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3E9B68" w14:textId="77777777" w:rsidR="00D70F28" w:rsidRPr="00FE6418" w:rsidRDefault="00D70F28">
      <w:pPr>
        <w:pStyle w:val="BodyText"/>
        <w:rPr>
          <w:rFonts w:ascii="Calibri Light" w:hAnsi="Calibri Light" w:cs="Calibri Light"/>
          <w:sz w:val="34"/>
        </w:rPr>
      </w:pPr>
    </w:p>
    <w:p w14:paraId="18DCBD93" w14:textId="77777777" w:rsidR="00D70F28" w:rsidRPr="00FE6418" w:rsidRDefault="001C55D4">
      <w:pPr>
        <w:pStyle w:val="BodyText"/>
        <w:rPr>
          <w:rFonts w:ascii="Calibri Light" w:hAnsi="Calibri Light" w:cs="Calibri Light"/>
          <w:b/>
          <w:sz w:val="52"/>
          <w:szCs w:val="52"/>
        </w:rPr>
      </w:pPr>
      <w:r w:rsidRPr="00FE6418">
        <w:rPr>
          <w:rFonts w:ascii="Calibri Light" w:hAnsi="Calibri Light" w:cs="Calibri Light"/>
          <w:b/>
          <w:sz w:val="52"/>
          <w:szCs w:val="52"/>
        </w:rPr>
        <w:t>PATIENT MONITOR</w:t>
      </w:r>
    </w:p>
    <w:p w14:paraId="67616D3E" w14:textId="77777777" w:rsidR="001C55D4" w:rsidRPr="00FE6418" w:rsidRDefault="00166BD0">
      <w:pPr>
        <w:pStyle w:val="BodyText"/>
        <w:rPr>
          <w:rFonts w:ascii="Calibri Light" w:hAnsi="Calibri Light" w:cs="Calibri Light"/>
          <w:b/>
          <w:sz w:val="52"/>
          <w:szCs w:val="52"/>
        </w:rPr>
      </w:pPr>
      <w:r w:rsidRPr="00FE6418">
        <w:rPr>
          <w:rFonts w:ascii="Calibri Light" w:hAnsi="Calibri Light" w:cs="Calibri Light"/>
          <w:b/>
          <w:sz w:val="52"/>
          <w:szCs w:val="52"/>
        </w:rPr>
        <w:t>PM PRO-</w:t>
      </w:r>
      <w:r w:rsidR="001C55D4" w:rsidRPr="00FE6418">
        <w:rPr>
          <w:rFonts w:ascii="Calibri Light" w:hAnsi="Calibri Light" w:cs="Calibri Light"/>
          <w:b/>
          <w:sz w:val="52"/>
          <w:szCs w:val="52"/>
        </w:rPr>
        <w:t>1</w:t>
      </w:r>
    </w:p>
    <w:p w14:paraId="1FA8D03F" w14:textId="77777777" w:rsidR="001C55D4" w:rsidRPr="00FE6418" w:rsidRDefault="001C55D4">
      <w:pPr>
        <w:pStyle w:val="BodyText"/>
        <w:rPr>
          <w:rFonts w:ascii="Calibri Light" w:hAnsi="Calibri Light" w:cs="Calibri Light"/>
          <w:b/>
          <w:sz w:val="52"/>
          <w:szCs w:val="52"/>
        </w:rPr>
      </w:pPr>
    </w:p>
    <w:p w14:paraId="2A49C9DE" w14:textId="77777777" w:rsidR="001C55D4" w:rsidRPr="00FE6418" w:rsidRDefault="001C55D4">
      <w:pPr>
        <w:pStyle w:val="BodyText"/>
        <w:rPr>
          <w:rFonts w:ascii="Calibri Light" w:hAnsi="Calibri Light" w:cs="Calibri Light"/>
          <w:b/>
          <w:sz w:val="52"/>
          <w:szCs w:val="52"/>
        </w:rPr>
      </w:pPr>
    </w:p>
    <w:p w14:paraId="6BD22057" w14:textId="77777777" w:rsidR="001C55D4" w:rsidRPr="00FE6418" w:rsidRDefault="001C55D4">
      <w:pPr>
        <w:pStyle w:val="BodyText"/>
        <w:rPr>
          <w:rFonts w:ascii="Calibri Light" w:hAnsi="Calibri Light" w:cs="Calibri Light"/>
          <w:b/>
          <w:sz w:val="52"/>
          <w:szCs w:val="52"/>
        </w:rPr>
      </w:pPr>
    </w:p>
    <w:p w14:paraId="772F8983" w14:textId="77777777" w:rsidR="001C55D4" w:rsidRPr="00FE6418" w:rsidRDefault="001C55D4">
      <w:pPr>
        <w:pStyle w:val="BodyText"/>
        <w:rPr>
          <w:rFonts w:ascii="Calibri Light" w:hAnsi="Calibri Light" w:cs="Calibri Light"/>
          <w:b/>
          <w:sz w:val="52"/>
          <w:szCs w:val="52"/>
        </w:rPr>
      </w:pPr>
    </w:p>
    <w:p w14:paraId="75BB539C" w14:textId="77777777" w:rsidR="001C55D4" w:rsidRPr="00FE6418" w:rsidRDefault="001C55D4">
      <w:pPr>
        <w:pStyle w:val="BodyText"/>
        <w:rPr>
          <w:rFonts w:ascii="Calibri Light" w:hAnsi="Calibri Light" w:cs="Calibri Light"/>
          <w:b/>
          <w:sz w:val="52"/>
          <w:szCs w:val="52"/>
        </w:rPr>
      </w:pPr>
    </w:p>
    <w:p w14:paraId="2E836C9A" w14:textId="77777777" w:rsidR="001C55D4" w:rsidRPr="00FE6418" w:rsidRDefault="001C55D4">
      <w:pPr>
        <w:pStyle w:val="BodyText"/>
        <w:rPr>
          <w:rFonts w:ascii="Calibri Light" w:hAnsi="Calibri Light" w:cs="Calibri Light"/>
          <w:b/>
          <w:sz w:val="52"/>
          <w:szCs w:val="52"/>
        </w:rPr>
      </w:pPr>
    </w:p>
    <w:p w14:paraId="02EA1D33" w14:textId="77777777" w:rsidR="001C55D4" w:rsidRPr="00FE6418" w:rsidRDefault="001C55D4">
      <w:pPr>
        <w:pStyle w:val="BodyText"/>
        <w:rPr>
          <w:rFonts w:ascii="Calibri Light" w:hAnsi="Calibri Light" w:cs="Calibri Light"/>
          <w:b/>
          <w:sz w:val="52"/>
          <w:szCs w:val="52"/>
        </w:rPr>
      </w:pPr>
    </w:p>
    <w:p w14:paraId="6A6EEB6A" w14:textId="77777777" w:rsidR="001C55D4" w:rsidRPr="00FE6418" w:rsidRDefault="001C55D4">
      <w:pPr>
        <w:pStyle w:val="BodyText"/>
        <w:rPr>
          <w:rFonts w:ascii="Calibri Light" w:hAnsi="Calibri Light" w:cs="Calibri Light"/>
          <w:b/>
          <w:sz w:val="52"/>
          <w:szCs w:val="52"/>
        </w:rPr>
      </w:pPr>
    </w:p>
    <w:p w14:paraId="3C4A4310" w14:textId="77777777" w:rsidR="001C55D4" w:rsidRPr="00FE6418" w:rsidRDefault="001C55D4" w:rsidP="001C55D4">
      <w:pPr>
        <w:pStyle w:val="BodyText"/>
        <w:jc w:val="right"/>
        <w:rPr>
          <w:rFonts w:ascii="Calibri Light" w:hAnsi="Calibri Light" w:cs="Calibri Light"/>
          <w:b/>
          <w:sz w:val="52"/>
          <w:szCs w:val="52"/>
        </w:rPr>
      </w:pPr>
      <w:r w:rsidRPr="00FE6418">
        <w:rPr>
          <w:rFonts w:ascii="Calibri Light" w:hAnsi="Calibri Light" w:cs="Calibri Light"/>
          <w:b/>
          <w:sz w:val="52"/>
          <w:szCs w:val="52"/>
        </w:rPr>
        <w:t>MANUAL BOOK</w:t>
      </w:r>
    </w:p>
    <w:p w14:paraId="07FB8978" w14:textId="77777777" w:rsidR="001C55D4" w:rsidRPr="00FE6418" w:rsidRDefault="001C55D4" w:rsidP="001C55D4">
      <w:pPr>
        <w:pStyle w:val="BodyText"/>
        <w:jc w:val="right"/>
        <w:rPr>
          <w:rFonts w:ascii="Calibri Light" w:hAnsi="Calibri Light" w:cs="Calibri Light"/>
          <w:b/>
          <w:sz w:val="52"/>
          <w:szCs w:val="52"/>
        </w:rPr>
      </w:pPr>
    </w:p>
    <w:p w14:paraId="57D56D1A" w14:textId="77777777" w:rsidR="001C55D4" w:rsidRPr="00FE6418" w:rsidRDefault="001C55D4" w:rsidP="001C55D4">
      <w:pPr>
        <w:pStyle w:val="BodyText"/>
        <w:jc w:val="right"/>
        <w:rPr>
          <w:rFonts w:ascii="Calibri Light" w:hAnsi="Calibri Light" w:cs="Calibri Light"/>
          <w:b/>
          <w:sz w:val="52"/>
          <w:szCs w:val="52"/>
        </w:rPr>
      </w:pPr>
    </w:p>
    <w:p w14:paraId="31C7543D" w14:textId="77777777" w:rsidR="001C55D4" w:rsidRPr="00FE6418" w:rsidRDefault="001C55D4" w:rsidP="001C55D4">
      <w:pPr>
        <w:pStyle w:val="BodyText"/>
        <w:jc w:val="right"/>
        <w:rPr>
          <w:rFonts w:ascii="Calibri Light" w:hAnsi="Calibri Light" w:cs="Calibri Light"/>
          <w:b/>
          <w:sz w:val="52"/>
          <w:szCs w:val="52"/>
        </w:rPr>
      </w:pPr>
    </w:p>
    <w:p w14:paraId="46F7812D" w14:textId="77777777" w:rsidR="001C55D4" w:rsidRPr="00FE6418" w:rsidRDefault="001C55D4" w:rsidP="001C55D4">
      <w:pPr>
        <w:pStyle w:val="BodyText"/>
        <w:jc w:val="right"/>
        <w:rPr>
          <w:rFonts w:ascii="Calibri Light" w:hAnsi="Calibri Light" w:cs="Calibri Light"/>
          <w:b/>
          <w:sz w:val="52"/>
          <w:szCs w:val="52"/>
        </w:rPr>
      </w:pPr>
    </w:p>
    <w:p w14:paraId="20236D19" w14:textId="77777777" w:rsidR="001C55D4" w:rsidRPr="00FE6418" w:rsidRDefault="001C55D4" w:rsidP="001C55D4">
      <w:pPr>
        <w:pStyle w:val="BodyText"/>
        <w:jc w:val="right"/>
        <w:rPr>
          <w:rFonts w:ascii="Calibri Light" w:hAnsi="Calibri Light" w:cs="Calibri Light"/>
          <w:b/>
          <w:sz w:val="52"/>
          <w:szCs w:val="52"/>
        </w:rPr>
      </w:pPr>
    </w:p>
    <w:p w14:paraId="0A1D1215" w14:textId="77777777" w:rsidR="001C55D4" w:rsidRPr="00FE6418" w:rsidRDefault="001C55D4" w:rsidP="001C55D4">
      <w:pPr>
        <w:pStyle w:val="BodyText"/>
        <w:jc w:val="right"/>
        <w:rPr>
          <w:rFonts w:ascii="Calibri Light" w:hAnsi="Calibri Light" w:cs="Calibri Light"/>
          <w:b/>
          <w:sz w:val="52"/>
          <w:szCs w:val="52"/>
        </w:rPr>
      </w:pPr>
    </w:p>
    <w:p w14:paraId="184B535F" w14:textId="77777777" w:rsidR="001C55D4" w:rsidRPr="00FE6418" w:rsidRDefault="001C55D4" w:rsidP="001C55D4">
      <w:pPr>
        <w:pStyle w:val="BodyText"/>
        <w:jc w:val="right"/>
        <w:rPr>
          <w:rFonts w:ascii="Calibri Light" w:hAnsi="Calibri Light" w:cs="Calibri Light"/>
          <w:b/>
          <w:sz w:val="52"/>
          <w:szCs w:val="52"/>
        </w:rPr>
      </w:pPr>
      <w:r w:rsidRPr="00FE6418">
        <w:rPr>
          <w:rFonts w:ascii="Calibri Light" w:hAnsi="Calibri Light" w:cs="Calibri Light"/>
          <w:b/>
          <w:noProof/>
          <w:sz w:val="52"/>
          <w:szCs w:val="52"/>
        </w:rPr>
        <w:drawing>
          <wp:anchor distT="0" distB="0" distL="114300" distR="114300" simplePos="0" relativeHeight="251729408" behindDoc="0" locked="0" layoutInCell="1" allowOverlap="1" wp14:anchorId="0664A23D" wp14:editId="519BB023">
            <wp:simplePos x="0" y="0"/>
            <wp:positionH relativeFrom="column">
              <wp:posOffset>-402326</wp:posOffset>
            </wp:positionH>
            <wp:positionV relativeFrom="paragraph">
              <wp:posOffset>383776</wp:posOffset>
            </wp:positionV>
            <wp:extent cx="7565366" cy="291375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bawah bir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81598" cy="2920007"/>
                    </a:xfrm>
                    <a:prstGeom prst="rect">
                      <a:avLst/>
                    </a:prstGeom>
                  </pic:spPr>
                </pic:pic>
              </a:graphicData>
            </a:graphic>
            <wp14:sizeRelH relativeFrom="margin">
              <wp14:pctWidth>0</wp14:pctWidth>
            </wp14:sizeRelH>
            <wp14:sizeRelV relativeFrom="margin">
              <wp14:pctHeight>0</wp14:pctHeight>
            </wp14:sizeRelV>
          </wp:anchor>
        </w:drawing>
      </w:r>
    </w:p>
    <w:p w14:paraId="1CCA2FA4" w14:textId="77777777" w:rsidR="001C55D4" w:rsidRPr="00FE6418" w:rsidRDefault="001C55D4" w:rsidP="001C55D4">
      <w:pPr>
        <w:pStyle w:val="BodyText"/>
        <w:jc w:val="right"/>
        <w:rPr>
          <w:rFonts w:ascii="Calibri Light" w:hAnsi="Calibri Light" w:cs="Calibri Light"/>
          <w:b/>
          <w:sz w:val="52"/>
          <w:szCs w:val="52"/>
        </w:rPr>
      </w:pPr>
    </w:p>
    <w:p w14:paraId="13926F09" w14:textId="77777777" w:rsidR="001C55D4" w:rsidRPr="00FE6418" w:rsidRDefault="001C55D4">
      <w:pPr>
        <w:pStyle w:val="BodyText"/>
        <w:spacing w:before="10"/>
        <w:rPr>
          <w:rFonts w:ascii="Calibri Light" w:hAnsi="Calibri Light" w:cs="Calibri Light"/>
          <w:b/>
          <w:sz w:val="174"/>
        </w:rPr>
      </w:pPr>
      <w:r w:rsidRPr="00FE6418">
        <w:rPr>
          <w:rFonts w:ascii="Calibri Light" w:hAnsi="Calibri Light" w:cs="Calibri Light"/>
          <w:b/>
          <w:noProof/>
          <w:sz w:val="52"/>
          <w:szCs w:val="52"/>
        </w:rPr>
        <w:drawing>
          <wp:anchor distT="0" distB="0" distL="114300" distR="114300" simplePos="0" relativeHeight="251736576" behindDoc="0" locked="0" layoutInCell="1" allowOverlap="1" wp14:anchorId="5E4B2680" wp14:editId="5CC106FB">
            <wp:simplePos x="0" y="0"/>
            <wp:positionH relativeFrom="column">
              <wp:posOffset>4928462</wp:posOffset>
            </wp:positionH>
            <wp:positionV relativeFrom="paragraph">
              <wp:posOffset>1883410</wp:posOffset>
            </wp:positionV>
            <wp:extent cx="1561072" cy="6099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liech biru.png"/>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1561072" cy="609935"/>
                    </a:xfrm>
                    <a:prstGeom prst="rect">
                      <a:avLst/>
                    </a:prstGeom>
                  </pic:spPr>
                </pic:pic>
              </a:graphicData>
            </a:graphic>
            <wp14:sizeRelH relativeFrom="margin">
              <wp14:pctWidth>0</wp14:pctWidth>
            </wp14:sizeRelH>
            <wp14:sizeRelV relativeFrom="margin">
              <wp14:pctHeight>0</wp14:pctHeight>
            </wp14:sizeRelV>
          </wp:anchor>
        </w:drawing>
      </w:r>
    </w:p>
    <w:p w14:paraId="73BA788B" w14:textId="77777777" w:rsidR="00D70F28" w:rsidRPr="00FE6418" w:rsidRDefault="00D70F28">
      <w:pPr>
        <w:rPr>
          <w:rFonts w:ascii="Calibri Light" w:hAnsi="Calibri Light" w:cs="Calibri Light"/>
        </w:rPr>
        <w:sectPr w:rsidR="00D70F28" w:rsidRPr="00FE6418" w:rsidSect="001C55D4">
          <w:pgSz w:w="11910" w:h="16850"/>
          <w:pgMar w:top="426" w:right="520" w:bottom="280" w:left="620" w:header="720" w:footer="720" w:gutter="0"/>
          <w:pgNumType w:fmt="lowerRoman" w:start="1"/>
          <w:cols w:space="720"/>
        </w:sectPr>
      </w:pPr>
    </w:p>
    <w:p w14:paraId="53AF6940" w14:textId="77777777" w:rsidR="00D70F28" w:rsidRPr="00FE6418" w:rsidRDefault="005A5385">
      <w:pPr>
        <w:spacing w:before="71"/>
        <w:ind w:left="628"/>
        <w:rPr>
          <w:rFonts w:ascii="Calibri Light" w:hAnsi="Calibri Light" w:cs="Calibri Light"/>
          <w:b/>
          <w:sz w:val="36"/>
        </w:rPr>
      </w:pPr>
      <w:r w:rsidRPr="00FE6418">
        <w:rPr>
          <w:rFonts w:ascii="Calibri Light" w:hAnsi="Calibri Light" w:cs="Calibri Light"/>
          <w:b/>
          <w:sz w:val="36"/>
        </w:rPr>
        <w:lastRenderedPageBreak/>
        <w:t>About this Manual</w:t>
      </w:r>
    </w:p>
    <w:p w14:paraId="0B65A6BA" w14:textId="77777777" w:rsidR="00D70F28" w:rsidRPr="00FE6418" w:rsidRDefault="00D70F28">
      <w:pPr>
        <w:pStyle w:val="BodyText"/>
        <w:rPr>
          <w:rFonts w:ascii="Calibri Light" w:hAnsi="Calibri Light" w:cs="Calibri Light"/>
          <w:sz w:val="26"/>
        </w:rPr>
      </w:pPr>
    </w:p>
    <w:p w14:paraId="55B9E551" w14:textId="77777777" w:rsidR="00D70F28" w:rsidRPr="00FE6418" w:rsidRDefault="00D70F28">
      <w:pPr>
        <w:pStyle w:val="BodyText"/>
        <w:rPr>
          <w:rFonts w:ascii="Calibri Light" w:hAnsi="Calibri Light" w:cs="Calibri Light"/>
          <w:sz w:val="26"/>
        </w:rPr>
      </w:pPr>
    </w:p>
    <w:p w14:paraId="579F33A9" w14:textId="77777777" w:rsidR="00D70F28" w:rsidRPr="00FE6418" w:rsidRDefault="00D70F28">
      <w:pPr>
        <w:pStyle w:val="BodyText"/>
        <w:spacing w:before="7"/>
        <w:rPr>
          <w:rFonts w:ascii="Calibri Light" w:hAnsi="Calibri Light" w:cs="Calibri Light"/>
          <w:sz w:val="22"/>
        </w:rPr>
      </w:pPr>
    </w:p>
    <w:p w14:paraId="118DAF11" w14:textId="77777777" w:rsidR="00D70F28" w:rsidRPr="00FE6418" w:rsidRDefault="005A5385">
      <w:pPr>
        <w:spacing w:before="1"/>
        <w:ind w:left="628"/>
        <w:rPr>
          <w:rFonts w:ascii="Calibri Light" w:hAnsi="Calibri Light" w:cs="Calibri Light"/>
          <w:b/>
          <w:sz w:val="36"/>
        </w:rPr>
      </w:pPr>
      <w:r w:rsidRPr="00FE6418">
        <w:rPr>
          <w:rFonts w:ascii="Calibri Light" w:hAnsi="Calibri Light" w:cs="Calibri Light"/>
          <w:b/>
          <w:sz w:val="36"/>
        </w:rPr>
        <w:t>Statement</w:t>
      </w:r>
    </w:p>
    <w:p w14:paraId="0381DC65" w14:textId="58233CE7" w:rsidR="00D70F28" w:rsidRPr="00FE6418" w:rsidRDefault="005A5385">
      <w:pPr>
        <w:pStyle w:val="BodyText"/>
        <w:spacing w:before="323" w:line="300" w:lineRule="auto"/>
        <w:ind w:left="628" w:right="724"/>
        <w:jc w:val="both"/>
        <w:rPr>
          <w:rFonts w:ascii="Calibri Light" w:hAnsi="Calibri Light" w:cs="Calibri Light"/>
        </w:rPr>
      </w:pPr>
      <w:r w:rsidRPr="00FE6418">
        <w:rPr>
          <w:rFonts w:ascii="Calibri Light" w:hAnsi="Calibri Light" w:cs="Calibri Light"/>
        </w:rPr>
        <w:t xml:space="preserve">This manual will help you understand the operation and maintenance of the product better. It is reminded that the product shall be used strictly complying with this manual. User’s operation failing to comply with this manual may result in malfunction or accident </w:t>
      </w:r>
      <w:r w:rsidR="00172292" w:rsidRPr="00FE6418">
        <w:rPr>
          <w:rFonts w:ascii="Calibri Light" w:hAnsi="Calibri Light" w:cs="Calibri Light"/>
        </w:rPr>
        <w:t>for which PT. SINKO PRIMA ALLOY</w:t>
      </w:r>
      <w:r w:rsidRPr="00FE6418">
        <w:rPr>
          <w:rFonts w:ascii="Calibri Light" w:hAnsi="Calibri Light" w:cs="Calibri Light"/>
        </w:rPr>
        <w:t xml:space="preserve"> (hereinafter called SINKO) cannot be held liable.</w:t>
      </w:r>
    </w:p>
    <w:p w14:paraId="27F0D187" w14:textId="77777777" w:rsidR="00D70F28" w:rsidRPr="00FE6418" w:rsidRDefault="005A5385">
      <w:pPr>
        <w:pStyle w:val="BodyText"/>
        <w:spacing w:before="120" w:line="300" w:lineRule="auto"/>
        <w:ind w:left="628" w:right="725"/>
        <w:jc w:val="both"/>
        <w:rPr>
          <w:rFonts w:ascii="Calibri Light" w:hAnsi="Calibri Light" w:cs="Calibri Light"/>
        </w:rPr>
      </w:pPr>
      <w:r w:rsidRPr="00FE6418">
        <w:rPr>
          <w:rFonts w:ascii="Calibri Light" w:hAnsi="Calibri Light" w:cs="Calibri Light"/>
        </w:rPr>
        <w:t>SINKO owns the copyrights of this manual. Without prior written consent of SINKO, any materials contained in this manual shall not be photocopied, reproduced or translated into other languages.</w:t>
      </w:r>
    </w:p>
    <w:p w14:paraId="5CA302C8" w14:textId="77777777" w:rsidR="00D70F28" w:rsidRPr="00FE6418" w:rsidRDefault="005A5385">
      <w:pPr>
        <w:pStyle w:val="BodyText"/>
        <w:spacing w:before="120" w:line="300" w:lineRule="auto"/>
        <w:ind w:left="628" w:right="723"/>
        <w:jc w:val="both"/>
        <w:rPr>
          <w:rFonts w:ascii="Calibri Light" w:hAnsi="Calibri Light" w:cs="Calibri Light"/>
        </w:rPr>
      </w:pPr>
      <w:r w:rsidRPr="00FE6418">
        <w:rPr>
          <w:rFonts w:ascii="Calibri Light" w:hAnsi="Calibri Light" w:cs="Calibri Light"/>
        </w:rPr>
        <w:t>Materials protected by the copyright law, including but not limited to confidential information such as technical information and patent information are contained in this manual, the user shall not disclose such information to any irrelevant third party.</w:t>
      </w:r>
    </w:p>
    <w:p w14:paraId="74AE8B38" w14:textId="77777777" w:rsidR="00D70F28" w:rsidRPr="00FE6418" w:rsidRDefault="005A5385">
      <w:pPr>
        <w:pStyle w:val="BodyText"/>
        <w:spacing w:before="122" w:line="297" w:lineRule="auto"/>
        <w:ind w:left="628" w:right="722"/>
        <w:jc w:val="both"/>
        <w:rPr>
          <w:rFonts w:ascii="Calibri Light" w:hAnsi="Calibri Light" w:cs="Calibri Light"/>
        </w:rPr>
      </w:pPr>
      <w:r w:rsidRPr="00FE6418">
        <w:rPr>
          <w:rFonts w:ascii="Calibri Light" w:hAnsi="Calibri Light" w:cs="Calibri Light"/>
        </w:rPr>
        <w:t>The user shall understand that nothing in this manual grants him, expressly or implicitly, any right or license to use any of the intellectual properties of</w:t>
      </w:r>
      <w:r w:rsidRPr="00FE6418">
        <w:rPr>
          <w:rFonts w:ascii="Calibri Light" w:hAnsi="Calibri Light" w:cs="Calibri Light"/>
          <w:spacing w:val="-8"/>
        </w:rPr>
        <w:t xml:space="preserve"> </w:t>
      </w:r>
      <w:r w:rsidRPr="00FE6418">
        <w:rPr>
          <w:rFonts w:ascii="Calibri Light" w:hAnsi="Calibri Light" w:cs="Calibri Light"/>
        </w:rPr>
        <w:t>SINKO.</w:t>
      </w:r>
    </w:p>
    <w:p w14:paraId="671FD801" w14:textId="77777777" w:rsidR="00D70F28" w:rsidRPr="00FE6418" w:rsidRDefault="005A5385">
      <w:pPr>
        <w:pStyle w:val="BodyText"/>
        <w:spacing w:before="125"/>
        <w:ind w:left="628"/>
        <w:jc w:val="both"/>
        <w:rPr>
          <w:rFonts w:ascii="Calibri Light" w:hAnsi="Calibri Light" w:cs="Calibri Light"/>
        </w:rPr>
      </w:pPr>
      <w:r w:rsidRPr="00FE6418">
        <w:rPr>
          <w:rFonts w:ascii="Calibri Light" w:hAnsi="Calibri Light" w:cs="Calibri Light"/>
        </w:rPr>
        <w:t>SINKO holds the rights to modify, update, and ultimately explain this manual.</w:t>
      </w:r>
    </w:p>
    <w:p w14:paraId="4BAE9786" w14:textId="77777777" w:rsidR="00D70F28" w:rsidRPr="00FE6418" w:rsidRDefault="00D70F28">
      <w:pPr>
        <w:pStyle w:val="BodyText"/>
        <w:rPr>
          <w:rFonts w:ascii="Calibri Light" w:hAnsi="Calibri Light" w:cs="Calibri Light"/>
          <w:sz w:val="26"/>
        </w:rPr>
      </w:pPr>
    </w:p>
    <w:p w14:paraId="03F7BE82" w14:textId="77777777" w:rsidR="00D70F28" w:rsidRPr="00FE6418" w:rsidRDefault="00D70F28">
      <w:pPr>
        <w:pStyle w:val="BodyText"/>
        <w:rPr>
          <w:rFonts w:ascii="Calibri Light" w:hAnsi="Calibri Light" w:cs="Calibri Light"/>
          <w:sz w:val="26"/>
        </w:rPr>
      </w:pPr>
    </w:p>
    <w:p w14:paraId="52543800" w14:textId="77777777" w:rsidR="00D70F28" w:rsidRPr="00FE6418" w:rsidRDefault="005A5385">
      <w:pPr>
        <w:spacing w:before="193"/>
        <w:ind w:left="628"/>
        <w:rPr>
          <w:rFonts w:ascii="Calibri Light" w:hAnsi="Calibri Light" w:cs="Calibri Light"/>
          <w:b/>
          <w:sz w:val="36"/>
        </w:rPr>
      </w:pPr>
      <w:r w:rsidRPr="00FE6418">
        <w:rPr>
          <w:rFonts w:ascii="Calibri Light" w:hAnsi="Calibri Light" w:cs="Calibri Light"/>
          <w:b/>
          <w:sz w:val="36"/>
        </w:rPr>
        <w:t>Responsibility of the Manufacturer</w:t>
      </w:r>
    </w:p>
    <w:p w14:paraId="03F52960" w14:textId="77777777" w:rsidR="00D70F28" w:rsidRPr="00FE6418" w:rsidRDefault="005A5385">
      <w:pPr>
        <w:pStyle w:val="BodyText"/>
        <w:spacing w:before="327" w:line="297" w:lineRule="auto"/>
        <w:ind w:left="628" w:right="796"/>
        <w:rPr>
          <w:rFonts w:ascii="Calibri Light" w:hAnsi="Calibri Light" w:cs="Calibri Light"/>
        </w:rPr>
      </w:pPr>
      <w:r w:rsidRPr="00FE6418">
        <w:rPr>
          <w:rFonts w:ascii="Calibri Light" w:hAnsi="Calibri Light" w:cs="Calibri Light"/>
        </w:rPr>
        <w:t>SINKO only considers itself responsible for any effect on safety, reliability and performance of the equipment</w:t>
      </w:r>
      <w:r w:rsidRPr="00FE6418">
        <w:rPr>
          <w:rFonts w:ascii="Calibri Light" w:hAnsi="Calibri Light" w:cs="Calibri Light"/>
          <w:spacing w:val="-1"/>
        </w:rPr>
        <w:t xml:space="preserve"> </w:t>
      </w:r>
      <w:r w:rsidRPr="00FE6418">
        <w:rPr>
          <w:rFonts w:ascii="Calibri Light" w:hAnsi="Calibri Light" w:cs="Calibri Light"/>
        </w:rPr>
        <w:t>if:</w:t>
      </w:r>
    </w:p>
    <w:p w14:paraId="6F410563" w14:textId="77777777" w:rsidR="00D70F28" w:rsidRPr="00FE6418" w:rsidRDefault="005A5385" w:rsidP="00852E76">
      <w:pPr>
        <w:pStyle w:val="BodyText"/>
        <w:spacing w:before="124" w:line="300" w:lineRule="auto"/>
        <w:ind w:left="993" w:right="796"/>
        <w:rPr>
          <w:rFonts w:ascii="Calibri Light" w:hAnsi="Calibri Light" w:cs="Calibri Light"/>
        </w:rPr>
      </w:pPr>
      <w:r w:rsidRPr="00FE6418">
        <w:rPr>
          <w:rFonts w:ascii="Calibri Light" w:hAnsi="Calibri Light" w:cs="Calibri Light"/>
        </w:rPr>
        <w:t>Assembly operations, extensions, re-adjustments, modifications or repairs are carried out by persons authorized by SINKO, and</w:t>
      </w:r>
    </w:p>
    <w:p w14:paraId="2C78AC0A" w14:textId="77777777" w:rsidR="00D70F28" w:rsidRPr="00FE6418" w:rsidRDefault="005A5385" w:rsidP="00852E76">
      <w:pPr>
        <w:pStyle w:val="BodyText"/>
        <w:spacing w:before="121" w:after="121" w:line="276" w:lineRule="auto"/>
        <w:ind w:left="993" w:right="1990"/>
        <w:rPr>
          <w:rFonts w:ascii="Calibri Light" w:hAnsi="Calibri Light" w:cs="Calibri Light"/>
        </w:rPr>
      </w:pPr>
      <w:r w:rsidRPr="00FE6418">
        <w:rPr>
          <w:rFonts w:ascii="Calibri Light" w:hAnsi="Calibri Light" w:cs="Calibri Light"/>
        </w:rPr>
        <w:t>The electrical installation of the relevant room complies with national standards, and The instrument is used in accordance with the instructions for use.</w:t>
      </w:r>
    </w:p>
    <w:p w14:paraId="2C6CC5E3" w14:textId="0FF3FBD7" w:rsidR="00D70F28" w:rsidRPr="00FE6418" w:rsidRDefault="005A5385">
      <w:pPr>
        <w:pStyle w:val="BodyText"/>
        <w:spacing w:before="2" w:line="300" w:lineRule="auto"/>
        <w:ind w:left="628" w:right="717"/>
        <w:jc w:val="both"/>
        <w:rPr>
          <w:rFonts w:ascii="Calibri Light" w:hAnsi="Calibri Light" w:cs="Calibri Light"/>
        </w:rPr>
      </w:pPr>
      <w:r w:rsidRPr="00FE6418">
        <w:rPr>
          <w:rFonts w:ascii="Calibri Light" w:hAnsi="Calibri Light" w:cs="Calibri Light"/>
        </w:rPr>
        <w:t xml:space="preserve">Upon request, SINKO may provide, with compensation, necessary circuit diagrams, and other information to help qualified technician to maintain and repair some parts, which SINKO may define as </w:t>
      </w:r>
      <w:r w:rsidR="00467D1D" w:rsidRPr="00FE6418">
        <w:rPr>
          <w:rFonts w:ascii="Calibri Light" w:hAnsi="Calibri Light" w:cs="Calibri Light"/>
        </w:rPr>
        <w:t>‘</w:t>
      </w:r>
      <w:r w:rsidRPr="00FE6418">
        <w:rPr>
          <w:rFonts w:ascii="Calibri Light" w:hAnsi="Calibri Light" w:cs="Calibri Light"/>
        </w:rPr>
        <w:t>user serviceable</w:t>
      </w:r>
      <w:r w:rsidR="00467D1D" w:rsidRPr="00FE6418">
        <w:rPr>
          <w:rFonts w:ascii="Calibri Light" w:hAnsi="Calibri Light" w:cs="Calibri Light"/>
        </w:rPr>
        <w:t>’</w:t>
      </w:r>
      <w:r w:rsidRPr="00FE6418">
        <w:rPr>
          <w:rFonts w:ascii="Calibri Light" w:hAnsi="Calibri Light" w:cs="Calibri Light"/>
        </w:rPr>
        <w:t>.</w:t>
      </w:r>
    </w:p>
    <w:p w14:paraId="63F06F87" w14:textId="77777777" w:rsidR="00D70F28" w:rsidRPr="00FE6418" w:rsidRDefault="00D70F28">
      <w:pPr>
        <w:spacing w:line="300" w:lineRule="auto"/>
        <w:jc w:val="both"/>
        <w:rPr>
          <w:rFonts w:ascii="Calibri Light" w:hAnsi="Calibri Light" w:cs="Calibri Light"/>
        </w:rPr>
        <w:sectPr w:rsidR="00D70F28" w:rsidRPr="00FE6418">
          <w:footerReference w:type="default" r:id="rId10"/>
          <w:pgSz w:w="11910" w:h="16850"/>
          <w:pgMar w:top="1340" w:right="520" w:bottom="1180" w:left="620" w:header="0" w:footer="990" w:gutter="0"/>
          <w:pgNumType w:start="1"/>
          <w:cols w:space="720"/>
        </w:sectPr>
      </w:pPr>
    </w:p>
    <w:p w14:paraId="19F3749F" w14:textId="77777777" w:rsidR="00D70F28" w:rsidRPr="00FE6418" w:rsidRDefault="005A5385">
      <w:pPr>
        <w:spacing w:before="71"/>
        <w:ind w:left="628"/>
        <w:rPr>
          <w:rFonts w:ascii="Calibri Light" w:hAnsi="Calibri Light" w:cs="Calibri Light"/>
          <w:b/>
          <w:sz w:val="36"/>
        </w:rPr>
      </w:pPr>
      <w:r w:rsidRPr="00FE6418">
        <w:rPr>
          <w:rFonts w:ascii="Calibri Light" w:hAnsi="Calibri Light" w:cs="Calibri Light"/>
          <w:b/>
          <w:sz w:val="36"/>
        </w:rPr>
        <w:lastRenderedPageBreak/>
        <w:t>Terms Used in this Manual</w:t>
      </w:r>
    </w:p>
    <w:p w14:paraId="2BCDC4CA" w14:textId="77777777" w:rsidR="00D70F28" w:rsidRPr="00FE6418" w:rsidRDefault="005A5385">
      <w:pPr>
        <w:pStyle w:val="BodyText"/>
        <w:spacing w:before="329"/>
        <w:ind w:left="628"/>
        <w:rPr>
          <w:rFonts w:ascii="Calibri Light" w:hAnsi="Calibri Light" w:cs="Calibri Light"/>
        </w:rPr>
      </w:pPr>
      <w:r w:rsidRPr="00FE6418">
        <w:rPr>
          <w:rFonts w:ascii="Calibri Light" w:hAnsi="Calibri Light" w:cs="Calibri Light"/>
        </w:rPr>
        <w:t>This guide is designed to give key concepts on safety precautions.</w:t>
      </w:r>
    </w:p>
    <w:p w14:paraId="100348BC" w14:textId="77777777" w:rsidR="00D70F28" w:rsidRPr="00FE6418" w:rsidRDefault="00D70F28">
      <w:pPr>
        <w:pStyle w:val="BodyText"/>
        <w:spacing w:before="8"/>
        <w:rPr>
          <w:rFonts w:ascii="Calibri Light" w:hAnsi="Calibri Light" w:cs="Calibri Light"/>
          <w:sz w:val="22"/>
        </w:rPr>
      </w:pPr>
    </w:p>
    <w:p w14:paraId="690A157B" w14:textId="77777777" w:rsidR="00D70F28" w:rsidRPr="00FE6418" w:rsidRDefault="005A5385">
      <w:pPr>
        <w:pStyle w:val="Heading8"/>
        <w:rPr>
          <w:rFonts w:ascii="Calibri Light" w:hAnsi="Calibri Light" w:cs="Calibri Light"/>
        </w:rPr>
      </w:pPr>
      <w:r w:rsidRPr="00FE6418">
        <w:rPr>
          <w:rFonts w:ascii="Calibri Light" w:hAnsi="Calibri Light" w:cs="Calibri Light"/>
        </w:rPr>
        <w:t>WARNING</w:t>
      </w:r>
    </w:p>
    <w:p w14:paraId="42E710EF" w14:textId="77777777" w:rsidR="00D70F28" w:rsidRPr="00FE6418" w:rsidRDefault="00D70F28">
      <w:pPr>
        <w:pStyle w:val="BodyText"/>
        <w:spacing w:before="2"/>
        <w:rPr>
          <w:rFonts w:ascii="Calibri Light" w:hAnsi="Calibri Light" w:cs="Calibri Light"/>
          <w:b/>
          <w:sz w:val="22"/>
        </w:rPr>
      </w:pPr>
    </w:p>
    <w:p w14:paraId="35818754" w14:textId="77777777" w:rsidR="00D70F28" w:rsidRPr="00FE6418" w:rsidRDefault="005A5385">
      <w:pPr>
        <w:pStyle w:val="BodyText"/>
        <w:spacing w:line="360" w:lineRule="auto"/>
        <w:ind w:left="628" w:right="796"/>
        <w:rPr>
          <w:rFonts w:ascii="Calibri Light" w:hAnsi="Calibri Light" w:cs="Calibri Light"/>
        </w:rPr>
      </w:pPr>
      <w:r w:rsidRPr="00FE6418">
        <w:rPr>
          <w:rFonts w:ascii="Calibri Light" w:hAnsi="Calibri Light" w:cs="Calibri Light"/>
        </w:rPr>
        <w:t xml:space="preserve">A </w:t>
      </w:r>
      <w:r w:rsidRPr="00FE6418">
        <w:rPr>
          <w:rFonts w:ascii="Calibri Light" w:hAnsi="Calibri Light" w:cs="Calibri Light"/>
          <w:b/>
        </w:rPr>
        <w:t xml:space="preserve">WARNING </w:t>
      </w:r>
      <w:r w:rsidRPr="00FE6418">
        <w:rPr>
          <w:rFonts w:ascii="Calibri Light" w:hAnsi="Calibri Light" w:cs="Calibri Light"/>
        </w:rPr>
        <w:t>label advises against certain actions or situations that could result in personal injury or death.</w:t>
      </w:r>
    </w:p>
    <w:p w14:paraId="45316793" w14:textId="77777777" w:rsidR="00D70F28" w:rsidRPr="00FE6418" w:rsidRDefault="005A5385">
      <w:pPr>
        <w:pStyle w:val="Heading8"/>
        <w:spacing w:before="125"/>
        <w:rPr>
          <w:rFonts w:ascii="Calibri Light" w:hAnsi="Calibri Light" w:cs="Calibri Light"/>
        </w:rPr>
      </w:pPr>
      <w:r w:rsidRPr="00FE6418">
        <w:rPr>
          <w:rFonts w:ascii="Calibri Light" w:hAnsi="Calibri Light" w:cs="Calibri Light"/>
        </w:rPr>
        <w:t>CAUTION</w:t>
      </w:r>
    </w:p>
    <w:p w14:paraId="135F45E0" w14:textId="77777777" w:rsidR="00D70F28" w:rsidRPr="00FE6418" w:rsidRDefault="00D70F28">
      <w:pPr>
        <w:pStyle w:val="BodyText"/>
        <w:spacing w:before="10"/>
        <w:rPr>
          <w:rFonts w:ascii="Calibri Light" w:hAnsi="Calibri Light" w:cs="Calibri Light"/>
          <w:b/>
          <w:sz w:val="21"/>
        </w:rPr>
      </w:pPr>
    </w:p>
    <w:p w14:paraId="49086330" w14:textId="77777777" w:rsidR="00D70F28" w:rsidRPr="00FE6418" w:rsidRDefault="005A5385">
      <w:pPr>
        <w:pStyle w:val="BodyText"/>
        <w:spacing w:line="360" w:lineRule="auto"/>
        <w:ind w:left="628" w:right="796"/>
        <w:rPr>
          <w:rFonts w:ascii="Calibri Light" w:hAnsi="Calibri Light" w:cs="Calibri Light"/>
        </w:rPr>
      </w:pPr>
      <w:r w:rsidRPr="00FE6418">
        <w:rPr>
          <w:rFonts w:ascii="Calibri Light" w:hAnsi="Calibri Light" w:cs="Calibri Light"/>
        </w:rPr>
        <w:t xml:space="preserve">A </w:t>
      </w:r>
      <w:r w:rsidRPr="00FE6418">
        <w:rPr>
          <w:rFonts w:ascii="Calibri Light" w:hAnsi="Calibri Light" w:cs="Calibri Light"/>
          <w:b/>
        </w:rPr>
        <w:t xml:space="preserve">CAUTION </w:t>
      </w:r>
      <w:r w:rsidRPr="00FE6418">
        <w:rPr>
          <w:rFonts w:ascii="Calibri Light" w:hAnsi="Calibri Light" w:cs="Calibri Light"/>
        </w:rPr>
        <w:t>label advises against actions or situations that could damage equipment, produce inaccurate data, or invalidate a procedure.</w:t>
      </w:r>
    </w:p>
    <w:p w14:paraId="61D206D8" w14:textId="77777777" w:rsidR="00D70F28" w:rsidRPr="00FE6418" w:rsidRDefault="005A5385">
      <w:pPr>
        <w:pStyle w:val="Heading8"/>
        <w:spacing w:before="126"/>
        <w:rPr>
          <w:rFonts w:ascii="Calibri Light" w:hAnsi="Calibri Light" w:cs="Calibri Light"/>
        </w:rPr>
      </w:pPr>
      <w:r w:rsidRPr="00FE6418">
        <w:rPr>
          <w:rFonts w:ascii="Calibri Light" w:hAnsi="Calibri Light" w:cs="Calibri Light"/>
        </w:rPr>
        <w:t>NOTE</w:t>
      </w:r>
    </w:p>
    <w:p w14:paraId="515D8793" w14:textId="77777777" w:rsidR="00D70F28" w:rsidRPr="00FE6418" w:rsidRDefault="00D70F28">
      <w:pPr>
        <w:pStyle w:val="BodyText"/>
        <w:spacing w:before="10"/>
        <w:rPr>
          <w:rFonts w:ascii="Calibri Light" w:hAnsi="Calibri Light" w:cs="Calibri Light"/>
          <w:b/>
          <w:sz w:val="21"/>
        </w:rPr>
      </w:pPr>
    </w:p>
    <w:p w14:paraId="0C26FCF4"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 xml:space="preserve">A </w:t>
      </w:r>
      <w:r w:rsidRPr="00FE6418">
        <w:rPr>
          <w:rFonts w:ascii="Calibri Light" w:hAnsi="Calibri Light" w:cs="Calibri Light"/>
          <w:b/>
        </w:rPr>
        <w:t xml:space="preserve">NOTE </w:t>
      </w:r>
      <w:r w:rsidRPr="00FE6418">
        <w:rPr>
          <w:rFonts w:ascii="Calibri Light" w:hAnsi="Calibri Light" w:cs="Calibri Light"/>
        </w:rPr>
        <w:t>provides useful information regarding a function or a procedure.</w:t>
      </w:r>
    </w:p>
    <w:p w14:paraId="4EC2DB5B" w14:textId="77777777" w:rsidR="00D70F28" w:rsidRPr="00FE6418" w:rsidRDefault="00D70F28">
      <w:pPr>
        <w:rPr>
          <w:rFonts w:ascii="Calibri Light" w:hAnsi="Calibri Light" w:cs="Calibri Light"/>
        </w:rPr>
        <w:sectPr w:rsidR="00D70F28" w:rsidRPr="00FE6418">
          <w:pgSz w:w="11910" w:h="16850"/>
          <w:pgMar w:top="1340" w:right="520" w:bottom="1200" w:left="620" w:header="0" w:footer="990" w:gutter="0"/>
          <w:cols w:space="720"/>
        </w:sectPr>
      </w:pPr>
    </w:p>
    <w:p w14:paraId="24660D2C" w14:textId="77777777" w:rsidR="00D70F28" w:rsidRPr="00FE6418" w:rsidRDefault="005A5385">
      <w:pPr>
        <w:spacing w:before="71"/>
        <w:ind w:right="93"/>
        <w:jc w:val="center"/>
        <w:rPr>
          <w:rFonts w:ascii="Calibri Light" w:hAnsi="Calibri Light" w:cs="Calibri Light"/>
          <w:b/>
          <w:sz w:val="36"/>
        </w:rPr>
      </w:pPr>
      <w:r w:rsidRPr="00FE6418">
        <w:rPr>
          <w:rFonts w:ascii="Calibri Light" w:hAnsi="Calibri Light" w:cs="Calibri Light"/>
          <w:b/>
          <w:sz w:val="36"/>
        </w:rPr>
        <w:lastRenderedPageBreak/>
        <w:t>Table of Contents</w:t>
      </w:r>
    </w:p>
    <w:p w14:paraId="7A142606" w14:textId="77777777" w:rsidR="00D70F28" w:rsidRPr="00FE6418" w:rsidRDefault="00D70F28">
      <w:pPr>
        <w:jc w:val="center"/>
        <w:rPr>
          <w:rFonts w:ascii="Calibri Light" w:hAnsi="Calibri Light" w:cs="Calibri Light"/>
          <w:sz w:val="36"/>
        </w:rPr>
        <w:sectPr w:rsidR="00D70F28" w:rsidRPr="00FE6418">
          <w:pgSz w:w="11910" w:h="16850"/>
          <w:pgMar w:top="1340" w:right="520" w:bottom="1322" w:left="620" w:header="0" w:footer="990" w:gutter="0"/>
          <w:cols w:space="720"/>
        </w:sectPr>
      </w:pPr>
    </w:p>
    <w:sdt>
      <w:sdtPr>
        <w:rPr>
          <w:rFonts w:ascii="Calibri Light" w:hAnsi="Calibri Light" w:cs="Calibri Light"/>
        </w:rPr>
        <w:id w:val="1721252965"/>
        <w:docPartObj>
          <w:docPartGallery w:val="Table of Contents"/>
          <w:docPartUnique/>
        </w:docPartObj>
      </w:sdtPr>
      <w:sdtEndPr/>
      <w:sdtContent>
        <w:p w14:paraId="7203BA99" w14:textId="77777777" w:rsidR="00D70F28" w:rsidRPr="00FE6418" w:rsidRDefault="009755B8">
          <w:pPr>
            <w:pStyle w:val="TOC1"/>
            <w:tabs>
              <w:tab w:val="right" w:leader="dot" w:pos="10258"/>
            </w:tabs>
            <w:spacing w:before="177"/>
            <w:rPr>
              <w:rFonts w:ascii="Calibri Light" w:hAnsi="Calibri Light" w:cs="Calibri Light"/>
            </w:rPr>
          </w:pPr>
          <w:hyperlink w:anchor="_TOC_250400" w:history="1">
            <w:r w:rsidR="005A5385" w:rsidRPr="00FE6418">
              <w:rPr>
                <w:rFonts w:ascii="Calibri Light" w:hAnsi="Calibri Light" w:cs="Calibri Light"/>
              </w:rPr>
              <w:t>Chapter 1 Intended Use and</w:t>
            </w:r>
            <w:r w:rsidR="005A5385" w:rsidRPr="00FE6418">
              <w:rPr>
                <w:rFonts w:ascii="Calibri Light" w:hAnsi="Calibri Light" w:cs="Calibri Light"/>
                <w:spacing w:val="-7"/>
              </w:rPr>
              <w:t xml:space="preserve"> </w:t>
            </w:r>
            <w:r w:rsidR="005A5385" w:rsidRPr="00FE6418">
              <w:rPr>
                <w:rFonts w:ascii="Calibri Light" w:hAnsi="Calibri Light" w:cs="Calibri Light"/>
              </w:rPr>
              <w:t>Safety Guidance</w:t>
            </w:r>
            <w:r w:rsidR="005A5385" w:rsidRPr="00FE6418">
              <w:rPr>
                <w:rFonts w:ascii="Calibri Light" w:hAnsi="Calibri Light" w:cs="Calibri Light"/>
              </w:rPr>
              <w:tab/>
              <w:t>1</w:t>
            </w:r>
          </w:hyperlink>
        </w:p>
        <w:p w14:paraId="141A7AB1" w14:textId="77777777" w:rsidR="00D70F28" w:rsidRPr="00FE6418" w:rsidRDefault="009755B8" w:rsidP="00CD7D1E">
          <w:pPr>
            <w:pStyle w:val="TOC2"/>
            <w:numPr>
              <w:ilvl w:val="1"/>
              <w:numId w:val="277"/>
            </w:numPr>
            <w:tabs>
              <w:tab w:val="left" w:pos="1471"/>
              <w:tab w:val="right" w:leader="dot" w:pos="10258"/>
            </w:tabs>
            <w:spacing w:before="116"/>
            <w:rPr>
              <w:rFonts w:ascii="Calibri Light" w:hAnsi="Calibri Light" w:cs="Calibri Light"/>
            </w:rPr>
          </w:pPr>
          <w:hyperlink w:anchor="_TOC_250399" w:history="1">
            <w:r w:rsidR="005A5385" w:rsidRPr="00FE6418">
              <w:rPr>
                <w:rFonts w:ascii="Calibri Light" w:hAnsi="Calibri Light" w:cs="Calibri Light"/>
              </w:rPr>
              <w:t>Intended Use/Indications</w:t>
            </w:r>
            <w:r w:rsidR="005A5385" w:rsidRPr="00FE6418">
              <w:rPr>
                <w:rFonts w:ascii="Calibri Light" w:hAnsi="Calibri Light" w:cs="Calibri Light"/>
                <w:spacing w:val="-1"/>
              </w:rPr>
              <w:t xml:space="preserve"> </w:t>
            </w:r>
            <w:r w:rsidR="005A5385" w:rsidRPr="00FE6418">
              <w:rPr>
                <w:rFonts w:ascii="Calibri Light" w:hAnsi="Calibri Light" w:cs="Calibri Light"/>
              </w:rPr>
              <w:t>for</w:t>
            </w:r>
            <w:r w:rsidR="005A5385" w:rsidRPr="00FE6418">
              <w:rPr>
                <w:rFonts w:ascii="Calibri Light" w:hAnsi="Calibri Light" w:cs="Calibri Light"/>
                <w:spacing w:val="-2"/>
              </w:rPr>
              <w:t xml:space="preserve"> </w:t>
            </w:r>
            <w:r w:rsidR="005A5385" w:rsidRPr="00FE6418">
              <w:rPr>
                <w:rFonts w:ascii="Calibri Light" w:hAnsi="Calibri Light" w:cs="Calibri Light"/>
              </w:rPr>
              <w:t>Use</w:t>
            </w:r>
            <w:r w:rsidR="005A5385" w:rsidRPr="00FE6418">
              <w:rPr>
                <w:rFonts w:ascii="Calibri Light" w:hAnsi="Calibri Light" w:cs="Calibri Light"/>
              </w:rPr>
              <w:tab/>
              <w:t>1</w:t>
            </w:r>
          </w:hyperlink>
        </w:p>
        <w:p w14:paraId="56E19C8F" w14:textId="77777777" w:rsidR="00D70F28" w:rsidRPr="00FE6418" w:rsidRDefault="009755B8" w:rsidP="00CD7D1E">
          <w:pPr>
            <w:pStyle w:val="TOC2"/>
            <w:numPr>
              <w:ilvl w:val="1"/>
              <w:numId w:val="277"/>
            </w:numPr>
            <w:tabs>
              <w:tab w:val="left" w:pos="1469"/>
              <w:tab w:val="right" w:leader="dot" w:pos="10258"/>
            </w:tabs>
            <w:spacing w:before="48"/>
            <w:ind w:left="1468" w:hanging="361"/>
            <w:rPr>
              <w:rFonts w:ascii="Calibri Light" w:hAnsi="Calibri Light" w:cs="Calibri Light"/>
            </w:rPr>
          </w:pPr>
          <w:hyperlink w:anchor="_TOC_250398" w:history="1">
            <w:r w:rsidR="005A5385" w:rsidRPr="00FE6418">
              <w:rPr>
                <w:rFonts w:ascii="Calibri Light" w:hAnsi="Calibri Light" w:cs="Calibri Light"/>
              </w:rPr>
              <w:t>Safety</w:t>
            </w:r>
            <w:r w:rsidR="005A5385" w:rsidRPr="00FE6418">
              <w:rPr>
                <w:rFonts w:ascii="Calibri Light" w:hAnsi="Calibri Light" w:cs="Calibri Light"/>
                <w:spacing w:val="-5"/>
              </w:rPr>
              <w:t xml:space="preserve"> </w:t>
            </w:r>
            <w:r w:rsidR="005A5385" w:rsidRPr="00FE6418">
              <w:rPr>
                <w:rFonts w:ascii="Calibri Light" w:hAnsi="Calibri Light" w:cs="Calibri Light"/>
              </w:rPr>
              <w:t>Guidance</w:t>
            </w:r>
            <w:r w:rsidR="005A5385" w:rsidRPr="00FE6418">
              <w:rPr>
                <w:rFonts w:ascii="Calibri Light" w:hAnsi="Calibri Light" w:cs="Calibri Light"/>
              </w:rPr>
              <w:tab/>
              <w:t>1</w:t>
            </w:r>
          </w:hyperlink>
        </w:p>
        <w:p w14:paraId="284005FF" w14:textId="77777777" w:rsidR="00D70F28" w:rsidRPr="00FE6418" w:rsidRDefault="009755B8" w:rsidP="00CD7D1E">
          <w:pPr>
            <w:pStyle w:val="TOC2"/>
            <w:numPr>
              <w:ilvl w:val="1"/>
              <w:numId w:val="277"/>
            </w:numPr>
            <w:tabs>
              <w:tab w:val="left" w:pos="1469"/>
              <w:tab w:val="right" w:leader="dot" w:pos="10258"/>
            </w:tabs>
            <w:spacing w:before="50"/>
            <w:ind w:left="1468" w:hanging="361"/>
            <w:rPr>
              <w:rFonts w:ascii="Calibri Light" w:hAnsi="Calibri Light" w:cs="Calibri Light"/>
            </w:rPr>
          </w:pPr>
          <w:hyperlink w:anchor="_TOC_250397" w:history="1">
            <w:r w:rsidR="005A5385" w:rsidRPr="00FE6418">
              <w:rPr>
                <w:rFonts w:ascii="Calibri Light" w:hAnsi="Calibri Light" w:cs="Calibri Light"/>
              </w:rPr>
              <w:t>Explanation of Symbols on</w:t>
            </w:r>
            <w:r w:rsidR="005A5385" w:rsidRPr="00FE6418">
              <w:rPr>
                <w:rFonts w:ascii="Calibri Light" w:hAnsi="Calibri Light" w:cs="Calibri Light"/>
                <w:spacing w:val="-2"/>
              </w:rPr>
              <w:t xml:space="preserve"> </w:t>
            </w:r>
            <w:r w:rsidR="005A5385" w:rsidRPr="00FE6418">
              <w:rPr>
                <w:rFonts w:ascii="Calibri Light" w:hAnsi="Calibri Light" w:cs="Calibri Light"/>
              </w:rPr>
              <w:t>the Monitor</w:t>
            </w:r>
            <w:r w:rsidR="005A5385" w:rsidRPr="00FE6418">
              <w:rPr>
                <w:rFonts w:ascii="Calibri Light" w:hAnsi="Calibri Light" w:cs="Calibri Light"/>
              </w:rPr>
              <w:tab/>
              <w:t>6</w:t>
            </w:r>
          </w:hyperlink>
        </w:p>
        <w:p w14:paraId="3B32DEA1" w14:textId="77777777" w:rsidR="00D70F28" w:rsidRPr="00FE6418" w:rsidRDefault="009755B8">
          <w:pPr>
            <w:pStyle w:val="TOC1"/>
            <w:tabs>
              <w:tab w:val="right" w:leader="dot" w:pos="10258"/>
            </w:tabs>
            <w:rPr>
              <w:rFonts w:ascii="Calibri Light" w:hAnsi="Calibri Light" w:cs="Calibri Light"/>
            </w:rPr>
          </w:pPr>
          <w:hyperlink w:anchor="_TOC_250396" w:history="1">
            <w:r w:rsidR="005A5385" w:rsidRPr="00FE6418">
              <w:rPr>
                <w:rFonts w:ascii="Calibri Light" w:hAnsi="Calibri Light" w:cs="Calibri Light"/>
              </w:rPr>
              <w:t>Chapter</w:t>
            </w:r>
            <w:r w:rsidR="005A5385" w:rsidRPr="00FE6418">
              <w:rPr>
                <w:rFonts w:ascii="Calibri Light" w:hAnsi="Calibri Light" w:cs="Calibri Light"/>
                <w:spacing w:val="-6"/>
              </w:rPr>
              <w:t xml:space="preserve"> </w:t>
            </w:r>
            <w:r w:rsidR="005A5385" w:rsidRPr="00FE6418">
              <w:rPr>
                <w:rFonts w:ascii="Calibri Light" w:hAnsi="Calibri Light" w:cs="Calibri Light"/>
              </w:rPr>
              <w:t>2</w:t>
            </w:r>
            <w:r w:rsidR="005A5385" w:rsidRPr="00FE6418">
              <w:rPr>
                <w:rFonts w:ascii="Calibri Light" w:hAnsi="Calibri Light" w:cs="Calibri Light"/>
                <w:spacing w:val="-1"/>
              </w:rPr>
              <w:t xml:space="preserve"> </w:t>
            </w:r>
            <w:r w:rsidR="005A5385" w:rsidRPr="00FE6418">
              <w:rPr>
                <w:rFonts w:ascii="Calibri Light" w:hAnsi="Calibri Light" w:cs="Calibri Light"/>
              </w:rPr>
              <w:t>Installation</w:t>
            </w:r>
            <w:r w:rsidR="005A5385" w:rsidRPr="00FE6418">
              <w:rPr>
                <w:rFonts w:ascii="Calibri Light" w:hAnsi="Calibri Light" w:cs="Calibri Light"/>
              </w:rPr>
              <w:tab/>
              <w:t>9</w:t>
            </w:r>
          </w:hyperlink>
        </w:p>
        <w:p w14:paraId="29939BE9" w14:textId="77777777" w:rsidR="00D70F28" w:rsidRPr="00FE6418" w:rsidRDefault="009755B8" w:rsidP="00CD7D1E">
          <w:pPr>
            <w:pStyle w:val="TOC2"/>
            <w:numPr>
              <w:ilvl w:val="1"/>
              <w:numId w:val="276"/>
            </w:numPr>
            <w:tabs>
              <w:tab w:val="left" w:pos="1471"/>
              <w:tab w:val="right" w:leader="dot" w:pos="10258"/>
            </w:tabs>
            <w:spacing w:before="113"/>
            <w:rPr>
              <w:rFonts w:ascii="Calibri Light" w:hAnsi="Calibri Light" w:cs="Calibri Light"/>
            </w:rPr>
          </w:pPr>
          <w:hyperlink w:anchor="_TOC_250395" w:history="1">
            <w:r w:rsidR="005A5385" w:rsidRPr="00FE6418">
              <w:rPr>
                <w:rFonts w:ascii="Calibri Light" w:hAnsi="Calibri Light" w:cs="Calibri Light"/>
              </w:rPr>
              <w:t>Initial</w:t>
            </w:r>
            <w:r w:rsidR="005A5385" w:rsidRPr="00FE6418">
              <w:rPr>
                <w:rFonts w:ascii="Calibri Light" w:hAnsi="Calibri Light" w:cs="Calibri Light"/>
                <w:spacing w:val="1"/>
              </w:rPr>
              <w:t xml:space="preserve"> </w:t>
            </w:r>
            <w:r w:rsidR="005A5385" w:rsidRPr="00FE6418">
              <w:rPr>
                <w:rFonts w:ascii="Calibri Light" w:hAnsi="Calibri Light" w:cs="Calibri Light"/>
              </w:rPr>
              <w:t>Inspection</w:t>
            </w:r>
            <w:r w:rsidR="005A5385" w:rsidRPr="00FE6418">
              <w:rPr>
                <w:rFonts w:ascii="Calibri Light" w:hAnsi="Calibri Light" w:cs="Calibri Light"/>
              </w:rPr>
              <w:tab/>
              <w:t>9</w:t>
            </w:r>
          </w:hyperlink>
        </w:p>
        <w:p w14:paraId="1ED0EFD2" w14:textId="77777777" w:rsidR="00D70F28" w:rsidRPr="00FE6418" w:rsidRDefault="009755B8" w:rsidP="00CD7D1E">
          <w:pPr>
            <w:pStyle w:val="TOC2"/>
            <w:numPr>
              <w:ilvl w:val="1"/>
              <w:numId w:val="276"/>
            </w:numPr>
            <w:tabs>
              <w:tab w:val="left" w:pos="1469"/>
              <w:tab w:val="right" w:leader="dot" w:pos="10258"/>
            </w:tabs>
            <w:ind w:left="1468" w:hanging="361"/>
            <w:rPr>
              <w:rFonts w:ascii="Calibri Light" w:hAnsi="Calibri Light" w:cs="Calibri Light"/>
            </w:rPr>
          </w:pPr>
          <w:hyperlink w:anchor="_TOC_250394" w:history="1">
            <w:r w:rsidR="005A5385" w:rsidRPr="00FE6418">
              <w:rPr>
                <w:rFonts w:ascii="Calibri Light" w:hAnsi="Calibri Light" w:cs="Calibri Light"/>
              </w:rPr>
              <w:t>Mounting</w:t>
            </w:r>
            <w:r w:rsidR="005A5385" w:rsidRPr="00FE6418">
              <w:rPr>
                <w:rFonts w:ascii="Calibri Light" w:hAnsi="Calibri Light" w:cs="Calibri Light"/>
                <w:spacing w:val="-2"/>
              </w:rPr>
              <w:t xml:space="preserve"> </w:t>
            </w:r>
            <w:r w:rsidR="005A5385" w:rsidRPr="00FE6418">
              <w:rPr>
                <w:rFonts w:ascii="Calibri Light" w:hAnsi="Calibri Light" w:cs="Calibri Light"/>
              </w:rPr>
              <w:t>the Monitor</w:t>
            </w:r>
            <w:r w:rsidR="005A5385" w:rsidRPr="00FE6418">
              <w:rPr>
                <w:rFonts w:ascii="Calibri Light" w:hAnsi="Calibri Light" w:cs="Calibri Light"/>
              </w:rPr>
              <w:tab/>
              <w:t>9</w:t>
            </w:r>
          </w:hyperlink>
        </w:p>
        <w:p w14:paraId="508D0B47" w14:textId="77777777" w:rsidR="00D70F28" w:rsidRPr="00FE6418" w:rsidRDefault="009755B8" w:rsidP="00CD7D1E">
          <w:pPr>
            <w:pStyle w:val="TOC2"/>
            <w:numPr>
              <w:ilvl w:val="1"/>
              <w:numId w:val="276"/>
            </w:numPr>
            <w:tabs>
              <w:tab w:val="left" w:pos="1469"/>
              <w:tab w:val="right" w:leader="dot" w:pos="10258"/>
            </w:tabs>
            <w:spacing w:before="50"/>
            <w:ind w:left="1468" w:hanging="361"/>
            <w:rPr>
              <w:rFonts w:ascii="Calibri Light" w:hAnsi="Calibri Light" w:cs="Calibri Light"/>
            </w:rPr>
          </w:pPr>
          <w:hyperlink w:anchor="_TOC_250393" w:history="1">
            <w:r w:rsidR="005A5385" w:rsidRPr="00FE6418">
              <w:rPr>
                <w:rFonts w:ascii="Calibri Light" w:hAnsi="Calibri Light" w:cs="Calibri Light"/>
              </w:rPr>
              <w:t>Connecting the</w:t>
            </w:r>
            <w:r w:rsidR="005A5385" w:rsidRPr="00FE6418">
              <w:rPr>
                <w:rFonts w:ascii="Calibri Light" w:hAnsi="Calibri Light" w:cs="Calibri Light"/>
                <w:spacing w:val="-4"/>
              </w:rPr>
              <w:t xml:space="preserve"> </w:t>
            </w:r>
            <w:r w:rsidR="005A5385" w:rsidRPr="00FE6418">
              <w:rPr>
                <w:rFonts w:ascii="Calibri Light" w:hAnsi="Calibri Light" w:cs="Calibri Light"/>
              </w:rPr>
              <w:t>Power Cable</w:t>
            </w:r>
            <w:r w:rsidR="005A5385" w:rsidRPr="00FE6418">
              <w:rPr>
                <w:rFonts w:ascii="Calibri Light" w:hAnsi="Calibri Light" w:cs="Calibri Light"/>
              </w:rPr>
              <w:tab/>
              <w:t>9</w:t>
            </w:r>
          </w:hyperlink>
        </w:p>
        <w:p w14:paraId="4DF68147" w14:textId="77777777" w:rsidR="00D70F28" w:rsidRPr="00FE6418" w:rsidRDefault="009755B8" w:rsidP="00CD7D1E">
          <w:pPr>
            <w:pStyle w:val="TOC2"/>
            <w:numPr>
              <w:ilvl w:val="1"/>
              <w:numId w:val="276"/>
            </w:numPr>
            <w:tabs>
              <w:tab w:val="left" w:pos="1469"/>
              <w:tab w:val="right" w:leader="dot" w:pos="10258"/>
            </w:tabs>
            <w:spacing w:before="50"/>
            <w:ind w:left="1468" w:hanging="361"/>
            <w:rPr>
              <w:rFonts w:ascii="Calibri Light" w:hAnsi="Calibri Light" w:cs="Calibri Light"/>
            </w:rPr>
          </w:pPr>
          <w:hyperlink w:anchor="_TOC_250392" w:history="1">
            <w:r w:rsidR="005A5385" w:rsidRPr="00FE6418">
              <w:rPr>
                <w:rFonts w:ascii="Calibri Light" w:hAnsi="Calibri Light" w:cs="Calibri Light"/>
              </w:rPr>
              <w:t>Checking</w:t>
            </w:r>
            <w:r w:rsidR="005A5385" w:rsidRPr="00FE6418">
              <w:rPr>
                <w:rFonts w:ascii="Calibri Light" w:hAnsi="Calibri Light" w:cs="Calibri Light"/>
                <w:spacing w:val="-2"/>
              </w:rPr>
              <w:t xml:space="preserve"> </w:t>
            </w:r>
            <w:r w:rsidR="005A5385" w:rsidRPr="00FE6418">
              <w:rPr>
                <w:rFonts w:ascii="Calibri Light" w:hAnsi="Calibri Light" w:cs="Calibri Light"/>
              </w:rPr>
              <w:t>the Monitor</w:t>
            </w:r>
            <w:r w:rsidR="005A5385" w:rsidRPr="00FE6418">
              <w:rPr>
                <w:rFonts w:ascii="Calibri Light" w:hAnsi="Calibri Light" w:cs="Calibri Light"/>
              </w:rPr>
              <w:tab/>
              <w:t>10</w:t>
            </w:r>
          </w:hyperlink>
        </w:p>
        <w:p w14:paraId="04CA5C82" w14:textId="77777777" w:rsidR="00D70F28" w:rsidRPr="00FE6418" w:rsidRDefault="009755B8" w:rsidP="00CD7D1E">
          <w:pPr>
            <w:pStyle w:val="TOC2"/>
            <w:numPr>
              <w:ilvl w:val="1"/>
              <w:numId w:val="276"/>
            </w:numPr>
            <w:tabs>
              <w:tab w:val="left" w:pos="1469"/>
              <w:tab w:val="right" w:leader="dot" w:pos="10258"/>
            </w:tabs>
            <w:ind w:left="1468" w:hanging="361"/>
            <w:rPr>
              <w:rFonts w:ascii="Calibri Light" w:hAnsi="Calibri Light" w:cs="Calibri Light"/>
            </w:rPr>
          </w:pPr>
          <w:hyperlink w:anchor="_TOC_250391" w:history="1">
            <w:r w:rsidR="005A5385" w:rsidRPr="00FE6418">
              <w:rPr>
                <w:rFonts w:ascii="Calibri Light" w:hAnsi="Calibri Light" w:cs="Calibri Light"/>
              </w:rPr>
              <w:t>Checking</w:t>
            </w:r>
            <w:r w:rsidR="005A5385" w:rsidRPr="00FE6418">
              <w:rPr>
                <w:rFonts w:ascii="Calibri Light" w:hAnsi="Calibri Light" w:cs="Calibri Light"/>
                <w:spacing w:val="-3"/>
              </w:rPr>
              <w:t xml:space="preserve"> </w:t>
            </w:r>
            <w:r w:rsidR="005A5385" w:rsidRPr="00FE6418">
              <w:rPr>
                <w:rFonts w:ascii="Calibri Light" w:hAnsi="Calibri Light" w:cs="Calibri Light"/>
              </w:rPr>
              <w:t>the Recorder</w:t>
            </w:r>
            <w:r w:rsidR="005A5385" w:rsidRPr="00FE6418">
              <w:rPr>
                <w:rFonts w:ascii="Calibri Light" w:hAnsi="Calibri Light" w:cs="Calibri Light"/>
              </w:rPr>
              <w:tab/>
              <w:t>10</w:t>
            </w:r>
          </w:hyperlink>
        </w:p>
        <w:p w14:paraId="624BA74A" w14:textId="77777777" w:rsidR="00D70F28" w:rsidRPr="00FE6418" w:rsidRDefault="009755B8" w:rsidP="00CD7D1E">
          <w:pPr>
            <w:pStyle w:val="TOC2"/>
            <w:numPr>
              <w:ilvl w:val="1"/>
              <w:numId w:val="276"/>
            </w:numPr>
            <w:tabs>
              <w:tab w:val="left" w:pos="1469"/>
              <w:tab w:val="right" w:leader="dot" w:pos="10258"/>
            </w:tabs>
            <w:spacing w:before="49"/>
            <w:ind w:left="1468" w:hanging="361"/>
            <w:rPr>
              <w:rFonts w:ascii="Calibri Light" w:hAnsi="Calibri Light" w:cs="Calibri Light"/>
            </w:rPr>
          </w:pPr>
          <w:hyperlink w:anchor="_TOC_250390" w:history="1">
            <w:r w:rsidR="005A5385" w:rsidRPr="00FE6418">
              <w:rPr>
                <w:rFonts w:ascii="Calibri Light" w:hAnsi="Calibri Light" w:cs="Calibri Light"/>
              </w:rPr>
              <w:t>Setting Date</w:t>
            </w:r>
            <w:r w:rsidR="005A5385" w:rsidRPr="00FE6418">
              <w:rPr>
                <w:rFonts w:ascii="Calibri Light" w:hAnsi="Calibri Light" w:cs="Calibri Light"/>
                <w:spacing w:val="-2"/>
              </w:rPr>
              <w:t xml:space="preserve"> </w:t>
            </w:r>
            <w:r w:rsidR="005A5385" w:rsidRPr="00FE6418">
              <w:rPr>
                <w:rFonts w:ascii="Calibri Light" w:hAnsi="Calibri Light" w:cs="Calibri Light"/>
              </w:rPr>
              <w:t>and</w:t>
            </w:r>
            <w:r w:rsidR="005A5385" w:rsidRPr="00FE6418">
              <w:rPr>
                <w:rFonts w:ascii="Calibri Light" w:hAnsi="Calibri Light" w:cs="Calibri Light"/>
                <w:spacing w:val="-5"/>
              </w:rPr>
              <w:t xml:space="preserve"> </w:t>
            </w:r>
            <w:r w:rsidR="005A5385" w:rsidRPr="00FE6418">
              <w:rPr>
                <w:rFonts w:ascii="Calibri Light" w:hAnsi="Calibri Light" w:cs="Calibri Light"/>
              </w:rPr>
              <w:t>Time</w:t>
            </w:r>
            <w:r w:rsidR="005A5385" w:rsidRPr="00FE6418">
              <w:rPr>
                <w:rFonts w:ascii="Calibri Light" w:hAnsi="Calibri Light" w:cs="Calibri Light"/>
              </w:rPr>
              <w:tab/>
              <w:t>10</w:t>
            </w:r>
          </w:hyperlink>
        </w:p>
        <w:p w14:paraId="0B5DA757" w14:textId="77777777" w:rsidR="00D70F28" w:rsidRPr="00FE6418" w:rsidRDefault="009755B8" w:rsidP="00CD7D1E">
          <w:pPr>
            <w:pStyle w:val="TOC2"/>
            <w:numPr>
              <w:ilvl w:val="1"/>
              <w:numId w:val="276"/>
            </w:numPr>
            <w:tabs>
              <w:tab w:val="left" w:pos="1469"/>
              <w:tab w:val="right" w:leader="dot" w:pos="10258"/>
            </w:tabs>
            <w:spacing w:before="50"/>
            <w:ind w:left="1468" w:hanging="361"/>
            <w:rPr>
              <w:rFonts w:ascii="Calibri Light" w:hAnsi="Calibri Light" w:cs="Calibri Light"/>
            </w:rPr>
          </w:pPr>
          <w:hyperlink w:anchor="_TOC_250389" w:history="1">
            <w:r w:rsidR="005A5385" w:rsidRPr="00FE6418">
              <w:rPr>
                <w:rFonts w:ascii="Calibri Light" w:hAnsi="Calibri Light" w:cs="Calibri Light"/>
              </w:rPr>
              <w:t>Handing Over</w:t>
            </w:r>
            <w:r w:rsidR="005A5385" w:rsidRPr="00FE6418">
              <w:rPr>
                <w:rFonts w:ascii="Calibri Light" w:hAnsi="Calibri Light" w:cs="Calibri Light"/>
                <w:spacing w:val="-1"/>
              </w:rPr>
              <w:t xml:space="preserve"> </w:t>
            </w:r>
            <w:r w:rsidR="005A5385" w:rsidRPr="00FE6418">
              <w:rPr>
                <w:rFonts w:ascii="Calibri Light" w:hAnsi="Calibri Light" w:cs="Calibri Light"/>
              </w:rPr>
              <w:t>the</w:t>
            </w:r>
            <w:r w:rsidR="005A5385" w:rsidRPr="00FE6418">
              <w:rPr>
                <w:rFonts w:ascii="Calibri Light" w:hAnsi="Calibri Light" w:cs="Calibri Light"/>
                <w:spacing w:val="-1"/>
              </w:rPr>
              <w:t xml:space="preserve"> </w:t>
            </w:r>
            <w:r w:rsidR="005A5385" w:rsidRPr="00FE6418">
              <w:rPr>
                <w:rFonts w:ascii="Calibri Light" w:hAnsi="Calibri Light" w:cs="Calibri Light"/>
              </w:rPr>
              <w:t>Monitor</w:t>
            </w:r>
            <w:r w:rsidR="005A5385" w:rsidRPr="00FE6418">
              <w:rPr>
                <w:rFonts w:ascii="Calibri Light" w:hAnsi="Calibri Light" w:cs="Calibri Light"/>
              </w:rPr>
              <w:tab/>
              <w:t>10</w:t>
            </w:r>
          </w:hyperlink>
        </w:p>
        <w:p w14:paraId="22E965D6" w14:textId="77777777" w:rsidR="00D70F28" w:rsidRPr="00FE6418" w:rsidRDefault="009755B8" w:rsidP="00CD7D1E">
          <w:pPr>
            <w:pStyle w:val="TOC2"/>
            <w:numPr>
              <w:ilvl w:val="1"/>
              <w:numId w:val="276"/>
            </w:numPr>
            <w:tabs>
              <w:tab w:val="left" w:pos="1469"/>
              <w:tab w:val="right" w:leader="dot" w:pos="10249"/>
            </w:tabs>
            <w:spacing w:before="50"/>
            <w:ind w:left="1468" w:hanging="361"/>
            <w:rPr>
              <w:rFonts w:ascii="Calibri Light" w:hAnsi="Calibri Light" w:cs="Calibri Light"/>
            </w:rPr>
          </w:pPr>
          <w:hyperlink w:anchor="_TOC_250388" w:history="1">
            <w:r w:rsidR="005A5385" w:rsidRPr="00FE6418">
              <w:rPr>
                <w:rFonts w:ascii="Calibri Light" w:hAnsi="Calibri Light" w:cs="Calibri Light"/>
              </w:rPr>
              <w:t>FCC</w:t>
            </w:r>
            <w:r w:rsidR="005A5385" w:rsidRPr="00FE6418">
              <w:rPr>
                <w:rFonts w:ascii="Calibri Light" w:hAnsi="Calibri Light" w:cs="Calibri Light"/>
                <w:spacing w:val="-1"/>
              </w:rPr>
              <w:t xml:space="preserve"> </w:t>
            </w:r>
            <w:r w:rsidR="005A5385" w:rsidRPr="00FE6418">
              <w:rPr>
                <w:rFonts w:ascii="Calibri Light" w:hAnsi="Calibri Light" w:cs="Calibri Light"/>
              </w:rPr>
              <w:t>Statement</w:t>
            </w:r>
            <w:r w:rsidR="005A5385" w:rsidRPr="00FE6418">
              <w:rPr>
                <w:rFonts w:ascii="Calibri Light" w:hAnsi="Calibri Light" w:cs="Calibri Light"/>
              </w:rPr>
              <w:tab/>
            </w:r>
            <w:r w:rsidR="005A5385" w:rsidRPr="00FE6418">
              <w:rPr>
                <w:rFonts w:ascii="Calibri Light" w:hAnsi="Calibri Light" w:cs="Calibri Light"/>
                <w:spacing w:val="-10"/>
              </w:rPr>
              <w:t>11</w:t>
            </w:r>
          </w:hyperlink>
        </w:p>
        <w:p w14:paraId="6EF4832E" w14:textId="77777777" w:rsidR="00D70F28" w:rsidRPr="00FE6418" w:rsidRDefault="009755B8" w:rsidP="00CD7D1E">
          <w:pPr>
            <w:pStyle w:val="TOC2"/>
            <w:numPr>
              <w:ilvl w:val="1"/>
              <w:numId w:val="276"/>
            </w:numPr>
            <w:tabs>
              <w:tab w:val="left" w:pos="1469"/>
              <w:tab w:val="right" w:leader="dot" w:pos="10249"/>
            </w:tabs>
            <w:ind w:left="1468" w:hanging="361"/>
            <w:rPr>
              <w:rFonts w:ascii="Calibri Light" w:hAnsi="Calibri Light" w:cs="Calibri Light"/>
            </w:rPr>
          </w:pPr>
          <w:hyperlink w:anchor="_TOC_250387" w:history="1">
            <w:r w:rsidR="005A5385" w:rsidRPr="00FE6418">
              <w:rPr>
                <w:rFonts w:ascii="Calibri Light" w:hAnsi="Calibri Light" w:cs="Calibri Light"/>
              </w:rPr>
              <w:t>FCC RF Radiation</w:t>
            </w:r>
            <w:r w:rsidR="005A5385" w:rsidRPr="00FE6418">
              <w:rPr>
                <w:rFonts w:ascii="Calibri Light" w:hAnsi="Calibri Light" w:cs="Calibri Light"/>
                <w:spacing w:val="-3"/>
              </w:rPr>
              <w:t xml:space="preserve"> </w:t>
            </w:r>
            <w:r w:rsidR="005A5385" w:rsidRPr="00FE6418">
              <w:rPr>
                <w:rFonts w:ascii="Calibri Light" w:hAnsi="Calibri Light" w:cs="Calibri Light"/>
              </w:rPr>
              <w:t>Exposure</w:t>
            </w:r>
            <w:r w:rsidR="005A5385" w:rsidRPr="00FE6418">
              <w:rPr>
                <w:rFonts w:ascii="Calibri Light" w:hAnsi="Calibri Light" w:cs="Calibri Light"/>
                <w:spacing w:val="-2"/>
              </w:rPr>
              <w:t xml:space="preserve"> </w:t>
            </w:r>
            <w:r w:rsidR="005A5385" w:rsidRPr="00FE6418">
              <w:rPr>
                <w:rFonts w:ascii="Calibri Light" w:hAnsi="Calibri Light" w:cs="Calibri Light"/>
              </w:rPr>
              <w:t>Statement</w:t>
            </w:r>
            <w:r w:rsidR="005A5385" w:rsidRPr="00FE6418">
              <w:rPr>
                <w:rFonts w:ascii="Calibri Light" w:hAnsi="Calibri Light" w:cs="Calibri Light"/>
              </w:rPr>
              <w:tab/>
            </w:r>
            <w:r w:rsidR="005A5385" w:rsidRPr="00FE6418">
              <w:rPr>
                <w:rFonts w:ascii="Calibri Light" w:hAnsi="Calibri Light" w:cs="Calibri Light"/>
                <w:spacing w:val="-10"/>
              </w:rPr>
              <w:t>11</w:t>
            </w:r>
          </w:hyperlink>
        </w:p>
        <w:p w14:paraId="35595DA5" w14:textId="77777777" w:rsidR="00D70F28" w:rsidRPr="00FE6418" w:rsidRDefault="009755B8">
          <w:pPr>
            <w:pStyle w:val="TOC1"/>
            <w:tabs>
              <w:tab w:val="right" w:leader="dot" w:pos="10258"/>
            </w:tabs>
            <w:rPr>
              <w:rFonts w:ascii="Calibri Light" w:hAnsi="Calibri Light" w:cs="Calibri Light"/>
            </w:rPr>
          </w:pPr>
          <w:hyperlink w:anchor="_TOC_250386" w:history="1">
            <w:r w:rsidR="005A5385" w:rsidRPr="00FE6418">
              <w:rPr>
                <w:rFonts w:ascii="Calibri Light" w:hAnsi="Calibri Light" w:cs="Calibri Light"/>
              </w:rPr>
              <w:t>Chapter 3</w:t>
            </w:r>
            <w:r w:rsidR="005A5385" w:rsidRPr="00FE6418">
              <w:rPr>
                <w:rFonts w:ascii="Calibri Light" w:hAnsi="Calibri Light" w:cs="Calibri Light"/>
                <w:spacing w:val="-7"/>
              </w:rPr>
              <w:t xml:space="preserve"> </w:t>
            </w:r>
            <w:r w:rsidR="005A5385" w:rsidRPr="00FE6418">
              <w:rPr>
                <w:rFonts w:ascii="Calibri Light" w:hAnsi="Calibri Light" w:cs="Calibri Light"/>
              </w:rPr>
              <w:t>Basic Operation</w:t>
            </w:r>
            <w:r w:rsidR="005A5385" w:rsidRPr="00FE6418">
              <w:rPr>
                <w:rFonts w:ascii="Calibri Light" w:hAnsi="Calibri Light" w:cs="Calibri Light"/>
              </w:rPr>
              <w:tab/>
              <w:t>12</w:t>
            </w:r>
          </w:hyperlink>
        </w:p>
        <w:p w14:paraId="406A4601" w14:textId="77777777" w:rsidR="00D70F28" w:rsidRPr="00FE6418" w:rsidRDefault="009755B8" w:rsidP="00CD7D1E">
          <w:pPr>
            <w:pStyle w:val="TOC2"/>
            <w:numPr>
              <w:ilvl w:val="1"/>
              <w:numId w:val="275"/>
            </w:numPr>
            <w:tabs>
              <w:tab w:val="left" w:pos="1469"/>
              <w:tab w:val="right" w:leader="dot" w:pos="10258"/>
            </w:tabs>
            <w:spacing w:before="113"/>
            <w:ind w:hanging="361"/>
            <w:rPr>
              <w:rFonts w:ascii="Calibri Light" w:hAnsi="Calibri Light" w:cs="Calibri Light"/>
            </w:rPr>
          </w:pPr>
          <w:hyperlink w:anchor="_TOC_250385" w:history="1">
            <w:r w:rsidR="005A5385" w:rsidRPr="00FE6418">
              <w:rPr>
                <w:rFonts w:ascii="Calibri Light" w:hAnsi="Calibri Light" w:cs="Calibri Light"/>
              </w:rPr>
              <w:t>Overview</w:t>
            </w:r>
            <w:r w:rsidR="005A5385" w:rsidRPr="00FE6418">
              <w:rPr>
                <w:rFonts w:ascii="Calibri Light" w:hAnsi="Calibri Light" w:cs="Calibri Light"/>
              </w:rPr>
              <w:tab/>
              <w:t>12</w:t>
            </w:r>
          </w:hyperlink>
        </w:p>
        <w:p w14:paraId="480C5DA5" w14:textId="77777777" w:rsidR="00D70F28" w:rsidRPr="00FE6418" w:rsidRDefault="009755B8" w:rsidP="00CD7D1E">
          <w:pPr>
            <w:pStyle w:val="TOC3"/>
            <w:numPr>
              <w:ilvl w:val="2"/>
              <w:numId w:val="275"/>
            </w:numPr>
            <w:tabs>
              <w:tab w:val="left" w:pos="2129"/>
              <w:tab w:val="right" w:leader="dot" w:pos="10258"/>
            </w:tabs>
            <w:ind w:hanging="541"/>
            <w:rPr>
              <w:rFonts w:ascii="Calibri Light" w:hAnsi="Calibri Light" w:cs="Calibri Light"/>
            </w:rPr>
          </w:pPr>
          <w:hyperlink w:anchor="_TOC_250384" w:history="1">
            <w:r w:rsidR="005A5385" w:rsidRPr="00FE6418">
              <w:rPr>
                <w:rFonts w:ascii="Calibri Light" w:hAnsi="Calibri Light" w:cs="Calibri Light"/>
              </w:rPr>
              <w:t>Main Unit</w:t>
            </w:r>
            <w:r w:rsidR="005A5385" w:rsidRPr="00FE6418">
              <w:rPr>
                <w:rFonts w:ascii="Calibri Light" w:hAnsi="Calibri Light" w:cs="Calibri Light"/>
              </w:rPr>
              <w:tab/>
              <w:t>12</w:t>
            </w:r>
          </w:hyperlink>
        </w:p>
        <w:p w14:paraId="1D714F25" w14:textId="77777777" w:rsidR="00D70F28" w:rsidRPr="00FE6418" w:rsidRDefault="005A5385" w:rsidP="00CD7D1E">
          <w:pPr>
            <w:pStyle w:val="TOC3"/>
            <w:numPr>
              <w:ilvl w:val="2"/>
              <w:numId w:val="275"/>
            </w:numPr>
            <w:tabs>
              <w:tab w:val="left" w:pos="2129"/>
              <w:tab w:val="right" w:leader="dot" w:pos="10258"/>
            </w:tabs>
            <w:spacing w:before="48"/>
            <w:ind w:hanging="541"/>
            <w:rPr>
              <w:rFonts w:ascii="Calibri Light" w:hAnsi="Calibri Light" w:cs="Calibri Light"/>
            </w:rPr>
          </w:pPr>
          <w:r w:rsidRPr="00FE6418">
            <w:rPr>
              <w:rFonts w:ascii="Calibri Light" w:hAnsi="Calibri Light" w:cs="Calibri Light"/>
            </w:rPr>
            <w:t>Parameter</w:t>
          </w:r>
          <w:r w:rsidRPr="00FE6418">
            <w:rPr>
              <w:rFonts w:ascii="Calibri Light" w:hAnsi="Calibri Light" w:cs="Calibri Light"/>
              <w:spacing w:val="-14"/>
            </w:rPr>
            <w:t xml:space="preserve"> </w:t>
          </w:r>
          <w:r w:rsidRPr="00FE6418">
            <w:rPr>
              <w:rFonts w:ascii="Calibri Light" w:hAnsi="Calibri Light" w:cs="Calibri Light"/>
            </w:rPr>
            <w:t>Amplifier Mainframe</w:t>
          </w:r>
          <w:r w:rsidRPr="00FE6418">
            <w:rPr>
              <w:rFonts w:ascii="Calibri Light" w:hAnsi="Calibri Light" w:cs="Calibri Light"/>
            </w:rPr>
            <w:tab/>
            <w:t>22</w:t>
          </w:r>
        </w:p>
        <w:p w14:paraId="1EF60DDE" w14:textId="77777777" w:rsidR="00D70F28" w:rsidRPr="00FE6418" w:rsidRDefault="005A5385" w:rsidP="00CD7D1E">
          <w:pPr>
            <w:pStyle w:val="TOC3"/>
            <w:numPr>
              <w:ilvl w:val="2"/>
              <w:numId w:val="275"/>
            </w:numPr>
            <w:tabs>
              <w:tab w:val="left" w:pos="2129"/>
              <w:tab w:val="right" w:leader="dot" w:pos="10258"/>
            </w:tabs>
            <w:spacing w:before="51"/>
            <w:ind w:hanging="541"/>
            <w:rPr>
              <w:rFonts w:ascii="Calibri Light" w:hAnsi="Calibri Light" w:cs="Calibri Light"/>
            </w:rPr>
          </w:pPr>
          <w:r w:rsidRPr="00FE6418">
            <w:rPr>
              <w:rFonts w:ascii="Calibri Light" w:hAnsi="Calibri Light" w:cs="Calibri Light"/>
            </w:rPr>
            <w:t>Measurement</w:t>
          </w:r>
          <w:r w:rsidRPr="00FE6418">
            <w:rPr>
              <w:rFonts w:ascii="Calibri Light" w:hAnsi="Calibri Light" w:cs="Calibri Light"/>
              <w:spacing w:val="-1"/>
            </w:rPr>
            <w:t xml:space="preserve"> </w:t>
          </w:r>
          <w:r w:rsidRPr="00FE6418">
            <w:rPr>
              <w:rFonts w:ascii="Calibri Light" w:hAnsi="Calibri Light" w:cs="Calibri Light"/>
            </w:rPr>
            <w:t>Modules</w:t>
          </w:r>
          <w:r w:rsidRPr="00FE6418">
            <w:rPr>
              <w:rFonts w:ascii="Calibri Light" w:hAnsi="Calibri Light" w:cs="Calibri Light"/>
            </w:rPr>
            <w:tab/>
            <w:t>23</w:t>
          </w:r>
        </w:p>
        <w:p w14:paraId="607EC5CD" w14:textId="77777777" w:rsidR="00D70F28" w:rsidRPr="00FE6418" w:rsidRDefault="005A5385" w:rsidP="00CD7D1E">
          <w:pPr>
            <w:pStyle w:val="TOC3"/>
            <w:numPr>
              <w:ilvl w:val="2"/>
              <w:numId w:val="275"/>
            </w:numPr>
            <w:tabs>
              <w:tab w:val="left" w:pos="2129"/>
              <w:tab w:val="right" w:leader="dot" w:pos="10258"/>
            </w:tabs>
            <w:spacing w:before="51"/>
            <w:ind w:hanging="541"/>
            <w:rPr>
              <w:rFonts w:ascii="Calibri Light" w:hAnsi="Calibri Light" w:cs="Calibri Light"/>
            </w:rPr>
          </w:pPr>
          <w:r w:rsidRPr="00FE6418">
            <w:rPr>
              <w:rFonts w:ascii="Calibri Light" w:hAnsi="Calibri Light" w:cs="Calibri Light"/>
            </w:rPr>
            <w:t>XM Module</w:t>
          </w:r>
          <w:r w:rsidRPr="00FE6418">
            <w:rPr>
              <w:rFonts w:ascii="Calibri Light" w:hAnsi="Calibri Light" w:cs="Calibri Light"/>
            </w:rPr>
            <w:tab/>
            <w:t>25</w:t>
          </w:r>
        </w:p>
        <w:p w14:paraId="7A77469A" w14:textId="77777777" w:rsidR="00D70F28" w:rsidRPr="00FE6418" w:rsidRDefault="005A5385">
          <w:pPr>
            <w:pStyle w:val="TOC3"/>
            <w:tabs>
              <w:tab w:val="right" w:leader="dot" w:pos="10258"/>
            </w:tabs>
            <w:ind w:left="1588" w:firstLine="0"/>
            <w:rPr>
              <w:rFonts w:ascii="Calibri Light" w:hAnsi="Calibri Light" w:cs="Calibri Light"/>
            </w:rPr>
          </w:pPr>
          <w:r w:rsidRPr="00FE6418">
            <w:rPr>
              <w:rFonts w:ascii="Calibri Light" w:hAnsi="Calibri Light" w:cs="Calibri Light"/>
            </w:rPr>
            <w:t xml:space="preserve">3.1.5 </w:t>
          </w:r>
          <w:r w:rsidR="00CD7D1E" w:rsidRPr="00FE6418">
            <w:rPr>
              <w:rFonts w:ascii="Calibri Light" w:hAnsi="Calibri Light" w:cs="Calibri Light"/>
            </w:rPr>
            <w:t>PM Pro-2</w:t>
          </w:r>
          <w:r w:rsidRPr="00FE6418">
            <w:rPr>
              <w:rFonts w:ascii="Calibri Light" w:hAnsi="Calibri Light" w:cs="Calibri Light"/>
            </w:rPr>
            <w:tab/>
            <w:t>27</w:t>
          </w:r>
        </w:p>
        <w:p w14:paraId="4CDC68D2" w14:textId="77777777" w:rsidR="00D70F28" w:rsidRPr="00FE6418" w:rsidRDefault="005A5385" w:rsidP="00CD7D1E">
          <w:pPr>
            <w:pStyle w:val="TOC2"/>
            <w:numPr>
              <w:ilvl w:val="1"/>
              <w:numId w:val="275"/>
            </w:numPr>
            <w:tabs>
              <w:tab w:val="left" w:pos="1469"/>
              <w:tab w:val="right" w:leader="dot" w:pos="10258"/>
            </w:tabs>
            <w:spacing w:before="50"/>
            <w:ind w:hanging="361"/>
            <w:rPr>
              <w:rFonts w:ascii="Calibri Light" w:hAnsi="Calibri Light" w:cs="Calibri Light"/>
            </w:rPr>
          </w:pPr>
          <w:r w:rsidRPr="00FE6418">
            <w:rPr>
              <w:rFonts w:ascii="Calibri Light" w:hAnsi="Calibri Light" w:cs="Calibri Light"/>
            </w:rPr>
            <w:t>Operating</w:t>
          </w:r>
          <w:r w:rsidRPr="00FE6418">
            <w:rPr>
              <w:rFonts w:ascii="Calibri Light" w:hAnsi="Calibri Light" w:cs="Calibri Light"/>
              <w:spacing w:val="-4"/>
            </w:rPr>
            <w:t xml:space="preserve"> </w:t>
          </w:r>
          <w:r w:rsidRPr="00FE6418">
            <w:rPr>
              <w:rFonts w:ascii="Calibri Light" w:hAnsi="Calibri Light" w:cs="Calibri Light"/>
            </w:rPr>
            <w:t>and</w:t>
          </w:r>
          <w:r w:rsidRPr="00FE6418">
            <w:rPr>
              <w:rFonts w:ascii="Calibri Light" w:hAnsi="Calibri Light" w:cs="Calibri Light"/>
              <w:spacing w:val="2"/>
            </w:rPr>
            <w:t xml:space="preserve"> </w:t>
          </w:r>
          <w:r w:rsidRPr="00FE6418">
            <w:rPr>
              <w:rFonts w:ascii="Calibri Light" w:hAnsi="Calibri Light" w:cs="Calibri Light"/>
            </w:rPr>
            <w:t>Navigating</w:t>
          </w:r>
          <w:r w:rsidRPr="00FE6418">
            <w:rPr>
              <w:rFonts w:ascii="Calibri Light" w:hAnsi="Calibri Light" w:cs="Calibri Light"/>
            </w:rPr>
            <w:tab/>
            <w:t>27</w:t>
          </w:r>
        </w:p>
        <w:p w14:paraId="3EAE2944" w14:textId="77777777" w:rsidR="00D70F28" w:rsidRPr="00FE6418" w:rsidRDefault="005A5385" w:rsidP="00CD7D1E">
          <w:pPr>
            <w:pStyle w:val="TOC3"/>
            <w:numPr>
              <w:ilvl w:val="2"/>
              <w:numId w:val="275"/>
            </w:numPr>
            <w:tabs>
              <w:tab w:val="left" w:pos="2129"/>
              <w:tab w:val="right" w:leader="dot" w:pos="10258"/>
            </w:tabs>
            <w:spacing w:before="51"/>
            <w:ind w:hanging="541"/>
            <w:rPr>
              <w:rFonts w:ascii="Calibri Light" w:hAnsi="Calibri Light" w:cs="Calibri Light"/>
            </w:rPr>
          </w:pPr>
          <w:r w:rsidRPr="00FE6418">
            <w:rPr>
              <w:rFonts w:ascii="Calibri Light" w:hAnsi="Calibri Light" w:cs="Calibri Light"/>
            </w:rPr>
            <w:t>Using</w:t>
          </w:r>
          <w:r w:rsidRPr="00FE6418">
            <w:rPr>
              <w:rFonts w:ascii="Calibri Light" w:hAnsi="Calibri Light" w:cs="Calibri Light"/>
              <w:spacing w:val="-4"/>
            </w:rPr>
            <w:t xml:space="preserve"> </w:t>
          </w:r>
          <w:r w:rsidRPr="00FE6418">
            <w:rPr>
              <w:rFonts w:ascii="Calibri Light" w:hAnsi="Calibri Light" w:cs="Calibri Light"/>
            </w:rPr>
            <w:t>Keys</w:t>
          </w:r>
          <w:r w:rsidRPr="00FE6418">
            <w:rPr>
              <w:rFonts w:ascii="Calibri Light" w:hAnsi="Calibri Light" w:cs="Calibri Light"/>
            </w:rPr>
            <w:tab/>
            <w:t>29</w:t>
          </w:r>
        </w:p>
        <w:p w14:paraId="3A71DB89" w14:textId="77777777" w:rsidR="00D70F28" w:rsidRPr="00FE6418" w:rsidRDefault="005A5385" w:rsidP="00CD7D1E">
          <w:pPr>
            <w:pStyle w:val="TOC2"/>
            <w:numPr>
              <w:ilvl w:val="1"/>
              <w:numId w:val="275"/>
            </w:numPr>
            <w:tabs>
              <w:tab w:val="left" w:pos="1469"/>
              <w:tab w:val="right" w:leader="dot" w:pos="10258"/>
            </w:tabs>
            <w:spacing w:before="48"/>
            <w:ind w:hanging="361"/>
            <w:rPr>
              <w:rFonts w:ascii="Calibri Light" w:hAnsi="Calibri Light" w:cs="Calibri Light"/>
            </w:rPr>
          </w:pPr>
          <w:r w:rsidRPr="00FE6418">
            <w:rPr>
              <w:rFonts w:ascii="Calibri Light" w:hAnsi="Calibri Light" w:cs="Calibri Light"/>
            </w:rPr>
            <w:t>Setting</w:t>
          </w:r>
          <w:r w:rsidRPr="00FE6418">
            <w:rPr>
              <w:rFonts w:ascii="Calibri Light" w:hAnsi="Calibri Light" w:cs="Calibri Light"/>
              <w:spacing w:val="-3"/>
            </w:rPr>
            <w:t xml:space="preserve"> </w:t>
          </w:r>
          <w:r w:rsidRPr="00FE6418">
            <w:rPr>
              <w:rFonts w:ascii="Calibri Light" w:hAnsi="Calibri Light" w:cs="Calibri Light"/>
            </w:rPr>
            <w:t>Parameters</w:t>
          </w:r>
          <w:r w:rsidRPr="00FE6418">
            <w:rPr>
              <w:rFonts w:ascii="Calibri Light" w:hAnsi="Calibri Light" w:cs="Calibri Light"/>
            </w:rPr>
            <w:tab/>
            <w:t>30</w:t>
          </w:r>
        </w:p>
        <w:p w14:paraId="3CFFFBB3" w14:textId="77777777" w:rsidR="00D70F28" w:rsidRPr="00FE6418" w:rsidRDefault="005A5385" w:rsidP="00CD7D1E">
          <w:pPr>
            <w:pStyle w:val="TOC3"/>
            <w:numPr>
              <w:ilvl w:val="2"/>
              <w:numId w:val="275"/>
            </w:numPr>
            <w:tabs>
              <w:tab w:val="left" w:pos="2114"/>
              <w:tab w:val="right" w:leader="dot" w:pos="10258"/>
            </w:tabs>
            <w:ind w:left="2114" w:hanging="526"/>
            <w:rPr>
              <w:rFonts w:ascii="Calibri Light" w:hAnsi="Calibri Light" w:cs="Calibri Light"/>
            </w:rPr>
          </w:pPr>
          <w:r w:rsidRPr="00FE6418">
            <w:rPr>
              <w:rFonts w:ascii="Calibri Light" w:hAnsi="Calibri Light" w:cs="Calibri Light"/>
            </w:rPr>
            <w:t>Accessing the</w:t>
          </w:r>
          <w:r w:rsidRPr="00FE6418">
            <w:rPr>
              <w:rFonts w:ascii="Calibri Light" w:hAnsi="Calibri Light" w:cs="Calibri Light"/>
              <w:spacing w:val="-4"/>
            </w:rPr>
            <w:t xml:space="preserve"> </w:t>
          </w:r>
          <w:r w:rsidRPr="00FE6418">
            <w:rPr>
              <w:rFonts w:ascii="Calibri Light" w:hAnsi="Calibri Light" w:cs="Calibri Light"/>
            </w:rPr>
            <w:t>Parameter Menu</w:t>
          </w:r>
          <w:r w:rsidRPr="00FE6418">
            <w:rPr>
              <w:rFonts w:ascii="Calibri Light" w:hAnsi="Calibri Light" w:cs="Calibri Light"/>
            </w:rPr>
            <w:tab/>
            <w:t>30</w:t>
          </w:r>
        </w:p>
        <w:p w14:paraId="4367CF34" w14:textId="77777777" w:rsidR="00D70F28" w:rsidRPr="00FE6418" w:rsidRDefault="005A5385" w:rsidP="00CD7D1E">
          <w:pPr>
            <w:pStyle w:val="TOC3"/>
            <w:numPr>
              <w:ilvl w:val="2"/>
              <w:numId w:val="275"/>
            </w:numPr>
            <w:tabs>
              <w:tab w:val="left" w:pos="2114"/>
              <w:tab w:val="right" w:leader="dot" w:pos="10258"/>
            </w:tabs>
            <w:spacing w:before="51"/>
            <w:ind w:left="2114" w:hanging="526"/>
            <w:rPr>
              <w:rFonts w:ascii="Calibri Light" w:hAnsi="Calibri Light" w:cs="Calibri Light"/>
            </w:rPr>
          </w:pPr>
          <w:r w:rsidRPr="00FE6418">
            <w:rPr>
              <w:rFonts w:ascii="Calibri Light" w:hAnsi="Calibri Light" w:cs="Calibri Light"/>
            </w:rPr>
            <w:t>Activating / Deactivating a</w:t>
          </w:r>
          <w:r w:rsidRPr="00FE6418">
            <w:rPr>
              <w:rFonts w:ascii="Calibri Light" w:hAnsi="Calibri Light" w:cs="Calibri Light"/>
              <w:spacing w:val="-8"/>
            </w:rPr>
            <w:t xml:space="preserve"> </w:t>
          </w:r>
          <w:r w:rsidRPr="00FE6418">
            <w:rPr>
              <w:rFonts w:ascii="Calibri Light" w:hAnsi="Calibri Light" w:cs="Calibri Light"/>
            </w:rPr>
            <w:t>Parameter Measurement</w:t>
          </w:r>
          <w:r w:rsidRPr="00FE6418">
            <w:rPr>
              <w:rFonts w:ascii="Calibri Light" w:hAnsi="Calibri Light" w:cs="Calibri Light"/>
            </w:rPr>
            <w:tab/>
            <w:t>32</w:t>
          </w:r>
        </w:p>
        <w:p w14:paraId="0084DB2E" w14:textId="77777777" w:rsidR="00D70F28" w:rsidRPr="00FE6418" w:rsidRDefault="005A5385" w:rsidP="00CD7D1E">
          <w:pPr>
            <w:pStyle w:val="TOC3"/>
            <w:numPr>
              <w:ilvl w:val="2"/>
              <w:numId w:val="275"/>
            </w:numPr>
            <w:tabs>
              <w:tab w:val="left" w:pos="2129"/>
              <w:tab w:val="right" w:leader="dot" w:pos="10258"/>
            </w:tabs>
            <w:ind w:hanging="541"/>
            <w:rPr>
              <w:rFonts w:ascii="Calibri Light" w:hAnsi="Calibri Light" w:cs="Calibri Light"/>
            </w:rPr>
          </w:pPr>
          <w:r w:rsidRPr="00FE6418">
            <w:rPr>
              <w:rFonts w:ascii="Calibri Light" w:hAnsi="Calibri Light" w:cs="Calibri Light"/>
            </w:rPr>
            <w:t>Resolving</w:t>
          </w:r>
          <w:r w:rsidRPr="00FE6418">
            <w:rPr>
              <w:rFonts w:ascii="Calibri Light" w:hAnsi="Calibri Light" w:cs="Calibri Light"/>
              <w:spacing w:val="-4"/>
            </w:rPr>
            <w:t xml:space="preserve"> </w:t>
          </w:r>
          <w:r w:rsidRPr="00FE6418">
            <w:rPr>
              <w:rFonts w:ascii="Calibri Light" w:hAnsi="Calibri Light" w:cs="Calibri Light"/>
            </w:rPr>
            <w:t>Module</w:t>
          </w:r>
          <w:r w:rsidRPr="00FE6418">
            <w:rPr>
              <w:rFonts w:ascii="Calibri Light" w:hAnsi="Calibri Light" w:cs="Calibri Light"/>
              <w:spacing w:val="1"/>
            </w:rPr>
            <w:t xml:space="preserve"> </w:t>
          </w:r>
          <w:r w:rsidRPr="00FE6418">
            <w:rPr>
              <w:rFonts w:ascii="Calibri Light" w:hAnsi="Calibri Light" w:cs="Calibri Light"/>
            </w:rPr>
            <w:t>Conflicts</w:t>
          </w:r>
          <w:r w:rsidRPr="00FE6418">
            <w:rPr>
              <w:rFonts w:ascii="Calibri Light" w:hAnsi="Calibri Light" w:cs="Calibri Light"/>
            </w:rPr>
            <w:tab/>
            <w:t>32</w:t>
          </w:r>
        </w:p>
        <w:p w14:paraId="03D92CA9" w14:textId="77777777" w:rsidR="00D70F28" w:rsidRPr="00FE6418" w:rsidRDefault="005A5385" w:rsidP="00CD7D1E">
          <w:pPr>
            <w:pStyle w:val="TOC3"/>
            <w:numPr>
              <w:ilvl w:val="2"/>
              <w:numId w:val="275"/>
            </w:numPr>
            <w:tabs>
              <w:tab w:val="left" w:pos="2129"/>
              <w:tab w:val="right" w:leader="dot" w:pos="10258"/>
            </w:tabs>
            <w:spacing w:before="51"/>
            <w:ind w:hanging="541"/>
            <w:rPr>
              <w:rFonts w:ascii="Calibri Light" w:hAnsi="Calibri Light" w:cs="Calibri Light"/>
            </w:rPr>
          </w:pPr>
          <w:r w:rsidRPr="00FE6418">
            <w:rPr>
              <w:rFonts w:ascii="Calibri Light" w:hAnsi="Calibri Light" w:cs="Calibri Light"/>
            </w:rPr>
            <w:t>Resolving IBP</w:t>
          </w:r>
          <w:r w:rsidRPr="00FE6418">
            <w:rPr>
              <w:rFonts w:ascii="Calibri Light" w:hAnsi="Calibri Light" w:cs="Calibri Light"/>
              <w:spacing w:val="-9"/>
            </w:rPr>
            <w:t xml:space="preserve"> </w:t>
          </w:r>
          <w:r w:rsidRPr="00FE6418">
            <w:rPr>
              <w:rFonts w:ascii="Calibri Light" w:hAnsi="Calibri Light" w:cs="Calibri Light"/>
            </w:rPr>
            <w:t>Label Conflicts</w:t>
          </w:r>
          <w:r w:rsidRPr="00FE6418">
            <w:rPr>
              <w:rFonts w:ascii="Calibri Light" w:hAnsi="Calibri Light" w:cs="Calibri Light"/>
            </w:rPr>
            <w:tab/>
            <w:t>33</w:t>
          </w:r>
        </w:p>
        <w:p w14:paraId="3D9304AC" w14:textId="77777777" w:rsidR="00D70F28" w:rsidRPr="00FE6418" w:rsidRDefault="005A5385" w:rsidP="00CD7D1E">
          <w:pPr>
            <w:pStyle w:val="TOC2"/>
            <w:numPr>
              <w:ilvl w:val="1"/>
              <w:numId w:val="275"/>
            </w:numPr>
            <w:tabs>
              <w:tab w:val="left" w:pos="1469"/>
              <w:tab w:val="right" w:leader="dot" w:pos="10258"/>
            </w:tabs>
            <w:spacing w:before="48"/>
            <w:ind w:hanging="361"/>
            <w:rPr>
              <w:rFonts w:ascii="Calibri Light" w:hAnsi="Calibri Light" w:cs="Calibri Light"/>
            </w:rPr>
          </w:pPr>
          <w:r w:rsidRPr="00FE6418">
            <w:rPr>
              <w:rFonts w:ascii="Calibri Light" w:hAnsi="Calibri Light" w:cs="Calibri Light"/>
            </w:rPr>
            <w:t>Operating</w:t>
          </w:r>
          <w:r w:rsidRPr="00FE6418">
            <w:rPr>
              <w:rFonts w:ascii="Calibri Light" w:hAnsi="Calibri Light" w:cs="Calibri Light"/>
              <w:spacing w:val="-4"/>
            </w:rPr>
            <w:t xml:space="preserve"> </w:t>
          </w:r>
          <w:r w:rsidRPr="00FE6418">
            <w:rPr>
              <w:rFonts w:ascii="Calibri Light" w:hAnsi="Calibri Light" w:cs="Calibri Light"/>
            </w:rPr>
            <w:t>Mode</w:t>
          </w:r>
          <w:r w:rsidRPr="00FE6418">
            <w:rPr>
              <w:rFonts w:ascii="Calibri Light" w:hAnsi="Calibri Light" w:cs="Calibri Light"/>
            </w:rPr>
            <w:tab/>
            <w:t>33</w:t>
          </w:r>
        </w:p>
        <w:p w14:paraId="4C26FF13" w14:textId="77777777" w:rsidR="00D70F28" w:rsidRPr="00FE6418" w:rsidRDefault="005A5385" w:rsidP="00CD7D1E">
          <w:pPr>
            <w:pStyle w:val="TOC3"/>
            <w:numPr>
              <w:ilvl w:val="2"/>
              <w:numId w:val="275"/>
            </w:numPr>
            <w:tabs>
              <w:tab w:val="left" w:pos="2129"/>
              <w:tab w:val="right" w:leader="dot" w:pos="10258"/>
            </w:tabs>
            <w:spacing w:before="51"/>
            <w:ind w:hanging="541"/>
            <w:rPr>
              <w:rFonts w:ascii="Calibri Light" w:hAnsi="Calibri Light" w:cs="Calibri Light"/>
            </w:rPr>
          </w:pPr>
          <w:r w:rsidRPr="00FE6418">
            <w:rPr>
              <w:rFonts w:ascii="Calibri Light" w:hAnsi="Calibri Light" w:cs="Calibri Light"/>
            </w:rPr>
            <w:t>Demo</w:t>
          </w:r>
          <w:r w:rsidRPr="00FE6418">
            <w:rPr>
              <w:rFonts w:ascii="Calibri Light" w:hAnsi="Calibri Light" w:cs="Calibri Light"/>
              <w:spacing w:val="-1"/>
            </w:rPr>
            <w:t xml:space="preserve"> </w:t>
          </w:r>
          <w:r w:rsidRPr="00FE6418">
            <w:rPr>
              <w:rFonts w:ascii="Calibri Light" w:hAnsi="Calibri Light" w:cs="Calibri Light"/>
            </w:rPr>
            <w:t>Mode</w:t>
          </w:r>
          <w:r w:rsidRPr="00FE6418">
            <w:rPr>
              <w:rFonts w:ascii="Calibri Light" w:hAnsi="Calibri Light" w:cs="Calibri Light"/>
            </w:rPr>
            <w:tab/>
            <w:t>33</w:t>
          </w:r>
        </w:p>
        <w:p w14:paraId="0F146C86" w14:textId="77777777" w:rsidR="00D70F28" w:rsidRPr="00FE6418" w:rsidRDefault="005A5385" w:rsidP="00CD7D1E">
          <w:pPr>
            <w:pStyle w:val="TOC3"/>
            <w:numPr>
              <w:ilvl w:val="2"/>
              <w:numId w:val="275"/>
            </w:numPr>
            <w:tabs>
              <w:tab w:val="left" w:pos="2129"/>
              <w:tab w:val="right" w:leader="dot" w:pos="10258"/>
            </w:tabs>
            <w:ind w:hanging="541"/>
            <w:rPr>
              <w:rFonts w:ascii="Calibri Light" w:hAnsi="Calibri Light" w:cs="Calibri Light"/>
            </w:rPr>
          </w:pPr>
          <w:r w:rsidRPr="00FE6418">
            <w:rPr>
              <w:rFonts w:ascii="Calibri Light" w:hAnsi="Calibri Light" w:cs="Calibri Light"/>
            </w:rPr>
            <w:t>Standby</w:t>
          </w:r>
          <w:r w:rsidRPr="00FE6418">
            <w:rPr>
              <w:rFonts w:ascii="Calibri Light" w:hAnsi="Calibri Light" w:cs="Calibri Light"/>
              <w:spacing w:val="-6"/>
            </w:rPr>
            <w:t xml:space="preserve"> </w:t>
          </w:r>
          <w:r w:rsidRPr="00FE6418">
            <w:rPr>
              <w:rFonts w:ascii="Calibri Light" w:hAnsi="Calibri Light" w:cs="Calibri Light"/>
            </w:rPr>
            <w:t>Mode</w:t>
          </w:r>
          <w:r w:rsidRPr="00FE6418">
            <w:rPr>
              <w:rFonts w:ascii="Calibri Light" w:hAnsi="Calibri Light" w:cs="Calibri Light"/>
            </w:rPr>
            <w:tab/>
            <w:t>34</w:t>
          </w:r>
        </w:p>
        <w:p w14:paraId="1D940462" w14:textId="77777777" w:rsidR="00D70F28" w:rsidRPr="00FE6418" w:rsidRDefault="005A5385" w:rsidP="00CD7D1E">
          <w:pPr>
            <w:pStyle w:val="TOC3"/>
            <w:numPr>
              <w:ilvl w:val="2"/>
              <w:numId w:val="275"/>
            </w:numPr>
            <w:tabs>
              <w:tab w:val="left" w:pos="2129"/>
              <w:tab w:val="right" w:leader="dot" w:pos="10258"/>
            </w:tabs>
            <w:ind w:hanging="541"/>
            <w:rPr>
              <w:rFonts w:ascii="Calibri Light" w:hAnsi="Calibri Light" w:cs="Calibri Light"/>
            </w:rPr>
          </w:pPr>
          <w:r w:rsidRPr="00FE6418">
            <w:rPr>
              <w:rFonts w:ascii="Calibri Light" w:hAnsi="Calibri Light" w:cs="Calibri Light"/>
            </w:rPr>
            <w:t>Night</w:t>
          </w:r>
          <w:r w:rsidRPr="00FE6418">
            <w:rPr>
              <w:rFonts w:ascii="Calibri Light" w:hAnsi="Calibri Light" w:cs="Calibri Light"/>
              <w:spacing w:val="-1"/>
            </w:rPr>
            <w:t xml:space="preserve"> </w:t>
          </w:r>
          <w:r w:rsidRPr="00FE6418">
            <w:rPr>
              <w:rFonts w:ascii="Calibri Light" w:hAnsi="Calibri Light" w:cs="Calibri Light"/>
            </w:rPr>
            <w:t>Mode</w:t>
          </w:r>
          <w:r w:rsidRPr="00FE6418">
            <w:rPr>
              <w:rFonts w:ascii="Calibri Light" w:hAnsi="Calibri Light" w:cs="Calibri Light"/>
            </w:rPr>
            <w:tab/>
            <w:t>34</w:t>
          </w:r>
        </w:p>
        <w:p w14:paraId="5278E3D0" w14:textId="77777777" w:rsidR="00D70F28" w:rsidRPr="00FE6418" w:rsidRDefault="005A5385" w:rsidP="00CD7D1E">
          <w:pPr>
            <w:pStyle w:val="TOC2"/>
            <w:numPr>
              <w:ilvl w:val="1"/>
              <w:numId w:val="275"/>
            </w:numPr>
            <w:tabs>
              <w:tab w:val="left" w:pos="1469"/>
              <w:tab w:val="right" w:leader="dot" w:pos="10258"/>
            </w:tabs>
            <w:ind w:hanging="361"/>
            <w:rPr>
              <w:rFonts w:ascii="Calibri Light" w:hAnsi="Calibri Light" w:cs="Calibri Light"/>
            </w:rPr>
          </w:pPr>
          <w:r w:rsidRPr="00FE6418">
            <w:rPr>
              <w:rFonts w:ascii="Calibri Light" w:hAnsi="Calibri Light" w:cs="Calibri Light"/>
            </w:rPr>
            <w:t>Changing</w:t>
          </w:r>
          <w:r w:rsidRPr="00FE6418">
            <w:rPr>
              <w:rFonts w:ascii="Calibri Light" w:hAnsi="Calibri Light" w:cs="Calibri Light"/>
              <w:spacing w:val="-4"/>
            </w:rPr>
            <w:t xml:space="preserve"> </w:t>
          </w:r>
          <w:r w:rsidRPr="00FE6418">
            <w:rPr>
              <w:rFonts w:ascii="Calibri Light" w:hAnsi="Calibri Light" w:cs="Calibri Light"/>
            </w:rPr>
            <w:t>Monitor Settings</w:t>
          </w:r>
          <w:r w:rsidRPr="00FE6418">
            <w:rPr>
              <w:rFonts w:ascii="Calibri Light" w:hAnsi="Calibri Light" w:cs="Calibri Light"/>
            </w:rPr>
            <w:tab/>
            <w:t>34</w:t>
          </w:r>
        </w:p>
        <w:p w14:paraId="02C895F5" w14:textId="77777777" w:rsidR="00D70F28" w:rsidRPr="00FE6418" w:rsidRDefault="005A5385" w:rsidP="00CD7D1E">
          <w:pPr>
            <w:pStyle w:val="TOC3"/>
            <w:numPr>
              <w:ilvl w:val="2"/>
              <w:numId w:val="275"/>
            </w:numPr>
            <w:tabs>
              <w:tab w:val="left" w:pos="2114"/>
              <w:tab w:val="right" w:leader="dot" w:pos="10258"/>
            </w:tabs>
            <w:ind w:left="2114" w:hanging="526"/>
            <w:rPr>
              <w:rFonts w:ascii="Calibri Light" w:hAnsi="Calibri Light" w:cs="Calibri Light"/>
            </w:rPr>
          </w:pPr>
          <w:r w:rsidRPr="00FE6418">
            <w:rPr>
              <w:rFonts w:ascii="Calibri Light" w:hAnsi="Calibri Light" w:cs="Calibri Light"/>
            </w:rPr>
            <w:t>Adjusting</w:t>
          </w:r>
          <w:r w:rsidRPr="00FE6418">
            <w:rPr>
              <w:rFonts w:ascii="Calibri Light" w:hAnsi="Calibri Light" w:cs="Calibri Light"/>
              <w:spacing w:val="-3"/>
            </w:rPr>
            <w:t xml:space="preserve"> </w:t>
          </w:r>
          <w:r w:rsidRPr="00FE6418">
            <w:rPr>
              <w:rFonts w:ascii="Calibri Light" w:hAnsi="Calibri Light" w:cs="Calibri Light"/>
            </w:rPr>
            <w:t>Screen</w:t>
          </w:r>
          <w:r w:rsidRPr="00FE6418">
            <w:rPr>
              <w:rFonts w:ascii="Calibri Light" w:hAnsi="Calibri Light" w:cs="Calibri Light"/>
              <w:spacing w:val="2"/>
            </w:rPr>
            <w:t xml:space="preserve"> </w:t>
          </w:r>
          <w:r w:rsidRPr="00FE6418">
            <w:rPr>
              <w:rFonts w:ascii="Calibri Light" w:hAnsi="Calibri Light" w:cs="Calibri Light"/>
            </w:rPr>
            <w:t>Brightness</w:t>
          </w:r>
          <w:r w:rsidRPr="00FE6418">
            <w:rPr>
              <w:rFonts w:ascii="Calibri Light" w:hAnsi="Calibri Light" w:cs="Calibri Light"/>
            </w:rPr>
            <w:tab/>
            <w:t>34</w:t>
          </w:r>
        </w:p>
        <w:p w14:paraId="642D80FD" w14:textId="77777777" w:rsidR="00D70F28" w:rsidRPr="00FE6418" w:rsidRDefault="005A5385" w:rsidP="00CD7D1E">
          <w:pPr>
            <w:pStyle w:val="TOC3"/>
            <w:numPr>
              <w:ilvl w:val="2"/>
              <w:numId w:val="275"/>
            </w:numPr>
            <w:tabs>
              <w:tab w:val="left" w:pos="2129"/>
              <w:tab w:val="right" w:leader="dot" w:pos="10258"/>
            </w:tabs>
            <w:spacing w:before="48"/>
            <w:ind w:hanging="541"/>
            <w:rPr>
              <w:rFonts w:ascii="Calibri Light" w:hAnsi="Calibri Light" w:cs="Calibri Light"/>
            </w:rPr>
          </w:pPr>
          <w:r w:rsidRPr="00FE6418">
            <w:rPr>
              <w:rFonts w:ascii="Calibri Light" w:hAnsi="Calibri Light" w:cs="Calibri Light"/>
            </w:rPr>
            <w:t>Changing Date</w:t>
          </w:r>
          <w:r w:rsidRPr="00FE6418">
            <w:rPr>
              <w:rFonts w:ascii="Calibri Light" w:hAnsi="Calibri Light" w:cs="Calibri Light"/>
              <w:spacing w:val="-4"/>
            </w:rPr>
            <w:t xml:space="preserve"> </w:t>
          </w:r>
          <w:r w:rsidRPr="00FE6418">
            <w:rPr>
              <w:rFonts w:ascii="Calibri Light" w:hAnsi="Calibri Light" w:cs="Calibri Light"/>
            </w:rPr>
            <w:t>and</w:t>
          </w:r>
          <w:r w:rsidRPr="00FE6418">
            <w:rPr>
              <w:rFonts w:ascii="Calibri Light" w:hAnsi="Calibri Light" w:cs="Calibri Light"/>
              <w:spacing w:val="-3"/>
            </w:rPr>
            <w:t xml:space="preserve"> Time</w:t>
          </w:r>
          <w:r w:rsidRPr="00FE6418">
            <w:rPr>
              <w:rFonts w:ascii="Calibri Light" w:hAnsi="Calibri Light" w:cs="Calibri Light"/>
              <w:spacing w:val="-3"/>
            </w:rPr>
            <w:tab/>
          </w:r>
          <w:r w:rsidRPr="00FE6418">
            <w:rPr>
              <w:rFonts w:ascii="Calibri Light" w:hAnsi="Calibri Light" w:cs="Calibri Light"/>
            </w:rPr>
            <w:t>34</w:t>
          </w:r>
        </w:p>
        <w:p w14:paraId="40BA5177" w14:textId="77777777" w:rsidR="00D70F28" w:rsidRPr="00FE6418" w:rsidRDefault="005A5385" w:rsidP="00CD7D1E">
          <w:pPr>
            <w:pStyle w:val="TOC2"/>
            <w:numPr>
              <w:ilvl w:val="1"/>
              <w:numId w:val="275"/>
            </w:numPr>
            <w:tabs>
              <w:tab w:val="left" w:pos="1455"/>
              <w:tab w:val="right" w:leader="dot" w:pos="10258"/>
            </w:tabs>
            <w:ind w:left="1454" w:hanging="347"/>
            <w:rPr>
              <w:rFonts w:ascii="Calibri Light" w:hAnsi="Calibri Light" w:cs="Calibri Light"/>
            </w:rPr>
          </w:pPr>
          <w:r w:rsidRPr="00FE6418">
            <w:rPr>
              <w:rFonts w:ascii="Calibri Light" w:hAnsi="Calibri Light" w:cs="Calibri Light"/>
            </w:rPr>
            <w:t>Adjusting</w:t>
          </w:r>
          <w:r w:rsidRPr="00FE6418">
            <w:rPr>
              <w:rFonts w:ascii="Calibri Light" w:hAnsi="Calibri Light" w:cs="Calibri Light"/>
              <w:spacing w:val="-5"/>
            </w:rPr>
            <w:t xml:space="preserve"> </w:t>
          </w:r>
          <w:r w:rsidRPr="00FE6418">
            <w:rPr>
              <w:rFonts w:ascii="Calibri Light" w:hAnsi="Calibri Light" w:cs="Calibri Light"/>
              <w:spacing w:val="-6"/>
            </w:rPr>
            <w:t>Volume</w:t>
          </w:r>
          <w:r w:rsidRPr="00FE6418">
            <w:rPr>
              <w:rFonts w:ascii="Calibri Light" w:hAnsi="Calibri Light" w:cs="Calibri Light"/>
              <w:spacing w:val="-6"/>
            </w:rPr>
            <w:tab/>
          </w:r>
          <w:r w:rsidRPr="00FE6418">
            <w:rPr>
              <w:rFonts w:ascii="Calibri Light" w:hAnsi="Calibri Light" w:cs="Calibri Light"/>
            </w:rPr>
            <w:t>35</w:t>
          </w:r>
        </w:p>
        <w:p w14:paraId="46D40DC2" w14:textId="77777777" w:rsidR="00D70F28" w:rsidRPr="00FE6418" w:rsidRDefault="005A5385" w:rsidP="00CD7D1E">
          <w:pPr>
            <w:pStyle w:val="TOC3"/>
            <w:numPr>
              <w:ilvl w:val="2"/>
              <w:numId w:val="275"/>
            </w:numPr>
            <w:tabs>
              <w:tab w:val="left" w:pos="2114"/>
              <w:tab w:val="right" w:leader="dot" w:pos="10258"/>
            </w:tabs>
            <w:ind w:left="2114" w:hanging="526"/>
            <w:rPr>
              <w:rFonts w:ascii="Calibri Light" w:hAnsi="Calibri Light" w:cs="Calibri Light"/>
            </w:rPr>
          </w:pPr>
          <w:r w:rsidRPr="00FE6418">
            <w:rPr>
              <w:rFonts w:ascii="Calibri Light" w:hAnsi="Calibri Light" w:cs="Calibri Light"/>
            </w:rPr>
            <w:t>Adjusting</w:t>
          </w:r>
          <w:r w:rsidRPr="00FE6418">
            <w:rPr>
              <w:rFonts w:ascii="Calibri Light" w:hAnsi="Calibri Light" w:cs="Calibri Light"/>
              <w:spacing w:val="-2"/>
            </w:rPr>
            <w:t xml:space="preserve"> </w:t>
          </w:r>
          <w:r w:rsidRPr="00FE6418">
            <w:rPr>
              <w:rFonts w:ascii="Calibri Light" w:hAnsi="Calibri Light" w:cs="Calibri Light"/>
            </w:rPr>
            <w:t>Key</w:t>
          </w:r>
          <w:r w:rsidRPr="00FE6418">
            <w:rPr>
              <w:rFonts w:ascii="Calibri Light" w:hAnsi="Calibri Light" w:cs="Calibri Light"/>
              <w:spacing w:val="-10"/>
            </w:rPr>
            <w:t xml:space="preserve"> </w:t>
          </w:r>
          <w:r w:rsidRPr="00FE6418">
            <w:rPr>
              <w:rFonts w:ascii="Calibri Light" w:hAnsi="Calibri Light" w:cs="Calibri Light"/>
              <w:spacing w:val="-5"/>
            </w:rPr>
            <w:t>Volume</w:t>
          </w:r>
          <w:r w:rsidRPr="00FE6418">
            <w:rPr>
              <w:rFonts w:ascii="Calibri Light" w:hAnsi="Calibri Light" w:cs="Calibri Light"/>
              <w:spacing w:val="-5"/>
            </w:rPr>
            <w:tab/>
          </w:r>
          <w:r w:rsidRPr="00FE6418">
            <w:rPr>
              <w:rFonts w:ascii="Calibri Light" w:hAnsi="Calibri Light" w:cs="Calibri Light"/>
            </w:rPr>
            <w:t>35</w:t>
          </w:r>
        </w:p>
        <w:p w14:paraId="5020A8E9" w14:textId="77777777" w:rsidR="00D70F28" w:rsidRPr="00FE6418" w:rsidRDefault="005A5385" w:rsidP="00CD7D1E">
          <w:pPr>
            <w:pStyle w:val="TOC3"/>
            <w:numPr>
              <w:ilvl w:val="2"/>
              <w:numId w:val="275"/>
            </w:numPr>
            <w:tabs>
              <w:tab w:val="left" w:pos="2114"/>
              <w:tab w:val="right" w:leader="dot" w:pos="10258"/>
            </w:tabs>
            <w:spacing w:before="51"/>
            <w:ind w:left="2114" w:hanging="526"/>
            <w:rPr>
              <w:rFonts w:ascii="Calibri Light" w:hAnsi="Calibri Light" w:cs="Calibri Light"/>
            </w:rPr>
          </w:pPr>
          <w:r w:rsidRPr="00FE6418">
            <w:rPr>
              <w:rFonts w:ascii="Calibri Light" w:hAnsi="Calibri Light" w:cs="Calibri Light"/>
            </w:rPr>
            <w:t>Adjusting</w:t>
          </w:r>
          <w:r w:rsidRPr="00FE6418">
            <w:rPr>
              <w:rFonts w:ascii="Calibri Light" w:hAnsi="Calibri Light" w:cs="Calibri Light"/>
              <w:spacing w:val="-14"/>
            </w:rPr>
            <w:t xml:space="preserve"> </w:t>
          </w:r>
          <w:r w:rsidRPr="00FE6418">
            <w:rPr>
              <w:rFonts w:ascii="Calibri Light" w:hAnsi="Calibri Light" w:cs="Calibri Light"/>
            </w:rPr>
            <w:t>Alarm</w:t>
          </w:r>
          <w:r w:rsidRPr="00FE6418">
            <w:rPr>
              <w:rFonts w:ascii="Calibri Light" w:hAnsi="Calibri Light" w:cs="Calibri Light"/>
              <w:spacing w:val="-4"/>
            </w:rPr>
            <w:t xml:space="preserve"> </w:t>
          </w:r>
          <w:r w:rsidRPr="00FE6418">
            <w:rPr>
              <w:rFonts w:ascii="Calibri Light" w:hAnsi="Calibri Light" w:cs="Calibri Light"/>
              <w:spacing w:val="-5"/>
            </w:rPr>
            <w:t>Volume</w:t>
          </w:r>
          <w:r w:rsidRPr="00FE6418">
            <w:rPr>
              <w:rFonts w:ascii="Calibri Light" w:hAnsi="Calibri Light" w:cs="Calibri Light"/>
              <w:spacing w:val="-5"/>
            </w:rPr>
            <w:tab/>
          </w:r>
          <w:r w:rsidRPr="00FE6418">
            <w:rPr>
              <w:rFonts w:ascii="Calibri Light" w:hAnsi="Calibri Light" w:cs="Calibri Light"/>
            </w:rPr>
            <w:t>35</w:t>
          </w:r>
        </w:p>
        <w:p w14:paraId="0FFCDFE5" w14:textId="77777777" w:rsidR="00D70F28" w:rsidRPr="00FE6418" w:rsidRDefault="005A5385" w:rsidP="00CD7D1E">
          <w:pPr>
            <w:pStyle w:val="TOC3"/>
            <w:numPr>
              <w:ilvl w:val="2"/>
              <w:numId w:val="275"/>
            </w:numPr>
            <w:tabs>
              <w:tab w:val="left" w:pos="2114"/>
              <w:tab w:val="right" w:leader="dot" w:pos="10258"/>
            </w:tabs>
            <w:ind w:left="2114" w:hanging="526"/>
            <w:rPr>
              <w:rFonts w:ascii="Calibri Light" w:hAnsi="Calibri Light" w:cs="Calibri Light"/>
            </w:rPr>
          </w:pPr>
          <w:r w:rsidRPr="00FE6418">
            <w:rPr>
              <w:rFonts w:ascii="Calibri Light" w:hAnsi="Calibri Light" w:cs="Calibri Light"/>
            </w:rPr>
            <w:lastRenderedPageBreak/>
            <w:t>Adjusting</w:t>
          </w:r>
          <w:r w:rsidRPr="00FE6418">
            <w:rPr>
              <w:rFonts w:ascii="Calibri Light" w:hAnsi="Calibri Light" w:cs="Calibri Light"/>
              <w:spacing w:val="-1"/>
            </w:rPr>
            <w:t xml:space="preserve"> </w:t>
          </w:r>
          <w:r w:rsidRPr="00FE6418">
            <w:rPr>
              <w:rFonts w:ascii="Calibri Light" w:hAnsi="Calibri Light" w:cs="Calibri Light"/>
            </w:rPr>
            <w:t>Beat</w:t>
          </w:r>
          <w:r w:rsidRPr="00FE6418">
            <w:rPr>
              <w:rFonts w:ascii="Calibri Light" w:hAnsi="Calibri Light" w:cs="Calibri Light"/>
              <w:spacing w:val="-2"/>
            </w:rPr>
            <w:t xml:space="preserve"> </w:t>
          </w:r>
          <w:r w:rsidRPr="00FE6418">
            <w:rPr>
              <w:rFonts w:ascii="Calibri Light" w:hAnsi="Calibri Light" w:cs="Calibri Light"/>
              <w:spacing w:val="-5"/>
            </w:rPr>
            <w:t>Volume</w:t>
          </w:r>
          <w:r w:rsidRPr="00FE6418">
            <w:rPr>
              <w:rFonts w:ascii="Calibri Light" w:hAnsi="Calibri Light" w:cs="Calibri Light"/>
              <w:spacing w:val="-5"/>
            </w:rPr>
            <w:tab/>
          </w:r>
          <w:r w:rsidRPr="00FE6418">
            <w:rPr>
              <w:rFonts w:ascii="Calibri Light" w:hAnsi="Calibri Light" w:cs="Calibri Light"/>
            </w:rPr>
            <w:t>35</w:t>
          </w:r>
        </w:p>
        <w:p w14:paraId="73260138" w14:textId="77777777" w:rsidR="00D70F28" w:rsidRPr="00FE6418" w:rsidRDefault="005A5385" w:rsidP="00CD7D1E">
          <w:pPr>
            <w:pStyle w:val="TOC2"/>
            <w:numPr>
              <w:ilvl w:val="1"/>
              <w:numId w:val="275"/>
            </w:numPr>
            <w:tabs>
              <w:tab w:val="left" w:pos="1469"/>
              <w:tab w:val="right" w:leader="dot" w:pos="10258"/>
            </w:tabs>
            <w:spacing w:after="178"/>
            <w:ind w:hanging="361"/>
            <w:rPr>
              <w:rFonts w:ascii="Calibri Light" w:hAnsi="Calibri Light" w:cs="Calibri Light"/>
            </w:rPr>
          </w:pPr>
          <w:r w:rsidRPr="00FE6418">
            <w:rPr>
              <w:rFonts w:ascii="Calibri Light" w:hAnsi="Calibri Light" w:cs="Calibri Light"/>
            </w:rPr>
            <w:t xml:space="preserve">Checking </w:t>
          </w:r>
          <w:r w:rsidRPr="00FE6418">
            <w:rPr>
              <w:rFonts w:ascii="Calibri Light" w:hAnsi="Calibri Light" w:cs="Calibri Light"/>
              <w:spacing w:val="-7"/>
            </w:rPr>
            <w:t>Your</w:t>
          </w:r>
          <w:r w:rsidRPr="00FE6418">
            <w:rPr>
              <w:rFonts w:ascii="Calibri Light" w:hAnsi="Calibri Light" w:cs="Calibri Light"/>
              <w:spacing w:val="-10"/>
            </w:rPr>
            <w:t xml:space="preserve"> </w:t>
          </w:r>
          <w:r w:rsidRPr="00FE6418">
            <w:rPr>
              <w:rFonts w:ascii="Calibri Light" w:hAnsi="Calibri Light" w:cs="Calibri Light"/>
            </w:rPr>
            <w:t>Monitor</w:t>
          </w:r>
          <w:r w:rsidRPr="00FE6418">
            <w:rPr>
              <w:rFonts w:ascii="Calibri Light" w:hAnsi="Calibri Light" w:cs="Calibri Light"/>
              <w:spacing w:val="-6"/>
            </w:rPr>
            <w:t xml:space="preserve"> </w:t>
          </w:r>
          <w:r w:rsidRPr="00FE6418">
            <w:rPr>
              <w:rFonts w:ascii="Calibri Light" w:hAnsi="Calibri Light" w:cs="Calibri Light"/>
              <w:spacing w:val="-4"/>
            </w:rPr>
            <w:t>Version</w:t>
          </w:r>
          <w:r w:rsidRPr="00FE6418">
            <w:rPr>
              <w:rFonts w:ascii="Calibri Light" w:hAnsi="Calibri Light" w:cs="Calibri Light"/>
              <w:spacing w:val="-4"/>
            </w:rPr>
            <w:tab/>
          </w:r>
          <w:r w:rsidRPr="00FE6418">
            <w:rPr>
              <w:rFonts w:ascii="Calibri Light" w:hAnsi="Calibri Light" w:cs="Calibri Light"/>
            </w:rPr>
            <w:t>35</w:t>
          </w:r>
        </w:p>
        <w:p w14:paraId="1409C7EB" w14:textId="77777777" w:rsidR="00D70F28" w:rsidRPr="00FE6418" w:rsidRDefault="005A5385" w:rsidP="00CD7D1E">
          <w:pPr>
            <w:pStyle w:val="TOC2"/>
            <w:numPr>
              <w:ilvl w:val="1"/>
              <w:numId w:val="275"/>
            </w:numPr>
            <w:tabs>
              <w:tab w:val="left" w:pos="1469"/>
              <w:tab w:val="right" w:leader="dot" w:pos="10258"/>
            </w:tabs>
            <w:spacing w:before="69"/>
            <w:ind w:hanging="361"/>
            <w:rPr>
              <w:rFonts w:ascii="Calibri Light" w:hAnsi="Calibri Light" w:cs="Calibri Light"/>
            </w:rPr>
          </w:pPr>
          <w:r w:rsidRPr="00FE6418">
            <w:rPr>
              <w:rFonts w:ascii="Calibri Light" w:hAnsi="Calibri Light" w:cs="Calibri Light"/>
            </w:rPr>
            <w:t>Networked</w:t>
          </w:r>
          <w:r w:rsidRPr="00FE6418">
            <w:rPr>
              <w:rFonts w:ascii="Calibri Light" w:hAnsi="Calibri Light" w:cs="Calibri Light"/>
              <w:spacing w:val="-1"/>
            </w:rPr>
            <w:t xml:space="preserve"> </w:t>
          </w:r>
          <w:r w:rsidRPr="00FE6418">
            <w:rPr>
              <w:rFonts w:ascii="Calibri Light" w:hAnsi="Calibri Light" w:cs="Calibri Light"/>
            </w:rPr>
            <w:t>Monitoring</w:t>
          </w:r>
          <w:r w:rsidRPr="00FE6418">
            <w:rPr>
              <w:rFonts w:ascii="Calibri Light" w:hAnsi="Calibri Light" w:cs="Calibri Light"/>
            </w:rPr>
            <w:tab/>
            <w:t>35</w:t>
          </w:r>
        </w:p>
        <w:p w14:paraId="56473E8A" w14:textId="77777777" w:rsidR="00D70F28" w:rsidRPr="00FE6418" w:rsidRDefault="005A5385" w:rsidP="00CD7D1E">
          <w:pPr>
            <w:pStyle w:val="TOC2"/>
            <w:numPr>
              <w:ilvl w:val="1"/>
              <w:numId w:val="275"/>
            </w:numPr>
            <w:tabs>
              <w:tab w:val="left" w:pos="1469"/>
              <w:tab w:val="right" w:leader="dot" w:pos="10258"/>
            </w:tabs>
            <w:ind w:hanging="361"/>
            <w:rPr>
              <w:rFonts w:ascii="Calibri Light" w:hAnsi="Calibri Light" w:cs="Calibri Light"/>
            </w:rPr>
          </w:pPr>
          <w:r w:rsidRPr="00FE6418">
            <w:rPr>
              <w:rFonts w:ascii="Calibri Light" w:hAnsi="Calibri Light" w:cs="Calibri Light"/>
            </w:rPr>
            <w:t>Setting</w:t>
          </w:r>
          <w:r w:rsidRPr="00FE6418">
            <w:rPr>
              <w:rFonts w:ascii="Calibri Light" w:hAnsi="Calibri Light" w:cs="Calibri Light"/>
              <w:spacing w:val="-1"/>
            </w:rPr>
            <w:t xml:space="preserve"> </w:t>
          </w:r>
          <w:r w:rsidRPr="00FE6418">
            <w:rPr>
              <w:rFonts w:ascii="Calibri Light" w:hAnsi="Calibri Light" w:cs="Calibri Light"/>
            </w:rPr>
            <w:t>Languages</w:t>
          </w:r>
          <w:r w:rsidRPr="00FE6418">
            <w:rPr>
              <w:rFonts w:ascii="Calibri Light" w:hAnsi="Calibri Light" w:cs="Calibri Light"/>
            </w:rPr>
            <w:tab/>
            <w:t>36</w:t>
          </w:r>
        </w:p>
        <w:p w14:paraId="06370882" w14:textId="77777777" w:rsidR="00D70F28" w:rsidRPr="00FE6418" w:rsidRDefault="005A5385" w:rsidP="00CD7D1E">
          <w:pPr>
            <w:pStyle w:val="TOC2"/>
            <w:numPr>
              <w:ilvl w:val="1"/>
              <w:numId w:val="275"/>
            </w:numPr>
            <w:tabs>
              <w:tab w:val="left" w:pos="1589"/>
              <w:tab w:val="right" w:leader="dot" w:pos="10258"/>
            </w:tabs>
            <w:spacing w:before="48"/>
            <w:ind w:left="1588" w:hanging="481"/>
            <w:rPr>
              <w:rFonts w:ascii="Calibri Light" w:hAnsi="Calibri Light" w:cs="Calibri Light"/>
            </w:rPr>
          </w:pPr>
          <w:r w:rsidRPr="00FE6418">
            <w:rPr>
              <w:rFonts w:ascii="Calibri Light" w:hAnsi="Calibri Light" w:cs="Calibri Light"/>
            </w:rPr>
            <w:t>Calibrating</w:t>
          </w:r>
          <w:r w:rsidRPr="00FE6418">
            <w:rPr>
              <w:rFonts w:ascii="Calibri Light" w:hAnsi="Calibri Light" w:cs="Calibri Light"/>
              <w:spacing w:val="-4"/>
            </w:rPr>
            <w:t xml:space="preserve"> </w:t>
          </w:r>
          <w:r w:rsidRPr="00FE6418">
            <w:rPr>
              <w:rFonts w:ascii="Calibri Light" w:hAnsi="Calibri Light" w:cs="Calibri Light"/>
            </w:rPr>
            <w:t>Screens</w:t>
          </w:r>
          <w:r w:rsidRPr="00FE6418">
            <w:rPr>
              <w:rFonts w:ascii="Calibri Light" w:hAnsi="Calibri Light" w:cs="Calibri Light"/>
            </w:rPr>
            <w:tab/>
            <w:t>36</w:t>
          </w:r>
        </w:p>
        <w:p w14:paraId="084E0493" w14:textId="77777777" w:rsidR="00D70F28" w:rsidRPr="00FE6418" w:rsidRDefault="005A5385" w:rsidP="00CD7D1E">
          <w:pPr>
            <w:pStyle w:val="TOC2"/>
            <w:numPr>
              <w:ilvl w:val="1"/>
              <w:numId w:val="275"/>
            </w:numPr>
            <w:tabs>
              <w:tab w:val="left" w:pos="1579"/>
              <w:tab w:val="right" w:leader="dot" w:pos="10258"/>
            </w:tabs>
            <w:ind w:left="1578" w:hanging="471"/>
            <w:rPr>
              <w:rFonts w:ascii="Calibri Light" w:hAnsi="Calibri Light" w:cs="Calibri Light"/>
            </w:rPr>
          </w:pPr>
          <w:r w:rsidRPr="00FE6418">
            <w:rPr>
              <w:rFonts w:ascii="Calibri Light" w:hAnsi="Calibri Light" w:cs="Calibri Light"/>
            </w:rPr>
            <w:t>Disabling the</w:t>
          </w:r>
          <w:r w:rsidRPr="00FE6418">
            <w:rPr>
              <w:rFonts w:ascii="Calibri Light" w:hAnsi="Calibri Light" w:cs="Calibri Light"/>
              <w:spacing w:val="-8"/>
            </w:rPr>
            <w:t xml:space="preserve"> </w:t>
          </w:r>
          <w:r w:rsidRPr="00FE6418">
            <w:rPr>
              <w:rFonts w:ascii="Calibri Light" w:hAnsi="Calibri Light" w:cs="Calibri Light"/>
              <w:spacing w:val="-4"/>
            </w:rPr>
            <w:t>Touch</w:t>
          </w:r>
          <w:r w:rsidRPr="00FE6418">
            <w:rPr>
              <w:rFonts w:ascii="Calibri Light" w:hAnsi="Calibri Light" w:cs="Calibri Light"/>
              <w:spacing w:val="2"/>
            </w:rPr>
            <w:t xml:space="preserve"> </w:t>
          </w:r>
          <w:r w:rsidRPr="00FE6418">
            <w:rPr>
              <w:rFonts w:ascii="Calibri Light" w:hAnsi="Calibri Light" w:cs="Calibri Light"/>
            </w:rPr>
            <w:t>Screen</w:t>
          </w:r>
          <w:r w:rsidRPr="00FE6418">
            <w:rPr>
              <w:rFonts w:ascii="Calibri Light" w:hAnsi="Calibri Light" w:cs="Calibri Light"/>
            </w:rPr>
            <w:tab/>
            <w:t>36</w:t>
          </w:r>
        </w:p>
        <w:p w14:paraId="3412285C" w14:textId="77777777" w:rsidR="00D70F28" w:rsidRPr="00FE6418" w:rsidRDefault="005A5385" w:rsidP="00CD7D1E">
          <w:pPr>
            <w:pStyle w:val="TOC2"/>
            <w:numPr>
              <w:ilvl w:val="1"/>
              <w:numId w:val="275"/>
            </w:numPr>
            <w:tabs>
              <w:tab w:val="left" w:pos="1589"/>
              <w:tab w:val="right" w:leader="dot" w:pos="10258"/>
            </w:tabs>
            <w:spacing w:before="50"/>
            <w:ind w:left="1588" w:hanging="481"/>
            <w:rPr>
              <w:rFonts w:ascii="Calibri Light" w:hAnsi="Calibri Light" w:cs="Calibri Light"/>
            </w:rPr>
          </w:pPr>
          <w:r w:rsidRPr="00FE6418">
            <w:rPr>
              <w:rFonts w:ascii="Calibri Light" w:hAnsi="Calibri Light" w:cs="Calibri Light"/>
            </w:rPr>
            <w:t>Using the Bar</w:t>
          </w:r>
          <w:r w:rsidRPr="00FE6418">
            <w:rPr>
              <w:rFonts w:ascii="Calibri Light" w:hAnsi="Calibri Light" w:cs="Calibri Light"/>
              <w:spacing w:val="-3"/>
            </w:rPr>
            <w:t xml:space="preserve"> </w:t>
          </w:r>
          <w:r w:rsidRPr="00FE6418">
            <w:rPr>
              <w:rFonts w:ascii="Calibri Light" w:hAnsi="Calibri Light" w:cs="Calibri Light"/>
            </w:rPr>
            <w:t>Code</w:t>
          </w:r>
          <w:r w:rsidRPr="00FE6418">
            <w:rPr>
              <w:rFonts w:ascii="Calibri Light" w:hAnsi="Calibri Light" w:cs="Calibri Light"/>
              <w:spacing w:val="1"/>
            </w:rPr>
            <w:t xml:space="preserve"> </w:t>
          </w:r>
          <w:r w:rsidRPr="00FE6418">
            <w:rPr>
              <w:rFonts w:ascii="Calibri Light" w:hAnsi="Calibri Light" w:cs="Calibri Light"/>
            </w:rPr>
            <w:t>Scanner</w:t>
          </w:r>
          <w:r w:rsidRPr="00FE6418">
            <w:rPr>
              <w:rFonts w:ascii="Calibri Light" w:hAnsi="Calibri Light" w:cs="Calibri Light"/>
            </w:rPr>
            <w:tab/>
            <w:t>36</w:t>
          </w:r>
        </w:p>
        <w:p w14:paraId="37A32AAA" w14:textId="77777777" w:rsidR="00D70F28" w:rsidRPr="00FE6418" w:rsidRDefault="009755B8">
          <w:pPr>
            <w:pStyle w:val="TOC1"/>
            <w:tabs>
              <w:tab w:val="right" w:leader="dot" w:pos="10258"/>
            </w:tabs>
            <w:rPr>
              <w:rFonts w:ascii="Calibri Light" w:hAnsi="Calibri Light" w:cs="Calibri Light"/>
            </w:rPr>
          </w:pPr>
          <w:hyperlink w:anchor="_TOC_250383" w:history="1">
            <w:r w:rsidR="005A5385" w:rsidRPr="00FE6418">
              <w:rPr>
                <w:rFonts w:ascii="Calibri Light" w:hAnsi="Calibri Light" w:cs="Calibri Light"/>
              </w:rPr>
              <w:t>Chapter</w:t>
            </w:r>
            <w:r w:rsidR="005A5385" w:rsidRPr="00FE6418">
              <w:rPr>
                <w:rFonts w:ascii="Calibri Light" w:hAnsi="Calibri Light" w:cs="Calibri Light"/>
                <w:spacing w:val="-7"/>
              </w:rPr>
              <w:t xml:space="preserve"> </w:t>
            </w:r>
            <w:r w:rsidR="005A5385" w:rsidRPr="00FE6418">
              <w:rPr>
                <w:rFonts w:ascii="Calibri Light" w:hAnsi="Calibri Light" w:cs="Calibri Light"/>
              </w:rPr>
              <w:t>4</w:t>
            </w:r>
            <w:r w:rsidR="005A5385" w:rsidRPr="00FE6418">
              <w:rPr>
                <w:rFonts w:ascii="Calibri Light" w:hAnsi="Calibri Light" w:cs="Calibri Light"/>
                <w:spacing w:val="-15"/>
              </w:rPr>
              <w:t xml:space="preserve"> </w:t>
            </w:r>
            <w:r w:rsidR="005A5385" w:rsidRPr="00FE6418">
              <w:rPr>
                <w:rFonts w:ascii="Calibri Light" w:hAnsi="Calibri Light" w:cs="Calibri Light"/>
              </w:rPr>
              <w:t>Alarms</w:t>
            </w:r>
            <w:r w:rsidR="005A5385" w:rsidRPr="00FE6418">
              <w:rPr>
                <w:rFonts w:ascii="Calibri Light" w:hAnsi="Calibri Light" w:cs="Calibri Light"/>
              </w:rPr>
              <w:tab/>
              <w:t>37</w:t>
            </w:r>
          </w:hyperlink>
        </w:p>
        <w:p w14:paraId="09A87C0D" w14:textId="77777777" w:rsidR="00D70F28" w:rsidRPr="00FE6418" w:rsidRDefault="009755B8" w:rsidP="00CD7D1E">
          <w:pPr>
            <w:pStyle w:val="TOC2"/>
            <w:numPr>
              <w:ilvl w:val="1"/>
              <w:numId w:val="274"/>
            </w:numPr>
            <w:tabs>
              <w:tab w:val="left" w:pos="1455"/>
              <w:tab w:val="right" w:leader="dot" w:pos="10258"/>
            </w:tabs>
            <w:spacing w:before="113"/>
            <w:ind w:hanging="347"/>
            <w:rPr>
              <w:rFonts w:ascii="Calibri Light" w:hAnsi="Calibri Light" w:cs="Calibri Light"/>
            </w:rPr>
          </w:pPr>
          <w:hyperlink w:anchor="_TOC_250382" w:history="1">
            <w:r w:rsidR="005A5385" w:rsidRPr="00FE6418">
              <w:rPr>
                <w:rFonts w:ascii="Calibri Light" w:hAnsi="Calibri Light" w:cs="Calibri Light"/>
              </w:rPr>
              <w:t>Alarm Category</w:t>
            </w:r>
            <w:r w:rsidR="005A5385" w:rsidRPr="00FE6418">
              <w:rPr>
                <w:rFonts w:ascii="Calibri Light" w:hAnsi="Calibri Light" w:cs="Calibri Light"/>
              </w:rPr>
              <w:tab/>
              <w:t>37</w:t>
            </w:r>
          </w:hyperlink>
        </w:p>
        <w:p w14:paraId="1FABAC5B" w14:textId="77777777" w:rsidR="00D70F28" w:rsidRPr="00FE6418" w:rsidRDefault="009755B8" w:rsidP="00CD7D1E">
          <w:pPr>
            <w:pStyle w:val="TOC3"/>
            <w:numPr>
              <w:ilvl w:val="2"/>
              <w:numId w:val="274"/>
            </w:numPr>
            <w:tabs>
              <w:tab w:val="left" w:pos="2129"/>
              <w:tab w:val="right" w:leader="dot" w:pos="10258"/>
            </w:tabs>
            <w:ind w:hanging="541"/>
            <w:rPr>
              <w:rFonts w:ascii="Calibri Light" w:hAnsi="Calibri Light" w:cs="Calibri Light"/>
            </w:rPr>
          </w:pPr>
          <w:hyperlink w:anchor="_TOC_250381" w:history="1">
            <w:r w:rsidR="005A5385" w:rsidRPr="00FE6418">
              <w:rPr>
                <w:rFonts w:ascii="Calibri Light" w:hAnsi="Calibri Light" w:cs="Calibri Light"/>
              </w:rPr>
              <w:t>Physiological</w:t>
            </w:r>
            <w:r w:rsidR="005A5385" w:rsidRPr="00FE6418">
              <w:rPr>
                <w:rFonts w:ascii="Calibri Light" w:hAnsi="Calibri Light" w:cs="Calibri Light"/>
                <w:spacing w:val="-1"/>
              </w:rPr>
              <w:t xml:space="preserve"> </w:t>
            </w:r>
            <w:r w:rsidR="005A5385" w:rsidRPr="00FE6418">
              <w:rPr>
                <w:rFonts w:ascii="Calibri Light" w:hAnsi="Calibri Light" w:cs="Calibri Light"/>
              </w:rPr>
              <w:t>alarms</w:t>
            </w:r>
            <w:r w:rsidR="005A5385" w:rsidRPr="00FE6418">
              <w:rPr>
                <w:rFonts w:ascii="Calibri Light" w:hAnsi="Calibri Light" w:cs="Calibri Light"/>
              </w:rPr>
              <w:tab/>
              <w:t>37</w:t>
            </w:r>
          </w:hyperlink>
        </w:p>
        <w:p w14:paraId="17FFEA4A" w14:textId="77777777" w:rsidR="00D70F28" w:rsidRPr="00FE6418" w:rsidRDefault="009755B8" w:rsidP="00CD7D1E">
          <w:pPr>
            <w:pStyle w:val="TOC3"/>
            <w:numPr>
              <w:ilvl w:val="2"/>
              <w:numId w:val="274"/>
            </w:numPr>
            <w:tabs>
              <w:tab w:val="left" w:pos="2124"/>
              <w:tab w:val="right" w:leader="dot" w:pos="10258"/>
            </w:tabs>
            <w:spacing w:before="51"/>
            <w:ind w:left="2123" w:hanging="536"/>
            <w:rPr>
              <w:rFonts w:ascii="Calibri Light" w:hAnsi="Calibri Light" w:cs="Calibri Light"/>
            </w:rPr>
          </w:pPr>
          <w:hyperlink w:anchor="_TOC_250380" w:history="1">
            <w:r w:rsidR="005A5385" w:rsidRPr="00FE6418">
              <w:rPr>
                <w:rFonts w:ascii="Calibri Light" w:hAnsi="Calibri Light" w:cs="Calibri Light"/>
                <w:spacing w:val="-3"/>
              </w:rPr>
              <w:t>Technical</w:t>
            </w:r>
            <w:r w:rsidR="005A5385" w:rsidRPr="00FE6418">
              <w:rPr>
                <w:rFonts w:ascii="Calibri Light" w:hAnsi="Calibri Light" w:cs="Calibri Light"/>
                <w:spacing w:val="-14"/>
              </w:rPr>
              <w:t xml:space="preserve"> </w:t>
            </w:r>
            <w:r w:rsidR="005A5385" w:rsidRPr="00FE6418">
              <w:rPr>
                <w:rFonts w:ascii="Calibri Light" w:hAnsi="Calibri Light" w:cs="Calibri Light"/>
              </w:rPr>
              <w:t>Alarms</w:t>
            </w:r>
            <w:r w:rsidR="005A5385" w:rsidRPr="00FE6418">
              <w:rPr>
                <w:rFonts w:ascii="Calibri Light" w:hAnsi="Calibri Light" w:cs="Calibri Light"/>
              </w:rPr>
              <w:tab/>
              <w:t>37</w:t>
            </w:r>
          </w:hyperlink>
        </w:p>
        <w:p w14:paraId="4FCBDA72" w14:textId="77777777" w:rsidR="00D70F28" w:rsidRPr="00FE6418" w:rsidRDefault="009755B8" w:rsidP="00CD7D1E">
          <w:pPr>
            <w:pStyle w:val="TOC3"/>
            <w:numPr>
              <w:ilvl w:val="2"/>
              <w:numId w:val="274"/>
            </w:numPr>
            <w:tabs>
              <w:tab w:val="left" w:pos="2129"/>
              <w:tab w:val="right" w:leader="dot" w:pos="10258"/>
            </w:tabs>
            <w:ind w:hanging="541"/>
            <w:rPr>
              <w:rFonts w:ascii="Calibri Light" w:hAnsi="Calibri Light" w:cs="Calibri Light"/>
            </w:rPr>
          </w:pPr>
          <w:hyperlink w:anchor="_TOC_250379" w:history="1">
            <w:r w:rsidR="005A5385" w:rsidRPr="00FE6418">
              <w:rPr>
                <w:rFonts w:ascii="Calibri Light" w:hAnsi="Calibri Light" w:cs="Calibri Light"/>
              </w:rPr>
              <w:t>Prompts</w:t>
            </w:r>
            <w:r w:rsidR="005A5385" w:rsidRPr="00FE6418">
              <w:rPr>
                <w:rFonts w:ascii="Calibri Light" w:hAnsi="Calibri Light" w:cs="Calibri Light"/>
              </w:rPr>
              <w:tab/>
              <w:t>37</w:t>
            </w:r>
          </w:hyperlink>
        </w:p>
        <w:p w14:paraId="5A881EC7" w14:textId="77777777" w:rsidR="00D70F28" w:rsidRPr="00FE6418" w:rsidRDefault="009755B8" w:rsidP="00CD7D1E">
          <w:pPr>
            <w:pStyle w:val="TOC2"/>
            <w:numPr>
              <w:ilvl w:val="1"/>
              <w:numId w:val="274"/>
            </w:numPr>
            <w:tabs>
              <w:tab w:val="left" w:pos="1455"/>
              <w:tab w:val="right" w:leader="dot" w:pos="10258"/>
            </w:tabs>
            <w:spacing w:before="48"/>
            <w:ind w:hanging="347"/>
            <w:rPr>
              <w:rFonts w:ascii="Calibri Light" w:hAnsi="Calibri Light" w:cs="Calibri Light"/>
            </w:rPr>
          </w:pPr>
          <w:hyperlink w:anchor="_TOC_250378" w:history="1">
            <w:r w:rsidR="005A5385" w:rsidRPr="00FE6418">
              <w:rPr>
                <w:rFonts w:ascii="Calibri Light" w:hAnsi="Calibri Light" w:cs="Calibri Light"/>
              </w:rPr>
              <w:t>Alarm Levels</w:t>
            </w:r>
            <w:r w:rsidR="005A5385" w:rsidRPr="00FE6418">
              <w:rPr>
                <w:rFonts w:ascii="Calibri Light" w:hAnsi="Calibri Light" w:cs="Calibri Light"/>
              </w:rPr>
              <w:tab/>
              <w:t>37</w:t>
            </w:r>
          </w:hyperlink>
        </w:p>
        <w:p w14:paraId="3311B08E" w14:textId="77777777" w:rsidR="00D70F28" w:rsidRPr="00FE6418" w:rsidRDefault="009755B8" w:rsidP="00CD7D1E">
          <w:pPr>
            <w:pStyle w:val="TOC2"/>
            <w:numPr>
              <w:ilvl w:val="1"/>
              <w:numId w:val="274"/>
            </w:numPr>
            <w:tabs>
              <w:tab w:val="left" w:pos="1469"/>
              <w:tab w:val="right" w:leader="dot" w:pos="10258"/>
            </w:tabs>
            <w:ind w:left="1468" w:hanging="361"/>
            <w:rPr>
              <w:rFonts w:ascii="Calibri Light" w:hAnsi="Calibri Light" w:cs="Calibri Light"/>
            </w:rPr>
          </w:pPr>
          <w:hyperlink w:anchor="_TOC_250377" w:history="1">
            <w:r w:rsidR="005A5385" w:rsidRPr="00FE6418">
              <w:rPr>
                <w:rFonts w:ascii="Calibri Light" w:hAnsi="Calibri Light" w:cs="Calibri Light"/>
              </w:rPr>
              <w:t>Controlling</w:t>
            </w:r>
            <w:r w:rsidR="005A5385" w:rsidRPr="00FE6418">
              <w:rPr>
                <w:rFonts w:ascii="Calibri Light" w:hAnsi="Calibri Light" w:cs="Calibri Light"/>
                <w:spacing w:val="-17"/>
              </w:rPr>
              <w:t xml:space="preserve"> </w:t>
            </w:r>
            <w:r w:rsidR="005A5385" w:rsidRPr="00FE6418">
              <w:rPr>
                <w:rFonts w:ascii="Calibri Light" w:hAnsi="Calibri Light" w:cs="Calibri Light"/>
              </w:rPr>
              <w:t>Alarm</w:t>
            </w:r>
            <w:r w:rsidR="005A5385" w:rsidRPr="00FE6418">
              <w:rPr>
                <w:rFonts w:ascii="Calibri Light" w:hAnsi="Calibri Light" w:cs="Calibri Light"/>
              </w:rPr>
              <w:tab/>
              <w:t>38</w:t>
            </w:r>
          </w:hyperlink>
        </w:p>
        <w:p w14:paraId="48AEFF84" w14:textId="77777777" w:rsidR="00D70F28" w:rsidRPr="00FE6418" w:rsidRDefault="009755B8" w:rsidP="00CD7D1E">
          <w:pPr>
            <w:pStyle w:val="TOC3"/>
            <w:numPr>
              <w:ilvl w:val="2"/>
              <w:numId w:val="274"/>
            </w:numPr>
            <w:tabs>
              <w:tab w:val="left" w:pos="2129"/>
              <w:tab w:val="right" w:leader="dot" w:pos="10258"/>
            </w:tabs>
            <w:spacing w:before="51"/>
            <w:ind w:hanging="541"/>
            <w:rPr>
              <w:rFonts w:ascii="Calibri Light" w:hAnsi="Calibri Light" w:cs="Calibri Light"/>
            </w:rPr>
          </w:pPr>
          <w:hyperlink w:anchor="_TOC_250376"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Parameter</w:t>
            </w:r>
            <w:r w:rsidR="005A5385" w:rsidRPr="00FE6418">
              <w:rPr>
                <w:rFonts w:ascii="Calibri Light" w:hAnsi="Calibri Light" w:cs="Calibri Light"/>
                <w:spacing w:val="-13"/>
              </w:rPr>
              <w:t xml:space="preserve"> </w:t>
            </w:r>
            <w:r w:rsidR="005A5385" w:rsidRPr="00FE6418">
              <w:rPr>
                <w:rFonts w:ascii="Calibri Light" w:hAnsi="Calibri Light" w:cs="Calibri Light"/>
              </w:rPr>
              <w:t>Alarm</w:t>
            </w:r>
            <w:r w:rsidR="005A5385" w:rsidRPr="00FE6418">
              <w:rPr>
                <w:rFonts w:ascii="Calibri Light" w:hAnsi="Calibri Light" w:cs="Calibri Light"/>
              </w:rPr>
              <w:tab/>
              <w:t>38</w:t>
            </w:r>
          </w:hyperlink>
        </w:p>
        <w:p w14:paraId="7C8D532D" w14:textId="77777777" w:rsidR="00D70F28" w:rsidRPr="00FE6418" w:rsidRDefault="009755B8" w:rsidP="00CD7D1E">
          <w:pPr>
            <w:pStyle w:val="TOC3"/>
            <w:numPr>
              <w:ilvl w:val="2"/>
              <w:numId w:val="274"/>
            </w:numPr>
            <w:tabs>
              <w:tab w:val="left" w:pos="2114"/>
              <w:tab w:val="right" w:leader="dot" w:pos="10258"/>
            </w:tabs>
            <w:ind w:left="2114" w:hanging="526"/>
            <w:rPr>
              <w:rFonts w:ascii="Calibri Light" w:hAnsi="Calibri Light" w:cs="Calibri Light"/>
            </w:rPr>
          </w:pPr>
          <w:hyperlink w:anchor="_TOC_250375" w:history="1">
            <w:r w:rsidR="005A5385" w:rsidRPr="00FE6418">
              <w:rPr>
                <w:rFonts w:ascii="Calibri Light" w:hAnsi="Calibri Light" w:cs="Calibri Light"/>
              </w:rPr>
              <w:t>Audio</w:t>
            </w:r>
            <w:r w:rsidR="005A5385" w:rsidRPr="00FE6418">
              <w:rPr>
                <w:rFonts w:ascii="Calibri Light" w:hAnsi="Calibri Light" w:cs="Calibri Light"/>
                <w:spacing w:val="-15"/>
              </w:rPr>
              <w:t xml:space="preserve"> </w:t>
            </w:r>
            <w:r w:rsidR="005A5385" w:rsidRPr="00FE6418">
              <w:rPr>
                <w:rFonts w:ascii="Calibri Light" w:hAnsi="Calibri Light" w:cs="Calibri Light"/>
              </w:rPr>
              <w:t>Alarm Paused</w:t>
            </w:r>
            <w:r w:rsidR="005A5385" w:rsidRPr="00FE6418">
              <w:rPr>
                <w:rFonts w:ascii="Calibri Light" w:hAnsi="Calibri Light" w:cs="Calibri Light"/>
              </w:rPr>
              <w:tab/>
              <w:t>39</w:t>
            </w:r>
          </w:hyperlink>
        </w:p>
        <w:p w14:paraId="54BCD896" w14:textId="77777777" w:rsidR="00D70F28" w:rsidRPr="00FE6418" w:rsidRDefault="009755B8" w:rsidP="00CD7D1E">
          <w:pPr>
            <w:pStyle w:val="TOC3"/>
            <w:numPr>
              <w:ilvl w:val="2"/>
              <w:numId w:val="274"/>
            </w:numPr>
            <w:tabs>
              <w:tab w:val="left" w:pos="2114"/>
              <w:tab w:val="right" w:leader="dot" w:pos="10258"/>
            </w:tabs>
            <w:spacing w:before="51"/>
            <w:ind w:left="2114" w:hanging="526"/>
            <w:rPr>
              <w:rFonts w:ascii="Calibri Light" w:hAnsi="Calibri Light" w:cs="Calibri Light"/>
            </w:rPr>
          </w:pPr>
          <w:hyperlink w:anchor="_TOC_250374" w:history="1">
            <w:r w:rsidR="005A5385" w:rsidRPr="00FE6418">
              <w:rPr>
                <w:rFonts w:ascii="Calibri Light" w:hAnsi="Calibri Light" w:cs="Calibri Light"/>
              </w:rPr>
              <w:t>Audio</w:t>
            </w:r>
            <w:r w:rsidR="005A5385" w:rsidRPr="00FE6418">
              <w:rPr>
                <w:rFonts w:ascii="Calibri Light" w:hAnsi="Calibri Light" w:cs="Calibri Light"/>
                <w:spacing w:val="-16"/>
              </w:rPr>
              <w:t xml:space="preserve"> </w:t>
            </w:r>
            <w:r w:rsidR="005A5385" w:rsidRPr="00FE6418">
              <w:rPr>
                <w:rFonts w:ascii="Calibri Light" w:hAnsi="Calibri Light" w:cs="Calibri Light"/>
              </w:rPr>
              <w:t>Alarm off</w:t>
            </w:r>
            <w:r w:rsidR="005A5385" w:rsidRPr="00FE6418">
              <w:rPr>
                <w:rFonts w:ascii="Calibri Light" w:hAnsi="Calibri Light" w:cs="Calibri Light"/>
              </w:rPr>
              <w:tab/>
              <w:t>40</w:t>
            </w:r>
          </w:hyperlink>
        </w:p>
        <w:p w14:paraId="6BCDDA6A" w14:textId="77777777" w:rsidR="00D70F28" w:rsidRPr="00FE6418" w:rsidRDefault="009755B8" w:rsidP="00CD7D1E">
          <w:pPr>
            <w:pStyle w:val="TOC3"/>
            <w:numPr>
              <w:ilvl w:val="2"/>
              <w:numId w:val="274"/>
            </w:numPr>
            <w:tabs>
              <w:tab w:val="left" w:pos="2114"/>
              <w:tab w:val="right" w:leader="dot" w:pos="10258"/>
            </w:tabs>
            <w:ind w:left="2114" w:hanging="526"/>
            <w:rPr>
              <w:rFonts w:ascii="Calibri Light" w:hAnsi="Calibri Light" w:cs="Calibri Light"/>
            </w:rPr>
          </w:pPr>
          <w:hyperlink w:anchor="_TOC_250373" w:history="1">
            <w:r w:rsidR="005A5385" w:rsidRPr="00FE6418">
              <w:rPr>
                <w:rFonts w:ascii="Calibri Light" w:hAnsi="Calibri Light" w:cs="Calibri Light"/>
              </w:rPr>
              <w:t>Alarm</w:t>
            </w:r>
            <w:r w:rsidR="005A5385" w:rsidRPr="00FE6418">
              <w:rPr>
                <w:rFonts w:ascii="Calibri Light" w:hAnsi="Calibri Light" w:cs="Calibri Light"/>
                <w:spacing w:val="-1"/>
              </w:rPr>
              <w:t xml:space="preserve"> </w:t>
            </w:r>
            <w:r w:rsidR="005A5385" w:rsidRPr="00FE6418">
              <w:rPr>
                <w:rFonts w:ascii="Calibri Light" w:hAnsi="Calibri Light" w:cs="Calibri Light"/>
              </w:rPr>
              <w:t>Reset</w:t>
            </w:r>
            <w:r w:rsidR="005A5385" w:rsidRPr="00FE6418">
              <w:rPr>
                <w:rFonts w:ascii="Calibri Light" w:hAnsi="Calibri Light" w:cs="Calibri Light"/>
              </w:rPr>
              <w:tab/>
              <w:t>40</w:t>
            </w:r>
          </w:hyperlink>
        </w:p>
        <w:p w14:paraId="5341123D" w14:textId="77777777" w:rsidR="00D70F28" w:rsidRPr="00FE6418" w:rsidRDefault="009755B8" w:rsidP="00CD7D1E">
          <w:pPr>
            <w:pStyle w:val="TOC2"/>
            <w:numPr>
              <w:ilvl w:val="1"/>
              <w:numId w:val="274"/>
            </w:numPr>
            <w:tabs>
              <w:tab w:val="left" w:pos="1471"/>
              <w:tab w:val="right" w:leader="dot" w:pos="10258"/>
            </w:tabs>
            <w:spacing w:before="48"/>
            <w:ind w:left="1470" w:hanging="363"/>
            <w:rPr>
              <w:rFonts w:ascii="Calibri Light" w:hAnsi="Calibri Light" w:cs="Calibri Light"/>
            </w:rPr>
          </w:pPr>
          <w:hyperlink w:anchor="_TOC_250372" w:history="1">
            <w:r w:rsidR="005A5385" w:rsidRPr="00FE6418">
              <w:rPr>
                <w:rFonts w:ascii="Calibri Light" w:hAnsi="Calibri Light" w:cs="Calibri Light"/>
              </w:rPr>
              <w:t>Latching</w:t>
            </w:r>
            <w:r w:rsidR="005A5385" w:rsidRPr="00FE6418">
              <w:rPr>
                <w:rFonts w:ascii="Calibri Light" w:hAnsi="Calibri Light" w:cs="Calibri Light"/>
                <w:spacing w:val="-15"/>
              </w:rPr>
              <w:t xml:space="preserve"> </w:t>
            </w:r>
            <w:r w:rsidR="005A5385" w:rsidRPr="00FE6418">
              <w:rPr>
                <w:rFonts w:ascii="Calibri Light" w:hAnsi="Calibri Light" w:cs="Calibri Light"/>
              </w:rPr>
              <w:t>Alarms</w:t>
            </w:r>
            <w:r w:rsidR="005A5385" w:rsidRPr="00FE6418">
              <w:rPr>
                <w:rFonts w:ascii="Calibri Light" w:hAnsi="Calibri Light" w:cs="Calibri Light"/>
              </w:rPr>
              <w:tab/>
              <w:t>40</w:t>
            </w:r>
          </w:hyperlink>
        </w:p>
        <w:p w14:paraId="02658036" w14:textId="77777777" w:rsidR="00D70F28" w:rsidRPr="00FE6418" w:rsidRDefault="009755B8" w:rsidP="00CD7D1E">
          <w:pPr>
            <w:pStyle w:val="TOC2"/>
            <w:numPr>
              <w:ilvl w:val="1"/>
              <w:numId w:val="274"/>
            </w:numPr>
            <w:tabs>
              <w:tab w:val="left" w:pos="1469"/>
              <w:tab w:val="right" w:leader="dot" w:pos="10258"/>
            </w:tabs>
            <w:spacing w:before="50"/>
            <w:ind w:left="1468" w:hanging="361"/>
            <w:rPr>
              <w:rFonts w:ascii="Calibri Light" w:hAnsi="Calibri Light" w:cs="Calibri Light"/>
            </w:rPr>
          </w:pPr>
          <w:hyperlink w:anchor="_TOC_250371" w:history="1">
            <w:r w:rsidR="005A5385" w:rsidRPr="00FE6418">
              <w:rPr>
                <w:rFonts w:ascii="Calibri Light" w:hAnsi="Calibri Light" w:cs="Calibri Light"/>
              </w:rPr>
              <w:t>Disabling Sensor</w:t>
            </w:r>
            <w:r w:rsidR="005A5385" w:rsidRPr="00FE6418">
              <w:rPr>
                <w:rFonts w:ascii="Calibri Light" w:hAnsi="Calibri Light" w:cs="Calibri Light"/>
                <w:spacing w:val="-4"/>
              </w:rPr>
              <w:t xml:space="preserve"> </w:t>
            </w:r>
            <w:r w:rsidR="005A5385" w:rsidRPr="00FE6418">
              <w:rPr>
                <w:rFonts w:ascii="Calibri Light" w:hAnsi="Calibri Light" w:cs="Calibri Light"/>
              </w:rPr>
              <w:t>off</w:t>
            </w:r>
            <w:r w:rsidR="005A5385" w:rsidRPr="00FE6418">
              <w:rPr>
                <w:rFonts w:ascii="Calibri Light" w:hAnsi="Calibri Light" w:cs="Calibri Light"/>
                <w:spacing w:val="-13"/>
              </w:rPr>
              <w:t xml:space="preserve"> </w:t>
            </w:r>
            <w:r w:rsidR="005A5385" w:rsidRPr="00FE6418">
              <w:rPr>
                <w:rFonts w:ascii="Calibri Light" w:hAnsi="Calibri Light" w:cs="Calibri Light"/>
              </w:rPr>
              <w:t>Alarms</w:t>
            </w:r>
            <w:r w:rsidR="005A5385" w:rsidRPr="00FE6418">
              <w:rPr>
                <w:rFonts w:ascii="Calibri Light" w:hAnsi="Calibri Light" w:cs="Calibri Light"/>
              </w:rPr>
              <w:tab/>
              <w:t>41</w:t>
            </w:r>
          </w:hyperlink>
        </w:p>
        <w:p w14:paraId="0AF44720" w14:textId="77777777" w:rsidR="00D70F28" w:rsidRPr="00FE6418" w:rsidRDefault="009755B8" w:rsidP="00CD7D1E">
          <w:pPr>
            <w:pStyle w:val="TOC2"/>
            <w:numPr>
              <w:ilvl w:val="1"/>
              <w:numId w:val="274"/>
            </w:numPr>
            <w:tabs>
              <w:tab w:val="left" w:pos="1469"/>
              <w:tab w:val="right" w:leader="dot" w:pos="10258"/>
            </w:tabs>
            <w:ind w:left="1468" w:hanging="361"/>
            <w:rPr>
              <w:rFonts w:ascii="Calibri Light" w:hAnsi="Calibri Light" w:cs="Calibri Light"/>
            </w:rPr>
          </w:pPr>
          <w:hyperlink w:anchor="_TOC_250370" w:history="1">
            <w:r w:rsidR="005A5385" w:rsidRPr="00FE6418">
              <w:rPr>
                <w:rFonts w:ascii="Calibri Light" w:hAnsi="Calibri Light" w:cs="Calibri Light"/>
              </w:rPr>
              <w:t>Network</w:t>
            </w:r>
            <w:r w:rsidR="005A5385" w:rsidRPr="00FE6418">
              <w:rPr>
                <w:rFonts w:ascii="Calibri Light" w:hAnsi="Calibri Light" w:cs="Calibri Light"/>
                <w:spacing w:val="-2"/>
              </w:rPr>
              <w:t xml:space="preserve"> </w:t>
            </w:r>
            <w:r w:rsidR="005A5385" w:rsidRPr="00FE6418">
              <w:rPr>
                <w:rFonts w:ascii="Calibri Light" w:hAnsi="Calibri Light" w:cs="Calibri Light"/>
              </w:rPr>
              <w:t>Disconnected</w:t>
            </w:r>
            <w:r w:rsidR="005A5385" w:rsidRPr="00FE6418">
              <w:rPr>
                <w:rFonts w:ascii="Calibri Light" w:hAnsi="Calibri Light" w:cs="Calibri Light"/>
                <w:spacing w:val="-15"/>
              </w:rPr>
              <w:t xml:space="preserve"> </w:t>
            </w:r>
            <w:r w:rsidR="005A5385" w:rsidRPr="00FE6418">
              <w:rPr>
                <w:rFonts w:ascii="Calibri Light" w:hAnsi="Calibri Light" w:cs="Calibri Light"/>
              </w:rPr>
              <w:t>Alarms</w:t>
            </w:r>
            <w:r w:rsidR="005A5385" w:rsidRPr="00FE6418">
              <w:rPr>
                <w:rFonts w:ascii="Calibri Light" w:hAnsi="Calibri Light" w:cs="Calibri Light"/>
              </w:rPr>
              <w:tab/>
              <w:t>41</w:t>
            </w:r>
          </w:hyperlink>
        </w:p>
        <w:p w14:paraId="5859503F" w14:textId="77777777" w:rsidR="00D70F28" w:rsidRPr="00FE6418" w:rsidRDefault="009755B8" w:rsidP="00CD7D1E">
          <w:pPr>
            <w:pStyle w:val="TOC2"/>
            <w:numPr>
              <w:ilvl w:val="1"/>
              <w:numId w:val="274"/>
            </w:numPr>
            <w:tabs>
              <w:tab w:val="left" w:pos="1464"/>
              <w:tab w:val="right" w:leader="dot" w:pos="10258"/>
            </w:tabs>
            <w:spacing w:before="50"/>
            <w:ind w:left="1463" w:hanging="356"/>
            <w:rPr>
              <w:rFonts w:ascii="Calibri Light" w:hAnsi="Calibri Light" w:cs="Calibri Light"/>
            </w:rPr>
          </w:pPr>
          <w:hyperlink w:anchor="_TOC_250369" w:history="1">
            <w:r w:rsidR="005A5385" w:rsidRPr="00FE6418">
              <w:rPr>
                <w:rFonts w:ascii="Calibri Light" w:hAnsi="Calibri Light" w:cs="Calibri Light"/>
                <w:spacing w:val="-3"/>
              </w:rPr>
              <w:t>Testing</w:t>
            </w:r>
            <w:r w:rsidR="005A5385" w:rsidRPr="00FE6418">
              <w:rPr>
                <w:rFonts w:ascii="Calibri Light" w:hAnsi="Calibri Light" w:cs="Calibri Light"/>
                <w:spacing w:val="-15"/>
              </w:rPr>
              <w:t xml:space="preserve"> </w:t>
            </w:r>
            <w:r w:rsidR="005A5385" w:rsidRPr="00FE6418">
              <w:rPr>
                <w:rFonts w:ascii="Calibri Light" w:hAnsi="Calibri Light" w:cs="Calibri Light"/>
              </w:rPr>
              <w:t>Alarms</w:t>
            </w:r>
            <w:r w:rsidR="005A5385" w:rsidRPr="00FE6418">
              <w:rPr>
                <w:rFonts w:ascii="Calibri Light" w:hAnsi="Calibri Light" w:cs="Calibri Light"/>
              </w:rPr>
              <w:tab/>
              <w:t>41</w:t>
            </w:r>
          </w:hyperlink>
        </w:p>
        <w:p w14:paraId="75686581" w14:textId="77777777" w:rsidR="00D70F28" w:rsidRPr="00FE6418" w:rsidRDefault="009755B8">
          <w:pPr>
            <w:pStyle w:val="TOC1"/>
            <w:tabs>
              <w:tab w:val="right" w:leader="dot" w:pos="10258"/>
            </w:tabs>
            <w:spacing w:before="128"/>
            <w:rPr>
              <w:rFonts w:ascii="Calibri Light" w:hAnsi="Calibri Light" w:cs="Calibri Light"/>
            </w:rPr>
          </w:pPr>
          <w:hyperlink w:anchor="_TOC_250368" w:history="1">
            <w:r w:rsidR="005A5385" w:rsidRPr="00FE6418">
              <w:rPr>
                <w:rFonts w:ascii="Calibri Light" w:hAnsi="Calibri Light" w:cs="Calibri Light"/>
              </w:rPr>
              <w:t>Chapter 5</w:t>
            </w:r>
            <w:r w:rsidR="005A5385" w:rsidRPr="00FE6418">
              <w:rPr>
                <w:rFonts w:ascii="Calibri Light" w:hAnsi="Calibri Light" w:cs="Calibri Light"/>
                <w:spacing w:val="-21"/>
              </w:rPr>
              <w:t xml:space="preserve"> </w:t>
            </w:r>
            <w:r w:rsidR="005A5385" w:rsidRPr="00FE6418">
              <w:rPr>
                <w:rFonts w:ascii="Calibri Light" w:hAnsi="Calibri Light" w:cs="Calibri Light"/>
              </w:rPr>
              <w:t>Alarm</w:t>
            </w:r>
            <w:r w:rsidR="005A5385" w:rsidRPr="00FE6418">
              <w:rPr>
                <w:rFonts w:ascii="Calibri Light" w:hAnsi="Calibri Light" w:cs="Calibri Light"/>
                <w:spacing w:val="-4"/>
              </w:rPr>
              <w:t xml:space="preserve"> </w:t>
            </w:r>
            <w:r w:rsidR="005A5385" w:rsidRPr="00FE6418">
              <w:rPr>
                <w:rFonts w:ascii="Calibri Light" w:hAnsi="Calibri Light" w:cs="Calibri Light"/>
              </w:rPr>
              <w:t>Information</w:t>
            </w:r>
            <w:r w:rsidR="005A5385" w:rsidRPr="00FE6418">
              <w:rPr>
                <w:rFonts w:ascii="Calibri Light" w:hAnsi="Calibri Light" w:cs="Calibri Light"/>
              </w:rPr>
              <w:tab/>
              <w:t>42</w:t>
            </w:r>
          </w:hyperlink>
        </w:p>
        <w:p w14:paraId="410AF49C" w14:textId="77777777" w:rsidR="00D70F28" w:rsidRPr="00FE6418" w:rsidRDefault="009755B8" w:rsidP="00CD7D1E">
          <w:pPr>
            <w:pStyle w:val="TOC2"/>
            <w:numPr>
              <w:ilvl w:val="1"/>
              <w:numId w:val="273"/>
            </w:numPr>
            <w:tabs>
              <w:tab w:val="left" w:pos="1469"/>
              <w:tab w:val="right" w:leader="dot" w:pos="10258"/>
            </w:tabs>
            <w:spacing w:before="113"/>
            <w:ind w:hanging="361"/>
            <w:rPr>
              <w:rFonts w:ascii="Calibri Light" w:hAnsi="Calibri Light" w:cs="Calibri Light"/>
            </w:rPr>
          </w:pPr>
          <w:hyperlink w:anchor="_TOC_250367" w:history="1">
            <w:r w:rsidR="005A5385" w:rsidRPr="00FE6418">
              <w:rPr>
                <w:rFonts w:ascii="Calibri Light" w:hAnsi="Calibri Light" w:cs="Calibri Light"/>
              </w:rPr>
              <w:t>Physiological</w:t>
            </w:r>
            <w:r w:rsidR="005A5385" w:rsidRPr="00FE6418">
              <w:rPr>
                <w:rFonts w:ascii="Calibri Light" w:hAnsi="Calibri Light" w:cs="Calibri Light"/>
                <w:spacing w:val="-15"/>
              </w:rPr>
              <w:t xml:space="preserve"> </w:t>
            </w:r>
            <w:r w:rsidR="005A5385" w:rsidRPr="00FE6418">
              <w:rPr>
                <w:rFonts w:ascii="Calibri Light" w:hAnsi="Calibri Light" w:cs="Calibri Light"/>
              </w:rPr>
              <w:t>Alarm Information</w:t>
            </w:r>
            <w:r w:rsidR="005A5385" w:rsidRPr="00FE6418">
              <w:rPr>
                <w:rFonts w:ascii="Calibri Light" w:hAnsi="Calibri Light" w:cs="Calibri Light"/>
              </w:rPr>
              <w:tab/>
              <w:t>42</w:t>
            </w:r>
          </w:hyperlink>
        </w:p>
        <w:p w14:paraId="5C56CA21" w14:textId="77777777" w:rsidR="00D70F28" w:rsidRPr="00FE6418" w:rsidRDefault="009755B8" w:rsidP="00CD7D1E">
          <w:pPr>
            <w:pStyle w:val="TOC2"/>
            <w:numPr>
              <w:ilvl w:val="1"/>
              <w:numId w:val="273"/>
            </w:numPr>
            <w:tabs>
              <w:tab w:val="left" w:pos="1464"/>
              <w:tab w:val="right" w:leader="dot" w:pos="10258"/>
            </w:tabs>
            <w:spacing w:before="50"/>
            <w:ind w:left="1463" w:hanging="356"/>
            <w:rPr>
              <w:rFonts w:ascii="Calibri Light" w:hAnsi="Calibri Light" w:cs="Calibri Light"/>
            </w:rPr>
          </w:pPr>
          <w:hyperlink w:anchor="_TOC_250366" w:history="1">
            <w:r w:rsidR="005A5385" w:rsidRPr="00FE6418">
              <w:rPr>
                <w:rFonts w:ascii="Calibri Light" w:hAnsi="Calibri Light" w:cs="Calibri Light"/>
                <w:spacing w:val="-3"/>
              </w:rPr>
              <w:t>Technical</w:t>
            </w:r>
            <w:r w:rsidR="005A5385" w:rsidRPr="00FE6418">
              <w:rPr>
                <w:rFonts w:ascii="Calibri Light" w:hAnsi="Calibri Light" w:cs="Calibri Light"/>
                <w:spacing w:val="-14"/>
              </w:rPr>
              <w:t xml:space="preserve"> </w:t>
            </w:r>
            <w:r w:rsidR="005A5385" w:rsidRPr="00FE6418">
              <w:rPr>
                <w:rFonts w:ascii="Calibri Light" w:hAnsi="Calibri Light" w:cs="Calibri Light"/>
              </w:rPr>
              <w:t>Alarm</w:t>
            </w:r>
            <w:r w:rsidR="005A5385" w:rsidRPr="00FE6418">
              <w:rPr>
                <w:rFonts w:ascii="Calibri Light" w:hAnsi="Calibri Light" w:cs="Calibri Light"/>
                <w:spacing w:val="1"/>
              </w:rPr>
              <w:t xml:space="preserve"> </w:t>
            </w:r>
            <w:r w:rsidR="005A5385" w:rsidRPr="00FE6418">
              <w:rPr>
                <w:rFonts w:ascii="Calibri Light" w:hAnsi="Calibri Light" w:cs="Calibri Light"/>
              </w:rPr>
              <w:t>Information</w:t>
            </w:r>
            <w:r w:rsidR="005A5385" w:rsidRPr="00FE6418">
              <w:rPr>
                <w:rFonts w:ascii="Calibri Light" w:hAnsi="Calibri Light" w:cs="Calibri Light"/>
              </w:rPr>
              <w:tab/>
              <w:t>48</w:t>
            </w:r>
          </w:hyperlink>
        </w:p>
        <w:p w14:paraId="08953C71" w14:textId="77777777" w:rsidR="00D70F28" w:rsidRPr="00FE6418" w:rsidRDefault="009755B8" w:rsidP="00CD7D1E">
          <w:pPr>
            <w:pStyle w:val="TOC2"/>
            <w:numPr>
              <w:ilvl w:val="1"/>
              <w:numId w:val="273"/>
            </w:numPr>
            <w:tabs>
              <w:tab w:val="left" w:pos="1469"/>
              <w:tab w:val="right" w:leader="dot" w:pos="10258"/>
            </w:tabs>
            <w:spacing w:before="48"/>
            <w:ind w:hanging="361"/>
            <w:rPr>
              <w:rFonts w:ascii="Calibri Light" w:hAnsi="Calibri Light" w:cs="Calibri Light"/>
            </w:rPr>
          </w:pPr>
          <w:hyperlink w:anchor="_TOC_250365" w:history="1">
            <w:r w:rsidR="005A5385" w:rsidRPr="00FE6418">
              <w:rPr>
                <w:rFonts w:ascii="Calibri Light" w:hAnsi="Calibri Light" w:cs="Calibri Light"/>
              </w:rPr>
              <w:t>Prompts</w:t>
            </w:r>
            <w:r w:rsidR="005A5385" w:rsidRPr="00FE6418">
              <w:rPr>
                <w:rFonts w:ascii="Calibri Light" w:hAnsi="Calibri Light" w:cs="Calibri Light"/>
              </w:rPr>
              <w:tab/>
              <w:t>67</w:t>
            </w:r>
          </w:hyperlink>
        </w:p>
        <w:p w14:paraId="603C7678" w14:textId="77777777" w:rsidR="00D70F28" w:rsidRPr="00FE6418" w:rsidRDefault="009755B8" w:rsidP="00CD7D1E">
          <w:pPr>
            <w:pStyle w:val="TOC2"/>
            <w:numPr>
              <w:ilvl w:val="1"/>
              <w:numId w:val="273"/>
            </w:numPr>
            <w:tabs>
              <w:tab w:val="left" w:pos="1455"/>
              <w:tab w:val="right" w:leader="dot" w:pos="10258"/>
            </w:tabs>
            <w:ind w:left="1454" w:hanging="347"/>
            <w:rPr>
              <w:rFonts w:ascii="Calibri Light" w:hAnsi="Calibri Light" w:cs="Calibri Light"/>
            </w:rPr>
          </w:pPr>
          <w:hyperlink w:anchor="_TOC_250364" w:history="1">
            <w:r w:rsidR="005A5385" w:rsidRPr="00FE6418">
              <w:rPr>
                <w:rFonts w:ascii="Calibri Light" w:hAnsi="Calibri Light" w:cs="Calibri Light"/>
              </w:rPr>
              <w:t>Adjustable Range of</w:t>
            </w:r>
            <w:r w:rsidR="005A5385" w:rsidRPr="00FE6418">
              <w:rPr>
                <w:rFonts w:ascii="Calibri Light" w:hAnsi="Calibri Light" w:cs="Calibri Light"/>
                <w:spacing w:val="-15"/>
              </w:rPr>
              <w:t xml:space="preserve"> </w:t>
            </w:r>
            <w:r w:rsidR="005A5385" w:rsidRPr="00FE6418">
              <w:rPr>
                <w:rFonts w:ascii="Calibri Light" w:hAnsi="Calibri Light" w:cs="Calibri Light"/>
              </w:rPr>
              <w:t>Alarm</w:t>
            </w:r>
            <w:r w:rsidR="005A5385" w:rsidRPr="00FE6418">
              <w:rPr>
                <w:rFonts w:ascii="Calibri Light" w:hAnsi="Calibri Light" w:cs="Calibri Light"/>
                <w:spacing w:val="1"/>
              </w:rPr>
              <w:t xml:space="preserve"> </w:t>
            </w:r>
            <w:r w:rsidR="005A5385" w:rsidRPr="00FE6418">
              <w:rPr>
                <w:rFonts w:ascii="Calibri Light" w:hAnsi="Calibri Light" w:cs="Calibri Light"/>
              </w:rPr>
              <w:t>Limits</w:t>
            </w:r>
            <w:r w:rsidR="005A5385" w:rsidRPr="00FE6418">
              <w:rPr>
                <w:rFonts w:ascii="Calibri Light" w:hAnsi="Calibri Light" w:cs="Calibri Light"/>
              </w:rPr>
              <w:tab/>
              <w:t>70</w:t>
            </w:r>
          </w:hyperlink>
        </w:p>
        <w:p w14:paraId="0A99B503" w14:textId="77777777" w:rsidR="00D70F28" w:rsidRPr="00FE6418" w:rsidRDefault="009755B8">
          <w:pPr>
            <w:pStyle w:val="TOC1"/>
            <w:tabs>
              <w:tab w:val="right" w:leader="dot" w:pos="10258"/>
            </w:tabs>
            <w:rPr>
              <w:rFonts w:ascii="Calibri Light" w:hAnsi="Calibri Light" w:cs="Calibri Light"/>
            </w:rPr>
          </w:pPr>
          <w:hyperlink w:anchor="_TOC_250363" w:history="1">
            <w:r w:rsidR="005A5385" w:rsidRPr="00FE6418">
              <w:rPr>
                <w:rFonts w:ascii="Calibri Light" w:hAnsi="Calibri Light" w:cs="Calibri Light"/>
              </w:rPr>
              <w:t>Chapter 6</w:t>
            </w:r>
            <w:r w:rsidR="005A5385" w:rsidRPr="00FE6418">
              <w:rPr>
                <w:rFonts w:ascii="Calibri Light" w:hAnsi="Calibri Light" w:cs="Calibri Light"/>
                <w:spacing w:val="-7"/>
              </w:rPr>
              <w:t xml:space="preserve"> </w:t>
            </w:r>
            <w:r w:rsidR="005A5385" w:rsidRPr="00FE6418">
              <w:rPr>
                <w:rFonts w:ascii="Calibri Light" w:hAnsi="Calibri Light" w:cs="Calibri Light"/>
              </w:rPr>
              <w:t>Managing Patients</w:t>
            </w:r>
            <w:r w:rsidR="005A5385" w:rsidRPr="00FE6418">
              <w:rPr>
                <w:rFonts w:ascii="Calibri Light" w:hAnsi="Calibri Light" w:cs="Calibri Light"/>
              </w:rPr>
              <w:tab/>
              <w:t>76</w:t>
            </w:r>
          </w:hyperlink>
        </w:p>
        <w:p w14:paraId="45C1D848" w14:textId="77777777" w:rsidR="00D70F28" w:rsidRPr="00FE6418" w:rsidRDefault="009755B8" w:rsidP="00CD7D1E">
          <w:pPr>
            <w:pStyle w:val="TOC2"/>
            <w:numPr>
              <w:ilvl w:val="1"/>
              <w:numId w:val="272"/>
            </w:numPr>
            <w:tabs>
              <w:tab w:val="left" w:pos="1455"/>
              <w:tab w:val="right" w:leader="dot" w:pos="10258"/>
            </w:tabs>
            <w:spacing w:before="113"/>
            <w:ind w:hanging="347"/>
            <w:rPr>
              <w:rFonts w:ascii="Calibri Light" w:hAnsi="Calibri Light" w:cs="Calibri Light"/>
            </w:rPr>
          </w:pPr>
          <w:hyperlink w:anchor="_TOC_250362" w:history="1">
            <w:r w:rsidR="005A5385" w:rsidRPr="00FE6418">
              <w:rPr>
                <w:rFonts w:ascii="Calibri Light" w:hAnsi="Calibri Light" w:cs="Calibri Light"/>
              </w:rPr>
              <w:t>Admitting</w:t>
            </w:r>
            <w:r w:rsidR="005A5385" w:rsidRPr="00FE6418">
              <w:rPr>
                <w:rFonts w:ascii="Calibri Light" w:hAnsi="Calibri Light" w:cs="Calibri Light"/>
                <w:spacing w:val="-4"/>
              </w:rPr>
              <w:t xml:space="preserve"> </w:t>
            </w:r>
            <w:r w:rsidR="005A5385" w:rsidRPr="00FE6418">
              <w:rPr>
                <w:rFonts w:ascii="Calibri Light" w:hAnsi="Calibri Light" w:cs="Calibri Light"/>
              </w:rPr>
              <w:t>a</w:t>
            </w:r>
            <w:r w:rsidR="005A5385" w:rsidRPr="00FE6418">
              <w:rPr>
                <w:rFonts w:ascii="Calibri Light" w:hAnsi="Calibri Light" w:cs="Calibri Light"/>
                <w:spacing w:val="-1"/>
              </w:rPr>
              <w:t xml:space="preserve"> </w:t>
            </w:r>
            <w:r w:rsidR="005A5385" w:rsidRPr="00FE6418">
              <w:rPr>
                <w:rFonts w:ascii="Calibri Light" w:hAnsi="Calibri Light" w:cs="Calibri Light"/>
              </w:rPr>
              <w:t>Patient</w:t>
            </w:r>
            <w:r w:rsidR="005A5385" w:rsidRPr="00FE6418">
              <w:rPr>
                <w:rFonts w:ascii="Calibri Light" w:hAnsi="Calibri Light" w:cs="Calibri Light"/>
              </w:rPr>
              <w:tab/>
              <w:t>76</w:t>
            </w:r>
          </w:hyperlink>
        </w:p>
        <w:p w14:paraId="389311BB" w14:textId="77777777" w:rsidR="00D70F28" w:rsidRPr="00FE6418" w:rsidRDefault="009755B8" w:rsidP="00CD7D1E">
          <w:pPr>
            <w:pStyle w:val="TOC3"/>
            <w:numPr>
              <w:ilvl w:val="2"/>
              <w:numId w:val="272"/>
            </w:numPr>
            <w:tabs>
              <w:tab w:val="left" w:pos="2129"/>
              <w:tab w:val="right" w:leader="dot" w:pos="10258"/>
            </w:tabs>
            <w:ind w:hanging="541"/>
            <w:rPr>
              <w:rFonts w:ascii="Calibri Light" w:hAnsi="Calibri Light" w:cs="Calibri Light"/>
            </w:rPr>
          </w:pPr>
          <w:hyperlink w:anchor="_TOC_250361" w:history="1">
            <w:r w:rsidR="005A5385" w:rsidRPr="00FE6418">
              <w:rPr>
                <w:rFonts w:ascii="Calibri Light" w:hAnsi="Calibri Light" w:cs="Calibri Light"/>
              </w:rPr>
              <w:t>Patient Category and</w:t>
            </w:r>
            <w:r w:rsidR="005A5385" w:rsidRPr="00FE6418">
              <w:rPr>
                <w:rFonts w:ascii="Calibri Light" w:hAnsi="Calibri Light" w:cs="Calibri Light"/>
                <w:spacing w:val="-4"/>
              </w:rPr>
              <w:t xml:space="preserve"> </w:t>
            </w:r>
            <w:r w:rsidR="005A5385" w:rsidRPr="00FE6418">
              <w:rPr>
                <w:rFonts w:ascii="Calibri Light" w:hAnsi="Calibri Light" w:cs="Calibri Light"/>
              </w:rPr>
              <w:t>Paced Status</w:t>
            </w:r>
            <w:r w:rsidR="005A5385" w:rsidRPr="00FE6418">
              <w:rPr>
                <w:rFonts w:ascii="Calibri Light" w:hAnsi="Calibri Light" w:cs="Calibri Light"/>
              </w:rPr>
              <w:tab/>
              <w:t>77</w:t>
            </w:r>
          </w:hyperlink>
        </w:p>
        <w:p w14:paraId="7D1C0906" w14:textId="77777777" w:rsidR="00D70F28" w:rsidRPr="00FE6418" w:rsidRDefault="009755B8" w:rsidP="00CD7D1E">
          <w:pPr>
            <w:pStyle w:val="TOC2"/>
            <w:numPr>
              <w:ilvl w:val="1"/>
              <w:numId w:val="272"/>
            </w:numPr>
            <w:tabs>
              <w:tab w:val="left" w:pos="1469"/>
              <w:tab w:val="right" w:leader="dot" w:pos="10258"/>
            </w:tabs>
            <w:spacing w:before="50"/>
            <w:ind w:left="1468" w:hanging="361"/>
            <w:rPr>
              <w:rFonts w:ascii="Calibri Light" w:hAnsi="Calibri Light" w:cs="Calibri Light"/>
            </w:rPr>
          </w:pPr>
          <w:hyperlink w:anchor="_TOC_250360" w:history="1">
            <w:r w:rsidR="005A5385" w:rsidRPr="00FE6418">
              <w:rPr>
                <w:rFonts w:ascii="Calibri Light" w:hAnsi="Calibri Light" w:cs="Calibri Light"/>
              </w:rPr>
              <w:t>Quick</w:t>
            </w:r>
            <w:r w:rsidR="005A5385" w:rsidRPr="00FE6418">
              <w:rPr>
                <w:rFonts w:ascii="Calibri Light" w:hAnsi="Calibri Light" w:cs="Calibri Light"/>
                <w:spacing w:val="-15"/>
              </w:rPr>
              <w:t xml:space="preserve"> </w:t>
            </w:r>
            <w:r w:rsidR="005A5385" w:rsidRPr="00FE6418">
              <w:rPr>
                <w:rFonts w:ascii="Calibri Light" w:hAnsi="Calibri Light" w:cs="Calibri Light"/>
              </w:rPr>
              <w:t>Admit</w:t>
            </w:r>
            <w:r w:rsidR="005A5385" w:rsidRPr="00FE6418">
              <w:rPr>
                <w:rFonts w:ascii="Calibri Light" w:hAnsi="Calibri Light" w:cs="Calibri Light"/>
              </w:rPr>
              <w:tab/>
              <w:t>77</w:t>
            </w:r>
          </w:hyperlink>
        </w:p>
        <w:p w14:paraId="37932012" w14:textId="77777777" w:rsidR="00D70F28" w:rsidRPr="00FE6418" w:rsidRDefault="009755B8" w:rsidP="00CD7D1E">
          <w:pPr>
            <w:pStyle w:val="TOC2"/>
            <w:numPr>
              <w:ilvl w:val="1"/>
              <w:numId w:val="272"/>
            </w:numPr>
            <w:tabs>
              <w:tab w:val="left" w:pos="1469"/>
              <w:tab w:val="right" w:leader="dot" w:pos="10258"/>
            </w:tabs>
            <w:ind w:left="1468" w:hanging="361"/>
            <w:rPr>
              <w:rFonts w:ascii="Calibri Light" w:hAnsi="Calibri Light" w:cs="Calibri Light"/>
            </w:rPr>
          </w:pPr>
          <w:hyperlink w:anchor="_TOC_250359" w:history="1">
            <w:r w:rsidR="005A5385" w:rsidRPr="00FE6418">
              <w:rPr>
                <w:rFonts w:ascii="Calibri Light" w:hAnsi="Calibri Light" w:cs="Calibri Light"/>
              </w:rPr>
              <w:t>Editing</w:t>
            </w:r>
            <w:r w:rsidR="005A5385" w:rsidRPr="00FE6418">
              <w:rPr>
                <w:rFonts w:ascii="Calibri Light" w:hAnsi="Calibri Light" w:cs="Calibri Light"/>
                <w:spacing w:val="-3"/>
              </w:rPr>
              <w:t xml:space="preserve"> </w:t>
            </w:r>
            <w:r w:rsidR="005A5385" w:rsidRPr="00FE6418">
              <w:rPr>
                <w:rFonts w:ascii="Calibri Light" w:hAnsi="Calibri Light" w:cs="Calibri Light"/>
              </w:rPr>
              <w:t>Patient</w:t>
            </w:r>
            <w:r w:rsidR="005A5385" w:rsidRPr="00FE6418">
              <w:rPr>
                <w:rFonts w:ascii="Calibri Light" w:hAnsi="Calibri Light" w:cs="Calibri Light"/>
                <w:spacing w:val="2"/>
              </w:rPr>
              <w:t xml:space="preserve"> </w:t>
            </w:r>
            <w:r w:rsidR="005A5385" w:rsidRPr="00FE6418">
              <w:rPr>
                <w:rFonts w:ascii="Calibri Light" w:hAnsi="Calibri Light" w:cs="Calibri Light"/>
              </w:rPr>
              <w:t>Information</w:t>
            </w:r>
            <w:r w:rsidR="005A5385" w:rsidRPr="00FE6418">
              <w:rPr>
                <w:rFonts w:ascii="Calibri Light" w:hAnsi="Calibri Light" w:cs="Calibri Light"/>
              </w:rPr>
              <w:tab/>
              <w:t>77</w:t>
            </w:r>
          </w:hyperlink>
        </w:p>
        <w:p w14:paraId="224213CE" w14:textId="77777777" w:rsidR="00D70F28" w:rsidRPr="00FE6418" w:rsidRDefault="009755B8" w:rsidP="00CD7D1E">
          <w:pPr>
            <w:pStyle w:val="TOC2"/>
            <w:numPr>
              <w:ilvl w:val="1"/>
              <w:numId w:val="272"/>
            </w:numPr>
            <w:tabs>
              <w:tab w:val="left" w:pos="1469"/>
              <w:tab w:val="right" w:leader="dot" w:pos="10258"/>
            </w:tabs>
            <w:ind w:left="1468" w:hanging="361"/>
            <w:rPr>
              <w:rFonts w:ascii="Calibri Light" w:hAnsi="Calibri Light" w:cs="Calibri Light"/>
            </w:rPr>
          </w:pPr>
          <w:hyperlink w:anchor="_TOC_250358" w:history="1">
            <w:r w:rsidR="005A5385" w:rsidRPr="00FE6418">
              <w:rPr>
                <w:rFonts w:ascii="Calibri Light" w:hAnsi="Calibri Light" w:cs="Calibri Light"/>
              </w:rPr>
              <w:t>Updating</w:t>
            </w:r>
            <w:r w:rsidR="005A5385" w:rsidRPr="00FE6418">
              <w:rPr>
                <w:rFonts w:ascii="Calibri Light" w:hAnsi="Calibri Light" w:cs="Calibri Light"/>
                <w:spacing w:val="-2"/>
              </w:rPr>
              <w:t xml:space="preserve"> </w:t>
            </w:r>
            <w:r w:rsidR="005A5385" w:rsidRPr="00FE6418">
              <w:rPr>
                <w:rFonts w:ascii="Calibri Light" w:hAnsi="Calibri Light" w:cs="Calibri Light"/>
              </w:rPr>
              <w:t>a</w:t>
            </w:r>
            <w:r w:rsidR="005A5385" w:rsidRPr="00FE6418">
              <w:rPr>
                <w:rFonts w:ascii="Calibri Light" w:hAnsi="Calibri Light" w:cs="Calibri Light"/>
                <w:spacing w:val="-1"/>
              </w:rPr>
              <w:t xml:space="preserve"> </w:t>
            </w:r>
            <w:r w:rsidR="005A5385" w:rsidRPr="00FE6418">
              <w:rPr>
                <w:rFonts w:ascii="Calibri Light" w:hAnsi="Calibri Light" w:cs="Calibri Light"/>
              </w:rPr>
              <w:t>Patient</w:t>
            </w:r>
            <w:r w:rsidR="005A5385" w:rsidRPr="00FE6418">
              <w:rPr>
                <w:rFonts w:ascii="Calibri Light" w:hAnsi="Calibri Light" w:cs="Calibri Light"/>
              </w:rPr>
              <w:tab/>
              <w:t>77</w:t>
            </w:r>
          </w:hyperlink>
        </w:p>
        <w:p w14:paraId="5BFE8154" w14:textId="77777777" w:rsidR="00D70F28" w:rsidRPr="00FE6418" w:rsidRDefault="009755B8" w:rsidP="00CD7D1E">
          <w:pPr>
            <w:pStyle w:val="TOC2"/>
            <w:numPr>
              <w:ilvl w:val="1"/>
              <w:numId w:val="272"/>
            </w:numPr>
            <w:tabs>
              <w:tab w:val="left" w:pos="1469"/>
              <w:tab w:val="right" w:leader="dot" w:pos="10258"/>
            </w:tabs>
            <w:spacing w:before="48"/>
            <w:ind w:left="1468" w:hanging="361"/>
            <w:rPr>
              <w:rFonts w:ascii="Calibri Light" w:hAnsi="Calibri Light" w:cs="Calibri Light"/>
            </w:rPr>
          </w:pPr>
          <w:hyperlink w:anchor="_TOC_250357" w:history="1">
            <w:r w:rsidR="005A5385" w:rsidRPr="00FE6418">
              <w:rPr>
                <w:rFonts w:ascii="Calibri Light" w:hAnsi="Calibri Light" w:cs="Calibri Light"/>
              </w:rPr>
              <w:t>Central</w:t>
            </w:r>
            <w:r w:rsidR="005A5385" w:rsidRPr="00FE6418">
              <w:rPr>
                <w:rFonts w:ascii="Calibri Light" w:hAnsi="Calibri Light" w:cs="Calibri Light"/>
                <w:spacing w:val="-1"/>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System</w:t>
            </w:r>
            <w:r w:rsidR="005A5385" w:rsidRPr="00FE6418">
              <w:rPr>
                <w:rFonts w:ascii="Calibri Light" w:hAnsi="Calibri Light" w:cs="Calibri Light"/>
              </w:rPr>
              <w:tab/>
              <w:t>78</w:t>
            </w:r>
          </w:hyperlink>
        </w:p>
        <w:p w14:paraId="4DB455E5" w14:textId="77777777" w:rsidR="00D70F28" w:rsidRPr="00FE6418" w:rsidRDefault="009755B8">
          <w:pPr>
            <w:pStyle w:val="TOC1"/>
            <w:tabs>
              <w:tab w:val="right" w:leader="dot" w:pos="10258"/>
            </w:tabs>
            <w:rPr>
              <w:rFonts w:ascii="Calibri Light" w:hAnsi="Calibri Light" w:cs="Calibri Light"/>
            </w:rPr>
          </w:pPr>
          <w:hyperlink w:anchor="_TOC_250356" w:history="1">
            <w:r w:rsidR="005A5385" w:rsidRPr="00FE6418">
              <w:rPr>
                <w:rFonts w:ascii="Calibri Light" w:hAnsi="Calibri Light" w:cs="Calibri Light"/>
              </w:rPr>
              <w:t>Chapter 7</w:t>
            </w:r>
            <w:r w:rsidR="005A5385" w:rsidRPr="00FE6418">
              <w:rPr>
                <w:rFonts w:ascii="Calibri Light" w:hAnsi="Calibri Light" w:cs="Calibri Light"/>
                <w:spacing w:val="-2"/>
              </w:rPr>
              <w:t xml:space="preserve"> </w:t>
            </w:r>
            <w:r w:rsidR="005A5385" w:rsidRPr="00FE6418">
              <w:rPr>
                <w:rFonts w:ascii="Calibri Light" w:hAnsi="Calibri Light" w:cs="Calibri Light"/>
              </w:rPr>
              <w:t>User</w:t>
            </w:r>
            <w:r w:rsidR="005A5385" w:rsidRPr="00FE6418">
              <w:rPr>
                <w:rFonts w:ascii="Calibri Light" w:hAnsi="Calibri Light" w:cs="Calibri Light"/>
                <w:spacing w:val="-1"/>
              </w:rPr>
              <w:t xml:space="preserve"> </w:t>
            </w:r>
            <w:r w:rsidR="005A5385" w:rsidRPr="00FE6418">
              <w:rPr>
                <w:rFonts w:ascii="Calibri Light" w:hAnsi="Calibri Light" w:cs="Calibri Light"/>
              </w:rPr>
              <w:t>Interface</w:t>
            </w:r>
            <w:r w:rsidR="005A5385" w:rsidRPr="00FE6418">
              <w:rPr>
                <w:rFonts w:ascii="Calibri Light" w:hAnsi="Calibri Light" w:cs="Calibri Light"/>
              </w:rPr>
              <w:tab/>
              <w:t>79</w:t>
            </w:r>
          </w:hyperlink>
        </w:p>
        <w:p w14:paraId="1A501EFD" w14:textId="77777777" w:rsidR="00D70F28" w:rsidRPr="00FE6418" w:rsidRDefault="009755B8" w:rsidP="00CD7D1E">
          <w:pPr>
            <w:pStyle w:val="TOC2"/>
            <w:numPr>
              <w:ilvl w:val="1"/>
              <w:numId w:val="271"/>
            </w:numPr>
            <w:tabs>
              <w:tab w:val="left" w:pos="1469"/>
              <w:tab w:val="right" w:leader="dot" w:pos="10258"/>
            </w:tabs>
            <w:spacing w:before="113"/>
            <w:ind w:hanging="361"/>
            <w:rPr>
              <w:rFonts w:ascii="Calibri Light" w:hAnsi="Calibri Light" w:cs="Calibri Light"/>
            </w:rPr>
          </w:pPr>
          <w:hyperlink w:anchor="_TOC_250355" w:history="1">
            <w:r w:rsidR="005A5385" w:rsidRPr="00FE6418">
              <w:rPr>
                <w:rFonts w:ascii="Calibri Light" w:hAnsi="Calibri Light" w:cs="Calibri Light"/>
              </w:rPr>
              <w:t>Setting</w:t>
            </w:r>
            <w:r w:rsidR="005A5385" w:rsidRPr="00FE6418">
              <w:rPr>
                <w:rFonts w:ascii="Calibri Light" w:hAnsi="Calibri Light" w:cs="Calibri Light"/>
                <w:spacing w:val="-1"/>
              </w:rPr>
              <w:t xml:space="preserve"> </w:t>
            </w:r>
            <w:r w:rsidR="005A5385" w:rsidRPr="00FE6418">
              <w:rPr>
                <w:rFonts w:ascii="Calibri Light" w:hAnsi="Calibri Light" w:cs="Calibri Light"/>
              </w:rPr>
              <w:t>Interface</w:t>
            </w:r>
            <w:r w:rsidR="005A5385" w:rsidRPr="00FE6418">
              <w:rPr>
                <w:rFonts w:ascii="Calibri Light" w:hAnsi="Calibri Light" w:cs="Calibri Light"/>
                <w:spacing w:val="-1"/>
              </w:rPr>
              <w:t xml:space="preserve"> </w:t>
            </w:r>
            <w:r w:rsidR="005A5385" w:rsidRPr="00FE6418">
              <w:rPr>
                <w:rFonts w:ascii="Calibri Light" w:hAnsi="Calibri Light" w:cs="Calibri Light"/>
              </w:rPr>
              <w:t>Style</w:t>
            </w:r>
            <w:r w:rsidR="005A5385" w:rsidRPr="00FE6418">
              <w:rPr>
                <w:rFonts w:ascii="Calibri Light" w:hAnsi="Calibri Light" w:cs="Calibri Light"/>
              </w:rPr>
              <w:tab/>
              <w:t>79</w:t>
            </w:r>
          </w:hyperlink>
        </w:p>
        <w:p w14:paraId="0EC19FDD" w14:textId="77777777" w:rsidR="00D70F28" w:rsidRPr="00FE6418" w:rsidRDefault="009755B8" w:rsidP="00CD7D1E">
          <w:pPr>
            <w:pStyle w:val="TOC2"/>
            <w:numPr>
              <w:ilvl w:val="1"/>
              <w:numId w:val="271"/>
            </w:numPr>
            <w:tabs>
              <w:tab w:val="left" w:pos="1469"/>
              <w:tab w:val="right" w:leader="dot" w:pos="10258"/>
            </w:tabs>
            <w:spacing w:before="50"/>
            <w:ind w:hanging="361"/>
            <w:rPr>
              <w:rFonts w:ascii="Calibri Light" w:hAnsi="Calibri Light" w:cs="Calibri Light"/>
            </w:rPr>
          </w:pPr>
          <w:hyperlink w:anchor="_TOC_250354" w:history="1">
            <w:r w:rsidR="005A5385" w:rsidRPr="00FE6418">
              <w:rPr>
                <w:rFonts w:ascii="Calibri Light" w:hAnsi="Calibri Light" w:cs="Calibri Light"/>
              </w:rPr>
              <w:t>Selecting</w:t>
            </w:r>
            <w:r w:rsidR="005A5385" w:rsidRPr="00FE6418">
              <w:rPr>
                <w:rFonts w:ascii="Calibri Light" w:hAnsi="Calibri Light" w:cs="Calibri Light"/>
                <w:spacing w:val="-3"/>
              </w:rPr>
              <w:t xml:space="preserve"> </w:t>
            </w:r>
            <w:r w:rsidR="005A5385" w:rsidRPr="00FE6418">
              <w:rPr>
                <w:rFonts w:ascii="Calibri Light" w:hAnsi="Calibri Light" w:cs="Calibri Light"/>
              </w:rPr>
              <w:t>Display</w:t>
            </w:r>
            <w:r w:rsidR="005A5385" w:rsidRPr="00FE6418">
              <w:rPr>
                <w:rFonts w:ascii="Calibri Light" w:hAnsi="Calibri Light" w:cs="Calibri Light"/>
                <w:spacing w:val="-5"/>
              </w:rPr>
              <w:t xml:space="preserve"> </w:t>
            </w:r>
            <w:r w:rsidR="005A5385" w:rsidRPr="00FE6418">
              <w:rPr>
                <w:rFonts w:ascii="Calibri Light" w:hAnsi="Calibri Light" w:cs="Calibri Light"/>
              </w:rPr>
              <w:t>Parameters</w:t>
            </w:r>
            <w:r w:rsidR="005A5385" w:rsidRPr="00FE6418">
              <w:rPr>
                <w:rFonts w:ascii="Calibri Light" w:hAnsi="Calibri Light" w:cs="Calibri Light"/>
              </w:rPr>
              <w:tab/>
              <w:t>79</w:t>
            </w:r>
          </w:hyperlink>
        </w:p>
        <w:p w14:paraId="351E8D7E" w14:textId="77777777" w:rsidR="00D70F28" w:rsidRPr="00FE6418" w:rsidRDefault="009755B8" w:rsidP="00CD7D1E">
          <w:pPr>
            <w:pStyle w:val="TOC2"/>
            <w:numPr>
              <w:ilvl w:val="1"/>
              <w:numId w:val="271"/>
            </w:numPr>
            <w:tabs>
              <w:tab w:val="left" w:pos="1469"/>
              <w:tab w:val="right" w:leader="dot" w:pos="10258"/>
            </w:tabs>
            <w:ind w:hanging="361"/>
            <w:rPr>
              <w:rFonts w:ascii="Calibri Light" w:hAnsi="Calibri Light" w:cs="Calibri Light"/>
            </w:rPr>
          </w:pPr>
          <w:hyperlink w:anchor="_TOC_250353" w:history="1">
            <w:r w:rsidR="005A5385" w:rsidRPr="00FE6418">
              <w:rPr>
                <w:rFonts w:ascii="Calibri Light" w:hAnsi="Calibri Light" w:cs="Calibri Light"/>
              </w:rPr>
              <w:t>Changing</w:t>
            </w:r>
            <w:r w:rsidR="005A5385" w:rsidRPr="00FE6418">
              <w:rPr>
                <w:rFonts w:ascii="Calibri Light" w:hAnsi="Calibri Light" w:cs="Calibri Light"/>
                <w:spacing w:val="-8"/>
              </w:rPr>
              <w:t xml:space="preserve"> </w:t>
            </w:r>
            <w:r w:rsidR="005A5385" w:rsidRPr="00FE6418">
              <w:rPr>
                <w:rFonts w:ascii="Calibri Light" w:hAnsi="Calibri Light" w:cs="Calibri Light"/>
                <w:spacing w:val="-3"/>
              </w:rPr>
              <w:t>Waveform</w:t>
            </w:r>
            <w:r w:rsidR="005A5385" w:rsidRPr="00FE6418">
              <w:rPr>
                <w:rFonts w:ascii="Calibri Light" w:hAnsi="Calibri Light" w:cs="Calibri Light"/>
                <w:spacing w:val="2"/>
              </w:rPr>
              <w:t xml:space="preserve"> </w:t>
            </w:r>
            <w:r w:rsidR="005A5385" w:rsidRPr="00FE6418">
              <w:rPr>
                <w:rFonts w:ascii="Calibri Light" w:hAnsi="Calibri Light" w:cs="Calibri Light"/>
              </w:rPr>
              <w:t>Position</w:t>
            </w:r>
            <w:r w:rsidR="005A5385" w:rsidRPr="00FE6418">
              <w:rPr>
                <w:rFonts w:ascii="Calibri Light" w:hAnsi="Calibri Light" w:cs="Calibri Light"/>
              </w:rPr>
              <w:tab/>
              <w:t>79</w:t>
            </w:r>
          </w:hyperlink>
        </w:p>
        <w:p w14:paraId="7026FB0E" w14:textId="77777777" w:rsidR="00D70F28" w:rsidRPr="00FE6418" w:rsidRDefault="009755B8" w:rsidP="00CD7D1E">
          <w:pPr>
            <w:pStyle w:val="TOC2"/>
            <w:numPr>
              <w:ilvl w:val="1"/>
              <w:numId w:val="271"/>
            </w:numPr>
            <w:tabs>
              <w:tab w:val="left" w:pos="1469"/>
              <w:tab w:val="right" w:leader="dot" w:pos="10258"/>
            </w:tabs>
            <w:spacing w:before="50"/>
            <w:ind w:hanging="361"/>
            <w:rPr>
              <w:rFonts w:ascii="Calibri Light" w:hAnsi="Calibri Light" w:cs="Calibri Light"/>
            </w:rPr>
          </w:pPr>
          <w:hyperlink w:anchor="_TOC_250352" w:history="1">
            <w:r w:rsidR="005A5385" w:rsidRPr="00FE6418">
              <w:rPr>
                <w:rFonts w:ascii="Calibri Light" w:hAnsi="Calibri Light" w:cs="Calibri Light"/>
              </w:rPr>
              <w:t>Changing</w:t>
            </w:r>
            <w:r w:rsidR="005A5385" w:rsidRPr="00FE6418">
              <w:rPr>
                <w:rFonts w:ascii="Calibri Light" w:hAnsi="Calibri Light" w:cs="Calibri Light"/>
                <w:spacing w:val="-2"/>
              </w:rPr>
              <w:t xml:space="preserve"> </w:t>
            </w:r>
            <w:r w:rsidR="005A5385" w:rsidRPr="00FE6418">
              <w:rPr>
                <w:rFonts w:ascii="Calibri Light" w:hAnsi="Calibri Light" w:cs="Calibri Light"/>
              </w:rPr>
              <w:t>Interface</w:t>
            </w:r>
            <w:r w:rsidR="005A5385" w:rsidRPr="00FE6418">
              <w:rPr>
                <w:rFonts w:ascii="Calibri Light" w:hAnsi="Calibri Light" w:cs="Calibri Light"/>
                <w:spacing w:val="1"/>
              </w:rPr>
              <w:t xml:space="preserve"> </w:t>
            </w:r>
            <w:r w:rsidR="005A5385" w:rsidRPr="00FE6418">
              <w:rPr>
                <w:rFonts w:ascii="Calibri Light" w:hAnsi="Calibri Light" w:cs="Calibri Light"/>
              </w:rPr>
              <w:t>Layout</w:t>
            </w:r>
            <w:r w:rsidR="005A5385" w:rsidRPr="00FE6418">
              <w:rPr>
                <w:rFonts w:ascii="Calibri Light" w:hAnsi="Calibri Light" w:cs="Calibri Light"/>
              </w:rPr>
              <w:tab/>
              <w:t>79</w:t>
            </w:r>
          </w:hyperlink>
        </w:p>
        <w:p w14:paraId="227A3196" w14:textId="77777777" w:rsidR="00D70F28" w:rsidRPr="00FE6418" w:rsidRDefault="009755B8" w:rsidP="00CD7D1E">
          <w:pPr>
            <w:pStyle w:val="TOC2"/>
            <w:numPr>
              <w:ilvl w:val="1"/>
              <w:numId w:val="271"/>
            </w:numPr>
            <w:tabs>
              <w:tab w:val="left" w:pos="1464"/>
              <w:tab w:val="right" w:leader="dot" w:pos="10258"/>
            </w:tabs>
            <w:ind w:left="1463" w:hanging="356"/>
            <w:rPr>
              <w:rFonts w:ascii="Calibri Light" w:hAnsi="Calibri Light" w:cs="Calibri Light"/>
            </w:rPr>
          </w:pPr>
          <w:hyperlink w:anchor="_TOC_250351" w:history="1">
            <w:r w:rsidR="005A5385" w:rsidRPr="00FE6418">
              <w:rPr>
                <w:rFonts w:ascii="Calibri Light" w:hAnsi="Calibri Light" w:cs="Calibri Light"/>
              </w:rPr>
              <w:t>Viewing</w:t>
            </w:r>
            <w:r w:rsidR="005A5385" w:rsidRPr="00FE6418">
              <w:rPr>
                <w:rFonts w:ascii="Calibri Light" w:hAnsi="Calibri Light" w:cs="Calibri Light"/>
                <w:spacing w:val="-9"/>
              </w:rPr>
              <w:t xml:space="preserve"> </w:t>
            </w:r>
            <w:r w:rsidR="005A5385" w:rsidRPr="00FE6418">
              <w:rPr>
                <w:rFonts w:ascii="Calibri Light" w:hAnsi="Calibri Light" w:cs="Calibri Light"/>
              </w:rPr>
              <w:t>Trend Screen</w:t>
            </w:r>
            <w:r w:rsidR="005A5385" w:rsidRPr="00FE6418">
              <w:rPr>
                <w:rFonts w:ascii="Calibri Light" w:hAnsi="Calibri Light" w:cs="Calibri Light"/>
              </w:rPr>
              <w:tab/>
              <w:t>80</w:t>
            </w:r>
          </w:hyperlink>
        </w:p>
        <w:p w14:paraId="44CD17BE" w14:textId="77777777" w:rsidR="00D70F28" w:rsidRPr="00FE6418" w:rsidRDefault="009755B8" w:rsidP="00CD7D1E">
          <w:pPr>
            <w:pStyle w:val="TOC2"/>
            <w:numPr>
              <w:ilvl w:val="1"/>
              <w:numId w:val="271"/>
            </w:numPr>
            <w:tabs>
              <w:tab w:val="left" w:pos="1464"/>
              <w:tab w:val="right" w:leader="dot" w:pos="10258"/>
            </w:tabs>
            <w:spacing w:before="48"/>
            <w:ind w:left="1463" w:hanging="356"/>
            <w:rPr>
              <w:rFonts w:ascii="Calibri Light" w:hAnsi="Calibri Light" w:cs="Calibri Light"/>
            </w:rPr>
          </w:pPr>
          <w:hyperlink w:anchor="_TOC_250350" w:history="1">
            <w:r w:rsidR="005A5385" w:rsidRPr="00FE6418">
              <w:rPr>
                <w:rFonts w:ascii="Calibri Light" w:hAnsi="Calibri Light" w:cs="Calibri Light"/>
              </w:rPr>
              <w:t>Viewing</w:t>
            </w:r>
            <w:r w:rsidR="005A5385" w:rsidRPr="00FE6418">
              <w:rPr>
                <w:rFonts w:ascii="Calibri Light" w:hAnsi="Calibri Light" w:cs="Calibri Light"/>
                <w:spacing w:val="-4"/>
              </w:rPr>
              <w:t xml:space="preserve"> </w:t>
            </w:r>
            <w:r w:rsidR="005A5385" w:rsidRPr="00FE6418">
              <w:rPr>
                <w:rFonts w:ascii="Calibri Light" w:hAnsi="Calibri Light" w:cs="Calibri Light"/>
              </w:rPr>
              <w:t>Oxygen Screen</w:t>
            </w:r>
            <w:r w:rsidR="005A5385" w:rsidRPr="00FE6418">
              <w:rPr>
                <w:rFonts w:ascii="Calibri Light" w:hAnsi="Calibri Light" w:cs="Calibri Light"/>
              </w:rPr>
              <w:tab/>
              <w:t>80</w:t>
            </w:r>
          </w:hyperlink>
        </w:p>
        <w:p w14:paraId="0B149C1C" w14:textId="77777777" w:rsidR="00D70F28" w:rsidRPr="00FE6418" w:rsidRDefault="009755B8" w:rsidP="00CD7D1E">
          <w:pPr>
            <w:pStyle w:val="TOC2"/>
            <w:numPr>
              <w:ilvl w:val="1"/>
              <w:numId w:val="271"/>
            </w:numPr>
            <w:tabs>
              <w:tab w:val="left" w:pos="1464"/>
              <w:tab w:val="right" w:leader="dot" w:pos="10258"/>
            </w:tabs>
            <w:spacing w:before="50"/>
            <w:ind w:left="1463" w:hanging="356"/>
            <w:rPr>
              <w:rFonts w:ascii="Calibri Light" w:hAnsi="Calibri Light" w:cs="Calibri Light"/>
            </w:rPr>
          </w:pPr>
          <w:hyperlink w:anchor="_TOC_250349" w:history="1">
            <w:r w:rsidR="005A5385" w:rsidRPr="00FE6418">
              <w:rPr>
                <w:rFonts w:ascii="Calibri Light" w:hAnsi="Calibri Light" w:cs="Calibri Light"/>
              </w:rPr>
              <w:t>Viewing Large</w:t>
            </w:r>
            <w:r w:rsidR="005A5385" w:rsidRPr="00FE6418">
              <w:rPr>
                <w:rFonts w:ascii="Calibri Light" w:hAnsi="Calibri Light" w:cs="Calibri Light"/>
                <w:spacing w:val="-1"/>
              </w:rPr>
              <w:t xml:space="preserve"> </w:t>
            </w:r>
            <w:r w:rsidR="005A5385" w:rsidRPr="00FE6418">
              <w:rPr>
                <w:rFonts w:ascii="Calibri Light" w:hAnsi="Calibri Light" w:cs="Calibri Light"/>
              </w:rPr>
              <w:t>Font Screen</w:t>
            </w:r>
            <w:r w:rsidR="005A5385" w:rsidRPr="00FE6418">
              <w:rPr>
                <w:rFonts w:ascii="Calibri Light" w:hAnsi="Calibri Light" w:cs="Calibri Light"/>
              </w:rPr>
              <w:tab/>
              <w:t>80</w:t>
            </w:r>
          </w:hyperlink>
        </w:p>
        <w:p w14:paraId="30B5879C" w14:textId="77777777" w:rsidR="00D70F28" w:rsidRPr="00FE6418" w:rsidRDefault="009755B8" w:rsidP="00CD7D1E">
          <w:pPr>
            <w:pStyle w:val="TOC2"/>
            <w:numPr>
              <w:ilvl w:val="1"/>
              <w:numId w:val="271"/>
            </w:numPr>
            <w:tabs>
              <w:tab w:val="left" w:pos="1464"/>
              <w:tab w:val="right" w:leader="dot" w:pos="10258"/>
            </w:tabs>
            <w:spacing w:after="231"/>
            <w:ind w:left="1463" w:hanging="356"/>
            <w:rPr>
              <w:rFonts w:ascii="Calibri Light" w:hAnsi="Calibri Light" w:cs="Calibri Light"/>
            </w:rPr>
          </w:pPr>
          <w:hyperlink w:anchor="_TOC_250348" w:history="1">
            <w:r w:rsidR="005A5385" w:rsidRPr="00FE6418">
              <w:rPr>
                <w:rFonts w:ascii="Calibri Light" w:hAnsi="Calibri Light" w:cs="Calibri Light"/>
              </w:rPr>
              <w:t>Viewing the</w:t>
            </w:r>
            <w:r w:rsidR="005A5385" w:rsidRPr="00FE6418">
              <w:rPr>
                <w:rFonts w:ascii="Calibri Light" w:hAnsi="Calibri Light" w:cs="Calibri Light"/>
                <w:spacing w:val="-10"/>
              </w:rPr>
              <w:t xml:space="preserve"> </w:t>
            </w:r>
            <w:r w:rsidR="005A5385" w:rsidRPr="00FE6418">
              <w:rPr>
                <w:rFonts w:ascii="Calibri Light" w:hAnsi="Calibri Light" w:cs="Calibri Light"/>
                <w:spacing w:val="-4"/>
              </w:rPr>
              <w:t>Vital</w:t>
            </w:r>
            <w:r w:rsidR="005A5385" w:rsidRPr="00FE6418">
              <w:rPr>
                <w:rFonts w:ascii="Calibri Light" w:hAnsi="Calibri Light" w:cs="Calibri Light"/>
              </w:rPr>
              <w:t xml:space="preserve"> Screen</w:t>
            </w:r>
            <w:r w:rsidR="005A5385" w:rsidRPr="00FE6418">
              <w:rPr>
                <w:rFonts w:ascii="Calibri Light" w:hAnsi="Calibri Light" w:cs="Calibri Light"/>
              </w:rPr>
              <w:tab/>
              <w:t>81</w:t>
            </w:r>
          </w:hyperlink>
        </w:p>
        <w:p w14:paraId="3F20304E" w14:textId="77777777" w:rsidR="00D70F28" w:rsidRPr="00FE6418" w:rsidRDefault="009755B8" w:rsidP="00CD7D1E">
          <w:pPr>
            <w:pStyle w:val="TOC2"/>
            <w:numPr>
              <w:ilvl w:val="1"/>
              <w:numId w:val="271"/>
            </w:numPr>
            <w:tabs>
              <w:tab w:val="left" w:pos="1464"/>
              <w:tab w:val="right" w:leader="dot" w:pos="10258"/>
            </w:tabs>
            <w:spacing w:before="69"/>
            <w:ind w:left="1463" w:hanging="356"/>
            <w:rPr>
              <w:rFonts w:ascii="Calibri Light" w:hAnsi="Calibri Light" w:cs="Calibri Light"/>
            </w:rPr>
          </w:pPr>
          <w:hyperlink w:anchor="_TOC_250347" w:history="1">
            <w:r w:rsidR="005A5385" w:rsidRPr="00FE6418">
              <w:rPr>
                <w:rFonts w:ascii="Calibri Light" w:hAnsi="Calibri Light" w:cs="Calibri Light"/>
              </w:rPr>
              <w:t>Viewing the Bed</w:t>
            </w:r>
            <w:r w:rsidR="005A5385" w:rsidRPr="00FE6418">
              <w:rPr>
                <w:rFonts w:ascii="Calibri Light" w:hAnsi="Calibri Light" w:cs="Calibri Light"/>
                <w:spacing w:val="-10"/>
              </w:rPr>
              <w:t xml:space="preserve"> </w:t>
            </w:r>
            <w:r w:rsidR="005A5385" w:rsidRPr="00FE6418">
              <w:rPr>
                <w:rFonts w:ascii="Calibri Light" w:hAnsi="Calibri Light" w:cs="Calibri Light"/>
                <w:spacing w:val="-4"/>
              </w:rPr>
              <w:t>View</w:t>
            </w:r>
            <w:r w:rsidR="005A5385" w:rsidRPr="00FE6418">
              <w:rPr>
                <w:rFonts w:ascii="Calibri Light" w:hAnsi="Calibri Light" w:cs="Calibri Light"/>
                <w:spacing w:val="-6"/>
              </w:rPr>
              <w:t xml:space="preserve"> </w:t>
            </w:r>
            <w:r w:rsidR="005A5385" w:rsidRPr="00FE6418">
              <w:rPr>
                <w:rFonts w:ascii="Calibri Light" w:hAnsi="Calibri Light" w:cs="Calibri Light"/>
              </w:rPr>
              <w:t>Window</w:t>
            </w:r>
            <w:r w:rsidR="005A5385" w:rsidRPr="00FE6418">
              <w:rPr>
                <w:rFonts w:ascii="Calibri Light" w:hAnsi="Calibri Light" w:cs="Calibri Light"/>
              </w:rPr>
              <w:tab/>
              <w:t>81</w:t>
            </w:r>
          </w:hyperlink>
        </w:p>
        <w:p w14:paraId="50EA08DC" w14:textId="77777777" w:rsidR="00D70F28" w:rsidRPr="00FE6418" w:rsidRDefault="009755B8" w:rsidP="00CD7D1E">
          <w:pPr>
            <w:pStyle w:val="TOC3"/>
            <w:numPr>
              <w:ilvl w:val="2"/>
              <w:numId w:val="271"/>
            </w:numPr>
            <w:tabs>
              <w:tab w:val="left" w:pos="2129"/>
              <w:tab w:val="right" w:leader="dot" w:pos="10258"/>
            </w:tabs>
            <w:spacing w:before="51"/>
            <w:ind w:hanging="541"/>
            <w:rPr>
              <w:rFonts w:ascii="Calibri Light" w:hAnsi="Calibri Light" w:cs="Calibri Light"/>
            </w:rPr>
          </w:pPr>
          <w:hyperlink w:anchor="_TOC_250346" w:history="1">
            <w:r w:rsidR="005A5385" w:rsidRPr="00FE6418">
              <w:rPr>
                <w:rFonts w:ascii="Calibri Light" w:hAnsi="Calibri Light" w:cs="Calibri Light"/>
              </w:rPr>
              <w:t>Opening the Bed</w:t>
            </w:r>
            <w:r w:rsidR="005A5385" w:rsidRPr="00FE6418">
              <w:rPr>
                <w:rFonts w:ascii="Calibri Light" w:hAnsi="Calibri Light" w:cs="Calibri Light"/>
                <w:spacing w:val="-9"/>
              </w:rPr>
              <w:t xml:space="preserve"> </w:t>
            </w:r>
            <w:r w:rsidR="005A5385" w:rsidRPr="00FE6418">
              <w:rPr>
                <w:rFonts w:ascii="Calibri Light" w:hAnsi="Calibri Light" w:cs="Calibri Light"/>
                <w:spacing w:val="-4"/>
              </w:rPr>
              <w:t>View</w:t>
            </w:r>
            <w:r w:rsidR="005A5385" w:rsidRPr="00FE6418">
              <w:rPr>
                <w:rFonts w:ascii="Calibri Light" w:hAnsi="Calibri Light" w:cs="Calibri Light"/>
                <w:spacing w:val="-6"/>
              </w:rPr>
              <w:t xml:space="preserve"> </w:t>
            </w:r>
            <w:r w:rsidR="005A5385" w:rsidRPr="00FE6418">
              <w:rPr>
                <w:rFonts w:ascii="Calibri Light" w:hAnsi="Calibri Light" w:cs="Calibri Light"/>
              </w:rPr>
              <w:t>Window</w:t>
            </w:r>
            <w:r w:rsidR="005A5385" w:rsidRPr="00FE6418">
              <w:rPr>
                <w:rFonts w:ascii="Calibri Light" w:hAnsi="Calibri Light" w:cs="Calibri Light"/>
              </w:rPr>
              <w:tab/>
              <w:t>81</w:t>
            </w:r>
          </w:hyperlink>
        </w:p>
        <w:p w14:paraId="3D62C8AC" w14:textId="77777777" w:rsidR="00D70F28" w:rsidRPr="00FE6418" w:rsidRDefault="009755B8" w:rsidP="00CD7D1E">
          <w:pPr>
            <w:pStyle w:val="TOC3"/>
            <w:numPr>
              <w:ilvl w:val="2"/>
              <w:numId w:val="271"/>
            </w:numPr>
            <w:tabs>
              <w:tab w:val="left" w:pos="2129"/>
              <w:tab w:val="right" w:leader="dot" w:pos="10258"/>
            </w:tabs>
            <w:spacing w:before="48"/>
            <w:ind w:hanging="541"/>
            <w:rPr>
              <w:rFonts w:ascii="Calibri Light" w:hAnsi="Calibri Light" w:cs="Calibri Light"/>
            </w:rPr>
          </w:pPr>
          <w:hyperlink w:anchor="_TOC_250345" w:history="1">
            <w:r w:rsidR="005A5385" w:rsidRPr="00FE6418">
              <w:rPr>
                <w:rFonts w:ascii="Calibri Light" w:hAnsi="Calibri Light" w:cs="Calibri Light"/>
              </w:rPr>
              <w:t>Settings of the Bed</w:t>
            </w:r>
            <w:r w:rsidR="005A5385" w:rsidRPr="00FE6418">
              <w:rPr>
                <w:rFonts w:ascii="Calibri Light" w:hAnsi="Calibri Light" w:cs="Calibri Light"/>
                <w:spacing w:val="-3"/>
              </w:rPr>
              <w:t xml:space="preserve"> </w:t>
            </w:r>
            <w:r w:rsidR="005A5385" w:rsidRPr="00FE6418">
              <w:rPr>
                <w:rFonts w:ascii="Calibri Light" w:hAnsi="Calibri Light" w:cs="Calibri Light"/>
                <w:spacing w:val="-4"/>
              </w:rPr>
              <w:t>View</w:t>
            </w:r>
            <w:r w:rsidR="005A5385" w:rsidRPr="00FE6418">
              <w:rPr>
                <w:rFonts w:ascii="Calibri Light" w:hAnsi="Calibri Light" w:cs="Calibri Light"/>
                <w:spacing w:val="-6"/>
              </w:rPr>
              <w:t xml:space="preserve"> </w:t>
            </w:r>
            <w:r w:rsidR="005A5385" w:rsidRPr="00FE6418">
              <w:rPr>
                <w:rFonts w:ascii="Calibri Light" w:hAnsi="Calibri Light" w:cs="Calibri Light"/>
              </w:rPr>
              <w:t>Window</w:t>
            </w:r>
            <w:r w:rsidR="005A5385" w:rsidRPr="00FE6418">
              <w:rPr>
                <w:rFonts w:ascii="Calibri Light" w:hAnsi="Calibri Light" w:cs="Calibri Light"/>
              </w:rPr>
              <w:tab/>
              <w:t>81</w:t>
            </w:r>
          </w:hyperlink>
        </w:p>
        <w:p w14:paraId="11B945C7" w14:textId="77777777" w:rsidR="00D70F28" w:rsidRPr="00FE6418" w:rsidRDefault="009755B8" w:rsidP="00CD7D1E">
          <w:pPr>
            <w:pStyle w:val="TOC2"/>
            <w:numPr>
              <w:ilvl w:val="1"/>
              <w:numId w:val="271"/>
            </w:numPr>
            <w:tabs>
              <w:tab w:val="left" w:pos="1589"/>
              <w:tab w:val="right" w:leader="dot" w:pos="10258"/>
            </w:tabs>
            <w:ind w:left="1588" w:hanging="481"/>
            <w:rPr>
              <w:rFonts w:ascii="Calibri Light" w:hAnsi="Calibri Light" w:cs="Calibri Light"/>
            </w:rPr>
          </w:pPr>
          <w:hyperlink w:anchor="_TOC_250344" w:history="1">
            <w:r w:rsidR="005A5385" w:rsidRPr="00FE6418">
              <w:rPr>
                <w:rFonts w:ascii="Calibri Light" w:hAnsi="Calibri Light" w:cs="Calibri Light"/>
              </w:rPr>
              <w:t>Changing Parameter and</w:t>
            </w:r>
            <w:r w:rsidR="005A5385" w:rsidRPr="00FE6418">
              <w:rPr>
                <w:rFonts w:ascii="Calibri Light" w:hAnsi="Calibri Light" w:cs="Calibri Light"/>
                <w:spacing w:val="-8"/>
              </w:rPr>
              <w:t xml:space="preserve"> </w:t>
            </w:r>
            <w:r w:rsidR="005A5385" w:rsidRPr="00FE6418">
              <w:rPr>
                <w:rFonts w:ascii="Calibri Light" w:hAnsi="Calibri Light" w:cs="Calibri Light"/>
                <w:spacing w:val="-3"/>
              </w:rPr>
              <w:t>Waveform</w:t>
            </w:r>
            <w:r w:rsidR="005A5385" w:rsidRPr="00FE6418">
              <w:rPr>
                <w:rFonts w:ascii="Calibri Light" w:hAnsi="Calibri Light" w:cs="Calibri Light"/>
              </w:rPr>
              <w:t xml:space="preserve"> Colors</w:t>
            </w:r>
            <w:r w:rsidR="005A5385" w:rsidRPr="00FE6418">
              <w:rPr>
                <w:rFonts w:ascii="Calibri Light" w:hAnsi="Calibri Light" w:cs="Calibri Light"/>
              </w:rPr>
              <w:tab/>
              <w:t>82</w:t>
            </w:r>
          </w:hyperlink>
        </w:p>
        <w:p w14:paraId="0BB6AE3A" w14:textId="77777777" w:rsidR="00D70F28" w:rsidRPr="00FE6418" w:rsidRDefault="009755B8" w:rsidP="00CD7D1E">
          <w:pPr>
            <w:pStyle w:val="TOC2"/>
            <w:numPr>
              <w:ilvl w:val="1"/>
              <w:numId w:val="271"/>
            </w:numPr>
            <w:tabs>
              <w:tab w:val="left" w:pos="1579"/>
              <w:tab w:val="right" w:leader="dot" w:pos="10258"/>
            </w:tabs>
            <w:spacing w:before="50"/>
            <w:ind w:left="1578" w:hanging="471"/>
            <w:rPr>
              <w:rFonts w:ascii="Calibri Light" w:hAnsi="Calibri Light" w:cs="Calibri Light"/>
            </w:rPr>
          </w:pPr>
          <w:hyperlink w:anchor="_TOC_250343" w:history="1">
            <w:r w:rsidR="005A5385" w:rsidRPr="00FE6418">
              <w:rPr>
                <w:rFonts w:ascii="Calibri Light" w:hAnsi="Calibri Light" w:cs="Calibri Light"/>
              </w:rPr>
              <w:t>User</w:t>
            </w:r>
            <w:r w:rsidR="005A5385" w:rsidRPr="00FE6418">
              <w:rPr>
                <w:rFonts w:ascii="Calibri Light" w:hAnsi="Calibri Light" w:cs="Calibri Light"/>
                <w:spacing w:val="-1"/>
              </w:rPr>
              <w:t xml:space="preserve"> </w:t>
            </w:r>
            <w:r w:rsidR="005A5385" w:rsidRPr="00FE6418">
              <w:rPr>
                <w:rFonts w:ascii="Calibri Light" w:hAnsi="Calibri Light" w:cs="Calibri Light"/>
              </w:rPr>
              <w:t>Configuration</w:t>
            </w:r>
            <w:r w:rsidR="005A5385" w:rsidRPr="00FE6418">
              <w:rPr>
                <w:rFonts w:ascii="Calibri Light" w:hAnsi="Calibri Light" w:cs="Calibri Light"/>
              </w:rPr>
              <w:tab/>
              <w:t>82</w:t>
            </w:r>
          </w:hyperlink>
        </w:p>
        <w:p w14:paraId="7A468CC2" w14:textId="77777777" w:rsidR="00D70F28" w:rsidRPr="00FE6418" w:rsidRDefault="009755B8" w:rsidP="00CD7D1E">
          <w:pPr>
            <w:pStyle w:val="TOC2"/>
            <w:numPr>
              <w:ilvl w:val="1"/>
              <w:numId w:val="271"/>
            </w:numPr>
            <w:tabs>
              <w:tab w:val="left" w:pos="1589"/>
              <w:tab w:val="right" w:leader="dot" w:pos="10258"/>
            </w:tabs>
            <w:spacing w:before="50"/>
            <w:ind w:left="1588" w:hanging="481"/>
            <w:rPr>
              <w:rFonts w:ascii="Calibri Light" w:hAnsi="Calibri Light" w:cs="Calibri Light"/>
            </w:rPr>
          </w:pPr>
          <w:hyperlink w:anchor="_TOC_250342" w:history="1">
            <w:r w:rsidR="005A5385" w:rsidRPr="00FE6418">
              <w:rPr>
                <w:rFonts w:ascii="Calibri Light" w:hAnsi="Calibri Light" w:cs="Calibri Light"/>
              </w:rPr>
              <w:t>Default</w:t>
            </w:r>
            <w:r w:rsidR="005A5385" w:rsidRPr="00FE6418">
              <w:rPr>
                <w:rFonts w:ascii="Calibri Light" w:hAnsi="Calibri Light" w:cs="Calibri Light"/>
                <w:spacing w:val="-1"/>
              </w:rPr>
              <w:t xml:space="preserve"> </w:t>
            </w:r>
            <w:r w:rsidR="005A5385" w:rsidRPr="00FE6418">
              <w:rPr>
                <w:rFonts w:ascii="Calibri Light" w:hAnsi="Calibri Light" w:cs="Calibri Light"/>
              </w:rPr>
              <w:t>Configuration</w:t>
            </w:r>
            <w:r w:rsidR="005A5385" w:rsidRPr="00FE6418">
              <w:rPr>
                <w:rFonts w:ascii="Calibri Light" w:hAnsi="Calibri Light" w:cs="Calibri Light"/>
              </w:rPr>
              <w:tab/>
              <w:t>82</w:t>
            </w:r>
          </w:hyperlink>
        </w:p>
        <w:p w14:paraId="7F92D653" w14:textId="77777777" w:rsidR="00D70F28" w:rsidRPr="00FE6418" w:rsidRDefault="009755B8">
          <w:pPr>
            <w:pStyle w:val="TOC1"/>
            <w:tabs>
              <w:tab w:val="right" w:leader="dot" w:pos="10258"/>
            </w:tabs>
            <w:spacing w:before="128"/>
            <w:rPr>
              <w:rFonts w:ascii="Calibri Light" w:hAnsi="Calibri Light" w:cs="Calibri Light"/>
            </w:rPr>
          </w:pPr>
          <w:hyperlink w:anchor="_TOC_250341" w:history="1">
            <w:r w:rsidR="005A5385" w:rsidRPr="00FE6418">
              <w:rPr>
                <w:rFonts w:ascii="Calibri Light" w:hAnsi="Calibri Light" w:cs="Calibri Light"/>
              </w:rPr>
              <w:t>Chapter 8</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ECG</w:t>
            </w:r>
            <w:r w:rsidR="005A5385" w:rsidRPr="00FE6418">
              <w:rPr>
                <w:rFonts w:ascii="Calibri Light" w:hAnsi="Calibri Light" w:cs="Calibri Light"/>
              </w:rPr>
              <w:tab/>
              <w:t>83</w:t>
            </w:r>
          </w:hyperlink>
        </w:p>
        <w:p w14:paraId="3F352510" w14:textId="77777777" w:rsidR="00D70F28" w:rsidRPr="00FE6418" w:rsidRDefault="009755B8" w:rsidP="00CD7D1E">
          <w:pPr>
            <w:pStyle w:val="TOC2"/>
            <w:numPr>
              <w:ilvl w:val="1"/>
              <w:numId w:val="270"/>
            </w:numPr>
            <w:tabs>
              <w:tab w:val="left" w:pos="1469"/>
              <w:tab w:val="right" w:leader="dot" w:pos="10258"/>
            </w:tabs>
            <w:spacing w:before="112"/>
            <w:ind w:hanging="361"/>
            <w:rPr>
              <w:rFonts w:ascii="Calibri Light" w:hAnsi="Calibri Light" w:cs="Calibri Light"/>
            </w:rPr>
          </w:pPr>
          <w:hyperlink w:anchor="_TOC_250340" w:history="1">
            <w:r w:rsidR="005A5385" w:rsidRPr="00FE6418">
              <w:rPr>
                <w:rFonts w:ascii="Calibri Light" w:hAnsi="Calibri Light" w:cs="Calibri Light"/>
              </w:rPr>
              <w:t>Overview</w:t>
            </w:r>
            <w:r w:rsidR="005A5385" w:rsidRPr="00FE6418">
              <w:rPr>
                <w:rFonts w:ascii="Calibri Light" w:hAnsi="Calibri Light" w:cs="Calibri Light"/>
              </w:rPr>
              <w:tab/>
              <w:t>83</w:t>
            </w:r>
          </w:hyperlink>
        </w:p>
        <w:p w14:paraId="74DBBAD7" w14:textId="77777777" w:rsidR="00D70F28" w:rsidRPr="00FE6418" w:rsidRDefault="009755B8" w:rsidP="00CD7D1E">
          <w:pPr>
            <w:pStyle w:val="TOC2"/>
            <w:numPr>
              <w:ilvl w:val="1"/>
              <w:numId w:val="270"/>
            </w:numPr>
            <w:tabs>
              <w:tab w:val="left" w:pos="1469"/>
              <w:tab w:val="right" w:leader="dot" w:pos="10258"/>
            </w:tabs>
            <w:ind w:hanging="361"/>
            <w:rPr>
              <w:rFonts w:ascii="Calibri Light" w:hAnsi="Calibri Light" w:cs="Calibri Light"/>
            </w:rPr>
          </w:pPr>
          <w:hyperlink w:anchor="_TOC_250339" w:history="1">
            <w:r w:rsidR="005A5385" w:rsidRPr="00FE6418">
              <w:rPr>
                <w:rFonts w:ascii="Calibri Light" w:hAnsi="Calibri Light" w:cs="Calibri Light"/>
              </w:rPr>
              <w:t>ECG</w:t>
            </w:r>
            <w:r w:rsidR="005A5385" w:rsidRPr="00FE6418">
              <w:rPr>
                <w:rFonts w:ascii="Calibri Light" w:hAnsi="Calibri Light" w:cs="Calibri Light"/>
                <w:spacing w:val="-1"/>
              </w:rPr>
              <w:t xml:space="preserve"> </w:t>
            </w:r>
            <w:r w:rsidR="005A5385" w:rsidRPr="00FE6418">
              <w:rPr>
                <w:rFonts w:ascii="Calibri Light" w:hAnsi="Calibri Light" w:cs="Calibri Light"/>
              </w:rPr>
              <w:t>Safety</w:t>
            </w:r>
            <w:r w:rsidR="005A5385" w:rsidRPr="00FE6418">
              <w:rPr>
                <w:rFonts w:ascii="Calibri Light" w:hAnsi="Calibri Light" w:cs="Calibri Light"/>
                <w:spacing w:val="-3"/>
              </w:rPr>
              <w:t xml:space="preserve"> </w:t>
            </w:r>
            <w:r w:rsidR="005A5385" w:rsidRPr="00FE6418">
              <w:rPr>
                <w:rFonts w:ascii="Calibri Light" w:hAnsi="Calibri Light" w:cs="Calibri Light"/>
              </w:rPr>
              <w:t>Information</w:t>
            </w:r>
            <w:r w:rsidR="005A5385" w:rsidRPr="00FE6418">
              <w:rPr>
                <w:rFonts w:ascii="Calibri Light" w:hAnsi="Calibri Light" w:cs="Calibri Light"/>
              </w:rPr>
              <w:tab/>
              <w:t>83</w:t>
            </w:r>
          </w:hyperlink>
        </w:p>
        <w:p w14:paraId="2C9BB6C1" w14:textId="77777777" w:rsidR="00D70F28" w:rsidRPr="00FE6418" w:rsidRDefault="009755B8" w:rsidP="00CD7D1E">
          <w:pPr>
            <w:pStyle w:val="TOC2"/>
            <w:numPr>
              <w:ilvl w:val="1"/>
              <w:numId w:val="270"/>
            </w:numPr>
            <w:tabs>
              <w:tab w:val="left" w:pos="1469"/>
              <w:tab w:val="right" w:leader="dot" w:pos="10258"/>
            </w:tabs>
            <w:spacing w:before="50"/>
            <w:ind w:hanging="361"/>
            <w:rPr>
              <w:rFonts w:ascii="Calibri Light" w:hAnsi="Calibri Light" w:cs="Calibri Light"/>
            </w:rPr>
          </w:pPr>
          <w:hyperlink w:anchor="_TOC_250338" w:history="1">
            <w:r w:rsidR="005A5385" w:rsidRPr="00FE6418">
              <w:rPr>
                <w:rFonts w:ascii="Calibri Light" w:hAnsi="Calibri Light" w:cs="Calibri Light"/>
              </w:rPr>
              <w:t>ECG Display</w:t>
            </w:r>
            <w:r w:rsidR="005A5385" w:rsidRPr="00FE6418">
              <w:rPr>
                <w:rFonts w:ascii="Calibri Light" w:hAnsi="Calibri Light" w:cs="Calibri Light"/>
              </w:rPr>
              <w:tab/>
              <w:t>85</w:t>
            </w:r>
          </w:hyperlink>
        </w:p>
        <w:p w14:paraId="6CBECC46" w14:textId="77777777" w:rsidR="00D70F28" w:rsidRPr="00FE6418" w:rsidRDefault="009755B8" w:rsidP="00CD7D1E">
          <w:pPr>
            <w:pStyle w:val="TOC3"/>
            <w:numPr>
              <w:ilvl w:val="2"/>
              <w:numId w:val="270"/>
            </w:numPr>
            <w:tabs>
              <w:tab w:val="left" w:pos="2129"/>
              <w:tab w:val="right" w:leader="dot" w:pos="10258"/>
            </w:tabs>
            <w:spacing w:before="48"/>
            <w:ind w:hanging="541"/>
            <w:rPr>
              <w:rFonts w:ascii="Calibri Light" w:hAnsi="Calibri Light" w:cs="Calibri Light"/>
            </w:rPr>
          </w:pPr>
          <w:hyperlink w:anchor="_TOC_250337" w:history="1">
            <w:r w:rsidR="005A5385" w:rsidRPr="00FE6418">
              <w:rPr>
                <w:rFonts w:ascii="Calibri Light" w:hAnsi="Calibri Light" w:cs="Calibri Light"/>
              </w:rPr>
              <w:t>Changing the Size of the</w:t>
            </w:r>
            <w:r w:rsidR="005A5385" w:rsidRPr="00FE6418">
              <w:rPr>
                <w:rFonts w:ascii="Calibri Light" w:hAnsi="Calibri Light" w:cs="Calibri Light"/>
                <w:spacing w:val="-6"/>
              </w:rPr>
              <w:t xml:space="preserve"> </w:t>
            </w:r>
            <w:r w:rsidR="005A5385" w:rsidRPr="00FE6418">
              <w:rPr>
                <w:rFonts w:ascii="Calibri Light" w:hAnsi="Calibri Light" w:cs="Calibri Light"/>
              </w:rPr>
              <w:t>ECG</w:t>
            </w:r>
            <w:r w:rsidR="005A5385" w:rsidRPr="00FE6418">
              <w:rPr>
                <w:rFonts w:ascii="Calibri Light" w:hAnsi="Calibri Light" w:cs="Calibri Light"/>
                <w:spacing w:val="-5"/>
              </w:rPr>
              <w:t xml:space="preserve"> Wave</w:t>
            </w:r>
            <w:r w:rsidR="005A5385" w:rsidRPr="00FE6418">
              <w:rPr>
                <w:rFonts w:ascii="Calibri Light" w:hAnsi="Calibri Light" w:cs="Calibri Light"/>
                <w:spacing w:val="-5"/>
              </w:rPr>
              <w:tab/>
            </w:r>
            <w:r w:rsidR="005A5385" w:rsidRPr="00FE6418">
              <w:rPr>
                <w:rFonts w:ascii="Calibri Light" w:hAnsi="Calibri Light" w:cs="Calibri Light"/>
              </w:rPr>
              <w:t>85</w:t>
            </w:r>
          </w:hyperlink>
        </w:p>
        <w:p w14:paraId="6EAF822D" w14:textId="77777777" w:rsidR="00D70F28" w:rsidRPr="00FE6418" w:rsidRDefault="009755B8" w:rsidP="00CD7D1E">
          <w:pPr>
            <w:pStyle w:val="TOC3"/>
            <w:numPr>
              <w:ilvl w:val="2"/>
              <w:numId w:val="270"/>
            </w:numPr>
            <w:tabs>
              <w:tab w:val="left" w:pos="2129"/>
              <w:tab w:val="right" w:leader="dot" w:pos="10258"/>
            </w:tabs>
            <w:spacing w:before="51"/>
            <w:ind w:hanging="541"/>
            <w:rPr>
              <w:rFonts w:ascii="Calibri Light" w:hAnsi="Calibri Light" w:cs="Calibri Light"/>
            </w:rPr>
          </w:pPr>
          <w:hyperlink w:anchor="_TOC_250336" w:history="1">
            <w:r w:rsidR="005A5385" w:rsidRPr="00FE6418">
              <w:rPr>
                <w:rFonts w:ascii="Calibri Light" w:hAnsi="Calibri Light" w:cs="Calibri Light"/>
              </w:rPr>
              <w:t>Changing the ECG</w:t>
            </w:r>
            <w:r w:rsidR="005A5385" w:rsidRPr="00FE6418">
              <w:rPr>
                <w:rFonts w:ascii="Calibri Light" w:hAnsi="Calibri Light" w:cs="Calibri Light"/>
                <w:spacing w:val="-3"/>
              </w:rPr>
              <w:t xml:space="preserve"> </w:t>
            </w:r>
            <w:r w:rsidR="005A5385" w:rsidRPr="00FE6418">
              <w:rPr>
                <w:rFonts w:ascii="Calibri Light" w:hAnsi="Calibri Light" w:cs="Calibri Light"/>
              </w:rPr>
              <w:t>Filter</w:t>
            </w:r>
            <w:r w:rsidR="005A5385" w:rsidRPr="00FE6418">
              <w:rPr>
                <w:rFonts w:ascii="Calibri Light" w:hAnsi="Calibri Light" w:cs="Calibri Light"/>
                <w:spacing w:val="-2"/>
              </w:rPr>
              <w:t xml:space="preserve"> </w:t>
            </w:r>
            <w:r w:rsidR="005A5385" w:rsidRPr="00FE6418">
              <w:rPr>
                <w:rFonts w:ascii="Calibri Light" w:hAnsi="Calibri Light" w:cs="Calibri Light"/>
              </w:rPr>
              <w:t>Settings</w:t>
            </w:r>
            <w:r w:rsidR="005A5385" w:rsidRPr="00FE6418">
              <w:rPr>
                <w:rFonts w:ascii="Calibri Light" w:hAnsi="Calibri Light" w:cs="Calibri Light"/>
              </w:rPr>
              <w:tab/>
              <w:t>86</w:t>
            </w:r>
          </w:hyperlink>
        </w:p>
        <w:p w14:paraId="5E21F627" w14:textId="77777777" w:rsidR="00D70F28" w:rsidRPr="00FE6418" w:rsidRDefault="009755B8" w:rsidP="00CD7D1E">
          <w:pPr>
            <w:pStyle w:val="TOC2"/>
            <w:numPr>
              <w:ilvl w:val="1"/>
              <w:numId w:val="270"/>
            </w:numPr>
            <w:tabs>
              <w:tab w:val="left" w:pos="1469"/>
              <w:tab w:val="right" w:leader="dot" w:pos="10258"/>
            </w:tabs>
            <w:ind w:hanging="361"/>
            <w:rPr>
              <w:rFonts w:ascii="Calibri Light" w:hAnsi="Calibri Light" w:cs="Calibri Light"/>
            </w:rPr>
          </w:pPr>
          <w:hyperlink w:anchor="_TOC_250335" w:history="1">
            <w:r w:rsidR="005A5385" w:rsidRPr="00FE6418">
              <w:rPr>
                <w:rFonts w:ascii="Calibri Light" w:hAnsi="Calibri Light" w:cs="Calibri Light"/>
              </w:rPr>
              <w:t>Selecting</w:t>
            </w:r>
            <w:r w:rsidR="005A5385" w:rsidRPr="00FE6418">
              <w:rPr>
                <w:rFonts w:ascii="Calibri Light" w:hAnsi="Calibri Light" w:cs="Calibri Light"/>
                <w:spacing w:val="-4"/>
              </w:rPr>
              <w:t xml:space="preserve"> </w:t>
            </w:r>
            <w:r w:rsidR="005A5385" w:rsidRPr="00FE6418">
              <w:rPr>
                <w:rFonts w:ascii="Calibri Light" w:hAnsi="Calibri Light" w:cs="Calibri Light"/>
              </w:rPr>
              <w:t>Calculation</w:t>
            </w:r>
            <w:r w:rsidR="005A5385" w:rsidRPr="00FE6418">
              <w:rPr>
                <w:rFonts w:ascii="Calibri Light" w:hAnsi="Calibri Light" w:cs="Calibri Light"/>
                <w:spacing w:val="2"/>
              </w:rPr>
              <w:t xml:space="preserve"> </w:t>
            </w:r>
            <w:r w:rsidR="005A5385" w:rsidRPr="00FE6418">
              <w:rPr>
                <w:rFonts w:ascii="Calibri Light" w:hAnsi="Calibri Light" w:cs="Calibri Light"/>
              </w:rPr>
              <w:t>Lead</w:t>
            </w:r>
            <w:r w:rsidR="005A5385" w:rsidRPr="00FE6418">
              <w:rPr>
                <w:rFonts w:ascii="Calibri Light" w:hAnsi="Calibri Light" w:cs="Calibri Light"/>
              </w:rPr>
              <w:tab/>
              <w:t>86</w:t>
            </w:r>
          </w:hyperlink>
        </w:p>
        <w:p w14:paraId="57ED0F1B" w14:textId="77777777" w:rsidR="00D70F28" w:rsidRPr="00FE6418" w:rsidRDefault="009755B8" w:rsidP="00CD7D1E">
          <w:pPr>
            <w:pStyle w:val="TOC2"/>
            <w:numPr>
              <w:ilvl w:val="1"/>
              <w:numId w:val="270"/>
            </w:numPr>
            <w:tabs>
              <w:tab w:val="left" w:pos="1469"/>
              <w:tab w:val="right" w:leader="dot" w:pos="10258"/>
            </w:tabs>
            <w:spacing w:before="50"/>
            <w:ind w:hanging="361"/>
            <w:rPr>
              <w:rFonts w:ascii="Calibri Light" w:hAnsi="Calibri Light" w:cs="Calibri Light"/>
            </w:rPr>
          </w:pPr>
          <w:hyperlink w:anchor="_TOC_250334" w:history="1">
            <w:r w:rsidR="005A5385" w:rsidRPr="00FE6418">
              <w:rPr>
                <w:rFonts w:ascii="Calibri Light" w:hAnsi="Calibri Light" w:cs="Calibri Light"/>
              </w:rPr>
              <w:t>Monitoring</w:t>
            </w:r>
            <w:r w:rsidR="005A5385" w:rsidRPr="00FE6418">
              <w:rPr>
                <w:rFonts w:ascii="Calibri Light" w:hAnsi="Calibri Light" w:cs="Calibri Light"/>
                <w:spacing w:val="-3"/>
              </w:rPr>
              <w:t xml:space="preserve"> </w:t>
            </w:r>
            <w:r w:rsidR="005A5385" w:rsidRPr="00FE6418">
              <w:rPr>
                <w:rFonts w:ascii="Calibri Light" w:hAnsi="Calibri Light" w:cs="Calibri Light"/>
              </w:rPr>
              <w:t>Procedure</w:t>
            </w:r>
            <w:r w:rsidR="005A5385" w:rsidRPr="00FE6418">
              <w:rPr>
                <w:rFonts w:ascii="Calibri Light" w:hAnsi="Calibri Light" w:cs="Calibri Light"/>
              </w:rPr>
              <w:tab/>
              <w:t>86</w:t>
            </w:r>
          </w:hyperlink>
        </w:p>
        <w:p w14:paraId="3C696FF3" w14:textId="77777777" w:rsidR="00D70F28" w:rsidRPr="00FE6418" w:rsidRDefault="009755B8" w:rsidP="00CD7D1E">
          <w:pPr>
            <w:pStyle w:val="TOC3"/>
            <w:numPr>
              <w:ilvl w:val="2"/>
              <w:numId w:val="270"/>
            </w:numPr>
            <w:tabs>
              <w:tab w:val="left" w:pos="2129"/>
              <w:tab w:val="right" w:leader="dot" w:pos="10258"/>
            </w:tabs>
            <w:spacing w:before="51"/>
            <w:ind w:hanging="541"/>
            <w:rPr>
              <w:rFonts w:ascii="Calibri Light" w:hAnsi="Calibri Light" w:cs="Calibri Light"/>
            </w:rPr>
          </w:pPr>
          <w:hyperlink w:anchor="_TOC_250333" w:history="1">
            <w:r w:rsidR="005A5385" w:rsidRPr="00FE6418">
              <w:rPr>
                <w:rFonts w:ascii="Calibri Light" w:hAnsi="Calibri Light" w:cs="Calibri Light"/>
              </w:rPr>
              <w:t>Preparation</w:t>
            </w:r>
            <w:r w:rsidR="005A5385" w:rsidRPr="00FE6418">
              <w:rPr>
                <w:rFonts w:ascii="Calibri Light" w:hAnsi="Calibri Light" w:cs="Calibri Light"/>
              </w:rPr>
              <w:tab/>
              <w:t>86</w:t>
            </w:r>
          </w:hyperlink>
        </w:p>
        <w:p w14:paraId="33F8A1C2" w14:textId="77777777" w:rsidR="00D70F28" w:rsidRPr="00FE6418" w:rsidRDefault="009755B8" w:rsidP="00CD7D1E">
          <w:pPr>
            <w:pStyle w:val="TOC3"/>
            <w:numPr>
              <w:ilvl w:val="2"/>
              <w:numId w:val="270"/>
            </w:numPr>
            <w:tabs>
              <w:tab w:val="left" w:pos="2129"/>
              <w:tab w:val="right" w:leader="dot" w:pos="10258"/>
            </w:tabs>
            <w:ind w:hanging="541"/>
            <w:rPr>
              <w:rFonts w:ascii="Calibri Light" w:hAnsi="Calibri Light" w:cs="Calibri Light"/>
            </w:rPr>
          </w:pPr>
          <w:hyperlink w:anchor="_TOC_250332" w:history="1">
            <w:r w:rsidR="005A5385" w:rsidRPr="00FE6418">
              <w:rPr>
                <w:rFonts w:ascii="Calibri Light" w:hAnsi="Calibri Light" w:cs="Calibri Light"/>
              </w:rPr>
              <w:t>Connecting</w:t>
            </w:r>
            <w:r w:rsidR="005A5385" w:rsidRPr="00FE6418">
              <w:rPr>
                <w:rFonts w:ascii="Calibri Light" w:hAnsi="Calibri Light" w:cs="Calibri Light"/>
                <w:spacing w:val="-4"/>
              </w:rPr>
              <w:t xml:space="preserve"> </w:t>
            </w:r>
            <w:r w:rsidR="005A5385" w:rsidRPr="00FE6418">
              <w:rPr>
                <w:rFonts w:ascii="Calibri Light" w:hAnsi="Calibri Light" w:cs="Calibri Light"/>
              </w:rPr>
              <w:t>ECG Cables</w:t>
            </w:r>
            <w:r w:rsidR="005A5385" w:rsidRPr="00FE6418">
              <w:rPr>
                <w:rFonts w:ascii="Calibri Light" w:hAnsi="Calibri Light" w:cs="Calibri Light"/>
              </w:rPr>
              <w:tab/>
              <w:t>87</w:t>
            </w:r>
          </w:hyperlink>
        </w:p>
        <w:p w14:paraId="64625934" w14:textId="77777777" w:rsidR="00D70F28" w:rsidRPr="00FE6418" w:rsidRDefault="009755B8" w:rsidP="00CD7D1E">
          <w:pPr>
            <w:pStyle w:val="TOC3"/>
            <w:numPr>
              <w:ilvl w:val="2"/>
              <w:numId w:val="270"/>
            </w:numPr>
            <w:tabs>
              <w:tab w:val="left" w:pos="2129"/>
              <w:tab w:val="right" w:leader="dot" w:pos="10258"/>
            </w:tabs>
            <w:spacing w:before="48"/>
            <w:ind w:hanging="541"/>
            <w:rPr>
              <w:rFonts w:ascii="Calibri Light" w:hAnsi="Calibri Light" w:cs="Calibri Light"/>
            </w:rPr>
          </w:pPr>
          <w:hyperlink w:anchor="_TOC_250331" w:history="1">
            <w:r w:rsidR="005A5385" w:rsidRPr="00FE6418">
              <w:rPr>
                <w:rFonts w:ascii="Calibri Light" w:hAnsi="Calibri Light" w:cs="Calibri Light"/>
              </w:rPr>
              <w:t>Selecting</w:t>
            </w:r>
            <w:r w:rsidR="005A5385" w:rsidRPr="00FE6418">
              <w:rPr>
                <w:rFonts w:ascii="Calibri Light" w:hAnsi="Calibri Light" w:cs="Calibri Light"/>
                <w:spacing w:val="-2"/>
              </w:rPr>
              <w:t xml:space="preserve"> </w:t>
            </w:r>
            <w:r w:rsidR="005A5385" w:rsidRPr="00FE6418">
              <w:rPr>
                <w:rFonts w:ascii="Calibri Light" w:hAnsi="Calibri Light" w:cs="Calibri Light"/>
              </w:rPr>
              <w:t>Lead</w:t>
            </w:r>
            <w:r w:rsidR="005A5385" w:rsidRPr="00FE6418">
              <w:rPr>
                <w:rFonts w:ascii="Calibri Light" w:hAnsi="Calibri Light" w:cs="Calibri Light"/>
                <w:spacing w:val="-5"/>
              </w:rPr>
              <w:t xml:space="preserve"> </w:t>
            </w:r>
            <w:r w:rsidR="005A5385" w:rsidRPr="00FE6418">
              <w:rPr>
                <w:rFonts w:ascii="Calibri Light" w:hAnsi="Calibri Light" w:cs="Calibri Light"/>
                <w:spacing w:val="-4"/>
              </w:rPr>
              <w:t>Type</w:t>
            </w:r>
            <w:r w:rsidR="005A5385" w:rsidRPr="00FE6418">
              <w:rPr>
                <w:rFonts w:ascii="Calibri Light" w:hAnsi="Calibri Light" w:cs="Calibri Light"/>
                <w:spacing w:val="-4"/>
              </w:rPr>
              <w:tab/>
            </w:r>
            <w:r w:rsidR="005A5385" w:rsidRPr="00FE6418">
              <w:rPr>
                <w:rFonts w:ascii="Calibri Light" w:hAnsi="Calibri Light" w:cs="Calibri Light"/>
              </w:rPr>
              <w:t>87</w:t>
            </w:r>
          </w:hyperlink>
        </w:p>
        <w:p w14:paraId="2C0515E7" w14:textId="77777777" w:rsidR="00D70F28" w:rsidRPr="00FE6418" w:rsidRDefault="009755B8" w:rsidP="00CD7D1E">
          <w:pPr>
            <w:pStyle w:val="TOC3"/>
            <w:numPr>
              <w:ilvl w:val="2"/>
              <w:numId w:val="270"/>
            </w:numPr>
            <w:tabs>
              <w:tab w:val="left" w:pos="2131"/>
              <w:tab w:val="right" w:leader="dot" w:pos="10258"/>
            </w:tabs>
            <w:ind w:left="2130" w:hanging="543"/>
            <w:rPr>
              <w:rFonts w:ascii="Calibri Light" w:hAnsi="Calibri Light" w:cs="Calibri Light"/>
            </w:rPr>
          </w:pPr>
          <w:hyperlink w:anchor="_TOC_250330" w:history="1">
            <w:r w:rsidR="005A5385" w:rsidRPr="00FE6418">
              <w:rPr>
                <w:rFonts w:ascii="Calibri Light" w:hAnsi="Calibri Light" w:cs="Calibri Light"/>
              </w:rPr>
              <w:t>Installing</w:t>
            </w:r>
            <w:r w:rsidR="005A5385" w:rsidRPr="00FE6418">
              <w:rPr>
                <w:rFonts w:ascii="Calibri Light" w:hAnsi="Calibri Light" w:cs="Calibri Light"/>
                <w:spacing w:val="-4"/>
              </w:rPr>
              <w:t xml:space="preserve"> </w:t>
            </w:r>
            <w:r w:rsidR="005A5385" w:rsidRPr="00FE6418">
              <w:rPr>
                <w:rFonts w:ascii="Calibri Light" w:hAnsi="Calibri Light" w:cs="Calibri Light"/>
              </w:rPr>
              <w:t>Electrodes</w:t>
            </w:r>
            <w:r w:rsidR="005A5385" w:rsidRPr="00FE6418">
              <w:rPr>
                <w:rFonts w:ascii="Calibri Light" w:hAnsi="Calibri Light" w:cs="Calibri Light"/>
              </w:rPr>
              <w:tab/>
              <w:t>87</w:t>
            </w:r>
          </w:hyperlink>
        </w:p>
        <w:p w14:paraId="5A261BFA" w14:textId="77777777" w:rsidR="00D70F28" w:rsidRPr="00FE6418" w:rsidRDefault="009755B8" w:rsidP="00CD7D1E">
          <w:pPr>
            <w:pStyle w:val="TOC2"/>
            <w:numPr>
              <w:ilvl w:val="1"/>
              <w:numId w:val="270"/>
            </w:numPr>
            <w:tabs>
              <w:tab w:val="left" w:pos="1469"/>
              <w:tab w:val="right" w:leader="dot" w:pos="10258"/>
            </w:tabs>
            <w:ind w:hanging="361"/>
            <w:rPr>
              <w:rFonts w:ascii="Calibri Light" w:hAnsi="Calibri Light" w:cs="Calibri Light"/>
            </w:rPr>
          </w:pPr>
          <w:hyperlink w:anchor="_TOC_250329" w:history="1">
            <w:r w:rsidR="005A5385" w:rsidRPr="00FE6418">
              <w:rPr>
                <w:rFonts w:ascii="Calibri Light" w:hAnsi="Calibri Light" w:cs="Calibri Light"/>
              </w:rPr>
              <w:t>ECG Menu Setup</w:t>
            </w:r>
            <w:r w:rsidR="005A5385" w:rsidRPr="00FE6418">
              <w:rPr>
                <w:rFonts w:ascii="Calibri Light" w:hAnsi="Calibri Light" w:cs="Calibri Light"/>
              </w:rPr>
              <w:tab/>
              <w:t>92</w:t>
            </w:r>
          </w:hyperlink>
        </w:p>
        <w:p w14:paraId="030C3697" w14:textId="77777777" w:rsidR="00D70F28" w:rsidRPr="00FE6418" w:rsidRDefault="009755B8" w:rsidP="00CD7D1E">
          <w:pPr>
            <w:pStyle w:val="TOC3"/>
            <w:numPr>
              <w:ilvl w:val="2"/>
              <w:numId w:val="270"/>
            </w:numPr>
            <w:tabs>
              <w:tab w:val="left" w:pos="2129"/>
              <w:tab w:val="right" w:leader="dot" w:pos="10258"/>
            </w:tabs>
            <w:ind w:hanging="541"/>
            <w:rPr>
              <w:rFonts w:ascii="Calibri Light" w:hAnsi="Calibri Light" w:cs="Calibri Light"/>
            </w:rPr>
          </w:pPr>
          <w:hyperlink w:anchor="_TOC_250328" w:history="1">
            <w:r w:rsidR="005A5385" w:rsidRPr="00FE6418">
              <w:rPr>
                <w:rFonts w:ascii="Calibri Light" w:hAnsi="Calibri Light" w:cs="Calibri Light"/>
              </w:rPr>
              <w:t>Setting</w:t>
            </w:r>
            <w:r w:rsidR="005A5385" w:rsidRPr="00FE6418">
              <w:rPr>
                <w:rFonts w:ascii="Calibri Light" w:hAnsi="Calibri Light" w:cs="Calibri Light"/>
                <w:spacing w:val="-18"/>
              </w:rPr>
              <w:t xml:space="preserve"> </w:t>
            </w:r>
            <w:r w:rsidR="005A5385" w:rsidRPr="00FE6418">
              <w:rPr>
                <w:rFonts w:ascii="Calibri Light" w:hAnsi="Calibri Light" w:cs="Calibri Light"/>
              </w:rPr>
              <w:t>Alarm Source</w:t>
            </w:r>
            <w:r w:rsidR="005A5385" w:rsidRPr="00FE6418">
              <w:rPr>
                <w:rFonts w:ascii="Calibri Light" w:hAnsi="Calibri Light" w:cs="Calibri Light"/>
              </w:rPr>
              <w:tab/>
              <w:t>92</w:t>
            </w:r>
          </w:hyperlink>
        </w:p>
        <w:p w14:paraId="0697007F" w14:textId="77777777" w:rsidR="00D70F28" w:rsidRPr="00FE6418" w:rsidRDefault="009755B8" w:rsidP="00CD7D1E">
          <w:pPr>
            <w:pStyle w:val="TOC3"/>
            <w:numPr>
              <w:ilvl w:val="2"/>
              <w:numId w:val="270"/>
            </w:numPr>
            <w:tabs>
              <w:tab w:val="left" w:pos="2129"/>
              <w:tab w:val="right" w:leader="dot" w:pos="10258"/>
            </w:tabs>
            <w:spacing w:before="51"/>
            <w:ind w:hanging="541"/>
            <w:rPr>
              <w:rFonts w:ascii="Calibri Light" w:hAnsi="Calibri Light" w:cs="Calibri Light"/>
            </w:rPr>
          </w:pPr>
          <w:hyperlink w:anchor="_TOC_250327"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Beat Source</w:t>
            </w:r>
            <w:r w:rsidR="005A5385" w:rsidRPr="00FE6418">
              <w:rPr>
                <w:rFonts w:ascii="Calibri Light" w:hAnsi="Calibri Light" w:cs="Calibri Light"/>
              </w:rPr>
              <w:tab/>
              <w:t>92</w:t>
            </w:r>
          </w:hyperlink>
        </w:p>
        <w:p w14:paraId="69FAC01C" w14:textId="77777777" w:rsidR="00D70F28" w:rsidRPr="00FE6418" w:rsidRDefault="009755B8" w:rsidP="00CD7D1E">
          <w:pPr>
            <w:pStyle w:val="TOC3"/>
            <w:numPr>
              <w:ilvl w:val="2"/>
              <w:numId w:val="270"/>
            </w:numPr>
            <w:tabs>
              <w:tab w:val="left" w:pos="2129"/>
              <w:tab w:val="right" w:leader="dot" w:pos="10258"/>
            </w:tabs>
            <w:spacing w:before="48"/>
            <w:ind w:hanging="541"/>
            <w:rPr>
              <w:rFonts w:ascii="Calibri Light" w:hAnsi="Calibri Light" w:cs="Calibri Light"/>
            </w:rPr>
          </w:pPr>
          <w:hyperlink w:anchor="_TOC_250326" w:history="1">
            <w:r w:rsidR="005A5385" w:rsidRPr="00FE6418">
              <w:rPr>
                <w:rFonts w:ascii="Calibri Light" w:hAnsi="Calibri Light" w:cs="Calibri Light"/>
              </w:rPr>
              <w:t>Smart</w:t>
            </w:r>
            <w:r w:rsidR="005A5385" w:rsidRPr="00FE6418">
              <w:rPr>
                <w:rFonts w:ascii="Calibri Light" w:hAnsi="Calibri Light" w:cs="Calibri Light"/>
                <w:spacing w:val="1"/>
              </w:rPr>
              <w:t xml:space="preserve"> </w:t>
            </w:r>
            <w:r w:rsidR="005A5385" w:rsidRPr="00FE6418">
              <w:rPr>
                <w:rFonts w:ascii="Calibri Light" w:hAnsi="Calibri Light" w:cs="Calibri Light"/>
              </w:rPr>
              <w:t>Lead Off</w:t>
            </w:r>
            <w:r w:rsidR="005A5385" w:rsidRPr="00FE6418">
              <w:rPr>
                <w:rFonts w:ascii="Calibri Light" w:hAnsi="Calibri Light" w:cs="Calibri Light"/>
              </w:rPr>
              <w:tab/>
              <w:t>93</w:t>
            </w:r>
          </w:hyperlink>
        </w:p>
        <w:p w14:paraId="53A8D6F1" w14:textId="77777777" w:rsidR="00D70F28" w:rsidRPr="00FE6418" w:rsidRDefault="009755B8" w:rsidP="00CD7D1E">
          <w:pPr>
            <w:pStyle w:val="TOC3"/>
            <w:numPr>
              <w:ilvl w:val="2"/>
              <w:numId w:val="270"/>
            </w:numPr>
            <w:tabs>
              <w:tab w:val="left" w:pos="2129"/>
              <w:tab w:val="right" w:leader="dot" w:pos="10258"/>
            </w:tabs>
            <w:spacing w:before="51"/>
            <w:ind w:hanging="541"/>
            <w:rPr>
              <w:rFonts w:ascii="Calibri Light" w:hAnsi="Calibri Light" w:cs="Calibri Light"/>
            </w:rPr>
          </w:pPr>
          <w:hyperlink w:anchor="_TOC_250325" w:history="1">
            <w:r w:rsidR="005A5385" w:rsidRPr="00FE6418">
              <w:rPr>
                <w:rFonts w:ascii="Calibri Light" w:hAnsi="Calibri Light" w:cs="Calibri Light"/>
              </w:rPr>
              <w:t>ECG Display</w:t>
            </w:r>
            <w:r w:rsidR="005A5385" w:rsidRPr="00FE6418">
              <w:rPr>
                <w:rFonts w:ascii="Calibri Light" w:hAnsi="Calibri Light" w:cs="Calibri Light"/>
              </w:rPr>
              <w:tab/>
              <w:t>93</w:t>
            </w:r>
          </w:hyperlink>
        </w:p>
        <w:p w14:paraId="0F4AB1DF" w14:textId="77777777" w:rsidR="00D70F28" w:rsidRPr="00FE6418" w:rsidRDefault="009755B8" w:rsidP="00CD7D1E">
          <w:pPr>
            <w:pStyle w:val="TOC3"/>
            <w:numPr>
              <w:ilvl w:val="2"/>
              <w:numId w:val="270"/>
            </w:numPr>
            <w:tabs>
              <w:tab w:val="left" w:pos="2129"/>
              <w:tab w:val="right" w:leader="dot" w:pos="10258"/>
            </w:tabs>
            <w:ind w:hanging="541"/>
            <w:rPr>
              <w:rFonts w:ascii="Calibri Light" w:hAnsi="Calibri Light" w:cs="Calibri Light"/>
            </w:rPr>
          </w:pPr>
          <w:hyperlink w:anchor="_TOC_250324"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Pace</w:t>
            </w:r>
            <w:r w:rsidR="005A5385" w:rsidRPr="00FE6418">
              <w:rPr>
                <w:rFonts w:ascii="Calibri Light" w:hAnsi="Calibri Light" w:cs="Calibri Light"/>
                <w:spacing w:val="-1"/>
              </w:rPr>
              <w:t xml:space="preserve"> </w:t>
            </w:r>
            <w:r w:rsidR="005A5385" w:rsidRPr="00FE6418">
              <w:rPr>
                <w:rFonts w:ascii="Calibri Light" w:hAnsi="Calibri Light" w:cs="Calibri Light"/>
              </w:rPr>
              <w:t>Status</w:t>
            </w:r>
            <w:r w:rsidR="005A5385" w:rsidRPr="00FE6418">
              <w:rPr>
                <w:rFonts w:ascii="Calibri Light" w:hAnsi="Calibri Light" w:cs="Calibri Light"/>
              </w:rPr>
              <w:tab/>
              <w:t>93</w:t>
            </w:r>
          </w:hyperlink>
        </w:p>
        <w:p w14:paraId="3F967514" w14:textId="77777777" w:rsidR="00D70F28" w:rsidRPr="00FE6418" w:rsidRDefault="009755B8" w:rsidP="00CD7D1E">
          <w:pPr>
            <w:pStyle w:val="TOC3"/>
            <w:numPr>
              <w:ilvl w:val="2"/>
              <w:numId w:val="270"/>
            </w:numPr>
            <w:tabs>
              <w:tab w:val="left" w:pos="2129"/>
              <w:tab w:val="right" w:leader="dot" w:pos="10258"/>
            </w:tabs>
            <w:ind w:hanging="541"/>
            <w:rPr>
              <w:rFonts w:ascii="Calibri Light" w:hAnsi="Calibri Light" w:cs="Calibri Light"/>
            </w:rPr>
          </w:pPr>
          <w:hyperlink w:anchor="_TOC_250323" w:history="1">
            <w:r w:rsidR="005A5385" w:rsidRPr="00FE6418">
              <w:rPr>
                <w:rFonts w:ascii="Calibri Light" w:hAnsi="Calibri Light" w:cs="Calibri Light"/>
              </w:rPr>
              <w:t>ECG</w:t>
            </w:r>
            <w:r w:rsidR="005A5385" w:rsidRPr="00FE6418">
              <w:rPr>
                <w:rFonts w:ascii="Calibri Light" w:hAnsi="Calibri Light" w:cs="Calibri Light"/>
                <w:spacing w:val="-1"/>
              </w:rPr>
              <w:t xml:space="preserve"> </w:t>
            </w:r>
            <w:r w:rsidR="005A5385" w:rsidRPr="00FE6418">
              <w:rPr>
                <w:rFonts w:ascii="Calibri Light" w:hAnsi="Calibri Light" w:cs="Calibri Light"/>
              </w:rPr>
              <w:t>Calibration</w:t>
            </w:r>
            <w:r w:rsidR="005A5385" w:rsidRPr="00FE6418">
              <w:rPr>
                <w:rFonts w:ascii="Calibri Light" w:hAnsi="Calibri Light" w:cs="Calibri Light"/>
              </w:rPr>
              <w:tab/>
              <w:t>94</w:t>
            </w:r>
          </w:hyperlink>
        </w:p>
        <w:p w14:paraId="0A165B88" w14:textId="77777777" w:rsidR="00D70F28" w:rsidRPr="00FE6418" w:rsidRDefault="009755B8" w:rsidP="00CD7D1E">
          <w:pPr>
            <w:pStyle w:val="TOC3"/>
            <w:numPr>
              <w:ilvl w:val="2"/>
              <w:numId w:val="270"/>
            </w:numPr>
            <w:tabs>
              <w:tab w:val="left" w:pos="2129"/>
              <w:tab w:val="right" w:leader="dot" w:pos="10258"/>
            </w:tabs>
            <w:spacing w:before="51"/>
            <w:ind w:hanging="541"/>
            <w:rPr>
              <w:rFonts w:ascii="Calibri Light" w:hAnsi="Calibri Light" w:cs="Calibri Light"/>
            </w:rPr>
          </w:pPr>
          <w:hyperlink w:anchor="_TOC_250322" w:history="1">
            <w:r w:rsidR="005A5385" w:rsidRPr="00FE6418">
              <w:rPr>
                <w:rFonts w:ascii="Calibri Light" w:hAnsi="Calibri Light" w:cs="Calibri Light"/>
              </w:rPr>
              <w:t>ECG</w:t>
            </w:r>
            <w:r w:rsidR="005A5385" w:rsidRPr="00FE6418">
              <w:rPr>
                <w:rFonts w:ascii="Calibri Light" w:hAnsi="Calibri Light" w:cs="Calibri Light"/>
                <w:spacing w:val="-5"/>
              </w:rPr>
              <w:t xml:space="preserve"> </w:t>
            </w:r>
            <w:r w:rsidR="005A5385" w:rsidRPr="00FE6418">
              <w:rPr>
                <w:rFonts w:ascii="Calibri Light" w:hAnsi="Calibri Light" w:cs="Calibri Light"/>
                <w:spacing w:val="-3"/>
              </w:rPr>
              <w:t>Waveform</w:t>
            </w:r>
            <w:r w:rsidR="005A5385" w:rsidRPr="00FE6418">
              <w:rPr>
                <w:rFonts w:ascii="Calibri Light" w:hAnsi="Calibri Light" w:cs="Calibri Light"/>
              </w:rPr>
              <w:t xml:space="preserve"> Settings</w:t>
            </w:r>
            <w:r w:rsidR="005A5385" w:rsidRPr="00FE6418">
              <w:rPr>
                <w:rFonts w:ascii="Calibri Light" w:hAnsi="Calibri Light" w:cs="Calibri Light"/>
              </w:rPr>
              <w:tab/>
              <w:t>94</w:t>
            </w:r>
          </w:hyperlink>
        </w:p>
        <w:p w14:paraId="16C22D07" w14:textId="77777777" w:rsidR="00D70F28" w:rsidRPr="00FE6418" w:rsidRDefault="009755B8" w:rsidP="00CD7D1E">
          <w:pPr>
            <w:pStyle w:val="TOC2"/>
            <w:numPr>
              <w:ilvl w:val="1"/>
              <w:numId w:val="270"/>
            </w:numPr>
            <w:tabs>
              <w:tab w:val="left" w:pos="1469"/>
              <w:tab w:val="right" w:leader="dot" w:pos="10258"/>
            </w:tabs>
            <w:spacing w:before="50"/>
            <w:ind w:hanging="361"/>
            <w:rPr>
              <w:rFonts w:ascii="Calibri Light" w:hAnsi="Calibri Light" w:cs="Calibri Light"/>
            </w:rPr>
          </w:pPr>
          <w:hyperlink w:anchor="_TOC_250321" w:history="1">
            <w:r w:rsidR="005A5385" w:rsidRPr="00FE6418">
              <w:rPr>
                <w:rFonts w:ascii="Calibri Light" w:hAnsi="Calibri Light" w:cs="Calibri Light"/>
              </w:rPr>
              <w:t>12-Lead</w:t>
            </w:r>
            <w:r w:rsidR="005A5385" w:rsidRPr="00FE6418">
              <w:rPr>
                <w:rFonts w:ascii="Calibri Light" w:hAnsi="Calibri Light" w:cs="Calibri Light"/>
                <w:spacing w:val="-1"/>
              </w:rPr>
              <w:t xml:space="preserve"> </w:t>
            </w:r>
            <w:r w:rsidR="005A5385" w:rsidRPr="00FE6418">
              <w:rPr>
                <w:rFonts w:ascii="Calibri Light" w:hAnsi="Calibri Light" w:cs="Calibri Light"/>
              </w:rPr>
              <w:t>ECG Monitoring</w:t>
            </w:r>
            <w:r w:rsidR="005A5385" w:rsidRPr="00FE6418">
              <w:rPr>
                <w:rFonts w:ascii="Calibri Light" w:hAnsi="Calibri Light" w:cs="Calibri Light"/>
              </w:rPr>
              <w:tab/>
              <w:t>94</w:t>
            </w:r>
          </w:hyperlink>
        </w:p>
        <w:p w14:paraId="324616FF" w14:textId="77777777" w:rsidR="00D70F28" w:rsidRPr="00FE6418" w:rsidRDefault="009755B8" w:rsidP="00CD7D1E">
          <w:pPr>
            <w:pStyle w:val="TOC3"/>
            <w:numPr>
              <w:ilvl w:val="2"/>
              <w:numId w:val="270"/>
            </w:numPr>
            <w:tabs>
              <w:tab w:val="left" w:pos="2114"/>
              <w:tab w:val="right" w:leader="dot" w:pos="10258"/>
            </w:tabs>
            <w:spacing w:before="48"/>
            <w:ind w:left="2114" w:hanging="526"/>
            <w:rPr>
              <w:rFonts w:ascii="Calibri Light" w:hAnsi="Calibri Light" w:cs="Calibri Light"/>
            </w:rPr>
          </w:pPr>
          <w:hyperlink w:anchor="_TOC_250320" w:history="1">
            <w:r w:rsidR="005A5385" w:rsidRPr="00FE6418">
              <w:rPr>
                <w:rFonts w:ascii="Calibri Light" w:hAnsi="Calibri Light" w:cs="Calibri Light"/>
              </w:rPr>
              <w:t>Activating 12-Lead</w:t>
            </w:r>
            <w:r w:rsidR="005A5385" w:rsidRPr="00FE6418">
              <w:rPr>
                <w:rFonts w:ascii="Calibri Light" w:hAnsi="Calibri Light" w:cs="Calibri Light"/>
                <w:spacing w:val="-2"/>
              </w:rPr>
              <w:t xml:space="preserve"> </w:t>
            </w:r>
            <w:r w:rsidR="005A5385" w:rsidRPr="00FE6418">
              <w:rPr>
                <w:rFonts w:ascii="Calibri Light" w:hAnsi="Calibri Light" w:cs="Calibri Light"/>
              </w:rPr>
              <w:t>ECG Monitoring</w:t>
            </w:r>
            <w:r w:rsidR="005A5385" w:rsidRPr="00FE6418">
              <w:rPr>
                <w:rFonts w:ascii="Calibri Light" w:hAnsi="Calibri Light" w:cs="Calibri Light"/>
              </w:rPr>
              <w:tab/>
              <w:t>94</w:t>
            </w:r>
          </w:hyperlink>
        </w:p>
        <w:p w14:paraId="45ED09FB" w14:textId="77777777" w:rsidR="00D70F28" w:rsidRPr="00FE6418" w:rsidRDefault="009755B8" w:rsidP="00CD7D1E">
          <w:pPr>
            <w:pStyle w:val="TOC3"/>
            <w:numPr>
              <w:ilvl w:val="2"/>
              <w:numId w:val="270"/>
            </w:numPr>
            <w:tabs>
              <w:tab w:val="left" w:pos="2129"/>
              <w:tab w:val="right" w:leader="dot" w:pos="10258"/>
            </w:tabs>
            <w:spacing w:before="51"/>
            <w:ind w:hanging="541"/>
            <w:rPr>
              <w:rFonts w:ascii="Calibri Light" w:hAnsi="Calibri Light" w:cs="Calibri Light"/>
            </w:rPr>
          </w:pPr>
          <w:hyperlink w:anchor="_TOC_250319" w:history="1">
            <w:r w:rsidR="005A5385" w:rsidRPr="00FE6418">
              <w:rPr>
                <w:rFonts w:ascii="Calibri Light" w:hAnsi="Calibri Light" w:cs="Calibri Light"/>
              </w:rPr>
              <w:t>Diagnosis</w:t>
            </w:r>
            <w:r w:rsidR="005A5385" w:rsidRPr="00FE6418">
              <w:rPr>
                <w:rFonts w:ascii="Calibri Light" w:hAnsi="Calibri Light" w:cs="Calibri Light"/>
                <w:spacing w:val="1"/>
              </w:rPr>
              <w:t xml:space="preserve"> </w:t>
            </w:r>
            <w:r w:rsidR="005A5385" w:rsidRPr="00FE6418">
              <w:rPr>
                <w:rFonts w:ascii="Calibri Light" w:hAnsi="Calibri Light" w:cs="Calibri Light"/>
              </w:rPr>
              <w:t>Function</w:t>
            </w:r>
            <w:r w:rsidR="005A5385" w:rsidRPr="00FE6418">
              <w:rPr>
                <w:rFonts w:ascii="Calibri Light" w:hAnsi="Calibri Light" w:cs="Calibri Light"/>
              </w:rPr>
              <w:tab/>
              <w:t>94</w:t>
            </w:r>
          </w:hyperlink>
        </w:p>
        <w:p w14:paraId="31A4B7C1" w14:textId="77777777" w:rsidR="00D70F28" w:rsidRPr="00FE6418" w:rsidRDefault="009755B8" w:rsidP="00CD7D1E">
          <w:pPr>
            <w:pStyle w:val="TOC3"/>
            <w:numPr>
              <w:ilvl w:val="2"/>
              <w:numId w:val="270"/>
            </w:numPr>
            <w:tabs>
              <w:tab w:val="left" w:pos="2124"/>
              <w:tab w:val="right" w:leader="dot" w:pos="10258"/>
            </w:tabs>
            <w:ind w:left="2123" w:hanging="536"/>
            <w:rPr>
              <w:rFonts w:ascii="Calibri Light" w:hAnsi="Calibri Light" w:cs="Calibri Light"/>
            </w:rPr>
          </w:pPr>
          <w:hyperlink w:anchor="_TOC_250318" w:history="1">
            <w:r w:rsidR="005A5385" w:rsidRPr="00FE6418">
              <w:rPr>
                <w:rFonts w:ascii="Calibri Light" w:hAnsi="Calibri Light" w:cs="Calibri Light"/>
                <w:spacing w:val="-3"/>
              </w:rPr>
              <w:t xml:space="preserve">Waveform </w:t>
            </w:r>
            <w:r w:rsidR="005A5385" w:rsidRPr="00FE6418">
              <w:rPr>
                <w:rFonts w:ascii="Calibri Light" w:hAnsi="Calibri Light" w:cs="Calibri Light"/>
              </w:rPr>
              <w:t>Durations and</w:t>
            </w:r>
            <w:r w:rsidR="005A5385" w:rsidRPr="00FE6418">
              <w:rPr>
                <w:rFonts w:ascii="Calibri Light" w:hAnsi="Calibri Light" w:cs="Calibri Light"/>
                <w:spacing w:val="4"/>
              </w:rPr>
              <w:t xml:space="preserve"> </w:t>
            </w:r>
            <w:r w:rsidR="005A5385" w:rsidRPr="00FE6418">
              <w:rPr>
                <w:rFonts w:ascii="Calibri Light" w:hAnsi="Calibri Light" w:cs="Calibri Light"/>
              </w:rPr>
              <w:t>Isoelectric</w:t>
            </w:r>
            <w:r w:rsidR="005A5385" w:rsidRPr="00FE6418">
              <w:rPr>
                <w:rFonts w:ascii="Calibri Light" w:hAnsi="Calibri Light" w:cs="Calibri Light"/>
                <w:spacing w:val="-2"/>
              </w:rPr>
              <w:t xml:space="preserve"> </w:t>
            </w:r>
            <w:r w:rsidR="005A5385" w:rsidRPr="00FE6418">
              <w:rPr>
                <w:rFonts w:ascii="Calibri Light" w:hAnsi="Calibri Light" w:cs="Calibri Light"/>
              </w:rPr>
              <w:t>Segments</w:t>
            </w:r>
            <w:r w:rsidR="005A5385" w:rsidRPr="00FE6418">
              <w:rPr>
                <w:rFonts w:ascii="Calibri Light" w:hAnsi="Calibri Light" w:cs="Calibri Light"/>
              </w:rPr>
              <w:tab/>
              <w:t>95</w:t>
            </w:r>
          </w:hyperlink>
        </w:p>
        <w:p w14:paraId="172A2B3A" w14:textId="77777777" w:rsidR="00D70F28" w:rsidRPr="00FE6418" w:rsidRDefault="009755B8" w:rsidP="00CD7D1E">
          <w:pPr>
            <w:pStyle w:val="TOC2"/>
            <w:numPr>
              <w:ilvl w:val="1"/>
              <w:numId w:val="270"/>
            </w:numPr>
            <w:tabs>
              <w:tab w:val="left" w:pos="1469"/>
              <w:tab w:val="right" w:leader="dot" w:pos="10258"/>
            </w:tabs>
            <w:ind w:hanging="361"/>
            <w:rPr>
              <w:rFonts w:ascii="Calibri Light" w:hAnsi="Calibri Light" w:cs="Calibri Light"/>
            </w:rPr>
          </w:pPr>
          <w:hyperlink w:anchor="_TOC_250317" w:history="1">
            <w:r w:rsidR="005A5385" w:rsidRPr="00FE6418">
              <w:rPr>
                <w:rFonts w:ascii="Calibri Light" w:hAnsi="Calibri Light" w:cs="Calibri Light"/>
              </w:rPr>
              <w:t>ST</w:t>
            </w:r>
            <w:r w:rsidR="005A5385" w:rsidRPr="00FE6418">
              <w:rPr>
                <w:rFonts w:ascii="Calibri Light" w:hAnsi="Calibri Light" w:cs="Calibri Light"/>
                <w:spacing w:val="-6"/>
              </w:rPr>
              <w:t xml:space="preserve"> </w:t>
            </w:r>
            <w:r w:rsidR="005A5385" w:rsidRPr="00FE6418">
              <w:rPr>
                <w:rFonts w:ascii="Calibri Light" w:hAnsi="Calibri Light" w:cs="Calibri Light"/>
              </w:rPr>
              <w:t>Segment Monitoring</w:t>
            </w:r>
            <w:r w:rsidR="005A5385" w:rsidRPr="00FE6418">
              <w:rPr>
                <w:rFonts w:ascii="Calibri Light" w:hAnsi="Calibri Light" w:cs="Calibri Light"/>
              </w:rPr>
              <w:tab/>
              <w:t>95</w:t>
            </w:r>
          </w:hyperlink>
        </w:p>
        <w:p w14:paraId="47C907D1" w14:textId="77777777" w:rsidR="00D70F28" w:rsidRPr="00FE6418" w:rsidRDefault="009755B8" w:rsidP="00CD7D1E">
          <w:pPr>
            <w:pStyle w:val="TOC3"/>
            <w:numPr>
              <w:ilvl w:val="2"/>
              <w:numId w:val="270"/>
            </w:numPr>
            <w:tabs>
              <w:tab w:val="left" w:pos="2129"/>
              <w:tab w:val="right" w:leader="dot" w:pos="10258"/>
            </w:tabs>
            <w:spacing w:before="51"/>
            <w:ind w:hanging="541"/>
            <w:rPr>
              <w:rFonts w:ascii="Calibri Light" w:hAnsi="Calibri Light" w:cs="Calibri Light"/>
            </w:rPr>
          </w:pPr>
          <w:hyperlink w:anchor="_TOC_250316"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ST</w:t>
            </w:r>
            <w:r w:rsidR="005A5385" w:rsidRPr="00FE6418">
              <w:rPr>
                <w:rFonts w:ascii="Calibri Light" w:hAnsi="Calibri Light" w:cs="Calibri Light"/>
                <w:spacing w:val="-20"/>
              </w:rPr>
              <w:t xml:space="preserve"> </w:t>
            </w:r>
            <w:r w:rsidR="005A5385" w:rsidRPr="00FE6418">
              <w:rPr>
                <w:rFonts w:ascii="Calibri Light" w:hAnsi="Calibri Light" w:cs="Calibri Light"/>
              </w:rPr>
              <w:t>Analysis</w:t>
            </w:r>
            <w:r w:rsidR="005A5385" w:rsidRPr="00FE6418">
              <w:rPr>
                <w:rFonts w:ascii="Calibri Light" w:hAnsi="Calibri Light" w:cs="Calibri Light"/>
              </w:rPr>
              <w:tab/>
              <w:t>96</w:t>
            </w:r>
          </w:hyperlink>
        </w:p>
        <w:p w14:paraId="063DBC2A" w14:textId="77777777" w:rsidR="00D70F28" w:rsidRPr="00FE6418" w:rsidRDefault="009755B8" w:rsidP="00CD7D1E">
          <w:pPr>
            <w:pStyle w:val="TOC3"/>
            <w:numPr>
              <w:ilvl w:val="2"/>
              <w:numId w:val="270"/>
            </w:numPr>
            <w:tabs>
              <w:tab w:val="left" w:pos="2129"/>
              <w:tab w:val="right" w:leader="dot" w:pos="10258"/>
            </w:tabs>
            <w:ind w:hanging="541"/>
            <w:rPr>
              <w:rFonts w:ascii="Calibri Light" w:hAnsi="Calibri Light" w:cs="Calibri Light"/>
            </w:rPr>
          </w:pPr>
          <w:hyperlink w:anchor="_TOC_250315" w:history="1">
            <w:r w:rsidR="005A5385" w:rsidRPr="00FE6418">
              <w:rPr>
                <w:rFonts w:ascii="Calibri Light" w:hAnsi="Calibri Light" w:cs="Calibri Light"/>
              </w:rPr>
              <w:t>ST</w:t>
            </w:r>
            <w:r w:rsidR="005A5385" w:rsidRPr="00FE6418">
              <w:rPr>
                <w:rFonts w:ascii="Calibri Light" w:hAnsi="Calibri Light" w:cs="Calibri Light"/>
                <w:spacing w:val="-6"/>
              </w:rPr>
              <w:t xml:space="preserve"> </w:t>
            </w:r>
            <w:r w:rsidR="005A5385" w:rsidRPr="00FE6418">
              <w:rPr>
                <w:rFonts w:ascii="Calibri Light" w:hAnsi="Calibri Light" w:cs="Calibri Light"/>
              </w:rPr>
              <w:t>Display</w:t>
            </w:r>
            <w:r w:rsidR="005A5385" w:rsidRPr="00FE6418">
              <w:rPr>
                <w:rFonts w:ascii="Calibri Light" w:hAnsi="Calibri Light" w:cs="Calibri Light"/>
              </w:rPr>
              <w:tab/>
              <w:t>96</w:t>
            </w:r>
          </w:hyperlink>
        </w:p>
        <w:p w14:paraId="09684591" w14:textId="77777777" w:rsidR="00D70F28" w:rsidRPr="00FE6418" w:rsidRDefault="009755B8" w:rsidP="00CD7D1E">
          <w:pPr>
            <w:pStyle w:val="TOC3"/>
            <w:numPr>
              <w:ilvl w:val="2"/>
              <w:numId w:val="270"/>
            </w:numPr>
            <w:tabs>
              <w:tab w:val="left" w:pos="2114"/>
              <w:tab w:val="right" w:leader="dot" w:pos="10258"/>
            </w:tabs>
            <w:spacing w:before="48"/>
            <w:ind w:left="2114" w:hanging="526"/>
            <w:rPr>
              <w:rFonts w:ascii="Calibri Light" w:hAnsi="Calibri Light" w:cs="Calibri Light"/>
            </w:rPr>
          </w:pPr>
          <w:hyperlink w:anchor="_TOC_250314" w:history="1">
            <w:r w:rsidR="005A5385" w:rsidRPr="00FE6418">
              <w:rPr>
                <w:rFonts w:ascii="Calibri Light" w:hAnsi="Calibri Light" w:cs="Calibri Light"/>
              </w:rPr>
              <w:t>About ST</w:t>
            </w:r>
            <w:r w:rsidR="005A5385" w:rsidRPr="00FE6418">
              <w:rPr>
                <w:rFonts w:ascii="Calibri Light" w:hAnsi="Calibri Light" w:cs="Calibri Light"/>
                <w:spacing w:val="-6"/>
              </w:rPr>
              <w:t xml:space="preserve"> </w:t>
            </w:r>
            <w:r w:rsidR="005A5385" w:rsidRPr="00FE6418">
              <w:rPr>
                <w:rFonts w:ascii="Calibri Light" w:hAnsi="Calibri Light" w:cs="Calibri Light"/>
              </w:rPr>
              <w:t>Measurement Points</w:t>
            </w:r>
            <w:r w:rsidR="005A5385" w:rsidRPr="00FE6418">
              <w:rPr>
                <w:rFonts w:ascii="Calibri Light" w:hAnsi="Calibri Light" w:cs="Calibri Light"/>
              </w:rPr>
              <w:tab/>
              <w:t>96</w:t>
            </w:r>
          </w:hyperlink>
        </w:p>
        <w:p w14:paraId="004188E5" w14:textId="77777777" w:rsidR="00D70F28" w:rsidRPr="00FE6418" w:rsidRDefault="009755B8" w:rsidP="00CD7D1E">
          <w:pPr>
            <w:pStyle w:val="TOC3"/>
            <w:numPr>
              <w:ilvl w:val="2"/>
              <w:numId w:val="270"/>
            </w:numPr>
            <w:tabs>
              <w:tab w:val="left" w:pos="2114"/>
              <w:tab w:val="right" w:leader="dot" w:pos="10258"/>
            </w:tabs>
            <w:ind w:left="2114" w:hanging="526"/>
            <w:rPr>
              <w:rFonts w:ascii="Calibri Light" w:hAnsi="Calibri Light" w:cs="Calibri Light"/>
            </w:rPr>
          </w:pPr>
          <w:hyperlink w:anchor="_TOC_250313" w:history="1">
            <w:r w:rsidR="005A5385" w:rsidRPr="00FE6418">
              <w:rPr>
                <w:rFonts w:ascii="Calibri Light" w:hAnsi="Calibri Light" w:cs="Calibri Light"/>
              </w:rPr>
              <w:t>Adjusting ST and ISO</w:t>
            </w:r>
            <w:r w:rsidR="005A5385" w:rsidRPr="00FE6418">
              <w:rPr>
                <w:rFonts w:ascii="Calibri Light" w:hAnsi="Calibri Light" w:cs="Calibri Light"/>
                <w:spacing w:val="-4"/>
              </w:rPr>
              <w:t xml:space="preserve"> </w:t>
            </w:r>
            <w:r w:rsidR="005A5385" w:rsidRPr="00FE6418">
              <w:rPr>
                <w:rFonts w:ascii="Calibri Light" w:hAnsi="Calibri Light" w:cs="Calibri Light"/>
              </w:rPr>
              <w:t>Measurement Points</w:t>
            </w:r>
            <w:r w:rsidR="005A5385" w:rsidRPr="00FE6418">
              <w:rPr>
                <w:rFonts w:ascii="Calibri Light" w:hAnsi="Calibri Light" w:cs="Calibri Light"/>
              </w:rPr>
              <w:tab/>
              <w:t>96</w:t>
            </w:r>
          </w:hyperlink>
        </w:p>
        <w:p w14:paraId="6D2D7C06" w14:textId="77777777" w:rsidR="00D70F28" w:rsidRPr="00FE6418" w:rsidRDefault="009755B8" w:rsidP="00CD7D1E">
          <w:pPr>
            <w:pStyle w:val="TOC2"/>
            <w:numPr>
              <w:ilvl w:val="1"/>
              <w:numId w:val="270"/>
            </w:numPr>
            <w:tabs>
              <w:tab w:val="left" w:pos="1455"/>
              <w:tab w:val="right" w:leader="dot" w:pos="10258"/>
            </w:tabs>
            <w:ind w:left="1454" w:hanging="347"/>
            <w:rPr>
              <w:rFonts w:ascii="Calibri Light" w:hAnsi="Calibri Light" w:cs="Calibri Light"/>
            </w:rPr>
          </w:pPr>
          <w:hyperlink w:anchor="_TOC_250312" w:history="1">
            <w:r w:rsidR="005A5385" w:rsidRPr="00FE6418">
              <w:rPr>
                <w:rFonts w:ascii="Calibri Light" w:hAnsi="Calibri Light" w:cs="Calibri Light"/>
                <w:spacing w:val="-4"/>
              </w:rPr>
              <w:t>Arr.</w:t>
            </w:r>
            <w:r w:rsidR="005A5385" w:rsidRPr="00FE6418">
              <w:rPr>
                <w:rFonts w:ascii="Calibri Light" w:hAnsi="Calibri Light" w:cs="Calibri Light"/>
              </w:rPr>
              <w:t xml:space="preserve"> Monitoring</w:t>
            </w:r>
            <w:r w:rsidR="005A5385" w:rsidRPr="00FE6418">
              <w:rPr>
                <w:rFonts w:ascii="Calibri Light" w:hAnsi="Calibri Light" w:cs="Calibri Light"/>
              </w:rPr>
              <w:tab/>
              <w:t>97</w:t>
            </w:r>
          </w:hyperlink>
        </w:p>
        <w:p w14:paraId="04FBF349" w14:textId="77777777" w:rsidR="00D70F28" w:rsidRPr="00FE6418" w:rsidRDefault="009755B8" w:rsidP="00CD7D1E">
          <w:pPr>
            <w:pStyle w:val="TOC3"/>
            <w:numPr>
              <w:ilvl w:val="2"/>
              <w:numId w:val="270"/>
            </w:numPr>
            <w:tabs>
              <w:tab w:val="left" w:pos="2114"/>
              <w:tab w:val="right" w:leader="dot" w:pos="10258"/>
            </w:tabs>
            <w:ind w:left="2114" w:hanging="526"/>
            <w:rPr>
              <w:rFonts w:ascii="Calibri Light" w:hAnsi="Calibri Light" w:cs="Calibri Light"/>
            </w:rPr>
          </w:pPr>
          <w:hyperlink w:anchor="_TOC_250311" w:history="1">
            <w:r w:rsidR="005A5385" w:rsidRPr="00FE6418">
              <w:rPr>
                <w:rFonts w:ascii="Calibri Light" w:hAnsi="Calibri Light" w:cs="Calibri Light"/>
              </w:rPr>
              <w:t>Arrhythmia</w:t>
            </w:r>
            <w:r w:rsidR="005A5385" w:rsidRPr="00FE6418">
              <w:rPr>
                <w:rFonts w:ascii="Calibri Light" w:hAnsi="Calibri Light" w:cs="Calibri Light"/>
                <w:spacing w:val="-14"/>
              </w:rPr>
              <w:t xml:space="preserve"> </w:t>
            </w:r>
            <w:r w:rsidR="005A5385" w:rsidRPr="00FE6418">
              <w:rPr>
                <w:rFonts w:ascii="Calibri Light" w:hAnsi="Calibri Light" w:cs="Calibri Light"/>
              </w:rPr>
              <w:t>Analysis</w:t>
            </w:r>
            <w:r w:rsidR="005A5385" w:rsidRPr="00FE6418">
              <w:rPr>
                <w:rFonts w:ascii="Calibri Light" w:hAnsi="Calibri Light" w:cs="Calibri Light"/>
              </w:rPr>
              <w:tab/>
              <w:t>97</w:t>
            </w:r>
          </w:hyperlink>
        </w:p>
        <w:p w14:paraId="50B0F82F" w14:textId="77777777" w:rsidR="00D70F28" w:rsidRPr="00FE6418" w:rsidRDefault="009755B8" w:rsidP="00CD7D1E">
          <w:pPr>
            <w:pStyle w:val="TOC3"/>
            <w:numPr>
              <w:ilvl w:val="2"/>
              <w:numId w:val="270"/>
            </w:numPr>
            <w:tabs>
              <w:tab w:val="left" w:pos="2114"/>
              <w:tab w:val="right" w:leader="dot" w:pos="10258"/>
            </w:tabs>
            <w:spacing w:before="51"/>
            <w:ind w:left="2114" w:hanging="526"/>
            <w:rPr>
              <w:rFonts w:ascii="Calibri Light" w:hAnsi="Calibri Light" w:cs="Calibri Light"/>
            </w:rPr>
          </w:pPr>
          <w:hyperlink w:anchor="_TOC_250310" w:history="1">
            <w:r w:rsidR="005A5385" w:rsidRPr="00FE6418">
              <w:rPr>
                <w:rFonts w:ascii="Calibri Light" w:hAnsi="Calibri Light" w:cs="Calibri Light"/>
              </w:rPr>
              <w:t>ARR</w:t>
            </w:r>
            <w:r w:rsidR="005A5385" w:rsidRPr="00FE6418">
              <w:rPr>
                <w:rFonts w:ascii="Calibri Light" w:hAnsi="Calibri Light" w:cs="Calibri Light"/>
                <w:spacing w:val="-14"/>
              </w:rPr>
              <w:t xml:space="preserve"> </w:t>
            </w:r>
            <w:r w:rsidR="005A5385" w:rsidRPr="00FE6418">
              <w:rPr>
                <w:rFonts w:ascii="Calibri Light" w:hAnsi="Calibri Light" w:cs="Calibri Light"/>
              </w:rPr>
              <w:t>Analysis</w:t>
            </w:r>
            <w:r w:rsidR="005A5385" w:rsidRPr="00FE6418">
              <w:rPr>
                <w:rFonts w:ascii="Calibri Light" w:hAnsi="Calibri Light" w:cs="Calibri Light"/>
                <w:spacing w:val="-1"/>
              </w:rPr>
              <w:t xml:space="preserve"> </w:t>
            </w:r>
            <w:r w:rsidR="005A5385" w:rsidRPr="00FE6418">
              <w:rPr>
                <w:rFonts w:ascii="Calibri Light" w:hAnsi="Calibri Light" w:cs="Calibri Light"/>
              </w:rPr>
              <w:t>Menu</w:t>
            </w:r>
            <w:r w:rsidR="005A5385" w:rsidRPr="00FE6418">
              <w:rPr>
                <w:rFonts w:ascii="Calibri Light" w:hAnsi="Calibri Light" w:cs="Calibri Light"/>
              </w:rPr>
              <w:tab/>
              <w:t>98</w:t>
            </w:r>
          </w:hyperlink>
        </w:p>
        <w:p w14:paraId="302DF38C" w14:textId="77777777" w:rsidR="00D70F28" w:rsidRPr="00FE6418" w:rsidRDefault="009755B8">
          <w:pPr>
            <w:pStyle w:val="TOC1"/>
            <w:tabs>
              <w:tab w:val="right" w:leader="dot" w:pos="10258"/>
            </w:tabs>
            <w:spacing w:before="125"/>
            <w:rPr>
              <w:rFonts w:ascii="Calibri Light" w:hAnsi="Calibri Light" w:cs="Calibri Light"/>
            </w:rPr>
          </w:pPr>
          <w:hyperlink w:anchor="_TOC_250309" w:history="1">
            <w:r w:rsidR="005A5385" w:rsidRPr="00FE6418">
              <w:rPr>
                <w:rFonts w:ascii="Calibri Light" w:hAnsi="Calibri Light" w:cs="Calibri Light"/>
              </w:rPr>
              <w:t>Chapter 9</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RESP</w:t>
            </w:r>
            <w:r w:rsidR="005A5385" w:rsidRPr="00FE6418">
              <w:rPr>
                <w:rFonts w:ascii="Calibri Light" w:hAnsi="Calibri Light" w:cs="Calibri Light"/>
              </w:rPr>
              <w:tab/>
              <w:t>99</w:t>
            </w:r>
          </w:hyperlink>
        </w:p>
        <w:p w14:paraId="6DE51ED8" w14:textId="77777777" w:rsidR="00D70F28" w:rsidRPr="00FE6418" w:rsidRDefault="009755B8" w:rsidP="00CD7D1E">
          <w:pPr>
            <w:pStyle w:val="TOC2"/>
            <w:numPr>
              <w:ilvl w:val="1"/>
              <w:numId w:val="269"/>
            </w:numPr>
            <w:tabs>
              <w:tab w:val="left" w:pos="1469"/>
              <w:tab w:val="right" w:leader="dot" w:pos="10258"/>
            </w:tabs>
            <w:spacing w:before="115"/>
            <w:ind w:hanging="361"/>
            <w:rPr>
              <w:rFonts w:ascii="Calibri Light" w:hAnsi="Calibri Light" w:cs="Calibri Light"/>
            </w:rPr>
          </w:pPr>
          <w:hyperlink w:anchor="_TOC_250308" w:history="1">
            <w:r w:rsidR="005A5385" w:rsidRPr="00FE6418">
              <w:rPr>
                <w:rFonts w:ascii="Calibri Light" w:hAnsi="Calibri Light" w:cs="Calibri Light"/>
              </w:rPr>
              <w:t>Overview</w:t>
            </w:r>
            <w:r w:rsidR="005A5385" w:rsidRPr="00FE6418">
              <w:rPr>
                <w:rFonts w:ascii="Calibri Light" w:hAnsi="Calibri Light" w:cs="Calibri Light"/>
              </w:rPr>
              <w:tab/>
              <w:t>99</w:t>
            </w:r>
          </w:hyperlink>
        </w:p>
        <w:p w14:paraId="09DD2E45" w14:textId="77777777" w:rsidR="00D70F28" w:rsidRPr="00FE6418" w:rsidRDefault="009755B8" w:rsidP="00CD7D1E">
          <w:pPr>
            <w:pStyle w:val="TOC2"/>
            <w:numPr>
              <w:ilvl w:val="1"/>
              <w:numId w:val="269"/>
            </w:numPr>
            <w:tabs>
              <w:tab w:val="left" w:pos="1469"/>
              <w:tab w:val="right" w:leader="dot" w:pos="10258"/>
            </w:tabs>
            <w:spacing w:before="48"/>
            <w:ind w:hanging="361"/>
            <w:rPr>
              <w:rFonts w:ascii="Calibri Light" w:hAnsi="Calibri Light" w:cs="Calibri Light"/>
            </w:rPr>
          </w:pPr>
          <w:hyperlink w:anchor="_TOC_250307" w:history="1">
            <w:r w:rsidR="005A5385" w:rsidRPr="00FE6418">
              <w:rPr>
                <w:rFonts w:ascii="Calibri Light" w:hAnsi="Calibri Light" w:cs="Calibri Light"/>
              </w:rPr>
              <w:t>RESP</w:t>
            </w:r>
            <w:r w:rsidR="005A5385" w:rsidRPr="00FE6418">
              <w:rPr>
                <w:rFonts w:ascii="Calibri Light" w:hAnsi="Calibri Light" w:cs="Calibri Light"/>
                <w:spacing w:val="-9"/>
              </w:rPr>
              <w:t xml:space="preserve"> </w:t>
            </w:r>
            <w:r w:rsidR="005A5385" w:rsidRPr="00FE6418">
              <w:rPr>
                <w:rFonts w:ascii="Calibri Light" w:hAnsi="Calibri Light" w:cs="Calibri Light"/>
              </w:rPr>
              <w:t>Safety</w:t>
            </w:r>
            <w:r w:rsidR="005A5385" w:rsidRPr="00FE6418">
              <w:rPr>
                <w:rFonts w:ascii="Calibri Light" w:hAnsi="Calibri Light" w:cs="Calibri Light"/>
                <w:spacing w:val="-3"/>
              </w:rPr>
              <w:t xml:space="preserve"> </w:t>
            </w:r>
            <w:r w:rsidR="005A5385" w:rsidRPr="00FE6418">
              <w:rPr>
                <w:rFonts w:ascii="Calibri Light" w:hAnsi="Calibri Light" w:cs="Calibri Light"/>
              </w:rPr>
              <w:t>Information</w:t>
            </w:r>
            <w:r w:rsidR="005A5385" w:rsidRPr="00FE6418">
              <w:rPr>
                <w:rFonts w:ascii="Calibri Light" w:hAnsi="Calibri Light" w:cs="Calibri Light"/>
              </w:rPr>
              <w:tab/>
              <w:t>99</w:t>
            </w:r>
          </w:hyperlink>
        </w:p>
        <w:p w14:paraId="0544D2D4" w14:textId="77777777" w:rsidR="00D70F28" w:rsidRPr="00FE6418" w:rsidRDefault="009755B8" w:rsidP="00CD7D1E">
          <w:pPr>
            <w:pStyle w:val="TOC2"/>
            <w:numPr>
              <w:ilvl w:val="1"/>
              <w:numId w:val="269"/>
            </w:numPr>
            <w:tabs>
              <w:tab w:val="left" w:pos="1469"/>
              <w:tab w:val="right" w:leader="dot" w:pos="10258"/>
            </w:tabs>
            <w:spacing w:after="185"/>
            <w:ind w:hanging="361"/>
            <w:rPr>
              <w:rFonts w:ascii="Calibri Light" w:hAnsi="Calibri Light" w:cs="Calibri Light"/>
            </w:rPr>
          </w:pPr>
          <w:hyperlink w:anchor="_TOC_250306" w:history="1">
            <w:r w:rsidR="005A5385" w:rsidRPr="00FE6418">
              <w:rPr>
                <w:rFonts w:ascii="Calibri Light" w:hAnsi="Calibri Light" w:cs="Calibri Light"/>
              </w:rPr>
              <w:t>Electrode Placement for</w:t>
            </w:r>
            <w:r w:rsidR="005A5385" w:rsidRPr="00FE6418">
              <w:rPr>
                <w:rFonts w:ascii="Calibri Light" w:hAnsi="Calibri Light" w:cs="Calibri Light"/>
                <w:spacing w:val="-3"/>
              </w:rPr>
              <w:t xml:space="preserve"> </w:t>
            </w:r>
            <w:r w:rsidR="005A5385" w:rsidRPr="00FE6418">
              <w:rPr>
                <w:rFonts w:ascii="Calibri Light" w:hAnsi="Calibri Light" w:cs="Calibri Light"/>
              </w:rPr>
              <w:t>Monitoring</w:t>
            </w:r>
            <w:r w:rsidR="005A5385" w:rsidRPr="00FE6418">
              <w:rPr>
                <w:rFonts w:ascii="Calibri Light" w:hAnsi="Calibri Light" w:cs="Calibri Light"/>
                <w:spacing w:val="-3"/>
              </w:rPr>
              <w:t xml:space="preserve"> </w:t>
            </w:r>
            <w:r w:rsidR="005A5385" w:rsidRPr="00FE6418">
              <w:rPr>
                <w:rFonts w:ascii="Calibri Light" w:hAnsi="Calibri Light" w:cs="Calibri Light"/>
              </w:rPr>
              <w:t>RESP</w:t>
            </w:r>
            <w:r w:rsidR="005A5385" w:rsidRPr="00FE6418">
              <w:rPr>
                <w:rFonts w:ascii="Calibri Light" w:hAnsi="Calibri Light" w:cs="Calibri Light"/>
              </w:rPr>
              <w:tab/>
              <w:t>99</w:t>
            </w:r>
          </w:hyperlink>
        </w:p>
        <w:p w14:paraId="3C58C69D" w14:textId="77777777" w:rsidR="00D70F28" w:rsidRPr="00FE6418" w:rsidRDefault="009755B8" w:rsidP="00CD7D1E">
          <w:pPr>
            <w:pStyle w:val="TOC2"/>
            <w:numPr>
              <w:ilvl w:val="1"/>
              <w:numId w:val="269"/>
            </w:numPr>
            <w:tabs>
              <w:tab w:val="left" w:pos="1469"/>
              <w:tab w:val="right" w:leader="dot" w:pos="10258"/>
            </w:tabs>
            <w:spacing w:before="69"/>
            <w:ind w:hanging="361"/>
            <w:rPr>
              <w:rFonts w:ascii="Calibri Light" w:hAnsi="Calibri Light" w:cs="Calibri Light"/>
            </w:rPr>
          </w:pPr>
          <w:hyperlink w:anchor="_TOC_250305" w:history="1">
            <w:r w:rsidR="005A5385" w:rsidRPr="00FE6418">
              <w:rPr>
                <w:rFonts w:ascii="Calibri Light" w:hAnsi="Calibri Light" w:cs="Calibri Light"/>
              </w:rPr>
              <w:t>Cardiac</w:t>
            </w:r>
            <w:r w:rsidR="005A5385" w:rsidRPr="00FE6418">
              <w:rPr>
                <w:rFonts w:ascii="Calibri Light" w:hAnsi="Calibri Light" w:cs="Calibri Light"/>
                <w:spacing w:val="-1"/>
              </w:rPr>
              <w:t xml:space="preserve"> </w:t>
            </w:r>
            <w:r w:rsidR="005A5385" w:rsidRPr="00FE6418">
              <w:rPr>
                <w:rFonts w:ascii="Calibri Light" w:hAnsi="Calibri Light" w:cs="Calibri Light"/>
              </w:rPr>
              <w:t>Overlay</w:t>
            </w:r>
            <w:r w:rsidR="005A5385" w:rsidRPr="00FE6418">
              <w:rPr>
                <w:rFonts w:ascii="Calibri Light" w:hAnsi="Calibri Light" w:cs="Calibri Light"/>
              </w:rPr>
              <w:tab/>
              <w:t>100</w:t>
            </w:r>
          </w:hyperlink>
        </w:p>
        <w:p w14:paraId="34C84655" w14:textId="77777777" w:rsidR="00D70F28" w:rsidRPr="00FE6418" w:rsidRDefault="009755B8" w:rsidP="00CD7D1E">
          <w:pPr>
            <w:pStyle w:val="TOC2"/>
            <w:numPr>
              <w:ilvl w:val="1"/>
              <w:numId w:val="269"/>
            </w:numPr>
            <w:tabs>
              <w:tab w:val="left" w:pos="1469"/>
              <w:tab w:val="right" w:leader="dot" w:pos="10258"/>
            </w:tabs>
            <w:ind w:hanging="361"/>
            <w:rPr>
              <w:rFonts w:ascii="Calibri Light" w:hAnsi="Calibri Light" w:cs="Calibri Light"/>
            </w:rPr>
          </w:pPr>
          <w:hyperlink w:anchor="_TOC_250304" w:history="1">
            <w:r w:rsidR="005A5385" w:rsidRPr="00FE6418">
              <w:rPr>
                <w:rFonts w:ascii="Calibri Light" w:hAnsi="Calibri Light" w:cs="Calibri Light"/>
              </w:rPr>
              <w:t>Chest Expansion</w:t>
            </w:r>
            <w:r w:rsidR="005A5385" w:rsidRPr="00FE6418">
              <w:rPr>
                <w:rFonts w:ascii="Calibri Light" w:hAnsi="Calibri Light" w:cs="Calibri Light"/>
              </w:rPr>
              <w:tab/>
              <w:t>100</w:t>
            </w:r>
          </w:hyperlink>
        </w:p>
        <w:p w14:paraId="023F07CB" w14:textId="77777777" w:rsidR="00D70F28" w:rsidRPr="00FE6418" w:rsidRDefault="009755B8" w:rsidP="00CD7D1E">
          <w:pPr>
            <w:pStyle w:val="TOC2"/>
            <w:numPr>
              <w:ilvl w:val="1"/>
              <w:numId w:val="269"/>
            </w:numPr>
            <w:tabs>
              <w:tab w:val="left" w:pos="1455"/>
              <w:tab w:val="right" w:leader="dot" w:pos="10258"/>
            </w:tabs>
            <w:spacing w:before="48"/>
            <w:ind w:left="1454" w:hanging="347"/>
            <w:rPr>
              <w:rFonts w:ascii="Calibri Light" w:hAnsi="Calibri Light" w:cs="Calibri Light"/>
            </w:rPr>
          </w:pPr>
          <w:hyperlink w:anchor="_TOC_250303" w:history="1">
            <w:r w:rsidR="005A5385" w:rsidRPr="00FE6418">
              <w:rPr>
                <w:rFonts w:ascii="Calibri Light" w:hAnsi="Calibri Light" w:cs="Calibri Light"/>
              </w:rPr>
              <w:t>Abdominal Breathing</w:t>
            </w:r>
            <w:r w:rsidR="005A5385" w:rsidRPr="00FE6418">
              <w:rPr>
                <w:rFonts w:ascii="Calibri Light" w:hAnsi="Calibri Light" w:cs="Calibri Light"/>
              </w:rPr>
              <w:tab/>
              <w:t>100</w:t>
            </w:r>
          </w:hyperlink>
        </w:p>
        <w:p w14:paraId="471AB337" w14:textId="77777777" w:rsidR="00D70F28" w:rsidRPr="00FE6418" w:rsidRDefault="009755B8" w:rsidP="00CD7D1E">
          <w:pPr>
            <w:pStyle w:val="TOC2"/>
            <w:numPr>
              <w:ilvl w:val="1"/>
              <w:numId w:val="269"/>
            </w:numPr>
            <w:tabs>
              <w:tab w:val="left" w:pos="1469"/>
              <w:tab w:val="right" w:leader="dot" w:pos="10258"/>
            </w:tabs>
            <w:ind w:hanging="361"/>
            <w:rPr>
              <w:rFonts w:ascii="Calibri Light" w:hAnsi="Calibri Light" w:cs="Calibri Light"/>
            </w:rPr>
          </w:pPr>
          <w:hyperlink w:anchor="_TOC_250302" w:history="1">
            <w:r w:rsidR="005A5385" w:rsidRPr="00FE6418">
              <w:rPr>
                <w:rFonts w:ascii="Calibri Light" w:hAnsi="Calibri Light" w:cs="Calibri Light"/>
              </w:rPr>
              <w:t>Selecting</w:t>
            </w:r>
            <w:r w:rsidR="005A5385" w:rsidRPr="00FE6418">
              <w:rPr>
                <w:rFonts w:ascii="Calibri Light" w:hAnsi="Calibri Light" w:cs="Calibri Light"/>
                <w:spacing w:val="-4"/>
              </w:rPr>
              <w:t xml:space="preserve"> </w:t>
            </w:r>
            <w:r w:rsidR="005A5385" w:rsidRPr="00FE6418">
              <w:rPr>
                <w:rFonts w:ascii="Calibri Light" w:hAnsi="Calibri Light" w:cs="Calibri Light"/>
              </w:rPr>
              <w:t>RESP</w:t>
            </w:r>
            <w:r w:rsidR="005A5385" w:rsidRPr="00FE6418">
              <w:rPr>
                <w:rFonts w:ascii="Calibri Light" w:hAnsi="Calibri Light" w:cs="Calibri Light"/>
                <w:spacing w:val="-6"/>
              </w:rPr>
              <w:t xml:space="preserve"> </w:t>
            </w:r>
            <w:r w:rsidR="005A5385" w:rsidRPr="00FE6418">
              <w:rPr>
                <w:rFonts w:ascii="Calibri Light" w:hAnsi="Calibri Light" w:cs="Calibri Light"/>
              </w:rPr>
              <w:t>Lead</w:t>
            </w:r>
            <w:r w:rsidR="005A5385" w:rsidRPr="00FE6418">
              <w:rPr>
                <w:rFonts w:ascii="Calibri Light" w:hAnsi="Calibri Light" w:cs="Calibri Light"/>
              </w:rPr>
              <w:tab/>
              <w:t>100</w:t>
            </w:r>
          </w:hyperlink>
        </w:p>
        <w:p w14:paraId="665A0EDC" w14:textId="77777777" w:rsidR="00D70F28" w:rsidRPr="00FE6418" w:rsidRDefault="009755B8" w:rsidP="00CD7D1E">
          <w:pPr>
            <w:pStyle w:val="TOC2"/>
            <w:numPr>
              <w:ilvl w:val="1"/>
              <w:numId w:val="269"/>
            </w:numPr>
            <w:tabs>
              <w:tab w:val="left" w:pos="1469"/>
              <w:tab w:val="right" w:leader="dot" w:pos="10258"/>
            </w:tabs>
            <w:spacing w:before="50"/>
            <w:ind w:hanging="361"/>
            <w:rPr>
              <w:rFonts w:ascii="Calibri Light" w:hAnsi="Calibri Light" w:cs="Calibri Light"/>
            </w:rPr>
          </w:pPr>
          <w:hyperlink w:anchor="_TOC_250301" w:history="1">
            <w:r w:rsidR="005A5385" w:rsidRPr="00FE6418">
              <w:rPr>
                <w:rFonts w:ascii="Calibri Light" w:hAnsi="Calibri Light" w:cs="Calibri Light"/>
              </w:rPr>
              <w:t>Changing</w:t>
            </w:r>
            <w:r w:rsidR="005A5385" w:rsidRPr="00FE6418">
              <w:rPr>
                <w:rFonts w:ascii="Calibri Light" w:hAnsi="Calibri Light" w:cs="Calibri Light"/>
                <w:spacing w:val="-4"/>
              </w:rPr>
              <w:t xml:space="preserve"> </w:t>
            </w:r>
            <w:r w:rsidR="005A5385" w:rsidRPr="00FE6418">
              <w:rPr>
                <w:rFonts w:ascii="Calibri Light" w:hAnsi="Calibri Light" w:cs="Calibri Light"/>
              </w:rPr>
              <w:t>Hold</w:t>
            </w:r>
            <w:r w:rsidR="005A5385" w:rsidRPr="00FE6418">
              <w:rPr>
                <w:rFonts w:ascii="Calibri Light" w:hAnsi="Calibri Light" w:cs="Calibri Light"/>
                <w:spacing w:val="-5"/>
              </w:rPr>
              <w:t xml:space="preserve"> </w:t>
            </w:r>
            <w:r w:rsidR="005A5385" w:rsidRPr="00FE6418">
              <w:rPr>
                <w:rFonts w:ascii="Calibri Light" w:hAnsi="Calibri Light" w:cs="Calibri Light"/>
                <w:spacing w:val="-4"/>
              </w:rPr>
              <w:t>Type</w:t>
            </w:r>
            <w:r w:rsidR="005A5385" w:rsidRPr="00FE6418">
              <w:rPr>
                <w:rFonts w:ascii="Calibri Light" w:hAnsi="Calibri Light" w:cs="Calibri Light"/>
                <w:spacing w:val="-4"/>
              </w:rPr>
              <w:tab/>
            </w:r>
            <w:r w:rsidR="005A5385" w:rsidRPr="00FE6418">
              <w:rPr>
                <w:rFonts w:ascii="Calibri Light" w:hAnsi="Calibri Light" w:cs="Calibri Light"/>
              </w:rPr>
              <w:t>101</w:t>
            </w:r>
          </w:hyperlink>
        </w:p>
        <w:p w14:paraId="27F90283" w14:textId="77777777" w:rsidR="00D70F28" w:rsidRPr="00FE6418" w:rsidRDefault="009755B8" w:rsidP="00CD7D1E">
          <w:pPr>
            <w:pStyle w:val="TOC2"/>
            <w:numPr>
              <w:ilvl w:val="1"/>
              <w:numId w:val="269"/>
            </w:numPr>
            <w:tabs>
              <w:tab w:val="left" w:pos="1469"/>
              <w:tab w:val="right" w:leader="dot" w:pos="10258"/>
            </w:tabs>
            <w:spacing w:before="50"/>
            <w:ind w:hanging="361"/>
            <w:rPr>
              <w:rFonts w:ascii="Calibri Light" w:hAnsi="Calibri Light" w:cs="Calibri Light"/>
            </w:rPr>
          </w:pPr>
          <w:hyperlink w:anchor="_TOC_250300" w:history="1">
            <w:r w:rsidR="005A5385" w:rsidRPr="00FE6418">
              <w:rPr>
                <w:rFonts w:ascii="Calibri Light" w:hAnsi="Calibri Light" w:cs="Calibri Light"/>
              </w:rPr>
              <w:t>Changing the Size and Speed of the</w:t>
            </w:r>
            <w:r w:rsidR="005A5385" w:rsidRPr="00FE6418">
              <w:rPr>
                <w:rFonts w:ascii="Calibri Light" w:hAnsi="Calibri Light" w:cs="Calibri Light"/>
                <w:spacing w:val="-6"/>
              </w:rPr>
              <w:t xml:space="preserve"> </w:t>
            </w:r>
            <w:r w:rsidR="005A5385" w:rsidRPr="00FE6418">
              <w:rPr>
                <w:rFonts w:ascii="Calibri Light" w:hAnsi="Calibri Light" w:cs="Calibri Light"/>
              </w:rPr>
              <w:t>Respiration</w:t>
            </w:r>
            <w:r w:rsidR="005A5385" w:rsidRPr="00FE6418">
              <w:rPr>
                <w:rFonts w:ascii="Calibri Light" w:hAnsi="Calibri Light" w:cs="Calibri Light"/>
                <w:spacing w:val="-5"/>
              </w:rPr>
              <w:t xml:space="preserve"> Wave</w:t>
            </w:r>
            <w:r w:rsidR="005A5385" w:rsidRPr="00FE6418">
              <w:rPr>
                <w:rFonts w:ascii="Calibri Light" w:hAnsi="Calibri Light" w:cs="Calibri Light"/>
                <w:spacing w:val="-5"/>
              </w:rPr>
              <w:tab/>
            </w:r>
            <w:r w:rsidR="005A5385" w:rsidRPr="00FE6418">
              <w:rPr>
                <w:rFonts w:ascii="Calibri Light" w:hAnsi="Calibri Light" w:cs="Calibri Light"/>
              </w:rPr>
              <w:t>101</w:t>
            </w:r>
          </w:hyperlink>
        </w:p>
        <w:p w14:paraId="16E22758" w14:textId="77777777" w:rsidR="00D70F28" w:rsidRPr="00FE6418" w:rsidRDefault="009755B8" w:rsidP="00CD7D1E">
          <w:pPr>
            <w:pStyle w:val="TOC2"/>
            <w:numPr>
              <w:ilvl w:val="1"/>
              <w:numId w:val="269"/>
            </w:numPr>
            <w:tabs>
              <w:tab w:val="left" w:pos="1589"/>
              <w:tab w:val="right" w:leader="dot" w:pos="10258"/>
            </w:tabs>
            <w:ind w:left="1588" w:hanging="481"/>
            <w:rPr>
              <w:rFonts w:ascii="Calibri Light" w:hAnsi="Calibri Light" w:cs="Calibri Light"/>
            </w:rPr>
          </w:pPr>
          <w:hyperlink w:anchor="_TOC_250299" w:history="1">
            <w:r w:rsidR="005A5385" w:rsidRPr="00FE6418">
              <w:rPr>
                <w:rFonts w:ascii="Calibri Light" w:hAnsi="Calibri Light" w:cs="Calibri Light"/>
              </w:rPr>
              <w:t>Changing the</w:t>
            </w:r>
            <w:r w:rsidR="005A5385" w:rsidRPr="00FE6418">
              <w:rPr>
                <w:rFonts w:ascii="Calibri Light" w:hAnsi="Calibri Light" w:cs="Calibri Light"/>
                <w:spacing w:val="-16"/>
              </w:rPr>
              <w:t xml:space="preserve"> </w:t>
            </w:r>
            <w:r w:rsidR="005A5385" w:rsidRPr="00FE6418">
              <w:rPr>
                <w:rFonts w:ascii="Calibri Light" w:hAnsi="Calibri Light" w:cs="Calibri Light"/>
              </w:rPr>
              <w:t>Apnea</w:t>
            </w:r>
            <w:r w:rsidR="005A5385" w:rsidRPr="00FE6418">
              <w:rPr>
                <w:rFonts w:ascii="Calibri Light" w:hAnsi="Calibri Light" w:cs="Calibri Light"/>
                <w:spacing w:val="-4"/>
              </w:rPr>
              <w:t xml:space="preserve"> </w:t>
            </w:r>
            <w:r w:rsidR="005A5385" w:rsidRPr="00FE6418">
              <w:rPr>
                <w:rFonts w:ascii="Calibri Light" w:hAnsi="Calibri Light" w:cs="Calibri Light"/>
                <w:spacing w:val="-3"/>
              </w:rPr>
              <w:t>Time</w:t>
            </w:r>
            <w:r w:rsidR="005A5385" w:rsidRPr="00FE6418">
              <w:rPr>
                <w:rFonts w:ascii="Calibri Light" w:hAnsi="Calibri Light" w:cs="Calibri Light"/>
                <w:spacing w:val="-3"/>
              </w:rPr>
              <w:tab/>
            </w:r>
            <w:r w:rsidR="005A5385" w:rsidRPr="00FE6418">
              <w:rPr>
                <w:rFonts w:ascii="Calibri Light" w:hAnsi="Calibri Light" w:cs="Calibri Light"/>
              </w:rPr>
              <w:t>101</w:t>
            </w:r>
          </w:hyperlink>
        </w:p>
        <w:p w14:paraId="7D0C26F1" w14:textId="77777777" w:rsidR="00D70F28" w:rsidRPr="00FE6418" w:rsidRDefault="009755B8">
          <w:pPr>
            <w:pStyle w:val="TOC1"/>
            <w:tabs>
              <w:tab w:val="right" w:leader="dot" w:pos="10258"/>
            </w:tabs>
            <w:rPr>
              <w:rFonts w:ascii="Calibri Light" w:hAnsi="Calibri Light" w:cs="Calibri Light"/>
            </w:rPr>
          </w:pPr>
          <w:hyperlink w:anchor="_TOC_250298" w:history="1">
            <w:r w:rsidR="005A5385" w:rsidRPr="00FE6418">
              <w:rPr>
                <w:rFonts w:ascii="Calibri Light" w:hAnsi="Calibri Light" w:cs="Calibri Light"/>
              </w:rPr>
              <w:t>Chapter 10</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SpO</w:t>
            </w:r>
            <w:r w:rsidR="005A5385" w:rsidRPr="00FE6418">
              <w:rPr>
                <w:rFonts w:ascii="Calibri Light" w:hAnsi="Calibri Light" w:cs="Calibri Light"/>
                <w:vertAlign w:val="subscript"/>
              </w:rPr>
              <w:t>2</w:t>
            </w:r>
            <w:r w:rsidR="005A5385" w:rsidRPr="00FE6418">
              <w:rPr>
                <w:rFonts w:ascii="Calibri Light" w:hAnsi="Calibri Light" w:cs="Calibri Light"/>
                <w:position w:val="-2"/>
              </w:rPr>
              <w:tab/>
            </w:r>
            <w:r w:rsidR="005A5385" w:rsidRPr="00FE6418">
              <w:rPr>
                <w:rFonts w:ascii="Calibri Light" w:hAnsi="Calibri Light" w:cs="Calibri Light"/>
              </w:rPr>
              <w:t>102</w:t>
            </w:r>
          </w:hyperlink>
        </w:p>
        <w:p w14:paraId="563EF2CC" w14:textId="77777777" w:rsidR="00D70F28" w:rsidRPr="00FE6418" w:rsidRDefault="009755B8" w:rsidP="00CD7D1E">
          <w:pPr>
            <w:pStyle w:val="TOC2"/>
            <w:numPr>
              <w:ilvl w:val="1"/>
              <w:numId w:val="268"/>
            </w:numPr>
            <w:tabs>
              <w:tab w:val="left" w:pos="1589"/>
              <w:tab w:val="right" w:leader="dot" w:pos="10258"/>
            </w:tabs>
            <w:spacing w:before="113"/>
            <w:ind w:hanging="481"/>
            <w:rPr>
              <w:rFonts w:ascii="Calibri Light" w:hAnsi="Calibri Light" w:cs="Calibri Light"/>
            </w:rPr>
          </w:pPr>
          <w:hyperlink w:anchor="_TOC_250297" w:history="1">
            <w:r w:rsidR="005A5385" w:rsidRPr="00FE6418">
              <w:rPr>
                <w:rFonts w:ascii="Calibri Light" w:hAnsi="Calibri Light" w:cs="Calibri Light"/>
              </w:rPr>
              <w:t>Overview</w:t>
            </w:r>
            <w:r w:rsidR="005A5385" w:rsidRPr="00FE6418">
              <w:rPr>
                <w:rFonts w:ascii="Calibri Light" w:hAnsi="Calibri Light" w:cs="Calibri Light"/>
              </w:rPr>
              <w:tab/>
              <w:t>102</w:t>
            </w:r>
          </w:hyperlink>
        </w:p>
        <w:p w14:paraId="47F550B4" w14:textId="77777777" w:rsidR="00D70F28" w:rsidRPr="00FE6418" w:rsidRDefault="009755B8" w:rsidP="00CD7D1E">
          <w:pPr>
            <w:pStyle w:val="TOC2"/>
            <w:numPr>
              <w:ilvl w:val="1"/>
              <w:numId w:val="268"/>
            </w:numPr>
            <w:tabs>
              <w:tab w:val="left" w:pos="1589"/>
              <w:tab w:val="right" w:leader="dot" w:pos="10258"/>
            </w:tabs>
            <w:spacing w:before="50"/>
            <w:ind w:hanging="481"/>
            <w:rPr>
              <w:rFonts w:ascii="Calibri Light" w:hAnsi="Calibri Light" w:cs="Calibri Light"/>
            </w:rPr>
          </w:pPr>
          <w:hyperlink w:anchor="_TOC_250296" w:history="1">
            <w:r w:rsidR="005A5385" w:rsidRPr="00FE6418">
              <w:rPr>
                <w:rFonts w:ascii="Calibri Light" w:hAnsi="Calibri Light" w:cs="Calibri Light"/>
              </w:rPr>
              <w:t>SpO</w:t>
            </w:r>
            <w:r w:rsidR="005A5385" w:rsidRPr="00FE6418">
              <w:rPr>
                <w:rFonts w:ascii="Calibri Light" w:hAnsi="Calibri Light" w:cs="Calibri Light"/>
                <w:vertAlign w:val="subscript"/>
              </w:rPr>
              <w:t>2</w:t>
            </w:r>
            <w:r w:rsidR="005A5385" w:rsidRPr="00FE6418">
              <w:rPr>
                <w:rFonts w:ascii="Calibri Light" w:hAnsi="Calibri Light" w:cs="Calibri Light"/>
              </w:rPr>
              <w:t xml:space="preserve"> Safety</w:t>
            </w:r>
            <w:r w:rsidR="005A5385" w:rsidRPr="00FE6418">
              <w:rPr>
                <w:rFonts w:ascii="Calibri Light" w:hAnsi="Calibri Light" w:cs="Calibri Light"/>
                <w:spacing w:val="-2"/>
              </w:rPr>
              <w:t xml:space="preserve"> </w:t>
            </w:r>
            <w:r w:rsidR="005A5385" w:rsidRPr="00FE6418">
              <w:rPr>
                <w:rFonts w:ascii="Calibri Light" w:hAnsi="Calibri Light" w:cs="Calibri Light"/>
              </w:rPr>
              <w:t>Information</w:t>
            </w:r>
            <w:r w:rsidR="005A5385" w:rsidRPr="00FE6418">
              <w:rPr>
                <w:rFonts w:ascii="Calibri Light" w:hAnsi="Calibri Light" w:cs="Calibri Light"/>
              </w:rPr>
              <w:tab/>
              <w:t>102</w:t>
            </w:r>
          </w:hyperlink>
        </w:p>
        <w:p w14:paraId="2925E601" w14:textId="77777777" w:rsidR="00D70F28" w:rsidRPr="00FE6418" w:rsidRDefault="009755B8" w:rsidP="00CD7D1E">
          <w:pPr>
            <w:pStyle w:val="TOC2"/>
            <w:numPr>
              <w:ilvl w:val="1"/>
              <w:numId w:val="268"/>
            </w:numPr>
            <w:tabs>
              <w:tab w:val="left" w:pos="1589"/>
              <w:tab w:val="right" w:leader="dot" w:pos="10258"/>
            </w:tabs>
            <w:spacing w:before="48"/>
            <w:ind w:hanging="481"/>
            <w:rPr>
              <w:rFonts w:ascii="Calibri Light" w:hAnsi="Calibri Light" w:cs="Calibri Light"/>
            </w:rPr>
          </w:pPr>
          <w:hyperlink w:anchor="_TOC_250295" w:history="1">
            <w:r w:rsidR="005A5385" w:rsidRPr="00FE6418">
              <w:rPr>
                <w:rFonts w:ascii="Calibri Light" w:hAnsi="Calibri Light" w:cs="Calibri Light"/>
              </w:rPr>
              <w:t>Measuring</w:t>
            </w:r>
            <w:r w:rsidR="005A5385" w:rsidRPr="00FE6418">
              <w:rPr>
                <w:rFonts w:ascii="Calibri Light" w:hAnsi="Calibri Light" w:cs="Calibri Light"/>
                <w:spacing w:val="-4"/>
              </w:rPr>
              <w:t xml:space="preserve"> </w:t>
            </w:r>
            <w:r w:rsidR="005A5385" w:rsidRPr="00FE6418">
              <w:rPr>
                <w:rFonts w:ascii="Calibri Light" w:hAnsi="Calibri Light" w:cs="Calibri Light"/>
              </w:rPr>
              <w:t>SpO</w:t>
            </w:r>
            <w:r w:rsidR="005A5385" w:rsidRPr="00FE6418">
              <w:rPr>
                <w:rFonts w:ascii="Calibri Light" w:hAnsi="Calibri Light" w:cs="Calibri Light"/>
                <w:vertAlign w:val="subscript"/>
              </w:rPr>
              <w:t>2</w:t>
            </w:r>
            <w:r w:rsidR="005A5385" w:rsidRPr="00FE6418">
              <w:rPr>
                <w:rFonts w:ascii="Calibri Light" w:hAnsi="Calibri Light" w:cs="Calibri Light"/>
                <w:position w:val="-2"/>
              </w:rPr>
              <w:tab/>
            </w:r>
            <w:r w:rsidR="005A5385" w:rsidRPr="00FE6418">
              <w:rPr>
                <w:rFonts w:ascii="Calibri Light" w:hAnsi="Calibri Light" w:cs="Calibri Light"/>
              </w:rPr>
              <w:t>103</w:t>
            </w:r>
          </w:hyperlink>
        </w:p>
        <w:p w14:paraId="2DF57B52" w14:textId="77777777" w:rsidR="00D70F28" w:rsidRPr="00FE6418" w:rsidRDefault="009755B8" w:rsidP="00CD7D1E">
          <w:pPr>
            <w:pStyle w:val="TOC2"/>
            <w:numPr>
              <w:ilvl w:val="1"/>
              <w:numId w:val="268"/>
            </w:numPr>
            <w:tabs>
              <w:tab w:val="left" w:pos="1575"/>
              <w:tab w:val="right" w:leader="dot" w:pos="10258"/>
            </w:tabs>
            <w:ind w:left="1574" w:hanging="467"/>
            <w:rPr>
              <w:rFonts w:ascii="Calibri Light" w:hAnsi="Calibri Light" w:cs="Calibri Light"/>
            </w:rPr>
          </w:pPr>
          <w:hyperlink w:anchor="_TOC_250294" w:history="1">
            <w:r w:rsidR="005A5385" w:rsidRPr="00FE6418">
              <w:rPr>
                <w:rFonts w:ascii="Calibri Light" w:hAnsi="Calibri Light" w:cs="Calibri Light"/>
              </w:rPr>
              <w:t xml:space="preserve">Assessing the </w:t>
            </w:r>
            <w:r w:rsidR="005A5385" w:rsidRPr="00FE6418">
              <w:rPr>
                <w:rFonts w:ascii="Calibri Light" w:hAnsi="Calibri Light" w:cs="Calibri Light"/>
                <w:spacing w:val="-3"/>
              </w:rPr>
              <w:t xml:space="preserve">Validity </w:t>
            </w:r>
            <w:r w:rsidR="005A5385" w:rsidRPr="00FE6418">
              <w:rPr>
                <w:rFonts w:ascii="Calibri Light" w:hAnsi="Calibri Light" w:cs="Calibri Light"/>
              </w:rPr>
              <w:t>of a</w:t>
            </w:r>
            <w:r w:rsidR="005A5385" w:rsidRPr="00FE6418">
              <w:rPr>
                <w:rFonts w:ascii="Calibri Light" w:hAnsi="Calibri Light" w:cs="Calibri Light"/>
                <w:spacing w:val="-14"/>
              </w:rPr>
              <w:t xml:space="preserve"> </w:t>
            </w:r>
            <w:r w:rsidR="005A5385" w:rsidRPr="00FE6418">
              <w:rPr>
                <w:rFonts w:ascii="Calibri Light" w:hAnsi="Calibri Light" w:cs="Calibri Light"/>
              </w:rPr>
              <w:t>SpO</w:t>
            </w:r>
            <w:r w:rsidR="005A5385" w:rsidRPr="00FE6418">
              <w:rPr>
                <w:rFonts w:ascii="Calibri Light" w:hAnsi="Calibri Light" w:cs="Calibri Light"/>
                <w:vertAlign w:val="subscript"/>
              </w:rPr>
              <w:t>2</w:t>
            </w:r>
            <w:r w:rsidR="005A5385" w:rsidRPr="00FE6418">
              <w:rPr>
                <w:rFonts w:ascii="Calibri Light" w:hAnsi="Calibri Light" w:cs="Calibri Light"/>
                <w:spacing w:val="1"/>
              </w:rPr>
              <w:t xml:space="preserve"> </w:t>
            </w:r>
            <w:r w:rsidR="005A5385" w:rsidRPr="00FE6418">
              <w:rPr>
                <w:rFonts w:ascii="Calibri Light" w:hAnsi="Calibri Light" w:cs="Calibri Light"/>
              </w:rPr>
              <w:t>Reading</w:t>
            </w:r>
            <w:r w:rsidR="005A5385" w:rsidRPr="00FE6418">
              <w:rPr>
                <w:rFonts w:ascii="Calibri Light" w:hAnsi="Calibri Light" w:cs="Calibri Light"/>
              </w:rPr>
              <w:tab/>
              <w:t>104</w:t>
            </w:r>
          </w:hyperlink>
        </w:p>
        <w:p w14:paraId="3D88D327" w14:textId="77777777" w:rsidR="00D70F28" w:rsidRPr="00FE6418" w:rsidRDefault="009755B8" w:rsidP="00CD7D1E">
          <w:pPr>
            <w:pStyle w:val="TOC2"/>
            <w:numPr>
              <w:ilvl w:val="1"/>
              <w:numId w:val="268"/>
            </w:numPr>
            <w:tabs>
              <w:tab w:val="left" w:pos="1589"/>
              <w:tab w:val="right" w:leader="dot" w:pos="10258"/>
            </w:tabs>
            <w:ind w:hanging="481"/>
            <w:rPr>
              <w:rFonts w:ascii="Calibri Light" w:hAnsi="Calibri Light" w:cs="Calibri Light"/>
            </w:rPr>
          </w:pPr>
          <w:hyperlink w:anchor="_TOC_250293" w:history="1">
            <w:r w:rsidR="005A5385" w:rsidRPr="00FE6418">
              <w:rPr>
                <w:rFonts w:ascii="Calibri Light" w:hAnsi="Calibri Light" w:cs="Calibri Light"/>
              </w:rPr>
              <w:t>SpO</w:t>
            </w:r>
            <w:r w:rsidR="005A5385" w:rsidRPr="00FE6418">
              <w:rPr>
                <w:rFonts w:ascii="Calibri Light" w:hAnsi="Calibri Light" w:cs="Calibri Light"/>
                <w:vertAlign w:val="subscript"/>
              </w:rPr>
              <w:t>2</w:t>
            </w:r>
            <w:r w:rsidR="005A5385" w:rsidRPr="00FE6418">
              <w:rPr>
                <w:rFonts w:ascii="Calibri Light" w:hAnsi="Calibri Light" w:cs="Calibri Light"/>
                <w:spacing w:val="-15"/>
              </w:rPr>
              <w:t xml:space="preserve"> </w:t>
            </w:r>
            <w:r w:rsidR="005A5385" w:rsidRPr="00FE6418">
              <w:rPr>
                <w:rFonts w:ascii="Calibri Light" w:hAnsi="Calibri Light" w:cs="Calibri Light"/>
              </w:rPr>
              <w:t>Alarm Delay</w:t>
            </w:r>
            <w:r w:rsidR="005A5385" w:rsidRPr="00FE6418">
              <w:rPr>
                <w:rFonts w:ascii="Calibri Light" w:hAnsi="Calibri Light" w:cs="Calibri Light"/>
              </w:rPr>
              <w:tab/>
              <w:t>105</w:t>
            </w:r>
          </w:hyperlink>
        </w:p>
        <w:p w14:paraId="45195B41" w14:textId="77777777" w:rsidR="00D70F28" w:rsidRPr="00FE6418" w:rsidRDefault="009755B8" w:rsidP="00CD7D1E">
          <w:pPr>
            <w:pStyle w:val="TOC2"/>
            <w:numPr>
              <w:ilvl w:val="1"/>
              <w:numId w:val="268"/>
            </w:numPr>
            <w:tabs>
              <w:tab w:val="left" w:pos="1589"/>
              <w:tab w:val="right" w:leader="dot" w:pos="10258"/>
            </w:tabs>
            <w:spacing w:before="50"/>
            <w:ind w:hanging="481"/>
            <w:rPr>
              <w:rFonts w:ascii="Calibri Light" w:hAnsi="Calibri Light" w:cs="Calibri Light"/>
            </w:rPr>
          </w:pPr>
          <w:hyperlink w:anchor="_TOC_250292" w:history="1">
            <w:r w:rsidR="005A5385" w:rsidRPr="00FE6418">
              <w:rPr>
                <w:rFonts w:ascii="Calibri Light" w:hAnsi="Calibri Light" w:cs="Calibri Light"/>
              </w:rPr>
              <w:t>Perfusion</w:t>
            </w:r>
            <w:r w:rsidR="005A5385" w:rsidRPr="00FE6418">
              <w:rPr>
                <w:rFonts w:ascii="Calibri Light" w:hAnsi="Calibri Light" w:cs="Calibri Light"/>
                <w:spacing w:val="1"/>
              </w:rPr>
              <w:t xml:space="preserve"> </w:t>
            </w:r>
            <w:r w:rsidR="005A5385" w:rsidRPr="00FE6418">
              <w:rPr>
                <w:rFonts w:ascii="Calibri Light" w:hAnsi="Calibri Light" w:cs="Calibri Light"/>
              </w:rPr>
              <w:t>Index</w:t>
            </w:r>
            <w:r w:rsidR="005A5385" w:rsidRPr="00FE6418">
              <w:rPr>
                <w:rFonts w:ascii="Calibri Light" w:hAnsi="Calibri Light" w:cs="Calibri Light"/>
                <w:spacing w:val="3"/>
              </w:rPr>
              <w:t xml:space="preserve"> </w:t>
            </w:r>
            <w:r w:rsidR="005A5385" w:rsidRPr="00FE6418">
              <w:rPr>
                <w:rFonts w:ascii="Calibri Light" w:hAnsi="Calibri Light" w:cs="Calibri Light"/>
              </w:rPr>
              <w:t>(PI)*</w:t>
            </w:r>
            <w:r w:rsidR="005A5385" w:rsidRPr="00FE6418">
              <w:rPr>
                <w:rFonts w:ascii="Calibri Light" w:hAnsi="Calibri Light" w:cs="Calibri Light"/>
              </w:rPr>
              <w:tab/>
              <w:t>105</w:t>
            </w:r>
          </w:hyperlink>
        </w:p>
        <w:p w14:paraId="78CEAF84" w14:textId="77777777" w:rsidR="00D70F28" w:rsidRPr="00FE6418" w:rsidRDefault="009755B8" w:rsidP="00CD7D1E">
          <w:pPr>
            <w:pStyle w:val="TOC2"/>
            <w:numPr>
              <w:ilvl w:val="1"/>
              <w:numId w:val="268"/>
            </w:numPr>
            <w:tabs>
              <w:tab w:val="left" w:pos="1589"/>
              <w:tab w:val="right" w:leader="dot" w:pos="10258"/>
            </w:tabs>
            <w:ind w:hanging="481"/>
            <w:rPr>
              <w:rFonts w:ascii="Calibri Light" w:hAnsi="Calibri Light" w:cs="Calibri Light"/>
            </w:rPr>
          </w:pPr>
          <w:hyperlink w:anchor="_TOC_250291" w:history="1">
            <w:r w:rsidR="005A5385" w:rsidRPr="00FE6418">
              <w:rPr>
                <w:rFonts w:ascii="Calibri Light" w:hAnsi="Calibri Light" w:cs="Calibri Light"/>
              </w:rPr>
              <w:t>Setting</w:t>
            </w:r>
            <w:r w:rsidR="005A5385" w:rsidRPr="00FE6418">
              <w:rPr>
                <w:rFonts w:ascii="Calibri Light" w:hAnsi="Calibri Light" w:cs="Calibri Light"/>
                <w:spacing w:val="-2"/>
              </w:rPr>
              <w:t xml:space="preserve"> </w:t>
            </w:r>
            <w:r w:rsidR="005A5385" w:rsidRPr="00FE6418">
              <w:rPr>
                <w:rFonts w:ascii="Calibri Light" w:hAnsi="Calibri Light" w:cs="Calibri Light"/>
              </w:rPr>
              <w:t>Pitch</w:t>
            </w:r>
            <w:r w:rsidR="005A5385" w:rsidRPr="00FE6418">
              <w:rPr>
                <w:rFonts w:ascii="Calibri Light" w:hAnsi="Calibri Light" w:cs="Calibri Light"/>
                <w:spacing w:val="-5"/>
              </w:rPr>
              <w:t xml:space="preserve"> Tone</w:t>
            </w:r>
            <w:r w:rsidR="005A5385" w:rsidRPr="00FE6418">
              <w:rPr>
                <w:rFonts w:ascii="Calibri Light" w:hAnsi="Calibri Light" w:cs="Calibri Light"/>
                <w:spacing w:val="-5"/>
              </w:rPr>
              <w:tab/>
            </w:r>
            <w:r w:rsidR="005A5385" w:rsidRPr="00FE6418">
              <w:rPr>
                <w:rFonts w:ascii="Calibri Light" w:hAnsi="Calibri Light" w:cs="Calibri Light"/>
              </w:rPr>
              <w:t>106</w:t>
            </w:r>
          </w:hyperlink>
        </w:p>
        <w:p w14:paraId="2C30522A" w14:textId="77777777" w:rsidR="00D70F28" w:rsidRPr="00FE6418" w:rsidRDefault="009755B8" w:rsidP="00CD7D1E">
          <w:pPr>
            <w:pStyle w:val="TOC2"/>
            <w:numPr>
              <w:ilvl w:val="1"/>
              <w:numId w:val="268"/>
            </w:numPr>
            <w:tabs>
              <w:tab w:val="left" w:pos="1589"/>
              <w:tab w:val="right" w:leader="dot" w:pos="10258"/>
            </w:tabs>
            <w:spacing w:before="50"/>
            <w:ind w:hanging="481"/>
            <w:rPr>
              <w:rFonts w:ascii="Calibri Light" w:hAnsi="Calibri Light" w:cs="Calibri Light"/>
            </w:rPr>
          </w:pPr>
          <w:hyperlink w:anchor="_TOC_250290" w:history="1">
            <w:r w:rsidR="005A5385" w:rsidRPr="00FE6418">
              <w:rPr>
                <w:rFonts w:ascii="Calibri Light" w:hAnsi="Calibri Light" w:cs="Calibri Light"/>
              </w:rPr>
              <w:t>Setting</w:t>
            </w:r>
            <w:r w:rsidR="005A5385" w:rsidRPr="00FE6418">
              <w:rPr>
                <w:rFonts w:ascii="Calibri Light" w:hAnsi="Calibri Light" w:cs="Calibri Light"/>
                <w:spacing w:val="-2"/>
              </w:rPr>
              <w:t xml:space="preserve"> </w:t>
            </w:r>
            <w:r w:rsidR="005A5385" w:rsidRPr="00FE6418">
              <w:rPr>
                <w:rFonts w:ascii="Calibri Light" w:hAnsi="Calibri Light" w:cs="Calibri Light"/>
              </w:rPr>
              <w:t>Sensitivity</w:t>
            </w:r>
            <w:r w:rsidR="005A5385" w:rsidRPr="00FE6418">
              <w:rPr>
                <w:rFonts w:ascii="Calibri Light" w:hAnsi="Calibri Light" w:cs="Calibri Light"/>
              </w:rPr>
              <w:tab/>
              <w:t>106</w:t>
            </w:r>
          </w:hyperlink>
        </w:p>
        <w:p w14:paraId="54CCEECC" w14:textId="77777777" w:rsidR="00D70F28" w:rsidRPr="00FE6418" w:rsidRDefault="009755B8" w:rsidP="00CD7D1E">
          <w:pPr>
            <w:pStyle w:val="TOC2"/>
            <w:numPr>
              <w:ilvl w:val="1"/>
              <w:numId w:val="268"/>
            </w:numPr>
            <w:tabs>
              <w:tab w:val="left" w:pos="1589"/>
              <w:tab w:val="right" w:leader="dot" w:pos="10258"/>
            </w:tabs>
            <w:spacing w:before="48"/>
            <w:ind w:hanging="481"/>
            <w:rPr>
              <w:rFonts w:ascii="Calibri Light" w:hAnsi="Calibri Light" w:cs="Calibri Light"/>
            </w:rPr>
          </w:pPr>
          <w:hyperlink w:anchor="_TOC_250289" w:history="1">
            <w:r w:rsidR="005A5385" w:rsidRPr="00FE6418">
              <w:rPr>
                <w:rFonts w:ascii="Calibri Light" w:hAnsi="Calibri Light" w:cs="Calibri Light"/>
              </w:rPr>
              <w:t>SatSeconds</w:t>
            </w:r>
            <w:r w:rsidR="005A5385" w:rsidRPr="00FE6418">
              <w:rPr>
                <w:rFonts w:ascii="Calibri Light" w:hAnsi="Calibri Light" w:cs="Calibri Light"/>
                <w:spacing w:val="-16"/>
              </w:rPr>
              <w:t xml:space="preserve"> </w:t>
            </w:r>
            <w:r w:rsidR="005A5385" w:rsidRPr="00FE6418">
              <w:rPr>
                <w:rFonts w:ascii="Calibri Light" w:hAnsi="Calibri Light" w:cs="Calibri Light"/>
              </w:rPr>
              <w:t>Alarm</w:t>
            </w:r>
            <w:r w:rsidR="005A5385" w:rsidRPr="00FE6418">
              <w:rPr>
                <w:rFonts w:ascii="Calibri Light" w:hAnsi="Calibri Light" w:cs="Calibri Light"/>
                <w:spacing w:val="1"/>
              </w:rPr>
              <w:t xml:space="preserve"> </w:t>
            </w:r>
            <w:r w:rsidR="005A5385" w:rsidRPr="00FE6418">
              <w:rPr>
                <w:rFonts w:ascii="Calibri Light" w:hAnsi="Calibri Light" w:cs="Calibri Light"/>
              </w:rPr>
              <w:t>Management*</w:t>
            </w:r>
            <w:r w:rsidR="005A5385" w:rsidRPr="00FE6418">
              <w:rPr>
                <w:rFonts w:ascii="Calibri Light" w:hAnsi="Calibri Light" w:cs="Calibri Light"/>
              </w:rPr>
              <w:tab/>
              <w:t>106</w:t>
            </w:r>
          </w:hyperlink>
        </w:p>
        <w:p w14:paraId="54F1E445" w14:textId="77777777" w:rsidR="00D70F28" w:rsidRPr="00FE6418" w:rsidRDefault="009755B8" w:rsidP="00CD7D1E">
          <w:pPr>
            <w:pStyle w:val="TOC3"/>
            <w:numPr>
              <w:ilvl w:val="2"/>
              <w:numId w:val="268"/>
            </w:numPr>
            <w:tabs>
              <w:tab w:val="left" w:pos="2249"/>
              <w:tab w:val="right" w:leader="dot" w:pos="10258"/>
            </w:tabs>
            <w:ind w:hanging="661"/>
            <w:rPr>
              <w:rFonts w:ascii="Calibri Light" w:hAnsi="Calibri Light" w:cs="Calibri Light"/>
            </w:rPr>
          </w:pPr>
          <w:hyperlink w:anchor="_TOC_250288" w:history="1">
            <w:r w:rsidR="005A5385" w:rsidRPr="00FE6418">
              <w:rPr>
                <w:rFonts w:ascii="Calibri Light" w:hAnsi="Calibri Light" w:cs="Calibri Light"/>
              </w:rPr>
              <w:t>Describing</w:t>
            </w:r>
            <w:r w:rsidR="005A5385" w:rsidRPr="00FE6418">
              <w:rPr>
                <w:rFonts w:ascii="Calibri Light" w:hAnsi="Calibri Light" w:cs="Calibri Light"/>
                <w:spacing w:val="-4"/>
              </w:rPr>
              <w:t xml:space="preserve"> </w:t>
            </w:r>
            <w:r w:rsidR="005A5385" w:rsidRPr="00FE6418">
              <w:rPr>
                <w:rFonts w:ascii="Calibri Light" w:hAnsi="Calibri Light" w:cs="Calibri Light"/>
              </w:rPr>
              <w:t>SatSeconds</w:t>
            </w:r>
            <w:r w:rsidR="005A5385" w:rsidRPr="00FE6418">
              <w:rPr>
                <w:rFonts w:ascii="Calibri Light" w:hAnsi="Calibri Light" w:cs="Calibri Light"/>
              </w:rPr>
              <w:tab/>
              <w:t>106</w:t>
            </w:r>
          </w:hyperlink>
        </w:p>
        <w:p w14:paraId="5ECF14F0" w14:textId="77777777" w:rsidR="00D70F28" w:rsidRPr="00FE6418" w:rsidRDefault="009755B8" w:rsidP="00CD7D1E">
          <w:pPr>
            <w:pStyle w:val="TOC3"/>
            <w:numPr>
              <w:ilvl w:val="2"/>
              <w:numId w:val="268"/>
            </w:numPr>
            <w:tabs>
              <w:tab w:val="left" w:pos="2249"/>
              <w:tab w:val="right" w:leader="dot" w:pos="10258"/>
            </w:tabs>
            <w:spacing w:before="51"/>
            <w:ind w:hanging="661"/>
            <w:rPr>
              <w:rFonts w:ascii="Calibri Light" w:hAnsi="Calibri Light" w:cs="Calibri Light"/>
            </w:rPr>
          </w:pPr>
          <w:hyperlink w:anchor="_TOC_250287" w:history="1">
            <w:r w:rsidR="005A5385" w:rsidRPr="00FE6418">
              <w:rPr>
                <w:rFonts w:ascii="Calibri Light" w:hAnsi="Calibri Light" w:cs="Calibri Light"/>
              </w:rPr>
              <w:t>SatSeconds</w:t>
            </w:r>
            <w:r w:rsidR="005A5385" w:rsidRPr="00FE6418">
              <w:rPr>
                <w:rFonts w:ascii="Calibri Light" w:hAnsi="Calibri Light" w:cs="Calibri Light"/>
                <w:spacing w:val="-1"/>
              </w:rPr>
              <w:t xml:space="preserve"> </w:t>
            </w:r>
            <w:r w:rsidR="005A5385" w:rsidRPr="00FE6418">
              <w:rPr>
                <w:rFonts w:ascii="Calibri Light" w:hAnsi="Calibri Light" w:cs="Calibri Light"/>
              </w:rPr>
              <w:t>“Safety</w:t>
            </w:r>
            <w:r w:rsidR="005A5385" w:rsidRPr="00FE6418">
              <w:rPr>
                <w:rFonts w:ascii="Calibri Light" w:hAnsi="Calibri Light" w:cs="Calibri Light"/>
                <w:spacing w:val="-3"/>
              </w:rPr>
              <w:t xml:space="preserve"> </w:t>
            </w:r>
            <w:r w:rsidR="005A5385" w:rsidRPr="00FE6418">
              <w:rPr>
                <w:rFonts w:ascii="Calibri Light" w:hAnsi="Calibri Light" w:cs="Calibri Light"/>
              </w:rPr>
              <w:t>Net”</w:t>
            </w:r>
            <w:r w:rsidR="005A5385" w:rsidRPr="00FE6418">
              <w:rPr>
                <w:rFonts w:ascii="Calibri Light" w:hAnsi="Calibri Light" w:cs="Calibri Light"/>
              </w:rPr>
              <w:tab/>
              <w:t>107</w:t>
            </w:r>
          </w:hyperlink>
        </w:p>
        <w:p w14:paraId="49632E47" w14:textId="77777777" w:rsidR="00D70F28" w:rsidRPr="00FE6418" w:rsidRDefault="009755B8" w:rsidP="00CD7D1E">
          <w:pPr>
            <w:pStyle w:val="TOC3"/>
            <w:numPr>
              <w:ilvl w:val="2"/>
              <w:numId w:val="268"/>
            </w:numPr>
            <w:tabs>
              <w:tab w:val="left" w:pos="2249"/>
              <w:tab w:val="right" w:leader="dot" w:pos="10258"/>
            </w:tabs>
            <w:ind w:hanging="661"/>
            <w:rPr>
              <w:rFonts w:ascii="Calibri Light" w:hAnsi="Calibri Light" w:cs="Calibri Light"/>
            </w:rPr>
          </w:pPr>
          <w:hyperlink w:anchor="_TOC_250286"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SatSeconds Duration</w:t>
            </w:r>
            <w:r w:rsidR="005A5385" w:rsidRPr="00FE6418">
              <w:rPr>
                <w:rFonts w:ascii="Calibri Light" w:hAnsi="Calibri Light" w:cs="Calibri Light"/>
              </w:rPr>
              <w:tab/>
              <w:t>107</w:t>
            </w:r>
          </w:hyperlink>
        </w:p>
        <w:p w14:paraId="7CF333A1" w14:textId="77777777" w:rsidR="00D70F28" w:rsidRPr="00FE6418" w:rsidRDefault="009755B8">
          <w:pPr>
            <w:pStyle w:val="TOC1"/>
            <w:tabs>
              <w:tab w:val="right" w:leader="dot" w:pos="10258"/>
            </w:tabs>
            <w:spacing w:before="128"/>
            <w:rPr>
              <w:rFonts w:ascii="Calibri Light" w:hAnsi="Calibri Light" w:cs="Calibri Light"/>
            </w:rPr>
          </w:pPr>
          <w:hyperlink w:anchor="_TOC_250285" w:history="1">
            <w:r w:rsidR="005A5385" w:rsidRPr="00FE6418">
              <w:rPr>
                <w:rFonts w:ascii="Calibri Light" w:hAnsi="Calibri Light" w:cs="Calibri Light"/>
              </w:rPr>
              <w:t xml:space="preserve">Chapter </w:t>
            </w:r>
            <w:r w:rsidR="005A5385" w:rsidRPr="00FE6418">
              <w:rPr>
                <w:rFonts w:ascii="Calibri Light" w:hAnsi="Calibri Light" w:cs="Calibri Light"/>
                <w:spacing w:val="-8"/>
              </w:rPr>
              <w:t>11</w:t>
            </w:r>
            <w:r w:rsidR="005A5385" w:rsidRPr="00FE6418">
              <w:rPr>
                <w:rFonts w:ascii="Calibri Light" w:hAnsi="Calibri Light" w:cs="Calibri Light"/>
                <w:spacing w:val="-5"/>
              </w:rPr>
              <w:t xml:space="preserve"> </w:t>
            </w:r>
            <w:r w:rsidR="005A5385" w:rsidRPr="00FE6418">
              <w:rPr>
                <w:rFonts w:ascii="Calibri Light" w:hAnsi="Calibri Light" w:cs="Calibri Light"/>
              </w:rPr>
              <w:t>Monitoring PR</w:t>
            </w:r>
            <w:r w:rsidR="005A5385" w:rsidRPr="00FE6418">
              <w:rPr>
                <w:rFonts w:ascii="Calibri Light" w:hAnsi="Calibri Light" w:cs="Calibri Light"/>
              </w:rPr>
              <w:tab/>
              <w:t>108</w:t>
            </w:r>
          </w:hyperlink>
        </w:p>
        <w:p w14:paraId="19109F87" w14:textId="77777777" w:rsidR="00D70F28" w:rsidRPr="00FE6418" w:rsidRDefault="009755B8" w:rsidP="00CD7D1E">
          <w:pPr>
            <w:pStyle w:val="TOC2"/>
            <w:numPr>
              <w:ilvl w:val="1"/>
              <w:numId w:val="267"/>
            </w:numPr>
            <w:tabs>
              <w:tab w:val="left" w:pos="1579"/>
              <w:tab w:val="right" w:leader="dot" w:pos="10258"/>
            </w:tabs>
            <w:spacing w:before="113"/>
            <w:rPr>
              <w:rFonts w:ascii="Calibri Light" w:hAnsi="Calibri Light" w:cs="Calibri Light"/>
            </w:rPr>
          </w:pPr>
          <w:hyperlink w:anchor="_TOC_250284" w:history="1">
            <w:r w:rsidR="005A5385" w:rsidRPr="00FE6418">
              <w:rPr>
                <w:rFonts w:ascii="Calibri Light" w:hAnsi="Calibri Light" w:cs="Calibri Light"/>
              </w:rPr>
              <w:t>Overview</w:t>
            </w:r>
            <w:r w:rsidR="005A5385" w:rsidRPr="00FE6418">
              <w:rPr>
                <w:rFonts w:ascii="Calibri Light" w:hAnsi="Calibri Light" w:cs="Calibri Light"/>
              </w:rPr>
              <w:tab/>
              <w:t>108</w:t>
            </w:r>
          </w:hyperlink>
        </w:p>
        <w:p w14:paraId="2DC4B138" w14:textId="77777777" w:rsidR="00D70F28" w:rsidRPr="00FE6418" w:rsidRDefault="009755B8" w:rsidP="00CD7D1E">
          <w:pPr>
            <w:pStyle w:val="TOC2"/>
            <w:numPr>
              <w:ilvl w:val="1"/>
              <w:numId w:val="267"/>
            </w:numPr>
            <w:tabs>
              <w:tab w:val="left" w:pos="1579"/>
              <w:tab w:val="right" w:leader="dot" w:pos="10258"/>
            </w:tabs>
            <w:spacing w:before="50"/>
            <w:rPr>
              <w:rFonts w:ascii="Calibri Light" w:hAnsi="Calibri Light" w:cs="Calibri Light"/>
            </w:rPr>
          </w:pPr>
          <w:hyperlink w:anchor="_TOC_250283"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PR Source</w:t>
            </w:r>
            <w:r w:rsidR="005A5385" w:rsidRPr="00FE6418">
              <w:rPr>
                <w:rFonts w:ascii="Calibri Light" w:hAnsi="Calibri Light" w:cs="Calibri Light"/>
              </w:rPr>
              <w:tab/>
              <w:t>108</w:t>
            </w:r>
          </w:hyperlink>
        </w:p>
        <w:p w14:paraId="6DCF8D81" w14:textId="77777777" w:rsidR="00D70F28" w:rsidRPr="00FE6418" w:rsidRDefault="009755B8" w:rsidP="00CD7D1E">
          <w:pPr>
            <w:pStyle w:val="TOC2"/>
            <w:numPr>
              <w:ilvl w:val="1"/>
              <w:numId w:val="267"/>
            </w:numPr>
            <w:tabs>
              <w:tab w:val="left" w:pos="1579"/>
              <w:tab w:val="right" w:leader="dot" w:pos="10258"/>
            </w:tabs>
            <w:spacing w:before="48"/>
            <w:rPr>
              <w:rFonts w:ascii="Calibri Light" w:hAnsi="Calibri Light" w:cs="Calibri Light"/>
            </w:rPr>
          </w:pPr>
          <w:hyperlink w:anchor="_TOC_250282" w:history="1">
            <w:r w:rsidR="005A5385" w:rsidRPr="00FE6418">
              <w:rPr>
                <w:rFonts w:ascii="Calibri Light" w:hAnsi="Calibri Light" w:cs="Calibri Light"/>
              </w:rPr>
              <w:t>Setting</w:t>
            </w:r>
            <w:r w:rsidR="005A5385" w:rsidRPr="00FE6418">
              <w:rPr>
                <w:rFonts w:ascii="Calibri Light" w:hAnsi="Calibri Light" w:cs="Calibri Light"/>
                <w:spacing w:val="-2"/>
              </w:rPr>
              <w:t xml:space="preserve"> </w:t>
            </w:r>
            <w:r w:rsidR="005A5385" w:rsidRPr="00FE6418">
              <w:rPr>
                <w:rFonts w:ascii="Calibri Light" w:hAnsi="Calibri Light" w:cs="Calibri Light"/>
              </w:rPr>
              <w:t>PR</w:t>
            </w:r>
            <w:r w:rsidR="005A5385" w:rsidRPr="00FE6418">
              <w:rPr>
                <w:rFonts w:ascii="Calibri Light" w:hAnsi="Calibri Light" w:cs="Calibri Light"/>
                <w:spacing w:val="-5"/>
              </w:rPr>
              <w:t xml:space="preserve"> </w:t>
            </w:r>
            <w:r w:rsidR="005A5385" w:rsidRPr="00FE6418">
              <w:rPr>
                <w:rFonts w:ascii="Calibri Light" w:hAnsi="Calibri Light" w:cs="Calibri Light"/>
                <w:spacing w:val="-6"/>
              </w:rPr>
              <w:t>Volume</w:t>
            </w:r>
            <w:r w:rsidR="005A5385" w:rsidRPr="00FE6418">
              <w:rPr>
                <w:rFonts w:ascii="Calibri Light" w:hAnsi="Calibri Light" w:cs="Calibri Light"/>
                <w:spacing w:val="-6"/>
              </w:rPr>
              <w:tab/>
            </w:r>
            <w:r w:rsidR="005A5385" w:rsidRPr="00FE6418">
              <w:rPr>
                <w:rFonts w:ascii="Calibri Light" w:hAnsi="Calibri Light" w:cs="Calibri Light"/>
              </w:rPr>
              <w:t>108</w:t>
            </w:r>
          </w:hyperlink>
        </w:p>
        <w:p w14:paraId="4E7477BD" w14:textId="77777777" w:rsidR="00D70F28" w:rsidRPr="00FE6418" w:rsidRDefault="009755B8" w:rsidP="00CD7D1E">
          <w:pPr>
            <w:pStyle w:val="TOC2"/>
            <w:numPr>
              <w:ilvl w:val="1"/>
              <w:numId w:val="267"/>
            </w:numPr>
            <w:tabs>
              <w:tab w:val="left" w:pos="1579"/>
              <w:tab w:val="right" w:leader="dot" w:pos="10258"/>
            </w:tabs>
            <w:rPr>
              <w:rFonts w:ascii="Calibri Light" w:hAnsi="Calibri Light" w:cs="Calibri Light"/>
            </w:rPr>
          </w:pPr>
          <w:hyperlink w:anchor="_TOC_250281" w:history="1">
            <w:r w:rsidR="005A5385" w:rsidRPr="00FE6418">
              <w:rPr>
                <w:rFonts w:ascii="Calibri Light" w:hAnsi="Calibri Light" w:cs="Calibri Light"/>
              </w:rPr>
              <w:t>Selecting the Active</w:t>
            </w:r>
            <w:r w:rsidR="005A5385" w:rsidRPr="00FE6418">
              <w:rPr>
                <w:rFonts w:ascii="Calibri Light" w:hAnsi="Calibri Light" w:cs="Calibri Light"/>
                <w:spacing w:val="-33"/>
              </w:rPr>
              <w:t xml:space="preserve"> </w:t>
            </w:r>
            <w:r w:rsidR="005A5385" w:rsidRPr="00FE6418">
              <w:rPr>
                <w:rFonts w:ascii="Calibri Light" w:hAnsi="Calibri Light" w:cs="Calibri Light"/>
              </w:rPr>
              <w:t>Alarm Source</w:t>
            </w:r>
            <w:r w:rsidR="005A5385" w:rsidRPr="00FE6418">
              <w:rPr>
                <w:rFonts w:ascii="Calibri Light" w:hAnsi="Calibri Light" w:cs="Calibri Light"/>
              </w:rPr>
              <w:tab/>
              <w:t>108</w:t>
            </w:r>
          </w:hyperlink>
        </w:p>
        <w:p w14:paraId="65225A76" w14:textId="77777777" w:rsidR="00D70F28" w:rsidRPr="00FE6418" w:rsidRDefault="009755B8">
          <w:pPr>
            <w:pStyle w:val="TOC1"/>
            <w:tabs>
              <w:tab w:val="right" w:leader="dot" w:pos="10258"/>
            </w:tabs>
            <w:rPr>
              <w:rFonts w:ascii="Calibri Light" w:hAnsi="Calibri Light" w:cs="Calibri Light"/>
            </w:rPr>
          </w:pPr>
          <w:hyperlink w:anchor="_TOC_250280" w:history="1">
            <w:r w:rsidR="005A5385" w:rsidRPr="00FE6418">
              <w:rPr>
                <w:rFonts w:ascii="Calibri Light" w:hAnsi="Calibri Light" w:cs="Calibri Light"/>
              </w:rPr>
              <w:t>Chapter 12</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NIBP</w:t>
            </w:r>
            <w:r w:rsidR="005A5385" w:rsidRPr="00FE6418">
              <w:rPr>
                <w:rFonts w:ascii="Calibri Light" w:hAnsi="Calibri Light" w:cs="Calibri Light"/>
              </w:rPr>
              <w:tab/>
            </w:r>
            <w:r w:rsidR="005A5385" w:rsidRPr="00FE6418">
              <w:rPr>
                <w:rFonts w:ascii="Calibri Light" w:hAnsi="Calibri Light" w:cs="Calibri Light"/>
                <w:spacing w:val="-5"/>
              </w:rPr>
              <w:t>110</w:t>
            </w:r>
          </w:hyperlink>
        </w:p>
        <w:p w14:paraId="71F541AC" w14:textId="77777777" w:rsidR="00D70F28" w:rsidRPr="00FE6418" w:rsidRDefault="009755B8" w:rsidP="00CD7D1E">
          <w:pPr>
            <w:pStyle w:val="TOC2"/>
            <w:numPr>
              <w:ilvl w:val="1"/>
              <w:numId w:val="266"/>
            </w:numPr>
            <w:tabs>
              <w:tab w:val="left" w:pos="1589"/>
              <w:tab w:val="right" w:leader="dot" w:pos="10258"/>
            </w:tabs>
            <w:spacing w:before="113"/>
            <w:ind w:hanging="481"/>
            <w:rPr>
              <w:rFonts w:ascii="Calibri Light" w:hAnsi="Calibri Light" w:cs="Calibri Light"/>
            </w:rPr>
          </w:pPr>
          <w:hyperlink w:anchor="_TOC_250279" w:history="1">
            <w:r w:rsidR="005A5385" w:rsidRPr="00FE6418">
              <w:rPr>
                <w:rFonts w:ascii="Calibri Light" w:hAnsi="Calibri Light" w:cs="Calibri Light"/>
              </w:rPr>
              <w:t>Overview</w:t>
            </w:r>
            <w:r w:rsidR="005A5385" w:rsidRPr="00FE6418">
              <w:rPr>
                <w:rFonts w:ascii="Calibri Light" w:hAnsi="Calibri Light" w:cs="Calibri Light"/>
              </w:rPr>
              <w:tab/>
            </w:r>
            <w:r w:rsidR="005A5385" w:rsidRPr="00FE6418">
              <w:rPr>
                <w:rFonts w:ascii="Calibri Light" w:hAnsi="Calibri Light" w:cs="Calibri Light"/>
                <w:spacing w:val="-4"/>
              </w:rPr>
              <w:t>110</w:t>
            </w:r>
          </w:hyperlink>
        </w:p>
        <w:p w14:paraId="68E55765" w14:textId="77777777" w:rsidR="00D70F28" w:rsidRPr="00FE6418" w:rsidRDefault="009755B8" w:rsidP="00CD7D1E">
          <w:pPr>
            <w:pStyle w:val="TOC2"/>
            <w:numPr>
              <w:ilvl w:val="1"/>
              <w:numId w:val="266"/>
            </w:numPr>
            <w:tabs>
              <w:tab w:val="left" w:pos="1589"/>
              <w:tab w:val="right" w:leader="dot" w:pos="10258"/>
            </w:tabs>
            <w:spacing w:before="50"/>
            <w:ind w:hanging="481"/>
            <w:rPr>
              <w:rFonts w:ascii="Calibri Light" w:hAnsi="Calibri Light" w:cs="Calibri Light"/>
            </w:rPr>
          </w:pPr>
          <w:hyperlink w:anchor="_TOC_250278" w:history="1">
            <w:r w:rsidR="005A5385" w:rsidRPr="00FE6418">
              <w:rPr>
                <w:rFonts w:ascii="Calibri Light" w:hAnsi="Calibri Light" w:cs="Calibri Light"/>
              </w:rPr>
              <w:t>NIBP</w:t>
            </w:r>
            <w:r w:rsidR="005A5385" w:rsidRPr="00FE6418">
              <w:rPr>
                <w:rFonts w:ascii="Calibri Light" w:hAnsi="Calibri Light" w:cs="Calibri Light"/>
                <w:spacing w:val="-10"/>
              </w:rPr>
              <w:t xml:space="preserve"> </w:t>
            </w:r>
            <w:r w:rsidR="005A5385" w:rsidRPr="00FE6418">
              <w:rPr>
                <w:rFonts w:ascii="Calibri Light" w:hAnsi="Calibri Light" w:cs="Calibri Light"/>
              </w:rPr>
              <w:t>Safety</w:t>
            </w:r>
            <w:r w:rsidR="005A5385" w:rsidRPr="00FE6418">
              <w:rPr>
                <w:rFonts w:ascii="Calibri Light" w:hAnsi="Calibri Light" w:cs="Calibri Light"/>
                <w:spacing w:val="-3"/>
              </w:rPr>
              <w:t xml:space="preserve"> </w:t>
            </w:r>
            <w:r w:rsidR="005A5385" w:rsidRPr="00FE6418">
              <w:rPr>
                <w:rFonts w:ascii="Calibri Light" w:hAnsi="Calibri Light" w:cs="Calibri Light"/>
              </w:rPr>
              <w:t>Information</w:t>
            </w:r>
            <w:r w:rsidR="005A5385" w:rsidRPr="00FE6418">
              <w:rPr>
                <w:rFonts w:ascii="Calibri Light" w:hAnsi="Calibri Light" w:cs="Calibri Light"/>
              </w:rPr>
              <w:tab/>
            </w:r>
            <w:r w:rsidR="005A5385" w:rsidRPr="00FE6418">
              <w:rPr>
                <w:rFonts w:ascii="Calibri Light" w:hAnsi="Calibri Light" w:cs="Calibri Light"/>
                <w:spacing w:val="-4"/>
              </w:rPr>
              <w:t>110</w:t>
            </w:r>
          </w:hyperlink>
        </w:p>
        <w:p w14:paraId="4156BDE5" w14:textId="77777777" w:rsidR="00D70F28" w:rsidRPr="00FE6418" w:rsidRDefault="009755B8" w:rsidP="00CD7D1E">
          <w:pPr>
            <w:pStyle w:val="TOC2"/>
            <w:numPr>
              <w:ilvl w:val="1"/>
              <w:numId w:val="266"/>
            </w:numPr>
            <w:tabs>
              <w:tab w:val="left" w:pos="1589"/>
              <w:tab w:val="right" w:leader="dot" w:pos="10246"/>
            </w:tabs>
            <w:spacing w:before="50"/>
            <w:ind w:hanging="481"/>
            <w:rPr>
              <w:rFonts w:ascii="Calibri Light" w:hAnsi="Calibri Light" w:cs="Calibri Light"/>
            </w:rPr>
          </w:pPr>
          <w:hyperlink w:anchor="_TOC_250277" w:history="1">
            <w:r w:rsidR="005A5385" w:rsidRPr="00FE6418">
              <w:rPr>
                <w:rFonts w:ascii="Calibri Light" w:hAnsi="Calibri Light" w:cs="Calibri Light"/>
              </w:rPr>
              <w:t>Measurement</w:t>
            </w:r>
            <w:r w:rsidR="005A5385" w:rsidRPr="00FE6418">
              <w:rPr>
                <w:rFonts w:ascii="Calibri Light" w:hAnsi="Calibri Light" w:cs="Calibri Light"/>
                <w:spacing w:val="1"/>
              </w:rPr>
              <w:t xml:space="preserve"> </w:t>
            </w:r>
            <w:r w:rsidR="005A5385" w:rsidRPr="00FE6418">
              <w:rPr>
                <w:rFonts w:ascii="Calibri Light" w:hAnsi="Calibri Light" w:cs="Calibri Light"/>
              </w:rPr>
              <w:t>Limitations</w:t>
            </w:r>
            <w:r w:rsidR="005A5385" w:rsidRPr="00FE6418">
              <w:rPr>
                <w:rFonts w:ascii="Calibri Light" w:hAnsi="Calibri Light" w:cs="Calibri Light"/>
              </w:rPr>
              <w:tab/>
            </w:r>
            <w:r w:rsidR="005A5385" w:rsidRPr="00FE6418">
              <w:rPr>
                <w:rFonts w:ascii="Calibri Light" w:hAnsi="Calibri Light" w:cs="Calibri Light"/>
                <w:spacing w:val="-10"/>
              </w:rPr>
              <w:t>111</w:t>
            </w:r>
          </w:hyperlink>
        </w:p>
        <w:p w14:paraId="37BFCBDD" w14:textId="77777777" w:rsidR="00D70F28" w:rsidRPr="00FE6418" w:rsidRDefault="009755B8" w:rsidP="00CD7D1E">
          <w:pPr>
            <w:pStyle w:val="TOC2"/>
            <w:numPr>
              <w:ilvl w:val="1"/>
              <w:numId w:val="266"/>
            </w:numPr>
            <w:tabs>
              <w:tab w:val="left" w:pos="1589"/>
              <w:tab w:val="right" w:leader="dot" w:pos="10258"/>
            </w:tabs>
            <w:ind w:hanging="481"/>
            <w:rPr>
              <w:rFonts w:ascii="Calibri Light" w:hAnsi="Calibri Light" w:cs="Calibri Light"/>
            </w:rPr>
          </w:pPr>
          <w:hyperlink w:anchor="_TOC_250276" w:history="1">
            <w:r w:rsidR="005A5385" w:rsidRPr="00FE6418">
              <w:rPr>
                <w:rFonts w:ascii="Calibri Light" w:hAnsi="Calibri Light" w:cs="Calibri Light"/>
              </w:rPr>
              <w:t>Measurement</w:t>
            </w:r>
            <w:r w:rsidR="005A5385" w:rsidRPr="00FE6418">
              <w:rPr>
                <w:rFonts w:ascii="Calibri Light" w:hAnsi="Calibri Light" w:cs="Calibri Light"/>
                <w:spacing w:val="-1"/>
              </w:rPr>
              <w:t xml:space="preserve"> </w:t>
            </w:r>
            <w:r w:rsidR="005A5385" w:rsidRPr="00FE6418">
              <w:rPr>
                <w:rFonts w:ascii="Calibri Light" w:hAnsi="Calibri Light" w:cs="Calibri Light"/>
              </w:rPr>
              <w:t>Methods</w:t>
            </w:r>
            <w:r w:rsidR="005A5385" w:rsidRPr="00FE6418">
              <w:rPr>
                <w:rFonts w:ascii="Calibri Light" w:hAnsi="Calibri Light" w:cs="Calibri Light"/>
              </w:rPr>
              <w:tab/>
            </w:r>
            <w:r w:rsidR="005A5385" w:rsidRPr="00FE6418">
              <w:rPr>
                <w:rFonts w:ascii="Calibri Light" w:hAnsi="Calibri Light" w:cs="Calibri Light"/>
                <w:spacing w:val="-4"/>
              </w:rPr>
              <w:t>112</w:t>
            </w:r>
          </w:hyperlink>
        </w:p>
        <w:p w14:paraId="53FCB6AC" w14:textId="77777777" w:rsidR="00D70F28" w:rsidRPr="00FE6418" w:rsidRDefault="009755B8" w:rsidP="00CD7D1E">
          <w:pPr>
            <w:pStyle w:val="TOC2"/>
            <w:numPr>
              <w:ilvl w:val="1"/>
              <w:numId w:val="266"/>
            </w:numPr>
            <w:tabs>
              <w:tab w:val="left" w:pos="1589"/>
              <w:tab w:val="right" w:leader="dot" w:pos="10258"/>
            </w:tabs>
            <w:ind w:hanging="481"/>
            <w:rPr>
              <w:rFonts w:ascii="Calibri Light" w:hAnsi="Calibri Light" w:cs="Calibri Light"/>
            </w:rPr>
          </w:pPr>
          <w:hyperlink w:anchor="_TOC_250275" w:history="1">
            <w:r w:rsidR="005A5385" w:rsidRPr="00FE6418">
              <w:rPr>
                <w:rFonts w:ascii="Calibri Light" w:hAnsi="Calibri Light" w:cs="Calibri Light"/>
              </w:rPr>
              <w:t>Measurement</w:t>
            </w:r>
            <w:r w:rsidR="005A5385" w:rsidRPr="00FE6418">
              <w:rPr>
                <w:rFonts w:ascii="Calibri Light" w:hAnsi="Calibri Light" w:cs="Calibri Light"/>
                <w:spacing w:val="-1"/>
              </w:rPr>
              <w:t xml:space="preserve"> </w:t>
            </w:r>
            <w:r w:rsidR="005A5385" w:rsidRPr="00FE6418">
              <w:rPr>
                <w:rFonts w:ascii="Calibri Light" w:hAnsi="Calibri Light" w:cs="Calibri Light"/>
              </w:rPr>
              <w:t>Procedures</w:t>
            </w:r>
            <w:r w:rsidR="005A5385" w:rsidRPr="00FE6418">
              <w:rPr>
                <w:rFonts w:ascii="Calibri Light" w:hAnsi="Calibri Light" w:cs="Calibri Light"/>
              </w:rPr>
              <w:tab/>
            </w:r>
            <w:r w:rsidR="005A5385" w:rsidRPr="00FE6418">
              <w:rPr>
                <w:rFonts w:ascii="Calibri Light" w:hAnsi="Calibri Light" w:cs="Calibri Light"/>
                <w:spacing w:val="-4"/>
              </w:rPr>
              <w:t>112</w:t>
            </w:r>
          </w:hyperlink>
        </w:p>
        <w:p w14:paraId="20F8D913" w14:textId="77777777" w:rsidR="00D70F28" w:rsidRPr="00FE6418" w:rsidRDefault="009755B8" w:rsidP="00CD7D1E">
          <w:pPr>
            <w:pStyle w:val="TOC3"/>
            <w:numPr>
              <w:ilvl w:val="2"/>
              <w:numId w:val="266"/>
            </w:numPr>
            <w:tabs>
              <w:tab w:val="left" w:pos="2249"/>
              <w:tab w:val="right" w:leader="dot" w:pos="10258"/>
            </w:tabs>
            <w:spacing w:before="48"/>
            <w:ind w:hanging="661"/>
            <w:rPr>
              <w:rFonts w:ascii="Calibri Light" w:hAnsi="Calibri Light" w:cs="Calibri Light"/>
            </w:rPr>
          </w:pPr>
          <w:hyperlink w:anchor="_TOC_250274" w:history="1">
            <w:r w:rsidR="005A5385" w:rsidRPr="00FE6418">
              <w:rPr>
                <w:rFonts w:ascii="Calibri Light" w:hAnsi="Calibri Light" w:cs="Calibri Light"/>
              </w:rPr>
              <w:t>Operation</w:t>
            </w:r>
            <w:r w:rsidR="005A5385" w:rsidRPr="00FE6418">
              <w:rPr>
                <w:rFonts w:ascii="Calibri Light" w:hAnsi="Calibri Light" w:cs="Calibri Light"/>
                <w:spacing w:val="-1"/>
              </w:rPr>
              <w:t xml:space="preserve"> </w:t>
            </w:r>
            <w:r w:rsidR="005A5385" w:rsidRPr="00FE6418">
              <w:rPr>
                <w:rFonts w:ascii="Calibri Light" w:hAnsi="Calibri Light" w:cs="Calibri Light"/>
              </w:rPr>
              <w:t>Prompts</w:t>
            </w:r>
            <w:r w:rsidR="005A5385" w:rsidRPr="00FE6418">
              <w:rPr>
                <w:rFonts w:ascii="Calibri Light" w:hAnsi="Calibri Light" w:cs="Calibri Light"/>
              </w:rPr>
              <w:tab/>
            </w:r>
            <w:r w:rsidR="005A5385" w:rsidRPr="00FE6418">
              <w:rPr>
                <w:rFonts w:ascii="Calibri Light" w:hAnsi="Calibri Light" w:cs="Calibri Light"/>
                <w:spacing w:val="-4"/>
              </w:rPr>
              <w:t>113</w:t>
            </w:r>
          </w:hyperlink>
        </w:p>
        <w:p w14:paraId="05AC79A9" w14:textId="77777777" w:rsidR="00D70F28" w:rsidRPr="00FE6418" w:rsidRDefault="009755B8" w:rsidP="00CD7D1E">
          <w:pPr>
            <w:pStyle w:val="TOC3"/>
            <w:numPr>
              <w:ilvl w:val="2"/>
              <w:numId w:val="266"/>
            </w:numPr>
            <w:tabs>
              <w:tab w:val="left" w:pos="2249"/>
              <w:tab w:val="right" w:leader="dot" w:pos="10258"/>
            </w:tabs>
            <w:ind w:hanging="661"/>
            <w:rPr>
              <w:rFonts w:ascii="Calibri Light" w:hAnsi="Calibri Light" w:cs="Calibri Light"/>
            </w:rPr>
          </w:pPr>
          <w:hyperlink w:anchor="_TOC_250273" w:history="1">
            <w:r w:rsidR="005A5385" w:rsidRPr="00FE6418">
              <w:rPr>
                <w:rFonts w:ascii="Calibri Light" w:hAnsi="Calibri Light" w:cs="Calibri Light"/>
              </w:rPr>
              <w:t>Correcting the Measurement if Limb is not at</w:t>
            </w:r>
            <w:r w:rsidR="005A5385" w:rsidRPr="00FE6418">
              <w:rPr>
                <w:rFonts w:ascii="Calibri Light" w:hAnsi="Calibri Light" w:cs="Calibri Light"/>
                <w:spacing w:val="-5"/>
              </w:rPr>
              <w:t xml:space="preserve"> </w:t>
            </w:r>
            <w:r w:rsidR="005A5385" w:rsidRPr="00FE6418">
              <w:rPr>
                <w:rFonts w:ascii="Calibri Light" w:hAnsi="Calibri Light" w:cs="Calibri Light"/>
              </w:rPr>
              <w:t>Heart</w:t>
            </w:r>
            <w:r w:rsidR="005A5385" w:rsidRPr="00FE6418">
              <w:rPr>
                <w:rFonts w:ascii="Calibri Light" w:hAnsi="Calibri Light" w:cs="Calibri Light"/>
                <w:spacing w:val="1"/>
              </w:rPr>
              <w:t xml:space="preserve"> </w:t>
            </w:r>
            <w:r w:rsidR="005A5385" w:rsidRPr="00FE6418">
              <w:rPr>
                <w:rFonts w:ascii="Calibri Light" w:hAnsi="Calibri Light" w:cs="Calibri Light"/>
              </w:rPr>
              <w:t>Level</w:t>
            </w:r>
            <w:r w:rsidR="005A5385" w:rsidRPr="00FE6418">
              <w:rPr>
                <w:rFonts w:ascii="Calibri Light" w:hAnsi="Calibri Light" w:cs="Calibri Light"/>
              </w:rPr>
              <w:tab/>
            </w:r>
            <w:r w:rsidR="005A5385" w:rsidRPr="00FE6418">
              <w:rPr>
                <w:rFonts w:ascii="Calibri Light" w:hAnsi="Calibri Light" w:cs="Calibri Light"/>
                <w:spacing w:val="-4"/>
              </w:rPr>
              <w:t>114</w:t>
            </w:r>
          </w:hyperlink>
        </w:p>
        <w:p w14:paraId="44C3EE02" w14:textId="77777777" w:rsidR="00D70F28" w:rsidRPr="00FE6418" w:rsidRDefault="009755B8" w:rsidP="00CD7D1E">
          <w:pPr>
            <w:pStyle w:val="TOC2"/>
            <w:numPr>
              <w:ilvl w:val="1"/>
              <w:numId w:val="266"/>
            </w:numPr>
            <w:tabs>
              <w:tab w:val="left" w:pos="1589"/>
              <w:tab w:val="right" w:leader="dot" w:pos="10258"/>
            </w:tabs>
            <w:ind w:hanging="481"/>
            <w:rPr>
              <w:rFonts w:ascii="Calibri Light" w:hAnsi="Calibri Light" w:cs="Calibri Light"/>
            </w:rPr>
          </w:pPr>
          <w:hyperlink w:anchor="_TOC_250272" w:history="1">
            <w:r w:rsidR="005A5385" w:rsidRPr="00FE6418">
              <w:rPr>
                <w:rFonts w:ascii="Calibri Light" w:hAnsi="Calibri Light" w:cs="Calibri Light"/>
              </w:rPr>
              <w:t>NIBP</w:t>
            </w:r>
            <w:r w:rsidR="005A5385" w:rsidRPr="00FE6418">
              <w:rPr>
                <w:rFonts w:ascii="Calibri Light" w:hAnsi="Calibri Light" w:cs="Calibri Light"/>
                <w:spacing w:val="-10"/>
              </w:rPr>
              <w:t xml:space="preserve"> </w:t>
            </w:r>
            <w:r w:rsidR="005A5385" w:rsidRPr="00FE6418">
              <w:rPr>
                <w:rFonts w:ascii="Calibri Light" w:hAnsi="Calibri Light" w:cs="Calibri Light"/>
              </w:rPr>
              <w:t>Multi-Review</w:t>
            </w:r>
            <w:r w:rsidR="005A5385" w:rsidRPr="00FE6418">
              <w:rPr>
                <w:rFonts w:ascii="Calibri Light" w:hAnsi="Calibri Light" w:cs="Calibri Light"/>
                <w:spacing w:val="-4"/>
              </w:rPr>
              <w:t xml:space="preserve"> </w:t>
            </w:r>
            <w:r w:rsidR="005A5385" w:rsidRPr="00FE6418">
              <w:rPr>
                <w:rFonts w:ascii="Calibri Light" w:hAnsi="Calibri Light" w:cs="Calibri Light"/>
              </w:rPr>
              <w:t>Window</w:t>
            </w:r>
            <w:r w:rsidR="005A5385" w:rsidRPr="00FE6418">
              <w:rPr>
                <w:rFonts w:ascii="Calibri Light" w:hAnsi="Calibri Light" w:cs="Calibri Light"/>
              </w:rPr>
              <w:tab/>
            </w:r>
            <w:r w:rsidR="005A5385" w:rsidRPr="00FE6418">
              <w:rPr>
                <w:rFonts w:ascii="Calibri Light" w:hAnsi="Calibri Light" w:cs="Calibri Light"/>
                <w:spacing w:val="-4"/>
              </w:rPr>
              <w:t>114</w:t>
            </w:r>
          </w:hyperlink>
        </w:p>
        <w:p w14:paraId="2B8EA39C" w14:textId="77777777" w:rsidR="00D70F28" w:rsidRPr="00FE6418" w:rsidRDefault="009755B8" w:rsidP="00CD7D1E">
          <w:pPr>
            <w:pStyle w:val="TOC2"/>
            <w:numPr>
              <w:ilvl w:val="1"/>
              <w:numId w:val="266"/>
            </w:numPr>
            <w:tabs>
              <w:tab w:val="left" w:pos="1589"/>
              <w:tab w:val="right" w:leader="dot" w:pos="10258"/>
            </w:tabs>
            <w:spacing w:before="50"/>
            <w:ind w:hanging="481"/>
            <w:rPr>
              <w:rFonts w:ascii="Calibri Light" w:hAnsi="Calibri Light" w:cs="Calibri Light"/>
            </w:rPr>
          </w:pPr>
          <w:hyperlink w:anchor="_TOC_250271" w:history="1">
            <w:r w:rsidR="005A5385" w:rsidRPr="00FE6418">
              <w:rPr>
                <w:rFonts w:ascii="Calibri Light" w:hAnsi="Calibri Light" w:cs="Calibri Light"/>
              </w:rPr>
              <w:t>Resetting</w:t>
            </w:r>
            <w:r w:rsidR="005A5385" w:rsidRPr="00FE6418">
              <w:rPr>
                <w:rFonts w:ascii="Calibri Light" w:hAnsi="Calibri Light" w:cs="Calibri Light"/>
                <w:spacing w:val="-3"/>
              </w:rPr>
              <w:t xml:space="preserve"> </w:t>
            </w:r>
            <w:r w:rsidR="005A5385" w:rsidRPr="00FE6418">
              <w:rPr>
                <w:rFonts w:ascii="Calibri Light" w:hAnsi="Calibri Light" w:cs="Calibri Light"/>
              </w:rPr>
              <w:t>NIBP</w:t>
            </w:r>
            <w:r w:rsidR="005A5385" w:rsidRPr="00FE6418">
              <w:rPr>
                <w:rFonts w:ascii="Calibri Light" w:hAnsi="Calibri Light" w:cs="Calibri Light"/>
              </w:rPr>
              <w:tab/>
            </w:r>
            <w:r w:rsidR="005A5385" w:rsidRPr="00FE6418">
              <w:rPr>
                <w:rFonts w:ascii="Calibri Light" w:hAnsi="Calibri Light" w:cs="Calibri Light"/>
                <w:spacing w:val="-4"/>
              </w:rPr>
              <w:t>114</w:t>
            </w:r>
          </w:hyperlink>
        </w:p>
        <w:p w14:paraId="1A276C32" w14:textId="77777777" w:rsidR="00D70F28" w:rsidRPr="00FE6418" w:rsidRDefault="009755B8" w:rsidP="00CD7D1E">
          <w:pPr>
            <w:pStyle w:val="TOC2"/>
            <w:numPr>
              <w:ilvl w:val="1"/>
              <w:numId w:val="266"/>
            </w:numPr>
            <w:tabs>
              <w:tab w:val="left" w:pos="1589"/>
              <w:tab w:val="right" w:leader="dot" w:pos="10258"/>
            </w:tabs>
            <w:ind w:hanging="481"/>
            <w:rPr>
              <w:rFonts w:ascii="Calibri Light" w:hAnsi="Calibri Light" w:cs="Calibri Light"/>
            </w:rPr>
          </w:pPr>
          <w:hyperlink w:anchor="_TOC_250270" w:history="1">
            <w:r w:rsidR="005A5385" w:rsidRPr="00FE6418">
              <w:rPr>
                <w:rFonts w:ascii="Calibri Light" w:hAnsi="Calibri Light" w:cs="Calibri Light"/>
              </w:rPr>
              <w:t>Calibrating</w:t>
            </w:r>
            <w:r w:rsidR="005A5385" w:rsidRPr="00FE6418">
              <w:rPr>
                <w:rFonts w:ascii="Calibri Light" w:hAnsi="Calibri Light" w:cs="Calibri Light"/>
                <w:spacing w:val="-4"/>
              </w:rPr>
              <w:t xml:space="preserve"> </w:t>
            </w:r>
            <w:r w:rsidR="005A5385" w:rsidRPr="00FE6418">
              <w:rPr>
                <w:rFonts w:ascii="Calibri Light" w:hAnsi="Calibri Light" w:cs="Calibri Light"/>
              </w:rPr>
              <w:t>NIBP</w:t>
            </w:r>
            <w:r w:rsidR="005A5385" w:rsidRPr="00FE6418">
              <w:rPr>
                <w:rFonts w:ascii="Calibri Light" w:hAnsi="Calibri Light" w:cs="Calibri Light"/>
              </w:rPr>
              <w:tab/>
            </w:r>
            <w:r w:rsidR="005A5385" w:rsidRPr="00FE6418">
              <w:rPr>
                <w:rFonts w:ascii="Calibri Light" w:hAnsi="Calibri Light" w:cs="Calibri Light"/>
                <w:spacing w:val="-4"/>
              </w:rPr>
              <w:t>115</w:t>
            </w:r>
          </w:hyperlink>
        </w:p>
        <w:p w14:paraId="756E6971" w14:textId="77777777" w:rsidR="00D70F28" w:rsidRPr="00FE6418" w:rsidRDefault="009755B8" w:rsidP="00CD7D1E">
          <w:pPr>
            <w:pStyle w:val="TOC2"/>
            <w:numPr>
              <w:ilvl w:val="1"/>
              <w:numId w:val="266"/>
            </w:numPr>
            <w:tabs>
              <w:tab w:val="left" w:pos="1591"/>
              <w:tab w:val="right" w:leader="dot" w:pos="10258"/>
            </w:tabs>
            <w:spacing w:before="48"/>
            <w:ind w:left="1590" w:hanging="483"/>
            <w:rPr>
              <w:rFonts w:ascii="Calibri Light" w:hAnsi="Calibri Light" w:cs="Calibri Light"/>
            </w:rPr>
          </w:pPr>
          <w:hyperlink w:anchor="_TOC_250269" w:history="1">
            <w:r w:rsidR="005A5385" w:rsidRPr="00FE6418">
              <w:rPr>
                <w:rFonts w:ascii="Calibri Light" w:hAnsi="Calibri Light" w:cs="Calibri Light"/>
              </w:rPr>
              <w:t>Leakage</w:t>
            </w:r>
            <w:r w:rsidR="005A5385" w:rsidRPr="00FE6418">
              <w:rPr>
                <w:rFonts w:ascii="Calibri Light" w:hAnsi="Calibri Light" w:cs="Calibri Light"/>
                <w:spacing w:val="-7"/>
              </w:rPr>
              <w:t xml:space="preserve"> </w:t>
            </w:r>
            <w:r w:rsidR="005A5385" w:rsidRPr="00FE6418">
              <w:rPr>
                <w:rFonts w:ascii="Calibri Light" w:hAnsi="Calibri Light" w:cs="Calibri Light"/>
                <w:spacing w:val="-5"/>
              </w:rPr>
              <w:t>Test</w:t>
            </w:r>
            <w:r w:rsidR="005A5385" w:rsidRPr="00FE6418">
              <w:rPr>
                <w:rFonts w:ascii="Calibri Light" w:hAnsi="Calibri Light" w:cs="Calibri Light"/>
                <w:spacing w:val="-5"/>
              </w:rPr>
              <w:tab/>
            </w:r>
            <w:r w:rsidR="005A5385" w:rsidRPr="00FE6418">
              <w:rPr>
                <w:rFonts w:ascii="Calibri Light" w:hAnsi="Calibri Light" w:cs="Calibri Light"/>
                <w:spacing w:val="-4"/>
              </w:rPr>
              <w:t>115</w:t>
            </w:r>
          </w:hyperlink>
        </w:p>
        <w:p w14:paraId="27D0057E" w14:textId="77777777" w:rsidR="00D70F28" w:rsidRPr="00FE6418" w:rsidRDefault="009755B8" w:rsidP="00CD7D1E">
          <w:pPr>
            <w:pStyle w:val="TOC2"/>
            <w:numPr>
              <w:ilvl w:val="1"/>
              <w:numId w:val="266"/>
            </w:numPr>
            <w:tabs>
              <w:tab w:val="left" w:pos="1709"/>
              <w:tab w:val="right" w:leader="dot" w:pos="10258"/>
            </w:tabs>
            <w:spacing w:before="50"/>
            <w:ind w:left="1708" w:hanging="601"/>
            <w:rPr>
              <w:rFonts w:ascii="Calibri Light" w:hAnsi="Calibri Light" w:cs="Calibri Light"/>
            </w:rPr>
          </w:pPr>
          <w:hyperlink w:anchor="_TOC_250268" w:history="1">
            <w:r w:rsidR="005A5385" w:rsidRPr="00FE6418">
              <w:rPr>
                <w:rFonts w:ascii="Calibri Light" w:hAnsi="Calibri Light" w:cs="Calibri Light"/>
              </w:rPr>
              <w:t>Setting</w:t>
            </w:r>
            <w:r w:rsidR="005A5385" w:rsidRPr="00FE6418">
              <w:rPr>
                <w:rFonts w:ascii="Calibri Light" w:hAnsi="Calibri Light" w:cs="Calibri Light"/>
                <w:spacing w:val="-1"/>
              </w:rPr>
              <w:t xml:space="preserve"> </w:t>
            </w:r>
            <w:r w:rsidR="005A5385" w:rsidRPr="00FE6418">
              <w:rPr>
                <w:rFonts w:ascii="Calibri Light" w:hAnsi="Calibri Light" w:cs="Calibri Light"/>
              </w:rPr>
              <w:t>Inflation Mode</w:t>
            </w:r>
            <w:r w:rsidR="005A5385" w:rsidRPr="00FE6418">
              <w:rPr>
                <w:rFonts w:ascii="Calibri Light" w:hAnsi="Calibri Light" w:cs="Calibri Light"/>
              </w:rPr>
              <w:tab/>
            </w:r>
            <w:r w:rsidR="005A5385" w:rsidRPr="00FE6418">
              <w:rPr>
                <w:rFonts w:ascii="Calibri Light" w:hAnsi="Calibri Light" w:cs="Calibri Light"/>
                <w:spacing w:val="-4"/>
              </w:rPr>
              <w:t>116</w:t>
            </w:r>
          </w:hyperlink>
        </w:p>
        <w:p w14:paraId="726F8CE9" w14:textId="77777777" w:rsidR="00D70F28" w:rsidRPr="00FE6418" w:rsidRDefault="009755B8">
          <w:pPr>
            <w:pStyle w:val="TOC1"/>
            <w:tabs>
              <w:tab w:val="right" w:leader="dot" w:pos="10258"/>
            </w:tabs>
            <w:rPr>
              <w:rFonts w:ascii="Calibri Light" w:hAnsi="Calibri Light" w:cs="Calibri Light"/>
            </w:rPr>
          </w:pPr>
          <w:hyperlink w:anchor="_TOC_250267" w:history="1">
            <w:r w:rsidR="005A5385" w:rsidRPr="00FE6418">
              <w:rPr>
                <w:rFonts w:ascii="Calibri Light" w:hAnsi="Calibri Light" w:cs="Calibri Light"/>
              </w:rPr>
              <w:t>Chapter 13</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3"/>
              </w:rPr>
              <w:t xml:space="preserve"> </w:t>
            </w:r>
            <w:r w:rsidR="005A5385" w:rsidRPr="00FE6418">
              <w:rPr>
                <w:rFonts w:ascii="Calibri Light" w:hAnsi="Calibri Light" w:cs="Calibri Light"/>
              </w:rPr>
              <w:t>TEMP</w:t>
            </w:r>
            <w:r w:rsidR="005A5385" w:rsidRPr="00FE6418">
              <w:rPr>
                <w:rFonts w:ascii="Calibri Light" w:hAnsi="Calibri Light" w:cs="Calibri Light"/>
              </w:rPr>
              <w:tab/>
            </w:r>
            <w:r w:rsidR="005A5385" w:rsidRPr="00FE6418">
              <w:rPr>
                <w:rFonts w:ascii="Calibri Light" w:hAnsi="Calibri Light" w:cs="Calibri Light"/>
                <w:spacing w:val="-5"/>
              </w:rPr>
              <w:t>117</w:t>
            </w:r>
          </w:hyperlink>
        </w:p>
        <w:p w14:paraId="3C7DB431" w14:textId="77777777" w:rsidR="00D70F28" w:rsidRPr="00FE6418" w:rsidRDefault="009755B8" w:rsidP="00CD7D1E">
          <w:pPr>
            <w:pStyle w:val="TOC2"/>
            <w:numPr>
              <w:ilvl w:val="1"/>
              <w:numId w:val="265"/>
            </w:numPr>
            <w:tabs>
              <w:tab w:val="left" w:pos="1589"/>
              <w:tab w:val="right" w:leader="dot" w:pos="10258"/>
            </w:tabs>
            <w:spacing w:before="113"/>
            <w:ind w:hanging="481"/>
            <w:rPr>
              <w:rFonts w:ascii="Calibri Light" w:hAnsi="Calibri Light" w:cs="Calibri Light"/>
            </w:rPr>
          </w:pPr>
          <w:hyperlink w:anchor="_TOC_250266" w:history="1">
            <w:r w:rsidR="005A5385" w:rsidRPr="00FE6418">
              <w:rPr>
                <w:rFonts w:ascii="Calibri Light" w:hAnsi="Calibri Light" w:cs="Calibri Light"/>
              </w:rPr>
              <w:t>Overview</w:t>
            </w:r>
            <w:r w:rsidR="005A5385" w:rsidRPr="00FE6418">
              <w:rPr>
                <w:rFonts w:ascii="Calibri Light" w:hAnsi="Calibri Light" w:cs="Calibri Light"/>
              </w:rPr>
              <w:tab/>
            </w:r>
            <w:r w:rsidR="005A5385" w:rsidRPr="00FE6418">
              <w:rPr>
                <w:rFonts w:ascii="Calibri Light" w:hAnsi="Calibri Light" w:cs="Calibri Light"/>
                <w:spacing w:val="-4"/>
              </w:rPr>
              <w:t>117</w:t>
            </w:r>
          </w:hyperlink>
        </w:p>
        <w:p w14:paraId="3D7684DB" w14:textId="77777777" w:rsidR="00D70F28" w:rsidRPr="00FE6418" w:rsidRDefault="009755B8" w:rsidP="00CD7D1E">
          <w:pPr>
            <w:pStyle w:val="TOC2"/>
            <w:numPr>
              <w:ilvl w:val="1"/>
              <w:numId w:val="265"/>
            </w:numPr>
            <w:tabs>
              <w:tab w:val="left" w:pos="1584"/>
              <w:tab w:val="right" w:leader="dot" w:pos="10258"/>
            </w:tabs>
            <w:spacing w:after="231"/>
            <w:ind w:left="1583" w:hanging="476"/>
            <w:rPr>
              <w:rFonts w:ascii="Calibri Light" w:hAnsi="Calibri Light" w:cs="Calibri Light"/>
            </w:rPr>
          </w:pPr>
          <w:hyperlink w:anchor="_TOC_250265" w:history="1">
            <w:r w:rsidR="005A5385" w:rsidRPr="00FE6418">
              <w:rPr>
                <w:rFonts w:ascii="Calibri Light" w:hAnsi="Calibri Light" w:cs="Calibri Light"/>
              </w:rPr>
              <w:t>TEMP</w:t>
            </w:r>
            <w:r w:rsidR="005A5385" w:rsidRPr="00FE6418">
              <w:rPr>
                <w:rFonts w:ascii="Calibri Light" w:hAnsi="Calibri Light" w:cs="Calibri Light"/>
                <w:spacing w:val="-9"/>
              </w:rPr>
              <w:t xml:space="preserve"> </w:t>
            </w:r>
            <w:r w:rsidR="005A5385" w:rsidRPr="00FE6418">
              <w:rPr>
                <w:rFonts w:ascii="Calibri Light" w:hAnsi="Calibri Light" w:cs="Calibri Light"/>
              </w:rPr>
              <w:t>Safety</w:t>
            </w:r>
            <w:r w:rsidR="005A5385" w:rsidRPr="00FE6418">
              <w:rPr>
                <w:rFonts w:ascii="Calibri Light" w:hAnsi="Calibri Light" w:cs="Calibri Light"/>
                <w:spacing w:val="-3"/>
              </w:rPr>
              <w:t xml:space="preserve"> </w:t>
            </w:r>
            <w:r w:rsidR="005A5385" w:rsidRPr="00FE6418">
              <w:rPr>
                <w:rFonts w:ascii="Calibri Light" w:hAnsi="Calibri Light" w:cs="Calibri Light"/>
              </w:rPr>
              <w:t>Information</w:t>
            </w:r>
            <w:r w:rsidR="005A5385" w:rsidRPr="00FE6418">
              <w:rPr>
                <w:rFonts w:ascii="Calibri Light" w:hAnsi="Calibri Light" w:cs="Calibri Light"/>
              </w:rPr>
              <w:tab/>
            </w:r>
            <w:r w:rsidR="005A5385" w:rsidRPr="00FE6418">
              <w:rPr>
                <w:rFonts w:ascii="Calibri Light" w:hAnsi="Calibri Light" w:cs="Calibri Light"/>
                <w:spacing w:val="-4"/>
              </w:rPr>
              <w:t>117</w:t>
            </w:r>
          </w:hyperlink>
        </w:p>
        <w:p w14:paraId="06D3A339" w14:textId="77777777" w:rsidR="00D70F28" w:rsidRPr="00FE6418" w:rsidRDefault="009755B8" w:rsidP="00CD7D1E">
          <w:pPr>
            <w:pStyle w:val="TOC2"/>
            <w:numPr>
              <w:ilvl w:val="1"/>
              <w:numId w:val="265"/>
            </w:numPr>
            <w:tabs>
              <w:tab w:val="left" w:pos="1584"/>
              <w:tab w:val="right" w:leader="dot" w:pos="10258"/>
            </w:tabs>
            <w:spacing w:before="69"/>
            <w:ind w:left="1583" w:hanging="476"/>
            <w:rPr>
              <w:rFonts w:ascii="Calibri Light" w:hAnsi="Calibri Light" w:cs="Calibri Light"/>
            </w:rPr>
          </w:pPr>
          <w:hyperlink w:anchor="_TOC_250264" w:history="1">
            <w:r w:rsidR="005A5385" w:rsidRPr="00FE6418">
              <w:rPr>
                <w:rFonts w:ascii="Calibri Light" w:hAnsi="Calibri Light" w:cs="Calibri Light"/>
              </w:rPr>
              <w:t>TEMP</w:t>
            </w:r>
            <w:r w:rsidR="005A5385" w:rsidRPr="00FE6418">
              <w:rPr>
                <w:rFonts w:ascii="Calibri Light" w:hAnsi="Calibri Light" w:cs="Calibri Light"/>
                <w:spacing w:val="-9"/>
              </w:rPr>
              <w:t xml:space="preserve"> </w:t>
            </w:r>
            <w:r w:rsidR="005A5385" w:rsidRPr="00FE6418">
              <w:rPr>
                <w:rFonts w:ascii="Calibri Light" w:hAnsi="Calibri Light" w:cs="Calibri Light"/>
              </w:rPr>
              <w:t>Monitoring</w:t>
            </w:r>
            <w:r w:rsidR="005A5385" w:rsidRPr="00FE6418">
              <w:rPr>
                <w:rFonts w:ascii="Calibri Light" w:hAnsi="Calibri Light" w:cs="Calibri Light"/>
                <w:spacing w:val="-3"/>
              </w:rPr>
              <w:t xml:space="preserve"> </w:t>
            </w:r>
            <w:r w:rsidR="005A5385" w:rsidRPr="00FE6418">
              <w:rPr>
                <w:rFonts w:ascii="Calibri Light" w:hAnsi="Calibri Light" w:cs="Calibri Light"/>
              </w:rPr>
              <w:t>Setup</w:t>
            </w:r>
            <w:r w:rsidR="005A5385" w:rsidRPr="00FE6418">
              <w:rPr>
                <w:rFonts w:ascii="Calibri Light" w:hAnsi="Calibri Light" w:cs="Calibri Light"/>
              </w:rPr>
              <w:tab/>
            </w:r>
            <w:r w:rsidR="005A5385" w:rsidRPr="00FE6418">
              <w:rPr>
                <w:rFonts w:ascii="Calibri Light" w:hAnsi="Calibri Light" w:cs="Calibri Light"/>
                <w:spacing w:val="-4"/>
              </w:rPr>
              <w:t>118</w:t>
            </w:r>
          </w:hyperlink>
        </w:p>
        <w:p w14:paraId="00297723" w14:textId="77777777" w:rsidR="00D70F28" w:rsidRPr="00FE6418" w:rsidRDefault="009755B8" w:rsidP="00CD7D1E">
          <w:pPr>
            <w:pStyle w:val="TOC2"/>
            <w:numPr>
              <w:ilvl w:val="1"/>
              <w:numId w:val="265"/>
            </w:numPr>
            <w:tabs>
              <w:tab w:val="left" w:pos="1589"/>
              <w:tab w:val="right" w:leader="dot" w:pos="10258"/>
            </w:tabs>
            <w:ind w:hanging="481"/>
            <w:rPr>
              <w:rFonts w:ascii="Calibri Light" w:hAnsi="Calibri Light" w:cs="Calibri Light"/>
            </w:rPr>
          </w:pPr>
          <w:hyperlink w:anchor="_TOC_250263" w:history="1">
            <w:r w:rsidR="005A5385" w:rsidRPr="00FE6418">
              <w:rPr>
                <w:rFonts w:ascii="Calibri Light" w:hAnsi="Calibri Light" w:cs="Calibri Light"/>
              </w:rPr>
              <w:t>Calculating</w:t>
            </w:r>
            <w:r w:rsidR="005A5385" w:rsidRPr="00FE6418">
              <w:rPr>
                <w:rFonts w:ascii="Calibri Light" w:hAnsi="Calibri Light" w:cs="Calibri Light"/>
                <w:spacing w:val="-9"/>
              </w:rPr>
              <w:t xml:space="preserve"> </w:t>
            </w:r>
            <w:r w:rsidR="005A5385" w:rsidRPr="00FE6418">
              <w:rPr>
                <w:rFonts w:ascii="Calibri Light" w:hAnsi="Calibri Light" w:cs="Calibri Light"/>
                <w:spacing w:val="-4"/>
              </w:rPr>
              <w:t>Temp</w:t>
            </w:r>
            <w:r w:rsidR="005A5385" w:rsidRPr="00FE6418">
              <w:rPr>
                <w:rFonts w:ascii="Calibri Light" w:hAnsi="Calibri Light" w:cs="Calibri Light"/>
              </w:rPr>
              <w:t xml:space="preserve"> Difference</w:t>
            </w:r>
            <w:r w:rsidR="005A5385" w:rsidRPr="00FE6418">
              <w:rPr>
                <w:rFonts w:ascii="Calibri Light" w:hAnsi="Calibri Light" w:cs="Calibri Light"/>
              </w:rPr>
              <w:tab/>
            </w:r>
            <w:r w:rsidR="005A5385" w:rsidRPr="00FE6418">
              <w:rPr>
                <w:rFonts w:ascii="Calibri Light" w:hAnsi="Calibri Light" w:cs="Calibri Light"/>
                <w:spacing w:val="-4"/>
              </w:rPr>
              <w:t>118</w:t>
            </w:r>
          </w:hyperlink>
        </w:p>
        <w:p w14:paraId="51CC1A62" w14:textId="77777777" w:rsidR="00D70F28" w:rsidRPr="00FE6418" w:rsidRDefault="009755B8">
          <w:pPr>
            <w:pStyle w:val="TOC1"/>
            <w:tabs>
              <w:tab w:val="right" w:leader="dot" w:pos="10258"/>
            </w:tabs>
            <w:spacing w:before="125"/>
            <w:rPr>
              <w:rFonts w:ascii="Calibri Light" w:hAnsi="Calibri Light" w:cs="Calibri Light"/>
            </w:rPr>
          </w:pPr>
          <w:hyperlink w:anchor="_TOC_250262" w:history="1">
            <w:r w:rsidR="005A5385" w:rsidRPr="00FE6418">
              <w:rPr>
                <w:rFonts w:ascii="Calibri Light" w:hAnsi="Calibri Light" w:cs="Calibri Light"/>
              </w:rPr>
              <w:t>Chapter 14</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IBP</w:t>
            </w:r>
            <w:r w:rsidR="005A5385" w:rsidRPr="00FE6418">
              <w:rPr>
                <w:rFonts w:ascii="Calibri Light" w:hAnsi="Calibri Light" w:cs="Calibri Light"/>
              </w:rPr>
              <w:tab/>
            </w:r>
            <w:r w:rsidR="005A5385" w:rsidRPr="00FE6418">
              <w:rPr>
                <w:rFonts w:ascii="Calibri Light" w:hAnsi="Calibri Light" w:cs="Calibri Light"/>
                <w:spacing w:val="-5"/>
              </w:rPr>
              <w:t>119</w:t>
            </w:r>
          </w:hyperlink>
        </w:p>
        <w:p w14:paraId="1E1D02F0" w14:textId="77777777" w:rsidR="00D70F28" w:rsidRPr="00FE6418" w:rsidRDefault="009755B8" w:rsidP="00CD7D1E">
          <w:pPr>
            <w:pStyle w:val="TOC2"/>
            <w:numPr>
              <w:ilvl w:val="1"/>
              <w:numId w:val="264"/>
            </w:numPr>
            <w:tabs>
              <w:tab w:val="left" w:pos="1589"/>
              <w:tab w:val="right" w:leader="dot" w:pos="10258"/>
            </w:tabs>
            <w:spacing w:before="115"/>
            <w:ind w:hanging="481"/>
            <w:rPr>
              <w:rFonts w:ascii="Calibri Light" w:hAnsi="Calibri Light" w:cs="Calibri Light"/>
            </w:rPr>
          </w:pPr>
          <w:hyperlink w:anchor="_TOC_250261" w:history="1">
            <w:r w:rsidR="005A5385" w:rsidRPr="00FE6418">
              <w:rPr>
                <w:rFonts w:ascii="Calibri Light" w:hAnsi="Calibri Light" w:cs="Calibri Light"/>
              </w:rPr>
              <w:t>Overview</w:t>
            </w:r>
            <w:r w:rsidR="005A5385" w:rsidRPr="00FE6418">
              <w:rPr>
                <w:rFonts w:ascii="Calibri Light" w:hAnsi="Calibri Light" w:cs="Calibri Light"/>
              </w:rPr>
              <w:tab/>
            </w:r>
            <w:r w:rsidR="005A5385" w:rsidRPr="00FE6418">
              <w:rPr>
                <w:rFonts w:ascii="Calibri Light" w:hAnsi="Calibri Light" w:cs="Calibri Light"/>
                <w:spacing w:val="-4"/>
              </w:rPr>
              <w:t>119</w:t>
            </w:r>
          </w:hyperlink>
        </w:p>
        <w:p w14:paraId="5A06712D" w14:textId="77777777" w:rsidR="00D70F28" w:rsidRPr="00FE6418" w:rsidRDefault="009755B8" w:rsidP="00CD7D1E">
          <w:pPr>
            <w:pStyle w:val="TOC2"/>
            <w:numPr>
              <w:ilvl w:val="1"/>
              <w:numId w:val="264"/>
            </w:numPr>
            <w:tabs>
              <w:tab w:val="left" w:pos="1591"/>
              <w:tab w:val="right" w:leader="dot" w:pos="10258"/>
            </w:tabs>
            <w:spacing w:before="48"/>
            <w:ind w:left="1590" w:hanging="483"/>
            <w:rPr>
              <w:rFonts w:ascii="Calibri Light" w:hAnsi="Calibri Light" w:cs="Calibri Light"/>
            </w:rPr>
          </w:pPr>
          <w:hyperlink w:anchor="_TOC_250260" w:history="1">
            <w:r w:rsidR="005A5385" w:rsidRPr="00FE6418">
              <w:rPr>
                <w:rFonts w:ascii="Calibri Light" w:hAnsi="Calibri Light" w:cs="Calibri Light"/>
                <w:spacing w:val="-2"/>
              </w:rPr>
              <w:t>IBP</w:t>
            </w:r>
            <w:r w:rsidR="005A5385" w:rsidRPr="00FE6418">
              <w:rPr>
                <w:rFonts w:ascii="Calibri Light" w:hAnsi="Calibri Light" w:cs="Calibri Light"/>
                <w:spacing w:val="-10"/>
              </w:rPr>
              <w:t xml:space="preserve"> </w:t>
            </w:r>
            <w:r w:rsidR="005A5385" w:rsidRPr="00FE6418">
              <w:rPr>
                <w:rFonts w:ascii="Calibri Light" w:hAnsi="Calibri Light" w:cs="Calibri Light"/>
              </w:rPr>
              <w:t>Safety</w:t>
            </w:r>
            <w:r w:rsidR="005A5385" w:rsidRPr="00FE6418">
              <w:rPr>
                <w:rFonts w:ascii="Calibri Light" w:hAnsi="Calibri Light" w:cs="Calibri Light"/>
                <w:spacing w:val="-1"/>
              </w:rPr>
              <w:t xml:space="preserve"> </w:t>
            </w:r>
            <w:r w:rsidR="005A5385" w:rsidRPr="00FE6418">
              <w:rPr>
                <w:rFonts w:ascii="Calibri Light" w:hAnsi="Calibri Light" w:cs="Calibri Light"/>
              </w:rPr>
              <w:t>Information</w:t>
            </w:r>
            <w:r w:rsidR="005A5385" w:rsidRPr="00FE6418">
              <w:rPr>
                <w:rFonts w:ascii="Calibri Light" w:hAnsi="Calibri Light" w:cs="Calibri Light"/>
              </w:rPr>
              <w:tab/>
            </w:r>
            <w:r w:rsidR="005A5385" w:rsidRPr="00FE6418">
              <w:rPr>
                <w:rFonts w:ascii="Calibri Light" w:hAnsi="Calibri Light" w:cs="Calibri Light"/>
                <w:spacing w:val="-4"/>
              </w:rPr>
              <w:t>119</w:t>
            </w:r>
          </w:hyperlink>
        </w:p>
        <w:p w14:paraId="4430A9D5" w14:textId="77777777" w:rsidR="00D70F28" w:rsidRPr="00FE6418" w:rsidRDefault="009755B8" w:rsidP="00CD7D1E">
          <w:pPr>
            <w:pStyle w:val="TOC2"/>
            <w:numPr>
              <w:ilvl w:val="1"/>
              <w:numId w:val="264"/>
            </w:numPr>
            <w:tabs>
              <w:tab w:val="left" w:pos="1589"/>
              <w:tab w:val="right" w:leader="dot" w:pos="10258"/>
            </w:tabs>
            <w:ind w:hanging="481"/>
            <w:rPr>
              <w:rFonts w:ascii="Calibri Light" w:hAnsi="Calibri Light" w:cs="Calibri Light"/>
            </w:rPr>
          </w:pPr>
          <w:hyperlink w:anchor="_TOC_250259" w:history="1">
            <w:r w:rsidR="005A5385" w:rsidRPr="00FE6418">
              <w:rPr>
                <w:rFonts w:ascii="Calibri Light" w:hAnsi="Calibri Light" w:cs="Calibri Light"/>
              </w:rPr>
              <w:t>Monitoring</w:t>
            </w:r>
            <w:r w:rsidR="005A5385" w:rsidRPr="00FE6418">
              <w:rPr>
                <w:rFonts w:ascii="Calibri Light" w:hAnsi="Calibri Light" w:cs="Calibri Light"/>
                <w:spacing w:val="-4"/>
              </w:rPr>
              <w:t xml:space="preserve"> </w:t>
            </w:r>
            <w:r w:rsidR="005A5385" w:rsidRPr="00FE6418">
              <w:rPr>
                <w:rFonts w:ascii="Calibri Light" w:hAnsi="Calibri Light" w:cs="Calibri Light"/>
              </w:rPr>
              <w:t>Procedures</w:t>
            </w:r>
            <w:r w:rsidR="005A5385" w:rsidRPr="00FE6418">
              <w:rPr>
                <w:rFonts w:ascii="Calibri Light" w:hAnsi="Calibri Light" w:cs="Calibri Light"/>
              </w:rPr>
              <w:tab/>
              <w:t>120</w:t>
            </w:r>
          </w:hyperlink>
        </w:p>
        <w:p w14:paraId="19F02C18" w14:textId="77777777" w:rsidR="00D70F28" w:rsidRPr="00FE6418" w:rsidRDefault="009755B8" w:rsidP="00CD7D1E">
          <w:pPr>
            <w:pStyle w:val="TOC3"/>
            <w:numPr>
              <w:ilvl w:val="2"/>
              <w:numId w:val="264"/>
            </w:numPr>
            <w:tabs>
              <w:tab w:val="left" w:pos="2249"/>
              <w:tab w:val="right" w:leader="dot" w:pos="10258"/>
            </w:tabs>
            <w:ind w:hanging="661"/>
            <w:rPr>
              <w:rFonts w:ascii="Calibri Light" w:hAnsi="Calibri Light" w:cs="Calibri Light"/>
            </w:rPr>
          </w:pPr>
          <w:hyperlink w:anchor="_TOC_250258" w:history="1">
            <w:r w:rsidR="005A5385" w:rsidRPr="00FE6418">
              <w:rPr>
                <w:rFonts w:ascii="Calibri Light" w:hAnsi="Calibri Light" w:cs="Calibri Light"/>
              </w:rPr>
              <w:t>Selecting a Pressure</w:t>
            </w:r>
            <w:r w:rsidR="005A5385" w:rsidRPr="00FE6418">
              <w:rPr>
                <w:rFonts w:ascii="Calibri Light" w:hAnsi="Calibri Light" w:cs="Calibri Light"/>
                <w:spacing w:val="-5"/>
              </w:rPr>
              <w:t xml:space="preserve"> </w:t>
            </w:r>
            <w:r w:rsidR="005A5385" w:rsidRPr="00FE6418">
              <w:rPr>
                <w:rFonts w:ascii="Calibri Light" w:hAnsi="Calibri Light" w:cs="Calibri Light"/>
              </w:rPr>
              <w:t>for</w:t>
            </w:r>
            <w:r w:rsidR="005A5385" w:rsidRPr="00FE6418">
              <w:rPr>
                <w:rFonts w:ascii="Calibri Light" w:hAnsi="Calibri Light" w:cs="Calibri Light"/>
                <w:spacing w:val="-1"/>
              </w:rPr>
              <w:t xml:space="preserve"> </w:t>
            </w:r>
            <w:r w:rsidR="005A5385" w:rsidRPr="00FE6418">
              <w:rPr>
                <w:rFonts w:ascii="Calibri Light" w:hAnsi="Calibri Light" w:cs="Calibri Light"/>
              </w:rPr>
              <w:t>Monitoring</w:t>
            </w:r>
            <w:r w:rsidR="005A5385" w:rsidRPr="00FE6418">
              <w:rPr>
                <w:rFonts w:ascii="Calibri Light" w:hAnsi="Calibri Light" w:cs="Calibri Light"/>
              </w:rPr>
              <w:tab/>
              <w:t>120</w:t>
            </w:r>
          </w:hyperlink>
        </w:p>
        <w:p w14:paraId="2DD854C9" w14:textId="77777777" w:rsidR="00D70F28" w:rsidRPr="00FE6418" w:rsidRDefault="009755B8" w:rsidP="00CD7D1E">
          <w:pPr>
            <w:pStyle w:val="TOC3"/>
            <w:numPr>
              <w:ilvl w:val="2"/>
              <w:numId w:val="264"/>
            </w:numPr>
            <w:tabs>
              <w:tab w:val="left" w:pos="2249"/>
              <w:tab w:val="right" w:leader="dot" w:pos="10258"/>
            </w:tabs>
            <w:ind w:hanging="661"/>
            <w:rPr>
              <w:rFonts w:ascii="Calibri Light" w:hAnsi="Calibri Light" w:cs="Calibri Light"/>
            </w:rPr>
          </w:pPr>
          <w:hyperlink w:anchor="_TOC_250257" w:history="1">
            <w:r w:rsidR="005A5385" w:rsidRPr="00FE6418">
              <w:rPr>
                <w:rFonts w:ascii="Calibri Light" w:hAnsi="Calibri Light" w:cs="Calibri Light"/>
              </w:rPr>
              <w:t>Zeroing the</w:t>
            </w:r>
            <w:r w:rsidR="005A5385" w:rsidRPr="00FE6418">
              <w:rPr>
                <w:rFonts w:ascii="Calibri Light" w:hAnsi="Calibri Light" w:cs="Calibri Light"/>
                <w:spacing w:val="-4"/>
              </w:rPr>
              <w:t xml:space="preserve"> </w:t>
            </w:r>
            <w:r w:rsidR="005A5385" w:rsidRPr="00FE6418">
              <w:rPr>
                <w:rFonts w:ascii="Calibri Light" w:hAnsi="Calibri Light" w:cs="Calibri Light"/>
              </w:rPr>
              <w:t>Pressure</w:t>
            </w:r>
            <w:r w:rsidR="005A5385" w:rsidRPr="00FE6418">
              <w:rPr>
                <w:rFonts w:ascii="Calibri Light" w:hAnsi="Calibri Light" w:cs="Calibri Light"/>
                <w:spacing w:val="-6"/>
              </w:rPr>
              <w:t xml:space="preserve"> </w:t>
            </w:r>
            <w:r w:rsidR="005A5385" w:rsidRPr="00FE6418">
              <w:rPr>
                <w:rFonts w:ascii="Calibri Light" w:hAnsi="Calibri Light" w:cs="Calibri Light"/>
              </w:rPr>
              <w:t>Transducer</w:t>
            </w:r>
            <w:r w:rsidR="005A5385" w:rsidRPr="00FE6418">
              <w:rPr>
                <w:rFonts w:ascii="Calibri Light" w:hAnsi="Calibri Light" w:cs="Calibri Light"/>
              </w:rPr>
              <w:tab/>
              <w:t>121</w:t>
            </w:r>
          </w:hyperlink>
        </w:p>
        <w:p w14:paraId="5F39621C" w14:textId="77777777" w:rsidR="00D70F28" w:rsidRPr="00FE6418" w:rsidRDefault="009755B8" w:rsidP="00CD7D1E">
          <w:pPr>
            <w:pStyle w:val="TOC3"/>
            <w:numPr>
              <w:ilvl w:val="2"/>
              <w:numId w:val="264"/>
            </w:numPr>
            <w:tabs>
              <w:tab w:val="left" w:pos="2249"/>
              <w:tab w:val="right" w:leader="dot" w:pos="10258"/>
            </w:tabs>
            <w:spacing w:before="51"/>
            <w:ind w:hanging="661"/>
            <w:rPr>
              <w:rFonts w:ascii="Calibri Light" w:hAnsi="Calibri Light" w:cs="Calibri Light"/>
            </w:rPr>
          </w:pPr>
          <w:hyperlink w:anchor="_TOC_250256" w:history="1">
            <w:r w:rsidR="005A5385" w:rsidRPr="00FE6418">
              <w:rPr>
                <w:rFonts w:ascii="Calibri Light" w:hAnsi="Calibri Light" w:cs="Calibri Light"/>
              </w:rPr>
              <w:t>Zeroing a</w:t>
            </w:r>
            <w:r w:rsidR="005A5385" w:rsidRPr="00FE6418">
              <w:rPr>
                <w:rFonts w:ascii="Calibri Light" w:hAnsi="Calibri Light" w:cs="Calibri Light"/>
                <w:spacing w:val="-5"/>
              </w:rPr>
              <w:t xml:space="preserve"> </w:t>
            </w:r>
            <w:r w:rsidR="005A5385" w:rsidRPr="00FE6418">
              <w:rPr>
                <w:rFonts w:ascii="Calibri Light" w:hAnsi="Calibri Light" w:cs="Calibri Light"/>
              </w:rPr>
              <w:t>Pressure</w:t>
            </w:r>
            <w:r w:rsidR="005A5385" w:rsidRPr="00FE6418">
              <w:rPr>
                <w:rFonts w:ascii="Calibri Light" w:hAnsi="Calibri Light" w:cs="Calibri Light"/>
                <w:spacing w:val="-1"/>
              </w:rPr>
              <w:t xml:space="preserve"> </w:t>
            </w:r>
            <w:r w:rsidR="005A5385" w:rsidRPr="00FE6418">
              <w:rPr>
                <w:rFonts w:ascii="Calibri Light" w:hAnsi="Calibri Light" w:cs="Calibri Light"/>
              </w:rPr>
              <w:t>Measurement</w:t>
            </w:r>
            <w:r w:rsidR="005A5385" w:rsidRPr="00FE6418">
              <w:rPr>
                <w:rFonts w:ascii="Calibri Light" w:hAnsi="Calibri Light" w:cs="Calibri Light"/>
              </w:rPr>
              <w:tab/>
              <w:t>121</w:t>
            </w:r>
          </w:hyperlink>
        </w:p>
        <w:p w14:paraId="3775A3C4" w14:textId="77777777" w:rsidR="00D70F28" w:rsidRPr="00FE6418" w:rsidRDefault="009755B8" w:rsidP="00CD7D1E">
          <w:pPr>
            <w:pStyle w:val="TOC3"/>
            <w:numPr>
              <w:ilvl w:val="2"/>
              <w:numId w:val="264"/>
            </w:numPr>
            <w:tabs>
              <w:tab w:val="left" w:pos="2244"/>
              <w:tab w:val="right" w:leader="dot" w:pos="10258"/>
            </w:tabs>
            <w:ind w:left="2243" w:hanging="656"/>
            <w:rPr>
              <w:rFonts w:ascii="Calibri Light" w:hAnsi="Calibri Light" w:cs="Calibri Light"/>
            </w:rPr>
          </w:pPr>
          <w:hyperlink w:anchor="_TOC_250255" w:history="1">
            <w:r w:rsidR="005A5385" w:rsidRPr="00FE6418">
              <w:rPr>
                <w:rFonts w:ascii="Calibri Light" w:hAnsi="Calibri Light" w:cs="Calibri Light"/>
              </w:rPr>
              <w:t xml:space="preserve">Troubleshooting the Pressure Zeroing </w:t>
            </w:r>
            <w:r w:rsidR="005A5385" w:rsidRPr="00FE6418">
              <w:rPr>
                <w:rFonts w:ascii="Calibri Light" w:hAnsi="Calibri Light" w:cs="Calibri Light"/>
                <w:spacing w:val="-3"/>
              </w:rPr>
              <w:t xml:space="preserve">(Taking </w:t>
            </w:r>
            <w:r w:rsidR="005A5385" w:rsidRPr="00FE6418">
              <w:rPr>
                <w:rFonts w:ascii="Calibri Light" w:hAnsi="Calibri Light" w:cs="Calibri Light"/>
              </w:rPr>
              <w:t>Art</w:t>
            </w:r>
            <w:r w:rsidR="005A5385" w:rsidRPr="00FE6418">
              <w:rPr>
                <w:rFonts w:ascii="Calibri Light" w:hAnsi="Calibri Light" w:cs="Calibri Light"/>
                <w:spacing w:val="-21"/>
              </w:rPr>
              <w:t xml:space="preserve"> </w:t>
            </w:r>
            <w:r w:rsidR="005A5385" w:rsidRPr="00FE6418">
              <w:rPr>
                <w:rFonts w:ascii="Calibri Light" w:hAnsi="Calibri Light" w:cs="Calibri Light"/>
              </w:rPr>
              <w:t>for</w:t>
            </w:r>
            <w:r w:rsidR="005A5385" w:rsidRPr="00FE6418">
              <w:rPr>
                <w:rFonts w:ascii="Calibri Light" w:hAnsi="Calibri Light" w:cs="Calibri Light"/>
                <w:spacing w:val="-2"/>
              </w:rPr>
              <w:t xml:space="preserve"> </w:t>
            </w:r>
            <w:r w:rsidR="005A5385" w:rsidRPr="00FE6418">
              <w:rPr>
                <w:rFonts w:ascii="Calibri Light" w:hAnsi="Calibri Light" w:cs="Calibri Light"/>
              </w:rPr>
              <w:t>Example)</w:t>
            </w:r>
            <w:r w:rsidR="005A5385" w:rsidRPr="00FE6418">
              <w:rPr>
                <w:rFonts w:ascii="Calibri Light" w:hAnsi="Calibri Light" w:cs="Calibri Light"/>
              </w:rPr>
              <w:tab/>
              <w:t>121</w:t>
            </w:r>
          </w:hyperlink>
        </w:p>
        <w:p w14:paraId="371856A4" w14:textId="77777777" w:rsidR="00D70F28" w:rsidRPr="00FE6418" w:rsidRDefault="009755B8" w:rsidP="00CD7D1E">
          <w:pPr>
            <w:pStyle w:val="TOC3"/>
            <w:numPr>
              <w:ilvl w:val="2"/>
              <w:numId w:val="264"/>
            </w:numPr>
            <w:tabs>
              <w:tab w:val="left" w:pos="2251"/>
              <w:tab w:val="right" w:leader="dot" w:pos="10258"/>
            </w:tabs>
            <w:spacing w:before="48"/>
            <w:ind w:left="2250" w:hanging="663"/>
            <w:rPr>
              <w:rFonts w:ascii="Calibri Light" w:hAnsi="Calibri Light" w:cs="Calibri Light"/>
            </w:rPr>
          </w:pPr>
          <w:hyperlink w:anchor="_TOC_250254" w:history="1">
            <w:r w:rsidR="005A5385" w:rsidRPr="00FE6418">
              <w:rPr>
                <w:rFonts w:ascii="Calibri Light" w:hAnsi="Calibri Light" w:cs="Calibri Light"/>
                <w:spacing w:val="-2"/>
              </w:rPr>
              <w:t>IBP</w:t>
            </w:r>
            <w:r w:rsidR="005A5385" w:rsidRPr="00FE6418">
              <w:rPr>
                <w:rFonts w:ascii="Calibri Light" w:hAnsi="Calibri Light" w:cs="Calibri Light"/>
                <w:spacing w:val="-10"/>
              </w:rPr>
              <w:t xml:space="preserve"> </w:t>
            </w:r>
            <w:r w:rsidR="005A5385" w:rsidRPr="00FE6418">
              <w:rPr>
                <w:rFonts w:ascii="Calibri Light" w:hAnsi="Calibri Light" w:cs="Calibri Light"/>
              </w:rPr>
              <w:t>Pressure</w:t>
            </w:r>
            <w:r w:rsidR="005A5385" w:rsidRPr="00FE6418">
              <w:rPr>
                <w:rFonts w:ascii="Calibri Light" w:hAnsi="Calibri Light" w:cs="Calibri Light"/>
                <w:spacing w:val="-1"/>
              </w:rPr>
              <w:t xml:space="preserve"> </w:t>
            </w:r>
            <w:r w:rsidR="005A5385" w:rsidRPr="00FE6418">
              <w:rPr>
                <w:rFonts w:ascii="Calibri Light" w:hAnsi="Calibri Light" w:cs="Calibri Light"/>
              </w:rPr>
              <w:t>Calibration</w:t>
            </w:r>
            <w:r w:rsidR="005A5385" w:rsidRPr="00FE6418">
              <w:rPr>
                <w:rFonts w:ascii="Calibri Light" w:hAnsi="Calibri Light" w:cs="Calibri Light"/>
              </w:rPr>
              <w:tab/>
              <w:t>121</w:t>
            </w:r>
          </w:hyperlink>
        </w:p>
        <w:p w14:paraId="3BC0B383" w14:textId="77777777" w:rsidR="00D70F28" w:rsidRPr="00FE6418" w:rsidRDefault="009755B8" w:rsidP="00CD7D1E">
          <w:pPr>
            <w:pStyle w:val="TOC2"/>
            <w:numPr>
              <w:ilvl w:val="1"/>
              <w:numId w:val="264"/>
            </w:numPr>
            <w:tabs>
              <w:tab w:val="left" w:pos="1589"/>
              <w:tab w:val="right" w:leader="dot" w:pos="10258"/>
            </w:tabs>
            <w:ind w:hanging="481"/>
            <w:rPr>
              <w:rFonts w:ascii="Calibri Light" w:hAnsi="Calibri Light" w:cs="Calibri Light"/>
            </w:rPr>
          </w:pPr>
          <w:hyperlink w:anchor="_TOC_250253" w:history="1">
            <w:r w:rsidR="005A5385" w:rsidRPr="00FE6418">
              <w:rPr>
                <w:rFonts w:ascii="Calibri Light" w:hAnsi="Calibri Light" w:cs="Calibri Light"/>
              </w:rPr>
              <w:t>Changing the IBP</w:t>
            </w:r>
            <w:r w:rsidR="005A5385" w:rsidRPr="00FE6418">
              <w:rPr>
                <w:rFonts w:ascii="Calibri Light" w:hAnsi="Calibri Light" w:cs="Calibri Light"/>
                <w:spacing w:val="-17"/>
              </w:rPr>
              <w:t xml:space="preserve"> </w:t>
            </w:r>
            <w:r w:rsidR="005A5385" w:rsidRPr="00FE6418">
              <w:rPr>
                <w:rFonts w:ascii="Calibri Light" w:hAnsi="Calibri Light" w:cs="Calibri Light"/>
                <w:spacing w:val="-3"/>
              </w:rPr>
              <w:t>Waveform</w:t>
            </w:r>
            <w:r w:rsidR="005A5385" w:rsidRPr="00FE6418">
              <w:rPr>
                <w:rFonts w:ascii="Calibri Light" w:hAnsi="Calibri Light" w:cs="Calibri Light"/>
              </w:rPr>
              <w:t xml:space="preserve"> Ruler</w:t>
            </w:r>
            <w:r w:rsidR="005A5385" w:rsidRPr="00FE6418">
              <w:rPr>
                <w:rFonts w:ascii="Calibri Light" w:hAnsi="Calibri Light" w:cs="Calibri Light"/>
              </w:rPr>
              <w:tab/>
              <w:t>122</w:t>
            </w:r>
          </w:hyperlink>
        </w:p>
        <w:p w14:paraId="6AB36B93" w14:textId="77777777" w:rsidR="00D70F28" w:rsidRPr="00FE6418" w:rsidRDefault="009755B8" w:rsidP="00CD7D1E">
          <w:pPr>
            <w:pStyle w:val="TOC2"/>
            <w:numPr>
              <w:ilvl w:val="1"/>
              <w:numId w:val="264"/>
            </w:numPr>
            <w:tabs>
              <w:tab w:val="left" w:pos="1589"/>
              <w:tab w:val="right" w:leader="dot" w:pos="10258"/>
            </w:tabs>
            <w:ind w:hanging="481"/>
            <w:rPr>
              <w:rFonts w:ascii="Calibri Light" w:hAnsi="Calibri Light" w:cs="Calibri Light"/>
            </w:rPr>
          </w:pPr>
          <w:hyperlink w:anchor="_TOC_250252" w:history="1">
            <w:r w:rsidR="005A5385" w:rsidRPr="00FE6418">
              <w:rPr>
                <w:rFonts w:ascii="Calibri Light" w:hAnsi="Calibri Light" w:cs="Calibri Light"/>
              </w:rPr>
              <w:t>Measuring</w:t>
            </w:r>
            <w:r w:rsidR="005A5385" w:rsidRPr="00FE6418">
              <w:rPr>
                <w:rFonts w:ascii="Calibri Light" w:hAnsi="Calibri Light" w:cs="Calibri Light"/>
                <w:spacing w:val="-3"/>
              </w:rPr>
              <w:t xml:space="preserve"> </w:t>
            </w:r>
            <w:r w:rsidR="005A5385" w:rsidRPr="00FE6418">
              <w:rPr>
                <w:rFonts w:ascii="Calibri Light" w:hAnsi="Calibri Light" w:cs="Calibri Light"/>
                <w:spacing w:val="-10"/>
              </w:rPr>
              <w:t>PAWP</w:t>
            </w:r>
            <w:r w:rsidR="005A5385" w:rsidRPr="00FE6418">
              <w:rPr>
                <w:rFonts w:ascii="Calibri Light" w:hAnsi="Calibri Light" w:cs="Calibri Light"/>
                <w:spacing w:val="-10"/>
              </w:rPr>
              <w:tab/>
            </w:r>
            <w:r w:rsidR="005A5385" w:rsidRPr="00FE6418">
              <w:rPr>
                <w:rFonts w:ascii="Calibri Light" w:hAnsi="Calibri Light" w:cs="Calibri Light"/>
              </w:rPr>
              <w:t>122</w:t>
            </w:r>
          </w:hyperlink>
        </w:p>
        <w:p w14:paraId="0032CF15" w14:textId="77777777" w:rsidR="00D70F28" w:rsidRPr="00FE6418" w:rsidRDefault="009755B8" w:rsidP="00CD7D1E">
          <w:pPr>
            <w:pStyle w:val="TOC3"/>
            <w:numPr>
              <w:ilvl w:val="2"/>
              <w:numId w:val="264"/>
            </w:numPr>
            <w:tabs>
              <w:tab w:val="left" w:pos="2249"/>
              <w:tab w:val="right" w:leader="dot" w:pos="10258"/>
            </w:tabs>
            <w:ind w:hanging="661"/>
            <w:rPr>
              <w:rFonts w:ascii="Calibri Light" w:hAnsi="Calibri Light" w:cs="Calibri Light"/>
            </w:rPr>
          </w:pPr>
          <w:hyperlink w:anchor="_TOC_250251" w:history="1">
            <w:r w:rsidR="005A5385" w:rsidRPr="00FE6418">
              <w:rPr>
                <w:rFonts w:ascii="Calibri Light" w:hAnsi="Calibri Light" w:cs="Calibri Light"/>
              </w:rPr>
              <w:t>Measurement</w:t>
            </w:r>
            <w:r w:rsidR="005A5385" w:rsidRPr="00FE6418">
              <w:rPr>
                <w:rFonts w:ascii="Calibri Light" w:hAnsi="Calibri Light" w:cs="Calibri Light"/>
                <w:spacing w:val="-1"/>
              </w:rPr>
              <w:t xml:space="preserve"> </w:t>
            </w:r>
            <w:r w:rsidR="005A5385" w:rsidRPr="00FE6418">
              <w:rPr>
                <w:rFonts w:ascii="Calibri Light" w:hAnsi="Calibri Light" w:cs="Calibri Light"/>
              </w:rPr>
              <w:t>Procedures</w:t>
            </w:r>
            <w:r w:rsidR="005A5385" w:rsidRPr="00FE6418">
              <w:rPr>
                <w:rFonts w:ascii="Calibri Light" w:hAnsi="Calibri Light" w:cs="Calibri Light"/>
              </w:rPr>
              <w:tab/>
              <w:t>122</w:t>
            </w:r>
          </w:hyperlink>
        </w:p>
        <w:p w14:paraId="383F0297" w14:textId="77777777" w:rsidR="00D70F28" w:rsidRPr="00FE6418" w:rsidRDefault="009755B8">
          <w:pPr>
            <w:pStyle w:val="TOC1"/>
            <w:tabs>
              <w:tab w:val="right" w:leader="dot" w:pos="10258"/>
            </w:tabs>
            <w:rPr>
              <w:rFonts w:ascii="Calibri Light" w:hAnsi="Calibri Light" w:cs="Calibri Light"/>
            </w:rPr>
          </w:pPr>
          <w:hyperlink w:anchor="_TOC_250250" w:history="1">
            <w:r w:rsidR="005A5385" w:rsidRPr="00FE6418">
              <w:rPr>
                <w:rFonts w:ascii="Calibri Light" w:hAnsi="Calibri Light" w:cs="Calibri Light"/>
              </w:rPr>
              <w:t>Chapter 15</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CO</w:t>
            </w:r>
            <w:r w:rsidR="005A5385" w:rsidRPr="00FE6418">
              <w:rPr>
                <w:rFonts w:ascii="Calibri Light" w:hAnsi="Calibri Light" w:cs="Calibri Light"/>
                <w:vertAlign w:val="subscript"/>
              </w:rPr>
              <w:t>2</w:t>
            </w:r>
            <w:r w:rsidR="005A5385" w:rsidRPr="00FE6418">
              <w:rPr>
                <w:rFonts w:ascii="Calibri Light" w:hAnsi="Calibri Light" w:cs="Calibri Light"/>
                <w:position w:val="-2"/>
              </w:rPr>
              <w:tab/>
            </w:r>
            <w:r w:rsidR="005A5385" w:rsidRPr="00FE6418">
              <w:rPr>
                <w:rFonts w:ascii="Calibri Light" w:hAnsi="Calibri Light" w:cs="Calibri Light"/>
              </w:rPr>
              <w:t>124</w:t>
            </w:r>
          </w:hyperlink>
        </w:p>
        <w:p w14:paraId="645329E8" w14:textId="77777777" w:rsidR="00D70F28" w:rsidRPr="00FE6418" w:rsidRDefault="009755B8" w:rsidP="00CD7D1E">
          <w:pPr>
            <w:pStyle w:val="TOC2"/>
            <w:numPr>
              <w:ilvl w:val="1"/>
              <w:numId w:val="263"/>
            </w:numPr>
            <w:tabs>
              <w:tab w:val="left" w:pos="1589"/>
              <w:tab w:val="right" w:leader="dot" w:pos="10258"/>
            </w:tabs>
            <w:spacing w:before="113"/>
            <w:ind w:hanging="481"/>
            <w:rPr>
              <w:rFonts w:ascii="Calibri Light" w:hAnsi="Calibri Light" w:cs="Calibri Light"/>
            </w:rPr>
          </w:pPr>
          <w:hyperlink w:anchor="_TOC_250249" w:history="1">
            <w:r w:rsidR="005A5385" w:rsidRPr="00FE6418">
              <w:rPr>
                <w:rFonts w:ascii="Calibri Light" w:hAnsi="Calibri Light" w:cs="Calibri Light"/>
              </w:rPr>
              <w:t>Overview</w:t>
            </w:r>
            <w:r w:rsidR="005A5385" w:rsidRPr="00FE6418">
              <w:rPr>
                <w:rFonts w:ascii="Calibri Light" w:hAnsi="Calibri Light" w:cs="Calibri Light"/>
              </w:rPr>
              <w:tab/>
              <w:t>124</w:t>
            </w:r>
          </w:hyperlink>
        </w:p>
        <w:p w14:paraId="657B8358" w14:textId="77777777" w:rsidR="00D70F28" w:rsidRPr="00FE6418" w:rsidRDefault="009755B8" w:rsidP="00CD7D1E">
          <w:pPr>
            <w:pStyle w:val="TOC2"/>
            <w:numPr>
              <w:ilvl w:val="1"/>
              <w:numId w:val="263"/>
            </w:numPr>
            <w:tabs>
              <w:tab w:val="left" w:pos="1589"/>
              <w:tab w:val="right" w:leader="dot" w:pos="10258"/>
            </w:tabs>
            <w:ind w:hanging="481"/>
            <w:rPr>
              <w:rFonts w:ascii="Calibri Light" w:hAnsi="Calibri Light" w:cs="Calibri Light"/>
            </w:rPr>
          </w:pPr>
          <w:hyperlink w:anchor="_TOC_250248" w:history="1">
            <w:r w:rsidR="005A5385" w:rsidRPr="00FE6418">
              <w:rPr>
                <w:rFonts w:ascii="Calibri Light" w:hAnsi="Calibri Light" w:cs="Calibri Light"/>
              </w:rPr>
              <w:t>CO</w:t>
            </w:r>
            <w:r w:rsidR="005A5385" w:rsidRPr="00FE6418">
              <w:rPr>
                <w:rFonts w:ascii="Calibri Light" w:hAnsi="Calibri Light" w:cs="Calibri Light"/>
                <w:vertAlign w:val="subscript"/>
              </w:rPr>
              <w:t>2</w:t>
            </w:r>
            <w:r w:rsidR="005A5385" w:rsidRPr="00FE6418">
              <w:rPr>
                <w:rFonts w:ascii="Calibri Light" w:hAnsi="Calibri Light" w:cs="Calibri Light"/>
              </w:rPr>
              <w:t xml:space="preserve"> Safety</w:t>
            </w:r>
            <w:r w:rsidR="005A5385" w:rsidRPr="00FE6418">
              <w:rPr>
                <w:rFonts w:ascii="Calibri Light" w:hAnsi="Calibri Light" w:cs="Calibri Light"/>
                <w:spacing w:val="-3"/>
              </w:rPr>
              <w:t xml:space="preserve"> </w:t>
            </w:r>
            <w:r w:rsidR="005A5385" w:rsidRPr="00FE6418">
              <w:rPr>
                <w:rFonts w:ascii="Calibri Light" w:hAnsi="Calibri Light" w:cs="Calibri Light"/>
              </w:rPr>
              <w:t>Information</w:t>
            </w:r>
            <w:r w:rsidR="005A5385" w:rsidRPr="00FE6418">
              <w:rPr>
                <w:rFonts w:ascii="Calibri Light" w:hAnsi="Calibri Light" w:cs="Calibri Light"/>
              </w:rPr>
              <w:tab/>
              <w:t>125</w:t>
            </w:r>
          </w:hyperlink>
        </w:p>
        <w:p w14:paraId="4E6AAD8C" w14:textId="77777777" w:rsidR="00D70F28" w:rsidRPr="00FE6418" w:rsidRDefault="009755B8" w:rsidP="00CD7D1E">
          <w:pPr>
            <w:pStyle w:val="TOC2"/>
            <w:numPr>
              <w:ilvl w:val="1"/>
              <w:numId w:val="263"/>
            </w:numPr>
            <w:tabs>
              <w:tab w:val="left" w:pos="1589"/>
              <w:tab w:val="right" w:leader="dot" w:pos="10258"/>
            </w:tabs>
            <w:spacing w:before="48"/>
            <w:ind w:hanging="481"/>
            <w:rPr>
              <w:rFonts w:ascii="Calibri Light" w:hAnsi="Calibri Light" w:cs="Calibri Light"/>
            </w:rPr>
          </w:pPr>
          <w:hyperlink w:anchor="_TOC_250247" w:history="1">
            <w:r w:rsidR="005A5385" w:rsidRPr="00FE6418">
              <w:rPr>
                <w:rFonts w:ascii="Calibri Light" w:hAnsi="Calibri Light" w:cs="Calibri Light"/>
              </w:rPr>
              <w:t>Monitoring</w:t>
            </w:r>
            <w:r w:rsidR="005A5385" w:rsidRPr="00FE6418">
              <w:rPr>
                <w:rFonts w:ascii="Calibri Light" w:hAnsi="Calibri Light" w:cs="Calibri Light"/>
                <w:spacing w:val="-3"/>
              </w:rPr>
              <w:t xml:space="preserve"> </w:t>
            </w:r>
            <w:r w:rsidR="005A5385" w:rsidRPr="00FE6418">
              <w:rPr>
                <w:rFonts w:ascii="Calibri Light" w:hAnsi="Calibri Light" w:cs="Calibri Light"/>
              </w:rPr>
              <w:t>Procedures</w:t>
            </w:r>
            <w:r w:rsidR="005A5385" w:rsidRPr="00FE6418">
              <w:rPr>
                <w:rFonts w:ascii="Calibri Light" w:hAnsi="Calibri Light" w:cs="Calibri Light"/>
              </w:rPr>
              <w:tab/>
              <w:t>125</w:t>
            </w:r>
          </w:hyperlink>
        </w:p>
        <w:p w14:paraId="6D90A0E2" w14:textId="77777777" w:rsidR="00D70F28" w:rsidRPr="00FE6418" w:rsidRDefault="009755B8" w:rsidP="00CD7D1E">
          <w:pPr>
            <w:pStyle w:val="TOC3"/>
            <w:numPr>
              <w:ilvl w:val="2"/>
              <w:numId w:val="263"/>
            </w:numPr>
            <w:tabs>
              <w:tab w:val="left" w:pos="2249"/>
              <w:tab w:val="right" w:leader="dot" w:pos="10258"/>
            </w:tabs>
            <w:ind w:hanging="661"/>
            <w:rPr>
              <w:rFonts w:ascii="Calibri Light" w:hAnsi="Calibri Light" w:cs="Calibri Light"/>
            </w:rPr>
          </w:pPr>
          <w:hyperlink w:anchor="_TOC_250246" w:history="1">
            <w:r w:rsidR="005A5385" w:rsidRPr="00FE6418">
              <w:rPr>
                <w:rFonts w:ascii="Calibri Light" w:hAnsi="Calibri Light" w:cs="Calibri Light"/>
              </w:rPr>
              <w:t>Zeroing</w:t>
            </w:r>
            <w:r w:rsidR="005A5385" w:rsidRPr="00FE6418">
              <w:rPr>
                <w:rFonts w:ascii="Calibri Light" w:hAnsi="Calibri Light" w:cs="Calibri Light"/>
                <w:spacing w:val="-4"/>
              </w:rPr>
              <w:t xml:space="preserve"> </w:t>
            </w:r>
            <w:r w:rsidR="005A5385" w:rsidRPr="00FE6418">
              <w:rPr>
                <w:rFonts w:ascii="Calibri Light" w:hAnsi="Calibri Light" w:cs="Calibri Light"/>
              </w:rPr>
              <w:t>the sensor</w:t>
            </w:r>
            <w:r w:rsidR="005A5385" w:rsidRPr="00FE6418">
              <w:rPr>
                <w:rFonts w:ascii="Calibri Light" w:hAnsi="Calibri Light" w:cs="Calibri Light"/>
              </w:rPr>
              <w:tab/>
              <w:t>125</w:t>
            </w:r>
          </w:hyperlink>
        </w:p>
        <w:p w14:paraId="6078F3D0" w14:textId="77777777" w:rsidR="00D70F28" w:rsidRPr="00FE6418" w:rsidRDefault="009755B8" w:rsidP="00CD7D1E">
          <w:pPr>
            <w:pStyle w:val="TOC3"/>
            <w:numPr>
              <w:ilvl w:val="2"/>
              <w:numId w:val="263"/>
            </w:numPr>
            <w:tabs>
              <w:tab w:val="left" w:pos="2249"/>
              <w:tab w:val="right" w:leader="dot" w:pos="10258"/>
            </w:tabs>
            <w:ind w:hanging="661"/>
            <w:rPr>
              <w:rFonts w:ascii="Calibri Light" w:hAnsi="Calibri Light" w:cs="Calibri Light"/>
            </w:rPr>
          </w:pPr>
          <w:hyperlink w:anchor="_TOC_250245" w:history="1">
            <w:r w:rsidR="005A5385" w:rsidRPr="00FE6418">
              <w:rPr>
                <w:rFonts w:ascii="Calibri Light" w:hAnsi="Calibri Light" w:cs="Calibri Light"/>
              </w:rPr>
              <w:t>Sidestream</w:t>
            </w:r>
            <w:r w:rsidR="005A5385" w:rsidRPr="00FE6418">
              <w:rPr>
                <w:rFonts w:ascii="Calibri Light" w:hAnsi="Calibri Light" w:cs="Calibri Light"/>
                <w:spacing w:val="-1"/>
              </w:rPr>
              <w:t xml:space="preserve"> </w:t>
            </w:r>
            <w:r w:rsidR="005A5385" w:rsidRPr="00FE6418">
              <w:rPr>
                <w:rFonts w:ascii="Calibri Light" w:hAnsi="Calibri Light" w:cs="Calibri Light"/>
              </w:rPr>
              <w:t>CO</w:t>
            </w:r>
            <w:r w:rsidR="005A5385" w:rsidRPr="00FE6418">
              <w:rPr>
                <w:rFonts w:ascii="Calibri Light" w:hAnsi="Calibri Light" w:cs="Calibri Light"/>
                <w:vertAlign w:val="subscript"/>
              </w:rPr>
              <w:t>2</w:t>
            </w:r>
            <w:r w:rsidR="005A5385" w:rsidRPr="00FE6418">
              <w:rPr>
                <w:rFonts w:ascii="Calibri Light" w:hAnsi="Calibri Light" w:cs="Calibri Light"/>
                <w:spacing w:val="-18"/>
              </w:rPr>
              <w:t xml:space="preserve"> </w:t>
            </w:r>
            <w:r w:rsidR="005A5385" w:rsidRPr="00FE6418">
              <w:rPr>
                <w:rFonts w:ascii="Calibri Light" w:hAnsi="Calibri Light" w:cs="Calibri Light"/>
              </w:rPr>
              <w:t>Module</w:t>
            </w:r>
            <w:r w:rsidR="005A5385" w:rsidRPr="00FE6418">
              <w:rPr>
                <w:rFonts w:ascii="Calibri Light" w:hAnsi="Calibri Light" w:cs="Calibri Light"/>
              </w:rPr>
              <w:tab/>
              <w:t>126</w:t>
            </w:r>
          </w:hyperlink>
        </w:p>
        <w:p w14:paraId="1B2E5A31" w14:textId="77777777" w:rsidR="00D70F28" w:rsidRPr="00FE6418" w:rsidRDefault="009755B8" w:rsidP="00CD7D1E">
          <w:pPr>
            <w:pStyle w:val="TOC3"/>
            <w:numPr>
              <w:ilvl w:val="2"/>
              <w:numId w:val="263"/>
            </w:numPr>
            <w:tabs>
              <w:tab w:val="left" w:pos="2249"/>
              <w:tab w:val="right" w:leader="dot" w:pos="10258"/>
            </w:tabs>
            <w:spacing w:before="51"/>
            <w:ind w:hanging="661"/>
            <w:rPr>
              <w:rFonts w:ascii="Calibri Light" w:hAnsi="Calibri Light" w:cs="Calibri Light"/>
            </w:rPr>
          </w:pPr>
          <w:hyperlink w:anchor="_TOC_250244" w:history="1">
            <w:r w:rsidR="005A5385" w:rsidRPr="00FE6418">
              <w:rPr>
                <w:rFonts w:ascii="Calibri Light" w:hAnsi="Calibri Light" w:cs="Calibri Light"/>
              </w:rPr>
              <w:t>Mainstream</w:t>
            </w:r>
            <w:r w:rsidR="005A5385" w:rsidRPr="00FE6418">
              <w:rPr>
                <w:rFonts w:ascii="Calibri Light" w:hAnsi="Calibri Light" w:cs="Calibri Light"/>
                <w:spacing w:val="-1"/>
              </w:rPr>
              <w:t xml:space="preserve"> </w:t>
            </w:r>
            <w:r w:rsidR="005A5385" w:rsidRPr="00FE6418">
              <w:rPr>
                <w:rFonts w:ascii="Calibri Light" w:hAnsi="Calibri Light" w:cs="Calibri Light"/>
              </w:rPr>
              <w:t>CO</w:t>
            </w:r>
            <w:r w:rsidR="005A5385" w:rsidRPr="00FE6418">
              <w:rPr>
                <w:rFonts w:ascii="Calibri Light" w:hAnsi="Calibri Light" w:cs="Calibri Light"/>
                <w:vertAlign w:val="subscript"/>
              </w:rPr>
              <w:t>2</w:t>
            </w:r>
            <w:r w:rsidR="005A5385" w:rsidRPr="00FE6418">
              <w:rPr>
                <w:rFonts w:ascii="Calibri Light" w:hAnsi="Calibri Light" w:cs="Calibri Light"/>
                <w:spacing w:val="1"/>
              </w:rPr>
              <w:t xml:space="preserve"> </w:t>
            </w:r>
            <w:r w:rsidR="005A5385" w:rsidRPr="00FE6418">
              <w:rPr>
                <w:rFonts w:ascii="Calibri Light" w:hAnsi="Calibri Light" w:cs="Calibri Light"/>
              </w:rPr>
              <w:t>Module</w:t>
            </w:r>
            <w:r w:rsidR="005A5385" w:rsidRPr="00FE6418">
              <w:rPr>
                <w:rFonts w:ascii="Calibri Light" w:hAnsi="Calibri Light" w:cs="Calibri Light"/>
              </w:rPr>
              <w:tab/>
              <w:t>128</w:t>
            </w:r>
          </w:hyperlink>
        </w:p>
        <w:p w14:paraId="5C46C54B" w14:textId="77777777" w:rsidR="00D70F28" w:rsidRPr="00FE6418" w:rsidRDefault="009755B8" w:rsidP="00CD7D1E">
          <w:pPr>
            <w:pStyle w:val="TOC2"/>
            <w:numPr>
              <w:ilvl w:val="1"/>
              <w:numId w:val="263"/>
            </w:numPr>
            <w:tabs>
              <w:tab w:val="left" w:pos="1589"/>
              <w:tab w:val="right" w:leader="dot" w:pos="10258"/>
            </w:tabs>
            <w:ind w:hanging="481"/>
            <w:rPr>
              <w:rFonts w:ascii="Calibri Light" w:hAnsi="Calibri Light" w:cs="Calibri Light"/>
            </w:rPr>
          </w:pPr>
          <w:hyperlink w:anchor="_TOC_250243"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CO</w:t>
            </w:r>
            <w:r w:rsidR="005A5385" w:rsidRPr="00FE6418">
              <w:rPr>
                <w:rFonts w:ascii="Calibri Light" w:hAnsi="Calibri Light" w:cs="Calibri Light"/>
                <w:vertAlign w:val="subscript"/>
              </w:rPr>
              <w:t>2</w:t>
            </w:r>
            <w:r w:rsidR="005A5385" w:rsidRPr="00FE6418">
              <w:rPr>
                <w:rFonts w:ascii="Calibri Light" w:hAnsi="Calibri Light" w:cs="Calibri Light"/>
                <w:spacing w:val="1"/>
              </w:rPr>
              <w:t xml:space="preserve"> </w:t>
            </w:r>
            <w:r w:rsidR="005A5385" w:rsidRPr="00FE6418">
              <w:rPr>
                <w:rFonts w:ascii="Calibri Light" w:hAnsi="Calibri Light" w:cs="Calibri Light"/>
              </w:rPr>
              <w:t>Corrections</w:t>
            </w:r>
            <w:r w:rsidR="005A5385" w:rsidRPr="00FE6418">
              <w:rPr>
                <w:rFonts w:ascii="Calibri Light" w:hAnsi="Calibri Light" w:cs="Calibri Light"/>
              </w:rPr>
              <w:tab/>
              <w:t>130</w:t>
            </w:r>
          </w:hyperlink>
        </w:p>
        <w:p w14:paraId="220BB0A1" w14:textId="77777777" w:rsidR="00D70F28" w:rsidRPr="00FE6418" w:rsidRDefault="009755B8" w:rsidP="00CD7D1E">
          <w:pPr>
            <w:pStyle w:val="TOC2"/>
            <w:numPr>
              <w:ilvl w:val="1"/>
              <w:numId w:val="263"/>
            </w:numPr>
            <w:tabs>
              <w:tab w:val="left" w:pos="1589"/>
              <w:tab w:val="right" w:leader="dot" w:pos="10258"/>
            </w:tabs>
            <w:spacing w:before="50"/>
            <w:ind w:hanging="481"/>
            <w:rPr>
              <w:rFonts w:ascii="Calibri Light" w:hAnsi="Calibri Light" w:cs="Calibri Light"/>
            </w:rPr>
          </w:pPr>
          <w:hyperlink w:anchor="_TOC_250242" w:history="1">
            <w:r w:rsidR="005A5385" w:rsidRPr="00FE6418">
              <w:rPr>
                <w:rFonts w:ascii="Calibri Light" w:hAnsi="Calibri Light" w:cs="Calibri Light"/>
              </w:rPr>
              <w:t>Changing</w:t>
            </w:r>
            <w:r w:rsidR="005A5385" w:rsidRPr="00FE6418">
              <w:rPr>
                <w:rFonts w:ascii="Calibri Light" w:hAnsi="Calibri Light" w:cs="Calibri Light"/>
                <w:spacing w:val="-16"/>
              </w:rPr>
              <w:t xml:space="preserve"> </w:t>
            </w:r>
            <w:r w:rsidR="005A5385" w:rsidRPr="00FE6418">
              <w:rPr>
                <w:rFonts w:ascii="Calibri Light" w:hAnsi="Calibri Light" w:cs="Calibri Light"/>
              </w:rPr>
              <w:t>Apnea</w:t>
            </w:r>
            <w:r w:rsidR="005A5385" w:rsidRPr="00FE6418">
              <w:rPr>
                <w:rFonts w:ascii="Calibri Light" w:hAnsi="Calibri Light" w:cs="Calibri Light"/>
                <w:spacing w:val="-14"/>
              </w:rPr>
              <w:t xml:space="preserve"> </w:t>
            </w:r>
            <w:r w:rsidR="005A5385" w:rsidRPr="00FE6418">
              <w:rPr>
                <w:rFonts w:ascii="Calibri Light" w:hAnsi="Calibri Light" w:cs="Calibri Light"/>
              </w:rPr>
              <w:t>Alarm</w:t>
            </w:r>
            <w:r w:rsidR="005A5385" w:rsidRPr="00FE6418">
              <w:rPr>
                <w:rFonts w:ascii="Calibri Light" w:hAnsi="Calibri Light" w:cs="Calibri Light"/>
              </w:rPr>
              <w:tab/>
              <w:t>130</w:t>
            </w:r>
          </w:hyperlink>
        </w:p>
        <w:p w14:paraId="3583D6EC" w14:textId="77777777" w:rsidR="00D70F28" w:rsidRPr="00FE6418" w:rsidRDefault="009755B8" w:rsidP="00CD7D1E">
          <w:pPr>
            <w:pStyle w:val="TOC2"/>
            <w:numPr>
              <w:ilvl w:val="1"/>
              <w:numId w:val="263"/>
            </w:numPr>
            <w:tabs>
              <w:tab w:val="left" w:pos="1589"/>
              <w:tab w:val="right" w:leader="dot" w:pos="10258"/>
            </w:tabs>
            <w:spacing w:before="48"/>
            <w:ind w:hanging="481"/>
            <w:rPr>
              <w:rFonts w:ascii="Calibri Light" w:hAnsi="Calibri Light" w:cs="Calibri Light"/>
            </w:rPr>
          </w:pPr>
          <w:hyperlink w:anchor="_TOC_250241" w:history="1">
            <w:r w:rsidR="005A5385" w:rsidRPr="00FE6418">
              <w:rPr>
                <w:rFonts w:ascii="Calibri Light" w:hAnsi="Calibri Light" w:cs="Calibri Light"/>
              </w:rPr>
              <w:t>Setting</w:t>
            </w:r>
            <w:r w:rsidR="005A5385" w:rsidRPr="00FE6418">
              <w:rPr>
                <w:rFonts w:ascii="Calibri Light" w:hAnsi="Calibri Light" w:cs="Calibri Light"/>
                <w:spacing w:val="-2"/>
              </w:rPr>
              <w:t xml:space="preserve"> </w:t>
            </w:r>
            <w:r w:rsidR="005A5385" w:rsidRPr="00FE6418">
              <w:rPr>
                <w:rFonts w:ascii="Calibri Light" w:hAnsi="Calibri Light" w:cs="Calibri Light"/>
              </w:rPr>
              <w:t>CO</w:t>
            </w:r>
            <w:r w:rsidR="005A5385" w:rsidRPr="00FE6418">
              <w:rPr>
                <w:rFonts w:ascii="Calibri Light" w:hAnsi="Calibri Light" w:cs="Calibri Light"/>
                <w:vertAlign w:val="subscript"/>
              </w:rPr>
              <w:t>2</w:t>
            </w:r>
            <w:r w:rsidR="005A5385" w:rsidRPr="00FE6418">
              <w:rPr>
                <w:rFonts w:ascii="Calibri Light" w:hAnsi="Calibri Light" w:cs="Calibri Light"/>
                <w:spacing w:val="-5"/>
              </w:rPr>
              <w:t xml:space="preserve"> </w:t>
            </w:r>
            <w:r w:rsidR="005A5385" w:rsidRPr="00FE6418">
              <w:rPr>
                <w:rFonts w:ascii="Calibri Light" w:hAnsi="Calibri Light" w:cs="Calibri Light"/>
                <w:spacing w:val="-3"/>
              </w:rPr>
              <w:t>Waveform</w:t>
            </w:r>
            <w:r w:rsidR="005A5385" w:rsidRPr="00FE6418">
              <w:rPr>
                <w:rFonts w:ascii="Calibri Light" w:hAnsi="Calibri Light" w:cs="Calibri Light"/>
                <w:spacing w:val="-3"/>
              </w:rPr>
              <w:tab/>
            </w:r>
            <w:r w:rsidR="005A5385" w:rsidRPr="00FE6418">
              <w:rPr>
                <w:rFonts w:ascii="Calibri Light" w:hAnsi="Calibri Light" w:cs="Calibri Light"/>
              </w:rPr>
              <w:t>130</w:t>
            </w:r>
          </w:hyperlink>
        </w:p>
        <w:p w14:paraId="1DD8EBAF" w14:textId="77777777" w:rsidR="00D70F28" w:rsidRPr="00FE6418" w:rsidRDefault="009755B8">
          <w:pPr>
            <w:pStyle w:val="TOC1"/>
            <w:tabs>
              <w:tab w:val="right" w:leader="dot" w:pos="10258"/>
            </w:tabs>
            <w:rPr>
              <w:rFonts w:ascii="Calibri Light" w:hAnsi="Calibri Light" w:cs="Calibri Light"/>
            </w:rPr>
          </w:pPr>
          <w:hyperlink w:anchor="_TOC_250240" w:history="1">
            <w:r w:rsidR="005A5385" w:rsidRPr="00FE6418">
              <w:rPr>
                <w:rFonts w:ascii="Calibri Light" w:hAnsi="Calibri Light" w:cs="Calibri Light"/>
              </w:rPr>
              <w:t>Chapter 16</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C.O.</w:t>
            </w:r>
            <w:r w:rsidR="005A5385" w:rsidRPr="00FE6418">
              <w:rPr>
                <w:rFonts w:ascii="Calibri Light" w:hAnsi="Calibri Light" w:cs="Calibri Light"/>
              </w:rPr>
              <w:tab/>
              <w:t>131</w:t>
            </w:r>
          </w:hyperlink>
        </w:p>
        <w:p w14:paraId="25D66B26" w14:textId="77777777" w:rsidR="00D70F28" w:rsidRPr="00FE6418" w:rsidRDefault="009755B8" w:rsidP="00CD7D1E">
          <w:pPr>
            <w:pStyle w:val="TOC2"/>
            <w:numPr>
              <w:ilvl w:val="1"/>
              <w:numId w:val="262"/>
            </w:numPr>
            <w:tabs>
              <w:tab w:val="left" w:pos="1589"/>
              <w:tab w:val="right" w:leader="dot" w:pos="10258"/>
            </w:tabs>
            <w:spacing w:before="113"/>
            <w:ind w:hanging="481"/>
            <w:rPr>
              <w:rFonts w:ascii="Calibri Light" w:hAnsi="Calibri Light" w:cs="Calibri Light"/>
            </w:rPr>
          </w:pPr>
          <w:hyperlink w:anchor="_TOC_250239" w:history="1">
            <w:r w:rsidR="005A5385" w:rsidRPr="00FE6418">
              <w:rPr>
                <w:rFonts w:ascii="Calibri Light" w:hAnsi="Calibri Light" w:cs="Calibri Light"/>
              </w:rPr>
              <w:t>Overview</w:t>
            </w:r>
            <w:r w:rsidR="005A5385" w:rsidRPr="00FE6418">
              <w:rPr>
                <w:rFonts w:ascii="Calibri Light" w:hAnsi="Calibri Light" w:cs="Calibri Light"/>
              </w:rPr>
              <w:tab/>
              <w:t>131</w:t>
            </w:r>
          </w:hyperlink>
        </w:p>
        <w:p w14:paraId="2DD94ABA" w14:textId="77777777" w:rsidR="00D70F28" w:rsidRPr="00FE6418" w:rsidRDefault="009755B8" w:rsidP="00CD7D1E">
          <w:pPr>
            <w:pStyle w:val="TOC2"/>
            <w:numPr>
              <w:ilvl w:val="1"/>
              <w:numId w:val="262"/>
            </w:numPr>
            <w:tabs>
              <w:tab w:val="left" w:pos="1589"/>
              <w:tab w:val="right" w:leader="dot" w:pos="10258"/>
            </w:tabs>
            <w:ind w:hanging="481"/>
            <w:rPr>
              <w:rFonts w:ascii="Calibri Light" w:hAnsi="Calibri Light" w:cs="Calibri Light"/>
            </w:rPr>
          </w:pPr>
          <w:hyperlink w:anchor="_TOC_250238" w:history="1">
            <w:r w:rsidR="005A5385" w:rsidRPr="00FE6418">
              <w:rPr>
                <w:rFonts w:ascii="Calibri Light" w:hAnsi="Calibri Light" w:cs="Calibri Light"/>
              </w:rPr>
              <w:t>C.O.</w:t>
            </w:r>
            <w:r w:rsidR="005A5385" w:rsidRPr="00FE6418">
              <w:rPr>
                <w:rFonts w:ascii="Calibri Light" w:hAnsi="Calibri Light" w:cs="Calibri Light"/>
                <w:spacing w:val="-1"/>
              </w:rPr>
              <w:t xml:space="preserve"> </w:t>
            </w:r>
            <w:r w:rsidR="005A5385" w:rsidRPr="00FE6418">
              <w:rPr>
                <w:rFonts w:ascii="Calibri Light" w:hAnsi="Calibri Light" w:cs="Calibri Light"/>
              </w:rPr>
              <w:t>Safety</w:t>
            </w:r>
            <w:r w:rsidR="005A5385" w:rsidRPr="00FE6418">
              <w:rPr>
                <w:rFonts w:ascii="Calibri Light" w:hAnsi="Calibri Light" w:cs="Calibri Light"/>
                <w:spacing w:val="-1"/>
              </w:rPr>
              <w:t xml:space="preserve"> </w:t>
            </w:r>
            <w:r w:rsidR="005A5385" w:rsidRPr="00FE6418">
              <w:rPr>
                <w:rFonts w:ascii="Calibri Light" w:hAnsi="Calibri Light" w:cs="Calibri Light"/>
              </w:rPr>
              <w:t>Information</w:t>
            </w:r>
            <w:r w:rsidR="005A5385" w:rsidRPr="00FE6418">
              <w:rPr>
                <w:rFonts w:ascii="Calibri Light" w:hAnsi="Calibri Light" w:cs="Calibri Light"/>
              </w:rPr>
              <w:tab/>
              <w:t>131</w:t>
            </w:r>
          </w:hyperlink>
        </w:p>
        <w:p w14:paraId="041484B6" w14:textId="77777777" w:rsidR="00D70F28" w:rsidRPr="00FE6418" w:rsidRDefault="009755B8" w:rsidP="00CD7D1E">
          <w:pPr>
            <w:pStyle w:val="TOC2"/>
            <w:numPr>
              <w:ilvl w:val="1"/>
              <w:numId w:val="262"/>
            </w:numPr>
            <w:tabs>
              <w:tab w:val="left" w:pos="1589"/>
              <w:tab w:val="right" w:leader="dot" w:pos="10258"/>
            </w:tabs>
            <w:spacing w:before="50"/>
            <w:ind w:hanging="481"/>
            <w:rPr>
              <w:rFonts w:ascii="Calibri Light" w:hAnsi="Calibri Light" w:cs="Calibri Light"/>
            </w:rPr>
          </w:pPr>
          <w:hyperlink w:anchor="_TOC_250237" w:history="1">
            <w:r w:rsidR="005A5385" w:rsidRPr="00FE6418">
              <w:rPr>
                <w:rFonts w:ascii="Calibri Light" w:hAnsi="Calibri Light" w:cs="Calibri Light"/>
              </w:rPr>
              <w:t>C.O.</w:t>
            </w:r>
            <w:r w:rsidR="005A5385" w:rsidRPr="00FE6418">
              <w:rPr>
                <w:rFonts w:ascii="Calibri Light" w:hAnsi="Calibri Light" w:cs="Calibri Light"/>
                <w:spacing w:val="-1"/>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Procedures</w:t>
            </w:r>
            <w:r w:rsidR="005A5385" w:rsidRPr="00FE6418">
              <w:rPr>
                <w:rFonts w:ascii="Calibri Light" w:hAnsi="Calibri Light" w:cs="Calibri Light"/>
              </w:rPr>
              <w:tab/>
              <w:t>131</w:t>
            </w:r>
          </w:hyperlink>
        </w:p>
        <w:p w14:paraId="2233E401" w14:textId="77777777" w:rsidR="00D70F28" w:rsidRPr="00FE6418" w:rsidRDefault="009755B8" w:rsidP="00CD7D1E">
          <w:pPr>
            <w:pStyle w:val="TOC2"/>
            <w:numPr>
              <w:ilvl w:val="1"/>
              <w:numId w:val="262"/>
            </w:numPr>
            <w:tabs>
              <w:tab w:val="left" w:pos="1589"/>
              <w:tab w:val="right" w:leader="dot" w:pos="10258"/>
            </w:tabs>
            <w:spacing w:before="50"/>
            <w:ind w:hanging="481"/>
            <w:rPr>
              <w:rFonts w:ascii="Calibri Light" w:hAnsi="Calibri Light" w:cs="Calibri Light"/>
            </w:rPr>
          </w:pPr>
          <w:hyperlink w:anchor="_TOC_250236" w:history="1">
            <w:r w:rsidR="005A5385" w:rsidRPr="00FE6418">
              <w:rPr>
                <w:rFonts w:ascii="Calibri Light" w:hAnsi="Calibri Light" w:cs="Calibri Light"/>
              </w:rPr>
              <w:t>C.O.</w:t>
            </w:r>
            <w:r w:rsidR="005A5385" w:rsidRPr="00FE6418">
              <w:rPr>
                <w:rFonts w:ascii="Calibri Light" w:hAnsi="Calibri Light" w:cs="Calibri Light"/>
                <w:spacing w:val="-1"/>
              </w:rPr>
              <w:t xml:space="preserve"> </w:t>
            </w:r>
            <w:r w:rsidR="005A5385" w:rsidRPr="00FE6418">
              <w:rPr>
                <w:rFonts w:ascii="Calibri Light" w:hAnsi="Calibri Light" w:cs="Calibri Light"/>
              </w:rPr>
              <w:t>Measurement</w:t>
            </w:r>
            <w:r w:rsidR="005A5385" w:rsidRPr="00FE6418">
              <w:rPr>
                <w:rFonts w:ascii="Calibri Light" w:hAnsi="Calibri Light" w:cs="Calibri Light"/>
                <w:spacing w:val="-3"/>
              </w:rPr>
              <w:t xml:space="preserve"> </w:t>
            </w:r>
            <w:r w:rsidR="005A5385" w:rsidRPr="00FE6418">
              <w:rPr>
                <w:rFonts w:ascii="Calibri Light" w:hAnsi="Calibri Light" w:cs="Calibri Light"/>
              </w:rPr>
              <w:t>Window</w:t>
            </w:r>
            <w:r w:rsidR="005A5385" w:rsidRPr="00FE6418">
              <w:rPr>
                <w:rFonts w:ascii="Calibri Light" w:hAnsi="Calibri Light" w:cs="Calibri Light"/>
              </w:rPr>
              <w:tab/>
              <w:t>133</w:t>
            </w:r>
          </w:hyperlink>
        </w:p>
        <w:p w14:paraId="3BBEC272" w14:textId="77777777" w:rsidR="00D70F28" w:rsidRPr="00FE6418" w:rsidRDefault="009755B8" w:rsidP="00CD7D1E">
          <w:pPr>
            <w:pStyle w:val="TOC2"/>
            <w:numPr>
              <w:ilvl w:val="1"/>
              <w:numId w:val="262"/>
            </w:numPr>
            <w:tabs>
              <w:tab w:val="left" w:pos="1589"/>
              <w:tab w:val="right" w:leader="dot" w:pos="10258"/>
            </w:tabs>
            <w:ind w:hanging="481"/>
            <w:rPr>
              <w:rFonts w:ascii="Calibri Light" w:hAnsi="Calibri Light" w:cs="Calibri Light"/>
            </w:rPr>
          </w:pPr>
          <w:hyperlink w:anchor="_TOC_250235" w:history="1">
            <w:r w:rsidR="005A5385" w:rsidRPr="00FE6418">
              <w:rPr>
                <w:rFonts w:ascii="Calibri Light" w:hAnsi="Calibri Light" w:cs="Calibri Light"/>
              </w:rPr>
              <w:t>Measurement</w:t>
            </w:r>
            <w:r w:rsidR="005A5385" w:rsidRPr="00FE6418">
              <w:rPr>
                <w:rFonts w:ascii="Calibri Light" w:hAnsi="Calibri Light" w:cs="Calibri Light"/>
                <w:spacing w:val="-1"/>
              </w:rPr>
              <w:t xml:space="preserve"> </w:t>
            </w:r>
            <w:r w:rsidR="005A5385" w:rsidRPr="00FE6418">
              <w:rPr>
                <w:rFonts w:ascii="Calibri Light" w:hAnsi="Calibri Light" w:cs="Calibri Light"/>
              </w:rPr>
              <w:t>Process</w:t>
            </w:r>
            <w:r w:rsidR="005A5385" w:rsidRPr="00FE6418">
              <w:rPr>
                <w:rFonts w:ascii="Calibri Light" w:hAnsi="Calibri Light" w:cs="Calibri Light"/>
              </w:rPr>
              <w:tab/>
              <w:t>134</w:t>
            </w:r>
          </w:hyperlink>
        </w:p>
        <w:p w14:paraId="20365F37" w14:textId="77777777" w:rsidR="00D70F28" w:rsidRPr="00FE6418" w:rsidRDefault="009755B8" w:rsidP="00CD7D1E">
          <w:pPr>
            <w:pStyle w:val="TOC2"/>
            <w:numPr>
              <w:ilvl w:val="1"/>
              <w:numId w:val="262"/>
            </w:numPr>
            <w:tabs>
              <w:tab w:val="left" w:pos="1589"/>
              <w:tab w:val="right" w:leader="dot" w:pos="10258"/>
            </w:tabs>
            <w:ind w:hanging="481"/>
            <w:rPr>
              <w:rFonts w:ascii="Calibri Light" w:hAnsi="Calibri Light" w:cs="Calibri Light"/>
            </w:rPr>
          </w:pPr>
          <w:hyperlink w:anchor="_TOC_250234" w:history="1">
            <w:r w:rsidR="005A5385" w:rsidRPr="00FE6418">
              <w:rPr>
                <w:rFonts w:ascii="Calibri Light" w:hAnsi="Calibri Light" w:cs="Calibri Light"/>
              </w:rPr>
              <w:t>Editing</w:t>
            </w:r>
            <w:r w:rsidR="005A5385" w:rsidRPr="00FE6418">
              <w:rPr>
                <w:rFonts w:ascii="Calibri Light" w:hAnsi="Calibri Light" w:cs="Calibri Light"/>
                <w:spacing w:val="-2"/>
              </w:rPr>
              <w:t xml:space="preserve"> </w:t>
            </w:r>
            <w:r w:rsidR="005A5385" w:rsidRPr="00FE6418">
              <w:rPr>
                <w:rFonts w:ascii="Calibri Light" w:hAnsi="Calibri Light" w:cs="Calibri Light"/>
              </w:rPr>
              <w:t>C.O.</w:t>
            </w:r>
            <w:r w:rsidR="005A5385" w:rsidRPr="00FE6418">
              <w:rPr>
                <w:rFonts w:ascii="Calibri Light" w:hAnsi="Calibri Light" w:cs="Calibri Light"/>
              </w:rPr>
              <w:tab/>
              <w:t>135</w:t>
            </w:r>
          </w:hyperlink>
        </w:p>
        <w:p w14:paraId="60EF859D" w14:textId="77777777" w:rsidR="00D70F28" w:rsidRPr="00FE6418" w:rsidRDefault="009755B8" w:rsidP="00CD7D1E">
          <w:pPr>
            <w:pStyle w:val="TOC2"/>
            <w:numPr>
              <w:ilvl w:val="1"/>
              <w:numId w:val="262"/>
            </w:numPr>
            <w:tabs>
              <w:tab w:val="left" w:pos="1589"/>
              <w:tab w:val="right" w:leader="dot" w:pos="10258"/>
            </w:tabs>
            <w:spacing w:before="48"/>
            <w:ind w:hanging="481"/>
            <w:rPr>
              <w:rFonts w:ascii="Calibri Light" w:hAnsi="Calibri Light" w:cs="Calibri Light"/>
            </w:rPr>
          </w:pPr>
          <w:hyperlink w:anchor="_TOC_250233" w:history="1">
            <w:r w:rsidR="005A5385" w:rsidRPr="00FE6418">
              <w:rPr>
                <w:rFonts w:ascii="Calibri Light" w:hAnsi="Calibri Light" w:cs="Calibri Light"/>
              </w:rPr>
              <w:t>Blood</w:t>
            </w:r>
            <w:r w:rsidR="005A5385" w:rsidRPr="00FE6418">
              <w:rPr>
                <w:rFonts w:ascii="Calibri Light" w:hAnsi="Calibri Light" w:cs="Calibri Light"/>
                <w:spacing w:val="-6"/>
              </w:rPr>
              <w:t xml:space="preserve"> </w:t>
            </w:r>
            <w:r w:rsidR="005A5385" w:rsidRPr="00FE6418">
              <w:rPr>
                <w:rFonts w:ascii="Calibri Light" w:hAnsi="Calibri Light" w:cs="Calibri Light"/>
              </w:rPr>
              <w:t>Temperature</w:t>
            </w:r>
            <w:r w:rsidR="005A5385" w:rsidRPr="00FE6418">
              <w:rPr>
                <w:rFonts w:ascii="Calibri Light" w:hAnsi="Calibri Light" w:cs="Calibri Light"/>
                <w:spacing w:val="1"/>
              </w:rPr>
              <w:t xml:space="preserve"> </w:t>
            </w:r>
            <w:r w:rsidR="005A5385" w:rsidRPr="00FE6418">
              <w:rPr>
                <w:rFonts w:ascii="Calibri Light" w:hAnsi="Calibri Light" w:cs="Calibri Light"/>
              </w:rPr>
              <w:t>Monitoring</w:t>
            </w:r>
            <w:r w:rsidR="005A5385" w:rsidRPr="00FE6418">
              <w:rPr>
                <w:rFonts w:ascii="Calibri Light" w:hAnsi="Calibri Light" w:cs="Calibri Light"/>
              </w:rPr>
              <w:tab/>
              <w:t>135</w:t>
            </w:r>
          </w:hyperlink>
        </w:p>
        <w:p w14:paraId="5FE5C08F" w14:textId="77777777" w:rsidR="00D70F28" w:rsidRPr="00FE6418" w:rsidRDefault="009755B8" w:rsidP="00CD7D1E">
          <w:pPr>
            <w:pStyle w:val="TOC2"/>
            <w:numPr>
              <w:ilvl w:val="1"/>
              <w:numId w:val="262"/>
            </w:numPr>
            <w:tabs>
              <w:tab w:val="left" w:pos="1589"/>
              <w:tab w:val="right" w:leader="dot" w:pos="10258"/>
            </w:tabs>
            <w:spacing w:before="50"/>
            <w:ind w:hanging="481"/>
            <w:rPr>
              <w:rFonts w:ascii="Calibri Light" w:hAnsi="Calibri Light" w:cs="Calibri Light"/>
            </w:rPr>
          </w:pPr>
          <w:hyperlink w:anchor="_TOC_250232" w:history="1">
            <w:r w:rsidR="005A5385" w:rsidRPr="00FE6418">
              <w:rPr>
                <w:rFonts w:ascii="Calibri Light" w:hAnsi="Calibri Light" w:cs="Calibri Light"/>
              </w:rPr>
              <w:t>Setting the</w:t>
            </w:r>
            <w:r w:rsidR="005A5385" w:rsidRPr="00FE6418">
              <w:rPr>
                <w:rFonts w:ascii="Calibri Light" w:hAnsi="Calibri Light" w:cs="Calibri Light"/>
                <w:spacing w:val="-3"/>
              </w:rPr>
              <w:t xml:space="preserve"> </w:t>
            </w:r>
            <w:r w:rsidR="005A5385" w:rsidRPr="00FE6418">
              <w:rPr>
                <w:rFonts w:ascii="Calibri Light" w:hAnsi="Calibri Light" w:cs="Calibri Light"/>
              </w:rPr>
              <w:t>Computation Constant</w:t>
            </w:r>
            <w:r w:rsidR="005A5385" w:rsidRPr="00FE6418">
              <w:rPr>
                <w:rFonts w:ascii="Calibri Light" w:hAnsi="Calibri Light" w:cs="Calibri Light"/>
              </w:rPr>
              <w:tab/>
              <w:t>136</w:t>
            </w:r>
          </w:hyperlink>
        </w:p>
        <w:p w14:paraId="0C1916B4" w14:textId="77777777" w:rsidR="00D70F28" w:rsidRPr="00FE6418" w:rsidRDefault="009755B8" w:rsidP="00CD7D1E">
          <w:pPr>
            <w:pStyle w:val="TOC2"/>
            <w:numPr>
              <w:ilvl w:val="1"/>
              <w:numId w:val="262"/>
            </w:numPr>
            <w:tabs>
              <w:tab w:val="left" w:pos="1589"/>
              <w:tab w:val="right" w:leader="dot" w:pos="10258"/>
            </w:tabs>
            <w:ind w:hanging="481"/>
            <w:rPr>
              <w:rFonts w:ascii="Calibri Light" w:hAnsi="Calibri Light" w:cs="Calibri Light"/>
            </w:rPr>
          </w:pPr>
          <w:hyperlink w:anchor="_TOC_250231" w:history="1">
            <w:r w:rsidR="005A5385" w:rsidRPr="00FE6418">
              <w:rPr>
                <w:rFonts w:ascii="Calibri Light" w:hAnsi="Calibri Light" w:cs="Calibri Light"/>
              </w:rPr>
              <w:t>Recording</w:t>
            </w:r>
            <w:r w:rsidR="005A5385" w:rsidRPr="00FE6418">
              <w:rPr>
                <w:rFonts w:ascii="Calibri Light" w:hAnsi="Calibri Light" w:cs="Calibri Light"/>
                <w:spacing w:val="-4"/>
              </w:rPr>
              <w:t xml:space="preserve"> </w:t>
            </w:r>
            <w:r w:rsidR="005A5385" w:rsidRPr="00FE6418">
              <w:rPr>
                <w:rFonts w:ascii="Calibri Light" w:hAnsi="Calibri Light" w:cs="Calibri Light"/>
              </w:rPr>
              <w:t>C.O. Measurements</w:t>
            </w:r>
            <w:r w:rsidR="005A5385" w:rsidRPr="00FE6418">
              <w:rPr>
                <w:rFonts w:ascii="Calibri Light" w:hAnsi="Calibri Light" w:cs="Calibri Light"/>
              </w:rPr>
              <w:tab/>
              <w:t>136</w:t>
            </w:r>
          </w:hyperlink>
        </w:p>
        <w:p w14:paraId="3988A852" w14:textId="77777777" w:rsidR="00D70F28" w:rsidRPr="00FE6418" w:rsidRDefault="009755B8" w:rsidP="00CD7D1E">
          <w:pPr>
            <w:pStyle w:val="TOC2"/>
            <w:numPr>
              <w:ilvl w:val="1"/>
              <w:numId w:val="262"/>
            </w:numPr>
            <w:tabs>
              <w:tab w:val="left" w:pos="1709"/>
              <w:tab w:val="right" w:leader="dot" w:pos="10258"/>
            </w:tabs>
            <w:spacing w:before="50"/>
            <w:ind w:left="1708" w:hanging="601"/>
            <w:rPr>
              <w:rFonts w:ascii="Calibri Light" w:hAnsi="Calibri Light" w:cs="Calibri Light"/>
            </w:rPr>
          </w:pPr>
          <w:hyperlink w:anchor="_TOC_250230" w:history="1">
            <w:r w:rsidR="005A5385" w:rsidRPr="00FE6418">
              <w:rPr>
                <w:rFonts w:ascii="Calibri Light" w:hAnsi="Calibri Light" w:cs="Calibri Light"/>
              </w:rPr>
              <w:t>Setting INJ.</w:t>
            </w:r>
            <w:r w:rsidR="005A5385" w:rsidRPr="00FE6418">
              <w:rPr>
                <w:rFonts w:ascii="Calibri Light" w:hAnsi="Calibri Light" w:cs="Calibri Light"/>
                <w:spacing w:val="-6"/>
              </w:rPr>
              <w:t xml:space="preserve"> </w:t>
            </w:r>
            <w:r w:rsidR="005A5385" w:rsidRPr="00FE6418">
              <w:rPr>
                <w:rFonts w:ascii="Calibri Light" w:hAnsi="Calibri Light" w:cs="Calibri Light"/>
              </w:rPr>
              <w:t>TEMP</w:t>
            </w:r>
            <w:r w:rsidR="005A5385" w:rsidRPr="00FE6418">
              <w:rPr>
                <w:rFonts w:ascii="Calibri Light" w:hAnsi="Calibri Light" w:cs="Calibri Light"/>
                <w:spacing w:val="-9"/>
              </w:rPr>
              <w:t xml:space="preserve"> </w:t>
            </w:r>
            <w:r w:rsidR="005A5385" w:rsidRPr="00FE6418">
              <w:rPr>
                <w:rFonts w:ascii="Calibri Light" w:hAnsi="Calibri Light" w:cs="Calibri Light"/>
              </w:rPr>
              <w:t>Source</w:t>
            </w:r>
            <w:r w:rsidR="005A5385" w:rsidRPr="00FE6418">
              <w:rPr>
                <w:rFonts w:ascii="Calibri Light" w:hAnsi="Calibri Light" w:cs="Calibri Light"/>
              </w:rPr>
              <w:tab/>
              <w:t>136</w:t>
            </w:r>
          </w:hyperlink>
        </w:p>
        <w:p w14:paraId="4AAE1CB8" w14:textId="77777777" w:rsidR="00D70F28" w:rsidRPr="00FE6418" w:rsidRDefault="009755B8" w:rsidP="00CD7D1E">
          <w:pPr>
            <w:pStyle w:val="TOC2"/>
            <w:numPr>
              <w:ilvl w:val="1"/>
              <w:numId w:val="262"/>
            </w:numPr>
            <w:tabs>
              <w:tab w:val="left" w:pos="1699"/>
              <w:tab w:val="right" w:leader="dot" w:pos="10258"/>
            </w:tabs>
            <w:ind w:left="1698" w:hanging="591"/>
            <w:rPr>
              <w:rFonts w:ascii="Calibri Light" w:hAnsi="Calibri Light" w:cs="Calibri Light"/>
            </w:rPr>
          </w:pPr>
          <w:hyperlink w:anchor="_TOC_250229"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the</w:t>
            </w:r>
            <w:r w:rsidR="005A5385" w:rsidRPr="00FE6418">
              <w:rPr>
                <w:rFonts w:ascii="Calibri Light" w:hAnsi="Calibri Light" w:cs="Calibri Light"/>
                <w:spacing w:val="1"/>
              </w:rPr>
              <w:t xml:space="preserve"> </w:t>
            </w:r>
            <w:r w:rsidR="005A5385" w:rsidRPr="00FE6418">
              <w:rPr>
                <w:rFonts w:ascii="Calibri Light" w:hAnsi="Calibri Light" w:cs="Calibri Light"/>
              </w:rPr>
              <w:t>Interval</w:t>
            </w:r>
            <w:r w:rsidR="005A5385" w:rsidRPr="00FE6418">
              <w:rPr>
                <w:rFonts w:ascii="Calibri Light" w:hAnsi="Calibri Light" w:cs="Calibri Light"/>
              </w:rPr>
              <w:tab/>
              <w:t>136</w:t>
            </w:r>
          </w:hyperlink>
        </w:p>
        <w:p w14:paraId="14908AE6" w14:textId="77777777" w:rsidR="00D70F28" w:rsidRPr="00FE6418" w:rsidRDefault="009755B8">
          <w:pPr>
            <w:pStyle w:val="TOC1"/>
            <w:tabs>
              <w:tab w:val="right" w:leader="dot" w:pos="10258"/>
            </w:tabs>
            <w:spacing w:before="124"/>
            <w:rPr>
              <w:rFonts w:ascii="Calibri Light" w:hAnsi="Calibri Light" w:cs="Calibri Light"/>
            </w:rPr>
          </w:pPr>
          <w:hyperlink w:anchor="_TOC_250228" w:history="1">
            <w:r w:rsidR="005A5385" w:rsidRPr="00FE6418">
              <w:rPr>
                <w:rFonts w:ascii="Calibri Light" w:hAnsi="Calibri Light" w:cs="Calibri Light"/>
              </w:rPr>
              <w:t>Chapter 17</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12"/>
              </w:rPr>
              <w:t xml:space="preserve"> </w:t>
            </w:r>
            <w:r w:rsidR="005A5385" w:rsidRPr="00FE6418">
              <w:rPr>
                <w:rFonts w:ascii="Calibri Light" w:hAnsi="Calibri Light" w:cs="Calibri Light"/>
              </w:rPr>
              <w:t>AG</w:t>
            </w:r>
            <w:r w:rsidR="005A5385" w:rsidRPr="00FE6418">
              <w:rPr>
                <w:rFonts w:ascii="Calibri Light" w:hAnsi="Calibri Light" w:cs="Calibri Light"/>
              </w:rPr>
              <w:tab/>
              <w:t>137</w:t>
            </w:r>
          </w:hyperlink>
        </w:p>
        <w:p w14:paraId="082D5B0C" w14:textId="77777777" w:rsidR="00D70F28" w:rsidRPr="00FE6418" w:rsidRDefault="009755B8" w:rsidP="00CD7D1E">
          <w:pPr>
            <w:pStyle w:val="TOC2"/>
            <w:numPr>
              <w:ilvl w:val="1"/>
              <w:numId w:val="261"/>
            </w:numPr>
            <w:tabs>
              <w:tab w:val="left" w:pos="1589"/>
              <w:tab w:val="right" w:leader="dot" w:pos="10258"/>
            </w:tabs>
            <w:spacing w:before="116"/>
            <w:ind w:hanging="481"/>
            <w:rPr>
              <w:rFonts w:ascii="Calibri Light" w:hAnsi="Calibri Light" w:cs="Calibri Light"/>
            </w:rPr>
          </w:pPr>
          <w:hyperlink w:anchor="_TOC_250227" w:history="1">
            <w:r w:rsidR="005A5385" w:rsidRPr="00FE6418">
              <w:rPr>
                <w:rFonts w:ascii="Calibri Light" w:hAnsi="Calibri Light" w:cs="Calibri Light"/>
              </w:rPr>
              <w:t>Overview</w:t>
            </w:r>
            <w:r w:rsidR="005A5385" w:rsidRPr="00FE6418">
              <w:rPr>
                <w:rFonts w:ascii="Calibri Light" w:hAnsi="Calibri Light" w:cs="Calibri Light"/>
              </w:rPr>
              <w:tab/>
              <w:t>137</w:t>
            </w:r>
          </w:hyperlink>
        </w:p>
        <w:p w14:paraId="4F0A8565" w14:textId="77777777" w:rsidR="00D70F28" w:rsidRPr="00FE6418" w:rsidRDefault="009755B8" w:rsidP="00CD7D1E">
          <w:pPr>
            <w:pStyle w:val="TOC2"/>
            <w:numPr>
              <w:ilvl w:val="1"/>
              <w:numId w:val="261"/>
            </w:numPr>
            <w:tabs>
              <w:tab w:val="left" w:pos="1589"/>
              <w:tab w:val="right" w:leader="dot" w:pos="10258"/>
            </w:tabs>
            <w:spacing w:before="48"/>
            <w:ind w:hanging="481"/>
            <w:rPr>
              <w:rFonts w:ascii="Calibri Light" w:hAnsi="Calibri Light" w:cs="Calibri Light"/>
            </w:rPr>
          </w:pPr>
          <w:hyperlink w:anchor="_TOC_250226" w:history="1">
            <w:r w:rsidR="005A5385" w:rsidRPr="00FE6418">
              <w:rPr>
                <w:rFonts w:ascii="Calibri Light" w:hAnsi="Calibri Light" w:cs="Calibri Light"/>
              </w:rPr>
              <w:t>Safety</w:t>
            </w:r>
            <w:r w:rsidR="005A5385" w:rsidRPr="00FE6418">
              <w:rPr>
                <w:rFonts w:ascii="Calibri Light" w:hAnsi="Calibri Light" w:cs="Calibri Light"/>
                <w:spacing w:val="-4"/>
              </w:rPr>
              <w:t xml:space="preserve"> </w:t>
            </w:r>
            <w:r w:rsidR="005A5385" w:rsidRPr="00FE6418">
              <w:rPr>
                <w:rFonts w:ascii="Calibri Light" w:hAnsi="Calibri Light" w:cs="Calibri Light"/>
              </w:rPr>
              <w:t>Information</w:t>
            </w:r>
            <w:r w:rsidR="005A5385" w:rsidRPr="00FE6418">
              <w:rPr>
                <w:rFonts w:ascii="Calibri Light" w:hAnsi="Calibri Light" w:cs="Calibri Light"/>
              </w:rPr>
              <w:tab/>
              <w:t>138</w:t>
            </w:r>
          </w:hyperlink>
        </w:p>
        <w:p w14:paraId="61AC49B5" w14:textId="77777777" w:rsidR="00D70F28" w:rsidRPr="00FE6418" w:rsidRDefault="009755B8" w:rsidP="00CD7D1E">
          <w:pPr>
            <w:pStyle w:val="TOC3"/>
            <w:numPr>
              <w:ilvl w:val="2"/>
              <w:numId w:val="261"/>
            </w:numPr>
            <w:tabs>
              <w:tab w:val="left" w:pos="2249"/>
              <w:tab w:val="right" w:leader="dot" w:pos="10258"/>
            </w:tabs>
            <w:ind w:hanging="661"/>
            <w:rPr>
              <w:rFonts w:ascii="Calibri Light" w:hAnsi="Calibri Light" w:cs="Calibri Light"/>
            </w:rPr>
          </w:pPr>
          <w:hyperlink w:anchor="_TOC_250225" w:history="1">
            <w:r w:rsidR="005A5385" w:rsidRPr="00FE6418">
              <w:rPr>
                <w:rFonts w:ascii="Calibri Light" w:hAnsi="Calibri Light" w:cs="Calibri Light"/>
              </w:rPr>
              <w:t>Safety Information for</w:t>
            </w:r>
            <w:r w:rsidR="005A5385" w:rsidRPr="00FE6418">
              <w:rPr>
                <w:rFonts w:ascii="Calibri Light" w:hAnsi="Calibri Light" w:cs="Calibri Light"/>
                <w:spacing w:val="-3"/>
              </w:rPr>
              <w:t xml:space="preserve"> </w:t>
            </w:r>
            <w:r w:rsidR="005A5385" w:rsidRPr="00FE6418">
              <w:rPr>
                <w:rFonts w:ascii="Calibri Light" w:hAnsi="Calibri Light" w:cs="Calibri Light"/>
              </w:rPr>
              <w:t>ISA</w:t>
            </w:r>
            <w:r w:rsidR="005A5385" w:rsidRPr="00FE6418">
              <w:rPr>
                <w:rFonts w:ascii="Calibri Light" w:hAnsi="Calibri Light" w:cs="Calibri Light"/>
                <w:spacing w:val="-27"/>
              </w:rPr>
              <w:t xml:space="preserve"> </w:t>
            </w:r>
            <w:r w:rsidR="005A5385" w:rsidRPr="00FE6418">
              <w:rPr>
                <w:rFonts w:ascii="Calibri Light" w:hAnsi="Calibri Light" w:cs="Calibri Light"/>
              </w:rPr>
              <w:t>Analyzer</w:t>
            </w:r>
            <w:r w:rsidR="005A5385" w:rsidRPr="00FE6418">
              <w:rPr>
                <w:rFonts w:ascii="Calibri Light" w:hAnsi="Calibri Light" w:cs="Calibri Light"/>
              </w:rPr>
              <w:tab/>
              <w:t>138</w:t>
            </w:r>
          </w:hyperlink>
        </w:p>
        <w:p w14:paraId="299492AD" w14:textId="77777777" w:rsidR="00D70F28" w:rsidRPr="00FE6418" w:rsidRDefault="009755B8" w:rsidP="00CD7D1E">
          <w:pPr>
            <w:pStyle w:val="TOC3"/>
            <w:numPr>
              <w:ilvl w:val="2"/>
              <w:numId w:val="261"/>
            </w:numPr>
            <w:tabs>
              <w:tab w:val="left" w:pos="2249"/>
              <w:tab w:val="right" w:leader="dot" w:pos="10258"/>
            </w:tabs>
            <w:spacing w:before="51" w:after="231"/>
            <w:ind w:hanging="661"/>
            <w:rPr>
              <w:rFonts w:ascii="Calibri Light" w:hAnsi="Calibri Light" w:cs="Calibri Light"/>
            </w:rPr>
          </w:pPr>
          <w:hyperlink w:anchor="_TOC_250224" w:history="1">
            <w:r w:rsidR="005A5385" w:rsidRPr="00FE6418">
              <w:rPr>
                <w:rFonts w:ascii="Calibri Light" w:hAnsi="Calibri Light" w:cs="Calibri Light"/>
              </w:rPr>
              <w:t>Safety Information for</w:t>
            </w:r>
            <w:r w:rsidR="005A5385" w:rsidRPr="00FE6418">
              <w:rPr>
                <w:rFonts w:ascii="Calibri Light" w:hAnsi="Calibri Light" w:cs="Calibri Light"/>
                <w:spacing w:val="-3"/>
              </w:rPr>
              <w:t xml:space="preserve"> </w:t>
            </w:r>
            <w:r w:rsidR="005A5385" w:rsidRPr="00FE6418">
              <w:rPr>
                <w:rFonts w:ascii="Calibri Light" w:hAnsi="Calibri Light" w:cs="Calibri Light"/>
                <w:spacing w:val="-8"/>
              </w:rPr>
              <w:t>Dräger</w:t>
            </w:r>
            <w:r w:rsidR="005A5385" w:rsidRPr="00FE6418">
              <w:rPr>
                <w:rFonts w:ascii="Calibri Light" w:hAnsi="Calibri Light" w:cs="Calibri Light"/>
              </w:rPr>
              <w:t xml:space="preserve"> Minimodule</w:t>
            </w:r>
            <w:r w:rsidR="005A5385" w:rsidRPr="00FE6418">
              <w:rPr>
                <w:rFonts w:ascii="Calibri Light" w:hAnsi="Calibri Light" w:cs="Calibri Light"/>
              </w:rPr>
              <w:tab/>
              <w:t>140</w:t>
            </w:r>
          </w:hyperlink>
        </w:p>
        <w:p w14:paraId="43CBBC3B" w14:textId="77777777" w:rsidR="00D70F28" w:rsidRPr="00FE6418" w:rsidRDefault="009755B8" w:rsidP="00CD7D1E">
          <w:pPr>
            <w:pStyle w:val="TOC3"/>
            <w:numPr>
              <w:ilvl w:val="2"/>
              <w:numId w:val="261"/>
            </w:numPr>
            <w:tabs>
              <w:tab w:val="left" w:pos="2249"/>
              <w:tab w:val="right" w:leader="dot" w:pos="10258"/>
            </w:tabs>
            <w:spacing w:before="69"/>
            <w:ind w:hanging="661"/>
            <w:rPr>
              <w:rFonts w:ascii="Calibri Light" w:hAnsi="Calibri Light" w:cs="Calibri Light"/>
            </w:rPr>
          </w:pPr>
          <w:hyperlink w:anchor="_TOC_250223" w:history="1">
            <w:r w:rsidR="005A5385" w:rsidRPr="00FE6418">
              <w:rPr>
                <w:rFonts w:ascii="Calibri Light" w:hAnsi="Calibri Light" w:cs="Calibri Light"/>
              </w:rPr>
              <w:t>Safety Information for</w:t>
            </w:r>
            <w:r w:rsidR="005A5385" w:rsidRPr="00FE6418">
              <w:rPr>
                <w:rFonts w:ascii="Calibri Light" w:hAnsi="Calibri Light" w:cs="Calibri Light"/>
                <w:spacing w:val="-3"/>
              </w:rPr>
              <w:t xml:space="preserve"> </w:t>
            </w:r>
            <w:r w:rsidR="005A5385" w:rsidRPr="00FE6418">
              <w:rPr>
                <w:rFonts w:ascii="Calibri Light" w:hAnsi="Calibri Light" w:cs="Calibri Light"/>
              </w:rPr>
              <w:t>IRMA</w:t>
            </w:r>
            <w:r w:rsidR="005A5385" w:rsidRPr="00FE6418">
              <w:rPr>
                <w:rFonts w:ascii="Calibri Light" w:hAnsi="Calibri Light" w:cs="Calibri Light"/>
                <w:spacing w:val="-15"/>
              </w:rPr>
              <w:t xml:space="preserve"> </w:t>
            </w:r>
            <w:r w:rsidR="005A5385" w:rsidRPr="00FE6418">
              <w:rPr>
                <w:rFonts w:ascii="Calibri Light" w:hAnsi="Calibri Light" w:cs="Calibri Light"/>
              </w:rPr>
              <w:t>Module</w:t>
            </w:r>
            <w:r w:rsidR="005A5385" w:rsidRPr="00FE6418">
              <w:rPr>
                <w:rFonts w:ascii="Calibri Light" w:hAnsi="Calibri Light" w:cs="Calibri Light"/>
              </w:rPr>
              <w:tab/>
              <w:t>141</w:t>
            </w:r>
          </w:hyperlink>
        </w:p>
        <w:p w14:paraId="7A0104E9" w14:textId="77777777" w:rsidR="00D70F28" w:rsidRPr="00FE6418" w:rsidRDefault="009755B8" w:rsidP="00CD7D1E">
          <w:pPr>
            <w:pStyle w:val="TOC2"/>
            <w:numPr>
              <w:ilvl w:val="1"/>
              <w:numId w:val="261"/>
            </w:numPr>
            <w:tabs>
              <w:tab w:val="left" w:pos="1589"/>
              <w:tab w:val="right" w:leader="dot" w:pos="10258"/>
            </w:tabs>
            <w:ind w:hanging="481"/>
            <w:rPr>
              <w:rFonts w:ascii="Calibri Light" w:hAnsi="Calibri Light" w:cs="Calibri Light"/>
            </w:rPr>
          </w:pPr>
          <w:hyperlink w:anchor="_TOC_250222" w:history="1">
            <w:r w:rsidR="005A5385" w:rsidRPr="00FE6418">
              <w:rPr>
                <w:rFonts w:ascii="Calibri Light" w:hAnsi="Calibri Light" w:cs="Calibri Light"/>
              </w:rPr>
              <w:t>Monitoring</w:t>
            </w:r>
            <w:r w:rsidR="005A5385" w:rsidRPr="00FE6418">
              <w:rPr>
                <w:rFonts w:ascii="Calibri Light" w:hAnsi="Calibri Light" w:cs="Calibri Light"/>
                <w:spacing w:val="-4"/>
              </w:rPr>
              <w:t xml:space="preserve"> </w:t>
            </w:r>
            <w:r w:rsidR="005A5385" w:rsidRPr="00FE6418">
              <w:rPr>
                <w:rFonts w:ascii="Calibri Light" w:hAnsi="Calibri Light" w:cs="Calibri Light"/>
              </w:rPr>
              <w:t>Steps</w:t>
            </w:r>
            <w:r w:rsidR="005A5385" w:rsidRPr="00FE6418">
              <w:rPr>
                <w:rFonts w:ascii="Calibri Light" w:hAnsi="Calibri Light" w:cs="Calibri Light"/>
              </w:rPr>
              <w:tab/>
              <w:t>143</w:t>
            </w:r>
          </w:hyperlink>
        </w:p>
        <w:p w14:paraId="14266AEA" w14:textId="77777777" w:rsidR="00D70F28" w:rsidRPr="00FE6418" w:rsidRDefault="009755B8" w:rsidP="00CD7D1E">
          <w:pPr>
            <w:pStyle w:val="TOC3"/>
            <w:numPr>
              <w:ilvl w:val="2"/>
              <w:numId w:val="261"/>
            </w:numPr>
            <w:tabs>
              <w:tab w:val="left" w:pos="2249"/>
              <w:tab w:val="right" w:leader="dot" w:pos="10258"/>
            </w:tabs>
            <w:spacing w:before="48"/>
            <w:ind w:hanging="661"/>
            <w:rPr>
              <w:rFonts w:ascii="Calibri Light" w:hAnsi="Calibri Light" w:cs="Calibri Light"/>
            </w:rPr>
          </w:pPr>
          <w:hyperlink w:anchor="_TOC_250221" w:history="1">
            <w:r w:rsidR="005A5385" w:rsidRPr="00FE6418">
              <w:rPr>
                <w:rFonts w:ascii="Calibri Light" w:hAnsi="Calibri Light" w:cs="Calibri Light"/>
              </w:rPr>
              <w:t>Monitoring Steps for</w:t>
            </w:r>
            <w:r w:rsidR="005A5385" w:rsidRPr="00FE6418">
              <w:rPr>
                <w:rFonts w:ascii="Calibri Light" w:hAnsi="Calibri Light" w:cs="Calibri Light"/>
                <w:spacing w:val="-3"/>
              </w:rPr>
              <w:t xml:space="preserve"> </w:t>
            </w:r>
            <w:r w:rsidR="005A5385" w:rsidRPr="00FE6418">
              <w:rPr>
                <w:rFonts w:ascii="Calibri Light" w:hAnsi="Calibri Light" w:cs="Calibri Light"/>
              </w:rPr>
              <w:t>ISA</w:t>
            </w:r>
            <w:r w:rsidR="005A5385" w:rsidRPr="00FE6418">
              <w:rPr>
                <w:rFonts w:ascii="Calibri Light" w:hAnsi="Calibri Light" w:cs="Calibri Light"/>
                <w:spacing w:val="-27"/>
              </w:rPr>
              <w:t xml:space="preserve"> </w:t>
            </w:r>
            <w:r w:rsidR="005A5385" w:rsidRPr="00FE6418">
              <w:rPr>
                <w:rFonts w:ascii="Calibri Light" w:hAnsi="Calibri Light" w:cs="Calibri Light"/>
              </w:rPr>
              <w:t>Analyzer</w:t>
            </w:r>
            <w:r w:rsidR="005A5385" w:rsidRPr="00FE6418">
              <w:rPr>
                <w:rFonts w:ascii="Calibri Light" w:hAnsi="Calibri Light" w:cs="Calibri Light"/>
              </w:rPr>
              <w:tab/>
              <w:t>143</w:t>
            </w:r>
          </w:hyperlink>
        </w:p>
        <w:p w14:paraId="20E047AF" w14:textId="77777777" w:rsidR="00D70F28" w:rsidRPr="00FE6418" w:rsidRDefault="009755B8" w:rsidP="00CD7D1E">
          <w:pPr>
            <w:pStyle w:val="TOC3"/>
            <w:numPr>
              <w:ilvl w:val="2"/>
              <w:numId w:val="261"/>
            </w:numPr>
            <w:tabs>
              <w:tab w:val="left" w:pos="2249"/>
              <w:tab w:val="right" w:leader="dot" w:pos="10258"/>
            </w:tabs>
            <w:spacing w:before="51"/>
            <w:ind w:hanging="661"/>
            <w:rPr>
              <w:rFonts w:ascii="Calibri Light" w:hAnsi="Calibri Light" w:cs="Calibri Light"/>
            </w:rPr>
          </w:pPr>
          <w:hyperlink w:anchor="_TOC_250220" w:history="1">
            <w:r w:rsidR="005A5385" w:rsidRPr="00FE6418">
              <w:rPr>
                <w:rFonts w:ascii="Calibri Light" w:hAnsi="Calibri Light" w:cs="Calibri Light"/>
              </w:rPr>
              <w:t>Monitoring Steps for</w:t>
            </w:r>
            <w:r w:rsidR="005A5385" w:rsidRPr="00FE6418">
              <w:rPr>
                <w:rFonts w:ascii="Calibri Light" w:hAnsi="Calibri Light" w:cs="Calibri Light"/>
                <w:spacing w:val="-5"/>
              </w:rPr>
              <w:t xml:space="preserve"> </w:t>
            </w:r>
            <w:r w:rsidR="005A5385" w:rsidRPr="00FE6418">
              <w:rPr>
                <w:rFonts w:ascii="Calibri Light" w:hAnsi="Calibri Light" w:cs="Calibri Light"/>
                <w:spacing w:val="-7"/>
              </w:rPr>
              <w:t>Dräger</w:t>
            </w:r>
            <w:r w:rsidR="005A5385" w:rsidRPr="00FE6418">
              <w:rPr>
                <w:rFonts w:ascii="Calibri Light" w:hAnsi="Calibri Light" w:cs="Calibri Light"/>
              </w:rPr>
              <w:t xml:space="preserve"> Minimodule</w:t>
            </w:r>
            <w:r w:rsidR="005A5385" w:rsidRPr="00FE6418">
              <w:rPr>
                <w:rFonts w:ascii="Calibri Light" w:hAnsi="Calibri Light" w:cs="Calibri Light"/>
              </w:rPr>
              <w:tab/>
              <w:t>145</w:t>
            </w:r>
          </w:hyperlink>
        </w:p>
        <w:p w14:paraId="572AD2A6" w14:textId="77777777" w:rsidR="00D70F28" w:rsidRPr="00FE6418" w:rsidRDefault="009755B8" w:rsidP="00CD7D1E">
          <w:pPr>
            <w:pStyle w:val="TOC3"/>
            <w:numPr>
              <w:ilvl w:val="2"/>
              <w:numId w:val="261"/>
            </w:numPr>
            <w:tabs>
              <w:tab w:val="left" w:pos="2249"/>
              <w:tab w:val="right" w:leader="dot" w:pos="10258"/>
            </w:tabs>
            <w:ind w:hanging="661"/>
            <w:rPr>
              <w:rFonts w:ascii="Calibri Light" w:hAnsi="Calibri Light" w:cs="Calibri Light"/>
            </w:rPr>
          </w:pPr>
          <w:hyperlink w:anchor="_TOC_250219" w:history="1">
            <w:r w:rsidR="005A5385" w:rsidRPr="00FE6418">
              <w:rPr>
                <w:rFonts w:ascii="Calibri Light" w:hAnsi="Calibri Light" w:cs="Calibri Light"/>
              </w:rPr>
              <w:t>Monitoring Steps for</w:t>
            </w:r>
            <w:r w:rsidR="005A5385" w:rsidRPr="00FE6418">
              <w:rPr>
                <w:rFonts w:ascii="Calibri Light" w:hAnsi="Calibri Light" w:cs="Calibri Light"/>
                <w:spacing w:val="-2"/>
              </w:rPr>
              <w:t xml:space="preserve"> </w:t>
            </w:r>
            <w:r w:rsidR="005A5385" w:rsidRPr="00FE6418">
              <w:rPr>
                <w:rFonts w:ascii="Calibri Light" w:hAnsi="Calibri Light" w:cs="Calibri Light"/>
              </w:rPr>
              <w:t>IRMA</w:t>
            </w:r>
            <w:r w:rsidR="005A5385" w:rsidRPr="00FE6418">
              <w:rPr>
                <w:rFonts w:ascii="Calibri Light" w:hAnsi="Calibri Light" w:cs="Calibri Light"/>
                <w:spacing w:val="-15"/>
              </w:rPr>
              <w:t xml:space="preserve"> </w:t>
            </w:r>
            <w:r w:rsidR="005A5385" w:rsidRPr="00FE6418">
              <w:rPr>
                <w:rFonts w:ascii="Calibri Light" w:hAnsi="Calibri Light" w:cs="Calibri Light"/>
              </w:rPr>
              <w:t>Module</w:t>
            </w:r>
            <w:r w:rsidR="005A5385" w:rsidRPr="00FE6418">
              <w:rPr>
                <w:rFonts w:ascii="Calibri Light" w:hAnsi="Calibri Light" w:cs="Calibri Light"/>
              </w:rPr>
              <w:tab/>
              <w:t>146</w:t>
            </w:r>
          </w:hyperlink>
        </w:p>
        <w:p w14:paraId="20E00E7C" w14:textId="77777777" w:rsidR="00D70F28" w:rsidRPr="00FE6418" w:rsidRDefault="009755B8" w:rsidP="00CD7D1E">
          <w:pPr>
            <w:pStyle w:val="TOC2"/>
            <w:numPr>
              <w:ilvl w:val="1"/>
              <w:numId w:val="261"/>
            </w:numPr>
            <w:tabs>
              <w:tab w:val="left" w:pos="1589"/>
              <w:tab w:val="right" w:leader="dot" w:pos="10258"/>
            </w:tabs>
            <w:spacing w:before="50"/>
            <w:ind w:hanging="481"/>
            <w:rPr>
              <w:rFonts w:ascii="Calibri Light" w:hAnsi="Calibri Light" w:cs="Calibri Light"/>
            </w:rPr>
          </w:pPr>
          <w:hyperlink w:anchor="_TOC_250218" w:history="1">
            <w:r w:rsidR="005A5385" w:rsidRPr="00FE6418">
              <w:rPr>
                <w:rFonts w:ascii="Calibri Light" w:hAnsi="Calibri Light" w:cs="Calibri Light"/>
              </w:rPr>
              <w:t>Setting Apnea</w:t>
            </w:r>
            <w:r w:rsidR="005A5385" w:rsidRPr="00FE6418">
              <w:rPr>
                <w:rFonts w:ascii="Calibri Light" w:hAnsi="Calibri Light" w:cs="Calibri Light"/>
                <w:spacing w:val="-30"/>
              </w:rPr>
              <w:t xml:space="preserve"> </w:t>
            </w:r>
            <w:r w:rsidR="005A5385" w:rsidRPr="00FE6418">
              <w:rPr>
                <w:rFonts w:ascii="Calibri Light" w:hAnsi="Calibri Light" w:cs="Calibri Light"/>
              </w:rPr>
              <w:t>Alarm</w:t>
            </w:r>
            <w:r w:rsidR="005A5385" w:rsidRPr="00FE6418">
              <w:rPr>
                <w:rFonts w:ascii="Calibri Light" w:hAnsi="Calibri Light" w:cs="Calibri Light"/>
                <w:spacing w:val="-5"/>
              </w:rPr>
              <w:t xml:space="preserve"> </w:t>
            </w:r>
            <w:r w:rsidR="005A5385" w:rsidRPr="00FE6418">
              <w:rPr>
                <w:rFonts w:ascii="Calibri Light" w:hAnsi="Calibri Light" w:cs="Calibri Light"/>
                <w:spacing w:val="-3"/>
              </w:rPr>
              <w:t>Time</w:t>
            </w:r>
            <w:r w:rsidR="005A5385" w:rsidRPr="00FE6418">
              <w:rPr>
                <w:rFonts w:ascii="Calibri Light" w:hAnsi="Calibri Light" w:cs="Calibri Light"/>
                <w:spacing w:val="-3"/>
              </w:rPr>
              <w:tab/>
            </w:r>
            <w:r w:rsidR="005A5385" w:rsidRPr="00FE6418">
              <w:rPr>
                <w:rFonts w:ascii="Calibri Light" w:hAnsi="Calibri Light" w:cs="Calibri Light"/>
              </w:rPr>
              <w:t>150</w:t>
            </w:r>
          </w:hyperlink>
        </w:p>
        <w:p w14:paraId="4E987F44" w14:textId="77777777" w:rsidR="00D70F28" w:rsidRPr="00FE6418" w:rsidRDefault="009755B8" w:rsidP="00CD7D1E">
          <w:pPr>
            <w:pStyle w:val="TOC2"/>
            <w:numPr>
              <w:ilvl w:val="1"/>
              <w:numId w:val="261"/>
            </w:numPr>
            <w:tabs>
              <w:tab w:val="left" w:pos="1584"/>
              <w:tab w:val="right" w:leader="dot" w:pos="10258"/>
            </w:tabs>
            <w:ind w:left="1583" w:hanging="476"/>
            <w:rPr>
              <w:rFonts w:ascii="Calibri Light" w:hAnsi="Calibri Light" w:cs="Calibri Light"/>
            </w:rPr>
          </w:pPr>
          <w:hyperlink w:anchor="_TOC_250217" w:history="1">
            <w:r w:rsidR="005A5385" w:rsidRPr="00FE6418">
              <w:rPr>
                <w:rFonts w:ascii="Calibri Light" w:hAnsi="Calibri Light" w:cs="Calibri Light"/>
                <w:spacing w:val="-3"/>
              </w:rPr>
              <w:t xml:space="preserve">Working </w:t>
            </w:r>
            <w:r w:rsidR="005A5385" w:rsidRPr="00FE6418">
              <w:rPr>
                <w:rFonts w:ascii="Calibri Light" w:hAnsi="Calibri Light" w:cs="Calibri Light"/>
              </w:rPr>
              <w:t>Status of</w:t>
            </w:r>
            <w:r w:rsidR="005A5385" w:rsidRPr="00FE6418">
              <w:rPr>
                <w:rFonts w:ascii="Calibri Light" w:hAnsi="Calibri Light" w:cs="Calibri Light"/>
                <w:spacing w:val="1"/>
              </w:rPr>
              <w:t xml:space="preserve"> </w:t>
            </w:r>
            <w:r w:rsidR="005A5385" w:rsidRPr="00FE6418">
              <w:rPr>
                <w:rFonts w:ascii="Calibri Light" w:hAnsi="Calibri Light" w:cs="Calibri Light"/>
              </w:rPr>
              <w:t>ISA</w:t>
            </w:r>
            <w:r w:rsidR="005A5385" w:rsidRPr="00FE6418">
              <w:rPr>
                <w:rFonts w:ascii="Calibri Light" w:hAnsi="Calibri Light" w:cs="Calibri Light"/>
                <w:spacing w:val="-15"/>
              </w:rPr>
              <w:t xml:space="preserve"> </w:t>
            </w:r>
            <w:r w:rsidR="005A5385" w:rsidRPr="00FE6418">
              <w:rPr>
                <w:rFonts w:ascii="Calibri Light" w:hAnsi="Calibri Light" w:cs="Calibri Light"/>
              </w:rPr>
              <w:t>analyzer</w:t>
            </w:r>
            <w:r w:rsidR="005A5385" w:rsidRPr="00FE6418">
              <w:rPr>
                <w:rFonts w:ascii="Calibri Light" w:hAnsi="Calibri Light" w:cs="Calibri Light"/>
              </w:rPr>
              <w:tab/>
              <w:t>150</w:t>
            </w:r>
          </w:hyperlink>
        </w:p>
        <w:p w14:paraId="4B5733D6" w14:textId="77777777" w:rsidR="00D70F28" w:rsidRPr="00FE6418" w:rsidRDefault="009755B8" w:rsidP="00CD7D1E">
          <w:pPr>
            <w:pStyle w:val="TOC2"/>
            <w:numPr>
              <w:ilvl w:val="1"/>
              <w:numId w:val="261"/>
            </w:numPr>
            <w:tabs>
              <w:tab w:val="left" w:pos="1584"/>
              <w:tab w:val="right" w:leader="dot" w:pos="10258"/>
            </w:tabs>
            <w:spacing w:before="50"/>
            <w:ind w:left="1583" w:hanging="476"/>
            <w:rPr>
              <w:rFonts w:ascii="Calibri Light" w:hAnsi="Calibri Light" w:cs="Calibri Light"/>
            </w:rPr>
          </w:pPr>
          <w:hyperlink w:anchor="_TOC_250216" w:history="1">
            <w:r w:rsidR="005A5385" w:rsidRPr="00FE6418">
              <w:rPr>
                <w:rFonts w:ascii="Calibri Light" w:hAnsi="Calibri Light" w:cs="Calibri Light"/>
                <w:spacing w:val="-3"/>
              </w:rPr>
              <w:t xml:space="preserve">Working </w:t>
            </w:r>
            <w:r w:rsidR="005A5385" w:rsidRPr="00FE6418">
              <w:rPr>
                <w:rFonts w:ascii="Calibri Light" w:hAnsi="Calibri Light" w:cs="Calibri Light"/>
              </w:rPr>
              <w:t>Status of</w:t>
            </w:r>
            <w:r w:rsidR="005A5385" w:rsidRPr="00FE6418">
              <w:rPr>
                <w:rFonts w:ascii="Calibri Light" w:hAnsi="Calibri Light" w:cs="Calibri Light"/>
                <w:spacing w:val="1"/>
              </w:rPr>
              <w:t xml:space="preserve"> </w:t>
            </w:r>
            <w:r w:rsidR="005A5385" w:rsidRPr="00FE6418">
              <w:rPr>
                <w:rFonts w:ascii="Calibri Light" w:hAnsi="Calibri Light" w:cs="Calibri Light"/>
              </w:rPr>
              <w:t>IRMA</w:t>
            </w:r>
            <w:r w:rsidR="005A5385" w:rsidRPr="00FE6418">
              <w:rPr>
                <w:rFonts w:ascii="Calibri Light" w:hAnsi="Calibri Light" w:cs="Calibri Light"/>
                <w:spacing w:val="-15"/>
              </w:rPr>
              <w:t xml:space="preserve"> </w:t>
            </w:r>
            <w:r w:rsidR="005A5385" w:rsidRPr="00FE6418">
              <w:rPr>
                <w:rFonts w:ascii="Calibri Light" w:hAnsi="Calibri Light" w:cs="Calibri Light"/>
              </w:rPr>
              <w:t>Module</w:t>
            </w:r>
            <w:r w:rsidR="005A5385" w:rsidRPr="00FE6418">
              <w:rPr>
                <w:rFonts w:ascii="Calibri Light" w:hAnsi="Calibri Light" w:cs="Calibri Light"/>
              </w:rPr>
              <w:tab/>
              <w:t>150</w:t>
            </w:r>
          </w:hyperlink>
        </w:p>
        <w:p w14:paraId="6B6C744D" w14:textId="77777777" w:rsidR="00D70F28" w:rsidRPr="00FE6418" w:rsidRDefault="009755B8" w:rsidP="00CD7D1E">
          <w:pPr>
            <w:pStyle w:val="TOC2"/>
            <w:numPr>
              <w:ilvl w:val="1"/>
              <w:numId w:val="261"/>
            </w:numPr>
            <w:tabs>
              <w:tab w:val="left" w:pos="1589"/>
              <w:tab w:val="right" w:leader="dot" w:pos="10258"/>
            </w:tabs>
            <w:spacing w:before="48"/>
            <w:ind w:hanging="481"/>
            <w:rPr>
              <w:rFonts w:ascii="Calibri Light" w:hAnsi="Calibri Light" w:cs="Calibri Light"/>
            </w:rPr>
          </w:pPr>
          <w:hyperlink w:anchor="_TOC_250215" w:history="1">
            <w:r w:rsidR="005A5385" w:rsidRPr="00FE6418">
              <w:rPr>
                <w:rFonts w:ascii="Calibri Light" w:hAnsi="Calibri Light" w:cs="Calibri Light"/>
              </w:rPr>
              <w:t>O</w:t>
            </w:r>
            <w:r w:rsidR="005A5385" w:rsidRPr="00FE6418">
              <w:rPr>
                <w:rFonts w:ascii="Calibri Light" w:hAnsi="Calibri Light" w:cs="Calibri Light"/>
                <w:vertAlign w:val="subscript"/>
              </w:rPr>
              <w:t>2</w:t>
            </w:r>
            <w:r w:rsidR="005A5385" w:rsidRPr="00FE6418">
              <w:rPr>
                <w:rFonts w:ascii="Calibri Light" w:hAnsi="Calibri Light" w:cs="Calibri Light"/>
              </w:rPr>
              <w:t xml:space="preserve"> Compensations</w:t>
            </w:r>
            <w:r w:rsidR="005A5385" w:rsidRPr="00FE6418">
              <w:rPr>
                <w:rFonts w:ascii="Calibri Light" w:hAnsi="Calibri Light" w:cs="Calibri Light"/>
              </w:rPr>
              <w:tab/>
              <w:t>151</w:t>
            </w:r>
          </w:hyperlink>
        </w:p>
        <w:p w14:paraId="3AB6ACD4" w14:textId="77777777" w:rsidR="00D70F28" w:rsidRPr="00FE6418" w:rsidRDefault="009755B8" w:rsidP="00CD7D1E">
          <w:pPr>
            <w:pStyle w:val="TOC2"/>
            <w:numPr>
              <w:ilvl w:val="1"/>
              <w:numId w:val="261"/>
            </w:numPr>
            <w:tabs>
              <w:tab w:val="left" w:pos="1589"/>
              <w:tab w:val="right" w:leader="dot" w:pos="10258"/>
            </w:tabs>
            <w:ind w:hanging="481"/>
            <w:rPr>
              <w:rFonts w:ascii="Calibri Light" w:hAnsi="Calibri Light" w:cs="Calibri Light"/>
            </w:rPr>
          </w:pPr>
          <w:hyperlink w:anchor="_TOC_250214" w:history="1">
            <w:r w:rsidR="005A5385" w:rsidRPr="00FE6418">
              <w:rPr>
                <w:rFonts w:ascii="Calibri Light" w:hAnsi="Calibri Light" w:cs="Calibri Light"/>
              </w:rPr>
              <w:t>Effects</w:t>
            </w:r>
            <w:r w:rsidR="005A5385" w:rsidRPr="00FE6418">
              <w:rPr>
                <w:rFonts w:ascii="Calibri Light" w:hAnsi="Calibri Light" w:cs="Calibri Light"/>
                <w:spacing w:val="-1"/>
              </w:rPr>
              <w:t xml:space="preserve"> </w:t>
            </w:r>
            <w:r w:rsidR="005A5385" w:rsidRPr="00FE6418">
              <w:rPr>
                <w:rFonts w:ascii="Calibri Light" w:hAnsi="Calibri Light" w:cs="Calibri Light"/>
              </w:rPr>
              <w:t>of Humidity</w:t>
            </w:r>
            <w:r w:rsidR="005A5385" w:rsidRPr="00FE6418">
              <w:rPr>
                <w:rFonts w:ascii="Calibri Light" w:hAnsi="Calibri Light" w:cs="Calibri Light"/>
              </w:rPr>
              <w:tab/>
              <w:t>151</w:t>
            </w:r>
          </w:hyperlink>
        </w:p>
        <w:p w14:paraId="0D11086D" w14:textId="77777777" w:rsidR="00D70F28" w:rsidRPr="00FE6418" w:rsidRDefault="009755B8">
          <w:pPr>
            <w:pStyle w:val="TOC1"/>
            <w:tabs>
              <w:tab w:val="right" w:leader="dot" w:pos="10258"/>
            </w:tabs>
            <w:rPr>
              <w:rFonts w:ascii="Calibri Light" w:hAnsi="Calibri Light" w:cs="Calibri Light"/>
            </w:rPr>
          </w:pPr>
          <w:hyperlink w:anchor="_TOC_250213" w:history="1">
            <w:r w:rsidR="005A5385" w:rsidRPr="00FE6418">
              <w:rPr>
                <w:rFonts w:ascii="Calibri Light" w:hAnsi="Calibri Light" w:cs="Calibri Light"/>
              </w:rPr>
              <w:t>Chapter 18</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BIS</w:t>
            </w:r>
            <w:r w:rsidR="005A5385" w:rsidRPr="00FE6418">
              <w:rPr>
                <w:rFonts w:ascii="Calibri Light" w:hAnsi="Calibri Light" w:cs="Calibri Light"/>
              </w:rPr>
              <w:tab/>
              <w:t>152</w:t>
            </w:r>
          </w:hyperlink>
        </w:p>
        <w:p w14:paraId="617CF50B" w14:textId="77777777" w:rsidR="00D70F28" w:rsidRPr="00FE6418" w:rsidRDefault="009755B8" w:rsidP="00CD7D1E">
          <w:pPr>
            <w:pStyle w:val="TOC2"/>
            <w:numPr>
              <w:ilvl w:val="1"/>
              <w:numId w:val="260"/>
            </w:numPr>
            <w:tabs>
              <w:tab w:val="left" w:pos="1589"/>
              <w:tab w:val="right" w:leader="dot" w:pos="10258"/>
            </w:tabs>
            <w:spacing w:before="113"/>
            <w:ind w:hanging="481"/>
            <w:rPr>
              <w:rFonts w:ascii="Calibri Light" w:hAnsi="Calibri Light" w:cs="Calibri Light"/>
            </w:rPr>
          </w:pPr>
          <w:hyperlink w:anchor="_TOC_250212" w:history="1">
            <w:r w:rsidR="005A5385" w:rsidRPr="00FE6418">
              <w:rPr>
                <w:rFonts w:ascii="Calibri Light" w:hAnsi="Calibri Light" w:cs="Calibri Light"/>
              </w:rPr>
              <w:t>Overview</w:t>
            </w:r>
            <w:r w:rsidR="005A5385" w:rsidRPr="00FE6418">
              <w:rPr>
                <w:rFonts w:ascii="Calibri Light" w:hAnsi="Calibri Light" w:cs="Calibri Light"/>
              </w:rPr>
              <w:tab/>
              <w:t>152</w:t>
            </w:r>
          </w:hyperlink>
        </w:p>
        <w:p w14:paraId="11D190B9" w14:textId="77777777" w:rsidR="00D70F28" w:rsidRPr="00FE6418" w:rsidRDefault="009755B8" w:rsidP="00CD7D1E">
          <w:pPr>
            <w:pStyle w:val="TOC2"/>
            <w:numPr>
              <w:ilvl w:val="1"/>
              <w:numId w:val="260"/>
            </w:numPr>
            <w:tabs>
              <w:tab w:val="left" w:pos="1589"/>
              <w:tab w:val="right" w:leader="dot" w:pos="10258"/>
            </w:tabs>
            <w:ind w:hanging="481"/>
            <w:rPr>
              <w:rFonts w:ascii="Calibri Light" w:hAnsi="Calibri Light" w:cs="Calibri Light"/>
            </w:rPr>
          </w:pPr>
          <w:hyperlink w:anchor="_TOC_250211" w:history="1">
            <w:r w:rsidR="005A5385" w:rsidRPr="00FE6418">
              <w:rPr>
                <w:rFonts w:ascii="Calibri Light" w:hAnsi="Calibri Light" w:cs="Calibri Light"/>
              </w:rPr>
              <w:t>Safety</w:t>
            </w:r>
            <w:r w:rsidR="005A5385" w:rsidRPr="00FE6418">
              <w:rPr>
                <w:rFonts w:ascii="Calibri Light" w:hAnsi="Calibri Light" w:cs="Calibri Light"/>
                <w:spacing w:val="-4"/>
              </w:rPr>
              <w:t xml:space="preserve"> </w:t>
            </w:r>
            <w:r w:rsidR="005A5385" w:rsidRPr="00FE6418">
              <w:rPr>
                <w:rFonts w:ascii="Calibri Light" w:hAnsi="Calibri Light" w:cs="Calibri Light"/>
              </w:rPr>
              <w:t>Information</w:t>
            </w:r>
            <w:r w:rsidR="005A5385" w:rsidRPr="00FE6418">
              <w:rPr>
                <w:rFonts w:ascii="Calibri Light" w:hAnsi="Calibri Light" w:cs="Calibri Light"/>
              </w:rPr>
              <w:tab/>
              <w:t>155</w:t>
            </w:r>
          </w:hyperlink>
        </w:p>
        <w:p w14:paraId="2FA9C800" w14:textId="77777777" w:rsidR="00D70F28" w:rsidRPr="00FE6418" w:rsidRDefault="009755B8" w:rsidP="00CD7D1E">
          <w:pPr>
            <w:pStyle w:val="TOC2"/>
            <w:numPr>
              <w:ilvl w:val="1"/>
              <w:numId w:val="260"/>
            </w:numPr>
            <w:tabs>
              <w:tab w:val="left" w:pos="1589"/>
              <w:tab w:val="right" w:leader="dot" w:pos="10258"/>
            </w:tabs>
            <w:spacing w:before="50"/>
            <w:ind w:hanging="481"/>
            <w:rPr>
              <w:rFonts w:ascii="Calibri Light" w:hAnsi="Calibri Light" w:cs="Calibri Light"/>
            </w:rPr>
          </w:pPr>
          <w:hyperlink w:anchor="_TOC_250210" w:history="1">
            <w:r w:rsidR="005A5385" w:rsidRPr="00FE6418">
              <w:rPr>
                <w:rFonts w:ascii="Calibri Light" w:hAnsi="Calibri Light" w:cs="Calibri Light"/>
              </w:rPr>
              <w:t>BIS</w:t>
            </w:r>
            <w:r w:rsidR="005A5385" w:rsidRPr="00FE6418">
              <w:rPr>
                <w:rFonts w:ascii="Calibri Light" w:hAnsi="Calibri Light" w:cs="Calibri Light"/>
                <w:spacing w:val="-1"/>
              </w:rPr>
              <w:t xml:space="preserve"> </w:t>
            </w:r>
            <w:r w:rsidR="005A5385" w:rsidRPr="00FE6418">
              <w:rPr>
                <w:rFonts w:ascii="Calibri Light" w:hAnsi="Calibri Light" w:cs="Calibri Light"/>
              </w:rPr>
              <w:t>Monitoring</w:t>
            </w:r>
            <w:r w:rsidR="005A5385" w:rsidRPr="00FE6418">
              <w:rPr>
                <w:rFonts w:ascii="Calibri Light" w:hAnsi="Calibri Light" w:cs="Calibri Light"/>
                <w:spacing w:val="-3"/>
              </w:rPr>
              <w:t xml:space="preserve"> </w:t>
            </w:r>
            <w:r w:rsidR="005A5385" w:rsidRPr="00FE6418">
              <w:rPr>
                <w:rFonts w:ascii="Calibri Light" w:hAnsi="Calibri Light" w:cs="Calibri Light"/>
              </w:rPr>
              <w:t>Setup</w:t>
            </w:r>
            <w:r w:rsidR="005A5385" w:rsidRPr="00FE6418">
              <w:rPr>
                <w:rFonts w:ascii="Calibri Light" w:hAnsi="Calibri Light" w:cs="Calibri Light"/>
              </w:rPr>
              <w:tab/>
              <w:t>157</w:t>
            </w:r>
          </w:hyperlink>
        </w:p>
        <w:p w14:paraId="1F6A63B8" w14:textId="77777777" w:rsidR="00D70F28" w:rsidRPr="00FE6418" w:rsidRDefault="009755B8" w:rsidP="00CD7D1E">
          <w:pPr>
            <w:pStyle w:val="TOC2"/>
            <w:numPr>
              <w:ilvl w:val="1"/>
              <w:numId w:val="260"/>
            </w:numPr>
            <w:tabs>
              <w:tab w:val="left" w:pos="1589"/>
              <w:tab w:val="right" w:leader="dot" w:pos="10258"/>
            </w:tabs>
            <w:ind w:hanging="481"/>
            <w:rPr>
              <w:rFonts w:ascii="Calibri Light" w:hAnsi="Calibri Light" w:cs="Calibri Light"/>
            </w:rPr>
          </w:pPr>
          <w:hyperlink w:anchor="_TOC_250209" w:history="1">
            <w:r w:rsidR="005A5385" w:rsidRPr="00FE6418">
              <w:rPr>
                <w:rFonts w:ascii="Calibri Light" w:hAnsi="Calibri Light" w:cs="Calibri Light"/>
              </w:rPr>
              <w:t>BIS Continuous</w:t>
            </w:r>
            <w:r w:rsidR="005A5385" w:rsidRPr="00FE6418">
              <w:rPr>
                <w:rFonts w:ascii="Calibri Light" w:hAnsi="Calibri Light" w:cs="Calibri Light"/>
                <w:spacing w:val="1"/>
              </w:rPr>
              <w:t xml:space="preserve"> </w:t>
            </w:r>
            <w:r w:rsidR="005A5385" w:rsidRPr="00FE6418">
              <w:rPr>
                <w:rFonts w:ascii="Calibri Light" w:hAnsi="Calibri Light" w:cs="Calibri Light"/>
              </w:rPr>
              <w:t>Impedance</w:t>
            </w:r>
            <w:r w:rsidR="005A5385" w:rsidRPr="00FE6418">
              <w:rPr>
                <w:rFonts w:ascii="Calibri Light" w:hAnsi="Calibri Light" w:cs="Calibri Light"/>
                <w:spacing w:val="-1"/>
              </w:rPr>
              <w:t xml:space="preserve"> </w:t>
            </w:r>
            <w:r w:rsidR="005A5385" w:rsidRPr="00FE6418">
              <w:rPr>
                <w:rFonts w:ascii="Calibri Light" w:hAnsi="Calibri Light" w:cs="Calibri Light"/>
              </w:rPr>
              <w:t>Check</w:t>
            </w:r>
            <w:r w:rsidR="005A5385" w:rsidRPr="00FE6418">
              <w:rPr>
                <w:rFonts w:ascii="Calibri Light" w:hAnsi="Calibri Light" w:cs="Calibri Light"/>
              </w:rPr>
              <w:tab/>
              <w:t>158</w:t>
            </w:r>
          </w:hyperlink>
        </w:p>
        <w:p w14:paraId="4F805AC4" w14:textId="77777777" w:rsidR="00D70F28" w:rsidRPr="00FE6418" w:rsidRDefault="009755B8" w:rsidP="00CD7D1E">
          <w:pPr>
            <w:pStyle w:val="TOC2"/>
            <w:numPr>
              <w:ilvl w:val="1"/>
              <w:numId w:val="260"/>
            </w:numPr>
            <w:tabs>
              <w:tab w:val="left" w:pos="1589"/>
              <w:tab w:val="right" w:leader="dot" w:pos="10258"/>
            </w:tabs>
            <w:spacing w:before="50"/>
            <w:ind w:hanging="481"/>
            <w:rPr>
              <w:rFonts w:ascii="Calibri Light" w:hAnsi="Calibri Light" w:cs="Calibri Light"/>
            </w:rPr>
          </w:pPr>
          <w:hyperlink w:anchor="_TOC_250208" w:history="1">
            <w:r w:rsidR="005A5385" w:rsidRPr="00FE6418">
              <w:rPr>
                <w:rFonts w:ascii="Calibri Light" w:hAnsi="Calibri Light" w:cs="Calibri Light"/>
              </w:rPr>
              <w:t>BIS</w:t>
            </w:r>
            <w:r w:rsidR="005A5385" w:rsidRPr="00FE6418">
              <w:rPr>
                <w:rFonts w:ascii="Calibri Light" w:hAnsi="Calibri Light" w:cs="Calibri Light"/>
                <w:spacing w:val="-1"/>
              </w:rPr>
              <w:t xml:space="preserve"> </w:t>
            </w:r>
            <w:r w:rsidR="005A5385" w:rsidRPr="00FE6418">
              <w:rPr>
                <w:rFonts w:ascii="Calibri Light" w:hAnsi="Calibri Light" w:cs="Calibri Light"/>
              </w:rPr>
              <w:t>Sensor Check</w:t>
            </w:r>
            <w:r w:rsidR="005A5385" w:rsidRPr="00FE6418">
              <w:rPr>
                <w:rFonts w:ascii="Calibri Light" w:hAnsi="Calibri Light" w:cs="Calibri Light"/>
              </w:rPr>
              <w:tab/>
              <w:t>158</w:t>
            </w:r>
          </w:hyperlink>
        </w:p>
        <w:p w14:paraId="0A26F1A4" w14:textId="77777777" w:rsidR="00D70F28" w:rsidRPr="00FE6418" w:rsidRDefault="009755B8" w:rsidP="00CD7D1E">
          <w:pPr>
            <w:pStyle w:val="TOC3"/>
            <w:numPr>
              <w:ilvl w:val="2"/>
              <w:numId w:val="260"/>
            </w:numPr>
            <w:tabs>
              <w:tab w:val="left" w:pos="2249"/>
              <w:tab w:val="right" w:leader="dot" w:pos="10258"/>
            </w:tabs>
            <w:spacing w:before="48"/>
            <w:ind w:hanging="661"/>
            <w:rPr>
              <w:rFonts w:ascii="Calibri Light" w:hAnsi="Calibri Light" w:cs="Calibri Light"/>
            </w:rPr>
          </w:pPr>
          <w:hyperlink w:anchor="_TOC_250207" w:history="1">
            <w:r w:rsidR="005A5385" w:rsidRPr="00FE6418">
              <w:rPr>
                <w:rFonts w:ascii="Calibri Light" w:hAnsi="Calibri Light" w:cs="Calibri Light"/>
              </w:rPr>
              <w:t>Starting a</w:t>
            </w:r>
            <w:r w:rsidR="005A5385" w:rsidRPr="00FE6418">
              <w:rPr>
                <w:rFonts w:ascii="Calibri Light" w:hAnsi="Calibri Light" w:cs="Calibri Light"/>
                <w:spacing w:val="-5"/>
              </w:rPr>
              <w:t xml:space="preserve"> </w:t>
            </w:r>
            <w:r w:rsidR="005A5385" w:rsidRPr="00FE6418">
              <w:rPr>
                <w:rFonts w:ascii="Calibri Light" w:hAnsi="Calibri Light" w:cs="Calibri Light"/>
              </w:rPr>
              <w:t>Sensor</w:t>
            </w:r>
            <w:r w:rsidR="005A5385" w:rsidRPr="00FE6418">
              <w:rPr>
                <w:rFonts w:ascii="Calibri Light" w:hAnsi="Calibri Light" w:cs="Calibri Light"/>
                <w:spacing w:val="1"/>
              </w:rPr>
              <w:t xml:space="preserve"> </w:t>
            </w:r>
            <w:r w:rsidR="005A5385" w:rsidRPr="00FE6418">
              <w:rPr>
                <w:rFonts w:ascii="Calibri Light" w:hAnsi="Calibri Light" w:cs="Calibri Light"/>
              </w:rPr>
              <w:t>Check</w:t>
            </w:r>
            <w:r w:rsidR="005A5385" w:rsidRPr="00FE6418">
              <w:rPr>
                <w:rFonts w:ascii="Calibri Light" w:hAnsi="Calibri Light" w:cs="Calibri Light"/>
              </w:rPr>
              <w:tab/>
              <w:t>158</w:t>
            </w:r>
          </w:hyperlink>
        </w:p>
        <w:p w14:paraId="1310CB4A" w14:textId="77777777" w:rsidR="00D70F28" w:rsidRPr="00FE6418" w:rsidRDefault="009755B8" w:rsidP="00CD7D1E">
          <w:pPr>
            <w:pStyle w:val="TOC3"/>
            <w:numPr>
              <w:ilvl w:val="2"/>
              <w:numId w:val="260"/>
            </w:numPr>
            <w:tabs>
              <w:tab w:val="left" w:pos="2249"/>
              <w:tab w:val="right" w:leader="dot" w:pos="10258"/>
            </w:tabs>
            <w:ind w:hanging="661"/>
            <w:rPr>
              <w:rFonts w:ascii="Calibri Light" w:hAnsi="Calibri Light" w:cs="Calibri Light"/>
            </w:rPr>
          </w:pPr>
          <w:hyperlink w:anchor="_TOC_250206" w:history="1">
            <w:r w:rsidR="005A5385" w:rsidRPr="00FE6418">
              <w:rPr>
                <w:rFonts w:ascii="Calibri Light" w:hAnsi="Calibri Light" w:cs="Calibri Light"/>
              </w:rPr>
              <w:t>Stopping a</w:t>
            </w:r>
            <w:r w:rsidR="005A5385" w:rsidRPr="00FE6418">
              <w:rPr>
                <w:rFonts w:ascii="Calibri Light" w:hAnsi="Calibri Light" w:cs="Calibri Light"/>
                <w:spacing w:val="-5"/>
              </w:rPr>
              <w:t xml:space="preserve"> </w:t>
            </w:r>
            <w:r w:rsidR="005A5385" w:rsidRPr="00FE6418">
              <w:rPr>
                <w:rFonts w:ascii="Calibri Light" w:hAnsi="Calibri Light" w:cs="Calibri Light"/>
              </w:rPr>
              <w:t>Sensor</w:t>
            </w:r>
            <w:r w:rsidR="005A5385" w:rsidRPr="00FE6418">
              <w:rPr>
                <w:rFonts w:ascii="Calibri Light" w:hAnsi="Calibri Light" w:cs="Calibri Light"/>
                <w:spacing w:val="1"/>
              </w:rPr>
              <w:t xml:space="preserve"> </w:t>
            </w:r>
            <w:r w:rsidR="005A5385" w:rsidRPr="00FE6418">
              <w:rPr>
                <w:rFonts w:ascii="Calibri Light" w:hAnsi="Calibri Light" w:cs="Calibri Light"/>
              </w:rPr>
              <w:t>Check</w:t>
            </w:r>
            <w:r w:rsidR="005A5385" w:rsidRPr="00FE6418">
              <w:rPr>
                <w:rFonts w:ascii="Calibri Light" w:hAnsi="Calibri Light" w:cs="Calibri Light"/>
              </w:rPr>
              <w:tab/>
              <w:t>158</w:t>
            </w:r>
          </w:hyperlink>
        </w:p>
        <w:p w14:paraId="06539DE5" w14:textId="77777777" w:rsidR="00D70F28" w:rsidRPr="00FE6418" w:rsidRDefault="009755B8" w:rsidP="00CD7D1E">
          <w:pPr>
            <w:pStyle w:val="TOC2"/>
            <w:numPr>
              <w:ilvl w:val="1"/>
              <w:numId w:val="260"/>
            </w:numPr>
            <w:tabs>
              <w:tab w:val="left" w:pos="1589"/>
              <w:tab w:val="right" w:leader="dot" w:pos="10258"/>
            </w:tabs>
            <w:ind w:hanging="481"/>
            <w:rPr>
              <w:rFonts w:ascii="Calibri Light" w:hAnsi="Calibri Light" w:cs="Calibri Light"/>
            </w:rPr>
          </w:pPr>
          <w:hyperlink w:anchor="_TOC_250205" w:history="1">
            <w:r w:rsidR="005A5385" w:rsidRPr="00FE6418">
              <w:rPr>
                <w:rFonts w:ascii="Calibri Light" w:hAnsi="Calibri Light" w:cs="Calibri Light"/>
              </w:rPr>
              <w:t>BIS</w:t>
            </w:r>
            <w:r w:rsidR="005A5385" w:rsidRPr="00FE6418">
              <w:rPr>
                <w:rFonts w:ascii="Calibri Light" w:hAnsi="Calibri Light" w:cs="Calibri Light"/>
                <w:spacing w:val="-1"/>
              </w:rPr>
              <w:t xml:space="preserve"> </w:t>
            </w:r>
            <w:r w:rsidR="005A5385" w:rsidRPr="00FE6418">
              <w:rPr>
                <w:rFonts w:ascii="Calibri Light" w:hAnsi="Calibri Light" w:cs="Calibri Light"/>
              </w:rPr>
              <w:t>Sensor</w:t>
            </w:r>
            <w:r w:rsidR="005A5385" w:rsidRPr="00FE6418">
              <w:rPr>
                <w:rFonts w:ascii="Calibri Light" w:hAnsi="Calibri Light" w:cs="Calibri Light"/>
                <w:spacing w:val="-6"/>
              </w:rPr>
              <w:t xml:space="preserve"> </w:t>
            </w:r>
            <w:r w:rsidR="005A5385" w:rsidRPr="00FE6418">
              <w:rPr>
                <w:rFonts w:ascii="Calibri Light" w:hAnsi="Calibri Light" w:cs="Calibri Light"/>
              </w:rPr>
              <w:t>Window</w:t>
            </w:r>
            <w:r w:rsidR="005A5385" w:rsidRPr="00FE6418">
              <w:rPr>
                <w:rFonts w:ascii="Calibri Light" w:hAnsi="Calibri Light" w:cs="Calibri Light"/>
              </w:rPr>
              <w:tab/>
              <w:t>159</w:t>
            </w:r>
          </w:hyperlink>
        </w:p>
        <w:p w14:paraId="50DCFCA8" w14:textId="77777777" w:rsidR="00D70F28" w:rsidRPr="00FE6418" w:rsidRDefault="009755B8" w:rsidP="00CD7D1E">
          <w:pPr>
            <w:pStyle w:val="TOC2"/>
            <w:numPr>
              <w:ilvl w:val="1"/>
              <w:numId w:val="260"/>
            </w:numPr>
            <w:tabs>
              <w:tab w:val="left" w:pos="1589"/>
              <w:tab w:val="right" w:leader="dot" w:pos="10258"/>
            </w:tabs>
            <w:spacing w:before="50"/>
            <w:ind w:hanging="481"/>
            <w:rPr>
              <w:rFonts w:ascii="Calibri Light" w:hAnsi="Calibri Light" w:cs="Calibri Light"/>
            </w:rPr>
          </w:pPr>
          <w:hyperlink w:anchor="_TOC_250204" w:history="1">
            <w:r w:rsidR="005A5385" w:rsidRPr="00FE6418">
              <w:rPr>
                <w:rFonts w:ascii="Calibri Light" w:hAnsi="Calibri Light" w:cs="Calibri Light"/>
              </w:rPr>
              <w:t>Changing the BIS</w:t>
            </w:r>
            <w:r w:rsidR="005A5385" w:rsidRPr="00FE6418">
              <w:rPr>
                <w:rFonts w:ascii="Calibri Light" w:hAnsi="Calibri Light" w:cs="Calibri Light"/>
                <w:spacing w:val="-3"/>
              </w:rPr>
              <w:t xml:space="preserve"> </w:t>
            </w:r>
            <w:r w:rsidR="005A5385" w:rsidRPr="00FE6418">
              <w:rPr>
                <w:rFonts w:ascii="Calibri Light" w:hAnsi="Calibri Light" w:cs="Calibri Light"/>
              </w:rPr>
              <w:t>Smoothing</w:t>
            </w:r>
            <w:r w:rsidR="005A5385" w:rsidRPr="00FE6418">
              <w:rPr>
                <w:rFonts w:ascii="Calibri Light" w:hAnsi="Calibri Light" w:cs="Calibri Light"/>
                <w:spacing w:val="-2"/>
              </w:rPr>
              <w:t xml:space="preserve"> </w:t>
            </w:r>
            <w:r w:rsidR="005A5385" w:rsidRPr="00FE6418">
              <w:rPr>
                <w:rFonts w:ascii="Calibri Light" w:hAnsi="Calibri Light" w:cs="Calibri Light"/>
              </w:rPr>
              <w:t>Rate</w:t>
            </w:r>
            <w:r w:rsidR="005A5385" w:rsidRPr="00FE6418">
              <w:rPr>
                <w:rFonts w:ascii="Calibri Light" w:hAnsi="Calibri Light" w:cs="Calibri Light"/>
              </w:rPr>
              <w:tab/>
              <w:t>160</w:t>
            </w:r>
          </w:hyperlink>
        </w:p>
        <w:p w14:paraId="48D5A826" w14:textId="77777777" w:rsidR="00D70F28" w:rsidRPr="00FE6418" w:rsidRDefault="009755B8" w:rsidP="00CD7D1E">
          <w:pPr>
            <w:pStyle w:val="TOC2"/>
            <w:numPr>
              <w:ilvl w:val="1"/>
              <w:numId w:val="260"/>
            </w:numPr>
            <w:tabs>
              <w:tab w:val="left" w:pos="1589"/>
              <w:tab w:val="right" w:leader="dot" w:pos="10258"/>
            </w:tabs>
            <w:ind w:hanging="481"/>
            <w:rPr>
              <w:rFonts w:ascii="Calibri Light" w:hAnsi="Calibri Light" w:cs="Calibri Light"/>
            </w:rPr>
          </w:pPr>
          <w:hyperlink w:anchor="_TOC_250203" w:history="1">
            <w:r w:rsidR="005A5385" w:rsidRPr="00FE6418">
              <w:rPr>
                <w:rFonts w:ascii="Calibri Light" w:hAnsi="Calibri Light" w:cs="Calibri Light"/>
              </w:rPr>
              <w:t>Switching Secondary Parameters On</w:t>
            </w:r>
            <w:r w:rsidR="005A5385" w:rsidRPr="00FE6418">
              <w:rPr>
                <w:rFonts w:ascii="Calibri Light" w:hAnsi="Calibri Light" w:cs="Calibri Light"/>
                <w:spacing w:val="-6"/>
              </w:rPr>
              <w:t xml:space="preserve"> </w:t>
            </w:r>
            <w:r w:rsidR="005A5385" w:rsidRPr="00FE6418">
              <w:rPr>
                <w:rFonts w:ascii="Calibri Light" w:hAnsi="Calibri Light" w:cs="Calibri Light"/>
              </w:rPr>
              <w:t xml:space="preserve">and </w:t>
            </w:r>
            <w:r w:rsidR="005A5385" w:rsidRPr="00FE6418">
              <w:rPr>
                <w:rFonts w:ascii="Calibri Light" w:hAnsi="Calibri Light" w:cs="Calibri Light"/>
                <w:spacing w:val="-3"/>
              </w:rPr>
              <w:t>Off</w:t>
            </w:r>
            <w:r w:rsidR="005A5385" w:rsidRPr="00FE6418">
              <w:rPr>
                <w:rFonts w:ascii="Calibri Light" w:hAnsi="Calibri Light" w:cs="Calibri Light"/>
                <w:spacing w:val="-3"/>
              </w:rPr>
              <w:tab/>
            </w:r>
            <w:r w:rsidR="005A5385" w:rsidRPr="00FE6418">
              <w:rPr>
                <w:rFonts w:ascii="Calibri Light" w:hAnsi="Calibri Light" w:cs="Calibri Light"/>
              </w:rPr>
              <w:t>160</w:t>
            </w:r>
          </w:hyperlink>
        </w:p>
        <w:p w14:paraId="47A0A1F4" w14:textId="77777777" w:rsidR="00D70F28" w:rsidRPr="00FE6418" w:rsidRDefault="009755B8" w:rsidP="00CD7D1E">
          <w:pPr>
            <w:pStyle w:val="TOC2"/>
            <w:numPr>
              <w:ilvl w:val="1"/>
              <w:numId w:val="260"/>
            </w:numPr>
            <w:tabs>
              <w:tab w:val="left" w:pos="1589"/>
              <w:tab w:val="right" w:leader="dot" w:pos="10258"/>
            </w:tabs>
            <w:spacing w:before="48"/>
            <w:ind w:hanging="481"/>
            <w:rPr>
              <w:rFonts w:ascii="Calibri Light" w:hAnsi="Calibri Light" w:cs="Calibri Light"/>
            </w:rPr>
          </w:pPr>
          <w:hyperlink w:anchor="_TOC_250202" w:history="1">
            <w:r w:rsidR="005A5385" w:rsidRPr="00FE6418">
              <w:rPr>
                <w:rFonts w:ascii="Calibri Light" w:hAnsi="Calibri Light" w:cs="Calibri Light"/>
              </w:rPr>
              <w:t>Changing the Scale of the</w:t>
            </w:r>
            <w:r w:rsidR="005A5385" w:rsidRPr="00FE6418">
              <w:rPr>
                <w:rFonts w:ascii="Calibri Light" w:hAnsi="Calibri Light" w:cs="Calibri Light"/>
                <w:spacing w:val="-4"/>
              </w:rPr>
              <w:t xml:space="preserve"> </w:t>
            </w:r>
            <w:r w:rsidR="005A5385" w:rsidRPr="00FE6418">
              <w:rPr>
                <w:rFonts w:ascii="Calibri Light" w:hAnsi="Calibri Light" w:cs="Calibri Light"/>
              </w:rPr>
              <w:t>EEG</w:t>
            </w:r>
            <w:r w:rsidR="005A5385" w:rsidRPr="00FE6418">
              <w:rPr>
                <w:rFonts w:ascii="Calibri Light" w:hAnsi="Calibri Light" w:cs="Calibri Light"/>
                <w:spacing w:val="-6"/>
              </w:rPr>
              <w:t xml:space="preserve"> </w:t>
            </w:r>
            <w:r w:rsidR="005A5385" w:rsidRPr="00FE6418">
              <w:rPr>
                <w:rFonts w:ascii="Calibri Light" w:hAnsi="Calibri Light" w:cs="Calibri Light"/>
                <w:spacing w:val="-5"/>
              </w:rPr>
              <w:t>Wave</w:t>
            </w:r>
            <w:r w:rsidR="005A5385" w:rsidRPr="00FE6418">
              <w:rPr>
                <w:rFonts w:ascii="Calibri Light" w:hAnsi="Calibri Light" w:cs="Calibri Light"/>
                <w:spacing w:val="-5"/>
              </w:rPr>
              <w:tab/>
            </w:r>
            <w:r w:rsidR="005A5385" w:rsidRPr="00FE6418">
              <w:rPr>
                <w:rFonts w:ascii="Calibri Light" w:hAnsi="Calibri Light" w:cs="Calibri Light"/>
              </w:rPr>
              <w:t>160</w:t>
            </w:r>
          </w:hyperlink>
        </w:p>
        <w:p w14:paraId="7871F9E9" w14:textId="77777777" w:rsidR="00D70F28" w:rsidRPr="00FE6418" w:rsidRDefault="009755B8" w:rsidP="00CD7D1E">
          <w:pPr>
            <w:pStyle w:val="TOC2"/>
            <w:numPr>
              <w:ilvl w:val="1"/>
              <w:numId w:val="260"/>
            </w:numPr>
            <w:tabs>
              <w:tab w:val="left" w:pos="1709"/>
              <w:tab w:val="right" w:leader="dot" w:pos="10258"/>
            </w:tabs>
            <w:ind w:left="1708" w:hanging="601"/>
            <w:rPr>
              <w:rFonts w:ascii="Calibri Light" w:hAnsi="Calibri Light" w:cs="Calibri Light"/>
            </w:rPr>
          </w:pPr>
          <w:hyperlink w:anchor="_TOC_250201" w:history="1">
            <w:r w:rsidR="005A5385" w:rsidRPr="00FE6418">
              <w:rPr>
                <w:rFonts w:ascii="Calibri Light" w:hAnsi="Calibri Light" w:cs="Calibri Light"/>
              </w:rPr>
              <w:t>Setting the</w:t>
            </w:r>
            <w:r w:rsidR="005A5385" w:rsidRPr="00FE6418">
              <w:rPr>
                <w:rFonts w:ascii="Calibri Light" w:hAnsi="Calibri Light" w:cs="Calibri Light"/>
                <w:spacing w:val="-9"/>
              </w:rPr>
              <w:t xml:space="preserve"> </w:t>
            </w:r>
            <w:r w:rsidR="005A5385" w:rsidRPr="00FE6418">
              <w:rPr>
                <w:rFonts w:ascii="Calibri Light" w:hAnsi="Calibri Light" w:cs="Calibri Light"/>
              </w:rPr>
              <w:t>Trend</w:t>
            </w:r>
            <w:r w:rsidR="005A5385" w:rsidRPr="00FE6418">
              <w:rPr>
                <w:rFonts w:ascii="Calibri Light" w:hAnsi="Calibri Light" w:cs="Calibri Light"/>
                <w:spacing w:val="2"/>
              </w:rPr>
              <w:t xml:space="preserve"> </w:t>
            </w:r>
            <w:r w:rsidR="005A5385" w:rsidRPr="00FE6418">
              <w:rPr>
                <w:rFonts w:ascii="Calibri Light" w:hAnsi="Calibri Light" w:cs="Calibri Light"/>
              </w:rPr>
              <w:t>Length</w:t>
            </w:r>
            <w:r w:rsidR="005A5385" w:rsidRPr="00FE6418">
              <w:rPr>
                <w:rFonts w:ascii="Calibri Light" w:hAnsi="Calibri Light" w:cs="Calibri Light"/>
              </w:rPr>
              <w:tab/>
              <w:t>160</w:t>
            </w:r>
          </w:hyperlink>
        </w:p>
        <w:p w14:paraId="478D4B8B" w14:textId="77777777" w:rsidR="00D70F28" w:rsidRPr="00FE6418" w:rsidRDefault="009755B8" w:rsidP="00CD7D1E">
          <w:pPr>
            <w:pStyle w:val="TOC2"/>
            <w:numPr>
              <w:ilvl w:val="1"/>
              <w:numId w:val="260"/>
            </w:numPr>
            <w:tabs>
              <w:tab w:val="left" w:pos="1699"/>
              <w:tab w:val="right" w:leader="dot" w:pos="10258"/>
            </w:tabs>
            <w:spacing w:before="50"/>
            <w:ind w:left="1698" w:hanging="591"/>
            <w:rPr>
              <w:rFonts w:ascii="Calibri Light" w:hAnsi="Calibri Light" w:cs="Calibri Light"/>
            </w:rPr>
          </w:pPr>
          <w:hyperlink w:anchor="_TOC_250200" w:history="1">
            <w:r w:rsidR="005A5385" w:rsidRPr="00FE6418">
              <w:rPr>
                <w:rFonts w:ascii="Calibri Light" w:hAnsi="Calibri Light" w:cs="Calibri Light"/>
              </w:rPr>
              <w:t>Switching BIS Filters On</w:t>
            </w:r>
            <w:r w:rsidR="005A5385" w:rsidRPr="00FE6418">
              <w:rPr>
                <w:rFonts w:ascii="Calibri Light" w:hAnsi="Calibri Light" w:cs="Calibri Light"/>
                <w:spacing w:val="-2"/>
              </w:rPr>
              <w:t xml:space="preserve"> </w:t>
            </w:r>
            <w:r w:rsidR="005A5385" w:rsidRPr="00FE6418">
              <w:rPr>
                <w:rFonts w:ascii="Calibri Light" w:hAnsi="Calibri Light" w:cs="Calibri Light"/>
              </w:rPr>
              <w:t>or Off</w:t>
            </w:r>
            <w:r w:rsidR="005A5385" w:rsidRPr="00FE6418">
              <w:rPr>
                <w:rFonts w:ascii="Calibri Light" w:hAnsi="Calibri Light" w:cs="Calibri Light"/>
              </w:rPr>
              <w:tab/>
              <w:t>160</w:t>
            </w:r>
          </w:hyperlink>
        </w:p>
        <w:p w14:paraId="1297DC8E" w14:textId="77777777" w:rsidR="00D70F28" w:rsidRPr="00FE6418" w:rsidRDefault="009755B8">
          <w:pPr>
            <w:pStyle w:val="TOC1"/>
            <w:tabs>
              <w:tab w:val="right" w:leader="dot" w:pos="10258"/>
            </w:tabs>
            <w:rPr>
              <w:rFonts w:ascii="Calibri Light" w:hAnsi="Calibri Light" w:cs="Calibri Light"/>
            </w:rPr>
          </w:pPr>
          <w:hyperlink w:anchor="_TOC_250199" w:history="1">
            <w:r w:rsidR="005A5385" w:rsidRPr="00FE6418">
              <w:rPr>
                <w:rFonts w:ascii="Calibri Light" w:hAnsi="Calibri Light" w:cs="Calibri Light"/>
              </w:rPr>
              <w:t>Chapter 19</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RM</w:t>
            </w:r>
            <w:r w:rsidR="005A5385" w:rsidRPr="00FE6418">
              <w:rPr>
                <w:rFonts w:ascii="Calibri Light" w:hAnsi="Calibri Light" w:cs="Calibri Light"/>
              </w:rPr>
              <w:tab/>
              <w:t>161</w:t>
            </w:r>
          </w:hyperlink>
        </w:p>
        <w:p w14:paraId="66F4EAE2" w14:textId="77777777" w:rsidR="00D70F28" w:rsidRPr="00FE6418" w:rsidRDefault="009755B8" w:rsidP="00CD7D1E">
          <w:pPr>
            <w:pStyle w:val="TOC2"/>
            <w:numPr>
              <w:ilvl w:val="1"/>
              <w:numId w:val="259"/>
            </w:numPr>
            <w:tabs>
              <w:tab w:val="left" w:pos="1589"/>
              <w:tab w:val="right" w:leader="dot" w:pos="10258"/>
            </w:tabs>
            <w:spacing w:before="113"/>
            <w:ind w:hanging="481"/>
            <w:rPr>
              <w:rFonts w:ascii="Calibri Light" w:hAnsi="Calibri Light" w:cs="Calibri Light"/>
            </w:rPr>
          </w:pPr>
          <w:hyperlink w:anchor="_TOC_250198" w:history="1">
            <w:r w:rsidR="005A5385" w:rsidRPr="00FE6418">
              <w:rPr>
                <w:rFonts w:ascii="Calibri Light" w:hAnsi="Calibri Light" w:cs="Calibri Light"/>
              </w:rPr>
              <w:t>Overview</w:t>
            </w:r>
            <w:r w:rsidR="005A5385" w:rsidRPr="00FE6418">
              <w:rPr>
                <w:rFonts w:ascii="Calibri Light" w:hAnsi="Calibri Light" w:cs="Calibri Light"/>
              </w:rPr>
              <w:tab/>
              <w:t>161</w:t>
            </w:r>
          </w:hyperlink>
        </w:p>
        <w:p w14:paraId="5CE3BBE3" w14:textId="77777777" w:rsidR="00D70F28" w:rsidRPr="00FE6418" w:rsidRDefault="009755B8" w:rsidP="00CD7D1E">
          <w:pPr>
            <w:pStyle w:val="TOC2"/>
            <w:numPr>
              <w:ilvl w:val="1"/>
              <w:numId w:val="259"/>
            </w:numPr>
            <w:tabs>
              <w:tab w:val="left" w:pos="1589"/>
              <w:tab w:val="right" w:leader="dot" w:pos="10258"/>
            </w:tabs>
            <w:spacing w:before="50"/>
            <w:ind w:hanging="481"/>
            <w:rPr>
              <w:rFonts w:ascii="Calibri Light" w:hAnsi="Calibri Light" w:cs="Calibri Light"/>
            </w:rPr>
          </w:pPr>
          <w:hyperlink w:anchor="_TOC_250197" w:history="1">
            <w:r w:rsidR="005A5385" w:rsidRPr="00FE6418">
              <w:rPr>
                <w:rFonts w:ascii="Calibri Light" w:hAnsi="Calibri Light" w:cs="Calibri Light"/>
              </w:rPr>
              <w:t>Safety</w:t>
            </w:r>
            <w:r w:rsidR="005A5385" w:rsidRPr="00FE6418">
              <w:rPr>
                <w:rFonts w:ascii="Calibri Light" w:hAnsi="Calibri Light" w:cs="Calibri Light"/>
                <w:spacing w:val="-4"/>
              </w:rPr>
              <w:t xml:space="preserve"> </w:t>
            </w:r>
            <w:r w:rsidR="005A5385" w:rsidRPr="00FE6418">
              <w:rPr>
                <w:rFonts w:ascii="Calibri Light" w:hAnsi="Calibri Light" w:cs="Calibri Light"/>
              </w:rPr>
              <w:t>Information</w:t>
            </w:r>
            <w:r w:rsidR="005A5385" w:rsidRPr="00FE6418">
              <w:rPr>
                <w:rFonts w:ascii="Calibri Light" w:hAnsi="Calibri Light" w:cs="Calibri Light"/>
              </w:rPr>
              <w:tab/>
              <w:t>162</w:t>
            </w:r>
          </w:hyperlink>
        </w:p>
        <w:p w14:paraId="27ABE0DD" w14:textId="77777777" w:rsidR="00D70F28" w:rsidRPr="00FE6418" w:rsidRDefault="009755B8" w:rsidP="00CD7D1E">
          <w:pPr>
            <w:pStyle w:val="TOC2"/>
            <w:numPr>
              <w:ilvl w:val="1"/>
              <w:numId w:val="259"/>
            </w:numPr>
            <w:tabs>
              <w:tab w:val="left" w:pos="1589"/>
              <w:tab w:val="right" w:leader="dot" w:pos="10258"/>
            </w:tabs>
            <w:ind w:hanging="481"/>
            <w:rPr>
              <w:rFonts w:ascii="Calibri Light" w:hAnsi="Calibri Light" w:cs="Calibri Light"/>
            </w:rPr>
          </w:pPr>
          <w:hyperlink w:anchor="_TOC_250196" w:history="1">
            <w:r w:rsidR="005A5385" w:rsidRPr="00FE6418">
              <w:rPr>
                <w:rFonts w:ascii="Calibri Light" w:hAnsi="Calibri Light" w:cs="Calibri Light"/>
              </w:rPr>
              <w:t>Sensor Setup</w:t>
            </w:r>
            <w:r w:rsidR="005A5385" w:rsidRPr="00FE6418">
              <w:rPr>
                <w:rFonts w:ascii="Calibri Light" w:hAnsi="Calibri Light" w:cs="Calibri Light"/>
              </w:rPr>
              <w:tab/>
              <w:t>165</w:t>
            </w:r>
          </w:hyperlink>
        </w:p>
        <w:p w14:paraId="07DE3942" w14:textId="77777777" w:rsidR="00D70F28" w:rsidRPr="00FE6418" w:rsidRDefault="009755B8" w:rsidP="00CD7D1E">
          <w:pPr>
            <w:pStyle w:val="TOC2"/>
            <w:numPr>
              <w:ilvl w:val="1"/>
              <w:numId w:val="259"/>
            </w:numPr>
            <w:tabs>
              <w:tab w:val="left" w:pos="1589"/>
              <w:tab w:val="right" w:leader="dot" w:pos="10258"/>
            </w:tabs>
            <w:spacing w:before="50"/>
            <w:ind w:hanging="481"/>
            <w:rPr>
              <w:rFonts w:ascii="Calibri Light" w:hAnsi="Calibri Light" w:cs="Calibri Light"/>
            </w:rPr>
          </w:pPr>
          <w:hyperlink w:anchor="_TOC_250195" w:history="1">
            <w:r w:rsidR="005A5385" w:rsidRPr="00FE6418">
              <w:rPr>
                <w:rFonts w:ascii="Calibri Light" w:hAnsi="Calibri Light" w:cs="Calibri Light"/>
              </w:rPr>
              <w:t>Zero</w:t>
            </w:r>
            <w:r w:rsidR="005A5385" w:rsidRPr="00FE6418">
              <w:rPr>
                <w:rFonts w:ascii="Calibri Light" w:hAnsi="Calibri Light" w:cs="Calibri Light"/>
                <w:spacing w:val="-1"/>
              </w:rPr>
              <w:t xml:space="preserve"> </w:t>
            </w:r>
            <w:r w:rsidR="005A5385" w:rsidRPr="00FE6418">
              <w:rPr>
                <w:rFonts w:ascii="Calibri Light" w:hAnsi="Calibri Light" w:cs="Calibri Light"/>
              </w:rPr>
              <w:t>Calibration</w:t>
            </w:r>
            <w:r w:rsidR="005A5385" w:rsidRPr="00FE6418">
              <w:rPr>
                <w:rFonts w:ascii="Calibri Light" w:hAnsi="Calibri Light" w:cs="Calibri Light"/>
              </w:rPr>
              <w:tab/>
              <w:t>166</w:t>
            </w:r>
          </w:hyperlink>
        </w:p>
        <w:p w14:paraId="73474A94" w14:textId="77777777" w:rsidR="00D70F28" w:rsidRPr="00FE6418" w:rsidRDefault="009755B8" w:rsidP="00CD7D1E">
          <w:pPr>
            <w:pStyle w:val="TOC2"/>
            <w:numPr>
              <w:ilvl w:val="1"/>
              <w:numId w:val="259"/>
            </w:numPr>
            <w:tabs>
              <w:tab w:val="left" w:pos="1589"/>
              <w:tab w:val="right" w:leader="dot" w:pos="10258"/>
            </w:tabs>
            <w:spacing w:before="48"/>
            <w:ind w:hanging="481"/>
            <w:rPr>
              <w:rFonts w:ascii="Calibri Light" w:hAnsi="Calibri Light" w:cs="Calibri Light"/>
            </w:rPr>
          </w:pPr>
          <w:hyperlink w:anchor="_TOC_250194" w:history="1">
            <w:r w:rsidR="005A5385" w:rsidRPr="00FE6418">
              <w:rPr>
                <w:rFonts w:ascii="Calibri Light" w:hAnsi="Calibri Light" w:cs="Calibri Light"/>
              </w:rPr>
              <w:t>Purging</w:t>
            </w:r>
            <w:r w:rsidR="005A5385" w:rsidRPr="00FE6418">
              <w:rPr>
                <w:rFonts w:ascii="Calibri Light" w:hAnsi="Calibri Light" w:cs="Calibri Light"/>
              </w:rPr>
              <w:tab/>
              <w:t>166</w:t>
            </w:r>
          </w:hyperlink>
        </w:p>
        <w:p w14:paraId="1104F30C" w14:textId="77777777" w:rsidR="00D70F28" w:rsidRPr="00FE6418" w:rsidRDefault="009755B8" w:rsidP="00CD7D1E">
          <w:pPr>
            <w:pStyle w:val="TOC3"/>
            <w:numPr>
              <w:ilvl w:val="2"/>
              <w:numId w:val="259"/>
            </w:numPr>
            <w:tabs>
              <w:tab w:val="left" w:pos="2234"/>
              <w:tab w:val="right" w:leader="dot" w:pos="10258"/>
            </w:tabs>
            <w:spacing w:before="51"/>
            <w:rPr>
              <w:rFonts w:ascii="Calibri Light" w:hAnsi="Calibri Light" w:cs="Calibri Light"/>
            </w:rPr>
          </w:pPr>
          <w:hyperlink w:anchor="_TOC_250193" w:history="1">
            <w:r w:rsidR="005A5385" w:rsidRPr="00FE6418">
              <w:rPr>
                <w:rFonts w:ascii="Calibri Light" w:hAnsi="Calibri Light" w:cs="Calibri Light"/>
              </w:rPr>
              <w:t>Automatic</w:t>
            </w:r>
            <w:r w:rsidR="005A5385" w:rsidRPr="00FE6418">
              <w:rPr>
                <w:rFonts w:ascii="Calibri Light" w:hAnsi="Calibri Light" w:cs="Calibri Light"/>
                <w:spacing w:val="-1"/>
              </w:rPr>
              <w:t xml:space="preserve"> </w:t>
            </w:r>
            <w:r w:rsidR="005A5385" w:rsidRPr="00FE6418">
              <w:rPr>
                <w:rFonts w:ascii="Calibri Light" w:hAnsi="Calibri Light" w:cs="Calibri Light"/>
              </w:rPr>
              <w:t>Purging</w:t>
            </w:r>
            <w:r w:rsidR="005A5385" w:rsidRPr="00FE6418">
              <w:rPr>
                <w:rFonts w:ascii="Calibri Light" w:hAnsi="Calibri Light" w:cs="Calibri Light"/>
              </w:rPr>
              <w:tab/>
              <w:t>166</w:t>
            </w:r>
          </w:hyperlink>
        </w:p>
        <w:p w14:paraId="05ECE0C4" w14:textId="77777777" w:rsidR="00D70F28" w:rsidRPr="00FE6418" w:rsidRDefault="009755B8" w:rsidP="00CD7D1E">
          <w:pPr>
            <w:pStyle w:val="TOC3"/>
            <w:numPr>
              <w:ilvl w:val="2"/>
              <w:numId w:val="259"/>
            </w:numPr>
            <w:tabs>
              <w:tab w:val="left" w:pos="2249"/>
              <w:tab w:val="right" w:leader="dot" w:pos="10258"/>
            </w:tabs>
            <w:spacing w:before="51"/>
            <w:ind w:left="2248" w:hanging="661"/>
            <w:rPr>
              <w:rFonts w:ascii="Calibri Light" w:hAnsi="Calibri Light" w:cs="Calibri Light"/>
            </w:rPr>
          </w:pPr>
          <w:hyperlink w:anchor="_TOC_250192" w:history="1">
            <w:r w:rsidR="005A5385" w:rsidRPr="00FE6418">
              <w:rPr>
                <w:rFonts w:ascii="Calibri Light" w:hAnsi="Calibri Light" w:cs="Calibri Light"/>
              </w:rPr>
              <w:t>Manual</w:t>
            </w:r>
            <w:r w:rsidR="005A5385" w:rsidRPr="00FE6418">
              <w:rPr>
                <w:rFonts w:ascii="Calibri Light" w:hAnsi="Calibri Light" w:cs="Calibri Light"/>
                <w:spacing w:val="-1"/>
              </w:rPr>
              <w:t xml:space="preserve"> </w:t>
            </w:r>
            <w:r w:rsidR="005A5385" w:rsidRPr="00FE6418">
              <w:rPr>
                <w:rFonts w:ascii="Calibri Light" w:hAnsi="Calibri Light" w:cs="Calibri Light"/>
              </w:rPr>
              <w:t>Purging</w:t>
            </w:r>
            <w:r w:rsidR="005A5385" w:rsidRPr="00FE6418">
              <w:rPr>
                <w:rFonts w:ascii="Calibri Light" w:hAnsi="Calibri Light" w:cs="Calibri Light"/>
              </w:rPr>
              <w:tab/>
              <w:t>166</w:t>
            </w:r>
          </w:hyperlink>
        </w:p>
        <w:p w14:paraId="6B7764AA" w14:textId="77777777" w:rsidR="00D70F28" w:rsidRPr="00FE6418" w:rsidRDefault="009755B8" w:rsidP="00CD7D1E">
          <w:pPr>
            <w:pStyle w:val="TOC2"/>
            <w:numPr>
              <w:ilvl w:val="1"/>
              <w:numId w:val="259"/>
            </w:numPr>
            <w:tabs>
              <w:tab w:val="left" w:pos="1589"/>
              <w:tab w:val="right" w:leader="dot" w:pos="10258"/>
            </w:tabs>
            <w:spacing w:before="50"/>
            <w:ind w:hanging="481"/>
            <w:rPr>
              <w:rFonts w:ascii="Calibri Light" w:hAnsi="Calibri Light" w:cs="Calibri Light"/>
            </w:rPr>
          </w:pPr>
          <w:hyperlink w:anchor="_TOC_250191" w:history="1">
            <w:r w:rsidR="005A5385" w:rsidRPr="00FE6418">
              <w:rPr>
                <w:rFonts w:ascii="Calibri Light" w:hAnsi="Calibri Light" w:cs="Calibri Light"/>
              </w:rPr>
              <w:t>Gas</w:t>
            </w:r>
            <w:r w:rsidR="005A5385" w:rsidRPr="00FE6418">
              <w:rPr>
                <w:rFonts w:ascii="Calibri Light" w:hAnsi="Calibri Light" w:cs="Calibri Light"/>
                <w:spacing w:val="-1"/>
              </w:rPr>
              <w:t xml:space="preserve"> </w:t>
            </w:r>
            <w:r w:rsidR="005A5385" w:rsidRPr="00FE6418">
              <w:rPr>
                <w:rFonts w:ascii="Calibri Light" w:hAnsi="Calibri Light" w:cs="Calibri Light"/>
              </w:rPr>
              <w:t>Compensation</w:t>
            </w:r>
            <w:r w:rsidR="005A5385" w:rsidRPr="00FE6418">
              <w:rPr>
                <w:rFonts w:ascii="Calibri Light" w:hAnsi="Calibri Light" w:cs="Calibri Light"/>
              </w:rPr>
              <w:tab/>
              <w:t>167</w:t>
            </w:r>
          </w:hyperlink>
        </w:p>
        <w:p w14:paraId="5E5DC711" w14:textId="77777777" w:rsidR="00D70F28" w:rsidRPr="00FE6418" w:rsidRDefault="009755B8" w:rsidP="00CD7D1E">
          <w:pPr>
            <w:pStyle w:val="TOC3"/>
            <w:numPr>
              <w:ilvl w:val="2"/>
              <w:numId w:val="259"/>
            </w:numPr>
            <w:tabs>
              <w:tab w:val="left" w:pos="2249"/>
              <w:tab w:val="right" w:leader="dot" w:pos="10258"/>
            </w:tabs>
            <w:spacing w:before="51"/>
            <w:ind w:left="2248" w:hanging="661"/>
            <w:rPr>
              <w:rFonts w:ascii="Calibri Light" w:hAnsi="Calibri Light" w:cs="Calibri Light"/>
            </w:rPr>
          </w:pPr>
          <w:hyperlink w:anchor="_TOC_250190" w:history="1">
            <w:r w:rsidR="005A5385" w:rsidRPr="00FE6418">
              <w:rPr>
                <w:rFonts w:ascii="Calibri Light" w:hAnsi="Calibri Light" w:cs="Calibri Light"/>
              </w:rPr>
              <w:t>Changing the Concentration of Inspired O</w:t>
            </w:r>
            <w:r w:rsidR="005A5385" w:rsidRPr="00FE6418">
              <w:rPr>
                <w:rFonts w:ascii="Calibri Light" w:hAnsi="Calibri Light" w:cs="Calibri Light"/>
                <w:vertAlign w:val="subscript"/>
              </w:rPr>
              <w:t>2</w:t>
            </w:r>
            <w:r w:rsidR="005A5385" w:rsidRPr="00FE6418">
              <w:rPr>
                <w:rFonts w:ascii="Calibri Light" w:hAnsi="Calibri Light" w:cs="Calibri Light"/>
              </w:rPr>
              <w:t xml:space="preserve"> and</w:t>
            </w:r>
            <w:r w:rsidR="005A5385" w:rsidRPr="00FE6418">
              <w:rPr>
                <w:rFonts w:ascii="Calibri Light" w:hAnsi="Calibri Light" w:cs="Calibri Light"/>
                <w:spacing w:val="-3"/>
              </w:rPr>
              <w:t xml:space="preserve"> </w:t>
            </w:r>
            <w:r w:rsidR="005A5385" w:rsidRPr="00FE6418">
              <w:rPr>
                <w:rFonts w:ascii="Calibri Light" w:hAnsi="Calibri Light" w:cs="Calibri Light"/>
              </w:rPr>
              <w:t>Inspired</w:t>
            </w:r>
            <w:r w:rsidR="005A5385" w:rsidRPr="00FE6418">
              <w:rPr>
                <w:rFonts w:ascii="Calibri Light" w:hAnsi="Calibri Light" w:cs="Calibri Light"/>
                <w:spacing w:val="-14"/>
              </w:rPr>
              <w:t xml:space="preserve"> </w:t>
            </w:r>
            <w:r w:rsidR="005A5385" w:rsidRPr="00FE6418">
              <w:rPr>
                <w:rFonts w:ascii="Calibri Light" w:hAnsi="Calibri Light" w:cs="Calibri Light"/>
              </w:rPr>
              <w:t>Agents</w:t>
            </w:r>
            <w:r w:rsidR="005A5385" w:rsidRPr="00FE6418">
              <w:rPr>
                <w:rFonts w:ascii="Calibri Light" w:hAnsi="Calibri Light" w:cs="Calibri Light"/>
              </w:rPr>
              <w:tab/>
              <w:t>167</w:t>
            </w:r>
          </w:hyperlink>
        </w:p>
        <w:p w14:paraId="4EAAB403" w14:textId="77777777" w:rsidR="00D70F28" w:rsidRPr="00FE6418" w:rsidRDefault="009755B8" w:rsidP="00CD7D1E">
          <w:pPr>
            <w:pStyle w:val="TOC3"/>
            <w:numPr>
              <w:ilvl w:val="2"/>
              <w:numId w:val="259"/>
            </w:numPr>
            <w:tabs>
              <w:tab w:val="left" w:pos="2249"/>
              <w:tab w:val="right" w:leader="dot" w:pos="10258"/>
            </w:tabs>
            <w:ind w:left="2248" w:hanging="661"/>
            <w:rPr>
              <w:rFonts w:ascii="Calibri Light" w:hAnsi="Calibri Light" w:cs="Calibri Light"/>
            </w:rPr>
          </w:pPr>
          <w:hyperlink w:anchor="_TOC_250189" w:history="1">
            <w:r w:rsidR="005A5385" w:rsidRPr="00FE6418">
              <w:rPr>
                <w:rFonts w:ascii="Calibri Light" w:hAnsi="Calibri Light" w:cs="Calibri Light"/>
              </w:rPr>
              <w:t xml:space="preserve">Changing the </w:t>
            </w:r>
            <w:r w:rsidR="005A5385" w:rsidRPr="00FE6418">
              <w:rPr>
                <w:rFonts w:ascii="Calibri Light" w:hAnsi="Calibri Light" w:cs="Calibri Light"/>
                <w:spacing w:val="-4"/>
              </w:rPr>
              <w:t xml:space="preserve">Type </w:t>
            </w:r>
            <w:r w:rsidR="005A5385" w:rsidRPr="00FE6418">
              <w:rPr>
                <w:rFonts w:ascii="Calibri Light" w:hAnsi="Calibri Light" w:cs="Calibri Light"/>
              </w:rPr>
              <w:t>of</w:t>
            </w:r>
            <w:r w:rsidR="005A5385" w:rsidRPr="00FE6418">
              <w:rPr>
                <w:rFonts w:ascii="Calibri Light" w:hAnsi="Calibri Light" w:cs="Calibri Light"/>
                <w:spacing w:val="-7"/>
              </w:rPr>
              <w:t xml:space="preserve"> </w:t>
            </w:r>
            <w:r w:rsidR="005A5385" w:rsidRPr="00FE6418">
              <w:rPr>
                <w:rFonts w:ascii="Calibri Light" w:hAnsi="Calibri Light" w:cs="Calibri Light"/>
              </w:rPr>
              <w:t>Balance</w:t>
            </w:r>
            <w:r w:rsidR="005A5385" w:rsidRPr="00FE6418">
              <w:rPr>
                <w:rFonts w:ascii="Calibri Light" w:hAnsi="Calibri Light" w:cs="Calibri Light"/>
                <w:spacing w:val="-1"/>
              </w:rPr>
              <w:t xml:space="preserve"> </w:t>
            </w:r>
            <w:r w:rsidR="005A5385" w:rsidRPr="00FE6418">
              <w:rPr>
                <w:rFonts w:ascii="Calibri Light" w:hAnsi="Calibri Light" w:cs="Calibri Light"/>
              </w:rPr>
              <w:t>Gas</w:t>
            </w:r>
            <w:r w:rsidR="005A5385" w:rsidRPr="00FE6418">
              <w:rPr>
                <w:rFonts w:ascii="Calibri Light" w:hAnsi="Calibri Light" w:cs="Calibri Light"/>
              </w:rPr>
              <w:tab/>
              <w:t>167</w:t>
            </w:r>
          </w:hyperlink>
        </w:p>
        <w:p w14:paraId="05C8B2F5" w14:textId="77777777" w:rsidR="00D70F28" w:rsidRPr="00FE6418" w:rsidRDefault="009755B8" w:rsidP="00CD7D1E">
          <w:pPr>
            <w:pStyle w:val="TOC3"/>
            <w:numPr>
              <w:ilvl w:val="2"/>
              <w:numId w:val="259"/>
            </w:numPr>
            <w:tabs>
              <w:tab w:val="left" w:pos="2249"/>
              <w:tab w:val="right" w:leader="dot" w:pos="10258"/>
            </w:tabs>
            <w:spacing w:before="48"/>
            <w:ind w:left="2248" w:hanging="661"/>
            <w:rPr>
              <w:rFonts w:ascii="Calibri Light" w:hAnsi="Calibri Light" w:cs="Calibri Light"/>
            </w:rPr>
          </w:pPr>
          <w:hyperlink w:anchor="_TOC_250188" w:history="1">
            <w:r w:rsidR="005A5385" w:rsidRPr="00FE6418">
              <w:rPr>
                <w:rFonts w:ascii="Calibri Light" w:hAnsi="Calibri Light" w:cs="Calibri Light"/>
              </w:rPr>
              <w:t>Changing the Temperature of the Inspired and</w:t>
            </w:r>
            <w:r w:rsidR="005A5385" w:rsidRPr="00FE6418">
              <w:rPr>
                <w:rFonts w:ascii="Calibri Light" w:hAnsi="Calibri Light" w:cs="Calibri Light"/>
                <w:spacing w:val="-14"/>
              </w:rPr>
              <w:t xml:space="preserve"> </w:t>
            </w:r>
            <w:r w:rsidR="005A5385" w:rsidRPr="00FE6418">
              <w:rPr>
                <w:rFonts w:ascii="Calibri Light" w:hAnsi="Calibri Light" w:cs="Calibri Light"/>
              </w:rPr>
              <w:t>Expired</w:t>
            </w:r>
            <w:r w:rsidR="005A5385" w:rsidRPr="00FE6418">
              <w:rPr>
                <w:rFonts w:ascii="Calibri Light" w:hAnsi="Calibri Light" w:cs="Calibri Light"/>
                <w:spacing w:val="-1"/>
              </w:rPr>
              <w:t xml:space="preserve"> </w:t>
            </w:r>
            <w:r w:rsidR="005A5385" w:rsidRPr="00FE6418">
              <w:rPr>
                <w:rFonts w:ascii="Calibri Light" w:hAnsi="Calibri Light" w:cs="Calibri Light"/>
              </w:rPr>
              <w:t>Gas</w:t>
            </w:r>
            <w:r w:rsidR="005A5385" w:rsidRPr="00FE6418">
              <w:rPr>
                <w:rFonts w:ascii="Calibri Light" w:hAnsi="Calibri Light" w:cs="Calibri Light"/>
              </w:rPr>
              <w:tab/>
              <w:t>168</w:t>
            </w:r>
          </w:hyperlink>
        </w:p>
        <w:p w14:paraId="7F8608A3" w14:textId="77777777" w:rsidR="00D70F28" w:rsidRPr="00FE6418" w:rsidRDefault="009755B8" w:rsidP="00CD7D1E">
          <w:pPr>
            <w:pStyle w:val="TOC3"/>
            <w:numPr>
              <w:ilvl w:val="2"/>
              <w:numId w:val="259"/>
            </w:numPr>
            <w:tabs>
              <w:tab w:val="left" w:pos="2249"/>
              <w:tab w:val="right" w:leader="dot" w:pos="10258"/>
            </w:tabs>
            <w:ind w:left="2248" w:hanging="661"/>
            <w:rPr>
              <w:rFonts w:ascii="Calibri Light" w:hAnsi="Calibri Light" w:cs="Calibri Light"/>
            </w:rPr>
          </w:pPr>
          <w:hyperlink w:anchor="_TOC_250187" w:history="1">
            <w:r w:rsidR="005A5385" w:rsidRPr="00FE6418">
              <w:rPr>
                <w:rFonts w:ascii="Calibri Light" w:hAnsi="Calibri Light" w:cs="Calibri Light"/>
              </w:rPr>
              <w:t>Changing the Humidity of the Inspired and</w:t>
            </w:r>
            <w:r w:rsidR="005A5385" w:rsidRPr="00FE6418">
              <w:rPr>
                <w:rFonts w:ascii="Calibri Light" w:hAnsi="Calibri Light" w:cs="Calibri Light"/>
                <w:spacing w:val="-9"/>
              </w:rPr>
              <w:t xml:space="preserve"> </w:t>
            </w:r>
            <w:r w:rsidR="005A5385" w:rsidRPr="00FE6418">
              <w:rPr>
                <w:rFonts w:ascii="Calibri Light" w:hAnsi="Calibri Light" w:cs="Calibri Light"/>
              </w:rPr>
              <w:t>Expired Gas</w:t>
            </w:r>
            <w:r w:rsidR="005A5385" w:rsidRPr="00FE6418">
              <w:rPr>
                <w:rFonts w:ascii="Calibri Light" w:hAnsi="Calibri Light" w:cs="Calibri Light"/>
              </w:rPr>
              <w:tab/>
              <w:t>168</w:t>
            </w:r>
          </w:hyperlink>
        </w:p>
        <w:p w14:paraId="540658CA" w14:textId="77777777" w:rsidR="00D70F28" w:rsidRPr="00FE6418" w:rsidRDefault="009755B8" w:rsidP="00CD7D1E">
          <w:pPr>
            <w:pStyle w:val="TOC2"/>
            <w:numPr>
              <w:ilvl w:val="1"/>
              <w:numId w:val="259"/>
            </w:numPr>
            <w:tabs>
              <w:tab w:val="left" w:pos="1589"/>
              <w:tab w:val="right" w:leader="dot" w:pos="10258"/>
            </w:tabs>
            <w:ind w:hanging="481"/>
            <w:rPr>
              <w:rFonts w:ascii="Calibri Light" w:hAnsi="Calibri Light" w:cs="Calibri Light"/>
            </w:rPr>
          </w:pPr>
          <w:hyperlink w:anchor="_TOC_250186" w:history="1">
            <w:r w:rsidR="005A5385" w:rsidRPr="00FE6418">
              <w:rPr>
                <w:rFonts w:ascii="Calibri Light" w:hAnsi="Calibri Light" w:cs="Calibri Light"/>
              </w:rPr>
              <w:t>RM</w:t>
            </w:r>
            <w:r w:rsidR="005A5385" w:rsidRPr="00FE6418">
              <w:rPr>
                <w:rFonts w:ascii="Calibri Light" w:hAnsi="Calibri Light" w:cs="Calibri Light"/>
                <w:spacing w:val="-1"/>
              </w:rPr>
              <w:t xml:space="preserve"> </w:t>
            </w:r>
            <w:r w:rsidR="005A5385" w:rsidRPr="00FE6418">
              <w:rPr>
                <w:rFonts w:ascii="Calibri Light" w:hAnsi="Calibri Light" w:cs="Calibri Light"/>
              </w:rPr>
              <w:t>Configuration</w:t>
            </w:r>
            <w:r w:rsidR="005A5385" w:rsidRPr="00FE6418">
              <w:rPr>
                <w:rFonts w:ascii="Calibri Light" w:hAnsi="Calibri Light" w:cs="Calibri Light"/>
              </w:rPr>
              <w:tab/>
              <w:t>168</w:t>
            </w:r>
          </w:hyperlink>
        </w:p>
        <w:p w14:paraId="128915BA" w14:textId="77777777" w:rsidR="00D70F28" w:rsidRPr="00FE6418" w:rsidRDefault="009755B8" w:rsidP="00CD7D1E">
          <w:pPr>
            <w:pStyle w:val="TOC3"/>
            <w:numPr>
              <w:ilvl w:val="2"/>
              <w:numId w:val="259"/>
            </w:numPr>
            <w:tabs>
              <w:tab w:val="left" w:pos="2249"/>
              <w:tab w:val="right" w:leader="dot" w:pos="10258"/>
            </w:tabs>
            <w:ind w:left="2248" w:hanging="661"/>
            <w:rPr>
              <w:rFonts w:ascii="Calibri Light" w:hAnsi="Calibri Light" w:cs="Calibri Light"/>
            </w:rPr>
          </w:pPr>
          <w:hyperlink w:anchor="_TOC_250185" w:history="1">
            <w:r w:rsidR="005A5385" w:rsidRPr="00FE6418">
              <w:rPr>
                <w:rFonts w:ascii="Calibri Light" w:hAnsi="Calibri Light" w:cs="Calibri Light"/>
              </w:rPr>
              <w:t>Changing the Apnea</w:t>
            </w:r>
            <w:r w:rsidR="005A5385" w:rsidRPr="00FE6418">
              <w:rPr>
                <w:rFonts w:ascii="Calibri Light" w:hAnsi="Calibri Light" w:cs="Calibri Light"/>
                <w:spacing w:val="-32"/>
              </w:rPr>
              <w:t xml:space="preserve"> </w:t>
            </w:r>
            <w:r w:rsidR="005A5385" w:rsidRPr="00FE6418">
              <w:rPr>
                <w:rFonts w:ascii="Calibri Light" w:hAnsi="Calibri Light" w:cs="Calibri Light"/>
              </w:rPr>
              <w:t>Alarm Delay</w:t>
            </w:r>
            <w:r w:rsidR="005A5385" w:rsidRPr="00FE6418">
              <w:rPr>
                <w:rFonts w:ascii="Calibri Light" w:hAnsi="Calibri Light" w:cs="Calibri Light"/>
              </w:rPr>
              <w:tab/>
              <w:t>168</w:t>
            </w:r>
          </w:hyperlink>
        </w:p>
        <w:p w14:paraId="301339F7" w14:textId="77777777" w:rsidR="00D70F28" w:rsidRPr="00FE6418" w:rsidRDefault="009755B8" w:rsidP="00CD7D1E">
          <w:pPr>
            <w:pStyle w:val="TOC3"/>
            <w:numPr>
              <w:ilvl w:val="2"/>
              <w:numId w:val="259"/>
            </w:numPr>
            <w:tabs>
              <w:tab w:val="left" w:pos="2249"/>
              <w:tab w:val="right" w:leader="dot" w:pos="10258"/>
            </w:tabs>
            <w:spacing w:before="51"/>
            <w:ind w:left="2248" w:hanging="661"/>
            <w:rPr>
              <w:rFonts w:ascii="Calibri Light" w:hAnsi="Calibri Light" w:cs="Calibri Light"/>
            </w:rPr>
          </w:pPr>
          <w:hyperlink w:anchor="_TOC_250184" w:history="1">
            <w:r w:rsidR="005A5385" w:rsidRPr="00FE6418">
              <w:rPr>
                <w:rFonts w:ascii="Calibri Light" w:hAnsi="Calibri Light" w:cs="Calibri Light"/>
              </w:rPr>
              <w:t>Selecting Measured Airway</w:t>
            </w:r>
            <w:r w:rsidR="005A5385" w:rsidRPr="00FE6418">
              <w:rPr>
                <w:rFonts w:ascii="Calibri Light" w:hAnsi="Calibri Light" w:cs="Calibri Light"/>
                <w:spacing w:val="-26"/>
              </w:rPr>
              <w:t xml:space="preserve"> </w:t>
            </w:r>
            <w:r w:rsidR="005A5385" w:rsidRPr="00FE6418">
              <w:rPr>
                <w:rFonts w:ascii="Calibri Light" w:hAnsi="Calibri Light" w:cs="Calibri Light"/>
                <w:spacing w:val="-6"/>
              </w:rPr>
              <w:t>Volume</w:t>
            </w:r>
            <w:r w:rsidR="005A5385" w:rsidRPr="00FE6418">
              <w:rPr>
                <w:rFonts w:ascii="Calibri Light" w:hAnsi="Calibri Light" w:cs="Calibri Light"/>
                <w:spacing w:val="-1"/>
              </w:rPr>
              <w:t xml:space="preserve"> </w:t>
            </w:r>
            <w:r w:rsidR="005A5385" w:rsidRPr="00FE6418">
              <w:rPr>
                <w:rFonts w:ascii="Calibri Light" w:hAnsi="Calibri Light" w:cs="Calibri Light"/>
              </w:rPr>
              <w:t>Components</w:t>
            </w:r>
            <w:r w:rsidR="005A5385" w:rsidRPr="00FE6418">
              <w:rPr>
                <w:rFonts w:ascii="Calibri Light" w:hAnsi="Calibri Light" w:cs="Calibri Light"/>
              </w:rPr>
              <w:tab/>
              <w:t>168</w:t>
            </w:r>
          </w:hyperlink>
        </w:p>
        <w:p w14:paraId="6CA397D0" w14:textId="77777777" w:rsidR="00D70F28" w:rsidRPr="00FE6418" w:rsidRDefault="009755B8" w:rsidP="00CD7D1E">
          <w:pPr>
            <w:pStyle w:val="TOC3"/>
            <w:numPr>
              <w:ilvl w:val="2"/>
              <w:numId w:val="259"/>
            </w:numPr>
            <w:tabs>
              <w:tab w:val="left" w:pos="2249"/>
              <w:tab w:val="right" w:leader="dot" w:pos="10258"/>
            </w:tabs>
            <w:spacing w:before="48"/>
            <w:ind w:left="2248" w:hanging="661"/>
            <w:rPr>
              <w:rFonts w:ascii="Calibri Light" w:hAnsi="Calibri Light" w:cs="Calibri Light"/>
            </w:rPr>
          </w:pPr>
          <w:hyperlink w:anchor="_TOC_250183" w:history="1">
            <w:r w:rsidR="005A5385" w:rsidRPr="00FE6418">
              <w:rPr>
                <w:rFonts w:ascii="Calibri Light" w:hAnsi="Calibri Light" w:cs="Calibri Light"/>
              </w:rPr>
              <w:t>Changing the</w:t>
            </w:r>
            <w:r w:rsidR="005A5385" w:rsidRPr="00FE6418">
              <w:rPr>
                <w:rFonts w:ascii="Calibri Light" w:hAnsi="Calibri Light" w:cs="Calibri Light"/>
                <w:spacing w:val="-4"/>
              </w:rPr>
              <w:t xml:space="preserve"> </w:t>
            </w:r>
            <w:r w:rsidR="005A5385" w:rsidRPr="00FE6418">
              <w:rPr>
                <w:rFonts w:ascii="Calibri Light" w:hAnsi="Calibri Light" w:cs="Calibri Light"/>
              </w:rPr>
              <w:t>Respiration Mode</w:t>
            </w:r>
            <w:r w:rsidR="005A5385" w:rsidRPr="00FE6418">
              <w:rPr>
                <w:rFonts w:ascii="Calibri Light" w:hAnsi="Calibri Light" w:cs="Calibri Light"/>
              </w:rPr>
              <w:tab/>
              <w:t>168</w:t>
            </w:r>
          </w:hyperlink>
        </w:p>
        <w:p w14:paraId="5B03F3A8" w14:textId="77777777" w:rsidR="00D70F28" w:rsidRPr="00FE6418" w:rsidRDefault="009755B8" w:rsidP="00CD7D1E">
          <w:pPr>
            <w:pStyle w:val="TOC3"/>
            <w:numPr>
              <w:ilvl w:val="2"/>
              <w:numId w:val="259"/>
            </w:numPr>
            <w:tabs>
              <w:tab w:val="left" w:pos="2249"/>
              <w:tab w:val="right" w:leader="dot" w:pos="10258"/>
            </w:tabs>
            <w:spacing w:before="51" w:after="185"/>
            <w:ind w:left="2248" w:hanging="661"/>
            <w:rPr>
              <w:rFonts w:ascii="Calibri Light" w:hAnsi="Calibri Light" w:cs="Calibri Light"/>
            </w:rPr>
          </w:pPr>
          <w:hyperlink w:anchor="_TOC_250182" w:history="1">
            <w:r w:rsidR="005A5385" w:rsidRPr="00FE6418">
              <w:rPr>
                <w:rFonts w:ascii="Calibri Light" w:hAnsi="Calibri Light" w:cs="Calibri Light"/>
              </w:rPr>
              <w:t>Selecting</w:t>
            </w:r>
            <w:r w:rsidR="005A5385" w:rsidRPr="00FE6418">
              <w:rPr>
                <w:rFonts w:ascii="Calibri Light" w:hAnsi="Calibri Light" w:cs="Calibri Light"/>
                <w:spacing w:val="-8"/>
              </w:rPr>
              <w:t xml:space="preserve"> </w:t>
            </w:r>
            <w:r w:rsidR="005A5385" w:rsidRPr="00FE6418">
              <w:rPr>
                <w:rFonts w:ascii="Calibri Light" w:hAnsi="Calibri Light" w:cs="Calibri Light"/>
                <w:spacing w:val="-3"/>
              </w:rPr>
              <w:t>Waveform</w:t>
            </w:r>
            <w:r w:rsidR="005A5385" w:rsidRPr="00FE6418">
              <w:rPr>
                <w:rFonts w:ascii="Calibri Light" w:hAnsi="Calibri Light" w:cs="Calibri Light"/>
                <w:spacing w:val="-3"/>
              </w:rPr>
              <w:tab/>
            </w:r>
            <w:r w:rsidR="005A5385" w:rsidRPr="00FE6418">
              <w:rPr>
                <w:rFonts w:ascii="Calibri Light" w:hAnsi="Calibri Light" w:cs="Calibri Light"/>
              </w:rPr>
              <w:t>168</w:t>
            </w:r>
          </w:hyperlink>
        </w:p>
        <w:p w14:paraId="41A75FDA" w14:textId="77777777" w:rsidR="00D70F28" w:rsidRPr="00FE6418" w:rsidRDefault="009755B8" w:rsidP="00CD7D1E">
          <w:pPr>
            <w:pStyle w:val="TOC2"/>
            <w:numPr>
              <w:ilvl w:val="1"/>
              <w:numId w:val="259"/>
            </w:numPr>
            <w:tabs>
              <w:tab w:val="left" w:pos="1589"/>
              <w:tab w:val="right" w:leader="dot" w:pos="10258"/>
            </w:tabs>
            <w:spacing w:before="69"/>
            <w:ind w:hanging="481"/>
            <w:rPr>
              <w:rFonts w:ascii="Calibri Light" w:hAnsi="Calibri Light" w:cs="Calibri Light"/>
            </w:rPr>
          </w:pPr>
          <w:hyperlink w:anchor="_TOC_250181" w:history="1">
            <w:r w:rsidR="005A5385" w:rsidRPr="00FE6418">
              <w:rPr>
                <w:rFonts w:ascii="Calibri Light" w:hAnsi="Calibri Light" w:cs="Calibri Light"/>
              </w:rPr>
              <w:t>Respiratory</w:t>
            </w:r>
            <w:r w:rsidR="005A5385" w:rsidRPr="00FE6418">
              <w:rPr>
                <w:rFonts w:ascii="Calibri Light" w:hAnsi="Calibri Light" w:cs="Calibri Light"/>
                <w:spacing w:val="-3"/>
              </w:rPr>
              <w:t xml:space="preserve"> </w:t>
            </w:r>
            <w:r w:rsidR="005A5385" w:rsidRPr="00FE6418">
              <w:rPr>
                <w:rFonts w:ascii="Calibri Light" w:hAnsi="Calibri Light" w:cs="Calibri Light"/>
              </w:rPr>
              <w:t>Loops</w:t>
            </w:r>
            <w:r w:rsidR="005A5385" w:rsidRPr="00FE6418">
              <w:rPr>
                <w:rFonts w:ascii="Calibri Light" w:hAnsi="Calibri Light" w:cs="Calibri Light"/>
              </w:rPr>
              <w:tab/>
              <w:t>168</w:t>
            </w:r>
          </w:hyperlink>
        </w:p>
        <w:p w14:paraId="4D1516A5" w14:textId="77777777" w:rsidR="00D70F28" w:rsidRPr="00FE6418" w:rsidRDefault="009755B8" w:rsidP="00CD7D1E">
          <w:pPr>
            <w:pStyle w:val="TOC3"/>
            <w:numPr>
              <w:ilvl w:val="2"/>
              <w:numId w:val="259"/>
            </w:numPr>
            <w:tabs>
              <w:tab w:val="left" w:pos="2244"/>
              <w:tab w:val="right" w:leader="dot" w:pos="10258"/>
            </w:tabs>
            <w:spacing w:before="51"/>
            <w:ind w:left="2243" w:hanging="656"/>
            <w:rPr>
              <w:rFonts w:ascii="Calibri Light" w:hAnsi="Calibri Light" w:cs="Calibri Light"/>
            </w:rPr>
          </w:pPr>
          <w:hyperlink w:anchor="_TOC_250180" w:history="1">
            <w:r w:rsidR="005A5385" w:rsidRPr="00FE6418">
              <w:rPr>
                <w:rFonts w:ascii="Calibri Light" w:hAnsi="Calibri Light" w:cs="Calibri Light"/>
              </w:rPr>
              <w:t>Viewing</w:t>
            </w:r>
            <w:r w:rsidR="005A5385" w:rsidRPr="00FE6418">
              <w:rPr>
                <w:rFonts w:ascii="Calibri Light" w:hAnsi="Calibri Light" w:cs="Calibri Light"/>
                <w:spacing w:val="-2"/>
              </w:rPr>
              <w:t xml:space="preserve"> </w:t>
            </w:r>
            <w:r w:rsidR="005A5385" w:rsidRPr="00FE6418">
              <w:rPr>
                <w:rFonts w:ascii="Calibri Light" w:hAnsi="Calibri Light" w:cs="Calibri Light"/>
              </w:rPr>
              <w:t>Loops</w:t>
            </w:r>
            <w:r w:rsidR="005A5385" w:rsidRPr="00FE6418">
              <w:rPr>
                <w:rFonts w:ascii="Calibri Light" w:hAnsi="Calibri Light" w:cs="Calibri Light"/>
              </w:rPr>
              <w:tab/>
              <w:t>169</w:t>
            </w:r>
          </w:hyperlink>
        </w:p>
        <w:p w14:paraId="3D1299B9" w14:textId="77777777" w:rsidR="00D70F28" w:rsidRPr="00FE6418" w:rsidRDefault="009755B8" w:rsidP="00CD7D1E">
          <w:pPr>
            <w:pStyle w:val="TOC3"/>
            <w:numPr>
              <w:ilvl w:val="2"/>
              <w:numId w:val="259"/>
            </w:numPr>
            <w:tabs>
              <w:tab w:val="left" w:pos="2249"/>
              <w:tab w:val="right" w:leader="dot" w:pos="10258"/>
            </w:tabs>
            <w:spacing w:before="48"/>
            <w:ind w:left="2248" w:hanging="661"/>
            <w:rPr>
              <w:rFonts w:ascii="Calibri Light" w:hAnsi="Calibri Light" w:cs="Calibri Light"/>
            </w:rPr>
          </w:pPr>
          <w:hyperlink w:anchor="_TOC_250179" w:history="1">
            <w:r w:rsidR="005A5385" w:rsidRPr="00FE6418">
              <w:rPr>
                <w:rFonts w:ascii="Calibri Light" w:hAnsi="Calibri Light" w:cs="Calibri Light"/>
              </w:rPr>
              <w:t>Storing and</w:t>
            </w:r>
            <w:r w:rsidR="005A5385" w:rsidRPr="00FE6418">
              <w:rPr>
                <w:rFonts w:ascii="Calibri Light" w:hAnsi="Calibri Light" w:cs="Calibri Light"/>
                <w:spacing w:val="-4"/>
              </w:rPr>
              <w:t xml:space="preserve"> </w:t>
            </w:r>
            <w:r w:rsidR="005A5385" w:rsidRPr="00FE6418">
              <w:rPr>
                <w:rFonts w:ascii="Calibri Light" w:hAnsi="Calibri Light" w:cs="Calibri Light"/>
              </w:rPr>
              <w:t>Reviewing</w:t>
            </w:r>
            <w:r w:rsidR="005A5385" w:rsidRPr="00FE6418">
              <w:rPr>
                <w:rFonts w:ascii="Calibri Light" w:hAnsi="Calibri Light" w:cs="Calibri Light"/>
                <w:spacing w:val="-1"/>
              </w:rPr>
              <w:t xml:space="preserve"> </w:t>
            </w:r>
            <w:r w:rsidR="005A5385" w:rsidRPr="00FE6418">
              <w:rPr>
                <w:rFonts w:ascii="Calibri Light" w:hAnsi="Calibri Light" w:cs="Calibri Light"/>
              </w:rPr>
              <w:t>Loops</w:t>
            </w:r>
            <w:r w:rsidR="005A5385" w:rsidRPr="00FE6418">
              <w:rPr>
                <w:rFonts w:ascii="Calibri Light" w:hAnsi="Calibri Light" w:cs="Calibri Light"/>
              </w:rPr>
              <w:tab/>
              <w:t>169</w:t>
            </w:r>
          </w:hyperlink>
        </w:p>
        <w:p w14:paraId="0DA0299F" w14:textId="77777777" w:rsidR="00D70F28" w:rsidRPr="00FE6418" w:rsidRDefault="009755B8" w:rsidP="00CD7D1E">
          <w:pPr>
            <w:pStyle w:val="TOC3"/>
            <w:numPr>
              <w:ilvl w:val="2"/>
              <w:numId w:val="259"/>
            </w:numPr>
            <w:tabs>
              <w:tab w:val="left" w:pos="2249"/>
              <w:tab w:val="right" w:leader="dot" w:pos="10258"/>
            </w:tabs>
            <w:spacing w:before="51"/>
            <w:ind w:left="2248" w:hanging="661"/>
            <w:rPr>
              <w:rFonts w:ascii="Calibri Light" w:hAnsi="Calibri Light" w:cs="Calibri Light"/>
            </w:rPr>
          </w:pPr>
          <w:hyperlink w:anchor="_TOC_250178" w:history="1">
            <w:r w:rsidR="005A5385" w:rsidRPr="00FE6418">
              <w:rPr>
                <w:rFonts w:ascii="Calibri Light" w:hAnsi="Calibri Light" w:cs="Calibri Light"/>
              </w:rPr>
              <w:t>Changing</w:t>
            </w:r>
            <w:r w:rsidR="005A5385" w:rsidRPr="00FE6418">
              <w:rPr>
                <w:rFonts w:ascii="Calibri Light" w:hAnsi="Calibri Light" w:cs="Calibri Light"/>
                <w:spacing w:val="-2"/>
              </w:rPr>
              <w:t xml:space="preserve"> </w:t>
            </w:r>
            <w:r w:rsidR="005A5385" w:rsidRPr="00FE6418">
              <w:rPr>
                <w:rFonts w:ascii="Calibri Light" w:hAnsi="Calibri Light" w:cs="Calibri Light"/>
              </w:rPr>
              <w:t>Loop</w:t>
            </w:r>
            <w:r w:rsidR="005A5385" w:rsidRPr="00FE6418">
              <w:rPr>
                <w:rFonts w:ascii="Calibri Light" w:hAnsi="Calibri Light" w:cs="Calibri Light"/>
                <w:spacing w:val="-5"/>
              </w:rPr>
              <w:t xml:space="preserve"> Type</w:t>
            </w:r>
            <w:r w:rsidR="005A5385" w:rsidRPr="00FE6418">
              <w:rPr>
                <w:rFonts w:ascii="Calibri Light" w:hAnsi="Calibri Light" w:cs="Calibri Light"/>
                <w:spacing w:val="-5"/>
              </w:rPr>
              <w:tab/>
            </w:r>
            <w:r w:rsidR="005A5385" w:rsidRPr="00FE6418">
              <w:rPr>
                <w:rFonts w:ascii="Calibri Light" w:hAnsi="Calibri Light" w:cs="Calibri Light"/>
              </w:rPr>
              <w:t>169</w:t>
            </w:r>
          </w:hyperlink>
        </w:p>
        <w:p w14:paraId="54698350" w14:textId="77777777" w:rsidR="00D70F28" w:rsidRPr="00FE6418" w:rsidRDefault="009755B8" w:rsidP="00CD7D1E">
          <w:pPr>
            <w:pStyle w:val="TOC3"/>
            <w:numPr>
              <w:ilvl w:val="2"/>
              <w:numId w:val="259"/>
            </w:numPr>
            <w:tabs>
              <w:tab w:val="left" w:pos="2249"/>
              <w:tab w:val="right" w:leader="dot" w:pos="10258"/>
            </w:tabs>
            <w:ind w:left="2248" w:hanging="661"/>
            <w:rPr>
              <w:rFonts w:ascii="Calibri Light" w:hAnsi="Calibri Light" w:cs="Calibri Light"/>
            </w:rPr>
          </w:pPr>
          <w:hyperlink w:anchor="_TOC_250177" w:history="1">
            <w:r w:rsidR="005A5385" w:rsidRPr="00FE6418">
              <w:rPr>
                <w:rFonts w:ascii="Calibri Light" w:hAnsi="Calibri Light" w:cs="Calibri Light"/>
              </w:rPr>
              <w:t>Showing/Hiding the</w:t>
            </w:r>
            <w:r w:rsidR="005A5385" w:rsidRPr="00FE6418">
              <w:rPr>
                <w:rFonts w:ascii="Calibri Light" w:hAnsi="Calibri Light" w:cs="Calibri Light"/>
                <w:spacing w:val="-5"/>
              </w:rPr>
              <w:t xml:space="preserve"> </w:t>
            </w:r>
            <w:r w:rsidR="005A5385" w:rsidRPr="00FE6418">
              <w:rPr>
                <w:rFonts w:ascii="Calibri Light" w:hAnsi="Calibri Light" w:cs="Calibri Light"/>
              </w:rPr>
              <w:t>Reference</w:t>
            </w:r>
            <w:r w:rsidR="005A5385" w:rsidRPr="00FE6418">
              <w:rPr>
                <w:rFonts w:ascii="Calibri Light" w:hAnsi="Calibri Light" w:cs="Calibri Light"/>
                <w:spacing w:val="1"/>
              </w:rPr>
              <w:t xml:space="preserve"> </w:t>
            </w:r>
            <w:r w:rsidR="005A5385" w:rsidRPr="00FE6418">
              <w:rPr>
                <w:rFonts w:ascii="Calibri Light" w:hAnsi="Calibri Light" w:cs="Calibri Light"/>
              </w:rPr>
              <w:t>Loop</w:t>
            </w:r>
            <w:r w:rsidR="005A5385" w:rsidRPr="00FE6418">
              <w:rPr>
                <w:rFonts w:ascii="Calibri Light" w:hAnsi="Calibri Light" w:cs="Calibri Light"/>
              </w:rPr>
              <w:tab/>
              <w:t>169</w:t>
            </w:r>
          </w:hyperlink>
        </w:p>
        <w:p w14:paraId="6EDF89FF" w14:textId="77777777" w:rsidR="00D70F28" w:rsidRPr="00FE6418" w:rsidRDefault="009755B8" w:rsidP="00CD7D1E">
          <w:pPr>
            <w:pStyle w:val="TOC3"/>
            <w:numPr>
              <w:ilvl w:val="2"/>
              <w:numId w:val="259"/>
            </w:numPr>
            <w:tabs>
              <w:tab w:val="left" w:pos="2249"/>
              <w:tab w:val="right" w:leader="dot" w:pos="10258"/>
            </w:tabs>
            <w:ind w:left="2248" w:hanging="661"/>
            <w:rPr>
              <w:rFonts w:ascii="Calibri Light" w:hAnsi="Calibri Light" w:cs="Calibri Light"/>
            </w:rPr>
          </w:pPr>
          <w:hyperlink w:anchor="_TOC_250176" w:history="1">
            <w:r w:rsidR="005A5385" w:rsidRPr="00FE6418">
              <w:rPr>
                <w:rFonts w:ascii="Calibri Light" w:hAnsi="Calibri Light" w:cs="Calibri Light"/>
              </w:rPr>
              <w:t>Resizing</w:t>
            </w:r>
            <w:r w:rsidR="005A5385" w:rsidRPr="00FE6418">
              <w:rPr>
                <w:rFonts w:ascii="Calibri Light" w:hAnsi="Calibri Light" w:cs="Calibri Light"/>
                <w:spacing w:val="-3"/>
              </w:rPr>
              <w:t xml:space="preserve"> </w:t>
            </w:r>
            <w:r w:rsidR="005A5385" w:rsidRPr="00FE6418">
              <w:rPr>
                <w:rFonts w:ascii="Calibri Light" w:hAnsi="Calibri Light" w:cs="Calibri Light"/>
              </w:rPr>
              <w:t>the</w:t>
            </w:r>
            <w:r w:rsidR="005A5385" w:rsidRPr="00FE6418">
              <w:rPr>
                <w:rFonts w:ascii="Calibri Light" w:hAnsi="Calibri Light" w:cs="Calibri Light"/>
                <w:spacing w:val="1"/>
              </w:rPr>
              <w:t xml:space="preserve"> </w:t>
            </w:r>
            <w:r w:rsidR="005A5385" w:rsidRPr="00FE6418">
              <w:rPr>
                <w:rFonts w:ascii="Calibri Light" w:hAnsi="Calibri Light" w:cs="Calibri Light"/>
              </w:rPr>
              <w:t>Loops</w:t>
            </w:r>
            <w:r w:rsidR="005A5385" w:rsidRPr="00FE6418">
              <w:rPr>
                <w:rFonts w:ascii="Calibri Light" w:hAnsi="Calibri Light" w:cs="Calibri Light"/>
              </w:rPr>
              <w:tab/>
              <w:t>169</w:t>
            </w:r>
          </w:hyperlink>
        </w:p>
        <w:p w14:paraId="10BDF819" w14:textId="77777777" w:rsidR="00D70F28" w:rsidRPr="00FE6418" w:rsidRDefault="009755B8">
          <w:pPr>
            <w:pStyle w:val="TOC1"/>
            <w:tabs>
              <w:tab w:val="right" w:leader="dot" w:pos="10258"/>
            </w:tabs>
            <w:spacing w:before="128"/>
            <w:rPr>
              <w:rFonts w:ascii="Calibri Light" w:hAnsi="Calibri Light" w:cs="Calibri Light"/>
            </w:rPr>
          </w:pPr>
          <w:hyperlink w:anchor="_TOC_250175" w:history="1">
            <w:r w:rsidR="005A5385" w:rsidRPr="00FE6418">
              <w:rPr>
                <w:rFonts w:ascii="Calibri Light" w:hAnsi="Calibri Light" w:cs="Calibri Light"/>
              </w:rPr>
              <w:t>Chapter 20</w:t>
            </w:r>
            <w:r w:rsidR="005A5385" w:rsidRPr="00FE6418">
              <w:rPr>
                <w:rFonts w:ascii="Calibri Light" w:hAnsi="Calibri Light" w:cs="Calibri Light"/>
                <w:spacing w:val="-7"/>
              </w:rPr>
              <w:t xml:space="preserve"> </w:t>
            </w:r>
            <w:r w:rsidR="005A5385" w:rsidRPr="00FE6418">
              <w:rPr>
                <w:rFonts w:ascii="Calibri Light" w:hAnsi="Calibri Light" w:cs="Calibri Light"/>
              </w:rPr>
              <w:t>Monitoring</w:t>
            </w:r>
            <w:r w:rsidR="005A5385" w:rsidRPr="00FE6418">
              <w:rPr>
                <w:rFonts w:ascii="Calibri Light" w:hAnsi="Calibri Light" w:cs="Calibri Light"/>
                <w:spacing w:val="2"/>
              </w:rPr>
              <w:t xml:space="preserve"> </w:t>
            </w:r>
            <w:r w:rsidR="005A5385" w:rsidRPr="00FE6418">
              <w:rPr>
                <w:rFonts w:ascii="Calibri Light" w:hAnsi="Calibri Light" w:cs="Calibri Light"/>
              </w:rPr>
              <w:t>ICG</w:t>
            </w:r>
            <w:r w:rsidR="005A5385" w:rsidRPr="00FE6418">
              <w:rPr>
                <w:rFonts w:ascii="Calibri Light" w:hAnsi="Calibri Light" w:cs="Calibri Light"/>
              </w:rPr>
              <w:tab/>
              <w:t>170</w:t>
            </w:r>
          </w:hyperlink>
        </w:p>
        <w:p w14:paraId="62E37F51" w14:textId="77777777" w:rsidR="00D70F28" w:rsidRPr="00FE6418" w:rsidRDefault="009755B8" w:rsidP="00CD7D1E">
          <w:pPr>
            <w:pStyle w:val="TOC2"/>
            <w:numPr>
              <w:ilvl w:val="1"/>
              <w:numId w:val="258"/>
            </w:numPr>
            <w:tabs>
              <w:tab w:val="left" w:pos="1589"/>
              <w:tab w:val="right" w:leader="dot" w:pos="10258"/>
            </w:tabs>
            <w:spacing w:before="112"/>
            <w:ind w:hanging="481"/>
            <w:rPr>
              <w:rFonts w:ascii="Calibri Light" w:hAnsi="Calibri Light" w:cs="Calibri Light"/>
            </w:rPr>
          </w:pPr>
          <w:hyperlink w:anchor="_TOC_250174" w:history="1">
            <w:r w:rsidR="005A5385" w:rsidRPr="00FE6418">
              <w:rPr>
                <w:rFonts w:ascii="Calibri Light" w:hAnsi="Calibri Light" w:cs="Calibri Light"/>
              </w:rPr>
              <w:t>Overview</w:t>
            </w:r>
            <w:r w:rsidR="005A5385" w:rsidRPr="00FE6418">
              <w:rPr>
                <w:rFonts w:ascii="Calibri Light" w:hAnsi="Calibri Light" w:cs="Calibri Light"/>
              </w:rPr>
              <w:tab/>
              <w:t>170</w:t>
            </w:r>
          </w:hyperlink>
        </w:p>
        <w:p w14:paraId="4C983505" w14:textId="77777777" w:rsidR="00D70F28" w:rsidRPr="00FE6418" w:rsidRDefault="009755B8" w:rsidP="00CD7D1E">
          <w:pPr>
            <w:pStyle w:val="TOC2"/>
            <w:numPr>
              <w:ilvl w:val="1"/>
              <w:numId w:val="258"/>
            </w:numPr>
            <w:tabs>
              <w:tab w:val="left" w:pos="1589"/>
              <w:tab w:val="right" w:leader="dot" w:pos="10258"/>
            </w:tabs>
            <w:ind w:hanging="481"/>
            <w:rPr>
              <w:rFonts w:ascii="Calibri Light" w:hAnsi="Calibri Light" w:cs="Calibri Light"/>
            </w:rPr>
          </w:pPr>
          <w:hyperlink w:anchor="_TOC_250173" w:history="1">
            <w:r w:rsidR="005A5385" w:rsidRPr="00FE6418">
              <w:rPr>
                <w:rFonts w:ascii="Calibri Light" w:hAnsi="Calibri Light" w:cs="Calibri Light"/>
              </w:rPr>
              <w:t>Safety</w:t>
            </w:r>
            <w:r w:rsidR="005A5385" w:rsidRPr="00FE6418">
              <w:rPr>
                <w:rFonts w:ascii="Calibri Light" w:hAnsi="Calibri Light" w:cs="Calibri Light"/>
                <w:spacing w:val="-4"/>
              </w:rPr>
              <w:t xml:space="preserve"> </w:t>
            </w:r>
            <w:r w:rsidR="005A5385" w:rsidRPr="00FE6418">
              <w:rPr>
                <w:rFonts w:ascii="Calibri Light" w:hAnsi="Calibri Light" w:cs="Calibri Light"/>
              </w:rPr>
              <w:t>Information</w:t>
            </w:r>
            <w:r w:rsidR="005A5385" w:rsidRPr="00FE6418">
              <w:rPr>
                <w:rFonts w:ascii="Calibri Light" w:hAnsi="Calibri Light" w:cs="Calibri Light"/>
              </w:rPr>
              <w:tab/>
              <w:t>171</w:t>
            </w:r>
          </w:hyperlink>
        </w:p>
        <w:p w14:paraId="0636DE8E" w14:textId="77777777" w:rsidR="00D70F28" w:rsidRPr="00FE6418" w:rsidRDefault="009755B8" w:rsidP="00CD7D1E">
          <w:pPr>
            <w:pStyle w:val="TOC2"/>
            <w:numPr>
              <w:ilvl w:val="1"/>
              <w:numId w:val="258"/>
            </w:numPr>
            <w:tabs>
              <w:tab w:val="left" w:pos="1591"/>
              <w:tab w:val="right" w:leader="dot" w:pos="10258"/>
            </w:tabs>
            <w:spacing w:before="50"/>
            <w:ind w:left="1590" w:hanging="483"/>
            <w:rPr>
              <w:rFonts w:ascii="Calibri Light" w:hAnsi="Calibri Light" w:cs="Calibri Light"/>
            </w:rPr>
          </w:pPr>
          <w:hyperlink w:anchor="_TOC_250172" w:history="1">
            <w:r w:rsidR="005A5385" w:rsidRPr="00FE6418">
              <w:rPr>
                <w:rFonts w:ascii="Calibri Light" w:hAnsi="Calibri Light" w:cs="Calibri Light"/>
              </w:rPr>
              <w:t>ICG</w:t>
            </w:r>
            <w:r w:rsidR="005A5385" w:rsidRPr="00FE6418">
              <w:rPr>
                <w:rFonts w:ascii="Calibri Light" w:hAnsi="Calibri Light" w:cs="Calibri Light"/>
                <w:spacing w:val="-1"/>
              </w:rPr>
              <w:t xml:space="preserve"> </w:t>
            </w:r>
            <w:r w:rsidR="005A5385" w:rsidRPr="00FE6418">
              <w:rPr>
                <w:rFonts w:ascii="Calibri Light" w:hAnsi="Calibri Light" w:cs="Calibri Light"/>
              </w:rPr>
              <w:t>Patient Cable</w:t>
            </w:r>
            <w:r w:rsidR="005A5385" w:rsidRPr="00FE6418">
              <w:rPr>
                <w:rFonts w:ascii="Calibri Light" w:hAnsi="Calibri Light" w:cs="Calibri Light"/>
              </w:rPr>
              <w:tab/>
              <w:t>171</w:t>
            </w:r>
          </w:hyperlink>
        </w:p>
        <w:p w14:paraId="0204A9FB" w14:textId="77777777" w:rsidR="00D70F28" w:rsidRPr="00FE6418" w:rsidRDefault="009755B8" w:rsidP="00CD7D1E">
          <w:pPr>
            <w:pStyle w:val="TOC2"/>
            <w:numPr>
              <w:ilvl w:val="1"/>
              <w:numId w:val="258"/>
            </w:numPr>
            <w:tabs>
              <w:tab w:val="left" w:pos="1589"/>
              <w:tab w:val="right" w:leader="dot" w:pos="10258"/>
            </w:tabs>
            <w:spacing w:before="48"/>
            <w:ind w:hanging="481"/>
            <w:rPr>
              <w:rFonts w:ascii="Calibri Light" w:hAnsi="Calibri Light" w:cs="Calibri Light"/>
            </w:rPr>
          </w:pPr>
          <w:hyperlink w:anchor="_TOC_250171" w:history="1">
            <w:r w:rsidR="005A5385" w:rsidRPr="00FE6418">
              <w:rPr>
                <w:rFonts w:ascii="Calibri Light" w:hAnsi="Calibri Light" w:cs="Calibri Light"/>
              </w:rPr>
              <w:t>Precautions</w:t>
            </w:r>
            <w:r w:rsidR="005A5385" w:rsidRPr="00FE6418">
              <w:rPr>
                <w:rFonts w:ascii="Calibri Light" w:hAnsi="Calibri Light" w:cs="Calibri Light"/>
                <w:spacing w:val="-1"/>
              </w:rPr>
              <w:t xml:space="preserve"> </w:t>
            </w:r>
            <w:r w:rsidR="005A5385" w:rsidRPr="00FE6418">
              <w:rPr>
                <w:rFonts w:ascii="Calibri Light" w:hAnsi="Calibri Light" w:cs="Calibri Light"/>
              </w:rPr>
              <w:t>and</w:t>
            </w:r>
            <w:r w:rsidR="005A5385" w:rsidRPr="00FE6418">
              <w:rPr>
                <w:rFonts w:ascii="Calibri Light" w:hAnsi="Calibri Light" w:cs="Calibri Light"/>
                <w:spacing w:val="2"/>
              </w:rPr>
              <w:t xml:space="preserve"> </w:t>
            </w:r>
            <w:r w:rsidR="005A5385" w:rsidRPr="00FE6418">
              <w:rPr>
                <w:rFonts w:ascii="Calibri Light" w:hAnsi="Calibri Light" w:cs="Calibri Light"/>
              </w:rPr>
              <w:t>Limitations</w:t>
            </w:r>
            <w:r w:rsidR="005A5385" w:rsidRPr="00FE6418">
              <w:rPr>
                <w:rFonts w:ascii="Calibri Light" w:hAnsi="Calibri Light" w:cs="Calibri Light"/>
              </w:rPr>
              <w:tab/>
              <w:t>172</w:t>
            </w:r>
          </w:hyperlink>
        </w:p>
        <w:p w14:paraId="07F9C519" w14:textId="77777777" w:rsidR="00D70F28" w:rsidRPr="00FE6418" w:rsidRDefault="009755B8" w:rsidP="00CD7D1E">
          <w:pPr>
            <w:pStyle w:val="TOC2"/>
            <w:numPr>
              <w:ilvl w:val="1"/>
              <w:numId w:val="258"/>
            </w:numPr>
            <w:tabs>
              <w:tab w:val="left" w:pos="1589"/>
              <w:tab w:val="right" w:leader="dot" w:pos="10258"/>
            </w:tabs>
            <w:ind w:hanging="481"/>
            <w:rPr>
              <w:rFonts w:ascii="Calibri Light" w:hAnsi="Calibri Light" w:cs="Calibri Light"/>
            </w:rPr>
          </w:pPr>
          <w:hyperlink w:anchor="_TOC_250170" w:history="1">
            <w:r w:rsidR="005A5385" w:rsidRPr="00FE6418">
              <w:rPr>
                <w:rFonts w:ascii="Calibri Light" w:hAnsi="Calibri Light" w:cs="Calibri Light"/>
              </w:rPr>
              <w:t>Starting</w:t>
            </w:r>
            <w:r w:rsidR="005A5385" w:rsidRPr="00FE6418">
              <w:rPr>
                <w:rFonts w:ascii="Calibri Light" w:hAnsi="Calibri Light" w:cs="Calibri Light"/>
                <w:spacing w:val="-4"/>
              </w:rPr>
              <w:t xml:space="preserve"> </w:t>
            </w:r>
            <w:r w:rsidR="005A5385" w:rsidRPr="00FE6418">
              <w:rPr>
                <w:rFonts w:ascii="Calibri Light" w:hAnsi="Calibri Light" w:cs="Calibri Light"/>
              </w:rPr>
              <w:t>a</w:t>
            </w:r>
            <w:r w:rsidR="005A5385" w:rsidRPr="00FE6418">
              <w:rPr>
                <w:rFonts w:ascii="Calibri Light" w:hAnsi="Calibri Light" w:cs="Calibri Light"/>
                <w:spacing w:val="-1"/>
              </w:rPr>
              <w:t xml:space="preserve"> </w:t>
            </w:r>
            <w:r w:rsidR="005A5385" w:rsidRPr="00FE6418">
              <w:rPr>
                <w:rFonts w:ascii="Calibri Light" w:hAnsi="Calibri Light" w:cs="Calibri Light"/>
              </w:rPr>
              <w:t>Measurement</w:t>
            </w:r>
            <w:r w:rsidR="005A5385" w:rsidRPr="00FE6418">
              <w:rPr>
                <w:rFonts w:ascii="Calibri Light" w:hAnsi="Calibri Light" w:cs="Calibri Light"/>
              </w:rPr>
              <w:tab/>
              <w:t>173</w:t>
            </w:r>
          </w:hyperlink>
        </w:p>
        <w:p w14:paraId="140B0B6E" w14:textId="77777777" w:rsidR="00D70F28" w:rsidRPr="00FE6418" w:rsidRDefault="009755B8" w:rsidP="00CD7D1E">
          <w:pPr>
            <w:pStyle w:val="TOC3"/>
            <w:numPr>
              <w:ilvl w:val="2"/>
              <w:numId w:val="258"/>
            </w:numPr>
            <w:tabs>
              <w:tab w:val="left" w:pos="2249"/>
              <w:tab w:val="right" w:leader="dot" w:pos="10258"/>
            </w:tabs>
            <w:spacing w:before="51"/>
            <w:ind w:hanging="661"/>
            <w:rPr>
              <w:rFonts w:ascii="Calibri Light" w:hAnsi="Calibri Light" w:cs="Calibri Light"/>
            </w:rPr>
          </w:pPr>
          <w:hyperlink w:anchor="_TOC_250169" w:history="1">
            <w:r w:rsidR="005A5385" w:rsidRPr="00FE6418">
              <w:rPr>
                <w:rFonts w:ascii="Calibri Light" w:hAnsi="Calibri Light" w:cs="Calibri Light"/>
              </w:rPr>
              <w:t>Measurement</w:t>
            </w:r>
            <w:r w:rsidR="005A5385" w:rsidRPr="00FE6418">
              <w:rPr>
                <w:rFonts w:ascii="Calibri Light" w:hAnsi="Calibri Light" w:cs="Calibri Light"/>
                <w:spacing w:val="-1"/>
              </w:rPr>
              <w:t xml:space="preserve"> </w:t>
            </w:r>
            <w:r w:rsidR="005A5385" w:rsidRPr="00FE6418">
              <w:rPr>
                <w:rFonts w:ascii="Calibri Light" w:hAnsi="Calibri Light" w:cs="Calibri Light"/>
              </w:rPr>
              <w:t>Procedure</w:t>
            </w:r>
            <w:r w:rsidR="005A5385" w:rsidRPr="00FE6418">
              <w:rPr>
                <w:rFonts w:ascii="Calibri Light" w:hAnsi="Calibri Light" w:cs="Calibri Light"/>
              </w:rPr>
              <w:tab/>
              <w:t>173</w:t>
            </w:r>
          </w:hyperlink>
        </w:p>
        <w:p w14:paraId="06C2400A" w14:textId="77777777" w:rsidR="00D70F28" w:rsidRPr="00FE6418" w:rsidRDefault="009755B8" w:rsidP="00CD7D1E">
          <w:pPr>
            <w:pStyle w:val="TOC3"/>
            <w:numPr>
              <w:ilvl w:val="2"/>
              <w:numId w:val="258"/>
            </w:numPr>
            <w:tabs>
              <w:tab w:val="left" w:pos="2251"/>
              <w:tab w:val="right" w:leader="dot" w:pos="10258"/>
            </w:tabs>
            <w:ind w:left="2250" w:hanging="663"/>
            <w:rPr>
              <w:rFonts w:ascii="Calibri Light" w:hAnsi="Calibri Light" w:cs="Calibri Light"/>
            </w:rPr>
          </w:pPr>
          <w:hyperlink w:anchor="_TOC_250168" w:history="1">
            <w:r w:rsidR="005A5385" w:rsidRPr="00FE6418">
              <w:rPr>
                <w:rFonts w:ascii="Calibri Light" w:hAnsi="Calibri Light" w:cs="Calibri Light"/>
              </w:rPr>
              <w:t>ICG</w:t>
            </w:r>
            <w:r w:rsidR="005A5385" w:rsidRPr="00FE6418">
              <w:rPr>
                <w:rFonts w:ascii="Calibri Light" w:hAnsi="Calibri Light" w:cs="Calibri Light"/>
                <w:spacing w:val="-1"/>
              </w:rPr>
              <w:t xml:space="preserve"> </w:t>
            </w:r>
            <w:r w:rsidR="005A5385" w:rsidRPr="00FE6418">
              <w:rPr>
                <w:rFonts w:ascii="Calibri Light" w:hAnsi="Calibri Light" w:cs="Calibri Light"/>
              </w:rPr>
              <w:t>Sensor</w:t>
            </w:r>
            <w:r w:rsidR="005A5385" w:rsidRPr="00FE6418">
              <w:rPr>
                <w:rFonts w:ascii="Calibri Light" w:hAnsi="Calibri Light" w:cs="Calibri Light"/>
                <w:spacing w:val="-14"/>
              </w:rPr>
              <w:t xml:space="preserve"> </w:t>
            </w:r>
            <w:r w:rsidR="005A5385" w:rsidRPr="00FE6418">
              <w:rPr>
                <w:rFonts w:ascii="Calibri Light" w:hAnsi="Calibri Light" w:cs="Calibri Light"/>
              </w:rPr>
              <w:t>Application</w:t>
            </w:r>
            <w:r w:rsidR="005A5385" w:rsidRPr="00FE6418">
              <w:rPr>
                <w:rFonts w:ascii="Calibri Light" w:hAnsi="Calibri Light" w:cs="Calibri Light"/>
              </w:rPr>
              <w:tab/>
              <w:t>173</w:t>
            </w:r>
          </w:hyperlink>
        </w:p>
        <w:p w14:paraId="651F75FE" w14:textId="77777777" w:rsidR="00D70F28" w:rsidRPr="00FE6418" w:rsidRDefault="009755B8" w:rsidP="00CD7D1E">
          <w:pPr>
            <w:pStyle w:val="TOC3"/>
            <w:numPr>
              <w:ilvl w:val="2"/>
              <w:numId w:val="258"/>
            </w:numPr>
            <w:tabs>
              <w:tab w:val="left" w:pos="2249"/>
              <w:tab w:val="right" w:leader="dot" w:pos="10258"/>
            </w:tabs>
            <w:spacing w:before="51"/>
            <w:ind w:hanging="661"/>
            <w:rPr>
              <w:rFonts w:ascii="Calibri Light" w:hAnsi="Calibri Light" w:cs="Calibri Light"/>
            </w:rPr>
          </w:pPr>
          <w:hyperlink w:anchor="_TOC_250167"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Patient Data</w:t>
            </w:r>
            <w:r w:rsidR="005A5385" w:rsidRPr="00FE6418">
              <w:rPr>
                <w:rFonts w:ascii="Calibri Light" w:hAnsi="Calibri Light" w:cs="Calibri Light"/>
              </w:rPr>
              <w:tab/>
              <w:t>174</w:t>
            </w:r>
          </w:hyperlink>
        </w:p>
        <w:p w14:paraId="02FE75DE" w14:textId="77777777" w:rsidR="00D70F28" w:rsidRPr="00FE6418" w:rsidRDefault="009755B8" w:rsidP="00CD7D1E">
          <w:pPr>
            <w:pStyle w:val="TOC2"/>
            <w:numPr>
              <w:ilvl w:val="1"/>
              <w:numId w:val="258"/>
            </w:numPr>
            <w:tabs>
              <w:tab w:val="left" w:pos="1589"/>
              <w:tab w:val="right" w:leader="dot" w:pos="10258"/>
            </w:tabs>
            <w:spacing w:before="50"/>
            <w:ind w:hanging="481"/>
            <w:rPr>
              <w:rFonts w:ascii="Calibri Light" w:hAnsi="Calibri Light" w:cs="Calibri Light"/>
            </w:rPr>
          </w:pPr>
          <w:hyperlink w:anchor="_TOC_250166" w:history="1">
            <w:r w:rsidR="005A5385" w:rsidRPr="00FE6418">
              <w:rPr>
                <w:rFonts w:ascii="Calibri Light" w:hAnsi="Calibri Light" w:cs="Calibri Light"/>
              </w:rPr>
              <w:t>Selecting</w:t>
            </w:r>
            <w:r w:rsidR="005A5385" w:rsidRPr="00FE6418">
              <w:rPr>
                <w:rFonts w:ascii="Calibri Light" w:hAnsi="Calibri Light" w:cs="Calibri Light"/>
                <w:spacing w:val="-4"/>
              </w:rPr>
              <w:t xml:space="preserve"> </w:t>
            </w:r>
            <w:r w:rsidR="005A5385" w:rsidRPr="00FE6418">
              <w:rPr>
                <w:rFonts w:ascii="Calibri Light" w:hAnsi="Calibri Light" w:cs="Calibri Light"/>
              </w:rPr>
              <w:t>Secondary</w:t>
            </w:r>
            <w:r w:rsidR="005A5385" w:rsidRPr="00FE6418">
              <w:rPr>
                <w:rFonts w:ascii="Calibri Light" w:hAnsi="Calibri Light" w:cs="Calibri Light"/>
                <w:spacing w:val="-3"/>
              </w:rPr>
              <w:t xml:space="preserve"> </w:t>
            </w:r>
            <w:r w:rsidR="005A5385" w:rsidRPr="00FE6418">
              <w:rPr>
                <w:rFonts w:ascii="Calibri Light" w:hAnsi="Calibri Light" w:cs="Calibri Light"/>
              </w:rPr>
              <w:t>Parameters</w:t>
            </w:r>
            <w:r w:rsidR="005A5385" w:rsidRPr="00FE6418">
              <w:rPr>
                <w:rFonts w:ascii="Calibri Light" w:hAnsi="Calibri Light" w:cs="Calibri Light"/>
              </w:rPr>
              <w:tab/>
              <w:t>174</w:t>
            </w:r>
          </w:hyperlink>
        </w:p>
        <w:p w14:paraId="76FC86AF" w14:textId="77777777" w:rsidR="00D70F28" w:rsidRPr="00FE6418" w:rsidRDefault="009755B8">
          <w:pPr>
            <w:pStyle w:val="TOC1"/>
            <w:tabs>
              <w:tab w:val="right" w:leader="dot" w:pos="10258"/>
            </w:tabs>
            <w:spacing w:before="125"/>
            <w:rPr>
              <w:rFonts w:ascii="Calibri Light" w:hAnsi="Calibri Light" w:cs="Calibri Light"/>
            </w:rPr>
          </w:pPr>
          <w:hyperlink w:anchor="_TOC_250165" w:history="1">
            <w:r w:rsidR="005A5385" w:rsidRPr="00FE6418">
              <w:rPr>
                <w:rFonts w:ascii="Calibri Light" w:hAnsi="Calibri Light" w:cs="Calibri Light"/>
              </w:rPr>
              <w:t>Chapter</w:t>
            </w:r>
            <w:r w:rsidR="005A5385" w:rsidRPr="00FE6418">
              <w:rPr>
                <w:rFonts w:ascii="Calibri Light" w:hAnsi="Calibri Light" w:cs="Calibri Light"/>
                <w:spacing w:val="-7"/>
              </w:rPr>
              <w:t xml:space="preserve"> </w:t>
            </w:r>
            <w:r w:rsidR="005A5385" w:rsidRPr="00FE6418">
              <w:rPr>
                <w:rFonts w:ascii="Calibri Light" w:hAnsi="Calibri Light" w:cs="Calibri Light"/>
              </w:rPr>
              <w:t>21</w:t>
            </w:r>
            <w:r w:rsidR="005A5385" w:rsidRPr="00FE6418">
              <w:rPr>
                <w:rFonts w:ascii="Calibri Light" w:hAnsi="Calibri Light" w:cs="Calibri Light"/>
                <w:spacing w:val="2"/>
              </w:rPr>
              <w:t xml:space="preserve"> </w:t>
            </w:r>
            <w:r w:rsidR="005A5385" w:rsidRPr="00FE6418">
              <w:rPr>
                <w:rFonts w:ascii="Calibri Light" w:hAnsi="Calibri Light" w:cs="Calibri Light"/>
              </w:rPr>
              <w:t>Freeze</w:t>
            </w:r>
            <w:r w:rsidR="005A5385" w:rsidRPr="00FE6418">
              <w:rPr>
                <w:rFonts w:ascii="Calibri Light" w:hAnsi="Calibri Light" w:cs="Calibri Light"/>
              </w:rPr>
              <w:tab/>
              <w:t>175</w:t>
            </w:r>
          </w:hyperlink>
        </w:p>
        <w:p w14:paraId="50C7DAE4" w14:textId="77777777" w:rsidR="00D70F28" w:rsidRPr="00FE6418" w:rsidRDefault="009755B8" w:rsidP="00CD7D1E">
          <w:pPr>
            <w:pStyle w:val="TOC2"/>
            <w:numPr>
              <w:ilvl w:val="1"/>
              <w:numId w:val="257"/>
            </w:numPr>
            <w:tabs>
              <w:tab w:val="left" w:pos="1589"/>
              <w:tab w:val="right" w:leader="dot" w:pos="10258"/>
            </w:tabs>
            <w:spacing w:before="113"/>
            <w:ind w:hanging="481"/>
            <w:rPr>
              <w:rFonts w:ascii="Calibri Light" w:hAnsi="Calibri Light" w:cs="Calibri Light"/>
            </w:rPr>
          </w:pPr>
          <w:hyperlink w:anchor="_TOC_250164" w:history="1">
            <w:r w:rsidR="005A5385" w:rsidRPr="00FE6418">
              <w:rPr>
                <w:rFonts w:ascii="Calibri Light" w:hAnsi="Calibri Light" w:cs="Calibri Light"/>
              </w:rPr>
              <w:t>Entering/Exiting</w:t>
            </w:r>
            <w:r w:rsidR="005A5385" w:rsidRPr="00FE6418">
              <w:rPr>
                <w:rFonts w:ascii="Calibri Light" w:hAnsi="Calibri Light" w:cs="Calibri Light"/>
                <w:spacing w:val="-3"/>
              </w:rPr>
              <w:t xml:space="preserve"> </w:t>
            </w:r>
            <w:r w:rsidR="005A5385" w:rsidRPr="00FE6418">
              <w:rPr>
                <w:rFonts w:ascii="Calibri Light" w:hAnsi="Calibri Light" w:cs="Calibri Light"/>
              </w:rPr>
              <w:t>Freeze</w:t>
            </w:r>
            <w:r w:rsidR="005A5385" w:rsidRPr="00FE6418">
              <w:rPr>
                <w:rFonts w:ascii="Calibri Light" w:hAnsi="Calibri Light" w:cs="Calibri Light"/>
                <w:spacing w:val="-1"/>
              </w:rPr>
              <w:t xml:space="preserve"> </w:t>
            </w:r>
            <w:r w:rsidR="005A5385" w:rsidRPr="00FE6418">
              <w:rPr>
                <w:rFonts w:ascii="Calibri Light" w:hAnsi="Calibri Light" w:cs="Calibri Light"/>
              </w:rPr>
              <w:t>Status</w:t>
            </w:r>
            <w:r w:rsidR="005A5385" w:rsidRPr="00FE6418">
              <w:rPr>
                <w:rFonts w:ascii="Calibri Light" w:hAnsi="Calibri Light" w:cs="Calibri Light"/>
              </w:rPr>
              <w:tab/>
              <w:t>175</w:t>
            </w:r>
          </w:hyperlink>
        </w:p>
        <w:p w14:paraId="1E253C37" w14:textId="77777777" w:rsidR="00D70F28" w:rsidRPr="00FE6418" w:rsidRDefault="009755B8" w:rsidP="00CD7D1E">
          <w:pPr>
            <w:pStyle w:val="TOC3"/>
            <w:numPr>
              <w:ilvl w:val="2"/>
              <w:numId w:val="257"/>
            </w:numPr>
            <w:tabs>
              <w:tab w:val="left" w:pos="2249"/>
              <w:tab w:val="right" w:leader="dot" w:pos="10258"/>
            </w:tabs>
            <w:ind w:hanging="661"/>
            <w:rPr>
              <w:rFonts w:ascii="Calibri Light" w:hAnsi="Calibri Light" w:cs="Calibri Light"/>
            </w:rPr>
          </w:pPr>
          <w:hyperlink w:anchor="_TOC_250163" w:history="1">
            <w:r w:rsidR="005A5385" w:rsidRPr="00FE6418">
              <w:rPr>
                <w:rFonts w:ascii="Calibri Light" w:hAnsi="Calibri Light" w:cs="Calibri Light"/>
              </w:rPr>
              <w:t>Entering</w:t>
            </w:r>
            <w:r w:rsidR="005A5385" w:rsidRPr="00FE6418">
              <w:rPr>
                <w:rFonts w:ascii="Calibri Light" w:hAnsi="Calibri Light" w:cs="Calibri Light"/>
                <w:spacing w:val="-1"/>
              </w:rPr>
              <w:t xml:space="preserve"> </w:t>
            </w:r>
            <w:r w:rsidR="005A5385" w:rsidRPr="00FE6418">
              <w:rPr>
                <w:rFonts w:ascii="Calibri Light" w:hAnsi="Calibri Light" w:cs="Calibri Light"/>
              </w:rPr>
              <w:t>Freeze</w:t>
            </w:r>
            <w:r w:rsidR="005A5385" w:rsidRPr="00FE6418">
              <w:rPr>
                <w:rFonts w:ascii="Calibri Light" w:hAnsi="Calibri Light" w:cs="Calibri Light"/>
                <w:spacing w:val="-1"/>
              </w:rPr>
              <w:t xml:space="preserve"> </w:t>
            </w:r>
            <w:r w:rsidR="005A5385" w:rsidRPr="00FE6418">
              <w:rPr>
                <w:rFonts w:ascii="Calibri Light" w:hAnsi="Calibri Light" w:cs="Calibri Light"/>
              </w:rPr>
              <w:t>Status</w:t>
            </w:r>
            <w:r w:rsidR="005A5385" w:rsidRPr="00FE6418">
              <w:rPr>
                <w:rFonts w:ascii="Calibri Light" w:hAnsi="Calibri Light" w:cs="Calibri Light"/>
              </w:rPr>
              <w:tab/>
              <w:t>175</w:t>
            </w:r>
          </w:hyperlink>
        </w:p>
        <w:p w14:paraId="1583C63A" w14:textId="77777777" w:rsidR="00D70F28" w:rsidRPr="00FE6418" w:rsidRDefault="009755B8" w:rsidP="00CD7D1E">
          <w:pPr>
            <w:pStyle w:val="TOC3"/>
            <w:numPr>
              <w:ilvl w:val="2"/>
              <w:numId w:val="257"/>
            </w:numPr>
            <w:tabs>
              <w:tab w:val="left" w:pos="2249"/>
              <w:tab w:val="right" w:leader="dot" w:pos="10258"/>
            </w:tabs>
            <w:ind w:hanging="661"/>
            <w:rPr>
              <w:rFonts w:ascii="Calibri Light" w:hAnsi="Calibri Light" w:cs="Calibri Light"/>
            </w:rPr>
          </w:pPr>
          <w:hyperlink w:anchor="_TOC_250162" w:history="1">
            <w:r w:rsidR="005A5385" w:rsidRPr="00FE6418">
              <w:rPr>
                <w:rFonts w:ascii="Calibri Light" w:hAnsi="Calibri Light" w:cs="Calibri Light"/>
              </w:rPr>
              <w:t>Exiting</w:t>
            </w:r>
            <w:r w:rsidR="005A5385" w:rsidRPr="00FE6418">
              <w:rPr>
                <w:rFonts w:ascii="Calibri Light" w:hAnsi="Calibri Light" w:cs="Calibri Light"/>
                <w:spacing w:val="-3"/>
              </w:rPr>
              <w:t xml:space="preserve"> </w:t>
            </w:r>
            <w:r w:rsidR="005A5385" w:rsidRPr="00FE6418">
              <w:rPr>
                <w:rFonts w:ascii="Calibri Light" w:hAnsi="Calibri Light" w:cs="Calibri Light"/>
              </w:rPr>
              <w:t>Freeze</w:t>
            </w:r>
            <w:r w:rsidR="005A5385" w:rsidRPr="00FE6418">
              <w:rPr>
                <w:rFonts w:ascii="Calibri Light" w:hAnsi="Calibri Light" w:cs="Calibri Light"/>
                <w:spacing w:val="-1"/>
              </w:rPr>
              <w:t xml:space="preserve"> </w:t>
            </w:r>
            <w:r w:rsidR="005A5385" w:rsidRPr="00FE6418">
              <w:rPr>
                <w:rFonts w:ascii="Calibri Light" w:hAnsi="Calibri Light" w:cs="Calibri Light"/>
              </w:rPr>
              <w:t>Status</w:t>
            </w:r>
            <w:r w:rsidR="005A5385" w:rsidRPr="00FE6418">
              <w:rPr>
                <w:rFonts w:ascii="Calibri Light" w:hAnsi="Calibri Light" w:cs="Calibri Light"/>
              </w:rPr>
              <w:tab/>
              <w:t>175</w:t>
            </w:r>
          </w:hyperlink>
        </w:p>
        <w:p w14:paraId="7B58540B" w14:textId="77777777" w:rsidR="00D70F28" w:rsidRPr="00FE6418" w:rsidRDefault="009755B8" w:rsidP="00CD7D1E">
          <w:pPr>
            <w:pStyle w:val="TOC2"/>
            <w:numPr>
              <w:ilvl w:val="1"/>
              <w:numId w:val="257"/>
            </w:numPr>
            <w:tabs>
              <w:tab w:val="left" w:pos="1589"/>
              <w:tab w:val="right" w:leader="dot" w:pos="10258"/>
            </w:tabs>
            <w:ind w:hanging="481"/>
            <w:rPr>
              <w:rFonts w:ascii="Calibri Light" w:hAnsi="Calibri Light" w:cs="Calibri Light"/>
            </w:rPr>
          </w:pPr>
          <w:hyperlink w:anchor="_TOC_250161" w:history="1">
            <w:r w:rsidR="005A5385" w:rsidRPr="00FE6418">
              <w:rPr>
                <w:rFonts w:ascii="Calibri Light" w:hAnsi="Calibri Light" w:cs="Calibri Light"/>
              </w:rPr>
              <w:t>Reviewing</w:t>
            </w:r>
            <w:r w:rsidR="005A5385" w:rsidRPr="00FE6418">
              <w:rPr>
                <w:rFonts w:ascii="Calibri Light" w:hAnsi="Calibri Light" w:cs="Calibri Light"/>
                <w:spacing w:val="-1"/>
              </w:rPr>
              <w:t xml:space="preserve"> </w:t>
            </w:r>
            <w:r w:rsidR="005A5385" w:rsidRPr="00FE6418">
              <w:rPr>
                <w:rFonts w:ascii="Calibri Light" w:hAnsi="Calibri Light" w:cs="Calibri Light"/>
              </w:rPr>
              <w:t>Frozen</w:t>
            </w:r>
            <w:r w:rsidR="005A5385" w:rsidRPr="00FE6418">
              <w:rPr>
                <w:rFonts w:ascii="Calibri Light" w:hAnsi="Calibri Light" w:cs="Calibri Light"/>
                <w:spacing w:val="-3"/>
              </w:rPr>
              <w:t xml:space="preserve"> Waveform</w:t>
            </w:r>
            <w:r w:rsidR="005A5385" w:rsidRPr="00FE6418">
              <w:rPr>
                <w:rFonts w:ascii="Calibri Light" w:hAnsi="Calibri Light" w:cs="Calibri Light"/>
                <w:spacing w:val="-3"/>
              </w:rPr>
              <w:tab/>
            </w:r>
            <w:r w:rsidR="005A5385" w:rsidRPr="00FE6418">
              <w:rPr>
                <w:rFonts w:ascii="Calibri Light" w:hAnsi="Calibri Light" w:cs="Calibri Light"/>
              </w:rPr>
              <w:t>176</w:t>
            </w:r>
          </w:hyperlink>
        </w:p>
        <w:p w14:paraId="069D13F3" w14:textId="77777777" w:rsidR="00D70F28" w:rsidRPr="00FE6418" w:rsidRDefault="009755B8">
          <w:pPr>
            <w:pStyle w:val="TOC1"/>
            <w:tabs>
              <w:tab w:val="right" w:leader="dot" w:pos="10258"/>
            </w:tabs>
            <w:spacing w:before="128"/>
            <w:rPr>
              <w:rFonts w:ascii="Calibri Light" w:hAnsi="Calibri Light" w:cs="Calibri Light"/>
            </w:rPr>
          </w:pPr>
          <w:hyperlink w:anchor="_TOC_250160" w:history="1">
            <w:r w:rsidR="005A5385" w:rsidRPr="00FE6418">
              <w:rPr>
                <w:rFonts w:ascii="Calibri Light" w:hAnsi="Calibri Light" w:cs="Calibri Light"/>
              </w:rPr>
              <w:t>Chapter</w:t>
            </w:r>
            <w:r w:rsidR="005A5385" w:rsidRPr="00FE6418">
              <w:rPr>
                <w:rFonts w:ascii="Calibri Light" w:hAnsi="Calibri Light" w:cs="Calibri Light"/>
                <w:spacing w:val="-7"/>
              </w:rPr>
              <w:t xml:space="preserve"> </w:t>
            </w:r>
            <w:r w:rsidR="005A5385" w:rsidRPr="00FE6418">
              <w:rPr>
                <w:rFonts w:ascii="Calibri Light" w:hAnsi="Calibri Light" w:cs="Calibri Light"/>
              </w:rPr>
              <w:t>22 Review</w:t>
            </w:r>
            <w:r w:rsidR="005A5385" w:rsidRPr="00FE6418">
              <w:rPr>
                <w:rFonts w:ascii="Calibri Light" w:hAnsi="Calibri Light" w:cs="Calibri Light"/>
              </w:rPr>
              <w:tab/>
              <w:t>177</w:t>
            </w:r>
          </w:hyperlink>
        </w:p>
        <w:p w14:paraId="5312FEC2" w14:textId="77777777" w:rsidR="00D70F28" w:rsidRPr="00FE6418" w:rsidRDefault="009755B8" w:rsidP="00CD7D1E">
          <w:pPr>
            <w:pStyle w:val="TOC2"/>
            <w:numPr>
              <w:ilvl w:val="1"/>
              <w:numId w:val="256"/>
            </w:numPr>
            <w:tabs>
              <w:tab w:val="left" w:pos="1584"/>
              <w:tab w:val="right" w:leader="dot" w:pos="10258"/>
            </w:tabs>
            <w:spacing w:before="112"/>
            <w:rPr>
              <w:rFonts w:ascii="Calibri Light" w:hAnsi="Calibri Light" w:cs="Calibri Light"/>
            </w:rPr>
          </w:pPr>
          <w:hyperlink w:anchor="_TOC_250159" w:history="1">
            <w:r w:rsidR="005A5385" w:rsidRPr="00FE6418">
              <w:rPr>
                <w:rFonts w:ascii="Calibri Light" w:hAnsi="Calibri Light" w:cs="Calibri Light"/>
                <w:spacing w:val="-3"/>
              </w:rPr>
              <w:t>Trend</w:t>
            </w:r>
            <w:r w:rsidR="005A5385" w:rsidRPr="00FE6418">
              <w:rPr>
                <w:rFonts w:ascii="Calibri Light" w:hAnsi="Calibri Light" w:cs="Calibri Light"/>
                <w:spacing w:val="2"/>
              </w:rPr>
              <w:t xml:space="preserve"> </w:t>
            </w:r>
            <w:r w:rsidR="005A5385" w:rsidRPr="00FE6418">
              <w:rPr>
                <w:rFonts w:ascii="Calibri Light" w:hAnsi="Calibri Light" w:cs="Calibri Light"/>
              </w:rPr>
              <w:t>Graph Review</w:t>
            </w:r>
            <w:r w:rsidR="005A5385" w:rsidRPr="00FE6418">
              <w:rPr>
                <w:rFonts w:ascii="Calibri Light" w:hAnsi="Calibri Light" w:cs="Calibri Light"/>
              </w:rPr>
              <w:tab/>
              <w:t>177</w:t>
            </w:r>
          </w:hyperlink>
        </w:p>
        <w:p w14:paraId="1AC43C22" w14:textId="77777777" w:rsidR="00D70F28" w:rsidRPr="00FE6418" w:rsidRDefault="009755B8" w:rsidP="00CD7D1E">
          <w:pPr>
            <w:pStyle w:val="TOC3"/>
            <w:numPr>
              <w:ilvl w:val="2"/>
              <w:numId w:val="256"/>
            </w:numPr>
            <w:tabs>
              <w:tab w:val="left" w:pos="2249"/>
              <w:tab w:val="right" w:leader="dot" w:pos="10258"/>
            </w:tabs>
            <w:spacing w:before="51"/>
            <w:ind w:hanging="661"/>
            <w:rPr>
              <w:rFonts w:ascii="Calibri Light" w:hAnsi="Calibri Light" w:cs="Calibri Light"/>
            </w:rPr>
          </w:pPr>
          <w:hyperlink w:anchor="_TOC_250158" w:history="1">
            <w:r w:rsidR="005A5385" w:rsidRPr="00FE6418">
              <w:rPr>
                <w:rFonts w:ascii="Calibri Light" w:hAnsi="Calibri Light" w:cs="Calibri Light"/>
              </w:rPr>
              <w:t>Selecting Trend Graph of</w:t>
            </w:r>
            <w:r w:rsidR="005A5385" w:rsidRPr="00FE6418">
              <w:rPr>
                <w:rFonts w:ascii="Calibri Light" w:hAnsi="Calibri Light" w:cs="Calibri Light"/>
                <w:spacing w:val="-8"/>
              </w:rPr>
              <w:t xml:space="preserve"> </w:t>
            </w:r>
            <w:r w:rsidR="005A5385" w:rsidRPr="00FE6418">
              <w:rPr>
                <w:rFonts w:ascii="Calibri Light" w:hAnsi="Calibri Light" w:cs="Calibri Light"/>
              </w:rPr>
              <w:t>Specific</w:t>
            </w:r>
            <w:r w:rsidR="005A5385" w:rsidRPr="00FE6418">
              <w:rPr>
                <w:rFonts w:ascii="Calibri Light" w:hAnsi="Calibri Light" w:cs="Calibri Light"/>
                <w:spacing w:val="-1"/>
              </w:rPr>
              <w:t xml:space="preserve"> </w:t>
            </w:r>
            <w:r w:rsidR="005A5385" w:rsidRPr="00FE6418">
              <w:rPr>
                <w:rFonts w:ascii="Calibri Light" w:hAnsi="Calibri Light" w:cs="Calibri Light"/>
              </w:rPr>
              <w:t>Parameter</w:t>
            </w:r>
            <w:r w:rsidR="005A5385" w:rsidRPr="00FE6418">
              <w:rPr>
                <w:rFonts w:ascii="Calibri Light" w:hAnsi="Calibri Light" w:cs="Calibri Light"/>
              </w:rPr>
              <w:tab/>
              <w:t>177</w:t>
            </w:r>
          </w:hyperlink>
        </w:p>
        <w:p w14:paraId="7543AE27" w14:textId="77777777" w:rsidR="00D70F28" w:rsidRPr="00FE6418" w:rsidRDefault="009755B8" w:rsidP="00CD7D1E">
          <w:pPr>
            <w:pStyle w:val="TOC3"/>
            <w:numPr>
              <w:ilvl w:val="2"/>
              <w:numId w:val="256"/>
            </w:numPr>
            <w:tabs>
              <w:tab w:val="left" w:pos="2234"/>
              <w:tab w:val="right" w:leader="dot" w:pos="10258"/>
            </w:tabs>
            <w:ind w:left="2234" w:hanging="646"/>
            <w:rPr>
              <w:rFonts w:ascii="Calibri Light" w:hAnsi="Calibri Light" w:cs="Calibri Light"/>
            </w:rPr>
          </w:pPr>
          <w:hyperlink w:anchor="_TOC_250157" w:history="1">
            <w:r w:rsidR="005A5385" w:rsidRPr="00FE6418">
              <w:rPr>
                <w:rFonts w:ascii="Calibri Light" w:hAnsi="Calibri Light" w:cs="Calibri Light"/>
              </w:rPr>
              <w:t>Adjusting</w:t>
            </w:r>
            <w:r w:rsidR="005A5385" w:rsidRPr="00FE6418">
              <w:rPr>
                <w:rFonts w:ascii="Calibri Light" w:hAnsi="Calibri Light" w:cs="Calibri Light"/>
                <w:spacing w:val="-5"/>
              </w:rPr>
              <w:t xml:space="preserve"> </w:t>
            </w:r>
            <w:r w:rsidR="005A5385" w:rsidRPr="00FE6418">
              <w:rPr>
                <w:rFonts w:ascii="Calibri Light" w:hAnsi="Calibri Light" w:cs="Calibri Light"/>
                <w:spacing w:val="-3"/>
              </w:rPr>
              <w:t>Trend</w:t>
            </w:r>
            <w:r w:rsidR="005A5385" w:rsidRPr="00FE6418">
              <w:rPr>
                <w:rFonts w:ascii="Calibri Light" w:hAnsi="Calibri Light" w:cs="Calibri Light"/>
              </w:rPr>
              <w:t xml:space="preserve"> Scale</w:t>
            </w:r>
            <w:r w:rsidR="005A5385" w:rsidRPr="00FE6418">
              <w:rPr>
                <w:rFonts w:ascii="Calibri Light" w:hAnsi="Calibri Light" w:cs="Calibri Light"/>
              </w:rPr>
              <w:tab/>
              <w:t>177</w:t>
            </w:r>
          </w:hyperlink>
        </w:p>
        <w:p w14:paraId="407D0B26" w14:textId="77777777" w:rsidR="00D70F28" w:rsidRPr="00FE6418" w:rsidRDefault="009755B8" w:rsidP="00CD7D1E">
          <w:pPr>
            <w:pStyle w:val="TOC3"/>
            <w:numPr>
              <w:ilvl w:val="2"/>
              <w:numId w:val="256"/>
            </w:numPr>
            <w:tabs>
              <w:tab w:val="left" w:pos="2249"/>
              <w:tab w:val="right" w:leader="dot" w:pos="10258"/>
            </w:tabs>
            <w:spacing w:before="48"/>
            <w:ind w:hanging="661"/>
            <w:rPr>
              <w:rFonts w:ascii="Calibri Light" w:hAnsi="Calibri Light" w:cs="Calibri Light"/>
            </w:rPr>
          </w:pPr>
          <w:hyperlink w:anchor="_TOC_250156"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Resolution</w:t>
            </w:r>
            <w:r w:rsidR="005A5385" w:rsidRPr="00FE6418">
              <w:rPr>
                <w:rFonts w:ascii="Calibri Light" w:hAnsi="Calibri Light" w:cs="Calibri Light"/>
              </w:rPr>
              <w:tab/>
              <w:t>178</w:t>
            </w:r>
          </w:hyperlink>
        </w:p>
        <w:p w14:paraId="182189BF" w14:textId="77777777" w:rsidR="00D70F28" w:rsidRPr="00FE6418" w:rsidRDefault="009755B8" w:rsidP="00CD7D1E">
          <w:pPr>
            <w:pStyle w:val="TOC3"/>
            <w:numPr>
              <w:ilvl w:val="2"/>
              <w:numId w:val="256"/>
            </w:numPr>
            <w:tabs>
              <w:tab w:val="left" w:pos="2249"/>
              <w:tab w:val="right" w:leader="dot" w:pos="10258"/>
            </w:tabs>
            <w:spacing w:before="51"/>
            <w:ind w:hanging="661"/>
            <w:rPr>
              <w:rFonts w:ascii="Calibri Light" w:hAnsi="Calibri Light" w:cs="Calibri Light"/>
            </w:rPr>
          </w:pPr>
          <w:hyperlink w:anchor="_TOC_250155" w:history="1">
            <w:r w:rsidR="005A5385" w:rsidRPr="00FE6418">
              <w:rPr>
                <w:rFonts w:ascii="Calibri Light" w:hAnsi="Calibri Light" w:cs="Calibri Light"/>
              </w:rPr>
              <w:t>Scrolling Left and Right</w:t>
            </w:r>
            <w:r w:rsidR="005A5385" w:rsidRPr="00FE6418">
              <w:rPr>
                <w:rFonts w:ascii="Calibri Light" w:hAnsi="Calibri Light" w:cs="Calibri Light"/>
                <w:spacing w:val="1"/>
              </w:rPr>
              <w:t xml:space="preserve"> </w:t>
            </w:r>
            <w:r w:rsidR="005A5385" w:rsidRPr="00FE6418">
              <w:rPr>
                <w:rFonts w:ascii="Calibri Light" w:hAnsi="Calibri Light" w:cs="Calibri Light"/>
              </w:rPr>
              <w:t>the</w:t>
            </w:r>
            <w:r w:rsidR="005A5385" w:rsidRPr="00FE6418">
              <w:rPr>
                <w:rFonts w:ascii="Calibri Light" w:hAnsi="Calibri Light" w:cs="Calibri Light"/>
                <w:spacing w:val="-1"/>
              </w:rPr>
              <w:t xml:space="preserve"> </w:t>
            </w:r>
            <w:r w:rsidR="005A5385" w:rsidRPr="00FE6418">
              <w:rPr>
                <w:rFonts w:ascii="Calibri Light" w:hAnsi="Calibri Light" w:cs="Calibri Light"/>
              </w:rPr>
              <w:t>Screen</w:t>
            </w:r>
            <w:r w:rsidR="005A5385" w:rsidRPr="00FE6418">
              <w:rPr>
                <w:rFonts w:ascii="Calibri Light" w:hAnsi="Calibri Light" w:cs="Calibri Light"/>
              </w:rPr>
              <w:tab/>
              <w:t>178</w:t>
            </w:r>
          </w:hyperlink>
        </w:p>
        <w:p w14:paraId="59AE2F2A" w14:textId="77777777" w:rsidR="00D70F28" w:rsidRPr="00FE6418" w:rsidRDefault="009755B8" w:rsidP="00CD7D1E">
          <w:pPr>
            <w:pStyle w:val="TOC3"/>
            <w:numPr>
              <w:ilvl w:val="2"/>
              <w:numId w:val="256"/>
            </w:numPr>
            <w:tabs>
              <w:tab w:val="left" w:pos="2249"/>
              <w:tab w:val="right" w:leader="dot" w:pos="10258"/>
            </w:tabs>
            <w:ind w:hanging="661"/>
            <w:rPr>
              <w:rFonts w:ascii="Calibri Light" w:hAnsi="Calibri Light" w:cs="Calibri Light"/>
            </w:rPr>
          </w:pPr>
          <w:hyperlink w:anchor="_TOC_250154" w:history="1">
            <w:r w:rsidR="005A5385" w:rsidRPr="00FE6418">
              <w:rPr>
                <w:rFonts w:ascii="Calibri Light" w:hAnsi="Calibri Light" w:cs="Calibri Light"/>
              </w:rPr>
              <w:t>Switching to the</w:t>
            </w:r>
            <w:r w:rsidR="005A5385" w:rsidRPr="00FE6418">
              <w:rPr>
                <w:rFonts w:ascii="Calibri Light" w:hAnsi="Calibri Light" w:cs="Calibri Light"/>
                <w:spacing w:val="-10"/>
              </w:rPr>
              <w:t xml:space="preserve"> </w:t>
            </w:r>
            <w:r w:rsidR="005A5385" w:rsidRPr="00FE6418">
              <w:rPr>
                <w:rFonts w:ascii="Calibri Light" w:hAnsi="Calibri Light" w:cs="Calibri Light"/>
              </w:rPr>
              <w:t>Trend</w:t>
            </w:r>
            <w:r w:rsidR="005A5385" w:rsidRPr="00FE6418">
              <w:rPr>
                <w:rFonts w:ascii="Calibri Light" w:hAnsi="Calibri Light" w:cs="Calibri Light"/>
                <w:spacing w:val="-5"/>
              </w:rPr>
              <w:t xml:space="preserve"> </w:t>
            </w:r>
            <w:r w:rsidR="005A5385" w:rsidRPr="00FE6418">
              <w:rPr>
                <w:rFonts w:ascii="Calibri Light" w:hAnsi="Calibri Light" w:cs="Calibri Light"/>
                <w:spacing w:val="-4"/>
              </w:rPr>
              <w:t>Table</w:t>
            </w:r>
            <w:r w:rsidR="005A5385" w:rsidRPr="00FE6418">
              <w:rPr>
                <w:rFonts w:ascii="Calibri Light" w:hAnsi="Calibri Light" w:cs="Calibri Light"/>
                <w:spacing w:val="-4"/>
              </w:rPr>
              <w:tab/>
            </w:r>
            <w:r w:rsidR="005A5385" w:rsidRPr="00FE6418">
              <w:rPr>
                <w:rFonts w:ascii="Calibri Light" w:hAnsi="Calibri Light" w:cs="Calibri Light"/>
              </w:rPr>
              <w:t>178</w:t>
            </w:r>
          </w:hyperlink>
        </w:p>
        <w:p w14:paraId="0A5442BE" w14:textId="77777777" w:rsidR="00D70F28" w:rsidRPr="00FE6418" w:rsidRDefault="009755B8" w:rsidP="00CD7D1E">
          <w:pPr>
            <w:pStyle w:val="TOC3"/>
            <w:numPr>
              <w:ilvl w:val="2"/>
              <w:numId w:val="256"/>
            </w:numPr>
            <w:tabs>
              <w:tab w:val="left" w:pos="2249"/>
              <w:tab w:val="right" w:leader="dot" w:pos="10258"/>
            </w:tabs>
            <w:ind w:hanging="661"/>
            <w:rPr>
              <w:rFonts w:ascii="Calibri Light" w:hAnsi="Calibri Light" w:cs="Calibri Light"/>
            </w:rPr>
          </w:pPr>
          <w:hyperlink w:anchor="_TOC_250153" w:history="1">
            <w:r w:rsidR="005A5385" w:rsidRPr="00FE6418">
              <w:rPr>
                <w:rFonts w:ascii="Calibri Light" w:hAnsi="Calibri Light" w:cs="Calibri Light"/>
              </w:rPr>
              <w:t>Record</w:t>
            </w:r>
            <w:r w:rsidR="005A5385" w:rsidRPr="00FE6418">
              <w:rPr>
                <w:rFonts w:ascii="Calibri Light" w:hAnsi="Calibri Light" w:cs="Calibri Light"/>
              </w:rPr>
              <w:tab/>
              <w:t>178</w:t>
            </w:r>
          </w:hyperlink>
        </w:p>
        <w:p w14:paraId="5D911663" w14:textId="77777777" w:rsidR="00D70F28" w:rsidRPr="00FE6418" w:rsidRDefault="009755B8" w:rsidP="00CD7D1E">
          <w:pPr>
            <w:pStyle w:val="TOC2"/>
            <w:numPr>
              <w:ilvl w:val="1"/>
              <w:numId w:val="256"/>
            </w:numPr>
            <w:tabs>
              <w:tab w:val="left" w:pos="1584"/>
              <w:tab w:val="right" w:leader="dot" w:pos="10258"/>
            </w:tabs>
            <w:rPr>
              <w:rFonts w:ascii="Calibri Light" w:hAnsi="Calibri Light" w:cs="Calibri Light"/>
            </w:rPr>
          </w:pPr>
          <w:hyperlink w:anchor="_TOC_250152" w:history="1">
            <w:r w:rsidR="005A5385" w:rsidRPr="00FE6418">
              <w:rPr>
                <w:rFonts w:ascii="Calibri Light" w:hAnsi="Calibri Light" w:cs="Calibri Light"/>
                <w:spacing w:val="-3"/>
              </w:rPr>
              <w:t xml:space="preserve">Trend </w:t>
            </w:r>
            <w:r w:rsidR="005A5385" w:rsidRPr="00FE6418">
              <w:rPr>
                <w:rFonts w:ascii="Calibri Light" w:hAnsi="Calibri Light" w:cs="Calibri Light"/>
                <w:spacing w:val="-4"/>
              </w:rPr>
              <w:t>Table</w:t>
            </w:r>
            <w:r w:rsidR="005A5385" w:rsidRPr="00FE6418">
              <w:rPr>
                <w:rFonts w:ascii="Calibri Light" w:hAnsi="Calibri Light" w:cs="Calibri Light"/>
              </w:rPr>
              <w:t xml:space="preserve"> Review</w:t>
            </w:r>
            <w:r w:rsidR="005A5385" w:rsidRPr="00FE6418">
              <w:rPr>
                <w:rFonts w:ascii="Calibri Light" w:hAnsi="Calibri Light" w:cs="Calibri Light"/>
              </w:rPr>
              <w:tab/>
              <w:t>178</w:t>
            </w:r>
          </w:hyperlink>
        </w:p>
        <w:p w14:paraId="2214C9FB" w14:textId="77777777" w:rsidR="00D70F28" w:rsidRPr="00FE6418" w:rsidRDefault="009755B8" w:rsidP="00CD7D1E">
          <w:pPr>
            <w:pStyle w:val="TOC3"/>
            <w:numPr>
              <w:ilvl w:val="2"/>
              <w:numId w:val="256"/>
            </w:numPr>
            <w:tabs>
              <w:tab w:val="left" w:pos="2249"/>
              <w:tab w:val="right" w:leader="dot" w:pos="10258"/>
            </w:tabs>
            <w:spacing w:before="51"/>
            <w:ind w:hanging="661"/>
            <w:rPr>
              <w:rFonts w:ascii="Calibri Light" w:hAnsi="Calibri Light" w:cs="Calibri Light"/>
            </w:rPr>
          </w:pPr>
          <w:hyperlink w:anchor="_TOC_250151" w:history="1">
            <w:r w:rsidR="005A5385" w:rsidRPr="00FE6418">
              <w:rPr>
                <w:rFonts w:ascii="Calibri Light" w:hAnsi="Calibri Light" w:cs="Calibri Light"/>
              </w:rPr>
              <w:t>Setting</w:t>
            </w:r>
            <w:r w:rsidR="005A5385" w:rsidRPr="00FE6418">
              <w:rPr>
                <w:rFonts w:ascii="Calibri Light" w:hAnsi="Calibri Light" w:cs="Calibri Light"/>
                <w:spacing w:val="-3"/>
              </w:rPr>
              <w:t xml:space="preserve"> </w:t>
            </w:r>
            <w:r w:rsidR="005A5385" w:rsidRPr="00FE6418">
              <w:rPr>
                <w:rFonts w:ascii="Calibri Light" w:hAnsi="Calibri Light" w:cs="Calibri Light"/>
              </w:rPr>
              <w:t>Resolution</w:t>
            </w:r>
            <w:r w:rsidR="005A5385" w:rsidRPr="00FE6418">
              <w:rPr>
                <w:rFonts w:ascii="Calibri Light" w:hAnsi="Calibri Light" w:cs="Calibri Light"/>
              </w:rPr>
              <w:tab/>
              <w:t>178</w:t>
            </w:r>
          </w:hyperlink>
        </w:p>
        <w:p w14:paraId="129558E2" w14:textId="77777777" w:rsidR="00D70F28" w:rsidRPr="00FE6418" w:rsidRDefault="009755B8" w:rsidP="00CD7D1E">
          <w:pPr>
            <w:pStyle w:val="TOC3"/>
            <w:numPr>
              <w:ilvl w:val="2"/>
              <w:numId w:val="256"/>
            </w:numPr>
            <w:tabs>
              <w:tab w:val="left" w:pos="2249"/>
              <w:tab w:val="right" w:leader="dot" w:pos="10258"/>
            </w:tabs>
            <w:spacing w:before="48"/>
            <w:ind w:hanging="661"/>
            <w:rPr>
              <w:rFonts w:ascii="Calibri Light" w:hAnsi="Calibri Light" w:cs="Calibri Light"/>
            </w:rPr>
          </w:pPr>
          <w:hyperlink w:anchor="_TOC_250150" w:history="1">
            <w:r w:rsidR="005A5385" w:rsidRPr="00FE6418">
              <w:rPr>
                <w:rFonts w:ascii="Calibri Light" w:hAnsi="Calibri Light" w:cs="Calibri Light"/>
              </w:rPr>
              <w:t>Scrolling</w:t>
            </w:r>
            <w:r w:rsidR="005A5385" w:rsidRPr="00FE6418">
              <w:rPr>
                <w:rFonts w:ascii="Calibri Light" w:hAnsi="Calibri Light" w:cs="Calibri Light"/>
                <w:spacing w:val="-4"/>
              </w:rPr>
              <w:t xml:space="preserve"> </w:t>
            </w:r>
            <w:r w:rsidR="005A5385" w:rsidRPr="00FE6418">
              <w:rPr>
                <w:rFonts w:ascii="Calibri Light" w:hAnsi="Calibri Light" w:cs="Calibri Light"/>
              </w:rPr>
              <w:t>the Screen</w:t>
            </w:r>
            <w:r w:rsidR="005A5385" w:rsidRPr="00FE6418">
              <w:rPr>
                <w:rFonts w:ascii="Calibri Light" w:hAnsi="Calibri Light" w:cs="Calibri Light"/>
              </w:rPr>
              <w:tab/>
              <w:t>178</w:t>
            </w:r>
          </w:hyperlink>
        </w:p>
        <w:p w14:paraId="067FA082" w14:textId="77777777" w:rsidR="00D70F28" w:rsidRPr="00FE6418" w:rsidRDefault="009755B8" w:rsidP="00CD7D1E">
          <w:pPr>
            <w:pStyle w:val="TOC3"/>
            <w:numPr>
              <w:ilvl w:val="2"/>
              <w:numId w:val="256"/>
            </w:numPr>
            <w:tabs>
              <w:tab w:val="left" w:pos="2249"/>
              <w:tab w:val="right" w:leader="dot" w:pos="10258"/>
            </w:tabs>
            <w:ind w:hanging="661"/>
            <w:rPr>
              <w:rFonts w:ascii="Calibri Light" w:hAnsi="Calibri Light" w:cs="Calibri Light"/>
            </w:rPr>
          </w:pPr>
          <w:hyperlink w:anchor="_TOC_250149" w:history="1">
            <w:r w:rsidR="005A5385" w:rsidRPr="00FE6418">
              <w:rPr>
                <w:rFonts w:ascii="Calibri Light" w:hAnsi="Calibri Light" w:cs="Calibri Light"/>
              </w:rPr>
              <w:t>Switching to</w:t>
            </w:r>
            <w:r w:rsidR="005A5385" w:rsidRPr="00FE6418">
              <w:rPr>
                <w:rFonts w:ascii="Calibri Light" w:hAnsi="Calibri Light" w:cs="Calibri Light"/>
                <w:spacing w:val="-9"/>
              </w:rPr>
              <w:t xml:space="preserve"> </w:t>
            </w:r>
            <w:r w:rsidR="005A5385" w:rsidRPr="00FE6418">
              <w:rPr>
                <w:rFonts w:ascii="Calibri Light" w:hAnsi="Calibri Light" w:cs="Calibri Light"/>
              </w:rPr>
              <w:t>Trend Graph</w:t>
            </w:r>
            <w:r w:rsidR="005A5385" w:rsidRPr="00FE6418">
              <w:rPr>
                <w:rFonts w:ascii="Calibri Light" w:hAnsi="Calibri Light" w:cs="Calibri Light"/>
              </w:rPr>
              <w:tab/>
              <w:t>178</w:t>
            </w:r>
          </w:hyperlink>
        </w:p>
        <w:p w14:paraId="693D5CDD" w14:textId="77777777" w:rsidR="00D70F28" w:rsidRPr="00FE6418" w:rsidRDefault="009755B8" w:rsidP="00CD7D1E">
          <w:pPr>
            <w:pStyle w:val="TOC3"/>
            <w:numPr>
              <w:ilvl w:val="2"/>
              <w:numId w:val="256"/>
            </w:numPr>
            <w:tabs>
              <w:tab w:val="left" w:pos="2249"/>
              <w:tab w:val="right" w:leader="dot" w:pos="10258"/>
            </w:tabs>
            <w:spacing w:before="51"/>
            <w:ind w:hanging="661"/>
            <w:rPr>
              <w:rFonts w:ascii="Calibri Light" w:hAnsi="Calibri Light" w:cs="Calibri Light"/>
            </w:rPr>
          </w:pPr>
          <w:hyperlink w:anchor="_TOC_250148" w:history="1">
            <w:r w:rsidR="005A5385" w:rsidRPr="00FE6418">
              <w:rPr>
                <w:rFonts w:ascii="Calibri Light" w:hAnsi="Calibri Light" w:cs="Calibri Light"/>
              </w:rPr>
              <w:t>Recording</w:t>
            </w:r>
            <w:r w:rsidR="005A5385" w:rsidRPr="00FE6418">
              <w:rPr>
                <w:rFonts w:ascii="Calibri Light" w:hAnsi="Calibri Light" w:cs="Calibri Light"/>
              </w:rPr>
              <w:tab/>
              <w:t>179</w:t>
            </w:r>
          </w:hyperlink>
        </w:p>
        <w:p w14:paraId="7220689E" w14:textId="77777777" w:rsidR="00D70F28" w:rsidRPr="00FE6418" w:rsidRDefault="009755B8" w:rsidP="00CD7D1E">
          <w:pPr>
            <w:pStyle w:val="TOC2"/>
            <w:numPr>
              <w:ilvl w:val="1"/>
              <w:numId w:val="256"/>
            </w:numPr>
            <w:tabs>
              <w:tab w:val="left" w:pos="1589"/>
              <w:tab w:val="right" w:leader="dot" w:pos="10258"/>
            </w:tabs>
            <w:spacing w:before="50"/>
            <w:ind w:left="1588" w:hanging="481"/>
            <w:rPr>
              <w:rFonts w:ascii="Calibri Light" w:hAnsi="Calibri Light" w:cs="Calibri Light"/>
            </w:rPr>
          </w:pPr>
          <w:hyperlink w:anchor="_TOC_250147" w:history="1">
            <w:r w:rsidR="005A5385" w:rsidRPr="00FE6418">
              <w:rPr>
                <w:rFonts w:ascii="Calibri Light" w:hAnsi="Calibri Light" w:cs="Calibri Light"/>
              </w:rPr>
              <w:t>NIBP</w:t>
            </w:r>
            <w:r w:rsidR="005A5385" w:rsidRPr="00FE6418">
              <w:rPr>
                <w:rFonts w:ascii="Calibri Light" w:hAnsi="Calibri Light" w:cs="Calibri Light"/>
                <w:spacing w:val="-10"/>
              </w:rPr>
              <w:t xml:space="preserve"> </w:t>
            </w:r>
            <w:r w:rsidR="005A5385" w:rsidRPr="00FE6418">
              <w:rPr>
                <w:rFonts w:ascii="Calibri Light" w:hAnsi="Calibri Light" w:cs="Calibri Light"/>
              </w:rPr>
              <w:t>Review</w:t>
            </w:r>
            <w:r w:rsidR="005A5385" w:rsidRPr="00FE6418">
              <w:rPr>
                <w:rFonts w:ascii="Calibri Light" w:hAnsi="Calibri Light" w:cs="Calibri Light"/>
              </w:rPr>
              <w:tab/>
              <w:t>179</w:t>
            </w:r>
          </w:hyperlink>
        </w:p>
        <w:p w14:paraId="605A6989" w14:textId="77777777" w:rsidR="00D70F28" w:rsidRPr="00FE6418" w:rsidRDefault="009755B8" w:rsidP="00CD7D1E">
          <w:pPr>
            <w:pStyle w:val="TOC3"/>
            <w:numPr>
              <w:ilvl w:val="2"/>
              <w:numId w:val="256"/>
            </w:numPr>
            <w:tabs>
              <w:tab w:val="left" w:pos="2249"/>
              <w:tab w:val="right" w:leader="dot" w:pos="10258"/>
            </w:tabs>
            <w:spacing w:before="51"/>
            <w:ind w:hanging="661"/>
            <w:rPr>
              <w:rFonts w:ascii="Calibri Light" w:hAnsi="Calibri Light" w:cs="Calibri Light"/>
            </w:rPr>
          </w:pPr>
          <w:hyperlink w:anchor="_TOC_250146" w:history="1">
            <w:r w:rsidR="005A5385" w:rsidRPr="00FE6418">
              <w:rPr>
                <w:rFonts w:ascii="Calibri Light" w:hAnsi="Calibri Light" w:cs="Calibri Light"/>
              </w:rPr>
              <w:t>Scrolling</w:t>
            </w:r>
            <w:r w:rsidR="005A5385" w:rsidRPr="00FE6418">
              <w:rPr>
                <w:rFonts w:ascii="Calibri Light" w:hAnsi="Calibri Light" w:cs="Calibri Light"/>
                <w:spacing w:val="-4"/>
              </w:rPr>
              <w:t xml:space="preserve"> </w:t>
            </w:r>
            <w:r w:rsidR="005A5385" w:rsidRPr="00FE6418">
              <w:rPr>
                <w:rFonts w:ascii="Calibri Light" w:hAnsi="Calibri Light" w:cs="Calibri Light"/>
              </w:rPr>
              <w:t>the Screen</w:t>
            </w:r>
            <w:r w:rsidR="005A5385" w:rsidRPr="00FE6418">
              <w:rPr>
                <w:rFonts w:ascii="Calibri Light" w:hAnsi="Calibri Light" w:cs="Calibri Light"/>
              </w:rPr>
              <w:tab/>
              <w:t>179</w:t>
            </w:r>
          </w:hyperlink>
        </w:p>
        <w:p w14:paraId="078F9B98" w14:textId="77777777" w:rsidR="00D70F28" w:rsidRPr="00FE6418" w:rsidRDefault="009755B8" w:rsidP="00CD7D1E">
          <w:pPr>
            <w:pStyle w:val="TOC3"/>
            <w:numPr>
              <w:ilvl w:val="2"/>
              <w:numId w:val="256"/>
            </w:numPr>
            <w:tabs>
              <w:tab w:val="left" w:pos="2249"/>
              <w:tab w:val="right" w:leader="dot" w:pos="10258"/>
            </w:tabs>
            <w:spacing w:before="48"/>
            <w:ind w:hanging="661"/>
            <w:rPr>
              <w:rFonts w:ascii="Calibri Light" w:hAnsi="Calibri Light" w:cs="Calibri Light"/>
            </w:rPr>
          </w:pPr>
          <w:hyperlink w:anchor="_TOC_250145" w:history="1">
            <w:r w:rsidR="005A5385" w:rsidRPr="00FE6418">
              <w:rPr>
                <w:rFonts w:ascii="Calibri Light" w:hAnsi="Calibri Light" w:cs="Calibri Light"/>
              </w:rPr>
              <w:t>Recording</w:t>
            </w:r>
            <w:r w:rsidR="005A5385" w:rsidRPr="00FE6418">
              <w:rPr>
                <w:rFonts w:ascii="Calibri Light" w:hAnsi="Calibri Light" w:cs="Calibri Light"/>
              </w:rPr>
              <w:tab/>
              <w:t>179</w:t>
            </w:r>
          </w:hyperlink>
        </w:p>
        <w:p w14:paraId="2B50BC22" w14:textId="77777777" w:rsidR="00D70F28" w:rsidRPr="00FE6418" w:rsidRDefault="009755B8" w:rsidP="00CD7D1E">
          <w:pPr>
            <w:pStyle w:val="TOC2"/>
            <w:numPr>
              <w:ilvl w:val="1"/>
              <w:numId w:val="256"/>
            </w:numPr>
            <w:tabs>
              <w:tab w:val="left" w:pos="1575"/>
              <w:tab w:val="right" w:leader="dot" w:pos="10258"/>
            </w:tabs>
            <w:spacing w:before="50"/>
            <w:ind w:left="1574" w:hanging="467"/>
            <w:rPr>
              <w:rFonts w:ascii="Calibri Light" w:hAnsi="Calibri Light" w:cs="Calibri Light"/>
            </w:rPr>
          </w:pPr>
          <w:hyperlink w:anchor="_TOC_250144" w:history="1">
            <w:r w:rsidR="005A5385" w:rsidRPr="00FE6418">
              <w:rPr>
                <w:rFonts w:ascii="Calibri Light" w:hAnsi="Calibri Light" w:cs="Calibri Light"/>
              </w:rPr>
              <w:t>Alarm</w:t>
            </w:r>
            <w:r w:rsidR="005A5385" w:rsidRPr="00FE6418">
              <w:rPr>
                <w:rFonts w:ascii="Calibri Light" w:hAnsi="Calibri Light" w:cs="Calibri Light"/>
                <w:spacing w:val="-1"/>
              </w:rPr>
              <w:t xml:space="preserve"> </w:t>
            </w:r>
            <w:r w:rsidR="005A5385" w:rsidRPr="00FE6418">
              <w:rPr>
                <w:rFonts w:ascii="Calibri Light" w:hAnsi="Calibri Light" w:cs="Calibri Light"/>
              </w:rPr>
              <w:t>Review</w:t>
            </w:r>
            <w:r w:rsidR="005A5385" w:rsidRPr="00FE6418">
              <w:rPr>
                <w:rFonts w:ascii="Calibri Light" w:hAnsi="Calibri Light" w:cs="Calibri Light"/>
              </w:rPr>
              <w:tab/>
              <w:t>179</w:t>
            </w:r>
          </w:hyperlink>
        </w:p>
        <w:p w14:paraId="534E3ABE" w14:textId="77777777" w:rsidR="00D70F28" w:rsidRPr="00FE6418" w:rsidRDefault="009755B8" w:rsidP="00CD7D1E">
          <w:pPr>
            <w:pStyle w:val="TOC3"/>
            <w:numPr>
              <w:ilvl w:val="2"/>
              <w:numId w:val="256"/>
            </w:numPr>
            <w:tabs>
              <w:tab w:val="left" w:pos="2249"/>
              <w:tab w:val="right" w:leader="dot" w:pos="10258"/>
            </w:tabs>
            <w:spacing w:before="51"/>
            <w:ind w:hanging="661"/>
            <w:rPr>
              <w:rFonts w:ascii="Calibri Light" w:hAnsi="Calibri Light" w:cs="Calibri Light"/>
            </w:rPr>
          </w:pPr>
          <w:hyperlink w:anchor="_TOC_250143" w:history="1">
            <w:r w:rsidR="005A5385" w:rsidRPr="00FE6418">
              <w:rPr>
                <w:rFonts w:ascii="Calibri Light" w:hAnsi="Calibri Light" w:cs="Calibri Light"/>
              </w:rPr>
              <w:t>Scrolling</w:t>
            </w:r>
            <w:r w:rsidR="005A5385" w:rsidRPr="00FE6418">
              <w:rPr>
                <w:rFonts w:ascii="Calibri Light" w:hAnsi="Calibri Light" w:cs="Calibri Light"/>
                <w:spacing w:val="-4"/>
              </w:rPr>
              <w:t xml:space="preserve"> </w:t>
            </w:r>
            <w:r w:rsidR="005A5385" w:rsidRPr="00FE6418">
              <w:rPr>
                <w:rFonts w:ascii="Calibri Light" w:hAnsi="Calibri Light" w:cs="Calibri Light"/>
              </w:rPr>
              <w:t>the Screen</w:t>
            </w:r>
            <w:r w:rsidR="005A5385" w:rsidRPr="00FE6418">
              <w:rPr>
                <w:rFonts w:ascii="Calibri Light" w:hAnsi="Calibri Light" w:cs="Calibri Light"/>
              </w:rPr>
              <w:tab/>
              <w:t>179</w:t>
            </w:r>
          </w:hyperlink>
        </w:p>
        <w:p w14:paraId="7B30756B" w14:textId="77777777" w:rsidR="00D70F28" w:rsidRPr="00FE6418" w:rsidRDefault="009755B8" w:rsidP="00CD7D1E">
          <w:pPr>
            <w:pStyle w:val="TOC3"/>
            <w:numPr>
              <w:ilvl w:val="2"/>
              <w:numId w:val="256"/>
            </w:numPr>
            <w:tabs>
              <w:tab w:val="left" w:pos="2249"/>
              <w:tab w:val="right" w:leader="dot" w:pos="10258"/>
            </w:tabs>
            <w:ind w:hanging="661"/>
            <w:rPr>
              <w:rFonts w:ascii="Calibri Light" w:hAnsi="Calibri Light" w:cs="Calibri Light"/>
            </w:rPr>
          </w:pPr>
          <w:hyperlink w:anchor="_TOC_250142" w:history="1">
            <w:r w:rsidR="005A5385" w:rsidRPr="00FE6418">
              <w:rPr>
                <w:rFonts w:ascii="Calibri Light" w:hAnsi="Calibri Light" w:cs="Calibri Light"/>
              </w:rPr>
              <w:t>Selecting Alarm Event of</w:t>
            </w:r>
            <w:r w:rsidR="005A5385" w:rsidRPr="00FE6418">
              <w:rPr>
                <w:rFonts w:ascii="Calibri Light" w:hAnsi="Calibri Light" w:cs="Calibri Light"/>
                <w:spacing w:val="-16"/>
              </w:rPr>
              <w:t xml:space="preserve"> </w:t>
            </w:r>
            <w:r w:rsidR="005A5385" w:rsidRPr="00FE6418">
              <w:rPr>
                <w:rFonts w:ascii="Calibri Light" w:hAnsi="Calibri Light" w:cs="Calibri Light"/>
              </w:rPr>
              <w:t>Specific Parameter</w:t>
            </w:r>
            <w:r w:rsidR="005A5385" w:rsidRPr="00FE6418">
              <w:rPr>
                <w:rFonts w:ascii="Calibri Light" w:hAnsi="Calibri Light" w:cs="Calibri Light"/>
              </w:rPr>
              <w:tab/>
              <w:t>179</w:t>
            </w:r>
          </w:hyperlink>
        </w:p>
        <w:p w14:paraId="0D158761" w14:textId="77777777" w:rsidR="00D70F28" w:rsidRPr="00FE6418" w:rsidRDefault="009755B8" w:rsidP="00CD7D1E">
          <w:pPr>
            <w:pStyle w:val="TOC3"/>
            <w:numPr>
              <w:ilvl w:val="2"/>
              <w:numId w:val="256"/>
            </w:numPr>
            <w:tabs>
              <w:tab w:val="left" w:pos="2249"/>
              <w:tab w:val="right" w:leader="dot" w:pos="10258"/>
            </w:tabs>
            <w:ind w:hanging="661"/>
            <w:rPr>
              <w:rFonts w:ascii="Calibri Light" w:hAnsi="Calibri Light" w:cs="Calibri Light"/>
            </w:rPr>
          </w:pPr>
          <w:hyperlink w:anchor="_TOC_250141" w:history="1">
            <w:r w:rsidR="005A5385" w:rsidRPr="00FE6418">
              <w:rPr>
                <w:rFonts w:ascii="Calibri Light" w:hAnsi="Calibri Light" w:cs="Calibri Light"/>
              </w:rPr>
              <w:t>Setting</w:t>
            </w:r>
            <w:r w:rsidR="005A5385" w:rsidRPr="00FE6418">
              <w:rPr>
                <w:rFonts w:ascii="Calibri Light" w:hAnsi="Calibri Light" w:cs="Calibri Light"/>
                <w:spacing w:val="-7"/>
              </w:rPr>
              <w:t xml:space="preserve"> </w:t>
            </w:r>
            <w:r w:rsidR="005A5385" w:rsidRPr="00FE6418">
              <w:rPr>
                <w:rFonts w:ascii="Calibri Light" w:hAnsi="Calibri Light" w:cs="Calibri Light"/>
                <w:spacing w:val="-3"/>
              </w:rPr>
              <w:t>Time</w:t>
            </w:r>
            <w:r w:rsidR="005A5385" w:rsidRPr="00FE6418">
              <w:rPr>
                <w:rFonts w:ascii="Calibri Light" w:hAnsi="Calibri Light" w:cs="Calibri Light"/>
                <w:spacing w:val="1"/>
              </w:rPr>
              <w:t xml:space="preserve"> </w:t>
            </w:r>
            <w:r w:rsidR="005A5385" w:rsidRPr="00FE6418">
              <w:rPr>
                <w:rFonts w:ascii="Calibri Light" w:hAnsi="Calibri Light" w:cs="Calibri Light"/>
              </w:rPr>
              <w:t>Index</w:t>
            </w:r>
            <w:r w:rsidR="005A5385" w:rsidRPr="00FE6418">
              <w:rPr>
                <w:rFonts w:ascii="Calibri Light" w:hAnsi="Calibri Light" w:cs="Calibri Light"/>
              </w:rPr>
              <w:tab/>
              <w:t>180</w:t>
            </w:r>
          </w:hyperlink>
        </w:p>
        <w:p w14:paraId="0DF7514F" w14:textId="77777777" w:rsidR="00D70F28" w:rsidRPr="00FE6418" w:rsidRDefault="009755B8" w:rsidP="00CD7D1E">
          <w:pPr>
            <w:pStyle w:val="TOC2"/>
            <w:numPr>
              <w:ilvl w:val="1"/>
              <w:numId w:val="256"/>
            </w:numPr>
            <w:tabs>
              <w:tab w:val="left" w:pos="1575"/>
              <w:tab w:val="right" w:leader="dot" w:pos="10258"/>
            </w:tabs>
            <w:spacing w:after="44"/>
            <w:ind w:left="1574" w:hanging="467"/>
            <w:rPr>
              <w:rFonts w:ascii="Calibri Light" w:hAnsi="Calibri Light" w:cs="Calibri Light"/>
            </w:rPr>
          </w:pPr>
          <w:hyperlink w:anchor="_TOC_250140" w:history="1">
            <w:r w:rsidR="005A5385" w:rsidRPr="00FE6418">
              <w:rPr>
                <w:rFonts w:ascii="Calibri Light" w:hAnsi="Calibri Light" w:cs="Calibri Light"/>
              </w:rPr>
              <w:t>Arr</w:t>
            </w:r>
            <w:r w:rsidR="005A5385" w:rsidRPr="00FE6418">
              <w:rPr>
                <w:rFonts w:ascii="Calibri Light" w:hAnsi="Calibri Light" w:cs="Calibri Light"/>
                <w:spacing w:val="-1"/>
              </w:rPr>
              <w:t xml:space="preserve"> </w:t>
            </w:r>
            <w:r w:rsidR="005A5385" w:rsidRPr="00FE6418">
              <w:rPr>
                <w:rFonts w:ascii="Calibri Light" w:hAnsi="Calibri Light" w:cs="Calibri Light"/>
              </w:rPr>
              <w:t>Review</w:t>
            </w:r>
            <w:r w:rsidR="005A5385" w:rsidRPr="00FE6418">
              <w:rPr>
                <w:rFonts w:ascii="Calibri Light" w:hAnsi="Calibri Light" w:cs="Calibri Light"/>
              </w:rPr>
              <w:tab/>
              <w:t>180</w:t>
            </w:r>
          </w:hyperlink>
        </w:p>
        <w:p w14:paraId="63F6F899" w14:textId="77777777" w:rsidR="00D70F28" w:rsidRPr="00FE6418" w:rsidRDefault="009755B8" w:rsidP="00CD7D1E">
          <w:pPr>
            <w:pStyle w:val="TOC3"/>
            <w:numPr>
              <w:ilvl w:val="2"/>
              <w:numId w:val="256"/>
            </w:numPr>
            <w:tabs>
              <w:tab w:val="left" w:pos="2249"/>
              <w:tab w:val="right" w:leader="dot" w:pos="10258"/>
            </w:tabs>
            <w:spacing w:before="69"/>
            <w:ind w:hanging="661"/>
            <w:rPr>
              <w:rFonts w:ascii="Calibri Light" w:hAnsi="Calibri Light" w:cs="Calibri Light"/>
            </w:rPr>
          </w:pPr>
          <w:hyperlink w:anchor="_TOC_250139" w:history="1">
            <w:r w:rsidR="005A5385" w:rsidRPr="00FE6418">
              <w:rPr>
                <w:rFonts w:ascii="Calibri Light" w:hAnsi="Calibri Light" w:cs="Calibri Light"/>
              </w:rPr>
              <w:t>Scrolling</w:t>
            </w:r>
            <w:r w:rsidR="005A5385" w:rsidRPr="00FE6418">
              <w:rPr>
                <w:rFonts w:ascii="Calibri Light" w:hAnsi="Calibri Light" w:cs="Calibri Light"/>
                <w:spacing w:val="-4"/>
              </w:rPr>
              <w:t xml:space="preserve"> </w:t>
            </w:r>
            <w:r w:rsidR="005A5385" w:rsidRPr="00FE6418">
              <w:rPr>
                <w:rFonts w:ascii="Calibri Light" w:hAnsi="Calibri Light" w:cs="Calibri Light"/>
              </w:rPr>
              <w:t>the Screen</w:t>
            </w:r>
            <w:r w:rsidR="005A5385" w:rsidRPr="00FE6418">
              <w:rPr>
                <w:rFonts w:ascii="Calibri Light" w:hAnsi="Calibri Light" w:cs="Calibri Light"/>
              </w:rPr>
              <w:tab/>
              <w:t>180</w:t>
            </w:r>
          </w:hyperlink>
        </w:p>
        <w:p w14:paraId="14ABE891" w14:textId="77777777" w:rsidR="00D70F28" w:rsidRPr="00FE6418" w:rsidRDefault="009755B8" w:rsidP="00CD7D1E">
          <w:pPr>
            <w:pStyle w:val="TOC3"/>
            <w:numPr>
              <w:ilvl w:val="2"/>
              <w:numId w:val="256"/>
            </w:numPr>
            <w:tabs>
              <w:tab w:val="left" w:pos="2234"/>
              <w:tab w:val="right" w:leader="dot" w:pos="10258"/>
            </w:tabs>
            <w:spacing w:before="51"/>
            <w:ind w:left="2234" w:hanging="646"/>
            <w:rPr>
              <w:rFonts w:ascii="Calibri Light" w:hAnsi="Calibri Light" w:cs="Calibri Light"/>
            </w:rPr>
          </w:pPr>
          <w:hyperlink w:anchor="_TOC_250138" w:history="1">
            <w:r w:rsidR="005A5385" w:rsidRPr="00FE6418">
              <w:rPr>
                <w:rFonts w:ascii="Calibri Light" w:hAnsi="Calibri Light" w:cs="Calibri Light"/>
              </w:rPr>
              <w:t>Arrhythmia</w:t>
            </w:r>
            <w:r w:rsidR="005A5385" w:rsidRPr="00FE6418">
              <w:rPr>
                <w:rFonts w:ascii="Calibri Light" w:hAnsi="Calibri Light" w:cs="Calibri Light"/>
                <w:spacing w:val="-14"/>
              </w:rPr>
              <w:t xml:space="preserve"> </w:t>
            </w:r>
            <w:r w:rsidR="005A5385" w:rsidRPr="00FE6418">
              <w:rPr>
                <w:rFonts w:ascii="Calibri Light" w:hAnsi="Calibri Light" w:cs="Calibri Light"/>
              </w:rPr>
              <w:t>Alarm</w:t>
            </w:r>
            <w:r w:rsidR="005A5385" w:rsidRPr="00FE6418">
              <w:rPr>
                <w:rFonts w:ascii="Calibri Light" w:hAnsi="Calibri Light" w:cs="Calibri Light"/>
                <w:spacing w:val="1"/>
              </w:rPr>
              <w:t xml:space="preserve"> </w:t>
            </w:r>
            <w:r w:rsidR="005A5385" w:rsidRPr="00FE6418">
              <w:rPr>
                <w:rFonts w:ascii="Calibri Light" w:hAnsi="Calibri Light" w:cs="Calibri Light"/>
              </w:rPr>
              <w:t>Review</w:t>
            </w:r>
            <w:r w:rsidR="005A5385" w:rsidRPr="00FE6418">
              <w:rPr>
                <w:rFonts w:ascii="Calibri Light" w:hAnsi="Calibri Light" w:cs="Calibri Light"/>
              </w:rPr>
              <w:tab/>
              <w:t>180</w:t>
            </w:r>
          </w:hyperlink>
        </w:p>
        <w:p w14:paraId="2205B421" w14:textId="77777777" w:rsidR="00D70F28" w:rsidRPr="00FE6418" w:rsidRDefault="009755B8" w:rsidP="00CD7D1E">
          <w:pPr>
            <w:pStyle w:val="TOC2"/>
            <w:numPr>
              <w:ilvl w:val="1"/>
              <w:numId w:val="256"/>
            </w:numPr>
            <w:tabs>
              <w:tab w:val="left" w:pos="1589"/>
              <w:tab w:val="right" w:leader="dot" w:pos="10258"/>
            </w:tabs>
            <w:spacing w:before="48"/>
            <w:ind w:left="1588" w:hanging="481"/>
            <w:rPr>
              <w:rFonts w:ascii="Calibri Light" w:hAnsi="Calibri Light" w:cs="Calibri Light"/>
            </w:rPr>
          </w:pPr>
          <w:hyperlink w:anchor="_TOC_250137" w:history="1">
            <w:r w:rsidR="005A5385" w:rsidRPr="00FE6418">
              <w:rPr>
                <w:rFonts w:ascii="Calibri Light" w:hAnsi="Calibri Light" w:cs="Calibri Light"/>
              </w:rPr>
              <w:t>12-lead</w:t>
            </w:r>
            <w:r w:rsidR="005A5385" w:rsidRPr="00FE6418">
              <w:rPr>
                <w:rFonts w:ascii="Calibri Light" w:hAnsi="Calibri Light" w:cs="Calibri Light"/>
                <w:spacing w:val="-1"/>
              </w:rPr>
              <w:t xml:space="preserve"> </w:t>
            </w:r>
            <w:r w:rsidR="005A5385" w:rsidRPr="00FE6418">
              <w:rPr>
                <w:rFonts w:ascii="Calibri Light" w:hAnsi="Calibri Light" w:cs="Calibri Light"/>
              </w:rPr>
              <w:t>Diagnosis Review</w:t>
            </w:r>
            <w:r w:rsidR="005A5385" w:rsidRPr="00FE6418">
              <w:rPr>
                <w:rFonts w:ascii="Calibri Light" w:hAnsi="Calibri Light" w:cs="Calibri Light"/>
              </w:rPr>
              <w:tab/>
              <w:t>181</w:t>
            </w:r>
          </w:hyperlink>
        </w:p>
        <w:p w14:paraId="4FDC2B55" w14:textId="77777777" w:rsidR="00D70F28" w:rsidRPr="00FE6418" w:rsidRDefault="009755B8" w:rsidP="00CD7D1E">
          <w:pPr>
            <w:pStyle w:val="TOC3"/>
            <w:numPr>
              <w:ilvl w:val="2"/>
              <w:numId w:val="256"/>
            </w:numPr>
            <w:tabs>
              <w:tab w:val="left" w:pos="2249"/>
              <w:tab w:val="right" w:leader="dot" w:pos="10258"/>
            </w:tabs>
            <w:spacing w:before="51"/>
            <w:ind w:hanging="661"/>
            <w:rPr>
              <w:rFonts w:ascii="Calibri Light" w:hAnsi="Calibri Light" w:cs="Calibri Light"/>
            </w:rPr>
          </w:pPr>
          <w:hyperlink w:anchor="_TOC_250136" w:history="1">
            <w:r w:rsidR="005A5385" w:rsidRPr="00FE6418">
              <w:rPr>
                <w:rFonts w:ascii="Calibri Light" w:hAnsi="Calibri Light" w:cs="Calibri Light"/>
              </w:rPr>
              <w:t>Scrolling</w:t>
            </w:r>
            <w:r w:rsidR="005A5385" w:rsidRPr="00FE6418">
              <w:rPr>
                <w:rFonts w:ascii="Calibri Light" w:hAnsi="Calibri Light" w:cs="Calibri Light"/>
                <w:spacing w:val="-4"/>
              </w:rPr>
              <w:t xml:space="preserve"> </w:t>
            </w:r>
            <w:r w:rsidR="005A5385" w:rsidRPr="00FE6418">
              <w:rPr>
                <w:rFonts w:ascii="Calibri Light" w:hAnsi="Calibri Light" w:cs="Calibri Light"/>
              </w:rPr>
              <w:t>the Screen</w:t>
            </w:r>
            <w:r w:rsidR="005A5385" w:rsidRPr="00FE6418">
              <w:rPr>
                <w:rFonts w:ascii="Calibri Light" w:hAnsi="Calibri Light" w:cs="Calibri Light"/>
              </w:rPr>
              <w:tab/>
              <w:t>181</w:t>
            </w:r>
          </w:hyperlink>
        </w:p>
        <w:p w14:paraId="4C773172" w14:textId="77777777" w:rsidR="00D70F28" w:rsidRPr="00FE6418" w:rsidRDefault="009755B8" w:rsidP="00CD7D1E">
          <w:pPr>
            <w:pStyle w:val="TOC3"/>
            <w:numPr>
              <w:ilvl w:val="2"/>
              <w:numId w:val="256"/>
            </w:numPr>
            <w:tabs>
              <w:tab w:val="left" w:pos="2249"/>
              <w:tab w:val="right" w:leader="dot" w:pos="10258"/>
            </w:tabs>
            <w:ind w:hanging="661"/>
            <w:rPr>
              <w:rFonts w:ascii="Calibri Light" w:hAnsi="Calibri Light" w:cs="Calibri Light"/>
            </w:rPr>
          </w:pPr>
          <w:hyperlink w:anchor="_TOC_250135" w:history="1">
            <w:r w:rsidR="005A5385" w:rsidRPr="00FE6418">
              <w:rPr>
                <w:rFonts w:ascii="Calibri Light" w:hAnsi="Calibri Light" w:cs="Calibri Light"/>
              </w:rPr>
              <w:t>Deleting</w:t>
            </w:r>
            <w:r w:rsidR="005A5385" w:rsidRPr="00FE6418">
              <w:rPr>
                <w:rFonts w:ascii="Calibri Light" w:hAnsi="Calibri Light" w:cs="Calibri Light"/>
                <w:spacing w:val="-1"/>
              </w:rPr>
              <w:t xml:space="preserve"> </w:t>
            </w:r>
            <w:r w:rsidR="005A5385" w:rsidRPr="00FE6418">
              <w:rPr>
                <w:rFonts w:ascii="Calibri Light" w:hAnsi="Calibri Light" w:cs="Calibri Light"/>
              </w:rPr>
              <w:t>Diagnosis Results</w:t>
            </w:r>
            <w:r w:rsidR="005A5385" w:rsidRPr="00FE6418">
              <w:rPr>
                <w:rFonts w:ascii="Calibri Light" w:hAnsi="Calibri Light" w:cs="Calibri Light"/>
              </w:rPr>
              <w:tab/>
              <w:t>181</w:t>
            </w:r>
          </w:hyperlink>
        </w:p>
        <w:p w14:paraId="13B0CCE4" w14:textId="77777777" w:rsidR="00D70F28" w:rsidRPr="00FE6418" w:rsidRDefault="009755B8" w:rsidP="00CD7D1E">
          <w:pPr>
            <w:pStyle w:val="TOC3"/>
            <w:numPr>
              <w:ilvl w:val="2"/>
              <w:numId w:val="256"/>
            </w:numPr>
            <w:tabs>
              <w:tab w:val="left" w:pos="2249"/>
              <w:tab w:val="right" w:leader="dot" w:pos="10258"/>
            </w:tabs>
            <w:ind w:hanging="661"/>
            <w:rPr>
              <w:rFonts w:ascii="Calibri Light" w:hAnsi="Calibri Light" w:cs="Calibri Light"/>
            </w:rPr>
          </w:pPr>
          <w:hyperlink w:anchor="_TOC_250134" w:history="1">
            <w:r w:rsidR="005A5385" w:rsidRPr="00FE6418">
              <w:rPr>
                <w:rFonts w:ascii="Calibri Light" w:hAnsi="Calibri Light" w:cs="Calibri Light"/>
              </w:rPr>
              <w:t xml:space="preserve">Switching Between </w:t>
            </w:r>
            <w:r w:rsidR="005A5385" w:rsidRPr="00FE6418">
              <w:rPr>
                <w:rFonts w:ascii="Calibri Light" w:hAnsi="Calibri Light" w:cs="Calibri Light"/>
                <w:spacing w:val="-3"/>
              </w:rPr>
              <w:t>Waveforms</w:t>
            </w:r>
            <w:r w:rsidR="005A5385" w:rsidRPr="00FE6418">
              <w:rPr>
                <w:rFonts w:ascii="Calibri Light" w:hAnsi="Calibri Light" w:cs="Calibri Light"/>
                <w:spacing w:val="-8"/>
              </w:rPr>
              <w:t xml:space="preserve"> </w:t>
            </w:r>
            <w:r w:rsidR="005A5385" w:rsidRPr="00FE6418">
              <w:rPr>
                <w:rFonts w:ascii="Calibri Light" w:hAnsi="Calibri Light" w:cs="Calibri Light"/>
              </w:rPr>
              <w:t>and Results</w:t>
            </w:r>
            <w:r w:rsidR="005A5385" w:rsidRPr="00FE6418">
              <w:rPr>
                <w:rFonts w:ascii="Calibri Light" w:hAnsi="Calibri Light" w:cs="Calibri Light"/>
              </w:rPr>
              <w:tab/>
              <w:t>181</w:t>
            </w:r>
          </w:hyperlink>
        </w:p>
        <w:p w14:paraId="00B0FE94" w14:textId="77777777" w:rsidR="00D70F28" w:rsidRPr="00FE6418" w:rsidRDefault="009755B8" w:rsidP="00CD7D1E">
          <w:pPr>
            <w:pStyle w:val="TOC3"/>
            <w:numPr>
              <w:ilvl w:val="2"/>
              <w:numId w:val="256"/>
            </w:numPr>
            <w:tabs>
              <w:tab w:val="left" w:pos="2249"/>
              <w:tab w:val="right" w:leader="dot" w:pos="10258"/>
            </w:tabs>
            <w:spacing w:before="51"/>
            <w:ind w:hanging="661"/>
            <w:rPr>
              <w:rFonts w:ascii="Calibri Light" w:hAnsi="Calibri Light" w:cs="Calibri Light"/>
            </w:rPr>
          </w:pPr>
          <w:hyperlink w:anchor="_TOC_250133" w:history="1">
            <w:r w:rsidR="005A5385" w:rsidRPr="00FE6418">
              <w:rPr>
                <w:rFonts w:ascii="Calibri Light" w:hAnsi="Calibri Light" w:cs="Calibri Light"/>
              </w:rPr>
              <w:t>Recording</w:t>
            </w:r>
            <w:r w:rsidR="005A5385" w:rsidRPr="00FE6418">
              <w:rPr>
                <w:rFonts w:ascii="Calibri Light" w:hAnsi="Calibri Light" w:cs="Calibri Light"/>
              </w:rPr>
              <w:tab/>
              <w:t>181</w:t>
            </w:r>
          </w:hyperlink>
        </w:p>
        <w:p w14:paraId="21232CA3" w14:textId="77777777" w:rsidR="00D70F28" w:rsidRPr="00FE6418" w:rsidRDefault="009755B8">
          <w:pPr>
            <w:pStyle w:val="TOC1"/>
            <w:tabs>
              <w:tab w:val="right" w:leader="dot" w:pos="10258"/>
            </w:tabs>
            <w:rPr>
              <w:rFonts w:ascii="Calibri Light" w:hAnsi="Calibri Light" w:cs="Calibri Light"/>
            </w:rPr>
          </w:pPr>
          <w:hyperlink w:anchor="_TOC_250132" w:history="1">
            <w:r w:rsidR="005A5385" w:rsidRPr="00FE6418">
              <w:rPr>
                <w:rFonts w:ascii="Calibri Light" w:hAnsi="Calibri Light" w:cs="Calibri Light"/>
              </w:rPr>
              <w:t>Chapter 23 Calculation and</w:t>
            </w:r>
            <w:r w:rsidR="005A5385" w:rsidRPr="00FE6418">
              <w:rPr>
                <w:rFonts w:ascii="Calibri Light" w:hAnsi="Calibri Light" w:cs="Calibri Light"/>
                <w:spacing w:val="-12"/>
              </w:rPr>
              <w:t xml:space="preserve"> </w:t>
            </w:r>
            <w:r w:rsidR="005A5385" w:rsidRPr="00FE6418">
              <w:rPr>
                <w:rFonts w:ascii="Calibri Light" w:hAnsi="Calibri Light" w:cs="Calibri Light"/>
              </w:rPr>
              <w:t>Titration</w:t>
            </w:r>
            <w:r w:rsidR="005A5385" w:rsidRPr="00FE6418">
              <w:rPr>
                <w:rFonts w:ascii="Calibri Light" w:hAnsi="Calibri Light" w:cs="Calibri Light"/>
                <w:spacing w:val="-4"/>
              </w:rPr>
              <w:t xml:space="preserve"> </w:t>
            </w:r>
            <w:r w:rsidR="005A5385" w:rsidRPr="00FE6418">
              <w:rPr>
                <w:rFonts w:ascii="Calibri Light" w:hAnsi="Calibri Light" w:cs="Calibri Light"/>
                <w:spacing w:val="-5"/>
              </w:rPr>
              <w:t>Table</w:t>
            </w:r>
            <w:r w:rsidR="005A5385" w:rsidRPr="00FE6418">
              <w:rPr>
                <w:rFonts w:ascii="Calibri Light" w:hAnsi="Calibri Light" w:cs="Calibri Light"/>
                <w:spacing w:val="-5"/>
              </w:rPr>
              <w:tab/>
            </w:r>
            <w:r w:rsidR="005A5385" w:rsidRPr="00FE6418">
              <w:rPr>
                <w:rFonts w:ascii="Calibri Light" w:hAnsi="Calibri Light" w:cs="Calibri Light"/>
              </w:rPr>
              <w:t>182</w:t>
            </w:r>
          </w:hyperlink>
        </w:p>
        <w:p w14:paraId="5D743DE2" w14:textId="77777777" w:rsidR="00D70F28" w:rsidRPr="00FE6418" w:rsidRDefault="009755B8" w:rsidP="00CD7D1E">
          <w:pPr>
            <w:pStyle w:val="TOC2"/>
            <w:numPr>
              <w:ilvl w:val="1"/>
              <w:numId w:val="255"/>
            </w:numPr>
            <w:tabs>
              <w:tab w:val="left" w:pos="1589"/>
              <w:tab w:val="right" w:leader="dot" w:pos="10258"/>
            </w:tabs>
            <w:spacing w:before="113"/>
            <w:ind w:hanging="481"/>
            <w:rPr>
              <w:rFonts w:ascii="Calibri Light" w:hAnsi="Calibri Light" w:cs="Calibri Light"/>
            </w:rPr>
          </w:pPr>
          <w:hyperlink w:anchor="_TOC_250131" w:history="1">
            <w:r w:rsidR="005A5385" w:rsidRPr="00FE6418">
              <w:rPr>
                <w:rFonts w:ascii="Calibri Light" w:hAnsi="Calibri Light" w:cs="Calibri Light"/>
              </w:rPr>
              <w:t>Drug</w:t>
            </w:r>
            <w:r w:rsidR="005A5385" w:rsidRPr="00FE6418">
              <w:rPr>
                <w:rFonts w:ascii="Calibri Light" w:hAnsi="Calibri Light" w:cs="Calibri Light"/>
                <w:spacing w:val="-4"/>
              </w:rPr>
              <w:t xml:space="preserve"> </w:t>
            </w:r>
            <w:r w:rsidR="005A5385" w:rsidRPr="00FE6418">
              <w:rPr>
                <w:rFonts w:ascii="Calibri Light" w:hAnsi="Calibri Light" w:cs="Calibri Light"/>
              </w:rPr>
              <w:t>Calculation</w:t>
            </w:r>
            <w:r w:rsidR="005A5385" w:rsidRPr="00FE6418">
              <w:rPr>
                <w:rFonts w:ascii="Calibri Light" w:hAnsi="Calibri Light" w:cs="Calibri Light"/>
              </w:rPr>
              <w:tab/>
              <w:t>182</w:t>
            </w:r>
          </w:hyperlink>
        </w:p>
        <w:p w14:paraId="4F76F62F" w14:textId="77777777" w:rsidR="00D70F28" w:rsidRPr="00FE6418" w:rsidRDefault="009755B8" w:rsidP="00CD7D1E">
          <w:pPr>
            <w:pStyle w:val="TOC3"/>
            <w:numPr>
              <w:ilvl w:val="2"/>
              <w:numId w:val="255"/>
            </w:numPr>
            <w:tabs>
              <w:tab w:val="left" w:pos="2249"/>
              <w:tab w:val="right" w:leader="dot" w:pos="10258"/>
            </w:tabs>
            <w:ind w:hanging="661"/>
            <w:rPr>
              <w:rFonts w:ascii="Calibri Light" w:hAnsi="Calibri Light" w:cs="Calibri Light"/>
            </w:rPr>
          </w:pPr>
          <w:hyperlink w:anchor="_TOC_250130" w:history="1">
            <w:r w:rsidR="005A5385" w:rsidRPr="00FE6418">
              <w:rPr>
                <w:rFonts w:ascii="Calibri Light" w:hAnsi="Calibri Light" w:cs="Calibri Light"/>
              </w:rPr>
              <w:t>Calculation</w:t>
            </w:r>
            <w:r w:rsidR="005A5385" w:rsidRPr="00FE6418">
              <w:rPr>
                <w:rFonts w:ascii="Calibri Light" w:hAnsi="Calibri Light" w:cs="Calibri Light"/>
                <w:spacing w:val="-1"/>
              </w:rPr>
              <w:t xml:space="preserve"> </w:t>
            </w:r>
            <w:r w:rsidR="005A5385" w:rsidRPr="00FE6418">
              <w:rPr>
                <w:rFonts w:ascii="Calibri Light" w:hAnsi="Calibri Light" w:cs="Calibri Light"/>
              </w:rPr>
              <w:t>Procedures</w:t>
            </w:r>
            <w:r w:rsidR="005A5385" w:rsidRPr="00FE6418">
              <w:rPr>
                <w:rFonts w:ascii="Calibri Light" w:hAnsi="Calibri Light" w:cs="Calibri Light"/>
              </w:rPr>
              <w:tab/>
              <w:t>182</w:t>
            </w:r>
          </w:hyperlink>
        </w:p>
        <w:p w14:paraId="21CF3A99" w14:textId="77777777" w:rsidR="00D70F28" w:rsidRPr="00FE6418" w:rsidRDefault="009755B8" w:rsidP="00CD7D1E">
          <w:pPr>
            <w:pStyle w:val="TOC3"/>
            <w:numPr>
              <w:ilvl w:val="2"/>
              <w:numId w:val="255"/>
            </w:numPr>
            <w:tabs>
              <w:tab w:val="left" w:pos="2249"/>
              <w:tab w:val="right" w:leader="dot" w:pos="10258"/>
            </w:tabs>
            <w:spacing w:before="48"/>
            <w:ind w:hanging="661"/>
            <w:rPr>
              <w:rFonts w:ascii="Calibri Light" w:hAnsi="Calibri Light" w:cs="Calibri Light"/>
            </w:rPr>
          </w:pPr>
          <w:hyperlink w:anchor="_TOC_250129" w:history="1">
            <w:r w:rsidR="005A5385" w:rsidRPr="00FE6418">
              <w:rPr>
                <w:rFonts w:ascii="Calibri Light" w:hAnsi="Calibri Light" w:cs="Calibri Light"/>
              </w:rPr>
              <w:t>Calculation</w:t>
            </w:r>
            <w:r w:rsidR="005A5385" w:rsidRPr="00FE6418">
              <w:rPr>
                <w:rFonts w:ascii="Calibri Light" w:hAnsi="Calibri Light" w:cs="Calibri Light"/>
                <w:spacing w:val="-1"/>
              </w:rPr>
              <w:t xml:space="preserve"> </w:t>
            </w:r>
            <w:r w:rsidR="005A5385" w:rsidRPr="00FE6418">
              <w:rPr>
                <w:rFonts w:ascii="Calibri Light" w:hAnsi="Calibri Light" w:cs="Calibri Light"/>
              </w:rPr>
              <w:t>Unit</w:t>
            </w:r>
            <w:r w:rsidR="005A5385" w:rsidRPr="00FE6418">
              <w:rPr>
                <w:rFonts w:ascii="Calibri Light" w:hAnsi="Calibri Light" w:cs="Calibri Light"/>
              </w:rPr>
              <w:tab/>
              <w:t>183</w:t>
            </w:r>
          </w:hyperlink>
        </w:p>
        <w:p w14:paraId="2607CB09" w14:textId="77777777" w:rsidR="00D70F28" w:rsidRPr="00FE6418" w:rsidRDefault="009755B8" w:rsidP="00CD7D1E">
          <w:pPr>
            <w:pStyle w:val="TOC3"/>
            <w:numPr>
              <w:ilvl w:val="2"/>
              <w:numId w:val="255"/>
            </w:numPr>
            <w:tabs>
              <w:tab w:val="left" w:pos="2244"/>
              <w:tab w:val="right" w:leader="dot" w:pos="10258"/>
            </w:tabs>
            <w:spacing w:before="51"/>
            <w:ind w:left="2243" w:hanging="656"/>
            <w:rPr>
              <w:rFonts w:ascii="Calibri Light" w:hAnsi="Calibri Light" w:cs="Calibri Light"/>
            </w:rPr>
          </w:pPr>
          <w:hyperlink w:anchor="_TOC_250128" w:history="1">
            <w:r w:rsidR="005A5385" w:rsidRPr="00FE6418">
              <w:rPr>
                <w:rFonts w:ascii="Calibri Light" w:hAnsi="Calibri Light" w:cs="Calibri Light"/>
              </w:rPr>
              <w:t>Titration</w:t>
            </w:r>
            <w:r w:rsidR="005A5385" w:rsidRPr="00FE6418">
              <w:rPr>
                <w:rFonts w:ascii="Calibri Light" w:hAnsi="Calibri Light" w:cs="Calibri Light"/>
                <w:spacing w:val="-6"/>
              </w:rPr>
              <w:t xml:space="preserve"> </w:t>
            </w:r>
            <w:r w:rsidR="005A5385" w:rsidRPr="00FE6418">
              <w:rPr>
                <w:rFonts w:ascii="Calibri Light" w:hAnsi="Calibri Light" w:cs="Calibri Light"/>
                <w:spacing w:val="-4"/>
              </w:rPr>
              <w:t>Table</w:t>
            </w:r>
            <w:r w:rsidR="005A5385" w:rsidRPr="00FE6418">
              <w:rPr>
                <w:rFonts w:ascii="Calibri Light" w:hAnsi="Calibri Light" w:cs="Calibri Light"/>
                <w:spacing w:val="-4"/>
              </w:rPr>
              <w:tab/>
            </w:r>
            <w:r w:rsidR="005A5385" w:rsidRPr="00FE6418">
              <w:rPr>
                <w:rFonts w:ascii="Calibri Light" w:hAnsi="Calibri Light" w:cs="Calibri Light"/>
              </w:rPr>
              <w:t>183</w:t>
            </w:r>
          </w:hyperlink>
        </w:p>
        <w:p w14:paraId="1404EEBD" w14:textId="77777777" w:rsidR="00D70F28" w:rsidRPr="00FE6418" w:rsidRDefault="009755B8" w:rsidP="00CD7D1E">
          <w:pPr>
            <w:pStyle w:val="TOC2"/>
            <w:numPr>
              <w:ilvl w:val="1"/>
              <w:numId w:val="255"/>
            </w:numPr>
            <w:tabs>
              <w:tab w:val="left" w:pos="1589"/>
              <w:tab w:val="right" w:leader="dot" w:pos="10258"/>
            </w:tabs>
            <w:ind w:hanging="481"/>
            <w:rPr>
              <w:rFonts w:ascii="Calibri Light" w:hAnsi="Calibri Light" w:cs="Calibri Light"/>
            </w:rPr>
          </w:pPr>
          <w:hyperlink w:anchor="_TOC_250127" w:history="1">
            <w:r w:rsidR="005A5385" w:rsidRPr="00FE6418">
              <w:rPr>
                <w:rFonts w:ascii="Calibri Light" w:hAnsi="Calibri Light" w:cs="Calibri Light"/>
              </w:rPr>
              <w:t>Hemodynamic</w:t>
            </w:r>
            <w:r w:rsidR="005A5385" w:rsidRPr="00FE6418">
              <w:rPr>
                <w:rFonts w:ascii="Calibri Light" w:hAnsi="Calibri Light" w:cs="Calibri Light"/>
                <w:spacing w:val="-2"/>
              </w:rPr>
              <w:t xml:space="preserve"> </w:t>
            </w:r>
            <w:r w:rsidR="005A5385" w:rsidRPr="00FE6418">
              <w:rPr>
                <w:rFonts w:ascii="Calibri Light" w:hAnsi="Calibri Light" w:cs="Calibri Light"/>
              </w:rPr>
              <w:t>Calculation</w:t>
            </w:r>
            <w:r w:rsidR="005A5385" w:rsidRPr="00FE6418">
              <w:rPr>
                <w:rFonts w:ascii="Calibri Light" w:hAnsi="Calibri Light" w:cs="Calibri Light"/>
              </w:rPr>
              <w:tab/>
              <w:t>184</w:t>
            </w:r>
          </w:hyperlink>
        </w:p>
        <w:p w14:paraId="1C4793AA" w14:textId="77777777" w:rsidR="00D70F28" w:rsidRPr="00FE6418" w:rsidRDefault="009755B8" w:rsidP="00CD7D1E">
          <w:pPr>
            <w:pStyle w:val="TOC3"/>
            <w:numPr>
              <w:ilvl w:val="2"/>
              <w:numId w:val="255"/>
            </w:numPr>
            <w:tabs>
              <w:tab w:val="left" w:pos="2249"/>
              <w:tab w:val="right" w:leader="dot" w:pos="10258"/>
            </w:tabs>
            <w:ind w:hanging="661"/>
            <w:rPr>
              <w:rFonts w:ascii="Calibri Light" w:hAnsi="Calibri Light" w:cs="Calibri Light"/>
            </w:rPr>
          </w:pPr>
          <w:hyperlink w:anchor="_TOC_250126" w:history="1">
            <w:r w:rsidR="005A5385" w:rsidRPr="00FE6418">
              <w:rPr>
                <w:rFonts w:ascii="Calibri Light" w:hAnsi="Calibri Light" w:cs="Calibri Light"/>
              </w:rPr>
              <w:t>Calculation</w:t>
            </w:r>
            <w:r w:rsidR="005A5385" w:rsidRPr="00FE6418">
              <w:rPr>
                <w:rFonts w:ascii="Calibri Light" w:hAnsi="Calibri Light" w:cs="Calibri Light"/>
                <w:spacing w:val="-1"/>
              </w:rPr>
              <w:t xml:space="preserve"> </w:t>
            </w:r>
            <w:r w:rsidR="005A5385" w:rsidRPr="00FE6418">
              <w:rPr>
                <w:rFonts w:ascii="Calibri Light" w:hAnsi="Calibri Light" w:cs="Calibri Light"/>
              </w:rPr>
              <w:t>Procedure</w:t>
            </w:r>
            <w:r w:rsidR="005A5385" w:rsidRPr="00FE6418">
              <w:rPr>
                <w:rFonts w:ascii="Calibri Light" w:hAnsi="Calibri Light" w:cs="Calibri Light"/>
              </w:rPr>
              <w:tab/>
              <w:t>184</w:t>
            </w:r>
          </w:hyperlink>
        </w:p>
        <w:p w14:paraId="00F8B3C8" w14:textId="77777777" w:rsidR="00D70F28" w:rsidRPr="00FE6418" w:rsidRDefault="009755B8" w:rsidP="00CD7D1E">
          <w:pPr>
            <w:pStyle w:val="TOC3"/>
            <w:numPr>
              <w:ilvl w:val="2"/>
              <w:numId w:val="255"/>
            </w:numPr>
            <w:tabs>
              <w:tab w:val="left" w:pos="2251"/>
              <w:tab w:val="right" w:leader="dot" w:pos="10258"/>
            </w:tabs>
            <w:spacing w:before="51"/>
            <w:ind w:left="2250" w:hanging="663"/>
            <w:rPr>
              <w:rFonts w:ascii="Calibri Light" w:hAnsi="Calibri Light" w:cs="Calibri Light"/>
            </w:rPr>
          </w:pPr>
          <w:hyperlink w:anchor="_TOC_250125" w:history="1">
            <w:r w:rsidR="005A5385" w:rsidRPr="00FE6418">
              <w:rPr>
                <w:rFonts w:ascii="Calibri Light" w:hAnsi="Calibri Light" w:cs="Calibri Light"/>
              </w:rPr>
              <w:t>Input</w:t>
            </w:r>
            <w:r w:rsidR="005A5385" w:rsidRPr="00FE6418">
              <w:rPr>
                <w:rFonts w:ascii="Calibri Light" w:hAnsi="Calibri Light" w:cs="Calibri Light"/>
                <w:spacing w:val="-1"/>
              </w:rPr>
              <w:t xml:space="preserve"> </w:t>
            </w:r>
            <w:r w:rsidR="005A5385" w:rsidRPr="00FE6418">
              <w:rPr>
                <w:rFonts w:ascii="Calibri Light" w:hAnsi="Calibri Light" w:cs="Calibri Light"/>
              </w:rPr>
              <w:t>Parameters</w:t>
            </w:r>
            <w:r w:rsidR="005A5385" w:rsidRPr="00FE6418">
              <w:rPr>
                <w:rFonts w:ascii="Calibri Light" w:hAnsi="Calibri Light" w:cs="Calibri Light"/>
              </w:rPr>
              <w:tab/>
              <w:t>184</w:t>
            </w:r>
          </w:hyperlink>
        </w:p>
        <w:p w14:paraId="6015BD05" w14:textId="77777777" w:rsidR="00D70F28" w:rsidRPr="00FE6418" w:rsidRDefault="009755B8" w:rsidP="00CD7D1E">
          <w:pPr>
            <w:pStyle w:val="TOC3"/>
            <w:numPr>
              <w:ilvl w:val="2"/>
              <w:numId w:val="255"/>
            </w:numPr>
            <w:tabs>
              <w:tab w:val="left" w:pos="2249"/>
              <w:tab w:val="right" w:leader="dot" w:pos="10258"/>
            </w:tabs>
            <w:ind w:hanging="661"/>
            <w:rPr>
              <w:rFonts w:ascii="Calibri Light" w:hAnsi="Calibri Light" w:cs="Calibri Light"/>
            </w:rPr>
          </w:pPr>
          <w:hyperlink w:anchor="_TOC_250124" w:history="1">
            <w:r w:rsidR="005A5385" w:rsidRPr="00FE6418">
              <w:rPr>
                <w:rFonts w:ascii="Calibri Light" w:hAnsi="Calibri Light" w:cs="Calibri Light"/>
              </w:rPr>
              <w:t>Output</w:t>
            </w:r>
            <w:r w:rsidR="005A5385" w:rsidRPr="00FE6418">
              <w:rPr>
                <w:rFonts w:ascii="Calibri Light" w:hAnsi="Calibri Light" w:cs="Calibri Light"/>
                <w:spacing w:val="-1"/>
              </w:rPr>
              <w:t xml:space="preserve"> </w:t>
            </w:r>
            <w:r w:rsidR="005A5385" w:rsidRPr="00FE6418">
              <w:rPr>
                <w:rFonts w:ascii="Calibri Light" w:hAnsi="Calibri Light" w:cs="Calibri Light"/>
              </w:rPr>
              <w:t>Parameters</w:t>
            </w:r>
            <w:r w:rsidR="005A5385" w:rsidRPr="00FE6418">
              <w:rPr>
                <w:rFonts w:ascii="Calibri Light" w:hAnsi="Calibri Light" w:cs="Calibri Light"/>
              </w:rPr>
              <w:tab/>
              <w:t>184</w:t>
            </w:r>
          </w:hyperlink>
        </w:p>
        <w:p w14:paraId="3D015FF4" w14:textId="77777777" w:rsidR="00D70F28" w:rsidRPr="00FE6418" w:rsidRDefault="009755B8" w:rsidP="00CD7D1E">
          <w:pPr>
            <w:pStyle w:val="TOC2"/>
            <w:numPr>
              <w:ilvl w:val="1"/>
              <w:numId w:val="255"/>
            </w:numPr>
            <w:tabs>
              <w:tab w:val="left" w:pos="1589"/>
              <w:tab w:val="right" w:leader="dot" w:pos="10258"/>
            </w:tabs>
            <w:spacing w:before="48"/>
            <w:ind w:hanging="481"/>
            <w:rPr>
              <w:rFonts w:ascii="Calibri Light" w:hAnsi="Calibri Light" w:cs="Calibri Light"/>
            </w:rPr>
          </w:pPr>
          <w:hyperlink w:anchor="_TOC_250123" w:history="1">
            <w:r w:rsidR="005A5385" w:rsidRPr="00FE6418">
              <w:rPr>
                <w:rFonts w:ascii="Calibri Light" w:hAnsi="Calibri Light" w:cs="Calibri Light"/>
              </w:rPr>
              <w:t>Oxygenation</w:t>
            </w:r>
            <w:r w:rsidR="005A5385" w:rsidRPr="00FE6418">
              <w:rPr>
                <w:rFonts w:ascii="Calibri Light" w:hAnsi="Calibri Light" w:cs="Calibri Light"/>
                <w:spacing w:val="-1"/>
              </w:rPr>
              <w:t xml:space="preserve"> </w:t>
            </w:r>
            <w:r w:rsidR="005A5385" w:rsidRPr="00FE6418">
              <w:rPr>
                <w:rFonts w:ascii="Calibri Light" w:hAnsi="Calibri Light" w:cs="Calibri Light"/>
              </w:rPr>
              <w:t>Calculation</w:t>
            </w:r>
            <w:r w:rsidR="005A5385" w:rsidRPr="00FE6418">
              <w:rPr>
                <w:rFonts w:ascii="Calibri Light" w:hAnsi="Calibri Light" w:cs="Calibri Light"/>
              </w:rPr>
              <w:tab/>
              <w:t>185</w:t>
            </w:r>
          </w:hyperlink>
        </w:p>
        <w:p w14:paraId="78CAF199" w14:textId="77777777" w:rsidR="00D70F28" w:rsidRPr="00FE6418" w:rsidRDefault="009755B8" w:rsidP="00CD7D1E">
          <w:pPr>
            <w:pStyle w:val="TOC3"/>
            <w:numPr>
              <w:ilvl w:val="2"/>
              <w:numId w:val="255"/>
            </w:numPr>
            <w:tabs>
              <w:tab w:val="left" w:pos="2249"/>
              <w:tab w:val="right" w:leader="dot" w:pos="10258"/>
            </w:tabs>
            <w:ind w:hanging="661"/>
            <w:rPr>
              <w:rFonts w:ascii="Calibri Light" w:hAnsi="Calibri Light" w:cs="Calibri Light"/>
            </w:rPr>
          </w:pPr>
          <w:hyperlink w:anchor="_TOC_250122" w:history="1">
            <w:r w:rsidR="005A5385" w:rsidRPr="00FE6418">
              <w:rPr>
                <w:rFonts w:ascii="Calibri Light" w:hAnsi="Calibri Light" w:cs="Calibri Light"/>
              </w:rPr>
              <w:t>Calculation</w:t>
            </w:r>
            <w:r w:rsidR="005A5385" w:rsidRPr="00FE6418">
              <w:rPr>
                <w:rFonts w:ascii="Calibri Light" w:hAnsi="Calibri Light" w:cs="Calibri Light"/>
                <w:spacing w:val="-1"/>
              </w:rPr>
              <w:t xml:space="preserve"> </w:t>
            </w:r>
            <w:r w:rsidR="005A5385" w:rsidRPr="00FE6418">
              <w:rPr>
                <w:rFonts w:ascii="Calibri Light" w:hAnsi="Calibri Light" w:cs="Calibri Light"/>
              </w:rPr>
              <w:t>Procedure</w:t>
            </w:r>
            <w:r w:rsidR="005A5385" w:rsidRPr="00FE6418">
              <w:rPr>
                <w:rFonts w:ascii="Calibri Light" w:hAnsi="Calibri Light" w:cs="Calibri Light"/>
              </w:rPr>
              <w:tab/>
              <w:t>185</w:t>
            </w:r>
          </w:hyperlink>
        </w:p>
        <w:p w14:paraId="1CA3723F" w14:textId="77777777" w:rsidR="00D70F28" w:rsidRPr="00FE6418" w:rsidRDefault="009755B8" w:rsidP="00CD7D1E">
          <w:pPr>
            <w:pStyle w:val="TOC3"/>
            <w:numPr>
              <w:ilvl w:val="2"/>
              <w:numId w:val="255"/>
            </w:numPr>
            <w:tabs>
              <w:tab w:val="left" w:pos="2251"/>
              <w:tab w:val="right" w:leader="dot" w:pos="10258"/>
            </w:tabs>
            <w:spacing w:before="51"/>
            <w:ind w:left="2250" w:hanging="663"/>
            <w:rPr>
              <w:rFonts w:ascii="Calibri Light" w:hAnsi="Calibri Light" w:cs="Calibri Light"/>
            </w:rPr>
          </w:pPr>
          <w:hyperlink w:anchor="_TOC_250121" w:history="1">
            <w:r w:rsidR="005A5385" w:rsidRPr="00FE6418">
              <w:rPr>
                <w:rFonts w:ascii="Calibri Light" w:hAnsi="Calibri Light" w:cs="Calibri Light"/>
              </w:rPr>
              <w:t>Input</w:t>
            </w:r>
            <w:r w:rsidR="005A5385" w:rsidRPr="00FE6418">
              <w:rPr>
                <w:rFonts w:ascii="Calibri Light" w:hAnsi="Calibri Light" w:cs="Calibri Light"/>
                <w:spacing w:val="-1"/>
              </w:rPr>
              <w:t xml:space="preserve"> </w:t>
            </w:r>
            <w:r w:rsidR="005A5385" w:rsidRPr="00FE6418">
              <w:rPr>
                <w:rFonts w:ascii="Calibri Light" w:hAnsi="Calibri Light" w:cs="Calibri Light"/>
              </w:rPr>
              <w:t>Parameters</w:t>
            </w:r>
            <w:r w:rsidR="005A5385" w:rsidRPr="00FE6418">
              <w:rPr>
                <w:rFonts w:ascii="Calibri Light" w:hAnsi="Calibri Light" w:cs="Calibri Light"/>
              </w:rPr>
              <w:tab/>
              <w:t>185</w:t>
            </w:r>
          </w:hyperlink>
        </w:p>
        <w:p w14:paraId="45629182" w14:textId="77777777" w:rsidR="00D70F28" w:rsidRPr="00FE6418" w:rsidRDefault="009755B8" w:rsidP="00CD7D1E">
          <w:pPr>
            <w:pStyle w:val="TOC3"/>
            <w:numPr>
              <w:ilvl w:val="2"/>
              <w:numId w:val="255"/>
            </w:numPr>
            <w:tabs>
              <w:tab w:val="left" w:pos="2249"/>
              <w:tab w:val="right" w:leader="dot" w:pos="10258"/>
            </w:tabs>
            <w:ind w:hanging="661"/>
            <w:rPr>
              <w:rFonts w:ascii="Calibri Light" w:hAnsi="Calibri Light" w:cs="Calibri Light"/>
            </w:rPr>
          </w:pPr>
          <w:hyperlink w:anchor="_TOC_250120" w:history="1">
            <w:r w:rsidR="005A5385" w:rsidRPr="00FE6418">
              <w:rPr>
                <w:rFonts w:ascii="Calibri Light" w:hAnsi="Calibri Light" w:cs="Calibri Light"/>
              </w:rPr>
              <w:t>Output</w:t>
            </w:r>
            <w:r w:rsidR="005A5385" w:rsidRPr="00FE6418">
              <w:rPr>
                <w:rFonts w:ascii="Calibri Light" w:hAnsi="Calibri Light" w:cs="Calibri Light"/>
                <w:spacing w:val="-1"/>
              </w:rPr>
              <w:t xml:space="preserve"> </w:t>
            </w:r>
            <w:r w:rsidR="005A5385" w:rsidRPr="00FE6418">
              <w:rPr>
                <w:rFonts w:ascii="Calibri Light" w:hAnsi="Calibri Light" w:cs="Calibri Light"/>
              </w:rPr>
              <w:t>Parameters</w:t>
            </w:r>
            <w:r w:rsidR="005A5385" w:rsidRPr="00FE6418">
              <w:rPr>
                <w:rFonts w:ascii="Calibri Light" w:hAnsi="Calibri Light" w:cs="Calibri Light"/>
              </w:rPr>
              <w:tab/>
              <w:t>186</w:t>
            </w:r>
          </w:hyperlink>
        </w:p>
        <w:p w14:paraId="71751206" w14:textId="77777777" w:rsidR="00D70F28" w:rsidRPr="00FE6418" w:rsidRDefault="005A5385" w:rsidP="00CD7D1E">
          <w:pPr>
            <w:pStyle w:val="TOC2"/>
            <w:numPr>
              <w:ilvl w:val="1"/>
              <w:numId w:val="255"/>
            </w:numPr>
            <w:tabs>
              <w:tab w:val="left" w:pos="1584"/>
              <w:tab w:val="right" w:leader="dot" w:pos="10258"/>
            </w:tabs>
            <w:ind w:left="1583" w:hanging="476"/>
            <w:rPr>
              <w:rFonts w:ascii="Calibri Light" w:hAnsi="Calibri Light" w:cs="Calibri Light"/>
            </w:rPr>
          </w:pPr>
          <w:r w:rsidRPr="00FE6418">
            <w:rPr>
              <w:rFonts w:ascii="Calibri Light" w:hAnsi="Calibri Light" w:cs="Calibri Light"/>
              <w:spacing w:val="-3"/>
            </w:rPr>
            <w:t>Ventilation</w:t>
          </w:r>
          <w:r w:rsidRPr="00FE6418">
            <w:rPr>
              <w:rFonts w:ascii="Calibri Light" w:hAnsi="Calibri Light" w:cs="Calibri Light"/>
            </w:rPr>
            <w:t xml:space="preserve"> Calculation</w:t>
          </w:r>
          <w:r w:rsidRPr="00FE6418">
            <w:rPr>
              <w:rFonts w:ascii="Calibri Light" w:hAnsi="Calibri Light" w:cs="Calibri Light"/>
            </w:rPr>
            <w:tab/>
            <w:t>187</w:t>
          </w:r>
        </w:p>
        <w:p w14:paraId="33415C4D" w14:textId="77777777" w:rsidR="00D70F28" w:rsidRPr="00FE6418" w:rsidRDefault="005A5385" w:rsidP="00CD7D1E">
          <w:pPr>
            <w:pStyle w:val="TOC3"/>
            <w:numPr>
              <w:ilvl w:val="2"/>
              <w:numId w:val="255"/>
            </w:numPr>
            <w:tabs>
              <w:tab w:val="left" w:pos="2249"/>
              <w:tab w:val="right" w:leader="dot" w:pos="10258"/>
            </w:tabs>
            <w:spacing w:before="48"/>
            <w:ind w:hanging="661"/>
            <w:rPr>
              <w:rFonts w:ascii="Calibri Light" w:hAnsi="Calibri Light" w:cs="Calibri Light"/>
            </w:rPr>
          </w:pPr>
          <w:r w:rsidRPr="00FE6418">
            <w:rPr>
              <w:rFonts w:ascii="Calibri Light" w:hAnsi="Calibri Light" w:cs="Calibri Light"/>
            </w:rPr>
            <w:t>Calculation</w:t>
          </w:r>
          <w:r w:rsidRPr="00FE6418">
            <w:rPr>
              <w:rFonts w:ascii="Calibri Light" w:hAnsi="Calibri Light" w:cs="Calibri Light"/>
              <w:spacing w:val="-1"/>
            </w:rPr>
            <w:t xml:space="preserve"> </w:t>
          </w:r>
          <w:r w:rsidRPr="00FE6418">
            <w:rPr>
              <w:rFonts w:ascii="Calibri Light" w:hAnsi="Calibri Light" w:cs="Calibri Light"/>
            </w:rPr>
            <w:t>Procedure</w:t>
          </w:r>
          <w:r w:rsidRPr="00FE6418">
            <w:rPr>
              <w:rFonts w:ascii="Calibri Light" w:hAnsi="Calibri Light" w:cs="Calibri Light"/>
            </w:rPr>
            <w:tab/>
            <w:t>187</w:t>
          </w:r>
        </w:p>
        <w:p w14:paraId="6D7ED401" w14:textId="77777777" w:rsidR="00D70F28" w:rsidRPr="00FE6418" w:rsidRDefault="005A5385" w:rsidP="00CD7D1E">
          <w:pPr>
            <w:pStyle w:val="TOC3"/>
            <w:numPr>
              <w:ilvl w:val="2"/>
              <w:numId w:val="255"/>
            </w:numPr>
            <w:tabs>
              <w:tab w:val="left" w:pos="2251"/>
              <w:tab w:val="right" w:leader="dot" w:pos="10258"/>
            </w:tabs>
            <w:spacing w:before="51"/>
            <w:ind w:left="2250" w:hanging="663"/>
            <w:rPr>
              <w:rFonts w:ascii="Calibri Light" w:hAnsi="Calibri Light" w:cs="Calibri Light"/>
            </w:rPr>
          </w:pPr>
          <w:r w:rsidRPr="00FE6418">
            <w:rPr>
              <w:rFonts w:ascii="Calibri Light" w:hAnsi="Calibri Light" w:cs="Calibri Light"/>
            </w:rPr>
            <w:t>Input</w:t>
          </w:r>
          <w:r w:rsidRPr="00FE6418">
            <w:rPr>
              <w:rFonts w:ascii="Calibri Light" w:hAnsi="Calibri Light" w:cs="Calibri Light"/>
              <w:spacing w:val="-1"/>
            </w:rPr>
            <w:t xml:space="preserve"> </w:t>
          </w:r>
          <w:r w:rsidRPr="00FE6418">
            <w:rPr>
              <w:rFonts w:ascii="Calibri Light" w:hAnsi="Calibri Light" w:cs="Calibri Light"/>
            </w:rPr>
            <w:t>Parameters</w:t>
          </w:r>
          <w:r w:rsidRPr="00FE6418">
            <w:rPr>
              <w:rFonts w:ascii="Calibri Light" w:hAnsi="Calibri Light" w:cs="Calibri Light"/>
            </w:rPr>
            <w:tab/>
            <w:t>187</w:t>
          </w:r>
        </w:p>
        <w:p w14:paraId="359828FE" w14:textId="77777777" w:rsidR="00D70F28" w:rsidRPr="00FE6418" w:rsidRDefault="005A5385" w:rsidP="00CD7D1E">
          <w:pPr>
            <w:pStyle w:val="TOC3"/>
            <w:numPr>
              <w:ilvl w:val="2"/>
              <w:numId w:val="255"/>
            </w:numPr>
            <w:tabs>
              <w:tab w:val="left" w:pos="2249"/>
              <w:tab w:val="right" w:leader="dot" w:pos="10258"/>
            </w:tabs>
            <w:ind w:hanging="661"/>
            <w:rPr>
              <w:rFonts w:ascii="Calibri Light" w:hAnsi="Calibri Light" w:cs="Calibri Light"/>
            </w:rPr>
          </w:pPr>
          <w:r w:rsidRPr="00FE6418">
            <w:rPr>
              <w:rFonts w:ascii="Calibri Light" w:hAnsi="Calibri Light" w:cs="Calibri Light"/>
            </w:rPr>
            <w:t>Output</w:t>
          </w:r>
          <w:r w:rsidRPr="00FE6418">
            <w:rPr>
              <w:rFonts w:ascii="Calibri Light" w:hAnsi="Calibri Light" w:cs="Calibri Light"/>
              <w:spacing w:val="-1"/>
            </w:rPr>
            <w:t xml:space="preserve"> </w:t>
          </w:r>
          <w:r w:rsidRPr="00FE6418">
            <w:rPr>
              <w:rFonts w:ascii="Calibri Light" w:hAnsi="Calibri Light" w:cs="Calibri Light"/>
            </w:rPr>
            <w:t>Parameters</w:t>
          </w:r>
          <w:r w:rsidRPr="00FE6418">
            <w:rPr>
              <w:rFonts w:ascii="Calibri Light" w:hAnsi="Calibri Light" w:cs="Calibri Light"/>
            </w:rPr>
            <w:tab/>
            <w:t>187</w:t>
          </w:r>
        </w:p>
        <w:p w14:paraId="29697137" w14:textId="77777777" w:rsidR="00D70F28" w:rsidRPr="00FE6418" w:rsidRDefault="005A5385" w:rsidP="00CD7D1E">
          <w:pPr>
            <w:pStyle w:val="TOC2"/>
            <w:numPr>
              <w:ilvl w:val="1"/>
              <w:numId w:val="255"/>
            </w:numPr>
            <w:tabs>
              <w:tab w:val="left" w:pos="1589"/>
              <w:tab w:val="right" w:leader="dot" w:pos="10258"/>
            </w:tabs>
            <w:spacing w:before="50"/>
            <w:ind w:hanging="481"/>
            <w:rPr>
              <w:rFonts w:ascii="Calibri Light" w:hAnsi="Calibri Light" w:cs="Calibri Light"/>
            </w:rPr>
          </w:pPr>
          <w:r w:rsidRPr="00FE6418">
            <w:rPr>
              <w:rFonts w:ascii="Calibri Light" w:hAnsi="Calibri Light" w:cs="Calibri Light"/>
            </w:rPr>
            <w:t>Renal</w:t>
          </w:r>
          <w:r w:rsidRPr="00FE6418">
            <w:rPr>
              <w:rFonts w:ascii="Calibri Light" w:hAnsi="Calibri Light" w:cs="Calibri Light"/>
              <w:spacing w:val="-1"/>
            </w:rPr>
            <w:t xml:space="preserve"> </w:t>
          </w:r>
          <w:r w:rsidRPr="00FE6418">
            <w:rPr>
              <w:rFonts w:ascii="Calibri Light" w:hAnsi="Calibri Light" w:cs="Calibri Light"/>
            </w:rPr>
            <w:t>Function Calculation</w:t>
          </w:r>
          <w:r w:rsidRPr="00FE6418">
            <w:rPr>
              <w:rFonts w:ascii="Calibri Light" w:hAnsi="Calibri Light" w:cs="Calibri Light"/>
            </w:rPr>
            <w:tab/>
            <w:t>188</w:t>
          </w:r>
        </w:p>
        <w:p w14:paraId="4D2915C2" w14:textId="77777777" w:rsidR="00D70F28" w:rsidRPr="00FE6418" w:rsidRDefault="009755B8" w:rsidP="00CD7D1E">
          <w:pPr>
            <w:pStyle w:val="TOC3"/>
            <w:numPr>
              <w:ilvl w:val="2"/>
              <w:numId w:val="255"/>
            </w:numPr>
            <w:tabs>
              <w:tab w:val="left" w:pos="2249"/>
              <w:tab w:val="right" w:leader="dot" w:pos="10258"/>
            </w:tabs>
            <w:spacing w:before="51"/>
            <w:ind w:hanging="661"/>
            <w:rPr>
              <w:rFonts w:ascii="Calibri Light" w:hAnsi="Calibri Light" w:cs="Calibri Light"/>
            </w:rPr>
          </w:pPr>
          <w:hyperlink w:anchor="_TOC_250119" w:history="1">
            <w:r w:rsidR="005A5385" w:rsidRPr="00FE6418">
              <w:rPr>
                <w:rFonts w:ascii="Calibri Light" w:hAnsi="Calibri Light" w:cs="Calibri Light"/>
              </w:rPr>
              <w:t>Calculation</w:t>
            </w:r>
            <w:r w:rsidR="005A5385" w:rsidRPr="00FE6418">
              <w:rPr>
                <w:rFonts w:ascii="Calibri Light" w:hAnsi="Calibri Light" w:cs="Calibri Light"/>
                <w:spacing w:val="-1"/>
              </w:rPr>
              <w:t xml:space="preserve"> </w:t>
            </w:r>
            <w:r w:rsidR="005A5385" w:rsidRPr="00FE6418">
              <w:rPr>
                <w:rFonts w:ascii="Calibri Light" w:hAnsi="Calibri Light" w:cs="Calibri Light"/>
              </w:rPr>
              <w:t>Procedure</w:t>
            </w:r>
            <w:r w:rsidR="005A5385" w:rsidRPr="00FE6418">
              <w:rPr>
                <w:rFonts w:ascii="Calibri Light" w:hAnsi="Calibri Light" w:cs="Calibri Light"/>
              </w:rPr>
              <w:tab/>
              <w:t>188</w:t>
            </w:r>
          </w:hyperlink>
        </w:p>
        <w:p w14:paraId="3C3497F5" w14:textId="77777777" w:rsidR="00D70F28" w:rsidRPr="00FE6418" w:rsidRDefault="009755B8" w:rsidP="00CD7D1E">
          <w:pPr>
            <w:pStyle w:val="TOC3"/>
            <w:numPr>
              <w:ilvl w:val="2"/>
              <w:numId w:val="255"/>
            </w:numPr>
            <w:tabs>
              <w:tab w:val="left" w:pos="2251"/>
              <w:tab w:val="right" w:leader="dot" w:pos="10258"/>
            </w:tabs>
            <w:ind w:left="2250" w:hanging="663"/>
            <w:rPr>
              <w:rFonts w:ascii="Calibri Light" w:hAnsi="Calibri Light" w:cs="Calibri Light"/>
            </w:rPr>
          </w:pPr>
          <w:hyperlink w:anchor="_TOC_250118" w:history="1">
            <w:r w:rsidR="005A5385" w:rsidRPr="00FE6418">
              <w:rPr>
                <w:rFonts w:ascii="Calibri Light" w:hAnsi="Calibri Light" w:cs="Calibri Light"/>
              </w:rPr>
              <w:t>Input</w:t>
            </w:r>
            <w:r w:rsidR="005A5385" w:rsidRPr="00FE6418">
              <w:rPr>
                <w:rFonts w:ascii="Calibri Light" w:hAnsi="Calibri Light" w:cs="Calibri Light"/>
                <w:spacing w:val="-1"/>
              </w:rPr>
              <w:t xml:space="preserve"> </w:t>
            </w:r>
            <w:r w:rsidR="005A5385" w:rsidRPr="00FE6418">
              <w:rPr>
                <w:rFonts w:ascii="Calibri Light" w:hAnsi="Calibri Light" w:cs="Calibri Light"/>
              </w:rPr>
              <w:t>Parameters</w:t>
            </w:r>
            <w:r w:rsidR="005A5385" w:rsidRPr="00FE6418">
              <w:rPr>
                <w:rFonts w:ascii="Calibri Light" w:hAnsi="Calibri Light" w:cs="Calibri Light"/>
              </w:rPr>
              <w:tab/>
              <w:t>188</w:t>
            </w:r>
          </w:hyperlink>
        </w:p>
        <w:p w14:paraId="48B65BBC" w14:textId="77777777" w:rsidR="00D70F28" w:rsidRPr="00FE6418" w:rsidRDefault="009755B8" w:rsidP="00CD7D1E">
          <w:pPr>
            <w:pStyle w:val="TOC3"/>
            <w:numPr>
              <w:ilvl w:val="2"/>
              <w:numId w:val="255"/>
            </w:numPr>
            <w:tabs>
              <w:tab w:val="left" w:pos="2249"/>
              <w:tab w:val="right" w:leader="dot" w:pos="10258"/>
            </w:tabs>
            <w:spacing w:before="48"/>
            <w:ind w:hanging="661"/>
            <w:rPr>
              <w:rFonts w:ascii="Calibri Light" w:hAnsi="Calibri Light" w:cs="Calibri Light"/>
            </w:rPr>
          </w:pPr>
          <w:hyperlink w:anchor="_TOC_250117" w:history="1">
            <w:r w:rsidR="005A5385" w:rsidRPr="00FE6418">
              <w:rPr>
                <w:rFonts w:ascii="Calibri Light" w:hAnsi="Calibri Light" w:cs="Calibri Light"/>
              </w:rPr>
              <w:t>Output</w:t>
            </w:r>
            <w:r w:rsidR="005A5385" w:rsidRPr="00FE6418">
              <w:rPr>
                <w:rFonts w:ascii="Calibri Light" w:hAnsi="Calibri Light" w:cs="Calibri Light"/>
                <w:spacing w:val="-1"/>
              </w:rPr>
              <w:t xml:space="preserve"> </w:t>
            </w:r>
            <w:r w:rsidR="005A5385" w:rsidRPr="00FE6418">
              <w:rPr>
                <w:rFonts w:ascii="Calibri Light" w:hAnsi="Calibri Light" w:cs="Calibri Light"/>
              </w:rPr>
              <w:t>Parameters</w:t>
            </w:r>
            <w:r w:rsidR="005A5385" w:rsidRPr="00FE6418">
              <w:rPr>
                <w:rFonts w:ascii="Calibri Light" w:hAnsi="Calibri Light" w:cs="Calibri Light"/>
              </w:rPr>
              <w:tab/>
              <w:t>188</w:t>
            </w:r>
          </w:hyperlink>
        </w:p>
        <w:p w14:paraId="16EA0AF3" w14:textId="77777777" w:rsidR="00D70F28" w:rsidRPr="00FE6418" w:rsidRDefault="009755B8">
          <w:pPr>
            <w:pStyle w:val="TOC1"/>
            <w:tabs>
              <w:tab w:val="right" w:leader="dot" w:pos="10258"/>
            </w:tabs>
            <w:rPr>
              <w:rFonts w:ascii="Calibri Light" w:hAnsi="Calibri Light" w:cs="Calibri Light"/>
            </w:rPr>
          </w:pPr>
          <w:hyperlink w:anchor="_TOC_250116" w:history="1">
            <w:r w:rsidR="005A5385" w:rsidRPr="00FE6418">
              <w:rPr>
                <w:rFonts w:ascii="Calibri Light" w:hAnsi="Calibri Light" w:cs="Calibri Light"/>
              </w:rPr>
              <w:t>Chapter</w:t>
            </w:r>
            <w:r w:rsidR="005A5385" w:rsidRPr="00FE6418">
              <w:rPr>
                <w:rFonts w:ascii="Calibri Light" w:hAnsi="Calibri Light" w:cs="Calibri Light"/>
                <w:spacing w:val="-7"/>
              </w:rPr>
              <w:t xml:space="preserve"> </w:t>
            </w:r>
            <w:r w:rsidR="005A5385" w:rsidRPr="00FE6418">
              <w:rPr>
                <w:rFonts w:ascii="Calibri Light" w:hAnsi="Calibri Light" w:cs="Calibri Light"/>
              </w:rPr>
              <w:t>24 Recording</w:t>
            </w:r>
            <w:r w:rsidR="005A5385" w:rsidRPr="00FE6418">
              <w:rPr>
                <w:rFonts w:ascii="Calibri Light" w:hAnsi="Calibri Light" w:cs="Calibri Light"/>
              </w:rPr>
              <w:tab/>
              <w:t>189</w:t>
            </w:r>
          </w:hyperlink>
        </w:p>
        <w:p w14:paraId="2BB2C2FA" w14:textId="77777777" w:rsidR="00D70F28" w:rsidRPr="00FE6418" w:rsidRDefault="009755B8" w:rsidP="00CD7D1E">
          <w:pPr>
            <w:pStyle w:val="TOC2"/>
            <w:numPr>
              <w:ilvl w:val="1"/>
              <w:numId w:val="254"/>
            </w:numPr>
            <w:tabs>
              <w:tab w:val="left" w:pos="1589"/>
              <w:tab w:val="right" w:leader="dot" w:pos="10258"/>
            </w:tabs>
            <w:spacing w:before="113"/>
            <w:ind w:hanging="481"/>
            <w:rPr>
              <w:rFonts w:ascii="Calibri Light" w:hAnsi="Calibri Light" w:cs="Calibri Light"/>
            </w:rPr>
          </w:pPr>
          <w:hyperlink w:anchor="_TOC_250115" w:history="1">
            <w:r w:rsidR="005A5385" w:rsidRPr="00FE6418">
              <w:rPr>
                <w:rFonts w:ascii="Calibri Light" w:hAnsi="Calibri Light" w:cs="Calibri Light"/>
              </w:rPr>
              <w:t>Performance of</w:t>
            </w:r>
            <w:r w:rsidR="005A5385" w:rsidRPr="00FE6418">
              <w:rPr>
                <w:rFonts w:ascii="Calibri Light" w:hAnsi="Calibri Light" w:cs="Calibri Light"/>
                <w:spacing w:val="-2"/>
              </w:rPr>
              <w:t xml:space="preserve"> </w:t>
            </w:r>
            <w:r w:rsidR="005A5385" w:rsidRPr="00FE6418">
              <w:rPr>
                <w:rFonts w:ascii="Calibri Light" w:hAnsi="Calibri Light" w:cs="Calibri Light"/>
              </w:rPr>
              <w:t>the Recorder</w:t>
            </w:r>
            <w:r w:rsidR="005A5385" w:rsidRPr="00FE6418">
              <w:rPr>
                <w:rFonts w:ascii="Calibri Light" w:hAnsi="Calibri Light" w:cs="Calibri Light"/>
              </w:rPr>
              <w:tab/>
              <w:t>189</w:t>
            </w:r>
          </w:hyperlink>
        </w:p>
        <w:p w14:paraId="03EEBB3A" w14:textId="77777777" w:rsidR="00D70F28" w:rsidRPr="00FE6418" w:rsidRDefault="009755B8" w:rsidP="00CD7D1E">
          <w:pPr>
            <w:pStyle w:val="TOC2"/>
            <w:numPr>
              <w:ilvl w:val="1"/>
              <w:numId w:val="254"/>
            </w:numPr>
            <w:tabs>
              <w:tab w:val="left" w:pos="1589"/>
              <w:tab w:val="right" w:leader="dot" w:pos="10258"/>
            </w:tabs>
            <w:ind w:hanging="481"/>
            <w:rPr>
              <w:rFonts w:ascii="Calibri Light" w:hAnsi="Calibri Light" w:cs="Calibri Light"/>
            </w:rPr>
          </w:pPr>
          <w:hyperlink w:anchor="_TOC_250114" w:history="1">
            <w:r w:rsidR="005A5385" w:rsidRPr="00FE6418">
              <w:rPr>
                <w:rFonts w:ascii="Calibri Light" w:hAnsi="Calibri Light" w:cs="Calibri Light"/>
              </w:rPr>
              <w:t>Starting and</w:t>
            </w:r>
            <w:r w:rsidR="005A5385" w:rsidRPr="00FE6418">
              <w:rPr>
                <w:rFonts w:ascii="Calibri Light" w:hAnsi="Calibri Light" w:cs="Calibri Light"/>
                <w:spacing w:val="-4"/>
              </w:rPr>
              <w:t xml:space="preserve"> </w:t>
            </w:r>
            <w:r w:rsidR="005A5385" w:rsidRPr="00FE6418">
              <w:rPr>
                <w:rFonts w:ascii="Calibri Light" w:hAnsi="Calibri Light" w:cs="Calibri Light"/>
              </w:rPr>
              <w:t>Stopping</w:t>
            </w:r>
            <w:r w:rsidR="005A5385" w:rsidRPr="00FE6418">
              <w:rPr>
                <w:rFonts w:ascii="Calibri Light" w:hAnsi="Calibri Light" w:cs="Calibri Light"/>
                <w:spacing w:val="-3"/>
              </w:rPr>
              <w:t xml:space="preserve"> </w:t>
            </w:r>
            <w:r w:rsidR="005A5385" w:rsidRPr="00FE6418">
              <w:rPr>
                <w:rFonts w:ascii="Calibri Light" w:hAnsi="Calibri Light" w:cs="Calibri Light"/>
              </w:rPr>
              <w:t>Recording</w:t>
            </w:r>
            <w:r w:rsidR="005A5385" w:rsidRPr="00FE6418">
              <w:rPr>
                <w:rFonts w:ascii="Calibri Light" w:hAnsi="Calibri Light" w:cs="Calibri Light"/>
              </w:rPr>
              <w:tab/>
              <w:t>190</w:t>
            </w:r>
          </w:hyperlink>
        </w:p>
        <w:p w14:paraId="789161B4" w14:textId="77777777" w:rsidR="00D70F28" w:rsidRPr="00FE6418" w:rsidRDefault="009755B8" w:rsidP="00CD7D1E">
          <w:pPr>
            <w:pStyle w:val="TOC2"/>
            <w:numPr>
              <w:ilvl w:val="1"/>
              <w:numId w:val="254"/>
            </w:numPr>
            <w:tabs>
              <w:tab w:val="left" w:pos="1589"/>
              <w:tab w:val="right" w:leader="dot" w:pos="10258"/>
            </w:tabs>
            <w:ind w:hanging="481"/>
            <w:rPr>
              <w:rFonts w:ascii="Calibri Light" w:hAnsi="Calibri Light" w:cs="Calibri Light"/>
            </w:rPr>
          </w:pPr>
          <w:hyperlink w:anchor="_TOC_250113" w:history="1">
            <w:r w:rsidR="005A5385" w:rsidRPr="00FE6418">
              <w:rPr>
                <w:rFonts w:ascii="Calibri Light" w:hAnsi="Calibri Light" w:cs="Calibri Light"/>
              </w:rPr>
              <w:t>Recorder Operations and Status Messages</w:t>
            </w:r>
            <w:r w:rsidR="005A5385" w:rsidRPr="00FE6418">
              <w:rPr>
                <w:rFonts w:ascii="Calibri Light" w:hAnsi="Calibri Light" w:cs="Calibri Light"/>
              </w:rPr>
              <w:tab/>
              <w:t>191</w:t>
            </w:r>
          </w:hyperlink>
        </w:p>
        <w:p w14:paraId="7C5E3B16" w14:textId="77777777" w:rsidR="00D70F28" w:rsidRPr="00FE6418" w:rsidRDefault="009755B8" w:rsidP="00CD7D1E">
          <w:pPr>
            <w:pStyle w:val="TOC3"/>
            <w:numPr>
              <w:ilvl w:val="2"/>
              <w:numId w:val="254"/>
            </w:numPr>
            <w:tabs>
              <w:tab w:val="left" w:pos="2249"/>
              <w:tab w:val="right" w:leader="dot" w:pos="10258"/>
            </w:tabs>
            <w:ind w:hanging="661"/>
            <w:rPr>
              <w:rFonts w:ascii="Calibri Light" w:hAnsi="Calibri Light" w:cs="Calibri Light"/>
            </w:rPr>
          </w:pPr>
          <w:hyperlink w:anchor="_TOC_250112" w:history="1">
            <w:r w:rsidR="005A5385" w:rsidRPr="00FE6418">
              <w:rPr>
                <w:rFonts w:ascii="Calibri Light" w:hAnsi="Calibri Light" w:cs="Calibri Light"/>
              </w:rPr>
              <w:t>Record</w:t>
            </w:r>
            <w:r w:rsidR="005A5385" w:rsidRPr="00FE6418">
              <w:rPr>
                <w:rFonts w:ascii="Calibri Light" w:hAnsi="Calibri Light" w:cs="Calibri Light"/>
                <w:spacing w:val="-1"/>
              </w:rPr>
              <w:t xml:space="preserve"> </w:t>
            </w:r>
            <w:r w:rsidR="005A5385" w:rsidRPr="00FE6418">
              <w:rPr>
                <w:rFonts w:ascii="Calibri Light" w:hAnsi="Calibri Light" w:cs="Calibri Light"/>
              </w:rPr>
              <w:t>Paper Requirement</w:t>
            </w:r>
            <w:r w:rsidR="005A5385" w:rsidRPr="00FE6418">
              <w:rPr>
                <w:rFonts w:ascii="Calibri Light" w:hAnsi="Calibri Light" w:cs="Calibri Light"/>
              </w:rPr>
              <w:tab/>
              <w:t>191</w:t>
            </w:r>
          </w:hyperlink>
        </w:p>
        <w:p w14:paraId="460DAF35" w14:textId="77777777" w:rsidR="00D70F28" w:rsidRPr="00FE6418" w:rsidRDefault="009755B8" w:rsidP="00CD7D1E">
          <w:pPr>
            <w:pStyle w:val="TOC3"/>
            <w:numPr>
              <w:ilvl w:val="2"/>
              <w:numId w:val="254"/>
            </w:numPr>
            <w:tabs>
              <w:tab w:val="left" w:pos="2249"/>
              <w:tab w:val="right" w:leader="dot" w:pos="10258"/>
            </w:tabs>
            <w:spacing w:before="51"/>
            <w:ind w:hanging="661"/>
            <w:rPr>
              <w:rFonts w:ascii="Calibri Light" w:hAnsi="Calibri Light" w:cs="Calibri Light"/>
            </w:rPr>
          </w:pPr>
          <w:hyperlink w:anchor="_TOC_250111" w:history="1">
            <w:r w:rsidR="005A5385" w:rsidRPr="00FE6418">
              <w:rPr>
                <w:rFonts w:ascii="Calibri Light" w:hAnsi="Calibri Light" w:cs="Calibri Light"/>
              </w:rPr>
              <w:t>Proper</w:t>
            </w:r>
            <w:r w:rsidR="005A5385" w:rsidRPr="00FE6418">
              <w:rPr>
                <w:rFonts w:ascii="Calibri Light" w:hAnsi="Calibri Light" w:cs="Calibri Light"/>
                <w:spacing w:val="-1"/>
              </w:rPr>
              <w:t xml:space="preserve"> </w:t>
            </w:r>
            <w:r w:rsidR="005A5385" w:rsidRPr="00FE6418">
              <w:rPr>
                <w:rFonts w:ascii="Calibri Light" w:hAnsi="Calibri Light" w:cs="Calibri Light"/>
              </w:rPr>
              <w:t>Operation</w:t>
            </w:r>
            <w:r w:rsidR="005A5385" w:rsidRPr="00FE6418">
              <w:rPr>
                <w:rFonts w:ascii="Calibri Light" w:hAnsi="Calibri Light" w:cs="Calibri Light"/>
              </w:rPr>
              <w:tab/>
              <w:t>191</w:t>
            </w:r>
          </w:hyperlink>
        </w:p>
        <w:p w14:paraId="1607539B" w14:textId="77777777" w:rsidR="00D70F28" w:rsidRPr="00FE6418" w:rsidRDefault="009755B8" w:rsidP="00CD7D1E">
          <w:pPr>
            <w:pStyle w:val="TOC3"/>
            <w:numPr>
              <w:ilvl w:val="2"/>
              <w:numId w:val="254"/>
            </w:numPr>
            <w:tabs>
              <w:tab w:val="left" w:pos="2249"/>
              <w:tab w:val="right" w:leader="dot" w:pos="10258"/>
            </w:tabs>
            <w:ind w:hanging="661"/>
            <w:rPr>
              <w:rFonts w:ascii="Calibri Light" w:hAnsi="Calibri Light" w:cs="Calibri Light"/>
            </w:rPr>
          </w:pPr>
          <w:hyperlink w:anchor="_TOC_250110" w:history="1">
            <w:r w:rsidR="005A5385" w:rsidRPr="00FE6418">
              <w:rPr>
                <w:rFonts w:ascii="Calibri Light" w:hAnsi="Calibri Light" w:cs="Calibri Light"/>
              </w:rPr>
              <w:t>Paper</w:t>
            </w:r>
            <w:r w:rsidR="005A5385" w:rsidRPr="00FE6418">
              <w:rPr>
                <w:rFonts w:ascii="Calibri Light" w:hAnsi="Calibri Light" w:cs="Calibri Light"/>
                <w:spacing w:val="-1"/>
              </w:rPr>
              <w:t xml:space="preserve"> </w:t>
            </w:r>
            <w:r w:rsidR="005A5385" w:rsidRPr="00FE6418">
              <w:rPr>
                <w:rFonts w:ascii="Calibri Light" w:hAnsi="Calibri Light" w:cs="Calibri Light"/>
              </w:rPr>
              <w:t>Out</w:t>
            </w:r>
            <w:r w:rsidR="005A5385" w:rsidRPr="00FE6418">
              <w:rPr>
                <w:rFonts w:ascii="Calibri Light" w:hAnsi="Calibri Light" w:cs="Calibri Light"/>
              </w:rPr>
              <w:tab/>
              <w:t>191</w:t>
            </w:r>
          </w:hyperlink>
        </w:p>
        <w:p w14:paraId="321F227F" w14:textId="77777777" w:rsidR="00D70F28" w:rsidRPr="00FE6418" w:rsidRDefault="009755B8" w:rsidP="00CD7D1E">
          <w:pPr>
            <w:pStyle w:val="TOC3"/>
            <w:numPr>
              <w:ilvl w:val="2"/>
              <w:numId w:val="254"/>
            </w:numPr>
            <w:tabs>
              <w:tab w:val="left" w:pos="2249"/>
              <w:tab w:val="right" w:leader="dot" w:pos="10258"/>
            </w:tabs>
            <w:spacing w:before="48"/>
            <w:ind w:hanging="661"/>
            <w:rPr>
              <w:rFonts w:ascii="Calibri Light" w:hAnsi="Calibri Light" w:cs="Calibri Light"/>
            </w:rPr>
          </w:pPr>
          <w:hyperlink w:anchor="_TOC_250109" w:history="1">
            <w:r w:rsidR="005A5385" w:rsidRPr="00FE6418">
              <w:rPr>
                <w:rFonts w:ascii="Calibri Light" w:hAnsi="Calibri Light" w:cs="Calibri Light"/>
              </w:rPr>
              <w:t>Replacing</w:t>
            </w:r>
            <w:r w:rsidR="005A5385" w:rsidRPr="00FE6418">
              <w:rPr>
                <w:rFonts w:ascii="Calibri Light" w:hAnsi="Calibri Light" w:cs="Calibri Light"/>
                <w:spacing w:val="-3"/>
              </w:rPr>
              <w:t xml:space="preserve"> </w:t>
            </w:r>
            <w:r w:rsidR="005A5385" w:rsidRPr="00FE6418">
              <w:rPr>
                <w:rFonts w:ascii="Calibri Light" w:hAnsi="Calibri Light" w:cs="Calibri Light"/>
              </w:rPr>
              <w:t>Paper</w:t>
            </w:r>
            <w:r w:rsidR="005A5385" w:rsidRPr="00FE6418">
              <w:rPr>
                <w:rFonts w:ascii="Calibri Light" w:hAnsi="Calibri Light" w:cs="Calibri Light"/>
              </w:rPr>
              <w:tab/>
              <w:t>191</w:t>
            </w:r>
          </w:hyperlink>
        </w:p>
        <w:p w14:paraId="6F7B3D06" w14:textId="77777777" w:rsidR="00D70F28" w:rsidRPr="00FE6418" w:rsidRDefault="009755B8" w:rsidP="00CD7D1E">
          <w:pPr>
            <w:pStyle w:val="TOC3"/>
            <w:numPr>
              <w:ilvl w:val="2"/>
              <w:numId w:val="254"/>
            </w:numPr>
            <w:tabs>
              <w:tab w:val="left" w:pos="2249"/>
              <w:tab w:val="right" w:leader="dot" w:pos="10258"/>
            </w:tabs>
            <w:ind w:hanging="661"/>
            <w:rPr>
              <w:rFonts w:ascii="Calibri Light" w:hAnsi="Calibri Light" w:cs="Calibri Light"/>
            </w:rPr>
          </w:pPr>
          <w:hyperlink w:anchor="_TOC_250108" w:history="1">
            <w:r w:rsidR="005A5385" w:rsidRPr="00FE6418">
              <w:rPr>
                <w:rFonts w:ascii="Calibri Light" w:hAnsi="Calibri Light" w:cs="Calibri Light"/>
              </w:rPr>
              <w:t>Removing</w:t>
            </w:r>
            <w:r w:rsidR="005A5385" w:rsidRPr="00FE6418">
              <w:rPr>
                <w:rFonts w:ascii="Calibri Light" w:hAnsi="Calibri Light" w:cs="Calibri Light"/>
                <w:spacing w:val="-4"/>
              </w:rPr>
              <w:t xml:space="preserve"> </w:t>
            </w:r>
            <w:r w:rsidR="005A5385" w:rsidRPr="00FE6418">
              <w:rPr>
                <w:rFonts w:ascii="Calibri Light" w:hAnsi="Calibri Light" w:cs="Calibri Light"/>
              </w:rPr>
              <w:t>Paper Jam</w:t>
            </w:r>
            <w:r w:rsidR="005A5385" w:rsidRPr="00FE6418">
              <w:rPr>
                <w:rFonts w:ascii="Calibri Light" w:hAnsi="Calibri Light" w:cs="Calibri Light"/>
              </w:rPr>
              <w:tab/>
              <w:t>192</w:t>
            </w:r>
          </w:hyperlink>
        </w:p>
        <w:p w14:paraId="65E0F5AE" w14:textId="77777777" w:rsidR="00D70F28" w:rsidRPr="00FE6418" w:rsidRDefault="009755B8">
          <w:pPr>
            <w:pStyle w:val="TOC1"/>
            <w:tabs>
              <w:tab w:val="right" w:leader="dot" w:pos="10258"/>
            </w:tabs>
            <w:spacing w:before="128"/>
            <w:rPr>
              <w:rFonts w:ascii="Calibri Light" w:hAnsi="Calibri Light" w:cs="Calibri Light"/>
            </w:rPr>
          </w:pPr>
          <w:hyperlink w:anchor="_TOC_250107" w:history="1">
            <w:r w:rsidR="005A5385" w:rsidRPr="00FE6418">
              <w:rPr>
                <w:rFonts w:ascii="Calibri Light" w:hAnsi="Calibri Light" w:cs="Calibri Light"/>
              </w:rPr>
              <w:t>Chapter 25 Printing</w:t>
            </w:r>
            <w:r w:rsidR="005A5385" w:rsidRPr="00FE6418">
              <w:rPr>
                <w:rFonts w:ascii="Calibri Light" w:hAnsi="Calibri Light" w:cs="Calibri Light"/>
                <w:spacing w:val="-5"/>
              </w:rPr>
              <w:t xml:space="preserve"> </w:t>
            </w:r>
            <w:r w:rsidR="005A5385" w:rsidRPr="00FE6418">
              <w:rPr>
                <w:rFonts w:ascii="Calibri Light" w:hAnsi="Calibri Light" w:cs="Calibri Light"/>
              </w:rPr>
              <w:t>Patient Reports</w:t>
            </w:r>
            <w:r w:rsidR="005A5385" w:rsidRPr="00FE6418">
              <w:rPr>
                <w:rFonts w:ascii="Calibri Light" w:hAnsi="Calibri Light" w:cs="Calibri Light"/>
              </w:rPr>
              <w:tab/>
              <w:t>194</w:t>
            </w:r>
          </w:hyperlink>
        </w:p>
        <w:p w14:paraId="023E00A3" w14:textId="77777777" w:rsidR="00D70F28" w:rsidRPr="00FE6418" w:rsidRDefault="009755B8" w:rsidP="00CD7D1E">
          <w:pPr>
            <w:pStyle w:val="TOC2"/>
            <w:numPr>
              <w:ilvl w:val="1"/>
              <w:numId w:val="253"/>
            </w:numPr>
            <w:tabs>
              <w:tab w:val="left" w:pos="1589"/>
              <w:tab w:val="right" w:leader="dot" w:pos="10258"/>
            </w:tabs>
            <w:spacing w:before="113"/>
            <w:ind w:hanging="481"/>
            <w:rPr>
              <w:rFonts w:ascii="Calibri Light" w:hAnsi="Calibri Light" w:cs="Calibri Light"/>
            </w:rPr>
          </w:pPr>
          <w:hyperlink w:anchor="_TOC_250106" w:history="1">
            <w:r w:rsidR="005A5385" w:rsidRPr="00FE6418">
              <w:rPr>
                <w:rFonts w:ascii="Calibri Light" w:hAnsi="Calibri Light" w:cs="Calibri Light"/>
              </w:rPr>
              <w:t>Printer</w:t>
            </w:r>
            <w:r w:rsidR="005A5385" w:rsidRPr="00FE6418">
              <w:rPr>
                <w:rFonts w:ascii="Calibri Light" w:hAnsi="Calibri Light" w:cs="Calibri Light"/>
                <w:spacing w:val="-1"/>
              </w:rPr>
              <w:t xml:space="preserve"> </w:t>
            </w:r>
            <w:r w:rsidR="005A5385" w:rsidRPr="00FE6418">
              <w:rPr>
                <w:rFonts w:ascii="Calibri Light" w:hAnsi="Calibri Light" w:cs="Calibri Light"/>
              </w:rPr>
              <w:t>Settings</w:t>
            </w:r>
            <w:r w:rsidR="005A5385" w:rsidRPr="00FE6418">
              <w:rPr>
                <w:rFonts w:ascii="Calibri Light" w:hAnsi="Calibri Light" w:cs="Calibri Light"/>
              </w:rPr>
              <w:tab/>
              <w:t>194</w:t>
            </w:r>
          </w:hyperlink>
        </w:p>
        <w:p w14:paraId="1FAB1A53" w14:textId="77777777" w:rsidR="00D70F28" w:rsidRPr="00FE6418" w:rsidRDefault="009755B8" w:rsidP="00CD7D1E">
          <w:pPr>
            <w:pStyle w:val="TOC2"/>
            <w:numPr>
              <w:ilvl w:val="1"/>
              <w:numId w:val="253"/>
            </w:numPr>
            <w:tabs>
              <w:tab w:val="left" w:pos="1589"/>
              <w:tab w:val="right" w:leader="dot" w:pos="10258"/>
            </w:tabs>
            <w:spacing w:before="50" w:after="240"/>
            <w:ind w:hanging="481"/>
            <w:rPr>
              <w:rFonts w:ascii="Calibri Light" w:hAnsi="Calibri Light" w:cs="Calibri Light"/>
            </w:rPr>
          </w:pPr>
          <w:hyperlink w:anchor="_TOC_250105" w:history="1">
            <w:r w:rsidR="005A5385" w:rsidRPr="00FE6418">
              <w:rPr>
                <w:rFonts w:ascii="Calibri Light" w:hAnsi="Calibri Light" w:cs="Calibri Light"/>
              </w:rPr>
              <w:t>Starting and Stopping</w:t>
            </w:r>
            <w:r w:rsidR="005A5385" w:rsidRPr="00FE6418">
              <w:rPr>
                <w:rFonts w:ascii="Calibri Light" w:hAnsi="Calibri Light" w:cs="Calibri Light"/>
                <w:spacing w:val="-7"/>
              </w:rPr>
              <w:t xml:space="preserve"> </w:t>
            </w:r>
            <w:r w:rsidR="005A5385" w:rsidRPr="00FE6418">
              <w:rPr>
                <w:rFonts w:ascii="Calibri Light" w:hAnsi="Calibri Light" w:cs="Calibri Light"/>
              </w:rPr>
              <w:t>Report Printing</w:t>
            </w:r>
            <w:r w:rsidR="005A5385" w:rsidRPr="00FE6418">
              <w:rPr>
                <w:rFonts w:ascii="Calibri Light" w:hAnsi="Calibri Light" w:cs="Calibri Light"/>
              </w:rPr>
              <w:tab/>
              <w:t>194</w:t>
            </w:r>
          </w:hyperlink>
        </w:p>
        <w:p w14:paraId="021DA2F9" w14:textId="77777777" w:rsidR="00D70F28" w:rsidRPr="00FE6418" w:rsidRDefault="009755B8">
          <w:pPr>
            <w:pStyle w:val="TOC1"/>
            <w:tabs>
              <w:tab w:val="right" w:leader="dot" w:pos="10258"/>
            </w:tabs>
            <w:spacing w:before="74"/>
            <w:rPr>
              <w:rFonts w:ascii="Calibri Light" w:hAnsi="Calibri Light" w:cs="Calibri Light"/>
            </w:rPr>
          </w:pPr>
          <w:hyperlink w:anchor="_TOC_250104" w:history="1">
            <w:r w:rsidR="005A5385" w:rsidRPr="00FE6418">
              <w:rPr>
                <w:rFonts w:ascii="Calibri Light" w:hAnsi="Calibri Light" w:cs="Calibri Light"/>
              </w:rPr>
              <w:t>Chapter 26</w:t>
            </w:r>
            <w:r w:rsidR="005A5385" w:rsidRPr="00FE6418">
              <w:rPr>
                <w:rFonts w:ascii="Calibri Light" w:hAnsi="Calibri Light" w:cs="Calibri Light"/>
                <w:spacing w:val="-7"/>
              </w:rPr>
              <w:t xml:space="preserve"> </w:t>
            </w:r>
            <w:r w:rsidR="005A5385" w:rsidRPr="00FE6418">
              <w:rPr>
                <w:rFonts w:ascii="Calibri Light" w:hAnsi="Calibri Light" w:cs="Calibri Light"/>
              </w:rPr>
              <w:t>Other</w:t>
            </w:r>
            <w:r w:rsidR="005A5385" w:rsidRPr="00FE6418">
              <w:rPr>
                <w:rFonts w:ascii="Calibri Light" w:hAnsi="Calibri Light" w:cs="Calibri Light"/>
                <w:spacing w:val="-4"/>
              </w:rPr>
              <w:t xml:space="preserve"> </w:t>
            </w:r>
            <w:r w:rsidR="005A5385" w:rsidRPr="00FE6418">
              <w:rPr>
                <w:rFonts w:ascii="Calibri Light" w:hAnsi="Calibri Light" w:cs="Calibri Light"/>
              </w:rPr>
              <w:t>Functions</w:t>
            </w:r>
            <w:r w:rsidR="005A5385" w:rsidRPr="00FE6418">
              <w:rPr>
                <w:rFonts w:ascii="Calibri Light" w:hAnsi="Calibri Light" w:cs="Calibri Light"/>
              </w:rPr>
              <w:tab/>
              <w:t>196</w:t>
            </w:r>
          </w:hyperlink>
        </w:p>
        <w:p w14:paraId="4601D325" w14:textId="77777777" w:rsidR="00D70F28" w:rsidRPr="00FE6418" w:rsidRDefault="009755B8" w:rsidP="00CD7D1E">
          <w:pPr>
            <w:pStyle w:val="TOC2"/>
            <w:numPr>
              <w:ilvl w:val="1"/>
              <w:numId w:val="252"/>
            </w:numPr>
            <w:tabs>
              <w:tab w:val="left" w:pos="1589"/>
              <w:tab w:val="right" w:leader="dot" w:pos="10258"/>
            </w:tabs>
            <w:spacing w:before="116"/>
            <w:ind w:hanging="481"/>
            <w:rPr>
              <w:rFonts w:ascii="Calibri Light" w:hAnsi="Calibri Light" w:cs="Calibri Light"/>
            </w:rPr>
          </w:pPr>
          <w:hyperlink w:anchor="_TOC_250103" w:history="1">
            <w:r w:rsidR="005A5385" w:rsidRPr="00FE6418">
              <w:rPr>
                <w:rFonts w:ascii="Calibri Light" w:hAnsi="Calibri Light" w:cs="Calibri Light"/>
              </w:rPr>
              <w:t>Nurse</w:t>
            </w:r>
            <w:r w:rsidR="005A5385" w:rsidRPr="00FE6418">
              <w:rPr>
                <w:rFonts w:ascii="Calibri Light" w:hAnsi="Calibri Light" w:cs="Calibri Light"/>
                <w:spacing w:val="-2"/>
              </w:rPr>
              <w:t xml:space="preserve"> </w:t>
            </w:r>
            <w:r w:rsidR="005A5385" w:rsidRPr="00FE6418">
              <w:rPr>
                <w:rFonts w:ascii="Calibri Light" w:hAnsi="Calibri Light" w:cs="Calibri Light"/>
              </w:rPr>
              <w:t>Call</w:t>
            </w:r>
            <w:r w:rsidR="005A5385" w:rsidRPr="00FE6418">
              <w:rPr>
                <w:rFonts w:ascii="Calibri Light" w:hAnsi="Calibri Light" w:cs="Calibri Light"/>
              </w:rPr>
              <w:tab/>
              <w:t>196</w:t>
            </w:r>
          </w:hyperlink>
        </w:p>
        <w:p w14:paraId="4F0DFE1F" w14:textId="77777777" w:rsidR="00D70F28" w:rsidRPr="00FE6418" w:rsidRDefault="009755B8" w:rsidP="00CD7D1E">
          <w:pPr>
            <w:pStyle w:val="TOC2"/>
            <w:numPr>
              <w:ilvl w:val="1"/>
              <w:numId w:val="252"/>
            </w:numPr>
            <w:tabs>
              <w:tab w:val="left" w:pos="1584"/>
              <w:tab w:val="right" w:leader="dot" w:pos="10258"/>
            </w:tabs>
            <w:spacing w:before="50"/>
            <w:ind w:left="1583" w:hanging="476"/>
            <w:rPr>
              <w:rFonts w:ascii="Calibri Light" w:hAnsi="Calibri Light" w:cs="Calibri Light"/>
            </w:rPr>
          </w:pPr>
          <w:hyperlink w:anchor="_TOC_250102" w:history="1">
            <w:r w:rsidR="005A5385" w:rsidRPr="00FE6418">
              <w:rPr>
                <w:rFonts w:ascii="Calibri Light" w:hAnsi="Calibri Light" w:cs="Calibri Light"/>
              </w:rPr>
              <w:t>Wireless</w:t>
            </w:r>
            <w:r w:rsidR="005A5385" w:rsidRPr="00FE6418">
              <w:rPr>
                <w:rFonts w:ascii="Calibri Light" w:hAnsi="Calibri Light" w:cs="Calibri Light"/>
                <w:spacing w:val="-1"/>
              </w:rPr>
              <w:t xml:space="preserve"> </w:t>
            </w:r>
            <w:r w:rsidR="005A5385" w:rsidRPr="00FE6418">
              <w:rPr>
                <w:rFonts w:ascii="Calibri Light" w:hAnsi="Calibri Light" w:cs="Calibri Light"/>
              </w:rPr>
              <w:t>Network</w:t>
            </w:r>
            <w:r w:rsidR="005A5385" w:rsidRPr="00FE6418">
              <w:rPr>
                <w:rFonts w:ascii="Calibri Light" w:hAnsi="Calibri Light" w:cs="Calibri Light"/>
              </w:rPr>
              <w:tab/>
              <w:t>196</w:t>
            </w:r>
          </w:hyperlink>
        </w:p>
        <w:p w14:paraId="66DAC746" w14:textId="77777777" w:rsidR="00D70F28" w:rsidRPr="00FE6418" w:rsidRDefault="009755B8" w:rsidP="00CD7D1E">
          <w:pPr>
            <w:pStyle w:val="TOC2"/>
            <w:numPr>
              <w:ilvl w:val="1"/>
              <w:numId w:val="252"/>
            </w:numPr>
            <w:tabs>
              <w:tab w:val="left" w:pos="1589"/>
              <w:tab w:val="right" w:leader="dot" w:pos="10258"/>
            </w:tabs>
            <w:spacing w:before="48"/>
            <w:ind w:hanging="481"/>
            <w:rPr>
              <w:rFonts w:ascii="Calibri Light" w:hAnsi="Calibri Light" w:cs="Calibri Light"/>
            </w:rPr>
          </w:pPr>
          <w:hyperlink w:anchor="_TOC_250101" w:history="1">
            <w:r w:rsidR="005A5385" w:rsidRPr="00FE6418">
              <w:rPr>
                <w:rFonts w:ascii="Calibri Light" w:hAnsi="Calibri Light" w:cs="Calibri Light"/>
              </w:rPr>
              <w:t>Storing Data in the</w:t>
            </w:r>
            <w:r w:rsidR="005A5385" w:rsidRPr="00FE6418">
              <w:rPr>
                <w:rFonts w:ascii="Calibri Light" w:hAnsi="Calibri Light" w:cs="Calibri Light"/>
                <w:spacing w:val="-6"/>
              </w:rPr>
              <w:t xml:space="preserve"> </w:t>
            </w:r>
            <w:r w:rsidR="005A5385" w:rsidRPr="00FE6418">
              <w:rPr>
                <w:rFonts w:ascii="Calibri Light" w:hAnsi="Calibri Light" w:cs="Calibri Light"/>
              </w:rPr>
              <w:t>Storage</w:t>
            </w:r>
            <w:r w:rsidR="005A5385" w:rsidRPr="00FE6418">
              <w:rPr>
                <w:rFonts w:ascii="Calibri Light" w:hAnsi="Calibri Light" w:cs="Calibri Light"/>
                <w:spacing w:val="-1"/>
              </w:rPr>
              <w:t xml:space="preserve"> </w:t>
            </w:r>
            <w:r w:rsidR="005A5385" w:rsidRPr="00FE6418">
              <w:rPr>
                <w:rFonts w:ascii="Calibri Light" w:hAnsi="Calibri Light" w:cs="Calibri Light"/>
              </w:rPr>
              <w:t>Device</w:t>
            </w:r>
            <w:r w:rsidR="005A5385" w:rsidRPr="00FE6418">
              <w:rPr>
                <w:rFonts w:ascii="Calibri Light" w:hAnsi="Calibri Light" w:cs="Calibri Light"/>
              </w:rPr>
              <w:tab/>
              <w:t>197</w:t>
            </w:r>
          </w:hyperlink>
        </w:p>
        <w:p w14:paraId="721BA45D" w14:textId="77777777" w:rsidR="00D70F28" w:rsidRPr="00FE6418" w:rsidRDefault="009755B8" w:rsidP="00CD7D1E">
          <w:pPr>
            <w:pStyle w:val="TOC3"/>
            <w:numPr>
              <w:ilvl w:val="2"/>
              <w:numId w:val="252"/>
            </w:numPr>
            <w:tabs>
              <w:tab w:val="left" w:pos="2249"/>
              <w:tab w:val="right" w:leader="dot" w:pos="10258"/>
            </w:tabs>
            <w:spacing w:before="51"/>
            <w:ind w:hanging="661"/>
            <w:rPr>
              <w:rFonts w:ascii="Calibri Light" w:hAnsi="Calibri Light" w:cs="Calibri Light"/>
            </w:rPr>
          </w:pPr>
          <w:hyperlink w:anchor="_TOC_250100" w:history="1">
            <w:r w:rsidR="005A5385" w:rsidRPr="00FE6418">
              <w:rPr>
                <w:rFonts w:ascii="Calibri Light" w:hAnsi="Calibri Light" w:cs="Calibri Light"/>
              </w:rPr>
              <w:t>Data Stored in the Storage</w:t>
            </w:r>
            <w:r w:rsidR="005A5385" w:rsidRPr="00FE6418">
              <w:rPr>
                <w:rFonts w:ascii="Calibri Light" w:hAnsi="Calibri Light" w:cs="Calibri Light"/>
                <w:spacing w:val="-2"/>
              </w:rPr>
              <w:t xml:space="preserve"> </w:t>
            </w:r>
            <w:r w:rsidR="005A5385" w:rsidRPr="00FE6418">
              <w:rPr>
                <w:rFonts w:ascii="Calibri Light" w:hAnsi="Calibri Light" w:cs="Calibri Light"/>
              </w:rPr>
              <w:t>Device</w:t>
            </w:r>
            <w:r w:rsidR="005A5385" w:rsidRPr="00FE6418">
              <w:rPr>
                <w:rFonts w:ascii="Calibri Light" w:hAnsi="Calibri Light" w:cs="Calibri Light"/>
              </w:rPr>
              <w:tab/>
              <w:t>197</w:t>
            </w:r>
          </w:hyperlink>
        </w:p>
        <w:p w14:paraId="297D7F1E" w14:textId="77777777" w:rsidR="00D70F28" w:rsidRPr="00FE6418" w:rsidRDefault="009755B8" w:rsidP="00CD7D1E">
          <w:pPr>
            <w:pStyle w:val="TOC3"/>
            <w:numPr>
              <w:ilvl w:val="2"/>
              <w:numId w:val="252"/>
            </w:numPr>
            <w:tabs>
              <w:tab w:val="left" w:pos="2234"/>
              <w:tab w:val="right" w:leader="dot" w:pos="10258"/>
            </w:tabs>
            <w:ind w:left="2234" w:hanging="646"/>
            <w:rPr>
              <w:rFonts w:ascii="Calibri Light" w:hAnsi="Calibri Light" w:cs="Calibri Light"/>
            </w:rPr>
          </w:pPr>
          <w:hyperlink w:anchor="_TOC_250099" w:history="1">
            <w:r w:rsidR="005A5385" w:rsidRPr="00FE6418">
              <w:rPr>
                <w:rFonts w:ascii="Calibri Light" w:hAnsi="Calibri Light" w:cs="Calibri Light"/>
              </w:rPr>
              <w:t>Activating/ Deactivating</w:t>
            </w:r>
            <w:r w:rsidR="005A5385" w:rsidRPr="00FE6418">
              <w:rPr>
                <w:rFonts w:ascii="Calibri Light" w:hAnsi="Calibri Light" w:cs="Calibri Light"/>
                <w:spacing w:val="-4"/>
              </w:rPr>
              <w:t xml:space="preserve"> </w:t>
            </w:r>
            <w:r w:rsidR="005A5385" w:rsidRPr="00FE6418">
              <w:rPr>
                <w:rFonts w:ascii="Calibri Light" w:hAnsi="Calibri Light" w:cs="Calibri Light"/>
              </w:rPr>
              <w:t>Data Storing</w:t>
            </w:r>
            <w:r w:rsidR="005A5385" w:rsidRPr="00FE6418">
              <w:rPr>
                <w:rFonts w:ascii="Calibri Light" w:hAnsi="Calibri Light" w:cs="Calibri Light"/>
              </w:rPr>
              <w:tab/>
              <w:t>197</w:t>
            </w:r>
          </w:hyperlink>
        </w:p>
        <w:p w14:paraId="4E827B23" w14:textId="77777777" w:rsidR="00D70F28" w:rsidRPr="00FE6418" w:rsidRDefault="009755B8" w:rsidP="00CD7D1E">
          <w:pPr>
            <w:pStyle w:val="TOC3"/>
            <w:numPr>
              <w:ilvl w:val="2"/>
              <w:numId w:val="252"/>
            </w:numPr>
            <w:tabs>
              <w:tab w:val="left" w:pos="2249"/>
              <w:tab w:val="right" w:leader="dot" w:pos="10258"/>
            </w:tabs>
            <w:ind w:hanging="661"/>
            <w:rPr>
              <w:rFonts w:ascii="Calibri Light" w:hAnsi="Calibri Light" w:cs="Calibri Light"/>
            </w:rPr>
          </w:pPr>
          <w:hyperlink w:anchor="_TOC_250098" w:history="1">
            <w:r w:rsidR="005A5385" w:rsidRPr="00FE6418">
              <w:rPr>
                <w:rFonts w:ascii="Calibri Light" w:hAnsi="Calibri Light" w:cs="Calibri Light"/>
              </w:rPr>
              <w:t>Selecting a</w:t>
            </w:r>
            <w:r w:rsidR="005A5385" w:rsidRPr="00FE6418">
              <w:rPr>
                <w:rFonts w:ascii="Calibri Light" w:hAnsi="Calibri Light" w:cs="Calibri Light"/>
                <w:spacing w:val="-3"/>
              </w:rPr>
              <w:t xml:space="preserve"> </w:t>
            </w:r>
            <w:r w:rsidR="005A5385" w:rsidRPr="00FE6418">
              <w:rPr>
                <w:rFonts w:ascii="Calibri Light" w:hAnsi="Calibri Light" w:cs="Calibri Light"/>
              </w:rPr>
              <w:t>Storage</w:t>
            </w:r>
            <w:r w:rsidR="005A5385" w:rsidRPr="00FE6418">
              <w:rPr>
                <w:rFonts w:ascii="Calibri Light" w:hAnsi="Calibri Light" w:cs="Calibri Light"/>
                <w:spacing w:val="-1"/>
              </w:rPr>
              <w:t xml:space="preserve"> </w:t>
            </w:r>
            <w:r w:rsidR="005A5385" w:rsidRPr="00FE6418">
              <w:rPr>
                <w:rFonts w:ascii="Calibri Light" w:hAnsi="Calibri Light" w:cs="Calibri Light"/>
              </w:rPr>
              <w:t>Device</w:t>
            </w:r>
            <w:r w:rsidR="005A5385" w:rsidRPr="00FE6418">
              <w:rPr>
                <w:rFonts w:ascii="Calibri Light" w:hAnsi="Calibri Light" w:cs="Calibri Light"/>
              </w:rPr>
              <w:tab/>
              <w:t>197</w:t>
            </w:r>
          </w:hyperlink>
        </w:p>
        <w:p w14:paraId="7EBAD45D" w14:textId="77777777" w:rsidR="00D70F28" w:rsidRPr="00FE6418" w:rsidRDefault="009755B8" w:rsidP="00CD7D1E">
          <w:pPr>
            <w:pStyle w:val="TOC3"/>
            <w:numPr>
              <w:ilvl w:val="2"/>
              <w:numId w:val="252"/>
            </w:numPr>
            <w:tabs>
              <w:tab w:val="left" w:pos="2249"/>
              <w:tab w:val="right" w:leader="dot" w:pos="10258"/>
            </w:tabs>
            <w:spacing w:before="51"/>
            <w:ind w:hanging="661"/>
            <w:rPr>
              <w:rFonts w:ascii="Calibri Light" w:hAnsi="Calibri Light" w:cs="Calibri Light"/>
            </w:rPr>
          </w:pPr>
          <w:hyperlink w:anchor="_TOC_250097" w:history="1">
            <w:r w:rsidR="005A5385" w:rsidRPr="00FE6418">
              <w:rPr>
                <w:rFonts w:ascii="Calibri Light" w:hAnsi="Calibri Light" w:cs="Calibri Light"/>
              </w:rPr>
              <w:t>Reviewing Data Stored in the</w:t>
            </w:r>
            <w:r w:rsidR="005A5385" w:rsidRPr="00FE6418">
              <w:rPr>
                <w:rFonts w:ascii="Calibri Light" w:hAnsi="Calibri Light" w:cs="Calibri Light"/>
                <w:spacing w:val="-3"/>
              </w:rPr>
              <w:t xml:space="preserve"> </w:t>
            </w:r>
            <w:r w:rsidR="005A5385" w:rsidRPr="00FE6418">
              <w:rPr>
                <w:rFonts w:ascii="Calibri Light" w:hAnsi="Calibri Light" w:cs="Calibri Light"/>
              </w:rPr>
              <w:t>Storage</w:t>
            </w:r>
            <w:r w:rsidR="005A5385" w:rsidRPr="00FE6418">
              <w:rPr>
                <w:rFonts w:ascii="Calibri Light" w:hAnsi="Calibri Light" w:cs="Calibri Light"/>
                <w:spacing w:val="-1"/>
              </w:rPr>
              <w:t xml:space="preserve"> </w:t>
            </w:r>
            <w:r w:rsidR="005A5385" w:rsidRPr="00FE6418">
              <w:rPr>
                <w:rFonts w:ascii="Calibri Light" w:hAnsi="Calibri Light" w:cs="Calibri Light"/>
              </w:rPr>
              <w:t>Device</w:t>
            </w:r>
            <w:r w:rsidR="005A5385" w:rsidRPr="00FE6418">
              <w:rPr>
                <w:rFonts w:ascii="Calibri Light" w:hAnsi="Calibri Light" w:cs="Calibri Light"/>
              </w:rPr>
              <w:tab/>
              <w:t>198</w:t>
            </w:r>
          </w:hyperlink>
        </w:p>
        <w:p w14:paraId="6071EE24" w14:textId="77777777" w:rsidR="00D70F28" w:rsidRPr="00FE6418" w:rsidRDefault="009755B8" w:rsidP="00CD7D1E">
          <w:pPr>
            <w:pStyle w:val="TOC3"/>
            <w:numPr>
              <w:ilvl w:val="2"/>
              <w:numId w:val="252"/>
            </w:numPr>
            <w:tabs>
              <w:tab w:val="left" w:pos="2249"/>
              <w:tab w:val="right" w:leader="dot" w:pos="10258"/>
            </w:tabs>
            <w:ind w:hanging="661"/>
            <w:rPr>
              <w:rFonts w:ascii="Calibri Light" w:hAnsi="Calibri Light" w:cs="Calibri Light"/>
            </w:rPr>
          </w:pPr>
          <w:hyperlink w:anchor="_TOC_250096" w:history="1">
            <w:r w:rsidR="005A5385" w:rsidRPr="00FE6418">
              <w:rPr>
                <w:rFonts w:ascii="Calibri Light" w:hAnsi="Calibri Light" w:cs="Calibri Light"/>
              </w:rPr>
              <w:t>Deleting Data Stored in the</w:t>
            </w:r>
            <w:r w:rsidR="005A5385" w:rsidRPr="00FE6418">
              <w:rPr>
                <w:rFonts w:ascii="Calibri Light" w:hAnsi="Calibri Light" w:cs="Calibri Light"/>
                <w:spacing w:val="-3"/>
              </w:rPr>
              <w:t xml:space="preserve"> </w:t>
            </w:r>
            <w:r w:rsidR="005A5385" w:rsidRPr="00FE6418">
              <w:rPr>
                <w:rFonts w:ascii="Calibri Light" w:hAnsi="Calibri Light" w:cs="Calibri Light"/>
              </w:rPr>
              <w:t>Storage</w:t>
            </w:r>
            <w:r w:rsidR="005A5385" w:rsidRPr="00FE6418">
              <w:rPr>
                <w:rFonts w:ascii="Calibri Light" w:hAnsi="Calibri Light" w:cs="Calibri Light"/>
                <w:spacing w:val="-1"/>
              </w:rPr>
              <w:t xml:space="preserve"> </w:t>
            </w:r>
            <w:r w:rsidR="005A5385" w:rsidRPr="00FE6418">
              <w:rPr>
                <w:rFonts w:ascii="Calibri Light" w:hAnsi="Calibri Light" w:cs="Calibri Light"/>
              </w:rPr>
              <w:t>Device</w:t>
            </w:r>
            <w:r w:rsidR="005A5385" w:rsidRPr="00FE6418">
              <w:rPr>
                <w:rFonts w:ascii="Calibri Light" w:hAnsi="Calibri Light" w:cs="Calibri Light"/>
              </w:rPr>
              <w:tab/>
              <w:t>198</w:t>
            </w:r>
          </w:hyperlink>
        </w:p>
        <w:p w14:paraId="0DC9CCBF" w14:textId="77777777" w:rsidR="00D70F28" w:rsidRPr="00FE6418" w:rsidRDefault="009755B8" w:rsidP="00CD7D1E">
          <w:pPr>
            <w:pStyle w:val="TOC3"/>
            <w:numPr>
              <w:ilvl w:val="2"/>
              <w:numId w:val="252"/>
            </w:numPr>
            <w:tabs>
              <w:tab w:val="left" w:pos="2249"/>
              <w:tab w:val="right" w:leader="dot" w:pos="10258"/>
            </w:tabs>
            <w:spacing w:before="48"/>
            <w:ind w:hanging="661"/>
            <w:rPr>
              <w:rFonts w:ascii="Calibri Light" w:hAnsi="Calibri Light" w:cs="Calibri Light"/>
            </w:rPr>
          </w:pPr>
          <w:hyperlink w:anchor="_TOC_250095" w:history="1">
            <w:r w:rsidR="005A5385" w:rsidRPr="00FE6418">
              <w:rPr>
                <w:rFonts w:ascii="Calibri Light" w:hAnsi="Calibri Light" w:cs="Calibri Light"/>
              </w:rPr>
              <w:t>Exporting Data Stored in the Internal</w:t>
            </w:r>
            <w:r w:rsidR="005A5385" w:rsidRPr="00FE6418">
              <w:rPr>
                <w:rFonts w:ascii="Calibri Light" w:hAnsi="Calibri Light" w:cs="Calibri Light"/>
                <w:spacing w:val="-5"/>
              </w:rPr>
              <w:t xml:space="preserve"> </w:t>
            </w:r>
            <w:r w:rsidR="005A5385" w:rsidRPr="00FE6418">
              <w:rPr>
                <w:rFonts w:ascii="Calibri Light" w:hAnsi="Calibri Light" w:cs="Calibri Light"/>
              </w:rPr>
              <w:t>Storage</w:t>
            </w:r>
            <w:r w:rsidR="005A5385" w:rsidRPr="00FE6418">
              <w:rPr>
                <w:rFonts w:ascii="Calibri Light" w:hAnsi="Calibri Light" w:cs="Calibri Light"/>
                <w:spacing w:val="1"/>
              </w:rPr>
              <w:t xml:space="preserve"> </w:t>
            </w:r>
            <w:r w:rsidR="005A5385" w:rsidRPr="00FE6418">
              <w:rPr>
                <w:rFonts w:ascii="Calibri Light" w:hAnsi="Calibri Light" w:cs="Calibri Light"/>
              </w:rPr>
              <w:t>Device</w:t>
            </w:r>
            <w:r w:rsidR="005A5385" w:rsidRPr="00FE6418">
              <w:rPr>
                <w:rFonts w:ascii="Calibri Light" w:hAnsi="Calibri Light" w:cs="Calibri Light"/>
              </w:rPr>
              <w:tab/>
              <w:t>198</w:t>
            </w:r>
          </w:hyperlink>
        </w:p>
        <w:p w14:paraId="11C083EC" w14:textId="77777777" w:rsidR="00D70F28" w:rsidRPr="00FE6418" w:rsidRDefault="009755B8" w:rsidP="00CD7D1E">
          <w:pPr>
            <w:pStyle w:val="TOC3"/>
            <w:numPr>
              <w:ilvl w:val="2"/>
              <w:numId w:val="252"/>
            </w:numPr>
            <w:tabs>
              <w:tab w:val="left" w:pos="2249"/>
              <w:tab w:val="right" w:leader="dot" w:pos="10258"/>
            </w:tabs>
            <w:spacing w:before="51"/>
            <w:ind w:hanging="661"/>
            <w:rPr>
              <w:rFonts w:ascii="Calibri Light" w:hAnsi="Calibri Light" w:cs="Calibri Light"/>
            </w:rPr>
          </w:pPr>
          <w:hyperlink w:anchor="_TOC_250094" w:history="1">
            <w:r w:rsidR="005A5385" w:rsidRPr="00FE6418">
              <w:rPr>
                <w:rFonts w:ascii="Calibri Light" w:hAnsi="Calibri Light" w:cs="Calibri Light"/>
              </w:rPr>
              <w:t>Formatting the Internal</w:t>
            </w:r>
            <w:r w:rsidR="005A5385" w:rsidRPr="00FE6418">
              <w:rPr>
                <w:rFonts w:ascii="Calibri Light" w:hAnsi="Calibri Light" w:cs="Calibri Light"/>
                <w:spacing w:val="-3"/>
              </w:rPr>
              <w:t xml:space="preserve"> </w:t>
            </w:r>
            <w:r w:rsidR="005A5385" w:rsidRPr="00FE6418">
              <w:rPr>
                <w:rFonts w:ascii="Calibri Light" w:hAnsi="Calibri Light" w:cs="Calibri Light"/>
              </w:rPr>
              <w:t>Storage</w:t>
            </w:r>
            <w:r w:rsidR="005A5385" w:rsidRPr="00FE6418">
              <w:rPr>
                <w:rFonts w:ascii="Calibri Light" w:hAnsi="Calibri Light" w:cs="Calibri Light"/>
                <w:spacing w:val="-1"/>
              </w:rPr>
              <w:t xml:space="preserve"> </w:t>
            </w:r>
            <w:r w:rsidR="005A5385" w:rsidRPr="00FE6418">
              <w:rPr>
                <w:rFonts w:ascii="Calibri Light" w:hAnsi="Calibri Light" w:cs="Calibri Light"/>
              </w:rPr>
              <w:t>Device</w:t>
            </w:r>
            <w:r w:rsidR="005A5385" w:rsidRPr="00FE6418">
              <w:rPr>
                <w:rFonts w:ascii="Calibri Light" w:hAnsi="Calibri Light" w:cs="Calibri Light"/>
              </w:rPr>
              <w:tab/>
              <w:t>199</w:t>
            </w:r>
          </w:hyperlink>
        </w:p>
        <w:p w14:paraId="2191A19E" w14:textId="77777777" w:rsidR="00D70F28" w:rsidRPr="00FE6418" w:rsidRDefault="009755B8" w:rsidP="00CD7D1E">
          <w:pPr>
            <w:pStyle w:val="TOC3"/>
            <w:numPr>
              <w:ilvl w:val="2"/>
              <w:numId w:val="252"/>
            </w:numPr>
            <w:tabs>
              <w:tab w:val="left" w:pos="2249"/>
              <w:tab w:val="right" w:leader="dot" w:pos="10258"/>
            </w:tabs>
            <w:spacing w:before="51"/>
            <w:ind w:hanging="661"/>
            <w:rPr>
              <w:rFonts w:ascii="Calibri Light" w:hAnsi="Calibri Light" w:cs="Calibri Light"/>
            </w:rPr>
          </w:pPr>
          <w:hyperlink w:anchor="_TOC_250093" w:history="1">
            <w:r w:rsidR="005A5385" w:rsidRPr="00FE6418">
              <w:rPr>
                <w:rFonts w:ascii="Calibri Light" w:hAnsi="Calibri Light" w:cs="Calibri Light"/>
              </w:rPr>
              <w:t>Ejecting a</w:t>
            </w:r>
            <w:r w:rsidR="005A5385" w:rsidRPr="00FE6418">
              <w:rPr>
                <w:rFonts w:ascii="Calibri Light" w:hAnsi="Calibri Light" w:cs="Calibri Light"/>
                <w:spacing w:val="-3"/>
              </w:rPr>
              <w:t xml:space="preserve"> </w:t>
            </w:r>
            <w:r w:rsidR="005A5385" w:rsidRPr="00FE6418">
              <w:rPr>
                <w:rFonts w:ascii="Calibri Light" w:hAnsi="Calibri Light" w:cs="Calibri Light"/>
              </w:rPr>
              <w:t>Removable Device</w:t>
            </w:r>
            <w:r w:rsidR="005A5385" w:rsidRPr="00FE6418">
              <w:rPr>
                <w:rFonts w:ascii="Calibri Light" w:hAnsi="Calibri Light" w:cs="Calibri Light"/>
              </w:rPr>
              <w:tab/>
              <w:t>199</w:t>
            </w:r>
          </w:hyperlink>
        </w:p>
        <w:p w14:paraId="6AF1FCAB" w14:textId="77777777" w:rsidR="00D70F28" w:rsidRPr="00FE6418" w:rsidRDefault="009755B8">
          <w:pPr>
            <w:pStyle w:val="TOC1"/>
            <w:tabs>
              <w:tab w:val="right" w:leader="dot" w:pos="10258"/>
            </w:tabs>
            <w:rPr>
              <w:rFonts w:ascii="Calibri Light" w:hAnsi="Calibri Light" w:cs="Calibri Light"/>
            </w:rPr>
          </w:pPr>
          <w:hyperlink w:anchor="_TOC_250092" w:history="1">
            <w:r w:rsidR="005A5385" w:rsidRPr="00FE6418">
              <w:rPr>
                <w:rFonts w:ascii="Calibri Light" w:hAnsi="Calibri Light" w:cs="Calibri Light"/>
              </w:rPr>
              <w:t>Chapter 27</w:t>
            </w:r>
            <w:r w:rsidR="005A5385" w:rsidRPr="00FE6418">
              <w:rPr>
                <w:rFonts w:ascii="Calibri Light" w:hAnsi="Calibri Light" w:cs="Calibri Light"/>
                <w:spacing w:val="-7"/>
              </w:rPr>
              <w:t xml:space="preserve"> </w:t>
            </w:r>
            <w:r w:rsidR="005A5385" w:rsidRPr="00FE6418">
              <w:rPr>
                <w:rFonts w:ascii="Calibri Light" w:hAnsi="Calibri Light" w:cs="Calibri Light"/>
              </w:rPr>
              <w:t>Using Battery</w:t>
            </w:r>
            <w:r w:rsidR="005A5385" w:rsidRPr="00FE6418">
              <w:rPr>
                <w:rFonts w:ascii="Calibri Light" w:hAnsi="Calibri Light" w:cs="Calibri Light"/>
              </w:rPr>
              <w:tab/>
              <w:t>200</w:t>
            </w:r>
          </w:hyperlink>
        </w:p>
        <w:p w14:paraId="607716E4" w14:textId="77777777" w:rsidR="00D70F28" w:rsidRPr="00FE6418" w:rsidRDefault="009755B8" w:rsidP="00CD7D1E">
          <w:pPr>
            <w:pStyle w:val="TOC2"/>
            <w:numPr>
              <w:ilvl w:val="1"/>
              <w:numId w:val="251"/>
            </w:numPr>
            <w:tabs>
              <w:tab w:val="left" w:pos="1589"/>
              <w:tab w:val="right" w:leader="dot" w:pos="10258"/>
            </w:tabs>
            <w:spacing w:before="113"/>
            <w:ind w:hanging="481"/>
            <w:rPr>
              <w:rFonts w:ascii="Calibri Light" w:hAnsi="Calibri Light" w:cs="Calibri Light"/>
            </w:rPr>
          </w:pPr>
          <w:hyperlink w:anchor="_TOC_250091" w:history="1">
            <w:r w:rsidR="005A5385" w:rsidRPr="00FE6418">
              <w:rPr>
                <w:rFonts w:ascii="Calibri Light" w:hAnsi="Calibri Light" w:cs="Calibri Light"/>
              </w:rPr>
              <w:t>Battery</w:t>
            </w:r>
            <w:r w:rsidR="005A5385" w:rsidRPr="00FE6418">
              <w:rPr>
                <w:rFonts w:ascii="Calibri Light" w:hAnsi="Calibri Light" w:cs="Calibri Light"/>
                <w:spacing w:val="-5"/>
              </w:rPr>
              <w:t xml:space="preserve"> </w:t>
            </w:r>
            <w:r w:rsidR="005A5385" w:rsidRPr="00FE6418">
              <w:rPr>
                <w:rFonts w:ascii="Calibri Light" w:hAnsi="Calibri Light" w:cs="Calibri Light"/>
              </w:rPr>
              <w:t>Safety</w:t>
            </w:r>
            <w:r w:rsidR="005A5385" w:rsidRPr="00FE6418">
              <w:rPr>
                <w:rFonts w:ascii="Calibri Light" w:hAnsi="Calibri Light" w:cs="Calibri Light"/>
                <w:spacing w:val="-3"/>
              </w:rPr>
              <w:t xml:space="preserve"> </w:t>
            </w:r>
            <w:r w:rsidR="005A5385" w:rsidRPr="00FE6418">
              <w:rPr>
                <w:rFonts w:ascii="Calibri Light" w:hAnsi="Calibri Light" w:cs="Calibri Light"/>
              </w:rPr>
              <w:t>Information</w:t>
            </w:r>
            <w:r w:rsidR="005A5385" w:rsidRPr="00FE6418">
              <w:rPr>
                <w:rFonts w:ascii="Calibri Light" w:hAnsi="Calibri Light" w:cs="Calibri Light"/>
              </w:rPr>
              <w:tab/>
              <w:t>200</w:t>
            </w:r>
          </w:hyperlink>
        </w:p>
        <w:p w14:paraId="53B622E3" w14:textId="77777777" w:rsidR="00D70F28" w:rsidRPr="00FE6418" w:rsidRDefault="009755B8" w:rsidP="00CD7D1E">
          <w:pPr>
            <w:pStyle w:val="TOC2"/>
            <w:numPr>
              <w:ilvl w:val="1"/>
              <w:numId w:val="251"/>
            </w:numPr>
            <w:tabs>
              <w:tab w:val="left" w:pos="1589"/>
              <w:tab w:val="right" w:leader="dot" w:pos="10258"/>
            </w:tabs>
            <w:spacing w:before="50"/>
            <w:ind w:hanging="481"/>
            <w:rPr>
              <w:rFonts w:ascii="Calibri Light" w:hAnsi="Calibri Light" w:cs="Calibri Light"/>
            </w:rPr>
          </w:pPr>
          <w:hyperlink w:anchor="_TOC_250090" w:history="1">
            <w:r w:rsidR="005A5385" w:rsidRPr="00FE6418">
              <w:rPr>
                <w:rFonts w:ascii="Calibri Light" w:hAnsi="Calibri Light" w:cs="Calibri Light"/>
              </w:rPr>
              <w:t>Battery</w:t>
            </w:r>
            <w:r w:rsidR="005A5385" w:rsidRPr="00FE6418">
              <w:rPr>
                <w:rFonts w:ascii="Calibri Light" w:hAnsi="Calibri Light" w:cs="Calibri Light"/>
                <w:spacing w:val="-6"/>
              </w:rPr>
              <w:t xml:space="preserve"> </w:t>
            </w:r>
            <w:r w:rsidR="005A5385" w:rsidRPr="00FE6418">
              <w:rPr>
                <w:rFonts w:ascii="Calibri Light" w:hAnsi="Calibri Light" w:cs="Calibri Light"/>
              </w:rPr>
              <w:t>Power</w:t>
            </w:r>
            <w:r w:rsidR="005A5385" w:rsidRPr="00FE6418">
              <w:rPr>
                <w:rFonts w:ascii="Calibri Light" w:hAnsi="Calibri Light" w:cs="Calibri Light"/>
                <w:spacing w:val="1"/>
              </w:rPr>
              <w:t xml:space="preserve"> </w:t>
            </w:r>
            <w:r w:rsidR="005A5385" w:rsidRPr="00FE6418">
              <w:rPr>
                <w:rFonts w:ascii="Calibri Light" w:hAnsi="Calibri Light" w:cs="Calibri Light"/>
              </w:rPr>
              <w:t>Indicator</w:t>
            </w:r>
            <w:r w:rsidR="005A5385" w:rsidRPr="00FE6418">
              <w:rPr>
                <w:rFonts w:ascii="Calibri Light" w:hAnsi="Calibri Light" w:cs="Calibri Light"/>
              </w:rPr>
              <w:tab/>
              <w:t>201</w:t>
            </w:r>
          </w:hyperlink>
        </w:p>
        <w:p w14:paraId="0D653430" w14:textId="77777777" w:rsidR="00D70F28" w:rsidRPr="00FE6418" w:rsidRDefault="009755B8" w:rsidP="00CD7D1E">
          <w:pPr>
            <w:pStyle w:val="TOC2"/>
            <w:numPr>
              <w:ilvl w:val="1"/>
              <w:numId w:val="251"/>
            </w:numPr>
            <w:tabs>
              <w:tab w:val="left" w:pos="1589"/>
              <w:tab w:val="right" w:leader="dot" w:pos="10258"/>
            </w:tabs>
            <w:ind w:hanging="481"/>
            <w:rPr>
              <w:rFonts w:ascii="Calibri Light" w:hAnsi="Calibri Light" w:cs="Calibri Light"/>
            </w:rPr>
          </w:pPr>
          <w:hyperlink w:anchor="_TOC_250089" w:history="1">
            <w:r w:rsidR="005A5385" w:rsidRPr="00FE6418">
              <w:rPr>
                <w:rFonts w:ascii="Calibri Light" w:hAnsi="Calibri Light" w:cs="Calibri Light"/>
              </w:rPr>
              <w:t>Battery Status on the</w:t>
            </w:r>
            <w:r w:rsidR="005A5385" w:rsidRPr="00FE6418">
              <w:rPr>
                <w:rFonts w:ascii="Calibri Light" w:hAnsi="Calibri Light" w:cs="Calibri Light"/>
                <w:spacing w:val="-7"/>
              </w:rPr>
              <w:t xml:space="preserve"> </w:t>
            </w:r>
            <w:r w:rsidR="005A5385" w:rsidRPr="00FE6418">
              <w:rPr>
                <w:rFonts w:ascii="Calibri Light" w:hAnsi="Calibri Light" w:cs="Calibri Light"/>
              </w:rPr>
              <w:t>Main Screen</w:t>
            </w:r>
            <w:r w:rsidR="005A5385" w:rsidRPr="00FE6418">
              <w:rPr>
                <w:rFonts w:ascii="Calibri Light" w:hAnsi="Calibri Light" w:cs="Calibri Light"/>
              </w:rPr>
              <w:tab/>
              <w:t>201</w:t>
            </w:r>
          </w:hyperlink>
        </w:p>
        <w:p w14:paraId="7E8FC11E" w14:textId="77777777" w:rsidR="00D70F28" w:rsidRPr="00FE6418" w:rsidRDefault="009755B8" w:rsidP="00CD7D1E">
          <w:pPr>
            <w:pStyle w:val="TOC2"/>
            <w:numPr>
              <w:ilvl w:val="1"/>
              <w:numId w:val="251"/>
            </w:numPr>
            <w:tabs>
              <w:tab w:val="left" w:pos="1589"/>
              <w:tab w:val="right" w:leader="dot" w:pos="10258"/>
            </w:tabs>
            <w:spacing w:before="50"/>
            <w:ind w:hanging="481"/>
            <w:rPr>
              <w:rFonts w:ascii="Calibri Light" w:hAnsi="Calibri Light" w:cs="Calibri Light"/>
            </w:rPr>
          </w:pPr>
          <w:hyperlink w:anchor="_TOC_250088" w:history="1">
            <w:r w:rsidR="005A5385" w:rsidRPr="00FE6418">
              <w:rPr>
                <w:rFonts w:ascii="Calibri Light" w:hAnsi="Calibri Light" w:cs="Calibri Light"/>
              </w:rPr>
              <w:t>Checking</w:t>
            </w:r>
            <w:r w:rsidR="005A5385" w:rsidRPr="00FE6418">
              <w:rPr>
                <w:rFonts w:ascii="Calibri Light" w:hAnsi="Calibri Light" w:cs="Calibri Light"/>
                <w:spacing w:val="-1"/>
              </w:rPr>
              <w:t xml:space="preserve"> </w:t>
            </w:r>
            <w:r w:rsidR="005A5385" w:rsidRPr="00FE6418">
              <w:rPr>
                <w:rFonts w:ascii="Calibri Light" w:hAnsi="Calibri Light" w:cs="Calibri Light"/>
              </w:rPr>
              <w:t>Battery</w:t>
            </w:r>
            <w:r w:rsidR="005A5385" w:rsidRPr="00FE6418">
              <w:rPr>
                <w:rFonts w:ascii="Calibri Light" w:hAnsi="Calibri Light" w:cs="Calibri Light"/>
                <w:spacing w:val="-5"/>
              </w:rPr>
              <w:t xml:space="preserve"> </w:t>
            </w:r>
            <w:r w:rsidR="005A5385" w:rsidRPr="00FE6418">
              <w:rPr>
                <w:rFonts w:ascii="Calibri Light" w:hAnsi="Calibri Light" w:cs="Calibri Light"/>
              </w:rPr>
              <w:t>Performance</w:t>
            </w:r>
            <w:r w:rsidR="005A5385" w:rsidRPr="00FE6418">
              <w:rPr>
                <w:rFonts w:ascii="Calibri Light" w:hAnsi="Calibri Light" w:cs="Calibri Light"/>
              </w:rPr>
              <w:tab/>
              <w:t>201</w:t>
            </w:r>
          </w:hyperlink>
        </w:p>
        <w:p w14:paraId="6BF09821" w14:textId="77777777" w:rsidR="00D70F28" w:rsidRPr="00FE6418" w:rsidRDefault="009755B8" w:rsidP="00CD7D1E">
          <w:pPr>
            <w:pStyle w:val="TOC2"/>
            <w:numPr>
              <w:ilvl w:val="1"/>
              <w:numId w:val="251"/>
            </w:numPr>
            <w:tabs>
              <w:tab w:val="left" w:pos="1589"/>
              <w:tab w:val="right" w:leader="dot" w:pos="10258"/>
            </w:tabs>
            <w:spacing w:before="48"/>
            <w:ind w:hanging="481"/>
            <w:rPr>
              <w:rFonts w:ascii="Calibri Light" w:hAnsi="Calibri Light" w:cs="Calibri Light"/>
            </w:rPr>
          </w:pPr>
          <w:hyperlink w:anchor="_TOC_250087" w:history="1">
            <w:r w:rsidR="005A5385" w:rsidRPr="00FE6418">
              <w:rPr>
                <w:rFonts w:ascii="Calibri Light" w:hAnsi="Calibri Light" w:cs="Calibri Light"/>
              </w:rPr>
              <w:t>Replacing</w:t>
            </w:r>
            <w:r w:rsidR="005A5385" w:rsidRPr="00FE6418">
              <w:rPr>
                <w:rFonts w:ascii="Calibri Light" w:hAnsi="Calibri Light" w:cs="Calibri Light"/>
                <w:spacing w:val="-3"/>
              </w:rPr>
              <w:t xml:space="preserve"> </w:t>
            </w:r>
            <w:r w:rsidR="005A5385" w:rsidRPr="00FE6418">
              <w:rPr>
                <w:rFonts w:ascii="Calibri Light" w:hAnsi="Calibri Light" w:cs="Calibri Light"/>
              </w:rPr>
              <w:t>the</w:t>
            </w:r>
            <w:r w:rsidR="005A5385" w:rsidRPr="00FE6418">
              <w:rPr>
                <w:rFonts w:ascii="Calibri Light" w:hAnsi="Calibri Light" w:cs="Calibri Light"/>
                <w:spacing w:val="-1"/>
              </w:rPr>
              <w:t xml:space="preserve"> </w:t>
            </w:r>
            <w:r w:rsidR="005A5385" w:rsidRPr="00FE6418">
              <w:rPr>
                <w:rFonts w:ascii="Calibri Light" w:hAnsi="Calibri Light" w:cs="Calibri Light"/>
              </w:rPr>
              <w:t>Battery</w:t>
            </w:r>
            <w:r w:rsidR="005A5385" w:rsidRPr="00FE6418">
              <w:rPr>
                <w:rFonts w:ascii="Calibri Light" w:hAnsi="Calibri Light" w:cs="Calibri Light"/>
              </w:rPr>
              <w:tab/>
              <w:t>202</w:t>
            </w:r>
          </w:hyperlink>
        </w:p>
        <w:p w14:paraId="08090A20" w14:textId="77777777" w:rsidR="00D70F28" w:rsidRPr="00FE6418" w:rsidRDefault="009755B8" w:rsidP="00CD7D1E">
          <w:pPr>
            <w:pStyle w:val="TOC2"/>
            <w:numPr>
              <w:ilvl w:val="1"/>
              <w:numId w:val="251"/>
            </w:numPr>
            <w:tabs>
              <w:tab w:val="left" w:pos="1589"/>
              <w:tab w:val="right" w:leader="dot" w:pos="10258"/>
            </w:tabs>
            <w:spacing w:before="50"/>
            <w:ind w:hanging="481"/>
            <w:rPr>
              <w:rFonts w:ascii="Calibri Light" w:hAnsi="Calibri Light" w:cs="Calibri Light"/>
            </w:rPr>
          </w:pPr>
          <w:hyperlink w:anchor="_TOC_250086" w:history="1">
            <w:r w:rsidR="005A5385" w:rsidRPr="00FE6418">
              <w:rPr>
                <w:rFonts w:ascii="Calibri Light" w:hAnsi="Calibri Light" w:cs="Calibri Light"/>
              </w:rPr>
              <w:t>Recycling</w:t>
            </w:r>
            <w:r w:rsidR="005A5385" w:rsidRPr="00FE6418">
              <w:rPr>
                <w:rFonts w:ascii="Calibri Light" w:hAnsi="Calibri Light" w:cs="Calibri Light"/>
                <w:spacing w:val="-4"/>
              </w:rPr>
              <w:t xml:space="preserve"> </w:t>
            </w:r>
            <w:r w:rsidR="005A5385" w:rsidRPr="00FE6418">
              <w:rPr>
                <w:rFonts w:ascii="Calibri Light" w:hAnsi="Calibri Light" w:cs="Calibri Light"/>
              </w:rPr>
              <w:t>the</w:t>
            </w:r>
            <w:r w:rsidR="005A5385" w:rsidRPr="00FE6418">
              <w:rPr>
                <w:rFonts w:ascii="Calibri Light" w:hAnsi="Calibri Light" w:cs="Calibri Light"/>
                <w:spacing w:val="-1"/>
              </w:rPr>
              <w:t xml:space="preserve"> </w:t>
            </w:r>
            <w:r w:rsidR="005A5385" w:rsidRPr="00FE6418">
              <w:rPr>
                <w:rFonts w:ascii="Calibri Light" w:hAnsi="Calibri Light" w:cs="Calibri Light"/>
              </w:rPr>
              <w:t>Battery</w:t>
            </w:r>
            <w:r w:rsidR="005A5385" w:rsidRPr="00FE6418">
              <w:rPr>
                <w:rFonts w:ascii="Calibri Light" w:hAnsi="Calibri Light" w:cs="Calibri Light"/>
              </w:rPr>
              <w:tab/>
              <w:t>202</w:t>
            </w:r>
          </w:hyperlink>
        </w:p>
        <w:p w14:paraId="5DD622E6" w14:textId="77777777" w:rsidR="00D70F28" w:rsidRPr="00FE6418" w:rsidRDefault="009755B8" w:rsidP="00CD7D1E">
          <w:pPr>
            <w:pStyle w:val="TOC2"/>
            <w:numPr>
              <w:ilvl w:val="1"/>
              <w:numId w:val="251"/>
            </w:numPr>
            <w:tabs>
              <w:tab w:val="left" w:pos="1589"/>
              <w:tab w:val="right" w:leader="dot" w:pos="10258"/>
            </w:tabs>
            <w:ind w:hanging="481"/>
            <w:rPr>
              <w:rFonts w:ascii="Calibri Light" w:hAnsi="Calibri Light" w:cs="Calibri Light"/>
            </w:rPr>
          </w:pPr>
          <w:hyperlink w:anchor="_TOC_250085" w:history="1">
            <w:r w:rsidR="005A5385" w:rsidRPr="00FE6418">
              <w:rPr>
                <w:rFonts w:ascii="Calibri Light" w:hAnsi="Calibri Light" w:cs="Calibri Light"/>
              </w:rPr>
              <w:t>Maintaining</w:t>
            </w:r>
            <w:r w:rsidR="005A5385" w:rsidRPr="00FE6418">
              <w:rPr>
                <w:rFonts w:ascii="Calibri Light" w:hAnsi="Calibri Light" w:cs="Calibri Light"/>
                <w:spacing w:val="-3"/>
              </w:rPr>
              <w:t xml:space="preserve"> </w:t>
            </w:r>
            <w:r w:rsidR="005A5385" w:rsidRPr="00FE6418">
              <w:rPr>
                <w:rFonts w:ascii="Calibri Light" w:hAnsi="Calibri Light" w:cs="Calibri Light"/>
              </w:rPr>
              <w:t>the Battery</w:t>
            </w:r>
            <w:r w:rsidR="005A5385" w:rsidRPr="00FE6418">
              <w:rPr>
                <w:rFonts w:ascii="Calibri Light" w:hAnsi="Calibri Light" w:cs="Calibri Light"/>
              </w:rPr>
              <w:tab/>
              <w:t>202</w:t>
            </w:r>
          </w:hyperlink>
        </w:p>
        <w:p w14:paraId="7B05B103" w14:textId="77777777" w:rsidR="00D70F28" w:rsidRPr="00FE6418" w:rsidRDefault="009755B8">
          <w:pPr>
            <w:pStyle w:val="TOC1"/>
            <w:tabs>
              <w:tab w:val="right" w:leader="dot" w:pos="10258"/>
            </w:tabs>
            <w:spacing w:before="128"/>
            <w:rPr>
              <w:rFonts w:ascii="Calibri Light" w:hAnsi="Calibri Light" w:cs="Calibri Light"/>
            </w:rPr>
          </w:pPr>
          <w:hyperlink w:anchor="_TOC_250084" w:history="1">
            <w:r w:rsidR="005A5385" w:rsidRPr="00FE6418">
              <w:rPr>
                <w:rFonts w:ascii="Calibri Light" w:hAnsi="Calibri Light" w:cs="Calibri Light"/>
              </w:rPr>
              <w:t>Chapter 28 Care</w:t>
            </w:r>
            <w:r w:rsidR="005A5385" w:rsidRPr="00FE6418">
              <w:rPr>
                <w:rFonts w:ascii="Calibri Light" w:hAnsi="Calibri Light" w:cs="Calibri Light"/>
                <w:spacing w:val="-8"/>
              </w:rPr>
              <w:t xml:space="preserve"> </w:t>
            </w:r>
            <w:r w:rsidR="005A5385" w:rsidRPr="00FE6418">
              <w:rPr>
                <w:rFonts w:ascii="Calibri Light" w:hAnsi="Calibri Light" w:cs="Calibri Light"/>
              </w:rPr>
              <w:t>and Cleaning</w:t>
            </w:r>
            <w:r w:rsidR="005A5385" w:rsidRPr="00FE6418">
              <w:rPr>
                <w:rFonts w:ascii="Calibri Light" w:hAnsi="Calibri Light" w:cs="Calibri Light"/>
              </w:rPr>
              <w:tab/>
              <w:t>204</w:t>
            </w:r>
          </w:hyperlink>
        </w:p>
        <w:p w14:paraId="2464A9AA" w14:textId="77777777" w:rsidR="00D70F28" w:rsidRPr="00FE6418" w:rsidRDefault="009755B8" w:rsidP="00CD7D1E">
          <w:pPr>
            <w:pStyle w:val="TOC2"/>
            <w:numPr>
              <w:ilvl w:val="1"/>
              <w:numId w:val="250"/>
            </w:numPr>
            <w:tabs>
              <w:tab w:val="left" w:pos="1589"/>
              <w:tab w:val="right" w:leader="dot" w:pos="10258"/>
            </w:tabs>
            <w:spacing w:before="112"/>
            <w:ind w:hanging="481"/>
            <w:rPr>
              <w:rFonts w:ascii="Calibri Light" w:hAnsi="Calibri Light" w:cs="Calibri Light"/>
            </w:rPr>
          </w:pPr>
          <w:hyperlink w:anchor="_TOC_250083" w:history="1">
            <w:r w:rsidR="005A5385" w:rsidRPr="00FE6418">
              <w:rPr>
                <w:rFonts w:ascii="Calibri Light" w:hAnsi="Calibri Light" w:cs="Calibri Light"/>
              </w:rPr>
              <w:t>General</w:t>
            </w:r>
            <w:r w:rsidR="005A5385" w:rsidRPr="00FE6418">
              <w:rPr>
                <w:rFonts w:ascii="Calibri Light" w:hAnsi="Calibri Light" w:cs="Calibri Light"/>
                <w:spacing w:val="-1"/>
              </w:rPr>
              <w:t xml:space="preserve"> </w:t>
            </w:r>
            <w:r w:rsidR="005A5385" w:rsidRPr="00FE6418">
              <w:rPr>
                <w:rFonts w:ascii="Calibri Light" w:hAnsi="Calibri Light" w:cs="Calibri Light"/>
              </w:rPr>
              <w:t>Points</w:t>
            </w:r>
            <w:r w:rsidR="005A5385" w:rsidRPr="00FE6418">
              <w:rPr>
                <w:rFonts w:ascii="Calibri Light" w:hAnsi="Calibri Light" w:cs="Calibri Light"/>
              </w:rPr>
              <w:tab/>
              <w:t>204</w:t>
            </w:r>
          </w:hyperlink>
        </w:p>
        <w:p w14:paraId="44CDB60D" w14:textId="77777777" w:rsidR="00D70F28" w:rsidRPr="00FE6418" w:rsidRDefault="009755B8" w:rsidP="00CD7D1E">
          <w:pPr>
            <w:pStyle w:val="TOC2"/>
            <w:numPr>
              <w:ilvl w:val="1"/>
              <w:numId w:val="250"/>
            </w:numPr>
            <w:tabs>
              <w:tab w:val="left" w:pos="1589"/>
              <w:tab w:val="right" w:leader="dot" w:pos="10258"/>
            </w:tabs>
            <w:ind w:hanging="481"/>
            <w:rPr>
              <w:rFonts w:ascii="Calibri Light" w:hAnsi="Calibri Light" w:cs="Calibri Light"/>
            </w:rPr>
          </w:pPr>
          <w:hyperlink w:anchor="_TOC_250082" w:history="1">
            <w:r w:rsidR="005A5385" w:rsidRPr="00FE6418">
              <w:rPr>
                <w:rFonts w:ascii="Calibri Light" w:hAnsi="Calibri Light" w:cs="Calibri Light"/>
              </w:rPr>
              <w:t>Cleaning</w:t>
            </w:r>
            <w:r w:rsidR="005A5385" w:rsidRPr="00FE6418">
              <w:rPr>
                <w:rFonts w:ascii="Calibri Light" w:hAnsi="Calibri Light" w:cs="Calibri Light"/>
              </w:rPr>
              <w:tab/>
              <w:t>204</w:t>
            </w:r>
          </w:hyperlink>
        </w:p>
        <w:p w14:paraId="22CDDBA7" w14:textId="77777777" w:rsidR="00D70F28" w:rsidRPr="00FE6418" w:rsidRDefault="009755B8" w:rsidP="00CD7D1E">
          <w:pPr>
            <w:pStyle w:val="TOC3"/>
            <w:numPr>
              <w:ilvl w:val="2"/>
              <w:numId w:val="250"/>
            </w:numPr>
            <w:tabs>
              <w:tab w:val="left" w:pos="2249"/>
              <w:tab w:val="right" w:leader="dot" w:pos="10258"/>
            </w:tabs>
            <w:ind w:hanging="661"/>
            <w:rPr>
              <w:rFonts w:ascii="Calibri Light" w:hAnsi="Calibri Light" w:cs="Calibri Light"/>
            </w:rPr>
          </w:pPr>
          <w:hyperlink w:anchor="_TOC_250081" w:history="1">
            <w:r w:rsidR="005A5385" w:rsidRPr="00FE6418">
              <w:rPr>
                <w:rFonts w:ascii="Calibri Light" w:hAnsi="Calibri Light" w:cs="Calibri Light"/>
              </w:rPr>
              <w:t>Cleaning</w:t>
            </w:r>
            <w:r w:rsidR="005A5385" w:rsidRPr="00FE6418">
              <w:rPr>
                <w:rFonts w:ascii="Calibri Light" w:hAnsi="Calibri Light" w:cs="Calibri Light"/>
                <w:spacing w:val="-3"/>
              </w:rPr>
              <w:t xml:space="preserve"> </w:t>
            </w:r>
            <w:r w:rsidR="005A5385" w:rsidRPr="00FE6418">
              <w:rPr>
                <w:rFonts w:ascii="Calibri Light" w:hAnsi="Calibri Light" w:cs="Calibri Light"/>
              </w:rPr>
              <w:t>the Monitor</w:t>
            </w:r>
            <w:r w:rsidR="005A5385" w:rsidRPr="00FE6418">
              <w:rPr>
                <w:rFonts w:ascii="Calibri Light" w:hAnsi="Calibri Light" w:cs="Calibri Light"/>
              </w:rPr>
              <w:tab/>
              <w:t>205</w:t>
            </w:r>
          </w:hyperlink>
        </w:p>
        <w:p w14:paraId="4E7061B8" w14:textId="77777777" w:rsidR="00D70F28" w:rsidRPr="00FE6418" w:rsidRDefault="009755B8" w:rsidP="00CD7D1E">
          <w:pPr>
            <w:pStyle w:val="TOC3"/>
            <w:numPr>
              <w:ilvl w:val="2"/>
              <w:numId w:val="250"/>
            </w:numPr>
            <w:tabs>
              <w:tab w:val="left" w:pos="2249"/>
              <w:tab w:val="right" w:leader="dot" w:pos="10258"/>
            </w:tabs>
            <w:spacing w:before="48"/>
            <w:ind w:hanging="661"/>
            <w:rPr>
              <w:rFonts w:ascii="Calibri Light" w:hAnsi="Calibri Light" w:cs="Calibri Light"/>
            </w:rPr>
          </w:pPr>
          <w:hyperlink w:anchor="_TOC_250080" w:history="1">
            <w:r w:rsidR="005A5385" w:rsidRPr="00FE6418">
              <w:rPr>
                <w:rFonts w:ascii="Calibri Light" w:hAnsi="Calibri Light" w:cs="Calibri Light"/>
              </w:rPr>
              <w:t>Cleaning the</w:t>
            </w:r>
            <w:r w:rsidR="005A5385" w:rsidRPr="00FE6418">
              <w:rPr>
                <w:rFonts w:ascii="Calibri Light" w:hAnsi="Calibri Light" w:cs="Calibri Light"/>
                <w:spacing w:val="-3"/>
              </w:rPr>
              <w:t xml:space="preserve"> </w:t>
            </w:r>
            <w:r w:rsidR="005A5385" w:rsidRPr="00FE6418">
              <w:rPr>
                <w:rFonts w:ascii="Calibri Light" w:hAnsi="Calibri Light" w:cs="Calibri Light"/>
              </w:rPr>
              <w:t>Reusable</w:t>
            </w:r>
            <w:r w:rsidR="005A5385" w:rsidRPr="00FE6418">
              <w:rPr>
                <w:rFonts w:ascii="Calibri Light" w:hAnsi="Calibri Light" w:cs="Calibri Light"/>
                <w:spacing w:val="-15"/>
              </w:rPr>
              <w:t xml:space="preserve"> </w:t>
            </w:r>
            <w:r w:rsidR="005A5385" w:rsidRPr="00FE6418">
              <w:rPr>
                <w:rFonts w:ascii="Calibri Light" w:hAnsi="Calibri Light" w:cs="Calibri Light"/>
              </w:rPr>
              <w:t>Accessories</w:t>
            </w:r>
            <w:r w:rsidR="005A5385" w:rsidRPr="00FE6418">
              <w:rPr>
                <w:rFonts w:ascii="Calibri Light" w:hAnsi="Calibri Light" w:cs="Calibri Light"/>
              </w:rPr>
              <w:tab/>
              <w:t>205</w:t>
            </w:r>
          </w:hyperlink>
        </w:p>
        <w:p w14:paraId="4861B7B2" w14:textId="77777777" w:rsidR="00D70F28" w:rsidRPr="00FE6418" w:rsidRDefault="009755B8" w:rsidP="00CD7D1E">
          <w:pPr>
            <w:pStyle w:val="TOC2"/>
            <w:numPr>
              <w:ilvl w:val="1"/>
              <w:numId w:val="250"/>
            </w:numPr>
            <w:tabs>
              <w:tab w:val="left" w:pos="1589"/>
              <w:tab w:val="right" w:leader="dot" w:pos="10258"/>
            </w:tabs>
            <w:ind w:hanging="481"/>
            <w:rPr>
              <w:rFonts w:ascii="Calibri Light" w:hAnsi="Calibri Light" w:cs="Calibri Light"/>
            </w:rPr>
          </w:pPr>
          <w:hyperlink w:anchor="_TOC_250079" w:history="1">
            <w:r w:rsidR="005A5385" w:rsidRPr="00FE6418">
              <w:rPr>
                <w:rFonts w:ascii="Calibri Light" w:hAnsi="Calibri Light" w:cs="Calibri Light"/>
              </w:rPr>
              <w:t>Disinfection</w:t>
            </w:r>
            <w:r w:rsidR="005A5385" w:rsidRPr="00FE6418">
              <w:rPr>
                <w:rFonts w:ascii="Calibri Light" w:hAnsi="Calibri Light" w:cs="Calibri Light"/>
              </w:rPr>
              <w:tab/>
              <w:t>206</w:t>
            </w:r>
          </w:hyperlink>
        </w:p>
        <w:p w14:paraId="67D0F80F" w14:textId="77777777" w:rsidR="00D70F28" w:rsidRPr="00FE6418" w:rsidRDefault="009755B8" w:rsidP="00CD7D1E">
          <w:pPr>
            <w:pStyle w:val="TOC3"/>
            <w:numPr>
              <w:ilvl w:val="2"/>
              <w:numId w:val="250"/>
            </w:numPr>
            <w:tabs>
              <w:tab w:val="left" w:pos="2249"/>
              <w:tab w:val="right" w:leader="dot" w:pos="10258"/>
            </w:tabs>
            <w:ind w:hanging="661"/>
            <w:rPr>
              <w:rFonts w:ascii="Calibri Light" w:hAnsi="Calibri Light" w:cs="Calibri Light"/>
            </w:rPr>
          </w:pPr>
          <w:hyperlink w:anchor="_TOC_250078" w:history="1">
            <w:r w:rsidR="005A5385" w:rsidRPr="00FE6418">
              <w:rPr>
                <w:rFonts w:ascii="Calibri Light" w:hAnsi="Calibri Light" w:cs="Calibri Light"/>
              </w:rPr>
              <w:t>Disinfecting</w:t>
            </w:r>
            <w:r w:rsidR="005A5385" w:rsidRPr="00FE6418">
              <w:rPr>
                <w:rFonts w:ascii="Calibri Light" w:hAnsi="Calibri Light" w:cs="Calibri Light"/>
                <w:spacing w:val="-4"/>
              </w:rPr>
              <w:t xml:space="preserve"> </w:t>
            </w:r>
            <w:r w:rsidR="005A5385" w:rsidRPr="00FE6418">
              <w:rPr>
                <w:rFonts w:ascii="Calibri Light" w:hAnsi="Calibri Light" w:cs="Calibri Light"/>
              </w:rPr>
              <w:t>the</w:t>
            </w:r>
            <w:r w:rsidR="005A5385" w:rsidRPr="00FE6418">
              <w:rPr>
                <w:rFonts w:ascii="Calibri Light" w:hAnsi="Calibri Light" w:cs="Calibri Light"/>
                <w:spacing w:val="1"/>
              </w:rPr>
              <w:t xml:space="preserve"> </w:t>
            </w:r>
            <w:r w:rsidR="005A5385" w:rsidRPr="00FE6418">
              <w:rPr>
                <w:rFonts w:ascii="Calibri Light" w:hAnsi="Calibri Light" w:cs="Calibri Light"/>
              </w:rPr>
              <w:t>Monitor</w:t>
            </w:r>
            <w:r w:rsidR="005A5385" w:rsidRPr="00FE6418">
              <w:rPr>
                <w:rFonts w:ascii="Calibri Light" w:hAnsi="Calibri Light" w:cs="Calibri Light"/>
              </w:rPr>
              <w:tab/>
              <w:t>207</w:t>
            </w:r>
          </w:hyperlink>
        </w:p>
        <w:p w14:paraId="56C953D4" w14:textId="77777777" w:rsidR="00D70F28" w:rsidRPr="00FE6418" w:rsidRDefault="009755B8" w:rsidP="00CD7D1E">
          <w:pPr>
            <w:pStyle w:val="TOC3"/>
            <w:numPr>
              <w:ilvl w:val="2"/>
              <w:numId w:val="250"/>
            </w:numPr>
            <w:tabs>
              <w:tab w:val="left" w:pos="2249"/>
              <w:tab w:val="right" w:leader="dot" w:pos="10258"/>
            </w:tabs>
            <w:ind w:hanging="661"/>
            <w:rPr>
              <w:rFonts w:ascii="Calibri Light" w:hAnsi="Calibri Light" w:cs="Calibri Light"/>
            </w:rPr>
          </w:pPr>
          <w:hyperlink w:anchor="_TOC_250077" w:history="1">
            <w:r w:rsidR="005A5385" w:rsidRPr="00FE6418">
              <w:rPr>
                <w:rFonts w:ascii="Calibri Light" w:hAnsi="Calibri Light" w:cs="Calibri Light"/>
              </w:rPr>
              <w:t>Disinfecting the</w:t>
            </w:r>
            <w:r w:rsidR="005A5385" w:rsidRPr="00FE6418">
              <w:rPr>
                <w:rFonts w:ascii="Calibri Light" w:hAnsi="Calibri Light" w:cs="Calibri Light"/>
                <w:spacing w:val="-5"/>
              </w:rPr>
              <w:t xml:space="preserve"> </w:t>
            </w:r>
            <w:r w:rsidR="005A5385" w:rsidRPr="00FE6418">
              <w:rPr>
                <w:rFonts w:ascii="Calibri Light" w:hAnsi="Calibri Light" w:cs="Calibri Light"/>
              </w:rPr>
              <w:t>Reusable</w:t>
            </w:r>
            <w:r w:rsidR="005A5385" w:rsidRPr="00FE6418">
              <w:rPr>
                <w:rFonts w:ascii="Calibri Light" w:hAnsi="Calibri Light" w:cs="Calibri Light"/>
                <w:spacing w:val="-14"/>
              </w:rPr>
              <w:t xml:space="preserve"> </w:t>
            </w:r>
            <w:r w:rsidR="005A5385" w:rsidRPr="00FE6418">
              <w:rPr>
                <w:rFonts w:ascii="Calibri Light" w:hAnsi="Calibri Light" w:cs="Calibri Light"/>
              </w:rPr>
              <w:t>Accessories</w:t>
            </w:r>
            <w:r w:rsidR="005A5385" w:rsidRPr="00FE6418">
              <w:rPr>
                <w:rFonts w:ascii="Calibri Light" w:hAnsi="Calibri Light" w:cs="Calibri Light"/>
              </w:rPr>
              <w:tab/>
              <w:t>207</w:t>
            </w:r>
          </w:hyperlink>
        </w:p>
        <w:p w14:paraId="04A1D9F0" w14:textId="77777777" w:rsidR="00D70F28" w:rsidRPr="00FE6418" w:rsidRDefault="009755B8" w:rsidP="00CD7D1E">
          <w:pPr>
            <w:pStyle w:val="TOC2"/>
            <w:numPr>
              <w:ilvl w:val="1"/>
              <w:numId w:val="250"/>
            </w:numPr>
            <w:tabs>
              <w:tab w:val="left" w:pos="1589"/>
              <w:tab w:val="right" w:leader="dot" w:pos="10258"/>
            </w:tabs>
            <w:ind w:hanging="481"/>
            <w:rPr>
              <w:rFonts w:ascii="Calibri Light" w:hAnsi="Calibri Light" w:cs="Calibri Light"/>
            </w:rPr>
          </w:pPr>
          <w:hyperlink w:anchor="_TOC_250076" w:history="1">
            <w:r w:rsidR="005A5385" w:rsidRPr="00FE6418">
              <w:rPr>
                <w:rFonts w:ascii="Calibri Light" w:hAnsi="Calibri Light" w:cs="Calibri Light"/>
              </w:rPr>
              <w:t>Cleaning and Disinfecting</w:t>
            </w:r>
            <w:r w:rsidR="005A5385" w:rsidRPr="00FE6418">
              <w:rPr>
                <w:rFonts w:ascii="Calibri Light" w:hAnsi="Calibri Light" w:cs="Calibri Light"/>
                <w:spacing w:val="-2"/>
              </w:rPr>
              <w:t xml:space="preserve"> </w:t>
            </w:r>
            <w:r w:rsidR="005A5385" w:rsidRPr="00FE6418">
              <w:rPr>
                <w:rFonts w:ascii="Calibri Light" w:hAnsi="Calibri Light" w:cs="Calibri Light"/>
              </w:rPr>
              <w:t>Other</w:t>
            </w:r>
            <w:r w:rsidR="005A5385" w:rsidRPr="00FE6418">
              <w:rPr>
                <w:rFonts w:ascii="Calibri Light" w:hAnsi="Calibri Light" w:cs="Calibri Light"/>
                <w:spacing w:val="-13"/>
              </w:rPr>
              <w:t xml:space="preserve"> </w:t>
            </w:r>
            <w:r w:rsidR="005A5385" w:rsidRPr="00FE6418">
              <w:rPr>
                <w:rFonts w:ascii="Calibri Light" w:hAnsi="Calibri Light" w:cs="Calibri Light"/>
              </w:rPr>
              <w:t>Accessories</w:t>
            </w:r>
            <w:r w:rsidR="005A5385" w:rsidRPr="00FE6418">
              <w:rPr>
                <w:rFonts w:ascii="Calibri Light" w:hAnsi="Calibri Light" w:cs="Calibri Light"/>
              </w:rPr>
              <w:tab/>
              <w:t>208</w:t>
            </w:r>
          </w:hyperlink>
        </w:p>
        <w:p w14:paraId="50329192" w14:textId="77777777" w:rsidR="00D70F28" w:rsidRPr="00FE6418" w:rsidRDefault="009755B8">
          <w:pPr>
            <w:pStyle w:val="TOC1"/>
            <w:tabs>
              <w:tab w:val="right" w:leader="dot" w:pos="10258"/>
            </w:tabs>
            <w:rPr>
              <w:rFonts w:ascii="Calibri Light" w:hAnsi="Calibri Light" w:cs="Calibri Light"/>
            </w:rPr>
          </w:pPr>
          <w:hyperlink w:anchor="_TOC_250075" w:history="1">
            <w:r w:rsidR="005A5385" w:rsidRPr="00FE6418">
              <w:rPr>
                <w:rFonts w:ascii="Calibri Light" w:hAnsi="Calibri Light" w:cs="Calibri Light"/>
              </w:rPr>
              <w:t>Chapter</w:t>
            </w:r>
            <w:r w:rsidR="005A5385" w:rsidRPr="00FE6418">
              <w:rPr>
                <w:rFonts w:ascii="Calibri Light" w:hAnsi="Calibri Light" w:cs="Calibri Light"/>
                <w:spacing w:val="-7"/>
              </w:rPr>
              <w:t xml:space="preserve"> </w:t>
            </w:r>
            <w:r w:rsidR="005A5385" w:rsidRPr="00FE6418">
              <w:rPr>
                <w:rFonts w:ascii="Calibri Light" w:hAnsi="Calibri Light" w:cs="Calibri Light"/>
              </w:rPr>
              <w:t>29 Maintenance</w:t>
            </w:r>
            <w:r w:rsidR="005A5385" w:rsidRPr="00FE6418">
              <w:rPr>
                <w:rFonts w:ascii="Calibri Light" w:hAnsi="Calibri Light" w:cs="Calibri Light"/>
              </w:rPr>
              <w:tab/>
              <w:t>209</w:t>
            </w:r>
          </w:hyperlink>
        </w:p>
        <w:p w14:paraId="3F076F85" w14:textId="77777777" w:rsidR="00D70F28" w:rsidRPr="00FE6418" w:rsidRDefault="009755B8" w:rsidP="00CD7D1E">
          <w:pPr>
            <w:pStyle w:val="TOC2"/>
            <w:numPr>
              <w:ilvl w:val="1"/>
              <w:numId w:val="249"/>
            </w:numPr>
            <w:tabs>
              <w:tab w:val="left" w:pos="1591"/>
              <w:tab w:val="right" w:leader="dot" w:pos="10258"/>
            </w:tabs>
            <w:spacing w:before="114"/>
            <w:rPr>
              <w:rFonts w:ascii="Calibri Light" w:hAnsi="Calibri Light" w:cs="Calibri Light"/>
            </w:rPr>
          </w:pPr>
          <w:hyperlink w:anchor="_TOC_250074" w:history="1">
            <w:r w:rsidR="005A5385" w:rsidRPr="00FE6418">
              <w:rPr>
                <w:rFonts w:ascii="Calibri Light" w:hAnsi="Calibri Light" w:cs="Calibri Light"/>
              </w:rPr>
              <w:t>Inspecting</w:t>
            </w:r>
            <w:r w:rsidR="005A5385" w:rsidRPr="00FE6418">
              <w:rPr>
                <w:rFonts w:ascii="Calibri Light" w:hAnsi="Calibri Light" w:cs="Calibri Light"/>
              </w:rPr>
              <w:tab/>
              <w:t>209</w:t>
            </w:r>
          </w:hyperlink>
        </w:p>
        <w:p w14:paraId="1B4E2739" w14:textId="77777777" w:rsidR="00D70F28" w:rsidRPr="00FE6418" w:rsidRDefault="009755B8" w:rsidP="00CD7D1E">
          <w:pPr>
            <w:pStyle w:val="TOC2"/>
            <w:numPr>
              <w:ilvl w:val="1"/>
              <w:numId w:val="249"/>
            </w:numPr>
            <w:tabs>
              <w:tab w:val="left" w:pos="1589"/>
              <w:tab w:val="right" w:leader="dot" w:pos="10258"/>
            </w:tabs>
            <w:spacing w:before="50"/>
            <w:ind w:left="1588" w:hanging="481"/>
            <w:rPr>
              <w:rFonts w:ascii="Calibri Light" w:hAnsi="Calibri Light" w:cs="Calibri Light"/>
            </w:rPr>
          </w:pPr>
          <w:hyperlink w:anchor="_TOC_250073" w:history="1">
            <w:r w:rsidR="005A5385" w:rsidRPr="00FE6418">
              <w:rPr>
                <w:rFonts w:ascii="Calibri Light" w:hAnsi="Calibri Light" w:cs="Calibri Light"/>
              </w:rPr>
              <w:t xml:space="preserve">Maintenance </w:t>
            </w:r>
            <w:r w:rsidR="005A5385" w:rsidRPr="00FE6418">
              <w:rPr>
                <w:rFonts w:ascii="Calibri Light" w:hAnsi="Calibri Light" w:cs="Calibri Light"/>
                <w:spacing w:val="-5"/>
              </w:rPr>
              <w:t xml:space="preserve">Task </w:t>
            </w:r>
            <w:r w:rsidR="005A5385" w:rsidRPr="00FE6418">
              <w:rPr>
                <w:rFonts w:ascii="Calibri Light" w:hAnsi="Calibri Light" w:cs="Calibri Light"/>
              </w:rPr>
              <w:t>and</w:t>
            </w:r>
            <w:r w:rsidR="005A5385" w:rsidRPr="00FE6418">
              <w:rPr>
                <w:rFonts w:ascii="Calibri Light" w:hAnsi="Calibri Light" w:cs="Calibri Light"/>
                <w:spacing w:val="-5"/>
              </w:rPr>
              <w:t xml:space="preserve"> Test</w:t>
            </w:r>
            <w:r w:rsidR="005A5385" w:rsidRPr="00FE6418">
              <w:rPr>
                <w:rFonts w:ascii="Calibri Light" w:hAnsi="Calibri Light" w:cs="Calibri Light"/>
              </w:rPr>
              <w:t xml:space="preserve"> Schedule</w:t>
            </w:r>
            <w:r w:rsidR="005A5385" w:rsidRPr="00FE6418">
              <w:rPr>
                <w:rFonts w:ascii="Calibri Light" w:hAnsi="Calibri Light" w:cs="Calibri Light"/>
              </w:rPr>
              <w:tab/>
              <w:t>209</w:t>
            </w:r>
          </w:hyperlink>
        </w:p>
        <w:p w14:paraId="20436A62" w14:textId="77777777" w:rsidR="00D70F28" w:rsidRPr="00FE6418" w:rsidRDefault="009755B8">
          <w:pPr>
            <w:pStyle w:val="TOC1"/>
            <w:tabs>
              <w:tab w:val="right" w:leader="dot" w:pos="10258"/>
            </w:tabs>
            <w:spacing w:before="125"/>
            <w:rPr>
              <w:rFonts w:ascii="Calibri Light" w:hAnsi="Calibri Light" w:cs="Calibri Light"/>
            </w:rPr>
          </w:pPr>
          <w:hyperlink w:anchor="_TOC_250072" w:history="1">
            <w:r w:rsidR="005A5385" w:rsidRPr="00FE6418">
              <w:rPr>
                <w:rFonts w:ascii="Calibri Light" w:hAnsi="Calibri Light" w:cs="Calibri Light"/>
              </w:rPr>
              <w:t>Chapter 30 Warranty</w:t>
            </w:r>
            <w:r w:rsidR="005A5385" w:rsidRPr="00FE6418">
              <w:rPr>
                <w:rFonts w:ascii="Calibri Light" w:hAnsi="Calibri Light" w:cs="Calibri Light"/>
                <w:spacing w:val="-12"/>
              </w:rPr>
              <w:t xml:space="preserve"> </w:t>
            </w:r>
            <w:r w:rsidR="005A5385" w:rsidRPr="00FE6418">
              <w:rPr>
                <w:rFonts w:ascii="Calibri Light" w:hAnsi="Calibri Light" w:cs="Calibri Light"/>
              </w:rPr>
              <w:t>and Service</w:t>
            </w:r>
            <w:r w:rsidR="005A5385" w:rsidRPr="00FE6418">
              <w:rPr>
                <w:rFonts w:ascii="Calibri Light" w:hAnsi="Calibri Light" w:cs="Calibri Light"/>
              </w:rPr>
              <w:tab/>
            </w:r>
            <w:r w:rsidR="005A5385" w:rsidRPr="00FE6418">
              <w:rPr>
                <w:rFonts w:ascii="Calibri Light" w:hAnsi="Calibri Light" w:cs="Calibri Light"/>
                <w:spacing w:val="-5"/>
              </w:rPr>
              <w:t>211</w:t>
            </w:r>
          </w:hyperlink>
        </w:p>
        <w:p w14:paraId="5554FFAD" w14:textId="77777777" w:rsidR="00D70F28" w:rsidRPr="00FE6418" w:rsidRDefault="009755B8" w:rsidP="00CD7D1E">
          <w:pPr>
            <w:pStyle w:val="TOC2"/>
            <w:numPr>
              <w:ilvl w:val="1"/>
              <w:numId w:val="248"/>
            </w:numPr>
            <w:tabs>
              <w:tab w:val="left" w:pos="1584"/>
              <w:tab w:val="right" w:leader="dot" w:pos="10258"/>
            </w:tabs>
            <w:spacing w:before="115"/>
            <w:rPr>
              <w:rFonts w:ascii="Calibri Light" w:hAnsi="Calibri Light" w:cs="Calibri Light"/>
            </w:rPr>
          </w:pPr>
          <w:hyperlink w:anchor="_TOC_250071" w:history="1">
            <w:r w:rsidR="005A5385" w:rsidRPr="00FE6418">
              <w:rPr>
                <w:rFonts w:ascii="Calibri Light" w:hAnsi="Calibri Light" w:cs="Calibri Light"/>
                <w:spacing w:val="-3"/>
              </w:rPr>
              <w:t>Warranty</w:t>
            </w:r>
            <w:r w:rsidR="005A5385" w:rsidRPr="00FE6418">
              <w:rPr>
                <w:rFonts w:ascii="Calibri Light" w:hAnsi="Calibri Light" w:cs="Calibri Light"/>
                <w:spacing w:val="-3"/>
              </w:rPr>
              <w:tab/>
            </w:r>
            <w:r w:rsidR="005A5385" w:rsidRPr="00FE6418">
              <w:rPr>
                <w:rFonts w:ascii="Calibri Light" w:hAnsi="Calibri Light" w:cs="Calibri Light"/>
                <w:spacing w:val="-4"/>
              </w:rPr>
              <w:t>211</w:t>
            </w:r>
          </w:hyperlink>
        </w:p>
        <w:p w14:paraId="38E17407" w14:textId="77777777" w:rsidR="00D70F28" w:rsidRPr="00FE6418" w:rsidRDefault="009755B8" w:rsidP="00CD7D1E">
          <w:pPr>
            <w:pStyle w:val="TOC2"/>
            <w:numPr>
              <w:ilvl w:val="1"/>
              <w:numId w:val="248"/>
            </w:numPr>
            <w:tabs>
              <w:tab w:val="left" w:pos="1589"/>
              <w:tab w:val="right" w:leader="dot" w:pos="10258"/>
            </w:tabs>
            <w:spacing w:before="48"/>
            <w:ind w:left="1588" w:hanging="481"/>
            <w:rPr>
              <w:rFonts w:ascii="Calibri Light" w:hAnsi="Calibri Light" w:cs="Calibri Light"/>
            </w:rPr>
          </w:pPr>
          <w:hyperlink w:anchor="_TOC_250070" w:history="1">
            <w:r w:rsidR="005A5385" w:rsidRPr="00FE6418">
              <w:rPr>
                <w:rFonts w:ascii="Calibri Light" w:hAnsi="Calibri Light" w:cs="Calibri Light"/>
              </w:rPr>
              <w:t>Contact</w:t>
            </w:r>
            <w:r w:rsidR="005A5385" w:rsidRPr="00FE6418">
              <w:rPr>
                <w:rFonts w:ascii="Calibri Light" w:hAnsi="Calibri Light" w:cs="Calibri Light"/>
                <w:spacing w:val="-1"/>
              </w:rPr>
              <w:t xml:space="preserve"> </w:t>
            </w:r>
            <w:r w:rsidR="005A5385" w:rsidRPr="00FE6418">
              <w:rPr>
                <w:rFonts w:ascii="Calibri Light" w:hAnsi="Calibri Light" w:cs="Calibri Light"/>
              </w:rPr>
              <w:t>information</w:t>
            </w:r>
            <w:r w:rsidR="005A5385" w:rsidRPr="00FE6418">
              <w:rPr>
                <w:rFonts w:ascii="Calibri Light" w:hAnsi="Calibri Light" w:cs="Calibri Light"/>
              </w:rPr>
              <w:tab/>
            </w:r>
            <w:r w:rsidR="005A5385" w:rsidRPr="00FE6418">
              <w:rPr>
                <w:rFonts w:ascii="Calibri Light" w:hAnsi="Calibri Light" w:cs="Calibri Light"/>
                <w:spacing w:val="-4"/>
              </w:rPr>
              <w:t>211</w:t>
            </w:r>
          </w:hyperlink>
        </w:p>
        <w:p w14:paraId="3C2D04C3" w14:textId="77777777" w:rsidR="00D70F28" w:rsidRPr="00FE6418" w:rsidRDefault="009755B8">
          <w:pPr>
            <w:pStyle w:val="TOC1"/>
            <w:tabs>
              <w:tab w:val="right" w:leader="dot" w:pos="10258"/>
            </w:tabs>
            <w:rPr>
              <w:rFonts w:ascii="Calibri Light" w:hAnsi="Calibri Light" w:cs="Calibri Light"/>
            </w:rPr>
          </w:pPr>
          <w:hyperlink w:anchor="_TOC_250069" w:history="1">
            <w:r w:rsidR="005A5385" w:rsidRPr="00FE6418">
              <w:rPr>
                <w:rFonts w:ascii="Calibri Light" w:hAnsi="Calibri Light" w:cs="Calibri Light"/>
              </w:rPr>
              <w:t>Chapter</w:t>
            </w:r>
            <w:r w:rsidR="005A5385" w:rsidRPr="00FE6418">
              <w:rPr>
                <w:rFonts w:ascii="Calibri Light" w:hAnsi="Calibri Light" w:cs="Calibri Light"/>
                <w:spacing w:val="-7"/>
              </w:rPr>
              <w:t xml:space="preserve"> </w:t>
            </w:r>
            <w:r w:rsidR="005A5385" w:rsidRPr="00FE6418">
              <w:rPr>
                <w:rFonts w:ascii="Calibri Light" w:hAnsi="Calibri Light" w:cs="Calibri Light"/>
              </w:rPr>
              <w:t>31</w:t>
            </w:r>
            <w:r w:rsidR="005A5385" w:rsidRPr="00FE6418">
              <w:rPr>
                <w:rFonts w:ascii="Calibri Light" w:hAnsi="Calibri Light" w:cs="Calibri Light"/>
                <w:spacing w:val="-15"/>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212</w:t>
            </w:r>
          </w:hyperlink>
        </w:p>
        <w:p w14:paraId="261C8CFA" w14:textId="77777777" w:rsidR="00D70F28" w:rsidRPr="00FE6418" w:rsidRDefault="009755B8" w:rsidP="00CD7D1E">
          <w:pPr>
            <w:pStyle w:val="TOC2"/>
            <w:numPr>
              <w:ilvl w:val="1"/>
              <w:numId w:val="247"/>
            </w:numPr>
            <w:tabs>
              <w:tab w:val="left" w:pos="1589"/>
              <w:tab w:val="right" w:leader="dot" w:pos="10258"/>
            </w:tabs>
            <w:spacing w:before="113"/>
            <w:ind w:hanging="481"/>
            <w:rPr>
              <w:rFonts w:ascii="Calibri Light" w:hAnsi="Calibri Light" w:cs="Calibri Light"/>
            </w:rPr>
          </w:pPr>
          <w:hyperlink w:anchor="_TOC_250068" w:history="1">
            <w:r w:rsidR="005A5385" w:rsidRPr="00FE6418">
              <w:rPr>
                <w:rFonts w:ascii="Calibri Light" w:hAnsi="Calibri Light" w:cs="Calibri Light"/>
              </w:rPr>
              <w:t>ECG</w:t>
            </w:r>
            <w:r w:rsidR="005A5385" w:rsidRPr="00FE6418">
              <w:rPr>
                <w:rFonts w:ascii="Calibri Light" w:hAnsi="Calibri Light" w:cs="Calibri Light"/>
                <w:spacing w:val="-16"/>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212</w:t>
            </w:r>
          </w:hyperlink>
        </w:p>
        <w:p w14:paraId="30590805" w14:textId="77777777" w:rsidR="00D70F28" w:rsidRPr="00FE6418" w:rsidRDefault="009755B8" w:rsidP="00CD7D1E">
          <w:pPr>
            <w:pStyle w:val="TOC2"/>
            <w:numPr>
              <w:ilvl w:val="1"/>
              <w:numId w:val="247"/>
            </w:numPr>
            <w:tabs>
              <w:tab w:val="left" w:pos="1589"/>
              <w:tab w:val="right" w:leader="dot" w:pos="10258"/>
            </w:tabs>
            <w:ind w:hanging="481"/>
            <w:rPr>
              <w:rFonts w:ascii="Calibri Light" w:hAnsi="Calibri Light" w:cs="Calibri Light"/>
            </w:rPr>
          </w:pPr>
          <w:hyperlink w:anchor="_TOC_250067" w:history="1">
            <w:r w:rsidR="005A5385" w:rsidRPr="00FE6418">
              <w:rPr>
                <w:rFonts w:ascii="Calibri Light" w:hAnsi="Calibri Light" w:cs="Calibri Light"/>
              </w:rPr>
              <w:t>SpO</w:t>
            </w:r>
            <w:r w:rsidR="005A5385" w:rsidRPr="00FE6418">
              <w:rPr>
                <w:rFonts w:ascii="Calibri Light" w:hAnsi="Calibri Light" w:cs="Calibri Light"/>
                <w:vertAlign w:val="subscript"/>
              </w:rPr>
              <w:t>2</w:t>
            </w:r>
            <w:r w:rsidR="005A5385" w:rsidRPr="00FE6418">
              <w:rPr>
                <w:rFonts w:ascii="Calibri Light" w:hAnsi="Calibri Light" w:cs="Calibri Light"/>
                <w:spacing w:val="-15"/>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214</w:t>
            </w:r>
          </w:hyperlink>
        </w:p>
        <w:p w14:paraId="6295804E" w14:textId="77777777" w:rsidR="00D70F28" w:rsidRPr="00FE6418" w:rsidRDefault="009755B8" w:rsidP="00CD7D1E">
          <w:pPr>
            <w:pStyle w:val="TOC2"/>
            <w:numPr>
              <w:ilvl w:val="1"/>
              <w:numId w:val="247"/>
            </w:numPr>
            <w:tabs>
              <w:tab w:val="left" w:pos="1589"/>
              <w:tab w:val="right" w:leader="dot" w:pos="10258"/>
            </w:tabs>
            <w:spacing w:before="50"/>
            <w:ind w:hanging="481"/>
            <w:rPr>
              <w:rFonts w:ascii="Calibri Light" w:hAnsi="Calibri Light" w:cs="Calibri Light"/>
            </w:rPr>
          </w:pPr>
          <w:hyperlink w:anchor="_TOC_250066" w:history="1">
            <w:r w:rsidR="005A5385" w:rsidRPr="00FE6418">
              <w:rPr>
                <w:rFonts w:ascii="Calibri Light" w:hAnsi="Calibri Light" w:cs="Calibri Light"/>
              </w:rPr>
              <w:t>NIBP</w:t>
            </w:r>
            <w:r w:rsidR="005A5385" w:rsidRPr="00FE6418">
              <w:rPr>
                <w:rFonts w:ascii="Calibri Light" w:hAnsi="Calibri Light" w:cs="Calibri Light"/>
                <w:spacing w:val="-22"/>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215</w:t>
            </w:r>
          </w:hyperlink>
        </w:p>
        <w:p w14:paraId="1C681E09" w14:textId="77777777" w:rsidR="00D70F28" w:rsidRPr="00FE6418" w:rsidRDefault="009755B8" w:rsidP="00CD7D1E">
          <w:pPr>
            <w:pStyle w:val="TOC2"/>
            <w:numPr>
              <w:ilvl w:val="1"/>
              <w:numId w:val="247"/>
            </w:numPr>
            <w:tabs>
              <w:tab w:val="left" w:pos="1584"/>
              <w:tab w:val="right" w:leader="dot" w:pos="10258"/>
            </w:tabs>
            <w:spacing w:before="50"/>
            <w:ind w:left="1583" w:hanging="476"/>
            <w:rPr>
              <w:rFonts w:ascii="Calibri Light" w:hAnsi="Calibri Light" w:cs="Calibri Light"/>
            </w:rPr>
          </w:pPr>
          <w:hyperlink w:anchor="_TOC_250065" w:history="1">
            <w:r w:rsidR="005A5385" w:rsidRPr="00FE6418">
              <w:rPr>
                <w:rFonts w:ascii="Calibri Light" w:hAnsi="Calibri Light" w:cs="Calibri Light"/>
              </w:rPr>
              <w:t>TEMP</w:t>
            </w:r>
            <w:r w:rsidR="005A5385" w:rsidRPr="00FE6418">
              <w:rPr>
                <w:rFonts w:ascii="Calibri Light" w:hAnsi="Calibri Light" w:cs="Calibri Light"/>
                <w:spacing w:val="-25"/>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216</w:t>
            </w:r>
          </w:hyperlink>
        </w:p>
        <w:p w14:paraId="6154EFBF" w14:textId="77777777" w:rsidR="00D70F28" w:rsidRPr="00FE6418" w:rsidRDefault="009755B8" w:rsidP="00CD7D1E">
          <w:pPr>
            <w:pStyle w:val="TOC2"/>
            <w:numPr>
              <w:ilvl w:val="1"/>
              <w:numId w:val="247"/>
            </w:numPr>
            <w:tabs>
              <w:tab w:val="left" w:pos="1591"/>
              <w:tab w:val="right" w:leader="dot" w:pos="10258"/>
            </w:tabs>
            <w:spacing w:after="20"/>
            <w:ind w:left="1590" w:hanging="483"/>
            <w:rPr>
              <w:rFonts w:ascii="Calibri Light" w:hAnsi="Calibri Light" w:cs="Calibri Light"/>
            </w:rPr>
          </w:pPr>
          <w:hyperlink w:anchor="_TOC_250064" w:history="1">
            <w:r w:rsidR="005A5385" w:rsidRPr="00FE6418">
              <w:rPr>
                <w:rFonts w:ascii="Calibri Light" w:hAnsi="Calibri Light" w:cs="Calibri Light"/>
                <w:spacing w:val="-2"/>
              </w:rPr>
              <w:t>IBP</w:t>
            </w:r>
            <w:r w:rsidR="005A5385" w:rsidRPr="00FE6418">
              <w:rPr>
                <w:rFonts w:ascii="Calibri Light" w:hAnsi="Calibri Light" w:cs="Calibri Light"/>
                <w:spacing w:val="-22"/>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216</w:t>
            </w:r>
          </w:hyperlink>
        </w:p>
        <w:p w14:paraId="127E603C" w14:textId="77777777" w:rsidR="00D70F28" w:rsidRPr="00FE6418" w:rsidRDefault="009755B8" w:rsidP="00CD7D1E">
          <w:pPr>
            <w:pStyle w:val="TOC2"/>
            <w:numPr>
              <w:ilvl w:val="1"/>
              <w:numId w:val="247"/>
            </w:numPr>
            <w:tabs>
              <w:tab w:val="left" w:pos="1589"/>
              <w:tab w:val="right" w:leader="dot" w:pos="10258"/>
            </w:tabs>
            <w:spacing w:before="69"/>
            <w:ind w:hanging="481"/>
            <w:rPr>
              <w:rFonts w:ascii="Calibri Light" w:hAnsi="Calibri Light" w:cs="Calibri Light"/>
            </w:rPr>
          </w:pPr>
          <w:hyperlink w:anchor="_TOC_250063" w:history="1">
            <w:r w:rsidR="005A5385" w:rsidRPr="00FE6418">
              <w:rPr>
                <w:rFonts w:ascii="Calibri Light" w:hAnsi="Calibri Light" w:cs="Calibri Light"/>
              </w:rPr>
              <w:t>CO</w:t>
            </w:r>
            <w:r w:rsidR="005A5385" w:rsidRPr="00FE6418">
              <w:rPr>
                <w:rFonts w:ascii="Calibri Light" w:hAnsi="Calibri Light" w:cs="Calibri Light"/>
                <w:vertAlign w:val="subscript"/>
              </w:rPr>
              <w:t>2</w:t>
            </w:r>
            <w:r w:rsidR="005A5385" w:rsidRPr="00FE6418">
              <w:rPr>
                <w:rFonts w:ascii="Calibri Light" w:hAnsi="Calibri Light" w:cs="Calibri Light"/>
                <w:spacing w:val="-15"/>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217</w:t>
            </w:r>
          </w:hyperlink>
        </w:p>
        <w:p w14:paraId="153E9C37" w14:textId="77777777" w:rsidR="00D70F28" w:rsidRPr="00FE6418" w:rsidRDefault="009755B8" w:rsidP="00CD7D1E">
          <w:pPr>
            <w:pStyle w:val="TOC2"/>
            <w:numPr>
              <w:ilvl w:val="1"/>
              <w:numId w:val="247"/>
            </w:numPr>
            <w:tabs>
              <w:tab w:val="left" w:pos="1589"/>
              <w:tab w:val="right" w:leader="dot" w:pos="10258"/>
            </w:tabs>
            <w:ind w:hanging="481"/>
            <w:rPr>
              <w:rFonts w:ascii="Calibri Light" w:hAnsi="Calibri Light" w:cs="Calibri Light"/>
            </w:rPr>
          </w:pPr>
          <w:hyperlink w:anchor="_TOC_250062" w:history="1">
            <w:r w:rsidR="005A5385" w:rsidRPr="00FE6418">
              <w:rPr>
                <w:rFonts w:ascii="Calibri Light" w:hAnsi="Calibri Light" w:cs="Calibri Light"/>
              </w:rPr>
              <w:t>C.O.</w:t>
            </w:r>
            <w:r w:rsidR="005A5385" w:rsidRPr="00FE6418">
              <w:rPr>
                <w:rFonts w:ascii="Calibri Light" w:hAnsi="Calibri Light" w:cs="Calibri Light"/>
                <w:spacing w:val="-16"/>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218</w:t>
            </w:r>
          </w:hyperlink>
        </w:p>
        <w:p w14:paraId="1DFBA939" w14:textId="77777777" w:rsidR="00D70F28" w:rsidRPr="00FE6418" w:rsidRDefault="009755B8" w:rsidP="00CD7D1E">
          <w:pPr>
            <w:pStyle w:val="TOC2"/>
            <w:numPr>
              <w:ilvl w:val="1"/>
              <w:numId w:val="247"/>
            </w:numPr>
            <w:tabs>
              <w:tab w:val="left" w:pos="1575"/>
              <w:tab w:val="right" w:leader="dot" w:pos="10258"/>
            </w:tabs>
            <w:spacing w:before="48"/>
            <w:ind w:left="1574" w:hanging="467"/>
            <w:rPr>
              <w:rFonts w:ascii="Calibri Light" w:hAnsi="Calibri Light" w:cs="Calibri Light"/>
            </w:rPr>
          </w:pPr>
          <w:hyperlink w:anchor="_TOC_250061" w:history="1">
            <w:r w:rsidR="005A5385" w:rsidRPr="00FE6418">
              <w:rPr>
                <w:rFonts w:ascii="Calibri Light" w:hAnsi="Calibri Light" w:cs="Calibri Light"/>
              </w:rPr>
              <w:t>AG</w:t>
            </w:r>
            <w:r w:rsidR="005A5385" w:rsidRPr="00FE6418">
              <w:rPr>
                <w:rFonts w:ascii="Calibri Light" w:hAnsi="Calibri Light" w:cs="Calibri Light"/>
                <w:spacing w:val="-14"/>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218</w:t>
            </w:r>
          </w:hyperlink>
        </w:p>
        <w:p w14:paraId="5A97AEDF" w14:textId="77777777" w:rsidR="00D70F28" w:rsidRPr="00FE6418" w:rsidRDefault="009755B8" w:rsidP="00CD7D1E">
          <w:pPr>
            <w:pStyle w:val="TOC2"/>
            <w:numPr>
              <w:ilvl w:val="1"/>
              <w:numId w:val="247"/>
            </w:numPr>
            <w:tabs>
              <w:tab w:val="left" w:pos="1589"/>
              <w:tab w:val="right" w:leader="dot" w:pos="10258"/>
            </w:tabs>
            <w:ind w:hanging="481"/>
            <w:rPr>
              <w:rFonts w:ascii="Calibri Light" w:hAnsi="Calibri Light" w:cs="Calibri Light"/>
            </w:rPr>
          </w:pPr>
          <w:hyperlink w:anchor="_TOC_250060" w:history="1">
            <w:r w:rsidR="005A5385" w:rsidRPr="00FE6418">
              <w:rPr>
                <w:rFonts w:ascii="Calibri Light" w:hAnsi="Calibri Light" w:cs="Calibri Light"/>
              </w:rPr>
              <w:t>BIS</w:t>
            </w:r>
            <w:r w:rsidR="005A5385" w:rsidRPr="00FE6418">
              <w:rPr>
                <w:rFonts w:ascii="Calibri Light" w:hAnsi="Calibri Light" w:cs="Calibri Light"/>
                <w:spacing w:val="-15"/>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219</w:t>
            </w:r>
          </w:hyperlink>
        </w:p>
        <w:p w14:paraId="081C7F93" w14:textId="77777777" w:rsidR="00D70F28" w:rsidRPr="00FE6418" w:rsidRDefault="009755B8" w:rsidP="00CD7D1E">
          <w:pPr>
            <w:pStyle w:val="TOC2"/>
            <w:numPr>
              <w:ilvl w:val="1"/>
              <w:numId w:val="247"/>
            </w:numPr>
            <w:tabs>
              <w:tab w:val="left" w:pos="1709"/>
              <w:tab w:val="right" w:leader="dot" w:pos="10258"/>
            </w:tabs>
            <w:spacing w:before="50"/>
            <w:ind w:left="1708" w:hanging="601"/>
            <w:rPr>
              <w:rFonts w:ascii="Calibri Light" w:hAnsi="Calibri Light" w:cs="Calibri Light"/>
            </w:rPr>
          </w:pPr>
          <w:hyperlink w:anchor="_TOC_250059" w:history="1">
            <w:r w:rsidR="005A5385" w:rsidRPr="00FE6418">
              <w:rPr>
                <w:rFonts w:ascii="Calibri Light" w:hAnsi="Calibri Light" w:cs="Calibri Light"/>
              </w:rPr>
              <w:t>RM</w:t>
            </w:r>
            <w:r w:rsidR="005A5385" w:rsidRPr="00FE6418">
              <w:rPr>
                <w:rFonts w:ascii="Calibri Light" w:hAnsi="Calibri Light" w:cs="Calibri Light"/>
                <w:spacing w:val="-16"/>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219</w:t>
            </w:r>
          </w:hyperlink>
        </w:p>
        <w:p w14:paraId="4856E6B8" w14:textId="77777777" w:rsidR="00D70F28" w:rsidRPr="00FE6418" w:rsidRDefault="009755B8" w:rsidP="00CD7D1E">
          <w:pPr>
            <w:pStyle w:val="TOC2"/>
            <w:numPr>
              <w:ilvl w:val="1"/>
              <w:numId w:val="247"/>
            </w:numPr>
            <w:tabs>
              <w:tab w:val="left" w:pos="1702"/>
              <w:tab w:val="right" w:leader="dot" w:pos="10258"/>
            </w:tabs>
            <w:spacing w:before="50"/>
            <w:ind w:left="1701" w:hanging="594"/>
            <w:rPr>
              <w:rFonts w:ascii="Calibri Light" w:hAnsi="Calibri Light" w:cs="Calibri Light"/>
            </w:rPr>
          </w:pPr>
          <w:hyperlink w:anchor="_TOC_250058" w:history="1">
            <w:r w:rsidR="005A5385" w:rsidRPr="00FE6418">
              <w:rPr>
                <w:rFonts w:ascii="Calibri Light" w:hAnsi="Calibri Light" w:cs="Calibri Light"/>
              </w:rPr>
              <w:t>ICG</w:t>
            </w:r>
            <w:r w:rsidR="005A5385" w:rsidRPr="00FE6418">
              <w:rPr>
                <w:rFonts w:ascii="Calibri Light" w:hAnsi="Calibri Light" w:cs="Calibri Light"/>
                <w:spacing w:val="-16"/>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219</w:t>
            </w:r>
          </w:hyperlink>
        </w:p>
        <w:p w14:paraId="48DE0326" w14:textId="77777777" w:rsidR="00D70F28" w:rsidRPr="00FE6418" w:rsidRDefault="009755B8" w:rsidP="00CD7D1E">
          <w:pPr>
            <w:pStyle w:val="TOC2"/>
            <w:numPr>
              <w:ilvl w:val="1"/>
              <w:numId w:val="247"/>
            </w:numPr>
            <w:tabs>
              <w:tab w:val="left" w:pos="1709"/>
              <w:tab w:val="right" w:leader="dot" w:pos="10258"/>
            </w:tabs>
            <w:ind w:left="1708" w:hanging="601"/>
            <w:rPr>
              <w:rFonts w:ascii="Calibri Light" w:hAnsi="Calibri Light" w:cs="Calibri Light"/>
            </w:rPr>
          </w:pPr>
          <w:hyperlink w:anchor="_TOC_250057" w:history="1">
            <w:r w:rsidR="005A5385" w:rsidRPr="00FE6418">
              <w:rPr>
                <w:rFonts w:ascii="Calibri Light" w:hAnsi="Calibri Light" w:cs="Calibri Light"/>
              </w:rPr>
              <w:t>Other</w:t>
            </w:r>
            <w:r w:rsidR="005A5385" w:rsidRPr="00FE6418">
              <w:rPr>
                <w:rFonts w:ascii="Calibri Light" w:hAnsi="Calibri Light" w:cs="Calibri Light"/>
                <w:spacing w:val="-17"/>
              </w:rPr>
              <w:t xml:space="preserve"> </w:t>
            </w:r>
            <w:r w:rsidR="005A5385" w:rsidRPr="00FE6418">
              <w:rPr>
                <w:rFonts w:ascii="Calibri Light" w:hAnsi="Calibri Light" w:cs="Calibri Light"/>
              </w:rPr>
              <w:t>Accessories</w:t>
            </w:r>
            <w:r w:rsidR="005A5385" w:rsidRPr="00FE6418">
              <w:rPr>
                <w:rFonts w:ascii="Calibri Light" w:hAnsi="Calibri Light" w:cs="Calibri Light"/>
              </w:rPr>
              <w:tab/>
              <w:t>219</w:t>
            </w:r>
          </w:hyperlink>
        </w:p>
        <w:p w14:paraId="082BAEA3" w14:textId="77777777" w:rsidR="00D70F28" w:rsidRPr="00FE6418" w:rsidRDefault="009755B8">
          <w:pPr>
            <w:pStyle w:val="TOC1"/>
            <w:tabs>
              <w:tab w:val="right" w:leader="dot" w:pos="10258"/>
            </w:tabs>
            <w:rPr>
              <w:rFonts w:ascii="Calibri Light" w:hAnsi="Calibri Light" w:cs="Calibri Light"/>
            </w:rPr>
          </w:pPr>
          <w:hyperlink w:anchor="_TOC_250056" w:history="1">
            <w:r w:rsidR="005A5385" w:rsidRPr="00FE6418">
              <w:rPr>
                <w:rFonts w:ascii="Calibri Light" w:hAnsi="Calibri Light" w:cs="Calibri Light"/>
              </w:rPr>
              <w:t>A</w:t>
            </w:r>
            <w:r w:rsidR="005A5385" w:rsidRPr="00FE6418">
              <w:rPr>
                <w:rFonts w:ascii="Calibri Light" w:hAnsi="Calibri Light" w:cs="Calibri Light"/>
                <w:spacing w:val="-14"/>
              </w:rPr>
              <w:t xml:space="preserve"> </w:t>
            </w:r>
            <w:r w:rsidR="005A5385" w:rsidRPr="00FE6418">
              <w:rPr>
                <w:rFonts w:ascii="Calibri Light" w:hAnsi="Calibri Light" w:cs="Calibri Light"/>
              </w:rPr>
              <w:t>Product Specifications</w:t>
            </w:r>
            <w:r w:rsidR="005A5385" w:rsidRPr="00FE6418">
              <w:rPr>
                <w:rFonts w:ascii="Calibri Light" w:hAnsi="Calibri Light" w:cs="Calibri Light"/>
              </w:rPr>
              <w:tab/>
              <w:t>221</w:t>
            </w:r>
          </w:hyperlink>
        </w:p>
        <w:p w14:paraId="0ED750ED" w14:textId="77777777" w:rsidR="00D70F28" w:rsidRPr="00FE6418" w:rsidRDefault="009755B8" w:rsidP="00CD7D1E">
          <w:pPr>
            <w:pStyle w:val="TOC2"/>
            <w:numPr>
              <w:ilvl w:val="1"/>
              <w:numId w:val="246"/>
            </w:numPr>
            <w:tabs>
              <w:tab w:val="left" w:pos="1522"/>
              <w:tab w:val="right" w:leader="dot" w:pos="10258"/>
            </w:tabs>
            <w:spacing w:before="113"/>
            <w:rPr>
              <w:rFonts w:ascii="Calibri Light" w:hAnsi="Calibri Light" w:cs="Calibri Light"/>
            </w:rPr>
          </w:pPr>
          <w:hyperlink w:anchor="_TOC_250055" w:history="1">
            <w:r w:rsidR="005A5385" w:rsidRPr="00FE6418">
              <w:rPr>
                <w:rFonts w:ascii="Calibri Light" w:hAnsi="Calibri Light" w:cs="Calibri Light"/>
              </w:rPr>
              <w:t>Classification</w:t>
            </w:r>
            <w:r w:rsidR="005A5385" w:rsidRPr="00FE6418">
              <w:rPr>
                <w:rFonts w:ascii="Calibri Light" w:hAnsi="Calibri Light" w:cs="Calibri Light"/>
              </w:rPr>
              <w:tab/>
              <w:t>221</w:t>
            </w:r>
          </w:hyperlink>
        </w:p>
        <w:p w14:paraId="75483FEE" w14:textId="77777777" w:rsidR="00D70F28" w:rsidRPr="00FE6418" w:rsidRDefault="009755B8" w:rsidP="00CD7D1E">
          <w:pPr>
            <w:pStyle w:val="TOC2"/>
            <w:numPr>
              <w:ilvl w:val="1"/>
              <w:numId w:val="246"/>
            </w:numPr>
            <w:tabs>
              <w:tab w:val="left" w:pos="1522"/>
              <w:tab w:val="right" w:leader="dot" w:pos="10258"/>
            </w:tabs>
            <w:spacing w:before="50"/>
            <w:rPr>
              <w:rFonts w:ascii="Calibri Light" w:hAnsi="Calibri Light" w:cs="Calibri Light"/>
            </w:rPr>
          </w:pPr>
          <w:hyperlink w:anchor="_TOC_250054" w:history="1">
            <w:r w:rsidR="005A5385" w:rsidRPr="00FE6418">
              <w:rPr>
                <w:rFonts w:ascii="Calibri Light" w:hAnsi="Calibri Light" w:cs="Calibri Light"/>
              </w:rPr>
              <w:t>Physical</w:t>
            </w:r>
            <w:r w:rsidR="005A5385" w:rsidRPr="00FE6418">
              <w:rPr>
                <w:rFonts w:ascii="Calibri Light" w:hAnsi="Calibri Light" w:cs="Calibri Light"/>
                <w:spacing w:val="-1"/>
              </w:rPr>
              <w:t xml:space="preserve"> </w:t>
            </w:r>
            <w:r w:rsidR="005A5385" w:rsidRPr="00FE6418">
              <w:rPr>
                <w:rFonts w:ascii="Calibri Light" w:hAnsi="Calibri Light" w:cs="Calibri Light"/>
              </w:rPr>
              <w:t>Specifications</w:t>
            </w:r>
            <w:r w:rsidR="005A5385" w:rsidRPr="00FE6418">
              <w:rPr>
                <w:rFonts w:ascii="Calibri Light" w:hAnsi="Calibri Light" w:cs="Calibri Light"/>
              </w:rPr>
              <w:tab/>
              <w:t>221</w:t>
            </w:r>
          </w:hyperlink>
        </w:p>
        <w:p w14:paraId="6FC97143" w14:textId="77777777" w:rsidR="00D70F28" w:rsidRPr="00FE6418" w:rsidRDefault="009755B8" w:rsidP="00CD7D1E">
          <w:pPr>
            <w:pStyle w:val="TOC2"/>
            <w:numPr>
              <w:ilvl w:val="1"/>
              <w:numId w:val="246"/>
            </w:numPr>
            <w:tabs>
              <w:tab w:val="left" w:pos="1522"/>
              <w:tab w:val="right" w:leader="dot" w:pos="10258"/>
            </w:tabs>
            <w:spacing w:before="48"/>
            <w:rPr>
              <w:rFonts w:ascii="Calibri Light" w:hAnsi="Calibri Light" w:cs="Calibri Light"/>
            </w:rPr>
          </w:pPr>
          <w:hyperlink w:anchor="_TOC_250053" w:history="1">
            <w:r w:rsidR="005A5385" w:rsidRPr="00FE6418">
              <w:rPr>
                <w:rFonts w:ascii="Calibri Light" w:hAnsi="Calibri Light" w:cs="Calibri Light"/>
              </w:rPr>
              <w:t>Environmental</w:t>
            </w:r>
            <w:r w:rsidR="005A5385" w:rsidRPr="00FE6418">
              <w:rPr>
                <w:rFonts w:ascii="Calibri Light" w:hAnsi="Calibri Light" w:cs="Calibri Light"/>
                <w:spacing w:val="-1"/>
              </w:rPr>
              <w:t xml:space="preserve"> </w:t>
            </w:r>
            <w:r w:rsidR="005A5385" w:rsidRPr="00FE6418">
              <w:rPr>
                <w:rFonts w:ascii="Calibri Light" w:hAnsi="Calibri Light" w:cs="Calibri Light"/>
              </w:rPr>
              <w:t>Specifications</w:t>
            </w:r>
            <w:r w:rsidR="005A5385" w:rsidRPr="00FE6418">
              <w:rPr>
                <w:rFonts w:ascii="Calibri Light" w:hAnsi="Calibri Light" w:cs="Calibri Light"/>
              </w:rPr>
              <w:tab/>
              <w:t>223</w:t>
            </w:r>
          </w:hyperlink>
        </w:p>
        <w:p w14:paraId="1E0B1572" w14:textId="77777777" w:rsidR="00D70F28" w:rsidRPr="00FE6418" w:rsidRDefault="009755B8" w:rsidP="00CD7D1E">
          <w:pPr>
            <w:pStyle w:val="TOC2"/>
            <w:numPr>
              <w:ilvl w:val="1"/>
              <w:numId w:val="246"/>
            </w:numPr>
            <w:tabs>
              <w:tab w:val="left" w:pos="1522"/>
              <w:tab w:val="right" w:leader="dot" w:pos="10258"/>
            </w:tabs>
            <w:rPr>
              <w:rFonts w:ascii="Calibri Light" w:hAnsi="Calibri Light" w:cs="Calibri Light"/>
            </w:rPr>
          </w:pPr>
          <w:hyperlink w:anchor="_TOC_250052" w:history="1">
            <w:r w:rsidR="005A5385" w:rsidRPr="00FE6418">
              <w:rPr>
                <w:rFonts w:ascii="Calibri Light" w:hAnsi="Calibri Light" w:cs="Calibri Light"/>
              </w:rPr>
              <w:t>Power Supply</w:t>
            </w:r>
            <w:r w:rsidR="005A5385" w:rsidRPr="00FE6418">
              <w:rPr>
                <w:rFonts w:ascii="Calibri Light" w:hAnsi="Calibri Light" w:cs="Calibri Light"/>
              </w:rPr>
              <w:tab/>
              <w:t>226</w:t>
            </w:r>
          </w:hyperlink>
        </w:p>
        <w:p w14:paraId="2A4284DE" w14:textId="77777777" w:rsidR="00D70F28" w:rsidRPr="00FE6418" w:rsidRDefault="009755B8" w:rsidP="00CD7D1E">
          <w:pPr>
            <w:pStyle w:val="TOC2"/>
            <w:numPr>
              <w:ilvl w:val="1"/>
              <w:numId w:val="246"/>
            </w:numPr>
            <w:tabs>
              <w:tab w:val="left" w:pos="1522"/>
              <w:tab w:val="right" w:leader="dot" w:pos="10258"/>
            </w:tabs>
            <w:rPr>
              <w:rFonts w:ascii="Calibri Light" w:hAnsi="Calibri Light" w:cs="Calibri Light"/>
            </w:rPr>
          </w:pPr>
          <w:hyperlink w:anchor="_TOC_250051" w:history="1">
            <w:r w:rsidR="005A5385" w:rsidRPr="00FE6418">
              <w:rPr>
                <w:rFonts w:ascii="Calibri Light" w:hAnsi="Calibri Light" w:cs="Calibri Light"/>
              </w:rPr>
              <w:t>Battery</w:t>
            </w:r>
            <w:r w:rsidR="005A5385" w:rsidRPr="00FE6418">
              <w:rPr>
                <w:rFonts w:ascii="Calibri Light" w:hAnsi="Calibri Light" w:cs="Calibri Light"/>
              </w:rPr>
              <w:tab/>
              <w:t>226</w:t>
            </w:r>
          </w:hyperlink>
        </w:p>
        <w:p w14:paraId="54EFF2F1" w14:textId="77777777" w:rsidR="00D70F28" w:rsidRPr="00FE6418" w:rsidRDefault="009755B8" w:rsidP="00CD7D1E">
          <w:pPr>
            <w:pStyle w:val="TOC2"/>
            <w:numPr>
              <w:ilvl w:val="1"/>
              <w:numId w:val="246"/>
            </w:numPr>
            <w:tabs>
              <w:tab w:val="left" w:pos="1522"/>
              <w:tab w:val="right" w:leader="dot" w:pos="10258"/>
            </w:tabs>
            <w:spacing w:before="50"/>
            <w:rPr>
              <w:rFonts w:ascii="Calibri Light" w:hAnsi="Calibri Light" w:cs="Calibri Light"/>
            </w:rPr>
          </w:pPr>
          <w:hyperlink w:anchor="_TOC_250050" w:history="1">
            <w:r w:rsidR="005A5385" w:rsidRPr="00FE6418">
              <w:rPr>
                <w:rFonts w:ascii="Calibri Light" w:hAnsi="Calibri Light" w:cs="Calibri Light"/>
              </w:rPr>
              <w:t>Display</w:t>
            </w:r>
            <w:r w:rsidR="005A5385" w:rsidRPr="00FE6418">
              <w:rPr>
                <w:rFonts w:ascii="Calibri Light" w:hAnsi="Calibri Light" w:cs="Calibri Light"/>
              </w:rPr>
              <w:tab/>
              <w:t>227</w:t>
            </w:r>
          </w:hyperlink>
        </w:p>
        <w:p w14:paraId="1447ED88" w14:textId="77777777" w:rsidR="00D70F28" w:rsidRPr="00FE6418" w:rsidRDefault="009755B8" w:rsidP="00CD7D1E">
          <w:pPr>
            <w:pStyle w:val="TOC2"/>
            <w:numPr>
              <w:ilvl w:val="1"/>
              <w:numId w:val="246"/>
            </w:numPr>
            <w:tabs>
              <w:tab w:val="left" w:pos="1524"/>
              <w:tab w:val="right" w:leader="dot" w:pos="10258"/>
            </w:tabs>
            <w:ind w:left="1523" w:hanging="416"/>
            <w:rPr>
              <w:rFonts w:ascii="Calibri Light" w:hAnsi="Calibri Light" w:cs="Calibri Light"/>
            </w:rPr>
          </w:pPr>
          <w:hyperlink w:anchor="_TOC_250049" w:history="1">
            <w:r w:rsidR="005A5385" w:rsidRPr="00FE6418">
              <w:rPr>
                <w:rFonts w:ascii="Calibri Light" w:hAnsi="Calibri Light" w:cs="Calibri Light"/>
              </w:rPr>
              <w:t>Indicators</w:t>
            </w:r>
            <w:r w:rsidR="005A5385" w:rsidRPr="00FE6418">
              <w:rPr>
                <w:rFonts w:ascii="Calibri Light" w:hAnsi="Calibri Light" w:cs="Calibri Light"/>
              </w:rPr>
              <w:tab/>
              <w:t>228</w:t>
            </w:r>
          </w:hyperlink>
        </w:p>
        <w:p w14:paraId="2670360D" w14:textId="77777777" w:rsidR="00D70F28" w:rsidRPr="00FE6418" w:rsidRDefault="009755B8" w:rsidP="00CD7D1E">
          <w:pPr>
            <w:pStyle w:val="TOC2"/>
            <w:numPr>
              <w:ilvl w:val="1"/>
              <w:numId w:val="246"/>
            </w:numPr>
            <w:tabs>
              <w:tab w:val="left" w:pos="1522"/>
              <w:tab w:val="right" w:leader="dot" w:pos="10258"/>
            </w:tabs>
            <w:spacing w:before="50"/>
            <w:rPr>
              <w:rFonts w:ascii="Calibri Light" w:hAnsi="Calibri Light" w:cs="Calibri Light"/>
            </w:rPr>
          </w:pPr>
          <w:hyperlink w:anchor="_TOC_250048" w:history="1">
            <w:r w:rsidR="005A5385" w:rsidRPr="00FE6418">
              <w:rPr>
                <w:rFonts w:ascii="Calibri Light" w:hAnsi="Calibri Light" w:cs="Calibri Light"/>
              </w:rPr>
              <w:t>Recorder</w:t>
            </w:r>
            <w:r w:rsidR="005A5385" w:rsidRPr="00FE6418">
              <w:rPr>
                <w:rFonts w:ascii="Calibri Light" w:hAnsi="Calibri Light" w:cs="Calibri Light"/>
              </w:rPr>
              <w:tab/>
              <w:t>228</w:t>
            </w:r>
          </w:hyperlink>
        </w:p>
        <w:p w14:paraId="39D65AAD" w14:textId="77777777" w:rsidR="00D70F28" w:rsidRPr="00FE6418" w:rsidRDefault="009755B8" w:rsidP="00CD7D1E">
          <w:pPr>
            <w:pStyle w:val="TOC2"/>
            <w:numPr>
              <w:ilvl w:val="1"/>
              <w:numId w:val="246"/>
            </w:numPr>
            <w:tabs>
              <w:tab w:val="left" w:pos="1522"/>
              <w:tab w:val="right" w:leader="dot" w:pos="10258"/>
            </w:tabs>
            <w:spacing w:before="48"/>
            <w:rPr>
              <w:rFonts w:ascii="Calibri Light" w:hAnsi="Calibri Light" w:cs="Calibri Light"/>
            </w:rPr>
          </w:pPr>
          <w:hyperlink w:anchor="_TOC_250047" w:history="1">
            <w:r w:rsidR="005A5385" w:rsidRPr="00FE6418">
              <w:rPr>
                <w:rFonts w:ascii="Calibri Light" w:hAnsi="Calibri Light" w:cs="Calibri Light"/>
              </w:rPr>
              <w:t>Data</w:t>
            </w:r>
            <w:r w:rsidR="005A5385" w:rsidRPr="00FE6418">
              <w:rPr>
                <w:rFonts w:ascii="Calibri Light" w:hAnsi="Calibri Light" w:cs="Calibri Light"/>
                <w:spacing w:val="-1"/>
              </w:rPr>
              <w:t xml:space="preserve"> </w:t>
            </w:r>
            <w:r w:rsidR="005A5385" w:rsidRPr="00FE6418">
              <w:rPr>
                <w:rFonts w:ascii="Calibri Light" w:hAnsi="Calibri Light" w:cs="Calibri Light"/>
              </w:rPr>
              <w:t>Storage</w:t>
            </w:r>
            <w:r w:rsidR="005A5385" w:rsidRPr="00FE6418">
              <w:rPr>
                <w:rFonts w:ascii="Calibri Light" w:hAnsi="Calibri Light" w:cs="Calibri Light"/>
              </w:rPr>
              <w:tab/>
              <w:t>228</w:t>
            </w:r>
          </w:hyperlink>
        </w:p>
        <w:p w14:paraId="6F618366" w14:textId="77777777" w:rsidR="00D70F28" w:rsidRPr="00FE6418" w:rsidRDefault="009755B8" w:rsidP="00CD7D1E">
          <w:pPr>
            <w:pStyle w:val="TOC2"/>
            <w:numPr>
              <w:ilvl w:val="1"/>
              <w:numId w:val="246"/>
            </w:numPr>
            <w:tabs>
              <w:tab w:val="left" w:pos="1637"/>
              <w:tab w:val="right" w:leader="dot" w:pos="10258"/>
            </w:tabs>
            <w:spacing w:before="50"/>
            <w:ind w:left="1636" w:hanging="529"/>
            <w:rPr>
              <w:rFonts w:ascii="Calibri Light" w:hAnsi="Calibri Light" w:cs="Calibri Light"/>
            </w:rPr>
          </w:pPr>
          <w:hyperlink w:anchor="_TOC_250046" w:history="1">
            <w:r w:rsidR="005A5385" w:rsidRPr="00FE6418">
              <w:rPr>
                <w:rFonts w:ascii="Calibri Light" w:hAnsi="Calibri Light" w:cs="Calibri Light"/>
                <w:spacing w:val="-3"/>
              </w:rPr>
              <w:t>Wi-Fi</w:t>
            </w:r>
            <w:r w:rsidR="005A5385" w:rsidRPr="00FE6418">
              <w:rPr>
                <w:rFonts w:ascii="Calibri Light" w:hAnsi="Calibri Light" w:cs="Calibri Light"/>
                <w:spacing w:val="-3"/>
              </w:rPr>
              <w:tab/>
            </w:r>
            <w:r w:rsidR="005A5385" w:rsidRPr="00FE6418">
              <w:rPr>
                <w:rFonts w:ascii="Calibri Light" w:hAnsi="Calibri Light" w:cs="Calibri Light"/>
              </w:rPr>
              <w:t>229</w:t>
            </w:r>
          </w:hyperlink>
        </w:p>
        <w:p w14:paraId="0AFAD71F" w14:textId="77777777" w:rsidR="00D70F28" w:rsidRPr="00FE6418" w:rsidRDefault="009755B8" w:rsidP="00CD7D1E">
          <w:pPr>
            <w:pStyle w:val="TOC2"/>
            <w:numPr>
              <w:ilvl w:val="1"/>
              <w:numId w:val="246"/>
            </w:numPr>
            <w:tabs>
              <w:tab w:val="left" w:pos="1632"/>
              <w:tab w:val="right" w:leader="dot" w:pos="10258"/>
            </w:tabs>
            <w:ind w:left="1631" w:hanging="524"/>
            <w:rPr>
              <w:rFonts w:ascii="Calibri Light" w:hAnsi="Calibri Light" w:cs="Calibri Light"/>
            </w:rPr>
          </w:pPr>
          <w:hyperlink w:anchor="_TOC_250045" w:history="1">
            <w:r w:rsidR="005A5385" w:rsidRPr="00FE6418">
              <w:rPr>
                <w:rFonts w:ascii="Calibri Light" w:hAnsi="Calibri Light" w:cs="Calibri Light"/>
              </w:rPr>
              <w:t>ECG</w:t>
            </w:r>
            <w:r w:rsidR="005A5385" w:rsidRPr="00FE6418">
              <w:rPr>
                <w:rFonts w:ascii="Calibri Light" w:hAnsi="Calibri Light" w:cs="Calibri Light"/>
              </w:rPr>
              <w:tab/>
              <w:t>229</w:t>
            </w:r>
          </w:hyperlink>
        </w:p>
        <w:p w14:paraId="541B6580" w14:textId="77777777" w:rsidR="00D70F28" w:rsidRPr="00FE6418" w:rsidRDefault="009755B8" w:rsidP="00CD7D1E">
          <w:pPr>
            <w:pStyle w:val="TOC2"/>
            <w:numPr>
              <w:ilvl w:val="1"/>
              <w:numId w:val="246"/>
            </w:numPr>
            <w:tabs>
              <w:tab w:val="left" w:pos="1642"/>
              <w:tab w:val="right" w:leader="dot" w:pos="10258"/>
            </w:tabs>
            <w:spacing w:before="50"/>
            <w:ind w:left="1641" w:hanging="534"/>
            <w:rPr>
              <w:rFonts w:ascii="Calibri Light" w:hAnsi="Calibri Light" w:cs="Calibri Light"/>
            </w:rPr>
          </w:pPr>
          <w:hyperlink w:anchor="_TOC_250044" w:history="1">
            <w:r w:rsidR="005A5385" w:rsidRPr="00FE6418">
              <w:rPr>
                <w:rFonts w:ascii="Calibri Light" w:hAnsi="Calibri Light" w:cs="Calibri Light"/>
              </w:rPr>
              <w:t>RESP</w:t>
            </w:r>
            <w:r w:rsidR="005A5385" w:rsidRPr="00FE6418">
              <w:rPr>
                <w:rFonts w:ascii="Calibri Light" w:hAnsi="Calibri Light" w:cs="Calibri Light"/>
              </w:rPr>
              <w:tab/>
              <w:t>234</w:t>
            </w:r>
          </w:hyperlink>
        </w:p>
        <w:p w14:paraId="3A11C3E8" w14:textId="77777777" w:rsidR="00D70F28" w:rsidRPr="00FE6418" w:rsidRDefault="009755B8" w:rsidP="00CD7D1E">
          <w:pPr>
            <w:pStyle w:val="TOC2"/>
            <w:numPr>
              <w:ilvl w:val="1"/>
              <w:numId w:val="246"/>
            </w:numPr>
            <w:tabs>
              <w:tab w:val="left" w:pos="1642"/>
              <w:tab w:val="right" w:leader="dot" w:pos="10258"/>
            </w:tabs>
            <w:ind w:left="1641" w:hanging="534"/>
            <w:rPr>
              <w:rFonts w:ascii="Calibri Light" w:hAnsi="Calibri Light" w:cs="Calibri Light"/>
            </w:rPr>
          </w:pPr>
          <w:hyperlink w:anchor="_TOC_250043" w:history="1">
            <w:r w:rsidR="005A5385" w:rsidRPr="00FE6418">
              <w:rPr>
                <w:rFonts w:ascii="Calibri Light" w:hAnsi="Calibri Light" w:cs="Calibri Light"/>
              </w:rPr>
              <w:t>NIBP</w:t>
            </w:r>
            <w:r w:rsidR="005A5385" w:rsidRPr="00FE6418">
              <w:rPr>
                <w:rFonts w:ascii="Calibri Light" w:hAnsi="Calibri Light" w:cs="Calibri Light"/>
              </w:rPr>
              <w:tab/>
              <w:t>234</w:t>
            </w:r>
          </w:hyperlink>
        </w:p>
        <w:p w14:paraId="56955E0B" w14:textId="77777777" w:rsidR="00D70F28" w:rsidRPr="00FE6418" w:rsidRDefault="009755B8" w:rsidP="00CD7D1E">
          <w:pPr>
            <w:pStyle w:val="TOC2"/>
            <w:numPr>
              <w:ilvl w:val="1"/>
              <w:numId w:val="246"/>
            </w:numPr>
            <w:tabs>
              <w:tab w:val="left" w:pos="1642"/>
              <w:tab w:val="right" w:leader="dot" w:pos="10258"/>
            </w:tabs>
            <w:spacing w:before="48"/>
            <w:ind w:left="1641" w:hanging="534"/>
            <w:rPr>
              <w:rFonts w:ascii="Calibri Light" w:hAnsi="Calibri Light" w:cs="Calibri Light"/>
            </w:rPr>
          </w:pPr>
          <w:hyperlink w:anchor="_TOC_250042" w:history="1">
            <w:r w:rsidR="005A5385" w:rsidRPr="00FE6418">
              <w:rPr>
                <w:rFonts w:ascii="Calibri Light" w:hAnsi="Calibri Light" w:cs="Calibri Light"/>
              </w:rPr>
              <w:t>SpO</w:t>
            </w:r>
            <w:r w:rsidR="005A5385" w:rsidRPr="00FE6418">
              <w:rPr>
                <w:rFonts w:ascii="Calibri Light" w:hAnsi="Calibri Light" w:cs="Calibri Light"/>
                <w:vertAlign w:val="subscript"/>
              </w:rPr>
              <w:t>2</w:t>
            </w:r>
            <w:r w:rsidR="005A5385" w:rsidRPr="00FE6418">
              <w:rPr>
                <w:rFonts w:ascii="Calibri Light" w:hAnsi="Calibri Light" w:cs="Calibri Light"/>
                <w:position w:val="-2"/>
              </w:rPr>
              <w:tab/>
            </w:r>
            <w:r w:rsidR="005A5385" w:rsidRPr="00FE6418">
              <w:rPr>
                <w:rFonts w:ascii="Calibri Light" w:hAnsi="Calibri Light" w:cs="Calibri Light"/>
              </w:rPr>
              <w:t>238</w:t>
            </w:r>
          </w:hyperlink>
        </w:p>
        <w:p w14:paraId="3B459FC4" w14:textId="77777777" w:rsidR="00D70F28" w:rsidRPr="00FE6418" w:rsidRDefault="009755B8" w:rsidP="00CD7D1E">
          <w:pPr>
            <w:pStyle w:val="TOC2"/>
            <w:numPr>
              <w:ilvl w:val="1"/>
              <w:numId w:val="246"/>
            </w:numPr>
            <w:tabs>
              <w:tab w:val="left" w:pos="1637"/>
              <w:tab w:val="right" w:leader="dot" w:pos="10258"/>
            </w:tabs>
            <w:ind w:left="1636" w:hanging="529"/>
            <w:rPr>
              <w:rFonts w:ascii="Calibri Light" w:hAnsi="Calibri Light" w:cs="Calibri Light"/>
            </w:rPr>
          </w:pPr>
          <w:hyperlink w:anchor="_TOC_250041" w:history="1">
            <w:r w:rsidR="005A5385" w:rsidRPr="00FE6418">
              <w:rPr>
                <w:rFonts w:ascii="Calibri Light" w:hAnsi="Calibri Light" w:cs="Calibri Light"/>
              </w:rPr>
              <w:t>TEMP</w:t>
            </w:r>
            <w:r w:rsidR="005A5385" w:rsidRPr="00FE6418">
              <w:rPr>
                <w:rFonts w:ascii="Calibri Light" w:hAnsi="Calibri Light" w:cs="Calibri Light"/>
              </w:rPr>
              <w:tab/>
              <w:t>240</w:t>
            </w:r>
          </w:hyperlink>
        </w:p>
        <w:p w14:paraId="790EFEE3" w14:textId="77777777" w:rsidR="00D70F28" w:rsidRPr="00FE6418" w:rsidRDefault="009755B8" w:rsidP="00CD7D1E">
          <w:pPr>
            <w:pStyle w:val="TOC2"/>
            <w:numPr>
              <w:ilvl w:val="1"/>
              <w:numId w:val="246"/>
            </w:numPr>
            <w:tabs>
              <w:tab w:val="left" w:pos="1644"/>
              <w:tab w:val="right" w:leader="dot" w:pos="10258"/>
            </w:tabs>
            <w:spacing w:before="50"/>
            <w:ind w:left="1643" w:hanging="536"/>
            <w:rPr>
              <w:rFonts w:ascii="Calibri Light" w:hAnsi="Calibri Light" w:cs="Calibri Light"/>
            </w:rPr>
          </w:pPr>
          <w:hyperlink w:anchor="_TOC_250040" w:history="1">
            <w:r w:rsidR="005A5385" w:rsidRPr="00FE6418">
              <w:rPr>
                <w:rFonts w:ascii="Calibri Light" w:hAnsi="Calibri Light" w:cs="Calibri Light"/>
                <w:spacing w:val="-2"/>
              </w:rPr>
              <w:t>IBP</w:t>
            </w:r>
            <w:r w:rsidR="005A5385" w:rsidRPr="00FE6418">
              <w:rPr>
                <w:rFonts w:ascii="Calibri Light" w:hAnsi="Calibri Light" w:cs="Calibri Light"/>
                <w:spacing w:val="-2"/>
              </w:rPr>
              <w:tab/>
            </w:r>
            <w:r w:rsidR="005A5385" w:rsidRPr="00FE6418">
              <w:rPr>
                <w:rFonts w:ascii="Calibri Light" w:hAnsi="Calibri Light" w:cs="Calibri Light"/>
              </w:rPr>
              <w:t>240</w:t>
            </w:r>
          </w:hyperlink>
        </w:p>
        <w:p w14:paraId="4F553EC1" w14:textId="77777777" w:rsidR="00D70F28" w:rsidRPr="00FE6418" w:rsidRDefault="009755B8">
          <w:pPr>
            <w:pStyle w:val="TOC2"/>
            <w:tabs>
              <w:tab w:val="right" w:leader="dot" w:pos="10258"/>
            </w:tabs>
            <w:spacing w:before="50"/>
            <w:ind w:left="1108" w:firstLine="0"/>
            <w:rPr>
              <w:rFonts w:ascii="Calibri Light" w:hAnsi="Calibri Light" w:cs="Calibri Light"/>
            </w:rPr>
          </w:pPr>
          <w:hyperlink w:anchor="_TOC_250039" w:history="1">
            <w:r w:rsidR="005A5385" w:rsidRPr="00FE6418">
              <w:rPr>
                <w:rFonts w:ascii="Calibri Light" w:hAnsi="Calibri Light" w:cs="Calibri Light"/>
              </w:rPr>
              <w:t>A.17</w:t>
            </w:r>
            <w:r w:rsidR="005A5385" w:rsidRPr="00FE6418">
              <w:rPr>
                <w:rFonts w:ascii="Calibri Light" w:hAnsi="Calibri Light" w:cs="Calibri Light"/>
                <w:spacing w:val="-1"/>
              </w:rPr>
              <w:t xml:space="preserve"> </w:t>
            </w:r>
            <w:r w:rsidR="005A5385" w:rsidRPr="00FE6418">
              <w:rPr>
                <w:rFonts w:ascii="Calibri Light" w:hAnsi="Calibri Light" w:cs="Calibri Light"/>
              </w:rPr>
              <w:t>CO</w:t>
            </w:r>
            <w:r w:rsidR="005A5385" w:rsidRPr="00FE6418">
              <w:rPr>
                <w:rFonts w:ascii="Calibri Light" w:hAnsi="Calibri Light" w:cs="Calibri Light"/>
                <w:vertAlign w:val="subscript"/>
              </w:rPr>
              <w:t>2</w:t>
            </w:r>
            <w:r w:rsidR="005A5385" w:rsidRPr="00FE6418">
              <w:rPr>
                <w:rFonts w:ascii="Calibri Light" w:hAnsi="Calibri Light" w:cs="Calibri Light"/>
                <w:position w:val="-2"/>
              </w:rPr>
              <w:tab/>
            </w:r>
            <w:r w:rsidR="005A5385" w:rsidRPr="00FE6418">
              <w:rPr>
                <w:rFonts w:ascii="Calibri Light" w:hAnsi="Calibri Light" w:cs="Calibri Light"/>
              </w:rPr>
              <w:t>241</w:t>
            </w:r>
          </w:hyperlink>
        </w:p>
        <w:p w14:paraId="1455485C" w14:textId="77777777" w:rsidR="00D70F28" w:rsidRPr="00FE6418" w:rsidRDefault="009755B8">
          <w:pPr>
            <w:pStyle w:val="TOC2"/>
            <w:tabs>
              <w:tab w:val="right" w:leader="dot" w:pos="10258"/>
            </w:tabs>
            <w:ind w:left="1108" w:firstLine="0"/>
            <w:rPr>
              <w:rFonts w:ascii="Calibri Light" w:hAnsi="Calibri Light" w:cs="Calibri Light"/>
            </w:rPr>
          </w:pPr>
          <w:hyperlink w:anchor="_TOC_250038" w:history="1">
            <w:r w:rsidR="005A5385" w:rsidRPr="00FE6418">
              <w:rPr>
                <w:rFonts w:ascii="Calibri Light" w:hAnsi="Calibri Light" w:cs="Calibri Light"/>
              </w:rPr>
              <w:t>A.18 C.O.</w:t>
            </w:r>
            <w:r w:rsidR="005A5385" w:rsidRPr="00FE6418">
              <w:rPr>
                <w:rFonts w:ascii="Calibri Light" w:hAnsi="Calibri Light" w:cs="Calibri Light"/>
              </w:rPr>
              <w:tab/>
              <w:t>246</w:t>
            </w:r>
          </w:hyperlink>
        </w:p>
        <w:p w14:paraId="26C5A786" w14:textId="77777777" w:rsidR="00D70F28" w:rsidRPr="00FE6418" w:rsidRDefault="009755B8" w:rsidP="00CD7D1E">
          <w:pPr>
            <w:pStyle w:val="TOC2"/>
            <w:numPr>
              <w:ilvl w:val="1"/>
              <w:numId w:val="245"/>
            </w:numPr>
            <w:tabs>
              <w:tab w:val="left" w:pos="1627"/>
              <w:tab w:val="right" w:leader="dot" w:pos="10258"/>
            </w:tabs>
            <w:spacing w:before="50"/>
            <w:rPr>
              <w:rFonts w:ascii="Calibri Light" w:hAnsi="Calibri Light" w:cs="Calibri Light"/>
            </w:rPr>
          </w:pPr>
          <w:hyperlink w:anchor="_TOC_250037" w:history="1">
            <w:r w:rsidR="005A5385" w:rsidRPr="00FE6418">
              <w:rPr>
                <w:rFonts w:ascii="Calibri Light" w:hAnsi="Calibri Light" w:cs="Calibri Light"/>
              </w:rPr>
              <w:t>AG</w:t>
            </w:r>
            <w:r w:rsidR="005A5385" w:rsidRPr="00FE6418">
              <w:rPr>
                <w:rFonts w:ascii="Calibri Light" w:hAnsi="Calibri Light" w:cs="Calibri Light"/>
              </w:rPr>
              <w:tab/>
              <w:t>246</w:t>
            </w:r>
          </w:hyperlink>
        </w:p>
        <w:p w14:paraId="07B878B4" w14:textId="77777777" w:rsidR="00D70F28" w:rsidRPr="00FE6418" w:rsidRDefault="009755B8" w:rsidP="00CD7D1E">
          <w:pPr>
            <w:pStyle w:val="TOC3"/>
            <w:numPr>
              <w:ilvl w:val="2"/>
              <w:numId w:val="245"/>
            </w:numPr>
            <w:tabs>
              <w:tab w:val="left" w:pos="2302"/>
              <w:tab w:val="right" w:leader="dot" w:pos="10258"/>
            </w:tabs>
            <w:spacing w:before="48"/>
            <w:rPr>
              <w:rFonts w:ascii="Calibri Light" w:hAnsi="Calibri Light" w:cs="Calibri Light"/>
            </w:rPr>
          </w:pPr>
          <w:hyperlink w:anchor="_TOC_250036" w:history="1">
            <w:r w:rsidR="005A5385" w:rsidRPr="00FE6418">
              <w:rPr>
                <w:rFonts w:ascii="Calibri Light" w:hAnsi="Calibri Light" w:cs="Calibri Light"/>
              </w:rPr>
              <w:t>Sidestream</w:t>
            </w:r>
            <w:r w:rsidR="005A5385" w:rsidRPr="00FE6418">
              <w:rPr>
                <w:rFonts w:ascii="Calibri Light" w:hAnsi="Calibri Light" w:cs="Calibri Light"/>
              </w:rPr>
              <w:tab/>
              <w:t>246</w:t>
            </w:r>
          </w:hyperlink>
        </w:p>
        <w:p w14:paraId="4AFB4DA2" w14:textId="77777777" w:rsidR="00D70F28" w:rsidRPr="00FE6418" w:rsidRDefault="009755B8" w:rsidP="00CD7D1E">
          <w:pPr>
            <w:pStyle w:val="TOC3"/>
            <w:numPr>
              <w:ilvl w:val="2"/>
              <w:numId w:val="245"/>
            </w:numPr>
            <w:tabs>
              <w:tab w:val="left" w:pos="2302"/>
              <w:tab w:val="right" w:leader="dot" w:pos="10258"/>
            </w:tabs>
            <w:spacing w:before="51"/>
            <w:rPr>
              <w:rFonts w:ascii="Calibri Light" w:hAnsi="Calibri Light" w:cs="Calibri Light"/>
            </w:rPr>
          </w:pPr>
          <w:hyperlink w:anchor="_TOC_250035" w:history="1">
            <w:r w:rsidR="005A5385" w:rsidRPr="00FE6418">
              <w:rPr>
                <w:rFonts w:ascii="Calibri Light" w:hAnsi="Calibri Light" w:cs="Calibri Light"/>
              </w:rPr>
              <w:t>Mainstream</w:t>
            </w:r>
            <w:r w:rsidR="005A5385" w:rsidRPr="00FE6418">
              <w:rPr>
                <w:rFonts w:ascii="Calibri Light" w:hAnsi="Calibri Light" w:cs="Calibri Light"/>
              </w:rPr>
              <w:tab/>
              <w:t>252</w:t>
            </w:r>
          </w:hyperlink>
        </w:p>
        <w:p w14:paraId="25DE1B31" w14:textId="77777777" w:rsidR="00D70F28" w:rsidRPr="00FE6418" w:rsidRDefault="009755B8" w:rsidP="00CD7D1E">
          <w:pPr>
            <w:pStyle w:val="TOC2"/>
            <w:numPr>
              <w:ilvl w:val="1"/>
              <w:numId w:val="245"/>
            </w:numPr>
            <w:tabs>
              <w:tab w:val="left" w:pos="1642"/>
              <w:tab w:val="right" w:leader="dot" w:pos="10258"/>
            </w:tabs>
            <w:spacing w:before="50"/>
            <w:ind w:left="1641" w:hanging="534"/>
            <w:rPr>
              <w:rFonts w:ascii="Calibri Light" w:hAnsi="Calibri Light" w:cs="Calibri Light"/>
            </w:rPr>
          </w:pPr>
          <w:hyperlink w:anchor="_TOC_250034" w:history="1">
            <w:r w:rsidR="005A5385" w:rsidRPr="00FE6418">
              <w:rPr>
                <w:rFonts w:ascii="Calibri Light" w:hAnsi="Calibri Light" w:cs="Calibri Light"/>
              </w:rPr>
              <w:t>BIS</w:t>
            </w:r>
            <w:r w:rsidR="005A5385" w:rsidRPr="00FE6418">
              <w:rPr>
                <w:rFonts w:ascii="Calibri Light" w:hAnsi="Calibri Light" w:cs="Calibri Light"/>
              </w:rPr>
              <w:tab/>
              <w:t>255</w:t>
            </w:r>
          </w:hyperlink>
        </w:p>
        <w:p w14:paraId="54C5EA63" w14:textId="77777777" w:rsidR="00D70F28" w:rsidRPr="00FE6418" w:rsidRDefault="009755B8" w:rsidP="00CD7D1E">
          <w:pPr>
            <w:pStyle w:val="TOC2"/>
            <w:numPr>
              <w:ilvl w:val="1"/>
              <w:numId w:val="245"/>
            </w:numPr>
            <w:tabs>
              <w:tab w:val="left" w:pos="1642"/>
              <w:tab w:val="right" w:leader="dot" w:pos="10258"/>
            </w:tabs>
            <w:ind w:left="1641" w:hanging="534"/>
            <w:rPr>
              <w:rFonts w:ascii="Calibri Light" w:hAnsi="Calibri Light" w:cs="Calibri Light"/>
            </w:rPr>
          </w:pPr>
          <w:hyperlink w:anchor="_TOC_250033" w:history="1">
            <w:r w:rsidR="005A5385" w:rsidRPr="00FE6418">
              <w:rPr>
                <w:rFonts w:ascii="Calibri Light" w:hAnsi="Calibri Light" w:cs="Calibri Light"/>
              </w:rPr>
              <w:t>RM</w:t>
            </w:r>
            <w:r w:rsidR="005A5385" w:rsidRPr="00FE6418">
              <w:rPr>
                <w:rFonts w:ascii="Calibri Light" w:hAnsi="Calibri Light" w:cs="Calibri Light"/>
              </w:rPr>
              <w:tab/>
              <w:t>255</w:t>
            </w:r>
          </w:hyperlink>
        </w:p>
        <w:p w14:paraId="47BDABA9" w14:textId="77777777" w:rsidR="00D70F28" w:rsidRPr="00FE6418" w:rsidRDefault="009755B8" w:rsidP="00CD7D1E">
          <w:pPr>
            <w:pStyle w:val="TOC2"/>
            <w:numPr>
              <w:ilvl w:val="1"/>
              <w:numId w:val="245"/>
            </w:numPr>
            <w:tabs>
              <w:tab w:val="left" w:pos="1644"/>
              <w:tab w:val="right" w:leader="dot" w:pos="10258"/>
            </w:tabs>
            <w:ind w:left="1643" w:hanging="536"/>
            <w:rPr>
              <w:rFonts w:ascii="Calibri Light" w:hAnsi="Calibri Light" w:cs="Calibri Light"/>
            </w:rPr>
          </w:pPr>
          <w:hyperlink w:anchor="_TOC_250032" w:history="1">
            <w:r w:rsidR="005A5385" w:rsidRPr="00FE6418">
              <w:rPr>
                <w:rFonts w:ascii="Calibri Light" w:hAnsi="Calibri Light" w:cs="Calibri Light"/>
              </w:rPr>
              <w:t>ICG</w:t>
            </w:r>
            <w:r w:rsidR="005A5385" w:rsidRPr="00FE6418">
              <w:rPr>
                <w:rFonts w:ascii="Calibri Light" w:hAnsi="Calibri Light" w:cs="Calibri Light"/>
              </w:rPr>
              <w:tab/>
              <w:t>259</w:t>
            </w:r>
          </w:hyperlink>
        </w:p>
        <w:p w14:paraId="526F481D" w14:textId="77777777" w:rsidR="00D70F28" w:rsidRPr="00FE6418" w:rsidRDefault="009755B8" w:rsidP="00CD7D1E">
          <w:pPr>
            <w:pStyle w:val="TOC2"/>
            <w:numPr>
              <w:ilvl w:val="1"/>
              <w:numId w:val="245"/>
            </w:numPr>
            <w:tabs>
              <w:tab w:val="left" w:pos="1644"/>
              <w:tab w:val="right" w:leader="dot" w:pos="10258"/>
            </w:tabs>
            <w:spacing w:before="50"/>
            <w:ind w:left="1643" w:hanging="536"/>
            <w:rPr>
              <w:rFonts w:ascii="Calibri Light" w:hAnsi="Calibri Light" w:cs="Calibri Light"/>
            </w:rPr>
          </w:pPr>
          <w:hyperlink w:anchor="_TOC_250031" w:history="1">
            <w:r w:rsidR="005A5385" w:rsidRPr="00FE6418">
              <w:rPr>
                <w:rFonts w:ascii="Calibri Light" w:hAnsi="Calibri Light" w:cs="Calibri Light"/>
              </w:rPr>
              <w:t>Interfaces</w:t>
            </w:r>
            <w:r w:rsidR="005A5385" w:rsidRPr="00FE6418">
              <w:rPr>
                <w:rFonts w:ascii="Calibri Light" w:hAnsi="Calibri Light" w:cs="Calibri Light"/>
              </w:rPr>
              <w:tab/>
              <w:t>259</w:t>
            </w:r>
          </w:hyperlink>
        </w:p>
        <w:p w14:paraId="122E5296" w14:textId="77777777" w:rsidR="00D70F28" w:rsidRPr="00FE6418" w:rsidRDefault="009755B8" w:rsidP="00CD7D1E">
          <w:pPr>
            <w:pStyle w:val="TOC3"/>
            <w:numPr>
              <w:ilvl w:val="2"/>
              <w:numId w:val="245"/>
            </w:numPr>
            <w:tabs>
              <w:tab w:val="left" w:pos="2287"/>
              <w:tab w:val="right" w:leader="dot" w:pos="10258"/>
            </w:tabs>
            <w:spacing w:before="48"/>
            <w:ind w:left="2286" w:hanging="699"/>
            <w:rPr>
              <w:rFonts w:ascii="Calibri Light" w:hAnsi="Calibri Light" w:cs="Calibri Light"/>
            </w:rPr>
          </w:pPr>
          <w:hyperlink w:anchor="_TOC_250030" w:history="1">
            <w:r w:rsidR="005A5385" w:rsidRPr="00FE6418">
              <w:rPr>
                <w:rFonts w:ascii="Calibri Light" w:hAnsi="Calibri Light" w:cs="Calibri Light"/>
              </w:rPr>
              <w:t>Analog</w:t>
            </w:r>
            <w:r w:rsidR="005A5385" w:rsidRPr="00FE6418">
              <w:rPr>
                <w:rFonts w:ascii="Calibri Light" w:hAnsi="Calibri Light" w:cs="Calibri Light"/>
                <w:spacing w:val="-3"/>
              </w:rPr>
              <w:t xml:space="preserve"> </w:t>
            </w:r>
            <w:r w:rsidR="005A5385" w:rsidRPr="00FE6418">
              <w:rPr>
                <w:rFonts w:ascii="Calibri Light" w:hAnsi="Calibri Light" w:cs="Calibri Light"/>
              </w:rPr>
              <w:t>Output</w:t>
            </w:r>
            <w:r w:rsidR="005A5385" w:rsidRPr="00FE6418">
              <w:rPr>
                <w:rFonts w:ascii="Calibri Light" w:hAnsi="Calibri Light" w:cs="Calibri Light"/>
              </w:rPr>
              <w:tab/>
              <w:t>259</w:t>
            </w:r>
          </w:hyperlink>
        </w:p>
        <w:p w14:paraId="1622F400" w14:textId="77777777" w:rsidR="00D70F28" w:rsidRPr="00FE6418" w:rsidRDefault="009755B8" w:rsidP="00CD7D1E">
          <w:pPr>
            <w:pStyle w:val="TOC3"/>
            <w:numPr>
              <w:ilvl w:val="2"/>
              <w:numId w:val="245"/>
            </w:numPr>
            <w:tabs>
              <w:tab w:val="left" w:pos="2302"/>
              <w:tab w:val="right" w:leader="dot" w:pos="10258"/>
            </w:tabs>
            <w:rPr>
              <w:rFonts w:ascii="Calibri Light" w:hAnsi="Calibri Light" w:cs="Calibri Light"/>
            </w:rPr>
          </w:pPr>
          <w:hyperlink w:anchor="_TOC_250029" w:history="1">
            <w:r w:rsidR="005A5385" w:rsidRPr="00FE6418">
              <w:rPr>
                <w:rFonts w:ascii="Calibri Light" w:hAnsi="Calibri Light" w:cs="Calibri Light"/>
              </w:rPr>
              <w:t>Defibrillator</w:t>
            </w:r>
            <w:r w:rsidR="005A5385" w:rsidRPr="00FE6418">
              <w:rPr>
                <w:rFonts w:ascii="Calibri Light" w:hAnsi="Calibri Light" w:cs="Calibri Light"/>
                <w:spacing w:val="-2"/>
              </w:rPr>
              <w:t xml:space="preserve"> </w:t>
            </w:r>
            <w:r w:rsidR="005A5385" w:rsidRPr="00FE6418">
              <w:rPr>
                <w:rFonts w:ascii="Calibri Light" w:hAnsi="Calibri Light" w:cs="Calibri Light"/>
              </w:rPr>
              <w:t>Synchronization</w:t>
            </w:r>
            <w:r w:rsidR="005A5385" w:rsidRPr="00FE6418">
              <w:rPr>
                <w:rFonts w:ascii="Calibri Light" w:hAnsi="Calibri Light" w:cs="Calibri Light"/>
              </w:rPr>
              <w:tab/>
              <w:t>260</w:t>
            </w:r>
          </w:hyperlink>
        </w:p>
        <w:p w14:paraId="55F75D9E" w14:textId="77777777" w:rsidR="00D70F28" w:rsidRPr="00FE6418" w:rsidRDefault="009755B8" w:rsidP="00CD7D1E">
          <w:pPr>
            <w:pStyle w:val="TOC3"/>
            <w:numPr>
              <w:ilvl w:val="2"/>
              <w:numId w:val="245"/>
            </w:numPr>
            <w:tabs>
              <w:tab w:val="left" w:pos="2302"/>
              <w:tab w:val="right" w:leader="dot" w:pos="10258"/>
            </w:tabs>
            <w:spacing w:before="51"/>
            <w:rPr>
              <w:rFonts w:ascii="Calibri Light" w:hAnsi="Calibri Light" w:cs="Calibri Light"/>
            </w:rPr>
          </w:pPr>
          <w:hyperlink w:anchor="_TOC_250028" w:history="1">
            <w:r w:rsidR="005A5385" w:rsidRPr="00FE6418">
              <w:rPr>
                <w:rFonts w:ascii="Calibri Light" w:hAnsi="Calibri Light" w:cs="Calibri Light"/>
              </w:rPr>
              <w:t>Nurse</w:t>
            </w:r>
            <w:r w:rsidR="005A5385" w:rsidRPr="00FE6418">
              <w:rPr>
                <w:rFonts w:ascii="Calibri Light" w:hAnsi="Calibri Light" w:cs="Calibri Light"/>
                <w:spacing w:val="-2"/>
              </w:rPr>
              <w:t xml:space="preserve"> </w:t>
            </w:r>
            <w:r w:rsidR="005A5385" w:rsidRPr="00FE6418">
              <w:rPr>
                <w:rFonts w:ascii="Calibri Light" w:hAnsi="Calibri Light" w:cs="Calibri Light"/>
              </w:rPr>
              <w:t>Call</w:t>
            </w:r>
            <w:r w:rsidR="005A5385" w:rsidRPr="00FE6418">
              <w:rPr>
                <w:rFonts w:ascii="Calibri Light" w:hAnsi="Calibri Light" w:cs="Calibri Light"/>
              </w:rPr>
              <w:tab/>
              <w:t>261</w:t>
            </w:r>
          </w:hyperlink>
        </w:p>
        <w:p w14:paraId="0DCF6A64" w14:textId="77777777" w:rsidR="00D70F28" w:rsidRPr="00FE6418" w:rsidRDefault="009755B8" w:rsidP="00CD7D1E">
          <w:pPr>
            <w:pStyle w:val="TOC3"/>
            <w:numPr>
              <w:ilvl w:val="2"/>
              <w:numId w:val="245"/>
            </w:numPr>
            <w:tabs>
              <w:tab w:val="left" w:pos="2302"/>
              <w:tab w:val="right" w:leader="dot" w:pos="10258"/>
            </w:tabs>
            <w:rPr>
              <w:rFonts w:ascii="Calibri Light" w:hAnsi="Calibri Light" w:cs="Calibri Light"/>
            </w:rPr>
          </w:pPr>
          <w:hyperlink w:anchor="_TOC_250027" w:history="1">
            <w:r w:rsidR="005A5385" w:rsidRPr="00FE6418">
              <w:rPr>
                <w:rFonts w:ascii="Calibri Light" w:hAnsi="Calibri Light" w:cs="Calibri Light"/>
              </w:rPr>
              <w:t>USB</w:t>
            </w:r>
            <w:r w:rsidR="005A5385" w:rsidRPr="00FE6418">
              <w:rPr>
                <w:rFonts w:ascii="Calibri Light" w:hAnsi="Calibri Light" w:cs="Calibri Light"/>
                <w:spacing w:val="-1"/>
              </w:rPr>
              <w:t xml:space="preserve"> </w:t>
            </w:r>
            <w:r w:rsidR="005A5385" w:rsidRPr="00FE6418">
              <w:rPr>
                <w:rFonts w:ascii="Calibri Light" w:hAnsi="Calibri Light" w:cs="Calibri Light"/>
              </w:rPr>
              <w:t>Interfaces</w:t>
            </w:r>
            <w:r w:rsidR="005A5385" w:rsidRPr="00FE6418">
              <w:rPr>
                <w:rFonts w:ascii="Calibri Light" w:hAnsi="Calibri Light" w:cs="Calibri Light"/>
              </w:rPr>
              <w:tab/>
              <w:t>261</w:t>
            </w:r>
          </w:hyperlink>
        </w:p>
        <w:p w14:paraId="693138B2" w14:textId="77777777" w:rsidR="00D70F28" w:rsidRPr="00FE6418" w:rsidRDefault="009755B8" w:rsidP="00CD7D1E">
          <w:pPr>
            <w:pStyle w:val="TOC3"/>
            <w:numPr>
              <w:ilvl w:val="2"/>
              <w:numId w:val="245"/>
            </w:numPr>
            <w:tabs>
              <w:tab w:val="left" w:pos="2297"/>
              <w:tab w:val="right" w:leader="dot" w:pos="10258"/>
            </w:tabs>
            <w:spacing w:before="51"/>
            <w:ind w:left="2296" w:hanging="709"/>
            <w:rPr>
              <w:rFonts w:ascii="Calibri Light" w:hAnsi="Calibri Light" w:cs="Calibri Light"/>
            </w:rPr>
          </w:pPr>
          <w:hyperlink w:anchor="_TOC_250026" w:history="1">
            <w:r w:rsidR="005A5385" w:rsidRPr="00FE6418">
              <w:rPr>
                <w:rFonts w:ascii="Calibri Light" w:hAnsi="Calibri Light" w:cs="Calibri Light"/>
              </w:rPr>
              <w:t>VGA</w:t>
            </w:r>
            <w:r w:rsidR="005A5385" w:rsidRPr="00FE6418">
              <w:rPr>
                <w:rFonts w:ascii="Calibri Light" w:hAnsi="Calibri Light" w:cs="Calibri Light"/>
                <w:spacing w:val="-14"/>
              </w:rPr>
              <w:t xml:space="preserve"> </w:t>
            </w:r>
            <w:r w:rsidR="005A5385" w:rsidRPr="00FE6418">
              <w:rPr>
                <w:rFonts w:ascii="Calibri Light" w:hAnsi="Calibri Light" w:cs="Calibri Light"/>
              </w:rPr>
              <w:t>Interface</w:t>
            </w:r>
            <w:r w:rsidR="005A5385" w:rsidRPr="00FE6418">
              <w:rPr>
                <w:rFonts w:ascii="Calibri Light" w:hAnsi="Calibri Light" w:cs="Calibri Light"/>
              </w:rPr>
              <w:tab/>
              <w:t>261</w:t>
            </w:r>
          </w:hyperlink>
        </w:p>
        <w:p w14:paraId="2058F19D" w14:textId="77777777" w:rsidR="00D70F28" w:rsidRPr="00FE6418" w:rsidRDefault="009755B8" w:rsidP="00CD7D1E">
          <w:pPr>
            <w:pStyle w:val="TOC3"/>
            <w:numPr>
              <w:ilvl w:val="2"/>
              <w:numId w:val="245"/>
            </w:numPr>
            <w:tabs>
              <w:tab w:val="left" w:pos="2302"/>
              <w:tab w:val="right" w:leader="dot" w:pos="10258"/>
            </w:tabs>
            <w:spacing w:before="48"/>
            <w:rPr>
              <w:rFonts w:ascii="Calibri Light" w:hAnsi="Calibri Light" w:cs="Calibri Light"/>
            </w:rPr>
          </w:pPr>
          <w:hyperlink w:anchor="_TOC_250025" w:history="1">
            <w:r w:rsidR="005A5385" w:rsidRPr="00FE6418">
              <w:rPr>
                <w:rFonts w:ascii="Calibri Light" w:hAnsi="Calibri Light" w:cs="Calibri Light"/>
              </w:rPr>
              <w:t>DVI</w:t>
            </w:r>
            <w:r w:rsidR="005A5385" w:rsidRPr="00FE6418">
              <w:rPr>
                <w:rFonts w:ascii="Calibri Light" w:hAnsi="Calibri Light" w:cs="Calibri Light"/>
                <w:spacing w:val="-2"/>
              </w:rPr>
              <w:t xml:space="preserve"> </w:t>
            </w:r>
            <w:r w:rsidR="005A5385" w:rsidRPr="00FE6418">
              <w:rPr>
                <w:rFonts w:ascii="Calibri Light" w:hAnsi="Calibri Light" w:cs="Calibri Light"/>
              </w:rPr>
              <w:t>Interface*</w:t>
            </w:r>
            <w:r w:rsidR="005A5385" w:rsidRPr="00FE6418">
              <w:rPr>
                <w:rFonts w:ascii="Calibri Light" w:hAnsi="Calibri Light" w:cs="Calibri Light"/>
              </w:rPr>
              <w:tab/>
              <w:t>261</w:t>
            </w:r>
          </w:hyperlink>
        </w:p>
        <w:p w14:paraId="0F39CB8F" w14:textId="77777777" w:rsidR="00D70F28" w:rsidRPr="00FE6418" w:rsidRDefault="009755B8" w:rsidP="00CD7D1E">
          <w:pPr>
            <w:pStyle w:val="TOC3"/>
            <w:numPr>
              <w:ilvl w:val="2"/>
              <w:numId w:val="245"/>
            </w:numPr>
            <w:tabs>
              <w:tab w:val="left" w:pos="2302"/>
              <w:tab w:val="right" w:leader="dot" w:pos="10258"/>
            </w:tabs>
            <w:rPr>
              <w:rFonts w:ascii="Calibri Light" w:hAnsi="Calibri Light" w:cs="Calibri Light"/>
            </w:rPr>
          </w:pPr>
          <w:hyperlink w:anchor="_TOC_250024" w:history="1">
            <w:r w:rsidR="005A5385" w:rsidRPr="00FE6418">
              <w:rPr>
                <w:rFonts w:ascii="Calibri Light" w:hAnsi="Calibri Light" w:cs="Calibri Light"/>
              </w:rPr>
              <w:t>RS232</w:t>
            </w:r>
            <w:r w:rsidR="005A5385" w:rsidRPr="00FE6418">
              <w:rPr>
                <w:rFonts w:ascii="Calibri Light" w:hAnsi="Calibri Light" w:cs="Calibri Light"/>
                <w:spacing w:val="1"/>
              </w:rPr>
              <w:t xml:space="preserve"> </w:t>
            </w:r>
            <w:r w:rsidR="005A5385" w:rsidRPr="00FE6418">
              <w:rPr>
                <w:rFonts w:ascii="Calibri Light" w:hAnsi="Calibri Light" w:cs="Calibri Light"/>
              </w:rPr>
              <w:t>Interface</w:t>
            </w:r>
            <w:r w:rsidR="005A5385" w:rsidRPr="00FE6418">
              <w:rPr>
                <w:rFonts w:ascii="Calibri Light" w:hAnsi="Calibri Light" w:cs="Calibri Light"/>
              </w:rPr>
              <w:tab/>
              <w:t>262</w:t>
            </w:r>
          </w:hyperlink>
        </w:p>
        <w:p w14:paraId="3742F747" w14:textId="77777777" w:rsidR="00D70F28" w:rsidRPr="00FE6418" w:rsidRDefault="009755B8" w:rsidP="00CD7D1E">
          <w:pPr>
            <w:pStyle w:val="TOC3"/>
            <w:numPr>
              <w:ilvl w:val="2"/>
              <w:numId w:val="245"/>
            </w:numPr>
            <w:tabs>
              <w:tab w:val="left" w:pos="2302"/>
              <w:tab w:val="right" w:leader="dot" w:pos="10258"/>
            </w:tabs>
            <w:spacing w:before="51"/>
            <w:rPr>
              <w:rFonts w:ascii="Calibri Light" w:hAnsi="Calibri Light" w:cs="Calibri Light"/>
            </w:rPr>
          </w:pPr>
          <w:hyperlink w:anchor="_TOC_250023" w:history="1">
            <w:r w:rsidR="005A5385" w:rsidRPr="00FE6418">
              <w:rPr>
                <w:rFonts w:ascii="Calibri Light" w:hAnsi="Calibri Light" w:cs="Calibri Light"/>
                <w:spacing w:val="-8"/>
              </w:rPr>
              <w:t>PAM</w:t>
            </w:r>
            <w:r w:rsidR="005A5385" w:rsidRPr="00FE6418">
              <w:rPr>
                <w:rFonts w:ascii="Calibri Light" w:hAnsi="Calibri Light" w:cs="Calibri Light"/>
              </w:rPr>
              <w:t xml:space="preserve"> Interface*</w:t>
            </w:r>
            <w:r w:rsidR="005A5385" w:rsidRPr="00FE6418">
              <w:rPr>
                <w:rFonts w:ascii="Calibri Light" w:hAnsi="Calibri Light" w:cs="Calibri Light"/>
              </w:rPr>
              <w:tab/>
              <w:t>262</w:t>
            </w:r>
          </w:hyperlink>
        </w:p>
        <w:p w14:paraId="1F153FD4" w14:textId="77777777" w:rsidR="00D70F28" w:rsidRPr="00FE6418" w:rsidRDefault="009755B8" w:rsidP="00CD7D1E">
          <w:pPr>
            <w:pStyle w:val="TOC3"/>
            <w:numPr>
              <w:ilvl w:val="2"/>
              <w:numId w:val="245"/>
            </w:numPr>
            <w:tabs>
              <w:tab w:val="left" w:pos="2302"/>
              <w:tab w:val="right" w:leader="dot" w:pos="10258"/>
            </w:tabs>
            <w:spacing w:after="240"/>
            <w:rPr>
              <w:rFonts w:ascii="Calibri Light" w:hAnsi="Calibri Light" w:cs="Calibri Light"/>
            </w:rPr>
          </w:pPr>
          <w:hyperlink w:anchor="_TOC_250022" w:history="1">
            <w:r w:rsidR="005A5385" w:rsidRPr="00FE6418">
              <w:rPr>
                <w:rFonts w:ascii="Calibri Light" w:hAnsi="Calibri Light" w:cs="Calibri Light"/>
              </w:rPr>
              <w:t>Network Interface</w:t>
            </w:r>
            <w:r w:rsidR="005A5385" w:rsidRPr="00FE6418">
              <w:rPr>
                <w:rFonts w:ascii="Calibri Light" w:hAnsi="Calibri Light" w:cs="Calibri Light"/>
              </w:rPr>
              <w:tab/>
              <w:t>262</w:t>
            </w:r>
          </w:hyperlink>
        </w:p>
        <w:p w14:paraId="0D3E641D" w14:textId="77777777" w:rsidR="00D70F28" w:rsidRPr="00FE6418" w:rsidRDefault="009755B8">
          <w:pPr>
            <w:pStyle w:val="TOC1"/>
            <w:tabs>
              <w:tab w:val="right" w:leader="dot" w:pos="10258"/>
            </w:tabs>
            <w:spacing w:before="76"/>
            <w:rPr>
              <w:rFonts w:ascii="Calibri Light" w:hAnsi="Calibri Light" w:cs="Calibri Light"/>
            </w:rPr>
          </w:pPr>
          <w:hyperlink w:anchor="_TOC_250021" w:history="1">
            <w:r w:rsidR="005A5385" w:rsidRPr="00FE6418">
              <w:rPr>
                <w:rFonts w:ascii="Calibri Light" w:hAnsi="Calibri Light" w:cs="Calibri Light"/>
              </w:rPr>
              <w:t>B</w:t>
            </w:r>
            <w:r w:rsidR="005A5385" w:rsidRPr="00FE6418">
              <w:rPr>
                <w:rFonts w:ascii="Calibri Light" w:hAnsi="Calibri Light" w:cs="Calibri Light"/>
                <w:spacing w:val="-1"/>
              </w:rPr>
              <w:t xml:space="preserve"> </w:t>
            </w:r>
            <w:r w:rsidR="005A5385" w:rsidRPr="00FE6418">
              <w:rPr>
                <w:rFonts w:ascii="Calibri Light" w:hAnsi="Calibri Light" w:cs="Calibri Light"/>
              </w:rPr>
              <w:t>EMC Information</w:t>
            </w:r>
            <w:r w:rsidR="005A5385" w:rsidRPr="00FE6418">
              <w:rPr>
                <w:rFonts w:ascii="Calibri Light" w:hAnsi="Calibri Light" w:cs="Calibri Light"/>
              </w:rPr>
              <w:tab/>
              <w:t>263</w:t>
            </w:r>
          </w:hyperlink>
        </w:p>
        <w:p w14:paraId="2D935393" w14:textId="77777777" w:rsidR="00D70F28" w:rsidRPr="00FE6418" w:rsidRDefault="009755B8" w:rsidP="00CD7D1E">
          <w:pPr>
            <w:pStyle w:val="TOC2"/>
            <w:numPr>
              <w:ilvl w:val="1"/>
              <w:numId w:val="244"/>
            </w:numPr>
            <w:tabs>
              <w:tab w:val="left" w:pos="1507"/>
              <w:tab w:val="right" w:leader="dot" w:pos="10258"/>
            </w:tabs>
            <w:spacing w:before="114"/>
            <w:rPr>
              <w:rFonts w:ascii="Calibri Light" w:hAnsi="Calibri Light" w:cs="Calibri Light"/>
            </w:rPr>
          </w:pPr>
          <w:hyperlink w:anchor="_TOC_250020" w:history="1">
            <w:r w:rsidR="005A5385" w:rsidRPr="00FE6418">
              <w:rPr>
                <w:rFonts w:ascii="Calibri Light" w:hAnsi="Calibri Light" w:cs="Calibri Light"/>
              </w:rPr>
              <w:t>Electromagnetic</w:t>
            </w:r>
            <w:r w:rsidR="005A5385" w:rsidRPr="00FE6418">
              <w:rPr>
                <w:rFonts w:ascii="Calibri Light" w:hAnsi="Calibri Light" w:cs="Calibri Light"/>
                <w:spacing w:val="-2"/>
              </w:rPr>
              <w:t xml:space="preserve"> </w:t>
            </w:r>
            <w:r w:rsidR="005A5385" w:rsidRPr="00FE6418">
              <w:rPr>
                <w:rFonts w:ascii="Calibri Light" w:hAnsi="Calibri Light" w:cs="Calibri Light"/>
              </w:rPr>
              <w:t>Emissions</w:t>
            </w:r>
            <w:r w:rsidR="005A5385" w:rsidRPr="00FE6418">
              <w:rPr>
                <w:rFonts w:ascii="Calibri Light" w:hAnsi="Calibri Light" w:cs="Calibri Light"/>
              </w:rPr>
              <w:tab/>
              <w:t>263</w:t>
            </w:r>
          </w:hyperlink>
        </w:p>
        <w:p w14:paraId="07F9FA3C" w14:textId="77777777" w:rsidR="00D70F28" w:rsidRPr="00FE6418" w:rsidRDefault="009755B8" w:rsidP="00CD7D1E">
          <w:pPr>
            <w:pStyle w:val="TOC2"/>
            <w:numPr>
              <w:ilvl w:val="1"/>
              <w:numId w:val="244"/>
            </w:numPr>
            <w:tabs>
              <w:tab w:val="left" w:pos="1507"/>
              <w:tab w:val="right" w:leader="dot" w:pos="10258"/>
            </w:tabs>
            <w:spacing w:before="50"/>
            <w:rPr>
              <w:rFonts w:ascii="Calibri Light" w:hAnsi="Calibri Light" w:cs="Calibri Light"/>
            </w:rPr>
          </w:pPr>
          <w:hyperlink w:anchor="_TOC_250019" w:history="1">
            <w:r w:rsidR="005A5385" w:rsidRPr="00FE6418">
              <w:rPr>
                <w:rFonts w:ascii="Calibri Light" w:hAnsi="Calibri Light" w:cs="Calibri Light"/>
              </w:rPr>
              <w:t>Electromagnetic Immunity</w:t>
            </w:r>
            <w:r w:rsidR="005A5385" w:rsidRPr="00FE6418">
              <w:rPr>
                <w:rFonts w:ascii="Calibri Light" w:hAnsi="Calibri Light" w:cs="Calibri Light"/>
              </w:rPr>
              <w:tab/>
              <w:t>263</w:t>
            </w:r>
          </w:hyperlink>
        </w:p>
        <w:p w14:paraId="1C017C62" w14:textId="77777777" w:rsidR="00D70F28" w:rsidRPr="00FE6418" w:rsidRDefault="009755B8" w:rsidP="00CD7D1E">
          <w:pPr>
            <w:pStyle w:val="TOC2"/>
            <w:numPr>
              <w:ilvl w:val="1"/>
              <w:numId w:val="244"/>
            </w:numPr>
            <w:tabs>
              <w:tab w:val="left" w:pos="1507"/>
              <w:tab w:val="right" w:leader="dot" w:pos="10258"/>
            </w:tabs>
            <w:spacing w:before="48"/>
            <w:rPr>
              <w:rFonts w:ascii="Calibri Light" w:hAnsi="Calibri Light" w:cs="Calibri Light"/>
            </w:rPr>
          </w:pPr>
          <w:hyperlink w:anchor="_TOC_250018" w:history="1">
            <w:r w:rsidR="005A5385" w:rsidRPr="00FE6418">
              <w:rPr>
                <w:rFonts w:ascii="Calibri Light" w:hAnsi="Calibri Light" w:cs="Calibri Light"/>
              </w:rPr>
              <w:t>Electromagnetic Immunity</w:t>
            </w:r>
            <w:r w:rsidR="005A5385" w:rsidRPr="00FE6418">
              <w:rPr>
                <w:rFonts w:ascii="Calibri Light" w:hAnsi="Calibri Light" w:cs="Calibri Light"/>
              </w:rPr>
              <w:tab/>
              <w:t>265</w:t>
            </w:r>
          </w:hyperlink>
        </w:p>
        <w:p w14:paraId="000D7201" w14:textId="77777777" w:rsidR="00D70F28" w:rsidRPr="00FE6418" w:rsidRDefault="009755B8" w:rsidP="00CD7D1E">
          <w:pPr>
            <w:pStyle w:val="TOC2"/>
            <w:numPr>
              <w:ilvl w:val="1"/>
              <w:numId w:val="244"/>
            </w:numPr>
            <w:tabs>
              <w:tab w:val="left" w:pos="1507"/>
              <w:tab w:val="right" w:leader="dot" w:pos="10258"/>
            </w:tabs>
            <w:rPr>
              <w:rFonts w:ascii="Calibri Light" w:hAnsi="Calibri Light" w:cs="Calibri Light"/>
            </w:rPr>
          </w:pPr>
          <w:hyperlink w:anchor="_TOC_250017" w:history="1">
            <w:r w:rsidR="005A5385" w:rsidRPr="00FE6418">
              <w:rPr>
                <w:rFonts w:ascii="Calibri Light" w:hAnsi="Calibri Light" w:cs="Calibri Light"/>
              </w:rPr>
              <w:t>Recommended</w:t>
            </w:r>
            <w:r w:rsidR="005A5385" w:rsidRPr="00FE6418">
              <w:rPr>
                <w:rFonts w:ascii="Calibri Light" w:hAnsi="Calibri Light" w:cs="Calibri Light"/>
                <w:spacing w:val="-1"/>
              </w:rPr>
              <w:t xml:space="preserve"> </w:t>
            </w:r>
            <w:r w:rsidR="005A5385" w:rsidRPr="00FE6418">
              <w:rPr>
                <w:rFonts w:ascii="Calibri Light" w:hAnsi="Calibri Light" w:cs="Calibri Light"/>
              </w:rPr>
              <w:t>Separation Distances</w:t>
            </w:r>
            <w:r w:rsidR="005A5385" w:rsidRPr="00FE6418">
              <w:rPr>
                <w:rFonts w:ascii="Calibri Light" w:hAnsi="Calibri Light" w:cs="Calibri Light"/>
              </w:rPr>
              <w:tab/>
              <w:t>266</w:t>
            </w:r>
          </w:hyperlink>
        </w:p>
        <w:p w14:paraId="1EDB3EE5" w14:textId="77777777" w:rsidR="00D70F28" w:rsidRPr="00FE6418" w:rsidRDefault="009755B8">
          <w:pPr>
            <w:pStyle w:val="TOC1"/>
            <w:tabs>
              <w:tab w:val="right" w:leader="dot" w:pos="10258"/>
            </w:tabs>
            <w:rPr>
              <w:rFonts w:ascii="Calibri Light" w:hAnsi="Calibri Light" w:cs="Calibri Light"/>
            </w:rPr>
          </w:pPr>
          <w:hyperlink w:anchor="_TOC_250016" w:history="1">
            <w:r w:rsidR="005A5385" w:rsidRPr="00FE6418">
              <w:rPr>
                <w:rFonts w:ascii="Calibri Light" w:hAnsi="Calibri Light" w:cs="Calibri Light"/>
              </w:rPr>
              <w:t>C</w:t>
            </w:r>
            <w:r w:rsidR="005A5385" w:rsidRPr="00FE6418">
              <w:rPr>
                <w:rFonts w:ascii="Calibri Light" w:hAnsi="Calibri Light" w:cs="Calibri Light"/>
                <w:spacing w:val="-1"/>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267</w:t>
            </w:r>
          </w:hyperlink>
        </w:p>
        <w:p w14:paraId="5C08A950" w14:textId="77777777" w:rsidR="00D70F28" w:rsidRPr="00FE6418" w:rsidRDefault="009755B8" w:rsidP="00CD7D1E">
          <w:pPr>
            <w:pStyle w:val="TOC2"/>
            <w:numPr>
              <w:ilvl w:val="1"/>
              <w:numId w:val="243"/>
            </w:numPr>
            <w:tabs>
              <w:tab w:val="left" w:pos="1510"/>
              <w:tab w:val="right" w:leader="dot" w:pos="10258"/>
            </w:tabs>
            <w:spacing w:before="113"/>
            <w:ind w:hanging="402"/>
            <w:rPr>
              <w:rFonts w:ascii="Calibri Light" w:hAnsi="Calibri Light" w:cs="Calibri Light"/>
            </w:rPr>
          </w:pPr>
          <w:hyperlink w:anchor="_TOC_250015" w:history="1">
            <w:r w:rsidR="005A5385" w:rsidRPr="00FE6418">
              <w:rPr>
                <w:rFonts w:ascii="Calibri Light" w:hAnsi="Calibri Light" w:cs="Calibri Light"/>
              </w:rPr>
              <w:t>Patient Information</w:t>
            </w:r>
            <w:r w:rsidR="005A5385" w:rsidRPr="00FE6418">
              <w:rPr>
                <w:rFonts w:ascii="Calibri Light" w:hAnsi="Calibri Light" w:cs="Calibri Light"/>
                <w:spacing w:val="1"/>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267</w:t>
            </w:r>
          </w:hyperlink>
        </w:p>
        <w:p w14:paraId="53544C89" w14:textId="77777777" w:rsidR="00D70F28" w:rsidRPr="00FE6418" w:rsidRDefault="009755B8" w:rsidP="00CD7D1E">
          <w:pPr>
            <w:pStyle w:val="TOC2"/>
            <w:numPr>
              <w:ilvl w:val="1"/>
              <w:numId w:val="243"/>
            </w:numPr>
            <w:tabs>
              <w:tab w:val="left" w:pos="1495"/>
              <w:tab w:val="right" w:leader="dot" w:pos="10258"/>
            </w:tabs>
            <w:spacing w:before="50"/>
            <w:ind w:left="1494" w:hanging="387"/>
            <w:rPr>
              <w:rFonts w:ascii="Calibri Light" w:hAnsi="Calibri Light" w:cs="Calibri Light"/>
            </w:rPr>
          </w:pPr>
          <w:hyperlink w:anchor="_TOC_250014" w:history="1">
            <w:r w:rsidR="005A5385" w:rsidRPr="00FE6418">
              <w:rPr>
                <w:rFonts w:ascii="Calibri Light" w:hAnsi="Calibri Light" w:cs="Calibri Light"/>
              </w:rPr>
              <w:t>Alarm</w:t>
            </w:r>
            <w:r w:rsidR="005A5385" w:rsidRPr="00FE6418">
              <w:rPr>
                <w:rFonts w:ascii="Calibri Light" w:hAnsi="Calibri Light" w:cs="Calibri Light"/>
                <w:spacing w:val="-1"/>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267</w:t>
            </w:r>
          </w:hyperlink>
        </w:p>
        <w:p w14:paraId="640901E1" w14:textId="77777777" w:rsidR="00D70F28" w:rsidRPr="00FE6418" w:rsidRDefault="009755B8" w:rsidP="00CD7D1E">
          <w:pPr>
            <w:pStyle w:val="TOC2"/>
            <w:numPr>
              <w:ilvl w:val="1"/>
              <w:numId w:val="243"/>
            </w:numPr>
            <w:tabs>
              <w:tab w:val="left" w:pos="1510"/>
              <w:tab w:val="right" w:leader="dot" w:pos="10258"/>
            </w:tabs>
            <w:spacing w:before="50"/>
            <w:ind w:hanging="402"/>
            <w:rPr>
              <w:rFonts w:ascii="Calibri Light" w:hAnsi="Calibri Light" w:cs="Calibri Light"/>
            </w:rPr>
          </w:pPr>
          <w:hyperlink w:anchor="_TOC_250013" w:history="1">
            <w:r w:rsidR="005A5385" w:rsidRPr="00FE6418">
              <w:rPr>
                <w:rFonts w:ascii="Calibri Light" w:hAnsi="Calibri Light" w:cs="Calibri Light"/>
              </w:rPr>
              <w:t>ECG</w:t>
            </w:r>
            <w:r w:rsidR="005A5385" w:rsidRPr="00FE6418">
              <w:rPr>
                <w:rFonts w:ascii="Calibri Light" w:hAnsi="Calibri Light" w:cs="Calibri Light"/>
                <w:spacing w:val="-1"/>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267</w:t>
            </w:r>
          </w:hyperlink>
        </w:p>
        <w:p w14:paraId="4899F3F9" w14:textId="77777777" w:rsidR="00D70F28" w:rsidRPr="00FE6418" w:rsidRDefault="009755B8" w:rsidP="00CD7D1E">
          <w:pPr>
            <w:pStyle w:val="TOC2"/>
            <w:numPr>
              <w:ilvl w:val="1"/>
              <w:numId w:val="243"/>
            </w:numPr>
            <w:tabs>
              <w:tab w:val="left" w:pos="1510"/>
              <w:tab w:val="right" w:leader="dot" w:pos="10258"/>
            </w:tabs>
            <w:ind w:hanging="402"/>
            <w:rPr>
              <w:rFonts w:ascii="Calibri Light" w:hAnsi="Calibri Light" w:cs="Calibri Light"/>
            </w:rPr>
          </w:pPr>
          <w:hyperlink w:anchor="_TOC_250012" w:history="1">
            <w:r w:rsidR="005A5385" w:rsidRPr="00FE6418">
              <w:rPr>
                <w:rFonts w:ascii="Calibri Light" w:hAnsi="Calibri Light" w:cs="Calibri Light"/>
              </w:rPr>
              <w:t>RESP</w:t>
            </w:r>
            <w:r w:rsidR="005A5385" w:rsidRPr="00FE6418">
              <w:rPr>
                <w:rFonts w:ascii="Calibri Light" w:hAnsi="Calibri Light" w:cs="Calibri Light"/>
                <w:spacing w:val="-10"/>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269</w:t>
            </w:r>
          </w:hyperlink>
        </w:p>
        <w:p w14:paraId="55316C20" w14:textId="77777777" w:rsidR="00D70F28" w:rsidRPr="00FE6418" w:rsidRDefault="009755B8" w:rsidP="00CD7D1E">
          <w:pPr>
            <w:pStyle w:val="TOC2"/>
            <w:numPr>
              <w:ilvl w:val="1"/>
              <w:numId w:val="243"/>
            </w:numPr>
            <w:tabs>
              <w:tab w:val="left" w:pos="1510"/>
              <w:tab w:val="right" w:leader="dot" w:pos="10258"/>
            </w:tabs>
            <w:ind w:hanging="402"/>
            <w:rPr>
              <w:rFonts w:ascii="Calibri Light" w:hAnsi="Calibri Light" w:cs="Calibri Light"/>
            </w:rPr>
          </w:pPr>
          <w:hyperlink w:anchor="_TOC_250011" w:history="1">
            <w:r w:rsidR="005A5385" w:rsidRPr="00FE6418">
              <w:rPr>
                <w:rFonts w:ascii="Calibri Light" w:hAnsi="Calibri Light" w:cs="Calibri Light"/>
              </w:rPr>
              <w:t>SpO</w:t>
            </w:r>
            <w:r w:rsidR="005A5385" w:rsidRPr="00FE6418">
              <w:rPr>
                <w:rFonts w:ascii="Calibri Light" w:hAnsi="Calibri Light" w:cs="Calibri Light"/>
                <w:vertAlign w:val="subscript"/>
              </w:rPr>
              <w:t>2</w:t>
            </w:r>
            <w:r w:rsidR="005A5385" w:rsidRPr="00FE6418">
              <w:rPr>
                <w:rFonts w:ascii="Calibri Light" w:hAnsi="Calibri Light" w:cs="Calibri Light"/>
                <w:spacing w:val="-19"/>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269</w:t>
            </w:r>
          </w:hyperlink>
        </w:p>
        <w:p w14:paraId="640DEB34" w14:textId="77777777" w:rsidR="00D70F28" w:rsidRPr="00FE6418" w:rsidRDefault="009755B8" w:rsidP="00CD7D1E">
          <w:pPr>
            <w:pStyle w:val="TOC2"/>
            <w:numPr>
              <w:ilvl w:val="1"/>
              <w:numId w:val="243"/>
            </w:numPr>
            <w:tabs>
              <w:tab w:val="left" w:pos="1510"/>
              <w:tab w:val="right" w:leader="dot" w:pos="10258"/>
            </w:tabs>
            <w:spacing w:before="48"/>
            <w:ind w:hanging="402"/>
            <w:rPr>
              <w:rFonts w:ascii="Calibri Light" w:hAnsi="Calibri Light" w:cs="Calibri Light"/>
            </w:rPr>
          </w:pPr>
          <w:hyperlink w:anchor="_TOC_250010" w:history="1">
            <w:r w:rsidR="005A5385" w:rsidRPr="00FE6418">
              <w:rPr>
                <w:rFonts w:ascii="Calibri Light" w:hAnsi="Calibri Light" w:cs="Calibri Light"/>
              </w:rPr>
              <w:t>PR</w:t>
            </w:r>
            <w:r w:rsidR="005A5385" w:rsidRPr="00FE6418">
              <w:rPr>
                <w:rFonts w:ascii="Calibri Light" w:hAnsi="Calibri Light" w:cs="Calibri Light"/>
                <w:spacing w:val="-1"/>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269</w:t>
            </w:r>
          </w:hyperlink>
        </w:p>
        <w:p w14:paraId="05051318" w14:textId="77777777" w:rsidR="00D70F28" w:rsidRPr="00FE6418" w:rsidRDefault="009755B8" w:rsidP="00CD7D1E">
          <w:pPr>
            <w:pStyle w:val="TOC2"/>
            <w:numPr>
              <w:ilvl w:val="1"/>
              <w:numId w:val="243"/>
            </w:numPr>
            <w:tabs>
              <w:tab w:val="left" w:pos="1510"/>
              <w:tab w:val="right" w:leader="dot" w:pos="10258"/>
            </w:tabs>
            <w:spacing w:before="50"/>
            <w:ind w:hanging="402"/>
            <w:rPr>
              <w:rFonts w:ascii="Calibri Light" w:hAnsi="Calibri Light" w:cs="Calibri Light"/>
            </w:rPr>
          </w:pPr>
          <w:hyperlink w:anchor="_TOC_250009" w:history="1">
            <w:r w:rsidR="005A5385" w:rsidRPr="00FE6418">
              <w:rPr>
                <w:rFonts w:ascii="Calibri Light" w:hAnsi="Calibri Light" w:cs="Calibri Light"/>
              </w:rPr>
              <w:t>NIBP</w:t>
            </w:r>
            <w:r w:rsidR="005A5385" w:rsidRPr="00FE6418">
              <w:rPr>
                <w:rFonts w:ascii="Calibri Light" w:hAnsi="Calibri Light" w:cs="Calibri Light"/>
                <w:spacing w:val="-10"/>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270</w:t>
            </w:r>
          </w:hyperlink>
        </w:p>
        <w:p w14:paraId="2EBA3418" w14:textId="77777777" w:rsidR="00D70F28" w:rsidRPr="00FE6418" w:rsidRDefault="009755B8" w:rsidP="00CD7D1E">
          <w:pPr>
            <w:pStyle w:val="TOC2"/>
            <w:numPr>
              <w:ilvl w:val="1"/>
              <w:numId w:val="243"/>
            </w:numPr>
            <w:tabs>
              <w:tab w:val="left" w:pos="1505"/>
              <w:tab w:val="right" w:leader="dot" w:pos="10258"/>
            </w:tabs>
            <w:ind w:left="1504" w:hanging="397"/>
            <w:rPr>
              <w:rFonts w:ascii="Calibri Light" w:hAnsi="Calibri Light" w:cs="Calibri Light"/>
            </w:rPr>
          </w:pPr>
          <w:hyperlink w:anchor="_TOC_250008" w:history="1">
            <w:r w:rsidR="005A5385" w:rsidRPr="00FE6418">
              <w:rPr>
                <w:rFonts w:ascii="Calibri Light" w:hAnsi="Calibri Light" w:cs="Calibri Light"/>
              </w:rPr>
              <w:t>TEMP</w:t>
            </w:r>
            <w:r w:rsidR="005A5385" w:rsidRPr="00FE6418">
              <w:rPr>
                <w:rFonts w:ascii="Calibri Light" w:hAnsi="Calibri Light" w:cs="Calibri Light"/>
                <w:spacing w:val="-10"/>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270</w:t>
            </w:r>
          </w:hyperlink>
        </w:p>
        <w:p w14:paraId="386D5549" w14:textId="77777777" w:rsidR="00D70F28" w:rsidRPr="00FE6418" w:rsidRDefault="009755B8" w:rsidP="00CD7D1E">
          <w:pPr>
            <w:pStyle w:val="TOC2"/>
            <w:numPr>
              <w:ilvl w:val="1"/>
              <w:numId w:val="243"/>
            </w:numPr>
            <w:tabs>
              <w:tab w:val="left" w:pos="1512"/>
              <w:tab w:val="right" w:leader="dot" w:pos="10258"/>
            </w:tabs>
            <w:spacing w:before="50"/>
            <w:ind w:left="1511" w:hanging="404"/>
            <w:rPr>
              <w:rFonts w:ascii="Calibri Light" w:hAnsi="Calibri Light" w:cs="Calibri Light"/>
            </w:rPr>
          </w:pPr>
          <w:hyperlink w:anchor="_TOC_250007" w:history="1">
            <w:r w:rsidR="005A5385" w:rsidRPr="00FE6418">
              <w:rPr>
                <w:rFonts w:ascii="Calibri Light" w:hAnsi="Calibri Light" w:cs="Calibri Light"/>
                <w:spacing w:val="-2"/>
              </w:rPr>
              <w:t>IBP</w:t>
            </w:r>
            <w:r w:rsidR="005A5385" w:rsidRPr="00FE6418">
              <w:rPr>
                <w:rFonts w:ascii="Calibri Light" w:hAnsi="Calibri Light" w:cs="Calibri Light"/>
                <w:spacing w:val="-10"/>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271</w:t>
            </w:r>
          </w:hyperlink>
        </w:p>
        <w:p w14:paraId="556D9FD2" w14:textId="77777777" w:rsidR="00D70F28" w:rsidRPr="00FE6418" w:rsidRDefault="009755B8" w:rsidP="00CD7D1E">
          <w:pPr>
            <w:pStyle w:val="TOC2"/>
            <w:numPr>
              <w:ilvl w:val="1"/>
              <w:numId w:val="243"/>
            </w:numPr>
            <w:tabs>
              <w:tab w:val="left" w:pos="1630"/>
              <w:tab w:val="right" w:leader="dot" w:pos="10258"/>
            </w:tabs>
            <w:ind w:left="1629" w:hanging="522"/>
            <w:rPr>
              <w:rFonts w:ascii="Calibri Light" w:hAnsi="Calibri Light" w:cs="Calibri Light"/>
            </w:rPr>
          </w:pPr>
          <w:hyperlink w:anchor="_TOC_250006" w:history="1">
            <w:r w:rsidR="005A5385" w:rsidRPr="00FE6418">
              <w:rPr>
                <w:rFonts w:ascii="Calibri Light" w:hAnsi="Calibri Light" w:cs="Calibri Light"/>
              </w:rPr>
              <w:t>CO</w:t>
            </w:r>
            <w:r w:rsidR="005A5385" w:rsidRPr="00FE6418">
              <w:rPr>
                <w:rFonts w:ascii="Calibri Light" w:hAnsi="Calibri Light" w:cs="Calibri Light"/>
                <w:vertAlign w:val="subscript"/>
              </w:rPr>
              <w:t>2</w:t>
            </w:r>
            <w:r w:rsidR="005A5385" w:rsidRPr="00FE6418">
              <w:rPr>
                <w:rFonts w:ascii="Calibri Light" w:hAnsi="Calibri Light" w:cs="Calibri Light"/>
                <w:spacing w:val="-19"/>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271</w:t>
            </w:r>
          </w:hyperlink>
        </w:p>
        <w:p w14:paraId="69990E02" w14:textId="77777777" w:rsidR="00D70F28" w:rsidRPr="00FE6418" w:rsidRDefault="009755B8" w:rsidP="00CD7D1E">
          <w:pPr>
            <w:pStyle w:val="TOC2"/>
            <w:numPr>
              <w:ilvl w:val="1"/>
              <w:numId w:val="243"/>
            </w:numPr>
            <w:tabs>
              <w:tab w:val="left" w:pos="1620"/>
              <w:tab w:val="right" w:leader="dot" w:pos="10258"/>
            </w:tabs>
            <w:spacing w:before="50"/>
            <w:ind w:left="1619" w:hanging="512"/>
            <w:rPr>
              <w:rFonts w:ascii="Calibri Light" w:hAnsi="Calibri Light" w:cs="Calibri Light"/>
            </w:rPr>
          </w:pPr>
          <w:hyperlink w:anchor="_TOC_250005" w:history="1">
            <w:r w:rsidR="005A5385" w:rsidRPr="00FE6418">
              <w:rPr>
                <w:rFonts w:ascii="Calibri Light" w:hAnsi="Calibri Light" w:cs="Calibri Light"/>
              </w:rPr>
              <w:t>C.O.</w:t>
            </w:r>
            <w:r w:rsidR="005A5385" w:rsidRPr="00FE6418">
              <w:rPr>
                <w:rFonts w:ascii="Calibri Light" w:hAnsi="Calibri Light" w:cs="Calibri Light"/>
                <w:spacing w:val="-1"/>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272</w:t>
            </w:r>
          </w:hyperlink>
        </w:p>
        <w:p w14:paraId="2FBB50F3" w14:textId="77777777" w:rsidR="00D70F28" w:rsidRPr="00FE6418" w:rsidRDefault="009755B8" w:rsidP="00CD7D1E">
          <w:pPr>
            <w:pStyle w:val="TOC2"/>
            <w:numPr>
              <w:ilvl w:val="1"/>
              <w:numId w:val="243"/>
            </w:numPr>
            <w:tabs>
              <w:tab w:val="left" w:pos="1615"/>
              <w:tab w:val="right" w:leader="dot" w:pos="10258"/>
            </w:tabs>
            <w:spacing w:before="48"/>
            <w:ind w:left="1614" w:hanging="507"/>
            <w:rPr>
              <w:rFonts w:ascii="Calibri Light" w:hAnsi="Calibri Light" w:cs="Calibri Light"/>
            </w:rPr>
          </w:pPr>
          <w:hyperlink w:anchor="_TOC_250004" w:history="1">
            <w:r w:rsidR="005A5385" w:rsidRPr="00FE6418">
              <w:rPr>
                <w:rFonts w:ascii="Calibri Light" w:hAnsi="Calibri Light" w:cs="Calibri Light"/>
              </w:rPr>
              <w:t>AG</w:t>
            </w:r>
            <w:r w:rsidR="005A5385" w:rsidRPr="00FE6418">
              <w:rPr>
                <w:rFonts w:ascii="Calibri Light" w:hAnsi="Calibri Light" w:cs="Calibri Light"/>
                <w:spacing w:val="-2"/>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272</w:t>
            </w:r>
          </w:hyperlink>
        </w:p>
        <w:p w14:paraId="401D352C" w14:textId="77777777" w:rsidR="00D70F28" w:rsidRPr="00FE6418" w:rsidRDefault="009755B8" w:rsidP="00CD7D1E">
          <w:pPr>
            <w:pStyle w:val="TOC2"/>
            <w:numPr>
              <w:ilvl w:val="1"/>
              <w:numId w:val="243"/>
            </w:numPr>
            <w:tabs>
              <w:tab w:val="left" w:pos="1630"/>
              <w:tab w:val="right" w:leader="dot" w:pos="10258"/>
            </w:tabs>
            <w:spacing w:before="50"/>
            <w:ind w:left="1629" w:hanging="522"/>
            <w:rPr>
              <w:rFonts w:ascii="Calibri Light" w:hAnsi="Calibri Light" w:cs="Calibri Light"/>
            </w:rPr>
          </w:pPr>
          <w:hyperlink w:anchor="_TOC_250003" w:history="1">
            <w:r w:rsidR="005A5385" w:rsidRPr="00FE6418">
              <w:rPr>
                <w:rFonts w:ascii="Calibri Light" w:hAnsi="Calibri Light" w:cs="Calibri Light"/>
              </w:rPr>
              <w:t>BIS</w:t>
            </w:r>
            <w:r w:rsidR="005A5385" w:rsidRPr="00FE6418">
              <w:rPr>
                <w:rFonts w:ascii="Calibri Light" w:hAnsi="Calibri Light" w:cs="Calibri Light"/>
                <w:spacing w:val="1"/>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273</w:t>
            </w:r>
          </w:hyperlink>
        </w:p>
        <w:p w14:paraId="3B8DA9FC" w14:textId="77777777" w:rsidR="00D70F28" w:rsidRPr="00FE6418" w:rsidRDefault="009755B8" w:rsidP="00CD7D1E">
          <w:pPr>
            <w:pStyle w:val="TOC2"/>
            <w:numPr>
              <w:ilvl w:val="1"/>
              <w:numId w:val="243"/>
            </w:numPr>
            <w:tabs>
              <w:tab w:val="left" w:pos="1630"/>
              <w:tab w:val="right" w:leader="dot" w:pos="10258"/>
            </w:tabs>
            <w:ind w:left="1629" w:hanging="522"/>
            <w:rPr>
              <w:rFonts w:ascii="Calibri Light" w:hAnsi="Calibri Light" w:cs="Calibri Light"/>
            </w:rPr>
          </w:pPr>
          <w:hyperlink w:anchor="_TOC_250002" w:history="1">
            <w:r w:rsidR="005A5385" w:rsidRPr="00FE6418">
              <w:rPr>
                <w:rFonts w:ascii="Calibri Light" w:hAnsi="Calibri Light" w:cs="Calibri Light"/>
              </w:rPr>
              <w:t>RM</w:t>
            </w:r>
            <w:r w:rsidR="005A5385" w:rsidRPr="00FE6418">
              <w:rPr>
                <w:rFonts w:ascii="Calibri Light" w:hAnsi="Calibri Light" w:cs="Calibri Light"/>
                <w:spacing w:val="-1"/>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273</w:t>
            </w:r>
          </w:hyperlink>
        </w:p>
        <w:p w14:paraId="44BEE996" w14:textId="77777777" w:rsidR="00D70F28" w:rsidRPr="00FE6418" w:rsidRDefault="009755B8" w:rsidP="00CD7D1E">
          <w:pPr>
            <w:pStyle w:val="TOC2"/>
            <w:numPr>
              <w:ilvl w:val="1"/>
              <w:numId w:val="243"/>
            </w:numPr>
            <w:tabs>
              <w:tab w:val="left" w:pos="1632"/>
              <w:tab w:val="right" w:leader="dot" w:pos="10258"/>
            </w:tabs>
            <w:spacing w:before="50"/>
            <w:ind w:left="1631" w:hanging="524"/>
            <w:rPr>
              <w:rFonts w:ascii="Calibri Light" w:hAnsi="Calibri Light" w:cs="Calibri Light"/>
            </w:rPr>
          </w:pPr>
          <w:hyperlink w:anchor="_TOC_250001" w:history="1">
            <w:r w:rsidR="005A5385" w:rsidRPr="00FE6418">
              <w:rPr>
                <w:rFonts w:ascii="Calibri Light" w:hAnsi="Calibri Light" w:cs="Calibri Light"/>
              </w:rPr>
              <w:t>ICG</w:t>
            </w:r>
            <w:r w:rsidR="005A5385" w:rsidRPr="00FE6418">
              <w:rPr>
                <w:rFonts w:ascii="Calibri Light" w:hAnsi="Calibri Light" w:cs="Calibri Light"/>
                <w:spacing w:val="-1"/>
              </w:rPr>
              <w:t xml:space="preserve"> </w:t>
            </w:r>
            <w:r w:rsidR="005A5385" w:rsidRPr="00FE6418">
              <w:rPr>
                <w:rFonts w:ascii="Calibri Light" w:hAnsi="Calibri Light" w:cs="Calibri Light"/>
              </w:rPr>
              <w:t>Default Settings</w:t>
            </w:r>
            <w:r w:rsidR="005A5385" w:rsidRPr="00FE6418">
              <w:rPr>
                <w:rFonts w:ascii="Calibri Light" w:hAnsi="Calibri Light" w:cs="Calibri Light"/>
              </w:rPr>
              <w:tab/>
              <w:t>274</w:t>
            </w:r>
          </w:hyperlink>
        </w:p>
        <w:p w14:paraId="6B13EC71" w14:textId="77777777" w:rsidR="00D70F28" w:rsidRPr="00FE6418" w:rsidRDefault="009755B8">
          <w:pPr>
            <w:pStyle w:val="TOC1"/>
            <w:tabs>
              <w:tab w:val="right" w:leader="dot" w:pos="10258"/>
            </w:tabs>
            <w:spacing w:before="128"/>
            <w:rPr>
              <w:rFonts w:ascii="Calibri Light" w:hAnsi="Calibri Light" w:cs="Calibri Light"/>
            </w:rPr>
          </w:pPr>
          <w:hyperlink w:anchor="_TOC_250000" w:history="1">
            <w:r w:rsidR="005A5385" w:rsidRPr="00FE6418">
              <w:rPr>
                <w:rFonts w:ascii="Calibri Light" w:hAnsi="Calibri Light" w:cs="Calibri Light"/>
              </w:rPr>
              <w:t>D</w:t>
            </w:r>
            <w:r w:rsidR="005A5385" w:rsidRPr="00FE6418">
              <w:rPr>
                <w:rFonts w:ascii="Calibri Light" w:hAnsi="Calibri Light" w:cs="Calibri Light"/>
                <w:spacing w:val="-16"/>
              </w:rPr>
              <w:t xml:space="preserve"> </w:t>
            </w:r>
            <w:r w:rsidR="005A5385" w:rsidRPr="00FE6418">
              <w:rPr>
                <w:rFonts w:ascii="Calibri Light" w:hAnsi="Calibri Light" w:cs="Calibri Light"/>
              </w:rPr>
              <w:t>Abbreviation</w:t>
            </w:r>
            <w:r w:rsidR="005A5385" w:rsidRPr="00FE6418">
              <w:rPr>
                <w:rFonts w:ascii="Calibri Light" w:hAnsi="Calibri Light" w:cs="Calibri Light"/>
              </w:rPr>
              <w:tab/>
              <w:t>276</w:t>
            </w:r>
          </w:hyperlink>
        </w:p>
      </w:sdtContent>
    </w:sdt>
    <w:p w14:paraId="766299CB" w14:textId="77777777" w:rsidR="00D70F28" w:rsidRPr="00FE6418" w:rsidRDefault="00D70F28">
      <w:pPr>
        <w:rPr>
          <w:rFonts w:ascii="Calibri Light" w:hAnsi="Calibri Light" w:cs="Calibri Light"/>
        </w:rPr>
        <w:sectPr w:rsidR="00D70F28" w:rsidRPr="00FE6418">
          <w:type w:val="continuous"/>
          <w:pgSz w:w="11910" w:h="16850"/>
          <w:pgMar w:top="1350" w:right="520" w:bottom="1322" w:left="620" w:header="720" w:footer="720" w:gutter="0"/>
          <w:cols w:space="720"/>
        </w:sectPr>
      </w:pPr>
    </w:p>
    <w:p w14:paraId="3FB2EC91" w14:textId="77777777" w:rsidR="00D70F28" w:rsidRPr="00FE6418" w:rsidRDefault="005A5385">
      <w:pPr>
        <w:pStyle w:val="Heading1"/>
        <w:spacing w:before="229"/>
        <w:jc w:val="both"/>
        <w:rPr>
          <w:rFonts w:ascii="Calibri Light" w:hAnsi="Calibri Light" w:cs="Calibri Light"/>
        </w:rPr>
      </w:pPr>
      <w:bookmarkStart w:id="0" w:name="_TOC_250400"/>
      <w:bookmarkEnd w:id="0"/>
      <w:r w:rsidRPr="00FE6418">
        <w:rPr>
          <w:rFonts w:ascii="Calibri Light" w:hAnsi="Calibri Light" w:cs="Calibri Light"/>
        </w:rPr>
        <w:lastRenderedPageBreak/>
        <w:t>Chapter 1 Intended Use and Safety Guidance</w:t>
      </w:r>
    </w:p>
    <w:p w14:paraId="4E2A5F33" w14:textId="77777777" w:rsidR="00D70F28" w:rsidRPr="00FE6418" w:rsidRDefault="00D70F28">
      <w:pPr>
        <w:pStyle w:val="BodyText"/>
        <w:spacing w:before="1"/>
        <w:rPr>
          <w:rFonts w:ascii="Calibri Light" w:hAnsi="Calibri Light" w:cs="Calibri Light"/>
          <w:b/>
          <w:sz w:val="36"/>
        </w:rPr>
      </w:pPr>
    </w:p>
    <w:p w14:paraId="4A931047" w14:textId="77777777" w:rsidR="00D70F28" w:rsidRPr="00FE6418" w:rsidRDefault="005A5385" w:rsidP="000455DF">
      <w:pPr>
        <w:pStyle w:val="Heading2"/>
        <w:numPr>
          <w:ilvl w:val="1"/>
          <w:numId w:val="242"/>
        </w:numPr>
      </w:pPr>
      <w:bookmarkStart w:id="1" w:name="_TOC_250399"/>
      <w:r w:rsidRPr="00FE6418">
        <w:t>Intended Use/Indications for</w:t>
      </w:r>
      <w:r w:rsidRPr="00FE6418">
        <w:rPr>
          <w:spacing w:val="1"/>
        </w:rPr>
        <w:t xml:space="preserve"> </w:t>
      </w:r>
      <w:bookmarkEnd w:id="1"/>
      <w:r w:rsidRPr="00FE6418">
        <w:t>Use</w:t>
      </w:r>
    </w:p>
    <w:p w14:paraId="06E44B17" w14:textId="77777777" w:rsidR="00D70F28" w:rsidRPr="00FE6418" w:rsidRDefault="005A5385">
      <w:pPr>
        <w:pStyle w:val="BodyText"/>
        <w:spacing w:before="165" w:line="271" w:lineRule="auto"/>
        <w:ind w:left="628" w:right="727"/>
        <w:jc w:val="both"/>
        <w:rPr>
          <w:rFonts w:ascii="Calibri Light" w:hAnsi="Calibri Light" w:cs="Calibri Light"/>
        </w:rPr>
      </w:pPr>
      <w:r w:rsidRPr="00FE6418">
        <w:rPr>
          <w:rFonts w:ascii="Calibri Light" w:hAnsi="Calibri Light" w:cs="Calibri Light"/>
        </w:rPr>
        <w:t>The monitors are intended to be used for monitoring, storing, and reviewing of, and to generate alarms for, multiple physiological parameters of adults, pediatrics and neonates. The monitors are intended for use by trained healthcare professionals in hospital environments.</w:t>
      </w:r>
    </w:p>
    <w:p w14:paraId="7F2155EB" w14:textId="77777777" w:rsidR="00D70F28" w:rsidRPr="00FE6418" w:rsidRDefault="005A5385">
      <w:pPr>
        <w:pStyle w:val="BodyText"/>
        <w:spacing w:before="118" w:line="271" w:lineRule="auto"/>
        <w:ind w:left="628" w:right="722"/>
        <w:jc w:val="both"/>
        <w:rPr>
          <w:rFonts w:ascii="Calibri Light" w:hAnsi="Calibri Light" w:cs="Calibri Light"/>
        </w:rPr>
      </w:pPr>
      <w:r w:rsidRPr="00FE6418">
        <w:rPr>
          <w:rFonts w:ascii="Calibri Light" w:hAnsi="Calibri Light" w:cs="Calibri Light"/>
        </w:rPr>
        <w:t>The monitored physiological parameters include: ECG, respiration (RESP), temperature (TEMP), oxygen saturation of arterial blood (SpO2), pulse rate (PR), non-invasive blood pressure (NIBP), invasive blood pressure (IBP), carbon dioxide (CO2), cardiac output (C.O.), anesthetic gas (AG), bispectral index (BIS), respiration mechanics (RM) and impedance cardiography (ICG).</w:t>
      </w:r>
    </w:p>
    <w:p w14:paraId="3CEA0ACA" w14:textId="77777777" w:rsidR="00D70F28" w:rsidRPr="00FE6418" w:rsidRDefault="005A5385">
      <w:pPr>
        <w:pStyle w:val="BodyText"/>
        <w:spacing w:before="121" w:line="374" w:lineRule="auto"/>
        <w:ind w:left="628" w:right="4909"/>
        <w:rPr>
          <w:rFonts w:ascii="Calibri Light" w:hAnsi="Calibri Light" w:cs="Calibri Light"/>
        </w:rPr>
      </w:pPr>
      <w:r w:rsidRPr="00FE6418">
        <w:rPr>
          <w:rFonts w:ascii="Calibri Light" w:hAnsi="Calibri Light" w:cs="Calibri Light"/>
        </w:rPr>
        <w:t>BIS is intended for use on adult and pediatric patients. ICG monitoring is intended for use on adults only.</w:t>
      </w:r>
    </w:p>
    <w:p w14:paraId="79ACA8F1"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The arrhythmia detection and ST Segment analysis are intended for adult patients.</w:t>
      </w:r>
    </w:p>
    <w:p w14:paraId="6FDA2347" w14:textId="77777777" w:rsidR="00D70F28" w:rsidRPr="00FE6418" w:rsidRDefault="005A5385">
      <w:pPr>
        <w:pStyle w:val="BodyText"/>
        <w:spacing w:before="156" w:line="376" w:lineRule="auto"/>
        <w:ind w:left="628" w:right="1750"/>
        <w:rPr>
          <w:rFonts w:ascii="Calibri Light" w:hAnsi="Calibri Light" w:cs="Calibri Light"/>
        </w:rPr>
      </w:pPr>
      <w:r w:rsidRPr="00FE6418">
        <w:rPr>
          <w:rFonts w:ascii="Calibri Light" w:hAnsi="Calibri Light" w:cs="Calibri Light"/>
        </w:rPr>
        <w:t>The monitors are additionally intended for use during patient transport inside hospitals. The monitors are not intended for MRI environments.</w:t>
      </w:r>
    </w:p>
    <w:p w14:paraId="1E885335" w14:textId="77777777" w:rsidR="00D70F28" w:rsidRPr="00FE6418" w:rsidRDefault="00D70F28">
      <w:pPr>
        <w:pStyle w:val="BodyText"/>
        <w:spacing w:before="11"/>
        <w:rPr>
          <w:rFonts w:ascii="Calibri Light" w:hAnsi="Calibri Light" w:cs="Calibri Light"/>
          <w:sz w:val="20"/>
        </w:rPr>
      </w:pPr>
    </w:p>
    <w:p w14:paraId="6EECC7D5" w14:textId="77777777" w:rsidR="00D70F28" w:rsidRPr="00FE6418" w:rsidRDefault="005A5385" w:rsidP="000455DF">
      <w:pPr>
        <w:pStyle w:val="Heading2"/>
        <w:numPr>
          <w:ilvl w:val="1"/>
          <w:numId w:val="242"/>
        </w:numPr>
      </w:pPr>
      <w:bookmarkStart w:id="2" w:name="_TOC_250398"/>
      <w:r w:rsidRPr="00FE6418">
        <w:t>Safety</w:t>
      </w:r>
      <w:r w:rsidRPr="00FE6418">
        <w:rPr>
          <w:spacing w:val="-3"/>
        </w:rPr>
        <w:t xml:space="preserve"> </w:t>
      </w:r>
      <w:bookmarkEnd w:id="2"/>
      <w:r w:rsidRPr="00FE6418">
        <w:t>Guidance</w:t>
      </w:r>
    </w:p>
    <w:p w14:paraId="0CBB1D55" w14:textId="77777777" w:rsidR="00D70F28" w:rsidRPr="00FE6418" w:rsidRDefault="00F913D9">
      <w:pPr>
        <w:pStyle w:val="BodyText"/>
        <w:spacing w:before="288"/>
        <w:ind w:left="628"/>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493888" behindDoc="0" locked="0" layoutInCell="1" allowOverlap="1" wp14:anchorId="170F615B" wp14:editId="7435A3F9">
                <wp:simplePos x="0" y="0"/>
                <wp:positionH relativeFrom="page">
                  <wp:posOffset>774065</wp:posOffset>
                </wp:positionH>
                <wp:positionV relativeFrom="paragraph">
                  <wp:posOffset>635000</wp:posOffset>
                </wp:positionV>
                <wp:extent cx="6015355" cy="36830"/>
                <wp:effectExtent l="0" t="0" r="0" b="0"/>
                <wp:wrapNone/>
                <wp:docPr id="1377"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00"/>
                          <a:chExt cx="9473" cy="58"/>
                        </a:xfrm>
                      </wpg:grpSpPr>
                      <wps:wsp>
                        <wps:cNvPr id="1378" name="Line 1155"/>
                        <wps:cNvCnPr>
                          <a:cxnSpLocks noChangeShapeType="1"/>
                        </wps:cNvCnPr>
                        <wps:spPr bwMode="auto">
                          <a:xfrm>
                            <a:off x="1219" y="100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79" name="Rectangle 1154"/>
                        <wps:cNvSpPr>
                          <a:spLocks noChangeArrowheads="1"/>
                        </wps:cNvSpPr>
                        <wps:spPr bwMode="auto">
                          <a:xfrm>
                            <a:off x="1219" y="1029"/>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88AA79" id="Group 1153" o:spid="_x0000_s1026" style="position:absolute;margin-left:60.95pt;margin-top:50pt;width:473.65pt;height:2.9pt;z-index:251493888;mso-position-horizontal-relative:page" coordorigin="1219,10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">
                <v:line id="Line 1155" o:spid="_x0000_s1027" style="position:absolute;visibility:visible;mso-wrap-style:square" from="1219,1008" to="10692,1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" strokecolor="#f60" strokeweight=".72pt"/>
                <v:rect id="Rectangle 1154" o:spid="_x0000_s1028" style="position:absolute;left:1219;top:102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" fillcolor="#f60" stroked="f"/>
                <w10:wrap anchorx="page"/>
              </v:group>
            </w:pict>
          </mc:Fallback>
        </mc:AlternateContent>
      </w:r>
      <w:r w:rsidR="005A5385" w:rsidRPr="00FE6418">
        <w:rPr>
          <w:rFonts w:ascii="Calibri Light" w:hAnsi="Calibri Light" w:cs="Calibri Light"/>
        </w:rPr>
        <w:t>Federal (U.S.) law restricts this device to sale by or on the order of a physician.</w:t>
      </w:r>
    </w:p>
    <w:p w14:paraId="01610F8A" w14:textId="77777777" w:rsidR="00D70F28" w:rsidRPr="00FE6418" w:rsidRDefault="00D70F28">
      <w:pPr>
        <w:pStyle w:val="BodyText"/>
        <w:rPr>
          <w:rFonts w:ascii="Calibri Light" w:hAnsi="Calibri Light" w:cs="Calibri Light"/>
          <w:sz w:val="20"/>
        </w:rPr>
      </w:pPr>
    </w:p>
    <w:p w14:paraId="039DC374" w14:textId="77777777" w:rsidR="00D70F28" w:rsidRPr="00FE6418" w:rsidRDefault="00F913D9">
      <w:pPr>
        <w:pStyle w:val="BodyText"/>
        <w:spacing w:before="10"/>
        <w:rPr>
          <w:rFonts w:ascii="Calibri Light" w:hAnsi="Calibri Light" w:cs="Calibri Light"/>
          <w:sz w:val="20"/>
        </w:rPr>
      </w:pPr>
      <w:r w:rsidRPr="00FE6418">
        <w:rPr>
          <w:rFonts w:ascii="Calibri Light" w:hAnsi="Calibri Light" w:cs="Calibri Light"/>
          <w:noProof/>
        </w:rPr>
        <mc:AlternateContent>
          <mc:Choice Requires="wps">
            <w:drawing>
              <wp:anchor distT="0" distB="0" distL="0" distR="0" simplePos="0" relativeHeight="251491840" behindDoc="1" locked="0" layoutInCell="1" allowOverlap="1" wp14:anchorId="31D058D0" wp14:editId="48E06AA9">
                <wp:simplePos x="0" y="0"/>
                <wp:positionH relativeFrom="page">
                  <wp:posOffset>774065</wp:posOffset>
                </wp:positionH>
                <wp:positionV relativeFrom="paragraph">
                  <wp:posOffset>167640</wp:posOffset>
                </wp:positionV>
                <wp:extent cx="6015355" cy="200025"/>
                <wp:effectExtent l="0" t="0" r="0" b="0"/>
                <wp:wrapTopAndBottom/>
                <wp:docPr id="1376" name="Text 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DD09A2C"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D058D0" id="_x0000_t202" coordsize="21600,21600" o:spt="202" path="m,l,21600r21600,l21600,xe">
                <v:stroke joinstyle="miter"/>
                <v:path gradientshapeok="t" o:connecttype="rect"/>
              </v:shapetype>
              <v:shape id="Text Box 1152" o:spid="_x0000_s1026" type="#_x0000_t202" style="position:absolute;margin-left:60.95pt;margin-top:13.2pt;width:473.65pt;height:15.75pt;z-index:-251824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" fillcolor="#e6e6e6" stroked="f">
                <v:textbox inset="0,0,0,0">
                  <w:txbxContent>
                    <w:p w14:paraId="1DD09A2C"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565FF3F6" w14:textId="77777777" w:rsidR="00D70F28" w:rsidRPr="00FE6418" w:rsidRDefault="005A5385" w:rsidP="00CD7D1E">
      <w:pPr>
        <w:pStyle w:val="ListParagraph"/>
        <w:numPr>
          <w:ilvl w:val="0"/>
          <w:numId w:val="241"/>
        </w:numPr>
        <w:tabs>
          <w:tab w:val="left" w:pos="989"/>
        </w:tabs>
        <w:spacing w:before="100" w:line="271" w:lineRule="auto"/>
        <w:ind w:right="720"/>
        <w:jc w:val="both"/>
        <w:rPr>
          <w:rFonts w:ascii="Calibri Light" w:hAnsi="Calibri Light" w:cs="Calibri Light"/>
          <w:sz w:val="24"/>
        </w:rPr>
      </w:pPr>
      <w:r w:rsidRPr="00FE6418">
        <w:rPr>
          <w:rFonts w:ascii="Calibri Light" w:hAnsi="Calibri Light" w:cs="Calibri Light"/>
          <w:sz w:val="24"/>
        </w:rPr>
        <w:t>Before using the device, the equipment, patient cable and electrodes etc. should be checked. Replacement shall be taken if there is any evident defect or signs of aging which may impair the safety or</w:t>
      </w:r>
      <w:r w:rsidRPr="00FE6418">
        <w:rPr>
          <w:rFonts w:ascii="Calibri Light" w:hAnsi="Calibri Light" w:cs="Calibri Light"/>
          <w:spacing w:val="-8"/>
          <w:sz w:val="24"/>
        </w:rPr>
        <w:t xml:space="preserve"> </w:t>
      </w:r>
      <w:r w:rsidRPr="00FE6418">
        <w:rPr>
          <w:rFonts w:ascii="Calibri Light" w:hAnsi="Calibri Light" w:cs="Calibri Light"/>
          <w:sz w:val="24"/>
        </w:rPr>
        <w:t>performance.</w:t>
      </w:r>
    </w:p>
    <w:p w14:paraId="3A1EF9E5" w14:textId="77777777" w:rsidR="00D70F28" w:rsidRPr="00FE6418" w:rsidRDefault="005A5385" w:rsidP="00CD7D1E">
      <w:pPr>
        <w:pStyle w:val="ListParagraph"/>
        <w:numPr>
          <w:ilvl w:val="0"/>
          <w:numId w:val="241"/>
        </w:numPr>
        <w:tabs>
          <w:tab w:val="left" w:pos="989"/>
        </w:tabs>
        <w:spacing w:before="118" w:line="271" w:lineRule="auto"/>
        <w:ind w:right="720"/>
        <w:jc w:val="both"/>
        <w:rPr>
          <w:rFonts w:ascii="Calibri Light" w:hAnsi="Calibri Light" w:cs="Calibri Light"/>
          <w:sz w:val="24"/>
        </w:rPr>
      </w:pPr>
      <w:r w:rsidRPr="00FE6418">
        <w:rPr>
          <w:rFonts w:ascii="Calibri Light" w:hAnsi="Calibri Light" w:cs="Calibri Light"/>
          <w:sz w:val="24"/>
        </w:rPr>
        <w:t>Medical technical equipment such as this monitor/monitoring system must only be used by persons who have received adequate training in the use of such equipment and who are capable of applying it</w:t>
      </w:r>
      <w:r w:rsidRPr="00FE6418">
        <w:rPr>
          <w:rFonts w:ascii="Calibri Light" w:hAnsi="Calibri Light" w:cs="Calibri Light"/>
          <w:spacing w:val="-5"/>
          <w:sz w:val="24"/>
        </w:rPr>
        <w:t xml:space="preserve"> </w:t>
      </w:r>
      <w:r w:rsidRPr="00FE6418">
        <w:rPr>
          <w:rFonts w:ascii="Calibri Light" w:hAnsi="Calibri Light" w:cs="Calibri Light"/>
          <w:sz w:val="24"/>
        </w:rPr>
        <w:t>properly.</w:t>
      </w:r>
    </w:p>
    <w:p w14:paraId="51659265" w14:textId="77777777" w:rsidR="00D70F28" w:rsidRPr="00FE6418" w:rsidRDefault="005A5385" w:rsidP="00CD7D1E">
      <w:pPr>
        <w:pStyle w:val="ListParagraph"/>
        <w:numPr>
          <w:ilvl w:val="0"/>
          <w:numId w:val="241"/>
        </w:numPr>
        <w:tabs>
          <w:tab w:val="left" w:pos="989"/>
        </w:tabs>
        <w:spacing w:before="121" w:line="271" w:lineRule="auto"/>
        <w:ind w:right="721"/>
        <w:jc w:val="both"/>
        <w:rPr>
          <w:rFonts w:ascii="Calibri Light" w:hAnsi="Calibri Light" w:cs="Calibri Light"/>
          <w:sz w:val="24"/>
        </w:rPr>
      </w:pPr>
      <w:r w:rsidRPr="00FE6418">
        <w:rPr>
          <w:rFonts w:ascii="Calibri Light" w:hAnsi="Calibri Light" w:cs="Calibri Light"/>
          <w:sz w:val="24"/>
        </w:rPr>
        <w:t>SHOCK HAZARD-To avoid the RISK of electric shock, this equipment must only be connected to a SUPPLY MAINS with protective</w:t>
      </w:r>
      <w:r w:rsidRPr="00FE6418">
        <w:rPr>
          <w:rFonts w:ascii="Calibri Light" w:hAnsi="Calibri Light" w:cs="Calibri Light"/>
          <w:spacing w:val="-6"/>
          <w:sz w:val="24"/>
        </w:rPr>
        <w:t xml:space="preserve"> </w:t>
      </w:r>
      <w:r w:rsidRPr="00FE6418">
        <w:rPr>
          <w:rFonts w:ascii="Calibri Light" w:hAnsi="Calibri Light" w:cs="Calibri Light"/>
          <w:sz w:val="24"/>
        </w:rPr>
        <w:t>earth.</w:t>
      </w:r>
    </w:p>
    <w:p w14:paraId="40ADFC1E" w14:textId="77777777" w:rsidR="00D70F28" w:rsidRPr="00FE6418" w:rsidRDefault="005A5385" w:rsidP="00CD7D1E">
      <w:pPr>
        <w:pStyle w:val="ListParagraph"/>
        <w:numPr>
          <w:ilvl w:val="0"/>
          <w:numId w:val="241"/>
        </w:numPr>
        <w:tabs>
          <w:tab w:val="left" w:pos="989"/>
        </w:tabs>
        <w:spacing w:before="118" w:line="271" w:lineRule="auto"/>
        <w:ind w:right="726"/>
        <w:jc w:val="both"/>
        <w:rPr>
          <w:rFonts w:ascii="Calibri Light" w:hAnsi="Calibri Light" w:cs="Calibri Light"/>
          <w:sz w:val="24"/>
        </w:rPr>
      </w:pPr>
      <w:r w:rsidRPr="00FE6418">
        <w:rPr>
          <w:rFonts w:ascii="Calibri Light" w:hAnsi="Calibri Light" w:cs="Calibri Light"/>
          <w:sz w:val="24"/>
        </w:rPr>
        <w:t>EXPLOSION HAZARD-Do not use the device in a flammable atmosphere where concentrations of flammable anesthetics or other materials may</w:t>
      </w:r>
      <w:r w:rsidRPr="00FE6418">
        <w:rPr>
          <w:rFonts w:ascii="Calibri Light" w:hAnsi="Calibri Light" w:cs="Calibri Light"/>
          <w:spacing w:val="-15"/>
          <w:sz w:val="24"/>
        </w:rPr>
        <w:t xml:space="preserve"> </w:t>
      </w:r>
      <w:r w:rsidRPr="00FE6418">
        <w:rPr>
          <w:rFonts w:ascii="Calibri Light" w:hAnsi="Calibri Light" w:cs="Calibri Light"/>
          <w:sz w:val="24"/>
        </w:rPr>
        <w:t>occur.</w:t>
      </w:r>
    </w:p>
    <w:p w14:paraId="6DADD30D" w14:textId="77777777" w:rsidR="00D70F28" w:rsidRPr="00FE6418" w:rsidRDefault="00F913D9" w:rsidP="00CD7D1E">
      <w:pPr>
        <w:pStyle w:val="ListParagraph"/>
        <w:numPr>
          <w:ilvl w:val="0"/>
          <w:numId w:val="241"/>
        </w:numPr>
        <w:tabs>
          <w:tab w:val="left" w:pos="989"/>
        </w:tabs>
        <w:spacing w:before="121" w:line="271" w:lineRule="auto"/>
        <w:ind w:right="721"/>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492864" behindDoc="1" locked="0" layoutInCell="1" allowOverlap="1" wp14:anchorId="1662A13E" wp14:editId="6468C21D">
                <wp:simplePos x="0" y="0"/>
                <wp:positionH relativeFrom="page">
                  <wp:posOffset>774065</wp:posOffset>
                </wp:positionH>
                <wp:positionV relativeFrom="paragraph">
                  <wp:posOffset>946785</wp:posOffset>
                </wp:positionV>
                <wp:extent cx="6015355" cy="36830"/>
                <wp:effectExtent l="0" t="0" r="0" b="0"/>
                <wp:wrapTopAndBottom/>
                <wp:docPr id="1373"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1374" name="Line 1151"/>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75" name="Line 1150"/>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964B11" id="Group 1149" o:spid="_x0000_s1026" style="position:absolute;margin-left:60.95pt;margin-top:74.55pt;width:473.65pt;height:2.9pt;z-index:-251823616;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">
                <v:line id="Line 1151"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" strokecolor="#f60" strokeweight=".72pt"/>
                <v:line id="Line 1150"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" strokecolor="#f60" strokeweight="1.44pt"/>
                <w10:wrap type="topAndBottom" anchorx="page"/>
              </v:group>
            </w:pict>
          </mc:Fallback>
        </mc:AlternateContent>
      </w:r>
      <w:r w:rsidR="005A5385" w:rsidRPr="00FE6418">
        <w:rPr>
          <w:rFonts w:ascii="Calibri Light" w:hAnsi="Calibri Light" w:cs="Calibri Light"/>
          <w:sz w:val="24"/>
        </w:rPr>
        <w:t>The equipment can provide protective means to prevent the patient from being burned when used with HF SURGICAL EQUIPMENT. The equipment can protect against the effects of the discharge of a defibrillator. Use only SINKO-approved accessories.</w:t>
      </w:r>
    </w:p>
    <w:p w14:paraId="408696DA" w14:textId="77777777" w:rsidR="00D70F28" w:rsidRPr="00FE6418" w:rsidRDefault="00D70F28">
      <w:pPr>
        <w:spacing w:line="271" w:lineRule="auto"/>
        <w:jc w:val="both"/>
        <w:rPr>
          <w:rFonts w:ascii="Calibri Light" w:hAnsi="Calibri Light" w:cs="Calibri Light"/>
          <w:sz w:val="24"/>
        </w:rPr>
        <w:sectPr w:rsidR="00D70F28" w:rsidRPr="00FE6418">
          <w:headerReference w:type="default" r:id="rId11"/>
          <w:footerReference w:type="default" r:id="rId12"/>
          <w:pgSz w:w="11910" w:h="16850"/>
          <w:pgMar w:top="1180" w:right="520" w:bottom="960" w:left="620" w:header="910" w:footer="775" w:gutter="0"/>
          <w:pgNumType w:start="1"/>
          <w:cols w:space="720"/>
        </w:sectPr>
      </w:pPr>
    </w:p>
    <w:p w14:paraId="0656103A" w14:textId="77777777" w:rsidR="00D70F28" w:rsidRPr="00FE6418" w:rsidRDefault="00D70F28">
      <w:pPr>
        <w:pStyle w:val="BodyText"/>
        <w:spacing w:before="5"/>
        <w:rPr>
          <w:rFonts w:ascii="Calibri Light" w:hAnsi="Calibri Light" w:cs="Calibri Light"/>
          <w:sz w:val="25"/>
        </w:rPr>
      </w:pPr>
    </w:p>
    <w:p w14:paraId="2EB92B2E"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3A4A9251" wp14:editId="21EBC1E1">
                <wp:extent cx="6015355" cy="200025"/>
                <wp:effectExtent l="0" t="0" r="0" b="3175"/>
                <wp:docPr id="1372" name="Text 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FE5BC39"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3A4A9251" id="Text Box 1148" o:spid="_x0000_s1027"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I0jNts2AgAANgQAAA4AAAAAAAAAAAAA&#10;AAAALgIAAGRycy9lMm9Eb2MueG1sUEsBAi0AFAAGAAgAAAAhADw4f9neAAAABAEAAA8AAAAAAAAA&#10;AAAAAAAAkAQAAGRycy9kb3ducmV2LnhtbFBLBQYAAAAABAAEAPMAAACbBQAAAAA=&#10;" fillcolor="#e6e6e6" stroked="f">
                <v:textbox inset="0,0,0,0">
                  <w:txbxContent>
                    <w:p w14:paraId="1FE5BC39"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10BA60B3" w14:textId="77777777" w:rsidR="00D70F28" w:rsidRPr="00FE6418" w:rsidRDefault="00F913D9" w:rsidP="00CD7D1E">
      <w:pPr>
        <w:pStyle w:val="ListParagraph"/>
        <w:numPr>
          <w:ilvl w:val="0"/>
          <w:numId w:val="241"/>
        </w:numPr>
        <w:tabs>
          <w:tab w:val="left" w:pos="988"/>
          <w:tab w:val="left" w:pos="989"/>
        </w:tabs>
        <w:spacing w:before="100"/>
        <w:rPr>
          <w:rFonts w:ascii="Calibri Light" w:hAnsi="Calibri Light" w:cs="Calibri Light"/>
          <w:sz w:val="24"/>
          <w:szCs w:val="24"/>
        </w:rPr>
      </w:pPr>
      <w:r w:rsidRPr="00FE6418">
        <w:rPr>
          <w:rFonts w:ascii="Calibri Light" w:hAnsi="Calibri Light" w:cs="Calibri Light"/>
          <w:noProof/>
        </w:rPr>
        <mc:AlternateContent>
          <mc:Choice Requires="wpg">
            <w:drawing>
              <wp:anchor distT="0" distB="0" distL="114300" distR="114300" simplePos="0" relativeHeight="251495936" behindDoc="0" locked="0" layoutInCell="1" allowOverlap="1" wp14:anchorId="696E691B" wp14:editId="6C79AB6E">
                <wp:simplePos x="0" y="0"/>
                <wp:positionH relativeFrom="page">
                  <wp:posOffset>774065</wp:posOffset>
                </wp:positionH>
                <wp:positionV relativeFrom="paragraph">
                  <wp:posOffset>-246380</wp:posOffset>
                </wp:positionV>
                <wp:extent cx="6015355" cy="36830"/>
                <wp:effectExtent l="0" t="0" r="0" b="0"/>
                <wp:wrapNone/>
                <wp:docPr id="1369" name="Group 1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370" name="Line 1147"/>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71" name="Rectangle 1146"/>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ED2B74" id="Group 1145" o:spid="_x0000_s1026" style="position:absolute;margin-left:60.95pt;margin-top:-19.4pt;width:473.65pt;height:2.9pt;z-index:25149593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GylMgMAAM4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">
                <v:line id="Line 1147"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" strokecolor="#f60" strokeweight=".72pt"/>
                <v:rect id="Rectangle 1146"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" fillcolor="#f60" stroked="f"/>
                <w10:wrap anchorx="page"/>
              </v:group>
            </w:pict>
          </mc:Fallback>
        </mc:AlternateContent>
      </w:r>
      <w:r w:rsidR="005A5385" w:rsidRPr="00FE6418">
        <w:rPr>
          <w:rFonts w:ascii="Calibri Light" w:hAnsi="Calibri Light" w:cs="Calibri Light"/>
          <w:sz w:val="24"/>
        </w:rPr>
        <w:t>D</w:t>
      </w:r>
      <w:r w:rsidR="005A5385" w:rsidRPr="00FE6418">
        <w:rPr>
          <w:rFonts w:ascii="Calibri Light" w:hAnsi="Calibri Light" w:cs="Calibri Light"/>
          <w:sz w:val="24"/>
          <w:szCs w:val="24"/>
        </w:rPr>
        <w:t>o not come into contact with the patient, table, or the monitor during</w:t>
      </w:r>
      <w:r w:rsidR="005A5385" w:rsidRPr="00FE6418">
        <w:rPr>
          <w:rFonts w:ascii="Calibri Light" w:hAnsi="Calibri Light" w:cs="Calibri Light"/>
          <w:spacing w:val="-21"/>
          <w:sz w:val="24"/>
          <w:szCs w:val="24"/>
        </w:rPr>
        <w:t xml:space="preserve"> </w:t>
      </w:r>
      <w:r w:rsidR="005A5385" w:rsidRPr="00FE6418">
        <w:rPr>
          <w:rFonts w:ascii="Calibri Light" w:hAnsi="Calibri Light" w:cs="Calibri Light"/>
          <w:sz w:val="24"/>
          <w:szCs w:val="24"/>
        </w:rPr>
        <w:t>defibrillation.</w:t>
      </w:r>
    </w:p>
    <w:p w14:paraId="591C7676" w14:textId="77777777" w:rsidR="00D70F28" w:rsidRPr="00FE6418" w:rsidRDefault="005A5385" w:rsidP="00CD7D1E">
      <w:pPr>
        <w:pStyle w:val="ListParagraph"/>
        <w:numPr>
          <w:ilvl w:val="0"/>
          <w:numId w:val="241"/>
        </w:numPr>
        <w:tabs>
          <w:tab w:val="left" w:pos="989"/>
        </w:tabs>
        <w:spacing w:line="268" w:lineRule="auto"/>
        <w:ind w:right="722"/>
        <w:jc w:val="both"/>
        <w:rPr>
          <w:rFonts w:ascii="Calibri Light" w:hAnsi="Calibri Light" w:cs="Calibri Light"/>
          <w:sz w:val="24"/>
          <w:szCs w:val="24"/>
        </w:rPr>
      </w:pPr>
      <w:r w:rsidRPr="00FE6418">
        <w:rPr>
          <w:rFonts w:ascii="Calibri Light" w:hAnsi="Calibri Light" w:cs="Calibri Light"/>
          <w:sz w:val="24"/>
          <w:szCs w:val="24"/>
        </w:rPr>
        <w:t>The simultaneous use of cardiac pacemaker and other patient-connected equipment may cause safety</w:t>
      </w:r>
      <w:r w:rsidRPr="00FE6418">
        <w:rPr>
          <w:rFonts w:ascii="Calibri Light" w:hAnsi="Calibri Light" w:cs="Calibri Light"/>
          <w:spacing w:val="-7"/>
          <w:sz w:val="24"/>
          <w:szCs w:val="24"/>
        </w:rPr>
        <w:t xml:space="preserve"> </w:t>
      </w:r>
      <w:r w:rsidRPr="00FE6418">
        <w:rPr>
          <w:rFonts w:ascii="Calibri Light" w:hAnsi="Calibri Light" w:cs="Calibri Light"/>
          <w:sz w:val="24"/>
          <w:szCs w:val="24"/>
        </w:rPr>
        <w:t>hazard.</w:t>
      </w:r>
    </w:p>
    <w:p w14:paraId="33F978FD" w14:textId="77777777" w:rsidR="00D70F28" w:rsidRPr="00FE6418" w:rsidRDefault="005A5385" w:rsidP="00CD7D1E">
      <w:pPr>
        <w:pStyle w:val="ListParagraph"/>
        <w:numPr>
          <w:ilvl w:val="0"/>
          <w:numId w:val="241"/>
        </w:numPr>
        <w:tabs>
          <w:tab w:val="left" w:pos="989"/>
        </w:tabs>
        <w:spacing w:before="124" w:line="271" w:lineRule="auto"/>
        <w:ind w:right="725"/>
        <w:jc w:val="both"/>
        <w:rPr>
          <w:rFonts w:ascii="Calibri Light" w:hAnsi="Calibri Light" w:cs="Calibri Light"/>
          <w:sz w:val="24"/>
          <w:szCs w:val="24"/>
        </w:rPr>
      </w:pPr>
      <w:r w:rsidRPr="00FE6418">
        <w:rPr>
          <w:rFonts w:ascii="Calibri Light" w:hAnsi="Calibri Light" w:cs="Calibri Light"/>
          <w:sz w:val="24"/>
          <w:szCs w:val="24"/>
        </w:rPr>
        <w:t>Extreme care must be exercised when applying medical electrical equipment. Many parts of the human/machine circuit are conductive, such as the patient, connectors, electrodes, transducers. It is very important that these conductive parts do not come into contact with other grounded, conductive parts when connected to the isolated patient input of the device. Such contact would bridge the patient's isolation and cancel the protection provided by the isolated input. In particular, there must be no contact of the neutral electrode and</w:t>
      </w:r>
      <w:r w:rsidRPr="00FE6418">
        <w:rPr>
          <w:rFonts w:ascii="Calibri Light" w:hAnsi="Calibri Light" w:cs="Calibri Light"/>
          <w:spacing w:val="-6"/>
          <w:sz w:val="24"/>
          <w:szCs w:val="24"/>
        </w:rPr>
        <w:t xml:space="preserve"> </w:t>
      </w:r>
      <w:r w:rsidRPr="00FE6418">
        <w:rPr>
          <w:rFonts w:ascii="Calibri Light" w:hAnsi="Calibri Light" w:cs="Calibri Light"/>
          <w:sz w:val="24"/>
          <w:szCs w:val="24"/>
        </w:rPr>
        <w:t>ground.</w:t>
      </w:r>
    </w:p>
    <w:p w14:paraId="04A35FE0" w14:textId="77777777" w:rsidR="00D70F28" w:rsidRPr="00FE6418" w:rsidRDefault="005A5385" w:rsidP="00CD7D1E">
      <w:pPr>
        <w:pStyle w:val="ListParagraph"/>
        <w:numPr>
          <w:ilvl w:val="0"/>
          <w:numId w:val="241"/>
        </w:numPr>
        <w:tabs>
          <w:tab w:val="left" w:pos="989"/>
        </w:tabs>
        <w:spacing w:before="119" w:line="271" w:lineRule="auto"/>
        <w:ind w:right="720"/>
        <w:jc w:val="both"/>
        <w:rPr>
          <w:rFonts w:ascii="Calibri Light" w:hAnsi="Calibri Light" w:cs="Calibri Light"/>
          <w:sz w:val="24"/>
          <w:szCs w:val="24"/>
        </w:rPr>
      </w:pPr>
      <w:r w:rsidRPr="00FE6418">
        <w:rPr>
          <w:rFonts w:ascii="Calibri Light" w:hAnsi="Calibri Light" w:cs="Calibri Light"/>
          <w:sz w:val="24"/>
          <w:szCs w:val="24"/>
        </w:rPr>
        <w:t xml:space="preserve">Magnetic and electrical fields are capable of interfering with the proper performance of the device. For this </w:t>
      </w:r>
      <w:proofErr w:type="gramStart"/>
      <w:r w:rsidRPr="00FE6418">
        <w:rPr>
          <w:rFonts w:ascii="Calibri Light" w:hAnsi="Calibri Light" w:cs="Calibri Light"/>
          <w:sz w:val="24"/>
          <w:szCs w:val="24"/>
        </w:rPr>
        <w:t>reason</w:t>
      </w:r>
      <w:proofErr w:type="gramEnd"/>
      <w:r w:rsidRPr="00FE6418">
        <w:rPr>
          <w:rFonts w:ascii="Calibri Light" w:hAnsi="Calibri Light" w:cs="Calibri Light"/>
          <w:sz w:val="24"/>
          <w:szCs w:val="24"/>
        </w:rPr>
        <w:t xml:space="preserve"> make sure that all external devices operated in the vicinity of the monitor comply with the relevant EMC requirements. X-ray equipment or</w:t>
      </w:r>
      <w:r w:rsidRPr="00FE6418">
        <w:rPr>
          <w:rFonts w:ascii="Calibri Light" w:hAnsi="Calibri Light" w:cs="Calibri Light"/>
          <w:spacing w:val="-6"/>
          <w:sz w:val="24"/>
          <w:szCs w:val="24"/>
        </w:rPr>
        <w:t xml:space="preserve"> </w:t>
      </w:r>
      <w:r w:rsidRPr="00FE6418">
        <w:rPr>
          <w:rFonts w:ascii="Calibri Light" w:hAnsi="Calibri Light" w:cs="Calibri Light"/>
          <w:sz w:val="24"/>
          <w:szCs w:val="24"/>
        </w:rPr>
        <w:t>MRI</w:t>
      </w:r>
      <w:r w:rsidRPr="00FE6418">
        <w:rPr>
          <w:rFonts w:ascii="Calibri Light" w:hAnsi="Calibri Light" w:cs="Calibri Light"/>
          <w:spacing w:val="-6"/>
          <w:sz w:val="24"/>
          <w:szCs w:val="24"/>
        </w:rPr>
        <w:t xml:space="preserve"> </w:t>
      </w:r>
      <w:r w:rsidRPr="00FE6418">
        <w:rPr>
          <w:rFonts w:ascii="Calibri Light" w:hAnsi="Calibri Light" w:cs="Calibri Light"/>
          <w:sz w:val="24"/>
          <w:szCs w:val="24"/>
        </w:rPr>
        <w:t>devices</w:t>
      </w:r>
      <w:r w:rsidRPr="00FE6418">
        <w:rPr>
          <w:rFonts w:ascii="Calibri Light" w:hAnsi="Calibri Light" w:cs="Calibri Light"/>
          <w:spacing w:val="-4"/>
          <w:sz w:val="24"/>
          <w:szCs w:val="24"/>
        </w:rPr>
        <w:t xml:space="preserve"> </w:t>
      </w:r>
      <w:r w:rsidRPr="00FE6418">
        <w:rPr>
          <w:rFonts w:ascii="Calibri Light" w:hAnsi="Calibri Light" w:cs="Calibri Light"/>
          <w:sz w:val="24"/>
          <w:szCs w:val="24"/>
        </w:rPr>
        <w:t>are</w:t>
      </w:r>
      <w:r w:rsidRPr="00FE6418">
        <w:rPr>
          <w:rFonts w:ascii="Calibri Light" w:hAnsi="Calibri Light" w:cs="Calibri Light"/>
          <w:spacing w:val="-6"/>
          <w:sz w:val="24"/>
          <w:szCs w:val="24"/>
        </w:rPr>
        <w:t xml:space="preserve"> </w:t>
      </w:r>
      <w:r w:rsidRPr="00FE6418">
        <w:rPr>
          <w:rFonts w:ascii="Calibri Light" w:hAnsi="Calibri Light" w:cs="Calibri Light"/>
          <w:sz w:val="24"/>
          <w:szCs w:val="24"/>
        </w:rPr>
        <w:t>a</w:t>
      </w:r>
      <w:r w:rsidRPr="00FE6418">
        <w:rPr>
          <w:rFonts w:ascii="Calibri Light" w:hAnsi="Calibri Light" w:cs="Calibri Light"/>
          <w:spacing w:val="-5"/>
          <w:sz w:val="24"/>
          <w:szCs w:val="24"/>
        </w:rPr>
        <w:t xml:space="preserve"> </w:t>
      </w:r>
      <w:r w:rsidRPr="00FE6418">
        <w:rPr>
          <w:rFonts w:ascii="Calibri Light" w:hAnsi="Calibri Light" w:cs="Calibri Light"/>
          <w:sz w:val="24"/>
          <w:szCs w:val="24"/>
        </w:rPr>
        <w:t>possible</w:t>
      </w:r>
      <w:r w:rsidRPr="00FE6418">
        <w:rPr>
          <w:rFonts w:ascii="Calibri Light" w:hAnsi="Calibri Light" w:cs="Calibri Light"/>
          <w:spacing w:val="-4"/>
          <w:sz w:val="24"/>
          <w:szCs w:val="24"/>
        </w:rPr>
        <w:t xml:space="preserve"> </w:t>
      </w:r>
      <w:r w:rsidRPr="00FE6418">
        <w:rPr>
          <w:rFonts w:ascii="Calibri Light" w:hAnsi="Calibri Light" w:cs="Calibri Light"/>
          <w:sz w:val="24"/>
          <w:szCs w:val="24"/>
        </w:rPr>
        <w:t>source</w:t>
      </w:r>
      <w:r w:rsidRPr="00FE6418">
        <w:rPr>
          <w:rFonts w:ascii="Calibri Light" w:hAnsi="Calibri Light" w:cs="Calibri Light"/>
          <w:spacing w:val="-8"/>
          <w:sz w:val="24"/>
          <w:szCs w:val="24"/>
        </w:rPr>
        <w:t xml:space="preserve"> </w:t>
      </w:r>
      <w:r w:rsidRPr="00FE6418">
        <w:rPr>
          <w:rFonts w:ascii="Calibri Light" w:hAnsi="Calibri Light" w:cs="Calibri Light"/>
          <w:sz w:val="24"/>
          <w:szCs w:val="24"/>
        </w:rPr>
        <w:t>of</w:t>
      </w:r>
      <w:r w:rsidRPr="00FE6418">
        <w:rPr>
          <w:rFonts w:ascii="Calibri Light" w:hAnsi="Calibri Light" w:cs="Calibri Light"/>
          <w:spacing w:val="-2"/>
          <w:sz w:val="24"/>
          <w:szCs w:val="24"/>
        </w:rPr>
        <w:t xml:space="preserve"> </w:t>
      </w:r>
      <w:r w:rsidRPr="00FE6418">
        <w:rPr>
          <w:rFonts w:ascii="Calibri Light" w:hAnsi="Calibri Light" w:cs="Calibri Light"/>
          <w:sz w:val="24"/>
          <w:szCs w:val="24"/>
        </w:rPr>
        <w:t>interference</w:t>
      </w:r>
      <w:r w:rsidRPr="00FE6418">
        <w:rPr>
          <w:rFonts w:ascii="Calibri Light" w:hAnsi="Calibri Light" w:cs="Calibri Light"/>
          <w:spacing w:val="-5"/>
          <w:sz w:val="24"/>
          <w:szCs w:val="24"/>
        </w:rPr>
        <w:t xml:space="preserve"> </w:t>
      </w:r>
      <w:r w:rsidRPr="00FE6418">
        <w:rPr>
          <w:rFonts w:ascii="Calibri Light" w:hAnsi="Calibri Light" w:cs="Calibri Light"/>
          <w:sz w:val="24"/>
          <w:szCs w:val="24"/>
        </w:rPr>
        <w:t>as</w:t>
      </w:r>
      <w:r w:rsidRPr="00FE6418">
        <w:rPr>
          <w:rFonts w:ascii="Calibri Light" w:hAnsi="Calibri Light" w:cs="Calibri Light"/>
          <w:spacing w:val="-6"/>
          <w:sz w:val="24"/>
          <w:szCs w:val="24"/>
        </w:rPr>
        <w:t xml:space="preserve"> </w:t>
      </w:r>
      <w:r w:rsidRPr="00FE6418">
        <w:rPr>
          <w:rFonts w:ascii="Calibri Light" w:hAnsi="Calibri Light" w:cs="Calibri Light"/>
          <w:sz w:val="24"/>
          <w:szCs w:val="24"/>
        </w:rPr>
        <w:t>they</w:t>
      </w:r>
      <w:r w:rsidRPr="00FE6418">
        <w:rPr>
          <w:rFonts w:ascii="Calibri Light" w:hAnsi="Calibri Light" w:cs="Calibri Light"/>
          <w:spacing w:val="-7"/>
          <w:sz w:val="24"/>
          <w:szCs w:val="24"/>
        </w:rPr>
        <w:t xml:space="preserve"> </w:t>
      </w:r>
      <w:r w:rsidRPr="00FE6418">
        <w:rPr>
          <w:rFonts w:ascii="Calibri Light" w:hAnsi="Calibri Light" w:cs="Calibri Light"/>
          <w:sz w:val="24"/>
          <w:szCs w:val="24"/>
        </w:rPr>
        <w:t>may</w:t>
      </w:r>
      <w:r w:rsidRPr="00FE6418">
        <w:rPr>
          <w:rFonts w:ascii="Calibri Light" w:hAnsi="Calibri Light" w:cs="Calibri Light"/>
          <w:spacing w:val="-8"/>
          <w:sz w:val="24"/>
          <w:szCs w:val="24"/>
        </w:rPr>
        <w:t xml:space="preserve"> </w:t>
      </w:r>
      <w:r w:rsidRPr="00FE6418">
        <w:rPr>
          <w:rFonts w:ascii="Calibri Light" w:hAnsi="Calibri Light" w:cs="Calibri Light"/>
          <w:sz w:val="24"/>
          <w:szCs w:val="24"/>
        </w:rPr>
        <w:t>emit</w:t>
      </w:r>
      <w:r w:rsidRPr="00FE6418">
        <w:rPr>
          <w:rFonts w:ascii="Calibri Light" w:hAnsi="Calibri Light" w:cs="Calibri Light"/>
          <w:spacing w:val="-5"/>
          <w:sz w:val="24"/>
          <w:szCs w:val="24"/>
        </w:rPr>
        <w:t xml:space="preserve"> </w:t>
      </w:r>
      <w:r w:rsidRPr="00FE6418">
        <w:rPr>
          <w:rFonts w:ascii="Calibri Light" w:hAnsi="Calibri Light" w:cs="Calibri Light"/>
          <w:sz w:val="24"/>
          <w:szCs w:val="24"/>
        </w:rPr>
        <w:t>higher</w:t>
      </w:r>
      <w:r w:rsidRPr="00FE6418">
        <w:rPr>
          <w:rFonts w:ascii="Calibri Light" w:hAnsi="Calibri Light" w:cs="Calibri Light"/>
          <w:spacing w:val="-6"/>
          <w:sz w:val="24"/>
          <w:szCs w:val="24"/>
        </w:rPr>
        <w:t xml:space="preserve"> </w:t>
      </w:r>
      <w:r w:rsidRPr="00FE6418">
        <w:rPr>
          <w:rFonts w:ascii="Calibri Light" w:hAnsi="Calibri Light" w:cs="Calibri Light"/>
          <w:sz w:val="24"/>
          <w:szCs w:val="24"/>
        </w:rPr>
        <w:t>levels</w:t>
      </w:r>
      <w:r w:rsidRPr="00FE6418">
        <w:rPr>
          <w:rFonts w:ascii="Calibri Light" w:hAnsi="Calibri Light" w:cs="Calibri Light"/>
          <w:spacing w:val="-6"/>
          <w:sz w:val="24"/>
          <w:szCs w:val="24"/>
        </w:rPr>
        <w:t xml:space="preserve"> </w:t>
      </w:r>
      <w:r w:rsidRPr="00FE6418">
        <w:rPr>
          <w:rFonts w:ascii="Calibri Light" w:hAnsi="Calibri Light" w:cs="Calibri Light"/>
          <w:sz w:val="24"/>
          <w:szCs w:val="24"/>
        </w:rPr>
        <w:t>of electromagnetic</w:t>
      </w:r>
      <w:r w:rsidRPr="00FE6418">
        <w:rPr>
          <w:rFonts w:ascii="Calibri Light" w:hAnsi="Calibri Light" w:cs="Calibri Light"/>
          <w:spacing w:val="-1"/>
          <w:sz w:val="24"/>
          <w:szCs w:val="24"/>
        </w:rPr>
        <w:t xml:space="preserve"> </w:t>
      </w:r>
      <w:r w:rsidRPr="00FE6418">
        <w:rPr>
          <w:rFonts w:ascii="Calibri Light" w:hAnsi="Calibri Light" w:cs="Calibri Light"/>
          <w:sz w:val="24"/>
          <w:szCs w:val="24"/>
        </w:rPr>
        <w:t>radiation.</w:t>
      </w:r>
    </w:p>
    <w:p w14:paraId="7A4237DB" w14:textId="77777777" w:rsidR="00FE6418" w:rsidRPr="00FE6418" w:rsidRDefault="005A5385" w:rsidP="00CD7D1E">
      <w:pPr>
        <w:pStyle w:val="ListParagraph"/>
        <w:numPr>
          <w:ilvl w:val="0"/>
          <w:numId w:val="241"/>
        </w:numPr>
        <w:tabs>
          <w:tab w:val="left" w:pos="989"/>
        </w:tabs>
        <w:spacing w:before="118" w:line="376" w:lineRule="auto"/>
        <w:ind w:left="640" w:right="1893" w:hanging="13"/>
        <w:rPr>
          <w:rFonts w:ascii="Calibri Light" w:hAnsi="Calibri Light" w:cs="Calibri Light"/>
          <w:sz w:val="24"/>
          <w:szCs w:val="24"/>
        </w:rPr>
      </w:pPr>
      <w:r w:rsidRPr="00FE6418">
        <w:rPr>
          <w:rFonts w:ascii="Calibri Light" w:hAnsi="Calibri Light" w:cs="Calibri Light"/>
          <w:sz w:val="24"/>
          <w:szCs w:val="24"/>
        </w:rPr>
        <w:t>Route all cables away from patient’s throat to avoid possible strangulation.</w:t>
      </w:r>
      <w:r w:rsidRPr="00FE6418">
        <w:rPr>
          <w:rFonts w:ascii="Calibri Light" w:hAnsi="Calibri Light" w:cs="Calibri Light"/>
          <w:color w:val="333300"/>
          <w:sz w:val="24"/>
          <w:szCs w:val="24"/>
        </w:rPr>
        <w:t xml:space="preserve"> </w:t>
      </w:r>
    </w:p>
    <w:p w14:paraId="0AA1BF50" w14:textId="5462E05E" w:rsidR="00D70F28" w:rsidRPr="00FE6418" w:rsidRDefault="005A5385" w:rsidP="00CD7D1E">
      <w:pPr>
        <w:pStyle w:val="ListParagraph"/>
        <w:numPr>
          <w:ilvl w:val="0"/>
          <w:numId w:val="241"/>
        </w:numPr>
        <w:tabs>
          <w:tab w:val="left" w:pos="989"/>
        </w:tabs>
        <w:spacing w:before="118" w:line="376" w:lineRule="auto"/>
        <w:ind w:left="640" w:right="1893" w:hanging="13"/>
        <w:rPr>
          <w:rFonts w:ascii="Calibri Light" w:hAnsi="Calibri Light" w:cs="Calibri Light"/>
          <w:sz w:val="24"/>
          <w:szCs w:val="24"/>
        </w:rPr>
      </w:pPr>
      <w:r w:rsidRPr="00FE6418">
        <w:rPr>
          <w:rFonts w:ascii="Calibri Light" w:hAnsi="Calibri Light" w:cs="Calibri Light"/>
          <w:sz w:val="24"/>
          <w:szCs w:val="24"/>
        </w:rPr>
        <w:t>Devices connecting with monitor should be</w:t>
      </w:r>
      <w:r w:rsidRPr="00FE6418">
        <w:rPr>
          <w:rFonts w:ascii="Calibri Light" w:hAnsi="Calibri Light" w:cs="Calibri Light"/>
          <w:spacing w:val="7"/>
          <w:sz w:val="24"/>
          <w:szCs w:val="24"/>
        </w:rPr>
        <w:t xml:space="preserve"> </w:t>
      </w:r>
      <w:r w:rsidRPr="00FE6418">
        <w:rPr>
          <w:rFonts w:ascii="Calibri Light" w:hAnsi="Calibri Light" w:cs="Calibri Light"/>
          <w:sz w:val="24"/>
          <w:szCs w:val="24"/>
        </w:rPr>
        <w:t>equipotential.</w:t>
      </w:r>
    </w:p>
    <w:p w14:paraId="1B474354" w14:textId="77777777" w:rsidR="00FE6418" w:rsidRPr="00FE6418" w:rsidRDefault="00FE6418" w:rsidP="00FE6418">
      <w:pPr>
        <w:pStyle w:val="ListParagraph"/>
        <w:numPr>
          <w:ilvl w:val="0"/>
          <w:numId w:val="241"/>
        </w:numPr>
        <w:tabs>
          <w:tab w:val="left" w:pos="989"/>
        </w:tabs>
        <w:spacing w:before="118" w:line="376" w:lineRule="auto"/>
        <w:ind w:left="640" w:right="1893" w:hanging="13"/>
        <w:rPr>
          <w:rFonts w:ascii="Calibri Light" w:hAnsi="Calibri Light" w:cs="Calibri Light"/>
          <w:sz w:val="24"/>
          <w:szCs w:val="24"/>
        </w:rPr>
      </w:pPr>
      <w:r w:rsidRPr="00FE6418">
        <w:rPr>
          <w:rFonts w:ascii="Calibri Light" w:hAnsi="Calibri Light" w:cs="Calibri Light"/>
          <w:sz w:val="24"/>
          <w:szCs w:val="24"/>
        </w:rPr>
        <w:t>I</w:t>
      </w:r>
      <w:r w:rsidR="005A5385" w:rsidRPr="00FE6418">
        <w:rPr>
          <w:rFonts w:ascii="Calibri Light" w:hAnsi="Calibri Light" w:cs="Calibri Light"/>
          <w:sz w:val="24"/>
          <w:szCs w:val="24"/>
        </w:rPr>
        <w:t>f the earth protection system is not stable, use the batteries for power supply.</w:t>
      </w:r>
      <w:r w:rsidR="005A5385" w:rsidRPr="00FE6418">
        <w:rPr>
          <w:rFonts w:ascii="Calibri Light" w:hAnsi="Calibri Light" w:cs="Calibri Light"/>
          <w:color w:val="333300"/>
          <w:sz w:val="24"/>
          <w:szCs w:val="24"/>
        </w:rPr>
        <w:t xml:space="preserve"> </w:t>
      </w:r>
    </w:p>
    <w:p w14:paraId="7A35169B" w14:textId="5D7018B0" w:rsidR="00D70F28" w:rsidRPr="00FE6418" w:rsidRDefault="005A5385" w:rsidP="00FE6418">
      <w:pPr>
        <w:pStyle w:val="ListParagraph"/>
        <w:numPr>
          <w:ilvl w:val="0"/>
          <w:numId w:val="241"/>
        </w:numPr>
        <w:tabs>
          <w:tab w:val="left" w:pos="989"/>
        </w:tabs>
        <w:spacing w:before="118" w:line="376" w:lineRule="auto"/>
        <w:ind w:left="640" w:right="1893" w:hanging="13"/>
        <w:rPr>
          <w:rFonts w:ascii="Calibri Light" w:hAnsi="Calibri Light" w:cs="Calibri Light"/>
          <w:sz w:val="24"/>
          <w:szCs w:val="24"/>
        </w:rPr>
      </w:pPr>
      <w:r w:rsidRPr="00FE6418">
        <w:rPr>
          <w:rFonts w:ascii="Calibri Light" w:hAnsi="Calibri Light" w:cs="Calibri Light"/>
          <w:sz w:val="24"/>
          <w:szCs w:val="24"/>
        </w:rPr>
        <w:t>Two batteries must be used when the monitor uses internal power supply.</w:t>
      </w:r>
    </w:p>
    <w:p w14:paraId="61B14180" w14:textId="77777777" w:rsidR="00D70F28" w:rsidRPr="00FE6418" w:rsidRDefault="005A5385" w:rsidP="00CD7D1E">
      <w:pPr>
        <w:pStyle w:val="ListParagraph"/>
        <w:numPr>
          <w:ilvl w:val="0"/>
          <w:numId w:val="240"/>
        </w:numPr>
        <w:tabs>
          <w:tab w:val="left" w:pos="989"/>
        </w:tabs>
        <w:spacing w:before="0" w:line="271" w:lineRule="auto"/>
        <w:ind w:right="722"/>
        <w:jc w:val="both"/>
        <w:rPr>
          <w:rFonts w:ascii="Calibri Light" w:hAnsi="Calibri Light" w:cs="Calibri Light"/>
          <w:sz w:val="24"/>
          <w:szCs w:val="24"/>
        </w:rPr>
      </w:pPr>
      <w:r w:rsidRPr="00FE6418">
        <w:rPr>
          <w:rFonts w:ascii="Calibri Light" w:hAnsi="Calibri Light" w:cs="Calibri Light"/>
          <w:sz w:val="24"/>
          <w:szCs w:val="24"/>
        </w:rPr>
        <w:t xml:space="preserve">Accessory equipment connected to the analog and digital interfaces must be certified according to the respective IEC/EN standards. </w:t>
      </w:r>
      <w:proofErr w:type="gramStart"/>
      <w:r w:rsidRPr="00FE6418">
        <w:rPr>
          <w:rFonts w:ascii="Calibri Light" w:hAnsi="Calibri Light" w:cs="Calibri Light"/>
          <w:sz w:val="24"/>
          <w:szCs w:val="24"/>
        </w:rPr>
        <w:t>Furthermore</w:t>
      </w:r>
      <w:proofErr w:type="gramEnd"/>
      <w:r w:rsidRPr="00FE6418">
        <w:rPr>
          <w:rFonts w:ascii="Calibri Light" w:hAnsi="Calibri Light" w:cs="Calibri Light"/>
          <w:sz w:val="24"/>
          <w:szCs w:val="24"/>
        </w:rPr>
        <w:t xml:space="preserve"> all configurations shall comply with the valid version of the standard IEC/EN 60601-1. </w:t>
      </w:r>
      <w:proofErr w:type="gramStart"/>
      <w:r w:rsidRPr="00FE6418">
        <w:rPr>
          <w:rFonts w:ascii="Calibri Light" w:hAnsi="Calibri Light" w:cs="Calibri Light"/>
          <w:sz w:val="24"/>
          <w:szCs w:val="24"/>
        </w:rPr>
        <w:t>Therefore</w:t>
      </w:r>
      <w:proofErr w:type="gramEnd"/>
      <w:r w:rsidRPr="00FE6418">
        <w:rPr>
          <w:rFonts w:ascii="Calibri Light" w:hAnsi="Calibri Light" w:cs="Calibri Light"/>
          <w:sz w:val="24"/>
          <w:szCs w:val="24"/>
        </w:rPr>
        <w:t xml:space="preserve"> anybody, who connects additional equipment to the signal input or output connector to configure a medical system, must make sure that it complies with the requirements of the valid version of the system standard IEC/EN60601-1. If in doubt, consult our technical service department or your local</w:t>
      </w:r>
      <w:r w:rsidRPr="00FE6418">
        <w:rPr>
          <w:rFonts w:ascii="Calibri Light" w:hAnsi="Calibri Light" w:cs="Calibri Light"/>
          <w:spacing w:val="-3"/>
          <w:sz w:val="24"/>
          <w:szCs w:val="24"/>
        </w:rPr>
        <w:t xml:space="preserve"> </w:t>
      </w:r>
      <w:r w:rsidRPr="00FE6418">
        <w:rPr>
          <w:rFonts w:ascii="Calibri Light" w:hAnsi="Calibri Light" w:cs="Calibri Light"/>
          <w:sz w:val="24"/>
          <w:szCs w:val="24"/>
        </w:rPr>
        <w:t>distributor.</w:t>
      </w:r>
    </w:p>
    <w:p w14:paraId="682ABBD1" w14:textId="77777777" w:rsidR="00D70F28" w:rsidRPr="00FE6418" w:rsidRDefault="005A5385" w:rsidP="00CD7D1E">
      <w:pPr>
        <w:pStyle w:val="ListParagraph"/>
        <w:numPr>
          <w:ilvl w:val="0"/>
          <w:numId w:val="240"/>
        </w:numPr>
        <w:tabs>
          <w:tab w:val="left" w:pos="989"/>
        </w:tabs>
        <w:spacing w:before="114" w:line="271" w:lineRule="auto"/>
        <w:ind w:right="721"/>
        <w:jc w:val="both"/>
        <w:rPr>
          <w:rFonts w:ascii="Calibri Light" w:hAnsi="Calibri Light" w:cs="Calibri Light"/>
          <w:sz w:val="24"/>
          <w:szCs w:val="24"/>
        </w:rPr>
      </w:pPr>
      <w:r w:rsidRPr="00FE6418">
        <w:rPr>
          <w:rFonts w:ascii="Calibri Light" w:hAnsi="Calibri Light" w:cs="Calibri Light"/>
          <w:sz w:val="24"/>
          <w:szCs w:val="24"/>
        </w:rPr>
        <w:t>The monitor is equipped with Wi-Fi to receive RF electromagnetic energy. Therefore, any other equipment complying with CISPR radiation requirements may also interfere with the wireless communication and make it</w:t>
      </w:r>
      <w:r w:rsidRPr="00FE6418">
        <w:rPr>
          <w:rFonts w:ascii="Calibri Light" w:hAnsi="Calibri Light" w:cs="Calibri Light"/>
          <w:spacing w:val="-9"/>
          <w:sz w:val="24"/>
          <w:szCs w:val="24"/>
        </w:rPr>
        <w:t xml:space="preserve"> </w:t>
      </w:r>
      <w:r w:rsidRPr="00FE6418">
        <w:rPr>
          <w:rFonts w:ascii="Calibri Light" w:hAnsi="Calibri Light" w:cs="Calibri Light"/>
          <w:sz w:val="24"/>
          <w:szCs w:val="24"/>
        </w:rPr>
        <w:t>interrupted.</w:t>
      </w:r>
    </w:p>
    <w:p w14:paraId="4A74257B" w14:textId="77777777" w:rsidR="00D70F28" w:rsidRPr="00FE6418" w:rsidRDefault="005A5385" w:rsidP="00CD7D1E">
      <w:pPr>
        <w:pStyle w:val="ListParagraph"/>
        <w:numPr>
          <w:ilvl w:val="0"/>
          <w:numId w:val="240"/>
        </w:numPr>
        <w:tabs>
          <w:tab w:val="left" w:pos="989"/>
        </w:tabs>
        <w:spacing w:before="119" w:line="271" w:lineRule="auto"/>
        <w:ind w:right="722"/>
        <w:jc w:val="both"/>
        <w:rPr>
          <w:rFonts w:ascii="Calibri Light" w:hAnsi="Calibri Light" w:cs="Calibri Light"/>
          <w:sz w:val="24"/>
          <w:szCs w:val="24"/>
        </w:rPr>
      </w:pPr>
      <w:r w:rsidRPr="00FE6418">
        <w:rPr>
          <w:rFonts w:ascii="Calibri Light" w:hAnsi="Calibri Light" w:cs="Calibri Light"/>
          <w:sz w:val="24"/>
          <w:szCs w:val="24"/>
        </w:rPr>
        <w:t>Only use patient cable and other accessories supplied by SINKO. Or else, the performance</w:t>
      </w:r>
      <w:r w:rsidRPr="00FE6418">
        <w:rPr>
          <w:rFonts w:ascii="Calibri Light" w:hAnsi="Calibri Light" w:cs="Calibri Light"/>
          <w:spacing w:val="-7"/>
          <w:sz w:val="24"/>
          <w:szCs w:val="24"/>
        </w:rPr>
        <w:t xml:space="preserve"> </w:t>
      </w:r>
      <w:r w:rsidRPr="00FE6418">
        <w:rPr>
          <w:rFonts w:ascii="Calibri Light" w:hAnsi="Calibri Light" w:cs="Calibri Light"/>
          <w:sz w:val="24"/>
          <w:szCs w:val="24"/>
        </w:rPr>
        <w:t>and</w:t>
      </w:r>
      <w:r w:rsidRPr="00FE6418">
        <w:rPr>
          <w:rFonts w:ascii="Calibri Light" w:hAnsi="Calibri Light" w:cs="Calibri Light"/>
          <w:spacing w:val="-6"/>
          <w:sz w:val="24"/>
          <w:szCs w:val="24"/>
        </w:rPr>
        <w:t xml:space="preserve"> </w:t>
      </w:r>
      <w:r w:rsidRPr="00FE6418">
        <w:rPr>
          <w:rFonts w:ascii="Calibri Light" w:hAnsi="Calibri Light" w:cs="Calibri Light"/>
          <w:sz w:val="24"/>
          <w:szCs w:val="24"/>
        </w:rPr>
        <w:t>electric</w:t>
      </w:r>
      <w:r w:rsidRPr="00FE6418">
        <w:rPr>
          <w:rFonts w:ascii="Calibri Light" w:hAnsi="Calibri Light" w:cs="Calibri Light"/>
          <w:spacing w:val="-8"/>
          <w:sz w:val="24"/>
          <w:szCs w:val="24"/>
        </w:rPr>
        <w:t xml:space="preserve"> </w:t>
      </w:r>
      <w:r w:rsidRPr="00FE6418">
        <w:rPr>
          <w:rFonts w:ascii="Calibri Light" w:hAnsi="Calibri Light" w:cs="Calibri Light"/>
          <w:sz w:val="24"/>
          <w:szCs w:val="24"/>
        </w:rPr>
        <w:t>shock</w:t>
      </w:r>
      <w:r w:rsidRPr="00FE6418">
        <w:rPr>
          <w:rFonts w:ascii="Calibri Light" w:hAnsi="Calibri Light" w:cs="Calibri Light"/>
          <w:spacing w:val="-7"/>
          <w:sz w:val="24"/>
          <w:szCs w:val="24"/>
        </w:rPr>
        <w:t xml:space="preserve"> </w:t>
      </w:r>
      <w:r w:rsidRPr="00FE6418">
        <w:rPr>
          <w:rFonts w:ascii="Calibri Light" w:hAnsi="Calibri Light" w:cs="Calibri Light"/>
          <w:sz w:val="24"/>
          <w:szCs w:val="24"/>
        </w:rPr>
        <w:t>protection</w:t>
      </w:r>
      <w:r w:rsidRPr="00FE6418">
        <w:rPr>
          <w:rFonts w:ascii="Calibri Light" w:hAnsi="Calibri Light" w:cs="Calibri Light"/>
          <w:spacing w:val="-3"/>
          <w:sz w:val="24"/>
          <w:szCs w:val="24"/>
        </w:rPr>
        <w:t xml:space="preserve"> </w:t>
      </w:r>
      <w:r w:rsidRPr="00FE6418">
        <w:rPr>
          <w:rFonts w:ascii="Calibri Light" w:hAnsi="Calibri Light" w:cs="Calibri Light"/>
          <w:sz w:val="24"/>
          <w:szCs w:val="24"/>
        </w:rPr>
        <w:t>cannot</w:t>
      </w:r>
      <w:r w:rsidRPr="00FE6418">
        <w:rPr>
          <w:rFonts w:ascii="Calibri Light" w:hAnsi="Calibri Light" w:cs="Calibri Light"/>
          <w:spacing w:val="-8"/>
          <w:sz w:val="24"/>
          <w:szCs w:val="24"/>
        </w:rPr>
        <w:t xml:space="preserve"> </w:t>
      </w:r>
      <w:r w:rsidRPr="00FE6418">
        <w:rPr>
          <w:rFonts w:ascii="Calibri Light" w:hAnsi="Calibri Light" w:cs="Calibri Light"/>
          <w:sz w:val="24"/>
          <w:szCs w:val="24"/>
        </w:rPr>
        <w:t>be</w:t>
      </w:r>
      <w:r w:rsidRPr="00FE6418">
        <w:rPr>
          <w:rFonts w:ascii="Calibri Light" w:hAnsi="Calibri Light" w:cs="Calibri Light"/>
          <w:spacing w:val="-7"/>
          <w:sz w:val="24"/>
          <w:szCs w:val="24"/>
        </w:rPr>
        <w:t xml:space="preserve"> </w:t>
      </w:r>
      <w:r w:rsidRPr="00FE6418">
        <w:rPr>
          <w:rFonts w:ascii="Calibri Light" w:hAnsi="Calibri Light" w:cs="Calibri Light"/>
          <w:sz w:val="24"/>
          <w:szCs w:val="24"/>
        </w:rPr>
        <w:t>guaranteed,</w:t>
      </w:r>
      <w:r w:rsidRPr="00FE6418">
        <w:rPr>
          <w:rFonts w:ascii="Calibri Light" w:hAnsi="Calibri Light" w:cs="Calibri Light"/>
          <w:spacing w:val="-9"/>
          <w:sz w:val="24"/>
          <w:szCs w:val="24"/>
        </w:rPr>
        <w:t xml:space="preserve"> </w:t>
      </w:r>
      <w:r w:rsidRPr="00FE6418">
        <w:rPr>
          <w:rFonts w:ascii="Calibri Light" w:hAnsi="Calibri Light" w:cs="Calibri Light"/>
          <w:sz w:val="24"/>
          <w:szCs w:val="24"/>
        </w:rPr>
        <w:t>and</w:t>
      </w:r>
      <w:r w:rsidRPr="00FE6418">
        <w:rPr>
          <w:rFonts w:ascii="Calibri Light" w:hAnsi="Calibri Light" w:cs="Calibri Light"/>
          <w:spacing w:val="-6"/>
          <w:sz w:val="24"/>
          <w:szCs w:val="24"/>
        </w:rPr>
        <w:t xml:space="preserve"> </w:t>
      </w:r>
      <w:r w:rsidRPr="00FE6418">
        <w:rPr>
          <w:rFonts w:ascii="Calibri Light" w:hAnsi="Calibri Light" w:cs="Calibri Light"/>
          <w:sz w:val="24"/>
          <w:szCs w:val="24"/>
        </w:rPr>
        <w:t>the</w:t>
      </w:r>
      <w:r w:rsidRPr="00FE6418">
        <w:rPr>
          <w:rFonts w:ascii="Calibri Light" w:hAnsi="Calibri Light" w:cs="Calibri Light"/>
          <w:spacing w:val="-7"/>
          <w:sz w:val="24"/>
          <w:szCs w:val="24"/>
        </w:rPr>
        <w:t xml:space="preserve"> </w:t>
      </w:r>
      <w:r w:rsidRPr="00FE6418">
        <w:rPr>
          <w:rFonts w:ascii="Calibri Light" w:hAnsi="Calibri Light" w:cs="Calibri Light"/>
          <w:sz w:val="24"/>
          <w:szCs w:val="24"/>
        </w:rPr>
        <w:t>patient</w:t>
      </w:r>
      <w:r w:rsidRPr="00FE6418">
        <w:rPr>
          <w:rFonts w:ascii="Calibri Light" w:hAnsi="Calibri Light" w:cs="Calibri Light"/>
          <w:spacing w:val="-9"/>
          <w:sz w:val="24"/>
          <w:szCs w:val="24"/>
        </w:rPr>
        <w:t xml:space="preserve"> </w:t>
      </w:r>
      <w:r w:rsidRPr="00FE6418">
        <w:rPr>
          <w:rFonts w:ascii="Calibri Light" w:hAnsi="Calibri Light" w:cs="Calibri Light"/>
          <w:sz w:val="24"/>
          <w:szCs w:val="24"/>
        </w:rPr>
        <w:t>may be injured. Prior to use, check if the casing of a disposable or sterilized accessory is intact. Do not use it if its casing is</w:t>
      </w:r>
      <w:r w:rsidRPr="00FE6418">
        <w:rPr>
          <w:rFonts w:ascii="Calibri Light" w:hAnsi="Calibri Light" w:cs="Calibri Light"/>
          <w:spacing w:val="-1"/>
          <w:sz w:val="24"/>
          <w:szCs w:val="24"/>
        </w:rPr>
        <w:t xml:space="preserve"> </w:t>
      </w:r>
      <w:r w:rsidRPr="00FE6418">
        <w:rPr>
          <w:rFonts w:ascii="Calibri Light" w:hAnsi="Calibri Light" w:cs="Calibri Light"/>
          <w:sz w:val="24"/>
          <w:szCs w:val="24"/>
        </w:rPr>
        <w:t>damaged.</w:t>
      </w:r>
    </w:p>
    <w:p w14:paraId="64CEB061" w14:textId="77777777" w:rsidR="00D70F28" w:rsidRPr="00FE6418" w:rsidRDefault="00F913D9" w:rsidP="00CD7D1E">
      <w:pPr>
        <w:pStyle w:val="ListParagraph"/>
        <w:numPr>
          <w:ilvl w:val="0"/>
          <w:numId w:val="240"/>
        </w:numPr>
        <w:tabs>
          <w:tab w:val="left" w:pos="989"/>
        </w:tabs>
        <w:spacing w:before="120" w:line="271" w:lineRule="auto"/>
        <w:ind w:right="723"/>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494912" behindDoc="1" locked="0" layoutInCell="1" allowOverlap="1" wp14:anchorId="1708D69F" wp14:editId="12B27ADF">
                <wp:simplePos x="0" y="0"/>
                <wp:positionH relativeFrom="page">
                  <wp:posOffset>774065</wp:posOffset>
                </wp:positionH>
                <wp:positionV relativeFrom="paragraph">
                  <wp:posOffset>946150</wp:posOffset>
                </wp:positionV>
                <wp:extent cx="6015355" cy="36830"/>
                <wp:effectExtent l="0" t="0" r="0" b="0"/>
                <wp:wrapTopAndBottom/>
                <wp:docPr id="1366" name="Group 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0"/>
                          <a:chExt cx="9473" cy="58"/>
                        </a:xfrm>
                      </wpg:grpSpPr>
                      <wps:wsp>
                        <wps:cNvPr id="1367" name="Line 1144"/>
                        <wps:cNvCnPr>
                          <a:cxnSpLocks noChangeShapeType="1"/>
                        </wps:cNvCnPr>
                        <wps:spPr bwMode="auto">
                          <a:xfrm>
                            <a:off x="1219" y="149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68" name="Line 1143"/>
                        <wps:cNvCnPr>
                          <a:cxnSpLocks noChangeShapeType="1"/>
                        </wps:cNvCnPr>
                        <wps:spPr bwMode="auto">
                          <a:xfrm>
                            <a:off x="1219" y="1533"/>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90E8A8" id="Group 1142" o:spid="_x0000_s1026" style="position:absolute;margin-left:60.95pt;margin-top:74.5pt;width:473.65pt;height:2.9pt;z-index:-251821568;mso-wrap-distance-left:0;mso-wrap-distance-right:0;mso-position-horizontal-relative:page" coordorigin="1219,149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">
                <v:line id="Line 1144" o:spid="_x0000_s1027" style="position:absolute;visibility:visible;mso-wrap-style:square" from="1219,1497" to="10692,1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" strokecolor="#f60" strokeweight=".72pt"/>
                <v:line id="Line 1143" o:spid="_x0000_s1028" style="position:absolute;visibility:visible;mso-wrap-style:square" from="1219,1533" to="10692,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" strokecolor="#f60" strokeweight="1.44pt"/>
                <w10:wrap type="topAndBottom" anchorx="page"/>
              </v:group>
            </w:pict>
          </mc:Fallback>
        </mc:AlternateContent>
      </w:r>
      <w:r w:rsidR="005A5385" w:rsidRPr="00FE6418">
        <w:rPr>
          <w:rFonts w:ascii="Calibri Light" w:hAnsi="Calibri Light" w:cs="Calibri Light"/>
          <w:sz w:val="24"/>
        </w:rPr>
        <w:t>Do</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not</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rely</w:t>
      </w:r>
      <w:r w:rsidR="005A5385" w:rsidRPr="00FE6418">
        <w:rPr>
          <w:rFonts w:ascii="Calibri Light" w:hAnsi="Calibri Light" w:cs="Calibri Light"/>
          <w:spacing w:val="-10"/>
          <w:sz w:val="24"/>
        </w:rPr>
        <w:t xml:space="preserve"> </w:t>
      </w:r>
      <w:r w:rsidR="005A5385" w:rsidRPr="00FE6418">
        <w:rPr>
          <w:rFonts w:ascii="Calibri Light" w:hAnsi="Calibri Light" w:cs="Calibri Light"/>
          <w:sz w:val="24"/>
        </w:rPr>
        <w:t>exclusively</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on</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audible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alarm</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system</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for</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patient</w:t>
      </w:r>
      <w:r w:rsidR="005A5385" w:rsidRPr="00FE6418">
        <w:rPr>
          <w:rFonts w:ascii="Calibri Light" w:hAnsi="Calibri Light" w:cs="Calibri Light"/>
          <w:spacing w:val="-10"/>
          <w:sz w:val="24"/>
        </w:rPr>
        <w:t xml:space="preserve"> </w:t>
      </w:r>
      <w:r w:rsidR="005A5385" w:rsidRPr="00FE6418">
        <w:rPr>
          <w:rFonts w:ascii="Calibri Light" w:hAnsi="Calibri Light" w:cs="Calibri Light"/>
          <w:sz w:val="24"/>
        </w:rPr>
        <w:t>monitoring.</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Adjustment of alarm volume to a low level or off during patient monitoring may result in a hazard to the patient. Remember that the most reliable method of patient monitoring combines close personal surveillance with correct operation of monitoring</w:t>
      </w:r>
      <w:r w:rsidR="005A5385" w:rsidRPr="00FE6418">
        <w:rPr>
          <w:rFonts w:ascii="Calibri Light" w:hAnsi="Calibri Light" w:cs="Calibri Light"/>
          <w:spacing w:val="-31"/>
          <w:sz w:val="24"/>
        </w:rPr>
        <w:t xml:space="preserve"> </w:t>
      </w:r>
      <w:r w:rsidR="005A5385" w:rsidRPr="00FE6418">
        <w:rPr>
          <w:rFonts w:ascii="Calibri Light" w:hAnsi="Calibri Light" w:cs="Calibri Light"/>
          <w:sz w:val="24"/>
        </w:rPr>
        <w:t>equipment.</w:t>
      </w:r>
    </w:p>
    <w:p w14:paraId="68516B21"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1687AE6D" w14:textId="77777777" w:rsidR="00D70F28" w:rsidRPr="00FE6418" w:rsidRDefault="00D70F28">
      <w:pPr>
        <w:pStyle w:val="BodyText"/>
        <w:spacing w:before="5"/>
        <w:rPr>
          <w:rFonts w:ascii="Calibri Light" w:hAnsi="Calibri Light" w:cs="Calibri Light"/>
          <w:sz w:val="25"/>
        </w:rPr>
      </w:pPr>
    </w:p>
    <w:p w14:paraId="6E3B527A"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2CCB3EDF" wp14:editId="642083AB">
                <wp:extent cx="6015355" cy="200025"/>
                <wp:effectExtent l="0" t="0" r="0" b="3175"/>
                <wp:docPr id="1365" name="Text Box 1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3BBE3CB"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2CCB3EDF" id="Text Box 1141" o:spid="_x0000_s1028"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BWM3oE2AgAANgQAAA4AAAAAAAAAAAAA&#10;AAAALgIAAGRycy9lMm9Eb2MueG1sUEsBAi0AFAAGAAgAAAAhADw4f9neAAAABAEAAA8AAAAAAAAA&#10;AAAAAAAAkAQAAGRycy9kb3ducmV2LnhtbFBLBQYAAAAABAAEAPMAAACbBQAAAAA=&#10;" fillcolor="#e6e6e6" stroked="f">
                <v:textbox inset="0,0,0,0">
                  <w:txbxContent>
                    <w:p w14:paraId="03BBE3CB"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74D80C13" w14:textId="77777777" w:rsidR="00D70F28" w:rsidRPr="00FE6418" w:rsidRDefault="00F913D9" w:rsidP="00CD7D1E">
      <w:pPr>
        <w:pStyle w:val="ListParagraph"/>
        <w:numPr>
          <w:ilvl w:val="0"/>
          <w:numId w:val="240"/>
        </w:numPr>
        <w:tabs>
          <w:tab w:val="left" w:pos="989"/>
        </w:tabs>
        <w:spacing w:before="100" w:line="271" w:lineRule="auto"/>
        <w:ind w:right="723"/>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497984" behindDoc="0" locked="0" layoutInCell="1" allowOverlap="1" wp14:anchorId="52400C72" wp14:editId="4E681BF9">
                <wp:simplePos x="0" y="0"/>
                <wp:positionH relativeFrom="page">
                  <wp:posOffset>774065</wp:posOffset>
                </wp:positionH>
                <wp:positionV relativeFrom="paragraph">
                  <wp:posOffset>-246380</wp:posOffset>
                </wp:positionV>
                <wp:extent cx="6015355" cy="36830"/>
                <wp:effectExtent l="0" t="0" r="0" b="0"/>
                <wp:wrapNone/>
                <wp:docPr id="1362" name="Group 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363" name="Line 1140"/>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64" name="Rectangle 1139"/>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43B056" id="Group 1138" o:spid="_x0000_s1026" style="position:absolute;margin-left:60.95pt;margin-top:-19.4pt;width:473.65pt;height:2.9pt;z-index:251497984;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">
                <v:line id="Line 1140"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" strokecolor="#f60" strokeweight=".72pt"/>
                <v:rect id="Rectangle 1139"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" fillcolor="#f60" stroked="f"/>
                <w10:wrap anchorx="page"/>
              </v:group>
            </w:pict>
          </mc:Fallback>
        </mc:AlternateContent>
      </w:r>
      <w:r w:rsidR="005A5385" w:rsidRPr="00FE6418">
        <w:rPr>
          <w:rFonts w:ascii="Calibri Light" w:hAnsi="Calibri Light" w:cs="Calibri Light"/>
          <w:sz w:val="24"/>
        </w:rPr>
        <w:t>Wireless LAN equipment contains an intentional RF radiator that has the potential of interfering</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with</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other</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medical</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equipment,</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including</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patient</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implanted</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devices.</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Be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sure to perform the electromagnetic compatibility test, as described in the Wireless LAN System Installation, before installation and any time new medical equipment is added to the Wireless LAN coverage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area.</w:t>
      </w:r>
    </w:p>
    <w:p w14:paraId="1F543B8D" w14:textId="77777777" w:rsidR="00D70F28" w:rsidRPr="00FE6418" w:rsidRDefault="005A5385" w:rsidP="00CD7D1E">
      <w:pPr>
        <w:pStyle w:val="ListParagraph"/>
        <w:numPr>
          <w:ilvl w:val="0"/>
          <w:numId w:val="240"/>
        </w:numPr>
        <w:tabs>
          <w:tab w:val="left" w:pos="989"/>
        </w:tabs>
        <w:spacing w:before="119" w:line="271" w:lineRule="auto"/>
        <w:ind w:right="731"/>
        <w:jc w:val="both"/>
        <w:rPr>
          <w:rFonts w:ascii="Calibri Light" w:hAnsi="Calibri Light" w:cs="Calibri Light"/>
          <w:sz w:val="24"/>
        </w:rPr>
      </w:pPr>
      <w:r w:rsidRPr="00FE6418">
        <w:rPr>
          <w:rFonts w:ascii="Calibri Light" w:hAnsi="Calibri Light" w:cs="Calibri Light"/>
          <w:sz w:val="24"/>
        </w:rPr>
        <w:t>When interfacing with other equipment, a test for leakage current must be performed by qualified biomedical engineering personnel before using with</w:t>
      </w:r>
      <w:r w:rsidRPr="00FE6418">
        <w:rPr>
          <w:rFonts w:ascii="Calibri Light" w:hAnsi="Calibri Light" w:cs="Calibri Light"/>
          <w:spacing w:val="-15"/>
          <w:sz w:val="24"/>
        </w:rPr>
        <w:t xml:space="preserve"> </w:t>
      </w:r>
      <w:r w:rsidRPr="00FE6418">
        <w:rPr>
          <w:rFonts w:ascii="Calibri Light" w:hAnsi="Calibri Light" w:cs="Calibri Light"/>
          <w:sz w:val="24"/>
        </w:rPr>
        <w:t>patients.</w:t>
      </w:r>
    </w:p>
    <w:p w14:paraId="7D7D536E" w14:textId="079E0FB1" w:rsidR="00D70F28" w:rsidRPr="00FE6418" w:rsidRDefault="005A5385" w:rsidP="00CD7D1E">
      <w:pPr>
        <w:pStyle w:val="ListParagraph"/>
        <w:numPr>
          <w:ilvl w:val="0"/>
          <w:numId w:val="240"/>
        </w:numPr>
        <w:tabs>
          <w:tab w:val="left" w:pos="989"/>
        </w:tabs>
        <w:spacing w:before="120" w:line="268" w:lineRule="auto"/>
        <w:ind w:right="726"/>
        <w:jc w:val="both"/>
        <w:rPr>
          <w:rFonts w:ascii="Calibri Light" w:hAnsi="Calibri Light" w:cs="Calibri Light"/>
          <w:sz w:val="24"/>
        </w:rPr>
      </w:pPr>
      <w:r w:rsidRPr="00FE6418">
        <w:rPr>
          <w:rFonts w:ascii="Calibri Light" w:hAnsi="Calibri Light" w:cs="Calibri Light"/>
          <w:sz w:val="24"/>
        </w:rPr>
        <w:t>If multiple instruments are connected to a patient, the sum of the leakage currents must not exceed the</w:t>
      </w:r>
      <w:r w:rsidR="00EA2E39">
        <w:rPr>
          <w:rFonts w:ascii="Calibri Light" w:hAnsi="Calibri Light" w:cs="Calibri Light"/>
          <w:sz w:val="24"/>
        </w:rPr>
        <w:t xml:space="preserve"> limits or </w:t>
      </w:r>
      <w:r w:rsidRPr="00FE6418">
        <w:rPr>
          <w:rFonts w:ascii="Calibri Light" w:hAnsi="Calibri Light" w:cs="Calibri Light"/>
          <w:sz w:val="24"/>
        </w:rPr>
        <w:t>it may result in shock</w:t>
      </w:r>
      <w:r w:rsidRPr="00FE6418">
        <w:rPr>
          <w:rFonts w:ascii="Calibri Light" w:hAnsi="Calibri Light" w:cs="Calibri Light"/>
          <w:spacing w:val="-18"/>
          <w:sz w:val="24"/>
        </w:rPr>
        <w:t xml:space="preserve"> </w:t>
      </w:r>
      <w:r w:rsidRPr="00FE6418">
        <w:rPr>
          <w:rFonts w:ascii="Calibri Light" w:hAnsi="Calibri Light" w:cs="Calibri Light"/>
          <w:sz w:val="24"/>
        </w:rPr>
        <w:t>hazard.</w:t>
      </w:r>
    </w:p>
    <w:p w14:paraId="4BF6A08A" w14:textId="77777777" w:rsidR="00D70F28" w:rsidRPr="00FE6418" w:rsidRDefault="005A5385" w:rsidP="00CD7D1E">
      <w:pPr>
        <w:pStyle w:val="ListParagraph"/>
        <w:numPr>
          <w:ilvl w:val="0"/>
          <w:numId w:val="240"/>
        </w:numPr>
        <w:tabs>
          <w:tab w:val="left" w:pos="989"/>
        </w:tabs>
        <w:spacing w:before="124" w:line="271" w:lineRule="auto"/>
        <w:ind w:right="720"/>
        <w:jc w:val="both"/>
        <w:rPr>
          <w:rFonts w:ascii="Calibri Light" w:hAnsi="Calibri Light" w:cs="Calibri Light"/>
          <w:sz w:val="24"/>
        </w:rPr>
      </w:pPr>
      <w:r w:rsidRPr="00FE6418">
        <w:rPr>
          <w:rFonts w:ascii="Calibri Light" w:hAnsi="Calibri Light" w:cs="Calibri Light"/>
          <w:sz w:val="24"/>
        </w:rPr>
        <w:t>During monitoring, if the power supply is off and there is no battery for standby, the monitor will be off. All last settings used will be recovered when the power is</w:t>
      </w:r>
      <w:r w:rsidRPr="00FE6418">
        <w:rPr>
          <w:rFonts w:ascii="Calibri Light" w:hAnsi="Calibri Light" w:cs="Calibri Light"/>
          <w:spacing w:val="-41"/>
          <w:sz w:val="24"/>
        </w:rPr>
        <w:t xml:space="preserve"> </w:t>
      </w:r>
      <w:r w:rsidRPr="00FE6418">
        <w:rPr>
          <w:rFonts w:ascii="Calibri Light" w:hAnsi="Calibri Light" w:cs="Calibri Light"/>
          <w:sz w:val="24"/>
        </w:rPr>
        <w:t>restored.</w:t>
      </w:r>
    </w:p>
    <w:p w14:paraId="4F79B875" w14:textId="77777777" w:rsidR="00D70F28" w:rsidRPr="00FE6418" w:rsidRDefault="005A5385" w:rsidP="00CD7D1E">
      <w:pPr>
        <w:pStyle w:val="ListParagraph"/>
        <w:numPr>
          <w:ilvl w:val="0"/>
          <w:numId w:val="240"/>
        </w:numPr>
        <w:tabs>
          <w:tab w:val="left" w:pos="989"/>
        </w:tabs>
        <w:spacing w:before="120"/>
        <w:ind w:hanging="349"/>
        <w:jc w:val="both"/>
        <w:rPr>
          <w:rFonts w:ascii="Calibri Light" w:hAnsi="Calibri Light" w:cs="Calibri Light"/>
          <w:sz w:val="24"/>
        </w:rPr>
      </w:pPr>
      <w:r w:rsidRPr="00FE6418">
        <w:rPr>
          <w:rFonts w:ascii="Calibri Light" w:hAnsi="Calibri Light" w:cs="Calibri Light"/>
          <w:sz w:val="24"/>
        </w:rPr>
        <w:t>Keep away from fire immediately when leakage or foul odor is</w:t>
      </w:r>
      <w:r w:rsidRPr="00FE6418">
        <w:rPr>
          <w:rFonts w:ascii="Calibri Light" w:hAnsi="Calibri Light" w:cs="Calibri Light"/>
          <w:spacing w:val="-18"/>
          <w:sz w:val="24"/>
        </w:rPr>
        <w:t xml:space="preserve"> </w:t>
      </w:r>
      <w:r w:rsidRPr="00FE6418">
        <w:rPr>
          <w:rFonts w:ascii="Calibri Light" w:hAnsi="Calibri Light" w:cs="Calibri Light"/>
          <w:sz w:val="24"/>
        </w:rPr>
        <w:t>detected.</w:t>
      </w:r>
    </w:p>
    <w:p w14:paraId="0BA630AE" w14:textId="77777777" w:rsidR="00D70F28" w:rsidRPr="00FE6418" w:rsidRDefault="005A5385" w:rsidP="00CD7D1E">
      <w:pPr>
        <w:pStyle w:val="ListParagraph"/>
        <w:numPr>
          <w:ilvl w:val="0"/>
          <w:numId w:val="240"/>
        </w:numPr>
        <w:tabs>
          <w:tab w:val="left" w:pos="989"/>
        </w:tabs>
        <w:spacing w:line="271" w:lineRule="auto"/>
        <w:ind w:right="720"/>
        <w:jc w:val="both"/>
        <w:rPr>
          <w:rFonts w:ascii="Calibri Light" w:hAnsi="Calibri Light" w:cs="Calibri Light"/>
          <w:sz w:val="24"/>
        </w:rPr>
      </w:pPr>
      <w:r w:rsidRPr="00FE6418">
        <w:rPr>
          <w:rFonts w:ascii="Calibri Light" w:hAnsi="Calibri Light" w:cs="Calibri Light"/>
          <w:sz w:val="24"/>
        </w:rPr>
        <w:t>The device and accessories are to be disposed of according to local regulations after their useful lives. Alternatively, they can be returned to the dealer or the manufacturer for recycling or proper disposal. Batteries are hazardous waste. Do NOT dispose them</w:t>
      </w:r>
      <w:r w:rsidRPr="00FE6418">
        <w:rPr>
          <w:rFonts w:ascii="Calibri Light" w:hAnsi="Calibri Light" w:cs="Calibri Light"/>
          <w:spacing w:val="-4"/>
          <w:sz w:val="24"/>
        </w:rPr>
        <w:t xml:space="preserve"> </w:t>
      </w:r>
      <w:r w:rsidRPr="00FE6418">
        <w:rPr>
          <w:rFonts w:ascii="Calibri Light" w:hAnsi="Calibri Light" w:cs="Calibri Light"/>
          <w:sz w:val="24"/>
        </w:rPr>
        <w:t>together</w:t>
      </w:r>
      <w:r w:rsidRPr="00FE6418">
        <w:rPr>
          <w:rFonts w:ascii="Calibri Light" w:hAnsi="Calibri Light" w:cs="Calibri Light"/>
          <w:spacing w:val="-5"/>
          <w:sz w:val="24"/>
        </w:rPr>
        <w:t xml:space="preserve"> </w:t>
      </w:r>
      <w:r w:rsidRPr="00FE6418">
        <w:rPr>
          <w:rFonts w:ascii="Calibri Light" w:hAnsi="Calibri Light" w:cs="Calibri Light"/>
          <w:sz w:val="24"/>
        </w:rPr>
        <w:t>with</w:t>
      </w:r>
      <w:r w:rsidRPr="00FE6418">
        <w:rPr>
          <w:rFonts w:ascii="Calibri Light" w:hAnsi="Calibri Light" w:cs="Calibri Light"/>
          <w:spacing w:val="-4"/>
          <w:sz w:val="24"/>
        </w:rPr>
        <w:t xml:space="preserve"> </w:t>
      </w:r>
      <w:r w:rsidRPr="00FE6418">
        <w:rPr>
          <w:rFonts w:ascii="Calibri Light" w:hAnsi="Calibri Light" w:cs="Calibri Light"/>
          <w:sz w:val="24"/>
        </w:rPr>
        <w:t>house-hold</w:t>
      </w:r>
      <w:r w:rsidRPr="00FE6418">
        <w:rPr>
          <w:rFonts w:ascii="Calibri Light" w:hAnsi="Calibri Light" w:cs="Calibri Light"/>
          <w:spacing w:val="-6"/>
          <w:sz w:val="24"/>
        </w:rPr>
        <w:t xml:space="preserve"> </w:t>
      </w:r>
      <w:r w:rsidRPr="00FE6418">
        <w:rPr>
          <w:rFonts w:ascii="Calibri Light" w:hAnsi="Calibri Light" w:cs="Calibri Light"/>
          <w:sz w:val="24"/>
        </w:rPr>
        <w:t>garbage.</w:t>
      </w:r>
      <w:r w:rsidRPr="00FE6418">
        <w:rPr>
          <w:rFonts w:ascii="Calibri Light" w:hAnsi="Calibri Light" w:cs="Calibri Light"/>
          <w:spacing w:val="-7"/>
          <w:sz w:val="24"/>
        </w:rPr>
        <w:t xml:space="preserve"> </w:t>
      </w:r>
      <w:r w:rsidRPr="00FE6418">
        <w:rPr>
          <w:rFonts w:ascii="Calibri Light" w:hAnsi="Calibri Light" w:cs="Calibri Light"/>
          <w:sz w:val="24"/>
        </w:rPr>
        <w:t>At</w:t>
      </w:r>
      <w:r w:rsidRPr="00FE6418">
        <w:rPr>
          <w:rFonts w:ascii="Calibri Light" w:hAnsi="Calibri Light" w:cs="Calibri Light"/>
          <w:spacing w:val="-6"/>
          <w:sz w:val="24"/>
        </w:rPr>
        <w:t xml:space="preserve"> </w:t>
      </w:r>
      <w:r w:rsidRPr="00FE6418">
        <w:rPr>
          <w:rFonts w:ascii="Calibri Light" w:hAnsi="Calibri Light" w:cs="Calibri Light"/>
          <w:sz w:val="24"/>
        </w:rPr>
        <w:t>the</w:t>
      </w:r>
      <w:r w:rsidRPr="00FE6418">
        <w:rPr>
          <w:rFonts w:ascii="Calibri Light" w:hAnsi="Calibri Light" w:cs="Calibri Light"/>
          <w:spacing w:val="-4"/>
          <w:sz w:val="24"/>
        </w:rPr>
        <w:t xml:space="preserve"> </w:t>
      </w:r>
      <w:r w:rsidRPr="00FE6418">
        <w:rPr>
          <w:rFonts w:ascii="Calibri Light" w:hAnsi="Calibri Light" w:cs="Calibri Light"/>
          <w:sz w:val="24"/>
        </w:rPr>
        <w:t>end</w:t>
      </w:r>
      <w:r w:rsidRPr="00FE6418">
        <w:rPr>
          <w:rFonts w:ascii="Calibri Light" w:hAnsi="Calibri Light" w:cs="Calibri Light"/>
          <w:spacing w:val="-6"/>
          <w:sz w:val="24"/>
        </w:rPr>
        <w:t xml:space="preserve"> </w:t>
      </w:r>
      <w:r w:rsidRPr="00FE6418">
        <w:rPr>
          <w:rFonts w:ascii="Calibri Light" w:hAnsi="Calibri Light" w:cs="Calibri Light"/>
          <w:sz w:val="24"/>
        </w:rPr>
        <w:t>of</w:t>
      </w:r>
      <w:r w:rsidRPr="00FE6418">
        <w:rPr>
          <w:rFonts w:ascii="Calibri Light" w:hAnsi="Calibri Light" w:cs="Calibri Light"/>
          <w:spacing w:val="-4"/>
          <w:sz w:val="24"/>
        </w:rPr>
        <w:t xml:space="preserve"> </w:t>
      </w:r>
      <w:r w:rsidRPr="00FE6418">
        <w:rPr>
          <w:rFonts w:ascii="Calibri Light" w:hAnsi="Calibri Light" w:cs="Calibri Light"/>
          <w:sz w:val="24"/>
        </w:rPr>
        <w:t>their</w:t>
      </w:r>
      <w:r w:rsidRPr="00FE6418">
        <w:rPr>
          <w:rFonts w:ascii="Calibri Light" w:hAnsi="Calibri Light" w:cs="Calibri Light"/>
          <w:spacing w:val="-7"/>
          <w:sz w:val="24"/>
        </w:rPr>
        <w:t xml:space="preserve"> </w:t>
      </w:r>
      <w:r w:rsidRPr="00FE6418">
        <w:rPr>
          <w:rFonts w:ascii="Calibri Light" w:hAnsi="Calibri Light" w:cs="Calibri Light"/>
          <w:sz w:val="24"/>
        </w:rPr>
        <w:t>life</w:t>
      </w:r>
      <w:r w:rsidRPr="00FE6418">
        <w:rPr>
          <w:rFonts w:ascii="Calibri Light" w:hAnsi="Calibri Light" w:cs="Calibri Light"/>
          <w:spacing w:val="-6"/>
          <w:sz w:val="24"/>
        </w:rPr>
        <w:t xml:space="preserve"> </w:t>
      </w:r>
      <w:r w:rsidRPr="00FE6418">
        <w:rPr>
          <w:rFonts w:ascii="Calibri Light" w:hAnsi="Calibri Light" w:cs="Calibri Light"/>
          <w:sz w:val="24"/>
        </w:rPr>
        <w:t>hand</w:t>
      </w:r>
      <w:r w:rsidRPr="00FE6418">
        <w:rPr>
          <w:rFonts w:ascii="Calibri Light" w:hAnsi="Calibri Light" w:cs="Calibri Light"/>
          <w:spacing w:val="-8"/>
          <w:sz w:val="24"/>
        </w:rPr>
        <w:t xml:space="preserve"> </w:t>
      </w: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batteries</w:t>
      </w:r>
      <w:r w:rsidRPr="00FE6418">
        <w:rPr>
          <w:rFonts w:ascii="Calibri Light" w:hAnsi="Calibri Light" w:cs="Calibri Light"/>
          <w:spacing w:val="-7"/>
          <w:sz w:val="24"/>
        </w:rPr>
        <w:t xml:space="preserve"> </w:t>
      </w:r>
      <w:r w:rsidRPr="00FE6418">
        <w:rPr>
          <w:rFonts w:ascii="Calibri Light" w:hAnsi="Calibri Light" w:cs="Calibri Light"/>
          <w:sz w:val="24"/>
        </w:rPr>
        <w:t>over to the applicable collection points for the recycling of waste batteries. Inappropriate disposals of waste may contaminate the environment. For more detailed information about</w:t>
      </w:r>
      <w:r w:rsidRPr="00FE6418">
        <w:rPr>
          <w:rFonts w:ascii="Calibri Light" w:hAnsi="Calibri Light" w:cs="Calibri Light"/>
          <w:spacing w:val="-4"/>
          <w:sz w:val="24"/>
        </w:rPr>
        <w:t xml:space="preserve"> </w:t>
      </w:r>
      <w:r w:rsidRPr="00FE6418">
        <w:rPr>
          <w:rFonts w:ascii="Calibri Light" w:hAnsi="Calibri Light" w:cs="Calibri Light"/>
          <w:sz w:val="24"/>
        </w:rPr>
        <w:t>recycling</w:t>
      </w:r>
      <w:r w:rsidRPr="00FE6418">
        <w:rPr>
          <w:rFonts w:ascii="Calibri Light" w:hAnsi="Calibri Light" w:cs="Calibri Light"/>
          <w:spacing w:val="-5"/>
          <w:sz w:val="24"/>
        </w:rPr>
        <w:t xml:space="preserve"> </w:t>
      </w:r>
      <w:r w:rsidRPr="00FE6418">
        <w:rPr>
          <w:rFonts w:ascii="Calibri Light" w:hAnsi="Calibri Light" w:cs="Calibri Light"/>
          <w:sz w:val="24"/>
        </w:rPr>
        <w:t>of</w:t>
      </w:r>
      <w:r w:rsidRPr="00FE6418">
        <w:rPr>
          <w:rFonts w:ascii="Calibri Light" w:hAnsi="Calibri Light" w:cs="Calibri Light"/>
          <w:spacing w:val="-1"/>
          <w:sz w:val="24"/>
        </w:rPr>
        <w:t xml:space="preserve"> </w:t>
      </w:r>
      <w:r w:rsidRPr="00FE6418">
        <w:rPr>
          <w:rFonts w:ascii="Calibri Light" w:hAnsi="Calibri Light" w:cs="Calibri Light"/>
          <w:sz w:val="24"/>
        </w:rPr>
        <w:t>this</w:t>
      </w:r>
      <w:r w:rsidRPr="00FE6418">
        <w:rPr>
          <w:rFonts w:ascii="Calibri Light" w:hAnsi="Calibri Light" w:cs="Calibri Light"/>
          <w:spacing w:val="-4"/>
          <w:sz w:val="24"/>
        </w:rPr>
        <w:t xml:space="preserve"> </w:t>
      </w:r>
      <w:r w:rsidRPr="00FE6418">
        <w:rPr>
          <w:rFonts w:ascii="Calibri Light" w:hAnsi="Calibri Light" w:cs="Calibri Light"/>
          <w:sz w:val="24"/>
        </w:rPr>
        <w:t>product</w:t>
      </w:r>
      <w:r w:rsidRPr="00FE6418">
        <w:rPr>
          <w:rFonts w:ascii="Calibri Light" w:hAnsi="Calibri Light" w:cs="Calibri Light"/>
          <w:spacing w:val="-5"/>
          <w:sz w:val="24"/>
        </w:rPr>
        <w:t xml:space="preserve"> </w:t>
      </w:r>
      <w:r w:rsidRPr="00FE6418">
        <w:rPr>
          <w:rFonts w:ascii="Calibri Light" w:hAnsi="Calibri Light" w:cs="Calibri Light"/>
          <w:sz w:val="24"/>
        </w:rPr>
        <w:t>or</w:t>
      </w:r>
      <w:r w:rsidRPr="00FE6418">
        <w:rPr>
          <w:rFonts w:ascii="Calibri Light" w:hAnsi="Calibri Light" w:cs="Calibri Light"/>
          <w:spacing w:val="-4"/>
          <w:sz w:val="24"/>
        </w:rPr>
        <w:t xml:space="preserve"> </w:t>
      </w:r>
      <w:r w:rsidRPr="00FE6418">
        <w:rPr>
          <w:rFonts w:ascii="Calibri Light" w:hAnsi="Calibri Light" w:cs="Calibri Light"/>
          <w:sz w:val="24"/>
        </w:rPr>
        <w:t>battery,</w:t>
      </w:r>
      <w:r w:rsidRPr="00FE6418">
        <w:rPr>
          <w:rFonts w:ascii="Calibri Light" w:hAnsi="Calibri Light" w:cs="Calibri Light"/>
          <w:spacing w:val="-3"/>
          <w:sz w:val="24"/>
        </w:rPr>
        <w:t xml:space="preserve"> </w:t>
      </w:r>
      <w:r w:rsidRPr="00FE6418">
        <w:rPr>
          <w:rFonts w:ascii="Calibri Light" w:hAnsi="Calibri Light" w:cs="Calibri Light"/>
          <w:sz w:val="24"/>
        </w:rPr>
        <w:t>please</w:t>
      </w:r>
      <w:r w:rsidRPr="00FE6418">
        <w:rPr>
          <w:rFonts w:ascii="Calibri Light" w:hAnsi="Calibri Light" w:cs="Calibri Light"/>
          <w:spacing w:val="-3"/>
          <w:sz w:val="24"/>
        </w:rPr>
        <w:t xml:space="preserve"> </w:t>
      </w:r>
      <w:r w:rsidRPr="00FE6418">
        <w:rPr>
          <w:rFonts w:ascii="Calibri Light" w:hAnsi="Calibri Light" w:cs="Calibri Light"/>
          <w:sz w:val="24"/>
        </w:rPr>
        <w:t>contact</w:t>
      </w:r>
      <w:r w:rsidRPr="00FE6418">
        <w:rPr>
          <w:rFonts w:ascii="Calibri Light" w:hAnsi="Calibri Light" w:cs="Calibri Light"/>
          <w:spacing w:val="-3"/>
          <w:sz w:val="24"/>
        </w:rPr>
        <w:t xml:space="preserve"> </w:t>
      </w:r>
      <w:r w:rsidRPr="00FE6418">
        <w:rPr>
          <w:rFonts w:ascii="Calibri Light" w:hAnsi="Calibri Light" w:cs="Calibri Light"/>
          <w:sz w:val="24"/>
        </w:rPr>
        <w:t>your</w:t>
      </w:r>
      <w:r w:rsidRPr="00FE6418">
        <w:rPr>
          <w:rFonts w:ascii="Calibri Light" w:hAnsi="Calibri Light" w:cs="Calibri Light"/>
          <w:spacing w:val="-4"/>
          <w:sz w:val="24"/>
        </w:rPr>
        <w:t xml:space="preserve"> </w:t>
      </w:r>
      <w:r w:rsidRPr="00FE6418">
        <w:rPr>
          <w:rFonts w:ascii="Calibri Light" w:hAnsi="Calibri Light" w:cs="Calibri Light"/>
          <w:sz w:val="24"/>
        </w:rPr>
        <w:t>local</w:t>
      </w:r>
      <w:r w:rsidRPr="00FE6418">
        <w:rPr>
          <w:rFonts w:ascii="Calibri Light" w:hAnsi="Calibri Light" w:cs="Calibri Light"/>
          <w:spacing w:val="-4"/>
          <w:sz w:val="24"/>
        </w:rPr>
        <w:t xml:space="preserve"> </w:t>
      </w:r>
      <w:r w:rsidRPr="00FE6418">
        <w:rPr>
          <w:rFonts w:ascii="Calibri Light" w:hAnsi="Calibri Light" w:cs="Calibri Light"/>
          <w:sz w:val="24"/>
        </w:rPr>
        <w:t>Civic</w:t>
      </w:r>
      <w:r w:rsidRPr="00FE6418">
        <w:rPr>
          <w:rFonts w:ascii="Calibri Light" w:hAnsi="Calibri Light" w:cs="Calibri Light"/>
          <w:spacing w:val="-4"/>
          <w:sz w:val="24"/>
        </w:rPr>
        <w:t xml:space="preserve"> </w:t>
      </w:r>
      <w:r w:rsidRPr="00FE6418">
        <w:rPr>
          <w:rFonts w:ascii="Calibri Light" w:hAnsi="Calibri Light" w:cs="Calibri Light"/>
          <w:sz w:val="24"/>
        </w:rPr>
        <w:t>Office,</w:t>
      </w:r>
      <w:r w:rsidRPr="00FE6418">
        <w:rPr>
          <w:rFonts w:ascii="Calibri Light" w:hAnsi="Calibri Light" w:cs="Calibri Light"/>
          <w:spacing w:val="-3"/>
          <w:sz w:val="24"/>
        </w:rPr>
        <w:t xml:space="preserve"> </w:t>
      </w:r>
      <w:r w:rsidRPr="00FE6418">
        <w:rPr>
          <w:rFonts w:ascii="Calibri Light" w:hAnsi="Calibri Light" w:cs="Calibri Light"/>
          <w:sz w:val="24"/>
        </w:rPr>
        <w:t>or</w:t>
      </w:r>
      <w:r w:rsidRPr="00FE6418">
        <w:rPr>
          <w:rFonts w:ascii="Calibri Light" w:hAnsi="Calibri Light" w:cs="Calibri Light"/>
          <w:spacing w:val="-4"/>
          <w:sz w:val="24"/>
        </w:rPr>
        <w:t xml:space="preserve"> </w:t>
      </w:r>
      <w:r w:rsidRPr="00FE6418">
        <w:rPr>
          <w:rFonts w:ascii="Calibri Light" w:hAnsi="Calibri Light" w:cs="Calibri Light"/>
          <w:sz w:val="24"/>
        </w:rPr>
        <w:t>the shop where you purchased the</w:t>
      </w:r>
      <w:r w:rsidRPr="00FE6418">
        <w:rPr>
          <w:rFonts w:ascii="Calibri Light" w:hAnsi="Calibri Light" w:cs="Calibri Light"/>
          <w:spacing w:val="-7"/>
          <w:sz w:val="24"/>
        </w:rPr>
        <w:t xml:space="preserve"> </w:t>
      </w:r>
      <w:r w:rsidRPr="00FE6418">
        <w:rPr>
          <w:rFonts w:ascii="Calibri Light" w:hAnsi="Calibri Light" w:cs="Calibri Light"/>
          <w:sz w:val="24"/>
        </w:rPr>
        <w:t>product.</w:t>
      </w:r>
    </w:p>
    <w:p w14:paraId="01A64454" w14:textId="77777777" w:rsidR="00D70F28" w:rsidRPr="00FE6418" w:rsidRDefault="005A5385" w:rsidP="00CD7D1E">
      <w:pPr>
        <w:pStyle w:val="ListParagraph"/>
        <w:numPr>
          <w:ilvl w:val="0"/>
          <w:numId w:val="240"/>
        </w:numPr>
        <w:tabs>
          <w:tab w:val="left" w:pos="989"/>
        </w:tabs>
        <w:spacing w:before="119" w:line="271" w:lineRule="auto"/>
        <w:ind w:right="720"/>
        <w:jc w:val="both"/>
        <w:rPr>
          <w:rFonts w:ascii="Calibri Light" w:hAnsi="Calibri Light" w:cs="Calibri Light"/>
          <w:sz w:val="24"/>
        </w:rPr>
      </w:pPr>
      <w:r w:rsidRPr="00FE6418">
        <w:rPr>
          <w:rFonts w:ascii="Calibri Light" w:hAnsi="Calibri Light" w:cs="Calibri Light"/>
          <w:sz w:val="24"/>
        </w:rPr>
        <w:t>The packaging is to be disposed of according to local or hospital’s regulations; otherwise, it may cause environmental contamination. Place the packaging at the place which is inaccessible to</w:t>
      </w:r>
      <w:r w:rsidRPr="00FE6418">
        <w:rPr>
          <w:rFonts w:ascii="Calibri Light" w:hAnsi="Calibri Light" w:cs="Calibri Light"/>
          <w:spacing w:val="3"/>
          <w:sz w:val="24"/>
        </w:rPr>
        <w:t xml:space="preserve"> </w:t>
      </w:r>
      <w:r w:rsidRPr="00FE6418">
        <w:rPr>
          <w:rFonts w:ascii="Calibri Light" w:hAnsi="Calibri Light" w:cs="Calibri Light"/>
          <w:sz w:val="24"/>
        </w:rPr>
        <w:t>children.</w:t>
      </w:r>
    </w:p>
    <w:p w14:paraId="6297F812" w14:textId="77777777" w:rsidR="00D70F28" w:rsidRPr="00FE6418" w:rsidRDefault="005A5385" w:rsidP="00CD7D1E">
      <w:pPr>
        <w:pStyle w:val="ListParagraph"/>
        <w:numPr>
          <w:ilvl w:val="0"/>
          <w:numId w:val="240"/>
        </w:numPr>
        <w:tabs>
          <w:tab w:val="left" w:pos="989"/>
        </w:tabs>
        <w:spacing w:before="118" w:line="271" w:lineRule="auto"/>
        <w:ind w:right="719"/>
        <w:jc w:val="both"/>
        <w:rPr>
          <w:rFonts w:ascii="Calibri Light" w:hAnsi="Calibri Light" w:cs="Calibri Light"/>
          <w:sz w:val="24"/>
        </w:rPr>
      </w:pPr>
      <w:r w:rsidRPr="00FE6418">
        <w:rPr>
          <w:rFonts w:ascii="Calibri Light" w:hAnsi="Calibri Light" w:cs="Calibri Light"/>
          <w:sz w:val="24"/>
        </w:rPr>
        <w:t>After defibrillation, the ECG display recovers within 10 seconds if the correct electrodes are used and applied based on the manufacturers’</w:t>
      </w:r>
      <w:r w:rsidRPr="00FE6418">
        <w:rPr>
          <w:rFonts w:ascii="Calibri Light" w:hAnsi="Calibri Light" w:cs="Calibri Light"/>
          <w:spacing w:val="-14"/>
          <w:sz w:val="24"/>
        </w:rPr>
        <w:t xml:space="preserve"> </w:t>
      </w:r>
      <w:r w:rsidRPr="00FE6418">
        <w:rPr>
          <w:rFonts w:ascii="Calibri Light" w:hAnsi="Calibri Light" w:cs="Calibri Light"/>
          <w:sz w:val="24"/>
        </w:rPr>
        <w:t>instructions.</w:t>
      </w:r>
    </w:p>
    <w:p w14:paraId="7B14B529" w14:textId="77777777" w:rsidR="00D70F28" w:rsidRPr="00FE6418" w:rsidRDefault="005A5385" w:rsidP="00CD7D1E">
      <w:pPr>
        <w:pStyle w:val="ListParagraph"/>
        <w:numPr>
          <w:ilvl w:val="0"/>
          <w:numId w:val="240"/>
        </w:numPr>
        <w:tabs>
          <w:tab w:val="left" w:pos="989"/>
        </w:tabs>
        <w:spacing w:before="121" w:line="271" w:lineRule="auto"/>
        <w:ind w:right="734"/>
        <w:jc w:val="both"/>
        <w:rPr>
          <w:rFonts w:ascii="Calibri Light" w:hAnsi="Calibri Light" w:cs="Calibri Light"/>
          <w:sz w:val="24"/>
        </w:rPr>
      </w:pPr>
      <w:r w:rsidRPr="00FE6418">
        <w:rPr>
          <w:rFonts w:ascii="Calibri Light" w:hAnsi="Calibri Light" w:cs="Calibri Light"/>
          <w:sz w:val="24"/>
        </w:rPr>
        <w:t>Clinical decision making based on the output of the device is left to the discretion of the</w:t>
      </w:r>
      <w:r w:rsidRPr="00FE6418">
        <w:rPr>
          <w:rFonts w:ascii="Calibri Light" w:hAnsi="Calibri Light" w:cs="Calibri Light"/>
          <w:spacing w:val="-2"/>
          <w:sz w:val="24"/>
        </w:rPr>
        <w:t xml:space="preserve"> </w:t>
      </w:r>
      <w:r w:rsidRPr="00FE6418">
        <w:rPr>
          <w:rFonts w:ascii="Calibri Light" w:hAnsi="Calibri Light" w:cs="Calibri Light"/>
          <w:sz w:val="24"/>
        </w:rPr>
        <w:t>provider.</w:t>
      </w:r>
    </w:p>
    <w:p w14:paraId="6476DD67" w14:textId="77777777" w:rsidR="00D70F28" w:rsidRPr="00FE6418" w:rsidRDefault="005A5385" w:rsidP="00CD7D1E">
      <w:pPr>
        <w:pStyle w:val="ListParagraph"/>
        <w:numPr>
          <w:ilvl w:val="0"/>
          <w:numId w:val="240"/>
        </w:numPr>
        <w:tabs>
          <w:tab w:val="left" w:pos="989"/>
        </w:tabs>
        <w:spacing w:before="118"/>
        <w:ind w:hanging="349"/>
        <w:jc w:val="both"/>
        <w:rPr>
          <w:rFonts w:ascii="Calibri Light" w:hAnsi="Calibri Light" w:cs="Calibri Light"/>
          <w:sz w:val="24"/>
        </w:rPr>
      </w:pPr>
      <w:r w:rsidRPr="00FE6418">
        <w:rPr>
          <w:rFonts w:ascii="Calibri Light" w:hAnsi="Calibri Light" w:cs="Calibri Light"/>
          <w:sz w:val="24"/>
        </w:rPr>
        <w:t>This equipment is not intended for home</w:t>
      </w:r>
      <w:r w:rsidRPr="00FE6418">
        <w:rPr>
          <w:rFonts w:ascii="Calibri Light" w:hAnsi="Calibri Light" w:cs="Calibri Light"/>
          <w:spacing w:val="-13"/>
          <w:sz w:val="24"/>
        </w:rPr>
        <w:t xml:space="preserve"> </w:t>
      </w:r>
      <w:r w:rsidRPr="00FE6418">
        <w:rPr>
          <w:rFonts w:ascii="Calibri Light" w:hAnsi="Calibri Light" w:cs="Calibri Light"/>
          <w:sz w:val="24"/>
        </w:rPr>
        <w:t>usage.</w:t>
      </w:r>
    </w:p>
    <w:p w14:paraId="3F18ADD5" w14:textId="77777777" w:rsidR="00D70F28" w:rsidRPr="00FE6418" w:rsidRDefault="005A5385" w:rsidP="00CD7D1E">
      <w:pPr>
        <w:pStyle w:val="ListParagraph"/>
        <w:numPr>
          <w:ilvl w:val="0"/>
          <w:numId w:val="240"/>
        </w:numPr>
        <w:tabs>
          <w:tab w:val="left" w:pos="989"/>
        </w:tabs>
        <w:spacing w:line="271" w:lineRule="auto"/>
        <w:ind w:right="722"/>
        <w:jc w:val="both"/>
        <w:rPr>
          <w:rFonts w:ascii="Calibri Light" w:hAnsi="Calibri Light" w:cs="Calibri Light"/>
          <w:sz w:val="24"/>
        </w:rPr>
      </w:pPr>
      <w:r w:rsidRPr="00FE6418">
        <w:rPr>
          <w:rFonts w:ascii="Calibri Light" w:hAnsi="Calibri Light" w:cs="Calibri Light"/>
          <w:sz w:val="24"/>
        </w:rPr>
        <w:t>Do not service or maintain the monitor or any accessory which is in use with the patient.</w:t>
      </w:r>
    </w:p>
    <w:p w14:paraId="30D1900F" w14:textId="77777777" w:rsidR="00D70F28" w:rsidRPr="00FE6418" w:rsidRDefault="005A5385" w:rsidP="00CD7D1E">
      <w:pPr>
        <w:pStyle w:val="ListParagraph"/>
        <w:numPr>
          <w:ilvl w:val="0"/>
          <w:numId w:val="240"/>
        </w:numPr>
        <w:tabs>
          <w:tab w:val="left" w:pos="989"/>
        </w:tabs>
        <w:spacing w:before="120" w:line="271" w:lineRule="auto"/>
        <w:ind w:right="730"/>
        <w:jc w:val="both"/>
        <w:rPr>
          <w:rFonts w:ascii="Calibri Light" w:hAnsi="Calibri Light" w:cs="Calibri Light"/>
          <w:sz w:val="24"/>
        </w:rPr>
      </w:pPr>
      <w:r w:rsidRPr="00FE6418">
        <w:rPr>
          <w:rFonts w:ascii="Calibri Light" w:hAnsi="Calibri Light" w:cs="Calibri Light"/>
          <w:sz w:val="24"/>
        </w:rPr>
        <w:t>Without use of data store function, all data measured (including trend data, review data, alarm events and so on) are cleared either when the monitor is turned off or when the monitor is powered down in the process of</w:t>
      </w:r>
      <w:r w:rsidRPr="00FE6418">
        <w:rPr>
          <w:rFonts w:ascii="Calibri Light" w:hAnsi="Calibri Light" w:cs="Calibri Light"/>
          <w:spacing w:val="-6"/>
          <w:sz w:val="24"/>
        </w:rPr>
        <w:t xml:space="preserve"> </w:t>
      </w:r>
      <w:r w:rsidRPr="00FE6418">
        <w:rPr>
          <w:rFonts w:ascii="Calibri Light" w:hAnsi="Calibri Light" w:cs="Calibri Light"/>
          <w:sz w:val="24"/>
        </w:rPr>
        <w:t>monitoring.</w:t>
      </w:r>
    </w:p>
    <w:p w14:paraId="72905475" w14:textId="77777777" w:rsidR="00D70F28" w:rsidRPr="00FE6418" w:rsidRDefault="00F913D9" w:rsidP="00CD7D1E">
      <w:pPr>
        <w:pStyle w:val="ListParagraph"/>
        <w:numPr>
          <w:ilvl w:val="0"/>
          <w:numId w:val="240"/>
        </w:numPr>
        <w:tabs>
          <w:tab w:val="left" w:pos="989"/>
        </w:tabs>
        <w:spacing w:before="121" w:line="271" w:lineRule="auto"/>
        <w:ind w:right="728"/>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496960" behindDoc="1" locked="0" layoutInCell="1" allowOverlap="1" wp14:anchorId="391F9C91" wp14:editId="0B060C08">
                <wp:simplePos x="0" y="0"/>
                <wp:positionH relativeFrom="page">
                  <wp:posOffset>774065</wp:posOffset>
                </wp:positionH>
                <wp:positionV relativeFrom="paragraph">
                  <wp:posOffset>748665</wp:posOffset>
                </wp:positionV>
                <wp:extent cx="6015355" cy="36830"/>
                <wp:effectExtent l="0" t="0" r="0" b="0"/>
                <wp:wrapTopAndBottom/>
                <wp:docPr id="1359"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1360" name="Line 1137"/>
                        <wps:cNvCnPr>
                          <a:cxnSpLocks noChangeShapeType="1"/>
                        </wps:cNvCnPr>
                        <wps:spPr bwMode="auto">
                          <a:xfrm>
                            <a:off x="1219" y="118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61" name="Line 1136"/>
                        <wps:cNvCnPr>
                          <a:cxnSpLocks noChangeShapeType="1"/>
                        </wps:cNvCnPr>
                        <wps:spPr bwMode="auto">
                          <a:xfrm>
                            <a:off x="1219" y="1222"/>
                            <a:ext cx="9473" cy="0"/>
                          </a:xfrm>
                          <a:prstGeom prst="line">
                            <a:avLst/>
                          </a:prstGeom>
                          <a:noFill/>
                          <a:ln w="18287">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E91CFF" id="Group 1135" o:spid="_x0000_s1026" style="position:absolute;margin-left:60.95pt;margin-top:58.95pt;width:473.65pt;height:2.9pt;z-index:-251819520;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">
                <v:line id="Line 1137" o:spid="_x0000_s1027" style="position:absolute;visibility:visible;mso-wrap-style:square" from="1219,1186" to="10692,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" strokecolor="#f60" strokeweight=".72pt"/>
                <v:line id="Line 1136" o:spid="_x0000_s1028" style="position:absolute;visibility:visible;mso-wrap-style:square" from="1219,1222" to="10692,1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" strokecolor="#f60" strokeweight=".50797mm"/>
                <w10:wrap type="topAndBottom" anchorx="page"/>
              </v:group>
            </w:pict>
          </mc:Fallback>
        </mc:AlternateContent>
      </w:r>
      <w:r w:rsidR="005A5385" w:rsidRPr="00FE6418">
        <w:rPr>
          <w:rFonts w:ascii="Calibri Light" w:hAnsi="Calibri Light" w:cs="Calibri Light"/>
          <w:sz w:val="24"/>
        </w:rPr>
        <w:t>The appliance coupler or mains plug is used as isolation means from supply mains. Position the monitor in a location where the operator can easily access the disconnection</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device.</w:t>
      </w:r>
    </w:p>
    <w:p w14:paraId="2604F182"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26B1DC5F" w14:textId="77777777" w:rsidR="00D70F28" w:rsidRPr="00FE6418" w:rsidRDefault="00D70F28">
      <w:pPr>
        <w:pStyle w:val="BodyText"/>
        <w:spacing w:before="5"/>
        <w:rPr>
          <w:rFonts w:ascii="Calibri Light" w:hAnsi="Calibri Light" w:cs="Calibri Light"/>
          <w:sz w:val="25"/>
        </w:rPr>
      </w:pPr>
    </w:p>
    <w:p w14:paraId="106001AE"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2E384785" wp14:editId="020849F4">
                <wp:extent cx="6015355" cy="200025"/>
                <wp:effectExtent l="0" t="0" r="0" b="3175"/>
                <wp:docPr id="1358" name="Text 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37B6E9C"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2E384785" id="Text Box 1134" o:spid="_x0000_s1029"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Jp9qIo2AgAANgQAAA4AAAAAAAAAAAAA&#10;AAAALgIAAGRycy9lMm9Eb2MueG1sUEsBAi0AFAAGAAgAAAAhADw4f9neAAAABAEAAA8AAAAAAAAA&#10;AAAAAAAAkAQAAGRycy9kb3ducmV2LnhtbFBLBQYAAAAABAAEAPMAAACbBQAAAAA=&#10;" fillcolor="#e6e6e6" stroked="f">
                <v:textbox inset="0,0,0,0">
                  <w:txbxContent>
                    <w:p w14:paraId="637B6E9C"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4E2D2988" w14:textId="77777777" w:rsidR="00D70F28" w:rsidRPr="00FE6418" w:rsidRDefault="00F913D9" w:rsidP="00CD7D1E">
      <w:pPr>
        <w:pStyle w:val="ListParagraph"/>
        <w:numPr>
          <w:ilvl w:val="0"/>
          <w:numId w:val="240"/>
        </w:numPr>
        <w:tabs>
          <w:tab w:val="left" w:pos="989"/>
        </w:tabs>
        <w:spacing w:before="100" w:line="271" w:lineRule="auto"/>
        <w:ind w:right="726"/>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500032" behindDoc="0" locked="0" layoutInCell="1" allowOverlap="1" wp14:anchorId="22FB7A91" wp14:editId="1309CE37">
                <wp:simplePos x="0" y="0"/>
                <wp:positionH relativeFrom="page">
                  <wp:posOffset>774065</wp:posOffset>
                </wp:positionH>
                <wp:positionV relativeFrom="paragraph">
                  <wp:posOffset>-246380</wp:posOffset>
                </wp:positionV>
                <wp:extent cx="6015355" cy="36830"/>
                <wp:effectExtent l="0" t="0" r="0" b="0"/>
                <wp:wrapNone/>
                <wp:docPr id="1355" name="Group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356" name="Line 113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57" name="Rectangle 1132"/>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09EBC" id="Group 1131" o:spid="_x0000_s1026" style="position:absolute;margin-left:60.95pt;margin-top:-19.4pt;width:473.65pt;height:2.9pt;z-index:25150003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">
                <v:line id="Line 113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" strokecolor="#f60" strokeweight=".72pt"/>
                <v:rect id="Rectangle 113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" fillcolor="#f60" stroked="f"/>
                <w10:wrap anchorx="page"/>
              </v:group>
            </w:pict>
          </mc:Fallback>
        </mc:AlternateContent>
      </w:r>
      <w:r w:rsidR="005A5385" w:rsidRPr="00FE6418">
        <w:rPr>
          <w:rFonts w:ascii="Calibri Light" w:hAnsi="Calibri Light" w:cs="Calibri Light"/>
          <w:sz w:val="24"/>
        </w:rPr>
        <w:t>Assembly of the monitor and modifications during actual service life shall be evaluated based on the requirements of</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IEC60601-1.</w:t>
      </w:r>
    </w:p>
    <w:p w14:paraId="359F1E86" w14:textId="77777777" w:rsidR="00D70F28" w:rsidRPr="00FE6418" w:rsidRDefault="005A5385" w:rsidP="00CD7D1E">
      <w:pPr>
        <w:pStyle w:val="ListParagraph"/>
        <w:numPr>
          <w:ilvl w:val="0"/>
          <w:numId w:val="240"/>
        </w:numPr>
        <w:tabs>
          <w:tab w:val="left" w:pos="989"/>
        </w:tabs>
        <w:spacing w:before="118" w:line="271" w:lineRule="auto"/>
        <w:ind w:right="720"/>
        <w:jc w:val="both"/>
        <w:rPr>
          <w:rFonts w:ascii="Calibri Light" w:hAnsi="Calibri Light" w:cs="Calibri Light"/>
          <w:sz w:val="24"/>
        </w:rPr>
      </w:pPr>
      <w:r w:rsidRPr="00FE6418">
        <w:rPr>
          <w:rFonts w:ascii="Calibri Light" w:hAnsi="Calibri Light" w:cs="Calibri Light"/>
          <w:sz w:val="24"/>
        </w:rPr>
        <w:t>Additional multiple socket-outlets or extension cords can’t be connected to the system.</w:t>
      </w:r>
    </w:p>
    <w:p w14:paraId="3462C589" w14:textId="77777777" w:rsidR="00D70F28" w:rsidRPr="00FE6418" w:rsidRDefault="005A5385" w:rsidP="00CD7D1E">
      <w:pPr>
        <w:pStyle w:val="ListParagraph"/>
        <w:numPr>
          <w:ilvl w:val="0"/>
          <w:numId w:val="240"/>
        </w:numPr>
        <w:tabs>
          <w:tab w:val="left" w:pos="989"/>
        </w:tabs>
        <w:spacing w:before="120" w:line="271" w:lineRule="auto"/>
        <w:ind w:right="721"/>
        <w:jc w:val="both"/>
        <w:rPr>
          <w:rFonts w:ascii="Calibri Light" w:hAnsi="Calibri Light" w:cs="Calibri Light"/>
          <w:sz w:val="24"/>
        </w:rPr>
      </w:pPr>
      <w:r w:rsidRPr="00FE6418">
        <w:rPr>
          <w:rFonts w:ascii="Calibri Light" w:hAnsi="Calibri Light" w:cs="Calibri Light"/>
          <w:sz w:val="24"/>
        </w:rPr>
        <w:t>Only items that have been specified as part of the system or specified as being compatible with the system can be connected to the</w:t>
      </w:r>
      <w:r w:rsidRPr="00FE6418">
        <w:rPr>
          <w:rFonts w:ascii="Calibri Light" w:hAnsi="Calibri Light" w:cs="Calibri Light"/>
          <w:spacing w:val="-8"/>
          <w:sz w:val="24"/>
        </w:rPr>
        <w:t xml:space="preserve"> </w:t>
      </w:r>
      <w:r w:rsidRPr="00FE6418">
        <w:rPr>
          <w:rFonts w:ascii="Calibri Light" w:hAnsi="Calibri Light" w:cs="Calibri Light"/>
          <w:sz w:val="24"/>
        </w:rPr>
        <w:t>system.</w:t>
      </w:r>
    </w:p>
    <w:p w14:paraId="4C40DDDA" w14:textId="77777777" w:rsidR="00D70F28" w:rsidRPr="00FE6418" w:rsidRDefault="005A5385" w:rsidP="00CD7D1E">
      <w:pPr>
        <w:pStyle w:val="ListParagraph"/>
        <w:numPr>
          <w:ilvl w:val="0"/>
          <w:numId w:val="240"/>
        </w:numPr>
        <w:tabs>
          <w:tab w:val="left" w:pos="989"/>
        </w:tabs>
        <w:spacing w:before="121" w:line="271" w:lineRule="auto"/>
        <w:ind w:right="726"/>
        <w:jc w:val="both"/>
        <w:rPr>
          <w:rFonts w:ascii="Calibri Light" w:hAnsi="Calibri Light" w:cs="Calibri Light"/>
          <w:sz w:val="24"/>
        </w:rPr>
      </w:pPr>
      <w:r w:rsidRPr="00FE6418">
        <w:rPr>
          <w:rFonts w:ascii="Calibri Light" w:hAnsi="Calibri Light" w:cs="Calibri Light"/>
          <w:sz w:val="24"/>
        </w:rPr>
        <w:t>Connecting any accessory (such as external printer) or other device (such as the computer) to this monitor makes a medical system. In that case, additional safety measures should be taken during installation of the system, and the system shall provide:</w:t>
      </w:r>
    </w:p>
    <w:p w14:paraId="6F8BE02A" w14:textId="77777777" w:rsidR="00D70F28" w:rsidRPr="00FE6418" w:rsidRDefault="005A5385" w:rsidP="00CD7D1E">
      <w:pPr>
        <w:pStyle w:val="ListParagraph"/>
        <w:numPr>
          <w:ilvl w:val="1"/>
          <w:numId w:val="240"/>
        </w:numPr>
        <w:tabs>
          <w:tab w:val="left" w:pos="1293"/>
        </w:tabs>
        <w:spacing w:before="118" w:line="271" w:lineRule="auto"/>
        <w:ind w:right="727" w:firstLine="0"/>
        <w:jc w:val="both"/>
        <w:rPr>
          <w:rFonts w:ascii="Calibri Light" w:hAnsi="Calibri Light" w:cs="Calibri Light"/>
          <w:sz w:val="24"/>
        </w:rPr>
      </w:pPr>
      <w:r w:rsidRPr="00FE6418">
        <w:rPr>
          <w:rFonts w:ascii="Calibri Light" w:hAnsi="Calibri Light" w:cs="Calibri Light"/>
          <w:sz w:val="24"/>
        </w:rPr>
        <w:t>Within the patient environment, a level of safety comparable to that provided by medical electrical equipment complying with IEC/EN 60601-1,</w:t>
      </w:r>
      <w:r w:rsidRPr="00FE6418">
        <w:rPr>
          <w:rFonts w:ascii="Calibri Light" w:hAnsi="Calibri Light" w:cs="Calibri Light"/>
          <w:spacing w:val="-6"/>
          <w:sz w:val="24"/>
        </w:rPr>
        <w:t xml:space="preserve"> </w:t>
      </w:r>
      <w:r w:rsidRPr="00FE6418">
        <w:rPr>
          <w:rFonts w:ascii="Calibri Light" w:hAnsi="Calibri Light" w:cs="Calibri Light"/>
          <w:sz w:val="24"/>
        </w:rPr>
        <w:t>and</w:t>
      </w:r>
    </w:p>
    <w:p w14:paraId="6423A1A5" w14:textId="77777777" w:rsidR="00D70F28" w:rsidRPr="00FE6418" w:rsidRDefault="005A5385" w:rsidP="00CD7D1E">
      <w:pPr>
        <w:pStyle w:val="ListParagraph"/>
        <w:numPr>
          <w:ilvl w:val="1"/>
          <w:numId w:val="240"/>
        </w:numPr>
        <w:tabs>
          <w:tab w:val="left" w:pos="1303"/>
        </w:tabs>
        <w:spacing w:before="121" w:line="271" w:lineRule="auto"/>
        <w:ind w:right="719" w:firstLine="0"/>
        <w:jc w:val="both"/>
        <w:rPr>
          <w:rFonts w:ascii="Calibri Light" w:hAnsi="Calibri Light" w:cs="Calibri Light"/>
          <w:sz w:val="24"/>
        </w:rPr>
      </w:pPr>
      <w:r w:rsidRPr="00FE6418">
        <w:rPr>
          <w:rFonts w:ascii="Calibri Light" w:hAnsi="Calibri Light" w:cs="Calibri Light"/>
          <w:sz w:val="24"/>
        </w:rPr>
        <w:t>Outside the patient environment, the level of safety appropriate for non-medical electrical equipment complying with other IEC or ISO safety</w:t>
      </w:r>
      <w:r w:rsidRPr="00FE6418">
        <w:rPr>
          <w:rFonts w:ascii="Calibri Light" w:hAnsi="Calibri Light" w:cs="Calibri Light"/>
          <w:spacing w:val="-10"/>
          <w:sz w:val="24"/>
        </w:rPr>
        <w:t xml:space="preserve"> </w:t>
      </w:r>
      <w:r w:rsidRPr="00FE6418">
        <w:rPr>
          <w:rFonts w:ascii="Calibri Light" w:hAnsi="Calibri Light" w:cs="Calibri Light"/>
          <w:sz w:val="24"/>
        </w:rPr>
        <w:t>standards.</w:t>
      </w:r>
    </w:p>
    <w:p w14:paraId="45FD107B" w14:textId="77777777" w:rsidR="00D70F28" w:rsidRPr="00FE6418" w:rsidRDefault="005A5385" w:rsidP="00CD7D1E">
      <w:pPr>
        <w:pStyle w:val="ListParagraph"/>
        <w:numPr>
          <w:ilvl w:val="0"/>
          <w:numId w:val="240"/>
        </w:numPr>
        <w:tabs>
          <w:tab w:val="left" w:pos="989"/>
        </w:tabs>
        <w:spacing w:before="118" w:line="271" w:lineRule="auto"/>
        <w:ind w:right="733"/>
        <w:jc w:val="both"/>
        <w:rPr>
          <w:rFonts w:ascii="Calibri Light" w:hAnsi="Calibri Light" w:cs="Calibri Light"/>
          <w:sz w:val="24"/>
        </w:rPr>
      </w:pPr>
      <w:r w:rsidRPr="00FE6418">
        <w:rPr>
          <w:rFonts w:ascii="Calibri Light" w:hAnsi="Calibri Light" w:cs="Calibri Light"/>
          <w:sz w:val="24"/>
        </w:rPr>
        <w:t>All the accessories connected to system must be installed outside the patient vicinity, if they do not meet the requirement of IEC/EN</w:t>
      </w:r>
      <w:r w:rsidRPr="00FE6418">
        <w:rPr>
          <w:rFonts w:ascii="Calibri Light" w:hAnsi="Calibri Light" w:cs="Calibri Light"/>
          <w:spacing w:val="-16"/>
          <w:sz w:val="24"/>
        </w:rPr>
        <w:t xml:space="preserve"> </w:t>
      </w:r>
      <w:r w:rsidRPr="00FE6418">
        <w:rPr>
          <w:rFonts w:ascii="Calibri Light" w:hAnsi="Calibri Light" w:cs="Calibri Light"/>
          <w:sz w:val="24"/>
        </w:rPr>
        <w:t>60601-1.</w:t>
      </w:r>
    </w:p>
    <w:p w14:paraId="186E1AD9" w14:textId="77777777" w:rsidR="00D70F28" w:rsidRPr="00FE6418" w:rsidRDefault="005A5385" w:rsidP="00CD7D1E">
      <w:pPr>
        <w:pStyle w:val="ListParagraph"/>
        <w:numPr>
          <w:ilvl w:val="0"/>
          <w:numId w:val="240"/>
        </w:numPr>
        <w:tabs>
          <w:tab w:val="left" w:pos="989"/>
        </w:tabs>
        <w:spacing w:before="120" w:line="271" w:lineRule="auto"/>
        <w:ind w:right="727"/>
        <w:jc w:val="both"/>
        <w:rPr>
          <w:rFonts w:ascii="Calibri Light" w:hAnsi="Calibri Light" w:cs="Calibri Light"/>
          <w:sz w:val="24"/>
        </w:rPr>
      </w:pPr>
      <w:r w:rsidRPr="00FE6418">
        <w:rPr>
          <w:rFonts w:ascii="Calibri Light" w:hAnsi="Calibri Light" w:cs="Calibri Light"/>
          <w:sz w:val="24"/>
        </w:rPr>
        <w:t>The medical electrical equipment needs to be installed and put into service according to the EMC Information provided in this user</w:t>
      </w:r>
      <w:r w:rsidRPr="00FE6418">
        <w:rPr>
          <w:rFonts w:ascii="Calibri Light" w:hAnsi="Calibri Light" w:cs="Calibri Light"/>
          <w:spacing w:val="-5"/>
          <w:sz w:val="24"/>
        </w:rPr>
        <w:t xml:space="preserve"> </w:t>
      </w:r>
      <w:r w:rsidRPr="00FE6418">
        <w:rPr>
          <w:rFonts w:ascii="Calibri Light" w:hAnsi="Calibri Light" w:cs="Calibri Light"/>
          <w:sz w:val="24"/>
        </w:rPr>
        <w:t>manual.</w:t>
      </w:r>
    </w:p>
    <w:p w14:paraId="5308BA57" w14:textId="77777777" w:rsidR="00D70F28" w:rsidRPr="00FE6418" w:rsidRDefault="005A5385" w:rsidP="00CD7D1E">
      <w:pPr>
        <w:pStyle w:val="ListParagraph"/>
        <w:numPr>
          <w:ilvl w:val="0"/>
          <w:numId w:val="240"/>
        </w:numPr>
        <w:tabs>
          <w:tab w:val="left" w:pos="989"/>
        </w:tabs>
        <w:spacing w:before="121" w:line="271" w:lineRule="auto"/>
        <w:ind w:right="719"/>
        <w:jc w:val="both"/>
        <w:rPr>
          <w:rFonts w:ascii="Calibri Light" w:hAnsi="Calibri Light" w:cs="Calibri Light"/>
          <w:sz w:val="24"/>
        </w:rPr>
      </w:pPr>
      <w:r w:rsidRPr="00FE6418">
        <w:rPr>
          <w:rFonts w:ascii="Calibri Light" w:hAnsi="Calibri Light" w:cs="Calibri Light"/>
          <w:sz w:val="24"/>
        </w:rPr>
        <w:t>Portable and mobile RF communications equipment can affect medical electrical equipment, refer to the recommended separation distances provided in this user manual.</w:t>
      </w:r>
    </w:p>
    <w:p w14:paraId="10E18EB3" w14:textId="77777777" w:rsidR="00D70F28" w:rsidRPr="00FE6418" w:rsidRDefault="005A5385" w:rsidP="00CD7D1E">
      <w:pPr>
        <w:pStyle w:val="ListParagraph"/>
        <w:numPr>
          <w:ilvl w:val="0"/>
          <w:numId w:val="240"/>
        </w:numPr>
        <w:tabs>
          <w:tab w:val="left" w:pos="989"/>
        </w:tabs>
        <w:spacing w:before="118" w:line="271" w:lineRule="auto"/>
        <w:ind w:right="726"/>
        <w:jc w:val="both"/>
        <w:rPr>
          <w:rFonts w:ascii="Calibri Light" w:hAnsi="Calibri Light" w:cs="Calibri Light"/>
          <w:sz w:val="24"/>
        </w:rPr>
      </w:pPr>
      <w:r w:rsidRPr="00FE6418">
        <w:rPr>
          <w:rFonts w:ascii="Calibri Light" w:hAnsi="Calibri Light" w:cs="Calibri Light"/>
          <w:sz w:val="24"/>
        </w:rPr>
        <w:t>Using accessories other than those specified may result in increased</w:t>
      </w:r>
      <w:r w:rsidRPr="00FE6418">
        <w:rPr>
          <w:rFonts w:ascii="Calibri Light" w:hAnsi="Calibri Light" w:cs="Calibri Light"/>
          <w:spacing w:val="-34"/>
          <w:sz w:val="24"/>
        </w:rPr>
        <w:t xml:space="preserve"> </w:t>
      </w:r>
      <w:r w:rsidRPr="00FE6418">
        <w:rPr>
          <w:rFonts w:ascii="Calibri Light" w:hAnsi="Calibri Light" w:cs="Calibri Light"/>
          <w:sz w:val="24"/>
        </w:rPr>
        <w:t>electromagnetic emission or decreased electromagnetic immunity of the monitoring</w:t>
      </w:r>
      <w:r w:rsidRPr="00FE6418">
        <w:rPr>
          <w:rFonts w:ascii="Calibri Light" w:hAnsi="Calibri Light" w:cs="Calibri Light"/>
          <w:spacing w:val="-18"/>
          <w:sz w:val="24"/>
        </w:rPr>
        <w:t xml:space="preserve"> </w:t>
      </w:r>
      <w:r w:rsidRPr="00FE6418">
        <w:rPr>
          <w:rFonts w:ascii="Calibri Light" w:hAnsi="Calibri Light" w:cs="Calibri Light"/>
          <w:sz w:val="24"/>
        </w:rPr>
        <w:t>equipment.</w:t>
      </w:r>
    </w:p>
    <w:p w14:paraId="382C1C81" w14:textId="77777777" w:rsidR="00D70F28" w:rsidRPr="00FE6418" w:rsidRDefault="005A5385" w:rsidP="00CD7D1E">
      <w:pPr>
        <w:pStyle w:val="ListParagraph"/>
        <w:numPr>
          <w:ilvl w:val="0"/>
          <w:numId w:val="240"/>
        </w:numPr>
        <w:tabs>
          <w:tab w:val="left" w:pos="989"/>
        </w:tabs>
        <w:spacing w:before="120" w:line="271" w:lineRule="auto"/>
        <w:ind w:right="726"/>
        <w:jc w:val="both"/>
        <w:rPr>
          <w:rFonts w:ascii="Calibri Light" w:hAnsi="Calibri Light" w:cs="Calibri Light"/>
          <w:sz w:val="24"/>
        </w:rPr>
      </w:pPr>
      <w:r w:rsidRPr="00FE6418">
        <w:rPr>
          <w:rFonts w:ascii="Calibri Light" w:hAnsi="Calibri Light" w:cs="Calibri Light"/>
          <w:sz w:val="24"/>
        </w:rPr>
        <w:t>The monitor should not be used adjacent to or stacked with other equipment. If adjacent or stacked use is necessary, you must check that normal operation is possible in the necessary configuration before you start monitoring</w:t>
      </w:r>
      <w:r w:rsidRPr="00FE6418">
        <w:rPr>
          <w:rFonts w:ascii="Calibri Light" w:hAnsi="Calibri Light" w:cs="Calibri Light"/>
          <w:spacing w:val="-21"/>
          <w:sz w:val="24"/>
        </w:rPr>
        <w:t xml:space="preserve"> </w:t>
      </w:r>
      <w:r w:rsidRPr="00FE6418">
        <w:rPr>
          <w:rFonts w:ascii="Calibri Light" w:hAnsi="Calibri Light" w:cs="Calibri Light"/>
          <w:sz w:val="24"/>
        </w:rPr>
        <w:t>patients.</w:t>
      </w:r>
    </w:p>
    <w:p w14:paraId="0F4E528A" w14:textId="77777777" w:rsidR="00D70F28" w:rsidRPr="00FE6418" w:rsidRDefault="005A5385" w:rsidP="00CD7D1E">
      <w:pPr>
        <w:pStyle w:val="ListParagraph"/>
        <w:numPr>
          <w:ilvl w:val="0"/>
          <w:numId w:val="240"/>
        </w:numPr>
        <w:tabs>
          <w:tab w:val="left" w:pos="989"/>
        </w:tabs>
        <w:spacing w:before="120" w:line="268" w:lineRule="auto"/>
        <w:ind w:right="722"/>
        <w:jc w:val="both"/>
        <w:rPr>
          <w:rFonts w:ascii="Calibri Light" w:hAnsi="Calibri Light" w:cs="Calibri Light"/>
          <w:sz w:val="24"/>
        </w:rPr>
      </w:pPr>
      <w:r w:rsidRPr="00FE6418">
        <w:rPr>
          <w:rFonts w:ascii="Calibri Light" w:hAnsi="Calibri Light" w:cs="Calibri Light"/>
          <w:sz w:val="24"/>
        </w:rPr>
        <w:t>Do not touch accessible parts of electrical equipment in the patient environment and the patient</w:t>
      </w:r>
      <w:r w:rsidRPr="00FE6418">
        <w:rPr>
          <w:rFonts w:ascii="Calibri Light" w:hAnsi="Calibri Light" w:cs="Calibri Light"/>
          <w:spacing w:val="-3"/>
          <w:sz w:val="24"/>
        </w:rPr>
        <w:t xml:space="preserve"> </w:t>
      </w:r>
      <w:r w:rsidRPr="00FE6418">
        <w:rPr>
          <w:rFonts w:ascii="Calibri Light" w:hAnsi="Calibri Light" w:cs="Calibri Light"/>
          <w:sz w:val="24"/>
        </w:rPr>
        <w:t>simultaneously.</w:t>
      </w:r>
    </w:p>
    <w:p w14:paraId="4AC12B29" w14:textId="77777777" w:rsidR="00D70F28" w:rsidRPr="00FE6418" w:rsidRDefault="005A5385" w:rsidP="00CD7D1E">
      <w:pPr>
        <w:pStyle w:val="ListParagraph"/>
        <w:numPr>
          <w:ilvl w:val="0"/>
          <w:numId w:val="240"/>
        </w:numPr>
        <w:tabs>
          <w:tab w:val="left" w:pos="989"/>
        </w:tabs>
        <w:spacing w:before="124" w:line="271" w:lineRule="auto"/>
        <w:ind w:right="728"/>
        <w:jc w:val="both"/>
        <w:rPr>
          <w:rFonts w:ascii="Calibri Light" w:hAnsi="Calibri Light" w:cs="Calibri Light"/>
          <w:sz w:val="24"/>
        </w:rPr>
      </w:pPr>
      <w:r w:rsidRPr="00FE6418">
        <w:rPr>
          <w:rFonts w:ascii="Calibri Light" w:hAnsi="Calibri Light" w:cs="Calibri Light"/>
          <w:sz w:val="24"/>
        </w:rPr>
        <w:t>SHOCK HAZARD - Don't connect electrical equipment, which has not been supplied as a part of the system, to the multiple portable socket-outlet supplying the</w:t>
      </w:r>
      <w:r w:rsidRPr="00FE6418">
        <w:rPr>
          <w:rFonts w:ascii="Calibri Light" w:hAnsi="Calibri Light" w:cs="Calibri Light"/>
          <w:spacing w:val="-17"/>
          <w:sz w:val="24"/>
        </w:rPr>
        <w:t xml:space="preserve"> </w:t>
      </w:r>
      <w:r w:rsidRPr="00FE6418">
        <w:rPr>
          <w:rFonts w:ascii="Calibri Light" w:hAnsi="Calibri Light" w:cs="Calibri Light"/>
          <w:sz w:val="24"/>
        </w:rPr>
        <w:t>system.</w:t>
      </w:r>
    </w:p>
    <w:p w14:paraId="6FA1921E" w14:textId="77777777" w:rsidR="00D70F28" w:rsidRPr="00FE6418" w:rsidRDefault="00F913D9" w:rsidP="00CD7D1E">
      <w:pPr>
        <w:pStyle w:val="ListParagraph"/>
        <w:numPr>
          <w:ilvl w:val="0"/>
          <w:numId w:val="240"/>
        </w:numPr>
        <w:tabs>
          <w:tab w:val="left" w:pos="989"/>
        </w:tabs>
        <w:spacing w:before="121" w:line="271" w:lineRule="auto"/>
        <w:ind w:right="722"/>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499008" behindDoc="1" locked="0" layoutInCell="1" allowOverlap="1" wp14:anchorId="3DEB361C" wp14:editId="7A38CCC6">
                <wp:simplePos x="0" y="0"/>
                <wp:positionH relativeFrom="page">
                  <wp:posOffset>774065</wp:posOffset>
                </wp:positionH>
                <wp:positionV relativeFrom="paragraph">
                  <wp:posOffset>946785</wp:posOffset>
                </wp:positionV>
                <wp:extent cx="6015355" cy="36830"/>
                <wp:effectExtent l="0" t="0" r="0" b="0"/>
                <wp:wrapTopAndBottom/>
                <wp:docPr id="1352" name="Group 1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1353" name="Line 1130"/>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54" name="Line 1129"/>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393A18" id="Group 1128" o:spid="_x0000_s1026" style="position:absolute;margin-left:60.95pt;margin-top:74.55pt;width:473.65pt;height:2.9pt;z-index:-251817472;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">
                <v:line id="Line 1130"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" strokecolor="#f60" strokeweight=".72pt"/>
                <v:line id="Line 1129"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" strokecolor="#f60" strokeweight="1.44pt"/>
                <w10:wrap type="topAndBottom" anchorx="page"/>
              </v:group>
            </w:pict>
          </mc:Fallback>
        </mc:AlternateContent>
      </w:r>
      <w:r w:rsidR="005A5385" w:rsidRPr="00FE6418">
        <w:rPr>
          <w:rFonts w:ascii="Calibri Light" w:hAnsi="Calibri Light" w:cs="Calibri Light"/>
          <w:sz w:val="24"/>
        </w:rPr>
        <w:t>SHOCK HAZARD - Don't connect electrical equipment, which has been supplied as</w:t>
      </w:r>
      <w:r w:rsidR="005A5385" w:rsidRPr="00FE6418">
        <w:rPr>
          <w:rFonts w:ascii="Calibri Light" w:hAnsi="Calibri Light" w:cs="Calibri Light"/>
          <w:spacing w:val="-37"/>
          <w:sz w:val="24"/>
        </w:rPr>
        <w:t xml:space="preserve"> </w:t>
      </w:r>
      <w:r w:rsidR="005A5385" w:rsidRPr="00FE6418">
        <w:rPr>
          <w:rFonts w:ascii="Calibri Light" w:hAnsi="Calibri Light" w:cs="Calibri Light"/>
          <w:sz w:val="24"/>
        </w:rPr>
        <w:t>a part of the system, directly to the wall outlet when the non-medical equipment is intended to be supplied by a multiple portable socket-outlet with an isolation transformer.</w:t>
      </w:r>
    </w:p>
    <w:p w14:paraId="246F7B04"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63CF1481" w14:textId="77777777" w:rsidR="00D70F28" w:rsidRPr="00FE6418" w:rsidRDefault="00D70F28">
      <w:pPr>
        <w:pStyle w:val="BodyText"/>
        <w:spacing w:before="5"/>
        <w:rPr>
          <w:rFonts w:ascii="Calibri Light" w:hAnsi="Calibri Light" w:cs="Calibri Light"/>
          <w:sz w:val="25"/>
        </w:rPr>
      </w:pPr>
    </w:p>
    <w:p w14:paraId="1A5280B7"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06AEC579" wp14:editId="7014D2FE">
                <wp:extent cx="6015355" cy="212090"/>
                <wp:effectExtent l="0" t="0" r="0" b="635"/>
                <wp:docPr id="1351" name="Text Box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73E352B" w14:textId="77777777" w:rsidR="003909AB" w:rsidRDefault="003909AB">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06AEC579" id="Text Box 1127" o:spid="_x0000_s1030"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96twyjYCAAA2BAAADgAAAAAAAAAAAAAA&#10;AAAuAgAAZHJzL2Uyb0RvYy54bWxQSwECLQAUAAYACAAAACEA6M5TxN0AAAAEAQAADwAAAAAAAAAA&#10;AAAAAACQBAAAZHJzL2Rvd25yZXYueG1sUEsFBgAAAAAEAAQA8wAAAJoFAAAAAA==&#10;" fillcolor="#e6e6e6" stroked="f">
                <v:textbox inset="0,0,0,0">
                  <w:txbxContent>
                    <w:p w14:paraId="273E352B" w14:textId="77777777" w:rsidR="003909AB" w:rsidRDefault="003909AB">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14:paraId="6A20BCE0" w14:textId="77777777" w:rsidR="00D70F28" w:rsidRPr="00FE6418" w:rsidRDefault="00F913D9" w:rsidP="00CD7D1E">
      <w:pPr>
        <w:pStyle w:val="ListParagraph"/>
        <w:numPr>
          <w:ilvl w:val="0"/>
          <w:numId w:val="239"/>
        </w:numPr>
        <w:tabs>
          <w:tab w:val="left" w:pos="989"/>
        </w:tabs>
        <w:spacing w:before="89" w:line="271" w:lineRule="auto"/>
        <w:ind w:right="726"/>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502080" behindDoc="0" locked="0" layoutInCell="1" allowOverlap="1" wp14:anchorId="4A1A07B0" wp14:editId="69EF5F45">
                <wp:simplePos x="0" y="0"/>
                <wp:positionH relativeFrom="page">
                  <wp:posOffset>774065</wp:posOffset>
                </wp:positionH>
                <wp:positionV relativeFrom="paragraph">
                  <wp:posOffset>-265430</wp:posOffset>
                </wp:positionV>
                <wp:extent cx="6015355" cy="36830"/>
                <wp:effectExtent l="0" t="0" r="0" b="0"/>
                <wp:wrapNone/>
                <wp:docPr id="1348"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1349" name="Line 1126"/>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50" name="Rectangle 1125"/>
                        <wps:cNvSpPr>
                          <a:spLocks noChangeArrowheads="1"/>
                        </wps:cNvSpPr>
                        <wps:spPr bwMode="auto">
                          <a:xfrm>
                            <a:off x="1219" y="-390"/>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171F7C" id="Group 1124" o:spid="_x0000_s1026" style="position:absolute;margin-left:60.95pt;margin-top:-20.9pt;width:473.65pt;height:2.9pt;z-index:25150208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">
                <v:line id="Line 1126"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" strokecolor="#f90" strokeweight=".72pt"/>
                <v:rect id="Rectangle 1125"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" fillcolor="#f90" stroked="f"/>
                <w10:wrap anchorx="page"/>
              </v:group>
            </w:pict>
          </mc:Fallback>
        </mc:AlternateContent>
      </w:r>
      <w:r w:rsidR="005A5385" w:rsidRPr="00FE6418">
        <w:rPr>
          <w:rFonts w:ascii="Calibri Light" w:hAnsi="Calibri Light" w:cs="Calibri Light"/>
          <w:sz w:val="24"/>
        </w:rPr>
        <w:t>Electromagnetic Interference - Ensure that the environment in which the patient monitor is installed is not subject to any sources of strong electromagnetic interference, such as radio transmitters, mobile telephones,</w:t>
      </w:r>
      <w:r w:rsidR="005A5385" w:rsidRPr="00FE6418">
        <w:rPr>
          <w:rFonts w:ascii="Calibri Light" w:hAnsi="Calibri Light" w:cs="Calibri Light"/>
          <w:spacing w:val="-11"/>
          <w:sz w:val="24"/>
        </w:rPr>
        <w:t xml:space="preserve"> </w:t>
      </w:r>
      <w:r w:rsidR="005A5385" w:rsidRPr="00FE6418">
        <w:rPr>
          <w:rFonts w:ascii="Calibri Light" w:hAnsi="Calibri Light" w:cs="Calibri Light"/>
          <w:sz w:val="24"/>
        </w:rPr>
        <w:t>etc.</w:t>
      </w:r>
    </w:p>
    <w:p w14:paraId="04FAD9C3" w14:textId="77777777" w:rsidR="00D70F28" w:rsidRPr="00FE6418" w:rsidRDefault="005A5385" w:rsidP="00CD7D1E">
      <w:pPr>
        <w:pStyle w:val="ListParagraph"/>
        <w:numPr>
          <w:ilvl w:val="0"/>
          <w:numId w:val="239"/>
        </w:numPr>
        <w:tabs>
          <w:tab w:val="left" w:pos="989"/>
        </w:tabs>
        <w:spacing w:before="121" w:line="268" w:lineRule="auto"/>
        <w:ind w:right="720"/>
        <w:jc w:val="both"/>
        <w:rPr>
          <w:rFonts w:ascii="Calibri Light" w:hAnsi="Calibri Light" w:cs="Calibri Light"/>
          <w:sz w:val="24"/>
        </w:rPr>
      </w:pPr>
      <w:r w:rsidRPr="00FE6418">
        <w:rPr>
          <w:rFonts w:ascii="Calibri Light" w:hAnsi="Calibri Light" w:cs="Calibri Light"/>
          <w:sz w:val="24"/>
        </w:rPr>
        <w:t>Keep the environment clean. Avoid vibration. Keep it far away from corrosive medicine, dust area, high temperature and humid</w:t>
      </w:r>
      <w:r w:rsidRPr="00FE6418">
        <w:rPr>
          <w:rFonts w:ascii="Calibri Light" w:hAnsi="Calibri Light" w:cs="Calibri Light"/>
          <w:spacing w:val="-12"/>
          <w:sz w:val="24"/>
        </w:rPr>
        <w:t xml:space="preserve"> </w:t>
      </w:r>
      <w:r w:rsidRPr="00FE6418">
        <w:rPr>
          <w:rFonts w:ascii="Calibri Light" w:hAnsi="Calibri Light" w:cs="Calibri Light"/>
          <w:sz w:val="24"/>
        </w:rPr>
        <w:t>environment.</w:t>
      </w:r>
    </w:p>
    <w:p w14:paraId="2680AF09" w14:textId="77777777" w:rsidR="00D70F28" w:rsidRPr="00FE6418" w:rsidRDefault="005A5385" w:rsidP="00CD7D1E">
      <w:pPr>
        <w:pStyle w:val="ListParagraph"/>
        <w:numPr>
          <w:ilvl w:val="0"/>
          <w:numId w:val="239"/>
        </w:numPr>
        <w:tabs>
          <w:tab w:val="left" w:pos="989"/>
        </w:tabs>
        <w:spacing w:before="123" w:line="271" w:lineRule="auto"/>
        <w:ind w:right="726"/>
        <w:jc w:val="both"/>
        <w:rPr>
          <w:rFonts w:ascii="Calibri Light" w:hAnsi="Calibri Light" w:cs="Calibri Light"/>
          <w:sz w:val="24"/>
        </w:rPr>
      </w:pPr>
      <w:r w:rsidRPr="00FE6418">
        <w:rPr>
          <w:rFonts w:ascii="Calibri Light" w:hAnsi="Calibri Light" w:cs="Calibri Light"/>
          <w:sz w:val="24"/>
        </w:rPr>
        <w:t>Do</w:t>
      </w:r>
      <w:r w:rsidRPr="00FE6418">
        <w:rPr>
          <w:rFonts w:ascii="Calibri Light" w:hAnsi="Calibri Light" w:cs="Calibri Light"/>
          <w:spacing w:val="-7"/>
          <w:sz w:val="24"/>
        </w:rPr>
        <w:t xml:space="preserve"> </w:t>
      </w:r>
      <w:r w:rsidRPr="00FE6418">
        <w:rPr>
          <w:rFonts w:ascii="Calibri Light" w:hAnsi="Calibri Light" w:cs="Calibri Light"/>
          <w:sz w:val="24"/>
        </w:rPr>
        <w:t>not</w:t>
      </w:r>
      <w:r w:rsidRPr="00FE6418">
        <w:rPr>
          <w:rFonts w:ascii="Calibri Light" w:hAnsi="Calibri Light" w:cs="Calibri Light"/>
          <w:spacing w:val="-6"/>
          <w:sz w:val="24"/>
        </w:rPr>
        <w:t xml:space="preserve"> </w:t>
      </w:r>
      <w:r w:rsidRPr="00FE6418">
        <w:rPr>
          <w:rFonts w:ascii="Calibri Light" w:hAnsi="Calibri Light" w:cs="Calibri Light"/>
          <w:sz w:val="24"/>
        </w:rPr>
        <w:t>immerse</w:t>
      </w:r>
      <w:r w:rsidRPr="00FE6418">
        <w:rPr>
          <w:rFonts w:ascii="Calibri Light" w:hAnsi="Calibri Light" w:cs="Calibri Light"/>
          <w:spacing w:val="-8"/>
          <w:sz w:val="24"/>
        </w:rPr>
        <w:t xml:space="preserve"> </w:t>
      </w:r>
      <w:r w:rsidRPr="00FE6418">
        <w:rPr>
          <w:rFonts w:ascii="Calibri Light" w:hAnsi="Calibri Light" w:cs="Calibri Light"/>
          <w:sz w:val="24"/>
        </w:rPr>
        <w:t>transducers</w:t>
      </w:r>
      <w:r w:rsidRPr="00FE6418">
        <w:rPr>
          <w:rFonts w:ascii="Calibri Light" w:hAnsi="Calibri Light" w:cs="Calibri Light"/>
          <w:spacing w:val="-7"/>
          <w:sz w:val="24"/>
        </w:rPr>
        <w:t xml:space="preserve"> </w:t>
      </w:r>
      <w:r w:rsidRPr="00FE6418">
        <w:rPr>
          <w:rFonts w:ascii="Calibri Light" w:hAnsi="Calibri Light" w:cs="Calibri Light"/>
          <w:sz w:val="24"/>
        </w:rPr>
        <w:t>in</w:t>
      </w:r>
      <w:r w:rsidRPr="00FE6418">
        <w:rPr>
          <w:rFonts w:ascii="Calibri Light" w:hAnsi="Calibri Light" w:cs="Calibri Light"/>
          <w:spacing w:val="-9"/>
          <w:sz w:val="24"/>
        </w:rPr>
        <w:t xml:space="preserve"> </w:t>
      </w:r>
      <w:r w:rsidRPr="00FE6418">
        <w:rPr>
          <w:rFonts w:ascii="Calibri Light" w:hAnsi="Calibri Light" w:cs="Calibri Light"/>
          <w:sz w:val="24"/>
        </w:rPr>
        <w:t>liquid.</w:t>
      </w:r>
      <w:r w:rsidRPr="00FE6418">
        <w:rPr>
          <w:rFonts w:ascii="Calibri Light" w:hAnsi="Calibri Light" w:cs="Calibri Light"/>
          <w:spacing w:val="-11"/>
          <w:sz w:val="24"/>
        </w:rPr>
        <w:t xml:space="preserve"> </w:t>
      </w:r>
      <w:r w:rsidRPr="00FE6418">
        <w:rPr>
          <w:rFonts w:ascii="Calibri Light" w:hAnsi="Calibri Light" w:cs="Calibri Light"/>
          <w:sz w:val="24"/>
        </w:rPr>
        <w:t>When</w:t>
      </w:r>
      <w:r w:rsidRPr="00FE6418">
        <w:rPr>
          <w:rFonts w:ascii="Calibri Light" w:hAnsi="Calibri Light" w:cs="Calibri Light"/>
          <w:spacing w:val="-7"/>
          <w:sz w:val="24"/>
        </w:rPr>
        <w:t xml:space="preserve"> </w:t>
      </w:r>
      <w:r w:rsidRPr="00FE6418">
        <w:rPr>
          <w:rFonts w:ascii="Calibri Light" w:hAnsi="Calibri Light" w:cs="Calibri Light"/>
          <w:sz w:val="24"/>
        </w:rPr>
        <w:t>using</w:t>
      </w:r>
      <w:r w:rsidRPr="00FE6418">
        <w:rPr>
          <w:rFonts w:ascii="Calibri Light" w:hAnsi="Calibri Light" w:cs="Calibri Light"/>
          <w:spacing w:val="-8"/>
          <w:sz w:val="24"/>
        </w:rPr>
        <w:t xml:space="preserve"> </w:t>
      </w:r>
      <w:r w:rsidRPr="00FE6418">
        <w:rPr>
          <w:rFonts w:ascii="Calibri Light" w:hAnsi="Calibri Light" w:cs="Calibri Light"/>
          <w:sz w:val="24"/>
        </w:rPr>
        <w:t>solutions,</w:t>
      </w:r>
      <w:r w:rsidRPr="00FE6418">
        <w:rPr>
          <w:rFonts w:ascii="Calibri Light" w:hAnsi="Calibri Light" w:cs="Calibri Light"/>
          <w:spacing w:val="-6"/>
          <w:sz w:val="24"/>
        </w:rPr>
        <w:t xml:space="preserve"> </w:t>
      </w:r>
      <w:r w:rsidRPr="00FE6418">
        <w:rPr>
          <w:rFonts w:ascii="Calibri Light" w:hAnsi="Calibri Light" w:cs="Calibri Light"/>
          <w:sz w:val="24"/>
        </w:rPr>
        <w:t>use</w:t>
      </w:r>
      <w:r w:rsidRPr="00FE6418">
        <w:rPr>
          <w:rFonts w:ascii="Calibri Light" w:hAnsi="Calibri Light" w:cs="Calibri Light"/>
          <w:spacing w:val="-7"/>
          <w:sz w:val="24"/>
        </w:rPr>
        <w:t xml:space="preserve"> </w:t>
      </w:r>
      <w:r w:rsidRPr="00FE6418">
        <w:rPr>
          <w:rFonts w:ascii="Calibri Light" w:hAnsi="Calibri Light" w:cs="Calibri Light"/>
          <w:sz w:val="24"/>
        </w:rPr>
        <w:t>sterile</w:t>
      </w:r>
      <w:r w:rsidRPr="00FE6418">
        <w:rPr>
          <w:rFonts w:ascii="Calibri Light" w:hAnsi="Calibri Light" w:cs="Calibri Light"/>
          <w:spacing w:val="-6"/>
          <w:sz w:val="24"/>
        </w:rPr>
        <w:t xml:space="preserve"> </w:t>
      </w:r>
      <w:r w:rsidRPr="00FE6418">
        <w:rPr>
          <w:rFonts w:ascii="Calibri Light" w:hAnsi="Calibri Light" w:cs="Calibri Light"/>
          <w:sz w:val="24"/>
        </w:rPr>
        <w:t>wipes</w:t>
      </w:r>
      <w:r w:rsidRPr="00FE6418">
        <w:rPr>
          <w:rFonts w:ascii="Calibri Light" w:hAnsi="Calibri Light" w:cs="Calibri Light"/>
          <w:spacing w:val="-8"/>
          <w:sz w:val="24"/>
        </w:rPr>
        <w:t xml:space="preserve"> </w:t>
      </w:r>
      <w:r w:rsidRPr="00FE6418">
        <w:rPr>
          <w:rFonts w:ascii="Calibri Light" w:hAnsi="Calibri Light" w:cs="Calibri Light"/>
          <w:sz w:val="24"/>
        </w:rPr>
        <w:t>to</w:t>
      </w:r>
      <w:r w:rsidRPr="00FE6418">
        <w:rPr>
          <w:rFonts w:ascii="Calibri Light" w:hAnsi="Calibri Light" w:cs="Calibri Light"/>
          <w:spacing w:val="-8"/>
          <w:sz w:val="24"/>
        </w:rPr>
        <w:t xml:space="preserve"> </w:t>
      </w:r>
      <w:r w:rsidRPr="00FE6418">
        <w:rPr>
          <w:rFonts w:ascii="Calibri Light" w:hAnsi="Calibri Light" w:cs="Calibri Light"/>
          <w:sz w:val="24"/>
        </w:rPr>
        <w:t>avoid pouring fluids directly on the</w:t>
      </w:r>
      <w:r w:rsidRPr="00FE6418">
        <w:rPr>
          <w:rFonts w:ascii="Calibri Light" w:hAnsi="Calibri Light" w:cs="Calibri Light"/>
          <w:spacing w:val="-10"/>
          <w:sz w:val="24"/>
        </w:rPr>
        <w:t xml:space="preserve"> </w:t>
      </w:r>
      <w:r w:rsidRPr="00FE6418">
        <w:rPr>
          <w:rFonts w:ascii="Calibri Light" w:hAnsi="Calibri Light" w:cs="Calibri Light"/>
          <w:sz w:val="24"/>
        </w:rPr>
        <w:t>transducer.</w:t>
      </w:r>
    </w:p>
    <w:p w14:paraId="31C7B1A8" w14:textId="77777777" w:rsidR="00D70F28" w:rsidRPr="00FE6418" w:rsidRDefault="005A5385" w:rsidP="00CD7D1E">
      <w:pPr>
        <w:pStyle w:val="ListParagraph"/>
        <w:numPr>
          <w:ilvl w:val="0"/>
          <w:numId w:val="239"/>
        </w:numPr>
        <w:tabs>
          <w:tab w:val="left" w:pos="989"/>
        </w:tabs>
        <w:spacing w:before="121" w:line="271" w:lineRule="auto"/>
        <w:ind w:right="721"/>
        <w:jc w:val="both"/>
        <w:rPr>
          <w:rFonts w:ascii="Calibri Light" w:hAnsi="Calibri Light" w:cs="Calibri Light"/>
          <w:sz w:val="24"/>
        </w:rPr>
      </w:pPr>
      <w:r w:rsidRPr="00FE6418">
        <w:rPr>
          <w:rFonts w:ascii="Calibri Light" w:hAnsi="Calibri Light" w:cs="Calibri Light"/>
          <w:sz w:val="24"/>
        </w:rPr>
        <w:t xml:space="preserve">The device and reusable accessories could be sent back </w:t>
      </w:r>
      <w:r w:rsidRPr="00FE6418">
        <w:rPr>
          <w:rFonts w:ascii="Calibri Light" w:hAnsi="Calibri Light" w:cs="Calibri Light"/>
          <w:spacing w:val="3"/>
          <w:sz w:val="24"/>
        </w:rPr>
        <w:t xml:space="preserve">to </w:t>
      </w:r>
      <w:r w:rsidRPr="00FE6418">
        <w:rPr>
          <w:rFonts w:ascii="Calibri Light" w:hAnsi="Calibri Light" w:cs="Calibri Light"/>
          <w:sz w:val="24"/>
        </w:rPr>
        <w:t>the manufacturer for recycling or proper disposal after their useful</w:t>
      </w:r>
      <w:r w:rsidRPr="00FE6418">
        <w:rPr>
          <w:rFonts w:ascii="Calibri Light" w:hAnsi="Calibri Light" w:cs="Calibri Light"/>
          <w:spacing w:val="-12"/>
          <w:sz w:val="24"/>
        </w:rPr>
        <w:t xml:space="preserve"> </w:t>
      </w:r>
      <w:r w:rsidRPr="00FE6418">
        <w:rPr>
          <w:rFonts w:ascii="Calibri Light" w:hAnsi="Calibri Light" w:cs="Calibri Light"/>
          <w:sz w:val="24"/>
        </w:rPr>
        <w:t>lives.</w:t>
      </w:r>
    </w:p>
    <w:p w14:paraId="54F73526" w14:textId="77777777" w:rsidR="00D70F28" w:rsidRPr="00FE6418" w:rsidRDefault="005A5385" w:rsidP="00CD7D1E">
      <w:pPr>
        <w:pStyle w:val="ListParagraph"/>
        <w:numPr>
          <w:ilvl w:val="0"/>
          <w:numId w:val="239"/>
        </w:numPr>
        <w:tabs>
          <w:tab w:val="left" w:pos="989"/>
        </w:tabs>
        <w:spacing w:before="120" w:line="268" w:lineRule="auto"/>
        <w:ind w:right="730"/>
        <w:jc w:val="both"/>
        <w:rPr>
          <w:rFonts w:ascii="Calibri Light" w:hAnsi="Calibri Light" w:cs="Calibri Light"/>
          <w:sz w:val="24"/>
        </w:rPr>
      </w:pPr>
      <w:r w:rsidRPr="00FE6418">
        <w:rPr>
          <w:rFonts w:ascii="Calibri Light" w:hAnsi="Calibri Light" w:cs="Calibri Light"/>
          <w:sz w:val="24"/>
        </w:rPr>
        <w:t>Disposable devices are intended for single use only. They should not be reused as performance could degrade or contamination could</w:t>
      </w:r>
      <w:r w:rsidRPr="00FE6418">
        <w:rPr>
          <w:rFonts w:ascii="Calibri Light" w:hAnsi="Calibri Light" w:cs="Calibri Light"/>
          <w:spacing w:val="-7"/>
          <w:sz w:val="24"/>
        </w:rPr>
        <w:t xml:space="preserve"> </w:t>
      </w:r>
      <w:r w:rsidRPr="00FE6418">
        <w:rPr>
          <w:rFonts w:ascii="Calibri Light" w:hAnsi="Calibri Light" w:cs="Calibri Light"/>
          <w:sz w:val="24"/>
        </w:rPr>
        <w:t>occur.</w:t>
      </w:r>
    </w:p>
    <w:p w14:paraId="2ABED8B5" w14:textId="77777777" w:rsidR="00D70F28" w:rsidRPr="00FE6418" w:rsidRDefault="005A5385" w:rsidP="00CD7D1E">
      <w:pPr>
        <w:pStyle w:val="ListParagraph"/>
        <w:numPr>
          <w:ilvl w:val="0"/>
          <w:numId w:val="239"/>
        </w:numPr>
        <w:tabs>
          <w:tab w:val="left" w:pos="989"/>
        </w:tabs>
        <w:spacing w:before="124"/>
        <w:jc w:val="both"/>
        <w:rPr>
          <w:rFonts w:ascii="Calibri Light" w:hAnsi="Calibri Light" w:cs="Calibri Light"/>
          <w:sz w:val="24"/>
        </w:rPr>
      </w:pPr>
      <w:r w:rsidRPr="00FE6418">
        <w:rPr>
          <w:rFonts w:ascii="Calibri Light" w:hAnsi="Calibri Light" w:cs="Calibri Light"/>
          <w:sz w:val="24"/>
        </w:rPr>
        <w:t>Remove a battery whose life cycle has expired from the monitor</w:t>
      </w:r>
      <w:r w:rsidRPr="00FE6418">
        <w:rPr>
          <w:rFonts w:ascii="Calibri Light" w:hAnsi="Calibri Light" w:cs="Calibri Light"/>
          <w:spacing w:val="-16"/>
          <w:sz w:val="24"/>
        </w:rPr>
        <w:t xml:space="preserve"> </w:t>
      </w:r>
      <w:r w:rsidRPr="00FE6418">
        <w:rPr>
          <w:rFonts w:ascii="Calibri Light" w:hAnsi="Calibri Light" w:cs="Calibri Light"/>
          <w:sz w:val="24"/>
        </w:rPr>
        <w:t>immediately.</w:t>
      </w:r>
    </w:p>
    <w:p w14:paraId="768C72CA" w14:textId="77777777" w:rsidR="00D70F28" w:rsidRPr="00FE6418" w:rsidRDefault="005A5385" w:rsidP="00CD7D1E">
      <w:pPr>
        <w:pStyle w:val="ListParagraph"/>
        <w:numPr>
          <w:ilvl w:val="0"/>
          <w:numId w:val="239"/>
        </w:numPr>
        <w:tabs>
          <w:tab w:val="left" w:pos="989"/>
        </w:tabs>
        <w:jc w:val="both"/>
        <w:rPr>
          <w:rFonts w:ascii="Calibri Light" w:hAnsi="Calibri Light" w:cs="Calibri Light"/>
          <w:sz w:val="24"/>
        </w:rPr>
      </w:pPr>
      <w:r w:rsidRPr="00FE6418">
        <w:rPr>
          <w:rFonts w:ascii="Calibri Light" w:hAnsi="Calibri Light" w:cs="Calibri Light"/>
          <w:sz w:val="24"/>
        </w:rPr>
        <w:t>Avoid liquid splash on the device.</w:t>
      </w:r>
    </w:p>
    <w:p w14:paraId="051CA3D3" w14:textId="77777777" w:rsidR="00D70F28" w:rsidRPr="00FE6418" w:rsidRDefault="005A5385" w:rsidP="00CD7D1E">
      <w:pPr>
        <w:pStyle w:val="ListParagraph"/>
        <w:numPr>
          <w:ilvl w:val="0"/>
          <w:numId w:val="239"/>
        </w:numPr>
        <w:tabs>
          <w:tab w:val="left" w:pos="989"/>
        </w:tabs>
        <w:spacing w:line="271" w:lineRule="auto"/>
        <w:ind w:right="729"/>
        <w:jc w:val="both"/>
        <w:rPr>
          <w:rFonts w:ascii="Calibri Light" w:hAnsi="Calibri Light" w:cs="Calibri Light"/>
          <w:sz w:val="24"/>
        </w:rPr>
      </w:pPr>
      <w:r w:rsidRPr="00FE6418">
        <w:rPr>
          <w:rFonts w:ascii="Calibri Light" w:hAnsi="Calibri Light" w:cs="Calibri Light"/>
          <w:sz w:val="24"/>
        </w:rPr>
        <w:t>To ensure patient safety, use only parts and accessories manufactured or recommended by</w:t>
      </w:r>
      <w:r w:rsidRPr="00FE6418">
        <w:rPr>
          <w:rFonts w:ascii="Calibri Light" w:hAnsi="Calibri Light" w:cs="Calibri Light"/>
          <w:spacing w:val="-4"/>
          <w:sz w:val="24"/>
        </w:rPr>
        <w:t xml:space="preserve"> </w:t>
      </w:r>
      <w:r w:rsidRPr="00FE6418">
        <w:rPr>
          <w:rFonts w:ascii="Calibri Light" w:hAnsi="Calibri Light" w:cs="Calibri Light"/>
          <w:sz w:val="24"/>
        </w:rPr>
        <w:t>SINKO.</w:t>
      </w:r>
    </w:p>
    <w:p w14:paraId="36C5939E" w14:textId="77777777" w:rsidR="00D70F28" w:rsidRPr="00FE6418" w:rsidRDefault="005A5385" w:rsidP="00CD7D1E">
      <w:pPr>
        <w:pStyle w:val="ListParagraph"/>
        <w:numPr>
          <w:ilvl w:val="0"/>
          <w:numId w:val="239"/>
        </w:numPr>
        <w:tabs>
          <w:tab w:val="left" w:pos="989"/>
        </w:tabs>
        <w:spacing w:before="120" w:line="271" w:lineRule="auto"/>
        <w:ind w:right="727"/>
        <w:jc w:val="both"/>
        <w:rPr>
          <w:rFonts w:ascii="Calibri Light" w:hAnsi="Calibri Light" w:cs="Calibri Light"/>
          <w:sz w:val="24"/>
        </w:rPr>
      </w:pPr>
      <w:r w:rsidRPr="00FE6418">
        <w:rPr>
          <w:rFonts w:ascii="Calibri Light" w:hAnsi="Calibri Light" w:cs="Calibri Light"/>
          <w:sz w:val="24"/>
        </w:rPr>
        <w:t>Before</w:t>
      </w:r>
      <w:r w:rsidRPr="00FE6418">
        <w:rPr>
          <w:rFonts w:ascii="Calibri Light" w:hAnsi="Calibri Light" w:cs="Calibri Light"/>
          <w:spacing w:val="-4"/>
          <w:sz w:val="24"/>
        </w:rPr>
        <w:t xml:space="preserve"> </w:t>
      </w:r>
      <w:r w:rsidRPr="00FE6418">
        <w:rPr>
          <w:rFonts w:ascii="Calibri Light" w:hAnsi="Calibri Light" w:cs="Calibri Light"/>
          <w:sz w:val="24"/>
        </w:rPr>
        <w:t>connecting</w:t>
      </w:r>
      <w:r w:rsidRPr="00FE6418">
        <w:rPr>
          <w:rFonts w:ascii="Calibri Light" w:hAnsi="Calibri Light" w:cs="Calibri Light"/>
          <w:spacing w:val="-5"/>
          <w:sz w:val="24"/>
        </w:rPr>
        <w:t xml:space="preserve"> </w:t>
      </w: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monitor</w:t>
      </w:r>
      <w:r w:rsidRPr="00FE6418">
        <w:rPr>
          <w:rFonts w:ascii="Calibri Light" w:hAnsi="Calibri Light" w:cs="Calibri Light"/>
          <w:spacing w:val="-4"/>
          <w:sz w:val="24"/>
        </w:rPr>
        <w:t xml:space="preserve"> </w:t>
      </w:r>
      <w:r w:rsidRPr="00FE6418">
        <w:rPr>
          <w:rFonts w:ascii="Calibri Light" w:hAnsi="Calibri Light" w:cs="Calibri Light"/>
          <w:sz w:val="24"/>
        </w:rPr>
        <w:t>to</w:t>
      </w:r>
      <w:r w:rsidRPr="00FE6418">
        <w:rPr>
          <w:rFonts w:ascii="Calibri Light" w:hAnsi="Calibri Light" w:cs="Calibri Light"/>
          <w:spacing w:val="-3"/>
          <w:sz w:val="24"/>
        </w:rPr>
        <w:t xml:space="preserve"> </w:t>
      </w:r>
      <w:r w:rsidRPr="00FE6418">
        <w:rPr>
          <w:rFonts w:ascii="Calibri Light" w:hAnsi="Calibri Light" w:cs="Calibri Light"/>
          <w:sz w:val="24"/>
        </w:rPr>
        <w:t>the</w:t>
      </w:r>
      <w:r w:rsidRPr="00FE6418">
        <w:rPr>
          <w:rFonts w:ascii="Calibri Light" w:hAnsi="Calibri Light" w:cs="Calibri Light"/>
          <w:spacing w:val="-3"/>
          <w:sz w:val="24"/>
        </w:rPr>
        <w:t xml:space="preserve"> </w:t>
      </w:r>
      <w:r w:rsidRPr="00FE6418">
        <w:rPr>
          <w:rFonts w:ascii="Calibri Light" w:hAnsi="Calibri Light" w:cs="Calibri Light"/>
          <w:sz w:val="24"/>
        </w:rPr>
        <w:t>AC</w:t>
      </w:r>
      <w:r w:rsidRPr="00FE6418">
        <w:rPr>
          <w:rFonts w:ascii="Calibri Light" w:hAnsi="Calibri Light" w:cs="Calibri Light"/>
          <w:spacing w:val="-5"/>
          <w:sz w:val="24"/>
        </w:rPr>
        <w:t xml:space="preserve"> </w:t>
      </w:r>
      <w:r w:rsidRPr="00FE6418">
        <w:rPr>
          <w:rFonts w:ascii="Calibri Light" w:hAnsi="Calibri Light" w:cs="Calibri Light"/>
          <w:sz w:val="24"/>
        </w:rPr>
        <w:t>power,</w:t>
      </w:r>
      <w:r w:rsidRPr="00FE6418">
        <w:rPr>
          <w:rFonts w:ascii="Calibri Light" w:hAnsi="Calibri Light" w:cs="Calibri Light"/>
          <w:spacing w:val="-4"/>
          <w:sz w:val="24"/>
        </w:rPr>
        <w:t xml:space="preserve"> </w:t>
      </w:r>
      <w:r w:rsidRPr="00FE6418">
        <w:rPr>
          <w:rFonts w:ascii="Calibri Light" w:hAnsi="Calibri Light" w:cs="Calibri Light"/>
          <w:sz w:val="24"/>
        </w:rPr>
        <w:t>make</w:t>
      </w:r>
      <w:r w:rsidRPr="00FE6418">
        <w:rPr>
          <w:rFonts w:ascii="Calibri Light" w:hAnsi="Calibri Light" w:cs="Calibri Light"/>
          <w:spacing w:val="-4"/>
          <w:sz w:val="24"/>
        </w:rPr>
        <w:t xml:space="preserve"> </w:t>
      </w:r>
      <w:r w:rsidRPr="00FE6418">
        <w:rPr>
          <w:rFonts w:ascii="Calibri Light" w:hAnsi="Calibri Light" w:cs="Calibri Light"/>
          <w:sz w:val="24"/>
        </w:rPr>
        <w:t>sure</w:t>
      </w:r>
      <w:r w:rsidRPr="00FE6418">
        <w:rPr>
          <w:rFonts w:ascii="Calibri Light" w:hAnsi="Calibri Light" w:cs="Calibri Light"/>
          <w:spacing w:val="-3"/>
          <w:sz w:val="24"/>
        </w:rPr>
        <w:t xml:space="preserve"> </w:t>
      </w:r>
      <w:r w:rsidRPr="00FE6418">
        <w:rPr>
          <w:rFonts w:ascii="Calibri Light" w:hAnsi="Calibri Light" w:cs="Calibri Light"/>
          <w:sz w:val="24"/>
        </w:rPr>
        <w:t>the</w:t>
      </w:r>
      <w:r w:rsidRPr="00FE6418">
        <w:rPr>
          <w:rFonts w:ascii="Calibri Light" w:hAnsi="Calibri Light" w:cs="Calibri Light"/>
          <w:spacing w:val="-3"/>
          <w:sz w:val="24"/>
        </w:rPr>
        <w:t xml:space="preserve"> </w:t>
      </w:r>
      <w:r w:rsidRPr="00FE6418">
        <w:rPr>
          <w:rFonts w:ascii="Calibri Light" w:hAnsi="Calibri Light" w:cs="Calibri Light"/>
          <w:sz w:val="24"/>
        </w:rPr>
        <w:t>voltage</w:t>
      </w:r>
      <w:r w:rsidRPr="00FE6418">
        <w:rPr>
          <w:rFonts w:ascii="Calibri Light" w:hAnsi="Calibri Light" w:cs="Calibri Light"/>
          <w:spacing w:val="-4"/>
          <w:sz w:val="24"/>
        </w:rPr>
        <w:t xml:space="preserve"> </w:t>
      </w:r>
      <w:r w:rsidRPr="00FE6418">
        <w:rPr>
          <w:rFonts w:ascii="Calibri Light" w:hAnsi="Calibri Light" w:cs="Calibri Light"/>
          <w:sz w:val="24"/>
        </w:rPr>
        <w:t>and</w:t>
      </w:r>
      <w:r w:rsidRPr="00FE6418">
        <w:rPr>
          <w:rFonts w:ascii="Calibri Light" w:hAnsi="Calibri Light" w:cs="Calibri Light"/>
          <w:spacing w:val="-3"/>
          <w:sz w:val="24"/>
        </w:rPr>
        <w:t xml:space="preserve"> </w:t>
      </w: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power frequency are consistent with the requirements indicated on the device label or in this user</w:t>
      </w:r>
      <w:r w:rsidRPr="00FE6418">
        <w:rPr>
          <w:rFonts w:ascii="Calibri Light" w:hAnsi="Calibri Light" w:cs="Calibri Light"/>
          <w:spacing w:val="-1"/>
          <w:sz w:val="24"/>
        </w:rPr>
        <w:t xml:space="preserve"> </w:t>
      </w:r>
      <w:r w:rsidRPr="00FE6418">
        <w:rPr>
          <w:rFonts w:ascii="Calibri Light" w:hAnsi="Calibri Light" w:cs="Calibri Light"/>
          <w:sz w:val="24"/>
        </w:rPr>
        <w:t>manual.</w:t>
      </w:r>
    </w:p>
    <w:p w14:paraId="54BCF68E" w14:textId="77777777" w:rsidR="00D70F28" w:rsidRPr="00FE6418" w:rsidRDefault="005A5385" w:rsidP="00CD7D1E">
      <w:pPr>
        <w:pStyle w:val="ListParagraph"/>
        <w:numPr>
          <w:ilvl w:val="0"/>
          <w:numId w:val="239"/>
        </w:numPr>
        <w:tabs>
          <w:tab w:val="left" w:pos="989"/>
        </w:tabs>
        <w:spacing w:before="119" w:line="271" w:lineRule="auto"/>
        <w:ind w:right="720"/>
        <w:jc w:val="both"/>
        <w:rPr>
          <w:rFonts w:ascii="Calibri Light" w:hAnsi="Calibri Light" w:cs="Calibri Light"/>
          <w:sz w:val="24"/>
        </w:rPr>
      </w:pPr>
      <w:r w:rsidRPr="00FE6418">
        <w:rPr>
          <w:rFonts w:ascii="Calibri Light" w:hAnsi="Calibri Light" w:cs="Calibri Light"/>
          <w:sz w:val="24"/>
        </w:rPr>
        <w:t>Protect the device against mechanical damage resulting from gravitation, collision, powerful vibration and so</w:t>
      </w:r>
      <w:r w:rsidRPr="00FE6418">
        <w:rPr>
          <w:rFonts w:ascii="Calibri Light" w:hAnsi="Calibri Light" w:cs="Calibri Light"/>
          <w:spacing w:val="-4"/>
          <w:sz w:val="24"/>
        </w:rPr>
        <w:t xml:space="preserve"> </w:t>
      </w:r>
      <w:r w:rsidRPr="00FE6418">
        <w:rPr>
          <w:rFonts w:ascii="Calibri Light" w:hAnsi="Calibri Light" w:cs="Calibri Light"/>
          <w:sz w:val="24"/>
        </w:rPr>
        <w:t>on.</w:t>
      </w:r>
    </w:p>
    <w:p w14:paraId="704B7D79" w14:textId="77777777" w:rsidR="00D70F28" w:rsidRPr="00FE6418" w:rsidRDefault="005A5385" w:rsidP="00CD7D1E">
      <w:pPr>
        <w:pStyle w:val="ListParagraph"/>
        <w:numPr>
          <w:ilvl w:val="0"/>
          <w:numId w:val="239"/>
        </w:numPr>
        <w:tabs>
          <w:tab w:val="left" w:pos="989"/>
        </w:tabs>
        <w:spacing w:before="120"/>
        <w:jc w:val="both"/>
        <w:rPr>
          <w:rFonts w:ascii="Calibri Light" w:hAnsi="Calibri Light" w:cs="Calibri Light"/>
          <w:sz w:val="24"/>
        </w:rPr>
      </w:pPr>
      <w:r w:rsidRPr="00FE6418">
        <w:rPr>
          <w:rFonts w:ascii="Calibri Light" w:hAnsi="Calibri Light" w:cs="Calibri Light"/>
          <w:sz w:val="24"/>
        </w:rPr>
        <w:t>Do not touch the touch screen with a sharp</w:t>
      </w:r>
      <w:r w:rsidRPr="00FE6418">
        <w:rPr>
          <w:rFonts w:ascii="Calibri Light" w:hAnsi="Calibri Light" w:cs="Calibri Light"/>
          <w:spacing w:val="-8"/>
          <w:sz w:val="24"/>
        </w:rPr>
        <w:t xml:space="preserve"> </w:t>
      </w:r>
      <w:r w:rsidRPr="00FE6418">
        <w:rPr>
          <w:rFonts w:ascii="Calibri Light" w:hAnsi="Calibri Light" w:cs="Calibri Light"/>
          <w:sz w:val="24"/>
        </w:rPr>
        <w:t>object.</w:t>
      </w:r>
    </w:p>
    <w:p w14:paraId="1B198DA2" w14:textId="77777777" w:rsidR="00D70F28" w:rsidRPr="00FE6418" w:rsidRDefault="005A5385" w:rsidP="00CD7D1E">
      <w:pPr>
        <w:pStyle w:val="ListParagraph"/>
        <w:numPr>
          <w:ilvl w:val="0"/>
          <w:numId w:val="239"/>
        </w:numPr>
        <w:tabs>
          <w:tab w:val="left" w:pos="989"/>
        </w:tabs>
        <w:spacing w:line="271" w:lineRule="auto"/>
        <w:ind w:right="731"/>
        <w:jc w:val="both"/>
        <w:rPr>
          <w:rFonts w:ascii="Calibri Light" w:hAnsi="Calibri Light" w:cs="Calibri Light"/>
          <w:sz w:val="24"/>
        </w:rPr>
      </w:pPr>
      <w:r w:rsidRPr="00FE6418">
        <w:rPr>
          <w:rFonts w:ascii="Calibri Light" w:hAnsi="Calibri Light" w:cs="Calibri Light"/>
          <w:sz w:val="24"/>
        </w:rPr>
        <w:t>A drafty environment for monitor installation is required, and do not block up the ventilation grille at the back of the</w:t>
      </w:r>
      <w:r w:rsidRPr="00FE6418">
        <w:rPr>
          <w:rFonts w:ascii="Calibri Light" w:hAnsi="Calibri Light" w:cs="Calibri Light"/>
          <w:spacing w:val="-3"/>
          <w:sz w:val="24"/>
        </w:rPr>
        <w:t xml:space="preserve"> </w:t>
      </w:r>
      <w:r w:rsidRPr="00FE6418">
        <w:rPr>
          <w:rFonts w:ascii="Calibri Light" w:hAnsi="Calibri Light" w:cs="Calibri Light"/>
          <w:sz w:val="24"/>
        </w:rPr>
        <w:t>device.</w:t>
      </w:r>
    </w:p>
    <w:p w14:paraId="3E5B514D" w14:textId="77777777" w:rsidR="00D70F28" w:rsidRPr="00FE6418" w:rsidRDefault="00F913D9" w:rsidP="00CD7D1E">
      <w:pPr>
        <w:pStyle w:val="ListParagraph"/>
        <w:numPr>
          <w:ilvl w:val="0"/>
          <w:numId w:val="239"/>
        </w:numPr>
        <w:tabs>
          <w:tab w:val="left" w:pos="989"/>
        </w:tabs>
        <w:spacing w:before="96"/>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01056" behindDoc="1" locked="0" layoutInCell="1" allowOverlap="1" wp14:anchorId="67DCEA96" wp14:editId="1F26C3CB">
                <wp:simplePos x="0" y="0"/>
                <wp:positionH relativeFrom="page">
                  <wp:posOffset>774065</wp:posOffset>
                </wp:positionH>
                <wp:positionV relativeFrom="paragraph">
                  <wp:posOffset>312420</wp:posOffset>
                </wp:positionV>
                <wp:extent cx="6015355" cy="36830"/>
                <wp:effectExtent l="0" t="0" r="0" b="0"/>
                <wp:wrapTopAndBottom/>
                <wp:docPr id="1345" name="Group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92"/>
                          <a:chExt cx="9473" cy="58"/>
                        </a:xfrm>
                      </wpg:grpSpPr>
                      <wps:wsp>
                        <wps:cNvPr id="1346" name="Line 1123"/>
                        <wps:cNvCnPr>
                          <a:cxnSpLocks noChangeShapeType="1"/>
                        </wps:cNvCnPr>
                        <wps:spPr bwMode="auto">
                          <a:xfrm>
                            <a:off x="1219" y="499"/>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47" name="Line 1122"/>
                        <wps:cNvCnPr>
                          <a:cxnSpLocks noChangeShapeType="1"/>
                        </wps:cNvCnPr>
                        <wps:spPr bwMode="auto">
                          <a:xfrm>
                            <a:off x="1219" y="535"/>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274B98" id="Group 1121" o:spid="_x0000_s1026" style="position:absolute;margin-left:60.95pt;margin-top:24.6pt;width:473.65pt;height:2.9pt;z-index:-251815424;mso-wrap-distance-left:0;mso-wrap-distance-right:0;mso-position-horizontal-relative:page" coordorigin="1219,49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">
                <v:line id="Line 1123" o:spid="_x0000_s1027" style="position:absolute;visibility:visible;mso-wrap-style:square" from="1219,499" to="1069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" strokecolor="#f90" strokeweight=".72pt"/>
                <v:line id="Line 1122" o:spid="_x0000_s1028" style="position:absolute;visibility:visible;mso-wrap-style:square" from="1219,535" to="1069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" strokecolor="#f90" strokeweight="1.44pt"/>
                <w10:wrap type="topAndBottom" anchorx="page"/>
              </v:group>
            </w:pict>
          </mc:Fallback>
        </mc:AlternateContent>
      </w:r>
      <w:r w:rsidR="005A5385" w:rsidRPr="00FE6418">
        <w:rPr>
          <w:rFonts w:ascii="Calibri Light" w:hAnsi="Calibri Light" w:cs="Calibri Light"/>
          <w:sz w:val="24"/>
        </w:rPr>
        <w:t>The monitors are not intended for use in an MRI</w:t>
      </w:r>
      <w:r w:rsidR="005A5385" w:rsidRPr="00FE6418">
        <w:rPr>
          <w:rFonts w:ascii="Calibri Light" w:hAnsi="Calibri Light" w:cs="Calibri Light"/>
          <w:spacing w:val="-13"/>
          <w:sz w:val="24"/>
        </w:rPr>
        <w:t xml:space="preserve"> </w:t>
      </w:r>
      <w:r w:rsidR="005A5385" w:rsidRPr="00FE6418">
        <w:rPr>
          <w:rFonts w:ascii="Calibri Light" w:hAnsi="Calibri Light" w:cs="Calibri Light"/>
          <w:sz w:val="24"/>
        </w:rPr>
        <w:t>environment.</w:t>
      </w:r>
    </w:p>
    <w:p w14:paraId="504ABB75" w14:textId="77777777" w:rsidR="00D70F28" w:rsidRPr="00FE6418" w:rsidRDefault="00D70F28">
      <w:pPr>
        <w:pStyle w:val="BodyText"/>
        <w:rPr>
          <w:rFonts w:ascii="Calibri Light" w:hAnsi="Calibri Light" w:cs="Calibri Light"/>
          <w:sz w:val="20"/>
        </w:rPr>
      </w:pPr>
    </w:p>
    <w:p w14:paraId="5E065217" w14:textId="77777777" w:rsidR="00D70F28" w:rsidRPr="00FE6418" w:rsidRDefault="005A5385">
      <w:pPr>
        <w:pStyle w:val="Heading8"/>
        <w:spacing w:before="134"/>
        <w:rPr>
          <w:rFonts w:ascii="Calibri Light" w:eastAsia="Adobe Fan Heiti Std B" w:hAnsi="Calibri Light" w:cs="Calibri Light"/>
        </w:rPr>
      </w:pPr>
      <w:r w:rsidRPr="00FE6418">
        <w:rPr>
          <w:rFonts w:ascii="Calibri Light" w:hAnsi="Calibri Light" w:cs="Calibri Light"/>
        </w:rPr>
        <w:t>NOTE</w:t>
      </w:r>
      <w:r w:rsidRPr="00FE6418">
        <w:rPr>
          <w:rFonts w:ascii="Calibri Light" w:eastAsia="Adobe Fan Heiti Std B" w:hAnsi="Calibri Light" w:cs="Calibri Light"/>
        </w:rPr>
        <w:t>：</w:t>
      </w:r>
    </w:p>
    <w:p w14:paraId="33882D59" w14:textId="77777777" w:rsidR="00D70F28" w:rsidRPr="00FE6418" w:rsidRDefault="005A5385" w:rsidP="00CD7D1E">
      <w:pPr>
        <w:pStyle w:val="ListParagraph"/>
        <w:numPr>
          <w:ilvl w:val="0"/>
          <w:numId w:val="238"/>
        </w:numPr>
        <w:tabs>
          <w:tab w:val="left" w:pos="988"/>
          <w:tab w:val="left" w:pos="989"/>
        </w:tabs>
        <w:spacing w:before="52" w:line="271" w:lineRule="auto"/>
        <w:ind w:right="723"/>
        <w:rPr>
          <w:rFonts w:ascii="Calibri Light" w:hAnsi="Calibri Light" w:cs="Calibri Light"/>
          <w:sz w:val="24"/>
        </w:rPr>
      </w:pPr>
      <w:r w:rsidRPr="00FE6418">
        <w:rPr>
          <w:rFonts w:ascii="Calibri Light" w:hAnsi="Calibri Light" w:cs="Calibri Light"/>
          <w:sz w:val="24"/>
        </w:rPr>
        <w:t>Position the device in a location where the operator can easily see the screen and access the operating</w:t>
      </w:r>
      <w:r w:rsidRPr="00FE6418">
        <w:rPr>
          <w:rFonts w:ascii="Calibri Light" w:hAnsi="Calibri Light" w:cs="Calibri Light"/>
          <w:spacing w:val="-5"/>
          <w:sz w:val="24"/>
        </w:rPr>
        <w:t xml:space="preserve"> </w:t>
      </w:r>
      <w:r w:rsidRPr="00FE6418">
        <w:rPr>
          <w:rFonts w:ascii="Calibri Light" w:hAnsi="Calibri Light" w:cs="Calibri Light"/>
          <w:sz w:val="24"/>
        </w:rPr>
        <w:t>controls.</w:t>
      </w:r>
    </w:p>
    <w:p w14:paraId="0A4085E1" w14:textId="77777777" w:rsidR="00D70F28" w:rsidRPr="00FE6418" w:rsidRDefault="005A5385" w:rsidP="00CD7D1E">
      <w:pPr>
        <w:pStyle w:val="ListParagraph"/>
        <w:numPr>
          <w:ilvl w:val="0"/>
          <w:numId w:val="238"/>
        </w:numPr>
        <w:tabs>
          <w:tab w:val="left" w:pos="988"/>
          <w:tab w:val="left" w:pos="989"/>
        </w:tabs>
        <w:spacing w:before="118"/>
        <w:rPr>
          <w:rFonts w:ascii="Calibri Light" w:hAnsi="Calibri Light" w:cs="Calibri Light"/>
          <w:sz w:val="24"/>
        </w:rPr>
      </w:pPr>
      <w:r w:rsidRPr="00FE6418">
        <w:rPr>
          <w:rFonts w:ascii="Calibri Light" w:hAnsi="Calibri Light" w:cs="Calibri Light"/>
          <w:sz w:val="24"/>
        </w:rPr>
        <w:t>The monitor can only be used on one patient at a</w:t>
      </w:r>
      <w:r w:rsidRPr="00FE6418">
        <w:rPr>
          <w:rFonts w:ascii="Calibri Light" w:hAnsi="Calibri Light" w:cs="Calibri Light"/>
          <w:spacing w:val="-14"/>
          <w:sz w:val="24"/>
        </w:rPr>
        <w:t xml:space="preserve"> </w:t>
      </w:r>
      <w:r w:rsidRPr="00FE6418">
        <w:rPr>
          <w:rFonts w:ascii="Calibri Light" w:hAnsi="Calibri Light" w:cs="Calibri Light"/>
          <w:sz w:val="24"/>
        </w:rPr>
        <w:t>time.</w:t>
      </w:r>
    </w:p>
    <w:p w14:paraId="685CB458" w14:textId="4D430D91" w:rsidR="00D70F28" w:rsidRPr="00FE6418" w:rsidRDefault="005A5385" w:rsidP="00CD7D1E">
      <w:pPr>
        <w:pStyle w:val="ListParagraph"/>
        <w:numPr>
          <w:ilvl w:val="0"/>
          <w:numId w:val="238"/>
        </w:numPr>
        <w:tabs>
          <w:tab w:val="left" w:pos="988"/>
          <w:tab w:val="left" w:pos="989"/>
        </w:tabs>
        <w:spacing w:line="271" w:lineRule="auto"/>
        <w:ind w:right="731"/>
        <w:rPr>
          <w:rFonts w:ascii="Calibri Light" w:hAnsi="Calibri Light" w:cs="Calibri Light"/>
          <w:sz w:val="24"/>
        </w:rPr>
      </w:pPr>
      <w:r w:rsidRPr="00FE6418">
        <w:rPr>
          <w:rFonts w:ascii="Calibri Light" w:hAnsi="Calibri Light" w:cs="Calibri Light"/>
          <w:sz w:val="24"/>
        </w:rPr>
        <w:t xml:space="preserve">If the monitor gets damp or liquid pours on the monitor, </w:t>
      </w:r>
      <w:r w:rsidR="00CC2926">
        <w:rPr>
          <w:rFonts w:ascii="Calibri Light" w:hAnsi="Calibri Light" w:cs="Calibri Light"/>
          <w:sz w:val="24"/>
        </w:rPr>
        <w:t xml:space="preserve">immediately turn off and dry up the monitor and </w:t>
      </w:r>
      <w:r w:rsidRPr="00FE6418">
        <w:rPr>
          <w:rFonts w:ascii="Calibri Light" w:hAnsi="Calibri Light" w:cs="Calibri Light"/>
          <w:sz w:val="24"/>
        </w:rPr>
        <w:t>please contact the service personnel of</w:t>
      </w:r>
      <w:r w:rsidRPr="00FE6418">
        <w:rPr>
          <w:rFonts w:ascii="Calibri Light" w:hAnsi="Calibri Light" w:cs="Calibri Light"/>
          <w:spacing w:val="-1"/>
          <w:sz w:val="24"/>
        </w:rPr>
        <w:t xml:space="preserve"> </w:t>
      </w:r>
      <w:r w:rsidRPr="00FE6418">
        <w:rPr>
          <w:rFonts w:ascii="Calibri Light" w:hAnsi="Calibri Light" w:cs="Calibri Light"/>
          <w:sz w:val="24"/>
        </w:rPr>
        <w:t>SINKO.</w:t>
      </w:r>
    </w:p>
    <w:p w14:paraId="477F893B" w14:textId="77777777" w:rsidR="00D70F28" w:rsidRPr="00FE6418" w:rsidRDefault="005A5385" w:rsidP="00CD7D1E">
      <w:pPr>
        <w:pStyle w:val="ListParagraph"/>
        <w:numPr>
          <w:ilvl w:val="0"/>
          <w:numId w:val="238"/>
        </w:numPr>
        <w:tabs>
          <w:tab w:val="left" w:pos="988"/>
          <w:tab w:val="left" w:pos="989"/>
        </w:tabs>
        <w:spacing w:before="120"/>
        <w:rPr>
          <w:rFonts w:ascii="Calibri Light" w:hAnsi="Calibri Light" w:cs="Calibri Light"/>
          <w:sz w:val="24"/>
        </w:rPr>
      </w:pPr>
      <w:r w:rsidRPr="00FE6418">
        <w:rPr>
          <w:rFonts w:ascii="Calibri Light" w:hAnsi="Calibri Light" w:cs="Calibri Light"/>
          <w:sz w:val="24"/>
        </w:rPr>
        <w:t>This monitor is not a device for treatment</w:t>
      </w:r>
      <w:r w:rsidRPr="00FE6418">
        <w:rPr>
          <w:rFonts w:ascii="Calibri Light" w:hAnsi="Calibri Light" w:cs="Calibri Light"/>
          <w:spacing w:val="-6"/>
          <w:sz w:val="24"/>
        </w:rPr>
        <w:t xml:space="preserve"> </w:t>
      </w:r>
      <w:r w:rsidRPr="00FE6418">
        <w:rPr>
          <w:rFonts w:ascii="Calibri Light" w:hAnsi="Calibri Light" w:cs="Calibri Light"/>
          <w:sz w:val="24"/>
        </w:rPr>
        <w:t>purposes.</w:t>
      </w:r>
    </w:p>
    <w:p w14:paraId="02C0808B" w14:textId="77777777" w:rsidR="00D70F28" w:rsidRPr="00FE6418" w:rsidRDefault="005A5385" w:rsidP="00CD7D1E">
      <w:pPr>
        <w:pStyle w:val="ListParagraph"/>
        <w:numPr>
          <w:ilvl w:val="0"/>
          <w:numId w:val="238"/>
        </w:numPr>
        <w:tabs>
          <w:tab w:val="left" w:pos="988"/>
          <w:tab w:val="left" w:pos="989"/>
        </w:tabs>
        <w:rPr>
          <w:rFonts w:ascii="Calibri Light" w:hAnsi="Calibri Light" w:cs="Calibri Light"/>
          <w:sz w:val="24"/>
        </w:rPr>
      </w:pPr>
      <w:r w:rsidRPr="00FE6418">
        <w:rPr>
          <w:rFonts w:ascii="Calibri Light" w:hAnsi="Calibri Light" w:cs="Calibri Light"/>
          <w:sz w:val="24"/>
        </w:rPr>
        <w:t>The pictures and interfaces in this manual are for reference</w:t>
      </w:r>
      <w:r w:rsidRPr="00FE6418">
        <w:rPr>
          <w:rFonts w:ascii="Calibri Light" w:hAnsi="Calibri Light" w:cs="Calibri Light"/>
          <w:spacing w:val="-14"/>
          <w:sz w:val="24"/>
        </w:rPr>
        <w:t xml:space="preserve"> </w:t>
      </w:r>
      <w:r w:rsidRPr="00FE6418">
        <w:rPr>
          <w:rFonts w:ascii="Calibri Light" w:hAnsi="Calibri Light" w:cs="Calibri Light"/>
          <w:sz w:val="24"/>
        </w:rPr>
        <w:t>only.</w:t>
      </w:r>
    </w:p>
    <w:p w14:paraId="2E0FFB63" w14:textId="77777777" w:rsidR="00D70F28" w:rsidRPr="00FE6418" w:rsidRDefault="005A5385" w:rsidP="00CD7D1E">
      <w:pPr>
        <w:pStyle w:val="ListParagraph"/>
        <w:numPr>
          <w:ilvl w:val="0"/>
          <w:numId w:val="238"/>
        </w:numPr>
        <w:tabs>
          <w:tab w:val="left" w:pos="988"/>
          <w:tab w:val="left" w:pos="989"/>
        </w:tabs>
        <w:spacing w:line="271" w:lineRule="auto"/>
        <w:ind w:right="730"/>
        <w:rPr>
          <w:rFonts w:ascii="Calibri Light" w:hAnsi="Calibri Light" w:cs="Calibri Light"/>
          <w:sz w:val="24"/>
        </w:rPr>
      </w:pPr>
      <w:r w:rsidRPr="00FE6418">
        <w:rPr>
          <w:rFonts w:ascii="Calibri Light" w:hAnsi="Calibri Light" w:cs="Calibri Light"/>
          <w:sz w:val="24"/>
        </w:rPr>
        <w:t>Regular preventive maintenance should be carried out every two years. You are responsible for any requirements specific to your</w:t>
      </w:r>
      <w:r w:rsidRPr="00FE6418">
        <w:rPr>
          <w:rFonts w:ascii="Calibri Light" w:hAnsi="Calibri Light" w:cs="Calibri Light"/>
          <w:spacing w:val="-11"/>
          <w:sz w:val="24"/>
        </w:rPr>
        <w:t xml:space="preserve"> </w:t>
      </w:r>
      <w:r w:rsidRPr="00FE6418">
        <w:rPr>
          <w:rFonts w:ascii="Calibri Light" w:hAnsi="Calibri Light" w:cs="Calibri Light"/>
          <w:sz w:val="24"/>
        </w:rPr>
        <w:t>country.</w:t>
      </w:r>
    </w:p>
    <w:p w14:paraId="362BC2DC"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47DF3DC0" w14:textId="77777777" w:rsidR="00D70F28" w:rsidRPr="00FE6418" w:rsidRDefault="00D70F28">
      <w:pPr>
        <w:pStyle w:val="BodyText"/>
        <w:rPr>
          <w:rFonts w:ascii="Calibri Light" w:hAnsi="Calibri Light" w:cs="Calibri Light"/>
          <w:sz w:val="12"/>
        </w:rPr>
      </w:pPr>
    </w:p>
    <w:p w14:paraId="5A50C1B2" w14:textId="77777777" w:rsidR="00D70F28" w:rsidRPr="00FE6418" w:rsidRDefault="005A5385" w:rsidP="00CD7D1E">
      <w:pPr>
        <w:pStyle w:val="ListParagraph"/>
        <w:numPr>
          <w:ilvl w:val="0"/>
          <w:numId w:val="238"/>
        </w:numPr>
        <w:tabs>
          <w:tab w:val="left" w:pos="988"/>
          <w:tab w:val="left" w:pos="989"/>
        </w:tabs>
        <w:spacing w:before="93" w:line="271" w:lineRule="auto"/>
        <w:ind w:right="724"/>
        <w:rPr>
          <w:rFonts w:ascii="Calibri Light" w:hAnsi="Calibri Light" w:cs="Calibri Light"/>
          <w:sz w:val="24"/>
        </w:rPr>
      </w:pPr>
      <w:r w:rsidRPr="00FE6418">
        <w:rPr>
          <w:rFonts w:ascii="Calibri Light" w:hAnsi="Calibri Light" w:cs="Calibri Light"/>
          <w:sz w:val="24"/>
        </w:rPr>
        <w:t>Operation</w:t>
      </w:r>
      <w:r w:rsidRPr="00FE6418">
        <w:rPr>
          <w:rFonts w:ascii="Calibri Light" w:hAnsi="Calibri Light" w:cs="Calibri Light"/>
          <w:spacing w:val="-7"/>
          <w:sz w:val="24"/>
        </w:rPr>
        <w:t xml:space="preserve"> </w:t>
      </w:r>
      <w:r w:rsidRPr="00FE6418">
        <w:rPr>
          <w:rFonts w:ascii="Calibri Light" w:hAnsi="Calibri Light" w:cs="Calibri Light"/>
          <w:sz w:val="24"/>
        </w:rPr>
        <w:t>of</w:t>
      </w:r>
      <w:r w:rsidRPr="00FE6418">
        <w:rPr>
          <w:rFonts w:ascii="Calibri Light" w:hAnsi="Calibri Light" w:cs="Calibri Light"/>
          <w:spacing w:val="-5"/>
          <w:sz w:val="24"/>
        </w:rPr>
        <w:t xml:space="preserve"> </w:t>
      </w:r>
      <w:r w:rsidRPr="00FE6418">
        <w:rPr>
          <w:rFonts w:ascii="Calibri Light" w:hAnsi="Calibri Light" w:cs="Calibri Light"/>
          <w:sz w:val="24"/>
        </w:rPr>
        <w:t>the</w:t>
      </w:r>
      <w:r w:rsidRPr="00FE6418">
        <w:rPr>
          <w:rFonts w:ascii="Calibri Light" w:hAnsi="Calibri Light" w:cs="Calibri Light"/>
          <w:spacing w:val="-5"/>
          <w:sz w:val="24"/>
        </w:rPr>
        <w:t xml:space="preserve"> </w:t>
      </w:r>
      <w:r w:rsidRPr="00FE6418">
        <w:rPr>
          <w:rFonts w:ascii="Calibri Light" w:hAnsi="Calibri Light" w:cs="Calibri Light"/>
          <w:sz w:val="24"/>
        </w:rPr>
        <w:t>equipment</w:t>
      </w:r>
      <w:r w:rsidRPr="00FE6418">
        <w:rPr>
          <w:rFonts w:ascii="Calibri Light" w:hAnsi="Calibri Light" w:cs="Calibri Light"/>
          <w:spacing w:val="-7"/>
          <w:sz w:val="24"/>
        </w:rPr>
        <w:t xml:space="preserve"> </w:t>
      </w:r>
      <w:r w:rsidRPr="00FE6418">
        <w:rPr>
          <w:rFonts w:ascii="Calibri Light" w:hAnsi="Calibri Light" w:cs="Calibri Light"/>
          <w:sz w:val="24"/>
        </w:rPr>
        <w:t>exceeding</w:t>
      </w:r>
      <w:r w:rsidRPr="00FE6418">
        <w:rPr>
          <w:rFonts w:ascii="Calibri Light" w:hAnsi="Calibri Light" w:cs="Calibri Light"/>
          <w:spacing w:val="-6"/>
          <w:sz w:val="24"/>
        </w:rPr>
        <w:t xml:space="preserve"> </w:t>
      </w:r>
      <w:r w:rsidRPr="00FE6418">
        <w:rPr>
          <w:rFonts w:ascii="Calibri Light" w:hAnsi="Calibri Light" w:cs="Calibri Light"/>
          <w:sz w:val="24"/>
        </w:rPr>
        <w:t>the</w:t>
      </w:r>
      <w:r w:rsidRPr="00FE6418">
        <w:rPr>
          <w:rFonts w:ascii="Calibri Light" w:hAnsi="Calibri Light" w:cs="Calibri Light"/>
          <w:spacing w:val="-7"/>
          <w:sz w:val="24"/>
        </w:rPr>
        <w:t xml:space="preserve"> </w:t>
      </w:r>
      <w:r w:rsidRPr="00FE6418">
        <w:rPr>
          <w:rFonts w:ascii="Calibri Light" w:hAnsi="Calibri Light" w:cs="Calibri Light"/>
          <w:sz w:val="24"/>
        </w:rPr>
        <w:t>measurement</w:t>
      </w:r>
      <w:r w:rsidRPr="00FE6418">
        <w:rPr>
          <w:rFonts w:ascii="Calibri Light" w:hAnsi="Calibri Light" w:cs="Calibri Light"/>
          <w:spacing w:val="-5"/>
          <w:sz w:val="24"/>
        </w:rPr>
        <w:t xml:space="preserve"> </w:t>
      </w:r>
      <w:r w:rsidRPr="00FE6418">
        <w:rPr>
          <w:rFonts w:ascii="Calibri Light" w:hAnsi="Calibri Light" w:cs="Calibri Light"/>
          <w:sz w:val="24"/>
        </w:rPr>
        <w:t>range</w:t>
      </w:r>
      <w:r w:rsidRPr="00FE6418">
        <w:rPr>
          <w:rFonts w:ascii="Calibri Light" w:hAnsi="Calibri Light" w:cs="Calibri Light"/>
          <w:spacing w:val="-6"/>
          <w:sz w:val="24"/>
        </w:rPr>
        <w:t xml:space="preserve"> </w:t>
      </w:r>
      <w:r w:rsidRPr="00FE6418">
        <w:rPr>
          <w:rFonts w:ascii="Calibri Light" w:hAnsi="Calibri Light" w:cs="Calibri Light"/>
          <w:sz w:val="24"/>
        </w:rPr>
        <w:t>may</w:t>
      </w:r>
      <w:r w:rsidRPr="00FE6418">
        <w:rPr>
          <w:rFonts w:ascii="Calibri Light" w:hAnsi="Calibri Light" w:cs="Calibri Light"/>
          <w:spacing w:val="-8"/>
          <w:sz w:val="24"/>
        </w:rPr>
        <w:t xml:space="preserve"> </w:t>
      </w:r>
      <w:r w:rsidRPr="00FE6418">
        <w:rPr>
          <w:rFonts w:ascii="Calibri Light" w:hAnsi="Calibri Light" w:cs="Calibri Light"/>
          <w:sz w:val="24"/>
        </w:rPr>
        <w:t>cause</w:t>
      </w:r>
      <w:r w:rsidRPr="00FE6418">
        <w:rPr>
          <w:rFonts w:ascii="Calibri Light" w:hAnsi="Calibri Light" w:cs="Calibri Light"/>
          <w:spacing w:val="-5"/>
          <w:sz w:val="24"/>
        </w:rPr>
        <w:t xml:space="preserve"> </w:t>
      </w:r>
      <w:r w:rsidRPr="00FE6418">
        <w:rPr>
          <w:rFonts w:ascii="Calibri Light" w:hAnsi="Calibri Light" w:cs="Calibri Light"/>
          <w:sz w:val="24"/>
        </w:rPr>
        <w:t>inaccurate results.</w:t>
      </w:r>
    </w:p>
    <w:p w14:paraId="6723A66C" w14:textId="77777777" w:rsidR="00D70F28" w:rsidRPr="00FE6418" w:rsidRDefault="00D70F28">
      <w:pPr>
        <w:pStyle w:val="BodyText"/>
        <w:spacing w:before="3"/>
        <w:rPr>
          <w:rFonts w:ascii="Calibri Light" w:hAnsi="Calibri Light" w:cs="Calibri Light"/>
          <w:sz w:val="31"/>
        </w:rPr>
      </w:pPr>
    </w:p>
    <w:p w14:paraId="5DB4787D" w14:textId="77777777" w:rsidR="00D70F28" w:rsidRPr="00FE6418" w:rsidRDefault="005A5385" w:rsidP="000455DF">
      <w:pPr>
        <w:pStyle w:val="Heading2"/>
        <w:numPr>
          <w:ilvl w:val="1"/>
          <w:numId w:val="242"/>
        </w:numPr>
      </w:pPr>
      <w:bookmarkStart w:id="3" w:name="_TOC_250397"/>
      <w:r w:rsidRPr="00FE6418">
        <w:t>Explanation of Symbols on the</w:t>
      </w:r>
      <w:r w:rsidRPr="00FE6418">
        <w:rPr>
          <w:spacing w:val="-3"/>
        </w:rPr>
        <w:t xml:space="preserve"> </w:t>
      </w:r>
      <w:bookmarkEnd w:id="3"/>
      <w:r w:rsidRPr="00FE6418">
        <w:t>Monitor</w:t>
      </w:r>
    </w:p>
    <w:p w14:paraId="6F7F4BE4" w14:textId="77777777" w:rsidR="00D70F28" w:rsidRPr="00FE6418" w:rsidRDefault="00D70F28">
      <w:pPr>
        <w:pStyle w:val="BodyText"/>
        <w:rPr>
          <w:rFonts w:ascii="Calibri Light" w:hAnsi="Calibri Light" w:cs="Calibri Light"/>
          <w:sz w:val="15"/>
        </w:rPr>
      </w:pPr>
    </w:p>
    <w:tbl>
      <w:tblPr>
        <w:tblW w:w="0" w:type="auto"/>
        <w:tblInd w:w="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2492"/>
        <w:gridCol w:w="5874"/>
      </w:tblGrid>
      <w:tr w:rsidR="00D70F28" w:rsidRPr="00FE6418" w14:paraId="3CF5D53B" w14:textId="77777777">
        <w:trPr>
          <w:trHeight w:val="868"/>
        </w:trPr>
        <w:tc>
          <w:tcPr>
            <w:tcW w:w="958" w:type="dxa"/>
          </w:tcPr>
          <w:p w14:paraId="018F6D08" w14:textId="77777777" w:rsidR="00D70F28" w:rsidRPr="00FE6418" w:rsidRDefault="00D70F28">
            <w:pPr>
              <w:pStyle w:val="TableParagraph"/>
              <w:spacing w:before="1"/>
              <w:ind w:left="0"/>
              <w:rPr>
                <w:rFonts w:ascii="Calibri Light" w:hAnsi="Calibri Light" w:cs="Calibri Light"/>
                <w:sz w:val="25"/>
              </w:rPr>
            </w:pPr>
          </w:p>
          <w:p w14:paraId="7656817A" w14:textId="77777777" w:rsidR="00D70F28" w:rsidRPr="00FE6418" w:rsidRDefault="005A5385">
            <w:pPr>
              <w:pStyle w:val="TableParagraph"/>
              <w:spacing w:before="1"/>
              <w:ind w:left="417"/>
              <w:rPr>
                <w:rFonts w:ascii="Calibri Light" w:hAnsi="Calibri Light" w:cs="Calibri Light"/>
                <w:sz w:val="24"/>
              </w:rPr>
            </w:pPr>
            <w:r w:rsidRPr="00FE6418">
              <w:rPr>
                <w:rFonts w:ascii="Calibri Light" w:hAnsi="Calibri Light" w:cs="Calibri Light"/>
                <w:sz w:val="24"/>
              </w:rPr>
              <w:t>1</w:t>
            </w:r>
          </w:p>
        </w:tc>
        <w:tc>
          <w:tcPr>
            <w:tcW w:w="2492" w:type="dxa"/>
          </w:tcPr>
          <w:p w14:paraId="6FB220A7" w14:textId="77777777" w:rsidR="00D70F28" w:rsidRPr="00FE6418" w:rsidRDefault="00D70F28">
            <w:pPr>
              <w:pStyle w:val="TableParagraph"/>
              <w:spacing w:before="3"/>
              <w:ind w:left="0"/>
              <w:rPr>
                <w:rFonts w:ascii="Calibri Light" w:hAnsi="Calibri Light" w:cs="Calibri Light"/>
                <w:sz w:val="13"/>
              </w:rPr>
            </w:pPr>
          </w:p>
          <w:p w14:paraId="1F9B8B4D" w14:textId="77777777" w:rsidR="00D70F28" w:rsidRPr="00FE6418" w:rsidRDefault="005A5385">
            <w:pPr>
              <w:pStyle w:val="TableParagraph"/>
              <w:ind w:left="880"/>
              <w:rPr>
                <w:rFonts w:ascii="Calibri Light" w:hAnsi="Calibri Light" w:cs="Calibri Light"/>
                <w:sz w:val="20"/>
              </w:rPr>
            </w:pPr>
            <w:r w:rsidRPr="00FE6418">
              <w:rPr>
                <w:rFonts w:ascii="Calibri Light" w:hAnsi="Calibri Light" w:cs="Calibri Light"/>
                <w:noProof/>
                <w:sz w:val="20"/>
              </w:rPr>
              <w:drawing>
                <wp:inline distT="0" distB="0" distL="0" distR="0" wp14:anchorId="733D6E49" wp14:editId="2D32018A">
                  <wp:extent cx="471067" cy="323088"/>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471067" cy="323088"/>
                          </a:xfrm>
                          <a:prstGeom prst="rect">
                            <a:avLst/>
                          </a:prstGeom>
                        </pic:spPr>
                      </pic:pic>
                    </a:graphicData>
                  </a:graphic>
                </wp:inline>
              </w:drawing>
            </w:r>
          </w:p>
        </w:tc>
        <w:tc>
          <w:tcPr>
            <w:tcW w:w="5874" w:type="dxa"/>
          </w:tcPr>
          <w:p w14:paraId="2D3BBA5A" w14:textId="77777777" w:rsidR="00D70F28" w:rsidRPr="00FE6418" w:rsidRDefault="00D70F28">
            <w:pPr>
              <w:pStyle w:val="TableParagraph"/>
              <w:spacing w:before="5"/>
              <w:ind w:left="0"/>
              <w:rPr>
                <w:rFonts w:ascii="Calibri Light" w:hAnsi="Calibri Light" w:cs="Calibri Light"/>
                <w:sz w:val="23"/>
              </w:rPr>
            </w:pPr>
          </w:p>
          <w:p w14:paraId="6768DD11"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DEFIBRILLATION-PROOF TYPE CF APPLIED PART</w:t>
            </w:r>
          </w:p>
        </w:tc>
      </w:tr>
      <w:tr w:rsidR="00D70F28" w:rsidRPr="00FE6418" w14:paraId="6AFEE20F" w14:textId="77777777">
        <w:trPr>
          <w:trHeight w:val="837"/>
        </w:trPr>
        <w:tc>
          <w:tcPr>
            <w:tcW w:w="958" w:type="dxa"/>
          </w:tcPr>
          <w:p w14:paraId="3E01FC2B" w14:textId="77777777" w:rsidR="00D70F28" w:rsidRPr="00FE6418" w:rsidRDefault="00D70F28">
            <w:pPr>
              <w:pStyle w:val="TableParagraph"/>
              <w:spacing w:before="1"/>
              <w:ind w:left="0"/>
              <w:rPr>
                <w:rFonts w:ascii="Calibri Light" w:hAnsi="Calibri Light" w:cs="Calibri Light"/>
                <w:sz w:val="25"/>
              </w:rPr>
            </w:pPr>
          </w:p>
          <w:p w14:paraId="6D33DF40" w14:textId="77777777" w:rsidR="00D70F28" w:rsidRPr="00FE6418" w:rsidRDefault="005A5385">
            <w:pPr>
              <w:pStyle w:val="TableParagraph"/>
              <w:spacing w:before="1"/>
              <w:ind w:left="417"/>
              <w:rPr>
                <w:rFonts w:ascii="Calibri Light" w:hAnsi="Calibri Light" w:cs="Calibri Light"/>
                <w:sz w:val="24"/>
              </w:rPr>
            </w:pPr>
            <w:r w:rsidRPr="00FE6418">
              <w:rPr>
                <w:rFonts w:ascii="Calibri Light" w:hAnsi="Calibri Light" w:cs="Calibri Light"/>
                <w:sz w:val="24"/>
              </w:rPr>
              <w:t>2</w:t>
            </w:r>
          </w:p>
        </w:tc>
        <w:tc>
          <w:tcPr>
            <w:tcW w:w="2492" w:type="dxa"/>
          </w:tcPr>
          <w:p w14:paraId="7A088E16" w14:textId="77777777" w:rsidR="00D70F28" w:rsidRPr="00FE6418" w:rsidRDefault="00D70F28">
            <w:pPr>
              <w:pStyle w:val="TableParagraph"/>
              <w:spacing w:before="5" w:after="1"/>
              <w:ind w:left="0"/>
              <w:rPr>
                <w:rFonts w:ascii="Calibri Light" w:hAnsi="Calibri Light" w:cs="Calibri Light"/>
                <w:sz w:val="13"/>
              </w:rPr>
            </w:pPr>
          </w:p>
          <w:p w14:paraId="353FDB4D" w14:textId="77777777" w:rsidR="00D70F28" w:rsidRPr="00FE6418" w:rsidRDefault="005A5385">
            <w:pPr>
              <w:pStyle w:val="TableParagraph"/>
              <w:ind w:left="864"/>
              <w:rPr>
                <w:rFonts w:ascii="Calibri Light" w:hAnsi="Calibri Light" w:cs="Calibri Light"/>
                <w:sz w:val="20"/>
              </w:rPr>
            </w:pPr>
            <w:r w:rsidRPr="00FE6418">
              <w:rPr>
                <w:rFonts w:ascii="Calibri Light" w:hAnsi="Calibri Light" w:cs="Calibri Light"/>
                <w:noProof/>
                <w:sz w:val="20"/>
              </w:rPr>
              <w:drawing>
                <wp:inline distT="0" distB="0" distL="0" distR="0" wp14:anchorId="6711A2C8" wp14:editId="7271C6D9">
                  <wp:extent cx="474212" cy="334327"/>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474212" cy="334327"/>
                          </a:xfrm>
                          <a:prstGeom prst="rect">
                            <a:avLst/>
                          </a:prstGeom>
                        </pic:spPr>
                      </pic:pic>
                    </a:graphicData>
                  </a:graphic>
                </wp:inline>
              </w:drawing>
            </w:r>
          </w:p>
        </w:tc>
        <w:tc>
          <w:tcPr>
            <w:tcW w:w="5874" w:type="dxa"/>
          </w:tcPr>
          <w:p w14:paraId="6DCCF5CE" w14:textId="147BB498" w:rsidR="00D70F28" w:rsidRPr="00FE6418" w:rsidRDefault="00CC2926">
            <w:pPr>
              <w:pStyle w:val="TableParagraph"/>
              <w:tabs>
                <w:tab w:val="left" w:pos="3231"/>
                <w:tab w:val="left" w:pos="4097"/>
                <w:tab w:val="left" w:pos="4653"/>
              </w:tabs>
              <w:spacing w:before="99" w:line="268" w:lineRule="auto"/>
              <w:ind w:left="143" w:right="221"/>
              <w:rPr>
                <w:rFonts w:ascii="Calibri Light" w:hAnsi="Calibri Light" w:cs="Calibri Light"/>
                <w:sz w:val="24"/>
              </w:rPr>
            </w:pPr>
            <w:r>
              <w:rPr>
                <w:rFonts w:ascii="Calibri Light" w:hAnsi="Calibri Light" w:cs="Calibri Light"/>
                <w:sz w:val="24"/>
              </w:rPr>
              <w:t xml:space="preserve">DEFIBRILLATION-PROOF TYPE BF </w:t>
            </w:r>
            <w:r w:rsidR="005A5385" w:rsidRPr="00FE6418">
              <w:rPr>
                <w:rFonts w:ascii="Calibri Light" w:hAnsi="Calibri Light" w:cs="Calibri Light"/>
                <w:spacing w:val="-3"/>
                <w:sz w:val="24"/>
              </w:rPr>
              <w:t xml:space="preserve">APPLIED </w:t>
            </w:r>
            <w:r w:rsidR="005A5385" w:rsidRPr="00FE6418">
              <w:rPr>
                <w:rFonts w:ascii="Calibri Light" w:hAnsi="Calibri Light" w:cs="Calibri Light"/>
                <w:sz w:val="24"/>
              </w:rPr>
              <w:t>PART</w:t>
            </w:r>
          </w:p>
        </w:tc>
      </w:tr>
      <w:tr w:rsidR="00D70F28" w:rsidRPr="00FE6418" w14:paraId="011B7E5C" w14:textId="77777777">
        <w:trPr>
          <w:trHeight w:val="785"/>
        </w:trPr>
        <w:tc>
          <w:tcPr>
            <w:tcW w:w="958" w:type="dxa"/>
          </w:tcPr>
          <w:p w14:paraId="4F334DF6" w14:textId="77777777" w:rsidR="00D70F28" w:rsidRPr="00FE6418" w:rsidRDefault="00D70F28">
            <w:pPr>
              <w:pStyle w:val="TableParagraph"/>
              <w:spacing w:before="2"/>
              <w:ind w:left="0"/>
              <w:rPr>
                <w:rFonts w:ascii="Calibri Light" w:hAnsi="Calibri Light" w:cs="Calibri Light"/>
                <w:sz w:val="25"/>
              </w:rPr>
            </w:pPr>
          </w:p>
          <w:p w14:paraId="7E42C196" w14:textId="77777777" w:rsidR="00D70F28" w:rsidRPr="00FE6418" w:rsidRDefault="005A5385">
            <w:pPr>
              <w:pStyle w:val="TableParagraph"/>
              <w:ind w:left="417"/>
              <w:rPr>
                <w:rFonts w:ascii="Calibri Light" w:hAnsi="Calibri Light" w:cs="Calibri Light"/>
                <w:sz w:val="24"/>
              </w:rPr>
            </w:pPr>
            <w:r w:rsidRPr="00FE6418">
              <w:rPr>
                <w:rFonts w:ascii="Calibri Light" w:hAnsi="Calibri Light" w:cs="Calibri Light"/>
                <w:sz w:val="24"/>
              </w:rPr>
              <w:t>3</w:t>
            </w:r>
          </w:p>
        </w:tc>
        <w:tc>
          <w:tcPr>
            <w:tcW w:w="2492" w:type="dxa"/>
          </w:tcPr>
          <w:p w14:paraId="620994EC" w14:textId="77777777" w:rsidR="00D70F28" w:rsidRPr="00FE6418" w:rsidRDefault="00D70F28">
            <w:pPr>
              <w:pStyle w:val="TableParagraph"/>
              <w:spacing w:before="2"/>
              <w:ind w:left="0"/>
              <w:rPr>
                <w:rFonts w:ascii="Calibri Light" w:hAnsi="Calibri Light" w:cs="Calibri Light"/>
                <w:sz w:val="6"/>
              </w:rPr>
            </w:pPr>
          </w:p>
          <w:p w14:paraId="24A2FE46" w14:textId="77777777" w:rsidR="00D70F28" w:rsidRPr="00FE6418" w:rsidRDefault="005A5385">
            <w:pPr>
              <w:pStyle w:val="TableParagraph"/>
              <w:ind w:left="891"/>
              <w:rPr>
                <w:rFonts w:ascii="Calibri Light" w:hAnsi="Calibri Light" w:cs="Calibri Light"/>
                <w:sz w:val="20"/>
              </w:rPr>
            </w:pPr>
            <w:r w:rsidRPr="00FE6418">
              <w:rPr>
                <w:rFonts w:ascii="Calibri Light" w:hAnsi="Calibri Light" w:cs="Calibri Light"/>
                <w:noProof/>
                <w:sz w:val="20"/>
              </w:rPr>
              <w:drawing>
                <wp:inline distT="0" distB="0" distL="0" distR="0" wp14:anchorId="2637DFB2" wp14:editId="11E66A1F">
                  <wp:extent cx="440035" cy="365759"/>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40035" cy="365759"/>
                          </a:xfrm>
                          <a:prstGeom prst="rect">
                            <a:avLst/>
                          </a:prstGeom>
                        </pic:spPr>
                      </pic:pic>
                    </a:graphicData>
                  </a:graphic>
                </wp:inline>
              </w:drawing>
            </w:r>
          </w:p>
        </w:tc>
        <w:tc>
          <w:tcPr>
            <w:tcW w:w="5874" w:type="dxa"/>
          </w:tcPr>
          <w:p w14:paraId="1C01836C" w14:textId="77777777" w:rsidR="00D70F28" w:rsidRPr="00FE6418" w:rsidRDefault="005A5385">
            <w:pPr>
              <w:pStyle w:val="TableParagraph"/>
              <w:spacing w:before="230"/>
              <w:ind w:left="143"/>
              <w:rPr>
                <w:rFonts w:ascii="Calibri Light" w:hAnsi="Calibri Light" w:cs="Calibri Light"/>
                <w:sz w:val="24"/>
              </w:rPr>
            </w:pPr>
            <w:r w:rsidRPr="00FE6418">
              <w:rPr>
                <w:rFonts w:ascii="Calibri Light" w:hAnsi="Calibri Light" w:cs="Calibri Light"/>
                <w:sz w:val="24"/>
              </w:rPr>
              <w:t>Caution</w:t>
            </w:r>
          </w:p>
        </w:tc>
      </w:tr>
      <w:tr w:rsidR="00D70F28" w:rsidRPr="00FE6418" w14:paraId="3966F68C" w14:textId="77777777">
        <w:trPr>
          <w:trHeight w:val="1070"/>
        </w:trPr>
        <w:tc>
          <w:tcPr>
            <w:tcW w:w="958" w:type="dxa"/>
          </w:tcPr>
          <w:p w14:paraId="16CB44C6" w14:textId="77777777" w:rsidR="00D70F28" w:rsidRPr="00FE6418" w:rsidRDefault="00D70F28">
            <w:pPr>
              <w:pStyle w:val="TableParagraph"/>
              <w:spacing w:before="1"/>
              <w:ind w:left="0"/>
              <w:rPr>
                <w:rFonts w:ascii="Calibri Light" w:hAnsi="Calibri Light" w:cs="Calibri Light"/>
                <w:sz w:val="25"/>
              </w:rPr>
            </w:pPr>
          </w:p>
          <w:p w14:paraId="0F1A1FFF" w14:textId="77777777" w:rsidR="00D70F28" w:rsidRPr="00FE6418" w:rsidRDefault="005A5385">
            <w:pPr>
              <w:pStyle w:val="TableParagraph"/>
              <w:spacing w:before="1"/>
              <w:ind w:left="417"/>
              <w:rPr>
                <w:rFonts w:ascii="Calibri Light" w:hAnsi="Calibri Light" w:cs="Calibri Light"/>
                <w:sz w:val="24"/>
              </w:rPr>
            </w:pPr>
            <w:r w:rsidRPr="00FE6418">
              <w:rPr>
                <w:rFonts w:ascii="Calibri Light" w:hAnsi="Calibri Light" w:cs="Calibri Light"/>
                <w:sz w:val="24"/>
              </w:rPr>
              <w:t>4</w:t>
            </w:r>
          </w:p>
        </w:tc>
        <w:tc>
          <w:tcPr>
            <w:tcW w:w="2492" w:type="dxa"/>
          </w:tcPr>
          <w:p w14:paraId="784A443A" w14:textId="77777777" w:rsidR="00D70F28" w:rsidRPr="00FE6418" w:rsidRDefault="00D70F28">
            <w:pPr>
              <w:pStyle w:val="TableParagraph"/>
              <w:spacing w:before="11"/>
              <w:ind w:left="0"/>
              <w:rPr>
                <w:rFonts w:ascii="Calibri Light" w:hAnsi="Calibri Light" w:cs="Calibri Light"/>
                <w:sz w:val="4"/>
              </w:rPr>
            </w:pPr>
          </w:p>
          <w:p w14:paraId="54284B4F" w14:textId="77777777" w:rsidR="00D70F28" w:rsidRPr="00FE6418" w:rsidRDefault="005A5385">
            <w:pPr>
              <w:pStyle w:val="TableParagraph"/>
              <w:ind w:left="783"/>
              <w:rPr>
                <w:rFonts w:ascii="Calibri Light" w:hAnsi="Calibri Light" w:cs="Calibri Light"/>
                <w:sz w:val="20"/>
              </w:rPr>
            </w:pPr>
            <w:r w:rsidRPr="00FE6418">
              <w:rPr>
                <w:rFonts w:ascii="Calibri Light" w:hAnsi="Calibri Light" w:cs="Calibri Light"/>
                <w:noProof/>
                <w:sz w:val="20"/>
              </w:rPr>
              <w:drawing>
                <wp:inline distT="0" distB="0" distL="0" distR="0" wp14:anchorId="76B064C0" wp14:editId="4F81E155">
                  <wp:extent cx="582800" cy="58102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582800" cy="581025"/>
                          </a:xfrm>
                          <a:prstGeom prst="rect">
                            <a:avLst/>
                          </a:prstGeom>
                        </pic:spPr>
                      </pic:pic>
                    </a:graphicData>
                  </a:graphic>
                </wp:inline>
              </w:drawing>
            </w:r>
          </w:p>
        </w:tc>
        <w:tc>
          <w:tcPr>
            <w:tcW w:w="5874" w:type="dxa"/>
          </w:tcPr>
          <w:p w14:paraId="28DDFD07" w14:textId="77777777" w:rsidR="00D70F28" w:rsidRPr="00FE6418" w:rsidRDefault="00D70F28">
            <w:pPr>
              <w:pStyle w:val="TableParagraph"/>
              <w:spacing w:before="2"/>
              <w:ind w:left="0"/>
              <w:rPr>
                <w:rFonts w:ascii="Calibri Light" w:hAnsi="Calibri Light" w:cs="Calibri Light"/>
                <w:sz w:val="32"/>
              </w:rPr>
            </w:pPr>
          </w:p>
          <w:p w14:paraId="6740BB86" w14:textId="77777777" w:rsidR="00D70F28" w:rsidRPr="00FE6418" w:rsidRDefault="005A5385">
            <w:pPr>
              <w:pStyle w:val="TableParagraph"/>
              <w:spacing w:before="1"/>
              <w:ind w:left="143"/>
              <w:rPr>
                <w:rFonts w:ascii="Calibri Light" w:hAnsi="Calibri Light" w:cs="Calibri Light"/>
                <w:sz w:val="24"/>
              </w:rPr>
            </w:pPr>
            <w:r w:rsidRPr="00FE6418">
              <w:rPr>
                <w:rFonts w:ascii="Calibri Light" w:hAnsi="Calibri Light" w:cs="Calibri Light"/>
                <w:sz w:val="24"/>
              </w:rPr>
              <w:t>MR Unsafe</w:t>
            </w:r>
          </w:p>
        </w:tc>
      </w:tr>
      <w:tr w:rsidR="00D70F28" w:rsidRPr="00FE6418" w14:paraId="39F94A65" w14:textId="77777777">
        <w:trPr>
          <w:trHeight w:val="1033"/>
        </w:trPr>
        <w:tc>
          <w:tcPr>
            <w:tcW w:w="958" w:type="dxa"/>
          </w:tcPr>
          <w:p w14:paraId="3E0D1DCB" w14:textId="77777777" w:rsidR="00D70F28" w:rsidRPr="00FE6418" w:rsidRDefault="00D70F28">
            <w:pPr>
              <w:pStyle w:val="TableParagraph"/>
              <w:spacing w:before="10"/>
              <w:ind w:left="0"/>
              <w:rPr>
                <w:rFonts w:ascii="Calibri Light" w:hAnsi="Calibri Light" w:cs="Calibri Light"/>
                <w:sz w:val="24"/>
              </w:rPr>
            </w:pPr>
          </w:p>
          <w:p w14:paraId="183CD2C9" w14:textId="77777777" w:rsidR="00D70F28" w:rsidRPr="00FE6418" w:rsidRDefault="005A5385">
            <w:pPr>
              <w:pStyle w:val="TableParagraph"/>
              <w:spacing w:before="1"/>
              <w:ind w:left="417"/>
              <w:rPr>
                <w:rFonts w:ascii="Calibri Light" w:hAnsi="Calibri Light" w:cs="Calibri Light"/>
                <w:sz w:val="24"/>
              </w:rPr>
            </w:pPr>
            <w:r w:rsidRPr="00FE6418">
              <w:rPr>
                <w:rFonts w:ascii="Calibri Light" w:hAnsi="Calibri Light" w:cs="Calibri Light"/>
                <w:sz w:val="24"/>
              </w:rPr>
              <w:t>5</w:t>
            </w:r>
          </w:p>
        </w:tc>
        <w:tc>
          <w:tcPr>
            <w:tcW w:w="2492" w:type="dxa"/>
          </w:tcPr>
          <w:p w14:paraId="706F1AEB" w14:textId="77777777" w:rsidR="00D70F28" w:rsidRPr="00FE6418" w:rsidRDefault="00D70F28">
            <w:pPr>
              <w:pStyle w:val="TableParagraph"/>
              <w:spacing w:before="11"/>
              <w:ind w:left="0"/>
              <w:rPr>
                <w:rFonts w:ascii="Calibri Light" w:hAnsi="Calibri Light" w:cs="Calibri Light"/>
                <w:sz w:val="9"/>
              </w:rPr>
            </w:pPr>
          </w:p>
          <w:p w14:paraId="7168A886" w14:textId="77777777" w:rsidR="00D70F28" w:rsidRPr="00FE6418" w:rsidRDefault="005A5385">
            <w:pPr>
              <w:pStyle w:val="TableParagraph"/>
              <w:ind w:left="996"/>
              <w:rPr>
                <w:rFonts w:ascii="Calibri Light" w:hAnsi="Calibri Light" w:cs="Calibri Light"/>
                <w:sz w:val="20"/>
              </w:rPr>
            </w:pPr>
            <w:r w:rsidRPr="00FE6418">
              <w:rPr>
                <w:rFonts w:ascii="Calibri Light" w:hAnsi="Calibri Light" w:cs="Calibri Light"/>
                <w:noProof/>
                <w:sz w:val="20"/>
              </w:rPr>
              <w:drawing>
                <wp:inline distT="0" distB="0" distL="0" distR="0" wp14:anchorId="328F9BBB" wp14:editId="44AE4AF4">
                  <wp:extent cx="333793" cy="50482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333793" cy="504825"/>
                          </a:xfrm>
                          <a:prstGeom prst="rect">
                            <a:avLst/>
                          </a:prstGeom>
                        </pic:spPr>
                      </pic:pic>
                    </a:graphicData>
                  </a:graphic>
                </wp:inline>
              </w:drawing>
            </w:r>
          </w:p>
        </w:tc>
        <w:tc>
          <w:tcPr>
            <w:tcW w:w="5874" w:type="dxa"/>
          </w:tcPr>
          <w:p w14:paraId="5715FFF5" w14:textId="77777777" w:rsidR="00D70F28" w:rsidRPr="00FE6418" w:rsidRDefault="00D70F28">
            <w:pPr>
              <w:pStyle w:val="TableParagraph"/>
              <w:spacing w:before="6"/>
              <w:ind w:left="0"/>
              <w:rPr>
                <w:rFonts w:ascii="Calibri Light" w:hAnsi="Calibri Light" w:cs="Calibri Light"/>
                <w:sz w:val="30"/>
              </w:rPr>
            </w:pPr>
          </w:p>
          <w:p w14:paraId="02094DC6"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Equipotential grounding</w:t>
            </w:r>
          </w:p>
        </w:tc>
      </w:tr>
      <w:tr w:rsidR="00D70F28" w:rsidRPr="00FE6418" w14:paraId="45C313CD" w14:textId="77777777">
        <w:trPr>
          <w:trHeight w:val="784"/>
        </w:trPr>
        <w:tc>
          <w:tcPr>
            <w:tcW w:w="958" w:type="dxa"/>
          </w:tcPr>
          <w:p w14:paraId="2BA7D7A4" w14:textId="77777777" w:rsidR="00D70F28" w:rsidRPr="00FE6418" w:rsidRDefault="00D70F28">
            <w:pPr>
              <w:pStyle w:val="TableParagraph"/>
              <w:spacing w:before="1"/>
              <w:ind w:left="0"/>
              <w:rPr>
                <w:rFonts w:ascii="Calibri Light" w:hAnsi="Calibri Light" w:cs="Calibri Light"/>
                <w:sz w:val="25"/>
              </w:rPr>
            </w:pPr>
          </w:p>
          <w:p w14:paraId="61087BFA" w14:textId="77777777" w:rsidR="00D70F28" w:rsidRPr="00FE6418" w:rsidRDefault="005A5385">
            <w:pPr>
              <w:pStyle w:val="TableParagraph"/>
              <w:spacing w:before="1"/>
              <w:ind w:left="417"/>
              <w:rPr>
                <w:rFonts w:ascii="Calibri Light" w:hAnsi="Calibri Light" w:cs="Calibri Light"/>
                <w:sz w:val="24"/>
              </w:rPr>
            </w:pPr>
            <w:r w:rsidRPr="00FE6418">
              <w:rPr>
                <w:rFonts w:ascii="Calibri Light" w:hAnsi="Calibri Light" w:cs="Calibri Light"/>
                <w:sz w:val="24"/>
              </w:rPr>
              <w:t>6</w:t>
            </w:r>
          </w:p>
        </w:tc>
        <w:tc>
          <w:tcPr>
            <w:tcW w:w="2492" w:type="dxa"/>
          </w:tcPr>
          <w:p w14:paraId="1D891803" w14:textId="77777777" w:rsidR="00D70F28" w:rsidRPr="00FE6418" w:rsidRDefault="00D70F28">
            <w:pPr>
              <w:pStyle w:val="TableParagraph"/>
              <w:spacing w:before="4"/>
              <w:ind w:left="0"/>
              <w:rPr>
                <w:rFonts w:ascii="Calibri Light" w:hAnsi="Calibri Light" w:cs="Calibri Light"/>
                <w:sz w:val="7"/>
              </w:rPr>
            </w:pPr>
          </w:p>
          <w:p w14:paraId="2F6AFE09" w14:textId="77777777" w:rsidR="00D70F28" w:rsidRPr="00FE6418" w:rsidRDefault="005A5385">
            <w:pPr>
              <w:pStyle w:val="TableParagraph"/>
              <w:ind w:left="863"/>
              <w:rPr>
                <w:rFonts w:ascii="Calibri Light" w:hAnsi="Calibri Light" w:cs="Calibri Light"/>
                <w:sz w:val="20"/>
              </w:rPr>
            </w:pPr>
            <w:r w:rsidRPr="00FE6418">
              <w:rPr>
                <w:rFonts w:ascii="Calibri Light" w:hAnsi="Calibri Light" w:cs="Calibri Light"/>
                <w:noProof/>
                <w:sz w:val="20"/>
              </w:rPr>
              <w:drawing>
                <wp:inline distT="0" distB="0" distL="0" distR="0" wp14:anchorId="66B4DA74" wp14:editId="6D7E3AA5">
                  <wp:extent cx="471849" cy="361188"/>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471849" cy="361188"/>
                          </a:xfrm>
                          <a:prstGeom prst="rect">
                            <a:avLst/>
                          </a:prstGeom>
                        </pic:spPr>
                      </pic:pic>
                    </a:graphicData>
                  </a:graphic>
                </wp:inline>
              </w:drawing>
            </w:r>
          </w:p>
        </w:tc>
        <w:tc>
          <w:tcPr>
            <w:tcW w:w="5874" w:type="dxa"/>
          </w:tcPr>
          <w:p w14:paraId="36A07C08"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Operating instructions</w:t>
            </w:r>
          </w:p>
        </w:tc>
      </w:tr>
      <w:tr w:rsidR="00D70F28" w:rsidRPr="00FE6418" w14:paraId="64099126" w14:textId="77777777">
        <w:trPr>
          <w:trHeight w:val="907"/>
        </w:trPr>
        <w:tc>
          <w:tcPr>
            <w:tcW w:w="958" w:type="dxa"/>
          </w:tcPr>
          <w:p w14:paraId="67DB7198" w14:textId="77777777" w:rsidR="00D70F28" w:rsidRPr="00FE6418" w:rsidRDefault="00D70F28">
            <w:pPr>
              <w:pStyle w:val="TableParagraph"/>
              <w:ind w:left="0"/>
              <w:rPr>
                <w:rFonts w:ascii="Calibri Light" w:hAnsi="Calibri Light" w:cs="Calibri Light"/>
                <w:sz w:val="26"/>
              </w:rPr>
            </w:pPr>
          </w:p>
          <w:p w14:paraId="68A1B10E" w14:textId="77777777" w:rsidR="00D70F28" w:rsidRPr="00FE6418" w:rsidRDefault="005A5385">
            <w:pPr>
              <w:pStyle w:val="TableParagraph"/>
              <w:spacing w:before="230"/>
              <w:ind w:left="417"/>
              <w:rPr>
                <w:rFonts w:ascii="Calibri Light" w:hAnsi="Calibri Light" w:cs="Calibri Light"/>
                <w:sz w:val="24"/>
              </w:rPr>
            </w:pPr>
            <w:r w:rsidRPr="00FE6418">
              <w:rPr>
                <w:rFonts w:ascii="Calibri Light" w:hAnsi="Calibri Light" w:cs="Calibri Light"/>
                <w:sz w:val="24"/>
              </w:rPr>
              <w:t>7</w:t>
            </w:r>
          </w:p>
        </w:tc>
        <w:tc>
          <w:tcPr>
            <w:tcW w:w="2492" w:type="dxa"/>
          </w:tcPr>
          <w:p w14:paraId="1E1241F3" w14:textId="77777777" w:rsidR="00D70F28" w:rsidRPr="00FE6418" w:rsidRDefault="00D70F28">
            <w:pPr>
              <w:pStyle w:val="TableParagraph"/>
              <w:spacing w:before="4"/>
              <w:ind w:left="0"/>
              <w:rPr>
                <w:rFonts w:ascii="Calibri Light" w:hAnsi="Calibri Light" w:cs="Calibri Light"/>
                <w:sz w:val="10"/>
              </w:rPr>
            </w:pPr>
          </w:p>
          <w:p w14:paraId="3D78D547" w14:textId="77777777" w:rsidR="00D70F28" w:rsidRPr="00FE6418" w:rsidRDefault="005A5385">
            <w:pPr>
              <w:pStyle w:val="TableParagraph"/>
              <w:ind w:left="928"/>
              <w:rPr>
                <w:rFonts w:ascii="Calibri Light" w:hAnsi="Calibri Light" w:cs="Calibri Light"/>
                <w:sz w:val="20"/>
              </w:rPr>
            </w:pPr>
            <w:r w:rsidRPr="00FE6418">
              <w:rPr>
                <w:rFonts w:ascii="Calibri Light" w:hAnsi="Calibri Light" w:cs="Calibri Light"/>
                <w:noProof/>
                <w:sz w:val="20"/>
              </w:rPr>
              <w:drawing>
                <wp:inline distT="0" distB="0" distL="0" distR="0" wp14:anchorId="44CC3AB9" wp14:editId="1E9CBB23">
                  <wp:extent cx="424296" cy="410051"/>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424296" cy="410051"/>
                          </a:xfrm>
                          <a:prstGeom prst="rect">
                            <a:avLst/>
                          </a:prstGeom>
                        </pic:spPr>
                      </pic:pic>
                    </a:graphicData>
                  </a:graphic>
                </wp:inline>
              </w:drawing>
            </w:r>
          </w:p>
        </w:tc>
        <w:tc>
          <w:tcPr>
            <w:tcW w:w="5874" w:type="dxa"/>
          </w:tcPr>
          <w:p w14:paraId="5F9AE201" w14:textId="77777777" w:rsidR="00D70F28" w:rsidRPr="00FE6418" w:rsidRDefault="005A5385">
            <w:pPr>
              <w:pStyle w:val="TableParagraph"/>
              <w:spacing w:before="133"/>
              <w:ind w:left="143"/>
              <w:rPr>
                <w:rFonts w:ascii="Calibri Light" w:hAnsi="Calibri Light" w:cs="Calibri Light"/>
                <w:sz w:val="24"/>
              </w:rPr>
            </w:pPr>
            <w:r w:rsidRPr="00FE6418">
              <w:rPr>
                <w:rFonts w:ascii="Calibri Light" w:hAnsi="Calibri Light" w:cs="Calibri Light"/>
                <w:sz w:val="24"/>
              </w:rPr>
              <w:t>Refer to User Manual</w:t>
            </w:r>
          </w:p>
          <w:p w14:paraId="53DD18B4" w14:textId="77777777" w:rsidR="00D70F28" w:rsidRPr="00FE6418" w:rsidRDefault="005A5385">
            <w:pPr>
              <w:pStyle w:val="TableParagraph"/>
              <w:spacing w:before="36"/>
              <w:ind w:left="143"/>
              <w:rPr>
                <w:rFonts w:ascii="Calibri Light" w:hAnsi="Calibri Light" w:cs="Calibri Light"/>
                <w:sz w:val="24"/>
              </w:rPr>
            </w:pPr>
            <w:r w:rsidRPr="00FE6418">
              <w:rPr>
                <w:rFonts w:ascii="Calibri Light" w:hAnsi="Calibri Light" w:cs="Calibri Light"/>
                <w:sz w:val="24"/>
              </w:rPr>
              <w:t>(Background: Blue; Symbol: White)</w:t>
            </w:r>
          </w:p>
        </w:tc>
      </w:tr>
      <w:tr w:rsidR="00D70F28" w:rsidRPr="00FE6418" w14:paraId="3E527B73" w14:textId="77777777">
        <w:trPr>
          <w:trHeight w:val="1024"/>
        </w:trPr>
        <w:tc>
          <w:tcPr>
            <w:tcW w:w="958" w:type="dxa"/>
          </w:tcPr>
          <w:p w14:paraId="5E123DE3" w14:textId="77777777" w:rsidR="00D70F28" w:rsidRPr="00FE6418" w:rsidRDefault="00D70F28">
            <w:pPr>
              <w:pStyle w:val="TableParagraph"/>
              <w:ind w:left="0"/>
              <w:rPr>
                <w:rFonts w:ascii="Calibri Light" w:hAnsi="Calibri Light" w:cs="Calibri Light"/>
                <w:sz w:val="26"/>
              </w:rPr>
            </w:pPr>
          </w:p>
          <w:p w14:paraId="7CDD1A8F" w14:textId="77777777" w:rsidR="00D70F28" w:rsidRPr="00FE6418" w:rsidRDefault="005A5385">
            <w:pPr>
              <w:pStyle w:val="TableParagraph"/>
              <w:spacing w:before="230"/>
              <w:ind w:left="417"/>
              <w:rPr>
                <w:rFonts w:ascii="Calibri Light" w:hAnsi="Calibri Light" w:cs="Calibri Light"/>
                <w:sz w:val="24"/>
              </w:rPr>
            </w:pPr>
            <w:r w:rsidRPr="00FE6418">
              <w:rPr>
                <w:rFonts w:ascii="Calibri Light" w:hAnsi="Calibri Light" w:cs="Calibri Light"/>
                <w:sz w:val="24"/>
              </w:rPr>
              <w:t>8</w:t>
            </w:r>
          </w:p>
        </w:tc>
        <w:tc>
          <w:tcPr>
            <w:tcW w:w="2492" w:type="dxa"/>
          </w:tcPr>
          <w:p w14:paraId="4950CBC5" w14:textId="77777777" w:rsidR="00D70F28" w:rsidRPr="00FE6418" w:rsidRDefault="00D70F28">
            <w:pPr>
              <w:pStyle w:val="TableParagraph"/>
              <w:spacing w:before="5"/>
              <w:ind w:left="0"/>
              <w:rPr>
                <w:rFonts w:ascii="Calibri Light" w:hAnsi="Calibri Light" w:cs="Calibri Light"/>
                <w:sz w:val="16"/>
              </w:rPr>
            </w:pPr>
          </w:p>
          <w:p w14:paraId="3BA62D18" w14:textId="77777777" w:rsidR="00D70F28" w:rsidRPr="00FE6418" w:rsidRDefault="005A5385">
            <w:pPr>
              <w:pStyle w:val="TableParagraph"/>
              <w:ind w:left="926"/>
              <w:rPr>
                <w:rFonts w:ascii="Calibri Light" w:hAnsi="Calibri Light" w:cs="Calibri Light"/>
                <w:sz w:val="20"/>
              </w:rPr>
            </w:pPr>
            <w:r w:rsidRPr="00FE6418">
              <w:rPr>
                <w:rFonts w:ascii="Calibri Light" w:hAnsi="Calibri Light" w:cs="Calibri Light"/>
                <w:noProof/>
                <w:sz w:val="20"/>
              </w:rPr>
              <w:drawing>
                <wp:inline distT="0" distB="0" distL="0" distR="0" wp14:anchorId="0CE6D045" wp14:editId="7DC3F677">
                  <wp:extent cx="419956" cy="37947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419956" cy="379475"/>
                          </a:xfrm>
                          <a:prstGeom prst="rect">
                            <a:avLst/>
                          </a:prstGeom>
                        </pic:spPr>
                      </pic:pic>
                    </a:graphicData>
                  </a:graphic>
                </wp:inline>
              </w:drawing>
            </w:r>
          </w:p>
        </w:tc>
        <w:tc>
          <w:tcPr>
            <w:tcW w:w="5874" w:type="dxa"/>
          </w:tcPr>
          <w:p w14:paraId="711CB41A" w14:textId="77777777" w:rsidR="00D70F28" w:rsidRPr="00FE6418" w:rsidRDefault="005A5385">
            <w:pPr>
              <w:pStyle w:val="TableParagraph"/>
              <w:spacing w:before="193"/>
              <w:ind w:left="143"/>
              <w:rPr>
                <w:rFonts w:ascii="Calibri Light" w:hAnsi="Calibri Light" w:cs="Calibri Light"/>
                <w:sz w:val="24"/>
              </w:rPr>
            </w:pPr>
            <w:r w:rsidRPr="00FE6418">
              <w:rPr>
                <w:rFonts w:ascii="Calibri Light" w:hAnsi="Calibri Light" w:cs="Calibri Light"/>
                <w:sz w:val="24"/>
              </w:rPr>
              <w:t>Warning</w:t>
            </w:r>
          </w:p>
          <w:p w14:paraId="75364719" w14:textId="77777777" w:rsidR="00D70F28" w:rsidRPr="00FE6418" w:rsidRDefault="005A5385">
            <w:pPr>
              <w:pStyle w:val="TableParagraph"/>
              <w:spacing w:before="36"/>
              <w:ind w:left="143"/>
              <w:rPr>
                <w:rFonts w:ascii="Calibri Light" w:hAnsi="Calibri Light" w:cs="Calibri Light"/>
                <w:sz w:val="24"/>
              </w:rPr>
            </w:pPr>
            <w:r w:rsidRPr="00FE6418">
              <w:rPr>
                <w:rFonts w:ascii="Calibri Light" w:hAnsi="Calibri Light" w:cs="Calibri Light"/>
                <w:sz w:val="24"/>
              </w:rPr>
              <w:t>(Background: Yellow; Symbol &amp; outline: black)</w:t>
            </w:r>
          </w:p>
        </w:tc>
      </w:tr>
      <w:tr w:rsidR="00D70F28" w:rsidRPr="00FE6418" w14:paraId="31D70DC6" w14:textId="77777777">
        <w:trPr>
          <w:trHeight w:val="834"/>
        </w:trPr>
        <w:tc>
          <w:tcPr>
            <w:tcW w:w="958" w:type="dxa"/>
          </w:tcPr>
          <w:p w14:paraId="7D56BDDF" w14:textId="77777777" w:rsidR="00D70F28" w:rsidRPr="00FE6418" w:rsidRDefault="00D70F28">
            <w:pPr>
              <w:pStyle w:val="TableParagraph"/>
              <w:spacing w:before="1"/>
              <w:ind w:left="0"/>
              <w:rPr>
                <w:rFonts w:ascii="Calibri Light" w:hAnsi="Calibri Light" w:cs="Calibri Light"/>
                <w:sz w:val="25"/>
              </w:rPr>
            </w:pPr>
          </w:p>
          <w:p w14:paraId="03BEFEB7" w14:textId="77777777" w:rsidR="00D70F28" w:rsidRPr="00FE6418" w:rsidRDefault="005A5385">
            <w:pPr>
              <w:pStyle w:val="TableParagraph"/>
              <w:spacing w:before="1"/>
              <w:ind w:left="417"/>
              <w:rPr>
                <w:rFonts w:ascii="Calibri Light" w:hAnsi="Calibri Light" w:cs="Calibri Light"/>
                <w:sz w:val="24"/>
              </w:rPr>
            </w:pPr>
            <w:r w:rsidRPr="00FE6418">
              <w:rPr>
                <w:rFonts w:ascii="Calibri Light" w:hAnsi="Calibri Light" w:cs="Calibri Light"/>
                <w:sz w:val="24"/>
              </w:rPr>
              <w:t>9</w:t>
            </w:r>
          </w:p>
        </w:tc>
        <w:tc>
          <w:tcPr>
            <w:tcW w:w="2492" w:type="dxa"/>
          </w:tcPr>
          <w:p w14:paraId="513E58C5" w14:textId="77777777" w:rsidR="00D70F28" w:rsidRPr="00FE6418" w:rsidRDefault="00D70F28">
            <w:pPr>
              <w:pStyle w:val="TableParagraph"/>
              <w:spacing w:before="9"/>
              <w:ind w:left="0"/>
              <w:rPr>
                <w:rFonts w:ascii="Calibri Light" w:hAnsi="Calibri Light" w:cs="Calibri Light"/>
                <w:sz w:val="6"/>
              </w:rPr>
            </w:pPr>
          </w:p>
          <w:p w14:paraId="5FE0506F" w14:textId="77777777" w:rsidR="00D70F28" w:rsidRPr="00FE6418" w:rsidRDefault="005A5385">
            <w:pPr>
              <w:pStyle w:val="TableParagraph"/>
              <w:ind w:left="857"/>
              <w:rPr>
                <w:rFonts w:ascii="Calibri Light" w:hAnsi="Calibri Light" w:cs="Calibri Light"/>
                <w:sz w:val="20"/>
              </w:rPr>
            </w:pPr>
            <w:r w:rsidRPr="00FE6418">
              <w:rPr>
                <w:rFonts w:ascii="Calibri Light" w:hAnsi="Calibri Light" w:cs="Calibri Light"/>
                <w:noProof/>
                <w:sz w:val="20"/>
              </w:rPr>
              <w:drawing>
                <wp:inline distT="0" distB="0" distL="0" distR="0" wp14:anchorId="1A3250BA" wp14:editId="61D341BE">
                  <wp:extent cx="482864" cy="420624"/>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482864" cy="420624"/>
                          </a:xfrm>
                          <a:prstGeom prst="rect">
                            <a:avLst/>
                          </a:prstGeom>
                        </pic:spPr>
                      </pic:pic>
                    </a:graphicData>
                  </a:graphic>
                </wp:inline>
              </w:drawing>
            </w:r>
          </w:p>
        </w:tc>
        <w:tc>
          <w:tcPr>
            <w:tcW w:w="5874" w:type="dxa"/>
          </w:tcPr>
          <w:p w14:paraId="3B7AAE7B" w14:textId="77777777" w:rsidR="00D70F28" w:rsidRPr="00FE6418" w:rsidRDefault="00D70F28">
            <w:pPr>
              <w:pStyle w:val="TableParagraph"/>
              <w:spacing w:before="2"/>
              <w:ind w:left="0"/>
              <w:rPr>
                <w:rFonts w:ascii="Calibri Light" w:hAnsi="Calibri Light" w:cs="Calibri Light"/>
              </w:rPr>
            </w:pPr>
          </w:p>
          <w:p w14:paraId="6C847DB2"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Non-ionizing electromagnetic radiation</w:t>
            </w:r>
          </w:p>
        </w:tc>
      </w:tr>
      <w:tr w:rsidR="00D70F28" w:rsidRPr="00FE6418" w14:paraId="6B93BD26" w14:textId="77777777">
        <w:trPr>
          <w:trHeight w:val="787"/>
        </w:trPr>
        <w:tc>
          <w:tcPr>
            <w:tcW w:w="958" w:type="dxa"/>
          </w:tcPr>
          <w:p w14:paraId="2238455D" w14:textId="77777777" w:rsidR="00D70F28" w:rsidRPr="00FE6418" w:rsidRDefault="00D70F28">
            <w:pPr>
              <w:pStyle w:val="TableParagraph"/>
              <w:spacing w:before="1"/>
              <w:ind w:left="0"/>
              <w:rPr>
                <w:rFonts w:ascii="Calibri Light" w:hAnsi="Calibri Light" w:cs="Calibri Light"/>
                <w:sz w:val="25"/>
              </w:rPr>
            </w:pPr>
          </w:p>
          <w:p w14:paraId="63C9D1DB" w14:textId="77777777" w:rsidR="00D70F28" w:rsidRPr="00FE6418" w:rsidRDefault="005A5385">
            <w:pPr>
              <w:pStyle w:val="TableParagraph"/>
              <w:spacing w:before="1"/>
              <w:ind w:left="357"/>
              <w:rPr>
                <w:rFonts w:ascii="Calibri Light" w:hAnsi="Calibri Light" w:cs="Calibri Light"/>
                <w:sz w:val="24"/>
              </w:rPr>
            </w:pPr>
            <w:r w:rsidRPr="00FE6418">
              <w:rPr>
                <w:rFonts w:ascii="Calibri Light" w:hAnsi="Calibri Light" w:cs="Calibri Light"/>
                <w:sz w:val="24"/>
              </w:rPr>
              <w:t>10</w:t>
            </w:r>
          </w:p>
        </w:tc>
        <w:tc>
          <w:tcPr>
            <w:tcW w:w="2492" w:type="dxa"/>
          </w:tcPr>
          <w:p w14:paraId="5084ACED" w14:textId="77777777" w:rsidR="00D70F28" w:rsidRPr="00FE6418" w:rsidRDefault="00D70F28">
            <w:pPr>
              <w:pStyle w:val="TableParagraph"/>
              <w:spacing w:before="10"/>
              <w:ind w:left="0"/>
              <w:rPr>
                <w:rFonts w:ascii="Calibri Light" w:hAnsi="Calibri Light" w:cs="Calibri Light"/>
                <w:sz w:val="19"/>
              </w:rPr>
            </w:pPr>
          </w:p>
          <w:p w14:paraId="0CEAEF4B" w14:textId="77777777" w:rsidR="00D70F28" w:rsidRPr="00FE6418" w:rsidRDefault="005A5385">
            <w:pPr>
              <w:pStyle w:val="TableParagraph"/>
              <w:spacing w:line="230" w:lineRule="exact"/>
              <w:ind w:left="905"/>
              <w:rPr>
                <w:rFonts w:ascii="Calibri Light" w:hAnsi="Calibri Light" w:cs="Calibri Light"/>
                <w:sz w:val="20"/>
              </w:rPr>
            </w:pPr>
            <w:r w:rsidRPr="00FE6418">
              <w:rPr>
                <w:rFonts w:ascii="Calibri Light" w:hAnsi="Calibri Light" w:cs="Calibri Light"/>
                <w:noProof/>
                <w:position w:val="-4"/>
                <w:sz w:val="20"/>
              </w:rPr>
              <w:drawing>
                <wp:inline distT="0" distB="0" distL="0" distR="0" wp14:anchorId="66796628" wp14:editId="008E0273">
                  <wp:extent cx="431622" cy="146303"/>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431622" cy="146303"/>
                          </a:xfrm>
                          <a:prstGeom prst="rect">
                            <a:avLst/>
                          </a:prstGeom>
                        </pic:spPr>
                      </pic:pic>
                    </a:graphicData>
                  </a:graphic>
                </wp:inline>
              </w:drawing>
            </w:r>
          </w:p>
        </w:tc>
        <w:tc>
          <w:tcPr>
            <w:tcW w:w="5874" w:type="dxa"/>
          </w:tcPr>
          <w:p w14:paraId="2BEAD901"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Alternating Current</w:t>
            </w:r>
          </w:p>
        </w:tc>
      </w:tr>
      <w:tr w:rsidR="00D70F28" w:rsidRPr="00FE6418" w14:paraId="301FDFFC" w14:textId="77777777">
        <w:trPr>
          <w:trHeight w:val="786"/>
        </w:trPr>
        <w:tc>
          <w:tcPr>
            <w:tcW w:w="958" w:type="dxa"/>
          </w:tcPr>
          <w:p w14:paraId="1DCC4714" w14:textId="77777777" w:rsidR="00D70F28" w:rsidRPr="00FE6418" w:rsidRDefault="00D70F28">
            <w:pPr>
              <w:pStyle w:val="TableParagraph"/>
              <w:spacing w:before="1"/>
              <w:ind w:left="0"/>
              <w:rPr>
                <w:rFonts w:ascii="Calibri Light" w:hAnsi="Calibri Light" w:cs="Calibri Light"/>
                <w:sz w:val="25"/>
              </w:rPr>
            </w:pPr>
          </w:p>
          <w:p w14:paraId="40CF8FE0" w14:textId="77777777" w:rsidR="00D70F28" w:rsidRPr="00FE6418" w:rsidRDefault="005A5385">
            <w:pPr>
              <w:pStyle w:val="TableParagraph"/>
              <w:spacing w:before="1"/>
              <w:ind w:left="357"/>
              <w:rPr>
                <w:rFonts w:ascii="Calibri Light" w:hAnsi="Calibri Light" w:cs="Calibri Light"/>
                <w:sz w:val="24"/>
              </w:rPr>
            </w:pPr>
            <w:r w:rsidRPr="00FE6418">
              <w:rPr>
                <w:rFonts w:ascii="Calibri Light" w:hAnsi="Calibri Light" w:cs="Calibri Light"/>
                <w:sz w:val="24"/>
              </w:rPr>
              <w:t>11</w:t>
            </w:r>
          </w:p>
        </w:tc>
        <w:tc>
          <w:tcPr>
            <w:tcW w:w="2492" w:type="dxa"/>
          </w:tcPr>
          <w:p w14:paraId="75CF5465" w14:textId="77777777" w:rsidR="00D70F28" w:rsidRPr="00FE6418" w:rsidRDefault="00D70F28">
            <w:pPr>
              <w:pStyle w:val="TableParagraph"/>
              <w:spacing w:before="5" w:after="1"/>
              <w:ind w:left="0"/>
              <w:rPr>
                <w:rFonts w:ascii="Calibri Light" w:hAnsi="Calibri Light" w:cs="Calibri Light"/>
                <w:sz w:val="20"/>
              </w:rPr>
            </w:pPr>
          </w:p>
          <w:p w14:paraId="2DE5A698" w14:textId="77777777" w:rsidR="00D70F28" w:rsidRPr="00FE6418" w:rsidRDefault="005A5385">
            <w:pPr>
              <w:pStyle w:val="TableParagraph"/>
              <w:ind w:left="932"/>
              <w:rPr>
                <w:rFonts w:ascii="Calibri Light" w:hAnsi="Calibri Light" w:cs="Calibri Light"/>
                <w:sz w:val="20"/>
              </w:rPr>
            </w:pPr>
            <w:r w:rsidRPr="00FE6418">
              <w:rPr>
                <w:rFonts w:ascii="Calibri Light" w:hAnsi="Calibri Light" w:cs="Calibri Light"/>
                <w:noProof/>
                <w:sz w:val="20"/>
              </w:rPr>
              <w:drawing>
                <wp:inline distT="0" distB="0" distL="0" distR="0" wp14:anchorId="7048D226" wp14:editId="6300A2E2">
                  <wp:extent cx="392258" cy="16459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392258" cy="164592"/>
                          </a:xfrm>
                          <a:prstGeom prst="rect">
                            <a:avLst/>
                          </a:prstGeom>
                        </pic:spPr>
                      </pic:pic>
                    </a:graphicData>
                  </a:graphic>
                </wp:inline>
              </w:drawing>
            </w:r>
          </w:p>
        </w:tc>
        <w:tc>
          <w:tcPr>
            <w:tcW w:w="5874" w:type="dxa"/>
          </w:tcPr>
          <w:p w14:paraId="5E34F174"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Battery check</w:t>
            </w:r>
          </w:p>
        </w:tc>
      </w:tr>
      <w:tr w:rsidR="00D70F28" w:rsidRPr="00FE6418" w14:paraId="3A88C7EB" w14:textId="77777777">
        <w:trPr>
          <w:trHeight w:val="784"/>
        </w:trPr>
        <w:tc>
          <w:tcPr>
            <w:tcW w:w="958" w:type="dxa"/>
          </w:tcPr>
          <w:p w14:paraId="51E08F27" w14:textId="77777777" w:rsidR="00D70F28" w:rsidRPr="00FE6418" w:rsidRDefault="00D70F28">
            <w:pPr>
              <w:pStyle w:val="TableParagraph"/>
              <w:spacing w:before="10"/>
              <w:ind w:left="0"/>
              <w:rPr>
                <w:rFonts w:ascii="Calibri Light" w:hAnsi="Calibri Light" w:cs="Calibri Light"/>
                <w:sz w:val="24"/>
              </w:rPr>
            </w:pPr>
          </w:p>
          <w:p w14:paraId="2EE0A562" w14:textId="77777777" w:rsidR="00D70F28" w:rsidRPr="00FE6418" w:rsidRDefault="005A5385">
            <w:pPr>
              <w:pStyle w:val="TableParagraph"/>
              <w:spacing w:before="1"/>
              <w:ind w:left="357"/>
              <w:rPr>
                <w:rFonts w:ascii="Calibri Light" w:hAnsi="Calibri Light" w:cs="Calibri Light"/>
                <w:sz w:val="24"/>
              </w:rPr>
            </w:pPr>
            <w:r w:rsidRPr="00FE6418">
              <w:rPr>
                <w:rFonts w:ascii="Calibri Light" w:hAnsi="Calibri Light" w:cs="Calibri Light"/>
                <w:sz w:val="24"/>
              </w:rPr>
              <w:t>12</w:t>
            </w:r>
          </w:p>
        </w:tc>
        <w:tc>
          <w:tcPr>
            <w:tcW w:w="2492" w:type="dxa"/>
          </w:tcPr>
          <w:p w14:paraId="7B356EC0" w14:textId="77777777" w:rsidR="00D70F28" w:rsidRPr="00FE6418" w:rsidRDefault="00D70F28">
            <w:pPr>
              <w:pStyle w:val="TableParagraph"/>
              <w:spacing w:before="5"/>
              <w:ind w:left="0"/>
              <w:rPr>
                <w:rFonts w:ascii="Calibri Light" w:hAnsi="Calibri Light" w:cs="Calibri Light"/>
                <w:sz w:val="19"/>
              </w:rPr>
            </w:pPr>
          </w:p>
          <w:p w14:paraId="4BE6A6E6" w14:textId="77777777" w:rsidR="00D70F28" w:rsidRPr="00FE6418" w:rsidRDefault="005A5385">
            <w:pPr>
              <w:pStyle w:val="TableParagraph"/>
              <w:ind w:left="873"/>
              <w:rPr>
                <w:rFonts w:ascii="Calibri Light" w:hAnsi="Calibri Light" w:cs="Calibri Light"/>
                <w:sz w:val="20"/>
              </w:rPr>
            </w:pPr>
            <w:r w:rsidRPr="00FE6418">
              <w:rPr>
                <w:rFonts w:ascii="Calibri Light" w:hAnsi="Calibri Light" w:cs="Calibri Light"/>
                <w:noProof/>
                <w:sz w:val="20"/>
              </w:rPr>
              <w:drawing>
                <wp:inline distT="0" distB="0" distL="0" distR="0" wp14:anchorId="51EAC581" wp14:editId="2A759F48">
                  <wp:extent cx="478133" cy="205358"/>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478133" cy="205358"/>
                          </a:xfrm>
                          <a:prstGeom prst="rect">
                            <a:avLst/>
                          </a:prstGeom>
                        </pic:spPr>
                      </pic:pic>
                    </a:graphicData>
                  </a:graphic>
                </wp:inline>
              </w:drawing>
            </w:r>
          </w:p>
        </w:tc>
        <w:tc>
          <w:tcPr>
            <w:tcW w:w="5874" w:type="dxa"/>
          </w:tcPr>
          <w:p w14:paraId="6A9D95CD" w14:textId="77777777" w:rsidR="00D70F28" w:rsidRPr="00FE6418" w:rsidRDefault="005A5385">
            <w:pPr>
              <w:pStyle w:val="TableParagraph"/>
              <w:spacing w:before="227"/>
              <w:ind w:left="143"/>
              <w:rPr>
                <w:rFonts w:ascii="Calibri Light" w:hAnsi="Calibri Light" w:cs="Calibri Light"/>
                <w:sz w:val="24"/>
              </w:rPr>
            </w:pPr>
            <w:r w:rsidRPr="00FE6418">
              <w:rPr>
                <w:rFonts w:ascii="Calibri Light" w:hAnsi="Calibri Light" w:cs="Calibri Light"/>
                <w:sz w:val="24"/>
              </w:rPr>
              <w:t>Chargeable battery</w:t>
            </w:r>
          </w:p>
        </w:tc>
      </w:tr>
      <w:tr w:rsidR="00D70F28" w:rsidRPr="00FE6418" w14:paraId="14B7F589" w14:textId="77777777">
        <w:trPr>
          <w:trHeight w:val="786"/>
        </w:trPr>
        <w:tc>
          <w:tcPr>
            <w:tcW w:w="958" w:type="dxa"/>
          </w:tcPr>
          <w:p w14:paraId="2C6A522C" w14:textId="77777777" w:rsidR="00D70F28" w:rsidRPr="00FE6418" w:rsidRDefault="00D70F28">
            <w:pPr>
              <w:pStyle w:val="TableParagraph"/>
              <w:spacing w:before="1"/>
              <w:ind w:left="0"/>
              <w:rPr>
                <w:rFonts w:ascii="Calibri Light" w:hAnsi="Calibri Light" w:cs="Calibri Light"/>
                <w:sz w:val="25"/>
              </w:rPr>
            </w:pPr>
          </w:p>
          <w:p w14:paraId="05DF269F" w14:textId="77777777" w:rsidR="00D70F28" w:rsidRPr="00FE6418" w:rsidRDefault="005A5385">
            <w:pPr>
              <w:pStyle w:val="TableParagraph"/>
              <w:spacing w:before="1"/>
              <w:ind w:left="357"/>
              <w:rPr>
                <w:rFonts w:ascii="Calibri Light" w:hAnsi="Calibri Light" w:cs="Calibri Light"/>
                <w:sz w:val="24"/>
              </w:rPr>
            </w:pPr>
            <w:r w:rsidRPr="00FE6418">
              <w:rPr>
                <w:rFonts w:ascii="Calibri Light" w:hAnsi="Calibri Light" w:cs="Calibri Light"/>
                <w:sz w:val="24"/>
              </w:rPr>
              <w:t>13</w:t>
            </w:r>
          </w:p>
        </w:tc>
        <w:tc>
          <w:tcPr>
            <w:tcW w:w="2492" w:type="dxa"/>
          </w:tcPr>
          <w:p w14:paraId="5CD963EC" w14:textId="77777777" w:rsidR="00D70F28" w:rsidRPr="00FE6418" w:rsidRDefault="00D70F28">
            <w:pPr>
              <w:pStyle w:val="TableParagraph"/>
              <w:spacing w:before="10" w:after="1"/>
              <w:ind w:left="0"/>
              <w:rPr>
                <w:rFonts w:ascii="Calibri Light" w:hAnsi="Calibri Light" w:cs="Calibri Light"/>
                <w:sz w:val="15"/>
              </w:rPr>
            </w:pPr>
          </w:p>
          <w:p w14:paraId="1ADB3D7D" w14:textId="77777777" w:rsidR="00D70F28" w:rsidRPr="00FE6418" w:rsidRDefault="005A5385">
            <w:pPr>
              <w:pStyle w:val="TableParagraph"/>
              <w:ind w:left="885"/>
              <w:rPr>
                <w:rFonts w:ascii="Calibri Light" w:hAnsi="Calibri Light" w:cs="Calibri Light"/>
                <w:sz w:val="20"/>
              </w:rPr>
            </w:pPr>
            <w:r w:rsidRPr="00FE6418">
              <w:rPr>
                <w:rFonts w:ascii="Calibri Light" w:hAnsi="Calibri Light" w:cs="Calibri Light"/>
                <w:noProof/>
                <w:sz w:val="20"/>
              </w:rPr>
              <w:drawing>
                <wp:inline distT="0" distB="0" distL="0" distR="0" wp14:anchorId="5D60C354" wp14:editId="7D6C50AA">
                  <wp:extent cx="475603" cy="235267"/>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475603" cy="235267"/>
                          </a:xfrm>
                          <a:prstGeom prst="rect">
                            <a:avLst/>
                          </a:prstGeom>
                        </pic:spPr>
                      </pic:pic>
                    </a:graphicData>
                  </a:graphic>
                </wp:inline>
              </w:drawing>
            </w:r>
          </w:p>
        </w:tc>
        <w:tc>
          <w:tcPr>
            <w:tcW w:w="5874" w:type="dxa"/>
          </w:tcPr>
          <w:p w14:paraId="67D29556" w14:textId="77777777" w:rsidR="00D70F28" w:rsidRPr="00FE6418" w:rsidRDefault="005A5385">
            <w:pPr>
              <w:pStyle w:val="TableParagraph"/>
              <w:spacing w:before="229"/>
              <w:ind w:left="145"/>
              <w:rPr>
                <w:rFonts w:ascii="Calibri Light" w:hAnsi="Calibri Light" w:cs="Calibri Light"/>
                <w:sz w:val="24"/>
              </w:rPr>
            </w:pPr>
            <w:r w:rsidRPr="00FE6418">
              <w:rPr>
                <w:rFonts w:ascii="Calibri Light" w:hAnsi="Calibri Light" w:cs="Calibri Light"/>
                <w:sz w:val="24"/>
              </w:rPr>
              <w:t>Power Supply switch</w:t>
            </w:r>
          </w:p>
        </w:tc>
      </w:tr>
      <w:tr w:rsidR="00D70F28" w:rsidRPr="00FE6418" w14:paraId="361F18CA" w14:textId="77777777">
        <w:trPr>
          <w:trHeight w:val="784"/>
        </w:trPr>
        <w:tc>
          <w:tcPr>
            <w:tcW w:w="958" w:type="dxa"/>
          </w:tcPr>
          <w:p w14:paraId="705354D2" w14:textId="77777777" w:rsidR="00D70F28" w:rsidRPr="00FE6418" w:rsidRDefault="00D70F28">
            <w:pPr>
              <w:pStyle w:val="TableParagraph"/>
              <w:spacing w:before="10"/>
              <w:ind w:left="0"/>
              <w:rPr>
                <w:rFonts w:ascii="Calibri Light" w:hAnsi="Calibri Light" w:cs="Calibri Light"/>
                <w:sz w:val="24"/>
              </w:rPr>
            </w:pPr>
          </w:p>
          <w:p w14:paraId="47E9E424" w14:textId="77777777" w:rsidR="00D70F28" w:rsidRPr="00FE6418" w:rsidRDefault="005A5385">
            <w:pPr>
              <w:pStyle w:val="TableParagraph"/>
              <w:spacing w:before="1"/>
              <w:ind w:left="357"/>
              <w:rPr>
                <w:rFonts w:ascii="Calibri Light" w:hAnsi="Calibri Light" w:cs="Calibri Light"/>
                <w:sz w:val="24"/>
              </w:rPr>
            </w:pPr>
            <w:r w:rsidRPr="00FE6418">
              <w:rPr>
                <w:rFonts w:ascii="Calibri Light" w:hAnsi="Calibri Light" w:cs="Calibri Light"/>
                <w:sz w:val="24"/>
              </w:rPr>
              <w:t>14</w:t>
            </w:r>
          </w:p>
        </w:tc>
        <w:tc>
          <w:tcPr>
            <w:tcW w:w="2492" w:type="dxa"/>
          </w:tcPr>
          <w:p w14:paraId="72E209A0" w14:textId="77777777" w:rsidR="00D70F28" w:rsidRPr="00FE6418" w:rsidRDefault="00D70F28">
            <w:pPr>
              <w:pStyle w:val="TableParagraph"/>
              <w:spacing w:before="10"/>
              <w:ind w:left="0"/>
              <w:rPr>
                <w:rFonts w:ascii="Calibri Light" w:hAnsi="Calibri Light" w:cs="Calibri Light"/>
                <w:sz w:val="10"/>
              </w:rPr>
            </w:pPr>
          </w:p>
          <w:p w14:paraId="64982314" w14:textId="77777777" w:rsidR="00D70F28" w:rsidRPr="00FE6418" w:rsidRDefault="005A5385">
            <w:pPr>
              <w:pStyle w:val="TableParagraph"/>
              <w:ind w:left="853"/>
              <w:rPr>
                <w:rFonts w:ascii="Calibri Light" w:hAnsi="Calibri Light" w:cs="Calibri Light"/>
                <w:sz w:val="20"/>
              </w:rPr>
            </w:pPr>
            <w:r w:rsidRPr="00FE6418">
              <w:rPr>
                <w:rFonts w:ascii="Calibri Light" w:hAnsi="Calibri Light" w:cs="Calibri Light"/>
                <w:noProof/>
                <w:sz w:val="20"/>
              </w:rPr>
              <w:drawing>
                <wp:inline distT="0" distB="0" distL="0" distR="0" wp14:anchorId="78529AF1" wp14:editId="3F5F7CD9">
                  <wp:extent cx="496302" cy="3143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496302" cy="314325"/>
                          </a:xfrm>
                          <a:prstGeom prst="rect">
                            <a:avLst/>
                          </a:prstGeom>
                        </pic:spPr>
                      </pic:pic>
                    </a:graphicData>
                  </a:graphic>
                </wp:inline>
              </w:drawing>
            </w:r>
          </w:p>
        </w:tc>
        <w:tc>
          <w:tcPr>
            <w:tcW w:w="5874" w:type="dxa"/>
          </w:tcPr>
          <w:p w14:paraId="3B869C18" w14:textId="77777777" w:rsidR="00D70F28" w:rsidRPr="00FE6418" w:rsidRDefault="005A5385">
            <w:pPr>
              <w:pStyle w:val="TableParagraph"/>
              <w:spacing w:before="227"/>
              <w:ind w:left="143"/>
              <w:rPr>
                <w:rFonts w:ascii="Calibri Light" w:hAnsi="Calibri Light" w:cs="Calibri Light"/>
                <w:sz w:val="24"/>
              </w:rPr>
            </w:pPr>
            <w:r w:rsidRPr="00FE6418">
              <w:rPr>
                <w:rFonts w:ascii="Calibri Light" w:hAnsi="Calibri Light" w:cs="Calibri Light"/>
                <w:sz w:val="24"/>
              </w:rPr>
              <w:t>SERIAL NUMBER</w:t>
            </w:r>
          </w:p>
        </w:tc>
      </w:tr>
    </w:tbl>
    <w:p w14:paraId="6206CF94"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3A564492" w14:textId="77777777" w:rsidR="00D70F28" w:rsidRPr="00FE6418" w:rsidRDefault="00D70F28">
      <w:pPr>
        <w:pStyle w:val="BodyText"/>
        <w:spacing w:before="5"/>
        <w:rPr>
          <w:rFonts w:ascii="Calibri Light" w:hAnsi="Calibri Light" w:cs="Calibri Light"/>
          <w:sz w:val="20"/>
        </w:rPr>
      </w:pPr>
    </w:p>
    <w:tbl>
      <w:tblPr>
        <w:tblW w:w="0" w:type="auto"/>
        <w:tblInd w:w="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2492"/>
        <w:gridCol w:w="5874"/>
      </w:tblGrid>
      <w:tr w:rsidR="00D70F28" w:rsidRPr="00FE6418" w14:paraId="5EBDA80B" w14:textId="77777777">
        <w:trPr>
          <w:trHeight w:val="825"/>
        </w:trPr>
        <w:tc>
          <w:tcPr>
            <w:tcW w:w="958" w:type="dxa"/>
          </w:tcPr>
          <w:p w14:paraId="1A916CC8" w14:textId="77777777" w:rsidR="00D70F28" w:rsidRPr="00FE6418" w:rsidRDefault="00D70F28">
            <w:pPr>
              <w:pStyle w:val="TableParagraph"/>
              <w:spacing w:before="2"/>
              <w:ind w:left="0"/>
              <w:rPr>
                <w:rFonts w:ascii="Calibri Light" w:hAnsi="Calibri Light" w:cs="Calibri Light"/>
                <w:sz w:val="25"/>
              </w:rPr>
            </w:pPr>
          </w:p>
          <w:p w14:paraId="58070308" w14:textId="77777777" w:rsidR="00D70F28" w:rsidRPr="00FE6418" w:rsidRDefault="005A5385">
            <w:pPr>
              <w:pStyle w:val="TableParagraph"/>
              <w:ind w:left="0" w:right="348"/>
              <w:jc w:val="right"/>
              <w:rPr>
                <w:rFonts w:ascii="Calibri Light" w:hAnsi="Calibri Light" w:cs="Calibri Light"/>
                <w:sz w:val="24"/>
              </w:rPr>
            </w:pPr>
            <w:r w:rsidRPr="00FE6418">
              <w:rPr>
                <w:rFonts w:ascii="Calibri Light" w:hAnsi="Calibri Light" w:cs="Calibri Light"/>
                <w:sz w:val="24"/>
              </w:rPr>
              <w:t>15</w:t>
            </w:r>
          </w:p>
        </w:tc>
        <w:tc>
          <w:tcPr>
            <w:tcW w:w="2492" w:type="dxa"/>
          </w:tcPr>
          <w:p w14:paraId="200C2399" w14:textId="77777777" w:rsidR="00D70F28" w:rsidRPr="00FE6418" w:rsidRDefault="00D70F28">
            <w:pPr>
              <w:pStyle w:val="TableParagraph"/>
              <w:spacing w:before="8"/>
              <w:ind w:left="0"/>
              <w:rPr>
                <w:rFonts w:ascii="Calibri Light" w:hAnsi="Calibri Light" w:cs="Calibri Light"/>
                <w:sz w:val="11"/>
              </w:rPr>
            </w:pPr>
          </w:p>
          <w:p w14:paraId="0CBE6852" w14:textId="77777777" w:rsidR="00D70F28" w:rsidRPr="00FE6418" w:rsidRDefault="005A5385">
            <w:pPr>
              <w:pStyle w:val="TableParagraph"/>
              <w:ind w:left="928"/>
              <w:rPr>
                <w:rFonts w:ascii="Calibri Light" w:hAnsi="Calibri Light" w:cs="Calibri Light"/>
                <w:sz w:val="20"/>
              </w:rPr>
            </w:pPr>
            <w:r w:rsidRPr="00FE6418">
              <w:rPr>
                <w:rFonts w:ascii="Calibri Light" w:hAnsi="Calibri Light" w:cs="Calibri Light"/>
                <w:noProof/>
                <w:sz w:val="20"/>
              </w:rPr>
              <w:drawing>
                <wp:inline distT="0" distB="0" distL="0" distR="0" wp14:anchorId="20F05008" wp14:editId="4D456AAC">
                  <wp:extent cx="406058" cy="323088"/>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7" cstate="print"/>
                          <a:stretch>
                            <a:fillRect/>
                          </a:stretch>
                        </pic:blipFill>
                        <pic:spPr>
                          <a:xfrm>
                            <a:off x="0" y="0"/>
                            <a:ext cx="406058" cy="323088"/>
                          </a:xfrm>
                          <a:prstGeom prst="rect">
                            <a:avLst/>
                          </a:prstGeom>
                        </pic:spPr>
                      </pic:pic>
                    </a:graphicData>
                  </a:graphic>
                </wp:inline>
              </w:drawing>
            </w:r>
          </w:p>
        </w:tc>
        <w:tc>
          <w:tcPr>
            <w:tcW w:w="5874" w:type="dxa"/>
          </w:tcPr>
          <w:p w14:paraId="7FB4CD0E" w14:textId="77777777" w:rsidR="00D70F28" w:rsidRPr="00FE6418" w:rsidRDefault="00D70F28">
            <w:pPr>
              <w:pStyle w:val="TableParagraph"/>
              <w:spacing w:before="7"/>
              <w:ind w:left="0"/>
              <w:rPr>
                <w:rFonts w:ascii="Calibri Light" w:hAnsi="Calibri Light" w:cs="Calibri Light"/>
                <w:sz w:val="21"/>
              </w:rPr>
            </w:pPr>
          </w:p>
          <w:p w14:paraId="562B85ED"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Network port</w:t>
            </w:r>
          </w:p>
        </w:tc>
      </w:tr>
      <w:tr w:rsidR="00D70F28" w:rsidRPr="00FE6418" w14:paraId="71B70F78" w14:textId="77777777">
        <w:trPr>
          <w:trHeight w:val="784"/>
        </w:trPr>
        <w:tc>
          <w:tcPr>
            <w:tcW w:w="958" w:type="dxa"/>
          </w:tcPr>
          <w:p w14:paraId="2CE48AC2" w14:textId="77777777" w:rsidR="00D70F28" w:rsidRPr="00FE6418" w:rsidRDefault="00D70F28">
            <w:pPr>
              <w:pStyle w:val="TableParagraph"/>
              <w:spacing w:before="1"/>
              <w:ind w:left="0"/>
              <w:rPr>
                <w:rFonts w:ascii="Calibri Light" w:hAnsi="Calibri Light" w:cs="Calibri Light"/>
                <w:sz w:val="25"/>
              </w:rPr>
            </w:pPr>
          </w:p>
          <w:p w14:paraId="56AC095F"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16</w:t>
            </w:r>
          </w:p>
        </w:tc>
        <w:tc>
          <w:tcPr>
            <w:tcW w:w="2492" w:type="dxa"/>
          </w:tcPr>
          <w:p w14:paraId="20F053A3" w14:textId="77777777" w:rsidR="00D70F28" w:rsidRPr="00FE6418" w:rsidRDefault="00D70F28">
            <w:pPr>
              <w:pStyle w:val="TableParagraph"/>
              <w:spacing w:before="9"/>
              <w:ind w:left="0"/>
              <w:rPr>
                <w:rFonts w:ascii="Calibri Light" w:hAnsi="Calibri Light" w:cs="Calibri Light"/>
                <w:sz w:val="17"/>
              </w:rPr>
            </w:pPr>
          </w:p>
          <w:p w14:paraId="3EC54AB0" w14:textId="77777777" w:rsidR="00D70F28" w:rsidRPr="00FE6418" w:rsidRDefault="005A5385">
            <w:pPr>
              <w:pStyle w:val="TableParagraph"/>
              <w:ind w:left="931"/>
              <w:rPr>
                <w:rFonts w:ascii="Calibri Light" w:hAnsi="Calibri Light" w:cs="Calibri Light"/>
                <w:sz w:val="20"/>
              </w:rPr>
            </w:pPr>
            <w:r w:rsidRPr="00FE6418">
              <w:rPr>
                <w:rFonts w:ascii="Calibri Light" w:hAnsi="Calibri Light" w:cs="Calibri Light"/>
                <w:noProof/>
                <w:sz w:val="20"/>
              </w:rPr>
              <w:drawing>
                <wp:inline distT="0" distB="0" distL="0" distR="0" wp14:anchorId="7A7D5791" wp14:editId="7B1A1A27">
                  <wp:extent cx="397615" cy="193643"/>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8" cstate="print"/>
                          <a:stretch>
                            <a:fillRect/>
                          </a:stretch>
                        </pic:blipFill>
                        <pic:spPr>
                          <a:xfrm>
                            <a:off x="0" y="0"/>
                            <a:ext cx="397615" cy="193643"/>
                          </a:xfrm>
                          <a:prstGeom prst="rect">
                            <a:avLst/>
                          </a:prstGeom>
                        </pic:spPr>
                      </pic:pic>
                    </a:graphicData>
                  </a:graphic>
                </wp:inline>
              </w:drawing>
            </w:r>
          </w:p>
        </w:tc>
        <w:tc>
          <w:tcPr>
            <w:tcW w:w="5874" w:type="dxa"/>
          </w:tcPr>
          <w:p w14:paraId="31CF1DCD"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USB (Universal Serial Bus) Connection</w:t>
            </w:r>
          </w:p>
        </w:tc>
      </w:tr>
      <w:tr w:rsidR="00D70F28" w:rsidRPr="00FE6418" w14:paraId="53B6611E" w14:textId="77777777">
        <w:trPr>
          <w:trHeight w:val="786"/>
        </w:trPr>
        <w:tc>
          <w:tcPr>
            <w:tcW w:w="958" w:type="dxa"/>
          </w:tcPr>
          <w:p w14:paraId="16D9722C" w14:textId="77777777" w:rsidR="00D70F28" w:rsidRPr="00FE6418" w:rsidRDefault="00D70F28">
            <w:pPr>
              <w:pStyle w:val="TableParagraph"/>
              <w:spacing w:before="1"/>
              <w:ind w:left="0"/>
              <w:rPr>
                <w:rFonts w:ascii="Calibri Light" w:hAnsi="Calibri Light" w:cs="Calibri Light"/>
                <w:sz w:val="25"/>
              </w:rPr>
            </w:pPr>
          </w:p>
          <w:p w14:paraId="2EFDB3F7"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17</w:t>
            </w:r>
          </w:p>
        </w:tc>
        <w:tc>
          <w:tcPr>
            <w:tcW w:w="2492" w:type="dxa"/>
          </w:tcPr>
          <w:p w14:paraId="55EDC420" w14:textId="77777777" w:rsidR="00D70F28" w:rsidRPr="00FE6418" w:rsidRDefault="00D70F28">
            <w:pPr>
              <w:pStyle w:val="TableParagraph"/>
              <w:spacing w:before="6"/>
              <w:ind w:left="0"/>
              <w:rPr>
                <w:rFonts w:ascii="Calibri Light" w:hAnsi="Calibri Light" w:cs="Calibri Light"/>
                <w:sz w:val="9"/>
              </w:rPr>
            </w:pPr>
          </w:p>
          <w:p w14:paraId="1D89DEB6" w14:textId="77777777" w:rsidR="00D70F28" w:rsidRPr="00FE6418" w:rsidRDefault="005A5385">
            <w:pPr>
              <w:pStyle w:val="TableParagraph"/>
              <w:ind w:left="1004"/>
              <w:rPr>
                <w:rFonts w:ascii="Calibri Light" w:hAnsi="Calibri Light" w:cs="Calibri Light"/>
                <w:sz w:val="20"/>
              </w:rPr>
            </w:pPr>
            <w:r w:rsidRPr="00FE6418">
              <w:rPr>
                <w:rFonts w:ascii="Calibri Light" w:hAnsi="Calibri Light" w:cs="Calibri Light"/>
                <w:noProof/>
                <w:sz w:val="20"/>
              </w:rPr>
              <w:drawing>
                <wp:inline distT="0" distB="0" distL="0" distR="0" wp14:anchorId="3D1AC9C4" wp14:editId="336A49EC">
                  <wp:extent cx="304799" cy="320040"/>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9" cstate="print"/>
                          <a:stretch>
                            <a:fillRect/>
                          </a:stretch>
                        </pic:blipFill>
                        <pic:spPr>
                          <a:xfrm>
                            <a:off x="0" y="0"/>
                            <a:ext cx="304799" cy="320040"/>
                          </a:xfrm>
                          <a:prstGeom prst="rect">
                            <a:avLst/>
                          </a:prstGeom>
                        </pic:spPr>
                      </pic:pic>
                    </a:graphicData>
                  </a:graphic>
                </wp:inline>
              </w:drawing>
            </w:r>
          </w:p>
        </w:tc>
        <w:tc>
          <w:tcPr>
            <w:tcW w:w="5874" w:type="dxa"/>
          </w:tcPr>
          <w:p w14:paraId="4D31B2D9" w14:textId="77777777" w:rsidR="00D70F28" w:rsidRPr="00FE6418" w:rsidRDefault="00D70F28">
            <w:pPr>
              <w:pStyle w:val="TableParagraph"/>
              <w:spacing w:before="7"/>
              <w:ind w:left="0"/>
              <w:rPr>
                <w:rFonts w:ascii="Calibri Light" w:hAnsi="Calibri Light" w:cs="Calibri Light"/>
                <w:sz w:val="21"/>
              </w:rPr>
            </w:pPr>
          </w:p>
          <w:p w14:paraId="06A71AA8"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Bell cancel – AUDIO OFF</w:t>
            </w:r>
          </w:p>
        </w:tc>
      </w:tr>
      <w:tr w:rsidR="00D70F28" w:rsidRPr="00FE6418" w14:paraId="32031510" w14:textId="77777777">
        <w:trPr>
          <w:trHeight w:val="784"/>
        </w:trPr>
        <w:tc>
          <w:tcPr>
            <w:tcW w:w="958" w:type="dxa"/>
          </w:tcPr>
          <w:p w14:paraId="16B89DAF" w14:textId="77777777" w:rsidR="00D70F28" w:rsidRPr="00FE6418" w:rsidRDefault="00D70F28">
            <w:pPr>
              <w:pStyle w:val="TableParagraph"/>
              <w:spacing w:before="1"/>
              <w:ind w:left="0"/>
              <w:rPr>
                <w:rFonts w:ascii="Calibri Light" w:hAnsi="Calibri Light" w:cs="Calibri Light"/>
                <w:sz w:val="25"/>
              </w:rPr>
            </w:pPr>
          </w:p>
          <w:p w14:paraId="4385F7A0"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18</w:t>
            </w:r>
          </w:p>
        </w:tc>
        <w:tc>
          <w:tcPr>
            <w:tcW w:w="2492" w:type="dxa"/>
          </w:tcPr>
          <w:p w14:paraId="05797FAF" w14:textId="77777777" w:rsidR="00D70F28" w:rsidRPr="00FE6418" w:rsidRDefault="00D70F28">
            <w:pPr>
              <w:pStyle w:val="TableParagraph"/>
              <w:spacing w:before="3"/>
              <w:ind w:left="0"/>
              <w:rPr>
                <w:rFonts w:ascii="Calibri Light" w:hAnsi="Calibri Light" w:cs="Calibri Light"/>
                <w:sz w:val="16"/>
              </w:rPr>
            </w:pPr>
          </w:p>
          <w:p w14:paraId="212405C9" w14:textId="77777777" w:rsidR="00D70F28" w:rsidRPr="00FE6418" w:rsidRDefault="005A5385">
            <w:pPr>
              <w:pStyle w:val="TableParagraph"/>
              <w:ind w:left="883"/>
              <w:rPr>
                <w:rFonts w:ascii="Calibri Light" w:hAnsi="Calibri Light" w:cs="Calibri Light"/>
                <w:sz w:val="20"/>
              </w:rPr>
            </w:pPr>
            <w:r w:rsidRPr="00FE6418">
              <w:rPr>
                <w:rFonts w:ascii="Calibri Light" w:hAnsi="Calibri Light" w:cs="Calibri Light"/>
                <w:noProof/>
                <w:sz w:val="20"/>
              </w:rPr>
              <w:drawing>
                <wp:inline distT="0" distB="0" distL="0" distR="0" wp14:anchorId="72204201" wp14:editId="0FA2B10A">
                  <wp:extent cx="461862" cy="246888"/>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0" cstate="print"/>
                          <a:stretch>
                            <a:fillRect/>
                          </a:stretch>
                        </pic:blipFill>
                        <pic:spPr>
                          <a:xfrm>
                            <a:off x="0" y="0"/>
                            <a:ext cx="461862" cy="246888"/>
                          </a:xfrm>
                          <a:prstGeom prst="rect">
                            <a:avLst/>
                          </a:prstGeom>
                        </pic:spPr>
                      </pic:pic>
                    </a:graphicData>
                  </a:graphic>
                </wp:inline>
              </w:drawing>
            </w:r>
          </w:p>
        </w:tc>
        <w:tc>
          <w:tcPr>
            <w:tcW w:w="5874" w:type="dxa"/>
          </w:tcPr>
          <w:p w14:paraId="7DFEC61C"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NIBP measurement</w:t>
            </w:r>
          </w:p>
        </w:tc>
      </w:tr>
      <w:tr w:rsidR="00D70F28" w:rsidRPr="00FE6418" w14:paraId="34F075E5" w14:textId="77777777">
        <w:trPr>
          <w:trHeight w:val="811"/>
        </w:trPr>
        <w:tc>
          <w:tcPr>
            <w:tcW w:w="958" w:type="dxa"/>
          </w:tcPr>
          <w:p w14:paraId="3B4BC813" w14:textId="77777777" w:rsidR="00D70F28" w:rsidRPr="00FE6418" w:rsidRDefault="00D70F28">
            <w:pPr>
              <w:pStyle w:val="TableParagraph"/>
              <w:spacing w:before="2"/>
              <w:ind w:left="0"/>
              <w:rPr>
                <w:rFonts w:ascii="Calibri Light" w:hAnsi="Calibri Light" w:cs="Calibri Light"/>
                <w:sz w:val="25"/>
              </w:rPr>
            </w:pPr>
          </w:p>
          <w:p w14:paraId="654762C2" w14:textId="77777777" w:rsidR="00D70F28" w:rsidRPr="00FE6418" w:rsidRDefault="005A5385">
            <w:pPr>
              <w:pStyle w:val="TableParagraph"/>
              <w:ind w:left="0" w:right="348"/>
              <w:jc w:val="right"/>
              <w:rPr>
                <w:rFonts w:ascii="Calibri Light" w:hAnsi="Calibri Light" w:cs="Calibri Light"/>
                <w:sz w:val="24"/>
              </w:rPr>
            </w:pPr>
            <w:r w:rsidRPr="00FE6418">
              <w:rPr>
                <w:rFonts w:ascii="Calibri Light" w:hAnsi="Calibri Light" w:cs="Calibri Light"/>
                <w:sz w:val="24"/>
              </w:rPr>
              <w:t>19</w:t>
            </w:r>
          </w:p>
        </w:tc>
        <w:tc>
          <w:tcPr>
            <w:tcW w:w="2492" w:type="dxa"/>
          </w:tcPr>
          <w:p w14:paraId="7EA48EDB" w14:textId="77777777" w:rsidR="00D70F28" w:rsidRPr="00FE6418" w:rsidRDefault="00D70F28">
            <w:pPr>
              <w:pStyle w:val="TableParagraph"/>
              <w:spacing w:before="10"/>
              <w:ind w:left="0"/>
              <w:rPr>
                <w:rFonts w:ascii="Calibri Light" w:hAnsi="Calibri Light" w:cs="Calibri Light"/>
                <w:sz w:val="15"/>
              </w:rPr>
            </w:pPr>
          </w:p>
          <w:p w14:paraId="0A09545C" w14:textId="77777777" w:rsidR="00D70F28" w:rsidRPr="00FE6418" w:rsidRDefault="005A5385">
            <w:pPr>
              <w:pStyle w:val="TableParagraph"/>
              <w:ind w:left="885"/>
              <w:rPr>
                <w:rFonts w:ascii="Calibri Light" w:hAnsi="Calibri Light" w:cs="Calibri Light"/>
                <w:sz w:val="20"/>
              </w:rPr>
            </w:pPr>
            <w:r w:rsidRPr="00FE6418">
              <w:rPr>
                <w:rFonts w:ascii="Calibri Light" w:hAnsi="Calibri Light" w:cs="Calibri Light"/>
                <w:noProof/>
                <w:sz w:val="20"/>
              </w:rPr>
              <w:drawing>
                <wp:inline distT="0" distB="0" distL="0" distR="0" wp14:anchorId="0D9B00D7" wp14:editId="6F6E78FD">
                  <wp:extent cx="476183" cy="298703"/>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1" cstate="print"/>
                          <a:stretch>
                            <a:fillRect/>
                          </a:stretch>
                        </pic:blipFill>
                        <pic:spPr>
                          <a:xfrm>
                            <a:off x="0" y="0"/>
                            <a:ext cx="476183" cy="298703"/>
                          </a:xfrm>
                          <a:prstGeom prst="rect">
                            <a:avLst/>
                          </a:prstGeom>
                        </pic:spPr>
                      </pic:pic>
                    </a:graphicData>
                  </a:graphic>
                </wp:inline>
              </w:drawing>
            </w:r>
          </w:p>
        </w:tc>
        <w:tc>
          <w:tcPr>
            <w:tcW w:w="5874" w:type="dxa"/>
          </w:tcPr>
          <w:p w14:paraId="22F5F702" w14:textId="77777777" w:rsidR="00D70F28" w:rsidRPr="00FE6418" w:rsidRDefault="00D70F28">
            <w:pPr>
              <w:pStyle w:val="TableParagraph"/>
              <w:ind w:left="0"/>
              <w:rPr>
                <w:rFonts w:ascii="Calibri Light" w:hAnsi="Calibri Light" w:cs="Calibri Light"/>
                <w:sz w:val="21"/>
              </w:rPr>
            </w:pPr>
          </w:p>
          <w:p w14:paraId="5111DA4C"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Trend</w:t>
            </w:r>
          </w:p>
        </w:tc>
      </w:tr>
      <w:tr w:rsidR="00D70F28" w:rsidRPr="00FE6418" w14:paraId="1592E7C3" w14:textId="77777777">
        <w:trPr>
          <w:trHeight w:val="784"/>
        </w:trPr>
        <w:tc>
          <w:tcPr>
            <w:tcW w:w="958" w:type="dxa"/>
          </w:tcPr>
          <w:p w14:paraId="07E79555" w14:textId="77777777" w:rsidR="00D70F28" w:rsidRPr="00FE6418" w:rsidRDefault="00D70F28">
            <w:pPr>
              <w:pStyle w:val="TableParagraph"/>
              <w:spacing w:before="10"/>
              <w:ind w:left="0"/>
              <w:rPr>
                <w:rFonts w:ascii="Calibri Light" w:hAnsi="Calibri Light" w:cs="Calibri Light"/>
                <w:sz w:val="24"/>
              </w:rPr>
            </w:pPr>
          </w:p>
          <w:p w14:paraId="5A5887C3"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20</w:t>
            </w:r>
          </w:p>
        </w:tc>
        <w:tc>
          <w:tcPr>
            <w:tcW w:w="2492" w:type="dxa"/>
          </w:tcPr>
          <w:p w14:paraId="115D324A" w14:textId="77777777" w:rsidR="00D70F28" w:rsidRPr="00FE6418" w:rsidRDefault="00D70F28">
            <w:pPr>
              <w:pStyle w:val="TableParagraph"/>
              <w:spacing w:before="9"/>
              <w:ind w:left="0"/>
              <w:rPr>
                <w:rFonts w:ascii="Calibri Light" w:hAnsi="Calibri Light" w:cs="Calibri Light"/>
                <w:sz w:val="6"/>
              </w:rPr>
            </w:pPr>
          </w:p>
          <w:p w14:paraId="3F5EEA52" w14:textId="77777777" w:rsidR="00D70F28" w:rsidRPr="00FE6418" w:rsidRDefault="005A5385">
            <w:pPr>
              <w:pStyle w:val="TableParagraph"/>
              <w:ind w:left="891"/>
              <w:rPr>
                <w:rFonts w:ascii="Calibri Light" w:hAnsi="Calibri Light" w:cs="Calibri Light"/>
                <w:sz w:val="20"/>
              </w:rPr>
            </w:pPr>
            <w:r w:rsidRPr="00FE6418">
              <w:rPr>
                <w:rFonts w:ascii="Calibri Light" w:hAnsi="Calibri Light" w:cs="Calibri Light"/>
                <w:noProof/>
                <w:sz w:val="20"/>
              </w:rPr>
              <w:drawing>
                <wp:inline distT="0" distB="0" distL="0" distR="0" wp14:anchorId="457F087A" wp14:editId="7C247020">
                  <wp:extent cx="448310" cy="37147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2" cstate="print"/>
                          <a:stretch>
                            <a:fillRect/>
                          </a:stretch>
                        </pic:blipFill>
                        <pic:spPr>
                          <a:xfrm>
                            <a:off x="0" y="0"/>
                            <a:ext cx="448310" cy="371475"/>
                          </a:xfrm>
                          <a:prstGeom prst="rect">
                            <a:avLst/>
                          </a:prstGeom>
                        </pic:spPr>
                      </pic:pic>
                    </a:graphicData>
                  </a:graphic>
                </wp:inline>
              </w:drawing>
            </w:r>
          </w:p>
        </w:tc>
        <w:tc>
          <w:tcPr>
            <w:tcW w:w="5874" w:type="dxa"/>
          </w:tcPr>
          <w:p w14:paraId="3750106D" w14:textId="77777777" w:rsidR="00D70F28" w:rsidRPr="00FE6418" w:rsidRDefault="005A5385">
            <w:pPr>
              <w:pStyle w:val="TableParagraph"/>
              <w:spacing w:before="227"/>
              <w:rPr>
                <w:rFonts w:ascii="Calibri Light" w:hAnsi="Calibri Light" w:cs="Calibri Light"/>
                <w:sz w:val="24"/>
              </w:rPr>
            </w:pPr>
            <w:r w:rsidRPr="00FE6418">
              <w:rPr>
                <w:rFonts w:ascii="Calibri Light" w:hAnsi="Calibri Light" w:cs="Calibri Light"/>
                <w:sz w:val="24"/>
              </w:rPr>
              <w:t>Picture freeze</w:t>
            </w:r>
          </w:p>
        </w:tc>
      </w:tr>
      <w:tr w:rsidR="00D70F28" w:rsidRPr="00FE6418" w14:paraId="7C793DF7" w14:textId="77777777">
        <w:trPr>
          <w:trHeight w:val="1019"/>
        </w:trPr>
        <w:tc>
          <w:tcPr>
            <w:tcW w:w="958" w:type="dxa"/>
          </w:tcPr>
          <w:p w14:paraId="3FD1E63A" w14:textId="77777777" w:rsidR="00D70F28" w:rsidRPr="00FE6418" w:rsidRDefault="00D70F28">
            <w:pPr>
              <w:pStyle w:val="TableParagraph"/>
              <w:spacing w:before="1"/>
              <w:ind w:left="0"/>
              <w:rPr>
                <w:rFonts w:ascii="Calibri Light" w:hAnsi="Calibri Light" w:cs="Calibri Light"/>
                <w:sz w:val="25"/>
              </w:rPr>
            </w:pPr>
          </w:p>
          <w:p w14:paraId="727A165C"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21</w:t>
            </w:r>
          </w:p>
        </w:tc>
        <w:tc>
          <w:tcPr>
            <w:tcW w:w="2492" w:type="dxa"/>
          </w:tcPr>
          <w:p w14:paraId="50B8B8B6" w14:textId="77777777" w:rsidR="00D70F28" w:rsidRPr="00FE6418" w:rsidRDefault="00D70F28">
            <w:pPr>
              <w:pStyle w:val="TableParagraph"/>
              <w:spacing w:before="10"/>
              <w:ind w:left="0"/>
              <w:rPr>
                <w:rFonts w:ascii="Calibri Light" w:hAnsi="Calibri Light" w:cs="Calibri Light"/>
                <w:sz w:val="15"/>
              </w:rPr>
            </w:pPr>
          </w:p>
          <w:p w14:paraId="59931088" w14:textId="77777777" w:rsidR="00D70F28" w:rsidRPr="00FE6418" w:rsidRDefault="005A5385">
            <w:pPr>
              <w:pStyle w:val="TableParagraph"/>
              <w:ind w:left="971"/>
              <w:rPr>
                <w:rFonts w:ascii="Calibri Light" w:hAnsi="Calibri Light" w:cs="Calibri Light"/>
                <w:sz w:val="20"/>
              </w:rPr>
            </w:pPr>
            <w:r w:rsidRPr="00FE6418">
              <w:rPr>
                <w:rFonts w:ascii="Calibri Light" w:hAnsi="Calibri Light" w:cs="Calibri Light"/>
                <w:noProof/>
                <w:sz w:val="20"/>
              </w:rPr>
              <w:drawing>
                <wp:inline distT="0" distB="0" distL="0" distR="0" wp14:anchorId="68BCD9EA" wp14:editId="1CEE8353">
                  <wp:extent cx="392465" cy="396239"/>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392465" cy="396239"/>
                          </a:xfrm>
                          <a:prstGeom prst="rect">
                            <a:avLst/>
                          </a:prstGeom>
                        </pic:spPr>
                      </pic:pic>
                    </a:graphicData>
                  </a:graphic>
                </wp:inline>
              </w:drawing>
            </w:r>
          </w:p>
        </w:tc>
        <w:tc>
          <w:tcPr>
            <w:tcW w:w="5874" w:type="dxa"/>
          </w:tcPr>
          <w:p w14:paraId="79EE1941" w14:textId="77777777" w:rsidR="00D70F28" w:rsidRPr="00FE6418" w:rsidRDefault="00D70F28">
            <w:pPr>
              <w:pStyle w:val="TableParagraph"/>
              <w:spacing w:before="1"/>
              <w:ind w:left="0"/>
              <w:rPr>
                <w:rFonts w:ascii="Calibri Light" w:hAnsi="Calibri Light" w:cs="Calibri Light"/>
                <w:sz w:val="30"/>
              </w:rPr>
            </w:pPr>
          </w:p>
          <w:p w14:paraId="3E4BC960" w14:textId="77777777" w:rsidR="00D70F28" w:rsidRPr="00FE6418" w:rsidRDefault="005A5385">
            <w:pPr>
              <w:pStyle w:val="TableParagraph"/>
              <w:spacing w:before="1"/>
              <w:rPr>
                <w:rFonts w:ascii="Calibri Light" w:hAnsi="Calibri Light" w:cs="Calibri Light"/>
                <w:sz w:val="24"/>
              </w:rPr>
            </w:pPr>
            <w:r w:rsidRPr="00FE6418">
              <w:rPr>
                <w:rFonts w:ascii="Calibri Light" w:hAnsi="Calibri Light" w:cs="Calibri Light"/>
                <w:sz w:val="24"/>
              </w:rPr>
              <w:t>Graphical recorder</w:t>
            </w:r>
          </w:p>
        </w:tc>
      </w:tr>
      <w:tr w:rsidR="00D70F28" w:rsidRPr="00FE6418" w14:paraId="7C9A4442" w14:textId="77777777">
        <w:trPr>
          <w:trHeight w:val="868"/>
        </w:trPr>
        <w:tc>
          <w:tcPr>
            <w:tcW w:w="958" w:type="dxa"/>
          </w:tcPr>
          <w:p w14:paraId="524B219E" w14:textId="77777777" w:rsidR="00D70F28" w:rsidRPr="00FE6418" w:rsidRDefault="00D70F28">
            <w:pPr>
              <w:pStyle w:val="TableParagraph"/>
              <w:spacing w:before="1"/>
              <w:ind w:left="0"/>
              <w:rPr>
                <w:rFonts w:ascii="Calibri Light" w:hAnsi="Calibri Light" w:cs="Calibri Light"/>
                <w:sz w:val="25"/>
              </w:rPr>
            </w:pPr>
          </w:p>
          <w:p w14:paraId="27559207"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22</w:t>
            </w:r>
          </w:p>
        </w:tc>
        <w:tc>
          <w:tcPr>
            <w:tcW w:w="2492" w:type="dxa"/>
          </w:tcPr>
          <w:p w14:paraId="18CFD20A" w14:textId="77777777" w:rsidR="00D70F28" w:rsidRPr="00FE6418" w:rsidRDefault="00D70F28">
            <w:pPr>
              <w:pStyle w:val="TableParagraph"/>
              <w:spacing w:before="3"/>
              <w:ind w:left="0"/>
              <w:rPr>
                <w:rFonts w:ascii="Calibri Light" w:hAnsi="Calibri Light" w:cs="Calibri Light"/>
                <w:sz w:val="13"/>
              </w:rPr>
            </w:pPr>
          </w:p>
          <w:p w14:paraId="77B985A6" w14:textId="77777777" w:rsidR="00D70F28" w:rsidRPr="00FE6418" w:rsidRDefault="005A5385">
            <w:pPr>
              <w:pStyle w:val="TableParagraph"/>
              <w:ind w:left="896"/>
              <w:rPr>
                <w:rFonts w:ascii="Calibri Light" w:hAnsi="Calibri Light" w:cs="Calibri Light"/>
                <w:sz w:val="20"/>
              </w:rPr>
            </w:pPr>
            <w:r w:rsidRPr="00FE6418">
              <w:rPr>
                <w:rFonts w:ascii="Calibri Light" w:hAnsi="Calibri Light" w:cs="Calibri Light"/>
                <w:noProof/>
                <w:sz w:val="20"/>
              </w:rPr>
              <w:drawing>
                <wp:inline distT="0" distB="0" distL="0" distR="0" wp14:anchorId="2AD7B675" wp14:editId="0530B8D5">
                  <wp:extent cx="454578" cy="353567"/>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4" cstate="print"/>
                          <a:stretch>
                            <a:fillRect/>
                          </a:stretch>
                        </pic:blipFill>
                        <pic:spPr>
                          <a:xfrm>
                            <a:off x="0" y="0"/>
                            <a:ext cx="454578" cy="353567"/>
                          </a:xfrm>
                          <a:prstGeom prst="rect">
                            <a:avLst/>
                          </a:prstGeom>
                        </pic:spPr>
                      </pic:pic>
                    </a:graphicData>
                  </a:graphic>
                </wp:inline>
              </w:drawing>
            </w:r>
          </w:p>
        </w:tc>
        <w:tc>
          <w:tcPr>
            <w:tcW w:w="5874" w:type="dxa"/>
          </w:tcPr>
          <w:p w14:paraId="23491E1A" w14:textId="77777777" w:rsidR="00D70F28" w:rsidRPr="00FE6418" w:rsidRDefault="00D70F28">
            <w:pPr>
              <w:pStyle w:val="TableParagraph"/>
              <w:spacing w:before="5"/>
              <w:ind w:left="0"/>
              <w:rPr>
                <w:rFonts w:ascii="Calibri Light" w:hAnsi="Calibri Light" w:cs="Calibri Light"/>
                <w:sz w:val="23"/>
              </w:rPr>
            </w:pPr>
          </w:p>
          <w:p w14:paraId="47149B65"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Menu</w:t>
            </w:r>
          </w:p>
        </w:tc>
      </w:tr>
      <w:tr w:rsidR="00D70F28" w:rsidRPr="00FE6418" w14:paraId="35AEF0EA" w14:textId="77777777">
        <w:trPr>
          <w:trHeight w:val="787"/>
        </w:trPr>
        <w:tc>
          <w:tcPr>
            <w:tcW w:w="958" w:type="dxa"/>
          </w:tcPr>
          <w:p w14:paraId="45399E9F" w14:textId="77777777" w:rsidR="00D70F28" w:rsidRPr="00FE6418" w:rsidRDefault="00D70F28">
            <w:pPr>
              <w:pStyle w:val="TableParagraph"/>
              <w:spacing w:before="2"/>
              <w:ind w:left="0"/>
              <w:rPr>
                <w:rFonts w:ascii="Calibri Light" w:hAnsi="Calibri Light" w:cs="Calibri Light"/>
                <w:sz w:val="25"/>
              </w:rPr>
            </w:pPr>
          </w:p>
          <w:p w14:paraId="4E872356" w14:textId="77777777" w:rsidR="00D70F28" w:rsidRPr="00FE6418" w:rsidRDefault="005A5385">
            <w:pPr>
              <w:pStyle w:val="TableParagraph"/>
              <w:ind w:left="0" w:right="348"/>
              <w:jc w:val="right"/>
              <w:rPr>
                <w:rFonts w:ascii="Calibri Light" w:hAnsi="Calibri Light" w:cs="Calibri Light"/>
                <w:sz w:val="24"/>
              </w:rPr>
            </w:pPr>
            <w:r w:rsidRPr="00FE6418">
              <w:rPr>
                <w:rFonts w:ascii="Calibri Light" w:hAnsi="Calibri Light" w:cs="Calibri Light"/>
                <w:sz w:val="24"/>
              </w:rPr>
              <w:t>23</w:t>
            </w:r>
          </w:p>
        </w:tc>
        <w:tc>
          <w:tcPr>
            <w:tcW w:w="2492" w:type="dxa"/>
          </w:tcPr>
          <w:p w14:paraId="31637176" w14:textId="77777777" w:rsidR="00D70F28" w:rsidRPr="00FE6418" w:rsidRDefault="00D70F28">
            <w:pPr>
              <w:pStyle w:val="TableParagraph"/>
              <w:spacing w:before="7"/>
              <w:ind w:left="0"/>
              <w:rPr>
                <w:rFonts w:ascii="Calibri Light" w:hAnsi="Calibri Light" w:cs="Calibri Light"/>
                <w:sz w:val="14"/>
              </w:rPr>
            </w:pPr>
          </w:p>
          <w:p w14:paraId="4F047FD4" w14:textId="77777777" w:rsidR="00D70F28" w:rsidRPr="00FE6418" w:rsidRDefault="005A5385">
            <w:pPr>
              <w:pStyle w:val="TableParagraph"/>
              <w:ind w:left="850"/>
              <w:rPr>
                <w:rFonts w:ascii="Calibri Light" w:hAnsi="Calibri Light" w:cs="Calibri Light"/>
                <w:sz w:val="20"/>
              </w:rPr>
            </w:pPr>
            <w:r w:rsidRPr="00FE6418">
              <w:rPr>
                <w:rFonts w:ascii="Calibri Light" w:hAnsi="Calibri Light" w:cs="Calibri Light"/>
                <w:noProof/>
                <w:sz w:val="20"/>
              </w:rPr>
              <w:drawing>
                <wp:inline distT="0" distB="0" distL="0" distR="0" wp14:anchorId="25B669CA" wp14:editId="392F8744">
                  <wp:extent cx="523655" cy="277367"/>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5" cstate="print"/>
                          <a:stretch>
                            <a:fillRect/>
                          </a:stretch>
                        </pic:blipFill>
                        <pic:spPr>
                          <a:xfrm>
                            <a:off x="0" y="0"/>
                            <a:ext cx="523655" cy="277367"/>
                          </a:xfrm>
                          <a:prstGeom prst="rect">
                            <a:avLst/>
                          </a:prstGeom>
                        </pic:spPr>
                      </pic:pic>
                    </a:graphicData>
                  </a:graphic>
                </wp:inline>
              </w:drawing>
            </w:r>
          </w:p>
        </w:tc>
        <w:tc>
          <w:tcPr>
            <w:tcW w:w="5874" w:type="dxa"/>
          </w:tcPr>
          <w:p w14:paraId="7AA8B830"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Video output</w:t>
            </w:r>
          </w:p>
        </w:tc>
      </w:tr>
      <w:tr w:rsidR="00D70F28" w:rsidRPr="00FE6418" w14:paraId="05B825A3" w14:textId="77777777">
        <w:trPr>
          <w:trHeight w:val="913"/>
        </w:trPr>
        <w:tc>
          <w:tcPr>
            <w:tcW w:w="958" w:type="dxa"/>
          </w:tcPr>
          <w:p w14:paraId="135D1501" w14:textId="77777777" w:rsidR="00D70F28" w:rsidRPr="00FE6418" w:rsidRDefault="00D70F28">
            <w:pPr>
              <w:pStyle w:val="TableParagraph"/>
              <w:spacing w:before="1"/>
              <w:ind w:left="0"/>
              <w:rPr>
                <w:rFonts w:ascii="Calibri Light" w:hAnsi="Calibri Light" w:cs="Calibri Light"/>
                <w:sz w:val="25"/>
              </w:rPr>
            </w:pPr>
          </w:p>
          <w:p w14:paraId="74FB9297"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24</w:t>
            </w:r>
          </w:p>
        </w:tc>
        <w:tc>
          <w:tcPr>
            <w:tcW w:w="2492" w:type="dxa"/>
          </w:tcPr>
          <w:p w14:paraId="723392C7" w14:textId="77777777" w:rsidR="00D70F28" w:rsidRPr="00FE6418" w:rsidRDefault="00D70F28">
            <w:pPr>
              <w:pStyle w:val="TableParagraph"/>
              <w:ind w:left="0"/>
              <w:rPr>
                <w:rFonts w:ascii="Calibri Light" w:hAnsi="Calibri Light" w:cs="Calibri Light"/>
                <w:sz w:val="10"/>
              </w:rPr>
            </w:pPr>
          </w:p>
          <w:p w14:paraId="3F92DA19" w14:textId="77777777" w:rsidR="00D70F28" w:rsidRPr="00FE6418" w:rsidRDefault="005A5385">
            <w:pPr>
              <w:pStyle w:val="TableParagraph"/>
              <w:ind w:left="748"/>
              <w:rPr>
                <w:rFonts w:ascii="Calibri Light" w:hAnsi="Calibri Light" w:cs="Calibri Light"/>
                <w:sz w:val="20"/>
              </w:rPr>
            </w:pPr>
            <w:r w:rsidRPr="00FE6418">
              <w:rPr>
                <w:rFonts w:ascii="Calibri Light" w:hAnsi="Calibri Light" w:cs="Calibri Light"/>
                <w:noProof/>
                <w:sz w:val="20"/>
              </w:rPr>
              <w:drawing>
                <wp:inline distT="0" distB="0" distL="0" distR="0" wp14:anchorId="7DAFC08B" wp14:editId="6F6504E8">
                  <wp:extent cx="601457" cy="384048"/>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6" cstate="print"/>
                          <a:stretch>
                            <a:fillRect/>
                          </a:stretch>
                        </pic:blipFill>
                        <pic:spPr>
                          <a:xfrm>
                            <a:off x="0" y="0"/>
                            <a:ext cx="601457" cy="384048"/>
                          </a:xfrm>
                          <a:prstGeom prst="rect">
                            <a:avLst/>
                          </a:prstGeom>
                        </pic:spPr>
                      </pic:pic>
                    </a:graphicData>
                  </a:graphic>
                </wp:inline>
              </w:drawing>
            </w:r>
          </w:p>
        </w:tc>
        <w:tc>
          <w:tcPr>
            <w:tcW w:w="5874" w:type="dxa"/>
          </w:tcPr>
          <w:p w14:paraId="7FC5CA05" w14:textId="77777777" w:rsidR="00D70F28" w:rsidRPr="00FE6418" w:rsidRDefault="00D70F28">
            <w:pPr>
              <w:pStyle w:val="TableParagraph"/>
              <w:spacing w:before="6"/>
              <w:ind w:left="0"/>
              <w:rPr>
                <w:rFonts w:ascii="Calibri Light" w:hAnsi="Calibri Light" w:cs="Calibri Light"/>
                <w:sz w:val="25"/>
              </w:rPr>
            </w:pPr>
          </w:p>
          <w:p w14:paraId="61E412F5"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RS-232 port</w:t>
            </w:r>
          </w:p>
        </w:tc>
      </w:tr>
      <w:tr w:rsidR="00D70F28" w:rsidRPr="00FE6418" w14:paraId="1E813D95" w14:textId="77777777">
        <w:trPr>
          <w:trHeight w:val="786"/>
        </w:trPr>
        <w:tc>
          <w:tcPr>
            <w:tcW w:w="958" w:type="dxa"/>
          </w:tcPr>
          <w:p w14:paraId="04888F86" w14:textId="77777777" w:rsidR="00D70F28" w:rsidRPr="00FE6418" w:rsidRDefault="00D70F28">
            <w:pPr>
              <w:pStyle w:val="TableParagraph"/>
              <w:spacing w:before="1"/>
              <w:ind w:left="0"/>
              <w:rPr>
                <w:rFonts w:ascii="Calibri Light" w:hAnsi="Calibri Light" w:cs="Calibri Light"/>
                <w:sz w:val="25"/>
              </w:rPr>
            </w:pPr>
          </w:p>
          <w:p w14:paraId="05F6A8BA"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25</w:t>
            </w:r>
          </w:p>
        </w:tc>
        <w:tc>
          <w:tcPr>
            <w:tcW w:w="2492" w:type="dxa"/>
          </w:tcPr>
          <w:p w14:paraId="62B39F04" w14:textId="77777777" w:rsidR="00D70F28" w:rsidRPr="00FE6418" w:rsidRDefault="00D70F28">
            <w:pPr>
              <w:pStyle w:val="TableParagraph"/>
              <w:spacing w:before="6"/>
              <w:ind w:left="0"/>
              <w:rPr>
                <w:rFonts w:ascii="Calibri Light" w:hAnsi="Calibri Light" w:cs="Calibri Light"/>
                <w:sz w:val="13"/>
              </w:rPr>
            </w:pPr>
          </w:p>
          <w:p w14:paraId="1FE8462E" w14:textId="77777777" w:rsidR="00D70F28" w:rsidRPr="00FE6418" w:rsidRDefault="005A5385">
            <w:pPr>
              <w:pStyle w:val="TableParagraph"/>
              <w:ind w:left="928"/>
              <w:rPr>
                <w:rFonts w:ascii="Calibri Light" w:hAnsi="Calibri Light" w:cs="Calibri Light"/>
                <w:sz w:val="20"/>
              </w:rPr>
            </w:pPr>
            <w:r w:rsidRPr="00FE6418">
              <w:rPr>
                <w:rFonts w:ascii="Calibri Light" w:hAnsi="Calibri Light" w:cs="Calibri Light"/>
                <w:noProof/>
                <w:sz w:val="20"/>
              </w:rPr>
              <w:drawing>
                <wp:inline distT="0" distB="0" distL="0" distR="0" wp14:anchorId="284BEF5F" wp14:editId="117A23E2">
                  <wp:extent cx="372016" cy="27622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7" cstate="print"/>
                          <a:stretch>
                            <a:fillRect/>
                          </a:stretch>
                        </pic:blipFill>
                        <pic:spPr>
                          <a:xfrm>
                            <a:off x="0" y="0"/>
                            <a:ext cx="372016" cy="276225"/>
                          </a:xfrm>
                          <a:prstGeom prst="rect">
                            <a:avLst/>
                          </a:prstGeom>
                        </pic:spPr>
                      </pic:pic>
                    </a:graphicData>
                  </a:graphic>
                </wp:inline>
              </w:drawing>
            </w:r>
          </w:p>
        </w:tc>
        <w:tc>
          <w:tcPr>
            <w:tcW w:w="5874" w:type="dxa"/>
          </w:tcPr>
          <w:p w14:paraId="2CD91181"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Nurse call port</w:t>
            </w:r>
          </w:p>
        </w:tc>
      </w:tr>
      <w:tr w:rsidR="00D70F28" w:rsidRPr="00FE6418" w14:paraId="153BB429" w14:textId="77777777">
        <w:trPr>
          <w:trHeight w:val="933"/>
        </w:trPr>
        <w:tc>
          <w:tcPr>
            <w:tcW w:w="958" w:type="dxa"/>
          </w:tcPr>
          <w:p w14:paraId="5F244E0D" w14:textId="77777777" w:rsidR="00D70F28" w:rsidRPr="00FE6418" w:rsidRDefault="00D70F28">
            <w:pPr>
              <w:pStyle w:val="TableParagraph"/>
              <w:spacing w:before="1"/>
              <w:ind w:left="0"/>
              <w:rPr>
                <w:rFonts w:ascii="Calibri Light" w:hAnsi="Calibri Light" w:cs="Calibri Light"/>
                <w:sz w:val="25"/>
              </w:rPr>
            </w:pPr>
          </w:p>
          <w:p w14:paraId="0ED32929"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26</w:t>
            </w:r>
          </w:p>
        </w:tc>
        <w:tc>
          <w:tcPr>
            <w:tcW w:w="2492" w:type="dxa"/>
          </w:tcPr>
          <w:p w14:paraId="55DEB49A" w14:textId="77777777" w:rsidR="00D70F28" w:rsidRPr="00FE6418" w:rsidRDefault="00D70F28">
            <w:pPr>
              <w:pStyle w:val="TableParagraph"/>
              <w:ind w:left="0"/>
              <w:rPr>
                <w:rFonts w:ascii="Calibri Light" w:hAnsi="Calibri Light" w:cs="Calibri Light"/>
                <w:sz w:val="7"/>
              </w:rPr>
            </w:pPr>
          </w:p>
          <w:p w14:paraId="5BC36650" w14:textId="77777777" w:rsidR="00D70F28" w:rsidRPr="00FE6418" w:rsidRDefault="005A5385">
            <w:pPr>
              <w:pStyle w:val="TableParagraph"/>
              <w:ind w:left="928"/>
              <w:rPr>
                <w:rFonts w:ascii="Calibri Light" w:hAnsi="Calibri Light" w:cs="Calibri Light"/>
                <w:sz w:val="20"/>
              </w:rPr>
            </w:pPr>
            <w:r w:rsidRPr="00FE6418">
              <w:rPr>
                <w:rFonts w:ascii="Calibri Light" w:hAnsi="Calibri Light" w:cs="Calibri Light"/>
                <w:noProof/>
                <w:sz w:val="20"/>
              </w:rPr>
              <w:drawing>
                <wp:inline distT="0" distB="0" distL="0" distR="0" wp14:anchorId="78254E77" wp14:editId="15BF4249">
                  <wp:extent cx="460691" cy="435863"/>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8" cstate="print"/>
                          <a:stretch>
                            <a:fillRect/>
                          </a:stretch>
                        </pic:blipFill>
                        <pic:spPr>
                          <a:xfrm>
                            <a:off x="0" y="0"/>
                            <a:ext cx="460691" cy="435863"/>
                          </a:xfrm>
                          <a:prstGeom prst="rect">
                            <a:avLst/>
                          </a:prstGeom>
                        </pic:spPr>
                      </pic:pic>
                    </a:graphicData>
                  </a:graphic>
                </wp:inline>
              </w:drawing>
            </w:r>
          </w:p>
        </w:tc>
        <w:tc>
          <w:tcPr>
            <w:tcW w:w="5874" w:type="dxa"/>
          </w:tcPr>
          <w:p w14:paraId="7238FA41" w14:textId="77777777" w:rsidR="00D70F28" w:rsidRPr="00FE6418" w:rsidRDefault="00D70F28">
            <w:pPr>
              <w:pStyle w:val="TableParagraph"/>
              <w:spacing w:before="2"/>
              <w:ind w:left="0"/>
              <w:rPr>
                <w:rFonts w:ascii="Calibri Light" w:hAnsi="Calibri Light" w:cs="Calibri Light"/>
                <w:sz w:val="26"/>
              </w:rPr>
            </w:pPr>
          </w:p>
          <w:p w14:paraId="0EE57EBC"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Write data into store</w:t>
            </w:r>
          </w:p>
        </w:tc>
      </w:tr>
      <w:tr w:rsidR="00D70F28" w:rsidRPr="00FE6418" w14:paraId="6CC5363C" w14:textId="77777777">
        <w:trPr>
          <w:trHeight w:val="784"/>
        </w:trPr>
        <w:tc>
          <w:tcPr>
            <w:tcW w:w="958" w:type="dxa"/>
          </w:tcPr>
          <w:p w14:paraId="2E7B55C6" w14:textId="77777777" w:rsidR="00D70F28" w:rsidRPr="00FE6418" w:rsidRDefault="00D70F28">
            <w:pPr>
              <w:pStyle w:val="TableParagraph"/>
              <w:spacing w:before="2"/>
              <w:ind w:left="0"/>
              <w:rPr>
                <w:rFonts w:ascii="Calibri Light" w:hAnsi="Calibri Light" w:cs="Calibri Light"/>
                <w:sz w:val="25"/>
              </w:rPr>
            </w:pPr>
          </w:p>
          <w:p w14:paraId="4C964E57" w14:textId="77777777" w:rsidR="00D70F28" w:rsidRPr="00FE6418" w:rsidRDefault="005A5385">
            <w:pPr>
              <w:pStyle w:val="TableParagraph"/>
              <w:ind w:left="0" w:right="348"/>
              <w:jc w:val="right"/>
              <w:rPr>
                <w:rFonts w:ascii="Calibri Light" w:hAnsi="Calibri Light" w:cs="Calibri Light"/>
                <w:sz w:val="24"/>
              </w:rPr>
            </w:pPr>
            <w:r w:rsidRPr="00FE6418">
              <w:rPr>
                <w:rFonts w:ascii="Calibri Light" w:hAnsi="Calibri Light" w:cs="Calibri Light"/>
                <w:sz w:val="24"/>
              </w:rPr>
              <w:t>27</w:t>
            </w:r>
          </w:p>
        </w:tc>
        <w:tc>
          <w:tcPr>
            <w:tcW w:w="2492" w:type="dxa"/>
          </w:tcPr>
          <w:p w14:paraId="3D484F66" w14:textId="77777777" w:rsidR="00D70F28" w:rsidRPr="00FE6418" w:rsidRDefault="00D70F28">
            <w:pPr>
              <w:pStyle w:val="TableParagraph"/>
              <w:spacing w:before="5" w:after="1"/>
              <w:ind w:left="0"/>
              <w:rPr>
                <w:rFonts w:ascii="Calibri Light" w:hAnsi="Calibri Light" w:cs="Calibri Light"/>
                <w:sz w:val="13"/>
              </w:rPr>
            </w:pPr>
          </w:p>
          <w:p w14:paraId="1A1AD632" w14:textId="77777777" w:rsidR="00D70F28" w:rsidRPr="00FE6418" w:rsidRDefault="005A5385">
            <w:pPr>
              <w:pStyle w:val="TableParagraph"/>
              <w:ind w:left="829"/>
              <w:rPr>
                <w:rFonts w:ascii="Calibri Light" w:hAnsi="Calibri Light" w:cs="Calibri Light"/>
                <w:sz w:val="20"/>
              </w:rPr>
            </w:pPr>
            <w:r w:rsidRPr="00FE6418">
              <w:rPr>
                <w:rFonts w:ascii="Calibri Light" w:hAnsi="Calibri Light" w:cs="Calibri Light"/>
                <w:noProof/>
                <w:sz w:val="20"/>
              </w:rPr>
              <w:drawing>
                <wp:inline distT="0" distB="0" distL="0" distR="0" wp14:anchorId="1B44EDB2" wp14:editId="655EB24D">
                  <wp:extent cx="518782" cy="321944"/>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9" cstate="print"/>
                          <a:stretch>
                            <a:fillRect/>
                          </a:stretch>
                        </pic:blipFill>
                        <pic:spPr>
                          <a:xfrm>
                            <a:off x="0" y="0"/>
                            <a:ext cx="518782" cy="321944"/>
                          </a:xfrm>
                          <a:prstGeom prst="rect">
                            <a:avLst/>
                          </a:prstGeom>
                        </pic:spPr>
                      </pic:pic>
                    </a:graphicData>
                  </a:graphic>
                </wp:inline>
              </w:drawing>
            </w:r>
          </w:p>
        </w:tc>
        <w:tc>
          <w:tcPr>
            <w:tcW w:w="5874" w:type="dxa"/>
          </w:tcPr>
          <w:p w14:paraId="12980359" w14:textId="77777777" w:rsidR="00D70F28" w:rsidRPr="00FE6418" w:rsidRDefault="005A5385">
            <w:pPr>
              <w:pStyle w:val="TableParagraph"/>
              <w:spacing w:before="230"/>
              <w:rPr>
                <w:rFonts w:ascii="Calibri Light" w:hAnsi="Calibri Light" w:cs="Calibri Light"/>
                <w:sz w:val="24"/>
              </w:rPr>
            </w:pPr>
            <w:r w:rsidRPr="00FE6418">
              <w:rPr>
                <w:rFonts w:ascii="Calibri Light" w:hAnsi="Calibri Light" w:cs="Calibri Light"/>
                <w:sz w:val="24"/>
              </w:rPr>
              <w:t>Defibrillator synchronization/Signal output port</w:t>
            </w:r>
          </w:p>
        </w:tc>
      </w:tr>
      <w:tr w:rsidR="00D70F28" w:rsidRPr="00FE6418" w14:paraId="5301EC6A" w14:textId="77777777">
        <w:trPr>
          <w:trHeight w:val="786"/>
        </w:trPr>
        <w:tc>
          <w:tcPr>
            <w:tcW w:w="958" w:type="dxa"/>
          </w:tcPr>
          <w:p w14:paraId="64BE91E2" w14:textId="77777777" w:rsidR="00D70F28" w:rsidRPr="00FE6418" w:rsidRDefault="00D70F28">
            <w:pPr>
              <w:pStyle w:val="TableParagraph"/>
              <w:spacing w:before="1"/>
              <w:ind w:left="0"/>
              <w:rPr>
                <w:rFonts w:ascii="Calibri Light" w:hAnsi="Calibri Light" w:cs="Calibri Light"/>
                <w:sz w:val="25"/>
              </w:rPr>
            </w:pPr>
          </w:p>
          <w:p w14:paraId="7DEF6F21"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28</w:t>
            </w:r>
          </w:p>
        </w:tc>
        <w:tc>
          <w:tcPr>
            <w:tcW w:w="2492" w:type="dxa"/>
          </w:tcPr>
          <w:p w14:paraId="658731A2" w14:textId="77777777" w:rsidR="00D70F28" w:rsidRPr="00FE6418" w:rsidRDefault="00D70F28">
            <w:pPr>
              <w:pStyle w:val="TableParagraph"/>
              <w:spacing w:before="9"/>
              <w:ind w:left="0"/>
              <w:rPr>
                <w:rFonts w:ascii="Calibri Light" w:hAnsi="Calibri Light" w:cs="Calibri Light"/>
                <w:sz w:val="10"/>
              </w:rPr>
            </w:pPr>
          </w:p>
          <w:p w14:paraId="0E87FC61" w14:textId="77777777" w:rsidR="00D70F28" w:rsidRPr="00FE6418" w:rsidRDefault="005A5385">
            <w:pPr>
              <w:pStyle w:val="TableParagraph"/>
              <w:ind w:left="868"/>
              <w:rPr>
                <w:rFonts w:ascii="Calibri Light" w:hAnsi="Calibri Light" w:cs="Calibri Light"/>
                <w:sz w:val="20"/>
              </w:rPr>
            </w:pPr>
            <w:r w:rsidRPr="00FE6418">
              <w:rPr>
                <w:rFonts w:ascii="Calibri Light" w:hAnsi="Calibri Light" w:cs="Calibri Light"/>
                <w:noProof/>
                <w:sz w:val="20"/>
              </w:rPr>
              <w:drawing>
                <wp:inline distT="0" distB="0" distL="0" distR="0" wp14:anchorId="7312A514" wp14:editId="7CEB0E42">
                  <wp:extent cx="457200" cy="33337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0" cstate="print"/>
                          <a:stretch>
                            <a:fillRect/>
                          </a:stretch>
                        </pic:blipFill>
                        <pic:spPr>
                          <a:xfrm>
                            <a:off x="0" y="0"/>
                            <a:ext cx="457200" cy="333375"/>
                          </a:xfrm>
                          <a:prstGeom prst="rect">
                            <a:avLst/>
                          </a:prstGeom>
                        </pic:spPr>
                      </pic:pic>
                    </a:graphicData>
                  </a:graphic>
                </wp:inline>
              </w:drawing>
            </w:r>
          </w:p>
        </w:tc>
        <w:tc>
          <w:tcPr>
            <w:tcW w:w="5874" w:type="dxa"/>
          </w:tcPr>
          <w:p w14:paraId="11E9D7A1" w14:textId="77777777" w:rsidR="00D70F28" w:rsidRPr="00FE6418" w:rsidRDefault="005A5385">
            <w:pPr>
              <w:pStyle w:val="TableParagraph"/>
              <w:spacing w:before="229"/>
              <w:rPr>
                <w:rFonts w:ascii="Calibri Light" w:hAnsi="Calibri Light" w:cs="Calibri Light"/>
                <w:sz w:val="24"/>
              </w:rPr>
            </w:pPr>
            <w:r w:rsidRPr="00FE6418">
              <w:rPr>
                <w:rFonts w:ascii="Calibri Light" w:hAnsi="Calibri Light" w:cs="Calibri Light"/>
                <w:sz w:val="24"/>
              </w:rPr>
              <w:t>Output</w:t>
            </w:r>
          </w:p>
        </w:tc>
      </w:tr>
      <w:tr w:rsidR="00D70F28" w:rsidRPr="00FE6418" w14:paraId="54420948" w14:textId="77777777">
        <w:trPr>
          <w:trHeight w:val="822"/>
        </w:trPr>
        <w:tc>
          <w:tcPr>
            <w:tcW w:w="958" w:type="dxa"/>
          </w:tcPr>
          <w:p w14:paraId="0BD78FCE" w14:textId="77777777" w:rsidR="00D70F28" w:rsidRPr="00FE6418" w:rsidRDefault="00D70F28">
            <w:pPr>
              <w:pStyle w:val="TableParagraph"/>
              <w:spacing w:before="1"/>
              <w:ind w:left="0"/>
              <w:rPr>
                <w:rFonts w:ascii="Calibri Light" w:hAnsi="Calibri Light" w:cs="Calibri Light"/>
                <w:sz w:val="25"/>
              </w:rPr>
            </w:pPr>
          </w:p>
          <w:p w14:paraId="67B47786"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29</w:t>
            </w:r>
          </w:p>
        </w:tc>
        <w:tc>
          <w:tcPr>
            <w:tcW w:w="2492" w:type="dxa"/>
          </w:tcPr>
          <w:p w14:paraId="115A3789" w14:textId="77777777" w:rsidR="00D70F28" w:rsidRPr="00FE6418" w:rsidRDefault="00D70F28">
            <w:pPr>
              <w:pStyle w:val="TableParagraph"/>
              <w:spacing w:before="3" w:after="1"/>
              <w:ind w:left="0"/>
              <w:rPr>
                <w:rFonts w:ascii="Calibri Light" w:hAnsi="Calibri Light" w:cs="Calibri Light"/>
                <w:sz w:val="9"/>
              </w:rPr>
            </w:pPr>
          </w:p>
          <w:p w14:paraId="4D112CCE" w14:textId="77777777" w:rsidR="00D70F28" w:rsidRPr="00FE6418" w:rsidRDefault="005A5385">
            <w:pPr>
              <w:pStyle w:val="TableParagraph"/>
              <w:ind w:left="674"/>
              <w:rPr>
                <w:rFonts w:ascii="Calibri Light" w:hAnsi="Calibri Light" w:cs="Calibri Light"/>
                <w:sz w:val="20"/>
              </w:rPr>
            </w:pPr>
            <w:r w:rsidRPr="00FE6418">
              <w:rPr>
                <w:rFonts w:ascii="Calibri Light" w:hAnsi="Calibri Light" w:cs="Calibri Light"/>
                <w:noProof/>
                <w:sz w:val="20"/>
              </w:rPr>
              <w:drawing>
                <wp:inline distT="0" distB="0" distL="0" distR="0" wp14:anchorId="077C65EF" wp14:editId="608EF575">
                  <wp:extent cx="729477" cy="329184"/>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1" cstate="print"/>
                          <a:stretch>
                            <a:fillRect/>
                          </a:stretch>
                        </pic:blipFill>
                        <pic:spPr>
                          <a:xfrm>
                            <a:off x="0" y="0"/>
                            <a:ext cx="729477" cy="329184"/>
                          </a:xfrm>
                          <a:prstGeom prst="rect">
                            <a:avLst/>
                          </a:prstGeom>
                        </pic:spPr>
                      </pic:pic>
                    </a:graphicData>
                  </a:graphic>
                </wp:inline>
              </w:drawing>
            </w:r>
          </w:p>
        </w:tc>
        <w:tc>
          <w:tcPr>
            <w:tcW w:w="5874" w:type="dxa"/>
          </w:tcPr>
          <w:p w14:paraId="26F0B0DB" w14:textId="77777777" w:rsidR="00D70F28" w:rsidRPr="00FE6418" w:rsidRDefault="00D70F28">
            <w:pPr>
              <w:pStyle w:val="TableParagraph"/>
              <w:spacing w:before="7"/>
              <w:ind w:left="0"/>
              <w:rPr>
                <w:rFonts w:ascii="Calibri Light" w:hAnsi="Calibri Light" w:cs="Calibri Light"/>
                <w:sz w:val="21"/>
              </w:rPr>
            </w:pPr>
          </w:p>
          <w:p w14:paraId="7ABD891D"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PAM connector</w:t>
            </w:r>
          </w:p>
        </w:tc>
      </w:tr>
      <w:tr w:rsidR="00D70F28" w:rsidRPr="00FE6418" w14:paraId="7D4E1B58" w14:textId="77777777">
        <w:trPr>
          <w:trHeight w:val="786"/>
        </w:trPr>
        <w:tc>
          <w:tcPr>
            <w:tcW w:w="958" w:type="dxa"/>
          </w:tcPr>
          <w:p w14:paraId="046AF0CB" w14:textId="77777777" w:rsidR="00D70F28" w:rsidRPr="00FE6418" w:rsidRDefault="00D70F28">
            <w:pPr>
              <w:pStyle w:val="TableParagraph"/>
              <w:spacing w:before="1"/>
              <w:ind w:left="0"/>
              <w:rPr>
                <w:rFonts w:ascii="Calibri Light" w:hAnsi="Calibri Light" w:cs="Calibri Light"/>
                <w:sz w:val="25"/>
              </w:rPr>
            </w:pPr>
          </w:p>
          <w:p w14:paraId="15A442DD"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30</w:t>
            </w:r>
          </w:p>
        </w:tc>
        <w:tc>
          <w:tcPr>
            <w:tcW w:w="2492" w:type="dxa"/>
          </w:tcPr>
          <w:p w14:paraId="59A5C4B7" w14:textId="77777777" w:rsidR="00D70F28" w:rsidRPr="00FE6418" w:rsidRDefault="00D70F28">
            <w:pPr>
              <w:pStyle w:val="TableParagraph"/>
              <w:spacing w:before="2"/>
              <w:ind w:left="0"/>
              <w:rPr>
                <w:rFonts w:ascii="Calibri Light" w:hAnsi="Calibri Light" w:cs="Calibri Light"/>
                <w:sz w:val="18"/>
              </w:rPr>
            </w:pPr>
          </w:p>
          <w:p w14:paraId="477895AB" w14:textId="77777777" w:rsidR="00D70F28" w:rsidRPr="00FE6418" w:rsidRDefault="005A5385">
            <w:pPr>
              <w:pStyle w:val="TableParagraph"/>
              <w:ind w:left="792"/>
              <w:rPr>
                <w:rFonts w:ascii="Calibri Light" w:hAnsi="Calibri Light" w:cs="Calibri Light"/>
                <w:sz w:val="20"/>
              </w:rPr>
            </w:pPr>
            <w:r w:rsidRPr="00FE6418">
              <w:rPr>
                <w:rFonts w:ascii="Calibri Light" w:hAnsi="Calibri Light" w:cs="Calibri Light"/>
                <w:noProof/>
                <w:sz w:val="20"/>
              </w:rPr>
              <w:drawing>
                <wp:inline distT="0" distB="0" distL="0" distR="0" wp14:anchorId="429DB05C" wp14:editId="676B7087">
                  <wp:extent cx="569556" cy="213740"/>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2" cstate="print"/>
                          <a:stretch>
                            <a:fillRect/>
                          </a:stretch>
                        </pic:blipFill>
                        <pic:spPr>
                          <a:xfrm>
                            <a:off x="0" y="0"/>
                            <a:ext cx="569556" cy="213740"/>
                          </a:xfrm>
                          <a:prstGeom prst="rect">
                            <a:avLst/>
                          </a:prstGeom>
                        </pic:spPr>
                      </pic:pic>
                    </a:graphicData>
                  </a:graphic>
                </wp:inline>
              </w:drawing>
            </w:r>
          </w:p>
        </w:tc>
        <w:tc>
          <w:tcPr>
            <w:tcW w:w="5874" w:type="dxa"/>
          </w:tcPr>
          <w:p w14:paraId="78129E41"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CE marking</w:t>
            </w:r>
          </w:p>
        </w:tc>
      </w:tr>
    </w:tbl>
    <w:p w14:paraId="387C095D"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097FFB25" w14:textId="77777777" w:rsidR="00D70F28" w:rsidRPr="00FE6418" w:rsidRDefault="00D70F28">
      <w:pPr>
        <w:pStyle w:val="BodyText"/>
        <w:spacing w:before="5"/>
        <w:rPr>
          <w:rFonts w:ascii="Calibri Light" w:hAnsi="Calibri Light" w:cs="Calibri Light"/>
          <w:sz w:val="20"/>
        </w:rPr>
      </w:pPr>
    </w:p>
    <w:tbl>
      <w:tblPr>
        <w:tblW w:w="0" w:type="auto"/>
        <w:tblInd w:w="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2492"/>
        <w:gridCol w:w="5874"/>
      </w:tblGrid>
      <w:tr w:rsidR="00D70F28" w:rsidRPr="00FE6418" w14:paraId="3D434DB6" w14:textId="77777777">
        <w:trPr>
          <w:trHeight w:val="784"/>
        </w:trPr>
        <w:tc>
          <w:tcPr>
            <w:tcW w:w="958" w:type="dxa"/>
          </w:tcPr>
          <w:p w14:paraId="0DD2836D" w14:textId="77777777" w:rsidR="00D70F28" w:rsidRPr="00FE6418" w:rsidRDefault="00D70F28">
            <w:pPr>
              <w:pStyle w:val="TableParagraph"/>
              <w:spacing w:before="2"/>
              <w:ind w:left="0"/>
              <w:rPr>
                <w:rFonts w:ascii="Calibri Light" w:hAnsi="Calibri Light" w:cs="Calibri Light"/>
                <w:sz w:val="25"/>
              </w:rPr>
            </w:pPr>
          </w:p>
          <w:p w14:paraId="60089CED" w14:textId="77777777" w:rsidR="00D70F28" w:rsidRPr="00FE6418" w:rsidRDefault="005A5385">
            <w:pPr>
              <w:pStyle w:val="TableParagraph"/>
              <w:ind w:left="0" w:right="348"/>
              <w:jc w:val="right"/>
              <w:rPr>
                <w:rFonts w:ascii="Calibri Light" w:hAnsi="Calibri Light" w:cs="Calibri Light"/>
                <w:sz w:val="24"/>
              </w:rPr>
            </w:pPr>
            <w:r w:rsidRPr="00FE6418">
              <w:rPr>
                <w:rFonts w:ascii="Calibri Light" w:hAnsi="Calibri Light" w:cs="Calibri Light"/>
                <w:sz w:val="24"/>
              </w:rPr>
              <w:t>31</w:t>
            </w:r>
          </w:p>
        </w:tc>
        <w:tc>
          <w:tcPr>
            <w:tcW w:w="2492" w:type="dxa"/>
          </w:tcPr>
          <w:p w14:paraId="45791002" w14:textId="77777777" w:rsidR="00D70F28" w:rsidRPr="00FE6418" w:rsidRDefault="00D70F28">
            <w:pPr>
              <w:pStyle w:val="TableParagraph"/>
              <w:spacing w:before="5"/>
              <w:ind w:left="0"/>
              <w:rPr>
                <w:rFonts w:ascii="Calibri Light" w:hAnsi="Calibri Light" w:cs="Calibri Light"/>
                <w:sz w:val="15"/>
              </w:rPr>
            </w:pPr>
          </w:p>
          <w:p w14:paraId="5067E362" w14:textId="77777777" w:rsidR="00D70F28" w:rsidRPr="00FE6418" w:rsidRDefault="005A5385">
            <w:pPr>
              <w:pStyle w:val="TableParagraph"/>
              <w:ind w:left="770"/>
              <w:rPr>
                <w:rFonts w:ascii="Calibri Light" w:hAnsi="Calibri Light" w:cs="Calibri Light"/>
                <w:sz w:val="20"/>
              </w:rPr>
            </w:pPr>
            <w:r w:rsidRPr="00FE6418">
              <w:rPr>
                <w:rFonts w:ascii="Calibri Light" w:hAnsi="Calibri Light" w:cs="Calibri Light"/>
                <w:noProof/>
                <w:sz w:val="20"/>
              </w:rPr>
              <w:drawing>
                <wp:inline distT="0" distB="0" distL="0" distR="0" wp14:anchorId="6F76315D" wp14:editId="1FC8E1E2">
                  <wp:extent cx="616636" cy="272415"/>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3" cstate="print"/>
                          <a:stretch>
                            <a:fillRect/>
                          </a:stretch>
                        </pic:blipFill>
                        <pic:spPr>
                          <a:xfrm>
                            <a:off x="0" y="0"/>
                            <a:ext cx="616636" cy="272415"/>
                          </a:xfrm>
                          <a:prstGeom prst="rect">
                            <a:avLst/>
                          </a:prstGeom>
                        </pic:spPr>
                      </pic:pic>
                    </a:graphicData>
                  </a:graphic>
                </wp:inline>
              </w:drawing>
            </w:r>
          </w:p>
        </w:tc>
        <w:tc>
          <w:tcPr>
            <w:tcW w:w="5874" w:type="dxa"/>
          </w:tcPr>
          <w:p w14:paraId="3C8B0B75" w14:textId="77777777" w:rsidR="00D70F28" w:rsidRPr="00FE6418" w:rsidRDefault="005A5385">
            <w:pPr>
              <w:pStyle w:val="TableParagraph"/>
              <w:tabs>
                <w:tab w:val="left" w:pos="2067"/>
                <w:tab w:val="left" w:pos="4530"/>
                <w:tab w:val="left" w:pos="5175"/>
              </w:tabs>
              <w:spacing w:before="73" w:line="271" w:lineRule="auto"/>
              <w:ind w:left="143" w:right="220"/>
              <w:rPr>
                <w:rFonts w:ascii="Calibri Light" w:hAnsi="Calibri Light" w:cs="Calibri Light"/>
                <w:sz w:val="24"/>
              </w:rPr>
            </w:pPr>
            <w:r w:rsidRPr="00FE6418">
              <w:rPr>
                <w:rFonts w:ascii="Calibri Light" w:hAnsi="Calibri Light" w:cs="Calibri Light"/>
                <w:sz w:val="24"/>
              </w:rPr>
              <w:t>AUTHORISED</w:t>
            </w:r>
            <w:r w:rsidRPr="00FE6418">
              <w:rPr>
                <w:rFonts w:ascii="Calibri Light" w:hAnsi="Calibri Light" w:cs="Calibri Light"/>
                <w:sz w:val="24"/>
              </w:rPr>
              <w:tab/>
              <w:t>REPRESENTATIVE</w:t>
            </w:r>
            <w:r w:rsidRPr="00FE6418">
              <w:rPr>
                <w:rFonts w:ascii="Calibri Light" w:hAnsi="Calibri Light" w:cs="Calibri Light"/>
                <w:sz w:val="24"/>
              </w:rPr>
              <w:tab/>
              <w:t>IN</w:t>
            </w:r>
            <w:r w:rsidRPr="00FE6418">
              <w:rPr>
                <w:rFonts w:ascii="Calibri Light" w:hAnsi="Calibri Light" w:cs="Calibri Light"/>
                <w:sz w:val="24"/>
              </w:rPr>
              <w:tab/>
            </w:r>
            <w:r w:rsidRPr="00FE6418">
              <w:rPr>
                <w:rFonts w:ascii="Calibri Light" w:hAnsi="Calibri Light" w:cs="Calibri Light"/>
                <w:spacing w:val="-6"/>
                <w:sz w:val="24"/>
              </w:rPr>
              <w:t xml:space="preserve">THE </w:t>
            </w:r>
            <w:r w:rsidRPr="00FE6418">
              <w:rPr>
                <w:rFonts w:ascii="Calibri Light" w:hAnsi="Calibri Light" w:cs="Calibri Light"/>
                <w:sz w:val="24"/>
              </w:rPr>
              <w:t>EUROPEAN</w:t>
            </w:r>
            <w:r w:rsidRPr="00FE6418">
              <w:rPr>
                <w:rFonts w:ascii="Calibri Light" w:hAnsi="Calibri Light" w:cs="Calibri Light"/>
                <w:spacing w:val="-2"/>
                <w:sz w:val="24"/>
              </w:rPr>
              <w:t xml:space="preserve"> </w:t>
            </w:r>
            <w:r w:rsidRPr="00FE6418">
              <w:rPr>
                <w:rFonts w:ascii="Calibri Light" w:hAnsi="Calibri Light" w:cs="Calibri Light"/>
                <w:sz w:val="24"/>
              </w:rPr>
              <w:t>COMMUNITY</w:t>
            </w:r>
          </w:p>
        </w:tc>
      </w:tr>
      <w:tr w:rsidR="00D70F28" w:rsidRPr="00FE6418" w14:paraId="21FA6160" w14:textId="77777777">
        <w:trPr>
          <w:trHeight w:val="786"/>
        </w:trPr>
        <w:tc>
          <w:tcPr>
            <w:tcW w:w="958" w:type="dxa"/>
          </w:tcPr>
          <w:p w14:paraId="5A092086" w14:textId="77777777" w:rsidR="00D70F28" w:rsidRPr="00FE6418" w:rsidRDefault="00D70F28">
            <w:pPr>
              <w:pStyle w:val="TableParagraph"/>
              <w:spacing w:before="1"/>
              <w:ind w:left="0"/>
              <w:rPr>
                <w:rFonts w:ascii="Calibri Light" w:hAnsi="Calibri Light" w:cs="Calibri Light"/>
                <w:sz w:val="25"/>
              </w:rPr>
            </w:pPr>
          </w:p>
          <w:p w14:paraId="2B31939E"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32</w:t>
            </w:r>
          </w:p>
        </w:tc>
        <w:tc>
          <w:tcPr>
            <w:tcW w:w="2492" w:type="dxa"/>
          </w:tcPr>
          <w:p w14:paraId="27F8CD32" w14:textId="77777777" w:rsidR="00D70F28" w:rsidRPr="00FE6418" w:rsidRDefault="00D70F28">
            <w:pPr>
              <w:pStyle w:val="TableParagraph"/>
              <w:spacing w:before="5"/>
              <w:ind w:left="0"/>
              <w:rPr>
                <w:rFonts w:ascii="Calibri Light" w:hAnsi="Calibri Light" w:cs="Calibri Light"/>
                <w:sz w:val="6"/>
              </w:rPr>
            </w:pPr>
          </w:p>
          <w:p w14:paraId="0EE4C4DE" w14:textId="77777777" w:rsidR="00D70F28" w:rsidRPr="00FE6418" w:rsidRDefault="005A5385">
            <w:pPr>
              <w:pStyle w:val="TableParagraph"/>
              <w:ind w:left="997"/>
              <w:rPr>
                <w:rFonts w:ascii="Calibri Light" w:hAnsi="Calibri Light" w:cs="Calibri Light"/>
                <w:sz w:val="20"/>
              </w:rPr>
            </w:pPr>
            <w:r w:rsidRPr="00FE6418">
              <w:rPr>
                <w:rFonts w:ascii="Calibri Light" w:hAnsi="Calibri Light" w:cs="Calibri Light"/>
                <w:noProof/>
                <w:sz w:val="20"/>
              </w:rPr>
              <w:drawing>
                <wp:inline distT="0" distB="0" distL="0" distR="0" wp14:anchorId="47EDAD8D" wp14:editId="788E51B9">
                  <wp:extent cx="304304" cy="342900"/>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4" cstate="print"/>
                          <a:stretch>
                            <a:fillRect/>
                          </a:stretch>
                        </pic:blipFill>
                        <pic:spPr>
                          <a:xfrm>
                            <a:off x="0" y="0"/>
                            <a:ext cx="304304" cy="342900"/>
                          </a:xfrm>
                          <a:prstGeom prst="rect">
                            <a:avLst/>
                          </a:prstGeom>
                        </pic:spPr>
                      </pic:pic>
                    </a:graphicData>
                  </a:graphic>
                </wp:inline>
              </w:drawing>
            </w:r>
          </w:p>
        </w:tc>
        <w:tc>
          <w:tcPr>
            <w:tcW w:w="5874" w:type="dxa"/>
          </w:tcPr>
          <w:p w14:paraId="796139FC"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Date of manufacture</w:t>
            </w:r>
          </w:p>
        </w:tc>
      </w:tr>
      <w:tr w:rsidR="00D70F28" w:rsidRPr="00FE6418" w14:paraId="0240E5B7" w14:textId="77777777">
        <w:trPr>
          <w:trHeight w:val="784"/>
        </w:trPr>
        <w:tc>
          <w:tcPr>
            <w:tcW w:w="958" w:type="dxa"/>
          </w:tcPr>
          <w:p w14:paraId="1D7657D9" w14:textId="77777777" w:rsidR="00D70F28" w:rsidRPr="00FE6418" w:rsidRDefault="00D70F28">
            <w:pPr>
              <w:pStyle w:val="TableParagraph"/>
              <w:spacing w:before="1"/>
              <w:ind w:left="0"/>
              <w:rPr>
                <w:rFonts w:ascii="Calibri Light" w:hAnsi="Calibri Light" w:cs="Calibri Light"/>
                <w:sz w:val="25"/>
              </w:rPr>
            </w:pPr>
          </w:p>
          <w:p w14:paraId="6014ED9B"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33</w:t>
            </w:r>
          </w:p>
        </w:tc>
        <w:tc>
          <w:tcPr>
            <w:tcW w:w="2492" w:type="dxa"/>
          </w:tcPr>
          <w:p w14:paraId="1DEC41FB" w14:textId="77777777" w:rsidR="00D70F28" w:rsidRPr="00FE6418" w:rsidRDefault="00D70F28">
            <w:pPr>
              <w:pStyle w:val="TableParagraph"/>
              <w:spacing w:before="6"/>
              <w:ind w:left="0"/>
              <w:rPr>
                <w:rFonts w:ascii="Calibri Light" w:hAnsi="Calibri Light" w:cs="Calibri Light"/>
                <w:sz w:val="7"/>
              </w:rPr>
            </w:pPr>
          </w:p>
          <w:p w14:paraId="0BABF887" w14:textId="77777777" w:rsidR="00D70F28" w:rsidRPr="00FE6418" w:rsidRDefault="005A5385">
            <w:pPr>
              <w:pStyle w:val="TableParagraph"/>
              <w:ind w:left="1019"/>
              <w:rPr>
                <w:rFonts w:ascii="Calibri Light" w:hAnsi="Calibri Light" w:cs="Calibri Light"/>
                <w:sz w:val="20"/>
              </w:rPr>
            </w:pPr>
            <w:r w:rsidRPr="00FE6418">
              <w:rPr>
                <w:rFonts w:ascii="Calibri Light" w:hAnsi="Calibri Light" w:cs="Calibri Light"/>
                <w:noProof/>
                <w:sz w:val="20"/>
              </w:rPr>
              <w:drawing>
                <wp:inline distT="0" distB="0" distL="0" distR="0" wp14:anchorId="08104F34" wp14:editId="06E21002">
                  <wp:extent cx="294900" cy="342900"/>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5" cstate="print"/>
                          <a:stretch>
                            <a:fillRect/>
                          </a:stretch>
                        </pic:blipFill>
                        <pic:spPr>
                          <a:xfrm>
                            <a:off x="0" y="0"/>
                            <a:ext cx="294900" cy="342900"/>
                          </a:xfrm>
                          <a:prstGeom prst="rect">
                            <a:avLst/>
                          </a:prstGeom>
                        </pic:spPr>
                      </pic:pic>
                    </a:graphicData>
                  </a:graphic>
                </wp:inline>
              </w:drawing>
            </w:r>
          </w:p>
        </w:tc>
        <w:tc>
          <w:tcPr>
            <w:tcW w:w="5874" w:type="dxa"/>
          </w:tcPr>
          <w:p w14:paraId="5F6A0B50"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MANUFACTURER</w:t>
            </w:r>
          </w:p>
        </w:tc>
      </w:tr>
      <w:tr w:rsidR="00D70F28" w:rsidRPr="00FE6418" w14:paraId="0A21FE6E" w14:textId="77777777">
        <w:trPr>
          <w:trHeight w:val="786"/>
        </w:trPr>
        <w:tc>
          <w:tcPr>
            <w:tcW w:w="958" w:type="dxa"/>
          </w:tcPr>
          <w:p w14:paraId="0EB9554E" w14:textId="77777777" w:rsidR="00D70F28" w:rsidRPr="00FE6418" w:rsidRDefault="00D70F28">
            <w:pPr>
              <w:pStyle w:val="TableParagraph"/>
              <w:spacing w:before="1"/>
              <w:ind w:left="0"/>
              <w:rPr>
                <w:rFonts w:ascii="Calibri Light" w:hAnsi="Calibri Light" w:cs="Calibri Light"/>
                <w:sz w:val="25"/>
              </w:rPr>
            </w:pPr>
          </w:p>
          <w:p w14:paraId="770A512D"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34</w:t>
            </w:r>
          </w:p>
        </w:tc>
        <w:tc>
          <w:tcPr>
            <w:tcW w:w="2492" w:type="dxa"/>
          </w:tcPr>
          <w:p w14:paraId="61D912E6" w14:textId="77777777" w:rsidR="00D70F28" w:rsidRPr="00FE6418" w:rsidRDefault="00D70F28">
            <w:pPr>
              <w:pStyle w:val="TableParagraph"/>
              <w:spacing w:before="5"/>
              <w:ind w:left="0"/>
              <w:rPr>
                <w:rFonts w:ascii="Calibri Light" w:hAnsi="Calibri Light" w:cs="Calibri Light"/>
                <w:sz w:val="21"/>
              </w:rPr>
            </w:pPr>
          </w:p>
          <w:p w14:paraId="5FB6DC97" w14:textId="77777777" w:rsidR="00D70F28" w:rsidRPr="00FE6418" w:rsidRDefault="005A5385">
            <w:pPr>
              <w:pStyle w:val="TableParagraph"/>
              <w:ind w:left="955"/>
              <w:rPr>
                <w:rFonts w:ascii="Calibri Light" w:hAnsi="Calibri Light" w:cs="Calibri Light"/>
                <w:sz w:val="20"/>
              </w:rPr>
            </w:pPr>
            <w:r w:rsidRPr="00FE6418">
              <w:rPr>
                <w:rFonts w:ascii="Calibri Light" w:hAnsi="Calibri Light" w:cs="Calibri Light"/>
                <w:noProof/>
                <w:sz w:val="20"/>
              </w:rPr>
              <w:drawing>
                <wp:inline distT="0" distB="0" distL="0" distR="0" wp14:anchorId="4B22A32D" wp14:editId="298CE27D">
                  <wp:extent cx="374480" cy="164592"/>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6" cstate="print"/>
                          <a:stretch>
                            <a:fillRect/>
                          </a:stretch>
                        </pic:blipFill>
                        <pic:spPr>
                          <a:xfrm>
                            <a:off x="0" y="0"/>
                            <a:ext cx="374480" cy="164592"/>
                          </a:xfrm>
                          <a:prstGeom prst="rect">
                            <a:avLst/>
                          </a:prstGeom>
                        </pic:spPr>
                      </pic:pic>
                    </a:graphicData>
                  </a:graphic>
                </wp:inline>
              </w:drawing>
            </w:r>
          </w:p>
        </w:tc>
        <w:tc>
          <w:tcPr>
            <w:tcW w:w="5874" w:type="dxa"/>
          </w:tcPr>
          <w:p w14:paraId="0539814C" w14:textId="77777777" w:rsidR="00D70F28" w:rsidRPr="00FE6418" w:rsidRDefault="005A5385">
            <w:pPr>
              <w:pStyle w:val="TableParagraph"/>
              <w:spacing w:before="229"/>
              <w:ind w:left="143"/>
              <w:rPr>
                <w:rFonts w:ascii="Calibri Light" w:hAnsi="Calibri Light" w:cs="Calibri Light"/>
                <w:sz w:val="24"/>
              </w:rPr>
            </w:pPr>
            <w:r w:rsidRPr="00FE6418">
              <w:rPr>
                <w:rFonts w:ascii="Calibri Light" w:hAnsi="Calibri Light" w:cs="Calibri Light"/>
                <w:sz w:val="24"/>
              </w:rPr>
              <w:t>Part Number</w:t>
            </w:r>
          </w:p>
        </w:tc>
      </w:tr>
      <w:tr w:rsidR="00D70F28" w:rsidRPr="00FE6418" w14:paraId="307F349A" w14:textId="77777777">
        <w:trPr>
          <w:trHeight w:val="917"/>
        </w:trPr>
        <w:tc>
          <w:tcPr>
            <w:tcW w:w="958" w:type="dxa"/>
          </w:tcPr>
          <w:p w14:paraId="552A6FD1" w14:textId="77777777" w:rsidR="00D70F28" w:rsidRPr="00FE6418" w:rsidRDefault="00D70F28">
            <w:pPr>
              <w:pStyle w:val="TableParagraph"/>
              <w:spacing w:before="2"/>
              <w:ind w:left="0"/>
              <w:rPr>
                <w:rFonts w:ascii="Calibri Light" w:hAnsi="Calibri Light" w:cs="Calibri Light"/>
                <w:sz w:val="25"/>
              </w:rPr>
            </w:pPr>
          </w:p>
          <w:p w14:paraId="5810850F" w14:textId="77777777" w:rsidR="00D70F28" w:rsidRPr="00FE6418" w:rsidRDefault="005A5385">
            <w:pPr>
              <w:pStyle w:val="TableParagraph"/>
              <w:ind w:left="0" w:right="348"/>
              <w:jc w:val="right"/>
              <w:rPr>
                <w:rFonts w:ascii="Calibri Light" w:hAnsi="Calibri Light" w:cs="Calibri Light"/>
                <w:sz w:val="24"/>
              </w:rPr>
            </w:pPr>
            <w:r w:rsidRPr="00FE6418">
              <w:rPr>
                <w:rFonts w:ascii="Calibri Light" w:hAnsi="Calibri Light" w:cs="Calibri Light"/>
                <w:sz w:val="24"/>
              </w:rPr>
              <w:t>35</w:t>
            </w:r>
          </w:p>
        </w:tc>
        <w:tc>
          <w:tcPr>
            <w:tcW w:w="2492" w:type="dxa"/>
          </w:tcPr>
          <w:p w14:paraId="0CCD6C04" w14:textId="77777777" w:rsidR="00D70F28" w:rsidRPr="00FE6418" w:rsidRDefault="00D70F28">
            <w:pPr>
              <w:pStyle w:val="TableParagraph"/>
              <w:spacing w:before="10"/>
              <w:ind w:left="0"/>
              <w:rPr>
                <w:rFonts w:ascii="Calibri Light" w:hAnsi="Calibri Light" w:cs="Calibri Light"/>
                <w:sz w:val="6"/>
              </w:rPr>
            </w:pPr>
          </w:p>
          <w:p w14:paraId="3FB58795" w14:textId="77777777" w:rsidR="00D70F28" w:rsidRPr="00FE6418" w:rsidRDefault="005A5385">
            <w:pPr>
              <w:pStyle w:val="TableParagraph"/>
              <w:ind w:left="879"/>
              <w:rPr>
                <w:rFonts w:ascii="Calibri Light" w:hAnsi="Calibri Light" w:cs="Calibri Light"/>
                <w:sz w:val="20"/>
              </w:rPr>
            </w:pPr>
            <w:r w:rsidRPr="00FE6418">
              <w:rPr>
                <w:rFonts w:ascii="Calibri Light" w:hAnsi="Calibri Light" w:cs="Calibri Light"/>
                <w:noProof/>
                <w:sz w:val="20"/>
              </w:rPr>
              <w:drawing>
                <wp:inline distT="0" distB="0" distL="0" distR="0" wp14:anchorId="06CCBBCE" wp14:editId="1CD98D02">
                  <wp:extent cx="477071" cy="466344"/>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7" cstate="print"/>
                          <a:stretch>
                            <a:fillRect/>
                          </a:stretch>
                        </pic:blipFill>
                        <pic:spPr>
                          <a:xfrm>
                            <a:off x="0" y="0"/>
                            <a:ext cx="477071" cy="466344"/>
                          </a:xfrm>
                          <a:prstGeom prst="rect">
                            <a:avLst/>
                          </a:prstGeom>
                        </pic:spPr>
                      </pic:pic>
                    </a:graphicData>
                  </a:graphic>
                </wp:inline>
              </w:drawing>
            </w:r>
          </w:p>
        </w:tc>
        <w:tc>
          <w:tcPr>
            <w:tcW w:w="5874" w:type="dxa"/>
          </w:tcPr>
          <w:p w14:paraId="321F2676" w14:textId="77777777" w:rsidR="00D70F28" w:rsidRPr="00FE6418" w:rsidRDefault="00D70F28">
            <w:pPr>
              <w:pStyle w:val="TableParagraph"/>
              <w:spacing w:before="7"/>
              <w:ind w:left="0"/>
              <w:rPr>
                <w:rFonts w:ascii="Calibri Light" w:hAnsi="Calibri Light" w:cs="Calibri Light"/>
                <w:sz w:val="25"/>
              </w:rPr>
            </w:pPr>
          </w:p>
          <w:p w14:paraId="701353B5"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General symbol for recovery/recyclable</w:t>
            </w:r>
          </w:p>
        </w:tc>
      </w:tr>
      <w:tr w:rsidR="00D70F28" w:rsidRPr="00FE6418" w14:paraId="72F27C98" w14:textId="77777777">
        <w:trPr>
          <w:trHeight w:val="1019"/>
        </w:trPr>
        <w:tc>
          <w:tcPr>
            <w:tcW w:w="958" w:type="dxa"/>
          </w:tcPr>
          <w:p w14:paraId="1B11B683" w14:textId="77777777" w:rsidR="00D70F28" w:rsidRPr="00FE6418" w:rsidRDefault="00D70F28">
            <w:pPr>
              <w:pStyle w:val="TableParagraph"/>
              <w:spacing w:before="1"/>
              <w:ind w:left="0"/>
              <w:rPr>
                <w:rFonts w:ascii="Calibri Light" w:hAnsi="Calibri Light" w:cs="Calibri Light"/>
                <w:sz w:val="25"/>
              </w:rPr>
            </w:pPr>
          </w:p>
          <w:p w14:paraId="11938CC5"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36</w:t>
            </w:r>
          </w:p>
        </w:tc>
        <w:tc>
          <w:tcPr>
            <w:tcW w:w="2492" w:type="dxa"/>
          </w:tcPr>
          <w:p w14:paraId="648C187D" w14:textId="77777777" w:rsidR="00D70F28" w:rsidRPr="00FE6418" w:rsidRDefault="00D70F28">
            <w:pPr>
              <w:pStyle w:val="TableParagraph"/>
              <w:spacing w:before="10"/>
              <w:ind w:left="0"/>
              <w:rPr>
                <w:rFonts w:ascii="Calibri Light" w:hAnsi="Calibri Light" w:cs="Calibri Light"/>
                <w:sz w:val="11"/>
              </w:rPr>
            </w:pPr>
          </w:p>
          <w:p w14:paraId="6D9452B7" w14:textId="77777777" w:rsidR="00D70F28" w:rsidRPr="00FE6418" w:rsidRDefault="005A5385">
            <w:pPr>
              <w:pStyle w:val="TableParagraph"/>
              <w:ind w:left="882"/>
              <w:rPr>
                <w:rFonts w:ascii="Calibri Light" w:hAnsi="Calibri Light" w:cs="Calibri Light"/>
                <w:sz w:val="20"/>
              </w:rPr>
            </w:pPr>
            <w:r w:rsidRPr="00FE6418">
              <w:rPr>
                <w:rFonts w:ascii="Calibri Light" w:hAnsi="Calibri Light" w:cs="Calibri Light"/>
                <w:noProof/>
                <w:sz w:val="20"/>
              </w:rPr>
              <w:drawing>
                <wp:inline distT="0" distB="0" distL="0" distR="0" wp14:anchorId="71C2FE9D" wp14:editId="61035706">
                  <wp:extent cx="447068" cy="459390"/>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8" cstate="print"/>
                          <a:stretch>
                            <a:fillRect/>
                          </a:stretch>
                        </pic:blipFill>
                        <pic:spPr>
                          <a:xfrm>
                            <a:off x="0" y="0"/>
                            <a:ext cx="447068" cy="459390"/>
                          </a:xfrm>
                          <a:prstGeom prst="rect">
                            <a:avLst/>
                          </a:prstGeom>
                        </pic:spPr>
                      </pic:pic>
                    </a:graphicData>
                  </a:graphic>
                </wp:inline>
              </w:drawing>
            </w:r>
          </w:p>
        </w:tc>
        <w:tc>
          <w:tcPr>
            <w:tcW w:w="5874" w:type="dxa"/>
          </w:tcPr>
          <w:p w14:paraId="6E36387B" w14:textId="77777777" w:rsidR="00D70F28" w:rsidRPr="00FE6418" w:rsidRDefault="00D70F28">
            <w:pPr>
              <w:pStyle w:val="TableParagraph"/>
              <w:spacing w:before="11"/>
              <w:ind w:left="0"/>
              <w:rPr>
                <w:rFonts w:ascii="Calibri Light" w:hAnsi="Calibri Light" w:cs="Calibri Light"/>
                <w:sz w:val="29"/>
              </w:rPr>
            </w:pPr>
          </w:p>
          <w:p w14:paraId="3121A638"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Disposal method</w:t>
            </w:r>
          </w:p>
        </w:tc>
      </w:tr>
      <w:tr w:rsidR="00D70F28" w:rsidRPr="00FE6418" w14:paraId="53A83411" w14:textId="77777777">
        <w:trPr>
          <w:trHeight w:val="825"/>
        </w:trPr>
        <w:tc>
          <w:tcPr>
            <w:tcW w:w="958" w:type="dxa"/>
          </w:tcPr>
          <w:p w14:paraId="5BA2D3A5" w14:textId="77777777" w:rsidR="00D70F28" w:rsidRPr="00FE6418" w:rsidRDefault="00D70F28">
            <w:pPr>
              <w:pStyle w:val="TableParagraph"/>
              <w:spacing w:before="1"/>
              <w:ind w:left="0"/>
              <w:rPr>
                <w:rFonts w:ascii="Calibri Light" w:hAnsi="Calibri Light" w:cs="Calibri Light"/>
                <w:sz w:val="25"/>
              </w:rPr>
            </w:pPr>
          </w:p>
          <w:p w14:paraId="109E47AC"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37</w:t>
            </w:r>
          </w:p>
        </w:tc>
        <w:tc>
          <w:tcPr>
            <w:tcW w:w="2492" w:type="dxa"/>
          </w:tcPr>
          <w:p w14:paraId="23304616" w14:textId="77777777" w:rsidR="00D70F28" w:rsidRPr="00FE6418" w:rsidRDefault="00D70F28">
            <w:pPr>
              <w:pStyle w:val="TableParagraph"/>
              <w:spacing w:before="2"/>
              <w:ind w:left="0"/>
              <w:rPr>
                <w:rFonts w:ascii="Calibri Light" w:hAnsi="Calibri Light" w:cs="Calibri Light"/>
                <w:sz w:val="6"/>
              </w:rPr>
            </w:pPr>
          </w:p>
          <w:p w14:paraId="0DFD811A" w14:textId="77777777" w:rsidR="00D70F28" w:rsidRPr="00FE6418" w:rsidRDefault="005A5385">
            <w:pPr>
              <w:pStyle w:val="TableParagraph"/>
              <w:ind w:left="1035"/>
              <w:rPr>
                <w:rFonts w:ascii="Calibri Light" w:hAnsi="Calibri Light" w:cs="Calibri Light"/>
                <w:sz w:val="20"/>
              </w:rPr>
            </w:pPr>
            <w:r w:rsidRPr="00FE6418">
              <w:rPr>
                <w:rFonts w:ascii="Calibri Light" w:hAnsi="Calibri Light" w:cs="Calibri Light"/>
                <w:noProof/>
                <w:sz w:val="20"/>
              </w:rPr>
              <w:drawing>
                <wp:inline distT="0" distB="0" distL="0" distR="0" wp14:anchorId="2B2184A3" wp14:editId="582E5E17">
                  <wp:extent cx="273520" cy="411479"/>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9" cstate="print"/>
                          <a:stretch>
                            <a:fillRect/>
                          </a:stretch>
                        </pic:blipFill>
                        <pic:spPr>
                          <a:xfrm>
                            <a:off x="0" y="0"/>
                            <a:ext cx="273520" cy="411479"/>
                          </a:xfrm>
                          <a:prstGeom prst="rect">
                            <a:avLst/>
                          </a:prstGeom>
                        </pic:spPr>
                      </pic:pic>
                    </a:graphicData>
                  </a:graphic>
                </wp:inline>
              </w:drawing>
            </w:r>
          </w:p>
        </w:tc>
        <w:tc>
          <w:tcPr>
            <w:tcW w:w="5874" w:type="dxa"/>
          </w:tcPr>
          <w:p w14:paraId="514E8462" w14:textId="77777777" w:rsidR="00D70F28" w:rsidRPr="00FE6418" w:rsidRDefault="00D70F28">
            <w:pPr>
              <w:pStyle w:val="TableParagraph"/>
              <w:spacing w:before="7"/>
              <w:ind w:left="0"/>
              <w:rPr>
                <w:rFonts w:ascii="Calibri Light" w:hAnsi="Calibri Light" w:cs="Calibri Light"/>
                <w:sz w:val="21"/>
              </w:rPr>
            </w:pPr>
          </w:p>
          <w:p w14:paraId="4C397772"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Anti-theft lock</w:t>
            </w:r>
          </w:p>
        </w:tc>
      </w:tr>
      <w:tr w:rsidR="00D70F28" w:rsidRPr="00FE6418" w14:paraId="0E4E108A" w14:textId="77777777">
        <w:trPr>
          <w:trHeight w:val="796"/>
        </w:trPr>
        <w:tc>
          <w:tcPr>
            <w:tcW w:w="958" w:type="dxa"/>
          </w:tcPr>
          <w:p w14:paraId="76E26057" w14:textId="77777777" w:rsidR="00D70F28" w:rsidRPr="00FE6418" w:rsidRDefault="00D70F28">
            <w:pPr>
              <w:pStyle w:val="TableParagraph"/>
              <w:spacing w:before="1"/>
              <w:ind w:left="0"/>
              <w:rPr>
                <w:rFonts w:ascii="Calibri Light" w:hAnsi="Calibri Light" w:cs="Calibri Light"/>
                <w:sz w:val="25"/>
              </w:rPr>
            </w:pPr>
          </w:p>
          <w:p w14:paraId="6596E695"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38</w:t>
            </w:r>
          </w:p>
        </w:tc>
        <w:tc>
          <w:tcPr>
            <w:tcW w:w="2492" w:type="dxa"/>
          </w:tcPr>
          <w:p w14:paraId="6918E16E" w14:textId="77777777" w:rsidR="00D70F28" w:rsidRPr="00FE6418" w:rsidRDefault="00D70F28">
            <w:pPr>
              <w:pStyle w:val="TableParagraph"/>
              <w:spacing w:before="6"/>
              <w:ind w:left="0"/>
              <w:rPr>
                <w:rFonts w:ascii="Calibri Light" w:hAnsi="Calibri Light" w:cs="Calibri Light"/>
                <w:sz w:val="12"/>
              </w:rPr>
            </w:pPr>
          </w:p>
          <w:p w14:paraId="7A8D2A19" w14:textId="77777777" w:rsidR="00D70F28" w:rsidRPr="00FE6418" w:rsidRDefault="005A5385">
            <w:pPr>
              <w:pStyle w:val="TableParagraph"/>
              <w:ind w:left="975"/>
              <w:rPr>
                <w:rFonts w:ascii="Calibri Light" w:hAnsi="Calibri Light" w:cs="Calibri Light"/>
                <w:sz w:val="20"/>
              </w:rPr>
            </w:pPr>
            <w:r w:rsidRPr="00FE6418">
              <w:rPr>
                <w:rFonts w:ascii="Calibri Light" w:hAnsi="Calibri Light" w:cs="Calibri Light"/>
                <w:noProof/>
                <w:sz w:val="20"/>
              </w:rPr>
              <w:drawing>
                <wp:inline distT="0" distB="0" distL="0" distR="0" wp14:anchorId="1367AD9F" wp14:editId="05DC7B31">
                  <wp:extent cx="432767" cy="257270"/>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50" cstate="print"/>
                          <a:stretch>
                            <a:fillRect/>
                          </a:stretch>
                        </pic:blipFill>
                        <pic:spPr>
                          <a:xfrm>
                            <a:off x="0" y="0"/>
                            <a:ext cx="432767" cy="257270"/>
                          </a:xfrm>
                          <a:prstGeom prst="rect">
                            <a:avLst/>
                          </a:prstGeom>
                        </pic:spPr>
                      </pic:pic>
                    </a:graphicData>
                  </a:graphic>
                </wp:inline>
              </w:drawing>
            </w:r>
          </w:p>
        </w:tc>
        <w:tc>
          <w:tcPr>
            <w:tcW w:w="5874" w:type="dxa"/>
          </w:tcPr>
          <w:p w14:paraId="14950BED" w14:textId="77777777" w:rsidR="00D70F28" w:rsidRPr="00FE6418" w:rsidRDefault="00D70F28">
            <w:pPr>
              <w:pStyle w:val="TableParagraph"/>
              <w:spacing w:before="4"/>
              <w:ind w:left="0"/>
              <w:rPr>
                <w:rFonts w:ascii="Calibri Light" w:hAnsi="Calibri Light" w:cs="Calibri Light"/>
                <w:sz w:val="20"/>
              </w:rPr>
            </w:pPr>
          </w:p>
          <w:p w14:paraId="34F74CE7"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Gas inlet</w:t>
            </w:r>
          </w:p>
        </w:tc>
      </w:tr>
      <w:tr w:rsidR="00D70F28" w:rsidRPr="00FE6418" w14:paraId="75CE9EC6" w14:textId="77777777">
        <w:trPr>
          <w:trHeight w:val="794"/>
        </w:trPr>
        <w:tc>
          <w:tcPr>
            <w:tcW w:w="958" w:type="dxa"/>
          </w:tcPr>
          <w:p w14:paraId="63DD30B5" w14:textId="77777777" w:rsidR="00D70F28" w:rsidRPr="00FE6418" w:rsidRDefault="00D70F28">
            <w:pPr>
              <w:pStyle w:val="TableParagraph"/>
              <w:spacing w:before="2"/>
              <w:ind w:left="0"/>
              <w:rPr>
                <w:rFonts w:ascii="Calibri Light" w:hAnsi="Calibri Light" w:cs="Calibri Light"/>
                <w:sz w:val="25"/>
              </w:rPr>
            </w:pPr>
          </w:p>
          <w:p w14:paraId="37A280E5" w14:textId="77777777" w:rsidR="00D70F28" w:rsidRPr="00FE6418" w:rsidRDefault="005A5385">
            <w:pPr>
              <w:pStyle w:val="TableParagraph"/>
              <w:ind w:left="0" w:right="348"/>
              <w:jc w:val="right"/>
              <w:rPr>
                <w:rFonts w:ascii="Calibri Light" w:hAnsi="Calibri Light" w:cs="Calibri Light"/>
                <w:sz w:val="24"/>
              </w:rPr>
            </w:pPr>
            <w:r w:rsidRPr="00FE6418">
              <w:rPr>
                <w:rFonts w:ascii="Calibri Light" w:hAnsi="Calibri Light" w:cs="Calibri Light"/>
                <w:sz w:val="24"/>
              </w:rPr>
              <w:t>39</w:t>
            </w:r>
          </w:p>
        </w:tc>
        <w:tc>
          <w:tcPr>
            <w:tcW w:w="2492" w:type="dxa"/>
          </w:tcPr>
          <w:p w14:paraId="7037B5AB" w14:textId="77777777" w:rsidR="00D70F28" w:rsidRPr="00FE6418" w:rsidRDefault="00D70F28">
            <w:pPr>
              <w:pStyle w:val="TableParagraph"/>
              <w:spacing w:before="2"/>
              <w:ind w:left="0"/>
              <w:rPr>
                <w:rFonts w:ascii="Calibri Light" w:hAnsi="Calibri Light" w:cs="Calibri Light"/>
                <w:sz w:val="11"/>
              </w:rPr>
            </w:pPr>
          </w:p>
          <w:p w14:paraId="24415137" w14:textId="77777777" w:rsidR="00D70F28" w:rsidRPr="00FE6418" w:rsidRDefault="005A5385">
            <w:pPr>
              <w:pStyle w:val="TableParagraph"/>
              <w:ind w:left="982"/>
              <w:rPr>
                <w:rFonts w:ascii="Calibri Light" w:hAnsi="Calibri Light" w:cs="Calibri Light"/>
                <w:sz w:val="20"/>
              </w:rPr>
            </w:pPr>
            <w:r w:rsidRPr="00FE6418">
              <w:rPr>
                <w:rFonts w:ascii="Calibri Light" w:hAnsi="Calibri Light" w:cs="Calibri Light"/>
                <w:noProof/>
                <w:sz w:val="20"/>
              </w:rPr>
              <w:drawing>
                <wp:inline distT="0" distB="0" distL="0" distR="0" wp14:anchorId="3DE3B191" wp14:editId="766EAA50">
                  <wp:extent cx="401995" cy="233172"/>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1" cstate="print"/>
                          <a:stretch>
                            <a:fillRect/>
                          </a:stretch>
                        </pic:blipFill>
                        <pic:spPr>
                          <a:xfrm>
                            <a:off x="0" y="0"/>
                            <a:ext cx="401995" cy="233172"/>
                          </a:xfrm>
                          <a:prstGeom prst="rect">
                            <a:avLst/>
                          </a:prstGeom>
                        </pic:spPr>
                      </pic:pic>
                    </a:graphicData>
                  </a:graphic>
                </wp:inline>
              </w:drawing>
            </w:r>
          </w:p>
        </w:tc>
        <w:tc>
          <w:tcPr>
            <w:tcW w:w="5874" w:type="dxa"/>
          </w:tcPr>
          <w:p w14:paraId="78D57AA0" w14:textId="77777777" w:rsidR="00D70F28" w:rsidRPr="00FE6418" w:rsidRDefault="00D70F28">
            <w:pPr>
              <w:pStyle w:val="TableParagraph"/>
              <w:spacing w:before="4"/>
              <w:ind w:left="0"/>
              <w:rPr>
                <w:rFonts w:ascii="Calibri Light" w:hAnsi="Calibri Light" w:cs="Calibri Light"/>
                <w:sz w:val="20"/>
              </w:rPr>
            </w:pPr>
          </w:p>
          <w:p w14:paraId="30CE4F8D"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Gas outlet (evac)</w:t>
            </w:r>
          </w:p>
        </w:tc>
      </w:tr>
      <w:tr w:rsidR="00D70F28" w:rsidRPr="00FE6418" w14:paraId="41779709" w14:textId="77777777">
        <w:trPr>
          <w:trHeight w:val="681"/>
        </w:trPr>
        <w:tc>
          <w:tcPr>
            <w:tcW w:w="958" w:type="dxa"/>
          </w:tcPr>
          <w:p w14:paraId="12AE07DF" w14:textId="77777777" w:rsidR="00D70F28" w:rsidRPr="00FE6418" w:rsidRDefault="00D70F28">
            <w:pPr>
              <w:pStyle w:val="TableParagraph"/>
              <w:spacing w:before="1"/>
              <w:ind w:left="0"/>
              <w:rPr>
                <w:rFonts w:ascii="Calibri Light" w:hAnsi="Calibri Light" w:cs="Calibri Light"/>
                <w:sz w:val="25"/>
              </w:rPr>
            </w:pPr>
          </w:p>
          <w:p w14:paraId="3970A5E4"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40</w:t>
            </w:r>
          </w:p>
        </w:tc>
        <w:tc>
          <w:tcPr>
            <w:tcW w:w="2492" w:type="dxa"/>
          </w:tcPr>
          <w:p w14:paraId="3198F84A" w14:textId="77777777" w:rsidR="00D70F28" w:rsidRPr="00FE6418" w:rsidRDefault="00D70F28">
            <w:pPr>
              <w:pStyle w:val="TableParagraph"/>
              <w:spacing w:before="9"/>
              <w:ind w:left="0"/>
              <w:rPr>
                <w:rFonts w:ascii="Calibri Light" w:hAnsi="Calibri Light" w:cs="Calibri Light"/>
                <w:sz w:val="6"/>
              </w:rPr>
            </w:pPr>
          </w:p>
          <w:p w14:paraId="547A0E44" w14:textId="77777777" w:rsidR="00D70F28" w:rsidRPr="00FE6418" w:rsidRDefault="005A5385">
            <w:pPr>
              <w:pStyle w:val="TableParagraph"/>
              <w:ind w:left="888"/>
              <w:rPr>
                <w:rFonts w:ascii="Calibri Light" w:hAnsi="Calibri Light" w:cs="Calibri Light"/>
                <w:sz w:val="20"/>
              </w:rPr>
            </w:pPr>
            <w:r w:rsidRPr="00FE6418">
              <w:rPr>
                <w:rFonts w:ascii="Calibri Light" w:hAnsi="Calibri Light" w:cs="Calibri Light"/>
                <w:noProof/>
                <w:sz w:val="20"/>
              </w:rPr>
              <w:drawing>
                <wp:inline distT="0" distB="0" distL="0" distR="0" wp14:anchorId="55E81B7B" wp14:editId="0E88C304">
                  <wp:extent cx="449265" cy="286702"/>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2" cstate="print"/>
                          <a:stretch>
                            <a:fillRect/>
                          </a:stretch>
                        </pic:blipFill>
                        <pic:spPr>
                          <a:xfrm>
                            <a:off x="0" y="0"/>
                            <a:ext cx="449265" cy="286702"/>
                          </a:xfrm>
                          <a:prstGeom prst="rect">
                            <a:avLst/>
                          </a:prstGeom>
                        </pic:spPr>
                      </pic:pic>
                    </a:graphicData>
                  </a:graphic>
                </wp:inline>
              </w:drawing>
            </w:r>
          </w:p>
        </w:tc>
        <w:tc>
          <w:tcPr>
            <w:tcW w:w="5874" w:type="dxa"/>
          </w:tcPr>
          <w:p w14:paraId="6982294E" w14:textId="77777777" w:rsidR="00D70F28" w:rsidRPr="00FE6418" w:rsidRDefault="005A5385">
            <w:pPr>
              <w:pStyle w:val="TableParagraph"/>
              <w:spacing w:before="176"/>
              <w:ind w:left="143"/>
              <w:rPr>
                <w:rFonts w:ascii="Calibri Light" w:hAnsi="Calibri Light" w:cs="Calibri Light"/>
                <w:sz w:val="24"/>
              </w:rPr>
            </w:pPr>
            <w:r w:rsidRPr="00FE6418">
              <w:rPr>
                <w:rFonts w:ascii="Calibri Light" w:hAnsi="Calibri Light" w:cs="Calibri Light"/>
                <w:sz w:val="24"/>
              </w:rPr>
              <w:t>ISA equipped to measure CO</w:t>
            </w:r>
            <w:r w:rsidRPr="00FE6418">
              <w:rPr>
                <w:rFonts w:ascii="Calibri Light" w:hAnsi="Calibri Light" w:cs="Calibri Light"/>
                <w:sz w:val="24"/>
                <w:vertAlign w:val="subscript"/>
              </w:rPr>
              <w:t>2</w:t>
            </w:r>
            <w:r w:rsidRPr="00FE6418">
              <w:rPr>
                <w:rFonts w:ascii="Calibri Light" w:hAnsi="Calibri Light" w:cs="Calibri Light"/>
                <w:sz w:val="24"/>
              </w:rPr>
              <w:t xml:space="preserve"> only.</w:t>
            </w:r>
          </w:p>
        </w:tc>
      </w:tr>
      <w:tr w:rsidR="00D70F28" w:rsidRPr="00FE6418" w14:paraId="0051C5D1" w14:textId="77777777">
        <w:trPr>
          <w:trHeight w:val="710"/>
        </w:trPr>
        <w:tc>
          <w:tcPr>
            <w:tcW w:w="958" w:type="dxa"/>
          </w:tcPr>
          <w:p w14:paraId="23EA1E38" w14:textId="77777777" w:rsidR="00D70F28" w:rsidRPr="00FE6418" w:rsidRDefault="00D70F28">
            <w:pPr>
              <w:pStyle w:val="TableParagraph"/>
              <w:spacing w:before="1"/>
              <w:ind w:left="0"/>
              <w:rPr>
                <w:rFonts w:ascii="Calibri Light" w:hAnsi="Calibri Light" w:cs="Calibri Light"/>
                <w:sz w:val="25"/>
              </w:rPr>
            </w:pPr>
          </w:p>
          <w:p w14:paraId="67961E09"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41</w:t>
            </w:r>
          </w:p>
        </w:tc>
        <w:tc>
          <w:tcPr>
            <w:tcW w:w="2492" w:type="dxa"/>
          </w:tcPr>
          <w:p w14:paraId="050B3B5B" w14:textId="77777777" w:rsidR="00D70F28" w:rsidRPr="00FE6418" w:rsidRDefault="00D70F28">
            <w:pPr>
              <w:pStyle w:val="TableParagraph"/>
              <w:spacing w:before="11"/>
              <w:ind w:left="0"/>
              <w:rPr>
                <w:rFonts w:ascii="Calibri Light" w:hAnsi="Calibri Light" w:cs="Calibri Light"/>
                <w:sz w:val="4"/>
              </w:rPr>
            </w:pPr>
          </w:p>
          <w:p w14:paraId="1AF0BDBF" w14:textId="77777777" w:rsidR="00D70F28" w:rsidRPr="00FE6418" w:rsidRDefault="005A5385">
            <w:pPr>
              <w:pStyle w:val="TableParagraph"/>
              <w:ind w:left="856"/>
              <w:rPr>
                <w:rFonts w:ascii="Calibri Light" w:hAnsi="Calibri Light" w:cs="Calibri Light"/>
                <w:sz w:val="20"/>
              </w:rPr>
            </w:pPr>
            <w:r w:rsidRPr="00FE6418">
              <w:rPr>
                <w:rFonts w:ascii="Calibri Light" w:hAnsi="Calibri Light" w:cs="Calibri Light"/>
                <w:noProof/>
                <w:sz w:val="20"/>
              </w:rPr>
              <w:drawing>
                <wp:inline distT="0" distB="0" distL="0" distR="0" wp14:anchorId="11D27965" wp14:editId="2FAE1EFC">
                  <wp:extent cx="498489" cy="333756"/>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3" cstate="print"/>
                          <a:stretch>
                            <a:fillRect/>
                          </a:stretch>
                        </pic:blipFill>
                        <pic:spPr>
                          <a:xfrm>
                            <a:off x="0" y="0"/>
                            <a:ext cx="498489" cy="333756"/>
                          </a:xfrm>
                          <a:prstGeom prst="rect">
                            <a:avLst/>
                          </a:prstGeom>
                        </pic:spPr>
                      </pic:pic>
                    </a:graphicData>
                  </a:graphic>
                </wp:inline>
              </w:drawing>
            </w:r>
          </w:p>
        </w:tc>
        <w:tc>
          <w:tcPr>
            <w:tcW w:w="5874" w:type="dxa"/>
          </w:tcPr>
          <w:p w14:paraId="20ABF7E5" w14:textId="77777777" w:rsidR="00D70F28" w:rsidRPr="00FE6418" w:rsidRDefault="005A5385">
            <w:pPr>
              <w:pStyle w:val="TableParagraph"/>
              <w:spacing w:before="191"/>
              <w:ind w:left="143"/>
              <w:rPr>
                <w:rFonts w:ascii="Calibri Light" w:hAnsi="Calibri Light" w:cs="Calibri Light"/>
                <w:sz w:val="24"/>
              </w:rPr>
            </w:pPr>
            <w:r w:rsidRPr="00FE6418">
              <w:rPr>
                <w:rFonts w:ascii="Calibri Light" w:hAnsi="Calibri Light" w:cs="Calibri Light"/>
                <w:sz w:val="24"/>
              </w:rPr>
              <w:t>ISA equipped to measure multiple gases.</w:t>
            </w:r>
          </w:p>
        </w:tc>
      </w:tr>
      <w:tr w:rsidR="00D70F28" w:rsidRPr="00FE6418" w14:paraId="56F195F9" w14:textId="77777777">
        <w:trPr>
          <w:trHeight w:val="880"/>
        </w:trPr>
        <w:tc>
          <w:tcPr>
            <w:tcW w:w="958" w:type="dxa"/>
          </w:tcPr>
          <w:p w14:paraId="5C1E8A30" w14:textId="77777777" w:rsidR="00D70F28" w:rsidRPr="00FE6418" w:rsidRDefault="00D70F28">
            <w:pPr>
              <w:pStyle w:val="TableParagraph"/>
              <w:spacing w:before="1"/>
              <w:ind w:left="0"/>
              <w:rPr>
                <w:rFonts w:ascii="Calibri Light" w:hAnsi="Calibri Light" w:cs="Calibri Light"/>
                <w:sz w:val="25"/>
              </w:rPr>
            </w:pPr>
          </w:p>
          <w:p w14:paraId="1AA8342D"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42</w:t>
            </w:r>
          </w:p>
        </w:tc>
        <w:tc>
          <w:tcPr>
            <w:tcW w:w="2492" w:type="dxa"/>
          </w:tcPr>
          <w:p w14:paraId="41E650F4" w14:textId="77777777" w:rsidR="00D70F28" w:rsidRPr="00FE6418" w:rsidRDefault="00D70F28">
            <w:pPr>
              <w:pStyle w:val="TableParagraph"/>
              <w:spacing w:before="4"/>
              <w:ind w:left="0"/>
              <w:rPr>
                <w:rFonts w:ascii="Calibri Light" w:hAnsi="Calibri Light" w:cs="Calibri Light"/>
                <w:sz w:val="12"/>
              </w:rPr>
            </w:pPr>
          </w:p>
          <w:p w14:paraId="3BBC79BB" w14:textId="77777777" w:rsidR="00D70F28" w:rsidRPr="00FE6418" w:rsidRDefault="005A5385">
            <w:pPr>
              <w:pStyle w:val="TableParagraph"/>
              <w:ind w:left="969"/>
              <w:rPr>
                <w:rFonts w:ascii="Calibri Light" w:hAnsi="Calibri Light" w:cs="Calibri Light"/>
                <w:sz w:val="20"/>
              </w:rPr>
            </w:pPr>
            <w:r w:rsidRPr="00FE6418">
              <w:rPr>
                <w:rFonts w:ascii="Calibri Light" w:hAnsi="Calibri Light" w:cs="Calibri Light"/>
                <w:noProof/>
                <w:sz w:val="20"/>
              </w:rPr>
              <w:drawing>
                <wp:inline distT="0" distB="0" distL="0" distR="0" wp14:anchorId="3D5C2FDF" wp14:editId="45E77BAB">
                  <wp:extent cx="361540" cy="361568"/>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4" cstate="print"/>
                          <a:stretch>
                            <a:fillRect/>
                          </a:stretch>
                        </pic:blipFill>
                        <pic:spPr>
                          <a:xfrm>
                            <a:off x="0" y="0"/>
                            <a:ext cx="361540" cy="361568"/>
                          </a:xfrm>
                          <a:prstGeom prst="rect">
                            <a:avLst/>
                          </a:prstGeom>
                        </pic:spPr>
                      </pic:pic>
                    </a:graphicData>
                  </a:graphic>
                </wp:inline>
              </w:drawing>
            </w:r>
          </w:p>
        </w:tc>
        <w:tc>
          <w:tcPr>
            <w:tcW w:w="5874" w:type="dxa"/>
          </w:tcPr>
          <w:p w14:paraId="4896D3A6" w14:textId="77777777" w:rsidR="00D70F28" w:rsidRPr="00FE6418" w:rsidRDefault="00D70F28">
            <w:pPr>
              <w:pStyle w:val="TableParagraph"/>
              <w:spacing w:before="10"/>
              <w:ind w:left="0"/>
              <w:rPr>
                <w:rFonts w:ascii="Calibri Light" w:hAnsi="Calibri Light" w:cs="Calibri Light"/>
                <w:sz w:val="23"/>
              </w:rPr>
            </w:pPr>
          </w:p>
          <w:p w14:paraId="5D42638A" w14:textId="77777777" w:rsidR="00D70F28" w:rsidRPr="00FE6418" w:rsidRDefault="005A5385">
            <w:pPr>
              <w:pStyle w:val="TableParagraph"/>
              <w:ind w:left="143"/>
              <w:rPr>
                <w:rFonts w:ascii="Calibri Light" w:hAnsi="Calibri Light" w:cs="Calibri Light"/>
                <w:sz w:val="24"/>
              </w:rPr>
            </w:pPr>
            <w:r w:rsidRPr="00FE6418">
              <w:rPr>
                <w:rFonts w:ascii="Calibri Light" w:hAnsi="Calibri Light" w:cs="Calibri Light"/>
                <w:sz w:val="24"/>
              </w:rPr>
              <w:t>DO NOT REUSE</w:t>
            </w:r>
          </w:p>
        </w:tc>
      </w:tr>
      <w:tr w:rsidR="00D70F28" w:rsidRPr="00FE6418" w14:paraId="0D0D99F4" w14:textId="77777777">
        <w:trPr>
          <w:trHeight w:val="736"/>
        </w:trPr>
        <w:tc>
          <w:tcPr>
            <w:tcW w:w="958" w:type="dxa"/>
          </w:tcPr>
          <w:p w14:paraId="0D13606E" w14:textId="77777777" w:rsidR="00D70F28" w:rsidRPr="00FE6418" w:rsidRDefault="005A5385">
            <w:pPr>
              <w:pStyle w:val="TableParagraph"/>
              <w:spacing w:before="167"/>
              <w:ind w:left="0" w:right="348"/>
              <w:jc w:val="right"/>
              <w:rPr>
                <w:rFonts w:ascii="Calibri Light" w:hAnsi="Calibri Light" w:cs="Calibri Light"/>
                <w:sz w:val="24"/>
              </w:rPr>
            </w:pPr>
            <w:r w:rsidRPr="00FE6418">
              <w:rPr>
                <w:rFonts w:ascii="Calibri Light" w:hAnsi="Calibri Light" w:cs="Calibri Light"/>
                <w:sz w:val="24"/>
              </w:rPr>
              <w:t>43</w:t>
            </w:r>
          </w:p>
        </w:tc>
        <w:tc>
          <w:tcPr>
            <w:tcW w:w="2492" w:type="dxa"/>
          </w:tcPr>
          <w:p w14:paraId="3B670FD0" w14:textId="77777777" w:rsidR="00D70F28" w:rsidRPr="00FE6418" w:rsidRDefault="00D70F28">
            <w:pPr>
              <w:pStyle w:val="TableParagraph"/>
              <w:spacing w:before="3" w:after="1"/>
              <w:ind w:left="0"/>
              <w:rPr>
                <w:rFonts w:ascii="Calibri Light" w:hAnsi="Calibri Light" w:cs="Calibri Light"/>
              </w:rPr>
            </w:pPr>
          </w:p>
          <w:p w14:paraId="7BD66CB6" w14:textId="77777777" w:rsidR="00D70F28" w:rsidRPr="00FE6418" w:rsidRDefault="005A5385">
            <w:pPr>
              <w:pStyle w:val="TableParagraph"/>
              <w:spacing w:line="180" w:lineRule="exact"/>
              <w:ind w:left="989"/>
              <w:rPr>
                <w:rFonts w:ascii="Calibri Light" w:hAnsi="Calibri Light" w:cs="Calibri Light"/>
                <w:sz w:val="18"/>
              </w:rPr>
            </w:pPr>
            <w:r w:rsidRPr="00FE6418">
              <w:rPr>
                <w:rFonts w:ascii="Calibri Light" w:hAnsi="Calibri Light" w:cs="Calibri Light"/>
                <w:noProof/>
                <w:position w:val="-3"/>
                <w:sz w:val="18"/>
              </w:rPr>
              <w:drawing>
                <wp:inline distT="0" distB="0" distL="0" distR="0" wp14:anchorId="27B1E627" wp14:editId="5C802BF5">
                  <wp:extent cx="333375" cy="114300"/>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5" cstate="print"/>
                          <a:stretch>
                            <a:fillRect/>
                          </a:stretch>
                        </pic:blipFill>
                        <pic:spPr>
                          <a:xfrm>
                            <a:off x="0" y="0"/>
                            <a:ext cx="333375" cy="114300"/>
                          </a:xfrm>
                          <a:prstGeom prst="rect">
                            <a:avLst/>
                          </a:prstGeom>
                        </pic:spPr>
                      </pic:pic>
                    </a:graphicData>
                  </a:graphic>
                </wp:inline>
              </w:drawing>
            </w:r>
          </w:p>
        </w:tc>
        <w:tc>
          <w:tcPr>
            <w:tcW w:w="5874" w:type="dxa"/>
          </w:tcPr>
          <w:p w14:paraId="6C156D43" w14:textId="77777777" w:rsidR="00D70F28" w:rsidRPr="00FE6418" w:rsidRDefault="005A5385">
            <w:pPr>
              <w:pStyle w:val="TableParagraph"/>
              <w:spacing w:before="47" w:line="271" w:lineRule="auto"/>
              <w:ind w:left="143" w:right="220"/>
              <w:rPr>
                <w:rFonts w:ascii="Calibri Light" w:hAnsi="Calibri Light" w:cs="Calibri Light"/>
                <w:sz w:val="24"/>
              </w:rPr>
            </w:pPr>
            <w:r w:rsidRPr="00FE6418">
              <w:rPr>
                <w:rFonts w:ascii="Calibri Light" w:hAnsi="Calibri Light" w:cs="Calibri Light"/>
                <w:sz w:val="24"/>
              </w:rPr>
              <w:t>Ingress Protection IPX1 (Protected against vertically falling water drops)</w:t>
            </w:r>
          </w:p>
        </w:tc>
      </w:tr>
      <w:tr w:rsidR="00D70F28" w:rsidRPr="00FE6418" w14:paraId="00461FF6" w14:textId="77777777">
        <w:trPr>
          <w:trHeight w:val="736"/>
        </w:trPr>
        <w:tc>
          <w:tcPr>
            <w:tcW w:w="958" w:type="dxa"/>
          </w:tcPr>
          <w:p w14:paraId="5DD7EDCC" w14:textId="77777777" w:rsidR="00D70F28" w:rsidRPr="00FE6418" w:rsidRDefault="00D70F28">
            <w:pPr>
              <w:pStyle w:val="TableParagraph"/>
              <w:spacing w:before="1"/>
              <w:ind w:left="0"/>
              <w:rPr>
                <w:rFonts w:ascii="Calibri Light" w:hAnsi="Calibri Light" w:cs="Calibri Light"/>
                <w:sz w:val="25"/>
              </w:rPr>
            </w:pPr>
          </w:p>
          <w:p w14:paraId="3FCA81E0" w14:textId="77777777" w:rsidR="00D70F28" w:rsidRPr="00FE6418" w:rsidRDefault="005A5385">
            <w:pPr>
              <w:pStyle w:val="TableParagraph"/>
              <w:spacing w:before="1"/>
              <w:ind w:left="0" w:right="348"/>
              <w:jc w:val="right"/>
              <w:rPr>
                <w:rFonts w:ascii="Calibri Light" w:hAnsi="Calibri Light" w:cs="Calibri Light"/>
                <w:sz w:val="24"/>
              </w:rPr>
            </w:pPr>
            <w:r w:rsidRPr="00FE6418">
              <w:rPr>
                <w:rFonts w:ascii="Calibri Light" w:hAnsi="Calibri Light" w:cs="Calibri Light"/>
                <w:sz w:val="24"/>
              </w:rPr>
              <w:t>44</w:t>
            </w:r>
          </w:p>
        </w:tc>
        <w:tc>
          <w:tcPr>
            <w:tcW w:w="2492" w:type="dxa"/>
          </w:tcPr>
          <w:p w14:paraId="56E55540" w14:textId="77777777" w:rsidR="00D70F28" w:rsidRPr="00FE6418" w:rsidRDefault="00D70F28">
            <w:pPr>
              <w:pStyle w:val="TableParagraph"/>
              <w:spacing w:after="1"/>
              <w:ind w:left="0"/>
              <w:rPr>
                <w:rFonts w:ascii="Calibri Light" w:hAnsi="Calibri Light" w:cs="Calibri Light"/>
                <w:sz w:val="20"/>
              </w:rPr>
            </w:pPr>
          </w:p>
          <w:p w14:paraId="37046127" w14:textId="77777777" w:rsidR="00D70F28" w:rsidRPr="00FE6418" w:rsidRDefault="005A5385">
            <w:pPr>
              <w:pStyle w:val="TableParagraph"/>
              <w:ind w:left="798"/>
              <w:rPr>
                <w:rFonts w:ascii="Calibri Light" w:hAnsi="Calibri Light" w:cs="Calibri Light"/>
                <w:sz w:val="20"/>
              </w:rPr>
            </w:pPr>
            <w:r w:rsidRPr="00FE6418">
              <w:rPr>
                <w:rFonts w:ascii="Calibri Light" w:hAnsi="Calibri Light" w:cs="Calibri Light"/>
                <w:noProof/>
                <w:sz w:val="20"/>
              </w:rPr>
              <w:drawing>
                <wp:inline distT="0" distB="0" distL="0" distR="0" wp14:anchorId="4E8F2EA3" wp14:editId="3C2331DE">
                  <wp:extent cx="571355" cy="176783"/>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6" cstate="print"/>
                          <a:stretch>
                            <a:fillRect/>
                          </a:stretch>
                        </pic:blipFill>
                        <pic:spPr>
                          <a:xfrm>
                            <a:off x="0" y="0"/>
                            <a:ext cx="571355" cy="176783"/>
                          </a:xfrm>
                          <a:prstGeom prst="rect">
                            <a:avLst/>
                          </a:prstGeom>
                        </pic:spPr>
                      </pic:pic>
                    </a:graphicData>
                  </a:graphic>
                </wp:inline>
              </w:drawing>
            </w:r>
          </w:p>
        </w:tc>
        <w:tc>
          <w:tcPr>
            <w:tcW w:w="5874" w:type="dxa"/>
          </w:tcPr>
          <w:p w14:paraId="3E0FD409" w14:textId="77777777" w:rsidR="00D70F28" w:rsidRPr="00FE6418" w:rsidRDefault="005A5385">
            <w:pPr>
              <w:pStyle w:val="TableParagraph"/>
              <w:spacing w:before="49" w:line="271" w:lineRule="auto"/>
              <w:rPr>
                <w:rFonts w:ascii="Calibri Light" w:hAnsi="Calibri Light" w:cs="Calibri Light"/>
                <w:sz w:val="24"/>
              </w:rPr>
            </w:pPr>
            <w:r w:rsidRPr="00FE6418">
              <w:rPr>
                <w:rFonts w:ascii="Calibri Light" w:hAnsi="Calibri Light" w:cs="Calibri Light"/>
                <w:sz w:val="24"/>
              </w:rPr>
              <w:t>Caution: Federal (U.S.) Law restricts this device to sale by or on the order of a physician.</w:t>
            </w:r>
          </w:p>
        </w:tc>
      </w:tr>
    </w:tbl>
    <w:p w14:paraId="1D44C6CF" w14:textId="77777777" w:rsidR="00D70F28" w:rsidRPr="00FE6418" w:rsidRDefault="00D70F28">
      <w:pPr>
        <w:pStyle w:val="BodyText"/>
        <w:spacing w:before="5"/>
        <w:rPr>
          <w:rFonts w:ascii="Calibri Light" w:hAnsi="Calibri Light" w:cs="Calibri Light"/>
          <w:sz w:val="12"/>
        </w:rPr>
      </w:pPr>
    </w:p>
    <w:p w14:paraId="728BADA4"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73916EE0" w14:textId="075D0CB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 xml:space="preserve">The user manual </w:t>
      </w:r>
      <w:r w:rsidR="00FD4C17">
        <w:rPr>
          <w:rFonts w:ascii="Calibri Light" w:hAnsi="Calibri Light" w:cs="Calibri Light"/>
        </w:rPr>
        <w:t>may be</w:t>
      </w:r>
      <w:r w:rsidRPr="00FE6418">
        <w:rPr>
          <w:rFonts w:ascii="Calibri Light" w:hAnsi="Calibri Light" w:cs="Calibri Light"/>
        </w:rPr>
        <w:t xml:space="preserve"> printed in black and white.</w:t>
      </w:r>
    </w:p>
    <w:p w14:paraId="2D5782C9" w14:textId="77777777" w:rsidR="00D70F28" w:rsidRPr="00FE6418" w:rsidRDefault="00D70F28">
      <w:pPr>
        <w:rPr>
          <w:rFonts w:ascii="Calibri Light" w:hAnsi="Calibri Light" w:cs="Calibri Light"/>
        </w:rPr>
        <w:sectPr w:rsidR="00D70F28" w:rsidRPr="00FE6418">
          <w:pgSz w:w="11910" w:h="16850"/>
          <w:pgMar w:top="1180" w:right="520" w:bottom="960" w:left="620" w:header="910" w:footer="775" w:gutter="0"/>
          <w:cols w:space="720"/>
        </w:sectPr>
      </w:pPr>
    </w:p>
    <w:p w14:paraId="114112CB" w14:textId="77777777" w:rsidR="00D70F28" w:rsidRPr="00FE6418" w:rsidRDefault="00D70F28">
      <w:pPr>
        <w:pStyle w:val="BodyText"/>
        <w:spacing w:before="2"/>
        <w:rPr>
          <w:rFonts w:ascii="Calibri Light" w:hAnsi="Calibri Light" w:cs="Calibri Light"/>
          <w:sz w:val="12"/>
        </w:rPr>
      </w:pPr>
    </w:p>
    <w:p w14:paraId="087AAAF3" w14:textId="77777777" w:rsidR="00D70F28" w:rsidRPr="00FE6418" w:rsidRDefault="005A5385">
      <w:pPr>
        <w:pStyle w:val="Heading1"/>
        <w:rPr>
          <w:rFonts w:ascii="Calibri Light" w:hAnsi="Calibri Light" w:cs="Calibri Light"/>
        </w:rPr>
      </w:pPr>
      <w:bookmarkStart w:id="4" w:name="_TOC_250396"/>
      <w:bookmarkEnd w:id="4"/>
      <w:r w:rsidRPr="00FE6418">
        <w:rPr>
          <w:rFonts w:ascii="Calibri Light" w:hAnsi="Calibri Light" w:cs="Calibri Light"/>
        </w:rPr>
        <w:t>Chapter 2 Installation</w:t>
      </w:r>
    </w:p>
    <w:p w14:paraId="64FCDE67" w14:textId="77777777" w:rsidR="00D70F28" w:rsidRPr="00FE6418" w:rsidRDefault="005A5385">
      <w:pPr>
        <w:pStyle w:val="Heading8"/>
        <w:spacing w:before="296"/>
        <w:rPr>
          <w:rFonts w:ascii="Calibri Light" w:hAnsi="Calibri Light" w:cs="Calibri Light"/>
        </w:rPr>
      </w:pPr>
      <w:r w:rsidRPr="00FE6418">
        <w:rPr>
          <w:rFonts w:ascii="Calibri Light" w:hAnsi="Calibri Light" w:cs="Calibri Light"/>
        </w:rPr>
        <w:t>NOTE:</w:t>
      </w:r>
    </w:p>
    <w:p w14:paraId="53ED031D" w14:textId="77777777" w:rsidR="00D70F28" w:rsidRPr="00FE6418" w:rsidRDefault="005A5385" w:rsidP="00CD7D1E">
      <w:pPr>
        <w:pStyle w:val="ListParagraph"/>
        <w:numPr>
          <w:ilvl w:val="0"/>
          <w:numId w:val="237"/>
        </w:numPr>
        <w:tabs>
          <w:tab w:val="left" w:pos="988"/>
          <w:tab w:val="left" w:pos="989"/>
        </w:tabs>
        <w:spacing w:before="154"/>
        <w:rPr>
          <w:rFonts w:ascii="Calibri Light" w:hAnsi="Calibri Light" w:cs="Calibri Light"/>
          <w:sz w:val="24"/>
        </w:rPr>
      </w:pPr>
      <w:r w:rsidRPr="00FE6418">
        <w:rPr>
          <w:rFonts w:ascii="Calibri Light" w:hAnsi="Calibri Light" w:cs="Calibri Light"/>
          <w:sz w:val="24"/>
        </w:rPr>
        <w:t>The monitor settings must be specified by the authorized hospital</w:t>
      </w:r>
      <w:r w:rsidRPr="00FE6418">
        <w:rPr>
          <w:rFonts w:ascii="Calibri Light" w:hAnsi="Calibri Light" w:cs="Calibri Light"/>
          <w:spacing w:val="-14"/>
          <w:sz w:val="24"/>
        </w:rPr>
        <w:t xml:space="preserve"> </w:t>
      </w:r>
      <w:r w:rsidRPr="00FE6418">
        <w:rPr>
          <w:rFonts w:ascii="Calibri Light" w:hAnsi="Calibri Light" w:cs="Calibri Light"/>
          <w:sz w:val="24"/>
        </w:rPr>
        <w:t>personnel.</w:t>
      </w:r>
    </w:p>
    <w:p w14:paraId="469D4661" w14:textId="77777777" w:rsidR="00D70F28" w:rsidRPr="00FE6418" w:rsidRDefault="005A5385" w:rsidP="00CD7D1E">
      <w:pPr>
        <w:pStyle w:val="ListParagraph"/>
        <w:numPr>
          <w:ilvl w:val="0"/>
          <w:numId w:val="237"/>
        </w:numPr>
        <w:tabs>
          <w:tab w:val="left" w:pos="988"/>
          <w:tab w:val="left" w:pos="989"/>
        </w:tabs>
        <w:spacing w:line="271" w:lineRule="auto"/>
        <w:ind w:right="722"/>
        <w:rPr>
          <w:rFonts w:ascii="Calibri Light" w:hAnsi="Calibri Light" w:cs="Calibri Light"/>
          <w:sz w:val="24"/>
        </w:rPr>
      </w:pPr>
      <w:r w:rsidRPr="00FE6418">
        <w:rPr>
          <w:rFonts w:ascii="Calibri Light" w:hAnsi="Calibri Light" w:cs="Calibri Light"/>
          <w:sz w:val="24"/>
        </w:rPr>
        <w:t>To ensure that the monitor works properly, please read the user manual and follow the steps before using the</w:t>
      </w:r>
      <w:r w:rsidRPr="00FE6418">
        <w:rPr>
          <w:rFonts w:ascii="Calibri Light" w:hAnsi="Calibri Light" w:cs="Calibri Light"/>
          <w:spacing w:val="-7"/>
          <w:sz w:val="24"/>
        </w:rPr>
        <w:t xml:space="preserve"> </w:t>
      </w:r>
      <w:r w:rsidRPr="00FE6418">
        <w:rPr>
          <w:rFonts w:ascii="Calibri Light" w:hAnsi="Calibri Light" w:cs="Calibri Light"/>
          <w:sz w:val="24"/>
        </w:rPr>
        <w:t>monitor.</w:t>
      </w:r>
    </w:p>
    <w:p w14:paraId="1AA1BEB9" w14:textId="77777777" w:rsidR="00D70F28" w:rsidRPr="00FE6418" w:rsidRDefault="00D70F28">
      <w:pPr>
        <w:pStyle w:val="BodyText"/>
        <w:spacing w:before="3"/>
        <w:rPr>
          <w:rFonts w:ascii="Calibri Light" w:hAnsi="Calibri Light" w:cs="Calibri Light"/>
          <w:sz w:val="31"/>
        </w:rPr>
      </w:pPr>
    </w:p>
    <w:p w14:paraId="4A1E7D9F" w14:textId="77777777" w:rsidR="00D70F28" w:rsidRPr="00FE6418" w:rsidRDefault="005A5385" w:rsidP="000455DF">
      <w:pPr>
        <w:pStyle w:val="Heading2"/>
        <w:numPr>
          <w:ilvl w:val="1"/>
          <w:numId w:val="237"/>
        </w:numPr>
      </w:pPr>
      <w:bookmarkStart w:id="5" w:name="_TOC_250395"/>
      <w:r w:rsidRPr="00FE6418">
        <w:t>Initial</w:t>
      </w:r>
      <w:r w:rsidRPr="00FE6418">
        <w:rPr>
          <w:spacing w:val="-1"/>
        </w:rPr>
        <w:t xml:space="preserve"> </w:t>
      </w:r>
      <w:bookmarkEnd w:id="5"/>
      <w:r w:rsidRPr="00FE6418">
        <w:t>Inspection</w:t>
      </w:r>
    </w:p>
    <w:p w14:paraId="0EC6225E" w14:textId="77777777" w:rsidR="00D70F28" w:rsidRPr="00FE6418" w:rsidRDefault="005A5385">
      <w:pPr>
        <w:pStyle w:val="BodyText"/>
        <w:spacing w:before="164" w:line="271" w:lineRule="auto"/>
        <w:ind w:left="628" w:right="721"/>
        <w:jc w:val="both"/>
        <w:rPr>
          <w:rFonts w:ascii="Calibri Light" w:hAnsi="Calibri Light" w:cs="Calibri Light"/>
        </w:rPr>
      </w:pPr>
      <w:r w:rsidRPr="00FE6418">
        <w:rPr>
          <w:rFonts w:ascii="Calibri Light" w:hAnsi="Calibri Light" w:cs="Calibri Light"/>
        </w:rPr>
        <w:t>Before unpacking, check the packaging and ensure that there are no signs of mishandling or damage. If the shipping cartons are damaged, contact the carrier for compensation and package them again.</w:t>
      </w:r>
    </w:p>
    <w:p w14:paraId="62212F50" w14:textId="77777777" w:rsidR="00D70F28" w:rsidRPr="00FE6418" w:rsidRDefault="005A5385">
      <w:pPr>
        <w:pStyle w:val="BodyText"/>
        <w:spacing w:before="121" w:line="268" w:lineRule="auto"/>
        <w:ind w:left="628" w:right="724"/>
        <w:jc w:val="both"/>
        <w:rPr>
          <w:rFonts w:ascii="Calibri Light" w:hAnsi="Calibri Light" w:cs="Calibri Light"/>
        </w:rPr>
      </w:pPr>
      <w:r w:rsidRPr="00FE6418">
        <w:rPr>
          <w:rFonts w:ascii="Calibri Light" w:hAnsi="Calibri Light" w:cs="Calibri Light"/>
        </w:rPr>
        <w:t>Open the package carefully and remove the monitor and accessories. Check that the contents are complete and that the correct options and accessories have been delivered.</w:t>
      </w:r>
    </w:p>
    <w:p w14:paraId="2E20EEA0" w14:textId="77777777" w:rsidR="00D70F28" w:rsidRPr="00FE6418" w:rsidRDefault="005A5385">
      <w:pPr>
        <w:pStyle w:val="BodyText"/>
        <w:spacing w:before="123"/>
        <w:ind w:left="628"/>
        <w:jc w:val="both"/>
        <w:rPr>
          <w:rFonts w:ascii="Calibri Light" w:hAnsi="Calibri Light" w:cs="Calibri Light"/>
        </w:rPr>
      </w:pPr>
      <w:r w:rsidRPr="00FE6418">
        <w:rPr>
          <w:rFonts w:ascii="Calibri Light" w:hAnsi="Calibri Light" w:cs="Calibri Light"/>
        </w:rPr>
        <w:t>If you have any question, please contact your local supplier.</w:t>
      </w:r>
    </w:p>
    <w:p w14:paraId="406F2C71" w14:textId="77777777" w:rsidR="00D70F28" w:rsidRPr="00FE6418" w:rsidRDefault="00D70F28">
      <w:pPr>
        <w:pStyle w:val="BodyText"/>
        <w:spacing w:before="3"/>
        <w:rPr>
          <w:rFonts w:ascii="Calibri Light" w:hAnsi="Calibri Light" w:cs="Calibri Light"/>
        </w:rPr>
      </w:pPr>
    </w:p>
    <w:p w14:paraId="0408CD5C" w14:textId="77777777" w:rsidR="00D70F28" w:rsidRPr="00FE6418" w:rsidRDefault="005A5385" w:rsidP="000455DF">
      <w:pPr>
        <w:pStyle w:val="Heading2"/>
        <w:numPr>
          <w:ilvl w:val="1"/>
          <w:numId w:val="237"/>
        </w:numPr>
      </w:pPr>
      <w:bookmarkStart w:id="6" w:name="_TOC_250394"/>
      <w:bookmarkEnd w:id="6"/>
      <w:r w:rsidRPr="00FE6418">
        <w:t>Mounting the Monitor</w:t>
      </w:r>
    </w:p>
    <w:p w14:paraId="60BB01E2" w14:textId="77777777" w:rsidR="00D70F28" w:rsidRPr="00FE6418" w:rsidRDefault="00F913D9">
      <w:pPr>
        <w:pStyle w:val="BodyText"/>
        <w:spacing w:before="164" w:line="271" w:lineRule="auto"/>
        <w:ind w:left="628" w:right="722"/>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05152" behindDoc="0" locked="0" layoutInCell="1" allowOverlap="1" wp14:anchorId="35DB0FE1" wp14:editId="2D3CDFA6">
                <wp:simplePos x="0" y="0"/>
                <wp:positionH relativeFrom="page">
                  <wp:posOffset>774065</wp:posOffset>
                </wp:positionH>
                <wp:positionV relativeFrom="paragraph">
                  <wp:posOffset>779780</wp:posOffset>
                </wp:positionV>
                <wp:extent cx="6015355" cy="36830"/>
                <wp:effectExtent l="0" t="0" r="0" b="0"/>
                <wp:wrapNone/>
                <wp:docPr id="1342" name="Group 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8"/>
                          <a:chExt cx="9473" cy="58"/>
                        </a:xfrm>
                      </wpg:grpSpPr>
                      <wps:wsp>
                        <wps:cNvPr id="1343" name="Line 1120"/>
                        <wps:cNvCnPr>
                          <a:cxnSpLocks noChangeShapeType="1"/>
                        </wps:cNvCnPr>
                        <wps:spPr bwMode="auto">
                          <a:xfrm>
                            <a:off x="1219" y="123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44" name="Rectangle 1119"/>
                        <wps:cNvSpPr>
                          <a:spLocks noChangeArrowheads="1"/>
                        </wps:cNvSpPr>
                        <wps:spPr bwMode="auto">
                          <a:xfrm>
                            <a:off x="1219" y="125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2833E1" id="Group 1118" o:spid="_x0000_s1026" style="position:absolute;margin-left:60.95pt;margin-top:61.4pt;width:473.65pt;height:2.9pt;z-index:251505152;mso-position-horizontal-relative:page" coordorigin="1219,122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">
                <v:line id="Line 1120" o:spid="_x0000_s1027" style="position:absolute;visibility:visible;mso-wrap-style:square" from="1219,1236" to="10692,1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" strokecolor="#f60" strokeweight=".72pt"/>
                <v:rect id="Rectangle 1119" o:spid="_x0000_s1028" style="position:absolute;left:1219;top:12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" fillcolor="#f60" stroked="f"/>
                <w10:wrap anchorx="page"/>
              </v:group>
            </w:pict>
          </mc:Fallback>
        </mc:AlternateContent>
      </w:r>
      <w:r w:rsidR="005A5385" w:rsidRPr="00FE6418">
        <w:rPr>
          <w:rFonts w:ascii="Calibri Light" w:hAnsi="Calibri Light" w:cs="Calibri Light"/>
        </w:rPr>
        <w:t xml:space="preserve">Place the monitor on a flat, level surface, hang it on the bed rail, or mount it on a wall. For detailed information about how to install the wall mount for the monitor, please refer to the </w:t>
      </w:r>
      <w:r w:rsidR="005A5385" w:rsidRPr="00FE6418">
        <w:rPr>
          <w:rFonts w:ascii="Calibri Light" w:hAnsi="Calibri Light" w:cs="Calibri Light"/>
          <w:i/>
        </w:rPr>
        <w:t>Wall Mounting Bracket Assembly Instruction</w:t>
      </w:r>
      <w:r w:rsidR="005A5385" w:rsidRPr="00FE6418">
        <w:rPr>
          <w:rFonts w:ascii="Calibri Light" w:hAnsi="Calibri Light" w:cs="Calibri Light"/>
        </w:rPr>
        <w:t>.</w:t>
      </w:r>
    </w:p>
    <w:p w14:paraId="0144358A" w14:textId="77777777" w:rsidR="00D70F28" w:rsidRPr="00FE6418" w:rsidRDefault="00F913D9">
      <w:pPr>
        <w:pStyle w:val="BodyText"/>
        <w:spacing w:before="1"/>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503104" behindDoc="1" locked="0" layoutInCell="1" allowOverlap="1" wp14:anchorId="174C82F6" wp14:editId="135CC085">
                <wp:simplePos x="0" y="0"/>
                <wp:positionH relativeFrom="page">
                  <wp:posOffset>774065</wp:posOffset>
                </wp:positionH>
                <wp:positionV relativeFrom="paragraph">
                  <wp:posOffset>118745</wp:posOffset>
                </wp:positionV>
                <wp:extent cx="6015355" cy="200025"/>
                <wp:effectExtent l="0" t="0" r="0" b="0"/>
                <wp:wrapTopAndBottom/>
                <wp:docPr id="1341" name="Text 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216AC43"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C82F6" id="Text Box 1117" o:spid="_x0000_s1031" type="#_x0000_t202" style="position:absolute;margin-left:60.95pt;margin-top:9.35pt;width:473.65pt;height:15.75pt;z-index:-251813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bHNgIAADY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" fillcolor="#e6e6e6" stroked="f">
                <v:textbox inset="0,0,0,0">
                  <w:txbxContent>
                    <w:p w14:paraId="1216AC43"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30C69AF8" w14:textId="77777777" w:rsidR="00D70F28" w:rsidRPr="00FE6418" w:rsidRDefault="005A5385" w:rsidP="00CD7D1E">
      <w:pPr>
        <w:pStyle w:val="ListParagraph"/>
        <w:numPr>
          <w:ilvl w:val="0"/>
          <w:numId w:val="236"/>
        </w:numPr>
        <w:tabs>
          <w:tab w:val="left" w:pos="1081"/>
          <w:tab w:val="left" w:pos="1083"/>
        </w:tabs>
        <w:spacing w:before="100"/>
        <w:rPr>
          <w:rFonts w:ascii="Calibri Light" w:hAnsi="Calibri Light" w:cs="Calibri Light"/>
          <w:sz w:val="24"/>
        </w:rPr>
      </w:pPr>
      <w:r w:rsidRPr="00FE6418">
        <w:rPr>
          <w:rFonts w:ascii="Calibri Light" w:hAnsi="Calibri Light" w:cs="Calibri Light"/>
          <w:sz w:val="24"/>
        </w:rPr>
        <w:t>The wall mounting bracket can be fixed only on a concrete</w:t>
      </w:r>
      <w:r w:rsidRPr="00FE6418">
        <w:rPr>
          <w:rFonts w:ascii="Calibri Light" w:hAnsi="Calibri Light" w:cs="Calibri Light"/>
          <w:spacing w:val="-12"/>
          <w:sz w:val="24"/>
        </w:rPr>
        <w:t xml:space="preserve"> </w:t>
      </w:r>
      <w:r w:rsidRPr="00FE6418">
        <w:rPr>
          <w:rFonts w:ascii="Calibri Light" w:hAnsi="Calibri Light" w:cs="Calibri Light"/>
          <w:sz w:val="24"/>
        </w:rPr>
        <w:t>wall.</w:t>
      </w:r>
    </w:p>
    <w:p w14:paraId="4E33D989" w14:textId="77777777" w:rsidR="00D70F28" w:rsidRPr="00FE6418" w:rsidRDefault="00F913D9" w:rsidP="00CD7D1E">
      <w:pPr>
        <w:pStyle w:val="ListParagraph"/>
        <w:numPr>
          <w:ilvl w:val="0"/>
          <w:numId w:val="236"/>
        </w:numPr>
        <w:tabs>
          <w:tab w:val="left" w:pos="1081"/>
          <w:tab w:val="left" w:pos="1083"/>
        </w:tabs>
        <w:spacing w:line="268" w:lineRule="auto"/>
        <w:ind w:right="731"/>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04128" behindDoc="1" locked="0" layoutInCell="1" allowOverlap="1" wp14:anchorId="1BE85A29" wp14:editId="6852604B">
                <wp:simplePos x="0" y="0"/>
                <wp:positionH relativeFrom="page">
                  <wp:posOffset>774065</wp:posOffset>
                </wp:positionH>
                <wp:positionV relativeFrom="paragraph">
                  <wp:posOffset>572770</wp:posOffset>
                </wp:positionV>
                <wp:extent cx="6015355" cy="36830"/>
                <wp:effectExtent l="0" t="0" r="0" b="0"/>
                <wp:wrapTopAndBottom/>
                <wp:docPr id="1338"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2"/>
                          <a:chExt cx="9473" cy="58"/>
                        </a:xfrm>
                      </wpg:grpSpPr>
                      <wps:wsp>
                        <wps:cNvPr id="1339" name="Line 1116"/>
                        <wps:cNvCnPr>
                          <a:cxnSpLocks noChangeShapeType="1"/>
                        </wps:cNvCnPr>
                        <wps:spPr bwMode="auto">
                          <a:xfrm>
                            <a:off x="1219" y="90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40" name="Line 1115"/>
                        <wps:cNvCnPr>
                          <a:cxnSpLocks noChangeShapeType="1"/>
                        </wps:cNvCnPr>
                        <wps:spPr bwMode="auto">
                          <a:xfrm>
                            <a:off x="1219" y="945"/>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C05F10" id="Group 1114" o:spid="_x0000_s1026" style="position:absolute;margin-left:60.95pt;margin-top:45.1pt;width:473.65pt;height:2.9pt;z-index:-251812352;mso-wrap-distance-left:0;mso-wrap-distance-right:0;mso-position-horizontal-relative:page" coordorigin="1219,9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">
                <v:line id="Line 1116" o:spid="_x0000_s1027" style="position:absolute;visibility:visible;mso-wrap-style:square" from="1219,909" to="1069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" strokecolor="#f60" strokeweight=".72pt"/>
                <v:line id="Line 1115" o:spid="_x0000_s1028" style="position:absolute;visibility:visible;mso-wrap-style:square" from="1219,945" to="1069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" strokecolor="#f60" strokeweight="1.44pt"/>
                <w10:wrap type="topAndBottom" anchorx="page"/>
              </v:group>
            </w:pict>
          </mc:Fallback>
        </mc:AlternateContent>
      </w:r>
      <w:r w:rsidR="005A5385" w:rsidRPr="00FE6418">
        <w:rPr>
          <w:rFonts w:ascii="Calibri Light" w:hAnsi="Calibri Light" w:cs="Calibri Light"/>
          <w:sz w:val="24"/>
        </w:rPr>
        <w:t>The safe load of the top splint is 20kg. Overweight may cause the device to rupture and even fall</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over.</w:t>
      </w:r>
    </w:p>
    <w:p w14:paraId="362D4003" w14:textId="77777777" w:rsidR="00D70F28" w:rsidRPr="00FE6418" w:rsidRDefault="00D70F28">
      <w:pPr>
        <w:pStyle w:val="BodyText"/>
        <w:spacing w:before="7"/>
        <w:rPr>
          <w:rFonts w:ascii="Calibri Light" w:hAnsi="Calibri Light" w:cs="Calibri Light"/>
          <w:sz w:val="21"/>
        </w:rPr>
      </w:pPr>
    </w:p>
    <w:p w14:paraId="00FD9028" w14:textId="77777777" w:rsidR="00D70F28" w:rsidRPr="00FE6418" w:rsidRDefault="005A5385" w:rsidP="000455DF">
      <w:pPr>
        <w:pStyle w:val="Heading2"/>
        <w:numPr>
          <w:ilvl w:val="1"/>
          <w:numId w:val="237"/>
        </w:numPr>
      </w:pPr>
      <w:bookmarkStart w:id="7" w:name="_TOC_250393"/>
      <w:r w:rsidRPr="00FE6418">
        <w:t>Connecting the Power</w:t>
      </w:r>
      <w:r w:rsidRPr="00FE6418">
        <w:rPr>
          <w:spacing w:val="-2"/>
        </w:rPr>
        <w:t xml:space="preserve"> </w:t>
      </w:r>
      <w:bookmarkEnd w:id="7"/>
      <w:r w:rsidRPr="00FE6418">
        <w:t>Cable</w:t>
      </w:r>
    </w:p>
    <w:p w14:paraId="1A8FF293" w14:textId="77777777" w:rsidR="00D70F28" w:rsidRPr="00FE6418" w:rsidRDefault="005A5385">
      <w:pPr>
        <w:pStyle w:val="BodyText"/>
        <w:spacing w:before="164" w:line="271" w:lineRule="auto"/>
        <w:ind w:left="628" w:right="725"/>
        <w:jc w:val="both"/>
        <w:rPr>
          <w:rFonts w:ascii="Calibri Light" w:hAnsi="Calibri Light" w:cs="Calibri Light"/>
        </w:rPr>
      </w:pPr>
      <w:r w:rsidRPr="00FE6418">
        <w:rPr>
          <w:rFonts w:ascii="Calibri Light" w:hAnsi="Calibri Light" w:cs="Calibri Light"/>
        </w:rPr>
        <w:t xml:space="preserve">Before connecting the power cable, check if the fuse is well installed inside the connector. (Refer to the illustration </w:t>
      </w:r>
      <w:r w:rsidRPr="00FE6418">
        <w:rPr>
          <w:rFonts w:ascii="Calibri Light" w:hAnsi="Calibri Light" w:cs="Calibri Light"/>
          <w:i/>
        </w:rPr>
        <w:t xml:space="preserve">Rear View </w:t>
      </w:r>
      <w:r w:rsidRPr="00FE6418">
        <w:rPr>
          <w:rFonts w:ascii="Calibri Light" w:hAnsi="Calibri Light" w:cs="Calibri Light"/>
        </w:rPr>
        <w:t xml:space="preserve">in the section </w:t>
      </w:r>
      <w:r w:rsidRPr="00FE6418">
        <w:rPr>
          <w:rFonts w:ascii="Calibri Light" w:hAnsi="Calibri Light" w:cs="Calibri Light"/>
          <w:i/>
        </w:rPr>
        <w:t xml:space="preserve">3.1.1 </w:t>
      </w:r>
      <w:r w:rsidRPr="00FE6418">
        <w:rPr>
          <w:rFonts w:ascii="Calibri Light" w:hAnsi="Calibri Light" w:cs="Calibri Light"/>
        </w:rPr>
        <w:t>and locate “AC power input”.) The specification of the fuse is T3.15AH250VP.</w:t>
      </w:r>
    </w:p>
    <w:p w14:paraId="1F59B30B" w14:textId="77777777" w:rsidR="00D70F28" w:rsidRPr="00FE6418" w:rsidRDefault="005A5385">
      <w:pPr>
        <w:pStyle w:val="BodyText"/>
        <w:spacing w:before="121"/>
        <w:ind w:left="628"/>
        <w:jc w:val="both"/>
        <w:rPr>
          <w:rFonts w:ascii="Calibri Light" w:hAnsi="Calibri Light" w:cs="Calibri Light"/>
        </w:rPr>
      </w:pPr>
      <w:r w:rsidRPr="00FE6418">
        <w:rPr>
          <w:rFonts w:ascii="Calibri Light" w:hAnsi="Calibri Light" w:cs="Calibri Light"/>
        </w:rPr>
        <w:t>Connection procedure of the AC power line is listed below:</w:t>
      </w:r>
    </w:p>
    <w:p w14:paraId="4F367078" w14:textId="77777777" w:rsidR="00D70F28" w:rsidRPr="00FE6418" w:rsidRDefault="005A5385" w:rsidP="00CD7D1E">
      <w:pPr>
        <w:pStyle w:val="ListParagraph"/>
        <w:numPr>
          <w:ilvl w:val="0"/>
          <w:numId w:val="235"/>
        </w:numPr>
        <w:tabs>
          <w:tab w:val="left" w:pos="988"/>
          <w:tab w:val="left" w:pos="989"/>
        </w:tabs>
        <w:spacing w:line="271" w:lineRule="auto"/>
        <w:ind w:right="721"/>
        <w:rPr>
          <w:rFonts w:ascii="Calibri Light" w:hAnsi="Calibri Light" w:cs="Calibri Light"/>
          <w:sz w:val="24"/>
        </w:rPr>
      </w:pPr>
      <w:r w:rsidRPr="00FE6418">
        <w:rPr>
          <w:rFonts w:ascii="Calibri Light" w:hAnsi="Calibri Light" w:cs="Calibri Light"/>
          <w:sz w:val="24"/>
        </w:rPr>
        <w:t>Make sure the AC power supply complies with the following specifications: 100V-240V~, 50Hz/60Hz, 1.8A to</w:t>
      </w:r>
      <w:r w:rsidRPr="00FE6418">
        <w:rPr>
          <w:rFonts w:ascii="Calibri Light" w:hAnsi="Calibri Light" w:cs="Calibri Light"/>
          <w:spacing w:val="-2"/>
          <w:sz w:val="24"/>
        </w:rPr>
        <w:t xml:space="preserve"> </w:t>
      </w:r>
      <w:r w:rsidRPr="00FE6418">
        <w:rPr>
          <w:rFonts w:ascii="Calibri Light" w:hAnsi="Calibri Light" w:cs="Calibri Light"/>
          <w:sz w:val="24"/>
        </w:rPr>
        <w:t>0.75A.</w:t>
      </w:r>
    </w:p>
    <w:p w14:paraId="76858804" w14:textId="5CAECB6F" w:rsidR="00D70F28" w:rsidRPr="00FE6418" w:rsidRDefault="005A5385" w:rsidP="00CD7D1E">
      <w:pPr>
        <w:pStyle w:val="ListParagraph"/>
        <w:numPr>
          <w:ilvl w:val="0"/>
          <w:numId w:val="235"/>
        </w:numPr>
        <w:tabs>
          <w:tab w:val="left" w:pos="988"/>
          <w:tab w:val="left" w:pos="989"/>
        </w:tabs>
        <w:spacing w:before="118" w:line="271" w:lineRule="auto"/>
        <w:ind w:right="724"/>
        <w:rPr>
          <w:rFonts w:ascii="Calibri Light" w:hAnsi="Calibri Light" w:cs="Calibri Light"/>
          <w:sz w:val="24"/>
        </w:rPr>
      </w:pPr>
      <w:r w:rsidRPr="00FE6418">
        <w:rPr>
          <w:rFonts w:ascii="Calibri Light" w:hAnsi="Calibri Light" w:cs="Calibri Light"/>
          <w:sz w:val="24"/>
        </w:rPr>
        <w:t xml:space="preserve">Apply the power </w:t>
      </w:r>
      <w:r w:rsidR="00F87CDE">
        <w:rPr>
          <w:rFonts w:ascii="Calibri Light" w:hAnsi="Calibri Light" w:cs="Calibri Light"/>
          <w:sz w:val="24"/>
        </w:rPr>
        <w:t>cable</w:t>
      </w:r>
      <w:r w:rsidRPr="00FE6418">
        <w:rPr>
          <w:rFonts w:ascii="Calibri Light" w:hAnsi="Calibri Light" w:cs="Calibri Light"/>
          <w:sz w:val="24"/>
        </w:rPr>
        <w:t xml:space="preserve"> provided with the monitor. Plug the power </w:t>
      </w:r>
      <w:r w:rsidR="00F87CDE">
        <w:rPr>
          <w:rFonts w:ascii="Calibri Light" w:hAnsi="Calibri Light" w:cs="Calibri Light"/>
          <w:sz w:val="24"/>
        </w:rPr>
        <w:t>cavble</w:t>
      </w:r>
      <w:r w:rsidRPr="00FE6418">
        <w:rPr>
          <w:rFonts w:ascii="Calibri Light" w:hAnsi="Calibri Light" w:cs="Calibri Light"/>
          <w:sz w:val="24"/>
        </w:rPr>
        <w:t xml:space="preserve"> to inlet interface of the monitor. Connect the other end of the power line to a grounded power</w:t>
      </w:r>
      <w:r w:rsidRPr="00FE6418">
        <w:rPr>
          <w:rFonts w:ascii="Calibri Light" w:hAnsi="Calibri Light" w:cs="Calibri Light"/>
          <w:spacing w:val="-7"/>
          <w:sz w:val="24"/>
        </w:rPr>
        <w:t xml:space="preserve"> </w:t>
      </w:r>
      <w:r w:rsidRPr="00FE6418">
        <w:rPr>
          <w:rFonts w:ascii="Calibri Light" w:hAnsi="Calibri Light" w:cs="Calibri Light"/>
          <w:sz w:val="24"/>
        </w:rPr>
        <w:t>output.</w:t>
      </w:r>
    </w:p>
    <w:p w14:paraId="7BBFF07E" w14:textId="77777777" w:rsidR="00D70F28" w:rsidRPr="00FE6418" w:rsidRDefault="005A5385">
      <w:pPr>
        <w:pStyle w:val="Heading8"/>
        <w:spacing w:before="124"/>
        <w:rPr>
          <w:rFonts w:ascii="Calibri Light" w:hAnsi="Calibri Light" w:cs="Calibri Light"/>
        </w:rPr>
      </w:pPr>
      <w:r w:rsidRPr="00FE6418">
        <w:rPr>
          <w:rFonts w:ascii="Calibri Light" w:hAnsi="Calibri Light" w:cs="Calibri Light"/>
        </w:rPr>
        <w:t>NOTE:</w:t>
      </w:r>
    </w:p>
    <w:p w14:paraId="0D7A1979" w14:textId="77777777" w:rsidR="00D70F28" w:rsidRPr="00FE6418" w:rsidRDefault="005A5385" w:rsidP="00CD7D1E">
      <w:pPr>
        <w:pStyle w:val="ListParagraph"/>
        <w:numPr>
          <w:ilvl w:val="0"/>
          <w:numId w:val="234"/>
        </w:numPr>
        <w:tabs>
          <w:tab w:val="left" w:pos="1081"/>
          <w:tab w:val="left" w:pos="1083"/>
        </w:tabs>
        <w:rPr>
          <w:rFonts w:ascii="Calibri Light" w:hAnsi="Calibri Light" w:cs="Calibri Light"/>
          <w:sz w:val="24"/>
        </w:rPr>
      </w:pPr>
      <w:r w:rsidRPr="00FE6418">
        <w:rPr>
          <w:rFonts w:ascii="Calibri Light" w:hAnsi="Calibri Light" w:cs="Calibri Light"/>
          <w:sz w:val="24"/>
        </w:rPr>
        <w:t>Connect the power cable to the socket specialized for hospital</w:t>
      </w:r>
      <w:r w:rsidRPr="00FE6418">
        <w:rPr>
          <w:rFonts w:ascii="Calibri Light" w:hAnsi="Calibri Light" w:cs="Calibri Light"/>
          <w:spacing w:val="-6"/>
          <w:sz w:val="24"/>
        </w:rPr>
        <w:t xml:space="preserve"> </w:t>
      </w:r>
      <w:r w:rsidRPr="00FE6418">
        <w:rPr>
          <w:rFonts w:ascii="Calibri Light" w:hAnsi="Calibri Light" w:cs="Calibri Light"/>
          <w:sz w:val="24"/>
        </w:rPr>
        <w:t>use.</w:t>
      </w:r>
    </w:p>
    <w:p w14:paraId="202FE8A3" w14:textId="77777777" w:rsidR="00D70F28" w:rsidRPr="00FE6418" w:rsidRDefault="005A5385" w:rsidP="00CD7D1E">
      <w:pPr>
        <w:pStyle w:val="ListParagraph"/>
        <w:numPr>
          <w:ilvl w:val="0"/>
          <w:numId w:val="234"/>
        </w:numPr>
        <w:tabs>
          <w:tab w:val="left" w:pos="1081"/>
          <w:tab w:val="left" w:pos="1083"/>
        </w:tabs>
        <w:spacing w:before="157"/>
        <w:rPr>
          <w:rFonts w:ascii="Calibri Light" w:hAnsi="Calibri Light" w:cs="Calibri Light"/>
          <w:sz w:val="24"/>
        </w:rPr>
      </w:pPr>
      <w:r w:rsidRPr="00FE6418">
        <w:rPr>
          <w:rFonts w:ascii="Calibri Light" w:hAnsi="Calibri Light" w:cs="Calibri Light"/>
          <w:sz w:val="24"/>
        </w:rPr>
        <w:t>Only use the power cable supplied by</w:t>
      </w:r>
      <w:r w:rsidRPr="00FE6418">
        <w:rPr>
          <w:rFonts w:ascii="Calibri Light" w:hAnsi="Calibri Light" w:cs="Calibri Light"/>
          <w:spacing w:val="-9"/>
          <w:sz w:val="24"/>
        </w:rPr>
        <w:t xml:space="preserve"> </w:t>
      </w:r>
      <w:r w:rsidRPr="00FE6418">
        <w:rPr>
          <w:rFonts w:ascii="Calibri Light" w:hAnsi="Calibri Light" w:cs="Calibri Light"/>
          <w:sz w:val="24"/>
        </w:rPr>
        <w:t>SINKO.</w:t>
      </w:r>
    </w:p>
    <w:p w14:paraId="68FC7919" w14:textId="77777777" w:rsidR="00D70F28" w:rsidRPr="00FE6418" w:rsidRDefault="00D70F28">
      <w:pPr>
        <w:rPr>
          <w:rFonts w:ascii="Calibri Light" w:hAnsi="Calibri Light" w:cs="Calibri Light"/>
          <w:sz w:val="24"/>
        </w:rPr>
        <w:sectPr w:rsidR="00D70F28" w:rsidRPr="00FE6418">
          <w:headerReference w:type="default" r:id="rId57"/>
          <w:footerReference w:type="default" r:id="rId58"/>
          <w:pgSz w:w="11910" w:h="16850"/>
          <w:pgMar w:top="1180" w:right="520" w:bottom="960" w:left="620" w:header="910" w:footer="775" w:gutter="0"/>
          <w:pgNumType w:start="9"/>
          <w:cols w:space="720"/>
        </w:sectPr>
      </w:pPr>
    </w:p>
    <w:p w14:paraId="38BEA3A7" w14:textId="77777777" w:rsidR="00D70F28" w:rsidRPr="00FE6418" w:rsidRDefault="00D70F28">
      <w:pPr>
        <w:pStyle w:val="BodyText"/>
        <w:spacing w:before="3"/>
        <w:rPr>
          <w:rFonts w:ascii="Calibri Light" w:hAnsi="Calibri Light" w:cs="Calibri Light"/>
          <w:sz w:val="12"/>
        </w:rPr>
      </w:pPr>
    </w:p>
    <w:p w14:paraId="049902E8" w14:textId="77777777" w:rsidR="00D70F28" w:rsidRPr="00FE6418" w:rsidRDefault="005A5385" w:rsidP="000455DF">
      <w:pPr>
        <w:pStyle w:val="Heading2"/>
        <w:numPr>
          <w:ilvl w:val="1"/>
          <w:numId w:val="237"/>
        </w:numPr>
      </w:pPr>
      <w:bookmarkStart w:id="8" w:name="_TOC_250392"/>
      <w:bookmarkEnd w:id="8"/>
      <w:r w:rsidRPr="00FE6418">
        <w:t>Checking the Monitor</w:t>
      </w:r>
    </w:p>
    <w:p w14:paraId="7D112B76" w14:textId="77777777" w:rsidR="00D70F28" w:rsidRPr="00FE6418" w:rsidRDefault="00F913D9">
      <w:pPr>
        <w:pStyle w:val="BodyText"/>
        <w:spacing w:before="164" w:line="271" w:lineRule="auto"/>
        <w:ind w:left="628" w:right="725"/>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07200" behindDoc="0" locked="0" layoutInCell="1" allowOverlap="1" wp14:anchorId="5A9E853F" wp14:editId="3B44FD01">
                <wp:simplePos x="0" y="0"/>
                <wp:positionH relativeFrom="page">
                  <wp:posOffset>774065</wp:posOffset>
                </wp:positionH>
                <wp:positionV relativeFrom="paragraph">
                  <wp:posOffset>778510</wp:posOffset>
                </wp:positionV>
                <wp:extent cx="6015355" cy="36830"/>
                <wp:effectExtent l="0" t="0" r="0" b="0"/>
                <wp:wrapNone/>
                <wp:docPr id="1335" name="Group 1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6"/>
                          <a:chExt cx="9473" cy="58"/>
                        </a:xfrm>
                      </wpg:grpSpPr>
                      <wps:wsp>
                        <wps:cNvPr id="1336" name="Line 1113"/>
                        <wps:cNvCnPr>
                          <a:cxnSpLocks noChangeShapeType="1"/>
                        </wps:cNvCnPr>
                        <wps:spPr bwMode="auto">
                          <a:xfrm>
                            <a:off x="1219" y="1233"/>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37" name="Rectangle 1112"/>
                        <wps:cNvSpPr>
                          <a:spLocks noChangeArrowheads="1"/>
                        </wps:cNvSpPr>
                        <wps:spPr bwMode="auto">
                          <a:xfrm>
                            <a:off x="1219" y="1254"/>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17A0F5" id="Group 1111" o:spid="_x0000_s1026" style="position:absolute;margin-left:60.95pt;margin-top:61.3pt;width:473.65pt;height:2.9pt;z-index:251507200;mso-position-horizontal-relative:page" coordorigin="1219,122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">
                <v:line id="Line 1113" o:spid="_x0000_s1027" style="position:absolute;visibility:visible;mso-wrap-style:square" from="1219,1233" to="1069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" strokecolor="#f60" strokeweight=".72pt"/>
                <v:rect id="Rectangle 1112" o:spid="_x0000_s1028" style="position:absolute;left:1219;top:12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" fillcolor="#f60" stroked="f"/>
                <w10:wrap anchorx="page"/>
              </v:group>
            </w:pict>
          </mc:Fallback>
        </mc:AlternateContent>
      </w:r>
      <w:r w:rsidR="005A5385" w:rsidRPr="00FE6418">
        <w:rPr>
          <w:rFonts w:ascii="Calibri Light" w:hAnsi="Calibri Light" w:cs="Calibri Light"/>
        </w:rPr>
        <w:t>Make sure there is no damage on the measurement accessories and cables. Then turn on the monitor, check whether the monitor can start normally. Make sure all alarm lamps light up and the alarm sound is heard when turning on the</w:t>
      </w:r>
      <w:r w:rsidR="005A5385" w:rsidRPr="00FE6418">
        <w:rPr>
          <w:rFonts w:ascii="Calibri Light" w:hAnsi="Calibri Light" w:cs="Calibri Light"/>
          <w:spacing w:val="-3"/>
        </w:rPr>
        <w:t xml:space="preserve"> </w:t>
      </w:r>
      <w:r w:rsidR="005A5385" w:rsidRPr="00FE6418">
        <w:rPr>
          <w:rFonts w:ascii="Calibri Light" w:hAnsi="Calibri Light" w:cs="Calibri Light"/>
        </w:rPr>
        <w:t>monitor.</w:t>
      </w:r>
    </w:p>
    <w:p w14:paraId="16BD3C04" w14:textId="77777777" w:rsidR="00D70F28" w:rsidRPr="00FE6418" w:rsidRDefault="00F913D9">
      <w:pPr>
        <w:pStyle w:val="BodyText"/>
        <w:spacing w:before="11"/>
        <w:rPr>
          <w:rFonts w:ascii="Calibri Light" w:hAnsi="Calibri Light" w:cs="Calibri Light"/>
          <w:sz w:val="13"/>
        </w:rPr>
      </w:pPr>
      <w:r w:rsidRPr="00FE6418">
        <w:rPr>
          <w:rFonts w:ascii="Calibri Light" w:hAnsi="Calibri Light" w:cs="Calibri Light"/>
          <w:noProof/>
        </w:rPr>
        <mc:AlternateContent>
          <mc:Choice Requires="wps">
            <w:drawing>
              <wp:anchor distT="0" distB="0" distL="0" distR="0" simplePos="0" relativeHeight="251506176" behindDoc="1" locked="0" layoutInCell="1" allowOverlap="1" wp14:anchorId="2CC22AC7" wp14:editId="60AAEE72">
                <wp:simplePos x="0" y="0"/>
                <wp:positionH relativeFrom="page">
                  <wp:posOffset>774065</wp:posOffset>
                </wp:positionH>
                <wp:positionV relativeFrom="paragraph">
                  <wp:posOffset>116840</wp:posOffset>
                </wp:positionV>
                <wp:extent cx="6015355" cy="200025"/>
                <wp:effectExtent l="0" t="0" r="0" b="0"/>
                <wp:wrapTopAndBottom/>
                <wp:docPr id="1334" name="Text 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AE08F16"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22AC7" id="Text Box 1110" o:spid="_x0000_s1032" type="#_x0000_t202" style="position:absolute;margin-left:60.95pt;margin-top:9.2pt;width:473.65pt;height:15.75pt;z-index:-251810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" fillcolor="#e6e6e6" stroked="f">
                <v:textbox inset="0,0,0,0">
                  <w:txbxContent>
                    <w:p w14:paraId="1AE08F16"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74B41987" w14:textId="77777777" w:rsidR="00D70F28" w:rsidRPr="00FE6418" w:rsidRDefault="005A5385">
      <w:pPr>
        <w:pStyle w:val="BodyText"/>
        <w:spacing w:before="100" w:after="124" w:line="271" w:lineRule="auto"/>
        <w:ind w:left="628" w:right="796"/>
        <w:rPr>
          <w:rFonts w:ascii="Calibri Light" w:hAnsi="Calibri Light" w:cs="Calibri Light"/>
        </w:rPr>
      </w:pPr>
      <w:r w:rsidRPr="00FE6418">
        <w:rPr>
          <w:rFonts w:ascii="Calibri Light" w:hAnsi="Calibri Light" w:cs="Calibri Light"/>
        </w:rPr>
        <w:t>If any sign of damage is detected, or the monitor displays some error messages, do not use it on any patient. Contact Customer Service Center immediately.</w:t>
      </w:r>
    </w:p>
    <w:p w14:paraId="3C443319"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1DB597E5" wp14:editId="188A7883">
                <wp:extent cx="6015355" cy="36830"/>
                <wp:effectExtent l="12700" t="3810" r="10795" b="6985"/>
                <wp:docPr id="1331" name="Group 1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332" name="Line 110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333" name="Line 110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5E414E2C" id="Group 110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">
                <v:line id="Line 110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" strokecolor="#f60" strokeweight=".72pt"/>
                <v:line id="Line 110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" strokecolor="#f60" strokeweight="1.44pt"/>
                <w10:anchorlock/>
              </v:group>
            </w:pict>
          </mc:Fallback>
        </mc:AlternateContent>
      </w:r>
    </w:p>
    <w:p w14:paraId="1F692505" w14:textId="77777777" w:rsidR="00D70F28" w:rsidRPr="00FE6418" w:rsidRDefault="00D70F28">
      <w:pPr>
        <w:pStyle w:val="BodyText"/>
        <w:spacing w:before="3"/>
        <w:rPr>
          <w:rFonts w:ascii="Calibri Light" w:hAnsi="Calibri Light" w:cs="Calibri Light"/>
          <w:sz w:val="29"/>
        </w:rPr>
      </w:pPr>
    </w:p>
    <w:p w14:paraId="1FBDE99D"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53B7F9BC" w14:textId="77777777" w:rsidR="00D70F28" w:rsidRPr="00FE6418" w:rsidRDefault="005A5385" w:rsidP="00CD7D1E">
      <w:pPr>
        <w:pStyle w:val="ListParagraph"/>
        <w:numPr>
          <w:ilvl w:val="0"/>
          <w:numId w:val="233"/>
        </w:numPr>
        <w:tabs>
          <w:tab w:val="left" w:pos="988"/>
          <w:tab w:val="left" w:pos="989"/>
        </w:tabs>
        <w:spacing w:line="271" w:lineRule="auto"/>
        <w:ind w:right="731"/>
        <w:rPr>
          <w:rFonts w:ascii="Calibri Light" w:hAnsi="Calibri Light" w:cs="Calibri Light"/>
          <w:sz w:val="24"/>
        </w:rPr>
      </w:pPr>
      <w:r w:rsidRPr="00FE6418">
        <w:rPr>
          <w:rFonts w:ascii="Calibri Light" w:hAnsi="Calibri Light" w:cs="Calibri Light"/>
          <w:sz w:val="24"/>
        </w:rPr>
        <w:t>Check all the functions of the monitor and make sure that the monitor is in good status.</w:t>
      </w:r>
    </w:p>
    <w:p w14:paraId="53F488FF" w14:textId="77777777" w:rsidR="00D70F28" w:rsidRPr="00FE6418" w:rsidRDefault="005A5385" w:rsidP="00CD7D1E">
      <w:pPr>
        <w:pStyle w:val="ListParagraph"/>
        <w:numPr>
          <w:ilvl w:val="0"/>
          <w:numId w:val="233"/>
        </w:numPr>
        <w:tabs>
          <w:tab w:val="left" w:pos="988"/>
          <w:tab w:val="left" w:pos="989"/>
        </w:tabs>
        <w:spacing w:before="118" w:line="271" w:lineRule="auto"/>
        <w:ind w:right="725"/>
        <w:rPr>
          <w:rFonts w:ascii="Calibri Light" w:hAnsi="Calibri Light" w:cs="Calibri Light"/>
          <w:sz w:val="24"/>
        </w:rPr>
      </w:pPr>
      <w:r w:rsidRPr="00FE6418">
        <w:rPr>
          <w:rFonts w:ascii="Calibri Light" w:hAnsi="Calibri Light" w:cs="Calibri Light"/>
          <w:sz w:val="24"/>
        </w:rPr>
        <w:t>If rechargeable batteries are provided, charge them after using the device every time, to ensure the electric power is</w:t>
      </w:r>
      <w:r w:rsidRPr="00FE6418">
        <w:rPr>
          <w:rFonts w:ascii="Calibri Light" w:hAnsi="Calibri Light" w:cs="Calibri Light"/>
          <w:spacing w:val="-2"/>
          <w:sz w:val="24"/>
        </w:rPr>
        <w:t xml:space="preserve"> </w:t>
      </w:r>
      <w:r w:rsidRPr="00FE6418">
        <w:rPr>
          <w:rFonts w:ascii="Calibri Light" w:hAnsi="Calibri Light" w:cs="Calibri Light"/>
          <w:sz w:val="24"/>
        </w:rPr>
        <w:t>enough.</w:t>
      </w:r>
    </w:p>
    <w:p w14:paraId="67388776" w14:textId="77777777" w:rsidR="00D70F28" w:rsidRPr="00FE6418" w:rsidRDefault="005A5385" w:rsidP="00CD7D1E">
      <w:pPr>
        <w:pStyle w:val="ListParagraph"/>
        <w:numPr>
          <w:ilvl w:val="0"/>
          <w:numId w:val="233"/>
        </w:numPr>
        <w:tabs>
          <w:tab w:val="left" w:pos="988"/>
          <w:tab w:val="left" w:pos="989"/>
        </w:tabs>
        <w:spacing w:before="121" w:line="271" w:lineRule="auto"/>
        <w:ind w:right="730"/>
        <w:rPr>
          <w:rFonts w:ascii="Calibri Light" w:hAnsi="Calibri Light" w:cs="Calibri Light"/>
          <w:sz w:val="24"/>
        </w:rPr>
      </w:pPr>
      <w:r w:rsidRPr="00FE6418">
        <w:rPr>
          <w:rFonts w:ascii="Calibri Light" w:hAnsi="Calibri Light" w:cs="Calibri Light"/>
          <w:sz w:val="24"/>
        </w:rPr>
        <w:t>The interval between double pressing of POWER switch should be longer than 1 minute.</w:t>
      </w:r>
    </w:p>
    <w:p w14:paraId="7EB19820" w14:textId="77777777" w:rsidR="00D70F28" w:rsidRPr="00FE6418" w:rsidRDefault="00D70F28">
      <w:pPr>
        <w:pStyle w:val="BodyText"/>
        <w:spacing w:before="3"/>
        <w:rPr>
          <w:rFonts w:ascii="Calibri Light" w:hAnsi="Calibri Light" w:cs="Calibri Light"/>
          <w:sz w:val="31"/>
        </w:rPr>
      </w:pPr>
    </w:p>
    <w:p w14:paraId="7E25F0CB" w14:textId="77777777" w:rsidR="00D70F28" w:rsidRPr="00FE6418" w:rsidRDefault="005A5385" w:rsidP="000455DF">
      <w:pPr>
        <w:pStyle w:val="Heading2"/>
        <w:numPr>
          <w:ilvl w:val="1"/>
          <w:numId w:val="237"/>
        </w:numPr>
      </w:pPr>
      <w:bookmarkStart w:id="9" w:name="_TOC_250391"/>
      <w:bookmarkEnd w:id="9"/>
      <w:r w:rsidRPr="00FE6418">
        <w:t>Checking the Recorder</w:t>
      </w:r>
    </w:p>
    <w:p w14:paraId="10938E9D" w14:textId="77777777" w:rsidR="00D70F28" w:rsidRPr="00FE6418" w:rsidRDefault="005A5385">
      <w:pPr>
        <w:pStyle w:val="BodyText"/>
        <w:spacing w:before="164" w:line="271" w:lineRule="auto"/>
        <w:ind w:left="628" w:right="722"/>
        <w:jc w:val="both"/>
        <w:rPr>
          <w:rFonts w:ascii="Calibri Light" w:hAnsi="Calibri Light" w:cs="Calibri Light"/>
        </w:rPr>
      </w:pPr>
      <w:r w:rsidRPr="00FE6418">
        <w:rPr>
          <w:rFonts w:ascii="Calibri Light" w:hAnsi="Calibri Light" w:cs="Calibri Light"/>
        </w:rPr>
        <w:t xml:space="preserve">If your monitor is equipped with a recorder, open the recorder’s door to check if paper is properly installed in the slot. If no paper exists, refer to </w:t>
      </w:r>
      <w:r w:rsidRPr="00FE6418">
        <w:rPr>
          <w:rFonts w:ascii="Calibri Light" w:hAnsi="Calibri Light" w:cs="Calibri Light"/>
          <w:i/>
        </w:rPr>
        <w:t xml:space="preserve">Chapter 24 Recording </w:t>
      </w:r>
      <w:r w:rsidRPr="00FE6418">
        <w:rPr>
          <w:rFonts w:ascii="Calibri Light" w:hAnsi="Calibri Light" w:cs="Calibri Light"/>
        </w:rPr>
        <w:t>for details.</w:t>
      </w:r>
    </w:p>
    <w:p w14:paraId="07D2E20C" w14:textId="77777777" w:rsidR="00D70F28" w:rsidRPr="00FE6418" w:rsidRDefault="00D70F28">
      <w:pPr>
        <w:pStyle w:val="BodyText"/>
        <w:spacing w:before="7"/>
        <w:rPr>
          <w:rFonts w:ascii="Calibri Light" w:hAnsi="Calibri Light" w:cs="Calibri Light"/>
          <w:sz w:val="31"/>
        </w:rPr>
      </w:pPr>
    </w:p>
    <w:p w14:paraId="4036A500" w14:textId="77777777" w:rsidR="00D70F28" w:rsidRPr="00FE6418" w:rsidRDefault="005A5385" w:rsidP="000455DF">
      <w:pPr>
        <w:pStyle w:val="Heading2"/>
        <w:numPr>
          <w:ilvl w:val="1"/>
          <w:numId w:val="237"/>
        </w:numPr>
      </w:pPr>
      <w:bookmarkStart w:id="10" w:name="_TOC_250390"/>
      <w:bookmarkEnd w:id="10"/>
      <w:r w:rsidRPr="00FE6418">
        <w:t>Setting Date and Time</w:t>
      </w:r>
    </w:p>
    <w:p w14:paraId="0B64C526" w14:textId="77777777" w:rsidR="00D70F28" w:rsidRPr="00FE6418" w:rsidRDefault="005A5385">
      <w:pPr>
        <w:pStyle w:val="BodyText"/>
        <w:spacing w:before="164"/>
        <w:ind w:left="628"/>
        <w:jc w:val="both"/>
        <w:rPr>
          <w:rFonts w:ascii="Calibri Light" w:hAnsi="Calibri Light" w:cs="Calibri Light"/>
        </w:rPr>
      </w:pPr>
      <w:r w:rsidRPr="00FE6418">
        <w:rPr>
          <w:rFonts w:ascii="Calibri Light" w:hAnsi="Calibri Light" w:cs="Calibri Light"/>
        </w:rPr>
        <w:t>To set the date and time:</w:t>
      </w:r>
    </w:p>
    <w:p w14:paraId="33EBF59B" w14:textId="77777777" w:rsidR="00D70F28" w:rsidRPr="00FE6418" w:rsidRDefault="005A5385" w:rsidP="00CD7D1E">
      <w:pPr>
        <w:pStyle w:val="ListParagraph"/>
        <w:numPr>
          <w:ilvl w:val="0"/>
          <w:numId w:val="232"/>
        </w:numPr>
        <w:tabs>
          <w:tab w:val="left" w:pos="1042"/>
        </w:tabs>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Maintenance </w:t>
      </w:r>
      <w:r w:rsidRPr="00FE6418">
        <w:rPr>
          <w:rFonts w:ascii="Calibri Light" w:hAnsi="Calibri Light" w:cs="Calibri Light"/>
          <w:sz w:val="24"/>
        </w:rPr>
        <w:t xml:space="preserve">&gt; </w:t>
      </w:r>
      <w:r w:rsidRPr="00FE6418">
        <w:rPr>
          <w:rFonts w:ascii="Calibri Light" w:hAnsi="Calibri Light" w:cs="Calibri Light"/>
          <w:b/>
          <w:sz w:val="24"/>
        </w:rPr>
        <w:t xml:space="preserve">User Maintain </w:t>
      </w:r>
      <w:r w:rsidRPr="00FE6418">
        <w:rPr>
          <w:rFonts w:ascii="Calibri Light" w:hAnsi="Calibri Light" w:cs="Calibri Light"/>
          <w:sz w:val="24"/>
        </w:rPr>
        <w:t xml:space="preserve">&gt; </w:t>
      </w:r>
      <w:r w:rsidRPr="00FE6418">
        <w:rPr>
          <w:rFonts w:ascii="Calibri Light" w:hAnsi="Calibri Light" w:cs="Calibri Light"/>
          <w:b/>
          <w:sz w:val="24"/>
        </w:rPr>
        <w:t>Date/Time</w:t>
      </w:r>
      <w:r w:rsidRPr="00FE6418">
        <w:rPr>
          <w:rFonts w:ascii="Calibri Light" w:hAnsi="Calibri Light" w:cs="Calibri Light"/>
          <w:b/>
          <w:spacing w:val="-3"/>
          <w:sz w:val="24"/>
        </w:rPr>
        <w:t xml:space="preserve"> </w:t>
      </w:r>
      <w:r w:rsidRPr="00FE6418">
        <w:rPr>
          <w:rFonts w:ascii="Calibri Light" w:hAnsi="Calibri Light" w:cs="Calibri Light"/>
          <w:b/>
          <w:sz w:val="24"/>
        </w:rPr>
        <w:t>Setup</w:t>
      </w:r>
      <w:r w:rsidRPr="00FE6418">
        <w:rPr>
          <w:rFonts w:ascii="Calibri Light" w:hAnsi="Calibri Light" w:cs="Calibri Light"/>
          <w:sz w:val="24"/>
        </w:rPr>
        <w:t>.</w:t>
      </w:r>
    </w:p>
    <w:p w14:paraId="7E3A1AFD" w14:textId="77777777" w:rsidR="00D70F28" w:rsidRPr="00FE6418" w:rsidRDefault="005A5385" w:rsidP="00CD7D1E">
      <w:pPr>
        <w:pStyle w:val="ListParagraph"/>
        <w:numPr>
          <w:ilvl w:val="0"/>
          <w:numId w:val="232"/>
        </w:numPr>
        <w:tabs>
          <w:tab w:val="left" w:pos="1042"/>
        </w:tabs>
        <w:spacing w:before="154"/>
        <w:jc w:val="both"/>
        <w:rPr>
          <w:rFonts w:ascii="Calibri Light" w:hAnsi="Calibri Light" w:cs="Calibri Light"/>
          <w:sz w:val="24"/>
        </w:rPr>
      </w:pPr>
      <w:r w:rsidRPr="00FE6418">
        <w:rPr>
          <w:rFonts w:ascii="Calibri Light" w:hAnsi="Calibri Light" w:cs="Calibri Light"/>
          <w:sz w:val="24"/>
        </w:rPr>
        <w:t>Adjust the date display format based on the user’s</w:t>
      </w:r>
      <w:r w:rsidRPr="00FE6418">
        <w:rPr>
          <w:rFonts w:ascii="Calibri Light" w:hAnsi="Calibri Light" w:cs="Calibri Light"/>
          <w:spacing w:val="-3"/>
          <w:sz w:val="24"/>
        </w:rPr>
        <w:t xml:space="preserve"> </w:t>
      </w:r>
      <w:r w:rsidRPr="00FE6418">
        <w:rPr>
          <w:rFonts w:ascii="Calibri Light" w:hAnsi="Calibri Light" w:cs="Calibri Light"/>
          <w:sz w:val="24"/>
        </w:rPr>
        <w:t>habit.</w:t>
      </w:r>
    </w:p>
    <w:p w14:paraId="162A5A64" w14:textId="77777777" w:rsidR="00D70F28" w:rsidRPr="00FE6418" w:rsidRDefault="005A5385" w:rsidP="00CD7D1E">
      <w:pPr>
        <w:pStyle w:val="ListParagraph"/>
        <w:numPr>
          <w:ilvl w:val="0"/>
          <w:numId w:val="232"/>
        </w:numPr>
        <w:tabs>
          <w:tab w:val="left" w:pos="1042"/>
        </w:tabs>
        <w:jc w:val="both"/>
        <w:rPr>
          <w:rFonts w:ascii="Calibri Light" w:hAnsi="Calibri Light" w:cs="Calibri Light"/>
          <w:sz w:val="24"/>
        </w:rPr>
      </w:pPr>
      <w:r w:rsidRPr="00FE6418">
        <w:rPr>
          <w:rFonts w:ascii="Calibri Light" w:hAnsi="Calibri Light" w:cs="Calibri Light"/>
          <w:sz w:val="24"/>
        </w:rPr>
        <w:t>Set the correct time of year, month, day, hour, min and</w:t>
      </w:r>
      <w:r w:rsidRPr="00FE6418">
        <w:rPr>
          <w:rFonts w:ascii="Calibri Light" w:hAnsi="Calibri Light" w:cs="Calibri Light"/>
          <w:spacing w:val="1"/>
          <w:sz w:val="24"/>
        </w:rPr>
        <w:t xml:space="preserve"> </w:t>
      </w:r>
      <w:r w:rsidRPr="00FE6418">
        <w:rPr>
          <w:rFonts w:ascii="Calibri Light" w:hAnsi="Calibri Light" w:cs="Calibri Light"/>
          <w:sz w:val="24"/>
        </w:rPr>
        <w:t>sec.</w:t>
      </w:r>
    </w:p>
    <w:p w14:paraId="71DA792E" w14:textId="77777777" w:rsidR="00D70F28" w:rsidRPr="00FE6418" w:rsidRDefault="005A5385" w:rsidP="000455DF">
      <w:pPr>
        <w:pStyle w:val="Heading2"/>
        <w:numPr>
          <w:ilvl w:val="1"/>
          <w:numId w:val="237"/>
        </w:numPr>
      </w:pPr>
      <w:bookmarkStart w:id="11" w:name="_TOC_250389"/>
      <w:r w:rsidRPr="00FE6418">
        <w:t>Handing Over the</w:t>
      </w:r>
      <w:r w:rsidRPr="00FE6418">
        <w:rPr>
          <w:spacing w:val="-1"/>
        </w:rPr>
        <w:t xml:space="preserve"> </w:t>
      </w:r>
      <w:bookmarkEnd w:id="11"/>
      <w:r w:rsidRPr="00FE6418">
        <w:t>Monitor</w:t>
      </w:r>
    </w:p>
    <w:p w14:paraId="6567C528" w14:textId="77777777" w:rsidR="00D70F28" w:rsidRPr="00FE6418" w:rsidRDefault="005A5385">
      <w:pPr>
        <w:pStyle w:val="BodyText"/>
        <w:spacing w:before="165" w:line="271" w:lineRule="auto"/>
        <w:ind w:left="628" w:right="727"/>
        <w:jc w:val="both"/>
        <w:rPr>
          <w:rFonts w:ascii="Calibri Light" w:hAnsi="Calibri Light" w:cs="Calibri Light"/>
        </w:rPr>
      </w:pPr>
      <w:r w:rsidRPr="00FE6418">
        <w:rPr>
          <w:rFonts w:ascii="Calibri Light" w:hAnsi="Calibri Light" w:cs="Calibri Light"/>
        </w:rPr>
        <w:t>If you are handing over the monitor to the end-users directly after configuration, make sure that it is in the monitoring mode.</w:t>
      </w:r>
    </w:p>
    <w:p w14:paraId="59037BA7" w14:textId="77777777" w:rsidR="00D70F28" w:rsidRPr="00FE6418" w:rsidRDefault="005A5385">
      <w:pPr>
        <w:pStyle w:val="BodyText"/>
        <w:spacing w:before="120" w:line="271" w:lineRule="auto"/>
        <w:ind w:left="628" w:right="728"/>
        <w:jc w:val="both"/>
        <w:rPr>
          <w:rFonts w:ascii="Calibri Light" w:hAnsi="Calibri Light" w:cs="Calibri Light"/>
        </w:rPr>
      </w:pPr>
      <w:r w:rsidRPr="00FE6418">
        <w:rPr>
          <w:rFonts w:ascii="Calibri Light" w:hAnsi="Calibri Light" w:cs="Calibri Light"/>
        </w:rPr>
        <w:t>The users must be adequately trained to use the monitor before monitoring a patient. To achieve this, they should have access to, and read, the following documentation delivered with the monitor:</w:t>
      </w:r>
    </w:p>
    <w:p w14:paraId="75AB93A0" w14:textId="77777777" w:rsidR="00D70F28" w:rsidRPr="00FE6418" w:rsidRDefault="005A5385" w:rsidP="00CD7D1E">
      <w:pPr>
        <w:pStyle w:val="ListParagraph"/>
        <w:numPr>
          <w:ilvl w:val="0"/>
          <w:numId w:val="231"/>
        </w:numPr>
        <w:tabs>
          <w:tab w:val="left" w:pos="1049"/>
        </w:tabs>
        <w:spacing w:before="118"/>
        <w:ind w:left="1048"/>
        <w:jc w:val="both"/>
        <w:rPr>
          <w:rFonts w:ascii="Calibri Light" w:hAnsi="Calibri Light" w:cs="Calibri Light"/>
          <w:sz w:val="24"/>
        </w:rPr>
      </w:pPr>
      <w:r w:rsidRPr="00FE6418">
        <w:rPr>
          <w:rFonts w:ascii="Calibri Light" w:hAnsi="Calibri Light" w:cs="Calibri Light"/>
          <w:sz w:val="24"/>
        </w:rPr>
        <w:t>User Manual (this book) - for full operating</w:t>
      </w:r>
      <w:r w:rsidRPr="00FE6418">
        <w:rPr>
          <w:rFonts w:ascii="Calibri Light" w:hAnsi="Calibri Light" w:cs="Calibri Light"/>
          <w:spacing w:val="-7"/>
          <w:sz w:val="24"/>
        </w:rPr>
        <w:t xml:space="preserve"> </w:t>
      </w:r>
      <w:r w:rsidRPr="00FE6418">
        <w:rPr>
          <w:rFonts w:ascii="Calibri Light" w:hAnsi="Calibri Light" w:cs="Calibri Light"/>
          <w:sz w:val="24"/>
        </w:rPr>
        <w:t>instructions.</w:t>
      </w:r>
    </w:p>
    <w:p w14:paraId="524B58C9" w14:textId="77777777" w:rsidR="00D70F28" w:rsidRPr="00FE6418" w:rsidRDefault="005A5385" w:rsidP="00CD7D1E">
      <w:pPr>
        <w:pStyle w:val="ListParagraph"/>
        <w:numPr>
          <w:ilvl w:val="0"/>
          <w:numId w:val="231"/>
        </w:numPr>
        <w:tabs>
          <w:tab w:val="left" w:pos="1049"/>
        </w:tabs>
        <w:ind w:left="1048"/>
        <w:jc w:val="both"/>
        <w:rPr>
          <w:rFonts w:ascii="Calibri Light" w:hAnsi="Calibri Light" w:cs="Calibri Light"/>
          <w:sz w:val="24"/>
        </w:rPr>
      </w:pPr>
      <w:r w:rsidRPr="00FE6418">
        <w:rPr>
          <w:rFonts w:ascii="Calibri Light" w:hAnsi="Calibri Light" w:cs="Calibri Light"/>
          <w:sz w:val="24"/>
        </w:rPr>
        <w:t>Quick Reference Card - for quick reminders during</w:t>
      </w:r>
      <w:r w:rsidRPr="00FE6418">
        <w:rPr>
          <w:rFonts w:ascii="Calibri Light" w:hAnsi="Calibri Light" w:cs="Calibri Light"/>
          <w:spacing w:val="-5"/>
          <w:sz w:val="24"/>
        </w:rPr>
        <w:t xml:space="preserve"> </w:t>
      </w:r>
      <w:r w:rsidRPr="00FE6418">
        <w:rPr>
          <w:rFonts w:ascii="Calibri Light" w:hAnsi="Calibri Light" w:cs="Calibri Light"/>
          <w:sz w:val="24"/>
        </w:rPr>
        <w:t>use.</w:t>
      </w:r>
    </w:p>
    <w:p w14:paraId="2F99F402" w14:textId="77777777" w:rsidR="00D70F28" w:rsidRPr="00FE6418" w:rsidRDefault="00D70F28">
      <w:pPr>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4032B42A" w14:textId="77777777" w:rsidR="00D70F28" w:rsidRPr="00FE6418" w:rsidRDefault="00D70F28">
      <w:pPr>
        <w:pStyle w:val="BodyText"/>
        <w:spacing w:before="3"/>
        <w:rPr>
          <w:rFonts w:ascii="Calibri Light" w:hAnsi="Calibri Light" w:cs="Calibri Light"/>
          <w:sz w:val="12"/>
        </w:rPr>
      </w:pPr>
    </w:p>
    <w:p w14:paraId="74367503" w14:textId="77777777" w:rsidR="00D70F28" w:rsidRPr="00FE6418" w:rsidRDefault="005A5385" w:rsidP="000455DF">
      <w:pPr>
        <w:pStyle w:val="Heading2"/>
        <w:numPr>
          <w:ilvl w:val="1"/>
          <w:numId w:val="237"/>
        </w:numPr>
      </w:pPr>
      <w:bookmarkStart w:id="12" w:name="_TOC_250388"/>
      <w:bookmarkEnd w:id="12"/>
      <w:r w:rsidRPr="00FE6418">
        <w:t>FCC Statement</w:t>
      </w:r>
    </w:p>
    <w:p w14:paraId="6833F869" w14:textId="77777777" w:rsidR="00D70F28" w:rsidRPr="00FE6418" w:rsidRDefault="005A5385">
      <w:pPr>
        <w:pStyle w:val="BodyText"/>
        <w:spacing w:before="164" w:line="271" w:lineRule="auto"/>
        <w:ind w:left="628" w:right="723"/>
        <w:jc w:val="both"/>
        <w:rPr>
          <w:rFonts w:ascii="Calibri Light" w:hAnsi="Calibri Light" w:cs="Calibri Light"/>
        </w:rPr>
      </w:pPr>
      <w:r w:rsidRPr="00FE6418">
        <w:rPr>
          <w:rFonts w:ascii="Calibri Light" w:hAnsi="Calibri Light" w:cs="Calibri Light"/>
        </w:rPr>
        <w:t xml:space="preserve">This equipment has been tested and found to comply with the limits for a Class B digital device, pursuant to part 15 of FCC Rules. These limits are designed to provide reasonable protection against harmful interference in a residential installation. This equipment generates and can radiate radio frequency energy and, if not installed and used in accordance with the instructions, may cause harmful interference to radio communications. However, there is no guarantee that interference will not occur in a particular installation. </w:t>
      </w:r>
      <w:r w:rsidRPr="00FE6418">
        <w:rPr>
          <w:rFonts w:ascii="Calibri Light" w:hAnsi="Calibri Light" w:cs="Calibri Light"/>
          <w:spacing w:val="-3"/>
        </w:rPr>
        <w:t xml:space="preserve">If </w:t>
      </w:r>
      <w:r w:rsidRPr="00FE6418">
        <w:rPr>
          <w:rFonts w:ascii="Calibri Light" w:hAnsi="Calibri Light" w:cs="Calibri Light"/>
        </w:rPr>
        <w:t>this equipment does cause harmful interference to radio or television reception, which can be determined by turning the equipment off and on, the user is encouraged to try to correct the interference by one or more of the following</w:t>
      </w:r>
      <w:r w:rsidRPr="00FE6418">
        <w:rPr>
          <w:rFonts w:ascii="Calibri Light" w:hAnsi="Calibri Light" w:cs="Calibri Light"/>
          <w:spacing w:val="-4"/>
        </w:rPr>
        <w:t xml:space="preserve"> </w:t>
      </w:r>
      <w:r w:rsidRPr="00FE6418">
        <w:rPr>
          <w:rFonts w:ascii="Calibri Light" w:hAnsi="Calibri Light" w:cs="Calibri Light"/>
        </w:rPr>
        <w:t>measures:</w:t>
      </w:r>
    </w:p>
    <w:p w14:paraId="2CCDCBF5" w14:textId="77777777" w:rsidR="00D70F28" w:rsidRPr="00FE6418" w:rsidRDefault="005A5385" w:rsidP="00CD7D1E">
      <w:pPr>
        <w:pStyle w:val="ListParagraph"/>
        <w:numPr>
          <w:ilvl w:val="0"/>
          <w:numId w:val="230"/>
        </w:numPr>
        <w:tabs>
          <w:tab w:val="left" w:pos="1083"/>
        </w:tabs>
        <w:spacing w:before="120"/>
        <w:jc w:val="both"/>
        <w:rPr>
          <w:rFonts w:ascii="Calibri Light" w:hAnsi="Calibri Light" w:cs="Calibri Light"/>
          <w:sz w:val="24"/>
        </w:rPr>
      </w:pPr>
      <w:r w:rsidRPr="00FE6418">
        <w:rPr>
          <w:rFonts w:ascii="Calibri Light" w:hAnsi="Calibri Light" w:cs="Calibri Light"/>
          <w:sz w:val="24"/>
        </w:rPr>
        <w:t>Reorient or relocate the receiving</w:t>
      </w:r>
      <w:r w:rsidRPr="00FE6418">
        <w:rPr>
          <w:rFonts w:ascii="Calibri Light" w:hAnsi="Calibri Light" w:cs="Calibri Light"/>
          <w:spacing w:val="-4"/>
          <w:sz w:val="24"/>
        </w:rPr>
        <w:t xml:space="preserve"> </w:t>
      </w:r>
      <w:r w:rsidRPr="00FE6418">
        <w:rPr>
          <w:rFonts w:ascii="Calibri Light" w:hAnsi="Calibri Light" w:cs="Calibri Light"/>
          <w:sz w:val="24"/>
        </w:rPr>
        <w:t>antenna.</w:t>
      </w:r>
    </w:p>
    <w:p w14:paraId="6E163A7C" w14:textId="77777777" w:rsidR="00D70F28" w:rsidRPr="00FE6418" w:rsidRDefault="005A5385" w:rsidP="00CD7D1E">
      <w:pPr>
        <w:pStyle w:val="ListParagraph"/>
        <w:numPr>
          <w:ilvl w:val="0"/>
          <w:numId w:val="230"/>
        </w:numPr>
        <w:tabs>
          <w:tab w:val="left" w:pos="1083"/>
        </w:tabs>
        <w:spacing w:before="154"/>
        <w:jc w:val="both"/>
        <w:rPr>
          <w:rFonts w:ascii="Calibri Light" w:hAnsi="Calibri Light" w:cs="Calibri Light"/>
          <w:sz w:val="24"/>
        </w:rPr>
      </w:pPr>
      <w:r w:rsidRPr="00FE6418">
        <w:rPr>
          <w:rFonts w:ascii="Calibri Light" w:hAnsi="Calibri Light" w:cs="Calibri Light"/>
          <w:sz w:val="24"/>
        </w:rPr>
        <w:t>Increase the separation between the equipment and</w:t>
      </w:r>
      <w:r w:rsidRPr="00FE6418">
        <w:rPr>
          <w:rFonts w:ascii="Calibri Light" w:hAnsi="Calibri Light" w:cs="Calibri Light"/>
          <w:spacing w:val="-2"/>
          <w:sz w:val="24"/>
        </w:rPr>
        <w:t xml:space="preserve"> </w:t>
      </w:r>
      <w:r w:rsidRPr="00FE6418">
        <w:rPr>
          <w:rFonts w:ascii="Calibri Light" w:hAnsi="Calibri Light" w:cs="Calibri Light"/>
          <w:sz w:val="24"/>
        </w:rPr>
        <w:t>receiver.</w:t>
      </w:r>
    </w:p>
    <w:p w14:paraId="65CEA7FF" w14:textId="77777777" w:rsidR="00D70F28" w:rsidRPr="00FE6418" w:rsidRDefault="005A5385" w:rsidP="00CD7D1E">
      <w:pPr>
        <w:pStyle w:val="ListParagraph"/>
        <w:numPr>
          <w:ilvl w:val="0"/>
          <w:numId w:val="230"/>
        </w:numPr>
        <w:tabs>
          <w:tab w:val="left" w:pos="1081"/>
          <w:tab w:val="left" w:pos="1083"/>
        </w:tabs>
        <w:spacing w:line="271" w:lineRule="auto"/>
        <w:ind w:right="724"/>
        <w:rPr>
          <w:rFonts w:ascii="Calibri Light" w:hAnsi="Calibri Light" w:cs="Calibri Light"/>
          <w:sz w:val="24"/>
        </w:rPr>
      </w:pPr>
      <w:r w:rsidRPr="00FE6418">
        <w:rPr>
          <w:rFonts w:ascii="Calibri Light" w:hAnsi="Calibri Light" w:cs="Calibri Light"/>
          <w:sz w:val="24"/>
        </w:rPr>
        <w:t>Connect the equipment into an outlet on a circuit different from that to which the receiver is connected.</w:t>
      </w:r>
    </w:p>
    <w:p w14:paraId="440FD2B4" w14:textId="77777777" w:rsidR="00D70F28" w:rsidRPr="00FE6418" w:rsidRDefault="005A5385" w:rsidP="00CD7D1E">
      <w:pPr>
        <w:pStyle w:val="ListParagraph"/>
        <w:numPr>
          <w:ilvl w:val="0"/>
          <w:numId w:val="230"/>
        </w:numPr>
        <w:tabs>
          <w:tab w:val="left" w:pos="1081"/>
          <w:tab w:val="left" w:pos="1083"/>
        </w:tabs>
        <w:spacing w:before="120"/>
        <w:rPr>
          <w:rFonts w:ascii="Calibri Light" w:hAnsi="Calibri Light" w:cs="Calibri Light"/>
          <w:sz w:val="24"/>
        </w:rPr>
      </w:pPr>
      <w:r w:rsidRPr="00FE6418">
        <w:rPr>
          <w:rFonts w:ascii="Calibri Light" w:hAnsi="Calibri Light" w:cs="Calibri Light"/>
          <w:sz w:val="24"/>
        </w:rPr>
        <w:t>Consult the dealer or an experienced radio/TV technician for</w:t>
      </w:r>
      <w:r w:rsidRPr="00FE6418">
        <w:rPr>
          <w:rFonts w:ascii="Calibri Light" w:hAnsi="Calibri Light" w:cs="Calibri Light"/>
          <w:spacing w:val="-5"/>
          <w:sz w:val="24"/>
        </w:rPr>
        <w:t xml:space="preserve"> </w:t>
      </w:r>
      <w:r w:rsidRPr="00FE6418">
        <w:rPr>
          <w:rFonts w:ascii="Calibri Light" w:hAnsi="Calibri Light" w:cs="Calibri Light"/>
          <w:sz w:val="24"/>
        </w:rPr>
        <w:t>help.</w:t>
      </w:r>
    </w:p>
    <w:p w14:paraId="2E1320E7" w14:textId="77777777" w:rsidR="00D70F28" w:rsidRPr="00FE6418" w:rsidRDefault="005A5385">
      <w:pPr>
        <w:pStyle w:val="BodyText"/>
        <w:spacing w:before="2" w:line="550" w:lineRule="atLeast"/>
        <w:ind w:left="628" w:right="5062"/>
        <w:rPr>
          <w:rFonts w:ascii="Calibri Light" w:hAnsi="Calibri Light" w:cs="Calibri Light"/>
        </w:rPr>
      </w:pPr>
      <w:r w:rsidRPr="00FE6418">
        <w:rPr>
          <w:rFonts w:ascii="Calibri Light" w:hAnsi="Calibri Light" w:cs="Calibri Light"/>
        </w:rPr>
        <w:t>This device complies with Part 15 of FCC Rules. Operation is subject to the following two conditions:</w:t>
      </w:r>
    </w:p>
    <w:p w14:paraId="2EE20BC5" w14:textId="77777777" w:rsidR="00D70F28" w:rsidRPr="00FE6418" w:rsidRDefault="005A5385" w:rsidP="00CD7D1E">
      <w:pPr>
        <w:pStyle w:val="ListParagraph"/>
        <w:numPr>
          <w:ilvl w:val="0"/>
          <w:numId w:val="229"/>
        </w:numPr>
        <w:tabs>
          <w:tab w:val="left" w:pos="1081"/>
          <w:tab w:val="left" w:pos="1083"/>
        </w:tabs>
        <w:rPr>
          <w:rFonts w:ascii="Calibri Light" w:hAnsi="Calibri Light" w:cs="Calibri Light"/>
          <w:sz w:val="24"/>
        </w:rPr>
      </w:pPr>
      <w:r w:rsidRPr="00FE6418">
        <w:rPr>
          <w:rFonts w:ascii="Calibri Light" w:hAnsi="Calibri Light" w:cs="Calibri Light"/>
          <w:sz w:val="24"/>
        </w:rPr>
        <w:t>This device may not cause harmful interference,</w:t>
      </w:r>
      <w:r w:rsidRPr="00FE6418">
        <w:rPr>
          <w:rFonts w:ascii="Calibri Light" w:hAnsi="Calibri Light" w:cs="Calibri Light"/>
          <w:spacing w:val="-5"/>
          <w:sz w:val="24"/>
        </w:rPr>
        <w:t xml:space="preserve"> </w:t>
      </w:r>
      <w:r w:rsidRPr="00FE6418">
        <w:rPr>
          <w:rFonts w:ascii="Calibri Light" w:hAnsi="Calibri Light" w:cs="Calibri Light"/>
          <w:sz w:val="24"/>
        </w:rPr>
        <w:t>and</w:t>
      </w:r>
    </w:p>
    <w:p w14:paraId="30EA53D7" w14:textId="77777777" w:rsidR="00D70F28" w:rsidRPr="00FE6418" w:rsidRDefault="005A5385" w:rsidP="00CD7D1E">
      <w:pPr>
        <w:pStyle w:val="ListParagraph"/>
        <w:numPr>
          <w:ilvl w:val="0"/>
          <w:numId w:val="229"/>
        </w:numPr>
        <w:tabs>
          <w:tab w:val="left" w:pos="1081"/>
          <w:tab w:val="left" w:pos="1083"/>
        </w:tabs>
        <w:spacing w:line="271" w:lineRule="auto"/>
        <w:ind w:right="731"/>
        <w:rPr>
          <w:rFonts w:ascii="Calibri Light" w:hAnsi="Calibri Light" w:cs="Calibri Light"/>
          <w:sz w:val="24"/>
        </w:rPr>
      </w:pPr>
      <w:r w:rsidRPr="00FE6418">
        <w:rPr>
          <w:rFonts w:ascii="Calibri Light" w:hAnsi="Calibri Light" w:cs="Calibri Light"/>
          <w:sz w:val="24"/>
        </w:rPr>
        <w:t>This device must accept any interference received, including interference that may cause undesired</w:t>
      </w:r>
      <w:r w:rsidRPr="00FE6418">
        <w:rPr>
          <w:rFonts w:ascii="Calibri Light" w:hAnsi="Calibri Light" w:cs="Calibri Light"/>
          <w:spacing w:val="-1"/>
          <w:sz w:val="24"/>
        </w:rPr>
        <w:t xml:space="preserve"> </w:t>
      </w:r>
      <w:r w:rsidRPr="00FE6418">
        <w:rPr>
          <w:rFonts w:ascii="Calibri Light" w:hAnsi="Calibri Light" w:cs="Calibri Light"/>
          <w:sz w:val="24"/>
        </w:rPr>
        <w:t>operation.</w:t>
      </w:r>
    </w:p>
    <w:p w14:paraId="289F3FB1" w14:textId="77777777" w:rsidR="00D70F28" w:rsidRPr="00FE6418" w:rsidRDefault="005A5385">
      <w:pPr>
        <w:pStyle w:val="Heading8"/>
        <w:spacing w:before="124"/>
        <w:rPr>
          <w:rFonts w:ascii="Calibri Light" w:hAnsi="Calibri Light" w:cs="Calibri Light"/>
        </w:rPr>
      </w:pPr>
      <w:r w:rsidRPr="00FE6418">
        <w:rPr>
          <w:rFonts w:ascii="Calibri Light" w:hAnsi="Calibri Light" w:cs="Calibri Light"/>
        </w:rPr>
        <w:t>NOTE:</w:t>
      </w:r>
    </w:p>
    <w:p w14:paraId="005B21F3" w14:textId="77777777" w:rsidR="00D70F28" w:rsidRPr="00FE6418" w:rsidRDefault="005A5385">
      <w:pPr>
        <w:pStyle w:val="BodyText"/>
        <w:spacing w:before="156" w:line="271" w:lineRule="auto"/>
        <w:ind w:left="628" w:right="723"/>
        <w:jc w:val="both"/>
        <w:rPr>
          <w:rFonts w:ascii="Calibri Light" w:hAnsi="Calibri Light" w:cs="Calibri Light"/>
        </w:rPr>
      </w:pPr>
      <w:r w:rsidRPr="00FE6418">
        <w:rPr>
          <w:rFonts w:ascii="Calibri Light" w:hAnsi="Calibri Light" w:cs="Calibri Light"/>
        </w:rPr>
        <w:t>The manufacturer is not responsible for any radio or TV interference caused by unauthorized modifications to this equipment. Such modifications could void the user’s authority to operate this equipment.</w:t>
      </w:r>
    </w:p>
    <w:p w14:paraId="4332270B" w14:textId="77777777" w:rsidR="00D70F28" w:rsidRPr="00FE6418" w:rsidRDefault="005A5385" w:rsidP="000455DF">
      <w:pPr>
        <w:pStyle w:val="Heading2"/>
        <w:numPr>
          <w:ilvl w:val="1"/>
          <w:numId w:val="237"/>
        </w:numPr>
      </w:pPr>
      <w:bookmarkStart w:id="13" w:name="_TOC_250387"/>
      <w:r w:rsidRPr="00FE6418">
        <w:t>FCC RF Radiation Exposure</w:t>
      </w:r>
      <w:r w:rsidRPr="00FE6418">
        <w:rPr>
          <w:spacing w:val="-1"/>
        </w:rPr>
        <w:t xml:space="preserve"> </w:t>
      </w:r>
      <w:bookmarkEnd w:id="13"/>
      <w:r w:rsidRPr="00FE6418">
        <w:t>Statement</w:t>
      </w:r>
    </w:p>
    <w:p w14:paraId="76109A93" w14:textId="77777777" w:rsidR="00D70F28" w:rsidRPr="00FE6418" w:rsidRDefault="005A5385">
      <w:pPr>
        <w:pStyle w:val="BodyText"/>
        <w:spacing w:before="165" w:line="271" w:lineRule="auto"/>
        <w:ind w:left="628" w:right="725"/>
        <w:jc w:val="both"/>
        <w:rPr>
          <w:rFonts w:ascii="Calibri Light" w:hAnsi="Calibri Light" w:cs="Calibri Light"/>
        </w:rPr>
      </w:pPr>
      <w:r w:rsidRPr="00FE6418">
        <w:rPr>
          <w:rFonts w:ascii="Calibri Light" w:hAnsi="Calibri Light" w:cs="Calibri Light"/>
        </w:rPr>
        <w:t>This equipment complies with FCC RF radiation exposure limits set forth for an uncontrolled environment. This equipment should be installed and operated with a minimum distance of 20 centimeters between the radiator and your body.</w:t>
      </w:r>
    </w:p>
    <w:p w14:paraId="7606EFDC"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032CD1DF" w14:textId="77777777" w:rsidR="00D70F28" w:rsidRPr="00FE6418" w:rsidRDefault="00D70F28">
      <w:pPr>
        <w:pStyle w:val="BodyText"/>
        <w:spacing w:before="2"/>
        <w:rPr>
          <w:rFonts w:ascii="Calibri Light" w:hAnsi="Calibri Light" w:cs="Calibri Light"/>
          <w:sz w:val="12"/>
        </w:rPr>
      </w:pPr>
    </w:p>
    <w:p w14:paraId="697C10BB" w14:textId="77777777" w:rsidR="00D70F28" w:rsidRPr="00FE6418" w:rsidRDefault="005A5385">
      <w:pPr>
        <w:pStyle w:val="Heading1"/>
        <w:jc w:val="both"/>
        <w:rPr>
          <w:rFonts w:ascii="Calibri Light" w:hAnsi="Calibri Light" w:cs="Calibri Light"/>
        </w:rPr>
      </w:pPr>
      <w:bookmarkStart w:id="14" w:name="_TOC_250386"/>
      <w:bookmarkEnd w:id="14"/>
      <w:r w:rsidRPr="00FE6418">
        <w:rPr>
          <w:rFonts w:ascii="Calibri Light" w:hAnsi="Calibri Light" w:cs="Calibri Light"/>
        </w:rPr>
        <w:t>Chapter 3 Basic Operation</w:t>
      </w:r>
    </w:p>
    <w:p w14:paraId="579AC308" w14:textId="77777777" w:rsidR="00D70F28" w:rsidRPr="00FE6418" w:rsidRDefault="005A5385">
      <w:pPr>
        <w:pStyle w:val="BodyText"/>
        <w:spacing w:before="172" w:line="271" w:lineRule="auto"/>
        <w:ind w:left="628" w:right="724"/>
        <w:jc w:val="both"/>
        <w:rPr>
          <w:rFonts w:ascii="Calibri Light" w:hAnsi="Calibri Light" w:cs="Calibri Light"/>
        </w:rPr>
      </w:pPr>
      <w:r w:rsidRPr="00FE6418">
        <w:rPr>
          <w:rFonts w:ascii="Calibri Light" w:hAnsi="Calibri Light" w:cs="Calibri Light"/>
        </w:rPr>
        <w:t>This user manual is based on the maximum configuration and therefore your monitor may not have all of the functions and options described in the manual. Also, illustrations in this manual serve as examples only and do not necessarily reflect the setup on your monitor. The content displayed on your monitor depends on the way it has been tailored for your hospital.</w:t>
      </w:r>
    </w:p>
    <w:p w14:paraId="6738E65E" w14:textId="77777777" w:rsidR="00D70F28" w:rsidRPr="00FE6418" w:rsidRDefault="005A5385">
      <w:pPr>
        <w:pStyle w:val="BodyText"/>
        <w:spacing w:before="118"/>
        <w:ind w:left="628"/>
        <w:jc w:val="both"/>
        <w:rPr>
          <w:rFonts w:ascii="Calibri Light" w:hAnsi="Calibri Light" w:cs="Calibri Light"/>
        </w:rPr>
      </w:pPr>
      <w:r w:rsidRPr="00FE6418">
        <w:rPr>
          <w:rFonts w:ascii="Calibri Light" w:hAnsi="Calibri Light" w:cs="Calibri Light"/>
        </w:rPr>
        <w:t>You may frequently use the follow functions:</w:t>
      </w:r>
    </w:p>
    <w:p w14:paraId="0CEA8389" w14:textId="77777777" w:rsidR="00D70F28" w:rsidRPr="00FE6418" w:rsidRDefault="005A5385" w:rsidP="00CD7D1E">
      <w:pPr>
        <w:pStyle w:val="ListParagraph"/>
        <w:numPr>
          <w:ilvl w:val="0"/>
          <w:numId w:val="228"/>
        </w:numPr>
        <w:tabs>
          <w:tab w:val="left" w:pos="1081"/>
          <w:tab w:val="left" w:pos="1083"/>
        </w:tabs>
        <w:ind w:left="1082"/>
        <w:rPr>
          <w:rFonts w:ascii="Calibri Light" w:hAnsi="Calibri Light" w:cs="Calibri Light"/>
          <w:sz w:val="24"/>
        </w:rPr>
      </w:pPr>
      <w:r w:rsidRPr="00FE6418">
        <w:rPr>
          <w:rFonts w:ascii="Calibri Light" w:hAnsi="Calibri Light" w:cs="Calibri Light"/>
          <w:sz w:val="24"/>
        </w:rPr>
        <w:t xml:space="preserve">ECG monitoring (Refer to </w:t>
      </w:r>
      <w:r w:rsidRPr="00FE6418">
        <w:rPr>
          <w:rFonts w:ascii="Calibri Light" w:hAnsi="Calibri Light" w:cs="Calibri Light"/>
          <w:i/>
          <w:sz w:val="24"/>
        </w:rPr>
        <w:t xml:space="preserve">Chapter 8 Monitoring ECG </w:t>
      </w:r>
      <w:r w:rsidRPr="00FE6418">
        <w:rPr>
          <w:rFonts w:ascii="Calibri Light" w:hAnsi="Calibri Light" w:cs="Calibri Light"/>
          <w:sz w:val="24"/>
        </w:rPr>
        <w:t>for more</w:t>
      </w:r>
      <w:r w:rsidRPr="00FE6418">
        <w:rPr>
          <w:rFonts w:ascii="Calibri Light" w:hAnsi="Calibri Light" w:cs="Calibri Light"/>
          <w:spacing w:val="-9"/>
          <w:sz w:val="24"/>
        </w:rPr>
        <w:t xml:space="preserve"> </w:t>
      </w:r>
      <w:r w:rsidRPr="00FE6418">
        <w:rPr>
          <w:rFonts w:ascii="Calibri Light" w:hAnsi="Calibri Light" w:cs="Calibri Light"/>
          <w:sz w:val="24"/>
        </w:rPr>
        <w:t>information.)</w:t>
      </w:r>
    </w:p>
    <w:p w14:paraId="1BC4DB04" w14:textId="77777777" w:rsidR="00D70F28" w:rsidRPr="00FE6418" w:rsidRDefault="005A5385" w:rsidP="00CD7D1E">
      <w:pPr>
        <w:pStyle w:val="ListParagraph"/>
        <w:numPr>
          <w:ilvl w:val="0"/>
          <w:numId w:val="228"/>
        </w:numPr>
        <w:tabs>
          <w:tab w:val="left" w:pos="1081"/>
          <w:tab w:val="left" w:pos="1083"/>
        </w:tabs>
        <w:spacing w:before="157"/>
        <w:ind w:left="1082"/>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monitoring (Refer to </w:t>
      </w:r>
      <w:r w:rsidRPr="00FE6418">
        <w:rPr>
          <w:rFonts w:ascii="Calibri Light" w:hAnsi="Calibri Light" w:cs="Calibri Light"/>
          <w:i/>
          <w:sz w:val="24"/>
        </w:rPr>
        <w:t>Chapter 10 Monitoring SpO</w:t>
      </w:r>
      <w:r w:rsidRPr="00FE6418">
        <w:rPr>
          <w:rFonts w:ascii="Calibri Light" w:hAnsi="Calibri Light" w:cs="Calibri Light"/>
          <w:i/>
          <w:sz w:val="24"/>
          <w:vertAlign w:val="subscript"/>
        </w:rPr>
        <w:t>2</w:t>
      </w:r>
      <w:r w:rsidRPr="00FE6418">
        <w:rPr>
          <w:rFonts w:ascii="Calibri Light" w:hAnsi="Calibri Light" w:cs="Calibri Light"/>
          <w:i/>
          <w:sz w:val="24"/>
        </w:rPr>
        <w:t xml:space="preserve"> </w:t>
      </w:r>
      <w:r w:rsidRPr="00FE6418">
        <w:rPr>
          <w:rFonts w:ascii="Calibri Light" w:hAnsi="Calibri Light" w:cs="Calibri Light"/>
          <w:sz w:val="24"/>
        </w:rPr>
        <w:t>for more</w:t>
      </w:r>
      <w:r w:rsidRPr="00FE6418">
        <w:rPr>
          <w:rFonts w:ascii="Calibri Light" w:hAnsi="Calibri Light" w:cs="Calibri Light"/>
          <w:spacing w:val="-7"/>
          <w:sz w:val="24"/>
        </w:rPr>
        <w:t xml:space="preserve"> </w:t>
      </w:r>
      <w:r w:rsidRPr="00FE6418">
        <w:rPr>
          <w:rFonts w:ascii="Calibri Light" w:hAnsi="Calibri Light" w:cs="Calibri Light"/>
          <w:sz w:val="24"/>
        </w:rPr>
        <w:t>information.)</w:t>
      </w:r>
    </w:p>
    <w:p w14:paraId="6A12DD6D" w14:textId="77777777" w:rsidR="00D70F28" w:rsidRPr="00FE6418" w:rsidRDefault="005A5385" w:rsidP="00CD7D1E">
      <w:pPr>
        <w:pStyle w:val="ListParagraph"/>
        <w:numPr>
          <w:ilvl w:val="0"/>
          <w:numId w:val="228"/>
        </w:numPr>
        <w:tabs>
          <w:tab w:val="left" w:pos="1081"/>
          <w:tab w:val="left" w:pos="1083"/>
        </w:tabs>
        <w:ind w:left="1082"/>
        <w:rPr>
          <w:rFonts w:ascii="Calibri Light" w:hAnsi="Calibri Light" w:cs="Calibri Light"/>
          <w:sz w:val="24"/>
        </w:rPr>
      </w:pPr>
      <w:r w:rsidRPr="00FE6418">
        <w:rPr>
          <w:rFonts w:ascii="Calibri Light" w:hAnsi="Calibri Light" w:cs="Calibri Light"/>
          <w:sz w:val="24"/>
        </w:rPr>
        <w:t xml:space="preserve">PR monitoring (Refer to </w:t>
      </w:r>
      <w:r w:rsidRPr="00FE6418">
        <w:rPr>
          <w:rFonts w:ascii="Calibri Light" w:hAnsi="Calibri Light" w:cs="Calibri Light"/>
          <w:i/>
          <w:sz w:val="24"/>
        </w:rPr>
        <w:t xml:space="preserve">Chapter 11 Monitoring PR </w:t>
      </w:r>
      <w:r w:rsidRPr="00FE6418">
        <w:rPr>
          <w:rFonts w:ascii="Calibri Light" w:hAnsi="Calibri Light" w:cs="Calibri Light"/>
          <w:sz w:val="24"/>
        </w:rPr>
        <w:t>for more</w:t>
      </w:r>
      <w:r w:rsidRPr="00FE6418">
        <w:rPr>
          <w:rFonts w:ascii="Calibri Light" w:hAnsi="Calibri Light" w:cs="Calibri Light"/>
          <w:spacing w:val="-5"/>
          <w:sz w:val="24"/>
        </w:rPr>
        <w:t xml:space="preserve"> </w:t>
      </w:r>
      <w:r w:rsidRPr="00FE6418">
        <w:rPr>
          <w:rFonts w:ascii="Calibri Light" w:hAnsi="Calibri Light" w:cs="Calibri Light"/>
          <w:sz w:val="24"/>
        </w:rPr>
        <w:t>information.)</w:t>
      </w:r>
    </w:p>
    <w:p w14:paraId="70C5888B" w14:textId="77777777" w:rsidR="00D70F28" w:rsidRPr="00FE6418" w:rsidRDefault="005A5385" w:rsidP="00CD7D1E">
      <w:pPr>
        <w:pStyle w:val="ListParagraph"/>
        <w:numPr>
          <w:ilvl w:val="0"/>
          <w:numId w:val="228"/>
        </w:numPr>
        <w:tabs>
          <w:tab w:val="left" w:pos="1081"/>
          <w:tab w:val="left" w:pos="1083"/>
        </w:tabs>
        <w:spacing w:before="154"/>
        <w:ind w:left="1082"/>
        <w:rPr>
          <w:rFonts w:ascii="Calibri Light" w:hAnsi="Calibri Light" w:cs="Calibri Light"/>
          <w:sz w:val="24"/>
        </w:rPr>
      </w:pPr>
      <w:r w:rsidRPr="00FE6418">
        <w:rPr>
          <w:rFonts w:ascii="Calibri Light" w:hAnsi="Calibri Light" w:cs="Calibri Light"/>
          <w:sz w:val="24"/>
        </w:rPr>
        <w:t xml:space="preserve">NIBP monitoring (Refer to </w:t>
      </w:r>
      <w:r w:rsidRPr="00FE6418">
        <w:rPr>
          <w:rFonts w:ascii="Calibri Light" w:hAnsi="Calibri Light" w:cs="Calibri Light"/>
          <w:i/>
          <w:sz w:val="24"/>
        </w:rPr>
        <w:t xml:space="preserve">Chapter 12 Monitoring NIBP </w:t>
      </w:r>
      <w:r w:rsidRPr="00FE6418">
        <w:rPr>
          <w:rFonts w:ascii="Calibri Light" w:hAnsi="Calibri Light" w:cs="Calibri Light"/>
          <w:sz w:val="24"/>
        </w:rPr>
        <w:t>for more</w:t>
      </w:r>
      <w:r w:rsidRPr="00FE6418">
        <w:rPr>
          <w:rFonts w:ascii="Calibri Light" w:hAnsi="Calibri Light" w:cs="Calibri Light"/>
          <w:spacing w:val="-4"/>
          <w:sz w:val="24"/>
        </w:rPr>
        <w:t xml:space="preserve"> </w:t>
      </w:r>
      <w:r w:rsidRPr="00FE6418">
        <w:rPr>
          <w:rFonts w:ascii="Calibri Light" w:hAnsi="Calibri Light" w:cs="Calibri Light"/>
          <w:sz w:val="24"/>
        </w:rPr>
        <w:t>information.)</w:t>
      </w:r>
    </w:p>
    <w:p w14:paraId="6514368D" w14:textId="77777777" w:rsidR="00D70F28" w:rsidRPr="00FE6418" w:rsidRDefault="005A5385" w:rsidP="00CD7D1E">
      <w:pPr>
        <w:pStyle w:val="ListParagraph"/>
        <w:numPr>
          <w:ilvl w:val="0"/>
          <w:numId w:val="228"/>
        </w:numPr>
        <w:tabs>
          <w:tab w:val="left" w:pos="1081"/>
          <w:tab w:val="left" w:pos="1083"/>
        </w:tabs>
        <w:ind w:left="1082"/>
        <w:rPr>
          <w:rFonts w:ascii="Calibri Light" w:hAnsi="Calibri Light" w:cs="Calibri Light"/>
          <w:sz w:val="24"/>
        </w:rPr>
      </w:pPr>
      <w:r w:rsidRPr="00FE6418">
        <w:rPr>
          <w:rFonts w:ascii="Calibri Light" w:hAnsi="Calibri Light" w:cs="Calibri Light"/>
          <w:sz w:val="24"/>
        </w:rPr>
        <w:t xml:space="preserve">Alarm (Refer to </w:t>
      </w:r>
      <w:r w:rsidRPr="00FE6418">
        <w:rPr>
          <w:rFonts w:ascii="Calibri Light" w:hAnsi="Calibri Light" w:cs="Calibri Light"/>
          <w:i/>
          <w:sz w:val="24"/>
        </w:rPr>
        <w:t xml:space="preserve">Chapter 4 Alarms </w:t>
      </w:r>
      <w:r w:rsidRPr="00FE6418">
        <w:rPr>
          <w:rFonts w:ascii="Calibri Light" w:hAnsi="Calibri Light" w:cs="Calibri Light"/>
          <w:sz w:val="24"/>
        </w:rPr>
        <w:t>for more</w:t>
      </w:r>
      <w:r w:rsidRPr="00FE6418">
        <w:rPr>
          <w:rFonts w:ascii="Calibri Light" w:hAnsi="Calibri Light" w:cs="Calibri Light"/>
          <w:spacing w:val="-6"/>
          <w:sz w:val="24"/>
        </w:rPr>
        <w:t xml:space="preserve"> </w:t>
      </w:r>
      <w:r w:rsidRPr="00FE6418">
        <w:rPr>
          <w:rFonts w:ascii="Calibri Light" w:hAnsi="Calibri Light" w:cs="Calibri Light"/>
          <w:sz w:val="24"/>
        </w:rPr>
        <w:t>information.)</w:t>
      </w:r>
    </w:p>
    <w:p w14:paraId="537DBB61"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198A5141"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6A5BFC5C"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65ED35C7"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583503C2"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04DE1BF9"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57E3C18C"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57850A80"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25F0A6E5"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1C3F633B"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46CE7F36"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7AF31DF8"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5BD1ADC0"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160385EE"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2035B382"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473456F8"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3DF952A4"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20E442A9"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6FDE0224"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33051A7C" w14:textId="48FC0EC7" w:rsidR="00166BD0" w:rsidRDefault="00166BD0" w:rsidP="00166BD0">
      <w:pPr>
        <w:pStyle w:val="ListParagraph"/>
        <w:tabs>
          <w:tab w:val="left" w:pos="1081"/>
          <w:tab w:val="left" w:pos="1083"/>
        </w:tabs>
        <w:ind w:firstLine="0"/>
        <w:rPr>
          <w:rFonts w:ascii="Calibri Light" w:hAnsi="Calibri Light" w:cs="Calibri Light"/>
          <w:sz w:val="24"/>
        </w:rPr>
      </w:pPr>
    </w:p>
    <w:p w14:paraId="08CFC775" w14:textId="77777777" w:rsidR="00C50598" w:rsidRPr="00FE6418" w:rsidRDefault="00C50598" w:rsidP="00166BD0">
      <w:pPr>
        <w:pStyle w:val="ListParagraph"/>
        <w:tabs>
          <w:tab w:val="left" w:pos="1081"/>
          <w:tab w:val="left" w:pos="1083"/>
        </w:tabs>
        <w:ind w:firstLine="0"/>
        <w:rPr>
          <w:rFonts w:ascii="Calibri Light" w:hAnsi="Calibri Light" w:cs="Calibri Light"/>
          <w:sz w:val="24"/>
        </w:rPr>
      </w:pPr>
    </w:p>
    <w:p w14:paraId="65D5E72E" w14:textId="77777777" w:rsidR="00166BD0" w:rsidRPr="00FE6418" w:rsidRDefault="00166BD0" w:rsidP="00166BD0">
      <w:pPr>
        <w:pStyle w:val="ListParagraph"/>
        <w:tabs>
          <w:tab w:val="left" w:pos="1081"/>
          <w:tab w:val="left" w:pos="1083"/>
        </w:tabs>
        <w:ind w:firstLine="0"/>
        <w:rPr>
          <w:rFonts w:ascii="Calibri Light" w:hAnsi="Calibri Light" w:cs="Calibri Light"/>
          <w:sz w:val="24"/>
        </w:rPr>
      </w:pPr>
    </w:p>
    <w:p w14:paraId="5A12AB46" w14:textId="77777777" w:rsidR="00D70F28" w:rsidRPr="00FE6418" w:rsidRDefault="005A5385" w:rsidP="000455DF">
      <w:pPr>
        <w:pStyle w:val="Heading2"/>
        <w:numPr>
          <w:ilvl w:val="1"/>
          <w:numId w:val="227"/>
        </w:numPr>
      </w:pPr>
      <w:bookmarkStart w:id="15" w:name="_TOC_250385"/>
      <w:bookmarkEnd w:id="15"/>
      <w:r w:rsidRPr="00FE6418">
        <w:lastRenderedPageBreak/>
        <w:t>Overview</w:t>
      </w:r>
    </w:p>
    <w:p w14:paraId="194174EC" w14:textId="77777777" w:rsidR="00D70F28" w:rsidRPr="00FE6418" w:rsidRDefault="005A5385" w:rsidP="00CD7D1E">
      <w:pPr>
        <w:pStyle w:val="Heading3"/>
        <w:numPr>
          <w:ilvl w:val="2"/>
          <w:numId w:val="227"/>
        </w:numPr>
        <w:tabs>
          <w:tab w:val="left" w:pos="1382"/>
        </w:tabs>
        <w:spacing w:before="169"/>
        <w:rPr>
          <w:rFonts w:ascii="Calibri Light" w:hAnsi="Calibri Light" w:cs="Calibri Light"/>
          <w:b/>
        </w:rPr>
      </w:pPr>
      <w:bookmarkStart w:id="16" w:name="_TOC_250384"/>
      <w:r w:rsidRPr="00FE6418">
        <w:rPr>
          <w:rFonts w:ascii="Calibri Light" w:hAnsi="Calibri Light" w:cs="Calibri Light"/>
          <w:b/>
        </w:rPr>
        <w:t>Main</w:t>
      </w:r>
      <w:r w:rsidRPr="00FE6418">
        <w:rPr>
          <w:rFonts w:ascii="Calibri Light" w:hAnsi="Calibri Light" w:cs="Calibri Light"/>
          <w:b/>
          <w:spacing w:val="-1"/>
        </w:rPr>
        <w:t xml:space="preserve"> </w:t>
      </w:r>
      <w:bookmarkEnd w:id="16"/>
      <w:r w:rsidRPr="00FE6418">
        <w:rPr>
          <w:rFonts w:ascii="Calibri Light" w:hAnsi="Calibri Light" w:cs="Calibri Light"/>
          <w:b/>
        </w:rPr>
        <w:t>Unit</w:t>
      </w:r>
    </w:p>
    <w:p w14:paraId="7F2F4910" w14:textId="77777777" w:rsidR="00D70F28" w:rsidRPr="00FE6418" w:rsidRDefault="005A5385">
      <w:pPr>
        <w:pStyle w:val="Heading5"/>
        <w:spacing w:before="163"/>
        <w:ind w:left="628" w:firstLine="0"/>
        <w:rPr>
          <w:rFonts w:ascii="Calibri Light" w:hAnsi="Calibri Light" w:cs="Calibri Light"/>
        </w:rPr>
      </w:pPr>
      <w:r w:rsidRPr="00FE6418">
        <w:rPr>
          <w:rFonts w:ascii="Calibri Light" w:hAnsi="Calibri Light" w:cs="Calibri Light"/>
        </w:rPr>
        <w:t>Front View</w:t>
      </w:r>
    </w:p>
    <w:p w14:paraId="5412E804" w14:textId="77777777" w:rsidR="00D70F28" w:rsidRPr="00FE6418" w:rsidRDefault="00CD7D1E">
      <w:pPr>
        <w:pStyle w:val="Heading6"/>
        <w:spacing w:before="166"/>
        <w:rPr>
          <w:rFonts w:ascii="Calibri Light" w:hAnsi="Calibri Light" w:cs="Calibri Light"/>
        </w:rPr>
      </w:pPr>
      <w:r w:rsidRPr="00FE6418">
        <w:rPr>
          <w:rFonts w:ascii="Calibri Light" w:hAnsi="Calibri Light" w:cs="Calibri Light"/>
        </w:rPr>
        <w:t>PM Pro-1</w:t>
      </w:r>
    </w:p>
    <w:p w14:paraId="745BCF5F" w14:textId="77777777" w:rsidR="00F51621" w:rsidRPr="00FE6418" w:rsidRDefault="00F51621">
      <w:pPr>
        <w:pStyle w:val="Heading6"/>
        <w:spacing w:before="166"/>
        <w:rPr>
          <w:rFonts w:ascii="Calibri Light" w:hAnsi="Calibri Light" w:cs="Calibri Light"/>
        </w:rPr>
      </w:pPr>
    </w:p>
    <w:p w14:paraId="012F5B43" w14:textId="77777777" w:rsidR="00166BD0" w:rsidRPr="00FE6418" w:rsidRDefault="00F913D9" w:rsidP="00166BD0">
      <w:pPr>
        <w:pStyle w:val="BodyText"/>
        <w:jc w:val="center"/>
        <w:rPr>
          <w:rFonts w:ascii="Calibri Light" w:hAnsi="Calibri Light" w:cs="Calibri Light"/>
          <w:sz w:val="21"/>
        </w:rPr>
      </w:pPr>
      <w:r w:rsidRPr="00FE6418">
        <w:rPr>
          <w:rFonts w:ascii="Calibri Light" w:hAnsi="Calibri Light" w:cs="Calibri Light"/>
          <w:noProof/>
          <w:sz w:val="21"/>
        </w:rPr>
        <mc:AlternateContent>
          <mc:Choice Requires="wps">
            <w:drawing>
              <wp:anchor distT="0" distB="0" distL="114300" distR="114300" simplePos="0" relativeHeight="251832832" behindDoc="0" locked="0" layoutInCell="1" allowOverlap="1" wp14:anchorId="05261AAC" wp14:editId="133DFF0D">
                <wp:simplePos x="0" y="0"/>
                <wp:positionH relativeFrom="column">
                  <wp:posOffset>612140</wp:posOffset>
                </wp:positionH>
                <wp:positionV relativeFrom="paragraph">
                  <wp:posOffset>1842770</wp:posOffset>
                </wp:positionV>
                <wp:extent cx="331470" cy="323850"/>
                <wp:effectExtent l="0" t="0" r="0" b="0"/>
                <wp:wrapNone/>
                <wp:docPr id="1330" name="Text Box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79435C5"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61AAC" id="Text Box 1184" o:spid="_x0000_s1033" type="#_x0000_t202" style="position:absolute;left:0;text-align:left;margin-left:48.2pt;margin-top:145.1pt;width:26.1pt;height:25.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" filled="f" stroked="f">
                <v:textbox>
                  <w:txbxContent>
                    <w:p w14:paraId="679435C5"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4</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31808" behindDoc="0" locked="0" layoutInCell="1" allowOverlap="1" wp14:anchorId="41E77AE6" wp14:editId="4C6E57CF">
                <wp:simplePos x="0" y="0"/>
                <wp:positionH relativeFrom="column">
                  <wp:posOffset>562610</wp:posOffset>
                </wp:positionH>
                <wp:positionV relativeFrom="paragraph">
                  <wp:posOffset>497840</wp:posOffset>
                </wp:positionV>
                <wp:extent cx="285115" cy="323850"/>
                <wp:effectExtent l="0" t="0" r="0" b="0"/>
                <wp:wrapNone/>
                <wp:docPr id="1329" name="Text Box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E0DDC77"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77AE6" id="Text Box 1183" o:spid="_x0000_s1034" type="#_x0000_t202" style="position:absolute;left:0;text-align:left;margin-left:44.3pt;margin-top:39.2pt;width:22.45pt;height:25.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" filled="f" stroked="f">
                <v:textbox>
                  <w:txbxContent>
                    <w:p w14:paraId="0E0DDC77"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3</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30784" behindDoc="0" locked="0" layoutInCell="1" allowOverlap="1" wp14:anchorId="2BA7656A" wp14:editId="402B81FB">
                <wp:simplePos x="0" y="0"/>
                <wp:positionH relativeFrom="column">
                  <wp:posOffset>562610</wp:posOffset>
                </wp:positionH>
                <wp:positionV relativeFrom="paragraph">
                  <wp:posOffset>250190</wp:posOffset>
                </wp:positionV>
                <wp:extent cx="285115" cy="323850"/>
                <wp:effectExtent l="0" t="0" r="0" b="0"/>
                <wp:wrapNone/>
                <wp:docPr id="1328" name="Text Box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4EB3EDD"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7656A" id="Text Box 1182" o:spid="_x0000_s1035" type="#_x0000_t202" style="position:absolute;left:0;text-align:left;margin-left:44.3pt;margin-top:19.7pt;width:22.45pt;height:25.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" filled="f" stroked="f">
                <v:textbox>
                  <w:txbxContent>
                    <w:p w14:paraId="64EB3EDD"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2</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9760" behindDoc="0" locked="0" layoutInCell="1" allowOverlap="1" wp14:anchorId="6FB6BDE6" wp14:editId="60265598">
                <wp:simplePos x="0" y="0"/>
                <wp:positionH relativeFrom="column">
                  <wp:posOffset>562610</wp:posOffset>
                </wp:positionH>
                <wp:positionV relativeFrom="paragraph">
                  <wp:posOffset>17780</wp:posOffset>
                </wp:positionV>
                <wp:extent cx="285115" cy="323850"/>
                <wp:effectExtent l="0" t="0" r="0" b="0"/>
                <wp:wrapNone/>
                <wp:docPr id="1327" name="Text Box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DD40C54" w14:textId="77777777" w:rsidR="003909AB" w:rsidRPr="00F51621" w:rsidRDefault="003909AB">
                            <w:pPr>
                              <w:rPr>
                                <w:rFonts w:ascii="Calibri Light" w:hAnsi="Calibri Light" w:cs="Calibri Light"/>
                                <w:sz w:val="24"/>
                                <w:szCs w:val="24"/>
                              </w:rPr>
                            </w:pPr>
                            <w:r w:rsidRPr="00F51621">
                              <w:rPr>
                                <w:rFonts w:ascii="Calibri Light" w:hAnsi="Calibri Light" w:cs="Calibri Light"/>
                                <w:sz w:val="24"/>
                                <w:szCs w:val="24"/>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6BDE6" id="Text Box 1181" o:spid="_x0000_s1036" type="#_x0000_t202" style="position:absolute;left:0;text-align:left;margin-left:44.3pt;margin-top:1.4pt;width:22.45pt;height:25.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" filled="f" stroked="f">
                <v:textbox>
                  <w:txbxContent>
                    <w:p w14:paraId="7DD40C54" w14:textId="77777777" w:rsidR="003909AB" w:rsidRPr="00F51621" w:rsidRDefault="003909AB">
                      <w:pPr>
                        <w:rPr>
                          <w:rFonts w:ascii="Calibri Light" w:hAnsi="Calibri Light" w:cs="Calibri Light"/>
                          <w:sz w:val="24"/>
                          <w:szCs w:val="24"/>
                        </w:rPr>
                      </w:pPr>
                      <w:r w:rsidRPr="00F51621">
                        <w:rPr>
                          <w:rFonts w:ascii="Calibri Light" w:hAnsi="Calibri Light" w:cs="Calibri Light"/>
                          <w:sz w:val="24"/>
                          <w:szCs w:val="24"/>
                        </w:rPr>
                        <w:t>1</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8736" behindDoc="0" locked="0" layoutInCell="1" allowOverlap="1" wp14:anchorId="26B16B48" wp14:editId="39AE9923">
                <wp:simplePos x="0" y="0"/>
                <wp:positionH relativeFrom="column">
                  <wp:posOffset>1602740</wp:posOffset>
                </wp:positionH>
                <wp:positionV relativeFrom="paragraph">
                  <wp:posOffset>4245610</wp:posOffset>
                </wp:positionV>
                <wp:extent cx="635" cy="765810"/>
                <wp:effectExtent l="0" t="0" r="0" b="0"/>
                <wp:wrapNone/>
                <wp:docPr id="1326" name="AutoShap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6581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F3F19B" id="_x0000_t32" coordsize="21600,21600" o:spt="32" o:oned="t" path="m,l21600,21600e" filled="f">
                <v:path arrowok="t" fillok="f" o:connecttype="none"/>
                <o:lock v:ext="edit" shapetype="t"/>
              </v:shapetype>
              <v:shape id="AutoShape 1180" o:spid="_x0000_s1026" type="#_x0000_t32" style="position:absolute;margin-left:126.2pt;margin-top:334.3pt;width:.05pt;height:60.3pt;flip:y;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" strokecolor="#f3c" strokeweight="1.5pt"/>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6688" behindDoc="0" locked="0" layoutInCell="1" allowOverlap="1" wp14:anchorId="250B3C0C" wp14:editId="7A35A349">
                <wp:simplePos x="0" y="0"/>
                <wp:positionH relativeFrom="column">
                  <wp:posOffset>2135505</wp:posOffset>
                </wp:positionH>
                <wp:positionV relativeFrom="paragraph">
                  <wp:posOffset>4123690</wp:posOffset>
                </wp:positionV>
                <wp:extent cx="635" cy="887730"/>
                <wp:effectExtent l="0" t="0" r="0" b="0"/>
                <wp:wrapNone/>
                <wp:docPr id="1325" name="AutoShape 1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8773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753EBC" id="AutoShape 1178" o:spid="_x0000_s1026" type="#_x0000_t32" style="position:absolute;margin-left:168.15pt;margin-top:324.7pt;width:.05pt;height:69.9pt;flip:y;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" strokecolor="#f3c" strokeweight="1.5pt"/>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7712" behindDoc="0" locked="0" layoutInCell="1" allowOverlap="1" wp14:anchorId="3D858A1A" wp14:editId="76C623F9">
                <wp:simplePos x="0" y="0"/>
                <wp:positionH relativeFrom="column">
                  <wp:posOffset>2013585</wp:posOffset>
                </wp:positionH>
                <wp:positionV relativeFrom="paragraph">
                  <wp:posOffset>4123690</wp:posOffset>
                </wp:positionV>
                <wp:extent cx="121920" cy="0"/>
                <wp:effectExtent l="0" t="0" r="0" b="0"/>
                <wp:wrapNone/>
                <wp:docPr id="1324" name="AutoShap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920" cy="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CA6CD" id="AutoShape 1179" o:spid="_x0000_s1026" type="#_x0000_t32" style="position:absolute;margin-left:158.55pt;margin-top:324.7pt;width:9.6pt;height:0;flip:x;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" strokecolor="#f3c" strokeweight="1.5pt"/>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5664" behindDoc="0" locked="0" layoutInCell="1" allowOverlap="1" wp14:anchorId="4611CCE6" wp14:editId="2A5EFC6C">
                <wp:simplePos x="0" y="0"/>
                <wp:positionH relativeFrom="column">
                  <wp:posOffset>1838960</wp:posOffset>
                </wp:positionH>
                <wp:positionV relativeFrom="paragraph">
                  <wp:posOffset>4245610</wp:posOffset>
                </wp:positionV>
                <wp:extent cx="635" cy="765810"/>
                <wp:effectExtent l="0" t="0" r="0" b="0"/>
                <wp:wrapNone/>
                <wp:docPr id="1323" name="AutoShap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6581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659A45" id="AutoShape 1177" o:spid="_x0000_s1026" type="#_x0000_t32" style="position:absolute;margin-left:144.8pt;margin-top:334.3pt;width:.05pt;height:60.3pt;flip:y;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" strokecolor="#f3c" strokeweight="1.5pt"/>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4640" behindDoc="0" locked="0" layoutInCell="1" allowOverlap="1" wp14:anchorId="5F0F7488" wp14:editId="1906838B">
                <wp:simplePos x="0" y="0"/>
                <wp:positionH relativeFrom="column">
                  <wp:posOffset>2497455</wp:posOffset>
                </wp:positionH>
                <wp:positionV relativeFrom="paragraph">
                  <wp:posOffset>4211320</wp:posOffset>
                </wp:positionV>
                <wp:extent cx="635" cy="800100"/>
                <wp:effectExtent l="0" t="0" r="0" b="0"/>
                <wp:wrapNone/>
                <wp:docPr id="1322" name="AutoShap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896A52" id="AutoShape 1176" o:spid="_x0000_s1026" type="#_x0000_t32" style="position:absolute;margin-left:196.65pt;margin-top:331.6pt;width:.05pt;height:63pt;flip: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" strokecolor="#f3c" strokeweight="1.5pt"/>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3616" behindDoc="0" locked="0" layoutInCell="1" allowOverlap="1" wp14:anchorId="7EC76D80" wp14:editId="29F129D7">
                <wp:simplePos x="0" y="0"/>
                <wp:positionH relativeFrom="column">
                  <wp:posOffset>2935605</wp:posOffset>
                </wp:positionH>
                <wp:positionV relativeFrom="paragraph">
                  <wp:posOffset>4211320</wp:posOffset>
                </wp:positionV>
                <wp:extent cx="635" cy="800100"/>
                <wp:effectExtent l="0" t="0" r="0" b="0"/>
                <wp:wrapNone/>
                <wp:docPr id="1321" name="AutoShape 1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1DD43F" id="AutoShape 1175" o:spid="_x0000_s1026" type="#_x0000_t32" style="position:absolute;margin-left:231.15pt;margin-top:331.6pt;width:.05pt;height:63pt;flip:y;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" strokecolor="#f3c" strokeweight="1.5pt"/>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2592" behindDoc="0" locked="0" layoutInCell="1" allowOverlap="1" wp14:anchorId="55C5959E" wp14:editId="23DED561">
                <wp:simplePos x="0" y="0"/>
                <wp:positionH relativeFrom="column">
                  <wp:posOffset>3343910</wp:posOffset>
                </wp:positionH>
                <wp:positionV relativeFrom="paragraph">
                  <wp:posOffset>4211320</wp:posOffset>
                </wp:positionV>
                <wp:extent cx="635" cy="800100"/>
                <wp:effectExtent l="0" t="0" r="0" b="0"/>
                <wp:wrapNone/>
                <wp:docPr id="1320" name="AutoShape 1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99EBC6" id="AutoShape 1174" o:spid="_x0000_s1026" type="#_x0000_t32" style="position:absolute;margin-left:263.3pt;margin-top:331.6pt;width:.05pt;height:63pt;flip:y;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" strokecolor="#f3c" strokeweight="1.5pt"/>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1568" behindDoc="0" locked="0" layoutInCell="1" allowOverlap="1" wp14:anchorId="49C96CD1" wp14:editId="36ACAD86">
                <wp:simplePos x="0" y="0"/>
                <wp:positionH relativeFrom="column">
                  <wp:posOffset>3759200</wp:posOffset>
                </wp:positionH>
                <wp:positionV relativeFrom="paragraph">
                  <wp:posOffset>4211320</wp:posOffset>
                </wp:positionV>
                <wp:extent cx="635" cy="800100"/>
                <wp:effectExtent l="0" t="0" r="0" b="0"/>
                <wp:wrapNone/>
                <wp:docPr id="1319" name="AutoShape 1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30F9D7" id="AutoShape 1173" o:spid="_x0000_s1026" type="#_x0000_t32" style="position:absolute;margin-left:296pt;margin-top:331.6pt;width:.05pt;height:63pt;flip:y;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" strokecolor="#f3c" strokeweight="1.5pt"/>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20544" behindDoc="0" locked="0" layoutInCell="1" allowOverlap="1" wp14:anchorId="420EE9A4" wp14:editId="1989CBDE">
                <wp:simplePos x="0" y="0"/>
                <wp:positionH relativeFrom="column">
                  <wp:posOffset>4178935</wp:posOffset>
                </wp:positionH>
                <wp:positionV relativeFrom="paragraph">
                  <wp:posOffset>4211320</wp:posOffset>
                </wp:positionV>
                <wp:extent cx="635" cy="800100"/>
                <wp:effectExtent l="0" t="0" r="0" b="0"/>
                <wp:wrapNone/>
                <wp:docPr id="1318" name="AutoShape 1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3CD2FF" id="AutoShape 1172" o:spid="_x0000_s1026" type="#_x0000_t32" style="position:absolute;margin-left:329.05pt;margin-top:331.6pt;width:.05pt;height:63pt;flip:y;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" strokecolor="#f3c" strokeweight="1.5pt"/>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19520" behindDoc="0" locked="0" layoutInCell="1" allowOverlap="1" wp14:anchorId="3BB48F05" wp14:editId="565EC37C">
                <wp:simplePos x="0" y="0"/>
                <wp:positionH relativeFrom="column">
                  <wp:posOffset>4593590</wp:posOffset>
                </wp:positionH>
                <wp:positionV relativeFrom="paragraph">
                  <wp:posOffset>4211320</wp:posOffset>
                </wp:positionV>
                <wp:extent cx="635" cy="800100"/>
                <wp:effectExtent l="0" t="0" r="0" b="0"/>
                <wp:wrapNone/>
                <wp:docPr id="1317" name="AutoShap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5D546D" id="AutoShape 1170" o:spid="_x0000_s1026" type="#_x0000_t32" style="position:absolute;margin-left:361.7pt;margin-top:331.6pt;width:.05pt;height:63pt;flip:y;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" strokecolor="#f3c" strokeweight="1.5pt"/>
            </w:pict>
          </mc:Fallback>
        </mc:AlternateContent>
      </w:r>
      <w:r w:rsidRPr="00FE6418">
        <w:rPr>
          <w:rFonts w:ascii="Calibri Light" w:hAnsi="Calibri Light" w:cs="Calibri Light"/>
          <w:i/>
          <w:noProof/>
          <w:sz w:val="21"/>
        </w:rPr>
        <mc:AlternateContent>
          <mc:Choice Requires="wps">
            <w:drawing>
              <wp:anchor distT="0" distB="0" distL="114300" distR="114300" simplePos="0" relativeHeight="251818496" behindDoc="0" locked="0" layoutInCell="1" allowOverlap="1" wp14:anchorId="515ACF44" wp14:editId="0C7E62F6">
                <wp:simplePos x="0" y="0"/>
                <wp:positionH relativeFrom="column">
                  <wp:posOffset>5168900</wp:posOffset>
                </wp:positionH>
                <wp:positionV relativeFrom="paragraph">
                  <wp:posOffset>4276090</wp:posOffset>
                </wp:positionV>
                <wp:extent cx="635" cy="735330"/>
                <wp:effectExtent l="0" t="0" r="0" b="0"/>
                <wp:wrapNone/>
                <wp:docPr id="1316" name="AutoShap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3533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A2472A" id="AutoShape 1168" o:spid="_x0000_s1026" type="#_x0000_t32" style="position:absolute;margin-left:407pt;margin-top:336.7pt;width:.05pt;height:57.9pt;flip:y;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" strokecolor="#f3c" strokeweight="1.5pt"/>
            </w:pict>
          </mc:Fallback>
        </mc:AlternateContent>
      </w:r>
      <w:r w:rsidRPr="00FE6418">
        <w:rPr>
          <w:rFonts w:ascii="Calibri Light" w:hAnsi="Calibri Light" w:cs="Calibri Light"/>
          <w:noProof/>
        </w:rPr>
        <mc:AlternateContent>
          <mc:Choice Requires="wps">
            <w:drawing>
              <wp:anchor distT="0" distB="0" distL="114300" distR="114300" simplePos="0" relativeHeight="251817472" behindDoc="0" locked="0" layoutInCell="1" allowOverlap="1" wp14:anchorId="3A806AA4" wp14:editId="67A734F5">
                <wp:simplePos x="0" y="0"/>
                <wp:positionH relativeFrom="column">
                  <wp:posOffset>847725</wp:posOffset>
                </wp:positionH>
                <wp:positionV relativeFrom="paragraph">
                  <wp:posOffset>1999615</wp:posOffset>
                </wp:positionV>
                <wp:extent cx="1212850" cy="635"/>
                <wp:effectExtent l="0" t="0" r="0" b="0"/>
                <wp:wrapNone/>
                <wp:docPr id="1315" name="AutoShap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2850" cy="635"/>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E7E972" id="AutoShape 1167" o:spid="_x0000_s1026" type="#_x0000_t32" style="position:absolute;margin-left:66.75pt;margin-top:157.45pt;width:95.5pt;height:.05pt;flip:x;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" strokecolor="#f3c" strokeweight="1.5pt"/>
            </w:pict>
          </mc:Fallback>
        </mc:AlternateContent>
      </w:r>
      <w:r w:rsidRPr="00FE6418">
        <w:rPr>
          <w:rFonts w:ascii="Calibri Light" w:hAnsi="Calibri Light"/>
          <w:noProof/>
        </w:rPr>
        <mc:AlternateContent>
          <mc:Choice Requires="wps">
            <w:drawing>
              <wp:anchor distT="0" distB="0" distL="114300" distR="114300" simplePos="0" relativeHeight="251814400" behindDoc="0" locked="0" layoutInCell="1" allowOverlap="1" wp14:anchorId="5A48FE69" wp14:editId="14A780AF">
                <wp:simplePos x="0" y="0"/>
                <wp:positionH relativeFrom="column">
                  <wp:posOffset>847725</wp:posOffset>
                </wp:positionH>
                <wp:positionV relativeFrom="paragraph">
                  <wp:posOffset>118745</wp:posOffset>
                </wp:positionV>
                <wp:extent cx="1696085" cy="0"/>
                <wp:effectExtent l="0" t="0" r="0" b="0"/>
                <wp:wrapNone/>
                <wp:docPr id="1314" name="AutoShape 1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96085" cy="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2D0C03" id="AutoShape 1164" o:spid="_x0000_s1026" type="#_x0000_t32" style="position:absolute;margin-left:66.75pt;margin-top:9.35pt;width:133.55pt;height:0;flip:x;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" strokecolor="#f3c" strokeweight="1.5pt"/>
            </w:pict>
          </mc:Fallback>
        </mc:AlternateContent>
      </w:r>
      <w:r w:rsidRPr="00FE6418">
        <w:rPr>
          <w:rFonts w:ascii="Calibri Light" w:hAnsi="Calibri Light" w:cs="Calibri Light"/>
          <w:noProof/>
        </w:rPr>
        <mc:AlternateContent>
          <mc:Choice Requires="wps">
            <w:drawing>
              <wp:anchor distT="0" distB="0" distL="114300" distR="114300" simplePos="0" relativeHeight="251816448" behindDoc="0" locked="0" layoutInCell="1" allowOverlap="1" wp14:anchorId="7DF50848" wp14:editId="79007FB4">
                <wp:simplePos x="0" y="0"/>
                <wp:positionH relativeFrom="column">
                  <wp:posOffset>2543810</wp:posOffset>
                </wp:positionH>
                <wp:positionV relativeFrom="paragraph">
                  <wp:posOffset>119380</wp:posOffset>
                </wp:positionV>
                <wp:extent cx="0" cy="532765"/>
                <wp:effectExtent l="0" t="0" r="0" b="0"/>
                <wp:wrapNone/>
                <wp:docPr id="1313" name="AutoShap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2765"/>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47C737" id="AutoShape 1166" o:spid="_x0000_s1026" type="#_x0000_t32" style="position:absolute;margin-left:200.3pt;margin-top:9.4pt;width:0;height:41.95pt;flip:y;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" strokecolor="#f3c" strokeweight="1.5pt"/>
            </w:pict>
          </mc:Fallback>
        </mc:AlternateContent>
      </w:r>
      <w:r w:rsidRPr="00FE6418">
        <w:rPr>
          <w:rFonts w:ascii="Calibri Light" w:hAnsi="Calibri Light"/>
          <w:noProof/>
        </w:rPr>
        <mc:AlternateContent>
          <mc:Choice Requires="wps">
            <w:drawing>
              <wp:anchor distT="0" distB="0" distL="114300" distR="114300" simplePos="0" relativeHeight="251813376" behindDoc="0" locked="0" layoutInCell="1" allowOverlap="1" wp14:anchorId="3DCA1365" wp14:editId="23301D32">
                <wp:simplePos x="0" y="0"/>
                <wp:positionH relativeFrom="column">
                  <wp:posOffset>847725</wp:posOffset>
                </wp:positionH>
                <wp:positionV relativeFrom="paragraph">
                  <wp:posOffset>382270</wp:posOffset>
                </wp:positionV>
                <wp:extent cx="1158875" cy="0"/>
                <wp:effectExtent l="0" t="0" r="0" b="0"/>
                <wp:wrapNone/>
                <wp:docPr id="1312" name="AutoShape 1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8875" cy="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A05F65" id="AutoShape 1163" o:spid="_x0000_s1026" type="#_x0000_t32" style="position:absolute;margin-left:66.75pt;margin-top:30.1pt;width:91.25pt;height:0;flip:x;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" strokecolor="#f3c" strokeweight="1.5pt"/>
            </w:pict>
          </mc:Fallback>
        </mc:AlternateContent>
      </w:r>
      <w:r w:rsidRPr="00FE6418">
        <w:rPr>
          <w:rFonts w:ascii="Calibri Light" w:hAnsi="Calibri Light"/>
          <w:noProof/>
        </w:rPr>
        <mc:AlternateContent>
          <mc:Choice Requires="wps">
            <w:drawing>
              <wp:anchor distT="0" distB="0" distL="114300" distR="114300" simplePos="0" relativeHeight="251815424" behindDoc="0" locked="0" layoutInCell="1" allowOverlap="1" wp14:anchorId="7C4F8AFB" wp14:editId="07DCC3EF">
                <wp:simplePos x="0" y="0"/>
                <wp:positionH relativeFrom="column">
                  <wp:posOffset>2006600</wp:posOffset>
                </wp:positionH>
                <wp:positionV relativeFrom="paragraph">
                  <wp:posOffset>381635</wp:posOffset>
                </wp:positionV>
                <wp:extent cx="0" cy="270510"/>
                <wp:effectExtent l="0" t="0" r="0" b="0"/>
                <wp:wrapNone/>
                <wp:docPr id="1311" name="AutoShap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7051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D87350" id="AutoShape 1165" o:spid="_x0000_s1026" type="#_x0000_t32" style="position:absolute;margin-left:158pt;margin-top:30.05pt;width:0;height:21.3pt;flip:y;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" strokecolor="#f3c" strokeweight="1.5pt"/>
            </w:pict>
          </mc:Fallback>
        </mc:AlternateContent>
      </w:r>
      <w:r w:rsidRPr="00FE6418">
        <w:rPr>
          <w:rFonts w:ascii="Calibri Light" w:hAnsi="Calibri Light"/>
          <w:noProof/>
        </w:rPr>
        <mc:AlternateContent>
          <mc:Choice Requires="wps">
            <w:drawing>
              <wp:anchor distT="0" distB="0" distL="114300" distR="114300" simplePos="0" relativeHeight="251812352" behindDoc="0" locked="0" layoutInCell="1" allowOverlap="1" wp14:anchorId="47A3BBFD" wp14:editId="3B556737">
                <wp:simplePos x="0" y="0"/>
                <wp:positionH relativeFrom="column">
                  <wp:posOffset>847725</wp:posOffset>
                </wp:positionH>
                <wp:positionV relativeFrom="paragraph">
                  <wp:posOffset>652145</wp:posOffset>
                </wp:positionV>
                <wp:extent cx="699770" cy="0"/>
                <wp:effectExtent l="0" t="0" r="0" b="0"/>
                <wp:wrapNone/>
                <wp:docPr id="1310" name="AutoShape 1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9770" cy="0"/>
                        </a:xfrm>
                        <a:prstGeom prst="straightConnector1">
                          <a:avLst/>
                        </a:prstGeom>
                        <a:noFill/>
                        <a:ln w="19050" cmpd="sng">
                          <a:solidFill>
                            <a:srgbClr val="FF33CC"/>
                          </a:solidFill>
                          <a:round/>
                          <a:headEnd type="none" w="med" len="med"/>
                          <a:tailEnd type="non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EA268F" id="AutoShape 1162" o:spid="_x0000_s1026" type="#_x0000_t32" style="position:absolute;margin-left:66.75pt;margin-top:51.35pt;width:55.1pt;height:0;flip:x;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" strokecolor="#f3c" strokeweight="1.5pt"/>
            </w:pict>
          </mc:Fallback>
        </mc:AlternateContent>
      </w:r>
      <w:r w:rsidR="00166BD0" w:rsidRPr="00FE6418">
        <w:rPr>
          <w:rFonts w:ascii="Calibri Light" w:hAnsi="Calibri Light"/>
          <w:noProof/>
        </w:rPr>
        <w:drawing>
          <wp:inline distT="0" distB="0" distL="0" distR="0" wp14:anchorId="29157959" wp14:editId="56657615">
            <wp:extent cx="4741664" cy="4735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3653" cy="4747915"/>
                    </a:xfrm>
                    <a:prstGeom prst="rect">
                      <a:avLst/>
                    </a:prstGeom>
                  </pic:spPr>
                </pic:pic>
              </a:graphicData>
            </a:graphic>
          </wp:inline>
        </w:drawing>
      </w:r>
    </w:p>
    <w:p w14:paraId="10CCD49D" w14:textId="77777777" w:rsidR="00264A17" w:rsidRPr="00FE6418" w:rsidRDefault="00264A17" w:rsidP="00166BD0">
      <w:pPr>
        <w:pStyle w:val="BodyText"/>
        <w:jc w:val="center"/>
        <w:rPr>
          <w:rFonts w:ascii="Calibri Light" w:hAnsi="Calibri Light" w:cs="Calibri Light"/>
          <w:sz w:val="21"/>
        </w:rPr>
      </w:pPr>
    </w:p>
    <w:p w14:paraId="1D053227" w14:textId="77777777" w:rsidR="00264A17" w:rsidRPr="00FE6418" w:rsidRDefault="00F913D9" w:rsidP="00166BD0">
      <w:pPr>
        <w:pStyle w:val="BodyText"/>
        <w:jc w:val="center"/>
        <w:rPr>
          <w:rFonts w:ascii="Calibri Light" w:hAnsi="Calibri Light" w:cs="Calibri Light"/>
          <w:sz w:val="21"/>
        </w:rPr>
      </w:pPr>
      <w:r w:rsidRPr="00FE6418">
        <w:rPr>
          <w:rFonts w:ascii="Calibri Light" w:hAnsi="Calibri Light" w:cs="Calibri Light"/>
          <w:noProof/>
          <w:sz w:val="21"/>
        </w:rPr>
        <mc:AlternateContent>
          <mc:Choice Requires="wps">
            <w:drawing>
              <wp:anchor distT="0" distB="0" distL="114300" distR="114300" simplePos="0" relativeHeight="251843072" behindDoc="0" locked="0" layoutInCell="1" allowOverlap="1" wp14:anchorId="391EA3B6" wp14:editId="0D6FD9F3">
                <wp:simplePos x="0" y="0"/>
                <wp:positionH relativeFrom="column">
                  <wp:posOffset>4986655</wp:posOffset>
                </wp:positionH>
                <wp:positionV relativeFrom="paragraph">
                  <wp:posOffset>112395</wp:posOffset>
                </wp:positionV>
                <wp:extent cx="387985" cy="323850"/>
                <wp:effectExtent l="0" t="0" r="0" b="0"/>
                <wp:wrapNone/>
                <wp:docPr id="1309" name="Text Box 1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DFCD88E"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EA3B6" id="Text Box 1195" o:spid="_x0000_s1037" type="#_x0000_t202" style="position:absolute;left:0;text-align:left;margin-left:392.65pt;margin-top:8.85pt;width:30.55pt;height:25.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" filled="f" stroked="f">
                <v:textbox>
                  <w:txbxContent>
                    <w:p w14:paraId="0DFCD88E"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14</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42048" behindDoc="0" locked="0" layoutInCell="1" allowOverlap="1" wp14:anchorId="7EEF6743" wp14:editId="1708FC59">
                <wp:simplePos x="0" y="0"/>
                <wp:positionH relativeFrom="column">
                  <wp:posOffset>4430395</wp:posOffset>
                </wp:positionH>
                <wp:positionV relativeFrom="paragraph">
                  <wp:posOffset>112395</wp:posOffset>
                </wp:positionV>
                <wp:extent cx="387985" cy="323850"/>
                <wp:effectExtent l="0" t="0" r="0" b="0"/>
                <wp:wrapNone/>
                <wp:docPr id="1308" name="Text Box 1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08D1FA6"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F6743" id="Text Box 1194" o:spid="_x0000_s1038" type="#_x0000_t202" style="position:absolute;left:0;text-align:left;margin-left:348.85pt;margin-top:8.85pt;width:30.55pt;height:25.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" filled="f" stroked="f">
                <v:textbox>
                  <w:txbxContent>
                    <w:p w14:paraId="508D1FA6"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13</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41024" behindDoc="0" locked="0" layoutInCell="1" allowOverlap="1" wp14:anchorId="2055635E" wp14:editId="4EC5973B">
                <wp:simplePos x="0" y="0"/>
                <wp:positionH relativeFrom="column">
                  <wp:posOffset>3990975</wp:posOffset>
                </wp:positionH>
                <wp:positionV relativeFrom="paragraph">
                  <wp:posOffset>112395</wp:posOffset>
                </wp:positionV>
                <wp:extent cx="387985" cy="323850"/>
                <wp:effectExtent l="0" t="0" r="0" b="0"/>
                <wp:wrapNone/>
                <wp:docPr id="1307" name="Text Box 1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0D12917"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5635E" id="Text Box 1193" o:spid="_x0000_s1039" type="#_x0000_t202" style="position:absolute;left:0;text-align:left;margin-left:314.25pt;margin-top:8.85pt;width:30.55pt;height:25.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" filled="f" stroked="f">
                <v:textbox>
                  <w:txbxContent>
                    <w:p w14:paraId="20D12917"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12</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40000" behindDoc="0" locked="0" layoutInCell="1" allowOverlap="1" wp14:anchorId="3789EF4A" wp14:editId="0D47956B">
                <wp:simplePos x="0" y="0"/>
                <wp:positionH relativeFrom="column">
                  <wp:posOffset>3602990</wp:posOffset>
                </wp:positionH>
                <wp:positionV relativeFrom="paragraph">
                  <wp:posOffset>112395</wp:posOffset>
                </wp:positionV>
                <wp:extent cx="387985" cy="323850"/>
                <wp:effectExtent l="0" t="0" r="0" b="0"/>
                <wp:wrapNone/>
                <wp:docPr id="1306" name="Text Box 1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EA9E0A9"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89EF4A" id="Text Box 1192" o:spid="_x0000_s1040" type="#_x0000_t202" style="position:absolute;left:0;text-align:left;margin-left:283.7pt;margin-top:8.85pt;width:30.55pt;height:25.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" filled="f" stroked="f">
                <v:textbox>
                  <w:txbxContent>
                    <w:p w14:paraId="1EA9E0A9"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11</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38976" behindDoc="0" locked="0" layoutInCell="1" allowOverlap="1" wp14:anchorId="41968940" wp14:editId="0E3BDB54">
                <wp:simplePos x="0" y="0"/>
                <wp:positionH relativeFrom="column">
                  <wp:posOffset>3188335</wp:posOffset>
                </wp:positionH>
                <wp:positionV relativeFrom="paragraph">
                  <wp:posOffset>112395</wp:posOffset>
                </wp:positionV>
                <wp:extent cx="387985" cy="323850"/>
                <wp:effectExtent l="0" t="0" r="0" b="0"/>
                <wp:wrapNone/>
                <wp:docPr id="1305" name="Text Box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EEA7969"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968940" id="Text Box 1191" o:spid="_x0000_s1041" type="#_x0000_t202" style="position:absolute;left:0;text-align:left;margin-left:251.05pt;margin-top:8.85pt;width:30.55pt;height:25.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" filled="f" stroked="f">
                <v:textbox>
                  <w:txbxContent>
                    <w:p w14:paraId="3EEA7969"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10</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37952" behindDoc="0" locked="0" layoutInCell="1" allowOverlap="1" wp14:anchorId="20F7BAA8" wp14:editId="2959D47F">
                <wp:simplePos x="0" y="0"/>
                <wp:positionH relativeFrom="column">
                  <wp:posOffset>2806700</wp:posOffset>
                </wp:positionH>
                <wp:positionV relativeFrom="paragraph">
                  <wp:posOffset>112395</wp:posOffset>
                </wp:positionV>
                <wp:extent cx="258445" cy="323850"/>
                <wp:effectExtent l="0" t="0" r="0" b="0"/>
                <wp:wrapNone/>
                <wp:docPr id="1304" name="Text Box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B7CB314"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F7BAA8" id="Text Box 1190" o:spid="_x0000_s1042" type="#_x0000_t202" style="position:absolute;left:0;text-align:left;margin-left:221pt;margin-top:8.85pt;width:20.35pt;height:25.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" filled="f" stroked="f">
                <v:textbox>
                  <w:txbxContent>
                    <w:p w14:paraId="7B7CB314"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9</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36928" behindDoc="0" locked="0" layoutInCell="1" allowOverlap="1" wp14:anchorId="28EF1D9C" wp14:editId="7639E1B4">
                <wp:simplePos x="0" y="0"/>
                <wp:positionH relativeFrom="column">
                  <wp:posOffset>2357120</wp:posOffset>
                </wp:positionH>
                <wp:positionV relativeFrom="paragraph">
                  <wp:posOffset>112395</wp:posOffset>
                </wp:positionV>
                <wp:extent cx="258445" cy="323850"/>
                <wp:effectExtent l="0" t="0" r="0" b="0"/>
                <wp:wrapNone/>
                <wp:docPr id="1303" name="Text Box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F42D915"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EF1D9C" id="Text Box 1189" o:spid="_x0000_s1043" type="#_x0000_t202" style="position:absolute;left:0;text-align:left;margin-left:185.6pt;margin-top:8.85pt;width:20.35pt;height:25.5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" filled="f" stroked="f">
                <v:textbox>
                  <w:txbxContent>
                    <w:p w14:paraId="5F42D915"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8</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35904" behindDoc="0" locked="0" layoutInCell="1" allowOverlap="1" wp14:anchorId="2399D1F7" wp14:editId="2594A0DE">
                <wp:simplePos x="0" y="0"/>
                <wp:positionH relativeFrom="column">
                  <wp:posOffset>2006600</wp:posOffset>
                </wp:positionH>
                <wp:positionV relativeFrom="paragraph">
                  <wp:posOffset>112395</wp:posOffset>
                </wp:positionV>
                <wp:extent cx="258445" cy="323850"/>
                <wp:effectExtent l="0" t="0" r="0" b="0"/>
                <wp:wrapNone/>
                <wp:docPr id="1302" name="Text Box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1875711"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99D1F7" id="Text Box 1188" o:spid="_x0000_s1044" type="#_x0000_t202" style="position:absolute;left:0;text-align:left;margin-left:158pt;margin-top:8.85pt;width:20.35pt;height:25.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" filled="f" stroked="f">
                <v:textbox>
                  <w:txbxContent>
                    <w:p w14:paraId="61875711"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7</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34880" behindDoc="0" locked="0" layoutInCell="1" allowOverlap="1" wp14:anchorId="54F216C7" wp14:editId="51EC1C78">
                <wp:simplePos x="0" y="0"/>
                <wp:positionH relativeFrom="column">
                  <wp:posOffset>1706245</wp:posOffset>
                </wp:positionH>
                <wp:positionV relativeFrom="paragraph">
                  <wp:posOffset>112395</wp:posOffset>
                </wp:positionV>
                <wp:extent cx="258445" cy="323850"/>
                <wp:effectExtent l="0" t="0" r="0" b="0"/>
                <wp:wrapNone/>
                <wp:docPr id="1301" name="Text Box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4021D31"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F216C7" id="Text Box 1187" o:spid="_x0000_s1045" type="#_x0000_t202" style="position:absolute;left:0;text-align:left;margin-left:134.35pt;margin-top:8.85pt;width:20.35pt;height:25.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" filled="f" stroked="f">
                <v:textbox>
                  <w:txbxContent>
                    <w:p w14:paraId="24021D31"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6</w:t>
                      </w:r>
                    </w:p>
                  </w:txbxContent>
                </v:textbox>
              </v:shape>
            </w:pict>
          </mc:Fallback>
        </mc:AlternateContent>
      </w:r>
      <w:r w:rsidRPr="00FE6418">
        <w:rPr>
          <w:rFonts w:ascii="Calibri Light" w:hAnsi="Calibri Light" w:cs="Calibri Light"/>
          <w:noProof/>
          <w:sz w:val="21"/>
        </w:rPr>
        <mc:AlternateContent>
          <mc:Choice Requires="wps">
            <w:drawing>
              <wp:anchor distT="0" distB="0" distL="114300" distR="114300" simplePos="0" relativeHeight="251833856" behindDoc="0" locked="0" layoutInCell="1" allowOverlap="1" wp14:anchorId="297C3D36" wp14:editId="6A0D0DCB">
                <wp:simplePos x="0" y="0"/>
                <wp:positionH relativeFrom="column">
                  <wp:posOffset>1473835</wp:posOffset>
                </wp:positionH>
                <wp:positionV relativeFrom="paragraph">
                  <wp:posOffset>112395</wp:posOffset>
                </wp:positionV>
                <wp:extent cx="258445" cy="323850"/>
                <wp:effectExtent l="0" t="0" r="0" b="0"/>
                <wp:wrapNone/>
                <wp:docPr id="1300" name="Text Box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4F063FF"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C3D36" id="Text Box 1186" o:spid="_x0000_s1046" type="#_x0000_t202" style="position:absolute;left:0;text-align:left;margin-left:116.05pt;margin-top:8.85pt;width:20.35pt;height:25.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" filled="f" stroked="f">
                <v:textbox>
                  <w:txbxContent>
                    <w:p w14:paraId="64F063FF" w14:textId="77777777" w:rsidR="003909AB" w:rsidRPr="00F51621" w:rsidRDefault="003909AB" w:rsidP="00F51621">
                      <w:pPr>
                        <w:rPr>
                          <w:rFonts w:ascii="Calibri Light" w:hAnsi="Calibri Light" w:cs="Calibri Light"/>
                          <w:sz w:val="24"/>
                          <w:szCs w:val="24"/>
                        </w:rPr>
                      </w:pPr>
                      <w:r>
                        <w:rPr>
                          <w:rFonts w:ascii="Calibri Light" w:hAnsi="Calibri Light" w:cs="Calibri Light"/>
                          <w:sz w:val="24"/>
                          <w:szCs w:val="24"/>
                        </w:rPr>
                        <w:t>5</w:t>
                      </w:r>
                    </w:p>
                  </w:txbxContent>
                </v:textbox>
              </v:shape>
            </w:pict>
          </mc:Fallback>
        </mc:AlternateContent>
      </w:r>
    </w:p>
    <w:p w14:paraId="6B61BA1A" w14:textId="77777777" w:rsidR="00264A17" w:rsidRPr="00FE6418" w:rsidRDefault="00264A17" w:rsidP="00166BD0">
      <w:pPr>
        <w:pStyle w:val="BodyText"/>
        <w:jc w:val="center"/>
        <w:rPr>
          <w:rFonts w:ascii="Calibri Light" w:hAnsi="Calibri Light" w:cs="Calibri Light"/>
          <w:sz w:val="21"/>
        </w:rPr>
      </w:pPr>
    </w:p>
    <w:p w14:paraId="1F2D54EC" w14:textId="77777777" w:rsidR="00166BD0" w:rsidRPr="00FE6418" w:rsidRDefault="00166BD0">
      <w:pPr>
        <w:pStyle w:val="BodyText"/>
        <w:rPr>
          <w:rFonts w:ascii="Calibri Light" w:hAnsi="Calibri Light" w:cs="Calibri Light"/>
          <w:sz w:val="20"/>
        </w:rPr>
      </w:pPr>
    </w:p>
    <w:p w14:paraId="291F98F5" w14:textId="77777777" w:rsidR="00D70F28" w:rsidRPr="00FE6418" w:rsidRDefault="00F913D9">
      <w:pPr>
        <w:pStyle w:val="BodyText"/>
        <w:spacing w:before="9"/>
        <w:rPr>
          <w:rFonts w:ascii="Calibri Light" w:hAnsi="Calibri Light" w:cs="Calibri Light"/>
          <w:sz w:val="12"/>
        </w:rPr>
      </w:pPr>
      <w:r w:rsidRPr="00FE6418">
        <w:rPr>
          <w:rFonts w:ascii="Calibri Light" w:hAnsi="Calibri Light" w:cs="Calibri Light"/>
          <w:noProof/>
        </w:rPr>
        <mc:AlternateContent>
          <mc:Choice Requires="wpg">
            <w:drawing>
              <wp:anchor distT="0" distB="0" distL="0" distR="0" simplePos="0" relativeHeight="251508224" behindDoc="1" locked="0" layoutInCell="1" allowOverlap="1" wp14:anchorId="56EA87AA" wp14:editId="11D71BA9">
                <wp:simplePos x="0" y="0"/>
                <wp:positionH relativeFrom="page">
                  <wp:posOffset>807720</wp:posOffset>
                </wp:positionH>
                <wp:positionV relativeFrom="paragraph">
                  <wp:posOffset>118745</wp:posOffset>
                </wp:positionV>
                <wp:extent cx="5948045" cy="6350"/>
                <wp:effectExtent l="0" t="0" r="0" b="0"/>
                <wp:wrapTopAndBottom/>
                <wp:docPr id="1294" name="Group 1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87"/>
                          <a:chExt cx="9367" cy="10"/>
                        </a:xfrm>
                      </wpg:grpSpPr>
                      <wps:wsp>
                        <wps:cNvPr id="1295" name="Line 1082"/>
                        <wps:cNvCnPr>
                          <a:cxnSpLocks noChangeShapeType="1"/>
                        </wps:cNvCnPr>
                        <wps:spPr bwMode="auto">
                          <a:xfrm>
                            <a:off x="1272" y="192"/>
                            <a:ext cx="93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96" name="Rectangle 1081"/>
                        <wps:cNvSpPr>
                          <a:spLocks noChangeArrowheads="1"/>
                        </wps:cNvSpPr>
                        <wps:spPr bwMode="auto">
                          <a:xfrm>
                            <a:off x="2210" y="18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97" name="Line 1080"/>
                        <wps:cNvCnPr>
                          <a:cxnSpLocks noChangeShapeType="1"/>
                        </wps:cNvCnPr>
                        <wps:spPr bwMode="auto">
                          <a:xfrm>
                            <a:off x="2220" y="192"/>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98" name="Rectangle 1079"/>
                        <wps:cNvSpPr>
                          <a:spLocks noChangeArrowheads="1"/>
                        </wps:cNvSpPr>
                        <wps:spPr bwMode="auto">
                          <a:xfrm>
                            <a:off x="4580" y="18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99" name="Line 1078"/>
                        <wps:cNvCnPr>
                          <a:cxnSpLocks noChangeShapeType="1"/>
                        </wps:cNvCnPr>
                        <wps:spPr bwMode="auto">
                          <a:xfrm>
                            <a:off x="4590" y="192"/>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419AFB" id="Group 1077" o:spid="_x0000_s1026" style="position:absolute;margin-left:63.6pt;margin-top:9.35pt;width:468.35pt;height:.5pt;z-index:-251808256;mso-wrap-distance-left:0;mso-wrap-distance-right:0;mso-position-horizontal-relative:page" coordorigin="1272,18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">
                <v:line id="Line 1082" o:spid="_x0000_s1027" style="position:absolute;visibility:visible;mso-wrap-style:square" from="1272,192" to="2211,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" strokeweight=".48pt"/>
                <v:rect id="Rectangle 1081" o:spid="_x0000_s1028" style="position:absolute;left:2210;top:18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" fillcolor="black" stroked="f"/>
                <v:line id="Line 1080" o:spid="_x0000_s1029" style="position:absolute;visibility:visible;mso-wrap-style:square" from="2220,192" to="4580,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" strokeweight=".48pt"/>
                <v:rect id="Rectangle 1079" o:spid="_x0000_s1030" style="position:absolute;left:4580;top:18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" fillcolor="black" stroked="f"/>
                <v:line id="Line 1078" o:spid="_x0000_s1031" style="position:absolute;visibility:visible;mso-wrap-style:square" from="4590,192" to="10639,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" strokeweight=".48pt"/>
                <w10:wrap type="topAndBottom" anchorx="page"/>
              </v:group>
            </w:pict>
          </mc:Fallback>
        </mc:AlternateContent>
      </w:r>
    </w:p>
    <w:p w14:paraId="3C3BC3D3" w14:textId="77777777" w:rsidR="00D70F28" w:rsidRPr="00FE6418" w:rsidRDefault="005A5385" w:rsidP="00CD7D1E">
      <w:pPr>
        <w:pStyle w:val="ListParagraph"/>
        <w:numPr>
          <w:ilvl w:val="3"/>
          <w:numId w:val="227"/>
        </w:numPr>
        <w:tabs>
          <w:tab w:val="left" w:pos="1696"/>
          <w:tab w:val="left" w:pos="1697"/>
          <w:tab w:val="left" w:pos="5092"/>
        </w:tabs>
        <w:spacing w:before="78" w:after="124" w:line="268" w:lineRule="auto"/>
        <w:ind w:left="5092" w:right="858" w:hanging="4333"/>
        <w:rPr>
          <w:rFonts w:ascii="Calibri Light" w:hAnsi="Calibri Light" w:cs="Calibri Light"/>
          <w:sz w:val="24"/>
        </w:rPr>
      </w:pPr>
      <w:r w:rsidRPr="00FE6418">
        <w:rPr>
          <w:rFonts w:ascii="Calibri Light" w:hAnsi="Calibri Light" w:cs="Calibri Light"/>
          <w:sz w:val="24"/>
        </w:rPr>
        <w:t>Alarm</w:t>
      </w:r>
      <w:r w:rsidRPr="00FE6418">
        <w:rPr>
          <w:rFonts w:ascii="Calibri Light" w:hAnsi="Calibri Light" w:cs="Calibri Light"/>
          <w:spacing w:val="-1"/>
          <w:sz w:val="24"/>
        </w:rPr>
        <w:t xml:space="preserve"> </w:t>
      </w:r>
      <w:r w:rsidRPr="00FE6418">
        <w:rPr>
          <w:rFonts w:ascii="Calibri Light" w:hAnsi="Calibri Light" w:cs="Calibri Light"/>
          <w:sz w:val="24"/>
        </w:rPr>
        <w:t>mute</w:t>
      </w:r>
      <w:r w:rsidRPr="00FE6418">
        <w:rPr>
          <w:rFonts w:ascii="Calibri Light" w:hAnsi="Calibri Light" w:cs="Calibri Light"/>
          <w:spacing w:val="-2"/>
          <w:sz w:val="24"/>
        </w:rPr>
        <w:t xml:space="preserve"> </w:t>
      </w:r>
      <w:r w:rsidRPr="00FE6418">
        <w:rPr>
          <w:rFonts w:ascii="Calibri Light" w:hAnsi="Calibri Light" w:cs="Calibri Light"/>
          <w:sz w:val="24"/>
        </w:rPr>
        <w:t>indicator</w:t>
      </w:r>
      <w:r w:rsidRPr="00FE6418">
        <w:rPr>
          <w:rFonts w:ascii="Calibri Light" w:hAnsi="Calibri Light" w:cs="Calibri Light"/>
          <w:sz w:val="24"/>
        </w:rPr>
        <w:tab/>
        <w:t>When the audible alarm is mute, the indicator is in</w:t>
      </w:r>
      <w:r w:rsidRPr="00FE6418">
        <w:rPr>
          <w:rFonts w:ascii="Calibri Light" w:hAnsi="Calibri Light" w:cs="Calibri Light"/>
          <w:spacing w:val="-1"/>
          <w:sz w:val="24"/>
        </w:rPr>
        <w:t xml:space="preserve"> </w:t>
      </w:r>
      <w:r w:rsidRPr="00FE6418">
        <w:rPr>
          <w:rFonts w:ascii="Calibri Light" w:hAnsi="Calibri Light" w:cs="Calibri Light"/>
          <w:sz w:val="24"/>
        </w:rPr>
        <w:t>red.</w:t>
      </w:r>
    </w:p>
    <w:p w14:paraId="5BD440CE" w14:textId="77777777" w:rsidR="00D70F28" w:rsidRPr="00FE6418" w:rsidRDefault="00F913D9">
      <w:pPr>
        <w:pStyle w:val="BodyText"/>
        <w:spacing w:line="20" w:lineRule="exact"/>
        <w:ind w:left="647"/>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47810A9D" wp14:editId="044CDFFD">
                <wp:extent cx="5948045" cy="6350"/>
                <wp:effectExtent l="12700" t="8890" r="11430" b="3810"/>
                <wp:docPr id="1288" name="Group 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89" name="Line 1076"/>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90" name="Rectangle 1075"/>
                        <wps:cNvSpPr>
                          <a:spLocks noChangeArrowheads="1"/>
                        </wps:cNvSpPr>
                        <wps:spPr bwMode="auto">
                          <a:xfrm>
                            <a:off x="938"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91" name="Line 1074"/>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92" name="Rectangle 1073"/>
                        <wps:cNvSpPr>
                          <a:spLocks noChangeArrowheads="1"/>
                        </wps:cNvSpPr>
                        <wps:spPr bwMode="auto">
                          <a:xfrm>
                            <a:off x="3307"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93" name="Line 1072"/>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22FC4DF7" id="Group 1071"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">
                <v:line id="Line 1076"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" strokeweight=".48pt"/>
                <v:rect id="Rectangle 1075"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" fillcolor="black" stroked="f"/>
                <v:line id="Line 1074"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" strokeweight=".48pt"/>
                <v:rect id="Rectangle 1073"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" fillcolor="black" stroked="f"/>
                <v:line id="Line 1072"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" strokeweight=".48pt"/>
                <w10:anchorlock/>
              </v:group>
            </w:pict>
          </mc:Fallback>
        </mc:AlternateContent>
      </w:r>
    </w:p>
    <w:p w14:paraId="78C6FFCA" w14:textId="77777777" w:rsidR="00D70F28" w:rsidRPr="00FE6418" w:rsidRDefault="00D70F28">
      <w:pPr>
        <w:pStyle w:val="BodyText"/>
        <w:spacing w:before="1"/>
        <w:rPr>
          <w:rFonts w:ascii="Calibri Light" w:hAnsi="Calibri Light" w:cs="Calibri Light"/>
          <w:sz w:val="6"/>
        </w:rPr>
      </w:pPr>
    </w:p>
    <w:p w14:paraId="054FEA3D" w14:textId="77777777" w:rsidR="00D70F28" w:rsidRPr="00FE6418" w:rsidRDefault="00D70F28">
      <w:pPr>
        <w:rPr>
          <w:rFonts w:ascii="Calibri Light" w:hAnsi="Calibri Light" w:cs="Calibri Light"/>
          <w:sz w:val="6"/>
        </w:rPr>
        <w:sectPr w:rsidR="00D70F28" w:rsidRPr="00FE6418">
          <w:headerReference w:type="default" r:id="rId60"/>
          <w:footerReference w:type="default" r:id="rId61"/>
          <w:pgSz w:w="11910" w:h="16850"/>
          <w:pgMar w:top="1180" w:right="520" w:bottom="960" w:left="620" w:header="910" w:footer="775" w:gutter="0"/>
          <w:cols w:space="720"/>
        </w:sectPr>
      </w:pPr>
    </w:p>
    <w:p w14:paraId="65D9D164" w14:textId="77777777" w:rsidR="00D70F28" w:rsidRPr="00827ADE" w:rsidRDefault="005A5385" w:rsidP="00CD7D1E">
      <w:pPr>
        <w:pStyle w:val="ListParagraph"/>
        <w:numPr>
          <w:ilvl w:val="3"/>
          <w:numId w:val="227"/>
        </w:numPr>
        <w:tabs>
          <w:tab w:val="left" w:pos="1696"/>
          <w:tab w:val="left" w:pos="1697"/>
        </w:tabs>
        <w:spacing w:before="27" w:line="271" w:lineRule="auto"/>
        <w:ind w:left="1696" w:right="38"/>
        <w:rPr>
          <w:rFonts w:ascii="Calibri Light" w:hAnsi="Calibri Light" w:cs="Calibri Light"/>
          <w:sz w:val="24"/>
          <w:szCs w:val="24"/>
        </w:rPr>
      </w:pPr>
      <w:r w:rsidRPr="00827ADE">
        <w:rPr>
          <w:rFonts w:ascii="Calibri Light" w:hAnsi="Calibri Light" w:cs="Calibri Light"/>
          <w:sz w:val="24"/>
          <w:szCs w:val="24"/>
        </w:rPr>
        <w:lastRenderedPageBreak/>
        <w:t xml:space="preserve">Physiological </w:t>
      </w:r>
      <w:r w:rsidRPr="00827ADE">
        <w:rPr>
          <w:rFonts w:ascii="Calibri Light" w:hAnsi="Calibri Light" w:cs="Calibri Light"/>
          <w:spacing w:val="-5"/>
          <w:sz w:val="24"/>
          <w:szCs w:val="24"/>
        </w:rPr>
        <w:t xml:space="preserve">alarm </w:t>
      </w:r>
      <w:r w:rsidRPr="00827ADE">
        <w:rPr>
          <w:rFonts w:ascii="Calibri Light" w:hAnsi="Calibri Light" w:cs="Calibri Light"/>
          <w:sz w:val="24"/>
          <w:szCs w:val="24"/>
        </w:rPr>
        <w:t>indicator</w:t>
      </w:r>
    </w:p>
    <w:p w14:paraId="7042E21C" w14:textId="77777777" w:rsidR="00D70F28" w:rsidRPr="00FE6418" w:rsidRDefault="005A5385">
      <w:pPr>
        <w:pStyle w:val="BodyText"/>
        <w:spacing w:before="27" w:line="271" w:lineRule="auto"/>
        <w:ind w:left="760" w:right="858"/>
        <w:jc w:val="both"/>
        <w:rPr>
          <w:rFonts w:ascii="Calibri Light" w:hAnsi="Calibri Light" w:cs="Calibri Light"/>
        </w:rPr>
      </w:pPr>
      <w:r w:rsidRPr="00FE6418">
        <w:rPr>
          <w:rFonts w:ascii="Calibri Light" w:hAnsi="Calibri Light" w:cs="Calibri Light"/>
        </w:rPr>
        <w:br w:type="column"/>
      </w:r>
      <w:r w:rsidRPr="00FE6418">
        <w:rPr>
          <w:rFonts w:ascii="Calibri Light" w:hAnsi="Calibri Light" w:cs="Calibri Light"/>
        </w:rPr>
        <w:lastRenderedPageBreak/>
        <w:t>When a physiological alarm occurs, the indicator lights on or flashes with different frequencies and colors reflecting the alarm level.</w:t>
      </w:r>
    </w:p>
    <w:p w14:paraId="50E944E1" w14:textId="77777777" w:rsidR="00D70F28" w:rsidRPr="00FE6418" w:rsidRDefault="00D70F28">
      <w:pPr>
        <w:spacing w:line="271" w:lineRule="auto"/>
        <w:jc w:val="both"/>
        <w:rPr>
          <w:rFonts w:ascii="Calibri Light" w:hAnsi="Calibri Light" w:cs="Calibri Light"/>
        </w:rPr>
        <w:sectPr w:rsidR="00D70F28" w:rsidRPr="00FE6418">
          <w:type w:val="continuous"/>
          <w:pgSz w:w="11910" w:h="16850"/>
          <w:pgMar w:top="780" w:right="520" w:bottom="280" w:left="620" w:header="720" w:footer="720" w:gutter="0"/>
          <w:cols w:num="2" w:space="720" w:equalWidth="0">
            <w:col w:w="3647" w:space="685"/>
            <w:col w:w="6438"/>
          </w:cols>
        </w:sectPr>
      </w:pPr>
    </w:p>
    <w:p w14:paraId="20045D8E" w14:textId="77777777" w:rsidR="00D70F28" w:rsidRPr="00FE6418" w:rsidRDefault="00D70F28">
      <w:pPr>
        <w:pStyle w:val="BodyText"/>
        <w:spacing w:before="3"/>
        <w:rPr>
          <w:rFonts w:ascii="Calibri Light" w:hAnsi="Calibri Light" w:cs="Calibri Light"/>
          <w:sz w:val="10"/>
        </w:rPr>
      </w:pPr>
    </w:p>
    <w:p w14:paraId="6285E70D" w14:textId="77777777" w:rsidR="00D70F28" w:rsidRPr="00FE6418" w:rsidRDefault="00D70F28">
      <w:pPr>
        <w:spacing w:line="20" w:lineRule="exact"/>
        <w:rPr>
          <w:rFonts w:ascii="Calibri Light" w:hAnsi="Calibri Light" w:cs="Calibri Light"/>
          <w:sz w:val="2"/>
        </w:rPr>
        <w:sectPr w:rsidR="00D70F28" w:rsidRPr="00FE6418">
          <w:type w:val="continuous"/>
          <w:pgSz w:w="11910" w:h="16850"/>
          <w:pgMar w:top="780" w:right="520" w:bottom="280" w:left="620" w:header="720" w:footer="720" w:gutter="0"/>
          <w:cols w:space="720"/>
        </w:sectPr>
      </w:pPr>
    </w:p>
    <w:p w14:paraId="45FDCF17" w14:textId="77777777" w:rsidR="00D70F28" w:rsidRPr="00FE6418" w:rsidRDefault="00D70F28">
      <w:pPr>
        <w:pStyle w:val="BodyText"/>
        <w:spacing w:before="5"/>
        <w:rPr>
          <w:rFonts w:ascii="Calibri Light" w:hAnsi="Calibri Light" w:cs="Calibri Light"/>
          <w:sz w:val="20"/>
        </w:rPr>
      </w:pPr>
    </w:p>
    <w:p w14:paraId="34FE7861" w14:textId="77777777" w:rsidR="00D70F28" w:rsidRPr="00FE6418" w:rsidRDefault="00F913D9">
      <w:pPr>
        <w:pStyle w:val="BodyText"/>
        <w:spacing w:line="20" w:lineRule="exact"/>
        <w:ind w:left="647"/>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3B89265C" wp14:editId="1439AC3A">
                <wp:extent cx="5948045" cy="6350"/>
                <wp:effectExtent l="12700" t="8255" r="11430" b="4445"/>
                <wp:docPr id="1282" name="Group 1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83" name="Line 1064"/>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84" name="Rectangle 1063"/>
                        <wps:cNvSpPr>
                          <a:spLocks noChangeArrowheads="1"/>
                        </wps:cNvSpPr>
                        <wps:spPr bwMode="auto">
                          <a:xfrm>
                            <a:off x="938"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85" name="Line 1062"/>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86" name="Rectangle 1061"/>
                        <wps:cNvSpPr>
                          <a:spLocks noChangeArrowheads="1"/>
                        </wps:cNvSpPr>
                        <wps:spPr bwMode="auto">
                          <a:xfrm>
                            <a:off x="3307"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87" name="Line 1060"/>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9353693" id="Group 1059"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">
                <v:line id="Line 1064"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" strokeweight=".48pt"/>
                <v:rect id="Rectangle 1063"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" fillcolor="black" stroked="f"/>
                <v:line id="Line 1062"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" strokeweight=".48pt"/>
                <v:rect id="Rectangle 1061"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" fillcolor="black" stroked="f"/>
                <v:line id="Line 1060"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" strokeweight=".48pt"/>
                <w10:anchorlock/>
              </v:group>
            </w:pict>
          </mc:Fallback>
        </mc:AlternateContent>
      </w:r>
    </w:p>
    <w:p w14:paraId="215CDE9B" w14:textId="77777777" w:rsidR="00D70F28" w:rsidRPr="00FE6418" w:rsidRDefault="00D70F28">
      <w:pPr>
        <w:pStyle w:val="BodyText"/>
        <w:spacing w:before="1"/>
        <w:rPr>
          <w:rFonts w:ascii="Calibri Light" w:hAnsi="Calibri Light" w:cs="Calibri Light"/>
          <w:sz w:val="6"/>
        </w:rPr>
      </w:pPr>
    </w:p>
    <w:p w14:paraId="02D4B116" w14:textId="77777777" w:rsidR="00D70F28" w:rsidRPr="00FE6418" w:rsidRDefault="00D70F28">
      <w:pPr>
        <w:rPr>
          <w:rFonts w:ascii="Calibri Light" w:hAnsi="Calibri Light" w:cs="Calibri Light"/>
          <w:sz w:val="6"/>
        </w:rPr>
        <w:sectPr w:rsidR="00D70F28" w:rsidRPr="00FE6418">
          <w:pgSz w:w="11910" w:h="16850"/>
          <w:pgMar w:top="1180" w:right="520" w:bottom="960" w:left="620" w:header="910" w:footer="775" w:gutter="0"/>
          <w:cols w:space="720"/>
        </w:sectPr>
      </w:pPr>
    </w:p>
    <w:p w14:paraId="349A4520" w14:textId="77777777" w:rsidR="00D70F28" w:rsidRPr="00FE6418" w:rsidRDefault="005A5385" w:rsidP="00CD7D1E">
      <w:pPr>
        <w:pStyle w:val="ListParagraph"/>
        <w:numPr>
          <w:ilvl w:val="3"/>
          <w:numId w:val="227"/>
        </w:numPr>
        <w:tabs>
          <w:tab w:val="left" w:pos="1696"/>
          <w:tab w:val="left" w:pos="1697"/>
        </w:tabs>
        <w:spacing w:before="25" w:line="271" w:lineRule="auto"/>
        <w:ind w:left="1696" w:right="38"/>
        <w:rPr>
          <w:rFonts w:ascii="Calibri Light" w:hAnsi="Calibri Light" w:cs="Calibri Light"/>
          <w:sz w:val="24"/>
        </w:rPr>
      </w:pPr>
      <w:r w:rsidRPr="00FE6418">
        <w:rPr>
          <w:rFonts w:ascii="Calibri Light" w:hAnsi="Calibri Light" w:cs="Calibri Light"/>
          <w:sz w:val="24"/>
        </w:rPr>
        <w:lastRenderedPageBreak/>
        <w:t xml:space="preserve">Technical </w:t>
      </w:r>
      <w:r w:rsidRPr="00FE6418">
        <w:rPr>
          <w:rFonts w:ascii="Calibri Light" w:hAnsi="Calibri Light" w:cs="Calibri Light"/>
          <w:spacing w:val="-4"/>
          <w:sz w:val="24"/>
        </w:rPr>
        <w:t xml:space="preserve">alarm </w:t>
      </w:r>
      <w:r w:rsidRPr="00FE6418">
        <w:rPr>
          <w:rFonts w:ascii="Calibri Light" w:hAnsi="Calibri Light" w:cs="Calibri Light"/>
          <w:sz w:val="24"/>
        </w:rPr>
        <w:t>indicator</w:t>
      </w:r>
    </w:p>
    <w:p w14:paraId="1D5AB5F2" w14:textId="77777777" w:rsidR="00D70F28" w:rsidRPr="00FE6418" w:rsidRDefault="005A5385">
      <w:pPr>
        <w:pStyle w:val="BodyText"/>
        <w:spacing w:before="25" w:line="271" w:lineRule="auto"/>
        <w:ind w:left="760" w:right="858"/>
        <w:jc w:val="both"/>
        <w:rPr>
          <w:rFonts w:ascii="Calibri Light" w:hAnsi="Calibri Light" w:cs="Calibri Light"/>
        </w:rPr>
      </w:pPr>
      <w:r w:rsidRPr="00FE6418">
        <w:rPr>
          <w:rFonts w:ascii="Calibri Light" w:hAnsi="Calibri Light" w:cs="Calibri Light"/>
        </w:rPr>
        <w:br w:type="column"/>
      </w:r>
      <w:r w:rsidRPr="00FE6418">
        <w:rPr>
          <w:rFonts w:ascii="Calibri Light" w:hAnsi="Calibri Light" w:cs="Calibri Light"/>
        </w:rPr>
        <w:lastRenderedPageBreak/>
        <w:t>When a technical alarm occurs, the indicator lights on or flashes with different frequencies and colors reflecting the alarm</w:t>
      </w:r>
      <w:r w:rsidRPr="00FE6418">
        <w:rPr>
          <w:rFonts w:ascii="Calibri Light" w:hAnsi="Calibri Light" w:cs="Calibri Light"/>
          <w:spacing w:val="-4"/>
        </w:rPr>
        <w:t xml:space="preserve"> </w:t>
      </w:r>
      <w:r w:rsidRPr="00FE6418">
        <w:rPr>
          <w:rFonts w:ascii="Calibri Light" w:hAnsi="Calibri Light" w:cs="Calibri Light"/>
        </w:rPr>
        <w:t>level.</w:t>
      </w:r>
    </w:p>
    <w:p w14:paraId="3C02BCD0" w14:textId="77777777" w:rsidR="00D70F28" w:rsidRPr="00FE6418" w:rsidRDefault="00D70F28">
      <w:pPr>
        <w:spacing w:line="271" w:lineRule="auto"/>
        <w:jc w:val="both"/>
        <w:rPr>
          <w:rFonts w:ascii="Calibri Light" w:hAnsi="Calibri Light" w:cs="Calibri Light"/>
        </w:rPr>
        <w:sectPr w:rsidR="00D70F28" w:rsidRPr="00FE6418">
          <w:type w:val="continuous"/>
          <w:pgSz w:w="11910" w:h="16850"/>
          <w:pgMar w:top="780" w:right="520" w:bottom="280" w:left="620" w:header="720" w:footer="720" w:gutter="0"/>
          <w:cols w:num="2" w:space="720" w:equalWidth="0">
            <w:col w:w="3286" w:space="1046"/>
            <w:col w:w="6438"/>
          </w:cols>
        </w:sectPr>
      </w:pPr>
    </w:p>
    <w:p w14:paraId="50123E5E" w14:textId="77777777" w:rsidR="00D70F28" w:rsidRPr="00FE6418" w:rsidRDefault="00D70F28">
      <w:pPr>
        <w:pStyle w:val="BodyText"/>
        <w:spacing w:before="6"/>
        <w:rPr>
          <w:rFonts w:ascii="Calibri Light" w:hAnsi="Calibri Light" w:cs="Calibri Light"/>
          <w:sz w:val="10"/>
        </w:rPr>
      </w:pPr>
    </w:p>
    <w:p w14:paraId="66EF8EF0" w14:textId="77777777" w:rsidR="00D70F28" w:rsidRPr="00FE6418" w:rsidRDefault="00F913D9">
      <w:pPr>
        <w:pStyle w:val="BodyText"/>
        <w:spacing w:line="20" w:lineRule="exact"/>
        <w:ind w:left="647"/>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401ABB60" wp14:editId="0390F335">
                <wp:extent cx="5948045" cy="6350"/>
                <wp:effectExtent l="12700" t="3810" r="11430" b="8890"/>
                <wp:docPr id="1276"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77" name="Line 1058"/>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78" name="Rectangle 1057"/>
                        <wps:cNvSpPr>
                          <a:spLocks noChangeArrowheads="1"/>
                        </wps:cNvSpPr>
                        <wps:spPr bwMode="auto">
                          <a:xfrm>
                            <a:off x="938"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79" name="Line 1056"/>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80" name="Rectangle 1055"/>
                        <wps:cNvSpPr>
                          <a:spLocks noChangeArrowheads="1"/>
                        </wps:cNvSpPr>
                        <wps:spPr bwMode="auto">
                          <a:xfrm>
                            <a:off x="3307"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81" name="Line 1054"/>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6AF2FFE7" id="Group 1053"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">
                <v:line id="Line 1058"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" strokeweight=".48pt"/>
                <v:rect id="Rectangle 1057"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" fillcolor="black" stroked="f"/>
                <v:line id="Line 1056"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" strokeweight=".48pt"/>
                <v:rect id="Rectangle 1055"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" fillcolor="black" stroked="f"/>
                <v:line id="Line 1054"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" strokeweight=".48pt"/>
                <w10:anchorlock/>
              </v:group>
            </w:pict>
          </mc:Fallback>
        </mc:AlternateContent>
      </w:r>
    </w:p>
    <w:p w14:paraId="0F4B7185" w14:textId="77777777" w:rsidR="00D70F28" w:rsidRPr="00FE6418" w:rsidRDefault="005A5385" w:rsidP="00CD7D1E">
      <w:pPr>
        <w:pStyle w:val="ListParagraph"/>
        <w:numPr>
          <w:ilvl w:val="3"/>
          <w:numId w:val="227"/>
        </w:numPr>
        <w:tabs>
          <w:tab w:val="left" w:pos="1696"/>
          <w:tab w:val="left" w:pos="1697"/>
        </w:tabs>
        <w:spacing w:before="94"/>
        <w:ind w:left="1696" w:hanging="937"/>
        <w:rPr>
          <w:rFonts w:ascii="Calibri Light" w:hAnsi="Calibri Light" w:cs="Calibri Light"/>
          <w:sz w:val="24"/>
        </w:rPr>
      </w:pPr>
      <w:r w:rsidRPr="00FE6418">
        <w:rPr>
          <w:rFonts w:ascii="Calibri Light" w:hAnsi="Calibri Light" w:cs="Calibri Light"/>
          <w:sz w:val="24"/>
        </w:rPr>
        <w:t>Display</w:t>
      </w:r>
    </w:p>
    <w:p w14:paraId="5C4EB71C"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09248" behindDoc="1" locked="0" layoutInCell="1" allowOverlap="1" wp14:anchorId="16654D1E" wp14:editId="6ACEEC54">
                <wp:simplePos x="0" y="0"/>
                <wp:positionH relativeFrom="page">
                  <wp:posOffset>807720</wp:posOffset>
                </wp:positionH>
                <wp:positionV relativeFrom="paragraph">
                  <wp:posOffset>99695</wp:posOffset>
                </wp:positionV>
                <wp:extent cx="5948045" cy="6350"/>
                <wp:effectExtent l="0" t="0" r="0" b="0"/>
                <wp:wrapTopAndBottom/>
                <wp:docPr id="1270" name="Group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71" name="Line 1052"/>
                        <wps:cNvCnPr>
                          <a:cxnSpLocks noChangeShapeType="1"/>
                        </wps:cNvCnPr>
                        <wps:spPr bwMode="auto">
                          <a:xfrm>
                            <a:off x="1272" y="162"/>
                            <a:ext cx="93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72" name="Rectangle 1051"/>
                        <wps:cNvSpPr>
                          <a:spLocks noChangeArrowheads="1"/>
                        </wps:cNvSpPr>
                        <wps:spPr bwMode="auto">
                          <a:xfrm>
                            <a:off x="2210"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73" name="Line 1050"/>
                        <wps:cNvCnPr>
                          <a:cxnSpLocks noChangeShapeType="1"/>
                        </wps:cNvCnPr>
                        <wps:spPr bwMode="auto">
                          <a:xfrm>
                            <a:off x="2220" y="162"/>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74" name="Rectangle 1049"/>
                        <wps:cNvSpPr>
                          <a:spLocks noChangeArrowheads="1"/>
                        </wps:cNvSpPr>
                        <wps:spPr bwMode="auto">
                          <a:xfrm>
                            <a:off x="4580"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75" name="Line 1048"/>
                        <wps:cNvCnPr>
                          <a:cxnSpLocks noChangeShapeType="1"/>
                        </wps:cNvCnPr>
                        <wps:spPr bwMode="auto">
                          <a:xfrm>
                            <a:off x="4590" y="162"/>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5291C0" id="Group 1047" o:spid="_x0000_s1026" style="position:absolute;margin-left:63.6pt;margin-top:7.85pt;width:468.35pt;height:.5pt;z-index:-251807232;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">
                <v:line id="Line 1052"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" strokeweight=".48pt"/>
                <v:rect id="Rectangle 1051" o:spid="_x0000_s1028" style="position:absolute;left:221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" fillcolor="black" stroked="f"/>
                <v:line id="Line 1050"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" strokeweight=".48pt"/>
                <v:rect id="Rectangle 1049" o:spid="_x0000_s1030" style="position:absolute;left:458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" fillcolor="black" stroked="f"/>
                <v:line id="Line 1048"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" strokeweight=".48pt"/>
                <w10:wrap type="topAndBottom" anchorx="page"/>
              </v:group>
            </w:pict>
          </mc:Fallback>
        </mc:AlternateContent>
      </w:r>
    </w:p>
    <w:p w14:paraId="52D38510" w14:textId="77777777" w:rsidR="00D70F28" w:rsidRPr="00FE6418" w:rsidRDefault="005A5385" w:rsidP="00CD7D1E">
      <w:pPr>
        <w:pStyle w:val="ListParagraph"/>
        <w:numPr>
          <w:ilvl w:val="3"/>
          <w:numId w:val="227"/>
        </w:numPr>
        <w:tabs>
          <w:tab w:val="left" w:pos="1696"/>
          <w:tab w:val="left" w:pos="1697"/>
          <w:tab w:val="left" w:pos="5092"/>
        </w:tabs>
        <w:spacing w:before="75"/>
        <w:ind w:left="1696" w:hanging="937"/>
        <w:jc w:val="both"/>
        <w:rPr>
          <w:rFonts w:ascii="Calibri Light" w:hAnsi="Calibri Light" w:cs="Calibri Light"/>
          <w:sz w:val="24"/>
        </w:rPr>
      </w:pPr>
      <w:r w:rsidRPr="00FE6418">
        <w:rPr>
          <w:rFonts w:ascii="Calibri Light" w:hAnsi="Calibri Light" w:cs="Calibri Light"/>
          <w:sz w:val="24"/>
        </w:rPr>
        <w:t>Power</w:t>
      </w:r>
      <w:r w:rsidRPr="00FE6418">
        <w:rPr>
          <w:rFonts w:ascii="Calibri Light" w:hAnsi="Calibri Light" w:cs="Calibri Light"/>
          <w:spacing w:val="-1"/>
          <w:sz w:val="24"/>
        </w:rPr>
        <w:t xml:space="preserve"> </w:t>
      </w:r>
      <w:r w:rsidRPr="00FE6418">
        <w:rPr>
          <w:rFonts w:ascii="Calibri Light" w:hAnsi="Calibri Light" w:cs="Calibri Light"/>
          <w:sz w:val="24"/>
        </w:rPr>
        <w:t>supply</w:t>
      </w:r>
      <w:r w:rsidRPr="00FE6418">
        <w:rPr>
          <w:rFonts w:ascii="Calibri Light" w:hAnsi="Calibri Light" w:cs="Calibri Light"/>
          <w:spacing w:val="-5"/>
          <w:sz w:val="24"/>
        </w:rPr>
        <w:t xml:space="preserve"> </w:t>
      </w:r>
      <w:r w:rsidRPr="00FE6418">
        <w:rPr>
          <w:rFonts w:ascii="Calibri Light" w:hAnsi="Calibri Light" w:cs="Calibri Light"/>
          <w:sz w:val="24"/>
        </w:rPr>
        <w:t>switch</w:t>
      </w:r>
      <w:r w:rsidRPr="00FE6418">
        <w:rPr>
          <w:rFonts w:ascii="Calibri Light" w:hAnsi="Calibri Light" w:cs="Calibri Light"/>
          <w:sz w:val="24"/>
        </w:rPr>
        <w:tab/>
        <w:t>Press</w:t>
      </w:r>
      <w:r w:rsidRPr="00FE6418">
        <w:rPr>
          <w:rFonts w:ascii="Calibri Light" w:hAnsi="Calibri Light" w:cs="Calibri Light"/>
          <w:spacing w:val="22"/>
          <w:sz w:val="24"/>
        </w:rPr>
        <w:t xml:space="preserve"> </w:t>
      </w:r>
      <w:r w:rsidRPr="00FE6418">
        <w:rPr>
          <w:rFonts w:ascii="Calibri Light" w:hAnsi="Calibri Light" w:cs="Calibri Light"/>
          <w:sz w:val="24"/>
        </w:rPr>
        <w:t>it</w:t>
      </w:r>
      <w:r w:rsidRPr="00FE6418">
        <w:rPr>
          <w:rFonts w:ascii="Calibri Light" w:hAnsi="Calibri Light" w:cs="Calibri Light"/>
          <w:spacing w:val="22"/>
          <w:sz w:val="24"/>
        </w:rPr>
        <w:t xml:space="preserve"> </w:t>
      </w:r>
      <w:r w:rsidRPr="00FE6418">
        <w:rPr>
          <w:rFonts w:ascii="Calibri Light" w:hAnsi="Calibri Light" w:cs="Calibri Light"/>
          <w:sz w:val="24"/>
        </w:rPr>
        <w:t>to</w:t>
      </w:r>
      <w:r w:rsidRPr="00FE6418">
        <w:rPr>
          <w:rFonts w:ascii="Calibri Light" w:hAnsi="Calibri Light" w:cs="Calibri Light"/>
          <w:spacing w:val="21"/>
          <w:sz w:val="24"/>
        </w:rPr>
        <w:t xml:space="preserve"> </w:t>
      </w:r>
      <w:r w:rsidRPr="00FE6418">
        <w:rPr>
          <w:rFonts w:ascii="Calibri Light" w:hAnsi="Calibri Light" w:cs="Calibri Light"/>
          <w:sz w:val="24"/>
        </w:rPr>
        <w:t>turn</w:t>
      </w:r>
      <w:r w:rsidRPr="00FE6418">
        <w:rPr>
          <w:rFonts w:ascii="Calibri Light" w:hAnsi="Calibri Light" w:cs="Calibri Light"/>
          <w:spacing w:val="21"/>
          <w:sz w:val="24"/>
        </w:rPr>
        <w:t xml:space="preserve"> </w:t>
      </w:r>
      <w:r w:rsidRPr="00FE6418">
        <w:rPr>
          <w:rFonts w:ascii="Calibri Light" w:hAnsi="Calibri Light" w:cs="Calibri Light"/>
          <w:sz w:val="24"/>
        </w:rPr>
        <w:t>the</w:t>
      </w:r>
      <w:r w:rsidRPr="00FE6418">
        <w:rPr>
          <w:rFonts w:ascii="Calibri Light" w:hAnsi="Calibri Light" w:cs="Calibri Light"/>
          <w:spacing w:val="19"/>
          <w:sz w:val="24"/>
        </w:rPr>
        <w:t xml:space="preserve"> </w:t>
      </w:r>
      <w:r w:rsidRPr="00FE6418">
        <w:rPr>
          <w:rFonts w:ascii="Calibri Light" w:hAnsi="Calibri Light" w:cs="Calibri Light"/>
          <w:sz w:val="24"/>
        </w:rPr>
        <w:t>monitor</w:t>
      </w:r>
      <w:r w:rsidRPr="00FE6418">
        <w:rPr>
          <w:rFonts w:ascii="Calibri Light" w:hAnsi="Calibri Light" w:cs="Calibri Light"/>
          <w:spacing w:val="21"/>
          <w:sz w:val="24"/>
        </w:rPr>
        <w:t xml:space="preserve"> </w:t>
      </w:r>
      <w:r w:rsidRPr="00FE6418">
        <w:rPr>
          <w:rFonts w:ascii="Calibri Light" w:hAnsi="Calibri Light" w:cs="Calibri Light"/>
          <w:sz w:val="24"/>
        </w:rPr>
        <w:t>on</w:t>
      </w:r>
      <w:r w:rsidRPr="00FE6418">
        <w:rPr>
          <w:rFonts w:ascii="Calibri Light" w:hAnsi="Calibri Light" w:cs="Calibri Light"/>
          <w:spacing w:val="21"/>
          <w:sz w:val="24"/>
        </w:rPr>
        <w:t xml:space="preserve"> </w:t>
      </w:r>
      <w:r w:rsidRPr="00FE6418">
        <w:rPr>
          <w:rFonts w:ascii="Calibri Light" w:hAnsi="Calibri Light" w:cs="Calibri Light"/>
          <w:sz w:val="24"/>
        </w:rPr>
        <w:t>when</w:t>
      </w:r>
      <w:r w:rsidRPr="00FE6418">
        <w:rPr>
          <w:rFonts w:ascii="Calibri Light" w:hAnsi="Calibri Light" w:cs="Calibri Light"/>
          <w:spacing w:val="21"/>
          <w:sz w:val="24"/>
        </w:rPr>
        <w:t xml:space="preserve"> </w:t>
      </w:r>
      <w:r w:rsidRPr="00FE6418">
        <w:rPr>
          <w:rFonts w:ascii="Calibri Light" w:hAnsi="Calibri Light" w:cs="Calibri Light"/>
          <w:sz w:val="24"/>
        </w:rPr>
        <w:t>the</w:t>
      </w:r>
      <w:r w:rsidRPr="00FE6418">
        <w:rPr>
          <w:rFonts w:ascii="Calibri Light" w:hAnsi="Calibri Light" w:cs="Calibri Light"/>
          <w:spacing w:val="20"/>
          <w:sz w:val="24"/>
        </w:rPr>
        <w:t xml:space="preserve"> </w:t>
      </w:r>
      <w:r w:rsidRPr="00FE6418">
        <w:rPr>
          <w:rFonts w:ascii="Calibri Light" w:hAnsi="Calibri Light" w:cs="Calibri Light"/>
          <w:sz w:val="24"/>
        </w:rPr>
        <w:t>monitor</w:t>
      </w:r>
    </w:p>
    <w:p w14:paraId="17A49320" w14:textId="77777777" w:rsidR="00D70F28" w:rsidRPr="00FE6418" w:rsidRDefault="00F913D9">
      <w:pPr>
        <w:pStyle w:val="BodyText"/>
        <w:spacing w:before="36" w:line="271" w:lineRule="auto"/>
        <w:ind w:left="5092" w:right="859"/>
        <w:jc w:val="both"/>
        <w:rPr>
          <w:rFonts w:ascii="Calibri Light" w:hAnsi="Calibri Light" w:cs="Calibri Light"/>
        </w:rPr>
      </w:pPr>
      <w:r w:rsidRPr="00FE6418">
        <w:rPr>
          <w:rFonts w:ascii="Calibri Light" w:hAnsi="Calibri Light" w:cs="Calibri Light"/>
          <w:noProof/>
        </w:rPr>
        <mc:AlternateContent>
          <mc:Choice Requires="wpg">
            <w:drawing>
              <wp:anchor distT="0" distB="0" distL="0" distR="0" simplePos="0" relativeHeight="251510272" behindDoc="1" locked="0" layoutInCell="1" allowOverlap="1" wp14:anchorId="53FFE751" wp14:editId="1F4D3593">
                <wp:simplePos x="0" y="0"/>
                <wp:positionH relativeFrom="page">
                  <wp:posOffset>807720</wp:posOffset>
                </wp:positionH>
                <wp:positionV relativeFrom="paragraph">
                  <wp:posOffset>694055</wp:posOffset>
                </wp:positionV>
                <wp:extent cx="5948045" cy="6350"/>
                <wp:effectExtent l="0" t="0" r="0" b="0"/>
                <wp:wrapTopAndBottom/>
                <wp:docPr id="1264" name="Group 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093"/>
                          <a:chExt cx="9367" cy="10"/>
                        </a:xfrm>
                      </wpg:grpSpPr>
                      <wps:wsp>
                        <wps:cNvPr id="1265" name="Line 1046"/>
                        <wps:cNvCnPr>
                          <a:cxnSpLocks noChangeShapeType="1"/>
                        </wps:cNvCnPr>
                        <wps:spPr bwMode="auto">
                          <a:xfrm>
                            <a:off x="1272" y="1098"/>
                            <a:ext cx="93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66" name="Rectangle 1045"/>
                        <wps:cNvSpPr>
                          <a:spLocks noChangeArrowheads="1"/>
                        </wps:cNvSpPr>
                        <wps:spPr bwMode="auto">
                          <a:xfrm>
                            <a:off x="2210" y="1092"/>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67" name="Line 1044"/>
                        <wps:cNvCnPr>
                          <a:cxnSpLocks noChangeShapeType="1"/>
                        </wps:cNvCnPr>
                        <wps:spPr bwMode="auto">
                          <a:xfrm>
                            <a:off x="2220" y="1098"/>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68" name="Rectangle 1043"/>
                        <wps:cNvSpPr>
                          <a:spLocks noChangeArrowheads="1"/>
                        </wps:cNvSpPr>
                        <wps:spPr bwMode="auto">
                          <a:xfrm>
                            <a:off x="4580" y="1092"/>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69" name="Line 1042"/>
                        <wps:cNvCnPr>
                          <a:cxnSpLocks noChangeShapeType="1"/>
                        </wps:cNvCnPr>
                        <wps:spPr bwMode="auto">
                          <a:xfrm>
                            <a:off x="4590" y="1098"/>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5A324C" id="Group 1041" o:spid="_x0000_s1026" style="position:absolute;margin-left:63.6pt;margin-top:54.65pt;width:468.35pt;height:.5pt;z-index:-251806208;mso-wrap-distance-left:0;mso-wrap-distance-right:0;mso-position-horizontal-relative:page" coordorigin="1272,1093"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">
                <v:line id="Line 1046" o:spid="_x0000_s1027" style="position:absolute;visibility:visible;mso-wrap-style:square" from="1272,1098" to="2211,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" strokeweight=".48pt"/>
                <v:rect id="Rectangle 1045" o:spid="_x0000_s1028" style="position:absolute;left:2210;top:109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" fillcolor="black" stroked="f"/>
                <v:line id="Line 1044" o:spid="_x0000_s1029" style="position:absolute;visibility:visible;mso-wrap-style:square" from="2220,1098" to="4580,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" strokeweight=".48pt"/>
                <v:rect id="Rectangle 1043" o:spid="_x0000_s1030" style="position:absolute;left:4580;top:109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" fillcolor="black" stroked="f"/>
                <v:line id="Line 1042" o:spid="_x0000_s1031" style="position:absolute;visibility:visible;mso-wrap-style:square" from="4590,1098" to="10639,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" strokeweight=".48pt"/>
                <w10:wrap type="topAndBottom" anchorx="page"/>
              </v:group>
            </w:pict>
          </mc:Fallback>
        </mc:AlternateContent>
      </w:r>
      <w:r w:rsidR="005A5385" w:rsidRPr="00FE6418">
        <w:rPr>
          <w:rFonts w:ascii="Calibri Light" w:hAnsi="Calibri Light" w:cs="Calibri Light"/>
        </w:rPr>
        <w:t>is connected to the AC power supply, or press the key to turn the monitor off when the monitor is on.</w:t>
      </w:r>
    </w:p>
    <w:p w14:paraId="1FAD0413" w14:textId="77777777" w:rsidR="00D70F28" w:rsidRPr="00FE6418" w:rsidRDefault="005A5385" w:rsidP="00CD7D1E">
      <w:pPr>
        <w:pStyle w:val="ListParagraph"/>
        <w:numPr>
          <w:ilvl w:val="3"/>
          <w:numId w:val="227"/>
        </w:numPr>
        <w:tabs>
          <w:tab w:val="left" w:pos="1696"/>
          <w:tab w:val="left" w:pos="1697"/>
          <w:tab w:val="left" w:pos="5092"/>
        </w:tabs>
        <w:spacing w:before="75"/>
        <w:ind w:left="1696" w:hanging="937"/>
        <w:rPr>
          <w:rFonts w:ascii="Calibri Light" w:hAnsi="Calibri Light" w:cs="Calibri Light"/>
          <w:sz w:val="24"/>
        </w:rPr>
      </w:pPr>
      <w:r w:rsidRPr="00FE6418">
        <w:rPr>
          <w:rFonts w:ascii="Calibri Light" w:hAnsi="Calibri Light" w:cs="Calibri Light"/>
          <w:sz w:val="24"/>
        </w:rPr>
        <w:t>Battery</w:t>
      </w:r>
      <w:r w:rsidRPr="00FE6418">
        <w:rPr>
          <w:rFonts w:ascii="Calibri Light" w:hAnsi="Calibri Light" w:cs="Calibri Light"/>
          <w:spacing w:val="-6"/>
          <w:sz w:val="24"/>
        </w:rPr>
        <w:t xml:space="preserve"> </w:t>
      </w:r>
      <w:r w:rsidRPr="00FE6418">
        <w:rPr>
          <w:rFonts w:ascii="Calibri Light" w:hAnsi="Calibri Light" w:cs="Calibri Light"/>
          <w:sz w:val="24"/>
        </w:rPr>
        <w:t>indicator</w:t>
      </w:r>
      <w:r w:rsidRPr="00FE6418">
        <w:rPr>
          <w:rFonts w:ascii="Calibri Light" w:hAnsi="Calibri Light" w:cs="Calibri Light"/>
          <w:sz w:val="24"/>
        </w:rPr>
        <w:tab/>
        <w:t xml:space="preserve">Refer to the section </w:t>
      </w:r>
      <w:r w:rsidRPr="00FE6418">
        <w:rPr>
          <w:rFonts w:ascii="Calibri Light" w:hAnsi="Calibri Light" w:cs="Calibri Light"/>
          <w:i/>
          <w:sz w:val="24"/>
        </w:rPr>
        <w:t xml:space="preserve">Battery Indicator </w:t>
      </w:r>
      <w:r w:rsidRPr="00FE6418">
        <w:rPr>
          <w:rFonts w:ascii="Calibri Light" w:hAnsi="Calibri Light" w:cs="Calibri Light"/>
          <w:sz w:val="24"/>
        </w:rPr>
        <w:t>for</w:t>
      </w:r>
      <w:r w:rsidRPr="00FE6418">
        <w:rPr>
          <w:rFonts w:ascii="Calibri Light" w:hAnsi="Calibri Light" w:cs="Calibri Light"/>
          <w:spacing w:val="-3"/>
          <w:sz w:val="24"/>
        </w:rPr>
        <w:t xml:space="preserve"> </w:t>
      </w:r>
      <w:r w:rsidRPr="00FE6418">
        <w:rPr>
          <w:rFonts w:ascii="Calibri Light" w:hAnsi="Calibri Light" w:cs="Calibri Light"/>
          <w:sz w:val="24"/>
        </w:rPr>
        <w:t>details.</w:t>
      </w:r>
    </w:p>
    <w:p w14:paraId="4B821163"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11296" behindDoc="1" locked="0" layoutInCell="1" allowOverlap="1" wp14:anchorId="64A039D2" wp14:editId="700D00F8">
                <wp:simplePos x="0" y="0"/>
                <wp:positionH relativeFrom="page">
                  <wp:posOffset>807720</wp:posOffset>
                </wp:positionH>
                <wp:positionV relativeFrom="paragraph">
                  <wp:posOffset>100330</wp:posOffset>
                </wp:positionV>
                <wp:extent cx="5948045" cy="6350"/>
                <wp:effectExtent l="0" t="0" r="0" b="0"/>
                <wp:wrapTopAndBottom/>
                <wp:docPr id="1258" name="Group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8"/>
                          <a:chExt cx="9367" cy="10"/>
                        </a:xfrm>
                      </wpg:grpSpPr>
                      <wps:wsp>
                        <wps:cNvPr id="1259" name="Line 1040"/>
                        <wps:cNvCnPr>
                          <a:cxnSpLocks noChangeShapeType="1"/>
                        </wps:cNvCnPr>
                        <wps:spPr bwMode="auto">
                          <a:xfrm>
                            <a:off x="1272" y="163"/>
                            <a:ext cx="93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60" name="Rectangle 1039"/>
                        <wps:cNvSpPr>
                          <a:spLocks noChangeArrowheads="1"/>
                        </wps:cNvSpPr>
                        <wps:spPr bwMode="auto">
                          <a:xfrm>
                            <a:off x="2210" y="158"/>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61" name="Line 1038"/>
                        <wps:cNvCnPr>
                          <a:cxnSpLocks noChangeShapeType="1"/>
                        </wps:cNvCnPr>
                        <wps:spPr bwMode="auto">
                          <a:xfrm>
                            <a:off x="2220" y="163"/>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62" name="Rectangle 1037"/>
                        <wps:cNvSpPr>
                          <a:spLocks noChangeArrowheads="1"/>
                        </wps:cNvSpPr>
                        <wps:spPr bwMode="auto">
                          <a:xfrm>
                            <a:off x="4580" y="158"/>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63" name="Line 1036"/>
                        <wps:cNvCnPr>
                          <a:cxnSpLocks noChangeShapeType="1"/>
                        </wps:cNvCnPr>
                        <wps:spPr bwMode="auto">
                          <a:xfrm>
                            <a:off x="4590" y="163"/>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B13B71" id="Group 1035" o:spid="_x0000_s1026" style="position:absolute;margin-left:63.6pt;margin-top:7.9pt;width:468.35pt;height:.5pt;z-index:-251805184;mso-wrap-distance-left:0;mso-wrap-distance-right:0;mso-position-horizontal-relative:page" coordorigin="1272,158"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">
                <v:line id="Line 1040" o:spid="_x0000_s1027" style="position:absolute;visibility:visible;mso-wrap-style:square" from="1272,163" to="2211,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" strokeweight=".48pt"/>
                <v:rect id="Rectangle 1039" o:spid="_x0000_s1028" style="position:absolute;left:2210;top:15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" fillcolor="black" stroked="f"/>
                <v:line id="Line 1038" o:spid="_x0000_s1029" style="position:absolute;visibility:visible;mso-wrap-style:square" from="2220,163" to="4580,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" strokeweight=".48pt"/>
                <v:rect id="Rectangle 1037" o:spid="_x0000_s1030" style="position:absolute;left:4580;top:15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" fillcolor="black" stroked="f"/>
                <v:line id="Line 1036" o:spid="_x0000_s1031" style="position:absolute;visibility:visible;mso-wrap-style:square" from="4590,163" to="10639,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" strokeweight=".48pt"/>
                <w10:wrap type="topAndBottom" anchorx="page"/>
              </v:group>
            </w:pict>
          </mc:Fallback>
        </mc:AlternateContent>
      </w:r>
    </w:p>
    <w:p w14:paraId="57E1DD8D" w14:textId="77777777" w:rsidR="00D70F28" w:rsidRPr="00FE6418" w:rsidRDefault="005A5385" w:rsidP="00CD7D1E">
      <w:pPr>
        <w:pStyle w:val="ListParagraph"/>
        <w:numPr>
          <w:ilvl w:val="3"/>
          <w:numId w:val="227"/>
        </w:numPr>
        <w:tabs>
          <w:tab w:val="left" w:pos="1696"/>
          <w:tab w:val="left" w:pos="1697"/>
          <w:tab w:val="left" w:pos="5092"/>
        </w:tabs>
        <w:spacing w:before="75"/>
        <w:ind w:left="1696" w:hanging="937"/>
        <w:rPr>
          <w:rFonts w:ascii="Calibri Light" w:hAnsi="Calibri Light" w:cs="Calibri Light"/>
          <w:sz w:val="24"/>
        </w:rPr>
      </w:pPr>
      <w:r w:rsidRPr="00FE6418">
        <w:rPr>
          <w:rFonts w:ascii="Calibri Light" w:hAnsi="Calibri Light" w:cs="Calibri Light"/>
          <w:sz w:val="24"/>
        </w:rPr>
        <w:t>AC</w:t>
      </w:r>
      <w:r w:rsidRPr="00FE6418">
        <w:rPr>
          <w:rFonts w:ascii="Calibri Light" w:hAnsi="Calibri Light" w:cs="Calibri Light"/>
          <w:spacing w:val="-1"/>
          <w:sz w:val="24"/>
        </w:rPr>
        <w:t xml:space="preserve"> </w:t>
      </w:r>
      <w:r w:rsidRPr="00FE6418">
        <w:rPr>
          <w:rFonts w:ascii="Calibri Light" w:hAnsi="Calibri Light" w:cs="Calibri Light"/>
          <w:sz w:val="24"/>
        </w:rPr>
        <w:t>power</w:t>
      </w:r>
      <w:r w:rsidRPr="00FE6418">
        <w:rPr>
          <w:rFonts w:ascii="Calibri Light" w:hAnsi="Calibri Light" w:cs="Calibri Light"/>
          <w:spacing w:val="-1"/>
          <w:sz w:val="24"/>
        </w:rPr>
        <w:t xml:space="preserve"> </w:t>
      </w:r>
      <w:r w:rsidRPr="00FE6418">
        <w:rPr>
          <w:rFonts w:ascii="Calibri Light" w:hAnsi="Calibri Light" w:cs="Calibri Light"/>
          <w:sz w:val="24"/>
        </w:rPr>
        <w:t>indicator</w:t>
      </w:r>
      <w:r w:rsidRPr="00FE6418">
        <w:rPr>
          <w:rFonts w:ascii="Calibri Light" w:hAnsi="Calibri Light" w:cs="Calibri Light"/>
          <w:sz w:val="24"/>
        </w:rPr>
        <w:tab/>
        <w:t>When</w:t>
      </w:r>
      <w:r w:rsidRPr="00FE6418">
        <w:rPr>
          <w:rFonts w:ascii="Calibri Light" w:hAnsi="Calibri Light" w:cs="Calibri Light"/>
          <w:spacing w:val="11"/>
          <w:sz w:val="24"/>
        </w:rPr>
        <w:t xml:space="preserve"> </w:t>
      </w:r>
      <w:r w:rsidRPr="00FE6418">
        <w:rPr>
          <w:rFonts w:ascii="Calibri Light" w:hAnsi="Calibri Light" w:cs="Calibri Light"/>
          <w:sz w:val="24"/>
        </w:rPr>
        <w:t>the</w:t>
      </w:r>
      <w:r w:rsidRPr="00FE6418">
        <w:rPr>
          <w:rFonts w:ascii="Calibri Light" w:hAnsi="Calibri Light" w:cs="Calibri Light"/>
          <w:spacing w:val="11"/>
          <w:sz w:val="24"/>
        </w:rPr>
        <w:t xml:space="preserve"> </w:t>
      </w:r>
      <w:r w:rsidRPr="00FE6418">
        <w:rPr>
          <w:rFonts w:ascii="Calibri Light" w:hAnsi="Calibri Light" w:cs="Calibri Light"/>
          <w:sz w:val="24"/>
        </w:rPr>
        <w:t>monitor</w:t>
      </w:r>
      <w:r w:rsidRPr="00FE6418">
        <w:rPr>
          <w:rFonts w:ascii="Calibri Light" w:hAnsi="Calibri Light" w:cs="Calibri Light"/>
          <w:spacing w:val="10"/>
          <w:sz w:val="24"/>
        </w:rPr>
        <w:t xml:space="preserve"> </w:t>
      </w:r>
      <w:r w:rsidRPr="00FE6418">
        <w:rPr>
          <w:rFonts w:ascii="Calibri Light" w:hAnsi="Calibri Light" w:cs="Calibri Light"/>
          <w:sz w:val="24"/>
        </w:rPr>
        <w:t>is</w:t>
      </w:r>
      <w:r w:rsidRPr="00FE6418">
        <w:rPr>
          <w:rFonts w:ascii="Calibri Light" w:hAnsi="Calibri Light" w:cs="Calibri Light"/>
          <w:spacing w:val="12"/>
          <w:sz w:val="24"/>
        </w:rPr>
        <w:t xml:space="preserve"> </w:t>
      </w:r>
      <w:r w:rsidRPr="00FE6418">
        <w:rPr>
          <w:rFonts w:ascii="Calibri Light" w:hAnsi="Calibri Light" w:cs="Calibri Light"/>
          <w:sz w:val="24"/>
        </w:rPr>
        <w:t>connected</w:t>
      </w:r>
      <w:r w:rsidRPr="00FE6418">
        <w:rPr>
          <w:rFonts w:ascii="Calibri Light" w:hAnsi="Calibri Light" w:cs="Calibri Light"/>
          <w:spacing w:val="11"/>
          <w:sz w:val="24"/>
        </w:rPr>
        <w:t xml:space="preserve"> </w:t>
      </w:r>
      <w:r w:rsidRPr="00FE6418">
        <w:rPr>
          <w:rFonts w:ascii="Calibri Light" w:hAnsi="Calibri Light" w:cs="Calibri Light"/>
          <w:sz w:val="24"/>
        </w:rPr>
        <w:t>to</w:t>
      </w:r>
      <w:r w:rsidRPr="00FE6418">
        <w:rPr>
          <w:rFonts w:ascii="Calibri Light" w:hAnsi="Calibri Light" w:cs="Calibri Light"/>
          <w:spacing w:val="14"/>
          <w:sz w:val="24"/>
        </w:rPr>
        <w:t xml:space="preserve"> </w:t>
      </w:r>
      <w:r w:rsidRPr="00FE6418">
        <w:rPr>
          <w:rFonts w:ascii="Calibri Light" w:hAnsi="Calibri Light" w:cs="Calibri Light"/>
          <w:sz w:val="24"/>
        </w:rPr>
        <w:t>AC</w:t>
      </w:r>
      <w:r w:rsidRPr="00FE6418">
        <w:rPr>
          <w:rFonts w:ascii="Calibri Light" w:hAnsi="Calibri Light" w:cs="Calibri Light"/>
          <w:spacing w:val="12"/>
          <w:sz w:val="24"/>
        </w:rPr>
        <w:t xml:space="preserve"> </w:t>
      </w:r>
      <w:r w:rsidRPr="00FE6418">
        <w:rPr>
          <w:rFonts w:ascii="Calibri Light" w:hAnsi="Calibri Light" w:cs="Calibri Light"/>
          <w:sz w:val="24"/>
        </w:rPr>
        <w:t>power,</w:t>
      </w:r>
      <w:r w:rsidRPr="00FE6418">
        <w:rPr>
          <w:rFonts w:ascii="Calibri Light" w:hAnsi="Calibri Light" w:cs="Calibri Light"/>
          <w:spacing w:val="11"/>
          <w:sz w:val="24"/>
        </w:rPr>
        <w:t xml:space="preserve"> </w:t>
      </w:r>
      <w:r w:rsidRPr="00FE6418">
        <w:rPr>
          <w:rFonts w:ascii="Calibri Light" w:hAnsi="Calibri Light" w:cs="Calibri Light"/>
          <w:sz w:val="24"/>
        </w:rPr>
        <w:t>the</w:t>
      </w:r>
    </w:p>
    <w:p w14:paraId="0EFD5B38" w14:textId="77777777" w:rsidR="00D70F28" w:rsidRPr="00FE6418" w:rsidRDefault="005A5385">
      <w:pPr>
        <w:pStyle w:val="BodyText"/>
        <w:spacing w:before="36"/>
        <w:ind w:left="5092"/>
        <w:rPr>
          <w:rFonts w:ascii="Calibri Light" w:hAnsi="Calibri Light" w:cs="Calibri Light"/>
        </w:rPr>
      </w:pPr>
      <w:r w:rsidRPr="00FE6418">
        <w:rPr>
          <w:rFonts w:ascii="Calibri Light" w:hAnsi="Calibri Light" w:cs="Calibri Light"/>
        </w:rPr>
        <w:t>indicator is in green.</w:t>
      </w:r>
    </w:p>
    <w:p w14:paraId="28A12386"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12320" behindDoc="1" locked="0" layoutInCell="1" allowOverlap="1" wp14:anchorId="6297FEE1" wp14:editId="3DEB2F9E">
                <wp:simplePos x="0" y="0"/>
                <wp:positionH relativeFrom="page">
                  <wp:posOffset>807720</wp:posOffset>
                </wp:positionH>
                <wp:positionV relativeFrom="paragraph">
                  <wp:posOffset>99695</wp:posOffset>
                </wp:positionV>
                <wp:extent cx="5948045" cy="6350"/>
                <wp:effectExtent l="0" t="0" r="0" b="0"/>
                <wp:wrapTopAndBottom/>
                <wp:docPr id="1252" name="Group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53" name="Line 1034"/>
                        <wps:cNvCnPr>
                          <a:cxnSpLocks noChangeShapeType="1"/>
                        </wps:cNvCnPr>
                        <wps:spPr bwMode="auto">
                          <a:xfrm>
                            <a:off x="1272" y="162"/>
                            <a:ext cx="93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54" name="Rectangle 1033"/>
                        <wps:cNvSpPr>
                          <a:spLocks noChangeArrowheads="1"/>
                        </wps:cNvSpPr>
                        <wps:spPr bwMode="auto">
                          <a:xfrm>
                            <a:off x="2210"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55" name="Line 1032"/>
                        <wps:cNvCnPr>
                          <a:cxnSpLocks noChangeShapeType="1"/>
                        </wps:cNvCnPr>
                        <wps:spPr bwMode="auto">
                          <a:xfrm>
                            <a:off x="2220" y="162"/>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56" name="Rectangle 1031"/>
                        <wps:cNvSpPr>
                          <a:spLocks noChangeArrowheads="1"/>
                        </wps:cNvSpPr>
                        <wps:spPr bwMode="auto">
                          <a:xfrm>
                            <a:off x="4580"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57" name="Line 1030"/>
                        <wps:cNvCnPr>
                          <a:cxnSpLocks noChangeShapeType="1"/>
                        </wps:cNvCnPr>
                        <wps:spPr bwMode="auto">
                          <a:xfrm>
                            <a:off x="4590" y="162"/>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F70975" id="Group 1029" o:spid="_x0000_s1026" style="position:absolute;margin-left:63.6pt;margin-top:7.85pt;width:468.35pt;height:.5pt;z-index:-251804160;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">
                <v:line id="Line 1034"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" strokeweight=".48pt"/>
                <v:rect id="Rectangle 1033" o:spid="_x0000_s1028" style="position:absolute;left:221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" fillcolor="black" stroked="f"/>
                <v:line id="Line 1032"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" strokeweight=".48pt"/>
                <v:rect id="Rectangle 1031" o:spid="_x0000_s1030" style="position:absolute;left:458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" fillcolor="black" stroked="f"/>
                <v:line id="Line 1030"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" strokeweight=".48pt"/>
                <w10:wrap type="topAndBottom" anchorx="page"/>
              </v:group>
            </w:pict>
          </mc:Fallback>
        </mc:AlternateContent>
      </w:r>
    </w:p>
    <w:p w14:paraId="48DC9DA7" w14:textId="77777777" w:rsidR="00D70F28" w:rsidRPr="00FE6418" w:rsidRDefault="005A5385" w:rsidP="00CD7D1E">
      <w:pPr>
        <w:pStyle w:val="ListParagraph"/>
        <w:numPr>
          <w:ilvl w:val="3"/>
          <w:numId w:val="227"/>
        </w:numPr>
        <w:tabs>
          <w:tab w:val="left" w:pos="1696"/>
          <w:tab w:val="left" w:pos="1697"/>
          <w:tab w:val="left" w:pos="5092"/>
        </w:tabs>
        <w:spacing w:before="75" w:after="120" w:line="271" w:lineRule="auto"/>
        <w:ind w:left="5092" w:right="856" w:hanging="4333"/>
        <w:jc w:val="both"/>
        <w:rPr>
          <w:rFonts w:ascii="Calibri Light" w:hAnsi="Calibri Light" w:cs="Calibri Light"/>
          <w:sz w:val="24"/>
        </w:rPr>
      </w:pPr>
      <w:r w:rsidRPr="00FE6418">
        <w:rPr>
          <w:rFonts w:ascii="Calibri Light" w:hAnsi="Calibri Light" w:cs="Calibri Light"/>
          <w:sz w:val="24"/>
        </w:rPr>
        <w:t>Mute</w:t>
      </w:r>
      <w:r w:rsidRPr="00FE6418">
        <w:rPr>
          <w:rFonts w:ascii="Calibri Light" w:hAnsi="Calibri Light" w:cs="Calibri Light"/>
          <w:sz w:val="24"/>
        </w:rPr>
        <w:tab/>
        <w:t xml:space="preserve">Press it to suspend the output of all audible alarm signals. Upon the configuration, pressing this button to pause or turn off the audio alarm. Further information can be found in the section </w:t>
      </w:r>
      <w:r w:rsidRPr="00FE6418">
        <w:rPr>
          <w:rFonts w:ascii="Calibri Light" w:hAnsi="Calibri Light" w:cs="Calibri Light"/>
          <w:i/>
          <w:sz w:val="24"/>
        </w:rPr>
        <w:t xml:space="preserve">Audio Alarm Paused </w:t>
      </w:r>
      <w:r w:rsidRPr="00FE6418">
        <w:rPr>
          <w:rFonts w:ascii="Calibri Light" w:hAnsi="Calibri Light" w:cs="Calibri Light"/>
          <w:sz w:val="24"/>
        </w:rPr>
        <w:t xml:space="preserve">and section </w:t>
      </w:r>
      <w:r w:rsidRPr="00FE6418">
        <w:rPr>
          <w:rFonts w:ascii="Calibri Light" w:hAnsi="Calibri Light" w:cs="Calibri Light"/>
          <w:i/>
          <w:sz w:val="24"/>
        </w:rPr>
        <w:t xml:space="preserve">Audio </w:t>
      </w:r>
      <w:r w:rsidRPr="00FE6418">
        <w:rPr>
          <w:rFonts w:ascii="Calibri Light" w:hAnsi="Calibri Light" w:cs="Calibri Light"/>
          <w:i/>
          <w:spacing w:val="-3"/>
          <w:sz w:val="24"/>
        </w:rPr>
        <w:t xml:space="preserve">Alarm </w:t>
      </w:r>
      <w:r w:rsidRPr="00FE6418">
        <w:rPr>
          <w:rFonts w:ascii="Calibri Light" w:hAnsi="Calibri Light" w:cs="Calibri Light"/>
          <w:i/>
          <w:sz w:val="24"/>
        </w:rPr>
        <w:t>Off</w:t>
      </w:r>
      <w:r w:rsidRPr="00FE6418">
        <w:rPr>
          <w:rFonts w:ascii="Calibri Light" w:hAnsi="Calibri Light" w:cs="Calibri Light"/>
          <w:sz w:val="24"/>
        </w:rPr>
        <w:t>.</w:t>
      </w:r>
    </w:p>
    <w:p w14:paraId="5298DE91" w14:textId="77777777" w:rsidR="00D70F28" w:rsidRPr="00FE6418" w:rsidRDefault="00F913D9">
      <w:pPr>
        <w:pStyle w:val="BodyText"/>
        <w:spacing w:line="20" w:lineRule="exact"/>
        <w:ind w:left="647"/>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0B835FFC" wp14:editId="028E8E41">
                <wp:extent cx="5948045" cy="6350"/>
                <wp:effectExtent l="12700" t="2540" r="11430" b="10160"/>
                <wp:docPr id="1246"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47" name="Line 1028"/>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48" name="Rectangle 1027"/>
                        <wps:cNvSpPr>
                          <a:spLocks noChangeArrowheads="1"/>
                        </wps:cNvSpPr>
                        <wps:spPr bwMode="auto">
                          <a:xfrm>
                            <a:off x="938"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49" name="Line 1026"/>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50" name="Rectangle 1025"/>
                        <wps:cNvSpPr>
                          <a:spLocks noChangeArrowheads="1"/>
                        </wps:cNvSpPr>
                        <wps:spPr bwMode="auto">
                          <a:xfrm>
                            <a:off x="3307"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51" name="Line 1024"/>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2258141C" id="Group 1023"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">
                <v:line id="Line 1028"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" strokeweight=".48pt"/>
                <v:rect id="Rectangle 1027"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" fillcolor="black" stroked="f"/>
                <v:line id="Line 1026"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" strokeweight=".48pt"/>
                <v:rect id="Rectangle 1025"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" fillcolor="black" stroked="f"/>
                <v:line id="Line 1024"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" strokeweight=".48pt"/>
                <w10:anchorlock/>
              </v:group>
            </w:pict>
          </mc:Fallback>
        </mc:AlternateContent>
      </w:r>
    </w:p>
    <w:p w14:paraId="4D9F44C8" w14:textId="77777777" w:rsidR="00D70F28" w:rsidRPr="00FE6418" w:rsidRDefault="00D70F28">
      <w:pPr>
        <w:pStyle w:val="BodyText"/>
        <w:spacing w:before="1"/>
        <w:rPr>
          <w:rFonts w:ascii="Calibri Light" w:hAnsi="Calibri Light" w:cs="Calibri Light"/>
          <w:sz w:val="6"/>
        </w:rPr>
      </w:pPr>
    </w:p>
    <w:p w14:paraId="721E79E8" w14:textId="77777777" w:rsidR="00D70F28" w:rsidRPr="00FE6418" w:rsidRDefault="00D70F28">
      <w:pPr>
        <w:rPr>
          <w:rFonts w:ascii="Calibri Light" w:hAnsi="Calibri Light" w:cs="Calibri Light"/>
          <w:sz w:val="6"/>
        </w:rPr>
        <w:sectPr w:rsidR="00D70F28" w:rsidRPr="00FE6418">
          <w:type w:val="continuous"/>
          <w:pgSz w:w="11910" w:h="16850"/>
          <w:pgMar w:top="780" w:right="520" w:bottom="280" w:left="620" w:header="720" w:footer="720" w:gutter="0"/>
          <w:cols w:space="720"/>
        </w:sectPr>
      </w:pPr>
    </w:p>
    <w:p w14:paraId="16379D8A" w14:textId="77777777" w:rsidR="00D70F28" w:rsidRPr="00FE6418" w:rsidRDefault="005A5385" w:rsidP="00CD7D1E">
      <w:pPr>
        <w:pStyle w:val="ListParagraph"/>
        <w:numPr>
          <w:ilvl w:val="3"/>
          <w:numId w:val="227"/>
        </w:numPr>
        <w:tabs>
          <w:tab w:val="left" w:pos="1696"/>
          <w:tab w:val="left" w:pos="1697"/>
        </w:tabs>
        <w:spacing w:before="25" w:line="271" w:lineRule="auto"/>
        <w:ind w:left="1696" w:right="38"/>
        <w:rPr>
          <w:rFonts w:ascii="Calibri Light" w:hAnsi="Calibri Light" w:cs="Calibri Light"/>
          <w:sz w:val="24"/>
        </w:rPr>
      </w:pPr>
      <w:r w:rsidRPr="00FE6418">
        <w:rPr>
          <w:rFonts w:ascii="Calibri Light" w:hAnsi="Calibri Light" w:cs="Calibri Light"/>
          <w:sz w:val="24"/>
        </w:rPr>
        <w:lastRenderedPageBreak/>
        <w:t xml:space="preserve">Start/stop </w:t>
      </w:r>
      <w:r w:rsidRPr="00FE6418">
        <w:rPr>
          <w:rFonts w:ascii="Calibri Light" w:hAnsi="Calibri Light" w:cs="Calibri Light"/>
          <w:spacing w:val="-5"/>
          <w:sz w:val="24"/>
        </w:rPr>
        <w:t xml:space="preserve">NIBP </w:t>
      </w:r>
      <w:r w:rsidRPr="00FE6418">
        <w:rPr>
          <w:rFonts w:ascii="Calibri Light" w:hAnsi="Calibri Light" w:cs="Calibri Light"/>
          <w:sz w:val="24"/>
        </w:rPr>
        <w:t>measurement</w:t>
      </w:r>
    </w:p>
    <w:p w14:paraId="6EA36C1B" w14:textId="77777777" w:rsidR="00D70F28" w:rsidRPr="00FE6418" w:rsidRDefault="005A5385">
      <w:pPr>
        <w:pStyle w:val="BodyText"/>
        <w:tabs>
          <w:tab w:val="left" w:pos="1499"/>
          <w:tab w:val="left" w:pos="1865"/>
          <w:tab w:val="left" w:pos="2285"/>
          <w:tab w:val="left" w:pos="2930"/>
          <w:tab w:val="left" w:pos="3362"/>
          <w:tab w:val="left" w:pos="3995"/>
          <w:tab w:val="left" w:pos="4775"/>
        </w:tabs>
        <w:spacing w:before="25" w:line="271" w:lineRule="auto"/>
        <w:ind w:left="760" w:right="858"/>
        <w:rPr>
          <w:rFonts w:ascii="Calibri Light" w:hAnsi="Calibri Light" w:cs="Calibri Light"/>
        </w:rPr>
      </w:pPr>
      <w:r w:rsidRPr="00FE6418">
        <w:rPr>
          <w:rFonts w:ascii="Calibri Light" w:hAnsi="Calibri Light" w:cs="Calibri Light"/>
        </w:rPr>
        <w:br w:type="column"/>
      </w:r>
      <w:r w:rsidRPr="00FE6418">
        <w:rPr>
          <w:rFonts w:ascii="Calibri Light" w:hAnsi="Calibri Light" w:cs="Calibri Light"/>
        </w:rPr>
        <w:lastRenderedPageBreak/>
        <w:t>Press</w:t>
      </w:r>
      <w:r w:rsidRPr="00FE6418">
        <w:rPr>
          <w:rFonts w:ascii="Calibri Light" w:hAnsi="Calibri Light" w:cs="Calibri Light"/>
        </w:rPr>
        <w:tab/>
        <w:t>it</w:t>
      </w:r>
      <w:r w:rsidRPr="00FE6418">
        <w:rPr>
          <w:rFonts w:ascii="Calibri Light" w:hAnsi="Calibri Light" w:cs="Calibri Light"/>
        </w:rPr>
        <w:tab/>
        <w:t>to</w:t>
      </w:r>
      <w:r w:rsidRPr="00FE6418">
        <w:rPr>
          <w:rFonts w:ascii="Calibri Light" w:hAnsi="Calibri Light" w:cs="Calibri Light"/>
        </w:rPr>
        <w:tab/>
        <w:t>start</w:t>
      </w:r>
      <w:r w:rsidRPr="00FE6418">
        <w:rPr>
          <w:rFonts w:ascii="Calibri Light" w:hAnsi="Calibri Light" w:cs="Calibri Light"/>
        </w:rPr>
        <w:tab/>
        <w:t>or</w:t>
      </w:r>
      <w:r w:rsidRPr="00FE6418">
        <w:rPr>
          <w:rFonts w:ascii="Calibri Light" w:hAnsi="Calibri Light" w:cs="Calibri Light"/>
        </w:rPr>
        <w:tab/>
        <w:t>stop</w:t>
      </w:r>
      <w:r w:rsidRPr="00FE6418">
        <w:rPr>
          <w:rFonts w:ascii="Calibri Light" w:hAnsi="Calibri Light" w:cs="Calibri Light"/>
        </w:rPr>
        <w:tab/>
        <w:t>blood</w:t>
      </w:r>
      <w:r w:rsidRPr="00FE6418">
        <w:rPr>
          <w:rFonts w:ascii="Calibri Light" w:hAnsi="Calibri Light" w:cs="Calibri Light"/>
        </w:rPr>
        <w:tab/>
      </w:r>
      <w:r w:rsidRPr="00FE6418">
        <w:rPr>
          <w:rFonts w:ascii="Calibri Light" w:hAnsi="Calibri Light" w:cs="Calibri Light"/>
          <w:spacing w:val="-4"/>
        </w:rPr>
        <w:t xml:space="preserve">pressure </w:t>
      </w:r>
      <w:r w:rsidRPr="00FE6418">
        <w:rPr>
          <w:rFonts w:ascii="Calibri Light" w:hAnsi="Calibri Light" w:cs="Calibri Light"/>
        </w:rPr>
        <w:t>measurement.</w:t>
      </w:r>
    </w:p>
    <w:p w14:paraId="0E7731C3" w14:textId="77777777" w:rsidR="00D70F28" w:rsidRPr="00FE6418" w:rsidRDefault="00D70F28">
      <w:pPr>
        <w:spacing w:line="271" w:lineRule="auto"/>
        <w:rPr>
          <w:rFonts w:ascii="Calibri Light" w:hAnsi="Calibri Light" w:cs="Calibri Light"/>
        </w:rPr>
        <w:sectPr w:rsidR="00D70F28" w:rsidRPr="00FE6418">
          <w:type w:val="continuous"/>
          <w:pgSz w:w="11910" w:h="16850"/>
          <w:pgMar w:top="780" w:right="520" w:bottom="280" w:left="620" w:header="720" w:footer="720" w:gutter="0"/>
          <w:cols w:num="2" w:space="720" w:equalWidth="0">
            <w:col w:w="3262" w:space="1071"/>
            <w:col w:w="6437"/>
          </w:cols>
        </w:sectPr>
      </w:pPr>
    </w:p>
    <w:p w14:paraId="0DBCB353" w14:textId="77777777" w:rsidR="00D70F28" w:rsidRPr="00FE6418" w:rsidRDefault="00D70F28">
      <w:pPr>
        <w:pStyle w:val="BodyText"/>
        <w:spacing w:before="5" w:after="1"/>
        <w:rPr>
          <w:rFonts w:ascii="Calibri Light" w:hAnsi="Calibri Light" w:cs="Calibri Light"/>
          <w:sz w:val="10"/>
        </w:rPr>
      </w:pPr>
    </w:p>
    <w:p w14:paraId="1B383472" w14:textId="77777777" w:rsidR="00D70F28" w:rsidRPr="00FE6418" w:rsidRDefault="00F913D9">
      <w:pPr>
        <w:pStyle w:val="BodyText"/>
        <w:spacing w:line="20" w:lineRule="exact"/>
        <w:ind w:left="647"/>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64D96CE1" wp14:editId="31F3FC86">
                <wp:extent cx="5948045" cy="6350"/>
                <wp:effectExtent l="12700" t="2540" r="11430" b="10160"/>
                <wp:docPr id="1240" name="Group 1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41" name="Line 1022"/>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42" name="Rectangle 1021"/>
                        <wps:cNvSpPr>
                          <a:spLocks noChangeArrowheads="1"/>
                        </wps:cNvSpPr>
                        <wps:spPr bwMode="auto">
                          <a:xfrm>
                            <a:off x="938"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43" name="Line 1020"/>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44" name="Rectangle 1019"/>
                        <wps:cNvSpPr>
                          <a:spLocks noChangeArrowheads="1"/>
                        </wps:cNvSpPr>
                        <wps:spPr bwMode="auto">
                          <a:xfrm>
                            <a:off x="3307"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45" name="Line 1018"/>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3ABB6F26" id="Group 1017"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">
                <v:line id="Line 1022"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" strokeweight=".48pt"/>
                <v:rect id="Rectangle 1021"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" fillcolor="black" stroked="f"/>
                <v:line id="Line 1020"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" strokeweight=".48pt"/>
                <v:rect id="Rectangle 1019"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" fillcolor="black" stroked="f"/>
                <v:line id="Line 1018"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" strokeweight=".48pt"/>
                <w10:anchorlock/>
              </v:group>
            </w:pict>
          </mc:Fallback>
        </mc:AlternateContent>
      </w:r>
    </w:p>
    <w:p w14:paraId="5640C338" w14:textId="77777777" w:rsidR="00D70F28" w:rsidRPr="00FE6418" w:rsidRDefault="005A5385" w:rsidP="00CD7D1E">
      <w:pPr>
        <w:pStyle w:val="ListParagraph"/>
        <w:numPr>
          <w:ilvl w:val="3"/>
          <w:numId w:val="227"/>
        </w:numPr>
        <w:tabs>
          <w:tab w:val="left" w:pos="1696"/>
          <w:tab w:val="left" w:pos="1697"/>
          <w:tab w:val="left" w:pos="5092"/>
        </w:tabs>
        <w:spacing w:before="94"/>
        <w:ind w:left="1696" w:hanging="937"/>
        <w:rPr>
          <w:rFonts w:ascii="Calibri Light" w:hAnsi="Calibri Light" w:cs="Calibri Light"/>
          <w:sz w:val="24"/>
        </w:rPr>
      </w:pPr>
      <w:r w:rsidRPr="00FE6418">
        <w:rPr>
          <w:rFonts w:ascii="Calibri Light" w:hAnsi="Calibri Light" w:cs="Calibri Light"/>
          <w:sz w:val="24"/>
        </w:rPr>
        <w:t>Trend</w:t>
      </w:r>
      <w:r w:rsidRPr="00FE6418">
        <w:rPr>
          <w:rFonts w:ascii="Calibri Light" w:hAnsi="Calibri Light" w:cs="Calibri Light"/>
          <w:sz w:val="24"/>
        </w:rPr>
        <w:tab/>
        <w:t>Press it to review the trend</w:t>
      </w:r>
      <w:r w:rsidRPr="00FE6418">
        <w:rPr>
          <w:rFonts w:ascii="Calibri Light" w:hAnsi="Calibri Light" w:cs="Calibri Light"/>
          <w:spacing w:val="-2"/>
          <w:sz w:val="24"/>
        </w:rPr>
        <w:t xml:space="preserve"> </w:t>
      </w:r>
      <w:r w:rsidRPr="00FE6418">
        <w:rPr>
          <w:rFonts w:ascii="Calibri Light" w:hAnsi="Calibri Light" w:cs="Calibri Light"/>
          <w:sz w:val="24"/>
        </w:rPr>
        <w:t>table.</w:t>
      </w:r>
    </w:p>
    <w:p w14:paraId="0D8E11F7"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13344" behindDoc="1" locked="0" layoutInCell="1" allowOverlap="1" wp14:anchorId="3157FB23" wp14:editId="782B8143">
                <wp:simplePos x="0" y="0"/>
                <wp:positionH relativeFrom="page">
                  <wp:posOffset>807720</wp:posOffset>
                </wp:positionH>
                <wp:positionV relativeFrom="paragraph">
                  <wp:posOffset>99695</wp:posOffset>
                </wp:positionV>
                <wp:extent cx="5948045" cy="6350"/>
                <wp:effectExtent l="0" t="0" r="0" b="0"/>
                <wp:wrapTopAndBottom/>
                <wp:docPr id="1234" name="Group 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35" name="Line 1016"/>
                        <wps:cNvCnPr>
                          <a:cxnSpLocks noChangeShapeType="1"/>
                        </wps:cNvCnPr>
                        <wps:spPr bwMode="auto">
                          <a:xfrm>
                            <a:off x="1272" y="162"/>
                            <a:ext cx="93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36" name="Rectangle 1015"/>
                        <wps:cNvSpPr>
                          <a:spLocks noChangeArrowheads="1"/>
                        </wps:cNvSpPr>
                        <wps:spPr bwMode="auto">
                          <a:xfrm>
                            <a:off x="2210"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37" name="Line 1014"/>
                        <wps:cNvCnPr>
                          <a:cxnSpLocks noChangeShapeType="1"/>
                        </wps:cNvCnPr>
                        <wps:spPr bwMode="auto">
                          <a:xfrm>
                            <a:off x="2220" y="162"/>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38" name="Rectangle 1013"/>
                        <wps:cNvSpPr>
                          <a:spLocks noChangeArrowheads="1"/>
                        </wps:cNvSpPr>
                        <wps:spPr bwMode="auto">
                          <a:xfrm>
                            <a:off x="4580"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39" name="Line 1012"/>
                        <wps:cNvCnPr>
                          <a:cxnSpLocks noChangeShapeType="1"/>
                        </wps:cNvCnPr>
                        <wps:spPr bwMode="auto">
                          <a:xfrm>
                            <a:off x="4590" y="162"/>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35409C" id="Group 1011" o:spid="_x0000_s1026" style="position:absolute;margin-left:63.6pt;margin-top:7.85pt;width:468.35pt;height:.5pt;z-index:-251803136;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">
                <v:line id="Line 1016"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" strokeweight=".48pt"/>
                <v:rect id="Rectangle 1015" o:spid="_x0000_s1028" style="position:absolute;left:221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" fillcolor="black" stroked="f"/>
                <v:line id="Line 1014"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" strokeweight=".48pt"/>
                <v:rect id="Rectangle 1013" o:spid="_x0000_s1030" style="position:absolute;left:458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" fillcolor="black" stroked="f"/>
                <v:line id="Line 1012"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" strokeweight=".48pt"/>
                <w10:wrap type="topAndBottom" anchorx="page"/>
              </v:group>
            </w:pict>
          </mc:Fallback>
        </mc:AlternateContent>
      </w:r>
    </w:p>
    <w:p w14:paraId="1E53E34F" w14:textId="77777777" w:rsidR="00D70F28" w:rsidRPr="00FE6418" w:rsidRDefault="005A5385" w:rsidP="00CD7D1E">
      <w:pPr>
        <w:pStyle w:val="ListParagraph"/>
        <w:numPr>
          <w:ilvl w:val="3"/>
          <w:numId w:val="227"/>
        </w:numPr>
        <w:tabs>
          <w:tab w:val="left" w:pos="1696"/>
          <w:tab w:val="left" w:pos="1697"/>
          <w:tab w:val="left" w:pos="5092"/>
        </w:tabs>
        <w:spacing w:before="78"/>
        <w:ind w:left="1696" w:hanging="937"/>
        <w:rPr>
          <w:rFonts w:ascii="Calibri Light" w:hAnsi="Calibri Light" w:cs="Calibri Light"/>
          <w:sz w:val="24"/>
        </w:rPr>
      </w:pPr>
      <w:r w:rsidRPr="00FE6418">
        <w:rPr>
          <w:rFonts w:ascii="Calibri Light" w:hAnsi="Calibri Light" w:cs="Calibri Light"/>
          <w:sz w:val="24"/>
        </w:rPr>
        <w:t>Freeze/unfreeze</w:t>
      </w:r>
      <w:r w:rsidRPr="00FE6418">
        <w:rPr>
          <w:rFonts w:ascii="Calibri Light" w:hAnsi="Calibri Light" w:cs="Calibri Light"/>
          <w:sz w:val="24"/>
        </w:rPr>
        <w:tab/>
        <w:t>Press it to freeze or unfreeze</w:t>
      </w:r>
      <w:r w:rsidRPr="00FE6418">
        <w:rPr>
          <w:rFonts w:ascii="Calibri Light" w:hAnsi="Calibri Light" w:cs="Calibri Light"/>
          <w:spacing w:val="-4"/>
          <w:sz w:val="24"/>
        </w:rPr>
        <w:t xml:space="preserve"> </w:t>
      </w:r>
      <w:r w:rsidRPr="00FE6418">
        <w:rPr>
          <w:rFonts w:ascii="Calibri Light" w:hAnsi="Calibri Light" w:cs="Calibri Light"/>
          <w:sz w:val="24"/>
        </w:rPr>
        <w:t>waveforms.</w:t>
      </w:r>
    </w:p>
    <w:p w14:paraId="1344187B" w14:textId="77777777" w:rsidR="00D70F28" w:rsidRPr="00FE6418" w:rsidRDefault="00F913D9">
      <w:pPr>
        <w:pStyle w:val="BodyText"/>
        <w:spacing w:before="2"/>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14368" behindDoc="1" locked="0" layoutInCell="1" allowOverlap="1" wp14:anchorId="180F5F9B" wp14:editId="380ADD5A">
                <wp:simplePos x="0" y="0"/>
                <wp:positionH relativeFrom="page">
                  <wp:posOffset>807720</wp:posOffset>
                </wp:positionH>
                <wp:positionV relativeFrom="paragraph">
                  <wp:posOffset>99695</wp:posOffset>
                </wp:positionV>
                <wp:extent cx="5948045" cy="6350"/>
                <wp:effectExtent l="0" t="0" r="0" b="0"/>
                <wp:wrapTopAndBottom/>
                <wp:docPr id="1228" name="Group 1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29" name="Line 1010"/>
                        <wps:cNvCnPr>
                          <a:cxnSpLocks noChangeShapeType="1"/>
                        </wps:cNvCnPr>
                        <wps:spPr bwMode="auto">
                          <a:xfrm>
                            <a:off x="1272" y="162"/>
                            <a:ext cx="93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30" name="Rectangle 1009"/>
                        <wps:cNvSpPr>
                          <a:spLocks noChangeArrowheads="1"/>
                        </wps:cNvSpPr>
                        <wps:spPr bwMode="auto">
                          <a:xfrm>
                            <a:off x="2210" y="156"/>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31" name="Line 1008"/>
                        <wps:cNvCnPr>
                          <a:cxnSpLocks noChangeShapeType="1"/>
                        </wps:cNvCnPr>
                        <wps:spPr bwMode="auto">
                          <a:xfrm>
                            <a:off x="2220" y="162"/>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32" name="Rectangle 1007"/>
                        <wps:cNvSpPr>
                          <a:spLocks noChangeArrowheads="1"/>
                        </wps:cNvSpPr>
                        <wps:spPr bwMode="auto">
                          <a:xfrm>
                            <a:off x="4580" y="156"/>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33" name="Line 1006"/>
                        <wps:cNvCnPr>
                          <a:cxnSpLocks noChangeShapeType="1"/>
                        </wps:cNvCnPr>
                        <wps:spPr bwMode="auto">
                          <a:xfrm>
                            <a:off x="4590" y="162"/>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969CDB" id="Group 1005" o:spid="_x0000_s1026" style="position:absolute;margin-left:63.6pt;margin-top:7.85pt;width:468.35pt;height:.5pt;z-index:-251802112;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">
                <v:line id="Line 1010"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" strokeweight=".48pt"/>
                <v:rect id="Rectangle 1009" o:spid="_x0000_s1028" style="position:absolute;left:2210;top:15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" fillcolor="black" stroked="f"/>
                <v:line id="Line 1008"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" strokeweight=".48pt"/>
                <v:rect id="Rectangle 1007" o:spid="_x0000_s1030" style="position:absolute;left:4580;top:15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" fillcolor="black" stroked="f"/>
                <v:line id="Line 1006"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" strokeweight=".48pt"/>
                <w10:wrap type="topAndBottom" anchorx="page"/>
              </v:group>
            </w:pict>
          </mc:Fallback>
        </mc:AlternateContent>
      </w:r>
    </w:p>
    <w:p w14:paraId="366BE4CD" w14:textId="77777777" w:rsidR="00D70F28" w:rsidRPr="00FE6418" w:rsidRDefault="005A5385" w:rsidP="00CD7D1E">
      <w:pPr>
        <w:pStyle w:val="ListParagraph"/>
        <w:numPr>
          <w:ilvl w:val="3"/>
          <w:numId w:val="227"/>
        </w:numPr>
        <w:tabs>
          <w:tab w:val="left" w:pos="1696"/>
          <w:tab w:val="left" w:pos="1697"/>
          <w:tab w:val="left" w:pos="5092"/>
        </w:tabs>
        <w:spacing w:before="75"/>
        <w:ind w:left="1696" w:hanging="937"/>
        <w:rPr>
          <w:rFonts w:ascii="Calibri Light" w:hAnsi="Calibri Light" w:cs="Calibri Light"/>
          <w:sz w:val="24"/>
        </w:rPr>
      </w:pPr>
      <w:r w:rsidRPr="00FE6418">
        <w:rPr>
          <w:rFonts w:ascii="Calibri Light" w:hAnsi="Calibri Light" w:cs="Calibri Light"/>
          <w:sz w:val="24"/>
        </w:rPr>
        <w:t>Start/stop</w:t>
      </w:r>
      <w:r w:rsidRPr="00FE6418">
        <w:rPr>
          <w:rFonts w:ascii="Calibri Light" w:hAnsi="Calibri Light" w:cs="Calibri Light"/>
          <w:spacing w:val="-1"/>
          <w:sz w:val="24"/>
        </w:rPr>
        <w:t xml:space="preserve"> </w:t>
      </w:r>
      <w:r w:rsidRPr="00FE6418">
        <w:rPr>
          <w:rFonts w:ascii="Calibri Light" w:hAnsi="Calibri Light" w:cs="Calibri Light"/>
          <w:sz w:val="24"/>
        </w:rPr>
        <w:t>recording</w:t>
      </w:r>
      <w:r w:rsidRPr="00FE6418">
        <w:rPr>
          <w:rFonts w:ascii="Calibri Light" w:hAnsi="Calibri Light" w:cs="Calibri Light"/>
          <w:sz w:val="24"/>
        </w:rPr>
        <w:tab/>
        <w:t>Press it to start or stop</w:t>
      </w:r>
      <w:r w:rsidRPr="00FE6418">
        <w:rPr>
          <w:rFonts w:ascii="Calibri Light" w:hAnsi="Calibri Light" w:cs="Calibri Light"/>
          <w:spacing w:val="-3"/>
          <w:sz w:val="24"/>
        </w:rPr>
        <w:t xml:space="preserve"> </w:t>
      </w:r>
      <w:r w:rsidRPr="00FE6418">
        <w:rPr>
          <w:rFonts w:ascii="Calibri Light" w:hAnsi="Calibri Light" w:cs="Calibri Light"/>
          <w:sz w:val="24"/>
        </w:rPr>
        <w:t>recording.</w:t>
      </w:r>
    </w:p>
    <w:p w14:paraId="64355633"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15392" behindDoc="1" locked="0" layoutInCell="1" allowOverlap="1" wp14:anchorId="6B4CD8AC" wp14:editId="13DAA2D6">
                <wp:simplePos x="0" y="0"/>
                <wp:positionH relativeFrom="page">
                  <wp:posOffset>807720</wp:posOffset>
                </wp:positionH>
                <wp:positionV relativeFrom="paragraph">
                  <wp:posOffset>99695</wp:posOffset>
                </wp:positionV>
                <wp:extent cx="5948045" cy="6350"/>
                <wp:effectExtent l="0" t="0" r="0" b="0"/>
                <wp:wrapTopAndBottom/>
                <wp:docPr id="1222" name="Group 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23" name="Line 1004"/>
                        <wps:cNvCnPr>
                          <a:cxnSpLocks noChangeShapeType="1"/>
                        </wps:cNvCnPr>
                        <wps:spPr bwMode="auto">
                          <a:xfrm>
                            <a:off x="1272" y="162"/>
                            <a:ext cx="939"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24" name="Rectangle 1003"/>
                        <wps:cNvSpPr>
                          <a:spLocks noChangeArrowheads="1"/>
                        </wps:cNvSpPr>
                        <wps:spPr bwMode="auto">
                          <a:xfrm>
                            <a:off x="2210"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25" name="Line 1002"/>
                        <wps:cNvCnPr>
                          <a:cxnSpLocks noChangeShapeType="1"/>
                        </wps:cNvCnPr>
                        <wps:spPr bwMode="auto">
                          <a:xfrm>
                            <a:off x="2220" y="162"/>
                            <a:ext cx="2360"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26" name="Rectangle 1001"/>
                        <wps:cNvSpPr>
                          <a:spLocks noChangeArrowheads="1"/>
                        </wps:cNvSpPr>
                        <wps:spPr bwMode="auto">
                          <a:xfrm>
                            <a:off x="4580"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27" name="Line 1000"/>
                        <wps:cNvCnPr>
                          <a:cxnSpLocks noChangeShapeType="1"/>
                        </wps:cNvCnPr>
                        <wps:spPr bwMode="auto">
                          <a:xfrm>
                            <a:off x="4590" y="162"/>
                            <a:ext cx="6049"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9BA814" id="Group 999" o:spid="_x0000_s1026" style="position:absolute;margin-left:63.6pt;margin-top:7.85pt;width:468.35pt;height:.5pt;z-index:-251801088;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">
                <v:line id="Line 1004"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" strokeweight=".16936mm"/>
                <v:rect id="Rectangle 1003" o:spid="_x0000_s1028" style="position:absolute;left:221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" fillcolor="black" stroked="f"/>
                <v:line id="Line 1002"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" strokeweight=".16936mm"/>
                <v:rect id="Rectangle 1001" o:spid="_x0000_s1030" style="position:absolute;left:458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" fillcolor="black" stroked="f"/>
                <v:line id="Line 1000"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" strokeweight=".16936mm"/>
                <w10:wrap type="topAndBottom" anchorx="page"/>
              </v:group>
            </w:pict>
          </mc:Fallback>
        </mc:AlternateContent>
      </w:r>
    </w:p>
    <w:p w14:paraId="6D38D889" w14:textId="77777777" w:rsidR="00D70F28" w:rsidRPr="00FE6418" w:rsidRDefault="005A5385" w:rsidP="00CD7D1E">
      <w:pPr>
        <w:pStyle w:val="ListParagraph"/>
        <w:numPr>
          <w:ilvl w:val="3"/>
          <w:numId w:val="227"/>
        </w:numPr>
        <w:tabs>
          <w:tab w:val="left" w:pos="1696"/>
          <w:tab w:val="left" w:pos="1697"/>
          <w:tab w:val="left" w:pos="5092"/>
        </w:tabs>
        <w:spacing w:before="75" w:after="120" w:line="271" w:lineRule="auto"/>
        <w:ind w:left="5092" w:right="853" w:hanging="4333"/>
        <w:jc w:val="both"/>
        <w:rPr>
          <w:rFonts w:ascii="Calibri Light" w:hAnsi="Calibri Light" w:cs="Calibri Light"/>
          <w:sz w:val="24"/>
        </w:rPr>
      </w:pPr>
      <w:r w:rsidRPr="00FE6418">
        <w:rPr>
          <w:rFonts w:ascii="Calibri Light" w:hAnsi="Calibri Light" w:cs="Calibri Light"/>
          <w:sz w:val="24"/>
        </w:rPr>
        <w:t>Menu</w:t>
      </w:r>
      <w:r w:rsidRPr="00FE6418">
        <w:rPr>
          <w:rFonts w:ascii="Calibri Light" w:hAnsi="Calibri Light" w:cs="Calibri Light"/>
          <w:sz w:val="24"/>
        </w:rPr>
        <w:tab/>
        <w:t xml:space="preserve">If no menu is displayed on the screen, pressing it will enter the main menu. </w:t>
      </w:r>
      <w:r w:rsidRPr="00FE6418">
        <w:rPr>
          <w:rFonts w:ascii="Calibri Light" w:hAnsi="Calibri Light" w:cs="Calibri Light"/>
          <w:spacing w:val="-3"/>
          <w:sz w:val="24"/>
        </w:rPr>
        <w:t xml:space="preserve">If </w:t>
      </w:r>
      <w:r w:rsidRPr="00FE6418">
        <w:rPr>
          <w:rFonts w:ascii="Calibri Light" w:hAnsi="Calibri Light" w:cs="Calibri Light"/>
          <w:sz w:val="24"/>
        </w:rPr>
        <w:t xml:space="preserve">there is a </w:t>
      </w:r>
      <w:r w:rsidRPr="00FE6418">
        <w:rPr>
          <w:rFonts w:ascii="Calibri Light" w:hAnsi="Calibri Light" w:cs="Calibri Light"/>
          <w:spacing w:val="-3"/>
          <w:sz w:val="24"/>
        </w:rPr>
        <w:t xml:space="preserve">menu </w:t>
      </w:r>
      <w:r w:rsidRPr="00FE6418">
        <w:rPr>
          <w:rFonts w:ascii="Calibri Light" w:hAnsi="Calibri Light" w:cs="Calibri Light"/>
          <w:sz w:val="24"/>
        </w:rPr>
        <w:t>displayed on the screen, pressing it will close that menu.</w:t>
      </w:r>
    </w:p>
    <w:p w14:paraId="38D80332" w14:textId="77777777" w:rsidR="00D70F28" w:rsidRPr="00FE6418" w:rsidRDefault="00F913D9">
      <w:pPr>
        <w:pStyle w:val="BodyText"/>
        <w:spacing w:line="20" w:lineRule="exact"/>
        <w:ind w:left="647"/>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5891E42C" wp14:editId="45A596C0">
                <wp:extent cx="5948045" cy="6350"/>
                <wp:effectExtent l="12700" t="8255" r="11430" b="4445"/>
                <wp:docPr id="1216"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17" name="Line 998"/>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18" name="Rectangle 997"/>
                        <wps:cNvSpPr>
                          <a:spLocks noChangeArrowheads="1"/>
                        </wps:cNvSpPr>
                        <wps:spPr bwMode="auto">
                          <a:xfrm>
                            <a:off x="938"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19" name="Line 996"/>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20" name="Rectangle 995"/>
                        <wps:cNvSpPr>
                          <a:spLocks noChangeArrowheads="1"/>
                        </wps:cNvSpPr>
                        <wps:spPr bwMode="auto">
                          <a:xfrm>
                            <a:off x="3307"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21" name="Line 994"/>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E136026" id="Group 993"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">
                <v:line id="Line 998"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" strokeweight=".48pt"/>
                <v:rect id="Rectangle 997"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" fillcolor="black" stroked="f"/>
                <v:line id="Line 996"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" strokeweight=".48pt"/>
                <v:rect id="Rectangle 995"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" fillcolor="black" stroked="f"/>
                <v:line id="Line 994"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" strokeweight=".48pt"/>
                <w10:anchorlock/>
              </v:group>
            </w:pict>
          </mc:Fallback>
        </mc:AlternateContent>
      </w:r>
    </w:p>
    <w:p w14:paraId="51FF5FB8" w14:textId="77777777" w:rsidR="00D70F28" w:rsidRPr="00FE6418" w:rsidRDefault="005A5385" w:rsidP="00CD7D1E">
      <w:pPr>
        <w:pStyle w:val="ListParagraph"/>
        <w:numPr>
          <w:ilvl w:val="3"/>
          <w:numId w:val="227"/>
        </w:numPr>
        <w:tabs>
          <w:tab w:val="left" w:pos="1696"/>
          <w:tab w:val="left" w:pos="1697"/>
          <w:tab w:val="left" w:pos="5092"/>
        </w:tabs>
        <w:spacing w:before="97" w:line="271" w:lineRule="auto"/>
        <w:ind w:left="5092" w:right="856" w:hanging="4333"/>
        <w:jc w:val="both"/>
        <w:rPr>
          <w:rFonts w:ascii="Calibri Light" w:hAnsi="Calibri Light" w:cs="Calibri Light"/>
          <w:sz w:val="24"/>
        </w:rPr>
      </w:pPr>
      <w:r w:rsidRPr="00FE6418">
        <w:rPr>
          <w:rFonts w:ascii="Calibri Light" w:hAnsi="Calibri Light" w:cs="Calibri Light"/>
          <w:sz w:val="24"/>
        </w:rPr>
        <w:t>Trim Knob</w:t>
      </w:r>
      <w:r w:rsidRPr="00FE6418">
        <w:rPr>
          <w:rFonts w:ascii="Calibri Light" w:hAnsi="Calibri Light" w:cs="Calibri Light"/>
          <w:sz w:val="24"/>
        </w:rPr>
        <w:tab/>
        <w:t>Users can rotate the trim knob clockwise or counter-clockwise to highlight the desired item, and press it to select the</w:t>
      </w:r>
      <w:r w:rsidRPr="00FE6418">
        <w:rPr>
          <w:rFonts w:ascii="Calibri Light" w:hAnsi="Calibri Light" w:cs="Calibri Light"/>
          <w:spacing w:val="-2"/>
          <w:sz w:val="24"/>
        </w:rPr>
        <w:t xml:space="preserve"> </w:t>
      </w:r>
      <w:r w:rsidRPr="00FE6418">
        <w:rPr>
          <w:rFonts w:ascii="Calibri Light" w:hAnsi="Calibri Light" w:cs="Calibri Light"/>
          <w:sz w:val="24"/>
        </w:rPr>
        <w:t>item.</w:t>
      </w:r>
    </w:p>
    <w:p w14:paraId="4D07E56B" w14:textId="77777777" w:rsidR="00D70F28" w:rsidRPr="00FE6418" w:rsidRDefault="00D70F28">
      <w:pPr>
        <w:pStyle w:val="BodyText"/>
        <w:rPr>
          <w:rFonts w:ascii="Calibri Light" w:hAnsi="Calibri Light" w:cs="Calibri Light"/>
          <w:sz w:val="20"/>
        </w:rPr>
      </w:pPr>
    </w:p>
    <w:p w14:paraId="42F90FF7" w14:textId="77777777" w:rsidR="00D70F28" w:rsidRPr="00FE6418" w:rsidRDefault="00F913D9">
      <w:pPr>
        <w:pStyle w:val="BodyText"/>
        <w:spacing w:before="3"/>
        <w:rPr>
          <w:rFonts w:ascii="Calibri Light" w:hAnsi="Calibri Light" w:cs="Calibri Light"/>
          <w:sz w:val="14"/>
        </w:rPr>
      </w:pPr>
      <w:r w:rsidRPr="00FE6418">
        <w:rPr>
          <w:rFonts w:ascii="Calibri Light" w:hAnsi="Calibri Light" w:cs="Calibri Light"/>
          <w:noProof/>
        </w:rPr>
        <mc:AlternateContent>
          <mc:Choice Requires="wpg">
            <w:drawing>
              <wp:anchor distT="0" distB="0" distL="0" distR="0" simplePos="0" relativeHeight="251516416" behindDoc="1" locked="0" layoutInCell="1" allowOverlap="1" wp14:anchorId="309A790C" wp14:editId="7C9527A0">
                <wp:simplePos x="0" y="0"/>
                <wp:positionH relativeFrom="page">
                  <wp:posOffset>798830</wp:posOffset>
                </wp:positionH>
                <wp:positionV relativeFrom="paragraph">
                  <wp:posOffset>128905</wp:posOffset>
                </wp:positionV>
                <wp:extent cx="5957570" cy="6350"/>
                <wp:effectExtent l="0" t="0" r="0" b="0"/>
                <wp:wrapTopAndBottom/>
                <wp:docPr id="1210"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7570" cy="6350"/>
                          <a:chOff x="1258" y="203"/>
                          <a:chExt cx="9382" cy="10"/>
                        </a:xfrm>
                      </wpg:grpSpPr>
                      <wps:wsp>
                        <wps:cNvPr id="1211" name="Line 992"/>
                        <wps:cNvCnPr>
                          <a:cxnSpLocks noChangeShapeType="1"/>
                        </wps:cNvCnPr>
                        <wps:spPr bwMode="auto">
                          <a:xfrm>
                            <a:off x="1258" y="208"/>
                            <a:ext cx="953"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12" name="Rectangle 991"/>
                        <wps:cNvSpPr>
                          <a:spLocks noChangeArrowheads="1"/>
                        </wps:cNvSpPr>
                        <wps:spPr bwMode="auto">
                          <a:xfrm>
                            <a:off x="2196" y="203"/>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13" name="Line 990"/>
                        <wps:cNvCnPr>
                          <a:cxnSpLocks noChangeShapeType="1"/>
                        </wps:cNvCnPr>
                        <wps:spPr bwMode="auto">
                          <a:xfrm>
                            <a:off x="2206" y="208"/>
                            <a:ext cx="2374"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14" name="Rectangle 989"/>
                        <wps:cNvSpPr>
                          <a:spLocks noChangeArrowheads="1"/>
                        </wps:cNvSpPr>
                        <wps:spPr bwMode="auto">
                          <a:xfrm>
                            <a:off x="4565" y="203"/>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15" name="Line 988"/>
                        <wps:cNvCnPr>
                          <a:cxnSpLocks noChangeShapeType="1"/>
                        </wps:cNvCnPr>
                        <wps:spPr bwMode="auto">
                          <a:xfrm>
                            <a:off x="4575" y="208"/>
                            <a:ext cx="6064"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1E462D" id="Group 987" o:spid="_x0000_s1026" style="position:absolute;margin-left:62.9pt;margin-top:10.15pt;width:469.1pt;height:.5pt;z-index:-251800064;mso-wrap-distance-left:0;mso-wrap-distance-right:0;mso-position-horizontal-relative:page" coordorigin="1258,203" coordsize="93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">
                <v:line id="Line 992" o:spid="_x0000_s1027" style="position:absolute;visibility:visible;mso-wrap-style:square" from="1258,208" to="22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" strokeweight=".16936mm"/>
                <v:rect id="Rectangle 991" o:spid="_x0000_s1028" style="position:absolute;left:2196;top:2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" fillcolor="black" stroked="f"/>
                <v:line id="Line 990" o:spid="_x0000_s1029" style="position:absolute;visibility:visible;mso-wrap-style:square" from="2206,208" to="4580,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" strokeweight=".16936mm"/>
                <v:rect id="Rectangle 989" o:spid="_x0000_s1030" style="position:absolute;left:4565;top:2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" fillcolor="black" stroked="f"/>
                <v:line id="Line 988" o:spid="_x0000_s1031" style="position:absolute;visibility:visible;mso-wrap-style:square" from="4575,208" to="10639,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" strokeweight=".16936mm"/>
                <w10:wrap type="topAndBottom" anchorx="page"/>
              </v:group>
            </w:pict>
          </mc:Fallback>
        </mc:AlternateContent>
      </w:r>
    </w:p>
    <w:p w14:paraId="67E64541" w14:textId="77777777" w:rsidR="00D70F28" w:rsidRPr="00FE6418" w:rsidRDefault="00D70F28">
      <w:pPr>
        <w:rPr>
          <w:rFonts w:ascii="Calibri Light" w:hAnsi="Calibri Light" w:cs="Calibri Light"/>
          <w:sz w:val="14"/>
        </w:rPr>
        <w:sectPr w:rsidR="00D70F28" w:rsidRPr="00FE6418">
          <w:type w:val="continuous"/>
          <w:pgSz w:w="11910" w:h="16850"/>
          <w:pgMar w:top="780" w:right="520" w:bottom="280" w:left="620" w:header="720" w:footer="720" w:gutter="0"/>
          <w:cols w:space="720"/>
        </w:sectPr>
      </w:pPr>
    </w:p>
    <w:p w14:paraId="07FBB63E" w14:textId="77777777" w:rsidR="00D70F28" w:rsidRPr="00FE6418" w:rsidRDefault="00D70F28">
      <w:pPr>
        <w:pStyle w:val="BodyText"/>
        <w:rPr>
          <w:rFonts w:ascii="Calibri Light" w:hAnsi="Calibri Light" w:cs="Calibri Light"/>
          <w:sz w:val="20"/>
        </w:rPr>
      </w:pPr>
    </w:p>
    <w:p w14:paraId="5E8B2404" w14:textId="77777777" w:rsidR="00D70F28" w:rsidRPr="00FE6418" w:rsidRDefault="005A5385">
      <w:pPr>
        <w:pStyle w:val="Heading5"/>
        <w:spacing w:before="242"/>
        <w:ind w:left="628" w:firstLine="0"/>
        <w:rPr>
          <w:rFonts w:ascii="Calibri Light" w:hAnsi="Calibri Light" w:cs="Calibri Light"/>
        </w:rPr>
      </w:pPr>
      <w:r w:rsidRPr="00FE6418">
        <w:rPr>
          <w:rFonts w:ascii="Calibri Light" w:hAnsi="Calibri Light" w:cs="Calibri Light"/>
        </w:rPr>
        <w:t>Side View</w:t>
      </w:r>
    </w:p>
    <w:p w14:paraId="1AF18FD6" w14:textId="77777777" w:rsidR="00D70F28" w:rsidRPr="00FE6418" w:rsidRDefault="00D70F28">
      <w:pPr>
        <w:pStyle w:val="BodyText"/>
        <w:spacing w:before="7"/>
        <w:rPr>
          <w:rFonts w:ascii="Calibri Light" w:hAnsi="Calibri Light" w:cs="Calibri Light"/>
        </w:rPr>
      </w:pPr>
    </w:p>
    <w:p w14:paraId="4027CB2D" w14:textId="77777777" w:rsidR="00D70F28" w:rsidRPr="00FE6418" w:rsidRDefault="00CD7D1E">
      <w:pPr>
        <w:pStyle w:val="Heading6"/>
        <w:spacing w:before="0"/>
        <w:rPr>
          <w:rFonts w:ascii="Calibri Light" w:hAnsi="Calibri Light" w:cs="Calibri Light"/>
        </w:rPr>
      </w:pPr>
      <w:r w:rsidRPr="00FE6418">
        <w:rPr>
          <w:rFonts w:ascii="Calibri Light" w:hAnsi="Calibri Light" w:cs="Calibri Light"/>
        </w:rPr>
        <w:t>PM Pro-1</w:t>
      </w:r>
    </w:p>
    <w:p w14:paraId="51AA4D4C" w14:textId="77777777" w:rsidR="00D70F28" w:rsidRPr="00FE6418" w:rsidRDefault="00D70F28">
      <w:pPr>
        <w:pStyle w:val="BodyText"/>
        <w:rPr>
          <w:rFonts w:ascii="Calibri Light" w:hAnsi="Calibri Light" w:cs="Calibri Light"/>
          <w:i/>
          <w:sz w:val="20"/>
        </w:rPr>
      </w:pPr>
    </w:p>
    <w:p w14:paraId="0D642F2F" w14:textId="77777777" w:rsidR="00D70F28" w:rsidRPr="00FE6418" w:rsidRDefault="00D70F28">
      <w:pPr>
        <w:pStyle w:val="BodyText"/>
        <w:rPr>
          <w:rFonts w:ascii="Calibri Light" w:hAnsi="Calibri Light" w:cs="Calibri Light"/>
          <w:i/>
          <w:sz w:val="20"/>
        </w:rPr>
      </w:pPr>
    </w:p>
    <w:p w14:paraId="5772D7FE" w14:textId="77777777" w:rsidR="00D70F28" w:rsidRPr="00FE6418" w:rsidRDefault="00D70F28">
      <w:pPr>
        <w:pStyle w:val="BodyText"/>
        <w:rPr>
          <w:rFonts w:ascii="Calibri Light" w:hAnsi="Calibri Light" w:cs="Calibri Light"/>
          <w:i/>
          <w:sz w:val="20"/>
        </w:rPr>
      </w:pPr>
    </w:p>
    <w:p w14:paraId="6BD514C5" w14:textId="77777777" w:rsidR="00D70F28" w:rsidRPr="00FE6418" w:rsidRDefault="00D70F28">
      <w:pPr>
        <w:pStyle w:val="BodyText"/>
        <w:rPr>
          <w:rFonts w:ascii="Calibri Light" w:hAnsi="Calibri Light" w:cs="Calibri Light"/>
          <w:i/>
          <w:sz w:val="20"/>
        </w:rPr>
      </w:pPr>
    </w:p>
    <w:p w14:paraId="688AC02D" w14:textId="77777777" w:rsidR="00D70F28" w:rsidRPr="00FE6418" w:rsidRDefault="00D70F28">
      <w:pPr>
        <w:pStyle w:val="BodyText"/>
        <w:rPr>
          <w:rFonts w:ascii="Calibri Light" w:hAnsi="Calibri Light" w:cs="Calibri Light"/>
          <w:i/>
          <w:sz w:val="20"/>
        </w:rPr>
      </w:pPr>
    </w:p>
    <w:p w14:paraId="2DFB6CDE" w14:textId="77777777" w:rsidR="00D70F28" w:rsidRPr="00FE6418" w:rsidRDefault="00D70F28">
      <w:pPr>
        <w:pStyle w:val="BodyText"/>
        <w:spacing w:before="5"/>
        <w:rPr>
          <w:rFonts w:ascii="Calibri Light" w:hAnsi="Calibri Light" w:cs="Calibri Light"/>
          <w:i/>
          <w:sz w:val="16"/>
        </w:rPr>
      </w:pPr>
    </w:p>
    <w:p w14:paraId="218C576B" w14:textId="77777777" w:rsidR="00D70F28" w:rsidRPr="00FE6418" w:rsidRDefault="00F913D9">
      <w:pPr>
        <w:spacing w:before="94"/>
        <w:ind w:left="818"/>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467264" behindDoc="1" locked="0" layoutInCell="1" allowOverlap="1" wp14:anchorId="18553D71" wp14:editId="011E2A34">
                <wp:simplePos x="0" y="0"/>
                <wp:positionH relativeFrom="page">
                  <wp:posOffset>1133475</wp:posOffset>
                </wp:positionH>
                <wp:positionV relativeFrom="paragraph">
                  <wp:posOffset>-611505</wp:posOffset>
                </wp:positionV>
                <wp:extent cx="5248910" cy="3019425"/>
                <wp:effectExtent l="0" t="0" r="0" b="0"/>
                <wp:wrapNone/>
                <wp:docPr id="1207" name="Group 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8910" cy="3019425"/>
                          <a:chOff x="1785" y="-963"/>
                          <a:chExt cx="8266" cy="4755"/>
                        </a:xfrm>
                      </wpg:grpSpPr>
                      <pic:pic xmlns:pic="http://schemas.openxmlformats.org/drawingml/2006/picture">
                        <pic:nvPicPr>
                          <pic:cNvPr id="1208" name="Picture 98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525" y="-964"/>
                            <a:ext cx="6850" cy="442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209" name="AutoShape 985"/>
                        <wps:cNvSpPr>
                          <a:spLocks/>
                        </wps:cNvSpPr>
                        <wps:spPr bwMode="auto">
                          <a:xfrm>
                            <a:off x="1785" y="195"/>
                            <a:ext cx="8266" cy="3596"/>
                          </a:xfrm>
                          <a:custGeom>
                            <a:avLst/>
                            <a:gdLst>
                              <a:gd name="T0" fmla="+- 0 3966 1785"/>
                              <a:gd name="T1" fmla="*/ T0 w 8266"/>
                              <a:gd name="T2" fmla="+- 0 2260 196"/>
                              <a:gd name="T3" fmla="*/ 2260 h 3596"/>
                              <a:gd name="T4" fmla="+- 0 3929 1785"/>
                              <a:gd name="T5" fmla="*/ T4 w 8266"/>
                              <a:gd name="T6" fmla="+- 0 2236 196"/>
                              <a:gd name="T7" fmla="*/ 2236 h 3596"/>
                              <a:gd name="T8" fmla="+- 0 3892 1785"/>
                              <a:gd name="T9" fmla="*/ T8 w 8266"/>
                              <a:gd name="T10" fmla="+- 0 2260 196"/>
                              <a:gd name="T11" fmla="*/ 2260 h 3596"/>
                              <a:gd name="T12" fmla="+- 0 1785 1785"/>
                              <a:gd name="T13" fmla="*/ T12 w 8266"/>
                              <a:gd name="T14" fmla="+- 0 2288 196"/>
                              <a:gd name="T15" fmla="*/ 2288 h 3596"/>
                              <a:gd name="T16" fmla="+- 0 3901 1785"/>
                              <a:gd name="T17" fmla="*/ T16 w 8266"/>
                              <a:gd name="T18" fmla="+- 0 2304 196"/>
                              <a:gd name="T19" fmla="*/ 2304 h 3596"/>
                              <a:gd name="T20" fmla="+- 0 3945 1785"/>
                              <a:gd name="T21" fmla="*/ T20 w 8266"/>
                              <a:gd name="T22" fmla="+- 0 2312 196"/>
                              <a:gd name="T23" fmla="*/ 2312 h 3596"/>
                              <a:gd name="T24" fmla="+- 0 3966 1785"/>
                              <a:gd name="T25" fmla="*/ T24 w 8266"/>
                              <a:gd name="T26" fmla="+- 0 2288 196"/>
                              <a:gd name="T27" fmla="*/ 2288 h 3596"/>
                              <a:gd name="T28" fmla="+- 0 3966 1785"/>
                              <a:gd name="T29" fmla="*/ T28 w 8266"/>
                              <a:gd name="T30" fmla="+- 0 1033 196"/>
                              <a:gd name="T31" fmla="*/ 1033 h 3596"/>
                              <a:gd name="T32" fmla="+- 0 3945 1785"/>
                              <a:gd name="T33" fmla="*/ T32 w 8266"/>
                              <a:gd name="T34" fmla="+- 0 1009 196"/>
                              <a:gd name="T35" fmla="*/ 1009 h 3596"/>
                              <a:gd name="T36" fmla="+- 0 3901 1785"/>
                              <a:gd name="T37" fmla="*/ T36 w 8266"/>
                              <a:gd name="T38" fmla="+- 0 1017 196"/>
                              <a:gd name="T39" fmla="*/ 1017 h 3596"/>
                              <a:gd name="T40" fmla="+- 0 1785 1785"/>
                              <a:gd name="T41" fmla="*/ T40 w 8266"/>
                              <a:gd name="T42" fmla="+- 0 1033 196"/>
                              <a:gd name="T43" fmla="*/ 1033 h 3596"/>
                              <a:gd name="T44" fmla="+- 0 3892 1785"/>
                              <a:gd name="T45" fmla="*/ T44 w 8266"/>
                              <a:gd name="T46" fmla="+- 0 1061 196"/>
                              <a:gd name="T47" fmla="*/ 1061 h 3596"/>
                              <a:gd name="T48" fmla="+- 0 3929 1785"/>
                              <a:gd name="T49" fmla="*/ T48 w 8266"/>
                              <a:gd name="T50" fmla="+- 0 1086 196"/>
                              <a:gd name="T51" fmla="*/ 1086 h 3596"/>
                              <a:gd name="T52" fmla="+- 0 3966 1785"/>
                              <a:gd name="T53" fmla="*/ T52 w 8266"/>
                              <a:gd name="T54" fmla="+- 0 1061 196"/>
                              <a:gd name="T55" fmla="*/ 1061 h 3596"/>
                              <a:gd name="T56" fmla="+- 0 3983 1785"/>
                              <a:gd name="T57" fmla="*/ T56 w 8266"/>
                              <a:gd name="T58" fmla="+- 0 236 196"/>
                              <a:gd name="T59" fmla="*/ 236 h 3596"/>
                              <a:gd name="T60" fmla="+- 0 3971 1785"/>
                              <a:gd name="T61" fmla="*/ T60 w 8266"/>
                              <a:gd name="T62" fmla="+- 0 207 196"/>
                              <a:gd name="T63" fmla="*/ 207 h 3596"/>
                              <a:gd name="T64" fmla="+- 0 3927 1785"/>
                              <a:gd name="T65" fmla="*/ T64 w 8266"/>
                              <a:gd name="T66" fmla="+- 0 199 196"/>
                              <a:gd name="T67" fmla="*/ 199 h 3596"/>
                              <a:gd name="T68" fmla="+- 0 3906 1785"/>
                              <a:gd name="T69" fmla="*/ T68 w 8266"/>
                              <a:gd name="T70" fmla="+- 0 223 196"/>
                              <a:gd name="T71" fmla="*/ 223 h 3596"/>
                              <a:gd name="T72" fmla="+- 0 3906 1785"/>
                              <a:gd name="T73" fmla="*/ T72 w 8266"/>
                              <a:gd name="T74" fmla="+- 0 248 196"/>
                              <a:gd name="T75" fmla="*/ 248 h 3596"/>
                              <a:gd name="T76" fmla="+- 0 3927 1785"/>
                              <a:gd name="T77" fmla="*/ T76 w 8266"/>
                              <a:gd name="T78" fmla="+- 0 272 196"/>
                              <a:gd name="T79" fmla="*/ 272 h 3596"/>
                              <a:gd name="T80" fmla="+- 0 3971 1785"/>
                              <a:gd name="T81" fmla="*/ T80 w 8266"/>
                              <a:gd name="T82" fmla="+- 0 264 196"/>
                              <a:gd name="T83" fmla="*/ 264 h 3596"/>
                              <a:gd name="T84" fmla="+- 0 3983 1785"/>
                              <a:gd name="T85" fmla="*/ T84 w 8266"/>
                              <a:gd name="T86" fmla="+- 0 236 196"/>
                              <a:gd name="T87" fmla="*/ 236 h 3596"/>
                              <a:gd name="T88" fmla="+- 0 7289 1785"/>
                              <a:gd name="T89" fmla="*/ T88 w 8266"/>
                              <a:gd name="T90" fmla="+- 0 3060 196"/>
                              <a:gd name="T91" fmla="*/ 3060 h 3596"/>
                              <a:gd name="T92" fmla="+- 0 7245 1785"/>
                              <a:gd name="T93" fmla="*/ T92 w 8266"/>
                              <a:gd name="T94" fmla="+- 0 3052 196"/>
                              <a:gd name="T95" fmla="*/ 3052 h 3596"/>
                              <a:gd name="T96" fmla="+- 0 7221 1785"/>
                              <a:gd name="T97" fmla="*/ T96 w 8266"/>
                              <a:gd name="T98" fmla="+- 0 3089 196"/>
                              <a:gd name="T99" fmla="*/ 3089 h 3596"/>
                              <a:gd name="T100" fmla="+- 0 7245 1785"/>
                              <a:gd name="T101" fmla="*/ T100 w 8266"/>
                              <a:gd name="T102" fmla="+- 0 3125 196"/>
                              <a:gd name="T103" fmla="*/ 3125 h 3596"/>
                              <a:gd name="T104" fmla="+- 0 7249 1785"/>
                              <a:gd name="T105" fmla="*/ T104 w 8266"/>
                              <a:gd name="T106" fmla="+- 0 3126 196"/>
                              <a:gd name="T107" fmla="*/ 3126 h 3596"/>
                              <a:gd name="T108" fmla="+- 0 7273 1785"/>
                              <a:gd name="T109" fmla="*/ T108 w 8266"/>
                              <a:gd name="T110" fmla="+- 0 3792 196"/>
                              <a:gd name="T111" fmla="*/ 3792 h 3596"/>
                              <a:gd name="T112" fmla="+- 0 7277 1785"/>
                              <a:gd name="T113" fmla="*/ T112 w 8266"/>
                              <a:gd name="T114" fmla="+- 0 3125 196"/>
                              <a:gd name="T115" fmla="*/ 3125 h 3596"/>
                              <a:gd name="T116" fmla="+- 0 7301 1785"/>
                              <a:gd name="T117" fmla="*/ T116 w 8266"/>
                              <a:gd name="T118" fmla="+- 0 3089 196"/>
                              <a:gd name="T119" fmla="*/ 3089 h 3596"/>
                              <a:gd name="T120" fmla="+- 0 7776 1785"/>
                              <a:gd name="T121" fmla="*/ T120 w 8266"/>
                              <a:gd name="T122" fmla="+- 0 835 196"/>
                              <a:gd name="T123" fmla="*/ 835 h 3596"/>
                              <a:gd name="T124" fmla="+- 0 7739 1785"/>
                              <a:gd name="T125" fmla="*/ T124 w 8266"/>
                              <a:gd name="T126" fmla="+- 0 811 196"/>
                              <a:gd name="T127" fmla="*/ 811 h 3596"/>
                              <a:gd name="T128" fmla="+- 0 7702 1785"/>
                              <a:gd name="T129" fmla="*/ T128 w 8266"/>
                              <a:gd name="T130" fmla="+- 0 835 196"/>
                              <a:gd name="T131" fmla="*/ 835 h 3596"/>
                              <a:gd name="T132" fmla="+- 0 7711 1785"/>
                              <a:gd name="T133" fmla="*/ T132 w 8266"/>
                              <a:gd name="T134" fmla="+- 0 879 196"/>
                              <a:gd name="T135" fmla="*/ 879 h 3596"/>
                              <a:gd name="T136" fmla="+- 0 7755 1785"/>
                              <a:gd name="T137" fmla="*/ T136 w 8266"/>
                              <a:gd name="T138" fmla="+- 0 887 196"/>
                              <a:gd name="T139" fmla="*/ 887 h 3596"/>
                              <a:gd name="T140" fmla="+- 0 7776 1785"/>
                              <a:gd name="T141" fmla="*/ T140 w 8266"/>
                              <a:gd name="T142" fmla="+- 0 863 196"/>
                              <a:gd name="T143" fmla="*/ 863 h 3596"/>
                              <a:gd name="T144" fmla="+- 0 10051 1785"/>
                              <a:gd name="T145" fmla="*/ T144 w 8266"/>
                              <a:gd name="T146" fmla="+- 0 2173 196"/>
                              <a:gd name="T147" fmla="*/ 2173 h 3596"/>
                              <a:gd name="T148" fmla="+- 0 8069 1785"/>
                              <a:gd name="T149" fmla="*/ T148 w 8266"/>
                              <a:gd name="T150" fmla="+- 0 2157 196"/>
                              <a:gd name="T151" fmla="*/ 2157 h 3596"/>
                              <a:gd name="T152" fmla="+- 0 8025 1785"/>
                              <a:gd name="T153" fmla="*/ T152 w 8266"/>
                              <a:gd name="T154" fmla="+- 0 2149 196"/>
                              <a:gd name="T155" fmla="*/ 2149 h 3596"/>
                              <a:gd name="T156" fmla="+- 0 8001 1785"/>
                              <a:gd name="T157" fmla="*/ T156 w 8266"/>
                              <a:gd name="T158" fmla="+- 0 2186 196"/>
                              <a:gd name="T159" fmla="*/ 2186 h 3596"/>
                              <a:gd name="T160" fmla="+- 0 8025 1785"/>
                              <a:gd name="T161" fmla="*/ T160 w 8266"/>
                              <a:gd name="T162" fmla="+- 0 2222 196"/>
                              <a:gd name="T163" fmla="*/ 2222 h 3596"/>
                              <a:gd name="T164" fmla="+- 0 8069 1785"/>
                              <a:gd name="T165" fmla="*/ T164 w 8266"/>
                              <a:gd name="T166" fmla="+- 0 2214 196"/>
                              <a:gd name="T167" fmla="*/ 2214 h 3596"/>
                              <a:gd name="T168" fmla="+- 0 10051 1785"/>
                              <a:gd name="T169" fmla="*/ T168 w 8266"/>
                              <a:gd name="T170" fmla="+- 0 2198 196"/>
                              <a:gd name="T171" fmla="*/ 2198 h 3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266" h="3596">
                                <a:moveTo>
                                  <a:pt x="2184" y="2080"/>
                                </a:moveTo>
                                <a:lnTo>
                                  <a:pt x="2181" y="2067"/>
                                </a:lnTo>
                                <a:lnTo>
                                  <a:pt x="2181" y="2064"/>
                                </a:lnTo>
                                <a:lnTo>
                                  <a:pt x="2172" y="2051"/>
                                </a:lnTo>
                                <a:lnTo>
                                  <a:pt x="2160" y="2043"/>
                                </a:lnTo>
                                <a:lnTo>
                                  <a:pt x="2144" y="2040"/>
                                </a:lnTo>
                                <a:lnTo>
                                  <a:pt x="2128" y="2043"/>
                                </a:lnTo>
                                <a:lnTo>
                                  <a:pt x="2116" y="2051"/>
                                </a:lnTo>
                                <a:lnTo>
                                  <a:pt x="2107" y="2064"/>
                                </a:lnTo>
                                <a:lnTo>
                                  <a:pt x="2107" y="2067"/>
                                </a:lnTo>
                                <a:lnTo>
                                  <a:pt x="0" y="2067"/>
                                </a:lnTo>
                                <a:lnTo>
                                  <a:pt x="0" y="2092"/>
                                </a:lnTo>
                                <a:lnTo>
                                  <a:pt x="2107" y="2092"/>
                                </a:lnTo>
                                <a:lnTo>
                                  <a:pt x="2107" y="2095"/>
                                </a:lnTo>
                                <a:lnTo>
                                  <a:pt x="2116" y="2108"/>
                                </a:lnTo>
                                <a:lnTo>
                                  <a:pt x="2128" y="2116"/>
                                </a:lnTo>
                                <a:lnTo>
                                  <a:pt x="2144" y="2120"/>
                                </a:lnTo>
                                <a:lnTo>
                                  <a:pt x="2160" y="2116"/>
                                </a:lnTo>
                                <a:lnTo>
                                  <a:pt x="2172" y="2108"/>
                                </a:lnTo>
                                <a:lnTo>
                                  <a:pt x="2181" y="2095"/>
                                </a:lnTo>
                                <a:lnTo>
                                  <a:pt x="2181" y="2092"/>
                                </a:lnTo>
                                <a:lnTo>
                                  <a:pt x="2184" y="2080"/>
                                </a:lnTo>
                                <a:moveTo>
                                  <a:pt x="2184" y="850"/>
                                </a:moveTo>
                                <a:lnTo>
                                  <a:pt x="2181" y="837"/>
                                </a:lnTo>
                                <a:lnTo>
                                  <a:pt x="2181" y="834"/>
                                </a:lnTo>
                                <a:lnTo>
                                  <a:pt x="2172" y="821"/>
                                </a:lnTo>
                                <a:lnTo>
                                  <a:pt x="2160" y="813"/>
                                </a:lnTo>
                                <a:lnTo>
                                  <a:pt x="2144" y="810"/>
                                </a:lnTo>
                                <a:lnTo>
                                  <a:pt x="2128" y="813"/>
                                </a:lnTo>
                                <a:lnTo>
                                  <a:pt x="2116" y="821"/>
                                </a:lnTo>
                                <a:lnTo>
                                  <a:pt x="2107" y="834"/>
                                </a:lnTo>
                                <a:lnTo>
                                  <a:pt x="2107" y="837"/>
                                </a:lnTo>
                                <a:lnTo>
                                  <a:pt x="0" y="837"/>
                                </a:lnTo>
                                <a:lnTo>
                                  <a:pt x="0" y="862"/>
                                </a:lnTo>
                                <a:lnTo>
                                  <a:pt x="2107" y="862"/>
                                </a:lnTo>
                                <a:lnTo>
                                  <a:pt x="2107" y="865"/>
                                </a:lnTo>
                                <a:lnTo>
                                  <a:pt x="2116" y="878"/>
                                </a:lnTo>
                                <a:lnTo>
                                  <a:pt x="2128" y="886"/>
                                </a:lnTo>
                                <a:lnTo>
                                  <a:pt x="2144" y="890"/>
                                </a:lnTo>
                                <a:lnTo>
                                  <a:pt x="2160" y="886"/>
                                </a:lnTo>
                                <a:lnTo>
                                  <a:pt x="2172" y="878"/>
                                </a:lnTo>
                                <a:lnTo>
                                  <a:pt x="2181" y="865"/>
                                </a:lnTo>
                                <a:lnTo>
                                  <a:pt x="2181" y="862"/>
                                </a:lnTo>
                                <a:lnTo>
                                  <a:pt x="2184" y="850"/>
                                </a:lnTo>
                                <a:moveTo>
                                  <a:pt x="2198" y="40"/>
                                </a:moveTo>
                                <a:lnTo>
                                  <a:pt x="2195" y="27"/>
                                </a:lnTo>
                                <a:lnTo>
                                  <a:pt x="2195" y="24"/>
                                </a:lnTo>
                                <a:lnTo>
                                  <a:pt x="2186" y="11"/>
                                </a:lnTo>
                                <a:lnTo>
                                  <a:pt x="2174" y="3"/>
                                </a:lnTo>
                                <a:lnTo>
                                  <a:pt x="2158" y="0"/>
                                </a:lnTo>
                                <a:lnTo>
                                  <a:pt x="2142" y="3"/>
                                </a:lnTo>
                                <a:lnTo>
                                  <a:pt x="2130" y="11"/>
                                </a:lnTo>
                                <a:lnTo>
                                  <a:pt x="2121" y="24"/>
                                </a:lnTo>
                                <a:lnTo>
                                  <a:pt x="2121" y="27"/>
                                </a:lnTo>
                                <a:lnTo>
                                  <a:pt x="14" y="27"/>
                                </a:lnTo>
                                <a:lnTo>
                                  <a:pt x="14" y="52"/>
                                </a:lnTo>
                                <a:lnTo>
                                  <a:pt x="2121" y="52"/>
                                </a:lnTo>
                                <a:lnTo>
                                  <a:pt x="2121" y="55"/>
                                </a:lnTo>
                                <a:lnTo>
                                  <a:pt x="2130" y="68"/>
                                </a:lnTo>
                                <a:lnTo>
                                  <a:pt x="2142" y="76"/>
                                </a:lnTo>
                                <a:lnTo>
                                  <a:pt x="2158" y="80"/>
                                </a:lnTo>
                                <a:lnTo>
                                  <a:pt x="2174" y="76"/>
                                </a:lnTo>
                                <a:lnTo>
                                  <a:pt x="2186" y="68"/>
                                </a:lnTo>
                                <a:lnTo>
                                  <a:pt x="2195" y="55"/>
                                </a:lnTo>
                                <a:lnTo>
                                  <a:pt x="2195" y="52"/>
                                </a:lnTo>
                                <a:lnTo>
                                  <a:pt x="2198" y="40"/>
                                </a:lnTo>
                                <a:moveTo>
                                  <a:pt x="5516" y="2893"/>
                                </a:moveTo>
                                <a:lnTo>
                                  <a:pt x="5513" y="2877"/>
                                </a:lnTo>
                                <a:lnTo>
                                  <a:pt x="5504" y="2864"/>
                                </a:lnTo>
                                <a:lnTo>
                                  <a:pt x="5492" y="2856"/>
                                </a:lnTo>
                                <a:lnTo>
                                  <a:pt x="5476" y="2853"/>
                                </a:lnTo>
                                <a:lnTo>
                                  <a:pt x="5460" y="2856"/>
                                </a:lnTo>
                                <a:lnTo>
                                  <a:pt x="5448" y="2864"/>
                                </a:lnTo>
                                <a:lnTo>
                                  <a:pt x="5439" y="2877"/>
                                </a:lnTo>
                                <a:lnTo>
                                  <a:pt x="5436" y="2893"/>
                                </a:lnTo>
                                <a:lnTo>
                                  <a:pt x="5439" y="2908"/>
                                </a:lnTo>
                                <a:lnTo>
                                  <a:pt x="5448" y="2921"/>
                                </a:lnTo>
                                <a:lnTo>
                                  <a:pt x="5460" y="2929"/>
                                </a:lnTo>
                                <a:lnTo>
                                  <a:pt x="5463" y="2930"/>
                                </a:lnTo>
                                <a:lnTo>
                                  <a:pt x="5463" y="2893"/>
                                </a:lnTo>
                                <a:lnTo>
                                  <a:pt x="5464" y="2930"/>
                                </a:lnTo>
                                <a:lnTo>
                                  <a:pt x="5463" y="2930"/>
                                </a:lnTo>
                                <a:lnTo>
                                  <a:pt x="5463" y="3596"/>
                                </a:lnTo>
                                <a:lnTo>
                                  <a:pt x="5488" y="3596"/>
                                </a:lnTo>
                                <a:lnTo>
                                  <a:pt x="5488" y="2933"/>
                                </a:lnTo>
                                <a:lnTo>
                                  <a:pt x="5488" y="2930"/>
                                </a:lnTo>
                                <a:lnTo>
                                  <a:pt x="5492" y="2929"/>
                                </a:lnTo>
                                <a:lnTo>
                                  <a:pt x="5504" y="2921"/>
                                </a:lnTo>
                                <a:lnTo>
                                  <a:pt x="5513" y="2908"/>
                                </a:lnTo>
                                <a:lnTo>
                                  <a:pt x="5516" y="2893"/>
                                </a:lnTo>
                                <a:moveTo>
                                  <a:pt x="8234" y="642"/>
                                </a:moveTo>
                                <a:lnTo>
                                  <a:pt x="5991" y="642"/>
                                </a:lnTo>
                                <a:lnTo>
                                  <a:pt x="5991" y="639"/>
                                </a:lnTo>
                                <a:lnTo>
                                  <a:pt x="5982" y="626"/>
                                </a:lnTo>
                                <a:lnTo>
                                  <a:pt x="5970" y="618"/>
                                </a:lnTo>
                                <a:lnTo>
                                  <a:pt x="5954" y="615"/>
                                </a:lnTo>
                                <a:lnTo>
                                  <a:pt x="5938" y="618"/>
                                </a:lnTo>
                                <a:lnTo>
                                  <a:pt x="5926" y="626"/>
                                </a:lnTo>
                                <a:lnTo>
                                  <a:pt x="5917" y="639"/>
                                </a:lnTo>
                                <a:lnTo>
                                  <a:pt x="5914" y="655"/>
                                </a:lnTo>
                                <a:lnTo>
                                  <a:pt x="5917" y="670"/>
                                </a:lnTo>
                                <a:lnTo>
                                  <a:pt x="5926" y="683"/>
                                </a:lnTo>
                                <a:lnTo>
                                  <a:pt x="5938" y="691"/>
                                </a:lnTo>
                                <a:lnTo>
                                  <a:pt x="5954" y="695"/>
                                </a:lnTo>
                                <a:lnTo>
                                  <a:pt x="5970" y="691"/>
                                </a:lnTo>
                                <a:lnTo>
                                  <a:pt x="5982" y="683"/>
                                </a:lnTo>
                                <a:lnTo>
                                  <a:pt x="5991" y="670"/>
                                </a:lnTo>
                                <a:lnTo>
                                  <a:pt x="5991" y="667"/>
                                </a:lnTo>
                                <a:lnTo>
                                  <a:pt x="8234" y="667"/>
                                </a:lnTo>
                                <a:lnTo>
                                  <a:pt x="8234" y="642"/>
                                </a:lnTo>
                                <a:moveTo>
                                  <a:pt x="8266" y="1977"/>
                                </a:moveTo>
                                <a:lnTo>
                                  <a:pt x="6293" y="1977"/>
                                </a:lnTo>
                                <a:lnTo>
                                  <a:pt x="6293" y="1974"/>
                                </a:lnTo>
                                <a:lnTo>
                                  <a:pt x="6284" y="1961"/>
                                </a:lnTo>
                                <a:lnTo>
                                  <a:pt x="6272" y="1953"/>
                                </a:lnTo>
                                <a:lnTo>
                                  <a:pt x="6256" y="1950"/>
                                </a:lnTo>
                                <a:lnTo>
                                  <a:pt x="6240" y="1953"/>
                                </a:lnTo>
                                <a:lnTo>
                                  <a:pt x="6228" y="1961"/>
                                </a:lnTo>
                                <a:lnTo>
                                  <a:pt x="6219" y="1974"/>
                                </a:lnTo>
                                <a:lnTo>
                                  <a:pt x="6216" y="1990"/>
                                </a:lnTo>
                                <a:lnTo>
                                  <a:pt x="6219" y="2005"/>
                                </a:lnTo>
                                <a:lnTo>
                                  <a:pt x="6228" y="2018"/>
                                </a:lnTo>
                                <a:lnTo>
                                  <a:pt x="6240" y="2026"/>
                                </a:lnTo>
                                <a:lnTo>
                                  <a:pt x="6256" y="2030"/>
                                </a:lnTo>
                                <a:lnTo>
                                  <a:pt x="6272" y="2026"/>
                                </a:lnTo>
                                <a:lnTo>
                                  <a:pt x="6284" y="2018"/>
                                </a:lnTo>
                                <a:lnTo>
                                  <a:pt x="6293" y="2005"/>
                                </a:lnTo>
                                <a:lnTo>
                                  <a:pt x="6293" y="2002"/>
                                </a:lnTo>
                                <a:lnTo>
                                  <a:pt x="8266" y="2002"/>
                                </a:lnTo>
                                <a:lnTo>
                                  <a:pt x="8266" y="1977"/>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8426B4" id="Group 984" o:spid="_x0000_s1026" style="position:absolute;margin-left:89.25pt;margin-top:-48.15pt;width:413.3pt;height:237.75pt;z-index:-251849216;mso-position-horizontal-relative:page" coordorigin="1785,-963" coordsize="8266,4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6" o:spid="_x0000_s1027" type="#_x0000_t75" style="position:absolute;left:2525;top:-964;width:6850;height: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">
                  <v:imagedata r:id="rId63" o:title=""/>
                </v:shape>
                <v:shape id="AutoShape 985" o:spid="_x0000_s1028" style="position:absolute;left:1785;top:195;width:8266;height:3596;visibility:visible;mso-wrap-style:square;v-text-anchor:top" coordsize="8266,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" path="m2184,2080r-3,-13l2181,2064r-9,-13l2160,2043r-16,-3l2128,2043r-12,8l2107,2064r,3l,2067r,25l2107,2092r,3l2116,2108r12,8l2144,2120r16,-4l2172,2108r9,-13l2181,2092r3,-12m2184,850r-3,-13l2181,834r-9,-13l2160,813r-16,-3l2128,813r-12,8l2107,834r,3l,837r,25l2107,862r,3l2116,878r12,8l2144,890r16,-4l2172,878r9,-13l2181,862r3,-12m2198,40r-3,-13l2195,24r-9,-13l2174,3,2158,r-16,3l2130,11r-9,13l2121,27,14,27r,25l2121,52r,3l2130,68r12,8l2158,80r16,-4l2186,68r9,-13l2195,52r3,-12m5516,2893r-3,-16l5504,2864r-12,-8l5476,2853r-16,3l5448,2864r-9,13l5436,2893r3,15l5448,2921r12,8l5463,2930r,-37l5464,2930r-1,l5463,3596r25,l5488,2933r,-3l5492,2929r12,-8l5513,2908r3,-15m8234,642r-2243,l5991,639r-9,-13l5970,618r-16,-3l5938,618r-12,8l5917,639r-3,16l5917,670r9,13l5938,691r16,4l5970,691r12,-8l5991,670r,-3l8234,667r,-25m8266,1977r-1973,l6293,1974r-9,-13l6272,1953r-16,-3l6240,1953r-12,8l6219,1974r-3,16l6219,2005r9,13l6240,2026r16,4l6272,2026r12,-8l6293,2005r,-3l8266,2002r,-25e" fillcolor="fuchsia" stroked="f">
                  <v:path arrowok="t" o:connecttype="custom" o:connectlocs="2181,2260;2144,2236;2107,2260;0,2288;2116,2304;2160,2312;2181,2288;2181,1033;2160,1009;2116,1017;0,1033;2107,1061;2144,1086;2181,1061;2198,236;2186,207;2142,199;2121,223;2121,248;2142,272;2186,264;2198,236;5504,3060;5460,3052;5436,3089;5460,3125;5464,3126;5488,3792;5492,3125;5516,3089;5991,835;5954,811;5917,835;5926,879;5970,887;5991,863;8266,2173;6284,2157;6240,2149;6216,2186;6240,2222;6284,2214;8266,2198" o:connectangles="0,0,0,0,0,0,0,0,0,0,0,0,0,0,0,0,0,0,0,0,0,0,0,0,0,0,0,0,0,0,0,0,0,0,0,0,0,0,0,0,0,0,0"/>
                </v:shape>
                <w10:wrap anchorx="page"/>
              </v:group>
            </w:pict>
          </mc:Fallback>
        </mc:AlternateContent>
      </w:r>
      <w:r w:rsidR="005A5385" w:rsidRPr="00FE6418">
        <w:rPr>
          <w:rFonts w:ascii="Calibri Light" w:hAnsi="Calibri Light" w:cs="Calibri Light"/>
          <w:sz w:val="21"/>
        </w:rPr>
        <w:t>1</w:t>
      </w:r>
    </w:p>
    <w:p w14:paraId="20026463" w14:textId="77777777" w:rsidR="00D70F28" w:rsidRPr="00FE6418" w:rsidRDefault="00D70F28">
      <w:pPr>
        <w:pStyle w:val="BodyText"/>
        <w:spacing w:before="8"/>
        <w:rPr>
          <w:rFonts w:ascii="Calibri Light" w:hAnsi="Calibri Light" w:cs="Calibri Light"/>
          <w:sz w:val="25"/>
        </w:rPr>
      </w:pPr>
    </w:p>
    <w:p w14:paraId="16D1EC81" w14:textId="77777777" w:rsidR="00D70F28" w:rsidRPr="00FE6418" w:rsidRDefault="005A5385">
      <w:pPr>
        <w:spacing w:before="94" w:line="222" w:lineRule="exact"/>
        <w:ind w:left="9538"/>
        <w:rPr>
          <w:rFonts w:ascii="Calibri Light" w:hAnsi="Calibri Light" w:cs="Calibri Light"/>
          <w:sz w:val="21"/>
        </w:rPr>
      </w:pPr>
      <w:r w:rsidRPr="00FE6418">
        <w:rPr>
          <w:rFonts w:ascii="Calibri Light" w:hAnsi="Calibri Light" w:cs="Calibri Light"/>
          <w:sz w:val="21"/>
        </w:rPr>
        <w:t>4</w:t>
      </w:r>
    </w:p>
    <w:p w14:paraId="0E6ACFBB" w14:textId="77777777" w:rsidR="00D70F28" w:rsidRPr="00FE6418" w:rsidRDefault="005A5385">
      <w:pPr>
        <w:spacing w:line="222" w:lineRule="exact"/>
        <w:ind w:left="818"/>
        <w:rPr>
          <w:rFonts w:ascii="Calibri Light" w:hAnsi="Calibri Light" w:cs="Calibri Light"/>
          <w:sz w:val="21"/>
        </w:rPr>
      </w:pPr>
      <w:r w:rsidRPr="00FE6418">
        <w:rPr>
          <w:rFonts w:ascii="Calibri Light" w:hAnsi="Calibri Light" w:cs="Calibri Light"/>
          <w:sz w:val="21"/>
        </w:rPr>
        <w:t>2</w:t>
      </w:r>
    </w:p>
    <w:p w14:paraId="32AFFB9F" w14:textId="77777777" w:rsidR="00D70F28" w:rsidRPr="00FE6418" w:rsidRDefault="00D70F28">
      <w:pPr>
        <w:pStyle w:val="BodyText"/>
        <w:rPr>
          <w:rFonts w:ascii="Calibri Light" w:hAnsi="Calibri Light" w:cs="Calibri Light"/>
        </w:rPr>
      </w:pPr>
    </w:p>
    <w:p w14:paraId="2454CF91" w14:textId="77777777" w:rsidR="00D70F28" w:rsidRPr="00FE6418" w:rsidRDefault="00D70F28">
      <w:pPr>
        <w:pStyle w:val="BodyText"/>
        <w:rPr>
          <w:rFonts w:ascii="Calibri Light" w:hAnsi="Calibri Light" w:cs="Calibri Light"/>
        </w:rPr>
      </w:pPr>
    </w:p>
    <w:p w14:paraId="64ABA81E" w14:textId="77777777" w:rsidR="00D70F28" w:rsidRPr="00FE6418" w:rsidRDefault="00D70F28">
      <w:pPr>
        <w:pStyle w:val="BodyText"/>
        <w:spacing w:before="2"/>
        <w:rPr>
          <w:rFonts w:ascii="Calibri Light" w:hAnsi="Calibri Light" w:cs="Calibri Light"/>
          <w:sz w:val="29"/>
        </w:rPr>
      </w:pPr>
    </w:p>
    <w:p w14:paraId="285D7AD0" w14:textId="77777777" w:rsidR="00D70F28" w:rsidRPr="00FE6418" w:rsidRDefault="005A5385">
      <w:pPr>
        <w:tabs>
          <w:tab w:val="left" w:pos="9538"/>
        </w:tabs>
        <w:ind w:left="818"/>
        <w:rPr>
          <w:rFonts w:ascii="Calibri Light" w:hAnsi="Calibri Light" w:cs="Calibri Light"/>
          <w:sz w:val="21"/>
        </w:rPr>
      </w:pPr>
      <w:r w:rsidRPr="00FE6418">
        <w:rPr>
          <w:rFonts w:ascii="Calibri Light" w:hAnsi="Calibri Light" w:cs="Calibri Light"/>
          <w:position w:val="-6"/>
          <w:sz w:val="21"/>
        </w:rPr>
        <w:t>3</w:t>
      </w:r>
      <w:r w:rsidRPr="00FE6418">
        <w:rPr>
          <w:rFonts w:ascii="Calibri Light" w:hAnsi="Calibri Light" w:cs="Calibri Light"/>
          <w:position w:val="-6"/>
          <w:sz w:val="21"/>
        </w:rPr>
        <w:tab/>
      </w:r>
      <w:r w:rsidRPr="00FE6418">
        <w:rPr>
          <w:rFonts w:ascii="Calibri Light" w:hAnsi="Calibri Light" w:cs="Calibri Light"/>
          <w:sz w:val="21"/>
        </w:rPr>
        <w:t>5</w:t>
      </w:r>
    </w:p>
    <w:p w14:paraId="253D5754" w14:textId="77777777" w:rsidR="00D70F28" w:rsidRPr="00FE6418" w:rsidRDefault="00D70F28">
      <w:pPr>
        <w:pStyle w:val="BodyText"/>
        <w:rPr>
          <w:rFonts w:ascii="Calibri Light" w:hAnsi="Calibri Light" w:cs="Calibri Light"/>
          <w:sz w:val="20"/>
        </w:rPr>
      </w:pPr>
    </w:p>
    <w:p w14:paraId="3D4BFC38" w14:textId="77777777" w:rsidR="00D70F28" w:rsidRPr="00FE6418" w:rsidRDefault="00D70F28">
      <w:pPr>
        <w:pStyle w:val="BodyText"/>
        <w:rPr>
          <w:rFonts w:ascii="Calibri Light" w:hAnsi="Calibri Light" w:cs="Calibri Light"/>
          <w:sz w:val="20"/>
        </w:rPr>
      </w:pPr>
    </w:p>
    <w:p w14:paraId="2717CDDB" w14:textId="77777777" w:rsidR="00D70F28" w:rsidRPr="00FE6418" w:rsidRDefault="00D70F28">
      <w:pPr>
        <w:pStyle w:val="BodyText"/>
        <w:rPr>
          <w:rFonts w:ascii="Calibri Light" w:hAnsi="Calibri Light" w:cs="Calibri Light"/>
          <w:sz w:val="20"/>
        </w:rPr>
      </w:pPr>
    </w:p>
    <w:p w14:paraId="57411868" w14:textId="77777777" w:rsidR="00D70F28" w:rsidRPr="00FE6418" w:rsidRDefault="00D70F28">
      <w:pPr>
        <w:pStyle w:val="BodyText"/>
        <w:rPr>
          <w:rFonts w:ascii="Calibri Light" w:hAnsi="Calibri Light" w:cs="Calibri Light"/>
          <w:sz w:val="20"/>
        </w:rPr>
      </w:pPr>
    </w:p>
    <w:p w14:paraId="7752436A" w14:textId="77777777" w:rsidR="00D70F28" w:rsidRPr="00FE6418" w:rsidRDefault="00D70F28">
      <w:pPr>
        <w:pStyle w:val="BodyText"/>
        <w:rPr>
          <w:rFonts w:ascii="Calibri Light" w:hAnsi="Calibri Light" w:cs="Calibri Light"/>
          <w:sz w:val="20"/>
        </w:rPr>
      </w:pPr>
    </w:p>
    <w:p w14:paraId="29F14075" w14:textId="77777777" w:rsidR="00D70F28" w:rsidRPr="00FE6418" w:rsidRDefault="00D70F28">
      <w:pPr>
        <w:pStyle w:val="BodyText"/>
        <w:spacing w:before="6"/>
        <w:rPr>
          <w:rFonts w:ascii="Calibri Light" w:hAnsi="Calibri Light" w:cs="Calibri Light"/>
          <w:sz w:val="22"/>
        </w:rPr>
      </w:pPr>
    </w:p>
    <w:p w14:paraId="2742813A" w14:textId="77777777" w:rsidR="00D70F28" w:rsidRPr="00FE6418" w:rsidRDefault="005A5385">
      <w:pPr>
        <w:spacing w:before="94"/>
        <w:ind w:left="2470"/>
        <w:jc w:val="center"/>
        <w:rPr>
          <w:rFonts w:ascii="Calibri Light" w:hAnsi="Calibri Light" w:cs="Calibri Light"/>
          <w:sz w:val="21"/>
        </w:rPr>
      </w:pPr>
      <w:r w:rsidRPr="00FE6418">
        <w:rPr>
          <w:rFonts w:ascii="Calibri Light" w:hAnsi="Calibri Light" w:cs="Calibri Light"/>
          <w:sz w:val="21"/>
        </w:rPr>
        <w:t>6</w:t>
      </w:r>
    </w:p>
    <w:p w14:paraId="3D6454CE" w14:textId="77777777" w:rsidR="00D70F28" w:rsidRPr="00FE6418" w:rsidRDefault="00D70F28">
      <w:pPr>
        <w:pStyle w:val="BodyText"/>
        <w:rPr>
          <w:rFonts w:ascii="Calibri Light" w:hAnsi="Calibri Light" w:cs="Calibri Light"/>
          <w:sz w:val="20"/>
        </w:rPr>
      </w:pPr>
    </w:p>
    <w:p w14:paraId="4D16284B" w14:textId="77777777" w:rsidR="00D70F28" w:rsidRPr="00FE6418" w:rsidRDefault="00F913D9">
      <w:pPr>
        <w:pStyle w:val="BodyText"/>
        <w:spacing w:before="4"/>
        <w:rPr>
          <w:rFonts w:ascii="Calibri Light" w:hAnsi="Calibri Light" w:cs="Calibri Light"/>
          <w:sz w:val="25"/>
        </w:rPr>
      </w:pPr>
      <w:r w:rsidRPr="00FE6418">
        <w:rPr>
          <w:rFonts w:ascii="Calibri Light" w:hAnsi="Calibri Light" w:cs="Calibri Light"/>
          <w:noProof/>
        </w:rPr>
        <mc:AlternateContent>
          <mc:Choice Requires="wpg">
            <w:drawing>
              <wp:anchor distT="0" distB="0" distL="0" distR="0" simplePos="0" relativeHeight="251517440" behindDoc="1" locked="0" layoutInCell="1" allowOverlap="1" wp14:anchorId="6A05E7C3" wp14:editId="7D45B0C7">
                <wp:simplePos x="0" y="0"/>
                <wp:positionH relativeFrom="page">
                  <wp:posOffset>1678305</wp:posOffset>
                </wp:positionH>
                <wp:positionV relativeFrom="paragraph">
                  <wp:posOffset>210185</wp:posOffset>
                </wp:positionV>
                <wp:extent cx="4205605" cy="6350"/>
                <wp:effectExtent l="0" t="0" r="0" b="0"/>
                <wp:wrapTopAndBottom/>
                <wp:docPr id="1203"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331"/>
                          <a:chExt cx="6623" cy="10"/>
                        </a:xfrm>
                      </wpg:grpSpPr>
                      <wps:wsp>
                        <wps:cNvPr id="1204" name="Line 983"/>
                        <wps:cNvCnPr>
                          <a:cxnSpLocks noChangeShapeType="1"/>
                        </wps:cNvCnPr>
                        <wps:spPr bwMode="auto">
                          <a:xfrm>
                            <a:off x="2643" y="336"/>
                            <a:ext cx="109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05" name="Rectangle 982"/>
                        <wps:cNvSpPr>
                          <a:spLocks noChangeArrowheads="1"/>
                        </wps:cNvSpPr>
                        <wps:spPr bwMode="auto">
                          <a:xfrm>
                            <a:off x="3739" y="331"/>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06" name="Line 981"/>
                        <wps:cNvCnPr>
                          <a:cxnSpLocks noChangeShapeType="1"/>
                        </wps:cNvCnPr>
                        <wps:spPr bwMode="auto">
                          <a:xfrm>
                            <a:off x="3749" y="336"/>
                            <a:ext cx="551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D6C6BD" id="Group 980" o:spid="_x0000_s1026" style="position:absolute;margin-left:132.15pt;margin-top:16.55pt;width:331.15pt;height:.5pt;z-index:-251799040;mso-wrap-distance-left:0;mso-wrap-distance-right:0;mso-position-horizontal-relative:page" coordorigin="2643,331"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">
                <v:line id="Line 983" o:spid="_x0000_s1027" style="position:absolute;visibility:visible;mso-wrap-style:square" from="2643,336" to="374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" strokeweight=".48pt"/>
                <v:rect id="Rectangle 982" o:spid="_x0000_s1028" style="position:absolute;left:3739;top:33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" fillcolor="black" stroked="f"/>
                <v:line id="Line 981" o:spid="_x0000_s1029" style="position:absolute;visibility:visible;mso-wrap-style:square" from="3749,336" to="9266,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" strokeweight=".48pt"/>
                <w10:wrap type="topAndBottom" anchorx="page"/>
              </v:group>
            </w:pict>
          </mc:Fallback>
        </mc:AlternateContent>
      </w:r>
    </w:p>
    <w:p w14:paraId="6614ADB2" w14:textId="77777777" w:rsidR="00D70F28" w:rsidRPr="00FE6418" w:rsidRDefault="005A5385" w:rsidP="00CD7D1E">
      <w:pPr>
        <w:pStyle w:val="ListParagraph"/>
        <w:numPr>
          <w:ilvl w:val="4"/>
          <w:numId w:val="227"/>
        </w:numPr>
        <w:tabs>
          <w:tab w:val="left" w:pos="3225"/>
          <w:tab w:val="left" w:pos="3226"/>
        </w:tabs>
        <w:spacing w:before="68" w:after="112" w:line="271" w:lineRule="auto"/>
        <w:ind w:right="2228"/>
        <w:rPr>
          <w:rFonts w:ascii="Calibri Light" w:hAnsi="Calibri Light" w:cs="Calibri Light"/>
          <w:sz w:val="24"/>
        </w:rPr>
      </w:pPr>
      <w:r w:rsidRPr="00FE6418">
        <w:rPr>
          <w:rFonts w:ascii="Calibri Light" w:hAnsi="Calibri Light" w:cs="Calibri Light"/>
          <w:sz w:val="24"/>
        </w:rPr>
        <w:t>Compartment for SD card and Wi-Fi module (Wi-Fi module is</w:t>
      </w:r>
      <w:r w:rsidRPr="00FE6418">
        <w:rPr>
          <w:rFonts w:ascii="Calibri Light" w:hAnsi="Calibri Light" w:cs="Calibri Light"/>
          <w:spacing w:val="-2"/>
          <w:sz w:val="24"/>
        </w:rPr>
        <w:t xml:space="preserve"> </w:t>
      </w:r>
      <w:r w:rsidRPr="00FE6418">
        <w:rPr>
          <w:rFonts w:ascii="Calibri Light" w:hAnsi="Calibri Light" w:cs="Calibri Light"/>
          <w:sz w:val="24"/>
        </w:rPr>
        <w:t>optional)</w:t>
      </w:r>
    </w:p>
    <w:p w14:paraId="42586772" w14:textId="77777777" w:rsidR="00D70F28" w:rsidRPr="00FE6418" w:rsidRDefault="00F913D9">
      <w:pPr>
        <w:pStyle w:val="BodyText"/>
        <w:spacing w:line="20" w:lineRule="exact"/>
        <w:ind w:left="2017"/>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2C00C59C" wp14:editId="759BC2B8">
                <wp:extent cx="4205605" cy="6350"/>
                <wp:effectExtent l="9525" t="1905" r="13970" b="10795"/>
                <wp:docPr id="1199"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0" y="0"/>
                          <a:chExt cx="6623" cy="10"/>
                        </a:xfrm>
                      </wpg:grpSpPr>
                      <wps:wsp>
                        <wps:cNvPr id="1200" name="Line 979"/>
                        <wps:cNvCnPr>
                          <a:cxnSpLocks noChangeShapeType="1"/>
                        </wps:cNvCnPr>
                        <wps:spPr bwMode="auto">
                          <a:xfrm>
                            <a:off x="0" y="5"/>
                            <a:ext cx="109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201" name="Rectangle 978"/>
                        <wps:cNvSpPr>
                          <a:spLocks noChangeArrowheads="1"/>
                        </wps:cNvSpPr>
                        <wps:spPr bwMode="auto">
                          <a:xfrm>
                            <a:off x="1096"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02" name="Line 977"/>
                        <wps:cNvCnPr>
                          <a:cxnSpLocks noChangeShapeType="1"/>
                        </wps:cNvCnPr>
                        <wps:spPr bwMode="auto">
                          <a:xfrm>
                            <a:off x="1106" y="5"/>
                            <a:ext cx="551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56F02152" id="Group 976" o:spid="_x0000_s1026" style="width:331.15pt;height:.5pt;mso-position-horizontal-relative:char;mso-position-vertical-relative:line"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">
                <v:line id="Line 979" o:spid="_x0000_s1027" style="position:absolute;visibility:visible;mso-wrap-style:square" from="0,5" to="1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" strokeweight=".48pt"/>
                <v:rect id="Rectangle 978" o:spid="_x0000_s1028" style="position:absolute;left:109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" fillcolor="black" stroked="f"/>
                <v:line id="Line 977" o:spid="_x0000_s1029" style="position:absolute;visibility:visible;mso-wrap-style:square" from="1106,5" to="66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" strokeweight=".48pt"/>
                <w10:anchorlock/>
              </v:group>
            </w:pict>
          </mc:Fallback>
        </mc:AlternateContent>
      </w:r>
    </w:p>
    <w:p w14:paraId="54855BD3" w14:textId="77777777" w:rsidR="00D70F28" w:rsidRPr="00FE6418" w:rsidRDefault="005A5385" w:rsidP="00CD7D1E">
      <w:pPr>
        <w:pStyle w:val="ListParagraph"/>
        <w:numPr>
          <w:ilvl w:val="4"/>
          <w:numId w:val="227"/>
        </w:numPr>
        <w:tabs>
          <w:tab w:val="left" w:pos="3225"/>
          <w:tab w:val="left" w:pos="3226"/>
        </w:tabs>
        <w:spacing w:before="87"/>
        <w:ind w:hanging="1096"/>
        <w:rPr>
          <w:rFonts w:ascii="Calibri Light" w:hAnsi="Calibri Light" w:cs="Calibri Light"/>
          <w:sz w:val="24"/>
        </w:rPr>
      </w:pPr>
      <w:r w:rsidRPr="00FE6418">
        <w:rPr>
          <w:rFonts w:ascii="Calibri Light" w:hAnsi="Calibri Light" w:cs="Calibri Light"/>
          <w:sz w:val="24"/>
        </w:rPr>
        <w:t>XM module</w:t>
      </w:r>
      <w:r w:rsidRPr="00FE6418">
        <w:rPr>
          <w:rFonts w:ascii="Calibri Light" w:hAnsi="Calibri Light" w:cs="Calibri Light"/>
          <w:spacing w:val="-4"/>
          <w:sz w:val="24"/>
        </w:rPr>
        <w:t xml:space="preserve"> </w:t>
      </w:r>
      <w:r w:rsidRPr="00FE6418">
        <w:rPr>
          <w:rFonts w:ascii="Calibri Light" w:hAnsi="Calibri Light" w:cs="Calibri Light"/>
          <w:sz w:val="24"/>
        </w:rPr>
        <w:t>snap-fix</w:t>
      </w:r>
    </w:p>
    <w:p w14:paraId="1B209E92" w14:textId="77777777" w:rsidR="00D70F28" w:rsidRPr="00FE6418" w:rsidRDefault="00F913D9">
      <w:pPr>
        <w:pStyle w:val="BodyText"/>
        <w:spacing w:before="7"/>
        <w:rPr>
          <w:rFonts w:ascii="Calibri Light" w:hAnsi="Calibri Light" w:cs="Calibri Light"/>
          <w:sz w:val="9"/>
        </w:rPr>
      </w:pPr>
      <w:r w:rsidRPr="00FE6418">
        <w:rPr>
          <w:rFonts w:ascii="Calibri Light" w:hAnsi="Calibri Light" w:cs="Calibri Light"/>
          <w:noProof/>
        </w:rPr>
        <mc:AlternateContent>
          <mc:Choice Requires="wpg">
            <w:drawing>
              <wp:anchor distT="0" distB="0" distL="0" distR="0" simplePos="0" relativeHeight="251518464" behindDoc="1" locked="0" layoutInCell="1" allowOverlap="1" wp14:anchorId="6BDDECB7" wp14:editId="7389FEF5">
                <wp:simplePos x="0" y="0"/>
                <wp:positionH relativeFrom="page">
                  <wp:posOffset>1678305</wp:posOffset>
                </wp:positionH>
                <wp:positionV relativeFrom="paragraph">
                  <wp:posOffset>95250</wp:posOffset>
                </wp:positionV>
                <wp:extent cx="4205605" cy="6350"/>
                <wp:effectExtent l="0" t="0" r="0" b="0"/>
                <wp:wrapTopAndBottom/>
                <wp:docPr id="1195"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150"/>
                          <a:chExt cx="6623" cy="10"/>
                        </a:xfrm>
                      </wpg:grpSpPr>
                      <wps:wsp>
                        <wps:cNvPr id="1196" name="Line 975"/>
                        <wps:cNvCnPr>
                          <a:cxnSpLocks noChangeShapeType="1"/>
                        </wps:cNvCnPr>
                        <wps:spPr bwMode="auto">
                          <a:xfrm>
                            <a:off x="2643" y="155"/>
                            <a:ext cx="109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97" name="Rectangle 974"/>
                        <wps:cNvSpPr>
                          <a:spLocks noChangeArrowheads="1"/>
                        </wps:cNvSpPr>
                        <wps:spPr bwMode="auto">
                          <a:xfrm>
                            <a:off x="3739" y="15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98" name="Line 973"/>
                        <wps:cNvCnPr>
                          <a:cxnSpLocks noChangeShapeType="1"/>
                        </wps:cNvCnPr>
                        <wps:spPr bwMode="auto">
                          <a:xfrm>
                            <a:off x="3749" y="155"/>
                            <a:ext cx="551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0CB73D" id="Group 972" o:spid="_x0000_s1026" style="position:absolute;margin-left:132.15pt;margin-top:7.5pt;width:331.15pt;height:.5pt;z-index:-251798016;mso-wrap-distance-left:0;mso-wrap-distance-right:0;mso-position-horizontal-relative:page" coordorigin="2643,150"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">
                <v:line id="Line 975" o:spid="_x0000_s1027" style="position:absolute;visibility:visible;mso-wrap-style:square" from="2643,155" to="3740,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" strokeweight=".48pt"/>
                <v:rect id="Rectangle 974" o:spid="_x0000_s1028" style="position:absolute;left:3739;top:15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" fillcolor="black" stroked="f"/>
                <v:line id="Line 973" o:spid="_x0000_s1029" style="position:absolute;visibility:visible;mso-wrap-style:square" from="3749,155" to="926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" strokeweight=".48pt"/>
                <w10:wrap type="topAndBottom" anchorx="page"/>
              </v:group>
            </w:pict>
          </mc:Fallback>
        </mc:AlternateContent>
      </w:r>
    </w:p>
    <w:p w14:paraId="4D70169D" w14:textId="77777777" w:rsidR="00D70F28" w:rsidRPr="00FE6418" w:rsidRDefault="005A5385" w:rsidP="00CD7D1E">
      <w:pPr>
        <w:pStyle w:val="ListParagraph"/>
        <w:numPr>
          <w:ilvl w:val="4"/>
          <w:numId w:val="227"/>
        </w:numPr>
        <w:tabs>
          <w:tab w:val="left" w:pos="3225"/>
          <w:tab w:val="left" w:pos="3226"/>
        </w:tabs>
        <w:spacing w:before="68"/>
        <w:ind w:hanging="1096"/>
        <w:rPr>
          <w:rFonts w:ascii="Calibri Light" w:hAnsi="Calibri Light" w:cs="Calibri Light"/>
          <w:sz w:val="24"/>
        </w:rPr>
      </w:pPr>
      <w:r w:rsidRPr="00FE6418">
        <w:rPr>
          <w:rFonts w:ascii="Calibri Light" w:hAnsi="Calibri Light" w:cs="Calibri Light"/>
          <w:sz w:val="24"/>
        </w:rPr>
        <w:t>Plug-in module</w:t>
      </w:r>
      <w:r w:rsidRPr="00FE6418">
        <w:rPr>
          <w:rFonts w:ascii="Calibri Light" w:hAnsi="Calibri Light" w:cs="Calibri Light"/>
          <w:spacing w:val="-4"/>
          <w:sz w:val="24"/>
        </w:rPr>
        <w:t xml:space="preserve"> </w:t>
      </w:r>
      <w:r w:rsidRPr="00FE6418">
        <w:rPr>
          <w:rFonts w:ascii="Calibri Light" w:hAnsi="Calibri Light" w:cs="Calibri Light"/>
          <w:sz w:val="24"/>
        </w:rPr>
        <w:t>slots</w:t>
      </w:r>
    </w:p>
    <w:p w14:paraId="60205B20" w14:textId="77777777" w:rsidR="00D70F28" w:rsidRPr="00FE6418" w:rsidRDefault="00F913D9">
      <w:pPr>
        <w:pStyle w:val="BodyText"/>
        <w:spacing w:before="4"/>
        <w:rPr>
          <w:rFonts w:ascii="Calibri Light" w:hAnsi="Calibri Light" w:cs="Calibri Light"/>
          <w:sz w:val="9"/>
        </w:rPr>
      </w:pPr>
      <w:r w:rsidRPr="00FE6418">
        <w:rPr>
          <w:rFonts w:ascii="Calibri Light" w:hAnsi="Calibri Light" w:cs="Calibri Light"/>
          <w:noProof/>
        </w:rPr>
        <mc:AlternateContent>
          <mc:Choice Requires="wpg">
            <w:drawing>
              <wp:anchor distT="0" distB="0" distL="0" distR="0" simplePos="0" relativeHeight="251519488" behindDoc="1" locked="0" layoutInCell="1" allowOverlap="1" wp14:anchorId="12B7F196" wp14:editId="1006EF6C">
                <wp:simplePos x="0" y="0"/>
                <wp:positionH relativeFrom="page">
                  <wp:posOffset>1678305</wp:posOffset>
                </wp:positionH>
                <wp:positionV relativeFrom="paragraph">
                  <wp:posOffset>93980</wp:posOffset>
                </wp:positionV>
                <wp:extent cx="4205605" cy="6350"/>
                <wp:effectExtent l="0" t="0" r="0" b="0"/>
                <wp:wrapTopAndBottom/>
                <wp:docPr id="1191"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148"/>
                          <a:chExt cx="6623" cy="10"/>
                        </a:xfrm>
                      </wpg:grpSpPr>
                      <wps:wsp>
                        <wps:cNvPr id="1192" name="Line 971"/>
                        <wps:cNvCnPr>
                          <a:cxnSpLocks noChangeShapeType="1"/>
                        </wps:cNvCnPr>
                        <wps:spPr bwMode="auto">
                          <a:xfrm>
                            <a:off x="2643" y="152"/>
                            <a:ext cx="109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93" name="Rectangle 970"/>
                        <wps:cNvSpPr>
                          <a:spLocks noChangeArrowheads="1"/>
                        </wps:cNvSpPr>
                        <wps:spPr bwMode="auto">
                          <a:xfrm>
                            <a:off x="3739" y="14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94" name="Line 969"/>
                        <wps:cNvCnPr>
                          <a:cxnSpLocks noChangeShapeType="1"/>
                        </wps:cNvCnPr>
                        <wps:spPr bwMode="auto">
                          <a:xfrm>
                            <a:off x="3749" y="152"/>
                            <a:ext cx="551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8E55FB" id="Group 968" o:spid="_x0000_s1026" style="position:absolute;margin-left:132.15pt;margin-top:7.4pt;width:331.15pt;height:.5pt;z-index:-251796992;mso-wrap-distance-left:0;mso-wrap-distance-right:0;mso-position-horizontal-relative:page" coordorigin="2643,148"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">
                <v:line id="Line 971" o:spid="_x0000_s1027" style="position:absolute;visibility:visible;mso-wrap-style:square" from="2643,152" to="374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" strokeweight=".48pt"/>
                <v:rect id="Rectangle 970" o:spid="_x0000_s1028" style="position:absolute;left:3739;top:14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" fillcolor="black" stroked="f"/>
                <v:line id="Line 969" o:spid="_x0000_s1029" style="position:absolute;visibility:visible;mso-wrap-style:square" from="3749,152" to="9266,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" strokeweight=".48pt"/>
                <w10:wrap type="topAndBottom" anchorx="page"/>
              </v:group>
            </w:pict>
          </mc:Fallback>
        </mc:AlternateContent>
      </w:r>
    </w:p>
    <w:p w14:paraId="5454CF83" w14:textId="77777777" w:rsidR="00D70F28" w:rsidRPr="00FE6418" w:rsidRDefault="005A5385" w:rsidP="00CD7D1E">
      <w:pPr>
        <w:pStyle w:val="ListParagraph"/>
        <w:numPr>
          <w:ilvl w:val="4"/>
          <w:numId w:val="227"/>
        </w:numPr>
        <w:tabs>
          <w:tab w:val="left" w:pos="3225"/>
          <w:tab w:val="left" w:pos="3226"/>
        </w:tabs>
        <w:spacing w:before="68"/>
        <w:ind w:hanging="1096"/>
        <w:rPr>
          <w:rFonts w:ascii="Calibri Light" w:hAnsi="Calibri Light" w:cs="Calibri Light"/>
          <w:sz w:val="24"/>
        </w:rPr>
      </w:pPr>
      <w:r w:rsidRPr="00FE6418">
        <w:rPr>
          <w:rFonts w:ascii="Calibri Light" w:hAnsi="Calibri Light" w:cs="Calibri Light"/>
          <w:sz w:val="24"/>
        </w:rPr>
        <w:t>Speaker</w:t>
      </w:r>
    </w:p>
    <w:p w14:paraId="54A9BC37" w14:textId="77777777" w:rsidR="00D70F28" w:rsidRPr="00FE6418" w:rsidRDefault="00F913D9">
      <w:pPr>
        <w:pStyle w:val="BodyText"/>
        <w:spacing w:before="7"/>
        <w:rPr>
          <w:rFonts w:ascii="Calibri Light" w:hAnsi="Calibri Light" w:cs="Calibri Light"/>
          <w:sz w:val="9"/>
        </w:rPr>
      </w:pPr>
      <w:r w:rsidRPr="00FE6418">
        <w:rPr>
          <w:rFonts w:ascii="Calibri Light" w:hAnsi="Calibri Light" w:cs="Calibri Light"/>
          <w:noProof/>
        </w:rPr>
        <mc:AlternateContent>
          <mc:Choice Requires="wpg">
            <w:drawing>
              <wp:anchor distT="0" distB="0" distL="0" distR="0" simplePos="0" relativeHeight="251520512" behindDoc="1" locked="0" layoutInCell="1" allowOverlap="1" wp14:anchorId="7FC3D975" wp14:editId="751BC3CB">
                <wp:simplePos x="0" y="0"/>
                <wp:positionH relativeFrom="page">
                  <wp:posOffset>1678305</wp:posOffset>
                </wp:positionH>
                <wp:positionV relativeFrom="paragraph">
                  <wp:posOffset>95250</wp:posOffset>
                </wp:positionV>
                <wp:extent cx="4205605" cy="6350"/>
                <wp:effectExtent l="0" t="0" r="0" b="0"/>
                <wp:wrapTopAndBottom/>
                <wp:docPr id="1187"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150"/>
                          <a:chExt cx="6623" cy="10"/>
                        </a:xfrm>
                      </wpg:grpSpPr>
                      <wps:wsp>
                        <wps:cNvPr id="1188" name="Line 967"/>
                        <wps:cNvCnPr>
                          <a:cxnSpLocks noChangeShapeType="1"/>
                        </wps:cNvCnPr>
                        <wps:spPr bwMode="auto">
                          <a:xfrm>
                            <a:off x="2643" y="155"/>
                            <a:ext cx="1097"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89" name="Rectangle 966"/>
                        <wps:cNvSpPr>
                          <a:spLocks noChangeArrowheads="1"/>
                        </wps:cNvSpPr>
                        <wps:spPr bwMode="auto">
                          <a:xfrm>
                            <a:off x="3739" y="15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90" name="Line 965"/>
                        <wps:cNvCnPr>
                          <a:cxnSpLocks noChangeShapeType="1"/>
                        </wps:cNvCnPr>
                        <wps:spPr bwMode="auto">
                          <a:xfrm>
                            <a:off x="3749" y="155"/>
                            <a:ext cx="5517"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B48C8D" id="Group 964" o:spid="_x0000_s1026" style="position:absolute;margin-left:132.15pt;margin-top:7.5pt;width:331.15pt;height:.5pt;z-index:-251795968;mso-wrap-distance-left:0;mso-wrap-distance-right:0;mso-position-horizontal-relative:page" coordorigin="2643,150"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">
                <v:line id="Line 967" o:spid="_x0000_s1027" style="position:absolute;visibility:visible;mso-wrap-style:square" from="2643,155" to="3740,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" strokeweight=".16936mm"/>
                <v:rect id="Rectangle 966" o:spid="_x0000_s1028" style="position:absolute;left:3739;top:15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" fillcolor="black" stroked="f"/>
                <v:line id="Line 965" o:spid="_x0000_s1029" style="position:absolute;visibility:visible;mso-wrap-style:square" from="3749,155" to="926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" strokeweight=".16936mm"/>
                <w10:wrap type="topAndBottom" anchorx="page"/>
              </v:group>
            </w:pict>
          </mc:Fallback>
        </mc:AlternateContent>
      </w:r>
    </w:p>
    <w:p w14:paraId="0EA66BD7" w14:textId="77777777" w:rsidR="00D70F28" w:rsidRPr="00FE6418" w:rsidRDefault="005A5385" w:rsidP="00CD7D1E">
      <w:pPr>
        <w:pStyle w:val="ListParagraph"/>
        <w:numPr>
          <w:ilvl w:val="4"/>
          <w:numId w:val="227"/>
        </w:numPr>
        <w:tabs>
          <w:tab w:val="left" w:pos="3225"/>
          <w:tab w:val="left" w:pos="3226"/>
        </w:tabs>
        <w:spacing w:before="68"/>
        <w:ind w:hanging="1096"/>
        <w:rPr>
          <w:rFonts w:ascii="Calibri Light" w:hAnsi="Calibri Light" w:cs="Calibri Light"/>
          <w:sz w:val="24"/>
        </w:rPr>
      </w:pPr>
      <w:r w:rsidRPr="00FE6418">
        <w:rPr>
          <w:rFonts w:ascii="Calibri Light" w:hAnsi="Calibri Light" w:cs="Calibri Light"/>
          <w:sz w:val="24"/>
        </w:rPr>
        <w:t>Recorder</w:t>
      </w:r>
    </w:p>
    <w:p w14:paraId="2183D320" w14:textId="77777777" w:rsidR="00D70F28" w:rsidRPr="00FE6418" w:rsidRDefault="00F913D9">
      <w:pPr>
        <w:pStyle w:val="BodyText"/>
        <w:spacing w:before="4"/>
        <w:rPr>
          <w:rFonts w:ascii="Calibri Light" w:hAnsi="Calibri Light" w:cs="Calibri Light"/>
          <w:sz w:val="9"/>
        </w:rPr>
      </w:pPr>
      <w:r w:rsidRPr="00FE6418">
        <w:rPr>
          <w:rFonts w:ascii="Calibri Light" w:hAnsi="Calibri Light" w:cs="Calibri Light"/>
          <w:noProof/>
        </w:rPr>
        <mc:AlternateContent>
          <mc:Choice Requires="wpg">
            <w:drawing>
              <wp:anchor distT="0" distB="0" distL="0" distR="0" simplePos="0" relativeHeight="251521536" behindDoc="1" locked="0" layoutInCell="1" allowOverlap="1" wp14:anchorId="4D1ED26D" wp14:editId="4533407A">
                <wp:simplePos x="0" y="0"/>
                <wp:positionH relativeFrom="page">
                  <wp:posOffset>1678305</wp:posOffset>
                </wp:positionH>
                <wp:positionV relativeFrom="paragraph">
                  <wp:posOffset>93980</wp:posOffset>
                </wp:positionV>
                <wp:extent cx="4205605" cy="6350"/>
                <wp:effectExtent l="0" t="0" r="0" b="0"/>
                <wp:wrapTopAndBottom/>
                <wp:docPr id="1183" name="Group 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148"/>
                          <a:chExt cx="6623" cy="10"/>
                        </a:xfrm>
                      </wpg:grpSpPr>
                      <wps:wsp>
                        <wps:cNvPr id="1184" name="Line 963"/>
                        <wps:cNvCnPr>
                          <a:cxnSpLocks noChangeShapeType="1"/>
                        </wps:cNvCnPr>
                        <wps:spPr bwMode="auto">
                          <a:xfrm>
                            <a:off x="2643" y="152"/>
                            <a:ext cx="109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85" name="Rectangle 962"/>
                        <wps:cNvSpPr>
                          <a:spLocks noChangeArrowheads="1"/>
                        </wps:cNvSpPr>
                        <wps:spPr bwMode="auto">
                          <a:xfrm>
                            <a:off x="3739" y="14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86" name="Line 961"/>
                        <wps:cNvCnPr>
                          <a:cxnSpLocks noChangeShapeType="1"/>
                        </wps:cNvCnPr>
                        <wps:spPr bwMode="auto">
                          <a:xfrm>
                            <a:off x="3749" y="152"/>
                            <a:ext cx="551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164B09" id="Group 960" o:spid="_x0000_s1026" style="position:absolute;margin-left:132.15pt;margin-top:7.4pt;width:331.15pt;height:.5pt;z-index:-251794944;mso-wrap-distance-left:0;mso-wrap-distance-right:0;mso-position-horizontal-relative:page" coordorigin="2643,148"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">
                <v:line id="Line 963" o:spid="_x0000_s1027" style="position:absolute;visibility:visible;mso-wrap-style:square" from="2643,152" to="374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" strokeweight=".48pt"/>
                <v:rect id="Rectangle 962" o:spid="_x0000_s1028" style="position:absolute;left:3739;top:14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" fillcolor="black" stroked="f"/>
                <v:line id="Line 961" o:spid="_x0000_s1029" style="position:absolute;visibility:visible;mso-wrap-style:square" from="3749,152" to="9266,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" strokeweight=".48pt"/>
                <w10:wrap type="topAndBottom" anchorx="page"/>
              </v:group>
            </w:pict>
          </mc:Fallback>
        </mc:AlternateContent>
      </w:r>
    </w:p>
    <w:p w14:paraId="5947390E" w14:textId="77777777" w:rsidR="00D70F28" w:rsidRPr="00FE6418" w:rsidRDefault="005A5385" w:rsidP="00CD7D1E">
      <w:pPr>
        <w:pStyle w:val="ListParagraph"/>
        <w:numPr>
          <w:ilvl w:val="4"/>
          <w:numId w:val="227"/>
        </w:numPr>
        <w:tabs>
          <w:tab w:val="left" w:pos="3225"/>
          <w:tab w:val="left" w:pos="3226"/>
        </w:tabs>
        <w:spacing w:before="69"/>
        <w:ind w:hanging="1096"/>
        <w:rPr>
          <w:rFonts w:ascii="Calibri Light" w:hAnsi="Calibri Light" w:cs="Calibri Light"/>
          <w:sz w:val="24"/>
        </w:rPr>
      </w:pPr>
      <w:r w:rsidRPr="00FE6418">
        <w:rPr>
          <w:rFonts w:ascii="Calibri Light" w:hAnsi="Calibri Light" w:cs="Calibri Light"/>
          <w:sz w:val="24"/>
        </w:rPr>
        <w:t>Battery compartment</w:t>
      </w:r>
      <w:r w:rsidRPr="00FE6418">
        <w:rPr>
          <w:rFonts w:ascii="Calibri Light" w:hAnsi="Calibri Light" w:cs="Calibri Light"/>
          <w:spacing w:val="-3"/>
          <w:sz w:val="24"/>
        </w:rPr>
        <w:t xml:space="preserve"> </w:t>
      </w:r>
      <w:r w:rsidRPr="00FE6418">
        <w:rPr>
          <w:rFonts w:ascii="Calibri Light" w:hAnsi="Calibri Light" w:cs="Calibri Light"/>
          <w:sz w:val="24"/>
        </w:rPr>
        <w:t>latch</w:t>
      </w:r>
    </w:p>
    <w:p w14:paraId="1C64C466" w14:textId="77777777" w:rsidR="00D70F28" w:rsidRPr="00FE6418" w:rsidRDefault="00F913D9" w:rsidP="00CD7D1E">
      <w:pPr>
        <w:pStyle w:val="BodyText"/>
        <w:spacing w:before="6"/>
        <w:rPr>
          <w:rFonts w:ascii="Calibri Light" w:hAnsi="Calibri Light" w:cs="Calibri Light"/>
          <w:sz w:val="23"/>
        </w:rPr>
      </w:pPr>
      <w:r w:rsidRPr="00FE6418">
        <w:rPr>
          <w:rFonts w:ascii="Calibri Light" w:hAnsi="Calibri Light" w:cs="Calibri Light"/>
          <w:noProof/>
        </w:rPr>
        <mc:AlternateContent>
          <mc:Choice Requires="wpg">
            <w:drawing>
              <wp:anchor distT="0" distB="0" distL="0" distR="0" simplePos="0" relativeHeight="251522560" behindDoc="1" locked="0" layoutInCell="1" allowOverlap="1" wp14:anchorId="494A08B1" wp14:editId="5A3D5A5E">
                <wp:simplePos x="0" y="0"/>
                <wp:positionH relativeFrom="page">
                  <wp:posOffset>1668780</wp:posOffset>
                </wp:positionH>
                <wp:positionV relativeFrom="paragraph">
                  <wp:posOffset>95250</wp:posOffset>
                </wp:positionV>
                <wp:extent cx="4215130" cy="6350"/>
                <wp:effectExtent l="0" t="0" r="0" b="0"/>
                <wp:wrapTopAndBottom/>
                <wp:docPr id="1179"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6350"/>
                          <a:chOff x="2628" y="150"/>
                          <a:chExt cx="6638" cy="10"/>
                        </a:xfrm>
                      </wpg:grpSpPr>
                      <wps:wsp>
                        <wps:cNvPr id="1180" name="Line 959"/>
                        <wps:cNvCnPr>
                          <a:cxnSpLocks noChangeShapeType="1"/>
                        </wps:cNvCnPr>
                        <wps:spPr bwMode="auto">
                          <a:xfrm>
                            <a:off x="2628" y="154"/>
                            <a:ext cx="1112"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81" name="Rectangle 958"/>
                        <wps:cNvSpPr>
                          <a:spLocks noChangeArrowheads="1"/>
                        </wps:cNvSpPr>
                        <wps:spPr bwMode="auto">
                          <a:xfrm>
                            <a:off x="3725" y="149"/>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82" name="Line 957"/>
                        <wps:cNvCnPr>
                          <a:cxnSpLocks noChangeShapeType="1"/>
                        </wps:cNvCnPr>
                        <wps:spPr bwMode="auto">
                          <a:xfrm>
                            <a:off x="3735" y="154"/>
                            <a:ext cx="5531"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EACC69" id="Group 956" o:spid="_x0000_s1026" style="position:absolute;margin-left:131.4pt;margin-top:7.5pt;width:331.9pt;height:.5pt;z-index:-251793920;mso-wrap-distance-left:0;mso-wrap-distance-right:0;mso-position-horizontal-relative:page" coordorigin="2628,150" coordsize="66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">
                <v:line id="Line 959" o:spid="_x0000_s1027" style="position:absolute;visibility:visible;mso-wrap-style:square" from="2628,154" to="374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" strokeweight=".48pt"/>
                <v:rect id="Rectangle 958" o:spid="_x0000_s1028" style="position:absolute;left:3725;top:14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" fillcolor="black" stroked="f"/>
                <v:line id="Line 957" o:spid="_x0000_s1029" style="position:absolute;visibility:visible;mso-wrap-style:square" from="3735,154" to="9266,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" strokeweight=".48pt"/>
                <w10:wrap type="topAndBottom" anchorx="page"/>
              </v:group>
            </w:pict>
          </mc:Fallback>
        </mc:AlternateContent>
      </w:r>
    </w:p>
    <w:p w14:paraId="60CF4FA0"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0C2E8D69" w14:textId="77777777" w:rsidR="00D70F28" w:rsidRPr="00FE6418" w:rsidRDefault="005A5385">
      <w:pPr>
        <w:pStyle w:val="BodyText"/>
        <w:spacing w:before="84" w:line="271" w:lineRule="auto"/>
        <w:ind w:left="628" w:right="796"/>
        <w:rPr>
          <w:rFonts w:ascii="Calibri Light" w:hAnsi="Calibri Light" w:cs="Calibri Light"/>
        </w:rPr>
      </w:pPr>
      <w:r w:rsidRPr="00FE6418">
        <w:rPr>
          <w:rFonts w:ascii="Calibri Light" w:hAnsi="Calibri Light" w:cs="Calibri Light"/>
        </w:rPr>
        <w:t>To avoid bad contact caused by dust accumulation, clean the contacts regularly by wiping them with a cotton swab moistened with alcohol.</w:t>
      </w:r>
    </w:p>
    <w:p w14:paraId="70F3B847"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50F17267" w14:textId="77777777" w:rsidR="00D70F28" w:rsidRPr="00FE6418" w:rsidRDefault="00D70F28">
      <w:pPr>
        <w:pStyle w:val="BodyText"/>
        <w:spacing w:before="2"/>
        <w:rPr>
          <w:rFonts w:ascii="Calibri Light" w:hAnsi="Calibri Light" w:cs="Calibri Light"/>
          <w:sz w:val="12"/>
        </w:rPr>
      </w:pPr>
    </w:p>
    <w:p w14:paraId="59BEC7F0" w14:textId="77777777" w:rsidR="00D70F28" w:rsidRPr="00FE6418" w:rsidRDefault="005A5385">
      <w:pPr>
        <w:pStyle w:val="Heading5"/>
        <w:spacing w:before="91"/>
        <w:ind w:left="628" w:firstLine="0"/>
        <w:rPr>
          <w:rFonts w:ascii="Calibri Light" w:hAnsi="Calibri Light" w:cs="Calibri Light"/>
        </w:rPr>
      </w:pPr>
      <w:r w:rsidRPr="00FE6418">
        <w:rPr>
          <w:rFonts w:ascii="Calibri Light" w:hAnsi="Calibri Light" w:cs="Calibri Light"/>
        </w:rPr>
        <w:t>Rear View</w:t>
      </w:r>
    </w:p>
    <w:p w14:paraId="070918F5" w14:textId="77777777" w:rsidR="00D70F28" w:rsidRPr="00FE6418" w:rsidRDefault="00D70F28">
      <w:pPr>
        <w:pStyle w:val="BodyText"/>
        <w:spacing w:before="8"/>
        <w:rPr>
          <w:rFonts w:ascii="Calibri Light" w:hAnsi="Calibri Light" w:cs="Calibri Light"/>
        </w:rPr>
      </w:pPr>
    </w:p>
    <w:p w14:paraId="030F2F85" w14:textId="77777777" w:rsidR="00D70F28" w:rsidRPr="00FE6418" w:rsidRDefault="00CD7D1E">
      <w:pPr>
        <w:pStyle w:val="Heading6"/>
        <w:spacing w:before="0"/>
        <w:rPr>
          <w:rFonts w:ascii="Calibri Light" w:hAnsi="Calibri Light" w:cs="Calibri Light"/>
        </w:rPr>
      </w:pPr>
      <w:r w:rsidRPr="00FE6418">
        <w:rPr>
          <w:rFonts w:ascii="Calibri Light" w:hAnsi="Calibri Light" w:cs="Calibri Light"/>
        </w:rPr>
        <w:t>PM Pro-1</w:t>
      </w:r>
    </w:p>
    <w:p w14:paraId="789EC3D9" w14:textId="77777777" w:rsidR="00D70F28" w:rsidRPr="00FE6418" w:rsidRDefault="00D70F28">
      <w:pPr>
        <w:pStyle w:val="BodyText"/>
        <w:rPr>
          <w:rFonts w:ascii="Calibri Light" w:hAnsi="Calibri Light" w:cs="Calibri Light"/>
          <w:i/>
          <w:sz w:val="20"/>
        </w:rPr>
      </w:pPr>
    </w:p>
    <w:p w14:paraId="7DCC676C" w14:textId="77777777" w:rsidR="00D70F28" w:rsidRPr="00FE6418" w:rsidRDefault="00D70F28">
      <w:pPr>
        <w:pStyle w:val="BodyText"/>
        <w:rPr>
          <w:rFonts w:ascii="Calibri Light" w:hAnsi="Calibri Light" w:cs="Calibri Light"/>
          <w:i/>
          <w:sz w:val="20"/>
        </w:rPr>
      </w:pPr>
    </w:p>
    <w:p w14:paraId="25A89A4A" w14:textId="77777777" w:rsidR="00D70F28" w:rsidRPr="00FE6418" w:rsidRDefault="00D70F28">
      <w:pPr>
        <w:pStyle w:val="BodyText"/>
        <w:rPr>
          <w:rFonts w:ascii="Calibri Light" w:hAnsi="Calibri Light" w:cs="Calibri Light"/>
          <w:i/>
          <w:sz w:val="20"/>
        </w:rPr>
      </w:pPr>
    </w:p>
    <w:p w14:paraId="5033CCB1" w14:textId="77777777" w:rsidR="00D70F28" w:rsidRPr="00FE6418" w:rsidRDefault="00D70F28">
      <w:pPr>
        <w:pStyle w:val="BodyText"/>
        <w:rPr>
          <w:rFonts w:ascii="Calibri Light" w:hAnsi="Calibri Light" w:cs="Calibri Light"/>
          <w:i/>
          <w:sz w:val="20"/>
        </w:rPr>
      </w:pPr>
    </w:p>
    <w:p w14:paraId="6E408AE6" w14:textId="77777777" w:rsidR="00D70F28" w:rsidRPr="00FE6418" w:rsidRDefault="00D70F28">
      <w:pPr>
        <w:pStyle w:val="BodyText"/>
        <w:rPr>
          <w:rFonts w:ascii="Calibri Light" w:hAnsi="Calibri Light" w:cs="Calibri Light"/>
          <w:i/>
          <w:sz w:val="20"/>
        </w:rPr>
      </w:pPr>
    </w:p>
    <w:p w14:paraId="3D1D8946" w14:textId="77777777" w:rsidR="00D70F28" w:rsidRPr="00FE6418" w:rsidRDefault="00D70F28">
      <w:pPr>
        <w:pStyle w:val="BodyText"/>
        <w:rPr>
          <w:rFonts w:ascii="Calibri Light" w:hAnsi="Calibri Light" w:cs="Calibri Light"/>
          <w:i/>
          <w:sz w:val="20"/>
        </w:rPr>
      </w:pPr>
    </w:p>
    <w:p w14:paraId="312815AD" w14:textId="77777777" w:rsidR="00D70F28" w:rsidRPr="00FE6418" w:rsidRDefault="00D70F28">
      <w:pPr>
        <w:pStyle w:val="BodyText"/>
        <w:rPr>
          <w:rFonts w:ascii="Calibri Light" w:hAnsi="Calibri Light" w:cs="Calibri Light"/>
          <w:i/>
          <w:sz w:val="20"/>
        </w:rPr>
      </w:pPr>
    </w:p>
    <w:p w14:paraId="69D4601E" w14:textId="77777777" w:rsidR="00D70F28" w:rsidRPr="00FE6418" w:rsidRDefault="00D70F28">
      <w:pPr>
        <w:pStyle w:val="BodyText"/>
        <w:rPr>
          <w:rFonts w:ascii="Calibri Light" w:hAnsi="Calibri Light" w:cs="Calibri Light"/>
          <w:i/>
          <w:sz w:val="20"/>
        </w:rPr>
      </w:pPr>
    </w:p>
    <w:p w14:paraId="137849AD" w14:textId="77777777" w:rsidR="00D70F28" w:rsidRPr="00FE6418" w:rsidRDefault="00D70F28">
      <w:pPr>
        <w:pStyle w:val="BodyText"/>
        <w:rPr>
          <w:rFonts w:ascii="Calibri Light" w:hAnsi="Calibri Light" w:cs="Calibri Light"/>
          <w:i/>
          <w:sz w:val="20"/>
        </w:rPr>
      </w:pPr>
    </w:p>
    <w:p w14:paraId="08AF1F1C" w14:textId="77777777" w:rsidR="00D70F28" w:rsidRPr="00FE6418" w:rsidRDefault="00D70F28">
      <w:pPr>
        <w:pStyle w:val="BodyText"/>
        <w:rPr>
          <w:rFonts w:ascii="Calibri Light" w:hAnsi="Calibri Light" w:cs="Calibri Light"/>
          <w:i/>
          <w:sz w:val="20"/>
        </w:rPr>
      </w:pPr>
    </w:p>
    <w:p w14:paraId="41491D8F" w14:textId="77777777" w:rsidR="00D70F28" w:rsidRPr="00FE6418" w:rsidRDefault="00D70F28">
      <w:pPr>
        <w:pStyle w:val="BodyText"/>
        <w:rPr>
          <w:rFonts w:ascii="Calibri Light" w:hAnsi="Calibri Light" w:cs="Calibri Light"/>
          <w:i/>
          <w:sz w:val="20"/>
        </w:rPr>
      </w:pPr>
    </w:p>
    <w:p w14:paraId="2CFFCD1E" w14:textId="77777777" w:rsidR="00D70F28" w:rsidRPr="00FE6418" w:rsidRDefault="00D70F28">
      <w:pPr>
        <w:pStyle w:val="BodyText"/>
        <w:rPr>
          <w:rFonts w:ascii="Calibri Light" w:hAnsi="Calibri Light" w:cs="Calibri Light"/>
          <w:i/>
          <w:sz w:val="20"/>
        </w:rPr>
      </w:pPr>
    </w:p>
    <w:p w14:paraId="6C6CCD64" w14:textId="77777777" w:rsidR="00D70F28" w:rsidRPr="00FE6418" w:rsidRDefault="00D70F28">
      <w:pPr>
        <w:pStyle w:val="BodyText"/>
        <w:rPr>
          <w:rFonts w:ascii="Calibri Light" w:hAnsi="Calibri Light" w:cs="Calibri Light"/>
          <w:i/>
          <w:sz w:val="20"/>
        </w:rPr>
      </w:pPr>
    </w:p>
    <w:p w14:paraId="251058D6" w14:textId="77777777" w:rsidR="00D70F28" w:rsidRPr="00FE6418" w:rsidRDefault="00D70F28">
      <w:pPr>
        <w:pStyle w:val="BodyText"/>
        <w:rPr>
          <w:rFonts w:ascii="Calibri Light" w:hAnsi="Calibri Light" w:cs="Calibri Light"/>
          <w:i/>
          <w:sz w:val="20"/>
        </w:rPr>
      </w:pPr>
    </w:p>
    <w:p w14:paraId="7F2CC59B" w14:textId="77777777" w:rsidR="00D70F28" w:rsidRPr="00FE6418" w:rsidRDefault="00D70F28">
      <w:pPr>
        <w:pStyle w:val="BodyText"/>
        <w:rPr>
          <w:rFonts w:ascii="Calibri Light" w:hAnsi="Calibri Light" w:cs="Calibri Light"/>
          <w:i/>
          <w:sz w:val="20"/>
        </w:rPr>
      </w:pPr>
    </w:p>
    <w:p w14:paraId="73A5D087" w14:textId="77777777" w:rsidR="00D70F28" w:rsidRPr="00FE6418" w:rsidRDefault="00D70F28">
      <w:pPr>
        <w:pStyle w:val="BodyText"/>
        <w:rPr>
          <w:rFonts w:ascii="Calibri Light" w:hAnsi="Calibri Light" w:cs="Calibri Light"/>
          <w:i/>
          <w:sz w:val="20"/>
        </w:rPr>
      </w:pPr>
    </w:p>
    <w:p w14:paraId="3B3DC9BF" w14:textId="77777777" w:rsidR="00D70F28" w:rsidRPr="00FE6418" w:rsidRDefault="00D70F28">
      <w:pPr>
        <w:pStyle w:val="BodyText"/>
        <w:rPr>
          <w:rFonts w:ascii="Calibri Light" w:hAnsi="Calibri Light" w:cs="Calibri Light"/>
          <w:i/>
          <w:sz w:val="20"/>
        </w:rPr>
      </w:pPr>
    </w:p>
    <w:p w14:paraId="4C718438" w14:textId="77777777" w:rsidR="00D70F28" w:rsidRPr="00FE6418" w:rsidRDefault="00D70F28">
      <w:pPr>
        <w:pStyle w:val="BodyText"/>
        <w:rPr>
          <w:rFonts w:ascii="Calibri Light" w:hAnsi="Calibri Light" w:cs="Calibri Light"/>
          <w:i/>
          <w:sz w:val="20"/>
        </w:rPr>
      </w:pPr>
    </w:p>
    <w:p w14:paraId="39EA3E66" w14:textId="77777777" w:rsidR="00D70F28" w:rsidRPr="00FE6418" w:rsidRDefault="00D70F28">
      <w:pPr>
        <w:pStyle w:val="BodyText"/>
        <w:spacing w:before="2"/>
        <w:rPr>
          <w:rFonts w:ascii="Calibri Light" w:hAnsi="Calibri Light" w:cs="Calibri Light"/>
          <w:i/>
          <w:sz w:val="28"/>
        </w:rPr>
      </w:pPr>
    </w:p>
    <w:p w14:paraId="6A6891AA" w14:textId="77777777" w:rsidR="00D70F28" w:rsidRPr="00FE6418" w:rsidRDefault="00F913D9">
      <w:pPr>
        <w:spacing w:before="95"/>
        <w:ind w:left="870"/>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468288" behindDoc="1" locked="0" layoutInCell="1" allowOverlap="1" wp14:anchorId="7AE7C769" wp14:editId="7EC09E03">
                <wp:simplePos x="0" y="0"/>
                <wp:positionH relativeFrom="page">
                  <wp:posOffset>1134745</wp:posOffset>
                </wp:positionH>
                <wp:positionV relativeFrom="paragraph">
                  <wp:posOffset>-2614295</wp:posOffset>
                </wp:positionV>
                <wp:extent cx="4973320" cy="7591425"/>
                <wp:effectExtent l="0" t="0" r="0" b="0"/>
                <wp:wrapNone/>
                <wp:docPr id="1171" name="Group 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3320" cy="7591425"/>
                          <a:chOff x="1787" y="-4117"/>
                          <a:chExt cx="7832" cy="11955"/>
                        </a:xfrm>
                      </wpg:grpSpPr>
                      <pic:pic xmlns:pic="http://schemas.openxmlformats.org/drawingml/2006/picture">
                        <pic:nvPicPr>
                          <pic:cNvPr id="1172" name="Picture 9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961" y="-4118"/>
                            <a:ext cx="5934" cy="593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173" name="Freeform 919"/>
                        <wps:cNvSpPr>
                          <a:spLocks/>
                        </wps:cNvSpPr>
                        <wps:spPr bwMode="auto">
                          <a:xfrm>
                            <a:off x="4871" y="-876"/>
                            <a:ext cx="1216" cy="2130"/>
                          </a:xfrm>
                          <a:custGeom>
                            <a:avLst/>
                            <a:gdLst>
                              <a:gd name="T0" fmla="+- 0 5023 4871"/>
                              <a:gd name="T1" fmla="*/ T0 w 1216"/>
                              <a:gd name="T2" fmla="+- 0 -876 -876"/>
                              <a:gd name="T3" fmla="*/ -876 h 2130"/>
                              <a:gd name="T4" fmla="+- 0 4964 4871"/>
                              <a:gd name="T5" fmla="*/ T4 w 1216"/>
                              <a:gd name="T6" fmla="+- 0 -864 -876"/>
                              <a:gd name="T7" fmla="*/ -864 h 2130"/>
                              <a:gd name="T8" fmla="+- 0 4915 4871"/>
                              <a:gd name="T9" fmla="*/ T8 w 1216"/>
                              <a:gd name="T10" fmla="+- 0 -831 -876"/>
                              <a:gd name="T11" fmla="*/ -831 h 2130"/>
                              <a:gd name="T12" fmla="+- 0 4883 4871"/>
                              <a:gd name="T13" fmla="*/ T12 w 1216"/>
                              <a:gd name="T14" fmla="+- 0 -783 -876"/>
                              <a:gd name="T15" fmla="*/ -783 h 2130"/>
                              <a:gd name="T16" fmla="+- 0 4871 4871"/>
                              <a:gd name="T17" fmla="*/ T16 w 1216"/>
                              <a:gd name="T18" fmla="+- 0 -724 -876"/>
                              <a:gd name="T19" fmla="*/ -724 h 2130"/>
                              <a:gd name="T20" fmla="+- 0 4871 4871"/>
                              <a:gd name="T21" fmla="*/ T20 w 1216"/>
                              <a:gd name="T22" fmla="+- 0 1102 -876"/>
                              <a:gd name="T23" fmla="*/ 1102 h 2130"/>
                              <a:gd name="T24" fmla="+- 0 4883 4871"/>
                              <a:gd name="T25" fmla="*/ T24 w 1216"/>
                              <a:gd name="T26" fmla="+- 0 1161 -876"/>
                              <a:gd name="T27" fmla="*/ 1161 h 2130"/>
                              <a:gd name="T28" fmla="+- 0 4915 4871"/>
                              <a:gd name="T29" fmla="*/ T28 w 1216"/>
                              <a:gd name="T30" fmla="+- 0 1210 -876"/>
                              <a:gd name="T31" fmla="*/ 1210 h 2130"/>
                              <a:gd name="T32" fmla="+- 0 4964 4871"/>
                              <a:gd name="T33" fmla="*/ T32 w 1216"/>
                              <a:gd name="T34" fmla="+- 0 1242 -876"/>
                              <a:gd name="T35" fmla="*/ 1242 h 2130"/>
                              <a:gd name="T36" fmla="+- 0 5023 4871"/>
                              <a:gd name="T37" fmla="*/ T36 w 1216"/>
                              <a:gd name="T38" fmla="+- 0 1254 -876"/>
                              <a:gd name="T39" fmla="*/ 1254 h 2130"/>
                              <a:gd name="T40" fmla="+- 0 5935 4871"/>
                              <a:gd name="T41" fmla="*/ T40 w 1216"/>
                              <a:gd name="T42" fmla="+- 0 1254 -876"/>
                              <a:gd name="T43" fmla="*/ 1254 h 2130"/>
                              <a:gd name="T44" fmla="+- 0 5994 4871"/>
                              <a:gd name="T45" fmla="*/ T44 w 1216"/>
                              <a:gd name="T46" fmla="+- 0 1242 -876"/>
                              <a:gd name="T47" fmla="*/ 1242 h 2130"/>
                              <a:gd name="T48" fmla="+- 0 6042 4871"/>
                              <a:gd name="T49" fmla="*/ T48 w 1216"/>
                              <a:gd name="T50" fmla="+- 0 1210 -876"/>
                              <a:gd name="T51" fmla="*/ 1210 h 2130"/>
                              <a:gd name="T52" fmla="+- 0 6075 4871"/>
                              <a:gd name="T53" fmla="*/ T52 w 1216"/>
                              <a:gd name="T54" fmla="+- 0 1161 -876"/>
                              <a:gd name="T55" fmla="*/ 1161 h 2130"/>
                              <a:gd name="T56" fmla="+- 0 6087 4871"/>
                              <a:gd name="T57" fmla="*/ T56 w 1216"/>
                              <a:gd name="T58" fmla="+- 0 1102 -876"/>
                              <a:gd name="T59" fmla="*/ 1102 h 2130"/>
                              <a:gd name="T60" fmla="+- 0 6087 4871"/>
                              <a:gd name="T61" fmla="*/ T60 w 1216"/>
                              <a:gd name="T62" fmla="+- 0 -724 -876"/>
                              <a:gd name="T63" fmla="*/ -724 h 2130"/>
                              <a:gd name="T64" fmla="+- 0 6075 4871"/>
                              <a:gd name="T65" fmla="*/ T64 w 1216"/>
                              <a:gd name="T66" fmla="+- 0 -783 -876"/>
                              <a:gd name="T67" fmla="*/ -783 h 2130"/>
                              <a:gd name="T68" fmla="+- 0 6042 4871"/>
                              <a:gd name="T69" fmla="*/ T68 w 1216"/>
                              <a:gd name="T70" fmla="+- 0 -831 -876"/>
                              <a:gd name="T71" fmla="*/ -831 h 2130"/>
                              <a:gd name="T72" fmla="+- 0 5994 4871"/>
                              <a:gd name="T73" fmla="*/ T72 w 1216"/>
                              <a:gd name="T74" fmla="+- 0 -864 -876"/>
                              <a:gd name="T75" fmla="*/ -864 h 2130"/>
                              <a:gd name="T76" fmla="+- 0 5935 4871"/>
                              <a:gd name="T77" fmla="*/ T76 w 1216"/>
                              <a:gd name="T78" fmla="+- 0 -876 -876"/>
                              <a:gd name="T79" fmla="*/ -876 h 2130"/>
                              <a:gd name="T80" fmla="+- 0 5023 4871"/>
                              <a:gd name="T81" fmla="*/ T80 w 1216"/>
                              <a:gd name="T82" fmla="+- 0 -876 -876"/>
                              <a:gd name="T83" fmla="*/ -876 h 2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16" h="2130">
                                <a:moveTo>
                                  <a:pt x="152" y="0"/>
                                </a:moveTo>
                                <a:lnTo>
                                  <a:pt x="93" y="12"/>
                                </a:lnTo>
                                <a:lnTo>
                                  <a:pt x="44" y="45"/>
                                </a:lnTo>
                                <a:lnTo>
                                  <a:pt x="12" y="93"/>
                                </a:lnTo>
                                <a:lnTo>
                                  <a:pt x="0" y="152"/>
                                </a:lnTo>
                                <a:lnTo>
                                  <a:pt x="0" y="1978"/>
                                </a:lnTo>
                                <a:lnTo>
                                  <a:pt x="12" y="2037"/>
                                </a:lnTo>
                                <a:lnTo>
                                  <a:pt x="44" y="2086"/>
                                </a:lnTo>
                                <a:lnTo>
                                  <a:pt x="93" y="2118"/>
                                </a:lnTo>
                                <a:lnTo>
                                  <a:pt x="152" y="2130"/>
                                </a:lnTo>
                                <a:lnTo>
                                  <a:pt x="1064" y="2130"/>
                                </a:lnTo>
                                <a:lnTo>
                                  <a:pt x="1123" y="2118"/>
                                </a:lnTo>
                                <a:lnTo>
                                  <a:pt x="1171" y="2086"/>
                                </a:lnTo>
                                <a:lnTo>
                                  <a:pt x="1204" y="2037"/>
                                </a:lnTo>
                                <a:lnTo>
                                  <a:pt x="1216" y="1978"/>
                                </a:lnTo>
                                <a:lnTo>
                                  <a:pt x="1216" y="152"/>
                                </a:lnTo>
                                <a:lnTo>
                                  <a:pt x="1204" y="93"/>
                                </a:lnTo>
                                <a:lnTo>
                                  <a:pt x="1171" y="45"/>
                                </a:lnTo>
                                <a:lnTo>
                                  <a:pt x="1123" y="12"/>
                                </a:lnTo>
                                <a:lnTo>
                                  <a:pt x="1064" y="0"/>
                                </a:lnTo>
                                <a:lnTo>
                                  <a:pt x="152" y="0"/>
                                </a:lnTo>
                                <a:close/>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4" name="Picture 9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4357" y="2866"/>
                            <a:ext cx="2988" cy="497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175" name="AutoShape 917"/>
                        <wps:cNvSpPr>
                          <a:spLocks/>
                        </wps:cNvSpPr>
                        <wps:spPr bwMode="auto">
                          <a:xfrm>
                            <a:off x="1787" y="182"/>
                            <a:ext cx="3742" cy="2632"/>
                          </a:xfrm>
                          <a:custGeom>
                            <a:avLst/>
                            <a:gdLst>
                              <a:gd name="T0" fmla="+- 0 4213 1787"/>
                              <a:gd name="T1" fmla="*/ T0 w 3742"/>
                              <a:gd name="T2" fmla="+- 0 222 182"/>
                              <a:gd name="T3" fmla="*/ 222 h 2632"/>
                              <a:gd name="T4" fmla="+- 0 4210 1787"/>
                              <a:gd name="T5" fmla="*/ T4 w 3742"/>
                              <a:gd name="T6" fmla="+- 0 210 182"/>
                              <a:gd name="T7" fmla="*/ 210 h 2632"/>
                              <a:gd name="T8" fmla="+- 0 4210 1787"/>
                              <a:gd name="T9" fmla="*/ T8 w 3742"/>
                              <a:gd name="T10" fmla="+- 0 207 182"/>
                              <a:gd name="T11" fmla="*/ 207 h 2632"/>
                              <a:gd name="T12" fmla="+- 0 4201 1787"/>
                              <a:gd name="T13" fmla="*/ T12 w 3742"/>
                              <a:gd name="T14" fmla="+- 0 194 182"/>
                              <a:gd name="T15" fmla="*/ 194 h 2632"/>
                              <a:gd name="T16" fmla="+- 0 4189 1787"/>
                              <a:gd name="T17" fmla="*/ T16 w 3742"/>
                              <a:gd name="T18" fmla="+- 0 185 182"/>
                              <a:gd name="T19" fmla="*/ 185 h 2632"/>
                              <a:gd name="T20" fmla="+- 0 4173 1787"/>
                              <a:gd name="T21" fmla="*/ T20 w 3742"/>
                              <a:gd name="T22" fmla="+- 0 182 182"/>
                              <a:gd name="T23" fmla="*/ 182 h 2632"/>
                              <a:gd name="T24" fmla="+- 0 4157 1787"/>
                              <a:gd name="T25" fmla="*/ T24 w 3742"/>
                              <a:gd name="T26" fmla="+- 0 185 182"/>
                              <a:gd name="T27" fmla="*/ 185 h 2632"/>
                              <a:gd name="T28" fmla="+- 0 4145 1787"/>
                              <a:gd name="T29" fmla="*/ T28 w 3742"/>
                              <a:gd name="T30" fmla="+- 0 194 182"/>
                              <a:gd name="T31" fmla="*/ 194 h 2632"/>
                              <a:gd name="T32" fmla="+- 0 4136 1787"/>
                              <a:gd name="T33" fmla="*/ T32 w 3742"/>
                              <a:gd name="T34" fmla="+- 0 207 182"/>
                              <a:gd name="T35" fmla="*/ 207 h 2632"/>
                              <a:gd name="T36" fmla="+- 0 4136 1787"/>
                              <a:gd name="T37" fmla="*/ T36 w 3742"/>
                              <a:gd name="T38" fmla="+- 0 210 182"/>
                              <a:gd name="T39" fmla="*/ 210 h 2632"/>
                              <a:gd name="T40" fmla="+- 0 1787 1787"/>
                              <a:gd name="T41" fmla="*/ T40 w 3742"/>
                              <a:gd name="T42" fmla="+- 0 210 182"/>
                              <a:gd name="T43" fmla="*/ 210 h 2632"/>
                              <a:gd name="T44" fmla="+- 0 1787 1787"/>
                              <a:gd name="T45" fmla="*/ T44 w 3742"/>
                              <a:gd name="T46" fmla="+- 0 235 182"/>
                              <a:gd name="T47" fmla="*/ 235 h 2632"/>
                              <a:gd name="T48" fmla="+- 0 4136 1787"/>
                              <a:gd name="T49" fmla="*/ T48 w 3742"/>
                              <a:gd name="T50" fmla="+- 0 235 182"/>
                              <a:gd name="T51" fmla="*/ 235 h 2632"/>
                              <a:gd name="T52" fmla="+- 0 4136 1787"/>
                              <a:gd name="T53" fmla="*/ T52 w 3742"/>
                              <a:gd name="T54" fmla="+- 0 238 182"/>
                              <a:gd name="T55" fmla="*/ 238 h 2632"/>
                              <a:gd name="T56" fmla="+- 0 4145 1787"/>
                              <a:gd name="T57" fmla="*/ T56 w 3742"/>
                              <a:gd name="T58" fmla="+- 0 250 182"/>
                              <a:gd name="T59" fmla="*/ 250 h 2632"/>
                              <a:gd name="T60" fmla="+- 0 4157 1787"/>
                              <a:gd name="T61" fmla="*/ T60 w 3742"/>
                              <a:gd name="T62" fmla="+- 0 259 182"/>
                              <a:gd name="T63" fmla="*/ 259 h 2632"/>
                              <a:gd name="T64" fmla="+- 0 4173 1787"/>
                              <a:gd name="T65" fmla="*/ T64 w 3742"/>
                              <a:gd name="T66" fmla="+- 0 262 182"/>
                              <a:gd name="T67" fmla="*/ 262 h 2632"/>
                              <a:gd name="T68" fmla="+- 0 4189 1787"/>
                              <a:gd name="T69" fmla="*/ T68 w 3742"/>
                              <a:gd name="T70" fmla="+- 0 259 182"/>
                              <a:gd name="T71" fmla="*/ 259 h 2632"/>
                              <a:gd name="T72" fmla="+- 0 4201 1787"/>
                              <a:gd name="T73" fmla="*/ T72 w 3742"/>
                              <a:gd name="T74" fmla="+- 0 250 182"/>
                              <a:gd name="T75" fmla="*/ 250 h 2632"/>
                              <a:gd name="T76" fmla="+- 0 4210 1787"/>
                              <a:gd name="T77" fmla="*/ T76 w 3742"/>
                              <a:gd name="T78" fmla="+- 0 238 182"/>
                              <a:gd name="T79" fmla="*/ 238 h 2632"/>
                              <a:gd name="T80" fmla="+- 0 4210 1787"/>
                              <a:gd name="T81" fmla="*/ T80 w 3742"/>
                              <a:gd name="T82" fmla="+- 0 235 182"/>
                              <a:gd name="T83" fmla="*/ 235 h 2632"/>
                              <a:gd name="T84" fmla="+- 0 4213 1787"/>
                              <a:gd name="T85" fmla="*/ T84 w 3742"/>
                              <a:gd name="T86" fmla="+- 0 222 182"/>
                              <a:gd name="T87" fmla="*/ 222 h 2632"/>
                              <a:gd name="T88" fmla="+- 0 4215 1787"/>
                              <a:gd name="T89" fmla="*/ T88 w 3742"/>
                              <a:gd name="T90" fmla="+- 0 489 182"/>
                              <a:gd name="T91" fmla="*/ 489 h 2632"/>
                              <a:gd name="T92" fmla="+- 0 4212 1787"/>
                              <a:gd name="T93" fmla="*/ T92 w 3742"/>
                              <a:gd name="T94" fmla="+- 0 477 182"/>
                              <a:gd name="T95" fmla="*/ 477 h 2632"/>
                              <a:gd name="T96" fmla="+- 0 4212 1787"/>
                              <a:gd name="T97" fmla="*/ T96 w 3742"/>
                              <a:gd name="T98" fmla="+- 0 474 182"/>
                              <a:gd name="T99" fmla="*/ 474 h 2632"/>
                              <a:gd name="T100" fmla="+- 0 4203 1787"/>
                              <a:gd name="T101" fmla="*/ T100 w 3742"/>
                              <a:gd name="T102" fmla="+- 0 461 182"/>
                              <a:gd name="T103" fmla="*/ 461 h 2632"/>
                              <a:gd name="T104" fmla="+- 0 4191 1787"/>
                              <a:gd name="T105" fmla="*/ T104 w 3742"/>
                              <a:gd name="T106" fmla="+- 0 452 182"/>
                              <a:gd name="T107" fmla="*/ 452 h 2632"/>
                              <a:gd name="T108" fmla="+- 0 4175 1787"/>
                              <a:gd name="T109" fmla="*/ T108 w 3742"/>
                              <a:gd name="T110" fmla="+- 0 449 182"/>
                              <a:gd name="T111" fmla="*/ 449 h 2632"/>
                              <a:gd name="T112" fmla="+- 0 4159 1787"/>
                              <a:gd name="T113" fmla="*/ T112 w 3742"/>
                              <a:gd name="T114" fmla="+- 0 452 182"/>
                              <a:gd name="T115" fmla="*/ 452 h 2632"/>
                              <a:gd name="T116" fmla="+- 0 4147 1787"/>
                              <a:gd name="T117" fmla="*/ T116 w 3742"/>
                              <a:gd name="T118" fmla="+- 0 461 182"/>
                              <a:gd name="T119" fmla="*/ 461 h 2632"/>
                              <a:gd name="T120" fmla="+- 0 4138 1787"/>
                              <a:gd name="T121" fmla="*/ T120 w 3742"/>
                              <a:gd name="T122" fmla="+- 0 474 182"/>
                              <a:gd name="T123" fmla="*/ 474 h 2632"/>
                              <a:gd name="T124" fmla="+- 0 4138 1787"/>
                              <a:gd name="T125" fmla="*/ T124 w 3742"/>
                              <a:gd name="T126" fmla="+- 0 477 182"/>
                              <a:gd name="T127" fmla="*/ 477 h 2632"/>
                              <a:gd name="T128" fmla="+- 0 1789 1787"/>
                              <a:gd name="T129" fmla="*/ T128 w 3742"/>
                              <a:gd name="T130" fmla="+- 0 477 182"/>
                              <a:gd name="T131" fmla="*/ 477 h 2632"/>
                              <a:gd name="T132" fmla="+- 0 1789 1787"/>
                              <a:gd name="T133" fmla="*/ T132 w 3742"/>
                              <a:gd name="T134" fmla="+- 0 502 182"/>
                              <a:gd name="T135" fmla="*/ 502 h 2632"/>
                              <a:gd name="T136" fmla="+- 0 4138 1787"/>
                              <a:gd name="T137" fmla="*/ T136 w 3742"/>
                              <a:gd name="T138" fmla="+- 0 502 182"/>
                              <a:gd name="T139" fmla="*/ 502 h 2632"/>
                              <a:gd name="T140" fmla="+- 0 4138 1787"/>
                              <a:gd name="T141" fmla="*/ T140 w 3742"/>
                              <a:gd name="T142" fmla="+- 0 505 182"/>
                              <a:gd name="T143" fmla="*/ 505 h 2632"/>
                              <a:gd name="T144" fmla="+- 0 4147 1787"/>
                              <a:gd name="T145" fmla="*/ T144 w 3742"/>
                              <a:gd name="T146" fmla="+- 0 517 182"/>
                              <a:gd name="T147" fmla="*/ 517 h 2632"/>
                              <a:gd name="T148" fmla="+- 0 4159 1787"/>
                              <a:gd name="T149" fmla="*/ T148 w 3742"/>
                              <a:gd name="T150" fmla="+- 0 526 182"/>
                              <a:gd name="T151" fmla="*/ 526 h 2632"/>
                              <a:gd name="T152" fmla="+- 0 4175 1787"/>
                              <a:gd name="T153" fmla="*/ T152 w 3742"/>
                              <a:gd name="T154" fmla="+- 0 529 182"/>
                              <a:gd name="T155" fmla="*/ 529 h 2632"/>
                              <a:gd name="T156" fmla="+- 0 4191 1787"/>
                              <a:gd name="T157" fmla="*/ T156 w 3742"/>
                              <a:gd name="T158" fmla="+- 0 526 182"/>
                              <a:gd name="T159" fmla="*/ 526 h 2632"/>
                              <a:gd name="T160" fmla="+- 0 4203 1787"/>
                              <a:gd name="T161" fmla="*/ T160 w 3742"/>
                              <a:gd name="T162" fmla="+- 0 517 182"/>
                              <a:gd name="T163" fmla="*/ 517 h 2632"/>
                              <a:gd name="T164" fmla="+- 0 4212 1787"/>
                              <a:gd name="T165" fmla="*/ T164 w 3742"/>
                              <a:gd name="T166" fmla="+- 0 505 182"/>
                              <a:gd name="T167" fmla="*/ 505 h 2632"/>
                              <a:gd name="T168" fmla="+- 0 4212 1787"/>
                              <a:gd name="T169" fmla="*/ T168 w 3742"/>
                              <a:gd name="T170" fmla="+- 0 502 182"/>
                              <a:gd name="T171" fmla="*/ 502 h 2632"/>
                              <a:gd name="T172" fmla="+- 0 4215 1787"/>
                              <a:gd name="T173" fmla="*/ T172 w 3742"/>
                              <a:gd name="T174" fmla="+- 0 489 182"/>
                              <a:gd name="T175" fmla="*/ 489 h 2632"/>
                              <a:gd name="T176" fmla="+- 0 5528 1787"/>
                              <a:gd name="T177" fmla="*/ T176 w 3742"/>
                              <a:gd name="T178" fmla="+- 0 2694 182"/>
                              <a:gd name="T179" fmla="*/ 2694 h 2632"/>
                              <a:gd name="T180" fmla="+- 0 5481 1787"/>
                              <a:gd name="T181" fmla="*/ T180 w 3742"/>
                              <a:gd name="T182" fmla="+- 0 2694 182"/>
                              <a:gd name="T183" fmla="*/ 2694 h 2632"/>
                              <a:gd name="T184" fmla="+- 0 5471 1787"/>
                              <a:gd name="T185" fmla="*/ T184 w 3742"/>
                              <a:gd name="T186" fmla="+- 0 1245 182"/>
                              <a:gd name="T187" fmla="*/ 1245 h 2632"/>
                              <a:gd name="T188" fmla="+- 0 5446 1787"/>
                              <a:gd name="T189" fmla="*/ T188 w 3742"/>
                              <a:gd name="T190" fmla="+- 0 1245 182"/>
                              <a:gd name="T191" fmla="*/ 1245 h 2632"/>
                              <a:gd name="T192" fmla="+- 0 5456 1787"/>
                              <a:gd name="T193" fmla="*/ T192 w 3742"/>
                              <a:gd name="T194" fmla="+- 0 2694 182"/>
                              <a:gd name="T195" fmla="*/ 2694 h 2632"/>
                              <a:gd name="T196" fmla="+- 0 5408 1787"/>
                              <a:gd name="T197" fmla="*/ T196 w 3742"/>
                              <a:gd name="T198" fmla="+- 0 2695 182"/>
                              <a:gd name="T199" fmla="*/ 2695 h 2632"/>
                              <a:gd name="T200" fmla="+- 0 5469 1787"/>
                              <a:gd name="T201" fmla="*/ T200 w 3742"/>
                              <a:gd name="T202" fmla="+- 0 2814 182"/>
                              <a:gd name="T203" fmla="*/ 2814 h 2632"/>
                              <a:gd name="T204" fmla="+- 0 5518 1787"/>
                              <a:gd name="T205" fmla="*/ T204 w 3742"/>
                              <a:gd name="T206" fmla="+- 0 2714 182"/>
                              <a:gd name="T207" fmla="*/ 2714 h 2632"/>
                              <a:gd name="T208" fmla="+- 0 5528 1787"/>
                              <a:gd name="T209" fmla="*/ T208 w 3742"/>
                              <a:gd name="T210" fmla="+- 0 2694 182"/>
                              <a:gd name="T211" fmla="*/ 2694 h 2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742" h="2632">
                                <a:moveTo>
                                  <a:pt x="2426" y="40"/>
                                </a:moveTo>
                                <a:lnTo>
                                  <a:pt x="2423" y="28"/>
                                </a:lnTo>
                                <a:lnTo>
                                  <a:pt x="2423" y="25"/>
                                </a:lnTo>
                                <a:lnTo>
                                  <a:pt x="2414" y="12"/>
                                </a:lnTo>
                                <a:lnTo>
                                  <a:pt x="2402" y="3"/>
                                </a:lnTo>
                                <a:lnTo>
                                  <a:pt x="2386" y="0"/>
                                </a:lnTo>
                                <a:lnTo>
                                  <a:pt x="2370" y="3"/>
                                </a:lnTo>
                                <a:lnTo>
                                  <a:pt x="2358" y="12"/>
                                </a:lnTo>
                                <a:lnTo>
                                  <a:pt x="2349" y="25"/>
                                </a:lnTo>
                                <a:lnTo>
                                  <a:pt x="2349" y="28"/>
                                </a:lnTo>
                                <a:lnTo>
                                  <a:pt x="0" y="28"/>
                                </a:lnTo>
                                <a:lnTo>
                                  <a:pt x="0" y="53"/>
                                </a:lnTo>
                                <a:lnTo>
                                  <a:pt x="2349" y="53"/>
                                </a:lnTo>
                                <a:lnTo>
                                  <a:pt x="2349" y="56"/>
                                </a:lnTo>
                                <a:lnTo>
                                  <a:pt x="2358" y="68"/>
                                </a:lnTo>
                                <a:lnTo>
                                  <a:pt x="2370" y="77"/>
                                </a:lnTo>
                                <a:lnTo>
                                  <a:pt x="2386" y="80"/>
                                </a:lnTo>
                                <a:lnTo>
                                  <a:pt x="2402" y="77"/>
                                </a:lnTo>
                                <a:lnTo>
                                  <a:pt x="2414" y="68"/>
                                </a:lnTo>
                                <a:lnTo>
                                  <a:pt x="2423" y="56"/>
                                </a:lnTo>
                                <a:lnTo>
                                  <a:pt x="2423" y="53"/>
                                </a:lnTo>
                                <a:lnTo>
                                  <a:pt x="2426" y="40"/>
                                </a:lnTo>
                                <a:moveTo>
                                  <a:pt x="2428" y="307"/>
                                </a:moveTo>
                                <a:lnTo>
                                  <a:pt x="2425" y="295"/>
                                </a:lnTo>
                                <a:lnTo>
                                  <a:pt x="2425" y="292"/>
                                </a:lnTo>
                                <a:lnTo>
                                  <a:pt x="2416" y="279"/>
                                </a:lnTo>
                                <a:lnTo>
                                  <a:pt x="2404" y="270"/>
                                </a:lnTo>
                                <a:lnTo>
                                  <a:pt x="2388" y="267"/>
                                </a:lnTo>
                                <a:lnTo>
                                  <a:pt x="2372" y="270"/>
                                </a:lnTo>
                                <a:lnTo>
                                  <a:pt x="2360" y="279"/>
                                </a:lnTo>
                                <a:lnTo>
                                  <a:pt x="2351" y="292"/>
                                </a:lnTo>
                                <a:lnTo>
                                  <a:pt x="2351" y="295"/>
                                </a:lnTo>
                                <a:lnTo>
                                  <a:pt x="2" y="295"/>
                                </a:lnTo>
                                <a:lnTo>
                                  <a:pt x="2" y="320"/>
                                </a:lnTo>
                                <a:lnTo>
                                  <a:pt x="2351" y="320"/>
                                </a:lnTo>
                                <a:lnTo>
                                  <a:pt x="2351" y="323"/>
                                </a:lnTo>
                                <a:lnTo>
                                  <a:pt x="2360" y="335"/>
                                </a:lnTo>
                                <a:lnTo>
                                  <a:pt x="2372" y="344"/>
                                </a:lnTo>
                                <a:lnTo>
                                  <a:pt x="2388" y="347"/>
                                </a:lnTo>
                                <a:lnTo>
                                  <a:pt x="2404" y="344"/>
                                </a:lnTo>
                                <a:lnTo>
                                  <a:pt x="2416" y="335"/>
                                </a:lnTo>
                                <a:lnTo>
                                  <a:pt x="2425" y="323"/>
                                </a:lnTo>
                                <a:lnTo>
                                  <a:pt x="2425" y="320"/>
                                </a:lnTo>
                                <a:lnTo>
                                  <a:pt x="2428" y="307"/>
                                </a:lnTo>
                                <a:moveTo>
                                  <a:pt x="3741" y="2512"/>
                                </a:moveTo>
                                <a:lnTo>
                                  <a:pt x="3694" y="2512"/>
                                </a:lnTo>
                                <a:lnTo>
                                  <a:pt x="3684" y="1063"/>
                                </a:lnTo>
                                <a:lnTo>
                                  <a:pt x="3659" y="1063"/>
                                </a:lnTo>
                                <a:lnTo>
                                  <a:pt x="3669" y="2512"/>
                                </a:lnTo>
                                <a:lnTo>
                                  <a:pt x="3621" y="2513"/>
                                </a:lnTo>
                                <a:lnTo>
                                  <a:pt x="3682" y="2632"/>
                                </a:lnTo>
                                <a:lnTo>
                                  <a:pt x="3731" y="2532"/>
                                </a:lnTo>
                                <a:lnTo>
                                  <a:pt x="3741" y="2512"/>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176" name="Line 916"/>
                        <wps:cNvCnPr>
                          <a:cxnSpLocks noChangeShapeType="1"/>
                        </wps:cNvCnPr>
                        <wps:spPr bwMode="auto">
                          <a:xfrm>
                            <a:off x="4645" y="972"/>
                            <a:ext cx="0" cy="0"/>
                          </a:xfrm>
                          <a:prstGeom prst="line">
                            <a:avLst/>
                          </a:pr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77" name="AutoShape 915"/>
                        <wps:cNvSpPr>
                          <a:spLocks/>
                        </wps:cNvSpPr>
                        <wps:spPr bwMode="auto">
                          <a:xfrm>
                            <a:off x="1883" y="413"/>
                            <a:ext cx="7736" cy="6764"/>
                          </a:xfrm>
                          <a:custGeom>
                            <a:avLst/>
                            <a:gdLst>
                              <a:gd name="T0" fmla="+- 0 4661 1883"/>
                              <a:gd name="T1" fmla="*/ T0 w 7736"/>
                              <a:gd name="T2" fmla="+- 0 416 413"/>
                              <a:gd name="T3" fmla="*/ 416 h 6764"/>
                              <a:gd name="T4" fmla="+- 0 4608 1883"/>
                              <a:gd name="T5" fmla="*/ T4 w 7736"/>
                              <a:gd name="T6" fmla="+- 0 438 413"/>
                              <a:gd name="T7" fmla="*/ 438 h 6764"/>
                              <a:gd name="T8" fmla="+- 0 4629 1883"/>
                              <a:gd name="T9" fmla="*/ T8 w 7736"/>
                              <a:gd name="T10" fmla="+- 0 490 413"/>
                              <a:gd name="T11" fmla="*/ 490 h 6764"/>
                              <a:gd name="T12" fmla="+- 0 4632 1883"/>
                              <a:gd name="T13" fmla="*/ T12 w 7736"/>
                              <a:gd name="T14" fmla="+- 0 491 413"/>
                              <a:gd name="T15" fmla="*/ 491 h 6764"/>
                              <a:gd name="T16" fmla="+- 0 4657 1883"/>
                              <a:gd name="T17" fmla="*/ T16 w 7736"/>
                              <a:gd name="T18" fmla="+- 0 491 413"/>
                              <a:gd name="T19" fmla="*/ 491 h 6764"/>
                              <a:gd name="T20" fmla="+- 0 4685 1883"/>
                              <a:gd name="T21" fmla="*/ T20 w 7736"/>
                              <a:gd name="T22" fmla="+- 0 453 413"/>
                              <a:gd name="T23" fmla="*/ 453 h 6764"/>
                              <a:gd name="T24" fmla="+- 0 5293 1883"/>
                              <a:gd name="T25" fmla="*/ T24 w 7736"/>
                              <a:gd name="T26" fmla="+- 0 6212 413"/>
                              <a:gd name="T27" fmla="*/ 6212 h 6764"/>
                              <a:gd name="T28" fmla="+- 0 5237 1883"/>
                              <a:gd name="T29" fmla="*/ T28 w 7736"/>
                              <a:gd name="T30" fmla="+- 0 6212 413"/>
                              <a:gd name="T31" fmla="*/ 6212 h 6764"/>
                              <a:gd name="T32" fmla="+- 0 4159 1883"/>
                              <a:gd name="T33" fmla="*/ T32 w 7736"/>
                              <a:gd name="T34" fmla="+- 0 6253 413"/>
                              <a:gd name="T35" fmla="*/ 6253 h 6764"/>
                              <a:gd name="T36" fmla="+- 0 5249 1883"/>
                              <a:gd name="T37" fmla="*/ T36 w 7736"/>
                              <a:gd name="T38" fmla="+- 0 6277 413"/>
                              <a:gd name="T39" fmla="*/ 6277 h 6764"/>
                              <a:gd name="T40" fmla="+- 0 5302 1883"/>
                              <a:gd name="T41" fmla="*/ T40 w 7736"/>
                              <a:gd name="T42" fmla="+- 0 6256 413"/>
                              <a:gd name="T43" fmla="*/ 6256 h 6764"/>
                              <a:gd name="T44" fmla="+- 0 5310 1883"/>
                              <a:gd name="T45" fmla="*/ T44 w 7736"/>
                              <a:gd name="T46" fmla="+- 0 7125 413"/>
                              <a:gd name="T47" fmla="*/ 7125 h 6764"/>
                              <a:gd name="T48" fmla="+- 0 5273 1883"/>
                              <a:gd name="T49" fmla="*/ T48 w 7736"/>
                              <a:gd name="T50" fmla="+- 0 7097 413"/>
                              <a:gd name="T51" fmla="*/ 7097 h 6764"/>
                              <a:gd name="T52" fmla="+- 0 5236 1883"/>
                              <a:gd name="T53" fmla="*/ T52 w 7736"/>
                              <a:gd name="T54" fmla="+- 0 7125 413"/>
                              <a:gd name="T55" fmla="*/ 7125 h 6764"/>
                              <a:gd name="T56" fmla="+- 0 5236 1883"/>
                              <a:gd name="T57" fmla="*/ T56 w 7736"/>
                              <a:gd name="T58" fmla="+- 0 7153 413"/>
                              <a:gd name="T59" fmla="*/ 7153 h 6764"/>
                              <a:gd name="T60" fmla="+- 0 5289 1883"/>
                              <a:gd name="T61" fmla="*/ T60 w 7736"/>
                              <a:gd name="T62" fmla="+- 0 7174 413"/>
                              <a:gd name="T63" fmla="*/ 7174 h 6764"/>
                              <a:gd name="T64" fmla="+- 0 5313 1883"/>
                              <a:gd name="T65" fmla="*/ T64 w 7736"/>
                              <a:gd name="T66" fmla="+- 0 7137 413"/>
                              <a:gd name="T67" fmla="*/ 7137 h 6764"/>
                              <a:gd name="T68" fmla="+- 0 5301 1883"/>
                              <a:gd name="T69" fmla="*/ T68 w 7736"/>
                              <a:gd name="T70" fmla="+- 0 3884 413"/>
                              <a:gd name="T71" fmla="*/ 3884 h 6764"/>
                              <a:gd name="T72" fmla="+- 0 5245 1883"/>
                              <a:gd name="T73" fmla="*/ T72 w 7736"/>
                              <a:gd name="T74" fmla="+- 0 3884 413"/>
                              <a:gd name="T75" fmla="*/ 3884 h 6764"/>
                              <a:gd name="T76" fmla="+- 0 1883 1883"/>
                              <a:gd name="T77" fmla="*/ T76 w 7736"/>
                              <a:gd name="T78" fmla="+- 0 3925 413"/>
                              <a:gd name="T79" fmla="*/ 3925 h 6764"/>
                              <a:gd name="T80" fmla="+- 0 5257 1883"/>
                              <a:gd name="T81" fmla="*/ T80 w 7736"/>
                              <a:gd name="T82" fmla="+- 0 3949 413"/>
                              <a:gd name="T83" fmla="*/ 3949 h 6764"/>
                              <a:gd name="T84" fmla="+- 0 5310 1883"/>
                              <a:gd name="T85" fmla="*/ T84 w 7736"/>
                              <a:gd name="T86" fmla="+- 0 3928 413"/>
                              <a:gd name="T87" fmla="*/ 3928 h 6764"/>
                              <a:gd name="T88" fmla="+- 0 5312 1883"/>
                              <a:gd name="T89" fmla="*/ T88 w 7736"/>
                              <a:gd name="T90" fmla="+- 0 5229 413"/>
                              <a:gd name="T91" fmla="*/ 5229 h 6764"/>
                              <a:gd name="T92" fmla="+- 0 5275 1883"/>
                              <a:gd name="T93" fmla="*/ T92 w 7736"/>
                              <a:gd name="T94" fmla="+- 0 5201 413"/>
                              <a:gd name="T95" fmla="*/ 5201 h 6764"/>
                              <a:gd name="T96" fmla="+- 0 5238 1883"/>
                              <a:gd name="T97" fmla="*/ T96 w 7736"/>
                              <a:gd name="T98" fmla="+- 0 5229 413"/>
                              <a:gd name="T99" fmla="*/ 5229 h 6764"/>
                              <a:gd name="T100" fmla="+- 0 5238 1883"/>
                              <a:gd name="T101" fmla="*/ T100 w 7736"/>
                              <a:gd name="T102" fmla="+- 0 5257 413"/>
                              <a:gd name="T103" fmla="*/ 5257 h 6764"/>
                              <a:gd name="T104" fmla="+- 0 5291 1883"/>
                              <a:gd name="T105" fmla="*/ T104 w 7736"/>
                              <a:gd name="T106" fmla="+- 0 5278 413"/>
                              <a:gd name="T107" fmla="*/ 5278 h 6764"/>
                              <a:gd name="T108" fmla="+- 0 5315 1883"/>
                              <a:gd name="T109" fmla="*/ T108 w 7736"/>
                              <a:gd name="T110" fmla="+- 0 5241 413"/>
                              <a:gd name="T111" fmla="*/ 5241 h 6764"/>
                              <a:gd name="T112" fmla="+- 0 6475 1883"/>
                              <a:gd name="T113" fmla="*/ T112 w 7736"/>
                              <a:gd name="T114" fmla="+- 0 6152 413"/>
                              <a:gd name="T115" fmla="*/ 6152 h 6764"/>
                              <a:gd name="T116" fmla="+- 0 6419 1883"/>
                              <a:gd name="T117" fmla="*/ T116 w 7736"/>
                              <a:gd name="T118" fmla="+- 0 6152 413"/>
                              <a:gd name="T119" fmla="*/ 6152 h 6764"/>
                              <a:gd name="T120" fmla="+- 0 6419 1883"/>
                              <a:gd name="T121" fmla="*/ T120 w 7736"/>
                              <a:gd name="T122" fmla="+- 0 6208 413"/>
                              <a:gd name="T123" fmla="*/ 6208 h 6764"/>
                              <a:gd name="T124" fmla="+- 0 6475 1883"/>
                              <a:gd name="T125" fmla="*/ T124 w 7736"/>
                              <a:gd name="T126" fmla="+- 0 6208 413"/>
                              <a:gd name="T127" fmla="*/ 6208 h 6764"/>
                              <a:gd name="T128" fmla="+- 0 9597 1883"/>
                              <a:gd name="T129" fmla="*/ T128 w 7736"/>
                              <a:gd name="T130" fmla="+- 0 6168 413"/>
                              <a:gd name="T131" fmla="*/ 6168 h 6764"/>
                              <a:gd name="T132" fmla="+- 0 6481 1883"/>
                              <a:gd name="T133" fmla="*/ T132 w 7736"/>
                              <a:gd name="T134" fmla="+- 0 3905 413"/>
                              <a:gd name="T135" fmla="*/ 3905 h 6764"/>
                              <a:gd name="T136" fmla="+- 0 6425 1883"/>
                              <a:gd name="T137" fmla="*/ T136 w 7736"/>
                              <a:gd name="T138" fmla="+- 0 3905 413"/>
                              <a:gd name="T139" fmla="*/ 3905 h 6764"/>
                              <a:gd name="T140" fmla="+- 0 6425 1883"/>
                              <a:gd name="T141" fmla="*/ T140 w 7736"/>
                              <a:gd name="T142" fmla="+- 0 3961 413"/>
                              <a:gd name="T143" fmla="*/ 3961 h 6764"/>
                              <a:gd name="T144" fmla="+- 0 6481 1883"/>
                              <a:gd name="T145" fmla="*/ T144 w 7736"/>
                              <a:gd name="T146" fmla="+- 0 3961 413"/>
                              <a:gd name="T147" fmla="*/ 3961 h 6764"/>
                              <a:gd name="T148" fmla="+- 0 9603 1883"/>
                              <a:gd name="T149" fmla="*/ T148 w 7736"/>
                              <a:gd name="T150" fmla="+- 0 3921 413"/>
                              <a:gd name="T151" fmla="*/ 3921 h 6764"/>
                              <a:gd name="T152" fmla="+- 0 6781 1883"/>
                              <a:gd name="T153" fmla="*/ T152 w 7736"/>
                              <a:gd name="T154" fmla="+- 0 458 413"/>
                              <a:gd name="T155" fmla="*/ 458 h 6764"/>
                              <a:gd name="T156" fmla="+- 0 6725 1883"/>
                              <a:gd name="T157" fmla="*/ T156 w 7736"/>
                              <a:gd name="T158" fmla="+- 0 458 413"/>
                              <a:gd name="T159" fmla="*/ 458 h 6764"/>
                              <a:gd name="T160" fmla="+- 0 6725 1883"/>
                              <a:gd name="T161" fmla="*/ T160 w 7736"/>
                              <a:gd name="T162" fmla="+- 0 514 413"/>
                              <a:gd name="T163" fmla="*/ 514 h 6764"/>
                              <a:gd name="T164" fmla="+- 0 6781 1883"/>
                              <a:gd name="T165" fmla="*/ T164 w 7736"/>
                              <a:gd name="T166" fmla="+- 0 514 413"/>
                              <a:gd name="T167" fmla="*/ 514 h 6764"/>
                              <a:gd name="T168" fmla="+- 0 9603 1883"/>
                              <a:gd name="T169" fmla="*/ T168 w 7736"/>
                              <a:gd name="T170" fmla="+- 0 474 413"/>
                              <a:gd name="T171" fmla="*/ 474 h 6764"/>
                              <a:gd name="T172" fmla="+- 0 6485 1883"/>
                              <a:gd name="T173" fmla="*/ T172 w 7736"/>
                              <a:gd name="T174" fmla="+- 0 5192 413"/>
                              <a:gd name="T175" fmla="*/ 5192 h 6764"/>
                              <a:gd name="T176" fmla="+- 0 6429 1883"/>
                              <a:gd name="T177" fmla="*/ T176 w 7736"/>
                              <a:gd name="T178" fmla="+- 0 5192 413"/>
                              <a:gd name="T179" fmla="*/ 5192 h 6764"/>
                              <a:gd name="T180" fmla="+- 0 6429 1883"/>
                              <a:gd name="T181" fmla="*/ T180 w 7736"/>
                              <a:gd name="T182" fmla="+- 0 5248 413"/>
                              <a:gd name="T183" fmla="*/ 5248 h 6764"/>
                              <a:gd name="T184" fmla="+- 0 6485 1883"/>
                              <a:gd name="T185" fmla="*/ T184 w 7736"/>
                              <a:gd name="T186" fmla="+- 0 5248 413"/>
                              <a:gd name="T187" fmla="*/ 5248 h 6764"/>
                              <a:gd name="T188" fmla="+- 0 9607 1883"/>
                              <a:gd name="T189" fmla="*/ T188 w 7736"/>
                              <a:gd name="T190" fmla="+- 0 5208 413"/>
                              <a:gd name="T191" fmla="*/ 5208 h 6764"/>
                              <a:gd name="T192" fmla="+- 0 6421 1883"/>
                              <a:gd name="T193" fmla="*/ T192 w 7736"/>
                              <a:gd name="T194" fmla="+- 0 7100 413"/>
                              <a:gd name="T195" fmla="*/ 7100 h 6764"/>
                              <a:gd name="T196" fmla="+- 0 6365 1883"/>
                              <a:gd name="T197" fmla="*/ T196 w 7736"/>
                              <a:gd name="T198" fmla="+- 0 7100 413"/>
                              <a:gd name="T199" fmla="*/ 7100 h 6764"/>
                              <a:gd name="T200" fmla="+- 0 6365 1883"/>
                              <a:gd name="T201" fmla="*/ T200 w 7736"/>
                              <a:gd name="T202" fmla="+- 0 7156 413"/>
                              <a:gd name="T203" fmla="*/ 7156 h 6764"/>
                              <a:gd name="T204" fmla="+- 0 6421 1883"/>
                              <a:gd name="T205" fmla="*/ T204 w 7736"/>
                              <a:gd name="T206" fmla="+- 0 7156 413"/>
                              <a:gd name="T207" fmla="*/ 7156 h 6764"/>
                              <a:gd name="T208" fmla="+- 0 9619 1883"/>
                              <a:gd name="T209" fmla="*/ T208 w 7736"/>
                              <a:gd name="T210" fmla="+- 0 7116 413"/>
                              <a:gd name="T211" fmla="*/ 7116 h 6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736" h="6764">
                                <a:moveTo>
                                  <a:pt x="2802" y="40"/>
                                </a:moveTo>
                                <a:lnTo>
                                  <a:pt x="2799" y="25"/>
                                </a:lnTo>
                                <a:lnTo>
                                  <a:pt x="2790" y="12"/>
                                </a:lnTo>
                                <a:lnTo>
                                  <a:pt x="2778" y="3"/>
                                </a:lnTo>
                                <a:lnTo>
                                  <a:pt x="2762" y="0"/>
                                </a:lnTo>
                                <a:lnTo>
                                  <a:pt x="2746" y="3"/>
                                </a:lnTo>
                                <a:lnTo>
                                  <a:pt x="2734" y="12"/>
                                </a:lnTo>
                                <a:lnTo>
                                  <a:pt x="2725" y="25"/>
                                </a:lnTo>
                                <a:lnTo>
                                  <a:pt x="2722" y="40"/>
                                </a:lnTo>
                                <a:lnTo>
                                  <a:pt x="2725" y="56"/>
                                </a:lnTo>
                                <a:lnTo>
                                  <a:pt x="2734" y="68"/>
                                </a:lnTo>
                                <a:lnTo>
                                  <a:pt x="2746" y="77"/>
                                </a:lnTo>
                                <a:lnTo>
                                  <a:pt x="2749" y="78"/>
                                </a:lnTo>
                                <a:lnTo>
                                  <a:pt x="2749" y="40"/>
                                </a:lnTo>
                                <a:lnTo>
                                  <a:pt x="2750" y="78"/>
                                </a:lnTo>
                                <a:lnTo>
                                  <a:pt x="2749" y="78"/>
                                </a:lnTo>
                                <a:lnTo>
                                  <a:pt x="2749" y="571"/>
                                </a:lnTo>
                                <a:lnTo>
                                  <a:pt x="2774" y="571"/>
                                </a:lnTo>
                                <a:lnTo>
                                  <a:pt x="2774" y="80"/>
                                </a:lnTo>
                                <a:lnTo>
                                  <a:pt x="2774" y="78"/>
                                </a:lnTo>
                                <a:lnTo>
                                  <a:pt x="2778" y="77"/>
                                </a:lnTo>
                                <a:lnTo>
                                  <a:pt x="2790" y="68"/>
                                </a:lnTo>
                                <a:lnTo>
                                  <a:pt x="2799" y="56"/>
                                </a:lnTo>
                                <a:lnTo>
                                  <a:pt x="2802" y="40"/>
                                </a:lnTo>
                                <a:moveTo>
                                  <a:pt x="3422" y="5827"/>
                                </a:moveTo>
                                <a:lnTo>
                                  <a:pt x="3419" y="5815"/>
                                </a:lnTo>
                                <a:lnTo>
                                  <a:pt x="3419" y="5812"/>
                                </a:lnTo>
                                <a:lnTo>
                                  <a:pt x="3410" y="5799"/>
                                </a:lnTo>
                                <a:lnTo>
                                  <a:pt x="3398" y="5790"/>
                                </a:lnTo>
                                <a:lnTo>
                                  <a:pt x="3382" y="5787"/>
                                </a:lnTo>
                                <a:lnTo>
                                  <a:pt x="3366" y="5790"/>
                                </a:lnTo>
                                <a:lnTo>
                                  <a:pt x="3354" y="5799"/>
                                </a:lnTo>
                                <a:lnTo>
                                  <a:pt x="3345" y="5812"/>
                                </a:lnTo>
                                <a:lnTo>
                                  <a:pt x="3345" y="5815"/>
                                </a:lnTo>
                                <a:lnTo>
                                  <a:pt x="2276" y="5815"/>
                                </a:lnTo>
                                <a:lnTo>
                                  <a:pt x="2276" y="5840"/>
                                </a:lnTo>
                                <a:lnTo>
                                  <a:pt x="3345" y="5840"/>
                                </a:lnTo>
                                <a:lnTo>
                                  <a:pt x="3345" y="5843"/>
                                </a:lnTo>
                                <a:lnTo>
                                  <a:pt x="3354" y="5855"/>
                                </a:lnTo>
                                <a:lnTo>
                                  <a:pt x="3366" y="5864"/>
                                </a:lnTo>
                                <a:lnTo>
                                  <a:pt x="3382" y="5867"/>
                                </a:lnTo>
                                <a:lnTo>
                                  <a:pt x="3398" y="5864"/>
                                </a:lnTo>
                                <a:lnTo>
                                  <a:pt x="3410" y="5855"/>
                                </a:lnTo>
                                <a:lnTo>
                                  <a:pt x="3419" y="5843"/>
                                </a:lnTo>
                                <a:lnTo>
                                  <a:pt x="3419" y="5840"/>
                                </a:lnTo>
                                <a:lnTo>
                                  <a:pt x="3422" y="5827"/>
                                </a:lnTo>
                                <a:moveTo>
                                  <a:pt x="3430" y="6724"/>
                                </a:moveTo>
                                <a:lnTo>
                                  <a:pt x="3427" y="6712"/>
                                </a:lnTo>
                                <a:lnTo>
                                  <a:pt x="3427" y="6709"/>
                                </a:lnTo>
                                <a:lnTo>
                                  <a:pt x="3418" y="6696"/>
                                </a:lnTo>
                                <a:lnTo>
                                  <a:pt x="3406" y="6687"/>
                                </a:lnTo>
                                <a:lnTo>
                                  <a:pt x="3390" y="6684"/>
                                </a:lnTo>
                                <a:lnTo>
                                  <a:pt x="3374" y="6687"/>
                                </a:lnTo>
                                <a:lnTo>
                                  <a:pt x="3362" y="6696"/>
                                </a:lnTo>
                                <a:lnTo>
                                  <a:pt x="3353" y="6709"/>
                                </a:lnTo>
                                <a:lnTo>
                                  <a:pt x="3353" y="6712"/>
                                </a:lnTo>
                                <a:lnTo>
                                  <a:pt x="0" y="6712"/>
                                </a:lnTo>
                                <a:lnTo>
                                  <a:pt x="0" y="6737"/>
                                </a:lnTo>
                                <a:lnTo>
                                  <a:pt x="3353" y="6737"/>
                                </a:lnTo>
                                <a:lnTo>
                                  <a:pt x="3353" y="6740"/>
                                </a:lnTo>
                                <a:lnTo>
                                  <a:pt x="3362" y="6752"/>
                                </a:lnTo>
                                <a:lnTo>
                                  <a:pt x="3374" y="6761"/>
                                </a:lnTo>
                                <a:lnTo>
                                  <a:pt x="3390" y="6764"/>
                                </a:lnTo>
                                <a:lnTo>
                                  <a:pt x="3406" y="6761"/>
                                </a:lnTo>
                                <a:lnTo>
                                  <a:pt x="3418" y="6752"/>
                                </a:lnTo>
                                <a:lnTo>
                                  <a:pt x="3427" y="6740"/>
                                </a:lnTo>
                                <a:lnTo>
                                  <a:pt x="3427" y="6737"/>
                                </a:lnTo>
                                <a:lnTo>
                                  <a:pt x="3430" y="6724"/>
                                </a:lnTo>
                                <a:moveTo>
                                  <a:pt x="3430" y="3499"/>
                                </a:moveTo>
                                <a:lnTo>
                                  <a:pt x="3427" y="3487"/>
                                </a:lnTo>
                                <a:lnTo>
                                  <a:pt x="3427" y="3484"/>
                                </a:lnTo>
                                <a:lnTo>
                                  <a:pt x="3418" y="3471"/>
                                </a:lnTo>
                                <a:lnTo>
                                  <a:pt x="3406" y="3462"/>
                                </a:lnTo>
                                <a:lnTo>
                                  <a:pt x="3390" y="3459"/>
                                </a:lnTo>
                                <a:lnTo>
                                  <a:pt x="3374" y="3462"/>
                                </a:lnTo>
                                <a:lnTo>
                                  <a:pt x="3362" y="3471"/>
                                </a:lnTo>
                                <a:lnTo>
                                  <a:pt x="3353" y="3484"/>
                                </a:lnTo>
                                <a:lnTo>
                                  <a:pt x="3353" y="3487"/>
                                </a:lnTo>
                                <a:lnTo>
                                  <a:pt x="0" y="3487"/>
                                </a:lnTo>
                                <a:lnTo>
                                  <a:pt x="0" y="3512"/>
                                </a:lnTo>
                                <a:lnTo>
                                  <a:pt x="3353" y="3512"/>
                                </a:lnTo>
                                <a:lnTo>
                                  <a:pt x="3353" y="3515"/>
                                </a:lnTo>
                                <a:lnTo>
                                  <a:pt x="3362" y="3527"/>
                                </a:lnTo>
                                <a:lnTo>
                                  <a:pt x="3374" y="3536"/>
                                </a:lnTo>
                                <a:lnTo>
                                  <a:pt x="3390" y="3539"/>
                                </a:lnTo>
                                <a:lnTo>
                                  <a:pt x="3406" y="3536"/>
                                </a:lnTo>
                                <a:lnTo>
                                  <a:pt x="3418" y="3527"/>
                                </a:lnTo>
                                <a:lnTo>
                                  <a:pt x="3427" y="3515"/>
                                </a:lnTo>
                                <a:lnTo>
                                  <a:pt x="3427" y="3512"/>
                                </a:lnTo>
                                <a:lnTo>
                                  <a:pt x="3430" y="3499"/>
                                </a:lnTo>
                                <a:moveTo>
                                  <a:pt x="3432" y="4828"/>
                                </a:moveTo>
                                <a:lnTo>
                                  <a:pt x="3429" y="4816"/>
                                </a:lnTo>
                                <a:lnTo>
                                  <a:pt x="3429" y="4813"/>
                                </a:lnTo>
                                <a:lnTo>
                                  <a:pt x="3420" y="4800"/>
                                </a:lnTo>
                                <a:lnTo>
                                  <a:pt x="3408" y="4791"/>
                                </a:lnTo>
                                <a:lnTo>
                                  <a:pt x="3392" y="4788"/>
                                </a:lnTo>
                                <a:lnTo>
                                  <a:pt x="3376" y="4791"/>
                                </a:lnTo>
                                <a:lnTo>
                                  <a:pt x="3364" y="4800"/>
                                </a:lnTo>
                                <a:lnTo>
                                  <a:pt x="3355" y="4813"/>
                                </a:lnTo>
                                <a:lnTo>
                                  <a:pt x="3355" y="4816"/>
                                </a:lnTo>
                                <a:lnTo>
                                  <a:pt x="2282" y="4816"/>
                                </a:lnTo>
                                <a:lnTo>
                                  <a:pt x="2282" y="4841"/>
                                </a:lnTo>
                                <a:lnTo>
                                  <a:pt x="3355" y="4841"/>
                                </a:lnTo>
                                <a:lnTo>
                                  <a:pt x="3355" y="4844"/>
                                </a:lnTo>
                                <a:lnTo>
                                  <a:pt x="3364" y="4856"/>
                                </a:lnTo>
                                <a:lnTo>
                                  <a:pt x="3376" y="4865"/>
                                </a:lnTo>
                                <a:lnTo>
                                  <a:pt x="3392" y="4868"/>
                                </a:lnTo>
                                <a:lnTo>
                                  <a:pt x="3408" y="4865"/>
                                </a:lnTo>
                                <a:lnTo>
                                  <a:pt x="3420" y="4856"/>
                                </a:lnTo>
                                <a:lnTo>
                                  <a:pt x="3429" y="4844"/>
                                </a:lnTo>
                                <a:lnTo>
                                  <a:pt x="3429" y="4841"/>
                                </a:lnTo>
                                <a:lnTo>
                                  <a:pt x="3432" y="4828"/>
                                </a:lnTo>
                                <a:moveTo>
                                  <a:pt x="7714" y="5755"/>
                                </a:moveTo>
                                <a:lnTo>
                                  <a:pt x="4601" y="5755"/>
                                </a:lnTo>
                                <a:lnTo>
                                  <a:pt x="4601" y="5752"/>
                                </a:lnTo>
                                <a:lnTo>
                                  <a:pt x="4592" y="5739"/>
                                </a:lnTo>
                                <a:lnTo>
                                  <a:pt x="4580" y="5730"/>
                                </a:lnTo>
                                <a:lnTo>
                                  <a:pt x="4564" y="5727"/>
                                </a:lnTo>
                                <a:lnTo>
                                  <a:pt x="4548" y="5730"/>
                                </a:lnTo>
                                <a:lnTo>
                                  <a:pt x="4536" y="5739"/>
                                </a:lnTo>
                                <a:lnTo>
                                  <a:pt x="4527" y="5752"/>
                                </a:lnTo>
                                <a:lnTo>
                                  <a:pt x="4524" y="5767"/>
                                </a:lnTo>
                                <a:lnTo>
                                  <a:pt x="4527" y="5783"/>
                                </a:lnTo>
                                <a:lnTo>
                                  <a:pt x="4536" y="5795"/>
                                </a:lnTo>
                                <a:lnTo>
                                  <a:pt x="4548" y="5804"/>
                                </a:lnTo>
                                <a:lnTo>
                                  <a:pt x="4564" y="5807"/>
                                </a:lnTo>
                                <a:lnTo>
                                  <a:pt x="4580" y="5804"/>
                                </a:lnTo>
                                <a:lnTo>
                                  <a:pt x="4592" y="5795"/>
                                </a:lnTo>
                                <a:lnTo>
                                  <a:pt x="4601" y="5783"/>
                                </a:lnTo>
                                <a:lnTo>
                                  <a:pt x="4601" y="5780"/>
                                </a:lnTo>
                                <a:lnTo>
                                  <a:pt x="7714" y="5780"/>
                                </a:lnTo>
                                <a:lnTo>
                                  <a:pt x="7714" y="5755"/>
                                </a:lnTo>
                                <a:moveTo>
                                  <a:pt x="7720" y="3508"/>
                                </a:moveTo>
                                <a:lnTo>
                                  <a:pt x="4607" y="3508"/>
                                </a:lnTo>
                                <a:lnTo>
                                  <a:pt x="4607" y="3505"/>
                                </a:lnTo>
                                <a:lnTo>
                                  <a:pt x="4598" y="3492"/>
                                </a:lnTo>
                                <a:lnTo>
                                  <a:pt x="4586" y="3483"/>
                                </a:lnTo>
                                <a:lnTo>
                                  <a:pt x="4570" y="3480"/>
                                </a:lnTo>
                                <a:lnTo>
                                  <a:pt x="4554" y="3483"/>
                                </a:lnTo>
                                <a:lnTo>
                                  <a:pt x="4542" y="3492"/>
                                </a:lnTo>
                                <a:lnTo>
                                  <a:pt x="4533" y="3505"/>
                                </a:lnTo>
                                <a:lnTo>
                                  <a:pt x="4530" y="3520"/>
                                </a:lnTo>
                                <a:lnTo>
                                  <a:pt x="4533" y="3536"/>
                                </a:lnTo>
                                <a:lnTo>
                                  <a:pt x="4542" y="3548"/>
                                </a:lnTo>
                                <a:lnTo>
                                  <a:pt x="4554" y="3557"/>
                                </a:lnTo>
                                <a:lnTo>
                                  <a:pt x="4570" y="3560"/>
                                </a:lnTo>
                                <a:lnTo>
                                  <a:pt x="4586" y="3557"/>
                                </a:lnTo>
                                <a:lnTo>
                                  <a:pt x="4598" y="3548"/>
                                </a:lnTo>
                                <a:lnTo>
                                  <a:pt x="4607" y="3536"/>
                                </a:lnTo>
                                <a:lnTo>
                                  <a:pt x="4607" y="3533"/>
                                </a:lnTo>
                                <a:lnTo>
                                  <a:pt x="7720" y="3533"/>
                                </a:lnTo>
                                <a:lnTo>
                                  <a:pt x="7720" y="3508"/>
                                </a:lnTo>
                                <a:moveTo>
                                  <a:pt x="7720" y="61"/>
                                </a:moveTo>
                                <a:lnTo>
                                  <a:pt x="4907" y="61"/>
                                </a:lnTo>
                                <a:lnTo>
                                  <a:pt x="4907" y="58"/>
                                </a:lnTo>
                                <a:lnTo>
                                  <a:pt x="4898" y="45"/>
                                </a:lnTo>
                                <a:lnTo>
                                  <a:pt x="4886" y="36"/>
                                </a:lnTo>
                                <a:lnTo>
                                  <a:pt x="4870" y="33"/>
                                </a:lnTo>
                                <a:lnTo>
                                  <a:pt x="4854" y="36"/>
                                </a:lnTo>
                                <a:lnTo>
                                  <a:pt x="4842" y="45"/>
                                </a:lnTo>
                                <a:lnTo>
                                  <a:pt x="4833" y="58"/>
                                </a:lnTo>
                                <a:lnTo>
                                  <a:pt x="4830" y="73"/>
                                </a:lnTo>
                                <a:lnTo>
                                  <a:pt x="4833" y="89"/>
                                </a:lnTo>
                                <a:lnTo>
                                  <a:pt x="4842" y="101"/>
                                </a:lnTo>
                                <a:lnTo>
                                  <a:pt x="4854" y="110"/>
                                </a:lnTo>
                                <a:lnTo>
                                  <a:pt x="4870" y="113"/>
                                </a:lnTo>
                                <a:lnTo>
                                  <a:pt x="4886" y="110"/>
                                </a:lnTo>
                                <a:lnTo>
                                  <a:pt x="4898" y="101"/>
                                </a:lnTo>
                                <a:lnTo>
                                  <a:pt x="4907" y="89"/>
                                </a:lnTo>
                                <a:lnTo>
                                  <a:pt x="4907" y="86"/>
                                </a:lnTo>
                                <a:lnTo>
                                  <a:pt x="7720" y="86"/>
                                </a:lnTo>
                                <a:lnTo>
                                  <a:pt x="7720" y="61"/>
                                </a:lnTo>
                                <a:moveTo>
                                  <a:pt x="7724" y="4795"/>
                                </a:moveTo>
                                <a:lnTo>
                                  <a:pt x="4611" y="4795"/>
                                </a:lnTo>
                                <a:lnTo>
                                  <a:pt x="4611" y="4792"/>
                                </a:lnTo>
                                <a:lnTo>
                                  <a:pt x="4602" y="4779"/>
                                </a:lnTo>
                                <a:lnTo>
                                  <a:pt x="4590" y="4770"/>
                                </a:lnTo>
                                <a:lnTo>
                                  <a:pt x="4574" y="4767"/>
                                </a:lnTo>
                                <a:lnTo>
                                  <a:pt x="4558" y="4770"/>
                                </a:lnTo>
                                <a:lnTo>
                                  <a:pt x="4546" y="4779"/>
                                </a:lnTo>
                                <a:lnTo>
                                  <a:pt x="4537" y="4792"/>
                                </a:lnTo>
                                <a:lnTo>
                                  <a:pt x="4534" y="4807"/>
                                </a:lnTo>
                                <a:lnTo>
                                  <a:pt x="4537" y="4823"/>
                                </a:lnTo>
                                <a:lnTo>
                                  <a:pt x="4546" y="4835"/>
                                </a:lnTo>
                                <a:lnTo>
                                  <a:pt x="4558" y="4844"/>
                                </a:lnTo>
                                <a:lnTo>
                                  <a:pt x="4574" y="4847"/>
                                </a:lnTo>
                                <a:lnTo>
                                  <a:pt x="4590" y="4844"/>
                                </a:lnTo>
                                <a:lnTo>
                                  <a:pt x="4602" y="4835"/>
                                </a:lnTo>
                                <a:lnTo>
                                  <a:pt x="4611" y="4823"/>
                                </a:lnTo>
                                <a:lnTo>
                                  <a:pt x="4611" y="4820"/>
                                </a:lnTo>
                                <a:lnTo>
                                  <a:pt x="7724" y="4820"/>
                                </a:lnTo>
                                <a:lnTo>
                                  <a:pt x="7724" y="4795"/>
                                </a:lnTo>
                                <a:moveTo>
                                  <a:pt x="7736" y="6703"/>
                                </a:moveTo>
                                <a:lnTo>
                                  <a:pt x="4547" y="6703"/>
                                </a:lnTo>
                                <a:lnTo>
                                  <a:pt x="4547" y="6700"/>
                                </a:lnTo>
                                <a:lnTo>
                                  <a:pt x="4538" y="6687"/>
                                </a:lnTo>
                                <a:lnTo>
                                  <a:pt x="4526" y="6678"/>
                                </a:lnTo>
                                <a:lnTo>
                                  <a:pt x="4510" y="6675"/>
                                </a:lnTo>
                                <a:lnTo>
                                  <a:pt x="4494" y="6678"/>
                                </a:lnTo>
                                <a:lnTo>
                                  <a:pt x="4482" y="6687"/>
                                </a:lnTo>
                                <a:lnTo>
                                  <a:pt x="4473" y="6700"/>
                                </a:lnTo>
                                <a:lnTo>
                                  <a:pt x="4470" y="6715"/>
                                </a:lnTo>
                                <a:lnTo>
                                  <a:pt x="4473" y="6731"/>
                                </a:lnTo>
                                <a:lnTo>
                                  <a:pt x="4482" y="6743"/>
                                </a:lnTo>
                                <a:lnTo>
                                  <a:pt x="4494" y="6752"/>
                                </a:lnTo>
                                <a:lnTo>
                                  <a:pt x="4510" y="6755"/>
                                </a:lnTo>
                                <a:lnTo>
                                  <a:pt x="4526" y="6752"/>
                                </a:lnTo>
                                <a:lnTo>
                                  <a:pt x="4538" y="6743"/>
                                </a:lnTo>
                                <a:lnTo>
                                  <a:pt x="4547" y="6731"/>
                                </a:lnTo>
                                <a:lnTo>
                                  <a:pt x="4547" y="6728"/>
                                </a:lnTo>
                                <a:lnTo>
                                  <a:pt x="7736" y="6728"/>
                                </a:lnTo>
                                <a:lnTo>
                                  <a:pt x="7736" y="6703"/>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178" name="AutoShape 914"/>
                        <wps:cNvSpPr>
                          <a:spLocks/>
                        </wps:cNvSpPr>
                        <wps:spPr bwMode="auto">
                          <a:xfrm>
                            <a:off x="1890" y="5238"/>
                            <a:ext cx="2279" cy="1009"/>
                          </a:xfrm>
                          <a:custGeom>
                            <a:avLst/>
                            <a:gdLst>
                              <a:gd name="T0" fmla="+- 0 1890 1890"/>
                              <a:gd name="T1" fmla="*/ T0 w 2279"/>
                              <a:gd name="T2" fmla="+- 0 5691 5238"/>
                              <a:gd name="T3" fmla="*/ 5691 h 1009"/>
                              <a:gd name="T4" fmla="+- 0 4163 1890"/>
                              <a:gd name="T5" fmla="*/ T4 w 2279"/>
                              <a:gd name="T6" fmla="+- 0 5691 5238"/>
                              <a:gd name="T7" fmla="*/ 5691 h 1009"/>
                              <a:gd name="T8" fmla="+- 0 4169 1890"/>
                              <a:gd name="T9" fmla="*/ T8 w 2279"/>
                              <a:gd name="T10" fmla="+- 0 5238 5238"/>
                              <a:gd name="T11" fmla="*/ 5238 h 1009"/>
                              <a:gd name="T12" fmla="+- 0 4169 1890"/>
                              <a:gd name="T13" fmla="*/ T12 w 2279"/>
                              <a:gd name="T14" fmla="+- 0 6247 5238"/>
                              <a:gd name="T15" fmla="*/ 6247 h 1009"/>
                            </a:gdLst>
                            <a:ahLst/>
                            <a:cxnLst>
                              <a:cxn ang="0">
                                <a:pos x="T1" y="T3"/>
                              </a:cxn>
                              <a:cxn ang="0">
                                <a:pos x="T5" y="T7"/>
                              </a:cxn>
                              <a:cxn ang="0">
                                <a:pos x="T9" y="T11"/>
                              </a:cxn>
                              <a:cxn ang="0">
                                <a:pos x="T13" y="T15"/>
                              </a:cxn>
                            </a:cxnLst>
                            <a:rect l="0" t="0" r="r" b="b"/>
                            <a:pathLst>
                              <a:path w="2279" h="1009">
                                <a:moveTo>
                                  <a:pt x="0" y="453"/>
                                </a:moveTo>
                                <a:lnTo>
                                  <a:pt x="2273" y="453"/>
                                </a:lnTo>
                                <a:moveTo>
                                  <a:pt x="2279" y="0"/>
                                </a:moveTo>
                                <a:lnTo>
                                  <a:pt x="2279" y="1009"/>
                                </a:lnTo>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C65AC1" id="Group 913" o:spid="_x0000_s1026" style="position:absolute;margin-left:89.35pt;margin-top:-205.85pt;width:391.6pt;height:597.75pt;z-index:-251848192;mso-position-horizontal-relative:page" coordorigin="1787,-4117" coordsize="7832,11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">
                <v:shape id="Picture 920" o:spid="_x0000_s1027" type="#_x0000_t75" style="position:absolute;left:2961;top:-4118;width:5934;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">
                  <v:imagedata r:id="rId66" o:title=""/>
                </v:shape>
                <v:shape id="Freeform 919" o:spid="_x0000_s1028" style="position:absolute;left:4871;top:-876;width:1216;height:2130;visibility:visible;mso-wrap-style:square;v-text-anchor:top" coordsize="1216,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" path="m152,l93,12,44,45,12,93,,152,,1978r12,59l44,2086r49,32l152,2130r912,l1123,2118r48,-32l1204,2037r12,-59l1216,152,1204,93,1171,45,1123,12,1064,,152,xe" filled="f" strokecolor="fuchsia" strokeweight="1.25pt">
                  <v:path arrowok="t" o:connecttype="custom" o:connectlocs="152,-876;93,-864;44,-831;12,-783;0,-724;0,1102;12,1161;44,1210;93,1242;152,1254;1064,1254;1123,1242;1171,1210;1204,1161;1216,1102;1216,-724;1204,-783;1171,-831;1123,-864;1064,-876;152,-876" o:connectangles="0,0,0,0,0,0,0,0,0,0,0,0,0,0,0,0,0,0,0,0,0"/>
                </v:shape>
                <v:shape id="Picture 918" o:spid="_x0000_s1029" type="#_x0000_t75" style="position:absolute;left:4357;top:2866;width:2988;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">
                  <v:imagedata r:id="rId67" o:title=""/>
                </v:shape>
                <v:shape id="AutoShape 917" o:spid="_x0000_s1030" style="position:absolute;left:1787;top:182;width:3742;height:2632;visibility:visible;mso-wrap-style:square;v-text-anchor:top" coordsize="3742,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" path="m2426,40r-3,-12l2423,25r-9,-13l2402,3,2386,r-16,3l2358,12r-9,13l2349,28,,28,,53r2349,l2349,56r9,12l2370,77r16,3l2402,77r12,-9l2423,56r,-3l2426,40t2,267l2425,295r,-3l2416,279r-12,-9l2388,267r-16,3l2360,279r-9,13l2351,295,2,295r,25l2351,320r,3l2360,335r12,9l2388,347r16,-3l2416,335r9,-12l2425,320r3,-13m3741,2512r-47,l3684,1063r-25,l3669,2512r-48,1l3682,2632r49,-100l3741,2512e" fillcolor="fuchsia" stroked="f">
                  <v:path arrowok="t" o:connecttype="custom" o:connectlocs="2426,222;2423,210;2423,207;2414,194;2402,185;2386,182;2370,185;2358,194;2349,207;2349,210;0,210;0,235;2349,235;2349,238;2358,250;2370,259;2386,262;2402,259;2414,250;2423,238;2423,235;2426,222;2428,489;2425,477;2425,474;2416,461;2404,452;2388,449;2372,452;2360,461;2351,474;2351,477;2,477;2,502;2351,502;2351,505;2360,517;2372,526;2388,529;2404,526;2416,517;2425,505;2425,502;2428,489;3741,2694;3694,2694;3684,1245;3659,1245;3669,2694;3621,2695;3682,2814;3731,2714;3741,2694" o:connectangles="0,0,0,0,0,0,0,0,0,0,0,0,0,0,0,0,0,0,0,0,0,0,0,0,0,0,0,0,0,0,0,0,0,0,0,0,0,0,0,0,0,0,0,0,0,0,0,0,0,0,0,0,0"/>
                </v:shape>
                <v:line id="Line 916" o:spid="_x0000_s1031" style="position:absolute;visibility:visible;mso-wrap-style:square" from="4645,972" to="464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" strokecolor="fuchsia" strokeweight="1.25pt"/>
                <v:shape id="AutoShape 915" o:spid="_x0000_s1032" style="position:absolute;left:1883;top:413;width:7736;height:6764;visibility:visible;mso-wrap-style:square;v-text-anchor:top" coordsize="7736,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" path="m2802,40r-3,-15l2790,12,2778,3,2762,r-16,3l2734,12r-9,13l2722,40r3,16l2734,68r12,9l2749,78r,-38l2750,78r-1,l2749,571r25,l2774,80r,-2l2778,77r12,-9l2799,56r3,-16m3422,5827r-3,-12l3419,5812r-9,-13l3398,5790r-16,-3l3366,5790r-12,9l3345,5812r,3l2276,5815r,25l3345,5840r,3l3354,5855r12,9l3382,5867r16,-3l3410,5855r9,-12l3419,5840r3,-13m3430,6724r-3,-12l3427,6709r-9,-13l3406,6687r-16,-3l3374,6687r-12,9l3353,6709r,3l,6712r,25l3353,6737r,3l3362,6752r12,9l3390,6764r16,-3l3418,6752r9,-12l3427,6737r3,-13m3430,3499r-3,-12l3427,3484r-9,-13l3406,3462r-16,-3l3374,3462r-12,9l3353,3484r,3l,3487r,25l3353,3512r,3l3362,3527r12,9l3390,3539r16,-3l3418,3527r9,-12l3427,3512r3,-13m3432,4828r-3,-12l3429,4813r-9,-13l3408,4791r-16,-3l3376,4791r-12,9l3355,4813r,3l2282,4816r,25l3355,4841r,3l3364,4856r12,9l3392,4868r16,-3l3420,4856r9,-12l3429,4841r3,-13m7714,5755r-3113,l4601,5752r-9,-13l4580,5730r-16,-3l4548,5730r-12,9l4527,5752r-3,15l4527,5783r9,12l4548,5804r16,3l4580,5804r12,-9l4601,5783r,-3l7714,5780r,-25m7720,3508r-3113,l4607,3505r-9,-13l4586,3483r-16,-3l4554,3483r-12,9l4533,3505r-3,15l4533,3536r9,12l4554,3557r16,3l4586,3557r12,-9l4607,3536r,-3l7720,3533r,-25m7720,61r-2813,l4907,58r-9,-13l4886,36r-16,-3l4854,36r-12,9l4833,58r-3,15l4833,89r9,12l4854,110r16,3l4886,110r12,-9l4907,89r,-3l7720,86r,-25m7724,4795r-3113,l4611,4792r-9,-13l4590,4770r-16,-3l4558,4770r-12,9l4537,4792r-3,15l4537,4823r9,12l4558,4844r16,3l4590,4844r12,-9l4611,4823r,-3l7724,4820r,-25m7736,6703r-3189,l4547,6700r-9,-13l4526,6678r-16,-3l4494,6678r-12,9l4473,6700r-3,15l4473,6731r9,12l4494,6752r16,3l4526,6752r12,-9l4547,6731r,-3l7736,6728r,-25e" fillcolor="fuchsia" stroked="f">
                  <v:path arrowok="t" o:connecttype="custom" o:connectlocs="2778,416;2725,438;2746,490;2749,491;2774,491;2802,453;3410,6212;3354,6212;2276,6253;3366,6277;3419,6256;3427,7125;3390,7097;3353,7125;3353,7153;3406,7174;3430,7137;3418,3884;3362,3884;0,3925;3374,3949;3427,3928;3429,5229;3392,5201;3355,5229;3355,5257;3408,5278;3432,5241;4592,6152;4536,6152;4536,6208;4592,6208;7714,6168;4598,3905;4542,3905;4542,3961;4598,3961;7720,3921;4898,458;4842,458;4842,514;4898,514;7720,474;4602,5192;4546,5192;4546,5248;4602,5248;7724,5208;4538,7100;4482,7100;4482,7156;4538,7156;7736,7116" o:connectangles="0,0,0,0,0,0,0,0,0,0,0,0,0,0,0,0,0,0,0,0,0,0,0,0,0,0,0,0,0,0,0,0,0,0,0,0,0,0,0,0,0,0,0,0,0,0,0,0,0,0,0,0,0"/>
                </v:shape>
                <v:shape id="AutoShape 914" o:spid="_x0000_s1033" style="position:absolute;left:1890;top:5238;width:2279;height:1009;visibility:visible;mso-wrap-style:square;v-text-anchor:top" coordsize="2279,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" path="m,453r2273,m2279,r,1009e" filled="f" strokecolor="fuchsia" strokeweight="1.25pt">
                  <v:path arrowok="t" o:connecttype="custom" o:connectlocs="0,5691;2273,5691;2279,5238;2279,6247" o:connectangles="0,0,0,0"/>
                </v:shape>
                <w10:wrap anchorx="page"/>
              </v:group>
            </w:pict>
          </mc:Fallback>
        </mc:AlternateContent>
      </w:r>
      <w:r w:rsidR="005A5385" w:rsidRPr="00FE6418">
        <w:rPr>
          <w:rFonts w:ascii="Calibri Light" w:hAnsi="Calibri Light" w:cs="Calibri Light"/>
          <w:sz w:val="21"/>
        </w:rPr>
        <w:t>1</w:t>
      </w:r>
    </w:p>
    <w:p w14:paraId="48A912F4" w14:textId="77777777" w:rsidR="00D70F28" w:rsidRPr="00FE6418" w:rsidRDefault="005A5385">
      <w:pPr>
        <w:tabs>
          <w:tab w:val="left" w:pos="9077"/>
        </w:tabs>
        <w:spacing w:before="20"/>
        <w:ind w:left="870"/>
        <w:rPr>
          <w:rFonts w:ascii="Calibri Light" w:hAnsi="Calibri Light" w:cs="Calibri Light"/>
          <w:sz w:val="21"/>
        </w:rPr>
      </w:pPr>
      <w:r w:rsidRPr="00FE6418">
        <w:rPr>
          <w:rFonts w:ascii="Calibri Light" w:hAnsi="Calibri Light" w:cs="Calibri Light"/>
          <w:position w:val="1"/>
          <w:sz w:val="21"/>
        </w:rPr>
        <w:t>2</w:t>
      </w:r>
      <w:r w:rsidRPr="00FE6418">
        <w:rPr>
          <w:rFonts w:ascii="Calibri Light" w:hAnsi="Calibri Light" w:cs="Calibri Light"/>
          <w:position w:val="1"/>
          <w:sz w:val="21"/>
        </w:rPr>
        <w:tab/>
      </w:r>
      <w:r w:rsidRPr="00FE6418">
        <w:rPr>
          <w:rFonts w:ascii="Calibri Light" w:hAnsi="Calibri Light" w:cs="Calibri Light"/>
          <w:sz w:val="21"/>
        </w:rPr>
        <w:t>11</w:t>
      </w:r>
    </w:p>
    <w:p w14:paraId="1948FF92" w14:textId="77777777" w:rsidR="00D70F28" w:rsidRPr="00FE6418" w:rsidRDefault="00D70F28">
      <w:pPr>
        <w:pStyle w:val="BodyText"/>
        <w:spacing w:before="2"/>
        <w:rPr>
          <w:rFonts w:ascii="Calibri Light" w:hAnsi="Calibri Light" w:cs="Calibri Light"/>
          <w:sz w:val="23"/>
        </w:rPr>
      </w:pPr>
    </w:p>
    <w:p w14:paraId="20815138" w14:textId="77777777" w:rsidR="00D70F28" w:rsidRPr="00FE6418" w:rsidRDefault="005A5385">
      <w:pPr>
        <w:ind w:left="870"/>
        <w:rPr>
          <w:rFonts w:ascii="Calibri Light" w:hAnsi="Calibri Light" w:cs="Calibri Light"/>
          <w:sz w:val="21"/>
        </w:rPr>
      </w:pPr>
      <w:r w:rsidRPr="00FE6418">
        <w:rPr>
          <w:rFonts w:ascii="Calibri Light" w:hAnsi="Calibri Light" w:cs="Calibri Light"/>
          <w:sz w:val="21"/>
        </w:rPr>
        <w:t>3</w:t>
      </w:r>
    </w:p>
    <w:p w14:paraId="1C158845" w14:textId="77777777" w:rsidR="00D70F28" w:rsidRPr="00FE6418" w:rsidRDefault="00D70F28">
      <w:pPr>
        <w:pStyle w:val="BodyText"/>
        <w:rPr>
          <w:rFonts w:ascii="Calibri Light" w:hAnsi="Calibri Light" w:cs="Calibri Light"/>
        </w:rPr>
      </w:pPr>
    </w:p>
    <w:p w14:paraId="01197804" w14:textId="77777777" w:rsidR="00D70F28" w:rsidRPr="00FE6418" w:rsidRDefault="00D70F28">
      <w:pPr>
        <w:pStyle w:val="BodyText"/>
        <w:rPr>
          <w:rFonts w:ascii="Calibri Light" w:hAnsi="Calibri Light" w:cs="Calibri Light"/>
        </w:rPr>
      </w:pPr>
    </w:p>
    <w:p w14:paraId="491DE6BA" w14:textId="77777777" w:rsidR="00D70F28" w:rsidRPr="00FE6418" w:rsidRDefault="00D70F28">
      <w:pPr>
        <w:pStyle w:val="BodyText"/>
        <w:rPr>
          <w:rFonts w:ascii="Calibri Light" w:hAnsi="Calibri Light" w:cs="Calibri Light"/>
        </w:rPr>
      </w:pPr>
    </w:p>
    <w:p w14:paraId="1B294D08" w14:textId="77777777" w:rsidR="00D70F28" w:rsidRPr="00FE6418" w:rsidRDefault="00D70F28">
      <w:pPr>
        <w:pStyle w:val="BodyText"/>
        <w:rPr>
          <w:rFonts w:ascii="Calibri Light" w:hAnsi="Calibri Light" w:cs="Calibri Light"/>
        </w:rPr>
      </w:pPr>
    </w:p>
    <w:p w14:paraId="1A7CFA95" w14:textId="77777777" w:rsidR="00D70F28" w:rsidRPr="00FE6418" w:rsidRDefault="00D70F28">
      <w:pPr>
        <w:pStyle w:val="BodyText"/>
        <w:rPr>
          <w:rFonts w:ascii="Calibri Light" w:hAnsi="Calibri Light" w:cs="Calibri Light"/>
        </w:rPr>
      </w:pPr>
    </w:p>
    <w:p w14:paraId="47A5F554" w14:textId="77777777" w:rsidR="00D70F28" w:rsidRPr="00FE6418" w:rsidRDefault="00D70F28">
      <w:pPr>
        <w:pStyle w:val="BodyText"/>
        <w:rPr>
          <w:rFonts w:ascii="Calibri Light" w:hAnsi="Calibri Light" w:cs="Calibri Light"/>
        </w:rPr>
      </w:pPr>
    </w:p>
    <w:p w14:paraId="44C17121" w14:textId="77777777" w:rsidR="00D70F28" w:rsidRPr="00FE6418" w:rsidRDefault="00D70F28">
      <w:pPr>
        <w:pStyle w:val="BodyText"/>
        <w:rPr>
          <w:rFonts w:ascii="Calibri Light" w:hAnsi="Calibri Light" w:cs="Calibri Light"/>
        </w:rPr>
      </w:pPr>
    </w:p>
    <w:p w14:paraId="4C1DE21E" w14:textId="77777777" w:rsidR="00D70F28" w:rsidRPr="00FE6418" w:rsidRDefault="00D70F28">
      <w:pPr>
        <w:pStyle w:val="BodyText"/>
        <w:rPr>
          <w:rFonts w:ascii="Calibri Light" w:hAnsi="Calibri Light" w:cs="Calibri Light"/>
        </w:rPr>
      </w:pPr>
    </w:p>
    <w:p w14:paraId="31787EA7" w14:textId="77777777" w:rsidR="00D70F28" w:rsidRPr="00FE6418" w:rsidRDefault="00D70F28">
      <w:pPr>
        <w:pStyle w:val="BodyText"/>
        <w:rPr>
          <w:rFonts w:ascii="Calibri Light" w:hAnsi="Calibri Light" w:cs="Calibri Light"/>
        </w:rPr>
      </w:pPr>
    </w:p>
    <w:p w14:paraId="769F99C4" w14:textId="77777777" w:rsidR="00D70F28" w:rsidRPr="00FE6418" w:rsidRDefault="005A5385">
      <w:pPr>
        <w:tabs>
          <w:tab w:val="left" w:pos="9113"/>
        </w:tabs>
        <w:spacing w:before="203"/>
        <w:ind w:left="940"/>
        <w:rPr>
          <w:rFonts w:ascii="Calibri Light" w:hAnsi="Calibri Light" w:cs="Calibri Light"/>
          <w:sz w:val="21"/>
        </w:rPr>
      </w:pPr>
      <w:r w:rsidRPr="00FE6418">
        <w:rPr>
          <w:rFonts w:ascii="Calibri Light" w:hAnsi="Calibri Light" w:cs="Calibri Light"/>
          <w:position w:val="1"/>
          <w:sz w:val="21"/>
        </w:rPr>
        <w:t>4</w:t>
      </w:r>
      <w:r w:rsidRPr="00FE6418">
        <w:rPr>
          <w:rFonts w:ascii="Calibri Light" w:hAnsi="Calibri Light" w:cs="Calibri Light"/>
          <w:position w:val="1"/>
          <w:sz w:val="21"/>
        </w:rPr>
        <w:tab/>
      </w:r>
      <w:r w:rsidRPr="00FE6418">
        <w:rPr>
          <w:rFonts w:ascii="Calibri Light" w:hAnsi="Calibri Light" w:cs="Calibri Light"/>
          <w:sz w:val="21"/>
        </w:rPr>
        <w:t>7</w:t>
      </w:r>
    </w:p>
    <w:p w14:paraId="63DAF0E2" w14:textId="77777777" w:rsidR="00D70F28" w:rsidRPr="00FE6418" w:rsidRDefault="00D70F28">
      <w:pPr>
        <w:pStyle w:val="BodyText"/>
        <w:rPr>
          <w:rFonts w:ascii="Calibri Light" w:hAnsi="Calibri Light" w:cs="Calibri Light"/>
        </w:rPr>
      </w:pPr>
    </w:p>
    <w:p w14:paraId="6157F188" w14:textId="77777777" w:rsidR="00D70F28" w:rsidRPr="00FE6418" w:rsidRDefault="00D70F28">
      <w:pPr>
        <w:pStyle w:val="BodyText"/>
        <w:rPr>
          <w:rFonts w:ascii="Calibri Light" w:hAnsi="Calibri Light" w:cs="Calibri Light"/>
        </w:rPr>
      </w:pPr>
    </w:p>
    <w:p w14:paraId="05D9C9AC" w14:textId="77777777" w:rsidR="00D70F28" w:rsidRPr="00FE6418" w:rsidRDefault="00D70F28">
      <w:pPr>
        <w:pStyle w:val="BodyText"/>
        <w:rPr>
          <w:rFonts w:ascii="Calibri Light" w:hAnsi="Calibri Light" w:cs="Calibri Light"/>
        </w:rPr>
      </w:pPr>
    </w:p>
    <w:p w14:paraId="0F1A881B" w14:textId="77777777" w:rsidR="00D70F28" w:rsidRPr="00FE6418" w:rsidRDefault="00D70F28">
      <w:pPr>
        <w:pStyle w:val="BodyText"/>
        <w:spacing w:before="11"/>
        <w:rPr>
          <w:rFonts w:ascii="Calibri Light" w:hAnsi="Calibri Light" w:cs="Calibri Light"/>
          <w:sz w:val="19"/>
        </w:rPr>
      </w:pPr>
    </w:p>
    <w:p w14:paraId="07E42544" w14:textId="77777777" w:rsidR="00D70F28" w:rsidRPr="00FE6418" w:rsidRDefault="005A5385">
      <w:pPr>
        <w:ind w:left="9114"/>
        <w:rPr>
          <w:rFonts w:ascii="Calibri Light" w:hAnsi="Calibri Light" w:cs="Calibri Light"/>
          <w:sz w:val="21"/>
        </w:rPr>
      </w:pPr>
      <w:r w:rsidRPr="00FE6418">
        <w:rPr>
          <w:rFonts w:ascii="Calibri Light" w:hAnsi="Calibri Light" w:cs="Calibri Light"/>
          <w:sz w:val="21"/>
        </w:rPr>
        <w:t>8</w:t>
      </w:r>
    </w:p>
    <w:p w14:paraId="567650AF" w14:textId="77777777" w:rsidR="00D70F28" w:rsidRPr="00FE6418" w:rsidRDefault="00D70F28">
      <w:pPr>
        <w:pStyle w:val="BodyText"/>
        <w:spacing w:before="4"/>
        <w:rPr>
          <w:rFonts w:ascii="Calibri Light" w:hAnsi="Calibri Light" w:cs="Calibri Light"/>
          <w:sz w:val="21"/>
        </w:rPr>
      </w:pPr>
    </w:p>
    <w:p w14:paraId="14021F25" w14:textId="77777777" w:rsidR="00D70F28" w:rsidRPr="00FE6418" w:rsidRDefault="005A5385">
      <w:pPr>
        <w:ind w:left="940"/>
        <w:rPr>
          <w:rFonts w:ascii="Calibri Light" w:hAnsi="Calibri Light" w:cs="Calibri Light"/>
          <w:sz w:val="21"/>
        </w:rPr>
      </w:pPr>
      <w:r w:rsidRPr="00FE6418">
        <w:rPr>
          <w:rFonts w:ascii="Calibri Light" w:hAnsi="Calibri Light" w:cs="Calibri Light"/>
          <w:sz w:val="21"/>
        </w:rPr>
        <w:t>5</w:t>
      </w:r>
    </w:p>
    <w:p w14:paraId="3071928D" w14:textId="77777777" w:rsidR="00D70F28" w:rsidRPr="00FE6418" w:rsidRDefault="00D70F28">
      <w:pPr>
        <w:pStyle w:val="BodyText"/>
        <w:spacing w:before="10"/>
        <w:rPr>
          <w:rFonts w:ascii="Calibri Light" w:hAnsi="Calibri Light" w:cs="Calibri Light"/>
          <w:sz w:val="18"/>
        </w:rPr>
      </w:pPr>
    </w:p>
    <w:p w14:paraId="10100956" w14:textId="77777777" w:rsidR="00D70F28" w:rsidRPr="00FE6418" w:rsidRDefault="005A5385">
      <w:pPr>
        <w:ind w:left="9114"/>
        <w:rPr>
          <w:rFonts w:ascii="Calibri Light" w:hAnsi="Calibri Light" w:cs="Calibri Light"/>
          <w:sz w:val="21"/>
        </w:rPr>
      </w:pPr>
      <w:r w:rsidRPr="00FE6418">
        <w:rPr>
          <w:rFonts w:ascii="Calibri Light" w:hAnsi="Calibri Light" w:cs="Calibri Light"/>
          <w:sz w:val="21"/>
        </w:rPr>
        <w:t>9</w:t>
      </w:r>
    </w:p>
    <w:p w14:paraId="5242E11D" w14:textId="77777777" w:rsidR="00D70F28" w:rsidRPr="00FE6418" w:rsidRDefault="00D70F28">
      <w:pPr>
        <w:pStyle w:val="BodyText"/>
        <w:rPr>
          <w:rFonts w:ascii="Calibri Light" w:hAnsi="Calibri Light" w:cs="Calibri Light"/>
        </w:rPr>
      </w:pPr>
    </w:p>
    <w:p w14:paraId="6AC2EA34" w14:textId="77777777" w:rsidR="00D70F28" w:rsidRPr="00FE6418" w:rsidRDefault="00D70F28">
      <w:pPr>
        <w:pStyle w:val="BodyText"/>
        <w:rPr>
          <w:rFonts w:ascii="Calibri Light" w:hAnsi="Calibri Light" w:cs="Calibri Light"/>
        </w:rPr>
      </w:pPr>
    </w:p>
    <w:p w14:paraId="529FB078" w14:textId="77777777" w:rsidR="00D70F28" w:rsidRPr="00FE6418" w:rsidRDefault="005A5385">
      <w:pPr>
        <w:tabs>
          <w:tab w:val="left" w:pos="9113"/>
        </w:tabs>
        <w:spacing w:before="141"/>
        <w:ind w:left="940"/>
        <w:rPr>
          <w:rFonts w:ascii="Calibri Light" w:hAnsi="Calibri Light" w:cs="Calibri Light"/>
          <w:sz w:val="21"/>
        </w:rPr>
      </w:pPr>
      <w:r w:rsidRPr="00FE6418">
        <w:rPr>
          <w:rFonts w:ascii="Calibri Light" w:hAnsi="Calibri Light" w:cs="Calibri Light"/>
          <w:position w:val="-4"/>
          <w:sz w:val="21"/>
        </w:rPr>
        <w:t>6</w:t>
      </w:r>
      <w:r w:rsidRPr="00FE6418">
        <w:rPr>
          <w:rFonts w:ascii="Calibri Light" w:hAnsi="Calibri Light" w:cs="Calibri Light"/>
          <w:position w:val="-4"/>
          <w:sz w:val="21"/>
        </w:rPr>
        <w:tab/>
      </w:r>
      <w:r w:rsidRPr="00FE6418">
        <w:rPr>
          <w:rFonts w:ascii="Calibri Light" w:hAnsi="Calibri Light" w:cs="Calibri Light"/>
          <w:sz w:val="21"/>
        </w:rPr>
        <w:t>10</w:t>
      </w:r>
    </w:p>
    <w:p w14:paraId="5341D4CB" w14:textId="77777777" w:rsidR="00D70F28" w:rsidRPr="00FE6418" w:rsidRDefault="00D70F28">
      <w:pPr>
        <w:rPr>
          <w:rFonts w:ascii="Calibri Light" w:hAnsi="Calibri Light" w:cs="Calibri Light"/>
          <w:sz w:val="21"/>
        </w:rPr>
        <w:sectPr w:rsidR="00D70F28" w:rsidRPr="00FE6418">
          <w:pgSz w:w="11910" w:h="16850"/>
          <w:pgMar w:top="1180" w:right="520" w:bottom="960" w:left="620" w:header="910" w:footer="775" w:gutter="0"/>
          <w:cols w:space="720"/>
        </w:sectPr>
      </w:pPr>
    </w:p>
    <w:p w14:paraId="1F8D4A7D" w14:textId="77777777" w:rsidR="00D70F28" w:rsidRPr="00FE6418" w:rsidRDefault="00D70F28">
      <w:pPr>
        <w:pStyle w:val="BodyText"/>
        <w:spacing w:before="5"/>
        <w:rPr>
          <w:rFonts w:ascii="Calibri Light" w:hAnsi="Calibri Light" w:cs="Calibri Light"/>
          <w:sz w:val="20"/>
        </w:rPr>
      </w:pPr>
    </w:p>
    <w:p w14:paraId="0A6F4F9E" w14:textId="77777777" w:rsidR="00D70F28" w:rsidRPr="00FE6418" w:rsidRDefault="00F913D9">
      <w:pPr>
        <w:pStyle w:val="BodyText"/>
        <w:spacing w:line="20" w:lineRule="exact"/>
        <w:ind w:left="652"/>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5069C6DE" wp14:editId="3E7ADF70">
                <wp:extent cx="5941695" cy="6350"/>
                <wp:effectExtent l="9525" t="8255" r="11430" b="4445"/>
                <wp:docPr id="1165" name="Group 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66" name="Line 912"/>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67" name="Rectangle 911"/>
                        <wps:cNvSpPr>
                          <a:spLocks noChangeArrowheads="1"/>
                        </wps:cNvSpPr>
                        <wps:spPr bwMode="auto">
                          <a:xfrm>
                            <a:off x="1089"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68" name="Line 910"/>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69" name="Rectangle 909"/>
                        <wps:cNvSpPr>
                          <a:spLocks noChangeArrowheads="1"/>
                        </wps:cNvSpPr>
                        <wps:spPr bwMode="auto">
                          <a:xfrm>
                            <a:off x="3571"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70" name="Line 908"/>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CDDC2A9" id="Group 907"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">
                <v:line id="Line 912"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" strokeweight=".48pt"/>
                <v:rect id="Rectangle 911"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" fillcolor="black" stroked="f"/>
                <v:line id="Line 910"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" strokeweight=".48pt"/>
                <v:rect id="Rectangle 909"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" fillcolor="black" stroked="f"/>
                <v:line id="Line 908"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" strokeweight=".48pt"/>
                <w10:anchorlock/>
              </v:group>
            </w:pict>
          </mc:Fallback>
        </mc:AlternateContent>
      </w:r>
    </w:p>
    <w:p w14:paraId="6B4E0855" w14:textId="77777777" w:rsidR="00D70F28" w:rsidRPr="00FE6418" w:rsidRDefault="00D70F28">
      <w:pPr>
        <w:pStyle w:val="BodyText"/>
        <w:spacing w:before="1"/>
        <w:rPr>
          <w:rFonts w:ascii="Calibri Light" w:hAnsi="Calibri Light" w:cs="Calibri Light"/>
          <w:sz w:val="6"/>
        </w:rPr>
      </w:pPr>
    </w:p>
    <w:p w14:paraId="2BA29DF7" w14:textId="77777777" w:rsidR="00D70F28" w:rsidRPr="00FE6418" w:rsidRDefault="00D70F28">
      <w:pPr>
        <w:rPr>
          <w:rFonts w:ascii="Calibri Light" w:hAnsi="Calibri Light" w:cs="Calibri Light"/>
          <w:sz w:val="6"/>
        </w:rPr>
        <w:sectPr w:rsidR="00D70F28" w:rsidRPr="00FE6418">
          <w:pgSz w:w="11910" w:h="16850"/>
          <w:pgMar w:top="1180" w:right="520" w:bottom="960" w:left="620" w:header="910" w:footer="775" w:gutter="0"/>
          <w:cols w:space="720"/>
        </w:sectPr>
      </w:pPr>
    </w:p>
    <w:p w14:paraId="1892D497" w14:textId="77777777" w:rsidR="00D70F28" w:rsidRPr="00FE6418" w:rsidRDefault="005A5385" w:rsidP="00CD7D1E">
      <w:pPr>
        <w:pStyle w:val="ListParagraph"/>
        <w:numPr>
          <w:ilvl w:val="0"/>
          <w:numId w:val="226"/>
        </w:numPr>
        <w:tabs>
          <w:tab w:val="left" w:pos="1854"/>
          <w:tab w:val="left" w:pos="1855"/>
          <w:tab w:val="left" w:pos="2751"/>
          <w:tab w:val="left" w:pos="3544"/>
        </w:tabs>
        <w:spacing w:before="25" w:line="271" w:lineRule="auto"/>
        <w:ind w:right="38"/>
        <w:rPr>
          <w:rFonts w:ascii="Calibri Light" w:hAnsi="Calibri Light" w:cs="Calibri Light"/>
          <w:sz w:val="24"/>
        </w:rPr>
      </w:pPr>
      <w:r w:rsidRPr="00FE6418">
        <w:rPr>
          <w:rFonts w:ascii="Calibri Light" w:hAnsi="Calibri Light" w:cs="Calibri Light"/>
          <w:sz w:val="24"/>
        </w:rPr>
        <w:lastRenderedPageBreak/>
        <w:t>Power</w:t>
      </w:r>
      <w:r w:rsidRPr="00FE6418">
        <w:rPr>
          <w:rFonts w:ascii="Calibri Light" w:hAnsi="Calibri Light" w:cs="Calibri Light"/>
          <w:sz w:val="24"/>
        </w:rPr>
        <w:tab/>
        <w:t>cable</w:t>
      </w:r>
      <w:r w:rsidRPr="00FE6418">
        <w:rPr>
          <w:rFonts w:ascii="Calibri Light" w:hAnsi="Calibri Light" w:cs="Calibri Light"/>
          <w:sz w:val="24"/>
        </w:rPr>
        <w:tab/>
      </w:r>
      <w:r w:rsidRPr="00FE6418">
        <w:rPr>
          <w:rFonts w:ascii="Calibri Light" w:hAnsi="Calibri Light" w:cs="Calibri Light"/>
          <w:spacing w:val="-3"/>
          <w:sz w:val="24"/>
        </w:rPr>
        <w:t xml:space="preserve">safety </w:t>
      </w:r>
      <w:r w:rsidRPr="00FE6418">
        <w:rPr>
          <w:rFonts w:ascii="Calibri Light" w:hAnsi="Calibri Light" w:cs="Calibri Light"/>
          <w:sz w:val="24"/>
        </w:rPr>
        <w:t>latch</w:t>
      </w:r>
    </w:p>
    <w:p w14:paraId="53F25FC0" w14:textId="77777777" w:rsidR="00D70F28" w:rsidRPr="00FE6418" w:rsidRDefault="005A5385">
      <w:pPr>
        <w:pStyle w:val="BodyText"/>
        <w:tabs>
          <w:tab w:val="left" w:pos="1468"/>
          <w:tab w:val="left" w:pos="1868"/>
          <w:tab w:val="left" w:pos="2799"/>
          <w:tab w:val="left" w:pos="3305"/>
          <w:tab w:val="left" w:pos="4116"/>
          <w:tab w:val="left" w:pos="4833"/>
        </w:tabs>
        <w:spacing w:before="25" w:line="271" w:lineRule="auto"/>
        <w:ind w:left="762" w:right="863"/>
        <w:rPr>
          <w:rFonts w:ascii="Calibri Light" w:hAnsi="Calibri Light" w:cs="Calibri Light"/>
        </w:rPr>
      </w:pPr>
      <w:r w:rsidRPr="00FE6418">
        <w:rPr>
          <w:rFonts w:ascii="Calibri Light" w:hAnsi="Calibri Light" w:cs="Calibri Light"/>
        </w:rPr>
        <w:br w:type="column"/>
      </w:r>
      <w:r w:rsidRPr="00FE6418">
        <w:rPr>
          <w:rFonts w:ascii="Calibri Light" w:hAnsi="Calibri Light" w:cs="Calibri Light"/>
        </w:rPr>
        <w:lastRenderedPageBreak/>
        <w:t>Used</w:t>
      </w:r>
      <w:r w:rsidRPr="00FE6418">
        <w:rPr>
          <w:rFonts w:ascii="Calibri Light" w:hAnsi="Calibri Light" w:cs="Calibri Light"/>
        </w:rPr>
        <w:tab/>
        <w:t>to</w:t>
      </w:r>
      <w:r w:rsidRPr="00FE6418">
        <w:rPr>
          <w:rFonts w:ascii="Calibri Light" w:hAnsi="Calibri Light" w:cs="Calibri Light"/>
        </w:rPr>
        <w:tab/>
        <w:t>prevent</w:t>
      </w:r>
      <w:r w:rsidRPr="00FE6418">
        <w:rPr>
          <w:rFonts w:ascii="Calibri Light" w:hAnsi="Calibri Light" w:cs="Calibri Light"/>
        </w:rPr>
        <w:tab/>
        <w:t>the</w:t>
      </w:r>
      <w:r w:rsidRPr="00FE6418">
        <w:rPr>
          <w:rFonts w:ascii="Calibri Light" w:hAnsi="Calibri Light" w:cs="Calibri Light"/>
        </w:rPr>
        <w:tab/>
        <w:t>power</w:t>
      </w:r>
      <w:r w:rsidRPr="00FE6418">
        <w:rPr>
          <w:rFonts w:ascii="Calibri Light" w:hAnsi="Calibri Light" w:cs="Calibri Light"/>
        </w:rPr>
        <w:tab/>
        <w:t>cable</w:t>
      </w:r>
      <w:r w:rsidRPr="00FE6418">
        <w:rPr>
          <w:rFonts w:ascii="Calibri Light" w:hAnsi="Calibri Light" w:cs="Calibri Light"/>
        </w:rPr>
        <w:tab/>
      </w:r>
      <w:r w:rsidRPr="00FE6418">
        <w:rPr>
          <w:rFonts w:ascii="Calibri Light" w:hAnsi="Calibri Light" w:cs="Calibri Light"/>
          <w:spacing w:val="-5"/>
        </w:rPr>
        <w:t xml:space="preserve">from </w:t>
      </w:r>
      <w:r w:rsidRPr="00FE6418">
        <w:rPr>
          <w:rFonts w:ascii="Calibri Light" w:hAnsi="Calibri Light" w:cs="Calibri Light"/>
        </w:rPr>
        <w:t>detaching.</w:t>
      </w:r>
    </w:p>
    <w:p w14:paraId="145019C0" w14:textId="77777777" w:rsidR="00D70F28" w:rsidRPr="00FE6418" w:rsidRDefault="00D70F28">
      <w:pPr>
        <w:spacing w:line="271" w:lineRule="auto"/>
        <w:rPr>
          <w:rFonts w:ascii="Calibri Light" w:hAnsi="Calibri Light" w:cs="Calibri Light"/>
        </w:rPr>
        <w:sectPr w:rsidR="00D70F28" w:rsidRPr="00FE6418">
          <w:type w:val="continuous"/>
          <w:pgSz w:w="11910" w:h="16850"/>
          <w:pgMar w:top="780" w:right="520" w:bottom="280" w:left="620" w:header="720" w:footer="720" w:gutter="0"/>
          <w:cols w:num="2" w:space="720" w:equalWidth="0">
            <w:col w:w="4163" w:space="438"/>
            <w:col w:w="6169"/>
          </w:cols>
        </w:sectPr>
      </w:pPr>
    </w:p>
    <w:p w14:paraId="5FF89BC9" w14:textId="77777777" w:rsidR="00D70F28" w:rsidRPr="00FE6418" w:rsidRDefault="00D70F28">
      <w:pPr>
        <w:pStyle w:val="BodyText"/>
        <w:spacing w:before="5" w:after="1"/>
        <w:rPr>
          <w:rFonts w:ascii="Calibri Light" w:hAnsi="Calibri Light" w:cs="Calibri Light"/>
          <w:sz w:val="10"/>
        </w:rPr>
      </w:pPr>
    </w:p>
    <w:p w14:paraId="5F7D6155" w14:textId="77777777" w:rsidR="00D70F28" w:rsidRPr="00FE6418" w:rsidRDefault="00F913D9">
      <w:pPr>
        <w:pStyle w:val="BodyText"/>
        <w:spacing w:line="20" w:lineRule="exact"/>
        <w:ind w:left="652"/>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48667F62" wp14:editId="0ADA9964">
                <wp:extent cx="5941695" cy="6350"/>
                <wp:effectExtent l="9525" t="8255" r="11430" b="4445"/>
                <wp:docPr id="1159" name="Group 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60" name="Line 906"/>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61" name="Rectangle 905"/>
                        <wps:cNvSpPr>
                          <a:spLocks noChangeArrowheads="1"/>
                        </wps:cNvSpPr>
                        <wps:spPr bwMode="auto">
                          <a:xfrm>
                            <a:off x="1089"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62" name="Line 904"/>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63" name="Rectangle 903"/>
                        <wps:cNvSpPr>
                          <a:spLocks noChangeArrowheads="1"/>
                        </wps:cNvSpPr>
                        <wps:spPr bwMode="auto">
                          <a:xfrm>
                            <a:off x="3571"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64" name="Line 902"/>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2AD15D58" id="Group 901"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">
                <v:line id="Line 906"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" strokeweight=".48pt"/>
                <v:rect id="Rectangle 905"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" fillcolor="black" stroked="f"/>
                <v:line id="Line 904"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" strokeweight=".48pt"/>
                <v:rect id="Rectangle 903"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" fillcolor="black" stroked="f"/>
                <v:line id="Line 902"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" strokeweight=".48pt"/>
                <w10:anchorlock/>
              </v:group>
            </w:pict>
          </mc:Fallback>
        </mc:AlternateContent>
      </w:r>
    </w:p>
    <w:p w14:paraId="680BE89F" w14:textId="77777777" w:rsidR="00D70F28" w:rsidRPr="00FE6418" w:rsidRDefault="005A5385" w:rsidP="00CD7D1E">
      <w:pPr>
        <w:pStyle w:val="ListParagraph"/>
        <w:numPr>
          <w:ilvl w:val="0"/>
          <w:numId w:val="226"/>
        </w:numPr>
        <w:tabs>
          <w:tab w:val="left" w:pos="1854"/>
          <w:tab w:val="left" w:pos="1855"/>
        </w:tabs>
        <w:spacing w:before="94"/>
        <w:ind w:hanging="1093"/>
        <w:rPr>
          <w:rFonts w:ascii="Calibri Light" w:hAnsi="Calibri Light" w:cs="Calibri Light"/>
          <w:sz w:val="24"/>
        </w:rPr>
      </w:pPr>
      <w:r w:rsidRPr="00FE6418">
        <w:rPr>
          <w:rFonts w:ascii="Calibri Light" w:hAnsi="Calibri Light" w:cs="Calibri Light"/>
          <w:sz w:val="24"/>
        </w:rPr>
        <w:t>AC power</w:t>
      </w:r>
      <w:r w:rsidRPr="00FE6418">
        <w:rPr>
          <w:rFonts w:ascii="Calibri Light" w:hAnsi="Calibri Light" w:cs="Calibri Light"/>
          <w:spacing w:val="-1"/>
          <w:sz w:val="24"/>
        </w:rPr>
        <w:t xml:space="preserve"> </w:t>
      </w:r>
      <w:r w:rsidRPr="00FE6418">
        <w:rPr>
          <w:rFonts w:ascii="Calibri Light" w:hAnsi="Calibri Light" w:cs="Calibri Light"/>
          <w:sz w:val="24"/>
        </w:rPr>
        <w:t>input</w:t>
      </w:r>
    </w:p>
    <w:p w14:paraId="2BE8076F"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23584" behindDoc="1" locked="0" layoutInCell="1" allowOverlap="1" wp14:anchorId="4F4CA140" wp14:editId="7F3B52A9">
                <wp:simplePos x="0" y="0"/>
                <wp:positionH relativeFrom="page">
                  <wp:posOffset>810895</wp:posOffset>
                </wp:positionH>
                <wp:positionV relativeFrom="paragraph">
                  <wp:posOffset>99695</wp:posOffset>
                </wp:positionV>
                <wp:extent cx="5941695" cy="6350"/>
                <wp:effectExtent l="0" t="0" r="0" b="0"/>
                <wp:wrapTopAndBottom/>
                <wp:docPr id="1153"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7"/>
                          <a:chExt cx="9357" cy="10"/>
                        </a:xfrm>
                      </wpg:grpSpPr>
                      <wps:wsp>
                        <wps:cNvPr id="1154" name="Line 900"/>
                        <wps:cNvCnPr>
                          <a:cxnSpLocks noChangeShapeType="1"/>
                        </wps:cNvCnPr>
                        <wps:spPr bwMode="auto">
                          <a:xfrm>
                            <a:off x="1277" y="162"/>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55" name="Rectangle 899"/>
                        <wps:cNvSpPr>
                          <a:spLocks noChangeArrowheads="1"/>
                        </wps:cNvSpPr>
                        <wps:spPr bwMode="auto">
                          <a:xfrm>
                            <a:off x="2366"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56" name="Line 898"/>
                        <wps:cNvCnPr>
                          <a:cxnSpLocks noChangeShapeType="1"/>
                        </wps:cNvCnPr>
                        <wps:spPr bwMode="auto">
                          <a:xfrm>
                            <a:off x="2376" y="162"/>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57" name="Rectangle 897"/>
                        <wps:cNvSpPr>
                          <a:spLocks noChangeArrowheads="1"/>
                        </wps:cNvSpPr>
                        <wps:spPr bwMode="auto">
                          <a:xfrm>
                            <a:off x="4849"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58" name="Line 896"/>
                        <wps:cNvCnPr>
                          <a:cxnSpLocks noChangeShapeType="1"/>
                        </wps:cNvCnPr>
                        <wps:spPr bwMode="auto">
                          <a:xfrm>
                            <a:off x="4859" y="162"/>
                            <a:ext cx="5775"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0281CE" id="Group 895" o:spid="_x0000_s1026" style="position:absolute;margin-left:63.85pt;margin-top:7.85pt;width:467.85pt;height:.5pt;z-index:-251792896;mso-wrap-distance-left:0;mso-wrap-distance-right:0;mso-position-horizontal-relative:page" coordorigin="1277,157"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">
                <v:line id="Line 900" o:spid="_x0000_s1027" style="position:absolute;visibility:visible;mso-wrap-style:square" from="1277,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" strokeweight=".48pt"/>
                <v:rect id="Rectangle 899" o:spid="_x0000_s1028" style="position:absolute;left:2366;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" fillcolor="black" stroked="f"/>
                <v:line id="Line 898" o:spid="_x0000_s1029" style="position:absolute;visibility:visible;mso-wrap-style:square" from="2376,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" strokeweight=".48pt"/>
                <v:rect id="Rectangle 897" o:spid="_x0000_s1030" style="position:absolute;left:4849;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" fillcolor="black" stroked="f"/>
                <v:line id="Line 896" o:spid="_x0000_s1031" style="position:absolute;visibility:visible;mso-wrap-style:square" from="4859,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" strokeweight=".48pt"/>
                <w10:wrap type="topAndBottom" anchorx="page"/>
              </v:group>
            </w:pict>
          </mc:Fallback>
        </mc:AlternateContent>
      </w:r>
    </w:p>
    <w:p w14:paraId="7F7207D6" w14:textId="77777777" w:rsidR="00D70F28" w:rsidRPr="00FE6418" w:rsidRDefault="00D70F28">
      <w:pPr>
        <w:rPr>
          <w:rFonts w:ascii="Calibri Light" w:hAnsi="Calibri Light" w:cs="Calibri Light"/>
          <w:sz w:val="10"/>
        </w:rPr>
        <w:sectPr w:rsidR="00D70F28" w:rsidRPr="00FE6418">
          <w:type w:val="continuous"/>
          <w:pgSz w:w="11910" w:h="16850"/>
          <w:pgMar w:top="780" w:right="520" w:bottom="280" w:left="620" w:header="720" w:footer="720" w:gutter="0"/>
          <w:cols w:space="720"/>
        </w:sectPr>
      </w:pPr>
    </w:p>
    <w:p w14:paraId="54A386C4" w14:textId="77777777" w:rsidR="00D70F28" w:rsidRPr="00FE6418" w:rsidRDefault="005A5385" w:rsidP="00CD7D1E">
      <w:pPr>
        <w:pStyle w:val="ListParagraph"/>
        <w:numPr>
          <w:ilvl w:val="0"/>
          <w:numId w:val="226"/>
        </w:numPr>
        <w:tabs>
          <w:tab w:val="left" w:pos="1854"/>
          <w:tab w:val="left" w:pos="1855"/>
        </w:tabs>
        <w:spacing w:before="75" w:line="271" w:lineRule="auto"/>
        <w:ind w:right="38"/>
        <w:rPr>
          <w:rFonts w:ascii="Calibri Light" w:hAnsi="Calibri Light" w:cs="Calibri Light"/>
          <w:sz w:val="24"/>
        </w:rPr>
      </w:pPr>
      <w:r w:rsidRPr="00FE6418">
        <w:rPr>
          <w:rFonts w:ascii="Calibri Light" w:hAnsi="Calibri Light" w:cs="Calibri Light"/>
          <w:sz w:val="24"/>
        </w:rPr>
        <w:t>Equipotential grounding</w:t>
      </w:r>
      <w:r w:rsidRPr="00FE6418">
        <w:rPr>
          <w:rFonts w:ascii="Calibri Light" w:hAnsi="Calibri Light" w:cs="Calibri Light"/>
          <w:spacing w:val="-15"/>
          <w:sz w:val="24"/>
        </w:rPr>
        <w:t xml:space="preserve"> </w:t>
      </w:r>
      <w:r w:rsidRPr="00FE6418">
        <w:rPr>
          <w:rFonts w:ascii="Calibri Light" w:hAnsi="Calibri Light" w:cs="Calibri Light"/>
          <w:sz w:val="24"/>
        </w:rPr>
        <w:t>terminal</w:t>
      </w:r>
    </w:p>
    <w:p w14:paraId="2075E7F2" w14:textId="77777777" w:rsidR="00D70F28" w:rsidRPr="00FE6418" w:rsidRDefault="005A5385">
      <w:pPr>
        <w:pStyle w:val="BodyText"/>
        <w:spacing w:before="75" w:line="271" w:lineRule="auto"/>
        <w:ind w:left="762" w:right="858"/>
        <w:jc w:val="both"/>
        <w:rPr>
          <w:rFonts w:ascii="Calibri Light" w:hAnsi="Calibri Light" w:cs="Calibri Light"/>
        </w:rPr>
      </w:pPr>
      <w:r w:rsidRPr="00FE6418">
        <w:rPr>
          <w:rFonts w:ascii="Calibri Light" w:hAnsi="Calibri Light" w:cs="Calibri Light"/>
        </w:rPr>
        <w:br w:type="column"/>
        <w:t>If the monitor is used together with other devices, connect this terminal to eliminate potential ground differences between devices.</w:t>
      </w:r>
    </w:p>
    <w:p w14:paraId="664FE11D" w14:textId="77777777" w:rsidR="00D70F28" w:rsidRPr="00FE6418" w:rsidRDefault="00D70F28">
      <w:pPr>
        <w:spacing w:line="271" w:lineRule="auto"/>
        <w:jc w:val="both"/>
        <w:rPr>
          <w:rFonts w:ascii="Calibri Light" w:hAnsi="Calibri Light" w:cs="Calibri Light"/>
        </w:rPr>
        <w:sectPr w:rsidR="00D70F28" w:rsidRPr="00FE6418">
          <w:type w:val="continuous"/>
          <w:pgSz w:w="11910" w:h="16850"/>
          <w:pgMar w:top="780" w:right="520" w:bottom="280" w:left="620" w:header="720" w:footer="720" w:gutter="0"/>
          <w:cols w:num="2" w:space="720" w:equalWidth="0">
            <w:col w:w="3740" w:space="862"/>
            <w:col w:w="6168"/>
          </w:cols>
        </w:sectPr>
      </w:pPr>
    </w:p>
    <w:p w14:paraId="217C0A33" w14:textId="77777777" w:rsidR="00D70F28" w:rsidRPr="00FE6418" w:rsidRDefault="00D70F28">
      <w:pPr>
        <w:pStyle w:val="BodyText"/>
        <w:spacing w:before="6"/>
        <w:rPr>
          <w:rFonts w:ascii="Calibri Light" w:hAnsi="Calibri Light" w:cs="Calibri Light"/>
          <w:sz w:val="10"/>
        </w:rPr>
      </w:pPr>
    </w:p>
    <w:p w14:paraId="2EA01940" w14:textId="77777777" w:rsidR="00D70F28" w:rsidRPr="00FE6418" w:rsidRDefault="00F913D9">
      <w:pPr>
        <w:pStyle w:val="BodyText"/>
        <w:spacing w:line="20" w:lineRule="exact"/>
        <w:ind w:left="652"/>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3A91EAB6" wp14:editId="21DF2C96">
                <wp:extent cx="5941695" cy="6350"/>
                <wp:effectExtent l="9525" t="4445" r="11430" b="8255"/>
                <wp:docPr id="1147" name="Group 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48" name="Line 894"/>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49" name="Rectangle 893"/>
                        <wps:cNvSpPr>
                          <a:spLocks noChangeArrowheads="1"/>
                        </wps:cNvSpPr>
                        <wps:spPr bwMode="auto">
                          <a:xfrm>
                            <a:off x="1089"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50" name="Line 892"/>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51" name="Rectangle 891"/>
                        <wps:cNvSpPr>
                          <a:spLocks noChangeArrowheads="1"/>
                        </wps:cNvSpPr>
                        <wps:spPr bwMode="auto">
                          <a:xfrm>
                            <a:off x="3571"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52" name="Line 890"/>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5EA99B60" id="Group 889"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">
                <v:line id="Line 894"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" strokeweight=".48pt"/>
                <v:rect id="Rectangle 893"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" fillcolor="black" stroked="f"/>
                <v:line id="Line 892"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" strokeweight=".48pt"/>
                <v:rect id="Rectangle 891"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" fillcolor="black" stroked="f"/>
                <v:line id="Line 890"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" strokeweight=".48pt"/>
                <w10:anchorlock/>
              </v:group>
            </w:pict>
          </mc:Fallback>
        </mc:AlternateContent>
      </w:r>
    </w:p>
    <w:p w14:paraId="4EF5741B" w14:textId="77777777" w:rsidR="00D70F28" w:rsidRPr="00FE6418" w:rsidRDefault="005A5385" w:rsidP="00CD7D1E">
      <w:pPr>
        <w:pStyle w:val="ListParagraph"/>
        <w:numPr>
          <w:ilvl w:val="0"/>
          <w:numId w:val="226"/>
        </w:numPr>
        <w:tabs>
          <w:tab w:val="left" w:pos="1854"/>
          <w:tab w:val="left" w:pos="1855"/>
          <w:tab w:val="left" w:pos="5364"/>
        </w:tabs>
        <w:spacing w:before="94"/>
        <w:ind w:hanging="1093"/>
        <w:rPr>
          <w:rFonts w:ascii="Calibri Light" w:hAnsi="Calibri Light" w:cs="Calibri Light"/>
          <w:sz w:val="24"/>
        </w:rPr>
      </w:pPr>
      <w:r w:rsidRPr="00FE6418">
        <w:rPr>
          <w:rFonts w:ascii="Calibri Light" w:hAnsi="Calibri Light" w:cs="Calibri Light"/>
          <w:sz w:val="24"/>
        </w:rPr>
        <w:t>RS232</w:t>
      </w:r>
      <w:r w:rsidRPr="00FE6418">
        <w:rPr>
          <w:rFonts w:ascii="Calibri Light" w:hAnsi="Calibri Light" w:cs="Calibri Light"/>
          <w:spacing w:val="-2"/>
          <w:sz w:val="24"/>
        </w:rPr>
        <w:t xml:space="preserve"> </w:t>
      </w:r>
      <w:r w:rsidRPr="00FE6418">
        <w:rPr>
          <w:rFonts w:ascii="Calibri Light" w:hAnsi="Calibri Light" w:cs="Calibri Light"/>
          <w:sz w:val="24"/>
        </w:rPr>
        <w:t>interface</w:t>
      </w:r>
      <w:r w:rsidRPr="00FE6418">
        <w:rPr>
          <w:rFonts w:ascii="Calibri Light" w:hAnsi="Calibri Light" w:cs="Calibri Light"/>
          <w:sz w:val="24"/>
        </w:rPr>
        <w:tab/>
        <w:t>Connect it to communicate with other</w:t>
      </w:r>
      <w:r w:rsidRPr="00FE6418">
        <w:rPr>
          <w:rFonts w:ascii="Calibri Light" w:hAnsi="Calibri Light" w:cs="Calibri Light"/>
          <w:spacing w:val="-5"/>
          <w:sz w:val="24"/>
        </w:rPr>
        <w:t xml:space="preserve"> </w:t>
      </w:r>
      <w:r w:rsidRPr="00FE6418">
        <w:rPr>
          <w:rFonts w:ascii="Calibri Light" w:hAnsi="Calibri Light" w:cs="Calibri Light"/>
          <w:sz w:val="24"/>
        </w:rPr>
        <w:t>devices.</w:t>
      </w:r>
    </w:p>
    <w:p w14:paraId="39741111"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24608" behindDoc="1" locked="0" layoutInCell="1" allowOverlap="1" wp14:anchorId="38CE6FE5" wp14:editId="09BE2E78">
                <wp:simplePos x="0" y="0"/>
                <wp:positionH relativeFrom="page">
                  <wp:posOffset>810895</wp:posOffset>
                </wp:positionH>
                <wp:positionV relativeFrom="paragraph">
                  <wp:posOffset>99695</wp:posOffset>
                </wp:positionV>
                <wp:extent cx="5941695" cy="6350"/>
                <wp:effectExtent l="0" t="0" r="0" b="0"/>
                <wp:wrapTopAndBottom/>
                <wp:docPr id="1141" name="Group 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7"/>
                          <a:chExt cx="9357" cy="10"/>
                        </a:xfrm>
                      </wpg:grpSpPr>
                      <wps:wsp>
                        <wps:cNvPr id="1142" name="Line 888"/>
                        <wps:cNvCnPr>
                          <a:cxnSpLocks noChangeShapeType="1"/>
                        </wps:cNvCnPr>
                        <wps:spPr bwMode="auto">
                          <a:xfrm>
                            <a:off x="1277" y="162"/>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43" name="Rectangle 887"/>
                        <wps:cNvSpPr>
                          <a:spLocks noChangeArrowheads="1"/>
                        </wps:cNvSpPr>
                        <wps:spPr bwMode="auto">
                          <a:xfrm>
                            <a:off x="2366"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44" name="Line 886"/>
                        <wps:cNvCnPr>
                          <a:cxnSpLocks noChangeShapeType="1"/>
                        </wps:cNvCnPr>
                        <wps:spPr bwMode="auto">
                          <a:xfrm>
                            <a:off x="2376" y="162"/>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45" name="Rectangle 885"/>
                        <wps:cNvSpPr>
                          <a:spLocks noChangeArrowheads="1"/>
                        </wps:cNvSpPr>
                        <wps:spPr bwMode="auto">
                          <a:xfrm>
                            <a:off x="4849"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46" name="Line 884"/>
                        <wps:cNvCnPr>
                          <a:cxnSpLocks noChangeShapeType="1"/>
                        </wps:cNvCnPr>
                        <wps:spPr bwMode="auto">
                          <a:xfrm>
                            <a:off x="4859" y="162"/>
                            <a:ext cx="5775"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71FBC1" id="Group 883" o:spid="_x0000_s1026" style="position:absolute;margin-left:63.85pt;margin-top:7.85pt;width:467.85pt;height:.5pt;z-index:-251791872;mso-wrap-distance-left:0;mso-wrap-distance-right:0;mso-position-horizontal-relative:page" coordorigin="1277,157"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">
                <v:line id="Line 888" o:spid="_x0000_s1027" style="position:absolute;visibility:visible;mso-wrap-style:square" from="1277,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" strokeweight=".48pt"/>
                <v:rect id="Rectangle 887" o:spid="_x0000_s1028" style="position:absolute;left:2366;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" fillcolor="black" stroked="f"/>
                <v:line id="Line 886" o:spid="_x0000_s1029" style="position:absolute;visibility:visible;mso-wrap-style:square" from="2376,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" strokeweight=".48pt"/>
                <v:rect id="Rectangle 885" o:spid="_x0000_s1030" style="position:absolute;left:4849;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" fillcolor="black" stroked="f"/>
                <v:line id="Line 884" o:spid="_x0000_s1031" style="position:absolute;visibility:visible;mso-wrap-style:square" from="4859,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" strokeweight=".48pt"/>
                <w10:wrap type="topAndBottom" anchorx="page"/>
              </v:group>
            </w:pict>
          </mc:Fallback>
        </mc:AlternateContent>
      </w:r>
    </w:p>
    <w:p w14:paraId="34BF8A2D" w14:textId="77777777" w:rsidR="00D70F28" w:rsidRPr="00FE6418" w:rsidRDefault="005A5385" w:rsidP="00CD7D1E">
      <w:pPr>
        <w:pStyle w:val="ListParagraph"/>
        <w:numPr>
          <w:ilvl w:val="0"/>
          <w:numId w:val="226"/>
        </w:numPr>
        <w:tabs>
          <w:tab w:val="left" w:pos="1854"/>
          <w:tab w:val="left" w:pos="1855"/>
          <w:tab w:val="left" w:pos="5364"/>
        </w:tabs>
        <w:spacing w:before="75"/>
        <w:ind w:hanging="1093"/>
        <w:rPr>
          <w:rFonts w:ascii="Calibri Light" w:hAnsi="Calibri Light" w:cs="Calibri Light"/>
          <w:sz w:val="24"/>
        </w:rPr>
      </w:pPr>
      <w:r w:rsidRPr="00FE6418">
        <w:rPr>
          <w:rFonts w:ascii="Calibri Light" w:hAnsi="Calibri Light" w:cs="Calibri Light"/>
          <w:sz w:val="24"/>
        </w:rPr>
        <w:t>USB</w:t>
      </w:r>
      <w:r w:rsidRPr="00FE6418">
        <w:rPr>
          <w:rFonts w:ascii="Calibri Light" w:hAnsi="Calibri Light" w:cs="Calibri Light"/>
          <w:spacing w:val="-4"/>
          <w:sz w:val="24"/>
        </w:rPr>
        <w:t xml:space="preserve"> </w:t>
      </w:r>
      <w:r w:rsidRPr="00FE6418">
        <w:rPr>
          <w:rFonts w:ascii="Calibri Light" w:hAnsi="Calibri Light" w:cs="Calibri Light"/>
          <w:sz w:val="24"/>
        </w:rPr>
        <w:t>interfaces</w:t>
      </w:r>
      <w:r w:rsidRPr="00FE6418">
        <w:rPr>
          <w:rFonts w:ascii="Calibri Light" w:hAnsi="Calibri Light" w:cs="Calibri Light"/>
          <w:sz w:val="24"/>
        </w:rPr>
        <w:tab/>
        <w:t>They support USB1.0/2.0</w:t>
      </w:r>
      <w:r w:rsidRPr="00FE6418">
        <w:rPr>
          <w:rFonts w:ascii="Calibri Light" w:hAnsi="Calibri Light" w:cs="Calibri Light"/>
          <w:spacing w:val="-5"/>
          <w:sz w:val="24"/>
        </w:rPr>
        <w:t xml:space="preserve"> </w:t>
      </w:r>
      <w:r w:rsidRPr="00FE6418">
        <w:rPr>
          <w:rFonts w:ascii="Calibri Light" w:hAnsi="Calibri Light" w:cs="Calibri Light"/>
          <w:sz w:val="24"/>
        </w:rPr>
        <w:t>output.</w:t>
      </w:r>
    </w:p>
    <w:p w14:paraId="3324A163"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25632" behindDoc="1" locked="0" layoutInCell="1" allowOverlap="1" wp14:anchorId="4B958D5E" wp14:editId="60095901">
                <wp:simplePos x="0" y="0"/>
                <wp:positionH relativeFrom="page">
                  <wp:posOffset>810895</wp:posOffset>
                </wp:positionH>
                <wp:positionV relativeFrom="paragraph">
                  <wp:posOffset>100330</wp:posOffset>
                </wp:positionV>
                <wp:extent cx="5941695" cy="6350"/>
                <wp:effectExtent l="0" t="0" r="0" b="0"/>
                <wp:wrapTopAndBottom/>
                <wp:docPr id="1135" name="Group 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8"/>
                          <a:chExt cx="9357" cy="10"/>
                        </a:xfrm>
                      </wpg:grpSpPr>
                      <wps:wsp>
                        <wps:cNvPr id="1136" name="Line 882"/>
                        <wps:cNvCnPr>
                          <a:cxnSpLocks noChangeShapeType="1"/>
                        </wps:cNvCnPr>
                        <wps:spPr bwMode="auto">
                          <a:xfrm>
                            <a:off x="1277" y="163"/>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37" name="Rectangle 881"/>
                        <wps:cNvSpPr>
                          <a:spLocks noChangeArrowheads="1"/>
                        </wps:cNvSpPr>
                        <wps:spPr bwMode="auto">
                          <a:xfrm>
                            <a:off x="2366" y="158"/>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38" name="Line 880"/>
                        <wps:cNvCnPr>
                          <a:cxnSpLocks noChangeShapeType="1"/>
                        </wps:cNvCnPr>
                        <wps:spPr bwMode="auto">
                          <a:xfrm>
                            <a:off x="2376" y="163"/>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39" name="Rectangle 879"/>
                        <wps:cNvSpPr>
                          <a:spLocks noChangeArrowheads="1"/>
                        </wps:cNvSpPr>
                        <wps:spPr bwMode="auto">
                          <a:xfrm>
                            <a:off x="4849" y="158"/>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40" name="Line 878"/>
                        <wps:cNvCnPr>
                          <a:cxnSpLocks noChangeShapeType="1"/>
                        </wps:cNvCnPr>
                        <wps:spPr bwMode="auto">
                          <a:xfrm>
                            <a:off x="4859" y="163"/>
                            <a:ext cx="5775"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74301D" id="Group 877" o:spid="_x0000_s1026" style="position:absolute;margin-left:63.85pt;margin-top:7.9pt;width:467.85pt;height:.5pt;z-index:-251790848;mso-wrap-distance-left:0;mso-wrap-distance-right:0;mso-position-horizontal-relative:page" coordorigin="1277,158"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">
                <v:line id="Line 882" o:spid="_x0000_s1027" style="position:absolute;visibility:visible;mso-wrap-style:square" from="1277,163" to="236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" strokeweight=".48pt"/>
                <v:rect id="Rectangle 881" o:spid="_x0000_s1028" style="position:absolute;left:2366;top:15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" fillcolor="black" stroked="f"/>
                <v:line id="Line 880" o:spid="_x0000_s1029" style="position:absolute;visibility:visible;mso-wrap-style:square" from="2376,163" to="4849,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" strokeweight=".48pt"/>
                <v:rect id="Rectangle 879" o:spid="_x0000_s1030" style="position:absolute;left:4849;top:15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" fillcolor="black" stroked="f"/>
                <v:line id="Line 878" o:spid="_x0000_s1031" style="position:absolute;visibility:visible;mso-wrap-style:square" from="4859,163" to="10634,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" strokeweight=".48pt"/>
                <w10:wrap type="topAndBottom" anchorx="page"/>
              </v:group>
            </w:pict>
          </mc:Fallback>
        </mc:AlternateContent>
      </w:r>
    </w:p>
    <w:p w14:paraId="1F501FEB" w14:textId="77777777" w:rsidR="00D70F28" w:rsidRPr="00FE6418" w:rsidRDefault="00D70F28">
      <w:pPr>
        <w:rPr>
          <w:rFonts w:ascii="Calibri Light" w:hAnsi="Calibri Light" w:cs="Calibri Light"/>
          <w:sz w:val="10"/>
        </w:rPr>
        <w:sectPr w:rsidR="00D70F28" w:rsidRPr="00FE6418">
          <w:type w:val="continuous"/>
          <w:pgSz w:w="11910" w:h="16850"/>
          <w:pgMar w:top="780" w:right="520" w:bottom="280" w:left="620" w:header="720" w:footer="720" w:gutter="0"/>
          <w:cols w:space="720"/>
        </w:sectPr>
      </w:pPr>
    </w:p>
    <w:p w14:paraId="5FE542C0" w14:textId="77777777" w:rsidR="00D70F28" w:rsidRPr="00FE6418" w:rsidRDefault="005A5385" w:rsidP="00CD7D1E">
      <w:pPr>
        <w:pStyle w:val="ListParagraph"/>
        <w:numPr>
          <w:ilvl w:val="0"/>
          <w:numId w:val="226"/>
        </w:numPr>
        <w:tabs>
          <w:tab w:val="left" w:pos="1854"/>
          <w:tab w:val="left" w:pos="1855"/>
        </w:tabs>
        <w:spacing w:before="75" w:line="271" w:lineRule="auto"/>
        <w:ind w:right="38"/>
        <w:jc w:val="both"/>
        <w:rPr>
          <w:rFonts w:ascii="Calibri Light" w:hAnsi="Calibri Light" w:cs="Calibri Light"/>
          <w:sz w:val="24"/>
        </w:rPr>
      </w:pPr>
      <w:r w:rsidRPr="00FE6418">
        <w:rPr>
          <w:rFonts w:ascii="Calibri Light" w:hAnsi="Calibri Light" w:cs="Calibri Light"/>
          <w:sz w:val="24"/>
        </w:rPr>
        <w:t xml:space="preserve">Nurse call port/ </w:t>
      </w:r>
      <w:r w:rsidRPr="00FE6418">
        <w:rPr>
          <w:rFonts w:ascii="Calibri Light" w:hAnsi="Calibri Light" w:cs="Calibri Light"/>
          <w:spacing w:val="-3"/>
          <w:sz w:val="24"/>
        </w:rPr>
        <w:t xml:space="preserve">analog </w:t>
      </w:r>
      <w:r w:rsidRPr="00FE6418">
        <w:rPr>
          <w:rFonts w:ascii="Calibri Light" w:hAnsi="Calibri Light" w:cs="Calibri Light"/>
          <w:sz w:val="24"/>
        </w:rPr>
        <w:t xml:space="preserve">output/ </w:t>
      </w:r>
      <w:r w:rsidRPr="00FE6418">
        <w:rPr>
          <w:rFonts w:ascii="Calibri Light" w:hAnsi="Calibri Light" w:cs="Calibri Light"/>
          <w:spacing w:val="-3"/>
          <w:sz w:val="24"/>
        </w:rPr>
        <w:t xml:space="preserve">defibrillator </w:t>
      </w:r>
      <w:r w:rsidRPr="00FE6418">
        <w:rPr>
          <w:rFonts w:ascii="Calibri Light" w:hAnsi="Calibri Light" w:cs="Calibri Light"/>
          <w:sz w:val="24"/>
        </w:rPr>
        <w:t>synchronization</w:t>
      </w:r>
    </w:p>
    <w:p w14:paraId="793EAB6B" w14:textId="77777777" w:rsidR="00D70F28" w:rsidRPr="00FE6418" w:rsidRDefault="005A5385">
      <w:pPr>
        <w:pStyle w:val="BodyText"/>
        <w:spacing w:before="75" w:line="271" w:lineRule="auto"/>
        <w:ind w:left="762" w:right="862"/>
        <w:jc w:val="both"/>
        <w:rPr>
          <w:rFonts w:ascii="Calibri Light" w:hAnsi="Calibri Light" w:cs="Calibri Light"/>
        </w:rPr>
      </w:pPr>
      <w:r w:rsidRPr="00FE6418">
        <w:rPr>
          <w:rFonts w:ascii="Calibri Light" w:hAnsi="Calibri Light" w:cs="Calibri Light"/>
        </w:rPr>
        <w:br w:type="column"/>
        <w:t xml:space="preserve">Nurse call port: it connects the monitor to </w:t>
      </w:r>
      <w:r w:rsidRPr="00FE6418">
        <w:rPr>
          <w:rFonts w:ascii="Calibri Light" w:hAnsi="Calibri Light" w:cs="Calibri Light"/>
          <w:spacing w:val="-4"/>
        </w:rPr>
        <w:t xml:space="preserve">the </w:t>
      </w:r>
      <w:r w:rsidRPr="00FE6418">
        <w:rPr>
          <w:rFonts w:ascii="Calibri Light" w:hAnsi="Calibri Light" w:cs="Calibri Light"/>
        </w:rPr>
        <w:t>hospital’s nurse call system. Alarms indications are alerted through the nurse call system if configured to do</w:t>
      </w:r>
      <w:r w:rsidRPr="00FE6418">
        <w:rPr>
          <w:rFonts w:ascii="Calibri Light" w:hAnsi="Calibri Light" w:cs="Calibri Light"/>
          <w:spacing w:val="-1"/>
        </w:rPr>
        <w:t xml:space="preserve"> </w:t>
      </w:r>
      <w:r w:rsidRPr="00FE6418">
        <w:rPr>
          <w:rFonts w:ascii="Calibri Light" w:hAnsi="Calibri Light" w:cs="Calibri Light"/>
        </w:rPr>
        <w:t>so.</w:t>
      </w:r>
    </w:p>
    <w:p w14:paraId="744328BF" w14:textId="77777777" w:rsidR="00D70F28" w:rsidRPr="00FE6418" w:rsidRDefault="005A5385">
      <w:pPr>
        <w:pStyle w:val="BodyText"/>
        <w:spacing w:before="121" w:line="271" w:lineRule="auto"/>
        <w:ind w:left="762" w:right="857"/>
        <w:jc w:val="both"/>
        <w:rPr>
          <w:rFonts w:ascii="Calibri Light" w:hAnsi="Calibri Light" w:cs="Calibri Light"/>
        </w:rPr>
      </w:pPr>
      <w:r w:rsidRPr="00FE6418">
        <w:rPr>
          <w:rFonts w:ascii="Calibri Light" w:hAnsi="Calibri Light" w:cs="Calibri Light"/>
        </w:rPr>
        <w:t>Analog output: the monitor outputs the waveform through the port.</w:t>
      </w:r>
    </w:p>
    <w:p w14:paraId="4F7F1169" w14:textId="77777777" w:rsidR="00D70F28" w:rsidRPr="00FE6418" w:rsidRDefault="005A5385">
      <w:pPr>
        <w:pStyle w:val="BodyText"/>
        <w:spacing w:before="120" w:line="271" w:lineRule="auto"/>
        <w:ind w:left="762" w:right="856"/>
        <w:jc w:val="both"/>
        <w:rPr>
          <w:rFonts w:ascii="Calibri Light" w:hAnsi="Calibri Light" w:cs="Calibri Light"/>
        </w:rPr>
      </w:pPr>
      <w:r w:rsidRPr="00FE6418">
        <w:rPr>
          <w:rFonts w:ascii="Calibri Light" w:hAnsi="Calibri Light" w:cs="Calibri Light"/>
        </w:rPr>
        <w:t>Defibrillator synchronization: the monitor outputs the defibrillator synchronization signal through the port.</w:t>
      </w:r>
    </w:p>
    <w:p w14:paraId="58CBC3E2" w14:textId="77777777" w:rsidR="00D70F28" w:rsidRPr="00FE6418" w:rsidRDefault="00D70F28">
      <w:pPr>
        <w:spacing w:line="271" w:lineRule="auto"/>
        <w:jc w:val="both"/>
        <w:rPr>
          <w:rFonts w:ascii="Calibri Light" w:hAnsi="Calibri Light" w:cs="Calibri Light"/>
        </w:rPr>
        <w:sectPr w:rsidR="00D70F28" w:rsidRPr="00FE6418">
          <w:type w:val="continuous"/>
          <w:pgSz w:w="11910" w:h="16850"/>
          <w:pgMar w:top="780" w:right="520" w:bottom="280" w:left="620" w:header="720" w:footer="720" w:gutter="0"/>
          <w:cols w:num="2" w:space="720" w:equalWidth="0">
            <w:col w:w="4161" w:space="440"/>
            <w:col w:w="6169"/>
          </w:cols>
        </w:sectPr>
      </w:pPr>
    </w:p>
    <w:p w14:paraId="1C268DAB" w14:textId="77777777" w:rsidR="00D70F28" w:rsidRPr="00FE6418" w:rsidRDefault="00D70F28">
      <w:pPr>
        <w:pStyle w:val="BodyText"/>
        <w:spacing w:before="9"/>
        <w:rPr>
          <w:rFonts w:ascii="Calibri Light" w:hAnsi="Calibri Light" w:cs="Calibri Light"/>
          <w:sz w:val="20"/>
        </w:rPr>
      </w:pPr>
    </w:p>
    <w:p w14:paraId="0E15A76D" w14:textId="77777777" w:rsidR="00D70F28" w:rsidRPr="00FE6418" w:rsidRDefault="00F913D9">
      <w:pPr>
        <w:pStyle w:val="BodyText"/>
        <w:spacing w:line="20" w:lineRule="exact"/>
        <w:ind w:left="652"/>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6750AB36" wp14:editId="61A86A08">
                <wp:extent cx="5941695" cy="6350"/>
                <wp:effectExtent l="9525" t="3175" r="11430" b="9525"/>
                <wp:docPr id="1129" name="Group 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30" name="Line 876"/>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31" name="Rectangle 875"/>
                        <wps:cNvSpPr>
                          <a:spLocks noChangeArrowheads="1"/>
                        </wps:cNvSpPr>
                        <wps:spPr bwMode="auto">
                          <a:xfrm>
                            <a:off x="1089"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32" name="Line 874"/>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33" name="Rectangle 873"/>
                        <wps:cNvSpPr>
                          <a:spLocks noChangeArrowheads="1"/>
                        </wps:cNvSpPr>
                        <wps:spPr bwMode="auto">
                          <a:xfrm>
                            <a:off x="3571"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34" name="Line 872"/>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58E354BC" id="Group 871"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">
                <v:line id="Line 876"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" strokeweight=".48pt"/>
                <v:rect id="Rectangle 875"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" fillcolor="black" stroked="f"/>
                <v:line id="Line 874"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" strokeweight=".48pt"/>
                <v:rect id="Rectangle 873"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" fillcolor="black" stroked="f"/>
                <v:line id="Line 872"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" strokeweight=".48pt"/>
                <w10:anchorlock/>
              </v:group>
            </w:pict>
          </mc:Fallback>
        </mc:AlternateContent>
      </w:r>
    </w:p>
    <w:p w14:paraId="6FC4ACF4" w14:textId="77777777" w:rsidR="00D70F28" w:rsidRPr="00FE6418" w:rsidRDefault="005A5385" w:rsidP="00CD7D1E">
      <w:pPr>
        <w:pStyle w:val="ListParagraph"/>
        <w:numPr>
          <w:ilvl w:val="0"/>
          <w:numId w:val="226"/>
        </w:numPr>
        <w:tabs>
          <w:tab w:val="left" w:pos="1854"/>
          <w:tab w:val="left" w:pos="1855"/>
          <w:tab w:val="left" w:pos="5364"/>
        </w:tabs>
        <w:spacing w:before="94"/>
        <w:ind w:hanging="1093"/>
        <w:rPr>
          <w:rFonts w:ascii="Calibri Light" w:hAnsi="Calibri Light" w:cs="Calibri Light"/>
          <w:sz w:val="24"/>
        </w:rPr>
      </w:pPr>
      <w:r w:rsidRPr="00FE6418">
        <w:rPr>
          <w:rFonts w:ascii="Calibri Light" w:hAnsi="Calibri Light" w:cs="Calibri Light"/>
          <w:sz w:val="24"/>
        </w:rPr>
        <w:t>VGA</w:t>
      </w:r>
      <w:r w:rsidRPr="00FE6418">
        <w:rPr>
          <w:rFonts w:ascii="Calibri Light" w:hAnsi="Calibri Light" w:cs="Calibri Light"/>
          <w:spacing w:val="-1"/>
          <w:sz w:val="24"/>
        </w:rPr>
        <w:t xml:space="preserve"> </w:t>
      </w:r>
      <w:r w:rsidRPr="00FE6418">
        <w:rPr>
          <w:rFonts w:ascii="Calibri Light" w:hAnsi="Calibri Light" w:cs="Calibri Light"/>
          <w:sz w:val="24"/>
        </w:rPr>
        <w:t>output</w:t>
      </w:r>
      <w:r w:rsidRPr="00FE6418">
        <w:rPr>
          <w:rFonts w:ascii="Calibri Light" w:hAnsi="Calibri Light" w:cs="Calibri Light"/>
          <w:sz w:val="24"/>
        </w:rPr>
        <w:tab/>
        <w:t>It enables the VGA video output.</w:t>
      </w:r>
    </w:p>
    <w:p w14:paraId="672BFADC"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26656" behindDoc="1" locked="0" layoutInCell="1" allowOverlap="1" wp14:anchorId="50F53494" wp14:editId="14F8999D">
                <wp:simplePos x="0" y="0"/>
                <wp:positionH relativeFrom="page">
                  <wp:posOffset>810895</wp:posOffset>
                </wp:positionH>
                <wp:positionV relativeFrom="paragraph">
                  <wp:posOffset>99695</wp:posOffset>
                </wp:positionV>
                <wp:extent cx="5941695" cy="6350"/>
                <wp:effectExtent l="0" t="0" r="0" b="0"/>
                <wp:wrapTopAndBottom/>
                <wp:docPr id="1123"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7"/>
                          <a:chExt cx="9357" cy="10"/>
                        </a:xfrm>
                      </wpg:grpSpPr>
                      <wps:wsp>
                        <wps:cNvPr id="1124" name="Line 870"/>
                        <wps:cNvCnPr>
                          <a:cxnSpLocks noChangeShapeType="1"/>
                        </wps:cNvCnPr>
                        <wps:spPr bwMode="auto">
                          <a:xfrm>
                            <a:off x="1277" y="162"/>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25" name="Rectangle 869"/>
                        <wps:cNvSpPr>
                          <a:spLocks noChangeArrowheads="1"/>
                        </wps:cNvSpPr>
                        <wps:spPr bwMode="auto">
                          <a:xfrm>
                            <a:off x="2366"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26" name="Line 868"/>
                        <wps:cNvCnPr>
                          <a:cxnSpLocks noChangeShapeType="1"/>
                        </wps:cNvCnPr>
                        <wps:spPr bwMode="auto">
                          <a:xfrm>
                            <a:off x="2376" y="162"/>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27" name="Rectangle 867"/>
                        <wps:cNvSpPr>
                          <a:spLocks noChangeArrowheads="1"/>
                        </wps:cNvSpPr>
                        <wps:spPr bwMode="auto">
                          <a:xfrm>
                            <a:off x="4849"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28" name="Line 866"/>
                        <wps:cNvCnPr>
                          <a:cxnSpLocks noChangeShapeType="1"/>
                        </wps:cNvCnPr>
                        <wps:spPr bwMode="auto">
                          <a:xfrm>
                            <a:off x="4859" y="162"/>
                            <a:ext cx="5775"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2C616F" id="Group 865" o:spid="_x0000_s1026" style="position:absolute;margin-left:63.85pt;margin-top:7.85pt;width:467.85pt;height:.5pt;z-index:-251789824;mso-wrap-distance-left:0;mso-wrap-distance-right:0;mso-position-horizontal-relative:page" coordorigin="1277,157"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">
                <v:line id="Line 870" o:spid="_x0000_s1027" style="position:absolute;visibility:visible;mso-wrap-style:square" from="1277,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" strokeweight=".48pt"/>
                <v:rect id="Rectangle 869" o:spid="_x0000_s1028" style="position:absolute;left:2366;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" fillcolor="black" stroked="f"/>
                <v:line id="Line 868" o:spid="_x0000_s1029" style="position:absolute;visibility:visible;mso-wrap-style:square" from="2376,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" strokeweight=".48pt"/>
                <v:rect id="Rectangle 867" o:spid="_x0000_s1030" style="position:absolute;left:4849;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" fillcolor="black" stroked="f"/>
                <v:line id="Line 866" o:spid="_x0000_s1031" style="position:absolute;visibility:visible;mso-wrap-style:square" from="4859,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" strokeweight=".48pt"/>
                <w10:wrap type="topAndBottom" anchorx="page"/>
              </v:group>
            </w:pict>
          </mc:Fallback>
        </mc:AlternateContent>
      </w:r>
    </w:p>
    <w:p w14:paraId="1D43AB42" w14:textId="77777777" w:rsidR="00D70F28" w:rsidRPr="00FE6418" w:rsidRDefault="005A5385" w:rsidP="00CD7D1E">
      <w:pPr>
        <w:pStyle w:val="ListParagraph"/>
        <w:numPr>
          <w:ilvl w:val="0"/>
          <w:numId w:val="226"/>
        </w:numPr>
        <w:tabs>
          <w:tab w:val="left" w:pos="1854"/>
          <w:tab w:val="left" w:pos="1855"/>
          <w:tab w:val="left" w:pos="5364"/>
          <w:tab w:val="left" w:pos="5843"/>
          <w:tab w:val="left" w:pos="7019"/>
          <w:tab w:val="left" w:pos="7647"/>
          <w:tab w:val="left" w:pos="8955"/>
        </w:tabs>
        <w:spacing w:before="78" w:after="124" w:line="268" w:lineRule="auto"/>
        <w:ind w:left="5364" w:right="863" w:hanging="4602"/>
        <w:rPr>
          <w:rFonts w:ascii="Calibri Light" w:hAnsi="Calibri Light" w:cs="Calibri Light"/>
          <w:sz w:val="24"/>
        </w:rPr>
      </w:pPr>
      <w:r w:rsidRPr="00FE6418">
        <w:rPr>
          <w:rFonts w:ascii="Calibri Light" w:hAnsi="Calibri Light" w:cs="Calibri Light"/>
          <w:sz w:val="24"/>
        </w:rPr>
        <w:t>PAM</w:t>
      </w:r>
      <w:r w:rsidRPr="00FE6418">
        <w:rPr>
          <w:rFonts w:ascii="Calibri Light" w:hAnsi="Calibri Light" w:cs="Calibri Light"/>
          <w:spacing w:val="-2"/>
          <w:sz w:val="24"/>
        </w:rPr>
        <w:t xml:space="preserve"> </w:t>
      </w:r>
      <w:r w:rsidRPr="00FE6418">
        <w:rPr>
          <w:rFonts w:ascii="Calibri Light" w:hAnsi="Calibri Light" w:cs="Calibri Light"/>
          <w:sz w:val="24"/>
        </w:rPr>
        <w:t>connector</w:t>
      </w:r>
      <w:r w:rsidRPr="00FE6418">
        <w:rPr>
          <w:rFonts w:ascii="Calibri Light" w:hAnsi="Calibri Light" w:cs="Calibri Light"/>
          <w:sz w:val="24"/>
        </w:rPr>
        <w:tab/>
        <w:t>It</w:t>
      </w:r>
      <w:r w:rsidRPr="00FE6418">
        <w:rPr>
          <w:rFonts w:ascii="Calibri Light" w:hAnsi="Calibri Light" w:cs="Calibri Light"/>
          <w:sz w:val="24"/>
        </w:rPr>
        <w:tab/>
        <w:t>connects</w:t>
      </w:r>
      <w:r w:rsidRPr="00FE6418">
        <w:rPr>
          <w:rFonts w:ascii="Calibri Light" w:hAnsi="Calibri Light" w:cs="Calibri Light"/>
          <w:sz w:val="24"/>
        </w:rPr>
        <w:tab/>
        <w:t>the</w:t>
      </w:r>
      <w:r w:rsidRPr="00FE6418">
        <w:rPr>
          <w:rFonts w:ascii="Calibri Light" w:hAnsi="Calibri Light" w:cs="Calibri Light"/>
          <w:sz w:val="24"/>
        </w:rPr>
        <w:tab/>
        <w:t>Parameter</w:t>
      </w:r>
      <w:r w:rsidRPr="00FE6418">
        <w:rPr>
          <w:rFonts w:ascii="Calibri Light" w:hAnsi="Calibri Light" w:cs="Calibri Light"/>
          <w:sz w:val="24"/>
        </w:rPr>
        <w:tab/>
      </w:r>
      <w:r w:rsidRPr="00FE6418">
        <w:rPr>
          <w:rFonts w:ascii="Calibri Light" w:hAnsi="Calibri Light" w:cs="Calibri Light"/>
          <w:spacing w:val="-3"/>
          <w:sz w:val="24"/>
        </w:rPr>
        <w:t xml:space="preserve">Amplifier </w:t>
      </w:r>
      <w:r w:rsidRPr="00FE6418">
        <w:rPr>
          <w:rFonts w:ascii="Calibri Light" w:hAnsi="Calibri Light" w:cs="Calibri Light"/>
          <w:sz w:val="24"/>
        </w:rPr>
        <w:t>Mainframe to the</w:t>
      </w:r>
      <w:r w:rsidRPr="00FE6418">
        <w:rPr>
          <w:rFonts w:ascii="Calibri Light" w:hAnsi="Calibri Light" w:cs="Calibri Light"/>
          <w:spacing w:val="-1"/>
          <w:sz w:val="24"/>
        </w:rPr>
        <w:t xml:space="preserve"> </w:t>
      </w:r>
      <w:r w:rsidRPr="00FE6418">
        <w:rPr>
          <w:rFonts w:ascii="Calibri Light" w:hAnsi="Calibri Light" w:cs="Calibri Light"/>
          <w:sz w:val="24"/>
        </w:rPr>
        <w:t>monitor.</w:t>
      </w:r>
    </w:p>
    <w:p w14:paraId="480DB494" w14:textId="77777777" w:rsidR="00D70F28" w:rsidRPr="00FE6418" w:rsidRDefault="00F913D9">
      <w:pPr>
        <w:pStyle w:val="BodyText"/>
        <w:spacing w:line="20" w:lineRule="exact"/>
        <w:ind w:left="652"/>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0E1947C0" wp14:editId="2029D44F">
                <wp:extent cx="5941695" cy="6350"/>
                <wp:effectExtent l="9525" t="9525" r="11430" b="3175"/>
                <wp:docPr id="1117"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18" name="Line 864"/>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19" name="Rectangle 863"/>
                        <wps:cNvSpPr>
                          <a:spLocks noChangeArrowheads="1"/>
                        </wps:cNvSpPr>
                        <wps:spPr bwMode="auto">
                          <a:xfrm>
                            <a:off x="1089"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20" name="Line 862"/>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21" name="Rectangle 861"/>
                        <wps:cNvSpPr>
                          <a:spLocks noChangeArrowheads="1"/>
                        </wps:cNvSpPr>
                        <wps:spPr bwMode="auto">
                          <a:xfrm>
                            <a:off x="3571"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22" name="Line 860"/>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083461DB" id="Group 859"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">
                <v:line id="Line 864"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" strokeweight=".48pt"/>
                <v:rect id="Rectangle 863"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" fillcolor="black" stroked="f"/>
                <v:line id="Line 862"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" strokeweight=".48pt"/>
                <v:rect id="Rectangle 861"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" fillcolor="black" stroked="f"/>
                <v:line id="Line 860"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" strokeweight=".48pt"/>
                <w10:anchorlock/>
              </v:group>
            </w:pict>
          </mc:Fallback>
        </mc:AlternateContent>
      </w:r>
    </w:p>
    <w:p w14:paraId="50D5750B" w14:textId="77777777" w:rsidR="00D70F28" w:rsidRPr="00FE6418" w:rsidRDefault="005A5385" w:rsidP="00CD7D1E">
      <w:pPr>
        <w:pStyle w:val="ListParagraph"/>
        <w:numPr>
          <w:ilvl w:val="0"/>
          <w:numId w:val="226"/>
        </w:numPr>
        <w:tabs>
          <w:tab w:val="left" w:pos="1091"/>
          <w:tab w:val="left" w:pos="1092"/>
          <w:tab w:val="left" w:pos="4601"/>
          <w:tab w:val="left" w:pos="4975"/>
          <w:tab w:val="left" w:pos="6040"/>
          <w:tab w:val="left" w:pos="6561"/>
          <w:tab w:val="left" w:pos="7551"/>
          <w:tab w:val="left" w:pos="7966"/>
          <w:tab w:val="left" w:pos="8487"/>
        </w:tabs>
        <w:spacing w:before="97"/>
        <w:ind w:right="864" w:hanging="1855"/>
        <w:jc w:val="right"/>
        <w:rPr>
          <w:rFonts w:ascii="Calibri Light" w:hAnsi="Calibri Light" w:cs="Calibri Light"/>
          <w:sz w:val="24"/>
        </w:rPr>
      </w:pPr>
      <w:r w:rsidRPr="00FE6418">
        <w:rPr>
          <w:rFonts w:ascii="Calibri Light" w:hAnsi="Calibri Light" w:cs="Calibri Light"/>
          <w:sz w:val="24"/>
        </w:rPr>
        <w:t>Network</w:t>
      </w:r>
      <w:r w:rsidRPr="00FE6418">
        <w:rPr>
          <w:rFonts w:ascii="Calibri Light" w:hAnsi="Calibri Light" w:cs="Calibri Light"/>
          <w:spacing w:val="-2"/>
          <w:sz w:val="24"/>
        </w:rPr>
        <w:t xml:space="preserve"> </w:t>
      </w:r>
      <w:r w:rsidRPr="00FE6418">
        <w:rPr>
          <w:rFonts w:ascii="Calibri Light" w:hAnsi="Calibri Light" w:cs="Calibri Light"/>
          <w:sz w:val="24"/>
        </w:rPr>
        <w:t>interface</w:t>
      </w:r>
      <w:r w:rsidRPr="00FE6418">
        <w:rPr>
          <w:rFonts w:ascii="Calibri Light" w:hAnsi="Calibri Light" w:cs="Calibri Light"/>
          <w:sz w:val="24"/>
        </w:rPr>
        <w:tab/>
        <w:t>It</w:t>
      </w:r>
      <w:r w:rsidRPr="00FE6418">
        <w:rPr>
          <w:rFonts w:ascii="Calibri Light" w:hAnsi="Calibri Light" w:cs="Calibri Light"/>
          <w:sz w:val="24"/>
        </w:rPr>
        <w:tab/>
        <w:t>connects</w:t>
      </w:r>
      <w:r w:rsidRPr="00FE6418">
        <w:rPr>
          <w:rFonts w:ascii="Calibri Light" w:hAnsi="Calibri Light" w:cs="Calibri Light"/>
          <w:sz w:val="24"/>
        </w:rPr>
        <w:tab/>
        <w:t>the</w:t>
      </w:r>
      <w:r w:rsidRPr="00FE6418">
        <w:rPr>
          <w:rFonts w:ascii="Calibri Light" w:hAnsi="Calibri Light" w:cs="Calibri Light"/>
          <w:sz w:val="24"/>
        </w:rPr>
        <w:tab/>
        <w:t>monitor</w:t>
      </w:r>
      <w:r w:rsidRPr="00FE6418">
        <w:rPr>
          <w:rFonts w:ascii="Calibri Light" w:hAnsi="Calibri Light" w:cs="Calibri Light"/>
          <w:sz w:val="24"/>
        </w:rPr>
        <w:tab/>
        <w:t>to</w:t>
      </w:r>
      <w:r w:rsidRPr="00FE6418">
        <w:rPr>
          <w:rFonts w:ascii="Calibri Light" w:hAnsi="Calibri Light" w:cs="Calibri Light"/>
          <w:sz w:val="24"/>
        </w:rPr>
        <w:tab/>
        <w:t>the</w:t>
      </w:r>
      <w:r w:rsidRPr="00FE6418">
        <w:rPr>
          <w:rFonts w:ascii="Calibri Light" w:hAnsi="Calibri Light" w:cs="Calibri Light"/>
          <w:sz w:val="24"/>
        </w:rPr>
        <w:tab/>
      </w:r>
      <w:r w:rsidRPr="00FE6418">
        <w:rPr>
          <w:rFonts w:ascii="Calibri Light" w:hAnsi="Calibri Light" w:cs="Calibri Light"/>
          <w:spacing w:val="-1"/>
          <w:sz w:val="24"/>
        </w:rPr>
        <w:t>central</w:t>
      </w:r>
    </w:p>
    <w:p w14:paraId="27F81AB0" w14:textId="77777777" w:rsidR="00D70F28" w:rsidRPr="00FE6418" w:rsidRDefault="005A5385">
      <w:pPr>
        <w:pStyle w:val="BodyText"/>
        <w:spacing w:before="33"/>
        <w:ind w:right="911"/>
        <w:jc w:val="right"/>
        <w:rPr>
          <w:rFonts w:ascii="Calibri Light" w:hAnsi="Calibri Light" w:cs="Calibri Light"/>
        </w:rPr>
      </w:pPr>
      <w:r w:rsidRPr="00FE6418">
        <w:rPr>
          <w:rFonts w:ascii="Calibri Light" w:hAnsi="Calibri Light" w:cs="Calibri Light"/>
        </w:rPr>
        <w:t>monitoring system via standard network cable.</w:t>
      </w:r>
    </w:p>
    <w:p w14:paraId="742496CB"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27680" behindDoc="1" locked="0" layoutInCell="1" allowOverlap="1" wp14:anchorId="571DC2B2" wp14:editId="7FC29DFB">
                <wp:simplePos x="0" y="0"/>
                <wp:positionH relativeFrom="page">
                  <wp:posOffset>810895</wp:posOffset>
                </wp:positionH>
                <wp:positionV relativeFrom="paragraph">
                  <wp:posOffset>99695</wp:posOffset>
                </wp:positionV>
                <wp:extent cx="5941695" cy="6350"/>
                <wp:effectExtent l="0" t="0" r="0" b="0"/>
                <wp:wrapTopAndBottom/>
                <wp:docPr id="1111"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7"/>
                          <a:chExt cx="9357" cy="10"/>
                        </a:xfrm>
                      </wpg:grpSpPr>
                      <wps:wsp>
                        <wps:cNvPr id="1112" name="Line 858"/>
                        <wps:cNvCnPr>
                          <a:cxnSpLocks noChangeShapeType="1"/>
                        </wps:cNvCnPr>
                        <wps:spPr bwMode="auto">
                          <a:xfrm>
                            <a:off x="1277" y="162"/>
                            <a:ext cx="1090"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13" name="Rectangle 857"/>
                        <wps:cNvSpPr>
                          <a:spLocks noChangeArrowheads="1"/>
                        </wps:cNvSpPr>
                        <wps:spPr bwMode="auto">
                          <a:xfrm>
                            <a:off x="2366"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14" name="Line 856"/>
                        <wps:cNvCnPr>
                          <a:cxnSpLocks noChangeShapeType="1"/>
                        </wps:cNvCnPr>
                        <wps:spPr bwMode="auto">
                          <a:xfrm>
                            <a:off x="2376" y="162"/>
                            <a:ext cx="2473"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15" name="Rectangle 855"/>
                        <wps:cNvSpPr>
                          <a:spLocks noChangeArrowheads="1"/>
                        </wps:cNvSpPr>
                        <wps:spPr bwMode="auto">
                          <a:xfrm>
                            <a:off x="4849"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16" name="Line 854"/>
                        <wps:cNvCnPr>
                          <a:cxnSpLocks noChangeShapeType="1"/>
                        </wps:cNvCnPr>
                        <wps:spPr bwMode="auto">
                          <a:xfrm>
                            <a:off x="4859" y="162"/>
                            <a:ext cx="5775"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5C26BE" id="Group 853" o:spid="_x0000_s1026" style="position:absolute;margin-left:63.85pt;margin-top:7.85pt;width:467.85pt;height:.5pt;z-index:-251788800;mso-wrap-distance-left:0;mso-wrap-distance-right:0;mso-position-horizontal-relative:page" coordorigin="1277,157"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">
                <v:line id="Line 858" o:spid="_x0000_s1027" style="position:absolute;visibility:visible;mso-wrap-style:square" from="1277,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" strokeweight=".16936mm"/>
                <v:rect id="Rectangle 857" o:spid="_x0000_s1028" style="position:absolute;left:2366;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" fillcolor="black" stroked="f"/>
                <v:line id="Line 856" o:spid="_x0000_s1029" style="position:absolute;visibility:visible;mso-wrap-style:square" from="2376,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" strokeweight=".16936mm"/>
                <v:rect id="Rectangle 855" o:spid="_x0000_s1030" style="position:absolute;left:4849;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" fillcolor="black" stroked="f"/>
                <v:line id="Line 854" o:spid="_x0000_s1031" style="position:absolute;visibility:visible;mso-wrap-style:square" from="4859,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" strokeweight=".16936mm"/>
                <w10:wrap type="topAndBottom" anchorx="page"/>
              </v:group>
            </w:pict>
          </mc:Fallback>
        </mc:AlternateContent>
      </w:r>
    </w:p>
    <w:p w14:paraId="3AB9E72D" w14:textId="77777777" w:rsidR="00D70F28" w:rsidRPr="00FE6418" w:rsidRDefault="00D70F28">
      <w:pPr>
        <w:rPr>
          <w:rFonts w:ascii="Calibri Light" w:hAnsi="Calibri Light" w:cs="Calibri Light"/>
          <w:sz w:val="10"/>
        </w:rPr>
        <w:sectPr w:rsidR="00D70F28" w:rsidRPr="00FE6418">
          <w:type w:val="continuous"/>
          <w:pgSz w:w="11910" w:h="16850"/>
          <w:pgMar w:top="780" w:right="520" w:bottom="280" w:left="620" w:header="720" w:footer="720" w:gutter="0"/>
          <w:cols w:space="720"/>
        </w:sectPr>
      </w:pPr>
    </w:p>
    <w:p w14:paraId="08E685E3" w14:textId="77777777" w:rsidR="00D70F28" w:rsidRPr="00FE6418" w:rsidRDefault="005A5385" w:rsidP="00CD7D1E">
      <w:pPr>
        <w:pStyle w:val="ListParagraph"/>
        <w:numPr>
          <w:ilvl w:val="0"/>
          <w:numId w:val="226"/>
        </w:numPr>
        <w:tabs>
          <w:tab w:val="left" w:pos="1854"/>
          <w:tab w:val="left" w:pos="1855"/>
          <w:tab w:val="left" w:pos="3587"/>
        </w:tabs>
        <w:spacing w:before="78" w:line="268" w:lineRule="auto"/>
        <w:ind w:right="38"/>
        <w:rPr>
          <w:rFonts w:ascii="Calibri Light" w:hAnsi="Calibri Light" w:cs="Calibri Light"/>
          <w:sz w:val="24"/>
        </w:rPr>
      </w:pPr>
      <w:r w:rsidRPr="00FE6418">
        <w:rPr>
          <w:rFonts w:ascii="Calibri Light" w:hAnsi="Calibri Light" w:cs="Calibri Light"/>
          <w:sz w:val="24"/>
        </w:rPr>
        <w:t>Extended</w:t>
      </w:r>
      <w:r w:rsidRPr="00FE6418">
        <w:rPr>
          <w:rFonts w:ascii="Calibri Light" w:hAnsi="Calibri Light" w:cs="Calibri Light"/>
          <w:sz w:val="24"/>
        </w:rPr>
        <w:tab/>
      </w:r>
      <w:r w:rsidRPr="00FE6418">
        <w:rPr>
          <w:rFonts w:ascii="Calibri Light" w:hAnsi="Calibri Light" w:cs="Calibri Light"/>
          <w:spacing w:val="-4"/>
          <w:sz w:val="24"/>
        </w:rPr>
        <w:t xml:space="preserve">video </w:t>
      </w:r>
      <w:r w:rsidRPr="00FE6418">
        <w:rPr>
          <w:rFonts w:ascii="Calibri Light" w:hAnsi="Calibri Light" w:cs="Calibri Light"/>
          <w:sz w:val="24"/>
        </w:rPr>
        <w:t>interface</w:t>
      </w:r>
    </w:p>
    <w:p w14:paraId="0EAB1575" w14:textId="77777777" w:rsidR="00D70F28" w:rsidRPr="00FE6418" w:rsidRDefault="005A5385">
      <w:pPr>
        <w:pStyle w:val="BodyText"/>
        <w:spacing w:before="78" w:line="268" w:lineRule="auto"/>
        <w:ind w:left="762" w:right="634"/>
        <w:rPr>
          <w:rFonts w:ascii="Calibri Light" w:hAnsi="Calibri Light" w:cs="Calibri Light"/>
        </w:rPr>
      </w:pPr>
      <w:r w:rsidRPr="00FE6418">
        <w:rPr>
          <w:rFonts w:ascii="Calibri Light" w:hAnsi="Calibri Light" w:cs="Calibri Light"/>
        </w:rPr>
        <w:br w:type="column"/>
        <w:t>It connects a secondary display, which extends the display capability of your monitor.</w:t>
      </w:r>
    </w:p>
    <w:p w14:paraId="5462E1A0" w14:textId="77777777" w:rsidR="00D70F28" w:rsidRPr="00FE6418" w:rsidRDefault="00D70F28">
      <w:pPr>
        <w:spacing w:line="268" w:lineRule="auto"/>
        <w:rPr>
          <w:rFonts w:ascii="Calibri Light" w:hAnsi="Calibri Light" w:cs="Calibri Light"/>
        </w:rPr>
        <w:sectPr w:rsidR="00D70F28" w:rsidRPr="00FE6418">
          <w:type w:val="continuous"/>
          <w:pgSz w:w="11910" w:h="16850"/>
          <w:pgMar w:top="780" w:right="520" w:bottom="280" w:left="620" w:header="720" w:footer="720" w:gutter="0"/>
          <w:cols w:num="2" w:space="720" w:equalWidth="0">
            <w:col w:w="4161" w:space="441"/>
            <w:col w:w="6168"/>
          </w:cols>
        </w:sectPr>
      </w:pPr>
    </w:p>
    <w:p w14:paraId="707692D6" w14:textId="77777777" w:rsidR="00D70F28" w:rsidRPr="00FE6418" w:rsidRDefault="00D70F28">
      <w:pPr>
        <w:pStyle w:val="BodyText"/>
        <w:spacing w:before="9"/>
        <w:rPr>
          <w:rFonts w:ascii="Calibri Light" w:hAnsi="Calibri Light" w:cs="Calibri Light"/>
          <w:sz w:val="10"/>
        </w:rPr>
      </w:pPr>
    </w:p>
    <w:p w14:paraId="0FEC022C" w14:textId="77777777" w:rsidR="00D70F28" w:rsidRPr="00FE6418" w:rsidRDefault="00F913D9">
      <w:pPr>
        <w:pStyle w:val="BodyText"/>
        <w:spacing w:line="20" w:lineRule="exact"/>
        <w:ind w:left="652"/>
        <w:rPr>
          <w:rFonts w:ascii="Calibri Light" w:hAnsi="Calibri Light" w:cs="Calibri Light"/>
          <w:sz w:val="2"/>
        </w:rPr>
      </w:pPr>
      <w:r w:rsidRPr="00FE6418">
        <w:rPr>
          <w:rFonts w:ascii="Calibri Light" w:hAnsi="Calibri Light" w:cs="Calibri Light"/>
          <w:noProof/>
          <w:sz w:val="2"/>
        </w:rPr>
        <mc:AlternateContent>
          <mc:Choice Requires="wpg">
            <w:drawing>
              <wp:inline distT="0" distB="0" distL="0" distR="0" wp14:anchorId="74EB5008" wp14:editId="6833AABB">
                <wp:extent cx="5941695" cy="6350"/>
                <wp:effectExtent l="9525" t="8255" r="11430" b="4445"/>
                <wp:docPr id="1105" name="Group 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06" name="Line 852"/>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07" name="Rectangle 851"/>
                        <wps:cNvSpPr>
                          <a:spLocks noChangeArrowheads="1"/>
                        </wps:cNvSpPr>
                        <wps:spPr bwMode="auto">
                          <a:xfrm>
                            <a:off x="1089"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08" name="Line 850"/>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09" name="Rectangle 849"/>
                        <wps:cNvSpPr>
                          <a:spLocks noChangeArrowheads="1"/>
                        </wps:cNvSpPr>
                        <wps:spPr bwMode="auto">
                          <a:xfrm>
                            <a:off x="3571" y="0"/>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10" name="Line 848"/>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2448F12F" id="Group 847"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">
                <v:line id="Line 852"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" strokeweight=".48pt"/>
                <v:rect id="Rectangle 851"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" fillcolor="black" stroked="f"/>
                <v:line id="Line 850"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" strokeweight=".48pt"/>
                <v:rect id="Rectangle 849"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" fillcolor="black" stroked="f"/>
                <v:line id="Line 848"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" strokeweight=".48pt"/>
                <w10:anchorlock/>
              </v:group>
            </w:pict>
          </mc:Fallback>
        </mc:AlternateContent>
      </w:r>
    </w:p>
    <w:p w14:paraId="6C1C1126" w14:textId="77777777" w:rsidR="00D70F28" w:rsidRPr="00FE6418" w:rsidRDefault="005A5385" w:rsidP="00CD7D1E">
      <w:pPr>
        <w:pStyle w:val="ListParagraph"/>
        <w:numPr>
          <w:ilvl w:val="0"/>
          <w:numId w:val="226"/>
        </w:numPr>
        <w:tabs>
          <w:tab w:val="left" w:pos="1854"/>
          <w:tab w:val="left" w:pos="1855"/>
        </w:tabs>
        <w:spacing w:before="97"/>
        <w:ind w:hanging="1093"/>
        <w:rPr>
          <w:rFonts w:ascii="Calibri Light" w:hAnsi="Calibri Light" w:cs="Calibri Light"/>
          <w:sz w:val="24"/>
        </w:rPr>
      </w:pPr>
      <w:r w:rsidRPr="00FE6418">
        <w:rPr>
          <w:rFonts w:ascii="Calibri Light" w:hAnsi="Calibri Light" w:cs="Calibri Light"/>
          <w:sz w:val="24"/>
        </w:rPr>
        <w:t>Anti-thief</w:t>
      </w:r>
      <w:r w:rsidRPr="00FE6418">
        <w:rPr>
          <w:rFonts w:ascii="Calibri Light" w:hAnsi="Calibri Light" w:cs="Calibri Light"/>
          <w:spacing w:val="-1"/>
          <w:sz w:val="24"/>
        </w:rPr>
        <w:t xml:space="preserve"> </w:t>
      </w:r>
      <w:r w:rsidRPr="00FE6418">
        <w:rPr>
          <w:rFonts w:ascii="Calibri Light" w:hAnsi="Calibri Light" w:cs="Calibri Light"/>
          <w:sz w:val="24"/>
        </w:rPr>
        <w:t>lock</w:t>
      </w:r>
    </w:p>
    <w:p w14:paraId="0BCABD5E"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28704" behindDoc="1" locked="0" layoutInCell="1" allowOverlap="1" wp14:anchorId="3D92897A" wp14:editId="2129AE37">
                <wp:simplePos x="0" y="0"/>
                <wp:positionH relativeFrom="page">
                  <wp:posOffset>802005</wp:posOffset>
                </wp:positionH>
                <wp:positionV relativeFrom="paragraph">
                  <wp:posOffset>99695</wp:posOffset>
                </wp:positionV>
                <wp:extent cx="5951220" cy="6350"/>
                <wp:effectExtent l="0" t="0" r="0" b="0"/>
                <wp:wrapTopAndBottom/>
                <wp:docPr id="1099"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220" cy="6350"/>
                          <a:chOff x="1263" y="157"/>
                          <a:chExt cx="9372" cy="10"/>
                        </a:xfrm>
                      </wpg:grpSpPr>
                      <wps:wsp>
                        <wps:cNvPr id="1100" name="Line 846"/>
                        <wps:cNvCnPr>
                          <a:cxnSpLocks noChangeShapeType="1"/>
                        </wps:cNvCnPr>
                        <wps:spPr bwMode="auto">
                          <a:xfrm>
                            <a:off x="1263" y="162"/>
                            <a:ext cx="1104"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01" name="Rectangle 845"/>
                        <wps:cNvSpPr>
                          <a:spLocks noChangeArrowheads="1"/>
                        </wps:cNvSpPr>
                        <wps:spPr bwMode="auto">
                          <a:xfrm>
                            <a:off x="2352"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02" name="Line 844"/>
                        <wps:cNvCnPr>
                          <a:cxnSpLocks noChangeShapeType="1"/>
                        </wps:cNvCnPr>
                        <wps:spPr bwMode="auto">
                          <a:xfrm>
                            <a:off x="2362" y="162"/>
                            <a:ext cx="2487"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103" name="Rectangle 843"/>
                        <wps:cNvSpPr>
                          <a:spLocks noChangeArrowheads="1"/>
                        </wps:cNvSpPr>
                        <wps:spPr bwMode="auto">
                          <a:xfrm>
                            <a:off x="4834" y="157"/>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04" name="Line 842"/>
                        <wps:cNvCnPr>
                          <a:cxnSpLocks noChangeShapeType="1"/>
                        </wps:cNvCnPr>
                        <wps:spPr bwMode="auto">
                          <a:xfrm>
                            <a:off x="4844" y="162"/>
                            <a:ext cx="5790"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D18935" id="Group 841" o:spid="_x0000_s1026" style="position:absolute;margin-left:63.15pt;margin-top:7.85pt;width:468.6pt;height:.5pt;z-index:-251787776;mso-wrap-distance-left:0;mso-wrap-distance-right:0;mso-position-horizontal-relative:page" coordorigin="1263,157" coordsize="937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">
                <v:line id="Line 846" o:spid="_x0000_s1027" style="position:absolute;visibility:visible;mso-wrap-style:square" from="1263,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" strokeweight=".16936mm"/>
                <v:rect id="Rectangle 845" o:spid="_x0000_s1028" style="position:absolute;left:2352;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" fillcolor="black" stroked="f"/>
                <v:line id="Line 844" o:spid="_x0000_s1029" style="position:absolute;visibility:visible;mso-wrap-style:square" from="2362,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" strokeweight=".16936mm"/>
                <v:rect id="Rectangle 843" o:spid="_x0000_s1030" style="position:absolute;left:4834;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" fillcolor="black" stroked="f"/>
                <v:line id="Line 842" o:spid="_x0000_s1031" style="position:absolute;visibility:visible;mso-wrap-style:square" from="4844,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" strokeweight=".16936mm"/>
                <w10:wrap type="topAndBottom" anchorx="page"/>
              </v:group>
            </w:pict>
          </mc:Fallback>
        </mc:AlternateContent>
      </w:r>
    </w:p>
    <w:p w14:paraId="7BCF7B9D" w14:textId="77777777" w:rsidR="00D70F28" w:rsidRPr="00FE6418" w:rsidRDefault="00D70F28">
      <w:pPr>
        <w:rPr>
          <w:rFonts w:ascii="Calibri Light" w:hAnsi="Calibri Light" w:cs="Calibri Light"/>
          <w:sz w:val="10"/>
        </w:rPr>
        <w:sectPr w:rsidR="00D70F28" w:rsidRPr="00FE6418">
          <w:type w:val="continuous"/>
          <w:pgSz w:w="11910" w:h="16850"/>
          <w:pgMar w:top="780" w:right="520" w:bottom="280" w:left="620" w:header="720" w:footer="720" w:gutter="0"/>
          <w:cols w:space="720"/>
        </w:sectPr>
      </w:pPr>
    </w:p>
    <w:p w14:paraId="61C62647" w14:textId="77777777" w:rsidR="00D70F28" w:rsidRPr="00FE6418" w:rsidRDefault="00F913D9">
      <w:pPr>
        <w:pStyle w:val="BodyText"/>
        <w:spacing w:before="2"/>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29728" behindDoc="1" locked="0" layoutInCell="1" allowOverlap="1" wp14:anchorId="51B8230B" wp14:editId="570D2522">
                <wp:simplePos x="0" y="0"/>
                <wp:positionH relativeFrom="page">
                  <wp:posOffset>802005</wp:posOffset>
                </wp:positionH>
                <wp:positionV relativeFrom="paragraph">
                  <wp:posOffset>99695</wp:posOffset>
                </wp:positionV>
                <wp:extent cx="5951220" cy="6350"/>
                <wp:effectExtent l="0" t="0" r="0" b="0"/>
                <wp:wrapTopAndBottom/>
                <wp:docPr id="109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220" cy="6350"/>
                          <a:chOff x="1263" y="157"/>
                          <a:chExt cx="9372" cy="10"/>
                        </a:xfrm>
                      </wpg:grpSpPr>
                      <wps:wsp>
                        <wps:cNvPr id="1094" name="Line 738"/>
                        <wps:cNvCnPr>
                          <a:cxnSpLocks noChangeShapeType="1"/>
                        </wps:cNvCnPr>
                        <wps:spPr bwMode="auto">
                          <a:xfrm>
                            <a:off x="1263" y="162"/>
                            <a:ext cx="1104"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95" name="Rectangle 737"/>
                        <wps:cNvSpPr>
                          <a:spLocks noChangeArrowheads="1"/>
                        </wps:cNvSpPr>
                        <wps:spPr bwMode="auto">
                          <a:xfrm>
                            <a:off x="2352" y="156"/>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096" name="Line 736"/>
                        <wps:cNvCnPr>
                          <a:cxnSpLocks noChangeShapeType="1"/>
                        </wps:cNvCnPr>
                        <wps:spPr bwMode="auto">
                          <a:xfrm>
                            <a:off x="2362" y="162"/>
                            <a:ext cx="2487"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97" name="Rectangle 735"/>
                        <wps:cNvSpPr>
                          <a:spLocks noChangeArrowheads="1"/>
                        </wps:cNvSpPr>
                        <wps:spPr bwMode="auto">
                          <a:xfrm>
                            <a:off x="4834" y="156"/>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098" name="Line 734"/>
                        <wps:cNvCnPr>
                          <a:cxnSpLocks noChangeShapeType="1"/>
                        </wps:cNvCnPr>
                        <wps:spPr bwMode="auto">
                          <a:xfrm>
                            <a:off x="4844" y="162"/>
                            <a:ext cx="579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F36F91" id="Group 733" o:spid="_x0000_s1026" style="position:absolute;margin-left:63.15pt;margin-top:7.85pt;width:468.6pt;height:.5pt;z-index:-251786752;mso-wrap-distance-left:0;mso-wrap-distance-right:0;mso-position-horizontal-relative:page" coordorigin="1263,157" coordsize="937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">
                <v:line id="Line 738" o:spid="_x0000_s1027" style="position:absolute;visibility:visible;mso-wrap-style:square" from="1263,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" strokeweight=".48pt"/>
                <v:rect id="Rectangle 737" o:spid="_x0000_s1028" style="position:absolute;left:2352;top:15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" fillcolor="black" stroked="f"/>
                <v:line id="Line 736" o:spid="_x0000_s1029" style="position:absolute;visibility:visible;mso-wrap-style:square" from="2362,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" strokeweight=".48pt"/>
                <v:rect id="Rectangle 735" o:spid="_x0000_s1030" style="position:absolute;left:4834;top:15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" fillcolor="black" stroked="f"/>
                <v:line id="Line 734" o:spid="_x0000_s1031" style="position:absolute;visibility:visible;mso-wrap-style:square" from="4844,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" strokeweight=".48pt"/>
                <w10:wrap type="topAndBottom" anchorx="page"/>
              </v:group>
            </w:pict>
          </mc:Fallback>
        </mc:AlternateContent>
      </w:r>
      <w:r w:rsidRPr="00FE6418">
        <w:rPr>
          <w:rFonts w:ascii="Calibri Light" w:hAnsi="Calibri Light" w:cs="Calibri Light"/>
          <w:noProof/>
        </w:rPr>
        <mc:AlternateContent>
          <mc:Choice Requires="wps">
            <w:drawing>
              <wp:anchor distT="0" distB="0" distL="0" distR="0" simplePos="0" relativeHeight="251530752" behindDoc="1" locked="0" layoutInCell="1" allowOverlap="1" wp14:anchorId="51506369" wp14:editId="2E566930">
                <wp:simplePos x="0" y="0"/>
                <wp:positionH relativeFrom="page">
                  <wp:posOffset>774065</wp:posOffset>
                </wp:positionH>
                <wp:positionV relativeFrom="paragraph">
                  <wp:posOffset>294640</wp:posOffset>
                </wp:positionV>
                <wp:extent cx="6015355" cy="212090"/>
                <wp:effectExtent l="0" t="0" r="0" b="0"/>
                <wp:wrapTopAndBottom/>
                <wp:docPr id="1092"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8C6A909"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06369" id="Text Box 732" o:spid="_x0000_s1047" type="#_x0000_t202" style="position:absolute;margin-left:60.95pt;margin-top:23.2pt;width:473.65pt;height:16.7pt;z-index:-251785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" fillcolor="#e6e6e6" stroked="f">
                <v:textbox inset="0,0,0,0">
                  <w:txbxContent>
                    <w:p w14:paraId="28C6A909"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09B74F88" w14:textId="77777777" w:rsidR="00D70F28" w:rsidRPr="00FE6418" w:rsidRDefault="00D70F28">
      <w:pPr>
        <w:pStyle w:val="BodyText"/>
        <w:spacing w:before="2"/>
        <w:rPr>
          <w:rFonts w:ascii="Calibri Light" w:hAnsi="Calibri Light" w:cs="Calibri Light"/>
          <w:sz w:val="21"/>
        </w:rPr>
      </w:pPr>
    </w:p>
    <w:p w14:paraId="5872D0CC" w14:textId="77777777" w:rsidR="00D70F28" w:rsidRPr="00FE6418" w:rsidRDefault="005A5385">
      <w:pPr>
        <w:pStyle w:val="BodyText"/>
        <w:spacing w:before="100" w:after="124" w:line="271" w:lineRule="auto"/>
        <w:ind w:left="628" w:right="796"/>
        <w:rPr>
          <w:rFonts w:ascii="Calibri Light" w:hAnsi="Calibri Light" w:cs="Calibri Light"/>
        </w:rPr>
      </w:pPr>
      <w:r w:rsidRPr="00FE6418">
        <w:rPr>
          <w:rFonts w:ascii="Calibri Light" w:hAnsi="Calibri Light" w:cs="Calibri Light"/>
        </w:rPr>
        <w:t>Connect only the SINKO Parameter Amplifier Mainframe to the PAM connector. Do not connect any other device to this connector.</w:t>
      </w:r>
    </w:p>
    <w:p w14:paraId="47C10B62"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41492CD2" wp14:editId="440E1620">
                <wp:extent cx="6015355" cy="36830"/>
                <wp:effectExtent l="12700" t="635" r="10795" b="635"/>
                <wp:docPr id="1089"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90" name="Line 731"/>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91" name="Line 730"/>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6D8E03F" id="Group 72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K3/RJ2MAgAAZgcAAA4AAAAAAAAAAAAAAAAALgIAAGRycy9lMm9Eb2MueG1sUEsBAi0AFAAG&#10;AAgAAAAhAG79aXfcAAAAAwEAAA8AAAAAAAAAAAAAAAAA5gQAAGRycy9kb3ducmV2LnhtbFBLBQYA&#10;AAAABAAEAPMAAADvBQAAAAA=&#10;">
                <v:line id="Line 73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" strokecolor="#f90" strokeweight=".72pt"/>
                <v:line id="Line 73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" strokecolor="#f90" strokeweight="1.44pt"/>
                <w10:anchorlock/>
              </v:group>
            </w:pict>
          </mc:Fallback>
        </mc:AlternateContent>
      </w:r>
    </w:p>
    <w:p w14:paraId="53DE904F" w14:textId="77777777" w:rsidR="00D70F28" w:rsidRPr="00FE6418" w:rsidRDefault="00D70F28">
      <w:pPr>
        <w:spacing w:line="59" w:lineRule="exact"/>
        <w:rPr>
          <w:rFonts w:ascii="Calibri Light" w:hAnsi="Calibri Light" w:cs="Calibri Light"/>
          <w:sz w:val="5"/>
        </w:rPr>
        <w:sectPr w:rsidR="00D70F28" w:rsidRPr="00FE6418">
          <w:type w:val="continuous"/>
          <w:pgSz w:w="11910" w:h="16850"/>
          <w:pgMar w:top="780" w:right="520" w:bottom="280" w:left="620" w:header="720" w:footer="720" w:gutter="0"/>
          <w:cols w:space="720"/>
        </w:sectPr>
      </w:pPr>
    </w:p>
    <w:p w14:paraId="1C52FB25" w14:textId="77777777" w:rsidR="00D70F28" w:rsidRPr="00FE6418" w:rsidRDefault="00D70F28">
      <w:pPr>
        <w:pStyle w:val="BodyText"/>
        <w:spacing w:before="6"/>
        <w:rPr>
          <w:rFonts w:ascii="Calibri Light" w:hAnsi="Calibri Light" w:cs="Calibri Light"/>
          <w:sz w:val="22"/>
        </w:rPr>
      </w:pPr>
    </w:p>
    <w:p w14:paraId="3679891E"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6F8E1318" w14:textId="77777777" w:rsidR="00D70F28" w:rsidRPr="00FE6418" w:rsidRDefault="005A5385">
      <w:pPr>
        <w:pStyle w:val="ListParagraph"/>
        <w:numPr>
          <w:ilvl w:val="0"/>
          <w:numId w:val="225"/>
        </w:numPr>
        <w:tabs>
          <w:tab w:val="left" w:pos="1083"/>
        </w:tabs>
        <w:spacing w:line="271" w:lineRule="auto"/>
        <w:ind w:right="722"/>
        <w:jc w:val="both"/>
        <w:rPr>
          <w:rFonts w:ascii="Calibri Light" w:hAnsi="Calibri Light" w:cs="Calibri Light"/>
          <w:sz w:val="24"/>
        </w:rPr>
      </w:pPr>
      <w:r w:rsidRPr="00FE6418">
        <w:rPr>
          <w:rFonts w:ascii="Calibri Light" w:hAnsi="Calibri Light" w:cs="Calibri Light"/>
          <w:sz w:val="24"/>
        </w:rPr>
        <w:t>If incomplete display occurs on the screen of an external display connecting to the monitor via the VGA output, adjust it with the button for automatic screen adapting</w:t>
      </w:r>
      <w:r w:rsidRPr="00FE6418">
        <w:rPr>
          <w:rFonts w:ascii="Calibri Light" w:hAnsi="Calibri Light" w:cs="Calibri Light"/>
          <w:spacing w:val="-40"/>
          <w:sz w:val="24"/>
        </w:rPr>
        <w:t xml:space="preserve"> </w:t>
      </w:r>
      <w:r w:rsidRPr="00FE6418">
        <w:rPr>
          <w:rFonts w:ascii="Calibri Light" w:hAnsi="Calibri Light" w:cs="Calibri Light"/>
          <w:sz w:val="24"/>
        </w:rPr>
        <w:t>of the external display, or refer to its user</w:t>
      </w:r>
      <w:r w:rsidRPr="00FE6418">
        <w:rPr>
          <w:rFonts w:ascii="Calibri Light" w:hAnsi="Calibri Light" w:cs="Calibri Light"/>
          <w:spacing w:val="-9"/>
          <w:sz w:val="24"/>
        </w:rPr>
        <w:t xml:space="preserve"> </w:t>
      </w:r>
      <w:r w:rsidRPr="00FE6418">
        <w:rPr>
          <w:rFonts w:ascii="Calibri Light" w:hAnsi="Calibri Light" w:cs="Calibri Light"/>
          <w:sz w:val="24"/>
        </w:rPr>
        <w:t>manual.</w:t>
      </w:r>
    </w:p>
    <w:p w14:paraId="387F7FB2" w14:textId="77777777" w:rsidR="00D70F28" w:rsidRPr="00FE6418" w:rsidRDefault="005A5385">
      <w:pPr>
        <w:pStyle w:val="ListParagraph"/>
        <w:numPr>
          <w:ilvl w:val="0"/>
          <w:numId w:val="225"/>
        </w:numPr>
        <w:tabs>
          <w:tab w:val="left" w:pos="1083"/>
        </w:tabs>
        <w:spacing w:before="118" w:line="271" w:lineRule="auto"/>
        <w:ind w:right="718"/>
        <w:jc w:val="both"/>
        <w:rPr>
          <w:rFonts w:ascii="Calibri Light" w:hAnsi="Calibri Light" w:cs="Calibri Light"/>
          <w:sz w:val="24"/>
        </w:rPr>
      </w:pPr>
      <w:r w:rsidRPr="00FE6418">
        <w:rPr>
          <w:rFonts w:ascii="Calibri Light" w:hAnsi="Calibri Light" w:cs="Calibri Light"/>
          <w:sz w:val="24"/>
        </w:rPr>
        <w:t>The functions of nurse call, analog output and defibrillator synchronization are only available when the XM module is inserted in the</w:t>
      </w:r>
      <w:r w:rsidRPr="00FE6418">
        <w:rPr>
          <w:rFonts w:ascii="Calibri Light" w:hAnsi="Calibri Light" w:cs="Calibri Light"/>
          <w:spacing w:val="-7"/>
          <w:sz w:val="24"/>
        </w:rPr>
        <w:t xml:space="preserve"> </w:t>
      </w:r>
      <w:r w:rsidRPr="00FE6418">
        <w:rPr>
          <w:rFonts w:ascii="Calibri Light" w:hAnsi="Calibri Light" w:cs="Calibri Light"/>
          <w:sz w:val="24"/>
        </w:rPr>
        <w:t>monitor.</w:t>
      </w:r>
    </w:p>
    <w:p w14:paraId="0E52B2CC" w14:textId="77777777" w:rsidR="00D70F28" w:rsidRPr="00FE6418" w:rsidRDefault="00D70F28">
      <w:pPr>
        <w:pStyle w:val="BodyText"/>
        <w:spacing w:before="5"/>
        <w:rPr>
          <w:rFonts w:ascii="Calibri Light" w:hAnsi="Calibri Light" w:cs="Calibri Light"/>
          <w:sz w:val="31"/>
        </w:rPr>
      </w:pPr>
    </w:p>
    <w:p w14:paraId="15A1FB80" w14:textId="77777777" w:rsidR="00D70F28" w:rsidRPr="00FE6418" w:rsidRDefault="005A5385" w:rsidP="00CD7D1E">
      <w:pPr>
        <w:pStyle w:val="ListParagraph"/>
        <w:numPr>
          <w:ilvl w:val="2"/>
          <w:numId w:val="227"/>
        </w:numPr>
        <w:tabs>
          <w:tab w:val="left" w:pos="1381"/>
        </w:tabs>
        <w:spacing w:before="0"/>
        <w:ind w:left="1380" w:hanging="753"/>
        <w:rPr>
          <w:rFonts w:ascii="Calibri Light" w:hAnsi="Calibri Light" w:cs="Calibri Light"/>
          <w:b/>
          <w:sz w:val="30"/>
        </w:rPr>
      </w:pPr>
      <w:r w:rsidRPr="00FE6418">
        <w:rPr>
          <w:rFonts w:ascii="Calibri Light" w:hAnsi="Calibri Light" w:cs="Calibri Light"/>
          <w:b/>
          <w:sz w:val="30"/>
        </w:rPr>
        <w:t>Parameter Amplifier Mainframe</w:t>
      </w:r>
    </w:p>
    <w:p w14:paraId="023A2A9B" w14:textId="77777777" w:rsidR="00D70F28" w:rsidRPr="00FE6418" w:rsidRDefault="005A5385" w:rsidP="002B3604">
      <w:pPr>
        <w:pStyle w:val="BodyText"/>
        <w:spacing w:before="159" w:line="271" w:lineRule="auto"/>
        <w:ind w:left="628" w:right="721"/>
        <w:jc w:val="both"/>
        <w:rPr>
          <w:rFonts w:ascii="Calibri Light" w:hAnsi="Calibri Light" w:cs="Calibri Light"/>
        </w:rPr>
      </w:pPr>
      <w:r w:rsidRPr="00FE6418">
        <w:rPr>
          <w:rFonts w:ascii="Calibri Light" w:hAnsi="Calibri Light" w:cs="Calibri Light"/>
        </w:rPr>
        <w:t>Users can connect one Parameter Amplifier Mainframe (PAM) to the monitor via a particular link cable. The PAM provides 8 slots for mounting measurement modules. The number of modules mounted in the PAM varies with the number of slots needed by different modules.</w:t>
      </w:r>
    </w:p>
    <w:p w14:paraId="0C812C44" w14:textId="0AFAF7EE" w:rsidR="002B3604" w:rsidRPr="00FE6418" w:rsidRDefault="000C2570" w:rsidP="002B3604">
      <w:pPr>
        <w:pStyle w:val="Heading5"/>
        <w:ind w:left="628" w:firstLine="0"/>
        <w:rPr>
          <w:rFonts w:ascii="Calibri Light" w:hAnsi="Calibri Light" w:cs="Calibri Light"/>
        </w:rPr>
      </w:pPr>
      <w:r w:rsidRPr="00FE6418">
        <w:rPr>
          <w:rFonts w:ascii="Calibri Light" w:hAnsi="Calibri Light" w:cs="Calibri Light"/>
          <w:noProof/>
        </w:rPr>
        <mc:AlternateContent>
          <mc:Choice Requires="wps">
            <w:drawing>
              <wp:anchor distT="0" distB="0" distL="114300" distR="114300" simplePos="0" relativeHeight="251847168" behindDoc="1" locked="0" layoutInCell="1" allowOverlap="1" wp14:anchorId="2C35836B" wp14:editId="6B73B299">
                <wp:simplePos x="0" y="0"/>
                <wp:positionH relativeFrom="column">
                  <wp:posOffset>1711960</wp:posOffset>
                </wp:positionH>
                <wp:positionV relativeFrom="paragraph">
                  <wp:posOffset>130012</wp:posOffset>
                </wp:positionV>
                <wp:extent cx="140335" cy="210185"/>
                <wp:effectExtent l="0" t="0" r="12065" b="18415"/>
                <wp:wrapNone/>
                <wp:docPr id="1088" name="Text Box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21018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C5DEBF4" w14:textId="77777777" w:rsidR="003909AB" w:rsidRDefault="003909AB" w:rsidP="002B3604">
                            <w:pPr>
                              <w:spacing w:line="236" w:lineRule="exact"/>
                              <w:rPr>
                                <w:rFonts w:ascii="Arial"/>
                                <w:sz w:val="21"/>
                              </w:rPr>
                            </w:pPr>
                            <w:r>
                              <w:rPr>
                                <w:rFonts w:ascii="Arial"/>
                                <w:sz w:val="21"/>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5836B" id="Text Box 1196" o:spid="_x0000_s1048" type="#_x0000_t202" style="position:absolute;left:0;text-align:left;margin-left:134.8pt;margin-top:10.25pt;width:11.05pt;height:16.55pt;z-index:-2514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" filled="f" stroked="f">
                <v:textbox inset="0,0,0,0">
                  <w:txbxContent>
                    <w:p w14:paraId="4C5DEBF4" w14:textId="77777777" w:rsidR="003909AB" w:rsidRDefault="003909AB" w:rsidP="002B3604">
                      <w:pPr>
                        <w:spacing w:line="236" w:lineRule="exact"/>
                        <w:rPr>
                          <w:rFonts w:ascii="Arial"/>
                          <w:sz w:val="21"/>
                        </w:rPr>
                      </w:pPr>
                      <w:r>
                        <w:rPr>
                          <w:rFonts w:ascii="Arial"/>
                          <w:sz w:val="21"/>
                        </w:rPr>
                        <w:t>1</w:t>
                      </w:r>
                    </w:p>
                  </w:txbxContent>
                </v:textbox>
              </v:shape>
            </w:pict>
          </mc:Fallback>
        </mc:AlternateContent>
      </w:r>
    </w:p>
    <w:p w14:paraId="528BE9C5" w14:textId="1137D304" w:rsidR="002B3604" w:rsidRPr="000C2570" w:rsidRDefault="000C2570" w:rsidP="000C2570">
      <w:pPr>
        <w:pStyle w:val="Heading5"/>
        <w:ind w:left="709" w:firstLine="0"/>
        <w:rPr>
          <w:rFonts w:ascii="Calibri Light" w:hAnsi="Calibri Light" w:cs="Calibri Light"/>
        </w:rPr>
      </w:pPr>
      <w:r w:rsidRPr="00FE6418">
        <w:rPr>
          <w:rFonts w:ascii="Calibri Light" w:hAnsi="Calibri Light" w:cs="Calibri Light"/>
          <w:noProof/>
        </w:rPr>
        <mc:AlternateContent>
          <mc:Choice Requires="wps">
            <w:drawing>
              <wp:anchor distT="0" distB="0" distL="114300" distR="114300" simplePos="0" relativeHeight="251845120" behindDoc="1" locked="0" layoutInCell="1" allowOverlap="1" wp14:anchorId="2217F3E4" wp14:editId="509783C7">
                <wp:simplePos x="0" y="0"/>
                <wp:positionH relativeFrom="column">
                  <wp:posOffset>418465</wp:posOffset>
                </wp:positionH>
                <wp:positionV relativeFrom="paragraph">
                  <wp:posOffset>1011555</wp:posOffset>
                </wp:positionV>
                <wp:extent cx="87630" cy="149860"/>
                <wp:effectExtent l="0" t="0" r="13970" b="2540"/>
                <wp:wrapNone/>
                <wp:docPr id="1086" name="Text 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 cy="1498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2C088B7" w14:textId="77777777" w:rsidR="003909AB" w:rsidRDefault="003909AB">
                            <w:pPr>
                              <w:spacing w:line="236" w:lineRule="exact"/>
                              <w:rPr>
                                <w:rFonts w:ascii="Arial"/>
                                <w:sz w:val="21"/>
                              </w:rPr>
                            </w:pPr>
                            <w:r>
                              <w:rPr>
                                <w:rFonts w:ascii="Arial"/>
                                <w:sz w:val="21"/>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7F3E4" id="Text Box 725" o:spid="_x0000_s1049" type="#_x0000_t202" style="position:absolute;left:0;text-align:left;margin-left:32.95pt;margin-top:79.65pt;width:6.9pt;height:11.8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" filled="f" stroked="f">
                <v:textbox inset="0,0,0,0">
                  <w:txbxContent>
                    <w:p w14:paraId="72C088B7" w14:textId="77777777" w:rsidR="003909AB" w:rsidRDefault="003909AB">
                      <w:pPr>
                        <w:spacing w:line="236" w:lineRule="exact"/>
                        <w:rPr>
                          <w:rFonts w:ascii="Arial"/>
                          <w:sz w:val="21"/>
                        </w:rPr>
                      </w:pPr>
                      <w:r>
                        <w:rPr>
                          <w:rFonts w:ascii="Arial"/>
                          <w:sz w:val="21"/>
                        </w:rPr>
                        <w:t>2</w:t>
                      </w:r>
                    </w:p>
                  </w:txbxContent>
                </v:textbox>
              </v:shape>
            </w:pict>
          </mc:Fallback>
        </mc:AlternateContent>
      </w:r>
      <w:r w:rsidRPr="00FE6418">
        <w:rPr>
          <w:rFonts w:ascii="Calibri Light" w:hAnsi="Calibri Light" w:cs="Calibri Light"/>
          <w:noProof/>
        </w:rPr>
        <mc:AlternateContent>
          <mc:Choice Requires="wps">
            <w:drawing>
              <wp:anchor distT="0" distB="0" distL="114300" distR="114300" simplePos="0" relativeHeight="251846144" behindDoc="1" locked="0" layoutInCell="1" allowOverlap="1" wp14:anchorId="19BC7977" wp14:editId="5FA74E38">
                <wp:simplePos x="0" y="0"/>
                <wp:positionH relativeFrom="column">
                  <wp:posOffset>1731645</wp:posOffset>
                </wp:positionH>
                <wp:positionV relativeFrom="paragraph">
                  <wp:posOffset>123825</wp:posOffset>
                </wp:positionV>
                <wp:extent cx="50800" cy="322580"/>
                <wp:effectExtent l="0" t="0" r="0" b="7620"/>
                <wp:wrapNone/>
                <wp:docPr id="6"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 cy="322580"/>
                        </a:xfrm>
                        <a:custGeom>
                          <a:avLst/>
                          <a:gdLst>
                            <a:gd name="T0" fmla="+- 0 3452 3427"/>
                            <a:gd name="T1" fmla="*/ T0 w 80"/>
                            <a:gd name="T2" fmla="+- 0 873 442"/>
                            <a:gd name="T3" fmla="*/ 873 h 508"/>
                            <a:gd name="T4" fmla="+- 0 3451 3427"/>
                            <a:gd name="T5" fmla="*/ T4 w 80"/>
                            <a:gd name="T6" fmla="+- 0 873 442"/>
                            <a:gd name="T7" fmla="*/ 873 h 508"/>
                            <a:gd name="T8" fmla="+- 0 3439 3427"/>
                            <a:gd name="T9" fmla="*/ T8 w 80"/>
                            <a:gd name="T10" fmla="+- 0 882 442"/>
                            <a:gd name="T11" fmla="*/ 882 h 508"/>
                            <a:gd name="T12" fmla="+- 0 3430 3427"/>
                            <a:gd name="T13" fmla="*/ T12 w 80"/>
                            <a:gd name="T14" fmla="+- 0 894 442"/>
                            <a:gd name="T15" fmla="*/ 894 h 508"/>
                            <a:gd name="T16" fmla="+- 0 3427 3427"/>
                            <a:gd name="T17" fmla="*/ T16 w 80"/>
                            <a:gd name="T18" fmla="+- 0 910 442"/>
                            <a:gd name="T19" fmla="*/ 910 h 508"/>
                            <a:gd name="T20" fmla="+- 0 3430 3427"/>
                            <a:gd name="T21" fmla="*/ T20 w 80"/>
                            <a:gd name="T22" fmla="+- 0 925 442"/>
                            <a:gd name="T23" fmla="*/ 925 h 508"/>
                            <a:gd name="T24" fmla="+- 0 3439 3427"/>
                            <a:gd name="T25" fmla="*/ T24 w 80"/>
                            <a:gd name="T26" fmla="+- 0 938 442"/>
                            <a:gd name="T27" fmla="*/ 938 h 508"/>
                            <a:gd name="T28" fmla="+- 0 3451 3427"/>
                            <a:gd name="T29" fmla="*/ T28 w 80"/>
                            <a:gd name="T30" fmla="+- 0 947 442"/>
                            <a:gd name="T31" fmla="*/ 947 h 508"/>
                            <a:gd name="T32" fmla="+- 0 3467 3427"/>
                            <a:gd name="T33" fmla="*/ T32 w 80"/>
                            <a:gd name="T34" fmla="+- 0 950 442"/>
                            <a:gd name="T35" fmla="*/ 950 h 508"/>
                            <a:gd name="T36" fmla="+- 0 3483 3427"/>
                            <a:gd name="T37" fmla="*/ T36 w 80"/>
                            <a:gd name="T38" fmla="+- 0 947 442"/>
                            <a:gd name="T39" fmla="*/ 947 h 508"/>
                            <a:gd name="T40" fmla="+- 0 3495 3427"/>
                            <a:gd name="T41" fmla="*/ T40 w 80"/>
                            <a:gd name="T42" fmla="+- 0 938 442"/>
                            <a:gd name="T43" fmla="*/ 938 h 508"/>
                            <a:gd name="T44" fmla="+- 0 3504 3427"/>
                            <a:gd name="T45" fmla="*/ T44 w 80"/>
                            <a:gd name="T46" fmla="+- 0 925 442"/>
                            <a:gd name="T47" fmla="*/ 925 h 508"/>
                            <a:gd name="T48" fmla="+- 0 3507 3427"/>
                            <a:gd name="T49" fmla="*/ T48 w 80"/>
                            <a:gd name="T50" fmla="+- 0 910 442"/>
                            <a:gd name="T51" fmla="*/ 910 h 508"/>
                            <a:gd name="T52" fmla="+- 0 3452 3427"/>
                            <a:gd name="T53" fmla="*/ T52 w 80"/>
                            <a:gd name="T54" fmla="+- 0 910 442"/>
                            <a:gd name="T55" fmla="*/ 910 h 508"/>
                            <a:gd name="T56" fmla="+- 0 3452 3427"/>
                            <a:gd name="T57" fmla="*/ T56 w 80"/>
                            <a:gd name="T58" fmla="+- 0 873 442"/>
                            <a:gd name="T59" fmla="*/ 873 h 508"/>
                            <a:gd name="T60" fmla="+- 0 3467 3427"/>
                            <a:gd name="T61" fmla="*/ T60 w 80"/>
                            <a:gd name="T62" fmla="+- 0 870 442"/>
                            <a:gd name="T63" fmla="*/ 870 h 508"/>
                            <a:gd name="T64" fmla="+- 0 3452 3427"/>
                            <a:gd name="T65" fmla="*/ T64 w 80"/>
                            <a:gd name="T66" fmla="+- 0 873 442"/>
                            <a:gd name="T67" fmla="*/ 873 h 508"/>
                            <a:gd name="T68" fmla="+- 0 3452 3427"/>
                            <a:gd name="T69" fmla="*/ T68 w 80"/>
                            <a:gd name="T70" fmla="+- 0 910 442"/>
                            <a:gd name="T71" fmla="*/ 910 h 508"/>
                            <a:gd name="T72" fmla="+- 0 3482 3427"/>
                            <a:gd name="T73" fmla="*/ T72 w 80"/>
                            <a:gd name="T74" fmla="+- 0 910 442"/>
                            <a:gd name="T75" fmla="*/ 910 h 508"/>
                            <a:gd name="T76" fmla="+- 0 3482 3427"/>
                            <a:gd name="T77" fmla="*/ T76 w 80"/>
                            <a:gd name="T78" fmla="+- 0 873 442"/>
                            <a:gd name="T79" fmla="*/ 873 h 508"/>
                            <a:gd name="T80" fmla="+- 0 3467 3427"/>
                            <a:gd name="T81" fmla="*/ T80 w 80"/>
                            <a:gd name="T82" fmla="+- 0 870 442"/>
                            <a:gd name="T83" fmla="*/ 870 h 508"/>
                            <a:gd name="T84" fmla="+- 0 3482 3427"/>
                            <a:gd name="T85" fmla="*/ T84 w 80"/>
                            <a:gd name="T86" fmla="+- 0 873 442"/>
                            <a:gd name="T87" fmla="*/ 873 h 508"/>
                            <a:gd name="T88" fmla="+- 0 3482 3427"/>
                            <a:gd name="T89" fmla="*/ T88 w 80"/>
                            <a:gd name="T90" fmla="+- 0 910 442"/>
                            <a:gd name="T91" fmla="*/ 910 h 508"/>
                            <a:gd name="T92" fmla="+- 0 3507 3427"/>
                            <a:gd name="T93" fmla="*/ T92 w 80"/>
                            <a:gd name="T94" fmla="+- 0 910 442"/>
                            <a:gd name="T95" fmla="*/ 910 h 508"/>
                            <a:gd name="T96" fmla="+- 0 3504 3427"/>
                            <a:gd name="T97" fmla="*/ T96 w 80"/>
                            <a:gd name="T98" fmla="+- 0 894 442"/>
                            <a:gd name="T99" fmla="*/ 894 h 508"/>
                            <a:gd name="T100" fmla="+- 0 3495 3427"/>
                            <a:gd name="T101" fmla="*/ T100 w 80"/>
                            <a:gd name="T102" fmla="+- 0 882 442"/>
                            <a:gd name="T103" fmla="*/ 882 h 508"/>
                            <a:gd name="T104" fmla="+- 0 3483 3427"/>
                            <a:gd name="T105" fmla="*/ T104 w 80"/>
                            <a:gd name="T106" fmla="+- 0 873 442"/>
                            <a:gd name="T107" fmla="*/ 873 h 508"/>
                            <a:gd name="T108" fmla="+- 0 3482 3427"/>
                            <a:gd name="T109" fmla="*/ T108 w 80"/>
                            <a:gd name="T110" fmla="+- 0 873 442"/>
                            <a:gd name="T111" fmla="*/ 873 h 508"/>
                            <a:gd name="T112" fmla="+- 0 3482 3427"/>
                            <a:gd name="T113" fmla="*/ T112 w 80"/>
                            <a:gd name="T114" fmla="+- 0 442 442"/>
                            <a:gd name="T115" fmla="*/ 442 h 508"/>
                            <a:gd name="T116" fmla="+- 0 3452 3427"/>
                            <a:gd name="T117" fmla="*/ T116 w 80"/>
                            <a:gd name="T118" fmla="+- 0 442 442"/>
                            <a:gd name="T119" fmla="*/ 442 h 508"/>
                            <a:gd name="T120" fmla="+- 0 3452 3427"/>
                            <a:gd name="T121" fmla="*/ T120 w 80"/>
                            <a:gd name="T122" fmla="+- 0 873 442"/>
                            <a:gd name="T123" fmla="*/ 873 h 508"/>
                            <a:gd name="T124" fmla="+- 0 3467 3427"/>
                            <a:gd name="T125" fmla="*/ T124 w 80"/>
                            <a:gd name="T126" fmla="+- 0 870 442"/>
                            <a:gd name="T127" fmla="*/ 870 h 508"/>
                            <a:gd name="T128" fmla="+- 0 3482 3427"/>
                            <a:gd name="T129" fmla="*/ T128 w 80"/>
                            <a:gd name="T130" fmla="+- 0 870 442"/>
                            <a:gd name="T131" fmla="*/ 870 h 508"/>
                            <a:gd name="T132" fmla="+- 0 3482 3427"/>
                            <a:gd name="T133" fmla="*/ T132 w 80"/>
                            <a:gd name="T134" fmla="+- 0 442 442"/>
                            <a:gd name="T135" fmla="*/ 442 h 508"/>
                            <a:gd name="T136" fmla="+- 0 3482 3427"/>
                            <a:gd name="T137" fmla="*/ T136 w 80"/>
                            <a:gd name="T138" fmla="+- 0 870 442"/>
                            <a:gd name="T139" fmla="*/ 870 h 508"/>
                            <a:gd name="T140" fmla="+- 0 3467 3427"/>
                            <a:gd name="T141" fmla="*/ T140 w 80"/>
                            <a:gd name="T142" fmla="+- 0 870 442"/>
                            <a:gd name="T143" fmla="*/ 870 h 508"/>
                            <a:gd name="T144" fmla="+- 0 3482 3427"/>
                            <a:gd name="T145" fmla="*/ T144 w 80"/>
                            <a:gd name="T146" fmla="+- 0 873 442"/>
                            <a:gd name="T147" fmla="*/ 873 h 508"/>
                            <a:gd name="T148" fmla="+- 0 3482 3427"/>
                            <a:gd name="T149" fmla="*/ T148 w 80"/>
                            <a:gd name="T150" fmla="+- 0 870 442"/>
                            <a:gd name="T151" fmla="*/ 870 h 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0" h="508">
                              <a:moveTo>
                                <a:pt x="25" y="431"/>
                              </a:moveTo>
                              <a:lnTo>
                                <a:pt x="24" y="431"/>
                              </a:lnTo>
                              <a:lnTo>
                                <a:pt x="12" y="440"/>
                              </a:lnTo>
                              <a:lnTo>
                                <a:pt x="3" y="452"/>
                              </a:lnTo>
                              <a:lnTo>
                                <a:pt x="0" y="468"/>
                              </a:lnTo>
                              <a:lnTo>
                                <a:pt x="3" y="483"/>
                              </a:lnTo>
                              <a:lnTo>
                                <a:pt x="12" y="496"/>
                              </a:lnTo>
                              <a:lnTo>
                                <a:pt x="24" y="505"/>
                              </a:lnTo>
                              <a:lnTo>
                                <a:pt x="40" y="508"/>
                              </a:lnTo>
                              <a:lnTo>
                                <a:pt x="56" y="505"/>
                              </a:lnTo>
                              <a:lnTo>
                                <a:pt x="68" y="496"/>
                              </a:lnTo>
                              <a:lnTo>
                                <a:pt x="77" y="483"/>
                              </a:lnTo>
                              <a:lnTo>
                                <a:pt x="80" y="468"/>
                              </a:lnTo>
                              <a:lnTo>
                                <a:pt x="25" y="468"/>
                              </a:lnTo>
                              <a:lnTo>
                                <a:pt x="25" y="431"/>
                              </a:lnTo>
                              <a:close/>
                              <a:moveTo>
                                <a:pt x="40" y="428"/>
                              </a:moveTo>
                              <a:lnTo>
                                <a:pt x="25" y="431"/>
                              </a:lnTo>
                              <a:lnTo>
                                <a:pt x="25" y="468"/>
                              </a:lnTo>
                              <a:lnTo>
                                <a:pt x="55" y="468"/>
                              </a:lnTo>
                              <a:lnTo>
                                <a:pt x="55" y="431"/>
                              </a:lnTo>
                              <a:lnTo>
                                <a:pt x="40" y="428"/>
                              </a:lnTo>
                              <a:close/>
                              <a:moveTo>
                                <a:pt x="55" y="431"/>
                              </a:moveTo>
                              <a:lnTo>
                                <a:pt x="55" y="468"/>
                              </a:lnTo>
                              <a:lnTo>
                                <a:pt x="80" y="468"/>
                              </a:lnTo>
                              <a:lnTo>
                                <a:pt x="77" y="452"/>
                              </a:lnTo>
                              <a:lnTo>
                                <a:pt x="68" y="440"/>
                              </a:lnTo>
                              <a:lnTo>
                                <a:pt x="56" y="431"/>
                              </a:lnTo>
                              <a:lnTo>
                                <a:pt x="55" y="431"/>
                              </a:lnTo>
                              <a:close/>
                              <a:moveTo>
                                <a:pt x="55" y="0"/>
                              </a:moveTo>
                              <a:lnTo>
                                <a:pt x="25" y="0"/>
                              </a:lnTo>
                              <a:lnTo>
                                <a:pt x="25" y="431"/>
                              </a:lnTo>
                              <a:lnTo>
                                <a:pt x="40" y="428"/>
                              </a:lnTo>
                              <a:lnTo>
                                <a:pt x="55" y="428"/>
                              </a:lnTo>
                              <a:lnTo>
                                <a:pt x="55" y="0"/>
                              </a:lnTo>
                              <a:close/>
                              <a:moveTo>
                                <a:pt x="55" y="428"/>
                              </a:moveTo>
                              <a:lnTo>
                                <a:pt x="40" y="428"/>
                              </a:lnTo>
                              <a:lnTo>
                                <a:pt x="55" y="431"/>
                              </a:lnTo>
                              <a:lnTo>
                                <a:pt x="55" y="428"/>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58A7E" id="AutoShape 727" o:spid="_x0000_s1026" style="position:absolute;margin-left:136.35pt;margin-top:9.75pt;width:4pt;height:25.4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" path="m25,431r-1,l12,440,3,452,,468r3,15l12,496r12,9l40,508r16,-3l68,496r9,-13l80,468r-55,l25,431xm40,428r-15,3l25,468r30,l55,431,40,428xm55,431r,37l80,468,77,452,68,440,56,431r-1,xm55,l25,r,431l40,428r15,l55,xm55,428r-15,l55,431r,-3xe" fillcolor="fuchsia" stroked="f">
                <v:path arrowok="t" o:connecttype="custom" o:connectlocs="15875,554355;15240,554355;7620,560070;1905,567690;0,577850;1905,587375;7620,595630;15240,601345;25400,603250;35560,601345;43180,595630;48895,587375;50800,577850;15875,577850;15875,554355;25400,552450;15875,554355;15875,577850;34925,577850;34925,554355;25400,552450;34925,554355;34925,577850;50800,577850;48895,567690;43180,560070;35560,554355;34925,554355;34925,280670;15875,280670;15875,554355;25400,552450;34925,552450;34925,280670;34925,552450;25400,552450;34925,554355;34925,552450" o:connectangles="0,0,0,0,0,0,0,0,0,0,0,0,0,0,0,0,0,0,0,0,0,0,0,0,0,0,0,0,0,0,0,0,0,0,0,0,0,0"/>
              </v:shape>
            </w:pict>
          </mc:Fallback>
        </mc:AlternateContent>
      </w:r>
      <w:r w:rsidRPr="00FE6418">
        <w:rPr>
          <w:rFonts w:ascii="Calibri Light" w:hAnsi="Calibri Light"/>
          <w:noProof/>
        </w:rPr>
        <w:drawing>
          <wp:anchor distT="0" distB="0" distL="114300" distR="114300" simplePos="0" relativeHeight="251571712" behindDoc="1" locked="0" layoutInCell="1" allowOverlap="1" wp14:anchorId="301E6D1F" wp14:editId="3070ADE2">
            <wp:simplePos x="0" y="0"/>
            <wp:positionH relativeFrom="column">
              <wp:posOffset>854075</wp:posOffset>
            </wp:positionH>
            <wp:positionV relativeFrom="paragraph">
              <wp:posOffset>257175</wp:posOffset>
            </wp:positionV>
            <wp:extent cx="4944745" cy="1483360"/>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44745" cy="1483360"/>
                    </a:xfrm>
                    <a:prstGeom prst="rect">
                      <a:avLst/>
                    </a:prstGeom>
                  </pic:spPr>
                </pic:pic>
              </a:graphicData>
            </a:graphic>
            <wp14:sizeRelH relativeFrom="page">
              <wp14:pctWidth>0</wp14:pctWidth>
            </wp14:sizeRelH>
            <wp14:sizeRelV relativeFrom="page">
              <wp14:pctHeight>0</wp14:pctHeight>
            </wp14:sizeRelV>
          </wp:anchor>
        </w:drawing>
      </w:r>
      <w:r w:rsidRPr="00FE6418">
        <w:rPr>
          <w:rFonts w:ascii="Calibri Light" w:hAnsi="Calibri Light" w:cs="Calibri Light"/>
          <w:noProof/>
        </w:rPr>
        <mc:AlternateContent>
          <mc:Choice Requires="wps">
            <w:drawing>
              <wp:anchor distT="0" distB="0" distL="114300" distR="114300" simplePos="0" relativeHeight="251844096" behindDoc="1" locked="0" layoutInCell="1" allowOverlap="1" wp14:anchorId="30257490" wp14:editId="6DCB9463">
                <wp:simplePos x="0" y="0"/>
                <wp:positionH relativeFrom="column">
                  <wp:posOffset>549910</wp:posOffset>
                </wp:positionH>
                <wp:positionV relativeFrom="paragraph">
                  <wp:posOffset>1059815</wp:posOffset>
                </wp:positionV>
                <wp:extent cx="1302385" cy="50800"/>
                <wp:effectExtent l="0" t="0" r="0" b="0"/>
                <wp:wrapNone/>
                <wp:docPr id="8"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2385" cy="50800"/>
                        </a:xfrm>
                        <a:custGeom>
                          <a:avLst/>
                          <a:gdLst>
                            <a:gd name="T0" fmla="+- 0 3497 2417"/>
                            <a:gd name="T1" fmla="*/ T0 w 1120"/>
                            <a:gd name="T2" fmla="+- 0 2319 2319"/>
                            <a:gd name="T3" fmla="*/ 2319 h 80"/>
                            <a:gd name="T4" fmla="+- 0 3481 2417"/>
                            <a:gd name="T5" fmla="*/ T4 w 1120"/>
                            <a:gd name="T6" fmla="+- 0 2322 2319"/>
                            <a:gd name="T7" fmla="*/ 2322 h 80"/>
                            <a:gd name="T8" fmla="+- 0 3469 2417"/>
                            <a:gd name="T9" fmla="*/ T8 w 1120"/>
                            <a:gd name="T10" fmla="+- 0 2331 2319"/>
                            <a:gd name="T11" fmla="*/ 2331 h 80"/>
                            <a:gd name="T12" fmla="+- 0 3460 2417"/>
                            <a:gd name="T13" fmla="*/ T12 w 1120"/>
                            <a:gd name="T14" fmla="+- 0 2343 2319"/>
                            <a:gd name="T15" fmla="*/ 2343 h 80"/>
                            <a:gd name="T16" fmla="+- 0 3457 2417"/>
                            <a:gd name="T17" fmla="*/ T16 w 1120"/>
                            <a:gd name="T18" fmla="+- 0 2359 2319"/>
                            <a:gd name="T19" fmla="*/ 2359 h 80"/>
                            <a:gd name="T20" fmla="+- 0 3460 2417"/>
                            <a:gd name="T21" fmla="*/ T20 w 1120"/>
                            <a:gd name="T22" fmla="+- 0 2374 2319"/>
                            <a:gd name="T23" fmla="*/ 2374 h 80"/>
                            <a:gd name="T24" fmla="+- 0 3469 2417"/>
                            <a:gd name="T25" fmla="*/ T24 w 1120"/>
                            <a:gd name="T26" fmla="+- 0 2387 2319"/>
                            <a:gd name="T27" fmla="*/ 2387 h 80"/>
                            <a:gd name="T28" fmla="+- 0 3481 2417"/>
                            <a:gd name="T29" fmla="*/ T28 w 1120"/>
                            <a:gd name="T30" fmla="+- 0 2396 2319"/>
                            <a:gd name="T31" fmla="*/ 2396 h 80"/>
                            <a:gd name="T32" fmla="+- 0 3497 2417"/>
                            <a:gd name="T33" fmla="*/ T32 w 1120"/>
                            <a:gd name="T34" fmla="+- 0 2399 2319"/>
                            <a:gd name="T35" fmla="*/ 2399 h 80"/>
                            <a:gd name="T36" fmla="+- 0 3513 2417"/>
                            <a:gd name="T37" fmla="*/ T36 w 1120"/>
                            <a:gd name="T38" fmla="+- 0 2396 2319"/>
                            <a:gd name="T39" fmla="*/ 2396 h 80"/>
                            <a:gd name="T40" fmla="+- 0 3525 2417"/>
                            <a:gd name="T41" fmla="*/ T40 w 1120"/>
                            <a:gd name="T42" fmla="+- 0 2387 2319"/>
                            <a:gd name="T43" fmla="*/ 2387 h 80"/>
                            <a:gd name="T44" fmla="+- 0 3534 2417"/>
                            <a:gd name="T45" fmla="*/ T44 w 1120"/>
                            <a:gd name="T46" fmla="+- 0 2374 2319"/>
                            <a:gd name="T47" fmla="*/ 2374 h 80"/>
                            <a:gd name="T48" fmla="+- 0 3534 2417"/>
                            <a:gd name="T49" fmla="*/ T48 w 1120"/>
                            <a:gd name="T50" fmla="+- 0 2374 2319"/>
                            <a:gd name="T51" fmla="*/ 2374 h 80"/>
                            <a:gd name="T52" fmla="+- 0 3497 2417"/>
                            <a:gd name="T53" fmla="*/ T52 w 1120"/>
                            <a:gd name="T54" fmla="+- 0 2374 2319"/>
                            <a:gd name="T55" fmla="*/ 2374 h 80"/>
                            <a:gd name="T56" fmla="+- 0 3497 2417"/>
                            <a:gd name="T57" fmla="*/ T56 w 1120"/>
                            <a:gd name="T58" fmla="+- 0 2344 2319"/>
                            <a:gd name="T59" fmla="*/ 2344 h 80"/>
                            <a:gd name="T60" fmla="+- 0 3534 2417"/>
                            <a:gd name="T61" fmla="*/ T60 w 1120"/>
                            <a:gd name="T62" fmla="+- 0 2344 2319"/>
                            <a:gd name="T63" fmla="*/ 2344 h 80"/>
                            <a:gd name="T64" fmla="+- 0 3534 2417"/>
                            <a:gd name="T65" fmla="*/ T64 w 1120"/>
                            <a:gd name="T66" fmla="+- 0 2343 2319"/>
                            <a:gd name="T67" fmla="*/ 2343 h 80"/>
                            <a:gd name="T68" fmla="+- 0 3525 2417"/>
                            <a:gd name="T69" fmla="*/ T68 w 1120"/>
                            <a:gd name="T70" fmla="+- 0 2331 2319"/>
                            <a:gd name="T71" fmla="*/ 2331 h 80"/>
                            <a:gd name="T72" fmla="+- 0 3513 2417"/>
                            <a:gd name="T73" fmla="*/ T72 w 1120"/>
                            <a:gd name="T74" fmla="+- 0 2322 2319"/>
                            <a:gd name="T75" fmla="*/ 2322 h 80"/>
                            <a:gd name="T76" fmla="+- 0 3497 2417"/>
                            <a:gd name="T77" fmla="*/ T76 w 1120"/>
                            <a:gd name="T78" fmla="+- 0 2319 2319"/>
                            <a:gd name="T79" fmla="*/ 2319 h 80"/>
                            <a:gd name="T80" fmla="+- 0 3460 2417"/>
                            <a:gd name="T81" fmla="*/ T80 w 1120"/>
                            <a:gd name="T82" fmla="+- 0 2344 2319"/>
                            <a:gd name="T83" fmla="*/ 2344 h 80"/>
                            <a:gd name="T84" fmla="+- 0 2417 2417"/>
                            <a:gd name="T85" fmla="*/ T84 w 1120"/>
                            <a:gd name="T86" fmla="+- 0 2344 2319"/>
                            <a:gd name="T87" fmla="*/ 2344 h 80"/>
                            <a:gd name="T88" fmla="+- 0 2417 2417"/>
                            <a:gd name="T89" fmla="*/ T88 w 1120"/>
                            <a:gd name="T90" fmla="+- 0 2374 2319"/>
                            <a:gd name="T91" fmla="*/ 2374 h 80"/>
                            <a:gd name="T92" fmla="+- 0 3460 2417"/>
                            <a:gd name="T93" fmla="*/ T92 w 1120"/>
                            <a:gd name="T94" fmla="+- 0 2374 2319"/>
                            <a:gd name="T95" fmla="*/ 2374 h 80"/>
                            <a:gd name="T96" fmla="+- 0 3457 2417"/>
                            <a:gd name="T97" fmla="*/ T96 w 1120"/>
                            <a:gd name="T98" fmla="+- 0 2359 2319"/>
                            <a:gd name="T99" fmla="*/ 2359 h 80"/>
                            <a:gd name="T100" fmla="+- 0 3460 2417"/>
                            <a:gd name="T101" fmla="*/ T100 w 1120"/>
                            <a:gd name="T102" fmla="+- 0 2344 2319"/>
                            <a:gd name="T103" fmla="*/ 2344 h 80"/>
                            <a:gd name="T104" fmla="+- 0 3534 2417"/>
                            <a:gd name="T105" fmla="*/ T104 w 1120"/>
                            <a:gd name="T106" fmla="+- 0 2344 2319"/>
                            <a:gd name="T107" fmla="*/ 2344 h 80"/>
                            <a:gd name="T108" fmla="+- 0 3497 2417"/>
                            <a:gd name="T109" fmla="*/ T108 w 1120"/>
                            <a:gd name="T110" fmla="+- 0 2344 2319"/>
                            <a:gd name="T111" fmla="*/ 2344 h 80"/>
                            <a:gd name="T112" fmla="+- 0 3497 2417"/>
                            <a:gd name="T113" fmla="*/ T112 w 1120"/>
                            <a:gd name="T114" fmla="+- 0 2374 2319"/>
                            <a:gd name="T115" fmla="*/ 2374 h 80"/>
                            <a:gd name="T116" fmla="+- 0 3534 2417"/>
                            <a:gd name="T117" fmla="*/ T116 w 1120"/>
                            <a:gd name="T118" fmla="+- 0 2374 2319"/>
                            <a:gd name="T119" fmla="*/ 2374 h 80"/>
                            <a:gd name="T120" fmla="+- 0 3537 2417"/>
                            <a:gd name="T121" fmla="*/ T120 w 1120"/>
                            <a:gd name="T122" fmla="+- 0 2359 2319"/>
                            <a:gd name="T123" fmla="*/ 2359 h 80"/>
                            <a:gd name="T124" fmla="+- 0 3534 2417"/>
                            <a:gd name="T125" fmla="*/ T124 w 1120"/>
                            <a:gd name="T126" fmla="+- 0 2344 2319"/>
                            <a:gd name="T127" fmla="*/ 2344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20" h="80">
                              <a:moveTo>
                                <a:pt x="1080" y="0"/>
                              </a:moveTo>
                              <a:lnTo>
                                <a:pt x="1064" y="3"/>
                              </a:lnTo>
                              <a:lnTo>
                                <a:pt x="1052" y="12"/>
                              </a:lnTo>
                              <a:lnTo>
                                <a:pt x="1043" y="24"/>
                              </a:lnTo>
                              <a:lnTo>
                                <a:pt x="1040" y="40"/>
                              </a:lnTo>
                              <a:lnTo>
                                <a:pt x="1043" y="55"/>
                              </a:lnTo>
                              <a:lnTo>
                                <a:pt x="1052" y="68"/>
                              </a:lnTo>
                              <a:lnTo>
                                <a:pt x="1064" y="77"/>
                              </a:lnTo>
                              <a:lnTo>
                                <a:pt x="1080" y="80"/>
                              </a:lnTo>
                              <a:lnTo>
                                <a:pt x="1096" y="77"/>
                              </a:lnTo>
                              <a:lnTo>
                                <a:pt x="1108" y="68"/>
                              </a:lnTo>
                              <a:lnTo>
                                <a:pt x="1117" y="55"/>
                              </a:lnTo>
                              <a:lnTo>
                                <a:pt x="1080" y="55"/>
                              </a:lnTo>
                              <a:lnTo>
                                <a:pt x="1080" y="25"/>
                              </a:lnTo>
                              <a:lnTo>
                                <a:pt x="1117" y="25"/>
                              </a:lnTo>
                              <a:lnTo>
                                <a:pt x="1117" y="24"/>
                              </a:lnTo>
                              <a:lnTo>
                                <a:pt x="1108" y="12"/>
                              </a:lnTo>
                              <a:lnTo>
                                <a:pt x="1096" y="3"/>
                              </a:lnTo>
                              <a:lnTo>
                                <a:pt x="1080" y="0"/>
                              </a:lnTo>
                              <a:close/>
                              <a:moveTo>
                                <a:pt x="1043" y="25"/>
                              </a:moveTo>
                              <a:lnTo>
                                <a:pt x="0" y="25"/>
                              </a:lnTo>
                              <a:lnTo>
                                <a:pt x="0" y="55"/>
                              </a:lnTo>
                              <a:lnTo>
                                <a:pt x="1043" y="55"/>
                              </a:lnTo>
                              <a:lnTo>
                                <a:pt x="1040" y="40"/>
                              </a:lnTo>
                              <a:lnTo>
                                <a:pt x="1043" y="25"/>
                              </a:lnTo>
                              <a:close/>
                              <a:moveTo>
                                <a:pt x="1117" y="25"/>
                              </a:moveTo>
                              <a:lnTo>
                                <a:pt x="1080" y="25"/>
                              </a:lnTo>
                              <a:lnTo>
                                <a:pt x="1080" y="55"/>
                              </a:lnTo>
                              <a:lnTo>
                                <a:pt x="1117" y="55"/>
                              </a:lnTo>
                              <a:lnTo>
                                <a:pt x="1120" y="40"/>
                              </a:lnTo>
                              <a:lnTo>
                                <a:pt x="1117" y="25"/>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F534C" id="AutoShape 726" o:spid="_x0000_s1026" style="position:absolute;margin-left:43.3pt;margin-top:83.45pt;width:102.55pt;height:4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" path="m1080,r-16,3l1052,12r-9,12l1040,40r3,15l1052,68r12,9l1080,80r16,-3l1108,68r9,-13l1080,55r,-30l1117,25r,-1l1108,12,1096,3,1080,xm1043,25l,25,,55r1043,l1040,40r3,-15xm1117,25r-37,l1080,55r37,l1120,40r-3,-15xe" fillcolor="fuchsia" stroked="f">
                <v:path arrowok="t" o:connecttype="custom" o:connectlocs="1255871,1472565;1237266,1474470;1223312,1480185;1212846,1487805;1209358,1497965;1212846,1507490;1223312,1515745;1237266,1521460;1255871,1523365;1274477,1521460;1288431,1515745;1298896,1507490;1298896,1507490;1255871,1507490;1255871,1488440;1298896,1488440;1298896,1487805;1288431,1480185;1274477,1474470;1255871,1472565;1212846,1488440;0,1488440;0,1507490;1212846,1507490;1209358,1497965;1212846,1488440;1298896,1488440;1255871,1488440;1255871,1507490;1298896,1507490;1302385,1497965;1298896,1488440" o:connectangles="0,0,0,0,0,0,0,0,0,0,0,0,0,0,0,0,0,0,0,0,0,0,0,0,0,0,0,0,0,0,0,0"/>
              </v:shape>
            </w:pict>
          </mc:Fallback>
        </mc:AlternateContent>
      </w:r>
      <w:r w:rsidR="005A5385" w:rsidRPr="000C2570">
        <w:rPr>
          <w:rFonts w:ascii="Calibri Light" w:hAnsi="Calibri Light" w:cs="Calibri Light"/>
        </w:rPr>
        <w:t>Front View</w:t>
      </w:r>
    </w:p>
    <w:p w14:paraId="796712CD" w14:textId="77777777" w:rsidR="000C2570" w:rsidRDefault="000C2570" w:rsidP="000C2570">
      <w:pPr>
        <w:spacing w:before="94"/>
        <w:ind w:left="709"/>
        <w:rPr>
          <w:rFonts w:ascii="Calibri Light" w:hAnsi="Calibri Light" w:cs="Calibri Light"/>
          <w:sz w:val="28"/>
          <w:szCs w:val="28"/>
        </w:rPr>
      </w:pPr>
    </w:p>
    <w:p w14:paraId="024939D6" w14:textId="77777777" w:rsidR="000C2570" w:rsidRDefault="000C2570" w:rsidP="000C2570">
      <w:pPr>
        <w:spacing w:before="94"/>
        <w:ind w:left="709"/>
        <w:rPr>
          <w:rFonts w:ascii="Calibri Light" w:hAnsi="Calibri Light" w:cs="Calibri Light"/>
          <w:sz w:val="28"/>
          <w:szCs w:val="28"/>
        </w:rPr>
      </w:pPr>
    </w:p>
    <w:p w14:paraId="4E3C87DB" w14:textId="77777777" w:rsidR="000C2570" w:rsidRDefault="000C2570" w:rsidP="000C2570">
      <w:pPr>
        <w:spacing w:before="94"/>
        <w:ind w:left="709"/>
        <w:rPr>
          <w:rFonts w:ascii="Calibri Light" w:hAnsi="Calibri Light" w:cs="Calibri Light"/>
          <w:sz w:val="28"/>
          <w:szCs w:val="28"/>
        </w:rPr>
      </w:pPr>
    </w:p>
    <w:p w14:paraId="0334B07C" w14:textId="77777777" w:rsidR="000C2570" w:rsidRDefault="000C2570" w:rsidP="000C2570">
      <w:pPr>
        <w:spacing w:before="94"/>
        <w:ind w:left="709"/>
        <w:rPr>
          <w:rFonts w:ascii="Calibri Light" w:hAnsi="Calibri Light" w:cs="Calibri Light"/>
          <w:sz w:val="28"/>
          <w:szCs w:val="28"/>
        </w:rPr>
      </w:pPr>
    </w:p>
    <w:p w14:paraId="176339F3" w14:textId="77777777" w:rsidR="000C2570" w:rsidRDefault="000C2570" w:rsidP="000C2570">
      <w:pPr>
        <w:spacing w:before="94"/>
        <w:ind w:left="709"/>
        <w:rPr>
          <w:rFonts w:ascii="Calibri Light" w:hAnsi="Calibri Light" w:cs="Calibri Light"/>
          <w:sz w:val="28"/>
          <w:szCs w:val="28"/>
        </w:rPr>
      </w:pPr>
    </w:p>
    <w:p w14:paraId="54B2DBE5" w14:textId="77777777" w:rsidR="000C2570" w:rsidRDefault="000C2570" w:rsidP="000C2570">
      <w:pPr>
        <w:spacing w:before="94"/>
        <w:ind w:left="709"/>
        <w:rPr>
          <w:rFonts w:ascii="Calibri Light" w:hAnsi="Calibri Light" w:cs="Calibri Light"/>
          <w:sz w:val="28"/>
          <w:szCs w:val="28"/>
        </w:rPr>
      </w:pPr>
    </w:p>
    <w:p w14:paraId="6B34221D" w14:textId="26EE9659" w:rsidR="002B3604" w:rsidRPr="000C2570" w:rsidRDefault="005A5385" w:rsidP="000C2570">
      <w:pPr>
        <w:spacing w:before="94"/>
        <w:ind w:left="709"/>
        <w:rPr>
          <w:rFonts w:ascii="Calibri Light" w:hAnsi="Calibri Light" w:cs="Calibri Light"/>
          <w:sz w:val="28"/>
          <w:szCs w:val="28"/>
        </w:rPr>
      </w:pPr>
      <w:r w:rsidRPr="000C2570">
        <w:rPr>
          <w:rFonts w:ascii="Calibri Light" w:hAnsi="Calibri Light" w:cs="Calibri Light"/>
          <w:sz w:val="28"/>
          <w:szCs w:val="28"/>
        </w:rPr>
        <w:t>Rear Vie</w:t>
      </w:r>
      <w:r w:rsidR="000C2570">
        <w:rPr>
          <w:rFonts w:ascii="Calibri Light" w:hAnsi="Calibri Light" w:cs="Calibri Light"/>
          <w:sz w:val="28"/>
          <w:szCs w:val="28"/>
        </w:rPr>
        <w:t>w</w:t>
      </w:r>
    </w:p>
    <w:p w14:paraId="4A0DA3C0" w14:textId="77777777" w:rsidR="00D70F28" w:rsidRPr="00FE6418" w:rsidRDefault="00D70F28">
      <w:pPr>
        <w:pStyle w:val="BodyText"/>
        <w:rPr>
          <w:rFonts w:ascii="Calibri Light" w:hAnsi="Calibri Light" w:cs="Calibri Light"/>
          <w:sz w:val="20"/>
        </w:rPr>
      </w:pPr>
    </w:p>
    <w:p w14:paraId="084FE847" w14:textId="77777777" w:rsidR="00D70F28" w:rsidRPr="00FE6418" w:rsidRDefault="00D70F28">
      <w:pPr>
        <w:pStyle w:val="BodyText"/>
        <w:rPr>
          <w:rFonts w:ascii="Calibri Light" w:hAnsi="Calibri Light" w:cs="Calibri Light"/>
          <w:sz w:val="20"/>
        </w:rPr>
      </w:pPr>
    </w:p>
    <w:p w14:paraId="7C8E9201" w14:textId="77777777" w:rsidR="002B3604" w:rsidRPr="00FE6418" w:rsidRDefault="002B3604">
      <w:pPr>
        <w:pStyle w:val="BodyText"/>
        <w:rPr>
          <w:rFonts w:ascii="Calibri Light" w:hAnsi="Calibri Light" w:cs="Calibri Light"/>
          <w:sz w:val="20"/>
        </w:rPr>
      </w:pPr>
    </w:p>
    <w:p w14:paraId="048422A2" w14:textId="77777777" w:rsidR="00D70F28" w:rsidRPr="00FE6418" w:rsidRDefault="00D70F28">
      <w:pPr>
        <w:pStyle w:val="BodyText"/>
        <w:rPr>
          <w:rFonts w:ascii="Calibri Light" w:hAnsi="Calibri Light" w:cs="Calibri Light"/>
          <w:sz w:val="20"/>
        </w:rPr>
      </w:pPr>
    </w:p>
    <w:p w14:paraId="5C31547A" w14:textId="77777777" w:rsidR="00D70F28" w:rsidRPr="00FE6418" w:rsidRDefault="00D70F28">
      <w:pPr>
        <w:pStyle w:val="BodyText"/>
        <w:rPr>
          <w:rFonts w:ascii="Calibri Light" w:hAnsi="Calibri Light" w:cs="Calibri Light"/>
          <w:sz w:val="20"/>
        </w:rPr>
      </w:pPr>
    </w:p>
    <w:p w14:paraId="6B82ABED" w14:textId="77777777" w:rsidR="00D70F28" w:rsidRPr="00FE6418" w:rsidRDefault="00D70F28">
      <w:pPr>
        <w:pStyle w:val="BodyText"/>
        <w:rPr>
          <w:rFonts w:ascii="Calibri Light" w:hAnsi="Calibri Light" w:cs="Calibri Light"/>
          <w:sz w:val="20"/>
        </w:rPr>
      </w:pPr>
    </w:p>
    <w:p w14:paraId="0F0A9A9D" w14:textId="77777777" w:rsidR="00D70F28" w:rsidRPr="00FE6418" w:rsidRDefault="00D70F28">
      <w:pPr>
        <w:pStyle w:val="BodyText"/>
        <w:rPr>
          <w:rFonts w:ascii="Calibri Light" w:hAnsi="Calibri Light" w:cs="Calibri Light"/>
          <w:sz w:val="20"/>
        </w:rPr>
      </w:pPr>
    </w:p>
    <w:p w14:paraId="24DA21B9" w14:textId="77777777" w:rsidR="00D70F28" w:rsidRPr="00FE6418" w:rsidRDefault="00D70F28">
      <w:pPr>
        <w:pStyle w:val="BodyText"/>
        <w:spacing w:before="2"/>
        <w:rPr>
          <w:rFonts w:ascii="Calibri Light" w:hAnsi="Calibri Light" w:cs="Calibri Light"/>
          <w:sz w:val="19"/>
        </w:rPr>
      </w:pPr>
    </w:p>
    <w:p w14:paraId="5F4C81E2" w14:textId="77777777" w:rsidR="00D70F28" w:rsidRPr="00FE6418" w:rsidRDefault="00F913D9">
      <w:pPr>
        <w:ind w:left="1274"/>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531776" behindDoc="0" locked="0" layoutInCell="1" allowOverlap="1" wp14:anchorId="0ECD23B2" wp14:editId="36087946">
                <wp:simplePos x="0" y="0"/>
                <wp:positionH relativeFrom="page">
                  <wp:posOffset>1331595</wp:posOffset>
                </wp:positionH>
                <wp:positionV relativeFrom="paragraph">
                  <wp:posOffset>-1010285</wp:posOffset>
                </wp:positionV>
                <wp:extent cx="4914265" cy="1840865"/>
                <wp:effectExtent l="0" t="0" r="0" b="0"/>
                <wp:wrapNone/>
                <wp:docPr id="1081" name="Group 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4265" cy="1840865"/>
                          <a:chOff x="2097" y="-1591"/>
                          <a:chExt cx="7739" cy="2899"/>
                        </a:xfrm>
                      </wpg:grpSpPr>
                      <pic:pic xmlns:pic="http://schemas.openxmlformats.org/drawingml/2006/picture">
                        <pic:nvPicPr>
                          <pic:cNvPr id="1082" name="Picture 7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449" y="-1591"/>
                            <a:ext cx="7387" cy="289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083" name="AutoShape 722"/>
                        <wps:cNvSpPr>
                          <a:spLocks/>
                        </wps:cNvSpPr>
                        <wps:spPr bwMode="auto">
                          <a:xfrm>
                            <a:off x="2097" y="22"/>
                            <a:ext cx="6271" cy="1022"/>
                          </a:xfrm>
                          <a:custGeom>
                            <a:avLst/>
                            <a:gdLst>
                              <a:gd name="T0" fmla="+- 0 2910 2097"/>
                              <a:gd name="T1" fmla="*/ T0 w 6271"/>
                              <a:gd name="T2" fmla="+- 0 112 23"/>
                              <a:gd name="T3" fmla="*/ 112 h 1022"/>
                              <a:gd name="T4" fmla="+- 0 2907 2097"/>
                              <a:gd name="T5" fmla="*/ T4 w 6271"/>
                              <a:gd name="T6" fmla="+- 0 97 23"/>
                              <a:gd name="T7" fmla="*/ 97 h 1022"/>
                              <a:gd name="T8" fmla="+- 0 2907 2097"/>
                              <a:gd name="T9" fmla="*/ T8 w 6271"/>
                              <a:gd name="T10" fmla="+- 0 96 23"/>
                              <a:gd name="T11" fmla="*/ 96 h 1022"/>
                              <a:gd name="T12" fmla="+- 0 2898 2097"/>
                              <a:gd name="T13" fmla="*/ T12 w 6271"/>
                              <a:gd name="T14" fmla="+- 0 84 23"/>
                              <a:gd name="T15" fmla="*/ 84 h 1022"/>
                              <a:gd name="T16" fmla="+- 0 2886 2097"/>
                              <a:gd name="T17" fmla="*/ T16 w 6271"/>
                              <a:gd name="T18" fmla="+- 0 75 23"/>
                              <a:gd name="T19" fmla="*/ 75 h 1022"/>
                              <a:gd name="T20" fmla="+- 0 2870 2097"/>
                              <a:gd name="T21" fmla="*/ T20 w 6271"/>
                              <a:gd name="T22" fmla="+- 0 72 23"/>
                              <a:gd name="T23" fmla="*/ 72 h 1022"/>
                              <a:gd name="T24" fmla="+- 0 2854 2097"/>
                              <a:gd name="T25" fmla="*/ T24 w 6271"/>
                              <a:gd name="T26" fmla="+- 0 75 23"/>
                              <a:gd name="T27" fmla="*/ 75 h 1022"/>
                              <a:gd name="T28" fmla="+- 0 2842 2097"/>
                              <a:gd name="T29" fmla="*/ T28 w 6271"/>
                              <a:gd name="T30" fmla="+- 0 84 23"/>
                              <a:gd name="T31" fmla="*/ 84 h 1022"/>
                              <a:gd name="T32" fmla="+- 0 2833 2097"/>
                              <a:gd name="T33" fmla="*/ T32 w 6271"/>
                              <a:gd name="T34" fmla="+- 0 96 23"/>
                              <a:gd name="T35" fmla="*/ 96 h 1022"/>
                              <a:gd name="T36" fmla="+- 0 2833 2097"/>
                              <a:gd name="T37" fmla="*/ T36 w 6271"/>
                              <a:gd name="T38" fmla="+- 0 97 23"/>
                              <a:gd name="T39" fmla="*/ 97 h 1022"/>
                              <a:gd name="T40" fmla="+- 0 2097 2097"/>
                              <a:gd name="T41" fmla="*/ T40 w 6271"/>
                              <a:gd name="T42" fmla="+- 0 97 23"/>
                              <a:gd name="T43" fmla="*/ 97 h 1022"/>
                              <a:gd name="T44" fmla="+- 0 2097 2097"/>
                              <a:gd name="T45" fmla="*/ T44 w 6271"/>
                              <a:gd name="T46" fmla="+- 0 127 23"/>
                              <a:gd name="T47" fmla="*/ 127 h 1022"/>
                              <a:gd name="T48" fmla="+- 0 2833 2097"/>
                              <a:gd name="T49" fmla="*/ T48 w 6271"/>
                              <a:gd name="T50" fmla="+- 0 127 23"/>
                              <a:gd name="T51" fmla="*/ 127 h 1022"/>
                              <a:gd name="T52" fmla="+- 0 2833 2097"/>
                              <a:gd name="T53" fmla="*/ T52 w 6271"/>
                              <a:gd name="T54" fmla="+- 0 128 23"/>
                              <a:gd name="T55" fmla="*/ 128 h 1022"/>
                              <a:gd name="T56" fmla="+- 0 2842 2097"/>
                              <a:gd name="T57" fmla="*/ T56 w 6271"/>
                              <a:gd name="T58" fmla="+- 0 140 23"/>
                              <a:gd name="T59" fmla="*/ 140 h 1022"/>
                              <a:gd name="T60" fmla="+- 0 2854 2097"/>
                              <a:gd name="T61" fmla="*/ T60 w 6271"/>
                              <a:gd name="T62" fmla="+- 0 149 23"/>
                              <a:gd name="T63" fmla="*/ 149 h 1022"/>
                              <a:gd name="T64" fmla="+- 0 2870 2097"/>
                              <a:gd name="T65" fmla="*/ T64 w 6271"/>
                              <a:gd name="T66" fmla="+- 0 152 23"/>
                              <a:gd name="T67" fmla="*/ 152 h 1022"/>
                              <a:gd name="T68" fmla="+- 0 2886 2097"/>
                              <a:gd name="T69" fmla="*/ T68 w 6271"/>
                              <a:gd name="T70" fmla="+- 0 149 23"/>
                              <a:gd name="T71" fmla="*/ 149 h 1022"/>
                              <a:gd name="T72" fmla="+- 0 2898 2097"/>
                              <a:gd name="T73" fmla="*/ T72 w 6271"/>
                              <a:gd name="T74" fmla="+- 0 140 23"/>
                              <a:gd name="T75" fmla="*/ 140 h 1022"/>
                              <a:gd name="T76" fmla="+- 0 2907 2097"/>
                              <a:gd name="T77" fmla="*/ T76 w 6271"/>
                              <a:gd name="T78" fmla="+- 0 128 23"/>
                              <a:gd name="T79" fmla="*/ 128 h 1022"/>
                              <a:gd name="T80" fmla="+- 0 2907 2097"/>
                              <a:gd name="T81" fmla="*/ T80 w 6271"/>
                              <a:gd name="T82" fmla="+- 0 127 23"/>
                              <a:gd name="T83" fmla="*/ 127 h 1022"/>
                              <a:gd name="T84" fmla="+- 0 2910 2097"/>
                              <a:gd name="T85" fmla="*/ T84 w 6271"/>
                              <a:gd name="T86" fmla="+- 0 112 23"/>
                              <a:gd name="T87" fmla="*/ 112 h 1022"/>
                              <a:gd name="T88" fmla="+- 0 8368 2097"/>
                              <a:gd name="T89" fmla="*/ T88 w 6271"/>
                              <a:gd name="T90" fmla="+- 0 63 23"/>
                              <a:gd name="T91" fmla="*/ 63 h 1022"/>
                              <a:gd name="T92" fmla="+- 0 8365 2097"/>
                              <a:gd name="T93" fmla="*/ T92 w 6271"/>
                              <a:gd name="T94" fmla="+- 0 47 23"/>
                              <a:gd name="T95" fmla="*/ 47 h 1022"/>
                              <a:gd name="T96" fmla="+- 0 8356 2097"/>
                              <a:gd name="T97" fmla="*/ T96 w 6271"/>
                              <a:gd name="T98" fmla="+- 0 35 23"/>
                              <a:gd name="T99" fmla="*/ 35 h 1022"/>
                              <a:gd name="T100" fmla="+- 0 8344 2097"/>
                              <a:gd name="T101" fmla="*/ T100 w 6271"/>
                              <a:gd name="T102" fmla="+- 0 26 23"/>
                              <a:gd name="T103" fmla="*/ 26 h 1022"/>
                              <a:gd name="T104" fmla="+- 0 8328 2097"/>
                              <a:gd name="T105" fmla="*/ T104 w 6271"/>
                              <a:gd name="T106" fmla="+- 0 23 23"/>
                              <a:gd name="T107" fmla="*/ 23 h 1022"/>
                              <a:gd name="T108" fmla="+- 0 8312 2097"/>
                              <a:gd name="T109" fmla="*/ T108 w 6271"/>
                              <a:gd name="T110" fmla="+- 0 26 23"/>
                              <a:gd name="T111" fmla="*/ 26 h 1022"/>
                              <a:gd name="T112" fmla="+- 0 8300 2097"/>
                              <a:gd name="T113" fmla="*/ T112 w 6271"/>
                              <a:gd name="T114" fmla="+- 0 35 23"/>
                              <a:gd name="T115" fmla="*/ 35 h 1022"/>
                              <a:gd name="T116" fmla="+- 0 8291 2097"/>
                              <a:gd name="T117" fmla="*/ T116 w 6271"/>
                              <a:gd name="T118" fmla="+- 0 47 23"/>
                              <a:gd name="T119" fmla="*/ 47 h 1022"/>
                              <a:gd name="T120" fmla="+- 0 8288 2097"/>
                              <a:gd name="T121" fmla="*/ T120 w 6271"/>
                              <a:gd name="T122" fmla="+- 0 63 23"/>
                              <a:gd name="T123" fmla="*/ 63 h 1022"/>
                              <a:gd name="T124" fmla="+- 0 8291 2097"/>
                              <a:gd name="T125" fmla="*/ T124 w 6271"/>
                              <a:gd name="T126" fmla="+- 0 79 23"/>
                              <a:gd name="T127" fmla="*/ 79 h 1022"/>
                              <a:gd name="T128" fmla="+- 0 8300 2097"/>
                              <a:gd name="T129" fmla="*/ T128 w 6271"/>
                              <a:gd name="T130" fmla="+- 0 91 23"/>
                              <a:gd name="T131" fmla="*/ 91 h 1022"/>
                              <a:gd name="T132" fmla="+- 0 8312 2097"/>
                              <a:gd name="T133" fmla="*/ T132 w 6271"/>
                              <a:gd name="T134" fmla="+- 0 100 23"/>
                              <a:gd name="T135" fmla="*/ 100 h 1022"/>
                              <a:gd name="T136" fmla="+- 0 8313 2097"/>
                              <a:gd name="T137" fmla="*/ T136 w 6271"/>
                              <a:gd name="T138" fmla="+- 0 100 23"/>
                              <a:gd name="T139" fmla="*/ 100 h 1022"/>
                              <a:gd name="T140" fmla="+- 0 8313 2097"/>
                              <a:gd name="T141" fmla="*/ T140 w 6271"/>
                              <a:gd name="T142" fmla="+- 0 1045 23"/>
                              <a:gd name="T143" fmla="*/ 1045 h 1022"/>
                              <a:gd name="T144" fmla="+- 0 8343 2097"/>
                              <a:gd name="T145" fmla="*/ T144 w 6271"/>
                              <a:gd name="T146" fmla="+- 0 1045 23"/>
                              <a:gd name="T147" fmla="*/ 1045 h 1022"/>
                              <a:gd name="T148" fmla="+- 0 8343 2097"/>
                              <a:gd name="T149" fmla="*/ T148 w 6271"/>
                              <a:gd name="T150" fmla="+- 0 103 23"/>
                              <a:gd name="T151" fmla="*/ 103 h 1022"/>
                              <a:gd name="T152" fmla="+- 0 8343 2097"/>
                              <a:gd name="T153" fmla="*/ T152 w 6271"/>
                              <a:gd name="T154" fmla="+- 0 100 23"/>
                              <a:gd name="T155" fmla="*/ 100 h 1022"/>
                              <a:gd name="T156" fmla="+- 0 8344 2097"/>
                              <a:gd name="T157" fmla="*/ T156 w 6271"/>
                              <a:gd name="T158" fmla="+- 0 100 23"/>
                              <a:gd name="T159" fmla="*/ 100 h 1022"/>
                              <a:gd name="T160" fmla="+- 0 8356 2097"/>
                              <a:gd name="T161" fmla="*/ T160 w 6271"/>
                              <a:gd name="T162" fmla="+- 0 91 23"/>
                              <a:gd name="T163" fmla="*/ 91 h 1022"/>
                              <a:gd name="T164" fmla="+- 0 8365 2097"/>
                              <a:gd name="T165" fmla="*/ T164 w 6271"/>
                              <a:gd name="T166" fmla="+- 0 79 23"/>
                              <a:gd name="T167" fmla="*/ 79 h 1022"/>
                              <a:gd name="T168" fmla="+- 0 8368 2097"/>
                              <a:gd name="T169" fmla="*/ T168 w 6271"/>
                              <a:gd name="T170" fmla="+- 0 63 23"/>
                              <a:gd name="T171" fmla="*/ 63 h 10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6271" h="1022">
                                <a:moveTo>
                                  <a:pt x="813" y="89"/>
                                </a:moveTo>
                                <a:lnTo>
                                  <a:pt x="810" y="74"/>
                                </a:lnTo>
                                <a:lnTo>
                                  <a:pt x="810" y="73"/>
                                </a:lnTo>
                                <a:lnTo>
                                  <a:pt x="801" y="61"/>
                                </a:lnTo>
                                <a:lnTo>
                                  <a:pt x="789" y="52"/>
                                </a:lnTo>
                                <a:lnTo>
                                  <a:pt x="773" y="49"/>
                                </a:lnTo>
                                <a:lnTo>
                                  <a:pt x="757" y="52"/>
                                </a:lnTo>
                                <a:lnTo>
                                  <a:pt x="745" y="61"/>
                                </a:lnTo>
                                <a:lnTo>
                                  <a:pt x="736" y="73"/>
                                </a:lnTo>
                                <a:lnTo>
                                  <a:pt x="736" y="74"/>
                                </a:lnTo>
                                <a:lnTo>
                                  <a:pt x="0" y="74"/>
                                </a:lnTo>
                                <a:lnTo>
                                  <a:pt x="0" y="104"/>
                                </a:lnTo>
                                <a:lnTo>
                                  <a:pt x="736" y="104"/>
                                </a:lnTo>
                                <a:lnTo>
                                  <a:pt x="736" y="105"/>
                                </a:lnTo>
                                <a:lnTo>
                                  <a:pt x="745" y="117"/>
                                </a:lnTo>
                                <a:lnTo>
                                  <a:pt x="757" y="126"/>
                                </a:lnTo>
                                <a:lnTo>
                                  <a:pt x="773" y="129"/>
                                </a:lnTo>
                                <a:lnTo>
                                  <a:pt x="789" y="126"/>
                                </a:lnTo>
                                <a:lnTo>
                                  <a:pt x="801" y="117"/>
                                </a:lnTo>
                                <a:lnTo>
                                  <a:pt x="810" y="105"/>
                                </a:lnTo>
                                <a:lnTo>
                                  <a:pt x="810" y="104"/>
                                </a:lnTo>
                                <a:lnTo>
                                  <a:pt x="813" y="89"/>
                                </a:lnTo>
                                <a:moveTo>
                                  <a:pt x="6271" y="40"/>
                                </a:moveTo>
                                <a:lnTo>
                                  <a:pt x="6268" y="24"/>
                                </a:lnTo>
                                <a:lnTo>
                                  <a:pt x="6259" y="12"/>
                                </a:lnTo>
                                <a:lnTo>
                                  <a:pt x="6247" y="3"/>
                                </a:lnTo>
                                <a:lnTo>
                                  <a:pt x="6231" y="0"/>
                                </a:lnTo>
                                <a:lnTo>
                                  <a:pt x="6215" y="3"/>
                                </a:lnTo>
                                <a:lnTo>
                                  <a:pt x="6203" y="12"/>
                                </a:lnTo>
                                <a:lnTo>
                                  <a:pt x="6194" y="24"/>
                                </a:lnTo>
                                <a:lnTo>
                                  <a:pt x="6191" y="40"/>
                                </a:lnTo>
                                <a:lnTo>
                                  <a:pt x="6194" y="56"/>
                                </a:lnTo>
                                <a:lnTo>
                                  <a:pt x="6203" y="68"/>
                                </a:lnTo>
                                <a:lnTo>
                                  <a:pt x="6215" y="77"/>
                                </a:lnTo>
                                <a:lnTo>
                                  <a:pt x="6216" y="77"/>
                                </a:lnTo>
                                <a:lnTo>
                                  <a:pt x="6216" y="1022"/>
                                </a:lnTo>
                                <a:lnTo>
                                  <a:pt x="6246" y="1022"/>
                                </a:lnTo>
                                <a:lnTo>
                                  <a:pt x="6246" y="80"/>
                                </a:lnTo>
                                <a:lnTo>
                                  <a:pt x="6246" y="77"/>
                                </a:lnTo>
                                <a:lnTo>
                                  <a:pt x="6247" y="77"/>
                                </a:lnTo>
                                <a:lnTo>
                                  <a:pt x="6259" y="68"/>
                                </a:lnTo>
                                <a:lnTo>
                                  <a:pt x="6268" y="56"/>
                                </a:lnTo>
                                <a:lnTo>
                                  <a:pt x="6271" y="40"/>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084" name="Text Box 721"/>
                        <wps:cNvSpPr txBox="1">
                          <a:spLocks noChangeArrowheads="1"/>
                        </wps:cNvSpPr>
                        <wps:spPr bwMode="auto">
                          <a:xfrm>
                            <a:off x="8319" y="1068"/>
                            <a:ext cx="138" cy="23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D2F1DCF" w14:textId="77777777" w:rsidR="003909AB" w:rsidRDefault="003909AB">
                              <w:pPr>
                                <w:spacing w:line="236" w:lineRule="exact"/>
                                <w:rPr>
                                  <w:rFonts w:ascii="Arial"/>
                                  <w:sz w:val="21"/>
                                </w:rPr>
                              </w:pPr>
                              <w:r>
                                <w:rPr>
                                  <w:rFonts w:ascii="Arial"/>
                                  <w:sz w:val="21"/>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CD23B2" id="Group 720" o:spid="_x0000_s1050" style="position:absolute;left:0;text-align:left;margin-left:104.85pt;margin-top:-79.55pt;width:386.95pt;height:144.95pt;z-index:251531776;mso-position-horizontal-relative:page;mso-position-vertical-relative:text" coordorigin="2097,-1591" coordsize="7739,2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">
                <v:shape id="Picture 723" o:spid="_x0000_s1051" type="#_x0000_t75" style="position:absolute;left:2449;top:-1591;width:7387;height: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">
                  <v:imagedata r:id="rId70" o:title=""/>
                </v:shape>
                <v:shape id="AutoShape 722" o:spid="_x0000_s1052" style="position:absolute;left:2097;top:22;width:6271;height:1022;visibility:visible;mso-wrap-style:square;v-text-anchor:top" coordsize="6271,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" path="m813,89l810,74r,-1l801,61,789,52,773,49r-16,3l745,61r-9,12l736,74,,74r,30l736,104r,1l745,117r12,9l773,129r16,-3l801,117r9,-12l810,104r3,-15m6271,40r-3,-16l6259,12,6247,3,6231,r-16,3l6203,12r-9,12l6191,40r3,16l6203,68r12,9l6216,77r,945l6246,1022r,-942l6246,77r1,l6259,68r9,-12l6271,40e" fillcolor="fuchsia" stroked="f">
                  <v:path arrowok="t" o:connecttype="custom" o:connectlocs="813,112;810,97;810,96;801,84;789,75;773,72;757,75;745,84;736,96;736,97;0,97;0,127;736,127;736,128;745,140;757,149;773,152;789,149;801,140;810,128;810,127;813,112;6271,63;6268,47;6259,35;6247,26;6231,23;6215,26;6203,35;6194,47;6191,63;6194,79;6203,91;6215,100;6216,100;6216,1045;6246,1045;6246,103;6246,100;6247,100;6259,91;6268,79;6271,63" o:connectangles="0,0,0,0,0,0,0,0,0,0,0,0,0,0,0,0,0,0,0,0,0,0,0,0,0,0,0,0,0,0,0,0,0,0,0,0,0,0,0,0,0,0,0"/>
                </v:shape>
                <v:shape id="Text Box 721" o:spid="_x0000_s1053" type="#_x0000_t202" style="position:absolute;left:8319;top:1068;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ThxAAAAN0AAAAPAAAAZHJzL2Rvd25yZXYueG1sRE/fa8Iw&#10;EH4X9j+EG+zNJpMh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LFwZOHEAAAA3QAAAA8A&#10;AAAAAAAAAAAAAAAABwIAAGRycy9kb3ducmV2LnhtbFBLBQYAAAAAAwADALcAAAD4AgAAAAA=&#10;" filled="f" stroked="f">
                  <v:textbox inset="0,0,0,0">
                    <w:txbxContent>
                      <w:p w14:paraId="2D2F1DCF" w14:textId="77777777" w:rsidR="003909AB" w:rsidRDefault="003909AB">
                        <w:pPr>
                          <w:spacing w:line="236" w:lineRule="exact"/>
                          <w:rPr>
                            <w:rFonts w:ascii="Arial"/>
                            <w:sz w:val="21"/>
                          </w:rPr>
                        </w:pPr>
                        <w:r>
                          <w:rPr>
                            <w:rFonts w:ascii="Arial"/>
                            <w:sz w:val="21"/>
                          </w:rPr>
                          <w:t>4</w:t>
                        </w:r>
                      </w:p>
                    </w:txbxContent>
                  </v:textbox>
                </v:shape>
                <w10:wrap anchorx="page"/>
              </v:group>
            </w:pict>
          </mc:Fallback>
        </mc:AlternateContent>
      </w:r>
      <w:r w:rsidR="005A5385" w:rsidRPr="00FE6418">
        <w:rPr>
          <w:rFonts w:ascii="Calibri Light" w:hAnsi="Calibri Light" w:cs="Calibri Light"/>
          <w:sz w:val="21"/>
        </w:rPr>
        <w:t>3</w:t>
      </w:r>
    </w:p>
    <w:p w14:paraId="151FA67A" w14:textId="77777777" w:rsidR="00D70F28" w:rsidRPr="00FE6418" w:rsidRDefault="00D70F28">
      <w:pPr>
        <w:pStyle w:val="BodyText"/>
        <w:rPr>
          <w:rFonts w:ascii="Calibri Light" w:hAnsi="Calibri Light" w:cs="Calibri Light"/>
          <w:sz w:val="20"/>
        </w:rPr>
      </w:pPr>
    </w:p>
    <w:p w14:paraId="7A4254F5" w14:textId="77777777" w:rsidR="00D70F28" w:rsidRPr="00FE6418" w:rsidRDefault="00D70F28">
      <w:pPr>
        <w:pStyle w:val="BodyText"/>
        <w:rPr>
          <w:rFonts w:ascii="Calibri Light" w:hAnsi="Calibri Light" w:cs="Calibri Light"/>
          <w:sz w:val="20"/>
        </w:rPr>
      </w:pPr>
    </w:p>
    <w:p w14:paraId="5DC23583" w14:textId="77777777" w:rsidR="00D70F28" w:rsidRPr="00FE6418" w:rsidRDefault="00D70F28">
      <w:pPr>
        <w:pStyle w:val="BodyText"/>
        <w:rPr>
          <w:rFonts w:ascii="Calibri Light" w:hAnsi="Calibri Light" w:cs="Calibri Light"/>
          <w:sz w:val="20"/>
        </w:rPr>
      </w:pPr>
    </w:p>
    <w:p w14:paraId="7E8BBBD3" w14:textId="77777777" w:rsidR="00CD7D1E" w:rsidRPr="00FE6418" w:rsidRDefault="00CD7D1E">
      <w:pPr>
        <w:pStyle w:val="BodyText"/>
        <w:spacing w:before="2"/>
        <w:rPr>
          <w:rFonts w:ascii="Calibri Light" w:hAnsi="Calibri Light" w:cs="Calibri Light"/>
          <w:sz w:val="26"/>
        </w:rPr>
      </w:pPr>
    </w:p>
    <w:p w14:paraId="51B19AAB" w14:textId="77777777" w:rsidR="00D70F28" w:rsidRPr="00FE6418" w:rsidRDefault="005A5385">
      <w:pPr>
        <w:pStyle w:val="ListParagraph"/>
        <w:numPr>
          <w:ilvl w:val="0"/>
          <w:numId w:val="224"/>
        </w:numPr>
        <w:tabs>
          <w:tab w:val="left" w:pos="1081"/>
          <w:tab w:val="left" w:pos="1083"/>
        </w:tabs>
        <w:spacing w:before="90"/>
        <w:rPr>
          <w:rFonts w:ascii="Calibri Light" w:hAnsi="Calibri Light" w:cs="Calibri Light"/>
          <w:sz w:val="24"/>
        </w:rPr>
      </w:pPr>
      <w:r w:rsidRPr="00FE6418">
        <w:rPr>
          <w:rFonts w:ascii="Calibri Light" w:hAnsi="Calibri Light" w:cs="Calibri Light"/>
          <w:sz w:val="24"/>
        </w:rPr>
        <w:t>Indicator</w:t>
      </w:r>
    </w:p>
    <w:p w14:paraId="25876644" w14:textId="77777777" w:rsidR="00D70F28" w:rsidRPr="00FE6418" w:rsidRDefault="005A5385">
      <w:pPr>
        <w:pStyle w:val="ListParagraph"/>
        <w:numPr>
          <w:ilvl w:val="1"/>
          <w:numId w:val="224"/>
        </w:numPr>
        <w:tabs>
          <w:tab w:val="left" w:pos="1468"/>
          <w:tab w:val="left" w:pos="1469"/>
        </w:tabs>
        <w:spacing w:before="154"/>
        <w:ind w:hanging="421"/>
        <w:rPr>
          <w:rFonts w:ascii="Calibri Light" w:hAnsi="Calibri Light" w:cs="Calibri Light"/>
          <w:sz w:val="24"/>
        </w:rPr>
      </w:pPr>
      <w:r w:rsidRPr="00FE6418">
        <w:rPr>
          <w:rFonts w:ascii="Calibri Light" w:hAnsi="Calibri Light" w:cs="Calibri Light"/>
          <w:sz w:val="24"/>
        </w:rPr>
        <w:t>On: when the PAM works</w:t>
      </w:r>
      <w:r w:rsidRPr="00FE6418">
        <w:rPr>
          <w:rFonts w:ascii="Calibri Light" w:hAnsi="Calibri Light" w:cs="Calibri Light"/>
          <w:spacing w:val="-1"/>
          <w:sz w:val="24"/>
        </w:rPr>
        <w:t xml:space="preserve"> </w:t>
      </w:r>
      <w:r w:rsidRPr="00FE6418">
        <w:rPr>
          <w:rFonts w:ascii="Calibri Light" w:hAnsi="Calibri Light" w:cs="Calibri Light"/>
          <w:sz w:val="24"/>
        </w:rPr>
        <w:t>normally;</w:t>
      </w:r>
    </w:p>
    <w:p w14:paraId="566B17DE" w14:textId="77777777" w:rsidR="00D70F28" w:rsidRPr="00FE6418" w:rsidRDefault="005A5385" w:rsidP="00CD7D1E">
      <w:pPr>
        <w:pStyle w:val="ListParagraph"/>
        <w:numPr>
          <w:ilvl w:val="1"/>
          <w:numId w:val="224"/>
        </w:numPr>
        <w:tabs>
          <w:tab w:val="left" w:pos="1468"/>
          <w:tab w:val="left" w:pos="1469"/>
        </w:tabs>
        <w:spacing w:before="155" w:line="271" w:lineRule="auto"/>
        <w:ind w:right="730"/>
        <w:rPr>
          <w:rFonts w:ascii="Calibri Light" w:hAnsi="Calibri Light" w:cs="Calibri Light"/>
          <w:sz w:val="24"/>
        </w:rPr>
      </w:pPr>
      <w:r w:rsidRPr="00FE6418">
        <w:rPr>
          <w:rFonts w:ascii="Calibri Light" w:hAnsi="Calibri Light" w:cs="Calibri Light"/>
          <w:sz w:val="24"/>
        </w:rPr>
        <w:t>Off: when the PAM is disconnected from the monitor, power supply malfunction occurs or the monitor is powered</w:t>
      </w:r>
      <w:r w:rsidRPr="00FE6418">
        <w:rPr>
          <w:rFonts w:ascii="Calibri Light" w:hAnsi="Calibri Light" w:cs="Calibri Light"/>
          <w:spacing w:val="-3"/>
          <w:sz w:val="24"/>
        </w:rPr>
        <w:t xml:space="preserve"> </w:t>
      </w:r>
      <w:r w:rsidRPr="00FE6418">
        <w:rPr>
          <w:rFonts w:ascii="Calibri Light" w:hAnsi="Calibri Light" w:cs="Calibri Light"/>
          <w:sz w:val="24"/>
        </w:rPr>
        <w:t>off.</w:t>
      </w:r>
    </w:p>
    <w:p w14:paraId="657F7F54" w14:textId="77777777" w:rsidR="00D70F28" w:rsidRPr="00FE6418" w:rsidRDefault="005A5385">
      <w:pPr>
        <w:pStyle w:val="ListParagraph"/>
        <w:numPr>
          <w:ilvl w:val="0"/>
          <w:numId w:val="224"/>
        </w:numPr>
        <w:tabs>
          <w:tab w:val="left" w:pos="1081"/>
          <w:tab w:val="left" w:pos="1083"/>
        </w:tabs>
        <w:spacing w:before="90"/>
        <w:rPr>
          <w:rFonts w:ascii="Calibri Light" w:hAnsi="Calibri Light" w:cs="Calibri Light"/>
          <w:sz w:val="24"/>
        </w:rPr>
      </w:pPr>
      <w:r w:rsidRPr="00FE6418">
        <w:rPr>
          <w:rFonts w:ascii="Calibri Light" w:hAnsi="Calibri Light" w:cs="Calibri Light"/>
          <w:sz w:val="24"/>
        </w:rPr>
        <w:t>Contact</w:t>
      </w:r>
    </w:p>
    <w:p w14:paraId="6744B7FE" w14:textId="77777777" w:rsidR="00D70F28" w:rsidRPr="00FE6418" w:rsidRDefault="005A5385">
      <w:pPr>
        <w:pStyle w:val="ListParagraph"/>
        <w:numPr>
          <w:ilvl w:val="0"/>
          <w:numId w:val="224"/>
        </w:numPr>
        <w:tabs>
          <w:tab w:val="left" w:pos="1081"/>
          <w:tab w:val="left" w:pos="1083"/>
        </w:tabs>
        <w:spacing w:before="157"/>
        <w:rPr>
          <w:rFonts w:ascii="Calibri Light" w:hAnsi="Calibri Light" w:cs="Calibri Light"/>
          <w:sz w:val="24"/>
        </w:rPr>
      </w:pPr>
      <w:r w:rsidRPr="00FE6418">
        <w:rPr>
          <w:rFonts w:ascii="Calibri Light" w:hAnsi="Calibri Light" w:cs="Calibri Light"/>
          <w:sz w:val="24"/>
        </w:rPr>
        <w:t>Handle</w:t>
      </w:r>
    </w:p>
    <w:p w14:paraId="52537C7D" w14:textId="77777777" w:rsidR="00D70F28" w:rsidRPr="00FE6418" w:rsidRDefault="005A5385">
      <w:pPr>
        <w:pStyle w:val="ListParagraph"/>
        <w:numPr>
          <w:ilvl w:val="0"/>
          <w:numId w:val="224"/>
        </w:numPr>
        <w:tabs>
          <w:tab w:val="left" w:pos="1081"/>
          <w:tab w:val="left" w:pos="1083"/>
        </w:tabs>
        <w:rPr>
          <w:rFonts w:ascii="Calibri Light" w:hAnsi="Calibri Light" w:cs="Calibri Light"/>
          <w:sz w:val="24"/>
        </w:rPr>
      </w:pPr>
      <w:r w:rsidRPr="00FE6418">
        <w:rPr>
          <w:rFonts w:ascii="Calibri Light" w:hAnsi="Calibri Light" w:cs="Calibri Light"/>
          <w:sz w:val="24"/>
        </w:rPr>
        <w:t>PAM</w:t>
      </w:r>
      <w:r w:rsidRPr="00FE6418">
        <w:rPr>
          <w:rFonts w:ascii="Calibri Light" w:hAnsi="Calibri Light" w:cs="Calibri Light"/>
          <w:spacing w:val="-1"/>
          <w:sz w:val="24"/>
        </w:rPr>
        <w:t xml:space="preserve"> </w:t>
      </w:r>
      <w:r w:rsidRPr="00FE6418">
        <w:rPr>
          <w:rFonts w:ascii="Calibri Light" w:hAnsi="Calibri Light" w:cs="Calibri Light"/>
          <w:sz w:val="24"/>
        </w:rPr>
        <w:t>connector</w:t>
      </w:r>
    </w:p>
    <w:p w14:paraId="67DBB2DB" w14:textId="77777777" w:rsidR="00D70F28" w:rsidRPr="00FE6418" w:rsidRDefault="00D70F28">
      <w:pPr>
        <w:pStyle w:val="BodyText"/>
        <w:spacing w:before="6"/>
        <w:rPr>
          <w:rFonts w:ascii="Calibri Light" w:hAnsi="Calibri Light" w:cs="Calibri Light"/>
          <w:sz w:val="34"/>
        </w:rPr>
      </w:pPr>
    </w:p>
    <w:p w14:paraId="72696787" w14:textId="77777777" w:rsidR="00D70F28" w:rsidRPr="00FE6418" w:rsidRDefault="005A5385">
      <w:pPr>
        <w:pStyle w:val="Heading8"/>
        <w:rPr>
          <w:rFonts w:ascii="Calibri Light" w:hAnsi="Calibri Light" w:cs="Calibri Light"/>
        </w:rPr>
      </w:pPr>
      <w:r w:rsidRPr="00FE6418">
        <w:rPr>
          <w:rFonts w:ascii="Calibri Light" w:hAnsi="Calibri Light" w:cs="Calibri Light"/>
        </w:rPr>
        <w:t>NOTE:</w:t>
      </w:r>
    </w:p>
    <w:p w14:paraId="50B59C6E" w14:textId="77777777" w:rsidR="00D70F28" w:rsidRPr="00FE6418" w:rsidRDefault="005A5385">
      <w:pPr>
        <w:pStyle w:val="BodyText"/>
        <w:spacing w:before="84" w:line="271" w:lineRule="auto"/>
        <w:ind w:left="628" w:right="796"/>
        <w:rPr>
          <w:rFonts w:ascii="Calibri Light" w:hAnsi="Calibri Light" w:cs="Calibri Light"/>
        </w:rPr>
      </w:pPr>
      <w:r w:rsidRPr="00FE6418">
        <w:rPr>
          <w:rFonts w:ascii="Calibri Light" w:hAnsi="Calibri Light" w:cs="Calibri Light"/>
        </w:rPr>
        <w:t>To avoid bad contact caused by dust accumulation, clean the contacts regularly by wiping them with a cotton swab moistened with alcohol.</w:t>
      </w:r>
    </w:p>
    <w:p w14:paraId="623F0180" w14:textId="77777777" w:rsidR="00D70F28" w:rsidRPr="00FE6418" w:rsidRDefault="00D70F28">
      <w:pPr>
        <w:pStyle w:val="BodyText"/>
        <w:spacing w:before="5"/>
        <w:rPr>
          <w:rFonts w:ascii="Calibri Light" w:hAnsi="Calibri Light" w:cs="Calibri Light"/>
          <w:sz w:val="31"/>
        </w:rPr>
      </w:pPr>
    </w:p>
    <w:p w14:paraId="262967AA" w14:textId="77777777" w:rsidR="00D70F28" w:rsidRPr="00FE6418" w:rsidRDefault="005A5385" w:rsidP="00CD7D1E">
      <w:pPr>
        <w:pStyle w:val="ListParagraph"/>
        <w:numPr>
          <w:ilvl w:val="2"/>
          <w:numId w:val="227"/>
        </w:numPr>
        <w:tabs>
          <w:tab w:val="left" w:pos="1382"/>
        </w:tabs>
        <w:spacing w:before="0"/>
        <w:rPr>
          <w:rFonts w:ascii="Calibri Light" w:hAnsi="Calibri Light" w:cs="Calibri Light"/>
          <w:b/>
          <w:sz w:val="30"/>
        </w:rPr>
      </w:pPr>
      <w:r w:rsidRPr="00FE6418">
        <w:rPr>
          <w:rFonts w:ascii="Calibri Light" w:hAnsi="Calibri Light" w:cs="Calibri Light"/>
          <w:b/>
          <w:sz w:val="30"/>
        </w:rPr>
        <w:t>Measurement</w:t>
      </w:r>
      <w:r w:rsidRPr="00FE6418">
        <w:rPr>
          <w:rFonts w:ascii="Calibri Light" w:hAnsi="Calibri Light" w:cs="Calibri Light"/>
          <w:b/>
          <w:spacing w:val="-12"/>
          <w:sz w:val="30"/>
        </w:rPr>
        <w:t xml:space="preserve"> </w:t>
      </w:r>
      <w:r w:rsidRPr="00FE6418">
        <w:rPr>
          <w:rFonts w:ascii="Calibri Light" w:hAnsi="Calibri Light" w:cs="Calibri Light"/>
          <w:b/>
          <w:sz w:val="30"/>
        </w:rPr>
        <w:t>Modules</w:t>
      </w:r>
    </w:p>
    <w:p w14:paraId="1D7AA845" w14:textId="77777777" w:rsidR="00D70F28" w:rsidRPr="00FE6418" w:rsidRDefault="005A5385">
      <w:pPr>
        <w:pStyle w:val="BodyText"/>
        <w:spacing w:before="159" w:line="271" w:lineRule="auto"/>
        <w:ind w:left="628" w:right="719"/>
        <w:jc w:val="both"/>
        <w:rPr>
          <w:rFonts w:ascii="Calibri Light" w:hAnsi="Calibri Light" w:cs="Calibri Light"/>
        </w:rPr>
      </w:pPr>
      <w:r w:rsidRPr="00FE6418">
        <w:rPr>
          <w:rFonts w:ascii="Calibri Light" w:hAnsi="Calibri Light" w:cs="Calibri Light"/>
        </w:rPr>
        <w:t>Users can use a maximum of 8 measurement modules with the PAM and additional 3 modules in the integrated module slots in the monitor. The number of modules mounted in the monitor varies with the number of slots needed by different</w:t>
      </w:r>
      <w:r w:rsidRPr="00FE6418">
        <w:rPr>
          <w:rFonts w:ascii="Calibri Light" w:hAnsi="Calibri Light" w:cs="Calibri Light"/>
          <w:spacing w:val="-6"/>
        </w:rPr>
        <w:t xml:space="preserve"> </w:t>
      </w:r>
      <w:r w:rsidRPr="00FE6418">
        <w:rPr>
          <w:rFonts w:ascii="Calibri Light" w:hAnsi="Calibri Light" w:cs="Calibri Light"/>
        </w:rPr>
        <w:t>modules.</w:t>
      </w:r>
    </w:p>
    <w:p w14:paraId="05962BCC" w14:textId="77777777" w:rsidR="00D70F28" w:rsidRPr="00FE6418" w:rsidRDefault="005A5385">
      <w:pPr>
        <w:pStyle w:val="BodyText"/>
        <w:spacing w:before="121" w:line="271" w:lineRule="auto"/>
        <w:ind w:left="628" w:right="724"/>
        <w:jc w:val="both"/>
        <w:rPr>
          <w:rFonts w:ascii="Calibri Light" w:hAnsi="Calibri Light" w:cs="Calibri Light"/>
        </w:rPr>
      </w:pPr>
      <w:r w:rsidRPr="00FE6418">
        <w:rPr>
          <w:rFonts w:ascii="Calibri Light" w:hAnsi="Calibri Light" w:cs="Calibri Light"/>
        </w:rPr>
        <w:t>The connector socket on the front of each module is of the same color as the corresponding connector plug on the transducer or patient cable.</w:t>
      </w:r>
    </w:p>
    <w:p w14:paraId="6D1AE495" w14:textId="77777777" w:rsidR="00D70F28" w:rsidRPr="00FE6418" w:rsidRDefault="005A5385">
      <w:pPr>
        <w:pStyle w:val="BodyText"/>
        <w:spacing w:before="118"/>
        <w:ind w:left="628"/>
        <w:jc w:val="both"/>
        <w:rPr>
          <w:rFonts w:ascii="Calibri Light" w:hAnsi="Calibri Light" w:cs="Calibri Light"/>
        </w:rPr>
      </w:pPr>
      <w:r w:rsidRPr="00FE6418">
        <w:rPr>
          <w:rFonts w:ascii="Calibri Light" w:hAnsi="Calibri Light" w:cs="Calibri Light"/>
        </w:rPr>
        <w:t>Modules supported by this monitor are:</w:t>
      </w:r>
    </w:p>
    <w:p w14:paraId="3BC0202A"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32800" behindDoc="1" locked="0" layoutInCell="1" allowOverlap="1" wp14:anchorId="7E00A356" wp14:editId="7E214E10">
                <wp:simplePos x="0" y="0"/>
                <wp:positionH relativeFrom="page">
                  <wp:posOffset>792480</wp:posOffset>
                </wp:positionH>
                <wp:positionV relativeFrom="paragraph">
                  <wp:posOffset>99695</wp:posOffset>
                </wp:positionV>
                <wp:extent cx="5609590" cy="1527810"/>
                <wp:effectExtent l="0" t="0" r="0" b="0"/>
                <wp:wrapTopAndBottom/>
                <wp:docPr id="1078"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9590" cy="1527810"/>
                          <a:chOff x="1248" y="157"/>
                          <a:chExt cx="8834" cy="2406"/>
                        </a:xfrm>
                      </wpg:grpSpPr>
                      <pic:pic xmlns:pic="http://schemas.openxmlformats.org/drawingml/2006/picture">
                        <pic:nvPicPr>
                          <pic:cNvPr id="1079" name="Picture 7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248" y="197"/>
                            <a:ext cx="6739" cy="236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pic:pic xmlns:pic="http://schemas.openxmlformats.org/drawingml/2006/picture">
                        <pic:nvPicPr>
                          <pic:cNvPr id="1080" name="Picture 7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7967" y="157"/>
                            <a:ext cx="2115" cy="238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2F9BF68" id="Group 717" o:spid="_x0000_s1026" style="position:absolute;margin-left:62.4pt;margin-top:7.85pt;width:441.7pt;height:120.3pt;z-index:-251783680;mso-wrap-distance-left:0;mso-wrap-distance-right:0;mso-position-horizontal-relative:page" coordorigin="1248,157" coordsize="8834,2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">
                <v:shape id="Picture 719" o:spid="_x0000_s1027" type="#_x0000_t75" style="position:absolute;left:1248;top:197;width:6739;height: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">
                  <v:imagedata r:id="rId73" o:title=""/>
                </v:shape>
                <v:shape id="Picture 718" o:spid="_x0000_s1028" type="#_x0000_t75" style="position:absolute;left:7967;top:157;width:2115;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">
                  <v:imagedata r:id="rId74" o:title=""/>
                </v:shape>
                <w10:wrap type="topAndBottom" anchorx="page"/>
              </v:group>
            </w:pict>
          </mc:Fallback>
        </mc:AlternateContent>
      </w:r>
    </w:p>
    <w:p w14:paraId="549EC4CC" w14:textId="77777777" w:rsidR="00D70F28" w:rsidRPr="00FE6418" w:rsidRDefault="005A5385">
      <w:pPr>
        <w:tabs>
          <w:tab w:val="left" w:pos="950"/>
          <w:tab w:val="left" w:pos="1996"/>
          <w:tab w:val="left" w:pos="2988"/>
          <w:tab w:val="left" w:pos="3929"/>
          <w:tab w:val="left" w:pos="4872"/>
          <w:tab w:val="left" w:pos="5919"/>
          <w:tab w:val="left" w:pos="7343"/>
        </w:tabs>
        <w:spacing w:before="78"/>
        <w:ind w:right="2224"/>
        <w:jc w:val="right"/>
        <w:rPr>
          <w:rFonts w:ascii="Calibri Light" w:hAnsi="Calibri Light" w:cs="Calibri Light"/>
          <w:b/>
          <w:sz w:val="21"/>
        </w:rPr>
      </w:pPr>
      <w:r w:rsidRPr="00FE6418">
        <w:rPr>
          <w:rFonts w:ascii="Calibri Light" w:hAnsi="Calibri Light" w:cs="Calibri Light"/>
          <w:b/>
          <w:sz w:val="21"/>
        </w:rPr>
        <w:t>1</w:t>
      </w:r>
      <w:r w:rsidRPr="00FE6418">
        <w:rPr>
          <w:rFonts w:ascii="Calibri Light" w:hAnsi="Calibri Light" w:cs="Calibri Light"/>
          <w:b/>
          <w:sz w:val="21"/>
        </w:rPr>
        <w:tab/>
        <w:t>2</w:t>
      </w:r>
      <w:r w:rsidRPr="00FE6418">
        <w:rPr>
          <w:rFonts w:ascii="Calibri Light" w:hAnsi="Calibri Light" w:cs="Calibri Light"/>
          <w:b/>
          <w:sz w:val="21"/>
        </w:rPr>
        <w:tab/>
        <w:t>3</w:t>
      </w:r>
      <w:r w:rsidRPr="00FE6418">
        <w:rPr>
          <w:rFonts w:ascii="Calibri Light" w:hAnsi="Calibri Light" w:cs="Calibri Light"/>
          <w:b/>
          <w:sz w:val="21"/>
        </w:rPr>
        <w:tab/>
        <w:t>4</w:t>
      </w:r>
      <w:r w:rsidRPr="00FE6418">
        <w:rPr>
          <w:rFonts w:ascii="Calibri Light" w:hAnsi="Calibri Light" w:cs="Calibri Light"/>
          <w:b/>
          <w:sz w:val="21"/>
        </w:rPr>
        <w:tab/>
        <w:t>5</w:t>
      </w:r>
      <w:r w:rsidRPr="00FE6418">
        <w:rPr>
          <w:rFonts w:ascii="Calibri Light" w:hAnsi="Calibri Light" w:cs="Calibri Light"/>
          <w:b/>
          <w:sz w:val="21"/>
        </w:rPr>
        <w:tab/>
        <w:t>6</w:t>
      </w:r>
      <w:r w:rsidRPr="00FE6418">
        <w:rPr>
          <w:rFonts w:ascii="Calibri Light" w:hAnsi="Calibri Light" w:cs="Calibri Light"/>
          <w:b/>
          <w:sz w:val="21"/>
        </w:rPr>
        <w:tab/>
        <w:t>7</w:t>
      </w:r>
      <w:r w:rsidRPr="00FE6418">
        <w:rPr>
          <w:rFonts w:ascii="Calibri Light" w:hAnsi="Calibri Light" w:cs="Calibri Light"/>
          <w:b/>
          <w:sz w:val="21"/>
        </w:rPr>
        <w:tab/>
        <w:t>8</w:t>
      </w:r>
    </w:p>
    <w:p w14:paraId="69F0A245" w14:textId="77777777" w:rsidR="00D70F28" w:rsidRPr="00FE6418" w:rsidRDefault="005A5385">
      <w:pPr>
        <w:pStyle w:val="BodyText"/>
        <w:spacing w:before="4"/>
        <w:rPr>
          <w:rFonts w:ascii="Calibri Light" w:hAnsi="Calibri Light" w:cs="Calibri Light"/>
          <w:b/>
          <w:sz w:val="18"/>
        </w:rPr>
      </w:pPr>
      <w:r w:rsidRPr="00FE6418">
        <w:rPr>
          <w:rFonts w:ascii="Calibri Light" w:hAnsi="Calibri Light" w:cs="Calibri Light"/>
          <w:noProof/>
        </w:rPr>
        <w:drawing>
          <wp:anchor distT="0" distB="0" distL="0" distR="0" simplePos="0" relativeHeight="251573760" behindDoc="0" locked="0" layoutInCell="1" allowOverlap="1" wp14:anchorId="4CC3F38B" wp14:editId="5EBCC1A2">
            <wp:simplePos x="0" y="0"/>
            <wp:positionH relativeFrom="page">
              <wp:posOffset>792480</wp:posOffset>
            </wp:positionH>
            <wp:positionV relativeFrom="paragraph">
              <wp:posOffset>159231</wp:posOffset>
            </wp:positionV>
            <wp:extent cx="5515681" cy="1367027"/>
            <wp:effectExtent l="0" t="0" r="0" b="0"/>
            <wp:wrapTopAndBottom/>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75" cstate="print"/>
                    <a:stretch>
                      <a:fillRect/>
                    </a:stretch>
                  </pic:blipFill>
                  <pic:spPr>
                    <a:xfrm>
                      <a:off x="0" y="0"/>
                      <a:ext cx="5515681" cy="1367027"/>
                    </a:xfrm>
                    <a:prstGeom prst="rect">
                      <a:avLst/>
                    </a:prstGeom>
                  </pic:spPr>
                </pic:pic>
              </a:graphicData>
            </a:graphic>
          </wp:anchor>
        </w:drawing>
      </w:r>
    </w:p>
    <w:p w14:paraId="4F8E1AF1" w14:textId="77777777" w:rsidR="00D70F28" w:rsidRPr="00FE6418" w:rsidRDefault="005A5385">
      <w:pPr>
        <w:tabs>
          <w:tab w:val="left" w:pos="1687"/>
          <w:tab w:val="left" w:pos="3466"/>
          <w:tab w:val="left" w:pos="5196"/>
          <w:tab w:val="left" w:pos="6975"/>
        </w:tabs>
        <w:ind w:right="2164"/>
        <w:jc w:val="right"/>
        <w:rPr>
          <w:rFonts w:ascii="Calibri Light" w:hAnsi="Calibri Light" w:cs="Calibri Light"/>
          <w:b/>
          <w:sz w:val="21"/>
        </w:rPr>
      </w:pPr>
      <w:r w:rsidRPr="00FE6418">
        <w:rPr>
          <w:rFonts w:ascii="Calibri Light" w:hAnsi="Calibri Light" w:cs="Calibri Light"/>
          <w:b/>
          <w:sz w:val="21"/>
        </w:rPr>
        <w:t>9</w:t>
      </w:r>
      <w:r w:rsidRPr="00FE6418">
        <w:rPr>
          <w:rFonts w:ascii="Calibri Light" w:hAnsi="Calibri Light" w:cs="Calibri Light"/>
          <w:b/>
          <w:sz w:val="21"/>
        </w:rPr>
        <w:tab/>
        <w:t>10</w:t>
      </w:r>
      <w:r w:rsidRPr="00FE6418">
        <w:rPr>
          <w:rFonts w:ascii="Calibri Light" w:hAnsi="Calibri Light" w:cs="Calibri Light"/>
          <w:b/>
          <w:sz w:val="21"/>
        </w:rPr>
        <w:tab/>
        <w:t>11</w:t>
      </w:r>
      <w:r w:rsidRPr="00FE6418">
        <w:rPr>
          <w:rFonts w:ascii="Calibri Light" w:hAnsi="Calibri Light" w:cs="Calibri Light"/>
          <w:b/>
          <w:sz w:val="21"/>
        </w:rPr>
        <w:tab/>
        <w:t>12</w:t>
      </w:r>
      <w:r w:rsidRPr="00FE6418">
        <w:rPr>
          <w:rFonts w:ascii="Calibri Light" w:hAnsi="Calibri Light" w:cs="Calibri Light"/>
          <w:b/>
          <w:sz w:val="21"/>
        </w:rPr>
        <w:tab/>
        <w:t>13</w:t>
      </w:r>
    </w:p>
    <w:p w14:paraId="19AC5C48" w14:textId="77777777" w:rsidR="00D70F28" w:rsidRPr="00FE6418" w:rsidRDefault="00D70F28">
      <w:pPr>
        <w:pStyle w:val="BodyText"/>
        <w:rPr>
          <w:rFonts w:ascii="Calibri Light" w:hAnsi="Calibri Light" w:cs="Calibri Light"/>
          <w:b/>
          <w:sz w:val="20"/>
        </w:rPr>
      </w:pPr>
    </w:p>
    <w:p w14:paraId="045CE9A3" w14:textId="77777777" w:rsidR="00D70F28" w:rsidRPr="00FE6418" w:rsidRDefault="005A5385">
      <w:pPr>
        <w:pStyle w:val="ListParagraph"/>
        <w:numPr>
          <w:ilvl w:val="0"/>
          <w:numId w:val="223"/>
        </w:numPr>
        <w:tabs>
          <w:tab w:val="left" w:pos="1081"/>
          <w:tab w:val="left" w:pos="1083"/>
        </w:tabs>
        <w:spacing w:before="238"/>
        <w:ind w:hanging="381"/>
        <w:rPr>
          <w:rFonts w:ascii="Calibri Light" w:hAnsi="Calibri Light" w:cs="Calibri Light"/>
          <w:sz w:val="24"/>
        </w:rPr>
      </w:pPr>
      <w:r w:rsidRPr="00FE6418">
        <w:rPr>
          <w:rFonts w:ascii="Calibri Light" w:hAnsi="Calibri Light" w:cs="Calibri Light"/>
          <w:sz w:val="24"/>
        </w:rPr>
        <w:t>V-SpO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Functional arterial oxygen saturation</w:t>
      </w:r>
      <w:r w:rsidRPr="00FE6418">
        <w:rPr>
          <w:rFonts w:ascii="Calibri Light" w:hAnsi="Calibri Light" w:cs="Calibri Light"/>
          <w:spacing w:val="1"/>
          <w:sz w:val="24"/>
        </w:rPr>
        <w:t xml:space="preserve"> </w:t>
      </w:r>
      <w:r w:rsidRPr="00FE6418">
        <w:rPr>
          <w:rFonts w:ascii="Calibri Light" w:hAnsi="Calibri Light" w:cs="Calibri Light"/>
          <w:sz w:val="24"/>
        </w:rPr>
        <w:t>module</w:t>
      </w:r>
    </w:p>
    <w:p w14:paraId="7B7BBD85" w14:textId="77777777" w:rsidR="00D70F28" w:rsidRPr="00FE6418" w:rsidRDefault="00D70F28">
      <w:pPr>
        <w:pStyle w:val="BodyText"/>
        <w:rPr>
          <w:rFonts w:ascii="Calibri Light" w:hAnsi="Calibri Light" w:cs="Calibri Light"/>
        </w:rPr>
      </w:pPr>
    </w:p>
    <w:p w14:paraId="55229711" w14:textId="77777777" w:rsidR="00D70F28" w:rsidRPr="00FE6418" w:rsidRDefault="005A5385">
      <w:pPr>
        <w:pStyle w:val="ListParagraph"/>
        <w:numPr>
          <w:ilvl w:val="0"/>
          <w:numId w:val="223"/>
        </w:numPr>
        <w:tabs>
          <w:tab w:val="left" w:pos="1081"/>
          <w:tab w:val="left" w:pos="1083"/>
        </w:tabs>
        <w:spacing w:before="0"/>
        <w:ind w:hanging="381"/>
        <w:rPr>
          <w:rFonts w:ascii="Calibri Light" w:hAnsi="Calibri Light" w:cs="Calibri Light"/>
          <w:sz w:val="24"/>
        </w:rPr>
      </w:pPr>
      <w:r w:rsidRPr="00FE6418">
        <w:rPr>
          <w:rFonts w:ascii="Calibri Light" w:hAnsi="Calibri Light" w:cs="Calibri Light"/>
          <w:sz w:val="24"/>
        </w:rPr>
        <w:t>V-CO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(mainstream): Respironics carbon dioxide module for</w:t>
      </w:r>
      <w:r w:rsidRPr="00FE6418">
        <w:rPr>
          <w:rFonts w:ascii="Calibri Light" w:hAnsi="Calibri Light" w:cs="Calibri Light"/>
          <w:spacing w:val="-3"/>
          <w:sz w:val="24"/>
        </w:rPr>
        <w:t xml:space="preserve"> </w:t>
      </w:r>
      <w:r w:rsidRPr="00FE6418">
        <w:rPr>
          <w:rFonts w:ascii="Calibri Light" w:hAnsi="Calibri Light" w:cs="Calibri Light"/>
          <w:sz w:val="24"/>
        </w:rPr>
        <w:t>mainstream</w:t>
      </w:r>
    </w:p>
    <w:p w14:paraId="2B0A5BD7" w14:textId="77777777" w:rsidR="00D70F28" w:rsidRPr="00FE6418" w:rsidRDefault="00D70F28">
      <w:pPr>
        <w:pStyle w:val="BodyText"/>
        <w:spacing w:before="9"/>
        <w:rPr>
          <w:rFonts w:ascii="Calibri Light" w:hAnsi="Calibri Light" w:cs="Calibri Light"/>
          <w:sz w:val="23"/>
        </w:rPr>
      </w:pPr>
    </w:p>
    <w:p w14:paraId="477219D4" w14:textId="77777777" w:rsidR="00D70F28" w:rsidRPr="00FE6418" w:rsidRDefault="005A5385">
      <w:pPr>
        <w:pStyle w:val="ListParagraph"/>
        <w:numPr>
          <w:ilvl w:val="0"/>
          <w:numId w:val="223"/>
        </w:numPr>
        <w:tabs>
          <w:tab w:val="left" w:pos="1081"/>
          <w:tab w:val="left" w:pos="1083"/>
        </w:tabs>
        <w:spacing w:before="0"/>
        <w:ind w:hanging="381"/>
        <w:rPr>
          <w:rFonts w:ascii="Calibri Light" w:hAnsi="Calibri Light" w:cs="Calibri Light"/>
          <w:sz w:val="24"/>
        </w:rPr>
      </w:pPr>
      <w:r w:rsidRPr="00FE6418">
        <w:rPr>
          <w:rFonts w:ascii="Calibri Light" w:hAnsi="Calibri Light" w:cs="Calibri Light"/>
          <w:sz w:val="24"/>
        </w:rPr>
        <w:t>V-AG module (mainstream): Anesthetic gas module for</w:t>
      </w:r>
      <w:r w:rsidRPr="00FE6418">
        <w:rPr>
          <w:rFonts w:ascii="Calibri Light" w:hAnsi="Calibri Light" w:cs="Calibri Light"/>
          <w:spacing w:val="-3"/>
          <w:sz w:val="24"/>
        </w:rPr>
        <w:t xml:space="preserve"> </w:t>
      </w:r>
      <w:r w:rsidRPr="00FE6418">
        <w:rPr>
          <w:rFonts w:ascii="Calibri Light" w:hAnsi="Calibri Light" w:cs="Calibri Light"/>
          <w:sz w:val="24"/>
        </w:rPr>
        <w:t>mainstream</w:t>
      </w:r>
    </w:p>
    <w:p w14:paraId="7F55A1DE" w14:textId="77777777" w:rsidR="00D70F28" w:rsidRPr="00FE6418" w:rsidRDefault="00D70F28">
      <w:pPr>
        <w:pStyle w:val="BodyText"/>
        <w:rPr>
          <w:rFonts w:ascii="Calibri Light" w:hAnsi="Calibri Light" w:cs="Calibri Light"/>
        </w:rPr>
      </w:pPr>
    </w:p>
    <w:p w14:paraId="132FC946" w14:textId="77777777" w:rsidR="00D70F28" w:rsidRPr="00FE6418" w:rsidRDefault="005A5385">
      <w:pPr>
        <w:pStyle w:val="ListParagraph"/>
        <w:numPr>
          <w:ilvl w:val="0"/>
          <w:numId w:val="223"/>
        </w:numPr>
        <w:tabs>
          <w:tab w:val="left" w:pos="1081"/>
          <w:tab w:val="left" w:pos="1083"/>
        </w:tabs>
        <w:spacing w:before="0"/>
        <w:ind w:hanging="381"/>
        <w:rPr>
          <w:rFonts w:ascii="Calibri Light" w:hAnsi="Calibri Light" w:cs="Calibri Light"/>
          <w:sz w:val="24"/>
        </w:rPr>
      </w:pPr>
      <w:r w:rsidRPr="00FE6418">
        <w:rPr>
          <w:rFonts w:ascii="Calibri Light" w:hAnsi="Calibri Light" w:cs="Calibri Light"/>
          <w:sz w:val="24"/>
        </w:rPr>
        <w:t>V-C.O. module: Cardiac output module</w:t>
      </w:r>
    </w:p>
    <w:p w14:paraId="2B492D37" w14:textId="77777777" w:rsidR="00D70F28" w:rsidRPr="00FE6418" w:rsidRDefault="00D70F28">
      <w:pPr>
        <w:pStyle w:val="BodyText"/>
        <w:rPr>
          <w:rFonts w:ascii="Calibri Light" w:hAnsi="Calibri Light" w:cs="Calibri Light"/>
        </w:rPr>
      </w:pPr>
    </w:p>
    <w:p w14:paraId="315865F5" w14:textId="77777777" w:rsidR="00D70F28" w:rsidRPr="00FE6418" w:rsidRDefault="005A5385">
      <w:pPr>
        <w:pStyle w:val="ListParagraph"/>
        <w:numPr>
          <w:ilvl w:val="0"/>
          <w:numId w:val="223"/>
        </w:numPr>
        <w:tabs>
          <w:tab w:val="left" w:pos="1081"/>
          <w:tab w:val="left" w:pos="1083"/>
        </w:tabs>
        <w:spacing w:before="1"/>
        <w:ind w:hanging="381"/>
        <w:rPr>
          <w:rFonts w:ascii="Calibri Light" w:hAnsi="Calibri Light" w:cs="Calibri Light"/>
          <w:sz w:val="24"/>
        </w:rPr>
      </w:pPr>
      <w:r w:rsidRPr="00FE6418">
        <w:rPr>
          <w:rFonts w:ascii="Calibri Light" w:hAnsi="Calibri Light" w:cs="Calibri Light"/>
          <w:sz w:val="24"/>
        </w:rPr>
        <w:t>V-IBP module: Invasive blood pressure module</w:t>
      </w:r>
    </w:p>
    <w:p w14:paraId="274C2CB7" w14:textId="77777777" w:rsidR="00D70F28" w:rsidRPr="00FE6418" w:rsidRDefault="00D70F28">
      <w:pPr>
        <w:pStyle w:val="BodyText"/>
        <w:spacing w:before="10"/>
        <w:rPr>
          <w:rFonts w:ascii="Calibri Light" w:hAnsi="Calibri Light" w:cs="Calibri Light"/>
          <w:sz w:val="11"/>
        </w:rPr>
      </w:pPr>
    </w:p>
    <w:p w14:paraId="305C319D" w14:textId="77777777" w:rsidR="00D70F28" w:rsidRPr="00FE6418" w:rsidRDefault="005A5385">
      <w:pPr>
        <w:pStyle w:val="ListParagraph"/>
        <w:numPr>
          <w:ilvl w:val="0"/>
          <w:numId w:val="223"/>
        </w:numPr>
        <w:tabs>
          <w:tab w:val="left" w:pos="1081"/>
          <w:tab w:val="left" w:pos="1083"/>
        </w:tabs>
        <w:spacing w:before="90"/>
        <w:ind w:hanging="381"/>
        <w:rPr>
          <w:rFonts w:ascii="Calibri Light" w:hAnsi="Calibri Light" w:cs="Calibri Light"/>
          <w:sz w:val="24"/>
        </w:rPr>
      </w:pPr>
      <w:r w:rsidRPr="00FE6418">
        <w:rPr>
          <w:rFonts w:ascii="Calibri Light" w:hAnsi="Calibri Light" w:cs="Calibri Light"/>
          <w:sz w:val="24"/>
        </w:rPr>
        <w:t>V-BIS module: Bispectral index</w:t>
      </w:r>
      <w:r w:rsidRPr="00FE6418">
        <w:rPr>
          <w:rFonts w:ascii="Calibri Light" w:hAnsi="Calibri Light" w:cs="Calibri Light"/>
          <w:spacing w:val="5"/>
          <w:sz w:val="24"/>
        </w:rPr>
        <w:t xml:space="preserve"> </w:t>
      </w:r>
      <w:r w:rsidRPr="00FE6418">
        <w:rPr>
          <w:rFonts w:ascii="Calibri Light" w:hAnsi="Calibri Light" w:cs="Calibri Light"/>
          <w:sz w:val="24"/>
        </w:rPr>
        <w:t>module</w:t>
      </w:r>
    </w:p>
    <w:p w14:paraId="5BE8124D" w14:textId="77777777" w:rsidR="00D70F28" w:rsidRPr="00FE6418" w:rsidRDefault="00D70F28">
      <w:pPr>
        <w:pStyle w:val="BodyText"/>
        <w:spacing w:before="1"/>
        <w:rPr>
          <w:rFonts w:ascii="Calibri Light" w:hAnsi="Calibri Light" w:cs="Calibri Light"/>
        </w:rPr>
      </w:pPr>
    </w:p>
    <w:p w14:paraId="7112EBA3" w14:textId="77777777" w:rsidR="00D70F28" w:rsidRPr="00FE6418" w:rsidRDefault="005A5385">
      <w:pPr>
        <w:pStyle w:val="ListParagraph"/>
        <w:numPr>
          <w:ilvl w:val="0"/>
          <w:numId w:val="223"/>
        </w:numPr>
        <w:tabs>
          <w:tab w:val="left" w:pos="1081"/>
          <w:tab w:val="left" w:pos="1083"/>
        </w:tabs>
        <w:spacing w:before="0"/>
        <w:ind w:hanging="381"/>
        <w:rPr>
          <w:rFonts w:ascii="Calibri Light" w:hAnsi="Calibri Light" w:cs="Calibri Light"/>
          <w:sz w:val="24"/>
        </w:rPr>
      </w:pPr>
      <w:r w:rsidRPr="00FE6418">
        <w:rPr>
          <w:rFonts w:ascii="Calibri Light" w:hAnsi="Calibri Light" w:cs="Calibri Light"/>
          <w:sz w:val="24"/>
        </w:rPr>
        <w:t>V-ICG module: Impedance cardiography</w:t>
      </w:r>
      <w:r w:rsidRPr="00FE6418">
        <w:rPr>
          <w:rFonts w:ascii="Calibri Light" w:hAnsi="Calibri Light" w:cs="Calibri Light"/>
          <w:spacing w:val="-5"/>
          <w:sz w:val="24"/>
        </w:rPr>
        <w:t xml:space="preserve"> </w:t>
      </w:r>
      <w:r w:rsidRPr="00FE6418">
        <w:rPr>
          <w:rFonts w:ascii="Calibri Light" w:hAnsi="Calibri Light" w:cs="Calibri Light"/>
          <w:sz w:val="24"/>
        </w:rPr>
        <w:t>module</w:t>
      </w:r>
    </w:p>
    <w:p w14:paraId="7DE6B9FB" w14:textId="77777777" w:rsidR="00D70F28" w:rsidRPr="00FE6418" w:rsidRDefault="00D70F28">
      <w:pPr>
        <w:pStyle w:val="BodyText"/>
        <w:rPr>
          <w:rFonts w:ascii="Calibri Light" w:hAnsi="Calibri Light" w:cs="Calibri Light"/>
        </w:rPr>
      </w:pPr>
    </w:p>
    <w:p w14:paraId="1779D66F" w14:textId="77777777" w:rsidR="00D70F28" w:rsidRPr="00FE6418" w:rsidRDefault="005A5385">
      <w:pPr>
        <w:pStyle w:val="ListParagraph"/>
        <w:numPr>
          <w:ilvl w:val="0"/>
          <w:numId w:val="223"/>
        </w:numPr>
        <w:tabs>
          <w:tab w:val="left" w:pos="1081"/>
          <w:tab w:val="left" w:pos="1083"/>
        </w:tabs>
        <w:spacing w:before="0"/>
        <w:ind w:hanging="381"/>
        <w:rPr>
          <w:rFonts w:ascii="Calibri Light" w:hAnsi="Calibri Light" w:cs="Calibri Light"/>
          <w:sz w:val="24"/>
        </w:rPr>
      </w:pPr>
      <w:r w:rsidRPr="00FE6418">
        <w:rPr>
          <w:rFonts w:ascii="Calibri Light" w:hAnsi="Calibri Light" w:cs="Calibri Light"/>
          <w:sz w:val="24"/>
        </w:rPr>
        <w:lastRenderedPageBreak/>
        <w:t xml:space="preserve">V-AG module (Sidestream): </w:t>
      </w:r>
      <w:r w:rsidRPr="00FE6418">
        <w:rPr>
          <w:rFonts w:ascii="Calibri Light" w:hAnsi="Calibri Light" w:cs="Calibri Light"/>
          <w:spacing w:val="-8"/>
          <w:sz w:val="24"/>
        </w:rPr>
        <w:t xml:space="preserve">Dräger </w:t>
      </w:r>
      <w:r w:rsidRPr="00FE6418">
        <w:rPr>
          <w:rFonts w:ascii="Calibri Light" w:hAnsi="Calibri Light" w:cs="Calibri Light"/>
          <w:sz w:val="24"/>
        </w:rPr>
        <w:t>Minimodule for</w:t>
      </w:r>
      <w:r w:rsidRPr="00FE6418">
        <w:rPr>
          <w:rFonts w:ascii="Calibri Light" w:hAnsi="Calibri Light" w:cs="Calibri Light"/>
          <w:spacing w:val="-15"/>
          <w:sz w:val="24"/>
        </w:rPr>
        <w:t xml:space="preserve"> </w:t>
      </w:r>
      <w:r w:rsidRPr="00FE6418">
        <w:rPr>
          <w:rFonts w:ascii="Calibri Light" w:hAnsi="Calibri Light" w:cs="Calibri Light"/>
          <w:sz w:val="24"/>
        </w:rPr>
        <w:t>sidestream</w:t>
      </w:r>
    </w:p>
    <w:p w14:paraId="38242ABB" w14:textId="77777777" w:rsidR="00D70F28" w:rsidRPr="00FE6418" w:rsidRDefault="00D70F28">
      <w:pPr>
        <w:pStyle w:val="BodyText"/>
        <w:spacing w:before="9"/>
        <w:rPr>
          <w:rFonts w:ascii="Calibri Light" w:hAnsi="Calibri Light" w:cs="Calibri Light"/>
          <w:sz w:val="23"/>
        </w:rPr>
      </w:pPr>
    </w:p>
    <w:p w14:paraId="5E880992" w14:textId="77777777" w:rsidR="00D70F28" w:rsidRPr="00FE6418" w:rsidRDefault="005A5385">
      <w:pPr>
        <w:pStyle w:val="ListParagraph"/>
        <w:numPr>
          <w:ilvl w:val="0"/>
          <w:numId w:val="223"/>
        </w:numPr>
        <w:tabs>
          <w:tab w:val="left" w:pos="1081"/>
          <w:tab w:val="left" w:pos="1083"/>
        </w:tabs>
        <w:spacing w:before="0"/>
        <w:ind w:hanging="381"/>
        <w:rPr>
          <w:rFonts w:ascii="Calibri Light" w:hAnsi="Calibri Light" w:cs="Calibri Light"/>
          <w:sz w:val="24"/>
        </w:rPr>
      </w:pPr>
      <w:r w:rsidRPr="00FE6418">
        <w:rPr>
          <w:rFonts w:ascii="Calibri Light" w:hAnsi="Calibri Light" w:cs="Calibri Light"/>
          <w:sz w:val="24"/>
        </w:rPr>
        <w:t>V-NIBP module: Omron non-invasive blood pressure module</w:t>
      </w:r>
    </w:p>
    <w:p w14:paraId="23E40460" w14:textId="77777777" w:rsidR="00D70F28" w:rsidRPr="00FE6418" w:rsidRDefault="00D70F28">
      <w:pPr>
        <w:pStyle w:val="BodyText"/>
        <w:rPr>
          <w:rFonts w:ascii="Calibri Light" w:hAnsi="Calibri Light" w:cs="Calibri Light"/>
        </w:rPr>
      </w:pPr>
    </w:p>
    <w:p w14:paraId="7D88A4A6" w14:textId="77777777" w:rsidR="00D70F28" w:rsidRPr="00FE6418" w:rsidRDefault="005A5385">
      <w:pPr>
        <w:pStyle w:val="ListParagraph"/>
        <w:numPr>
          <w:ilvl w:val="0"/>
          <w:numId w:val="223"/>
        </w:numPr>
        <w:tabs>
          <w:tab w:val="left" w:pos="1083"/>
        </w:tabs>
        <w:spacing w:before="0"/>
        <w:ind w:hanging="381"/>
        <w:rPr>
          <w:rFonts w:ascii="Calibri Light" w:hAnsi="Calibri Light" w:cs="Calibri Light"/>
          <w:sz w:val="24"/>
        </w:rPr>
      </w:pPr>
      <w:r w:rsidRPr="00FE6418">
        <w:rPr>
          <w:rFonts w:ascii="Calibri Light" w:hAnsi="Calibri Light" w:cs="Calibri Light"/>
          <w:sz w:val="24"/>
        </w:rPr>
        <w:t>V-AG module (sidestream): Anesthetic gas module for</w:t>
      </w:r>
      <w:r w:rsidRPr="00FE6418">
        <w:rPr>
          <w:rFonts w:ascii="Calibri Light" w:hAnsi="Calibri Light" w:cs="Calibri Light"/>
          <w:spacing w:val="-3"/>
          <w:sz w:val="24"/>
        </w:rPr>
        <w:t xml:space="preserve"> </w:t>
      </w:r>
      <w:r w:rsidRPr="00FE6418">
        <w:rPr>
          <w:rFonts w:ascii="Calibri Light" w:hAnsi="Calibri Light" w:cs="Calibri Light"/>
          <w:sz w:val="24"/>
        </w:rPr>
        <w:t>sidestream</w:t>
      </w:r>
    </w:p>
    <w:p w14:paraId="7E2162F8" w14:textId="77777777" w:rsidR="00D70F28" w:rsidRPr="00FE6418" w:rsidRDefault="00D70F28">
      <w:pPr>
        <w:pStyle w:val="BodyText"/>
        <w:rPr>
          <w:rFonts w:ascii="Calibri Light" w:hAnsi="Calibri Light" w:cs="Calibri Light"/>
        </w:rPr>
      </w:pPr>
    </w:p>
    <w:p w14:paraId="61DECF3C" w14:textId="77777777" w:rsidR="00D70F28" w:rsidRPr="00FE6418" w:rsidRDefault="005A5385">
      <w:pPr>
        <w:pStyle w:val="ListParagraph"/>
        <w:numPr>
          <w:ilvl w:val="0"/>
          <w:numId w:val="223"/>
        </w:numPr>
        <w:tabs>
          <w:tab w:val="left" w:pos="1083"/>
        </w:tabs>
        <w:spacing w:before="0"/>
        <w:ind w:hanging="381"/>
        <w:rPr>
          <w:rFonts w:ascii="Calibri Light" w:hAnsi="Calibri Light" w:cs="Calibri Light"/>
          <w:sz w:val="24"/>
        </w:rPr>
      </w:pPr>
      <w:r w:rsidRPr="00FE6418">
        <w:rPr>
          <w:rFonts w:ascii="Calibri Light" w:hAnsi="Calibri Light" w:cs="Calibri Light"/>
          <w:sz w:val="24"/>
        </w:rPr>
        <w:t>V-CO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(sidestream): Respironics carbon dioxide module for</w:t>
      </w:r>
      <w:r w:rsidRPr="00FE6418">
        <w:rPr>
          <w:rFonts w:ascii="Calibri Light" w:hAnsi="Calibri Light" w:cs="Calibri Light"/>
          <w:spacing w:val="-4"/>
          <w:sz w:val="24"/>
        </w:rPr>
        <w:t xml:space="preserve"> </w:t>
      </w:r>
      <w:r w:rsidRPr="00FE6418">
        <w:rPr>
          <w:rFonts w:ascii="Calibri Light" w:hAnsi="Calibri Light" w:cs="Calibri Light"/>
          <w:sz w:val="24"/>
        </w:rPr>
        <w:t>sidestream</w:t>
      </w:r>
    </w:p>
    <w:p w14:paraId="3BC1167A" w14:textId="77777777" w:rsidR="00D70F28" w:rsidRPr="00FE6418" w:rsidRDefault="00D70F28">
      <w:pPr>
        <w:pStyle w:val="BodyText"/>
        <w:rPr>
          <w:rFonts w:ascii="Calibri Light" w:hAnsi="Calibri Light" w:cs="Calibri Light"/>
        </w:rPr>
      </w:pPr>
    </w:p>
    <w:p w14:paraId="79880C73" w14:textId="77777777" w:rsidR="00D70F28" w:rsidRPr="00FE6418" w:rsidRDefault="005A5385">
      <w:pPr>
        <w:pStyle w:val="ListParagraph"/>
        <w:numPr>
          <w:ilvl w:val="0"/>
          <w:numId w:val="223"/>
        </w:numPr>
        <w:tabs>
          <w:tab w:val="left" w:pos="1083"/>
        </w:tabs>
        <w:spacing w:before="0"/>
        <w:ind w:hanging="381"/>
        <w:rPr>
          <w:rFonts w:ascii="Calibri Light" w:hAnsi="Calibri Light" w:cs="Calibri Light"/>
          <w:sz w:val="24"/>
        </w:rPr>
      </w:pPr>
      <w:r w:rsidRPr="00FE6418">
        <w:rPr>
          <w:rFonts w:ascii="Calibri Light" w:hAnsi="Calibri Light" w:cs="Calibri Light"/>
          <w:sz w:val="24"/>
        </w:rPr>
        <w:t>V-CO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(sidestream): SINKO carbon dioxide module for</w:t>
      </w:r>
      <w:r w:rsidRPr="00FE6418">
        <w:rPr>
          <w:rFonts w:ascii="Calibri Light" w:hAnsi="Calibri Light" w:cs="Calibri Light"/>
          <w:spacing w:val="-5"/>
          <w:sz w:val="24"/>
        </w:rPr>
        <w:t xml:space="preserve"> </w:t>
      </w:r>
      <w:r w:rsidRPr="00FE6418">
        <w:rPr>
          <w:rFonts w:ascii="Calibri Light" w:hAnsi="Calibri Light" w:cs="Calibri Light"/>
          <w:sz w:val="24"/>
        </w:rPr>
        <w:t>sidestream</w:t>
      </w:r>
    </w:p>
    <w:p w14:paraId="73529894" w14:textId="77777777" w:rsidR="00D70F28" w:rsidRPr="00FE6418" w:rsidRDefault="00D70F28">
      <w:pPr>
        <w:pStyle w:val="BodyText"/>
        <w:spacing w:before="1"/>
        <w:rPr>
          <w:rFonts w:ascii="Calibri Light" w:hAnsi="Calibri Light" w:cs="Calibri Light"/>
        </w:rPr>
      </w:pPr>
    </w:p>
    <w:p w14:paraId="42B448E5" w14:textId="77777777" w:rsidR="00D70F28" w:rsidRPr="00FE6418" w:rsidRDefault="005A5385">
      <w:pPr>
        <w:pStyle w:val="ListParagraph"/>
        <w:numPr>
          <w:ilvl w:val="0"/>
          <w:numId w:val="223"/>
        </w:numPr>
        <w:tabs>
          <w:tab w:val="left" w:pos="1083"/>
        </w:tabs>
        <w:spacing w:before="0"/>
        <w:ind w:hanging="381"/>
        <w:rPr>
          <w:rFonts w:ascii="Calibri Light" w:hAnsi="Calibri Light" w:cs="Calibri Light"/>
          <w:sz w:val="24"/>
        </w:rPr>
      </w:pPr>
      <w:r w:rsidRPr="00FE6418">
        <w:rPr>
          <w:rFonts w:ascii="Calibri Light" w:hAnsi="Calibri Light" w:cs="Calibri Light"/>
          <w:sz w:val="24"/>
        </w:rPr>
        <w:t>V-RM module: Respiration mechanics</w:t>
      </w:r>
      <w:r w:rsidRPr="00FE6418">
        <w:rPr>
          <w:rFonts w:ascii="Calibri Light" w:hAnsi="Calibri Light" w:cs="Calibri Light"/>
          <w:spacing w:val="-1"/>
          <w:sz w:val="24"/>
        </w:rPr>
        <w:t xml:space="preserve"> </w:t>
      </w:r>
      <w:r w:rsidRPr="00FE6418">
        <w:rPr>
          <w:rFonts w:ascii="Calibri Light" w:hAnsi="Calibri Light" w:cs="Calibri Light"/>
          <w:sz w:val="24"/>
        </w:rPr>
        <w:t>module</w:t>
      </w:r>
    </w:p>
    <w:p w14:paraId="195D5F06" w14:textId="77777777" w:rsidR="00D70F28" w:rsidRPr="00FE6418" w:rsidRDefault="00D70F28">
      <w:pPr>
        <w:pStyle w:val="BodyText"/>
        <w:spacing w:before="9"/>
        <w:rPr>
          <w:rFonts w:ascii="Calibri Light" w:hAnsi="Calibri Light" w:cs="Calibri Light"/>
          <w:sz w:val="34"/>
        </w:rPr>
      </w:pPr>
    </w:p>
    <w:p w14:paraId="2E1316E3" w14:textId="77777777" w:rsidR="00D70F28" w:rsidRPr="00FE6418" w:rsidRDefault="005A5385">
      <w:pPr>
        <w:pStyle w:val="Heading5"/>
        <w:ind w:left="628" w:firstLine="0"/>
        <w:jc w:val="both"/>
        <w:rPr>
          <w:rFonts w:ascii="Calibri Light" w:hAnsi="Calibri Light" w:cs="Calibri Light"/>
          <w:b/>
        </w:rPr>
      </w:pPr>
      <w:r w:rsidRPr="00FE6418">
        <w:rPr>
          <w:rFonts w:ascii="Calibri Light" w:hAnsi="Calibri Light" w:cs="Calibri Light"/>
          <w:b/>
        </w:rPr>
        <w:t>Example Module</w:t>
      </w:r>
    </w:p>
    <w:p w14:paraId="2D61D4AA" w14:textId="77777777" w:rsidR="00D70F28" w:rsidRPr="00FE6418" w:rsidRDefault="005A5385" w:rsidP="00CD7D1E">
      <w:pPr>
        <w:pStyle w:val="BodyText"/>
        <w:spacing w:before="156" w:line="271" w:lineRule="auto"/>
        <w:ind w:left="628" w:right="723"/>
        <w:jc w:val="both"/>
        <w:rPr>
          <w:rFonts w:ascii="Calibri Light" w:hAnsi="Calibri Light" w:cs="Calibri Light"/>
        </w:rPr>
      </w:pPr>
      <w:r w:rsidRPr="00FE6418">
        <w:rPr>
          <w:rFonts w:ascii="Calibri Light" w:hAnsi="Calibri Light" w:cs="Calibri Light"/>
        </w:rPr>
        <w:t>The structure of each plug-in module is similar: the module name is located at the bottom part; hard keys are in the upper part; measurement connectors are in the lower part. Take the V-IBP module for example:</w:t>
      </w:r>
    </w:p>
    <w:p w14:paraId="1D283B34" w14:textId="77777777" w:rsidR="00D70F28" w:rsidRPr="00FE6418" w:rsidRDefault="00D70F28">
      <w:pPr>
        <w:pStyle w:val="BodyText"/>
        <w:rPr>
          <w:rFonts w:ascii="Calibri Light" w:hAnsi="Calibri Light" w:cs="Calibri Light"/>
          <w:sz w:val="20"/>
        </w:rPr>
      </w:pPr>
    </w:p>
    <w:p w14:paraId="2B73EB45" w14:textId="77777777" w:rsidR="00D70F28" w:rsidRPr="00FE6418" w:rsidRDefault="00D70F28">
      <w:pPr>
        <w:pStyle w:val="BodyText"/>
        <w:rPr>
          <w:rFonts w:ascii="Calibri Light" w:hAnsi="Calibri Light" w:cs="Calibri Light"/>
          <w:sz w:val="18"/>
        </w:rPr>
      </w:pPr>
    </w:p>
    <w:p w14:paraId="19158472" w14:textId="77777777" w:rsidR="00D70F28" w:rsidRPr="00FE6418" w:rsidRDefault="00F913D9">
      <w:pPr>
        <w:tabs>
          <w:tab w:val="left" w:pos="6876"/>
        </w:tabs>
        <w:spacing w:before="94"/>
        <w:ind w:left="3456"/>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469312" behindDoc="1" locked="0" layoutInCell="1" allowOverlap="1" wp14:anchorId="33E9303A" wp14:editId="0A5D4D94">
                <wp:simplePos x="0" y="0"/>
                <wp:positionH relativeFrom="page">
                  <wp:posOffset>2829560</wp:posOffset>
                </wp:positionH>
                <wp:positionV relativeFrom="paragraph">
                  <wp:posOffset>-254000</wp:posOffset>
                </wp:positionV>
                <wp:extent cx="1864360" cy="2844800"/>
                <wp:effectExtent l="0" t="0" r="0" b="0"/>
                <wp:wrapNone/>
                <wp:docPr id="1073"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4360" cy="2844800"/>
                          <a:chOff x="4456" y="-400"/>
                          <a:chExt cx="2936" cy="4480"/>
                        </a:xfrm>
                      </wpg:grpSpPr>
                      <pic:pic xmlns:pic="http://schemas.openxmlformats.org/drawingml/2006/picture">
                        <pic:nvPicPr>
                          <pic:cNvPr id="1074" name="Picture 7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011" y="-400"/>
                            <a:ext cx="1887" cy="44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075" name="AutoShape 715"/>
                        <wps:cNvSpPr>
                          <a:spLocks/>
                        </wps:cNvSpPr>
                        <wps:spPr bwMode="auto">
                          <a:xfrm>
                            <a:off x="4471" y="169"/>
                            <a:ext cx="2915" cy="391"/>
                          </a:xfrm>
                          <a:custGeom>
                            <a:avLst/>
                            <a:gdLst>
                              <a:gd name="T0" fmla="+- 0 5568 4471"/>
                              <a:gd name="T1" fmla="*/ T0 w 2915"/>
                              <a:gd name="T2" fmla="+- 0 194 169"/>
                              <a:gd name="T3" fmla="*/ 194 h 391"/>
                              <a:gd name="T4" fmla="+- 0 5559 4471"/>
                              <a:gd name="T5" fmla="*/ T4 w 2915"/>
                              <a:gd name="T6" fmla="+- 0 181 169"/>
                              <a:gd name="T7" fmla="*/ 181 h 391"/>
                              <a:gd name="T8" fmla="+- 0 5531 4471"/>
                              <a:gd name="T9" fmla="*/ T8 w 2915"/>
                              <a:gd name="T10" fmla="+- 0 169 169"/>
                              <a:gd name="T11" fmla="*/ 169 h 391"/>
                              <a:gd name="T12" fmla="+- 0 5503 4471"/>
                              <a:gd name="T13" fmla="*/ T12 w 2915"/>
                              <a:gd name="T14" fmla="+- 0 181 169"/>
                              <a:gd name="T15" fmla="*/ 181 h 391"/>
                              <a:gd name="T16" fmla="+- 0 5494 4471"/>
                              <a:gd name="T17" fmla="*/ T16 w 2915"/>
                              <a:gd name="T18" fmla="+- 0 194 169"/>
                              <a:gd name="T19" fmla="*/ 194 h 391"/>
                              <a:gd name="T20" fmla="+- 0 4471 4471"/>
                              <a:gd name="T21" fmla="*/ T20 w 2915"/>
                              <a:gd name="T22" fmla="+- 0 224 169"/>
                              <a:gd name="T23" fmla="*/ 224 h 391"/>
                              <a:gd name="T24" fmla="+- 0 5494 4471"/>
                              <a:gd name="T25" fmla="*/ T24 w 2915"/>
                              <a:gd name="T26" fmla="+- 0 225 169"/>
                              <a:gd name="T27" fmla="*/ 225 h 391"/>
                              <a:gd name="T28" fmla="+- 0 5515 4471"/>
                              <a:gd name="T29" fmla="*/ T28 w 2915"/>
                              <a:gd name="T30" fmla="+- 0 246 169"/>
                              <a:gd name="T31" fmla="*/ 246 h 391"/>
                              <a:gd name="T32" fmla="+- 0 5547 4471"/>
                              <a:gd name="T33" fmla="*/ T32 w 2915"/>
                              <a:gd name="T34" fmla="+- 0 246 169"/>
                              <a:gd name="T35" fmla="*/ 246 h 391"/>
                              <a:gd name="T36" fmla="+- 0 5568 4471"/>
                              <a:gd name="T37" fmla="*/ T36 w 2915"/>
                              <a:gd name="T38" fmla="+- 0 225 169"/>
                              <a:gd name="T39" fmla="*/ 225 h 391"/>
                              <a:gd name="T40" fmla="+- 0 5571 4471"/>
                              <a:gd name="T41" fmla="*/ T40 w 2915"/>
                              <a:gd name="T42" fmla="+- 0 209 169"/>
                              <a:gd name="T43" fmla="*/ 209 h 391"/>
                              <a:gd name="T44" fmla="+- 0 5950 4471"/>
                              <a:gd name="T45" fmla="*/ T44 w 2915"/>
                              <a:gd name="T46" fmla="+- 0 505 169"/>
                              <a:gd name="T47" fmla="*/ 505 h 391"/>
                              <a:gd name="T48" fmla="+- 0 5941 4471"/>
                              <a:gd name="T49" fmla="*/ T48 w 2915"/>
                              <a:gd name="T50" fmla="+- 0 492 169"/>
                              <a:gd name="T51" fmla="*/ 492 h 391"/>
                              <a:gd name="T52" fmla="+- 0 5913 4471"/>
                              <a:gd name="T53" fmla="*/ T52 w 2915"/>
                              <a:gd name="T54" fmla="+- 0 480 169"/>
                              <a:gd name="T55" fmla="*/ 480 h 391"/>
                              <a:gd name="T56" fmla="+- 0 5885 4471"/>
                              <a:gd name="T57" fmla="*/ T56 w 2915"/>
                              <a:gd name="T58" fmla="+- 0 492 169"/>
                              <a:gd name="T59" fmla="*/ 492 h 391"/>
                              <a:gd name="T60" fmla="+- 0 5876 4471"/>
                              <a:gd name="T61" fmla="*/ T60 w 2915"/>
                              <a:gd name="T62" fmla="+- 0 505 169"/>
                              <a:gd name="T63" fmla="*/ 505 h 391"/>
                              <a:gd name="T64" fmla="+- 0 4474 4471"/>
                              <a:gd name="T65" fmla="*/ T64 w 2915"/>
                              <a:gd name="T66" fmla="+- 0 536 169"/>
                              <a:gd name="T67" fmla="*/ 536 h 391"/>
                              <a:gd name="T68" fmla="+- 0 5876 4471"/>
                              <a:gd name="T69" fmla="*/ T68 w 2915"/>
                              <a:gd name="T70" fmla="+- 0 536 169"/>
                              <a:gd name="T71" fmla="*/ 536 h 391"/>
                              <a:gd name="T72" fmla="+- 0 5897 4471"/>
                              <a:gd name="T73" fmla="*/ T72 w 2915"/>
                              <a:gd name="T74" fmla="+- 0 557 169"/>
                              <a:gd name="T75" fmla="*/ 557 h 391"/>
                              <a:gd name="T76" fmla="+- 0 5929 4471"/>
                              <a:gd name="T77" fmla="*/ T76 w 2915"/>
                              <a:gd name="T78" fmla="+- 0 557 169"/>
                              <a:gd name="T79" fmla="*/ 557 h 391"/>
                              <a:gd name="T80" fmla="+- 0 5950 4471"/>
                              <a:gd name="T81" fmla="*/ T80 w 2915"/>
                              <a:gd name="T82" fmla="+- 0 536 169"/>
                              <a:gd name="T83" fmla="*/ 536 h 391"/>
                              <a:gd name="T84" fmla="+- 0 5953 4471"/>
                              <a:gd name="T85" fmla="*/ T84 w 2915"/>
                              <a:gd name="T86" fmla="+- 0 520 169"/>
                              <a:gd name="T87" fmla="*/ 520 h 391"/>
                              <a:gd name="T88" fmla="+- 0 6363 4471"/>
                              <a:gd name="T89" fmla="*/ T88 w 2915"/>
                              <a:gd name="T90" fmla="+- 0 194 169"/>
                              <a:gd name="T91" fmla="*/ 194 h 391"/>
                              <a:gd name="T92" fmla="+- 0 6354 4471"/>
                              <a:gd name="T93" fmla="*/ T92 w 2915"/>
                              <a:gd name="T94" fmla="+- 0 181 169"/>
                              <a:gd name="T95" fmla="*/ 181 h 391"/>
                              <a:gd name="T96" fmla="+- 0 6326 4471"/>
                              <a:gd name="T97" fmla="*/ T96 w 2915"/>
                              <a:gd name="T98" fmla="+- 0 169 169"/>
                              <a:gd name="T99" fmla="*/ 169 h 391"/>
                              <a:gd name="T100" fmla="+- 0 6298 4471"/>
                              <a:gd name="T101" fmla="*/ T100 w 2915"/>
                              <a:gd name="T102" fmla="+- 0 181 169"/>
                              <a:gd name="T103" fmla="*/ 181 h 391"/>
                              <a:gd name="T104" fmla="+- 0 6286 4471"/>
                              <a:gd name="T105" fmla="*/ T104 w 2915"/>
                              <a:gd name="T106" fmla="+- 0 209 169"/>
                              <a:gd name="T107" fmla="*/ 209 h 391"/>
                              <a:gd name="T108" fmla="+- 0 6298 4471"/>
                              <a:gd name="T109" fmla="*/ T108 w 2915"/>
                              <a:gd name="T110" fmla="+- 0 238 169"/>
                              <a:gd name="T111" fmla="*/ 238 h 391"/>
                              <a:gd name="T112" fmla="+- 0 6326 4471"/>
                              <a:gd name="T113" fmla="*/ T112 w 2915"/>
                              <a:gd name="T114" fmla="+- 0 249 169"/>
                              <a:gd name="T115" fmla="*/ 249 h 391"/>
                              <a:gd name="T116" fmla="+- 0 6354 4471"/>
                              <a:gd name="T117" fmla="*/ T116 w 2915"/>
                              <a:gd name="T118" fmla="+- 0 238 169"/>
                              <a:gd name="T119" fmla="*/ 238 h 391"/>
                              <a:gd name="T120" fmla="+- 0 6363 4471"/>
                              <a:gd name="T121" fmla="*/ T120 w 2915"/>
                              <a:gd name="T122" fmla="+- 0 224 169"/>
                              <a:gd name="T123" fmla="*/ 224 h 391"/>
                              <a:gd name="T124" fmla="+- 0 7386 4471"/>
                              <a:gd name="T125" fmla="*/ T124 w 2915"/>
                              <a:gd name="T126" fmla="+- 0 194 169"/>
                              <a:gd name="T127" fmla="*/ 194 h 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915" h="391">
                                <a:moveTo>
                                  <a:pt x="1100" y="40"/>
                                </a:moveTo>
                                <a:lnTo>
                                  <a:pt x="1097" y="25"/>
                                </a:lnTo>
                                <a:lnTo>
                                  <a:pt x="1088" y="12"/>
                                </a:lnTo>
                                <a:lnTo>
                                  <a:pt x="1076" y="4"/>
                                </a:lnTo>
                                <a:lnTo>
                                  <a:pt x="1060" y="0"/>
                                </a:lnTo>
                                <a:lnTo>
                                  <a:pt x="1044" y="4"/>
                                </a:lnTo>
                                <a:lnTo>
                                  <a:pt x="1032" y="12"/>
                                </a:lnTo>
                                <a:lnTo>
                                  <a:pt x="1023" y="25"/>
                                </a:lnTo>
                                <a:lnTo>
                                  <a:pt x="0" y="25"/>
                                </a:lnTo>
                                <a:lnTo>
                                  <a:pt x="0" y="55"/>
                                </a:lnTo>
                                <a:lnTo>
                                  <a:pt x="1023" y="55"/>
                                </a:lnTo>
                                <a:lnTo>
                                  <a:pt x="1023" y="56"/>
                                </a:lnTo>
                                <a:lnTo>
                                  <a:pt x="1032" y="69"/>
                                </a:lnTo>
                                <a:lnTo>
                                  <a:pt x="1044" y="77"/>
                                </a:lnTo>
                                <a:lnTo>
                                  <a:pt x="1060" y="80"/>
                                </a:lnTo>
                                <a:lnTo>
                                  <a:pt x="1076" y="77"/>
                                </a:lnTo>
                                <a:lnTo>
                                  <a:pt x="1088" y="69"/>
                                </a:lnTo>
                                <a:lnTo>
                                  <a:pt x="1097" y="56"/>
                                </a:lnTo>
                                <a:lnTo>
                                  <a:pt x="1097" y="55"/>
                                </a:lnTo>
                                <a:lnTo>
                                  <a:pt x="1100" y="40"/>
                                </a:lnTo>
                                <a:moveTo>
                                  <a:pt x="1482" y="351"/>
                                </a:moveTo>
                                <a:lnTo>
                                  <a:pt x="1479" y="336"/>
                                </a:lnTo>
                                <a:lnTo>
                                  <a:pt x="1470" y="323"/>
                                </a:lnTo>
                                <a:lnTo>
                                  <a:pt x="1458" y="315"/>
                                </a:lnTo>
                                <a:lnTo>
                                  <a:pt x="1442" y="311"/>
                                </a:lnTo>
                                <a:lnTo>
                                  <a:pt x="1426" y="315"/>
                                </a:lnTo>
                                <a:lnTo>
                                  <a:pt x="1414" y="323"/>
                                </a:lnTo>
                                <a:lnTo>
                                  <a:pt x="1405" y="336"/>
                                </a:lnTo>
                                <a:lnTo>
                                  <a:pt x="3" y="337"/>
                                </a:lnTo>
                                <a:lnTo>
                                  <a:pt x="3" y="367"/>
                                </a:lnTo>
                                <a:lnTo>
                                  <a:pt x="1405" y="366"/>
                                </a:lnTo>
                                <a:lnTo>
                                  <a:pt x="1405" y="367"/>
                                </a:lnTo>
                                <a:lnTo>
                                  <a:pt x="1414" y="380"/>
                                </a:lnTo>
                                <a:lnTo>
                                  <a:pt x="1426" y="388"/>
                                </a:lnTo>
                                <a:lnTo>
                                  <a:pt x="1442" y="391"/>
                                </a:lnTo>
                                <a:lnTo>
                                  <a:pt x="1458" y="388"/>
                                </a:lnTo>
                                <a:lnTo>
                                  <a:pt x="1470" y="380"/>
                                </a:lnTo>
                                <a:lnTo>
                                  <a:pt x="1479" y="367"/>
                                </a:lnTo>
                                <a:lnTo>
                                  <a:pt x="1479" y="366"/>
                                </a:lnTo>
                                <a:lnTo>
                                  <a:pt x="1482" y="351"/>
                                </a:lnTo>
                                <a:moveTo>
                                  <a:pt x="2915" y="25"/>
                                </a:moveTo>
                                <a:lnTo>
                                  <a:pt x="1892" y="25"/>
                                </a:lnTo>
                                <a:lnTo>
                                  <a:pt x="1883" y="12"/>
                                </a:lnTo>
                                <a:lnTo>
                                  <a:pt x="1871" y="4"/>
                                </a:lnTo>
                                <a:lnTo>
                                  <a:pt x="1855" y="0"/>
                                </a:lnTo>
                                <a:lnTo>
                                  <a:pt x="1839" y="4"/>
                                </a:lnTo>
                                <a:lnTo>
                                  <a:pt x="1827" y="12"/>
                                </a:lnTo>
                                <a:lnTo>
                                  <a:pt x="1818" y="25"/>
                                </a:lnTo>
                                <a:lnTo>
                                  <a:pt x="1815" y="40"/>
                                </a:lnTo>
                                <a:lnTo>
                                  <a:pt x="1818" y="56"/>
                                </a:lnTo>
                                <a:lnTo>
                                  <a:pt x="1827" y="69"/>
                                </a:lnTo>
                                <a:lnTo>
                                  <a:pt x="1839" y="77"/>
                                </a:lnTo>
                                <a:lnTo>
                                  <a:pt x="1855" y="80"/>
                                </a:lnTo>
                                <a:lnTo>
                                  <a:pt x="1871" y="77"/>
                                </a:lnTo>
                                <a:lnTo>
                                  <a:pt x="1883" y="69"/>
                                </a:lnTo>
                                <a:lnTo>
                                  <a:pt x="1892" y="56"/>
                                </a:lnTo>
                                <a:lnTo>
                                  <a:pt x="1892" y="55"/>
                                </a:lnTo>
                                <a:lnTo>
                                  <a:pt x="2915" y="55"/>
                                </a:lnTo>
                                <a:lnTo>
                                  <a:pt x="2915" y="25"/>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076" name="Freeform 714"/>
                        <wps:cNvSpPr>
                          <a:spLocks/>
                        </wps:cNvSpPr>
                        <wps:spPr bwMode="auto">
                          <a:xfrm>
                            <a:off x="4471" y="891"/>
                            <a:ext cx="795" cy="2387"/>
                          </a:xfrm>
                          <a:custGeom>
                            <a:avLst/>
                            <a:gdLst>
                              <a:gd name="T0" fmla="+- 0 5266 4471"/>
                              <a:gd name="T1" fmla="*/ T0 w 795"/>
                              <a:gd name="T2" fmla="+- 0 891 891"/>
                              <a:gd name="T3" fmla="*/ 891 h 2387"/>
                              <a:gd name="T4" fmla="+- 0 5175 4471"/>
                              <a:gd name="T5" fmla="*/ T4 w 795"/>
                              <a:gd name="T6" fmla="+- 0 897 891"/>
                              <a:gd name="T7" fmla="*/ 897 h 2387"/>
                              <a:gd name="T8" fmla="+- 0 5091 4471"/>
                              <a:gd name="T9" fmla="*/ T8 w 795"/>
                              <a:gd name="T10" fmla="+- 0 912 891"/>
                              <a:gd name="T11" fmla="*/ 912 h 2387"/>
                              <a:gd name="T12" fmla="+- 0 5017 4471"/>
                              <a:gd name="T13" fmla="*/ T12 w 795"/>
                              <a:gd name="T14" fmla="+- 0 935 891"/>
                              <a:gd name="T15" fmla="*/ 935 h 2387"/>
                              <a:gd name="T16" fmla="+- 0 4956 4471"/>
                              <a:gd name="T17" fmla="*/ T16 w 795"/>
                              <a:gd name="T18" fmla="+- 0 966 891"/>
                              <a:gd name="T19" fmla="*/ 966 h 2387"/>
                              <a:gd name="T20" fmla="+- 0 4879 4471"/>
                              <a:gd name="T21" fmla="*/ T20 w 795"/>
                              <a:gd name="T22" fmla="+- 0 1045 891"/>
                              <a:gd name="T23" fmla="*/ 1045 h 2387"/>
                              <a:gd name="T24" fmla="+- 0 4868 4471"/>
                              <a:gd name="T25" fmla="*/ T24 w 795"/>
                              <a:gd name="T26" fmla="+- 0 1091 891"/>
                              <a:gd name="T27" fmla="*/ 1091 h 2387"/>
                              <a:gd name="T28" fmla="+- 0 4868 4471"/>
                              <a:gd name="T29" fmla="*/ T28 w 795"/>
                              <a:gd name="T30" fmla="+- 0 1863 891"/>
                              <a:gd name="T31" fmla="*/ 1863 h 2387"/>
                              <a:gd name="T32" fmla="+- 0 4858 4471"/>
                              <a:gd name="T33" fmla="*/ T32 w 795"/>
                              <a:gd name="T34" fmla="+- 0 1908 891"/>
                              <a:gd name="T35" fmla="*/ 1908 h 2387"/>
                              <a:gd name="T36" fmla="+- 0 4781 4471"/>
                              <a:gd name="T37" fmla="*/ T36 w 795"/>
                              <a:gd name="T38" fmla="+- 0 1987 891"/>
                              <a:gd name="T39" fmla="*/ 1987 h 2387"/>
                              <a:gd name="T40" fmla="+- 0 4720 4471"/>
                              <a:gd name="T41" fmla="*/ T40 w 795"/>
                              <a:gd name="T42" fmla="+- 0 2018 891"/>
                              <a:gd name="T43" fmla="*/ 2018 h 2387"/>
                              <a:gd name="T44" fmla="+- 0 4646 4471"/>
                              <a:gd name="T45" fmla="*/ T44 w 795"/>
                              <a:gd name="T46" fmla="+- 0 2042 891"/>
                              <a:gd name="T47" fmla="*/ 2042 h 2387"/>
                              <a:gd name="T48" fmla="+- 0 4562 4471"/>
                              <a:gd name="T49" fmla="*/ T48 w 795"/>
                              <a:gd name="T50" fmla="+- 0 2057 891"/>
                              <a:gd name="T51" fmla="*/ 2057 h 2387"/>
                              <a:gd name="T52" fmla="+- 0 4471 4471"/>
                              <a:gd name="T53" fmla="*/ T52 w 795"/>
                              <a:gd name="T54" fmla="+- 0 2062 891"/>
                              <a:gd name="T55" fmla="*/ 2062 h 2387"/>
                              <a:gd name="T56" fmla="+- 0 4562 4471"/>
                              <a:gd name="T57" fmla="*/ T56 w 795"/>
                              <a:gd name="T58" fmla="+- 0 2067 891"/>
                              <a:gd name="T59" fmla="*/ 2067 h 2387"/>
                              <a:gd name="T60" fmla="+- 0 4646 4471"/>
                              <a:gd name="T61" fmla="*/ T60 w 795"/>
                              <a:gd name="T62" fmla="+- 0 2082 891"/>
                              <a:gd name="T63" fmla="*/ 2082 h 2387"/>
                              <a:gd name="T64" fmla="+- 0 4720 4471"/>
                              <a:gd name="T65" fmla="*/ T64 w 795"/>
                              <a:gd name="T66" fmla="+- 0 2106 891"/>
                              <a:gd name="T67" fmla="*/ 2106 h 2387"/>
                              <a:gd name="T68" fmla="+- 0 4781 4471"/>
                              <a:gd name="T69" fmla="*/ T68 w 795"/>
                              <a:gd name="T70" fmla="+- 0 2136 891"/>
                              <a:gd name="T71" fmla="*/ 2136 h 2387"/>
                              <a:gd name="T72" fmla="+- 0 4858 4471"/>
                              <a:gd name="T73" fmla="*/ T72 w 795"/>
                              <a:gd name="T74" fmla="+- 0 2215 891"/>
                              <a:gd name="T75" fmla="*/ 2215 h 2387"/>
                              <a:gd name="T76" fmla="+- 0 4868 4471"/>
                              <a:gd name="T77" fmla="*/ T76 w 795"/>
                              <a:gd name="T78" fmla="+- 0 2261 891"/>
                              <a:gd name="T79" fmla="*/ 2261 h 2387"/>
                              <a:gd name="T80" fmla="+- 0 4868 4471"/>
                              <a:gd name="T81" fmla="*/ T80 w 795"/>
                              <a:gd name="T82" fmla="+- 0 3079 891"/>
                              <a:gd name="T83" fmla="*/ 3079 h 2387"/>
                              <a:gd name="T84" fmla="+- 0 4879 4471"/>
                              <a:gd name="T85" fmla="*/ T84 w 795"/>
                              <a:gd name="T86" fmla="+- 0 3125 891"/>
                              <a:gd name="T87" fmla="*/ 3125 h 2387"/>
                              <a:gd name="T88" fmla="+- 0 4956 4471"/>
                              <a:gd name="T89" fmla="*/ T88 w 795"/>
                              <a:gd name="T90" fmla="+- 0 3204 891"/>
                              <a:gd name="T91" fmla="*/ 3204 h 2387"/>
                              <a:gd name="T92" fmla="+- 0 5017 4471"/>
                              <a:gd name="T93" fmla="*/ T92 w 795"/>
                              <a:gd name="T94" fmla="+- 0 3235 891"/>
                              <a:gd name="T95" fmla="*/ 3235 h 2387"/>
                              <a:gd name="T96" fmla="+- 0 5091 4471"/>
                              <a:gd name="T97" fmla="*/ T96 w 795"/>
                              <a:gd name="T98" fmla="+- 0 3258 891"/>
                              <a:gd name="T99" fmla="*/ 3258 h 2387"/>
                              <a:gd name="T100" fmla="+- 0 5175 4471"/>
                              <a:gd name="T101" fmla="*/ T100 w 795"/>
                              <a:gd name="T102" fmla="+- 0 3273 891"/>
                              <a:gd name="T103" fmla="*/ 3273 h 2387"/>
                              <a:gd name="T104" fmla="+- 0 5266 4471"/>
                              <a:gd name="T105" fmla="*/ T104 w 795"/>
                              <a:gd name="T106" fmla="+- 0 3278 891"/>
                              <a:gd name="T107" fmla="*/ 3278 h 23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95" h="2387">
                                <a:moveTo>
                                  <a:pt x="795" y="0"/>
                                </a:moveTo>
                                <a:lnTo>
                                  <a:pt x="704" y="6"/>
                                </a:lnTo>
                                <a:lnTo>
                                  <a:pt x="620" y="21"/>
                                </a:lnTo>
                                <a:lnTo>
                                  <a:pt x="546" y="44"/>
                                </a:lnTo>
                                <a:lnTo>
                                  <a:pt x="485" y="75"/>
                                </a:lnTo>
                                <a:lnTo>
                                  <a:pt x="408" y="154"/>
                                </a:lnTo>
                                <a:lnTo>
                                  <a:pt x="397" y="200"/>
                                </a:lnTo>
                                <a:lnTo>
                                  <a:pt x="397" y="972"/>
                                </a:lnTo>
                                <a:lnTo>
                                  <a:pt x="387" y="1017"/>
                                </a:lnTo>
                                <a:lnTo>
                                  <a:pt x="310" y="1096"/>
                                </a:lnTo>
                                <a:lnTo>
                                  <a:pt x="249" y="1127"/>
                                </a:lnTo>
                                <a:lnTo>
                                  <a:pt x="175" y="1151"/>
                                </a:lnTo>
                                <a:lnTo>
                                  <a:pt x="91" y="1166"/>
                                </a:lnTo>
                                <a:lnTo>
                                  <a:pt x="0" y="1171"/>
                                </a:lnTo>
                                <a:lnTo>
                                  <a:pt x="91" y="1176"/>
                                </a:lnTo>
                                <a:lnTo>
                                  <a:pt x="175" y="1191"/>
                                </a:lnTo>
                                <a:lnTo>
                                  <a:pt x="249" y="1215"/>
                                </a:lnTo>
                                <a:lnTo>
                                  <a:pt x="310" y="1245"/>
                                </a:lnTo>
                                <a:lnTo>
                                  <a:pt x="387" y="1324"/>
                                </a:lnTo>
                                <a:lnTo>
                                  <a:pt x="397" y="1370"/>
                                </a:lnTo>
                                <a:lnTo>
                                  <a:pt x="397" y="2188"/>
                                </a:lnTo>
                                <a:lnTo>
                                  <a:pt x="408" y="2234"/>
                                </a:lnTo>
                                <a:lnTo>
                                  <a:pt x="485" y="2313"/>
                                </a:lnTo>
                                <a:lnTo>
                                  <a:pt x="546" y="2344"/>
                                </a:lnTo>
                                <a:lnTo>
                                  <a:pt x="620" y="2367"/>
                                </a:lnTo>
                                <a:lnTo>
                                  <a:pt x="704" y="2382"/>
                                </a:lnTo>
                                <a:lnTo>
                                  <a:pt x="795" y="2387"/>
                                </a:lnTo>
                              </a:path>
                            </a:pathLst>
                          </a:custGeom>
                          <a:noFill/>
                          <a:ln w="19050">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s:wsp>
                        <wps:cNvPr id="1077" name="AutoShape 713"/>
                        <wps:cNvSpPr>
                          <a:spLocks/>
                        </wps:cNvSpPr>
                        <wps:spPr bwMode="auto">
                          <a:xfrm>
                            <a:off x="6015" y="3667"/>
                            <a:ext cx="1376" cy="80"/>
                          </a:xfrm>
                          <a:custGeom>
                            <a:avLst/>
                            <a:gdLst>
                              <a:gd name="T0" fmla="+- 0 6055 6016"/>
                              <a:gd name="T1" fmla="*/ T0 w 1376"/>
                              <a:gd name="T2" fmla="+- 0 3668 3668"/>
                              <a:gd name="T3" fmla="*/ 3668 h 80"/>
                              <a:gd name="T4" fmla="+- 0 6040 6016"/>
                              <a:gd name="T5" fmla="*/ T4 w 1376"/>
                              <a:gd name="T6" fmla="+- 0 3671 3668"/>
                              <a:gd name="T7" fmla="*/ 3671 h 80"/>
                              <a:gd name="T8" fmla="+- 0 6027 6016"/>
                              <a:gd name="T9" fmla="*/ T8 w 1376"/>
                              <a:gd name="T10" fmla="+- 0 3680 3668"/>
                              <a:gd name="T11" fmla="*/ 3680 h 80"/>
                              <a:gd name="T12" fmla="+- 0 6019 6016"/>
                              <a:gd name="T13" fmla="*/ T12 w 1376"/>
                              <a:gd name="T14" fmla="+- 0 3693 3668"/>
                              <a:gd name="T15" fmla="*/ 3693 h 80"/>
                              <a:gd name="T16" fmla="+- 0 6016 6016"/>
                              <a:gd name="T17" fmla="*/ T16 w 1376"/>
                              <a:gd name="T18" fmla="+- 0 3708 3668"/>
                              <a:gd name="T19" fmla="*/ 3708 h 80"/>
                              <a:gd name="T20" fmla="+- 0 6019 6016"/>
                              <a:gd name="T21" fmla="*/ T20 w 1376"/>
                              <a:gd name="T22" fmla="+- 0 3724 3668"/>
                              <a:gd name="T23" fmla="*/ 3724 h 80"/>
                              <a:gd name="T24" fmla="+- 0 6027 6016"/>
                              <a:gd name="T25" fmla="*/ T24 w 1376"/>
                              <a:gd name="T26" fmla="+- 0 3736 3668"/>
                              <a:gd name="T27" fmla="*/ 3736 h 80"/>
                              <a:gd name="T28" fmla="+- 0 6040 6016"/>
                              <a:gd name="T29" fmla="*/ T28 w 1376"/>
                              <a:gd name="T30" fmla="+- 0 3745 3668"/>
                              <a:gd name="T31" fmla="*/ 3745 h 80"/>
                              <a:gd name="T32" fmla="+- 0 6056 6016"/>
                              <a:gd name="T33" fmla="*/ T32 w 1376"/>
                              <a:gd name="T34" fmla="+- 0 3748 3668"/>
                              <a:gd name="T35" fmla="*/ 3748 h 80"/>
                              <a:gd name="T36" fmla="+- 0 6071 6016"/>
                              <a:gd name="T37" fmla="*/ T36 w 1376"/>
                              <a:gd name="T38" fmla="+- 0 3745 3668"/>
                              <a:gd name="T39" fmla="*/ 3745 h 80"/>
                              <a:gd name="T40" fmla="+- 0 6084 6016"/>
                              <a:gd name="T41" fmla="*/ T40 w 1376"/>
                              <a:gd name="T42" fmla="+- 0 3736 3668"/>
                              <a:gd name="T43" fmla="*/ 3736 h 80"/>
                              <a:gd name="T44" fmla="+- 0 6092 6016"/>
                              <a:gd name="T45" fmla="*/ T44 w 1376"/>
                              <a:gd name="T46" fmla="+- 0 3723 3668"/>
                              <a:gd name="T47" fmla="*/ 3723 h 80"/>
                              <a:gd name="T48" fmla="+- 0 6093 6016"/>
                              <a:gd name="T49" fmla="*/ T48 w 1376"/>
                              <a:gd name="T50" fmla="+- 0 3723 3668"/>
                              <a:gd name="T51" fmla="*/ 3723 h 80"/>
                              <a:gd name="T52" fmla="+- 0 6056 6016"/>
                              <a:gd name="T53" fmla="*/ T52 w 1376"/>
                              <a:gd name="T54" fmla="+- 0 3723 3668"/>
                              <a:gd name="T55" fmla="*/ 3723 h 80"/>
                              <a:gd name="T56" fmla="+- 0 6055 6016"/>
                              <a:gd name="T57" fmla="*/ T56 w 1376"/>
                              <a:gd name="T58" fmla="+- 0 3693 3668"/>
                              <a:gd name="T59" fmla="*/ 3693 h 80"/>
                              <a:gd name="T60" fmla="+- 0 6092 6016"/>
                              <a:gd name="T61" fmla="*/ T60 w 1376"/>
                              <a:gd name="T62" fmla="+- 0 3693 3668"/>
                              <a:gd name="T63" fmla="*/ 3693 h 80"/>
                              <a:gd name="T64" fmla="+- 0 6092 6016"/>
                              <a:gd name="T65" fmla="*/ T64 w 1376"/>
                              <a:gd name="T66" fmla="+- 0 3692 3668"/>
                              <a:gd name="T67" fmla="*/ 3692 h 80"/>
                              <a:gd name="T68" fmla="+- 0 6084 6016"/>
                              <a:gd name="T69" fmla="*/ T68 w 1376"/>
                              <a:gd name="T70" fmla="+- 0 3680 3668"/>
                              <a:gd name="T71" fmla="*/ 3680 h 80"/>
                              <a:gd name="T72" fmla="+- 0 6071 6016"/>
                              <a:gd name="T73" fmla="*/ T72 w 1376"/>
                              <a:gd name="T74" fmla="+- 0 3671 3668"/>
                              <a:gd name="T75" fmla="*/ 3671 h 80"/>
                              <a:gd name="T76" fmla="+- 0 6055 6016"/>
                              <a:gd name="T77" fmla="*/ T76 w 1376"/>
                              <a:gd name="T78" fmla="+- 0 3668 3668"/>
                              <a:gd name="T79" fmla="*/ 3668 h 80"/>
                              <a:gd name="T80" fmla="+- 0 6092 6016"/>
                              <a:gd name="T81" fmla="*/ T80 w 1376"/>
                              <a:gd name="T82" fmla="+- 0 3693 3668"/>
                              <a:gd name="T83" fmla="*/ 3693 h 80"/>
                              <a:gd name="T84" fmla="+- 0 6055 6016"/>
                              <a:gd name="T85" fmla="*/ T84 w 1376"/>
                              <a:gd name="T86" fmla="+- 0 3693 3668"/>
                              <a:gd name="T87" fmla="*/ 3693 h 80"/>
                              <a:gd name="T88" fmla="+- 0 6056 6016"/>
                              <a:gd name="T89" fmla="*/ T88 w 1376"/>
                              <a:gd name="T90" fmla="+- 0 3723 3668"/>
                              <a:gd name="T91" fmla="*/ 3723 h 80"/>
                              <a:gd name="T92" fmla="+- 0 6093 6016"/>
                              <a:gd name="T93" fmla="*/ T92 w 1376"/>
                              <a:gd name="T94" fmla="+- 0 3723 3668"/>
                              <a:gd name="T95" fmla="*/ 3723 h 80"/>
                              <a:gd name="T96" fmla="+- 0 6096 6016"/>
                              <a:gd name="T97" fmla="*/ T96 w 1376"/>
                              <a:gd name="T98" fmla="+- 0 3708 3668"/>
                              <a:gd name="T99" fmla="*/ 3708 h 80"/>
                              <a:gd name="T100" fmla="+- 0 6092 6016"/>
                              <a:gd name="T101" fmla="*/ T100 w 1376"/>
                              <a:gd name="T102" fmla="+- 0 3693 3668"/>
                              <a:gd name="T103" fmla="*/ 3693 h 80"/>
                              <a:gd name="T104" fmla="+- 0 6093 6016"/>
                              <a:gd name="T105" fmla="*/ T104 w 1376"/>
                              <a:gd name="T106" fmla="+- 0 3723 3668"/>
                              <a:gd name="T107" fmla="*/ 3723 h 80"/>
                              <a:gd name="T108" fmla="+- 0 6056 6016"/>
                              <a:gd name="T109" fmla="*/ T108 w 1376"/>
                              <a:gd name="T110" fmla="+- 0 3723 3668"/>
                              <a:gd name="T111" fmla="*/ 3723 h 80"/>
                              <a:gd name="T112" fmla="+- 0 6093 6016"/>
                              <a:gd name="T113" fmla="*/ T112 w 1376"/>
                              <a:gd name="T114" fmla="+- 0 3723 3668"/>
                              <a:gd name="T115" fmla="*/ 3723 h 80"/>
                              <a:gd name="T116" fmla="+- 0 6093 6016"/>
                              <a:gd name="T117" fmla="*/ T116 w 1376"/>
                              <a:gd name="T118" fmla="+- 0 3723 3668"/>
                              <a:gd name="T119" fmla="*/ 3723 h 80"/>
                              <a:gd name="T120" fmla="+- 0 7391 6016"/>
                              <a:gd name="T121" fmla="*/ T120 w 1376"/>
                              <a:gd name="T122" fmla="+- 0 3686 3668"/>
                              <a:gd name="T123" fmla="*/ 3686 h 80"/>
                              <a:gd name="T124" fmla="+- 0 6092 6016"/>
                              <a:gd name="T125" fmla="*/ T124 w 1376"/>
                              <a:gd name="T126" fmla="+- 0 3693 3668"/>
                              <a:gd name="T127" fmla="*/ 3693 h 80"/>
                              <a:gd name="T128" fmla="+- 0 6096 6016"/>
                              <a:gd name="T129" fmla="*/ T128 w 1376"/>
                              <a:gd name="T130" fmla="+- 0 3708 3668"/>
                              <a:gd name="T131" fmla="*/ 3708 h 80"/>
                              <a:gd name="T132" fmla="+- 0 6093 6016"/>
                              <a:gd name="T133" fmla="*/ T132 w 1376"/>
                              <a:gd name="T134" fmla="+- 0 3723 3668"/>
                              <a:gd name="T135" fmla="*/ 3723 h 80"/>
                              <a:gd name="T136" fmla="+- 0 7392 6016"/>
                              <a:gd name="T137" fmla="*/ T136 w 1376"/>
                              <a:gd name="T138" fmla="+- 0 3716 3668"/>
                              <a:gd name="T139" fmla="*/ 3716 h 80"/>
                              <a:gd name="T140" fmla="+- 0 7391 6016"/>
                              <a:gd name="T141" fmla="*/ T140 w 1376"/>
                              <a:gd name="T142" fmla="+- 0 3686 3668"/>
                              <a:gd name="T143" fmla="*/ 3686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376" h="80">
                                <a:moveTo>
                                  <a:pt x="39" y="0"/>
                                </a:moveTo>
                                <a:lnTo>
                                  <a:pt x="24" y="3"/>
                                </a:lnTo>
                                <a:lnTo>
                                  <a:pt x="11" y="12"/>
                                </a:lnTo>
                                <a:lnTo>
                                  <a:pt x="3" y="25"/>
                                </a:lnTo>
                                <a:lnTo>
                                  <a:pt x="0" y="40"/>
                                </a:lnTo>
                                <a:lnTo>
                                  <a:pt x="3" y="56"/>
                                </a:lnTo>
                                <a:lnTo>
                                  <a:pt x="11" y="68"/>
                                </a:lnTo>
                                <a:lnTo>
                                  <a:pt x="24" y="77"/>
                                </a:lnTo>
                                <a:lnTo>
                                  <a:pt x="40" y="80"/>
                                </a:lnTo>
                                <a:lnTo>
                                  <a:pt x="55" y="77"/>
                                </a:lnTo>
                                <a:lnTo>
                                  <a:pt x="68" y="68"/>
                                </a:lnTo>
                                <a:lnTo>
                                  <a:pt x="76" y="55"/>
                                </a:lnTo>
                                <a:lnTo>
                                  <a:pt x="77" y="55"/>
                                </a:lnTo>
                                <a:lnTo>
                                  <a:pt x="40" y="55"/>
                                </a:lnTo>
                                <a:lnTo>
                                  <a:pt x="39" y="25"/>
                                </a:lnTo>
                                <a:lnTo>
                                  <a:pt x="76" y="25"/>
                                </a:lnTo>
                                <a:lnTo>
                                  <a:pt x="76" y="24"/>
                                </a:lnTo>
                                <a:lnTo>
                                  <a:pt x="68" y="12"/>
                                </a:lnTo>
                                <a:lnTo>
                                  <a:pt x="55" y="3"/>
                                </a:lnTo>
                                <a:lnTo>
                                  <a:pt x="39" y="0"/>
                                </a:lnTo>
                                <a:close/>
                                <a:moveTo>
                                  <a:pt x="76" y="25"/>
                                </a:moveTo>
                                <a:lnTo>
                                  <a:pt x="39" y="25"/>
                                </a:lnTo>
                                <a:lnTo>
                                  <a:pt x="40" y="55"/>
                                </a:lnTo>
                                <a:lnTo>
                                  <a:pt x="77" y="55"/>
                                </a:lnTo>
                                <a:lnTo>
                                  <a:pt x="80" y="40"/>
                                </a:lnTo>
                                <a:lnTo>
                                  <a:pt x="76" y="25"/>
                                </a:lnTo>
                                <a:close/>
                                <a:moveTo>
                                  <a:pt x="77" y="55"/>
                                </a:moveTo>
                                <a:lnTo>
                                  <a:pt x="40" y="55"/>
                                </a:lnTo>
                                <a:lnTo>
                                  <a:pt x="77" y="55"/>
                                </a:lnTo>
                                <a:close/>
                                <a:moveTo>
                                  <a:pt x="1375" y="18"/>
                                </a:moveTo>
                                <a:lnTo>
                                  <a:pt x="76" y="25"/>
                                </a:lnTo>
                                <a:lnTo>
                                  <a:pt x="80" y="40"/>
                                </a:lnTo>
                                <a:lnTo>
                                  <a:pt x="77" y="55"/>
                                </a:lnTo>
                                <a:lnTo>
                                  <a:pt x="1376" y="48"/>
                                </a:lnTo>
                                <a:lnTo>
                                  <a:pt x="1375" y="18"/>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EB8227" id="Group 712" o:spid="_x0000_s1026" style="position:absolute;margin-left:222.8pt;margin-top:-20pt;width:146.8pt;height:224pt;z-index:-251847168;mso-position-horizontal-relative:page" coordorigin="4456,-400" coordsize="2936,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">
                <v:shape id="Picture 716" o:spid="_x0000_s1027" type="#_x0000_t75" style="position:absolute;left:5011;top:-400;width:1887;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">
                  <v:imagedata r:id="rId77" o:title=""/>
                </v:shape>
                <v:shape id="AutoShape 715" o:spid="_x0000_s1028" style="position:absolute;left:4471;top:169;width:2915;height:391;visibility:visible;mso-wrap-style:square;v-text-anchor:top" coordsize="291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" path="m1100,40r-3,-15l1088,12,1076,4,1060,r-16,4l1032,12r-9,13l,25,,55r1023,l1023,56r9,13l1044,77r16,3l1076,77r12,-8l1097,56r,-1l1100,40t382,311l1479,336r-9,-13l1458,315r-16,-4l1426,315r-12,8l1405,336,3,337r,30l1405,366r,1l1414,380r12,8l1442,391r16,-3l1470,380r9,-13l1479,366r3,-15m2915,25r-1023,l1883,12,1871,4,1855,r-16,4l1827,12r-9,13l1815,40r3,16l1827,69r12,8l1855,80r16,-3l1883,69r9,-13l1892,55r1023,l2915,25e" fillcolor="fuchsia" stroked="f">
                  <v:path arrowok="t" o:connecttype="custom" o:connectlocs="1097,194;1088,181;1060,169;1032,181;1023,194;0,224;1023,225;1044,246;1076,246;1097,225;1100,209;1479,505;1470,492;1442,480;1414,492;1405,505;3,536;1405,536;1426,557;1458,557;1479,536;1482,520;1892,194;1883,181;1855,169;1827,181;1815,209;1827,238;1855,249;1883,238;1892,224;2915,194" o:connectangles="0,0,0,0,0,0,0,0,0,0,0,0,0,0,0,0,0,0,0,0,0,0,0,0,0,0,0,0,0,0,0,0"/>
                </v:shape>
                <v:shape id="Freeform 714" o:spid="_x0000_s1029" style="position:absolute;left:4471;top:891;width:795;height:2387;visibility:visible;mso-wrap-style:square;v-text-anchor:top" coordsize="795,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" path="m795,l704,6,620,21,546,44,485,75r-77,79l397,200r,772l387,1017r-77,79l249,1127r-74,24l91,1166,,1171r91,5l175,1191r74,24l310,1245r77,79l397,1370r,818l408,2234r77,79l546,2344r74,23l704,2382r91,5e" filled="f" strokecolor="fuchsia" strokeweight="1.5pt">
                  <v:path arrowok="t" o:connecttype="custom" o:connectlocs="795,891;704,897;620,912;546,935;485,966;408,1045;397,1091;397,1863;387,1908;310,1987;249,2018;175,2042;91,2057;0,2062;91,2067;175,2082;249,2106;310,2136;387,2215;397,2261;397,3079;408,3125;485,3204;546,3235;620,3258;704,3273;795,3278" o:connectangles="0,0,0,0,0,0,0,0,0,0,0,0,0,0,0,0,0,0,0,0,0,0,0,0,0,0,0"/>
                </v:shape>
                <v:shape id="AutoShape 713" o:spid="_x0000_s1030" style="position:absolute;left:6015;top:3667;width:1376;height:80;visibility:visible;mso-wrap-style:square;v-text-anchor:top" coordsize="1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" path="m39,l24,3,11,12,3,25,,40,3,56r8,12l24,77r16,3l55,77,68,68,76,55r1,l40,55,39,25r37,l76,24,68,12,55,3,39,xm76,25r-37,l40,55r37,l80,40,76,25xm77,55r-37,l77,55xm1375,18l76,25r4,15l77,55,1376,48r-1,-30xe" fillcolor="fuchsia" stroked="f">
                  <v:path arrowok="t" o:connecttype="custom" o:connectlocs="39,3668;24,3671;11,3680;3,3693;0,3708;3,3724;11,3736;24,3745;40,3748;55,3745;68,3736;76,3723;77,3723;40,3723;39,3693;76,3693;76,3692;68,3680;55,3671;39,3668;76,3693;39,3693;40,3723;77,3723;80,3708;76,3693;77,3723;40,3723;77,3723;77,3723;1375,3686;76,3693;80,3708;77,3723;1376,3716;1375,3686" o:connectangles="0,0,0,0,0,0,0,0,0,0,0,0,0,0,0,0,0,0,0,0,0,0,0,0,0,0,0,0,0,0,0,0,0,0,0,0"/>
                </v:shape>
                <w10:wrap anchorx="page"/>
              </v:group>
            </w:pict>
          </mc:Fallback>
        </mc:AlternateContent>
      </w:r>
      <w:r w:rsidR="005A5385" w:rsidRPr="00FE6418">
        <w:rPr>
          <w:rFonts w:ascii="Calibri Light" w:hAnsi="Calibri Light" w:cs="Calibri Light"/>
          <w:sz w:val="21"/>
        </w:rPr>
        <w:t>1</w:t>
      </w:r>
      <w:r w:rsidR="005A5385" w:rsidRPr="00FE6418">
        <w:rPr>
          <w:rFonts w:ascii="Calibri Light" w:hAnsi="Calibri Light" w:cs="Calibri Light"/>
          <w:sz w:val="21"/>
        </w:rPr>
        <w:tab/>
      </w:r>
      <w:r w:rsidR="005A5385" w:rsidRPr="00FE6418">
        <w:rPr>
          <w:rFonts w:ascii="Calibri Light" w:hAnsi="Calibri Light" w:cs="Calibri Light"/>
          <w:position w:val="-2"/>
          <w:sz w:val="21"/>
        </w:rPr>
        <w:t>4</w:t>
      </w:r>
    </w:p>
    <w:p w14:paraId="6986BCBD" w14:textId="77777777" w:rsidR="00D70F28" w:rsidRPr="00FE6418" w:rsidRDefault="005A5385">
      <w:pPr>
        <w:spacing w:before="127"/>
        <w:ind w:left="3456"/>
        <w:rPr>
          <w:rFonts w:ascii="Calibri Light" w:hAnsi="Calibri Light" w:cs="Calibri Light"/>
          <w:sz w:val="21"/>
        </w:rPr>
      </w:pPr>
      <w:r w:rsidRPr="00FE6418">
        <w:rPr>
          <w:rFonts w:ascii="Calibri Light" w:hAnsi="Calibri Light" w:cs="Calibri Light"/>
          <w:sz w:val="21"/>
        </w:rPr>
        <w:t>2</w:t>
      </w:r>
    </w:p>
    <w:p w14:paraId="710388C2" w14:textId="77777777" w:rsidR="00D70F28" w:rsidRPr="00FE6418" w:rsidRDefault="00D70F28">
      <w:pPr>
        <w:pStyle w:val="BodyText"/>
        <w:rPr>
          <w:rFonts w:ascii="Calibri Light" w:hAnsi="Calibri Light" w:cs="Calibri Light"/>
        </w:rPr>
      </w:pPr>
    </w:p>
    <w:p w14:paraId="2FA25C1C" w14:textId="77777777" w:rsidR="00D70F28" w:rsidRPr="00FE6418" w:rsidRDefault="00D70F28">
      <w:pPr>
        <w:pStyle w:val="BodyText"/>
        <w:rPr>
          <w:rFonts w:ascii="Calibri Light" w:hAnsi="Calibri Light" w:cs="Calibri Light"/>
        </w:rPr>
      </w:pPr>
    </w:p>
    <w:p w14:paraId="02B46BBA" w14:textId="77777777" w:rsidR="00D70F28" w:rsidRPr="00FE6418" w:rsidRDefault="00D70F28">
      <w:pPr>
        <w:pStyle w:val="BodyText"/>
        <w:rPr>
          <w:rFonts w:ascii="Calibri Light" w:hAnsi="Calibri Light" w:cs="Calibri Light"/>
        </w:rPr>
      </w:pPr>
    </w:p>
    <w:p w14:paraId="5E9571F8" w14:textId="77777777" w:rsidR="00D70F28" w:rsidRPr="00FE6418" w:rsidRDefault="00D70F28">
      <w:pPr>
        <w:pStyle w:val="BodyText"/>
        <w:spacing w:before="1"/>
        <w:rPr>
          <w:rFonts w:ascii="Calibri Light" w:hAnsi="Calibri Light" w:cs="Calibri Light"/>
          <w:sz w:val="34"/>
        </w:rPr>
      </w:pPr>
    </w:p>
    <w:p w14:paraId="2642282A" w14:textId="77777777" w:rsidR="00D70F28" w:rsidRPr="00FE6418" w:rsidRDefault="005A5385">
      <w:pPr>
        <w:ind w:left="3456"/>
        <w:rPr>
          <w:rFonts w:ascii="Calibri Light" w:hAnsi="Calibri Light" w:cs="Calibri Light"/>
          <w:sz w:val="21"/>
        </w:rPr>
      </w:pPr>
      <w:r w:rsidRPr="00FE6418">
        <w:rPr>
          <w:rFonts w:ascii="Calibri Light" w:hAnsi="Calibri Light" w:cs="Calibri Light"/>
          <w:sz w:val="21"/>
        </w:rPr>
        <w:t>3</w:t>
      </w:r>
    </w:p>
    <w:p w14:paraId="530BA168" w14:textId="77777777" w:rsidR="00D70F28" w:rsidRPr="00FE6418" w:rsidRDefault="00D70F28">
      <w:pPr>
        <w:pStyle w:val="BodyText"/>
        <w:rPr>
          <w:rFonts w:ascii="Calibri Light" w:hAnsi="Calibri Light" w:cs="Calibri Light"/>
        </w:rPr>
      </w:pPr>
    </w:p>
    <w:p w14:paraId="003BFDEF" w14:textId="77777777" w:rsidR="00D70F28" w:rsidRPr="00FE6418" w:rsidRDefault="00D70F28">
      <w:pPr>
        <w:pStyle w:val="BodyText"/>
        <w:rPr>
          <w:rFonts w:ascii="Calibri Light" w:hAnsi="Calibri Light" w:cs="Calibri Light"/>
        </w:rPr>
      </w:pPr>
    </w:p>
    <w:p w14:paraId="18896390" w14:textId="77777777" w:rsidR="00D70F28" w:rsidRPr="00FE6418" w:rsidRDefault="00D70F28">
      <w:pPr>
        <w:pStyle w:val="BodyText"/>
        <w:rPr>
          <w:rFonts w:ascii="Calibri Light" w:hAnsi="Calibri Light" w:cs="Calibri Light"/>
        </w:rPr>
      </w:pPr>
    </w:p>
    <w:p w14:paraId="69BD4575" w14:textId="77777777" w:rsidR="00D70F28" w:rsidRPr="00FE6418" w:rsidRDefault="00D70F28">
      <w:pPr>
        <w:pStyle w:val="BodyText"/>
        <w:rPr>
          <w:rFonts w:ascii="Calibri Light" w:hAnsi="Calibri Light" w:cs="Calibri Light"/>
        </w:rPr>
      </w:pPr>
    </w:p>
    <w:p w14:paraId="1D1E7FEA" w14:textId="77777777" w:rsidR="00D70F28" w:rsidRPr="00FE6418" w:rsidRDefault="00D70F28">
      <w:pPr>
        <w:pStyle w:val="BodyText"/>
        <w:spacing w:before="11"/>
        <w:rPr>
          <w:rFonts w:ascii="Calibri Light" w:hAnsi="Calibri Light" w:cs="Calibri Light"/>
          <w:sz w:val="28"/>
        </w:rPr>
      </w:pPr>
    </w:p>
    <w:p w14:paraId="361DFAF7" w14:textId="77777777" w:rsidR="00D70F28" w:rsidRPr="00FE6418" w:rsidRDefault="005A5385">
      <w:pPr>
        <w:ind w:left="3104"/>
        <w:jc w:val="center"/>
        <w:rPr>
          <w:rFonts w:ascii="Calibri Light" w:hAnsi="Calibri Light" w:cs="Calibri Light"/>
          <w:sz w:val="21"/>
        </w:rPr>
      </w:pPr>
      <w:r w:rsidRPr="00FE6418">
        <w:rPr>
          <w:rFonts w:ascii="Calibri Light" w:hAnsi="Calibri Light" w:cs="Calibri Light"/>
          <w:sz w:val="21"/>
        </w:rPr>
        <w:t>5</w:t>
      </w:r>
    </w:p>
    <w:p w14:paraId="3731B018" w14:textId="77777777" w:rsidR="00D70F28" w:rsidRPr="00FE6418" w:rsidRDefault="00D70F28">
      <w:pPr>
        <w:pStyle w:val="BodyText"/>
        <w:rPr>
          <w:rFonts w:ascii="Calibri Light" w:hAnsi="Calibri Light" w:cs="Calibri Light"/>
          <w:sz w:val="20"/>
        </w:rPr>
      </w:pPr>
    </w:p>
    <w:p w14:paraId="083D64CF" w14:textId="77777777" w:rsidR="00D70F28" w:rsidRPr="00FE6418" w:rsidRDefault="00D70F28">
      <w:pPr>
        <w:pStyle w:val="BodyText"/>
        <w:spacing w:before="10"/>
        <w:rPr>
          <w:rFonts w:ascii="Calibri Light" w:hAnsi="Calibri Light" w:cs="Calibri Light"/>
          <w:sz w:val="26"/>
        </w:rPr>
      </w:pPr>
    </w:p>
    <w:p w14:paraId="365115BE" w14:textId="77777777" w:rsidR="00D70F28" w:rsidRPr="00FE6418" w:rsidRDefault="005A5385">
      <w:pPr>
        <w:pStyle w:val="ListParagraph"/>
        <w:numPr>
          <w:ilvl w:val="0"/>
          <w:numId w:val="222"/>
        </w:numPr>
        <w:tabs>
          <w:tab w:val="left" w:pos="1081"/>
          <w:tab w:val="left" w:pos="1083"/>
        </w:tabs>
        <w:spacing w:before="90"/>
        <w:rPr>
          <w:rFonts w:ascii="Calibri Light" w:hAnsi="Calibri Light" w:cs="Calibri Light"/>
          <w:sz w:val="24"/>
        </w:rPr>
      </w:pPr>
      <w:r w:rsidRPr="00FE6418">
        <w:rPr>
          <w:rFonts w:ascii="Calibri Light" w:hAnsi="Calibri Light" w:cs="Calibri Light"/>
          <w:sz w:val="24"/>
        </w:rPr>
        <w:t>Setup key: press to enter setup menu of the measurement</w:t>
      </w:r>
      <w:r w:rsidRPr="00FE6418">
        <w:rPr>
          <w:rFonts w:ascii="Calibri Light" w:hAnsi="Calibri Light" w:cs="Calibri Light"/>
          <w:spacing w:val="-2"/>
          <w:sz w:val="24"/>
        </w:rPr>
        <w:t xml:space="preserve"> </w:t>
      </w:r>
      <w:r w:rsidRPr="00FE6418">
        <w:rPr>
          <w:rFonts w:ascii="Calibri Light" w:hAnsi="Calibri Light" w:cs="Calibri Light"/>
          <w:sz w:val="24"/>
        </w:rPr>
        <w:t>module.</w:t>
      </w:r>
    </w:p>
    <w:p w14:paraId="5FBBEADF" w14:textId="77777777" w:rsidR="00D70F28" w:rsidRPr="00FE6418" w:rsidRDefault="005A5385">
      <w:pPr>
        <w:pStyle w:val="ListParagraph"/>
        <w:numPr>
          <w:ilvl w:val="0"/>
          <w:numId w:val="222"/>
        </w:numPr>
        <w:tabs>
          <w:tab w:val="left" w:pos="1081"/>
          <w:tab w:val="left" w:pos="1083"/>
        </w:tabs>
        <w:rPr>
          <w:rFonts w:ascii="Calibri Light" w:hAnsi="Calibri Light" w:cs="Calibri Light"/>
          <w:sz w:val="24"/>
        </w:rPr>
      </w:pPr>
      <w:r w:rsidRPr="00FE6418">
        <w:rPr>
          <w:rFonts w:ascii="Calibri Light" w:hAnsi="Calibri Light" w:cs="Calibri Light"/>
          <w:sz w:val="24"/>
        </w:rPr>
        <w:t>Indicator</w:t>
      </w:r>
    </w:p>
    <w:p w14:paraId="472E467A" w14:textId="77777777" w:rsidR="00D70F28" w:rsidRPr="00FE6418" w:rsidRDefault="005A5385">
      <w:pPr>
        <w:pStyle w:val="ListParagraph"/>
        <w:numPr>
          <w:ilvl w:val="1"/>
          <w:numId w:val="222"/>
        </w:numPr>
        <w:tabs>
          <w:tab w:val="left" w:pos="1468"/>
          <w:tab w:val="left" w:pos="1469"/>
        </w:tabs>
        <w:ind w:hanging="421"/>
        <w:rPr>
          <w:rFonts w:ascii="Calibri Light" w:hAnsi="Calibri Light" w:cs="Calibri Light"/>
          <w:sz w:val="24"/>
        </w:rPr>
      </w:pPr>
      <w:r w:rsidRPr="00FE6418">
        <w:rPr>
          <w:rFonts w:ascii="Calibri Light" w:hAnsi="Calibri Light" w:cs="Calibri Light"/>
          <w:sz w:val="24"/>
        </w:rPr>
        <w:t>On: when the module works</w:t>
      </w:r>
      <w:r w:rsidRPr="00FE6418">
        <w:rPr>
          <w:rFonts w:ascii="Calibri Light" w:hAnsi="Calibri Light" w:cs="Calibri Light"/>
          <w:spacing w:val="-1"/>
          <w:sz w:val="24"/>
        </w:rPr>
        <w:t xml:space="preserve"> </w:t>
      </w:r>
      <w:r w:rsidRPr="00FE6418">
        <w:rPr>
          <w:rFonts w:ascii="Calibri Light" w:hAnsi="Calibri Light" w:cs="Calibri Light"/>
          <w:sz w:val="24"/>
        </w:rPr>
        <w:t>normally.</w:t>
      </w:r>
    </w:p>
    <w:p w14:paraId="55528B83" w14:textId="77777777" w:rsidR="00D70F28" w:rsidRPr="00FE6418" w:rsidRDefault="005A5385">
      <w:pPr>
        <w:pStyle w:val="ListParagraph"/>
        <w:numPr>
          <w:ilvl w:val="1"/>
          <w:numId w:val="222"/>
        </w:numPr>
        <w:tabs>
          <w:tab w:val="left" w:pos="1468"/>
          <w:tab w:val="left" w:pos="1469"/>
        </w:tabs>
        <w:spacing w:before="154"/>
        <w:ind w:hanging="421"/>
        <w:rPr>
          <w:rFonts w:ascii="Calibri Light" w:hAnsi="Calibri Light" w:cs="Calibri Light"/>
          <w:sz w:val="24"/>
        </w:rPr>
      </w:pPr>
      <w:r w:rsidRPr="00FE6418">
        <w:rPr>
          <w:rFonts w:ascii="Calibri Light" w:hAnsi="Calibri Light" w:cs="Calibri Light"/>
          <w:sz w:val="24"/>
        </w:rPr>
        <w:t>Flash: when the module is being initialized or</w:t>
      </w:r>
      <w:r w:rsidRPr="00FE6418">
        <w:rPr>
          <w:rFonts w:ascii="Calibri Light" w:hAnsi="Calibri Light" w:cs="Calibri Light"/>
          <w:spacing w:val="-4"/>
          <w:sz w:val="24"/>
        </w:rPr>
        <w:t xml:space="preserve"> </w:t>
      </w:r>
      <w:r w:rsidRPr="00FE6418">
        <w:rPr>
          <w:rFonts w:ascii="Calibri Light" w:hAnsi="Calibri Light" w:cs="Calibri Light"/>
          <w:sz w:val="24"/>
        </w:rPr>
        <w:t>malfunctioning.</w:t>
      </w:r>
    </w:p>
    <w:p w14:paraId="5ABF0E95" w14:textId="77777777" w:rsidR="00D70F28" w:rsidRPr="00FE6418" w:rsidRDefault="005A5385">
      <w:pPr>
        <w:pStyle w:val="ListParagraph"/>
        <w:numPr>
          <w:ilvl w:val="1"/>
          <w:numId w:val="222"/>
        </w:numPr>
        <w:tabs>
          <w:tab w:val="left" w:pos="1468"/>
          <w:tab w:val="left" w:pos="1469"/>
        </w:tabs>
        <w:ind w:hanging="421"/>
        <w:rPr>
          <w:rFonts w:ascii="Calibri Light" w:hAnsi="Calibri Light" w:cs="Calibri Light"/>
          <w:sz w:val="24"/>
        </w:rPr>
      </w:pPr>
      <w:r w:rsidRPr="00FE6418">
        <w:rPr>
          <w:rFonts w:ascii="Calibri Light" w:hAnsi="Calibri Light" w:cs="Calibri Light"/>
          <w:sz w:val="24"/>
        </w:rPr>
        <w:t>Off: when the module is</w:t>
      </w:r>
      <w:r w:rsidRPr="00FE6418">
        <w:rPr>
          <w:rFonts w:ascii="Calibri Light" w:hAnsi="Calibri Light" w:cs="Calibri Light"/>
          <w:spacing w:val="1"/>
          <w:sz w:val="24"/>
        </w:rPr>
        <w:t xml:space="preserve"> </w:t>
      </w:r>
      <w:r w:rsidRPr="00FE6418">
        <w:rPr>
          <w:rFonts w:ascii="Calibri Light" w:hAnsi="Calibri Light" w:cs="Calibri Light"/>
          <w:sz w:val="24"/>
        </w:rPr>
        <w:t>unconnected.</w:t>
      </w:r>
    </w:p>
    <w:p w14:paraId="6E9F5CD7" w14:textId="77777777" w:rsidR="00D70F28" w:rsidRPr="00FE6418" w:rsidRDefault="005A5385">
      <w:pPr>
        <w:pStyle w:val="ListParagraph"/>
        <w:numPr>
          <w:ilvl w:val="0"/>
          <w:numId w:val="222"/>
        </w:numPr>
        <w:tabs>
          <w:tab w:val="left" w:pos="1081"/>
          <w:tab w:val="left" w:pos="1083"/>
        </w:tabs>
        <w:rPr>
          <w:rFonts w:ascii="Calibri Light" w:hAnsi="Calibri Light" w:cs="Calibri Light"/>
          <w:sz w:val="24"/>
        </w:rPr>
      </w:pPr>
      <w:r w:rsidRPr="00FE6418">
        <w:rPr>
          <w:rFonts w:ascii="Calibri Light" w:hAnsi="Calibri Light" w:cs="Calibri Light"/>
          <w:sz w:val="24"/>
        </w:rPr>
        <w:t>Connectors for</w:t>
      </w:r>
      <w:r w:rsidRPr="00FE6418">
        <w:rPr>
          <w:rFonts w:ascii="Calibri Light" w:hAnsi="Calibri Light" w:cs="Calibri Light"/>
          <w:spacing w:val="-2"/>
          <w:sz w:val="24"/>
        </w:rPr>
        <w:t xml:space="preserve"> </w:t>
      </w:r>
      <w:r w:rsidRPr="00FE6418">
        <w:rPr>
          <w:rFonts w:ascii="Calibri Light" w:hAnsi="Calibri Light" w:cs="Calibri Light"/>
          <w:sz w:val="24"/>
        </w:rPr>
        <w:t>transducer/sensor</w:t>
      </w:r>
    </w:p>
    <w:p w14:paraId="72B9A7D4"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57685671" w14:textId="77777777" w:rsidR="00D70F28" w:rsidRPr="00FE6418" w:rsidRDefault="00D70F28">
      <w:pPr>
        <w:pStyle w:val="BodyText"/>
        <w:spacing w:before="10"/>
        <w:rPr>
          <w:rFonts w:ascii="Calibri Light" w:hAnsi="Calibri Light" w:cs="Calibri Light"/>
          <w:sz w:val="11"/>
        </w:rPr>
      </w:pPr>
    </w:p>
    <w:p w14:paraId="58C91294" w14:textId="77777777" w:rsidR="00D70F28" w:rsidRPr="00FE6418" w:rsidRDefault="005A5385">
      <w:pPr>
        <w:pStyle w:val="ListParagraph"/>
        <w:numPr>
          <w:ilvl w:val="0"/>
          <w:numId w:val="222"/>
        </w:numPr>
        <w:tabs>
          <w:tab w:val="left" w:pos="1081"/>
          <w:tab w:val="left" w:pos="1083"/>
        </w:tabs>
        <w:spacing w:before="90"/>
        <w:rPr>
          <w:rFonts w:ascii="Calibri Light" w:hAnsi="Calibri Light" w:cs="Calibri Light"/>
          <w:sz w:val="24"/>
        </w:rPr>
      </w:pPr>
      <w:r w:rsidRPr="00FE6418">
        <w:rPr>
          <w:rFonts w:ascii="Calibri Light" w:hAnsi="Calibri Light" w:cs="Calibri Light"/>
          <w:sz w:val="24"/>
        </w:rPr>
        <w:t>Second module-specific key, such as the zero key for</w:t>
      </w:r>
      <w:r w:rsidRPr="00FE6418">
        <w:rPr>
          <w:rFonts w:ascii="Calibri Light" w:hAnsi="Calibri Light" w:cs="Calibri Light"/>
          <w:spacing w:val="-2"/>
          <w:sz w:val="24"/>
        </w:rPr>
        <w:t xml:space="preserve"> </w:t>
      </w:r>
      <w:r w:rsidRPr="00FE6418">
        <w:rPr>
          <w:rFonts w:ascii="Calibri Light" w:hAnsi="Calibri Light" w:cs="Calibri Light"/>
          <w:sz w:val="24"/>
        </w:rPr>
        <w:t>IBP.</w:t>
      </w:r>
    </w:p>
    <w:p w14:paraId="34DA9653" w14:textId="77777777" w:rsidR="00D70F28" w:rsidRPr="00FE6418" w:rsidRDefault="005A5385">
      <w:pPr>
        <w:pStyle w:val="ListParagraph"/>
        <w:numPr>
          <w:ilvl w:val="0"/>
          <w:numId w:val="222"/>
        </w:numPr>
        <w:tabs>
          <w:tab w:val="left" w:pos="1081"/>
          <w:tab w:val="left" w:pos="1083"/>
        </w:tabs>
        <w:spacing w:before="157"/>
        <w:rPr>
          <w:rFonts w:ascii="Calibri Light" w:hAnsi="Calibri Light" w:cs="Calibri Light"/>
          <w:sz w:val="24"/>
        </w:rPr>
      </w:pPr>
      <w:r w:rsidRPr="00FE6418">
        <w:rPr>
          <w:rFonts w:ascii="Calibri Light" w:hAnsi="Calibri Light" w:cs="Calibri Light"/>
          <w:sz w:val="24"/>
        </w:rPr>
        <w:t>Module</w:t>
      </w:r>
      <w:r w:rsidRPr="00FE6418">
        <w:rPr>
          <w:rFonts w:ascii="Calibri Light" w:hAnsi="Calibri Light" w:cs="Calibri Light"/>
          <w:spacing w:val="-1"/>
          <w:sz w:val="24"/>
        </w:rPr>
        <w:t xml:space="preserve"> </w:t>
      </w:r>
      <w:r w:rsidRPr="00FE6418">
        <w:rPr>
          <w:rFonts w:ascii="Calibri Light" w:hAnsi="Calibri Light" w:cs="Calibri Light"/>
          <w:sz w:val="24"/>
        </w:rPr>
        <w:t>name.</w:t>
      </w:r>
    </w:p>
    <w:p w14:paraId="40C5D0D5" w14:textId="77777777" w:rsidR="00D70F28" w:rsidRPr="00FE6418" w:rsidRDefault="00D70F28">
      <w:pPr>
        <w:pStyle w:val="BodyText"/>
        <w:spacing w:before="4"/>
        <w:rPr>
          <w:rFonts w:ascii="Calibri Light" w:hAnsi="Calibri Light" w:cs="Calibri Light"/>
          <w:b/>
        </w:rPr>
      </w:pPr>
    </w:p>
    <w:p w14:paraId="7FE95DAE" w14:textId="77777777" w:rsidR="00D70F28" w:rsidRPr="00FE6418" w:rsidRDefault="005A5385">
      <w:pPr>
        <w:pStyle w:val="Heading5"/>
        <w:ind w:left="628" w:firstLine="0"/>
        <w:rPr>
          <w:rFonts w:ascii="Calibri Light" w:hAnsi="Calibri Light" w:cs="Calibri Light"/>
          <w:b/>
        </w:rPr>
      </w:pPr>
      <w:r w:rsidRPr="00FE6418">
        <w:rPr>
          <w:rFonts w:ascii="Calibri Light" w:hAnsi="Calibri Light" w:cs="Calibri Light"/>
          <w:b/>
        </w:rPr>
        <w:t>Plugging/ Unplugging Modules</w:t>
      </w:r>
    </w:p>
    <w:p w14:paraId="36BBE867" w14:textId="77777777" w:rsidR="00D70F28" w:rsidRPr="00FE6418" w:rsidRDefault="00D70F28">
      <w:pPr>
        <w:pStyle w:val="BodyText"/>
        <w:rPr>
          <w:rFonts w:ascii="Calibri Light" w:hAnsi="Calibri Light" w:cs="Calibri Light"/>
        </w:rPr>
      </w:pPr>
    </w:p>
    <w:p w14:paraId="61CF8B90" w14:textId="77777777" w:rsidR="00D70F28" w:rsidRPr="00FE6418" w:rsidRDefault="005A5385">
      <w:pPr>
        <w:pStyle w:val="BodyText"/>
        <w:ind w:left="628"/>
        <w:jc w:val="both"/>
        <w:rPr>
          <w:rFonts w:ascii="Calibri Light" w:hAnsi="Calibri Light" w:cs="Calibri Light"/>
        </w:rPr>
      </w:pPr>
      <w:r w:rsidRPr="00FE6418">
        <w:rPr>
          <w:rFonts w:ascii="Calibri Light" w:hAnsi="Calibri Light" w:cs="Calibri Light"/>
        </w:rPr>
        <w:t>Users can plug and unplug modules during monitoring.</w:t>
      </w:r>
    </w:p>
    <w:p w14:paraId="7229EC79" w14:textId="77777777" w:rsidR="00D70F28" w:rsidRPr="00FE6418" w:rsidRDefault="005A5385" w:rsidP="00CD7D1E">
      <w:pPr>
        <w:pStyle w:val="ListParagraph"/>
        <w:numPr>
          <w:ilvl w:val="0"/>
          <w:numId w:val="228"/>
        </w:numPr>
        <w:tabs>
          <w:tab w:val="left" w:pos="1081"/>
          <w:tab w:val="left" w:pos="1083"/>
        </w:tabs>
        <w:ind w:left="1082"/>
        <w:rPr>
          <w:rFonts w:ascii="Calibri Light" w:hAnsi="Calibri Light" w:cs="Calibri Light"/>
          <w:sz w:val="24"/>
        </w:rPr>
      </w:pPr>
      <w:r w:rsidRPr="00FE6418">
        <w:rPr>
          <w:rFonts w:ascii="Calibri Light" w:hAnsi="Calibri Light" w:cs="Calibri Light"/>
          <w:sz w:val="24"/>
        </w:rPr>
        <w:t>To plug a module, insert the module until the lever on the module clicks into</w:t>
      </w:r>
      <w:r w:rsidRPr="00FE6418">
        <w:rPr>
          <w:rFonts w:ascii="Calibri Light" w:hAnsi="Calibri Light" w:cs="Calibri Light"/>
          <w:spacing w:val="-13"/>
          <w:sz w:val="24"/>
        </w:rPr>
        <w:t xml:space="preserve"> </w:t>
      </w:r>
      <w:r w:rsidRPr="00FE6418">
        <w:rPr>
          <w:rFonts w:ascii="Calibri Light" w:hAnsi="Calibri Light" w:cs="Calibri Light"/>
          <w:sz w:val="24"/>
        </w:rPr>
        <w:t>place.</w:t>
      </w:r>
    </w:p>
    <w:p w14:paraId="4D61E401" w14:textId="77777777" w:rsidR="00D70F28" w:rsidRPr="00FE6418" w:rsidRDefault="005A5385" w:rsidP="00CD7D1E">
      <w:pPr>
        <w:pStyle w:val="ListParagraph"/>
        <w:numPr>
          <w:ilvl w:val="0"/>
          <w:numId w:val="228"/>
        </w:numPr>
        <w:tabs>
          <w:tab w:val="left" w:pos="1081"/>
          <w:tab w:val="left" w:pos="1083"/>
        </w:tabs>
        <w:ind w:left="1082"/>
        <w:rPr>
          <w:rFonts w:ascii="Calibri Light" w:hAnsi="Calibri Light" w:cs="Calibri Light"/>
          <w:sz w:val="24"/>
        </w:rPr>
      </w:pPr>
      <w:r w:rsidRPr="00FE6418">
        <w:rPr>
          <w:rFonts w:ascii="Calibri Light" w:hAnsi="Calibri Light" w:cs="Calibri Light"/>
          <w:sz w:val="24"/>
        </w:rPr>
        <w:t>To unplug a module, press the lever upwards and pull the module</w:t>
      </w:r>
      <w:r w:rsidRPr="00FE6418">
        <w:rPr>
          <w:rFonts w:ascii="Calibri Light" w:hAnsi="Calibri Light" w:cs="Calibri Light"/>
          <w:spacing w:val="-4"/>
          <w:sz w:val="24"/>
        </w:rPr>
        <w:t xml:space="preserve"> </w:t>
      </w:r>
      <w:r w:rsidRPr="00FE6418">
        <w:rPr>
          <w:rFonts w:ascii="Calibri Light" w:hAnsi="Calibri Light" w:cs="Calibri Light"/>
          <w:sz w:val="24"/>
        </w:rPr>
        <w:t>out.</w:t>
      </w:r>
    </w:p>
    <w:p w14:paraId="3F74D28E" w14:textId="77777777" w:rsidR="00D70F28" w:rsidRPr="00FE6418" w:rsidRDefault="00D70F28">
      <w:pPr>
        <w:pStyle w:val="BodyText"/>
        <w:spacing w:before="4"/>
        <w:rPr>
          <w:rFonts w:ascii="Calibri Light" w:hAnsi="Calibri Light" w:cs="Calibri Light"/>
        </w:rPr>
      </w:pPr>
    </w:p>
    <w:p w14:paraId="7FBE6367" w14:textId="77777777" w:rsidR="00D70F28" w:rsidRPr="00FE6418" w:rsidRDefault="005A5385">
      <w:pPr>
        <w:pStyle w:val="Heading8"/>
        <w:rPr>
          <w:rFonts w:ascii="Calibri Light" w:hAnsi="Calibri Light" w:cs="Calibri Light"/>
        </w:rPr>
      </w:pPr>
      <w:r w:rsidRPr="00FE6418">
        <w:rPr>
          <w:rFonts w:ascii="Calibri Light" w:hAnsi="Calibri Light" w:cs="Calibri Light"/>
        </w:rPr>
        <w:t>NOTE:</w:t>
      </w:r>
    </w:p>
    <w:p w14:paraId="45F8741B" w14:textId="77777777" w:rsidR="00D70F28" w:rsidRPr="00FE6418" w:rsidRDefault="005A5385">
      <w:pPr>
        <w:pStyle w:val="BodyText"/>
        <w:spacing w:before="154" w:line="271" w:lineRule="auto"/>
        <w:ind w:left="628"/>
        <w:rPr>
          <w:rFonts w:ascii="Calibri Light" w:hAnsi="Calibri Light" w:cs="Calibri Light"/>
        </w:rPr>
      </w:pPr>
      <w:r w:rsidRPr="00FE6418">
        <w:rPr>
          <w:rFonts w:ascii="Calibri Light" w:hAnsi="Calibri Light" w:cs="Calibri Light"/>
        </w:rPr>
        <w:t>Make sure the indicator on the module is on after the module is plugged in the monitor. Otherwise, re-plug the module until the indicator is on.</w:t>
      </w:r>
    </w:p>
    <w:p w14:paraId="678B1C3A" w14:textId="77777777" w:rsidR="00D70F28" w:rsidRPr="00FE6418" w:rsidRDefault="00D70F28">
      <w:pPr>
        <w:pStyle w:val="BodyText"/>
        <w:spacing w:before="5"/>
        <w:rPr>
          <w:rFonts w:ascii="Calibri Light" w:hAnsi="Calibri Light" w:cs="Calibri Light"/>
          <w:sz w:val="31"/>
        </w:rPr>
      </w:pPr>
    </w:p>
    <w:p w14:paraId="5EC6D6E7" w14:textId="77777777" w:rsidR="00D70F28" w:rsidRPr="00FE6418" w:rsidRDefault="005A5385" w:rsidP="00CD7D1E">
      <w:pPr>
        <w:pStyle w:val="ListParagraph"/>
        <w:numPr>
          <w:ilvl w:val="2"/>
          <w:numId w:val="227"/>
        </w:numPr>
        <w:tabs>
          <w:tab w:val="left" w:pos="1381"/>
        </w:tabs>
        <w:spacing w:before="0"/>
        <w:ind w:left="1380" w:hanging="753"/>
        <w:rPr>
          <w:rFonts w:ascii="Calibri Light" w:hAnsi="Calibri Light" w:cs="Calibri Light"/>
          <w:b/>
          <w:sz w:val="30"/>
        </w:rPr>
      </w:pPr>
      <w:r w:rsidRPr="00FE6418">
        <w:rPr>
          <w:rFonts w:ascii="Calibri Light" w:hAnsi="Calibri Light" w:cs="Calibri Light"/>
          <w:b/>
          <w:sz w:val="30"/>
        </w:rPr>
        <w:t>XM</w:t>
      </w:r>
      <w:r w:rsidRPr="00FE6418">
        <w:rPr>
          <w:rFonts w:ascii="Calibri Light" w:hAnsi="Calibri Light" w:cs="Calibri Light"/>
          <w:b/>
          <w:spacing w:val="-1"/>
          <w:sz w:val="30"/>
        </w:rPr>
        <w:t xml:space="preserve"> </w:t>
      </w:r>
      <w:r w:rsidRPr="00FE6418">
        <w:rPr>
          <w:rFonts w:ascii="Calibri Light" w:hAnsi="Calibri Light" w:cs="Calibri Light"/>
          <w:b/>
          <w:sz w:val="30"/>
        </w:rPr>
        <w:t>Module</w:t>
      </w:r>
    </w:p>
    <w:p w14:paraId="0D2F4319" w14:textId="77777777" w:rsidR="00D70F28" w:rsidRPr="00FE6418" w:rsidRDefault="005A5385">
      <w:pPr>
        <w:pStyle w:val="BodyText"/>
        <w:spacing w:before="159" w:line="271" w:lineRule="auto"/>
        <w:ind w:left="628" w:right="719"/>
        <w:jc w:val="both"/>
        <w:rPr>
          <w:rFonts w:ascii="Calibri Light" w:hAnsi="Calibri Light" w:cs="Calibri Light"/>
        </w:rPr>
      </w:pPr>
      <w:r w:rsidRPr="00FE6418">
        <w:rPr>
          <w:rFonts w:ascii="Calibri Light" w:hAnsi="Calibri Light" w:cs="Calibri Light"/>
        </w:rPr>
        <w:t>The XM module is integrated with functions of multiple measurement modules of ECG, RESP, SpO</w:t>
      </w:r>
      <w:r w:rsidRPr="00FE6418">
        <w:rPr>
          <w:rFonts w:ascii="Calibri Light" w:hAnsi="Calibri Light" w:cs="Calibri Light"/>
          <w:vertAlign w:val="subscript"/>
        </w:rPr>
        <w:t>2</w:t>
      </w:r>
      <w:r w:rsidRPr="00FE6418">
        <w:rPr>
          <w:rFonts w:ascii="Calibri Light" w:hAnsi="Calibri Light" w:cs="Calibri Light"/>
        </w:rPr>
        <w:t>, TEMP, IBP and NIBP. Plug the XM module in the XM module slot on the left side of the monitor, and it is connected with the monitor as shown below:</w:t>
      </w:r>
    </w:p>
    <w:p w14:paraId="692DCE20" w14:textId="77777777" w:rsidR="00D70F28" w:rsidRPr="00FE6418" w:rsidRDefault="00D70F28">
      <w:pPr>
        <w:pStyle w:val="BodyText"/>
        <w:rPr>
          <w:rFonts w:ascii="Calibri Light" w:hAnsi="Calibri Light" w:cs="Calibri Light"/>
          <w:sz w:val="20"/>
        </w:rPr>
      </w:pPr>
    </w:p>
    <w:p w14:paraId="1D499CBC" w14:textId="77777777" w:rsidR="00D70F28" w:rsidRPr="00FE6418" w:rsidRDefault="00D70F28">
      <w:pPr>
        <w:pStyle w:val="BodyText"/>
        <w:rPr>
          <w:rFonts w:ascii="Calibri Light" w:hAnsi="Calibri Light" w:cs="Calibri Light"/>
          <w:sz w:val="20"/>
        </w:rPr>
      </w:pPr>
    </w:p>
    <w:p w14:paraId="2C0E9C7C" w14:textId="77777777" w:rsidR="00D70F28" w:rsidRPr="00FE6418" w:rsidRDefault="00D70F28">
      <w:pPr>
        <w:pStyle w:val="BodyText"/>
        <w:rPr>
          <w:rFonts w:ascii="Calibri Light" w:hAnsi="Calibri Light" w:cs="Calibri Light"/>
          <w:sz w:val="20"/>
        </w:rPr>
      </w:pPr>
    </w:p>
    <w:p w14:paraId="4795FFC3" w14:textId="77777777" w:rsidR="00D70F28" w:rsidRPr="00FE6418" w:rsidRDefault="00D70F28">
      <w:pPr>
        <w:pStyle w:val="BodyText"/>
        <w:rPr>
          <w:rFonts w:ascii="Calibri Light" w:hAnsi="Calibri Light" w:cs="Calibri Light"/>
          <w:sz w:val="20"/>
        </w:rPr>
      </w:pPr>
    </w:p>
    <w:p w14:paraId="6081B6F3" w14:textId="77777777" w:rsidR="00D70F28" w:rsidRPr="00FE6418" w:rsidRDefault="00D70F28">
      <w:pPr>
        <w:pStyle w:val="BodyText"/>
        <w:rPr>
          <w:rFonts w:ascii="Calibri Light" w:hAnsi="Calibri Light" w:cs="Calibri Light"/>
          <w:sz w:val="20"/>
        </w:rPr>
      </w:pPr>
    </w:p>
    <w:p w14:paraId="6B5483AF" w14:textId="77777777" w:rsidR="00D70F28" w:rsidRPr="00FE6418" w:rsidRDefault="00D70F28">
      <w:pPr>
        <w:pStyle w:val="BodyText"/>
        <w:rPr>
          <w:rFonts w:ascii="Calibri Light" w:hAnsi="Calibri Light" w:cs="Calibri Light"/>
          <w:sz w:val="20"/>
        </w:rPr>
      </w:pPr>
    </w:p>
    <w:p w14:paraId="244CB0A2" w14:textId="77777777" w:rsidR="00D70F28" w:rsidRPr="00FE6418" w:rsidRDefault="00D70F28">
      <w:pPr>
        <w:pStyle w:val="BodyText"/>
        <w:rPr>
          <w:rFonts w:ascii="Calibri Light" w:hAnsi="Calibri Light" w:cs="Calibri Light"/>
          <w:sz w:val="20"/>
        </w:rPr>
      </w:pPr>
    </w:p>
    <w:p w14:paraId="2D210B99" w14:textId="77777777" w:rsidR="00D70F28" w:rsidRPr="00FE6418" w:rsidRDefault="00D70F28">
      <w:pPr>
        <w:pStyle w:val="BodyText"/>
        <w:rPr>
          <w:rFonts w:ascii="Calibri Light" w:hAnsi="Calibri Light" w:cs="Calibri Light"/>
          <w:sz w:val="20"/>
        </w:rPr>
      </w:pPr>
    </w:p>
    <w:p w14:paraId="67C6B0C4" w14:textId="77777777" w:rsidR="00D70F28" w:rsidRPr="00FE6418" w:rsidRDefault="00D70F28">
      <w:pPr>
        <w:pStyle w:val="BodyText"/>
        <w:rPr>
          <w:rFonts w:ascii="Calibri Light" w:hAnsi="Calibri Light" w:cs="Calibri Light"/>
          <w:sz w:val="20"/>
        </w:rPr>
      </w:pPr>
    </w:p>
    <w:p w14:paraId="4C783448" w14:textId="77777777" w:rsidR="00D70F28" w:rsidRPr="00FE6418" w:rsidRDefault="00D70F28">
      <w:pPr>
        <w:pStyle w:val="BodyText"/>
        <w:spacing w:before="7"/>
        <w:rPr>
          <w:rFonts w:ascii="Calibri Light" w:hAnsi="Calibri Light" w:cs="Calibri Light"/>
          <w:sz w:val="16"/>
        </w:rPr>
      </w:pPr>
    </w:p>
    <w:p w14:paraId="3A7A8945" w14:textId="77777777" w:rsidR="00D70F28" w:rsidRPr="00FE6418" w:rsidRDefault="00F913D9">
      <w:pPr>
        <w:pStyle w:val="BodyText"/>
        <w:spacing w:before="90" w:line="242" w:lineRule="auto"/>
        <w:ind w:left="1372" w:right="8119"/>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33824" behindDoc="0" locked="0" layoutInCell="1" allowOverlap="1" wp14:anchorId="5AC6FF33" wp14:editId="3875E58E">
                <wp:simplePos x="0" y="0"/>
                <wp:positionH relativeFrom="page">
                  <wp:posOffset>2138045</wp:posOffset>
                </wp:positionH>
                <wp:positionV relativeFrom="paragraph">
                  <wp:posOffset>-1197610</wp:posOffset>
                </wp:positionV>
                <wp:extent cx="3017520" cy="4041775"/>
                <wp:effectExtent l="0" t="0" r="0" b="0"/>
                <wp:wrapNone/>
                <wp:docPr id="1070"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7520" cy="4041775"/>
                          <a:chOff x="3367" y="-1886"/>
                          <a:chExt cx="4752" cy="6365"/>
                        </a:xfrm>
                      </wpg:grpSpPr>
                      <pic:pic xmlns:pic="http://schemas.openxmlformats.org/drawingml/2006/picture">
                        <pic:nvPicPr>
                          <pic:cNvPr id="1071" name="Picture 7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790" y="-1886"/>
                            <a:ext cx="4329" cy="636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072" name="AutoShape 710"/>
                        <wps:cNvSpPr>
                          <a:spLocks/>
                        </wps:cNvSpPr>
                        <wps:spPr bwMode="auto">
                          <a:xfrm>
                            <a:off x="3367" y="429"/>
                            <a:ext cx="1100" cy="80"/>
                          </a:xfrm>
                          <a:custGeom>
                            <a:avLst/>
                            <a:gdLst>
                              <a:gd name="T0" fmla="+- 0 4390 3367"/>
                              <a:gd name="T1" fmla="*/ T0 w 1100"/>
                              <a:gd name="T2" fmla="+- 0 485 430"/>
                              <a:gd name="T3" fmla="*/ 485 h 80"/>
                              <a:gd name="T4" fmla="+- 0 4390 3367"/>
                              <a:gd name="T5" fmla="*/ T4 w 1100"/>
                              <a:gd name="T6" fmla="+- 0 485 430"/>
                              <a:gd name="T7" fmla="*/ 485 h 80"/>
                              <a:gd name="T8" fmla="+- 0 4399 3367"/>
                              <a:gd name="T9" fmla="*/ T8 w 1100"/>
                              <a:gd name="T10" fmla="+- 0 498 430"/>
                              <a:gd name="T11" fmla="*/ 498 h 80"/>
                              <a:gd name="T12" fmla="+- 0 4411 3367"/>
                              <a:gd name="T13" fmla="*/ T12 w 1100"/>
                              <a:gd name="T14" fmla="+- 0 507 430"/>
                              <a:gd name="T15" fmla="*/ 507 h 80"/>
                              <a:gd name="T16" fmla="+- 0 4427 3367"/>
                              <a:gd name="T17" fmla="*/ T16 w 1100"/>
                              <a:gd name="T18" fmla="+- 0 510 430"/>
                              <a:gd name="T19" fmla="*/ 510 h 80"/>
                              <a:gd name="T20" fmla="+- 0 4442 3367"/>
                              <a:gd name="T21" fmla="*/ T20 w 1100"/>
                              <a:gd name="T22" fmla="+- 0 507 430"/>
                              <a:gd name="T23" fmla="*/ 507 h 80"/>
                              <a:gd name="T24" fmla="+- 0 4455 3367"/>
                              <a:gd name="T25" fmla="*/ T24 w 1100"/>
                              <a:gd name="T26" fmla="+- 0 498 430"/>
                              <a:gd name="T27" fmla="*/ 498 h 80"/>
                              <a:gd name="T28" fmla="+- 0 4464 3367"/>
                              <a:gd name="T29" fmla="*/ T28 w 1100"/>
                              <a:gd name="T30" fmla="+- 0 486 430"/>
                              <a:gd name="T31" fmla="*/ 486 h 80"/>
                              <a:gd name="T32" fmla="+- 0 4464 3367"/>
                              <a:gd name="T33" fmla="*/ T32 w 1100"/>
                              <a:gd name="T34" fmla="+- 0 485 430"/>
                              <a:gd name="T35" fmla="*/ 485 h 80"/>
                              <a:gd name="T36" fmla="+- 0 4427 3367"/>
                              <a:gd name="T37" fmla="*/ T36 w 1100"/>
                              <a:gd name="T38" fmla="+- 0 485 430"/>
                              <a:gd name="T39" fmla="*/ 485 h 80"/>
                              <a:gd name="T40" fmla="+- 0 4390 3367"/>
                              <a:gd name="T41" fmla="*/ T40 w 1100"/>
                              <a:gd name="T42" fmla="+- 0 485 430"/>
                              <a:gd name="T43" fmla="*/ 485 h 80"/>
                              <a:gd name="T44" fmla="+- 0 4390 3367"/>
                              <a:gd name="T45" fmla="*/ T44 w 1100"/>
                              <a:gd name="T46" fmla="+- 0 455 430"/>
                              <a:gd name="T47" fmla="*/ 455 h 80"/>
                              <a:gd name="T48" fmla="+- 0 4387 3367"/>
                              <a:gd name="T49" fmla="*/ T48 w 1100"/>
                              <a:gd name="T50" fmla="+- 0 470 430"/>
                              <a:gd name="T51" fmla="*/ 470 h 80"/>
                              <a:gd name="T52" fmla="+- 0 4390 3367"/>
                              <a:gd name="T53" fmla="*/ T52 w 1100"/>
                              <a:gd name="T54" fmla="+- 0 485 430"/>
                              <a:gd name="T55" fmla="*/ 485 h 80"/>
                              <a:gd name="T56" fmla="+- 0 4427 3367"/>
                              <a:gd name="T57" fmla="*/ T56 w 1100"/>
                              <a:gd name="T58" fmla="+- 0 485 430"/>
                              <a:gd name="T59" fmla="*/ 485 h 80"/>
                              <a:gd name="T60" fmla="+- 0 4427 3367"/>
                              <a:gd name="T61" fmla="*/ T60 w 1100"/>
                              <a:gd name="T62" fmla="+- 0 455 430"/>
                              <a:gd name="T63" fmla="*/ 455 h 80"/>
                              <a:gd name="T64" fmla="+- 0 4390 3367"/>
                              <a:gd name="T65" fmla="*/ T64 w 1100"/>
                              <a:gd name="T66" fmla="+- 0 455 430"/>
                              <a:gd name="T67" fmla="*/ 455 h 80"/>
                              <a:gd name="T68" fmla="+- 0 4427 3367"/>
                              <a:gd name="T69" fmla="*/ T68 w 1100"/>
                              <a:gd name="T70" fmla="+- 0 430 430"/>
                              <a:gd name="T71" fmla="*/ 430 h 80"/>
                              <a:gd name="T72" fmla="+- 0 4412 3367"/>
                              <a:gd name="T73" fmla="*/ T72 w 1100"/>
                              <a:gd name="T74" fmla="+- 0 433 430"/>
                              <a:gd name="T75" fmla="*/ 433 h 80"/>
                              <a:gd name="T76" fmla="+- 0 4399 3367"/>
                              <a:gd name="T77" fmla="*/ T76 w 1100"/>
                              <a:gd name="T78" fmla="+- 0 442 430"/>
                              <a:gd name="T79" fmla="*/ 442 h 80"/>
                              <a:gd name="T80" fmla="+- 0 4390 3367"/>
                              <a:gd name="T81" fmla="*/ T80 w 1100"/>
                              <a:gd name="T82" fmla="+- 0 454 430"/>
                              <a:gd name="T83" fmla="*/ 454 h 80"/>
                              <a:gd name="T84" fmla="+- 0 4390 3367"/>
                              <a:gd name="T85" fmla="*/ T84 w 1100"/>
                              <a:gd name="T86" fmla="+- 0 455 430"/>
                              <a:gd name="T87" fmla="*/ 455 h 80"/>
                              <a:gd name="T88" fmla="+- 0 4427 3367"/>
                              <a:gd name="T89" fmla="*/ T88 w 1100"/>
                              <a:gd name="T90" fmla="+- 0 455 430"/>
                              <a:gd name="T91" fmla="*/ 455 h 80"/>
                              <a:gd name="T92" fmla="+- 0 4427 3367"/>
                              <a:gd name="T93" fmla="*/ T92 w 1100"/>
                              <a:gd name="T94" fmla="+- 0 485 430"/>
                              <a:gd name="T95" fmla="*/ 485 h 80"/>
                              <a:gd name="T96" fmla="+- 0 4464 3367"/>
                              <a:gd name="T97" fmla="*/ T96 w 1100"/>
                              <a:gd name="T98" fmla="+- 0 485 430"/>
                              <a:gd name="T99" fmla="*/ 485 h 80"/>
                              <a:gd name="T100" fmla="+- 0 4467 3367"/>
                              <a:gd name="T101" fmla="*/ T100 w 1100"/>
                              <a:gd name="T102" fmla="+- 0 470 430"/>
                              <a:gd name="T103" fmla="*/ 470 h 80"/>
                              <a:gd name="T104" fmla="+- 0 4464 3367"/>
                              <a:gd name="T105" fmla="*/ T104 w 1100"/>
                              <a:gd name="T106" fmla="+- 0 454 430"/>
                              <a:gd name="T107" fmla="*/ 454 h 80"/>
                              <a:gd name="T108" fmla="+- 0 4455 3367"/>
                              <a:gd name="T109" fmla="*/ T108 w 1100"/>
                              <a:gd name="T110" fmla="+- 0 442 430"/>
                              <a:gd name="T111" fmla="*/ 442 h 80"/>
                              <a:gd name="T112" fmla="+- 0 4443 3367"/>
                              <a:gd name="T113" fmla="*/ T112 w 1100"/>
                              <a:gd name="T114" fmla="+- 0 433 430"/>
                              <a:gd name="T115" fmla="*/ 433 h 80"/>
                              <a:gd name="T116" fmla="+- 0 4427 3367"/>
                              <a:gd name="T117" fmla="*/ T116 w 1100"/>
                              <a:gd name="T118" fmla="+- 0 430 430"/>
                              <a:gd name="T119" fmla="*/ 430 h 80"/>
                              <a:gd name="T120" fmla="+- 0 3367 3367"/>
                              <a:gd name="T121" fmla="*/ T120 w 1100"/>
                              <a:gd name="T122" fmla="+- 0 452 430"/>
                              <a:gd name="T123" fmla="*/ 452 h 80"/>
                              <a:gd name="T124" fmla="+- 0 3367 3367"/>
                              <a:gd name="T125" fmla="*/ T124 w 1100"/>
                              <a:gd name="T126" fmla="+- 0 482 430"/>
                              <a:gd name="T127" fmla="*/ 482 h 80"/>
                              <a:gd name="T128" fmla="+- 0 4390 3367"/>
                              <a:gd name="T129" fmla="*/ T128 w 1100"/>
                              <a:gd name="T130" fmla="+- 0 485 430"/>
                              <a:gd name="T131" fmla="*/ 485 h 80"/>
                              <a:gd name="T132" fmla="+- 0 4387 3367"/>
                              <a:gd name="T133" fmla="*/ T132 w 1100"/>
                              <a:gd name="T134" fmla="+- 0 470 430"/>
                              <a:gd name="T135" fmla="*/ 470 h 80"/>
                              <a:gd name="T136" fmla="+- 0 4390 3367"/>
                              <a:gd name="T137" fmla="*/ T136 w 1100"/>
                              <a:gd name="T138" fmla="+- 0 455 430"/>
                              <a:gd name="T139" fmla="*/ 455 h 80"/>
                              <a:gd name="T140" fmla="+- 0 3367 3367"/>
                              <a:gd name="T141" fmla="*/ T140 w 1100"/>
                              <a:gd name="T142" fmla="+- 0 452 430"/>
                              <a:gd name="T143" fmla="*/ 45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00" h="80">
                                <a:moveTo>
                                  <a:pt x="1023" y="55"/>
                                </a:moveTo>
                                <a:lnTo>
                                  <a:pt x="1023" y="55"/>
                                </a:lnTo>
                                <a:lnTo>
                                  <a:pt x="1032" y="68"/>
                                </a:lnTo>
                                <a:lnTo>
                                  <a:pt x="1044" y="77"/>
                                </a:lnTo>
                                <a:lnTo>
                                  <a:pt x="1060" y="80"/>
                                </a:lnTo>
                                <a:lnTo>
                                  <a:pt x="1075" y="77"/>
                                </a:lnTo>
                                <a:lnTo>
                                  <a:pt x="1088" y="68"/>
                                </a:lnTo>
                                <a:lnTo>
                                  <a:pt x="1097" y="56"/>
                                </a:lnTo>
                                <a:lnTo>
                                  <a:pt x="1097" y="55"/>
                                </a:lnTo>
                                <a:lnTo>
                                  <a:pt x="1060" y="55"/>
                                </a:lnTo>
                                <a:lnTo>
                                  <a:pt x="1023" y="55"/>
                                </a:lnTo>
                                <a:close/>
                                <a:moveTo>
                                  <a:pt x="1023" y="25"/>
                                </a:moveTo>
                                <a:lnTo>
                                  <a:pt x="1020" y="40"/>
                                </a:lnTo>
                                <a:lnTo>
                                  <a:pt x="1023" y="55"/>
                                </a:lnTo>
                                <a:lnTo>
                                  <a:pt x="1060" y="55"/>
                                </a:lnTo>
                                <a:lnTo>
                                  <a:pt x="1060" y="25"/>
                                </a:lnTo>
                                <a:lnTo>
                                  <a:pt x="1023" y="25"/>
                                </a:lnTo>
                                <a:close/>
                                <a:moveTo>
                                  <a:pt x="1060" y="0"/>
                                </a:moveTo>
                                <a:lnTo>
                                  <a:pt x="1045" y="3"/>
                                </a:lnTo>
                                <a:lnTo>
                                  <a:pt x="1032" y="12"/>
                                </a:lnTo>
                                <a:lnTo>
                                  <a:pt x="1023" y="24"/>
                                </a:lnTo>
                                <a:lnTo>
                                  <a:pt x="1023" y="25"/>
                                </a:lnTo>
                                <a:lnTo>
                                  <a:pt x="1060" y="25"/>
                                </a:lnTo>
                                <a:lnTo>
                                  <a:pt x="1060" y="55"/>
                                </a:lnTo>
                                <a:lnTo>
                                  <a:pt x="1097" y="55"/>
                                </a:lnTo>
                                <a:lnTo>
                                  <a:pt x="1100" y="40"/>
                                </a:lnTo>
                                <a:lnTo>
                                  <a:pt x="1097" y="24"/>
                                </a:lnTo>
                                <a:lnTo>
                                  <a:pt x="1088" y="12"/>
                                </a:lnTo>
                                <a:lnTo>
                                  <a:pt x="1076" y="3"/>
                                </a:lnTo>
                                <a:lnTo>
                                  <a:pt x="1060" y="0"/>
                                </a:lnTo>
                                <a:close/>
                                <a:moveTo>
                                  <a:pt x="0" y="22"/>
                                </a:moveTo>
                                <a:lnTo>
                                  <a:pt x="0" y="52"/>
                                </a:lnTo>
                                <a:lnTo>
                                  <a:pt x="1023" y="55"/>
                                </a:lnTo>
                                <a:lnTo>
                                  <a:pt x="1020" y="40"/>
                                </a:lnTo>
                                <a:lnTo>
                                  <a:pt x="1023" y="25"/>
                                </a:lnTo>
                                <a:lnTo>
                                  <a:pt x="0" y="22"/>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306D10" id="Group 709" o:spid="_x0000_s1026" style="position:absolute;margin-left:168.35pt;margin-top:-94.3pt;width:237.6pt;height:318.25pt;z-index:251533824;mso-position-horizontal-relative:page" coordorigin="3367,-1886" coordsize="4752,6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">
                <v:shape id="Picture 711" o:spid="_x0000_s1027" type="#_x0000_t75" style="position:absolute;left:3790;top:-1886;width:4329;height: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">
                  <v:imagedata r:id="rId79" o:title=""/>
                </v:shape>
                <v:shape id="AutoShape 710" o:spid="_x0000_s1028" style="position:absolute;left:3367;top:429;width:1100;height:80;visibility:visible;mso-wrap-style:square;v-text-anchor:top" coordsize="11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" path="m1023,55r,l1032,68r12,9l1060,80r15,-3l1088,68r9,-12l1097,55r-37,l1023,55xm1023,25r-3,15l1023,55r37,l1060,25r-37,xm1060,r-15,3l1032,12r-9,12l1023,25r37,l1060,55r37,l1100,40r-3,-16l1088,12,1076,3,1060,xm,22l,52r1023,3l1020,40r3,-15l,22xe" fillcolor="fuchsia" stroked="f">
                  <v:path arrowok="t" o:connecttype="custom" o:connectlocs="1023,485;1023,485;1032,498;1044,507;1060,510;1075,507;1088,498;1097,486;1097,485;1060,485;1023,485;1023,455;1020,470;1023,485;1060,485;1060,455;1023,455;1060,430;1045,433;1032,442;1023,454;1023,455;1060,455;1060,485;1097,485;1100,470;1097,454;1088,442;1076,433;1060,430;0,452;0,482;1023,485;1020,470;1023,455;0,452" o:connectangles="0,0,0,0,0,0,0,0,0,0,0,0,0,0,0,0,0,0,0,0,0,0,0,0,0,0,0,0,0,0,0,0,0,0,0,0"/>
                </v:shape>
                <w10:wrap anchorx="page"/>
              </v:group>
            </w:pict>
          </mc:Fallback>
        </mc:AlternateContent>
      </w:r>
      <w:r w:rsidR="005A5385" w:rsidRPr="00FE6418">
        <w:rPr>
          <w:rFonts w:ascii="Calibri Light" w:hAnsi="Calibri Light" w:cs="Calibri Light"/>
        </w:rPr>
        <w:t xml:space="preserve">XM </w:t>
      </w:r>
      <w:r w:rsidR="005A5385" w:rsidRPr="00FE6418">
        <w:rPr>
          <w:rFonts w:ascii="Calibri Light" w:hAnsi="Calibri Light" w:cs="Calibri Light"/>
          <w:spacing w:val="-3"/>
        </w:rPr>
        <w:t xml:space="preserve">module </w:t>
      </w:r>
      <w:r w:rsidR="005A5385" w:rsidRPr="00FE6418">
        <w:rPr>
          <w:rFonts w:ascii="Calibri Light" w:hAnsi="Calibri Light" w:cs="Calibri Light"/>
        </w:rPr>
        <w:t xml:space="preserve">mounted </w:t>
      </w:r>
      <w:r w:rsidR="005A5385" w:rsidRPr="00FE6418">
        <w:rPr>
          <w:rFonts w:ascii="Calibri Light" w:hAnsi="Calibri Light" w:cs="Calibri Light"/>
          <w:spacing w:val="-8"/>
        </w:rPr>
        <w:t xml:space="preserve">on </w:t>
      </w:r>
      <w:r w:rsidR="005A5385" w:rsidRPr="00FE6418">
        <w:rPr>
          <w:rFonts w:ascii="Calibri Light" w:hAnsi="Calibri Light" w:cs="Calibri Light"/>
        </w:rPr>
        <w:t xml:space="preserve">the </w:t>
      </w:r>
      <w:proofErr w:type="gramStart"/>
      <w:r w:rsidR="005A5385" w:rsidRPr="00FE6418">
        <w:rPr>
          <w:rFonts w:ascii="Calibri Light" w:hAnsi="Calibri Light" w:cs="Calibri Light"/>
        </w:rPr>
        <w:t xml:space="preserve">left  </w:t>
      </w:r>
      <w:r w:rsidR="005A5385" w:rsidRPr="00FE6418">
        <w:rPr>
          <w:rFonts w:ascii="Calibri Light" w:hAnsi="Calibri Light" w:cs="Calibri Light"/>
          <w:spacing w:val="-8"/>
        </w:rPr>
        <w:t>of</w:t>
      </w:r>
      <w:proofErr w:type="gramEnd"/>
      <w:r w:rsidR="005A5385" w:rsidRPr="00FE6418">
        <w:rPr>
          <w:rFonts w:ascii="Calibri Light" w:hAnsi="Calibri Light" w:cs="Calibri Light"/>
          <w:spacing w:val="-8"/>
        </w:rPr>
        <w:t xml:space="preserve"> </w:t>
      </w:r>
      <w:r w:rsidR="005A5385" w:rsidRPr="00FE6418">
        <w:rPr>
          <w:rFonts w:ascii="Calibri Light" w:hAnsi="Calibri Light" w:cs="Calibri Light"/>
        </w:rPr>
        <w:t>the monitor</w:t>
      </w:r>
    </w:p>
    <w:p w14:paraId="09F0F11D" w14:textId="77777777" w:rsidR="00D70F28" w:rsidRPr="00FE6418" w:rsidRDefault="00D70F28">
      <w:pPr>
        <w:spacing w:line="242"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7B5E9F3A" w14:textId="77777777" w:rsidR="00D70F28" w:rsidRPr="00FE6418" w:rsidRDefault="00D70F28">
      <w:pPr>
        <w:pStyle w:val="BodyText"/>
        <w:spacing w:before="7"/>
        <w:rPr>
          <w:rFonts w:ascii="Calibri Light" w:hAnsi="Calibri Light" w:cs="Calibri Light"/>
          <w:sz w:val="22"/>
        </w:rPr>
      </w:pPr>
    </w:p>
    <w:p w14:paraId="780F6F06" w14:textId="77777777" w:rsidR="00D70F28" w:rsidRPr="00FE6418" w:rsidRDefault="005A5385">
      <w:pPr>
        <w:pStyle w:val="Heading5"/>
        <w:spacing w:before="92"/>
        <w:ind w:left="628" w:firstLine="0"/>
        <w:rPr>
          <w:rFonts w:ascii="Calibri Light" w:hAnsi="Calibri Light" w:cs="Calibri Light"/>
        </w:rPr>
      </w:pPr>
      <w:r w:rsidRPr="00FE6418">
        <w:rPr>
          <w:rFonts w:ascii="Calibri Light" w:hAnsi="Calibri Light" w:cs="Calibri Light"/>
        </w:rPr>
        <w:t>Overview of XM Module</w:t>
      </w:r>
    </w:p>
    <w:p w14:paraId="03233C3C" w14:textId="77777777" w:rsidR="00D70F28" w:rsidRPr="00FE6418" w:rsidRDefault="00D70F28">
      <w:pPr>
        <w:pStyle w:val="BodyText"/>
        <w:spacing w:before="1"/>
        <w:rPr>
          <w:rFonts w:ascii="Calibri Light" w:hAnsi="Calibri Light" w:cs="Calibri Light"/>
          <w:sz w:val="12"/>
        </w:rPr>
      </w:pPr>
    </w:p>
    <w:p w14:paraId="79CA716E" w14:textId="77777777" w:rsidR="00D70F28" w:rsidRPr="00FE6418" w:rsidRDefault="005A5385">
      <w:pPr>
        <w:tabs>
          <w:tab w:val="left" w:pos="2946"/>
          <w:tab w:val="left" w:pos="3691"/>
        </w:tabs>
        <w:spacing w:before="94"/>
        <w:ind w:left="2202"/>
        <w:rPr>
          <w:rFonts w:ascii="Calibri Light" w:hAnsi="Calibri Light" w:cs="Calibri Light"/>
          <w:sz w:val="21"/>
        </w:rPr>
      </w:pPr>
      <w:r w:rsidRPr="00FE6418">
        <w:rPr>
          <w:rFonts w:ascii="Calibri Light" w:hAnsi="Calibri Light" w:cs="Calibri Light"/>
          <w:sz w:val="21"/>
        </w:rPr>
        <w:t>1</w:t>
      </w:r>
      <w:r w:rsidRPr="00FE6418">
        <w:rPr>
          <w:rFonts w:ascii="Calibri Light" w:hAnsi="Calibri Light" w:cs="Calibri Light"/>
          <w:sz w:val="21"/>
        </w:rPr>
        <w:tab/>
        <w:t>2</w:t>
      </w:r>
      <w:r w:rsidRPr="00FE6418">
        <w:rPr>
          <w:rFonts w:ascii="Calibri Light" w:hAnsi="Calibri Light" w:cs="Calibri Light"/>
          <w:sz w:val="21"/>
        </w:rPr>
        <w:tab/>
        <w:t>3</w:t>
      </w:r>
    </w:p>
    <w:p w14:paraId="666E8C89" w14:textId="77777777" w:rsidR="00D70F28" w:rsidRPr="00FE6418" w:rsidRDefault="00D70F28">
      <w:pPr>
        <w:pStyle w:val="BodyText"/>
        <w:rPr>
          <w:rFonts w:ascii="Calibri Light" w:hAnsi="Calibri Light" w:cs="Calibri Light"/>
          <w:sz w:val="20"/>
        </w:rPr>
      </w:pPr>
    </w:p>
    <w:p w14:paraId="3A125330" w14:textId="77777777" w:rsidR="00D70F28" w:rsidRPr="00FE6418" w:rsidRDefault="00D70F28">
      <w:pPr>
        <w:pStyle w:val="BodyText"/>
        <w:rPr>
          <w:rFonts w:ascii="Calibri Light" w:hAnsi="Calibri Light" w:cs="Calibri Light"/>
          <w:sz w:val="20"/>
        </w:rPr>
      </w:pPr>
    </w:p>
    <w:p w14:paraId="6C0E3618" w14:textId="77777777" w:rsidR="00D70F28" w:rsidRPr="00FE6418" w:rsidRDefault="00D70F28">
      <w:pPr>
        <w:pStyle w:val="BodyText"/>
        <w:spacing w:before="7"/>
        <w:rPr>
          <w:rFonts w:ascii="Calibri Light" w:hAnsi="Calibri Light" w:cs="Calibri Light"/>
          <w:sz w:val="26"/>
        </w:rPr>
      </w:pPr>
    </w:p>
    <w:p w14:paraId="783E38DE" w14:textId="77777777" w:rsidR="00D70F28" w:rsidRPr="00FE6418" w:rsidRDefault="00F913D9">
      <w:pPr>
        <w:spacing w:before="94"/>
        <w:ind w:left="878"/>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534848" behindDoc="0" locked="0" layoutInCell="1" allowOverlap="1" wp14:anchorId="712BBD81" wp14:editId="1DF45AAB">
                <wp:simplePos x="0" y="0"/>
                <wp:positionH relativeFrom="page">
                  <wp:posOffset>1080770</wp:posOffset>
                </wp:positionH>
                <wp:positionV relativeFrom="paragraph">
                  <wp:posOffset>-437515</wp:posOffset>
                </wp:positionV>
                <wp:extent cx="2644775" cy="3307715"/>
                <wp:effectExtent l="0" t="0" r="0" b="0"/>
                <wp:wrapNone/>
                <wp:docPr id="1065"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4775" cy="3307715"/>
                          <a:chOff x="1702" y="-689"/>
                          <a:chExt cx="4165" cy="5209"/>
                        </a:xfrm>
                      </wpg:grpSpPr>
                      <pic:pic xmlns:pic="http://schemas.openxmlformats.org/drawingml/2006/picture">
                        <pic:nvPicPr>
                          <pic:cNvPr id="1066" name="Picture 7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157" y="-3"/>
                            <a:ext cx="3345" cy="452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067" name="AutoShape 707"/>
                        <wps:cNvSpPr>
                          <a:spLocks/>
                        </wps:cNvSpPr>
                        <wps:spPr bwMode="auto">
                          <a:xfrm>
                            <a:off x="5182" y="1122"/>
                            <a:ext cx="305" cy="2126"/>
                          </a:xfrm>
                          <a:custGeom>
                            <a:avLst/>
                            <a:gdLst>
                              <a:gd name="T0" fmla="+- 0 5487 5182"/>
                              <a:gd name="T1" fmla="*/ T0 w 305"/>
                              <a:gd name="T2" fmla="+- 0 3194 1123"/>
                              <a:gd name="T3" fmla="*/ 3194 h 2126"/>
                              <a:gd name="T4" fmla="+- 0 5259 5182"/>
                              <a:gd name="T5" fmla="*/ T4 w 305"/>
                              <a:gd name="T6" fmla="+- 0 3194 1123"/>
                              <a:gd name="T7" fmla="*/ 3194 h 2126"/>
                              <a:gd name="T8" fmla="+- 0 5259 5182"/>
                              <a:gd name="T9" fmla="*/ T8 w 305"/>
                              <a:gd name="T10" fmla="+- 0 3193 1123"/>
                              <a:gd name="T11" fmla="*/ 3193 h 2126"/>
                              <a:gd name="T12" fmla="+- 0 5250 5182"/>
                              <a:gd name="T13" fmla="*/ T12 w 305"/>
                              <a:gd name="T14" fmla="+- 0 3181 1123"/>
                              <a:gd name="T15" fmla="*/ 3181 h 2126"/>
                              <a:gd name="T16" fmla="+- 0 5238 5182"/>
                              <a:gd name="T17" fmla="*/ T16 w 305"/>
                              <a:gd name="T18" fmla="+- 0 3172 1123"/>
                              <a:gd name="T19" fmla="*/ 3172 h 2126"/>
                              <a:gd name="T20" fmla="+- 0 5222 5182"/>
                              <a:gd name="T21" fmla="*/ T20 w 305"/>
                              <a:gd name="T22" fmla="+- 0 3169 1123"/>
                              <a:gd name="T23" fmla="*/ 3169 h 2126"/>
                              <a:gd name="T24" fmla="+- 0 5206 5182"/>
                              <a:gd name="T25" fmla="*/ T24 w 305"/>
                              <a:gd name="T26" fmla="+- 0 3172 1123"/>
                              <a:gd name="T27" fmla="*/ 3172 h 2126"/>
                              <a:gd name="T28" fmla="+- 0 5194 5182"/>
                              <a:gd name="T29" fmla="*/ T28 w 305"/>
                              <a:gd name="T30" fmla="+- 0 3181 1123"/>
                              <a:gd name="T31" fmla="*/ 3181 h 2126"/>
                              <a:gd name="T32" fmla="+- 0 5185 5182"/>
                              <a:gd name="T33" fmla="*/ T32 w 305"/>
                              <a:gd name="T34" fmla="+- 0 3193 1123"/>
                              <a:gd name="T35" fmla="*/ 3193 h 2126"/>
                              <a:gd name="T36" fmla="+- 0 5182 5182"/>
                              <a:gd name="T37" fmla="*/ T36 w 305"/>
                              <a:gd name="T38" fmla="+- 0 3209 1123"/>
                              <a:gd name="T39" fmla="*/ 3209 h 2126"/>
                              <a:gd name="T40" fmla="+- 0 5185 5182"/>
                              <a:gd name="T41" fmla="*/ T40 w 305"/>
                              <a:gd name="T42" fmla="+- 0 3224 1123"/>
                              <a:gd name="T43" fmla="*/ 3224 h 2126"/>
                              <a:gd name="T44" fmla="+- 0 5194 5182"/>
                              <a:gd name="T45" fmla="*/ T44 w 305"/>
                              <a:gd name="T46" fmla="+- 0 3237 1123"/>
                              <a:gd name="T47" fmla="*/ 3237 h 2126"/>
                              <a:gd name="T48" fmla="+- 0 5206 5182"/>
                              <a:gd name="T49" fmla="*/ T48 w 305"/>
                              <a:gd name="T50" fmla="+- 0 3246 1123"/>
                              <a:gd name="T51" fmla="*/ 3246 h 2126"/>
                              <a:gd name="T52" fmla="+- 0 5222 5182"/>
                              <a:gd name="T53" fmla="*/ T52 w 305"/>
                              <a:gd name="T54" fmla="+- 0 3249 1123"/>
                              <a:gd name="T55" fmla="*/ 3249 h 2126"/>
                              <a:gd name="T56" fmla="+- 0 5238 5182"/>
                              <a:gd name="T57" fmla="*/ T56 w 305"/>
                              <a:gd name="T58" fmla="+- 0 3246 1123"/>
                              <a:gd name="T59" fmla="*/ 3246 h 2126"/>
                              <a:gd name="T60" fmla="+- 0 5250 5182"/>
                              <a:gd name="T61" fmla="*/ T60 w 305"/>
                              <a:gd name="T62" fmla="+- 0 3237 1123"/>
                              <a:gd name="T63" fmla="*/ 3237 h 2126"/>
                              <a:gd name="T64" fmla="+- 0 5259 5182"/>
                              <a:gd name="T65" fmla="*/ T64 w 305"/>
                              <a:gd name="T66" fmla="+- 0 3224 1123"/>
                              <a:gd name="T67" fmla="*/ 3224 h 2126"/>
                              <a:gd name="T68" fmla="+- 0 5259 5182"/>
                              <a:gd name="T69" fmla="*/ T68 w 305"/>
                              <a:gd name="T70" fmla="+- 0 3224 1123"/>
                              <a:gd name="T71" fmla="*/ 3224 h 2126"/>
                              <a:gd name="T72" fmla="+- 0 5487 5182"/>
                              <a:gd name="T73" fmla="*/ T72 w 305"/>
                              <a:gd name="T74" fmla="+- 0 3224 1123"/>
                              <a:gd name="T75" fmla="*/ 3224 h 2126"/>
                              <a:gd name="T76" fmla="+- 0 5487 5182"/>
                              <a:gd name="T77" fmla="*/ T76 w 305"/>
                              <a:gd name="T78" fmla="+- 0 3194 1123"/>
                              <a:gd name="T79" fmla="*/ 3194 h 2126"/>
                              <a:gd name="T80" fmla="+- 0 5487 5182"/>
                              <a:gd name="T81" fmla="*/ T80 w 305"/>
                              <a:gd name="T82" fmla="+- 0 1148 1123"/>
                              <a:gd name="T83" fmla="*/ 1148 h 2126"/>
                              <a:gd name="T84" fmla="+- 0 5259 5182"/>
                              <a:gd name="T85" fmla="*/ T84 w 305"/>
                              <a:gd name="T86" fmla="+- 0 1148 1123"/>
                              <a:gd name="T87" fmla="*/ 1148 h 2126"/>
                              <a:gd name="T88" fmla="+- 0 5259 5182"/>
                              <a:gd name="T89" fmla="*/ T88 w 305"/>
                              <a:gd name="T90" fmla="+- 0 1147 1123"/>
                              <a:gd name="T91" fmla="*/ 1147 h 2126"/>
                              <a:gd name="T92" fmla="+- 0 5250 5182"/>
                              <a:gd name="T93" fmla="*/ T92 w 305"/>
                              <a:gd name="T94" fmla="+- 0 1135 1123"/>
                              <a:gd name="T95" fmla="*/ 1135 h 2126"/>
                              <a:gd name="T96" fmla="+- 0 5238 5182"/>
                              <a:gd name="T97" fmla="*/ T96 w 305"/>
                              <a:gd name="T98" fmla="+- 0 1126 1123"/>
                              <a:gd name="T99" fmla="*/ 1126 h 2126"/>
                              <a:gd name="T100" fmla="+- 0 5222 5182"/>
                              <a:gd name="T101" fmla="*/ T100 w 305"/>
                              <a:gd name="T102" fmla="+- 0 1123 1123"/>
                              <a:gd name="T103" fmla="*/ 1123 h 2126"/>
                              <a:gd name="T104" fmla="+- 0 5206 5182"/>
                              <a:gd name="T105" fmla="*/ T104 w 305"/>
                              <a:gd name="T106" fmla="+- 0 1126 1123"/>
                              <a:gd name="T107" fmla="*/ 1126 h 2126"/>
                              <a:gd name="T108" fmla="+- 0 5194 5182"/>
                              <a:gd name="T109" fmla="*/ T108 w 305"/>
                              <a:gd name="T110" fmla="+- 0 1135 1123"/>
                              <a:gd name="T111" fmla="*/ 1135 h 2126"/>
                              <a:gd name="T112" fmla="+- 0 5185 5182"/>
                              <a:gd name="T113" fmla="*/ T112 w 305"/>
                              <a:gd name="T114" fmla="+- 0 1147 1123"/>
                              <a:gd name="T115" fmla="*/ 1147 h 2126"/>
                              <a:gd name="T116" fmla="+- 0 5182 5182"/>
                              <a:gd name="T117" fmla="*/ T116 w 305"/>
                              <a:gd name="T118" fmla="+- 0 1163 1123"/>
                              <a:gd name="T119" fmla="*/ 1163 h 2126"/>
                              <a:gd name="T120" fmla="+- 0 5185 5182"/>
                              <a:gd name="T121" fmla="*/ T120 w 305"/>
                              <a:gd name="T122" fmla="+- 0 1178 1123"/>
                              <a:gd name="T123" fmla="*/ 1178 h 2126"/>
                              <a:gd name="T124" fmla="+- 0 5194 5182"/>
                              <a:gd name="T125" fmla="*/ T124 w 305"/>
                              <a:gd name="T126" fmla="+- 0 1191 1123"/>
                              <a:gd name="T127" fmla="*/ 1191 h 2126"/>
                              <a:gd name="T128" fmla="+- 0 5206 5182"/>
                              <a:gd name="T129" fmla="*/ T128 w 305"/>
                              <a:gd name="T130" fmla="+- 0 1200 1123"/>
                              <a:gd name="T131" fmla="*/ 1200 h 2126"/>
                              <a:gd name="T132" fmla="+- 0 5222 5182"/>
                              <a:gd name="T133" fmla="*/ T132 w 305"/>
                              <a:gd name="T134" fmla="+- 0 1203 1123"/>
                              <a:gd name="T135" fmla="*/ 1203 h 2126"/>
                              <a:gd name="T136" fmla="+- 0 5238 5182"/>
                              <a:gd name="T137" fmla="*/ T136 w 305"/>
                              <a:gd name="T138" fmla="+- 0 1200 1123"/>
                              <a:gd name="T139" fmla="*/ 1200 h 2126"/>
                              <a:gd name="T140" fmla="+- 0 5250 5182"/>
                              <a:gd name="T141" fmla="*/ T140 w 305"/>
                              <a:gd name="T142" fmla="+- 0 1191 1123"/>
                              <a:gd name="T143" fmla="*/ 1191 h 2126"/>
                              <a:gd name="T144" fmla="+- 0 5259 5182"/>
                              <a:gd name="T145" fmla="*/ T144 w 305"/>
                              <a:gd name="T146" fmla="+- 0 1178 1123"/>
                              <a:gd name="T147" fmla="*/ 1178 h 2126"/>
                              <a:gd name="T148" fmla="+- 0 5259 5182"/>
                              <a:gd name="T149" fmla="*/ T148 w 305"/>
                              <a:gd name="T150" fmla="+- 0 1178 1123"/>
                              <a:gd name="T151" fmla="*/ 1178 h 2126"/>
                              <a:gd name="T152" fmla="+- 0 5487 5182"/>
                              <a:gd name="T153" fmla="*/ T152 w 305"/>
                              <a:gd name="T154" fmla="+- 0 1178 1123"/>
                              <a:gd name="T155" fmla="*/ 1178 h 2126"/>
                              <a:gd name="T156" fmla="+- 0 5487 5182"/>
                              <a:gd name="T157" fmla="*/ T156 w 305"/>
                              <a:gd name="T158" fmla="+- 0 1148 1123"/>
                              <a:gd name="T159" fmla="*/ 1148 h 2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05" h="2126">
                                <a:moveTo>
                                  <a:pt x="305" y="2071"/>
                                </a:moveTo>
                                <a:lnTo>
                                  <a:pt x="77" y="2071"/>
                                </a:lnTo>
                                <a:lnTo>
                                  <a:pt x="77" y="2070"/>
                                </a:lnTo>
                                <a:lnTo>
                                  <a:pt x="68" y="2058"/>
                                </a:lnTo>
                                <a:lnTo>
                                  <a:pt x="56" y="2049"/>
                                </a:lnTo>
                                <a:lnTo>
                                  <a:pt x="40" y="2046"/>
                                </a:lnTo>
                                <a:lnTo>
                                  <a:pt x="24" y="2049"/>
                                </a:lnTo>
                                <a:lnTo>
                                  <a:pt x="12" y="2058"/>
                                </a:lnTo>
                                <a:lnTo>
                                  <a:pt x="3" y="2070"/>
                                </a:lnTo>
                                <a:lnTo>
                                  <a:pt x="0" y="2086"/>
                                </a:lnTo>
                                <a:lnTo>
                                  <a:pt x="3" y="2101"/>
                                </a:lnTo>
                                <a:lnTo>
                                  <a:pt x="12" y="2114"/>
                                </a:lnTo>
                                <a:lnTo>
                                  <a:pt x="24" y="2123"/>
                                </a:lnTo>
                                <a:lnTo>
                                  <a:pt x="40" y="2126"/>
                                </a:lnTo>
                                <a:lnTo>
                                  <a:pt x="56" y="2123"/>
                                </a:lnTo>
                                <a:lnTo>
                                  <a:pt x="68" y="2114"/>
                                </a:lnTo>
                                <a:lnTo>
                                  <a:pt x="77" y="2101"/>
                                </a:lnTo>
                                <a:lnTo>
                                  <a:pt x="305" y="2101"/>
                                </a:lnTo>
                                <a:lnTo>
                                  <a:pt x="305" y="2071"/>
                                </a:lnTo>
                                <a:moveTo>
                                  <a:pt x="305" y="25"/>
                                </a:moveTo>
                                <a:lnTo>
                                  <a:pt x="77" y="25"/>
                                </a:lnTo>
                                <a:lnTo>
                                  <a:pt x="77" y="24"/>
                                </a:lnTo>
                                <a:lnTo>
                                  <a:pt x="68" y="12"/>
                                </a:lnTo>
                                <a:lnTo>
                                  <a:pt x="56" y="3"/>
                                </a:lnTo>
                                <a:lnTo>
                                  <a:pt x="40" y="0"/>
                                </a:lnTo>
                                <a:lnTo>
                                  <a:pt x="24" y="3"/>
                                </a:lnTo>
                                <a:lnTo>
                                  <a:pt x="12" y="12"/>
                                </a:lnTo>
                                <a:lnTo>
                                  <a:pt x="3" y="24"/>
                                </a:lnTo>
                                <a:lnTo>
                                  <a:pt x="0" y="40"/>
                                </a:lnTo>
                                <a:lnTo>
                                  <a:pt x="3" y="55"/>
                                </a:lnTo>
                                <a:lnTo>
                                  <a:pt x="12" y="68"/>
                                </a:lnTo>
                                <a:lnTo>
                                  <a:pt x="24" y="77"/>
                                </a:lnTo>
                                <a:lnTo>
                                  <a:pt x="40" y="80"/>
                                </a:lnTo>
                                <a:lnTo>
                                  <a:pt x="56" y="77"/>
                                </a:lnTo>
                                <a:lnTo>
                                  <a:pt x="68" y="68"/>
                                </a:lnTo>
                                <a:lnTo>
                                  <a:pt x="77" y="55"/>
                                </a:lnTo>
                                <a:lnTo>
                                  <a:pt x="305" y="55"/>
                                </a:lnTo>
                                <a:lnTo>
                                  <a:pt x="305" y="25"/>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068" name="AutoShape 706"/>
                        <wps:cNvSpPr>
                          <a:spLocks/>
                        </wps:cNvSpPr>
                        <wps:spPr bwMode="auto">
                          <a:xfrm>
                            <a:off x="1717" y="1147"/>
                            <a:ext cx="4150" cy="2743"/>
                          </a:xfrm>
                          <a:custGeom>
                            <a:avLst/>
                            <a:gdLst>
                              <a:gd name="T0" fmla="+- 0 5487 1717"/>
                              <a:gd name="T1" fmla="*/ T0 w 4150"/>
                              <a:gd name="T2" fmla="+- 0 1148 1148"/>
                              <a:gd name="T3" fmla="*/ 1148 h 2743"/>
                              <a:gd name="T4" fmla="+- 0 5487 1717"/>
                              <a:gd name="T5" fmla="*/ T4 w 4150"/>
                              <a:gd name="T6" fmla="+- 0 3194 1148"/>
                              <a:gd name="T7" fmla="*/ 3194 h 2743"/>
                              <a:gd name="T8" fmla="+- 0 5487 1717"/>
                              <a:gd name="T9" fmla="*/ T8 w 4150"/>
                              <a:gd name="T10" fmla="+- 0 2099 1148"/>
                              <a:gd name="T11" fmla="*/ 2099 h 2743"/>
                              <a:gd name="T12" fmla="+- 0 5867 1717"/>
                              <a:gd name="T13" fmla="*/ T12 w 4150"/>
                              <a:gd name="T14" fmla="+- 0 2099 1148"/>
                              <a:gd name="T15" fmla="*/ 2099 h 2743"/>
                              <a:gd name="T16" fmla="+- 0 2512 1717"/>
                              <a:gd name="T17" fmla="*/ T16 w 4150"/>
                              <a:gd name="T18" fmla="+- 0 1163 1148"/>
                              <a:gd name="T19" fmla="*/ 1163 h 2743"/>
                              <a:gd name="T20" fmla="+- 0 2421 1717"/>
                              <a:gd name="T21" fmla="*/ T20 w 4150"/>
                              <a:gd name="T22" fmla="+- 0 1169 1148"/>
                              <a:gd name="T23" fmla="*/ 1169 h 2743"/>
                              <a:gd name="T24" fmla="+- 0 2337 1717"/>
                              <a:gd name="T25" fmla="*/ T24 w 4150"/>
                              <a:gd name="T26" fmla="+- 0 1186 1148"/>
                              <a:gd name="T27" fmla="*/ 1186 h 2743"/>
                              <a:gd name="T28" fmla="+- 0 2263 1717"/>
                              <a:gd name="T29" fmla="*/ T28 w 4150"/>
                              <a:gd name="T30" fmla="+- 0 1213 1148"/>
                              <a:gd name="T31" fmla="*/ 1213 h 2743"/>
                              <a:gd name="T32" fmla="+- 0 2202 1717"/>
                              <a:gd name="T33" fmla="*/ T32 w 4150"/>
                              <a:gd name="T34" fmla="+- 0 1248 1148"/>
                              <a:gd name="T35" fmla="*/ 1248 h 2743"/>
                              <a:gd name="T36" fmla="+- 0 2155 1717"/>
                              <a:gd name="T37" fmla="*/ T36 w 4150"/>
                              <a:gd name="T38" fmla="+- 0 1290 1148"/>
                              <a:gd name="T39" fmla="*/ 1290 h 2743"/>
                              <a:gd name="T40" fmla="+- 0 2125 1717"/>
                              <a:gd name="T41" fmla="*/ T40 w 4150"/>
                              <a:gd name="T42" fmla="+- 0 1338 1148"/>
                              <a:gd name="T43" fmla="*/ 1338 h 2743"/>
                              <a:gd name="T44" fmla="+- 0 2114 1717"/>
                              <a:gd name="T45" fmla="*/ T44 w 4150"/>
                              <a:gd name="T46" fmla="+- 0 1390 1148"/>
                              <a:gd name="T47" fmla="*/ 1390 h 2743"/>
                              <a:gd name="T48" fmla="+- 0 2114 1717"/>
                              <a:gd name="T49" fmla="*/ T48 w 4150"/>
                              <a:gd name="T50" fmla="+- 0 2273 1148"/>
                              <a:gd name="T51" fmla="*/ 2273 h 2743"/>
                              <a:gd name="T52" fmla="+- 0 2104 1717"/>
                              <a:gd name="T53" fmla="*/ T52 w 4150"/>
                              <a:gd name="T54" fmla="+- 0 2325 1148"/>
                              <a:gd name="T55" fmla="*/ 2325 h 2743"/>
                              <a:gd name="T56" fmla="+- 0 2074 1717"/>
                              <a:gd name="T57" fmla="*/ T56 w 4150"/>
                              <a:gd name="T58" fmla="+- 0 2373 1148"/>
                              <a:gd name="T59" fmla="*/ 2373 h 2743"/>
                              <a:gd name="T60" fmla="+- 0 2027 1717"/>
                              <a:gd name="T61" fmla="*/ T60 w 4150"/>
                              <a:gd name="T62" fmla="+- 0 2415 1148"/>
                              <a:gd name="T63" fmla="*/ 2415 h 2743"/>
                              <a:gd name="T64" fmla="+- 0 1966 1717"/>
                              <a:gd name="T65" fmla="*/ T64 w 4150"/>
                              <a:gd name="T66" fmla="+- 0 2451 1148"/>
                              <a:gd name="T67" fmla="*/ 2451 h 2743"/>
                              <a:gd name="T68" fmla="+- 0 1892 1717"/>
                              <a:gd name="T69" fmla="*/ T68 w 4150"/>
                              <a:gd name="T70" fmla="+- 0 2477 1148"/>
                              <a:gd name="T71" fmla="*/ 2477 h 2743"/>
                              <a:gd name="T72" fmla="+- 0 1808 1717"/>
                              <a:gd name="T73" fmla="*/ T72 w 4150"/>
                              <a:gd name="T74" fmla="+- 0 2495 1148"/>
                              <a:gd name="T75" fmla="*/ 2495 h 2743"/>
                              <a:gd name="T76" fmla="+- 0 1717 1717"/>
                              <a:gd name="T77" fmla="*/ T76 w 4150"/>
                              <a:gd name="T78" fmla="+- 0 2501 1148"/>
                              <a:gd name="T79" fmla="*/ 2501 h 2743"/>
                              <a:gd name="T80" fmla="+- 0 1808 1717"/>
                              <a:gd name="T81" fmla="*/ T80 w 4150"/>
                              <a:gd name="T82" fmla="+- 0 2507 1148"/>
                              <a:gd name="T83" fmla="*/ 2507 h 2743"/>
                              <a:gd name="T84" fmla="+- 0 1892 1717"/>
                              <a:gd name="T85" fmla="*/ T84 w 4150"/>
                              <a:gd name="T86" fmla="+- 0 2524 1148"/>
                              <a:gd name="T87" fmla="*/ 2524 h 2743"/>
                              <a:gd name="T88" fmla="+- 0 1966 1717"/>
                              <a:gd name="T89" fmla="*/ T88 w 4150"/>
                              <a:gd name="T90" fmla="+- 0 2551 1148"/>
                              <a:gd name="T91" fmla="*/ 2551 h 2743"/>
                              <a:gd name="T92" fmla="+- 0 2027 1717"/>
                              <a:gd name="T93" fmla="*/ T92 w 4150"/>
                              <a:gd name="T94" fmla="+- 0 2586 1148"/>
                              <a:gd name="T95" fmla="*/ 2586 h 2743"/>
                              <a:gd name="T96" fmla="+- 0 2074 1717"/>
                              <a:gd name="T97" fmla="*/ T96 w 4150"/>
                              <a:gd name="T98" fmla="+- 0 2628 1148"/>
                              <a:gd name="T99" fmla="*/ 2628 h 2743"/>
                              <a:gd name="T100" fmla="+- 0 2104 1717"/>
                              <a:gd name="T101" fmla="*/ T100 w 4150"/>
                              <a:gd name="T102" fmla="+- 0 2676 1148"/>
                              <a:gd name="T103" fmla="*/ 2676 h 2743"/>
                              <a:gd name="T104" fmla="+- 0 2114 1717"/>
                              <a:gd name="T105" fmla="*/ T104 w 4150"/>
                              <a:gd name="T106" fmla="+- 0 2728 1148"/>
                              <a:gd name="T107" fmla="*/ 2728 h 2743"/>
                              <a:gd name="T108" fmla="+- 0 2114 1717"/>
                              <a:gd name="T109" fmla="*/ T108 w 4150"/>
                              <a:gd name="T110" fmla="+- 0 3663 1148"/>
                              <a:gd name="T111" fmla="*/ 3663 h 2743"/>
                              <a:gd name="T112" fmla="+- 0 2125 1717"/>
                              <a:gd name="T113" fmla="*/ T112 w 4150"/>
                              <a:gd name="T114" fmla="+- 0 3716 1148"/>
                              <a:gd name="T115" fmla="*/ 3716 h 2743"/>
                              <a:gd name="T116" fmla="+- 0 2155 1717"/>
                              <a:gd name="T117" fmla="*/ T116 w 4150"/>
                              <a:gd name="T118" fmla="+- 0 3763 1148"/>
                              <a:gd name="T119" fmla="*/ 3763 h 2743"/>
                              <a:gd name="T120" fmla="+- 0 2202 1717"/>
                              <a:gd name="T121" fmla="*/ T120 w 4150"/>
                              <a:gd name="T122" fmla="+- 0 3806 1148"/>
                              <a:gd name="T123" fmla="*/ 3806 h 2743"/>
                              <a:gd name="T124" fmla="+- 0 2263 1717"/>
                              <a:gd name="T125" fmla="*/ T124 w 4150"/>
                              <a:gd name="T126" fmla="+- 0 3841 1148"/>
                              <a:gd name="T127" fmla="*/ 3841 h 2743"/>
                              <a:gd name="T128" fmla="+- 0 2337 1717"/>
                              <a:gd name="T129" fmla="*/ T128 w 4150"/>
                              <a:gd name="T130" fmla="+- 0 3868 1148"/>
                              <a:gd name="T131" fmla="*/ 3868 h 2743"/>
                              <a:gd name="T132" fmla="+- 0 2421 1717"/>
                              <a:gd name="T133" fmla="*/ T132 w 4150"/>
                              <a:gd name="T134" fmla="+- 0 3885 1148"/>
                              <a:gd name="T135" fmla="*/ 3885 h 2743"/>
                              <a:gd name="T136" fmla="+- 0 2512 1717"/>
                              <a:gd name="T137" fmla="*/ T136 w 4150"/>
                              <a:gd name="T138" fmla="+- 0 3891 1148"/>
                              <a:gd name="T139" fmla="*/ 3891 h 27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4150" h="2743">
                                <a:moveTo>
                                  <a:pt x="3770" y="0"/>
                                </a:moveTo>
                                <a:lnTo>
                                  <a:pt x="3770" y="2046"/>
                                </a:lnTo>
                                <a:moveTo>
                                  <a:pt x="3770" y="951"/>
                                </a:moveTo>
                                <a:lnTo>
                                  <a:pt x="4150" y="951"/>
                                </a:lnTo>
                                <a:moveTo>
                                  <a:pt x="795" y="15"/>
                                </a:moveTo>
                                <a:lnTo>
                                  <a:pt x="704" y="21"/>
                                </a:lnTo>
                                <a:lnTo>
                                  <a:pt x="620" y="38"/>
                                </a:lnTo>
                                <a:lnTo>
                                  <a:pt x="546" y="65"/>
                                </a:lnTo>
                                <a:lnTo>
                                  <a:pt x="485" y="100"/>
                                </a:lnTo>
                                <a:lnTo>
                                  <a:pt x="438" y="142"/>
                                </a:lnTo>
                                <a:lnTo>
                                  <a:pt x="408" y="190"/>
                                </a:lnTo>
                                <a:lnTo>
                                  <a:pt x="397" y="242"/>
                                </a:lnTo>
                                <a:lnTo>
                                  <a:pt x="397" y="1125"/>
                                </a:lnTo>
                                <a:lnTo>
                                  <a:pt x="387" y="1177"/>
                                </a:lnTo>
                                <a:lnTo>
                                  <a:pt x="357" y="1225"/>
                                </a:lnTo>
                                <a:lnTo>
                                  <a:pt x="310" y="1267"/>
                                </a:lnTo>
                                <a:lnTo>
                                  <a:pt x="249" y="1303"/>
                                </a:lnTo>
                                <a:lnTo>
                                  <a:pt x="175" y="1329"/>
                                </a:lnTo>
                                <a:lnTo>
                                  <a:pt x="91" y="1347"/>
                                </a:lnTo>
                                <a:lnTo>
                                  <a:pt x="0" y="1353"/>
                                </a:lnTo>
                                <a:lnTo>
                                  <a:pt x="91" y="1359"/>
                                </a:lnTo>
                                <a:lnTo>
                                  <a:pt x="175" y="1376"/>
                                </a:lnTo>
                                <a:lnTo>
                                  <a:pt x="249" y="1403"/>
                                </a:lnTo>
                                <a:lnTo>
                                  <a:pt x="310" y="1438"/>
                                </a:lnTo>
                                <a:lnTo>
                                  <a:pt x="357" y="1480"/>
                                </a:lnTo>
                                <a:lnTo>
                                  <a:pt x="387" y="1528"/>
                                </a:lnTo>
                                <a:lnTo>
                                  <a:pt x="397" y="1580"/>
                                </a:lnTo>
                                <a:lnTo>
                                  <a:pt x="397" y="2515"/>
                                </a:lnTo>
                                <a:lnTo>
                                  <a:pt x="408" y="2568"/>
                                </a:lnTo>
                                <a:lnTo>
                                  <a:pt x="438" y="2615"/>
                                </a:lnTo>
                                <a:lnTo>
                                  <a:pt x="485" y="2658"/>
                                </a:lnTo>
                                <a:lnTo>
                                  <a:pt x="546" y="2693"/>
                                </a:lnTo>
                                <a:lnTo>
                                  <a:pt x="620" y="2720"/>
                                </a:lnTo>
                                <a:lnTo>
                                  <a:pt x="704" y="2737"/>
                                </a:lnTo>
                                <a:lnTo>
                                  <a:pt x="795" y="2743"/>
                                </a:lnTo>
                              </a:path>
                            </a:pathLst>
                          </a:custGeom>
                          <a:noFill/>
                          <a:ln w="19050">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s:wsp>
                        <wps:cNvPr id="1069" name="AutoShape 705"/>
                        <wps:cNvSpPr>
                          <a:spLocks/>
                        </wps:cNvSpPr>
                        <wps:spPr bwMode="auto">
                          <a:xfrm>
                            <a:off x="1768" y="-690"/>
                            <a:ext cx="2699" cy="1668"/>
                          </a:xfrm>
                          <a:custGeom>
                            <a:avLst/>
                            <a:gdLst>
                              <a:gd name="T0" fmla="+- 0 2609 1769"/>
                              <a:gd name="T1" fmla="*/ T0 w 2699"/>
                              <a:gd name="T2" fmla="+- 0 923 -689"/>
                              <a:gd name="T3" fmla="*/ 923 h 1668"/>
                              <a:gd name="T4" fmla="+- 0 2600 1769"/>
                              <a:gd name="T5" fmla="*/ T4 w 2699"/>
                              <a:gd name="T6" fmla="+- 0 910 -689"/>
                              <a:gd name="T7" fmla="*/ 910 h 1668"/>
                              <a:gd name="T8" fmla="+- 0 2572 1769"/>
                              <a:gd name="T9" fmla="*/ T8 w 2699"/>
                              <a:gd name="T10" fmla="+- 0 898 -689"/>
                              <a:gd name="T11" fmla="*/ 898 h 1668"/>
                              <a:gd name="T12" fmla="+- 0 2544 1769"/>
                              <a:gd name="T13" fmla="*/ T12 w 2699"/>
                              <a:gd name="T14" fmla="+- 0 910 -689"/>
                              <a:gd name="T15" fmla="*/ 910 h 1668"/>
                              <a:gd name="T16" fmla="+- 0 2535 1769"/>
                              <a:gd name="T17" fmla="*/ T16 w 2699"/>
                              <a:gd name="T18" fmla="+- 0 923 -689"/>
                              <a:gd name="T19" fmla="*/ 923 h 1668"/>
                              <a:gd name="T20" fmla="+- 0 1777 1769"/>
                              <a:gd name="T21" fmla="*/ T20 w 2699"/>
                              <a:gd name="T22" fmla="+- 0 953 -689"/>
                              <a:gd name="T23" fmla="*/ 953 h 1668"/>
                              <a:gd name="T24" fmla="+- 0 2535 1769"/>
                              <a:gd name="T25" fmla="*/ T24 w 2699"/>
                              <a:gd name="T26" fmla="+- 0 953 -689"/>
                              <a:gd name="T27" fmla="*/ 953 h 1668"/>
                              <a:gd name="T28" fmla="+- 0 2556 1769"/>
                              <a:gd name="T29" fmla="*/ T28 w 2699"/>
                              <a:gd name="T30" fmla="+- 0 975 -689"/>
                              <a:gd name="T31" fmla="*/ 975 h 1668"/>
                              <a:gd name="T32" fmla="+- 0 2588 1769"/>
                              <a:gd name="T33" fmla="*/ T32 w 2699"/>
                              <a:gd name="T34" fmla="+- 0 975 -689"/>
                              <a:gd name="T35" fmla="*/ 975 h 1668"/>
                              <a:gd name="T36" fmla="+- 0 2609 1769"/>
                              <a:gd name="T37" fmla="*/ T36 w 2699"/>
                              <a:gd name="T38" fmla="+- 0 953 -689"/>
                              <a:gd name="T39" fmla="*/ 953 h 1668"/>
                              <a:gd name="T40" fmla="+- 0 2612 1769"/>
                              <a:gd name="T41" fmla="*/ T40 w 2699"/>
                              <a:gd name="T42" fmla="+- 0 938 -689"/>
                              <a:gd name="T43" fmla="*/ 938 h 1668"/>
                              <a:gd name="T44" fmla="+- 0 2874 1769"/>
                              <a:gd name="T45" fmla="*/ T44 w 2699"/>
                              <a:gd name="T46" fmla="+- 0 318 -689"/>
                              <a:gd name="T47" fmla="*/ 318 h 1668"/>
                              <a:gd name="T48" fmla="+- 0 2853 1769"/>
                              <a:gd name="T49" fmla="*/ T48 w 2699"/>
                              <a:gd name="T50" fmla="+- 0 297 -689"/>
                              <a:gd name="T51" fmla="*/ 297 h 1668"/>
                              <a:gd name="T52" fmla="+- 0 2852 1769"/>
                              <a:gd name="T53" fmla="*/ T52 w 2699"/>
                              <a:gd name="T54" fmla="+- 0 294 -689"/>
                              <a:gd name="T55" fmla="*/ 294 h 1668"/>
                              <a:gd name="T56" fmla="+- 0 2822 1769"/>
                              <a:gd name="T57" fmla="*/ T56 w 2699"/>
                              <a:gd name="T58" fmla="+- 0 -689 -689"/>
                              <a:gd name="T59" fmla="*/ -689 h 1668"/>
                              <a:gd name="T60" fmla="+- 0 2821 1769"/>
                              <a:gd name="T61" fmla="*/ T60 w 2699"/>
                              <a:gd name="T62" fmla="+- 0 297 -689"/>
                              <a:gd name="T63" fmla="*/ 297 h 1668"/>
                              <a:gd name="T64" fmla="+- 0 2800 1769"/>
                              <a:gd name="T65" fmla="*/ T64 w 2699"/>
                              <a:gd name="T66" fmla="+- 0 318 -689"/>
                              <a:gd name="T67" fmla="*/ 318 h 1668"/>
                              <a:gd name="T68" fmla="+- 0 2800 1769"/>
                              <a:gd name="T69" fmla="*/ T68 w 2699"/>
                              <a:gd name="T70" fmla="+- 0 349 -689"/>
                              <a:gd name="T71" fmla="*/ 349 h 1668"/>
                              <a:gd name="T72" fmla="+- 0 2821 1769"/>
                              <a:gd name="T73" fmla="*/ T72 w 2699"/>
                              <a:gd name="T74" fmla="+- 0 371 -689"/>
                              <a:gd name="T75" fmla="*/ 371 h 1668"/>
                              <a:gd name="T76" fmla="+- 0 2853 1769"/>
                              <a:gd name="T77" fmla="*/ T76 w 2699"/>
                              <a:gd name="T78" fmla="+- 0 371 -689"/>
                              <a:gd name="T79" fmla="*/ 371 h 1668"/>
                              <a:gd name="T80" fmla="+- 0 2874 1769"/>
                              <a:gd name="T81" fmla="*/ T80 w 2699"/>
                              <a:gd name="T82" fmla="+- 0 349 -689"/>
                              <a:gd name="T83" fmla="*/ 349 h 1668"/>
                              <a:gd name="T84" fmla="+- 0 3669 1769"/>
                              <a:gd name="T85" fmla="*/ T84 w 2699"/>
                              <a:gd name="T86" fmla="+- 0 936 -689"/>
                              <a:gd name="T87" fmla="*/ 936 h 1668"/>
                              <a:gd name="T88" fmla="+- 0 3656 1769"/>
                              <a:gd name="T89" fmla="*/ T88 w 2699"/>
                              <a:gd name="T90" fmla="+- 0 908 -689"/>
                              <a:gd name="T91" fmla="*/ 908 h 1668"/>
                              <a:gd name="T92" fmla="+- 0 3627 1769"/>
                              <a:gd name="T93" fmla="*/ T92 w 2699"/>
                              <a:gd name="T94" fmla="+- 0 898 -689"/>
                              <a:gd name="T95" fmla="*/ 898 h 1668"/>
                              <a:gd name="T96" fmla="+- 0 3600 1769"/>
                              <a:gd name="T97" fmla="*/ T96 w 2699"/>
                              <a:gd name="T98" fmla="+- 0 910 -689"/>
                              <a:gd name="T99" fmla="*/ 910 h 1668"/>
                              <a:gd name="T100" fmla="+- 0 1779 1769"/>
                              <a:gd name="T101" fmla="*/ T100 w 2699"/>
                              <a:gd name="T102" fmla="+- 0 242 -689"/>
                              <a:gd name="T103" fmla="*/ 242 h 1668"/>
                              <a:gd name="T104" fmla="+- 0 3589 1769"/>
                              <a:gd name="T105" fmla="*/ T104 w 2699"/>
                              <a:gd name="T106" fmla="+- 0 939 -689"/>
                              <a:gd name="T107" fmla="*/ 939 h 1668"/>
                              <a:gd name="T108" fmla="+- 0 3593 1769"/>
                              <a:gd name="T109" fmla="*/ T108 w 2699"/>
                              <a:gd name="T110" fmla="+- 0 955 -689"/>
                              <a:gd name="T111" fmla="*/ 955 h 1668"/>
                              <a:gd name="T112" fmla="+- 0 3615 1769"/>
                              <a:gd name="T113" fmla="*/ T112 w 2699"/>
                              <a:gd name="T114" fmla="+- 0 975 -689"/>
                              <a:gd name="T115" fmla="*/ 975 h 1668"/>
                              <a:gd name="T116" fmla="+- 0 3646 1769"/>
                              <a:gd name="T117" fmla="*/ T116 w 2699"/>
                              <a:gd name="T118" fmla="+- 0 974 -689"/>
                              <a:gd name="T119" fmla="*/ 974 h 1668"/>
                              <a:gd name="T120" fmla="+- 0 3666 1769"/>
                              <a:gd name="T121" fmla="*/ T120 w 2699"/>
                              <a:gd name="T122" fmla="+- 0 952 -689"/>
                              <a:gd name="T123" fmla="*/ 952 h 1668"/>
                              <a:gd name="T124" fmla="+- 0 3669 1769"/>
                              <a:gd name="T125" fmla="*/ T124 w 2699"/>
                              <a:gd name="T126" fmla="+- 0 936 -689"/>
                              <a:gd name="T127" fmla="*/ 936 h 1668"/>
                              <a:gd name="T128" fmla="+- 0 3669 1769"/>
                              <a:gd name="T129" fmla="*/ T128 w 2699"/>
                              <a:gd name="T130" fmla="+- 0 318 -689"/>
                              <a:gd name="T131" fmla="*/ 318 h 1668"/>
                              <a:gd name="T132" fmla="+- 0 3648 1769"/>
                              <a:gd name="T133" fmla="*/ T132 w 2699"/>
                              <a:gd name="T134" fmla="+- 0 297 -689"/>
                              <a:gd name="T135" fmla="*/ 297 h 1668"/>
                              <a:gd name="T136" fmla="+- 0 3647 1769"/>
                              <a:gd name="T137" fmla="*/ T136 w 2699"/>
                              <a:gd name="T138" fmla="+- 0 294 -689"/>
                              <a:gd name="T139" fmla="*/ 294 h 1668"/>
                              <a:gd name="T140" fmla="+- 0 3617 1769"/>
                              <a:gd name="T141" fmla="*/ T140 w 2699"/>
                              <a:gd name="T142" fmla="+- 0 -689 -689"/>
                              <a:gd name="T143" fmla="*/ -689 h 1668"/>
                              <a:gd name="T144" fmla="+- 0 3616 1769"/>
                              <a:gd name="T145" fmla="*/ T144 w 2699"/>
                              <a:gd name="T146" fmla="+- 0 297 -689"/>
                              <a:gd name="T147" fmla="*/ 297 h 1668"/>
                              <a:gd name="T148" fmla="+- 0 3595 1769"/>
                              <a:gd name="T149" fmla="*/ T148 w 2699"/>
                              <a:gd name="T150" fmla="+- 0 318 -689"/>
                              <a:gd name="T151" fmla="*/ 318 h 1668"/>
                              <a:gd name="T152" fmla="+- 0 3595 1769"/>
                              <a:gd name="T153" fmla="*/ T152 w 2699"/>
                              <a:gd name="T154" fmla="+- 0 349 -689"/>
                              <a:gd name="T155" fmla="*/ 349 h 1668"/>
                              <a:gd name="T156" fmla="+- 0 3616 1769"/>
                              <a:gd name="T157" fmla="*/ T156 w 2699"/>
                              <a:gd name="T158" fmla="+- 0 371 -689"/>
                              <a:gd name="T159" fmla="*/ 371 h 1668"/>
                              <a:gd name="T160" fmla="+- 0 3648 1769"/>
                              <a:gd name="T161" fmla="*/ T160 w 2699"/>
                              <a:gd name="T162" fmla="+- 0 371 -689"/>
                              <a:gd name="T163" fmla="*/ 371 h 1668"/>
                              <a:gd name="T164" fmla="+- 0 3669 1769"/>
                              <a:gd name="T165" fmla="*/ T164 w 2699"/>
                              <a:gd name="T166" fmla="+- 0 349 -689"/>
                              <a:gd name="T167" fmla="*/ 349 h 1668"/>
                              <a:gd name="T168" fmla="+- 0 4467 1769"/>
                              <a:gd name="T169" fmla="*/ T168 w 2699"/>
                              <a:gd name="T170" fmla="+- 0 334 -689"/>
                              <a:gd name="T171" fmla="*/ 334 h 1668"/>
                              <a:gd name="T172" fmla="+- 0 4455 1769"/>
                              <a:gd name="T173" fmla="*/ T172 w 2699"/>
                              <a:gd name="T174" fmla="+- 0 306 -689"/>
                              <a:gd name="T175" fmla="*/ 306 h 1668"/>
                              <a:gd name="T176" fmla="+- 0 4442 1769"/>
                              <a:gd name="T177" fmla="*/ T176 w 2699"/>
                              <a:gd name="T178" fmla="+- 0 297 -689"/>
                              <a:gd name="T179" fmla="*/ 297 h 1668"/>
                              <a:gd name="T180" fmla="+- 0 4442 1769"/>
                              <a:gd name="T181" fmla="*/ T180 w 2699"/>
                              <a:gd name="T182" fmla="+- 0 -689 -689"/>
                              <a:gd name="T183" fmla="*/ -689 h 1668"/>
                              <a:gd name="T184" fmla="+- 0 4412 1769"/>
                              <a:gd name="T185" fmla="*/ T184 w 2699"/>
                              <a:gd name="T186" fmla="+- 0 297 -689"/>
                              <a:gd name="T187" fmla="*/ 297 h 1668"/>
                              <a:gd name="T188" fmla="+- 0 4399 1769"/>
                              <a:gd name="T189" fmla="*/ T188 w 2699"/>
                              <a:gd name="T190" fmla="+- 0 306 -689"/>
                              <a:gd name="T191" fmla="*/ 306 h 1668"/>
                              <a:gd name="T192" fmla="+- 0 4387 1769"/>
                              <a:gd name="T193" fmla="*/ T192 w 2699"/>
                              <a:gd name="T194" fmla="+- 0 334 -689"/>
                              <a:gd name="T195" fmla="*/ 334 h 1668"/>
                              <a:gd name="T196" fmla="+- 0 4399 1769"/>
                              <a:gd name="T197" fmla="*/ T196 w 2699"/>
                              <a:gd name="T198" fmla="+- 0 362 -689"/>
                              <a:gd name="T199" fmla="*/ 362 h 1668"/>
                              <a:gd name="T200" fmla="+- 0 4427 1769"/>
                              <a:gd name="T201" fmla="*/ T200 w 2699"/>
                              <a:gd name="T202" fmla="+- 0 374 -689"/>
                              <a:gd name="T203" fmla="*/ 374 h 1668"/>
                              <a:gd name="T204" fmla="+- 0 4455 1769"/>
                              <a:gd name="T205" fmla="*/ T204 w 2699"/>
                              <a:gd name="T206" fmla="+- 0 362 -689"/>
                              <a:gd name="T207" fmla="*/ 362 h 1668"/>
                              <a:gd name="T208" fmla="+- 0 4467 1769"/>
                              <a:gd name="T209" fmla="*/ T208 w 2699"/>
                              <a:gd name="T210" fmla="+- 0 334 -689"/>
                              <a:gd name="T211" fmla="*/ 334 h 1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699" h="1668">
                                <a:moveTo>
                                  <a:pt x="843" y="1627"/>
                                </a:moveTo>
                                <a:lnTo>
                                  <a:pt x="840" y="1612"/>
                                </a:lnTo>
                                <a:lnTo>
                                  <a:pt x="840" y="1611"/>
                                </a:lnTo>
                                <a:lnTo>
                                  <a:pt x="831" y="1599"/>
                                </a:lnTo>
                                <a:lnTo>
                                  <a:pt x="819" y="1590"/>
                                </a:lnTo>
                                <a:lnTo>
                                  <a:pt x="803" y="1587"/>
                                </a:lnTo>
                                <a:lnTo>
                                  <a:pt x="787" y="1590"/>
                                </a:lnTo>
                                <a:lnTo>
                                  <a:pt x="775" y="1599"/>
                                </a:lnTo>
                                <a:lnTo>
                                  <a:pt x="766" y="1611"/>
                                </a:lnTo>
                                <a:lnTo>
                                  <a:pt x="766" y="1612"/>
                                </a:lnTo>
                                <a:lnTo>
                                  <a:pt x="8" y="1612"/>
                                </a:lnTo>
                                <a:lnTo>
                                  <a:pt x="8" y="1642"/>
                                </a:lnTo>
                                <a:lnTo>
                                  <a:pt x="766" y="1642"/>
                                </a:lnTo>
                                <a:lnTo>
                                  <a:pt x="775" y="1655"/>
                                </a:lnTo>
                                <a:lnTo>
                                  <a:pt x="787" y="1664"/>
                                </a:lnTo>
                                <a:lnTo>
                                  <a:pt x="803" y="1667"/>
                                </a:lnTo>
                                <a:lnTo>
                                  <a:pt x="819" y="1664"/>
                                </a:lnTo>
                                <a:lnTo>
                                  <a:pt x="831" y="1655"/>
                                </a:lnTo>
                                <a:lnTo>
                                  <a:pt x="840" y="1642"/>
                                </a:lnTo>
                                <a:lnTo>
                                  <a:pt x="843" y="1627"/>
                                </a:lnTo>
                                <a:moveTo>
                                  <a:pt x="1108" y="1023"/>
                                </a:moveTo>
                                <a:lnTo>
                                  <a:pt x="1105" y="1007"/>
                                </a:lnTo>
                                <a:lnTo>
                                  <a:pt x="1096" y="995"/>
                                </a:lnTo>
                                <a:lnTo>
                                  <a:pt x="1084" y="986"/>
                                </a:lnTo>
                                <a:lnTo>
                                  <a:pt x="1083" y="986"/>
                                </a:lnTo>
                                <a:lnTo>
                                  <a:pt x="1083" y="983"/>
                                </a:lnTo>
                                <a:lnTo>
                                  <a:pt x="1083" y="0"/>
                                </a:lnTo>
                                <a:lnTo>
                                  <a:pt x="1053" y="0"/>
                                </a:lnTo>
                                <a:lnTo>
                                  <a:pt x="1053" y="986"/>
                                </a:lnTo>
                                <a:lnTo>
                                  <a:pt x="1052" y="986"/>
                                </a:lnTo>
                                <a:lnTo>
                                  <a:pt x="1040" y="995"/>
                                </a:lnTo>
                                <a:lnTo>
                                  <a:pt x="1031" y="1007"/>
                                </a:lnTo>
                                <a:lnTo>
                                  <a:pt x="1028" y="1023"/>
                                </a:lnTo>
                                <a:lnTo>
                                  <a:pt x="1031" y="1038"/>
                                </a:lnTo>
                                <a:lnTo>
                                  <a:pt x="1040" y="1051"/>
                                </a:lnTo>
                                <a:lnTo>
                                  <a:pt x="1052" y="1060"/>
                                </a:lnTo>
                                <a:lnTo>
                                  <a:pt x="1068" y="1063"/>
                                </a:lnTo>
                                <a:lnTo>
                                  <a:pt x="1084" y="1060"/>
                                </a:lnTo>
                                <a:lnTo>
                                  <a:pt x="1096" y="1051"/>
                                </a:lnTo>
                                <a:lnTo>
                                  <a:pt x="1105" y="1038"/>
                                </a:lnTo>
                                <a:lnTo>
                                  <a:pt x="1108" y="1023"/>
                                </a:lnTo>
                                <a:moveTo>
                                  <a:pt x="1900" y="1625"/>
                                </a:moveTo>
                                <a:lnTo>
                                  <a:pt x="1896" y="1610"/>
                                </a:lnTo>
                                <a:lnTo>
                                  <a:pt x="1887" y="1597"/>
                                </a:lnTo>
                                <a:lnTo>
                                  <a:pt x="1874" y="1589"/>
                                </a:lnTo>
                                <a:lnTo>
                                  <a:pt x="1858" y="1587"/>
                                </a:lnTo>
                                <a:lnTo>
                                  <a:pt x="1843" y="1590"/>
                                </a:lnTo>
                                <a:lnTo>
                                  <a:pt x="1831" y="1599"/>
                                </a:lnTo>
                                <a:lnTo>
                                  <a:pt x="1830" y="1600"/>
                                </a:lnTo>
                                <a:lnTo>
                                  <a:pt x="10" y="931"/>
                                </a:lnTo>
                                <a:lnTo>
                                  <a:pt x="0" y="959"/>
                                </a:lnTo>
                                <a:lnTo>
                                  <a:pt x="1820" y="1628"/>
                                </a:lnTo>
                                <a:lnTo>
                                  <a:pt x="1820" y="1629"/>
                                </a:lnTo>
                                <a:lnTo>
                                  <a:pt x="1824" y="1644"/>
                                </a:lnTo>
                                <a:lnTo>
                                  <a:pt x="1833" y="1656"/>
                                </a:lnTo>
                                <a:lnTo>
                                  <a:pt x="1846" y="1664"/>
                                </a:lnTo>
                                <a:lnTo>
                                  <a:pt x="1862" y="1667"/>
                                </a:lnTo>
                                <a:lnTo>
                                  <a:pt x="1877" y="1663"/>
                                </a:lnTo>
                                <a:lnTo>
                                  <a:pt x="1889" y="1654"/>
                                </a:lnTo>
                                <a:lnTo>
                                  <a:pt x="1897" y="1641"/>
                                </a:lnTo>
                                <a:lnTo>
                                  <a:pt x="1898" y="1641"/>
                                </a:lnTo>
                                <a:lnTo>
                                  <a:pt x="1900" y="1625"/>
                                </a:lnTo>
                                <a:moveTo>
                                  <a:pt x="1903" y="1023"/>
                                </a:moveTo>
                                <a:lnTo>
                                  <a:pt x="1900" y="1007"/>
                                </a:lnTo>
                                <a:lnTo>
                                  <a:pt x="1891" y="995"/>
                                </a:lnTo>
                                <a:lnTo>
                                  <a:pt x="1879" y="986"/>
                                </a:lnTo>
                                <a:lnTo>
                                  <a:pt x="1878" y="986"/>
                                </a:lnTo>
                                <a:lnTo>
                                  <a:pt x="1878" y="983"/>
                                </a:lnTo>
                                <a:lnTo>
                                  <a:pt x="1878" y="0"/>
                                </a:lnTo>
                                <a:lnTo>
                                  <a:pt x="1848" y="0"/>
                                </a:lnTo>
                                <a:lnTo>
                                  <a:pt x="1848" y="986"/>
                                </a:lnTo>
                                <a:lnTo>
                                  <a:pt x="1847" y="986"/>
                                </a:lnTo>
                                <a:lnTo>
                                  <a:pt x="1835" y="995"/>
                                </a:lnTo>
                                <a:lnTo>
                                  <a:pt x="1826" y="1007"/>
                                </a:lnTo>
                                <a:lnTo>
                                  <a:pt x="1823" y="1023"/>
                                </a:lnTo>
                                <a:lnTo>
                                  <a:pt x="1826" y="1038"/>
                                </a:lnTo>
                                <a:lnTo>
                                  <a:pt x="1835" y="1051"/>
                                </a:lnTo>
                                <a:lnTo>
                                  <a:pt x="1847" y="1060"/>
                                </a:lnTo>
                                <a:lnTo>
                                  <a:pt x="1863" y="1063"/>
                                </a:lnTo>
                                <a:lnTo>
                                  <a:pt x="1879" y="1060"/>
                                </a:lnTo>
                                <a:lnTo>
                                  <a:pt x="1891" y="1051"/>
                                </a:lnTo>
                                <a:lnTo>
                                  <a:pt x="1900" y="1038"/>
                                </a:lnTo>
                                <a:lnTo>
                                  <a:pt x="1903" y="1023"/>
                                </a:lnTo>
                                <a:moveTo>
                                  <a:pt x="2698" y="1023"/>
                                </a:moveTo>
                                <a:lnTo>
                                  <a:pt x="2695" y="1007"/>
                                </a:lnTo>
                                <a:lnTo>
                                  <a:pt x="2686" y="995"/>
                                </a:lnTo>
                                <a:lnTo>
                                  <a:pt x="2674" y="986"/>
                                </a:lnTo>
                                <a:lnTo>
                                  <a:pt x="2673" y="986"/>
                                </a:lnTo>
                                <a:lnTo>
                                  <a:pt x="2673" y="983"/>
                                </a:lnTo>
                                <a:lnTo>
                                  <a:pt x="2673" y="0"/>
                                </a:lnTo>
                                <a:lnTo>
                                  <a:pt x="2643" y="0"/>
                                </a:lnTo>
                                <a:lnTo>
                                  <a:pt x="2643" y="986"/>
                                </a:lnTo>
                                <a:lnTo>
                                  <a:pt x="2642" y="986"/>
                                </a:lnTo>
                                <a:lnTo>
                                  <a:pt x="2630" y="995"/>
                                </a:lnTo>
                                <a:lnTo>
                                  <a:pt x="2621" y="1007"/>
                                </a:lnTo>
                                <a:lnTo>
                                  <a:pt x="2618" y="1023"/>
                                </a:lnTo>
                                <a:lnTo>
                                  <a:pt x="2621" y="1038"/>
                                </a:lnTo>
                                <a:lnTo>
                                  <a:pt x="2630" y="1051"/>
                                </a:lnTo>
                                <a:lnTo>
                                  <a:pt x="2642" y="1060"/>
                                </a:lnTo>
                                <a:lnTo>
                                  <a:pt x="2658" y="1063"/>
                                </a:lnTo>
                                <a:lnTo>
                                  <a:pt x="2674" y="1060"/>
                                </a:lnTo>
                                <a:lnTo>
                                  <a:pt x="2686" y="1051"/>
                                </a:lnTo>
                                <a:lnTo>
                                  <a:pt x="2695" y="1038"/>
                                </a:lnTo>
                                <a:lnTo>
                                  <a:pt x="2698" y="1023"/>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86E833" id="Group 704" o:spid="_x0000_s1026" style="position:absolute;margin-left:85.1pt;margin-top:-34.45pt;width:208.25pt;height:260.45pt;z-index:251534848;mso-position-horizontal-relative:page" coordorigin="1702,-689" coordsize="4165,5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">
                <v:shape id="Picture 708" o:spid="_x0000_s1027" type="#_x0000_t75" style="position:absolute;left:2157;top:-3;width:3345;height: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">
                  <v:imagedata r:id="rId81" o:title=""/>
                </v:shape>
                <v:shape id="AutoShape 707" o:spid="_x0000_s1028" style="position:absolute;left:5182;top:1122;width:305;height:2126;visibility:visible;mso-wrap-style:square;v-text-anchor:top" coordsize="305,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" path="m305,2071r-228,l77,2070r-9,-12l56,2049r-16,-3l24,2049r-12,9l3,2070,,2086r3,15l12,2114r12,9l40,2126r16,-3l68,2114r9,-13l305,2101r,-30m305,25l77,25r,-1l68,12,56,3,40,,24,3,12,12,3,24,,40,3,55r9,13l24,77r16,3l56,77,68,68,77,55r228,l305,25e" fillcolor="fuchsia" stroked="f">
                  <v:path arrowok="t" o:connecttype="custom" o:connectlocs="305,3194;77,3194;77,3193;68,3181;56,3172;40,3169;24,3172;12,3181;3,3193;0,3209;3,3224;12,3237;24,3246;40,3249;56,3246;68,3237;77,3224;77,3224;305,3224;305,3194;305,1148;77,1148;77,1147;68,1135;56,1126;40,1123;24,1126;12,1135;3,1147;0,1163;3,1178;12,1191;24,1200;40,1203;56,1200;68,1191;77,1178;77,1178;305,1178;305,1148" o:connectangles="0,0,0,0,0,0,0,0,0,0,0,0,0,0,0,0,0,0,0,0,0,0,0,0,0,0,0,0,0,0,0,0,0,0,0,0,0,0,0,0"/>
                </v:shape>
                <v:shape id="AutoShape 706" o:spid="_x0000_s1029" style="position:absolute;left:1717;top:1147;width:4150;height:2743;visibility:visible;mso-wrap-style:square;v-text-anchor:top" coordsize="4150,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" path="m3770,r,2046m3770,951r380,m795,15r-91,6l620,38,546,65r-61,35l438,142r-30,48l397,242r,883l387,1177r-30,48l310,1267r-61,36l175,1329r-84,18l,1353r91,6l175,1376r74,27l310,1438r47,42l387,1528r10,52l397,2515r11,53l438,2615r47,43l546,2693r74,27l704,2737r91,6e" filled="f" strokecolor="fuchsia" strokeweight="1.5pt">
                  <v:path arrowok="t" o:connecttype="custom" o:connectlocs="3770,1148;3770,3194;3770,2099;4150,2099;795,1163;704,1169;620,1186;546,1213;485,1248;438,1290;408,1338;397,1390;397,2273;387,2325;357,2373;310,2415;249,2451;175,2477;91,2495;0,2501;91,2507;175,2524;249,2551;310,2586;357,2628;387,2676;397,2728;397,3663;408,3716;438,3763;485,3806;546,3841;620,3868;704,3885;795,3891" o:connectangles="0,0,0,0,0,0,0,0,0,0,0,0,0,0,0,0,0,0,0,0,0,0,0,0,0,0,0,0,0,0,0,0,0,0,0"/>
                </v:shape>
                <v:shape id="AutoShape 705" o:spid="_x0000_s1030" style="position:absolute;left:1768;top:-690;width:2699;height:1668;visibility:visible;mso-wrap-style:square;v-text-anchor:top" coordsize="269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" path="m843,1627r-3,-15l840,1611r-9,-12l819,1590r-16,-3l787,1590r-12,9l766,1611r,1l8,1612r,30l766,1642r9,13l787,1664r16,3l819,1664r12,-9l840,1642r3,-15m1108,1023r-3,-16l1096,995r-12,-9l1083,986r,-3l1083,r-30,l1053,986r-1,l1040,995r-9,12l1028,1023r3,15l1040,1051r12,9l1068,1063r16,-3l1096,1051r9,-13l1108,1023t792,602l1896,1610r-9,-13l1874,1589r-16,-2l1843,1590r-12,9l1830,1600,10,931,,959r1820,669l1820,1629r4,15l1833,1656r13,8l1862,1667r15,-4l1889,1654r8,-13l1898,1641r2,-16m1903,1023r-3,-16l1891,995r-12,-9l1878,986r,-3l1878,r-30,l1848,986r-1,l1835,995r-9,12l1823,1023r3,15l1835,1051r12,9l1863,1063r16,-3l1891,1051r9,-13l1903,1023t795,l2695,1007r-9,-12l2674,986r-1,l2673,983,2673,r-30,l2643,986r-1,l2630,995r-9,12l2618,1023r3,15l2630,1051r12,9l2658,1063r16,-3l2686,1051r9,-13l2698,1023e" fillcolor="fuchsia" stroked="f">
                  <v:path arrowok="t" o:connecttype="custom" o:connectlocs="840,923;831,910;803,898;775,910;766,923;8,953;766,953;787,975;819,975;840,953;843,938;1105,318;1084,297;1083,294;1053,-689;1052,297;1031,318;1031,349;1052,371;1084,371;1105,349;1900,936;1887,908;1858,898;1831,910;10,242;1820,939;1824,955;1846,975;1877,974;1897,952;1900,936;1900,318;1879,297;1878,294;1848,-689;1847,297;1826,318;1826,349;1847,371;1879,371;1900,349;2698,334;2686,306;2673,297;2673,-689;2643,297;2630,306;2618,334;2630,362;2658,374;2686,362;2698,334" o:connectangles="0,0,0,0,0,0,0,0,0,0,0,0,0,0,0,0,0,0,0,0,0,0,0,0,0,0,0,0,0,0,0,0,0,0,0,0,0,0,0,0,0,0,0,0,0,0,0,0,0,0,0,0,0"/>
                </v:shape>
                <w10:wrap anchorx="page"/>
              </v:group>
            </w:pict>
          </mc:Fallback>
        </mc:AlternateContent>
      </w:r>
      <w:r w:rsidRPr="00FE6418">
        <w:rPr>
          <w:rFonts w:ascii="Calibri Light" w:hAnsi="Calibri Light" w:cs="Calibri Light"/>
          <w:noProof/>
        </w:rPr>
        <mc:AlternateContent>
          <mc:Choice Requires="wpg">
            <w:drawing>
              <wp:anchor distT="0" distB="0" distL="114300" distR="114300" simplePos="0" relativeHeight="251535872" behindDoc="0" locked="0" layoutInCell="1" allowOverlap="1" wp14:anchorId="67759026" wp14:editId="4247230B">
                <wp:simplePos x="0" y="0"/>
                <wp:positionH relativeFrom="page">
                  <wp:posOffset>3984625</wp:posOffset>
                </wp:positionH>
                <wp:positionV relativeFrom="paragraph">
                  <wp:posOffset>95250</wp:posOffset>
                </wp:positionV>
                <wp:extent cx="2711450" cy="2741930"/>
                <wp:effectExtent l="0" t="0" r="0" b="0"/>
                <wp:wrapNone/>
                <wp:docPr id="1062" name="Group 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1450" cy="2741930"/>
                          <a:chOff x="6275" y="150"/>
                          <a:chExt cx="4270" cy="4318"/>
                        </a:xfrm>
                      </wpg:grpSpPr>
                      <pic:pic xmlns:pic="http://schemas.openxmlformats.org/drawingml/2006/picture">
                        <pic:nvPicPr>
                          <pic:cNvPr id="1063" name="Picture 7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282" y="150"/>
                            <a:ext cx="4263" cy="398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064" name="AutoShape 702"/>
                        <wps:cNvSpPr>
                          <a:spLocks/>
                        </wps:cNvSpPr>
                        <wps:spPr bwMode="auto">
                          <a:xfrm>
                            <a:off x="6275" y="1339"/>
                            <a:ext cx="3227" cy="3129"/>
                          </a:xfrm>
                          <a:custGeom>
                            <a:avLst/>
                            <a:gdLst>
                              <a:gd name="T0" fmla="+- 0 8459 6275"/>
                              <a:gd name="T1" fmla="*/ T0 w 3227"/>
                              <a:gd name="T2" fmla="+- 0 3084 1340"/>
                              <a:gd name="T3" fmla="*/ 3084 h 3129"/>
                              <a:gd name="T4" fmla="+- 0 8428 6275"/>
                              <a:gd name="T5" fmla="*/ T4 w 3227"/>
                              <a:gd name="T6" fmla="+- 0 3050 1340"/>
                              <a:gd name="T7" fmla="*/ 3050 h 3129"/>
                              <a:gd name="T8" fmla="+- 0 8382 6275"/>
                              <a:gd name="T9" fmla="*/ T8 w 3227"/>
                              <a:gd name="T10" fmla="+- 0 3047 1340"/>
                              <a:gd name="T11" fmla="*/ 3047 h 3129"/>
                              <a:gd name="T12" fmla="+- 0 8356 6275"/>
                              <a:gd name="T13" fmla="*/ T12 w 3227"/>
                              <a:gd name="T14" fmla="+- 0 3068 1340"/>
                              <a:gd name="T15" fmla="*/ 3068 h 3129"/>
                              <a:gd name="T16" fmla="+- 0 7301 6275"/>
                              <a:gd name="T17" fmla="*/ T16 w 3227"/>
                              <a:gd name="T18" fmla="+- 0 1440 1340"/>
                              <a:gd name="T19" fmla="*/ 1440 h 3129"/>
                              <a:gd name="T20" fmla="+- 0 7329 6275"/>
                              <a:gd name="T21" fmla="*/ T20 w 3227"/>
                              <a:gd name="T22" fmla="+- 0 1457 1340"/>
                              <a:gd name="T23" fmla="*/ 1457 h 3129"/>
                              <a:gd name="T24" fmla="+- 0 7374 6275"/>
                              <a:gd name="T25" fmla="*/ T24 w 3227"/>
                              <a:gd name="T26" fmla="+- 0 1449 1340"/>
                              <a:gd name="T27" fmla="*/ 1449 h 3129"/>
                              <a:gd name="T28" fmla="+- 0 7401 6275"/>
                              <a:gd name="T29" fmla="*/ T28 w 3227"/>
                              <a:gd name="T30" fmla="+- 0 1412 1340"/>
                              <a:gd name="T31" fmla="*/ 1412 h 3129"/>
                              <a:gd name="T32" fmla="+- 0 7401 6275"/>
                              <a:gd name="T33" fmla="*/ T32 w 3227"/>
                              <a:gd name="T34" fmla="+- 0 1388 1340"/>
                              <a:gd name="T35" fmla="*/ 1388 h 3129"/>
                              <a:gd name="T36" fmla="+- 0 7376 6275"/>
                              <a:gd name="T37" fmla="*/ T36 w 3227"/>
                              <a:gd name="T38" fmla="+- 0 1349 1340"/>
                              <a:gd name="T39" fmla="*/ 1349 h 3129"/>
                              <a:gd name="T40" fmla="+- 0 7332 6275"/>
                              <a:gd name="T41" fmla="*/ T40 w 3227"/>
                              <a:gd name="T42" fmla="+- 0 1340 1340"/>
                              <a:gd name="T43" fmla="*/ 1340 h 3129"/>
                              <a:gd name="T44" fmla="+- 0 7292 6275"/>
                              <a:gd name="T45" fmla="*/ T44 w 3227"/>
                              <a:gd name="T46" fmla="+- 0 1365 1340"/>
                              <a:gd name="T47" fmla="*/ 1365 h 3129"/>
                              <a:gd name="T48" fmla="+- 0 7283 6275"/>
                              <a:gd name="T49" fmla="*/ T48 w 3227"/>
                              <a:gd name="T50" fmla="+- 0 1409 1340"/>
                              <a:gd name="T51" fmla="*/ 1409 h 3129"/>
                              <a:gd name="T52" fmla="+- 0 6275 6275"/>
                              <a:gd name="T53" fmla="*/ T52 w 3227"/>
                              <a:gd name="T54" fmla="+- 0 2070 1340"/>
                              <a:gd name="T55" fmla="*/ 2070 h 3129"/>
                              <a:gd name="T56" fmla="+- 0 6277 6275"/>
                              <a:gd name="T57" fmla="*/ T56 w 3227"/>
                              <a:gd name="T58" fmla="+- 0 2092 1340"/>
                              <a:gd name="T59" fmla="*/ 2092 h 3129"/>
                              <a:gd name="T60" fmla="+- 0 8342 6275"/>
                              <a:gd name="T61" fmla="*/ T60 w 3227"/>
                              <a:gd name="T62" fmla="+- 0 3101 1340"/>
                              <a:gd name="T63" fmla="*/ 3101 h 3129"/>
                              <a:gd name="T64" fmla="+- 0 8357 6275"/>
                              <a:gd name="T65" fmla="*/ T64 w 3227"/>
                              <a:gd name="T66" fmla="+- 0 3143 1340"/>
                              <a:gd name="T67" fmla="*/ 3143 h 3129"/>
                              <a:gd name="T68" fmla="+- 0 8399 6275"/>
                              <a:gd name="T69" fmla="*/ T68 w 3227"/>
                              <a:gd name="T70" fmla="+- 0 3164 1340"/>
                              <a:gd name="T71" fmla="*/ 3164 h 3129"/>
                              <a:gd name="T72" fmla="+- 0 8442 6275"/>
                              <a:gd name="T73" fmla="*/ T72 w 3227"/>
                              <a:gd name="T74" fmla="+- 0 3149 1340"/>
                              <a:gd name="T75" fmla="*/ 3149 h 3129"/>
                              <a:gd name="T76" fmla="+- 0 8460 6275"/>
                              <a:gd name="T77" fmla="*/ T76 w 3227"/>
                              <a:gd name="T78" fmla="+- 0 3115 1340"/>
                              <a:gd name="T79" fmla="*/ 3115 h 3129"/>
                              <a:gd name="T80" fmla="+- 0 9502 6275"/>
                              <a:gd name="T81" fmla="*/ T80 w 3227"/>
                              <a:gd name="T82" fmla="+- 0 2763 1340"/>
                              <a:gd name="T83" fmla="*/ 2763 h 3129"/>
                              <a:gd name="T84" fmla="+- 0 9490 6275"/>
                              <a:gd name="T85" fmla="*/ T84 w 3227"/>
                              <a:gd name="T86" fmla="+- 0 2735 1340"/>
                              <a:gd name="T87" fmla="*/ 2735 h 3129"/>
                              <a:gd name="T88" fmla="+- 0 9462 6275"/>
                              <a:gd name="T89" fmla="*/ T88 w 3227"/>
                              <a:gd name="T90" fmla="+- 0 2723 1340"/>
                              <a:gd name="T91" fmla="*/ 2723 h 3129"/>
                              <a:gd name="T92" fmla="+- 0 9434 6275"/>
                              <a:gd name="T93" fmla="*/ T92 w 3227"/>
                              <a:gd name="T94" fmla="+- 0 2735 1340"/>
                              <a:gd name="T95" fmla="*/ 2735 h 3129"/>
                              <a:gd name="T96" fmla="+- 0 9422 6275"/>
                              <a:gd name="T97" fmla="*/ T96 w 3227"/>
                              <a:gd name="T98" fmla="+- 0 2763 1340"/>
                              <a:gd name="T99" fmla="*/ 2763 h 3129"/>
                              <a:gd name="T100" fmla="+- 0 9434 6275"/>
                              <a:gd name="T101" fmla="*/ T100 w 3227"/>
                              <a:gd name="T102" fmla="+- 0 2791 1340"/>
                              <a:gd name="T103" fmla="*/ 2791 h 3129"/>
                              <a:gd name="T104" fmla="+- 0 9447 6275"/>
                              <a:gd name="T105" fmla="*/ T104 w 3227"/>
                              <a:gd name="T106" fmla="+- 0 2800 1340"/>
                              <a:gd name="T107" fmla="*/ 2800 h 3129"/>
                              <a:gd name="T108" fmla="+- 0 9477 6275"/>
                              <a:gd name="T109" fmla="*/ T108 w 3227"/>
                              <a:gd name="T110" fmla="+- 0 4468 1340"/>
                              <a:gd name="T111" fmla="*/ 4468 h 3129"/>
                              <a:gd name="T112" fmla="+- 0 9477 6275"/>
                              <a:gd name="T113" fmla="*/ T112 w 3227"/>
                              <a:gd name="T114" fmla="+- 0 2800 1340"/>
                              <a:gd name="T115" fmla="*/ 2800 h 3129"/>
                              <a:gd name="T116" fmla="+- 0 9477 6275"/>
                              <a:gd name="T117" fmla="*/ T116 w 3227"/>
                              <a:gd name="T118" fmla="+- 0 2800 1340"/>
                              <a:gd name="T119" fmla="*/ 2800 h 3129"/>
                              <a:gd name="T120" fmla="+- 0 9477 6275"/>
                              <a:gd name="T121" fmla="*/ T120 w 3227"/>
                              <a:gd name="T122" fmla="+- 0 2800 1340"/>
                              <a:gd name="T123" fmla="*/ 2800 h 3129"/>
                              <a:gd name="T124" fmla="+- 0 9490 6275"/>
                              <a:gd name="T125" fmla="*/ T124 w 3227"/>
                              <a:gd name="T126" fmla="+- 0 2791 1340"/>
                              <a:gd name="T127" fmla="*/ 2791 h 3129"/>
                              <a:gd name="T128" fmla="+- 0 9502 6275"/>
                              <a:gd name="T129" fmla="*/ T128 w 3227"/>
                              <a:gd name="T130" fmla="+- 0 2763 1340"/>
                              <a:gd name="T131" fmla="*/ 2763 h 3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227" h="3129">
                                <a:moveTo>
                                  <a:pt x="2187" y="1767"/>
                                </a:moveTo>
                                <a:lnTo>
                                  <a:pt x="2184" y="1744"/>
                                </a:lnTo>
                                <a:lnTo>
                                  <a:pt x="2172" y="1724"/>
                                </a:lnTo>
                                <a:lnTo>
                                  <a:pt x="2153" y="1710"/>
                                </a:lnTo>
                                <a:lnTo>
                                  <a:pt x="2130" y="1704"/>
                                </a:lnTo>
                                <a:lnTo>
                                  <a:pt x="2107" y="1707"/>
                                </a:lnTo>
                                <a:lnTo>
                                  <a:pt x="2087" y="1719"/>
                                </a:lnTo>
                                <a:lnTo>
                                  <a:pt x="2081" y="1728"/>
                                </a:lnTo>
                                <a:lnTo>
                                  <a:pt x="33" y="739"/>
                                </a:lnTo>
                                <a:lnTo>
                                  <a:pt x="1026" y="100"/>
                                </a:lnTo>
                                <a:lnTo>
                                  <a:pt x="1033" y="108"/>
                                </a:lnTo>
                                <a:lnTo>
                                  <a:pt x="1054" y="117"/>
                                </a:lnTo>
                                <a:lnTo>
                                  <a:pt x="1077" y="118"/>
                                </a:lnTo>
                                <a:lnTo>
                                  <a:pt x="1099" y="109"/>
                                </a:lnTo>
                                <a:lnTo>
                                  <a:pt x="1117" y="93"/>
                                </a:lnTo>
                                <a:lnTo>
                                  <a:pt x="1126" y="72"/>
                                </a:lnTo>
                                <a:lnTo>
                                  <a:pt x="1126" y="49"/>
                                </a:lnTo>
                                <a:lnTo>
                                  <a:pt x="1126" y="48"/>
                                </a:lnTo>
                                <a:lnTo>
                                  <a:pt x="1117" y="26"/>
                                </a:lnTo>
                                <a:lnTo>
                                  <a:pt x="1101" y="9"/>
                                </a:lnTo>
                                <a:lnTo>
                                  <a:pt x="1080" y="0"/>
                                </a:lnTo>
                                <a:lnTo>
                                  <a:pt x="1057" y="0"/>
                                </a:lnTo>
                                <a:lnTo>
                                  <a:pt x="1035" y="8"/>
                                </a:lnTo>
                                <a:lnTo>
                                  <a:pt x="1017" y="25"/>
                                </a:lnTo>
                                <a:lnTo>
                                  <a:pt x="1008" y="46"/>
                                </a:lnTo>
                                <a:lnTo>
                                  <a:pt x="1008" y="69"/>
                                </a:lnTo>
                                <a:lnTo>
                                  <a:pt x="1012" y="79"/>
                                </a:lnTo>
                                <a:lnTo>
                                  <a:pt x="0" y="730"/>
                                </a:lnTo>
                                <a:lnTo>
                                  <a:pt x="7" y="741"/>
                                </a:lnTo>
                                <a:lnTo>
                                  <a:pt x="2" y="752"/>
                                </a:lnTo>
                                <a:lnTo>
                                  <a:pt x="2070" y="1750"/>
                                </a:lnTo>
                                <a:lnTo>
                                  <a:pt x="2067" y="1761"/>
                                </a:lnTo>
                                <a:lnTo>
                                  <a:pt x="2070" y="1784"/>
                                </a:lnTo>
                                <a:lnTo>
                                  <a:pt x="2082" y="1803"/>
                                </a:lnTo>
                                <a:lnTo>
                                  <a:pt x="2101" y="1818"/>
                                </a:lnTo>
                                <a:lnTo>
                                  <a:pt x="2124" y="1824"/>
                                </a:lnTo>
                                <a:lnTo>
                                  <a:pt x="2147" y="1820"/>
                                </a:lnTo>
                                <a:lnTo>
                                  <a:pt x="2167" y="1809"/>
                                </a:lnTo>
                                <a:lnTo>
                                  <a:pt x="2181" y="1790"/>
                                </a:lnTo>
                                <a:lnTo>
                                  <a:pt x="2185" y="1775"/>
                                </a:lnTo>
                                <a:lnTo>
                                  <a:pt x="2187" y="1767"/>
                                </a:lnTo>
                                <a:moveTo>
                                  <a:pt x="3227" y="1423"/>
                                </a:moveTo>
                                <a:lnTo>
                                  <a:pt x="3224" y="1407"/>
                                </a:lnTo>
                                <a:lnTo>
                                  <a:pt x="3215" y="1395"/>
                                </a:lnTo>
                                <a:lnTo>
                                  <a:pt x="3203" y="1386"/>
                                </a:lnTo>
                                <a:lnTo>
                                  <a:pt x="3187" y="1383"/>
                                </a:lnTo>
                                <a:lnTo>
                                  <a:pt x="3171" y="1386"/>
                                </a:lnTo>
                                <a:lnTo>
                                  <a:pt x="3159" y="1395"/>
                                </a:lnTo>
                                <a:lnTo>
                                  <a:pt x="3150" y="1407"/>
                                </a:lnTo>
                                <a:lnTo>
                                  <a:pt x="3147" y="1423"/>
                                </a:lnTo>
                                <a:lnTo>
                                  <a:pt x="3150" y="1438"/>
                                </a:lnTo>
                                <a:lnTo>
                                  <a:pt x="3159" y="1451"/>
                                </a:lnTo>
                                <a:lnTo>
                                  <a:pt x="3171" y="1460"/>
                                </a:lnTo>
                                <a:lnTo>
                                  <a:pt x="3172" y="1460"/>
                                </a:lnTo>
                                <a:lnTo>
                                  <a:pt x="3172" y="3128"/>
                                </a:lnTo>
                                <a:lnTo>
                                  <a:pt x="3202" y="3128"/>
                                </a:lnTo>
                                <a:lnTo>
                                  <a:pt x="3202" y="1463"/>
                                </a:lnTo>
                                <a:lnTo>
                                  <a:pt x="3202" y="1460"/>
                                </a:lnTo>
                                <a:lnTo>
                                  <a:pt x="3187" y="1463"/>
                                </a:lnTo>
                                <a:lnTo>
                                  <a:pt x="3202" y="1460"/>
                                </a:lnTo>
                                <a:lnTo>
                                  <a:pt x="3202" y="1423"/>
                                </a:lnTo>
                                <a:lnTo>
                                  <a:pt x="3202" y="1460"/>
                                </a:lnTo>
                                <a:lnTo>
                                  <a:pt x="3203" y="1460"/>
                                </a:lnTo>
                                <a:lnTo>
                                  <a:pt x="3215" y="1451"/>
                                </a:lnTo>
                                <a:lnTo>
                                  <a:pt x="3224" y="1438"/>
                                </a:lnTo>
                                <a:lnTo>
                                  <a:pt x="3227" y="1423"/>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CC90D2" id="Group 701" o:spid="_x0000_s1026" style="position:absolute;margin-left:313.75pt;margin-top:7.5pt;width:213.5pt;height:215.9pt;z-index:251535872;mso-position-horizontal-relative:page" coordorigin="6275,150" coordsize="4270,4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">
                <v:shape id="Picture 703" o:spid="_x0000_s1027" type="#_x0000_t75" style="position:absolute;left:6282;top:150;width:4263;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">
                  <v:imagedata r:id="rId83" o:title=""/>
                </v:shape>
                <v:shape id="AutoShape 702" o:spid="_x0000_s1028" style="position:absolute;left:6275;top:1339;width:3227;height:3129;visibility:visible;mso-wrap-style:square;v-text-anchor:top" coordsize="3227,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" path="m2187,1767r-3,-23l2172,1724r-19,-14l2130,1704r-23,3l2087,1719r-6,9l33,739,1026,100r7,8l1054,117r23,1l1099,109r18,-16l1126,72r,-23l1126,48r-9,-22l1101,9,1080,r-23,l1035,8r-18,17l1008,46r,23l1012,79,,730r7,11l2,752r2068,998l2067,1761r3,23l2082,1803r19,15l2124,1824r23,-4l2167,1809r14,-19l2185,1775r2,-8m3227,1423r-3,-16l3215,1395r-12,-9l3187,1383r-16,3l3159,1395r-9,12l3147,1423r3,15l3159,1451r12,9l3172,1460r,1668l3202,3128r,-1665l3202,1460r-15,3l3202,1460r,-37l3202,1460r1,l3215,1451r9,-13l3227,1423e" fillcolor="fuchsia" stroked="f">
                  <v:path arrowok="t" o:connecttype="custom" o:connectlocs="2184,3084;2153,3050;2107,3047;2081,3068;1026,1440;1054,1457;1099,1449;1126,1412;1126,1388;1101,1349;1057,1340;1017,1365;1008,1409;0,2070;2,2092;2067,3101;2082,3143;2124,3164;2167,3149;2185,3115;3227,2763;3215,2735;3187,2723;3159,2735;3147,2763;3159,2791;3172,2800;3202,4468;3202,2800;3202,2800;3202,2800;3215,2791;3227,2763" o:connectangles="0,0,0,0,0,0,0,0,0,0,0,0,0,0,0,0,0,0,0,0,0,0,0,0,0,0,0,0,0,0,0,0,0"/>
                </v:shape>
                <w10:wrap anchorx="page"/>
              </v:group>
            </w:pict>
          </mc:Fallback>
        </mc:AlternateContent>
      </w:r>
      <w:r w:rsidR="005A5385" w:rsidRPr="00FE6418">
        <w:rPr>
          <w:rFonts w:ascii="Calibri Light" w:hAnsi="Calibri Light" w:cs="Calibri Light"/>
          <w:sz w:val="21"/>
        </w:rPr>
        <w:t>4</w:t>
      </w:r>
    </w:p>
    <w:p w14:paraId="06188A1F" w14:textId="77777777" w:rsidR="00D70F28" w:rsidRPr="00FE6418" w:rsidRDefault="00D70F28">
      <w:pPr>
        <w:pStyle w:val="BodyText"/>
        <w:rPr>
          <w:rFonts w:ascii="Calibri Light" w:hAnsi="Calibri Light" w:cs="Calibri Light"/>
        </w:rPr>
      </w:pPr>
    </w:p>
    <w:p w14:paraId="76778945" w14:textId="77777777" w:rsidR="00D70F28" w:rsidRPr="00FE6418" w:rsidRDefault="00D70F28">
      <w:pPr>
        <w:pStyle w:val="BodyText"/>
        <w:spacing w:before="10"/>
        <w:rPr>
          <w:rFonts w:ascii="Calibri Light" w:hAnsi="Calibri Light" w:cs="Calibri Light"/>
          <w:sz w:val="18"/>
        </w:rPr>
      </w:pPr>
    </w:p>
    <w:p w14:paraId="62DA1D3E" w14:textId="77777777" w:rsidR="00D70F28" w:rsidRPr="00FE6418" w:rsidRDefault="005A5385">
      <w:pPr>
        <w:ind w:left="878"/>
        <w:rPr>
          <w:rFonts w:ascii="Calibri Light" w:hAnsi="Calibri Light" w:cs="Calibri Light"/>
          <w:sz w:val="21"/>
        </w:rPr>
      </w:pPr>
      <w:r w:rsidRPr="00FE6418">
        <w:rPr>
          <w:rFonts w:ascii="Calibri Light" w:hAnsi="Calibri Light" w:cs="Calibri Light"/>
          <w:sz w:val="21"/>
        </w:rPr>
        <w:t>5</w:t>
      </w:r>
    </w:p>
    <w:p w14:paraId="64A0B30E" w14:textId="77777777" w:rsidR="00D70F28" w:rsidRPr="00FE6418" w:rsidRDefault="00D70F28">
      <w:pPr>
        <w:pStyle w:val="BodyText"/>
        <w:rPr>
          <w:rFonts w:ascii="Calibri Light" w:hAnsi="Calibri Light" w:cs="Calibri Light"/>
          <w:sz w:val="20"/>
        </w:rPr>
      </w:pPr>
    </w:p>
    <w:p w14:paraId="040210A2" w14:textId="77777777" w:rsidR="00D70F28" w:rsidRPr="00FE6418" w:rsidRDefault="00D70F28">
      <w:pPr>
        <w:pStyle w:val="BodyText"/>
        <w:rPr>
          <w:rFonts w:ascii="Calibri Light" w:hAnsi="Calibri Light" w:cs="Calibri Light"/>
          <w:sz w:val="20"/>
        </w:rPr>
      </w:pPr>
    </w:p>
    <w:p w14:paraId="5E44C395" w14:textId="77777777" w:rsidR="00D70F28" w:rsidRPr="00FE6418" w:rsidRDefault="00D70F28">
      <w:pPr>
        <w:pStyle w:val="BodyText"/>
        <w:spacing w:before="4"/>
        <w:rPr>
          <w:rFonts w:ascii="Calibri Light" w:hAnsi="Calibri Light" w:cs="Calibri Light"/>
          <w:sz w:val="28"/>
        </w:rPr>
      </w:pPr>
    </w:p>
    <w:p w14:paraId="0F1015D5" w14:textId="77777777" w:rsidR="00D70F28" w:rsidRPr="00FE6418" w:rsidRDefault="005A5385">
      <w:pPr>
        <w:spacing w:before="94"/>
        <w:ind w:left="117"/>
        <w:jc w:val="center"/>
        <w:rPr>
          <w:rFonts w:ascii="Calibri Light" w:hAnsi="Calibri Light" w:cs="Calibri Light"/>
          <w:sz w:val="21"/>
        </w:rPr>
      </w:pPr>
      <w:r w:rsidRPr="00FE6418">
        <w:rPr>
          <w:rFonts w:ascii="Calibri Light" w:hAnsi="Calibri Light" w:cs="Calibri Light"/>
          <w:sz w:val="21"/>
        </w:rPr>
        <w:t>7</w:t>
      </w:r>
    </w:p>
    <w:p w14:paraId="772232AA" w14:textId="77777777" w:rsidR="00D70F28" w:rsidRPr="00FE6418" w:rsidRDefault="005A5385">
      <w:pPr>
        <w:spacing w:before="88"/>
        <w:ind w:right="8890"/>
        <w:jc w:val="center"/>
        <w:rPr>
          <w:rFonts w:ascii="Calibri Light" w:hAnsi="Calibri Light" w:cs="Calibri Light"/>
          <w:sz w:val="21"/>
        </w:rPr>
      </w:pPr>
      <w:r w:rsidRPr="00FE6418">
        <w:rPr>
          <w:rFonts w:ascii="Calibri Light" w:hAnsi="Calibri Light" w:cs="Calibri Light"/>
          <w:sz w:val="21"/>
        </w:rPr>
        <w:t>6</w:t>
      </w:r>
    </w:p>
    <w:p w14:paraId="75FE9CFD" w14:textId="77777777" w:rsidR="00D70F28" w:rsidRPr="00FE6418" w:rsidRDefault="00D70F28">
      <w:pPr>
        <w:pStyle w:val="BodyText"/>
        <w:rPr>
          <w:rFonts w:ascii="Calibri Light" w:hAnsi="Calibri Light" w:cs="Calibri Light"/>
          <w:sz w:val="20"/>
        </w:rPr>
      </w:pPr>
    </w:p>
    <w:p w14:paraId="43D99237" w14:textId="77777777" w:rsidR="00D70F28" w:rsidRPr="00FE6418" w:rsidRDefault="00D70F28">
      <w:pPr>
        <w:pStyle w:val="BodyText"/>
        <w:rPr>
          <w:rFonts w:ascii="Calibri Light" w:hAnsi="Calibri Light" w:cs="Calibri Light"/>
          <w:sz w:val="20"/>
        </w:rPr>
      </w:pPr>
    </w:p>
    <w:p w14:paraId="0CCB2F03" w14:textId="77777777" w:rsidR="00D70F28" w:rsidRPr="00FE6418" w:rsidRDefault="00D70F28">
      <w:pPr>
        <w:pStyle w:val="BodyText"/>
        <w:rPr>
          <w:rFonts w:ascii="Calibri Light" w:hAnsi="Calibri Light" w:cs="Calibri Light"/>
          <w:sz w:val="20"/>
        </w:rPr>
      </w:pPr>
    </w:p>
    <w:p w14:paraId="69D73033" w14:textId="77777777" w:rsidR="00D70F28" w:rsidRPr="00FE6418" w:rsidRDefault="00D70F28">
      <w:pPr>
        <w:pStyle w:val="BodyText"/>
        <w:rPr>
          <w:rFonts w:ascii="Calibri Light" w:hAnsi="Calibri Light" w:cs="Calibri Light"/>
          <w:sz w:val="20"/>
        </w:rPr>
      </w:pPr>
    </w:p>
    <w:p w14:paraId="7F60F183" w14:textId="77777777" w:rsidR="00D70F28" w:rsidRPr="00FE6418" w:rsidRDefault="00D70F28">
      <w:pPr>
        <w:pStyle w:val="BodyText"/>
        <w:rPr>
          <w:rFonts w:ascii="Calibri Light" w:hAnsi="Calibri Light" w:cs="Calibri Light"/>
          <w:sz w:val="20"/>
        </w:rPr>
      </w:pPr>
    </w:p>
    <w:p w14:paraId="451E1863" w14:textId="77777777" w:rsidR="00D70F28" w:rsidRPr="00FE6418" w:rsidRDefault="00D70F28">
      <w:pPr>
        <w:pStyle w:val="BodyText"/>
        <w:rPr>
          <w:rFonts w:ascii="Calibri Light" w:hAnsi="Calibri Light" w:cs="Calibri Light"/>
          <w:sz w:val="20"/>
        </w:rPr>
      </w:pPr>
    </w:p>
    <w:p w14:paraId="2E9A7A16" w14:textId="77777777" w:rsidR="00D70F28" w:rsidRPr="00FE6418" w:rsidRDefault="00D70F28">
      <w:pPr>
        <w:pStyle w:val="BodyText"/>
        <w:rPr>
          <w:rFonts w:ascii="Calibri Light" w:hAnsi="Calibri Light" w:cs="Calibri Light"/>
          <w:sz w:val="20"/>
        </w:rPr>
      </w:pPr>
    </w:p>
    <w:p w14:paraId="774A7BF3" w14:textId="77777777" w:rsidR="00D70F28" w:rsidRPr="00FE6418" w:rsidRDefault="00D70F28">
      <w:pPr>
        <w:pStyle w:val="BodyText"/>
        <w:spacing w:before="6"/>
        <w:rPr>
          <w:rFonts w:ascii="Calibri Light" w:hAnsi="Calibri Light" w:cs="Calibri Light"/>
          <w:sz w:val="26"/>
        </w:rPr>
      </w:pPr>
    </w:p>
    <w:p w14:paraId="7F8210EF" w14:textId="77777777" w:rsidR="00D70F28" w:rsidRPr="00FE6418" w:rsidRDefault="005A5385">
      <w:pPr>
        <w:spacing w:before="95"/>
        <w:ind w:right="1818"/>
        <w:jc w:val="right"/>
        <w:rPr>
          <w:rFonts w:ascii="Calibri Light" w:hAnsi="Calibri Light" w:cs="Calibri Light"/>
          <w:sz w:val="21"/>
        </w:rPr>
      </w:pPr>
      <w:r w:rsidRPr="00FE6418">
        <w:rPr>
          <w:rFonts w:ascii="Calibri Light" w:hAnsi="Calibri Light" w:cs="Calibri Light"/>
          <w:sz w:val="21"/>
        </w:rPr>
        <w:t>8</w:t>
      </w:r>
    </w:p>
    <w:p w14:paraId="3BD0A42D" w14:textId="77777777" w:rsidR="00D70F28" w:rsidRPr="00FE6418" w:rsidRDefault="00D70F28">
      <w:pPr>
        <w:pStyle w:val="BodyText"/>
        <w:rPr>
          <w:rFonts w:ascii="Calibri Light" w:hAnsi="Calibri Light" w:cs="Calibri Light"/>
          <w:sz w:val="20"/>
        </w:rPr>
      </w:pPr>
    </w:p>
    <w:p w14:paraId="4E3715DC" w14:textId="77777777" w:rsidR="00D70F28" w:rsidRPr="00FE6418" w:rsidRDefault="00D70F28">
      <w:pPr>
        <w:pStyle w:val="BodyText"/>
        <w:rPr>
          <w:rFonts w:ascii="Calibri Light" w:hAnsi="Calibri Light" w:cs="Calibri Light"/>
          <w:sz w:val="20"/>
        </w:rPr>
      </w:pPr>
    </w:p>
    <w:p w14:paraId="324E65A6" w14:textId="77777777" w:rsidR="00D70F28" w:rsidRPr="00FE6418" w:rsidRDefault="005A5385">
      <w:pPr>
        <w:pStyle w:val="ListParagraph"/>
        <w:numPr>
          <w:ilvl w:val="0"/>
          <w:numId w:val="221"/>
        </w:numPr>
        <w:tabs>
          <w:tab w:val="left" w:pos="1081"/>
          <w:tab w:val="left" w:pos="1083"/>
        </w:tabs>
        <w:spacing w:before="207"/>
        <w:rPr>
          <w:rFonts w:ascii="Calibri Light" w:hAnsi="Calibri Light" w:cs="Calibri Light"/>
          <w:sz w:val="24"/>
        </w:rPr>
      </w:pPr>
      <w:r w:rsidRPr="00FE6418">
        <w:rPr>
          <w:rFonts w:ascii="Calibri Light" w:hAnsi="Calibri Light" w:cs="Calibri Light"/>
          <w:sz w:val="24"/>
        </w:rPr>
        <w:t>Setup key: press to enter the XM module setup menu.</w:t>
      </w:r>
    </w:p>
    <w:p w14:paraId="049E6B26" w14:textId="77777777" w:rsidR="00D70F28" w:rsidRPr="00FE6418" w:rsidRDefault="005A5385">
      <w:pPr>
        <w:pStyle w:val="ListParagraph"/>
        <w:numPr>
          <w:ilvl w:val="0"/>
          <w:numId w:val="221"/>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Zero key: press to enter the zero </w:t>
      </w:r>
      <w:r w:rsidRPr="00FE6418">
        <w:rPr>
          <w:rFonts w:ascii="Calibri Light" w:hAnsi="Calibri Light" w:cs="Calibri Light"/>
          <w:spacing w:val="-2"/>
          <w:sz w:val="24"/>
        </w:rPr>
        <w:t>IBP</w:t>
      </w:r>
      <w:r w:rsidRPr="00FE6418">
        <w:rPr>
          <w:rFonts w:ascii="Calibri Light" w:hAnsi="Calibri Light" w:cs="Calibri Light"/>
          <w:spacing w:val="-1"/>
          <w:sz w:val="24"/>
        </w:rPr>
        <w:t xml:space="preserve"> </w:t>
      </w:r>
      <w:r w:rsidRPr="00FE6418">
        <w:rPr>
          <w:rFonts w:ascii="Calibri Light" w:hAnsi="Calibri Light" w:cs="Calibri Light"/>
          <w:sz w:val="24"/>
        </w:rPr>
        <w:t>menu.</w:t>
      </w:r>
    </w:p>
    <w:p w14:paraId="4C813C1D" w14:textId="77777777" w:rsidR="00D70F28" w:rsidRPr="00FE6418" w:rsidRDefault="005A5385">
      <w:pPr>
        <w:pStyle w:val="ListParagraph"/>
        <w:numPr>
          <w:ilvl w:val="0"/>
          <w:numId w:val="221"/>
        </w:numPr>
        <w:tabs>
          <w:tab w:val="left" w:pos="1081"/>
          <w:tab w:val="left" w:pos="1083"/>
        </w:tabs>
        <w:rPr>
          <w:rFonts w:ascii="Calibri Light" w:hAnsi="Calibri Light" w:cs="Calibri Light"/>
          <w:sz w:val="24"/>
        </w:rPr>
      </w:pPr>
      <w:r w:rsidRPr="00FE6418">
        <w:rPr>
          <w:rFonts w:ascii="Calibri Light" w:hAnsi="Calibri Light" w:cs="Calibri Light"/>
          <w:sz w:val="24"/>
        </w:rPr>
        <w:t>NIBP start/ stop key: press to start or stop NIBP</w:t>
      </w:r>
      <w:r w:rsidRPr="00FE6418">
        <w:rPr>
          <w:rFonts w:ascii="Calibri Light" w:hAnsi="Calibri Light" w:cs="Calibri Light"/>
          <w:spacing w:val="-2"/>
          <w:sz w:val="24"/>
        </w:rPr>
        <w:t xml:space="preserve"> </w:t>
      </w:r>
      <w:r w:rsidRPr="00FE6418">
        <w:rPr>
          <w:rFonts w:ascii="Calibri Light" w:hAnsi="Calibri Light" w:cs="Calibri Light"/>
          <w:sz w:val="24"/>
        </w:rPr>
        <w:t>measurement.</w:t>
      </w:r>
    </w:p>
    <w:p w14:paraId="14EBFDED" w14:textId="77777777" w:rsidR="00D70F28" w:rsidRPr="00FE6418" w:rsidRDefault="005A5385">
      <w:pPr>
        <w:pStyle w:val="ListParagraph"/>
        <w:numPr>
          <w:ilvl w:val="0"/>
          <w:numId w:val="221"/>
        </w:numPr>
        <w:tabs>
          <w:tab w:val="left" w:pos="1081"/>
          <w:tab w:val="left" w:pos="1083"/>
        </w:tabs>
        <w:rPr>
          <w:rFonts w:ascii="Calibri Light" w:hAnsi="Calibri Light" w:cs="Calibri Light"/>
          <w:sz w:val="24"/>
        </w:rPr>
      </w:pPr>
      <w:r w:rsidRPr="00FE6418">
        <w:rPr>
          <w:rFonts w:ascii="Calibri Light" w:hAnsi="Calibri Light" w:cs="Calibri Light"/>
          <w:sz w:val="24"/>
        </w:rPr>
        <w:t>Indicator</w:t>
      </w:r>
    </w:p>
    <w:p w14:paraId="3C793B53" w14:textId="77777777" w:rsidR="00D70F28" w:rsidRPr="00FE6418" w:rsidRDefault="005A5385">
      <w:pPr>
        <w:pStyle w:val="ListParagraph"/>
        <w:numPr>
          <w:ilvl w:val="1"/>
          <w:numId w:val="221"/>
        </w:numPr>
        <w:tabs>
          <w:tab w:val="left" w:pos="1468"/>
          <w:tab w:val="left" w:pos="1469"/>
        </w:tabs>
        <w:spacing w:before="154"/>
        <w:ind w:hanging="421"/>
        <w:rPr>
          <w:rFonts w:ascii="Calibri Light" w:hAnsi="Calibri Light" w:cs="Calibri Light"/>
          <w:sz w:val="24"/>
        </w:rPr>
      </w:pPr>
      <w:r w:rsidRPr="00FE6418">
        <w:rPr>
          <w:rFonts w:ascii="Calibri Light" w:hAnsi="Calibri Light" w:cs="Calibri Light"/>
          <w:sz w:val="24"/>
        </w:rPr>
        <w:t>On: when the module works</w:t>
      </w:r>
      <w:r w:rsidRPr="00FE6418">
        <w:rPr>
          <w:rFonts w:ascii="Calibri Light" w:hAnsi="Calibri Light" w:cs="Calibri Light"/>
          <w:spacing w:val="-1"/>
          <w:sz w:val="24"/>
        </w:rPr>
        <w:t xml:space="preserve"> </w:t>
      </w:r>
      <w:r w:rsidRPr="00FE6418">
        <w:rPr>
          <w:rFonts w:ascii="Calibri Light" w:hAnsi="Calibri Light" w:cs="Calibri Light"/>
          <w:sz w:val="24"/>
        </w:rPr>
        <w:t>normally.</w:t>
      </w:r>
    </w:p>
    <w:p w14:paraId="11E5AAE8" w14:textId="77777777" w:rsidR="00D70F28" w:rsidRPr="00FE6418" w:rsidRDefault="005A5385">
      <w:pPr>
        <w:pStyle w:val="ListParagraph"/>
        <w:numPr>
          <w:ilvl w:val="1"/>
          <w:numId w:val="221"/>
        </w:numPr>
        <w:tabs>
          <w:tab w:val="left" w:pos="1468"/>
          <w:tab w:val="left" w:pos="1469"/>
        </w:tabs>
        <w:ind w:hanging="421"/>
        <w:rPr>
          <w:rFonts w:ascii="Calibri Light" w:hAnsi="Calibri Light" w:cs="Calibri Light"/>
          <w:sz w:val="24"/>
        </w:rPr>
      </w:pPr>
      <w:r w:rsidRPr="00FE6418">
        <w:rPr>
          <w:rFonts w:ascii="Calibri Light" w:hAnsi="Calibri Light" w:cs="Calibri Light"/>
          <w:sz w:val="24"/>
        </w:rPr>
        <w:t>Flash: when the module is being initialized or</w:t>
      </w:r>
      <w:r w:rsidRPr="00FE6418">
        <w:rPr>
          <w:rFonts w:ascii="Calibri Light" w:hAnsi="Calibri Light" w:cs="Calibri Light"/>
          <w:spacing w:val="-4"/>
          <w:sz w:val="24"/>
        </w:rPr>
        <w:t xml:space="preserve"> </w:t>
      </w:r>
      <w:r w:rsidRPr="00FE6418">
        <w:rPr>
          <w:rFonts w:ascii="Calibri Light" w:hAnsi="Calibri Light" w:cs="Calibri Light"/>
          <w:sz w:val="24"/>
        </w:rPr>
        <w:t>malfunctioning.</w:t>
      </w:r>
    </w:p>
    <w:p w14:paraId="32DA5242" w14:textId="77777777" w:rsidR="00D70F28" w:rsidRPr="00FE6418" w:rsidRDefault="005A5385">
      <w:pPr>
        <w:pStyle w:val="ListParagraph"/>
        <w:numPr>
          <w:ilvl w:val="1"/>
          <w:numId w:val="221"/>
        </w:numPr>
        <w:tabs>
          <w:tab w:val="left" w:pos="1468"/>
          <w:tab w:val="left" w:pos="1469"/>
        </w:tabs>
        <w:ind w:hanging="421"/>
        <w:rPr>
          <w:rFonts w:ascii="Calibri Light" w:hAnsi="Calibri Light" w:cs="Calibri Light"/>
          <w:sz w:val="24"/>
        </w:rPr>
      </w:pPr>
      <w:r w:rsidRPr="00FE6418">
        <w:rPr>
          <w:rFonts w:ascii="Calibri Light" w:hAnsi="Calibri Light" w:cs="Calibri Light"/>
          <w:sz w:val="24"/>
        </w:rPr>
        <w:t>Off: when the module is</w:t>
      </w:r>
      <w:r w:rsidRPr="00FE6418">
        <w:rPr>
          <w:rFonts w:ascii="Calibri Light" w:hAnsi="Calibri Light" w:cs="Calibri Light"/>
          <w:spacing w:val="1"/>
          <w:sz w:val="24"/>
        </w:rPr>
        <w:t xml:space="preserve"> </w:t>
      </w:r>
      <w:r w:rsidRPr="00FE6418">
        <w:rPr>
          <w:rFonts w:ascii="Calibri Light" w:hAnsi="Calibri Light" w:cs="Calibri Light"/>
          <w:sz w:val="24"/>
        </w:rPr>
        <w:t>unconnected.</w:t>
      </w:r>
    </w:p>
    <w:p w14:paraId="7C928EDB" w14:textId="77777777" w:rsidR="00D70F28" w:rsidRPr="00FE6418" w:rsidRDefault="005A5385">
      <w:pPr>
        <w:pStyle w:val="ListParagraph"/>
        <w:numPr>
          <w:ilvl w:val="0"/>
          <w:numId w:val="221"/>
        </w:numPr>
        <w:tabs>
          <w:tab w:val="left" w:pos="1081"/>
          <w:tab w:val="left" w:pos="1083"/>
        </w:tabs>
        <w:spacing w:before="157"/>
        <w:rPr>
          <w:rFonts w:ascii="Calibri Light" w:hAnsi="Calibri Light" w:cs="Calibri Light"/>
          <w:sz w:val="24"/>
        </w:rPr>
      </w:pPr>
      <w:r w:rsidRPr="00FE6418">
        <w:rPr>
          <w:rFonts w:ascii="Calibri Light" w:hAnsi="Calibri Light" w:cs="Calibri Light"/>
          <w:sz w:val="24"/>
        </w:rPr>
        <w:t>Module</w:t>
      </w:r>
      <w:r w:rsidRPr="00FE6418">
        <w:rPr>
          <w:rFonts w:ascii="Calibri Light" w:hAnsi="Calibri Light" w:cs="Calibri Light"/>
          <w:spacing w:val="-1"/>
          <w:sz w:val="24"/>
        </w:rPr>
        <w:t xml:space="preserve"> </w:t>
      </w:r>
      <w:r w:rsidRPr="00FE6418">
        <w:rPr>
          <w:rFonts w:ascii="Calibri Light" w:hAnsi="Calibri Light" w:cs="Calibri Light"/>
          <w:sz w:val="24"/>
        </w:rPr>
        <w:t>name</w:t>
      </w:r>
    </w:p>
    <w:p w14:paraId="1D7F6272" w14:textId="77777777" w:rsidR="00D70F28" w:rsidRPr="00FE6418" w:rsidRDefault="005A5385">
      <w:pPr>
        <w:pStyle w:val="ListParagraph"/>
        <w:numPr>
          <w:ilvl w:val="0"/>
          <w:numId w:val="221"/>
        </w:numPr>
        <w:tabs>
          <w:tab w:val="left" w:pos="1081"/>
          <w:tab w:val="left" w:pos="1083"/>
        </w:tabs>
        <w:rPr>
          <w:rFonts w:ascii="Calibri Light" w:hAnsi="Calibri Light" w:cs="Calibri Light"/>
          <w:sz w:val="24"/>
        </w:rPr>
      </w:pPr>
      <w:r w:rsidRPr="00FE6418">
        <w:rPr>
          <w:rFonts w:ascii="Calibri Light" w:hAnsi="Calibri Light" w:cs="Calibri Light"/>
          <w:sz w:val="24"/>
        </w:rPr>
        <w:t>Connectors for</w:t>
      </w:r>
      <w:r w:rsidRPr="00FE6418">
        <w:rPr>
          <w:rFonts w:ascii="Calibri Light" w:hAnsi="Calibri Light" w:cs="Calibri Light"/>
          <w:spacing w:val="-2"/>
          <w:sz w:val="24"/>
        </w:rPr>
        <w:t xml:space="preserve"> </w:t>
      </w:r>
      <w:r w:rsidRPr="00FE6418">
        <w:rPr>
          <w:rFonts w:ascii="Calibri Light" w:hAnsi="Calibri Light" w:cs="Calibri Light"/>
          <w:sz w:val="24"/>
        </w:rPr>
        <w:t>transducer/sensor</w:t>
      </w:r>
    </w:p>
    <w:p w14:paraId="3AF05EB2" w14:textId="77777777" w:rsidR="00D70F28" w:rsidRPr="00FE6418" w:rsidRDefault="005A5385">
      <w:pPr>
        <w:pStyle w:val="ListParagraph"/>
        <w:numPr>
          <w:ilvl w:val="0"/>
          <w:numId w:val="221"/>
        </w:numPr>
        <w:tabs>
          <w:tab w:val="left" w:pos="1081"/>
          <w:tab w:val="left" w:pos="1083"/>
        </w:tabs>
        <w:rPr>
          <w:rFonts w:ascii="Calibri Light" w:hAnsi="Calibri Light" w:cs="Calibri Light"/>
          <w:sz w:val="24"/>
        </w:rPr>
      </w:pPr>
      <w:r w:rsidRPr="00FE6418">
        <w:rPr>
          <w:rFonts w:ascii="Calibri Light" w:hAnsi="Calibri Light" w:cs="Calibri Light"/>
          <w:sz w:val="24"/>
        </w:rPr>
        <w:t>Snap-fix</w:t>
      </w:r>
    </w:p>
    <w:p w14:paraId="326D9DBE" w14:textId="77777777" w:rsidR="00D70F28" w:rsidRPr="00FE6418" w:rsidRDefault="005A5385">
      <w:pPr>
        <w:pStyle w:val="ListParagraph"/>
        <w:numPr>
          <w:ilvl w:val="0"/>
          <w:numId w:val="221"/>
        </w:numPr>
        <w:tabs>
          <w:tab w:val="left" w:pos="1081"/>
          <w:tab w:val="left" w:pos="1083"/>
        </w:tabs>
        <w:spacing w:before="153"/>
        <w:rPr>
          <w:rFonts w:ascii="Calibri Light" w:hAnsi="Calibri Light" w:cs="Calibri Light"/>
          <w:sz w:val="24"/>
        </w:rPr>
      </w:pPr>
      <w:r w:rsidRPr="00FE6418">
        <w:rPr>
          <w:rFonts w:ascii="Calibri Light" w:hAnsi="Calibri Light" w:cs="Calibri Light"/>
          <w:sz w:val="24"/>
        </w:rPr>
        <w:t>Connector to the</w:t>
      </w:r>
      <w:r w:rsidRPr="00FE6418">
        <w:rPr>
          <w:rFonts w:ascii="Calibri Light" w:hAnsi="Calibri Light" w:cs="Calibri Light"/>
          <w:spacing w:val="-2"/>
          <w:sz w:val="24"/>
        </w:rPr>
        <w:t xml:space="preserve"> </w:t>
      </w:r>
      <w:r w:rsidRPr="00FE6418">
        <w:rPr>
          <w:rFonts w:ascii="Calibri Light" w:hAnsi="Calibri Light" w:cs="Calibri Light"/>
          <w:sz w:val="24"/>
        </w:rPr>
        <w:t>monitor</w:t>
      </w:r>
    </w:p>
    <w:p w14:paraId="32495C03" w14:textId="77777777" w:rsidR="00D70F28" w:rsidRPr="00FE6418" w:rsidRDefault="00D70F28">
      <w:pPr>
        <w:pStyle w:val="BodyText"/>
        <w:spacing w:before="5"/>
        <w:rPr>
          <w:rFonts w:ascii="Calibri Light" w:hAnsi="Calibri Light" w:cs="Calibri Light"/>
        </w:rPr>
      </w:pPr>
    </w:p>
    <w:p w14:paraId="435BBEB3" w14:textId="77777777" w:rsidR="00D70F28" w:rsidRPr="00FE6418" w:rsidRDefault="005A5385">
      <w:pPr>
        <w:pStyle w:val="Heading5"/>
        <w:ind w:left="628" w:firstLine="0"/>
        <w:jc w:val="both"/>
        <w:rPr>
          <w:rFonts w:ascii="Calibri Light" w:hAnsi="Calibri Light" w:cs="Calibri Light"/>
        </w:rPr>
      </w:pPr>
      <w:r w:rsidRPr="00FE6418">
        <w:rPr>
          <w:rFonts w:ascii="Calibri Light" w:hAnsi="Calibri Light" w:cs="Calibri Light"/>
        </w:rPr>
        <w:t>Installing the XM Module</w:t>
      </w:r>
    </w:p>
    <w:p w14:paraId="31AFAA2D" w14:textId="77777777" w:rsidR="00D70F28" w:rsidRPr="00FE6418" w:rsidRDefault="005A5385">
      <w:pPr>
        <w:pStyle w:val="BodyText"/>
        <w:spacing w:before="158" w:line="271" w:lineRule="auto"/>
        <w:ind w:left="628" w:right="721"/>
        <w:jc w:val="both"/>
        <w:rPr>
          <w:rFonts w:ascii="Calibri Light" w:hAnsi="Calibri Light" w:cs="Calibri Light"/>
        </w:rPr>
      </w:pPr>
      <w:r w:rsidRPr="00FE6418">
        <w:rPr>
          <w:rFonts w:ascii="Calibri Light" w:hAnsi="Calibri Light" w:cs="Calibri Light"/>
        </w:rPr>
        <w:t>Mate the snap-fixes on the right side of the module with the slots on the rear of the monitor, and push the module forwards until the lever clicks in place, then fasten the module with the snap-fix on the left side of the monitor.</w:t>
      </w:r>
    </w:p>
    <w:p w14:paraId="3B204F53"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618FE7DC" w14:textId="77777777" w:rsidR="00D70F28" w:rsidRPr="00FE6418" w:rsidRDefault="00D70F28">
      <w:pPr>
        <w:pStyle w:val="BodyText"/>
        <w:spacing w:before="4"/>
        <w:rPr>
          <w:rFonts w:ascii="Calibri Light" w:hAnsi="Calibri Light" w:cs="Calibri Light"/>
          <w:sz w:val="12"/>
        </w:rPr>
      </w:pPr>
    </w:p>
    <w:p w14:paraId="68BED26A" w14:textId="77777777" w:rsidR="00D70F28" w:rsidRPr="00FE6418" w:rsidRDefault="00CD7D1E" w:rsidP="00CD7D1E">
      <w:pPr>
        <w:pStyle w:val="ListParagraph"/>
        <w:numPr>
          <w:ilvl w:val="2"/>
          <w:numId w:val="227"/>
        </w:numPr>
        <w:tabs>
          <w:tab w:val="left" w:pos="1382"/>
        </w:tabs>
        <w:spacing w:before="90"/>
        <w:ind w:left="1381"/>
        <w:rPr>
          <w:rFonts w:ascii="Calibri Light" w:hAnsi="Calibri Light" w:cs="Calibri Light"/>
          <w:b/>
          <w:sz w:val="30"/>
        </w:rPr>
      </w:pPr>
      <w:r w:rsidRPr="00FE6418">
        <w:rPr>
          <w:rFonts w:ascii="Calibri Light" w:hAnsi="Calibri Light" w:cs="Calibri Light"/>
          <w:b/>
          <w:sz w:val="30"/>
        </w:rPr>
        <w:t>PM Pro-2</w:t>
      </w:r>
    </w:p>
    <w:p w14:paraId="7B9B1122" w14:textId="77777777" w:rsidR="00D70F28" w:rsidRPr="00FE6418" w:rsidRDefault="005A5385">
      <w:pPr>
        <w:pStyle w:val="BodyText"/>
        <w:spacing w:before="159" w:line="271" w:lineRule="auto"/>
        <w:ind w:left="628" w:right="719"/>
        <w:jc w:val="both"/>
        <w:rPr>
          <w:rFonts w:ascii="Calibri Light" w:hAnsi="Calibri Light" w:cs="Calibri Light"/>
        </w:rPr>
      </w:pPr>
      <w:r w:rsidRPr="00FE6418">
        <w:rPr>
          <w:rFonts w:ascii="Calibri Light" w:hAnsi="Calibri Light" w:cs="Calibri Light"/>
        </w:rPr>
        <w:t xml:space="preserve">The monitor can be coupled with </w:t>
      </w:r>
      <w:r w:rsidR="00CD7D1E" w:rsidRPr="00FE6418">
        <w:rPr>
          <w:rFonts w:ascii="Calibri Light" w:hAnsi="Calibri Light" w:cs="Calibri Light"/>
        </w:rPr>
        <w:t>PM Pro-2</w:t>
      </w:r>
      <w:r w:rsidRPr="00FE6418">
        <w:rPr>
          <w:rFonts w:ascii="Calibri Light" w:hAnsi="Calibri Light" w:cs="Calibri Light"/>
        </w:rPr>
        <w:t xml:space="preserve"> patient monitor, where </w:t>
      </w:r>
      <w:r w:rsidR="00CD7D1E" w:rsidRPr="00FE6418">
        <w:rPr>
          <w:rFonts w:ascii="Calibri Light" w:hAnsi="Calibri Light" w:cs="Calibri Light"/>
        </w:rPr>
        <w:t>PM Pro-2</w:t>
      </w:r>
      <w:r w:rsidRPr="00FE6418">
        <w:rPr>
          <w:rFonts w:ascii="Calibri Light" w:hAnsi="Calibri Light" w:cs="Calibri Light"/>
        </w:rPr>
        <w:t xml:space="preserve"> acts as a multi-measurement module, providing the measurements, trends, and patient information for the monitor. </w:t>
      </w:r>
      <w:r w:rsidR="00CD7D1E" w:rsidRPr="00FE6418">
        <w:rPr>
          <w:rFonts w:ascii="Calibri Light" w:hAnsi="Calibri Light" w:cs="Calibri Light"/>
        </w:rPr>
        <w:t>PM Pro-2</w:t>
      </w:r>
      <w:r w:rsidRPr="00FE6418">
        <w:rPr>
          <w:rFonts w:ascii="Calibri Light" w:hAnsi="Calibri Light" w:cs="Calibri Light"/>
        </w:rPr>
        <w:t xml:space="preserve"> is integrated with functions of multiple measurement modules of ECG, RESP, SpO</w:t>
      </w:r>
      <w:r w:rsidRPr="00FE6418">
        <w:rPr>
          <w:rFonts w:ascii="Calibri Light" w:hAnsi="Calibri Light" w:cs="Calibri Light"/>
          <w:vertAlign w:val="subscript"/>
        </w:rPr>
        <w:t>2</w:t>
      </w:r>
      <w:r w:rsidRPr="00FE6418">
        <w:rPr>
          <w:rFonts w:ascii="Calibri Light" w:hAnsi="Calibri Light" w:cs="Calibri Light"/>
        </w:rPr>
        <w:t xml:space="preserve">, TEMP, </w:t>
      </w:r>
      <w:r w:rsidRPr="00FE6418">
        <w:rPr>
          <w:rFonts w:ascii="Calibri Light" w:hAnsi="Calibri Light" w:cs="Calibri Light"/>
          <w:spacing w:val="-2"/>
        </w:rPr>
        <w:t xml:space="preserve">IBP </w:t>
      </w:r>
      <w:r w:rsidRPr="00FE6418">
        <w:rPr>
          <w:rFonts w:ascii="Calibri Light" w:hAnsi="Calibri Light" w:cs="Calibri Light"/>
        </w:rPr>
        <w:t xml:space="preserve">and NIBP. Plug </w:t>
      </w:r>
      <w:r w:rsidR="00CD7D1E" w:rsidRPr="00FE6418">
        <w:rPr>
          <w:rFonts w:ascii="Calibri Light" w:hAnsi="Calibri Light" w:cs="Calibri Light"/>
        </w:rPr>
        <w:t>PM Pro-2</w:t>
      </w:r>
      <w:r w:rsidRPr="00FE6418">
        <w:rPr>
          <w:rFonts w:ascii="Calibri Light" w:hAnsi="Calibri Light" w:cs="Calibri Light"/>
        </w:rPr>
        <w:t xml:space="preserve"> in the module slot on the left side of the monitor, and it is connected with the monitor as shown</w:t>
      </w:r>
      <w:r w:rsidRPr="00FE6418">
        <w:rPr>
          <w:rFonts w:ascii="Calibri Light" w:hAnsi="Calibri Light" w:cs="Calibri Light"/>
          <w:spacing w:val="-2"/>
        </w:rPr>
        <w:t xml:space="preserve"> </w:t>
      </w:r>
      <w:r w:rsidRPr="00FE6418">
        <w:rPr>
          <w:rFonts w:ascii="Calibri Light" w:hAnsi="Calibri Light" w:cs="Calibri Light"/>
        </w:rPr>
        <w:t>below:</w:t>
      </w:r>
    </w:p>
    <w:p w14:paraId="06ED4363" w14:textId="77777777" w:rsidR="00D70F28" w:rsidRPr="00FE6418" w:rsidRDefault="00D70F28">
      <w:pPr>
        <w:pStyle w:val="BodyText"/>
        <w:rPr>
          <w:rFonts w:ascii="Calibri Light" w:hAnsi="Calibri Light" w:cs="Calibri Light"/>
          <w:sz w:val="20"/>
        </w:rPr>
      </w:pPr>
    </w:p>
    <w:p w14:paraId="573ECE28" w14:textId="77777777" w:rsidR="00D70F28" w:rsidRPr="00FE6418" w:rsidRDefault="00D70F28">
      <w:pPr>
        <w:pStyle w:val="BodyText"/>
        <w:rPr>
          <w:rFonts w:ascii="Calibri Light" w:hAnsi="Calibri Light" w:cs="Calibri Light"/>
          <w:sz w:val="20"/>
        </w:rPr>
      </w:pPr>
    </w:p>
    <w:p w14:paraId="1F77C048" w14:textId="77777777" w:rsidR="00D70F28" w:rsidRPr="00FE6418" w:rsidRDefault="00D70F28">
      <w:pPr>
        <w:pStyle w:val="BodyText"/>
        <w:rPr>
          <w:rFonts w:ascii="Calibri Light" w:hAnsi="Calibri Light" w:cs="Calibri Light"/>
          <w:sz w:val="20"/>
        </w:rPr>
      </w:pPr>
    </w:p>
    <w:p w14:paraId="50184546" w14:textId="77777777" w:rsidR="00D70F28" w:rsidRPr="00FE6418" w:rsidRDefault="00D70F28">
      <w:pPr>
        <w:pStyle w:val="BodyText"/>
        <w:rPr>
          <w:rFonts w:ascii="Calibri Light" w:hAnsi="Calibri Light" w:cs="Calibri Light"/>
          <w:sz w:val="20"/>
        </w:rPr>
      </w:pPr>
    </w:p>
    <w:p w14:paraId="4E267455" w14:textId="77777777" w:rsidR="00D70F28" w:rsidRPr="00FE6418" w:rsidRDefault="00D70F28">
      <w:pPr>
        <w:pStyle w:val="BodyText"/>
        <w:rPr>
          <w:rFonts w:ascii="Calibri Light" w:hAnsi="Calibri Light" w:cs="Calibri Light"/>
          <w:sz w:val="20"/>
        </w:rPr>
      </w:pPr>
    </w:p>
    <w:p w14:paraId="3449BBEB" w14:textId="77777777" w:rsidR="00D70F28" w:rsidRPr="00FE6418" w:rsidRDefault="00D70F28">
      <w:pPr>
        <w:pStyle w:val="BodyText"/>
        <w:rPr>
          <w:rFonts w:ascii="Calibri Light" w:hAnsi="Calibri Light" w:cs="Calibri Light"/>
          <w:sz w:val="20"/>
        </w:rPr>
      </w:pPr>
    </w:p>
    <w:p w14:paraId="0BBAF473" w14:textId="77777777" w:rsidR="00D70F28" w:rsidRPr="00FE6418" w:rsidRDefault="00D70F28">
      <w:pPr>
        <w:pStyle w:val="BodyText"/>
        <w:rPr>
          <w:rFonts w:ascii="Calibri Light" w:hAnsi="Calibri Light" w:cs="Calibri Light"/>
          <w:sz w:val="20"/>
        </w:rPr>
      </w:pPr>
    </w:p>
    <w:p w14:paraId="1E409D98" w14:textId="77777777" w:rsidR="00D70F28" w:rsidRPr="00FE6418" w:rsidRDefault="00D70F28">
      <w:pPr>
        <w:pStyle w:val="BodyText"/>
        <w:rPr>
          <w:rFonts w:ascii="Calibri Light" w:hAnsi="Calibri Light" w:cs="Calibri Light"/>
          <w:sz w:val="20"/>
        </w:rPr>
      </w:pPr>
    </w:p>
    <w:p w14:paraId="2FEAA471" w14:textId="77777777" w:rsidR="00D70F28" w:rsidRPr="00FE6418" w:rsidRDefault="00F913D9">
      <w:pPr>
        <w:pStyle w:val="BodyText"/>
        <w:spacing w:before="221"/>
        <w:ind w:left="1130"/>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36896" behindDoc="0" locked="0" layoutInCell="1" allowOverlap="1" wp14:anchorId="2D5ABE7A" wp14:editId="3E183D6E">
                <wp:simplePos x="0" y="0"/>
                <wp:positionH relativeFrom="page">
                  <wp:posOffset>2009775</wp:posOffset>
                </wp:positionH>
                <wp:positionV relativeFrom="paragraph">
                  <wp:posOffset>-875665</wp:posOffset>
                </wp:positionV>
                <wp:extent cx="3228975" cy="4025265"/>
                <wp:effectExtent l="0" t="0" r="0" b="0"/>
                <wp:wrapNone/>
                <wp:docPr id="1059"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8975" cy="4025265"/>
                          <a:chOff x="3165" y="-1379"/>
                          <a:chExt cx="5085" cy="6339"/>
                        </a:xfrm>
                      </wpg:grpSpPr>
                      <pic:pic xmlns:pic="http://schemas.openxmlformats.org/drawingml/2006/picture">
                        <pic:nvPicPr>
                          <pic:cNvPr id="1060" name="Picture 7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3605" y="-1379"/>
                            <a:ext cx="4645" cy="633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061" name="AutoShape 699"/>
                        <wps:cNvSpPr>
                          <a:spLocks/>
                        </wps:cNvSpPr>
                        <wps:spPr bwMode="auto">
                          <a:xfrm>
                            <a:off x="3165" y="746"/>
                            <a:ext cx="790" cy="80"/>
                          </a:xfrm>
                          <a:custGeom>
                            <a:avLst/>
                            <a:gdLst>
                              <a:gd name="T0" fmla="+- 0 3915 3165"/>
                              <a:gd name="T1" fmla="*/ T0 w 790"/>
                              <a:gd name="T2" fmla="+- 0 747 747"/>
                              <a:gd name="T3" fmla="*/ 747 h 80"/>
                              <a:gd name="T4" fmla="+- 0 3899 3165"/>
                              <a:gd name="T5" fmla="*/ T4 w 790"/>
                              <a:gd name="T6" fmla="+- 0 750 747"/>
                              <a:gd name="T7" fmla="*/ 750 h 80"/>
                              <a:gd name="T8" fmla="+- 0 3887 3165"/>
                              <a:gd name="T9" fmla="*/ T8 w 790"/>
                              <a:gd name="T10" fmla="+- 0 758 747"/>
                              <a:gd name="T11" fmla="*/ 758 h 80"/>
                              <a:gd name="T12" fmla="+- 0 3878 3165"/>
                              <a:gd name="T13" fmla="*/ T12 w 790"/>
                              <a:gd name="T14" fmla="+- 0 771 747"/>
                              <a:gd name="T15" fmla="*/ 771 h 80"/>
                              <a:gd name="T16" fmla="+- 0 3875 3165"/>
                              <a:gd name="T17" fmla="*/ T16 w 790"/>
                              <a:gd name="T18" fmla="+- 0 787 747"/>
                              <a:gd name="T19" fmla="*/ 787 h 80"/>
                              <a:gd name="T20" fmla="+- 0 3878 3165"/>
                              <a:gd name="T21" fmla="*/ T20 w 790"/>
                              <a:gd name="T22" fmla="+- 0 802 747"/>
                              <a:gd name="T23" fmla="*/ 802 h 80"/>
                              <a:gd name="T24" fmla="+- 0 3887 3165"/>
                              <a:gd name="T25" fmla="*/ T24 w 790"/>
                              <a:gd name="T26" fmla="+- 0 815 747"/>
                              <a:gd name="T27" fmla="*/ 815 h 80"/>
                              <a:gd name="T28" fmla="+- 0 3899 3165"/>
                              <a:gd name="T29" fmla="*/ T28 w 790"/>
                              <a:gd name="T30" fmla="+- 0 824 747"/>
                              <a:gd name="T31" fmla="*/ 824 h 80"/>
                              <a:gd name="T32" fmla="+- 0 3915 3165"/>
                              <a:gd name="T33" fmla="*/ T32 w 790"/>
                              <a:gd name="T34" fmla="+- 0 827 747"/>
                              <a:gd name="T35" fmla="*/ 827 h 80"/>
                              <a:gd name="T36" fmla="+- 0 3931 3165"/>
                              <a:gd name="T37" fmla="*/ T36 w 790"/>
                              <a:gd name="T38" fmla="+- 0 824 747"/>
                              <a:gd name="T39" fmla="*/ 824 h 80"/>
                              <a:gd name="T40" fmla="+- 0 3943 3165"/>
                              <a:gd name="T41" fmla="*/ T40 w 790"/>
                              <a:gd name="T42" fmla="+- 0 815 747"/>
                              <a:gd name="T43" fmla="*/ 815 h 80"/>
                              <a:gd name="T44" fmla="+- 0 3952 3165"/>
                              <a:gd name="T45" fmla="*/ T44 w 790"/>
                              <a:gd name="T46" fmla="+- 0 802 747"/>
                              <a:gd name="T47" fmla="*/ 802 h 80"/>
                              <a:gd name="T48" fmla="+- 0 3952 3165"/>
                              <a:gd name="T49" fmla="*/ T48 w 790"/>
                              <a:gd name="T50" fmla="+- 0 802 747"/>
                              <a:gd name="T51" fmla="*/ 802 h 80"/>
                              <a:gd name="T52" fmla="+- 0 3915 3165"/>
                              <a:gd name="T53" fmla="*/ T52 w 790"/>
                              <a:gd name="T54" fmla="+- 0 802 747"/>
                              <a:gd name="T55" fmla="*/ 802 h 80"/>
                              <a:gd name="T56" fmla="+- 0 3915 3165"/>
                              <a:gd name="T57" fmla="*/ T56 w 790"/>
                              <a:gd name="T58" fmla="+- 0 772 747"/>
                              <a:gd name="T59" fmla="*/ 772 h 80"/>
                              <a:gd name="T60" fmla="+- 0 3952 3165"/>
                              <a:gd name="T61" fmla="*/ T60 w 790"/>
                              <a:gd name="T62" fmla="+- 0 772 747"/>
                              <a:gd name="T63" fmla="*/ 772 h 80"/>
                              <a:gd name="T64" fmla="+- 0 3952 3165"/>
                              <a:gd name="T65" fmla="*/ T64 w 790"/>
                              <a:gd name="T66" fmla="+- 0 771 747"/>
                              <a:gd name="T67" fmla="*/ 771 h 80"/>
                              <a:gd name="T68" fmla="+- 0 3943 3165"/>
                              <a:gd name="T69" fmla="*/ T68 w 790"/>
                              <a:gd name="T70" fmla="+- 0 758 747"/>
                              <a:gd name="T71" fmla="*/ 758 h 80"/>
                              <a:gd name="T72" fmla="+- 0 3931 3165"/>
                              <a:gd name="T73" fmla="*/ T72 w 790"/>
                              <a:gd name="T74" fmla="+- 0 750 747"/>
                              <a:gd name="T75" fmla="*/ 750 h 80"/>
                              <a:gd name="T76" fmla="+- 0 3915 3165"/>
                              <a:gd name="T77" fmla="*/ T76 w 790"/>
                              <a:gd name="T78" fmla="+- 0 747 747"/>
                              <a:gd name="T79" fmla="*/ 747 h 80"/>
                              <a:gd name="T80" fmla="+- 0 3878 3165"/>
                              <a:gd name="T81" fmla="*/ T80 w 790"/>
                              <a:gd name="T82" fmla="+- 0 772 747"/>
                              <a:gd name="T83" fmla="*/ 772 h 80"/>
                              <a:gd name="T84" fmla="+- 0 3165 3165"/>
                              <a:gd name="T85" fmla="*/ T84 w 790"/>
                              <a:gd name="T86" fmla="+- 0 772 747"/>
                              <a:gd name="T87" fmla="*/ 772 h 80"/>
                              <a:gd name="T88" fmla="+- 0 3165 3165"/>
                              <a:gd name="T89" fmla="*/ T88 w 790"/>
                              <a:gd name="T90" fmla="+- 0 802 747"/>
                              <a:gd name="T91" fmla="*/ 802 h 80"/>
                              <a:gd name="T92" fmla="+- 0 3878 3165"/>
                              <a:gd name="T93" fmla="*/ T92 w 790"/>
                              <a:gd name="T94" fmla="+- 0 802 747"/>
                              <a:gd name="T95" fmla="*/ 802 h 80"/>
                              <a:gd name="T96" fmla="+- 0 3875 3165"/>
                              <a:gd name="T97" fmla="*/ T96 w 790"/>
                              <a:gd name="T98" fmla="+- 0 787 747"/>
                              <a:gd name="T99" fmla="*/ 787 h 80"/>
                              <a:gd name="T100" fmla="+- 0 3878 3165"/>
                              <a:gd name="T101" fmla="*/ T100 w 790"/>
                              <a:gd name="T102" fmla="+- 0 772 747"/>
                              <a:gd name="T103" fmla="*/ 772 h 80"/>
                              <a:gd name="T104" fmla="+- 0 3952 3165"/>
                              <a:gd name="T105" fmla="*/ T104 w 790"/>
                              <a:gd name="T106" fmla="+- 0 772 747"/>
                              <a:gd name="T107" fmla="*/ 772 h 80"/>
                              <a:gd name="T108" fmla="+- 0 3915 3165"/>
                              <a:gd name="T109" fmla="*/ T108 w 790"/>
                              <a:gd name="T110" fmla="+- 0 772 747"/>
                              <a:gd name="T111" fmla="*/ 772 h 80"/>
                              <a:gd name="T112" fmla="+- 0 3915 3165"/>
                              <a:gd name="T113" fmla="*/ T112 w 790"/>
                              <a:gd name="T114" fmla="+- 0 802 747"/>
                              <a:gd name="T115" fmla="*/ 802 h 80"/>
                              <a:gd name="T116" fmla="+- 0 3952 3165"/>
                              <a:gd name="T117" fmla="*/ T116 w 790"/>
                              <a:gd name="T118" fmla="+- 0 802 747"/>
                              <a:gd name="T119" fmla="*/ 802 h 80"/>
                              <a:gd name="T120" fmla="+- 0 3955 3165"/>
                              <a:gd name="T121" fmla="*/ T120 w 790"/>
                              <a:gd name="T122" fmla="+- 0 787 747"/>
                              <a:gd name="T123" fmla="*/ 787 h 80"/>
                              <a:gd name="T124" fmla="+- 0 3952 3165"/>
                              <a:gd name="T125" fmla="*/ T124 w 790"/>
                              <a:gd name="T126" fmla="+- 0 772 747"/>
                              <a:gd name="T127" fmla="*/ 77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790" h="80">
                                <a:moveTo>
                                  <a:pt x="750" y="0"/>
                                </a:moveTo>
                                <a:lnTo>
                                  <a:pt x="734" y="3"/>
                                </a:lnTo>
                                <a:lnTo>
                                  <a:pt x="722" y="11"/>
                                </a:lnTo>
                                <a:lnTo>
                                  <a:pt x="713" y="24"/>
                                </a:lnTo>
                                <a:lnTo>
                                  <a:pt x="710" y="40"/>
                                </a:lnTo>
                                <a:lnTo>
                                  <a:pt x="713" y="55"/>
                                </a:lnTo>
                                <a:lnTo>
                                  <a:pt x="722" y="68"/>
                                </a:lnTo>
                                <a:lnTo>
                                  <a:pt x="734" y="77"/>
                                </a:lnTo>
                                <a:lnTo>
                                  <a:pt x="750" y="80"/>
                                </a:lnTo>
                                <a:lnTo>
                                  <a:pt x="766" y="77"/>
                                </a:lnTo>
                                <a:lnTo>
                                  <a:pt x="778" y="68"/>
                                </a:lnTo>
                                <a:lnTo>
                                  <a:pt x="787" y="55"/>
                                </a:lnTo>
                                <a:lnTo>
                                  <a:pt x="750" y="55"/>
                                </a:lnTo>
                                <a:lnTo>
                                  <a:pt x="750" y="25"/>
                                </a:lnTo>
                                <a:lnTo>
                                  <a:pt x="787" y="25"/>
                                </a:lnTo>
                                <a:lnTo>
                                  <a:pt x="787" y="24"/>
                                </a:lnTo>
                                <a:lnTo>
                                  <a:pt x="778" y="11"/>
                                </a:lnTo>
                                <a:lnTo>
                                  <a:pt x="766" y="3"/>
                                </a:lnTo>
                                <a:lnTo>
                                  <a:pt x="750" y="0"/>
                                </a:lnTo>
                                <a:close/>
                                <a:moveTo>
                                  <a:pt x="713" y="25"/>
                                </a:moveTo>
                                <a:lnTo>
                                  <a:pt x="0" y="25"/>
                                </a:lnTo>
                                <a:lnTo>
                                  <a:pt x="0" y="55"/>
                                </a:lnTo>
                                <a:lnTo>
                                  <a:pt x="713" y="55"/>
                                </a:lnTo>
                                <a:lnTo>
                                  <a:pt x="710" y="40"/>
                                </a:lnTo>
                                <a:lnTo>
                                  <a:pt x="713" y="25"/>
                                </a:lnTo>
                                <a:close/>
                                <a:moveTo>
                                  <a:pt x="787" y="25"/>
                                </a:moveTo>
                                <a:lnTo>
                                  <a:pt x="750" y="25"/>
                                </a:lnTo>
                                <a:lnTo>
                                  <a:pt x="750" y="55"/>
                                </a:lnTo>
                                <a:lnTo>
                                  <a:pt x="787" y="55"/>
                                </a:lnTo>
                                <a:lnTo>
                                  <a:pt x="790" y="40"/>
                                </a:lnTo>
                                <a:lnTo>
                                  <a:pt x="787" y="25"/>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CD0F75" id="Group 698" o:spid="_x0000_s1026" style="position:absolute;margin-left:158.25pt;margin-top:-68.95pt;width:254.25pt;height:316.95pt;z-index:251536896;mso-position-horizontal-relative:page" coordorigin="3165,-1379" coordsize="5085,6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">
                <v:shape id="Picture 700" o:spid="_x0000_s1027" type="#_x0000_t75" style="position:absolute;left:3605;top:-1379;width:4645;height: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">
                  <v:imagedata r:id="rId85" o:title=""/>
                </v:shape>
                <v:shape id="AutoShape 699" o:spid="_x0000_s1028" style="position:absolute;left:3165;top:746;width:790;height:80;visibility:visible;mso-wrap-style:square;v-text-anchor:top" coordsize="7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" path="m750,l734,3r-12,8l713,24r-3,16l713,55r9,13l734,77r16,3l766,77r12,-9l787,55r-37,l750,25r37,l787,24,778,11,766,3,750,xm713,25l,25,,55r713,l710,40r3,-15xm787,25r-37,l750,55r37,l790,40,787,25xe" fillcolor="fuchsia" stroked="f">
                  <v:path arrowok="t" o:connecttype="custom" o:connectlocs="750,747;734,750;722,758;713,771;710,787;713,802;722,815;734,824;750,827;766,824;778,815;787,802;787,802;750,802;750,772;787,772;787,771;778,758;766,750;750,747;713,772;0,772;0,802;713,802;710,787;713,772;787,772;750,772;750,802;787,802;790,787;787,772" o:connectangles="0,0,0,0,0,0,0,0,0,0,0,0,0,0,0,0,0,0,0,0,0,0,0,0,0,0,0,0,0,0,0,0"/>
                </v:shape>
                <w10:wrap anchorx="page"/>
              </v:group>
            </w:pict>
          </mc:Fallback>
        </mc:AlternateContent>
      </w:r>
      <w:r w:rsidR="00CD7D1E" w:rsidRPr="00FE6418">
        <w:rPr>
          <w:rFonts w:ascii="Calibri Light" w:hAnsi="Calibri Light" w:cs="Calibri Light"/>
        </w:rPr>
        <w:t>PM Pro-2</w:t>
      </w:r>
    </w:p>
    <w:p w14:paraId="57B33CD2" w14:textId="77777777" w:rsidR="00D70F28" w:rsidRPr="00FE6418" w:rsidRDefault="005A5385">
      <w:pPr>
        <w:pStyle w:val="BodyText"/>
        <w:spacing w:line="242" w:lineRule="auto"/>
        <w:ind w:left="1130" w:right="8362"/>
        <w:jc w:val="both"/>
        <w:rPr>
          <w:rFonts w:ascii="Calibri Light" w:hAnsi="Calibri Light" w:cs="Calibri Light"/>
        </w:rPr>
      </w:pPr>
      <w:r w:rsidRPr="00FE6418">
        <w:rPr>
          <w:rFonts w:ascii="Calibri Light" w:hAnsi="Calibri Light" w:cs="Calibri Light"/>
        </w:rPr>
        <w:t xml:space="preserve">mounted </w:t>
      </w:r>
      <w:r w:rsidRPr="00FE6418">
        <w:rPr>
          <w:rFonts w:ascii="Calibri Light" w:hAnsi="Calibri Light" w:cs="Calibri Light"/>
          <w:spacing w:val="-8"/>
        </w:rPr>
        <w:t xml:space="preserve">on </w:t>
      </w:r>
      <w:r w:rsidRPr="00FE6418">
        <w:rPr>
          <w:rFonts w:ascii="Calibri Light" w:hAnsi="Calibri Light" w:cs="Calibri Light"/>
        </w:rPr>
        <w:t xml:space="preserve">the left </w:t>
      </w:r>
      <w:proofErr w:type="gramStart"/>
      <w:r w:rsidRPr="00FE6418">
        <w:rPr>
          <w:rFonts w:ascii="Calibri Light" w:hAnsi="Calibri Light" w:cs="Calibri Light"/>
          <w:spacing w:val="-8"/>
        </w:rPr>
        <w:t xml:space="preserve">of  </w:t>
      </w:r>
      <w:r w:rsidRPr="00FE6418">
        <w:rPr>
          <w:rFonts w:ascii="Calibri Light" w:hAnsi="Calibri Light" w:cs="Calibri Light"/>
        </w:rPr>
        <w:t>the</w:t>
      </w:r>
      <w:proofErr w:type="gramEnd"/>
      <w:r w:rsidRPr="00FE6418">
        <w:rPr>
          <w:rFonts w:ascii="Calibri Light" w:hAnsi="Calibri Light" w:cs="Calibri Light"/>
        </w:rPr>
        <w:t xml:space="preserve"> monitor</w:t>
      </w:r>
    </w:p>
    <w:p w14:paraId="12311FDB" w14:textId="77777777" w:rsidR="00D70F28" w:rsidRPr="00FE6418" w:rsidRDefault="00D70F28">
      <w:pPr>
        <w:pStyle w:val="BodyText"/>
        <w:rPr>
          <w:rFonts w:ascii="Calibri Light" w:hAnsi="Calibri Light" w:cs="Calibri Light"/>
          <w:sz w:val="20"/>
        </w:rPr>
      </w:pPr>
    </w:p>
    <w:p w14:paraId="019FC6B1" w14:textId="77777777" w:rsidR="00D70F28" w:rsidRPr="00FE6418" w:rsidRDefault="00D70F28">
      <w:pPr>
        <w:pStyle w:val="BodyText"/>
        <w:rPr>
          <w:rFonts w:ascii="Calibri Light" w:hAnsi="Calibri Light" w:cs="Calibri Light"/>
          <w:sz w:val="20"/>
        </w:rPr>
      </w:pPr>
    </w:p>
    <w:p w14:paraId="69961544" w14:textId="77777777" w:rsidR="00D70F28" w:rsidRPr="00FE6418" w:rsidRDefault="00D70F28">
      <w:pPr>
        <w:pStyle w:val="BodyText"/>
        <w:rPr>
          <w:rFonts w:ascii="Calibri Light" w:hAnsi="Calibri Light" w:cs="Calibri Light"/>
          <w:sz w:val="20"/>
        </w:rPr>
      </w:pPr>
    </w:p>
    <w:p w14:paraId="3DBACEE9" w14:textId="77777777" w:rsidR="00D70F28" w:rsidRPr="00FE6418" w:rsidRDefault="00D70F28">
      <w:pPr>
        <w:pStyle w:val="BodyText"/>
        <w:rPr>
          <w:rFonts w:ascii="Calibri Light" w:hAnsi="Calibri Light" w:cs="Calibri Light"/>
          <w:sz w:val="20"/>
        </w:rPr>
      </w:pPr>
    </w:p>
    <w:p w14:paraId="42A09397" w14:textId="77777777" w:rsidR="00D70F28" w:rsidRPr="00FE6418" w:rsidRDefault="00D70F28">
      <w:pPr>
        <w:pStyle w:val="BodyText"/>
        <w:rPr>
          <w:rFonts w:ascii="Calibri Light" w:hAnsi="Calibri Light" w:cs="Calibri Light"/>
          <w:sz w:val="20"/>
        </w:rPr>
      </w:pPr>
    </w:p>
    <w:p w14:paraId="254AE49E" w14:textId="77777777" w:rsidR="00D70F28" w:rsidRPr="00FE6418" w:rsidRDefault="00D70F28">
      <w:pPr>
        <w:pStyle w:val="BodyText"/>
        <w:rPr>
          <w:rFonts w:ascii="Calibri Light" w:hAnsi="Calibri Light" w:cs="Calibri Light"/>
          <w:sz w:val="20"/>
        </w:rPr>
      </w:pPr>
    </w:p>
    <w:p w14:paraId="4531564B" w14:textId="77777777" w:rsidR="00D70F28" w:rsidRPr="00FE6418" w:rsidRDefault="00D70F28">
      <w:pPr>
        <w:pStyle w:val="BodyText"/>
        <w:rPr>
          <w:rFonts w:ascii="Calibri Light" w:hAnsi="Calibri Light" w:cs="Calibri Light"/>
          <w:sz w:val="20"/>
        </w:rPr>
      </w:pPr>
    </w:p>
    <w:p w14:paraId="10C84D5F" w14:textId="77777777" w:rsidR="00D70F28" w:rsidRPr="00FE6418" w:rsidRDefault="00D70F28">
      <w:pPr>
        <w:pStyle w:val="BodyText"/>
        <w:rPr>
          <w:rFonts w:ascii="Calibri Light" w:hAnsi="Calibri Light" w:cs="Calibri Light"/>
          <w:sz w:val="20"/>
        </w:rPr>
      </w:pPr>
    </w:p>
    <w:p w14:paraId="6F4CEBFB" w14:textId="77777777" w:rsidR="00D70F28" w:rsidRPr="00FE6418" w:rsidRDefault="00D70F28">
      <w:pPr>
        <w:pStyle w:val="BodyText"/>
        <w:rPr>
          <w:rFonts w:ascii="Calibri Light" w:hAnsi="Calibri Light" w:cs="Calibri Light"/>
          <w:sz w:val="20"/>
        </w:rPr>
      </w:pPr>
    </w:p>
    <w:p w14:paraId="7505FE68" w14:textId="77777777" w:rsidR="00D70F28" w:rsidRPr="00FE6418" w:rsidRDefault="00D70F28">
      <w:pPr>
        <w:pStyle w:val="BodyText"/>
        <w:rPr>
          <w:rFonts w:ascii="Calibri Light" w:hAnsi="Calibri Light" w:cs="Calibri Light"/>
          <w:sz w:val="20"/>
        </w:rPr>
      </w:pPr>
    </w:p>
    <w:p w14:paraId="01FDD04D" w14:textId="77777777" w:rsidR="00D70F28" w:rsidRPr="00FE6418" w:rsidRDefault="00D70F28">
      <w:pPr>
        <w:pStyle w:val="BodyText"/>
        <w:rPr>
          <w:rFonts w:ascii="Calibri Light" w:hAnsi="Calibri Light" w:cs="Calibri Light"/>
          <w:sz w:val="20"/>
        </w:rPr>
      </w:pPr>
    </w:p>
    <w:p w14:paraId="012CB879" w14:textId="77777777" w:rsidR="00D70F28" w:rsidRPr="00FE6418" w:rsidRDefault="00D70F28">
      <w:pPr>
        <w:pStyle w:val="BodyText"/>
        <w:rPr>
          <w:rFonts w:ascii="Calibri Light" w:hAnsi="Calibri Light" w:cs="Calibri Light"/>
          <w:sz w:val="20"/>
        </w:rPr>
      </w:pPr>
    </w:p>
    <w:p w14:paraId="2BADAAAA" w14:textId="77777777" w:rsidR="00D70F28" w:rsidRPr="00FE6418" w:rsidRDefault="00D70F28">
      <w:pPr>
        <w:pStyle w:val="BodyText"/>
        <w:rPr>
          <w:rFonts w:ascii="Calibri Light" w:hAnsi="Calibri Light" w:cs="Calibri Light"/>
          <w:sz w:val="20"/>
        </w:rPr>
      </w:pPr>
    </w:p>
    <w:p w14:paraId="407908C7" w14:textId="77777777" w:rsidR="00D70F28" w:rsidRPr="00FE6418" w:rsidRDefault="00D70F28">
      <w:pPr>
        <w:pStyle w:val="BodyText"/>
        <w:rPr>
          <w:rFonts w:ascii="Calibri Light" w:hAnsi="Calibri Light" w:cs="Calibri Light"/>
          <w:sz w:val="20"/>
        </w:rPr>
      </w:pPr>
    </w:p>
    <w:p w14:paraId="7E529CDC" w14:textId="77777777" w:rsidR="00D70F28" w:rsidRPr="00FE6418" w:rsidRDefault="00D70F28">
      <w:pPr>
        <w:pStyle w:val="BodyText"/>
        <w:rPr>
          <w:rFonts w:ascii="Calibri Light" w:hAnsi="Calibri Light" w:cs="Calibri Light"/>
          <w:sz w:val="20"/>
        </w:rPr>
      </w:pPr>
    </w:p>
    <w:p w14:paraId="42588EEB" w14:textId="77777777" w:rsidR="00D70F28" w:rsidRPr="00FE6418" w:rsidRDefault="00D70F28">
      <w:pPr>
        <w:pStyle w:val="BodyText"/>
        <w:spacing w:before="2"/>
        <w:rPr>
          <w:rFonts w:ascii="Calibri Light" w:hAnsi="Calibri Light" w:cs="Calibri Light"/>
          <w:sz w:val="28"/>
        </w:rPr>
      </w:pPr>
    </w:p>
    <w:p w14:paraId="5A6FB5E5" w14:textId="77777777" w:rsidR="00D70F28" w:rsidRPr="00FE6418" w:rsidRDefault="005A5385">
      <w:pPr>
        <w:spacing w:before="90" w:line="271" w:lineRule="auto"/>
        <w:ind w:left="628" w:right="723"/>
        <w:jc w:val="both"/>
        <w:rPr>
          <w:rFonts w:ascii="Calibri Light" w:hAnsi="Calibri Light" w:cs="Calibri Light"/>
          <w:sz w:val="24"/>
        </w:rPr>
      </w:pPr>
      <w:r w:rsidRPr="00FE6418">
        <w:rPr>
          <w:rFonts w:ascii="Calibri Light" w:hAnsi="Calibri Light" w:cs="Calibri Light"/>
          <w:sz w:val="24"/>
        </w:rPr>
        <w:t xml:space="preserve">For detailed information about how to use the monitor with </w:t>
      </w:r>
      <w:r w:rsidR="00CD7D1E" w:rsidRPr="00FE6418">
        <w:rPr>
          <w:rFonts w:ascii="Calibri Light" w:hAnsi="Calibri Light" w:cs="Calibri Light"/>
          <w:sz w:val="24"/>
        </w:rPr>
        <w:t>PM Pro-2</w:t>
      </w:r>
      <w:r w:rsidRPr="00FE6418">
        <w:rPr>
          <w:rFonts w:ascii="Calibri Light" w:hAnsi="Calibri Light" w:cs="Calibri Light"/>
          <w:sz w:val="24"/>
        </w:rPr>
        <w:t xml:space="preserve">, please refer to the </w:t>
      </w:r>
      <w:r w:rsidR="00CD7D1E" w:rsidRPr="00FE6418">
        <w:rPr>
          <w:rFonts w:ascii="Calibri Light" w:hAnsi="Calibri Light" w:cs="Calibri Light"/>
          <w:i/>
          <w:sz w:val="24"/>
        </w:rPr>
        <w:t>PM Pro-2</w:t>
      </w:r>
      <w:r w:rsidRPr="00FE6418">
        <w:rPr>
          <w:rFonts w:ascii="Calibri Light" w:hAnsi="Calibri Light" w:cs="Calibri Light"/>
          <w:i/>
          <w:sz w:val="24"/>
        </w:rPr>
        <w:t xml:space="preserve"> Patient Monitor User</w:t>
      </w:r>
      <w:r w:rsidRPr="00FE6418">
        <w:rPr>
          <w:rFonts w:ascii="Calibri Light" w:hAnsi="Calibri Light" w:cs="Calibri Light"/>
          <w:i/>
          <w:spacing w:val="-1"/>
          <w:sz w:val="24"/>
        </w:rPr>
        <w:t xml:space="preserve"> </w:t>
      </w:r>
      <w:r w:rsidRPr="00FE6418">
        <w:rPr>
          <w:rFonts w:ascii="Calibri Light" w:hAnsi="Calibri Light" w:cs="Calibri Light"/>
          <w:i/>
          <w:sz w:val="24"/>
        </w:rPr>
        <w:t>Manual</w:t>
      </w:r>
      <w:r w:rsidRPr="00FE6418">
        <w:rPr>
          <w:rFonts w:ascii="Calibri Light" w:hAnsi="Calibri Light" w:cs="Calibri Light"/>
          <w:sz w:val="24"/>
        </w:rPr>
        <w:t>.</w:t>
      </w:r>
    </w:p>
    <w:p w14:paraId="0AA1FAF2" w14:textId="77777777" w:rsidR="00D70F28" w:rsidRPr="00FE6418" w:rsidRDefault="00D70F28">
      <w:pPr>
        <w:pStyle w:val="BodyText"/>
        <w:spacing w:before="7"/>
        <w:rPr>
          <w:rFonts w:ascii="Calibri Light" w:hAnsi="Calibri Light" w:cs="Calibri Light"/>
          <w:sz w:val="31"/>
        </w:rPr>
      </w:pPr>
    </w:p>
    <w:p w14:paraId="0324C6D9" w14:textId="77777777" w:rsidR="00D70F28" w:rsidRPr="00FE6418" w:rsidRDefault="005A5385" w:rsidP="00CD7D1E">
      <w:pPr>
        <w:pStyle w:val="ListParagraph"/>
        <w:numPr>
          <w:ilvl w:val="1"/>
          <w:numId w:val="227"/>
        </w:numPr>
        <w:tabs>
          <w:tab w:val="left" w:pos="1161"/>
        </w:tabs>
        <w:spacing w:before="0"/>
        <w:ind w:left="1160" w:hanging="533"/>
        <w:rPr>
          <w:rFonts w:ascii="Calibri Light" w:hAnsi="Calibri Light" w:cs="Calibri Light"/>
          <w:b/>
          <w:sz w:val="32"/>
        </w:rPr>
      </w:pPr>
      <w:r w:rsidRPr="00FE6418">
        <w:rPr>
          <w:rFonts w:ascii="Calibri Light" w:hAnsi="Calibri Light" w:cs="Calibri Light"/>
          <w:b/>
          <w:sz w:val="32"/>
        </w:rPr>
        <w:t>Operating and</w:t>
      </w:r>
      <w:r w:rsidRPr="00FE6418">
        <w:rPr>
          <w:rFonts w:ascii="Calibri Light" w:hAnsi="Calibri Light" w:cs="Calibri Light"/>
          <w:b/>
          <w:spacing w:val="-3"/>
          <w:sz w:val="32"/>
        </w:rPr>
        <w:t xml:space="preserve"> </w:t>
      </w:r>
      <w:r w:rsidRPr="00FE6418">
        <w:rPr>
          <w:rFonts w:ascii="Calibri Light" w:hAnsi="Calibri Light" w:cs="Calibri Light"/>
          <w:b/>
          <w:sz w:val="32"/>
        </w:rPr>
        <w:t>Navigating</w:t>
      </w:r>
    </w:p>
    <w:p w14:paraId="34ED1766" w14:textId="77777777" w:rsidR="00D70F28" w:rsidRPr="00FE6418" w:rsidRDefault="005A5385">
      <w:pPr>
        <w:pStyle w:val="BodyText"/>
        <w:spacing w:before="164" w:line="271" w:lineRule="auto"/>
        <w:ind w:left="628" w:right="670"/>
        <w:jc w:val="both"/>
        <w:rPr>
          <w:rFonts w:ascii="Calibri Light" w:hAnsi="Calibri Light" w:cs="Calibri Light"/>
        </w:rPr>
      </w:pPr>
      <w:r w:rsidRPr="00FE6418">
        <w:rPr>
          <w:rFonts w:ascii="Calibri Light" w:hAnsi="Calibri Light" w:cs="Calibri Light"/>
        </w:rPr>
        <w:t>Everything you need to operate the monitor is contained on its screen. Almost every element on the screen is interactive. Screen elements include measurement numerics, waveforms, screen keys, information fields, alarms fields and menus. The configurability of the monitor means that often you can access the same element in different ways. For example, you might be able to access an item through its on-screen setup menu, via a hard key, or via a shortcut key. The User Manual always describes how to access items via an on-screen menu. You may use whichever way you find most convenient.</w:t>
      </w:r>
    </w:p>
    <w:p w14:paraId="06A7701D"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6084BAA9" w14:textId="77777777" w:rsidR="00D70F28" w:rsidRPr="00FE6418" w:rsidRDefault="00D70F28">
      <w:pPr>
        <w:pStyle w:val="BodyText"/>
        <w:spacing w:before="2" w:after="1"/>
        <w:rPr>
          <w:rFonts w:ascii="Calibri Light" w:hAnsi="Calibri Light" w:cs="Calibri Light"/>
          <w:sz w:val="20"/>
        </w:rPr>
      </w:pPr>
    </w:p>
    <w:p w14:paraId="5EF9D317" w14:textId="77777777" w:rsidR="00D70F28" w:rsidRPr="00FE6418" w:rsidRDefault="005A5385">
      <w:pPr>
        <w:pStyle w:val="BodyText"/>
        <w:ind w:left="628"/>
        <w:rPr>
          <w:rFonts w:ascii="Calibri Light" w:hAnsi="Calibri Light" w:cs="Calibri Light"/>
          <w:sz w:val="20"/>
        </w:rPr>
      </w:pPr>
      <w:r w:rsidRPr="00FE6418">
        <w:rPr>
          <w:rFonts w:ascii="Calibri Light" w:hAnsi="Calibri Light" w:cs="Calibri Light"/>
          <w:noProof/>
          <w:sz w:val="20"/>
        </w:rPr>
        <w:drawing>
          <wp:inline distT="0" distB="0" distL="0" distR="0" wp14:anchorId="712A1C1B" wp14:editId="42F97609">
            <wp:extent cx="5971398" cy="4791456"/>
            <wp:effectExtent l="0" t="0" r="0" b="0"/>
            <wp:docPr id="9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7.jpeg"/>
                    <pic:cNvPicPr/>
                  </pic:nvPicPr>
                  <pic:blipFill>
                    <a:blip r:embed="rId86" cstate="print"/>
                    <a:stretch>
                      <a:fillRect/>
                    </a:stretch>
                  </pic:blipFill>
                  <pic:spPr>
                    <a:xfrm>
                      <a:off x="0" y="0"/>
                      <a:ext cx="5971398" cy="4791456"/>
                    </a:xfrm>
                    <a:prstGeom prst="rect">
                      <a:avLst/>
                    </a:prstGeom>
                  </pic:spPr>
                </pic:pic>
              </a:graphicData>
            </a:graphic>
          </wp:inline>
        </w:drawing>
      </w:r>
    </w:p>
    <w:p w14:paraId="3123F033" w14:textId="77777777" w:rsidR="00D70F28" w:rsidRPr="00FE6418" w:rsidRDefault="00D70F28">
      <w:pPr>
        <w:pStyle w:val="BodyText"/>
        <w:rPr>
          <w:rFonts w:ascii="Calibri Light" w:hAnsi="Calibri Light" w:cs="Calibri Light"/>
          <w:sz w:val="20"/>
        </w:rPr>
      </w:pPr>
    </w:p>
    <w:p w14:paraId="4AC29C02" w14:textId="77777777" w:rsidR="00D70F28" w:rsidRPr="00FE6418" w:rsidRDefault="00D70F28">
      <w:pPr>
        <w:pStyle w:val="BodyText"/>
        <w:spacing w:before="5"/>
        <w:rPr>
          <w:rFonts w:ascii="Calibri Light" w:hAnsi="Calibri Light" w:cs="Calibri Light"/>
          <w:sz w:val="23"/>
        </w:rPr>
      </w:pPr>
    </w:p>
    <w:tbl>
      <w:tblPr>
        <w:tblW w:w="0" w:type="auto"/>
        <w:tblInd w:w="861" w:type="dxa"/>
        <w:tblLayout w:type="fixed"/>
        <w:tblCellMar>
          <w:left w:w="0" w:type="dxa"/>
          <w:right w:w="0" w:type="dxa"/>
        </w:tblCellMar>
        <w:tblLook w:val="01E0" w:firstRow="1" w:lastRow="1" w:firstColumn="1" w:lastColumn="1" w:noHBand="0" w:noVBand="0"/>
      </w:tblPr>
      <w:tblGrid>
        <w:gridCol w:w="3800"/>
        <w:gridCol w:w="584"/>
        <w:gridCol w:w="4678"/>
      </w:tblGrid>
      <w:tr w:rsidR="00D70F28" w:rsidRPr="00FE6418" w14:paraId="703E5E09" w14:textId="77777777" w:rsidTr="00D015D3">
        <w:trPr>
          <w:trHeight w:val="346"/>
        </w:trPr>
        <w:tc>
          <w:tcPr>
            <w:tcW w:w="3800" w:type="dxa"/>
          </w:tcPr>
          <w:p w14:paraId="26E7DD82" w14:textId="77777777" w:rsidR="00D70F28" w:rsidRPr="00FE6418" w:rsidRDefault="005A5385">
            <w:pPr>
              <w:pStyle w:val="TableParagraph"/>
              <w:tabs>
                <w:tab w:val="left" w:pos="892"/>
              </w:tabs>
              <w:spacing w:line="266" w:lineRule="exact"/>
              <w:ind w:left="50"/>
              <w:rPr>
                <w:rFonts w:ascii="Calibri Light" w:hAnsi="Calibri Light" w:cs="Calibri Light"/>
                <w:sz w:val="24"/>
              </w:rPr>
            </w:pPr>
            <w:r w:rsidRPr="00FE6418">
              <w:rPr>
                <w:rFonts w:ascii="Calibri Light" w:hAnsi="Calibri Light" w:cs="Calibri Light"/>
                <w:sz w:val="24"/>
              </w:rPr>
              <w:t>1</w:t>
            </w:r>
            <w:r w:rsidRPr="00FE6418">
              <w:rPr>
                <w:rFonts w:ascii="Calibri Light" w:hAnsi="Calibri Light" w:cs="Calibri Light"/>
                <w:sz w:val="24"/>
              </w:rPr>
              <w:tab/>
              <w:t>Department</w:t>
            </w:r>
          </w:p>
        </w:tc>
        <w:tc>
          <w:tcPr>
            <w:tcW w:w="584" w:type="dxa"/>
          </w:tcPr>
          <w:p w14:paraId="28298378" w14:textId="77777777" w:rsidR="00D70F28" w:rsidRPr="00FE6418" w:rsidRDefault="005A5385" w:rsidP="00D015D3">
            <w:pPr>
              <w:pStyle w:val="TableParagraph"/>
              <w:spacing w:line="266" w:lineRule="exact"/>
              <w:ind w:left="0" w:right="277"/>
              <w:jc w:val="right"/>
              <w:rPr>
                <w:rFonts w:ascii="Calibri Light" w:hAnsi="Calibri Light" w:cs="Calibri Light"/>
                <w:sz w:val="24"/>
              </w:rPr>
            </w:pPr>
            <w:r w:rsidRPr="00FE6418">
              <w:rPr>
                <w:rFonts w:ascii="Calibri Light" w:hAnsi="Calibri Light" w:cs="Calibri Light"/>
                <w:sz w:val="24"/>
              </w:rPr>
              <w:t>10</w:t>
            </w:r>
          </w:p>
        </w:tc>
        <w:tc>
          <w:tcPr>
            <w:tcW w:w="4678" w:type="dxa"/>
          </w:tcPr>
          <w:p w14:paraId="5BA551C2" w14:textId="77777777" w:rsidR="00D70F28" w:rsidRPr="00FE6418" w:rsidRDefault="005A5385" w:rsidP="00D015D3">
            <w:pPr>
              <w:pStyle w:val="TableParagraph"/>
              <w:spacing w:line="266" w:lineRule="exact"/>
              <w:ind w:left="300" w:right="277"/>
              <w:rPr>
                <w:rFonts w:ascii="Calibri Light" w:hAnsi="Calibri Light" w:cs="Calibri Light"/>
                <w:sz w:val="24"/>
              </w:rPr>
            </w:pPr>
            <w:r w:rsidRPr="00FE6418">
              <w:rPr>
                <w:rFonts w:ascii="Calibri Light" w:hAnsi="Calibri Light" w:cs="Calibri Light"/>
                <w:sz w:val="24"/>
              </w:rPr>
              <w:t>Measurement setup key</w:t>
            </w:r>
          </w:p>
        </w:tc>
      </w:tr>
      <w:tr w:rsidR="00D70F28" w:rsidRPr="00FE6418" w14:paraId="53A63AF7" w14:textId="77777777" w:rsidTr="00D015D3">
        <w:trPr>
          <w:trHeight w:val="402"/>
        </w:trPr>
        <w:tc>
          <w:tcPr>
            <w:tcW w:w="3800" w:type="dxa"/>
          </w:tcPr>
          <w:p w14:paraId="23AA61F4" w14:textId="77777777" w:rsidR="00D70F28" w:rsidRPr="00FE6418" w:rsidRDefault="005A5385">
            <w:pPr>
              <w:pStyle w:val="TableParagraph"/>
              <w:tabs>
                <w:tab w:val="left" w:pos="892"/>
              </w:tabs>
              <w:spacing w:before="70"/>
              <w:ind w:left="50"/>
              <w:rPr>
                <w:rFonts w:ascii="Calibri Light" w:hAnsi="Calibri Light" w:cs="Calibri Light"/>
                <w:sz w:val="24"/>
              </w:rPr>
            </w:pPr>
            <w:r w:rsidRPr="00FE6418">
              <w:rPr>
                <w:rFonts w:ascii="Calibri Light" w:hAnsi="Calibri Light" w:cs="Calibri Light"/>
                <w:sz w:val="24"/>
              </w:rPr>
              <w:t>2</w:t>
            </w:r>
            <w:r w:rsidRPr="00FE6418">
              <w:rPr>
                <w:rFonts w:ascii="Calibri Light" w:hAnsi="Calibri Light" w:cs="Calibri Light"/>
                <w:sz w:val="24"/>
              </w:rPr>
              <w:tab/>
              <w:t>Bed</w:t>
            </w:r>
            <w:r w:rsidRPr="00FE6418">
              <w:rPr>
                <w:rFonts w:ascii="Calibri Light" w:hAnsi="Calibri Light" w:cs="Calibri Light"/>
                <w:spacing w:val="-1"/>
                <w:sz w:val="24"/>
              </w:rPr>
              <w:t xml:space="preserve"> </w:t>
            </w:r>
            <w:r w:rsidRPr="00FE6418">
              <w:rPr>
                <w:rFonts w:ascii="Calibri Light" w:hAnsi="Calibri Light" w:cs="Calibri Light"/>
                <w:sz w:val="24"/>
              </w:rPr>
              <w:t>number</w:t>
            </w:r>
          </w:p>
        </w:tc>
        <w:tc>
          <w:tcPr>
            <w:tcW w:w="584" w:type="dxa"/>
          </w:tcPr>
          <w:p w14:paraId="5A7C89A8" w14:textId="77777777" w:rsidR="00D70F28" w:rsidRPr="00FE6418" w:rsidRDefault="005A5385" w:rsidP="00D015D3">
            <w:pPr>
              <w:pStyle w:val="TableParagraph"/>
              <w:spacing w:before="70"/>
              <w:ind w:left="0" w:right="277"/>
              <w:jc w:val="right"/>
              <w:rPr>
                <w:rFonts w:ascii="Calibri Light" w:hAnsi="Calibri Light" w:cs="Calibri Light"/>
                <w:sz w:val="24"/>
              </w:rPr>
            </w:pPr>
            <w:r w:rsidRPr="00FE6418">
              <w:rPr>
                <w:rFonts w:ascii="Calibri Light" w:hAnsi="Calibri Light" w:cs="Calibri Light"/>
                <w:sz w:val="24"/>
              </w:rPr>
              <w:t>11</w:t>
            </w:r>
          </w:p>
        </w:tc>
        <w:tc>
          <w:tcPr>
            <w:tcW w:w="4678" w:type="dxa"/>
          </w:tcPr>
          <w:p w14:paraId="76B9DED3" w14:textId="77777777" w:rsidR="00D70F28" w:rsidRPr="00FE6418" w:rsidRDefault="005A5385" w:rsidP="00D015D3">
            <w:pPr>
              <w:pStyle w:val="TableParagraph"/>
              <w:spacing w:before="70" w:line="268" w:lineRule="auto"/>
              <w:ind w:left="300" w:right="277"/>
              <w:rPr>
                <w:rFonts w:ascii="Calibri Light" w:hAnsi="Calibri Light" w:cs="Calibri Light"/>
                <w:sz w:val="24"/>
              </w:rPr>
            </w:pPr>
            <w:r w:rsidRPr="00FE6418">
              <w:rPr>
                <w:rFonts w:ascii="Calibri Light" w:hAnsi="Calibri Light" w:cs="Calibri Light"/>
                <w:sz w:val="24"/>
              </w:rPr>
              <w:t>Scroll left to display more shortcut keys</w:t>
            </w:r>
          </w:p>
        </w:tc>
      </w:tr>
      <w:tr w:rsidR="00D70F28" w:rsidRPr="00FE6418" w14:paraId="7A03E5FC" w14:textId="77777777" w:rsidTr="00D015D3">
        <w:trPr>
          <w:trHeight w:val="426"/>
        </w:trPr>
        <w:tc>
          <w:tcPr>
            <w:tcW w:w="3800" w:type="dxa"/>
          </w:tcPr>
          <w:p w14:paraId="2B30E861" w14:textId="77777777" w:rsidR="00D70F28" w:rsidRPr="00FE6418" w:rsidRDefault="005A5385">
            <w:pPr>
              <w:pStyle w:val="TableParagraph"/>
              <w:tabs>
                <w:tab w:val="left" w:pos="892"/>
              </w:tabs>
              <w:spacing w:before="70"/>
              <w:ind w:left="50"/>
              <w:rPr>
                <w:rFonts w:ascii="Calibri Light" w:hAnsi="Calibri Light" w:cs="Calibri Light"/>
                <w:sz w:val="24"/>
              </w:rPr>
            </w:pPr>
            <w:r w:rsidRPr="00FE6418">
              <w:rPr>
                <w:rFonts w:ascii="Calibri Light" w:hAnsi="Calibri Light" w:cs="Calibri Light"/>
                <w:sz w:val="24"/>
              </w:rPr>
              <w:t>3</w:t>
            </w:r>
            <w:r w:rsidRPr="00FE6418">
              <w:rPr>
                <w:rFonts w:ascii="Calibri Light" w:hAnsi="Calibri Light" w:cs="Calibri Light"/>
                <w:sz w:val="24"/>
              </w:rPr>
              <w:tab/>
              <w:t>Patient</w:t>
            </w:r>
            <w:r w:rsidRPr="00FE6418">
              <w:rPr>
                <w:rFonts w:ascii="Calibri Light" w:hAnsi="Calibri Light" w:cs="Calibri Light"/>
                <w:spacing w:val="-1"/>
                <w:sz w:val="24"/>
              </w:rPr>
              <w:t xml:space="preserve"> </w:t>
            </w:r>
            <w:r w:rsidRPr="00FE6418">
              <w:rPr>
                <w:rFonts w:ascii="Calibri Light" w:hAnsi="Calibri Light" w:cs="Calibri Light"/>
                <w:sz w:val="24"/>
              </w:rPr>
              <w:t>name</w:t>
            </w:r>
          </w:p>
        </w:tc>
        <w:tc>
          <w:tcPr>
            <w:tcW w:w="584" w:type="dxa"/>
          </w:tcPr>
          <w:p w14:paraId="0E4F9221" w14:textId="77777777" w:rsidR="00D70F28" w:rsidRPr="00FE6418" w:rsidRDefault="005A5385" w:rsidP="00D015D3">
            <w:pPr>
              <w:pStyle w:val="TableParagraph"/>
              <w:spacing w:before="70"/>
              <w:ind w:left="0" w:right="277"/>
              <w:jc w:val="right"/>
              <w:rPr>
                <w:rFonts w:ascii="Calibri Light" w:hAnsi="Calibri Light" w:cs="Calibri Light"/>
                <w:sz w:val="24"/>
              </w:rPr>
            </w:pPr>
            <w:r w:rsidRPr="00FE6418">
              <w:rPr>
                <w:rFonts w:ascii="Calibri Light" w:hAnsi="Calibri Light" w:cs="Calibri Light"/>
                <w:sz w:val="24"/>
              </w:rPr>
              <w:t>12</w:t>
            </w:r>
          </w:p>
        </w:tc>
        <w:tc>
          <w:tcPr>
            <w:tcW w:w="4678" w:type="dxa"/>
          </w:tcPr>
          <w:p w14:paraId="1DA5BB01" w14:textId="77777777" w:rsidR="00D70F28" w:rsidRPr="00FE6418" w:rsidRDefault="005A5385" w:rsidP="00D015D3">
            <w:pPr>
              <w:pStyle w:val="TableParagraph"/>
              <w:spacing w:before="70"/>
              <w:ind w:left="300" w:right="277"/>
              <w:rPr>
                <w:rFonts w:ascii="Calibri Light" w:hAnsi="Calibri Light" w:cs="Calibri Light"/>
                <w:sz w:val="24"/>
              </w:rPr>
            </w:pPr>
            <w:r w:rsidRPr="00FE6418">
              <w:rPr>
                <w:rFonts w:ascii="Calibri Light" w:hAnsi="Calibri Light" w:cs="Calibri Light"/>
                <w:sz w:val="24"/>
              </w:rPr>
              <w:t>Shortcut key area</w:t>
            </w:r>
          </w:p>
        </w:tc>
      </w:tr>
      <w:tr w:rsidR="00D70F28" w:rsidRPr="00FE6418" w14:paraId="72478AA5" w14:textId="77777777" w:rsidTr="00D015D3">
        <w:trPr>
          <w:trHeight w:val="426"/>
        </w:trPr>
        <w:tc>
          <w:tcPr>
            <w:tcW w:w="3800" w:type="dxa"/>
          </w:tcPr>
          <w:p w14:paraId="029ADF79" w14:textId="77777777" w:rsidR="00D70F28" w:rsidRPr="00FE6418" w:rsidRDefault="005A5385">
            <w:pPr>
              <w:pStyle w:val="TableParagraph"/>
              <w:tabs>
                <w:tab w:val="left" w:pos="892"/>
              </w:tabs>
              <w:spacing w:before="69"/>
              <w:ind w:left="50"/>
              <w:rPr>
                <w:rFonts w:ascii="Calibri Light" w:hAnsi="Calibri Light" w:cs="Calibri Light"/>
                <w:sz w:val="24"/>
              </w:rPr>
            </w:pPr>
            <w:r w:rsidRPr="00FE6418">
              <w:rPr>
                <w:rFonts w:ascii="Calibri Light" w:hAnsi="Calibri Light" w:cs="Calibri Light"/>
                <w:sz w:val="24"/>
              </w:rPr>
              <w:t>4</w:t>
            </w:r>
            <w:r w:rsidRPr="00FE6418">
              <w:rPr>
                <w:rFonts w:ascii="Calibri Light" w:hAnsi="Calibri Light" w:cs="Calibri Light"/>
                <w:sz w:val="24"/>
              </w:rPr>
              <w:tab/>
              <w:t>Patient</w:t>
            </w:r>
            <w:r w:rsidRPr="00FE6418">
              <w:rPr>
                <w:rFonts w:ascii="Calibri Light" w:hAnsi="Calibri Light" w:cs="Calibri Light"/>
                <w:spacing w:val="-1"/>
                <w:sz w:val="24"/>
              </w:rPr>
              <w:t xml:space="preserve"> </w:t>
            </w:r>
            <w:r w:rsidRPr="00FE6418">
              <w:rPr>
                <w:rFonts w:ascii="Calibri Light" w:hAnsi="Calibri Light" w:cs="Calibri Light"/>
                <w:sz w:val="24"/>
              </w:rPr>
              <w:t>type</w:t>
            </w:r>
          </w:p>
        </w:tc>
        <w:tc>
          <w:tcPr>
            <w:tcW w:w="584" w:type="dxa"/>
          </w:tcPr>
          <w:p w14:paraId="0A7BE03B" w14:textId="77777777" w:rsidR="00D70F28" w:rsidRPr="00FE6418" w:rsidRDefault="005A5385" w:rsidP="00D015D3">
            <w:pPr>
              <w:pStyle w:val="TableParagraph"/>
              <w:spacing w:before="69"/>
              <w:ind w:left="0" w:right="277"/>
              <w:jc w:val="right"/>
              <w:rPr>
                <w:rFonts w:ascii="Calibri Light" w:hAnsi="Calibri Light" w:cs="Calibri Light"/>
                <w:sz w:val="24"/>
              </w:rPr>
            </w:pPr>
            <w:r w:rsidRPr="00FE6418">
              <w:rPr>
                <w:rFonts w:ascii="Calibri Light" w:hAnsi="Calibri Light" w:cs="Calibri Light"/>
                <w:sz w:val="24"/>
              </w:rPr>
              <w:t>13</w:t>
            </w:r>
          </w:p>
        </w:tc>
        <w:tc>
          <w:tcPr>
            <w:tcW w:w="4678" w:type="dxa"/>
          </w:tcPr>
          <w:p w14:paraId="4D55DE8C" w14:textId="77777777" w:rsidR="00D70F28" w:rsidRPr="00FE6418" w:rsidRDefault="005A5385" w:rsidP="00D015D3">
            <w:pPr>
              <w:pStyle w:val="TableParagraph"/>
              <w:spacing w:before="69"/>
              <w:ind w:left="300" w:right="277"/>
              <w:rPr>
                <w:rFonts w:ascii="Calibri Light" w:hAnsi="Calibri Light" w:cs="Calibri Light"/>
                <w:sz w:val="24"/>
              </w:rPr>
            </w:pPr>
            <w:r w:rsidRPr="00FE6418">
              <w:rPr>
                <w:rFonts w:ascii="Calibri Light" w:hAnsi="Calibri Light" w:cs="Calibri Light"/>
                <w:sz w:val="24"/>
              </w:rPr>
              <w:t>Symbol for AC power supply</w:t>
            </w:r>
          </w:p>
        </w:tc>
      </w:tr>
      <w:tr w:rsidR="00D70F28" w:rsidRPr="00FE6418" w14:paraId="46F66253" w14:textId="77777777" w:rsidTr="00D015D3">
        <w:trPr>
          <w:trHeight w:val="426"/>
        </w:trPr>
        <w:tc>
          <w:tcPr>
            <w:tcW w:w="3800" w:type="dxa"/>
          </w:tcPr>
          <w:p w14:paraId="3D9EDF24" w14:textId="77777777" w:rsidR="00D70F28" w:rsidRPr="00FE6418" w:rsidRDefault="005A5385">
            <w:pPr>
              <w:pStyle w:val="TableParagraph"/>
              <w:tabs>
                <w:tab w:val="left" w:pos="892"/>
              </w:tabs>
              <w:spacing w:before="70"/>
              <w:ind w:left="50"/>
              <w:rPr>
                <w:rFonts w:ascii="Calibri Light" w:hAnsi="Calibri Light" w:cs="Calibri Light"/>
                <w:sz w:val="24"/>
              </w:rPr>
            </w:pPr>
            <w:r w:rsidRPr="00FE6418">
              <w:rPr>
                <w:rFonts w:ascii="Calibri Light" w:hAnsi="Calibri Light" w:cs="Calibri Light"/>
                <w:sz w:val="24"/>
              </w:rPr>
              <w:t>5</w:t>
            </w:r>
            <w:r w:rsidRPr="00FE6418">
              <w:rPr>
                <w:rFonts w:ascii="Calibri Light" w:hAnsi="Calibri Light" w:cs="Calibri Light"/>
                <w:sz w:val="24"/>
              </w:rPr>
              <w:tab/>
              <w:t>Alarm status</w:t>
            </w:r>
            <w:r w:rsidRPr="00FE6418">
              <w:rPr>
                <w:rFonts w:ascii="Calibri Light" w:hAnsi="Calibri Light" w:cs="Calibri Light"/>
                <w:spacing w:val="-1"/>
                <w:sz w:val="24"/>
              </w:rPr>
              <w:t xml:space="preserve"> </w:t>
            </w:r>
            <w:r w:rsidRPr="00FE6418">
              <w:rPr>
                <w:rFonts w:ascii="Calibri Light" w:hAnsi="Calibri Light" w:cs="Calibri Light"/>
                <w:sz w:val="24"/>
              </w:rPr>
              <w:t>area</w:t>
            </w:r>
          </w:p>
        </w:tc>
        <w:tc>
          <w:tcPr>
            <w:tcW w:w="584" w:type="dxa"/>
          </w:tcPr>
          <w:p w14:paraId="12E34405" w14:textId="77777777" w:rsidR="00D70F28" w:rsidRPr="00FE6418" w:rsidRDefault="005A5385" w:rsidP="00D015D3">
            <w:pPr>
              <w:pStyle w:val="TableParagraph"/>
              <w:spacing w:before="70"/>
              <w:ind w:left="0" w:right="277"/>
              <w:jc w:val="right"/>
              <w:rPr>
                <w:rFonts w:ascii="Calibri Light" w:hAnsi="Calibri Light" w:cs="Calibri Light"/>
                <w:sz w:val="24"/>
              </w:rPr>
            </w:pPr>
            <w:r w:rsidRPr="00FE6418">
              <w:rPr>
                <w:rFonts w:ascii="Calibri Light" w:hAnsi="Calibri Light" w:cs="Calibri Light"/>
                <w:sz w:val="24"/>
              </w:rPr>
              <w:t>14</w:t>
            </w:r>
          </w:p>
        </w:tc>
        <w:tc>
          <w:tcPr>
            <w:tcW w:w="4678" w:type="dxa"/>
          </w:tcPr>
          <w:p w14:paraId="33B5226C" w14:textId="77777777" w:rsidR="00D70F28" w:rsidRPr="00FE6418" w:rsidRDefault="005A5385" w:rsidP="00D015D3">
            <w:pPr>
              <w:pStyle w:val="TableParagraph"/>
              <w:spacing w:before="70"/>
              <w:ind w:left="300" w:right="277"/>
              <w:rPr>
                <w:rFonts w:ascii="Calibri Light" w:hAnsi="Calibri Light" w:cs="Calibri Light"/>
                <w:sz w:val="24"/>
              </w:rPr>
            </w:pPr>
            <w:r w:rsidRPr="00FE6418">
              <w:rPr>
                <w:rFonts w:ascii="Calibri Light" w:hAnsi="Calibri Light" w:cs="Calibri Light"/>
                <w:sz w:val="24"/>
              </w:rPr>
              <w:t>Symbol for battery status</w:t>
            </w:r>
          </w:p>
        </w:tc>
      </w:tr>
      <w:tr w:rsidR="00D70F28" w:rsidRPr="00FE6418" w14:paraId="22F24C78" w14:textId="77777777" w:rsidTr="00D015D3">
        <w:trPr>
          <w:trHeight w:val="425"/>
        </w:trPr>
        <w:tc>
          <w:tcPr>
            <w:tcW w:w="3800" w:type="dxa"/>
          </w:tcPr>
          <w:p w14:paraId="7526E2DD" w14:textId="77777777" w:rsidR="00D70F28" w:rsidRPr="00FE6418" w:rsidRDefault="005A5385">
            <w:pPr>
              <w:pStyle w:val="TableParagraph"/>
              <w:tabs>
                <w:tab w:val="left" w:pos="892"/>
              </w:tabs>
              <w:spacing w:before="69"/>
              <w:ind w:left="50"/>
              <w:rPr>
                <w:rFonts w:ascii="Calibri Light" w:hAnsi="Calibri Light" w:cs="Calibri Light"/>
                <w:sz w:val="24"/>
              </w:rPr>
            </w:pPr>
            <w:r w:rsidRPr="00FE6418">
              <w:rPr>
                <w:rFonts w:ascii="Calibri Light" w:hAnsi="Calibri Light" w:cs="Calibri Light"/>
                <w:sz w:val="24"/>
              </w:rPr>
              <w:t>6</w:t>
            </w:r>
            <w:r w:rsidRPr="00FE6418">
              <w:rPr>
                <w:rFonts w:ascii="Calibri Light" w:hAnsi="Calibri Light" w:cs="Calibri Light"/>
                <w:sz w:val="24"/>
              </w:rPr>
              <w:tab/>
              <w:t>Symbol for alarm</w:t>
            </w:r>
            <w:r w:rsidRPr="00FE6418">
              <w:rPr>
                <w:rFonts w:ascii="Calibri Light" w:hAnsi="Calibri Light" w:cs="Calibri Light"/>
                <w:spacing w:val="-2"/>
                <w:sz w:val="24"/>
              </w:rPr>
              <w:t xml:space="preserve"> </w:t>
            </w:r>
            <w:r w:rsidRPr="00FE6418">
              <w:rPr>
                <w:rFonts w:ascii="Calibri Light" w:hAnsi="Calibri Light" w:cs="Calibri Light"/>
                <w:sz w:val="24"/>
              </w:rPr>
              <w:t>off</w:t>
            </w:r>
          </w:p>
        </w:tc>
        <w:tc>
          <w:tcPr>
            <w:tcW w:w="584" w:type="dxa"/>
          </w:tcPr>
          <w:p w14:paraId="6FDA3AE2" w14:textId="77777777" w:rsidR="00D70F28" w:rsidRPr="00FE6418" w:rsidRDefault="005A5385" w:rsidP="00D015D3">
            <w:pPr>
              <w:pStyle w:val="TableParagraph"/>
              <w:spacing w:before="69"/>
              <w:ind w:left="0" w:right="277"/>
              <w:jc w:val="right"/>
              <w:rPr>
                <w:rFonts w:ascii="Calibri Light" w:hAnsi="Calibri Light" w:cs="Calibri Light"/>
                <w:sz w:val="24"/>
              </w:rPr>
            </w:pPr>
            <w:r w:rsidRPr="00FE6418">
              <w:rPr>
                <w:rFonts w:ascii="Calibri Light" w:hAnsi="Calibri Light" w:cs="Calibri Light"/>
                <w:sz w:val="24"/>
              </w:rPr>
              <w:t>15</w:t>
            </w:r>
          </w:p>
        </w:tc>
        <w:tc>
          <w:tcPr>
            <w:tcW w:w="4678" w:type="dxa"/>
          </w:tcPr>
          <w:p w14:paraId="2211E105" w14:textId="77777777" w:rsidR="00D70F28" w:rsidRPr="00FE6418" w:rsidRDefault="005A5385" w:rsidP="00D015D3">
            <w:pPr>
              <w:pStyle w:val="TableParagraph"/>
              <w:spacing w:before="69"/>
              <w:ind w:left="300" w:right="277"/>
              <w:rPr>
                <w:rFonts w:ascii="Calibri Light" w:hAnsi="Calibri Light" w:cs="Calibri Light"/>
                <w:sz w:val="24"/>
              </w:rPr>
            </w:pPr>
            <w:r w:rsidRPr="00FE6418">
              <w:rPr>
                <w:rFonts w:ascii="Calibri Light" w:hAnsi="Calibri Light" w:cs="Calibri Light"/>
                <w:sz w:val="24"/>
              </w:rPr>
              <w:t>Symbol for networking</w:t>
            </w:r>
          </w:p>
        </w:tc>
      </w:tr>
      <w:tr w:rsidR="00D70F28" w:rsidRPr="00FE6418" w14:paraId="0C983BAD" w14:textId="77777777" w:rsidTr="00D015D3">
        <w:trPr>
          <w:trHeight w:val="368"/>
        </w:trPr>
        <w:tc>
          <w:tcPr>
            <w:tcW w:w="3800" w:type="dxa"/>
          </w:tcPr>
          <w:p w14:paraId="446C4E4B" w14:textId="77777777" w:rsidR="00D70F28" w:rsidRPr="00FE6418" w:rsidRDefault="005A5385">
            <w:pPr>
              <w:pStyle w:val="TableParagraph"/>
              <w:tabs>
                <w:tab w:val="left" w:pos="892"/>
              </w:tabs>
              <w:spacing w:before="69"/>
              <w:ind w:left="50"/>
              <w:rPr>
                <w:rFonts w:ascii="Calibri Light" w:hAnsi="Calibri Light" w:cs="Calibri Light"/>
                <w:sz w:val="24"/>
              </w:rPr>
            </w:pPr>
            <w:r w:rsidRPr="00FE6418">
              <w:rPr>
                <w:rFonts w:ascii="Calibri Light" w:hAnsi="Calibri Light" w:cs="Calibri Light"/>
                <w:sz w:val="24"/>
              </w:rPr>
              <w:t>7</w:t>
            </w:r>
            <w:r w:rsidRPr="00FE6418">
              <w:rPr>
                <w:rFonts w:ascii="Calibri Light" w:hAnsi="Calibri Light" w:cs="Calibri Light"/>
                <w:sz w:val="24"/>
              </w:rPr>
              <w:tab/>
              <w:t>Measurement</w:t>
            </w:r>
            <w:r w:rsidRPr="00FE6418">
              <w:rPr>
                <w:rFonts w:ascii="Calibri Light" w:hAnsi="Calibri Light" w:cs="Calibri Light"/>
                <w:spacing w:val="-1"/>
                <w:sz w:val="24"/>
              </w:rPr>
              <w:t xml:space="preserve"> </w:t>
            </w:r>
            <w:r w:rsidRPr="00FE6418">
              <w:rPr>
                <w:rFonts w:ascii="Calibri Light" w:hAnsi="Calibri Light" w:cs="Calibri Light"/>
                <w:sz w:val="24"/>
              </w:rPr>
              <w:t>value</w:t>
            </w:r>
          </w:p>
        </w:tc>
        <w:tc>
          <w:tcPr>
            <w:tcW w:w="584" w:type="dxa"/>
          </w:tcPr>
          <w:p w14:paraId="0A045DA7" w14:textId="77777777" w:rsidR="00D70F28" w:rsidRPr="00FE6418" w:rsidRDefault="005A5385" w:rsidP="00D015D3">
            <w:pPr>
              <w:pStyle w:val="TableParagraph"/>
              <w:spacing w:before="69"/>
              <w:ind w:left="0" w:right="277"/>
              <w:jc w:val="right"/>
              <w:rPr>
                <w:rFonts w:ascii="Calibri Light" w:hAnsi="Calibri Light" w:cs="Calibri Light"/>
                <w:sz w:val="24"/>
              </w:rPr>
            </w:pPr>
            <w:r w:rsidRPr="00FE6418">
              <w:rPr>
                <w:rFonts w:ascii="Calibri Light" w:hAnsi="Calibri Light" w:cs="Calibri Light"/>
                <w:sz w:val="24"/>
              </w:rPr>
              <w:t>16</w:t>
            </w:r>
          </w:p>
        </w:tc>
        <w:tc>
          <w:tcPr>
            <w:tcW w:w="4678" w:type="dxa"/>
          </w:tcPr>
          <w:p w14:paraId="6489914E" w14:textId="77777777" w:rsidR="00D70F28" w:rsidRPr="00FE6418" w:rsidRDefault="00D015D3" w:rsidP="00D015D3">
            <w:pPr>
              <w:pStyle w:val="TableParagraph"/>
              <w:spacing w:before="69"/>
              <w:ind w:left="300" w:right="277"/>
              <w:rPr>
                <w:rFonts w:ascii="Calibri Light" w:hAnsi="Calibri Light" w:cs="Calibri Light"/>
                <w:sz w:val="24"/>
              </w:rPr>
            </w:pPr>
            <w:r w:rsidRPr="00FE6418">
              <w:rPr>
                <w:rFonts w:ascii="Calibri Light" w:hAnsi="Calibri Light" w:cs="Calibri Light"/>
                <w:sz w:val="24"/>
              </w:rPr>
              <w:t>Scroll right</w:t>
            </w:r>
            <w:r w:rsidRPr="00FE6418">
              <w:rPr>
                <w:rFonts w:ascii="Calibri Light" w:hAnsi="Calibri Light" w:cs="Calibri Light"/>
                <w:sz w:val="24"/>
              </w:rPr>
              <w:tab/>
              <w:t xml:space="preserve">to display </w:t>
            </w:r>
            <w:r w:rsidR="005A5385" w:rsidRPr="00FE6418">
              <w:rPr>
                <w:rFonts w:ascii="Calibri Light" w:hAnsi="Calibri Light" w:cs="Calibri Light"/>
                <w:sz w:val="24"/>
              </w:rPr>
              <w:t>more</w:t>
            </w:r>
            <w:r w:rsidRPr="00FE6418">
              <w:rPr>
                <w:rFonts w:ascii="Calibri Light" w:hAnsi="Calibri Light" w:cs="Calibri Light"/>
                <w:sz w:val="24"/>
              </w:rPr>
              <w:t xml:space="preserve"> shortcut keys</w:t>
            </w:r>
          </w:p>
        </w:tc>
      </w:tr>
      <w:tr w:rsidR="00D70F28" w:rsidRPr="00FE6418" w14:paraId="689EEF93" w14:textId="77777777" w:rsidTr="00D015D3">
        <w:trPr>
          <w:trHeight w:val="425"/>
        </w:trPr>
        <w:tc>
          <w:tcPr>
            <w:tcW w:w="3800" w:type="dxa"/>
          </w:tcPr>
          <w:p w14:paraId="47360343" w14:textId="77777777" w:rsidR="00D70F28" w:rsidRPr="00FE6418" w:rsidRDefault="005A5385">
            <w:pPr>
              <w:pStyle w:val="TableParagraph"/>
              <w:tabs>
                <w:tab w:val="left" w:pos="892"/>
              </w:tabs>
              <w:spacing w:before="69"/>
              <w:ind w:left="50"/>
              <w:rPr>
                <w:rFonts w:ascii="Calibri Light" w:hAnsi="Calibri Light" w:cs="Calibri Light"/>
                <w:sz w:val="24"/>
              </w:rPr>
            </w:pPr>
            <w:r w:rsidRPr="00FE6418">
              <w:rPr>
                <w:rFonts w:ascii="Calibri Light" w:hAnsi="Calibri Light" w:cs="Calibri Light"/>
                <w:sz w:val="24"/>
              </w:rPr>
              <w:t>8</w:t>
            </w:r>
            <w:r w:rsidRPr="00FE6418">
              <w:rPr>
                <w:rFonts w:ascii="Calibri Light" w:hAnsi="Calibri Light" w:cs="Calibri Light"/>
                <w:sz w:val="24"/>
              </w:rPr>
              <w:tab/>
              <w:t>Parameter waveform</w:t>
            </w:r>
          </w:p>
        </w:tc>
        <w:tc>
          <w:tcPr>
            <w:tcW w:w="584" w:type="dxa"/>
          </w:tcPr>
          <w:p w14:paraId="7E27E9A4" w14:textId="77777777" w:rsidR="00D70F28" w:rsidRPr="00FE6418" w:rsidRDefault="005A5385" w:rsidP="00D015D3">
            <w:pPr>
              <w:pStyle w:val="TableParagraph"/>
              <w:spacing w:before="69"/>
              <w:ind w:left="0" w:right="277"/>
              <w:jc w:val="right"/>
              <w:rPr>
                <w:rFonts w:ascii="Calibri Light" w:hAnsi="Calibri Light" w:cs="Calibri Light"/>
                <w:sz w:val="24"/>
              </w:rPr>
            </w:pPr>
            <w:r w:rsidRPr="00FE6418">
              <w:rPr>
                <w:rFonts w:ascii="Calibri Light" w:hAnsi="Calibri Light" w:cs="Calibri Light"/>
                <w:sz w:val="24"/>
              </w:rPr>
              <w:t>17</w:t>
            </w:r>
          </w:p>
        </w:tc>
        <w:tc>
          <w:tcPr>
            <w:tcW w:w="4678" w:type="dxa"/>
          </w:tcPr>
          <w:p w14:paraId="5C3B43A5" w14:textId="77777777" w:rsidR="00D70F28" w:rsidRPr="00FE6418" w:rsidRDefault="005A5385" w:rsidP="00D015D3">
            <w:pPr>
              <w:pStyle w:val="TableParagraph"/>
              <w:spacing w:before="69"/>
              <w:ind w:left="300" w:right="277"/>
              <w:rPr>
                <w:rFonts w:ascii="Calibri Light" w:hAnsi="Calibri Light" w:cs="Calibri Light"/>
                <w:sz w:val="24"/>
              </w:rPr>
            </w:pPr>
            <w:r w:rsidRPr="00FE6418">
              <w:rPr>
                <w:rFonts w:ascii="Calibri Light" w:hAnsi="Calibri Light" w:cs="Calibri Light"/>
                <w:sz w:val="24"/>
              </w:rPr>
              <w:t>Date and time</w:t>
            </w:r>
          </w:p>
        </w:tc>
      </w:tr>
      <w:tr w:rsidR="00D70F28" w:rsidRPr="00FE6418" w14:paraId="1FBE4B99" w14:textId="77777777" w:rsidTr="00D015D3">
        <w:trPr>
          <w:trHeight w:val="346"/>
        </w:trPr>
        <w:tc>
          <w:tcPr>
            <w:tcW w:w="3800" w:type="dxa"/>
          </w:tcPr>
          <w:p w14:paraId="3459C40D" w14:textId="77777777" w:rsidR="00D70F28" w:rsidRPr="00FE6418" w:rsidRDefault="005A5385">
            <w:pPr>
              <w:pStyle w:val="TableParagraph"/>
              <w:tabs>
                <w:tab w:val="left" w:pos="892"/>
              </w:tabs>
              <w:spacing w:before="70" w:line="256" w:lineRule="exact"/>
              <w:ind w:left="50"/>
              <w:rPr>
                <w:rFonts w:ascii="Calibri Light" w:hAnsi="Calibri Light" w:cs="Calibri Light"/>
                <w:sz w:val="24"/>
              </w:rPr>
            </w:pPr>
            <w:r w:rsidRPr="00FE6418">
              <w:rPr>
                <w:rFonts w:ascii="Calibri Light" w:hAnsi="Calibri Light" w:cs="Calibri Light"/>
                <w:sz w:val="24"/>
              </w:rPr>
              <w:t>9</w:t>
            </w:r>
            <w:r w:rsidRPr="00FE6418">
              <w:rPr>
                <w:rFonts w:ascii="Calibri Light" w:hAnsi="Calibri Light" w:cs="Calibri Light"/>
                <w:sz w:val="24"/>
              </w:rPr>
              <w:tab/>
              <w:t>Alarm reset key</w:t>
            </w:r>
          </w:p>
        </w:tc>
        <w:tc>
          <w:tcPr>
            <w:tcW w:w="584" w:type="dxa"/>
          </w:tcPr>
          <w:p w14:paraId="72C304E8" w14:textId="77777777" w:rsidR="00D70F28" w:rsidRPr="00FE6418" w:rsidRDefault="005A5385" w:rsidP="00D015D3">
            <w:pPr>
              <w:pStyle w:val="TableParagraph"/>
              <w:spacing w:before="70" w:line="256" w:lineRule="exact"/>
              <w:ind w:left="0" w:right="277"/>
              <w:jc w:val="right"/>
              <w:rPr>
                <w:rFonts w:ascii="Calibri Light" w:hAnsi="Calibri Light" w:cs="Calibri Light"/>
                <w:sz w:val="24"/>
              </w:rPr>
            </w:pPr>
            <w:r w:rsidRPr="00FE6418">
              <w:rPr>
                <w:rFonts w:ascii="Calibri Light" w:hAnsi="Calibri Light" w:cs="Calibri Light"/>
                <w:sz w:val="24"/>
              </w:rPr>
              <w:t>18</w:t>
            </w:r>
          </w:p>
        </w:tc>
        <w:tc>
          <w:tcPr>
            <w:tcW w:w="4678" w:type="dxa"/>
          </w:tcPr>
          <w:p w14:paraId="3EA01E7C" w14:textId="77777777" w:rsidR="00D70F28" w:rsidRPr="00FE6418" w:rsidRDefault="005A5385" w:rsidP="00D015D3">
            <w:pPr>
              <w:pStyle w:val="TableParagraph"/>
              <w:spacing w:before="70" w:line="256" w:lineRule="exact"/>
              <w:ind w:left="300" w:right="277"/>
              <w:rPr>
                <w:rFonts w:ascii="Calibri Light" w:hAnsi="Calibri Light" w:cs="Calibri Light"/>
                <w:sz w:val="24"/>
              </w:rPr>
            </w:pPr>
            <w:r w:rsidRPr="00FE6418">
              <w:rPr>
                <w:rFonts w:ascii="Calibri Light" w:hAnsi="Calibri Light" w:cs="Calibri Light"/>
                <w:sz w:val="24"/>
              </w:rPr>
              <w:t>Menu key</w:t>
            </w:r>
          </w:p>
        </w:tc>
      </w:tr>
    </w:tbl>
    <w:p w14:paraId="6266EA2C" w14:textId="77777777" w:rsidR="00D70F28" w:rsidRPr="00FE6418" w:rsidRDefault="00D70F28">
      <w:pPr>
        <w:spacing w:line="256"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21327FAA" w14:textId="77777777" w:rsidR="00D70F28" w:rsidRPr="00FE6418" w:rsidRDefault="00D70F28">
      <w:pPr>
        <w:pStyle w:val="BodyText"/>
        <w:rPr>
          <w:rFonts w:ascii="Calibri Light" w:hAnsi="Calibri Light" w:cs="Calibri Light"/>
          <w:sz w:val="20"/>
        </w:rPr>
      </w:pPr>
    </w:p>
    <w:p w14:paraId="295862E4" w14:textId="77777777" w:rsidR="00D70F28" w:rsidRPr="00FE6418" w:rsidRDefault="00D70F28">
      <w:pPr>
        <w:pStyle w:val="BodyText"/>
        <w:spacing w:before="7"/>
        <w:rPr>
          <w:rFonts w:ascii="Calibri Light" w:hAnsi="Calibri Light" w:cs="Calibri Light"/>
          <w:sz w:val="23"/>
        </w:rPr>
      </w:pPr>
    </w:p>
    <w:p w14:paraId="3ED69F44" w14:textId="77777777" w:rsidR="00D70F28" w:rsidRPr="00FE6418" w:rsidRDefault="005A5385" w:rsidP="00CD7D1E">
      <w:pPr>
        <w:pStyle w:val="ListParagraph"/>
        <w:numPr>
          <w:ilvl w:val="2"/>
          <w:numId w:val="227"/>
        </w:numPr>
        <w:tabs>
          <w:tab w:val="left" w:pos="1381"/>
        </w:tabs>
        <w:spacing w:before="91"/>
        <w:ind w:left="1380" w:hanging="753"/>
        <w:rPr>
          <w:rFonts w:ascii="Calibri Light" w:hAnsi="Calibri Light" w:cs="Calibri Light"/>
          <w:b/>
          <w:sz w:val="30"/>
        </w:rPr>
      </w:pPr>
      <w:r w:rsidRPr="00FE6418">
        <w:rPr>
          <w:rFonts w:ascii="Calibri Light" w:hAnsi="Calibri Light" w:cs="Calibri Light"/>
          <w:b/>
          <w:sz w:val="30"/>
        </w:rPr>
        <w:t>Using</w:t>
      </w:r>
      <w:r w:rsidRPr="00FE6418">
        <w:rPr>
          <w:rFonts w:ascii="Calibri Light" w:hAnsi="Calibri Light" w:cs="Calibri Light"/>
          <w:b/>
          <w:spacing w:val="-1"/>
          <w:sz w:val="30"/>
        </w:rPr>
        <w:t xml:space="preserve"> </w:t>
      </w:r>
      <w:r w:rsidRPr="00FE6418">
        <w:rPr>
          <w:rFonts w:ascii="Calibri Light" w:hAnsi="Calibri Light" w:cs="Calibri Light"/>
          <w:b/>
          <w:sz w:val="30"/>
        </w:rPr>
        <w:t>Keys</w:t>
      </w:r>
    </w:p>
    <w:p w14:paraId="4AA8D6C2" w14:textId="77777777" w:rsidR="00D70F28" w:rsidRPr="00FE6418" w:rsidRDefault="005A5385">
      <w:pPr>
        <w:pStyle w:val="Heading5"/>
        <w:numPr>
          <w:ilvl w:val="3"/>
          <w:numId w:val="220"/>
        </w:numPr>
        <w:tabs>
          <w:tab w:val="left" w:pos="1564"/>
        </w:tabs>
        <w:spacing w:before="283"/>
        <w:rPr>
          <w:rFonts w:ascii="Calibri Light" w:hAnsi="Calibri Light" w:cs="Calibri Light"/>
          <w:b/>
        </w:rPr>
      </w:pPr>
      <w:r w:rsidRPr="00FE6418">
        <w:rPr>
          <w:rFonts w:ascii="Calibri Light" w:hAnsi="Calibri Light" w:cs="Calibri Light"/>
          <w:b/>
        </w:rPr>
        <w:t>Permanent</w:t>
      </w:r>
      <w:r w:rsidRPr="00FE6418">
        <w:rPr>
          <w:rFonts w:ascii="Calibri Light" w:hAnsi="Calibri Light" w:cs="Calibri Light"/>
          <w:b/>
          <w:spacing w:val="-3"/>
        </w:rPr>
        <w:t xml:space="preserve"> </w:t>
      </w:r>
      <w:r w:rsidRPr="00FE6418">
        <w:rPr>
          <w:rFonts w:ascii="Calibri Light" w:hAnsi="Calibri Light" w:cs="Calibri Light"/>
          <w:b/>
        </w:rPr>
        <w:t>Keys</w:t>
      </w:r>
    </w:p>
    <w:p w14:paraId="4A43AF43" w14:textId="5A9BAF89" w:rsidR="00D70F28" w:rsidRPr="00FE6418" w:rsidRDefault="005A5385">
      <w:pPr>
        <w:pStyle w:val="BodyText"/>
        <w:spacing w:before="158" w:line="268" w:lineRule="auto"/>
        <w:ind w:left="628" w:right="728"/>
        <w:jc w:val="both"/>
        <w:rPr>
          <w:rFonts w:ascii="Calibri Light" w:hAnsi="Calibri Light" w:cs="Calibri Light"/>
        </w:rPr>
      </w:pPr>
      <w:r w:rsidRPr="00FE6418">
        <w:rPr>
          <w:rFonts w:ascii="Calibri Light" w:hAnsi="Calibri Light" w:cs="Calibri Light"/>
        </w:rPr>
        <w:t>A permanent key is a graphical key that remains on the screen all the time to give you fast access to functions</w:t>
      </w:r>
      <w:r w:rsidR="007D3FCC">
        <w:rPr>
          <w:rFonts w:ascii="Calibri Light" w:hAnsi="Calibri Light" w:cs="Calibri Light"/>
        </w:rPr>
        <w:t>, such as:</w:t>
      </w:r>
    </w:p>
    <w:p w14:paraId="21A76E90" w14:textId="77777777" w:rsidR="00D70F28" w:rsidRPr="00FE6418" w:rsidRDefault="00D70F28">
      <w:pPr>
        <w:pStyle w:val="BodyText"/>
        <w:spacing w:before="3"/>
        <w:rPr>
          <w:rFonts w:ascii="Calibri Light" w:hAnsi="Calibri Light" w:cs="Calibri Light"/>
          <w:sz w:val="21"/>
        </w:rPr>
      </w:pPr>
    </w:p>
    <w:p w14:paraId="2F496042" w14:textId="77777777" w:rsidR="00D70F28" w:rsidRPr="00FE6418" w:rsidRDefault="005A5385">
      <w:pPr>
        <w:ind w:left="628"/>
        <w:jc w:val="both"/>
        <w:rPr>
          <w:rFonts w:ascii="Calibri Light" w:hAnsi="Calibri Light" w:cs="Calibri Light"/>
          <w:sz w:val="24"/>
        </w:rPr>
      </w:pPr>
      <w:r w:rsidRPr="00FE6418">
        <w:rPr>
          <w:rFonts w:ascii="Calibri Light" w:hAnsi="Calibri Light" w:cs="Calibri Light"/>
          <w:noProof/>
          <w:position w:val="-22"/>
        </w:rPr>
        <w:drawing>
          <wp:inline distT="0" distB="0" distL="0" distR="0" wp14:anchorId="4C750041" wp14:editId="7731FF46">
            <wp:extent cx="557530" cy="386841"/>
            <wp:effectExtent l="0" t="0" r="0" b="0"/>
            <wp:docPr id="9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8.jpeg"/>
                    <pic:cNvPicPr/>
                  </pic:nvPicPr>
                  <pic:blipFill>
                    <a:blip r:embed="rId87" cstate="print"/>
                    <a:stretch>
                      <a:fillRect/>
                    </a:stretch>
                  </pic:blipFill>
                  <pic:spPr>
                    <a:xfrm>
                      <a:off x="0" y="0"/>
                      <a:ext cx="557530" cy="386841"/>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5"/>
          <w:sz w:val="20"/>
        </w:rPr>
        <w:t xml:space="preserve"> </w:t>
      </w:r>
      <w:r w:rsidRPr="00FE6418">
        <w:rPr>
          <w:rFonts w:ascii="Calibri Light" w:hAnsi="Calibri Light" w:cs="Calibri Light"/>
          <w:sz w:val="24"/>
        </w:rPr>
        <w:t>To reset the</w:t>
      </w:r>
      <w:r w:rsidRPr="00FE6418">
        <w:rPr>
          <w:rFonts w:ascii="Calibri Light" w:hAnsi="Calibri Light" w:cs="Calibri Light"/>
          <w:spacing w:val="-2"/>
          <w:sz w:val="24"/>
        </w:rPr>
        <w:t xml:space="preserve"> </w:t>
      </w:r>
      <w:r w:rsidRPr="00FE6418">
        <w:rPr>
          <w:rFonts w:ascii="Calibri Light" w:hAnsi="Calibri Light" w:cs="Calibri Light"/>
          <w:sz w:val="24"/>
        </w:rPr>
        <w:t>alarm.</w:t>
      </w:r>
    </w:p>
    <w:p w14:paraId="2CFE8491" w14:textId="77777777" w:rsidR="00D70F28" w:rsidRPr="00FE6418" w:rsidRDefault="005A5385">
      <w:pPr>
        <w:pStyle w:val="BodyText"/>
        <w:spacing w:before="255" w:line="333" w:lineRule="auto"/>
        <w:ind w:left="628" w:right="4909"/>
        <w:rPr>
          <w:rFonts w:ascii="Calibri Light" w:hAnsi="Calibri Light" w:cs="Calibri Light"/>
        </w:rPr>
      </w:pPr>
      <w:r w:rsidRPr="00FE6418">
        <w:rPr>
          <w:rFonts w:ascii="Calibri Light" w:hAnsi="Calibri Light" w:cs="Calibri Light"/>
          <w:noProof/>
          <w:position w:val="-24"/>
        </w:rPr>
        <w:drawing>
          <wp:inline distT="0" distB="0" distL="0" distR="0" wp14:anchorId="34F9160E" wp14:editId="541B0F9F">
            <wp:extent cx="557530" cy="414070"/>
            <wp:effectExtent l="0" t="0" r="0" b="0"/>
            <wp:docPr id="10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9.jpeg"/>
                    <pic:cNvPicPr/>
                  </pic:nvPicPr>
                  <pic:blipFill>
                    <a:blip r:embed="rId88" cstate="print"/>
                    <a:stretch>
                      <a:fillRect/>
                    </a:stretch>
                  </pic:blipFill>
                  <pic:spPr>
                    <a:xfrm>
                      <a:off x="0" y="0"/>
                      <a:ext cx="557530" cy="414070"/>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5"/>
          <w:sz w:val="20"/>
        </w:rPr>
        <w:t xml:space="preserve"> </w:t>
      </w:r>
      <w:r w:rsidRPr="00FE6418">
        <w:rPr>
          <w:rFonts w:ascii="Calibri Light" w:hAnsi="Calibri Light" w:cs="Calibri Light"/>
        </w:rPr>
        <w:t>To display the measuring</w:t>
      </w:r>
      <w:r w:rsidRPr="00FE6418">
        <w:rPr>
          <w:rFonts w:ascii="Calibri Light" w:hAnsi="Calibri Light" w:cs="Calibri Light"/>
          <w:spacing w:val="6"/>
        </w:rPr>
        <w:t xml:space="preserve"> </w:t>
      </w:r>
      <w:r w:rsidRPr="00FE6418">
        <w:rPr>
          <w:rFonts w:ascii="Calibri Light" w:hAnsi="Calibri Light" w:cs="Calibri Light"/>
        </w:rPr>
        <w:t>setup</w:t>
      </w:r>
      <w:r w:rsidRPr="00FE6418">
        <w:rPr>
          <w:rFonts w:ascii="Calibri Light" w:hAnsi="Calibri Light" w:cs="Calibri Light"/>
          <w:spacing w:val="3"/>
        </w:rPr>
        <w:t xml:space="preserve"> </w:t>
      </w:r>
      <w:r w:rsidRPr="00FE6418">
        <w:rPr>
          <w:rFonts w:ascii="Calibri Light" w:hAnsi="Calibri Light" w:cs="Calibri Light"/>
          <w:spacing w:val="-3"/>
        </w:rPr>
        <w:t>interface.</w:t>
      </w:r>
      <w:r w:rsidRPr="00FE6418">
        <w:rPr>
          <w:rFonts w:ascii="Calibri Light" w:hAnsi="Calibri Light" w:cs="Calibri Light"/>
        </w:rPr>
        <w:t xml:space="preserve"> </w:t>
      </w:r>
      <w:r w:rsidRPr="00FE6418">
        <w:rPr>
          <w:rFonts w:ascii="Calibri Light" w:hAnsi="Calibri Light" w:cs="Calibri Light"/>
          <w:noProof/>
          <w:position w:val="-25"/>
        </w:rPr>
        <w:drawing>
          <wp:inline distT="0" distB="0" distL="0" distR="0" wp14:anchorId="0E604584" wp14:editId="2D3335E2">
            <wp:extent cx="557530" cy="418719"/>
            <wp:effectExtent l="0" t="0" r="0" b="0"/>
            <wp:docPr id="10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0.jpeg"/>
                    <pic:cNvPicPr/>
                  </pic:nvPicPr>
                  <pic:blipFill>
                    <a:blip r:embed="rId89" cstate="print"/>
                    <a:stretch>
                      <a:fillRect/>
                    </a:stretch>
                  </pic:blipFill>
                  <pic:spPr>
                    <a:xfrm>
                      <a:off x="0" y="0"/>
                      <a:ext cx="557530" cy="418719"/>
                    </a:xfrm>
                    <a:prstGeom prst="rect">
                      <a:avLst/>
                    </a:prstGeom>
                  </pic:spPr>
                </pic:pic>
              </a:graphicData>
            </a:graphic>
          </wp:inline>
        </w:drawing>
      </w:r>
      <w:r w:rsidRPr="00FE6418">
        <w:rPr>
          <w:rFonts w:ascii="Calibri Light" w:hAnsi="Calibri Light" w:cs="Calibri Light"/>
        </w:rPr>
        <w:t xml:space="preserve">   </w:t>
      </w:r>
      <w:r w:rsidRPr="00FE6418">
        <w:rPr>
          <w:rFonts w:ascii="Calibri Light" w:hAnsi="Calibri Light" w:cs="Calibri Light"/>
          <w:spacing w:val="15"/>
        </w:rPr>
        <w:t xml:space="preserve"> </w:t>
      </w:r>
      <w:r w:rsidRPr="00FE6418">
        <w:rPr>
          <w:rFonts w:ascii="Calibri Light" w:hAnsi="Calibri Light" w:cs="Calibri Light"/>
        </w:rPr>
        <w:t>To display the main setup</w:t>
      </w:r>
      <w:r w:rsidRPr="00FE6418">
        <w:rPr>
          <w:rFonts w:ascii="Calibri Light" w:hAnsi="Calibri Light" w:cs="Calibri Light"/>
          <w:spacing w:val="-5"/>
        </w:rPr>
        <w:t xml:space="preserve"> </w:t>
      </w:r>
      <w:r w:rsidRPr="00FE6418">
        <w:rPr>
          <w:rFonts w:ascii="Calibri Light" w:hAnsi="Calibri Light" w:cs="Calibri Light"/>
        </w:rPr>
        <w:t>menu.</w:t>
      </w:r>
    </w:p>
    <w:p w14:paraId="3B30782E" w14:textId="77777777" w:rsidR="00D70F28" w:rsidRPr="00FE6418" w:rsidRDefault="005A5385">
      <w:pPr>
        <w:pStyle w:val="Heading5"/>
        <w:numPr>
          <w:ilvl w:val="3"/>
          <w:numId w:val="220"/>
        </w:numPr>
        <w:tabs>
          <w:tab w:val="left" w:pos="1565"/>
        </w:tabs>
        <w:spacing w:before="313"/>
        <w:ind w:left="1564" w:hanging="937"/>
        <w:rPr>
          <w:rFonts w:ascii="Calibri Light" w:hAnsi="Calibri Light" w:cs="Calibri Light"/>
          <w:b/>
        </w:rPr>
      </w:pPr>
      <w:r w:rsidRPr="00FE6418">
        <w:rPr>
          <w:rFonts w:ascii="Calibri Light" w:hAnsi="Calibri Light" w:cs="Calibri Light"/>
          <w:b/>
        </w:rPr>
        <w:t>Shortcut</w:t>
      </w:r>
      <w:r w:rsidRPr="00FE6418">
        <w:rPr>
          <w:rFonts w:ascii="Calibri Light" w:hAnsi="Calibri Light" w:cs="Calibri Light"/>
          <w:b/>
          <w:spacing w:val="-8"/>
        </w:rPr>
        <w:t xml:space="preserve"> </w:t>
      </w:r>
      <w:r w:rsidRPr="00FE6418">
        <w:rPr>
          <w:rFonts w:ascii="Calibri Light" w:hAnsi="Calibri Light" w:cs="Calibri Light"/>
          <w:b/>
        </w:rPr>
        <w:t>Keys</w:t>
      </w:r>
    </w:p>
    <w:p w14:paraId="4D7F5DD1" w14:textId="77777777" w:rsidR="00D70F28" w:rsidRPr="00FE6418" w:rsidRDefault="005A5385">
      <w:pPr>
        <w:pStyle w:val="BodyText"/>
        <w:spacing w:before="155" w:line="271" w:lineRule="auto"/>
        <w:ind w:left="628" w:right="723"/>
        <w:jc w:val="both"/>
        <w:rPr>
          <w:rFonts w:ascii="Calibri Light" w:hAnsi="Calibri Light" w:cs="Calibri Light"/>
        </w:rPr>
      </w:pPr>
      <w:r w:rsidRPr="00FE6418">
        <w:rPr>
          <w:rFonts w:ascii="Calibri Light" w:hAnsi="Calibri Light" w:cs="Calibri Light"/>
        </w:rPr>
        <w:t>A shortcut key is a configurable graphical key, located at the bottom of the main screen. It gives you fast access to functions. The selection of shortcut keys available on your monitor depends on your monitor configuration and on the options purchased.</w:t>
      </w:r>
    </w:p>
    <w:p w14:paraId="2A3F045A" w14:textId="77777777" w:rsidR="00D70F28" w:rsidRPr="00FE6418" w:rsidRDefault="00D70F28">
      <w:pPr>
        <w:pStyle w:val="BodyText"/>
        <w:spacing w:before="4"/>
        <w:rPr>
          <w:rFonts w:ascii="Calibri Light" w:hAnsi="Calibri Light" w:cs="Calibri Light"/>
          <w:sz w:val="29"/>
        </w:rPr>
      </w:pPr>
    </w:p>
    <w:p w14:paraId="4E96B9FA" w14:textId="77777777" w:rsidR="00D70F28" w:rsidRPr="00FE6418" w:rsidRDefault="005A5385">
      <w:pPr>
        <w:pStyle w:val="BodyText"/>
        <w:tabs>
          <w:tab w:val="left" w:pos="5332"/>
        </w:tabs>
        <w:ind w:left="1196"/>
        <w:rPr>
          <w:rFonts w:ascii="Calibri Light" w:hAnsi="Calibri Light" w:cs="Calibri Light"/>
        </w:rPr>
      </w:pPr>
      <w:r w:rsidRPr="00FE6418">
        <w:rPr>
          <w:rFonts w:ascii="Calibri Light" w:hAnsi="Calibri Light" w:cs="Calibri Light"/>
          <w:noProof/>
          <w:position w:val="-18"/>
        </w:rPr>
        <w:drawing>
          <wp:inline distT="0" distB="0" distL="0" distR="0" wp14:anchorId="1E65B8A3" wp14:editId="20A6E0E4">
            <wp:extent cx="396239" cy="335279"/>
            <wp:effectExtent l="0" t="0" r="0" b="0"/>
            <wp:docPr id="10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1.png"/>
                    <pic:cNvPicPr/>
                  </pic:nvPicPr>
                  <pic:blipFill>
                    <a:blip r:embed="rId90" cstate="print"/>
                    <a:stretch>
                      <a:fillRect/>
                    </a:stretch>
                  </pic:blipFill>
                  <pic:spPr>
                    <a:xfrm>
                      <a:off x="0" y="0"/>
                      <a:ext cx="396239" cy="335279"/>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16"/>
          <w:sz w:val="20"/>
        </w:rPr>
        <w:t xml:space="preserve"> </w:t>
      </w:r>
      <w:r w:rsidRPr="00FE6418">
        <w:rPr>
          <w:rFonts w:ascii="Calibri Light" w:hAnsi="Calibri Light" w:cs="Calibri Light"/>
        </w:rPr>
        <w:t>Perform a</w:t>
      </w:r>
      <w:r w:rsidRPr="00FE6418">
        <w:rPr>
          <w:rFonts w:ascii="Calibri Light" w:hAnsi="Calibri Light" w:cs="Calibri Light"/>
          <w:spacing w:val="-5"/>
        </w:rPr>
        <w:t xml:space="preserve"> </w:t>
      </w:r>
      <w:r w:rsidRPr="00FE6418">
        <w:rPr>
          <w:rFonts w:ascii="Calibri Light" w:hAnsi="Calibri Light" w:cs="Calibri Light"/>
        </w:rPr>
        <w:t>12-lead</w:t>
      </w:r>
      <w:r w:rsidRPr="00FE6418">
        <w:rPr>
          <w:rFonts w:ascii="Calibri Light" w:hAnsi="Calibri Light" w:cs="Calibri Light"/>
          <w:spacing w:val="-2"/>
        </w:rPr>
        <w:t xml:space="preserve"> </w:t>
      </w:r>
      <w:r w:rsidRPr="00FE6418">
        <w:rPr>
          <w:rFonts w:ascii="Calibri Light" w:hAnsi="Calibri Light" w:cs="Calibri Light"/>
        </w:rPr>
        <w:t>analysis</w:t>
      </w:r>
      <w:r w:rsidRPr="00FE6418">
        <w:rPr>
          <w:rFonts w:ascii="Calibri Light" w:hAnsi="Calibri Light" w:cs="Calibri Light"/>
        </w:rPr>
        <w:tab/>
      </w:r>
      <w:r w:rsidRPr="00FE6418">
        <w:rPr>
          <w:rFonts w:ascii="Calibri Light" w:hAnsi="Calibri Light" w:cs="Calibri Light"/>
          <w:noProof/>
          <w:position w:val="-17"/>
        </w:rPr>
        <w:drawing>
          <wp:inline distT="0" distB="0" distL="0" distR="0" wp14:anchorId="3BAE923A" wp14:editId="3D0E50BD">
            <wp:extent cx="488266" cy="326248"/>
            <wp:effectExtent l="0" t="0" r="0" b="0"/>
            <wp:docPr id="10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2.png"/>
                    <pic:cNvPicPr/>
                  </pic:nvPicPr>
                  <pic:blipFill>
                    <a:blip r:embed="rId91" cstate="print"/>
                    <a:stretch>
                      <a:fillRect/>
                    </a:stretch>
                  </pic:blipFill>
                  <pic:spPr>
                    <a:xfrm>
                      <a:off x="0" y="0"/>
                      <a:ext cx="488266" cy="326248"/>
                    </a:xfrm>
                    <a:prstGeom prst="rect">
                      <a:avLst/>
                    </a:prstGeom>
                  </pic:spPr>
                </pic:pic>
              </a:graphicData>
            </a:graphic>
          </wp:inline>
        </w:drawing>
      </w:r>
      <w:r w:rsidRPr="00FE6418">
        <w:rPr>
          <w:rFonts w:ascii="Calibri Light" w:hAnsi="Calibri Light" w:cs="Calibri Light"/>
        </w:rPr>
        <w:t xml:space="preserve">    </w:t>
      </w:r>
      <w:r w:rsidRPr="00FE6418">
        <w:rPr>
          <w:rFonts w:ascii="Calibri Light" w:hAnsi="Calibri Light" w:cs="Calibri Light"/>
          <w:spacing w:val="-8"/>
        </w:rPr>
        <w:t xml:space="preserve"> </w:t>
      </w:r>
      <w:r w:rsidRPr="00FE6418">
        <w:rPr>
          <w:rFonts w:ascii="Calibri Light" w:hAnsi="Calibri Light" w:cs="Calibri Light"/>
        </w:rPr>
        <w:t>Switch to the standard screen</w:t>
      </w:r>
    </w:p>
    <w:p w14:paraId="07697807" w14:textId="77777777" w:rsidR="00D70F28" w:rsidRPr="00FE6418" w:rsidRDefault="005A5385">
      <w:pPr>
        <w:pStyle w:val="BodyText"/>
        <w:tabs>
          <w:tab w:val="left" w:pos="5336"/>
        </w:tabs>
        <w:spacing w:before="395"/>
        <w:ind w:left="1240"/>
        <w:rPr>
          <w:rFonts w:ascii="Calibri Light" w:hAnsi="Calibri Light" w:cs="Calibri Light"/>
        </w:rPr>
      </w:pPr>
      <w:r w:rsidRPr="00FE6418">
        <w:rPr>
          <w:rFonts w:ascii="Calibri Light" w:hAnsi="Calibri Light" w:cs="Calibri Light"/>
          <w:noProof/>
          <w:position w:val="-20"/>
        </w:rPr>
        <w:drawing>
          <wp:inline distT="0" distB="0" distL="0" distR="0" wp14:anchorId="51F76DB1" wp14:editId="693C2831">
            <wp:extent cx="370028" cy="370028"/>
            <wp:effectExtent l="0" t="0" r="0" b="0"/>
            <wp:docPr id="10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3.png"/>
                    <pic:cNvPicPr/>
                  </pic:nvPicPr>
                  <pic:blipFill>
                    <a:blip r:embed="rId92" cstate="print"/>
                    <a:stretch>
                      <a:fillRect/>
                    </a:stretch>
                  </pic:blipFill>
                  <pic:spPr>
                    <a:xfrm>
                      <a:off x="0" y="0"/>
                      <a:ext cx="370028" cy="370028"/>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18"/>
          <w:sz w:val="20"/>
        </w:rPr>
        <w:t xml:space="preserve"> </w:t>
      </w:r>
      <w:r w:rsidRPr="00FE6418">
        <w:rPr>
          <w:rFonts w:ascii="Calibri Light" w:hAnsi="Calibri Light" w:cs="Calibri Light"/>
        </w:rPr>
        <w:t>Exit from</w:t>
      </w:r>
      <w:r w:rsidRPr="00FE6418">
        <w:rPr>
          <w:rFonts w:ascii="Calibri Light" w:hAnsi="Calibri Light" w:cs="Calibri Light"/>
          <w:spacing w:val="-5"/>
        </w:rPr>
        <w:t xml:space="preserve"> </w:t>
      </w:r>
      <w:r w:rsidRPr="00FE6418">
        <w:rPr>
          <w:rFonts w:ascii="Calibri Light" w:hAnsi="Calibri Light" w:cs="Calibri Light"/>
        </w:rPr>
        <w:t>12-lead</w:t>
      </w:r>
      <w:r w:rsidRPr="00FE6418">
        <w:rPr>
          <w:rFonts w:ascii="Calibri Light" w:hAnsi="Calibri Light" w:cs="Calibri Light"/>
          <w:spacing w:val="-2"/>
        </w:rPr>
        <w:t xml:space="preserve"> </w:t>
      </w:r>
      <w:r w:rsidRPr="00FE6418">
        <w:rPr>
          <w:rFonts w:ascii="Calibri Light" w:hAnsi="Calibri Light" w:cs="Calibri Light"/>
        </w:rPr>
        <w:t>analysis</w:t>
      </w:r>
      <w:r w:rsidRPr="00FE6418">
        <w:rPr>
          <w:rFonts w:ascii="Calibri Light" w:hAnsi="Calibri Light" w:cs="Calibri Light"/>
        </w:rPr>
        <w:tab/>
      </w:r>
      <w:r w:rsidRPr="00FE6418">
        <w:rPr>
          <w:rFonts w:ascii="Calibri Light" w:hAnsi="Calibri Light" w:cs="Calibri Light"/>
          <w:noProof/>
          <w:position w:val="-19"/>
        </w:rPr>
        <w:drawing>
          <wp:inline distT="0" distB="0" distL="0" distR="0" wp14:anchorId="2D5A495A" wp14:editId="43DECF38">
            <wp:extent cx="499353" cy="356164"/>
            <wp:effectExtent l="0" t="0" r="0" b="0"/>
            <wp:docPr id="11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4.png"/>
                    <pic:cNvPicPr/>
                  </pic:nvPicPr>
                  <pic:blipFill>
                    <a:blip r:embed="rId93" cstate="print"/>
                    <a:stretch>
                      <a:fillRect/>
                    </a:stretch>
                  </pic:blipFill>
                  <pic:spPr>
                    <a:xfrm>
                      <a:off x="0" y="0"/>
                      <a:ext cx="499353" cy="356164"/>
                    </a:xfrm>
                    <a:prstGeom prst="rect">
                      <a:avLst/>
                    </a:prstGeom>
                  </pic:spPr>
                </pic:pic>
              </a:graphicData>
            </a:graphic>
          </wp:inline>
        </w:drawing>
      </w:r>
      <w:r w:rsidRPr="00FE6418">
        <w:rPr>
          <w:rFonts w:ascii="Calibri Light" w:hAnsi="Calibri Light" w:cs="Calibri Light"/>
        </w:rPr>
        <w:t xml:space="preserve">    </w:t>
      </w:r>
      <w:r w:rsidRPr="00FE6418">
        <w:rPr>
          <w:rFonts w:ascii="Calibri Light" w:hAnsi="Calibri Light" w:cs="Calibri Light"/>
          <w:spacing w:val="-29"/>
        </w:rPr>
        <w:t xml:space="preserve"> </w:t>
      </w:r>
      <w:r w:rsidRPr="00FE6418">
        <w:rPr>
          <w:rFonts w:ascii="Calibri Light" w:hAnsi="Calibri Light" w:cs="Calibri Light"/>
        </w:rPr>
        <w:t>Switch to the OxyCRG</w:t>
      </w:r>
      <w:r w:rsidRPr="00FE6418">
        <w:rPr>
          <w:rFonts w:ascii="Calibri Light" w:hAnsi="Calibri Light" w:cs="Calibri Light"/>
          <w:spacing w:val="-8"/>
        </w:rPr>
        <w:t xml:space="preserve"> </w:t>
      </w:r>
      <w:r w:rsidRPr="00FE6418">
        <w:rPr>
          <w:rFonts w:ascii="Calibri Light" w:hAnsi="Calibri Light" w:cs="Calibri Light"/>
        </w:rPr>
        <w:t>screen</w:t>
      </w:r>
    </w:p>
    <w:p w14:paraId="742E4D9A" w14:textId="77777777" w:rsidR="00D70F28" w:rsidRPr="00FE6418" w:rsidRDefault="005A5385">
      <w:pPr>
        <w:pStyle w:val="BodyText"/>
        <w:tabs>
          <w:tab w:val="left" w:pos="5332"/>
        </w:tabs>
        <w:spacing w:before="410"/>
        <w:ind w:left="1130"/>
        <w:rPr>
          <w:rFonts w:ascii="Calibri Light" w:hAnsi="Calibri Light" w:cs="Calibri Light"/>
        </w:rPr>
      </w:pPr>
      <w:r w:rsidRPr="00FE6418">
        <w:rPr>
          <w:rFonts w:ascii="Calibri Light" w:hAnsi="Calibri Light" w:cs="Calibri Light"/>
          <w:noProof/>
          <w:position w:val="-17"/>
        </w:rPr>
        <w:drawing>
          <wp:inline distT="0" distB="0" distL="0" distR="0" wp14:anchorId="13E08F3E" wp14:editId="55C07501">
            <wp:extent cx="500721" cy="315524"/>
            <wp:effectExtent l="0" t="0" r="0" b="0"/>
            <wp:docPr id="11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5.png"/>
                    <pic:cNvPicPr/>
                  </pic:nvPicPr>
                  <pic:blipFill>
                    <a:blip r:embed="rId94" cstate="print"/>
                    <a:stretch>
                      <a:fillRect/>
                    </a:stretch>
                  </pic:blipFill>
                  <pic:spPr>
                    <a:xfrm>
                      <a:off x="0" y="0"/>
                      <a:ext cx="500721" cy="315524"/>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14"/>
          <w:sz w:val="20"/>
        </w:rPr>
        <w:t xml:space="preserve"> </w:t>
      </w:r>
      <w:r w:rsidRPr="00FE6418">
        <w:rPr>
          <w:rFonts w:ascii="Calibri Light" w:hAnsi="Calibri Light" w:cs="Calibri Light"/>
        </w:rPr>
        <w:t>Access the</w:t>
      </w:r>
      <w:r w:rsidRPr="00FE6418">
        <w:rPr>
          <w:rFonts w:ascii="Calibri Light" w:hAnsi="Calibri Light" w:cs="Calibri Light"/>
          <w:spacing w:val="-5"/>
        </w:rPr>
        <w:t xml:space="preserve"> </w:t>
      </w:r>
      <w:r w:rsidRPr="00FE6418">
        <w:rPr>
          <w:rFonts w:ascii="Calibri Light" w:hAnsi="Calibri Light" w:cs="Calibri Light"/>
        </w:rPr>
        <w:t>12-lead review</w:t>
      </w:r>
      <w:r w:rsidRPr="00FE6418">
        <w:rPr>
          <w:rFonts w:ascii="Calibri Light" w:hAnsi="Calibri Light" w:cs="Calibri Light"/>
        </w:rPr>
        <w:tab/>
      </w:r>
      <w:r w:rsidRPr="00FE6418">
        <w:rPr>
          <w:rFonts w:ascii="Calibri Light" w:hAnsi="Calibri Light" w:cs="Calibri Light"/>
          <w:noProof/>
          <w:position w:val="-17"/>
        </w:rPr>
        <w:drawing>
          <wp:inline distT="0" distB="0" distL="0" distR="0" wp14:anchorId="4CE35030" wp14:editId="53558326">
            <wp:extent cx="488266" cy="326248"/>
            <wp:effectExtent l="0" t="0" r="0" b="0"/>
            <wp:docPr id="11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6.png"/>
                    <pic:cNvPicPr/>
                  </pic:nvPicPr>
                  <pic:blipFill>
                    <a:blip r:embed="rId95" cstate="print"/>
                    <a:stretch>
                      <a:fillRect/>
                    </a:stretch>
                  </pic:blipFill>
                  <pic:spPr>
                    <a:xfrm>
                      <a:off x="0" y="0"/>
                      <a:ext cx="488266" cy="326248"/>
                    </a:xfrm>
                    <a:prstGeom prst="rect">
                      <a:avLst/>
                    </a:prstGeom>
                  </pic:spPr>
                </pic:pic>
              </a:graphicData>
            </a:graphic>
          </wp:inline>
        </w:drawing>
      </w:r>
      <w:r w:rsidRPr="00FE6418">
        <w:rPr>
          <w:rFonts w:ascii="Calibri Light" w:hAnsi="Calibri Light" w:cs="Calibri Light"/>
        </w:rPr>
        <w:t xml:space="preserve">    </w:t>
      </w:r>
      <w:r w:rsidRPr="00FE6418">
        <w:rPr>
          <w:rFonts w:ascii="Calibri Light" w:hAnsi="Calibri Light" w:cs="Calibri Light"/>
          <w:spacing w:val="-8"/>
        </w:rPr>
        <w:t xml:space="preserve"> </w:t>
      </w:r>
      <w:r w:rsidRPr="00FE6418">
        <w:rPr>
          <w:rFonts w:ascii="Calibri Light" w:hAnsi="Calibri Light" w:cs="Calibri Light"/>
        </w:rPr>
        <w:t>Switch to the large font</w:t>
      </w:r>
      <w:r w:rsidRPr="00FE6418">
        <w:rPr>
          <w:rFonts w:ascii="Calibri Light" w:hAnsi="Calibri Light" w:cs="Calibri Light"/>
          <w:spacing w:val="-6"/>
        </w:rPr>
        <w:t xml:space="preserve"> </w:t>
      </w:r>
      <w:r w:rsidRPr="00FE6418">
        <w:rPr>
          <w:rFonts w:ascii="Calibri Light" w:hAnsi="Calibri Light" w:cs="Calibri Light"/>
        </w:rPr>
        <w:t>screen</w:t>
      </w:r>
    </w:p>
    <w:p w14:paraId="2F63FB77" w14:textId="77777777" w:rsidR="00D70F28" w:rsidRPr="00FE6418" w:rsidRDefault="005A5385">
      <w:pPr>
        <w:pStyle w:val="BodyText"/>
        <w:tabs>
          <w:tab w:val="left" w:pos="5349"/>
        </w:tabs>
        <w:spacing w:before="414"/>
        <w:ind w:left="1260"/>
        <w:rPr>
          <w:rFonts w:ascii="Calibri Light" w:hAnsi="Calibri Light" w:cs="Calibri Light"/>
        </w:rPr>
      </w:pPr>
      <w:r w:rsidRPr="00FE6418">
        <w:rPr>
          <w:rFonts w:ascii="Calibri Light" w:hAnsi="Calibri Light" w:cs="Calibri Light"/>
          <w:noProof/>
          <w:position w:val="-18"/>
        </w:rPr>
        <w:drawing>
          <wp:inline distT="0" distB="0" distL="0" distR="0" wp14:anchorId="4B4C074F" wp14:editId="12953634">
            <wp:extent cx="345440" cy="345440"/>
            <wp:effectExtent l="0" t="0" r="0" b="0"/>
            <wp:docPr id="11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7.png"/>
                    <pic:cNvPicPr/>
                  </pic:nvPicPr>
                  <pic:blipFill>
                    <a:blip r:embed="rId96" cstate="print"/>
                    <a:stretch>
                      <a:fillRect/>
                    </a:stretch>
                  </pic:blipFill>
                  <pic:spPr>
                    <a:xfrm>
                      <a:off x="0" y="0"/>
                      <a:ext cx="345440" cy="345440"/>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1"/>
          <w:sz w:val="20"/>
        </w:rPr>
        <w:t xml:space="preserve"> </w:t>
      </w:r>
      <w:r w:rsidRPr="00FE6418">
        <w:rPr>
          <w:rFonts w:ascii="Calibri Light" w:hAnsi="Calibri Light" w:cs="Calibri Light"/>
        </w:rPr>
        <w:t>Perform</w:t>
      </w:r>
      <w:r w:rsidRPr="00FE6418">
        <w:rPr>
          <w:rFonts w:ascii="Calibri Light" w:hAnsi="Calibri Light" w:cs="Calibri Light"/>
          <w:spacing w:val="-4"/>
        </w:rPr>
        <w:t xml:space="preserve"> </w:t>
      </w:r>
      <w:r w:rsidRPr="00FE6418">
        <w:rPr>
          <w:rFonts w:ascii="Calibri Light" w:hAnsi="Calibri Light" w:cs="Calibri Light"/>
        </w:rPr>
        <w:t>12-lead</w:t>
      </w:r>
      <w:r w:rsidRPr="00FE6418">
        <w:rPr>
          <w:rFonts w:ascii="Calibri Light" w:hAnsi="Calibri Light" w:cs="Calibri Light"/>
          <w:spacing w:val="-3"/>
        </w:rPr>
        <w:t xml:space="preserve"> </w:t>
      </w:r>
      <w:r w:rsidRPr="00FE6418">
        <w:rPr>
          <w:rFonts w:ascii="Calibri Light" w:hAnsi="Calibri Light" w:cs="Calibri Light"/>
        </w:rPr>
        <w:t>record</w:t>
      </w:r>
      <w:r w:rsidRPr="00FE6418">
        <w:rPr>
          <w:rFonts w:ascii="Calibri Light" w:hAnsi="Calibri Light" w:cs="Calibri Light"/>
        </w:rPr>
        <w:tab/>
      </w:r>
      <w:r w:rsidRPr="00FE6418">
        <w:rPr>
          <w:rFonts w:ascii="Calibri Light" w:hAnsi="Calibri Light" w:cs="Calibri Light"/>
          <w:noProof/>
          <w:position w:val="-18"/>
        </w:rPr>
        <w:drawing>
          <wp:inline distT="0" distB="0" distL="0" distR="0" wp14:anchorId="181B5787" wp14:editId="014D23DD">
            <wp:extent cx="316053" cy="326248"/>
            <wp:effectExtent l="0" t="0" r="0" b="0"/>
            <wp:docPr id="11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8.png"/>
                    <pic:cNvPicPr/>
                  </pic:nvPicPr>
                  <pic:blipFill>
                    <a:blip r:embed="rId97" cstate="print"/>
                    <a:stretch>
                      <a:fillRect/>
                    </a:stretch>
                  </pic:blipFill>
                  <pic:spPr>
                    <a:xfrm>
                      <a:off x="0" y="0"/>
                      <a:ext cx="316053" cy="326248"/>
                    </a:xfrm>
                    <a:prstGeom prst="rect">
                      <a:avLst/>
                    </a:prstGeom>
                  </pic:spPr>
                </pic:pic>
              </a:graphicData>
            </a:graphic>
          </wp:inline>
        </w:drawing>
      </w:r>
      <w:r w:rsidRPr="00FE6418">
        <w:rPr>
          <w:rFonts w:ascii="Calibri Light" w:hAnsi="Calibri Light" w:cs="Calibri Light"/>
        </w:rPr>
        <w:t xml:space="preserve">        </w:t>
      </w:r>
      <w:r w:rsidRPr="00FE6418">
        <w:rPr>
          <w:rFonts w:ascii="Calibri Light" w:hAnsi="Calibri Light" w:cs="Calibri Light"/>
          <w:spacing w:val="7"/>
        </w:rPr>
        <w:t xml:space="preserve"> </w:t>
      </w:r>
      <w:r w:rsidRPr="00FE6418">
        <w:rPr>
          <w:rFonts w:ascii="Calibri Light" w:hAnsi="Calibri Light" w:cs="Calibri Light"/>
        </w:rPr>
        <w:t>Set the module</w:t>
      </w:r>
      <w:r w:rsidRPr="00FE6418">
        <w:rPr>
          <w:rFonts w:ascii="Calibri Light" w:hAnsi="Calibri Light" w:cs="Calibri Light"/>
          <w:spacing w:val="-2"/>
        </w:rPr>
        <w:t xml:space="preserve"> </w:t>
      </w:r>
      <w:r w:rsidRPr="00FE6418">
        <w:rPr>
          <w:rFonts w:ascii="Calibri Light" w:hAnsi="Calibri Light" w:cs="Calibri Light"/>
        </w:rPr>
        <w:t>switch</w:t>
      </w:r>
    </w:p>
    <w:p w14:paraId="29B2DB13" w14:textId="77777777" w:rsidR="00D70F28" w:rsidRPr="00FE6418" w:rsidRDefault="005A5385">
      <w:pPr>
        <w:pStyle w:val="BodyText"/>
        <w:tabs>
          <w:tab w:val="left" w:pos="6394"/>
        </w:tabs>
        <w:spacing w:before="422"/>
        <w:ind w:left="1215"/>
        <w:rPr>
          <w:rFonts w:ascii="Calibri Light" w:hAnsi="Calibri Light" w:cs="Calibri Light"/>
        </w:rPr>
      </w:pPr>
      <w:r w:rsidRPr="00FE6418">
        <w:rPr>
          <w:rFonts w:ascii="Calibri Light" w:hAnsi="Calibri Light" w:cs="Calibri Light"/>
          <w:noProof/>
        </w:rPr>
        <w:drawing>
          <wp:anchor distT="0" distB="0" distL="0" distR="0" simplePos="0" relativeHeight="251612672" behindDoc="1" locked="0" layoutInCell="1" allowOverlap="1" wp14:anchorId="62DD99CB" wp14:editId="076586E4">
            <wp:simplePos x="0" y="0"/>
            <wp:positionH relativeFrom="page">
              <wp:posOffset>3759834</wp:posOffset>
            </wp:positionH>
            <wp:positionV relativeFrom="paragraph">
              <wp:posOffset>322262</wp:posOffset>
            </wp:positionV>
            <wp:extent cx="522684" cy="257809"/>
            <wp:effectExtent l="0" t="0" r="0" b="0"/>
            <wp:wrapNone/>
            <wp:docPr id="12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9.png"/>
                    <pic:cNvPicPr/>
                  </pic:nvPicPr>
                  <pic:blipFill>
                    <a:blip r:embed="rId98" cstate="print"/>
                    <a:stretch>
                      <a:fillRect/>
                    </a:stretch>
                  </pic:blipFill>
                  <pic:spPr>
                    <a:xfrm>
                      <a:off x="0" y="0"/>
                      <a:ext cx="522684" cy="257809"/>
                    </a:xfrm>
                    <a:prstGeom prst="rect">
                      <a:avLst/>
                    </a:prstGeom>
                  </pic:spPr>
                </pic:pic>
              </a:graphicData>
            </a:graphic>
          </wp:anchor>
        </w:drawing>
      </w:r>
      <w:r w:rsidRPr="00FE6418">
        <w:rPr>
          <w:rFonts w:ascii="Calibri Light" w:hAnsi="Calibri Light" w:cs="Calibri Light"/>
          <w:noProof/>
          <w:position w:val="-21"/>
        </w:rPr>
        <w:drawing>
          <wp:inline distT="0" distB="0" distL="0" distR="0" wp14:anchorId="47AC76EC" wp14:editId="5CF495BF">
            <wp:extent cx="401764" cy="371951"/>
            <wp:effectExtent l="0" t="0" r="0" b="0"/>
            <wp:docPr id="12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0.png"/>
                    <pic:cNvPicPr/>
                  </pic:nvPicPr>
                  <pic:blipFill>
                    <a:blip r:embed="rId99" cstate="print"/>
                    <a:stretch>
                      <a:fillRect/>
                    </a:stretch>
                  </pic:blipFill>
                  <pic:spPr>
                    <a:xfrm>
                      <a:off x="0" y="0"/>
                      <a:ext cx="401764" cy="371951"/>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7"/>
          <w:sz w:val="20"/>
        </w:rPr>
        <w:t xml:space="preserve"> </w:t>
      </w:r>
      <w:r w:rsidRPr="00FE6418">
        <w:rPr>
          <w:rFonts w:ascii="Calibri Light" w:hAnsi="Calibri Light" w:cs="Calibri Light"/>
        </w:rPr>
        <w:t>Admit</w:t>
      </w:r>
      <w:r w:rsidRPr="00FE6418">
        <w:rPr>
          <w:rFonts w:ascii="Calibri Light" w:hAnsi="Calibri Light" w:cs="Calibri Light"/>
          <w:spacing w:val="-1"/>
        </w:rPr>
        <w:t xml:space="preserve"> </w:t>
      </w:r>
      <w:r w:rsidRPr="00FE6418">
        <w:rPr>
          <w:rFonts w:ascii="Calibri Light" w:hAnsi="Calibri Light" w:cs="Calibri Light"/>
        </w:rPr>
        <w:t>a</w:t>
      </w:r>
      <w:r w:rsidRPr="00FE6418">
        <w:rPr>
          <w:rFonts w:ascii="Calibri Light" w:hAnsi="Calibri Light" w:cs="Calibri Light"/>
          <w:spacing w:val="-1"/>
        </w:rPr>
        <w:t xml:space="preserve"> </w:t>
      </w:r>
      <w:r w:rsidRPr="00FE6418">
        <w:rPr>
          <w:rFonts w:ascii="Calibri Light" w:hAnsi="Calibri Light" w:cs="Calibri Light"/>
        </w:rPr>
        <w:t>patient</w:t>
      </w:r>
      <w:r w:rsidRPr="00FE6418">
        <w:rPr>
          <w:rFonts w:ascii="Calibri Light" w:hAnsi="Calibri Light" w:cs="Calibri Light"/>
        </w:rPr>
        <w:tab/>
        <w:t>Change the key</w:t>
      </w:r>
      <w:r w:rsidRPr="00FE6418">
        <w:rPr>
          <w:rFonts w:ascii="Calibri Light" w:hAnsi="Calibri Light" w:cs="Calibri Light"/>
          <w:spacing w:val="-7"/>
        </w:rPr>
        <w:t xml:space="preserve"> </w:t>
      </w:r>
      <w:r w:rsidRPr="00FE6418">
        <w:rPr>
          <w:rFonts w:ascii="Calibri Light" w:hAnsi="Calibri Light" w:cs="Calibri Light"/>
        </w:rPr>
        <w:t>volume</w:t>
      </w:r>
    </w:p>
    <w:p w14:paraId="4D8B2F62" w14:textId="77777777" w:rsidR="00D70F28" w:rsidRPr="00FE6418" w:rsidRDefault="005A5385">
      <w:pPr>
        <w:pStyle w:val="BodyText"/>
        <w:tabs>
          <w:tab w:val="left" w:pos="5333"/>
        </w:tabs>
        <w:spacing w:before="403"/>
        <w:ind w:left="1145"/>
        <w:rPr>
          <w:rFonts w:ascii="Calibri Light" w:hAnsi="Calibri Light" w:cs="Calibri Light"/>
        </w:rPr>
      </w:pPr>
      <w:r w:rsidRPr="00FE6418">
        <w:rPr>
          <w:rFonts w:ascii="Calibri Light" w:hAnsi="Calibri Light" w:cs="Calibri Light"/>
          <w:noProof/>
          <w:position w:val="-16"/>
        </w:rPr>
        <w:drawing>
          <wp:inline distT="0" distB="0" distL="0" distR="0" wp14:anchorId="472F3BE2" wp14:editId="2E219937">
            <wp:extent cx="492369" cy="322297"/>
            <wp:effectExtent l="0" t="0" r="0" b="0"/>
            <wp:docPr id="12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1.png"/>
                    <pic:cNvPicPr/>
                  </pic:nvPicPr>
                  <pic:blipFill>
                    <a:blip r:embed="rId100" cstate="print"/>
                    <a:stretch>
                      <a:fillRect/>
                    </a:stretch>
                  </pic:blipFill>
                  <pic:spPr>
                    <a:xfrm>
                      <a:off x="0" y="0"/>
                      <a:ext cx="492369" cy="322297"/>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16"/>
          <w:sz w:val="20"/>
        </w:rPr>
        <w:t xml:space="preserve"> </w:t>
      </w:r>
      <w:r w:rsidRPr="00FE6418">
        <w:rPr>
          <w:rFonts w:ascii="Calibri Light" w:hAnsi="Calibri Light" w:cs="Calibri Light"/>
        </w:rPr>
        <w:t>Review the</w:t>
      </w:r>
      <w:r w:rsidRPr="00FE6418">
        <w:rPr>
          <w:rFonts w:ascii="Calibri Light" w:hAnsi="Calibri Light" w:cs="Calibri Light"/>
          <w:spacing w:val="-5"/>
        </w:rPr>
        <w:t xml:space="preserve"> </w:t>
      </w:r>
      <w:r w:rsidRPr="00FE6418">
        <w:rPr>
          <w:rFonts w:ascii="Calibri Light" w:hAnsi="Calibri Light" w:cs="Calibri Light"/>
        </w:rPr>
        <w:t>trend graph</w:t>
      </w:r>
      <w:r w:rsidRPr="00FE6418">
        <w:rPr>
          <w:rFonts w:ascii="Calibri Light" w:hAnsi="Calibri Light" w:cs="Calibri Light"/>
        </w:rPr>
        <w:tab/>
      </w:r>
      <w:r w:rsidRPr="00FE6418">
        <w:rPr>
          <w:rFonts w:ascii="Calibri Light" w:hAnsi="Calibri Light" w:cs="Calibri Light"/>
          <w:noProof/>
          <w:position w:val="-16"/>
        </w:rPr>
        <w:drawing>
          <wp:inline distT="0" distB="0" distL="0" distR="0" wp14:anchorId="34CC1CA2" wp14:editId="59FFA673">
            <wp:extent cx="326248" cy="326248"/>
            <wp:effectExtent l="0" t="0" r="0" b="0"/>
            <wp:docPr id="12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2.png"/>
                    <pic:cNvPicPr/>
                  </pic:nvPicPr>
                  <pic:blipFill>
                    <a:blip r:embed="rId101" cstate="print"/>
                    <a:stretch>
                      <a:fillRect/>
                    </a:stretch>
                  </pic:blipFill>
                  <pic:spPr>
                    <a:xfrm>
                      <a:off x="0" y="0"/>
                      <a:ext cx="326248" cy="326248"/>
                    </a:xfrm>
                    <a:prstGeom prst="rect">
                      <a:avLst/>
                    </a:prstGeom>
                  </pic:spPr>
                </pic:pic>
              </a:graphicData>
            </a:graphic>
          </wp:inline>
        </w:drawing>
      </w:r>
      <w:r w:rsidRPr="00FE6418">
        <w:rPr>
          <w:rFonts w:ascii="Calibri Light" w:hAnsi="Calibri Light" w:cs="Calibri Light"/>
        </w:rPr>
        <w:t xml:space="preserve">        </w:t>
      </w:r>
      <w:r w:rsidRPr="00FE6418">
        <w:rPr>
          <w:rFonts w:ascii="Calibri Light" w:hAnsi="Calibri Light" w:cs="Calibri Light"/>
          <w:spacing w:val="7"/>
        </w:rPr>
        <w:t xml:space="preserve"> </w:t>
      </w:r>
      <w:r w:rsidRPr="00FE6418">
        <w:rPr>
          <w:rFonts w:ascii="Calibri Light" w:hAnsi="Calibri Light" w:cs="Calibri Light"/>
        </w:rPr>
        <w:t>Adjust the screen</w:t>
      </w:r>
      <w:r w:rsidRPr="00FE6418">
        <w:rPr>
          <w:rFonts w:ascii="Calibri Light" w:hAnsi="Calibri Light" w:cs="Calibri Light"/>
          <w:spacing w:val="-1"/>
        </w:rPr>
        <w:t xml:space="preserve"> </w:t>
      </w:r>
      <w:r w:rsidRPr="00FE6418">
        <w:rPr>
          <w:rFonts w:ascii="Calibri Light" w:hAnsi="Calibri Light" w:cs="Calibri Light"/>
        </w:rPr>
        <w:t>brightness</w:t>
      </w:r>
    </w:p>
    <w:p w14:paraId="6FA5A761" w14:textId="77777777" w:rsidR="00D70F28" w:rsidRPr="00FE6418" w:rsidRDefault="00D70F28">
      <w:pPr>
        <w:pStyle w:val="BodyText"/>
        <w:spacing w:before="1"/>
        <w:rPr>
          <w:rFonts w:ascii="Calibri Light" w:hAnsi="Calibri Light" w:cs="Calibri Light"/>
          <w:sz w:val="51"/>
        </w:rPr>
      </w:pPr>
    </w:p>
    <w:p w14:paraId="411319D7" w14:textId="77777777" w:rsidR="00D70F28" w:rsidRPr="00FE6418" w:rsidRDefault="005A5385">
      <w:pPr>
        <w:pStyle w:val="BodyText"/>
        <w:tabs>
          <w:tab w:val="left" w:pos="4188"/>
        </w:tabs>
        <w:ind w:right="254"/>
        <w:jc w:val="center"/>
        <w:rPr>
          <w:rFonts w:ascii="Calibri Light" w:hAnsi="Calibri Light" w:cs="Calibri Light"/>
        </w:rPr>
      </w:pPr>
      <w:r w:rsidRPr="00FE6418">
        <w:rPr>
          <w:rFonts w:ascii="Calibri Light" w:hAnsi="Calibri Light" w:cs="Calibri Light"/>
          <w:noProof/>
        </w:rPr>
        <w:drawing>
          <wp:anchor distT="0" distB="0" distL="0" distR="0" simplePos="0" relativeHeight="251684352" behindDoc="0" locked="0" layoutInCell="1" allowOverlap="1" wp14:anchorId="02DEF926" wp14:editId="3FA170F4">
            <wp:simplePos x="0" y="0"/>
            <wp:positionH relativeFrom="page">
              <wp:posOffset>1250229</wp:posOffset>
            </wp:positionH>
            <wp:positionV relativeFrom="paragraph">
              <wp:posOffset>-103034</wp:posOffset>
            </wp:positionV>
            <wp:extent cx="314617" cy="388902"/>
            <wp:effectExtent l="0" t="0" r="0" b="0"/>
            <wp:wrapNone/>
            <wp:docPr id="12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3.png"/>
                    <pic:cNvPicPr/>
                  </pic:nvPicPr>
                  <pic:blipFill>
                    <a:blip r:embed="rId102" cstate="print"/>
                    <a:stretch>
                      <a:fillRect/>
                    </a:stretch>
                  </pic:blipFill>
                  <pic:spPr>
                    <a:xfrm>
                      <a:off x="0" y="0"/>
                      <a:ext cx="314617" cy="388902"/>
                    </a:xfrm>
                    <a:prstGeom prst="rect">
                      <a:avLst/>
                    </a:prstGeom>
                  </pic:spPr>
                </pic:pic>
              </a:graphicData>
            </a:graphic>
          </wp:anchor>
        </w:drawing>
      </w:r>
      <w:r w:rsidRPr="00FE6418">
        <w:rPr>
          <w:rFonts w:ascii="Calibri Light" w:hAnsi="Calibri Light" w:cs="Calibri Light"/>
          <w:noProof/>
        </w:rPr>
        <w:drawing>
          <wp:anchor distT="0" distB="0" distL="0" distR="0" simplePos="0" relativeHeight="251614720" behindDoc="1" locked="0" layoutInCell="1" allowOverlap="1" wp14:anchorId="534E7AF3" wp14:editId="2F771F0D">
            <wp:simplePos x="0" y="0"/>
            <wp:positionH relativeFrom="page">
              <wp:posOffset>3780245</wp:posOffset>
            </wp:positionH>
            <wp:positionV relativeFrom="paragraph">
              <wp:posOffset>-70191</wp:posOffset>
            </wp:positionV>
            <wp:extent cx="530678" cy="325120"/>
            <wp:effectExtent l="0" t="0" r="0" b="0"/>
            <wp:wrapNone/>
            <wp:docPr id="13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4.png"/>
                    <pic:cNvPicPr/>
                  </pic:nvPicPr>
                  <pic:blipFill>
                    <a:blip r:embed="rId103" cstate="print"/>
                    <a:stretch>
                      <a:fillRect/>
                    </a:stretch>
                  </pic:blipFill>
                  <pic:spPr>
                    <a:xfrm>
                      <a:off x="0" y="0"/>
                      <a:ext cx="530678" cy="325120"/>
                    </a:xfrm>
                    <a:prstGeom prst="rect">
                      <a:avLst/>
                    </a:prstGeom>
                  </pic:spPr>
                </pic:pic>
              </a:graphicData>
            </a:graphic>
          </wp:anchor>
        </w:drawing>
      </w:r>
      <w:r w:rsidRPr="00FE6418">
        <w:rPr>
          <w:rFonts w:ascii="Calibri Light" w:hAnsi="Calibri Light" w:cs="Calibri Light"/>
        </w:rPr>
        <w:t>Review the</w:t>
      </w:r>
      <w:r w:rsidRPr="00FE6418">
        <w:rPr>
          <w:rFonts w:ascii="Calibri Light" w:hAnsi="Calibri Light" w:cs="Calibri Light"/>
          <w:spacing w:val="-2"/>
        </w:rPr>
        <w:t xml:space="preserve"> </w:t>
      </w:r>
      <w:r w:rsidRPr="00FE6418">
        <w:rPr>
          <w:rFonts w:ascii="Calibri Light" w:hAnsi="Calibri Light" w:cs="Calibri Light"/>
        </w:rPr>
        <w:t>trend table</w:t>
      </w:r>
      <w:r w:rsidRPr="00FE6418">
        <w:rPr>
          <w:rFonts w:ascii="Calibri Light" w:hAnsi="Calibri Light" w:cs="Calibri Light"/>
        </w:rPr>
        <w:tab/>
        <w:t>Zero the IBP</w:t>
      </w:r>
      <w:r w:rsidRPr="00FE6418">
        <w:rPr>
          <w:rFonts w:ascii="Calibri Light" w:hAnsi="Calibri Light" w:cs="Calibri Light"/>
          <w:spacing w:val="-1"/>
        </w:rPr>
        <w:t xml:space="preserve"> </w:t>
      </w:r>
      <w:r w:rsidRPr="00FE6418">
        <w:rPr>
          <w:rFonts w:ascii="Calibri Light" w:hAnsi="Calibri Light" w:cs="Calibri Light"/>
        </w:rPr>
        <w:t>sensor</w:t>
      </w:r>
    </w:p>
    <w:p w14:paraId="14D332A3" w14:textId="77777777" w:rsidR="00D70F28" w:rsidRPr="00FE6418" w:rsidRDefault="00D70F28">
      <w:pPr>
        <w:jc w:val="center"/>
        <w:rPr>
          <w:rFonts w:ascii="Calibri Light" w:hAnsi="Calibri Light" w:cs="Calibri Light"/>
        </w:rPr>
        <w:sectPr w:rsidR="00D70F28" w:rsidRPr="00FE6418">
          <w:pgSz w:w="11910" w:h="16850"/>
          <w:pgMar w:top="1180" w:right="520" w:bottom="960" w:left="620" w:header="910" w:footer="775" w:gutter="0"/>
          <w:cols w:space="720"/>
        </w:sectPr>
      </w:pPr>
    </w:p>
    <w:p w14:paraId="054A4F6A" w14:textId="77777777" w:rsidR="00D70F28" w:rsidRPr="00FE6418" w:rsidRDefault="00D70F28">
      <w:pPr>
        <w:pStyle w:val="BodyText"/>
        <w:rPr>
          <w:rFonts w:ascii="Calibri Light" w:hAnsi="Calibri Light" w:cs="Calibri Light"/>
          <w:sz w:val="20"/>
        </w:rPr>
      </w:pPr>
    </w:p>
    <w:p w14:paraId="0ED551D4" w14:textId="77777777" w:rsidR="00D70F28" w:rsidRPr="00FE6418" w:rsidRDefault="00D70F28">
      <w:pPr>
        <w:pStyle w:val="BodyText"/>
        <w:rPr>
          <w:rFonts w:ascii="Calibri Light" w:hAnsi="Calibri Light" w:cs="Calibri Light"/>
          <w:sz w:val="22"/>
        </w:rPr>
      </w:pPr>
    </w:p>
    <w:p w14:paraId="28B0EDF6" w14:textId="77777777" w:rsidR="00D70F28" w:rsidRPr="00FE6418" w:rsidRDefault="005A5385">
      <w:pPr>
        <w:pStyle w:val="BodyText"/>
        <w:tabs>
          <w:tab w:val="left" w:pos="6394"/>
        </w:tabs>
        <w:spacing w:before="90"/>
        <w:ind w:left="2205"/>
        <w:rPr>
          <w:rFonts w:ascii="Calibri Light" w:hAnsi="Calibri Light" w:cs="Calibri Light"/>
        </w:rPr>
      </w:pPr>
      <w:r w:rsidRPr="00FE6418">
        <w:rPr>
          <w:rFonts w:ascii="Calibri Light" w:hAnsi="Calibri Light" w:cs="Calibri Light"/>
          <w:noProof/>
        </w:rPr>
        <w:drawing>
          <wp:anchor distT="0" distB="0" distL="0" distR="0" simplePos="0" relativeHeight="251686400" behindDoc="0" locked="0" layoutInCell="1" allowOverlap="1" wp14:anchorId="2A31F4E9" wp14:editId="07EF0A78">
            <wp:simplePos x="0" y="0"/>
            <wp:positionH relativeFrom="page">
              <wp:posOffset>1106643</wp:posOffset>
            </wp:positionH>
            <wp:positionV relativeFrom="paragraph">
              <wp:posOffset>-23003</wp:posOffset>
            </wp:positionV>
            <wp:extent cx="521023" cy="357399"/>
            <wp:effectExtent l="0" t="0" r="0" b="0"/>
            <wp:wrapNone/>
            <wp:docPr id="13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5.png"/>
                    <pic:cNvPicPr/>
                  </pic:nvPicPr>
                  <pic:blipFill>
                    <a:blip r:embed="rId104" cstate="print"/>
                    <a:stretch>
                      <a:fillRect/>
                    </a:stretch>
                  </pic:blipFill>
                  <pic:spPr>
                    <a:xfrm>
                      <a:off x="0" y="0"/>
                      <a:ext cx="521023" cy="357399"/>
                    </a:xfrm>
                    <a:prstGeom prst="rect">
                      <a:avLst/>
                    </a:prstGeom>
                  </pic:spPr>
                </pic:pic>
              </a:graphicData>
            </a:graphic>
          </wp:anchor>
        </w:drawing>
      </w:r>
      <w:r w:rsidRPr="00FE6418">
        <w:rPr>
          <w:rFonts w:ascii="Calibri Light" w:hAnsi="Calibri Light" w:cs="Calibri Light"/>
          <w:noProof/>
        </w:rPr>
        <w:drawing>
          <wp:anchor distT="0" distB="0" distL="0" distR="0" simplePos="0" relativeHeight="251616768" behindDoc="1" locked="0" layoutInCell="1" allowOverlap="1" wp14:anchorId="1CA14041" wp14:editId="787161C6">
            <wp:simplePos x="0" y="0"/>
            <wp:positionH relativeFrom="page">
              <wp:posOffset>3780184</wp:posOffset>
            </wp:positionH>
            <wp:positionV relativeFrom="paragraph">
              <wp:posOffset>-16371</wp:posOffset>
            </wp:positionV>
            <wp:extent cx="396815" cy="330764"/>
            <wp:effectExtent l="0" t="0" r="0" b="0"/>
            <wp:wrapNone/>
            <wp:docPr id="13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6.png"/>
                    <pic:cNvPicPr/>
                  </pic:nvPicPr>
                  <pic:blipFill>
                    <a:blip r:embed="rId105" cstate="print"/>
                    <a:stretch>
                      <a:fillRect/>
                    </a:stretch>
                  </pic:blipFill>
                  <pic:spPr>
                    <a:xfrm>
                      <a:off x="0" y="0"/>
                      <a:ext cx="396815" cy="330764"/>
                    </a:xfrm>
                    <a:prstGeom prst="rect">
                      <a:avLst/>
                    </a:prstGeom>
                  </pic:spPr>
                </pic:pic>
              </a:graphicData>
            </a:graphic>
          </wp:anchor>
        </w:drawing>
      </w:r>
      <w:r w:rsidRPr="00FE6418">
        <w:rPr>
          <w:rFonts w:ascii="Calibri Light" w:hAnsi="Calibri Light" w:cs="Calibri Light"/>
        </w:rPr>
        <w:t>Review the</w:t>
      </w:r>
      <w:r w:rsidRPr="00FE6418">
        <w:rPr>
          <w:rFonts w:ascii="Calibri Light" w:hAnsi="Calibri Light" w:cs="Calibri Light"/>
          <w:spacing w:val="-3"/>
        </w:rPr>
        <w:t xml:space="preserve"> </w:t>
      </w:r>
      <w:r w:rsidRPr="00FE6418">
        <w:rPr>
          <w:rFonts w:ascii="Calibri Light" w:hAnsi="Calibri Light" w:cs="Calibri Light"/>
        </w:rPr>
        <w:t>alarm</w:t>
      </w:r>
      <w:r w:rsidRPr="00FE6418">
        <w:rPr>
          <w:rFonts w:ascii="Calibri Light" w:hAnsi="Calibri Light" w:cs="Calibri Light"/>
          <w:spacing w:val="-1"/>
        </w:rPr>
        <w:t xml:space="preserve"> </w:t>
      </w:r>
      <w:r w:rsidRPr="00FE6418">
        <w:rPr>
          <w:rFonts w:ascii="Calibri Light" w:hAnsi="Calibri Light" w:cs="Calibri Light"/>
        </w:rPr>
        <w:t>event</w:t>
      </w:r>
      <w:r w:rsidRPr="00FE6418">
        <w:rPr>
          <w:rFonts w:ascii="Calibri Light" w:hAnsi="Calibri Light" w:cs="Calibri Light"/>
        </w:rPr>
        <w:tab/>
        <w:t>Alarm setup</w:t>
      </w:r>
    </w:p>
    <w:p w14:paraId="26A5B5D5" w14:textId="77777777" w:rsidR="00D70F28" w:rsidRPr="00FE6418" w:rsidRDefault="00D70F28">
      <w:pPr>
        <w:pStyle w:val="BodyText"/>
        <w:rPr>
          <w:rFonts w:ascii="Calibri Light" w:hAnsi="Calibri Light" w:cs="Calibri Light"/>
          <w:sz w:val="26"/>
        </w:rPr>
      </w:pPr>
    </w:p>
    <w:p w14:paraId="3E3D8073" w14:textId="77777777" w:rsidR="00D70F28" w:rsidRPr="00FE6418" w:rsidRDefault="00D70F28">
      <w:pPr>
        <w:pStyle w:val="BodyText"/>
        <w:spacing w:before="11"/>
        <w:rPr>
          <w:rFonts w:ascii="Calibri Light" w:hAnsi="Calibri Light" w:cs="Calibri Light"/>
          <w:sz w:val="22"/>
        </w:rPr>
      </w:pPr>
    </w:p>
    <w:p w14:paraId="58758DF9" w14:textId="77777777" w:rsidR="00D70F28" w:rsidRPr="00FE6418" w:rsidRDefault="005A5385">
      <w:pPr>
        <w:pStyle w:val="BodyText"/>
        <w:tabs>
          <w:tab w:val="left" w:pos="5300"/>
        </w:tabs>
        <w:ind w:left="1131"/>
        <w:rPr>
          <w:rFonts w:ascii="Calibri Light" w:hAnsi="Calibri Light" w:cs="Calibri Light"/>
        </w:rPr>
      </w:pPr>
      <w:r w:rsidRPr="00FE6418">
        <w:rPr>
          <w:rFonts w:ascii="Calibri Light" w:hAnsi="Calibri Light" w:cs="Calibri Light"/>
          <w:noProof/>
          <w:position w:val="-19"/>
        </w:rPr>
        <w:drawing>
          <wp:inline distT="0" distB="0" distL="0" distR="0" wp14:anchorId="0E99285E" wp14:editId="30C0F45F">
            <wp:extent cx="508610" cy="337026"/>
            <wp:effectExtent l="0" t="0" r="0" b="0"/>
            <wp:docPr id="13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7.png"/>
                    <pic:cNvPicPr/>
                  </pic:nvPicPr>
                  <pic:blipFill>
                    <a:blip r:embed="rId106" cstate="print"/>
                    <a:stretch>
                      <a:fillRect/>
                    </a:stretch>
                  </pic:blipFill>
                  <pic:spPr>
                    <a:xfrm>
                      <a:off x="0" y="0"/>
                      <a:ext cx="508610" cy="337026"/>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23"/>
          <w:sz w:val="20"/>
        </w:rPr>
        <w:t xml:space="preserve"> </w:t>
      </w:r>
      <w:r w:rsidRPr="00FE6418">
        <w:rPr>
          <w:rFonts w:ascii="Calibri Light" w:hAnsi="Calibri Light" w:cs="Calibri Light"/>
        </w:rPr>
        <w:t>Access the</w:t>
      </w:r>
      <w:r w:rsidRPr="00FE6418">
        <w:rPr>
          <w:rFonts w:ascii="Calibri Light" w:hAnsi="Calibri Light" w:cs="Calibri Light"/>
          <w:spacing w:val="-7"/>
        </w:rPr>
        <w:t xml:space="preserve"> </w:t>
      </w:r>
      <w:r w:rsidRPr="00FE6418">
        <w:rPr>
          <w:rFonts w:ascii="Calibri Light" w:hAnsi="Calibri Light" w:cs="Calibri Light"/>
        </w:rPr>
        <w:t>NIBP</w:t>
      </w:r>
      <w:r w:rsidRPr="00FE6418">
        <w:rPr>
          <w:rFonts w:ascii="Calibri Light" w:hAnsi="Calibri Light" w:cs="Calibri Light"/>
          <w:spacing w:val="-2"/>
        </w:rPr>
        <w:t xml:space="preserve"> </w:t>
      </w:r>
      <w:r w:rsidRPr="00FE6418">
        <w:rPr>
          <w:rFonts w:ascii="Calibri Light" w:hAnsi="Calibri Light" w:cs="Calibri Light"/>
        </w:rPr>
        <w:t>review</w:t>
      </w:r>
      <w:r w:rsidRPr="00FE6418">
        <w:rPr>
          <w:rFonts w:ascii="Calibri Light" w:hAnsi="Calibri Light" w:cs="Calibri Light"/>
        </w:rPr>
        <w:tab/>
      </w:r>
      <w:r w:rsidRPr="00FE6418">
        <w:rPr>
          <w:rFonts w:ascii="Calibri Light" w:hAnsi="Calibri Light" w:cs="Calibri Light"/>
          <w:noProof/>
          <w:position w:val="-12"/>
        </w:rPr>
        <w:drawing>
          <wp:inline distT="0" distB="0" distL="0" distR="0" wp14:anchorId="4D4D8681" wp14:editId="756BBBB2">
            <wp:extent cx="522684" cy="266700"/>
            <wp:effectExtent l="0" t="0" r="0" b="0"/>
            <wp:docPr id="13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8.png"/>
                    <pic:cNvPicPr/>
                  </pic:nvPicPr>
                  <pic:blipFill>
                    <a:blip r:embed="rId107" cstate="print"/>
                    <a:stretch>
                      <a:fillRect/>
                    </a:stretch>
                  </pic:blipFill>
                  <pic:spPr>
                    <a:xfrm>
                      <a:off x="0" y="0"/>
                      <a:ext cx="522684" cy="266700"/>
                    </a:xfrm>
                    <a:prstGeom prst="rect">
                      <a:avLst/>
                    </a:prstGeom>
                  </pic:spPr>
                </pic:pic>
              </a:graphicData>
            </a:graphic>
          </wp:inline>
        </w:drawing>
      </w:r>
      <w:r w:rsidRPr="00FE6418">
        <w:rPr>
          <w:rFonts w:ascii="Calibri Light" w:hAnsi="Calibri Light" w:cs="Calibri Light"/>
        </w:rPr>
        <w:t xml:space="preserve">    </w:t>
      </w:r>
      <w:r w:rsidRPr="00FE6418">
        <w:rPr>
          <w:rFonts w:ascii="Calibri Light" w:hAnsi="Calibri Light" w:cs="Calibri Light"/>
          <w:spacing w:val="-30"/>
        </w:rPr>
        <w:t xml:space="preserve"> </w:t>
      </w:r>
      <w:r w:rsidRPr="00FE6418">
        <w:rPr>
          <w:rFonts w:ascii="Calibri Light" w:hAnsi="Calibri Light" w:cs="Calibri Light"/>
        </w:rPr>
        <w:t>Change the beat</w:t>
      </w:r>
      <w:r w:rsidRPr="00FE6418">
        <w:rPr>
          <w:rFonts w:ascii="Calibri Light" w:hAnsi="Calibri Light" w:cs="Calibri Light"/>
          <w:spacing w:val="-2"/>
        </w:rPr>
        <w:t xml:space="preserve"> </w:t>
      </w:r>
      <w:r w:rsidRPr="00FE6418">
        <w:rPr>
          <w:rFonts w:ascii="Calibri Light" w:hAnsi="Calibri Light" w:cs="Calibri Light"/>
        </w:rPr>
        <w:t>volume</w:t>
      </w:r>
    </w:p>
    <w:p w14:paraId="30D46D43" w14:textId="77777777" w:rsidR="00D70F28" w:rsidRPr="00FE6418" w:rsidRDefault="005A5385">
      <w:pPr>
        <w:pStyle w:val="BodyText"/>
        <w:tabs>
          <w:tab w:val="left" w:pos="5413"/>
        </w:tabs>
        <w:spacing w:before="420"/>
        <w:ind w:left="1175"/>
        <w:rPr>
          <w:rFonts w:ascii="Calibri Light" w:hAnsi="Calibri Light" w:cs="Calibri Light"/>
        </w:rPr>
      </w:pPr>
      <w:r w:rsidRPr="00FE6418">
        <w:rPr>
          <w:rFonts w:ascii="Calibri Light" w:hAnsi="Calibri Light" w:cs="Calibri Light"/>
          <w:noProof/>
          <w:position w:val="-20"/>
        </w:rPr>
        <w:drawing>
          <wp:inline distT="0" distB="0" distL="0" distR="0" wp14:anchorId="26A09E3C" wp14:editId="410C9E0A">
            <wp:extent cx="454025" cy="345440"/>
            <wp:effectExtent l="0" t="0" r="0" b="0"/>
            <wp:docPr id="14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9.png"/>
                    <pic:cNvPicPr/>
                  </pic:nvPicPr>
                  <pic:blipFill>
                    <a:blip r:embed="rId108" cstate="print"/>
                    <a:stretch>
                      <a:fillRect/>
                    </a:stretch>
                  </pic:blipFill>
                  <pic:spPr>
                    <a:xfrm>
                      <a:off x="0" y="0"/>
                      <a:ext cx="454025" cy="345440"/>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15"/>
          <w:sz w:val="20"/>
        </w:rPr>
        <w:t xml:space="preserve"> </w:t>
      </w:r>
      <w:r w:rsidRPr="00FE6418">
        <w:rPr>
          <w:rFonts w:ascii="Calibri Light" w:hAnsi="Calibri Light" w:cs="Calibri Light"/>
        </w:rPr>
        <w:t>Access the</w:t>
      </w:r>
      <w:r w:rsidRPr="00FE6418">
        <w:rPr>
          <w:rFonts w:ascii="Calibri Light" w:hAnsi="Calibri Light" w:cs="Calibri Light"/>
          <w:spacing w:val="-4"/>
        </w:rPr>
        <w:t xml:space="preserve"> </w:t>
      </w:r>
      <w:r w:rsidRPr="00FE6418">
        <w:rPr>
          <w:rFonts w:ascii="Calibri Light" w:hAnsi="Calibri Light" w:cs="Calibri Light"/>
        </w:rPr>
        <w:t>ARR</w:t>
      </w:r>
      <w:r w:rsidRPr="00FE6418">
        <w:rPr>
          <w:rFonts w:ascii="Calibri Light" w:hAnsi="Calibri Light" w:cs="Calibri Light"/>
          <w:spacing w:val="-2"/>
        </w:rPr>
        <w:t xml:space="preserve"> </w:t>
      </w:r>
      <w:r w:rsidRPr="00FE6418">
        <w:rPr>
          <w:rFonts w:ascii="Calibri Light" w:hAnsi="Calibri Light" w:cs="Calibri Light"/>
        </w:rPr>
        <w:t>review</w:t>
      </w:r>
      <w:r w:rsidRPr="00FE6418">
        <w:rPr>
          <w:rFonts w:ascii="Calibri Light" w:hAnsi="Calibri Light" w:cs="Calibri Light"/>
        </w:rPr>
        <w:tab/>
      </w:r>
      <w:r w:rsidRPr="00FE6418">
        <w:rPr>
          <w:rFonts w:ascii="Calibri Light" w:hAnsi="Calibri Light" w:cs="Calibri Light"/>
          <w:noProof/>
          <w:position w:val="-17"/>
        </w:rPr>
        <w:drawing>
          <wp:inline distT="0" distB="0" distL="0" distR="0" wp14:anchorId="7717520B" wp14:editId="1C17C193">
            <wp:extent cx="285326" cy="326248"/>
            <wp:effectExtent l="0" t="0" r="0" b="0"/>
            <wp:docPr id="14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0.png"/>
                    <pic:cNvPicPr/>
                  </pic:nvPicPr>
                  <pic:blipFill>
                    <a:blip r:embed="rId109" cstate="print"/>
                    <a:stretch>
                      <a:fillRect/>
                    </a:stretch>
                  </pic:blipFill>
                  <pic:spPr>
                    <a:xfrm>
                      <a:off x="0" y="0"/>
                      <a:ext cx="285326" cy="326248"/>
                    </a:xfrm>
                    <a:prstGeom prst="rect">
                      <a:avLst/>
                    </a:prstGeom>
                  </pic:spPr>
                </pic:pic>
              </a:graphicData>
            </a:graphic>
          </wp:inline>
        </w:drawing>
      </w:r>
      <w:r w:rsidRPr="00FE6418">
        <w:rPr>
          <w:rFonts w:ascii="Calibri Light" w:hAnsi="Calibri Light" w:cs="Calibri Light"/>
        </w:rPr>
        <w:t xml:space="preserve">        </w:t>
      </w:r>
      <w:r w:rsidRPr="00FE6418">
        <w:rPr>
          <w:rFonts w:ascii="Calibri Light" w:hAnsi="Calibri Light" w:cs="Calibri Light"/>
          <w:spacing w:val="-9"/>
        </w:rPr>
        <w:t xml:space="preserve"> </w:t>
      </w:r>
      <w:r w:rsidRPr="00FE6418">
        <w:rPr>
          <w:rFonts w:ascii="Calibri Light" w:hAnsi="Calibri Light" w:cs="Calibri Light"/>
        </w:rPr>
        <w:t>Enter standby</w:t>
      </w:r>
      <w:r w:rsidRPr="00FE6418">
        <w:rPr>
          <w:rFonts w:ascii="Calibri Light" w:hAnsi="Calibri Light" w:cs="Calibri Light"/>
          <w:spacing w:val="-5"/>
        </w:rPr>
        <w:t xml:space="preserve"> </w:t>
      </w:r>
      <w:r w:rsidRPr="00FE6418">
        <w:rPr>
          <w:rFonts w:ascii="Calibri Light" w:hAnsi="Calibri Light" w:cs="Calibri Light"/>
        </w:rPr>
        <w:t>mode</w:t>
      </w:r>
    </w:p>
    <w:p w14:paraId="60707B14" w14:textId="77777777" w:rsidR="00D70F28" w:rsidRPr="00FE6418" w:rsidRDefault="005A5385">
      <w:pPr>
        <w:pStyle w:val="BodyText"/>
        <w:tabs>
          <w:tab w:val="left" w:pos="5329"/>
        </w:tabs>
        <w:spacing w:before="449"/>
        <w:ind w:left="1147"/>
        <w:rPr>
          <w:rFonts w:ascii="Calibri Light" w:hAnsi="Calibri Light" w:cs="Calibri Light"/>
        </w:rPr>
      </w:pPr>
      <w:r w:rsidRPr="00FE6418">
        <w:rPr>
          <w:rFonts w:ascii="Calibri Light" w:hAnsi="Calibri Light" w:cs="Calibri Light"/>
          <w:noProof/>
          <w:position w:val="-17"/>
        </w:rPr>
        <w:drawing>
          <wp:inline distT="0" distB="0" distL="0" distR="0" wp14:anchorId="02EFA5C3" wp14:editId="5669D302">
            <wp:extent cx="488266" cy="326813"/>
            <wp:effectExtent l="0" t="0" r="0" b="0"/>
            <wp:docPr id="14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1.png"/>
                    <pic:cNvPicPr/>
                  </pic:nvPicPr>
                  <pic:blipFill>
                    <a:blip r:embed="rId110" cstate="print"/>
                    <a:stretch>
                      <a:fillRect/>
                    </a:stretch>
                  </pic:blipFill>
                  <pic:spPr>
                    <a:xfrm>
                      <a:off x="0" y="0"/>
                      <a:ext cx="488266" cy="326813"/>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11"/>
          <w:sz w:val="20"/>
        </w:rPr>
        <w:t xml:space="preserve"> </w:t>
      </w:r>
      <w:r w:rsidRPr="00FE6418">
        <w:rPr>
          <w:rFonts w:ascii="Calibri Light" w:hAnsi="Calibri Light" w:cs="Calibri Light"/>
        </w:rPr>
        <w:t>Switch to the</w:t>
      </w:r>
      <w:r w:rsidRPr="00FE6418">
        <w:rPr>
          <w:rFonts w:ascii="Calibri Light" w:hAnsi="Calibri Light" w:cs="Calibri Light"/>
          <w:spacing w:val="-2"/>
        </w:rPr>
        <w:t xml:space="preserve"> </w:t>
      </w:r>
      <w:r w:rsidRPr="00FE6418">
        <w:rPr>
          <w:rFonts w:ascii="Calibri Light" w:hAnsi="Calibri Light" w:cs="Calibri Light"/>
        </w:rPr>
        <w:t>trend</w:t>
      </w:r>
      <w:r w:rsidRPr="00FE6418">
        <w:rPr>
          <w:rFonts w:ascii="Calibri Light" w:hAnsi="Calibri Light" w:cs="Calibri Light"/>
          <w:spacing w:val="-1"/>
        </w:rPr>
        <w:t xml:space="preserve"> </w:t>
      </w:r>
      <w:r w:rsidRPr="00FE6418">
        <w:rPr>
          <w:rFonts w:ascii="Calibri Light" w:hAnsi="Calibri Light" w:cs="Calibri Light"/>
        </w:rPr>
        <w:t>screen</w:t>
      </w:r>
      <w:r w:rsidRPr="00FE6418">
        <w:rPr>
          <w:rFonts w:ascii="Calibri Light" w:hAnsi="Calibri Light" w:cs="Calibri Light"/>
        </w:rPr>
        <w:tab/>
      </w:r>
      <w:r w:rsidRPr="00FE6418">
        <w:rPr>
          <w:rFonts w:ascii="Calibri Light" w:hAnsi="Calibri Light" w:cs="Calibri Light"/>
          <w:noProof/>
          <w:w w:val="99"/>
          <w:position w:val="-18"/>
        </w:rPr>
        <w:drawing>
          <wp:inline distT="0" distB="0" distL="0" distR="0" wp14:anchorId="06D6EF4E" wp14:editId="34D0CCD1">
            <wp:extent cx="457200" cy="340995"/>
            <wp:effectExtent l="0" t="0" r="0" b="0"/>
            <wp:docPr id="14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2.png"/>
                    <pic:cNvPicPr/>
                  </pic:nvPicPr>
                  <pic:blipFill>
                    <a:blip r:embed="rId111" cstate="print"/>
                    <a:stretch>
                      <a:fillRect/>
                    </a:stretch>
                  </pic:blipFill>
                  <pic:spPr>
                    <a:xfrm>
                      <a:off x="0" y="0"/>
                      <a:ext cx="457200" cy="340995"/>
                    </a:xfrm>
                    <a:prstGeom prst="rect">
                      <a:avLst/>
                    </a:prstGeom>
                  </pic:spPr>
                </pic:pic>
              </a:graphicData>
            </a:graphic>
          </wp:inline>
        </w:drawing>
      </w:r>
      <w:r w:rsidRPr="00FE6418">
        <w:rPr>
          <w:rFonts w:ascii="Calibri Light" w:hAnsi="Calibri Light" w:cs="Calibri Light"/>
          <w:w w:val="99"/>
        </w:rPr>
        <w:t xml:space="preserve">     </w:t>
      </w:r>
      <w:r w:rsidRPr="00FE6418">
        <w:rPr>
          <w:rFonts w:ascii="Calibri Light" w:hAnsi="Calibri Light" w:cs="Calibri Light"/>
          <w:spacing w:val="-16"/>
          <w:w w:val="99"/>
        </w:rPr>
        <w:t xml:space="preserve"> </w:t>
      </w:r>
      <w:r w:rsidRPr="00FE6418">
        <w:rPr>
          <w:rFonts w:ascii="Calibri Light" w:hAnsi="Calibri Light" w:cs="Calibri Light"/>
        </w:rPr>
        <w:t>Printer Setup</w:t>
      </w:r>
    </w:p>
    <w:p w14:paraId="562EA301" w14:textId="77777777" w:rsidR="00D70F28" w:rsidRPr="00FE6418" w:rsidRDefault="00D70F28">
      <w:pPr>
        <w:pStyle w:val="BodyText"/>
        <w:spacing w:before="5"/>
        <w:rPr>
          <w:rFonts w:ascii="Calibri Light" w:hAnsi="Calibri Light" w:cs="Calibri Light"/>
          <w:sz w:val="44"/>
        </w:rPr>
      </w:pPr>
    </w:p>
    <w:p w14:paraId="5630370D" w14:textId="77777777" w:rsidR="00D70F28" w:rsidRPr="00FE6418" w:rsidRDefault="005A5385">
      <w:pPr>
        <w:pStyle w:val="BodyText"/>
        <w:tabs>
          <w:tab w:val="left" w:pos="5419"/>
        </w:tabs>
        <w:ind w:left="1106"/>
        <w:rPr>
          <w:rFonts w:ascii="Calibri Light" w:hAnsi="Calibri Light" w:cs="Calibri Light"/>
        </w:rPr>
      </w:pPr>
      <w:r w:rsidRPr="00FE6418">
        <w:rPr>
          <w:rFonts w:ascii="Calibri Light" w:hAnsi="Calibri Light" w:cs="Calibri Light"/>
          <w:noProof/>
          <w:position w:val="-18"/>
        </w:rPr>
        <w:drawing>
          <wp:inline distT="0" distB="0" distL="0" distR="0" wp14:anchorId="6F36A382" wp14:editId="494E46A4">
            <wp:extent cx="521432" cy="338666"/>
            <wp:effectExtent l="0" t="0" r="0" b="0"/>
            <wp:docPr id="14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3.png"/>
                    <pic:cNvPicPr/>
                  </pic:nvPicPr>
                  <pic:blipFill>
                    <a:blip r:embed="rId112" cstate="print"/>
                    <a:stretch>
                      <a:fillRect/>
                    </a:stretch>
                  </pic:blipFill>
                  <pic:spPr>
                    <a:xfrm>
                      <a:off x="0" y="0"/>
                      <a:ext cx="521432" cy="338666"/>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22"/>
          <w:sz w:val="20"/>
        </w:rPr>
        <w:t xml:space="preserve"> </w:t>
      </w:r>
      <w:r w:rsidRPr="00FE6418">
        <w:rPr>
          <w:rFonts w:ascii="Calibri Light" w:hAnsi="Calibri Light" w:cs="Calibri Light"/>
        </w:rPr>
        <w:t>Switch to the</w:t>
      </w:r>
      <w:r w:rsidRPr="00FE6418">
        <w:rPr>
          <w:rFonts w:ascii="Calibri Light" w:hAnsi="Calibri Light" w:cs="Calibri Light"/>
          <w:spacing w:val="-4"/>
        </w:rPr>
        <w:t xml:space="preserve"> </w:t>
      </w:r>
      <w:r w:rsidRPr="00FE6418">
        <w:rPr>
          <w:rFonts w:ascii="Calibri Light" w:hAnsi="Calibri Light" w:cs="Calibri Light"/>
        </w:rPr>
        <w:t>vital</w:t>
      </w:r>
      <w:r w:rsidRPr="00FE6418">
        <w:rPr>
          <w:rFonts w:ascii="Calibri Light" w:hAnsi="Calibri Light" w:cs="Calibri Light"/>
          <w:spacing w:val="-1"/>
        </w:rPr>
        <w:t xml:space="preserve"> </w:t>
      </w:r>
      <w:r w:rsidRPr="00FE6418">
        <w:rPr>
          <w:rFonts w:ascii="Calibri Light" w:hAnsi="Calibri Light" w:cs="Calibri Light"/>
        </w:rPr>
        <w:t>screen</w:t>
      </w:r>
      <w:r w:rsidRPr="00FE6418">
        <w:rPr>
          <w:rFonts w:ascii="Calibri Light" w:hAnsi="Calibri Light" w:cs="Calibri Light"/>
        </w:rPr>
        <w:tab/>
      </w:r>
      <w:r w:rsidRPr="00FE6418">
        <w:rPr>
          <w:rFonts w:ascii="Calibri Light" w:hAnsi="Calibri Light" w:cs="Calibri Light"/>
          <w:noProof/>
          <w:w w:val="99"/>
          <w:position w:val="-16"/>
        </w:rPr>
        <w:drawing>
          <wp:inline distT="0" distB="0" distL="0" distR="0" wp14:anchorId="0CA58081" wp14:editId="5AF8DDD0">
            <wp:extent cx="284842" cy="312702"/>
            <wp:effectExtent l="0" t="0" r="0" b="0"/>
            <wp:docPr id="15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4.png"/>
                    <pic:cNvPicPr/>
                  </pic:nvPicPr>
                  <pic:blipFill>
                    <a:blip r:embed="rId113" cstate="print"/>
                    <a:stretch>
                      <a:fillRect/>
                    </a:stretch>
                  </pic:blipFill>
                  <pic:spPr>
                    <a:xfrm>
                      <a:off x="0" y="0"/>
                      <a:ext cx="284842" cy="312702"/>
                    </a:xfrm>
                    <a:prstGeom prst="rect">
                      <a:avLst/>
                    </a:prstGeom>
                  </pic:spPr>
                </pic:pic>
              </a:graphicData>
            </a:graphic>
          </wp:inline>
        </w:drawing>
      </w:r>
      <w:r w:rsidRPr="00FE6418">
        <w:rPr>
          <w:rFonts w:ascii="Calibri Light" w:hAnsi="Calibri Light" w:cs="Calibri Light"/>
          <w:w w:val="99"/>
        </w:rPr>
        <w:t xml:space="preserve">        </w:t>
      </w:r>
      <w:r w:rsidRPr="00FE6418">
        <w:rPr>
          <w:rFonts w:ascii="Calibri Light" w:hAnsi="Calibri Light" w:cs="Calibri Light"/>
          <w:spacing w:val="-15"/>
          <w:w w:val="99"/>
        </w:rPr>
        <w:t xml:space="preserve"> </w:t>
      </w:r>
      <w:r w:rsidRPr="00FE6418">
        <w:rPr>
          <w:rFonts w:ascii="Calibri Light" w:hAnsi="Calibri Light" w:cs="Calibri Light"/>
        </w:rPr>
        <w:t>Enter night mode</w:t>
      </w:r>
    </w:p>
    <w:p w14:paraId="12BCD7D3" w14:textId="77777777" w:rsidR="00D70F28" w:rsidRPr="00FE6418" w:rsidRDefault="00D70F28">
      <w:pPr>
        <w:pStyle w:val="BodyText"/>
        <w:spacing w:before="6"/>
        <w:rPr>
          <w:rFonts w:ascii="Calibri Light" w:hAnsi="Calibri Light" w:cs="Calibri Light"/>
          <w:sz w:val="55"/>
        </w:rPr>
      </w:pPr>
    </w:p>
    <w:p w14:paraId="71B074EB" w14:textId="77777777" w:rsidR="00D70F28" w:rsidRPr="00FE6418" w:rsidRDefault="005A5385">
      <w:pPr>
        <w:pStyle w:val="BodyText"/>
        <w:ind w:left="2205"/>
        <w:rPr>
          <w:rFonts w:ascii="Calibri Light" w:hAnsi="Calibri Light" w:cs="Calibri Light"/>
        </w:rPr>
      </w:pPr>
      <w:r w:rsidRPr="00FE6418">
        <w:rPr>
          <w:rFonts w:ascii="Calibri Light" w:hAnsi="Calibri Light" w:cs="Calibri Light"/>
          <w:noProof/>
        </w:rPr>
        <w:drawing>
          <wp:anchor distT="0" distB="0" distL="0" distR="0" simplePos="0" relativeHeight="251688448" behindDoc="0" locked="0" layoutInCell="1" allowOverlap="1" wp14:anchorId="5718C3DA" wp14:editId="18626568">
            <wp:simplePos x="0" y="0"/>
            <wp:positionH relativeFrom="page">
              <wp:posOffset>1196339</wp:posOffset>
            </wp:positionH>
            <wp:positionV relativeFrom="paragraph">
              <wp:posOffset>-102195</wp:posOffset>
            </wp:positionV>
            <wp:extent cx="341629" cy="387349"/>
            <wp:effectExtent l="0" t="0" r="0" b="0"/>
            <wp:wrapNone/>
            <wp:docPr id="15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5.png"/>
                    <pic:cNvPicPr/>
                  </pic:nvPicPr>
                  <pic:blipFill>
                    <a:blip r:embed="rId114" cstate="print"/>
                    <a:stretch>
                      <a:fillRect/>
                    </a:stretch>
                  </pic:blipFill>
                  <pic:spPr>
                    <a:xfrm>
                      <a:off x="0" y="0"/>
                      <a:ext cx="341629" cy="387349"/>
                    </a:xfrm>
                    <a:prstGeom prst="rect">
                      <a:avLst/>
                    </a:prstGeom>
                  </pic:spPr>
                </pic:pic>
              </a:graphicData>
            </a:graphic>
          </wp:anchor>
        </w:drawing>
      </w:r>
      <w:r w:rsidRPr="00FE6418">
        <w:rPr>
          <w:rFonts w:ascii="Calibri Light" w:hAnsi="Calibri Light" w:cs="Calibri Light"/>
        </w:rPr>
        <w:t>Select this item by the trim knob to enable the touch screen operation</w:t>
      </w:r>
    </w:p>
    <w:p w14:paraId="19824F37" w14:textId="77777777" w:rsidR="00D70F28" w:rsidRPr="00FE6418" w:rsidRDefault="00D70F28">
      <w:pPr>
        <w:pStyle w:val="BodyText"/>
        <w:rPr>
          <w:rFonts w:ascii="Calibri Light" w:hAnsi="Calibri Light" w:cs="Calibri Light"/>
          <w:sz w:val="20"/>
        </w:rPr>
      </w:pPr>
    </w:p>
    <w:p w14:paraId="37259D90" w14:textId="77777777" w:rsidR="00D70F28" w:rsidRPr="00FE6418" w:rsidRDefault="00D70F28">
      <w:pPr>
        <w:pStyle w:val="BodyText"/>
        <w:rPr>
          <w:rFonts w:ascii="Calibri Light" w:hAnsi="Calibri Light" w:cs="Calibri Light"/>
          <w:sz w:val="20"/>
        </w:rPr>
      </w:pPr>
    </w:p>
    <w:p w14:paraId="391A7A13" w14:textId="77777777" w:rsidR="00D70F28" w:rsidRPr="00FE6418" w:rsidRDefault="00D70F28">
      <w:pPr>
        <w:pStyle w:val="BodyText"/>
        <w:spacing w:before="7"/>
        <w:rPr>
          <w:rFonts w:ascii="Calibri Light" w:hAnsi="Calibri Light" w:cs="Calibri Light"/>
          <w:sz w:val="23"/>
        </w:rPr>
      </w:pPr>
    </w:p>
    <w:p w14:paraId="47C9FFCC" w14:textId="77777777" w:rsidR="00D70F28" w:rsidRPr="00FE6418" w:rsidRDefault="005A5385">
      <w:pPr>
        <w:pStyle w:val="Heading5"/>
        <w:numPr>
          <w:ilvl w:val="3"/>
          <w:numId w:val="220"/>
        </w:numPr>
        <w:tabs>
          <w:tab w:val="left" w:pos="1564"/>
        </w:tabs>
        <w:spacing w:before="92"/>
        <w:rPr>
          <w:rFonts w:ascii="Calibri Light" w:hAnsi="Calibri Light" w:cs="Calibri Light"/>
          <w:b/>
        </w:rPr>
      </w:pPr>
      <w:r w:rsidRPr="00FE6418">
        <w:rPr>
          <w:rFonts w:ascii="Calibri Light" w:hAnsi="Calibri Light" w:cs="Calibri Light"/>
          <w:b/>
        </w:rPr>
        <w:t>Hardkeys</w:t>
      </w:r>
    </w:p>
    <w:p w14:paraId="2B67073B" w14:textId="77777777" w:rsidR="00D70F28" w:rsidRPr="00FE6418" w:rsidRDefault="005A5385">
      <w:pPr>
        <w:pStyle w:val="BodyText"/>
        <w:spacing w:before="156" w:line="271" w:lineRule="auto"/>
        <w:ind w:left="628" w:right="721"/>
        <w:jc w:val="both"/>
        <w:rPr>
          <w:rFonts w:ascii="Calibri Light" w:hAnsi="Calibri Light" w:cs="Calibri Light"/>
        </w:rPr>
      </w:pPr>
      <w:r w:rsidRPr="00FE6418">
        <w:rPr>
          <w:rFonts w:ascii="Calibri Light" w:hAnsi="Calibri Light" w:cs="Calibri Light"/>
        </w:rPr>
        <w:t xml:space="preserve">A hardkey is a physical key on a monitoring device, such as the recording key on the front panel. Refer to the illustration in </w:t>
      </w:r>
      <w:r w:rsidRPr="00FE6418">
        <w:rPr>
          <w:rFonts w:ascii="Calibri Light" w:hAnsi="Calibri Light" w:cs="Calibri Light"/>
          <w:i/>
        </w:rPr>
        <w:t xml:space="preserve">3.1.1 Main Unit </w:t>
      </w:r>
      <w:r w:rsidRPr="00FE6418">
        <w:rPr>
          <w:rFonts w:ascii="Calibri Light" w:hAnsi="Calibri Light" w:cs="Calibri Light"/>
        </w:rPr>
        <w:t>for more information.</w:t>
      </w:r>
    </w:p>
    <w:p w14:paraId="2A8D3F45" w14:textId="77777777" w:rsidR="00D70F28" w:rsidRPr="00FE6418" w:rsidRDefault="005A5385">
      <w:pPr>
        <w:pStyle w:val="Heading5"/>
        <w:numPr>
          <w:ilvl w:val="3"/>
          <w:numId w:val="220"/>
        </w:numPr>
        <w:tabs>
          <w:tab w:val="left" w:pos="1565"/>
        </w:tabs>
        <w:spacing w:before="125"/>
        <w:ind w:left="1564" w:hanging="937"/>
        <w:rPr>
          <w:rFonts w:ascii="Calibri Light" w:hAnsi="Calibri Light" w:cs="Calibri Light"/>
          <w:b/>
        </w:rPr>
      </w:pPr>
      <w:r w:rsidRPr="00FE6418">
        <w:rPr>
          <w:rFonts w:ascii="Calibri Light" w:hAnsi="Calibri Light" w:cs="Calibri Light"/>
          <w:b/>
        </w:rPr>
        <w:t>Pop-up</w:t>
      </w:r>
      <w:r w:rsidRPr="00FE6418">
        <w:rPr>
          <w:rFonts w:ascii="Calibri Light" w:hAnsi="Calibri Light" w:cs="Calibri Light"/>
          <w:b/>
          <w:spacing w:val="-3"/>
        </w:rPr>
        <w:t xml:space="preserve"> </w:t>
      </w:r>
      <w:r w:rsidRPr="00FE6418">
        <w:rPr>
          <w:rFonts w:ascii="Calibri Light" w:hAnsi="Calibri Light" w:cs="Calibri Light"/>
          <w:b/>
        </w:rPr>
        <w:t>keys</w:t>
      </w:r>
    </w:p>
    <w:p w14:paraId="07C115EF" w14:textId="77777777" w:rsidR="00D70F28" w:rsidRPr="00FE6418" w:rsidRDefault="005A5385">
      <w:pPr>
        <w:pStyle w:val="BodyText"/>
        <w:spacing w:before="156" w:line="271" w:lineRule="auto"/>
        <w:ind w:left="628" w:right="727"/>
        <w:jc w:val="both"/>
        <w:rPr>
          <w:rFonts w:ascii="Calibri Light" w:hAnsi="Calibri Light" w:cs="Calibri Light"/>
        </w:rPr>
      </w:pPr>
      <w:r w:rsidRPr="00FE6418">
        <w:rPr>
          <w:rFonts w:ascii="Calibri Light" w:hAnsi="Calibri Light" w:cs="Calibri Light"/>
        </w:rPr>
        <w:t>Pop-up keys are task-related graphical keys that appear automatically on the screen when required. For example, the confirmation pop-up key appears only when you need to confirm a change.</w:t>
      </w:r>
    </w:p>
    <w:p w14:paraId="15731977" w14:textId="77777777" w:rsidR="00D70F28" w:rsidRPr="00FE6418" w:rsidRDefault="00D70F28">
      <w:pPr>
        <w:pStyle w:val="BodyText"/>
        <w:rPr>
          <w:rFonts w:ascii="Calibri Light" w:hAnsi="Calibri Light" w:cs="Calibri Light"/>
          <w:sz w:val="26"/>
        </w:rPr>
      </w:pPr>
    </w:p>
    <w:p w14:paraId="7BA4A113" w14:textId="77777777" w:rsidR="00D70F28" w:rsidRPr="00FE6418" w:rsidRDefault="00D70F28">
      <w:pPr>
        <w:pStyle w:val="BodyText"/>
        <w:spacing w:before="3"/>
        <w:rPr>
          <w:rFonts w:ascii="Calibri Light" w:hAnsi="Calibri Light" w:cs="Calibri Light"/>
          <w:sz w:val="22"/>
        </w:rPr>
      </w:pPr>
    </w:p>
    <w:p w14:paraId="75C4549A" w14:textId="77777777" w:rsidR="00D70F28" w:rsidRPr="00FE6418" w:rsidRDefault="005A5385" w:rsidP="00CD7D1E">
      <w:pPr>
        <w:pStyle w:val="ListParagraph"/>
        <w:numPr>
          <w:ilvl w:val="1"/>
          <w:numId w:val="227"/>
        </w:numPr>
        <w:tabs>
          <w:tab w:val="left" w:pos="1161"/>
        </w:tabs>
        <w:spacing w:before="0"/>
        <w:ind w:left="1160" w:hanging="533"/>
        <w:rPr>
          <w:rFonts w:ascii="Calibri Light" w:hAnsi="Calibri Light" w:cs="Calibri Light"/>
          <w:b/>
          <w:sz w:val="32"/>
        </w:rPr>
      </w:pPr>
      <w:r w:rsidRPr="00FE6418">
        <w:rPr>
          <w:rFonts w:ascii="Calibri Light" w:hAnsi="Calibri Light" w:cs="Calibri Light"/>
          <w:b/>
          <w:sz w:val="32"/>
        </w:rPr>
        <w:t>Setting</w:t>
      </w:r>
      <w:r w:rsidRPr="00FE6418">
        <w:rPr>
          <w:rFonts w:ascii="Calibri Light" w:hAnsi="Calibri Light" w:cs="Calibri Light"/>
          <w:b/>
          <w:spacing w:val="-2"/>
          <w:sz w:val="32"/>
        </w:rPr>
        <w:t xml:space="preserve"> </w:t>
      </w:r>
      <w:r w:rsidRPr="00FE6418">
        <w:rPr>
          <w:rFonts w:ascii="Calibri Light" w:hAnsi="Calibri Light" w:cs="Calibri Light"/>
          <w:b/>
          <w:sz w:val="32"/>
        </w:rPr>
        <w:t>Parameters</w:t>
      </w:r>
    </w:p>
    <w:p w14:paraId="07EE9E25" w14:textId="77777777" w:rsidR="00D70F28" w:rsidRPr="00FE6418" w:rsidRDefault="005A5385" w:rsidP="00CD7D1E">
      <w:pPr>
        <w:pStyle w:val="ListParagraph"/>
        <w:numPr>
          <w:ilvl w:val="2"/>
          <w:numId w:val="227"/>
        </w:numPr>
        <w:tabs>
          <w:tab w:val="left" w:pos="1381"/>
        </w:tabs>
        <w:spacing w:before="170"/>
        <w:ind w:left="1380" w:hanging="753"/>
        <w:rPr>
          <w:rFonts w:ascii="Calibri Light" w:hAnsi="Calibri Light" w:cs="Calibri Light"/>
          <w:b/>
          <w:sz w:val="30"/>
        </w:rPr>
      </w:pPr>
      <w:r w:rsidRPr="00FE6418">
        <w:rPr>
          <w:rFonts w:ascii="Calibri Light" w:hAnsi="Calibri Light" w:cs="Calibri Light"/>
          <w:b/>
          <w:sz w:val="30"/>
        </w:rPr>
        <w:t>Accessing the Parameter</w:t>
      </w:r>
      <w:r w:rsidRPr="00FE6418">
        <w:rPr>
          <w:rFonts w:ascii="Calibri Light" w:hAnsi="Calibri Light" w:cs="Calibri Light"/>
          <w:b/>
          <w:spacing w:val="-2"/>
          <w:sz w:val="30"/>
        </w:rPr>
        <w:t xml:space="preserve"> </w:t>
      </w:r>
      <w:r w:rsidRPr="00FE6418">
        <w:rPr>
          <w:rFonts w:ascii="Calibri Light" w:hAnsi="Calibri Light" w:cs="Calibri Light"/>
          <w:b/>
          <w:sz w:val="30"/>
        </w:rPr>
        <w:t>Menu</w:t>
      </w:r>
    </w:p>
    <w:p w14:paraId="6835B134" w14:textId="77777777" w:rsidR="00D70F28" w:rsidRPr="00FE6418" w:rsidRDefault="005A5385">
      <w:pPr>
        <w:pStyle w:val="BodyText"/>
        <w:spacing w:before="158" w:line="261" w:lineRule="auto"/>
        <w:ind w:left="628" w:right="723"/>
        <w:jc w:val="both"/>
        <w:rPr>
          <w:rFonts w:ascii="Calibri Light" w:hAnsi="Calibri Light" w:cs="Calibri Light"/>
        </w:rPr>
      </w:pPr>
      <w:r w:rsidRPr="00FE6418">
        <w:rPr>
          <w:rFonts w:ascii="Calibri Light" w:hAnsi="Calibri Light" w:cs="Calibri Light"/>
          <w:spacing w:val="-1"/>
        </w:rPr>
        <w:t xml:space="preserve">Select  </w:t>
      </w:r>
      <w:r w:rsidRPr="00FE6418">
        <w:rPr>
          <w:rFonts w:ascii="Calibri Light" w:hAnsi="Calibri Light" w:cs="Calibri Light"/>
          <w:noProof/>
          <w:spacing w:val="1"/>
        </w:rPr>
        <w:drawing>
          <wp:inline distT="0" distB="0" distL="0" distR="0" wp14:anchorId="6313FE92" wp14:editId="11D90F64">
            <wp:extent cx="557529" cy="414655"/>
            <wp:effectExtent l="0" t="0" r="0" b="0"/>
            <wp:docPr id="15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9.jpeg"/>
                    <pic:cNvPicPr/>
                  </pic:nvPicPr>
                  <pic:blipFill>
                    <a:blip r:embed="rId88" cstate="print"/>
                    <a:stretch>
                      <a:fillRect/>
                    </a:stretch>
                  </pic:blipFill>
                  <pic:spPr>
                    <a:xfrm>
                      <a:off x="0" y="0"/>
                      <a:ext cx="557529" cy="414655"/>
                    </a:xfrm>
                    <a:prstGeom prst="rect">
                      <a:avLst/>
                    </a:prstGeom>
                  </pic:spPr>
                </pic:pic>
              </a:graphicData>
            </a:graphic>
          </wp:inline>
        </w:drawing>
      </w:r>
      <w:r w:rsidRPr="00FE6418">
        <w:rPr>
          <w:rFonts w:ascii="Calibri Light" w:hAnsi="Calibri Light" w:cs="Calibri Light"/>
          <w:spacing w:val="1"/>
        </w:rPr>
        <w:t xml:space="preserve"> </w:t>
      </w:r>
      <w:r w:rsidRPr="00FE6418">
        <w:rPr>
          <w:rFonts w:ascii="Calibri Light" w:hAnsi="Calibri Light" w:cs="Calibri Light"/>
          <w:spacing w:val="-2"/>
        </w:rPr>
        <w:t xml:space="preserve"> </w:t>
      </w:r>
      <w:r w:rsidRPr="00FE6418">
        <w:rPr>
          <w:rFonts w:ascii="Calibri Light" w:hAnsi="Calibri Light" w:cs="Calibri Light"/>
        </w:rPr>
        <w:t xml:space="preserve">on the bottom of the screen to enter the </w:t>
      </w:r>
      <w:r w:rsidRPr="00FE6418">
        <w:rPr>
          <w:rFonts w:ascii="Calibri Light" w:hAnsi="Calibri Light" w:cs="Calibri Light"/>
          <w:b/>
        </w:rPr>
        <w:t xml:space="preserve">MeasureSet </w:t>
      </w:r>
      <w:r w:rsidRPr="00FE6418">
        <w:rPr>
          <w:rFonts w:ascii="Calibri Light" w:hAnsi="Calibri Light" w:cs="Calibri Light"/>
        </w:rPr>
        <w:t>menu as shown below.  The display on your monitor may be configured to look slightly different depending on the modules mounted.</w:t>
      </w:r>
    </w:p>
    <w:p w14:paraId="6EDC07D5" w14:textId="77777777" w:rsidR="00D70F28" w:rsidRPr="00FE6418" w:rsidRDefault="00D70F28">
      <w:pPr>
        <w:spacing w:line="26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0A255E75" w14:textId="77777777" w:rsidR="00D70F28" w:rsidRPr="00FE6418" w:rsidRDefault="00D70F28">
      <w:pPr>
        <w:pStyle w:val="BodyText"/>
        <w:spacing w:before="4" w:after="1"/>
        <w:rPr>
          <w:rFonts w:ascii="Calibri Light" w:hAnsi="Calibri Light" w:cs="Calibri Light"/>
          <w:sz w:val="20"/>
        </w:rPr>
      </w:pPr>
    </w:p>
    <w:p w14:paraId="56A56D84" w14:textId="77777777" w:rsidR="00D70F28" w:rsidRPr="00FE6418" w:rsidRDefault="005A5385">
      <w:pPr>
        <w:pStyle w:val="BodyText"/>
        <w:ind w:left="1749"/>
        <w:rPr>
          <w:rFonts w:ascii="Calibri Light" w:hAnsi="Calibri Light" w:cs="Calibri Light"/>
          <w:sz w:val="20"/>
        </w:rPr>
      </w:pPr>
      <w:r w:rsidRPr="00FE6418">
        <w:rPr>
          <w:rFonts w:ascii="Calibri Light" w:hAnsi="Calibri Light" w:cs="Calibri Light"/>
          <w:noProof/>
          <w:sz w:val="20"/>
        </w:rPr>
        <w:drawing>
          <wp:inline distT="0" distB="0" distL="0" distR="0" wp14:anchorId="2F8373AF" wp14:editId="4F30232E">
            <wp:extent cx="4572665" cy="4280535"/>
            <wp:effectExtent l="0" t="0" r="0" b="0"/>
            <wp:docPr id="15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6.jpeg"/>
                    <pic:cNvPicPr/>
                  </pic:nvPicPr>
                  <pic:blipFill>
                    <a:blip r:embed="rId115" cstate="print"/>
                    <a:stretch>
                      <a:fillRect/>
                    </a:stretch>
                  </pic:blipFill>
                  <pic:spPr>
                    <a:xfrm>
                      <a:off x="0" y="0"/>
                      <a:ext cx="4572665" cy="4280535"/>
                    </a:xfrm>
                    <a:prstGeom prst="rect">
                      <a:avLst/>
                    </a:prstGeom>
                  </pic:spPr>
                </pic:pic>
              </a:graphicData>
            </a:graphic>
          </wp:inline>
        </w:drawing>
      </w:r>
    </w:p>
    <w:p w14:paraId="236757F1" w14:textId="77777777" w:rsidR="00D70F28" w:rsidRPr="00FE6418" w:rsidRDefault="00D70F28">
      <w:pPr>
        <w:pStyle w:val="BodyText"/>
        <w:spacing w:before="9"/>
        <w:rPr>
          <w:rFonts w:ascii="Calibri Light" w:hAnsi="Calibri Light" w:cs="Calibri Light"/>
          <w:sz w:val="9"/>
        </w:rPr>
      </w:pPr>
    </w:p>
    <w:p w14:paraId="4EA57D1C" w14:textId="77777777" w:rsidR="00D70F28" w:rsidRPr="00FE6418" w:rsidRDefault="005A5385">
      <w:pPr>
        <w:pStyle w:val="BodyText"/>
        <w:spacing w:before="90" w:line="271" w:lineRule="auto"/>
        <w:ind w:left="628" w:right="721"/>
        <w:jc w:val="both"/>
        <w:rPr>
          <w:rFonts w:ascii="Calibri Light" w:hAnsi="Calibri Light" w:cs="Calibri Light"/>
        </w:rPr>
      </w:pPr>
      <w:r w:rsidRPr="00FE6418">
        <w:rPr>
          <w:rFonts w:ascii="Calibri Light" w:hAnsi="Calibri Light" w:cs="Calibri Light"/>
          <w:noProof/>
        </w:rPr>
        <w:drawing>
          <wp:anchor distT="0" distB="0" distL="0" distR="0" simplePos="0" relativeHeight="251690496" behindDoc="0" locked="0" layoutInCell="1" allowOverlap="1" wp14:anchorId="6BE6AA0F" wp14:editId="04C269DD">
            <wp:simplePos x="0" y="0"/>
            <wp:positionH relativeFrom="page">
              <wp:posOffset>819901</wp:posOffset>
            </wp:positionH>
            <wp:positionV relativeFrom="paragraph">
              <wp:posOffset>1027459</wp:posOffset>
            </wp:positionV>
            <wp:extent cx="292501" cy="292501"/>
            <wp:effectExtent l="0" t="0" r="0" b="0"/>
            <wp:wrapNone/>
            <wp:docPr id="15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7.png"/>
                    <pic:cNvPicPr/>
                  </pic:nvPicPr>
                  <pic:blipFill>
                    <a:blip r:embed="rId116" cstate="print"/>
                    <a:stretch>
                      <a:fillRect/>
                    </a:stretch>
                  </pic:blipFill>
                  <pic:spPr>
                    <a:xfrm>
                      <a:off x="0" y="0"/>
                      <a:ext cx="292501" cy="292501"/>
                    </a:xfrm>
                    <a:prstGeom prst="rect">
                      <a:avLst/>
                    </a:prstGeom>
                  </pic:spPr>
                </pic:pic>
              </a:graphicData>
            </a:graphic>
          </wp:anchor>
        </w:drawing>
      </w:r>
      <w:r w:rsidRPr="00FE6418">
        <w:rPr>
          <w:rFonts w:ascii="Calibri Light" w:hAnsi="Calibri Light" w:cs="Calibri Light"/>
        </w:rPr>
        <w:t>This menu displays the measurement modules which have been mounted in the XM module slot, three-slot module rack and PAM from top to bottom. Beside each measurement connector is the measurement label. The color in which a measurement connector appears matches the status of the measurement</w:t>
      </w:r>
      <w:r w:rsidRPr="00FE6418">
        <w:rPr>
          <w:rFonts w:ascii="Calibri Light" w:hAnsi="Calibri Light" w:cs="Calibri Light"/>
          <w:spacing w:val="-2"/>
        </w:rPr>
        <w:t xml:space="preserve"> </w:t>
      </w:r>
      <w:r w:rsidRPr="00FE6418">
        <w:rPr>
          <w:rFonts w:ascii="Calibri Light" w:hAnsi="Calibri Light" w:cs="Calibri Light"/>
        </w:rPr>
        <w:t>parameter.</w:t>
      </w:r>
    </w:p>
    <w:p w14:paraId="3DBD7CBB" w14:textId="77777777" w:rsidR="00D70F28" w:rsidRPr="00FE6418" w:rsidRDefault="00D70F28">
      <w:pPr>
        <w:pStyle w:val="BodyText"/>
        <w:rPr>
          <w:rFonts w:ascii="Calibri Light" w:hAnsi="Calibri Light" w:cs="Calibri Light"/>
          <w:sz w:val="26"/>
        </w:rPr>
      </w:pPr>
    </w:p>
    <w:p w14:paraId="2966D871" w14:textId="77777777" w:rsidR="00D70F28" w:rsidRPr="00FE6418" w:rsidRDefault="00D70F28">
      <w:pPr>
        <w:pStyle w:val="BodyText"/>
        <w:spacing w:before="10"/>
        <w:rPr>
          <w:rFonts w:ascii="Calibri Light" w:hAnsi="Calibri Light" w:cs="Calibri Light"/>
          <w:sz w:val="22"/>
        </w:rPr>
      </w:pPr>
    </w:p>
    <w:p w14:paraId="698A3DF7" w14:textId="77777777" w:rsidR="00D70F28" w:rsidRPr="00FE6418" w:rsidRDefault="005A5385">
      <w:pPr>
        <w:pStyle w:val="BodyText"/>
        <w:spacing w:before="1"/>
        <w:ind w:left="1295"/>
        <w:rPr>
          <w:rFonts w:ascii="Calibri Light" w:hAnsi="Calibri Light" w:cs="Calibri Light"/>
        </w:rPr>
      </w:pPr>
      <w:r w:rsidRPr="00FE6418">
        <w:rPr>
          <w:rFonts w:ascii="Calibri Light" w:hAnsi="Calibri Light" w:cs="Calibri Light"/>
        </w:rPr>
        <w:t>Colored: indicates the module is activated.</w:t>
      </w:r>
    </w:p>
    <w:p w14:paraId="7778218A" w14:textId="77777777" w:rsidR="00D70F28" w:rsidRPr="00FE6418" w:rsidRDefault="00D70F28">
      <w:pPr>
        <w:pStyle w:val="BodyText"/>
        <w:rPr>
          <w:rFonts w:ascii="Calibri Light" w:hAnsi="Calibri Light" w:cs="Calibri Light"/>
          <w:sz w:val="26"/>
        </w:rPr>
      </w:pPr>
    </w:p>
    <w:p w14:paraId="56ABB227" w14:textId="77777777" w:rsidR="00D70F28" w:rsidRPr="00FE6418" w:rsidRDefault="00D70F28">
      <w:pPr>
        <w:pStyle w:val="BodyText"/>
        <w:spacing w:before="1"/>
        <w:rPr>
          <w:rFonts w:ascii="Calibri Light" w:hAnsi="Calibri Light" w:cs="Calibri Light"/>
          <w:sz w:val="26"/>
        </w:rPr>
      </w:pPr>
    </w:p>
    <w:p w14:paraId="13DE684C" w14:textId="77777777" w:rsidR="00D70F28" w:rsidRPr="00FE6418" w:rsidRDefault="005A5385">
      <w:pPr>
        <w:pStyle w:val="BodyText"/>
        <w:spacing w:before="1"/>
        <w:ind w:left="1295"/>
        <w:rPr>
          <w:rFonts w:ascii="Calibri Light" w:hAnsi="Calibri Light" w:cs="Calibri Light"/>
        </w:rPr>
      </w:pPr>
      <w:r w:rsidRPr="00FE6418">
        <w:rPr>
          <w:rFonts w:ascii="Calibri Light" w:hAnsi="Calibri Light" w:cs="Calibri Light"/>
          <w:noProof/>
        </w:rPr>
        <w:drawing>
          <wp:anchor distT="0" distB="0" distL="0" distR="0" simplePos="0" relativeHeight="251692544" behindDoc="0" locked="0" layoutInCell="1" allowOverlap="1" wp14:anchorId="081DE9AB" wp14:editId="31640812">
            <wp:simplePos x="0" y="0"/>
            <wp:positionH relativeFrom="page">
              <wp:posOffset>819901</wp:posOffset>
            </wp:positionH>
            <wp:positionV relativeFrom="paragraph">
              <wp:posOffset>-178151</wp:posOffset>
            </wp:positionV>
            <wp:extent cx="292501" cy="292501"/>
            <wp:effectExtent l="0" t="0" r="0" b="0"/>
            <wp:wrapNone/>
            <wp:docPr id="16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8.png"/>
                    <pic:cNvPicPr/>
                  </pic:nvPicPr>
                  <pic:blipFill>
                    <a:blip r:embed="rId117" cstate="print"/>
                    <a:stretch>
                      <a:fillRect/>
                    </a:stretch>
                  </pic:blipFill>
                  <pic:spPr>
                    <a:xfrm>
                      <a:off x="0" y="0"/>
                      <a:ext cx="292501" cy="292501"/>
                    </a:xfrm>
                    <a:prstGeom prst="rect">
                      <a:avLst/>
                    </a:prstGeom>
                  </pic:spPr>
                </pic:pic>
              </a:graphicData>
            </a:graphic>
          </wp:anchor>
        </w:drawing>
      </w:r>
      <w:r w:rsidRPr="00FE6418">
        <w:rPr>
          <w:rFonts w:ascii="Calibri Light" w:hAnsi="Calibri Light" w:cs="Calibri Light"/>
        </w:rPr>
        <w:t>Grey: indicates the module is deactivated.</w:t>
      </w:r>
    </w:p>
    <w:p w14:paraId="5653F530" w14:textId="77777777" w:rsidR="00D70F28" w:rsidRPr="00FE6418" w:rsidRDefault="00D70F28">
      <w:pPr>
        <w:pStyle w:val="BodyText"/>
        <w:rPr>
          <w:rFonts w:ascii="Calibri Light" w:hAnsi="Calibri Light" w:cs="Calibri Light"/>
          <w:sz w:val="26"/>
        </w:rPr>
      </w:pPr>
    </w:p>
    <w:p w14:paraId="6DF21A83" w14:textId="77777777" w:rsidR="00D70F28" w:rsidRPr="00FE6418" w:rsidRDefault="00D70F28">
      <w:pPr>
        <w:pStyle w:val="BodyText"/>
        <w:spacing w:before="10"/>
        <w:rPr>
          <w:rFonts w:ascii="Calibri Light" w:hAnsi="Calibri Light" w:cs="Calibri Light"/>
          <w:sz w:val="25"/>
        </w:rPr>
      </w:pPr>
    </w:p>
    <w:p w14:paraId="7BEFF8E4" w14:textId="77777777" w:rsidR="00D70F28" w:rsidRPr="00FE6418" w:rsidRDefault="005A5385">
      <w:pPr>
        <w:pStyle w:val="BodyText"/>
        <w:ind w:left="1295"/>
        <w:rPr>
          <w:rFonts w:ascii="Calibri Light" w:hAnsi="Calibri Light" w:cs="Calibri Light"/>
        </w:rPr>
      </w:pPr>
      <w:r w:rsidRPr="00FE6418">
        <w:rPr>
          <w:rFonts w:ascii="Calibri Light" w:hAnsi="Calibri Light" w:cs="Calibri Light"/>
          <w:noProof/>
        </w:rPr>
        <w:drawing>
          <wp:anchor distT="0" distB="0" distL="0" distR="0" simplePos="0" relativeHeight="251694592" behindDoc="0" locked="0" layoutInCell="1" allowOverlap="1" wp14:anchorId="716793D5" wp14:editId="65966AA3">
            <wp:simplePos x="0" y="0"/>
            <wp:positionH relativeFrom="page">
              <wp:posOffset>810761</wp:posOffset>
            </wp:positionH>
            <wp:positionV relativeFrom="paragraph">
              <wp:posOffset>-187384</wp:posOffset>
            </wp:positionV>
            <wp:extent cx="310782" cy="301641"/>
            <wp:effectExtent l="0" t="0" r="0" b="0"/>
            <wp:wrapNone/>
            <wp:docPr id="163"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9.png"/>
                    <pic:cNvPicPr/>
                  </pic:nvPicPr>
                  <pic:blipFill>
                    <a:blip r:embed="rId118" cstate="print"/>
                    <a:stretch>
                      <a:fillRect/>
                    </a:stretch>
                  </pic:blipFill>
                  <pic:spPr>
                    <a:xfrm>
                      <a:off x="0" y="0"/>
                      <a:ext cx="310782" cy="301641"/>
                    </a:xfrm>
                    <a:prstGeom prst="rect">
                      <a:avLst/>
                    </a:prstGeom>
                  </pic:spPr>
                </pic:pic>
              </a:graphicData>
            </a:graphic>
          </wp:anchor>
        </w:drawing>
      </w:r>
      <w:r w:rsidRPr="00FE6418">
        <w:rPr>
          <w:rFonts w:ascii="Calibri Light" w:hAnsi="Calibri Light" w:cs="Calibri Light"/>
        </w:rPr>
        <w:t>Colored with a “!” appearing: indicates a module conflict.</w:t>
      </w:r>
    </w:p>
    <w:p w14:paraId="402C32D9" w14:textId="77777777" w:rsidR="00D70F28" w:rsidRPr="00FE6418" w:rsidRDefault="00D70F28">
      <w:pPr>
        <w:pStyle w:val="BodyText"/>
        <w:rPr>
          <w:rFonts w:ascii="Calibri Light" w:hAnsi="Calibri Light" w:cs="Calibri Light"/>
          <w:sz w:val="26"/>
        </w:rPr>
      </w:pPr>
    </w:p>
    <w:p w14:paraId="7AA77796" w14:textId="77777777" w:rsidR="00D70F28" w:rsidRPr="00FE6418" w:rsidRDefault="00D70F28">
      <w:pPr>
        <w:pStyle w:val="BodyText"/>
        <w:spacing w:before="2"/>
        <w:rPr>
          <w:rFonts w:ascii="Calibri Light" w:hAnsi="Calibri Light" w:cs="Calibri Light"/>
          <w:sz w:val="26"/>
        </w:rPr>
      </w:pPr>
    </w:p>
    <w:p w14:paraId="05A39DA5" w14:textId="77777777" w:rsidR="00D70F28" w:rsidRPr="00FE6418" w:rsidRDefault="005A5385">
      <w:pPr>
        <w:pStyle w:val="BodyText"/>
        <w:spacing w:line="268" w:lineRule="auto"/>
        <w:ind w:left="1314" w:right="796" w:hanging="10"/>
        <w:rPr>
          <w:rFonts w:ascii="Calibri Light" w:hAnsi="Calibri Light" w:cs="Calibri Light"/>
        </w:rPr>
      </w:pPr>
      <w:r w:rsidRPr="00FE6418">
        <w:rPr>
          <w:rFonts w:ascii="Calibri Light" w:hAnsi="Calibri Light" w:cs="Calibri Light"/>
          <w:noProof/>
        </w:rPr>
        <w:drawing>
          <wp:anchor distT="0" distB="0" distL="0" distR="0" simplePos="0" relativeHeight="251696640" behindDoc="0" locked="0" layoutInCell="1" allowOverlap="1" wp14:anchorId="52A341B9" wp14:editId="5685CFB9">
            <wp:simplePos x="0" y="0"/>
            <wp:positionH relativeFrom="page">
              <wp:posOffset>819901</wp:posOffset>
            </wp:positionH>
            <wp:positionV relativeFrom="paragraph">
              <wp:posOffset>-178913</wp:posOffset>
            </wp:positionV>
            <wp:extent cx="292501" cy="292501"/>
            <wp:effectExtent l="0" t="0" r="0" b="0"/>
            <wp:wrapNone/>
            <wp:docPr id="165"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00.png"/>
                    <pic:cNvPicPr/>
                  </pic:nvPicPr>
                  <pic:blipFill>
                    <a:blip r:embed="rId119" cstate="print"/>
                    <a:stretch>
                      <a:fillRect/>
                    </a:stretch>
                  </pic:blipFill>
                  <pic:spPr>
                    <a:xfrm>
                      <a:off x="0" y="0"/>
                      <a:ext cx="292501" cy="292501"/>
                    </a:xfrm>
                    <a:prstGeom prst="rect">
                      <a:avLst/>
                    </a:prstGeom>
                  </pic:spPr>
                </pic:pic>
              </a:graphicData>
            </a:graphic>
          </wp:anchor>
        </w:drawing>
      </w:r>
      <w:r w:rsidRPr="00FE6418">
        <w:rPr>
          <w:rFonts w:ascii="Calibri Light" w:hAnsi="Calibri Light" w:cs="Calibri Light"/>
        </w:rPr>
        <w:t>For IBP connectors, with a circle-slash symbol appearing: indicates an IBP module conflict.</w:t>
      </w:r>
    </w:p>
    <w:p w14:paraId="70E388FF" w14:textId="77777777" w:rsidR="00D70F28" w:rsidRPr="00FE6418" w:rsidRDefault="00D70F28">
      <w:pPr>
        <w:pStyle w:val="BodyText"/>
        <w:rPr>
          <w:rFonts w:ascii="Calibri Light" w:hAnsi="Calibri Light" w:cs="Calibri Light"/>
          <w:sz w:val="26"/>
        </w:rPr>
      </w:pPr>
    </w:p>
    <w:p w14:paraId="640B9878" w14:textId="77777777" w:rsidR="00D70F28" w:rsidRPr="00FE6418" w:rsidRDefault="00D70F28">
      <w:pPr>
        <w:pStyle w:val="BodyText"/>
        <w:spacing w:before="7"/>
        <w:rPr>
          <w:rFonts w:ascii="Calibri Light" w:hAnsi="Calibri Light" w:cs="Calibri Light"/>
          <w:sz w:val="23"/>
        </w:rPr>
      </w:pPr>
    </w:p>
    <w:p w14:paraId="2BE51AEC" w14:textId="77777777" w:rsidR="00D70F28" w:rsidRPr="00FE6418" w:rsidRDefault="005A5385">
      <w:pPr>
        <w:pStyle w:val="BodyText"/>
        <w:spacing w:line="360" w:lineRule="auto"/>
        <w:ind w:left="1298" w:right="796" w:hanging="22"/>
        <w:rPr>
          <w:rFonts w:ascii="Calibri Light" w:hAnsi="Calibri Light" w:cs="Calibri Light"/>
        </w:rPr>
      </w:pPr>
      <w:r w:rsidRPr="00FE6418">
        <w:rPr>
          <w:rFonts w:ascii="Calibri Light" w:hAnsi="Calibri Light" w:cs="Calibri Light"/>
          <w:noProof/>
        </w:rPr>
        <w:drawing>
          <wp:anchor distT="0" distB="0" distL="0" distR="0" simplePos="0" relativeHeight="251698688" behindDoc="0" locked="0" layoutInCell="1" allowOverlap="1" wp14:anchorId="66C06E6B" wp14:editId="667EC43F">
            <wp:simplePos x="0" y="0"/>
            <wp:positionH relativeFrom="page">
              <wp:posOffset>807836</wp:posOffset>
            </wp:positionH>
            <wp:positionV relativeFrom="paragraph">
              <wp:posOffset>-178913</wp:posOffset>
            </wp:positionV>
            <wp:extent cx="292501" cy="292501"/>
            <wp:effectExtent l="0" t="0" r="0" b="0"/>
            <wp:wrapNone/>
            <wp:docPr id="16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01.png"/>
                    <pic:cNvPicPr/>
                  </pic:nvPicPr>
                  <pic:blipFill>
                    <a:blip r:embed="rId120" cstate="print"/>
                    <a:stretch>
                      <a:fillRect/>
                    </a:stretch>
                  </pic:blipFill>
                  <pic:spPr>
                    <a:xfrm>
                      <a:off x="0" y="0"/>
                      <a:ext cx="292501" cy="292501"/>
                    </a:xfrm>
                    <a:prstGeom prst="rect">
                      <a:avLst/>
                    </a:prstGeom>
                  </pic:spPr>
                </pic:pic>
              </a:graphicData>
            </a:graphic>
          </wp:anchor>
        </w:drawing>
      </w:r>
      <w:r w:rsidRPr="00FE6418">
        <w:rPr>
          <w:rFonts w:ascii="Calibri Light" w:hAnsi="Calibri Light" w:cs="Calibri Light"/>
        </w:rPr>
        <w:t xml:space="preserve">For </w:t>
      </w:r>
      <w:r w:rsidRPr="00FE6418">
        <w:rPr>
          <w:rFonts w:ascii="Calibri Light" w:hAnsi="Calibri Light" w:cs="Calibri Light"/>
          <w:spacing w:val="-2"/>
        </w:rPr>
        <w:t xml:space="preserve">IBP </w:t>
      </w:r>
      <w:r w:rsidRPr="00FE6418">
        <w:rPr>
          <w:rFonts w:ascii="Calibri Light" w:hAnsi="Calibri Light" w:cs="Calibri Light"/>
        </w:rPr>
        <w:t xml:space="preserve">connectors in the XM module: indicates this XM module is not configured </w:t>
      </w:r>
      <w:proofErr w:type="gramStart"/>
      <w:r w:rsidRPr="00FE6418">
        <w:rPr>
          <w:rFonts w:ascii="Calibri Light" w:hAnsi="Calibri Light" w:cs="Calibri Light"/>
        </w:rPr>
        <w:t>with  an</w:t>
      </w:r>
      <w:proofErr w:type="gramEnd"/>
      <w:r w:rsidRPr="00FE6418">
        <w:rPr>
          <w:rFonts w:ascii="Calibri Light" w:hAnsi="Calibri Light" w:cs="Calibri Light"/>
        </w:rPr>
        <w:t xml:space="preserve"> </w:t>
      </w:r>
      <w:r w:rsidRPr="00FE6418">
        <w:rPr>
          <w:rFonts w:ascii="Calibri Light" w:hAnsi="Calibri Light" w:cs="Calibri Light"/>
          <w:spacing w:val="-2"/>
        </w:rPr>
        <w:t>IBP</w:t>
      </w:r>
      <w:r w:rsidRPr="00FE6418">
        <w:rPr>
          <w:rFonts w:ascii="Calibri Light" w:hAnsi="Calibri Light" w:cs="Calibri Light"/>
          <w:spacing w:val="1"/>
        </w:rPr>
        <w:t xml:space="preserve"> </w:t>
      </w:r>
      <w:r w:rsidRPr="00FE6418">
        <w:rPr>
          <w:rFonts w:ascii="Calibri Light" w:hAnsi="Calibri Light" w:cs="Calibri Light"/>
        </w:rPr>
        <w:t>module.</w:t>
      </w:r>
    </w:p>
    <w:p w14:paraId="0F4695B8" w14:textId="77777777" w:rsidR="00D70F28" w:rsidRPr="00FE6418" w:rsidRDefault="00D70F28">
      <w:pPr>
        <w:spacing w:line="360" w:lineRule="auto"/>
        <w:rPr>
          <w:rFonts w:ascii="Calibri Light" w:hAnsi="Calibri Light" w:cs="Calibri Light"/>
        </w:rPr>
        <w:sectPr w:rsidR="00D70F28" w:rsidRPr="00FE6418">
          <w:pgSz w:w="11910" w:h="16850"/>
          <w:pgMar w:top="1180" w:right="520" w:bottom="960" w:left="620" w:header="910" w:footer="775" w:gutter="0"/>
          <w:cols w:space="720"/>
        </w:sectPr>
      </w:pPr>
    </w:p>
    <w:p w14:paraId="21EA8059" w14:textId="77777777" w:rsidR="00D70F28" w:rsidRPr="00FE6418" w:rsidRDefault="00D70F28">
      <w:pPr>
        <w:pStyle w:val="BodyText"/>
        <w:spacing w:before="4"/>
        <w:rPr>
          <w:rFonts w:ascii="Calibri Light" w:hAnsi="Calibri Light" w:cs="Calibri Light"/>
          <w:sz w:val="12"/>
        </w:rPr>
      </w:pPr>
    </w:p>
    <w:p w14:paraId="3C4A9B44" w14:textId="77777777" w:rsidR="00D70F28" w:rsidRPr="00FE6418" w:rsidRDefault="005A5385" w:rsidP="00CD7D1E">
      <w:pPr>
        <w:pStyle w:val="ListParagraph"/>
        <w:numPr>
          <w:ilvl w:val="2"/>
          <w:numId w:val="227"/>
        </w:numPr>
        <w:tabs>
          <w:tab w:val="left" w:pos="1382"/>
        </w:tabs>
        <w:spacing w:before="90"/>
        <w:rPr>
          <w:rFonts w:ascii="Calibri Light" w:hAnsi="Calibri Light" w:cs="Calibri Light"/>
          <w:b/>
          <w:sz w:val="30"/>
        </w:rPr>
      </w:pPr>
      <w:r w:rsidRPr="00FE6418">
        <w:rPr>
          <w:rFonts w:ascii="Calibri Light" w:hAnsi="Calibri Light" w:cs="Calibri Light"/>
          <w:b/>
          <w:sz w:val="30"/>
        </w:rPr>
        <w:t>Activating / Deactivating a Parameter</w:t>
      </w:r>
      <w:r w:rsidRPr="00FE6418">
        <w:rPr>
          <w:rFonts w:ascii="Calibri Light" w:hAnsi="Calibri Light" w:cs="Calibri Light"/>
          <w:b/>
          <w:spacing w:val="-7"/>
          <w:sz w:val="30"/>
        </w:rPr>
        <w:t xml:space="preserve"> </w:t>
      </w:r>
      <w:r w:rsidRPr="00FE6418">
        <w:rPr>
          <w:rFonts w:ascii="Calibri Light" w:hAnsi="Calibri Light" w:cs="Calibri Light"/>
          <w:b/>
          <w:sz w:val="30"/>
        </w:rPr>
        <w:t>Measurement</w:t>
      </w:r>
    </w:p>
    <w:p w14:paraId="15335DBE" w14:textId="77777777" w:rsidR="00D70F28" w:rsidRPr="00FE6418" w:rsidRDefault="005A5385">
      <w:pPr>
        <w:pStyle w:val="BodyText"/>
        <w:spacing w:before="159" w:line="271" w:lineRule="auto"/>
        <w:ind w:left="628" w:right="717"/>
        <w:jc w:val="both"/>
        <w:rPr>
          <w:rFonts w:ascii="Calibri Light" w:hAnsi="Calibri Light" w:cs="Calibri Light"/>
        </w:rPr>
      </w:pPr>
      <w:r w:rsidRPr="00FE6418">
        <w:rPr>
          <w:rFonts w:ascii="Calibri Light" w:hAnsi="Calibri Light" w:cs="Calibri Light"/>
        </w:rPr>
        <w:t>For different measurement parameters, approaches to parameter activation / deactivation may vary a little. Take the parameters ECG and NIBP in XM module for</w:t>
      </w:r>
      <w:r w:rsidRPr="00FE6418">
        <w:rPr>
          <w:rFonts w:ascii="Calibri Light" w:hAnsi="Calibri Light" w:cs="Calibri Light"/>
          <w:spacing w:val="-10"/>
        </w:rPr>
        <w:t xml:space="preserve"> </w:t>
      </w:r>
      <w:r w:rsidRPr="00FE6418">
        <w:rPr>
          <w:rFonts w:ascii="Calibri Light" w:hAnsi="Calibri Light" w:cs="Calibri Light"/>
        </w:rPr>
        <w:t>example:</w:t>
      </w:r>
    </w:p>
    <w:p w14:paraId="6E9FF3EC" w14:textId="77777777" w:rsidR="00D70F28" w:rsidRPr="00FE6418" w:rsidRDefault="00D70F28">
      <w:pPr>
        <w:pStyle w:val="BodyText"/>
        <w:spacing w:before="10"/>
        <w:rPr>
          <w:rFonts w:ascii="Calibri Light" w:hAnsi="Calibri Light" w:cs="Calibri Light"/>
          <w:sz w:val="20"/>
        </w:rPr>
      </w:pPr>
    </w:p>
    <w:p w14:paraId="095DA3E4" w14:textId="77777777" w:rsidR="00D70F28" w:rsidRPr="00FE6418" w:rsidRDefault="005A5385">
      <w:pPr>
        <w:pStyle w:val="ListParagraph"/>
        <w:numPr>
          <w:ilvl w:val="0"/>
          <w:numId w:val="219"/>
        </w:numPr>
        <w:tabs>
          <w:tab w:val="left" w:pos="1083"/>
        </w:tabs>
        <w:spacing w:before="0" w:line="271" w:lineRule="auto"/>
        <w:ind w:right="724"/>
        <w:jc w:val="both"/>
        <w:rPr>
          <w:rFonts w:ascii="Calibri Light" w:hAnsi="Calibri Light" w:cs="Calibri Light"/>
          <w:sz w:val="24"/>
        </w:rPr>
      </w:pPr>
      <w:r w:rsidRPr="00FE6418">
        <w:rPr>
          <w:rFonts w:ascii="Calibri Light" w:hAnsi="Calibri Light" w:cs="Calibri Light"/>
          <w:sz w:val="24"/>
        </w:rPr>
        <w:t xml:space="preserve">To activate / deactivate the ECG measurement, select the ECG connector in the XM module on the </w:t>
      </w:r>
      <w:r w:rsidRPr="00FE6418">
        <w:rPr>
          <w:rFonts w:ascii="Calibri Light" w:hAnsi="Calibri Light" w:cs="Calibri Light"/>
          <w:b/>
          <w:sz w:val="24"/>
        </w:rPr>
        <w:t xml:space="preserve">MeasureSet </w:t>
      </w:r>
      <w:r w:rsidRPr="00FE6418">
        <w:rPr>
          <w:rFonts w:ascii="Calibri Light" w:hAnsi="Calibri Light" w:cs="Calibri Light"/>
          <w:sz w:val="24"/>
        </w:rPr>
        <w:t>menu, and set the ECG measurement to on or off on the pop-up submenu.</w:t>
      </w:r>
    </w:p>
    <w:p w14:paraId="68651EBE" w14:textId="77777777" w:rsidR="00D70F28" w:rsidRPr="00FE6418" w:rsidRDefault="00D70F28">
      <w:pPr>
        <w:pStyle w:val="BodyText"/>
        <w:spacing w:before="8"/>
        <w:rPr>
          <w:rFonts w:ascii="Calibri Light" w:hAnsi="Calibri Light" w:cs="Calibri Light"/>
          <w:sz w:val="20"/>
        </w:rPr>
      </w:pPr>
    </w:p>
    <w:p w14:paraId="0A5952B7" w14:textId="77777777" w:rsidR="00D70F28" w:rsidRPr="00FE6418" w:rsidRDefault="005A5385">
      <w:pPr>
        <w:pStyle w:val="ListParagraph"/>
        <w:numPr>
          <w:ilvl w:val="0"/>
          <w:numId w:val="219"/>
        </w:numPr>
        <w:tabs>
          <w:tab w:val="left" w:pos="1083"/>
        </w:tabs>
        <w:spacing w:before="0" w:line="271" w:lineRule="auto"/>
        <w:ind w:right="728"/>
        <w:jc w:val="both"/>
        <w:rPr>
          <w:rFonts w:ascii="Calibri Light" w:hAnsi="Calibri Light" w:cs="Calibri Light"/>
          <w:sz w:val="24"/>
        </w:rPr>
      </w:pPr>
      <w:r w:rsidRPr="00FE6418">
        <w:rPr>
          <w:rFonts w:ascii="Calibri Light" w:hAnsi="Calibri Light" w:cs="Calibri Light"/>
          <w:sz w:val="24"/>
        </w:rPr>
        <w:t xml:space="preserve">To activate / deactivated the NIBP measurement, select the NIBP connector in the XM module on the </w:t>
      </w:r>
      <w:r w:rsidRPr="00FE6418">
        <w:rPr>
          <w:rFonts w:ascii="Calibri Light" w:hAnsi="Calibri Light" w:cs="Calibri Light"/>
          <w:b/>
          <w:sz w:val="24"/>
        </w:rPr>
        <w:t xml:space="preserve">MeasureSet </w:t>
      </w:r>
      <w:r w:rsidRPr="00FE6418">
        <w:rPr>
          <w:rFonts w:ascii="Calibri Light" w:hAnsi="Calibri Light" w:cs="Calibri Light"/>
          <w:sz w:val="24"/>
        </w:rPr>
        <w:t>menu, and the NIBP measurement will directly be activated / deactivated.</w:t>
      </w:r>
    </w:p>
    <w:p w14:paraId="1FC6FB58" w14:textId="77777777" w:rsidR="00D70F28" w:rsidRPr="00FE6418" w:rsidRDefault="00D70F28">
      <w:pPr>
        <w:pStyle w:val="BodyText"/>
        <w:spacing w:before="10"/>
        <w:rPr>
          <w:rFonts w:ascii="Calibri Light" w:hAnsi="Calibri Light" w:cs="Calibri Light"/>
          <w:sz w:val="31"/>
        </w:rPr>
      </w:pPr>
    </w:p>
    <w:p w14:paraId="2FA50FAC" w14:textId="77777777" w:rsidR="00D70F28" w:rsidRPr="00FE6418" w:rsidRDefault="005A5385" w:rsidP="00CD7D1E">
      <w:pPr>
        <w:pStyle w:val="ListParagraph"/>
        <w:numPr>
          <w:ilvl w:val="2"/>
          <w:numId w:val="227"/>
        </w:numPr>
        <w:tabs>
          <w:tab w:val="left" w:pos="1382"/>
        </w:tabs>
        <w:spacing w:before="0"/>
        <w:rPr>
          <w:rFonts w:ascii="Calibri Light" w:hAnsi="Calibri Light" w:cs="Calibri Light"/>
          <w:b/>
          <w:sz w:val="30"/>
        </w:rPr>
      </w:pPr>
      <w:r w:rsidRPr="00FE6418">
        <w:rPr>
          <w:rFonts w:ascii="Calibri Light" w:hAnsi="Calibri Light" w:cs="Calibri Light"/>
          <w:b/>
          <w:sz w:val="30"/>
        </w:rPr>
        <w:t>Resolving Module</w:t>
      </w:r>
      <w:r w:rsidRPr="00FE6418">
        <w:rPr>
          <w:rFonts w:ascii="Calibri Light" w:hAnsi="Calibri Light" w:cs="Calibri Light"/>
          <w:b/>
          <w:spacing w:val="2"/>
          <w:sz w:val="30"/>
        </w:rPr>
        <w:t xml:space="preserve"> </w:t>
      </w:r>
      <w:r w:rsidRPr="00FE6418">
        <w:rPr>
          <w:rFonts w:ascii="Calibri Light" w:hAnsi="Calibri Light" w:cs="Calibri Light"/>
          <w:b/>
          <w:sz w:val="30"/>
        </w:rPr>
        <w:t>Conflicts</w:t>
      </w:r>
    </w:p>
    <w:p w14:paraId="6A5715DE" w14:textId="77777777" w:rsidR="00D70F28" w:rsidRPr="00FE6418" w:rsidRDefault="005A5385">
      <w:pPr>
        <w:pStyle w:val="BodyText"/>
        <w:spacing w:before="279" w:line="271" w:lineRule="auto"/>
        <w:ind w:left="628" w:right="722"/>
        <w:jc w:val="both"/>
        <w:rPr>
          <w:rFonts w:ascii="Calibri Light" w:hAnsi="Calibri Light" w:cs="Calibri Light"/>
        </w:rPr>
      </w:pPr>
      <w:r w:rsidRPr="00FE6418">
        <w:rPr>
          <w:rFonts w:ascii="Calibri Light" w:hAnsi="Calibri Light" w:cs="Calibri Light"/>
          <w:noProof/>
        </w:rPr>
        <w:drawing>
          <wp:anchor distT="0" distB="0" distL="0" distR="0" simplePos="0" relativeHeight="251618816" behindDoc="1" locked="0" layoutInCell="1" allowOverlap="1" wp14:anchorId="10479B3B" wp14:editId="283B8F23">
            <wp:simplePos x="0" y="0"/>
            <wp:positionH relativeFrom="page">
              <wp:posOffset>6222481</wp:posOffset>
            </wp:positionH>
            <wp:positionV relativeFrom="paragraph">
              <wp:posOffset>996776</wp:posOffset>
            </wp:positionV>
            <wp:extent cx="292501" cy="293035"/>
            <wp:effectExtent l="0" t="0" r="0" b="0"/>
            <wp:wrapNone/>
            <wp:docPr id="16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0.png"/>
                    <pic:cNvPicPr/>
                  </pic:nvPicPr>
                  <pic:blipFill>
                    <a:blip r:embed="rId119" cstate="print"/>
                    <a:stretch>
                      <a:fillRect/>
                    </a:stretch>
                  </pic:blipFill>
                  <pic:spPr>
                    <a:xfrm>
                      <a:off x="0" y="0"/>
                      <a:ext cx="292501" cy="293035"/>
                    </a:xfrm>
                    <a:prstGeom prst="rect">
                      <a:avLst/>
                    </a:prstGeom>
                  </pic:spPr>
                </pic:pic>
              </a:graphicData>
            </a:graphic>
          </wp:anchor>
        </w:drawing>
      </w:r>
      <w:r w:rsidRPr="00FE6418">
        <w:rPr>
          <w:rFonts w:ascii="Calibri Light" w:hAnsi="Calibri Light" w:cs="Calibri Light"/>
        </w:rPr>
        <w:t>This monitor supports a maximum of eight channels of IBP measurement. Both the XM module and each V-IBP module provide two channels of IBP measurement. A maximum of four V-IBP modules can be used simultaneously if the XM module is not used, while three if the XM module is used. If eight channels of IBP measurement are loaded, another IBP module’s plugging in will</w:t>
      </w:r>
    </w:p>
    <w:p w14:paraId="29EEE46E" w14:textId="77777777" w:rsidR="00D70F28" w:rsidRPr="00FE6418" w:rsidRDefault="00D70F28">
      <w:pPr>
        <w:pStyle w:val="BodyText"/>
        <w:spacing w:before="1"/>
        <w:rPr>
          <w:rFonts w:ascii="Calibri Light" w:hAnsi="Calibri Light" w:cs="Calibri Light"/>
          <w:sz w:val="28"/>
        </w:rPr>
      </w:pPr>
    </w:p>
    <w:p w14:paraId="4CBE1053" w14:textId="77777777" w:rsidR="00D70F28" w:rsidRPr="00FE6418" w:rsidRDefault="005A5385">
      <w:pPr>
        <w:pStyle w:val="BodyText"/>
        <w:tabs>
          <w:tab w:val="left" w:pos="9805"/>
        </w:tabs>
        <w:spacing w:line="271" w:lineRule="auto"/>
        <w:ind w:left="628" w:right="719"/>
        <w:jc w:val="both"/>
        <w:rPr>
          <w:rFonts w:ascii="Calibri Light" w:hAnsi="Calibri Light" w:cs="Calibri Light"/>
        </w:rPr>
      </w:pPr>
      <w:r w:rsidRPr="00FE6418">
        <w:rPr>
          <w:rFonts w:ascii="Calibri Light" w:hAnsi="Calibri Light" w:cs="Calibri Light"/>
        </w:rPr>
        <w:t>trigger</w:t>
      </w:r>
      <w:r w:rsidRPr="00FE6418">
        <w:rPr>
          <w:rFonts w:ascii="Calibri Light" w:hAnsi="Calibri Light" w:cs="Calibri Light"/>
          <w:spacing w:val="11"/>
        </w:rPr>
        <w:t xml:space="preserve"> </w:t>
      </w:r>
      <w:r w:rsidRPr="00FE6418">
        <w:rPr>
          <w:rFonts w:ascii="Calibri Light" w:hAnsi="Calibri Light" w:cs="Calibri Light"/>
        </w:rPr>
        <w:t>an</w:t>
      </w:r>
      <w:r w:rsidRPr="00FE6418">
        <w:rPr>
          <w:rFonts w:ascii="Calibri Light" w:hAnsi="Calibri Light" w:cs="Calibri Light"/>
          <w:spacing w:val="15"/>
        </w:rPr>
        <w:t xml:space="preserve"> </w:t>
      </w:r>
      <w:r w:rsidRPr="00FE6418">
        <w:rPr>
          <w:rFonts w:ascii="Calibri Light" w:hAnsi="Calibri Light" w:cs="Calibri Light"/>
          <w:spacing w:val="-2"/>
        </w:rPr>
        <w:t>IBP</w:t>
      </w:r>
      <w:r w:rsidRPr="00FE6418">
        <w:rPr>
          <w:rFonts w:ascii="Calibri Light" w:hAnsi="Calibri Light" w:cs="Calibri Light"/>
          <w:spacing w:val="11"/>
        </w:rPr>
        <w:t xml:space="preserve"> </w:t>
      </w:r>
      <w:r w:rsidRPr="00FE6418">
        <w:rPr>
          <w:rFonts w:ascii="Calibri Light" w:hAnsi="Calibri Light" w:cs="Calibri Light"/>
        </w:rPr>
        <w:t>module</w:t>
      </w:r>
      <w:r w:rsidRPr="00FE6418">
        <w:rPr>
          <w:rFonts w:ascii="Calibri Light" w:hAnsi="Calibri Light" w:cs="Calibri Light"/>
          <w:spacing w:val="13"/>
        </w:rPr>
        <w:t xml:space="preserve"> </w:t>
      </w:r>
      <w:r w:rsidRPr="00FE6418">
        <w:rPr>
          <w:rFonts w:ascii="Calibri Light" w:hAnsi="Calibri Light" w:cs="Calibri Light"/>
        </w:rPr>
        <w:t>conflict;</w:t>
      </w:r>
      <w:r w:rsidRPr="00FE6418">
        <w:rPr>
          <w:rFonts w:ascii="Calibri Light" w:hAnsi="Calibri Light" w:cs="Calibri Light"/>
          <w:spacing w:val="11"/>
        </w:rPr>
        <w:t xml:space="preserve"> </w:t>
      </w:r>
      <w:r w:rsidRPr="00FE6418">
        <w:rPr>
          <w:rFonts w:ascii="Calibri Light" w:hAnsi="Calibri Light" w:cs="Calibri Light"/>
        </w:rPr>
        <w:t>the</w:t>
      </w:r>
      <w:r w:rsidRPr="00FE6418">
        <w:rPr>
          <w:rFonts w:ascii="Calibri Light" w:hAnsi="Calibri Light" w:cs="Calibri Light"/>
          <w:spacing w:val="10"/>
        </w:rPr>
        <w:t xml:space="preserve"> </w:t>
      </w:r>
      <w:r w:rsidRPr="00FE6418">
        <w:rPr>
          <w:rFonts w:ascii="Calibri Light" w:hAnsi="Calibri Light" w:cs="Calibri Light"/>
        </w:rPr>
        <w:t>corresponding</w:t>
      </w:r>
      <w:r w:rsidRPr="00FE6418">
        <w:rPr>
          <w:rFonts w:ascii="Calibri Light" w:hAnsi="Calibri Light" w:cs="Calibri Light"/>
          <w:spacing w:val="10"/>
        </w:rPr>
        <w:t xml:space="preserve"> </w:t>
      </w:r>
      <w:r w:rsidRPr="00FE6418">
        <w:rPr>
          <w:rFonts w:ascii="Calibri Light" w:hAnsi="Calibri Light" w:cs="Calibri Light"/>
        </w:rPr>
        <w:t>IBP</w:t>
      </w:r>
      <w:r w:rsidRPr="00FE6418">
        <w:rPr>
          <w:rFonts w:ascii="Calibri Light" w:hAnsi="Calibri Light" w:cs="Calibri Light"/>
          <w:spacing w:val="11"/>
        </w:rPr>
        <w:t xml:space="preserve"> </w:t>
      </w:r>
      <w:r w:rsidRPr="00FE6418">
        <w:rPr>
          <w:rFonts w:ascii="Calibri Light" w:hAnsi="Calibri Light" w:cs="Calibri Light"/>
        </w:rPr>
        <w:t>connector</w:t>
      </w:r>
      <w:r w:rsidRPr="00FE6418">
        <w:rPr>
          <w:rFonts w:ascii="Calibri Light" w:hAnsi="Calibri Light" w:cs="Calibri Light"/>
          <w:spacing w:val="12"/>
        </w:rPr>
        <w:t xml:space="preserve"> </w:t>
      </w:r>
      <w:r w:rsidRPr="00FE6418">
        <w:rPr>
          <w:rFonts w:ascii="Calibri Light" w:hAnsi="Calibri Light" w:cs="Calibri Light"/>
        </w:rPr>
        <w:t>will</w:t>
      </w:r>
      <w:r w:rsidRPr="00FE6418">
        <w:rPr>
          <w:rFonts w:ascii="Calibri Light" w:hAnsi="Calibri Light" w:cs="Calibri Light"/>
          <w:spacing w:val="11"/>
        </w:rPr>
        <w:t xml:space="preserve"> </w:t>
      </w:r>
      <w:r w:rsidRPr="00FE6418">
        <w:rPr>
          <w:rFonts w:ascii="Calibri Light" w:hAnsi="Calibri Light" w:cs="Calibri Light"/>
        </w:rPr>
        <w:t>be</w:t>
      </w:r>
      <w:r w:rsidRPr="00FE6418">
        <w:rPr>
          <w:rFonts w:ascii="Calibri Light" w:hAnsi="Calibri Light" w:cs="Calibri Light"/>
          <w:spacing w:val="12"/>
        </w:rPr>
        <w:t xml:space="preserve"> </w:t>
      </w:r>
      <w:r w:rsidRPr="00FE6418">
        <w:rPr>
          <w:rFonts w:ascii="Calibri Light" w:hAnsi="Calibri Light" w:cs="Calibri Light"/>
        </w:rPr>
        <w:t>changed</w:t>
      </w:r>
      <w:r w:rsidRPr="00FE6418">
        <w:rPr>
          <w:rFonts w:ascii="Calibri Light" w:hAnsi="Calibri Light" w:cs="Calibri Light"/>
          <w:spacing w:val="10"/>
        </w:rPr>
        <w:t xml:space="preserve"> </w:t>
      </w:r>
      <w:r w:rsidRPr="00FE6418">
        <w:rPr>
          <w:rFonts w:ascii="Calibri Light" w:hAnsi="Calibri Light" w:cs="Calibri Light"/>
        </w:rPr>
        <w:t>into</w:t>
      </w:r>
      <w:r w:rsidRPr="00FE6418">
        <w:rPr>
          <w:rFonts w:ascii="Calibri Light" w:hAnsi="Calibri Light" w:cs="Calibri Light"/>
        </w:rPr>
        <w:tab/>
      </w:r>
      <w:r w:rsidRPr="00FE6418">
        <w:rPr>
          <w:rFonts w:ascii="Calibri Light" w:hAnsi="Calibri Light" w:cs="Calibri Light"/>
          <w:spacing w:val="-9"/>
        </w:rPr>
        <w:t xml:space="preserve">on </w:t>
      </w:r>
      <w:r w:rsidRPr="00FE6418">
        <w:rPr>
          <w:rFonts w:ascii="Calibri Light" w:hAnsi="Calibri Light" w:cs="Calibri Light"/>
        </w:rPr>
        <w:t xml:space="preserve">the </w:t>
      </w:r>
      <w:r w:rsidRPr="00FE6418">
        <w:rPr>
          <w:rFonts w:ascii="Calibri Light" w:hAnsi="Calibri Light" w:cs="Calibri Light"/>
          <w:b/>
        </w:rPr>
        <w:t xml:space="preserve">MeasureSet </w:t>
      </w:r>
      <w:r w:rsidRPr="00FE6418">
        <w:rPr>
          <w:rFonts w:ascii="Calibri Light" w:hAnsi="Calibri Light" w:cs="Calibri Light"/>
        </w:rPr>
        <w:t xml:space="preserve">menu as an indication. To remove the </w:t>
      </w:r>
      <w:r w:rsidRPr="00FE6418">
        <w:rPr>
          <w:rFonts w:ascii="Calibri Light" w:hAnsi="Calibri Light" w:cs="Calibri Light"/>
          <w:spacing w:val="-3"/>
        </w:rPr>
        <w:t xml:space="preserve">IBP </w:t>
      </w:r>
      <w:r w:rsidRPr="00FE6418">
        <w:rPr>
          <w:rFonts w:ascii="Calibri Light" w:hAnsi="Calibri Light" w:cs="Calibri Light"/>
        </w:rPr>
        <w:t xml:space="preserve">conflict, unplug the conflicting module and re-plug it while less than eight channels of </w:t>
      </w:r>
      <w:r w:rsidRPr="00FE6418">
        <w:rPr>
          <w:rFonts w:ascii="Calibri Light" w:hAnsi="Calibri Light" w:cs="Calibri Light"/>
          <w:spacing w:val="-2"/>
        </w:rPr>
        <w:t xml:space="preserve">IBP </w:t>
      </w:r>
      <w:r w:rsidRPr="00FE6418">
        <w:rPr>
          <w:rFonts w:ascii="Calibri Light" w:hAnsi="Calibri Light" w:cs="Calibri Light"/>
        </w:rPr>
        <w:t>are</w:t>
      </w:r>
      <w:r w:rsidRPr="00FE6418">
        <w:rPr>
          <w:rFonts w:ascii="Calibri Light" w:hAnsi="Calibri Light" w:cs="Calibri Light"/>
          <w:spacing w:val="-2"/>
        </w:rPr>
        <w:t xml:space="preserve"> </w:t>
      </w:r>
      <w:r w:rsidRPr="00FE6418">
        <w:rPr>
          <w:rFonts w:ascii="Calibri Light" w:hAnsi="Calibri Light" w:cs="Calibri Light"/>
        </w:rPr>
        <w:t>loaded.</w:t>
      </w:r>
    </w:p>
    <w:p w14:paraId="32851B1E" w14:textId="77777777" w:rsidR="00D70F28" w:rsidRPr="00FE6418" w:rsidRDefault="00D70F28">
      <w:pPr>
        <w:pStyle w:val="BodyText"/>
        <w:spacing w:before="9"/>
        <w:rPr>
          <w:rFonts w:ascii="Calibri Light" w:hAnsi="Calibri Light" w:cs="Calibri Light"/>
          <w:sz w:val="20"/>
        </w:rPr>
      </w:pPr>
    </w:p>
    <w:p w14:paraId="376E1502" w14:textId="77777777" w:rsidR="00D70F28" w:rsidRPr="00FE6418" w:rsidRDefault="005A5385">
      <w:pPr>
        <w:pStyle w:val="BodyText"/>
        <w:spacing w:line="271" w:lineRule="auto"/>
        <w:ind w:left="628" w:right="722"/>
        <w:jc w:val="both"/>
        <w:rPr>
          <w:rFonts w:ascii="Calibri Light" w:hAnsi="Calibri Light" w:cs="Calibri Light"/>
        </w:rPr>
      </w:pPr>
      <w:r w:rsidRPr="00FE6418">
        <w:rPr>
          <w:rFonts w:ascii="Calibri Light" w:hAnsi="Calibri Light" w:cs="Calibri Light"/>
        </w:rPr>
        <w:t>For other modules, only one of the same type is available at a time; another one inserted will be in the conflicting status. For example, if a CO</w:t>
      </w:r>
      <w:r w:rsidRPr="00FE6418">
        <w:rPr>
          <w:rFonts w:ascii="Calibri Light" w:hAnsi="Calibri Light" w:cs="Calibri Light"/>
          <w:vertAlign w:val="subscript"/>
        </w:rPr>
        <w:t>2</w:t>
      </w:r>
      <w:r w:rsidRPr="00FE6418">
        <w:rPr>
          <w:rFonts w:ascii="Calibri Light" w:hAnsi="Calibri Light" w:cs="Calibri Light"/>
        </w:rPr>
        <w:t xml:space="preserve"> module (module A) is loaded then another CO</w:t>
      </w:r>
      <w:r w:rsidRPr="00FE6418">
        <w:rPr>
          <w:rFonts w:ascii="Calibri Light" w:hAnsi="Calibri Light" w:cs="Calibri Light"/>
          <w:vertAlign w:val="subscript"/>
        </w:rPr>
        <w:t>2</w:t>
      </w:r>
      <w:r w:rsidRPr="00FE6418">
        <w:rPr>
          <w:rFonts w:ascii="Calibri Light" w:hAnsi="Calibri Light" w:cs="Calibri Light"/>
        </w:rPr>
        <w:t xml:space="preserve"> module (module B) is inserted, a symbol “!” in red will appear on the corresponding connector on the </w:t>
      </w:r>
      <w:r w:rsidRPr="00FE6418">
        <w:rPr>
          <w:rFonts w:ascii="Calibri Light" w:hAnsi="Calibri Light" w:cs="Calibri Light"/>
          <w:b/>
        </w:rPr>
        <w:t xml:space="preserve">MeasureSet </w:t>
      </w:r>
      <w:r w:rsidRPr="00FE6418">
        <w:rPr>
          <w:rFonts w:ascii="Calibri Light" w:hAnsi="Calibri Light" w:cs="Calibri Light"/>
        </w:rPr>
        <w:t xml:space="preserve">menu to indicate a module conflict. To use module B, directly select the connector of module B on the </w:t>
      </w:r>
      <w:r w:rsidRPr="00FE6418">
        <w:rPr>
          <w:rFonts w:ascii="Calibri Light" w:hAnsi="Calibri Light" w:cs="Calibri Light"/>
          <w:b/>
        </w:rPr>
        <w:t xml:space="preserve">MeasureSet </w:t>
      </w:r>
      <w:r w:rsidRPr="00FE6418">
        <w:rPr>
          <w:rFonts w:ascii="Calibri Light" w:hAnsi="Calibri Light" w:cs="Calibri Light"/>
        </w:rPr>
        <w:t>menu, and module A is consequently switched to be in conflicting status. Especially, for resolving a BIS module conflict, you also need to disconnect connection between the V-BIS module and the BISx device and reconnect the BISx device to the V-BIS module which you need to</w:t>
      </w:r>
      <w:r w:rsidRPr="00FE6418">
        <w:rPr>
          <w:rFonts w:ascii="Calibri Light" w:hAnsi="Calibri Light" w:cs="Calibri Light"/>
          <w:spacing w:val="2"/>
        </w:rPr>
        <w:t xml:space="preserve"> </w:t>
      </w:r>
      <w:r w:rsidRPr="00FE6418">
        <w:rPr>
          <w:rFonts w:ascii="Calibri Light" w:hAnsi="Calibri Light" w:cs="Calibri Light"/>
        </w:rPr>
        <w:t>use.</w:t>
      </w:r>
    </w:p>
    <w:p w14:paraId="1528AFAB"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54E7E09A" w14:textId="77777777" w:rsidR="00D70F28" w:rsidRPr="00FE6418" w:rsidRDefault="00D70F28">
      <w:pPr>
        <w:pStyle w:val="BodyText"/>
        <w:spacing w:before="9"/>
        <w:rPr>
          <w:rFonts w:ascii="Calibri Light" w:hAnsi="Calibri Light" w:cs="Calibri Light"/>
          <w:sz w:val="22"/>
        </w:rPr>
      </w:pPr>
    </w:p>
    <w:p w14:paraId="5EA05799" w14:textId="77777777" w:rsidR="00D70F28" w:rsidRPr="00FE6418" w:rsidRDefault="005A5385" w:rsidP="00CD7D1E">
      <w:pPr>
        <w:pStyle w:val="ListParagraph"/>
        <w:numPr>
          <w:ilvl w:val="2"/>
          <w:numId w:val="227"/>
        </w:numPr>
        <w:tabs>
          <w:tab w:val="left" w:pos="1382"/>
        </w:tabs>
        <w:spacing w:before="90"/>
        <w:rPr>
          <w:rFonts w:ascii="Calibri Light" w:hAnsi="Calibri Light" w:cs="Calibri Light"/>
          <w:b/>
          <w:sz w:val="30"/>
        </w:rPr>
      </w:pPr>
      <w:r w:rsidRPr="00FE6418">
        <w:rPr>
          <w:rFonts w:ascii="Calibri Light" w:hAnsi="Calibri Light" w:cs="Calibri Light"/>
          <w:b/>
          <w:sz w:val="30"/>
        </w:rPr>
        <w:t>Resolving IBP Label</w:t>
      </w:r>
      <w:r w:rsidRPr="00FE6418">
        <w:rPr>
          <w:rFonts w:ascii="Calibri Light" w:hAnsi="Calibri Light" w:cs="Calibri Light"/>
          <w:b/>
          <w:spacing w:val="-2"/>
          <w:sz w:val="30"/>
        </w:rPr>
        <w:t xml:space="preserve"> </w:t>
      </w:r>
      <w:r w:rsidRPr="00FE6418">
        <w:rPr>
          <w:rFonts w:ascii="Calibri Light" w:hAnsi="Calibri Light" w:cs="Calibri Light"/>
          <w:b/>
          <w:sz w:val="30"/>
        </w:rPr>
        <w:t>Conflicts</w:t>
      </w:r>
    </w:p>
    <w:p w14:paraId="484D78C0" w14:textId="77777777" w:rsidR="00D70F28" w:rsidRPr="00FE6418" w:rsidRDefault="005A5385">
      <w:pPr>
        <w:pStyle w:val="BodyText"/>
        <w:spacing w:before="279" w:line="271" w:lineRule="auto"/>
        <w:ind w:left="628" w:right="721"/>
        <w:jc w:val="both"/>
        <w:rPr>
          <w:rFonts w:ascii="Calibri Light" w:hAnsi="Calibri Light" w:cs="Calibri Light"/>
        </w:rPr>
      </w:pPr>
      <w:r w:rsidRPr="00FE6418">
        <w:rPr>
          <w:rFonts w:ascii="Calibri Light" w:hAnsi="Calibri Light" w:cs="Calibri Light"/>
        </w:rPr>
        <w:t>Each label must be unique and can only be assigned once. The measurement labels are stored in the measurement modules. If you try to use two measurement modules that have identical labels, this causes a label conflict in the monitor.</w:t>
      </w:r>
    </w:p>
    <w:p w14:paraId="5F1E345E" w14:textId="77777777" w:rsidR="00D70F28" w:rsidRPr="00FE6418" w:rsidRDefault="00D70F28">
      <w:pPr>
        <w:pStyle w:val="BodyText"/>
        <w:spacing w:before="10"/>
        <w:rPr>
          <w:rFonts w:ascii="Calibri Light" w:hAnsi="Calibri Light" w:cs="Calibri Light"/>
          <w:sz w:val="20"/>
        </w:rPr>
      </w:pPr>
    </w:p>
    <w:p w14:paraId="24CBD317" w14:textId="77777777" w:rsidR="00D70F28" w:rsidRPr="00FE6418" w:rsidRDefault="005A5385">
      <w:pPr>
        <w:pStyle w:val="BodyText"/>
        <w:spacing w:before="1" w:line="271" w:lineRule="auto"/>
        <w:ind w:left="628" w:right="724"/>
        <w:jc w:val="both"/>
        <w:rPr>
          <w:rFonts w:ascii="Calibri Light" w:hAnsi="Calibri Light" w:cs="Calibri Light"/>
        </w:rPr>
      </w:pPr>
      <w:r w:rsidRPr="00FE6418">
        <w:rPr>
          <w:rFonts w:ascii="Calibri Light" w:hAnsi="Calibri Light" w:cs="Calibri Light"/>
        </w:rPr>
        <w:t xml:space="preserve">For example, an IBP module (module A) has already been loaded and the label Art is used for module A. Then another IBP module (module B) is inserted and the label Art is also used for module B. In this case, a label conflict will be triggered. A prompt indicating IBP label conflict will appear on the left of the screen. Additionally, at the corresponding measurements area, two labels flicker to indicate a label conflict. The label inside the brackets is the conflicting one while the label outside the brackets is the default one assigned by the system. Via comparing the labels displayed on the </w:t>
      </w:r>
      <w:r w:rsidRPr="00FE6418">
        <w:rPr>
          <w:rFonts w:ascii="Calibri Light" w:hAnsi="Calibri Light" w:cs="Calibri Light"/>
          <w:b/>
        </w:rPr>
        <w:t xml:space="preserve">MeasureSet </w:t>
      </w:r>
      <w:r w:rsidRPr="00FE6418">
        <w:rPr>
          <w:rFonts w:ascii="Calibri Light" w:hAnsi="Calibri Light" w:cs="Calibri Light"/>
        </w:rPr>
        <w:t>menu with the label outside the brackets, you may identify the model with a label conflict and accordingly decide on the module to work.</w:t>
      </w:r>
    </w:p>
    <w:p w14:paraId="3A6DE422" w14:textId="77777777" w:rsidR="00D70F28" w:rsidRPr="00FE6418" w:rsidRDefault="00D70F28">
      <w:pPr>
        <w:pStyle w:val="BodyText"/>
        <w:spacing w:before="6"/>
        <w:rPr>
          <w:rFonts w:ascii="Calibri Light" w:hAnsi="Calibri Light" w:cs="Calibri Light"/>
          <w:sz w:val="20"/>
        </w:rPr>
      </w:pPr>
    </w:p>
    <w:p w14:paraId="24D5D0D5" w14:textId="77777777" w:rsidR="00D70F28" w:rsidRPr="00FE6418" w:rsidRDefault="005A5385">
      <w:pPr>
        <w:pStyle w:val="BodyText"/>
        <w:spacing w:before="1" w:line="271" w:lineRule="auto"/>
        <w:ind w:left="628" w:right="729"/>
        <w:jc w:val="both"/>
        <w:rPr>
          <w:rFonts w:ascii="Calibri Light" w:hAnsi="Calibri Light" w:cs="Calibri Light"/>
        </w:rPr>
      </w:pPr>
      <w:r w:rsidRPr="00FE6418">
        <w:rPr>
          <w:rFonts w:ascii="Calibri Light" w:hAnsi="Calibri Light" w:cs="Calibri Light"/>
        </w:rPr>
        <w:t>The IBP module with a label conflict will not provide any measurement data; besides, the functions of setup, zeroing and calibrating are unavailable. To resolve the label conflict, you have to change the conflicting label into a non-conflicting one. Three resolutions are available:</w:t>
      </w:r>
    </w:p>
    <w:p w14:paraId="39B9451C" w14:textId="77777777" w:rsidR="00D70F28" w:rsidRPr="00FE6418" w:rsidRDefault="005A5385">
      <w:pPr>
        <w:pStyle w:val="BodyText"/>
        <w:spacing w:before="120"/>
        <w:ind w:left="628"/>
        <w:jc w:val="both"/>
        <w:rPr>
          <w:rFonts w:ascii="Calibri Light" w:hAnsi="Calibri Light" w:cs="Calibri Light"/>
        </w:rPr>
      </w:pPr>
      <w:r w:rsidRPr="00FE6418">
        <w:rPr>
          <w:rFonts w:ascii="Calibri Light" w:hAnsi="Calibri Light" w:cs="Calibri Light"/>
        </w:rPr>
        <w:t>Resolution 1:</w:t>
      </w:r>
    </w:p>
    <w:p w14:paraId="139D12D3" w14:textId="77777777" w:rsidR="00D70F28" w:rsidRPr="00FE6418" w:rsidRDefault="005A5385">
      <w:pPr>
        <w:pStyle w:val="ListParagraph"/>
        <w:numPr>
          <w:ilvl w:val="0"/>
          <w:numId w:val="218"/>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the </w:t>
      </w:r>
      <w:r w:rsidRPr="00FE6418">
        <w:rPr>
          <w:rFonts w:ascii="Calibri Light" w:hAnsi="Calibri Light" w:cs="Calibri Light"/>
          <w:spacing w:val="-2"/>
          <w:sz w:val="24"/>
        </w:rPr>
        <w:t xml:space="preserve">IBP </w:t>
      </w:r>
      <w:r w:rsidRPr="00FE6418">
        <w:rPr>
          <w:rFonts w:ascii="Calibri Light" w:hAnsi="Calibri Light" w:cs="Calibri Light"/>
          <w:sz w:val="24"/>
        </w:rPr>
        <w:t xml:space="preserve">channel with a label conflict on the screen and open the </w:t>
      </w:r>
      <w:r w:rsidRPr="00FE6418">
        <w:rPr>
          <w:rFonts w:ascii="Calibri Light" w:hAnsi="Calibri Light" w:cs="Calibri Light"/>
          <w:b/>
          <w:sz w:val="24"/>
        </w:rPr>
        <w:t>Options</w:t>
      </w:r>
      <w:r w:rsidRPr="00FE6418">
        <w:rPr>
          <w:rFonts w:ascii="Calibri Light" w:hAnsi="Calibri Light" w:cs="Calibri Light"/>
          <w:b/>
          <w:spacing w:val="5"/>
          <w:sz w:val="24"/>
        </w:rPr>
        <w:t xml:space="preserve"> </w:t>
      </w:r>
      <w:r w:rsidRPr="00FE6418">
        <w:rPr>
          <w:rFonts w:ascii="Calibri Light" w:hAnsi="Calibri Light" w:cs="Calibri Light"/>
          <w:sz w:val="24"/>
        </w:rPr>
        <w:t>menu.</w:t>
      </w:r>
    </w:p>
    <w:p w14:paraId="0BE7DF5A" w14:textId="77777777" w:rsidR="00D70F28" w:rsidRPr="00FE6418" w:rsidRDefault="005A5385">
      <w:pPr>
        <w:pStyle w:val="ListParagraph"/>
        <w:numPr>
          <w:ilvl w:val="0"/>
          <w:numId w:val="218"/>
        </w:numPr>
        <w:tabs>
          <w:tab w:val="left" w:pos="1081"/>
          <w:tab w:val="left" w:pos="1083"/>
        </w:tabs>
        <w:spacing w:line="268" w:lineRule="auto"/>
        <w:ind w:right="722"/>
        <w:rPr>
          <w:rFonts w:ascii="Calibri Light" w:hAnsi="Calibri Light" w:cs="Calibri Light"/>
          <w:sz w:val="24"/>
        </w:rPr>
      </w:pPr>
      <w:r w:rsidRPr="00FE6418">
        <w:rPr>
          <w:rFonts w:ascii="Calibri Light" w:hAnsi="Calibri Light" w:cs="Calibri Light"/>
          <w:sz w:val="24"/>
        </w:rPr>
        <w:t xml:space="preserve">Choose another label among the options from the </w:t>
      </w:r>
      <w:r w:rsidRPr="00FE6418">
        <w:rPr>
          <w:rFonts w:ascii="Calibri Light" w:hAnsi="Calibri Light" w:cs="Calibri Light"/>
          <w:b/>
          <w:sz w:val="24"/>
        </w:rPr>
        <w:t xml:space="preserve">Alias </w:t>
      </w:r>
      <w:r w:rsidRPr="00FE6418">
        <w:rPr>
          <w:rFonts w:ascii="Calibri Light" w:hAnsi="Calibri Light" w:cs="Calibri Light"/>
          <w:sz w:val="24"/>
        </w:rPr>
        <w:t>pull-down list to resolve the label conflict.</w:t>
      </w:r>
    </w:p>
    <w:p w14:paraId="59704A19" w14:textId="77777777" w:rsidR="00D70F28" w:rsidRPr="00FE6418" w:rsidRDefault="005A5385">
      <w:pPr>
        <w:pStyle w:val="BodyText"/>
        <w:spacing w:before="124"/>
        <w:ind w:left="628"/>
        <w:jc w:val="both"/>
        <w:rPr>
          <w:rFonts w:ascii="Calibri Light" w:hAnsi="Calibri Light" w:cs="Calibri Light"/>
        </w:rPr>
      </w:pPr>
      <w:r w:rsidRPr="00FE6418">
        <w:rPr>
          <w:rFonts w:ascii="Calibri Light" w:hAnsi="Calibri Light" w:cs="Calibri Light"/>
        </w:rPr>
        <w:t>Resolution 2:</w:t>
      </w:r>
    </w:p>
    <w:p w14:paraId="43D78915" w14:textId="77777777" w:rsidR="00D70F28" w:rsidRPr="00FE6418" w:rsidRDefault="005A5385">
      <w:pPr>
        <w:pStyle w:val="ListParagraph"/>
        <w:numPr>
          <w:ilvl w:val="0"/>
          <w:numId w:val="217"/>
        </w:numPr>
        <w:tabs>
          <w:tab w:val="left" w:pos="1081"/>
          <w:tab w:val="left" w:pos="1083"/>
        </w:tabs>
        <w:spacing w:line="271" w:lineRule="auto"/>
        <w:ind w:right="725"/>
        <w:rPr>
          <w:rFonts w:ascii="Calibri Light" w:hAnsi="Calibri Light" w:cs="Calibri Light"/>
          <w:sz w:val="24"/>
        </w:rPr>
      </w:pPr>
      <w:r w:rsidRPr="00FE6418">
        <w:rPr>
          <w:rFonts w:ascii="Calibri Light" w:hAnsi="Calibri Light" w:cs="Calibri Light"/>
          <w:sz w:val="24"/>
        </w:rPr>
        <w:t>Deactivate the parameter with label A which works properly or unplug the corresponding module.</w:t>
      </w:r>
    </w:p>
    <w:p w14:paraId="3EB2C8F7" w14:textId="77777777" w:rsidR="00D70F28" w:rsidRPr="00FE6418" w:rsidRDefault="005A5385">
      <w:pPr>
        <w:pStyle w:val="ListParagraph"/>
        <w:numPr>
          <w:ilvl w:val="0"/>
          <w:numId w:val="217"/>
        </w:numPr>
        <w:tabs>
          <w:tab w:val="left" w:pos="1081"/>
          <w:tab w:val="left" w:pos="1083"/>
        </w:tabs>
        <w:spacing w:before="120" w:line="376" w:lineRule="auto"/>
        <w:ind w:left="628" w:right="3727" w:firstLine="0"/>
        <w:rPr>
          <w:rFonts w:ascii="Calibri Light" w:hAnsi="Calibri Light" w:cs="Calibri Light"/>
          <w:sz w:val="24"/>
        </w:rPr>
      </w:pPr>
      <w:r w:rsidRPr="00FE6418">
        <w:rPr>
          <w:rFonts w:ascii="Calibri Light" w:hAnsi="Calibri Light" w:cs="Calibri Light"/>
          <w:sz w:val="24"/>
        </w:rPr>
        <w:t>The conflicting label A will consequently turn to be available. Resolution</w:t>
      </w:r>
      <w:r w:rsidRPr="00FE6418">
        <w:rPr>
          <w:rFonts w:ascii="Calibri Light" w:hAnsi="Calibri Light" w:cs="Calibri Light"/>
          <w:spacing w:val="-1"/>
          <w:sz w:val="24"/>
        </w:rPr>
        <w:t xml:space="preserve"> </w:t>
      </w:r>
      <w:r w:rsidRPr="00FE6418">
        <w:rPr>
          <w:rFonts w:ascii="Calibri Light" w:hAnsi="Calibri Light" w:cs="Calibri Light"/>
          <w:sz w:val="24"/>
        </w:rPr>
        <w:t>3:</w:t>
      </w:r>
    </w:p>
    <w:p w14:paraId="6BD47981" w14:textId="77777777" w:rsidR="00D70F28" w:rsidRPr="00FE6418" w:rsidRDefault="005A5385">
      <w:pPr>
        <w:pStyle w:val="ListParagraph"/>
        <w:numPr>
          <w:ilvl w:val="0"/>
          <w:numId w:val="216"/>
        </w:numPr>
        <w:tabs>
          <w:tab w:val="left" w:pos="1081"/>
          <w:tab w:val="left" w:pos="1083"/>
        </w:tabs>
        <w:spacing w:before="0" w:line="273" w:lineRule="exact"/>
        <w:rPr>
          <w:rFonts w:ascii="Calibri Light" w:hAnsi="Calibri Light" w:cs="Calibri Light"/>
          <w:sz w:val="24"/>
        </w:rPr>
      </w:pPr>
      <w:r w:rsidRPr="00FE6418">
        <w:rPr>
          <w:rFonts w:ascii="Calibri Light" w:hAnsi="Calibri Light" w:cs="Calibri Light"/>
          <w:sz w:val="24"/>
        </w:rPr>
        <w:t>Choose another label for label A which works</w:t>
      </w:r>
      <w:r w:rsidRPr="00FE6418">
        <w:rPr>
          <w:rFonts w:ascii="Calibri Light" w:hAnsi="Calibri Light" w:cs="Calibri Light"/>
          <w:spacing w:val="-2"/>
          <w:sz w:val="24"/>
        </w:rPr>
        <w:t xml:space="preserve"> </w:t>
      </w:r>
      <w:r w:rsidRPr="00FE6418">
        <w:rPr>
          <w:rFonts w:ascii="Calibri Light" w:hAnsi="Calibri Light" w:cs="Calibri Light"/>
          <w:sz w:val="24"/>
        </w:rPr>
        <w:t>properly.</w:t>
      </w:r>
    </w:p>
    <w:p w14:paraId="51463888" w14:textId="77777777" w:rsidR="00D70F28" w:rsidRPr="00FE6418" w:rsidRDefault="005A5385">
      <w:pPr>
        <w:pStyle w:val="ListParagraph"/>
        <w:numPr>
          <w:ilvl w:val="0"/>
          <w:numId w:val="216"/>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The conflicting label A will consequently turn to be</w:t>
      </w:r>
      <w:r w:rsidRPr="00FE6418">
        <w:rPr>
          <w:rFonts w:ascii="Calibri Light" w:hAnsi="Calibri Light" w:cs="Calibri Light"/>
          <w:spacing w:val="-5"/>
          <w:sz w:val="24"/>
        </w:rPr>
        <w:t xml:space="preserve"> </w:t>
      </w:r>
      <w:r w:rsidRPr="00FE6418">
        <w:rPr>
          <w:rFonts w:ascii="Calibri Light" w:hAnsi="Calibri Light" w:cs="Calibri Light"/>
          <w:sz w:val="24"/>
        </w:rPr>
        <w:t>available.</w:t>
      </w:r>
    </w:p>
    <w:p w14:paraId="0DF39E30" w14:textId="77777777" w:rsidR="00D70F28" w:rsidRPr="00FE6418" w:rsidRDefault="00D70F28">
      <w:pPr>
        <w:pStyle w:val="BodyText"/>
        <w:rPr>
          <w:rFonts w:ascii="Calibri Light" w:hAnsi="Calibri Light" w:cs="Calibri Light"/>
          <w:sz w:val="26"/>
        </w:rPr>
      </w:pPr>
    </w:p>
    <w:p w14:paraId="560856AD" w14:textId="77777777" w:rsidR="00D70F28" w:rsidRPr="00FE6418" w:rsidRDefault="005A5385" w:rsidP="00CD7D1E">
      <w:pPr>
        <w:pStyle w:val="ListParagraph"/>
        <w:numPr>
          <w:ilvl w:val="1"/>
          <w:numId w:val="227"/>
        </w:numPr>
        <w:tabs>
          <w:tab w:val="left" w:pos="1162"/>
        </w:tabs>
        <w:spacing w:before="221"/>
        <w:rPr>
          <w:rFonts w:ascii="Calibri Light" w:hAnsi="Calibri Light" w:cs="Calibri Light"/>
          <w:b/>
          <w:sz w:val="32"/>
        </w:rPr>
      </w:pPr>
      <w:r w:rsidRPr="00FE6418">
        <w:rPr>
          <w:rFonts w:ascii="Calibri Light" w:hAnsi="Calibri Light" w:cs="Calibri Light"/>
          <w:b/>
          <w:sz w:val="32"/>
        </w:rPr>
        <w:t>Operating Mode</w:t>
      </w:r>
    </w:p>
    <w:p w14:paraId="18F21061" w14:textId="77777777" w:rsidR="00D70F28" w:rsidRPr="00FE6418" w:rsidRDefault="005A5385" w:rsidP="00CD7D1E">
      <w:pPr>
        <w:pStyle w:val="ListParagraph"/>
        <w:numPr>
          <w:ilvl w:val="2"/>
          <w:numId w:val="227"/>
        </w:numPr>
        <w:tabs>
          <w:tab w:val="left" w:pos="1382"/>
        </w:tabs>
        <w:spacing w:before="169"/>
        <w:rPr>
          <w:rFonts w:ascii="Calibri Light" w:hAnsi="Calibri Light" w:cs="Calibri Light"/>
          <w:b/>
          <w:sz w:val="30"/>
        </w:rPr>
      </w:pPr>
      <w:r w:rsidRPr="00FE6418">
        <w:rPr>
          <w:rFonts w:ascii="Calibri Light" w:hAnsi="Calibri Light" w:cs="Calibri Light"/>
          <w:b/>
          <w:sz w:val="30"/>
        </w:rPr>
        <w:t>Demo</w:t>
      </w:r>
      <w:r w:rsidRPr="00FE6418">
        <w:rPr>
          <w:rFonts w:ascii="Calibri Light" w:hAnsi="Calibri Light" w:cs="Calibri Light"/>
          <w:b/>
          <w:spacing w:val="-1"/>
          <w:sz w:val="30"/>
        </w:rPr>
        <w:t xml:space="preserve"> </w:t>
      </w:r>
      <w:r w:rsidRPr="00FE6418">
        <w:rPr>
          <w:rFonts w:ascii="Calibri Light" w:hAnsi="Calibri Light" w:cs="Calibri Light"/>
          <w:b/>
          <w:sz w:val="30"/>
        </w:rPr>
        <w:t>Mode</w:t>
      </w:r>
    </w:p>
    <w:p w14:paraId="196B1170" w14:textId="77777777" w:rsidR="00D70F28" w:rsidRPr="00FE6418" w:rsidRDefault="005A5385">
      <w:pPr>
        <w:pStyle w:val="BodyText"/>
        <w:spacing w:before="161"/>
        <w:ind w:left="628"/>
        <w:jc w:val="both"/>
        <w:rPr>
          <w:rFonts w:ascii="Calibri Light" w:hAnsi="Calibri Light" w:cs="Calibri Light"/>
        </w:rPr>
      </w:pPr>
      <w:r w:rsidRPr="00FE6418">
        <w:rPr>
          <w:rFonts w:ascii="Calibri Light" w:hAnsi="Calibri Light" w:cs="Calibri Light"/>
        </w:rPr>
        <w:t>To change the operating mode into the demo mode, please refer to the following procedure:</w:t>
      </w:r>
    </w:p>
    <w:p w14:paraId="3B88B201" w14:textId="77777777" w:rsidR="00D70F28" w:rsidRPr="00FE6418" w:rsidRDefault="005A5385">
      <w:pPr>
        <w:spacing w:before="156" w:line="268" w:lineRule="auto"/>
        <w:ind w:left="628" w:right="722"/>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Common Function</w:t>
      </w:r>
      <w:r w:rsidRPr="00FE6418">
        <w:rPr>
          <w:rFonts w:ascii="Calibri Light" w:hAnsi="Calibri Light" w:cs="Calibri Light"/>
          <w:sz w:val="24"/>
        </w:rPr>
        <w:t xml:space="preserve">, then choose </w:t>
      </w:r>
      <w:r w:rsidRPr="00FE6418">
        <w:rPr>
          <w:rFonts w:ascii="Calibri Light" w:hAnsi="Calibri Light" w:cs="Calibri Light"/>
          <w:b/>
          <w:sz w:val="24"/>
        </w:rPr>
        <w:t xml:space="preserve">Demo Mode </w:t>
      </w:r>
      <w:r w:rsidRPr="00FE6418">
        <w:rPr>
          <w:rFonts w:ascii="Calibri Light" w:hAnsi="Calibri Light" w:cs="Calibri Light"/>
          <w:sz w:val="24"/>
        </w:rPr>
        <w:t xml:space="preserve">from the popup interface and input password </w:t>
      </w:r>
      <w:r w:rsidRPr="00FE6418">
        <w:rPr>
          <w:rFonts w:ascii="Calibri Light" w:hAnsi="Calibri Light" w:cs="Calibri Light"/>
          <w:b/>
          <w:sz w:val="24"/>
        </w:rPr>
        <w:t>3045</w:t>
      </w:r>
      <w:r w:rsidRPr="00FE6418">
        <w:rPr>
          <w:rFonts w:ascii="Calibri Light" w:hAnsi="Calibri Light" w:cs="Calibri Light"/>
          <w:sz w:val="24"/>
        </w:rPr>
        <w:t>.</w:t>
      </w:r>
    </w:p>
    <w:p w14:paraId="0621B2AC" w14:textId="77777777" w:rsidR="00D70F28" w:rsidRPr="00FE6418" w:rsidRDefault="005A5385">
      <w:pPr>
        <w:spacing w:before="123"/>
        <w:ind w:left="628"/>
        <w:jc w:val="both"/>
        <w:rPr>
          <w:rFonts w:ascii="Calibri Light" w:hAnsi="Calibri Light" w:cs="Calibri Light"/>
          <w:sz w:val="24"/>
        </w:rPr>
      </w:pPr>
      <w:r w:rsidRPr="00FE6418">
        <w:rPr>
          <w:rFonts w:ascii="Calibri Light" w:hAnsi="Calibri Light" w:cs="Calibri Light"/>
          <w:sz w:val="24"/>
        </w:rPr>
        <w:t xml:space="preserve">To exit </w:t>
      </w:r>
      <w:r w:rsidRPr="00FE6418">
        <w:rPr>
          <w:rFonts w:ascii="Calibri Light" w:hAnsi="Calibri Light" w:cs="Calibri Light"/>
          <w:b/>
          <w:sz w:val="24"/>
        </w:rPr>
        <w:t>Demo Mode</w:t>
      </w:r>
      <w:r w:rsidRPr="00FE6418">
        <w:rPr>
          <w:rFonts w:ascii="Calibri Light" w:hAnsi="Calibri Light" w:cs="Calibri Light"/>
          <w:sz w:val="24"/>
        </w:rPr>
        <w:t xml:space="preserve">, 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Common Function </w:t>
      </w:r>
      <w:r w:rsidRPr="00FE6418">
        <w:rPr>
          <w:rFonts w:ascii="Calibri Light" w:hAnsi="Calibri Light" w:cs="Calibri Light"/>
          <w:sz w:val="24"/>
        </w:rPr>
        <w:t xml:space="preserve">&gt; </w:t>
      </w:r>
      <w:r w:rsidRPr="00FE6418">
        <w:rPr>
          <w:rFonts w:ascii="Calibri Light" w:hAnsi="Calibri Light" w:cs="Calibri Light"/>
          <w:b/>
          <w:sz w:val="24"/>
        </w:rPr>
        <w:t>Demo Mode</w:t>
      </w:r>
      <w:r w:rsidRPr="00FE6418">
        <w:rPr>
          <w:rFonts w:ascii="Calibri Light" w:hAnsi="Calibri Light" w:cs="Calibri Light"/>
          <w:sz w:val="24"/>
        </w:rPr>
        <w:t>.</w:t>
      </w:r>
    </w:p>
    <w:p w14:paraId="55D02FF3" w14:textId="77777777" w:rsidR="00D70F28" w:rsidRPr="00FE6418" w:rsidRDefault="00D70F28">
      <w:pPr>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2ECC5159" w14:textId="77777777" w:rsidR="00D70F28" w:rsidRPr="00FE6418" w:rsidRDefault="00D70F28">
      <w:pPr>
        <w:pStyle w:val="BodyText"/>
        <w:spacing w:before="5"/>
        <w:rPr>
          <w:rFonts w:ascii="Calibri Light" w:hAnsi="Calibri Light" w:cs="Calibri Light"/>
          <w:sz w:val="25"/>
        </w:rPr>
      </w:pPr>
    </w:p>
    <w:p w14:paraId="6F599587"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6EA25743" wp14:editId="0FEEFAEC">
                <wp:extent cx="6015355" cy="200025"/>
                <wp:effectExtent l="0" t="0" r="0" b="3175"/>
                <wp:docPr id="1058"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DE76E33"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EA25743" id="Text Box 697" o:spid="_x0000_s1054"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" fillcolor="#e6e6e6" stroked="f">
                <v:textbox inset="0,0,0,0">
                  <w:txbxContent>
                    <w:p w14:paraId="5DE76E33"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5ACA3FD9" w14:textId="77777777" w:rsidR="00D70F28" w:rsidRPr="00FE6418" w:rsidRDefault="00F913D9">
      <w:pPr>
        <w:pStyle w:val="BodyText"/>
        <w:spacing w:before="100" w:line="271" w:lineRule="auto"/>
        <w:ind w:left="628" w:right="729"/>
        <w:jc w:val="both"/>
        <w:rPr>
          <w:rFonts w:ascii="Calibri Light" w:hAnsi="Calibri Light" w:cs="Calibri Light"/>
        </w:rPr>
      </w:pPr>
      <w:r w:rsidRPr="00FE6418">
        <w:rPr>
          <w:rFonts w:ascii="Calibri Light" w:hAnsi="Calibri Light" w:cs="Calibri Light"/>
          <w:noProof/>
        </w:rPr>
        <mc:AlternateContent>
          <mc:Choice Requires="wpg">
            <w:drawing>
              <wp:anchor distT="0" distB="0" distL="0" distR="0" simplePos="0" relativeHeight="251537920" behindDoc="1" locked="0" layoutInCell="1" allowOverlap="1" wp14:anchorId="7E461BE5" wp14:editId="5E1CF4F7">
                <wp:simplePos x="0" y="0"/>
                <wp:positionH relativeFrom="page">
                  <wp:posOffset>774065</wp:posOffset>
                </wp:positionH>
                <wp:positionV relativeFrom="paragraph">
                  <wp:posOffset>735330</wp:posOffset>
                </wp:positionV>
                <wp:extent cx="6015355" cy="36830"/>
                <wp:effectExtent l="0" t="0" r="0" b="0"/>
                <wp:wrapTopAndBottom/>
                <wp:docPr id="1055"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58"/>
                          <a:chExt cx="9473" cy="58"/>
                        </a:xfrm>
                      </wpg:grpSpPr>
                      <wps:wsp>
                        <wps:cNvPr id="1056" name="Line 696"/>
                        <wps:cNvCnPr>
                          <a:cxnSpLocks noChangeShapeType="1"/>
                        </wps:cNvCnPr>
                        <wps:spPr bwMode="auto">
                          <a:xfrm>
                            <a:off x="1219" y="1165"/>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57" name="Line 695"/>
                        <wps:cNvCnPr>
                          <a:cxnSpLocks noChangeShapeType="1"/>
                        </wps:cNvCnPr>
                        <wps:spPr bwMode="auto">
                          <a:xfrm>
                            <a:off x="1219" y="1201"/>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D23827" id="Group 694" o:spid="_x0000_s1026" style="position:absolute;margin-left:60.95pt;margin-top:57.9pt;width:473.65pt;height:2.9pt;z-index:-251778560;mso-wrap-distance-left:0;mso-wrap-distance-right:0;mso-position-horizontal-relative:page" coordorigin="1219,1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">
                <v:line id="Line 696" o:spid="_x0000_s1027" style="position:absolute;visibility:visible;mso-wrap-style:square" from="1219,1165" to="10692,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" strokecolor="#f60" strokeweight=".72pt"/>
                <v:line id="Line 695" o:spid="_x0000_s1028" style="position:absolute;visibility:visible;mso-wrap-style:square" from="1219,1201" to="10692,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" strokecolor="#f60" strokeweight="1.44pt"/>
                <w10:wrap type="topAndBottom" anchorx="page"/>
              </v:group>
            </w:pict>
          </mc:Fallback>
        </mc:AlternateContent>
      </w:r>
      <w:r w:rsidRPr="00FE6418">
        <w:rPr>
          <w:rFonts w:ascii="Calibri Light" w:hAnsi="Calibri Light" w:cs="Calibri Light"/>
          <w:noProof/>
        </w:rPr>
        <mc:AlternateContent>
          <mc:Choice Requires="wpg">
            <w:drawing>
              <wp:anchor distT="0" distB="0" distL="114300" distR="114300" simplePos="0" relativeHeight="251540992" behindDoc="0" locked="0" layoutInCell="1" allowOverlap="1" wp14:anchorId="0D83320F" wp14:editId="17EEA1A4">
                <wp:simplePos x="0" y="0"/>
                <wp:positionH relativeFrom="page">
                  <wp:posOffset>774065</wp:posOffset>
                </wp:positionH>
                <wp:positionV relativeFrom="paragraph">
                  <wp:posOffset>-246380</wp:posOffset>
                </wp:positionV>
                <wp:extent cx="6015355" cy="36830"/>
                <wp:effectExtent l="0" t="0" r="0" b="0"/>
                <wp:wrapNone/>
                <wp:docPr id="1052"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53" name="Line 69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54" name="Rectangle 692"/>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93440" id="Group 691" o:spid="_x0000_s1026" style="position:absolute;margin-left:60.95pt;margin-top:-19.4pt;width:473.65pt;height:2.9pt;z-index:25154099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">
                <v:line id="Line 69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" strokecolor="#f60" strokeweight=".72pt"/>
                <v:rect id="Rectangle 69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" fillcolor="#f60" stroked="f"/>
                <w10:wrap anchorx="page"/>
              </v:group>
            </w:pict>
          </mc:Fallback>
        </mc:AlternateContent>
      </w:r>
      <w:r w:rsidR="005A5385" w:rsidRPr="00FE6418">
        <w:rPr>
          <w:rFonts w:ascii="Calibri Light" w:hAnsi="Calibri Light" w:cs="Calibri Light"/>
        </w:rPr>
        <w:t>Demo Mode is for demonstration purposes only. You must not change into Demo Mode during monitoring. In Demo Mode, all stored trend information is deleted from the monitor’s memory.</w:t>
      </w:r>
    </w:p>
    <w:p w14:paraId="1C003F93" w14:textId="77777777" w:rsidR="00D70F28" w:rsidRPr="00FE6418" w:rsidRDefault="00D70F28">
      <w:pPr>
        <w:pStyle w:val="BodyText"/>
        <w:spacing w:before="1"/>
        <w:rPr>
          <w:rFonts w:ascii="Calibri Light" w:hAnsi="Calibri Light" w:cs="Calibri Light"/>
          <w:sz w:val="27"/>
        </w:rPr>
      </w:pPr>
    </w:p>
    <w:p w14:paraId="5093B8C7" w14:textId="77777777" w:rsidR="00D70F28" w:rsidRPr="00FE6418" w:rsidRDefault="005A5385" w:rsidP="00CD7D1E">
      <w:pPr>
        <w:pStyle w:val="ListParagraph"/>
        <w:numPr>
          <w:ilvl w:val="2"/>
          <w:numId w:val="227"/>
        </w:numPr>
        <w:tabs>
          <w:tab w:val="left" w:pos="1382"/>
        </w:tabs>
        <w:spacing w:before="90"/>
        <w:rPr>
          <w:rFonts w:ascii="Calibri Light" w:hAnsi="Calibri Light" w:cs="Calibri Light"/>
          <w:b/>
          <w:sz w:val="30"/>
        </w:rPr>
      </w:pPr>
      <w:r w:rsidRPr="00FE6418">
        <w:rPr>
          <w:rFonts w:ascii="Calibri Light" w:hAnsi="Calibri Light" w:cs="Calibri Light"/>
          <w:b/>
          <w:sz w:val="30"/>
        </w:rPr>
        <w:t>Standby</w:t>
      </w:r>
      <w:r w:rsidRPr="00FE6418">
        <w:rPr>
          <w:rFonts w:ascii="Calibri Light" w:hAnsi="Calibri Light" w:cs="Calibri Light"/>
          <w:b/>
          <w:spacing w:val="-4"/>
          <w:sz w:val="30"/>
        </w:rPr>
        <w:t xml:space="preserve"> </w:t>
      </w:r>
      <w:r w:rsidRPr="00FE6418">
        <w:rPr>
          <w:rFonts w:ascii="Calibri Light" w:hAnsi="Calibri Light" w:cs="Calibri Light"/>
          <w:b/>
          <w:sz w:val="30"/>
        </w:rPr>
        <w:t>Mode</w:t>
      </w:r>
    </w:p>
    <w:p w14:paraId="4E2483FB" w14:textId="77777777" w:rsidR="00D70F28" w:rsidRPr="00FE6418" w:rsidRDefault="005A5385">
      <w:pPr>
        <w:pStyle w:val="BodyText"/>
        <w:spacing w:before="159" w:line="276" w:lineRule="auto"/>
        <w:ind w:left="628" w:right="718"/>
        <w:jc w:val="both"/>
        <w:rPr>
          <w:rFonts w:ascii="Calibri Light" w:hAnsi="Calibri Light" w:cs="Calibri Light"/>
        </w:rPr>
      </w:pPr>
      <w:r w:rsidRPr="00FE6418">
        <w:rPr>
          <w:rFonts w:ascii="Calibri Light" w:hAnsi="Calibri Light" w:cs="Calibri Light"/>
        </w:rPr>
        <w:t xml:space="preserve">Standby mode can be used when you want to temporarily interrupt monitoring. To enter standby mode, please press the shortcut key    </w:t>
      </w:r>
      <w:r w:rsidRPr="00FE6418">
        <w:rPr>
          <w:rFonts w:ascii="Calibri Light" w:hAnsi="Calibri Light" w:cs="Calibri Light"/>
          <w:noProof/>
          <w:spacing w:val="-30"/>
          <w:position w:val="3"/>
        </w:rPr>
        <w:drawing>
          <wp:inline distT="0" distB="0" distL="0" distR="0" wp14:anchorId="6F3F8D34" wp14:editId="38BBD85C">
            <wp:extent cx="232410" cy="265288"/>
            <wp:effectExtent l="0" t="0" r="0" b="0"/>
            <wp:docPr id="17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png"/>
                    <pic:cNvPicPr/>
                  </pic:nvPicPr>
                  <pic:blipFill>
                    <a:blip r:embed="rId109" cstate="print"/>
                    <a:stretch>
                      <a:fillRect/>
                    </a:stretch>
                  </pic:blipFill>
                  <pic:spPr>
                    <a:xfrm>
                      <a:off x="0" y="0"/>
                      <a:ext cx="232410" cy="265288"/>
                    </a:xfrm>
                    <a:prstGeom prst="rect">
                      <a:avLst/>
                    </a:prstGeom>
                  </pic:spPr>
                </pic:pic>
              </a:graphicData>
            </a:graphic>
          </wp:inline>
        </w:drawing>
      </w:r>
      <w:r w:rsidRPr="00FE6418">
        <w:rPr>
          <w:rFonts w:ascii="Calibri Light" w:hAnsi="Calibri Light" w:cs="Calibri Light"/>
          <w:spacing w:val="-30"/>
        </w:rPr>
        <w:t xml:space="preserve">      </w:t>
      </w:r>
      <w:r w:rsidRPr="00FE6418">
        <w:rPr>
          <w:rFonts w:ascii="Calibri Light" w:hAnsi="Calibri Light" w:cs="Calibri Light"/>
          <w:spacing w:val="2"/>
        </w:rPr>
        <w:t xml:space="preserve"> </w:t>
      </w:r>
      <w:r w:rsidRPr="00FE6418">
        <w:rPr>
          <w:rFonts w:ascii="Calibri Light" w:hAnsi="Calibri Light" w:cs="Calibri Light"/>
        </w:rPr>
        <w:t xml:space="preserve">on the screen directly. To resume monitoring, </w:t>
      </w:r>
      <w:r w:rsidRPr="00FE6418">
        <w:rPr>
          <w:rFonts w:ascii="Calibri Light" w:hAnsi="Calibri Light" w:cs="Calibri Light"/>
          <w:spacing w:val="-5"/>
        </w:rPr>
        <w:t xml:space="preserve">select </w:t>
      </w:r>
      <w:r w:rsidRPr="00FE6418">
        <w:rPr>
          <w:rFonts w:ascii="Calibri Light" w:hAnsi="Calibri Light" w:cs="Calibri Light"/>
        </w:rPr>
        <w:t>anything on the screen or press any</w:t>
      </w:r>
      <w:r w:rsidRPr="00FE6418">
        <w:rPr>
          <w:rFonts w:ascii="Calibri Light" w:hAnsi="Calibri Light" w:cs="Calibri Light"/>
          <w:spacing w:val="-8"/>
        </w:rPr>
        <w:t xml:space="preserve"> </w:t>
      </w:r>
      <w:r w:rsidRPr="00FE6418">
        <w:rPr>
          <w:rFonts w:ascii="Calibri Light" w:hAnsi="Calibri Light" w:cs="Calibri Light"/>
        </w:rPr>
        <w:t>key.</w:t>
      </w:r>
    </w:p>
    <w:p w14:paraId="69E81E48" w14:textId="77777777" w:rsidR="00D70F28" w:rsidRPr="00FE6418" w:rsidRDefault="00D70F28">
      <w:pPr>
        <w:pStyle w:val="BodyText"/>
        <w:spacing w:before="10"/>
        <w:rPr>
          <w:rFonts w:ascii="Calibri Light" w:hAnsi="Calibri Light" w:cs="Calibri Light"/>
          <w:sz w:val="30"/>
        </w:rPr>
      </w:pPr>
    </w:p>
    <w:p w14:paraId="08DE91CB" w14:textId="77777777" w:rsidR="00D70F28" w:rsidRPr="00FE6418" w:rsidRDefault="005A5385" w:rsidP="00CD7D1E">
      <w:pPr>
        <w:pStyle w:val="ListParagraph"/>
        <w:numPr>
          <w:ilvl w:val="2"/>
          <w:numId w:val="227"/>
        </w:numPr>
        <w:tabs>
          <w:tab w:val="left" w:pos="1381"/>
        </w:tabs>
        <w:spacing w:before="0"/>
        <w:ind w:left="1380" w:hanging="753"/>
        <w:rPr>
          <w:rFonts w:ascii="Calibri Light" w:hAnsi="Calibri Light" w:cs="Calibri Light"/>
          <w:b/>
          <w:sz w:val="30"/>
        </w:rPr>
      </w:pPr>
      <w:r w:rsidRPr="00FE6418">
        <w:rPr>
          <w:rFonts w:ascii="Calibri Light" w:hAnsi="Calibri Light" w:cs="Calibri Light"/>
          <w:b/>
          <w:sz w:val="30"/>
        </w:rPr>
        <w:t>Night</w:t>
      </w:r>
      <w:r w:rsidRPr="00FE6418">
        <w:rPr>
          <w:rFonts w:ascii="Calibri Light" w:hAnsi="Calibri Light" w:cs="Calibri Light"/>
          <w:b/>
          <w:spacing w:val="-3"/>
          <w:sz w:val="30"/>
        </w:rPr>
        <w:t xml:space="preserve"> </w:t>
      </w:r>
      <w:r w:rsidRPr="00FE6418">
        <w:rPr>
          <w:rFonts w:ascii="Calibri Light" w:hAnsi="Calibri Light" w:cs="Calibri Light"/>
          <w:b/>
          <w:sz w:val="30"/>
        </w:rPr>
        <w:t>Mode</w:t>
      </w:r>
    </w:p>
    <w:p w14:paraId="5D8BBFDB" w14:textId="77777777" w:rsidR="00D70F28" w:rsidRPr="00FE6418" w:rsidRDefault="005A5385">
      <w:pPr>
        <w:pStyle w:val="BodyText"/>
        <w:spacing w:before="159"/>
        <w:ind w:left="628"/>
        <w:rPr>
          <w:rFonts w:ascii="Calibri Light" w:hAnsi="Calibri Light" w:cs="Calibri Light"/>
        </w:rPr>
      </w:pPr>
      <w:r w:rsidRPr="00FE6418">
        <w:rPr>
          <w:rFonts w:ascii="Calibri Light" w:hAnsi="Calibri Light" w:cs="Calibri Light"/>
        </w:rPr>
        <w:t>To switch to night mode, you may:</w:t>
      </w:r>
    </w:p>
    <w:p w14:paraId="554C2DB7" w14:textId="77777777" w:rsidR="00D70F28" w:rsidRPr="00FE6418" w:rsidRDefault="005A5385" w:rsidP="00CD7D1E">
      <w:pPr>
        <w:pStyle w:val="ListParagraph"/>
        <w:numPr>
          <w:ilvl w:val="0"/>
          <w:numId w:val="231"/>
        </w:numPr>
        <w:tabs>
          <w:tab w:val="left" w:pos="1081"/>
          <w:tab w:val="left" w:pos="1083"/>
        </w:tabs>
        <w:spacing w:before="182"/>
        <w:ind w:hanging="455"/>
        <w:rPr>
          <w:rFonts w:ascii="Calibri Light" w:hAnsi="Calibri Light" w:cs="Calibri Light"/>
          <w:sz w:val="24"/>
        </w:rPr>
      </w:pPr>
      <w:r w:rsidRPr="00FE6418">
        <w:rPr>
          <w:rFonts w:ascii="Calibri Light" w:hAnsi="Calibri Light" w:cs="Calibri Light"/>
          <w:sz w:val="24"/>
        </w:rPr>
        <w:t xml:space="preserve">Select the shortcut key   </w:t>
      </w:r>
      <w:r w:rsidRPr="00FE6418">
        <w:rPr>
          <w:rFonts w:ascii="Calibri Light" w:hAnsi="Calibri Light" w:cs="Calibri Light"/>
          <w:noProof/>
          <w:spacing w:val="13"/>
          <w:position w:val="3"/>
          <w:sz w:val="24"/>
        </w:rPr>
        <w:drawing>
          <wp:inline distT="0" distB="0" distL="0" distR="0" wp14:anchorId="7E3AA469" wp14:editId="19681BB7">
            <wp:extent cx="239485" cy="266417"/>
            <wp:effectExtent l="0" t="0" r="0" b="0"/>
            <wp:docPr id="17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4.png"/>
                    <pic:cNvPicPr/>
                  </pic:nvPicPr>
                  <pic:blipFill>
                    <a:blip r:embed="rId113" cstate="print"/>
                    <a:stretch>
                      <a:fillRect/>
                    </a:stretch>
                  </pic:blipFill>
                  <pic:spPr>
                    <a:xfrm>
                      <a:off x="0" y="0"/>
                      <a:ext cx="239485" cy="266417"/>
                    </a:xfrm>
                    <a:prstGeom prst="rect">
                      <a:avLst/>
                    </a:prstGeom>
                  </pic:spPr>
                </pic:pic>
              </a:graphicData>
            </a:graphic>
          </wp:inline>
        </w:drawing>
      </w:r>
      <w:r w:rsidRPr="00FE6418">
        <w:rPr>
          <w:rFonts w:ascii="Calibri Light" w:hAnsi="Calibri Light" w:cs="Calibri Light"/>
          <w:spacing w:val="13"/>
          <w:sz w:val="24"/>
        </w:rPr>
        <w:t xml:space="preserve">  </w:t>
      </w:r>
      <w:r w:rsidRPr="00FE6418">
        <w:rPr>
          <w:rFonts w:ascii="Calibri Light" w:hAnsi="Calibri Light" w:cs="Calibri Light"/>
          <w:spacing w:val="-23"/>
          <w:sz w:val="24"/>
        </w:rPr>
        <w:t xml:space="preserve"> </w:t>
      </w:r>
      <w:r w:rsidRPr="00FE6418">
        <w:rPr>
          <w:rFonts w:ascii="Calibri Light" w:hAnsi="Calibri Light" w:cs="Calibri Light"/>
          <w:sz w:val="24"/>
        </w:rPr>
        <w:t>on the main screen,</w:t>
      </w:r>
      <w:r w:rsidRPr="00FE6418">
        <w:rPr>
          <w:rFonts w:ascii="Calibri Light" w:hAnsi="Calibri Light" w:cs="Calibri Light"/>
          <w:spacing w:val="10"/>
          <w:sz w:val="24"/>
        </w:rPr>
        <w:t xml:space="preserve"> </w:t>
      </w:r>
      <w:r w:rsidRPr="00FE6418">
        <w:rPr>
          <w:rFonts w:ascii="Calibri Light" w:hAnsi="Calibri Light" w:cs="Calibri Light"/>
          <w:sz w:val="24"/>
        </w:rPr>
        <w:t>or</w:t>
      </w:r>
    </w:p>
    <w:p w14:paraId="6682BAAB" w14:textId="77777777" w:rsidR="00D70F28" w:rsidRPr="00FE6418" w:rsidRDefault="005A5385" w:rsidP="00CD7D1E">
      <w:pPr>
        <w:pStyle w:val="ListParagraph"/>
        <w:numPr>
          <w:ilvl w:val="0"/>
          <w:numId w:val="231"/>
        </w:numPr>
        <w:tabs>
          <w:tab w:val="left" w:pos="1081"/>
          <w:tab w:val="left" w:pos="1083"/>
        </w:tabs>
        <w:spacing w:before="154"/>
        <w:ind w:hanging="455"/>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w:t>
      </w:r>
      <w:r w:rsidRPr="00FE6418">
        <w:rPr>
          <w:rFonts w:ascii="Calibri Light" w:hAnsi="Calibri Light" w:cs="Calibri Light"/>
          <w:sz w:val="24"/>
        </w:rPr>
        <w:t xml:space="preserve">&gt; </w:t>
      </w:r>
      <w:r w:rsidRPr="00FE6418">
        <w:rPr>
          <w:rFonts w:ascii="Calibri Light" w:hAnsi="Calibri Light" w:cs="Calibri Light"/>
          <w:b/>
          <w:sz w:val="24"/>
        </w:rPr>
        <w:t>Common Function</w:t>
      </w:r>
      <w:r w:rsidRPr="00FE6418">
        <w:rPr>
          <w:rFonts w:ascii="Calibri Light" w:hAnsi="Calibri Light" w:cs="Calibri Light"/>
          <w:sz w:val="24"/>
        </w:rPr>
        <w:t xml:space="preserve">&gt; </w:t>
      </w:r>
      <w:r w:rsidRPr="00FE6418">
        <w:rPr>
          <w:rFonts w:ascii="Calibri Light" w:hAnsi="Calibri Light" w:cs="Calibri Light"/>
          <w:b/>
          <w:sz w:val="24"/>
        </w:rPr>
        <w:t>Night</w:t>
      </w:r>
      <w:r w:rsidRPr="00FE6418">
        <w:rPr>
          <w:rFonts w:ascii="Calibri Light" w:hAnsi="Calibri Light" w:cs="Calibri Light"/>
          <w:b/>
          <w:spacing w:val="-3"/>
          <w:sz w:val="24"/>
        </w:rPr>
        <w:t xml:space="preserve"> </w:t>
      </w:r>
      <w:r w:rsidRPr="00FE6418">
        <w:rPr>
          <w:rFonts w:ascii="Calibri Light" w:hAnsi="Calibri Light" w:cs="Calibri Light"/>
          <w:b/>
          <w:sz w:val="24"/>
        </w:rPr>
        <w:t>Mode</w:t>
      </w:r>
      <w:r w:rsidRPr="00FE6418">
        <w:rPr>
          <w:rFonts w:ascii="Calibri Light" w:hAnsi="Calibri Light" w:cs="Calibri Light"/>
          <w:sz w:val="24"/>
        </w:rPr>
        <w:t>.</w:t>
      </w:r>
    </w:p>
    <w:p w14:paraId="40400F42" w14:textId="77777777" w:rsidR="00D70F28" w:rsidRPr="00FE6418" w:rsidRDefault="005A5385">
      <w:pPr>
        <w:pStyle w:val="Heading8"/>
        <w:spacing w:before="160"/>
        <w:rPr>
          <w:rFonts w:ascii="Calibri Light" w:hAnsi="Calibri Light" w:cs="Calibri Light"/>
        </w:rPr>
      </w:pPr>
      <w:r w:rsidRPr="00FE6418">
        <w:rPr>
          <w:rFonts w:ascii="Calibri Light" w:hAnsi="Calibri Light" w:cs="Calibri Light"/>
        </w:rPr>
        <w:t>NOTE:</w:t>
      </w:r>
    </w:p>
    <w:p w14:paraId="74962859" w14:textId="77777777" w:rsidR="00D70F28" w:rsidRPr="00FE6418" w:rsidRDefault="005A5385">
      <w:pPr>
        <w:pStyle w:val="BodyText"/>
        <w:spacing w:before="156" w:line="271" w:lineRule="auto"/>
        <w:ind w:left="628" w:right="720"/>
        <w:jc w:val="both"/>
        <w:rPr>
          <w:rFonts w:ascii="Calibri Light" w:hAnsi="Calibri Light" w:cs="Calibri Light"/>
        </w:rPr>
      </w:pPr>
      <w:r w:rsidRPr="00FE6418">
        <w:rPr>
          <w:rFonts w:ascii="Calibri Light" w:hAnsi="Calibri Light" w:cs="Calibri Light"/>
        </w:rPr>
        <w:t>In night mode, the sound of key, heart beat and pulse is muted; the alarm volume and screen brightness are down to their minimum; the settings including key volume, beat volume, PR volume, alarm volume and screen brightness are unavailable.</w:t>
      </w:r>
    </w:p>
    <w:p w14:paraId="3F96C236" w14:textId="77777777" w:rsidR="00D70F28" w:rsidRPr="00FE6418" w:rsidRDefault="00D70F28">
      <w:pPr>
        <w:pStyle w:val="BodyText"/>
        <w:spacing w:before="1"/>
        <w:rPr>
          <w:rFonts w:ascii="Calibri Light" w:hAnsi="Calibri Light" w:cs="Calibri Light"/>
          <w:sz w:val="31"/>
        </w:rPr>
      </w:pPr>
    </w:p>
    <w:p w14:paraId="15A57068" w14:textId="77777777" w:rsidR="00D70F28" w:rsidRPr="00FE6418" w:rsidRDefault="005A5385" w:rsidP="00CD7D1E">
      <w:pPr>
        <w:pStyle w:val="ListParagraph"/>
        <w:numPr>
          <w:ilvl w:val="1"/>
          <w:numId w:val="227"/>
        </w:numPr>
        <w:tabs>
          <w:tab w:val="left" w:pos="1162"/>
        </w:tabs>
        <w:spacing w:before="0"/>
        <w:rPr>
          <w:rFonts w:ascii="Calibri Light" w:hAnsi="Calibri Light" w:cs="Calibri Light"/>
          <w:b/>
          <w:sz w:val="32"/>
        </w:rPr>
      </w:pPr>
      <w:r w:rsidRPr="00FE6418">
        <w:rPr>
          <w:rFonts w:ascii="Calibri Light" w:hAnsi="Calibri Light" w:cs="Calibri Light"/>
          <w:b/>
          <w:sz w:val="32"/>
        </w:rPr>
        <w:t>Changing Monitor</w:t>
      </w:r>
      <w:r w:rsidRPr="00FE6418">
        <w:rPr>
          <w:rFonts w:ascii="Calibri Light" w:hAnsi="Calibri Light" w:cs="Calibri Light"/>
          <w:b/>
          <w:spacing w:val="-3"/>
          <w:sz w:val="32"/>
        </w:rPr>
        <w:t xml:space="preserve"> </w:t>
      </w:r>
      <w:r w:rsidRPr="00FE6418">
        <w:rPr>
          <w:rFonts w:ascii="Calibri Light" w:hAnsi="Calibri Light" w:cs="Calibri Light"/>
          <w:b/>
          <w:sz w:val="32"/>
        </w:rPr>
        <w:t>Settings</w:t>
      </w:r>
    </w:p>
    <w:p w14:paraId="06D5F0A5" w14:textId="77777777" w:rsidR="00D70F28" w:rsidRPr="00FE6418" w:rsidRDefault="005A5385" w:rsidP="00CD7D1E">
      <w:pPr>
        <w:pStyle w:val="ListParagraph"/>
        <w:numPr>
          <w:ilvl w:val="2"/>
          <w:numId w:val="227"/>
        </w:numPr>
        <w:tabs>
          <w:tab w:val="left" w:pos="1382"/>
        </w:tabs>
        <w:spacing w:before="169"/>
        <w:rPr>
          <w:rFonts w:ascii="Calibri Light" w:hAnsi="Calibri Light" w:cs="Calibri Light"/>
          <w:b/>
          <w:sz w:val="30"/>
        </w:rPr>
      </w:pPr>
      <w:r w:rsidRPr="00FE6418">
        <w:rPr>
          <w:rFonts w:ascii="Calibri Light" w:hAnsi="Calibri Light" w:cs="Calibri Light"/>
          <w:b/>
          <w:sz w:val="30"/>
        </w:rPr>
        <w:t>Adjusting Screen</w:t>
      </w:r>
      <w:r w:rsidRPr="00FE6418">
        <w:rPr>
          <w:rFonts w:ascii="Calibri Light" w:hAnsi="Calibri Light" w:cs="Calibri Light"/>
          <w:b/>
          <w:spacing w:val="-1"/>
          <w:sz w:val="30"/>
        </w:rPr>
        <w:t xml:space="preserve"> </w:t>
      </w:r>
      <w:r w:rsidRPr="00FE6418">
        <w:rPr>
          <w:rFonts w:ascii="Calibri Light" w:hAnsi="Calibri Light" w:cs="Calibri Light"/>
          <w:b/>
          <w:sz w:val="30"/>
        </w:rPr>
        <w:t>Brightness</w:t>
      </w:r>
    </w:p>
    <w:p w14:paraId="587D9985" w14:textId="77777777" w:rsidR="00D70F28" w:rsidRPr="00FE6418" w:rsidRDefault="005A5385">
      <w:pPr>
        <w:pStyle w:val="BodyText"/>
        <w:spacing w:before="161"/>
        <w:ind w:left="628"/>
        <w:rPr>
          <w:rFonts w:ascii="Calibri Light" w:hAnsi="Calibri Light" w:cs="Calibri Light"/>
        </w:rPr>
      </w:pPr>
      <w:r w:rsidRPr="00FE6418">
        <w:rPr>
          <w:rFonts w:ascii="Calibri Light" w:hAnsi="Calibri Light" w:cs="Calibri Light"/>
          <w:noProof/>
        </w:rPr>
        <w:drawing>
          <wp:anchor distT="0" distB="0" distL="0" distR="0" simplePos="0" relativeHeight="251848192" behindDoc="1" locked="0" layoutInCell="1" allowOverlap="1" wp14:anchorId="7C37F093" wp14:editId="49FBEA3C">
            <wp:simplePos x="0" y="0"/>
            <wp:positionH relativeFrom="page">
              <wp:posOffset>2561025</wp:posOffset>
            </wp:positionH>
            <wp:positionV relativeFrom="paragraph">
              <wp:posOffset>394861</wp:posOffset>
            </wp:positionV>
            <wp:extent cx="326248" cy="326813"/>
            <wp:effectExtent l="0" t="0" r="0" b="0"/>
            <wp:wrapNone/>
            <wp:docPr id="17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2.png"/>
                    <pic:cNvPicPr/>
                  </pic:nvPicPr>
                  <pic:blipFill>
                    <a:blip r:embed="rId101" cstate="print"/>
                    <a:stretch>
                      <a:fillRect/>
                    </a:stretch>
                  </pic:blipFill>
                  <pic:spPr>
                    <a:xfrm>
                      <a:off x="0" y="0"/>
                      <a:ext cx="326248" cy="326813"/>
                    </a:xfrm>
                    <a:prstGeom prst="rect">
                      <a:avLst/>
                    </a:prstGeom>
                  </pic:spPr>
                </pic:pic>
              </a:graphicData>
            </a:graphic>
          </wp:anchor>
        </w:drawing>
      </w:r>
      <w:r w:rsidRPr="00FE6418">
        <w:rPr>
          <w:rFonts w:ascii="Calibri Light" w:hAnsi="Calibri Light" w:cs="Calibri Light"/>
        </w:rPr>
        <w:t>To change the screen brightness:</w:t>
      </w:r>
    </w:p>
    <w:p w14:paraId="65776A44" w14:textId="77777777" w:rsidR="00D70F28" w:rsidRPr="00FE6418" w:rsidRDefault="00D70F28">
      <w:pPr>
        <w:pStyle w:val="BodyText"/>
        <w:rPr>
          <w:rFonts w:ascii="Calibri Light" w:hAnsi="Calibri Light" w:cs="Calibri Light"/>
          <w:sz w:val="26"/>
        </w:rPr>
      </w:pPr>
    </w:p>
    <w:p w14:paraId="3134A293" w14:textId="77777777" w:rsidR="00D70F28" w:rsidRPr="00FE6418" w:rsidRDefault="005A5385">
      <w:pPr>
        <w:pStyle w:val="ListParagraph"/>
        <w:numPr>
          <w:ilvl w:val="0"/>
          <w:numId w:val="215"/>
        </w:numPr>
        <w:tabs>
          <w:tab w:val="left" w:pos="1081"/>
          <w:tab w:val="left" w:pos="1083"/>
          <w:tab w:val="left" w:pos="4080"/>
        </w:tabs>
        <w:spacing w:before="210"/>
        <w:rPr>
          <w:rFonts w:ascii="Calibri Light" w:hAnsi="Calibri Light" w:cs="Calibri Light"/>
          <w:sz w:val="24"/>
        </w:rPr>
      </w:pPr>
      <w:r w:rsidRPr="00FE6418">
        <w:rPr>
          <w:rFonts w:ascii="Calibri Light" w:hAnsi="Calibri Light" w:cs="Calibri Light"/>
          <w:sz w:val="24"/>
        </w:rPr>
        <w:t>Select the</w:t>
      </w:r>
      <w:r w:rsidRPr="00FE6418">
        <w:rPr>
          <w:rFonts w:ascii="Calibri Light" w:hAnsi="Calibri Light" w:cs="Calibri Light"/>
          <w:spacing w:val="-2"/>
          <w:sz w:val="24"/>
        </w:rPr>
        <w:t xml:space="preserve"> </w:t>
      </w:r>
      <w:r w:rsidRPr="00FE6418">
        <w:rPr>
          <w:rFonts w:ascii="Calibri Light" w:hAnsi="Calibri Light" w:cs="Calibri Light"/>
          <w:sz w:val="24"/>
        </w:rPr>
        <w:t>shortcut key</w:t>
      </w:r>
      <w:r w:rsidRPr="00FE6418">
        <w:rPr>
          <w:rFonts w:ascii="Calibri Light" w:hAnsi="Calibri Light" w:cs="Calibri Light"/>
          <w:sz w:val="24"/>
        </w:rPr>
        <w:tab/>
        <w:t>on the screen directly, or</w:t>
      </w:r>
    </w:p>
    <w:p w14:paraId="4B4D9C25" w14:textId="77777777" w:rsidR="00D70F28" w:rsidRPr="00FE6418" w:rsidRDefault="005A5385">
      <w:pPr>
        <w:pStyle w:val="ListParagraph"/>
        <w:numPr>
          <w:ilvl w:val="0"/>
          <w:numId w:val="215"/>
        </w:numPr>
        <w:tabs>
          <w:tab w:val="left" w:pos="1081"/>
          <w:tab w:val="left" w:pos="1083"/>
        </w:tabs>
        <w:spacing w:line="271" w:lineRule="auto"/>
        <w:ind w:right="725"/>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Common Function &gt; Brightness</w:t>
      </w:r>
      <w:r w:rsidRPr="00FE6418">
        <w:rPr>
          <w:rFonts w:ascii="Calibri Light" w:hAnsi="Calibri Light" w:cs="Calibri Light"/>
          <w:sz w:val="24"/>
        </w:rPr>
        <w:t>, and select the appropriate setting for the screen brightness</w:t>
      </w:r>
      <w:r w:rsidRPr="00FE6418">
        <w:rPr>
          <w:rFonts w:ascii="Calibri Light" w:hAnsi="Calibri Light" w:cs="Calibri Light"/>
          <w:b/>
          <w:sz w:val="24"/>
        </w:rPr>
        <w:t xml:space="preserve">. 10 </w:t>
      </w:r>
      <w:r w:rsidRPr="00FE6418">
        <w:rPr>
          <w:rFonts w:ascii="Calibri Light" w:hAnsi="Calibri Light" w:cs="Calibri Light"/>
          <w:sz w:val="24"/>
        </w:rPr>
        <w:t xml:space="preserve">is the brightest, </w:t>
      </w:r>
      <w:r w:rsidRPr="00FE6418">
        <w:rPr>
          <w:rFonts w:ascii="Calibri Light" w:hAnsi="Calibri Light" w:cs="Calibri Light"/>
          <w:b/>
          <w:sz w:val="24"/>
        </w:rPr>
        <w:t xml:space="preserve">1 </w:t>
      </w:r>
      <w:r w:rsidRPr="00FE6418">
        <w:rPr>
          <w:rFonts w:ascii="Calibri Light" w:hAnsi="Calibri Light" w:cs="Calibri Light"/>
          <w:sz w:val="24"/>
        </w:rPr>
        <w:t>is the least</w:t>
      </w:r>
      <w:r w:rsidRPr="00FE6418">
        <w:rPr>
          <w:rFonts w:ascii="Calibri Light" w:hAnsi="Calibri Light" w:cs="Calibri Light"/>
          <w:spacing w:val="-1"/>
          <w:sz w:val="24"/>
        </w:rPr>
        <w:t xml:space="preserve"> </w:t>
      </w:r>
      <w:r w:rsidRPr="00FE6418">
        <w:rPr>
          <w:rFonts w:ascii="Calibri Light" w:hAnsi="Calibri Light" w:cs="Calibri Light"/>
          <w:sz w:val="24"/>
        </w:rPr>
        <w:t>bright.</w:t>
      </w:r>
    </w:p>
    <w:p w14:paraId="7B6C20DD" w14:textId="77777777" w:rsidR="00D70F28" w:rsidRPr="00FE6418" w:rsidRDefault="005A5385" w:rsidP="00CD7D1E">
      <w:pPr>
        <w:pStyle w:val="ListParagraph"/>
        <w:numPr>
          <w:ilvl w:val="2"/>
          <w:numId w:val="227"/>
        </w:numPr>
        <w:tabs>
          <w:tab w:val="left" w:pos="1382"/>
        </w:tabs>
        <w:spacing w:before="126"/>
        <w:rPr>
          <w:rFonts w:ascii="Calibri Light" w:hAnsi="Calibri Light" w:cs="Calibri Light"/>
          <w:b/>
          <w:sz w:val="30"/>
        </w:rPr>
      </w:pPr>
      <w:r w:rsidRPr="00FE6418">
        <w:rPr>
          <w:rFonts w:ascii="Calibri Light" w:hAnsi="Calibri Light" w:cs="Calibri Light"/>
          <w:b/>
          <w:sz w:val="30"/>
        </w:rPr>
        <w:t>Changing Date and</w:t>
      </w:r>
      <w:r w:rsidRPr="00FE6418">
        <w:rPr>
          <w:rFonts w:ascii="Calibri Light" w:hAnsi="Calibri Light" w:cs="Calibri Light"/>
          <w:b/>
          <w:spacing w:val="-2"/>
          <w:sz w:val="30"/>
        </w:rPr>
        <w:t xml:space="preserve"> </w:t>
      </w:r>
      <w:r w:rsidRPr="00FE6418">
        <w:rPr>
          <w:rFonts w:ascii="Calibri Light" w:hAnsi="Calibri Light" w:cs="Calibri Light"/>
          <w:b/>
          <w:sz w:val="30"/>
        </w:rPr>
        <w:t>Time</w:t>
      </w:r>
    </w:p>
    <w:p w14:paraId="7E35ADED" w14:textId="77777777" w:rsidR="00D70F28" w:rsidRPr="00FE6418" w:rsidRDefault="00F913D9">
      <w:pPr>
        <w:spacing w:before="159"/>
        <w:ind w:left="628"/>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542016" behindDoc="0" locked="0" layoutInCell="1" allowOverlap="1" wp14:anchorId="0DA9EAFE" wp14:editId="6055E6D2">
                <wp:simplePos x="0" y="0"/>
                <wp:positionH relativeFrom="page">
                  <wp:posOffset>774065</wp:posOffset>
                </wp:positionH>
                <wp:positionV relativeFrom="paragraph">
                  <wp:posOffset>380365</wp:posOffset>
                </wp:positionV>
                <wp:extent cx="6015355" cy="36830"/>
                <wp:effectExtent l="0" t="0" r="0" b="0"/>
                <wp:wrapNone/>
                <wp:docPr id="1049"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9"/>
                          <a:chExt cx="9473" cy="58"/>
                        </a:xfrm>
                      </wpg:grpSpPr>
                      <wps:wsp>
                        <wps:cNvPr id="1050" name="Line 690"/>
                        <wps:cNvCnPr>
                          <a:cxnSpLocks noChangeShapeType="1"/>
                        </wps:cNvCnPr>
                        <wps:spPr bwMode="auto">
                          <a:xfrm>
                            <a:off x="1219" y="60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51" name="Rectangle 689"/>
                        <wps:cNvSpPr>
                          <a:spLocks noChangeArrowheads="1"/>
                        </wps:cNvSpPr>
                        <wps:spPr bwMode="auto">
                          <a:xfrm>
                            <a:off x="1219" y="62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A2CBA3" id="Group 688" o:spid="_x0000_s1026" style="position:absolute;margin-left:60.95pt;margin-top:29.95pt;width:473.65pt;height:2.9pt;z-index:251542016;mso-position-horizontal-relative:page" coordorigin="1219,59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">
                <v:line id="Line 690" o:spid="_x0000_s1027" style="position:absolute;visibility:visible;mso-wrap-style:square" from="1219,606" to="10692,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" strokecolor="#f60" strokeweight=".72pt"/>
                <v:rect id="Rectangle 689" o:spid="_x0000_s1028" style="position:absolute;left:1219;top:62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" fillcolor="#f60" stroked="f"/>
                <w10:wrap anchorx="page"/>
              </v:group>
            </w:pict>
          </mc:Fallback>
        </mc:AlternateContent>
      </w:r>
      <w:r w:rsidR="005A5385" w:rsidRPr="00FE6418">
        <w:rPr>
          <w:rFonts w:ascii="Calibri Light" w:hAnsi="Calibri Light" w:cs="Calibri Light"/>
          <w:sz w:val="24"/>
        </w:rPr>
        <w:t xml:space="preserve">To change the date and time, please refer to Section </w:t>
      </w:r>
      <w:r w:rsidR="005A5385" w:rsidRPr="00FE6418">
        <w:rPr>
          <w:rFonts w:ascii="Calibri Light" w:hAnsi="Calibri Light" w:cs="Calibri Light"/>
          <w:i/>
          <w:sz w:val="24"/>
        </w:rPr>
        <w:t>Setting Date and Time</w:t>
      </w:r>
      <w:r w:rsidR="005A5385" w:rsidRPr="00FE6418">
        <w:rPr>
          <w:rFonts w:ascii="Calibri Light" w:hAnsi="Calibri Light" w:cs="Calibri Light"/>
          <w:sz w:val="24"/>
        </w:rPr>
        <w:t>.</w:t>
      </w:r>
    </w:p>
    <w:p w14:paraId="6C5E4FCF" w14:textId="77777777" w:rsidR="00D70F28" w:rsidRPr="00FE6418" w:rsidRDefault="00F913D9">
      <w:pPr>
        <w:pStyle w:val="BodyText"/>
        <w:spacing w:before="2"/>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538944" behindDoc="1" locked="0" layoutInCell="1" allowOverlap="1" wp14:anchorId="498BB357" wp14:editId="5A84FD20">
                <wp:simplePos x="0" y="0"/>
                <wp:positionH relativeFrom="page">
                  <wp:posOffset>774065</wp:posOffset>
                </wp:positionH>
                <wp:positionV relativeFrom="paragraph">
                  <wp:posOffset>140970</wp:posOffset>
                </wp:positionV>
                <wp:extent cx="6015355" cy="200025"/>
                <wp:effectExtent l="0" t="0" r="0" b="0"/>
                <wp:wrapTopAndBottom/>
                <wp:docPr id="1048"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4BBF0DE"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BB357" id="Text Box 687" o:spid="_x0000_s1055" type="#_x0000_t202" style="position:absolute;margin-left:60.95pt;margin-top:11.1pt;width:473.65pt;height:15.75pt;z-index:-251777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" fillcolor="#e6e6e6" stroked="f">
                <v:textbox inset="0,0,0,0">
                  <w:txbxContent>
                    <w:p w14:paraId="24BBF0DE"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7928BBFF" w14:textId="77777777" w:rsidR="00D70F28" w:rsidRPr="00FE6418" w:rsidRDefault="005A5385">
      <w:pPr>
        <w:pStyle w:val="BodyText"/>
        <w:spacing w:before="100"/>
        <w:ind w:left="628"/>
        <w:rPr>
          <w:rFonts w:ascii="Calibri Light" w:hAnsi="Calibri Light" w:cs="Calibri Light"/>
        </w:rPr>
      </w:pPr>
      <w:r w:rsidRPr="00FE6418">
        <w:rPr>
          <w:rFonts w:ascii="Calibri Light" w:hAnsi="Calibri Light" w:cs="Calibri Light"/>
        </w:rPr>
        <w:t>A change in date and time will influence the storage of trend data.</w:t>
      </w:r>
    </w:p>
    <w:p w14:paraId="2AC112F5"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539968" behindDoc="1" locked="0" layoutInCell="1" allowOverlap="1" wp14:anchorId="3CCE2967" wp14:editId="3AEF919D">
                <wp:simplePos x="0" y="0"/>
                <wp:positionH relativeFrom="page">
                  <wp:posOffset>774065</wp:posOffset>
                </wp:positionH>
                <wp:positionV relativeFrom="paragraph">
                  <wp:posOffset>100965</wp:posOffset>
                </wp:positionV>
                <wp:extent cx="6015355" cy="36830"/>
                <wp:effectExtent l="0" t="0" r="0" b="0"/>
                <wp:wrapTopAndBottom/>
                <wp:docPr id="1045"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1046" name="Line 686"/>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47" name="Line 685"/>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6E4989" id="Group 684" o:spid="_x0000_s1026" style="position:absolute;margin-left:60.95pt;margin-top:7.95pt;width:473.65pt;height:2.9pt;z-index:-251776512;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">
                <v:line id="Line 686"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" strokecolor="#f60" strokeweight=".72pt"/>
                <v:line id="Line 685"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" strokecolor="#f60" strokeweight="1.44pt"/>
                <w10:wrap type="topAndBottom" anchorx="page"/>
              </v:group>
            </w:pict>
          </mc:Fallback>
        </mc:AlternateContent>
      </w:r>
    </w:p>
    <w:p w14:paraId="4C011B71" w14:textId="77777777" w:rsidR="00D70F28" w:rsidRPr="00FE6418" w:rsidRDefault="00D70F28">
      <w:pPr>
        <w:rPr>
          <w:rFonts w:ascii="Calibri Light" w:hAnsi="Calibri Light" w:cs="Calibri Light"/>
          <w:sz w:val="10"/>
        </w:rPr>
        <w:sectPr w:rsidR="00D70F28" w:rsidRPr="00FE6418">
          <w:pgSz w:w="11910" w:h="16850"/>
          <w:pgMar w:top="1180" w:right="520" w:bottom="960" w:left="620" w:header="910" w:footer="775" w:gutter="0"/>
          <w:cols w:space="720"/>
        </w:sectPr>
      </w:pPr>
    </w:p>
    <w:p w14:paraId="6186A11B" w14:textId="77777777" w:rsidR="00D70F28" w:rsidRPr="00FE6418" w:rsidRDefault="00D70F28">
      <w:pPr>
        <w:pStyle w:val="BodyText"/>
        <w:spacing w:before="3"/>
        <w:rPr>
          <w:rFonts w:ascii="Calibri Light" w:hAnsi="Calibri Light" w:cs="Calibri Light"/>
          <w:sz w:val="12"/>
        </w:rPr>
      </w:pPr>
    </w:p>
    <w:p w14:paraId="04DF6799" w14:textId="77777777" w:rsidR="00D70F28" w:rsidRPr="00FE6418" w:rsidRDefault="005A5385" w:rsidP="00CD7D1E">
      <w:pPr>
        <w:pStyle w:val="ListParagraph"/>
        <w:numPr>
          <w:ilvl w:val="1"/>
          <w:numId w:val="227"/>
        </w:numPr>
        <w:tabs>
          <w:tab w:val="left" w:pos="1162"/>
        </w:tabs>
        <w:spacing w:before="89"/>
        <w:rPr>
          <w:rFonts w:ascii="Calibri Light" w:hAnsi="Calibri Light" w:cs="Calibri Light"/>
          <w:b/>
          <w:sz w:val="32"/>
        </w:rPr>
      </w:pPr>
      <w:r w:rsidRPr="00FE6418">
        <w:rPr>
          <w:rFonts w:ascii="Calibri Light" w:hAnsi="Calibri Light" w:cs="Calibri Light"/>
          <w:b/>
          <w:sz w:val="32"/>
        </w:rPr>
        <w:t>Adjusting</w:t>
      </w:r>
      <w:r w:rsidRPr="00FE6418">
        <w:rPr>
          <w:rFonts w:ascii="Calibri Light" w:hAnsi="Calibri Light" w:cs="Calibri Light"/>
          <w:b/>
          <w:spacing w:val="-2"/>
          <w:sz w:val="32"/>
        </w:rPr>
        <w:t xml:space="preserve"> </w:t>
      </w:r>
      <w:r w:rsidRPr="00FE6418">
        <w:rPr>
          <w:rFonts w:ascii="Calibri Light" w:hAnsi="Calibri Light" w:cs="Calibri Light"/>
          <w:b/>
          <w:sz w:val="32"/>
        </w:rPr>
        <w:t>Volume</w:t>
      </w:r>
    </w:p>
    <w:p w14:paraId="09960372" w14:textId="77777777" w:rsidR="00D70F28" w:rsidRPr="00FE6418" w:rsidRDefault="005A5385" w:rsidP="00CD7D1E">
      <w:pPr>
        <w:pStyle w:val="ListParagraph"/>
        <w:numPr>
          <w:ilvl w:val="2"/>
          <w:numId w:val="227"/>
        </w:numPr>
        <w:tabs>
          <w:tab w:val="left" w:pos="1382"/>
        </w:tabs>
        <w:spacing w:before="170"/>
        <w:rPr>
          <w:rFonts w:ascii="Calibri Light" w:hAnsi="Calibri Light" w:cs="Calibri Light"/>
          <w:b/>
          <w:sz w:val="30"/>
        </w:rPr>
      </w:pPr>
      <w:r w:rsidRPr="00FE6418">
        <w:rPr>
          <w:rFonts w:ascii="Calibri Light" w:hAnsi="Calibri Light" w:cs="Calibri Light"/>
          <w:b/>
          <w:sz w:val="30"/>
        </w:rPr>
        <w:t>Adjusting Key Volume</w:t>
      </w:r>
    </w:p>
    <w:p w14:paraId="5B0EDBFE" w14:textId="77777777" w:rsidR="00D70F28" w:rsidRPr="00FE6418" w:rsidRDefault="005A5385">
      <w:pPr>
        <w:pStyle w:val="BodyText"/>
        <w:spacing w:before="158" w:line="271" w:lineRule="auto"/>
        <w:ind w:left="628" w:right="796"/>
        <w:rPr>
          <w:rFonts w:ascii="Calibri Light" w:hAnsi="Calibri Light" w:cs="Calibri Light"/>
        </w:rPr>
      </w:pPr>
      <w:r w:rsidRPr="00FE6418">
        <w:rPr>
          <w:rFonts w:ascii="Calibri Light" w:hAnsi="Calibri Light" w:cs="Calibri Light"/>
          <w:noProof/>
        </w:rPr>
        <w:drawing>
          <wp:anchor distT="0" distB="0" distL="0" distR="0" simplePos="0" relativeHeight="251621888" behindDoc="1" locked="0" layoutInCell="1" allowOverlap="1" wp14:anchorId="2E70A182" wp14:editId="13B1F779">
            <wp:simplePos x="0" y="0"/>
            <wp:positionH relativeFrom="page">
              <wp:posOffset>2540635</wp:posOffset>
            </wp:positionH>
            <wp:positionV relativeFrom="paragraph">
              <wp:posOffset>606803</wp:posOffset>
            </wp:positionV>
            <wp:extent cx="498276" cy="245533"/>
            <wp:effectExtent l="0" t="0" r="0" b="0"/>
            <wp:wrapNone/>
            <wp:docPr id="17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9.png"/>
                    <pic:cNvPicPr/>
                  </pic:nvPicPr>
                  <pic:blipFill>
                    <a:blip r:embed="rId98" cstate="print"/>
                    <a:stretch>
                      <a:fillRect/>
                    </a:stretch>
                  </pic:blipFill>
                  <pic:spPr>
                    <a:xfrm>
                      <a:off x="0" y="0"/>
                      <a:ext cx="498276" cy="245533"/>
                    </a:xfrm>
                    <a:prstGeom prst="rect">
                      <a:avLst/>
                    </a:prstGeom>
                  </pic:spPr>
                </pic:pic>
              </a:graphicData>
            </a:graphic>
          </wp:anchor>
        </w:drawing>
      </w:r>
      <w:r w:rsidRPr="00FE6418">
        <w:rPr>
          <w:rFonts w:ascii="Calibri Light" w:hAnsi="Calibri Light" w:cs="Calibri Light"/>
        </w:rPr>
        <w:t>The key volume is the volume you hear when you select any field on the monitor screen or when you turn the knob. To adjust the key volume:</w:t>
      </w:r>
    </w:p>
    <w:p w14:paraId="641A8639" w14:textId="77777777" w:rsidR="00D70F28" w:rsidRPr="00FE6418" w:rsidRDefault="00D70F28">
      <w:pPr>
        <w:pStyle w:val="BodyText"/>
        <w:spacing w:before="9"/>
        <w:rPr>
          <w:rFonts w:ascii="Calibri Light" w:hAnsi="Calibri Light" w:cs="Calibri Light"/>
          <w:sz w:val="32"/>
        </w:rPr>
      </w:pPr>
    </w:p>
    <w:p w14:paraId="689C2893" w14:textId="77777777" w:rsidR="00D70F28" w:rsidRPr="00FE6418" w:rsidRDefault="005A5385">
      <w:pPr>
        <w:pStyle w:val="ListParagraph"/>
        <w:numPr>
          <w:ilvl w:val="0"/>
          <w:numId w:val="214"/>
        </w:numPr>
        <w:tabs>
          <w:tab w:val="left" w:pos="1081"/>
          <w:tab w:val="left" w:pos="1083"/>
          <w:tab w:val="left" w:pos="4339"/>
        </w:tabs>
        <w:spacing w:before="0"/>
        <w:rPr>
          <w:rFonts w:ascii="Calibri Light" w:hAnsi="Calibri Light" w:cs="Calibri Light"/>
          <w:sz w:val="24"/>
        </w:rPr>
      </w:pPr>
      <w:r w:rsidRPr="00FE6418">
        <w:rPr>
          <w:rFonts w:ascii="Calibri Light" w:hAnsi="Calibri Light" w:cs="Calibri Light"/>
          <w:sz w:val="24"/>
        </w:rPr>
        <w:t>Select the</w:t>
      </w:r>
      <w:r w:rsidRPr="00FE6418">
        <w:rPr>
          <w:rFonts w:ascii="Calibri Light" w:hAnsi="Calibri Light" w:cs="Calibri Light"/>
          <w:spacing w:val="-2"/>
          <w:sz w:val="24"/>
        </w:rPr>
        <w:t xml:space="preserve"> </w:t>
      </w:r>
      <w:r w:rsidRPr="00FE6418">
        <w:rPr>
          <w:rFonts w:ascii="Calibri Light" w:hAnsi="Calibri Light" w:cs="Calibri Light"/>
          <w:sz w:val="24"/>
        </w:rPr>
        <w:t>shortcut key</w:t>
      </w:r>
      <w:r w:rsidRPr="00FE6418">
        <w:rPr>
          <w:rFonts w:ascii="Calibri Light" w:hAnsi="Calibri Light" w:cs="Calibri Light"/>
          <w:sz w:val="24"/>
        </w:rPr>
        <w:tab/>
        <w:t>on the screen directly, or</w:t>
      </w:r>
    </w:p>
    <w:p w14:paraId="49CD7082" w14:textId="77777777" w:rsidR="00D70F28" w:rsidRPr="00FE6418" w:rsidRDefault="005A5385">
      <w:pPr>
        <w:pStyle w:val="ListParagraph"/>
        <w:numPr>
          <w:ilvl w:val="0"/>
          <w:numId w:val="214"/>
        </w:numPr>
        <w:tabs>
          <w:tab w:val="left" w:pos="1083"/>
        </w:tabs>
        <w:spacing w:line="271" w:lineRule="auto"/>
        <w:ind w:right="719"/>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System Setup </w:t>
      </w:r>
      <w:r w:rsidRPr="00FE6418">
        <w:rPr>
          <w:rFonts w:ascii="Calibri Light" w:hAnsi="Calibri Light" w:cs="Calibri Light"/>
          <w:sz w:val="24"/>
        </w:rPr>
        <w:t xml:space="preserve">&gt; </w:t>
      </w:r>
      <w:r w:rsidRPr="00FE6418">
        <w:rPr>
          <w:rFonts w:ascii="Calibri Light" w:hAnsi="Calibri Light" w:cs="Calibri Light"/>
          <w:b/>
          <w:sz w:val="24"/>
        </w:rPr>
        <w:t>Key Volume</w:t>
      </w:r>
      <w:r w:rsidRPr="00FE6418">
        <w:rPr>
          <w:rFonts w:ascii="Calibri Light" w:hAnsi="Calibri Light" w:cs="Calibri Light"/>
          <w:sz w:val="24"/>
        </w:rPr>
        <w:t>, then select the appropriate setting for the key volume: five bars represent the maximum volume and one bar represents the minimum volume. If none of bars are selected, the key volume will be</w:t>
      </w:r>
      <w:r w:rsidRPr="00FE6418">
        <w:rPr>
          <w:rFonts w:ascii="Calibri Light" w:hAnsi="Calibri Light" w:cs="Calibri Light"/>
          <w:spacing w:val="-8"/>
          <w:sz w:val="24"/>
        </w:rPr>
        <w:t xml:space="preserve"> </w:t>
      </w:r>
      <w:r w:rsidRPr="00FE6418">
        <w:rPr>
          <w:rFonts w:ascii="Calibri Light" w:hAnsi="Calibri Light" w:cs="Calibri Light"/>
          <w:sz w:val="24"/>
        </w:rPr>
        <w:t>off.</w:t>
      </w:r>
    </w:p>
    <w:p w14:paraId="696214A6" w14:textId="77777777" w:rsidR="00D70F28" w:rsidRPr="00FE6418" w:rsidRDefault="00D70F28">
      <w:pPr>
        <w:pStyle w:val="BodyText"/>
        <w:spacing w:before="8"/>
        <w:rPr>
          <w:rFonts w:ascii="Calibri Light" w:hAnsi="Calibri Light" w:cs="Calibri Light"/>
          <w:sz w:val="31"/>
        </w:rPr>
      </w:pPr>
    </w:p>
    <w:p w14:paraId="72BF13F2" w14:textId="77777777" w:rsidR="00D70F28" w:rsidRPr="00FE6418" w:rsidRDefault="005A5385" w:rsidP="00CD7D1E">
      <w:pPr>
        <w:pStyle w:val="ListParagraph"/>
        <w:numPr>
          <w:ilvl w:val="2"/>
          <w:numId w:val="227"/>
        </w:numPr>
        <w:tabs>
          <w:tab w:val="left" w:pos="1382"/>
        </w:tabs>
        <w:spacing w:before="0"/>
        <w:rPr>
          <w:rFonts w:ascii="Calibri Light" w:hAnsi="Calibri Light" w:cs="Calibri Light"/>
          <w:b/>
          <w:sz w:val="30"/>
        </w:rPr>
      </w:pPr>
      <w:r w:rsidRPr="00FE6418">
        <w:rPr>
          <w:rFonts w:ascii="Calibri Light" w:hAnsi="Calibri Light" w:cs="Calibri Light"/>
          <w:b/>
          <w:sz w:val="30"/>
        </w:rPr>
        <w:t>Adjusting Alarm Volume</w:t>
      </w:r>
    </w:p>
    <w:p w14:paraId="276D1D7B" w14:textId="77777777" w:rsidR="00D70F28" w:rsidRPr="00FE6418" w:rsidRDefault="005A5385">
      <w:pPr>
        <w:pStyle w:val="BodyText"/>
        <w:spacing w:before="161"/>
        <w:ind w:left="628"/>
        <w:rPr>
          <w:rFonts w:ascii="Calibri Light" w:hAnsi="Calibri Light" w:cs="Calibri Light"/>
        </w:rPr>
      </w:pPr>
      <w:r w:rsidRPr="00FE6418">
        <w:rPr>
          <w:rFonts w:ascii="Calibri Light" w:hAnsi="Calibri Light" w:cs="Calibri Light"/>
          <w:noProof/>
        </w:rPr>
        <w:drawing>
          <wp:anchor distT="0" distB="0" distL="0" distR="0" simplePos="0" relativeHeight="251623936" behindDoc="1" locked="0" layoutInCell="1" allowOverlap="1" wp14:anchorId="79C9C09E" wp14:editId="2D6FA2B7">
            <wp:simplePos x="0" y="0"/>
            <wp:positionH relativeFrom="page">
              <wp:posOffset>2532321</wp:posOffset>
            </wp:positionH>
            <wp:positionV relativeFrom="paragraph">
              <wp:posOffset>394551</wp:posOffset>
            </wp:positionV>
            <wp:extent cx="345558" cy="287302"/>
            <wp:effectExtent l="0" t="0" r="0" b="0"/>
            <wp:wrapNone/>
            <wp:docPr id="17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6.png"/>
                    <pic:cNvPicPr/>
                  </pic:nvPicPr>
                  <pic:blipFill>
                    <a:blip r:embed="rId105" cstate="print"/>
                    <a:stretch>
                      <a:fillRect/>
                    </a:stretch>
                  </pic:blipFill>
                  <pic:spPr>
                    <a:xfrm>
                      <a:off x="0" y="0"/>
                      <a:ext cx="345558" cy="287302"/>
                    </a:xfrm>
                    <a:prstGeom prst="rect">
                      <a:avLst/>
                    </a:prstGeom>
                  </pic:spPr>
                </pic:pic>
              </a:graphicData>
            </a:graphic>
          </wp:anchor>
        </w:drawing>
      </w:r>
      <w:r w:rsidRPr="00FE6418">
        <w:rPr>
          <w:rFonts w:ascii="Calibri Light" w:hAnsi="Calibri Light" w:cs="Calibri Light"/>
        </w:rPr>
        <w:t>To change the alarm volume, please</w:t>
      </w:r>
    </w:p>
    <w:p w14:paraId="2010C72F" w14:textId="77777777" w:rsidR="00D70F28" w:rsidRPr="00FE6418" w:rsidRDefault="00D70F28">
      <w:pPr>
        <w:pStyle w:val="BodyText"/>
        <w:spacing w:before="4"/>
        <w:rPr>
          <w:rFonts w:ascii="Calibri Light" w:hAnsi="Calibri Light" w:cs="Calibri Light"/>
          <w:sz w:val="38"/>
        </w:rPr>
      </w:pPr>
    </w:p>
    <w:p w14:paraId="3EB62533" w14:textId="77777777" w:rsidR="00D70F28" w:rsidRPr="00FE6418" w:rsidRDefault="005A5385">
      <w:pPr>
        <w:pStyle w:val="ListParagraph"/>
        <w:numPr>
          <w:ilvl w:val="0"/>
          <w:numId w:val="213"/>
        </w:numPr>
        <w:tabs>
          <w:tab w:val="left" w:pos="1041"/>
          <w:tab w:val="left" w:pos="1042"/>
          <w:tab w:val="left" w:pos="4060"/>
        </w:tabs>
        <w:spacing w:before="1"/>
        <w:rPr>
          <w:rFonts w:ascii="Calibri Light" w:hAnsi="Calibri Light" w:cs="Calibri Light"/>
          <w:sz w:val="24"/>
        </w:rPr>
      </w:pPr>
      <w:r w:rsidRPr="00FE6418">
        <w:rPr>
          <w:rFonts w:ascii="Calibri Light" w:hAnsi="Calibri Light" w:cs="Calibri Light"/>
          <w:sz w:val="24"/>
        </w:rPr>
        <w:t>Select the</w:t>
      </w:r>
      <w:r w:rsidRPr="00FE6418">
        <w:rPr>
          <w:rFonts w:ascii="Calibri Light" w:hAnsi="Calibri Light" w:cs="Calibri Light"/>
          <w:spacing w:val="-2"/>
          <w:sz w:val="24"/>
        </w:rPr>
        <w:t xml:space="preserve"> </w:t>
      </w:r>
      <w:r w:rsidRPr="00FE6418">
        <w:rPr>
          <w:rFonts w:ascii="Calibri Light" w:hAnsi="Calibri Light" w:cs="Calibri Light"/>
          <w:sz w:val="24"/>
        </w:rPr>
        <w:t>shortcut key</w:t>
      </w:r>
      <w:r w:rsidRPr="00FE6418">
        <w:rPr>
          <w:rFonts w:ascii="Calibri Light" w:hAnsi="Calibri Light" w:cs="Calibri Light"/>
          <w:sz w:val="24"/>
        </w:rPr>
        <w:tab/>
        <w:t>on the screen directly, or</w:t>
      </w:r>
    </w:p>
    <w:p w14:paraId="6CBDE82C" w14:textId="13831617" w:rsidR="00D70F28" w:rsidRPr="00FE6418" w:rsidRDefault="005A5385">
      <w:pPr>
        <w:pStyle w:val="ListParagraph"/>
        <w:numPr>
          <w:ilvl w:val="0"/>
          <w:numId w:val="213"/>
        </w:numPr>
        <w:tabs>
          <w:tab w:val="left" w:pos="1042"/>
        </w:tabs>
        <w:spacing w:before="153" w:line="271" w:lineRule="auto"/>
        <w:ind w:left="986" w:right="723" w:hanging="359"/>
        <w:jc w:val="both"/>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Alarm Setup </w:t>
      </w:r>
      <w:r w:rsidRPr="00FE6418">
        <w:rPr>
          <w:rFonts w:ascii="Calibri Light" w:hAnsi="Calibri Light" w:cs="Calibri Light"/>
          <w:sz w:val="24"/>
        </w:rPr>
        <w:t xml:space="preserve">and select the desired setting for the </w:t>
      </w:r>
      <w:r w:rsidRPr="00FE6418">
        <w:rPr>
          <w:rFonts w:ascii="Calibri Light" w:hAnsi="Calibri Light" w:cs="Calibri Light"/>
          <w:b/>
          <w:sz w:val="24"/>
        </w:rPr>
        <w:t>Alarm</w:t>
      </w:r>
      <w:r w:rsidR="00DD5B3C">
        <w:rPr>
          <w:rFonts w:ascii="Calibri Light" w:hAnsi="Calibri Light" w:cs="Calibri Light"/>
          <w:b/>
          <w:sz w:val="24"/>
        </w:rPr>
        <w:t xml:space="preserve"> </w:t>
      </w:r>
      <w:r w:rsidRPr="00FE6418">
        <w:rPr>
          <w:rFonts w:ascii="Calibri Light" w:hAnsi="Calibri Light" w:cs="Calibri Light"/>
          <w:b/>
          <w:sz w:val="24"/>
        </w:rPr>
        <w:t xml:space="preserve">Volume </w:t>
      </w:r>
      <w:r w:rsidRPr="00FE6418">
        <w:rPr>
          <w:rFonts w:ascii="Calibri Light" w:hAnsi="Calibri Light" w:cs="Calibri Light"/>
          <w:sz w:val="24"/>
        </w:rPr>
        <w:t>item: five bars represent the maximum volume and one bar represents the minimum</w:t>
      </w:r>
      <w:r w:rsidRPr="00FE6418">
        <w:rPr>
          <w:rFonts w:ascii="Calibri Light" w:hAnsi="Calibri Light" w:cs="Calibri Light"/>
          <w:spacing w:val="-3"/>
          <w:sz w:val="24"/>
        </w:rPr>
        <w:t xml:space="preserve"> </w:t>
      </w:r>
      <w:r w:rsidRPr="00FE6418">
        <w:rPr>
          <w:rFonts w:ascii="Calibri Light" w:hAnsi="Calibri Light" w:cs="Calibri Light"/>
          <w:sz w:val="24"/>
        </w:rPr>
        <w:t>volume.</w:t>
      </w:r>
    </w:p>
    <w:p w14:paraId="4C80C73C" w14:textId="77777777" w:rsidR="00D70F28" w:rsidRPr="00FE6418" w:rsidRDefault="00D70F28">
      <w:pPr>
        <w:pStyle w:val="BodyText"/>
        <w:spacing w:before="9"/>
        <w:rPr>
          <w:rFonts w:ascii="Calibri Light" w:hAnsi="Calibri Light" w:cs="Calibri Light"/>
          <w:b/>
          <w:sz w:val="31"/>
        </w:rPr>
      </w:pPr>
    </w:p>
    <w:p w14:paraId="03682E54" w14:textId="77777777" w:rsidR="00D70F28" w:rsidRPr="00FE6418" w:rsidRDefault="005A5385" w:rsidP="00CD7D1E">
      <w:pPr>
        <w:pStyle w:val="ListParagraph"/>
        <w:numPr>
          <w:ilvl w:val="2"/>
          <w:numId w:val="227"/>
        </w:numPr>
        <w:tabs>
          <w:tab w:val="left" w:pos="1382"/>
        </w:tabs>
        <w:spacing w:before="0"/>
        <w:rPr>
          <w:rFonts w:ascii="Calibri Light" w:hAnsi="Calibri Light" w:cs="Calibri Light"/>
          <w:b/>
          <w:sz w:val="30"/>
        </w:rPr>
      </w:pPr>
      <w:r w:rsidRPr="00FE6418">
        <w:rPr>
          <w:rFonts w:ascii="Calibri Light" w:hAnsi="Calibri Light" w:cs="Calibri Light"/>
          <w:b/>
          <w:sz w:val="30"/>
        </w:rPr>
        <w:t>Adjusting Beat Volume</w:t>
      </w:r>
    </w:p>
    <w:p w14:paraId="4EC604B6" w14:textId="77777777" w:rsidR="00D70F28" w:rsidRPr="00FE6418" w:rsidRDefault="005A5385">
      <w:pPr>
        <w:pStyle w:val="BodyText"/>
        <w:spacing w:before="159" w:line="271" w:lineRule="auto"/>
        <w:ind w:left="628" w:right="796"/>
        <w:rPr>
          <w:rFonts w:ascii="Calibri Light" w:hAnsi="Calibri Light" w:cs="Calibri Light"/>
        </w:rPr>
      </w:pPr>
      <w:r w:rsidRPr="00FE6418">
        <w:rPr>
          <w:rFonts w:ascii="Calibri Light" w:hAnsi="Calibri Light" w:cs="Calibri Light"/>
          <w:noProof/>
        </w:rPr>
        <w:drawing>
          <wp:anchor distT="0" distB="0" distL="0" distR="0" simplePos="0" relativeHeight="251625984" behindDoc="1" locked="0" layoutInCell="1" allowOverlap="1" wp14:anchorId="3C241511" wp14:editId="2EC22471">
            <wp:simplePos x="0" y="0"/>
            <wp:positionH relativeFrom="page">
              <wp:posOffset>2540635</wp:posOffset>
            </wp:positionH>
            <wp:positionV relativeFrom="paragraph">
              <wp:posOffset>598432</wp:posOffset>
            </wp:positionV>
            <wp:extent cx="495895" cy="252412"/>
            <wp:effectExtent l="0" t="0" r="0" b="0"/>
            <wp:wrapNone/>
            <wp:docPr id="18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8.png"/>
                    <pic:cNvPicPr/>
                  </pic:nvPicPr>
                  <pic:blipFill>
                    <a:blip r:embed="rId107" cstate="print"/>
                    <a:stretch>
                      <a:fillRect/>
                    </a:stretch>
                  </pic:blipFill>
                  <pic:spPr>
                    <a:xfrm>
                      <a:off x="0" y="0"/>
                      <a:ext cx="495895" cy="252412"/>
                    </a:xfrm>
                    <a:prstGeom prst="rect">
                      <a:avLst/>
                    </a:prstGeom>
                  </pic:spPr>
                </pic:pic>
              </a:graphicData>
            </a:graphic>
          </wp:anchor>
        </w:drawing>
      </w:r>
      <w:r w:rsidRPr="00FE6418">
        <w:rPr>
          <w:rFonts w:ascii="Calibri Light" w:hAnsi="Calibri Light" w:cs="Calibri Light"/>
        </w:rPr>
        <w:t>Beat volume is from HR or PR, depending on your setting of the alarm source. To change the beat</w:t>
      </w:r>
      <w:r w:rsidRPr="00FE6418">
        <w:rPr>
          <w:rFonts w:ascii="Calibri Light" w:hAnsi="Calibri Light" w:cs="Calibri Light"/>
          <w:spacing w:val="-1"/>
        </w:rPr>
        <w:t xml:space="preserve"> </w:t>
      </w:r>
      <w:r w:rsidRPr="00FE6418">
        <w:rPr>
          <w:rFonts w:ascii="Calibri Light" w:hAnsi="Calibri Light" w:cs="Calibri Light"/>
        </w:rPr>
        <w:t>volume:</w:t>
      </w:r>
    </w:p>
    <w:p w14:paraId="1DAF9CCD" w14:textId="77777777" w:rsidR="00D70F28" w:rsidRPr="00FE6418" w:rsidRDefault="00D70F28">
      <w:pPr>
        <w:pStyle w:val="BodyText"/>
        <w:spacing w:before="7"/>
        <w:rPr>
          <w:rFonts w:ascii="Calibri Light" w:hAnsi="Calibri Light" w:cs="Calibri Light"/>
          <w:sz w:val="32"/>
        </w:rPr>
      </w:pPr>
    </w:p>
    <w:p w14:paraId="751F206A" w14:textId="77777777" w:rsidR="00D70F28" w:rsidRPr="00FE6418" w:rsidRDefault="005A5385">
      <w:pPr>
        <w:pStyle w:val="ListParagraph"/>
        <w:numPr>
          <w:ilvl w:val="0"/>
          <w:numId w:val="212"/>
        </w:numPr>
        <w:tabs>
          <w:tab w:val="left" w:pos="1081"/>
          <w:tab w:val="left" w:pos="1083"/>
          <w:tab w:val="left" w:pos="4334"/>
        </w:tabs>
        <w:spacing w:before="0"/>
        <w:rPr>
          <w:rFonts w:ascii="Calibri Light" w:hAnsi="Calibri Light" w:cs="Calibri Light"/>
          <w:sz w:val="24"/>
        </w:rPr>
      </w:pPr>
      <w:r w:rsidRPr="00FE6418">
        <w:rPr>
          <w:rFonts w:ascii="Calibri Light" w:hAnsi="Calibri Light" w:cs="Calibri Light"/>
          <w:sz w:val="24"/>
        </w:rPr>
        <w:t>Select the</w:t>
      </w:r>
      <w:r w:rsidRPr="00FE6418">
        <w:rPr>
          <w:rFonts w:ascii="Calibri Light" w:hAnsi="Calibri Light" w:cs="Calibri Light"/>
          <w:spacing w:val="-2"/>
          <w:sz w:val="24"/>
        </w:rPr>
        <w:t xml:space="preserve"> </w:t>
      </w:r>
      <w:r w:rsidRPr="00FE6418">
        <w:rPr>
          <w:rFonts w:ascii="Calibri Light" w:hAnsi="Calibri Light" w:cs="Calibri Light"/>
          <w:sz w:val="24"/>
        </w:rPr>
        <w:t>shortcut key</w:t>
      </w:r>
      <w:r w:rsidRPr="00FE6418">
        <w:rPr>
          <w:rFonts w:ascii="Calibri Light" w:hAnsi="Calibri Light" w:cs="Calibri Light"/>
          <w:sz w:val="24"/>
        </w:rPr>
        <w:tab/>
        <w:t>on the screen directly, or</w:t>
      </w:r>
    </w:p>
    <w:p w14:paraId="462B6856" w14:textId="77777777" w:rsidR="00D70F28" w:rsidRPr="00FE6418" w:rsidRDefault="005A5385">
      <w:pPr>
        <w:pStyle w:val="ListParagraph"/>
        <w:numPr>
          <w:ilvl w:val="0"/>
          <w:numId w:val="212"/>
        </w:numPr>
        <w:tabs>
          <w:tab w:val="left" w:pos="1083"/>
        </w:tabs>
        <w:spacing w:line="271" w:lineRule="auto"/>
        <w:ind w:right="720"/>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ECG Setup </w:t>
      </w:r>
      <w:r w:rsidRPr="00FE6418">
        <w:rPr>
          <w:rFonts w:ascii="Calibri Light" w:hAnsi="Calibri Light" w:cs="Calibri Light"/>
          <w:sz w:val="24"/>
        </w:rPr>
        <w:t xml:space="preserve">&gt; </w:t>
      </w:r>
      <w:r w:rsidRPr="00FE6418">
        <w:rPr>
          <w:rFonts w:ascii="Calibri Light" w:hAnsi="Calibri Light" w:cs="Calibri Light"/>
          <w:b/>
          <w:sz w:val="24"/>
        </w:rPr>
        <w:t>Beat Volume</w:t>
      </w:r>
      <w:r w:rsidRPr="00FE6418">
        <w:rPr>
          <w:rFonts w:ascii="Calibri Light" w:hAnsi="Calibri Light" w:cs="Calibri Light"/>
          <w:sz w:val="24"/>
        </w:rPr>
        <w:t>, then select the appropriate setting for the beat volume: five bars represent the maximum volume and one bar represents the minimum volume. If none of bars are selected, the beat volume will be</w:t>
      </w:r>
      <w:r w:rsidRPr="00FE6418">
        <w:rPr>
          <w:rFonts w:ascii="Calibri Light" w:hAnsi="Calibri Light" w:cs="Calibri Light"/>
          <w:spacing w:val="-2"/>
          <w:sz w:val="24"/>
        </w:rPr>
        <w:t xml:space="preserve"> </w:t>
      </w:r>
      <w:r w:rsidRPr="00FE6418">
        <w:rPr>
          <w:rFonts w:ascii="Calibri Light" w:hAnsi="Calibri Light" w:cs="Calibri Light"/>
          <w:sz w:val="24"/>
        </w:rPr>
        <w:t>off.</w:t>
      </w:r>
    </w:p>
    <w:p w14:paraId="0A4E7F64" w14:textId="77777777" w:rsidR="00D70F28" w:rsidRPr="00FE6418" w:rsidRDefault="00D70F28">
      <w:pPr>
        <w:pStyle w:val="BodyText"/>
        <w:spacing w:before="4"/>
        <w:rPr>
          <w:rFonts w:ascii="Calibri Light" w:hAnsi="Calibri Light" w:cs="Calibri Light"/>
          <w:sz w:val="31"/>
        </w:rPr>
      </w:pPr>
    </w:p>
    <w:p w14:paraId="0079D222" w14:textId="77777777" w:rsidR="00D70F28" w:rsidRPr="00FE6418" w:rsidRDefault="005A5385" w:rsidP="00CD7D1E">
      <w:pPr>
        <w:pStyle w:val="ListParagraph"/>
        <w:numPr>
          <w:ilvl w:val="1"/>
          <w:numId w:val="227"/>
        </w:numPr>
        <w:tabs>
          <w:tab w:val="left" w:pos="1162"/>
        </w:tabs>
        <w:spacing w:before="1"/>
        <w:rPr>
          <w:rFonts w:ascii="Calibri Light" w:hAnsi="Calibri Light" w:cs="Calibri Light"/>
          <w:b/>
          <w:sz w:val="32"/>
        </w:rPr>
      </w:pPr>
      <w:r w:rsidRPr="00FE6418">
        <w:rPr>
          <w:rFonts w:ascii="Calibri Light" w:hAnsi="Calibri Light" w:cs="Calibri Light"/>
          <w:b/>
          <w:sz w:val="32"/>
        </w:rPr>
        <w:t>Checking Your Monitor</w:t>
      </w:r>
      <w:r w:rsidRPr="00FE6418">
        <w:rPr>
          <w:rFonts w:ascii="Calibri Light" w:hAnsi="Calibri Light" w:cs="Calibri Light"/>
          <w:b/>
          <w:spacing w:val="2"/>
          <w:sz w:val="32"/>
        </w:rPr>
        <w:t xml:space="preserve"> </w:t>
      </w:r>
      <w:r w:rsidRPr="00FE6418">
        <w:rPr>
          <w:rFonts w:ascii="Calibri Light" w:hAnsi="Calibri Light" w:cs="Calibri Light"/>
          <w:b/>
          <w:sz w:val="32"/>
        </w:rPr>
        <w:t>Version</w:t>
      </w:r>
    </w:p>
    <w:p w14:paraId="5C7F1BAC" w14:textId="77777777" w:rsidR="00D70F28" w:rsidRPr="00FE6418" w:rsidRDefault="005A5385">
      <w:pPr>
        <w:spacing w:before="164" w:line="271" w:lineRule="auto"/>
        <w:ind w:left="628" w:right="796"/>
        <w:rPr>
          <w:rFonts w:ascii="Calibri Light" w:hAnsi="Calibri Light" w:cs="Calibri Light"/>
          <w:sz w:val="24"/>
        </w:rPr>
      </w:pPr>
      <w:r w:rsidRPr="00FE6418">
        <w:rPr>
          <w:rFonts w:ascii="Calibri Light" w:hAnsi="Calibri Light" w:cs="Calibri Light"/>
          <w:sz w:val="24"/>
        </w:rPr>
        <w:t xml:space="preserve">To check the monitor version, please 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Common Function </w:t>
      </w:r>
      <w:r w:rsidRPr="00FE6418">
        <w:rPr>
          <w:rFonts w:ascii="Calibri Light" w:hAnsi="Calibri Light" w:cs="Calibri Light"/>
          <w:sz w:val="24"/>
        </w:rPr>
        <w:t xml:space="preserve">&gt; </w:t>
      </w:r>
      <w:r w:rsidRPr="00FE6418">
        <w:rPr>
          <w:rFonts w:ascii="Calibri Light" w:hAnsi="Calibri Light" w:cs="Calibri Light"/>
          <w:b/>
          <w:sz w:val="24"/>
        </w:rPr>
        <w:t xml:space="preserve">About </w:t>
      </w:r>
      <w:r w:rsidRPr="00FE6418">
        <w:rPr>
          <w:rFonts w:ascii="Calibri Light" w:hAnsi="Calibri Light" w:cs="Calibri Light"/>
          <w:sz w:val="24"/>
        </w:rPr>
        <w:t>to check the monitor software revision.</w:t>
      </w:r>
    </w:p>
    <w:p w14:paraId="13556D9B" w14:textId="77777777" w:rsidR="00D70F28" w:rsidRPr="00FE6418" w:rsidRDefault="00D70F28">
      <w:pPr>
        <w:pStyle w:val="BodyText"/>
        <w:spacing w:before="7"/>
        <w:rPr>
          <w:rFonts w:ascii="Calibri Light" w:hAnsi="Calibri Light" w:cs="Calibri Light"/>
          <w:sz w:val="31"/>
        </w:rPr>
      </w:pPr>
    </w:p>
    <w:p w14:paraId="4F5A8343" w14:textId="77777777" w:rsidR="00D70F28" w:rsidRPr="00FE6418" w:rsidRDefault="005A5385" w:rsidP="00CD7D1E">
      <w:pPr>
        <w:pStyle w:val="ListParagraph"/>
        <w:numPr>
          <w:ilvl w:val="1"/>
          <w:numId w:val="227"/>
        </w:numPr>
        <w:tabs>
          <w:tab w:val="left" w:pos="1162"/>
        </w:tabs>
        <w:spacing w:before="0"/>
        <w:rPr>
          <w:rFonts w:ascii="Calibri Light" w:hAnsi="Calibri Light" w:cs="Calibri Light"/>
          <w:b/>
          <w:sz w:val="32"/>
        </w:rPr>
      </w:pPr>
      <w:r w:rsidRPr="00FE6418">
        <w:rPr>
          <w:rFonts w:ascii="Calibri Light" w:hAnsi="Calibri Light" w:cs="Calibri Light"/>
          <w:b/>
          <w:sz w:val="32"/>
        </w:rPr>
        <w:t>Networked</w:t>
      </w:r>
      <w:r w:rsidRPr="00FE6418">
        <w:rPr>
          <w:rFonts w:ascii="Calibri Light" w:hAnsi="Calibri Light" w:cs="Calibri Light"/>
          <w:b/>
          <w:spacing w:val="-2"/>
          <w:sz w:val="32"/>
        </w:rPr>
        <w:t xml:space="preserve"> </w:t>
      </w:r>
      <w:r w:rsidRPr="00FE6418">
        <w:rPr>
          <w:rFonts w:ascii="Calibri Light" w:hAnsi="Calibri Light" w:cs="Calibri Light"/>
          <w:b/>
          <w:sz w:val="32"/>
        </w:rPr>
        <w:t>Monitoring</w:t>
      </w:r>
    </w:p>
    <w:p w14:paraId="5E6A84C5" w14:textId="77777777" w:rsidR="00D70F28" w:rsidRPr="00FE6418" w:rsidRDefault="005A5385">
      <w:pPr>
        <w:pStyle w:val="BodyText"/>
        <w:spacing w:before="164" w:line="271" w:lineRule="auto"/>
        <w:ind w:left="628"/>
        <w:rPr>
          <w:rFonts w:ascii="Calibri Light" w:hAnsi="Calibri Light" w:cs="Calibri Light"/>
        </w:rPr>
      </w:pPr>
      <w:r w:rsidRPr="00FE6418">
        <w:rPr>
          <w:rFonts w:ascii="Calibri Light" w:hAnsi="Calibri Light" w:cs="Calibri Light"/>
        </w:rPr>
        <w:t>Your monitor can be connected to the wired network and the wireless network. If the monitor is networked, a network symbol is displayed on the screen.</w:t>
      </w:r>
    </w:p>
    <w:p w14:paraId="377454D4" w14:textId="77777777" w:rsidR="00D70F28" w:rsidRPr="00FE6418" w:rsidRDefault="005A5385">
      <w:pPr>
        <w:pStyle w:val="Heading8"/>
        <w:spacing w:before="124"/>
        <w:rPr>
          <w:rFonts w:ascii="Calibri Light" w:hAnsi="Calibri Light" w:cs="Calibri Light"/>
        </w:rPr>
      </w:pPr>
      <w:r w:rsidRPr="00FE6418">
        <w:rPr>
          <w:rFonts w:ascii="Calibri Light" w:hAnsi="Calibri Light" w:cs="Calibri Light"/>
        </w:rPr>
        <w:t>NOTE:</w:t>
      </w:r>
    </w:p>
    <w:p w14:paraId="04E72C00" w14:textId="77777777" w:rsidR="00D70F28" w:rsidRPr="00FE6418" w:rsidRDefault="005A5385">
      <w:pPr>
        <w:pStyle w:val="BodyText"/>
        <w:spacing w:before="84" w:line="271" w:lineRule="auto"/>
        <w:ind w:left="628" w:right="796"/>
        <w:rPr>
          <w:rFonts w:ascii="Calibri Light" w:hAnsi="Calibri Light" w:cs="Calibri Light"/>
        </w:rPr>
      </w:pPr>
      <w:r w:rsidRPr="00FE6418">
        <w:rPr>
          <w:rFonts w:ascii="Calibri Light" w:hAnsi="Calibri Light" w:cs="Calibri Light"/>
        </w:rPr>
        <w:t>Be aware that some network-based functions may be limited for monitors on wireless networks in comparison to those on wired networks.</w:t>
      </w:r>
    </w:p>
    <w:p w14:paraId="338FAD74"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29FE107C" w14:textId="77777777" w:rsidR="00D70F28" w:rsidRPr="00FE6418" w:rsidRDefault="00D70F28">
      <w:pPr>
        <w:pStyle w:val="BodyText"/>
        <w:spacing w:before="3"/>
        <w:rPr>
          <w:rFonts w:ascii="Calibri Light" w:hAnsi="Calibri Light" w:cs="Calibri Light"/>
          <w:sz w:val="12"/>
        </w:rPr>
      </w:pPr>
    </w:p>
    <w:p w14:paraId="12CB3A9E" w14:textId="77777777" w:rsidR="00D70F28" w:rsidRPr="00FE6418" w:rsidRDefault="005A5385" w:rsidP="00CD7D1E">
      <w:pPr>
        <w:pStyle w:val="ListParagraph"/>
        <w:numPr>
          <w:ilvl w:val="1"/>
          <w:numId w:val="227"/>
        </w:numPr>
        <w:tabs>
          <w:tab w:val="left" w:pos="1162"/>
        </w:tabs>
        <w:spacing w:before="89"/>
        <w:rPr>
          <w:rFonts w:ascii="Calibri Light" w:hAnsi="Calibri Light" w:cs="Calibri Light"/>
          <w:b/>
          <w:sz w:val="32"/>
        </w:rPr>
      </w:pPr>
      <w:r w:rsidRPr="00FE6418">
        <w:rPr>
          <w:rFonts w:ascii="Calibri Light" w:hAnsi="Calibri Light" w:cs="Calibri Light"/>
          <w:b/>
          <w:sz w:val="32"/>
        </w:rPr>
        <w:t>Setting</w:t>
      </w:r>
      <w:r w:rsidRPr="00FE6418">
        <w:rPr>
          <w:rFonts w:ascii="Calibri Light" w:hAnsi="Calibri Light" w:cs="Calibri Light"/>
          <w:b/>
          <w:spacing w:val="-2"/>
          <w:sz w:val="32"/>
        </w:rPr>
        <w:t xml:space="preserve"> </w:t>
      </w:r>
      <w:r w:rsidRPr="00FE6418">
        <w:rPr>
          <w:rFonts w:ascii="Calibri Light" w:hAnsi="Calibri Light" w:cs="Calibri Light"/>
          <w:b/>
          <w:sz w:val="32"/>
        </w:rPr>
        <w:t>Languages</w:t>
      </w:r>
    </w:p>
    <w:p w14:paraId="19948383"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To change the language, please:</w:t>
      </w:r>
    </w:p>
    <w:p w14:paraId="7185F055" w14:textId="77777777" w:rsidR="00D70F28" w:rsidRPr="00FE6418" w:rsidRDefault="005A5385">
      <w:pPr>
        <w:pStyle w:val="ListParagraph"/>
        <w:numPr>
          <w:ilvl w:val="0"/>
          <w:numId w:val="211"/>
        </w:numPr>
        <w:tabs>
          <w:tab w:val="left" w:pos="1041"/>
          <w:tab w:val="left" w:pos="1042"/>
        </w:tabs>
        <w:spacing w:before="157" w:line="271" w:lineRule="auto"/>
        <w:ind w:right="723"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Maintenance </w:t>
      </w:r>
      <w:r w:rsidRPr="00FE6418">
        <w:rPr>
          <w:rFonts w:ascii="Calibri Light" w:hAnsi="Calibri Light" w:cs="Calibri Light"/>
          <w:sz w:val="24"/>
        </w:rPr>
        <w:t xml:space="preserve">&gt; </w:t>
      </w:r>
      <w:r w:rsidRPr="00FE6418">
        <w:rPr>
          <w:rFonts w:ascii="Calibri Light" w:hAnsi="Calibri Light" w:cs="Calibri Light"/>
          <w:b/>
          <w:sz w:val="24"/>
        </w:rPr>
        <w:t>User Maintain</w:t>
      </w:r>
      <w:r w:rsidRPr="00FE6418">
        <w:rPr>
          <w:rFonts w:ascii="Calibri Light" w:hAnsi="Calibri Light" w:cs="Calibri Light"/>
          <w:sz w:val="24"/>
        </w:rPr>
        <w:t xml:space="preserve">, then type the correct password </w:t>
      </w:r>
      <w:r w:rsidRPr="00FE6418">
        <w:rPr>
          <w:rFonts w:ascii="Calibri Light" w:hAnsi="Calibri Light" w:cs="Calibri Light"/>
          <w:b/>
          <w:sz w:val="24"/>
        </w:rPr>
        <w:t xml:space="preserve">ABC </w:t>
      </w:r>
      <w:r w:rsidRPr="00FE6418">
        <w:rPr>
          <w:rFonts w:ascii="Calibri Light" w:hAnsi="Calibri Light" w:cs="Calibri Light"/>
          <w:sz w:val="24"/>
        </w:rPr>
        <w:t>into the displayed</w:t>
      </w:r>
      <w:r w:rsidRPr="00FE6418">
        <w:rPr>
          <w:rFonts w:ascii="Calibri Light" w:hAnsi="Calibri Light" w:cs="Calibri Light"/>
          <w:spacing w:val="-1"/>
          <w:sz w:val="24"/>
        </w:rPr>
        <w:t xml:space="preserve"> </w:t>
      </w:r>
      <w:r w:rsidRPr="00FE6418">
        <w:rPr>
          <w:rFonts w:ascii="Calibri Light" w:hAnsi="Calibri Light" w:cs="Calibri Light"/>
          <w:sz w:val="24"/>
        </w:rPr>
        <w:t>interface.</w:t>
      </w:r>
    </w:p>
    <w:p w14:paraId="3A61F27A" w14:textId="77777777" w:rsidR="00D70F28" w:rsidRPr="00FE6418" w:rsidRDefault="005A5385">
      <w:pPr>
        <w:pStyle w:val="ListParagraph"/>
        <w:numPr>
          <w:ilvl w:val="0"/>
          <w:numId w:val="211"/>
        </w:numPr>
        <w:tabs>
          <w:tab w:val="left" w:pos="1041"/>
          <w:tab w:val="left" w:pos="1042"/>
        </w:tabs>
        <w:spacing w:before="117"/>
        <w:ind w:left="1041"/>
        <w:rPr>
          <w:rFonts w:ascii="Calibri Light" w:hAnsi="Calibri Light" w:cs="Calibri Light"/>
          <w:sz w:val="24"/>
        </w:rPr>
      </w:pPr>
      <w:r w:rsidRPr="00FE6418">
        <w:rPr>
          <w:rFonts w:ascii="Calibri Light" w:hAnsi="Calibri Light" w:cs="Calibri Light"/>
          <w:sz w:val="24"/>
        </w:rPr>
        <w:t xml:space="preserve">Select the </w:t>
      </w:r>
      <w:r w:rsidRPr="00FE6418">
        <w:rPr>
          <w:rFonts w:ascii="Calibri Light" w:hAnsi="Calibri Light" w:cs="Calibri Light"/>
          <w:b/>
          <w:sz w:val="24"/>
        </w:rPr>
        <w:t xml:space="preserve">Language </w:t>
      </w:r>
      <w:r w:rsidRPr="00FE6418">
        <w:rPr>
          <w:rFonts w:ascii="Calibri Light" w:hAnsi="Calibri Light" w:cs="Calibri Light"/>
          <w:sz w:val="24"/>
        </w:rPr>
        <w:t>option on the popup interface to open the language</w:t>
      </w:r>
      <w:r w:rsidRPr="00FE6418">
        <w:rPr>
          <w:rFonts w:ascii="Calibri Light" w:hAnsi="Calibri Light" w:cs="Calibri Light"/>
          <w:spacing w:val="-6"/>
          <w:sz w:val="24"/>
        </w:rPr>
        <w:t xml:space="preserve"> </w:t>
      </w:r>
      <w:r w:rsidRPr="00FE6418">
        <w:rPr>
          <w:rFonts w:ascii="Calibri Light" w:hAnsi="Calibri Light" w:cs="Calibri Light"/>
          <w:sz w:val="24"/>
        </w:rPr>
        <w:t>list.</w:t>
      </w:r>
    </w:p>
    <w:p w14:paraId="5AA00710" w14:textId="77777777" w:rsidR="00D70F28" w:rsidRPr="00FE6418" w:rsidRDefault="005A5385">
      <w:pPr>
        <w:pStyle w:val="ListParagraph"/>
        <w:numPr>
          <w:ilvl w:val="0"/>
          <w:numId w:val="211"/>
        </w:numPr>
        <w:tabs>
          <w:tab w:val="left" w:pos="1041"/>
          <w:tab w:val="left" w:pos="1042"/>
        </w:tabs>
        <w:spacing w:line="271" w:lineRule="auto"/>
        <w:ind w:right="724"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Select the desired language from the list. To make the change valid, please restart the monitor.</w:t>
      </w:r>
    </w:p>
    <w:p w14:paraId="483BDB5C" w14:textId="77777777" w:rsidR="00D70F28" w:rsidRPr="00FE6418" w:rsidRDefault="00D70F28">
      <w:pPr>
        <w:pStyle w:val="BodyText"/>
        <w:spacing w:before="7"/>
        <w:rPr>
          <w:rFonts w:ascii="Calibri Light" w:hAnsi="Calibri Light" w:cs="Calibri Light"/>
          <w:sz w:val="31"/>
        </w:rPr>
      </w:pPr>
    </w:p>
    <w:p w14:paraId="3B5B3D80" w14:textId="77777777" w:rsidR="00D70F28" w:rsidRPr="00FE6418" w:rsidRDefault="005A5385" w:rsidP="00CD7D1E">
      <w:pPr>
        <w:pStyle w:val="ListParagraph"/>
        <w:numPr>
          <w:ilvl w:val="1"/>
          <w:numId w:val="227"/>
        </w:numPr>
        <w:tabs>
          <w:tab w:val="left" w:pos="1339"/>
        </w:tabs>
        <w:spacing w:before="0"/>
        <w:ind w:left="1338" w:hanging="711"/>
        <w:rPr>
          <w:rFonts w:ascii="Calibri Light" w:hAnsi="Calibri Light" w:cs="Calibri Light"/>
          <w:b/>
          <w:sz w:val="32"/>
        </w:rPr>
      </w:pPr>
      <w:r w:rsidRPr="00FE6418">
        <w:rPr>
          <w:rFonts w:ascii="Calibri Light" w:hAnsi="Calibri Light" w:cs="Calibri Light"/>
          <w:b/>
          <w:sz w:val="32"/>
        </w:rPr>
        <w:t>Calibrating</w:t>
      </w:r>
      <w:r w:rsidRPr="00FE6418">
        <w:rPr>
          <w:rFonts w:ascii="Calibri Light" w:hAnsi="Calibri Light" w:cs="Calibri Light"/>
          <w:b/>
          <w:spacing w:val="2"/>
          <w:sz w:val="32"/>
        </w:rPr>
        <w:t xml:space="preserve"> </w:t>
      </w:r>
      <w:r w:rsidRPr="00FE6418">
        <w:rPr>
          <w:rFonts w:ascii="Calibri Light" w:hAnsi="Calibri Light" w:cs="Calibri Light"/>
          <w:b/>
          <w:sz w:val="32"/>
        </w:rPr>
        <w:t>Screens</w:t>
      </w:r>
    </w:p>
    <w:p w14:paraId="3653329D" w14:textId="77777777" w:rsidR="00D70F28" w:rsidRPr="00FE6418" w:rsidRDefault="005A5385">
      <w:pPr>
        <w:pStyle w:val="BodyText"/>
        <w:spacing w:before="165"/>
        <w:ind w:left="628"/>
        <w:rPr>
          <w:rFonts w:ascii="Calibri Light" w:hAnsi="Calibri Light" w:cs="Calibri Light"/>
        </w:rPr>
      </w:pPr>
      <w:r w:rsidRPr="00FE6418">
        <w:rPr>
          <w:rFonts w:ascii="Calibri Light" w:hAnsi="Calibri Light" w:cs="Calibri Light"/>
        </w:rPr>
        <w:t>To calibrate the screen, please refer to the following steps:</w:t>
      </w:r>
    </w:p>
    <w:p w14:paraId="30C98614" w14:textId="77777777" w:rsidR="00D70F28" w:rsidRPr="00FE6418" w:rsidRDefault="005A5385">
      <w:pPr>
        <w:pStyle w:val="ListParagraph"/>
        <w:numPr>
          <w:ilvl w:val="0"/>
          <w:numId w:val="210"/>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Maintenance </w:t>
      </w:r>
      <w:r w:rsidRPr="00FE6418">
        <w:rPr>
          <w:rFonts w:ascii="Calibri Light" w:hAnsi="Calibri Light" w:cs="Calibri Light"/>
          <w:sz w:val="24"/>
        </w:rPr>
        <w:t xml:space="preserve">&gt; </w:t>
      </w:r>
      <w:r w:rsidRPr="00FE6418">
        <w:rPr>
          <w:rFonts w:ascii="Calibri Light" w:hAnsi="Calibri Light" w:cs="Calibri Light"/>
          <w:b/>
          <w:sz w:val="24"/>
        </w:rPr>
        <w:t>User Maintain</w:t>
      </w:r>
      <w:r w:rsidRPr="00FE6418">
        <w:rPr>
          <w:rFonts w:ascii="Calibri Light" w:hAnsi="Calibri Light" w:cs="Calibri Light"/>
          <w:sz w:val="24"/>
        </w:rPr>
        <w:t xml:space="preserve">, input the user password </w:t>
      </w:r>
      <w:r w:rsidRPr="00FE6418">
        <w:rPr>
          <w:rFonts w:ascii="Calibri Light" w:hAnsi="Calibri Light" w:cs="Calibri Light"/>
          <w:b/>
          <w:sz w:val="24"/>
        </w:rPr>
        <w:t>ABC</w:t>
      </w:r>
      <w:r w:rsidRPr="00FE6418">
        <w:rPr>
          <w:rFonts w:ascii="Calibri Light" w:hAnsi="Calibri Light" w:cs="Calibri Light"/>
          <w:sz w:val="24"/>
        </w:rPr>
        <w:t>, and</w:t>
      </w:r>
      <w:r w:rsidRPr="00FE6418">
        <w:rPr>
          <w:rFonts w:ascii="Calibri Light" w:hAnsi="Calibri Light" w:cs="Calibri Light"/>
          <w:spacing w:val="34"/>
          <w:sz w:val="24"/>
        </w:rPr>
        <w:t xml:space="preserve"> </w:t>
      </w:r>
      <w:r w:rsidRPr="00FE6418">
        <w:rPr>
          <w:rFonts w:ascii="Calibri Light" w:hAnsi="Calibri Light" w:cs="Calibri Light"/>
          <w:sz w:val="24"/>
        </w:rPr>
        <w:t>select</w:t>
      </w:r>
    </w:p>
    <w:p w14:paraId="3E298D53" w14:textId="77777777" w:rsidR="00D70F28" w:rsidRPr="00FE6418" w:rsidRDefault="005A5385">
      <w:pPr>
        <w:spacing w:before="36"/>
        <w:ind w:left="1082"/>
        <w:rPr>
          <w:rFonts w:ascii="Calibri Light" w:hAnsi="Calibri Light" w:cs="Calibri Light"/>
          <w:sz w:val="24"/>
        </w:rPr>
      </w:pPr>
      <w:r w:rsidRPr="00FE6418">
        <w:rPr>
          <w:rFonts w:ascii="Calibri Light" w:hAnsi="Calibri Light" w:cs="Calibri Light"/>
          <w:b/>
          <w:sz w:val="24"/>
        </w:rPr>
        <w:t xml:space="preserve">TouchScr Calibration </w:t>
      </w:r>
      <w:r w:rsidRPr="00FE6418">
        <w:rPr>
          <w:rFonts w:ascii="Calibri Light" w:hAnsi="Calibri Light" w:cs="Calibri Light"/>
          <w:sz w:val="24"/>
        </w:rPr>
        <w:t xml:space="preserve">on the </w:t>
      </w:r>
      <w:r w:rsidRPr="00FE6418">
        <w:rPr>
          <w:rFonts w:ascii="Calibri Light" w:hAnsi="Calibri Light" w:cs="Calibri Light"/>
          <w:b/>
          <w:sz w:val="24"/>
        </w:rPr>
        <w:t xml:space="preserve">User Maintain </w:t>
      </w:r>
      <w:r w:rsidRPr="00FE6418">
        <w:rPr>
          <w:rFonts w:ascii="Calibri Light" w:hAnsi="Calibri Light" w:cs="Calibri Light"/>
          <w:sz w:val="24"/>
        </w:rPr>
        <w:t>menu.</w:t>
      </w:r>
    </w:p>
    <w:p w14:paraId="5B1F7DBF" w14:textId="77777777" w:rsidR="00D70F28" w:rsidRPr="00FE6418" w:rsidRDefault="005A5385">
      <w:pPr>
        <w:pStyle w:val="ListParagraph"/>
        <w:numPr>
          <w:ilvl w:val="0"/>
          <w:numId w:val="210"/>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The symbol  </w:t>
      </w:r>
      <w:r w:rsidRPr="00FE6418">
        <w:rPr>
          <w:rFonts w:ascii="Calibri Light" w:hAnsi="Calibri Light" w:cs="Calibri Light"/>
          <w:noProof/>
          <w:spacing w:val="3"/>
          <w:sz w:val="24"/>
        </w:rPr>
        <w:drawing>
          <wp:inline distT="0" distB="0" distL="0" distR="0" wp14:anchorId="41510299" wp14:editId="68FCD459">
            <wp:extent cx="259080" cy="259080"/>
            <wp:effectExtent l="0" t="0" r="0" b="0"/>
            <wp:docPr id="18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2.png"/>
                    <pic:cNvPicPr/>
                  </pic:nvPicPr>
                  <pic:blipFill>
                    <a:blip r:embed="rId121" cstate="print"/>
                    <a:stretch>
                      <a:fillRect/>
                    </a:stretch>
                  </pic:blipFill>
                  <pic:spPr>
                    <a:xfrm>
                      <a:off x="0" y="0"/>
                      <a:ext cx="259080" cy="259080"/>
                    </a:xfrm>
                    <a:prstGeom prst="rect">
                      <a:avLst/>
                    </a:prstGeom>
                  </pic:spPr>
                </pic:pic>
              </a:graphicData>
            </a:graphic>
          </wp:inline>
        </w:drawing>
      </w:r>
      <w:r w:rsidRPr="00FE6418">
        <w:rPr>
          <w:rFonts w:ascii="Calibri Light" w:hAnsi="Calibri Light" w:cs="Calibri Light"/>
          <w:spacing w:val="3"/>
          <w:sz w:val="24"/>
        </w:rPr>
        <w:t xml:space="preserve"> </w:t>
      </w:r>
      <w:r w:rsidRPr="00FE6418">
        <w:rPr>
          <w:rFonts w:ascii="Calibri Light" w:hAnsi="Calibri Light" w:cs="Calibri Light"/>
          <w:spacing w:val="-6"/>
          <w:sz w:val="24"/>
        </w:rPr>
        <w:t xml:space="preserve"> </w:t>
      </w:r>
      <w:r w:rsidRPr="00FE6418">
        <w:rPr>
          <w:rFonts w:ascii="Calibri Light" w:hAnsi="Calibri Light" w:cs="Calibri Light"/>
          <w:sz w:val="24"/>
        </w:rPr>
        <w:t>appears on the</w:t>
      </w:r>
      <w:r w:rsidRPr="00FE6418">
        <w:rPr>
          <w:rFonts w:ascii="Calibri Light" w:hAnsi="Calibri Light" w:cs="Calibri Light"/>
          <w:spacing w:val="-2"/>
          <w:sz w:val="24"/>
        </w:rPr>
        <w:t xml:space="preserve"> </w:t>
      </w:r>
      <w:r w:rsidRPr="00FE6418">
        <w:rPr>
          <w:rFonts w:ascii="Calibri Light" w:hAnsi="Calibri Light" w:cs="Calibri Light"/>
          <w:sz w:val="24"/>
        </w:rPr>
        <w:t>screen.</w:t>
      </w:r>
    </w:p>
    <w:p w14:paraId="6227E4FF" w14:textId="77777777" w:rsidR="00D70F28" w:rsidRPr="00FE6418" w:rsidRDefault="005A5385">
      <w:pPr>
        <w:pStyle w:val="ListParagraph"/>
        <w:numPr>
          <w:ilvl w:val="0"/>
          <w:numId w:val="210"/>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Click on the central point of the symbol</w:t>
      </w:r>
      <w:r w:rsidRPr="00FE6418">
        <w:rPr>
          <w:rFonts w:ascii="Calibri Light" w:hAnsi="Calibri Light" w:cs="Calibri Light"/>
          <w:spacing w:val="52"/>
          <w:sz w:val="24"/>
        </w:rPr>
        <w:t xml:space="preserve"> </w:t>
      </w:r>
      <w:r w:rsidRPr="00FE6418">
        <w:rPr>
          <w:rFonts w:ascii="Calibri Light" w:hAnsi="Calibri Light" w:cs="Calibri Light"/>
          <w:noProof/>
          <w:spacing w:val="2"/>
          <w:sz w:val="24"/>
        </w:rPr>
        <w:drawing>
          <wp:inline distT="0" distB="0" distL="0" distR="0" wp14:anchorId="5A64CD4B" wp14:editId="466B373E">
            <wp:extent cx="259079" cy="259079"/>
            <wp:effectExtent l="0" t="0" r="0" b="0"/>
            <wp:docPr id="18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2.png"/>
                    <pic:cNvPicPr/>
                  </pic:nvPicPr>
                  <pic:blipFill>
                    <a:blip r:embed="rId121" cstate="print"/>
                    <a:stretch>
                      <a:fillRect/>
                    </a:stretch>
                  </pic:blipFill>
                  <pic:spPr>
                    <a:xfrm>
                      <a:off x="0" y="0"/>
                      <a:ext cx="259079" cy="259079"/>
                    </a:xfrm>
                    <a:prstGeom prst="rect">
                      <a:avLst/>
                    </a:prstGeom>
                  </pic:spPr>
                </pic:pic>
              </a:graphicData>
            </a:graphic>
          </wp:inline>
        </w:drawing>
      </w:r>
      <w:r w:rsidRPr="00FE6418">
        <w:rPr>
          <w:rFonts w:ascii="Calibri Light" w:hAnsi="Calibri Light" w:cs="Calibri Light"/>
          <w:spacing w:val="2"/>
          <w:sz w:val="24"/>
        </w:rPr>
        <w:t xml:space="preserve"> </w:t>
      </w:r>
      <w:r w:rsidRPr="00FE6418">
        <w:rPr>
          <w:rFonts w:ascii="Calibri Light" w:hAnsi="Calibri Light" w:cs="Calibri Light"/>
          <w:spacing w:val="-3"/>
          <w:sz w:val="24"/>
        </w:rPr>
        <w:t xml:space="preserve"> </w:t>
      </w:r>
      <w:r w:rsidRPr="00FE6418">
        <w:rPr>
          <w:rFonts w:ascii="Calibri Light" w:hAnsi="Calibri Light" w:cs="Calibri Light"/>
          <w:sz w:val="24"/>
        </w:rPr>
        <w:t>.</w:t>
      </w:r>
    </w:p>
    <w:p w14:paraId="2F88F7F5" w14:textId="77777777" w:rsidR="00D70F28" w:rsidRPr="00FE6418" w:rsidRDefault="005A5385">
      <w:pPr>
        <w:pStyle w:val="ListParagraph"/>
        <w:numPr>
          <w:ilvl w:val="0"/>
          <w:numId w:val="210"/>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After the screen calibration is finished, it will return to the </w:t>
      </w:r>
      <w:r w:rsidRPr="00FE6418">
        <w:rPr>
          <w:rFonts w:ascii="Calibri Light" w:hAnsi="Calibri Light" w:cs="Calibri Light"/>
          <w:b/>
          <w:sz w:val="24"/>
        </w:rPr>
        <w:t>User Maintain</w:t>
      </w:r>
      <w:r w:rsidRPr="00FE6418">
        <w:rPr>
          <w:rFonts w:ascii="Calibri Light" w:hAnsi="Calibri Light" w:cs="Calibri Light"/>
          <w:b/>
          <w:spacing w:val="-3"/>
          <w:sz w:val="24"/>
        </w:rPr>
        <w:t xml:space="preserve"> </w:t>
      </w:r>
      <w:r w:rsidRPr="00FE6418">
        <w:rPr>
          <w:rFonts w:ascii="Calibri Light" w:hAnsi="Calibri Light" w:cs="Calibri Light"/>
          <w:sz w:val="24"/>
        </w:rPr>
        <w:t>menu.</w:t>
      </w:r>
    </w:p>
    <w:p w14:paraId="349D4C5E" w14:textId="77777777" w:rsidR="00D70F28" w:rsidRPr="00FE6418" w:rsidRDefault="00D70F28">
      <w:pPr>
        <w:pStyle w:val="BodyText"/>
        <w:spacing w:before="6"/>
        <w:rPr>
          <w:rFonts w:ascii="Calibri Light" w:hAnsi="Calibri Light" w:cs="Calibri Light"/>
          <w:sz w:val="34"/>
        </w:rPr>
      </w:pPr>
    </w:p>
    <w:p w14:paraId="11878E3D" w14:textId="77777777" w:rsidR="00D70F28" w:rsidRPr="00FE6418" w:rsidRDefault="005A5385" w:rsidP="00CD7D1E">
      <w:pPr>
        <w:pStyle w:val="ListParagraph"/>
        <w:numPr>
          <w:ilvl w:val="1"/>
          <w:numId w:val="227"/>
        </w:numPr>
        <w:tabs>
          <w:tab w:val="left" w:pos="1339"/>
        </w:tabs>
        <w:spacing w:before="0"/>
        <w:ind w:left="1338" w:hanging="711"/>
        <w:rPr>
          <w:rFonts w:ascii="Calibri Light" w:hAnsi="Calibri Light" w:cs="Calibri Light"/>
          <w:b/>
          <w:sz w:val="32"/>
        </w:rPr>
      </w:pPr>
      <w:r w:rsidRPr="00FE6418">
        <w:rPr>
          <w:rFonts w:ascii="Calibri Light" w:hAnsi="Calibri Light" w:cs="Calibri Light"/>
          <w:b/>
          <w:sz w:val="32"/>
        </w:rPr>
        <w:t>Disabling the Touch</w:t>
      </w:r>
      <w:r w:rsidRPr="00FE6418">
        <w:rPr>
          <w:rFonts w:ascii="Calibri Light" w:hAnsi="Calibri Light" w:cs="Calibri Light"/>
          <w:b/>
          <w:spacing w:val="-1"/>
          <w:sz w:val="32"/>
        </w:rPr>
        <w:t xml:space="preserve"> </w:t>
      </w:r>
      <w:r w:rsidRPr="00FE6418">
        <w:rPr>
          <w:rFonts w:ascii="Calibri Light" w:hAnsi="Calibri Light" w:cs="Calibri Light"/>
          <w:b/>
          <w:sz w:val="32"/>
        </w:rPr>
        <w:t>Screen</w:t>
      </w:r>
    </w:p>
    <w:p w14:paraId="186876B4" w14:textId="77777777" w:rsidR="00D70F28" w:rsidRPr="00FE6418" w:rsidRDefault="005A5385">
      <w:pPr>
        <w:pStyle w:val="BodyText"/>
        <w:spacing w:before="166" w:line="256" w:lineRule="auto"/>
        <w:ind w:left="628" w:right="723"/>
        <w:jc w:val="both"/>
        <w:rPr>
          <w:rFonts w:ascii="Calibri Light" w:hAnsi="Calibri Light" w:cs="Calibri Light"/>
          <w:b/>
        </w:rPr>
      </w:pPr>
      <w:r w:rsidRPr="00FE6418">
        <w:rPr>
          <w:rFonts w:ascii="Calibri Light" w:hAnsi="Calibri Light" w:cs="Calibri Light"/>
        </w:rPr>
        <w:t>The</w:t>
      </w:r>
      <w:r w:rsidRPr="00FE6418">
        <w:rPr>
          <w:rFonts w:ascii="Calibri Light" w:hAnsi="Calibri Light" w:cs="Calibri Light"/>
          <w:spacing w:val="8"/>
        </w:rPr>
        <w:t xml:space="preserve"> </w:t>
      </w:r>
      <w:r w:rsidRPr="00FE6418">
        <w:rPr>
          <w:rFonts w:ascii="Calibri Light" w:hAnsi="Calibri Light" w:cs="Calibri Light"/>
        </w:rPr>
        <w:t>user</w:t>
      </w:r>
      <w:r w:rsidRPr="00FE6418">
        <w:rPr>
          <w:rFonts w:ascii="Calibri Light" w:hAnsi="Calibri Light" w:cs="Calibri Light"/>
          <w:spacing w:val="10"/>
        </w:rPr>
        <w:t xml:space="preserve"> </w:t>
      </w:r>
      <w:r w:rsidRPr="00FE6418">
        <w:rPr>
          <w:rFonts w:ascii="Calibri Light" w:hAnsi="Calibri Light" w:cs="Calibri Light"/>
        </w:rPr>
        <w:t>can</w:t>
      </w:r>
      <w:r w:rsidRPr="00FE6418">
        <w:rPr>
          <w:rFonts w:ascii="Calibri Light" w:hAnsi="Calibri Light" w:cs="Calibri Light"/>
          <w:spacing w:val="9"/>
        </w:rPr>
        <w:t xml:space="preserve"> </w:t>
      </w:r>
      <w:r w:rsidRPr="00FE6418">
        <w:rPr>
          <w:rFonts w:ascii="Calibri Light" w:hAnsi="Calibri Light" w:cs="Calibri Light"/>
        </w:rPr>
        <w:t>disable</w:t>
      </w:r>
      <w:r w:rsidRPr="00FE6418">
        <w:rPr>
          <w:rFonts w:ascii="Calibri Light" w:hAnsi="Calibri Light" w:cs="Calibri Light"/>
          <w:spacing w:val="8"/>
        </w:rPr>
        <w:t xml:space="preserve"> </w:t>
      </w:r>
      <w:r w:rsidRPr="00FE6418">
        <w:rPr>
          <w:rFonts w:ascii="Calibri Light" w:hAnsi="Calibri Light" w:cs="Calibri Light"/>
        </w:rPr>
        <w:t>touch</w:t>
      </w:r>
      <w:r w:rsidRPr="00FE6418">
        <w:rPr>
          <w:rFonts w:ascii="Calibri Light" w:hAnsi="Calibri Light" w:cs="Calibri Light"/>
          <w:spacing w:val="13"/>
        </w:rPr>
        <w:t xml:space="preserve"> </w:t>
      </w:r>
      <w:r w:rsidRPr="00FE6418">
        <w:rPr>
          <w:rFonts w:ascii="Calibri Light" w:hAnsi="Calibri Light" w:cs="Calibri Light"/>
        </w:rPr>
        <w:t>screen</w:t>
      </w:r>
      <w:r w:rsidRPr="00FE6418">
        <w:rPr>
          <w:rFonts w:ascii="Calibri Light" w:hAnsi="Calibri Light" w:cs="Calibri Light"/>
          <w:spacing w:val="9"/>
        </w:rPr>
        <w:t xml:space="preserve"> </w:t>
      </w:r>
      <w:r w:rsidRPr="00FE6418">
        <w:rPr>
          <w:rFonts w:ascii="Calibri Light" w:hAnsi="Calibri Light" w:cs="Calibri Light"/>
        </w:rPr>
        <w:t>operation</w:t>
      </w:r>
      <w:r w:rsidRPr="00FE6418">
        <w:rPr>
          <w:rFonts w:ascii="Calibri Light" w:hAnsi="Calibri Light" w:cs="Calibri Light"/>
          <w:spacing w:val="9"/>
        </w:rPr>
        <w:t xml:space="preserve"> </w:t>
      </w:r>
      <w:r w:rsidRPr="00FE6418">
        <w:rPr>
          <w:rFonts w:ascii="Calibri Light" w:hAnsi="Calibri Light" w:cs="Calibri Light"/>
        </w:rPr>
        <w:t>by</w:t>
      </w:r>
      <w:r w:rsidRPr="00FE6418">
        <w:rPr>
          <w:rFonts w:ascii="Calibri Light" w:hAnsi="Calibri Light" w:cs="Calibri Light"/>
          <w:spacing w:val="9"/>
        </w:rPr>
        <w:t xml:space="preserve"> </w:t>
      </w:r>
      <w:r w:rsidRPr="00FE6418">
        <w:rPr>
          <w:rFonts w:ascii="Calibri Light" w:hAnsi="Calibri Light" w:cs="Calibri Light"/>
        </w:rPr>
        <w:t>selecting</w:t>
      </w:r>
      <w:r w:rsidRPr="00FE6418">
        <w:rPr>
          <w:rFonts w:ascii="Calibri Light" w:hAnsi="Calibri Light" w:cs="Calibri Light"/>
          <w:spacing w:val="8"/>
        </w:rPr>
        <w:t xml:space="preserve"> </w:t>
      </w:r>
      <w:r w:rsidRPr="00FE6418">
        <w:rPr>
          <w:rFonts w:ascii="Calibri Light" w:hAnsi="Calibri Light" w:cs="Calibri Light"/>
        </w:rPr>
        <w:t>and</w:t>
      </w:r>
      <w:r w:rsidRPr="00FE6418">
        <w:rPr>
          <w:rFonts w:ascii="Calibri Light" w:hAnsi="Calibri Light" w:cs="Calibri Light"/>
          <w:spacing w:val="13"/>
        </w:rPr>
        <w:t xml:space="preserve"> </w:t>
      </w:r>
      <w:r w:rsidRPr="00FE6418">
        <w:rPr>
          <w:rFonts w:ascii="Calibri Light" w:hAnsi="Calibri Light" w:cs="Calibri Light"/>
        </w:rPr>
        <w:t>holding</w:t>
      </w:r>
      <w:r w:rsidRPr="00FE6418">
        <w:rPr>
          <w:rFonts w:ascii="Calibri Light" w:hAnsi="Calibri Light" w:cs="Calibri Light"/>
          <w:spacing w:val="9"/>
        </w:rPr>
        <w:t xml:space="preserve"> </w:t>
      </w:r>
      <w:r w:rsidRPr="00FE6418">
        <w:rPr>
          <w:rFonts w:ascii="Calibri Light" w:hAnsi="Calibri Light" w:cs="Calibri Light"/>
        </w:rPr>
        <w:t>the</w:t>
      </w:r>
      <w:r w:rsidRPr="00FE6418">
        <w:rPr>
          <w:rFonts w:ascii="Calibri Light" w:hAnsi="Calibri Light" w:cs="Calibri Light"/>
          <w:spacing w:val="12"/>
        </w:rPr>
        <w:t xml:space="preserve"> </w:t>
      </w:r>
      <w:r w:rsidRPr="00FE6418">
        <w:rPr>
          <w:rFonts w:ascii="Calibri Light" w:hAnsi="Calibri Light" w:cs="Calibri Light"/>
        </w:rPr>
        <w:t>permanent</w:t>
      </w:r>
      <w:r w:rsidRPr="00FE6418">
        <w:rPr>
          <w:rFonts w:ascii="Calibri Light" w:hAnsi="Calibri Light" w:cs="Calibri Light"/>
          <w:spacing w:val="10"/>
        </w:rPr>
        <w:t xml:space="preserve"> </w:t>
      </w:r>
      <w:r w:rsidRPr="00FE6418">
        <w:rPr>
          <w:rFonts w:ascii="Calibri Light" w:hAnsi="Calibri Light" w:cs="Calibri Light"/>
        </w:rPr>
        <w:t xml:space="preserve">key </w:t>
      </w:r>
      <w:r w:rsidRPr="00FE6418">
        <w:rPr>
          <w:rFonts w:ascii="Calibri Light" w:hAnsi="Calibri Light" w:cs="Calibri Light"/>
          <w:spacing w:val="-4"/>
        </w:rPr>
        <w:t xml:space="preserve"> </w:t>
      </w:r>
      <w:r w:rsidRPr="00FE6418">
        <w:rPr>
          <w:rFonts w:ascii="Calibri Light" w:hAnsi="Calibri Light" w:cs="Calibri Light"/>
          <w:noProof/>
          <w:spacing w:val="-4"/>
        </w:rPr>
        <w:drawing>
          <wp:inline distT="0" distB="0" distL="0" distR="0" wp14:anchorId="6227DA94" wp14:editId="1A33285B">
            <wp:extent cx="452754" cy="337820"/>
            <wp:effectExtent l="0" t="0" r="0" b="0"/>
            <wp:docPr id="18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0.jpeg"/>
                    <pic:cNvPicPr/>
                  </pic:nvPicPr>
                  <pic:blipFill>
                    <a:blip r:embed="rId89" cstate="print"/>
                    <a:stretch>
                      <a:fillRect/>
                    </a:stretch>
                  </pic:blipFill>
                  <pic:spPr>
                    <a:xfrm>
                      <a:off x="0" y="0"/>
                      <a:ext cx="452754" cy="337820"/>
                    </a:xfrm>
                    <a:prstGeom prst="rect">
                      <a:avLst/>
                    </a:prstGeom>
                  </pic:spPr>
                </pic:pic>
              </a:graphicData>
            </a:graphic>
          </wp:inline>
        </w:drawing>
      </w:r>
      <w:r w:rsidRPr="00FE6418">
        <w:rPr>
          <w:rFonts w:ascii="Calibri Light" w:hAnsi="Calibri Light" w:cs="Calibri Light"/>
          <w:spacing w:val="-4"/>
        </w:rPr>
        <w:t xml:space="preserve"> </w:t>
      </w:r>
      <w:r w:rsidRPr="00FE6418">
        <w:rPr>
          <w:rFonts w:ascii="Calibri Light" w:hAnsi="Calibri Light" w:cs="Calibri Light"/>
        </w:rPr>
        <w:t xml:space="preserve">for three seconds. A  message of  </w:t>
      </w:r>
      <w:r w:rsidRPr="00FE6418">
        <w:rPr>
          <w:rFonts w:ascii="Calibri Light" w:hAnsi="Calibri Light" w:cs="Calibri Light"/>
          <w:b/>
        </w:rPr>
        <w:t xml:space="preserve">Screen Locked  </w:t>
      </w:r>
      <w:r w:rsidRPr="00FE6418">
        <w:rPr>
          <w:rFonts w:ascii="Calibri Light" w:hAnsi="Calibri Light" w:cs="Calibri Light"/>
        </w:rPr>
        <w:t xml:space="preserve">and the symbol  </w:t>
      </w:r>
      <w:r w:rsidRPr="00FE6418">
        <w:rPr>
          <w:rFonts w:ascii="Calibri Light" w:hAnsi="Calibri Light" w:cs="Calibri Light"/>
          <w:noProof/>
          <w:spacing w:val="3"/>
        </w:rPr>
        <w:drawing>
          <wp:inline distT="0" distB="0" distL="0" distR="0" wp14:anchorId="5056FC1F" wp14:editId="379FF4F0">
            <wp:extent cx="204470" cy="226695"/>
            <wp:effectExtent l="0" t="0" r="0" b="0"/>
            <wp:docPr id="18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png"/>
                    <pic:cNvPicPr/>
                  </pic:nvPicPr>
                  <pic:blipFill>
                    <a:blip r:embed="rId114" cstate="print"/>
                    <a:stretch>
                      <a:fillRect/>
                    </a:stretch>
                  </pic:blipFill>
                  <pic:spPr>
                    <a:xfrm>
                      <a:off x="0" y="0"/>
                      <a:ext cx="204470" cy="226695"/>
                    </a:xfrm>
                    <a:prstGeom prst="rect">
                      <a:avLst/>
                    </a:prstGeom>
                  </pic:spPr>
                </pic:pic>
              </a:graphicData>
            </a:graphic>
          </wp:inline>
        </w:drawing>
      </w:r>
      <w:r w:rsidRPr="00FE6418">
        <w:rPr>
          <w:rFonts w:ascii="Calibri Light" w:hAnsi="Calibri Light" w:cs="Calibri Light"/>
          <w:spacing w:val="3"/>
        </w:rPr>
        <w:t xml:space="preserve"> </w:t>
      </w:r>
      <w:r w:rsidRPr="00FE6418">
        <w:rPr>
          <w:rFonts w:ascii="Calibri Light" w:hAnsi="Calibri Light" w:cs="Calibri Light"/>
          <w:spacing w:val="14"/>
        </w:rPr>
        <w:t xml:space="preserve"> </w:t>
      </w:r>
      <w:r w:rsidRPr="00FE6418">
        <w:rPr>
          <w:rFonts w:ascii="Calibri Light" w:hAnsi="Calibri Light" w:cs="Calibri Light"/>
        </w:rPr>
        <w:t xml:space="preserve">will be displayed at the bottom of screen. To enable the touch screen operation, select the symbol  </w:t>
      </w:r>
      <w:r w:rsidRPr="00FE6418">
        <w:rPr>
          <w:rFonts w:ascii="Calibri Light" w:hAnsi="Calibri Light" w:cs="Calibri Light"/>
          <w:noProof/>
          <w:spacing w:val="-1"/>
        </w:rPr>
        <w:drawing>
          <wp:inline distT="0" distB="0" distL="0" distR="0" wp14:anchorId="5BC2BD6A" wp14:editId="0E8478C7">
            <wp:extent cx="204470" cy="226695"/>
            <wp:effectExtent l="0" t="0" r="0" b="0"/>
            <wp:docPr id="19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png"/>
                    <pic:cNvPicPr/>
                  </pic:nvPicPr>
                  <pic:blipFill>
                    <a:blip r:embed="rId114" cstate="print"/>
                    <a:stretch>
                      <a:fillRect/>
                    </a:stretch>
                  </pic:blipFill>
                  <pic:spPr>
                    <a:xfrm>
                      <a:off x="0" y="0"/>
                      <a:ext cx="204470" cy="226695"/>
                    </a:xfrm>
                    <a:prstGeom prst="rect">
                      <a:avLst/>
                    </a:prstGeom>
                  </pic:spPr>
                </pic:pic>
              </a:graphicData>
            </a:graphic>
          </wp:inline>
        </w:drawing>
      </w:r>
      <w:r w:rsidRPr="00FE6418">
        <w:rPr>
          <w:rFonts w:ascii="Calibri Light" w:hAnsi="Calibri Light" w:cs="Calibri Light"/>
          <w:spacing w:val="-1"/>
        </w:rPr>
        <w:t xml:space="preserve"> </w:t>
      </w:r>
      <w:r w:rsidRPr="00FE6418">
        <w:rPr>
          <w:rFonts w:ascii="Calibri Light" w:hAnsi="Calibri Light" w:cs="Calibri Light"/>
          <w:spacing w:val="4"/>
        </w:rPr>
        <w:t xml:space="preserve"> </w:t>
      </w:r>
      <w:r w:rsidRPr="00FE6418">
        <w:rPr>
          <w:rFonts w:ascii="Calibri Light" w:hAnsi="Calibri Light" w:cs="Calibri Light"/>
        </w:rPr>
        <w:t>by using the</w:t>
      </w:r>
      <w:r w:rsidRPr="00FE6418">
        <w:rPr>
          <w:rFonts w:ascii="Calibri Light" w:hAnsi="Calibri Light" w:cs="Calibri Light"/>
          <w:spacing w:val="-14"/>
        </w:rPr>
        <w:t xml:space="preserve"> </w:t>
      </w:r>
      <w:r w:rsidRPr="00FE6418">
        <w:rPr>
          <w:rFonts w:ascii="Calibri Light" w:hAnsi="Calibri Light" w:cs="Calibri Light"/>
        </w:rPr>
        <w:t>knob</w:t>
      </w:r>
      <w:r w:rsidRPr="00FE6418">
        <w:rPr>
          <w:rFonts w:ascii="Calibri Light" w:hAnsi="Calibri Light" w:cs="Calibri Light"/>
          <w:b/>
        </w:rPr>
        <w:t>.</w:t>
      </w:r>
    </w:p>
    <w:p w14:paraId="7A9EA83C" w14:textId="77777777" w:rsidR="00D70F28" w:rsidRPr="00FE6418" w:rsidRDefault="00D70F28">
      <w:pPr>
        <w:pStyle w:val="BodyText"/>
        <w:spacing w:before="8"/>
        <w:rPr>
          <w:rFonts w:ascii="Calibri Light" w:hAnsi="Calibri Light" w:cs="Calibri Light"/>
          <w:b/>
          <w:sz w:val="32"/>
        </w:rPr>
      </w:pPr>
    </w:p>
    <w:p w14:paraId="33A905A0" w14:textId="77777777" w:rsidR="00D70F28" w:rsidRPr="00FE6418" w:rsidRDefault="005A5385" w:rsidP="00CD7D1E">
      <w:pPr>
        <w:pStyle w:val="ListParagraph"/>
        <w:numPr>
          <w:ilvl w:val="1"/>
          <w:numId w:val="227"/>
        </w:numPr>
        <w:tabs>
          <w:tab w:val="left" w:pos="1338"/>
        </w:tabs>
        <w:spacing w:before="0"/>
        <w:ind w:left="1337" w:hanging="710"/>
        <w:rPr>
          <w:rFonts w:ascii="Calibri Light" w:hAnsi="Calibri Light" w:cs="Calibri Light"/>
          <w:b/>
          <w:sz w:val="32"/>
        </w:rPr>
      </w:pPr>
      <w:r w:rsidRPr="00FE6418">
        <w:rPr>
          <w:rFonts w:ascii="Calibri Light" w:hAnsi="Calibri Light" w:cs="Calibri Light"/>
          <w:b/>
          <w:sz w:val="32"/>
        </w:rPr>
        <w:t>Using the Bar Code</w:t>
      </w:r>
      <w:r w:rsidRPr="00FE6418">
        <w:rPr>
          <w:rFonts w:ascii="Calibri Light" w:hAnsi="Calibri Light" w:cs="Calibri Light"/>
          <w:b/>
          <w:spacing w:val="-5"/>
          <w:sz w:val="32"/>
        </w:rPr>
        <w:t xml:space="preserve"> </w:t>
      </w:r>
      <w:r w:rsidRPr="00FE6418">
        <w:rPr>
          <w:rFonts w:ascii="Calibri Light" w:hAnsi="Calibri Light" w:cs="Calibri Light"/>
          <w:b/>
          <w:sz w:val="32"/>
        </w:rPr>
        <w:t>Scanner</w:t>
      </w:r>
    </w:p>
    <w:p w14:paraId="7649A077" w14:textId="77777777" w:rsidR="00D70F28" w:rsidRPr="00FE6418" w:rsidRDefault="005A5385">
      <w:pPr>
        <w:spacing w:before="165" w:line="271" w:lineRule="auto"/>
        <w:ind w:left="628" w:right="720"/>
        <w:jc w:val="both"/>
        <w:rPr>
          <w:rFonts w:ascii="Calibri Light" w:hAnsi="Calibri Light" w:cs="Calibri Light"/>
          <w:sz w:val="24"/>
        </w:rPr>
      </w:pPr>
      <w:r w:rsidRPr="00FE6418">
        <w:rPr>
          <w:rFonts w:ascii="Calibri Light" w:hAnsi="Calibri Light" w:cs="Calibri Light"/>
          <w:sz w:val="24"/>
        </w:rPr>
        <w:t xml:space="preserve">To enter the barcode setup menu, select </w:t>
      </w:r>
      <w:r w:rsidRPr="00FE6418">
        <w:rPr>
          <w:rFonts w:ascii="Calibri Light" w:hAnsi="Calibri Light" w:cs="Calibri Light"/>
          <w:b/>
          <w:sz w:val="24"/>
        </w:rPr>
        <w:t>Menu &gt; Maintenance &gt; User Maintain</w:t>
      </w:r>
      <w:r w:rsidRPr="00FE6418">
        <w:rPr>
          <w:rFonts w:ascii="Calibri Light" w:hAnsi="Calibri Light" w:cs="Calibri Light"/>
          <w:sz w:val="24"/>
        </w:rPr>
        <w:t xml:space="preserve">, after entering the required password </w:t>
      </w:r>
      <w:r w:rsidRPr="00FE6418">
        <w:rPr>
          <w:rFonts w:ascii="Calibri Light" w:hAnsi="Calibri Light" w:cs="Calibri Light"/>
          <w:b/>
          <w:sz w:val="24"/>
        </w:rPr>
        <w:t>ABC</w:t>
      </w:r>
      <w:r w:rsidRPr="00FE6418">
        <w:rPr>
          <w:rFonts w:ascii="Calibri Light" w:hAnsi="Calibri Light" w:cs="Calibri Light"/>
          <w:sz w:val="24"/>
        </w:rPr>
        <w:t xml:space="preserve">, select </w:t>
      </w:r>
      <w:r w:rsidRPr="00FE6418">
        <w:rPr>
          <w:rFonts w:ascii="Calibri Light" w:hAnsi="Calibri Light" w:cs="Calibri Light"/>
          <w:b/>
          <w:sz w:val="24"/>
        </w:rPr>
        <w:t>Other Setup &gt; BarCode Setup</w:t>
      </w:r>
      <w:r w:rsidRPr="00FE6418">
        <w:rPr>
          <w:rFonts w:ascii="Calibri Light" w:hAnsi="Calibri Light" w:cs="Calibri Light"/>
          <w:sz w:val="24"/>
        </w:rPr>
        <w:t>. You can configure the settings such as MRN, Last Name, First Name and so on.</w:t>
      </w:r>
    </w:p>
    <w:p w14:paraId="019DF12A"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23399C85" w14:textId="77777777" w:rsidR="00D70F28" w:rsidRPr="00FE6418" w:rsidRDefault="00D70F28">
      <w:pPr>
        <w:pStyle w:val="BodyText"/>
        <w:spacing w:before="2"/>
        <w:rPr>
          <w:rFonts w:ascii="Calibri Light" w:hAnsi="Calibri Light" w:cs="Calibri Light"/>
          <w:sz w:val="12"/>
        </w:rPr>
      </w:pPr>
    </w:p>
    <w:p w14:paraId="74365FFF" w14:textId="77777777" w:rsidR="00D70F28" w:rsidRPr="00FE6418" w:rsidRDefault="00F913D9">
      <w:pPr>
        <w:pStyle w:val="Heading1"/>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44064" behindDoc="0" locked="0" layoutInCell="1" allowOverlap="1" wp14:anchorId="0F9699D7" wp14:editId="0B1A18C1">
                <wp:simplePos x="0" y="0"/>
                <wp:positionH relativeFrom="page">
                  <wp:posOffset>774065</wp:posOffset>
                </wp:positionH>
                <wp:positionV relativeFrom="paragraph">
                  <wp:posOffset>433705</wp:posOffset>
                </wp:positionV>
                <wp:extent cx="6015355" cy="36830"/>
                <wp:effectExtent l="0" t="0" r="0" b="0"/>
                <wp:wrapNone/>
                <wp:docPr id="1042" name="Group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3"/>
                          <a:chExt cx="9473" cy="58"/>
                        </a:xfrm>
                      </wpg:grpSpPr>
                      <wps:wsp>
                        <wps:cNvPr id="1043" name="Line 683"/>
                        <wps:cNvCnPr>
                          <a:cxnSpLocks noChangeShapeType="1"/>
                        </wps:cNvCnPr>
                        <wps:spPr bwMode="auto">
                          <a:xfrm>
                            <a:off x="1219" y="69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44" name="Rectangle 682"/>
                        <wps:cNvSpPr>
                          <a:spLocks noChangeArrowheads="1"/>
                        </wps:cNvSpPr>
                        <wps:spPr bwMode="auto">
                          <a:xfrm>
                            <a:off x="1219" y="712"/>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DFA5CA" id="Group 681" o:spid="_x0000_s1026" style="position:absolute;margin-left:60.95pt;margin-top:34.15pt;width:473.65pt;height:2.9pt;z-index:251544064;mso-position-horizontal-relative:page" coordorigin="1219,68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">
                <v:line id="Line 683" o:spid="_x0000_s1027" style="position:absolute;visibility:visible;mso-wrap-style:square" from="1219,691" to="1069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" strokecolor="#f60" strokeweight=".72pt"/>
                <v:rect id="Rectangle 682" o:spid="_x0000_s1028" style="position:absolute;left:1219;top:71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" fillcolor="#f60" stroked="f"/>
                <w10:wrap anchorx="page"/>
              </v:group>
            </w:pict>
          </mc:Fallback>
        </mc:AlternateContent>
      </w:r>
      <w:bookmarkStart w:id="17" w:name="_TOC_250383"/>
      <w:bookmarkEnd w:id="17"/>
      <w:r w:rsidR="005A5385" w:rsidRPr="00FE6418">
        <w:rPr>
          <w:rFonts w:ascii="Calibri Light" w:hAnsi="Calibri Light" w:cs="Calibri Light"/>
        </w:rPr>
        <w:t>Chapter 4 Alarms</w:t>
      </w:r>
    </w:p>
    <w:p w14:paraId="650DC27E" w14:textId="77777777" w:rsidR="00D70F28" w:rsidRPr="00FE6418" w:rsidRDefault="00F913D9">
      <w:pPr>
        <w:pStyle w:val="BodyText"/>
        <w:spacing w:before="7"/>
        <w:rPr>
          <w:rFonts w:ascii="Calibri Light" w:hAnsi="Calibri Light" w:cs="Calibri Light"/>
          <w:b/>
          <w:sz w:val="18"/>
        </w:rPr>
      </w:pPr>
      <w:r w:rsidRPr="00FE6418">
        <w:rPr>
          <w:rFonts w:ascii="Calibri Light" w:hAnsi="Calibri Light" w:cs="Calibri Light"/>
          <w:noProof/>
        </w:rPr>
        <mc:AlternateContent>
          <mc:Choice Requires="wps">
            <w:drawing>
              <wp:anchor distT="0" distB="0" distL="0" distR="0" simplePos="0" relativeHeight="251543040" behindDoc="1" locked="0" layoutInCell="1" allowOverlap="1" wp14:anchorId="391C3F35" wp14:editId="033448E8">
                <wp:simplePos x="0" y="0"/>
                <wp:positionH relativeFrom="page">
                  <wp:posOffset>774065</wp:posOffset>
                </wp:positionH>
                <wp:positionV relativeFrom="paragraph">
                  <wp:posOffset>151130</wp:posOffset>
                </wp:positionV>
                <wp:extent cx="6015355" cy="198120"/>
                <wp:effectExtent l="0" t="0" r="0" b="0"/>
                <wp:wrapTopAndBottom/>
                <wp:docPr id="1041"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659B986"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C3F35" id="Text Box 680" o:spid="_x0000_s1056" type="#_x0000_t202" style="position:absolute;margin-left:60.95pt;margin-top:11.9pt;width:473.65pt;height:15.6pt;z-index:-25177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" fillcolor="#e6e6e6" stroked="f">
                <v:textbox inset="0,0,0,0">
                  <w:txbxContent>
                    <w:p w14:paraId="7659B986"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5BEB3FF4" w14:textId="77777777" w:rsidR="00D70F28" w:rsidRPr="00FE6418" w:rsidRDefault="005A5385">
      <w:pPr>
        <w:pStyle w:val="BodyText"/>
        <w:spacing w:before="100" w:after="124" w:line="271" w:lineRule="auto"/>
        <w:ind w:left="628" w:right="796"/>
        <w:rPr>
          <w:rFonts w:ascii="Calibri Light" w:hAnsi="Calibri Light" w:cs="Calibri Light"/>
        </w:rPr>
      </w:pPr>
      <w:r w:rsidRPr="00FE6418">
        <w:rPr>
          <w:rFonts w:ascii="Calibri Light" w:hAnsi="Calibri Light" w:cs="Calibri Light"/>
        </w:rPr>
        <w:t>A potential hazard can exist if different alarm presets are used for the same or similar equipment in any single area, e.g. an intensive care unit or cardiac operating room.</w:t>
      </w:r>
    </w:p>
    <w:p w14:paraId="6B0147DC"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379F20DA" wp14:editId="07DDA6E1">
                <wp:extent cx="6015355" cy="36830"/>
                <wp:effectExtent l="12700" t="6985" r="10795" b="3810"/>
                <wp:docPr id="1038" name="Group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39" name="Line 67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40" name="Line 67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3147D215" id="Group 67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">
                <v:line id="Line 67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" strokecolor="#f60" strokeweight=".72pt"/>
                <v:line id="Line 67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" strokecolor="#f60" strokeweight="1.44pt"/>
                <w10:anchorlock/>
              </v:group>
            </w:pict>
          </mc:Fallback>
        </mc:AlternateContent>
      </w:r>
    </w:p>
    <w:p w14:paraId="2B2EA30E" w14:textId="77777777" w:rsidR="00D70F28" w:rsidRPr="00FE6418" w:rsidRDefault="00D70F28">
      <w:pPr>
        <w:pStyle w:val="BodyText"/>
        <w:spacing w:before="6"/>
        <w:rPr>
          <w:rFonts w:ascii="Calibri Light" w:hAnsi="Calibri Light" w:cs="Calibri Light"/>
          <w:sz w:val="29"/>
        </w:rPr>
      </w:pPr>
    </w:p>
    <w:p w14:paraId="37322BB9" w14:textId="77777777" w:rsidR="00D70F28" w:rsidRPr="00FE6418" w:rsidRDefault="005A5385" w:rsidP="000455DF">
      <w:pPr>
        <w:pStyle w:val="Heading2"/>
        <w:numPr>
          <w:ilvl w:val="1"/>
          <w:numId w:val="209"/>
        </w:numPr>
      </w:pPr>
      <w:bookmarkStart w:id="18" w:name="_TOC_250382"/>
      <w:r w:rsidRPr="00FE6418">
        <w:t>Alarm</w:t>
      </w:r>
      <w:r w:rsidRPr="00FE6418">
        <w:rPr>
          <w:spacing w:val="-2"/>
        </w:rPr>
        <w:t xml:space="preserve"> </w:t>
      </w:r>
      <w:bookmarkEnd w:id="18"/>
      <w:r w:rsidRPr="00FE6418">
        <w:t>Category</w:t>
      </w:r>
    </w:p>
    <w:p w14:paraId="1AC437AB" w14:textId="77777777" w:rsidR="00D70F28" w:rsidRPr="00FE6418" w:rsidRDefault="005A5385">
      <w:pPr>
        <w:pStyle w:val="BodyText"/>
        <w:spacing w:before="164" w:line="271" w:lineRule="auto"/>
        <w:ind w:left="628" w:right="724"/>
        <w:jc w:val="both"/>
        <w:rPr>
          <w:rFonts w:ascii="Calibri Light" w:hAnsi="Calibri Light" w:cs="Calibri Light"/>
        </w:rPr>
      </w:pPr>
      <w:r w:rsidRPr="00FE6418">
        <w:rPr>
          <w:rFonts w:ascii="Calibri Light" w:hAnsi="Calibri Light" w:cs="Calibri Light"/>
        </w:rPr>
        <w:t>The monitor provides two types of alarm: physiological alarms and technical alarms. Also, the monitor provides prompts.</w:t>
      </w:r>
    </w:p>
    <w:p w14:paraId="74985E54" w14:textId="77777777" w:rsidR="00D70F28" w:rsidRPr="00FE6418" w:rsidRDefault="005A5385">
      <w:pPr>
        <w:pStyle w:val="Heading3"/>
        <w:numPr>
          <w:ilvl w:val="2"/>
          <w:numId w:val="209"/>
        </w:numPr>
        <w:tabs>
          <w:tab w:val="left" w:pos="1382"/>
        </w:tabs>
        <w:spacing w:before="126"/>
        <w:rPr>
          <w:rFonts w:ascii="Calibri Light" w:hAnsi="Calibri Light" w:cs="Calibri Light"/>
          <w:b/>
        </w:rPr>
      </w:pPr>
      <w:bookmarkStart w:id="19" w:name="_TOC_250381"/>
      <w:r w:rsidRPr="00FE6418">
        <w:rPr>
          <w:rFonts w:ascii="Calibri Light" w:hAnsi="Calibri Light" w:cs="Calibri Light"/>
          <w:b/>
        </w:rPr>
        <w:t>Physiological</w:t>
      </w:r>
      <w:r w:rsidRPr="00FE6418">
        <w:rPr>
          <w:rFonts w:ascii="Calibri Light" w:hAnsi="Calibri Light" w:cs="Calibri Light"/>
          <w:b/>
          <w:spacing w:val="-1"/>
        </w:rPr>
        <w:t xml:space="preserve"> </w:t>
      </w:r>
      <w:bookmarkEnd w:id="19"/>
      <w:r w:rsidRPr="00FE6418">
        <w:rPr>
          <w:rFonts w:ascii="Calibri Light" w:hAnsi="Calibri Light" w:cs="Calibri Light"/>
          <w:b/>
        </w:rPr>
        <w:t>alarms</w:t>
      </w:r>
    </w:p>
    <w:p w14:paraId="1467BA19" w14:textId="77777777" w:rsidR="00D70F28" w:rsidRPr="00FE6418" w:rsidRDefault="005A5385">
      <w:pPr>
        <w:pStyle w:val="BodyText"/>
        <w:spacing w:before="159" w:line="271" w:lineRule="auto"/>
        <w:ind w:left="628" w:right="721"/>
        <w:jc w:val="both"/>
        <w:rPr>
          <w:rFonts w:ascii="Calibri Light" w:hAnsi="Calibri Light" w:cs="Calibri Light"/>
        </w:rPr>
      </w:pPr>
      <w:r w:rsidRPr="00FE6418">
        <w:rPr>
          <w:rFonts w:ascii="Calibri Light" w:hAnsi="Calibri Light" w:cs="Calibri Light"/>
        </w:rPr>
        <w:t xml:space="preserve">If one or several physiological parameters of the currently monitored patient exceed the predefined alarm limit, the monitor will give an alarm, and this type of alarm is called physiological alarms. About the detailed alarm information, please refer to the Section </w:t>
      </w:r>
      <w:r w:rsidRPr="00FE6418">
        <w:rPr>
          <w:rFonts w:ascii="Calibri Light" w:hAnsi="Calibri Light" w:cs="Calibri Light"/>
          <w:i/>
        </w:rPr>
        <w:t>physiological alarm information</w:t>
      </w:r>
      <w:r w:rsidRPr="00FE6418">
        <w:rPr>
          <w:rFonts w:ascii="Calibri Light" w:hAnsi="Calibri Light" w:cs="Calibri Light"/>
        </w:rPr>
        <w:t>.</w:t>
      </w:r>
    </w:p>
    <w:p w14:paraId="6A5B150A" w14:textId="77777777" w:rsidR="00D70F28" w:rsidRPr="00FE6418" w:rsidRDefault="005A5385">
      <w:pPr>
        <w:pStyle w:val="Heading3"/>
        <w:numPr>
          <w:ilvl w:val="2"/>
          <w:numId w:val="209"/>
        </w:numPr>
        <w:tabs>
          <w:tab w:val="left" w:pos="1382"/>
        </w:tabs>
        <w:spacing w:before="123"/>
        <w:rPr>
          <w:rFonts w:ascii="Calibri Light" w:hAnsi="Calibri Light" w:cs="Calibri Light"/>
          <w:b/>
        </w:rPr>
      </w:pPr>
      <w:bookmarkStart w:id="20" w:name="_TOC_250380"/>
      <w:r w:rsidRPr="00FE6418">
        <w:rPr>
          <w:rFonts w:ascii="Calibri Light" w:hAnsi="Calibri Light" w:cs="Calibri Light"/>
          <w:b/>
        </w:rPr>
        <w:t>Technical</w:t>
      </w:r>
      <w:r w:rsidRPr="00FE6418">
        <w:rPr>
          <w:rFonts w:ascii="Calibri Light" w:hAnsi="Calibri Light" w:cs="Calibri Light"/>
          <w:b/>
          <w:spacing w:val="-1"/>
        </w:rPr>
        <w:t xml:space="preserve"> </w:t>
      </w:r>
      <w:bookmarkEnd w:id="20"/>
      <w:r w:rsidRPr="00FE6418">
        <w:rPr>
          <w:rFonts w:ascii="Calibri Light" w:hAnsi="Calibri Light" w:cs="Calibri Light"/>
          <w:b/>
        </w:rPr>
        <w:t>Alarms</w:t>
      </w:r>
    </w:p>
    <w:p w14:paraId="4343172B" w14:textId="77777777" w:rsidR="00D70F28" w:rsidRPr="00FE6418" w:rsidRDefault="005A5385">
      <w:pPr>
        <w:pStyle w:val="BodyText"/>
        <w:spacing w:before="161" w:line="271" w:lineRule="auto"/>
        <w:ind w:left="628" w:right="723"/>
        <w:jc w:val="both"/>
        <w:rPr>
          <w:rFonts w:ascii="Calibri Light" w:hAnsi="Calibri Light" w:cs="Calibri Light"/>
        </w:rPr>
      </w:pPr>
      <w:r w:rsidRPr="00FE6418">
        <w:rPr>
          <w:rFonts w:ascii="Calibri Light" w:hAnsi="Calibri Light" w:cs="Calibri Light"/>
        </w:rPr>
        <w:t xml:space="preserve">If one or several technical status of the device is in abnormal status, the monitor will give an alarm. And this type of alarm is called technical alarms. Technical alarms can’t be disabled. About the detailed alarm information, please refer to Section </w:t>
      </w:r>
      <w:r w:rsidRPr="00FE6418">
        <w:rPr>
          <w:rFonts w:ascii="Calibri Light" w:hAnsi="Calibri Light" w:cs="Calibri Light"/>
          <w:i/>
        </w:rPr>
        <w:t>technical alarm</w:t>
      </w:r>
      <w:r w:rsidRPr="00FE6418">
        <w:rPr>
          <w:rFonts w:ascii="Calibri Light" w:hAnsi="Calibri Light" w:cs="Calibri Light"/>
          <w:i/>
          <w:spacing w:val="-3"/>
        </w:rPr>
        <w:t xml:space="preserve"> </w:t>
      </w:r>
      <w:r w:rsidRPr="00FE6418">
        <w:rPr>
          <w:rFonts w:ascii="Calibri Light" w:hAnsi="Calibri Light" w:cs="Calibri Light"/>
          <w:i/>
        </w:rPr>
        <w:t>information</w:t>
      </w:r>
      <w:r w:rsidRPr="00FE6418">
        <w:rPr>
          <w:rFonts w:ascii="Calibri Light" w:hAnsi="Calibri Light" w:cs="Calibri Light"/>
        </w:rPr>
        <w:t>.</w:t>
      </w:r>
    </w:p>
    <w:p w14:paraId="7FDCB418" w14:textId="77777777" w:rsidR="00D70F28" w:rsidRPr="00FE6418" w:rsidRDefault="005A5385">
      <w:pPr>
        <w:pStyle w:val="Heading3"/>
        <w:numPr>
          <w:ilvl w:val="2"/>
          <w:numId w:val="209"/>
        </w:numPr>
        <w:tabs>
          <w:tab w:val="left" w:pos="1382"/>
        </w:tabs>
        <w:spacing w:before="124"/>
        <w:rPr>
          <w:rFonts w:ascii="Calibri Light" w:hAnsi="Calibri Light" w:cs="Calibri Light"/>
          <w:b/>
        </w:rPr>
      </w:pPr>
      <w:bookmarkStart w:id="21" w:name="_TOC_250379"/>
      <w:bookmarkEnd w:id="21"/>
      <w:r w:rsidRPr="00FE6418">
        <w:rPr>
          <w:rFonts w:ascii="Calibri Light" w:hAnsi="Calibri Light" w:cs="Calibri Light"/>
          <w:b/>
        </w:rPr>
        <w:t>Prompts</w:t>
      </w:r>
    </w:p>
    <w:p w14:paraId="50F5F700" w14:textId="77777777" w:rsidR="00D70F28" w:rsidRPr="00FE6418" w:rsidRDefault="005A5385">
      <w:pPr>
        <w:pStyle w:val="BodyText"/>
        <w:spacing w:before="161" w:line="271" w:lineRule="auto"/>
        <w:ind w:left="628" w:right="722"/>
        <w:jc w:val="both"/>
        <w:rPr>
          <w:rFonts w:ascii="Calibri Light" w:hAnsi="Calibri Light" w:cs="Calibri Light"/>
        </w:rPr>
      </w:pPr>
      <w:r w:rsidRPr="00FE6418">
        <w:rPr>
          <w:rFonts w:ascii="Calibri Light" w:hAnsi="Calibri Light" w:cs="Calibri Light"/>
        </w:rPr>
        <w:t xml:space="preserve">The monitor can give the character indication of monitoring process or other functions. And this character is called prompts. About the detailed alarm information, please refer to Section </w:t>
      </w:r>
      <w:r w:rsidRPr="00FE6418">
        <w:rPr>
          <w:rFonts w:ascii="Calibri Light" w:hAnsi="Calibri Light" w:cs="Calibri Light"/>
          <w:i/>
        </w:rPr>
        <w:t>Prompts</w:t>
      </w:r>
      <w:r w:rsidRPr="00FE6418">
        <w:rPr>
          <w:rFonts w:ascii="Calibri Light" w:hAnsi="Calibri Light" w:cs="Calibri Light"/>
        </w:rPr>
        <w:t>.</w:t>
      </w:r>
    </w:p>
    <w:p w14:paraId="0711A5A0" w14:textId="77777777" w:rsidR="00D70F28" w:rsidRPr="00FE6418" w:rsidRDefault="00D70F28">
      <w:pPr>
        <w:pStyle w:val="BodyText"/>
        <w:spacing w:before="4"/>
        <w:rPr>
          <w:rFonts w:ascii="Calibri Light" w:hAnsi="Calibri Light" w:cs="Calibri Light"/>
          <w:sz w:val="31"/>
        </w:rPr>
      </w:pPr>
    </w:p>
    <w:p w14:paraId="4B0BB0CF" w14:textId="77777777" w:rsidR="00D70F28" w:rsidRPr="00FE6418" w:rsidRDefault="005A5385" w:rsidP="000455DF">
      <w:pPr>
        <w:pStyle w:val="Heading2"/>
        <w:numPr>
          <w:ilvl w:val="1"/>
          <w:numId w:val="209"/>
        </w:numPr>
      </w:pPr>
      <w:bookmarkStart w:id="22" w:name="_TOC_250378"/>
      <w:r w:rsidRPr="00FE6418">
        <w:t>Alarm</w:t>
      </w:r>
      <w:r w:rsidRPr="00FE6418">
        <w:rPr>
          <w:spacing w:val="-2"/>
        </w:rPr>
        <w:t xml:space="preserve"> </w:t>
      </w:r>
      <w:bookmarkEnd w:id="22"/>
      <w:r w:rsidRPr="00FE6418">
        <w:t>Levels</w:t>
      </w:r>
    </w:p>
    <w:p w14:paraId="1A8ACC32" w14:textId="77777777" w:rsidR="00D70F28" w:rsidRPr="00FE6418" w:rsidRDefault="005A5385">
      <w:pPr>
        <w:pStyle w:val="BodyText"/>
        <w:spacing w:before="164" w:line="271" w:lineRule="auto"/>
        <w:ind w:left="628" w:right="726"/>
        <w:jc w:val="both"/>
        <w:rPr>
          <w:rFonts w:ascii="Calibri Light" w:hAnsi="Calibri Light" w:cs="Calibri Light"/>
        </w:rPr>
      </w:pPr>
      <w:r w:rsidRPr="00FE6418">
        <w:rPr>
          <w:rFonts w:ascii="Calibri Light" w:hAnsi="Calibri Light" w:cs="Calibri Light"/>
        </w:rPr>
        <w:t>In terms of severity, the device’s alarm levels can be classified into three categories: high level alarms, medium level alarms and low level alarms.</w:t>
      </w:r>
    </w:p>
    <w:p w14:paraId="59C84938" w14:textId="77777777" w:rsidR="00D70F28" w:rsidRPr="00FE6418" w:rsidRDefault="005A5385">
      <w:pPr>
        <w:pStyle w:val="ListParagraph"/>
        <w:numPr>
          <w:ilvl w:val="0"/>
          <w:numId w:val="208"/>
        </w:numPr>
        <w:tabs>
          <w:tab w:val="left" w:pos="989"/>
        </w:tabs>
        <w:spacing w:before="120"/>
        <w:jc w:val="both"/>
        <w:rPr>
          <w:rFonts w:ascii="Calibri Light" w:hAnsi="Calibri Light" w:cs="Calibri Light"/>
          <w:sz w:val="24"/>
        </w:rPr>
      </w:pPr>
      <w:r w:rsidRPr="00FE6418">
        <w:rPr>
          <w:rFonts w:ascii="Calibri Light" w:hAnsi="Calibri Light" w:cs="Calibri Light"/>
          <w:sz w:val="24"/>
        </w:rPr>
        <w:t>High level</w:t>
      </w:r>
      <w:r w:rsidRPr="00FE6418">
        <w:rPr>
          <w:rFonts w:ascii="Calibri Light" w:hAnsi="Calibri Light" w:cs="Calibri Light"/>
          <w:spacing w:val="-1"/>
          <w:sz w:val="24"/>
        </w:rPr>
        <w:t xml:space="preserve"> </w:t>
      </w:r>
      <w:r w:rsidRPr="00FE6418">
        <w:rPr>
          <w:rFonts w:ascii="Calibri Light" w:hAnsi="Calibri Light" w:cs="Calibri Light"/>
          <w:sz w:val="24"/>
        </w:rPr>
        <w:t>alarms</w:t>
      </w:r>
    </w:p>
    <w:p w14:paraId="73ADC5E1" w14:textId="77777777" w:rsidR="00D70F28" w:rsidRPr="00FE6418" w:rsidRDefault="005A5385">
      <w:pPr>
        <w:pStyle w:val="BodyText"/>
        <w:spacing w:before="157" w:line="271" w:lineRule="auto"/>
        <w:ind w:left="1038" w:right="727"/>
        <w:jc w:val="both"/>
        <w:rPr>
          <w:rFonts w:ascii="Calibri Light" w:hAnsi="Calibri Light" w:cs="Calibri Light"/>
        </w:rPr>
      </w:pPr>
      <w:r w:rsidRPr="00FE6418">
        <w:rPr>
          <w:rFonts w:ascii="Calibri Light" w:hAnsi="Calibri Light" w:cs="Calibri Light"/>
        </w:rPr>
        <w:t>A high level alarm intensively warns the operator of a high priority alarm condition which requires immediate operator response. Failure to respond to the cause of the alarm condition is likely to result in death or irreversible injury of the patient.</w:t>
      </w:r>
    </w:p>
    <w:p w14:paraId="6C8D2F17" w14:textId="77777777" w:rsidR="00D70F28" w:rsidRPr="00FE6418" w:rsidRDefault="005A5385">
      <w:pPr>
        <w:pStyle w:val="ListParagraph"/>
        <w:numPr>
          <w:ilvl w:val="0"/>
          <w:numId w:val="208"/>
        </w:numPr>
        <w:tabs>
          <w:tab w:val="left" w:pos="989"/>
        </w:tabs>
        <w:spacing w:before="118"/>
        <w:jc w:val="both"/>
        <w:rPr>
          <w:rFonts w:ascii="Calibri Light" w:hAnsi="Calibri Light" w:cs="Calibri Light"/>
          <w:sz w:val="24"/>
        </w:rPr>
      </w:pPr>
      <w:r w:rsidRPr="00FE6418">
        <w:rPr>
          <w:rFonts w:ascii="Calibri Light" w:hAnsi="Calibri Light" w:cs="Calibri Light"/>
          <w:sz w:val="24"/>
        </w:rPr>
        <w:t>Medium level</w:t>
      </w:r>
      <w:r w:rsidRPr="00FE6418">
        <w:rPr>
          <w:rFonts w:ascii="Calibri Light" w:hAnsi="Calibri Light" w:cs="Calibri Light"/>
          <w:spacing w:val="-1"/>
          <w:sz w:val="24"/>
        </w:rPr>
        <w:t xml:space="preserve"> </w:t>
      </w:r>
      <w:r w:rsidRPr="00FE6418">
        <w:rPr>
          <w:rFonts w:ascii="Calibri Light" w:hAnsi="Calibri Light" w:cs="Calibri Light"/>
          <w:sz w:val="24"/>
        </w:rPr>
        <w:t>alarms</w:t>
      </w:r>
    </w:p>
    <w:p w14:paraId="7F5463FD" w14:textId="77777777" w:rsidR="00D70F28" w:rsidRPr="00FE6418" w:rsidRDefault="005A5385">
      <w:pPr>
        <w:pStyle w:val="BodyText"/>
        <w:spacing w:before="156" w:line="271" w:lineRule="auto"/>
        <w:ind w:left="1038" w:right="725"/>
        <w:jc w:val="both"/>
        <w:rPr>
          <w:rFonts w:ascii="Calibri Light" w:hAnsi="Calibri Light" w:cs="Calibri Light"/>
        </w:rPr>
      </w:pPr>
      <w:r w:rsidRPr="00FE6418">
        <w:rPr>
          <w:rFonts w:ascii="Calibri Light" w:hAnsi="Calibri Light" w:cs="Calibri Light"/>
        </w:rPr>
        <w:t>A medium level alarm warns the operator of a medium priority alarm condition which requires prompt operator response. Failure to respond to the cause of the alarm condition is likely to result in reversible injury of the patient.</w:t>
      </w:r>
    </w:p>
    <w:p w14:paraId="638CCAA2" w14:textId="77777777" w:rsidR="00D70F28" w:rsidRPr="00FE6418" w:rsidRDefault="00D70F28">
      <w:pPr>
        <w:spacing w:line="271" w:lineRule="auto"/>
        <w:jc w:val="both"/>
        <w:rPr>
          <w:rFonts w:ascii="Calibri Light" w:hAnsi="Calibri Light" w:cs="Calibri Light"/>
        </w:rPr>
        <w:sectPr w:rsidR="00D70F28" w:rsidRPr="00FE6418">
          <w:headerReference w:type="default" r:id="rId122"/>
          <w:footerReference w:type="default" r:id="rId123"/>
          <w:pgSz w:w="11910" w:h="16850"/>
          <w:pgMar w:top="1180" w:right="520" w:bottom="960" w:left="620" w:header="910" w:footer="775" w:gutter="0"/>
          <w:pgNumType w:start="37"/>
          <w:cols w:space="720"/>
        </w:sectPr>
      </w:pPr>
    </w:p>
    <w:p w14:paraId="2B468E15" w14:textId="77777777" w:rsidR="00D70F28" w:rsidRPr="00FE6418" w:rsidRDefault="00D70F28">
      <w:pPr>
        <w:pStyle w:val="BodyText"/>
        <w:spacing w:before="10"/>
        <w:rPr>
          <w:rFonts w:ascii="Calibri Light" w:hAnsi="Calibri Light" w:cs="Calibri Light"/>
          <w:sz w:val="11"/>
        </w:rPr>
      </w:pPr>
    </w:p>
    <w:p w14:paraId="4CC57E51" w14:textId="77777777" w:rsidR="00D70F28" w:rsidRPr="00FE6418" w:rsidRDefault="005A5385">
      <w:pPr>
        <w:pStyle w:val="ListParagraph"/>
        <w:numPr>
          <w:ilvl w:val="0"/>
          <w:numId w:val="208"/>
        </w:numPr>
        <w:tabs>
          <w:tab w:val="left" w:pos="989"/>
        </w:tabs>
        <w:spacing w:before="90"/>
        <w:rPr>
          <w:rFonts w:ascii="Calibri Light" w:hAnsi="Calibri Light" w:cs="Calibri Light"/>
          <w:sz w:val="24"/>
        </w:rPr>
      </w:pPr>
      <w:r w:rsidRPr="00FE6418">
        <w:rPr>
          <w:rFonts w:ascii="Calibri Light" w:hAnsi="Calibri Light" w:cs="Calibri Light"/>
          <w:sz w:val="24"/>
        </w:rPr>
        <w:t>Low level</w:t>
      </w:r>
      <w:r w:rsidRPr="00FE6418">
        <w:rPr>
          <w:rFonts w:ascii="Calibri Light" w:hAnsi="Calibri Light" w:cs="Calibri Light"/>
          <w:spacing w:val="-1"/>
          <w:sz w:val="24"/>
        </w:rPr>
        <w:t xml:space="preserve"> </w:t>
      </w:r>
      <w:r w:rsidRPr="00FE6418">
        <w:rPr>
          <w:rFonts w:ascii="Calibri Light" w:hAnsi="Calibri Light" w:cs="Calibri Light"/>
          <w:sz w:val="24"/>
        </w:rPr>
        <w:t>alarms</w:t>
      </w:r>
    </w:p>
    <w:p w14:paraId="4F8BB63A" w14:textId="77777777" w:rsidR="00D70F28" w:rsidRPr="00FE6418" w:rsidRDefault="005A5385">
      <w:pPr>
        <w:pStyle w:val="BodyText"/>
        <w:spacing w:before="157" w:line="271" w:lineRule="auto"/>
        <w:ind w:left="988" w:right="719"/>
        <w:jc w:val="both"/>
        <w:rPr>
          <w:rFonts w:ascii="Calibri Light" w:hAnsi="Calibri Light" w:cs="Calibri Light"/>
        </w:rPr>
      </w:pPr>
      <w:r w:rsidRPr="00FE6418">
        <w:rPr>
          <w:rFonts w:ascii="Calibri Light" w:hAnsi="Calibri Light" w:cs="Calibri Light"/>
        </w:rPr>
        <w:t>A low level alarm reminds the operator of a low priority alarm condition which requires response. And the response time for a low priority alarm condition can be greater than that for a medium priority alarm condition. Failure to respond to the cause of the alarm condition is likely to result in discomfort or reversible minor injury of the patient.</w:t>
      </w:r>
    </w:p>
    <w:p w14:paraId="3DDAAFE1" w14:textId="77777777" w:rsidR="00D70F28" w:rsidRPr="00FE6418" w:rsidRDefault="005A5385">
      <w:pPr>
        <w:pStyle w:val="Heading8"/>
        <w:spacing w:before="122"/>
        <w:rPr>
          <w:rFonts w:ascii="Calibri Light" w:hAnsi="Calibri Light" w:cs="Calibri Light"/>
        </w:rPr>
      </w:pPr>
      <w:r w:rsidRPr="00FE6418">
        <w:rPr>
          <w:rFonts w:ascii="Calibri Light" w:hAnsi="Calibri Light" w:cs="Calibri Light"/>
        </w:rPr>
        <w:t>Alarm Sound</w:t>
      </w:r>
    </w:p>
    <w:p w14:paraId="099A184B" w14:textId="77777777" w:rsidR="00D70F28" w:rsidRPr="00FE6418" w:rsidRDefault="005A5385">
      <w:pPr>
        <w:pStyle w:val="BodyText"/>
        <w:spacing w:before="152"/>
        <w:ind w:left="628"/>
        <w:rPr>
          <w:rFonts w:ascii="Calibri Light" w:hAnsi="Calibri Light" w:cs="Calibri Light"/>
        </w:rPr>
      </w:pPr>
      <w:r w:rsidRPr="00FE6418">
        <w:rPr>
          <w:rFonts w:ascii="Calibri Light" w:hAnsi="Calibri Light" w:cs="Calibri Light"/>
        </w:rPr>
        <w:t>The high/medium/low-level alarms are indicated by the system in following different audio ways:</w:t>
      </w:r>
    </w:p>
    <w:p w14:paraId="77A2A8A5" w14:textId="77777777" w:rsidR="00D70F28" w:rsidRPr="00FE6418" w:rsidRDefault="00D70F28">
      <w:pPr>
        <w:pStyle w:val="BodyText"/>
        <w:spacing w:before="3"/>
        <w:rPr>
          <w:rFonts w:ascii="Calibri Light" w:hAnsi="Calibri Light" w:cs="Calibri Light"/>
          <w:sz w:val="14"/>
        </w:rPr>
      </w:pPr>
    </w:p>
    <w:tbl>
      <w:tblPr>
        <w:tblW w:w="0" w:type="auto"/>
        <w:tblInd w:w="8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216"/>
      </w:tblGrid>
      <w:tr w:rsidR="00D70F28" w:rsidRPr="00FE6418" w14:paraId="795C9EE1" w14:textId="77777777">
        <w:trPr>
          <w:trHeight w:val="431"/>
        </w:trPr>
        <w:tc>
          <w:tcPr>
            <w:tcW w:w="1800" w:type="dxa"/>
          </w:tcPr>
          <w:p w14:paraId="362CB30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Alarm level</w:t>
            </w:r>
          </w:p>
        </w:tc>
        <w:tc>
          <w:tcPr>
            <w:tcW w:w="7216" w:type="dxa"/>
          </w:tcPr>
          <w:p w14:paraId="6BDC314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Prompt</w:t>
            </w:r>
          </w:p>
        </w:tc>
      </w:tr>
      <w:tr w:rsidR="00D70F28" w:rsidRPr="00FE6418" w14:paraId="47D300EB" w14:textId="77777777">
        <w:trPr>
          <w:trHeight w:val="974"/>
        </w:trPr>
        <w:tc>
          <w:tcPr>
            <w:tcW w:w="1800" w:type="dxa"/>
          </w:tcPr>
          <w:p w14:paraId="71480F41" w14:textId="77777777" w:rsidR="00D70F28" w:rsidRPr="00FE6418" w:rsidRDefault="00D70F28">
            <w:pPr>
              <w:pStyle w:val="TableParagraph"/>
              <w:spacing w:before="9"/>
              <w:ind w:left="0"/>
              <w:rPr>
                <w:rFonts w:ascii="Calibri Light" w:hAnsi="Calibri Light" w:cs="Calibri Light"/>
              </w:rPr>
            </w:pPr>
          </w:p>
          <w:p w14:paraId="747E11A4" w14:textId="77777777" w:rsidR="00D70F28" w:rsidRPr="00FE6418" w:rsidRDefault="005A5385">
            <w:pPr>
              <w:pStyle w:val="TableParagraph"/>
              <w:spacing w:before="1"/>
              <w:ind w:left="225"/>
              <w:rPr>
                <w:rFonts w:ascii="Calibri Light" w:hAnsi="Calibri Light" w:cs="Calibri Light"/>
                <w:sz w:val="24"/>
              </w:rPr>
            </w:pPr>
            <w:r w:rsidRPr="00FE6418">
              <w:rPr>
                <w:rFonts w:ascii="Calibri Light" w:hAnsi="Calibri Light" w:cs="Calibri Light"/>
                <w:sz w:val="24"/>
              </w:rPr>
              <w:t>High</w:t>
            </w:r>
          </w:p>
        </w:tc>
        <w:tc>
          <w:tcPr>
            <w:tcW w:w="7216" w:type="dxa"/>
          </w:tcPr>
          <w:p w14:paraId="2377C979" w14:textId="77777777" w:rsidR="00D70F28" w:rsidRPr="00FE6418" w:rsidRDefault="005A5385">
            <w:pPr>
              <w:pStyle w:val="TableParagraph"/>
              <w:spacing w:line="268" w:lineRule="exact"/>
              <w:ind w:left="105"/>
              <w:rPr>
                <w:rFonts w:ascii="Calibri Light" w:hAnsi="Calibri Light" w:cs="Calibri Light"/>
                <w:sz w:val="24"/>
              </w:rPr>
            </w:pPr>
            <w:proofErr w:type="gramStart"/>
            <w:r w:rsidRPr="00FE6418">
              <w:rPr>
                <w:rFonts w:ascii="Calibri Light" w:hAnsi="Calibri Light" w:cs="Calibri Light"/>
                <w:sz w:val="24"/>
              </w:rPr>
              <w:t>Mode  is</w:t>
            </w:r>
            <w:proofErr w:type="gramEnd"/>
            <w:r w:rsidRPr="00FE6418">
              <w:rPr>
                <w:rFonts w:ascii="Calibri Light" w:hAnsi="Calibri Light" w:cs="Calibri Light"/>
                <w:sz w:val="24"/>
              </w:rPr>
              <w:t xml:space="preserve">  “DO-DO-DO------DO-DO,  DO-DO-DO------DO-DO”,</w:t>
            </w:r>
            <w:r w:rsidRPr="00FE6418">
              <w:rPr>
                <w:rFonts w:ascii="Calibri Light" w:hAnsi="Calibri Light" w:cs="Calibri Light"/>
                <w:spacing w:val="11"/>
                <w:sz w:val="24"/>
              </w:rPr>
              <w:t xml:space="preserve"> </w:t>
            </w:r>
            <w:r w:rsidRPr="00FE6418">
              <w:rPr>
                <w:rFonts w:ascii="Calibri Light" w:hAnsi="Calibri Light" w:cs="Calibri Light"/>
                <w:sz w:val="24"/>
              </w:rPr>
              <w:t>which</w:t>
            </w:r>
          </w:p>
          <w:p w14:paraId="4578FB67"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is</w:t>
            </w:r>
            <w:r w:rsidRPr="00FE6418">
              <w:rPr>
                <w:rFonts w:ascii="Calibri Light" w:hAnsi="Calibri Light" w:cs="Calibri Light"/>
                <w:spacing w:val="23"/>
                <w:sz w:val="24"/>
              </w:rPr>
              <w:t xml:space="preserve"> </w:t>
            </w:r>
            <w:r w:rsidRPr="00FE6418">
              <w:rPr>
                <w:rFonts w:ascii="Calibri Light" w:hAnsi="Calibri Light" w:cs="Calibri Light"/>
                <w:sz w:val="24"/>
              </w:rPr>
              <w:t>triggered</w:t>
            </w:r>
            <w:r w:rsidRPr="00FE6418">
              <w:rPr>
                <w:rFonts w:ascii="Calibri Light" w:hAnsi="Calibri Light" w:cs="Calibri Light"/>
                <w:spacing w:val="24"/>
                <w:sz w:val="24"/>
              </w:rPr>
              <w:t xml:space="preserve"> </w:t>
            </w:r>
            <w:r w:rsidRPr="00FE6418">
              <w:rPr>
                <w:rFonts w:ascii="Calibri Light" w:hAnsi="Calibri Light" w:cs="Calibri Light"/>
                <w:sz w:val="24"/>
              </w:rPr>
              <w:t>once</w:t>
            </w:r>
            <w:r w:rsidRPr="00FE6418">
              <w:rPr>
                <w:rFonts w:ascii="Calibri Light" w:hAnsi="Calibri Light" w:cs="Calibri Light"/>
                <w:spacing w:val="23"/>
                <w:sz w:val="24"/>
              </w:rPr>
              <w:t xml:space="preserve"> </w:t>
            </w:r>
            <w:r w:rsidRPr="00FE6418">
              <w:rPr>
                <w:rFonts w:ascii="Calibri Light" w:hAnsi="Calibri Light" w:cs="Calibri Light"/>
                <w:sz w:val="24"/>
              </w:rPr>
              <w:t>every</w:t>
            </w:r>
            <w:r w:rsidRPr="00FE6418">
              <w:rPr>
                <w:rFonts w:ascii="Calibri Light" w:hAnsi="Calibri Light" w:cs="Calibri Light"/>
                <w:spacing w:val="23"/>
                <w:sz w:val="24"/>
              </w:rPr>
              <w:t xml:space="preserve"> </w:t>
            </w:r>
            <w:r w:rsidRPr="00FE6418">
              <w:rPr>
                <w:rFonts w:ascii="Calibri Light" w:hAnsi="Calibri Light" w:cs="Calibri Light"/>
                <w:sz w:val="24"/>
              </w:rPr>
              <w:t>10</w:t>
            </w:r>
            <w:r w:rsidRPr="00FE6418">
              <w:rPr>
                <w:rFonts w:ascii="Calibri Light" w:hAnsi="Calibri Light" w:cs="Calibri Light"/>
                <w:spacing w:val="23"/>
                <w:sz w:val="24"/>
              </w:rPr>
              <w:t xml:space="preserve"> </w:t>
            </w:r>
            <w:r w:rsidRPr="00FE6418">
              <w:rPr>
                <w:rFonts w:ascii="Calibri Light" w:hAnsi="Calibri Light" w:cs="Calibri Light"/>
                <w:sz w:val="24"/>
              </w:rPr>
              <w:t>seconds.</w:t>
            </w:r>
            <w:r w:rsidRPr="00FE6418">
              <w:rPr>
                <w:rFonts w:ascii="Calibri Light" w:hAnsi="Calibri Light" w:cs="Calibri Light"/>
                <w:spacing w:val="27"/>
                <w:sz w:val="24"/>
              </w:rPr>
              <w:t xml:space="preserve"> </w:t>
            </w:r>
            <w:r w:rsidRPr="00FE6418">
              <w:rPr>
                <w:rFonts w:ascii="Calibri Light" w:hAnsi="Calibri Light" w:cs="Calibri Light"/>
                <w:sz w:val="24"/>
              </w:rPr>
              <w:t>The</w:t>
            </w:r>
            <w:r w:rsidRPr="00FE6418">
              <w:rPr>
                <w:rFonts w:ascii="Calibri Light" w:hAnsi="Calibri Light" w:cs="Calibri Light"/>
                <w:spacing w:val="23"/>
                <w:sz w:val="24"/>
              </w:rPr>
              <w:t xml:space="preserve"> </w:t>
            </w:r>
            <w:r w:rsidRPr="00FE6418">
              <w:rPr>
                <w:rFonts w:ascii="Calibri Light" w:hAnsi="Calibri Light" w:cs="Calibri Light"/>
                <w:sz w:val="24"/>
              </w:rPr>
              <w:t>alarm</w:t>
            </w:r>
            <w:r w:rsidRPr="00FE6418">
              <w:rPr>
                <w:rFonts w:ascii="Calibri Light" w:hAnsi="Calibri Light" w:cs="Calibri Light"/>
                <w:spacing w:val="25"/>
                <w:sz w:val="24"/>
              </w:rPr>
              <w:t xml:space="preserve"> </w:t>
            </w:r>
            <w:r w:rsidRPr="00FE6418">
              <w:rPr>
                <w:rFonts w:ascii="Calibri Light" w:hAnsi="Calibri Light" w:cs="Calibri Light"/>
                <w:sz w:val="24"/>
              </w:rPr>
              <w:t>indicator</w:t>
            </w:r>
            <w:r w:rsidRPr="00FE6418">
              <w:rPr>
                <w:rFonts w:ascii="Calibri Light" w:hAnsi="Calibri Light" w:cs="Calibri Light"/>
                <w:spacing w:val="22"/>
                <w:sz w:val="24"/>
              </w:rPr>
              <w:t xml:space="preserve"> </w:t>
            </w:r>
            <w:r w:rsidRPr="00FE6418">
              <w:rPr>
                <w:rFonts w:ascii="Calibri Light" w:hAnsi="Calibri Light" w:cs="Calibri Light"/>
                <w:sz w:val="24"/>
              </w:rPr>
              <w:t>flashes</w:t>
            </w:r>
            <w:r w:rsidRPr="00FE6418">
              <w:rPr>
                <w:rFonts w:ascii="Calibri Light" w:hAnsi="Calibri Light" w:cs="Calibri Light"/>
                <w:spacing w:val="22"/>
                <w:sz w:val="24"/>
              </w:rPr>
              <w:t xml:space="preserve"> </w:t>
            </w:r>
            <w:r w:rsidRPr="00FE6418">
              <w:rPr>
                <w:rFonts w:ascii="Calibri Light" w:hAnsi="Calibri Light" w:cs="Calibri Light"/>
                <w:sz w:val="24"/>
              </w:rPr>
              <w:t>in</w:t>
            </w:r>
            <w:r w:rsidRPr="00FE6418">
              <w:rPr>
                <w:rFonts w:ascii="Calibri Light" w:hAnsi="Calibri Light" w:cs="Calibri Light"/>
                <w:spacing w:val="25"/>
                <w:sz w:val="24"/>
              </w:rPr>
              <w:t xml:space="preserve"> </w:t>
            </w:r>
            <w:r w:rsidRPr="00FE6418">
              <w:rPr>
                <w:rFonts w:ascii="Calibri Light" w:hAnsi="Calibri Light" w:cs="Calibri Light"/>
                <w:sz w:val="24"/>
              </w:rPr>
              <w:t>red,</w:t>
            </w:r>
          </w:p>
          <w:p w14:paraId="4D516D18" w14:textId="77777777" w:rsidR="00D70F28" w:rsidRPr="00FE6418" w:rsidRDefault="005A5385">
            <w:pPr>
              <w:pStyle w:val="TableParagraph"/>
              <w:spacing w:before="44"/>
              <w:ind w:left="105"/>
              <w:rPr>
                <w:rFonts w:ascii="Calibri Light" w:hAnsi="Calibri Light" w:cs="Calibri Light"/>
                <w:sz w:val="24"/>
              </w:rPr>
            </w:pPr>
            <w:r w:rsidRPr="00FE6418">
              <w:rPr>
                <w:rFonts w:ascii="Calibri Light" w:hAnsi="Calibri Light" w:cs="Calibri Light"/>
                <w:sz w:val="24"/>
              </w:rPr>
              <w:t>with frequency of 1.4Hz</w:t>
            </w:r>
            <w:r w:rsidRPr="00FE6418">
              <w:rPr>
                <w:rFonts w:ascii="Calibri Light" w:eastAsia="SimSun" w:hAnsi="Calibri Light" w:cs="Calibri Light"/>
                <w:sz w:val="24"/>
              </w:rPr>
              <w:t>～</w:t>
            </w:r>
            <w:r w:rsidRPr="00FE6418">
              <w:rPr>
                <w:rFonts w:ascii="Calibri Light" w:hAnsi="Calibri Light" w:cs="Calibri Light"/>
                <w:sz w:val="24"/>
              </w:rPr>
              <w:t>2.8Hz.</w:t>
            </w:r>
          </w:p>
        </w:tc>
      </w:tr>
      <w:tr w:rsidR="00D70F28" w:rsidRPr="00FE6418" w14:paraId="04DCB09B" w14:textId="77777777">
        <w:trPr>
          <w:trHeight w:val="782"/>
        </w:trPr>
        <w:tc>
          <w:tcPr>
            <w:tcW w:w="1800" w:type="dxa"/>
          </w:tcPr>
          <w:p w14:paraId="04D710FD" w14:textId="77777777" w:rsidR="00D70F28" w:rsidRPr="00FE6418" w:rsidRDefault="005A5385">
            <w:pPr>
              <w:pStyle w:val="TableParagraph"/>
              <w:spacing w:before="167"/>
              <w:ind w:left="225"/>
              <w:rPr>
                <w:rFonts w:ascii="Calibri Light" w:hAnsi="Calibri Light" w:cs="Calibri Light"/>
                <w:sz w:val="24"/>
              </w:rPr>
            </w:pPr>
            <w:r w:rsidRPr="00FE6418">
              <w:rPr>
                <w:rFonts w:ascii="Calibri Light" w:hAnsi="Calibri Light" w:cs="Calibri Light"/>
                <w:sz w:val="24"/>
              </w:rPr>
              <w:t>Medium</w:t>
            </w:r>
          </w:p>
        </w:tc>
        <w:tc>
          <w:tcPr>
            <w:tcW w:w="7216" w:type="dxa"/>
          </w:tcPr>
          <w:p w14:paraId="49B376AD" w14:textId="77777777" w:rsidR="00D70F28" w:rsidRPr="00FE6418" w:rsidRDefault="005A5385">
            <w:pPr>
              <w:pStyle w:val="TableParagraph"/>
              <w:spacing w:line="278" w:lineRule="auto"/>
              <w:ind w:left="105"/>
              <w:rPr>
                <w:rFonts w:ascii="Calibri Light" w:hAnsi="Calibri Light" w:cs="Calibri Light"/>
                <w:sz w:val="24"/>
              </w:rPr>
            </w:pPr>
            <w:r w:rsidRPr="00FE6418">
              <w:rPr>
                <w:rFonts w:ascii="Calibri Light" w:hAnsi="Calibri Light" w:cs="Calibri Light"/>
                <w:sz w:val="24"/>
              </w:rPr>
              <w:t>Mode is “DO-DO-DO”, which is triggered once every 25 seconds. The alarm indicator flashes in yellow, with frequency of 0.4Hz</w:t>
            </w:r>
            <w:r w:rsidRPr="00FE6418">
              <w:rPr>
                <w:rFonts w:ascii="Calibri Light" w:eastAsia="SimSun" w:hAnsi="Calibri Light" w:cs="Calibri Light"/>
                <w:sz w:val="24"/>
              </w:rPr>
              <w:t>～</w:t>
            </w:r>
            <w:r w:rsidRPr="00FE6418">
              <w:rPr>
                <w:rFonts w:ascii="Calibri Light" w:hAnsi="Calibri Light" w:cs="Calibri Light"/>
                <w:sz w:val="24"/>
              </w:rPr>
              <w:t>0.8Hz.</w:t>
            </w:r>
          </w:p>
        </w:tc>
      </w:tr>
      <w:tr w:rsidR="00D70F28" w:rsidRPr="00FE6418" w14:paraId="589BC347" w14:textId="77777777">
        <w:trPr>
          <w:trHeight w:val="433"/>
        </w:trPr>
        <w:tc>
          <w:tcPr>
            <w:tcW w:w="1800" w:type="dxa"/>
          </w:tcPr>
          <w:p w14:paraId="216FD10C" w14:textId="77777777" w:rsidR="00D70F28" w:rsidRPr="00FE6418" w:rsidRDefault="005A5385">
            <w:pPr>
              <w:pStyle w:val="TableParagraph"/>
              <w:spacing w:line="270" w:lineRule="exact"/>
              <w:ind w:left="225"/>
              <w:rPr>
                <w:rFonts w:ascii="Calibri Light" w:hAnsi="Calibri Light" w:cs="Calibri Light"/>
                <w:sz w:val="24"/>
              </w:rPr>
            </w:pPr>
            <w:r w:rsidRPr="00FE6418">
              <w:rPr>
                <w:rFonts w:ascii="Calibri Light" w:hAnsi="Calibri Light" w:cs="Calibri Light"/>
                <w:sz w:val="24"/>
              </w:rPr>
              <w:t>Low</w:t>
            </w:r>
          </w:p>
        </w:tc>
        <w:tc>
          <w:tcPr>
            <w:tcW w:w="7216" w:type="dxa"/>
          </w:tcPr>
          <w:p w14:paraId="59B38FAD"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Mode is “DO-”, which is triggered once every 30 seconds.</w:t>
            </w:r>
          </w:p>
        </w:tc>
      </w:tr>
    </w:tbl>
    <w:p w14:paraId="6A9F560E" w14:textId="77777777" w:rsidR="00D70F28" w:rsidRPr="00FE6418" w:rsidRDefault="00F913D9">
      <w:pPr>
        <w:pStyle w:val="BodyText"/>
        <w:spacing w:before="112"/>
        <w:ind w:left="628"/>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47136" behindDoc="0" locked="0" layoutInCell="1" allowOverlap="1" wp14:anchorId="429DBF2D" wp14:editId="5D57BADD">
                <wp:simplePos x="0" y="0"/>
                <wp:positionH relativeFrom="page">
                  <wp:posOffset>774065</wp:posOffset>
                </wp:positionH>
                <wp:positionV relativeFrom="paragraph">
                  <wp:posOffset>350520</wp:posOffset>
                </wp:positionV>
                <wp:extent cx="6015355" cy="36830"/>
                <wp:effectExtent l="0" t="0" r="0" b="0"/>
                <wp:wrapNone/>
                <wp:docPr id="1035"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52"/>
                          <a:chExt cx="9473" cy="58"/>
                        </a:xfrm>
                      </wpg:grpSpPr>
                      <wps:wsp>
                        <wps:cNvPr id="1036" name="Line 676"/>
                        <wps:cNvCnPr>
                          <a:cxnSpLocks noChangeShapeType="1"/>
                        </wps:cNvCnPr>
                        <wps:spPr bwMode="auto">
                          <a:xfrm>
                            <a:off x="1219" y="55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37" name="Rectangle 675"/>
                        <wps:cNvSpPr>
                          <a:spLocks noChangeArrowheads="1"/>
                        </wps:cNvSpPr>
                        <wps:spPr bwMode="auto">
                          <a:xfrm>
                            <a:off x="1219" y="58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3C281B" id="Group 674" o:spid="_x0000_s1026" style="position:absolute;margin-left:60.95pt;margin-top:27.6pt;width:473.65pt;height:2.9pt;z-index:251547136;mso-position-horizontal-relative:page" coordorigin="1219,55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dBDLwMAAMg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">
                <v:line id="Line 676" o:spid="_x0000_s1027" style="position:absolute;visibility:visible;mso-wrap-style:square" from="1219,559" to="1069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" strokecolor="#f60" strokeweight=".72pt"/>
                <v:rect id="Rectangle 675" o:spid="_x0000_s1028" style="position:absolute;left:1219;top:58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" fillcolor="#f60" stroked="f"/>
                <w10:wrap anchorx="page"/>
              </v:group>
            </w:pict>
          </mc:Fallback>
        </mc:AlternateContent>
      </w:r>
      <w:r w:rsidR="005A5385" w:rsidRPr="00FE6418">
        <w:rPr>
          <w:rFonts w:ascii="Calibri Light" w:hAnsi="Calibri Light" w:cs="Calibri Light"/>
        </w:rPr>
        <w:t>The sound pressure range for audible alarm signals is from 45 dB to 85 dB.</w:t>
      </w:r>
    </w:p>
    <w:p w14:paraId="7DB53A10" w14:textId="77777777" w:rsidR="00D70F28" w:rsidRPr="00FE6418" w:rsidRDefault="00F913D9">
      <w:pPr>
        <w:pStyle w:val="BodyText"/>
        <w:spacing w:before="2"/>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545088" behindDoc="1" locked="0" layoutInCell="1" allowOverlap="1" wp14:anchorId="1CC30794" wp14:editId="09A898CE">
                <wp:simplePos x="0" y="0"/>
                <wp:positionH relativeFrom="page">
                  <wp:posOffset>774065</wp:posOffset>
                </wp:positionH>
                <wp:positionV relativeFrom="paragraph">
                  <wp:posOffset>140970</wp:posOffset>
                </wp:positionV>
                <wp:extent cx="6015355" cy="198120"/>
                <wp:effectExtent l="0" t="0" r="0" b="0"/>
                <wp:wrapTopAndBottom/>
                <wp:docPr id="1034"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16B86AE"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30794" id="Text Box 673" o:spid="_x0000_s1057" type="#_x0000_t202" style="position:absolute;margin-left:60.95pt;margin-top:11.1pt;width:473.65pt;height:15.6pt;z-index:-25177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" fillcolor="#e6e6e6" stroked="f">
                <v:textbox inset="0,0,0,0">
                  <w:txbxContent>
                    <w:p w14:paraId="116B86AE"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2C8175FE" w14:textId="77777777" w:rsidR="00D70F28" w:rsidRPr="00FE6418" w:rsidRDefault="005A5385">
      <w:pPr>
        <w:pStyle w:val="ListParagraph"/>
        <w:numPr>
          <w:ilvl w:val="0"/>
          <w:numId w:val="207"/>
        </w:numPr>
        <w:tabs>
          <w:tab w:val="left" w:pos="1083"/>
        </w:tabs>
        <w:spacing w:before="100" w:line="271" w:lineRule="auto"/>
        <w:ind w:right="720"/>
        <w:jc w:val="both"/>
        <w:rPr>
          <w:rFonts w:ascii="Calibri Light" w:hAnsi="Calibri Light" w:cs="Calibri Light"/>
          <w:sz w:val="24"/>
        </w:rPr>
      </w:pPr>
      <w:r w:rsidRPr="00FE6418">
        <w:rPr>
          <w:rFonts w:ascii="Calibri Light" w:hAnsi="Calibri Light" w:cs="Calibri Light"/>
          <w:sz w:val="24"/>
        </w:rPr>
        <w:t>Do not rely exclusively on the audible alarm system for patient monitoring. Adjustment of alarm volume to a low level or off during patient monitoring may result in patient danger. Remember that the most reliable method of patient monitoring combines close personal surveillance with correct operation of monitoring equipment.</w:t>
      </w:r>
    </w:p>
    <w:p w14:paraId="7D98669D" w14:textId="77777777" w:rsidR="00D70F28" w:rsidRPr="00FE6418" w:rsidRDefault="00F913D9">
      <w:pPr>
        <w:pStyle w:val="ListParagraph"/>
        <w:numPr>
          <w:ilvl w:val="0"/>
          <w:numId w:val="207"/>
        </w:numPr>
        <w:tabs>
          <w:tab w:val="left" w:pos="1083"/>
        </w:tabs>
        <w:spacing w:before="122" w:line="271" w:lineRule="auto"/>
        <w:ind w:right="724"/>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46112" behindDoc="1" locked="0" layoutInCell="1" allowOverlap="1" wp14:anchorId="732AA1E0" wp14:editId="23FAC9F0">
                <wp:simplePos x="0" y="0"/>
                <wp:positionH relativeFrom="page">
                  <wp:posOffset>774065</wp:posOffset>
                </wp:positionH>
                <wp:positionV relativeFrom="paragraph">
                  <wp:posOffset>749300</wp:posOffset>
                </wp:positionV>
                <wp:extent cx="6015355" cy="36830"/>
                <wp:effectExtent l="0" t="0" r="0" b="0"/>
                <wp:wrapTopAndBottom/>
                <wp:docPr id="1031"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0"/>
                          <a:chExt cx="9473" cy="58"/>
                        </a:xfrm>
                      </wpg:grpSpPr>
                      <wps:wsp>
                        <wps:cNvPr id="1032" name="Line 672"/>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33" name="Line 671"/>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569B0F" id="Group 670" o:spid="_x0000_s1026" style="position:absolute;margin-left:60.95pt;margin-top:59pt;width:473.65pt;height:2.9pt;z-index:-251770368;mso-wrap-distance-left:0;mso-wrap-distance-right:0;mso-position-horizontal-relative:page" coordorigin="1219,118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">
                <v:line id="Line 672"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" strokecolor="#f60" strokeweight=".72pt"/>
                <v:line id="Line 671"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" strokecolor="#f60" strokeweight="1.44pt"/>
                <w10:wrap type="topAndBottom" anchorx="page"/>
              </v:group>
            </w:pict>
          </mc:Fallback>
        </mc:AlternateContent>
      </w:r>
      <w:r w:rsidR="005A5385" w:rsidRPr="00FE6418">
        <w:rPr>
          <w:rFonts w:ascii="Calibri Light" w:hAnsi="Calibri Light" w:cs="Calibri Light"/>
          <w:sz w:val="24"/>
        </w:rPr>
        <w:t>Ensure the volume is properly set up. When the sound pressure of audible alarm is below or equivalent to the ambient noise, it may be difficult for the operator to distinguish the audio</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alarm.</w:t>
      </w:r>
    </w:p>
    <w:p w14:paraId="5AA590F7" w14:textId="77777777" w:rsidR="00D70F28" w:rsidRPr="00FE6418" w:rsidRDefault="00D70F28">
      <w:pPr>
        <w:pStyle w:val="BodyText"/>
        <w:rPr>
          <w:rFonts w:ascii="Calibri Light" w:hAnsi="Calibri Light" w:cs="Calibri Light"/>
          <w:sz w:val="20"/>
        </w:rPr>
      </w:pPr>
    </w:p>
    <w:p w14:paraId="1CB73E5B" w14:textId="77777777" w:rsidR="00D70F28" w:rsidRPr="00FE6418" w:rsidRDefault="00D70F28">
      <w:pPr>
        <w:pStyle w:val="BodyText"/>
        <w:spacing w:before="5"/>
        <w:rPr>
          <w:rFonts w:ascii="Calibri Light" w:hAnsi="Calibri Light" w:cs="Calibri Light"/>
          <w:sz w:val="17"/>
        </w:rPr>
      </w:pPr>
    </w:p>
    <w:p w14:paraId="3CDFEEBE" w14:textId="77777777" w:rsidR="00D70F28" w:rsidRPr="00FE6418" w:rsidRDefault="005A5385" w:rsidP="000455DF">
      <w:pPr>
        <w:pStyle w:val="Heading2"/>
        <w:numPr>
          <w:ilvl w:val="1"/>
          <w:numId w:val="209"/>
        </w:numPr>
      </w:pPr>
      <w:bookmarkStart w:id="23" w:name="_TOC_250377"/>
      <w:r w:rsidRPr="00FE6418">
        <w:t>Controlling</w:t>
      </w:r>
      <w:r w:rsidRPr="00FE6418">
        <w:rPr>
          <w:spacing w:val="-1"/>
        </w:rPr>
        <w:t xml:space="preserve"> </w:t>
      </w:r>
      <w:bookmarkEnd w:id="23"/>
      <w:r w:rsidRPr="00FE6418">
        <w:t>Alarm</w:t>
      </w:r>
    </w:p>
    <w:p w14:paraId="75D6C603" w14:textId="77777777" w:rsidR="00D70F28" w:rsidRPr="00FE6418" w:rsidRDefault="005A5385">
      <w:pPr>
        <w:pStyle w:val="Heading3"/>
        <w:numPr>
          <w:ilvl w:val="2"/>
          <w:numId w:val="209"/>
        </w:numPr>
        <w:tabs>
          <w:tab w:val="left" w:pos="1381"/>
        </w:tabs>
        <w:spacing w:before="170"/>
        <w:ind w:left="1380" w:hanging="753"/>
        <w:rPr>
          <w:rFonts w:ascii="Calibri Light" w:hAnsi="Calibri Light" w:cs="Calibri Light"/>
          <w:b/>
        </w:rPr>
      </w:pPr>
      <w:bookmarkStart w:id="24" w:name="_TOC_250376"/>
      <w:r w:rsidRPr="00FE6418">
        <w:rPr>
          <w:rFonts w:ascii="Calibri Light" w:hAnsi="Calibri Light" w:cs="Calibri Light"/>
          <w:b/>
        </w:rPr>
        <w:t>Setting Parameter</w:t>
      </w:r>
      <w:r w:rsidRPr="00FE6418">
        <w:rPr>
          <w:rFonts w:ascii="Calibri Light" w:hAnsi="Calibri Light" w:cs="Calibri Light"/>
          <w:b/>
          <w:spacing w:val="-3"/>
        </w:rPr>
        <w:t xml:space="preserve"> </w:t>
      </w:r>
      <w:bookmarkEnd w:id="24"/>
      <w:r w:rsidRPr="00FE6418">
        <w:rPr>
          <w:rFonts w:ascii="Calibri Light" w:hAnsi="Calibri Light" w:cs="Calibri Light"/>
          <w:b/>
        </w:rPr>
        <w:t>Alarm</w:t>
      </w:r>
    </w:p>
    <w:p w14:paraId="4B775CDF" w14:textId="77777777" w:rsidR="00D70F28" w:rsidRPr="00FE6418" w:rsidRDefault="005A5385">
      <w:pPr>
        <w:pStyle w:val="BodyText"/>
        <w:spacing w:before="159" w:line="273" w:lineRule="auto"/>
        <w:ind w:left="628" w:right="718"/>
        <w:jc w:val="both"/>
        <w:rPr>
          <w:rFonts w:ascii="Calibri Light" w:hAnsi="Calibri Light" w:cs="Calibri Light"/>
        </w:rPr>
      </w:pPr>
      <w:r w:rsidRPr="00FE6418">
        <w:rPr>
          <w:rFonts w:ascii="Calibri Light" w:hAnsi="Calibri Light" w:cs="Calibri Light"/>
        </w:rPr>
        <w:t xml:space="preserve">Parameter alarm settings including alarm switch, alarm record, alarm level and alarm limit are available on the respective alarm setup menu for each parameter. To access the menu for parameter alarm settings, use the shortcut key  </w:t>
      </w:r>
      <w:r w:rsidRPr="00FE6418">
        <w:rPr>
          <w:rFonts w:ascii="Calibri Light" w:hAnsi="Calibri Light" w:cs="Calibri Light"/>
          <w:noProof/>
          <w:spacing w:val="25"/>
          <w:position w:val="3"/>
        </w:rPr>
        <w:drawing>
          <wp:inline distT="0" distB="0" distL="0" distR="0" wp14:anchorId="682B6996" wp14:editId="6721D161">
            <wp:extent cx="301211" cy="243840"/>
            <wp:effectExtent l="0" t="0" r="0" b="0"/>
            <wp:docPr id="1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6.png"/>
                    <pic:cNvPicPr/>
                  </pic:nvPicPr>
                  <pic:blipFill>
                    <a:blip r:embed="rId105" cstate="print"/>
                    <a:stretch>
                      <a:fillRect/>
                    </a:stretch>
                  </pic:blipFill>
                  <pic:spPr>
                    <a:xfrm>
                      <a:off x="0" y="0"/>
                      <a:ext cx="301211" cy="243840"/>
                    </a:xfrm>
                    <a:prstGeom prst="rect">
                      <a:avLst/>
                    </a:prstGeom>
                  </pic:spPr>
                </pic:pic>
              </a:graphicData>
            </a:graphic>
          </wp:inline>
        </w:drawing>
      </w:r>
      <w:r w:rsidRPr="00FE6418">
        <w:rPr>
          <w:rFonts w:ascii="Calibri Light" w:hAnsi="Calibri Light" w:cs="Calibri Light"/>
          <w:spacing w:val="25"/>
        </w:rPr>
        <w:t xml:space="preserve"> </w:t>
      </w:r>
      <w:r w:rsidRPr="00FE6418">
        <w:rPr>
          <w:rFonts w:ascii="Calibri Light" w:hAnsi="Calibri Light" w:cs="Calibri Light"/>
          <w:spacing w:val="-25"/>
        </w:rPr>
        <w:t xml:space="preserve"> </w:t>
      </w:r>
      <w:r w:rsidRPr="00FE6418">
        <w:rPr>
          <w:rFonts w:ascii="Calibri Light" w:hAnsi="Calibri Light" w:cs="Calibri Light"/>
        </w:rPr>
        <w:t xml:space="preserve">or select </w:t>
      </w:r>
      <w:r w:rsidRPr="00FE6418">
        <w:rPr>
          <w:rFonts w:ascii="Calibri Light" w:hAnsi="Calibri Light" w:cs="Calibri Light"/>
          <w:b/>
        </w:rPr>
        <w:t>Menu</w:t>
      </w:r>
      <w:r w:rsidRPr="00FE6418">
        <w:rPr>
          <w:rFonts w:ascii="Calibri Light" w:hAnsi="Calibri Light" w:cs="Calibri Light"/>
        </w:rPr>
        <w:t xml:space="preserve">&gt; </w:t>
      </w:r>
      <w:r w:rsidRPr="00FE6418">
        <w:rPr>
          <w:rFonts w:ascii="Calibri Light" w:hAnsi="Calibri Light" w:cs="Calibri Light"/>
          <w:b/>
        </w:rPr>
        <w:t>Alarm Setup</w:t>
      </w:r>
      <w:r w:rsidRPr="00FE6418">
        <w:rPr>
          <w:rFonts w:ascii="Calibri Light" w:hAnsi="Calibri Light" w:cs="Calibri Light"/>
        </w:rPr>
        <w:t xml:space="preserve">, and then click </w:t>
      </w:r>
      <w:r w:rsidRPr="00FE6418">
        <w:rPr>
          <w:rFonts w:ascii="Calibri Light" w:hAnsi="Calibri Light" w:cs="Calibri Light"/>
          <w:b/>
        </w:rPr>
        <w:t xml:space="preserve">Alarm Options </w:t>
      </w:r>
      <w:r w:rsidRPr="00FE6418">
        <w:rPr>
          <w:rFonts w:ascii="Calibri Light" w:hAnsi="Calibri Light" w:cs="Calibri Light"/>
        </w:rPr>
        <w:t>to open the menu shown below for alarm settings of each parameter. Also, you can access this menu via the respective parameter setup</w:t>
      </w:r>
      <w:r w:rsidRPr="00FE6418">
        <w:rPr>
          <w:rFonts w:ascii="Calibri Light" w:hAnsi="Calibri Light" w:cs="Calibri Light"/>
          <w:spacing w:val="-1"/>
        </w:rPr>
        <w:t xml:space="preserve"> </w:t>
      </w:r>
      <w:r w:rsidRPr="00FE6418">
        <w:rPr>
          <w:rFonts w:ascii="Calibri Light" w:hAnsi="Calibri Light" w:cs="Calibri Light"/>
        </w:rPr>
        <w:t>menu.</w:t>
      </w:r>
    </w:p>
    <w:p w14:paraId="3D32B38C" w14:textId="77777777" w:rsidR="00D70F28" w:rsidRPr="00FE6418" w:rsidRDefault="00D70F28">
      <w:pPr>
        <w:spacing w:line="273"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5D1EE836" w14:textId="77777777" w:rsidR="00D70F28" w:rsidRPr="00FE6418" w:rsidRDefault="00D70F28">
      <w:pPr>
        <w:pStyle w:val="BodyText"/>
        <w:rPr>
          <w:rFonts w:ascii="Calibri Light" w:hAnsi="Calibri Light" w:cs="Calibri Light"/>
          <w:sz w:val="20"/>
        </w:rPr>
      </w:pPr>
    </w:p>
    <w:p w14:paraId="05BF3E1B" w14:textId="77777777" w:rsidR="00D70F28" w:rsidRPr="00FE6418" w:rsidRDefault="00D70F28">
      <w:pPr>
        <w:pStyle w:val="BodyText"/>
        <w:spacing w:before="8"/>
        <w:rPr>
          <w:rFonts w:ascii="Calibri Light" w:hAnsi="Calibri Light" w:cs="Calibri Light"/>
          <w:sz w:val="27"/>
        </w:rPr>
      </w:pPr>
    </w:p>
    <w:p w14:paraId="14BE4729" w14:textId="77777777" w:rsidR="00D70F28" w:rsidRPr="00FE6418" w:rsidRDefault="00D70F28">
      <w:pPr>
        <w:rPr>
          <w:rFonts w:ascii="Calibri Light" w:hAnsi="Calibri Light" w:cs="Calibri Light"/>
          <w:sz w:val="27"/>
        </w:rPr>
        <w:sectPr w:rsidR="00D70F28" w:rsidRPr="00FE6418">
          <w:pgSz w:w="11910" w:h="16850"/>
          <w:pgMar w:top="1180" w:right="520" w:bottom="960" w:left="620" w:header="910" w:footer="775" w:gutter="0"/>
          <w:cols w:space="720"/>
        </w:sectPr>
      </w:pPr>
    </w:p>
    <w:p w14:paraId="62BCAFF5" w14:textId="77777777" w:rsidR="00D70F28" w:rsidRPr="00FE6418" w:rsidRDefault="005A5385">
      <w:pPr>
        <w:spacing w:before="95"/>
        <w:ind w:left="772" w:right="38"/>
        <w:jc w:val="both"/>
        <w:rPr>
          <w:rFonts w:ascii="Calibri Light" w:hAnsi="Calibri Light" w:cs="Calibri Light"/>
          <w:sz w:val="21"/>
        </w:rPr>
      </w:pPr>
      <w:r w:rsidRPr="00FE6418">
        <w:rPr>
          <w:rFonts w:ascii="Calibri Light" w:hAnsi="Calibri Light" w:cs="Calibri Light"/>
          <w:sz w:val="21"/>
        </w:rPr>
        <w:lastRenderedPageBreak/>
        <w:t>Upper arrow or lower arrow to increase or</w:t>
      </w:r>
    </w:p>
    <w:p w14:paraId="7BB72F74" w14:textId="77777777" w:rsidR="00D70F28" w:rsidRPr="00FE6418" w:rsidRDefault="005A5385">
      <w:pPr>
        <w:ind w:left="772" w:right="39"/>
        <w:jc w:val="both"/>
        <w:rPr>
          <w:rFonts w:ascii="Calibri Light" w:hAnsi="Calibri Light" w:cs="Calibri Light"/>
          <w:sz w:val="21"/>
        </w:rPr>
      </w:pPr>
      <w:r w:rsidRPr="00FE6418">
        <w:rPr>
          <w:rFonts w:ascii="Calibri Light" w:hAnsi="Calibri Light" w:cs="Calibri Light"/>
          <w:sz w:val="21"/>
        </w:rPr>
        <w:t>decrease the alarm limit</w:t>
      </w:r>
    </w:p>
    <w:p w14:paraId="3DA47318" w14:textId="77777777" w:rsidR="00D70F28" w:rsidRPr="00FE6418" w:rsidRDefault="005A5385">
      <w:pPr>
        <w:pStyle w:val="BodyText"/>
        <w:rPr>
          <w:rFonts w:ascii="Calibri Light" w:hAnsi="Calibri Light" w:cs="Calibri Light"/>
        </w:rPr>
      </w:pPr>
      <w:r w:rsidRPr="00FE6418">
        <w:rPr>
          <w:rFonts w:ascii="Calibri Light" w:hAnsi="Calibri Light" w:cs="Calibri Light"/>
        </w:rPr>
        <w:br w:type="column"/>
      </w:r>
    </w:p>
    <w:p w14:paraId="68E04698" w14:textId="77777777" w:rsidR="00D70F28" w:rsidRPr="00FE6418" w:rsidRDefault="00D70F28">
      <w:pPr>
        <w:pStyle w:val="BodyText"/>
        <w:rPr>
          <w:rFonts w:ascii="Calibri Light" w:hAnsi="Calibri Light" w:cs="Calibri Light"/>
        </w:rPr>
      </w:pPr>
    </w:p>
    <w:p w14:paraId="7F011E1D" w14:textId="77777777" w:rsidR="00D70F28" w:rsidRPr="00FE6418" w:rsidRDefault="00D70F28">
      <w:pPr>
        <w:pStyle w:val="BodyText"/>
        <w:spacing w:before="6"/>
        <w:rPr>
          <w:rFonts w:ascii="Calibri Light" w:hAnsi="Calibri Light" w:cs="Calibri Light"/>
          <w:sz w:val="19"/>
        </w:rPr>
      </w:pPr>
    </w:p>
    <w:p w14:paraId="68ED4A20" w14:textId="77777777" w:rsidR="00D70F28" w:rsidRPr="00FE6418" w:rsidRDefault="005A5385">
      <w:pPr>
        <w:tabs>
          <w:tab w:val="left" w:pos="3223"/>
        </w:tabs>
        <w:ind w:left="772"/>
        <w:rPr>
          <w:rFonts w:ascii="Calibri Light" w:hAnsi="Calibri Light" w:cs="Calibri Light"/>
          <w:sz w:val="21"/>
        </w:rPr>
      </w:pPr>
      <w:r w:rsidRPr="00FE6418">
        <w:rPr>
          <w:rFonts w:ascii="Calibri Light" w:hAnsi="Calibri Light" w:cs="Calibri Light"/>
          <w:sz w:val="21"/>
          <w:u w:val="single"/>
        </w:rPr>
        <w:t xml:space="preserve"> </w:t>
      </w:r>
      <w:r w:rsidRPr="00FE6418">
        <w:rPr>
          <w:rFonts w:ascii="Calibri Light" w:hAnsi="Calibri Light" w:cs="Calibri Light"/>
          <w:sz w:val="21"/>
          <w:u w:val="single"/>
        </w:rPr>
        <w:tab/>
      </w:r>
      <w:r w:rsidRPr="00FE6418">
        <w:rPr>
          <w:rFonts w:ascii="Calibri Light" w:hAnsi="Calibri Light" w:cs="Calibri Light"/>
          <w:sz w:val="21"/>
        </w:rPr>
        <w:t>High</w:t>
      </w:r>
    </w:p>
    <w:p w14:paraId="724196BF" w14:textId="77777777" w:rsidR="00D70F28" w:rsidRPr="00FE6418" w:rsidRDefault="00F913D9">
      <w:pPr>
        <w:spacing w:before="1"/>
        <w:ind w:left="3223"/>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470336" behindDoc="1" locked="0" layoutInCell="1" allowOverlap="1" wp14:anchorId="64579429" wp14:editId="176A643C">
                <wp:simplePos x="0" y="0"/>
                <wp:positionH relativeFrom="page">
                  <wp:posOffset>1965325</wp:posOffset>
                </wp:positionH>
                <wp:positionV relativeFrom="paragraph">
                  <wp:posOffset>-845820</wp:posOffset>
                </wp:positionV>
                <wp:extent cx="4043680" cy="2458085"/>
                <wp:effectExtent l="0" t="0" r="0" b="0"/>
                <wp:wrapNone/>
                <wp:docPr id="1028"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2458085"/>
                          <a:chOff x="3095" y="-1332"/>
                          <a:chExt cx="6368" cy="3871"/>
                        </a:xfrm>
                      </wpg:grpSpPr>
                      <pic:pic xmlns:pic="http://schemas.openxmlformats.org/drawingml/2006/picture">
                        <pic:nvPicPr>
                          <pic:cNvPr id="1029" name="Picture 66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3632" y="-1332"/>
                            <a:ext cx="5460" cy="387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030" name="AutoShape 668"/>
                        <wps:cNvSpPr>
                          <a:spLocks/>
                        </wps:cNvSpPr>
                        <wps:spPr bwMode="auto">
                          <a:xfrm>
                            <a:off x="3102" y="-309"/>
                            <a:ext cx="6360" cy="2387"/>
                          </a:xfrm>
                          <a:custGeom>
                            <a:avLst/>
                            <a:gdLst>
                              <a:gd name="T0" fmla="+- 0 6908 3102"/>
                              <a:gd name="T1" fmla="*/ T0 w 6360"/>
                              <a:gd name="T2" fmla="+- 0 2078 -309"/>
                              <a:gd name="T3" fmla="*/ 2078 h 2387"/>
                              <a:gd name="T4" fmla="+- 0 9462 3102"/>
                              <a:gd name="T5" fmla="*/ T4 w 6360"/>
                              <a:gd name="T6" fmla="+- 0 2078 -309"/>
                              <a:gd name="T7" fmla="*/ 2078 h 2387"/>
                              <a:gd name="T8" fmla="+- 0 6017 3102"/>
                              <a:gd name="T9" fmla="*/ T8 w 6360"/>
                              <a:gd name="T10" fmla="+- 0 714 -309"/>
                              <a:gd name="T11" fmla="*/ 714 h 2387"/>
                              <a:gd name="T12" fmla="+- 0 3102 3102"/>
                              <a:gd name="T13" fmla="*/ T12 w 6360"/>
                              <a:gd name="T14" fmla="+- 0 -309 -309"/>
                              <a:gd name="T15" fmla="*/ -309 h 2387"/>
                              <a:gd name="T16" fmla="+- 0 6017 3102"/>
                              <a:gd name="T17" fmla="*/ T16 w 6360"/>
                              <a:gd name="T18" fmla="+- 0 373 -309"/>
                              <a:gd name="T19" fmla="*/ 373 h 2387"/>
                              <a:gd name="T20" fmla="+- 0 3102 3102"/>
                              <a:gd name="T21" fmla="*/ T20 w 6360"/>
                              <a:gd name="T22" fmla="+- 0 -309 -309"/>
                              <a:gd name="T23" fmla="*/ -309 h 2387"/>
                              <a:gd name="T24" fmla="+- 0 5487 3102"/>
                              <a:gd name="T25" fmla="*/ T24 w 6360"/>
                              <a:gd name="T26" fmla="+- 0 714 -309"/>
                              <a:gd name="T27" fmla="*/ 714 h 2387"/>
                              <a:gd name="T28" fmla="+- 0 3102 3102"/>
                              <a:gd name="T29" fmla="*/ T28 w 6360"/>
                              <a:gd name="T30" fmla="+- 0 1055 -309"/>
                              <a:gd name="T31" fmla="*/ 1055 h 2387"/>
                              <a:gd name="T32" fmla="+- 0 5487 3102"/>
                              <a:gd name="T33" fmla="*/ T32 w 6360"/>
                              <a:gd name="T34" fmla="+- 0 1396 -309"/>
                              <a:gd name="T35" fmla="*/ 1396 h 2387"/>
                              <a:gd name="T36" fmla="+- 0 3102 3102"/>
                              <a:gd name="T37" fmla="*/ T36 w 6360"/>
                              <a:gd name="T38" fmla="+- 0 1737 -309"/>
                              <a:gd name="T39" fmla="*/ 1737 h 23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360" h="2387">
                                <a:moveTo>
                                  <a:pt x="3806" y="2387"/>
                                </a:moveTo>
                                <a:lnTo>
                                  <a:pt x="6360" y="2387"/>
                                </a:lnTo>
                                <a:moveTo>
                                  <a:pt x="2915" y="1023"/>
                                </a:moveTo>
                                <a:lnTo>
                                  <a:pt x="0" y="0"/>
                                </a:lnTo>
                                <a:moveTo>
                                  <a:pt x="2915" y="682"/>
                                </a:moveTo>
                                <a:lnTo>
                                  <a:pt x="0" y="0"/>
                                </a:lnTo>
                                <a:moveTo>
                                  <a:pt x="2385" y="1023"/>
                                </a:moveTo>
                                <a:lnTo>
                                  <a:pt x="0" y="1364"/>
                                </a:lnTo>
                                <a:moveTo>
                                  <a:pt x="2385" y="1705"/>
                                </a:moveTo>
                                <a:lnTo>
                                  <a:pt x="0" y="2046"/>
                                </a:lnTo>
                              </a:path>
                            </a:pathLst>
                          </a:custGeom>
                          <a:noFill/>
                          <a:ln w="9525">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F9E59F" id="Group 667" o:spid="_x0000_s1026" style="position:absolute;margin-left:154.75pt;margin-top:-66.6pt;width:318.4pt;height:193.55pt;z-index:-251846144;mso-position-horizontal-relative:page" coordorigin="3095,-1332" coordsize="6368,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">
                <v:shape id="Picture 669" o:spid="_x0000_s1027" type="#_x0000_t75" style="position:absolute;left:3632;top:-1332;width:5460;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">
                  <v:imagedata r:id="rId125" o:title=""/>
                </v:shape>
                <v:shape id="AutoShape 668" o:spid="_x0000_s1028" style="position:absolute;left:3102;top:-309;width:6360;height:2387;visibility:visible;mso-wrap-style:square;v-text-anchor:top" coordsize="636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" path="m3806,2387r2554,m2915,1023l,m2915,682l,m2385,1023l,1364t2385,341l,2046e" filled="f">
                  <v:path arrowok="t" o:connecttype="custom" o:connectlocs="3806,2078;6360,2078;2915,714;0,-309;2915,373;0,-309;2385,714;0,1055;2385,1396;0,1737" o:connectangles="0,0,0,0,0,0,0,0,0,0"/>
                </v:shape>
                <w10:wrap anchorx="page"/>
              </v:group>
            </w:pict>
          </mc:Fallback>
        </mc:AlternateContent>
      </w:r>
      <w:r w:rsidR="005A5385" w:rsidRPr="00FE6418">
        <w:rPr>
          <w:rFonts w:ascii="Calibri Light" w:hAnsi="Calibri Light" w:cs="Calibri Light"/>
          <w:sz w:val="21"/>
        </w:rPr>
        <w:t>Alarm Limit</w:t>
      </w:r>
    </w:p>
    <w:p w14:paraId="59411785" w14:textId="77777777" w:rsidR="00D70F28" w:rsidRPr="00FE6418" w:rsidRDefault="00D70F28">
      <w:pPr>
        <w:rPr>
          <w:rFonts w:ascii="Calibri Light" w:hAnsi="Calibri Light" w:cs="Calibri Light"/>
          <w:sz w:val="21"/>
        </w:rPr>
        <w:sectPr w:rsidR="00D70F28" w:rsidRPr="00FE6418">
          <w:type w:val="continuous"/>
          <w:pgSz w:w="11910" w:h="16850"/>
          <w:pgMar w:top="780" w:right="520" w:bottom="280" w:left="620" w:header="720" w:footer="720" w:gutter="0"/>
          <w:cols w:num="2" w:space="720" w:equalWidth="0">
            <w:col w:w="2383" w:space="3274"/>
            <w:col w:w="5113"/>
          </w:cols>
        </w:sectPr>
      </w:pPr>
    </w:p>
    <w:p w14:paraId="31302627" w14:textId="77777777" w:rsidR="00D70F28" w:rsidRPr="00FE6418" w:rsidRDefault="00D70F28">
      <w:pPr>
        <w:pStyle w:val="BodyText"/>
        <w:rPr>
          <w:rFonts w:ascii="Calibri Light" w:hAnsi="Calibri Light" w:cs="Calibri Light"/>
          <w:sz w:val="20"/>
        </w:rPr>
      </w:pPr>
    </w:p>
    <w:p w14:paraId="1F348208" w14:textId="77777777" w:rsidR="00D70F28" w:rsidRPr="00FE6418" w:rsidRDefault="00D70F28">
      <w:pPr>
        <w:pStyle w:val="BodyText"/>
        <w:spacing w:before="2"/>
        <w:rPr>
          <w:rFonts w:ascii="Calibri Light" w:hAnsi="Calibri Light" w:cs="Calibri Light"/>
          <w:sz w:val="23"/>
        </w:rPr>
      </w:pPr>
    </w:p>
    <w:p w14:paraId="3C6D3AE8" w14:textId="77777777" w:rsidR="00D70F28" w:rsidRPr="00FE6418" w:rsidRDefault="005A5385">
      <w:pPr>
        <w:spacing w:line="242" w:lineRule="auto"/>
        <w:ind w:left="772" w:right="8173"/>
        <w:rPr>
          <w:rFonts w:ascii="Calibri Light" w:hAnsi="Calibri Light" w:cs="Calibri Light"/>
          <w:sz w:val="21"/>
        </w:rPr>
      </w:pPr>
      <w:r w:rsidRPr="00FE6418">
        <w:rPr>
          <w:rFonts w:ascii="Calibri Light" w:hAnsi="Calibri Light" w:cs="Calibri Light"/>
          <w:sz w:val="21"/>
        </w:rPr>
        <w:t>Setting value of high alarm limit</w:t>
      </w:r>
    </w:p>
    <w:p w14:paraId="4579B37E" w14:textId="77777777" w:rsidR="00D70F28" w:rsidRPr="00FE6418" w:rsidRDefault="00D70F28">
      <w:pPr>
        <w:pStyle w:val="BodyText"/>
        <w:rPr>
          <w:rFonts w:ascii="Calibri Light" w:hAnsi="Calibri Light" w:cs="Calibri Light"/>
          <w:sz w:val="20"/>
        </w:rPr>
      </w:pPr>
    </w:p>
    <w:p w14:paraId="68E7C11D" w14:textId="77777777" w:rsidR="00D70F28" w:rsidRPr="00FE6418" w:rsidRDefault="00D70F28">
      <w:pPr>
        <w:pStyle w:val="BodyText"/>
        <w:spacing w:before="4"/>
        <w:rPr>
          <w:rFonts w:ascii="Calibri Light" w:hAnsi="Calibri Light" w:cs="Calibri Light"/>
          <w:sz w:val="16"/>
        </w:rPr>
      </w:pPr>
    </w:p>
    <w:p w14:paraId="1DE8554C" w14:textId="77777777" w:rsidR="00D70F28" w:rsidRPr="00FE6418" w:rsidRDefault="00D70F28">
      <w:pPr>
        <w:rPr>
          <w:rFonts w:ascii="Calibri Light" w:hAnsi="Calibri Light" w:cs="Calibri Light"/>
          <w:sz w:val="16"/>
        </w:rPr>
        <w:sectPr w:rsidR="00D70F28" w:rsidRPr="00FE6418">
          <w:type w:val="continuous"/>
          <w:pgSz w:w="11910" w:h="16850"/>
          <w:pgMar w:top="780" w:right="520" w:bottom="280" w:left="620" w:header="720" w:footer="720" w:gutter="0"/>
          <w:cols w:space="720"/>
        </w:sectPr>
      </w:pPr>
    </w:p>
    <w:p w14:paraId="751CFD54" w14:textId="77777777" w:rsidR="00D70F28" w:rsidRPr="00FE6418" w:rsidRDefault="005A5385">
      <w:pPr>
        <w:spacing w:before="95" w:line="244" w:lineRule="auto"/>
        <w:ind w:left="772"/>
        <w:rPr>
          <w:rFonts w:ascii="Calibri Light" w:hAnsi="Calibri Light" w:cs="Calibri Light"/>
          <w:sz w:val="21"/>
        </w:rPr>
      </w:pPr>
      <w:r w:rsidRPr="00FE6418">
        <w:rPr>
          <w:rFonts w:ascii="Calibri Light" w:hAnsi="Calibri Light" w:cs="Calibri Light"/>
          <w:sz w:val="21"/>
        </w:rPr>
        <w:lastRenderedPageBreak/>
        <w:t>Setting value of low alarm limit</w:t>
      </w:r>
    </w:p>
    <w:p w14:paraId="742F6C9C" w14:textId="77777777" w:rsidR="00D70F28" w:rsidRPr="00FE6418" w:rsidRDefault="005A5385">
      <w:pPr>
        <w:spacing w:before="119"/>
        <w:ind w:left="772"/>
        <w:rPr>
          <w:rFonts w:ascii="Calibri Light" w:hAnsi="Calibri Light" w:cs="Calibri Light"/>
          <w:sz w:val="21"/>
        </w:rPr>
      </w:pPr>
      <w:r w:rsidRPr="00FE6418">
        <w:rPr>
          <w:rFonts w:ascii="Calibri Light" w:hAnsi="Calibri Light" w:cs="Calibri Light"/>
        </w:rPr>
        <w:br w:type="column"/>
      </w:r>
      <w:r w:rsidRPr="00FE6418">
        <w:rPr>
          <w:rFonts w:ascii="Calibri Light" w:hAnsi="Calibri Light" w:cs="Calibri Light"/>
          <w:sz w:val="21"/>
        </w:rPr>
        <w:lastRenderedPageBreak/>
        <w:t>Low</w:t>
      </w:r>
    </w:p>
    <w:p w14:paraId="5A66887E" w14:textId="77777777" w:rsidR="00D70F28" w:rsidRPr="00FE6418" w:rsidRDefault="005A5385">
      <w:pPr>
        <w:spacing w:before="1"/>
        <w:ind w:left="772"/>
        <w:rPr>
          <w:rFonts w:ascii="Calibri Light" w:hAnsi="Calibri Light" w:cs="Calibri Light"/>
          <w:sz w:val="21"/>
        </w:rPr>
      </w:pPr>
      <w:r w:rsidRPr="00FE6418">
        <w:rPr>
          <w:rFonts w:ascii="Calibri Light" w:hAnsi="Calibri Light" w:cs="Calibri Light"/>
          <w:sz w:val="21"/>
        </w:rPr>
        <w:t>Alarm Limit</w:t>
      </w:r>
    </w:p>
    <w:p w14:paraId="2A8F324D" w14:textId="77777777" w:rsidR="00D70F28" w:rsidRPr="00FE6418" w:rsidRDefault="00D70F28">
      <w:pPr>
        <w:rPr>
          <w:rFonts w:ascii="Calibri Light" w:hAnsi="Calibri Light" w:cs="Calibri Light"/>
          <w:sz w:val="21"/>
        </w:rPr>
        <w:sectPr w:rsidR="00D70F28" w:rsidRPr="00FE6418">
          <w:type w:val="continuous"/>
          <w:pgSz w:w="11910" w:h="16850"/>
          <w:pgMar w:top="780" w:right="520" w:bottom="280" w:left="620" w:header="720" w:footer="720" w:gutter="0"/>
          <w:cols w:num="2" w:space="720" w:equalWidth="0">
            <w:col w:w="2397" w:space="5820"/>
            <w:col w:w="2553"/>
          </w:cols>
        </w:sectPr>
      </w:pPr>
    </w:p>
    <w:p w14:paraId="5289765C" w14:textId="77777777" w:rsidR="00D70F28" w:rsidRPr="00FE6418" w:rsidRDefault="00D70F28">
      <w:pPr>
        <w:pStyle w:val="BodyText"/>
        <w:rPr>
          <w:rFonts w:ascii="Calibri Light" w:hAnsi="Calibri Light" w:cs="Calibri Light"/>
          <w:sz w:val="20"/>
        </w:rPr>
      </w:pPr>
    </w:p>
    <w:p w14:paraId="7E8E7EB6" w14:textId="77777777" w:rsidR="00D70F28" w:rsidRPr="00FE6418" w:rsidRDefault="00D70F28">
      <w:pPr>
        <w:pStyle w:val="BodyText"/>
        <w:rPr>
          <w:rFonts w:ascii="Calibri Light" w:hAnsi="Calibri Light" w:cs="Calibri Light"/>
          <w:sz w:val="20"/>
        </w:rPr>
      </w:pPr>
    </w:p>
    <w:p w14:paraId="3B9FFD69" w14:textId="77777777" w:rsidR="00D70F28" w:rsidRPr="00FE6418" w:rsidRDefault="00D70F28">
      <w:pPr>
        <w:pStyle w:val="BodyText"/>
        <w:rPr>
          <w:rFonts w:ascii="Calibri Light" w:hAnsi="Calibri Light" w:cs="Calibri Light"/>
          <w:sz w:val="20"/>
        </w:rPr>
      </w:pPr>
    </w:p>
    <w:p w14:paraId="03C97133" w14:textId="77777777" w:rsidR="00D70F28" w:rsidRPr="00FE6418" w:rsidRDefault="00D70F28">
      <w:pPr>
        <w:pStyle w:val="BodyText"/>
        <w:rPr>
          <w:rFonts w:ascii="Calibri Light" w:hAnsi="Calibri Light" w:cs="Calibri Light"/>
          <w:sz w:val="20"/>
        </w:rPr>
      </w:pPr>
    </w:p>
    <w:p w14:paraId="62087303" w14:textId="77777777" w:rsidR="00D70F28" w:rsidRPr="00FE6418" w:rsidRDefault="00D70F28">
      <w:pPr>
        <w:pStyle w:val="BodyText"/>
        <w:spacing w:before="4"/>
        <w:rPr>
          <w:rFonts w:ascii="Calibri Light" w:hAnsi="Calibri Light" w:cs="Calibri Light"/>
          <w:sz w:val="16"/>
        </w:rPr>
      </w:pPr>
    </w:p>
    <w:p w14:paraId="793130D9"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20F84A64" wp14:editId="67941E26">
                <wp:extent cx="6015355" cy="198120"/>
                <wp:effectExtent l="0" t="0" r="0" b="2540"/>
                <wp:docPr id="1027"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49942FD"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20F84A64" id="Text Box 666" o:spid="_x0000_s1058" type="#_x0000_t202" style="width:473.6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" fillcolor="#e6e6e6" stroked="f">
                <v:textbox inset="0,0,0,0">
                  <w:txbxContent>
                    <w:p w14:paraId="449942FD"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6F2BF136" w14:textId="77777777" w:rsidR="00D70F28" w:rsidRPr="00FE6418" w:rsidRDefault="00F913D9">
      <w:pPr>
        <w:pStyle w:val="ListParagraph"/>
        <w:numPr>
          <w:ilvl w:val="0"/>
          <w:numId w:val="206"/>
        </w:numPr>
        <w:tabs>
          <w:tab w:val="left" w:pos="1083"/>
        </w:tabs>
        <w:spacing w:before="97" w:line="271" w:lineRule="auto"/>
        <w:ind w:right="724"/>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549184" behindDoc="0" locked="0" layoutInCell="1" allowOverlap="1" wp14:anchorId="7BDBCE8F" wp14:editId="3855752B">
                <wp:simplePos x="0" y="0"/>
                <wp:positionH relativeFrom="page">
                  <wp:posOffset>774065</wp:posOffset>
                </wp:positionH>
                <wp:positionV relativeFrom="paragraph">
                  <wp:posOffset>-246380</wp:posOffset>
                </wp:positionV>
                <wp:extent cx="6015355" cy="36830"/>
                <wp:effectExtent l="0" t="0" r="0" b="0"/>
                <wp:wrapNone/>
                <wp:docPr id="1024"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25" name="Line 665"/>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26" name="Rectangle 664"/>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D16970" id="Group 663" o:spid="_x0000_s1026" style="position:absolute;margin-left:60.95pt;margin-top:-19.4pt;width:473.65pt;height:2.9pt;z-index:251549184;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TLMQMAAMs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">
                <v:line id="Line 665"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" strokecolor="#f60" strokeweight=".72pt"/>
                <v:rect id="Rectangle 664"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" fillcolor="#f60" stroked="f"/>
                <w10:wrap anchorx="page"/>
              </v:group>
            </w:pict>
          </mc:Fallback>
        </mc:AlternateContent>
      </w:r>
      <w:r w:rsidR="005A5385" w:rsidRPr="00FE6418">
        <w:rPr>
          <w:rFonts w:ascii="Calibri Light" w:hAnsi="Calibri Light" w:cs="Calibri Light"/>
          <w:sz w:val="24"/>
        </w:rPr>
        <w:t>When the alarm is set to OFF, the monitor won’t give an alarm prompt even if an alarm</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occurs.</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In</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order</w:t>
      </w:r>
      <w:r w:rsidR="005A5385" w:rsidRPr="00FE6418">
        <w:rPr>
          <w:rFonts w:ascii="Calibri Light" w:hAnsi="Calibri Light" w:cs="Calibri Light"/>
          <w:spacing w:val="-10"/>
          <w:sz w:val="24"/>
        </w:rPr>
        <w:t xml:space="preserve"> </w:t>
      </w:r>
      <w:r w:rsidR="005A5385" w:rsidRPr="00FE6418">
        <w:rPr>
          <w:rFonts w:ascii="Calibri Light" w:hAnsi="Calibri Light" w:cs="Calibri Light"/>
          <w:sz w:val="24"/>
        </w:rPr>
        <w:t>to</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avoid</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endangering</w:t>
      </w:r>
      <w:r w:rsidR="005A5385" w:rsidRPr="00FE6418">
        <w:rPr>
          <w:rFonts w:ascii="Calibri Light" w:hAnsi="Calibri Light" w:cs="Calibri Light"/>
          <w:spacing w:val="-10"/>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patient’s</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life,</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user</w:t>
      </w:r>
      <w:r w:rsidR="005A5385" w:rsidRPr="00FE6418">
        <w:rPr>
          <w:rFonts w:ascii="Calibri Light" w:hAnsi="Calibri Light" w:cs="Calibri Light"/>
          <w:spacing w:val="-12"/>
          <w:sz w:val="24"/>
        </w:rPr>
        <w:t xml:space="preserve"> </w:t>
      </w:r>
      <w:r w:rsidR="005A5385" w:rsidRPr="00FE6418">
        <w:rPr>
          <w:rFonts w:ascii="Calibri Light" w:hAnsi="Calibri Light" w:cs="Calibri Light"/>
          <w:sz w:val="24"/>
        </w:rPr>
        <w:t>should</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use</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this function</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cautiously.</w:t>
      </w:r>
    </w:p>
    <w:p w14:paraId="03D1928A" w14:textId="77777777" w:rsidR="00D70F28" w:rsidRPr="00FE6418" w:rsidRDefault="005A5385">
      <w:pPr>
        <w:pStyle w:val="ListParagraph"/>
        <w:numPr>
          <w:ilvl w:val="0"/>
          <w:numId w:val="206"/>
        </w:numPr>
        <w:tabs>
          <w:tab w:val="left" w:pos="1083"/>
        </w:tabs>
        <w:spacing w:before="121" w:line="271" w:lineRule="auto"/>
        <w:ind w:right="729"/>
        <w:jc w:val="both"/>
        <w:rPr>
          <w:rFonts w:ascii="Calibri Light" w:hAnsi="Calibri Light" w:cs="Calibri Light"/>
          <w:sz w:val="24"/>
        </w:rPr>
      </w:pPr>
      <w:r w:rsidRPr="00FE6418">
        <w:rPr>
          <w:rFonts w:ascii="Calibri Light" w:hAnsi="Calibri Light" w:cs="Calibri Light"/>
          <w:sz w:val="24"/>
        </w:rPr>
        <w:t>Prior to monitoring, make sure that the alarm limit settings are appropriate for your patient.</w:t>
      </w:r>
    </w:p>
    <w:p w14:paraId="19EF7D98" w14:textId="77777777" w:rsidR="00D70F28" w:rsidRPr="00FE6418" w:rsidRDefault="00F913D9">
      <w:pPr>
        <w:pStyle w:val="ListParagraph"/>
        <w:numPr>
          <w:ilvl w:val="0"/>
          <w:numId w:val="206"/>
        </w:numPr>
        <w:tabs>
          <w:tab w:val="left" w:pos="1083"/>
        </w:tabs>
        <w:spacing w:before="51" w:line="268" w:lineRule="auto"/>
        <w:ind w:right="730"/>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48160" behindDoc="1" locked="0" layoutInCell="1" allowOverlap="1" wp14:anchorId="4B8D9E2C" wp14:editId="417CB289">
                <wp:simplePos x="0" y="0"/>
                <wp:positionH relativeFrom="page">
                  <wp:posOffset>774065</wp:posOffset>
                </wp:positionH>
                <wp:positionV relativeFrom="paragraph">
                  <wp:posOffset>506095</wp:posOffset>
                </wp:positionV>
                <wp:extent cx="6015355" cy="36830"/>
                <wp:effectExtent l="0" t="0" r="0" b="0"/>
                <wp:wrapTopAndBottom/>
                <wp:docPr id="1021"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97"/>
                          <a:chExt cx="9473" cy="58"/>
                        </a:xfrm>
                      </wpg:grpSpPr>
                      <wps:wsp>
                        <wps:cNvPr id="1022" name="Line 662"/>
                        <wps:cNvCnPr>
                          <a:cxnSpLocks noChangeShapeType="1"/>
                        </wps:cNvCnPr>
                        <wps:spPr bwMode="auto">
                          <a:xfrm>
                            <a:off x="1219" y="804"/>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23" name="Line 661"/>
                        <wps:cNvCnPr>
                          <a:cxnSpLocks noChangeShapeType="1"/>
                        </wps:cNvCnPr>
                        <wps:spPr bwMode="auto">
                          <a:xfrm>
                            <a:off x="1219" y="840"/>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5A7625" id="Group 660" o:spid="_x0000_s1026" style="position:absolute;margin-left:60.95pt;margin-top:39.85pt;width:473.65pt;height:2.9pt;z-index:-251768320;mso-wrap-distance-left:0;mso-wrap-distance-right:0;mso-position-horizontal-relative:page" coordorigin="1219,79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">
                <v:line id="Line 662" o:spid="_x0000_s1027" style="position:absolute;visibility:visible;mso-wrap-style:square" from="1219,804" to="10692,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" strokecolor="#f60" strokeweight=".72pt"/>
                <v:line id="Line 661" o:spid="_x0000_s1028" style="position:absolute;visibility:visible;mso-wrap-style:square" from="1219,840" to="10692,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" strokecolor="#f60" strokeweight="1.44pt"/>
                <w10:wrap type="topAndBottom" anchorx="page"/>
              </v:group>
            </w:pict>
          </mc:Fallback>
        </mc:AlternateContent>
      </w:r>
      <w:r w:rsidR="005A5385" w:rsidRPr="00FE6418">
        <w:rPr>
          <w:rFonts w:ascii="Calibri Light" w:hAnsi="Calibri Light" w:cs="Calibri Light"/>
          <w:sz w:val="24"/>
        </w:rPr>
        <w:t>Setting alarm limits to extreme values may cause the alarm system to become ineffective. It is recommended to use the default</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settings.</w:t>
      </w:r>
    </w:p>
    <w:p w14:paraId="2CA97C1E" w14:textId="77777777" w:rsidR="00D70F28" w:rsidRPr="00FE6418" w:rsidRDefault="00D70F28">
      <w:pPr>
        <w:pStyle w:val="BodyText"/>
        <w:spacing w:before="6"/>
        <w:rPr>
          <w:rFonts w:ascii="Calibri Light" w:hAnsi="Calibri Light" w:cs="Calibri Light"/>
          <w:sz w:val="17"/>
        </w:rPr>
      </w:pPr>
    </w:p>
    <w:p w14:paraId="3960D59E" w14:textId="13635A10" w:rsidR="00D70F28" w:rsidRPr="005A4274" w:rsidRDefault="005A5385" w:rsidP="005A4274">
      <w:pPr>
        <w:pStyle w:val="Heading3"/>
        <w:numPr>
          <w:ilvl w:val="2"/>
          <w:numId w:val="209"/>
        </w:numPr>
        <w:tabs>
          <w:tab w:val="left" w:pos="1382"/>
        </w:tabs>
        <w:spacing w:before="90"/>
        <w:rPr>
          <w:rFonts w:ascii="Calibri Light" w:hAnsi="Calibri Light" w:cs="Calibri Light"/>
          <w:b/>
        </w:rPr>
      </w:pPr>
      <w:bookmarkStart w:id="25" w:name="_TOC_250375"/>
      <w:bookmarkEnd w:id="25"/>
      <w:r w:rsidRPr="00FE6418">
        <w:rPr>
          <w:rFonts w:ascii="Calibri Light" w:hAnsi="Calibri Light" w:cs="Calibri Light"/>
          <w:b/>
        </w:rPr>
        <w:t>Audio Alarm Paused</w:t>
      </w:r>
    </w:p>
    <w:p w14:paraId="6582DA7F" w14:textId="6A919CE3" w:rsidR="005A4274" w:rsidRDefault="0026002F" w:rsidP="0026002F">
      <w:pPr>
        <w:pStyle w:val="BodyText"/>
        <w:tabs>
          <w:tab w:val="left" w:pos="8483"/>
        </w:tabs>
        <w:spacing w:line="271" w:lineRule="auto"/>
        <w:ind w:left="628" w:right="724"/>
        <w:rPr>
          <w:rFonts w:ascii="Calibri Light" w:hAnsi="Calibri Light" w:cs="Calibri Light"/>
        </w:rPr>
      </w:pPr>
      <w:r>
        <w:rPr>
          <w:rFonts w:ascii="Calibri Light" w:hAnsi="Calibri Light" w:cs="Calibri Light"/>
        </w:rPr>
        <w:tab/>
      </w:r>
    </w:p>
    <w:p w14:paraId="52EFDE0C" w14:textId="0B983E10" w:rsidR="00D70F28" w:rsidRPr="00FE6418" w:rsidRDefault="005A5385">
      <w:pPr>
        <w:pStyle w:val="BodyText"/>
        <w:tabs>
          <w:tab w:val="left" w:pos="8861"/>
        </w:tabs>
        <w:spacing w:line="271" w:lineRule="auto"/>
        <w:ind w:left="628" w:right="724"/>
        <w:rPr>
          <w:rFonts w:ascii="Calibri Light" w:hAnsi="Calibri Light" w:cs="Calibri Light"/>
        </w:rPr>
      </w:pPr>
      <w:r w:rsidRPr="00FE6418">
        <w:rPr>
          <w:rFonts w:ascii="Calibri Light" w:hAnsi="Calibri Light" w:cs="Calibri Light"/>
          <w:noProof/>
        </w:rPr>
        <w:drawing>
          <wp:anchor distT="0" distB="0" distL="0" distR="0" simplePos="0" relativeHeight="251628032" behindDoc="1" locked="0" layoutInCell="1" allowOverlap="1" wp14:anchorId="180FD1DA" wp14:editId="67DA0949">
            <wp:simplePos x="0" y="0"/>
            <wp:positionH relativeFrom="page">
              <wp:posOffset>5711571</wp:posOffset>
            </wp:positionH>
            <wp:positionV relativeFrom="paragraph">
              <wp:posOffset>-100696</wp:posOffset>
            </wp:positionV>
            <wp:extent cx="206248" cy="216560"/>
            <wp:effectExtent l="0" t="0" r="0" b="0"/>
            <wp:wrapNone/>
            <wp:docPr id="19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png"/>
                    <pic:cNvPicPr/>
                  </pic:nvPicPr>
                  <pic:blipFill>
                    <a:blip r:embed="rId29" cstate="print"/>
                    <a:stretch>
                      <a:fillRect/>
                    </a:stretch>
                  </pic:blipFill>
                  <pic:spPr>
                    <a:xfrm>
                      <a:off x="0" y="0"/>
                      <a:ext cx="206248" cy="216560"/>
                    </a:xfrm>
                    <a:prstGeom prst="rect">
                      <a:avLst/>
                    </a:prstGeom>
                  </pic:spPr>
                </pic:pic>
              </a:graphicData>
            </a:graphic>
          </wp:anchor>
        </w:drawing>
      </w:r>
      <w:r w:rsidR="005A4274">
        <w:rPr>
          <w:rFonts w:ascii="Calibri Light" w:hAnsi="Calibri Light" w:cs="Calibri Light"/>
        </w:rPr>
        <w:t xml:space="preserve">You can </w:t>
      </w:r>
      <w:r w:rsidRPr="00FE6418">
        <w:rPr>
          <w:rFonts w:ascii="Calibri Light" w:hAnsi="Calibri Light" w:cs="Calibri Light"/>
        </w:rPr>
        <w:t xml:space="preserve">temporarily </w:t>
      </w:r>
      <w:r w:rsidR="0072480D">
        <w:rPr>
          <w:rFonts w:ascii="Calibri Light" w:hAnsi="Calibri Light" w:cs="Calibri Light"/>
        </w:rPr>
        <w:t>prevent</w:t>
      </w:r>
      <w:r w:rsidR="0026002F">
        <w:rPr>
          <w:rFonts w:ascii="Calibri Light" w:hAnsi="Calibri Light" w:cs="Calibri Light"/>
        </w:rPr>
        <w:t xml:space="preserve"> alarms from </w:t>
      </w:r>
      <w:r w:rsidR="0072480D">
        <w:rPr>
          <w:rFonts w:ascii="Calibri Light" w:hAnsi="Calibri Light" w:cs="Calibri Light"/>
        </w:rPr>
        <w:t>sounding</w:t>
      </w:r>
      <w:r w:rsidRPr="00FE6418">
        <w:rPr>
          <w:rFonts w:ascii="Calibri Light" w:hAnsi="Calibri Light" w:cs="Calibri Light"/>
        </w:rPr>
        <w:t xml:space="preserve"> by pressing</w:t>
      </w:r>
      <w:r w:rsidR="0072480D">
        <w:rPr>
          <w:rFonts w:ascii="Calibri Light" w:hAnsi="Calibri Light" w:cs="Calibri Light"/>
          <w:spacing w:val="-32"/>
        </w:rPr>
        <w:t xml:space="preserve"> </w:t>
      </w:r>
      <w:r w:rsidRPr="00FE6418">
        <w:rPr>
          <w:rFonts w:ascii="Calibri Light" w:hAnsi="Calibri Light" w:cs="Calibri Light"/>
        </w:rPr>
        <w:t>the</w:t>
      </w:r>
      <w:r w:rsidRPr="00FE6418">
        <w:rPr>
          <w:rFonts w:ascii="Calibri Light" w:hAnsi="Calibri Light" w:cs="Calibri Light"/>
          <w:spacing w:val="30"/>
        </w:rPr>
        <w:t xml:space="preserve"> </w:t>
      </w:r>
      <w:r w:rsidR="0026002F" w:rsidRPr="00FE6418">
        <w:rPr>
          <w:rFonts w:ascii="Calibri Light" w:hAnsi="Calibri Light" w:cs="Calibri Light"/>
        </w:rPr>
        <w:t>hard key</w:t>
      </w:r>
      <w:r w:rsidRPr="00FE6418">
        <w:rPr>
          <w:rFonts w:ascii="Calibri Light" w:hAnsi="Calibri Light" w:cs="Calibri Light"/>
        </w:rPr>
        <w:tab/>
        <w:t xml:space="preserve">on the </w:t>
      </w:r>
      <w:r w:rsidRPr="00FE6418">
        <w:rPr>
          <w:rFonts w:ascii="Calibri Light" w:hAnsi="Calibri Light" w:cs="Calibri Light"/>
          <w:spacing w:val="-4"/>
        </w:rPr>
        <w:t xml:space="preserve">front </w:t>
      </w:r>
      <w:r w:rsidRPr="00FE6418">
        <w:rPr>
          <w:rFonts w:ascii="Calibri Light" w:hAnsi="Calibri Light" w:cs="Calibri Light"/>
        </w:rPr>
        <w:t>panel.</w:t>
      </w:r>
    </w:p>
    <w:p w14:paraId="57264F6B" w14:textId="30138708" w:rsidR="00D70F28" w:rsidRPr="00FE6418" w:rsidRDefault="005A5385">
      <w:pPr>
        <w:pStyle w:val="BodyText"/>
        <w:spacing w:before="118"/>
        <w:ind w:left="628"/>
        <w:rPr>
          <w:rFonts w:ascii="Calibri Light" w:hAnsi="Calibri Light" w:cs="Calibri Light"/>
        </w:rPr>
      </w:pPr>
      <w:r w:rsidRPr="00FE6418">
        <w:rPr>
          <w:rFonts w:ascii="Calibri Light" w:hAnsi="Calibri Light" w:cs="Calibri Light"/>
        </w:rPr>
        <w:t xml:space="preserve">You can set the alarm pause time as desired. The </w:t>
      </w:r>
      <w:r w:rsidR="0081372A">
        <w:rPr>
          <w:rFonts w:ascii="Calibri Light" w:hAnsi="Calibri Light" w:cs="Calibri Light"/>
        </w:rPr>
        <w:t>default alarm pause time is 120</w:t>
      </w:r>
      <w:r w:rsidRPr="00FE6418">
        <w:rPr>
          <w:rFonts w:ascii="Calibri Light" w:hAnsi="Calibri Light" w:cs="Calibri Light"/>
        </w:rPr>
        <w:t>s.</w:t>
      </w:r>
    </w:p>
    <w:p w14:paraId="73C1ACA3" w14:textId="77777777" w:rsidR="00D70F28" w:rsidRPr="00FE6418" w:rsidRDefault="005A5385">
      <w:pPr>
        <w:pStyle w:val="ListParagraph"/>
        <w:numPr>
          <w:ilvl w:val="0"/>
          <w:numId w:val="205"/>
        </w:numPr>
        <w:tabs>
          <w:tab w:val="left" w:pos="1048"/>
          <w:tab w:val="left" w:pos="1049"/>
        </w:tabs>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Maintenance &gt; User Maintain</w:t>
      </w:r>
      <w:r w:rsidRPr="00FE6418">
        <w:rPr>
          <w:rFonts w:ascii="Calibri Light" w:hAnsi="Calibri Light" w:cs="Calibri Light"/>
          <w:sz w:val="24"/>
        </w:rPr>
        <w:t>, and enter the required password</w:t>
      </w:r>
      <w:r w:rsidRPr="00FE6418">
        <w:rPr>
          <w:rFonts w:ascii="Calibri Light" w:hAnsi="Calibri Light" w:cs="Calibri Light"/>
          <w:spacing w:val="-4"/>
          <w:sz w:val="24"/>
        </w:rPr>
        <w:t xml:space="preserve"> </w:t>
      </w:r>
      <w:r w:rsidRPr="00FE6418">
        <w:rPr>
          <w:rFonts w:ascii="Calibri Light" w:hAnsi="Calibri Light" w:cs="Calibri Light"/>
          <w:b/>
          <w:sz w:val="24"/>
        </w:rPr>
        <w:t>ABC</w:t>
      </w:r>
      <w:r w:rsidRPr="00FE6418">
        <w:rPr>
          <w:rFonts w:ascii="Calibri Light" w:hAnsi="Calibri Light" w:cs="Calibri Light"/>
          <w:sz w:val="24"/>
        </w:rPr>
        <w:t>.</w:t>
      </w:r>
    </w:p>
    <w:p w14:paraId="153746ED" w14:textId="4746FD63" w:rsidR="005A4274" w:rsidRDefault="005A5385" w:rsidP="005A4274">
      <w:pPr>
        <w:pStyle w:val="ListParagraph"/>
        <w:numPr>
          <w:ilvl w:val="0"/>
          <w:numId w:val="205"/>
        </w:numPr>
        <w:tabs>
          <w:tab w:val="left" w:pos="1048"/>
          <w:tab w:val="left" w:pos="1049"/>
        </w:tabs>
        <w:spacing w:line="376" w:lineRule="auto"/>
        <w:ind w:left="628" w:right="564" w:firstLine="0"/>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Alarm Setup</w:t>
      </w:r>
      <w:r w:rsidRPr="00FE6418">
        <w:rPr>
          <w:rFonts w:ascii="Calibri Light" w:hAnsi="Calibri Light" w:cs="Calibri Light"/>
          <w:sz w:val="24"/>
        </w:rPr>
        <w:t xml:space="preserve">, and set </w:t>
      </w:r>
      <w:r w:rsidRPr="00FE6418">
        <w:rPr>
          <w:rFonts w:ascii="Calibri Light" w:hAnsi="Calibri Light" w:cs="Calibri Light"/>
          <w:b/>
          <w:sz w:val="24"/>
        </w:rPr>
        <w:t xml:space="preserve">Pause Time </w:t>
      </w:r>
      <w:r w:rsidRPr="00FE6418">
        <w:rPr>
          <w:rFonts w:ascii="Calibri Light" w:hAnsi="Calibri Light" w:cs="Calibri Light"/>
          <w:sz w:val="24"/>
        </w:rPr>
        <w:t xml:space="preserve">to </w:t>
      </w:r>
      <w:r w:rsidR="0081372A">
        <w:rPr>
          <w:rFonts w:ascii="Calibri Light" w:hAnsi="Calibri Light" w:cs="Calibri Light"/>
          <w:b/>
          <w:sz w:val="24"/>
        </w:rPr>
        <w:t>60</w:t>
      </w:r>
      <w:r w:rsidRPr="00FE6418">
        <w:rPr>
          <w:rFonts w:ascii="Calibri Light" w:hAnsi="Calibri Light" w:cs="Calibri Light"/>
          <w:b/>
          <w:sz w:val="24"/>
        </w:rPr>
        <w:t>s</w:t>
      </w:r>
      <w:r w:rsidRPr="00FE6418">
        <w:rPr>
          <w:rFonts w:ascii="Calibri Light" w:hAnsi="Calibri Light" w:cs="Calibri Light"/>
          <w:sz w:val="24"/>
        </w:rPr>
        <w:t xml:space="preserve">, </w:t>
      </w:r>
      <w:r w:rsidR="0081372A">
        <w:rPr>
          <w:rFonts w:ascii="Calibri Light" w:hAnsi="Calibri Light" w:cs="Calibri Light"/>
          <w:b/>
          <w:sz w:val="24"/>
        </w:rPr>
        <w:t>120</w:t>
      </w:r>
      <w:r w:rsidRPr="00FE6418">
        <w:rPr>
          <w:rFonts w:ascii="Calibri Light" w:hAnsi="Calibri Light" w:cs="Calibri Light"/>
          <w:b/>
          <w:sz w:val="24"/>
        </w:rPr>
        <w:t>s</w:t>
      </w:r>
      <w:r w:rsidRPr="00FE6418">
        <w:rPr>
          <w:rFonts w:ascii="Calibri Light" w:hAnsi="Calibri Light" w:cs="Calibri Light"/>
          <w:sz w:val="24"/>
        </w:rPr>
        <w:t>, or</w:t>
      </w:r>
      <w:r w:rsidR="005A4274">
        <w:rPr>
          <w:rFonts w:ascii="Calibri Light" w:hAnsi="Calibri Light" w:cs="Calibri Light"/>
          <w:sz w:val="24"/>
        </w:rPr>
        <w:t xml:space="preserve"> </w:t>
      </w:r>
      <w:r w:rsidR="0081372A">
        <w:rPr>
          <w:rFonts w:ascii="Calibri Light" w:hAnsi="Calibri Light" w:cs="Calibri Light"/>
          <w:b/>
          <w:sz w:val="24"/>
        </w:rPr>
        <w:t>180</w:t>
      </w:r>
      <w:r w:rsidRPr="00FE6418">
        <w:rPr>
          <w:rFonts w:ascii="Calibri Light" w:hAnsi="Calibri Light" w:cs="Calibri Light"/>
          <w:b/>
          <w:sz w:val="24"/>
        </w:rPr>
        <w:t>s</w:t>
      </w:r>
      <w:r w:rsidRPr="00FE6418">
        <w:rPr>
          <w:rFonts w:ascii="Calibri Light" w:hAnsi="Calibri Light" w:cs="Calibri Light"/>
          <w:sz w:val="24"/>
        </w:rPr>
        <w:t xml:space="preserve">. </w:t>
      </w:r>
    </w:p>
    <w:p w14:paraId="6808D137" w14:textId="04A8AC52" w:rsidR="00D70F28" w:rsidRPr="005A4274" w:rsidRDefault="005A5385" w:rsidP="005A4274">
      <w:pPr>
        <w:tabs>
          <w:tab w:val="left" w:pos="1048"/>
          <w:tab w:val="left" w:pos="1049"/>
        </w:tabs>
        <w:spacing w:line="376" w:lineRule="auto"/>
        <w:ind w:left="628" w:right="564"/>
        <w:rPr>
          <w:rFonts w:ascii="Calibri Light" w:hAnsi="Calibri Light" w:cs="Calibri Light"/>
          <w:sz w:val="24"/>
        </w:rPr>
      </w:pPr>
      <w:r w:rsidRPr="005A4274">
        <w:rPr>
          <w:rFonts w:ascii="Calibri Light" w:hAnsi="Calibri Light" w:cs="Calibri Light"/>
          <w:sz w:val="24"/>
        </w:rPr>
        <w:t>When alarms are</w:t>
      </w:r>
      <w:r w:rsidRPr="005A4274">
        <w:rPr>
          <w:rFonts w:ascii="Calibri Light" w:hAnsi="Calibri Light" w:cs="Calibri Light"/>
          <w:spacing w:val="-2"/>
          <w:sz w:val="24"/>
        </w:rPr>
        <w:t xml:space="preserve"> </w:t>
      </w:r>
      <w:r w:rsidRPr="005A4274">
        <w:rPr>
          <w:rFonts w:ascii="Calibri Light" w:hAnsi="Calibri Light" w:cs="Calibri Light"/>
          <w:sz w:val="24"/>
        </w:rPr>
        <w:t>paused,</w:t>
      </w:r>
    </w:p>
    <w:p w14:paraId="354F0951" w14:textId="38045F7A" w:rsidR="00D70F28" w:rsidRPr="00FE6418" w:rsidRDefault="0081372A">
      <w:pPr>
        <w:pStyle w:val="ListParagraph"/>
        <w:numPr>
          <w:ilvl w:val="0"/>
          <w:numId w:val="219"/>
        </w:numPr>
        <w:tabs>
          <w:tab w:val="left" w:pos="1049"/>
        </w:tabs>
        <w:spacing w:before="0" w:line="273" w:lineRule="exact"/>
        <w:ind w:left="1048" w:hanging="421"/>
        <w:rPr>
          <w:rFonts w:ascii="Calibri Light" w:hAnsi="Calibri Light" w:cs="Calibri Light"/>
          <w:sz w:val="24"/>
        </w:rPr>
      </w:pPr>
      <w:r>
        <w:rPr>
          <w:rFonts w:ascii="Calibri Light" w:hAnsi="Calibri Light" w:cs="Calibri Light"/>
          <w:sz w:val="24"/>
        </w:rPr>
        <w:t xml:space="preserve">The audio alarm is turned off </w:t>
      </w:r>
      <w:r w:rsidR="005A5385" w:rsidRPr="00FE6418">
        <w:rPr>
          <w:rFonts w:ascii="Calibri Light" w:hAnsi="Calibri Light" w:cs="Calibri Light"/>
          <w:sz w:val="24"/>
        </w:rPr>
        <w:t>and no alarms are</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sounding.</w:t>
      </w:r>
    </w:p>
    <w:p w14:paraId="34253634" w14:textId="77777777" w:rsidR="00D70F28" w:rsidRPr="00FE6418" w:rsidRDefault="005A5385">
      <w:pPr>
        <w:pStyle w:val="ListParagraph"/>
        <w:numPr>
          <w:ilvl w:val="0"/>
          <w:numId w:val="219"/>
        </w:numPr>
        <w:tabs>
          <w:tab w:val="left" w:pos="1049"/>
        </w:tabs>
        <w:ind w:left="1048" w:hanging="421"/>
        <w:rPr>
          <w:rFonts w:ascii="Calibri Light" w:hAnsi="Calibri Light" w:cs="Calibri Light"/>
          <w:sz w:val="24"/>
        </w:rPr>
      </w:pPr>
      <w:r w:rsidRPr="00FE6418">
        <w:rPr>
          <w:rFonts w:ascii="Calibri Light" w:hAnsi="Calibri Light" w:cs="Calibri Light"/>
          <w:sz w:val="24"/>
        </w:rPr>
        <w:t>The visual alarm indications are still</w:t>
      </w:r>
      <w:r w:rsidRPr="00FE6418">
        <w:rPr>
          <w:rFonts w:ascii="Calibri Light" w:hAnsi="Calibri Light" w:cs="Calibri Light"/>
          <w:spacing w:val="-3"/>
          <w:sz w:val="24"/>
        </w:rPr>
        <w:t xml:space="preserve"> </w:t>
      </w:r>
      <w:r w:rsidRPr="00FE6418">
        <w:rPr>
          <w:rFonts w:ascii="Calibri Light" w:hAnsi="Calibri Light" w:cs="Calibri Light"/>
          <w:sz w:val="24"/>
        </w:rPr>
        <w:t>displayed.</w:t>
      </w:r>
    </w:p>
    <w:p w14:paraId="129D3133" w14:textId="77777777" w:rsidR="00D70F28" w:rsidRPr="00FE6418" w:rsidRDefault="005A5385">
      <w:pPr>
        <w:pStyle w:val="ListParagraph"/>
        <w:numPr>
          <w:ilvl w:val="0"/>
          <w:numId w:val="219"/>
        </w:numPr>
        <w:tabs>
          <w:tab w:val="left" w:pos="1049"/>
        </w:tabs>
        <w:ind w:left="1048" w:hanging="421"/>
        <w:rPr>
          <w:rFonts w:ascii="Calibri Light" w:hAnsi="Calibri Light" w:cs="Calibri Light"/>
          <w:sz w:val="24"/>
        </w:rPr>
      </w:pPr>
      <w:r w:rsidRPr="00FE6418">
        <w:rPr>
          <w:rFonts w:ascii="Calibri Light" w:hAnsi="Calibri Light" w:cs="Calibri Light"/>
          <w:sz w:val="24"/>
        </w:rPr>
        <w:t>The monitor displays the audio alarm paused icon</w:t>
      </w:r>
      <w:r w:rsidRPr="00FE6418">
        <w:rPr>
          <w:rFonts w:ascii="Calibri Light" w:hAnsi="Calibri Light" w:cs="Calibri Light"/>
          <w:spacing w:val="55"/>
          <w:sz w:val="24"/>
        </w:rPr>
        <w:t xml:space="preserve"> </w:t>
      </w:r>
      <w:r w:rsidRPr="00FE6418">
        <w:rPr>
          <w:rFonts w:ascii="Calibri Light" w:hAnsi="Calibri Light" w:cs="Calibri Light"/>
          <w:noProof/>
          <w:spacing w:val="4"/>
          <w:position w:val="2"/>
          <w:sz w:val="24"/>
        </w:rPr>
        <w:drawing>
          <wp:inline distT="0" distB="0" distL="0" distR="0" wp14:anchorId="364E02AB" wp14:editId="32A3155B">
            <wp:extent cx="228353" cy="228353"/>
            <wp:effectExtent l="0" t="0" r="0" b="0"/>
            <wp:docPr id="19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4.png"/>
                    <pic:cNvPicPr/>
                  </pic:nvPicPr>
                  <pic:blipFill>
                    <a:blip r:embed="rId126" cstate="print"/>
                    <a:stretch>
                      <a:fillRect/>
                    </a:stretch>
                  </pic:blipFill>
                  <pic:spPr>
                    <a:xfrm>
                      <a:off x="0" y="0"/>
                      <a:ext cx="228353" cy="228353"/>
                    </a:xfrm>
                    <a:prstGeom prst="rect">
                      <a:avLst/>
                    </a:prstGeom>
                  </pic:spPr>
                </pic:pic>
              </a:graphicData>
            </a:graphic>
          </wp:inline>
        </w:drawing>
      </w:r>
      <w:r w:rsidRPr="00FE6418">
        <w:rPr>
          <w:rFonts w:ascii="Calibri Light" w:hAnsi="Calibri Light" w:cs="Calibri Light"/>
          <w:sz w:val="24"/>
        </w:rPr>
        <w:t>.</w:t>
      </w:r>
    </w:p>
    <w:p w14:paraId="33752FDE" w14:textId="77777777" w:rsidR="00D70F28" w:rsidRPr="00FE6418" w:rsidRDefault="005A5385">
      <w:pPr>
        <w:pStyle w:val="ListParagraph"/>
        <w:numPr>
          <w:ilvl w:val="0"/>
          <w:numId w:val="219"/>
        </w:numPr>
        <w:tabs>
          <w:tab w:val="left" w:pos="1049"/>
        </w:tabs>
        <w:spacing w:before="154"/>
        <w:ind w:left="1048" w:hanging="421"/>
        <w:rPr>
          <w:rFonts w:ascii="Calibri Light" w:hAnsi="Calibri Light" w:cs="Calibri Light"/>
          <w:sz w:val="24"/>
        </w:rPr>
      </w:pPr>
      <w:r w:rsidRPr="00FE6418">
        <w:rPr>
          <w:rFonts w:ascii="Calibri Light" w:hAnsi="Calibri Light" w:cs="Calibri Light"/>
          <w:sz w:val="24"/>
        </w:rPr>
        <w:t>The monitor displays the remaining pause time in seconds with red</w:t>
      </w:r>
      <w:r w:rsidRPr="00FE6418">
        <w:rPr>
          <w:rFonts w:ascii="Calibri Light" w:hAnsi="Calibri Light" w:cs="Calibri Light"/>
          <w:spacing w:val="-5"/>
          <w:sz w:val="24"/>
        </w:rPr>
        <w:t xml:space="preserve"> </w:t>
      </w:r>
      <w:r w:rsidRPr="00FE6418">
        <w:rPr>
          <w:rFonts w:ascii="Calibri Light" w:hAnsi="Calibri Light" w:cs="Calibri Light"/>
          <w:sz w:val="24"/>
        </w:rPr>
        <w:t>background.</w:t>
      </w:r>
    </w:p>
    <w:p w14:paraId="31BA3649" w14:textId="77777777" w:rsidR="00D70F28" w:rsidRPr="00FE6418" w:rsidRDefault="00D70F28">
      <w:pPr>
        <w:pStyle w:val="BodyText"/>
        <w:spacing w:before="5"/>
        <w:rPr>
          <w:rFonts w:ascii="Calibri Light" w:hAnsi="Calibri Light" w:cs="Calibri Light"/>
          <w:sz w:val="29"/>
        </w:rPr>
      </w:pPr>
    </w:p>
    <w:p w14:paraId="4FC151CE" w14:textId="77777777" w:rsidR="00D70F28" w:rsidRPr="00FE6418" w:rsidRDefault="005A5385">
      <w:pPr>
        <w:pStyle w:val="ListParagraph"/>
        <w:numPr>
          <w:ilvl w:val="0"/>
          <w:numId w:val="219"/>
        </w:numPr>
        <w:tabs>
          <w:tab w:val="left" w:pos="1049"/>
          <w:tab w:val="left" w:pos="2901"/>
        </w:tabs>
        <w:spacing w:before="0"/>
        <w:ind w:left="1048" w:hanging="421"/>
        <w:rPr>
          <w:rFonts w:ascii="Calibri Light" w:hAnsi="Calibri Light" w:cs="Calibri Light"/>
          <w:sz w:val="24"/>
        </w:rPr>
      </w:pPr>
      <w:r w:rsidRPr="00FE6418">
        <w:rPr>
          <w:rFonts w:ascii="Calibri Light" w:hAnsi="Calibri Light" w:cs="Calibri Light"/>
          <w:noProof/>
        </w:rPr>
        <w:drawing>
          <wp:anchor distT="0" distB="0" distL="0" distR="0" simplePos="0" relativeHeight="251630080" behindDoc="1" locked="0" layoutInCell="1" allowOverlap="1" wp14:anchorId="644333E9" wp14:editId="357703C0">
            <wp:simplePos x="0" y="0"/>
            <wp:positionH relativeFrom="page">
              <wp:posOffset>1927605</wp:posOffset>
            </wp:positionH>
            <wp:positionV relativeFrom="paragraph">
              <wp:posOffset>-100937</wp:posOffset>
            </wp:positionV>
            <wp:extent cx="206248" cy="216026"/>
            <wp:effectExtent l="0" t="0" r="0" b="0"/>
            <wp:wrapNone/>
            <wp:docPr id="1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8.png"/>
                    <pic:cNvPicPr/>
                  </pic:nvPicPr>
                  <pic:blipFill>
                    <a:blip r:embed="rId29" cstate="print"/>
                    <a:stretch>
                      <a:fillRect/>
                    </a:stretch>
                  </pic:blipFill>
                  <pic:spPr>
                    <a:xfrm>
                      <a:off x="0" y="0"/>
                      <a:ext cx="206248" cy="216026"/>
                    </a:xfrm>
                    <a:prstGeom prst="rect">
                      <a:avLst/>
                    </a:prstGeom>
                  </pic:spPr>
                </pic:pic>
              </a:graphicData>
            </a:graphic>
          </wp:anchor>
        </w:drawing>
      </w:r>
      <w:r w:rsidRPr="00FE6418">
        <w:rPr>
          <w:rFonts w:ascii="Calibri Light" w:hAnsi="Calibri Light" w:cs="Calibri Light"/>
          <w:sz w:val="24"/>
        </w:rPr>
        <w:t>The</w:t>
      </w:r>
      <w:r w:rsidRPr="00FE6418">
        <w:rPr>
          <w:rFonts w:ascii="Calibri Light" w:hAnsi="Calibri Light" w:cs="Calibri Light"/>
          <w:spacing w:val="-2"/>
          <w:sz w:val="24"/>
        </w:rPr>
        <w:t xml:space="preserve"> </w:t>
      </w:r>
      <w:r w:rsidRPr="00FE6418">
        <w:rPr>
          <w:rFonts w:ascii="Calibri Light" w:hAnsi="Calibri Light" w:cs="Calibri Light"/>
          <w:sz w:val="24"/>
        </w:rPr>
        <w:t>hardkey</w:t>
      </w:r>
      <w:r w:rsidRPr="00FE6418">
        <w:rPr>
          <w:rFonts w:ascii="Calibri Light" w:hAnsi="Calibri Light" w:cs="Calibri Light"/>
          <w:sz w:val="24"/>
        </w:rPr>
        <w:tab/>
        <w:t>on the front panel flashes in</w:t>
      </w:r>
      <w:r w:rsidRPr="00FE6418">
        <w:rPr>
          <w:rFonts w:ascii="Calibri Light" w:hAnsi="Calibri Light" w:cs="Calibri Light"/>
          <w:spacing w:val="4"/>
          <w:sz w:val="24"/>
        </w:rPr>
        <w:t xml:space="preserve"> </w:t>
      </w:r>
      <w:r w:rsidRPr="00FE6418">
        <w:rPr>
          <w:rFonts w:ascii="Calibri Light" w:hAnsi="Calibri Light" w:cs="Calibri Light"/>
          <w:sz w:val="24"/>
        </w:rPr>
        <w:t>yellow.</w:t>
      </w:r>
    </w:p>
    <w:p w14:paraId="466C2A05" w14:textId="77777777" w:rsidR="00D70F28" w:rsidRPr="00FE6418" w:rsidRDefault="005A5385">
      <w:pPr>
        <w:pStyle w:val="BodyText"/>
        <w:spacing w:before="154"/>
        <w:ind w:left="628"/>
        <w:rPr>
          <w:rFonts w:ascii="Calibri Light" w:hAnsi="Calibri Light" w:cs="Calibri Light"/>
        </w:rPr>
      </w:pPr>
      <w:r w:rsidRPr="00FE6418">
        <w:rPr>
          <w:rFonts w:ascii="Calibri Light" w:hAnsi="Calibri Light" w:cs="Calibri Light"/>
        </w:rPr>
        <w:t>When the alarm pause time expires, the audio alarm paused status is automatically terminated and</w:t>
      </w:r>
    </w:p>
    <w:p w14:paraId="3E94E805" w14:textId="77777777" w:rsidR="00D70F28" w:rsidRPr="00FE6418" w:rsidRDefault="00D70F28">
      <w:pPr>
        <w:rPr>
          <w:rFonts w:ascii="Calibri Light" w:hAnsi="Calibri Light" w:cs="Calibri Light"/>
        </w:rPr>
        <w:sectPr w:rsidR="00D70F28" w:rsidRPr="00FE6418">
          <w:type w:val="continuous"/>
          <w:pgSz w:w="11910" w:h="16850"/>
          <w:pgMar w:top="780" w:right="520" w:bottom="280" w:left="620" w:header="720" w:footer="720" w:gutter="0"/>
          <w:cols w:space="720"/>
        </w:sectPr>
      </w:pPr>
    </w:p>
    <w:p w14:paraId="7195D85D" w14:textId="77777777" w:rsidR="00D70F28" w:rsidRPr="00FE6418" w:rsidRDefault="00D70F28">
      <w:pPr>
        <w:pStyle w:val="BodyText"/>
        <w:spacing w:before="9"/>
        <w:rPr>
          <w:rFonts w:ascii="Calibri Light" w:hAnsi="Calibri Light" w:cs="Calibri Light"/>
          <w:sz w:val="27"/>
        </w:rPr>
      </w:pPr>
    </w:p>
    <w:p w14:paraId="1C9A4BBE" w14:textId="53C61891" w:rsidR="00D70F28" w:rsidRPr="00FE6418" w:rsidRDefault="005A5385">
      <w:pPr>
        <w:pStyle w:val="BodyText"/>
        <w:spacing w:before="90"/>
        <w:ind w:left="628"/>
        <w:jc w:val="both"/>
        <w:rPr>
          <w:rFonts w:ascii="Calibri Light" w:hAnsi="Calibri Light" w:cs="Calibri Light"/>
        </w:rPr>
      </w:pPr>
      <w:r w:rsidRPr="00FE6418">
        <w:rPr>
          <w:rFonts w:ascii="Calibri Light" w:hAnsi="Calibri Light" w:cs="Calibri Light"/>
          <w:noProof/>
        </w:rPr>
        <w:drawing>
          <wp:anchor distT="0" distB="0" distL="0" distR="0" simplePos="0" relativeHeight="251632128" behindDoc="1" locked="0" layoutInCell="1" allowOverlap="1" wp14:anchorId="79991090" wp14:editId="31D79F5D">
            <wp:simplePos x="0" y="0"/>
            <wp:positionH relativeFrom="page">
              <wp:posOffset>6410007</wp:posOffset>
            </wp:positionH>
            <wp:positionV relativeFrom="paragraph">
              <wp:posOffset>-43038</wp:posOffset>
            </wp:positionV>
            <wp:extent cx="205740" cy="216560"/>
            <wp:effectExtent l="0" t="0" r="0" b="0"/>
            <wp:wrapNone/>
            <wp:docPr id="20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8.png"/>
                    <pic:cNvPicPr/>
                  </pic:nvPicPr>
                  <pic:blipFill>
                    <a:blip r:embed="rId29" cstate="print"/>
                    <a:stretch>
                      <a:fillRect/>
                    </a:stretch>
                  </pic:blipFill>
                  <pic:spPr>
                    <a:xfrm>
                      <a:off x="0" y="0"/>
                      <a:ext cx="205740" cy="216560"/>
                    </a:xfrm>
                    <a:prstGeom prst="rect">
                      <a:avLst/>
                    </a:prstGeom>
                  </pic:spPr>
                </pic:pic>
              </a:graphicData>
            </a:graphic>
          </wp:anchor>
        </w:drawing>
      </w:r>
      <w:r w:rsidRPr="00FE6418">
        <w:rPr>
          <w:rFonts w:ascii="Calibri Light" w:hAnsi="Calibri Light" w:cs="Calibri Light"/>
        </w:rPr>
        <w:t xml:space="preserve">alarm is sounding. You can also terminate the alarm paused </w:t>
      </w:r>
      <w:r w:rsidR="002C3DB9">
        <w:rPr>
          <w:rFonts w:ascii="Calibri Light" w:hAnsi="Calibri Light" w:cs="Calibri Light"/>
        </w:rPr>
        <w:t>status by pressing the hard</w:t>
      </w:r>
      <w:r w:rsidR="0069496B">
        <w:rPr>
          <w:rFonts w:ascii="Calibri Light" w:hAnsi="Calibri Light" w:cs="Calibri Light"/>
        </w:rPr>
        <w:t xml:space="preserve"> </w:t>
      </w:r>
      <w:r w:rsidR="002C3DB9">
        <w:rPr>
          <w:rFonts w:ascii="Calibri Light" w:hAnsi="Calibri Light" w:cs="Calibri Light"/>
        </w:rPr>
        <w:t>key</w:t>
      </w:r>
    </w:p>
    <w:p w14:paraId="6658777C" w14:textId="77777777" w:rsidR="00D70F28" w:rsidRPr="00FE6418" w:rsidRDefault="005A5385">
      <w:pPr>
        <w:pStyle w:val="Heading8"/>
        <w:spacing w:before="158"/>
        <w:rPr>
          <w:rFonts w:ascii="Calibri Light" w:hAnsi="Calibri Light" w:cs="Calibri Light"/>
        </w:rPr>
      </w:pPr>
      <w:r w:rsidRPr="00FE6418">
        <w:rPr>
          <w:rFonts w:ascii="Calibri Light" w:hAnsi="Calibri Light" w:cs="Calibri Light"/>
        </w:rPr>
        <w:t>NOTE:</w:t>
      </w:r>
    </w:p>
    <w:p w14:paraId="6AECCA7A" w14:textId="77777777" w:rsidR="00D70F28" w:rsidRPr="00FE6418" w:rsidRDefault="005A5385">
      <w:pPr>
        <w:pStyle w:val="BodyText"/>
        <w:spacing w:before="156" w:line="271" w:lineRule="auto"/>
        <w:ind w:left="628" w:right="796"/>
        <w:rPr>
          <w:rFonts w:ascii="Calibri Light" w:hAnsi="Calibri Light" w:cs="Calibri Light"/>
        </w:rPr>
      </w:pPr>
      <w:r w:rsidRPr="00FE6418">
        <w:rPr>
          <w:rFonts w:ascii="Calibri Light" w:hAnsi="Calibri Light" w:cs="Calibri Light"/>
        </w:rPr>
        <w:t>If a new alarm occurs during the audio alarm paused period, the new alarm will not be sounding.</w:t>
      </w:r>
    </w:p>
    <w:p w14:paraId="1920A2E2" w14:textId="77777777" w:rsidR="00D70F28" w:rsidRPr="00FE6418" w:rsidRDefault="00D70F28">
      <w:pPr>
        <w:pStyle w:val="BodyText"/>
        <w:spacing w:before="11"/>
        <w:rPr>
          <w:rFonts w:ascii="Calibri Light" w:hAnsi="Calibri Light" w:cs="Calibri Light"/>
          <w:sz w:val="20"/>
        </w:rPr>
      </w:pPr>
    </w:p>
    <w:p w14:paraId="1415759F" w14:textId="77777777" w:rsidR="00D70F28" w:rsidRPr="00FE6418" w:rsidRDefault="005A5385">
      <w:pPr>
        <w:pStyle w:val="Heading3"/>
        <w:numPr>
          <w:ilvl w:val="2"/>
          <w:numId w:val="209"/>
        </w:numPr>
        <w:tabs>
          <w:tab w:val="left" w:pos="1382"/>
        </w:tabs>
        <w:rPr>
          <w:rFonts w:ascii="Calibri Light" w:hAnsi="Calibri Light" w:cs="Calibri Light"/>
          <w:b/>
        </w:rPr>
      </w:pPr>
      <w:bookmarkStart w:id="26" w:name="_TOC_250374"/>
      <w:bookmarkEnd w:id="26"/>
      <w:r w:rsidRPr="00FE6418">
        <w:rPr>
          <w:rFonts w:ascii="Calibri Light" w:hAnsi="Calibri Light" w:cs="Calibri Light"/>
          <w:b/>
        </w:rPr>
        <w:t>Audio Alarm off</w:t>
      </w:r>
    </w:p>
    <w:p w14:paraId="164E0D1C" w14:textId="77777777" w:rsidR="00D70F28" w:rsidRPr="00FE6418" w:rsidRDefault="005A5385">
      <w:pPr>
        <w:pStyle w:val="BodyText"/>
        <w:tabs>
          <w:tab w:val="left" w:pos="2166"/>
        </w:tabs>
        <w:spacing w:before="159" w:line="429" w:lineRule="auto"/>
        <w:ind w:left="628" w:right="726"/>
        <w:jc w:val="both"/>
        <w:rPr>
          <w:rFonts w:ascii="Calibri Light" w:hAnsi="Calibri Light" w:cs="Calibri Light"/>
        </w:rPr>
      </w:pPr>
      <w:r w:rsidRPr="00FE6418">
        <w:rPr>
          <w:rFonts w:ascii="Calibri Light" w:hAnsi="Calibri Light" w:cs="Calibri Light"/>
          <w:noProof/>
        </w:rPr>
        <w:drawing>
          <wp:anchor distT="0" distB="0" distL="0" distR="0" simplePos="0" relativeHeight="251634176" behindDoc="1" locked="0" layoutInCell="1" allowOverlap="1" wp14:anchorId="01B763E7" wp14:editId="3809789E">
            <wp:simplePos x="0" y="0"/>
            <wp:positionH relativeFrom="page">
              <wp:posOffset>1461452</wp:posOffset>
            </wp:positionH>
            <wp:positionV relativeFrom="paragraph">
              <wp:posOffset>314847</wp:posOffset>
            </wp:positionV>
            <wp:extent cx="205740" cy="216560"/>
            <wp:effectExtent l="0" t="0" r="0" b="0"/>
            <wp:wrapNone/>
            <wp:docPr id="20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8.png"/>
                    <pic:cNvPicPr/>
                  </pic:nvPicPr>
                  <pic:blipFill>
                    <a:blip r:embed="rId29" cstate="print"/>
                    <a:stretch>
                      <a:fillRect/>
                    </a:stretch>
                  </pic:blipFill>
                  <pic:spPr>
                    <a:xfrm>
                      <a:off x="0" y="0"/>
                      <a:ext cx="205740" cy="216560"/>
                    </a:xfrm>
                    <a:prstGeom prst="rect">
                      <a:avLst/>
                    </a:prstGeom>
                  </pic:spPr>
                </pic:pic>
              </a:graphicData>
            </a:graphic>
          </wp:anchor>
        </w:drawing>
      </w:r>
      <w:r w:rsidRPr="00FE6418">
        <w:rPr>
          <w:rFonts w:ascii="Calibri Light" w:hAnsi="Calibri Light" w:cs="Calibri Light"/>
        </w:rPr>
        <w:t xml:space="preserve">Set </w:t>
      </w:r>
      <w:r w:rsidRPr="00FE6418">
        <w:rPr>
          <w:rFonts w:ascii="Calibri Light" w:hAnsi="Calibri Light" w:cs="Calibri Light"/>
          <w:b/>
        </w:rPr>
        <w:t xml:space="preserve">Pause Time </w:t>
      </w:r>
      <w:r w:rsidRPr="00FE6418">
        <w:rPr>
          <w:rFonts w:ascii="Calibri Light" w:hAnsi="Calibri Light" w:cs="Calibri Light"/>
        </w:rPr>
        <w:t xml:space="preserve">to </w:t>
      </w:r>
      <w:r w:rsidRPr="00FE6418">
        <w:rPr>
          <w:rFonts w:ascii="Calibri Light" w:hAnsi="Calibri Light" w:cs="Calibri Light"/>
          <w:b/>
        </w:rPr>
        <w:t>Permanent</w:t>
      </w:r>
      <w:r w:rsidRPr="00FE6418">
        <w:rPr>
          <w:rFonts w:ascii="Calibri Light" w:hAnsi="Calibri Light" w:cs="Calibri Light"/>
        </w:rPr>
        <w:t>, and the monitor will enter into audio alarm off status after the hardkey</w:t>
      </w:r>
      <w:r w:rsidRPr="00FE6418">
        <w:rPr>
          <w:rFonts w:ascii="Calibri Light" w:hAnsi="Calibri Light" w:cs="Calibri Light"/>
        </w:rPr>
        <w:tab/>
        <w:t>is pressed. During the audio alarm off</w:t>
      </w:r>
      <w:r w:rsidRPr="00FE6418">
        <w:rPr>
          <w:rFonts w:ascii="Calibri Light" w:hAnsi="Calibri Light" w:cs="Calibri Light"/>
          <w:spacing w:val="-1"/>
        </w:rPr>
        <w:t xml:space="preserve"> </w:t>
      </w:r>
      <w:r w:rsidRPr="00FE6418">
        <w:rPr>
          <w:rFonts w:ascii="Calibri Light" w:hAnsi="Calibri Light" w:cs="Calibri Light"/>
        </w:rPr>
        <w:t>status,</w:t>
      </w:r>
    </w:p>
    <w:p w14:paraId="4B59B56D" w14:textId="37C31045" w:rsidR="00D70F28" w:rsidRPr="00FE6418" w:rsidRDefault="0018756E">
      <w:pPr>
        <w:pStyle w:val="ListParagraph"/>
        <w:numPr>
          <w:ilvl w:val="0"/>
          <w:numId w:val="204"/>
        </w:numPr>
        <w:tabs>
          <w:tab w:val="left" w:pos="1049"/>
        </w:tabs>
        <w:spacing w:before="0" w:line="232" w:lineRule="exact"/>
        <w:jc w:val="both"/>
        <w:rPr>
          <w:rFonts w:ascii="Calibri Light" w:hAnsi="Calibri Light" w:cs="Calibri Light"/>
          <w:sz w:val="24"/>
        </w:rPr>
      </w:pPr>
      <w:r>
        <w:rPr>
          <w:rFonts w:ascii="Calibri Light" w:hAnsi="Calibri Light" w:cs="Calibri Light"/>
          <w:sz w:val="24"/>
        </w:rPr>
        <w:t>The audio alarm is turned off</w:t>
      </w:r>
      <w:r w:rsidR="005A5385" w:rsidRPr="00FE6418">
        <w:rPr>
          <w:rFonts w:ascii="Calibri Light" w:hAnsi="Calibri Light" w:cs="Calibri Light"/>
          <w:sz w:val="24"/>
        </w:rPr>
        <w:t xml:space="preserve"> and no alarms are</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sounding.</w:t>
      </w:r>
    </w:p>
    <w:p w14:paraId="4B91F0A9" w14:textId="77777777" w:rsidR="00D70F28" w:rsidRPr="00FE6418" w:rsidRDefault="005A5385">
      <w:pPr>
        <w:pStyle w:val="ListParagraph"/>
        <w:numPr>
          <w:ilvl w:val="0"/>
          <w:numId w:val="204"/>
        </w:numPr>
        <w:tabs>
          <w:tab w:val="left" w:pos="1049"/>
        </w:tabs>
        <w:spacing w:before="155"/>
        <w:jc w:val="both"/>
        <w:rPr>
          <w:rFonts w:ascii="Calibri Light" w:hAnsi="Calibri Light" w:cs="Calibri Light"/>
          <w:sz w:val="24"/>
        </w:rPr>
      </w:pPr>
      <w:r w:rsidRPr="00FE6418">
        <w:rPr>
          <w:rFonts w:ascii="Calibri Light" w:hAnsi="Calibri Light" w:cs="Calibri Light"/>
          <w:sz w:val="24"/>
        </w:rPr>
        <w:t>The visual alarm indications are still</w:t>
      </w:r>
      <w:r w:rsidRPr="00FE6418">
        <w:rPr>
          <w:rFonts w:ascii="Calibri Light" w:hAnsi="Calibri Light" w:cs="Calibri Light"/>
          <w:spacing w:val="-3"/>
          <w:sz w:val="24"/>
        </w:rPr>
        <w:t xml:space="preserve"> </w:t>
      </w:r>
      <w:r w:rsidRPr="00FE6418">
        <w:rPr>
          <w:rFonts w:ascii="Calibri Light" w:hAnsi="Calibri Light" w:cs="Calibri Light"/>
          <w:sz w:val="24"/>
        </w:rPr>
        <w:t>displayed.</w:t>
      </w:r>
    </w:p>
    <w:p w14:paraId="38CA69F9" w14:textId="77777777" w:rsidR="00D70F28" w:rsidRPr="00FE6418" w:rsidRDefault="00D70F28">
      <w:pPr>
        <w:pStyle w:val="BodyText"/>
        <w:spacing w:before="8"/>
        <w:rPr>
          <w:rFonts w:ascii="Calibri Light" w:hAnsi="Calibri Light" w:cs="Calibri Light"/>
          <w:sz w:val="27"/>
        </w:rPr>
      </w:pPr>
    </w:p>
    <w:p w14:paraId="4850427C" w14:textId="77777777" w:rsidR="00D70F28" w:rsidRPr="00FE6418" w:rsidRDefault="005A5385">
      <w:pPr>
        <w:pStyle w:val="ListParagraph"/>
        <w:numPr>
          <w:ilvl w:val="0"/>
          <w:numId w:val="204"/>
        </w:numPr>
        <w:tabs>
          <w:tab w:val="left" w:pos="1049"/>
          <w:tab w:val="left" w:pos="2901"/>
        </w:tabs>
        <w:spacing w:before="0"/>
        <w:jc w:val="both"/>
        <w:rPr>
          <w:rFonts w:ascii="Calibri Light" w:hAnsi="Calibri Light" w:cs="Calibri Light"/>
          <w:sz w:val="24"/>
        </w:rPr>
      </w:pPr>
      <w:r w:rsidRPr="00FE6418">
        <w:rPr>
          <w:rFonts w:ascii="Calibri Light" w:hAnsi="Calibri Light" w:cs="Calibri Light"/>
          <w:noProof/>
        </w:rPr>
        <w:drawing>
          <wp:anchor distT="0" distB="0" distL="0" distR="0" simplePos="0" relativeHeight="251636224" behindDoc="1" locked="0" layoutInCell="1" allowOverlap="1" wp14:anchorId="1AB112E3" wp14:editId="5E652A53">
            <wp:simplePos x="0" y="0"/>
            <wp:positionH relativeFrom="page">
              <wp:posOffset>1927605</wp:posOffset>
            </wp:positionH>
            <wp:positionV relativeFrom="paragraph">
              <wp:posOffset>-89288</wp:posOffset>
            </wp:positionV>
            <wp:extent cx="206248" cy="216026"/>
            <wp:effectExtent l="0" t="0" r="0" b="0"/>
            <wp:wrapNone/>
            <wp:docPr id="20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8.png"/>
                    <pic:cNvPicPr/>
                  </pic:nvPicPr>
                  <pic:blipFill>
                    <a:blip r:embed="rId29" cstate="print"/>
                    <a:stretch>
                      <a:fillRect/>
                    </a:stretch>
                  </pic:blipFill>
                  <pic:spPr>
                    <a:xfrm>
                      <a:off x="0" y="0"/>
                      <a:ext cx="206248" cy="216026"/>
                    </a:xfrm>
                    <a:prstGeom prst="rect">
                      <a:avLst/>
                    </a:prstGeom>
                  </pic:spPr>
                </pic:pic>
              </a:graphicData>
            </a:graphic>
          </wp:anchor>
        </w:drawing>
      </w:r>
      <w:r w:rsidRPr="00FE6418">
        <w:rPr>
          <w:rFonts w:ascii="Calibri Light" w:hAnsi="Calibri Light" w:cs="Calibri Light"/>
          <w:sz w:val="24"/>
        </w:rPr>
        <w:t>The</w:t>
      </w:r>
      <w:r w:rsidRPr="00FE6418">
        <w:rPr>
          <w:rFonts w:ascii="Calibri Light" w:hAnsi="Calibri Light" w:cs="Calibri Light"/>
          <w:spacing w:val="-2"/>
          <w:sz w:val="24"/>
        </w:rPr>
        <w:t xml:space="preserve"> </w:t>
      </w:r>
      <w:r w:rsidRPr="00FE6418">
        <w:rPr>
          <w:rFonts w:ascii="Calibri Light" w:hAnsi="Calibri Light" w:cs="Calibri Light"/>
          <w:sz w:val="24"/>
        </w:rPr>
        <w:t>hardkey</w:t>
      </w:r>
      <w:r w:rsidRPr="00FE6418">
        <w:rPr>
          <w:rFonts w:ascii="Calibri Light" w:hAnsi="Calibri Light" w:cs="Calibri Light"/>
          <w:sz w:val="24"/>
        </w:rPr>
        <w:tab/>
        <w:t>on the front panel flashes in</w:t>
      </w:r>
      <w:r w:rsidRPr="00FE6418">
        <w:rPr>
          <w:rFonts w:ascii="Calibri Light" w:hAnsi="Calibri Light" w:cs="Calibri Light"/>
          <w:spacing w:val="4"/>
          <w:sz w:val="24"/>
        </w:rPr>
        <w:t xml:space="preserve"> </w:t>
      </w:r>
      <w:r w:rsidRPr="00FE6418">
        <w:rPr>
          <w:rFonts w:ascii="Calibri Light" w:hAnsi="Calibri Light" w:cs="Calibri Light"/>
          <w:sz w:val="24"/>
        </w:rPr>
        <w:t>yellow.</w:t>
      </w:r>
    </w:p>
    <w:p w14:paraId="4A135E65" w14:textId="77777777" w:rsidR="00D70F28" w:rsidRPr="00FE6418" w:rsidRDefault="005A5385">
      <w:pPr>
        <w:pStyle w:val="BodyText"/>
        <w:spacing w:before="153" w:line="268" w:lineRule="auto"/>
        <w:ind w:left="628" w:right="720"/>
        <w:jc w:val="both"/>
        <w:rPr>
          <w:rFonts w:ascii="Calibri Light" w:hAnsi="Calibri Light" w:cs="Calibri Light"/>
        </w:rPr>
      </w:pPr>
      <w:r w:rsidRPr="00FE6418">
        <w:rPr>
          <w:rFonts w:ascii="Calibri Light" w:hAnsi="Calibri Light" w:cs="Calibri Light"/>
          <w:noProof/>
        </w:rPr>
        <w:drawing>
          <wp:anchor distT="0" distB="0" distL="0" distR="0" simplePos="0" relativeHeight="251638272" behindDoc="1" locked="0" layoutInCell="1" allowOverlap="1" wp14:anchorId="0B4DA211" wp14:editId="6A15A5B1">
            <wp:simplePos x="0" y="0"/>
            <wp:positionH relativeFrom="page">
              <wp:posOffset>2163826</wp:posOffset>
            </wp:positionH>
            <wp:positionV relativeFrom="paragraph">
              <wp:posOffset>1077150</wp:posOffset>
            </wp:positionV>
            <wp:extent cx="206248" cy="216027"/>
            <wp:effectExtent l="0" t="0" r="0" b="0"/>
            <wp:wrapNone/>
            <wp:docPr id="20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8.png"/>
                    <pic:cNvPicPr/>
                  </pic:nvPicPr>
                  <pic:blipFill>
                    <a:blip r:embed="rId29" cstate="print"/>
                    <a:stretch>
                      <a:fillRect/>
                    </a:stretch>
                  </pic:blipFill>
                  <pic:spPr>
                    <a:xfrm>
                      <a:off x="0" y="0"/>
                      <a:ext cx="206248" cy="216027"/>
                    </a:xfrm>
                    <a:prstGeom prst="rect">
                      <a:avLst/>
                    </a:prstGeom>
                  </pic:spPr>
                </pic:pic>
              </a:graphicData>
            </a:graphic>
          </wp:anchor>
        </w:drawing>
      </w:r>
      <w:r w:rsidRPr="00FE6418">
        <w:rPr>
          <w:rFonts w:ascii="Calibri Light" w:hAnsi="Calibri Light" w:cs="Calibri Light"/>
          <w:b/>
        </w:rPr>
        <w:t>Remind  signal</w:t>
      </w:r>
      <w:r w:rsidRPr="00FE6418">
        <w:rPr>
          <w:rFonts w:ascii="Calibri Light" w:hAnsi="Calibri Light" w:cs="Calibri Light"/>
        </w:rPr>
        <w:t xml:space="preserve">:  Audio  alarm  off  symbol  </w:t>
      </w:r>
      <w:r w:rsidRPr="00FE6418">
        <w:rPr>
          <w:rFonts w:ascii="Calibri Light" w:hAnsi="Calibri Light" w:cs="Calibri Light"/>
          <w:noProof/>
          <w:spacing w:val="-27"/>
        </w:rPr>
        <w:drawing>
          <wp:inline distT="0" distB="0" distL="0" distR="0" wp14:anchorId="4169EF69" wp14:editId="5B825496">
            <wp:extent cx="238125" cy="237490"/>
            <wp:effectExtent l="0" t="0" r="0" b="0"/>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127" cstate="print"/>
                    <a:stretch>
                      <a:fillRect/>
                    </a:stretch>
                  </pic:blipFill>
                  <pic:spPr>
                    <a:xfrm>
                      <a:off x="0" y="0"/>
                      <a:ext cx="238125" cy="237490"/>
                    </a:xfrm>
                    <a:prstGeom prst="rect">
                      <a:avLst/>
                    </a:prstGeom>
                  </pic:spPr>
                </pic:pic>
              </a:graphicData>
            </a:graphic>
          </wp:inline>
        </w:drawing>
      </w:r>
      <w:r w:rsidRPr="00FE6418">
        <w:rPr>
          <w:rFonts w:ascii="Calibri Light" w:hAnsi="Calibri Light" w:cs="Calibri Light"/>
          <w:spacing w:val="-27"/>
        </w:rPr>
        <w:t xml:space="preserve">    </w:t>
      </w:r>
      <w:r w:rsidRPr="00FE6418">
        <w:rPr>
          <w:rFonts w:ascii="Calibri Light" w:hAnsi="Calibri Light" w:cs="Calibri Light"/>
          <w:spacing w:val="-13"/>
        </w:rPr>
        <w:t xml:space="preserve"> </w:t>
      </w:r>
      <w:r w:rsidRPr="00FE6418">
        <w:rPr>
          <w:rFonts w:ascii="Calibri Light" w:hAnsi="Calibri Light" w:cs="Calibri Light"/>
        </w:rPr>
        <w:t xml:space="preserve">and </w:t>
      </w:r>
      <w:r w:rsidRPr="00FE6418">
        <w:rPr>
          <w:rFonts w:ascii="Calibri Light" w:hAnsi="Calibri Light" w:cs="Calibri Light"/>
          <w:b/>
        </w:rPr>
        <w:t xml:space="preserve">Audio Alarm off </w:t>
      </w:r>
      <w:r w:rsidRPr="00FE6418">
        <w:rPr>
          <w:rFonts w:ascii="Calibri Light" w:hAnsi="Calibri Light" w:cs="Calibri Light"/>
        </w:rPr>
        <w:t xml:space="preserve">on a red </w:t>
      </w:r>
      <w:r w:rsidRPr="00FE6418">
        <w:rPr>
          <w:rFonts w:ascii="Calibri Light" w:hAnsi="Calibri Light" w:cs="Calibri Light"/>
          <w:spacing w:val="-5"/>
        </w:rPr>
        <w:t xml:space="preserve">colored </w:t>
      </w:r>
      <w:r w:rsidRPr="00FE6418">
        <w:rPr>
          <w:rFonts w:ascii="Calibri Light" w:hAnsi="Calibri Light" w:cs="Calibri Light"/>
        </w:rPr>
        <w:t xml:space="preserve">background are displayed with an interval of 2s during the audio alarm off status. </w:t>
      </w:r>
      <w:r w:rsidRPr="00FE6418">
        <w:rPr>
          <w:rFonts w:ascii="Calibri Light" w:hAnsi="Calibri Light" w:cs="Calibri Light"/>
          <w:spacing w:val="-3"/>
        </w:rPr>
        <w:t xml:space="preserve">If </w:t>
      </w:r>
      <w:r w:rsidRPr="00FE6418">
        <w:rPr>
          <w:rFonts w:ascii="Calibri Light" w:hAnsi="Calibri Light" w:cs="Calibri Light"/>
        </w:rPr>
        <w:t>module loading or data transferring is in progress at the meantime, the remind signal for audio alarm off will disappear till the module loading or data transferring is</w:t>
      </w:r>
      <w:r w:rsidRPr="00FE6418">
        <w:rPr>
          <w:rFonts w:ascii="Calibri Light" w:hAnsi="Calibri Light" w:cs="Calibri Light"/>
          <w:spacing w:val="-7"/>
        </w:rPr>
        <w:t xml:space="preserve"> </w:t>
      </w:r>
      <w:r w:rsidRPr="00FE6418">
        <w:rPr>
          <w:rFonts w:ascii="Calibri Light" w:hAnsi="Calibri Light" w:cs="Calibri Light"/>
        </w:rPr>
        <w:t>finished.</w:t>
      </w:r>
    </w:p>
    <w:p w14:paraId="6419303E" w14:textId="77777777" w:rsidR="00D70F28" w:rsidRPr="00FE6418" w:rsidRDefault="00D70F28">
      <w:pPr>
        <w:pStyle w:val="BodyText"/>
        <w:spacing w:before="3"/>
        <w:rPr>
          <w:rFonts w:ascii="Calibri Light" w:hAnsi="Calibri Light" w:cs="Calibri Light"/>
          <w:sz w:val="26"/>
        </w:rPr>
      </w:pPr>
    </w:p>
    <w:p w14:paraId="355C956A" w14:textId="77777777" w:rsidR="00D70F28" w:rsidRPr="00FE6418" w:rsidRDefault="005A5385">
      <w:pPr>
        <w:pStyle w:val="BodyText"/>
        <w:tabs>
          <w:tab w:val="left" w:pos="3273"/>
        </w:tabs>
        <w:ind w:left="628"/>
        <w:jc w:val="both"/>
        <w:rPr>
          <w:rFonts w:ascii="Calibri Light" w:hAnsi="Calibri Light" w:cs="Calibri Light"/>
        </w:rPr>
      </w:pPr>
      <w:r w:rsidRPr="00FE6418">
        <w:rPr>
          <w:rFonts w:ascii="Calibri Light" w:hAnsi="Calibri Light" w:cs="Calibri Light"/>
        </w:rPr>
        <w:t>Pressing</w:t>
      </w:r>
      <w:r w:rsidRPr="00FE6418">
        <w:rPr>
          <w:rFonts w:ascii="Calibri Light" w:hAnsi="Calibri Light" w:cs="Calibri Light"/>
          <w:spacing w:val="-3"/>
        </w:rPr>
        <w:t xml:space="preserve"> </w:t>
      </w:r>
      <w:r w:rsidRPr="00FE6418">
        <w:rPr>
          <w:rFonts w:ascii="Calibri Light" w:hAnsi="Calibri Light" w:cs="Calibri Light"/>
        </w:rPr>
        <w:t>the hardkey</w:t>
      </w:r>
      <w:r w:rsidRPr="00FE6418">
        <w:rPr>
          <w:rFonts w:ascii="Calibri Light" w:hAnsi="Calibri Light" w:cs="Calibri Light"/>
        </w:rPr>
        <w:tab/>
        <w:t>again can resume the audio alarm.</w:t>
      </w:r>
    </w:p>
    <w:p w14:paraId="3BDCC3A6" w14:textId="77777777" w:rsidR="00D70F28" w:rsidRPr="00FE6418" w:rsidRDefault="005A5385">
      <w:pPr>
        <w:pStyle w:val="Heading8"/>
        <w:spacing w:before="158"/>
        <w:rPr>
          <w:rFonts w:ascii="Calibri Light" w:hAnsi="Calibri Light" w:cs="Calibri Light"/>
        </w:rPr>
      </w:pPr>
      <w:r w:rsidRPr="00FE6418">
        <w:rPr>
          <w:rFonts w:ascii="Calibri Light" w:hAnsi="Calibri Light" w:cs="Calibri Light"/>
        </w:rPr>
        <w:t>NOTE:</w:t>
      </w:r>
    </w:p>
    <w:p w14:paraId="1F4A7D5D" w14:textId="77777777" w:rsidR="00D70F28" w:rsidRPr="00FE6418" w:rsidRDefault="005A5385">
      <w:pPr>
        <w:pStyle w:val="BodyText"/>
        <w:spacing w:before="156" w:line="268" w:lineRule="auto"/>
        <w:ind w:left="628" w:right="796"/>
        <w:rPr>
          <w:rFonts w:ascii="Calibri Light" w:hAnsi="Calibri Light" w:cs="Calibri Light"/>
        </w:rPr>
      </w:pPr>
      <w:r w:rsidRPr="00FE6418">
        <w:rPr>
          <w:rFonts w:ascii="Calibri Light" w:hAnsi="Calibri Light" w:cs="Calibri Light"/>
        </w:rPr>
        <w:t>If a new alarm occurs during the audio alarm off period, the new alarm will not be sounding.</w:t>
      </w:r>
    </w:p>
    <w:p w14:paraId="07B82C42" w14:textId="77777777" w:rsidR="00D70F28" w:rsidRPr="00FE6418" w:rsidRDefault="00D70F28">
      <w:pPr>
        <w:pStyle w:val="BodyText"/>
        <w:spacing w:before="3"/>
        <w:rPr>
          <w:rFonts w:ascii="Calibri Light" w:hAnsi="Calibri Light" w:cs="Calibri Light"/>
          <w:sz w:val="21"/>
        </w:rPr>
      </w:pPr>
    </w:p>
    <w:p w14:paraId="3F86A0CA" w14:textId="77777777" w:rsidR="00D70F28" w:rsidRPr="00FE6418" w:rsidRDefault="005A5385">
      <w:pPr>
        <w:pStyle w:val="Heading3"/>
        <w:numPr>
          <w:ilvl w:val="2"/>
          <w:numId w:val="209"/>
        </w:numPr>
        <w:tabs>
          <w:tab w:val="left" w:pos="1382"/>
        </w:tabs>
        <w:rPr>
          <w:rFonts w:ascii="Calibri Light" w:hAnsi="Calibri Light" w:cs="Calibri Light"/>
          <w:b/>
        </w:rPr>
      </w:pPr>
      <w:bookmarkStart w:id="27" w:name="_TOC_250373"/>
      <w:bookmarkEnd w:id="27"/>
      <w:r w:rsidRPr="00FE6418">
        <w:rPr>
          <w:rFonts w:ascii="Calibri Light" w:hAnsi="Calibri Light" w:cs="Calibri Light"/>
          <w:b/>
        </w:rPr>
        <w:t>Alarm Reset</w:t>
      </w:r>
    </w:p>
    <w:p w14:paraId="2AD343CB" w14:textId="77777777" w:rsidR="00D70F28" w:rsidRPr="00FE6418" w:rsidRDefault="005A5385">
      <w:pPr>
        <w:pStyle w:val="BodyText"/>
        <w:spacing w:before="161"/>
        <w:ind w:left="628"/>
        <w:rPr>
          <w:rFonts w:ascii="Calibri Light" w:hAnsi="Calibri Light" w:cs="Calibri Light"/>
        </w:rPr>
      </w:pPr>
      <w:r w:rsidRPr="00FE6418">
        <w:rPr>
          <w:rFonts w:ascii="Calibri Light" w:hAnsi="Calibri Light" w:cs="Calibri Light"/>
        </w:rPr>
        <w:t xml:space="preserve">Select the shortcut key </w:t>
      </w:r>
      <w:r w:rsidRPr="00FE6418">
        <w:rPr>
          <w:rFonts w:ascii="Calibri Light" w:hAnsi="Calibri Light" w:cs="Calibri Light"/>
          <w:b/>
        </w:rPr>
        <w:t xml:space="preserve">Alarm Reset  </w:t>
      </w:r>
      <w:r w:rsidRPr="00FE6418">
        <w:rPr>
          <w:rFonts w:ascii="Calibri Light" w:hAnsi="Calibri Light" w:cs="Calibri Light"/>
          <w:b/>
          <w:noProof/>
          <w:spacing w:val="1"/>
          <w:w w:val="99"/>
        </w:rPr>
        <w:drawing>
          <wp:inline distT="0" distB="0" distL="0" distR="0" wp14:anchorId="13A3309F" wp14:editId="31F3DDCD">
            <wp:extent cx="557529" cy="386714"/>
            <wp:effectExtent l="0" t="0" r="0" b="0"/>
            <wp:docPr id="21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68.jpeg"/>
                    <pic:cNvPicPr/>
                  </pic:nvPicPr>
                  <pic:blipFill>
                    <a:blip r:embed="rId87" cstate="print"/>
                    <a:stretch>
                      <a:fillRect/>
                    </a:stretch>
                  </pic:blipFill>
                  <pic:spPr>
                    <a:xfrm>
                      <a:off x="0" y="0"/>
                      <a:ext cx="557529" cy="386714"/>
                    </a:xfrm>
                    <a:prstGeom prst="rect">
                      <a:avLst/>
                    </a:prstGeom>
                  </pic:spPr>
                </pic:pic>
              </a:graphicData>
            </a:graphic>
          </wp:inline>
        </w:drawing>
      </w:r>
      <w:r w:rsidRPr="00FE6418">
        <w:rPr>
          <w:rFonts w:ascii="Calibri Light" w:hAnsi="Calibri Light" w:cs="Calibri Light"/>
          <w:spacing w:val="1"/>
          <w:w w:val="99"/>
        </w:rPr>
        <w:t xml:space="preserve"> </w:t>
      </w:r>
      <w:r w:rsidRPr="00FE6418">
        <w:rPr>
          <w:rFonts w:ascii="Calibri Light" w:hAnsi="Calibri Light" w:cs="Calibri Light"/>
          <w:spacing w:val="-1"/>
          <w:w w:val="99"/>
        </w:rPr>
        <w:t xml:space="preserve"> </w:t>
      </w:r>
      <w:r w:rsidRPr="00FE6418">
        <w:rPr>
          <w:rFonts w:ascii="Calibri Light" w:hAnsi="Calibri Light" w:cs="Calibri Light"/>
        </w:rPr>
        <w:t>on the screen directly. When the alarm is</w:t>
      </w:r>
      <w:r w:rsidRPr="00FE6418">
        <w:rPr>
          <w:rFonts w:ascii="Calibri Light" w:hAnsi="Calibri Light" w:cs="Calibri Light"/>
          <w:spacing w:val="-10"/>
        </w:rPr>
        <w:t xml:space="preserve"> </w:t>
      </w:r>
      <w:r w:rsidRPr="00FE6418">
        <w:rPr>
          <w:rFonts w:ascii="Calibri Light" w:hAnsi="Calibri Light" w:cs="Calibri Light"/>
        </w:rPr>
        <w:t>reset,</w:t>
      </w:r>
    </w:p>
    <w:p w14:paraId="05DC977E" w14:textId="77777777" w:rsidR="00D70F28" w:rsidRPr="00FE6418" w:rsidRDefault="005A5385">
      <w:pPr>
        <w:pStyle w:val="ListParagraph"/>
        <w:numPr>
          <w:ilvl w:val="0"/>
          <w:numId w:val="219"/>
        </w:numPr>
        <w:tabs>
          <w:tab w:val="left" w:pos="1049"/>
        </w:tabs>
        <w:spacing w:before="154"/>
        <w:ind w:left="1048" w:hanging="421"/>
        <w:jc w:val="both"/>
        <w:rPr>
          <w:rFonts w:ascii="Calibri Light" w:hAnsi="Calibri Light" w:cs="Calibri Light"/>
          <w:sz w:val="24"/>
        </w:rPr>
      </w:pPr>
      <w:r w:rsidRPr="00FE6418">
        <w:rPr>
          <w:rFonts w:ascii="Calibri Light" w:hAnsi="Calibri Light" w:cs="Calibri Light"/>
          <w:sz w:val="24"/>
        </w:rPr>
        <w:t>No alarms are sounding until a new alarm</w:t>
      </w:r>
      <w:r w:rsidRPr="00FE6418">
        <w:rPr>
          <w:rFonts w:ascii="Calibri Light" w:hAnsi="Calibri Light" w:cs="Calibri Light"/>
          <w:spacing w:val="-3"/>
          <w:sz w:val="24"/>
        </w:rPr>
        <w:t xml:space="preserve"> </w:t>
      </w:r>
      <w:r w:rsidRPr="00FE6418">
        <w:rPr>
          <w:rFonts w:ascii="Calibri Light" w:hAnsi="Calibri Light" w:cs="Calibri Light"/>
          <w:sz w:val="24"/>
        </w:rPr>
        <w:t>occurs.</w:t>
      </w:r>
    </w:p>
    <w:p w14:paraId="7AAC80F4" w14:textId="77777777" w:rsidR="00D70F28" w:rsidRPr="00FE6418" w:rsidRDefault="005A5385">
      <w:pPr>
        <w:pStyle w:val="ListParagraph"/>
        <w:numPr>
          <w:ilvl w:val="0"/>
          <w:numId w:val="219"/>
        </w:numPr>
        <w:tabs>
          <w:tab w:val="left" w:pos="1049"/>
        </w:tabs>
        <w:ind w:left="1048" w:hanging="421"/>
        <w:rPr>
          <w:rFonts w:ascii="Calibri Light" w:hAnsi="Calibri Light" w:cs="Calibri Light"/>
          <w:sz w:val="24"/>
        </w:rPr>
      </w:pPr>
      <w:r w:rsidRPr="00FE6418">
        <w:rPr>
          <w:rFonts w:ascii="Calibri Light" w:hAnsi="Calibri Light" w:cs="Calibri Light"/>
          <w:sz w:val="24"/>
        </w:rPr>
        <w:t>As for the active alarms, the visual alarm indications are still</w:t>
      </w:r>
      <w:r w:rsidRPr="00FE6418">
        <w:rPr>
          <w:rFonts w:ascii="Calibri Light" w:hAnsi="Calibri Light" w:cs="Calibri Light"/>
          <w:spacing w:val="-5"/>
          <w:sz w:val="24"/>
        </w:rPr>
        <w:t xml:space="preserve"> </w:t>
      </w:r>
      <w:r w:rsidRPr="00FE6418">
        <w:rPr>
          <w:rFonts w:ascii="Calibri Light" w:hAnsi="Calibri Light" w:cs="Calibri Light"/>
          <w:sz w:val="24"/>
        </w:rPr>
        <w:t>displayed.</w:t>
      </w:r>
    </w:p>
    <w:p w14:paraId="46DC1C15" w14:textId="77777777" w:rsidR="00D70F28" w:rsidRPr="00FE6418" w:rsidRDefault="005A5385">
      <w:pPr>
        <w:pStyle w:val="ListParagraph"/>
        <w:numPr>
          <w:ilvl w:val="0"/>
          <w:numId w:val="219"/>
        </w:numPr>
        <w:tabs>
          <w:tab w:val="left" w:pos="1049"/>
        </w:tabs>
        <w:spacing w:before="157" w:line="271" w:lineRule="auto"/>
        <w:ind w:left="1048" w:right="723" w:hanging="421"/>
        <w:rPr>
          <w:rFonts w:ascii="Calibri Light" w:hAnsi="Calibri Light" w:cs="Calibri Light"/>
          <w:sz w:val="24"/>
        </w:rPr>
      </w:pPr>
      <w:r w:rsidRPr="00FE6418">
        <w:rPr>
          <w:rFonts w:ascii="Calibri Light" w:hAnsi="Calibri Light" w:cs="Calibri Light"/>
          <w:sz w:val="24"/>
        </w:rPr>
        <w:t>All latching alarms are cleared. If the alarm condition is no longer present, all alarm indications stop and the alarm is</w:t>
      </w:r>
      <w:r w:rsidRPr="00FE6418">
        <w:rPr>
          <w:rFonts w:ascii="Calibri Light" w:hAnsi="Calibri Light" w:cs="Calibri Light"/>
          <w:spacing w:val="-2"/>
          <w:sz w:val="24"/>
        </w:rPr>
        <w:t xml:space="preserve"> </w:t>
      </w:r>
      <w:r w:rsidRPr="00FE6418">
        <w:rPr>
          <w:rFonts w:ascii="Calibri Light" w:hAnsi="Calibri Light" w:cs="Calibri Light"/>
          <w:sz w:val="24"/>
        </w:rPr>
        <w:t>reset.</w:t>
      </w:r>
    </w:p>
    <w:p w14:paraId="052E2CD2" w14:textId="77777777" w:rsidR="00D70F28" w:rsidRPr="00FE6418" w:rsidRDefault="005A5385">
      <w:pPr>
        <w:pStyle w:val="ListParagraph"/>
        <w:numPr>
          <w:ilvl w:val="0"/>
          <w:numId w:val="219"/>
        </w:numPr>
        <w:tabs>
          <w:tab w:val="left" w:pos="1049"/>
        </w:tabs>
        <w:spacing w:before="120" w:line="268" w:lineRule="auto"/>
        <w:ind w:left="1048" w:right="732" w:hanging="421"/>
        <w:rPr>
          <w:rFonts w:ascii="Calibri Light" w:hAnsi="Calibri Light" w:cs="Calibri Light"/>
          <w:sz w:val="24"/>
        </w:rPr>
      </w:pPr>
      <w:r w:rsidRPr="00FE6418">
        <w:rPr>
          <w:rFonts w:ascii="Calibri Light" w:hAnsi="Calibri Light" w:cs="Calibri Light"/>
          <w:sz w:val="24"/>
        </w:rPr>
        <w:t>It will not influence the configuration of physiological alarm off, audio paused, and audio off status.</w:t>
      </w:r>
    </w:p>
    <w:p w14:paraId="577A29F0" w14:textId="77777777" w:rsidR="00D70F28" w:rsidRPr="00FE6418" w:rsidRDefault="005A5385">
      <w:pPr>
        <w:pStyle w:val="Heading8"/>
        <w:spacing w:before="127"/>
        <w:rPr>
          <w:rFonts w:ascii="Calibri Light" w:hAnsi="Calibri Light" w:cs="Calibri Light"/>
        </w:rPr>
      </w:pPr>
      <w:r w:rsidRPr="00FE6418">
        <w:rPr>
          <w:rFonts w:ascii="Calibri Light" w:hAnsi="Calibri Light" w:cs="Calibri Light"/>
        </w:rPr>
        <w:t>NOTE:</w:t>
      </w:r>
    </w:p>
    <w:p w14:paraId="04A7B821"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If a new alarm occurs after the alarm is reset, the new alarm will be sounding.</w:t>
      </w:r>
    </w:p>
    <w:p w14:paraId="314F7898" w14:textId="77777777" w:rsidR="00D70F28" w:rsidRPr="00FE6418" w:rsidRDefault="00D70F28">
      <w:pPr>
        <w:pStyle w:val="BodyText"/>
        <w:spacing w:before="11"/>
        <w:rPr>
          <w:rFonts w:ascii="Calibri Light" w:hAnsi="Calibri Light" w:cs="Calibri Light"/>
          <w:sz w:val="23"/>
        </w:rPr>
      </w:pPr>
    </w:p>
    <w:p w14:paraId="50D2384F" w14:textId="77777777" w:rsidR="00D70F28" w:rsidRPr="00FE6418" w:rsidRDefault="005A5385" w:rsidP="000455DF">
      <w:pPr>
        <w:pStyle w:val="Heading2"/>
        <w:numPr>
          <w:ilvl w:val="1"/>
          <w:numId w:val="209"/>
        </w:numPr>
      </w:pPr>
      <w:bookmarkStart w:id="28" w:name="_TOC_250372"/>
      <w:r w:rsidRPr="00FE6418">
        <w:t>Latching</w:t>
      </w:r>
      <w:r w:rsidRPr="00FE6418">
        <w:rPr>
          <w:spacing w:val="-2"/>
        </w:rPr>
        <w:t xml:space="preserve"> </w:t>
      </w:r>
      <w:bookmarkEnd w:id="28"/>
      <w:r w:rsidRPr="00FE6418">
        <w:t>Alarms</w:t>
      </w:r>
    </w:p>
    <w:p w14:paraId="2BC7076A" w14:textId="77777777" w:rsidR="00D70F28" w:rsidRPr="00FE6418" w:rsidRDefault="005A5385">
      <w:pPr>
        <w:spacing w:before="164" w:line="271" w:lineRule="auto"/>
        <w:ind w:left="628" w:right="718"/>
        <w:jc w:val="both"/>
        <w:rPr>
          <w:rFonts w:ascii="Calibri Light" w:hAnsi="Calibri Light" w:cs="Calibri Light"/>
          <w:sz w:val="24"/>
        </w:rPr>
      </w:pPr>
      <w:r w:rsidRPr="00FE6418">
        <w:rPr>
          <w:rFonts w:ascii="Calibri Light" w:hAnsi="Calibri Light" w:cs="Calibri Light"/>
          <w:sz w:val="24"/>
        </w:rPr>
        <w:t xml:space="preserve">To configure the alarm latching setting, 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Maintenance </w:t>
      </w:r>
      <w:r w:rsidRPr="00FE6418">
        <w:rPr>
          <w:rFonts w:ascii="Calibri Light" w:hAnsi="Calibri Light" w:cs="Calibri Light"/>
          <w:sz w:val="24"/>
        </w:rPr>
        <w:t xml:space="preserve">&gt; </w:t>
      </w:r>
      <w:r w:rsidRPr="00FE6418">
        <w:rPr>
          <w:rFonts w:ascii="Calibri Light" w:hAnsi="Calibri Light" w:cs="Calibri Light"/>
          <w:b/>
          <w:sz w:val="24"/>
        </w:rPr>
        <w:t xml:space="preserve">User Maintain </w:t>
      </w:r>
      <w:r w:rsidRPr="00FE6418">
        <w:rPr>
          <w:rFonts w:ascii="Calibri Light" w:hAnsi="Calibri Light" w:cs="Calibri Light"/>
          <w:sz w:val="24"/>
        </w:rPr>
        <w:t xml:space="preserve">&gt; </w:t>
      </w:r>
      <w:r w:rsidRPr="00FE6418">
        <w:rPr>
          <w:rFonts w:ascii="Calibri Light" w:hAnsi="Calibri Light" w:cs="Calibri Light"/>
          <w:b/>
          <w:sz w:val="24"/>
        </w:rPr>
        <w:t xml:space="preserve">Alarm Setup </w:t>
      </w:r>
      <w:r w:rsidRPr="00FE6418">
        <w:rPr>
          <w:rFonts w:ascii="Calibri Light" w:hAnsi="Calibri Light" w:cs="Calibri Light"/>
          <w:sz w:val="24"/>
        </w:rPr>
        <w:t xml:space="preserve">and choose </w:t>
      </w:r>
      <w:r w:rsidRPr="00FE6418">
        <w:rPr>
          <w:rFonts w:ascii="Calibri Light" w:hAnsi="Calibri Light" w:cs="Calibri Light"/>
          <w:b/>
          <w:sz w:val="24"/>
        </w:rPr>
        <w:t xml:space="preserve">Alarm Latch </w:t>
      </w:r>
      <w:r w:rsidRPr="00FE6418">
        <w:rPr>
          <w:rFonts w:ascii="Calibri Light" w:hAnsi="Calibri Light" w:cs="Calibri Light"/>
          <w:sz w:val="24"/>
        </w:rPr>
        <w:t xml:space="preserve">which can be set to </w:t>
      </w:r>
      <w:r w:rsidRPr="00FE6418">
        <w:rPr>
          <w:rFonts w:ascii="Calibri Light" w:hAnsi="Calibri Light" w:cs="Calibri Light"/>
          <w:b/>
          <w:sz w:val="24"/>
        </w:rPr>
        <w:t xml:space="preserve">On </w:t>
      </w:r>
      <w:r w:rsidRPr="00FE6418">
        <w:rPr>
          <w:rFonts w:ascii="Calibri Light" w:hAnsi="Calibri Light" w:cs="Calibri Light"/>
          <w:sz w:val="24"/>
        </w:rPr>
        <w:t xml:space="preserve">or </w:t>
      </w:r>
      <w:r w:rsidRPr="00FE6418">
        <w:rPr>
          <w:rFonts w:ascii="Calibri Light" w:hAnsi="Calibri Light" w:cs="Calibri Light"/>
          <w:b/>
          <w:sz w:val="24"/>
        </w:rPr>
        <w:t>Off</w:t>
      </w:r>
      <w:r w:rsidRPr="00FE6418">
        <w:rPr>
          <w:rFonts w:ascii="Calibri Light" w:hAnsi="Calibri Light" w:cs="Calibri Light"/>
          <w:sz w:val="24"/>
        </w:rPr>
        <w:t xml:space="preserve">. When it is set to </w:t>
      </w:r>
      <w:r w:rsidRPr="00FE6418">
        <w:rPr>
          <w:rFonts w:ascii="Calibri Light" w:hAnsi="Calibri Light" w:cs="Calibri Light"/>
          <w:b/>
          <w:sz w:val="24"/>
        </w:rPr>
        <w:t>Off</w:t>
      </w:r>
      <w:r w:rsidRPr="00FE6418">
        <w:rPr>
          <w:rFonts w:ascii="Calibri Light" w:hAnsi="Calibri Light" w:cs="Calibri Light"/>
          <w:sz w:val="24"/>
        </w:rPr>
        <w:t>, alarm</w:t>
      </w:r>
    </w:p>
    <w:p w14:paraId="0D7449BF"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413DEEDE" w14:textId="77777777" w:rsidR="00D70F28" w:rsidRPr="00FE6418" w:rsidRDefault="00D70F28">
      <w:pPr>
        <w:pStyle w:val="BodyText"/>
        <w:spacing w:before="10"/>
        <w:rPr>
          <w:rFonts w:ascii="Calibri Light" w:hAnsi="Calibri Light" w:cs="Calibri Light"/>
          <w:sz w:val="11"/>
        </w:rPr>
      </w:pPr>
    </w:p>
    <w:p w14:paraId="00018342" w14:textId="77777777" w:rsidR="00D70F28" w:rsidRPr="00FE6418" w:rsidRDefault="005A5385">
      <w:pPr>
        <w:pStyle w:val="BodyText"/>
        <w:spacing w:before="90" w:line="271" w:lineRule="auto"/>
        <w:ind w:left="628" w:right="721"/>
        <w:jc w:val="both"/>
        <w:rPr>
          <w:rFonts w:ascii="Calibri Light" w:hAnsi="Calibri Light" w:cs="Calibri Light"/>
        </w:rPr>
      </w:pPr>
      <w:r w:rsidRPr="00FE6418">
        <w:rPr>
          <w:rFonts w:ascii="Calibri Light" w:hAnsi="Calibri Light" w:cs="Calibri Light"/>
        </w:rPr>
        <w:t xml:space="preserve">indications end when the alarm condition ends. When it is set to </w:t>
      </w:r>
      <w:r w:rsidRPr="00FE6418">
        <w:rPr>
          <w:rFonts w:ascii="Calibri Light" w:hAnsi="Calibri Light" w:cs="Calibri Light"/>
          <w:b/>
        </w:rPr>
        <w:t>On</w:t>
      </w:r>
      <w:r w:rsidRPr="00FE6418">
        <w:rPr>
          <w:rFonts w:ascii="Calibri Light" w:hAnsi="Calibri Light" w:cs="Calibri Light"/>
        </w:rPr>
        <w:t xml:space="preserve">, the visual alarm </w:t>
      </w:r>
      <w:proofErr w:type="gramStart"/>
      <w:r w:rsidRPr="00FE6418">
        <w:rPr>
          <w:rFonts w:ascii="Calibri Light" w:hAnsi="Calibri Light" w:cs="Calibri Light"/>
        </w:rPr>
        <w:t>indication  is</w:t>
      </w:r>
      <w:proofErr w:type="gramEnd"/>
      <w:r w:rsidRPr="00FE6418">
        <w:rPr>
          <w:rFonts w:ascii="Calibri Light" w:hAnsi="Calibri Light" w:cs="Calibri Light"/>
        </w:rPr>
        <w:t xml:space="preserve"> still displayed after the alarm condition ends; meanwhile, the alarm time is also displayed for the latched alarm for your reference. The indication lasts until </w:t>
      </w:r>
      <w:r w:rsidRPr="00FE6418">
        <w:rPr>
          <w:rFonts w:ascii="Calibri Light" w:hAnsi="Calibri Light" w:cs="Calibri Light"/>
          <w:spacing w:val="-3"/>
        </w:rPr>
        <w:t xml:space="preserve">you </w:t>
      </w:r>
      <w:r w:rsidRPr="00FE6418">
        <w:rPr>
          <w:rFonts w:ascii="Calibri Light" w:hAnsi="Calibri Light" w:cs="Calibri Light"/>
        </w:rPr>
        <w:t>acknowledge the</w:t>
      </w:r>
      <w:r w:rsidRPr="00FE6418">
        <w:rPr>
          <w:rFonts w:ascii="Calibri Light" w:hAnsi="Calibri Light" w:cs="Calibri Light"/>
          <w:spacing w:val="2"/>
        </w:rPr>
        <w:t xml:space="preserve"> </w:t>
      </w:r>
      <w:r w:rsidRPr="00FE6418">
        <w:rPr>
          <w:rFonts w:ascii="Calibri Light" w:hAnsi="Calibri Light" w:cs="Calibri Light"/>
        </w:rPr>
        <w:t>alarm.</w:t>
      </w:r>
    </w:p>
    <w:p w14:paraId="55152ED3" w14:textId="77777777" w:rsidR="00D70F28" w:rsidRPr="00FE6418" w:rsidRDefault="005A5385">
      <w:pPr>
        <w:pStyle w:val="BodyText"/>
        <w:spacing w:before="119"/>
        <w:ind w:left="628"/>
        <w:jc w:val="both"/>
        <w:rPr>
          <w:rFonts w:ascii="Calibri Light" w:hAnsi="Calibri Light" w:cs="Calibri Light"/>
        </w:rPr>
      </w:pPr>
      <w:r w:rsidRPr="00FE6418">
        <w:rPr>
          <w:rFonts w:ascii="Calibri Light" w:hAnsi="Calibri Light" w:cs="Calibri Light"/>
        </w:rPr>
        <w:t xml:space="preserve">You can use the permanent key  </w:t>
      </w:r>
      <w:r w:rsidRPr="00FE6418">
        <w:rPr>
          <w:rFonts w:ascii="Calibri Light" w:hAnsi="Calibri Light" w:cs="Calibri Light"/>
          <w:noProof/>
          <w:spacing w:val="-4"/>
        </w:rPr>
        <w:drawing>
          <wp:inline distT="0" distB="0" distL="0" distR="0" wp14:anchorId="198B2A1C" wp14:editId="7390DD1B">
            <wp:extent cx="558165" cy="386715"/>
            <wp:effectExtent l="0" t="0" r="0" b="0"/>
            <wp:docPr id="21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8.jpeg"/>
                    <pic:cNvPicPr/>
                  </pic:nvPicPr>
                  <pic:blipFill>
                    <a:blip r:embed="rId87" cstate="print"/>
                    <a:stretch>
                      <a:fillRect/>
                    </a:stretch>
                  </pic:blipFill>
                  <pic:spPr>
                    <a:xfrm>
                      <a:off x="0" y="0"/>
                      <a:ext cx="558165" cy="386715"/>
                    </a:xfrm>
                    <a:prstGeom prst="rect">
                      <a:avLst/>
                    </a:prstGeom>
                  </pic:spPr>
                </pic:pic>
              </a:graphicData>
            </a:graphic>
          </wp:inline>
        </w:drawing>
      </w:r>
      <w:r w:rsidRPr="00FE6418">
        <w:rPr>
          <w:rFonts w:ascii="Calibri Light" w:hAnsi="Calibri Light" w:cs="Calibri Light"/>
          <w:spacing w:val="-4"/>
        </w:rPr>
        <w:t xml:space="preserve"> </w:t>
      </w:r>
      <w:r w:rsidRPr="00FE6418">
        <w:rPr>
          <w:rFonts w:ascii="Calibri Light" w:hAnsi="Calibri Light" w:cs="Calibri Light"/>
          <w:spacing w:val="8"/>
        </w:rPr>
        <w:t xml:space="preserve"> </w:t>
      </w:r>
      <w:r w:rsidRPr="00FE6418">
        <w:rPr>
          <w:rFonts w:ascii="Calibri Light" w:hAnsi="Calibri Light" w:cs="Calibri Light"/>
        </w:rPr>
        <w:t>on the screen to acknowledge the latched</w:t>
      </w:r>
      <w:r w:rsidRPr="00FE6418">
        <w:rPr>
          <w:rFonts w:ascii="Calibri Light" w:hAnsi="Calibri Light" w:cs="Calibri Light"/>
          <w:spacing w:val="-3"/>
        </w:rPr>
        <w:t xml:space="preserve"> </w:t>
      </w:r>
      <w:r w:rsidRPr="00FE6418">
        <w:rPr>
          <w:rFonts w:ascii="Calibri Light" w:hAnsi="Calibri Light" w:cs="Calibri Light"/>
        </w:rPr>
        <w:t>alarm.</w:t>
      </w:r>
    </w:p>
    <w:p w14:paraId="28B2492B" w14:textId="77777777" w:rsidR="00D70F28" w:rsidRPr="00FE6418" w:rsidRDefault="005A5385" w:rsidP="000455DF">
      <w:pPr>
        <w:pStyle w:val="Heading2"/>
        <w:numPr>
          <w:ilvl w:val="1"/>
          <w:numId w:val="209"/>
        </w:numPr>
      </w:pPr>
      <w:bookmarkStart w:id="29" w:name="_TOC_250371"/>
      <w:r w:rsidRPr="00FE6418">
        <w:t>Disabling Sensor off</w:t>
      </w:r>
      <w:r w:rsidRPr="00FE6418">
        <w:rPr>
          <w:spacing w:val="-2"/>
        </w:rPr>
        <w:t xml:space="preserve"> </w:t>
      </w:r>
      <w:bookmarkEnd w:id="29"/>
      <w:r w:rsidRPr="00FE6418">
        <w:t>Alarms</w:t>
      </w:r>
    </w:p>
    <w:p w14:paraId="5AADC944" w14:textId="77777777" w:rsidR="00D70F28" w:rsidRPr="00FE6418" w:rsidRDefault="005A5385">
      <w:pPr>
        <w:spacing w:before="164" w:line="271" w:lineRule="auto"/>
        <w:ind w:left="628" w:right="721"/>
        <w:jc w:val="both"/>
        <w:rPr>
          <w:rFonts w:ascii="Calibri Light" w:hAnsi="Calibri Light" w:cs="Calibri Light"/>
          <w:sz w:val="24"/>
        </w:rPr>
      </w:pPr>
      <w:r w:rsidRPr="00FE6418">
        <w:rPr>
          <w:rFonts w:ascii="Calibri Light" w:hAnsi="Calibri Light" w:cs="Calibri Light"/>
          <w:noProof/>
        </w:rPr>
        <w:drawing>
          <wp:anchor distT="0" distB="0" distL="0" distR="0" simplePos="0" relativeHeight="251640320" behindDoc="1" locked="0" layoutInCell="1" allowOverlap="1" wp14:anchorId="16E2C214" wp14:editId="177F5AA2">
            <wp:simplePos x="0" y="0"/>
            <wp:positionH relativeFrom="page">
              <wp:posOffset>6076060</wp:posOffset>
            </wp:positionH>
            <wp:positionV relativeFrom="paragraph">
              <wp:posOffset>515888</wp:posOffset>
            </wp:positionV>
            <wp:extent cx="206248" cy="216560"/>
            <wp:effectExtent l="0" t="0" r="0" b="0"/>
            <wp:wrapNone/>
            <wp:docPr id="2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8.png"/>
                    <pic:cNvPicPr/>
                  </pic:nvPicPr>
                  <pic:blipFill>
                    <a:blip r:embed="rId29" cstate="print"/>
                    <a:stretch>
                      <a:fillRect/>
                    </a:stretch>
                  </pic:blipFill>
                  <pic:spPr>
                    <a:xfrm>
                      <a:off x="0" y="0"/>
                      <a:ext cx="206248" cy="216560"/>
                    </a:xfrm>
                    <a:prstGeom prst="rect">
                      <a:avLst/>
                    </a:prstGeom>
                  </pic:spPr>
                </pic:pic>
              </a:graphicData>
            </a:graphic>
          </wp:anchor>
        </w:drawing>
      </w:r>
      <w:r w:rsidRPr="00FE6418">
        <w:rPr>
          <w:rFonts w:ascii="Calibri Light" w:hAnsi="Calibri Light" w:cs="Calibri Light"/>
          <w:sz w:val="24"/>
        </w:rPr>
        <w:t xml:space="preserve">To set sensor off alarm, please 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Maintenance </w:t>
      </w:r>
      <w:r w:rsidRPr="00FE6418">
        <w:rPr>
          <w:rFonts w:ascii="Calibri Light" w:hAnsi="Calibri Light" w:cs="Calibri Light"/>
          <w:sz w:val="24"/>
        </w:rPr>
        <w:t xml:space="preserve">&gt; </w:t>
      </w:r>
      <w:r w:rsidRPr="00FE6418">
        <w:rPr>
          <w:rFonts w:ascii="Calibri Light" w:hAnsi="Calibri Light" w:cs="Calibri Light"/>
          <w:b/>
          <w:sz w:val="24"/>
        </w:rPr>
        <w:t xml:space="preserve">User Maintain </w:t>
      </w:r>
      <w:r w:rsidRPr="00FE6418">
        <w:rPr>
          <w:rFonts w:ascii="Calibri Light" w:hAnsi="Calibri Light" w:cs="Calibri Light"/>
          <w:sz w:val="24"/>
        </w:rPr>
        <w:t>and enter the required</w:t>
      </w:r>
      <w:r w:rsidRPr="00FE6418">
        <w:rPr>
          <w:rFonts w:ascii="Calibri Light" w:hAnsi="Calibri Light" w:cs="Calibri Light"/>
          <w:spacing w:val="9"/>
          <w:sz w:val="24"/>
        </w:rPr>
        <w:t xml:space="preserve"> </w:t>
      </w:r>
      <w:r w:rsidRPr="00FE6418">
        <w:rPr>
          <w:rFonts w:ascii="Calibri Light" w:hAnsi="Calibri Light" w:cs="Calibri Light"/>
          <w:sz w:val="24"/>
        </w:rPr>
        <w:t>password</w:t>
      </w:r>
      <w:r w:rsidRPr="00FE6418">
        <w:rPr>
          <w:rFonts w:ascii="Calibri Light" w:hAnsi="Calibri Light" w:cs="Calibri Light"/>
          <w:spacing w:val="12"/>
          <w:sz w:val="24"/>
        </w:rPr>
        <w:t xml:space="preserve"> </w:t>
      </w:r>
      <w:r w:rsidRPr="00FE6418">
        <w:rPr>
          <w:rFonts w:ascii="Calibri Light" w:hAnsi="Calibri Light" w:cs="Calibri Light"/>
          <w:b/>
          <w:sz w:val="24"/>
        </w:rPr>
        <w:t>ABC</w:t>
      </w:r>
      <w:r w:rsidRPr="00FE6418">
        <w:rPr>
          <w:rFonts w:ascii="Calibri Light" w:hAnsi="Calibri Light" w:cs="Calibri Light"/>
          <w:sz w:val="24"/>
        </w:rPr>
        <w:t>.</w:t>
      </w:r>
      <w:r w:rsidRPr="00FE6418">
        <w:rPr>
          <w:rFonts w:ascii="Calibri Light" w:hAnsi="Calibri Light" w:cs="Calibri Light"/>
          <w:spacing w:val="12"/>
          <w:sz w:val="24"/>
        </w:rPr>
        <w:t xml:space="preserve"> </w:t>
      </w:r>
      <w:r w:rsidRPr="00FE6418">
        <w:rPr>
          <w:rFonts w:ascii="Calibri Light" w:hAnsi="Calibri Light" w:cs="Calibri Light"/>
          <w:sz w:val="24"/>
        </w:rPr>
        <w:t>Then</w:t>
      </w:r>
      <w:r w:rsidRPr="00FE6418">
        <w:rPr>
          <w:rFonts w:ascii="Calibri Light" w:hAnsi="Calibri Light" w:cs="Calibri Light"/>
          <w:spacing w:val="10"/>
          <w:sz w:val="24"/>
        </w:rPr>
        <w:t xml:space="preserve"> </w:t>
      </w:r>
      <w:r w:rsidRPr="00FE6418">
        <w:rPr>
          <w:rFonts w:ascii="Calibri Light" w:hAnsi="Calibri Light" w:cs="Calibri Light"/>
          <w:sz w:val="24"/>
        </w:rPr>
        <w:t>select</w:t>
      </w:r>
      <w:r w:rsidRPr="00FE6418">
        <w:rPr>
          <w:rFonts w:ascii="Calibri Light" w:hAnsi="Calibri Light" w:cs="Calibri Light"/>
          <w:spacing w:val="12"/>
          <w:sz w:val="24"/>
        </w:rPr>
        <w:t xml:space="preserve"> </w:t>
      </w:r>
      <w:r w:rsidRPr="00FE6418">
        <w:rPr>
          <w:rFonts w:ascii="Calibri Light" w:hAnsi="Calibri Light" w:cs="Calibri Light"/>
          <w:b/>
          <w:sz w:val="24"/>
        </w:rPr>
        <w:t>Alarm</w:t>
      </w:r>
      <w:r w:rsidRPr="00FE6418">
        <w:rPr>
          <w:rFonts w:ascii="Calibri Light" w:hAnsi="Calibri Light" w:cs="Calibri Light"/>
          <w:b/>
          <w:spacing w:val="9"/>
          <w:sz w:val="24"/>
        </w:rPr>
        <w:t xml:space="preserve"> </w:t>
      </w:r>
      <w:r w:rsidRPr="00FE6418">
        <w:rPr>
          <w:rFonts w:ascii="Calibri Light" w:hAnsi="Calibri Light" w:cs="Calibri Light"/>
          <w:b/>
          <w:sz w:val="24"/>
        </w:rPr>
        <w:t>Setup</w:t>
      </w:r>
      <w:r w:rsidRPr="00FE6418">
        <w:rPr>
          <w:rFonts w:ascii="Calibri Light" w:hAnsi="Calibri Light" w:cs="Calibri Light"/>
          <w:b/>
          <w:spacing w:val="13"/>
          <w:sz w:val="24"/>
        </w:rPr>
        <w:t xml:space="preserve"> </w:t>
      </w:r>
      <w:r w:rsidRPr="00FE6418">
        <w:rPr>
          <w:rFonts w:ascii="Calibri Light" w:hAnsi="Calibri Light" w:cs="Calibri Light"/>
          <w:sz w:val="24"/>
        </w:rPr>
        <w:t>and</w:t>
      </w:r>
      <w:r w:rsidRPr="00FE6418">
        <w:rPr>
          <w:rFonts w:ascii="Calibri Light" w:hAnsi="Calibri Light" w:cs="Calibri Light"/>
          <w:spacing w:val="10"/>
          <w:sz w:val="24"/>
        </w:rPr>
        <w:t xml:space="preserve"> </w:t>
      </w:r>
      <w:r w:rsidRPr="00FE6418">
        <w:rPr>
          <w:rFonts w:ascii="Calibri Light" w:hAnsi="Calibri Light" w:cs="Calibri Light"/>
          <w:sz w:val="24"/>
        </w:rPr>
        <w:t>set</w:t>
      </w:r>
      <w:r w:rsidRPr="00FE6418">
        <w:rPr>
          <w:rFonts w:ascii="Calibri Light" w:hAnsi="Calibri Light" w:cs="Calibri Light"/>
          <w:spacing w:val="11"/>
          <w:sz w:val="24"/>
        </w:rPr>
        <w:t xml:space="preserve"> </w:t>
      </w:r>
      <w:r w:rsidRPr="00FE6418">
        <w:rPr>
          <w:rFonts w:ascii="Calibri Light" w:hAnsi="Calibri Light" w:cs="Calibri Light"/>
          <w:b/>
          <w:sz w:val="24"/>
        </w:rPr>
        <w:t>Sensor</w:t>
      </w:r>
      <w:r w:rsidRPr="00FE6418">
        <w:rPr>
          <w:rFonts w:ascii="Calibri Light" w:hAnsi="Calibri Light" w:cs="Calibri Light"/>
          <w:b/>
          <w:spacing w:val="10"/>
          <w:sz w:val="24"/>
        </w:rPr>
        <w:t xml:space="preserve"> </w:t>
      </w:r>
      <w:r w:rsidRPr="00FE6418">
        <w:rPr>
          <w:rFonts w:ascii="Calibri Light" w:hAnsi="Calibri Light" w:cs="Calibri Light"/>
          <w:b/>
          <w:sz w:val="24"/>
        </w:rPr>
        <w:t>Off</w:t>
      </w:r>
      <w:r w:rsidRPr="00FE6418">
        <w:rPr>
          <w:rFonts w:ascii="Calibri Light" w:hAnsi="Calibri Light" w:cs="Calibri Light"/>
          <w:b/>
          <w:spacing w:val="11"/>
          <w:sz w:val="24"/>
        </w:rPr>
        <w:t xml:space="preserve"> </w:t>
      </w:r>
      <w:r w:rsidRPr="00FE6418">
        <w:rPr>
          <w:rFonts w:ascii="Calibri Light" w:hAnsi="Calibri Light" w:cs="Calibri Light"/>
          <w:b/>
          <w:sz w:val="24"/>
        </w:rPr>
        <w:t>Alm</w:t>
      </w:r>
      <w:r w:rsidRPr="00FE6418">
        <w:rPr>
          <w:rFonts w:ascii="Calibri Light" w:hAnsi="Calibri Light" w:cs="Calibri Light"/>
          <w:b/>
          <w:spacing w:val="11"/>
          <w:sz w:val="24"/>
        </w:rPr>
        <w:t xml:space="preserve"> </w:t>
      </w:r>
      <w:r w:rsidRPr="00FE6418">
        <w:rPr>
          <w:rFonts w:ascii="Calibri Light" w:hAnsi="Calibri Light" w:cs="Calibri Light"/>
          <w:sz w:val="24"/>
        </w:rPr>
        <w:t>from</w:t>
      </w:r>
      <w:r w:rsidRPr="00FE6418">
        <w:rPr>
          <w:rFonts w:ascii="Calibri Light" w:hAnsi="Calibri Light" w:cs="Calibri Light"/>
          <w:spacing w:val="11"/>
          <w:sz w:val="24"/>
        </w:rPr>
        <w:t xml:space="preserve"> </w:t>
      </w:r>
      <w:r w:rsidRPr="00FE6418">
        <w:rPr>
          <w:rFonts w:ascii="Calibri Light" w:hAnsi="Calibri Light" w:cs="Calibri Light"/>
          <w:sz w:val="24"/>
        </w:rPr>
        <w:t>the</w:t>
      </w:r>
      <w:r w:rsidRPr="00FE6418">
        <w:rPr>
          <w:rFonts w:ascii="Calibri Light" w:hAnsi="Calibri Light" w:cs="Calibri Light"/>
          <w:spacing w:val="10"/>
          <w:sz w:val="24"/>
        </w:rPr>
        <w:t xml:space="preserve"> </w:t>
      </w:r>
      <w:r w:rsidRPr="00FE6418">
        <w:rPr>
          <w:rFonts w:ascii="Calibri Light" w:hAnsi="Calibri Light" w:cs="Calibri Light"/>
          <w:sz w:val="24"/>
        </w:rPr>
        <w:t>pull-down</w:t>
      </w:r>
    </w:p>
    <w:p w14:paraId="580F1CF4" w14:textId="77777777" w:rsidR="00D70F28" w:rsidRPr="00FE6418" w:rsidRDefault="005A5385">
      <w:pPr>
        <w:pStyle w:val="BodyText"/>
        <w:tabs>
          <w:tab w:val="left" w:pos="9435"/>
        </w:tabs>
        <w:spacing w:before="183" w:line="264" w:lineRule="auto"/>
        <w:ind w:left="628" w:right="717"/>
        <w:jc w:val="both"/>
        <w:rPr>
          <w:rFonts w:ascii="Calibri Light" w:hAnsi="Calibri Light" w:cs="Calibri Light"/>
        </w:rPr>
      </w:pPr>
      <w:r w:rsidRPr="00FE6418">
        <w:rPr>
          <w:rFonts w:ascii="Calibri Light" w:hAnsi="Calibri Light" w:cs="Calibri Light"/>
        </w:rPr>
        <w:t>list.</w:t>
      </w:r>
      <w:r w:rsidRPr="00FE6418">
        <w:rPr>
          <w:rFonts w:ascii="Calibri Light" w:hAnsi="Calibri Light" w:cs="Calibri Light"/>
          <w:spacing w:val="17"/>
        </w:rPr>
        <w:t xml:space="preserve"> </w:t>
      </w:r>
      <w:r w:rsidRPr="00FE6418">
        <w:rPr>
          <w:rFonts w:ascii="Calibri Light" w:hAnsi="Calibri Light" w:cs="Calibri Light"/>
          <w:spacing w:val="-3"/>
        </w:rPr>
        <w:t>If</w:t>
      </w:r>
      <w:r w:rsidRPr="00FE6418">
        <w:rPr>
          <w:rFonts w:ascii="Calibri Light" w:hAnsi="Calibri Light" w:cs="Calibri Light"/>
          <w:spacing w:val="15"/>
        </w:rPr>
        <w:t xml:space="preserve"> </w:t>
      </w:r>
      <w:r w:rsidRPr="00FE6418">
        <w:rPr>
          <w:rFonts w:ascii="Calibri Light" w:hAnsi="Calibri Light" w:cs="Calibri Light"/>
        </w:rPr>
        <w:t>it</w:t>
      </w:r>
      <w:r w:rsidRPr="00FE6418">
        <w:rPr>
          <w:rFonts w:ascii="Calibri Light" w:hAnsi="Calibri Light" w:cs="Calibri Light"/>
          <w:spacing w:val="15"/>
        </w:rPr>
        <w:t xml:space="preserve"> </w:t>
      </w:r>
      <w:r w:rsidRPr="00FE6418">
        <w:rPr>
          <w:rFonts w:ascii="Calibri Light" w:hAnsi="Calibri Light" w:cs="Calibri Light"/>
        </w:rPr>
        <w:t>is</w:t>
      </w:r>
      <w:r w:rsidRPr="00FE6418">
        <w:rPr>
          <w:rFonts w:ascii="Calibri Light" w:hAnsi="Calibri Light" w:cs="Calibri Light"/>
          <w:spacing w:val="14"/>
        </w:rPr>
        <w:t xml:space="preserve"> </w:t>
      </w:r>
      <w:r w:rsidRPr="00FE6418">
        <w:rPr>
          <w:rFonts w:ascii="Calibri Light" w:hAnsi="Calibri Light" w:cs="Calibri Light"/>
        </w:rPr>
        <w:t>set</w:t>
      </w:r>
      <w:r w:rsidRPr="00FE6418">
        <w:rPr>
          <w:rFonts w:ascii="Calibri Light" w:hAnsi="Calibri Light" w:cs="Calibri Light"/>
          <w:spacing w:val="14"/>
        </w:rPr>
        <w:t xml:space="preserve"> </w:t>
      </w:r>
      <w:r w:rsidRPr="00FE6418">
        <w:rPr>
          <w:rFonts w:ascii="Calibri Light" w:hAnsi="Calibri Light" w:cs="Calibri Light"/>
        </w:rPr>
        <w:t>to</w:t>
      </w:r>
      <w:r w:rsidRPr="00FE6418">
        <w:rPr>
          <w:rFonts w:ascii="Calibri Light" w:hAnsi="Calibri Light" w:cs="Calibri Light"/>
          <w:spacing w:val="18"/>
        </w:rPr>
        <w:t xml:space="preserve"> </w:t>
      </w:r>
      <w:r w:rsidRPr="00FE6418">
        <w:rPr>
          <w:rFonts w:ascii="Calibri Light" w:hAnsi="Calibri Light" w:cs="Calibri Light"/>
          <w:b/>
        </w:rPr>
        <w:t>On</w:t>
      </w:r>
      <w:r w:rsidRPr="00FE6418">
        <w:rPr>
          <w:rFonts w:ascii="Calibri Light" w:hAnsi="Calibri Light" w:cs="Calibri Light"/>
        </w:rPr>
        <w:t>,</w:t>
      </w:r>
      <w:r w:rsidRPr="00FE6418">
        <w:rPr>
          <w:rFonts w:ascii="Calibri Light" w:hAnsi="Calibri Light" w:cs="Calibri Light"/>
          <w:spacing w:val="14"/>
        </w:rPr>
        <w:t xml:space="preserve"> </w:t>
      </w:r>
      <w:r w:rsidRPr="00FE6418">
        <w:rPr>
          <w:rFonts w:ascii="Calibri Light" w:hAnsi="Calibri Light" w:cs="Calibri Light"/>
        </w:rPr>
        <w:t>and</w:t>
      </w:r>
      <w:r w:rsidRPr="00FE6418">
        <w:rPr>
          <w:rFonts w:ascii="Calibri Light" w:hAnsi="Calibri Light" w:cs="Calibri Light"/>
          <w:spacing w:val="14"/>
        </w:rPr>
        <w:t xml:space="preserve"> </w:t>
      </w:r>
      <w:r w:rsidRPr="00FE6418">
        <w:rPr>
          <w:rFonts w:ascii="Calibri Light" w:hAnsi="Calibri Light" w:cs="Calibri Light"/>
        </w:rPr>
        <w:t>a</w:t>
      </w:r>
      <w:r w:rsidRPr="00FE6418">
        <w:rPr>
          <w:rFonts w:ascii="Calibri Light" w:hAnsi="Calibri Light" w:cs="Calibri Light"/>
          <w:spacing w:val="13"/>
        </w:rPr>
        <w:t xml:space="preserve"> </w:t>
      </w:r>
      <w:r w:rsidRPr="00FE6418">
        <w:rPr>
          <w:rFonts w:ascii="Calibri Light" w:hAnsi="Calibri Light" w:cs="Calibri Light"/>
        </w:rPr>
        <w:t>sensor</w:t>
      </w:r>
      <w:r w:rsidRPr="00FE6418">
        <w:rPr>
          <w:rFonts w:ascii="Calibri Light" w:hAnsi="Calibri Light" w:cs="Calibri Light"/>
          <w:spacing w:val="14"/>
        </w:rPr>
        <w:t xml:space="preserve"> </w:t>
      </w:r>
      <w:r w:rsidRPr="00FE6418">
        <w:rPr>
          <w:rFonts w:ascii="Calibri Light" w:hAnsi="Calibri Light" w:cs="Calibri Light"/>
        </w:rPr>
        <w:t>off</w:t>
      </w:r>
      <w:r w:rsidRPr="00FE6418">
        <w:rPr>
          <w:rFonts w:ascii="Calibri Light" w:hAnsi="Calibri Light" w:cs="Calibri Light"/>
          <w:spacing w:val="13"/>
        </w:rPr>
        <w:t xml:space="preserve"> </w:t>
      </w:r>
      <w:r w:rsidRPr="00FE6418">
        <w:rPr>
          <w:rFonts w:ascii="Calibri Light" w:hAnsi="Calibri Light" w:cs="Calibri Light"/>
        </w:rPr>
        <w:t>alarm</w:t>
      </w:r>
      <w:r w:rsidRPr="00FE6418">
        <w:rPr>
          <w:rFonts w:ascii="Calibri Light" w:hAnsi="Calibri Light" w:cs="Calibri Light"/>
          <w:spacing w:val="13"/>
        </w:rPr>
        <w:t xml:space="preserve"> </w:t>
      </w:r>
      <w:r w:rsidRPr="00FE6418">
        <w:rPr>
          <w:rFonts w:ascii="Calibri Light" w:hAnsi="Calibri Light" w:cs="Calibri Light"/>
        </w:rPr>
        <w:t>occurs,</w:t>
      </w:r>
      <w:r w:rsidRPr="00FE6418">
        <w:rPr>
          <w:rFonts w:ascii="Calibri Light" w:hAnsi="Calibri Light" w:cs="Calibri Light"/>
          <w:spacing w:val="15"/>
        </w:rPr>
        <w:t xml:space="preserve"> </w:t>
      </w:r>
      <w:r w:rsidRPr="00FE6418">
        <w:rPr>
          <w:rFonts w:ascii="Calibri Light" w:hAnsi="Calibri Light" w:cs="Calibri Light"/>
        </w:rPr>
        <w:t>the</w:t>
      </w:r>
      <w:r w:rsidRPr="00FE6418">
        <w:rPr>
          <w:rFonts w:ascii="Calibri Light" w:hAnsi="Calibri Light" w:cs="Calibri Light"/>
          <w:spacing w:val="13"/>
        </w:rPr>
        <w:t xml:space="preserve"> </w:t>
      </w:r>
      <w:r w:rsidRPr="00FE6418">
        <w:rPr>
          <w:rFonts w:ascii="Calibri Light" w:hAnsi="Calibri Light" w:cs="Calibri Light"/>
        </w:rPr>
        <w:t>user</w:t>
      </w:r>
      <w:r w:rsidRPr="00FE6418">
        <w:rPr>
          <w:rFonts w:ascii="Calibri Light" w:hAnsi="Calibri Light" w:cs="Calibri Light"/>
          <w:spacing w:val="15"/>
        </w:rPr>
        <w:t xml:space="preserve"> </w:t>
      </w:r>
      <w:r w:rsidRPr="00FE6418">
        <w:rPr>
          <w:rFonts w:ascii="Calibri Light" w:hAnsi="Calibri Light" w:cs="Calibri Light"/>
        </w:rPr>
        <w:t>can</w:t>
      </w:r>
      <w:r w:rsidRPr="00FE6418">
        <w:rPr>
          <w:rFonts w:ascii="Calibri Light" w:hAnsi="Calibri Light" w:cs="Calibri Light"/>
          <w:spacing w:val="15"/>
        </w:rPr>
        <w:t xml:space="preserve"> </w:t>
      </w:r>
      <w:r w:rsidRPr="00FE6418">
        <w:rPr>
          <w:rFonts w:ascii="Calibri Light" w:hAnsi="Calibri Light" w:cs="Calibri Light"/>
        </w:rPr>
        <w:t>press</w:t>
      </w:r>
      <w:r w:rsidRPr="00FE6418">
        <w:rPr>
          <w:rFonts w:ascii="Calibri Light" w:hAnsi="Calibri Light" w:cs="Calibri Light"/>
          <w:spacing w:val="14"/>
        </w:rPr>
        <w:t xml:space="preserve"> </w:t>
      </w:r>
      <w:r w:rsidRPr="00FE6418">
        <w:rPr>
          <w:rFonts w:ascii="Calibri Light" w:hAnsi="Calibri Light" w:cs="Calibri Light"/>
        </w:rPr>
        <w:t>the</w:t>
      </w:r>
      <w:r w:rsidRPr="00FE6418">
        <w:rPr>
          <w:rFonts w:ascii="Calibri Light" w:hAnsi="Calibri Light" w:cs="Calibri Light"/>
          <w:spacing w:val="19"/>
        </w:rPr>
        <w:t xml:space="preserve"> </w:t>
      </w:r>
      <w:r w:rsidRPr="00FE6418">
        <w:rPr>
          <w:rFonts w:ascii="Calibri Light" w:hAnsi="Calibri Light" w:cs="Calibri Light"/>
        </w:rPr>
        <w:t>hardkey</w:t>
      </w:r>
      <w:r w:rsidRPr="00FE6418">
        <w:rPr>
          <w:rFonts w:ascii="Calibri Light" w:hAnsi="Calibri Light" w:cs="Calibri Light"/>
        </w:rPr>
        <w:tab/>
        <w:t xml:space="preserve">on </w:t>
      </w:r>
      <w:r w:rsidRPr="00FE6418">
        <w:rPr>
          <w:rFonts w:ascii="Calibri Light" w:hAnsi="Calibri Light" w:cs="Calibri Light"/>
          <w:spacing w:val="-5"/>
        </w:rPr>
        <w:t xml:space="preserve">the </w:t>
      </w:r>
      <w:r w:rsidRPr="00FE6418">
        <w:rPr>
          <w:rFonts w:ascii="Calibri Light" w:hAnsi="Calibri Light" w:cs="Calibri Light"/>
        </w:rPr>
        <w:t xml:space="preserve">front  panel  or the  permanent  key </w:t>
      </w:r>
      <w:r w:rsidRPr="00FE6418">
        <w:rPr>
          <w:rFonts w:ascii="Calibri Light" w:hAnsi="Calibri Light" w:cs="Calibri Light"/>
          <w:b/>
        </w:rPr>
        <w:t xml:space="preserve">Alarm Reset  </w:t>
      </w:r>
      <w:r w:rsidRPr="00FE6418">
        <w:rPr>
          <w:rFonts w:ascii="Calibri Light" w:hAnsi="Calibri Light" w:cs="Calibri Light"/>
          <w:b/>
          <w:noProof/>
          <w:w w:val="99"/>
        </w:rPr>
        <w:drawing>
          <wp:inline distT="0" distB="0" distL="0" distR="0" wp14:anchorId="6741DC04" wp14:editId="0BC4BC37">
            <wp:extent cx="558164" cy="387350"/>
            <wp:effectExtent l="0" t="0" r="0" b="0"/>
            <wp:docPr id="21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8.jpeg"/>
                    <pic:cNvPicPr/>
                  </pic:nvPicPr>
                  <pic:blipFill>
                    <a:blip r:embed="rId87" cstate="print"/>
                    <a:stretch>
                      <a:fillRect/>
                    </a:stretch>
                  </pic:blipFill>
                  <pic:spPr>
                    <a:xfrm>
                      <a:off x="0" y="0"/>
                      <a:ext cx="558164" cy="387350"/>
                    </a:xfrm>
                    <a:prstGeom prst="rect">
                      <a:avLst/>
                    </a:prstGeom>
                  </pic:spPr>
                </pic:pic>
              </a:graphicData>
            </a:graphic>
          </wp:inline>
        </w:drawing>
      </w:r>
      <w:r w:rsidRPr="00FE6418">
        <w:rPr>
          <w:rFonts w:ascii="Calibri Light" w:hAnsi="Calibri Light" w:cs="Calibri Light"/>
          <w:w w:val="99"/>
        </w:rPr>
        <w:t xml:space="preserve"> </w:t>
      </w:r>
      <w:r w:rsidRPr="00FE6418">
        <w:rPr>
          <w:rFonts w:ascii="Calibri Light" w:hAnsi="Calibri Light" w:cs="Calibri Light"/>
          <w:spacing w:val="1"/>
          <w:w w:val="99"/>
        </w:rPr>
        <w:t xml:space="preserve"> </w:t>
      </w:r>
      <w:r w:rsidRPr="00FE6418">
        <w:rPr>
          <w:rFonts w:ascii="Calibri Light" w:hAnsi="Calibri Light" w:cs="Calibri Light"/>
        </w:rPr>
        <w:t xml:space="preserve">to disable the audio alarm signal. However, the visual alarm indications are still displayed. If it is set to </w:t>
      </w:r>
      <w:r w:rsidRPr="00FE6418">
        <w:rPr>
          <w:rFonts w:ascii="Calibri Light" w:hAnsi="Calibri Light" w:cs="Calibri Light"/>
          <w:b/>
        </w:rPr>
        <w:t>Off</w:t>
      </w:r>
      <w:r w:rsidRPr="00FE6418">
        <w:rPr>
          <w:rFonts w:ascii="Calibri Light" w:hAnsi="Calibri Light" w:cs="Calibri Light"/>
        </w:rPr>
        <w:t>, and a sensor off alarm occurs,</w:t>
      </w:r>
      <w:r w:rsidRPr="00FE6418">
        <w:rPr>
          <w:rFonts w:ascii="Calibri Light" w:hAnsi="Calibri Light" w:cs="Calibri Light"/>
          <w:spacing w:val="33"/>
        </w:rPr>
        <w:t xml:space="preserve"> </w:t>
      </w:r>
      <w:r w:rsidRPr="00FE6418">
        <w:rPr>
          <w:rFonts w:ascii="Calibri Light" w:hAnsi="Calibri Light" w:cs="Calibri Light"/>
        </w:rPr>
        <w:t>sensor-off</w:t>
      </w:r>
      <w:r w:rsidRPr="00FE6418">
        <w:rPr>
          <w:rFonts w:ascii="Calibri Light" w:hAnsi="Calibri Light" w:cs="Calibri Light"/>
          <w:spacing w:val="32"/>
        </w:rPr>
        <w:t xml:space="preserve"> </w:t>
      </w:r>
      <w:r w:rsidRPr="00FE6418">
        <w:rPr>
          <w:rFonts w:ascii="Calibri Light" w:hAnsi="Calibri Light" w:cs="Calibri Light"/>
        </w:rPr>
        <w:t>status</w:t>
      </w:r>
      <w:r w:rsidRPr="00FE6418">
        <w:rPr>
          <w:rFonts w:ascii="Calibri Light" w:hAnsi="Calibri Light" w:cs="Calibri Light"/>
          <w:spacing w:val="37"/>
        </w:rPr>
        <w:t xml:space="preserve"> </w:t>
      </w:r>
      <w:r w:rsidRPr="00FE6418">
        <w:rPr>
          <w:rFonts w:ascii="Calibri Light" w:hAnsi="Calibri Light" w:cs="Calibri Light"/>
        </w:rPr>
        <w:t>will</w:t>
      </w:r>
      <w:r w:rsidRPr="00FE6418">
        <w:rPr>
          <w:rFonts w:ascii="Calibri Light" w:hAnsi="Calibri Light" w:cs="Calibri Light"/>
          <w:spacing w:val="35"/>
        </w:rPr>
        <w:t xml:space="preserve"> </w:t>
      </w:r>
      <w:r w:rsidRPr="00FE6418">
        <w:rPr>
          <w:rFonts w:ascii="Calibri Light" w:hAnsi="Calibri Light" w:cs="Calibri Light"/>
        </w:rPr>
        <w:t>be</w:t>
      </w:r>
      <w:r w:rsidRPr="00FE6418">
        <w:rPr>
          <w:rFonts w:ascii="Calibri Light" w:hAnsi="Calibri Light" w:cs="Calibri Light"/>
          <w:spacing w:val="32"/>
        </w:rPr>
        <w:t xml:space="preserve"> </w:t>
      </w:r>
      <w:r w:rsidRPr="00FE6418">
        <w:rPr>
          <w:rFonts w:ascii="Calibri Light" w:hAnsi="Calibri Light" w:cs="Calibri Light"/>
        </w:rPr>
        <w:t>announced</w:t>
      </w:r>
      <w:r w:rsidRPr="00FE6418">
        <w:rPr>
          <w:rFonts w:ascii="Calibri Light" w:hAnsi="Calibri Light" w:cs="Calibri Light"/>
          <w:spacing w:val="32"/>
        </w:rPr>
        <w:t xml:space="preserve"> </w:t>
      </w:r>
      <w:r w:rsidRPr="00FE6418">
        <w:rPr>
          <w:rFonts w:ascii="Calibri Light" w:hAnsi="Calibri Light" w:cs="Calibri Light"/>
        </w:rPr>
        <w:t>with</w:t>
      </w:r>
      <w:r w:rsidRPr="00FE6418">
        <w:rPr>
          <w:rFonts w:ascii="Calibri Light" w:hAnsi="Calibri Light" w:cs="Calibri Light"/>
          <w:spacing w:val="36"/>
        </w:rPr>
        <w:t xml:space="preserve"> </w:t>
      </w:r>
      <w:r w:rsidRPr="00FE6418">
        <w:rPr>
          <w:rFonts w:ascii="Calibri Light" w:hAnsi="Calibri Light" w:cs="Calibri Light"/>
        </w:rPr>
        <w:t>a</w:t>
      </w:r>
      <w:r w:rsidRPr="00FE6418">
        <w:rPr>
          <w:rFonts w:ascii="Calibri Light" w:hAnsi="Calibri Light" w:cs="Calibri Light"/>
          <w:spacing w:val="32"/>
        </w:rPr>
        <w:t xml:space="preserve"> </w:t>
      </w:r>
      <w:r w:rsidRPr="00FE6418">
        <w:rPr>
          <w:rFonts w:ascii="Calibri Light" w:hAnsi="Calibri Light" w:cs="Calibri Light"/>
        </w:rPr>
        <w:t>prompt</w:t>
      </w:r>
      <w:r w:rsidRPr="00FE6418">
        <w:rPr>
          <w:rFonts w:ascii="Calibri Light" w:hAnsi="Calibri Light" w:cs="Calibri Light"/>
          <w:spacing w:val="34"/>
        </w:rPr>
        <w:t xml:space="preserve"> </w:t>
      </w:r>
      <w:r w:rsidRPr="00FE6418">
        <w:rPr>
          <w:rFonts w:ascii="Calibri Light" w:hAnsi="Calibri Light" w:cs="Calibri Light"/>
        </w:rPr>
        <w:t>message</w:t>
      </w:r>
      <w:r w:rsidRPr="00FE6418">
        <w:rPr>
          <w:rFonts w:ascii="Calibri Light" w:hAnsi="Calibri Light" w:cs="Calibri Light"/>
          <w:spacing w:val="34"/>
        </w:rPr>
        <w:t xml:space="preserve"> </w:t>
      </w:r>
      <w:r w:rsidRPr="00FE6418">
        <w:rPr>
          <w:rFonts w:ascii="Calibri Light" w:hAnsi="Calibri Light" w:cs="Calibri Light"/>
        </w:rPr>
        <w:t>after</w:t>
      </w:r>
      <w:r w:rsidRPr="00FE6418">
        <w:rPr>
          <w:rFonts w:ascii="Calibri Light" w:hAnsi="Calibri Light" w:cs="Calibri Light"/>
          <w:spacing w:val="34"/>
        </w:rPr>
        <w:t xml:space="preserve"> </w:t>
      </w:r>
      <w:r w:rsidRPr="00FE6418">
        <w:rPr>
          <w:rFonts w:ascii="Calibri Light" w:hAnsi="Calibri Light" w:cs="Calibri Light"/>
        </w:rPr>
        <w:t>pressing</w:t>
      </w:r>
      <w:r w:rsidRPr="00FE6418">
        <w:rPr>
          <w:rFonts w:ascii="Calibri Light" w:hAnsi="Calibri Light" w:cs="Calibri Light"/>
          <w:spacing w:val="32"/>
        </w:rPr>
        <w:t xml:space="preserve"> </w:t>
      </w:r>
      <w:r w:rsidRPr="00FE6418">
        <w:rPr>
          <w:rFonts w:ascii="Calibri Light" w:hAnsi="Calibri Light" w:cs="Calibri Light"/>
        </w:rPr>
        <w:t>the</w:t>
      </w:r>
      <w:r w:rsidRPr="00FE6418">
        <w:rPr>
          <w:rFonts w:ascii="Calibri Light" w:hAnsi="Calibri Light" w:cs="Calibri Light"/>
          <w:spacing w:val="32"/>
        </w:rPr>
        <w:t xml:space="preserve"> </w:t>
      </w:r>
      <w:r w:rsidRPr="00FE6418">
        <w:rPr>
          <w:rFonts w:ascii="Calibri Light" w:hAnsi="Calibri Light" w:cs="Calibri Light"/>
        </w:rPr>
        <w:t>hardkey</w:t>
      </w:r>
    </w:p>
    <w:p w14:paraId="56D6A204" w14:textId="77777777" w:rsidR="00D70F28" w:rsidRPr="00FE6418" w:rsidRDefault="005A5385">
      <w:pPr>
        <w:spacing w:line="657" w:lineRule="exact"/>
        <w:ind w:left="1154"/>
        <w:rPr>
          <w:rFonts w:ascii="Calibri Light" w:hAnsi="Calibri Light" w:cs="Calibri Light"/>
          <w:sz w:val="24"/>
        </w:rPr>
      </w:pPr>
      <w:r w:rsidRPr="00FE6418">
        <w:rPr>
          <w:rFonts w:ascii="Calibri Light" w:hAnsi="Calibri Light" w:cs="Calibri Light"/>
          <w:noProof/>
        </w:rPr>
        <w:drawing>
          <wp:anchor distT="0" distB="0" distL="0" distR="0" simplePos="0" relativeHeight="251700736" behindDoc="0" locked="0" layoutInCell="1" allowOverlap="1" wp14:anchorId="4747EE39" wp14:editId="157548C6">
            <wp:simplePos x="0" y="0"/>
            <wp:positionH relativeFrom="page">
              <wp:posOffset>818261</wp:posOffset>
            </wp:positionH>
            <wp:positionV relativeFrom="paragraph">
              <wp:posOffset>141469</wp:posOffset>
            </wp:positionV>
            <wp:extent cx="206248" cy="216560"/>
            <wp:effectExtent l="0" t="0" r="0" b="0"/>
            <wp:wrapNone/>
            <wp:docPr id="2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8.png"/>
                    <pic:cNvPicPr/>
                  </pic:nvPicPr>
                  <pic:blipFill>
                    <a:blip r:embed="rId29" cstate="print"/>
                    <a:stretch>
                      <a:fillRect/>
                    </a:stretch>
                  </pic:blipFill>
                  <pic:spPr>
                    <a:xfrm>
                      <a:off x="0" y="0"/>
                      <a:ext cx="206248" cy="216560"/>
                    </a:xfrm>
                    <a:prstGeom prst="rect">
                      <a:avLst/>
                    </a:prstGeom>
                  </pic:spPr>
                </pic:pic>
              </a:graphicData>
            </a:graphic>
          </wp:anchor>
        </w:drawing>
      </w:r>
      <w:r w:rsidRPr="00FE6418">
        <w:rPr>
          <w:rFonts w:ascii="Calibri Light" w:hAnsi="Calibri Light" w:cs="Calibri Light"/>
          <w:sz w:val="24"/>
        </w:rPr>
        <w:t xml:space="preserve">on the front panel or the permanent key </w:t>
      </w:r>
      <w:r w:rsidRPr="00FE6418">
        <w:rPr>
          <w:rFonts w:ascii="Calibri Light" w:hAnsi="Calibri Light" w:cs="Calibri Light"/>
          <w:b/>
          <w:sz w:val="24"/>
        </w:rPr>
        <w:t>Alarm Reset</w:t>
      </w:r>
      <w:r w:rsidRPr="00FE6418">
        <w:rPr>
          <w:rFonts w:ascii="Calibri Light" w:hAnsi="Calibri Light" w:cs="Calibri Light"/>
          <w:b/>
          <w:spacing w:val="50"/>
          <w:sz w:val="24"/>
        </w:rPr>
        <w:t xml:space="preserve"> </w:t>
      </w:r>
      <w:r w:rsidRPr="00FE6418">
        <w:rPr>
          <w:rFonts w:ascii="Calibri Light" w:hAnsi="Calibri Light" w:cs="Calibri Light"/>
          <w:b/>
          <w:noProof/>
          <w:w w:val="99"/>
          <w:sz w:val="24"/>
        </w:rPr>
        <w:drawing>
          <wp:inline distT="0" distB="0" distL="0" distR="0" wp14:anchorId="44E32807" wp14:editId="4F758FA6">
            <wp:extent cx="557529" cy="387349"/>
            <wp:effectExtent l="0" t="0" r="0" b="0"/>
            <wp:docPr id="22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68.jpeg"/>
                    <pic:cNvPicPr/>
                  </pic:nvPicPr>
                  <pic:blipFill>
                    <a:blip r:embed="rId87" cstate="print"/>
                    <a:stretch>
                      <a:fillRect/>
                    </a:stretch>
                  </pic:blipFill>
                  <pic:spPr>
                    <a:xfrm>
                      <a:off x="0" y="0"/>
                      <a:ext cx="557529" cy="387349"/>
                    </a:xfrm>
                    <a:prstGeom prst="rect">
                      <a:avLst/>
                    </a:prstGeom>
                  </pic:spPr>
                </pic:pic>
              </a:graphicData>
            </a:graphic>
          </wp:inline>
        </w:drawing>
      </w:r>
      <w:r w:rsidRPr="00FE6418">
        <w:rPr>
          <w:rFonts w:ascii="Calibri Light" w:hAnsi="Calibri Light" w:cs="Calibri Light"/>
          <w:sz w:val="24"/>
        </w:rPr>
        <w:t>.</w:t>
      </w:r>
    </w:p>
    <w:p w14:paraId="03126A71" w14:textId="77777777" w:rsidR="00D70F28" w:rsidRPr="00FE6418" w:rsidRDefault="005A5385" w:rsidP="000455DF">
      <w:pPr>
        <w:pStyle w:val="Heading2"/>
        <w:numPr>
          <w:ilvl w:val="1"/>
          <w:numId w:val="209"/>
        </w:numPr>
      </w:pPr>
      <w:bookmarkStart w:id="30" w:name="_TOC_250370"/>
      <w:bookmarkEnd w:id="30"/>
      <w:r w:rsidRPr="00FE6418">
        <w:t>Network Disconnected Alarms</w:t>
      </w:r>
    </w:p>
    <w:p w14:paraId="748A359B" w14:textId="77777777" w:rsidR="00D70F28" w:rsidRPr="00FE6418" w:rsidRDefault="005A5385">
      <w:pPr>
        <w:spacing w:before="164" w:line="271" w:lineRule="auto"/>
        <w:ind w:left="628" w:right="718"/>
        <w:jc w:val="both"/>
        <w:rPr>
          <w:rFonts w:ascii="Calibri Light" w:hAnsi="Calibri Light" w:cs="Calibri Light"/>
          <w:sz w:val="24"/>
        </w:rPr>
      </w:pPr>
      <w:r w:rsidRPr="00FE6418">
        <w:rPr>
          <w:rFonts w:ascii="Calibri Light" w:hAnsi="Calibri Light" w:cs="Calibri Light"/>
          <w:sz w:val="24"/>
        </w:rPr>
        <w:t xml:space="preserve">To configure the network disconnected alarms, 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Maintenance </w:t>
      </w:r>
      <w:r w:rsidRPr="00FE6418">
        <w:rPr>
          <w:rFonts w:ascii="Calibri Light" w:hAnsi="Calibri Light" w:cs="Calibri Light"/>
          <w:sz w:val="24"/>
        </w:rPr>
        <w:t xml:space="preserve">&gt; </w:t>
      </w:r>
      <w:r w:rsidRPr="00FE6418">
        <w:rPr>
          <w:rFonts w:ascii="Calibri Light" w:hAnsi="Calibri Light" w:cs="Calibri Light"/>
          <w:b/>
          <w:sz w:val="24"/>
        </w:rPr>
        <w:t xml:space="preserve">User Maintain </w:t>
      </w:r>
      <w:r w:rsidRPr="00FE6418">
        <w:rPr>
          <w:rFonts w:ascii="Calibri Light" w:hAnsi="Calibri Light" w:cs="Calibri Light"/>
          <w:sz w:val="24"/>
        </w:rPr>
        <w:t xml:space="preserve">&gt; </w:t>
      </w:r>
      <w:r w:rsidRPr="00FE6418">
        <w:rPr>
          <w:rFonts w:ascii="Calibri Light" w:hAnsi="Calibri Light" w:cs="Calibri Light"/>
          <w:b/>
          <w:sz w:val="24"/>
        </w:rPr>
        <w:t xml:space="preserve">Alarm Setup </w:t>
      </w:r>
      <w:r w:rsidRPr="00FE6418">
        <w:rPr>
          <w:rFonts w:ascii="Calibri Light" w:hAnsi="Calibri Light" w:cs="Calibri Light"/>
          <w:sz w:val="24"/>
        </w:rPr>
        <w:t xml:space="preserve">and choose </w:t>
      </w:r>
      <w:r w:rsidRPr="00FE6418">
        <w:rPr>
          <w:rFonts w:ascii="Calibri Light" w:hAnsi="Calibri Light" w:cs="Calibri Light"/>
          <w:b/>
          <w:sz w:val="24"/>
        </w:rPr>
        <w:t xml:space="preserve">Disconnect Alarm </w:t>
      </w:r>
      <w:r w:rsidRPr="00FE6418">
        <w:rPr>
          <w:rFonts w:ascii="Calibri Light" w:hAnsi="Calibri Light" w:cs="Calibri Light"/>
          <w:sz w:val="24"/>
        </w:rPr>
        <w:t xml:space="preserve">which can be set to </w:t>
      </w:r>
      <w:r w:rsidRPr="00FE6418">
        <w:rPr>
          <w:rFonts w:ascii="Calibri Light" w:hAnsi="Calibri Light" w:cs="Calibri Light"/>
          <w:b/>
          <w:sz w:val="24"/>
        </w:rPr>
        <w:t xml:space="preserve">On </w:t>
      </w:r>
      <w:r w:rsidRPr="00FE6418">
        <w:rPr>
          <w:rFonts w:ascii="Calibri Light" w:hAnsi="Calibri Light" w:cs="Calibri Light"/>
          <w:sz w:val="24"/>
        </w:rPr>
        <w:t xml:space="preserve">or </w:t>
      </w:r>
      <w:r w:rsidRPr="00FE6418">
        <w:rPr>
          <w:rFonts w:ascii="Calibri Light" w:hAnsi="Calibri Light" w:cs="Calibri Light"/>
          <w:b/>
          <w:sz w:val="24"/>
        </w:rPr>
        <w:t>Off</w:t>
      </w:r>
      <w:r w:rsidRPr="00FE6418">
        <w:rPr>
          <w:rFonts w:ascii="Calibri Light" w:hAnsi="Calibri Light" w:cs="Calibri Light"/>
          <w:sz w:val="24"/>
        </w:rPr>
        <w:t>. The alarm is off by default.</w:t>
      </w:r>
    </w:p>
    <w:p w14:paraId="7537833A" w14:textId="77777777" w:rsidR="00D70F28" w:rsidRPr="00FE6418" w:rsidRDefault="005A5385">
      <w:pPr>
        <w:pStyle w:val="Heading8"/>
        <w:spacing w:before="125"/>
        <w:rPr>
          <w:rFonts w:ascii="Calibri Light" w:hAnsi="Calibri Light" w:cs="Calibri Light"/>
        </w:rPr>
      </w:pPr>
      <w:r w:rsidRPr="00FE6418">
        <w:rPr>
          <w:rFonts w:ascii="Calibri Light" w:hAnsi="Calibri Light" w:cs="Calibri Light"/>
        </w:rPr>
        <w:t>NOTE:</w:t>
      </w:r>
    </w:p>
    <w:p w14:paraId="6DB24C04" w14:textId="77777777" w:rsidR="00D70F28" w:rsidRPr="00FE6418" w:rsidRDefault="005A5385">
      <w:pPr>
        <w:pStyle w:val="BodyText"/>
        <w:spacing w:before="153"/>
        <w:ind w:left="628"/>
        <w:rPr>
          <w:rFonts w:ascii="Calibri Light" w:hAnsi="Calibri Light" w:cs="Calibri Light"/>
        </w:rPr>
      </w:pPr>
      <w:r w:rsidRPr="00FE6418">
        <w:rPr>
          <w:rFonts w:ascii="Calibri Light" w:hAnsi="Calibri Light" w:cs="Calibri Light"/>
        </w:rPr>
        <w:t>When the monitor is connected with the central monitoring system, you must set</w:t>
      </w:r>
    </w:p>
    <w:p w14:paraId="6C1B30B5" w14:textId="77777777" w:rsidR="00D70F28" w:rsidRPr="00FE6418" w:rsidRDefault="005A5385">
      <w:pPr>
        <w:pStyle w:val="Heading8"/>
        <w:spacing w:before="36"/>
        <w:rPr>
          <w:rFonts w:ascii="Calibri Light" w:hAnsi="Calibri Light" w:cs="Calibri Light"/>
          <w:b w:val="0"/>
        </w:rPr>
      </w:pPr>
      <w:r w:rsidRPr="00FE6418">
        <w:rPr>
          <w:rFonts w:ascii="Calibri Light" w:hAnsi="Calibri Light" w:cs="Calibri Light"/>
        </w:rPr>
        <w:t xml:space="preserve">Disconnect Alarm </w:t>
      </w:r>
      <w:r w:rsidRPr="00FE6418">
        <w:rPr>
          <w:rFonts w:ascii="Calibri Light" w:hAnsi="Calibri Light" w:cs="Calibri Light"/>
          <w:b w:val="0"/>
        </w:rPr>
        <w:t xml:space="preserve">to </w:t>
      </w:r>
      <w:r w:rsidRPr="00FE6418">
        <w:rPr>
          <w:rFonts w:ascii="Calibri Light" w:hAnsi="Calibri Light" w:cs="Calibri Light"/>
        </w:rPr>
        <w:t>On</w:t>
      </w:r>
      <w:r w:rsidRPr="00FE6418">
        <w:rPr>
          <w:rFonts w:ascii="Calibri Light" w:hAnsi="Calibri Light" w:cs="Calibri Light"/>
          <w:b w:val="0"/>
        </w:rPr>
        <w:t>.</w:t>
      </w:r>
    </w:p>
    <w:p w14:paraId="6A288850" w14:textId="77777777" w:rsidR="00D70F28" w:rsidRPr="00FE6418" w:rsidRDefault="00D70F28">
      <w:pPr>
        <w:pStyle w:val="BodyText"/>
        <w:spacing w:before="5"/>
        <w:rPr>
          <w:rFonts w:ascii="Calibri Light" w:hAnsi="Calibri Light" w:cs="Calibri Light"/>
          <w:sz w:val="34"/>
        </w:rPr>
      </w:pPr>
    </w:p>
    <w:p w14:paraId="300248F1" w14:textId="77777777" w:rsidR="00D70F28" w:rsidRPr="00FE6418" w:rsidRDefault="005A5385" w:rsidP="000455DF">
      <w:pPr>
        <w:pStyle w:val="Heading2"/>
        <w:numPr>
          <w:ilvl w:val="1"/>
          <w:numId w:val="209"/>
        </w:numPr>
      </w:pPr>
      <w:bookmarkStart w:id="31" w:name="_TOC_250369"/>
      <w:r w:rsidRPr="00FE6418">
        <w:t>Testing</w:t>
      </w:r>
      <w:r w:rsidRPr="00FE6418">
        <w:rPr>
          <w:spacing w:val="-2"/>
        </w:rPr>
        <w:t xml:space="preserve"> </w:t>
      </w:r>
      <w:bookmarkEnd w:id="31"/>
      <w:r w:rsidRPr="00FE6418">
        <w:t>Alarms</w:t>
      </w:r>
    </w:p>
    <w:p w14:paraId="62B52442" w14:textId="77777777" w:rsidR="00D70F28" w:rsidRPr="00FE6418" w:rsidRDefault="005A5385">
      <w:pPr>
        <w:pStyle w:val="BodyText"/>
        <w:spacing w:before="164" w:line="271" w:lineRule="auto"/>
        <w:ind w:left="628" w:right="724"/>
        <w:jc w:val="both"/>
        <w:rPr>
          <w:rFonts w:ascii="Calibri Light" w:hAnsi="Calibri Light" w:cs="Calibri Light"/>
        </w:rPr>
      </w:pPr>
      <w:r w:rsidRPr="00FE6418">
        <w:rPr>
          <w:rFonts w:ascii="Calibri Light" w:hAnsi="Calibri Light" w:cs="Calibri Light"/>
        </w:rPr>
        <w:t>When you switch the monitor on, a self test is started. You must check that the alarm indicator lights and that you hear a single tone. This indicates that the visible and audible alarm indicators are functioning correctly. For further testing of individual measurement alarms, perform the measurement on yourself or use a simulator. Adjust alarm limits and check that appropriate alarm behavior is observed.</w:t>
      </w:r>
    </w:p>
    <w:p w14:paraId="5A3CE898"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6DB3E948" w14:textId="77777777" w:rsidR="00D70F28" w:rsidRPr="00FE6418" w:rsidRDefault="00D70F28">
      <w:pPr>
        <w:pStyle w:val="BodyText"/>
        <w:spacing w:before="2"/>
        <w:rPr>
          <w:rFonts w:ascii="Calibri Light" w:hAnsi="Calibri Light" w:cs="Calibri Light"/>
          <w:sz w:val="12"/>
        </w:rPr>
      </w:pPr>
    </w:p>
    <w:p w14:paraId="2A0955BC" w14:textId="77777777" w:rsidR="00D70F28" w:rsidRPr="00FE6418" w:rsidRDefault="005A5385">
      <w:pPr>
        <w:pStyle w:val="Heading1"/>
        <w:rPr>
          <w:rFonts w:ascii="Calibri Light" w:hAnsi="Calibri Light" w:cs="Calibri Light"/>
        </w:rPr>
      </w:pPr>
      <w:bookmarkStart w:id="32" w:name="_TOC_250368"/>
      <w:bookmarkEnd w:id="32"/>
      <w:r w:rsidRPr="00FE6418">
        <w:rPr>
          <w:rFonts w:ascii="Calibri Light" w:hAnsi="Calibri Light" w:cs="Calibri Light"/>
        </w:rPr>
        <w:t>Chapter 5 Alarm Information</w:t>
      </w:r>
    </w:p>
    <w:p w14:paraId="432ADA66" w14:textId="77777777" w:rsidR="00D70F28" w:rsidRPr="00FE6418" w:rsidRDefault="00F913D9" w:rsidP="000455DF">
      <w:pPr>
        <w:pStyle w:val="Heading2"/>
        <w:numPr>
          <w:ilvl w:val="1"/>
          <w:numId w:val="203"/>
        </w:numPr>
      </w:pPr>
      <w:r w:rsidRPr="00FE6418">
        <w:rPr>
          <w:noProof/>
        </w:rPr>
        <mc:AlternateContent>
          <mc:Choice Requires="wpg">
            <w:drawing>
              <wp:anchor distT="0" distB="0" distL="114300" distR="114300" simplePos="0" relativeHeight="251551232" behindDoc="0" locked="0" layoutInCell="1" allowOverlap="1" wp14:anchorId="23E3639E" wp14:editId="6C14A43A">
                <wp:simplePos x="0" y="0"/>
                <wp:positionH relativeFrom="page">
                  <wp:posOffset>774065</wp:posOffset>
                </wp:positionH>
                <wp:positionV relativeFrom="paragraph">
                  <wp:posOffset>530225</wp:posOffset>
                </wp:positionV>
                <wp:extent cx="6015355" cy="36830"/>
                <wp:effectExtent l="0" t="0" r="0" b="0"/>
                <wp:wrapNone/>
                <wp:docPr id="1018"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35"/>
                          <a:chExt cx="9473" cy="58"/>
                        </a:xfrm>
                      </wpg:grpSpPr>
                      <wps:wsp>
                        <wps:cNvPr id="1019" name="Line 659"/>
                        <wps:cNvCnPr>
                          <a:cxnSpLocks noChangeShapeType="1"/>
                        </wps:cNvCnPr>
                        <wps:spPr bwMode="auto">
                          <a:xfrm>
                            <a:off x="1219" y="842"/>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20" name="Rectangle 658"/>
                        <wps:cNvSpPr>
                          <a:spLocks noChangeArrowheads="1"/>
                        </wps:cNvSpPr>
                        <wps:spPr bwMode="auto">
                          <a:xfrm>
                            <a:off x="1219" y="863"/>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AA6510" id="Group 657" o:spid="_x0000_s1026" style="position:absolute;margin-left:60.95pt;margin-top:41.75pt;width:473.65pt;height:2.9pt;z-index:251551232;mso-position-horizontal-relative:page" coordorigin="1219,83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">
                <v:line id="Line 659" o:spid="_x0000_s1027" style="position:absolute;visibility:visible;mso-wrap-style:square" from="1219,842" to="10692,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" strokecolor="#f60" strokeweight=".72pt"/>
                <v:rect id="Rectangle 658" o:spid="_x0000_s1028" style="position:absolute;left:1219;top:86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" fillcolor="#f60" stroked="f"/>
                <w10:wrap anchorx="page"/>
              </v:group>
            </w:pict>
          </mc:Fallback>
        </mc:AlternateContent>
      </w:r>
      <w:bookmarkStart w:id="33" w:name="_TOC_250367"/>
      <w:bookmarkEnd w:id="33"/>
      <w:r w:rsidR="005A5385" w:rsidRPr="00FE6418">
        <w:t>Physiological Alarm Information</w:t>
      </w:r>
    </w:p>
    <w:p w14:paraId="5E09515F" w14:textId="77777777" w:rsidR="00D70F28" w:rsidRPr="00FE6418" w:rsidRDefault="00F913D9">
      <w:pPr>
        <w:pStyle w:val="BodyText"/>
        <w:spacing w:before="11"/>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550208" behindDoc="1" locked="0" layoutInCell="1" allowOverlap="1" wp14:anchorId="4C109256" wp14:editId="6EED2580">
                <wp:simplePos x="0" y="0"/>
                <wp:positionH relativeFrom="page">
                  <wp:posOffset>774065</wp:posOffset>
                </wp:positionH>
                <wp:positionV relativeFrom="paragraph">
                  <wp:posOffset>146050</wp:posOffset>
                </wp:positionV>
                <wp:extent cx="6015355" cy="200025"/>
                <wp:effectExtent l="0" t="0" r="0" b="0"/>
                <wp:wrapTopAndBottom/>
                <wp:docPr id="1017"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2D8203C"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109256" id="Text Box 656" o:spid="_x0000_s1059" type="#_x0000_t202" style="position:absolute;margin-left:60.95pt;margin-top:11.5pt;width:473.65pt;height:15.75pt;z-index:-251766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" fillcolor="#e6e6e6" stroked="f">
                <v:textbox inset="0,0,0,0">
                  <w:txbxContent>
                    <w:p w14:paraId="42D8203C"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26838CF2" w14:textId="77777777" w:rsidR="00D70F28" w:rsidRPr="00FE6418" w:rsidRDefault="005A5385">
      <w:pPr>
        <w:pStyle w:val="BodyText"/>
        <w:spacing w:before="100" w:after="122" w:line="271" w:lineRule="auto"/>
        <w:ind w:left="628" w:right="718"/>
        <w:jc w:val="both"/>
        <w:rPr>
          <w:rFonts w:ascii="Calibri Light" w:hAnsi="Calibri Light" w:cs="Calibri Light"/>
        </w:rPr>
      </w:pPr>
      <w:r w:rsidRPr="00FE6418">
        <w:rPr>
          <w:rFonts w:ascii="Calibri Light" w:hAnsi="Calibri Light" w:cs="Calibri Light"/>
        </w:rPr>
        <w:t>During monitoring, the physiological alarms including ASYSTOLE, RESP APNEA, SpO</w:t>
      </w:r>
      <w:r w:rsidRPr="00FE6418">
        <w:rPr>
          <w:rFonts w:ascii="Calibri Light" w:hAnsi="Calibri Light" w:cs="Calibri Light"/>
          <w:vertAlign w:val="subscript"/>
        </w:rPr>
        <w:t>2</w:t>
      </w:r>
      <w:r w:rsidRPr="00FE6418">
        <w:rPr>
          <w:rFonts w:ascii="Calibri Light" w:hAnsi="Calibri Light" w:cs="Calibri Light"/>
        </w:rPr>
        <w:t xml:space="preserve"> No Pulse, CO</w:t>
      </w:r>
      <w:r w:rsidRPr="00FE6418">
        <w:rPr>
          <w:rFonts w:ascii="Calibri Light" w:hAnsi="Calibri Light" w:cs="Calibri Light"/>
          <w:vertAlign w:val="subscript"/>
        </w:rPr>
        <w:t>2</w:t>
      </w:r>
      <w:r w:rsidRPr="00FE6418">
        <w:rPr>
          <w:rFonts w:ascii="Calibri Light" w:hAnsi="Calibri Light" w:cs="Calibri Light"/>
        </w:rPr>
        <w:t xml:space="preserve"> APNEA, AG FiO</w:t>
      </w:r>
      <w:r w:rsidRPr="00FE6418">
        <w:rPr>
          <w:rFonts w:ascii="Calibri Light" w:hAnsi="Calibri Light" w:cs="Calibri Light"/>
          <w:vertAlign w:val="subscript"/>
        </w:rPr>
        <w:t>2</w:t>
      </w:r>
      <w:r w:rsidRPr="00FE6418">
        <w:rPr>
          <w:rFonts w:ascii="Calibri Light" w:hAnsi="Calibri Light" w:cs="Calibri Light"/>
        </w:rPr>
        <w:t xml:space="preserve"> Low, AG APNEA and RM Apnea are preset to be on and cannot be turned off.</w:t>
      </w:r>
    </w:p>
    <w:p w14:paraId="1FC2D4D1"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266CD783" wp14:editId="1AC49703">
                <wp:extent cx="6015355" cy="36830"/>
                <wp:effectExtent l="12700" t="8255" r="10795" b="2540"/>
                <wp:docPr id="1014" name="Group 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15" name="Line 65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16" name="Line 65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78996EA2" id="Group 65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7oMF9I4CAABmBwAADgAAAAAAAAAAAAAAAAAuAgAAZHJzL2Uyb0RvYy54bWxQSwECLQAU&#10;AAYACAAAACEAbv1pd9wAAAADAQAADwAAAAAAAAAAAAAAAADoBAAAZHJzL2Rvd25yZXYueG1sUEsF&#10;BgAAAAAEAAQA8wAAAPEFAAAAAA==&#10;">
                <v:line id="Line 65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" strokecolor="#f60" strokeweight=".72pt"/>
                <v:line id="Line 65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" strokecolor="#f60" strokeweight="1.44pt"/>
                <w10:anchorlock/>
              </v:group>
            </w:pict>
          </mc:Fallback>
        </mc:AlternateContent>
      </w:r>
    </w:p>
    <w:p w14:paraId="106B128C" w14:textId="77777777" w:rsidR="00D70F28" w:rsidRPr="00FE6418" w:rsidRDefault="00D70F28">
      <w:pPr>
        <w:pStyle w:val="BodyText"/>
        <w:rPr>
          <w:rFonts w:ascii="Calibri Light" w:hAnsi="Calibri Light" w:cs="Calibri Light"/>
          <w:sz w:val="20"/>
        </w:rPr>
      </w:pPr>
    </w:p>
    <w:p w14:paraId="76B3364F" w14:textId="77777777" w:rsidR="00D70F28" w:rsidRPr="00FE6418" w:rsidRDefault="00D70F28">
      <w:pPr>
        <w:pStyle w:val="BodyText"/>
        <w:spacing w:before="4"/>
        <w:rPr>
          <w:rFonts w:ascii="Calibri Light" w:hAnsi="Calibri Light" w:cs="Calibri Light"/>
          <w:sz w:val="19"/>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2420"/>
        <w:gridCol w:w="399"/>
        <w:gridCol w:w="185"/>
        <w:gridCol w:w="1309"/>
        <w:gridCol w:w="1247"/>
        <w:gridCol w:w="1969"/>
      </w:tblGrid>
      <w:tr w:rsidR="00D70F28" w:rsidRPr="00FE6418" w14:paraId="255F99FD" w14:textId="77777777">
        <w:trPr>
          <w:trHeight w:val="408"/>
        </w:trPr>
        <w:tc>
          <w:tcPr>
            <w:tcW w:w="2040" w:type="dxa"/>
          </w:tcPr>
          <w:p w14:paraId="54377068" w14:textId="77777777" w:rsidR="00D70F28" w:rsidRPr="00FE6418" w:rsidRDefault="005A5385">
            <w:pPr>
              <w:pStyle w:val="TableParagraph"/>
              <w:spacing w:before="44"/>
              <w:ind w:left="108"/>
              <w:rPr>
                <w:rFonts w:ascii="Calibri Light" w:hAnsi="Calibri Light" w:cs="Calibri Light"/>
                <w:b/>
                <w:sz w:val="24"/>
              </w:rPr>
            </w:pPr>
            <w:r w:rsidRPr="00FE6418">
              <w:rPr>
                <w:rFonts w:ascii="Calibri Light" w:hAnsi="Calibri Light" w:cs="Calibri Light"/>
                <w:b/>
                <w:sz w:val="24"/>
              </w:rPr>
              <w:t>Message</w:t>
            </w:r>
          </w:p>
        </w:tc>
        <w:tc>
          <w:tcPr>
            <w:tcW w:w="5560" w:type="dxa"/>
            <w:gridSpan w:val="5"/>
          </w:tcPr>
          <w:p w14:paraId="6DE01B6C" w14:textId="77777777" w:rsidR="00D70F28" w:rsidRPr="00FE6418" w:rsidRDefault="005A5385">
            <w:pPr>
              <w:pStyle w:val="TableParagraph"/>
              <w:spacing w:before="44"/>
              <w:ind w:left="105"/>
              <w:rPr>
                <w:rFonts w:ascii="Calibri Light" w:hAnsi="Calibri Light" w:cs="Calibri Light"/>
                <w:b/>
                <w:sz w:val="24"/>
              </w:rPr>
            </w:pPr>
            <w:r w:rsidRPr="00FE6418">
              <w:rPr>
                <w:rFonts w:ascii="Calibri Light" w:hAnsi="Calibri Light" w:cs="Calibri Light"/>
                <w:b/>
                <w:sz w:val="24"/>
              </w:rPr>
              <w:t>Cause</w:t>
            </w:r>
          </w:p>
        </w:tc>
        <w:tc>
          <w:tcPr>
            <w:tcW w:w="1969" w:type="dxa"/>
          </w:tcPr>
          <w:p w14:paraId="4988EFAD" w14:textId="77777777" w:rsidR="00D70F28" w:rsidRPr="00FE6418" w:rsidRDefault="005A5385">
            <w:pPr>
              <w:pStyle w:val="TableParagraph"/>
              <w:spacing w:before="44"/>
              <w:ind w:left="105"/>
              <w:rPr>
                <w:rFonts w:ascii="Calibri Light" w:hAnsi="Calibri Light" w:cs="Calibri Light"/>
                <w:b/>
                <w:sz w:val="24"/>
              </w:rPr>
            </w:pPr>
            <w:r w:rsidRPr="00FE6418">
              <w:rPr>
                <w:rFonts w:ascii="Calibri Light" w:hAnsi="Calibri Light" w:cs="Calibri Light"/>
                <w:b/>
                <w:sz w:val="24"/>
              </w:rPr>
              <w:t>Alarm level</w:t>
            </w:r>
          </w:p>
        </w:tc>
      </w:tr>
      <w:tr w:rsidR="00D70F28" w:rsidRPr="00FE6418" w14:paraId="42B9F4DD" w14:textId="77777777">
        <w:trPr>
          <w:trHeight w:val="407"/>
        </w:trPr>
        <w:tc>
          <w:tcPr>
            <w:tcW w:w="2040" w:type="dxa"/>
          </w:tcPr>
          <w:p w14:paraId="5FA34617"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HR High</w:t>
            </w:r>
          </w:p>
        </w:tc>
        <w:tc>
          <w:tcPr>
            <w:tcW w:w="5560" w:type="dxa"/>
            <w:gridSpan w:val="5"/>
          </w:tcPr>
          <w:p w14:paraId="15C4CFA0"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HR measuring value is above the upper alarm limit.</w:t>
            </w:r>
          </w:p>
        </w:tc>
        <w:tc>
          <w:tcPr>
            <w:tcW w:w="1969" w:type="dxa"/>
          </w:tcPr>
          <w:p w14:paraId="3A5DFCD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387D632D" w14:textId="77777777">
        <w:trPr>
          <w:trHeight w:val="407"/>
        </w:trPr>
        <w:tc>
          <w:tcPr>
            <w:tcW w:w="2040" w:type="dxa"/>
          </w:tcPr>
          <w:p w14:paraId="72F38891"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HR Low</w:t>
            </w:r>
          </w:p>
        </w:tc>
        <w:tc>
          <w:tcPr>
            <w:tcW w:w="5560" w:type="dxa"/>
            <w:gridSpan w:val="5"/>
          </w:tcPr>
          <w:p w14:paraId="03CB0B0E"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HR measuring value is below the lower alarm limit.</w:t>
            </w:r>
          </w:p>
        </w:tc>
        <w:tc>
          <w:tcPr>
            <w:tcW w:w="1969" w:type="dxa"/>
          </w:tcPr>
          <w:p w14:paraId="1F73CC9D"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1D1CC525" w14:textId="77777777">
        <w:trPr>
          <w:trHeight w:val="1031"/>
        </w:trPr>
        <w:tc>
          <w:tcPr>
            <w:tcW w:w="2040" w:type="dxa"/>
          </w:tcPr>
          <w:p w14:paraId="3D527B68" w14:textId="77777777" w:rsidR="00D70F28" w:rsidRPr="00FE6418" w:rsidRDefault="00D70F28">
            <w:pPr>
              <w:pStyle w:val="TableParagraph"/>
              <w:spacing w:before="6"/>
              <w:ind w:left="0"/>
              <w:rPr>
                <w:rFonts w:ascii="Calibri Light" w:hAnsi="Calibri Light" w:cs="Calibri Light"/>
                <w:sz w:val="30"/>
              </w:rPr>
            </w:pPr>
          </w:p>
          <w:p w14:paraId="20551841"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ST-X High</w:t>
            </w:r>
          </w:p>
        </w:tc>
        <w:tc>
          <w:tcPr>
            <w:tcW w:w="5560" w:type="dxa"/>
            <w:gridSpan w:val="5"/>
          </w:tcPr>
          <w:p w14:paraId="7B90366C" w14:textId="77777777" w:rsidR="00D70F28" w:rsidRPr="00FE6418" w:rsidRDefault="005A5385">
            <w:pPr>
              <w:pStyle w:val="TableParagraph"/>
              <w:spacing w:before="39" w:line="271" w:lineRule="auto"/>
              <w:ind w:left="105" w:right="101"/>
              <w:jc w:val="both"/>
              <w:rPr>
                <w:rFonts w:ascii="Calibri Light" w:hAnsi="Calibri Light" w:cs="Calibri Light"/>
                <w:sz w:val="24"/>
              </w:rPr>
            </w:pPr>
            <w:r w:rsidRPr="00FE6418">
              <w:rPr>
                <w:rFonts w:ascii="Calibri Light" w:hAnsi="Calibri Light" w:cs="Calibri Light"/>
                <w:sz w:val="24"/>
              </w:rPr>
              <w:t xml:space="preserve">ST measuring value is above the upper alarm limit. (X stands for </w:t>
            </w:r>
            <w:r w:rsidRPr="00FE6418">
              <w:rPr>
                <w:rFonts w:ascii="Calibri Light" w:hAnsi="Calibri Light" w:cs="Calibri Light"/>
                <w:spacing w:val="-3"/>
                <w:sz w:val="24"/>
              </w:rPr>
              <w:t xml:space="preserve">I, </w:t>
            </w:r>
            <w:r w:rsidRPr="00FE6418">
              <w:rPr>
                <w:rFonts w:ascii="Calibri Light" w:hAnsi="Calibri Light" w:cs="Calibri Light"/>
                <w:sz w:val="24"/>
              </w:rPr>
              <w:t>II, III, aVR, aVL, aVF, V, V1, V2, V3, V4, V5 or</w:t>
            </w:r>
            <w:r w:rsidRPr="00FE6418">
              <w:rPr>
                <w:rFonts w:ascii="Calibri Light" w:hAnsi="Calibri Light" w:cs="Calibri Light"/>
                <w:spacing w:val="-1"/>
                <w:sz w:val="24"/>
              </w:rPr>
              <w:t xml:space="preserve"> </w:t>
            </w:r>
            <w:r w:rsidRPr="00FE6418">
              <w:rPr>
                <w:rFonts w:ascii="Calibri Light" w:hAnsi="Calibri Light" w:cs="Calibri Light"/>
                <w:sz w:val="24"/>
              </w:rPr>
              <w:t>V6)</w:t>
            </w:r>
          </w:p>
        </w:tc>
        <w:tc>
          <w:tcPr>
            <w:tcW w:w="1969" w:type="dxa"/>
          </w:tcPr>
          <w:p w14:paraId="6684D201" w14:textId="77777777" w:rsidR="00D70F28" w:rsidRPr="00FE6418" w:rsidRDefault="00D70F28">
            <w:pPr>
              <w:pStyle w:val="TableParagraph"/>
              <w:spacing w:before="6"/>
              <w:ind w:left="0"/>
              <w:rPr>
                <w:rFonts w:ascii="Calibri Light" w:hAnsi="Calibri Light" w:cs="Calibri Light"/>
                <w:sz w:val="30"/>
              </w:rPr>
            </w:pPr>
          </w:p>
          <w:p w14:paraId="10796B79"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3EF93988" w14:textId="77777777">
        <w:trPr>
          <w:trHeight w:val="1031"/>
        </w:trPr>
        <w:tc>
          <w:tcPr>
            <w:tcW w:w="2040" w:type="dxa"/>
          </w:tcPr>
          <w:p w14:paraId="73C3DB27" w14:textId="77777777" w:rsidR="00D70F28" w:rsidRPr="00FE6418" w:rsidRDefault="00D70F28">
            <w:pPr>
              <w:pStyle w:val="TableParagraph"/>
              <w:spacing w:before="6"/>
              <w:ind w:left="0"/>
              <w:rPr>
                <w:rFonts w:ascii="Calibri Light" w:hAnsi="Calibri Light" w:cs="Calibri Light"/>
                <w:sz w:val="30"/>
              </w:rPr>
            </w:pPr>
          </w:p>
          <w:p w14:paraId="3BBB68A5"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ST-X Low</w:t>
            </w:r>
          </w:p>
        </w:tc>
        <w:tc>
          <w:tcPr>
            <w:tcW w:w="5560" w:type="dxa"/>
            <w:gridSpan w:val="5"/>
          </w:tcPr>
          <w:p w14:paraId="1FAA56FD" w14:textId="77777777" w:rsidR="00D70F28" w:rsidRPr="00FE6418" w:rsidRDefault="005A5385">
            <w:pPr>
              <w:pStyle w:val="TableParagraph"/>
              <w:spacing w:before="39" w:line="271" w:lineRule="auto"/>
              <w:ind w:left="105" w:right="95"/>
              <w:jc w:val="both"/>
              <w:rPr>
                <w:rFonts w:ascii="Calibri Light" w:hAnsi="Calibri Light" w:cs="Calibri Light"/>
                <w:sz w:val="24"/>
              </w:rPr>
            </w:pPr>
            <w:r w:rsidRPr="00FE6418">
              <w:rPr>
                <w:rFonts w:ascii="Calibri Light" w:hAnsi="Calibri Light" w:cs="Calibri Light"/>
                <w:sz w:val="24"/>
              </w:rPr>
              <w:t xml:space="preserve">ST measuring value is below the lower alarm limit.(X stands for </w:t>
            </w:r>
            <w:r w:rsidRPr="00FE6418">
              <w:rPr>
                <w:rFonts w:ascii="Calibri Light" w:hAnsi="Calibri Light" w:cs="Calibri Light"/>
                <w:spacing w:val="-3"/>
                <w:sz w:val="24"/>
              </w:rPr>
              <w:t xml:space="preserve">I, </w:t>
            </w:r>
            <w:r w:rsidRPr="00FE6418">
              <w:rPr>
                <w:rFonts w:ascii="Calibri Light" w:hAnsi="Calibri Light" w:cs="Calibri Light"/>
                <w:sz w:val="24"/>
              </w:rPr>
              <w:t>II, III, aVR, aVL, aVF, V, V1, V2, V3, V4, V5 or</w:t>
            </w:r>
            <w:r w:rsidRPr="00FE6418">
              <w:rPr>
                <w:rFonts w:ascii="Calibri Light" w:hAnsi="Calibri Light" w:cs="Calibri Light"/>
                <w:spacing w:val="-1"/>
                <w:sz w:val="24"/>
              </w:rPr>
              <w:t xml:space="preserve"> </w:t>
            </w:r>
            <w:r w:rsidRPr="00FE6418">
              <w:rPr>
                <w:rFonts w:ascii="Calibri Light" w:hAnsi="Calibri Light" w:cs="Calibri Light"/>
                <w:sz w:val="24"/>
              </w:rPr>
              <w:t>V6)</w:t>
            </w:r>
          </w:p>
        </w:tc>
        <w:tc>
          <w:tcPr>
            <w:tcW w:w="1969" w:type="dxa"/>
          </w:tcPr>
          <w:p w14:paraId="64D7E19A" w14:textId="77777777" w:rsidR="00D70F28" w:rsidRPr="00FE6418" w:rsidRDefault="00D70F28">
            <w:pPr>
              <w:pStyle w:val="TableParagraph"/>
              <w:spacing w:before="6"/>
              <w:ind w:left="0"/>
              <w:rPr>
                <w:rFonts w:ascii="Calibri Light" w:hAnsi="Calibri Light" w:cs="Calibri Light"/>
                <w:sz w:val="30"/>
              </w:rPr>
            </w:pPr>
          </w:p>
          <w:p w14:paraId="48F6CBE7"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2D56F17A" w14:textId="77777777">
        <w:trPr>
          <w:trHeight w:val="408"/>
        </w:trPr>
        <w:tc>
          <w:tcPr>
            <w:tcW w:w="2040" w:type="dxa"/>
          </w:tcPr>
          <w:p w14:paraId="7A20DD5C"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PVCs High</w:t>
            </w:r>
          </w:p>
        </w:tc>
        <w:tc>
          <w:tcPr>
            <w:tcW w:w="5560" w:type="dxa"/>
            <w:gridSpan w:val="5"/>
          </w:tcPr>
          <w:p w14:paraId="59D9132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PVCs measuring value is above the upper alarm limit.</w:t>
            </w:r>
          </w:p>
        </w:tc>
        <w:tc>
          <w:tcPr>
            <w:tcW w:w="1969" w:type="dxa"/>
          </w:tcPr>
          <w:p w14:paraId="77C0750A"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734400E9" w14:textId="77777777">
        <w:trPr>
          <w:trHeight w:val="407"/>
        </w:trPr>
        <w:tc>
          <w:tcPr>
            <w:tcW w:w="2040" w:type="dxa"/>
          </w:tcPr>
          <w:p w14:paraId="7B7A9E13"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ASYSTOLE</w:t>
            </w:r>
          </w:p>
        </w:tc>
        <w:tc>
          <w:tcPr>
            <w:tcW w:w="5560" w:type="dxa"/>
            <w:gridSpan w:val="5"/>
          </w:tcPr>
          <w:p w14:paraId="2A0F270E"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No QRS is detected for 4 consecutive seconds</w:t>
            </w:r>
          </w:p>
        </w:tc>
        <w:tc>
          <w:tcPr>
            <w:tcW w:w="1969" w:type="dxa"/>
          </w:tcPr>
          <w:p w14:paraId="225A0A25"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High</w:t>
            </w:r>
          </w:p>
        </w:tc>
      </w:tr>
      <w:tr w:rsidR="00D70F28" w:rsidRPr="00FE6418" w14:paraId="04874885" w14:textId="77777777">
        <w:trPr>
          <w:trHeight w:val="1029"/>
        </w:trPr>
        <w:tc>
          <w:tcPr>
            <w:tcW w:w="2040" w:type="dxa"/>
          </w:tcPr>
          <w:p w14:paraId="12E3D1D3" w14:textId="77777777" w:rsidR="00D70F28" w:rsidRPr="00FE6418" w:rsidRDefault="00D70F28">
            <w:pPr>
              <w:pStyle w:val="TableParagraph"/>
              <w:spacing w:before="6"/>
              <w:ind w:left="0"/>
              <w:rPr>
                <w:rFonts w:ascii="Calibri Light" w:hAnsi="Calibri Light" w:cs="Calibri Light"/>
                <w:sz w:val="30"/>
              </w:rPr>
            </w:pPr>
          </w:p>
          <w:p w14:paraId="48F543C6"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VFIB/VTAC</w:t>
            </w:r>
          </w:p>
        </w:tc>
        <w:tc>
          <w:tcPr>
            <w:tcW w:w="5560" w:type="dxa"/>
            <w:gridSpan w:val="5"/>
          </w:tcPr>
          <w:p w14:paraId="0435DEA5" w14:textId="77777777" w:rsidR="00D70F28" w:rsidRPr="00FE6418" w:rsidRDefault="005A5385">
            <w:pPr>
              <w:pStyle w:val="TableParagraph"/>
              <w:spacing w:before="39" w:line="271" w:lineRule="auto"/>
              <w:ind w:left="105" w:right="101"/>
              <w:jc w:val="both"/>
              <w:rPr>
                <w:rFonts w:ascii="Calibri Light" w:hAnsi="Calibri Light" w:cs="Calibri Light"/>
                <w:sz w:val="24"/>
              </w:rPr>
            </w:pPr>
            <w:r w:rsidRPr="00FE6418">
              <w:rPr>
                <w:rFonts w:ascii="Calibri Light" w:hAnsi="Calibri Light" w:cs="Calibri Light"/>
                <w:sz w:val="24"/>
              </w:rPr>
              <w:t>4 consecutive seconds' fibrillation wave occurs, or each RR interval for 5 consecutive ventricular beats is less than 600 ms.</w:t>
            </w:r>
          </w:p>
        </w:tc>
        <w:tc>
          <w:tcPr>
            <w:tcW w:w="1969" w:type="dxa"/>
          </w:tcPr>
          <w:p w14:paraId="21AB2002" w14:textId="77777777" w:rsidR="00D70F28" w:rsidRPr="00FE6418" w:rsidRDefault="00D70F28">
            <w:pPr>
              <w:pStyle w:val="TableParagraph"/>
              <w:spacing w:before="6"/>
              <w:ind w:left="0"/>
              <w:rPr>
                <w:rFonts w:ascii="Calibri Light" w:hAnsi="Calibri Light" w:cs="Calibri Light"/>
                <w:sz w:val="30"/>
              </w:rPr>
            </w:pPr>
          </w:p>
          <w:p w14:paraId="3CF7ABD1"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High</w:t>
            </w:r>
          </w:p>
        </w:tc>
      </w:tr>
      <w:tr w:rsidR="00D70F28" w:rsidRPr="00FE6418" w14:paraId="1583F7CC" w14:textId="77777777">
        <w:trPr>
          <w:trHeight w:val="407"/>
        </w:trPr>
        <w:tc>
          <w:tcPr>
            <w:tcW w:w="2040" w:type="dxa"/>
          </w:tcPr>
          <w:p w14:paraId="54F5D6C1"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VT&gt;2</w:t>
            </w:r>
          </w:p>
        </w:tc>
        <w:tc>
          <w:tcPr>
            <w:tcW w:w="5560" w:type="dxa"/>
            <w:gridSpan w:val="5"/>
          </w:tcPr>
          <w:p w14:paraId="763C8C0B"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3</w:t>
            </w:r>
            <w:r w:rsidRPr="00FE6418">
              <w:rPr>
                <w:rFonts w:ascii="Calibri Light" w:hAnsi="Calibri Light" w:cs="Calibri Light"/>
                <w:sz w:val="24"/>
                <w:u w:val="single"/>
              </w:rPr>
              <w:t>&lt;</w:t>
            </w:r>
            <w:r w:rsidRPr="00FE6418">
              <w:rPr>
                <w:rFonts w:ascii="Calibri Light" w:hAnsi="Calibri Light" w:cs="Calibri Light"/>
                <w:sz w:val="24"/>
              </w:rPr>
              <w:t xml:space="preserve"> the number of consecutive PVCs &lt; 5</w:t>
            </w:r>
          </w:p>
        </w:tc>
        <w:tc>
          <w:tcPr>
            <w:tcW w:w="1969" w:type="dxa"/>
          </w:tcPr>
          <w:p w14:paraId="0BD56B59"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5AB9017D" w14:textId="77777777">
        <w:trPr>
          <w:trHeight w:val="407"/>
        </w:trPr>
        <w:tc>
          <w:tcPr>
            <w:tcW w:w="2040" w:type="dxa"/>
          </w:tcPr>
          <w:p w14:paraId="02C60503"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COUPLET</w:t>
            </w:r>
          </w:p>
        </w:tc>
        <w:tc>
          <w:tcPr>
            <w:tcW w:w="5560" w:type="dxa"/>
            <w:gridSpan w:val="5"/>
          </w:tcPr>
          <w:p w14:paraId="01BAE48A"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2 consecutive PVCs</w:t>
            </w:r>
          </w:p>
        </w:tc>
        <w:tc>
          <w:tcPr>
            <w:tcW w:w="1969" w:type="dxa"/>
          </w:tcPr>
          <w:p w14:paraId="79DE2832"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1501D9D3" w14:textId="77777777">
        <w:trPr>
          <w:trHeight w:val="1032"/>
        </w:trPr>
        <w:tc>
          <w:tcPr>
            <w:tcW w:w="2040" w:type="dxa"/>
          </w:tcPr>
          <w:p w14:paraId="067B1060" w14:textId="77777777" w:rsidR="00D70F28" w:rsidRPr="00FE6418" w:rsidRDefault="00D70F28">
            <w:pPr>
              <w:pStyle w:val="TableParagraph"/>
              <w:spacing w:before="6"/>
              <w:ind w:left="0"/>
              <w:rPr>
                <w:rFonts w:ascii="Calibri Light" w:hAnsi="Calibri Light" w:cs="Calibri Light"/>
                <w:sz w:val="30"/>
              </w:rPr>
            </w:pPr>
          </w:p>
          <w:p w14:paraId="3A2FDEEF"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BIGEMINY</w:t>
            </w:r>
          </w:p>
        </w:tc>
        <w:tc>
          <w:tcPr>
            <w:tcW w:w="2420" w:type="dxa"/>
            <w:tcBorders>
              <w:right w:val="nil"/>
            </w:tcBorders>
          </w:tcPr>
          <w:p w14:paraId="5988492B" w14:textId="77777777" w:rsidR="00D70F28" w:rsidRPr="00FE6418" w:rsidRDefault="005A5385">
            <w:pPr>
              <w:pStyle w:val="TableParagraph"/>
              <w:spacing w:before="42" w:line="271" w:lineRule="auto"/>
              <w:ind w:left="105" w:right="70"/>
              <w:jc w:val="both"/>
              <w:rPr>
                <w:rFonts w:ascii="Calibri Light" w:hAnsi="Calibri Light" w:cs="Calibri Light"/>
                <w:sz w:val="24"/>
              </w:rPr>
            </w:pPr>
            <w:r w:rsidRPr="00FE6418">
              <w:rPr>
                <w:rFonts w:ascii="Calibri Light" w:hAnsi="Calibri Light" w:cs="Calibri Light"/>
                <w:sz w:val="24"/>
              </w:rPr>
              <w:t>A dominant rhythm supraventricular beat, detected.</w:t>
            </w:r>
          </w:p>
        </w:tc>
        <w:tc>
          <w:tcPr>
            <w:tcW w:w="399" w:type="dxa"/>
            <w:tcBorders>
              <w:left w:val="nil"/>
              <w:right w:val="nil"/>
            </w:tcBorders>
          </w:tcPr>
          <w:p w14:paraId="5C6BE85C" w14:textId="77777777" w:rsidR="00D70F28" w:rsidRPr="00FE6418" w:rsidRDefault="005A5385">
            <w:pPr>
              <w:pStyle w:val="TableParagraph"/>
              <w:spacing w:before="42" w:line="268" w:lineRule="auto"/>
              <w:ind w:left="82" w:right="14" w:firstLine="83"/>
              <w:rPr>
                <w:rFonts w:ascii="Calibri Light" w:hAnsi="Calibri Light" w:cs="Calibri Light"/>
                <w:sz w:val="24"/>
              </w:rPr>
            </w:pPr>
            <w:r w:rsidRPr="00FE6418">
              <w:rPr>
                <w:rFonts w:ascii="Calibri Light" w:hAnsi="Calibri Light" w:cs="Calibri Light"/>
                <w:sz w:val="24"/>
              </w:rPr>
              <w:t>of V</w:t>
            </w:r>
          </w:p>
        </w:tc>
        <w:tc>
          <w:tcPr>
            <w:tcW w:w="185" w:type="dxa"/>
            <w:tcBorders>
              <w:left w:val="nil"/>
              <w:right w:val="nil"/>
            </w:tcBorders>
          </w:tcPr>
          <w:p w14:paraId="32BE0749" w14:textId="77777777" w:rsidR="00D70F28" w:rsidRPr="00FE6418" w:rsidRDefault="00D70F28">
            <w:pPr>
              <w:pStyle w:val="TableParagraph"/>
              <w:spacing w:before="6"/>
              <w:ind w:left="0"/>
              <w:rPr>
                <w:rFonts w:ascii="Calibri Light" w:hAnsi="Calibri Light" w:cs="Calibri Light"/>
                <w:sz w:val="30"/>
              </w:rPr>
            </w:pPr>
          </w:p>
          <w:p w14:paraId="3F2A4AA5" w14:textId="77777777" w:rsidR="00D70F28" w:rsidRPr="00FE6418" w:rsidRDefault="005A5385">
            <w:pPr>
              <w:pStyle w:val="TableParagraph"/>
              <w:ind w:left="43"/>
              <w:rPr>
                <w:rFonts w:ascii="Calibri Light" w:hAnsi="Calibri Light" w:cs="Calibri Light"/>
                <w:sz w:val="24"/>
              </w:rPr>
            </w:pPr>
            <w:r w:rsidRPr="00FE6418">
              <w:rPr>
                <w:rFonts w:ascii="Calibri Light" w:hAnsi="Calibri Light" w:cs="Calibri Light"/>
                <w:sz w:val="24"/>
              </w:rPr>
              <w:t>=</w:t>
            </w:r>
          </w:p>
        </w:tc>
        <w:tc>
          <w:tcPr>
            <w:tcW w:w="1309" w:type="dxa"/>
            <w:tcBorders>
              <w:left w:val="nil"/>
              <w:right w:val="nil"/>
            </w:tcBorders>
          </w:tcPr>
          <w:p w14:paraId="547E6E96" w14:textId="77777777" w:rsidR="00D70F28" w:rsidRPr="00FE6418" w:rsidRDefault="005A5385">
            <w:pPr>
              <w:pStyle w:val="TableParagraph"/>
              <w:tabs>
                <w:tab w:val="left" w:pos="483"/>
                <w:tab w:val="left" w:pos="951"/>
              </w:tabs>
              <w:spacing w:before="42"/>
              <w:ind w:left="16"/>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rPr>
              <w:tab/>
              <w:t>V,</w:t>
            </w:r>
            <w:r w:rsidRPr="00FE6418">
              <w:rPr>
                <w:rFonts w:ascii="Calibri Light" w:hAnsi="Calibri Light" w:cs="Calibri Light"/>
                <w:sz w:val="24"/>
              </w:rPr>
              <w:tab/>
              <w:t>N,</w:t>
            </w:r>
          </w:p>
          <w:p w14:paraId="116557BF" w14:textId="77777777" w:rsidR="00D70F28" w:rsidRPr="00FE6418" w:rsidRDefault="005A5385">
            <w:pPr>
              <w:pStyle w:val="TableParagraph"/>
              <w:spacing w:before="33"/>
              <w:ind w:left="179"/>
              <w:rPr>
                <w:rFonts w:ascii="Calibri Light" w:hAnsi="Calibri Light" w:cs="Calibri Light"/>
                <w:sz w:val="24"/>
              </w:rPr>
            </w:pPr>
            <w:r w:rsidRPr="00FE6418">
              <w:rPr>
                <w:rFonts w:ascii="Calibri Light" w:hAnsi="Calibri Light" w:cs="Calibri Light"/>
                <w:sz w:val="24"/>
              </w:rPr>
              <w:t>ventricular</w:t>
            </w:r>
          </w:p>
        </w:tc>
        <w:tc>
          <w:tcPr>
            <w:tcW w:w="1247" w:type="dxa"/>
            <w:tcBorders>
              <w:left w:val="nil"/>
            </w:tcBorders>
          </w:tcPr>
          <w:p w14:paraId="77E3F966" w14:textId="77777777" w:rsidR="00D70F28" w:rsidRPr="00FE6418" w:rsidRDefault="005A5385">
            <w:pPr>
              <w:pStyle w:val="TableParagraph"/>
              <w:tabs>
                <w:tab w:val="left" w:pos="515"/>
                <w:tab w:val="left" w:pos="1002"/>
              </w:tabs>
              <w:spacing w:before="42"/>
              <w:ind w:left="110"/>
              <w:rPr>
                <w:rFonts w:ascii="Calibri Light" w:hAnsi="Calibri Light" w:cs="Calibri Light"/>
                <w:sz w:val="24"/>
              </w:rPr>
            </w:pPr>
            <w:r w:rsidRPr="00FE6418">
              <w:rPr>
                <w:rFonts w:ascii="Calibri Light" w:hAnsi="Calibri Light" w:cs="Calibri Light"/>
                <w:sz w:val="24"/>
              </w:rPr>
              <w:t>V</w:t>
            </w:r>
            <w:r w:rsidRPr="00FE6418">
              <w:rPr>
                <w:rFonts w:ascii="Calibri Light" w:hAnsi="Calibri Light" w:cs="Calibri Light"/>
                <w:sz w:val="24"/>
              </w:rPr>
              <w:tab/>
              <w:t>(N</w:t>
            </w:r>
            <w:r w:rsidRPr="00FE6418">
              <w:rPr>
                <w:rFonts w:ascii="Calibri Light" w:hAnsi="Calibri Light" w:cs="Calibri Light"/>
                <w:sz w:val="24"/>
              </w:rPr>
              <w:tab/>
              <w:t>=</w:t>
            </w:r>
          </w:p>
          <w:p w14:paraId="7FE3B50A" w14:textId="77777777" w:rsidR="00D70F28" w:rsidRPr="00FE6418" w:rsidRDefault="005A5385">
            <w:pPr>
              <w:pStyle w:val="TableParagraph"/>
              <w:spacing w:before="33"/>
              <w:ind w:left="99"/>
              <w:rPr>
                <w:rFonts w:ascii="Calibri Light" w:hAnsi="Calibri Light" w:cs="Calibri Light"/>
                <w:sz w:val="24"/>
              </w:rPr>
            </w:pPr>
            <w:r w:rsidRPr="00FE6418">
              <w:rPr>
                <w:rFonts w:ascii="Calibri Light" w:hAnsi="Calibri Light" w:cs="Calibri Light"/>
                <w:sz w:val="24"/>
              </w:rPr>
              <w:t xml:space="preserve">beat)  </w:t>
            </w:r>
            <w:r w:rsidRPr="00FE6418">
              <w:rPr>
                <w:rFonts w:ascii="Calibri Light" w:hAnsi="Calibri Light" w:cs="Calibri Light"/>
                <w:spacing w:val="3"/>
                <w:sz w:val="24"/>
              </w:rPr>
              <w:t xml:space="preserve"> </w:t>
            </w:r>
            <w:r w:rsidRPr="00FE6418">
              <w:rPr>
                <w:rFonts w:ascii="Calibri Light" w:hAnsi="Calibri Light" w:cs="Calibri Light"/>
                <w:sz w:val="24"/>
              </w:rPr>
              <w:t>was</w:t>
            </w:r>
          </w:p>
        </w:tc>
        <w:tc>
          <w:tcPr>
            <w:tcW w:w="1969" w:type="dxa"/>
          </w:tcPr>
          <w:p w14:paraId="5DA52B8E" w14:textId="77777777" w:rsidR="00D70F28" w:rsidRPr="00FE6418" w:rsidRDefault="00D70F28">
            <w:pPr>
              <w:pStyle w:val="TableParagraph"/>
              <w:spacing w:before="6"/>
              <w:ind w:left="0"/>
              <w:rPr>
                <w:rFonts w:ascii="Calibri Light" w:hAnsi="Calibri Light" w:cs="Calibri Light"/>
                <w:sz w:val="30"/>
              </w:rPr>
            </w:pPr>
          </w:p>
          <w:p w14:paraId="2484C838"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0A336B31" w14:textId="77777777">
        <w:trPr>
          <w:trHeight w:val="407"/>
        </w:trPr>
        <w:tc>
          <w:tcPr>
            <w:tcW w:w="2040" w:type="dxa"/>
          </w:tcPr>
          <w:p w14:paraId="030E2017"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TRIGEMINY</w:t>
            </w:r>
          </w:p>
        </w:tc>
        <w:tc>
          <w:tcPr>
            <w:tcW w:w="5560" w:type="dxa"/>
            <w:gridSpan w:val="5"/>
          </w:tcPr>
          <w:p w14:paraId="4FF1BAD1"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A dominant rhythm of N, N, V, N, N,V</w:t>
            </w:r>
          </w:p>
        </w:tc>
        <w:tc>
          <w:tcPr>
            <w:tcW w:w="1969" w:type="dxa"/>
          </w:tcPr>
          <w:p w14:paraId="0798C111"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5C605923" w14:textId="77777777">
        <w:trPr>
          <w:trHeight w:val="1694"/>
        </w:trPr>
        <w:tc>
          <w:tcPr>
            <w:tcW w:w="2040" w:type="dxa"/>
          </w:tcPr>
          <w:p w14:paraId="71A3EB3F" w14:textId="77777777" w:rsidR="00D70F28" w:rsidRPr="00FE6418" w:rsidRDefault="00D70F28">
            <w:pPr>
              <w:pStyle w:val="TableParagraph"/>
              <w:ind w:left="0"/>
              <w:rPr>
                <w:rFonts w:ascii="Calibri Light" w:hAnsi="Calibri Light" w:cs="Calibri Light"/>
                <w:sz w:val="26"/>
              </w:rPr>
            </w:pPr>
          </w:p>
          <w:p w14:paraId="3884D5C9" w14:textId="77777777" w:rsidR="00D70F28" w:rsidRPr="00FE6418" w:rsidRDefault="00D70F28">
            <w:pPr>
              <w:pStyle w:val="TableParagraph"/>
              <w:spacing w:before="4"/>
              <w:ind w:left="0"/>
              <w:rPr>
                <w:rFonts w:ascii="Calibri Light" w:hAnsi="Calibri Light" w:cs="Calibri Light"/>
                <w:sz w:val="33"/>
              </w:rPr>
            </w:pPr>
          </w:p>
          <w:p w14:paraId="5B0A4A46"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R ON T</w:t>
            </w:r>
          </w:p>
        </w:tc>
        <w:tc>
          <w:tcPr>
            <w:tcW w:w="5560" w:type="dxa"/>
            <w:gridSpan w:val="5"/>
          </w:tcPr>
          <w:p w14:paraId="34D0397F" w14:textId="77777777" w:rsidR="00D70F28" w:rsidRPr="00FE6418" w:rsidRDefault="005A5385">
            <w:pPr>
              <w:pStyle w:val="TableParagraph"/>
              <w:spacing w:before="39" w:line="271" w:lineRule="auto"/>
              <w:ind w:left="105" w:right="101"/>
              <w:jc w:val="both"/>
              <w:rPr>
                <w:rFonts w:ascii="Calibri Light" w:hAnsi="Calibri Light" w:cs="Calibri Light"/>
                <w:sz w:val="24"/>
              </w:rPr>
            </w:pPr>
            <w:r w:rsidRPr="00FE6418">
              <w:rPr>
                <w:rFonts w:ascii="Calibri Light" w:hAnsi="Calibri Light" w:cs="Calibri Light"/>
                <w:sz w:val="24"/>
              </w:rPr>
              <w:t>A type of single PVC under the condition that HR&lt;100</w:t>
            </w:r>
            <w:r w:rsidRPr="00FE6418">
              <w:rPr>
                <w:rFonts w:ascii="Calibri Light" w:eastAsia="SimSun" w:hAnsi="Calibri Light" w:cs="Calibri Light"/>
                <w:sz w:val="24"/>
              </w:rPr>
              <w:t>，</w:t>
            </w:r>
            <w:r w:rsidRPr="00FE6418">
              <w:rPr>
                <w:rFonts w:ascii="Calibri Light" w:hAnsi="Calibri Light" w:cs="Calibri Light"/>
                <w:sz w:val="24"/>
              </w:rPr>
              <w:t>R-R interval is less than 1/3 the average interval, followed by a compensating pause of 1.25X the average R-R interval (the next R wave advances onto the previous T wave).</w:t>
            </w:r>
          </w:p>
        </w:tc>
        <w:tc>
          <w:tcPr>
            <w:tcW w:w="1969" w:type="dxa"/>
          </w:tcPr>
          <w:p w14:paraId="333A7D5A" w14:textId="77777777" w:rsidR="00D70F28" w:rsidRPr="00FE6418" w:rsidRDefault="00D70F28">
            <w:pPr>
              <w:pStyle w:val="TableParagraph"/>
              <w:ind w:left="0"/>
              <w:rPr>
                <w:rFonts w:ascii="Calibri Light" w:hAnsi="Calibri Light" w:cs="Calibri Light"/>
                <w:sz w:val="26"/>
              </w:rPr>
            </w:pPr>
          </w:p>
          <w:p w14:paraId="65E7B2B8" w14:textId="77777777" w:rsidR="00D70F28" w:rsidRPr="00FE6418" w:rsidRDefault="00D70F28">
            <w:pPr>
              <w:pStyle w:val="TableParagraph"/>
              <w:spacing w:before="4"/>
              <w:ind w:left="0"/>
              <w:rPr>
                <w:rFonts w:ascii="Calibri Light" w:hAnsi="Calibri Light" w:cs="Calibri Light"/>
                <w:sz w:val="33"/>
              </w:rPr>
            </w:pPr>
          </w:p>
          <w:p w14:paraId="04C0328F"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User-selectable</w:t>
            </w:r>
          </w:p>
        </w:tc>
      </w:tr>
      <w:tr w:rsidR="00D70F28" w:rsidRPr="00FE6418" w14:paraId="6264B236" w14:textId="77777777">
        <w:trPr>
          <w:trHeight w:val="407"/>
        </w:trPr>
        <w:tc>
          <w:tcPr>
            <w:tcW w:w="2040" w:type="dxa"/>
          </w:tcPr>
          <w:p w14:paraId="77486E9A"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PVC</w:t>
            </w:r>
          </w:p>
        </w:tc>
        <w:tc>
          <w:tcPr>
            <w:tcW w:w="5560" w:type="dxa"/>
            <w:gridSpan w:val="5"/>
          </w:tcPr>
          <w:p w14:paraId="30C7F073"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Single PVC detected in normal heartbeats.</w:t>
            </w:r>
          </w:p>
        </w:tc>
        <w:tc>
          <w:tcPr>
            <w:tcW w:w="1969" w:type="dxa"/>
          </w:tcPr>
          <w:p w14:paraId="016031D7"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User-selectable</w:t>
            </w:r>
          </w:p>
        </w:tc>
      </w:tr>
    </w:tbl>
    <w:p w14:paraId="4C15A8CB" w14:textId="77777777" w:rsidR="00D70F28" w:rsidRPr="00FE6418" w:rsidRDefault="00D70F28">
      <w:pPr>
        <w:rPr>
          <w:rFonts w:ascii="Calibri Light" w:hAnsi="Calibri Light" w:cs="Calibri Light"/>
          <w:sz w:val="24"/>
        </w:rPr>
        <w:sectPr w:rsidR="00D70F28" w:rsidRPr="00FE6418">
          <w:headerReference w:type="default" r:id="rId128"/>
          <w:footerReference w:type="default" r:id="rId129"/>
          <w:pgSz w:w="11910" w:h="16850"/>
          <w:pgMar w:top="1180" w:right="520" w:bottom="960" w:left="620" w:header="910" w:footer="775" w:gutter="0"/>
          <w:pgNumType w:start="42"/>
          <w:cols w:space="720"/>
        </w:sectPr>
      </w:pPr>
    </w:p>
    <w:p w14:paraId="75F95D9E" w14:textId="77777777" w:rsidR="00D70F28" w:rsidRPr="00FE6418"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D70F28" w:rsidRPr="00FE6418" w14:paraId="574AE8FE" w14:textId="77777777">
        <w:trPr>
          <w:trHeight w:val="407"/>
        </w:trPr>
        <w:tc>
          <w:tcPr>
            <w:tcW w:w="2040" w:type="dxa"/>
          </w:tcPr>
          <w:p w14:paraId="7A89697C"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Message</w:t>
            </w:r>
          </w:p>
        </w:tc>
        <w:tc>
          <w:tcPr>
            <w:tcW w:w="5559" w:type="dxa"/>
          </w:tcPr>
          <w:p w14:paraId="04A0BA41" w14:textId="77777777" w:rsidR="00D70F28" w:rsidRPr="00FE6418" w:rsidRDefault="005A5385">
            <w:pPr>
              <w:pStyle w:val="TableParagraph"/>
              <w:spacing w:before="45"/>
              <w:ind w:left="105"/>
              <w:rPr>
                <w:rFonts w:ascii="Calibri Light" w:hAnsi="Calibri Light" w:cs="Calibri Light"/>
                <w:b/>
                <w:sz w:val="24"/>
              </w:rPr>
            </w:pPr>
            <w:r w:rsidRPr="00FE6418">
              <w:rPr>
                <w:rFonts w:ascii="Calibri Light" w:hAnsi="Calibri Light" w:cs="Calibri Light"/>
                <w:b/>
                <w:sz w:val="24"/>
              </w:rPr>
              <w:t>Cause</w:t>
            </w:r>
          </w:p>
        </w:tc>
        <w:tc>
          <w:tcPr>
            <w:tcW w:w="1968" w:type="dxa"/>
          </w:tcPr>
          <w:p w14:paraId="2515FB00" w14:textId="77777777" w:rsidR="00D70F28" w:rsidRPr="00FE6418" w:rsidRDefault="005A5385">
            <w:pPr>
              <w:pStyle w:val="TableParagraph"/>
              <w:spacing w:before="45"/>
              <w:ind w:left="106"/>
              <w:rPr>
                <w:rFonts w:ascii="Calibri Light" w:hAnsi="Calibri Light" w:cs="Calibri Light"/>
                <w:b/>
                <w:sz w:val="24"/>
              </w:rPr>
            </w:pPr>
            <w:r w:rsidRPr="00FE6418">
              <w:rPr>
                <w:rFonts w:ascii="Calibri Light" w:hAnsi="Calibri Light" w:cs="Calibri Light"/>
                <w:b/>
                <w:sz w:val="24"/>
              </w:rPr>
              <w:t>Alarm level</w:t>
            </w:r>
          </w:p>
        </w:tc>
      </w:tr>
      <w:tr w:rsidR="00D70F28" w:rsidRPr="00FE6418" w14:paraId="7CFE1A96" w14:textId="77777777">
        <w:trPr>
          <w:trHeight w:val="1413"/>
        </w:trPr>
        <w:tc>
          <w:tcPr>
            <w:tcW w:w="2040" w:type="dxa"/>
          </w:tcPr>
          <w:p w14:paraId="6FD948BD" w14:textId="77777777" w:rsidR="00D70F28" w:rsidRPr="00FE6418" w:rsidRDefault="00D70F28">
            <w:pPr>
              <w:pStyle w:val="TableParagraph"/>
              <w:ind w:left="0"/>
              <w:rPr>
                <w:rFonts w:ascii="Calibri Light" w:hAnsi="Calibri Light" w:cs="Calibri Light"/>
                <w:sz w:val="26"/>
              </w:rPr>
            </w:pPr>
          </w:p>
          <w:p w14:paraId="7DC86D26" w14:textId="77777777" w:rsidR="00D70F28" w:rsidRPr="00FE6418" w:rsidRDefault="00D70F28">
            <w:pPr>
              <w:pStyle w:val="TableParagraph"/>
              <w:spacing w:before="3"/>
              <w:ind w:left="0"/>
              <w:rPr>
                <w:rFonts w:ascii="Calibri Light" w:hAnsi="Calibri Light" w:cs="Calibri Light"/>
                <w:sz w:val="21"/>
              </w:rPr>
            </w:pPr>
          </w:p>
          <w:p w14:paraId="0D1039A1"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TACHY</w:t>
            </w:r>
          </w:p>
        </w:tc>
        <w:tc>
          <w:tcPr>
            <w:tcW w:w="5559" w:type="dxa"/>
          </w:tcPr>
          <w:p w14:paraId="427F7B7A" w14:textId="77777777" w:rsidR="00D70F28" w:rsidRPr="00FE6418" w:rsidRDefault="005A5385">
            <w:pPr>
              <w:pStyle w:val="TableParagraph"/>
              <w:spacing w:before="39" w:line="271" w:lineRule="auto"/>
              <w:ind w:left="165"/>
              <w:rPr>
                <w:rFonts w:ascii="Calibri Light" w:hAnsi="Calibri Light" w:cs="Calibri Light"/>
                <w:sz w:val="24"/>
              </w:rPr>
            </w:pPr>
            <w:r w:rsidRPr="00FE6418">
              <w:rPr>
                <w:rFonts w:ascii="Calibri Light" w:hAnsi="Calibri Light" w:cs="Calibri Light"/>
                <w:sz w:val="24"/>
              </w:rPr>
              <w:t xml:space="preserve">Adult: RR interval for 5 consecutive QRS complex </w:t>
            </w:r>
            <w:r w:rsidRPr="00FE6418">
              <w:rPr>
                <w:rFonts w:ascii="Calibri Light" w:hAnsi="Calibri Light" w:cs="Calibri Light"/>
                <w:sz w:val="24"/>
                <w:u w:val="single"/>
              </w:rPr>
              <w:t>&lt;</w:t>
            </w:r>
            <w:r w:rsidRPr="00FE6418">
              <w:rPr>
                <w:rFonts w:ascii="Calibri Light" w:hAnsi="Calibri Light" w:cs="Calibri Light"/>
                <w:sz w:val="24"/>
              </w:rPr>
              <w:t xml:space="preserve"> 0.5s.</w:t>
            </w:r>
          </w:p>
          <w:p w14:paraId="2FB0D4AF" w14:textId="77777777" w:rsidR="00D70F28" w:rsidRPr="00FE6418" w:rsidRDefault="005A5385">
            <w:pPr>
              <w:pStyle w:val="TableParagraph"/>
              <w:spacing w:before="73" w:line="271" w:lineRule="auto"/>
              <w:ind w:left="105"/>
              <w:rPr>
                <w:rFonts w:ascii="Calibri Light" w:hAnsi="Calibri Light" w:cs="Calibri Light"/>
                <w:sz w:val="24"/>
              </w:rPr>
            </w:pPr>
            <w:r w:rsidRPr="00FE6418">
              <w:rPr>
                <w:rFonts w:ascii="Calibri Light" w:hAnsi="Calibri Light" w:cs="Calibri Light"/>
                <w:sz w:val="24"/>
              </w:rPr>
              <w:t xml:space="preserve">Pediatric/neonatal: RR interval for 5 consecutive QRS complex </w:t>
            </w:r>
            <w:r w:rsidRPr="00FE6418">
              <w:rPr>
                <w:rFonts w:ascii="Calibri Light" w:hAnsi="Calibri Light" w:cs="Calibri Light"/>
                <w:sz w:val="24"/>
                <w:u w:val="single"/>
              </w:rPr>
              <w:t>&lt;</w:t>
            </w:r>
            <w:r w:rsidRPr="00FE6418">
              <w:rPr>
                <w:rFonts w:ascii="Calibri Light" w:hAnsi="Calibri Light" w:cs="Calibri Light"/>
                <w:sz w:val="24"/>
              </w:rPr>
              <w:t xml:space="preserve"> 0.375s.</w:t>
            </w:r>
          </w:p>
        </w:tc>
        <w:tc>
          <w:tcPr>
            <w:tcW w:w="1968" w:type="dxa"/>
          </w:tcPr>
          <w:p w14:paraId="2DDBFD7D" w14:textId="77777777" w:rsidR="00D70F28" w:rsidRPr="00FE6418" w:rsidRDefault="00D70F28">
            <w:pPr>
              <w:pStyle w:val="TableParagraph"/>
              <w:ind w:left="0"/>
              <w:rPr>
                <w:rFonts w:ascii="Calibri Light" w:hAnsi="Calibri Light" w:cs="Calibri Light"/>
                <w:sz w:val="26"/>
              </w:rPr>
            </w:pPr>
          </w:p>
          <w:p w14:paraId="6B987BED" w14:textId="77777777" w:rsidR="00D70F28" w:rsidRPr="00FE6418" w:rsidRDefault="00D70F28">
            <w:pPr>
              <w:pStyle w:val="TableParagraph"/>
              <w:spacing w:before="3"/>
              <w:ind w:left="0"/>
              <w:rPr>
                <w:rFonts w:ascii="Calibri Light" w:hAnsi="Calibri Light" w:cs="Calibri Light"/>
                <w:sz w:val="21"/>
              </w:rPr>
            </w:pPr>
          </w:p>
          <w:p w14:paraId="53D712EE" w14:textId="77777777" w:rsidR="00D70F28" w:rsidRPr="00FE6418" w:rsidRDefault="005A5385">
            <w:pPr>
              <w:pStyle w:val="TableParagraph"/>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9AC1FD5" w14:textId="77777777">
        <w:trPr>
          <w:trHeight w:val="1415"/>
        </w:trPr>
        <w:tc>
          <w:tcPr>
            <w:tcW w:w="2040" w:type="dxa"/>
          </w:tcPr>
          <w:p w14:paraId="3B4EDC70" w14:textId="77777777" w:rsidR="00D70F28" w:rsidRPr="00FE6418" w:rsidRDefault="00D70F28">
            <w:pPr>
              <w:pStyle w:val="TableParagraph"/>
              <w:ind w:left="0"/>
              <w:rPr>
                <w:rFonts w:ascii="Calibri Light" w:hAnsi="Calibri Light" w:cs="Calibri Light"/>
                <w:sz w:val="26"/>
              </w:rPr>
            </w:pPr>
          </w:p>
          <w:p w14:paraId="5B6B768C" w14:textId="77777777" w:rsidR="00D70F28" w:rsidRPr="00FE6418" w:rsidRDefault="00D70F28">
            <w:pPr>
              <w:pStyle w:val="TableParagraph"/>
              <w:spacing w:before="3"/>
              <w:ind w:left="0"/>
              <w:rPr>
                <w:rFonts w:ascii="Calibri Light" w:hAnsi="Calibri Light" w:cs="Calibri Light"/>
                <w:sz w:val="21"/>
              </w:rPr>
            </w:pPr>
          </w:p>
          <w:p w14:paraId="44AFCC19"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BRADY</w:t>
            </w:r>
          </w:p>
        </w:tc>
        <w:tc>
          <w:tcPr>
            <w:tcW w:w="5559" w:type="dxa"/>
          </w:tcPr>
          <w:p w14:paraId="2735C2DC" w14:textId="77777777" w:rsidR="00D70F28" w:rsidRPr="00FE6418" w:rsidRDefault="005A5385">
            <w:pPr>
              <w:pStyle w:val="TableParagraph"/>
              <w:spacing w:before="42" w:line="268" w:lineRule="auto"/>
              <w:ind w:left="165"/>
              <w:rPr>
                <w:rFonts w:ascii="Calibri Light" w:hAnsi="Calibri Light" w:cs="Calibri Light"/>
                <w:sz w:val="24"/>
              </w:rPr>
            </w:pPr>
            <w:r w:rsidRPr="00FE6418">
              <w:rPr>
                <w:rFonts w:ascii="Calibri Light" w:hAnsi="Calibri Light" w:cs="Calibri Light"/>
                <w:sz w:val="24"/>
              </w:rPr>
              <w:t>Adult: RR interval for 5 consecutive QRS complex ≥ 1.5s.</w:t>
            </w:r>
          </w:p>
          <w:p w14:paraId="54813B5A" w14:textId="77777777" w:rsidR="00D70F28" w:rsidRPr="00FE6418" w:rsidRDefault="005A5385">
            <w:pPr>
              <w:pStyle w:val="TableParagraph"/>
              <w:spacing w:before="75" w:line="271" w:lineRule="auto"/>
              <w:ind w:left="105"/>
              <w:rPr>
                <w:rFonts w:ascii="Calibri Light" w:hAnsi="Calibri Light" w:cs="Calibri Light"/>
                <w:sz w:val="24"/>
              </w:rPr>
            </w:pPr>
            <w:r w:rsidRPr="00FE6418">
              <w:rPr>
                <w:rFonts w:ascii="Calibri Light" w:hAnsi="Calibri Light" w:cs="Calibri Light"/>
                <w:sz w:val="24"/>
              </w:rPr>
              <w:t>Pediatric/neonatal: RR interval for 5 consecutive QRS complex ≥ 1s.</w:t>
            </w:r>
          </w:p>
        </w:tc>
        <w:tc>
          <w:tcPr>
            <w:tcW w:w="1968" w:type="dxa"/>
          </w:tcPr>
          <w:p w14:paraId="7CCEC5D5" w14:textId="77777777" w:rsidR="00D70F28" w:rsidRPr="00FE6418" w:rsidRDefault="00D70F28">
            <w:pPr>
              <w:pStyle w:val="TableParagraph"/>
              <w:ind w:left="0"/>
              <w:rPr>
                <w:rFonts w:ascii="Calibri Light" w:hAnsi="Calibri Light" w:cs="Calibri Light"/>
                <w:sz w:val="26"/>
              </w:rPr>
            </w:pPr>
          </w:p>
          <w:p w14:paraId="238869ED" w14:textId="77777777" w:rsidR="00D70F28" w:rsidRPr="00FE6418" w:rsidRDefault="00D70F28">
            <w:pPr>
              <w:pStyle w:val="TableParagraph"/>
              <w:spacing w:before="3"/>
              <w:ind w:left="0"/>
              <w:rPr>
                <w:rFonts w:ascii="Calibri Light" w:hAnsi="Calibri Light" w:cs="Calibri Light"/>
                <w:sz w:val="21"/>
              </w:rPr>
            </w:pPr>
          </w:p>
          <w:p w14:paraId="43547227" w14:textId="77777777" w:rsidR="00D70F28" w:rsidRPr="00FE6418" w:rsidRDefault="005A5385">
            <w:pPr>
              <w:pStyle w:val="TableParagraph"/>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CD61636" w14:textId="77777777">
        <w:trPr>
          <w:trHeight w:val="1032"/>
        </w:trPr>
        <w:tc>
          <w:tcPr>
            <w:tcW w:w="2040" w:type="dxa"/>
          </w:tcPr>
          <w:p w14:paraId="7B4DE3CD" w14:textId="77777777" w:rsidR="00D70F28" w:rsidRPr="00FE6418" w:rsidRDefault="00D70F28">
            <w:pPr>
              <w:pStyle w:val="TableParagraph"/>
              <w:spacing w:before="7"/>
              <w:ind w:left="0"/>
              <w:rPr>
                <w:rFonts w:ascii="Calibri Light" w:hAnsi="Calibri Light" w:cs="Calibri Light"/>
                <w:sz w:val="30"/>
              </w:rPr>
            </w:pPr>
          </w:p>
          <w:p w14:paraId="76291CDD"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MISSED BEATS</w:t>
            </w:r>
          </w:p>
        </w:tc>
        <w:tc>
          <w:tcPr>
            <w:tcW w:w="5559" w:type="dxa"/>
          </w:tcPr>
          <w:p w14:paraId="224551FC" w14:textId="77777777" w:rsidR="00D70F28" w:rsidRPr="00FE6418" w:rsidRDefault="005A5385">
            <w:pPr>
              <w:pStyle w:val="TableParagraph"/>
              <w:spacing w:before="27" w:line="271" w:lineRule="auto"/>
              <w:ind w:left="105" w:right="158"/>
              <w:jc w:val="both"/>
              <w:rPr>
                <w:rFonts w:ascii="Calibri Light" w:hAnsi="Calibri Light" w:cs="Calibri Light"/>
                <w:sz w:val="24"/>
              </w:rPr>
            </w:pPr>
            <w:r w:rsidRPr="00FE6418">
              <w:rPr>
                <w:rFonts w:ascii="Calibri Light" w:hAnsi="Calibri Light" w:cs="Calibri Light"/>
                <w:sz w:val="24"/>
              </w:rPr>
              <w:t xml:space="preserve">If HR &lt; 120 bpm, no beats are detected for 1.75 times average RR interval; or if HR </w:t>
            </w:r>
            <w:r w:rsidRPr="00FE6418">
              <w:rPr>
                <w:rFonts w:ascii="Calibri Light" w:hAnsi="Calibri Light" w:cs="Calibri Light"/>
                <w:sz w:val="21"/>
              </w:rPr>
              <w:t xml:space="preserve">≥ </w:t>
            </w:r>
            <w:r w:rsidRPr="00FE6418">
              <w:rPr>
                <w:rFonts w:ascii="Calibri Light" w:hAnsi="Calibri Light" w:cs="Calibri Light"/>
                <w:sz w:val="24"/>
              </w:rPr>
              <w:t>120 bpm, no beats are detected for one second.</w:t>
            </w:r>
          </w:p>
        </w:tc>
        <w:tc>
          <w:tcPr>
            <w:tcW w:w="1968" w:type="dxa"/>
          </w:tcPr>
          <w:p w14:paraId="5866E239" w14:textId="77777777" w:rsidR="00D70F28" w:rsidRPr="00FE6418" w:rsidRDefault="00D70F28">
            <w:pPr>
              <w:pStyle w:val="TableParagraph"/>
              <w:spacing w:before="7"/>
              <w:ind w:left="0"/>
              <w:rPr>
                <w:rFonts w:ascii="Calibri Light" w:hAnsi="Calibri Light" w:cs="Calibri Light"/>
                <w:sz w:val="30"/>
              </w:rPr>
            </w:pPr>
          </w:p>
          <w:p w14:paraId="7E018EF4" w14:textId="77777777" w:rsidR="00D70F28" w:rsidRPr="00FE6418" w:rsidRDefault="005A5385">
            <w:pPr>
              <w:pStyle w:val="TableParagraph"/>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F9C7954" w14:textId="77777777">
        <w:trPr>
          <w:trHeight w:val="407"/>
        </w:trPr>
        <w:tc>
          <w:tcPr>
            <w:tcW w:w="2040" w:type="dxa"/>
          </w:tcPr>
          <w:p w14:paraId="5C1EDAED"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IRR</w:t>
            </w:r>
          </w:p>
        </w:tc>
        <w:tc>
          <w:tcPr>
            <w:tcW w:w="5559" w:type="dxa"/>
          </w:tcPr>
          <w:p w14:paraId="26C1909D" w14:textId="77777777" w:rsidR="00D70F28" w:rsidRPr="00FE6418" w:rsidRDefault="005A5385">
            <w:pPr>
              <w:pStyle w:val="TableParagraph"/>
              <w:spacing w:before="27"/>
              <w:ind w:left="105"/>
              <w:rPr>
                <w:rFonts w:ascii="Calibri Light" w:hAnsi="Calibri Light" w:cs="Calibri Light"/>
                <w:sz w:val="24"/>
              </w:rPr>
            </w:pPr>
            <w:r w:rsidRPr="00FE6418">
              <w:rPr>
                <w:rFonts w:ascii="Calibri Light" w:hAnsi="Calibri Light" w:cs="Calibri Light"/>
                <w:sz w:val="24"/>
              </w:rPr>
              <w:t>Consistently irregular heart rhythm</w:t>
            </w:r>
          </w:p>
        </w:tc>
        <w:tc>
          <w:tcPr>
            <w:tcW w:w="1968" w:type="dxa"/>
          </w:tcPr>
          <w:p w14:paraId="6AD59AB1"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BB0787B" w14:textId="77777777">
        <w:trPr>
          <w:trHeight w:val="717"/>
        </w:trPr>
        <w:tc>
          <w:tcPr>
            <w:tcW w:w="2040" w:type="dxa"/>
          </w:tcPr>
          <w:p w14:paraId="50E75D43"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PNC</w:t>
            </w:r>
          </w:p>
        </w:tc>
        <w:tc>
          <w:tcPr>
            <w:tcW w:w="5559" w:type="dxa"/>
          </w:tcPr>
          <w:p w14:paraId="56F1B3B2" w14:textId="77777777" w:rsidR="00D70F28" w:rsidRPr="00FE6418" w:rsidRDefault="005A5385">
            <w:pPr>
              <w:pStyle w:val="TableParagraph"/>
              <w:spacing w:before="27" w:line="271" w:lineRule="auto"/>
              <w:ind w:left="105" w:right="161"/>
              <w:rPr>
                <w:rFonts w:ascii="Calibri Light" w:hAnsi="Calibri Light" w:cs="Calibri Light"/>
                <w:sz w:val="24"/>
              </w:rPr>
            </w:pPr>
            <w:r w:rsidRPr="00FE6418">
              <w:rPr>
                <w:rFonts w:ascii="Calibri Light" w:hAnsi="Calibri Light" w:cs="Calibri Light"/>
                <w:sz w:val="24"/>
              </w:rPr>
              <w:t xml:space="preserve">PACER NOT CAPTURE: no QRS complex </w:t>
            </w:r>
            <w:r w:rsidRPr="00FE6418">
              <w:rPr>
                <w:rFonts w:ascii="Calibri Light" w:hAnsi="Calibri Light" w:cs="Calibri Light"/>
                <w:spacing w:val="-3"/>
                <w:sz w:val="24"/>
              </w:rPr>
              <w:t xml:space="preserve">detected </w:t>
            </w:r>
            <w:r w:rsidRPr="00FE6418">
              <w:rPr>
                <w:rFonts w:ascii="Calibri Light" w:hAnsi="Calibri Light" w:cs="Calibri Light"/>
                <w:sz w:val="24"/>
              </w:rPr>
              <w:t>in 300ms after a pace</w:t>
            </w:r>
            <w:r w:rsidRPr="00FE6418">
              <w:rPr>
                <w:rFonts w:ascii="Calibri Light" w:hAnsi="Calibri Light" w:cs="Calibri Light"/>
                <w:spacing w:val="-4"/>
                <w:sz w:val="24"/>
              </w:rPr>
              <w:t xml:space="preserve"> </w:t>
            </w:r>
            <w:r w:rsidRPr="00FE6418">
              <w:rPr>
                <w:rFonts w:ascii="Calibri Light" w:hAnsi="Calibri Light" w:cs="Calibri Light"/>
                <w:sz w:val="24"/>
              </w:rPr>
              <w:t>pulse.</w:t>
            </w:r>
          </w:p>
        </w:tc>
        <w:tc>
          <w:tcPr>
            <w:tcW w:w="1968" w:type="dxa"/>
          </w:tcPr>
          <w:p w14:paraId="1187A422"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B159F2C" w14:textId="77777777">
        <w:trPr>
          <w:trHeight w:val="719"/>
        </w:trPr>
        <w:tc>
          <w:tcPr>
            <w:tcW w:w="2040" w:type="dxa"/>
          </w:tcPr>
          <w:p w14:paraId="5C0ACF23" w14:textId="77777777" w:rsidR="00D70F28" w:rsidRPr="00FE6418" w:rsidRDefault="005A5385">
            <w:pPr>
              <w:pStyle w:val="TableParagraph"/>
              <w:spacing w:before="198"/>
              <w:ind w:left="108"/>
              <w:rPr>
                <w:rFonts w:ascii="Calibri Light" w:hAnsi="Calibri Light" w:cs="Calibri Light"/>
                <w:sz w:val="24"/>
              </w:rPr>
            </w:pPr>
            <w:r w:rsidRPr="00FE6418">
              <w:rPr>
                <w:rFonts w:ascii="Calibri Light" w:hAnsi="Calibri Light" w:cs="Calibri Light"/>
                <w:sz w:val="24"/>
              </w:rPr>
              <w:t>PNP</w:t>
            </w:r>
          </w:p>
        </w:tc>
        <w:tc>
          <w:tcPr>
            <w:tcW w:w="5559" w:type="dxa"/>
          </w:tcPr>
          <w:p w14:paraId="25B9645B" w14:textId="77777777" w:rsidR="00D70F28" w:rsidRPr="00FE6418" w:rsidRDefault="005A5385">
            <w:pPr>
              <w:pStyle w:val="TableParagraph"/>
              <w:spacing w:before="30" w:line="268" w:lineRule="auto"/>
              <w:ind w:left="105"/>
              <w:rPr>
                <w:rFonts w:ascii="Calibri Light" w:hAnsi="Calibri Light" w:cs="Calibri Light"/>
                <w:sz w:val="24"/>
              </w:rPr>
            </w:pPr>
            <w:r w:rsidRPr="00FE6418">
              <w:rPr>
                <w:rFonts w:ascii="Calibri Light" w:hAnsi="Calibri Light" w:cs="Calibri Light"/>
                <w:sz w:val="24"/>
              </w:rPr>
              <w:t>PACER NOT PACED: no pace pulse detected in 1.75 times RR interval after a QRS complex.</w:t>
            </w:r>
          </w:p>
        </w:tc>
        <w:tc>
          <w:tcPr>
            <w:tcW w:w="1968" w:type="dxa"/>
          </w:tcPr>
          <w:p w14:paraId="544BCD73" w14:textId="77777777" w:rsidR="00D70F28" w:rsidRPr="00FE6418" w:rsidRDefault="005A5385">
            <w:pPr>
              <w:pStyle w:val="TableParagraph"/>
              <w:spacing w:before="198"/>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60517CE" w14:textId="77777777">
        <w:trPr>
          <w:trHeight w:val="719"/>
        </w:trPr>
        <w:tc>
          <w:tcPr>
            <w:tcW w:w="2040" w:type="dxa"/>
          </w:tcPr>
          <w:p w14:paraId="0788587E"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VBRADY</w:t>
            </w:r>
          </w:p>
        </w:tc>
        <w:tc>
          <w:tcPr>
            <w:tcW w:w="5559" w:type="dxa"/>
          </w:tcPr>
          <w:p w14:paraId="14B796D8" w14:textId="77777777" w:rsidR="00D70F28" w:rsidRPr="00FE6418" w:rsidRDefault="005A5385">
            <w:pPr>
              <w:pStyle w:val="TableParagraph"/>
              <w:tabs>
                <w:tab w:val="left" w:pos="2119"/>
                <w:tab w:val="left" w:pos="4268"/>
                <w:tab w:val="left" w:pos="5069"/>
              </w:tabs>
              <w:spacing w:before="30"/>
              <w:ind w:left="105"/>
              <w:rPr>
                <w:rFonts w:ascii="Calibri Light" w:hAnsi="Calibri Light" w:cs="Calibri Light"/>
                <w:sz w:val="24"/>
              </w:rPr>
            </w:pPr>
            <w:r w:rsidRPr="00FE6418">
              <w:rPr>
                <w:rFonts w:ascii="Calibri Light" w:hAnsi="Calibri Light" w:cs="Calibri Light"/>
                <w:sz w:val="24"/>
              </w:rPr>
              <w:t>VENTRICULAR</w:t>
            </w:r>
            <w:r w:rsidRPr="00FE6418">
              <w:rPr>
                <w:rFonts w:ascii="Calibri Light" w:hAnsi="Calibri Light" w:cs="Calibri Light"/>
                <w:sz w:val="24"/>
              </w:rPr>
              <w:tab/>
              <w:t>BRADYCARDIA:</w:t>
            </w:r>
            <w:r w:rsidRPr="00FE6418">
              <w:rPr>
                <w:rFonts w:ascii="Calibri Light" w:hAnsi="Calibri Light" w:cs="Calibri Light"/>
                <w:sz w:val="24"/>
              </w:rPr>
              <w:tab/>
              <w:t>Each</w:t>
            </w:r>
            <w:r w:rsidRPr="00FE6418">
              <w:rPr>
                <w:rFonts w:ascii="Calibri Light" w:hAnsi="Calibri Light" w:cs="Calibri Light"/>
                <w:sz w:val="24"/>
              </w:rPr>
              <w:tab/>
              <w:t>RR</w:t>
            </w:r>
          </w:p>
          <w:p w14:paraId="6222915E" w14:textId="77777777" w:rsidR="00D70F28" w:rsidRPr="00FE6418" w:rsidRDefault="005A5385">
            <w:pPr>
              <w:pStyle w:val="TableParagraph"/>
              <w:spacing w:before="33"/>
              <w:ind w:left="105"/>
              <w:rPr>
                <w:rFonts w:ascii="Calibri Light" w:hAnsi="Calibri Light" w:cs="Calibri Light"/>
                <w:sz w:val="24"/>
              </w:rPr>
            </w:pPr>
            <w:r w:rsidRPr="00FE6418">
              <w:rPr>
                <w:rFonts w:ascii="Calibri Light" w:hAnsi="Calibri Light" w:cs="Calibri Light"/>
                <w:sz w:val="24"/>
              </w:rPr>
              <w:t>interval for 5 consecutive ventricular beats &gt; 1000 ms.</w:t>
            </w:r>
          </w:p>
        </w:tc>
        <w:tc>
          <w:tcPr>
            <w:tcW w:w="1968" w:type="dxa"/>
          </w:tcPr>
          <w:p w14:paraId="632FA620"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DDB2A2E" w14:textId="77777777">
        <w:trPr>
          <w:trHeight w:val="1032"/>
        </w:trPr>
        <w:tc>
          <w:tcPr>
            <w:tcW w:w="2040" w:type="dxa"/>
          </w:tcPr>
          <w:p w14:paraId="7C6F0F2D" w14:textId="77777777" w:rsidR="00D70F28" w:rsidRPr="00FE6418" w:rsidRDefault="00D70F28">
            <w:pPr>
              <w:pStyle w:val="TableParagraph"/>
              <w:spacing w:before="7"/>
              <w:ind w:left="0"/>
              <w:rPr>
                <w:rFonts w:ascii="Calibri Light" w:hAnsi="Calibri Light" w:cs="Calibri Light"/>
                <w:sz w:val="30"/>
              </w:rPr>
            </w:pPr>
          </w:p>
          <w:p w14:paraId="4BA62D47"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VENT</w:t>
            </w:r>
          </w:p>
        </w:tc>
        <w:tc>
          <w:tcPr>
            <w:tcW w:w="5559" w:type="dxa"/>
          </w:tcPr>
          <w:p w14:paraId="4123E76B" w14:textId="77777777" w:rsidR="00D70F28" w:rsidRPr="00FE6418" w:rsidRDefault="005A5385">
            <w:pPr>
              <w:pStyle w:val="TableParagraph"/>
              <w:spacing w:before="28" w:line="271" w:lineRule="auto"/>
              <w:ind w:left="105" w:right="157"/>
              <w:jc w:val="both"/>
              <w:rPr>
                <w:rFonts w:ascii="Calibri Light" w:hAnsi="Calibri Light" w:cs="Calibri Light"/>
                <w:sz w:val="24"/>
              </w:rPr>
            </w:pPr>
            <w:r w:rsidRPr="00FE6418">
              <w:rPr>
                <w:rFonts w:ascii="Calibri Light" w:hAnsi="Calibri Light" w:cs="Calibri Light"/>
                <w:sz w:val="24"/>
              </w:rPr>
              <w:t>VENTRICULAR RHYTHM: Each RR interval for 5 consecutive ventricular beats ranges from 600 ms to 1000 ms.</w:t>
            </w:r>
          </w:p>
        </w:tc>
        <w:tc>
          <w:tcPr>
            <w:tcW w:w="1968" w:type="dxa"/>
          </w:tcPr>
          <w:p w14:paraId="1971B98F" w14:textId="77777777" w:rsidR="00D70F28" w:rsidRPr="00FE6418" w:rsidRDefault="00D70F28">
            <w:pPr>
              <w:pStyle w:val="TableParagraph"/>
              <w:spacing w:before="7"/>
              <w:ind w:left="0"/>
              <w:rPr>
                <w:rFonts w:ascii="Calibri Light" w:hAnsi="Calibri Light" w:cs="Calibri Light"/>
                <w:sz w:val="30"/>
              </w:rPr>
            </w:pPr>
          </w:p>
          <w:p w14:paraId="3AE85394" w14:textId="77777777" w:rsidR="00D70F28" w:rsidRPr="00FE6418" w:rsidRDefault="005A5385">
            <w:pPr>
              <w:pStyle w:val="TableParagraph"/>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01A7F5D" w14:textId="77777777">
        <w:trPr>
          <w:trHeight w:val="719"/>
        </w:trPr>
        <w:tc>
          <w:tcPr>
            <w:tcW w:w="2040" w:type="dxa"/>
          </w:tcPr>
          <w:p w14:paraId="5BEE299C"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RESP APNEA</w:t>
            </w:r>
          </w:p>
        </w:tc>
        <w:tc>
          <w:tcPr>
            <w:tcW w:w="5559" w:type="dxa"/>
          </w:tcPr>
          <w:p w14:paraId="5ABF2C19" w14:textId="064B7CD1" w:rsidR="00D70F28" w:rsidRPr="00FE6418" w:rsidRDefault="00511CC3">
            <w:pPr>
              <w:pStyle w:val="TableParagraph"/>
              <w:spacing w:before="39" w:line="271" w:lineRule="auto"/>
              <w:ind w:left="105"/>
              <w:rPr>
                <w:rFonts w:ascii="Calibri Light" w:hAnsi="Calibri Light" w:cs="Calibri Light"/>
                <w:sz w:val="24"/>
              </w:rPr>
            </w:pPr>
            <w:r>
              <w:rPr>
                <w:rFonts w:ascii="Calibri Light" w:hAnsi="Calibri Light" w:cs="Calibri Light"/>
                <w:sz w:val="24"/>
              </w:rPr>
              <w:t>RESP can</w:t>
            </w:r>
            <w:r w:rsidR="005A5385" w:rsidRPr="00FE6418">
              <w:rPr>
                <w:rFonts w:ascii="Calibri Light" w:hAnsi="Calibri Light" w:cs="Calibri Light"/>
                <w:sz w:val="24"/>
              </w:rPr>
              <w:t>not be measured within the set apnea alarm delay time.</w:t>
            </w:r>
          </w:p>
        </w:tc>
        <w:tc>
          <w:tcPr>
            <w:tcW w:w="1968" w:type="dxa"/>
          </w:tcPr>
          <w:p w14:paraId="730BA088"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High</w:t>
            </w:r>
          </w:p>
        </w:tc>
      </w:tr>
      <w:tr w:rsidR="00D70F28" w:rsidRPr="00FE6418" w14:paraId="5E10F643" w14:textId="77777777">
        <w:trPr>
          <w:trHeight w:val="407"/>
        </w:trPr>
        <w:tc>
          <w:tcPr>
            <w:tcW w:w="2040" w:type="dxa"/>
          </w:tcPr>
          <w:p w14:paraId="3394D34D"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RR High</w:t>
            </w:r>
          </w:p>
        </w:tc>
        <w:tc>
          <w:tcPr>
            <w:tcW w:w="5559" w:type="dxa"/>
          </w:tcPr>
          <w:p w14:paraId="6F7AF382"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RR measuring value is above upper alarm limit.</w:t>
            </w:r>
          </w:p>
        </w:tc>
        <w:tc>
          <w:tcPr>
            <w:tcW w:w="1968" w:type="dxa"/>
          </w:tcPr>
          <w:p w14:paraId="5ADCA774"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61B7DE4" w14:textId="77777777">
        <w:trPr>
          <w:trHeight w:val="407"/>
        </w:trPr>
        <w:tc>
          <w:tcPr>
            <w:tcW w:w="2040" w:type="dxa"/>
          </w:tcPr>
          <w:p w14:paraId="4BC46279"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RR Low</w:t>
            </w:r>
          </w:p>
        </w:tc>
        <w:tc>
          <w:tcPr>
            <w:tcW w:w="5559" w:type="dxa"/>
          </w:tcPr>
          <w:p w14:paraId="480298A5"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RR measuring value is below lower alarm limit.</w:t>
            </w:r>
          </w:p>
        </w:tc>
        <w:tc>
          <w:tcPr>
            <w:tcW w:w="1968" w:type="dxa"/>
          </w:tcPr>
          <w:p w14:paraId="26A6BFDE"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5D9EF09" w14:textId="77777777">
        <w:trPr>
          <w:trHeight w:val="407"/>
        </w:trPr>
        <w:tc>
          <w:tcPr>
            <w:tcW w:w="2040" w:type="dxa"/>
          </w:tcPr>
          <w:p w14:paraId="47B9704A" w14:textId="77777777" w:rsidR="00D70F28" w:rsidRPr="00FE6418" w:rsidRDefault="005A5385">
            <w:pPr>
              <w:pStyle w:val="TableParagraph"/>
              <w:tabs>
                <w:tab w:val="left" w:pos="818"/>
              </w:tabs>
              <w:spacing w:before="27"/>
              <w:ind w:left="108"/>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ab/>
              <w:t>High</w:t>
            </w:r>
          </w:p>
        </w:tc>
        <w:tc>
          <w:tcPr>
            <w:tcW w:w="5559" w:type="dxa"/>
          </w:tcPr>
          <w:p w14:paraId="3015A645"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measuring value is above upper alarm limit.</w:t>
            </w:r>
          </w:p>
        </w:tc>
        <w:tc>
          <w:tcPr>
            <w:tcW w:w="1968" w:type="dxa"/>
          </w:tcPr>
          <w:p w14:paraId="4998614F" w14:textId="77777777" w:rsidR="00D70F28" w:rsidRPr="00FE6418" w:rsidRDefault="005A5385">
            <w:pPr>
              <w:pStyle w:val="TableParagraph"/>
              <w:spacing w:before="27"/>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4D2F6986" w14:textId="77777777">
        <w:trPr>
          <w:trHeight w:val="405"/>
        </w:trPr>
        <w:tc>
          <w:tcPr>
            <w:tcW w:w="2040" w:type="dxa"/>
            <w:tcBorders>
              <w:bottom w:val="single" w:sz="6" w:space="0" w:color="000000"/>
            </w:tcBorders>
          </w:tcPr>
          <w:p w14:paraId="44B41638" w14:textId="77777777" w:rsidR="00D70F28" w:rsidRPr="00FE6418" w:rsidRDefault="005A5385">
            <w:pPr>
              <w:pStyle w:val="TableParagraph"/>
              <w:tabs>
                <w:tab w:val="left" w:pos="818"/>
              </w:tabs>
              <w:spacing w:before="27"/>
              <w:ind w:left="108"/>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ab/>
              <w:t>Low</w:t>
            </w:r>
          </w:p>
        </w:tc>
        <w:tc>
          <w:tcPr>
            <w:tcW w:w="5559" w:type="dxa"/>
            <w:tcBorders>
              <w:bottom w:val="single" w:sz="6" w:space="0" w:color="000000"/>
            </w:tcBorders>
          </w:tcPr>
          <w:p w14:paraId="4BC53630" w14:textId="77777777" w:rsidR="00D70F28" w:rsidRPr="00FE6418" w:rsidRDefault="005A5385">
            <w:pPr>
              <w:pStyle w:val="TableParagraph"/>
              <w:spacing w:before="39"/>
              <w:ind w:left="103"/>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measuring value is below lower alarm limit.</w:t>
            </w:r>
          </w:p>
        </w:tc>
        <w:tc>
          <w:tcPr>
            <w:tcW w:w="1968" w:type="dxa"/>
            <w:tcBorders>
              <w:bottom w:val="single" w:sz="6" w:space="0" w:color="000000"/>
            </w:tcBorders>
          </w:tcPr>
          <w:p w14:paraId="67BCB317" w14:textId="77777777" w:rsidR="00D70F28" w:rsidRPr="00FE6418" w:rsidRDefault="005A5385">
            <w:pPr>
              <w:pStyle w:val="TableParagraph"/>
              <w:spacing w:before="27"/>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4EB0C7B" w14:textId="77777777">
        <w:trPr>
          <w:trHeight w:val="717"/>
        </w:trPr>
        <w:tc>
          <w:tcPr>
            <w:tcW w:w="2040" w:type="dxa"/>
            <w:tcBorders>
              <w:top w:val="single" w:sz="6" w:space="0" w:color="000000"/>
            </w:tcBorders>
          </w:tcPr>
          <w:p w14:paraId="2EF0104C" w14:textId="77777777" w:rsidR="00D70F28" w:rsidRPr="00FE6418" w:rsidRDefault="005A5385">
            <w:pPr>
              <w:pStyle w:val="TableParagraph"/>
              <w:spacing w:before="181"/>
              <w:ind w:left="108"/>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No Pulse</w:t>
            </w:r>
          </w:p>
        </w:tc>
        <w:tc>
          <w:tcPr>
            <w:tcW w:w="5559" w:type="dxa"/>
            <w:tcBorders>
              <w:top w:val="single" w:sz="6" w:space="0" w:color="000000"/>
            </w:tcBorders>
          </w:tcPr>
          <w:p w14:paraId="4AAE0C8D" w14:textId="77777777" w:rsidR="00D70F28" w:rsidRPr="00FE6418" w:rsidRDefault="005A5385">
            <w:pPr>
              <w:pStyle w:val="TableParagraph"/>
              <w:spacing w:before="37" w:line="271" w:lineRule="auto"/>
              <w:ind w:left="122" w:hanging="20"/>
              <w:rPr>
                <w:rFonts w:ascii="Calibri Light" w:hAnsi="Calibri Light" w:cs="Calibri Light"/>
                <w:sz w:val="24"/>
              </w:rPr>
            </w:pPr>
            <w:r w:rsidRPr="00FE6418">
              <w:rPr>
                <w:rFonts w:ascii="Calibri Light" w:hAnsi="Calibri Light" w:cs="Calibri Light"/>
                <w:sz w:val="24"/>
              </w:rPr>
              <w:t>The signal of the measurement site is too weak, so the monitor can’t detect the pulse signal.</w:t>
            </w:r>
          </w:p>
        </w:tc>
        <w:tc>
          <w:tcPr>
            <w:tcW w:w="1968" w:type="dxa"/>
            <w:tcBorders>
              <w:top w:val="single" w:sz="6" w:space="0" w:color="000000"/>
            </w:tcBorders>
          </w:tcPr>
          <w:p w14:paraId="12244801" w14:textId="77777777" w:rsidR="00D70F28" w:rsidRPr="00FE6418" w:rsidRDefault="005A5385">
            <w:pPr>
              <w:pStyle w:val="TableParagraph"/>
              <w:spacing w:before="181"/>
              <w:ind w:left="106"/>
              <w:rPr>
                <w:rFonts w:ascii="Calibri Light" w:hAnsi="Calibri Light" w:cs="Calibri Light"/>
                <w:sz w:val="24"/>
              </w:rPr>
            </w:pPr>
            <w:r w:rsidRPr="00FE6418">
              <w:rPr>
                <w:rFonts w:ascii="Calibri Light" w:hAnsi="Calibri Light" w:cs="Calibri Light"/>
                <w:sz w:val="24"/>
              </w:rPr>
              <w:t>High</w:t>
            </w:r>
          </w:p>
        </w:tc>
      </w:tr>
      <w:tr w:rsidR="00D70F28" w:rsidRPr="00FE6418" w14:paraId="3D85C6A0" w14:textId="77777777">
        <w:trPr>
          <w:trHeight w:val="407"/>
        </w:trPr>
        <w:tc>
          <w:tcPr>
            <w:tcW w:w="2040" w:type="dxa"/>
          </w:tcPr>
          <w:p w14:paraId="184A946A" w14:textId="77777777" w:rsidR="00D70F28" w:rsidRPr="00FE6418" w:rsidRDefault="005A5385">
            <w:pPr>
              <w:pStyle w:val="TableParagraph"/>
              <w:spacing w:before="27"/>
              <w:ind w:left="108"/>
              <w:rPr>
                <w:rFonts w:ascii="Calibri Light" w:hAnsi="Calibri Light" w:cs="Calibri Light"/>
                <w:sz w:val="24"/>
              </w:rPr>
            </w:pPr>
            <w:r w:rsidRPr="00FE6418">
              <w:rPr>
                <w:rFonts w:ascii="Calibri Light" w:hAnsi="Calibri Light" w:cs="Calibri Light"/>
                <w:sz w:val="24"/>
              </w:rPr>
              <w:t>PR High</w:t>
            </w:r>
          </w:p>
        </w:tc>
        <w:tc>
          <w:tcPr>
            <w:tcW w:w="5559" w:type="dxa"/>
          </w:tcPr>
          <w:p w14:paraId="002C762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PR measuring value is above upper alarm limit.</w:t>
            </w:r>
          </w:p>
        </w:tc>
        <w:tc>
          <w:tcPr>
            <w:tcW w:w="1968" w:type="dxa"/>
          </w:tcPr>
          <w:p w14:paraId="44BDB998" w14:textId="77777777" w:rsidR="00D70F28" w:rsidRPr="00FE6418" w:rsidRDefault="005A5385">
            <w:pPr>
              <w:pStyle w:val="TableParagraph"/>
              <w:spacing w:before="27"/>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8E6F2DE" w14:textId="77777777">
        <w:trPr>
          <w:trHeight w:val="407"/>
        </w:trPr>
        <w:tc>
          <w:tcPr>
            <w:tcW w:w="2040" w:type="dxa"/>
          </w:tcPr>
          <w:p w14:paraId="5021B826" w14:textId="77777777" w:rsidR="00D70F28" w:rsidRPr="00FE6418" w:rsidRDefault="005A5385">
            <w:pPr>
              <w:pStyle w:val="TableParagraph"/>
              <w:spacing w:before="27"/>
              <w:ind w:left="108"/>
              <w:rPr>
                <w:rFonts w:ascii="Calibri Light" w:hAnsi="Calibri Light" w:cs="Calibri Light"/>
                <w:sz w:val="24"/>
              </w:rPr>
            </w:pPr>
            <w:r w:rsidRPr="00FE6418">
              <w:rPr>
                <w:rFonts w:ascii="Calibri Light" w:hAnsi="Calibri Light" w:cs="Calibri Light"/>
                <w:sz w:val="24"/>
              </w:rPr>
              <w:t>PR Low</w:t>
            </w:r>
          </w:p>
        </w:tc>
        <w:tc>
          <w:tcPr>
            <w:tcW w:w="5559" w:type="dxa"/>
          </w:tcPr>
          <w:p w14:paraId="38A26358" w14:textId="77777777" w:rsidR="00D70F28" w:rsidRPr="00FE6418" w:rsidRDefault="005A5385">
            <w:pPr>
              <w:pStyle w:val="TableParagraph"/>
              <w:spacing w:before="27"/>
              <w:ind w:left="105"/>
              <w:rPr>
                <w:rFonts w:ascii="Calibri Light" w:hAnsi="Calibri Light" w:cs="Calibri Light"/>
                <w:sz w:val="24"/>
              </w:rPr>
            </w:pPr>
            <w:r w:rsidRPr="00FE6418">
              <w:rPr>
                <w:rFonts w:ascii="Calibri Light" w:hAnsi="Calibri Light" w:cs="Calibri Light"/>
                <w:sz w:val="24"/>
              </w:rPr>
              <w:t>PR measuring value is below lower alarm limit.</w:t>
            </w:r>
          </w:p>
        </w:tc>
        <w:tc>
          <w:tcPr>
            <w:tcW w:w="1968" w:type="dxa"/>
          </w:tcPr>
          <w:p w14:paraId="48CA0321" w14:textId="77777777" w:rsidR="00D70F28" w:rsidRPr="00FE6418" w:rsidRDefault="005A5385">
            <w:pPr>
              <w:pStyle w:val="TableParagraph"/>
              <w:spacing w:before="27"/>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90AD2BD" w14:textId="77777777">
        <w:trPr>
          <w:trHeight w:val="719"/>
        </w:trPr>
        <w:tc>
          <w:tcPr>
            <w:tcW w:w="2040" w:type="dxa"/>
          </w:tcPr>
          <w:p w14:paraId="1EFFD504"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T1 High</w:t>
            </w:r>
          </w:p>
        </w:tc>
        <w:tc>
          <w:tcPr>
            <w:tcW w:w="5559" w:type="dxa"/>
          </w:tcPr>
          <w:p w14:paraId="579BADEE" w14:textId="77777777" w:rsidR="00D70F28" w:rsidRPr="00FE6418" w:rsidRDefault="005A5385">
            <w:pPr>
              <w:pStyle w:val="TableParagraph"/>
              <w:spacing w:before="39" w:line="271" w:lineRule="auto"/>
              <w:ind w:left="105"/>
              <w:rPr>
                <w:rFonts w:ascii="Calibri Light" w:hAnsi="Calibri Light" w:cs="Calibri Light"/>
                <w:sz w:val="24"/>
              </w:rPr>
            </w:pPr>
            <w:r w:rsidRPr="00FE6418">
              <w:rPr>
                <w:rFonts w:ascii="Calibri Light" w:hAnsi="Calibri Light" w:cs="Calibri Light"/>
                <w:sz w:val="24"/>
              </w:rPr>
              <w:t>Measuring value of T1 channel is above upper alarm limit.</w:t>
            </w:r>
          </w:p>
        </w:tc>
        <w:tc>
          <w:tcPr>
            <w:tcW w:w="1968" w:type="dxa"/>
          </w:tcPr>
          <w:p w14:paraId="0A6C5523"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BFE647D" w14:textId="77777777">
        <w:trPr>
          <w:trHeight w:val="717"/>
        </w:trPr>
        <w:tc>
          <w:tcPr>
            <w:tcW w:w="2040" w:type="dxa"/>
          </w:tcPr>
          <w:p w14:paraId="2F439140"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T1 Low</w:t>
            </w:r>
          </w:p>
        </w:tc>
        <w:tc>
          <w:tcPr>
            <w:tcW w:w="5559" w:type="dxa"/>
          </w:tcPr>
          <w:p w14:paraId="4E281001" w14:textId="77777777" w:rsidR="00D70F28" w:rsidRPr="00FE6418" w:rsidRDefault="005A5385">
            <w:pPr>
              <w:pStyle w:val="TableParagraph"/>
              <w:spacing w:before="39" w:line="271" w:lineRule="auto"/>
              <w:ind w:left="105"/>
              <w:rPr>
                <w:rFonts w:ascii="Calibri Light" w:hAnsi="Calibri Light" w:cs="Calibri Light"/>
                <w:sz w:val="24"/>
              </w:rPr>
            </w:pPr>
            <w:r w:rsidRPr="00FE6418">
              <w:rPr>
                <w:rFonts w:ascii="Calibri Light" w:hAnsi="Calibri Light" w:cs="Calibri Light"/>
                <w:sz w:val="24"/>
              </w:rPr>
              <w:t>Measuring value of T1 channel is below lower alarm limit.</w:t>
            </w:r>
          </w:p>
        </w:tc>
        <w:tc>
          <w:tcPr>
            <w:tcW w:w="1968" w:type="dxa"/>
          </w:tcPr>
          <w:p w14:paraId="71FAC256"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C32DBA7" w14:textId="77777777">
        <w:trPr>
          <w:trHeight w:val="720"/>
        </w:trPr>
        <w:tc>
          <w:tcPr>
            <w:tcW w:w="2040" w:type="dxa"/>
          </w:tcPr>
          <w:p w14:paraId="2961E402" w14:textId="77777777" w:rsidR="00D70F28" w:rsidRPr="00FE6418" w:rsidRDefault="005A5385">
            <w:pPr>
              <w:pStyle w:val="TableParagraph"/>
              <w:spacing w:before="196"/>
              <w:ind w:left="108"/>
              <w:rPr>
                <w:rFonts w:ascii="Calibri Light" w:hAnsi="Calibri Light" w:cs="Calibri Light"/>
                <w:sz w:val="24"/>
              </w:rPr>
            </w:pPr>
            <w:r w:rsidRPr="00FE6418">
              <w:rPr>
                <w:rFonts w:ascii="Calibri Light" w:hAnsi="Calibri Light" w:cs="Calibri Light"/>
                <w:sz w:val="24"/>
              </w:rPr>
              <w:t>T2 High</w:t>
            </w:r>
          </w:p>
        </w:tc>
        <w:tc>
          <w:tcPr>
            <w:tcW w:w="5559" w:type="dxa"/>
          </w:tcPr>
          <w:p w14:paraId="2B74D6FA" w14:textId="77777777" w:rsidR="00D70F28" w:rsidRPr="00FE6418" w:rsidRDefault="005A5385">
            <w:pPr>
              <w:pStyle w:val="TableParagraph"/>
              <w:spacing w:before="42" w:line="268" w:lineRule="auto"/>
              <w:ind w:left="105"/>
              <w:rPr>
                <w:rFonts w:ascii="Calibri Light" w:hAnsi="Calibri Light" w:cs="Calibri Light"/>
                <w:sz w:val="24"/>
              </w:rPr>
            </w:pPr>
            <w:r w:rsidRPr="00FE6418">
              <w:rPr>
                <w:rFonts w:ascii="Calibri Light" w:hAnsi="Calibri Light" w:cs="Calibri Light"/>
                <w:sz w:val="24"/>
              </w:rPr>
              <w:t>Measuring value of T2 channel is above upper alarm limit.</w:t>
            </w:r>
          </w:p>
        </w:tc>
        <w:tc>
          <w:tcPr>
            <w:tcW w:w="1968" w:type="dxa"/>
          </w:tcPr>
          <w:p w14:paraId="3C67FBC7" w14:textId="77777777" w:rsidR="00D70F28" w:rsidRPr="00FE6418" w:rsidRDefault="005A5385">
            <w:pPr>
              <w:pStyle w:val="TableParagraph"/>
              <w:spacing w:before="196"/>
              <w:ind w:left="106"/>
              <w:rPr>
                <w:rFonts w:ascii="Calibri Light" w:hAnsi="Calibri Light" w:cs="Calibri Light"/>
                <w:sz w:val="24"/>
              </w:rPr>
            </w:pPr>
            <w:r w:rsidRPr="00FE6418">
              <w:rPr>
                <w:rFonts w:ascii="Calibri Light" w:hAnsi="Calibri Light" w:cs="Calibri Light"/>
                <w:sz w:val="24"/>
              </w:rPr>
              <w:t>User-selectable</w:t>
            </w:r>
          </w:p>
        </w:tc>
      </w:tr>
    </w:tbl>
    <w:p w14:paraId="4621981E"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1D599E2" w14:textId="77777777" w:rsidR="00D70F28" w:rsidRPr="00FE6418"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D70F28" w:rsidRPr="00FE6418" w14:paraId="73B22703" w14:textId="77777777">
        <w:trPr>
          <w:trHeight w:val="407"/>
        </w:trPr>
        <w:tc>
          <w:tcPr>
            <w:tcW w:w="2040" w:type="dxa"/>
          </w:tcPr>
          <w:p w14:paraId="4A7D248E"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Message</w:t>
            </w:r>
          </w:p>
        </w:tc>
        <w:tc>
          <w:tcPr>
            <w:tcW w:w="5559" w:type="dxa"/>
          </w:tcPr>
          <w:p w14:paraId="3DF030EE" w14:textId="77777777" w:rsidR="00D70F28" w:rsidRPr="00FE6418" w:rsidRDefault="005A5385">
            <w:pPr>
              <w:pStyle w:val="TableParagraph"/>
              <w:spacing w:before="45"/>
              <w:ind w:left="105"/>
              <w:rPr>
                <w:rFonts w:ascii="Calibri Light" w:hAnsi="Calibri Light" w:cs="Calibri Light"/>
                <w:b/>
                <w:sz w:val="24"/>
              </w:rPr>
            </w:pPr>
            <w:r w:rsidRPr="00FE6418">
              <w:rPr>
                <w:rFonts w:ascii="Calibri Light" w:hAnsi="Calibri Light" w:cs="Calibri Light"/>
                <w:b/>
                <w:sz w:val="24"/>
              </w:rPr>
              <w:t>Cause</w:t>
            </w:r>
          </w:p>
        </w:tc>
        <w:tc>
          <w:tcPr>
            <w:tcW w:w="1968" w:type="dxa"/>
          </w:tcPr>
          <w:p w14:paraId="4291F007" w14:textId="77777777" w:rsidR="00D70F28" w:rsidRPr="00FE6418" w:rsidRDefault="005A5385">
            <w:pPr>
              <w:pStyle w:val="TableParagraph"/>
              <w:spacing w:before="45"/>
              <w:ind w:left="106"/>
              <w:rPr>
                <w:rFonts w:ascii="Calibri Light" w:hAnsi="Calibri Light" w:cs="Calibri Light"/>
                <w:b/>
                <w:sz w:val="24"/>
              </w:rPr>
            </w:pPr>
            <w:r w:rsidRPr="00FE6418">
              <w:rPr>
                <w:rFonts w:ascii="Calibri Light" w:hAnsi="Calibri Light" w:cs="Calibri Light"/>
                <w:b/>
                <w:sz w:val="24"/>
              </w:rPr>
              <w:t>Alarm level</w:t>
            </w:r>
          </w:p>
        </w:tc>
      </w:tr>
      <w:tr w:rsidR="00D70F28" w:rsidRPr="00FE6418" w14:paraId="2874C6A0" w14:textId="77777777">
        <w:trPr>
          <w:trHeight w:val="719"/>
        </w:trPr>
        <w:tc>
          <w:tcPr>
            <w:tcW w:w="2040" w:type="dxa"/>
          </w:tcPr>
          <w:p w14:paraId="148FA291"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T2 Low</w:t>
            </w:r>
          </w:p>
        </w:tc>
        <w:tc>
          <w:tcPr>
            <w:tcW w:w="5559" w:type="dxa"/>
          </w:tcPr>
          <w:p w14:paraId="655C4D8B" w14:textId="77777777" w:rsidR="00D70F28" w:rsidRPr="00FE6418" w:rsidRDefault="005A5385">
            <w:pPr>
              <w:pStyle w:val="TableParagraph"/>
              <w:spacing w:before="39" w:line="271" w:lineRule="auto"/>
              <w:ind w:left="105"/>
              <w:rPr>
                <w:rFonts w:ascii="Calibri Light" w:hAnsi="Calibri Light" w:cs="Calibri Light"/>
                <w:sz w:val="24"/>
              </w:rPr>
            </w:pPr>
            <w:r w:rsidRPr="00FE6418">
              <w:rPr>
                <w:rFonts w:ascii="Calibri Light" w:hAnsi="Calibri Light" w:cs="Calibri Light"/>
                <w:sz w:val="24"/>
              </w:rPr>
              <w:t>Measuring value of T2 channel is below lower alarm limit.</w:t>
            </w:r>
          </w:p>
        </w:tc>
        <w:tc>
          <w:tcPr>
            <w:tcW w:w="1968" w:type="dxa"/>
          </w:tcPr>
          <w:p w14:paraId="2117C888"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A8ECF2D" w14:textId="77777777">
        <w:trPr>
          <w:trHeight w:val="719"/>
        </w:trPr>
        <w:tc>
          <w:tcPr>
            <w:tcW w:w="2040" w:type="dxa"/>
          </w:tcPr>
          <w:p w14:paraId="22F4AAF7"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TD High</w:t>
            </w:r>
          </w:p>
        </w:tc>
        <w:tc>
          <w:tcPr>
            <w:tcW w:w="5559" w:type="dxa"/>
          </w:tcPr>
          <w:p w14:paraId="1F4F7A1C" w14:textId="77777777" w:rsidR="00D70F28" w:rsidRPr="00FE6418" w:rsidRDefault="005A5385">
            <w:pPr>
              <w:pStyle w:val="TableParagraph"/>
              <w:spacing w:before="39" w:line="271" w:lineRule="auto"/>
              <w:ind w:left="105"/>
              <w:rPr>
                <w:rFonts w:ascii="Calibri Light" w:hAnsi="Calibri Light" w:cs="Calibri Light"/>
                <w:sz w:val="24"/>
              </w:rPr>
            </w:pPr>
            <w:r w:rsidRPr="00FE6418">
              <w:rPr>
                <w:rFonts w:ascii="Calibri Light" w:hAnsi="Calibri Light" w:cs="Calibri Light"/>
                <w:sz w:val="24"/>
              </w:rPr>
              <w:t>Measuring value of TD channel is above upper alarm limit.</w:t>
            </w:r>
          </w:p>
        </w:tc>
        <w:tc>
          <w:tcPr>
            <w:tcW w:w="1968" w:type="dxa"/>
          </w:tcPr>
          <w:p w14:paraId="470C3660"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4692F046" w14:textId="77777777">
        <w:trPr>
          <w:trHeight w:val="407"/>
        </w:trPr>
        <w:tc>
          <w:tcPr>
            <w:tcW w:w="2040" w:type="dxa"/>
          </w:tcPr>
          <w:p w14:paraId="13AEC412"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SYS High</w:t>
            </w:r>
          </w:p>
        </w:tc>
        <w:tc>
          <w:tcPr>
            <w:tcW w:w="5559" w:type="dxa"/>
          </w:tcPr>
          <w:p w14:paraId="32A4AE65"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SYS measuring value is above upper alarm limit.</w:t>
            </w:r>
          </w:p>
        </w:tc>
        <w:tc>
          <w:tcPr>
            <w:tcW w:w="1968" w:type="dxa"/>
          </w:tcPr>
          <w:p w14:paraId="72C339F2"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5875CCDA" w14:textId="77777777">
        <w:trPr>
          <w:trHeight w:val="407"/>
        </w:trPr>
        <w:tc>
          <w:tcPr>
            <w:tcW w:w="2040" w:type="dxa"/>
          </w:tcPr>
          <w:p w14:paraId="0E1894E9"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SYS Low</w:t>
            </w:r>
          </w:p>
        </w:tc>
        <w:tc>
          <w:tcPr>
            <w:tcW w:w="5559" w:type="dxa"/>
          </w:tcPr>
          <w:p w14:paraId="60155C33"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SYS measuring value is below lower alarm limit.</w:t>
            </w:r>
          </w:p>
        </w:tc>
        <w:tc>
          <w:tcPr>
            <w:tcW w:w="1968" w:type="dxa"/>
          </w:tcPr>
          <w:p w14:paraId="2E7EFB27"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0568113" w14:textId="77777777">
        <w:trPr>
          <w:trHeight w:val="407"/>
        </w:trPr>
        <w:tc>
          <w:tcPr>
            <w:tcW w:w="2040" w:type="dxa"/>
          </w:tcPr>
          <w:p w14:paraId="3A409E30"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DIA High</w:t>
            </w:r>
          </w:p>
        </w:tc>
        <w:tc>
          <w:tcPr>
            <w:tcW w:w="5559" w:type="dxa"/>
          </w:tcPr>
          <w:p w14:paraId="5C016CD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DIA measuring value is above upper alarm limit.</w:t>
            </w:r>
          </w:p>
        </w:tc>
        <w:tc>
          <w:tcPr>
            <w:tcW w:w="1968" w:type="dxa"/>
          </w:tcPr>
          <w:p w14:paraId="3DB9EA18"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41B7F10" w14:textId="77777777">
        <w:trPr>
          <w:trHeight w:val="407"/>
        </w:trPr>
        <w:tc>
          <w:tcPr>
            <w:tcW w:w="2040" w:type="dxa"/>
          </w:tcPr>
          <w:p w14:paraId="31A26E06"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DIA Low</w:t>
            </w:r>
          </w:p>
        </w:tc>
        <w:tc>
          <w:tcPr>
            <w:tcW w:w="5559" w:type="dxa"/>
          </w:tcPr>
          <w:p w14:paraId="3F63B7E4"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DIA measuring value is below lower alarm limit.</w:t>
            </w:r>
          </w:p>
        </w:tc>
        <w:tc>
          <w:tcPr>
            <w:tcW w:w="1968" w:type="dxa"/>
          </w:tcPr>
          <w:p w14:paraId="6F928C41"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8AC42FF" w14:textId="77777777">
        <w:trPr>
          <w:trHeight w:val="408"/>
        </w:trPr>
        <w:tc>
          <w:tcPr>
            <w:tcW w:w="2040" w:type="dxa"/>
          </w:tcPr>
          <w:p w14:paraId="0DE686EC" w14:textId="77777777" w:rsidR="00D70F28" w:rsidRPr="00FE6418" w:rsidRDefault="005A5385">
            <w:pPr>
              <w:pStyle w:val="TableParagraph"/>
              <w:spacing w:before="40"/>
              <w:ind w:left="108"/>
              <w:rPr>
                <w:rFonts w:ascii="Calibri Light" w:hAnsi="Calibri Light" w:cs="Calibri Light"/>
                <w:sz w:val="24"/>
              </w:rPr>
            </w:pPr>
            <w:r w:rsidRPr="00FE6418">
              <w:rPr>
                <w:rFonts w:ascii="Calibri Light" w:hAnsi="Calibri Light" w:cs="Calibri Light"/>
                <w:sz w:val="24"/>
              </w:rPr>
              <w:t>MAP High</w:t>
            </w:r>
          </w:p>
        </w:tc>
        <w:tc>
          <w:tcPr>
            <w:tcW w:w="5559" w:type="dxa"/>
          </w:tcPr>
          <w:p w14:paraId="5FD2B3BF" w14:textId="77777777" w:rsidR="00D70F28" w:rsidRPr="00FE6418" w:rsidRDefault="005A5385">
            <w:pPr>
              <w:pStyle w:val="TableParagraph"/>
              <w:spacing w:before="40"/>
              <w:ind w:left="105"/>
              <w:rPr>
                <w:rFonts w:ascii="Calibri Light" w:hAnsi="Calibri Light" w:cs="Calibri Light"/>
                <w:sz w:val="24"/>
              </w:rPr>
            </w:pPr>
            <w:r w:rsidRPr="00FE6418">
              <w:rPr>
                <w:rFonts w:ascii="Calibri Light" w:hAnsi="Calibri Light" w:cs="Calibri Light"/>
                <w:sz w:val="24"/>
              </w:rPr>
              <w:t>MAP measuring value is above upper alarm limit.</w:t>
            </w:r>
          </w:p>
        </w:tc>
        <w:tc>
          <w:tcPr>
            <w:tcW w:w="1968" w:type="dxa"/>
          </w:tcPr>
          <w:p w14:paraId="31468014" w14:textId="77777777" w:rsidR="00D70F28" w:rsidRPr="00FE6418" w:rsidRDefault="005A5385">
            <w:pPr>
              <w:pStyle w:val="TableParagraph"/>
              <w:spacing w:before="40"/>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0B126C8" w14:textId="77777777">
        <w:trPr>
          <w:trHeight w:val="407"/>
        </w:trPr>
        <w:tc>
          <w:tcPr>
            <w:tcW w:w="2040" w:type="dxa"/>
          </w:tcPr>
          <w:p w14:paraId="039338A3"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MAP Low</w:t>
            </w:r>
          </w:p>
        </w:tc>
        <w:tc>
          <w:tcPr>
            <w:tcW w:w="5559" w:type="dxa"/>
          </w:tcPr>
          <w:p w14:paraId="41F06C67"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MAP measuring value is below lower alarm limit.</w:t>
            </w:r>
          </w:p>
        </w:tc>
        <w:tc>
          <w:tcPr>
            <w:tcW w:w="1968" w:type="dxa"/>
          </w:tcPr>
          <w:p w14:paraId="3F7B852F"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6C1C462" w14:textId="77777777">
        <w:trPr>
          <w:trHeight w:val="717"/>
        </w:trPr>
        <w:tc>
          <w:tcPr>
            <w:tcW w:w="2040" w:type="dxa"/>
          </w:tcPr>
          <w:p w14:paraId="27297DCE"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PR (NIBP) High</w:t>
            </w:r>
          </w:p>
        </w:tc>
        <w:tc>
          <w:tcPr>
            <w:tcW w:w="5559" w:type="dxa"/>
          </w:tcPr>
          <w:p w14:paraId="7DCC15AF" w14:textId="77777777" w:rsidR="00D70F28" w:rsidRPr="00FE6418" w:rsidRDefault="005A5385">
            <w:pPr>
              <w:pStyle w:val="TableParagraph"/>
              <w:spacing w:before="39" w:line="271" w:lineRule="auto"/>
              <w:ind w:left="105"/>
              <w:rPr>
                <w:rFonts w:ascii="Calibri Light" w:hAnsi="Calibri Light" w:cs="Calibri Light"/>
                <w:sz w:val="24"/>
              </w:rPr>
            </w:pPr>
            <w:r w:rsidRPr="00FE6418">
              <w:rPr>
                <w:rFonts w:ascii="Calibri Light" w:hAnsi="Calibri Light" w:cs="Calibri Light"/>
                <w:sz w:val="24"/>
              </w:rPr>
              <w:t>PR measuring value from the NIBP module is above upper alarm limit.</w:t>
            </w:r>
          </w:p>
        </w:tc>
        <w:tc>
          <w:tcPr>
            <w:tcW w:w="1968" w:type="dxa"/>
          </w:tcPr>
          <w:p w14:paraId="1968DBB7"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AA95340" w14:textId="77777777">
        <w:trPr>
          <w:trHeight w:val="719"/>
        </w:trPr>
        <w:tc>
          <w:tcPr>
            <w:tcW w:w="2040" w:type="dxa"/>
          </w:tcPr>
          <w:p w14:paraId="3297D9B1" w14:textId="77777777" w:rsidR="00D70F28" w:rsidRPr="00FE6418" w:rsidRDefault="005A5385">
            <w:pPr>
              <w:pStyle w:val="TableParagraph"/>
              <w:spacing w:before="198"/>
              <w:ind w:left="108"/>
              <w:rPr>
                <w:rFonts w:ascii="Calibri Light" w:hAnsi="Calibri Light" w:cs="Calibri Light"/>
                <w:sz w:val="24"/>
              </w:rPr>
            </w:pPr>
            <w:r w:rsidRPr="00FE6418">
              <w:rPr>
                <w:rFonts w:ascii="Calibri Light" w:hAnsi="Calibri Light" w:cs="Calibri Light"/>
                <w:sz w:val="24"/>
              </w:rPr>
              <w:t>PR (NIBP) Low</w:t>
            </w:r>
          </w:p>
        </w:tc>
        <w:tc>
          <w:tcPr>
            <w:tcW w:w="5559" w:type="dxa"/>
          </w:tcPr>
          <w:p w14:paraId="068718F8" w14:textId="77777777" w:rsidR="00D70F28" w:rsidRPr="00FE6418" w:rsidRDefault="005A5385">
            <w:pPr>
              <w:pStyle w:val="TableParagraph"/>
              <w:spacing w:before="30" w:line="268" w:lineRule="auto"/>
              <w:ind w:left="105"/>
              <w:rPr>
                <w:rFonts w:ascii="Calibri Light" w:hAnsi="Calibri Light" w:cs="Calibri Light"/>
                <w:sz w:val="24"/>
              </w:rPr>
            </w:pPr>
            <w:r w:rsidRPr="00FE6418">
              <w:rPr>
                <w:rFonts w:ascii="Calibri Light" w:hAnsi="Calibri Light" w:cs="Calibri Light"/>
                <w:sz w:val="24"/>
              </w:rPr>
              <w:t>PR measuring value from the NIBP module is below lower alarm limit.</w:t>
            </w:r>
          </w:p>
        </w:tc>
        <w:tc>
          <w:tcPr>
            <w:tcW w:w="1968" w:type="dxa"/>
          </w:tcPr>
          <w:p w14:paraId="07D5A861" w14:textId="77777777" w:rsidR="00D70F28" w:rsidRPr="00FE6418" w:rsidRDefault="005A5385">
            <w:pPr>
              <w:pStyle w:val="TableParagraph"/>
              <w:spacing w:before="198"/>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F6E3EB0" w14:textId="77777777">
        <w:trPr>
          <w:trHeight w:val="407"/>
        </w:trPr>
        <w:tc>
          <w:tcPr>
            <w:tcW w:w="2040" w:type="dxa"/>
          </w:tcPr>
          <w:p w14:paraId="3CEB9910"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Art SYS High</w:t>
            </w:r>
          </w:p>
        </w:tc>
        <w:tc>
          <w:tcPr>
            <w:tcW w:w="5559" w:type="dxa"/>
          </w:tcPr>
          <w:p w14:paraId="355BDA5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Art SYS measuring value is above upper alarm limit.</w:t>
            </w:r>
          </w:p>
        </w:tc>
        <w:tc>
          <w:tcPr>
            <w:tcW w:w="1968" w:type="dxa"/>
          </w:tcPr>
          <w:p w14:paraId="1FD45283"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77E884C" w14:textId="77777777">
        <w:trPr>
          <w:trHeight w:val="407"/>
        </w:trPr>
        <w:tc>
          <w:tcPr>
            <w:tcW w:w="2040" w:type="dxa"/>
          </w:tcPr>
          <w:p w14:paraId="3367AA46"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Art SYS Low</w:t>
            </w:r>
          </w:p>
        </w:tc>
        <w:tc>
          <w:tcPr>
            <w:tcW w:w="5559" w:type="dxa"/>
          </w:tcPr>
          <w:p w14:paraId="2AFC0C15"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Art SYS measuring value is below lower alarm limit.</w:t>
            </w:r>
          </w:p>
        </w:tc>
        <w:tc>
          <w:tcPr>
            <w:tcW w:w="1968" w:type="dxa"/>
          </w:tcPr>
          <w:p w14:paraId="22685480"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19154AC" w14:textId="77777777">
        <w:trPr>
          <w:trHeight w:val="408"/>
        </w:trPr>
        <w:tc>
          <w:tcPr>
            <w:tcW w:w="2040" w:type="dxa"/>
          </w:tcPr>
          <w:p w14:paraId="6C3F7E42"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Art DIA High</w:t>
            </w:r>
          </w:p>
        </w:tc>
        <w:tc>
          <w:tcPr>
            <w:tcW w:w="5559" w:type="dxa"/>
          </w:tcPr>
          <w:p w14:paraId="5ADBA21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Art DIA measuring value is above upper alarm limit.</w:t>
            </w:r>
          </w:p>
        </w:tc>
        <w:tc>
          <w:tcPr>
            <w:tcW w:w="1968" w:type="dxa"/>
          </w:tcPr>
          <w:p w14:paraId="36E6066D"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31738F6" w14:textId="77777777">
        <w:trPr>
          <w:trHeight w:val="407"/>
        </w:trPr>
        <w:tc>
          <w:tcPr>
            <w:tcW w:w="2040" w:type="dxa"/>
          </w:tcPr>
          <w:p w14:paraId="2F6A127E"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Art DIA Low</w:t>
            </w:r>
          </w:p>
        </w:tc>
        <w:tc>
          <w:tcPr>
            <w:tcW w:w="5559" w:type="dxa"/>
          </w:tcPr>
          <w:p w14:paraId="1354349B"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Art DIA measuring value is below lower alarm limit.</w:t>
            </w:r>
          </w:p>
        </w:tc>
        <w:tc>
          <w:tcPr>
            <w:tcW w:w="1968" w:type="dxa"/>
          </w:tcPr>
          <w:p w14:paraId="2072E711"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90E6B69" w14:textId="77777777">
        <w:trPr>
          <w:trHeight w:val="407"/>
        </w:trPr>
        <w:tc>
          <w:tcPr>
            <w:tcW w:w="2040" w:type="dxa"/>
          </w:tcPr>
          <w:p w14:paraId="5CF121A3"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Art MAP High</w:t>
            </w:r>
          </w:p>
        </w:tc>
        <w:tc>
          <w:tcPr>
            <w:tcW w:w="5559" w:type="dxa"/>
          </w:tcPr>
          <w:p w14:paraId="29A45630"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Art MAP measuring value is above upper alarm limit.</w:t>
            </w:r>
          </w:p>
        </w:tc>
        <w:tc>
          <w:tcPr>
            <w:tcW w:w="1968" w:type="dxa"/>
          </w:tcPr>
          <w:p w14:paraId="208B3F77"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10CB2FF" w14:textId="77777777">
        <w:trPr>
          <w:trHeight w:val="407"/>
        </w:trPr>
        <w:tc>
          <w:tcPr>
            <w:tcW w:w="2040" w:type="dxa"/>
          </w:tcPr>
          <w:p w14:paraId="593B50F1"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Art MAP Low</w:t>
            </w:r>
          </w:p>
        </w:tc>
        <w:tc>
          <w:tcPr>
            <w:tcW w:w="5559" w:type="dxa"/>
          </w:tcPr>
          <w:p w14:paraId="539D176C"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Art MAP measuring value is below lower alarm limit.</w:t>
            </w:r>
          </w:p>
        </w:tc>
        <w:tc>
          <w:tcPr>
            <w:tcW w:w="1968" w:type="dxa"/>
          </w:tcPr>
          <w:p w14:paraId="4C987D53"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5676A210" w14:textId="77777777">
        <w:trPr>
          <w:trHeight w:val="407"/>
        </w:trPr>
        <w:tc>
          <w:tcPr>
            <w:tcW w:w="2040" w:type="dxa"/>
          </w:tcPr>
          <w:p w14:paraId="2F3B8BF2"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PA SYS High</w:t>
            </w:r>
          </w:p>
        </w:tc>
        <w:tc>
          <w:tcPr>
            <w:tcW w:w="5559" w:type="dxa"/>
          </w:tcPr>
          <w:p w14:paraId="1A749C4E"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PA SYS measuring value is above upper alarm limit.</w:t>
            </w:r>
          </w:p>
        </w:tc>
        <w:tc>
          <w:tcPr>
            <w:tcW w:w="1968" w:type="dxa"/>
          </w:tcPr>
          <w:p w14:paraId="069D2A91"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5A5BA62A" w14:textId="77777777">
        <w:trPr>
          <w:trHeight w:val="407"/>
        </w:trPr>
        <w:tc>
          <w:tcPr>
            <w:tcW w:w="2040" w:type="dxa"/>
          </w:tcPr>
          <w:p w14:paraId="20343228"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PA SYS Low</w:t>
            </w:r>
          </w:p>
        </w:tc>
        <w:tc>
          <w:tcPr>
            <w:tcW w:w="5559" w:type="dxa"/>
          </w:tcPr>
          <w:p w14:paraId="0D74E30E"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PA SYS measuring value is below lower alarm limit.</w:t>
            </w:r>
          </w:p>
        </w:tc>
        <w:tc>
          <w:tcPr>
            <w:tcW w:w="1968" w:type="dxa"/>
          </w:tcPr>
          <w:p w14:paraId="58373E3E"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5A6B2F7" w14:textId="77777777">
        <w:trPr>
          <w:trHeight w:val="407"/>
        </w:trPr>
        <w:tc>
          <w:tcPr>
            <w:tcW w:w="2040" w:type="dxa"/>
          </w:tcPr>
          <w:p w14:paraId="09028AB4"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PA DIA High</w:t>
            </w:r>
          </w:p>
        </w:tc>
        <w:tc>
          <w:tcPr>
            <w:tcW w:w="5559" w:type="dxa"/>
          </w:tcPr>
          <w:p w14:paraId="418FCF04"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PA DIA measuring value is above upper alarm limit.</w:t>
            </w:r>
          </w:p>
        </w:tc>
        <w:tc>
          <w:tcPr>
            <w:tcW w:w="1968" w:type="dxa"/>
          </w:tcPr>
          <w:p w14:paraId="4505AC10"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42721C3C" w14:textId="77777777">
        <w:trPr>
          <w:trHeight w:val="407"/>
        </w:trPr>
        <w:tc>
          <w:tcPr>
            <w:tcW w:w="2040" w:type="dxa"/>
          </w:tcPr>
          <w:p w14:paraId="672C5657"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PA DIA Low</w:t>
            </w:r>
          </w:p>
        </w:tc>
        <w:tc>
          <w:tcPr>
            <w:tcW w:w="5559" w:type="dxa"/>
          </w:tcPr>
          <w:p w14:paraId="2AF932AE"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PA DIA measuring value is below lower alarm limit.</w:t>
            </w:r>
          </w:p>
        </w:tc>
        <w:tc>
          <w:tcPr>
            <w:tcW w:w="1968" w:type="dxa"/>
          </w:tcPr>
          <w:p w14:paraId="351A0658"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6328FE8" w14:textId="77777777">
        <w:trPr>
          <w:trHeight w:val="408"/>
        </w:trPr>
        <w:tc>
          <w:tcPr>
            <w:tcW w:w="2040" w:type="dxa"/>
          </w:tcPr>
          <w:p w14:paraId="2EB20177"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PA MAP High</w:t>
            </w:r>
          </w:p>
        </w:tc>
        <w:tc>
          <w:tcPr>
            <w:tcW w:w="5559" w:type="dxa"/>
          </w:tcPr>
          <w:p w14:paraId="7DEEF9A2"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PA MAP measuring value is above upper alarm limit.</w:t>
            </w:r>
          </w:p>
        </w:tc>
        <w:tc>
          <w:tcPr>
            <w:tcW w:w="1968" w:type="dxa"/>
          </w:tcPr>
          <w:p w14:paraId="53EBC006"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9633003" w14:textId="77777777">
        <w:trPr>
          <w:trHeight w:val="407"/>
        </w:trPr>
        <w:tc>
          <w:tcPr>
            <w:tcW w:w="2040" w:type="dxa"/>
          </w:tcPr>
          <w:p w14:paraId="2CC77613"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PA MAP Low</w:t>
            </w:r>
          </w:p>
        </w:tc>
        <w:tc>
          <w:tcPr>
            <w:tcW w:w="5559" w:type="dxa"/>
          </w:tcPr>
          <w:p w14:paraId="7B09729E"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PA MAP measuring value is below lower alarm limit.</w:t>
            </w:r>
          </w:p>
        </w:tc>
        <w:tc>
          <w:tcPr>
            <w:tcW w:w="1968" w:type="dxa"/>
          </w:tcPr>
          <w:p w14:paraId="347F0EAF"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497CCCB5" w14:textId="77777777">
        <w:trPr>
          <w:trHeight w:val="407"/>
        </w:trPr>
        <w:tc>
          <w:tcPr>
            <w:tcW w:w="2040" w:type="dxa"/>
          </w:tcPr>
          <w:p w14:paraId="3D358DCD"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CVP MAP High</w:t>
            </w:r>
          </w:p>
        </w:tc>
        <w:tc>
          <w:tcPr>
            <w:tcW w:w="5559" w:type="dxa"/>
          </w:tcPr>
          <w:p w14:paraId="4A8DB97A"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CVP MAP measuring value is above upper alarm limit.</w:t>
            </w:r>
          </w:p>
        </w:tc>
        <w:tc>
          <w:tcPr>
            <w:tcW w:w="1968" w:type="dxa"/>
          </w:tcPr>
          <w:p w14:paraId="3A116C84"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C223E4D" w14:textId="77777777">
        <w:trPr>
          <w:trHeight w:val="407"/>
        </w:trPr>
        <w:tc>
          <w:tcPr>
            <w:tcW w:w="2040" w:type="dxa"/>
          </w:tcPr>
          <w:p w14:paraId="53C623E7"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CVP MAP Low</w:t>
            </w:r>
          </w:p>
        </w:tc>
        <w:tc>
          <w:tcPr>
            <w:tcW w:w="5559" w:type="dxa"/>
          </w:tcPr>
          <w:p w14:paraId="735C4130"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CVP MAP measuring value is below lower alarm limit.</w:t>
            </w:r>
          </w:p>
        </w:tc>
        <w:tc>
          <w:tcPr>
            <w:tcW w:w="1968" w:type="dxa"/>
          </w:tcPr>
          <w:p w14:paraId="353DBA56"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E8BDF2F" w14:textId="77777777">
        <w:trPr>
          <w:trHeight w:val="407"/>
        </w:trPr>
        <w:tc>
          <w:tcPr>
            <w:tcW w:w="2040" w:type="dxa"/>
          </w:tcPr>
          <w:p w14:paraId="68BCC745"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ICP MAP High</w:t>
            </w:r>
          </w:p>
        </w:tc>
        <w:tc>
          <w:tcPr>
            <w:tcW w:w="5559" w:type="dxa"/>
          </w:tcPr>
          <w:p w14:paraId="2D357DDB"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ICP MAP measuring value is above upper alarm limit.</w:t>
            </w:r>
          </w:p>
        </w:tc>
        <w:tc>
          <w:tcPr>
            <w:tcW w:w="1968" w:type="dxa"/>
          </w:tcPr>
          <w:p w14:paraId="782A0196"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BEEE029" w14:textId="77777777">
        <w:trPr>
          <w:trHeight w:val="407"/>
        </w:trPr>
        <w:tc>
          <w:tcPr>
            <w:tcW w:w="2040" w:type="dxa"/>
          </w:tcPr>
          <w:p w14:paraId="56FE0C7A"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ICP MAP Low</w:t>
            </w:r>
          </w:p>
        </w:tc>
        <w:tc>
          <w:tcPr>
            <w:tcW w:w="5559" w:type="dxa"/>
          </w:tcPr>
          <w:p w14:paraId="6B318EA4"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ICP MAP measuring value is below lower alarm limit.</w:t>
            </w:r>
          </w:p>
        </w:tc>
        <w:tc>
          <w:tcPr>
            <w:tcW w:w="1968" w:type="dxa"/>
          </w:tcPr>
          <w:p w14:paraId="673A201D"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48D7AF7" w14:textId="77777777">
        <w:trPr>
          <w:trHeight w:val="407"/>
        </w:trPr>
        <w:tc>
          <w:tcPr>
            <w:tcW w:w="2040" w:type="dxa"/>
          </w:tcPr>
          <w:p w14:paraId="561A66C0"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LAP MAP High</w:t>
            </w:r>
          </w:p>
        </w:tc>
        <w:tc>
          <w:tcPr>
            <w:tcW w:w="5559" w:type="dxa"/>
          </w:tcPr>
          <w:p w14:paraId="4DE4B621"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LAP MAP measuring value is above upper alarm limit.</w:t>
            </w:r>
          </w:p>
        </w:tc>
        <w:tc>
          <w:tcPr>
            <w:tcW w:w="1968" w:type="dxa"/>
          </w:tcPr>
          <w:p w14:paraId="5A2BFCC8"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6E33D99" w14:textId="77777777">
        <w:trPr>
          <w:trHeight w:val="407"/>
        </w:trPr>
        <w:tc>
          <w:tcPr>
            <w:tcW w:w="2040" w:type="dxa"/>
          </w:tcPr>
          <w:p w14:paraId="22B34EAB"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LAP MAP Low</w:t>
            </w:r>
          </w:p>
        </w:tc>
        <w:tc>
          <w:tcPr>
            <w:tcW w:w="5559" w:type="dxa"/>
          </w:tcPr>
          <w:p w14:paraId="53DDB00A"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LAP MAP measuring value is below lower alarm limit.</w:t>
            </w:r>
          </w:p>
        </w:tc>
        <w:tc>
          <w:tcPr>
            <w:tcW w:w="1968" w:type="dxa"/>
          </w:tcPr>
          <w:p w14:paraId="7AB75921"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5B06C5AC" w14:textId="77777777">
        <w:trPr>
          <w:trHeight w:val="410"/>
        </w:trPr>
        <w:tc>
          <w:tcPr>
            <w:tcW w:w="2040" w:type="dxa"/>
          </w:tcPr>
          <w:p w14:paraId="36BF051A"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RAP MAP High</w:t>
            </w:r>
          </w:p>
        </w:tc>
        <w:tc>
          <w:tcPr>
            <w:tcW w:w="5559" w:type="dxa"/>
          </w:tcPr>
          <w:p w14:paraId="59338D36"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RAP MAP measuring value is above upper alarm limit.</w:t>
            </w:r>
          </w:p>
        </w:tc>
        <w:tc>
          <w:tcPr>
            <w:tcW w:w="1968" w:type="dxa"/>
          </w:tcPr>
          <w:p w14:paraId="29BD377F" w14:textId="77777777" w:rsidR="00D70F28" w:rsidRPr="00FE6418" w:rsidRDefault="005A5385">
            <w:pPr>
              <w:pStyle w:val="TableParagraph"/>
              <w:spacing w:before="42"/>
              <w:ind w:left="106"/>
              <w:rPr>
                <w:rFonts w:ascii="Calibri Light" w:hAnsi="Calibri Light" w:cs="Calibri Light"/>
                <w:sz w:val="24"/>
              </w:rPr>
            </w:pPr>
            <w:r w:rsidRPr="00FE6418">
              <w:rPr>
                <w:rFonts w:ascii="Calibri Light" w:hAnsi="Calibri Light" w:cs="Calibri Light"/>
                <w:sz w:val="24"/>
              </w:rPr>
              <w:t>User-selectable</w:t>
            </w:r>
          </w:p>
        </w:tc>
      </w:tr>
    </w:tbl>
    <w:p w14:paraId="2DDA3CB7"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857FB2B" w14:textId="77777777" w:rsidR="00D70F28" w:rsidRPr="00FE6418"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D70F28" w:rsidRPr="00FE6418" w14:paraId="22B64CA0" w14:textId="77777777">
        <w:trPr>
          <w:trHeight w:val="407"/>
        </w:trPr>
        <w:tc>
          <w:tcPr>
            <w:tcW w:w="2040" w:type="dxa"/>
          </w:tcPr>
          <w:p w14:paraId="524B6D6C"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Message</w:t>
            </w:r>
          </w:p>
        </w:tc>
        <w:tc>
          <w:tcPr>
            <w:tcW w:w="5559" w:type="dxa"/>
          </w:tcPr>
          <w:p w14:paraId="32B1A90B" w14:textId="77777777" w:rsidR="00D70F28" w:rsidRPr="00FE6418" w:rsidRDefault="005A5385">
            <w:pPr>
              <w:pStyle w:val="TableParagraph"/>
              <w:spacing w:before="45"/>
              <w:ind w:left="105"/>
              <w:rPr>
                <w:rFonts w:ascii="Calibri Light" w:hAnsi="Calibri Light" w:cs="Calibri Light"/>
                <w:b/>
                <w:sz w:val="24"/>
              </w:rPr>
            </w:pPr>
            <w:r w:rsidRPr="00FE6418">
              <w:rPr>
                <w:rFonts w:ascii="Calibri Light" w:hAnsi="Calibri Light" w:cs="Calibri Light"/>
                <w:b/>
                <w:sz w:val="24"/>
              </w:rPr>
              <w:t>Cause</w:t>
            </w:r>
          </w:p>
        </w:tc>
        <w:tc>
          <w:tcPr>
            <w:tcW w:w="1968" w:type="dxa"/>
          </w:tcPr>
          <w:p w14:paraId="64AED88C" w14:textId="77777777" w:rsidR="00D70F28" w:rsidRPr="00FE6418" w:rsidRDefault="005A5385">
            <w:pPr>
              <w:pStyle w:val="TableParagraph"/>
              <w:spacing w:before="45"/>
              <w:ind w:left="106"/>
              <w:rPr>
                <w:rFonts w:ascii="Calibri Light" w:hAnsi="Calibri Light" w:cs="Calibri Light"/>
                <w:b/>
                <w:sz w:val="24"/>
              </w:rPr>
            </w:pPr>
            <w:r w:rsidRPr="00FE6418">
              <w:rPr>
                <w:rFonts w:ascii="Calibri Light" w:hAnsi="Calibri Light" w:cs="Calibri Light"/>
                <w:b/>
                <w:sz w:val="24"/>
              </w:rPr>
              <w:t>Alarm level</w:t>
            </w:r>
          </w:p>
        </w:tc>
      </w:tr>
      <w:tr w:rsidR="00D70F28" w:rsidRPr="00FE6418" w14:paraId="01441A8B" w14:textId="77777777">
        <w:trPr>
          <w:trHeight w:val="407"/>
        </w:trPr>
        <w:tc>
          <w:tcPr>
            <w:tcW w:w="2040" w:type="dxa"/>
          </w:tcPr>
          <w:p w14:paraId="46A660D4"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RAP MAP Low</w:t>
            </w:r>
          </w:p>
        </w:tc>
        <w:tc>
          <w:tcPr>
            <w:tcW w:w="5559" w:type="dxa"/>
          </w:tcPr>
          <w:p w14:paraId="77DD828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RAP MAP measuring value is below lower alarm limit.</w:t>
            </w:r>
          </w:p>
        </w:tc>
        <w:tc>
          <w:tcPr>
            <w:tcW w:w="1968" w:type="dxa"/>
          </w:tcPr>
          <w:p w14:paraId="07E542E6"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5AA036B8" w14:textId="77777777">
        <w:trPr>
          <w:trHeight w:val="407"/>
        </w:trPr>
        <w:tc>
          <w:tcPr>
            <w:tcW w:w="2040" w:type="dxa"/>
          </w:tcPr>
          <w:p w14:paraId="2CBB07AF"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P1 SYS High</w:t>
            </w:r>
          </w:p>
        </w:tc>
        <w:tc>
          <w:tcPr>
            <w:tcW w:w="5559" w:type="dxa"/>
          </w:tcPr>
          <w:p w14:paraId="1E229F77"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P1 SYS measuring value is above upper alarm limit.</w:t>
            </w:r>
          </w:p>
        </w:tc>
        <w:tc>
          <w:tcPr>
            <w:tcW w:w="1968" w:type="dxa"/>
          </w:tcPr>
          <w:p w14:paraId="314C63DF"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04D0BF3" w14:textId="77777777">
        <w:trPr>
          <w:trHeight w:val="407"/>
        </w:trPr>
        <w:tc>
          <w:tcPr>
            <w:tcW w:w="2040" w:type="dxa"/>
          </w:tcPr>
          <w:p w14:paraId="4F6004BA"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P1 SYS Low</w:t>
            </w:r>
          </w:p>
        </w:tc>
        <w:tc>
          <w:tcPr>
            <w:tcW w:w="5559" w:type="dxa"/>
          </w:tcPr>
          <w:p w14:paraId="31A2277E"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P1 SYS measuring value is below lower alarm limit.</w:t>
            </w:r>
          </w:p>
        </w:tc>
        <w:tc>
          <w:tcPr>
            <w:tcW w:w="1968" w:type="dxa"/>
          </w:tcPr>
          <w:p w14:paraId="34D1D109"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FFAE52F" w14:textId="77777777">
        <w:trPr>
          <w:trHeight w:val="407"/>
        </w:trPr>
        <w:tc>
          <w:tcPr>
            <w:tcW w:w="2040" w:type="dxa"/>
          </w:tcPr>
          <w:p w14:paraId="56D066A2"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P1 DIA High</w:t>
            </w:r>
          </w:p>
        </w:tc>
        <w:tc>
          <w:tcPr>
            <w:tcW w:w="5559" w:type="dxa"/>
          </w:tcPr>
          <w:p w14:paraId="13FE2A5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P1 DIA measuring value is above upper alarm limit.</w:t>
            </w:r>
          </w:p>
        </w:tc>
        <w:tc>
          <w:tcPr>
            <w:tcW w:w="1968" w:type="dxa"/>
          </w:tcPr>
          <w:p w14:paraId="18AB557A"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D63B280" w14:textId="77777777">
        <w:trPr>
          <w:trHeight w:val="407"/>
        </w:trPr>
        <w:tc>
          <w:tcPr>
            <w:tcW w:w="2040" w:type="dxa"/>
          </w:tcPr>
          <w:p w14:paraId="5737414C"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P1 DIA Low</w:t>
            </w:r>
          </w:p>
        </w:tc>
        <w:tc>
          <w:tcPr>
            <w:tcW w:w="5559" w:type="dxa"/>
          </w:tcPr>
          <w:p w14:paraId="7DD0D8F2"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P1 DIA measuring value is below lower alarm limit.</w:t>
            </w:r>
          </w:p>
        </w:tc>
        <w:tc>
          <w:tcPr>
            <w:tcW w:w="1968" w:type="dxa"/>
          </w:tcPr>
          <w:p w14:paraId="501FC209"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4A44CE9" w14:textId="77777777">
        <w:trPr>
          <w:trHeight w:val="407"/>
        </w:trPr>
        <w:tc>
          <w:tcPr>
            <w:tcW w:w="2040" w:type="dxa"/>
          </w:tcPr>
          <w:p w14:paraId="24C3D389"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P1 MAP High</w:t>
            </w:r>
          </w:p>
        </w:tc>
        <w:tc>
          <w:tcPr>
            <w:tcW w:w="5559" w:type="dxa"/>
          </w:tcPr>
          <w:p w14:paraId="0796EC24"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P1 MAP measuring value is above upper alarm limit.</w:t>
            </w:r>
          </w:p>
        </w:tc>
        <w:tc>
          <w:tcPr>
            <w:tcW w:w="1968" w:type="dxa"/>
          </w:tcPr>
          <w:p w14:paraId="43EDCB7D"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6D344A8" w14:textId="77777777">
        <w:trPr>
          <w:trHeight w:val="407"/>
        </w:trPr>
        <w:tc>
          <w:tcPr>
            <w:tcW w:w="2040" w:type="dxa"/>
          </w:tcPr>
          <w:p w14:paraId="7E273998"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P1 MAP Low</w:t>
            </w:r>
          </w:p>
        </w:tc>
        <w:tc>
          <w:tcPr>
            <w:tcW w:w="5559" w:type="dxa"/>
          </w:tcPr>
          <w:p w14:paraId="41D969D7"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P1 MAP measuring value is below lower alarm limit.</w:t>
            </w:r>
          </w:p>
        </w:tc>
        <w:tc>
          <w:tcPr>
            <w:tcW w:w="1968" w:type="dxa"/>
          </w:tcPr>
          <w:p w14:paraId="4CBE2D0E"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F900B66" w14:textId="77777777">
        <w:trPr>
          <w:trHeight w:val="408"/>
        </w:trPr>
        <w:tc>
          <w:tcPr>
            <w:tcW w:w="2040" w:type="dxa"/>
          </w:tcPr>
          <w:p w14:paraId="61FDC150"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P2 SYS High</w:t>
            </w:r>
          </w:p>
        </w:tc>
        <w:tc>
          <w:tcPr>
            <w:tcW w:w="5559" w:type="dxa"/>
          </w:tcPr>
          <w:p w14:paraId="5EEE038F"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P2 SYS measuring value is above upper alarm limit.</w:t>
            </w:r>
          </w:p>
        </w:tc>
        <w:tc>
          <w:tcPr>
            <w:tcW w:w="1968" w:type="dxa"/>
          </w:tcPr>
          <w:p w14:paraId="6C0B7B8F"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4C80A7F" w14:textId="77777777">
        <w:trPr>
          <w:trHeight w:val="407"/>
        </w:trPr>
        <w:tc>
          <w:tcPr>
            <w:tcW w:w="2040" w:type="dxa"/>
          </w:tcPr>
          <w:p w14:paraId="2411F1A4"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P2 SYS Low</w:t>
            </w:r>
          </w:p>
        </w:tc>
        <w:tc>
          <w:tcPr>
            <w:tcW w:w="5559" w:type="dxa"/>
          </w:tcPr>
          <w:p w14:paraId="5F6FF32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P2 SYS measuring value is below lower alarm limit.</w:t>
            </w:r>
          </w:p>
        </w:tc>
        <w:tc>
          <w:tcPr>
            <w:tcW w:w="1968" w:type="dxa"/>
          </w:tcPr>
          <w:p w14:paraId="64CFD916"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3F39DB7" w14:textId="77777777">
        <w:trPr>
          <w:trHeight w:val="407"/>
        </w:trPr>
        <w:tc>
          <w:tcPr>
            <w:tcW w:w="2040" w:type="dxa"/>
          </w:tcPr>
          <w:p w14:paraId="59475405"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P2 DIA High</w:t>
            </w:r>
          </w:p>
        </w:tc>
        <w:tc>
          <w:tcPr>
            <w:tcW w:w="5559" w:type="dxa"/>
          </w:tcPr>
          <w:p w14:paraId="206F3243"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P2 DIA measuring value is above upper alarm limit.</w:t>
            </w:r>
          </w:p>
        </w:tc>
        <w:tc>
          <w:tcPr>
            <w:tcW w:w="1968" w:type="dxa"/>
          </w:tcPr>
          <w:p w14:paraId="64E80423"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E57D821" w14:textId="77777777">
        <w:trPr>
          <w:trHeight w:val="407"/>
        </w:trPr>
        <w:tc>
          <w:tcPr>
            <w:tcW w:w="2040" w:type="dxa"/>
          </w:tcPr>
          <w:p w14:paraId="23F637A5"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P2 DIA Low</w:t>
            </w:r>
          </w:p>
        </w:tc>
        <w:tc>
          <w:tcPr>
            <w:tcW w:w="5559" w:type="dxa"/>
          </w:tcPr>
          <w:p w14:paraId="37C17754"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P2 DIA measuring value is below lower alarm limit.</w:t>
            </w:r>
          </w:p>
        </w:tc>
        <w:tc>
          <w:tcPr>
            <w:tcW w:w="1968" w:type="dxa"/>
          </w:tcPr>
          <w:p w14:paraId="140BA8CF"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345896E" w14:textId="77777777">
        <w:trPr>
          <w:trHeight w:val="407"/>
        </w:trPr>
        <w:tc>
          <w:tcPr>
            <w:tcW w:w="2040" w:type="dxa"/>
          </w:tcPr>
          <w:p w14:paraId="2B0B360B"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P2 MAP High</w:t>
            </w:r>
          </w:p>
        </w:tc>
        <w:tc>
          <w:tcPr>
            <w:tcW w:w="5559" w:type="dxa"/>
          </w:tcPr>
          <w:p w14:paraId="6825057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P2 MAP measuring value is above upper alarm limit.</w:t>
            </w:r>
          </w:p>
        </w:tc>
        <w:tc>
          <w:tcPr>
            <w:tcW w:w="1968" w:type="dxa"/>
          </w:tcPr>
          <w:p w14:paraId="6F503671"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4CD49D6" w14:textId="77777777">
        <w:trPr>
          <w:trHeight w:val="407"/>
        </w:trPr>
        <w:tc>
          <w:tcPr>
            <w:tcW w:w="2040" w:type="dxa"/>
          </w:tcPr>
          <w:p w14:paraId="4DB62EE1"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P2 MAP Low</w:t>
            </w:r>
          </w:p>
        </w:tc>
        <w:tc>
          <w:tcPr>
            <w:tcW w:w="5559" w:type="dxa"/>
          </w:tcPr>
          <w:p w14:paraId="6131598F"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P2 MAP measuring value is below lower alarm limit.</w:t>
            </w:r>
          </w:p>
        </w:tc>
        <w:tc>
          <w:tcPr>
            <w:tcW w:w="1968" w:type="dxa"/>
          </w:tcPr>
          <w:p w14:paraId="3D45AB66"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7236AC5" w14:textId="77777777">
        <w:trPr>
          <w:trHeight w:val="407"/>
        </w:trPr>
        <w:tc>
          <w:tcPr>
            <w:tcW w:w="2040" w:type="dxa"/>
          </w:tcPr>
          <w:p w14:paraId="42967228"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High</w:t>
            </w:r>
          </w:p>
        </w:tc>
        <w:tc>
          <w:tcPr>
            <w:tcW w:w="5559" w:type="dxa"/>
          </w:tcPr>
          <w:p w14:paraId="20A6331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measuring value is above upper alarm limit.</w:t>
            </w:r>
          </w:p>
        </w:tc>
        <w:tc>
          <w:tcPr>
            <w:tcW w:w="1968" w:type="dxa"/>
          </w:tcPr>
          <w:p w14:paraId="2302A291"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CCE9404" w14:textId="77777777">
        <w:trPr>
          <w:trHeight w:val="407"/>
        </w:trPr>
        <w:tc>
          <w:tcPr>
            <w:tcW w:w="2040" w:type="dxa"/>
          </w:tcPr>
          <w:p w14:paraId="64C3D617"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Low</w:t>
            </w:r>
          </w:p>
        </w:tc>
        <w:tc>
          <w:tcPr>
            <w:tcW w:w="5559" w:type="dxa"/>
          </w:tcPr>
          <w:p w14:paraId="47F917F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measuring value is below lower alarm limit.</w:t>
            </w:r>
          </w:p>
        </w:tc>
        <w:tc>
          <w:tcPr>
            <w:tcW w:w="1968" w:type="dxa"/>
          </w:tcPr>
          <w:p w14:paraId="3A19DA0A"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654A36C" w14:textId="77777777">
        <w:trPr>
          <w:trHeight w:val="407"/>
        </w:trPr>
        <w:tc>
          <w:tcPr>
            <w:tcW w:w="2040" w:type="dxa"/>
          </w:tcPr>
          <w:p w14:paraId="6C1123E2"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r w:rsidRPr="00FE6418">
              <w:rPr>
                <w:rFonts w:ascii="Calibri Light" w:hAnsi="Calibri Light" w:cs="Calibri Light"/>
                <w:sz w:val="24"/>
              </w:rPr>
              <w:t xml:space="preserve"> High</w:t>
            </w:r>
          </w:p>
        </w:tc>
        <w:tc>
          <w:tcPr>
            <w:tcW w:w="5559" w:type="dxa"/>
          </w:tcPr>
          <w:p w14:paraId="689A8B6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r w:rsidRPr="00FE6418">
              <w:rPr>
                <w:rFonts w:ascii="Calibri Light" w:hAnsi="Calibri Light" w:cs="Calibri Light"/>
                <w:sz w:val="24"/>
              </w:rPr>
              <w:t xml:space="preserve"> measuring value is above alarm limits.</w:t>
            </w:r>
          </w:p>
        </w:tc>
        <w:tc>
          <w:tcPr>
            <w:tcW w:w="1968" w:type="dxa"/>
          </w:tcPr>
          <w:p w14:paraId="0BE33428"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7742B76" w14:textId="77777777">
        <w:trPr>
          <w:trHeight w:val="719"/>
        </w:trPr>
        <w:tc>
          <w:tcPr>
            <w:tcW w:w="2040" w:type="dxa"/>
          </w:tcPr>
          <w:p w14:paraId="180E2540"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APNEA</w:t>
            </w:r>
          </w:p>
        </w:tc>
        <w:tc>
          <w:tcPr>
            <w:tcW w:w="5559" w:type="dxa"/>
          </w:tcPr>
          <w:p w14:paraId="71B7D8DF" w14:textId="77777777" w:rsidR="00D70F28" w:rsidRPr="00FE6418" w:rsidRDefault="005A5385">
            <w:pPr>
              <w:pStyle w:val="TableParagraph"/>
              <w:spacing w:before="39" w:line="271" w:lineRule="auto"/>
              <w:ind w:left="105" w:right="161"/>
              <w:rPr>
                <w:rFonts w:ascii="Calibri Light" w:hAnsi="Calibri Light" w:cs="Calibri Light"/>
                <w:sz w:val="24"/>
              </w:rPr>
            </w:pPr>
            <w:r w:rsidRPr="00FE6418">
              <w:rPr>
                <w:rFonts w:ascii="Calibri Light" w:hAnsi="Calibri Light" w:cs="Calibri Light"/>
                <w:sz w:val="24"/>
              </w:rPr>
              <w:t>In the set apnea alarm delay time interval, no RESP can be detected using CO</w:t>
            </w:r>
            <w:r w:rsidRPr="00FE6418">
              <w:rPr>
                <w:rFonts w:ascii="Calibri Light" w:hAnsi="Calibri Light" w:cs="Calibri Light"/>
                <w:sz w:val="24"/>
                <w:vertAlign w:val="subscript"/>
              </w:rPr>
              <w:t>2</w:t>
            </w:r>
            <w:r w:rsidRPr="00FE6418">
              <w:rPr>
                <w:rFonts w:ascii="Calibri Light" w:hAnsi="Calibri Light" w:cs="Calibri Light"/>
                <w:spacing w:val="-3"/>
                <w:sz w:val="24"/>
              </w:rPr>
              <w:t xml:space="preserve"> </w:t>
            </w:r>
            <w:r w:rsidRPr="00FE6418">
              <w:rPr>
                <w:rFonts w:ascii="Calibri Light" w:hAnsi="Calibri Light" w:cs="Calibri Light"/>
                <w:sz w:val="24"/>
              </w:rPr>
              <w:t>module.</w:t>
            </w:r>
          </w:p>
        </w:tc>
        <w:tc>
          <w:tcPr>
            <w:tcW w:w="1968" w:type="dxa"/>
          </w:tcPr>
          <w:p w14:paraId="3507CDEF"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High</w:t>
            </w:r>
          </w:p>
        </w:tc>
      </w:tr>
      <w:tr w:rsidR="00D70F28" w:rsidRPr="00FE6418" w14:paraId="5C1650DC" w14:textId="77777777">
        <w:trPr>
          <w:trHeight w:val="407"/>
        </w:trPr>
        <w:tc>
          <w:tcPr>
            <w:tcW w:w="2040" w:type="dxa"/>
          </w:tcPr>
          <w:p w14:paraId="0EB3F4FC"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AwRR High</w:t>
            </w:r>
          </w:p>
        </w:tc>
        <w:tc>
          <w:tcPr>
            <w:tcW w:w="5559" w:type="dxa"/>
          </w:tcPr>
          <w:p w14:paraId="28CA13F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AwRR measuring value is above upper alarm limit.</w:t>
            </w:r>
          </w:p>
        </w:tc>
        <w:tc>
          <w:tcPr>
            <w:tcW w:w="1968" w:type="dxa"/>
          </w:tcPr>
          <w:p w14:paraId="6B6D5301"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1504D85" w14:textId="77777777">
        <w:trPr>
          <w:trHeight w:val="407"/>
        </w:trPr>
        <w:tc>
          <w:tcPr>
            <w:tcW w:w="2040" w:type="dxa"/>
          </w:tcPr>
          <w:p w14:paraId="5F28FFBB"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AwRR Low</w:t>
            </w:r>
          </w:p>
        </w:tc>
        <w:tc>
          <w:tcPr>
            <w:tcW w:w="5559" w:type="dxa"/>
          </w:tcPr>
          <w:p w14:paraId="42E793C8"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AwRR measuring value is below lower alarm limit.</w:t>
            </w:r>
          </w:p>
        </w:tc>
        <w:tc>
          <w:tcPr>
            <w:tcW w:w="1968" w:type="dxa"/>
          </w:tcPr>
          <w:p w14:paraId="491D3A3F"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CAD35CA" w14:textId="77777777">
        <w:trPr>
          <w:trHeight w:val="719"/>
        </w:trPr>
        <w:tc>
          <w:tcPr>
            <w:tcW w:w="2040" w:type="dxa"/>
          </w:tcPr>
          <w:p w14:paraId="00BA9780"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(AG) High</w:t>
            </w:r>
          </w:p>
        </w:tc>
        <w:tc>
          <w:tcPr>
            <w:tcW w:w="5559" w:type="dxa"/>
          </w:tcPr>
          <w:p w14:paraId="1152B51D" w14:textId="77777777" w:rsidR="00D70F28" w:rsidRPr="00FE6418" w:rsidRDefault="005A5385">
            <w:pPr>
              <w:pStyle w:val="TableParagraph"/>
              <w:spacing w:before="39" w:line="271" w:lineRule="auto"/>
              <w:ind w:left="105" w:right="161"/>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(AG) measuring value is above upper alarm limit.</w:t>
            </w:r>
          </w:p>
        </w:tc>
        <w:tc>
          <w:tcPr>
            <w:tcW w:w="1968" w:type="dxa"/>
          </w:tcPr>
          <w:p w14:paraId="2CFACD92"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740A442" w14:textId="77777777">
        <w:trPr>
          <w:trHeight w:val="719"/>
        </w:trPr>
        <w:tc>
          <w:tcPr>
            <w:tcW w:w="2040" w:type="dxa"/>
          </w:tcPr>
          <w:p w14:paraId="0BF55D1E"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(AG) Low</w:t>
            </w:r>
          </w:p>
        </w:tc>
        <w:tc>
          <w:tcPr>
            <w:tcW w:w="5559" w:type="dxa"/>
          </w:tcPr>
          <w:p w14:paraId="5F01F1BF" w14:textId="77777777" w:rsidR="00D70F28" w:rsidRPr="00FE6418" w:rsidRDefault="005A5385">
            <w:pPr>
              <w:pStyle w:val="TableParagraph"/>
              <w:spacing w:before="39" w:line="271" w:lineRule="auto"/>
              <w:ind w:left="105" w:right="161"/>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(AG) measuring value is below lower alarm limit.</w:t>
            </w:r>
          </w:p>
        </w:tc>
        <w:tc>
          <w:tcPr>
            <w:tcW w:w="1968" w:type="dxa"/>
          </w:tcPr>
          <w:p w14:paraId="68A4042A"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4B2E1EFB" w14:textId="77777777">
        <w:trPr>
          <w:trHeight w:val="408"/>
        </w:trPr>
        <w:tc>
          <w:tcPr>
            <w:tcW w:w="2040" w:type="dxa"/>
          </w:tcPr>
          <w:p w14:paraId="05EA727D" w14:textId="77777777" w:rsidR="00D70F28" w:rsidRPr="00FE6418" w:rsidRDefault="005A5385">
            <w:pPr>
              <w:pStyle w:val="TableParagraph"/>
              <w:spacing w:before="40"/>
              <w:ind w:left="108"/>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r w:rsidRPr="00FE6418">
              <w:rPr>
                <w:rFonts w:ascii="Calibri Light" w:hAnsi="Calibri Light" w:cs="Calibri Light"/>
                <w:sz w:val="24"/>
              </w:rPr>
              <w:t xml:space="preserve"> (AG) High</w:t>
            </w:r>
          </w:p>
        </w:tc>
        <w:tc>
          <w:tcPr>
            <w:tcW w:w="5559" w:type="dxa"/>
          </w:tcPr>
          <w:p w14:paraId="0E36D84A" w14:textId="77777777" w:rsidR="00D70F28" w:rsidRPr="00FE6418" w:rsidRDefault="005A5385">
            <w:pPr>
              <w:pStyle w:val="TableParagraph"/>
              <w:spacing w:before="40"/>
              <w:ind w:left="105"/>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r w:rsidRPr="00FE6418">
              <w:rPr>
                <w:rFonts w:ascii="Calibri Light" w:hAnsi="Calibri Light" w:cs="Calibri Light"/>
                <w:sz w:val="24"/>
              </w:rPr>
              <w:t xml:space="preserve"> (AG) measuring value is above alarm limits.</w:t>
            </w:r>
          </w:p>
        </w:tc>
        <w:tc>
          <w:tcPr>
            <w:tcW w:w="1968" w:type="dxa"/>
          </w:tcPr>
          <w:p w14:paraId="69144F2B" w14:textId="77777777" w:rsidR="00D70F28" w:rsidRPr="00FE6418" w:rsidRDefault="005A5385">
            <w:pPr>
              <w:pStyle w:val="TableParagraph"/>
              <w:spacing w:before="40"/>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58AFA554" w14:textId="77777777">
        <w:trPr>
          <w:trHeight w:val="717"/>
        </w:trPr>
        <w:tc>
          <w:tcPr>
            <w:tcW w:w="2040" w:type="dxa"/>
          </w:tcPr>
          <w:p w14:paraId="43674E69"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AwRR (AG) High</w:t>
            </w:r>
          </w:p>
        </w:tc>
        <w:tc>
          <w:tcPr>
            <w:tcW w:w="5559" w:type="dxa"/>
          </w:tcPr>
          <w:p w14:paraId="6D37FA11" w14:textId="77777777" w:rsidR="00D70F28" w:rsidRPr="00FE6418" w:rsidRDefault="005A5385">
            <w:pPr>
              <w:pStyle w:val="TableParagraph"/>
              <w:spacing w:before="39" w:line="271" w:lineRule="auto"/>
              <w:ind w:left="105" w:right="161"/>
              <w:rPr>
                <w:rFonts w:ascii="Calibri Light" w:hAnsi="Calibri Light" w:cs="Calibri Light"/>
                <w:sz w:val="24"/>
              </w:rPr>
            </w:pPr>
            <w:r w:rsidRPr="00FE6418">
              <w:rPr>
                <w:rFonts w:ascii="Calibri Light" w:hAnsi="Calibri Light" w:cs="Calibri Light"/>
                <w:sz w:val="24"/>
              </w:rPr>
              <w:t>AwRR (AG) measuring value is above upper alarm limit.</w:t>
            </w:r>
          </w:p>
        </w:tc>
        <w:tc>
          <w:tcPr>
            <w:tcW w:w="1968" w:type="dxa"/>
          </w:tcPr>
          <w:p w14:paraId="17815BE9"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0709FA2" w14:textId="77777777">
        <w:trPr>
          <w:trHeight w:val="719"/>
        </w:trPr>
        <w:tc>
          <w:tcPr>
            <w:tcW w:w="2040" w:type="dxa"/>
          </w:tcPr>
          <w:p w14:paraId="65665D62" w14:textId="77777777" w:rsidR="00D70F28" w:rsidRPr="00FE6418" w:rsidRDefault="005A5385">
            <w:pPr>
              <w:pStyle w:val="TableParagraph"/>
              <w:spacing w:before="198"/>
              <w:ind w:left="108"/>
              <w:rPr>
                <w:rFonts w:ascii="Calibri Light" w:hAnsi="Calibri Light" w:cs="Calibri Light"/>
                <w:sz w:val="24"/>
              </w:rPr>
            </w:pPr>
            <w:r w:rsidRPr="00FE6418">
              <w:rPr>
                <w:rFonts w:ascii="Calibri Light" w:hAnsi="Calibri Light" w:cs="Calibri Light"/>
                <w:sz w:val="24"/>
              </w:rPr>
              <w:t>AwRR (AG) Low</w:t>
            </w:r>
          </w:p>
        </w:tc>
        <w:tc>
          <w:tcPr>
            <w:tcW w:w="5559" w:type="dxa"/>
          </w:tcPr>
          <w:p w14:paraId="23195896" w14:textId="77777777" w:rsidR="00D70F28" w:rsidRPr="00FE6418" w:rsidRDefault="005A5385">
            <w:pPr>
              <w:pStyle w:val="TableParagraph"/>
              <w:spacing w:before="42" w:line="268" w:lineRule="auto"/>
              <w:ind w:left="105"/>
              <w:rPr>
                <w:rFonts w:ascii="Calibri Light" w:hAnsi="Calibri Light" w:cs="Calibri Light"/>
                <w:sz w:val="24"/>
              </w:rPr>
            </w:pPr>
            <w:r w:rsidRPr="00FE6418">
              <w:rPr>
                <w:rFonts w:ascii="Calibri Light" w:hAnsi="Calibri Light" w:cs="Calibri Light"/>
                <w:sz w:val="24"/>
              </w:rPr>
              <w:t>AwRR (AG) measuring value is below lower alarm limit.</w:t>
            </w:r>
          </w:p>
        </w:tc>
        <w:tc>
          <w:tcPr>
            <w:tcW w:w="1968" w:type="dxa"/>
          </w:tcPr>
          <w:p w14:paraId="1E68401F" w14:textId="77777777" w:rsidR="00D70F28" w:rsidRPr="00FE6418" w:rsidRDefault="005A5385">
            <w:pPr>
              <w:pStyle w:val="TableParagraph"/>
              <w:spacing w:before="198"/>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9A271F1" w14:textId="77777777">
        <w:trPr>
          <w:trHeight w:val="407"/>
        </w:trPr>
        <w:tc>
          <w:tcPr>
            <w:tcW w:w="2040" w:type="dxa"/>
          </w:tcPr>
          <w:p w14:paraId="1BA8D070"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EtO</w:t>
            </w:r>
            <w:r w:rsidRPr="00FE6418">
              <w:rPr>
                <w:rFonts w:ascii="Calibri Light" w:hAnsi="Calibri Light" w:cs="Calibri Light"/>
                <w:sz w:val="24"/>
                <w:vertAlign w:val="subscript"/>
              </w:rPr>
              <w:t>2</w:t>
            </w:r>
            <w:r w:rsidRPr="00FE6418">
              <w:rPr>
                <w:rFonts w:ascii="Calibri Light" w:hAnsi="Calibri Light" w:cs="Calibri Light"/>
                <w:sz w:val="24"/>
              </w:rPr>
              <w:t xml:space="preserve"> High</w:t>
            </w:r>
          </w:p>
        </w:tc>
        <w:tc>
          <w:tcPr>
            <w:tcW w:w="5559" w:type="dxa"/>
          </w:tcPr>
          <w:p w14:paraId="3651103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EtO</w:t>
            </w:r>
            <w:r w:rsidRPr="00FE6418">
              <w:rPr>
                <w:rFonts w:ascii="Calibri Light" w:hAnsi="Calibri Light" w:cs="Calibri Light"/>
                <w:sz w:val="24"/>
                <w:vertAlign w:val="subscript"/>
              </w:rPr>
              <w:t>2</w:t>
            </w:r>
            <w:r w:rsidRPr="00FE6418">
              <w:rPr>
                <w:rFonts w:ascii="Calibri Light" w:hAnsi="Calibri Light" w:cs="Calibri Light"/>
                <w:sz w:val="24"/>
              </w:rPr>
              <w:t xml:space="preserve"> measuring value is above upper alarm limit.</w:t>
            </w:r>
          </w:p>
        </w:tc>
        <w:tc>
          <w:tcPr>
            <w:tcW w:w="1968" w:type="dxa"/>
          </w:tcPr>
          <w:p w14:paraId="5EE7B1F2"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05EB477" w14:textId="77777777">
        <w:trPr>
          <w:trHeight w:val="407"/>
        </w:trPr>
        <w:tc>
          <w:tcPr>
            <w:tcW w:w="2040" w:type="dxa"/>
          </w:tcPr>
          <w:p w14:paraId="67FA335E"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EtO</w:t>
            </w:r>
            <w:r w:rsidRPr="00FE6418">
              <w:rPr>
                <w:rFonts w:ascii="Calibri Light" w:hAnsi="Calibri Light" w:cs="Calibri Light"/>
                <w:sz w:val="24"/>
                <w:vertAlign w:val="subscript"/>
              </w:rPr>
              <w:t>2</w:t>
            </w:r>
            <w:r w:rsidRPr="00FE6418">
              <w:rPr>
                <w:rFonts w:ascii="Calibri Light" w:hAnsi="Calibri Light" w:cs="Calibri Light"/>
                <w:sz w:val="24"/>
              </w:rPr>
              <w:t xml:space="preserve"> Low</w:t>
            </w:r>
          </w:p>
        </w:tc>
        <w:tc>
          <w:tcPr>
            <w:tcW w:w="5559" w:type="dxa"/>
          </w:tcPr>
          <w:p w14:paraId="04919111"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EtO</w:t>
            </w:r>
            <w:r w:rsidRPr="00FE6418">
              <w:rPr>
                <w:rFonts w:ascii="Calibri Light" w:hAnsi="Calibri Light" w:cs="Calibri Light"/>
                <w:sz w:val="24"/>
                <w:vertAlign w:val="subscript"/>
              </w:rPr>
              <w:t>2</w:t>
            </w:r>
            <w:r w:rsidRPr="00FE6418">
              <w:rPr>
                <w:rFonts w:ascii="Calibri Light" w:hAnsi="Calibri Light" w:cs="Calibri Light"/>
                <w:sz w:val="24"/>
              </w:rPr>
              <w:t xml:space="preserve"> measuring value is below lower alarm limit.</w:t>
            </w:r>
          </w:p>
        </w:tc>
        <w:tc>
          <w:tcPr>
            <w:tcW w:w="1968" w:type="dxa"/>
          </w:tcPr>
          <w:p w14:paraId="5F76EC93"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C5E4CA7" w14:textId="77777777">
        <w:trPr>
          <w:trHeight w:val="407"/>
        </w:trPr>
        <w:tc>
          <w:tcPr>
            <w:tcW w:w="2040" w:type="dxa"/>
          </w:tcPr>
          <w:p w14:paraId="7C3E3D1A"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r w:rsidRPr="00FE6418">
              <w:rPr>
                <w:rFonts w:ascii="Calibri Light" w:hAnsi="Calibri Light" w:cs="Calibri Light"/>
                <w:sz w:val="24"/>
              </w:rPr>
              <w:t xml:space="preserve"> High</w:t>
            </w:r>
          </w:p>
        </w:tc>
        <w:tc>
          <w:tcPr>
            <w:tcW w:w="5559" w:type="dxa"/>
          </w:tcPr>
          <w:p w14:paraId="7ABB02A8"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r w:rsidRPr="00FE6418">
              <w:rPr>
                <w:rFonts w:ascii="Calibri Light" w:hAnsi="Calibri Light" w:cs="Calibri Light"/>
                <w:sz w:val="24"/>
              </w:rPr>
              <w:t xml:space="preserve"> measuring value is above upper alarm limit.</w:t>
            </w:r>
          </w:p>
        </w:tc>
        <w:tc>
          <w:tcPr>
            <w:tcW w:w="1968" w:type="dxa"/>
          </w:tcPr>
          <w:p w14:paraId="7361DCBE"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D97A838" w14:textId="77777777">
        <w:trPr>
          <w:trHeight w:val="407"/>
        </w:trPr>
        <w:tc>
          <w:tcPr>
            <w:tcW w:w="2040" w:type="dxa"/>
          </w:tcPr>
          <w:p w14:paraId="18AF5E3D"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r w:rsidRPr="00FE6418">
              <w:rPr>
                <w:rFonts w:ascii="Calibri Light" w:hAnsi="Calibri Light" w:cs="Calibri Light"/>
                <w:sz w:val="24"/>
              </w:rPr>
              <w:t xml:space="preserve"> Low</w:t>
            </w:r>
          </w:p>
        </w:tc>
        <w:tc>
          <w:tcPr>
            <w:tcW w:w="5559" w:type="dxa"/>
          </w:tcPr>
          <w:p w14:paraId="1ABF0D2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r w:rsidRPr="00FE6418">
              <w:rPr>
                <w:rFonts w:ascii="Calibri Light" w:hAnsi="Calibri Light" w:cs="Calibri Light"/>
                <w:sz w:val="24"/>
              </w:rPr>
              <w:t xml:space="preserve"> measuring value is below lower alarm limit.</w:t>
            </w:r>
          </w:p>
        </w:tc>
        <w:tc>
          <w:tcPr>
            <w:tcW w:w="1968" w:type="dxa"/>
          </w:tcPr>
          <w:p w14:paraId="2E682D1E"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44DE6FA" w14:textId="77777777">
        <w:trPr>
          <w:trHeight w:val="408"/>
        </w:trPr>
        <w:tc>
          <w:tcPr>
            <w:tcW w:w="2040" w:type="dxa"/>
          </w:tcPr>
          <w:p w14:paraId="6E1D61C1" w14:textId="77777777" w:rsidR="00D70F28" w:rsidRPr="00FE6418" w:rsidRDefault="005A5385">
            <w:pPr>
              <w:pStyle w:val="TableParagraph"/>
              <w:spacing w:before="40"/>
              <w:ind w:left="108"/>
              <w:rPr>
                <w:rFonts w:ascii="Calibri Light" w:hAnsi="Calibri Light" w:cs="Calibri Light"/>
                <w:sz w:val="24"/>
              </w:rPr>
            </w:pPr>
            <w:r w:rsidRPr="00FE6418">
              <w:rPr>
                <w:rFonts w:ascii="Calibri Light" w:hAnsi="Calibri Light" w:cs="Calibri Light"/>
                <w:sz w:val="24"/>
              </w:rPr>
              <w:t>EtN</w:t>
            </w:r>
            <w:r w:rsidRPr="00FE6418">
              <w:rPr>
                <w:rFonts w:ascii="Calibri Light" w:hAnsi="Calibri Light" w:cs="Calibri Light"/>
                <w:sz w:val="24"/>
                <w:vertAlign w:val="subscript"/>
              </w:rPr>
              <w:t>2</w:t>
            </w:r>
            <w:r w:rsidRPr="00FE6418">
              <w:rPr>
                <w:rFonts w:ascii="Calibri Light" w:hAnsi="Calibri Light" w:cs="Calibri Light"/>
                <w:sz w:val="24"/>
              </w:rPr>
              <w:t>O High</w:t>
            </w:r>
          </w:p>
        </w:tc>
        <w:tc>
          <w:tcPr>
            <w:tcW w:w="5559" w:type="dxa"/>
          </w:tcPr>
          <w:p w14:paraId="783C1B3A" w14:textId="77777777" w:rsidR="00D70F28" w:rsidRPr="00FE6418" w:rsidRDefault="005A5385">
            <w:pPr>
              <w:pStyle w:val="TableParagraph"/>
              <w:spacing w:before="40"/>
              <w:ind w:left="105"/>
              <w:rPr>
                <w:rFonts w:ascii="Calibri Light" w:hAnsi="Calibri Light" w:cs="Calibri Light"/>
                <w:sz w:val="24"/>
              </w:rPr>
            </w:pPr>
            <w:r w:rsidRPr="00FE6418">
              <w:rPr>
                <w:rFonts w:ascii="Calibri Light" w:hAnsi="Calibri Light" w:cs="Calibri Light"/>
                <w:sz w:val="24"/>
              </w:rPr>
              <w:t>EtN</w:t>
            </w:r>
            <w:r w:rsidRPr="00FE6418">
              <w:rPr>
                <w:rFonts w:ascii="Calibri Light" w:hAnsi="Calibri Light" w:cs="Calibri Light"/>
                <w:sz w:val="24"/>
                <w:vertAlign w:val="subscript"/>
              </w:rPr>
              <w:t>2</w:t>
            </w:r>
            <w:r w:rsidRPr="00FE6418">
              <w:rPr>
                <w:rFonts w:ascii="Calibri Light" w:hAnsi="Calibri Light" w:cs="Calibri Light"/>
                <w:sz w:val="24"/>
              </w:rPr>
              <w:t>O measuring value is above upper alarm limit.</w:t>
            </w:r>
          </w:p>
        </w:tc>
        <w:tc>
          <w:tcPr>
            <w:tcW w:w="1968" w:type="dxa"/>
          </w:tcPr>
          <w:p w14:paraId="34ED727D" w14:textId="77777777" w:rsidR="00D70F28" w:rsidRPr="00FE6418" w:rsidRDefault="005A5385">
            <w:pPr>
              <w:pStyle w:val="TableParagraph"/>
              <w:spacing w:before="40"/>
              <w:ind w:left="106"/>
              <w:rPr>
                <w:rFonts w:ascii="Calibri Light" w:hAnsi="Calibri Light" w:cs="Calibri Light"/>
                <w:sz w:val="24"/>
              </w:rPr>
            </w:pPr>
            <w:r w:rsidRPr="00FE6418">
              <w:rPr>
                <w:rFonts w:ascii="Calibri Light" w:hAnsi="Calibri Light" w:cs="Calibri Light"/>
                <w:sz w:val="24"/>
              </w:rPr>
              <w:t>User-selectable</w:t>
            </w:r>
          </w:p>
        </w:tc>
      </w:tr>
    </w:tbl>
    <w:p w14:paraId="0BA2B5D4"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7C26318C" w14:textId="77777777" w:rsidR="00D70F28" w:rsidRPr="00FE6418"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D70F28" w:rsidRPr="00FE6418" w14:paraId="5CD1C373" w14:textId="77777777">
        <w:trPr>
          <w:trHeight w:val="407"/>
        </w:trPr>
        <w:tc>
          <w:tcPr>
            <w:tcW w:w="2040" w:type="dxa"/>
          </w:tcPr>
          <w:p w14:paraId="6047B627"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Message</w:t>
            </w:r>
          </w:p>
        </w:tc>
        <w:tc>
          <w:tcPr>
            <w:tcW w:w="5559" w:type="dxa"/>
          </w:tcPr>
          <w:p w14:paraId="3A23DE65" w14:textId="77777777" w:rsidR="00D70F28" w:rsidRPr="00FE6418" w:rsidRDefault="005A5385">
            <w:pPr>
              <w:pStyle w:val="TableParagraph"/>
              <w:spacing w:before="45"/>
              <w:ind w:left="105"/>
              <w:rPr>
                <w:rFonts w:ascii="Calibri Light" w:hAnsi="Calibri Light" w:cs="Calibri Light"/>
                <w:b/>
                <w:sz w:val="24"/>
              </w:rPr>
            </w:pPr>
            <w:r w:rsidRPr="00FE6418">
              <w:rPr>
                <w:rFonts w:ascii="Calibri Light" w:hAnsi="Calibri Light" w:cs="Calibri Light"/>
                <w:b/>
                <w:sz w:val="24"/>
              </w:rPr>
              <w:t>Cause</w:t>
            </w:r>
          </w:p>
        </w:tc>
        <w:tc>
          <w:tcPr>
            <w:tcW w:w="1968" w:type="dxa"/>
          </w:tcPr>
          <w:p w14:paraId="0D179592" w14:textId="77777777" w:rsidR="00D70F28" w:rsidRPr="00FE6418" w:rsidRDefault="005A5385">
            <w:pPr>
              <w:pStyle w:val="TableParagraph"/>
              <w:spacing w:before="45"/>
              <w:ind w:left="106"/>
              <w:rPr>
                <w:rFonts w:ascii="Calibri Light" w:hAnsi="Calibri Light" w:cs="Calibri Light"/>
                <w:b/>
                <w:sz w:val="24"/>
              </w:rPr>
            </w:pPr>
            <w:r w:rsidRPr="00FE6418">
              <w:rPr>
                <w:rFonts w:ascii="Calibri Light" w:hAnsi="Calibri Light" w:cs="Calibri Light"/>
                <w:b/>
                <w:sz w:val="24"/>
              </w:rPr>
              <w:t>Alarm level</w:t>
            </w:r>
          </w:p>
        </w:tc>
      </w:tr>
      <w:tr w:rsidR="00D70F28" w:rsidRPr="00FE6418" w14:paraId="6AF0F5F7" w14:textId="77777777">
        <w:trPr>
          <w:trHeight w:val="407"/>
        </w:trPr>
        <w:tc>
          <w:tcPr>
            <w:tcW w:w="2040" w:type="dxa"/>
          </w:tcPr>
          <w:p w14:paraId="76440291"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EtN</w:t>
            </w:r>
            <w:r w:rsidRPr="00FE6418">
              <w:rPr>
                <w:rFonts w:ascii="Calibri Light" w:hAnsi="Calibri Light" w:cs="Calibri Light"/>
                <w:sz w:val="24"/>
                <w:vertAlign w:val="subscript"/>
              </w:rPr>
              <w:t>2</w:t>
            </w:r>
            <w:r w:rsidRPr="00FE6418">
              <w:rPr>
                <w:rFonts w:ascii="Calibri Light" w:hAnsi="Calibri Light" w:cs="Calibri Light"/>
                <w:sz w:val="24"/>
              </w:rPr>
              <w:t>O Low</w:t>
            </w:r>
          </w:p>
        </w:tc>
        <w:tc>
          <w:tcPr>
            <w:tcW w:w="5559" w:type="dxa"/>
          </w:tcPr>
          <w:p w14:paraId="2A23752E"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EtN</w:t>
            </w:r>
            <w:r w:rsidRPr="00FE6418">
              <w:rPr>
                <w:rFonts w:ascii="Calibri Light" w:hAnsi="Calibri Light" w:cs="Calibri Light"/>
                <w:sz w:val="24"/>
                <w:vertAlign w:val="subscript"/>
              </w:rPr>
              <w:t>2</w:t>
            </w:r>
            <w:r w:rsidRPr="00FE6418">
              <w:rPr>
                <w:rFonts w:ascii="Calibri Light" w:hAnsi="Calibri Light" w:cs="Calibri Light"/>
                <w:sz w:val="24"/>
              </w:rPr>
              <w:t>O measuring value is below lower alarm limit.</w:t>
            </w:r>
          </w:p>
        </w:tc>
        <w:tc>
          <w:tcPr>
            <w:tcW w:w="1968" w:type="dxa"/>
          </w:tcPr>
          <w:p w14:paraId="2D532CF8"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4024EFA2" w14:textId="77777777">
        <w:trPr>
          <w:trHeight w:val="407"/>
        </w:trPr>
        <w:tc>
          <w:tcPr>
            <w:tcW w:w="2040" w:type="dxa"/>
          </w:tcPr>
          <w:p w14:paraId="3918F6B2"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FiN</w:t>
            </w:r>
            <w:r w:rsidRPr="00FE6418">
              <w:rPr>
                <w:rFonts w:ascii="Calibri Light" w:hAnsi="Calibri Light" w:cs="Calibri Light"/>
                <w:sz w:val="24"/>
                <w:vertAlign w:val="subscript"/>
              </w:rPr>
              <w:t>2</w:t>
            </w:r>
            <w:r w:rsidRPr="00FE6418">
              <w:rPr>
                <w:rFonts w:ascii="Calibri Light" w:hAnsi="Calibri Light" w:cs="Calibri Light"/>
                <w:sz w:val="24"/>
              </w:rPr>
              <w:t>O High</w:t>
            </w:r>
          </w:p>
        </w:tc>
        <w:tc>
          <w:tcPr>
            <w:tcW w:w="5559" w:type="dxa"/>
          </w:tcPr>
          <w:p w14:paraId="0DBCEF25"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FiN</w:t>
            </w:r>
            <w:r w:rsidRPr="00FE6418">
              <w:rPr>
                <w:rFonts w:ascii="Calibri Light" w:hAnsi="Calibri Light" w:cs="Calibri Light"/>
                <w:sz w:val="24"/>
                <w:vertAlign w:val="subscript"/>
              </w:rPr>
              <w:t>2</w:t>
            </w:r>
            <w:r w:rsidRPr="00FE6418">
              <w:rPr>
                <w:rFonts w:ascii="Calibri Light" w:hAnsi="Calibri Light" w:cs="Calibri Light"/>
                <w:sz w:val="24"/>
              </w:rPr>
              <w:t>O measuring value is above upper alarm limit.</w:t>
            </w:r>
          </w:p>
        </w:tc>
        <w:tc>
          <w:tcPr>
            <w:tcW w:w="1968" w:type="dxa"/>
          </w:tcPr>
          <w:p w14:paraId="242F282C"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4575BEC7" w14:textId="77777777">
        <w:trPr>
          <w:trHeight w:val="407"/>
        </w:trPr>
        <w:tc>
          <w:tcPr>
            <w:tcW w:w="2040" w:type="dxa"/>
          </w:tcPr>
          <w:p w14:paraId="6409F6E9"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FiN</w:t>
            </w:r>
            <w:r w:rsidRPr="00FE6418">
              <w:rPr>
                <w:rFonts w:ascii="Calibri Light" w:hAnsi="Calibri Light" w:cs="Calibri Light"/>
                <w:sz w:val="24"/>
                <w:vertAlign w:val="subscript"/>
              </w:rPr>
              <w:t>2</w:t>
            </w:r>
            <w:r w:rsidRPr="00FE6418">
              <w:rPr>
                <w:rFonts w:ascii="Calibri Light" w:hAnsi="Calibri Light" w:cs="Calibri Light"/>
                <w:sz w:val="24"/>
              </w:rPr>
              <w:t>O Low</w:t>
            </w:r>
          </w:p>
        </w:tc>
        <w:tc>
          <w:tcPr>
            <w:tcW w:w="5559" w:type="dxa"/>
          </w:tcPr>
          <w:p w14:paraId="6D52396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FiN</w:t>
            </w:r>
            <w:r w:rsidRPr="00FE6418">
              <w:rPr>
                <w:rFonts w:ascii="Calibri Light" w:hAnsi="Calibri Light" w:cs="Calibri Light"/>
                <w:sz w:val="24"/>
                <w:vertAlign w:val="subscript"/>
              </w:rPr>
              <w:t>2</w:t>
            </w:r>
            <w:r w:rsidRPr="00FE6418">
              <w:rPr>
                <w:rFonts w:ascii="Calibri Light" w:hAnsi="Calibri Light" w:cs="Calibri Light"/>
                <w:sz w:val="24"/>
              </w:rPr>
              <w:t>O measuring value is below lower alarm limit.</w:t>
            </w:r>
          </w:p>
        </w:tc>
        <w:tc>
          <w:tcPr>
            <w:tcW w:w="1968" w:type="dxa"/>
          </w:tcPr>
          <w:p w14:paraId="06715926"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E16D59E" w14:textId="77777777">
        <w:trPr>
          <w:trHeight w:val="407"/>
        </w:trPr>
        <w:tc>
          <w:tcPr>
            <w:tcW w:w="2040" w:type="dxa"/>
          </w:tcPr>
          <w:p w14:paraId="5124A611"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EtHAL High</w:t>
            </w:r>
          </w:p>
        </w:tc>
        <w:tc>
          <w:tcPr>
            <w:tcW w:w="5559" w:type="dxa"/>
          </w:tcPr>
          <w:p w14:paraId="0603C8D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EtHAL measuring value is above upper alarm limit.</w:t>
            </w:r>
          </w:p>
        </w:tc>
        <w:tc>
          <w:tcPr>
            <w:tcW w:w="1968" w:type="dxa"/>
          </w:tcPr>
          <w:p w14:paraId="5A3CEB2C"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F9F3B39" w14:textId="77777777">
        <w:trPr>
          <w:trHeight w:val="407"/>
        </w:trPr>
        <w:tc>
          <w:tcPr>
            <w:tcW w:w="2040" w:type="dxa"/>
          </w:tcPr>
          <w:p w14:paraId="7D0DF80B"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EtHAL Low</w:t>
            </w:r>
          </w:p>
        </w:tc>
        <w:tc>
          <w:tcPr>
            <w:tcW w:w="5559" w:type="dxa"/>
          </w:tcPr>
          <w:p w14:paraId="1BF1C2B2"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EtHAL measuring value is below lower alarm limit.</w:t>
            </w:r>
          </w:p>
        </w:tc>
        <w:tc>
          <w:tcPr>
            <w:tcW w:w="1968" w:type="dxa"/>
          </w:tcPr>
          <w:p w14:paraId="24C6F484"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5500C14A" w14:textId="77777777">
        <w:trPr>
          <w:trHeight w:val="407"/>
        </w:trPr>
        <w:tc>
          <w:tcPr>
            <w:tcW w:w="2040" w:type="dxa"/>
          </w:tcPr>
          <w:p w14:paraId="1AB000A8"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FiHAL High</w:t>
            </w:r>
          </w:p>
        </w:tc>
        <w:tc>
          <w:tcPr>
            <w:tcW w:w="5559" w:type="dxa"/>
          </w:tcPr>
          <w:p w14:paraId="6D15E5C0"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FiHAL measuring value is above upper alarm limit.</w:t>
            </w:r>
          </w:p>
        </w:tc>
        <w:tc>
          <w:tcPr>
            <w:tcW w:w="1968" w:type="dxa"/>
          </w:tcPr>
          <w:p w14:paraId="7C1BE3D8"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FE26FF4" w14:textId="77777777">
        <w:trPr>
          <w:trHeight w:val="407"/>
        </w:trPr>
        <w:tc>
          <w:tcPr>
            <w:tcW w:w="2040" w:type="dxa"/>
          </w:tcPr>
          <w:p w14:paraId="19041C69"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FiHAL Low</w:t>
            </w:r>
          </w:p>
        </w:tc>
        <w:tc>
          <w:tcPr>
            <w:tcW w:w="5559" w:type="dxa"/>
          </w:tcPr>
          <w:p w14:paraId="4DC2AA88"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FiHAL measuring value is below lower alarm limit.</w:t>
            </w:r>
          </w:p>
        </w:tc>
        <w:tc>
          <w:tcPr>
            <w:tcW w:w="1968" w:type="dxa"/>
          </w:tcPr>
          <w:p w14:paraId="4014FAB3"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B483367" w14:textId="77777777">
        <w:trPr>
          <w:trHeight w:val="408"/>
        </w:trPr>
        <w:tc>
          <w:tcPr>
            <w:tcW w:w="2040" w:type="dxa"/>
          </w:tcPr>
          <w:p w14:paraId="2CEDD60F"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EtENF High</w:t>
            </w:r>
          </w:p>
        </w:tc>
        <w:tc>
          <w:tcPr>
            <w:tcW w:w="5559" w:type="dxa"/>
          </w:tcPr>
          <w:p w14:paraId="3B39BF03"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EtENF measuring value is above upper alarm limit.</w:t>
            </w:r>
          </w:p>
        </w:tc>
        <w:tc>
          <w:tcPr>
            <w:tcW w:w="1968" w:type="dxa"/>
          </w:tcPr>
          <w:p w14:paraId="3161AD75"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E96DC4C" w14:textId="77777777">
        <w:trPr>
          <w:trHeight w:val="407"/>
        </w:trPr>
        <w:tc>
          <w:tcPr>
            <w:tcW w:w="2040" w:type="dxa"/>
          </w:tcPr>
          <w:p w14:paraId="6BE8BE59"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EtENF Low</w:t>
            </w:r>
          </w:p>
        </w:tc>
        <w:tc>
          <w:tcPr>
            <w:tcW w:w="5559" w:type="dxa"/>
          </w:tcPr>
          <w:p w14:paraId="5ADB448E"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EtENF measuring value is below lower alarm limit.</w:t>
            </w:r>
          </w:p>
        </w:tc>
        <w:tc>
          <w:tcPr>
            <w:tcW w:w="1968" w:type="dxa"/>
          </w:tcPr>
          <w:p w14:paraId="28E1EEE7"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25ABCF0" w14:textId="77777777">
        <w:trPr>
          <w:trHeight w:val="407"/>
        </w:trPr>
        <w:tc>
          <w:tcPr>
            <w:tcW w:w="2040" w:type="dxa"/>
          </w:tcPr>
          <w:p w14:paraId="7C8E3B47"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FiENF High</w:t>
            </w:r>
          </w:p>
        </w:tc>
        <w:tc>
          <w:tcPr>
            <w:tcW w:w="5559" w:type="dxa"/>
          </w:tcPr>
          <w:p w14:paraId="778513BE"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FiENF measuring value is above upper alarm limit.</w:t>
            </w:r>
          </w:p>
        </w:tc>
        <w:tc>
          <w:tcPr>
            <w:tcW w:w="1968" w:type="dxa"/>
          </w:tcPr>
          <w:p w14:paraId="47535117"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792AEF8" w14:textId="77777777">
        <w:trPr>
          <w:trHeight w:val="407"/>
        </w:trPr>
        <w:tc>
          <w:tcPr>
            <w:tcW w:w="2040" w:type="dxa"/>
          </w:tcPr>
          <w:p w14:paraId="4E0F3E5E"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FiENF Low</w:t>
            </w:r>
          </w:p>
        </w:tc>
        <w:tc>
          <w:tcPr>
            <w:tcW w:w="5559" w:type="dxa"/>
          </w:tcPr>
          <w:p w14:paraId="39D88DAA"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FiENF measuring value is below lower alarm limit.</w:t>
            </w:r>
          </w:p>
        </w:tc>
        <w:tc>
          <w:tcPr>
            <w:tcW w:w="1968" w:type="dxa"/>
          </w:tcPr>
          <w:p w14:paraId="43BF93B7"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07E24EC4" w14:textId="77777777">
        <w:trPr>
          <w:trHeight w:val="407"/>
        </w:trPr>
        <w:tc>
          <w:tcPr>
            <w:tcW w:w="2040" w:type="dxa"/>
          </w:tcPr>
          <w:p w14:paraId="414F319E"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EtISO High</w:t>
            </w:r>
          </w:p>
        </w:tc>
        <w:tc>
          <w:tcPr>
            <w:tcW w:w="5559" w:type="dxa"/>
          </w:tcPr>
          <w:p w14:paraId="162F45D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EtISO measuring value is above upper alarm limit.</w:t>
            </w:r>
          </w:p>
        </w:tc>
        <w:tc>
          <w:tcPr>
            <w:tcW w:w="1968" w:type="dxa"/>
          </w:tcPr>
          <w:p w14:paraId="2E9792AA"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5B04B48C" w14:textId="77777777">
        <w:trPr>
          <w:trHeight w:val="407"/>
        </w:trPr>
        <w:tc>
          <w:tcPr>
            <w:tcW w:w="2040" w:type="dxa"/>
          </w:tcPr>
          <w:p w14:paraId="0FF461DD"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EtISO Low</w:t>
            </w:r>
          </w:p>
        </w:tc>
        <w:tc>
          <w:tcPr>
            <w:tcW w:w="5559" w:type="dxa"/>
          </w:tcPr>
          <w:p w14:paraId="2D5B18A7"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EtISO measuring value is below lower alarm limit.</w:t>
            </w:r>
          </w:p>
        </w:tc>
        <w:tc>
          <w:tcPr>
            <w:tcW w:w="1968" w:type="dxa"/>
          </w:tcPr>
          <w:p w14:paraId="1ACD8F71"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1BB7FDAE" w14:textId="77777777">
        <w:trPr>
          <w:trHeight w:val="407"/>
        </w:trPr>
        <w:tc>
          <w:tcPr>
            <w:tcW w:w="2040" w:type="dxa"/>
          </w:tcPr>
          <w:p w14:paraId="5E8F382C"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FiISO High</w:t>
            </w:r>
          </w:p>
        </w:tc>
        <w:tc>
          <w:tcPr>
            <w:tcW w:w="5559" w:type="dxa"/>
          </w:tcPr>
          <w:p w14:paraId="376ADD9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FiISO measuring value is above upper alarm limit.</w:t>
            </w:r>
          </w:p>
        </w:tc>
        <w:tc>
          <w:tcPr>
            <w:tcW w:w="1968" w:type="dxa"/>
          </w:tcPr>
          <w:p w14:paraId="19C4532F"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45443680" w14:textId="77777777">
        <w:trPr>
          <w:trHeight w:val="407"/>
        </w:trPr>
        <w:tc>
          <w:tcPr>
            <w:tcW w:w="2040" w:type="dxa"/>
          </w:tcPr>
          <w:p w14:paraId="7C8BBA40"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FiISO Low</w:t>
            </w:r>
          </w:p>
        </w:tc>
        <w:tc>
          <w:tcPr>
            <w:tcW w:w="5559" w:type="dxa"/>
          </w:tcPr>
          <w:p w14:paraId="17751261"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FiISO measuring value is below lower alarm limit.</w:t>
            </w:r>
          </w:p>
        </w:tc>
        <w:tc>
          <w:tcPr>
            <w:tcW w:w="1968" w:type="dxa"/>
          </w:tcPr>
          <w:p w14:paraId="014EC0B9"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CBAB12E" w14:textId="77777777">
        <w:trPr>
          <w:trHeight w:val="407"/>
        </w:trPr>
        <w:tc>
          <w:tcPr>
            <w:tcW w:w="2040" w:type="dxa"/>
          </w:tcPr>
          <w:p w14:paraId="64EB964E"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EtSEV High</w:t>
            </w:r>
          </w:p>
        </w:tc>
        <w:tc>
          <w:tcPr>
            <w:tcW w:w="5559" w:type="dxa"/>
          </w:tcPr>
          <w:p w14:paraId="3CF2106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EtSEV measuring value is above upper alarm limit.</w:t>
            </w:r>
          </w:p>
        </w:tc>
        <w:tc>
          <w:tcPr>
            <w:tcW w:w="1968" w:type="dxa"/>
          </w:tcPr>
          <w:p w14:paraId="2D6CA9CC"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4465F5A1" w14:textId="77777777">
        <w:trPr>
          <w:trHeight w:val="407"/>
        </w:trPr>
        <w:tc>
          <w:tcPr>
            <w:tcW w:w="2040" w:type="dxa"/>
          </w:tcPr>
          <w:p w14:paraId="612C02C8"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EtSEV Low</w:t>
            </w:r>
          </w:p>
        </w:tc>
        <w:tc>
          <w:tcPr>
            <w:tcW w:w="5559" w:type="dxa"/>
          </w:tcPr>
          <w:p w14:paraId="7073A10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EtSEV measuring value is below lower alarm limit.</w:t>
            </w:r>
          </w:p>
        </w:tc>
        <w:tc>
          <w:tcPr>
            <w:tcW w:w="1968" w:type="dxa"/>
          </w:tcPr>
          <w:p w14:paraId="1EF55260"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77739AF7" w14:textId="77777777">
        <w:trPr>
          <w:trHeight w:val="407"/>
        </w:trPr>
        <w:tc>
          <w:tcPr>
            <w:tcW w:w="2040" w:type="dxa"/>
          </w:tcPr>
          <w:p w14:paraId="168D09A4"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FiSEV High</w:t>
            </w:r>
          </w:p>
        </w:tc>
        <w:tc>
          <w:tcPr>
            <w:tcW w:w="5559" w:type="dxa"/>
          </w:tcPr>
          <w:p w14:paraId="3BB79E7D"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FiSEV measuring value is above upper alarm limit.</w:t>
            </w:r>
          </w:p>
        </w:tc>
        <w:tc>
          <w:tcPr>
            <w:tcW w:w="1968" w:type="dxa"/>
          </w:tcPr>
          <w:p w14:paraId="0E47E6F2"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304E8F8B" w14:textId="77777777">
        <w:trPr>
          <w:trHeight w:val="407"/>
        </w:trPr>
        <w:tc>
          <w:tcPr>
            <w:tcW w:w="2040" w:type="dxa"/>
          </w:tcPr>
          <w:p w14:paraId="290CF9C1"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FiSEV Low</w:t>
            </w:r>
          </w:p>
        </w:tc>
        <w:tc>
          <w:tcPr>
            <w:tcW w:w="5559" w:type="dxa"/>
          </w:tcPr>
          <w:p w14:paraId="71D63D0C"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FiSEV measuring value is below lower alarm limit.</w:t>
            </w:r>
          </w:p>
        </w:tc>
        <w:tc>
          <w:tcPr>
            <w:tcW w:w="1968" w:type="dxa"/>
          </w:tcPr>
          <w:p w14:paraId="42F0F0B1"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6DEFBD22" w14:textId="77777777">
        <w:trPr>
          <w:trHeight w:val="407"/>
        </w:trPr>
        <w:tc>
          <w:tcPr>
            <w:tcW w:w="2040" w:type="dxa"/>
          </w:tcPr>
          <w:p w14:paraId="50E587C9"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EtDES High</w:t>
            </w:r>
          </w:p>
        </w:tc>
        <w:tc>
          <w:tcPr>
            <w:tcW w:w="5559" w:type="dxa"/>
          </w:tcPr>
          <w:p w14:paraId="1096FE04"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EtDES measuring value is above upper alarm limit.</w:t>
            </w:r>
          </w:p>
        </w:tc>
        <w:tc>
          <w:tcPr>
            <w:tcW w:w="1968" w:type="dxa"/>
          </w:tcPr>
          <w:p w14:paraId="0B9BAAAF"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B3B709D" w14:textId="77777777">
        <w:trPr>
          <w:trHeight w:val="407"/>
        </w:trPr>
        <w:tc>
          <w:tcPr>
            <w:tcW w:w="2040" w:type="dxa"/>
          </w:tcPr>
          <w:p w14:paraId="2137BF15"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EtDES Low</w:t>
            </w:r>
          </w:p>
        </w:tc>
        <w:tc>
          <w:tcPr>
            <w:tcW w:w="5559" w:type="dxa"/>
          </w:tcPr>
          <w:p w14:paraId="72AA5AAC"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EtDES measuring value is below lower alarm limit.</w:t>
            </w:r>
          </w:p>
        </w:tc>
        <w:tc>
          <w:tcPr>
            <w:tcW w:w="1968" w:type="dxa"/>
          </w:tcPr>
          <w:p w14:paraId="0C6574B8"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3A3C4A4" w14:textId="77777777">
        <w:trPr>
          <w:trHeight w:val="407"/>
        </w:trPr>
        <w:tc>
          <w:tcPr>
            <w:tcW w:w="2040" w:type="dxa"/>
          </w:tcPr>
          <w:p w14:paraId="225C129A"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FiDES High</w:t>
            </w:r>
          </w:p>
        </w:tc>
        <w:tc>
          <w:tcPr>
            <w:tcW w:w="5559" w:type="dxa"/>
          </w:tcPr>
          <w:p w14:paraId="41425013"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FiDES measuring value is above upper alarm limit.</w:t>
            </w:r>
          </w:p>
        </w:tc>
        <w:tc>
          <w:tcPr>
            <w:tcW w:w="1968" w:type="dxa"/>
          </w:tcPr>
          <w:p w14:paraId="2806B03C"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231B3904" w14:textId="77777777">
        <w:trPr>
          <w:trHeight w:val="407"/>
        </w:trPr>
        <w:tc>
          <w:tcPr>
            <w:tcW w:w="2040" w:type="dxa"/>
          </w:tcPr>
          <w:p w14:paraId="5CBB8F0F"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FiDES Low</w:t>
            </w:r>
          </w:p>
        </w:tc>
        <w:tc>
          <w:tcPr>
            <w:tcW w:w="5559" w:type="dxa"/>
          </w:tcPr>
          <w:p w14:paraId="226C173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FiDES measuring value is below lower alarm limit.</w:t>
            </w:r>
          </w:p>
        </w:tc>
        <w:tc>
          <w:tcPr>
            <w:tcW w:w="1968" w:type="dxa"/>
          </w:tcPr>
          <w:p w14:paraId="27C3F1AD"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User-selectable</w:t>
            </w:r>
          </w:p>
        </w:tc>
      </w:tr>
      <w:tr w:rsidR="00D70F28" w:rsidRPr="00FE6418" w14:paraId="5EA3F205" w14:textId="77777777">
        <w:trPr>
          <w:trHeight w:val="408"/>
        </w:trPr>
        <w:tc>
          <w:tcPr>
            <w:tcW w:w="2040" w:type="dxa"/>
          </w:tcPr>
          <w:p w14:paraId="666706A6"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AG FiO</w:t>
            </w:r>
            <w:r w:rsidRPr="00FE6418">
              <w:rPr>
                <w:rFonts w:ascii="Calibri Light" w:hAnsi="Calibri Light" w:cs="Calibri Light"/>
                <w:sz w:val="24"/>
                <w:vertAlign w:val="subscript"/>
              </w:rPr>
              <w:t>2</w:t>
            </w:r>
            <w:r w:rsidRPr="00FE6418">
              <w:rPr>
                <w:rFonts w:ascii="Calibri Light" w:hAnsi="Calibri Light" w:cs="Calibri Light"/>
                <w:sz w:val="24"/>
              </w:rPr>
              <w:t xml:space="preserve"> Low</w:t>
            </w:r>
          </w:p>
        </w:tc>
        <w:tc>
          <w:tcPr>
            <w:tcW w:w="5559" w:type="dxa"/>
          </w:tcPr>
          <w:p w14:paraId="1976F0FD"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r w:rsidRPr="00FE6418">
              <w:rPr>
                <w:rFonts w:ascii="Calibri Light" w:hAnsi="Calibri Light" w:cs="Calibri Light"/>
                <w:sz w:val="24"/>
              </w:rPr>
              <w:t xml:space="preserve"> measure value is below 18%.</w:t>
            </w:r>
          </w:p>
        </w:tc>
        <w:tc>
          <w:tcPr>
            <w:tcW w:w="1968" w:type="dxa"/>
          </w:tcPr>
          <w:p w14:paraId="0307D5DB" w14:textId="77777777" w:rsidR="00D70F28" w:rsidRPr="00FE6418" w:rsidRDefault="005A5385">
            <w:pPr>
              <w:pStyle w:val="TableParagraph"/>
              <w:spacing w:before="39"/>
              <w:ind w:left="106"/>
              <w:rPr>
                <w:rFonts w:ascii="Calibri Light" w:hAnsi="Calibri Light" w:cs="Calibri Light"/>
                <w:sz w:val="24"/>
              </w:rPr>
            </w:pPr>
            <w:r w:rsidRPr="00FE6418">
              <w:rPr>
                <w:rFonts w:ascii="Calibri Light" w:hAnsi="Calibri Light" w:cs="Calibri Light"/>
                <w:sz w:val="24"/>
              </w:rPr>
              <w:t>High</w:t>
            </w:r>
          </w:p>
        </w:tc>
      </w:tr>
      <w:tr w:rsidR="00D70F28" w:rsidRPr="00FE6418" w14:paraId="56485284" w14:textId="77777777">
        <w:trPr>
          <w:trHeight w:val="719"/>
        </w:trPr>
        <w:tc>
          <w:tcPr>
            <w:tcW w:w="2040" w:type="dxa"/>
          </w:tcPr>
          <w:p w14:paraId="5288A440"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AG APNEA</w:t>
            </w:r>
          </w:p>
        </w:tc>
        <w:tc>
          <w:tcPr>
            <w:tcW w:w="5559" w:type="dxa"/>
          </w:tcPr>
          <w:p w14:paraId="5F121473" w14:textId="77777777" w:rsidR="00D70F28" w:rsidRPr="00FE6418" w:rsidRDefault="005A5385">
            <w:pPr>
              <w:pStyle w:val="TableParagraph"/>
              <w:spacing w:before="39" w:line="271" w:lineRule="auto"/>
              <w:ind w:left="105" w:right="161"/>
              <w:rPr>
                <w:rFonts w:ascii="Calibri Light" w:hAnsi="Calibri Light" w:cs="Calibri Light"/>
                <w:sz w:val="24"/>
              </w:rPr>
            </w:pPr>
            <w:r w:rsidRPr="00FE6418">
              <w:rPr>
                <w:rFonts w:ascii="Calibri Light" w:hAnsi="Calibri Light" w:cs="Calibri Light"/>
                <w:sz w:val="24"/>
              </w:rPr>
              <w:t>In the set apnea alarm delay time interval, no RESP can be detected using AG</w:t>
            </w:r>
            <w:r w:rsidRPr="00FE6418">
              <w:rPr>
                <w:rFonts w:ascii="Calibri Light" w:hAnsi="Calibri Light" w:cs="Calibri Light"/>
                <w:spacing w:val="-4"/>
                <w:sz w:val="24"/>
              </w:rPr>
              <w:t xml:space="preserve"> </w:t>
            </w:r>
            <w:r w:rsidRPr="00FE6418">
              <w:rPr>
                <w:rFonts w:ascii="Calibri Light" w:hAnsi="Calibri Light" w:cs="Calibri Light"/>
                <w:sz w:val="24"/>
              </w:rPr>
              <w:t>module.</w:t>
            </w:r>
          </w:p>
        </w:tc>
        <w:tc>
          <w:tcPr>
            <w:tcW w:w="1968" w:type="dxa"/>
          </w:tcPr>
          <w:p w14:paraId="53A75A84" w14:textId="77777777" w:rsidR="00D70F28" w:rsidRPr="00FE6418" w:rsidRDefault="005A5385">
            <w:pPr>
              <w:pStyle w:val="TableParagraph"/>
              <w:spacing w:before="195"/>
              <w:ind w:left="106"/>
              <w:rPr>
                <w:rFonts w:ascii="Calibri Light" w:hAnsi="Calibri Light" w:cs="Calibri Light"/>
                <w:sz w:val="24"/>
              </w:rPr>
            </w:pPr>
            <w:r w:rsidRPr="00FE6418">
              <w:rPr>
                <w:rFonts w:ascii="Calibri Light" w:hAnsi="Calibri Light" w:cs="Calibri Light"/>
                <w:sz w:val="24"/>
              </w:rPr>
              <w:t>High</w:t>
            </w:r>
          </w:p>
        </w:tc>
      </w:tr>
      <w:tr w:rsidR="00D70F28" w:rsidRPr="00FE6418" w14:paraId="21491728" w14:textId="77777777">
        <w:trPr>
          <w:trHeight w:val="407"/>
        </w:trPr>
        <w:tc>
          <w:tcPr>
            <w:tcW w:w="2040" w:type="dxa"/>
          </w:tcPr>
          <w:p w14:paraId="2F92869E"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TB High</w:t>
            </w:r>
          </w:p>
        </w:tc>
        <w:tc>
          <w:tcPr>
            <w:tcW w:w="5559" w:type="dxa"/>
          </w:tcPr>
          <w:p w14:paraId="23432E1F"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TB measuring value is above upper alarm.</w:t>
            </w:r>
          </w:p>
        </w:tc>
        <w:tc>
          <w:tcPr>
            <w:tcW w:w="1968" w:type="dxa"/>
          </w:tcPr>
          <w:p w14:paraId="634D231E"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50A27C9A" w14:textId="77777777">
        <w:trPr>
          <w:trHeight w:val="407"/>
        </w:trPr>
        <w:tc>
          <w:tcPr>
            <w:tcW w:w="2040" w:type="dxa"/>
          </w:tcPr>
          <w:p w14:paraId="0C0A2A88"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TB Low</w:t>
            </w:r>
          </w:p>
        </w:tc>
        <w:tc>
          <w:tcPr>
            <w:tcW w:w="5559" w:type="dxa"/>
          </w:tcPr>
          <w:p w14:paraId="7D0E6471"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TB measuring value is below lower alarm.</w:t>
            </w:r>
          </w:p>
        </w:tc>
        <w:tc>
          <w:tcPr>
            <w:tcW w:w="1968" w:type="dxa"/>
          </w:tcPr>
          <w:p w14:paraId="2C30365E"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5087D7A4" w14:textId="77777777">
        <w:trPr>
          <w:trHeight w:val="407"/>
        </w:trPr>
        <w:tc>
          <w:tcPr>
            <w:tcW w:w="2040" w:type="dxa"/>
          </w:tcPr>
          <w:p w14:paraId="04931297"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BIS High</w:t>
            </w:r>
          </w:p>
        </w:tc>
        <w:tc>
          <w:tcPr>
            <w:tcW w:w="5559" w:type="dxa"/>
          </w:tcPr>
          <w:p w14:paraId="193CDAE3"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BIS measuring value is above upper alarm.</w:t>
            </w:r>
          </w:p>
        </w:tc>
        <w:tc>
          <w:tcPr>
            <w:tcW w:w="1968" w:type="dxa"/>
          </w:tcPr>
          <w:p w14:paraId="4EA5FA80"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37D84771" w14:textId="77777777">
        <w:trPr>
          <w:trHeight w:val="407"/>
        </w:trPr>
        <w:tc>
          <w:tcPr>
            <w:tcW w:w="2040" w:type="dxa"/>
          </w:tcPr>
          <w:p w14:paraId="066891F0"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BIS Low</w:t>
            </w:r>
          </w:p>
        </w:tc>
        <w:tc>
          <w:tcPr>
            <w:tcW w:w="5559" w:type="dxa"/>
          </w:tcPr>
          <w:p w14:paraId="74B3521E"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BIS measuring value is below lower alarm.</w:t>
            </w:r>
          </w:p>
        </w:tc>
        <w:tc>
          <w:tcPr>
            <w:tcW w:w="1968" w:type="dxa"/>
          </w:tcPr>
          <w:p w14:paraId="1E623001"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37E60C4A" w14:textId="77777777">
        <w:trPr>
          <w:trHeight w:val="719"/>
        </w:trPr>
        <w:tc>
          <w:tcPr>
            <w:tcW w:w="2040" w:type="dxa"/>
          </w:tcPr>
          <w:p w14:paraId="7F3992EA"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RM Apnea</w:t>
            </w:r>
          </w:p>
        </w:tc>
        <w:tc>
          <w:tcPr>
            <w:tcW w:w="5559" w:type="dxa"/>
          </w:tcPr>
          <w:p w14:paraId="5EC6052E" w14:textId="77777777" w:rsidR="00D70F28" w:rsidRPr="00FE6418" w:rsidRDefault="005A5385">
            <w:pPr>
              <w:pStyle w:val="TableParagraph"/>
              <w:spacing w:before="39" w:line="271" w:lineRule="auto"/>
              <w:ind w:left="129" w:right="161"/>
              <w:rPr>
                <w:rFonts w:ascii="Calibri Light" w:hAnsi="Calibri Light" w:cs="Calibri Light"/>
                <w:sz w:val="24"/>
              </w:rPr>
            </w:pPr>
            <w:r w:rsidRPr="00FE6418">
              <w:rPr>
                <w:rFonts w:ascii="Calibri Light" w:hAnsi="Calibri Light" w:cs="Calibri Light"/>
                <w:sz w:val="24"/>
              </w:rPr>
              <w:t>In a specific time interval, no respiration can be detected by RM module.</w:t>
            </w:r>
          </w:p>
        </w:tc>
        <w:tc>
          <w:tcPr>
            <w:tcW w:w="1968" w:type="dxa"/>
          </w:tcPr>
          <w:p w14:paraId="6DC19E62" w14:textId="77777777" w:rsidR="00D70F28" w:rsidRPr="00FE6418" w:rsidRDefault="005A5385">
            <w:pPr>
              <w:pStyle w:val="TableParagraph"/>
              <w:spacing w:before="195"/>
              <w:ind w:left="130"/>
              <w:rPr>
                <w:rFonts w:ascii="Calibri Light" w:hAnsi="Calibri Light" w:cs="Calibri Light"/>
                <w:sz w:val="24"/>
              </w:rPr>
            </w:pPr>
            <w:r w:rsidRPr="00FE6418">
              <w:rPr>
                <w:rFonts w:ascii="Calibri Light" w:hAnsi="Calibri Light" w:cs="Calibri Light"/>
                <w:sz w:val="24"/>
              </w:rPr>
              <w:t>High</w:t>
            </w:r>
          </w:p>
        </w:tc>
      </w:tr>
    </w:tbl>
    <w:p w14:paraId="0F7241EF"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D583981" w14:textId="77777777" w:rsidR="00D70F28" w:rsidRPr="00FE6418"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D70F28" w:rsidRPr="00FE6418" w14:paraId="7FBD35D1" w14:textId="77777777">
        <w:trPr>
          <w:trHeight w:val="407"/>
        </w:trPr>
        <w:tc>
          <w:tcPr>
            <w:tcW w:w="2040" w:type="dxa"/>
          </w:tcPr>
          <w:p w14:paraId="2CA2CEE0"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Message</w:t>
            </w:r>
          </w:p>
        </w:tc>
        <w:tc>
          <w:tcPr>
            <w:tcW w:w="5559" w:type="dxa"/>
          </w:tcPr>
          <w:p w14:paraId="7CE72603" w14:textId="77777777" w:rsidR="00D70F28" w:rsidRPr="00FE6418" w:rsidRDefault="005A5385">
            <w:pPr>
              <w:pStyle w:val="TableParagraph"/>
              <w:spacing w:before="45"/>
              <w:ind w:left="105"/>
              <w:rPr>
                <w:rFonts w:ascii="Calibri Light" w:hAnsi="Calibri Light" w:cs="Calibri Light"/>
                <w:b/>
                <w:sz w:val="24"/>
              </w:rPr>
            </w:pPr>
            <w:r w:rsidRPr="00FE6418">
              <w:rPr>
                <w:rFonts w:ascii="Calibri Light" w:hAnsi="Calibri Light" w:cs="Calibri Light"/>
                <w:b/>
                <w:sz w:val="24"/>
              </w:rPr>
              <w:t>Cause</w:t>
            </w:r>
          </w:p>
        </w:tc>
        <w:tc>
          <w:tcPr>
            <w:tcW w:w="1968" w:type="dxa"/>
          </w:tcPr>
          <w:p w14:paraId="4AAA3B99" w14:textId="77777777" w:rsidR="00D70F28" w:rsidRPr="00FE6418" w:rsidRDefault="005A5385">
            <w:pPr>
              <w:pStyle w:val="TableParagraph"/>
              <w:spacing w:before="45"/>
              <w:ind w:left="106"/>
              <w:rPr>
                <w:rFonts w:ascii="Calibri Light" w:hAnsi="Calibri Light" w:cs="Calibri Light"/>
                <w:b/>
                <w:sz w:val="24"/>
              </w:rPr>
            </w:pPr>
            <w:r w:rsidRPr="00FE6418">
              <w:rPr>
                <w:rFonts w:ascii="Calibri Light" w:hAnsi="Calibri Light" w:cs="Calibri Light"/>
                <w:b/>
                <w:sz w:val="24"/>
              </w:rPr>
              <w:t>Alarm level</w:t>
            </w:r>
          </w:p>
        </w:tc>
      </w:tr>
      <w:tr w:rsidR="00D70F28" w:rsidRPr="00FE6418" w14:paraId="404D3038" w14:textId="77777777">
        <w:trPr>
          <w:trHeight w:val="719"/>
        </w:trPr>
        <w:tc>
          <w:tcPr>
            <w:tcW w:w="2040" w:type="dxa"/>
          </w:tcPr>
          <w:p w14:paraId="18C69FF2" w14:textId="77777777" w:rsidR="00D70F28" w:rsidRPr="00FE6418" w:rsidRDefault="005A5385">
            <w:pPr>
              <w:pStyle w:val="TableParagraph"/>
              <w:tabs>
                <w:tab w:val="left" w:pos="1374"/>
              </w:tabs>
              <w:spacing w:before="39"/>
              <w:ind w:left="132"/>
              <w:rPr>
                <w:rFonts w:ascii="Calibri Light" w:hAnsi="Calibri Light" w:cs="Calibri Light"/>
                <w:sz w:val="24"/>
              </w:rPr>
            </w:pPr>
            <w:r w:rsidRPr="00FE6418">
              <w:rPr>
                <w:rFonts w:ascii="Calibri Light" w:hAnsi="Calibri Light" w:cs="Calibri Light"/>
                <w:sz w:val="24"/>
              </w:rPr>
              <w:t>AwRR</w:t>
            </w:r>
            <w:r w:rsidRPr="00FE6418">
              <w:rPr>
                <w:rFonts w:ascii="Calibri Light" w:hAnsi="Calibri Light" w:cs="Calibri Light"/>
                <w:sz w:val="24"/>
              </w:rPr>
              <w:tab/>
              <w:t>(RM)</w:t>
            </w:r>
          </w:p>
          <w:p w14:paraId="16F2B4B3" w14:textId="77777777" w:rsidR="00D70F28" w:rsidRPr="00FE6418" w:rsidRDefault="005A5385">
            <w:pPr>
              <w:pStyle w:val="TableParagraph"/>
              <w:spacing w:before="36"/>
              <w:ind w:left="132"/>
              <w:rPr>
                <w:rFonts w:ascii="Calibri Light" w:hAnsi="Calibri Light" w:cs="Calibri Light"/>
                <w:sz w:val="24"/>
              </w:rPr>
            </w:pPr>
            <w:r w:rsidRPr="00FE6418">
              <w:rPr>
                <w:rFonts w:ascii="Calibri Light" w:hAnsi="Calibri Light" w:cs="Calibri Light"/>
                <w:sz w:val="24"/>
              </w:rPr>
              <w:t>High</w:t>
            </w:r>
          </w:p>
        </w:tc>
        <w:tc>
          <w:tcPr>
            <w:tcW w:w="5559" w:type="dxa"/>
          </w:tcPr>
          <w:p w14:paraId="780AE9D3" w14:textId="77777777" w:rsidR="00D70F28" w:rsidRPr="00FE6418" w:rsidRDefault="005A5385">
            <w:pPr>
              <w:pStyle w:val="TableParagraph"/>
              <w:spacing w:before="39" w:line="271" w:lineRule="auto"/>
              <w:ind w:left="105" w:right="161"/>
              <w:rPr>
                <w:rFonts w:ascii="Calibri Light" w:hAnsi="Calibri Light" w:cs="Calibri Light"/>
                <w:sz w:val="24"/>
              </w:rPr>
            </w:pPr>
            <w:r w:rsidRPr="00FE6418">
              <w:rPr>
                <w:rFonts w:ascii="Calibri Light" w:hAnsi="Calibri Light" w:cs="Calibri Light"/>
                <w:sz w:val="24"/>
              </w:rPr>
              <w:t xml:space="preserve">AwRR (RM) measuring value is above upper </w:t>
            </w:r>
            <w:r w:rsidRPr="00FE6418">
              <w:rPr>
                <w:rFonts w:ascii="Calibri Light" w:hAnsi="Calibri Light" w:cs="Calibri Light"/>
                <w:spacing w:val="-4"/>
                <w:sz w:val="24"/>
              </w:rPr>
              <w:t>alarm</w:t>
            </w:r>
            <w:r w:rsidRPr="00FE6418">
              <w:rPr>
                <w:rFonts w:ascii="Calibri Light" w:hAnsi="Calibri Light" w:cs="Calibri Light"/>
                <w:spacing w:val="52"/>
                <w:sz w:val="24"/>
              </w:rPr>
              <w:t xml:space="preserve"> </w:t>
            </w:r>
            <w:r w:rsidRPr="00FE6418">
              <w:rPr>
                <w:rFonts w:ascii="Calibri Light" w:hAnsi="Calibri Light" w:cs="Calibri Light"/>
                <w:sz w:val="24"/>
              </w:rPr>
              <w:t>limit.</w:t>
            </w:r>
          </w:p>
        </w:tc>
        <w:tc>
          <w:tcPr>
            <w:tcW w:w="1968" w:type="dxa"/>
          </w:tcPr>
          <w:p w14:paraId="55B949B3" w14:textId="77777777" w:rsidR="00D70F28" w:rsidRPr="00FE6418" w:rsidRDefault="005A5385">
            <w:pPr>
              <w:pStyle w:val="TableParagraph"/>
              <w:spacing w:before="195"/>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175AB4B2" w14:textId="77777777">
        <w:trPr>
          <w:trHeight w:val="719"/>
        </w:trPr>
        <w:tc>
          <w:tcPr>
            <w:tcW w:w="2040" w:type="dxa"/>
          </w:tcPr>
          <w:p w14:paraId="6C3FA62A"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AwRR (RM) Low</w:t>
            </w:r>
          </w:p>
        </w:tc>
        <w:tc>
          <w:tcPr>
            <w:tcW w:w="5559" w:type="dxa"/>
          </w:tcPr>
          <w:p w14:paraId="60D68095" w14:textId="77777777" w:rsidR="00D70F28" w:rsidRPr="00FE6418" w:rsidRDefault="005A5385">
            <w:pPr>
              <w:pStyle w:val="TableParagraph"/>
              <w:spacing w:before="39" w:line="271" w:lineRule="auto"/>
              <w:ind w:left="105"/>
              <w:rPr>
                <w:rFonts w:ascii="Calibri Light" w:hAnsi="Calibri Light" w:cs="Calibri Light"/>
                <w:sz w:val="24"/>
              </w:rPr>
            </w:pPr>
            <w:r w:rsidRPr="00FE6418">
              <w:rPr>
                <w:rFonts w:ascii="Calibri Light" w:hAnsi="Calibri Light" w:cs="Calibri Light"/>
                <w:sz w:val="24"/>
              </w:rPr>
              <w:t>AwRR (RM) measuring value is below lower alarm limit.</w:t>
            </w:r>
          </w:p>
        </w:tc>
        <w:tc>
          <w:tcPr>
            <w:tcW w:w="1968" w:type="dxa"/>
          </w:tcPr>
          <w:p w14:paraId="200FC08D" w14:textId="77777777" w:rsidR="00D70F28" w:rsidRPr="00FE6418" w:rsidRDefault="005A5385">
            <w:pPr>
              <w:pStyle w:val="TableParagraph"/>
              <w:spacing w:before="195"/>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6942F478" w14:textId="77777777">
        <w:trPr>
          <w:trHeight w:val="407"/>
        </w:trPr>
        <w:tc>
          <w:tcPr>
            <w:tcW w:w="2040" w:type="dxa"/>
          </w:tcPr>
          <w:p w14:paraId="0DD2D17B"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PEEP High</w:t>
            </w:r>
          </w:p>
        </w:tc>
        <w:tc>
          <w:tcPr>
            <w:tcW w:w="5559" w:type="dxa"/>
          </w:tcPr>
          <w:p w14:paraId="6BBB13BA"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PEEP measuring value is above upper alarm limit.</w:t>
            </w:r>
          </w:p>
        </w:tc>
        <w:tc>
          <w:tcPr>
            <w:tcW w:w="1968" w:type="dxa"/>
          </w:tcPr>
          <w:p w14:paraId="02F0C1AE"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52B97079" w14:textId="77777777">
        <w:trPr>
          <w:trHeight w:val="407"/>
        </w:trPr>
        <w:tc>
          <w:tcPr>
            <w:tcW w:w="2040" w:type="dxa"/>
          </w:tcPr>
          <w:p w14:paraId="48A98BA4"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PEEP Low</w:t>
            </w:r>
          </w:p>
        </w:tc>
        <w:tc>
          <w:tcPr>
            <w:tcW w:w="5559" w:type="dxa"/>
          </w:tcPr>
          <w:p w14:paraId="2B5F0093"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PEEP measuring value is below lower alarm limit.</w:t>
            </w:r>
          </w:p>
        </w:tc>
        <w:tc>
          <w:tcPr>
            <w:tcW w:w="1968" w:type="dxa"/>
          </w:tcPr>
          <w:p w14:paraId="76A5D3C0"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7B2C98B9" w14:textId="77777777">
        <w:trPr>
          <w:trHeight w:val="407"/>
        </w:trPr>
        <w:tc>
          <w:tcPr>
            <w:tcW w:w="2040" w:type="dxa"/>
          </w:tcPr>
          <w:p w14:paraId="2F1CB863"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PIP High</w:t>
            </w:r>
          </w:p>
        </w:tc>
        <w:tc>
          <w:tcPr>
            <w:tcW w:w="5559" w:type="dxa"/>
          </w:tcPr>
          <w:p w14:paraId="7BDA6D0D"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PIP measuring value is above upper alarm limit.</w:t>
            </w:r>
          </w:p>
        </w:tc>
        <w:tc>
          <w:tcPr>
            <w:tcW w:w="1968" w:type="dxa"/>
          </w:tcPr>
          <w:p w14:paraId="059689AE"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6B3B6B75" w14:textId="77777777">
        <w:trPr>
          <w:trHeight w:val="407"/>
        </w:trPr>
        <w:tc>
          <w:tcPr>
            <w:tcW w:w="2040" w:type="dxa"/>
          </w:tcPr>
          <w:p w14:paraId="78EBDA1A"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PIP Low</w:t>
            </w:r>
          </w:p>
        </w:tc>
        <w:tc>
          <w:tcPr>
            <w:tcW w:w="5559" w:type="dxa"/>
          </w:tcPr>
          <w:p w14:paraId="0B1B230A"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PIP measuring value is below lower alarm limit.</w:t>
            </w:r>
          </w:p>
        </w:tc>
        <w:tc>
          <w:tcPr>
            <w:tcW w:w="1968" w:type="dxa"/>
          </w:tcPr>
          <w:p w14:paraId="2B1BF965"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20EBFBBC" w14:textId="77777777">
        <w:trPr>
          <w:trHeight w:val="408"/>
        </w:trPr>
        <w:tc>
          <w:tcPr>
            <w:tcW w:w="2040" w:type="dxa"/>
          </w:tcPr>
          <w:p w14:paraId="61966A8D" w14:textId="77777777" w:rsidR="00D70F28" w:rsidRPr="00FE6418" w:rsidRDefault="005A5385">
            <w:pPr>
              <w:pStyle w:val="TableParagraph"/>
              <w:spacing w:before="40"/>
              <w:ind w:left="132"/>
              <w:rPr>
                <w:rFonts w:ascii="Calibri Light" w:hAnsi="Calibri Light" w:cs="Calibri Light"/>
                <w:sz w:val="24"/>
              </w:rPr>
            </w:pPr>
            <w:r w:rsidRPr="00FE6418">
              <w:rPr>
                <w:rFonts w:ascii="Calibri Light" w:hAnsi="Calibri Light" w:cs="Calibri Light"/>
                <w:sz w:val="24"/>
              </w:rPr>
              <w:t>MVe High</w:t>
            </w:r>
          </w:p>
        </w:tc>
        <w:tc>
          <w:tcPr>
            <w:tcW w:w="5559" w:type="dxa"/>
          </w:tcPr>
          <w:p w14:paraId="62829796" w14:textId="77777777" w:rsidR="00D70F28" w:rsidRPr="00FE6418" w:rsidRDefault="005A5385">
            <w:pPr>
              <w:pStyle w:val="TableParagraph"/>
              <w:spacing w:before="40"/>
              <w:ind w:left="129"/>
              <w:rPr>
                <w:rFonts w:ascii="Calibri Light" w:hAnsi="Calibri Light" w:cs="Calibri Light"/>
                <w:sz w:val="24"/>
              </w:rPr>
            </w:pPr>
            <w:r w:rsidRPr="00FE6418">
              <w:rPr>
                <w:rFonts w:ascii="Calibri Light" w:hAnsi="Calibri Light" w:cs="Calibri Light"/>
                <w:sz w:val="24"/>
              </w:rPr>
              <w:t>MVe measuring value is above upper alarm limit.</w:t>
            </w:r>
          </w:p>
        </w:tc>
        <w:tc>
          <w:tcPr>
            <w:tcW w:w="1968" w:type="dxa"/>
          </w:tcPr>
          <w:p w14:paraId="46FE32B4" w14:textId="77777777" w:rsidR="00D70F28" w:rsidRPr="00FE6418" w:rsidRDefault="005A5385">
            <w:pPr>
              <w:pStyle w:val="TableParagraph"/>
              <w:spacing w:before="40"/>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3C2FF57D" w14:textId="77777777">
        <w:trPr>
          <w:trHeight w:val="407"/>
        </w:trPr>
        <w:tc>
          <w:tcPr>
            <w:tcW w:w="2040" w:type="dxa"/>
          </w:tcPr>
          <w:p w14:paraId="182514B2"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MVe Low</w:t>
            </w:r>
          </w:p>
        </w:tc>
        <w:tc>
          <w:tcPr>
            <w:tcW w:w="5559" w:type="dxa"/>
          </w:tcPr>
          <w:p w14:paraId="6197A962"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MVe measuring value is below lower alarm limit.</w:t>
            </w:r>
          </w:p>
        </w:tc>
        <w:tc>
          <w:tcPr>
            <w:tcW w:w="1968" w:type="dxa"/>
          </w:tcPr>
          <w:p w14:paraId="124A01B3"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075FDA94" w14:textId="77777777">
        <w:trPr>
          <w:trHeight w:val="407"/>
        </w:trPr>
        <w:tc>
          <w:tcPr>
            <w:tcW w:w="2040" w:type="dxa"/>
          </w:tcPr>
          <w:p w14:paraId="16E97E80"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CI High</w:t>
            </w:r>
          </w:p>
        </w:tc>
        <w:tc>
          <w:tcPr>
            <w:tcW w:w="5559" w:type="dxa"/>
          </w:tcPr>
          <w:p w14:paraId="16A6AFEC"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CI measuring value is above upper alarm limit.</w:t>
            </w:r>
          </w:p>
        </w:tc>
        <w:tc>
          <w:tcPr>
            <w:tcW w:w="1968" w:type="dxa"/>
          </w:tcPr>
          <w:p w14:paraId="13B7A5C9"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r w:rsidR="00D70F28" w:rsidRPr="00FE6418" w14:paraId="3E0E3709" w14:textId="77777777">
        <w:trPr>
          <w:trHeight w:val="407"/>
        </w:trPr>
        <w:tc>
          <w:tcPr>
            <w:tcW w:w="2040" w:type="dxa"/>
          </w:tcPr>
          <w:p w14:paraId="035108FB"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CI Low</w:t>
            </w:r>
          </w:p>
        </w:tc>
        <w:tc>
          <w:tcPr>
            <w:tcW w:w="5559" w:type="dxa"/>
          </w:tcPr>
          <w:p w14:paraId="56D234E9"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CI measuring value is below lower alarm limit.</w:t>
            </w:r>
          </w:p>
        </w:tc>
        <w:tc>
          <w:tcPr>
            <w:tcW w:w="1968" w:type="dxa"/>
          </w:tcPr>
          <w:p w14:paraId="5944C389" w14:textId="77777777" w:rsidR="00D70F28" w:rsidRPr="00FE6418" w:rsidRDefault="005A5385">
            <w:pPr>
              <w:pStyle w:val="TableParagraph"/>
              <w:spacing w:before="39"/>
              <w:ind w:left="130"/>
              <w:rPr>
                <w:rFonts w:ascii="Calibri Light" w:hAnsi="Calibri Light" w:cs="Calibri Light"/>
                <w:sz w:val="24"/>
              </w:rPr>
            </w:pPr>
            <w:r w:rsidRPr="00FE6418">
              <w:rPr>
                <w:rFonts w:ascii="Calibri Light" w:hAnsi="Calibri Light" w:cs="Calibri Light"/>
                <w:sz w:val="24"/>
              </w:rPr>
              <w:t>User-selectable</w:t>
            </w:r>
          </w:p>
        </w:tc>
      </w:tr>
    </w:tbl>
    <w:p w14:paraId="42622D0F"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4B677BA7" w14:textId="77777777" w:rsidR="00D70F28" w:rsidRPr="00FE6418" w:rsidRDefault="00D70F28">
      <w:pPr>
        <w:pStyle w:val="BodyText"/>
        <w:spacing w:before="8"/>
        <w:rPr>
          <w:rFonts w:ascii="Calibri Light" w:hAnsi="Calibri Light" w:cs="Calibri Light"/>
          <w:sz w:val="22"/>
        </w:rPr>
      </w:pPr>
    </w:p>
    <w:p w14:paraId="5BFFA263" w14:textId="77777777" w:rsidR="00D70F28" w:rsidRPr="00FE6418" w:rsidRDefault="005A5385" w:rsidP="000455DF">
      <w:pPr>
        <w:pStyle w:val="Heading2"/>
        <w:numPr>
          <w:ilvl w:val="1"/>
          <w:numId w:val="203"/>
        </w:numPr>
      </w:pPr>
      <w:bookmarkStart w:id="34" w:name="_TOC_250366"/>
      <w:r w:rsidRPr="00FE6418">
        <w:t>Technical Alarm</w:t>
      </w:r>
      <w:r w:rsidRPr="00FE6418">
        <w:rPr>
          <w:spacing w:val="-2"/>
        </w:rPr>
        <w:t xml:space="preserve"> </w:t>
      </w:r>
      <w:bookmarkEnd w:id="34"/>
      <w:r w:rsidRPr="00FE6418">
        <w:t>Information</w:t>
      </w:r>
    </w:p>
    <w:p w14:paraId="79059F4E" w14:textId="77777777" w:rsidR="00D70F28" w:rsidRPr="00FE6418" w:rsidRDefault="005A5385">
      <w:pPr>
        <w:pStyle w:val="Heading8"/>
        <w:spacing w:before="168"/>
        <w:ind w:left="652"/>
        <w:rPr>
          <w:rFonts w:ascii="Calibri Light" w:hAnsi="Calibri Light" w:cs="Calibri Light"/>
        </w:rPr>
      </w:pPr>
      <w:r w:rsidRPr="00FE6418">
        <w:rPr>
          <w:rFonts w:ascii="Calibri Light" w:hAnsi="Calibri Light" w:cs="Calibri Light"/>
        </w:rPr>
        <w:t>NOTE:</w:t>
      </w:r>
    </w:p>
    <w:p w14:paraId="67BD7064" w14:textId="77777777" w:rsidR="00D70F28" w:rsidRPr="00FE6418" w:rsidRDefault="005A5385">
      <w:pPr>
        <w:pStyle w:val="BodyText"/>
        <w:spacing w:before="84" w:after="59" w:line="268" w:lineRule="auto"/>
        <w:ind w:left="652" w:right="743"/>
        <w:jc w:val="both"/>
        <w:rPr>
          <w:rFonts w:ascii="Calibri Light" w:hAnsi="Calibri Light" w:cs="Calibri Light"/>
        </w:rPr>
      </w:pPr>
      <w:r w:rsidRPr="00FE6418">
        <w:rPr>
          <w:rFonts w:ascii="Calibri Light" w:hAnsi="Calibri Light" w:cs="Calibri Light"/>
        </w:rPr>
        <w:t xml:space="preserve">The ECG alarm information listed in the below table describes the lead names in America. For the corresponding lead names in Europe, please refer to the section </w:t>
      </w:r>
      <w:r w:rsidRPr="00FE6418">
        <w:rPr>
          <w:rFonts w:ascii="Calibri Light" w:hAnsi="Calibri Light" w:cs="Calibri Light"/>
          <w:i/>
        </w:rPr>
        <w:t>Installing Electrodes</w:t>
      </w:r>
      <w:r w:rsidRPr="00FE6418">
        <w:rPr>
          <w:rFonts w:ascii="Calibri Light" w:hAnsi="Calibri Light" w:cs="Calibri Light"/>
        </w:rPr>
        <w:t>.</w:t>
      </w: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40420102" w14:textId="77777777">
        <w:trPr>
          <w:trHeight w:val="453"/>
        </w:trPr>
        <w:tc>
          <w:tcPr>
            <w:tcW w:w="2487" w:type="dxa"/>
          </w:tcPr>
          <w:p w14:paraId="698D8C4F" w14:textId="77777777" w:rsidR="00D70F28" w:rsidRPr="00FE6418" w:rsidRDefault="005A5385">
            <w:pPr>
              <w:pStyle w:val="TableParagraph"/>
              <w:spacing w:before="68"/>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764CA6AF" w14:textId="77777777" w:rsidR="00D70F28" w:rsidRPr="00FE6418" w:rsidRDefault="005A5385">
            <w:pPr>
              <w:pStyle w:val="TableParagraph"/>
              <w:spacing w:before="68"/>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75A38EAB" w14:textId="77777777" w:rsidR="00D70F28" w:rsidRPr="00FE6418" w:rsidRDefault="005A5385">
            <w:pPr>
              <w:pStyle w:val="TableParagraph"/>
              <w:spacing w:before="68"/>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1EA52325" w14:textId="77777777" w:rsidR="00D70F28" w:rsidRPr="00FE6418" w:rsidRDefault="005A5385">
            <w:pPr>
              <w:pStyle w:val="TableParagraph"/>
              <w:spacing w:before="68"/>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4E375934" w14:textId="77777777">
        <w:trPr>
          <w:trHeight w:val="460"/>
        </w:trPr>
        <w:tc>
          <w:tcPr>
            <w:tcW w:w="9540" w:type="dxa"/>
            <w:gridSpan w:val="4"/>
          </w:tcPr>
          <w:p w14:paraId="3F2D76E7" w14:textId="77777777" w:rsidR="00D70F28" w:rsidRPr="00FE6418" w:rsidRDefault="005A5385">
            <w:pPr>
              <w:pStyle w:val="TableParagraph"/>
              <w:spacing w:before="71"/>
              <w:ind w:left="141"/>
              <w:rPr>
                <w:rFonts w:ascii="Calibri Light" w:hAnsi="Calibri Light" w:cs="Calibri Light"/>
                <w:b/>
                <w:sz w:val="24"/>
              </w:rPr>
            </w:pPr>
            <w:r w:rsidRPr="00FE6418">
              <w:rPr>
                <w:rFonts w:ascii="Calibri Light" w:hAnsi="Calibri Light" w:cs="Calibri Light"/>
                <w:b/>
                <w:sz w:val="24"/>
              </w:rPr>
              <w:t>ECG</w:t>
            </w:r>
          </w:p>
        </w:tc>
      </w:tr>
      <w:tr w:rsidR="00D70F28" w:rsidRPr="00FE6418" w14:paraId="648CDE98" w14:textId="77777777">
        <w:trPr>
          <w:trHeight w:val="1701"/>
        </w:trPr>
        <w:tc>
          <w:tcPr>
            <w:tcW w:w="2487" w:type="dxa"/>
          </w:tcPr>
          <w:p w14:paraId="3C65FF33" w14:textId="77777777" w:rsidR="00D70F28" w:rsidRPr="00FE6418" w:rsidRDefault="00D70F28">
            <w:pPr>
              <w:pStyle w:val="TableParagraph"/>
              <w:ind w:left="0"/>
              <w:rPr>
                <w:rFonts w:ascii="Calibri Light" w:hAnsi="Calibri Light" w:cs="Calibri Light"/>
                <w:sz w:val="26"/>
              </w:rPr>
            </w:pPr>
          </w:p>
          <w:p w14:paraId="2FFC232A" w14:textId="77777777" w:rsidR="00D70F28" w:rsidRPr="00FE6418" w:rsidRDefault="00D70F28">
            <w:pPr>
              <w:pStyle w:val="TableParagraph"/>
              <w:spacing w:before="9"/>
              <w:ind w:left="0"/>
              <w:rPr>
                <w:rFonts w:ascii="Calibri Light" w:hAnsi="Calibri Light" w:cs="Calibri Light"/>
                <w:sz w:val="33"/>
              </w:rPr>
            </w:pPr>
          </w:p>
          <w:p w14:paraId="76DDE1B7" w14:textId="77777777" w:rsidR="00D70F28" w:rsidRPr="00FE6418" w:rsidRDefault="005A5385">
            <w:pPr>
              <w:pStyle w:val="TableParagraph"/>
              <w:spacing w:before="1"/>
              <w:ind w:left="141"/>
              <w:rPr>
                <w:rFonts w:ascii="Calibri Light" w:hAnsi="Calibri Light" w:cs="Calibri Light"/>
                <w:sz w:val="24"/>
              </w:rPr>
            </w:pPr>
            <w:r w:rsidRPr="00FE6418">
              <w:rPr>
                <w:rFonts w:ascii="Calibri Light" w:hAnsi="Calibri Light" w:cs="Calibri Light"/>
                <w:sz w:val="24"/>
              </w:rPr>
              <w:t>ECG Lead Off</w:t>
            </w:r>
          </w:p>
        </w:tc>
        <w:tc>
          <w:tcPr>
            <w:tcW w:w="3020" w:type="dxa"/>
          </w:tcPr>
          <w:p w14:paraId="3929130E" w14:textId="77777777" w:rsidR="00D70F28" w:rsidRPr="00FE6418" w:rsidRDefault="005A5385">
            <w:pPr>
              <w:pStyle w:val="TableParagraph"/>
              <w:numPr>
                <w:ilvl w:val="0"/>
                <w:numId w:val="202"/>
              </w:numPr>
              <w:tabs>
                <w:tab w:val="left" w:pos="500"/>
              </w:tabs>
              <w:spacing w:before="39" w:line="271" w:lineRule="auto"/>
              <w:ind w:right="97" w:firstLine="0"/>
              <w:jc w:val="both"/>
              <w:rPr>
                <w:rFonts w:ascii="Calibri Light" w:hAnsi="Calibri Light" w:cs="Calibri Light"/>
                <w:sz w:val="24"/>
              </w:rPr>
            </w:pPr>
            <w:r w:rsidRPr="00FE6418">
              <w:rPr>
                <w:rFonts w:ascii="Calibri Light" w:hAnsi="Calibri Light" w:cs="Calibri Light"/>
                <w:sz w:val="24"/>
              </w:rPr>
              <w:t xml:space="preserve">The drive electrode </w:t>
            </w:r>
            <w:r w:rsidRPr="00FE6418">
              <w:rPr>
                <w:rFonts w:ascii="Calibri Light" w:hAnsi="Calibri Light" w:cs="Calibri Light"/>
                <w:spacing w:val="-7"/>
                <w:sz w:val="24"/>
              </w:rPr>
              <w:t xml:space="preserve">or </w:t>
            </w:r>
            <w:r w:rsidRPr="00FE6418">
              <w:rPr>
                <w:rFonts w:ascii="Calibri Light" w:hAnsi="Calibri Light" w:cs="Calibri Light"/>
                <w:sz w:val="24"/>
              </w:rPr>
              <w:t xml:space="preserve">more than one ECG </w:t>
            </w:r>
            <w:r w:rsidRPr="00FE6418">
              <w:rPr>
                <w:rFonts w:ascii="Calibri Light" w:hAnsi="Calibri Light" w:cs="Calibri Light"/>
                <w:spacing w:val="-4"/>
                <w:sz w:val="24"/>
              </w:rPr>
              <w:t>limb</w:t>
            </w:r>
            <w:r w:rsidRPr="00FE6418">
              <w:rPr>
                <w:rFonts w:ascii="Calibri Light" w:hAnsi="Calibri Light" w:cs="Calibri Light"/>
                <w:spacing w:val="52"/>
                <w:sz w:val="24"/>
              </w:rPr>
              <w:t xml:space="preserve"> </w:t>
            </w:r>
            <w:r w:rsidRPr="00FE6418">
              <w:rPr>
                <w:rFonts w:ascii="Calibri Light" w:hAnsi="Calibri Light" w:cs="Calibri Light"/>
                <w:sz w:val="24"/>
              </w:rPr>
              <w:t>electrode falls off the</w:t>
            </w:r>
            <w:r w:rsidRPr="00FE6418">
              <w:rPr>
                <w:rFonts w:ascii="Calibri Light" w:hAnsi="Calibri Light" w:cs="Calibri Light"/>
                <w:spacing w:val="-4"/>
                <w:sz w:val="24"/>
              </w:rPr>
              <w:t xml:space="preserve"> </w:t>
            </w:r>
            <w:r w:rsidRPr="00FE6418">
              <w:rPr>
                <w:rFonts w:ascii="Calibri Light" w:hAnsi="Calibri Light" w:cs="Calibri Light"/>
                <w:sz w:val="24"/>
              </w:rPr>
              <w:t>skin;</w:t>
            </w:r>
          </w:p>
          <w:p w14:paraId="77CCD760" w14:textId="77777777" w:rsidR="00D70F28" w:rsidRPr="00FE6418" w:rsidRDefault="005A5385">
            <w:pPr>
              <w:pStyle w:val="TableParagraph"/>
              <w:numPr>
                <w:ilvl w:val="0"/>
                <w:numId w:val="202"/>
              </w:numPr>
              <w:tabs>
                <w:tab w:val="left" w:pos="461"/>
              </w:tabs>
              <w:spacing w:before="47" w:line="271" w:lineRule="auto"/>
              <w:ind w:right="100" w:firstLine="0"/>
              <w:jc w:val="both"/>
              <w:rPr>
                <w:rFonts w:ascii="Calibri Light" w:hAnsi="Calibri Light" w:cs="Calibri Light"/>
                <w:sz w:val="24"/>
              </w:rPr>
            </w:pPr>
            <w:r w:rsidRPr="00FE6418">
              <w:rPr>
                <w:rFonts w:ascii="Calibri Light" w:hAnsi="Calibri Light" w:cs="Calibri Light"/>
                <w:sz w:val="24"/>
              </w:rPr>
              <w:t xml:space="preserve">ECG cables fall off </w:t>
            </w:r>
            <w:r w:rsidRPr="00FE6418">
              <w:rPr>
                <w:rFonts w:ascii="Calibri Light" w:hAnsi="Calibri Light" w:cs="Calibri Light"/>
                <w:spacing w:val="-5"/>
                <w:sz w:val="24"/>
              </w:rPr>
              <w:t xml:space="preserve">the </w:t>
            </w:r>
            <w:r w:rsidRPr="00FE6418">
              <w:rPr>
                <w:rFonts w:ascii="Calibri Light" w:hAnsi="Calibri Light" w:cs="Calibri Light"/>
                <w:sz w:val="24"/>
              </w:rPr>
              <w:t>monitor.</w:t>
            </w:r>
          </w:p>
        </w:tc>
        <w:tc>
          <w:tcPr>
            <w:tcW w:w="1697" w:type="dxa"/>
          </w:tcPr>
          <w:p w14:paraId="086F6F2C" w14:textId="77777777" w:rsidR="00D70F28" w:rsidRPr="00FE6418" w:rsidRDefault="00D70F28">
            <w:pPr>
              <w:pStyle w:val="TableParagraph"/>
              <w:ind w:left="0"/>
              <w:rPr>
                <w:rFonts w:ascii="Calibri Light" w:hAnsi="Calibri Light" w:cs="Calibri Light"/>
                <w:sz w:val="26"/>
              </w:rPr>
            </w:pPr>
          </w:p>
          <w:p w14:paraId="360890AD" w14:textId="77777777" w:rsidR="00D70F28" w:rsidRPr="00FE6418" w:rsidRDefault="00D70F28">
            <w:pPr>
              <w:pStyle w:val="TableParagraph"/>
              <w:spacing w:before="9"/>
              <w:ind w:left="0"/>
              <w:rPr>
                <w:rFonts w:ascii="Calibri Light" w:hAnsi="Calibri Light" w:cs="Calibri Light"/>
                <w:sz w:val="33"/>
              </w:rPr>
            </w:pPr>
          </w:p>
          <w:p w14:paraId="01A2FE57" w14:textId="77777777" w:rsidR="00D70F28" w:rsidRPr="00FE6418" w:rsidRDefault="005A5385">
            <w:pPr>
              <w:pStyle w:val="TableParagraph"/>
              <w:spacing w:before="1"/>
              <w:ind w:left="141"/>
              <w:rPr>
                <w:rFonts w:ascii="Calibri Light" w:hAnsi="Calibri Light" w:cs="Calibri Light"/>
                <w:sz w:val="24"/>
              </w:rPr>
            </w:pPr>
            <w:r w:rsidRPr="00FE6418">
              <w:rPr>
                <w:rFonts w:ascii="Calibri Light" w:hAnsi="Calibri Light" w:cs="Calibri Light"/>
                <w:sz w:val="24"/>
              </w:rPr>
              <w:t>Low</w:t>
            </w:r>
          </w:p>
        </w:tc>
        <w:tc>
          <w:tcPr>
            <w:tcW w:w="2336" w:type="dxa"/>
          </w:tcPr>
          <w:p w14:paraId="6503F9A3" w14:textId="77777777" w:rsidR="00D70F28" w:rsidRPr="00FE6418" w:rsidRDefault="005A5385">
            <w:pPr>
              <w:pStyle w:val="TableParagraph"/>
              <w:spacing w:before="219" w:line="271" w:lineRule="auto"/>
              <w:ind w:left="141" w:right="101"/>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072529BE" w14:textId="77777777">
        <w:trPr>
          <w:trHeight w:val="1343"/>
        </w:trPr>
        <w:tc>
          <w:tcPr>
            <w:tcW w:w="2487" w:type="dxa"/>
          </w:tcPr>
          <w:p w14:paraId="0B44669B" w14:textId="77777777" w:rsidR="00D70F28" w:rsidRPr="00FE6418" w:rsidRDefault="00D70F28">
            <w:pPr>
              <w:pStyle w:val="TableParagraph"/>
              <w:ind w:left="0"/>
              <w:rPr>
                <w:rFonts w:ascii="Calibri Light" w:hAnsi="Calibri Light" w:cs="Calibri Light"/>
                <w:sz w:val="26"/>
              </w:rPr>
            </w:pPr>
          </w:p>
          <w:p w14:paraId="5A2105AC" w14:textId="77777777" w:rsidR="00D70F28" w:rsidRPr="00FE6418" w:rsidRDefault="005A5385">
            <w:pPr>
              <w:pStyle w:val="TableParagraph"/>
              <w:spacing w:before="208"/>
              <w:ind w:left="141"/>
              <w:rPr>
                <w:rFonts w:ascii="Calibri Light" w:hAnsi="Calibri Light" w:cs="Calibri Light"/>
                <w:sz w:val="24"/>
              </w:rPr>
            </w:pPr>
            <w:r w:rsidRPr="00FE6418">
              <w:rPr>
                <w:rFonts w:ascii="Calibri Light" w:hAnsi="Calibri Light" w:cs="Calibri Light"/>
                <w:sz w:val="24"/>
              </w:rPr>
              <w:t>ECG LL Lead Off</w:t>
            </w:r>
          </w:p>
        </w:tc>
        <w:tc>
          <w:tcPr>
            <w:tcW w:w="3020" w:type="dxa"/>
          </w:tcPr>
          <w:p w14:paraId="3FE38E9F" w14:textId="77777777" w:rsidR="00D70F28" w:rsidRPr="00FE6418" w:rsidRDefault="005A5385">
            <w:pPr>
              <w:pStyle w:val="TableParagraph"/>
              <w:spacing w:before="195" w:line="271" w:lineRule="auto"/>
              <w:ind w:left="144" w:right="99"/>
              <w:jc w:val="both"/>
              <w:rPr>
                <w:rFonts w:ascii="Calibri Light" w:hAnsi="Calibri Light" w:cs="Calibri Light"/>
                <w:sz w:val="24"/>
              </w:rPr>
            </w:pPr>
            <w:r w:rsidRPr="00FE6418">
              <w:rPr>
                <w:rFonts w:ascii="Calibri Light" w:hAnsi="Calibri Light" w:cs="Calibri Light"/>
                <w:sz w:val="24"/>
              </w:rPr>
              <w:t xml:space="preserve">ECG electrode LL falls </w:t>
            </w:r>
            <w:r w:rsidRPr="00FE6418">
              <w:rPr>
                <w:rFonts w:ascii="Calibri Light" w:hAnsi="Calibri Light" w:cs="Calibri Light"/>
                <w:spacing w:val="-6"/>
                <w:sz w:val="24"/>
              </w:rPr>
              <w:t xml:space="preserve">off </w:t>
            </w:r>
            <w:r w:rsidRPr="00FE6418">
              <w:rPr>
                <w:rFonts w:ascii="Calibri Light" w:hAnsi="Calibri Light" w:cs="Calibri Light"/>
                <w:sz w:val="24"/>
              </w:rPr>
              <w:t xml:space="preserve">the skin or the ECG </w:t>
            </w:r>
            <w:r w:rsidRPr="00FE6418">
              <w:rPr>
                <w:rFonts w:ascii="Calibri Light" w:hAnsi="Calibri Light" w:cs="Calibri Light"/>
                <w:spacing w:val="-3"/>
                <w:sz w:val="24"/>
              </w:rPr>
              <w:t xml:space="preserve">cable </w:t>
            </w:r>
            <w:r w:rsidRPr="00FE6418">
              <w:rPr>
                <w:rFonts w:ascii="Calibri Light" w:hAnsi="Calibri Light" w:cs="Calibri Light"/>
                <w:sz w:val="24"/>
              </w:rPr>
              <w:t>LL falls off the</w:t>
            </w:r>
            <w:r w:rsidRPr="00FE6418">
              <w:rPr>
                <w:rFonts w:ascii="Calibri Light" w:hAnsi="Calibri Light" w:cs="Calibri Light"/>
                <w:spacing w:val="-6"/>
                <w:sz w:val="24"/>
              </w:rPr>
              <w:t xml:space="preserve"> </w:t>
            </w:r>
            <w:r w:rsidRPr="00FE6418">
              <w:rPr>
                <w:rFonts w:ascii="Calibri Light" w:hAnsi="Calibri Light" w:cs="Calibri Light"/>
                <w:sz w:val="24"/>
              </w:rPr>
              <w:t>monitor.</w:t>
            </w:r>
          </w:p>
        </w:tc>
        <w:tc>
          <w:tcPr>
            <w:tcW w:w="1697" w:type="dxa"/>
          </w:tcPr>
          <w:p w14:paraId="17E33C43" w14:textId="77777777" w:rsidR="00D70F28" w:rsidRPr="00FE6418" w:rsidRDefault="00D70F28">
            <w:pPr>
              <w:pStyle w:val="TableParagraph"/>
              <w:ind w:left="0"/>
              <w:rPr>
                <w:rFonts w:ascii="Calibri Light" w:hAnsi="Calibri Light" w:cs="Calibri Light"/>
                <w:sz w:val="26"/>
              </w:rPr>
            </w:pPr>
          </w:p>
          <w:p w14:paraId="038B894C" w14:textId="77777777" w:rsidR="00D70F28" w:rsidRPr="00FE6418" w:rsidRDefault="005A5385">
            <w:pPr>
              <w:pStyle w:val="TableParagraph"/>
              <w:spacing w:before="208"/>
              <w:ind w:left="141"/>
              <w:rPr>
                <w:rFonts w:ascii="Calibri Light" w:hAnsi="Calibri Light" w:cs="Calibri Light"/>
                <w:sz w:val="24"/>
              </w:rPr>
            </w:pPr>
            <w:r w:rsidRPr="00FE6418">
              <w:rPr>
                <w:rFonts w:ascii="Calibri Light" w:hAnsi="Calibri Light" w:cs="Calibri Light"/>
                <w:sz w:val="24"/>
              </w:rPr>
              <w:t>Low</w:t>
            </w:r>
          </w:p>
        </w:tc>
        <w:tc>
          <w:tcPr>
            <w:tcW w:w="2336" w:type="dxa"/>
          </w:tcPr>
          <w:p w14:paraId="1B1EC981" w14:textId="77777777" w:rsidR="00D70F28" w:rsidRPr="00FE6418" w:rsidRDefault="005A5385">
            <w:pPr>
              <w:pStyle w:val="TableParagraph"/>
              <w:spacing w:before="39" w:line="271" w:lineRule="auto"/>
              <w:ind w:left="141" w:right="101"/>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19CD2067" w14:textId="77777777">
        <w:trPr>
          <w:trHeight w:val="1341"/>
        </w:trPr>
        <w:tc>
          <w:tcPr>
            <w:tcW w:w="2487" w:type="dxa"/>
          </w:tcPr>
          <w:p w14:paraId="37BF0343" w14:textId="77777777" w:rsidR="00D70F28" w:rsidRPr="00FE6418" w:rsidRDefault="00D70F28">
            <w:pPr>
              <w:pStyle w:val="TableParagraph"/>
              <w:ind w:left="0"/>
              <w:rPr>
                <w:rFonts w:ascii="Calibri Light" w:hAnsi="Calibri Light" w:cs="Calibri Light"/>
                <w:sz w:val="26"/>
              </w:rPr>
            </w:pPr>
          </w:p>
          <w:p w14:paraId="35ED05BF" w14:textId="77777777" w:rsidR="00D70F28" w:rsidRPr="00FE6418" w:rsidRDefault="005A5385">
            <w:pPr>
              <w:pStyle w:val="TableParagraph"/>
              <w:spacing w:before="208"/>
              <w:ind w:left="141"/>
              <w:rPr>
                <w:rFonts w:ascii="Calibri Light" w:hAnsi="Calibri Light" w:cs="Calibri Light"/>
                <w:sz w:val="24"/>
              </w:rPr>
            </w:pPr>
            <w:r w:rsidRPr="00FE6418">
              <w:rPr>
                <w:rFonts w:ascii="Calibri Light" w:hAnsi="Calibri Light" w:cs="Calibri Light"/>
                <w:sz w:val="24"/>
              </w:rPr>
              <w:t>ECG LA Lead Off</w:t>
            </w:r>
          </w:p>
        </w:tc>
        <w:tc>
          <w:tcPr>
            <w:tcW w:w="3020" w:type="dxa"/>
          </w:tcPr>
          <w:p w14:paraId="61023325" w14:textId="77777777" w:rsidR="00D70F28" w:rsidRPr="00FE6418" w:rsidRDefault="005A5385">
            <w:pPr>
              <w:pStyle w:val="TableParagraph"/>
              <w:spacing w:before="195" w:line="271" w:lineRule="auto"/>
              <w:ind w:left="144" w:right="99"/>
              <w:jc w:val="both"/>
              <w:rPr>
                <w:rFonts w:ascii="Calibri Light" w:hAnsi="Calibri Light" w:cs="Calibri Light"/>
                <w:sz w:val="24"/>
              </w:rPr>
            </w:pPr>
            <w:r w:rsidRPr="00FE6418">
              <w:rPr>
                <w:rFonts w:ascii="Calibri Light" w:hAnsi="Calibri Light" w:cs="Calibri Light"/>
                <w:sz w:val="24"/>
              </w:rPr>
              <w:t>ECG electrode LA falls off the skin or the ECG cable LA falls off the monitor.</w:t>
            </w:r>
          </w:p>
        </w:tc>
        <w:tc>
          <w:tcPr>
            <w:tcW w:w="1697" w:type="dxa"/>
          </w:tcPr>
          <w:p w14:paraId="2C710C93" w14:textId="77777777" w:rsidR="00D70F28" w:rsidRPr="00FE6418" w:rsidRDefault="00D70F28">
            <w:pPr>
              <w:pStyle w:val="TableParagraph"/>
              <w:ind w:left="0"/>
              <w:rPr>
                <w:rFonts w:ascii="Calibri Light" w:hAnsi="Calibri Light" w:cs="Calibri Light"/>
                <w:sz w:val="26"/>
              </w:rPr>
            </w:pPr>
          </w:p>
          <w:p w14:paraId="07FC4018" w14:textId="77777777" w:rsidR="00D70F28" w:rsidRPr="00FE6418" w:rsidRDefault="005A5385">
            <w:pPr>
              <w:pStyle w:val="TableParagraph"/>
              <w:spacing w:before="208"/>
              <w:ind w:left="141"/>
              <w:rPr>
                <w:rFonts w:ascii="Calibri Light" w:hAnsi="Calibri Light" w:cs="Calibri Light"/>
                <w:sz w:val="24"/>
              </w:rPr>
            </w:pPr>
            <w:r w:rsidRPr="00FE6418">
              <w:rPr>
                <w:rFonts w:ascii="Calibri Light" w:hAnsi="Calibri Light" w:cs="Calibri Light"/>
                <w:sz w:val="24"/>
              </w:rPr>
              <w:t>Low</w:t>
            </w:r>
          </w:p>
        </w:tc>
        <w:tc>
          <w:tcPr>
            <w:tcW w:w="2336" w:type="dxa"/>
          </w:tcPr>
          <w:p w14:paraId="73338047" w14:textId="77777777" w:rsidR="00D70F28" w:rsidRPr="00FE6418" w:rsidRDefault="005A5385">
            <w:pPr>
              <w:pStyle w:val="TableParagraph"/>
              <w:spacing w:before="39" w:line="271" w:lineRule="auto"/>
              <w:ind w:left="141" w:right="101"/>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11C5D4E9" w14:textId="77777777">
        <w:trPr>
          <w:trHeight w:val="1343"/>
        </w:trPr>
        <w:tc>
          <w:tcPr>
            <w:tcW w:w="2487" w:type="dxa"/>
          </w:tcPr>
          <w:p w14:paraId="6D60C597" w14:textId="77777777" w:rsidR="00D70F28" w:rsidRPr="00FE6418" w:rsidRDefault="00D70F28">
            <w:pPr>
              <w:pStyle w:val="TableParagraph"/>
              <w:ind w:left="0"/>
              <w:rPr>
                <w:rFonts w:ascii="Calibri Light" w:hAnsi="Calibri Light" w:cs="Calibri Light"/>
                <w:sz w:val="26"/>
              </w:rPr>
            </w:pPr>
          </w:p>
          <w:p w14:paraId="34891835" w14:textId="77777777" w:rsidR="00D70F28" w:rsidRPr="00FE6418" w:rsidRDefault="005A5385">
            <w:pPr>
              <w:pStyle w:val="TableParagraph"/>
              <w:spacing w:before="208"/>
              <w:ind w:left="141"/>
              <w:rPr>
                <w:rFonts w:ascii="Calibri Light" w:hAnsi="Calibri Light" w:cs="Calibri Light"/>
                <w:sz w:val="24"/>
              </w:rPr>
            </w:pPr>
            <w:r w:rsidRPr="00FE6418">
              <w:rPr>
                <w:rFonts w:ascii="Calibri Light" w:hAnsi="Calibri Light" w:cs="Calibri Light"/>
                <w:sz w:val="24"/>
              </w:rPr>
              <w:t>ECG RA Lead Off</w:t>
            </w:r>
          </w:p>
        </w:tc>
        <w:tc>
          <w:tcPr>
            <w:tcW w:w="3020" w:type="dxa"/>
          </w:tcPr>
          <w:p w14:paraId="0A7287E4" w14:textId="77777777" w:rsidR="00D70F28" w:rsidRPr="00FE6418" w:rsidRDefault="005A5385">
            <w:pPr>
              <w:pStyle w:val="TableParagraph"/>
              <w:spacing w:before="195" w:line="271" w:lineRule="auto"/>
              <w:ind w:left="144" w:right="98"/>
              <w:jc w:val="both"/>
              <w:rPr>
                <w:rFonts w:ascii="Calibri Light" w:hAnsi="Calibri Light" w:cs="Calibri Light"/>
                <w:sz w:val="24"/>
              </w:rPr>
            </w:pPr>
            <w:r w:rsidRPr="00FE6418">
              <w:rPr>
                <w:rFonts w:ascii="Calibri Light" w:hAnsi="Calibri Light" w:cs="Calibri Light"/>
                <w:sz w:val="24"/>
              </w:rPr>
              <w:t>ECG electrode RA falls off the skin or the ECG cable RA falls off the monitor.</w:t>
            </w:r>
          </w:p>
        </w:tc>
        <w:tc>
          <w:tcPr>
            <w:tcW w:w="1697" w:type="dxa"/>
          </w:tcPr>
          <w:p w14:paraId="66D3F91D" w14:textId="77777777" w:rsidR="00D70F28" w:rsidRPr="00FE6418" w:rsidRDefault="00D70F28">
            <w:pPr>
              <w:pStyle w:val="TableParagraph"/>
              <w:ind w:left="0"/>
              <w:rPr>
                <w:rFonts w:ascii="Calibri Light" w:hAnsi="Calibri Light" w:cs="Calibri Light"/>
                <w:sz w:val="26"/>
              </w:rPr>
            </w:pPr>
          </w:p>
          <w:p w14:paraId="6D08ABB8" w14:textId="77777777" w:rsidR="00D70F28" w:rsidRPr="00FE6418" w:rsidRDefault="005A5385">
            <w:pPr>
              <w:pStyle w:val="TableParagraph"/>
              <w:spacing w:before="208"/>
              <w:ind w:left="141"/>
              <w:rPr>
                <w:rFonts w:ascii="Calibri Light" w:hAnsi="Calibri Light" w:cs="Calibri Light"/>
                <w:sz w:val="24"/>
              </w:rPr>
            </w:pPr>
            <w:r w:rsidRPr="00FE6418">
              <w:rPr>
                <w:rFonts w:ascii="Calibri Light" w:hAnsi="Calibri Light" w:cs="Calibri Light"/>
                <w:sz w:val="24"/>
              </w:rPr>
              <w:t>Low</w:t>
            </w:r>
          </w:p>
        </w:tc>
        <w:tc>
          <w:tcPr>
            <w:tcW w:w="2336" w:type="dxa"/>
          </w:tcPr>
          <w:p w14:paraId="00B0980D" w14:textId="77777777" w:rsidR="00D70F28" w:rsidRPr="00FE6418" w:rsidRDefault="005A5385">
            <w:pPr>
              <w:pStyle w:val="TableParagraph"/>
              <w:spacing w:before="39" w:line="271" w:lineRule="auto"/>
              <w:ind w:left="141" w:right="101"/>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3AE7C351" w14:textId="77777777">
        <w:trPr>
          <w:trHeight w:val="1341"/>
        </w:trPr>
        <w:tc>
          <w:tcPr>
            <w:tcW w:w="2487" w:type="dxa"/>
          </w:tcPr>
          <w:p w14:paraId="6D85AC3C" w14:textId="77777777" w:rsidR="00D70F28" w:rsidRPr="00FE6418" w:rsidRDefault="00D70F28">
            <w:pPr>
              <w:pStyle w:val="TableParagraph"/>
              <w:ind w:left="0"/>
              <w:rPr>
                <w:rFonts w:ascii="Calibri Light" w:hAnsi="Calibri Light" w:cs="Calibri Light"/>
                <w:sz w:val="26"/>
              </w:rPr>
            </w:pPr>
          </w:p>
          <w:p w14:paraId="3C2D6AFA" w14:textId="77777777" w:rsidR="00D70F28" w:rsidRPr="00FE6418" w:rsidRDefault="005A5385">
            <w:pPr>
              <w:pStyle w:val="TableParagraph"/>
              <w:spacing w:before="208"/>
              <w:ind w:left="141"/>
              <w:rPr>
                <w:rFonts w:ascii="Calibri Light" w:hAnsi="Calibri Light" w:cs="Calibri Light"/>
                <w:sz w:val="24"/>
              </w:rPr>
            </w:pPr>
            <w:r w:rsidRPr="00FE6418">
              <w:rPr>
                <w:rFonts w:ascii="Calibri Light" w:hAnsi="Calibri Light" w:cs="Calibri Light"/>
                <w:sz w:val="24"/>
              </w:rPr>
              <w:t>ECG V Lead Off</w:t>
            </w:r>
          </w:p>
        </w:tc>
        <w:tc>
          <w:tcPr>
            <w:tcW w:w="3020" w:type="dxa"/>
          </w:tcPr>
          <w:p w14:paraId="356DCDB7" w14:textId="77777777" w:rsidR="00D70F28" w:rsidRPr="00FE6418" w:rsidRDefault="005A5385">
            <w:pPr>
              <w:pStyle w:val="TableParagraph"/>
              <w:spacing w:before="195" w:line="271" w:lineRule="auto"/>
              <w:ind w:left="144" w:right="98"/>
              <w:jc w:val="both"/>
              <w:rPr>
                <w:rFonts w:ascii="Calibri Light" w:hAnsi="Calibri Light" w:cs="Calibri Light"/>
                <w:sz w:val="24"/>
              </w:rPr>
            </w:pPr>
            <w:r w:rsidRPr="00FE6418">
              <w:rPr>
                <w:rFonts w:ascii="Calibri Light" w:hAnsi="Calibri Light" w:cs="Calibri Light"/>
                <w:sz w:val="24"/>
              </w:rPr>
              <w:t xml:space="preserve">ECG electrode V falls </w:t>
            </w:r>
            <w:r w:rsidRPr="00FE6418">
              <w:rPr>
                <w:rFonts w:ascii="Calibri Light" w:hAnsi="Calibri Light" w:cs="Calibri Light"/>
                <w:spacing w:val="-5"/>
                <w:sz w:val="24"/>
              </w:rPr>
              <w:t xml:space="preserve">off </w:t>
            </w:r>
            <w:r w:rsidRPr="00FE6418">
              <w:rPr>
                <w:rFonts w:ascii="Calibri Light" w:hAnsi="Calibri Light" w:cs="Calibri Light"/>
                <w:sz w:val="24"/>
              </w:rPr>
              <w:t xml:space="preserve">the skin or the ECG cable </w:t>
            </w:r>
            <w:r w:rsidRPr="00FE6418">
              <w:rPr>
                <w:rFonts w:ascii="Calibri Light" w:hAnsi="Calibri Light" w:cs="Calibri Light"/>
                <w:spacing w:val="-14"/>
                <w:sz w:val="24"/>
              </w:rPr>
              <w:t xml:space="preserve">V </w:t>
            </w:r>
            <w:r w:rsidRPr="00FE6418">
              <w:rPr>
                <w:rFonts w:ascii="Calibri Light" w:hAnsi="Calibri Light" w:cs="Calibri Light"/>
                <w:sz w:val="24"/>
              </w:rPr>
              <w:t>falls off the</w:t>
            </w:r>
            <w:r w:rsidRPr="00FE6418">
              <w:rPr>
                <w:rFonts w:ascii="Calibri Light" w:hAnsi="Calibri Light" w:cs="Calibri Light"/>
                <w:spacing w:val="-3"/>
                <w:sz w:val="24"/>
              </w:rPr>
              <w:t xml:space="preserve"> </w:t>
            </w:r>
            <w:r w:rsidRPr="00FE6418">
              <w:rPr>
                <w:rFonts w:ascii="Calibri Light" w:hAnsi="Calibri Light" w:cs="Calibri Light"/>
                <w:sz w:val="24"/>
              </w:rPr>
              <w:t>monitor.</w:t>
            </w:r>
          </w:p>
        </w:tc>
        <w:tc>
          <w:tcPr>
            <w:tcW w:w="1697" w:type="dxa"/>
          </w:tcPr>
          <w:p w14:paraId="5079B79A" w14:textId="77777777" w:rsidR="00D70F28" w:rsidRPr="00FE6418" w:rsidRDefault="00D70F28">
            <w:pPr>
              <w:pStyle w:val="TableParagraph"/>
              <w:ind w:left="0"/>
              <w:rPr>
                <w:rFonts w:ascii="Calibri Light" w:hAnsi="Calibri Light" w:cs="Calibri Light"/>
                <w:sz w:val="26"/>
              </w:rPr>
            </w:pPr>
          </w:p>
          <w:p w14:paraId="68856BC8" w14:textId="77777777" w:rsidR="00D70F28" w:rsidRPr="00FE6418" w:rsidRDefault="005A5385">
            <w:pPr>
              <w:pStyle w:val="TableParagraph"/>
              <w:spacing w:before="208"/>
              <w:ind w:left="141"/>
              <w:rPr>
                <w:rFonts w:ascii="Calibri Light" w:hAnsi="Calibri Light" w:cs="Calibri Light"/>
                <w:sz w:val="24"/>
              </w:rPr>
            </w:pPr>
            <w:r w:rsidRPr="00FE6418">
              <w:rPr>
                <w:rFonts w:ascii="Calibri Light" w:hAnsi="Calibri Light" w:cs="Calibri Light"/>
                <w:sz w:val="24"/>
              </w:rPr>
              <w:t>Low</w:t>
            </w:r>
          </w:p>
        </w:tc>
        <w:tc>
          <w:tcPr>
            <w:tcW w:w="2336" w:type="dxa"/>
          </w:tcPr>
          <w:p w14:paraId="6184B384" w14:textId="77777777" w:rsidR="00D70F28" w:rsidRPr="00FE6418" w:rsidRDefault="005A5385">
            <w:pPr>
              <w:pStyle w:val="TableParagraph"/>
              <w:spacing w:before="39" w:line="271" w:lineRule="auto"/>
              <w:ind w:left="141" w:right="100"/>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7F6D4816" w14:textId="77777777">
        <w:trPr>
          <w:trHeight w:val="1344"/>
        </w:trPr>
        <w:tc>
          <w:tcPr>
            <w:tcW w:w="2487" w:type="dxa"/>
          </w:tcPr>
          <w:p w14:paraId="683CD7A2" w14:textId="77777777" w:rsidR="00D70F28" w:rsidRPr="00FE6418" w:rsidRDefault="00D70F28">
            <w:pPr>
              <w:pStyle w:val="TableParagraph"/>
              <w:ind w:left="0"/>
              <w:rPr>
                <w:rFonts w:ascii="Calibri Light" w:hAnsi="Calibri Light" w:cs="Calibri Light"/>
                <w:sz w:val="26"/>
              </w:rPr>
            </w:pPr>
          </w:p>
          <w:p w14:paraId="0129608F" w14:textId="77777777" w:rsidR="00D70F28" w:rsidRPr="00FE6418" w:rsidRDefault="005A5385">
            <w:pPr>
              <w:pStyle w:val="TableParagraph"/>
              <w:spacing w:before="209"/>
              <w:ind w:left="105"/>
              <w:rPr>
                <w:rFonts w:ascii="Calibri Light" w:hAnsi="Calibri Light" w:cs="Calibri Light"/>
                <w:sz w:val="24"/>
              </w:rPr>
            </w:pPr>
            <w:r w:rsidRPr="00FE6418">
              <w:rPr>
                <w:rFonts w:ascii="Calibri Light" w:hAnsi="Calibri Light" w:cs="Calibri Light"/>
                <w:sz w:val="24"/>
              </w:rPr>
              <w:t>ECG V1 Lead Off</w:t>
            </w:r>
          </w:p>
        </w:tc>
        <w:tc>
          <w:tcPr>
            <w:tcW w:w="3020" w:type="dxa"/>
          </w:tcPr>
          <w:p w14:paraId="2B6A0759" w14:textId="77777777" w:rsidR="00D70F28" w:rsidRPr="00FE6418" w:rsidRDefault="005A5385">
            <w:pPr>
              <w:pStyle w:val="TableParagraph"/>
              <w:spacing w:before="196" w:line="271" w:lineRule="auto"/>
              <w:ind w:left="110" w:right="216"/>
              <w:jc w:val="both"/>
              <w:rPr>
                <w:rFonts w:ascii="Calibri Light" w:hAnsi="Calibri Light" w:cs="Calibri Light"/>
                <w:sz w:val="24"/>
              </w:rPr>
            </w:pPr>
            <w:r w:rsidRPr="00FE6418">
              <w:rPr>
                <w:rFonts w:ascii="Calibri Light" w:hAnsi="Calibri Light" w:cs="Calibri Light"/>
                <w:sz w:val="24"/>
              </w:rPr>
              <w:t>ECG electrode V1 falls off the skin or the ECG cable V1 falls off.</w:t>
            </w:r>
          </w:p>
        </w:tc>
        <w:tc>
          <w:tcPr>
            <w:tcW w:w="1697" w:type="dxa"/>
          </w:tcPr>
          <w:p w14:paraId="1DA89A0E" w14:textId="77777777" w:rsidR="00D70F28" w:rsidRPr="00FE6418" w:rsidRDefault="00D70F28">
            <w:pPr>
              <w:pStyle w:val="TableParagraph"/>
              <w:ind w:left="0"/>
              <w:rPr>
                <w:rFonts w:ascii="Calibri Light" w:hAnsi="Calibri Light" w:cs="Calibri Light"/>
                <w:sz w:val="26"/>
              </w:rPr>
            </w:pPr>
          </w:p>
          <w:p w14:paraId="682ADD51" w14:textId="77777777" w:rsidR="00D70F28" w:rsidRPr="00FE6418" w:rsidRDefault="005A5385">
            <w:pPr>
              <w:pStyle w:val="TableParagraph"/>
              <w:spacing w:before="209"/>
              <w:ind w:left="105"/>
              <w:rPr>
                <w:rFonts w:ascii="Calibri Light" w:hAnsi="Calibri Light" w:cs="Calibri Light"/>
                <w:sz w:val="24"/>
              </w:rPr>
            </w:pPr>
            <w:r w:rsidRPr="00FE6418">
              <w:rPr>
                <w:rFonts w:ascii="Calibri Light" w:hAnsi="Calibri Light" w:cs="Calibri Light"/>
                <w:sz w:val="24"/>
              </w:rPr>
              <w:t>Low</w:t>
            </w:r>
          </w:p>
        </w:tc>
        <w:tc>
          <w:tcPr>
            <w:tcW w:w="2336" w:type="dxa"/>
          </w:tcPr>
          <w:p w14:paraId="4F7966E5" w14:textId="77777777" w:rsidR="00D70F28" w:rsidRPr="00FE6418" w:rsidRDefault="005A5385">
            <w:pPr>
              <w:pStyle w:val="TableParagraph"/>
              <w:spacing w:before="39" w:line="271" w:lineRule="auto"/>
              <w:ind w:left="129" w:right="124"/>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06345B84" w14:textId="77777777">
        <w:trPr>
          <w:trHeight w:val="1341"/>
        </w:trPr>
        <w:tc>
          <w:tcPr>
            <w:tcW w:w="2487" w:type="dxa"/>
          </w:tcPr>
          <w:p w14:paraId="1E737F96" w14:textId="77777777" w:rsidR="00D70F28" w:rsidRPr="00FE6418" w:rsidRDefault="00D70F28">
            <w:pPr>
              <w:pStyle w:val="TableParagraph"/>
              <w:ind w:left="0"/>
              <w:rPr>
                <w:rFonts w:ascii="Calibri Light" w:hAnsi="Calibri Light" w:cs="Calibri Light"/>
                <w:sz w:val="26"/>
              </w:rPr>
            </w:pPr>
          </w:p>
          <w:p w14:paraId="4FF26041"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ECG V2 Lead Off</w:t>
            </w:r>
          </w:p>
        </w:tc>
        <w:tc>
          <w:tcPr>
            <w:tcW w:w="3020" w:type="dxa"/>
          </w:tcPr>
          <w:p w14:paraId="20637163" w14:textId="77777777" w:rsidR="00D70F28" w:rsidRPr="00FE6418" w:rsidRDefault="005A5385">
            <w:pPr>
              <w:pStyle w:val="TableParagraph"/>
              <w:spacing w:before="195" w:line="271" w:lineRule="auto"/>
              <w:ind w:left="110" w:right="216"/>
              <w:jc w:val="both"/>
              <w:rPr>
                <w:rFonts w:ascii="Calibri Light" w:hAnsi="Calibri Light" w:cs="Calibri Light"/>
                <w:sz w:val="24"/>
              </w:rPr>
            </w:pPr>
            <w:r w:rsidRPr="00FE6418">
              <w:rPr>
                <w:rFonts w:ascii="Calibri Light" w:hAnsi="Calibri Light" w:cs="Calibri Light"/>
                <w:sz w:val="24"/>
              </w:rPr>
              <w:t>ECG electrode V2 falls off the skin or the ECG cable V2 falls off.</w:t>
            </w:r>
          </w:p>
        </w:tc>
        <w:tc>
          <w:tcPr>
            <w:tcW w:w="1697" w:type="dxa"/>
          </w:tcPr>
          <w:p w14:paraId="2201994A" w14:textId="77777777" w:rsidR="00D70F28" w:rsidRPr="00FE6418" w:rsidRDefault="00D70F28">
            <w:pPr>
              <w:pStyle w:val="TableParagraph"/>
              <w:ind w:left="0"/>
              <w:rPr>
                <w:rFonts w:ascii="Calibri Light" w:hAnsi="Calibri Light" w:cs="Calibri Light"/>
                <w:sz w:val="26"/>
              </w:rPr>
            </w:pPr>
          </w:p>
          <w:p w14:paraId="326279CF"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Low</w:t>
            </w:r>
          </w:p>
        </w:tc>
        <w:tc>
          <w:tcPr>
            <w:tcW w:w="2336" w:type="dxa"/>
          </w:tcPr>
          <w:p w14:paraId="06E7D072" w14:textId="77777777" w:rsidR="00D70F28" w:rsidRPr="00FE6418" w:rsidRDefault="005A5385">
            <w:pPr>
              <w:pStyle w:val="TableParagraph"/>
              <w:spacing w:before="39" w:line="271" w:lineRule="auto"/>
              <w:ind w:left="129" w:right="124"/>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3CCE786B" w14:textId="77777777">
        <w:trPr>
          <w:trHeight w:val="1344"/>
        </w:trPr>
        <w:tc>
          <w:tcPr>
            <w:tcW w:w="2487" w:type="dxa"/>
          </w:tcPr>
          <w:p w14:paraId="21A78FFA" w14:textId="77777777" w:rsidR="00D70F28" w:rsidRPr="00FE6418" w:rsidRDefault="00D70F28">
            <w:pPr>
              <w:pStyle w:val="TableParagraph"/>
              <w:ind w:left="0"/>
              <w:rPr>
                <w:rFonts w:ascii="Calibri Light" w:hAnsi="Calibri Light" w:cs="Calibri Light"/>
                <w:sz w:val="26"/>
              </w:rPr>
            </w:pPr>
          </w:p>
          <w:p w14:paraId="344B2610"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ECG V3 Lead Off</w:t>
            </w:r>
          </w:p>
        </w:tc>
        <w:tc>
          <w:tcPr>
            <w:tcW w:w="3020" w:type="dxa"/>
          </w:tcPr>
          <w:p w14:paraId="42000F26" w14:textId="77777777" w:rsidR="00D70F28" w:rsidRPr="00FE6418" w:rsidRDefault="005A5385">
            <w:pPr>
              <w:pStyle w:val="TableParagraph"/>
              <w:spacing w:before="195" w:line="271" w:lineRule="auto"/>
              <w:ind w:left="110" w:right="216"/>
              <w:jc w:val="both"/>
              <w:rPr>
                <w:rFonts w:ascii="Calibri Light" w:hAnsi="Calibri Light" w:cs="Calibri Light"/>
                <w:sz w:val="24"/>
              </w:rPr>
            </w:pPr>
            <w:r w:rsidRPr="00FE6418">
              <w:rPr>
                <w:rFonts w:ascii="Calibri Light" w:hAnsi="Calibri Light" w:cs="Calibri Light"/>
                <w:sz w:val="24"/>
              </w:rPr>
              <w:t>ECG electrode V3 falls off the skin or the ECG cable V3 falls off.</w:t>
            </w:r>
          </w:p>
        </w:tc>
        <w:tc>
          <w:tcPr>
            <w:tcW w:w="1697" w:type="dxa"/>
          </w:tcPr>
          <w:p w14:paraId="17520EC2" w14:textId="77777777" w:rsidR="00D70F28" w:rsidRPr="00FE6418" w:rsidRDefault="00D70F28">
            <w:pPr>
              <w:pStyle w:val="TableParagraph"/>
              <w:ind w:left="0"/>
              <w:rPr>
                <w:rFonts w:ascii="Calibri Light" w:hAnsi="Calibri Light" w:cs="Calibri Light"/>
                <w:sz w:val="26"/>
              </w:rPr>
            </w:pPr>
          </w:p>
          <w:p w14:paraId="420CD5CF"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Low</w:t>
            </w:r>
          </w:p>
        </w:tc>
        <w:tc>
          <w:tcPr>
            <w:tcW w:w="2336" w:type="dxa"/>
          </w:tcPr>
          <w:p w14:paraId="01733BEC" w14:textId="77777777" w:rsidR="00D70F28" w:rsidRPr="00FE6418" w:rsidRDefault="005A5385">
            <w:pPr>
              <w:pStyle w:val="TableParagraph"/>
              <w:spacing w:before="39" w:line="271" w:lineRule="auto"/>
              <w:ind w:left="129" w:right="124"/>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bl>
    <w:p w14:paraId="57EE76BD"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724E1C1B"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1B7D68B9" w14:textId="77777777">
        <w:trPr>
          <w:trHeight w:val="453"/>
        </w:trPr>
        <w:tc>
          <w:tcPr>
            <w:tcW w:w="2487" w:type="dxa"/>
          </w:tcPr>
          <w:p w14:paraId="399923C8"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42FE7FC1"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3877EF9F"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6C307ECD"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6E0B8A6F" w14:textId="77777777">
        <w:trPr>
          <w:trHeight w:val="1341"/>
        </w:trPr>
        <w:tc>
          <w:tcPr>
            <w:tcW w:w="2487" w:type="dxa"/>
          </w:tcPr>
          <w:p w14:paraId="35274A90" w14:textId="77777777" w:rsidR="00D70F28" w:rsidRPr="00FE6418" w:rsidRDefault="00D70F28">
            <w:pPr>
              <w:pStyle w:val="TableParagraph"/>
              <w:ind w:left="0"/>
              <w:rPr>
                <w:rFonts w:ascii="Calibri Light" w:hAnsi="Calibri Light" w:cs="Calibri Light"/>
                <w:sz w:val="26"/>
              </w:rPr>
            </w:pPr>
          </w:p>
          <w:p w14:paraId="3F64497C"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ECG V4 Lead Off</w:t>
            </w:r>
          </w:p>
        </w:tc>
        <w:tc>
          <w:tcPr>
            <w:tcW w:w="3020" w:type="dxa"/>
          </w:tcPr>
          <w:p w14:paraId="0563E55B" w14:textId="77777777" w:rsidR="00D70F28" w:rsidRPr="00FE6418" w:rsidRDefault="005A5385">
            <w:pPr>
              <w:pStyle w:val="TableParagraph"/>
              <w:spacing w:before="195" w:line="271" w:lineRule="auto"/>
              <w:ind w:left="110" w:right="216"/>
              <w:jc w:val="both"/>
              <w:rPr>
                <w:rFonts w:ascii="Calibri Light" w:hAnsi="Calibri Light" w:cs="Calibri Light"/>
                <w:sz w:val="24"/>
              </w:rPr>
            </w:pPr>
            <w:r w:rsidRPr="00FE6418">
              <w:rPr>
                <w:rFonts w:ascii="Calibri Light" w:hAnsi="Calibri Light" w:cs="Calibri Light"/>
                <w:sz w:val="24"/>
              </w:rPr>
              <w:t>ECG electrode V4 falls off the skin or the ECG cable V4 falls off.</w:t>
            </w:r>
          </w:p>
        </w:tc>
        <w:tc>
          <w:tcPr>
            <w:tcW w:w="1697" w:type="dxa"/>
          </w:tcPr>
          <w:p w14:paraId="64627639" w14:textId="77777777" w:rsidR="00D70F28" w:rsidRPr="00FE6418" w:rsidRDefault="00D70F28">
            <w:pPr>
              <w:pStyle w:val="TableParagraph"/>
              <w:ind w:left="0"/>
              <w:rPr>
                <w:rFonts w:ascii="Calibri Light" w:hAnsi="Calibri Light" w:cs="Calibri Light"/>
                <w:sz w:val="26"/>
              </w:rPr>
            </w:pPr>
          </w:p>
          <w:p w14:paraId="305E6251"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Low</w:t>
            </w:r>
          </w:p>
        </w:tc>
        <w:tc>
          <w:tcPr>
            <w:tcW w:w="2336" w:type="dxa"/>
          </w:tcPr>
          <w:p w14:paraId="2FEE8FB3" w14:textId="77777777" w:rsidR="00D70F28" w:rsidRPr="00FE6418" w:rsidRDefault="005A5385">
            <w:pPr>
              <w:pStyle w:val="TableParagraph"/>
              <w:spacing w:before="39" w:line="271" w:lineRule="auto"/>
              <w:ind w:left="129" w:right="124"/>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18B69CB0" w14:textId="77777777">
        <w:trPr>
          <w:trHeight w:val="1343"/>
        </w:trPr>
        <w:tc>
          <w:tcPr>
            <w:tcW w:w="2487" w:type="dxa"/>
          </w:tcPr>
          <w:p w14:paraId="4BCABE4F" w14:textId="77777777" w:rsidR="00D70F28" w:rsidRPr="00FE6418" w:rsidRDefault="00D70F28">
            <w:pPr>
              <w:pStyle w:val="TableParagraph"/>
              <w:ind w:left="0"/>
              <w:rPr>
                <w:rFonts w:ascii="Calibri Light" w:hAnsi="Calibri Light" w:cs="Calibri Light"/>
                <w:sz w:val="26"/>
              </w:rPr>
            </w:pPr>
          </w:p>
          <w:p w14:paraId="3BF3AB73"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ECG V5 Lead Off</w:t>
            </w:r>
          </w:p>
        </w:tc>
        <w:tc>
          <w:tcPr>
            <w:tcW w:w="3020" w:type="dxa"/>
          </w:tcPr>
          <w:p w14:paraId="0E0530F3" w14:textId="77777777" w:rsidR="00D70F28" w:rsidRPr="00FE6418" w:rsidRDefault="005A5385">
            <w:pPr>
              <w:pStyle w:val="TableParagraph"/>
              <w:spacing w:before="195" w:line="271" w:lineRule="auto"/>
              <w:ind w:left="110" w:right="217"/>
              <w:jc w:val="both"/>
              <w:rPr>
                <w:rFonts w:ascii="Calibri Light" w:hAnsi="Calibri Light" w:cs="Calibri Light"/>
                <w:sz w:val="24"/>
              </w:rPr>
            </w:pPr>
            <w:r w:rsidRPr="00FE6418">
              <w:rPr>
                <w:rFonts w:ascii="Calibri Light" w:hAnsi="Calibri Light" w:cs="Calibri Light"/>
                <w:sz w:val="24"/>
              </w:rPr>
              <w:t>ECG electrode V5 falls off the skin or the ECG cable V5 falls off.</w:t>
            </w:r>
          </w:p>
        </w:tc>
        <w:tc>
          <w:tcPr>
            <w:tcW w:w="1697" w:type="dxa"/>
          </w:tcPr>
          <w:p w14:paraId="78338967" w14:textId="77777777" w:rsidR="00D70F28" w:rsidRPr="00FE6418" w:rsidRDefault="00D70F28">
            <w:pPr>
              <w:pStyle w:val="TableParagraph"/>
              <w:ind w:left="0"/>
              <w:rPr>
                <w:rFonts w:ascii="Calibri Light" w:hAnsi="Calibri Light" w:cs="Calibri Light"/>
                <w:sz w:val="26"/>
              </w:rPr>
            </w:pPr>
          </w:p>
          <w:p w14:paraId="6C2B3E49"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Low</w:t>
            </w:r>
          </w:p>
        </w:tc>
        <w:tc>
          <w:tcPr>
            <w:tcW w:w="2336" w:type="dxa"/>
          </w:tcPr>
          <w:p w14:paraId="520158C0" w14:textId="77777777" w:rsidR="00D70F28" w:rsidRPr="00FE6418" w:rsidRDefault="005A5385">
            <w:pPr>
              <w:pStyle w:val="TableParagraph"/>
              <w:spacing w:before="39" w:line="271" w:lineRule="auto"/>
              <w:ind w:left="129" w:right="124"/>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2461E462" w14:textId="77777777">
        <w:trPr>
          <w:trHeight w:val="1341"/>
        </w:trPr>
        <w:tc>
          <w:tcPr>
            <w:tcW w:w="2487" w:type="dxa"/>
          </w:tcPr>
          <w:p w14:paraId="30A5C4BC" w14:textId="77777777" w:rsidR="00D70F28" w:rsidRPr="00FE6418" w:rsidRDefault="00D70F28">
            <w:pPr>
              <w:pStyle w:val="TableParagraph"/>
              <w:ind w:left="0"/>
              <w:rPr>
                <w:rFonts w:ascii="Calibri Light" w:hAnsi="Calibri Light" w:cs="Calibri Light"/>
                <w:sz w:val="26"/>
              </w:rPr>
            </w:pPr>
          </w:p>
          <w:p w14:paraId="62792DFF" w14:textId="77777777" w:rsidR="00D70F28" w:rsidRPr="00FE6418" w:rsidRDefault="005A5385">
            <w:pPr>
              <w:pStyle w:val="TableParagraph"/>
              <w:spacing w:before="209"/>
              <w:ind w:left="105"/>
              <w:rPr>
                <w:rFonts w:ascii="Calibri Light" w:hAnsi="Calibri Light" w:cs="Calibri Light"/>
                <w:sz w:val="24"/>
              </w:rPr>
            </w:pPr>
            <w:r w:rsidRPr="00FE6418">
              <w:rPr>
                <w:rFonts w:ascii="Calibri Light" w:hAnsi="Calibri Light" w:cs="Calibri Light"/>
                <w:sz w:val="24"/>
              </w:rPr>
              <w:t>ECG V6 Lead Off</w:t>
            </w:r>
          </w:p>
        </w:tc>
        <w:tc>
          <w:tcPr>
            <w:tcW w:w="3020" w:type="dxa"/>
          </w:tcPr>
          <w:p w14:paraId="5DE67756" w14:textId="77777777" w:rsidR="00D70F28" w:rsidRPr="00FE6418" w:rsidRDefault="005A5385">
            <w:pPr>
              <w:pStyle w:val="TableParagraph"/>
              <w:spacing w:before="195" w:line="271" w:lineRule="auto"/>
              <w:ind w:left="110" w:right="216"/>
              <w:jc w:val="both"/>
              <w:rPr>
                <w:rFonts w:ascii="Calibri Light" w:hAnsi="Calibri Light" w:cs="Calibri Light"/>
                <w:sz w:val="24"/>
              </w:rPr>
            </w:pPr>
            <w:r w:rsidRPr="00FE6418">
              <w:rPr>
                <w:rFonts w:ascii="Calibri Light" w:hAnsi="Calibri Light" w:cs="Calibri Light"/>
                <w:sz w:val="24"/>
              </w:rPr>
              <w:t>ECG electrode V6 falls off the skin or the ECG cable V6 falls off.</w:t>
            </w:r>
          </w:p>
        </w:tc>
        <w:tc>
          <w:tcPr>
            <w:tcW w:w="1697" w:type="dxa"/>
          </w:tcPr>
          <w:p w14:paraId="6D7D0710" w14:textId="77777777" w:rsidR="00D70F28" w:rsidRPr="00FE6418" w:rsidRDefault="00D70F28">
            <w:pPr>
              <w:pStyle w:val="TableParagraph"/>
              <w:ind w:left="0"/>
              <w:rPr>
                <w:rFonts w:ascii="Calibri Light" w:hAnsi="Calibri Light" w:cs="Calibri Light"/>
                <w:sz w:val="26"/>
              </w:rPr>
            </w:pPr>
          </w:p>
          <w:p w14:paraId="7084F56F" w14:textId="77777777" w:rsidR="00D70F28" w:rsidRPr="00FE6418" w:rsidRDefault="005A5385">
            <w:pPr>
              <w:pStyle w:val="TableParagraph"/>
              <w:spacing w:before="209"/>
              <w:ind w:left="105"/>
              <w:rPr>
                <w:rFonts w:ascii="Calibri Light" w:hAnsi="Calibri Light" w:cs="Calibri Light"/>
                <w:sz w:val="24"/>
              </w:rPr>
            </w:pPr>
            <w:r w:rsidRPr="00FE6418">
              <w:rPr>
                <w:rFonts w:ascii="Calibri Light" w:hAnsi="Calibri Light" w:cs="Calibri Light"/>
                <w:sz w:val="24"/>
              </w:rPr>
              <w:t>Low</w:t>
            </w:r>
          </w:p>
        </w:tc>
        <w:tc>
          <w:tcPr>
            <w:tcW w:w="2336" w:type="dxa"/>
          </w:tcPr>
          <w:p w14:paraId="37C890A5" w14:textId="77777777" w:rsidR="00D70F28" w:rsidRPr="00FE6418" w:rsidRDefault="005A5385">
            <w:pPr>
              <w:pStyle w:val="TableParagraph"/>
              <w:spacing w:before="39" w:line="271" w:lineRule="auto"/>
              <w:ind w:left="129" w:right="124"/>
              <w:jc w:val="both"/>
              <w:rPr>
                <w:rFonts w:ascii="Calibri Light" w:hAnsi="Calibri Light" w:cs="Calibri Light"/>
                <w:sz w:val="24"/>
              </w:rPr>
            </w:pPr>
            <w:r w:rsidRPr="00FE6418">
              <w:rPr>
                <w:rFonts w:ascii="Calibri Light" w:hAnsi="Calibri Light" w:cs="Calibri Light"/>
                <w:sz w:val="24"/>
              </w:rPr>
              <w:t>Make sure that all electrodes, leads and patient cables are properly connected.</w:t>
            </w:r>
          </w:p>
        </w:tc>
      </w:tr>
      <w:tr w:rsidR="00D70F28" w:rsidRPr="00FE6418" w14:paraId="133AF397" w14:textId="77777777">
        <w:trPr>
          <w:trHeight w:val="1031"/>
        </w:trPr>
        <w:tc>
          <w:tcPr>
            <w:tcW w:w="2487" w:type="dxa"/>
          </w:tcPr>
          <w:p w14:paraId="5A83404B" w14:textId="77777777" w:rsidR="00D70F28" w:rsidRPr="00FE6418" w:rsidRDefault="00D70F28">
            <w:pPr>
              <w:pStyle w:val="TableParagraph"/>
              <w:spacing w:before="6"/>
              <w:ind w:left="0"/>
              <w:rPr>
                <w:rFonts w:ascii="Calibri Light" w:hAnsi="Calibri Light" w:cs="Calibri Light"/>
                <w:sz w:val="30"/>
              </w:rPr>
            </w:pPr>
          </w:p>
          <w:p w14:paraId="78465C07"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ECG Signal Exceeded</w:t>
            </w:r>
          </w:p>
        </w:tc>
        <w:tc>
          <w:tcPr>
            <w:tcW w:w="3020" w:type="dxa"/>
          </w:tcPr>
          <w:p w14:paraId="3E457021" w14:textId="77777777" w:rsidR="00D70F28" w:rsidRPr="00FE6418" w:rsidRDefault="005A5385">
            <w:pPr>
              <w:pStyle w:val="TableParagraph"/>
              <w:spacing w:before="195" w:line="271" w:lineRule="auto"/>
              <w:ind w:left="132"/>
              <w:rPr>
                <w:rFonts w:ascii="Calibri Light" w:hAnsi="Calibri Light" w:cs="Calibri Light"/>
                <w:sz w:val="24"/>
              </w:rPr>
            </w:pPr>
            <w:r w:rsidRPr="00FE6418">
              <w:rPr>
                <w:rFonts w:ascii="Calibri Light" w:hAnsi="Calibri Light" w:cs="Calibri Light"/>
                <w:sz w:val="24"/>
              </w:rPr>
              <w:t>ECG measuring signal is beyond measuring range.</w:t>
            </w:r>
          </w:p>
        </w:tc>
        <w:tc>
          <w:tcPr>
            <w:tcW w:w="1697" w:type="dxa"/>
          </w:tcPr>
          <w:p w14:paraId="08EB77EF" w14:textId="77777777" w:rsidR="00D70F28" w:rsidRPr="00FE6418" w:rsidRDefault="00D70F28">
            <w:pPr>
              <w:pStyle w:val="TableParagraph"/>
              <w:spacing w:before="6"/>
              <w:ind w:left="0"/>
              <w:rPr>
                <w:rFonts w:ascii="Calibri Light" w:hAnsi="Calibri Light" w:cs="Calibri Light"/>
                <w:sz w:val="30"/>
              </w:rPr>
            </w:pPr>
          </w:p>
          <w:p w14:paraId="4C64CC69"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5202C803" w14:textId="77777777" w:rsidR="00D70F28" w:rsidRPr="00FE6418" w:rsidRDefault="005A5385">
            <w:pPr>
              <w:pStyle w:val="TableParagraph"/>
              <w:tabs>
                <w:tab w:val="left" w:pos="1798"/>
              </w:tabs>
              <w:spacing w:before="42"/>
              <w:ind w:left="129"/>
              <w:rPr>
                <w:rFonts w:ascii="Calibri Light" w:hAnsi="Calibri Light" w:cs="Calibri Light"/>
                <w:sz w:val="24"/>
              </w:rPr>
            </w:pPr>
            <w:r w:rsidRPr="00FE6418">
              <w:rPr>
                <w:rFonts w:ascii="Calibri Light" w:hAnsi="Calibri Light" w:cs="Calibri Light"/>
                <w:sz w:val="24"/>
              </w:rPr>
              <w:t>Check</w:t>
            </w:r>
            <w:r w:rsidRPr="00FE6418">
              <w:rPr>
                <w:rFonts w:ascii="Calibri Light" w:hAnsi="Calibri Light" w:cs="Calibri Light"/>
                <w:sz w:val="24"/>
              </w:rPr>
              <w:tab/>
              <w:t>lead</w:t>
            </w:r>
          </w:p>
          <w:p w14:paraId="4FBFFC32" w14:textId="77777777" w:rsidR="00D70F28" w:rsidRPr="00FE6418" w:rsidRDefault="005A5385">
            <w:pPr>
              <w:pStyle w:val="TableParagraph"/>
              <w:tabs>
                <w:tab w:val="left" w:pos="1851"/>
              </w:tabs>
              <w:spacing w:before="33" w:line="271" w:lineRule="auto"/>
              <w:ind w:left="129" w:right="126"/>
              <w:rPr>
                <w:rFonts w:ascii="Calibri Light" w:hAnsi="Calibri Light" w:cs="Calibri Light"/>
                <w:sz w:val="24"/>
              </w:rPr>
            </w:pPr>
            <w:r w:rsidRPr="00FE6418">
              <w:rPr>
                <w:rFonts w:ascii="Calibri Light" w:hAnsi="Calibri Light" w:cs="Calibri Light"/>
                <w:sz w:val="24"/>
              </w:rPr>
              <w:t>connection</w:t>
            </w:r>
            <w:r w:rsidRPr="00FE6418">
              <w:rPr>
                <w:rFonts w:ascii="Calibri Light" w:hAnsi="Calibri Light" w:cs="Calibri Light"/>
                <w:sz w:val="24"/>
              </w:rPr>
              <w:tab/>
            </w:r>
            <w:r w:rsidRPr="00FE6418">
              <w:rPr>
                <w:rFonts w:ascii="Calibri Light" w:hAnsi="Calibri Light" w:cs="Calibri Light"/>
                <w:spacing w:val="-7"/>
                <w:sz w:val="24"/>
              </w:rPr>
              <w:t xml:space="preserve">and </w:t>
            </w:r>
            <w:r w:rsidRPr="00FE6418">
              <w:rPr>
                <w:rFonts w:ascii="Calibri Light" w:hAnsi="Calibri Light" w:cs="Calibri Light"/>
                <w:sz w:val="24"/>
              </w:rPr>
              <w:t>patient</w:t>
            </w:r>
            <w:r w:rsidRPr="00FE6418">
              <w:rPr>
                <w:rFonts w:ascii="Calibri Light" w:hAnsi="Calibri Light" w:cs="Calibri Light"/>
                <w:spacing w:val="-1"/>
                <w:sz w:val="24"/>
              </w:rPr>
              <w:t xml:space="preserve"> </w:t>
            </w:r>
            <w:r w:rsidRPr="00FE6418">
              <w:rPr>
                <w:rFonts w:ascii="Calibri Light" w:hAnsi="Calibri Light" w:cs="Calibri Light"/>
                <w:sz w:val="24"/>
              </w:rPr>
              <w:t>condition</w:t>
            </w:r>
          </w:p>
        </w:tc>
      </w:tr>
      <w:tr w:rsidR="00D70F28" w:rsidRPr="00FE6418" w14:paraId="5DC442AE" w14:textId="77777777">
        <w:trPr>
          <w:trHeight w:val="1965"/>
        </w:trPr>
        <w:tc>
          <w:tcPr>
            <w:tcW w:w="2487" w:type="dxa"/>
          </w:tcPr>
          <w:p w14:paraId="579FB122" w14:textId="77777777" w:rsidR="00D70F28" w:rsidRPr="00FE6418" w:rsidRDefault="00D70F28">
            <w:pPr>
              <w:pStyle w:val="TableParagraph"/>
              <w:ind w:left="0"/>
              <w:rPr>
                <w:rFonts w:ascii="Calibri Light" w:hAnsi="Calibri Light" w:cs="Calibri Light"/>
                <w:sz w:val="26"/>
              </w:rPr>
            </w:pPr>
          </w:p>
          <w:p w14:paraId="245B57EB" w14:textId="77777777" w:rsidR="00D70F28" w:rsidRPr="00FE6418" w:rsidRDefault="00D70F28">
            <w:pPr>
              <w:pStyle w:val="TableParagraph"/>
              <w:ind w:left="0"/>
              <w:rPr>
                <w:rFonts w:ascii="Calibri Light" w:hAnsi="Calibri Light" w:cs="Calibri Light"/>
                <w:sz w:val="26"/>
              </w:rPr>
            </w:pPr>
          </w:p>
          <w:p w14:paraId="5F48A1CB"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ECG Comm Fail</w:t>
            </w:r>
          </w:p>
        </w:tc>
        <w:tc>
          <w:tcPr>
            <w:tcW w:w="3020" w:type="dxa"/>
          </w:tcPr>
          <w:p w14:paraId="0073D745" w14:textId="77777777" w:rsidR="00D70F28" w:rsidRPr="00FE6418" w:rsidRDefault="00D70F28">
            <w:pPr>
              <w:pStyle w:val="TableParagraph"/>
              <w:ind w:left="0"/>
              <w:rPr>
                <w:rFonts w:ascii="Calibri Light" w:hAnsi="Calibri Light" w:cs="Calibri Light"/>
                <w:sz w:val="26"/>
              </w:rPr>
            </w:pPr>
          </w:p>
          <w:p w14:paraId="77162278" w14:textId="77777777" w:rsidR="00D70F28" w:rsidRPr="00FE6418" w:rsidRDefault="00D70F28">
            <w:pPr>
              <w:pStyle w:val="TableParagraph"/>
              <w:spacing w:before="8"/>
              <w:ind w:left="0"/>
              <w:rPr>
                <w:rFonts w:ascii="Calibri Light" w:hAnsi="Calibri Light" w:cs="Calibri Light"/>
                <w:sz w:val="31"/>
              </w:rPr>
            </w:pPr>
          </w:p>
          <w:p w14:paraId="27353C79" w14:textId="77777777" w:rsidR="00D70F28" w:rsidRPr="00FE6418" w:rsidRDefault="005A5385">
            <w:pPr>
              <w:pStyle w:val="TableParagraph"/>
              <w:tabs>
                <w:tab w:val="left" w:pos="854"/>
                <w:tab w:val="left" w:pos="1816"/>
                <w:tab w:val="left" w:pos="2684"/>
              </w:tabs>
              <w:spacing w:line="271" w:lineRule="auto"/>
              <w:ind w:left="132" w:right="123"/>
              <w:rPr>
                <w:rFonts w:ascii="Calibri Light" w:hAnsi="Calibri Light" w:cs="Calibri Light"/>
                <w:sz w:val="24"/>
              </w:rPr>
            </w:pPr>
            <w:r w:rsidRPr="00FE6418">
              <w:rPr>
                <w:rFonts w:ascii="Calibri Light" w:hAnsi="Calibri Light" w:cs="Calibri Light"/>
                <w:sz w:val="24"/>
              </w:rPr>
              <w:t>ECG</w:t>
            </w:r>
            <w:r w:rsidRPr="00FE6418">
              <w:rPr>
                <w:rFonts w:ascii="Calibri Light" w:hAnsi="Calibri Light" w:cs="Calibri Light"/>
                <w:sz w:val="24"/>
              </w:rPr>
              <w:tab/>
              <w:t>module</w:t>
            </w:r>
            <w:r w:rsidRPr="00FE6418">
              <w:rPr>
                <w:rFonts w:ascii="Calibri Light" w:hAnsi="Calibri Light" w:cs="Calibri Light"/>
                <w:sz w:val="24"/>
              </w:rPr>
              <w:tab/>
              <w:t>failure</w:t>
            </w:r>
            <w:r w:rsidRPr="00FE6418">
              <w:rPr>
                <w:rFonts w:ascii="Calibri Light" w:hAnsi="Calibri Light" w:cs="Calibri Light"/>
                <w:sz w:val="24"/>
              </w:rPr>
              <w:tab/>
            </w:r>
            <w:r w:rsidRPr="00FE6418">
              <w:rPr>
                <w:rFonts w:ascii="Calibri Light" w:hAnsi="Calibri Light" w:cs="Calibri Light"/>
                <w:spacing w:val="-9"/>
                <w:sz w:val="24"/>
              </w:rPr>
              <w:t xml:space="preserve">or </w:t>
            </w:r>
            <w:r w:rsidRPr="00FE6418">
              <w:rPr>
                <w:rFonts w:ascii="Calibri Light" w:hAnsi="Calibri Light" w:cs="Calibri Light"/>
                <w:sz w:val="24"/>
              </w:rPr>
              <w:t>communication</w:t>
            </w:r>
            <w:r w:rsidRPr="00FE6418">
              <w:rPr>
                <w:rFonts w:ascii="Calibri Light" w:hAnsi="Calibri Light" w:cs="Calibri Light"/>
                <w:spacing w:val="-1"/>
                <w:sz w:val="24"/>
              </w:rPr>
              <w:t xml:space="preserve"> </w:t>
            </w:r>
            <w:r w:rsidRPr="00FE6418">
              <w:rPr>
                <w:rFonts w:ascii="Calibri Light" w:hAnsi="Calibri Light" w:cs="Calibri Light"/>
                <w:sz w:val="24"/>
              </w:rPr>
              <w:t>failure</w:t>
            </w:r>
          </w:p>
        </w:tc>
        <w:tc>
          <w:tcPr>
            <w:tcW w:w="1697" w:type="dxa"/>
          </w:tcPr>
          <w:p w14:paraId="405DBC1C" w14:textId="77777777" w:rsidR="00D70F28" w:rsidRPr="00FE6418" w:rsidRDefault="00D70F28">
            <w:pPr>
              <w:pStyle w:val="TableParagraph"/>
              <w:ind w:left="0"/>
              <w:rPr>
                <w:rFonts w:ascii="Calibri Light" w:hAnsi="Calibri Light" w:cs="Calibri Light"/>
                <w:sz w:val="26"/>
              </w:rPr>
            </w:pPr>
          </w:p>
          <w:p w14:paraId="670642F4" w14:textId="77777777" w:rsidR="00D70F28" w:rsidRPr="00FE6418" w:rsidRDefault="00D70F28">
            <w:pPr>
              <w:pStyle w:val="TableParagraph"/>
              <w:ind w:left="0"/>
              <w:rPr>
                <w:rFonts w:ascii="Calibri Light" w:hAnsi="Calibri Light" w:cs="Calibri Light"/>
                <w:sz w:val="26"/>
              </w:rPr>
            </w:pPr>
          </w:p>
          <w:p w14:paraId="76438119"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16BCA2F5"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ECG 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538AA153" w14:textId="77777777">
        <w:trPr>
          <w:trHeight w:val="1192"/>
        </w:trPr>
        <w:tc>
          <w:tcPr>
            <w:tcW w:w="2487" w:type="dxa"/>
          </w:tcPr>
          <w:p w14:paraId="4D3EF775" w14:textId="77777777" w:rsidR="00D70F28" w:rsidRPr="00FE6418" w:rsidRDefault="00D70F28">
            <w:pPr>
              <w:pStyle w:val="TableParagraph"/>
              <w:spacing w:before="7"/>
              <w:ind w:left="0"/>
              <w:rPr>
                <w:rFonts w:ascii="Calibri Light" w:hAnsi="Calibri Light" w:cs="Calibri Light"/>
                <w:sz w:val="37"/>
              </w:rPr>
            </w:pPr>
          </w:p>
          <w:p w14:paraId="03A83313"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ECG Noise</w:t>
            </w:r>
          </w:p>
        </w:tc>
        <w:tc>
          <w:tcPr>
            <w:tcW w:w="3020" w:type="dxa"/>
          </w:tcPr>
          <w:p w14:paraId="66BC2522" w14:textId="77777777" w:rsidR="00D70F28" w:rsidRPr="00FE6418" w:rsidRDefault="00D70F28">
            <w:pPr>
              <w:pStyle w:val="TableParagraph"/>
              <w:spacing w:before="1"/>
              <w:ind w:left="0"/>
              <w:rPr>
                <w:rFonts w:ascii="Calibri Light" w:hAnsi="Calibri Light" w:cs="Calibri Light"/>
                <w:sz w:val="24"/>
              </w:rPr>
            </w:pPr>
          </w:p>
          <w:p w14:paraId="5AE98342" w14:textId="77777777" w:rsidR="00D70F28" w:rsidRPr="00FE6418" w:rsidRDefault="005A5385">
            <w:pPr>
              <w:pStyle w:val="TableParagraph"/>
              <w:spacing w:line="271" w:lineRule="auto"/>
              <w:ind w:left="132"/>
              <w:rPr>
                <w:rFonts w:ascii="Calibri Light" w:hAnsi="Calibri Light" w:cs="Calibri Light"/>
                <w:sz w:val="24"/>
              </w:rPr>
            </w:pPr>
            <w:r w:rsidRPr="00FE6418">
              <w:rPr>
                <w:rFonts w:ascii="Calibri Light" w:hAnsi="Calibri Light" w:cs="Calibri Light"/>
                <w:sz w:val="24"/>
              </w:rPr>
              <w:t>ECG measuring signal is greatly interrupted.</w:t>
            </w:r>
          </w:p>
        </w:tc>
        <w:tc>
          <w:tcPr>
            <w:tcW w:w="1697" w:type="dxa"/>
          </w:tcPr>
          <w:p w14:paraId="4B5D691F" w14:textId="77777777" w:rsidR="00D70F28" w:rsidRPr="00FE6418" w:rsidRDefault="00D70F28">
            <w:pPr>
              <w:pStyle w:val="TableParagraph"/>
              <w:spacing w:before="7"/>
              <w:ind w:left="0"/>
              <w:rPr>
                <w:rFonts w:ascii="Calibri Light" w:hAnsi="Calibri Light" w:cs="Calibri Light"/>
                <w:sz w:val="37"/>
              </w:rPr>
            </w:pPr>
          </w:p>
          <w:p w14:paraId="5996A48D"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3338A58" w14:textId="77777777" w:rsidR="00D70F28" w:rsidRPr="00FE6418" w:rsidRDefault="005A5385">
            <w:pPr>
              <w:pStyle w:val="TableParagraph"/>
              <w:tabs>
                <w:tab w:val="left" w:pos="1798"/>
              </w:tabs>
              <w:spacing w:before="121"/>
              <w:ind w:left="129"/>
              <w:rPr>
                <w:rFonts w:ascii="Calibri Light" w:hAnsi="Calibri Light" w:cs="Calibri Light"/>
                <w:sz w:val="24"/>
              </w:rPr>
            </w:pPr>
            <w:r w:rsidRPr="00FE6418">
              <w:rPr>
                <w:rFonts w:ascii="Calibri Light" w:hAnsi="Calibri Light" w:cs="Calibri Light"/>
                <w:sz w:val="24"/>
              </w:rPr>
              <w:t>Check</w:t>
            </w:r>
            <w:r w:rsidRPr="00FE6418">
              <w:rPr>
                <w:rFonts w:ascii="Calibri Light" w:hAnsi="Calibri Light" w:cs="Calibri Light"/>
                <w:sz w:val="24"/>
              </w:rPr>
              <w:tab/>
              <w:t>lead</w:t>
            </w:r>
          </w:p>
          <w:p w14:paraId="6B4F12A1" w14:textId="77777777" w:rsidR="00D70F28" w:rsidRPr="00FE6418" w:rsidRDefault="005A5385">
            <w:pPr>
              <w:pStyle w:val="TableParagraph"/>
              <w:tabs>
                <w:tab w:val="left" w:pos="1851"/>
              </w:tabs>
              <w:spacing w:before="36" w:line="271" w:lineRule="auto"/>
              <w:ind w:left="129" w:right="126"/>
              <w:rPr>
                <w:rFonts w:ascii="Calibri Light" w:hAnsi="Calibri Light" w:cs="Calibri Light"/>
                <w:sz w:val="24"/>
              </w:rPr>
            </w:pPr>
            <w:r w:rsidRPr="00FE6418">
              <w:rPr>
                <w:rFonts w:ascii="Calibri Light" w:hAnsi="Calibri Light" w:cs="Calibri Light"/>
                <w:sz w:val="24"/>
              </w:rPr>
              <w:t>connection</w:t>
            </w:r>
            <w:r w:rsidRPr="00FE6418">
              <w:rPr>
                <w:rFonts w:ascii="Calibri Light" w:hAnsi="Calibri Light" w:cs="Calibri Light"/>
                <w:sz w:val="24"/>
              </w:rPr>
              <w:tab/>
            </w:r>
            <w:r w:rsidRPr="00FE6418">
              <w:rPr>
                <w:rFonts w:ascii="Calibri Light" w:hAnsi="Calibri Light" w:cs="Calibri Light"/>
                <w:spacing w:val="-7"/>
                <w:sz w:val="24"/>
              </w:rPr>
              <w:t xml:space="preserve">and </w:t>
            </w:r>
            <w:r w:rsidRPr="00FE6418">
              <w:rPr>
                <w:rFonts w:ascii="Calibri Light" w:hAnsi="Calibri Light" w:cs="Calibri Light"/>
                <w:sz w:val="24"/>
              </w:rPr>
              <w:t>patient</w:t>
            </w:r>
            <w:r w:rsidRPr="00FE6418">
              <w:rPr>
                <w:rFonts w:ascii="Calibri Light" w:hAnsi="Calibri Light" w:cs="Calibri Light"/>
                <w:spacing w:val="-1"/>
                <w:sz w:val="24"/>
              </w:rPr>
              <w:t xml:space="preserve"> </w:t>
            </w:r>
            <w:r w:rsidRPr="00FE6418">
              <w:rPr>
                <w:rFonts w:ascii="Calibri Light" w:hAnsi="Calibri Light" w:cs="Calibri Light"/>
                <w:sz w:val="24"/>
              </w:rPr>
              <w:t>condition</w:t>
            </w:r>
          </w:p>
        </w:tc>
      </w:tr>
      <w:tr w:rsidR="00D70F28" w:rsidRPr="00FE6418" w14:paraId="47DBE2AE" w14:textId="77777777">
        <w:trPr>
          <w:trHeight w:val="457"/>
        </w:trPr>
        <w:tc>
          <w:tcPr>
            <w:tcW w:w="9540" w:type="dxa"/>
            <w:gridSpan w:val="4"/>
          </w:tcPr>
          <w:p w14:paraId="085BE138" w14:textId="77777777" w:rsidR="00D70F28" w:rsidRPr="00FE6418" w:rsidRDefault="005A5385">
            <w:pPr>
              <w:pStyle w:val="TableParagraph"/>
              <w:spacing w:before="71"/>
              <w:ind w:left="129"/>
              <w:rPr>
                <w:rFonts w:ascii="Calibri Light" w:hAnsi="Calibri Light" w:cs="Calibri Light"/>
                <w:b/>
                <w:sz w:val="24"/>
              </w:rPr>
            </w:pPr>
            <w:r w:rsidRPr="00FE6418">
              <w:rPr>
                <w:rFonts w:ascii="Calibri Light" w:hAnsi="Calibri Light" w:cs="Calibri Light"/>
                <w:b/>
                <w:sz w:val="24"/>
              </w:rPr>
              <w:t>RESP</w:t>
            </w:r>
          </w:p>
        </w:tc>
      </w:tr>
      <w:tr w:rsidR="00D70F28" w:rsidRPr="00FE6418" w14:paraId="37E10F66" w14:textId="77777777">
        <w:trPr>
          <w:trHeight w:val="1968"/>
        </w:trPr>
        <w:tc>
          <w:tcPr>
            <w:tcW w:w="2487" w:type="dxa"/>
          </w:tcPr>
          <w:p w14:paraId="59941609" w14:textId="77777777" w:rsidR="00D70F28" w:rsidRPr="00FE6418" w:rsidRDefault="00D70F28">
            <w:pPr>
              <w:pStyle w:val="TableParagraph"/>
              <w:ind w:left="0"/>
              <w:rPr>
                <w:rFonts w:ascii="Calibri Light" w:hAnsi="Calibri Light" w:cs="Calibri Light"/>
                <w:sz w:val="26"/>
              </w:rPr>
            </w:pPr>
          </w:p>
          <w:p w14:paraId="211E3588" w14:textId="77777777" w:rsidR="00D70F28" w:rsidRPr="00FE6418" w:rsidRDefault="00D70F28">
            <w:pPr>
              <w:pStyle w:val="TableParagraph"/>
              <w:ind w:left="0"/>
              <w:rPr>
                <w:rFonts w:ascii="Calibri Light" w:hAnsi="Calibri Light" w:cs="Calibri Light"/>
                <w:sz w:val="26"/>
              </w:rPr>
            </w:pPr>
          </w:p>
          <w:p w14:paraId="1EF86937" w14:textId="77777777" w:rsidR="00D70F28" w:rsidRPr="00FE6418" w:rsidRDefault="005A5385">
            <w:pPr>
              <w:pStyle w:val="TableParagraph"/>
              <w:spacing w:before="221"/>
              <w:ind w:left="105"/>
              <w:rPr>
                <w:rFonts w:ascii="Calibri Light" w:hAnsi="Calibri Light" w:cs="Calibri Light"/>
                <w:sz w:val="24"/>
              </w:rPr>
            </w:pPr>
            <w:r w:rsidRPr="00FE6418">
              <w:rPr>
                <w:rFonts w:ascii="Calibri Light" w:hAnsi="Calibri Light" w:cs="Calibri Light"/>
                <w:sz w:val="24"/>
              </w:rPr>
              <w:t>RESP Comm Fail</w:t>
            </w:r>
          </w:p>
        </w:tc>
        <w:tc>
          <w:tcPr>
            <w:tcW w:w="3020" w:type="dxa"/>
          </w:tcPr>
          <w:p w14:paraId="3AE92F68" w14:textId="77777777" w:rsidR="00D70F28" w:rsidRPr="00FE6418" w:rsidRDefault="00D70F28">
            <w:pPr>
              <w:pStyle w:val="TableParagraph"/>
              <w:ind w:left="0"/>
              <w:rPr>
                <w:rFonts w:ascii="Calibri Light" w:hAnsi="Calibri Light" w:cs="Calibri Light"/>
                <w:sz w:val="26"/>
              </w:rPr>
            </w:pPr>
          </w:p>
          <w:p w14:paraId="1ECC8D1D" w14:textId="77777777" w:rsidR="00D70F28" w:rsidRPr="00FE6418" w:rsidRDefault="00D70F28">
            <w:pPr>
              <w:pStyle w:val="TableParagraph"/>
              <w:spacing w:before="8"/>
              <w:ind w:left="0"/>
              <w:rPr>
                <w:rFonts w:ascii="Calibri Light" w:hAnsi="Calibri Light" w:cs="Calibri Light"/>
                <w:sz w:val="31"/>
              </w:rPr>
            </w:pPr>
          </w:p>
          <w:p w14:paraId="284E4D54" w14:textId="77777777" w:rsidR="00D70F28" w:rsidRPr="00FE6418" w:rsidRDefault="005A5385">
            <w:pPr>
              <w:pStyle w:val="TableParagraph"/>
              <w:spacing w:line="271" w:lineRule="auto"/>
              <w:ind w:left="110"/>
              <w:rPr>
                <w:rFonts w:ascii="Calibri Light" w:hAnsi="Calibri Light" w:cs="Calibri Light"/>
                <w:sz w:val="24"/>
              </w:rPr>
            </w:pPr>
            <w:r w:rsidRPr="00FE6418">
              <w:rPr>
                <w:rFonts w:ascii="Calibri Light" w:hAnsi="Calibri Light" w:cs="Calibri Light"/>
                <w:sz w:val="24"/>
              </w:rPr>
              <w:t>RESP module failure or communication failure</w:t>
            </w:r>
          </w:p>
        </w:tc>
        <w:tc>
          <w:tcPr>
            <w:tcW w:w="1697" w:type="dxa"/>
          </w:tcPr>
          <w:p w14:paraId="5EF96768" w14:textId="77777777" w:rsidR="00D70F28" w:rsidRPr="00FE6418" w:rsidRDefault="00D70F28">
            <w:pPr>
              <w:pStyle w:val="TableParagraph"/>
              <w:ind w:left="0"/>
              <w:rPr>
                <w:rFonts w:ascii="Calibri Light" w:hAnsi="Calibri Light" w:cs="Calibri Light"/>
                <w:sz w:val="26"/>
              </w:rPr>
            </w:pPr>
          </w:p>
          <w:p w14:paraId="2100DD18" w14:textId="77777777" w:rsidR="00D70F28" w:rsidRPr="00FE6418" w:rsidRDefault="00D70F28">
            <w:pPr>
              <w:pStyle w:val="TableParagraph"/>
              <w:ind w:left="0"/>
              <w:rPr>
                <w:rFonts w:ascii="Calibri Light" w:hAnsi="Calibri Light" w:cs="Calibri Light"/>
                <w:sz w:val="26"/>
              </w:rPr>
            </w:pPr>
          </w:p>
          <w:p w14:paraId="392EB32B" w14:textId="77777777" w:rsidR="00D70F28" w:rsidRPr="00FE6418" w:rsidRDefault="005A5385">
            <w:pPr>
              <w:pStyle w:val="TableParagraph"/>
              <w:spacing w:before="221"/>
              <w:ind w:left="105"/>
              <w:rPr>
                <w:rFonts w:ascii="Calibri Light" w:hAnsi="Calibri Light" w:cs="Calibri Light"/>
                <w:sz w:val="24"/>
              </w:rPr>
            </w:pPr>
            <w:r w:rsidRPr="00FE6418">
              <w:rPr>
                <w:rFonts w:ascii="Calibri Light" w:hAnsi="Calibri Light" w:cs="Calibri Light"/>
                <w:sz w:val="24"/>
              </w:rPr>
              <w:t>High</w:t>
            </w:r>
          </w:p>
        </w:tc>
        <w:tc>
          <w:tcPr>
            <w:tcW w:w="2336" w:type="dxa"/>
          </w:tcPr>
          <w:p w14:paraId="4F9C3D1B" w14:textId="77777777" w:rsidR="00D70F28" w:rsidRPr="00FE6418" w:rsidRDefault="005A5385">
            <w:pPr>
              <w:pStyle w:val="TableParagraph"/>
              <w:tabs>
                <w:tab w:val="left" w:pos="1201"/>
              </w:tabs>
              <w:spacing w:before="39" w:line="271" w:lineRule="auto"/>
              <w:ind w:left="129" w:right="119"/>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3"/>
                <w:sz w:val="24"/>
              </w:rPr>
              <w:t xml:space="preserve">RESP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the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bl>
    <w:p w14:paraId="501886AF"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57F3BE1E"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3A885C41" w14:textId="77777777">
        <w:trPr>
          <w:trHeight w:val="453"/>
        </w:trPr>
        <w:tc>
          <w:tcPr>
            <w:tcW w:w="2487" w:type="dxa"/>
          </w:tcPr>
          <w:p w14:paraId="3CD156DF"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45FE77E9"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4E4B09C0"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2FC1D801"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65EDAB52" w14:textId="77777777">
        <w:trPr>
          <w:trHeight w:val="4771"/>
        </w:trPr>
        <w:tc>
          <w:tcPr>
            <w:tcW w:w="2487" w:type="dxa"/>
          </w:tcPr>
          <w:p w14:paraId="1C4804CE" w14:textId="77777777" w:rsidR="00D70F28" w:rsidRPr="00FE6418" w:rsidRDefault="00D70F28">
            <w:pPr>
              <w:pStyle w:val="TableParagraph"/>
              <w:ind w:left="0"/>
              <w:rPr>
                <w:rFonts w:ascii="Calibri Light" w:hAnsi="Calibri Light" w:cs="Calibri Light"/>
                <w:sz w:val="26"/>
              </w:rPr>
            </w:pPr>
          </w:p>
          <w:p w14:paraId="11ED087D" w14:textId="77777777" w:rsidR="00D70F28" w:rsidRPr="00FE6418" w:rsidRDefault="00D70F28">
            <w:pPr>
              <w:pStyle w:val="TableParagraph"/>
              <w:ind w:left="0"/>
              <w:rPr>
                <w:rFonts w:ascii="Calibri Light" w:hAnsi="Calibri Light" w:cs="Calibri Light"/>
                <w:sz w:val="26"/>
              </w:rPr>
            </w:pPr>
          </w:p>
          <w:p w14:paraId="4D6B58FC" w14:textId="77777777" w:rsidR="00D70F28" w:rsidRPr="00FE6418" w:rsidRDefault="00D70F28">
            <w:pPr>
              <w:pStyle w:val="TableParagraph"/>
              <w:ind w:left="0"/>
              <w:rPr>
                <w:rFonts w:ascii="Calibri Light" w:hAnsi="Calibri Light" w:cs="Calibri Light"/>
                <w:sz w:val="26"/>
              </w:rPr>
            </w:pPr>
          </w:p>
          <w:p w14:paraId="2A419084" w14:textId="77777777" w:rsidR="00D70F28" w:rsidRPr="00FE6418" w:rsidRDefault="00D70F28">
            <w:pPr>
              <w:pStyle w:val="TableParagraph"/>
              <w:ind w:left="0"/>
              <w:rPr>
                <w:rFonts w:ascii="Calibri Light" w:hAnsi="Calibri Light" w:cs="Calibri Light"/>
                <w:sz w:val="26"/>
              </w:rPr>
            </w:pPr>
          </w:p>
          <w:p w14:paraId="3051F10B" w14:textId="77777777" w:rsidR="00D70F28" w:rsidRPr="00FE6418" w:rsidRDefault="00D70F28">
            <w:pPr>
              <w:pStyle w:val="TableParagraph"/>
              <w:ind w:left="0"/>
              <w:rPr>
                <w:rFonts w:ascii="Calibri Light" w:hAnsi="Calibri Light" w:cs="Calibri Light"/>
                <w:sz w:val="26"/>
              </w:rPr>
            </w:pPr>
          </w:p>
          <w:p w14:paraId="52990BB6" w14:textId="77777777" w:rsidR="00D70F28" w:rsidRPr="00FE6418" w:rsidRDefault="00D70F28">
            <w:pPr>
              <w:pStyle w:val="TableParagraph"/>
              <w:ind w:left="0"/>
              <w:rPr>
                <w:rFonts w:ascii="Calibri Light" w:hAnsi="Calibri Light" w:cs="Calibri Light"/>
                <w:sz w:val="26"/>
              </w:rPr>
            </w:pPr>
          </w:p>
          <w:p w14:paraId="5463215A" w14:textId="77777777" w:rsidR="00D70F28" w:rsidRPr="00FE6418" w:rsidRDefault="00D70F28">
            <w:pPr>
              <w:pStyle w:val="TableParagraph"/>
              <w:spacing w:before="2"/>
              <w:ind w:left="0"/>
              <w:rPr>
                <w:rFonts w:ascii="Calibri Light" w:hAnsi="Calibri Light" w:cs="Calibri Light"/>
                <w:sz w:val="37"/>
              </w:rPr>
            </w:pPr>
          </w:p>
          <w:p w14:paraId="7A036A89"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RESP Cardiac Artifact</w:t>
            </w:r>
          </w:p>
        </w:tc>
        <w:tc>
          <w:tcPr>
            <w:tcW w:w="3020" w:type="dxa"/>
          </w:tcPr>
          <w:p w14:paraId="701AF8BC" w14:textId="77777777" w:rsidR="00D70F28" w:rsidRPr="00FE6418" w:rsidRDefault="00D70F28">
            <w:pPr>
              <w:pStyle w:val="TableParagraph"/>
              <w:ind w:left="0"/>
              <w:rPr>
                <w:rFonts w:ascii="Calibri Light" w:hAnsi="Calibri Light" w:cs="Calibri Light"/>
                <w:sz w:val="26"/>
              </w:rPr>
            </w:pPr>
          </w:p>
          <w:p w14:paraId="55C544F3" w14:textId="77777777" w:rsidR="00D70F28" w:rsidRPr="00FE6418" w:rsidRDefault="00D70F28">
            <w:pPr>
              <w:pStyle w:val="TableParagraph"/>
              <w:ind w:left="0"/>
              <w:rPr>
                <w:rFonts w:ascii="Calibri Light" w:hAnsi="Calibri Light" w:cs="Calibri Light"/>
                <w:sz w:val="26"/>
              </w:rPr>
            </w:pPr>
          </w:p>
          <w:p w14:paraId="0BF2F379" w14:textId="77777777" w:rsidR="00D70F28" w:rsidRPr="00FE6418" w:rsidRDefault="00D70F28">
            <w:pPr>
              <w:pStyle w:val="TableParagraph"/>
              <w:ind w:left="0"/>
              <w:rPr>
                <w:rFonts w:ascii="Calibri Light" w:hAnsi="Calibri Light" w:cs="Calibri Light"/>
                <w:sz w:val="26"/>
              </w:rPr>
            </w:pPr>
          </w:p>
          <w:p w14:paraId="02733098" w14:textId="77777777" w:rsidR="00D70F28" w:rsidRPr="00FE6418" w:rsidRDefault="00D70F28">
            <w:pPr>
              <w:pStyle w:val="TableParagraph"/>
              <w:ind w:left="0"/>
              <w:rPr>
                <w:rFonts w:ascii="Calibri Light" w:hAnsi="Calibri Light" w:cs="Calibri Light"/>
                <w:sz w:val="26"/>
              </w:rPr>
            </w:pPr>
          </w:p>
          <w:p w14:paraId="181BDD36" w14:textId="77777777" w:rsidR="00D70F28" w:rsidRPr="00FE6418" w:rsidRDefault="00D70F28">
            <w:pPr>
              <w:pStyle w:val="TableParagraph"/>
              <w:ind w:left="0"/>
              <w:rPr>
                <w:rFonts w:ascii="Calibri Light" w:hAnsi="Calibri Light" w:cs="Calibri Light"/>
                <w:sz w:val="26"/>
              </w:rPr>
            </w:pPr>
          </w:p>
          <w:p w14:paraId="0002179F" w14:textId="77777777" w:rsidR="00D70F28" w:rsidRPr="00FE6418" w:rsidRDefault="00D70F28">
            <w:pPr>
              <w:pStyle w:val="TableParagraph"/>
              <w:spacing w:before="5"/>
              <w:ind w:left="0"/>
              <w:rPr>
                <w:rFonts w:ascii="Calibri Light" w:hAnsi="Calibri Light" w:cs="Calibri Light"/>
              </w:rPr>
            </w:pPr>
          </w:p>
          <w:p w14:paraId="6B50DF50" w14:textId="77777777" w:rsidR="00D70F28" w:rsidRPr="00FE6418" w:rsidRDefault="005A5385">
            <w:pPr>
              <w:pStyle w:val="TableParagraph"/>
              <w:spacing w:line="271" w:lineRule="auto"/>
              <w:ind w:left="108" w:right="205"/>
              <w:jc w:val="both"/>
              <w:rPr>
                <w:rFonts w:ascii="Calibri Light" w:hAnsi="Calibri Light" w:cs="Calibri Light"/>
                <w:sz w:val="24"/>
              </w:rPr>
            </w:pPr>
            <w:r w:rsidRPr="00FE6418">
              <w:rPr>
                <w:rFonts w:ascii="Calibri Light" w:hAnsi="Calibri Light" w:cs="Calibri Light"/>
                <w:sz w:val="24"/>
              </w:rPr>
              <w:t>No RESP waveform can be detected due to apnea or shallow breathing of the patient.</w:t>
            </w:r>
          </w:p>
        </w:tc>
        <w:tc>
          <w:tcPr>
            <w:tcW w:w="1697" w:type="dxa"/>
          </w:tcPr>
          <w:p w14:paraId="1893F4E1" w14:textId="77777777" w:rsidR="00D70F28" w:rsidRPr="00FE6418" w:rsidRDefault="00D70F28">
            <w:pPr>
              <w:pStyle w:val="TableParagraph"/>
              <w:ind w:left="0"/>
              <w:rPr>
                <w:rFonts w:ascii="Calibri Light" w:hAnsi="Calibri Light" w:cs="Calibri Light"/>
                <w:sz w:val="26"/>
              </w:rPr>
            </w:pPr>
          </w:p>
          <w:p w14:paraId="7F2623E4" w14:textId="77777777" w:rsidR="00D70F28" w:rsidRPr="00FE6418" w:rsidRDefault="00D70F28">
            <w:pPr>
              <w:pStyle w:val="TableParagraph"/>
              <w:ind w:left="0"/>
              <w:rPr>
                <w:rFonts w:ascii="Calibri Light" w:hAnsi="Calibri Light" w:cs="Calibri Light"/>
                <w:sz w:val="26"/>
              </w:rPr>
            </w:pPr>
          </w:p>
          <w:p w14:paraId="753BDEF5" w14:textId="77777777" w:rsidR="00D70F28" w:rsidRPr="00FE6418" w:rsidRDefault="00D70F28">
            <w:pPr>
              <w:pStyle w:val="TableParagraph"/>
              <w:ind w:left="0"/>
              <w:rPr>
                <w:rFonts w:ascii="Calibri Light" w:hAnsi="Calibri Light" w:cs="Calibri Light"/>
                <w:sz w:val="26"/>
              </w:rPr>
            </w:pPr>
          </w:p>
          <w:p w14:paraId="14E54409" w14:textId="77777777" w:rsidR="00D70F28" w:rsidRPr="00FE6418" w:rsidRDefault="00D70F28">
            <w:pPr>
              <w:pStyle w:val="TableParagraph"/>
              <w:ind w:left="0"/>
              <w:rPr>
                <w:rFonts w:ascii="Calibri Light" w:hAnsi="Calibri Light" w:cs="Calibri Light"/>
                <w:sz w:val="26"/>
              </w:rPr>
            </w:pPr>
          </w:p>
          <w:p w14:paraId="3A6FB774" w14:textId="77777777" w:rsidR="00D70F28" w:rsidRPr="00FE6418" w:rsidRDefault="00D70F28">
            <w:pPr>
              <w:pStyle w:val="TableParagraph"/>
              <w:ind w:left="0"/>
              <w:rPr>
                <w:rFonts w:ascii="Calibri Light" w:hAnsi="Calibri Light" w:cs="Calibri Light"/>
                <w:sz w:val="26"/>
              </w:rPr>
            </w:pPr>
          </w:p>
          <w:p w14:paraId="6ADDC118" w14:textId="77777777" w:rsidR="00D70F28" w:rsidRPr="00FE6418" w:rsidRDefault="00D70F28">
            <w:pPr>
              <w:pStyle w:val="TableParagraph"/>
              <w:ind w:left="0"/>
              <w:rPr>
                <w:rFonts w:ascii="Calibri Light" w:hAnsi="Calibri Light" w:cs="Calibri Light"/>
                <w:sz w:val="26"/>
              </w:rPr>
            </w:pPr>
          </w:p>
          <w:p w14:paraId="58459B65" w14:textId="77777777" w:rsidR="00D70F28" w:rsidRPr="00FE6418" w:rsidRDefault="00D70F28">
            <w:pPr>
              <w:pStyle w:val="TableParagraph"/>
              <w:spacing w:before="2"/>
              <w:ind w:left="0"/>
              <w:rPr>
                <w:rFonts w:ascii="Calibri Light" w:hAnsi="Calibri Light" w:cs="Calibri Light"/>
                <w:sz w:val="37"/>
              </w:rPr>
            </w:pPr>
          </w:p>
          <w:p w14:paraId="01675E44"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High</w:t>
            </w:r>
          </w:p>
        </w:tc>
        <w:tc>
          <w:tcPr>
            <w:tcW w:w="2336" w:type="dxa"/>
          </w:tcPr>
          <w:p w14:paraId="759811BE" w14:textId="77777777" w:rsidR="00D70F28" w:rsidRPr="00FE6418" w:rsidRDefault="005A5385" w:rsidP="00F53F62">
            <w:pPr>
              <w:pStyle w:val="TableParagraph"/>
              <w:spacing w:before="39" w:line="271" w:lineRule="auto"/>
              <w:ind w:left="129" w:right="122"/>
              <w:jc w:val="both"/>
              <w:rPr>
                <w:rFonts w:ascii="Calibri Light" w:hAnsi="Calibri Light" w:cs="Calibri Light"/>
                <w:sz w:val="24"/>
              </w:rPr>
            </w:pPr>
            <w:r w:rsidRPr="00FE6418">
              <w:rPr>
                <w:rFonts w:ascii="Calibri Light" w:hAnsi="Calibri Light" w:cs="Calibri Light"/>
                <w:sz w:val="24"/>
              </w:rPr>
              <w:t xml:space="preserve">Check whether </w:t>
            </w:r>
            <w:r w:rsidRPr="00FE6418">
              <w:rPr>
                <w:rFonts w:ascii="Calibri Light" w:hAnsi="Calibri Light" w:cs="Calibri Light"/>
                <w:spacing w:val="-4"/>
                <w:sz w:val="24"/>
              </w:rPr>
              <w:t xml:space="preserve">the </w:t>
            </w:r>
            <w:r w:rsidRPr="00FE6418">
              <w:rPr>
                <w:rFonts w:ascii="Calibri Light" w:hAnsi="Calibri Light" w:cs="Calibri Light"/>
                <w:sz w:val="24"/>
              </w:rPr>
              <w:t xml:space="preserve">patient is </w:t>
            </w:r>
            <w:r w:rsidRPr="00FE6418">
              <w:rPr>
                <w:rFonts w:ascii="Calibri Light" w:hAnsi="Calibri Light" w:cs="Calibri Light"/>
                <w:spacing w:val="-3"/>
                <w:sz w:val="24"/>
              </w:rPr>
              <w:t xml:space="preserve">breathing </w:t>
            </w:r>
            <w:r w:rsidR="00F53F62" w:rsidRPr="00FE6418">
              <w:rPr>
                <w:rFonts w:ascii="Calibri Light" w:hAnsi="Calibri Light" w:cs="Calibri Light"/>
                <w:sz w:val="24"/>
              </w:rPr>
              <w:t xml:space="preserve">normally. </w:t>
            </w:r>
            <w:r w:rsidRPr="00FE6418">
              <w:rPr>
                <w:rFonts w:ascii="Calibri Light" w:hAnsi="Calibri Light" w:cs="Calibri Light"/>
                <w:spacing w:val="-5"/>
                <w:sz w:val="24"/>
              </w:rPr>
              <w:t xml:space="preserve">Take </w:t>
            </w:r>
            <w:r w:rsidRPr="00FE6418">
              <w:rPr>
                <w:rFonts w:ascii="Calibri Light" w:hAnsi="Calibri Light" w:cs="Calibri Light"/>
                <w:sz w:val="24"/>
              </w:rPr>
              <w:t xml:space="preserve">measures to help </w:t>
            </w:r>
            <w:r w:rsidRPr="00FE6418">
              <w:rPr>
                <w:rFonts w:ascii="Calibri Light" w:hAnsi="Calibri Light" w:cs="Calibri Light"/>
                <w:spacing w:val="-5"/>
                <w:sz w:val="24"/>
              </w:rPr>
              <w:t xml:space="preserve">the </w:t>
            </w:r>
            <w:r w:rsidR="00F53F62" w:rsidRPr="00FE6418">
              <w:rPr>
                <w:rFonts w:ascii="Calibri Light" w:hAnsi="Calibri Light" w:cs="Calibri Light"/>
                <w:sz w:val="24"/>
              </w:rPr>
              <w:t xml:space="preserve">patient </w:t>
            </w:r>
            <w:r w:rsidRPr="00FE6418">
              <w:rPr>
                <w:rFonts w:ascii="Calibri Light" w:hAnsi="Calibri Light" w:cs="Calibri Light"/>
                <w:spacing w:val="-3"/>
                <w:sz w:val="24"/>
              </w:rPr>
              <w:t>breathe</w:t>
            </w:r>
            <w:r w:rsidR="00F53F62" w:rsidRPr="00FE6418">
              <w:rPr>
                <w:rFonts w:ascii="Calibri Light" w:hAnsi="Calibri Light" w:cs="Calibri Light"/>
                <w:sz w:val="24"/>
              </w:rPr>
              <w:t xml:space="preserve"> normally </w:t>
            </w:r>
            <w:r w:rsidR="00F53F62" w:rsidRPr="00FE6418">
              <w:rPr>
                <w:rFonts w:ascii="Calibri Light" w:hAnsi="Calibri Light" w:cs="Calibri Light"/>
                <w:spacing w:val="-5"/>
                <w:sz w:val="24"/>
              </w:rPr>
              <w:t xml:space="preserve">when </w:t>
            </w:r>
            <w:r w:rsidRPr="00FE6418">
              <w:rPr>
                <w:rFonts w:ascii="Calibri Light" w:hAnsi="Calibri Light" w:cs="Calibri Light"/>
                <w:sz w:val="24"/>
              </w:rPr>
              <w:t xml:space="preserve">necessary. If </w:t>
            </w:r>
            <w:r w:rsidRPr="00FE6418">
              <w:rPr>
                <w:rFonts w:ascii="Calibri Light" w:hAnsi="Calibri Light" w:cs="Calibri Light"/>
                <w:spacing w:val="-4"/>
                <w:sz w:val="24"/>
              </w:rPr>
              <w:t xml:space="preserve">the </w:t>
            </w:r>
            <w:r w:rsidRPr="00FE6418">
              <w:rPr>
                <w:rFonts w:ascii="Calibri Light" w:hAnsi="Calibri Light" w:cs="Calibri Light"/>
                <w:sz w:val="24"/>
              </w:rPr>
              <w:t xml:space="preserve">patient is </w:t>
            </w:r>
            <w:r w:rsidRPr="00FE6418">
              <w:rPr>
                <w:rFonts w:ascii="Calibri Light" w:hAnsi="Calibri Light" w:cs="Calibri Light"/>
                <w:spacing w:val="-3"/>
                <w:sz w:val="24"/>
              </w:rPr>
              <w:t xml:space="preserve">breathing </w:t>
            </w:r>
            <w:r w:rsidRPr="00FE6418">
              <w:rPr>
                <w:rFonts w:ascii="Calibri Light" w:hAnsi="Calibri Light" w:cs="Calibri Light"/>
                <w:sz w:val="24"/>
              </w:rPr>
              <w:t xml:space="preserve">normally, try </w:t>
            </w:r>
            <w:r w:rsidRPr="00FE6418">
              <w:rPr>
                <w:rFonts w:ascii="Calibri Light" w:hAnsi="Calibri Light" w:cs="Calibri Light"/>
                <w:spacing w:val="-6"/>
                <w:sz w:val="24"/>
              </w:rPr>
              <w:t xml:space="preserve">to </w:t>
            </w:r>
            <w:r w:rsidRPr="00FE6418">
              <w:rPr>
                <w:rFonts w:ascii="Calibri Light" w:hAnsi="Calibri Light" w:cs="Calibri Light"/>
                <w:sz w:val="24"/>
              </w:rPr>
              <w:t xml:space="preserve">adjust the </w:t>
            </w:r>
            <w:r w:rsidRPr="00FE6418">
              <w:rPr>
                <w:rFonts w:ascii="Calibri Light" w:hAnsi="Calibri Light" w:cs="Calibri Light"/>
                <w:spacing w:val="-3"/>
                <w:sz w:val="24"/>
              </w:rPr>
              <w:t xml:space="preserve">electrode </w:t>
            </w:r>
            <w:r w:rsidRPr="00FE6418">
              <w:rPr>
                <w:rFonts w:ascii="Calibri Light" w:hAnsi="Calibri Light" w:cs="Calibri Light"/>
                <w:sz w:val="24"/>
              </w:rPr>
              <w:t xml:space="preserve">position on </w:t>
            </w:r>
            <w:r w:rsidRPr="00FE6418">
              <w:rPr>
                <w:rFonts w:ascii="Calibri Light" w:hAnsi="Calibri Light" w:cs="Calibri Light"/>
                <w:spacing w:val="-6"/>
                <w:sz w:val="24"/>
              </w:rPr>
              <w:t xml:space="preserve">the </w:t>
            </w:r>
            <w:r w:rsidRPr="00FE6418">
              <w:rPr>
                <w:rFonts w:ascii="Calibri Light" w:hAnsi="Calibri Light" w:cs="Calibri Light"/>
                <w:sz w:val="24"/>
              </w:rPr>
              <w:t xml:space="preserve">patient in order </w:t>
            </w:r>
            <w:r w:rsidRPr="00FE6418">
              <w:rPr>
                <w:rFonts w:ascii="Calibri Light" w:hAnsi="Calibri Light" w:cs="Calibri Light"/>
                <w:spacing w:val="-8"/>
                <w:sz w:val="24"/>
              </w:rPr>
              <w:t xml:space="preserve">to </w:t>
            </w:r>
            <w:r w:rsidR="00F53F62" w:rsidRPr="00FE6418">
              <w:rPr>
                <w:rFonts w:ascii="Calibri Light" w:hAnsi="Calibri Light" w:cs="Calibri Light"/>
                <w:sz w:val="24"/>
              </w:rPr>
              <w:t xml:space="preserve">reduce </w:t>
            </w:r>
            <w:r w:rsidRPr="00FE6418">
              <w:rPr>
                <w:rFonts w:ascii="Calibri Light" w:hAnsi="Calibri Light" w:cs="Calibri Light"/>
                <w:spacing w:val="-6"/>
                <w:sz w:val="24"/>
              </w:rPr>
              <w:t>the</w:t>
            </w:r>
            <w:r w:rsidR="00F53F62" w:rsidRPr="00FE6418">
              <w:rPr>
                <w:rFonts w:ascii="Calibri Light" w:hAnsi="Calibri Light" w:cs="Calibri Light"/>
                <w:sz w:val="24"/>
              </w:rPr>
              <w:t xml:space="preserve"> </w:t>
            </w:r>
            <w:r w:rsidRPr="00FE6418">
              <w:rPr>
                <w:rFonts w:ascii="Calibri Light" w:hAnsi="Calibri Light" w:cs="Calibri Light"/>
                <w:sz w:val="24"/>
              </w:rPr>
              <w:t>interference</w:t>
            </w:r>
            <w:r w:rsidRPr="00FE6418">
              <w:rPr>
                <w:rFonts w:ascii="Calibri Light" w:hAnsi="Calibri Light" w:cs="Calibri Light"/>
                <w:sz w:val="24"/>
              </w:rPr>
              <w:tab/>
            </w:r>
            <w:r w:rsidRPr="00FE6418">
              <w:rPr>
                <w:rFonts w:ascii="Calibri Light" w:hAnsi="Calibri Light" w:cs="Calibri Light"/>
                <w:spacing w:val="-9"/>
                <w:sz w:val="24"/>
              </w:rPr>
              <w:t xml:space="preserve">of </w:t>
            </w:r>
            <w:r w:rsidRPr="00FE6418">
              <w:rPr>
                <w:rFonts w:ascii="Calibri Light" w:hAnsi="Calibri Light" w:cs="Calibri Light"/>
                <w:sz w:val="24"/>
              </w:rPr>
              <w:t>cardiogenic</w:t>
            </w:r>
            <w:r w:rsidRPr="00FE6418">
              <w:rPr>
                <w:rFonts w:ascii="Calibri Light" w:hAnsi="Calibri Light" w:cs="Calibri Light"/>
                <w:spacing w:val="-1"/>
                <w:sz w:val="24"/>
              </w:rPr>
              <w:t xml:space="preserve"> </w:t>
            </w:r>
            <w:r w:rsidRPr="00FE6418">
              <w:rPr>
                <w:rFonts w:ascii="Calibri Light" w:hAnsi="Calibri Light" w:cs="Calibri Light"/>
                <w:sz w:val="24"/>
              </w:rPr>
              <w:t>artifact.</w:t>
            </w:r>
          </w:p>
        </w:tc>
      </w:tr>
      <w:tr w:rsidR="00D70F28" w:rsidRPr="00FE6418" w14:paraId="080DF8BC" w14:textId="77777777">
        <w:trPr>
          <w:trHeight w:val="1653"/>
        </w:trPr>
        <w:tc>
          <w:tcPr>
            <w:tcW w:w="2487" w:type="dxa"/>
          </w:tcPr>
          <w:p w14:paraId="69D2538F" w14:textId="77777777" w:rsidR="00D70F28" w:rsidRPr="00FE6418" w:rsidRDefault="00D70F28">
            <w:pPr>
              <w:pStyle w:val="TableParagraph"/>
              <w:ind w:left="0"/>
              <w:rPr>
                <w:rFonts w:ascii="Calibri Light" w:hAnsi="Calibri Light" w:cs="Calibri Light"/>
                <w:sz w:val="26"/>
              </w:rPr>
            </w:pPr>
          </w:p>
          <w:p w14:paraId="44DC8EEF" w14:textId="77777777" w:rsidR="00D70F28" w:rsidRPr="00FE6418" w:rsidRDefault="00D70F28">
            <w:pPr>
              <w:pStyle w:val="TableParagraph"/>
              <w:spacing w:before="5"/>
              <w:ind w:left="0"/>
              <w:rPr>
                <w:rFonts w:ascii="Calibri Light" w:hAnsi="Calibri Light" w:cs="Calibri Light"/>
                <w:sz w:val="31"/>
              </w:rPr>
            </w:pPr>
          </w:p>
          <w:p w14:paraId="5C643593"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RESP Noise</w:t>
            </w:r>
          </w:p>
        </w:tc>
        <w:tc>
          <w:tcPr>
            <w:tcW w:w="3020" w:type="dxa"/>
          </w:tcPr>
          <w:p w14:paraId="0B681E93" w14:textId="77777777" w:rsidR="00D70F28" w:rsidRPr="00FE6418" w:rsidRDefault="00D70F28">
            <w:pPr>
              <w:pStyle w:val="TableParagraph"/>
              <w:ind w:left="0"/>
              <w:rPr>
                <w:rFonts w:ascii="Calibri Light" w:hAnsi="Calibri Light" w:cs="Calibri Light"/>
                <w:sz w:val="26"/>
              </w:rPr>
            </w:pPr>
          </w:p>
          <w:p w14:paraId="34699C89" w14:textId="77777777" w:rsidR="00D70F28" w:rsidRPr="00FE6418" w:rsidRDefault="005A5385">
            <w:pPr>
              <w:pStyle w:val="TableParagraph"/>
              <w:spacing w:before="208" w:line="268" w:lineRule="auto"/>
              <w:ind w:left="108" w:right="189"/>
              <w:rPr>
                <w:rFonts w:ascii="Calibri Light" w:hAnsi="Calibri Light" w:cs="Calibri Light"/>
                <w:sz w:val="24"/>
              </w:rPr>
            </w:pPr>
            <w:r w:rsidRPr="00FE6418">
              <w:rPr>
                <w:rFonts w:ascii="Calibri Light" w:hAnsi="Calibri Light" w:cs="Calibri Light"/>
                <w:sz w:val="24"/>
              </w:rPr>
              <w:t>RR cannot be measured due to patient movement.</w:t>
            </w:r>
          </w:p>
        </w:tc>
        <w:tc>
          <w:tcPr>
            <w:tcW w:w="1697" w:type="dxa"/>
          </w:tcPr>
          <w:p w14:paraId="52A6F0E9" w14:textId="77777777" w:rsidR="00D70F28" w:rsidRPr="00FE6418" w:rsidRDefault="00D70F28">
            <w:pPr>
              <w:pStyle w:val="TableParagraph"/>
              <w:ind w:left="0"/>
              <w:rPr>
                <w:rFonts w:ascii="Calibri Light" w:hAnsi="Calibri Light" w:cs="Calibri Light"/>
                <w:sz w:val="26"/>
              </w:rPr>
            </w:pPr>
          </w:p>
          <w:p w14:paraId="6974FCE0" w14:textId="77777777" w:rsidR="00D70F28" w:rsidRPr="00FE6418" w:rsidRDefault="00D70F28">
            <w:pPr>
              <w:pStyle w:val="TableParagraph"/>
              <w:spacing w:before="5"/>
              <w:ind w:left="0"/>
              <w:rPr>
                <w:rFonts w:ascii="Calibri Light" w:hAnsi="Calibri Light" w:cs="Calibri Light"/>
                <w:sz w:val="31"/>
              </w:rPr>
            </w:pPr>
          </w:p>
          <w:p w14:paraId="4815FC3C"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Low</w:t>
            </w:r>
          </w:p>
        </w:tc>
        <w:tc>
          <w:tcPr>
            <w:tcW w:w="2336" w:type="dxa"/>
          </w:tcPr>
          <w:p w14:paraId="0E7A61FE" w14:textId="77777777" w:rsidR="00D70F28" w:rsidRPr="00FE6418" w:rsidRDefault="005A5385">
            <w:pPr>
              <w:pStyle w:val="TableParagraph"/>
              <w:spacing w:before="39" w:line="271" w:lineRule="auto"/>
              <w:ind w:left="129" w:right="125"/>
              <w:jc w:val="both"/>
              <w:rPr>
                <w:rFonts w:ascii="Calibri Light" w:hAnsi="Calibri Light" w:cs="Calibri Light"/>
                <w:sz w:val="24"/>
              </w:rPr>
            </w:pPr>
            <w:r w:rsidRPr="00FE6418">
              <w:rPr>
                <w:rFonts w:ascii="Calibri Light" w:hAnsi="Calibri Light" w:cs="Calibri Light"/>
                <w:sz w:val="24"/>
              </w:rPr>
              <w:t xml:space="preserve">Check whether </w:t>
            </w:r>
            <w:r w:rsidRPr="00FE6418">
              <w:rPr>
                <w:rFonts w:ascii="Calibri Light" w:hAnsi="Calibri Light" w:cs="Calibri Light"/>
                <w:spacing w:val="-5"/>
                <w:sz w:val="24"/>
              </w:rPr>
              <w:t xml:space="preserve">the </w:t>
            </w:r>
            <w:r w:rsidRPr="00FE6418">
              <w:rPr>
                <w:rFonts w:ascii="Calibri Light" w:hAnsi="Calibri Light" w:cs="Calibri Light"/>
                <w:sz w:val="24"/>
              </w:rPr>
              <w:t xml:space="preserve">RESP leads are </w:t>
            </w:r>
            <w:r w:rsidRPr="00FE6418">
              <w:rPr>
                <w:rFonts w:ascii="Calibri Light" w:hAnsi="Calibri Light" w:cs="Calibri Light"/>
                <w:spacing w:val="-5"/>
                <w:sz w:val="24"/>
              </w:rPr>
              <w:t xml:space="preserve">well </w:t>
            </w:r>
            <w:r w:rsidRPr="00FE6418">
              <w:rPr>
                <w:rFonts w:ascii="Calibri Light" w:hAnsi="Calibri Light" w:cs="Calibri Light"/>
                <w:sz w:val="24"/>
              </w:rPr>
              <w:t xml:space="preserve">connected. Keep </w:t>
            </w:r>
            <w:r w:rsidRPr="00FE6418">
              <w:rPr>
                <w:rFonts w:ascii="Calibri Light" w:hAnsi="Calibri Light" w:cs="Calibri Light"/>
                <w:spacing w:val="-5"/>
                <w:sz w:val="24"/>
              </w:rPr>
              <w:t xml:space="preserve">the </w:t>
            </w:r>
            <w:r w:rsidRPr="00FE6418">
              <w:rPr>
                <w:rFonts w:ascii="Calibri Light" w:hAnsi="Calibri Light" w:cs="Calibri Light"/>
                <w:sz w:val="24"/>
              </w:rPr>
              <w:t xml:space="preserve">patient calm </w:t>
            </w:r>
            <w:r w:rsidRPr="00FE6418">
              <w:rPr>
                <w:rFonts w:ascii="Calibri Light" w:hAnsi="Calibri Light" w:cs="Calibri Light"/>
                <w:spacing w:val="-6"/>
                <w:sz w:val="24"/>
              </w:rPr>
              <w:t xml:space="preserve">for </w:t>
            </w:r>
            <w:r w:rsidRPr="00FE6418">
              <w:rPr>
                <w:rFonts w:ascii="Calibri Light" w:hAnsi="Calibri Light" w:cs="Calibri Light"/>
                <w:sz w:val="24"/>
              </w:rPr>
              <w:t>better</w:t>
            </w:r>
            <w:r w:rsidRPr="00FE6418">
              <w:rPr>
                <w:rFonts w:ascii="Calibri Light" w:hAnsi="Calibri Light" w:cs="Calibri Light"/>
                <w:spacing w:val="-1"/>
                <w:sz w:val="24"/>
              </w:rPr>
              <w:t xml:space="preserve"> </w:t>
            </w:r>
            <w:r w:rsidRPr="00FE6418">
              <w:rPr>
                <w:rFonts w:ascii="Calibri Light" w:hAnsi="Calibri Light" w:cs="Calibri Light"/>
                <w:sz w:val="24"/>
              </w:rPr>
              <w:t>monitoring.</w:t>
            </w:r>
          </w:p>
        </w:tc>
      </w:tr>
      <w:tr w:rsidR="00D70F28" w:rsidRPr="00FE6418" w14:paraId="1D9BCE58" w14:textId="77777777">
        <w:trPr>
          <w:trHeight w:val="3213"/>
        </w:trPr>
        <w:tc>
          <w:tcPr>
            <w:tcW w:w="2487" w:type="dxa"/>
          </w:tcPr>
          <w:p w14:paraId="1B0C0543" w14:textId="77777777" w:rsidR="00D70F28" w:rsidRPr="00FE6418" w:rsidRDefault="00D70F28">
            <w:pPr>
              <w:pStyle w:val="TableParagraph"/>
              <w:ind w:left="0"/>
              <w:rPr>
                <w:rFonts w:ascii="Calibri Light" w:hAnsi="Calibri Light" w:cs="Calibri Light"/>
                <w:sz w:val="26"/>
              </w:rPr>
            </w:pPr>
          </w:p>
          <w:p w14:paraId="3732A153" w14:textId="77777777" w:rsidR="00D70F28" w:rsidRPr="00FE6418" w:rsidRDefault="00D70F28">
            <w:pPr>
              <w:pStyle w:val="TableParagraph"/>
              <w:ind w:left="0"/>
              <w:rPr>
                <w:rFonts w:ascii="Calibri Light" w:hAnsi="Calibri Light" w:cs="Calibri Light"/>
                <w:sz w:val="26"/>
              </w:rPr>
            </w:pPr>
          </w:p>
          <w:p w14:paraId="2C63B9A8" w14:textId="77777777" w:rsidR="00D70F28" w:rsidRPr="00FE6418" w:rsidRDefault="00D70F28">
            <w:pPr>
              <w:pStyle w:val="TableParagraph"/>
              <w:ind w:left="0"/>
              <w:rPr>
                <w:rFonts w:ascii="Calibri Light" w:hAnsi="Calibri Light" w:cs="Calibri Light"/>
                <w:sz w:val="26"/>
              </w:rPr>
            </w:pPr>
          </w:p>
          <w:p w14:paraId="08D626F8" w14:textId="77777777" w:rsidR="00D70F28" w:rsidRPr="00FE6418" w:rsidRDefault="00D70F28">
            <w:pPr>
              <w:pStyle w:val="TableParagraph"/>
              <w:ind w:left="0"/>
              <w:rPr>
                <w:rFonts w:ascii="Calibri Light" w:hAnsi="Calibri Light" w:cs="Calibri Light"/>
                <w:sz w:val="26"/>
              </w:rPr>
            </w:pPr>
          </w:p>
          <w:p w14:paraId="1AA1AFC5" w14:textId="77777777" w:rsidR="00D70F28" w:rsidRPr="00FE6418" w:rsidRDefault="00D70F28">
            <w:pPr>
              <w:pStyle w:val="TableParagraph"/>
              <w:spacing w:before="4"/>
              <w:ind w:left="0"/>
              <w:rPr>
                <w:rFonts w:ascii="Calibri Light" w:hAnsi="Calibri Light" w:cs="Calibri Light"/>
                <w:sz w:val="21"/>
              </w:rPr>
            </w:pPr>
          </w:p>
          <w:p w14:paraId="47E0CA78"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RR Exceed</w:t>
            </w:r>
          </w:p>
        </w:tc>
        <w:tc>
          <w:tcPr>
            <w:tcW w:w="3020" w:type="dxa"/>
          </w:tcPr>
          <w:p w14:paraId="15C43663" w14:textId="77777777" w:rsidR="00D70F28" w:rsidRPr="00FE6418" w:rsidRDefault="00D70F28">
            <w:pPr>
              <w:pStyle w:val="TableParagraph"/>
              <w:ind w:left="0"/>
              <w:rPr>
                <w:rFonts w:ascii="Calibri Light" w:hAnsi="Calibri Light" w:cs="Calibri Light"/>
                <w:sz w:val="26"/>
              </w:rPr>
            </w:pPr>
          </w:p>
          <w:p w14:paraId="236730CF" w14:textId="77777777" w:rsidR="00D70F28" w:rsidRPr="00FE6418" w:rsidRDefault="00D70F28">
            <w:pPr>
              <w:pStyle w:val="TableParagraph"/>
              <w:ind w:left="0"/>
              <w:rPr>
                <w:rFonts w:ascii="Calibri Light" w:hAnsi="Calibri Light" w:cs="Calibri Light"/>
                <w:sz w:val="26"/>
              </w:rPr>
            </w:pPr>
          </w:p>
          <w:p w14:paraId="48C83B8F" w14:textId="77777777" w:rsidR="00D70F28" w:rsidRPr="00FE6418" w:rsidRDefault="00D70F28">
            <w:pPr>
              <w:pStyle w:val="TableParagraph"/>
              <w:ind w:left="0"/>
              <w:rPr>
                <w:rFonts w:ascii="Calibri Light" w:hAnsi="Calibri Light" w:cs="Calibri Light"/>
                <w:sz w:val="26"/>
              </w:rPr>
            </w:pPr>
          </w:p>
          <w:p w14:paraId="44A1A5EE" w14:textId="77777777" w:rsidR="00D70F28" w:rsidRPr="00FE6418" w:rsidRDefault="00D70F28">
            <w:pPr>
              <w:pStyle w:val="TableParagraph"/>
              <w:ind w:left="0"/>
              <w:rPr>
                <w:rFonts w:ascii="Calibri Light" w:hAnsi="Calibri Light" w:cs="Calibri Light"/>
                <w:sz w:val="34"/>
              </w:rPr>
            </w:pPr>
          </w:p>
          <w:p w14:paraId="08677228" w14:textId="77777777" w:rsidR="00D70F28" w:rsidRPr="00FE6418" w:rsidRDefault="005A5385">
            <w:pPr>
              <w:pStyle w:val="TableParagraph"/>
              <w:spacing w:line="268" w:lineRule="auto"/>
              <w:ind w:left="108" w:right="189"/>
              <w:rPr>
                <w:rFonts w:ascii="Calibri Light" w:hAnsi="Calibri Light" w:cs="Calibri Light"/>
                <w:sz w:val="24"/>
              </w:rPr>
            </w:pPr>
            <w:r w:rsidRPr="00FE6418">
              <w:rPr>
                <w:rFonts w:ascii="Calibri Light" w:hAnsi="Calibri Light" w:cs="Calibri Light"/>
                <w:sz w:val="24"/>
              </w:rPr>
              <w:t>RR measuring value is out of the measure range.</w:t>
            </w:r>
          </w:p>
        </w:tc>
        <w:tc>
          <w:tcPr>
            <w:tcW w:w="1697" w:type="dxa"/>
          </w:tcPr>
          <w:p w14:paraId="03932215" w14:textId="77777777" w:rsidR="00D70F28" w:rsidRPr="00FE6418" w:rsidRDefault="00D70F28">
            <w:pPr>
              <w:pStyle w:val="TableParagraph"/>
              <w:ind w:left="0"/>
              <w:rPr>
                <w:rFonts w:ascii="Calibri Light" w:hAnsi="Calibri Light" w:cs="Calibri Light"/>
                <w:sz w:val="26"/>
              </w:rPr>
            </w:pPr>
          </w:p>
          <w:p w14:paraId="3E8F1FEC" w14:textId="77777777" w:rsidR="00D70F28" w:rsidRPr="00FE6418" w:rsidRDefault="00D70F28">
            <w:pPr>
              <w:pStyle w:val="TableParagraph"/>
              <w:ind w:left="0"/>
              <w:rPr>
                <w:rFonts w:ascii="Calibri Light" w:hAnsi="Calibri Light" w:cs="Calibri Light"/>
                <w:sz w:val="26"/>
              </w:rPr>
            </w:pPr>
          </w:p>
          <w:p w14:paraId="13C88597" w14:textId="77777777" w:rsidR="00D70F28" w:rsidRPr="00FE6418" w:rsidRDefault="00D70F28">
            <w:pPr>
              <w:pStyle w:val="TableParagraph"/>
              <w:ind w:left="0"/>
              <w:rPr>
                <w:rFonts w:ascii="Calibri Light" w:hAnsi="Calibri Light" w:cs="Calibri Light"/>
                <w:sz w:val="26"/>
              </w:rPr>
            </w:pPr>
          </w:p>
          <w:p w14:paraId="0EB9B811" w14:textId="77777777" w:rsidR="00D70F28" w:rsidRPr="00FE6418" w:rsidRDefault="00D70F28">
            <w:pPr>
              <w:pStyle w:val="TableParagraph"/>
              <w:ind w:left="0"/>
              <w:rPr>
                <w:rFonts w:ascii="Calibri Light" w:hAnsi="Calibri Light" w:cs="Calibri Light"/>
                <w:sz w:val="26"/>
              </w:rPr>
            </w:pPr>
          </w:p>
          <w:p w14:paraId="05D71F39" w14:textId="77777777" w:rsidR="00D70F28" w:rsidRPr="00FE6418" w:rsidRDefault="00D70F28">
            <w:pPr>
              <w:pStyle w:val="TableParagraph"/>
              <w:spacing w:before="4"/>
              <w:ind w:left="0"/>
              <w:rPr>
                <w:rFonts w:ascii="Calibri Light" w:hAnsi="Calibri Light" w:cs="Calibri Light"/>
                <w:sz w:val="21"/>
              </w:rPr>
            </w:pPr>
          </w:p>
          <w:p w14:paraId="28D58648"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Medium</w:t>
            </w:r>
          </w:p>
        </w:tc>
        <w:tc>
          <w:tcPr>
            <w:tcW w:w="2336" w:type="dxa"/>
          </w:tcPr>
          <w:p w14:paraId="228D30F4" w14:textId="77777777" w:rsidR="00D70F28" w:rsidRPr="00FE6418" w:rsidRDefault="005A5385" w:rsidP="00F53F62">
            <w:pPr>
              <w:pStyle w:val="TableParagraph"/>
              <w:spacing w:before="40" w:line="271" w:lineRule="auto"/>
              <w:ind w:left="105" w:right="122"/>
              <w:jc w:val="both"/>
              <w:rPr>
                <w:rFonts w:ascii="Calibri Light" w:hAnsi="Calibri Light" w:cs="Calibri Light"/>
              </w:rPr>
            </w:pPr>
            <w:r w:rsidRPr="00FE6418">
              <w:rPr>
                <w:rFonts w:ascii="Calibri Light" w:hAnsi="Calibri Light" w:cs="Calibri Light"/>
              </w:rPr>
              <w:t>Check</w:t>
            </w:r>
            <w:r w:rsidR="00D83209" w:rsidRPr="00FE6418">
              <w:rPr>
                <w:rFonts w:ascii="Calibri Light" w:hAnsi="Calibri Light" w:cs="Calibri Light"/>
              </w:rPr>
              <w:t xml:space="preserve"> </w:t>
            </w:r>
            <w:r w:rsidRPr="00FE6418">
              <w:rPr>
                <w:rFonts w:ascii="Calibri Light" w:hAnsi="Calibri Light" w:cs="Calibri Light"/>
                <w:spacing w:val="-3"/>
              </w:rPr>
              <w:t>w</w:t>
            </w:r>
            <w:r w:rsidR="00D83209" w:rsidRPr="00FE6418">
              <w:rPr>
                <w:rFonts w:ascii="Calibri Light" w:hAnsi="Calibri Light" w:cs="Calibri Light"/>
                <w:spacing w:val="-3"/>
              </w:rPr>
              <w:t xml:space="preserve">hether </w:t>
            </w:r>
            <w:r w:rsidR="00D83209" w:rsidRPr="00FE6418">
              <w:rPr>
                <w:rFonts w:ascii="Calibri Light" w:hAnsi="Calibri Light" w:cs="Calibri Light"/>
              </w:rPr>
              <w:t xml:space="preserve">interference to </w:t>
            </w:r>
            <w:r w:rsidR="00D83209" w:rsidRPr="00FE6418">
              <w:rPr>
                <w:rFonts w:ascii="Calibri Light" w:hAnsi="Calibri Light" w:cs="Calibri Light"/>
                <w:spacing w:val="-4"/>
              </w:rPr>
              <w:t xml:space="preserve">the </w:t>
            </w:r>
            <w:r w:rsidR="00D83209" w:rsidRPr="00FE6418">
              <w:rPr>
                <w:rFonts w:ascii="Calibri Light" w:hAnsi="Calibri Light" w:cs="Calibri Light"/>
              </w:rPr>
              <w:t xml:space="preserve">respiratory signal </w:t>
            </w:r>
            <w:r w:rsidRPr="00FE6418">
              <w:rPr>
                <w:rFonts w:ascii="Calibri Light" w:hAnsi="Calibri Light" w:cs="Calibri Light"/>
              </w:rPr>
              <w:t xml:space="preserve">exists. And </w:t>
            </w:r>
            <w:r w:rsidRPr="00FE6418">
              <w:rPr>
                <w:rFonts w:ascii="Calibri Light" w:hAnsi="Calibri Light" w:cs="Calibri Light"/>
                <w:spacing w:val="-4"/>
              </w:rPr>
              <w:t xml:space="preserve">check </w:t>
            </w:r>
            <w:r w:rsidRPr="00FE6418">
              <w:rPr>
                <w:rFonts w:ascii="Calibri Light" w:hAnsi="Calibri Light" w:cs="Calibri Light"/>
              </w:rPr>
              <w:t xml:space="preserve">whether the patient </w:t>
            </w:r>
            <w:r w:rsidRPr="00FE6418">
              <w:rPr>
                <w:rFonts w:ascii="Calibri Light" w:hAnsi="Calibri Light" w:cs="Calibri Light"/>
                <w:spacing w:val="-7"/>
              </w:rPr>
              <w:t xml:space="preserve">is </w:t>
            </w:r>
            <w:r w:rsidRPr="00FE6418">
              <w:rPr>
                <w:rFonts w:ascii="Calibri Light" w:hAnsi="Calibri Light" w:cs="Calibri Light"/>
              </w:rPr>
              <w:t xml:space="preserve">breathing normally; breathing too </w:t>
            </w:r>
            <w:r w:rsidRPr="00FE6418">
              <w:rPr>
                <w:rFonts w:ascii="Calibri Light" w:hAnsi="Calibri Light" w:cs="Calibri Light"/>
                <w:spacing w:val="-3"/>
              </w:rPr>
              <w:t xml:space="preserve">rapidly </w:t>
            </w:r>
            <w:r w:rsidRPr="00FE6418">
              <w:rPr>
                <w:rFonts w:ascii="Calibri Light" w:hAnsi="Calibri Light" w:cs="Calibri Light"/>
              </w:rPr>
              <w:t xml:space="preserve">or too slowly </w:t>
            </w:r>
            <w:r w:rsidRPr="00FE6418">
              <w:rPr>
                <w:rFonts w:ascii="Calibri Light" w:hAnsi="Calibri Light" w:cs="Calibri Light"/>
                <w:spacing w:val="-4"/>
              </w:rPr>
              <w:t xml:space="preserve">may </w:t>
            </w:r>
            <w:r w:rsidRPr="00FE6418">
              <w:rPr>
                <w:rFonts w:ascii="Calibri Light" w:hAnsi="Calibri Light" w:cs="Calibri Light"/>
              </w:rPr>
              <w:t xml:space="preserve">endanger </w:t>
            </w:r>
            <w:r w:rsidRPr="00FE6418">
              <w:rPr>
                <w:rFonts w:ascii="Calibri Light" w:hAnsi="Calibri Light" w:cs="Calibri Light"/>
                <w:spacing w:val="-3"/>
              </w:rPr>
              <w:t xml:space="preserve">patient’s </w:t>
            </w:r>
            <w:r w:rsidRPr="00FE6418">
              <w:rPr>
                <w:rFonts w:ascii="Calibri Light" w:hAnsi="Calibri Light" w:cs="Calibri Light"/>
              </w:rPr>
              <w:t>life.</w:t>
            </w:r>
          </w:p>
        </w:tc>
      </w:tr>
      <w:tr w:rsidR="00D70F28" w:rsidRPr="00FE6418" w14:paraId="45B5E429" w14:textId="77777777">
        <w:trPr>
          <w:trHeight w:val="458"/>
        </w:trPr>
        <w:tc>
          <w:tcPr>
            <w:tcW w:w="9540" w:type="dxa"/>
            <w:gridSpan w:val="4"/>
          </w:tcPr>
          <w:p w14:paraId="7D47C74E" w14:textId="77777777" w:rsidR="00D70F28" w:rsidRPr="00FE6418" w:rsidRDefault="005A5385">
            <w:pPr>
              <w:pStyle w:val="TableParagraph"/>
              <w:spacing w:before="69"/>
              <w:ind w:left="105"/>
              <w:rPr>
                <w:rFonts w:ascii="Calibri Light" w:hAnsi="Calibri Light" w:cs="Calibri Light"/>
                <w:b/>
                <w:sz w:val="24"/>
              </w:rPr>
            </w:pPr>
            <w:r w:rsidRPr="00FE6418">
              <w:rPr>
                <w:rFonts w:ascii="Calibri Light" w:hAnsi="Calibri Light" w:cs="Calibri Light"/>
                <w:b/>
                <w:sz w:val="24"/>
              </w:rPr>
              <w:t>SpO</w:t>
            </w:r>
            <w:r w:rsidRPr="00FE6418">
              <w:rPr>
                <w:rFonts w:ascii="Calibri Light" w:hAnsi="Calibri Light" w:cs="Calibri Light"/>
                <w:b/>
                <w:sz w:val="24"/>
                <w:vertAlign w:val="subscript"/>
              </w:rPr>
              <w:t>2</w:t>
            </w:r>
          </w:p>
        </w:tc>
      </w:tr>
      <w:tr w:rsidR="00D70F28" w:rsidRPr="00FE6418" w14:paraId="17F67967" w14:textId="77777777">
        <w:trPr>
          <w:trHeight w:val="2277"/>
        </w:trPr>
        <w:tc>
          <w:tcPr>
            <w:tcW w:w="2487" w:type="dxa"/>
          </w:tcPr>
          <w:p w14:paraId="6DFED73A" w14:textId="77777777" w:rsidR="00D70F28" w:rsidRPr="00FE6418" w:rsidRDefault="00D70F28">
            <w:pPr>
              <w:pStyle w:val="TableParagraph"/>
              <w:ind w:left="0"/>
              <w:rPr>
                <w:rFonts w:ascii="Calibri Light" w:hAnsi="Calibri Light" w:cs="Calibri Light"/>
                <w:sz w:val="28"/>
              </w:rPr>
            </w:pPr>
          </w:p>
          <w:p w14:paraId="6493C035" w14:textId="77777777" w:rsidR="00D70F28" w:rsidRPr="00FE6418" w:rsidRDefault="00D70F28">
            <w:pPr>
              <w:pStyle w:val="TableParagraph"/>
              <w:ind w:left="0"/>
              <w:rPr>
                <w:rFonts w:ascii="Calibri Light" w:hAnsi="Calibri Light" w:cs="Calibri Light"/>
                <w:sz w:val="28"/>
              </w:rPr>
            </w:pPr>
          </w:p>
          <w:p w14:paraId="1341A013" w14:textId="77777777" w:rsidR="00D70F28" w:rsidRPr="00FE6418" w:rsidRDefault="00D70F28">
            <w:pPr>
              <w:pStyle w:val="TableParagraph"/>
              <w:spacing w:before="9"/>
              <w:ind w:left="0"/>
              <w:rPr>
                <w:rFonts w:ascii="Calibri Light" w:hAnsi="Calibri Light" w:cs="Calibri Light"/>
                <w:sz w:val="28"/>
              </w:rPr>
            </w:pPr>
          </w:p>
          <w:p w14:paraId="57A6C52E" w14:textId="77777777" w:rsidR="00D70F28" w:rsidRPr="00FE6418" w:rsidRDefault="005A5385">
            <w:pPr>
              <w:pStyle w:val="TableParagraph"/>
              <w:spacing w:before="1"/>
              <w:ind w:left="141"/>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Off</w:t>
            </w:r>
          </w:p>
        </w:tc>
        <w:tc>
          <w:tcPr>
            <w:tcW w:w="3020" w:type="dxa"/>
          </w:tcPr>
          <w:p w14:paraId="33E74C1B" w14:textId="77777777" w:rsidR="00D70F28" w:rsidRPr="00FE6418" w:rsidRDefault="00D70F28">
            <w:pPr>
              <w:pStyle w:val="TableParagraph"/>
              <w:ind w:left="0"/>
              <w:rPr>
                <w:rFonts w:ascii="Calibri Light" w:hAnsi="Calibri Light" w:cs="Calibri Light"/>
                <w:sz w:val="26"/>
              </w:rPr>
            </w:pPr>
          </w:p>
          <w:p w14:paraId="4B5F6BD8" w14:textId="77777777" w:rsidR="00D70F28" w:rsidRPr="00FE6418" w:rsidRDefault="00D70F28">
            <w:pPr>
              <w:pStyle w:val="TableParagraph"/>
              <w:spacing w:before="8"/>
              <w:ind w:left="0"/>
              <w:rPr>
                <w:rFonts w:ascii="Calibri Light" w:hAnsi="Calibri Light" w:cs="Calibri Light"/>
                <w:sz w:val="31"/>
              </w:rPr>
            </w:pPr>
          </w:p>
          <w:p w14:paraId="26B9149D" w14:textId="77777777" w:rsidR="00D70F28" w:rsidRPr="00FE6418" w:rsidRDefault="005A5385">
            <w:pPr>
              <w:pStyle w:val="TableParagraph"/>
              <w:spacing w:line="271" w:lineRule="auto"/>
              <w:ind w:left="144" w:right="134"/>
              <w:jc w:val="both"/>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may be disconnected from the patient or the monitor.</w:t>
            </w:r>
          </w:p>
        </w:tc>
        <w:tc>
          <w:tcPr>
            <w:tcW w:w="1697" w:type="dxa"/>
          </w:tcPr>
          <w:p w14:paraId="25588807" w14:textId="77777777" w:rsidR="00D70F28" w:rsidRPr="00FE6418" w:rsidRDefault="00D70F28">
            <w:pPr>
              <w:pStyle w:val="TableParagraph"/>
              <w:ind w:left="0"/>
              <w:rPr>
                <w:rFonts w:ascii="Calibri Light" w:hAnsi="Calibri Light" w:cs="Calibri Light"/>
                <w:sz w:val="26"/>
              </w:rPr>
            </w:pPr>
          </w:p>
          <w:p w14:paraId="506748D6" w14:textId="77777777" w:rsidR="00D70F28" w:rsidRPr="00FE6418" w:rsidRDefault="00D70F28">
            <w:pPr>
              <w:pStyle w:val="TableParagraph"/>
              <w:ind w:left="0"/>
              <w:rPr>
                <w:rFonts w:ascii="Calibri Light" w:hAnsi="Calibri Light" w:cs="Calibri Light"/>
                <w:sz w:val="26"/>
              </w:rPr>
            </w:pPr>
          </w:p>
          <w:p w14:paraId="256220D8" w14:textId="77777777" w:rsidR="00D70F28" w:rsidRPr="00FE6418" w:rsidRDefault="00D70F28">
            <w:pPr>
              <w:pStyle w:val="TableParagraph"/>
              <w:spacing w:before="9"/>
              <w:ind w:left="0"/>
              <w:rPr>
                <w:rFonts w:ascii="Calibri Light" w:hAnsi="Calibri Light" w:cs="Calibri Light"/>
                <w:sz w:val="32"/>
              </w:rPr>
            </w:pPr>
          </w:p>
          <w:p w14:paraId="4092D5E9" w14:textId="77777777" w:rsidR="00D70F28" w:rsidRPr="00FE6418" w:rsidRDefault="005A5385">
            <w:pPr>
              <w:pStyle w:val="TableParagraph"/>
              <w:spacing w:before="1"/>
              <w:ind w:left="141"/>
              <w:rPr>
                <w:rFonts w:ascii="Calibri Light" w:hAnsi="Calibri Light" w:cs="Calibri Light"/>
                <w:sz w:val="24"/>
              </w:rPr>
            </w:pPr>
            <w:r w:rsidRPr="00FE6418">
              <w:rPr>
                <w:rFonts w:ascii="Calibri Light" w:hAnsi="Calibri Light" w:cs="Calibri Light"/>
                <w:sz w:val="24"/>
              </w:rPr>
              <w:t>Low</w:t>
            </w:r>
          </w:p>
        </w:tc>
        <w:tc>
          <w:tcPr>
            <w:tcW w:w="2336" w:type="dxa"/>
          </w:tcPr>
          <w:p w14:paraId="5C252482" w14:textId="77777777" w:rsidR="00D70F28" w:rsidRPr="00FE6418" w:rsidRDefault="005A5385" w:rsidP="00D83209">
            <w:pPr>
              <w:pStyle w:val="TableParagraph"/>
              <w:spacing w:before="39" w:line="271" w:lineRule="auto"/>
              <w:ind w:left="141" w:right="134"/>
              <w:jc w:val="both"/>
              <w:rPr>
                <w:rFonts w:ascii="Calibri Light" w:hAnsi="Calibri Light" w:cs="Calibri Light"/>
              </w:rPr>
            </w:pPr>
            <w:r w:rsidRPr="00FE6418">
              <w:rPr>
                <w:rFonts w:ascii="Calibri Light" w:hAnsi="Calibri Light" w:cs="Calibri Light"/>
              </w:rPr>
              <w:t xml:space="preserve">Make sure the </w:t>
            </w:r>
            <w:r w:rsidR="00D83209" w:rsidRPr="00FE6418">
              <w:rPr>
                <w:rFonts w:ascii="Calibri Light" w:hAnsi="Calibri Light" w:cs="Calibri Light"/>
                <w:spacing w:val="-3"/>
              </w:rPr>
              <w:t xml:space="preserve">sensor </w:t>
            </w:r>
            <w:r w:rsidRPr="00FE6418">
              <w:rPr>
                <w:rFonts w:ascii="Calibri Light" w:hAnsi="Calibri Light" w:cs="Calibri Light"/>
              </w:rPr>
              <w:t xml:space="preserve">is well connected </w:t>
            </w:r>
            <w:r w:rsidRPr="00FE6418">
              <w:rPr>
                <w:rFonts w:ascii="Calibri Light" w:hAnsi="Calibri Light" w:cs="Calibri Light"/>
                <w:spacing w:val="-7"/>
              </w:rPr>
              <w:t xml:space="preserve">to </w:t>
            </w:r>
            <w:r w:rsidRPr="00FE6418">
              <w:rPr>
                <w:rFonts w:ascii="Calibri Light" w:hAnsi="Calibri Light" w:cs="Calibri Light"/>
              </w:rPr>
              <w:t xml:space="preserve">the patient’s finger or other parts. </w:t>
            </w:r>
            <w:r w:rsidRPr="00FE6418">
              <w:rPr>
                <w:rFonts w:ascii="Calibri Light" w:hAnsi="Calibri Light" w:cs="Calibri Light"/>
                <w:spacing w:val="-4"/>
              </w:rPr>
              <w:t xml:space="preserve">Make </w:t>
            </w:r>
            <w:r w:rsidRPr="00FE6418">
              <w:rPr>
                <w:rFonts w:ascii="Calibri Light" w:hAnsi="Calibri Light" w:cs="Calibri Light"/>
              </w:rPr>
              <w:t xml:space="preserve">sure the monitor </w:t>
            </w:r>
            <w:r w:rsidRPr="00FE6418">
              <w:rPr>
                <w:rFonts w:ascii="Calibri Light" w:hAnsi="Calibri Light" w:cs="Calibri Light"/>
                <w:spacing w:val="-7"/>
              </w:rPr>
              <w:t xml:space="preserve">and </w:t>
            </w:r>
            <w:r w:rsidRPr="00FE6418">
              <w:rPr>
                <w:rFonts w:ascii="Calibri Light" w:hAnsi="Calibri Light" w:cs="Calibri Light"/>
              </w:rPr>
              <w:t xml:space="preserve">cables are </w:t>
            </w:r>
            <w:r w:rsidRPr="00FE6418">
              <w:rPr>
                <w:rFonts w:ascii="Calibri Light" w:hAnsi="Calibri Light" w:cs="Calibri Light"/>
                <w:spacing w:val="-4"/>
              </w:rPr>
              <w:t xml:space="preserve">well </w:t>
            </w:r>
            <w:r w:rsidRPr="00FE6418">
              <w:rPr>
                <w:rFonts w:ascii="Calibri Light" w:hAnsi="Calibri Light" w:cs="Calibri Light"/>
              </w:rPr>
              <w:t>connected.</w:t>
            </w:r>
          </w:p>
        </w:tc>
      </w:tr>
    </w:tbl>
    <w:p w14:paraId="659C26A7"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3283C463"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086C4C0A" w14:textId="77777777">
        <w:trPr>
          <w:trHeight w:val="453"/>
        </w:trPr>
        <w:tc>
          <w:tcPr>
            <w:tcW w:w="2487" w:type="dxa"/>
          </w:tcPr>
          <w:p w14:paraId="0411DD24"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3C5D5305"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6346AF58"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29C1BC94"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0A3F7630" w14:textId="77777777">
        <w:trPr>
          <w:trHeight w:val="2277"/>
        </w:trPr>
        <w:tc>
          <w:tcPr>
            <w:tcW w:w="2487" w:type="dxa"/>
          </w:tcPr>
          <w:p w14:paraId="3DADE00B" w14:textId="77777777" w:rsidR="00D70F28" w:rsidRPr="00FE6418" w:rsidRDefault="00D70F28">
            <w:pPr>
              <w:pStyle w:val="TableParagraph"/>
              <w:ind w:left="0"/>
              <w:rPr>
                <w:rFonts w:ascii="Calibri Light" w:hAnsi="Calibri Light" w:cs="Calibri Light"/>
                <w:sz w:val="28"/>
              </w:rPr>
            </w:pPr>
          </w:p>
          <w:p w14:paraId="5278D99E" w14:textId="77777777" w:rsidR="00D70F28" w:rsidRPr="00FE6418" w:rsidRDefault="00D70F28">
            <w:pPr>
              <w:pStyle w:val="TableParagraph"/>
              <w:ind w:left="0"/>
              <w:rPr>
                <w:rFonts w:ascii="Calibri Light" w:hAnsi="Calibri Light" w:cs="Calibri Light"/>
                <w:sz w:val="28"/>
              </w:rPr>
            </w:pPr>
          </w:p>
          <w:p w14:paraId="01415127" w14:textId="77777777" w:rsidR="00D70F28" w:rsidRPr="00FE6418" w:rsidRDefault="00D70F28">
            <w:pPr>
              <w:pStyle w:val="TableParagraph"/>
              <w:spacing w:before="7"/>
              <w:ind w:left="0"/>
              <w:rPr>
                <w:rFonts w:ascii="Calibri Light" w:hAnsi="Calibri Light" w:cs="Calibri Light"/>
                <w:sz w:val="28"/>
              </w:rPr>
            </w:pPr>
          </w:p>
          <w:p w14:paraId="41D2F4F9"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Comm Fail</w:t>
            </w:r>
          </w:p>
        </w:tc>
        <w:tc>
          <w:tcPr>
            <w:tcW w:w="3020" w:type="dxa"/>
          </w:tcPr>
          <w:p w14:paraId="550CC9F3" w14:textId="77777777" w:rsidR="00D70F28" w:rsidRPr="00FE6418" w:rsidRDefault="00D70F28">
            <w:pPr>
              <w:pStyle w:val="TableParagraph"/>
              <w:ind w:left="0"/>
              <w:rPr>
                <w:rFonts w:ascii="Calibri Light" w:hAnsi="Calibri Light" w:cs="Calibri Light"/>
                <w:sz w:val="26"/>
              </w:rPr>
            </w:pPr>
          </w:p>
          <w:p w14:paraId="66AC5E3E" w14:textId="77777777" w:rsidR="00D70F28" w:rsidRPr="00FE6418" w:rsidRDefault="00D70F28">
            <w:pPr>
              <w:pStyle w:val="TableParagraph"/>
              <w:ind w:left="0"/>
              <w:rPr>
                <w:rFonts w:ascii="Calibri Light" w:hAnsi="Calibri Light" w:cs="Calibri Light"/>
                <w:sz w:val="26"/>
              </w:rPr>
            </w:pPr>
          </w:p>
          <w:p w14:paraId="7DA87119" w14:textId="77777777" w:rsidR="00D70F28" w:rsidRPr="00FE6418" w:rsidRDefault="005A5385">
            <w:pPr>
              <w:pStyle w:val="TableParagraph"/>
              <w:tabs>
                <w:tab w:val="left" w:pos="873"/>
                <w:tab w:val="left" w:pos="1826"/>
                <w:tab w:val="left" w:pos="2684"/>
              </w:tabs>
              <w:spacing w:before="221" w:line="268" w:lineRule="auto"/>
              <w:ind w:left="132" w:right="123"/>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ab/>
              <w:t>module</w:t>
            </w:r>
            <w:r w:rsidRPr="00FE6418">
              <w:rPr>
                <w:rFonts w:ascii="Calibri Light" w:hAnsi="Calibri Light" w:cs="Calibri Light"/>
                <w:sz w:val="24"/>
              </w:rPr>
              <w:tab/>
              <w:t>failure</w:t>
            </w:r>
            <w:r w:rsidRPr="00FE6418">
              <w:rPr>
                <w:rFonts w:ascii="Calibri Light" w:hAnsi="Calibri Light" w:cs="Calibri Light"/>
                <w:sz w:val="24"/>
              </w:rPr>
              <w:tab/>
            </w:r>
            <w:r w:rsidRPr="00FE6418">
              <w:rPr>
                <w:rFonts w:ascii="Calibri Light" w:hAnsi="Calibri Light" w:cs="Calibri Light"/>
                <w:spacing w:val="-9"/>
                <w:sz w:val="24"/>
              </w:rPr>
              <w:t xml:space="preserve">or </w:t>
            </w:r>
            <w:r w:rsidRPr="00FE6418">
              <w:rPr>
                <w:rFonts w:ascii="Calibri Light" w:hAnsi="Calibri Light" w:cs="Calibri Light"/>
                <w:sz w:val="24"/>
              </w:rPr>
              <w:t>communication</w:t>
            </w:r>
            <w:r w:rsidRPr="00FE6418">
              <w:rPr>
                <w:rFonts w:ascii="Calibri Light" w:hAnsi="Calibri Light" w:cs="Calibri Light"/>
                <w:spacing w:val="-1"/>
                <w:sz w:val="24"/>
              </w:rPr>
              <w:t xml:space="preserve"> </w:t>
            </w:r>
            <w:r w:rsidRPr="00FE6418">
              <w:rPr>
                <w:rFonts w:ascii="Calibri Light" w:hAnsi="Calibri Light" w:cs="Calibri Light"/>
                <w:sz w:val="24"/>
              </w:rPr>
              <w:t>failure</w:t>
            </w:r>
          </w:p>
        </w:tc>
        <w:tc>
          <w:tcPr>
            <w:tcW w:w="1697" w:type="dxa"/>
          </w:tcPr>
          <w:p w14:paraId="4207C099" w14:textId="77777777" w:rsidR="00D70F28" w:rsidRPr="00FE6418" w:rsidRDefault="00D70F28">
            <w:pPr>
              <w:pStyle w:val="TableParagraph"/>
              <w:ind w:left="0"/>
              <w:rPr>
                <w:rFonts w:ascii="Calibri Light" w:hAnsi="Calibri Light" w:cs="Calibri Light"/>
                <w:sz w:val="26"/>
              </w:rPr>
            </w:pPr>
          </w:p>
          <w:p w14:paraId="3E747271" w14:textId="77777777" w:rsidR="00D70F28" w:rsidRPr="00FE6418" w:rsidRDefault="00D70F28">
            <w:pPr>
              <w:pStyle w:val="TableParagraph"/>
              <w:ind w:left="0"/>
              <w:rPr>
                <w:rFonts w:ascii="Calibri Light" w:hAnsi="Calibri Light" w:cs="Calibri Light"/>
                <w:sz w:val="26"/>
              </w:rPr>
            </w:pPr>
          </w:p>
          <w:p w14:paraId="1457301F" w14:textId="77777777" w:rsidR="00D70F28" w:rsidRPr="00FE6418" w:rsidRDefault="00D70F28">
            <w:pPr>
              <w:pStyle w:val="TableParagraph"/>
              <w:spacing w:before="7"/>
              <w:ind w:left="0"/>
              <w:rPr>
                <w:rFonts w:ascii="Calibri Light" w:hAnsi="Calibri Light" w:cs="Calibri Light"/>
                <w:sz w:val="32"/>
              </w:rPr>
            </w:pPr>
          </w:p>
          <w:p w14:paraId="6FDDCB48"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2ACC87F0" w14:textId="77777777" w:rsidR="00D70F28" w:rsidRPr="00FE6418" w:rsidRDefault="005A5385" w:rsidP="00F53F62">
            <w:pPr>
              <w:pStyle w:val="TableParagraph"/>
              <w:spacing w:before="39"/>
              <w:ind w:left="129"/>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t>using</w:t>
            </w:r>
            <w:r w:rsidR="00F53F62" w:rsidRPr="00FE6418">
              <w:rPr>
                <w:rFonts w:ascii="Calibri Light" w:hAnsi="Calibri Light" w:cs="Calibri Light"/>
                <w:sz w:val="24"/>
              </w:rPr>
              <w:t xml:space="preserve"> </w:t>
            </w:r>
            <w:r w:rsidRPr="00FE6418">
              <w:rPr>
                <w:rFonts w:ascii="Calibri Light" w:hAnsi="Calibri Light" w:cs="Calibri Light"/>
                <w:sz w:val="24"/>
              </w:rPr>
              <w:t xml:space="preserve">measuring </w:t>
            </w:r>
            <w:r w:rsidRPr="00FE6418">
              <w:rPr>
                <w:rFonts w:ascii="Calibri Light" w:hAnsi="Calibri Light" w:cs="Calibri Light"/>
                <w:spacing w:val="-3"/>
                <w:sz w:val="24"/>
              </w:rPr>
              <w:t xml:space="preserve">function </w:t>
            </w:r>
            <w:r w:rsidRPr="00FE6418">
              <w:rPr>
                <w:rFonts w:ascii="Calibri Light" w:hAnsi="Calibri Light" w:cs="Calibri Light"/>
                <w:sz w:val="24"/>
              </w:rPr>
              <w:t>of 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and notify </w:t>
            </w:r>
            <w:r w:rsidRPr="00FE6418">
              <w:rPr>
                <w:rFonts w:ascii="Calibri Light" w:hAnsi="Calibri Light" w:cs="Calibri Light"/>
                <w:spacing w:val="-3"/>
                <w:sz w:val="24"/>
              </w:rPr>
              <w:t xml:space="preserve">biomedical </w:t>
            </w:r>
            <w:r w:rsidR="00F53F62" w:rsidRPr="00FE6418">
              <w:rPr>
                <w:rFonts w:ascii="Calibri Light" w:hAnsi="Calibri Light" w:cs="Calibri Light"/>
                <w:sz w:val="24"/>
              </w:rPr>
              <w:t xml:space="preserve">engineer </w:t>
            </w:r>
            <w:r w:rsidRPr="00FE6418">
              <w:rPr>
                <w:rFonts w:ascii="Calibri Light" w:hAnsi="Calibri Light" w:cs="Calibri Light"/>
                <w:spacing w:val="-8"/>
                <w:sz w:val="24"/>
              </w:rPr>
              <w:t>or</w:t>
            </w:r>
          </w:p>
          <w:p w14:paraId="0387C28E" w14:textId="77777777" w:rsidR="00D70F28" w:rsidRPr="00FE6418" w:rsidRDefault="00F53F62" w:rsidP="00F53F62">
            <w:pPr>
              <w:pStyle w:val="TableParagraph"/>
              <w:spacing w:line="271" w:lineRule="auto"/>
              <w:ind w:left="129" w:right="40"/>
              <w:jc w:val="both"/>
              <w:rPr>
                <w:rFonts w:ascii="Calibri Light" w:hAnsi="Calibri Light" w:cs="Calibri Light"/>
                <w:sz w:val="24"/>
              </w:rPr>
            </w:pPr>
            <w:r w:rsidRPr="00FE6418">
              <w:rPr>
                <w:rFonts w:ascii="Calibri Light" w:hAnsi="Calibri Light" w:cs="Calibri Light"/>
                <w:spacing w:val="-1"/>
                <w:sz w:val="24"/>
              </w:rPr>
              <w:t xml:space="preserve">Manufacturer’s </w:t>
            </w:r>
            <w:r w:rsidR="005A5385" w:rsidRPr="00FE6418">
              <w:rPr>
                <w:rFonts w:ascii="Calibri Light" w:hAnsi="Calibri Light" w:cs="Calibri Light"/>
                <w:sz w:val="24"/>
              </w:rPr>
              <w:t>service staff.</w:t>
            </w:r>
          </w:p>
        </w:tc>
      </w:tr>
      <w:tr w:rsidR="00D70F28" w:rsidRPr="00FE6418" w14:paraId="442FD991" w14:textId="77777777">
        <w:trPr>
          <w:trHeight w:val="1190"/>
        </w:trPr>
        <w:tc>
          <w:tcPr>
            <w:tcW w:w="2487" w:type="dxa"/>
          </w:tcPr>
          <w:p w14:paraId="3FA5D68B" w14:textId="77777777" w:rsidR="00D70F28" w:rsidRPr="00FE6418" w:rsidRDefault="00D70F28">
            <w:pPr>
              <w:pStyle w:val="TableParagraph"/>
              <w:spacing w:before="5"/>
              <w:ind w:left="0"/>
              <w:rPr>
                <w:rFonts w:ascii="Calibri Light" w:hAnsi="Calibri Light" w:cs="Calibri Light"/>
                <w:sz w:val="37"/>
              </w:rPr>
            </w:pPr>
          </w:p>
          <w:p w14:paraId="58247ACC"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Err</w:t>
            </w:r>
          </w:p>
        </w:tc>
        <w:tc>
          <w:tcPr>
            <w:tcW w:w="3020" w:type="dxa"/>
          </w:tcPr>
          <w:p w14:paraId="0A87B7F5" w14:textId="77777777" w:rsidR="00D70F28" w:rsidRPr="00FE6418" w:rsidRDefault="005A5385">
            <w:pPr>
              <w:pStyle w:val="TableParagraph"/>
              <w:spacing w:before="119" w:line="271" w:lineRule="auto"/>
              <w:ind w:left="144" w:right="132"/>
              <w:jc w:val="both"/>
              <w:rPr>
                <w:rFonts w:ascii="Calibri Light" w:hAnsi="Calibri Light" w:cs="Calibri Light"/>
                <w:sz w:val="24"/>
              </w:rPr>
            </w:pPr>
            <w:r w:rsidRPr="00FE6418">
              <w:rPr>
                <w:rFonts w:ascii="Calibri Light" w:hAnsi="Calibri Light" w:cs="Calibri Light"/>
                <w:sz w:val="24"/>
              </w:rPr>
              <w:t>Malfunction in the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or in the extension cable.</w:t>
            </w:r>
          </w:p>
        </w:tc>
        <w:tc>
          <w:tcPr>
            <w:tcW w:w="1697" w:type="dxa"/>
          </w:tcPr>
          <w:p w14:paraId="13A8EF4C" w14:textId="77777777" w:rsidR="00D70F28" w:rsidRPr="00FE6418" w:rsidRDefault="00D70F28">
            <w:pPr>
              <w:pStyle w:val="TableParagraph"/>
              <w:spacing w:before="5"/>
              <w:ind w:left="0"/>
              <w:rPr>
                <w:rFonts w:ascii="Calibri Light" w:hAnsi="Calibri Light" w:cs="Calibri Light"/>
                <w:sz w:val="37"/>
              </w:rPr>
            </w:pPr>
          </w:p>
          <w:p w14:paraId="52F1006A"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Low</w:t>
            </w:r>
          </w:p>
        </w:tc>
        <w:tc>
          <w:tcPr>
            <w:tcW w:w="2336" w:type="dxa"/>
          </w:tcPr>
          <w:p w14:paraId="02A9B921" w14:textId="77777777" w:rsidR="00D70F28" w:rsidRPr="00FE6418" w:rsidRDefault="005A5385">
            <w:pPr>
              <w:pStyle w:val="TableParagraph"/>
              <w:spacing w:before="119" w:line="271" w:lineRule="auto"/>
              <w:ind w:left="141" w:right="136"/>
              <w:jc w:val="both"/>
              <w:rPr>
                <w:rFonts w:ascii="Calibri Light" w:hAnsi="Calibri Light" w:cs="Calibri Light"/>
                <w:sz w:val="24"/>
              </w:rPr>
            </w:pPr>
            <w:r w:rsidRPr="00FE6418">
              <w:rPr>
                <w:rFonts w:ascii="Calibri Light" w:hAnsi="Calibri Light" w:cs="Calibri Light"/>
                <w:sz w:val="24"/>
              </w:rPr>
              <w:t>Replace the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or the extension cable.</w:t>
            </w:r>
          </w:p>
        </w:tc>
      </w:tr>
      <w:tr w:rsidR="00D70F28" w:rsidRPr="00FE6418" w14:paraId="7D829BB5" w14:textId="77777777">
        <w:trPr>
          <w:trHeight w:val="2589"/>
        </w:trPr>
        <w:tc>
          <w:tcPr>
            <w:tcW w:w="2487" w:type="dxa"/>
          </w:tcPr>
          <w:p w14:paraId="7ABA5A74" w14:textId="77777777" w:rsidR="00D70F28" w:rsidRPr="00FE6418" w:rsidRDefault="00D70F28">
            <w:pPr>
              <w:pStyle w:val="TableParagraph"/>
              <w:ind w:left="0"/>
              <w:rPr>
                <w:rFonts w:ascii="Calibri Light" w:hAnsi="Calibri Light" w:cs="Calibri Light"/>
                <w:sz w:val="28"/>
              </w:rPr>
            </w:pPr>
          </w:p>
          <w:p w14:paraId="5A2D0F9F" w14:textId="77777777" w:rsidR="00D70F28" w:rsidRPr="00FE6418" w:rsidRDefault="00D70F28">
            <w:pPr>
              <w:pStyle w:val="TableParagraph"/>
              <w:ind w:left="0"/>
              <w:rPr>
                <w:rFonts w:ascii="Calibri Light" w:hAnsi="Calibri Light" w:cs="Calibri Light"/>
                <w:sz w:val="28"/>
              </w:rPr>
            </w:pPr>
          </w:p>
          <w:p w14:paraId="0DBD2DCB" w14:textId="77777777" w:rsidR="00D70F28" w:rsidRPr="00FE6418" w:rsidRDefault="00D70F28">
            <w:pPr>
              <w:pStyle w:val="TableParagraph"/>
              <w:spacing w:before="4"/>
              <w:ind w:left="0"/>
              <w:rPr>
                <w:rFonts w:ascii="Calibri Light" w:hAnsi="Calibri Light" w:cs="Calibri Light"/>
                <w:sz w:val="41"/>
              </w:rPr>
            </w:pPr>
          </w:p>
          <w:p w14:paraId="2D926EDB"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Low Perfusion</w:t>
            </w:r>
          </w:p>
        </w:tc>
        <w:tc>
          <w:tcPr>
            <w:tcW w:w="3020" w:type="dxa"/>
          </w:tcPr>
          <w:p w14:paraId="65B3A48B" w14:textId="77777777" w:rsidR="00D70F28" w:rsidRPr="00FE6418" w:rsidRDefault="00D70F28">
            <w:pPr>
              <w:pStyle w:val="TableParagraph"/>
              <w:spacing w:before="6"/>
              <w:ind w:left="0"/>
              <w:rPr>
                <w:rFonts w:ascii="Calibri Light" w:hAnsi="Calibri Light" w:cs="Calibri Light"/>
                <w:sz w:val="30"/>
              </w:rPr>
            </w:pPr>
          </w:p>
          <w:p w14:paraId="37BC524C" w14:textId="77777777" w:rsidR="00D70F28" w:rsidRPr="00FE6418" w:rsidRDefault="005A5385">
            <w:pPr>
              <w:pStyle w:val="TableParagraph"/>
              <w:spacing w:line="271" w:lineRule="auto"/>
              <w:ind w:left="125" w:right="205" w:hanging="20"/>
              <w:jc w:val="both"/>
              <w:rPr>
                <w:rFonts w:ascii="Calibri Light" w:hAnsi="Calibri Light" w:cs="Calibri Light"/>
                <w:sz w:val="24"/>
              </w:rPr>
            </w:pPr>
            <w:r w:rsidRPr="00FE6418">
              <w:rPr>
                <w:rFonts w:ascii="Calibri Light" w:hAnsi="Calibri Light" w:cs="Calibri Light"/>
                <w:sz w:val="24"/>
              </w:rPr>
              <w:t xml:space="preserve">The pulse signal is </w:t>
            </w:r>
            <w:r w:rsidRPr="00FE6418">
              <w:rPr>
                <w:rFonts w:ascii="Calibri Light" w:hAnsi="Calibri Light" w:cs="Calibri Light"/>
                <w:spacing w:val="-4"/>
                <w:sz w:val="24"/>
              </w:rPr>
              <w:t xml:space="preserve">too </w:t>
            </w:r>
            <w:r w:rsidRPr="00FE6418">
              <w:rPr>
                <w:rFonts w:ascii="Calibri Light" w:hAnsi="Calibri Light" w:cs="Calibri Light"/>
                <w:sz w:val="24"/>
              </w:rPr>
              <w:t xml:space="preserve">weak or the perfusion </w:t>
            </w:r>
            <w:proofErr w:type="gramStart"/>
            <w:r w:rsidRPr="00FE6418">
              <w:rPr>
                <w:rFonts w:ascii="Calibri Light" w:hAnsi="Calibri Light" w:cs="Calibri Light"/>
                <w:spacing w:val="-8"/>
                <w:sz w:val="24"/>
              </w:rPr>
              <w:t xml:space="preserve">of  </w:t>
            </w:r>
            <w:r w:rsidRPr="00FE6418">
              <w:rPr>
                <w:rFonts w:ascii="Calibri Light" w:hAnsi="Calibri Light" w:cs="Calibri Light"/>
                <w:sz w:val="24"/>
              </w:rPr>
              <w:t>the</w:t>
            </w:r>
            <w:proofErr w:type="gramEnd"/>
            <w:r w:rsidRPr="00FE6418">
              <w:rPr>
                <w:rFonts w:ascii="Calibri Light" w:hAnsi="Calibri Light" w:cs="Calibri Light"/>
                <w:sz w:val="24"/>
              </w:rPr>
              <w:t xml:space="preserve"> measurement site is </w:t>
            </w:r>
            <w:r w:rsidRPr="00FE6418">
              <w:rPr>
                <w:rFonts w:ascii="Calibri Light" w:hAnsi="Calibri Light" w:cs="Calibri Light"/>
                <w:spacing w:val="-5"/>
                <w:sz w:val="24"/>
              </w:rPr>
              <w:t xml:space="preserve">too </w:t>
            </w:r>
            <w:r w:rsidRPr="00FE6418">
              <w:rPr>
                <w:rFonts w:ascii="Calibri Light" w:hAnsi="Calibri Light" w:cs="Calibri Light"/>
                <w:sz w:val="24"/>
              </w:rPr>
              <w:t>low. The SpO</w:t>
            </w:r>
            <w:r w:rsidRPr="00FE6418">
              <w:rPr>
                <w:rFonts w:ascii="Calibri Light" w:hAnsi="Calibri Light" w:cs="Calibri Light"/>
                <w:sz w:val="24"/>
                <w:vertAlign w:val="subscript"/>
              </w:rPr>
              <w:t>2</w:t>
            </w:r>
            <w:r w:rsidRPr="00FE6418">
              <w:rPr>
                <w:rFonts w:ascii="Calibri Light" w:hAnsi="Calibri Light" w:cs="Calibri Light"/>
                <w:sz w:val="24"/>
              </w:rPr>
              <w:t xml:space="preserve"> value and PR value might </w:t>
            </w:r>
            <w:r w:rsidRPr="00FE6418">
              <w:rPr>
                <w:rFonts w:ascii="Calibri Light" w:hAnsi="Calibri Light" w:cs="Calibri Light"/>
                <w:spacing w:val="-8"/>
                <w:sz w:val="24"/>
              </w:rPr>
              <w:t xml:space="preserve">be </w:t>
            </w:r>
            <w:r w:rsidRPr="00FE6418">
              <w:rPr>
                <w:rFonts w:ascii="Calibri Light" w:hAnsi="Calibri Light" w:cs="Calibri Light"/>
                <w:sz w:val="24"/>
              </w:rPr>
              <w:t>inaccurate</w:t>
            </w:r>
            <w:r w:rsidRPr="00FE6418">
              <w:rPr>
                <w:rFonts w:ascii="Calibri Light" w:hAnsi="Calibri Light" w:cs="Calibri Light"/>
                <w:spacing w:val="-1"/>
                <w:sz w:val="24"/>
              </w:rPr>
              <w:t xml:space="preserve"> </w:t>
            </w:r>
            <w:r w:rsidRPr="00FE6418">
              <w:rPr>
                <w:rFonts w:ascii="Calibri Light" w:hAnsi="Calibri Light" w:cs="Calibri Light"/>
                <w:sz w:val="24"/>
              </w:rPr>
              <w:t>then.</w:t>
            </w:r>
          </w:p>
        </w:tc>
        <w:tc>
          <w:tcPr>
            <w:tcW w:w="1697" w:type="dxa"/>
          </w:tcPr>
          <w:p w14:paraId="4EADF35E" w14:textId="77777777" w:rsidR="00D70F28" w:rsidRPr="00FE6418" w:rsidRDefault="00D70F28">
            <w:pPr>
              <w:pStyle w:val="TableParagraph"/>
              <w:ind w:left="0"/>
              <w:rPr>
                <w:rFonts w:ascii="Calibri Light" w:hAnsi="Calibri Light" w:cs="Calibri Light"/>
                <w:sz w:val="26"/>
              </w:rPr>
            </w:pPr>
          </w:p>
          <w:p w14:paraId="025E3B1D" w14:textId="77777777" w:rsidR="00D70F28" w:rsidRPr="00FE6418" w:rsidRDefault="00D70F28">
            <w:pPr>
              <w:pStyle w:val="TableParagraph"/>
              <w:ind w:left="0"/>
              <w:rPr>
                <w:rFonts w:ascii="Calibri Light" w:hAnsi="Calibri Light" w:cs="Calibri Light"/>
                <w:sz w:val="26"/>
              </w:rPr>
            </w:pPr>
          </w:p>
          <w:p w14:paraId="740E7277" w14:textId="77777777" w:rsidR="00D70F28" w:rsidRPr="00FE6418" w:rsidRDefault="00D70F28">
            <w:pPr>
              <w:pStyle w:val="TableParagraph"/>
              <w:ind w:left="0"/>
              <w:rPr>
                <w:rFonts w:ascii="Calibri Light" w:hAnsi="Calibri Light" w:cs="Calibri Light"/>
                <w:sz w:val="26"/>
              </w:rPr>
            </w:pPr>
          </w:p>
          <w:p w14:paraId="694A4281" w14:textId="77777777" w:rsidR="00D70F28" w:rsidRPr="00FE6418" w:rsidRDefault="005A5385">
            <w:pPr>
              <w:pStyle w:val="TableParagraph"/>
              <w:spacing w:before="223"/>
              <w:ind w:left="105"/>
              <w:rPr>
                <w:rFonts w:ascii="Calibri Light" w:hAnsi="Calibri Light" w:cs="Calibri Light"/>
                <w:sz w:val="24"/>
              </w:rPr>
            </w:pPr>
            <w:r w:rsidRPr="00FE6418">
              <w:rPr>
                <w:rFonts w:ascii="Calibri Light" w:hAnsi="Calibri Light" w:cs="Calibri Light"/>
                <w:sz w:val="24"/>
              </w:rPr>
              <w:t>Low</w:t>
            </w:r>
          </w:p>
        </w:tc>
        <w:tc>
          <w:tcPr>
            <w:tcW w:w="2336" w:type="dxa"/>
          </w:tcPr>
          <w:p w14:paraId="60E648C5" w14:textId="77777777" w:rsidR="00D70F28" w:rsidRPr="00FE6418" w:rsidRDefault="005A5385">
            <w:pPr>
              <w:pStyle w:val="TableParagraph"/>
              <w:spacing w:before="39" w:line="271" w:lineRule="auto"/>
              <w:ind w:left="129" w:right="120"/>
              <w:jc w:val="both"/>
              <w:rPr>
                <w:rFonts w:ascii="Calibri Light" w:hAnsi="Calibri Light" w:cs="Calibri Light"/>
                <w:sz w:val="24"/>
              </w:rPr>
            </w:pPr>
            <w:r w:rsidRPr="00FE6418">
              <w:rPr>
                <w:rFonts w:ascii="Calibri Light" w:hAnsi="Calibri Light" w:cs="Calibri Light"/>
                <w:sz w:val="24"/>
              </w:rPr>
              <w:t>Reconnect the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and </w:t>
            </w:r>
            <w:r w:rsidRPr="00FE6418">
              <w:rPr>
                <w:rFonts w:ascii="Calibri Light" w:hAnsi="Calibri Light" w:cs="Calibri Light"/>
                <w:spacing w:val="-3"/>
                <w:sz w:val="24"/>
              </w:rPr>
              <w:t xml:space="preserve">change </w:t>
            </w:r>
            <w:r w:rsidRPr="00FE6418">
              <w:rPr>
                <w:rFonts w:ascii="Calibri Light" w:hAnsi="Calibri Light" w:cs="Calibri Light"/>
                <w:sz w:val="24"/>
              </w:rPr>
              <w:t xml:space="preserve">the measurement site. </w:t>
            </w:r>
            <w:r w:rsidRPr="00FE6418">
              <w:rPr>
                <w:rFonts w:ascii="Calibri Light" w:hAnsi="Calibri Light" w:cs="Calibri Light"/>
                <w:spacing w:val="-3"/>
                <w:sz w:val="24"/>
              </w:rPr>
              <w:t xml:space="preserve">If </w:t>
            </w:r>
            <w:r w:rsidRPr="00FE6418">
              <w:rPr>
                <w:rFonts w:ascii="Calibri Light" w:hAnsi="Calibri Light" w:cs="Calibri Light"/>
                <w:sz w:val="24"/>
              </w:rPr>
              <w:t xml:space="preserve">problem exists, please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498010EF" w14:textId="77777777">
        <w:trPr>
          <w:trHeight w:val="1965"/>
        </w:trPr>
        <w:tc>
          <w:tcPr>
            <w:tcW w:w="2487" w:type="dxa"/>
          </w:tcPr>
          <w:p w14:paraId="169C6F69" w14:textId="77777777" w:rsidR="00D70F28" w:rsidRPr="00FE6418" w:rsidRDefault="00D70F28">
            <w:pPr>
              <w:pStyle w:val="TableParagraph"/>
              <w:ind w:left="0"/>
              <w:rPr>
                <w:rFonts w:ascii="Calibri Light" w:hAnsi="Calibri Light" w:cs="Calibri Light"/>
                <w:sz w:val="28"/>
              </w:rPr>
            </w:pPr>
          </w:p>
          <w:p w14:paraId="0A6ABDFA" w14:textId="77777777" w:rsidR="00D70F28" w:rsidRPr="00FE6418" w:rsidRDefault="00D70F28">
            <w:pPr>
              <w:pStyle w:val="TableParagraph"/>
              <w:ind w:left="0"/>
              <w:rPr>
                <w:rFonts w:ascii="Calibri Light" w:hAnsi="Calibri Light" w:cs="Calibri Light"/>
                <w:sz w:val="28"/>
              </w:rPr>
            </w:pPr>
          </w:p>
          <w:p w14:paraId="3C06E774" w14:textId="77777777" w:rsidR="00D70F28" w:rsidRPr="00FE6418" w:rsidRDefault="005A5385">
            <w:pPr>
              <w:pStyle w:val="TableParagraph"/>
              <w:spacing w:before="164"/>
              <w:ind w:left="105"/>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Noisy Signal</w:t>
            </w:r>
          </w:p>
        </w:tc>
        <w:tc>
          <w:tcPr>
            <w:tcW w:w="3020" w:type="dxa"/>
          </w:tcPr>
          <w:p w14:paraId="6FEA197D" w14:textId="77777777" w:rsidR="00D70F28" w:rsidRPr="00FE6418" w:rsidRDefault="005A5385">
            <w:pPr>
              <w:pStyle w:val="TableParagraph"/>
              <w:spacing w:before="39" w:line="271" w:lineRule="auto"/>
              <w:ind w:left="125" w:right="203" w:hanging="20"/>
              <w:jc w:val="both"/>
              <w:rPr>
                <w:rFonts w:ascii="Calibri Light" w:hAnsi="Calibri Light" w:cs="Calibri Light"/>
                <w:sz w:val="24"/>
              </w:rPr>
            </w:pPr>
            <w:r w:rsidRPr="00FE6418">
              <w:rPr>
                <w:rFonts w:ascii="Calibri Light" w:hAnsi="Calibri Light" w:cs="Calibri Light"/>
                <w:sz w:val="24"/>
              </w:rPr>
              <w:t>There is interference with SpO</w:t>
            </w:r>
            <w:r w:rsidRPr="00FE6418">
              <w:rPr>
                <w:rFonts w:ascii="Calibri Light" w:hAnsi="Calibri Light" w:cs="Calibri Light"/>
                <w:sz w:val="24"/>
                <w:vertAlign w:val="subscript"/>
              </w:rPr>
              <w:t>2</w:t>
            </w:r>
            <w:r w:rsidRPr="00FE6418">
              <w:rPr>
                <w:rFonts w:ascii="Calibri Light" w:hAnsi="Calibri Light" w:cs="Calibri Light"/>
                <w:sz w:val="24"/>
              </w:rPr>
              <w:t xml:space="preserve"> measurement signals and the waveform is abnormal. The SpO</w:t>
            </w:r>
            <w:r w:rsidRPr="00FE6418">
              <w:rPr>
                <w:rFonts w:ascii="Calibri Light" w:hAnsi="Calibri Light" w:cs="Calibri Light"/>
                <w:sz w:val="24"/>
                <w:vertAlign w:val="subscript"/>
              </w:rPr>
              <w:t>2</w:t>
            </w:r>
            <w:r w:rsidRPr="00FE6418">
              <w:rPr>
                <w:rFonts w:ascii="Calibri Light" w:hAnsi="Calibri Light" w:cs="Calibri Light"/>
                <w:sz w:val="24"/>
              </w:rPr>
              <w:t xml:space="preserve"> value and PR value might be inaccurate then.</w:t>
            </w:r>
          </w:p>
        </w:tc>
        <w:tc>
          <w:tcPr>
            <w:tcW w:w="1697" w:type="dxa"/>
          </w:tcPr>
          <w:p w14:paraId="02E0D423" w14:textId="77777777" w:rsidR="00D70F28" w:rsidRPr="00FE6418" w:rsidRDefault="00D70F28">
            <w:pPr>
              <w:pStyle w:val="TableParagraph"/>
              <w:ind w:left="0"/>
              <w:rPr>
                <w:rFonts w:ascii="Calibri Light" w:hAnsi="Calibri Light" w:cs="Calibri Light"/>
                <w:sz w:val="26"/>
              </w:rPr>
            </w:pPr>
          </w:p>
          <w:p w14:paraId="063702C8" w14:textId="77777777" w:rsidR="00D70F28" w:rsidRPr="00FE6418" w:rsidRDefault="00D70F28">
            <w:pPr>
              <w:pStyle w:val="TableParagraph"/>
              <w:ind w:left="0"/>
              <w:rPr>
                <w:rFonts w:ascii="Calibri Light" w:hAnsi="Calibri Light" w:cs="Calibri Light"/>
                <w:sz w:val="26"/>
              </w:rPr>
            </w:pPr>
          </w:p>
          <w:p w14:paraId="077271C1" w14:textId="77777777" w:rsidR="00D70F28" w:rsidRPr="00FE6418" w:rsidRDefault="005A5385">
            <w:pPr>
              <w:pStyle w:val="TableParagraph"/>
              <w:spacing w:before="210"/>
              <w:ind w:left="105"/>
              <w:rPr>
                <w:rFonts w:ascii="Calibri Light" w:hAnsi="Calibri Light" w:cs="Calibri Light"/>
                <w:sz w:val="24"/>
              </w:rPr>
            </w:pPr>
            <w:r w:rsidRPr="00FE6418">
              <w:rPr>
                <w:rFonts w:ascii="Calibri Light" w:hAnsi="Calibri Light" w:cs="Calibri Light"/>
                <w:sz w:val="24"/>
              </w:rPr>
              <w:t>Low</w:t>
            </w:r>
          </w:p>
        </w:tc>
        <w:tc>
          <w:tcPr>
            <w:tcW w:w="2336" w:type="dxa"/>
          </w:tcPr>
          <w:p w14:paraId="4C829AF9" w14:textId="77777777" w:rsidR="00D70F28" w:rsidRPr="00FE6418" w:rsidRDefault="005A5385">
            <w:pPr>
              <w:pStyle w:val="TableParagraph"/>
              <w:spacing w:before="195" w:line="271" w:lineRule="auto"/>
              <w:ind w:left="129" w:right="125"/>
              <w:jc w:val="both"/>
              <w:rPr>
                <w:rFonts w:ascii="Calibri Light" w:hAnsi="Calibri Light" w:cs="Calibri Light"/>
                <w:sz w:val="24"/>
              </w:rPr>
            </w:pPr>
            <w:r w:rsidRPr="00FE6418">
              <w:rPr>
                <w:rFonts w:ascii="Calibri Light" w:hAnsi="Calibri Light" w:cs="Calibri Light"/>
                <w:sz w:val="24"/>
              </w:rPr>
              <w:t xml:space="preserve">Check the </w:t>
            </w:r>
            <w:r w:rsidRPr="00FE6418">
              <w:rPr>
                <w:rFonts w:ascii="Calibri Light" w:hAnsi="Calibri Light" w:cs="Calibri Light"/>
                <w:spacing w:val="-3"/>
                <w:sz w:val="24"/>
              </w:rPr>
              <w:t xml:space="preserve">condition </w:t>
            </w:r>
            <w:r w:rsidRPr="00FE6418">
              <w:rPr>
                <w:rFonts w:ascii="Calibri Light" w:hAnsi="Calibri Light" w:cs="Calibri Light"/>
                <w:sz w:val="24"/>
              </w:rPr>
              <w:t xml:space="preserve">of patient and </w:t>
            </w:r>
            <w:r w:rsidRPr="00FE6418">
              <w:rPr>
                <w:rFonts w:ascii="Calibri Light" w:hAnsi="Calibri Light" w:cs="Calibri Light"/>
                <w:spacing w:val="-4"/>
                <w:sz w:val="24"/>
              </w:rPr>
              <w:t xml:space="preserve">avoid </w:t>
            </w:r>
            <w:r w:rsidRPr="00FE6418">
              <w:rPr>
                <w:rFonts w:ascii="Calibri Light" w:hAnsi="Calibri Light" w:cs="Calibri Light"/>
                <w:sz w:val="24"/>
              </w:rPr>
              <w:t xml:space="preserve">patient </w:t>
            </w:r>
            <w:r w:rsidRPr="00FE6418">
              <w:rPr>
                <w:rFonts w:ascii="Calibri Light" w:hAnsi="Calibri Light" w:cs="Calibri Light"/>
                <w:spacing w:val="-3"/>
                <w:sz w:val="24"/>
              </w:rPr>
              <w:t xml:space="preserve">movement; </w:t>
            </w:r>
            <w:r w:rsidRPr="00FE6418">
              <w:rPr>
                <w:rFonts w:ascii="Calibri Light" w:hAnsi="Calibri Light" w:cs="Calibri Light"/>
                <w:sz w:val="24"/>
              </w:rPr>
              <w:t xml:space="preserve">make sure the </w:t>
            </w:r>
            <w:r w:rsidRPr="00FE6418">
              <w:rPr>
                <w:rFonts w:ascii="Calibri Light" w:hAnsi="Calibri Light" w:cs="Calibri Light"/>
                <w:spacing w:val="-4"/>
                <w:sz w:val="24"/>
              </w:rPr>
              <w:t xml:space="preserve">cable </w:t>
            </w:r>
            <w:r w:rsidRPr="00FE6418">
              <w:rPr>
                <w:rFonts w:ascii="Calibri Light" w:hAnsi="Calibri Light" w:cs="Calibri Light"/>
                <w:sz w:val="24"/>
              </w:rPr>
              <w:t>is well</w:t>
            </w:r>
            <w:r w:rsidRPr="00FE6418">
              <w:rPr>
                <w:rFonts w:ascii="Calibri Light" w:hAnsi="Calibri Light" w:cs="Calibri Light"/>
                <w:spacing w:val="-2"/>
                <w:sz w:val="24"/>
              </w:rPr>
              <w:t xml:space="preserve"> </w:t>
            </w:r>
            <w:r w:rsidRPr="00FE6418">
              <w:rPr>
                <w:rFonts w:ascii="Calibri Light" w:hAnsi="Calibri Light" w:cs="Calibri Light"/>
                <w:sz w:val="24"/>
              </w:rPr>
              <w:t>connected.</w:t>
            </w:r>
          </w:p>
        </w:tc>
      </w:tr>
      <w:tr w:rsidR="00D70F28" w:rsidRPr="00FE6418" w14:paraId="541912F1" w14:textId="77777777">
        <w:trPr>
          <w:trHeight w:val="1655"/>
        </w:trPr>
        <w:tc>
          <w:tcPr>
            <w:tcW w:w="2487" w:type="dxa"/>
          </w:tcPr>
          <w:p w14:paraId="511688E6" w14:textId="77777777" w:rsidR="00D70F28" w:rsidRPr="00FE6418" w:rsidRDefault="00D70F28">
            <w:pPr>
              <w:pStyle w:val="TableParagraph"/>
              <w:ind w:left="0"/>
              <w:rPr>
                <w:rFonts w:ascii="Calibri Light" w:hAnsi="Calibri Light" w:cs="Calibri Light"/>
                <w:sz w:val="28"/>
              </w:rPr>
            </w:pPr>
          </w:p>
          <w:p w14:paraId="688EC4DB" w14:textId="77777777" w:rsidR="00D70F28" w:rsidRPr="00FE6418" w:rsidRDefault="005A5385">
            <w:pPr>
              <w:pStyle w:val="TableParagraph"/>
              <w:tabs>
                <w:tab w:val="left" w:pos="1860"/>
              </w:tabs>
              <w:spacing w:before="173"/>
              <w:ind w:left="105"/>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ab/>
              <w:t>Light</w:t>
            </w:r>
          </w:p>
          <w:p w14:paraId="4822F594"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Interference</w:t>
            </w:r>
          </w:p>
        </w:tc>
        <w:tc>
          <w:tcPr>
            <w:tcW w:w="3020" w:type="dxa"/>
          </w:tcPr>
          <w:p w14:paraId="0033F773" w14:textId="77777777" w:rsidR="00D70F28" w:rsidRPr="00FE6418" w:rsidRDefault="00D70F28">
            <w:pPr>
              <w:pStyle w:val="TableParagraph"/>
              <w:ind w:left="0"/>
              <w:rPr>
                <w:rFonts w:ascii="Calibri Light" w:hAnsi="Calibri Light" w:cs="Calibri Light"/>
                <w:sz w:val="26"/>
              </w:rPr>
            </w:pPr>
          </w:p>
          <w:p w14:paraId="64A8B198" w14:textId="77777777" w:rsidR="00D70F28" w:rsidRPr="00FE6418" w:rsidRDefault="005A5385">
            <w:pPr>
              <w:pStyle w:val="TableParagraph"/>
              <w:spacing w:before="208" w:line="271" w:lineRule="auto"/>
              <w:ind w:left="125" w:hanging="20"/>
              <w:rPr>
                <w:rFonts w:ascii="Calibri Light" w:hAnsi="Calibri Light" w:cs="Calibri Light"/>
                <w:sz w:val="24"/>
              </w:rPr>
            </w:pPr>
            <w:r w:rsidRPr="00FE6418">
              <w:rPr>
                <w:rFonts w:ascii="Calibri Light" w:hAnsi="Calibri Light" w:cs="Calibri Light"/>
                <w:sz w:val="24"/>
              </w:rPr>
              <w:t>Ambient light around the sensor is too strong.</w:t>
            </w:r>
          </w:p>
        </w:tc>
        <w:tc>
          <w:tcPr>
            <w:tcW w:w="1697" w:type="dxa"/>
          </w:tcPr>
          <w:p w14:paraId="36B2049D" w14:textId="77777777" w:rsidR="00D70F28" w:rsidRPr="00FE6418" w:rsidRDefault="00D70F28">
            <w:pPr>
              <w:pStyle w:val="TableParagraph"/>
              <w:ind w:left="0"/>
              <w:rPr>
                <w:rFonts w:ascii="Calibri Light" w:hAnsi="Calibri Light" w:cs="Calibri Light"/>
                <w:sz w:val="26"/>
              </w:rPr>
            </w:pPr>
          </w:p>
          <w:p w14:paraId="6667CE94" w14:textId="77777777" w:rsidR="00D70F28" w:rsidRPr="00FE6418" w:rsidRDefault="00D70F28">
            <w:pPr>
              <w:pStyle w:val="TableParagraph"/>
              <w:spacing w:before="7"/>
              <w:ind w:left="0"/>
              <w:rPr>
                <w:rFonts w:ascii="Calibri Light" w:hAnsi="Calibri Light" w:cs="Calibri Light"/>
                <w:sz w:val="30"/>
              </w:rPr>
            </w:pPr>
          </w:p>
          <w:p w14:paraId="376CF1E9"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Low</w:t>
            </w:r>
          </w:p>
        </w:tc>
        <w:tc>
          <w:tcPr>
            <w:tcW w:w="2336" w:type="dxa"/>
          </w:tcPr>
          <w:p w14:paraId="698951EE" w14:textId="77777777" w:rsidR="00D70F28" w:rsidRPr="00FE6418" w:rsidRDefault="005A5385">
            <w:pPr>
              <w:pStyle w:val="TableParagraph"/>
              <w:spacing w:before="42" w:line="271" w:lineRule="auto"/>
              <w:ind w:left="129" w:right="123"/>
              <w:jc w:val="both"/>
              <w:rPr>
                <w:rFonts w:ascii="Calibri Light" w:hAnsi="Calibri Light" w:cs="Calibri Light"/>
                <w:sz w:val="24"/>
              </w:rPr>
            </w:pPr>
            <w:r w:rsidRPr="00FE6418">
              <w:rPr>
                <w:rFonts w:ascii="Calibri Light" w:hAnsi="Calibri Light" w:cs="Calibri Light"/>
                <w:sz w:val="24"/>
              </w:rPr>
              <w:t>Reduce interference of the ambient light and avoid sensor’s exposure to strong light.</w:t>
            </w:r>
          </w:p>
        </w:tc>
      </w:tr>
      <w:tr w:rsidR="00D70F28" w:rsidRPr="00FE6418" w14:paraId="3A82943D" w14:textId="77777777">
        <w:trPr>
          <w:trHeight w:val="458"/>
        </w:trPr>
        <w:tc>
          <w:tcPr>
            <w:tcW w:w="9540" w:type="dxa"/>
            <w:gridSpan w:val="4"/>
          </w:tcPr>
          <w:p w14:paraId="60F88E93" w14:textId="77777777" w:rsidR="00D70F28" w:rsidRPr="00FE6418" w:rsidRDefault="005A5385">
            <w:pPr>
              <w:pStyle w:val="TableParagraph"/>
              <w:spacing w:before="71"/>
              <w:ind w:left="129"/>
              <w:rPr>
                <w:rFonts w:ascii="Calibri Light" w:hAnsi="Calibri Light" w:cs="Calibri Light"/>
                <w:b/>
                <w:sz w:val="24"/>
              </w:rPr>
            </w:pPr>
            <w:r w:rsidRPr="00FE6418">
              <w:rPr>
                <w:rFonts w:ascii="Calibri Light" w:hAnsi="Calibri Light" w:cs="Calibri Light"/>
                <w:b/>
                <w:sz w:val="24"/>
              </w:rPr>
              <w:t>NIBP</w:t>
            </w:r>
          </w:p>
        </w:tc>
      </w:tr>
      <w:tr w:rsidR="00D70F28" w:rsidRPr="00FE6418" w14:paraId="4E4C6C21" w14:textId="77777777">
        <w:trPr>
          <w:trHeight w:val="2380"/>
        </w:trPr>
        <w:tc>
          <w:tcPr>
            <w:tcW w:w="2487" w:type="dxa"/>
          </w:tcPr>
          <w:p w14:paraId="3E7DC526" w14:textId="77777777" w:rsidR="00D70F28" w:rsidRPr="00FE6418" w:rsidRDefault="00D70F28">
            <w:pPr>
              <w:pStyle w:val="TableParagraph"/>
              <w:ind w:left="0"/>
              <w:rPr>
                <w:rFonts w:ascii="Calibri Light" w:hAnsi="Calibri Light" w:cs="Calibri Light"/>
                <w:sz w:val="26"/>
              </w:rPr>
            </w:pPr>
          </w:p>
          <w:p w14:paraId="7A01063D" w14:textId="77777777" w:rsidR="00D70F28" w:rsidRPr="00FE6418" w:rsidRDefault="00D70F28">
            <w:pPr>
              <w:pStyle w:val="TableParagraph"/>
              <w:ind w:left="0"/>
              <w:rPr>
                <w:rFonts w:ascii="Calibri Light" w:hAnsi="Calibri Light" w:cs="Calibri Light"/>
                <w:sz w:val="26"/>
              </w:rPr>
            </w:pPr>
          </w:p>
          <w:p w14:paraId="14593E49" w14:textId="77777777" w:rsidR="00D70F28" w:rsidRPr="00FE6418" w:rsidRDefault="00D70F28">
            <w:pPr>
              <w:pStyle w:val="TableParagraph"/>
              <w:spacing w:before="2"/>
              <w:ind w:left="0"/>
              <w:rPr>
                <w:rFonts w:ascii="Calibri Light" w:hAnsi="Calibri Light" w:cs="Calibri Light"/>
                <w:sz w:val="37"/>
              </w:rPr>
            </w:pPr>
          </w:p>
          <w:p w14:paraId="3EB72E31"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NIBP Comm Fail</w:t>
            </w:r>
          </w:p>
        </w:tc>
        <w:tc>
          <w:tcPr>
            <w:tcW w:w="3020" w:type="dxa"/>
          </w:tcPr>
          <w:p w14:paraId="1473E612" w14:textId="77777777" w:rsidR="00D70F28" w:rsidRPr="00FE6418" w:rsidRDefault="00D70F28">
            <w:pPr>
              <w:pStyle w:val="TableParagraph"/>
              <w:ind w:left="0"/>
              <w:rPr>
                <w:rFonts w:ascii="Calibri Light" w:hAnsi="Calibri Light" w:cs="Calibri Light"/>
                <w:sz w:val="26"/>
              </w:rPr>
            </w:pPr>
          </w:p>
          <w:p w14:paraId="3D4DF2F7" w14:textId="77777777" w:rsidR="00D70F28" w:rsidRPr="00FE6418" w:rsidRDefault="00D70F28">
            <w:pPr>
              <w:pStyle w:val="TableParagraph"/>
              <w:ind w:left="0"/>
              <w:rPr>
                <w:rFonts w:ascii="Calibri Light" w:hAnsi="Calibri Light" w:cs="Calibri Light"/>
                <w:sz w:val="26"/>
              </w:rPr>
            </w:pPr>
          </w:p>
          <w:p w14:paraId="726ED0EF" w14:textId="77777777" w:rsidR="00D70F28" w:rsidRPr="00FE6418" w:rsidRDefault="00D70F28">
            <w:pPr>
              <w:pStyle w:val="TableParagraph"/>
              <w:spacing w:before="7"/>
              <w:ind w:left="0"/>
              <w:rPr>
                <w:rFonts w:ascii="Calibri Light" w:hAnsi="Calibri Light" w:cs="Calibri Light"/>
                <w:sz w:val="23"/>
              </w:rPr>
            </w:pPr>
          </w:p>
          <w:p w14:paraId="20524D8C" w14:textId="77777777" w:rsidR="00D70F28" w:rsidRPr="00FE6418" w:rsidRDefault="005A5385">
            <w:pPr>
              <w:pStyle w:val="TableParagraph"/>
              <w:tabs>
                <w:tab w:val="left" w:pos="896"/>
                <w:tab w:val="left" w:pos="1837"/>
                <w:tab w:val="left" w:pos="2683"/>
              </w:tabs>
              <w:spacing w:line="271" w:lineRule="auto"/>
              <w:ind w:left="132" w:right="124"/>
              <w:rPr>
                <w:rFonts w:ascii="Calibri Light" w:hAnsi="Calibri Light" w:cs="Calibri Light"/>
                <w:sz w:val="24"/>
              </w:rPr>
            </w:pPr>
            <w:r w:rsidRPr="00FE6418">
              <w:rPr>
                <w:rFonts w:ascii="Calibri Light" w:hAnsi="Calibri Light" w:cs="Calibri Light"/>
                <w:sz w:val="24"/>
              </w:rPr>
              <w:t>NIBP</w:t>
            </w:r>
            <w:r w:rsidRPr="00FE6418">
              <w:rPr>
                <w:rFonts w:ascii="Calibri Light" w:hAnsi="Calibri Light" w:cs="Calibri Light"/>
                <w:sz w:val="24"/>
              </w:rPr>
              <w:tab/>
              <w:t>module</w:t>
            </w:r>
            <w:r w:rsidRPr="00FE6418">
              <w:rPr>
                <w:rFonts w:ascii="Calibri Light" w:hAnsi="Calibri Light" w:cs="Calibri Light"/>
                <w:sz w:val="24"/>
              </w:rPr>
              <w:tab/>
              <w:t>failure</w:t>
            </w:r>
            <w:r w:rsidRPr="00FE6418">
              <w:rPr>
                <w:rFonts w:ascii="Calibri Light" w:hAnsi="Calibri Light" w:cs="Calibri Light"/>
                <w:sz w:val="24"/>
              </w:rPr>
              <w:tab/>
            </w:r>
            <w:r w:rsidRPr="00FE6418">
              <w:rPr>
                <w:rFonts w:ascii="Calibri Light" w:hAnsi="Calibri Light" w:cs="Calibri Light"/>
                <w:spacing w:val="-9"/>
                <w:sz w:val="24"/>
              </w:rPr>
              <w:t xml:space="preserve">or </w:t>
            </w:r>
            <w:r w:rsidRPr="00FE6418">
              <w:rPr>
                <w:rFonts w:ascii="Calibri Light" w:hAnsi="Calibri Light" w:cs="Calibri Light"/>
                <w:sz w:val="24"/>
              </w:rPr>
              <w:t>communication</w:t>
            </w:r>
            <w:r w:rsidRPr="00FE6418">
              <w:rPr>
                <w:rFonts w:ascii="Calibri Light" w:hAnsi="Calibri Light" w:cs="Calibri Light"/>
                <w:spacing w:val="-1"/>
                <w:sz w:val="24"/>
              </w:rPr>
              <w:t xml:space="preserve"> </w:t>
            </w:r>
            <w:r w:rsidRPr="00FE6418">
              <w:rPr>
                <w:rFonts w:ascii="Calibri Light" w:hAnsi="Calibri Light" w:cs="Calibri Light"/>
                <w:sz w:val="24"/>
              </w:rPr>
              <w:t>failure</w:t>
            </w:r>
          </w:p>
        </w:tc>
        <w:tc>
          <w:tcPr>
            <w:tcW w:w="1697" w:type="dxa"/>
          </w:tcPr>
          <w:p w14:paraId="1075BCEB" w14:textId="77777777" w:rsidR="00D70F28" w:rsidRPr="00FE6418" w:rsidRDefault="00D70F28">
            <w:pPr>
              <w:pStyle w:val="TableParagraph"/>
              <w:ind w:left="0"/>
              <w:rPr>
                <w:rFonts w:ascii="Calibri Light" w:hAnsi="Calibri Light" w:cs="Calibri Light"/>
                <w:sz w:val="26"/>
              </w:rPr>
            </w:pPr>
          </w:p>
          <w:p w14:paraId="0FDD3AAC" w14:textId="77777777" w:rsidR="00D70F28" w:rsidRPr="00FE6418" w:rsidRDefault="00D70F28">
            <w:pPr>
              <w:pStyle w:val="TableParagraph"/>
              <w:ind w:left="0"/>
              <w:rPr>
                <w:rFonts w:ascii="Calibri Light" w:hAnsi="Calibri Light" w:cs="Calibri Light"/>
                <w:sz w:val="26"/>
              </w:rPr>
            </w:pPr>
          </w:p>
          <w:p w14:paraId="35208DE9" w14:textId="77777777" w:rsidR="00D70F28" w:rsidRPr="00FE6418" w:rsidRDefault="00D70F28">
            <w:pPr>
              <w:pStyle w:val="TableParagraph"/>
              <w:spacing w:before="2"/>
              <w:ind w:left="0"/>
              <w:rPr>
                <w:rFonts w:ascii="Calibri Light" w:hAnsi="Calibri Light" w:cs="Calibri Light"/>
                <w:sz w:val="37"/>
              </w:rPr>
            </w:pPr>
          </w:p>
          <w:p w14:paraId="3CF0EAAD"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0167D02F" w14:textId="77777777" w:rsidR="00D70F28" w:rsidRPr="00FE6418" w:rsidRDefault="005A5385" w:rsidP="00F53F62">
            <w:pPr>
              <w:pStyle w:val="TableParagraph"/>
              <w:spacing w:before="92"/>
              <w:ind w:left="129"/>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t>using</w:t>
            </w:r>
            <w:r w:rsidR="00F53F62" w:rsidRPr="00FE6418">
              <w:rPr>
                <w:rFonts w:ascii="Calibri Light" w:hAnsi="Calibri Light" w:cs="Calibri Light"/>
                <w:sz w:val="24"/>
              </w:rPr>
              <w:t xml:space="preserve"> </w:t>
            </w:r>
            <w:r w:rsidRPr="00FE6418">
              <w:rPr>
                <w:rFonts w:ascii="Calibri Light" w:hAnsi="Calibri Light" w:cs="Calibri Light"/>
                <w:sz w:val="24"/>
              </w:rPr>
              <w:t xml:space="preserve">measuring </w:t>
            </w:r>
            <w:r w:rsidRPr="00FE6418">
              <w:rPr>
                <w:rFonts w:ascii="Calibri Light" w:hAnsi="Calibri Light" w:cs="Calibri Light"/>
                <w:spacing w:val="-3"/>
                <w:sz w:val="24"/>
              </w:rPr>
              <w:t xml:space="preserve">function </w:t>
            </w:r>
            <w:r w:rsidR="00F53F62" w:rsidRPr="00FE6418">
              <w:rPr>
                <w:rFonts w:ascii="Calibri Light" w:hAnsi="Calibri Light" w:cs="Calibri Light"/>
                <w:sz w:val="24"/>
              </w:rPr>
              <w:t xml:space="preserve">of NIBP </w:t>
            </w:r>
            <w:r w:rsidRPr="00FE6418">
              <w:rPr>
                <w:rFonts w:ascii="Calibri Light" w:hAnsi="Calibri Light" w:cs="Calibri Light"/>
                <w:sz w:val="24"/>
              </w:rPr>
              <w:t xml:space="preserve">module, </w:t>
            </w:r>
            <w:r w:rsidRPr="00FE6418">
              <w:rPr>
                <w:rFonts w:ascii="Calibri Light" w:hAnsi="Calibri Light" w:cs="Calibri Light"/>
                <w:spacing w:val="-6"/>
                <w:sz w:val="24"/>
              </w:rPr>
              <w:t xml:space="preserve">and </w:t>
            </w:r>
            <w:r w:rsidRPr="00FE6418">
              <w:rPr>
                <w:rFonts w:ascii="Calibri Light" w:hAnsi="Calibri Light" w:cs="Calibri Light"/>
                <w:sz w:val="24"/>
              </w:rPr>
              <w:t xml:space="preserve">notify </w:t>
            </w:r>
            <w:r w:rsidRPr="00FE6418">
              <w:rPr>
                <w:rFonts w:ascii="Calibri Light" w:hAnsi="Calibri Light" w:cs="Calibri Light"/>
                <w:spacing w:val="-3"/>
                <w:sz w:val="24"/>
              </w:rPr>
              <w:t xml:space="preserve">biomedical </w:t>
            </w:r>
            <w:r w:rsidR="00F53F62" w:rsidRPr="00FE6418">
              <w:rPr>
                <w:rFonts w:ascii="Calibri Light" w:hAnsi="Calibri Light" w:cs="Calibri Light"/>
                <w:sz w:val="24"/>
              </w:rPr>
              <w:t xml:space="preserve">engineer </w:t>
            </w:r>
            <w:r w:rsidRPr="00FE6418">
              <w:rPr>
                <w:rFonts w:ascii="Calibri Light" w:hAnsi="Calibri Light" w:cs="Calibri Light"/>
                <w:spacing w:val="-8"/>
                <w:sz w:val="24"/>
              </w:rPr>
              <w:t>or</w:t>
            </w:r>
          </w:p>
          <w:p w14:paraId="06AA4CAE" w14:textId="77777777" w:rsidR="00D70F28" w:rsidRPr="00FE6418" w:rsidRDefault="005A5385" w:rsidP="00F53F62">
            <w:pPr>
              <w:pStyle w:val="TableParagraph"/>
              <w:spacing w:line="271" w:lineRule="auto"/>
              <w:ind w:left="129" w:right="40"/>
              <w:jc w:val="both"/>
              <w:rPr>
                <w:rFonts w:ascii="Calibri Light" w:hAnsi="Calibri Light" w:cs="Calibri Light"/>
                <w:sz w:val="24"/>
              </w:rPr>
            </w:pPr>
            <w:r w:rsidRPr="00FE6418">
              <w:rPr>
                <w:rFonts w:ascii="Calibri Light" w:hAnsi="Calibri Light" w:cs="Calibri Light"/>
                <w:spacing w:val="-1"/>
                <w:sz w:val="24"/>
              </w:rPr>
              <w:t xml:space="preserve">manufacturer’s </w:t>
            </w:r>
            <w:r w:rsidRPr="00FE6418">
              <w:rPr>
                <w:rFonts w:ascii="Calibri Light" w:hAnsi="Calibri Light" w:cs="Calibri Light"/>
                <w:sz w:val="24"/>
              </w:rPr>
              <w:t>service staff.</w:t>
            </w:r>
          </w:p>
        </w:tc>
      </w:tr>
    </w:tbl>
    <w:p w14:paraId="64DD06CF"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0E5B2578"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1E3F92C4" w14:textId="77777777">
        <w:trPr>
          <w:trHeight w:val="453"/>
        </w:trPr>
        <w:tc>
          <w:tcPr>
            <w:tcW w:w="2487" w:type="dxa"/>
          </w:tcPr>
          <w:p w14:paraId="59B92025"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2E130415"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2A906EE6"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01FB3C29"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3209C4B5" w14:textId="77777777">
        <w:trPr>
          <w:trHeight w:val="2380"/>
        </w:trPr>
        <w:tc>
          <w:tcPr>
            <w:tcW w:w="2487" w:type="dxa"/>
          </w:tcPr>
          <w:p w14:paraId="07EE2095" w14:textId="77777777" w:rsidR="00D70F28" w:rsidRPr="00FE6418" w:rsidRDefault="00D70F28">
            <w:pPr>
              <w:pStyle w:val="TableParagraph"/>
              <w:ind w:left="0"/>
              <w:rPr>
                <w:rFonts w:ascii="Calibri Light" w:hAnsi="Calibri Light" w:cs="Calibri Light"/>
                <w:sz w:val="26"/>
              </w:rPr>
            </w:pPr>
          </w:p>
          <w:p w14:paraId="5564A129" w14:textId="77777777" w:rsidR="00D70F28" w:rsidRPr="00FE6418" w:rsidRDefault="00D70F28">
            <w:pPr>
              <w:pStyle w:val="TableParagraph"/>
              <w:ind w:left="0"/>
              <w:rPr>
                <w:rFonts w:ascii="Calibri Light" w:hAnsi="Calibri Light" w:cs="Calibri Light"/>
                <w:sz w:val="26"/>
              </w:rPr>
            </w:pPr>
          </w:p>
          <w:p w14:paraId="1087821B" w14:textId="77777777" w:rsidR="00D70F28" w:rsidRPr="00FE6418" w:rsidRDefault="00D70F28">
            <w:pPr>
              <w:pStyle w:val="TableParagraph"/>
              <w:spacing w:before="2"/>
              <w:ind w:left="0"/>
              <w:rPr>
                <w:rFonts w:ascii="Calibri Light" w:hAnsi="Calibri Light" w:cs="Calibri Light"/>
                <w:sz w:val="36"/>
              </w:rPr>
            </w:pPr>
          </w:p>
          <w:p w14:paraId="399701FA"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NIBP Leak</w:t>
            </w:r>
          </w:p>
        </w:tc>
        <w:tc>
          <w:tcPr>
            <w:tcW w:w="3020" w:type="dxa"/>
          </w:tcPr>
          <w:p w14:paraId="7133A830" w14:textId="77777777" w:rsidR="00D70F28" w:rsidRPr="00FE6418" w:rsidRDefault="00D70F28">
            <w:pPr>
              <w:pStyle w:val="TableParagraph"/>
              <w:ind w:left="0"/>
              <w:rPr>
                <w:rFonts w:ascii="Calibri Light" w:hAnsi="Calibri Light" w:cs="Calibri Light"/>
                <w:sz w:val="26"/>
              </w:rPr>
            </w:pPr>
          </w:p>
          <w:p w14:paraId="65C82781" w14:textId="77777777" w:rsidR="00D70F28" w:rsidRPr="00FE6418" w:rsidRDefault="00D70F28">
            <w:pPr>
              <w:pStyle w:val="TableParagraph"/>
              <w:ind w:left="0"/>
              <w:rPr>
                <w:rFonts w:ascii="Calibri Light" w:hAnsi="Calibri Light" w:cs="Calibri Light"/>
                <w:sz w:val="26"/>
              </w:rPr>
            </w:pPr>
          </w:p>
          <w:p w14:paraId="4AA0799F" w14:textId="77777777" w:rsidR="00D70F28" w:rsidRPr="00FE6418" w:rsidRDefault="00D70F28">
            <w:pPr>
              <w:pStyle w:val="TableParagraph"/>
              <w:spacing w:before="7"/>
              <w:ind w:left="0"/>
              <w:rPr>
                <w:rFonts w:ascii="Calibri Light" w:hAnsi="Calibri Light" w:cs="Calibri Light"/>
              </w:rPr>
            </w:pPr>
          </w:p>
          <w:p w14:paraId="0966A8F9" w14:textId="77777777" w:rsidR="00D70F28" w:rsidRPr="00FE6418" w:rsidRDefault="005A5385">
            <w:pPr>
              <w:pStyle w:val="TableParagraph"/>
              <w:spacing w:line="271" w:lineRule="auto"/>
              <w:ind w:left="108"/>
              <w:rPr>
                <w:rFonts w:ascii="Calibri Light" w:hAnsi="Calibri Light" w:cs="Calibri Light"/>
                <w:sz w:val="24"/>
              </w:rPr>
            </w:pPr>
            <w:r w:rsidRPr="00FE6418">
              <w:rPr>
                <w:rFonts w:ascii="Calibri Light" w:hAnsi="Calibri Light" w:cs="Calibri Light"/>
                <w:sz w:val="24"/>
              </w:rPr>
              <w:t>NIBP pump, valve, cuff or tube has a leakage.</w:t>
            </w:r>
          </w:p>
        </w:tc>
        <w:tc>
          <w:tcPr>
            <w:tcW w:w="1697" w:type="dxa"/>
          </w:tcPr>
          <w:p w14:paraId="426D14A0" w14:textId="77777777" w:rsidR="00D70F28" w:rsidRPr="00FE6418" w:rsidRDefault="00D70F28">
            <w:pPr>
              <w:pStyle w:val="TableParagraph"/>
              <w:ind w:left="0"/>
              <w:rPr>
                <w:rFonts w:ascii="Calibri Light" w:hAnsi="Calibri Light" w:cs="Calibri Light"/>
                <w:sz w:val="26"/>
              </w:rPr>
            </w:pPr>
          </w:p>
          <w:p w14:paraId="6DBD127E" w14:textId="77777777" w:rsidR="00D70F28" w:rsidRPr="00FE6418" w:rsidRDefault="00D70F28">
            <w:pPr>
              <w:pStyle w:val="TableParagraph"/>
              <w:ind w:left="0"/>
              <w:rPr>
                <w:rFonts w:ascii="Calibri Light" w:hAnsi="Calibri Light" w:cs="Calibri Light"/>
                <w:sz w:val="26"/>
              </w:rPr>
            </w:pPr>
          </w:p>
          <w:p w14:paraId="097B59D9" w14:textId="77777777" w:rsidR="00D70F28" w:rsidRPr="00FE6418" w:rsidRDefault="00D70F28">
            <w:pPr>
              <w:pStyle w:val="TableParagraph"/>
              <w:spacing w:before="2"/>
              <w:ind w:left="0"/>
              <w:rPr>
                <w:rFonts w:ascii="Calibri Light" w:hAnsi="Calibri Light" w:cs="Calibri Light"/>
                <w:sz w:val="36"/>
              </w:rPr>
            </w:pPr>
          </w:p>
          <w:p w14:paraId="5C3286DD"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Low</w:t>
            </w:r>
          </w:p>
        </w:tc>
        <w:tc>
          <w:tcPr>
            <w:tcW w:w="2336" w:type="dxa"/>
          </w:tcPr>
          <w:p w14:paraId="196CAC7F" w14:textId="77777777" w:rsidR="00D70F28" w:rsidRPr="00FE6418" w:rsidRDefault="00D70F28">
            <w:pPr>
              <w:pStyle w:val="TableParagraph"/>
              <w:spacing w:before="11"/>
              <w:ind w:left="0"/>
              <w:rPr>
                <w:rFonts w:ascii="Calibri Light" w:hAnsi="Calibri Light" w:cs="Calibri Light"/>
                <w:sz w:val="34"/>
              </w:rPr>
            </w:pPr>
          </w:p>
          <w:p w14:paraId="7922404D" w14:textId="77777777" w:rsidR="00D70F28" w:rsidRPr="00FE6418" w:rsidRDefault="00F53F62" w:rsidP="00F53F62">
            <w:pPr>
              <w:pStyle w:val="TableParagraph"/>
              <w:ind w:left="141" w:right="182"/>
              <w:jc w:val="both"/>
              <w:rPr>
                <w:rFonts w:ascii="Calibri Light" w:hAnsi="Calibri Light" w:cs="Calibri Light"/>
                <w:sz w:val="24"/>
              </w:rPr>
            </w:pPr>
            <w:r w:rsidRPr="00FE6418">
              <w:rPr>
                <w:rFonts w:ascii="Calibri Light" w:hAnsi="Calibri Light" w:cs="Calibri Light"/>
                <w:sz w:val="24"/>
              </w:rPr>
              <w:t xml:space="preserve">Check </w:t>
            </w:r>
            <w:r w:rsidR="005A5385" w:rsidRPr="00FE6418">
              <w:rPr>
                <w:rFonts w:ascii="Calibri Light" w:hAnsi="Calibri Light" w:cs="Calibri Light"/>
                <w:sz w:val="24"/>
              </w:rPr>
              <w:t>the</w:t>
            </w:r>
            <w:r w:rsidRPr="00FE6418">
              <w:rPr>
                <w:rFonts w:ascii="Calibri Light" w:hAnsi="Calibri Light" w:cs="Calibri Light"/>
                <w:sz w:val="24"/>
              </w:rPr>
              <w:t xml:space="preserve"> </w:t>
            </w:r>
            <w:r w:rsidR="005A5385" w:rsidRPr="00FE6418">
              <w:rPr>
                <w:rFonts w:ascii="Calibri Light" w:hAnsi="Calibri Light" w:cs="Calibri Light"/>
                <w:sz w:val="24"/>
              </w:rPr>
              <w:t>connections and the wrapped cuff to see whether they are all prepared well.</w:t>
            </w:r>
          </w:p>
        </w:tc>
      </w:tr>
      <w:tr w:rsidR="001C00BA" w:rsidRPr="00FE6418" w14:paraId="058788D6" w14:textId="77777777" w:rsidTr="001C00BA">
        <w:trPr>
          <w:trHeight w:val="2589"/>
        </w:trPr>
        <w:tc>
          <w:tcPr>
            <w:tcW w:w="2487" w:type="dxa"/>
          </w:tcPr>
          <w:p w14:paraId="325A5A23" w14:textId="77777777" w:rsidR="001C00BA" w:rsidRPr="00FE6418" w:rsidRDefault="001C00BA">
            <w:pPr>
              <w:pStyle w:val="TableParagraph"/>
              <w:ind w:left="0"/>
              <w:rPr>
                <w:rFonts w:ascii="Calibri Light" w:hAnsi="Calibri Light" w:cs="Calibri Light"/>
                <w:sz w:val="26"/>
              </w:rPr>
            </w:pPr>
          </w:p>
          <w:p w14:paraId="4F40CEF9" w14:textId="77777777" w:rsidR="001C00BA" w:rsidRPr="00FE6418" w:rsidRDefault="001C00BA">
            <w:pPr>
              <w:pStyle w:val="TableParagraph"/>
              <w:ind w:left="0"/>
              <w:rPr>
                <w:rFonts w:ascii="Calibri Light" w:hAnsi="Calibri Light" w:cs="Calibri Light"/>
                <w:sz w:val="26"/>
              </w:rPr>
            </w:pPr>
          </w:p>
          <w:p w14:paraId="045113A2" w14:textId="77777777" w:rsidR="001C00BA" w:rsidRPr="00FE6418" w:rsidRDefault="001C00BA">
            <w:pPr>
              <w:pStyle w:val="TableParagraph"/>
              <w:spacing w:before="8"/>
              <w:ind w:left="0"/>
              <w:rPr>
                <w:rFonts w:ascii="Calibri Light" w:hAnsi="Calibri Light" w:cs="Calibri Light"/>
                <w:sz w:val="32"/>
              </w:rPr>
            </w:pPr>
          </w:p>
          <w:p w14:paraId="7D5B25CB" w14:textId="2B78EDCD" w:rsidR="001C00BA" w:rsidRPr="00FE6418" w:rsidRDefault="001C00BA" w:rsidP="001C00BA">
            <w:pPr>
              <w:pStyle w:val="TableParagraph"/>
              <w:ind w:left="105"/>
              <w:rPr>
                <w:rFonts w:ascii="Calibri Light" w:hAnsi="Calibri Light" w:cs="Calibri Light"/>
                <w:sz w:val="24"/>
              </w:rPr>
            </w:pPr>
            <w:r w:rsidRPr="00FE6418">
              <w:rPr>
                <w:rFonts w:ascii="Calibri Light" w:hAnsi="Calibri Light" w:cs="Calibri Light"/>
                <w:sz w:val="24"/>
              </w:rPr>
              <w:t>NIBP Pressure Excessive</w:t>
            </w:r>
          </w:p>
        </w:tc>
        <w:tc>
          <w:tcPr>
            <w:tcW w:w="3020" w:type="dxa"/>
          </w:tcPr>
          <w:p w14:paraId="2CC5D4B5" w14:textId="77777777" w:rsidR="001C00BA" w:rsidRPr="00FE6418" w:rsidRDefault="001C00BA">
            <w:pPr>
              <w:pStyle w:val="TableParagraph"/>
              <w:ind w:left="0"/>
              <w:rPr>
                <w:rFonts w:ascii="Calibri Light" w:hAnsi="Calibri Light" w:cs="Calibri Light"/>
                <w:sz w:val="26"/>
              </w:rPr>
            </w:pPr>
          </w:p>
          <w:p w14:paraId="3C7DF640" w14:textId="77777777" w:rsidR="001C00BA" w:rsidRPr="00FE6418" w:rsidRDefault="001C00BA">
            <w:pPr>
              <w:pStyle w:val="TableParagraph"/>
              <w:ind w:left="0"/>
              <w:rPr>
                <w:rFonts w:ascii="Calibri Light" w:hAnsi="Calibri Light" w:cs="Calibri Light"/>
                <w:sz w:val="26"/>
              </w:rPr>
            </w:pPr>
          </w:p>
          <w:p w14:paraId="475CCE90" w14:textId="77777777" w:rsidR="001C00BA" w:rsidRPr="00FE6418" w:rsidRDefault="001C00BA">
            <w:pPr>
              <w:pStyle w:val="TableParagraph"/>
              <w:spacing w:before="8"/>
              <w:ind w:left="0"/>
              <w:rPr>
                <w:rFonts w:ascii="Calibri Light" w:hAnsi="Calibri Light" w:cs="Calibri Light"/>
                <w:sz w:val="32"/>
              </w:rPr>
            </w:pPr>
          </w:p>
          <w:p w14:paraId="4E6D57EF" w14:textId="77777777" w:rsidR="001C00BA" w:rsidRPr="00FE6418" w:rsidRDefault="001C00BA">
            <w:pPr>
              <w:pStyle w:val="TableParagraph"/>
              <w:spacing w:line="271" w:lineRule="auto"/>
              <w:ind w:left="144"/>
              <w:rPr>
                <w:rFonts w:ascii="Calibri Light" w:hAnsi="Calibri Light" w:cs="Calibri Light"/>
                <w:sz w:val="24"/>
              </w:rPr>
            </w:pPr>
            <w:r w:rsidRPr="00FE6418">
              <w:rPr>
                <w:rFonts w:ascii="Calibri Light" w:hAnsi="Calibri Light" w:cs="Calibri Light"/>
                <w:sz w:val="24"/>
              </w:rPr>
              <w:t>Pressure has exceeded the specified upper safety limit.</w:t>
            </w:r>
          </w:p>
        </w:tc>
        <w:tc>
          <w:tcPr>
            <w:tcW w:w="1697" w:type="dxa"/>
          </w:tcPr>
          <w:p w14:paraId="53D33BB2" w14:textId="77777777" w:rsidR="001C00BA" w:rsidRPr="00FE6418" w:rsidRDefault="001C00BA">
            <w:pPr>
              <w:pStyle w:val="TableParagraph"/>
              <w:ind w:left="0"/>
              <w:rPr>
                <w:rFonts w:ascii="Calibri Light" w:hAnsi="Calibri Light" w:cs="Calibri Light"/>
                <w:sz w:val="26"/>
              </w:rPr>
            </w:pPr>
          </w:p>
          <w:p w14:paraId="69A60DA1" w14:textId="77777777" w:rsidR="001C00BA" w:rsidRPr="00FE6418" w:rsidRDefault="001C00BA">
            <w:pPr>
              <w:pStyle w:val="TableParagraph"/>
              <w:ind w:left="0"/>
              <w:rPr>
                <w:rFonts w:ascii="Calibri Light" w:hAnsi="Calibri Light" w:cs="Calibri Light"/>
                <w:sz w:val="26"/>
              </w:rPr>
            </w:pPr>
          </w:p>
          <w:p w14:paraId="2265BDE5" w14:textId="77777777" w:rsidR="001C00BA" w:rsidRPr="00FE6418" w:rsidRDefault="001C00BA">
            <w:pPr>
              <w:pStyle w:val="TableParagraph"/>
              <w:ind w:left="0"/>
              <w:rPr>
                <w:rFonts w:ascii="Calibri Light" w:hAnsi="Calibri Light" w:cs="Calibri Light"/>
                <w:sz w:val="26"/>
              </w:rPr>
            </w:pPr>
          </w:p>
          <w:p w14:paraId="3432BCF4" w14:textId="77777777" w:rsidR="001C00BA" w:rsidRPr="00FE6418" w:rsidRDefault="001C00BA">
            <w:pPr>
              <w:pStyle w:val="TableParagraph"/>
              <w:spacing w:before="233"/>
              <w:ind w:left="141"/>
              <w:rPr>
                <w:rFonts w:ascii="Calibri Light" w:hAnsi="Calibri Light" w:cs="Calibri Light"/>
                <w:sz w:val="24"/>
              </w:rPr>
            </w:pPr>
            <w:r w:rsidRPr="00FE6418">
              <w:rPr>
                <w:rFonts w:ascii="Calibri Light" w:hAnsi="Calibri Light" w:cs="Calibri Light"/>
                <w:sz w:val="24"/>
              </w:rPr>
              <w:t>Low</w:t>
            </w:r>
          </w:p>
        </w:tc>
        <w:tc>
          <w:tcPr>
            <w:tcW w:w="2336" w:type="dxa"/>
          </w:tcPr>
          <w:p w14:paraId="1987B06A" w14:textId="77777777" w:rsidR="001C00BA" w:rsidRPr="00FE6418" w:rsidRDefault="001C00BA" w:rsidP="00F53F62">
            <w:pPr>
              <w:pStyle w:val="TableParagraph"/>
              <w:spacing w:before="39" w:line="271" w:lineRule="auto"/>
              <w:ind w:left="141" w:right="136"/>
              <w:jc w:val="both"/>
              <w:rPr>
                <w:rFonts w:ascii="Calibri Light" w:hAnsi="Calibri Light" w:cs="Calibri Light"/>
                <w:sz w:val="24"/>
              </w:rPr>
            </w:pPr>
            <w:r w:rsidRPr="00FE6418">
              <w:rPr>
                <w:rFonts w:ascii="Calibri Light" w:hAnsi="Calibri Light" w:cs="Calibri Light"/>
                <w:sz w:val="24"/>
              </w:rPr>
              <w:t xml:space="preserve">Measure again, </w:t>
            </w:r>
            <w:r w:rsidRPr="00FE6418">
              <w:rPr>
                <w:rFonts w:ascii="Calibri Light" w:hAnsi="Calibri Light" w:cs="Calibri Light"/>
                <w:spacing w:val="-8"/>
                <w:sz w:val="24"/>
              </w:rPr>
              <w:t xml:space="preserve">if </w:t>
            </w:r>
            <w:r w:rsidRPr="00FE6418">
              <w:rPr>
                <w:rFonts w:ascii="Calibri Light" w:hAnsi="Calibri Light" w:cs="Calibri Light"/>
                <w:sz w:val="24"/>
              </w:rPr>
              <w:t xml:space="preserve">failure persists, </w:t>
            </w:r>
            <w:r w:rsidRPr="00FE6418">
              <w:rPr>
                <w:rFonts w:ascii="Calibri Light" w:hAnsi="Calibri Light" w:cs="Calibri Light"/>
                <w:spacing w:val="-4"/>
                <w:sz w:val="24"/>
              </w:rPr>
              <w:t xml:space="preserve">stop </w:t>
            </w:r>
            <w:r w:rsidRPr="00FE6418">
              <w:rPr>
                <w:rFonts w:ascii="Calibri Light" w:hAnsi="Calibri Light" w:cs="Calibri Light"/>
                <w:sz w:val="24"/>
              </w:rPr>
              <w:t xml:space="preserve">measuring </w:t>
            </w:r>
            <w:r w:rsidRPr="00FE6418">
              <w:rPr>
                <w:rFonts w:ascii="Calibri Light" w:hAnsi="Calibri Light" w:cs="Calibri Light"/>
                <w:spacing w:val="-3"/>
                <w:sz w:val="24"/>
              </w:rPr>
              <w:t xml:space="preserve">function </w:t>
            </w:r>
            <w:r w:rsidRPr="00FE6418">
              <w:rPr>
                <w:rFonts w:ascii="Calibri Light" w:hAnsi="Calibri Light" w:cs="Calibri Light"/>
                <w:sz w:val="24"/>
              </w:rPr>
              <w:t xml:space="preserve">of NIBP module </w:t>
            </w:r>
            <w:r w:rsidRPr="00FE6418">
              <w:rPr>
                <w:rFonts w:ascii="Calibri Light" w:hAnsi="Calibri Light" w:cs="Calibri Light"/>
                <w:spacing w:val="-6"/>
                <w:sz w:val="24"/>
              </w:rPr>
              <w:t xml:space="preserve">and </w:t>
            </w:r>
            <w:r w:rsidRPr="00FE6418">
              <w:rPr>
                <w:rFonts w:ascii="Calibri Light" w:hAnsi="Calibri Light" w:cs="Calibri Light"/>
                <w:sz w:val="24"/>
              </w:rPr>
              <w:t>notify</w:t>
            </w:r>
            <w:r w:rsidRPr="00FE6418">
              <w:rPr>
                <w:rFonts w:ascii="Calibri Light" w:hAnsi="Calibri Light" w:cs="Calibri Light"/>
                <w:sz w:val="24"/>
              </w:rPr>
              <w:tab/>
            </w:r>
            <w:r w:rsidRPr="00FE6418">
              <w:rPr>
                <w:rFonts w:ascii="Calibri Light" w:hAnsi="Calibri Light" w:cs="Calibri Light"/>
                <w:spacing w:val="-3"/>
                <w:sz w:val="24"/>
              </w:rPr>
              <w:t xml:space="preserve">biomedical </w:t>
            </w:r>
            <w:r w:rsidRPr="00FE6418">
              <w:rPr>
                <w:rFonts w:ascii="Calibri Light" w:hAnsi="Calibri Light" w:cs="Calibri Light"/>
                <w:sz w:val="24"/>
              </w:rPr>
              <w:t xml:space="preserve">engineer </w:t>
            </w:r>
            <w:r w:rsidRPr="00FE6418">
              <w:rPr>
                <w:rFonts w:ascii="Calibri Light" w:hAnsi="Calibri Light" w:cs="Calibri Light"/>
                <w:spacing w:val="-8"/>
                <w:sz w:val="24"/>
              </w:rPr>
              <w:t xml:space="preserve">or </w:t>
            </w:r>
            <w:r w:rsidRPr="00FE6418">
              <w:rPr>
                <w:rFonts w:ascii="Calibri Light" w:hAnsi="Calibri Light" w:cs="Calibri Light"/>
                <w:sz w:val="24"/>
              </w:rPr>
              <w:t>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F53F62" w:rsidRPr="00FE6418" w14:paraId="3A6820DF" w14:textId="77777777" w:rsidTr="001C00BA">
        <w:trPr>
          <w:trHeight w:val="2587"/>
        </w:trPr>
        <w:tc>
          <w:tcPr>
            <w:tcW w:w="2487" w:type="dxa"/>
          </w:tcPr>
          <w:p w14:paraId="3B99214E" w14:textId="77777777" w:rsidR="00F53F62" w:rsidRPr="00FE6418" w:rsidRDefault="00F53F62">
            <w:pPr>
              <w:pStyle w:val="TableParagraph"/>
              <w:ind w:left="0"/>
              <w:rPr>
                <w:rFonts w:ascii="Calibri Light" w:hAnsi="Calibri Light" w:cs="Calibri Light"/>
                <w:sz w:val="26"/>
              </w:rPr>
            </w:pPr>
          </w:p>
          <w:p w14:paraId="7C9F8393" w14:textId="77777777" w:rsidR="00F53F62" w:rsidRPr="00FE6418" w:rsidRDefault="00F53F62">
            <w:pPr>
              <w:pStyle w:val="TableParagraph"/>
              <w:ind w:left="0"/>
              <w:rPr>
                <w:rFonts w:ascii="Calibri Light" w:hAnsi="Calibri Light" w:cs="Calibri Light"/>
                <w:sz w:val="26"/>
              </w:rPr>
            </w:pPr>
          </w:p>
          <w:p w14:paraId="0E87A13B" w14:textId="77777777" w:rsidR="00F53F62" w:rsidRPr="00FE6418" w:rsidRDefault="00F53F62">
            <w:pPr>
              <w:pStyle w:val="TableParagraph"/>
              <w:spacing w:before="7"/>
              <w:ind w:left="0"/>
              <w:rPr>
                <w:rFonts w:ascii="Calibri Light" w:hAnsi="Calibri Light" w:cs="Calibri Light"/>
                <w:sz w:val="32"/>
              </w:rPr>
            </w:pPr>
          </w:p>
          <w:p w14:paraId="04410D9C" w14:textId="77777777" w:rsidR="00F53F62" w:rsidRPr="00FE6418" w:rsidRDefault="00F53F62" w:rsidP="00F53F62">
            <w:pPr>
              <w:pStyle w:val="TableParagraph"/>
              <w:ind w:left="141"/>
              <w:rPr>
                <w:rFonts w:ascii="Calibri Light" w:hAnsi="Calibri Light" w:cs="Calibri Light"/>
                <w:sz w:val="24"/>
              </w:rPr>
            </w:pPr>
            <w:r w:rsidRPr="00FE6418">
              <w:rPr>
                <w:rFonts w:ascii="Calibri Light" w:hAnsi="Calibri Light" w:cs="Calibri Light"/>
                <w:sz w:val="24"/>
              </w:rPr>
              <w:t>NIBP High Init Pressure</w:t>
            </w:r>
          </w:p>
        </w:tc>
        <w:tc>
          <w:tcPr>
            <w:tcW w:w="3020" w:type="dxa"/>
          </w:tcPr>
          <w:p w14:paraId="4EB3BD7D" w14:textId="77777777" w:rsidR="00F53F62" w:rsidRPr="00FE6418" w:rsidRDefault="00F53F62">
            <w:pPr>
              <w:pStyle w:val="TableParagraph"/>
              <w:ind w:left="0"/>
              <w:rPr>
                <w:rFonts w:ascii="Calibri Light" w:hAnsi="Calibri Light" w:cs="Calibri Light"/>
                <w:sz w:val="26"/>
              </w:rPr>
            </w:pPr>
          </w:p>
          <w:p w14:paraId="60793781" w14:textId="77777777" w:rsidR="00F53F62" w:rsidRPr="00FE6418" w:rsidRDefault="00F53F62">
            <w:pPr>
              <w:pStyle w:val="TableParagraph"/>
              <w:ind w:left="0"/>
              <w:rPr>
                <w:rFonts w:ascii="Calibri Light" w:hAnsi="Calibri Light" w:cs="Calibri Light"/>
                <w:sz w:val="26"/>
              </w:rPr>
            </w:pPr>
          </w:p>
          <w:p w14:paraId="25533A90" w14:textId="77777777" w:rsidR="00F53F62" w:rsidRPr="00FE6418" w:rsidRDefault="00F53F62">
            <w:pPr>
              <w:pStyle w:val="TableParagraph"/>
              <w:spacing w:before="7"/>
              <w:ind w:left="0"/>
              <w:rPr>
                <w:rFonts w:ascii="Calibri Light" w:hAnsi="Calibri Light" w:cs="Calibri Light"/>
                <w:sz w:val="32"/>
              </w:rPr>
            </w:pPr>
          </w:p>
          <w:p w14:paraId="04FA72F8" w14:textId="77777777" w:rsidR="00F53F62" w:rsidRPr="00FE6418" w:rsidRDefault="00F53F62">
            <w:pPr>
              <w:pStyle w:val="TableParagraph"/>
              <w:spacing w:line="271" w:lineRule="auto"/>
              <w:ind w:left="144" w:right="189"/>
              <w:rPr>
                <w:rFonts w:ascii="Calibri Light" w:hAnsi="Calibri Light" w:cs="Calibri Light"/>
                <w:sz w:val="24"/>
              </w:rPr>
            </w:pPr>
            <w:r w:rsidRPr="00FE6418">
              <w:rPr>
                <w:rFonts w:ascii="Calibri Light" w:hAnsi="Calibri Light" w:cs="Calibri Light"/>
                <w:sz w:val="24"/>
              </w:rPr>
              <w:t>The initial pressure is too high during measuring</w:t>
            </w:r>
          </w:p>
        </w:tc>
        <w:tc>
          <w:tcPr>
            <w:tcW w:w="1697" w:type="dxa"/>
          </w:tcPr>
          <w:p w14:paraId="1719409B" w14:textId="77777777" w:rsidR="00F53F62" w:rsidRPr="00FE6418" w:rsidRDefault="00F53F62">
            <w:pPr>
              <w:pStyle w:val="TableParagraph"/>
              <w:ind w:left="0"/>
              <w:rPr>
                <w:rFonts w:ascii="Calibri Light" w:hAnsi="Calibri Light" w:cs="Calibri Light"/>
                <w:sz w:val="26"/>
              </w:rPr>
            </w:pPr>
          </w:p>
          <w:p w14:paraId="3ED029BD" w14:textId="77777777" w:rsidR="00F53F62" w:rsidRPr="00FE6418" w:rsidRDefault="00F53F62">
            <w:pPr>
              <w:pStyle w:val="TableParagraph"/>
              <w:ind w:left="0"/>
              <w:rPr>
                <w:rFonts w:ascii="Calibri Light" w:hAnsi="Calibri Light" w:cs="Calibri Light"/>
                <w:sz w:val="26"/>
              </w:rPr>
            </w:pPr>
          </w:p>
          <w:p w14:paraId="52DE10AD" w14:textId="77777777" w:rsidR="00F53F62" w:rsidRPr="00FE6418" w:rsidRDefault="00F53F62">
            <w:pPr>
              <w:pStyle w:val="TableParagraph"/>
              <w:ind w:left="0"/>
              <w:rPr>
                <w:rFonts w:ascii="Calibri Light" w:hAnsi="Calibri Light" w:cs="Calibri Light"/>
                <w:sz w:val="26"/>
              </w:rPr>
            </w:pPr>
          </w:p>
          <w:p w14:paraId="2C328E99" w14:textId="77777777" w:rsidR="00F53F62" w:rsidRPr="00FE6418" w:rsidRDefault="00F53F62">
            <w:pPr>
              <w:pStyle w:val="TableParagraph"/>
              <w:spacing w:before="232"/>
              <w:ind w:left="141"/>
              <w:rPr>
                <w:rFonts w:ascii="Calibri Light" w:hAnsi="Calibri Light" w:cs="Calibri Light"/>
                <w:sz w:val="24"/>
              </w:rPr>
            </w:pPr>
            <w:r w:rsidRPr="00FE6418">
              <w:rPr>
                <w:rFonts w:ascii="Calibri Light" w:hAnsi="Calibri Light" w:cs="Calibri Light"/>
                <w:sz w:val="24"/>
              </w:rPr>
              <w:t>Low</w:t>
            </w:r>
          </w:p>
        </w:tc>
        <w:tc>
          <w:tcPr>
            <w:tcW w:w="2336" w:type="dxa"/>
          </w:tcPr>
          <w:p w14:paraId="2A953D94" w14:textId="77777777" w:rsidR="00F53F62" w:rsidRPr="00FE6418" w:rsidRDefault="00F53F62">
            <w:pPr>
              <w:pStyle w:val="TableParagraph"/>
              <w:tabs>
                <w:tab w:val="left" w:pos="1119"/>
                <w:tab w:val="left" w:pos="1213"/>
                <w:tab w:val="left" w:pos="1388"/>
                <w:tab w:val="left" w:pos="1986"/>
                <w:tab w:val="left" w:pos="2038"/>
              </w:tabs>
              <w:spacing w:before="39" w:line="271" w:lineRule="auto"/>
              <w:ind w:left="141" w:right="136"/>
              <w:rPr>
                <w:rFonts w:ascii="Calibri Light" w:hAnsi="Calibri Light" w:cs="Calibri Light"/>
                <w:sz w:val="24"/>
              </w:rPr>
            </w:pPr>
            <w:r w:rsidRPr="00FE6418">
              <w:rPr>
                <w:rFonts w:ascii="Calibri Light" w:hAnsi="Calibri Light" w:cs="Calibri Light"/>
                <w:sz w:val="24"/>
              </w:rPr>
              <w:t>Measure</w:t>
            </w:r>
            <w:r w:rsidRPr="00FE6418">
              <w:rPr>
                <w:rFonts w:ascii="Calibri Light" w:hAnsi="Calibri Light" w:cs="Calibri Light"/>
                <w:sz w:val="24"/>
              </w:rPr>
              <w:tab/>
            </w:r>
            <w:r w:rsidRPr="00FE6418">
              <w:rPr>
                <w:rFonts w:ascii="Calibri Light" w:hAnsi="Calibri Light" w:cs="Calibri Light"/>
                <w:sz w:val="24"/>
              </w:rPr>
              <w:tab/>
              <w:t>again,</w:t>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pacing w:val="-8"/>
                <w:sz w:val="24"/>
              </w:rPr>
              <w:t xml:space="preserve">if </w:t>
            </w:r>
            <w:r w:rsidRPr="00FE6418">
              <w:rPr>
                <w:rFonts w:ascii="Calibri Light" w:hAnsi="Calibri Light" w:cs="Calibri Light"/>
                <w:sz w:val="24"/>
              </w:rPr>
              <w:t xml:space="preserve">failure persists, </w:t>
            </w:r>
            <w:r w:rsidRPr="00FE6418">
              <w:rPr>
                <w:rFonts w:ascii="Calibri Light" w:hAnsi="Calibri Light" w:cs="Calibri Light"/>
                <w:spacing w:val="-4"/>
                <w:sz w:val="24"/>
              </w:rPr>
              <w:t xml:space="preserve">stop </w:t>
            </w:r>
            <w:r w:rsidRPr="00FE6418">
              <w:rPr>
                <w:rFonts w:ascii="Calibri Light" w:hAnsi="Calibri Light" w:cs="Calibri Light"/>
                <w:sz w:val="24"/>
              </w:rPr>
              <w:t>measuring</w:t>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pacing w:val="-3"/>
                <w:sz w:val="24"/>
              </w:rPr>
              <w:t xml:space="preserve">function </w:t>
            </w:r>
            <w:r w:rsidRPr="00FE6418">
              <w:rPr>
                <w:rFonts w:ascii="Calibri Light" w:hAnsi="Calibri Light" w:cs="Calibri Light"/>
                <w:sz w:val="24"/>
              </w:rPr>
              <w:t xml:space="preserve">of NIBP module </w:t>
            </w:r>
            <w:r w:rsidRPr="00FE6418">
              <w:rPr>
                <w:rFonts w:ascii="Calibri Light" w:hAnsi="Calibri Light" w:cs="Calibri Light"/>
                <w:spacing w:val="-6"/>
                <w:sz w:val="24"/>
              </w:rPr>
              <w:t xml:space="preserve">and </w:t>
            </w:r>
            <w:r w:rsidRPr="00FE6418">
              <w:rPr>
                <w:rFonts w:ascii="Calibri Light" w:hAnsi="Calibri Light" w:cs="Calibri Light"/>
                <w:sz w:val="24"/>
              </w:rPr>
              <w:t>notify</w:t>
            </w:r>
            <w:r w:rsidRPr="00FE6418">
              <w:rPr>
                <w:rFonts w:ascii="Calibri Light" w:hAnsi="Calibri Light" w:cs="Calibri Light"/>
                <w:sz w:val="24"/>
              </w:rPr>
              <w:tab/>
            </w:r>
            <w:r w:rsidRPr="00FE6418">
              <w:rPr>
                <w:rFonts w:ascii="Calibri Light" w:hAnsi="Calibri Light" w:cs="Calibri Light"/>
                <w:spacing w:val="-3"/>
                <w:sz w:val="24"/>
              </w:rPr>
              <w:t xml:space="preserve">biomedical </w:t>
            </w:r>
            <w:r w:rsidRPr="00FE6418">
              <w:rPr>
                <w:rFonts w:ascii="Calibri Light" w:hAnsi="Calibri Light" w:cs="Calibri Light"/>
                <w:sz w:val="24"/>
              </w:rPr>
              <w:t>engineer</w:t>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pacing w:val="-8"/>
                <w:sz w:val="24"/>
              </w:rPr>
              <w:t xml:space="preserve">or </w:t>
            </w:r>
            <w:r w:rsidRPr="00FE6418">
              <w:rPr>
                <w:rFonts w:ascii="Calibri Light" w:hAnsi="Calibri Light" w:cs="Calibri Light"/>
                <w:sz w:val="24"/>
              </w:rPr>
              <w:t>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42CAA891" w14:textId="77777777">
        <w:trPr>
          <w:trHeight w:val="2380"/>
        </w:trPr>
        <w:tc>
          <w:tcPr>
            <w:tcW w:w="2487" w:type="dxa"/>
          </w:tcPr>
          <w:p w14:paraId="47C1D724" w14:textId="77777777" w:rsidR="00D70F28" w:rsidRPr="00FE6418" w:rsidRDefault="00D70F28">
            <w:pPr>
              <w:pStyle w:val="TableParagraph"/>
              <w:ind w:left="0"/>
              <w:rPr>
                <w:rFonts w:ascii="Calibri Light" w:hAnsi="Calibri Light" w:cs="Calibri Light"/>
                <w:sz w:val="26"/>
              </w:rPr>
            </w:pPr>
          </w:p>
          <w:p w14:paraId="72674888" w14:textId="77777777" w:rsidR="00D70F28" w:rsidRPr="00FE6418" w:rsidRDefault="00D70F28">
            <w:pPr>
              <w:pStyle w:val="TableParagraph"/>
              <w:ind w:left="0"/>
              <w:rPr>
                <w:rFonts w:ascii="Calibri Light" w:hAnsi="Calibri Light" w:cs="Calibri Light"/>
                <w:sz w:val="26"/>
              </w:rPr>
            </w:pPr>
          </w:p>
          <w:p w14:paraId="7F567C0B" w14:textId="77777777" w:rsidR="00D70F28" w:rsidRPr="00FE6418" w:rsidRDefault="00D70F28">
            <w:pPr>
              <w:pStyle w:val="TableParagraph"/>
              <w:spacing w:before="10"/>
              <w:ind w:left="0"/>
              <w:rPr>
                <w:rFonts w:ascii="Calibri Light" w:hAnsi="Calibri Light" w:cs="Calibri Light"/>
                <w:sz w:val="23"/>
              </w:rPr>
            </w:pPr>
          </w:p>
          <w:p w14:paraId="33E1AEE7" w14:textId="77777777" w:rsidR="00D70F28" w:rsidRPr="00FE6418" w:rsidRDefault="005A5385">
            <w:pPr>
              <w:pStyle w:val="TableParagraph"/>
              <w:spacing w:line="268" w:lineRule="auto"/>
              <w:ind w:left="141"/>
              <w:rPr>
                <w:rFonts w:ascii="Calibri Light" w:hAnsi="Calibri Light" w:cs="Calibri Light"/>
                <w:sz w:val="24"/>
              </w:rPr>
            </w:pPr>
            <w:r w:rsidRPr="00FE6418">
              <w:rPr>
                <w:rFonts w:ascii="Calibri Light" w:hAnsi="Calibri Light" w:cs="Calibri Light"/>
                <w:sz w:val="24"/>
              </w:rPr>
              <w:t>NIBP Aux Excessive Pressure</w:t>
            </w:r>
          </w:p>
        </w:tc>
        <w:tc>
          <w:tcPr>
            <w:tcW w:w="3020" w:type="dxa"/>
          </w:tcPr>
          <w:p w14:paraId="73FFA5F6" w14:textId="77777777" w:rsidR="00D70F28" w:rsidRPr="00FE6418" w:rsidRDefault="00D70F28">
            <w:pPr>
              <w:pStyle w:val="TableParagraph"/>
              <w:ind w:left="0"/>
              <w:rPr>
                <w:rFonts w:ascii="Calibri Light" w:hAnsi="Calibri Light" w:cs="Calibri Light"/>
                <w:sz w:val="26"/>
              </w:rPr>
            </w:pPr>
          </w:p>
          <w:p w14:paraId="318ECA99" w14:textId="77777777" w:rsidR="00D70F28" w:rsidRPr="00FE6418" w:rsidRDefault="00D70F28">
            <w:pPr>
              <w:pStyle w:val="TableParagraph"/>
              <w:spacing w:before="3"/>
              <w:ind w:left="0"/>
              <w:rPr>
                <w:rFonts w:ascii="Calibri Light" w:hAnsi="Calibri Light" w:cs="Calibri Light"/>
                <w:sz w:val="36"/>
              </w:rPr>
            </w:pPr>
          </w:p>
          <w:p w14:paraId="4DFF2FB7" w14:textId="77777777" w:rsidR="00D70F28" w:rsidRPr="00FE6418" w:rsidRDefault="005A5385">
            <w:pPr>
              <w:pStyle w:val="TableParagraph"/>
              <w:spacing w:line="271" w:lineRule="auto"/>
              <w:ind w:left="144" w:right="135"/>
              <w:jc w:val="both"/>
              <w:rPr>
                <w:rFonts w:ascii="Calibri Light" w:hAnsi="Calibri Light" w:cs="Calibri Light"/>
                <w:sz w:val="24"/>
              </w:rPr>
            </w:pPr>
            <w:r w:rsidRPr="00FE6418">
              <w:rPr>
                <w:rFonts w:ascii="Calibri Light" w:hAnsi="Calibri Light" w:cs="Calibri Light"/>
                <w:sz w:val="24"/>
              </w:rPr>
              <w:t>Pressure has exceeded the second safety limit as specified.</w:t>
            </w:r>
          </w:p>
        </w:tc>
        <w:tc>
          <w:tcPr>
            <w:tcW w:w="1697" w:type="dxa"/>
          </w:tcPr>
          <w:p w14:paraId="51D65B0B" w14:textId="77777777" w:rsidR="00D70F28" w:rsidRPr="00FE6418" w:rsidRDefault="00D70F28">
            <w:pPr>
              <w:pStyle w:val="TableParagraph"/>
              <w:ind w:left="0"/>
              <w:rPr>
                <w:rFonts w:ascii="Calibri Light" w:hAnsi="Calibri Light" w:cs="Calibri Light"/>
                <w:sz w:val="26"/>
              </w:rPr>
            </w:pPr>
          </w:p>
          <w:p w14:paraId="276F8D7D" w14:textId="77777777" w:rsidR="00D70F28" w:rsidRPr="00FE6418" w:rsidRDefault="00D70F28">
            <w:pPr>
              <w:pStyle w:val="TableParagraph"/>
              <w:ind w:left="0"/>
              <w:rPr>
                <w:rFonts w:ascii="Calibri Light" w:hAnsi="Calibri Light" w:cs="Calibri Light"/>
                <w:sz w:val="26"/>
              </w:rPr>
            </w:pPr>
          </w:p>
          <w:p w14:paraId="7D93BBBD" w14:textId="77777777" w:rsidR="00D70F28" w:rsidRPr="00FE6418" w:rsidRDefault="00D70F28">
            <w:pPr>
              <w:pStyle w:val="TableParagraph"/>
              <w:spacing w:before="2"/>
              <w:ind w:left="0"/>
              <w:rPr>
                <w:rFonts w:ascii="Calibri Light" w:hAnsi="Calibri Light" w:cs="Calibri Light"/>
                <w:sz w:val="37"/>
              </w:rPr>
            </w:pPr>
          </w:p>
          <w:p w14:paraId="27963EDE"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High</w:t>
            </w:r>
          </w:p>
        </w:tc>
        <w:tc>
          <w:tcPr>
            <w:tcW w:w="2336" w:type="dxa"/>
          </w:tcPr>
          <w:p w14:paraId="49F69234" w14:textId="77777777" w:rsidR="00D70F28" w:rsidRPr="00FE6418" w:rsidRDefault="00D70F28">
            <w:pPr>
              <w:pStyle w:val="TableParagraph"/>
              <w:ind w:left="0"/>
              <w:rPr>
                <w:rFonts w:ascii="Calibri Light" w:hAnsi="Calibri Light" w:cs="Calibri Light"/>
                <w:sz w:val="26"/>
              </w:rPr>
            </w:pPr>
          </w:p>
          <w:p w14:paraId="1353C0A4" w14:textId="77777777" w:rsidR="00D70F28" w:rsidRPr="00FE6418" w:rsidRDefault="00D70F28">
            <w:pPr>
              <w:pStyle w:val="TableParagraph"/>
              <w:spacing w:before="8"/>
              <w:ind w:left="0"/>
              <w:rPr>
                <w:rFonts w:ascii="Calibri Light" w:hAnsi="Calibri Light" w:cs="Calibri Light"/>
              </w:rPr>
            </w:pPr>
          </w:p>
          <w:p w14:paraId="0F120EB3" w14:textId="77777777" w:rsidR="00D70F28" w:rsidRPr="00FE6418" w:rsidRDefault="00F53F62" w:rsidP="00F53F62">
            <w:pPr>
              <w:pStyle w:val="TableParagraph"/>
              <w:spacing w:line="271" w:lineRule="auto"/>
              <w:ind w:left="141" w:right="137"/>
              <w:jc w:val="both"/>
              <w:rPr>
                <w:rFonts w:ascii="Calibri Light" w:hAnsi="Calibri Light" w:cs="Calibri Light"/>
                <w:sz w:val="24"/>
              </w:rPr>
            </w:pPr>
            <w:r w:rsidRPr="00FE6418">
              <w:rPr>
                <w:rFonts w:ascii="Calibri Light" w:hAnsi="Calibri Light" w:cs="Calibri Light"/>
                <w:sz w:val="24"/>
              </w:rPr>
              <w:t xml:space="preserve">Notify </w:t>
            </w:r>
            <w:r w:rsidRPr="00FE6418">
              <w:rPr>
                <w:rFonts w:ascii="Calibri Light" w:hAnsi="Calibri Light" w:cs="Calibri Light"/>
                <w:spacing w:val="-3"/>
                <w:sz w:val="24"/>
              </w:rPr>
              <w:t xml:space="preserve">biomedical </w:t>
            </w:r>
            <w:r w:rsidRPr="00FE6418">
              <w:rPr>
                <w:rFonts w:ascii="Calibri Light" w:hAnsi="Calibri Light" w:cs="Calibri Light"/>
                <w:sz w:val="24"/>
              </w:rPr>
              <w:t xml:space="preserve">engineer </w:t>
            </w:r>
            <w:r w:rsidRPr="00FE6418">
              <w:rPr>
                <w:rFonts w:ascii="Calibri Light" w:hAnsi="Calibri Light" w:cs="Calibri Light"/>
                <w:spacing w:val="-9"/>
                <w:sz w:val="24"/>
              </w:rPr>
              <w:t xml:space="preserve">or </w:t>
            </w:r>
            <w:r w:rsidR="005A5385" w:rsidRPr="00FE6418">
              <w:rPr>
                <w:rFonts w:ascii="Calibri Light" w:hAnsi="Calibri Light" w:cs="Calibri Light"/>
                <w:sz w:val="24"/>
              </w:rPr>
              <w:t>manufacturer’s service</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staff.</w:t>
            </w:r>
          </w:p>
        </w:tc>
      </w:tr>
      <w:tr w:rsidR="00D70F28" w:rsidRPr="00FE6418" w14:paraId="0C006E9C" w14:textId="77777777">
        <w:trPr>
          <w:trHeight w:val="2380"/>
        </w:trPr>
        <w:tc>
          <w:tcPr>
            <w:tcW w:w="2487" w:type="dxa"/>
          </w:tcPr>
          <w:p w14:paraId="73B19DB6" w14:textId="77777777" w:rsidR="00D70F28" w:rsidRPr="00FE6418" w:rsidRDefault="00D70F28">
            <w:pPr>
              <w:pStyle w:val="TableParagraph"/>
              <w:ind w:left="0"/>
              <w:rPr>
                <w:rFonts w:ascii="Calibri Light" w:hAnsi="Calibri Light" w:cs="Calibri Light"/>
                <w:sz w:val="26"/>
              </w:rPr>
            </w:pPr>
          </w:p>
          <w:p w14:paraId="7FFC438D" w14:textId="77777777" w:rsidR="00D70F28" w:rsidRPr="00FE6418" w:rsidRDefault="00D70F28">
            <w:pPr>
              <w:pStyle w:val="TableParagraph"/>
              <w:ind w:left="0"/>
              <w:rPr>
                <w:rFonts w:ascii="Calibri Light" w:hAnsi="Calibri Light" w:cs="Calibri Light"/>
                <w:sz w:val="26"/>
              </w:rPr>
            </w:pPr>
          </w:p>
          <w:p w14:paraId="0BB882EB" w14:textId="77777777" w:rsidR="00D70F28" w:rsidRPr="00FE6418" w:rsidRDefault="00D70F28">
            <w:pPr>
              <w:pStyle w:val="TableParagraph"/>
              <w:spacing w:before="2"/>
              <w:ind w:left="0"/>
              <w:rPr>
                <w:rFonts w:ascii="Calibri Light" w:hAnsi="Calibri Light" w:cs="Calibri Light"/>
                <w:sz w:val="37"/>
              </w:rPr>
            </w:pPr>
          </w:p>
          <w:p w14:paraId="40832D3D"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NIBP Time Out</w:t>
            </w:r>
          </w:p>
        </w:tc>
        <w:tc>
          <w:tcPr>
            <w:tcW w:w="3020" w:type="dxa"/>
          </w:tcPr>
          <w:p w14:paraId="036B5C06" w14:textId="77777777" w:rsidR="00D70F28" w:rsidRPr="00FE6418" w:rsidRDefault="00D70F28">
            <w:pPr>
              <w:pStyle w:val="TableParagraph"/>
              <w:ind w:left="0"/>
              <w:rPr>
                <w:rFonts w:ascii="Calibri Light" w:hAnsi="Calibri Light" w:cs="Calibri Light"/>
                <w:sz w:val="26"/>
              </w:rPr>
            </w:pPr>
          </w:p>
          <w:p w14:paraId="48B60402" w14:textId="77777777" w:rsidR="00D70F28" w:rsidRPr="00FE6418" w:rsidRDefault="00D70F28">
            <w:pPr>
              <w:pStyle w:val="TableParagraph"/>
              <w:ind w:left="0"/>
              <w:rPr>
                <w:rFonts w:ascii="Calibri Light" w:hAnsi="Calibri Light" w:cs="Calibri Light"/>
                <w:sz w:val="26"/>
              </w:rPr>
            </w:pPr>
          </w:p>
          <w:p w14:paraId="09C4928D" w14:textId="77777777" w:rsidR="00D70F28" w:rsidRPr="00FE6418" w:rsidRDefault="00D70F28">
            <w:pPr>
              <w:pStyle w:val="TableParagraph"/>
              <w:spacing w:before="7"/>
              <w:ind w:left="0"/>
              <w:rPr>
                <w:rFonts w:ascii="Calibri Light" w:hAnsi="Calibri Light" w:cs="Calibri Light"/>
                <w:sz w:val="23"/>
              </w:rPr>
            </w:pPr>
          </w:p>
          <w:p w14:paraId="5536EC2F" w14:textId="77777777" w:rsidR="00D70F28" w:rsidRPr="00FE6418" w:rsidRDefault="005A5385">
            <w:pPr>
              <w:pStyle w:val="TableParagraph"/>
              <w:tabs>
                <w:tab w:val="left" w:pos="1645"/>
                <w:tab w:val="left" w:pos="2552"/>
              </w:tabs>
              <w:spacing w:line="271" w:lineRule="auto"/>
              <w:ind w:left="144" w:right="136"/>
              <w:rPr>
                <w:rFonts w:ascii="Calibri Light" w:hAnsi="Calibri Light" w:cs="Calibri Light"/>
                <w:sz w:val="24"/>
              </w:rPr>
            </w:pPr>
            <w:r w:rsidRPr="00FE6418">
              <w:rPr>
                <w:rFonts w:ascii="Calibri Light" w:hAnsi="Calibri Light" w:cs="Calibri Light"/>
                <w:sz w:val="24"/>
              </w:rPr>
              <w:t>Measuring</w:t>
            </w:r>
            <w:r w:rsidRPr="00FE6418">
              <w:rPr>
                <w:rFonts w:ascii="Calibri Light" w:hAnsi="Calibri Light" w:cs="Calibri Light"/>
                <w:sz w:val="24"/>
              </w:rPr>
              <w:tab/>
              <w:t>time</w:t>
            </w:r>
            <w:r w:rsidRPr="00FE6418">
              <w:rPr>
                <w:rFonts w:ascii="Calibri Light" w:hAnsi="Calibri Light" w:cs="Calibri Light"/>
                <w:sz w:val="24"/>
              </w:rPr>
              <w:tab/>
            </w:r>
            <w:r w:rsidRPr="00FE6418">
              <w:rPr>
                <w:rFonts w:ascii="Calibri Light" w:hAnsi="Calibri Light" w:cs="Calibri Light"/>
                <w:spacing w:val="-7"/>
                <w:sz w:val="24"/>
              </w:rPr>
              <w:t xml:space="preserve">has </w:t>
            </w:r>
            <w:r w:rsidRPr="00FE6418">
              <w:rPr>
                <w:rFonts w:ascii="Calibri Light" w:hAnsi="Calibri Light" w:cs="Calibri Light"/>
                <w:sz w:val="24"/>
              </w:rPr>
              <w:t>exceeded the specified</w:t>
            </w:r>
            <w:r w:rsidRPr="00FE6418">
              <w:rPr>
                <w:rFonts w:ascii="Calibri Light" w:hAnsi="Calibri Light" w:cs="Calibri Light"/>
                <w:spacing w:val="-2"/>
                <w:sz w:val="24"/>
              </w:rPr>
              <w:t xml:space="preserve"> </w:t>
            </w:r>
            <w:r w:rsidRPr="00FE6418">
              <w:rPr>
                <w:rFonts w:ascii="Calibri Light" w:hAnsi="Calibri Light" w:cs="Calibri Light"/>
                <w:sz w:val="24"/>
              </w:rPr>
              <w:t>time.</w:t>
            </w:r>
          </w:p>
        </w:tc>
        <w:tc>
          <w:tcPr>
            <w:tcW w:w="1697" w:type="dxa"/>
          </w:tcPr>
          <w:p w14:paraId="370FB36C" w14:textId="77777777" w:rsidR="00D70F28" w:rsidRPr="00FE6418" w:rsidRDefault="00D70F28">
            <w:pPr>
              <w:pStyle w:val="TableParagraph"/>
              <w:ind w:left="0"/>
              <w:rPr>
                <w:rFonts w:ascii="Calibri Light" w:hAnsi="Calibri Light" w:cs="Calibri Light"/>
                <w:sz w:val="26"/>
              </w:rPr>
            </w:pPr>
          </w:p>
          <w:p w14:paraId="706302BC" w14:textId="77777777" w:rsidR="00D70F28" w:rsidRPr="00FE6418" w:rsidRDefault="00D70F28">
            <w:pPr>
              <w:pStyle w:val="TableParagraph"/>
              <w:ind w:left="0"/>
              <w:rPr>
                <w:rFonts w:ascii="Calibri Light" w:hAnsi="Calibri Light" w:cs="Calibri Light"/>
                <w:sz w:val="26"/>
              </w:rPr>
            </w:pPr>
          </w:p>
          <w:p w14:paraId="216CD199" w14:textId="77777777" w:rsidR="00D70F28" w:rsidRPr="00FE6418" w:rsidRDefault="00D70F28">
            <w:pPr>
              <w:pStyle w:val="TableParagraph"/>
              <w:spacing w:before="2"/>
              <w:ind w:left="0"/>
              <w:rPr>
                <w:rFonts w:ascii="Calibri Light" w:hAnsi="Calibri Light" w:cs="Calibri Light"/>
                <w:sz w:val="37"/>
              </w:rPr>
            </w:pPr>
          </w:p>
          <w:p w14:paraId="66B19240"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Low</w:t>
            </w:r>
          </w:p>
        </w:tc>
        <w:tc>
          <w:tcPr>
            <w:tcW w:w="2336" w:type="dxa"/>
          </w:tcPr>
          <w:p w14:paraId="45449FE1" w14:textId="77777777" w:rsidR="00D70F28" w:rsidRPr="00FE6418" w:rsidRDefault="00D70F28">
            <w:pPr>
              <w:pStyle w:val="TableParagraph"/>
              <w:ind w:left="0"/>
              <w:rPr>
                <w:rFonts w:ascii="Calibri Light" w:hAnsi="Calibri Light" w:cs="Calibri Light"/>
                <w:sz w:val="26"/>
              </w:rPr>
            </w:pPr>
          </w:p>
          <w:p w14:paraId="74B65387" w14:textId="77777777" w:rsidR="00D70F28" w:rsidRPr="00FE6418" w:rsidRDefault="00D70F28">
            <w:pPr>
              <w:pStyle w:val="TableParagraph"/>
              <w:spacing w:before="1"/>
              <w:ind w:left="0"/>
              <w:rPr>
                <w:rFonts w:ascii="Calibri Light" w:hAnsi="Calibri Light" w:cs="Calibri Light"/>
                <w:sz w:val="36"/>
              </w:rPr>
            </w:pPr>
          </w:p>
          <w:p w14:paraId="11AF4540" w14:textId="77777777" w:rsidR="00D70F28" w:rsidRPr="00FE6418" w:rsidRDefault="005A5385">
            <w:pPr>
              <w:pStyle w:val="TableParagraph"/>
              <w:spacing w:line="271" w:lineRule="auto"/>
              <w:ind w:left="141" w:right="136"/>
              <w:jc w:val="both"/>
              <w:rPr>
                <w:rFonts w:ascii="Calibri Light" w:hAnsi="Calibri Light" w:cs="Calibri Light"/>
                <w:sz w:val="24"/>
              </w:rPr>
            </w:pPr>
            <w:r w:rsidRPr="00FE6418">
              <w:rPr>
                <w:rFonts w:ascii="Calibri Light" w:hAnsi="Calibri Light" w:cs="Calibri Light"/>
                <w:sz w:val="24"/>
              </w:rPr>
              <w:t>Measure again or use other measuring method.</w:t>
            </w:r>
          </w:p>
        </w:tc>
      </w:tr>
    </w:tbl>
    <w:p w14:paraId="07A01FA8"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24EB205D"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6AFABC2D" w14:textId="77777777">
        <w:trPr>
          <w:trHeight w:val="453"/>
        </w:trPr>
        <w:tc>
          <w:tcPr>
            <w:tcW w:w="2487" w:type="dxa"/>
          </w:tcPr>
          <w:p w14:paraId="6B454954"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5C1B0889"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142354B3"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2A752435"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3B11D255" w14:textId="77777777">
        <w:trPr>
          <w:trHeight w:val="2380"/>
        </w:trPr>
        <w:tc>
          <w:tcPr>
            <w:tcW w:w="2487" w:type="dxa"/>
          </w:tcPr>
          <w:p w14:paraId="3011E9A8" w14:textId="77777777" w:rsidR="00D70F28" w:rsidRPr="00FE6418" w:rsidRDefault="00D70F28">
            <w:pPr>
              <w:pStyle w:val="TableParagraph"/>
              <w:ind w:left="0"/>
              <w:rPr>
                <w:rFonts w:ascii="Calibri Light" w:hAnsi="Calibri Light" w:cs="Calibri Light"/>
                <w:sz w:val="26"/>
              </w:rPr>
            </w:pPr>
          </w:p>
          <w:p w14:paraId="3A3DADAB" w14:textId="77777777" w:rsidR="00D70F28" w:rsidRPr="00FE6418" w:rsidRDefault="00D70F28">
            <w:pPr>
              <w:pStyle w:val="TableParagraph"/>
              <w:ind w:left="0"/>
              <w:rPr>
                <w:rFonts w:ascii="Calibri Light" w:hAnsi="Calibri Light" w:cs="Calibri Light"/>
                <w:sz w:val="26"/>
              </w:rPr>
            </w:pPr>
          </w:p>
          <w:p w14:paraId="6B3C5894" w14:textId="77777777" w:rsidR="00D70F28" w:rsidRPr="00FE6418" w:rsidRDefault="00D70F28">
            <w:pPr>
              <w:pStyle w:val="TableParagraph"/>
              <w:spacing w:before="2"/>
              <w:ind w:left="0"/>
              <w:rPr>
                <w:rFonts w:ascii="Calibri Light" w:hAnsi="Calibri Light" w:cs="Calibri Light"/>
                <w:sz w:val="37"/>
              </w:rPr>
            </w:pPr>
          </w:p>
          <w:p w14:paraId="051F0F58"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NIBP Self Test Error</w:t>
            </w:r>
          </w:p>
        </w:tc>
        <w:tc>
          <w:tcPr>
            <w:tcW w:w="3020" w:type="dxa"/>
          </w:tcPr>
          <w:p w14:paraId="139C53E6" w14:textId="77777777" w:rsidR="00D70F28" w:rsidRPr="00FE6418" w:rsidRDefault="00D70F28">
            <w:pPr>
              <w:pStyle w:val="TableParagraph"/>
              <w:ind w:left="0"/>
              <w:rPr>
                <w:rFonts w:ascii="Calibri Light" w:hAnsi="Calibri Light" w:cs="Calibri Light"/>
                <w:sz w:val="26"/>
              </w:rPr>
            </w:pPr>
          </w:p>
          <w:p w14:paraId="6F4B697B" w14:textId="77777777" w:rsidR="00D70F28" w:rsidRPr="00FE6418" w:rsidRDefault="00D70F28">
            <w:pPr>
              <w:pStyle w:val="TableParagraph"/>
              <w:ind w:left="0"/>
              <w:rPr>
                <w:rFonts w:ascii="Calibri Light" w:hAnsi="Calibri Light" w:cs="Calibri Light"/>
                <w:sz w:val="26"/>
              </w:rPr>
            </w:pPr>
          </w:p>
          <w:p w14:paraId="3B1A861A" w14:textId="77777777" w:rsidR="00D70F28" w:rsidRPr="00FE6418" w:rsidRDefault="00D70F28">
            <w:pPr>
              <w:pStyle w:val="TableParagraph"/>
              <w:spacing w:before="7"/>
              <w:ind w:left="0"/>
              <w:rPr>
                <w:rFonts w:ascii="Calibri Light" w:hAnsi="Calibri Light" w:cs="Calibri Light"/>
                <w:sz w:val="23"/>
              </w:rPr>
            </w:pPr>
          </w:p>
          <w:p w14:paraId="03975503" w14:textId="77777777" w:rsidR="00D70F28" w:rsidRPr="00FE6418" w:rsidRDefault="005A5385">
            <w:pPr>
              <w:pStyle w:val="TableParagraph"/>
              <w:spacing w:line="271" w:lineRule="auto"/>
              <w:ind w:left="144"/>
              <w:rPr>
                <w:rFonts w:ascii="Calibri Light" w:hAnsi="Calibri Light" w:cs="Calibri Light"/>
                <w:sz w:val="24"/>
              </w:rPr>
            </w:pPr>
            <w:r w:rsidRPr="00FE6418">
              <w:rPr>
                <w:rFonts w:ascii="Calibri Light" w:hAnsi="Calibri Light" w:cs="Calibri Light"/>
                <w:sz w:val="24"/>
              </w:rPr>
              <w:t>Sensor or other hardware errors.</w:t>
            </w:r>
          </w:p>
        </w:tc>
        <w:tc>
          <w:tcPr>
            <w:tcW w:w="1697" w:type="dxa"/>
          </w:tcPr>
          <w:p w14:paraId="5FA50517" w14:textId="77777777" w:rsidR="00D70F28" w:rsidRPr="00FE6418" w:rsidRDefault="00D70F28">
            <w:pPr>
              <w:pStyle w:val="TableParagraph"/>
              <w:ind w:left="0"/>
              <w:rPr>
                <w:rFonts w:ascii="Calibri Light" w:hAnsi="Calibri Light" w:cs="Calibri Light"/>
                <w:sz w:val="26"/>
              </w:rPr>
            </w:pPr>
          </w:p>
          <w:p w14:paraId="58C13B9D" w14:textId="77777777" w:rsidR="00D70F28" w:rsidRPr="00FE6418" w:rsidRDefault="00D70F28">
            <w:pPr>
              <w:pStyle w:val="TableParagraph"/>
              <w:ind w:left="0"/>
              <w:rPr>
                <w:rFonts w:ascii="Calibri Light" w:hAnsi="Calibri Light" w:cs="Calibri Light"/>
                <w:sz w:val="26"/>
              </w:rPr>
            </w:pPr>
          </w:p>
          <w:p w14:paraId="0818E455" w14:textId="77777777" w:rsidR="00D70F28" w:rsidRPr="00FE6418" w:rsidRDefault="00D70F28">
            <w:pPr>
              <w:pStyle w:val="TableParagraph"/>
              <w:spacing w:before="2"/>
              <w:ind w:left="0"/>
              <w:rPr>
                <w:rFonts w:ascii="Calibri Light" w:hAnsi="Calibri Light" w:cs="Calibri Light"/>
                <w:sz w:val="37"/>
              </w:rPr>
            </w:pPr>
          </w:p>
          <w:p w14:paraId="3DFC52BE"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Low</w:t>
            </w:r>
          </w:p>
        </w:tc>
        <w:tc>
          <w:tcPr>
            <w:tcW w:w="2336" w:type="dxa"/>
          </w:tcPr>
          <w:p w14:paraId="13FF0FE7" w14:textId="77777777" w:rsidR="00D70F28" w:rsidRPr="00FE6418" w:rsidRDefault="005A5385">
            <w:pPr>
              <w:pStyle w:val="TableParagraph"/>
              <w:spacing w:before="90" w:line="271" w:lineRule="auto"/>
              <w:ind w:left="141" w:right="134"/>
              <w:jc w:val="both"/>
              <w:rPr>
                <w:rFonts w:ascii="Calibri Light" w:hAnsi="Calibri Light" w:cs="Calibri Light"/>
                <w:sz w:val="24"/>
              </w:rPr>
            </w:pPr>
            <w:r w:rsidRPr="00FE6418">
              <w:rPr>
                <w:rFonts w:ascii="Calibri Light" w:hAnsi="Calibri Light" w:cs="Calibri Light"/>
                <w:sz w:val="24"/>
              </w:rPr>
              <w:t>If failure persists, stop using measuring function of NIBP module and notify biomedical engineer or manufacturer’s service staff.</w:t>
            </w:r>
          </w:p>
        </w:tc>
      </w:tr>
      <w:tr w:rsidR="00D70F28" w:rsidRPr="00FE6418" w14:paraId="50C57105" w14:textId="77777777">
        <w:trPr>
          <w:trHeight w:val="2378"/>
        </w:trPr>
        <w:tc>
          <w:tcPr>
            <w:tcW w:w="2487" w:type="dxa"/>
          </w:tcPr>
          <w:p w14:paraId="35BED04F" w14:textId="77777777" w:rsidR="00D70F28" w:rsidRPr="00FE6418" w:rsidRDefault="00D70F28">
            <w:pPr>
              <w:pStyle w:val="TableParagraph"/>
              <w:ind w:left="0"/>
              <w:rPr>
                <w:rFonts w:ascii="Calibri Light" w:hAnsi="Calibri Light" w:cs="Calibri Light"/>
                <w:sz w:val="26"/>
              </w:rPr>
            </w:pPr>
          </w:p>
          <w:p w14:paraId="744A40D6" w14:textId="77777777" w:rsidR="00D70F28" w:rsidRPr="00FE6418" w:rsidRDefault="00D70F28">
            <w:pPr>
              <w:pStyle w:val="TableParagraph"/>
              <w:ind w:left="0"/>
              <w:rPr>
                <w:rFonts w:ascii="Calibri Light" w:hAnsi="Calibri Light" w:cs="Calibri Light"/>
                <w:sz w:val="26"/>
              </w:rPr>
            </w:pPr>
          </w:p>
          <w:p w14:paraId="5FA63F49" w14:textId="77777777" w:rsidR="00D70F28" w:rsidRPr="00FE6418" w:rsidRDefault="00D70F28">
            <w:pPr>
              <w:pStyle w:val="TableParagraph"/>
              <w:spacing w:before="3"/>
              <w:ind w:left="0"/>
              <w:rPr>
                <w:rFonts w:ascii="Calibri Light" w:hAnsi="Calibri Light" w:cs="Calibri Light"/>
                <w:sz w:val="37"/>
              </w:rPr>
            </w:pPr>
          </w:p>
          <w:p w14:paraId="07D6C2F1"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NIBP Cuff Type Error</w:t>
            </w:r>
          </w:p>
        </w:tc>
        <w:tc>
          <w:tcPr>
            <w:tcW w:w="3020" w:type="dxa"/>
          </w:tcPr>
          <w:p w14:paraId="55014ED9" w14:textId="77777777" w:rsidR="00D70F28" w:rsidRPr="00FE6418" w:rsidRDefault="00D70F28">
            <w:pPr>
              <w:pStyle w:val="TableParagraph"/>
              <w:ind w:left="0"/>
              <w:rPr>
                <w:rFonts w:ascii="Calibri Light" w:hAnsi="Calibri Light" w:cs="Calibri Light"/>
                <w:sz w:val="26"/>
              </w:rPr>
            </w:pPr>
          </w:p>
          <w:p w14:paraId="2E3AB69F" w14:textId="77777777" w:rsidR="00D70F28" w:rsidRPr="00FE6418" w:rsidRDefault="00D70F28">
            <w:pPr>
              <w:pStyle w:val="TableParagraph"/>
              <w:spacing w:before="1"/>
              <w:ind w:left="0"/>
              <w:rPr>
                <w:rFonts w:ascii="Calibri Light" w:hAnsi="Calibri Light" w:cs="Calibri Light"/>
                <w:sz w:val="36"/>
              </w:rPr>
            </w:pPr>
          </w:p>
          <w:p w14:paraId="1D7CB8CC" w14:textId="77777777" w:rsidR="00D70F28" w:rsidRPr="00FE6418" w:rsidRDefault="005A5385">
            <w:pPr>
              <w:pStyle w:val="TableParagraph"/>
              <w:spacing w:line="271" w:lineRule="auto"/>
              <w:ind w:left="144" w:right="134"/>
              <w:jc w:val="both"/>
              <w:rPr>
                <w:rFonts w:ascii="Calibri Light" w:hAnsi="Calibri Light" w:cs="Calibri Light"/>
                <w:sz w:val="24"/>
              </w:rPr>
            </w:pPr>
            <w:r w:rsidRPr="00FE6418">
              <w:rPr>
                <w:rFonts w:ascii="Calibri Light" w:hAnsi="Calibri Light" w:cs="Calibri Light"/>
                <w:sz w:val="24"/>
              </w:rPr>
              <w:t>The cuff type used isn’t consistent with the patient type.</w:t>
            </w:r>
          </w:p>
        </w:tc>
        <w:tc>
          <w:tcPr>
            <w:tcW w:w="1697" w:type="dxa"/>
          </w:tcPr>
          <w:p w14:paraId="54CA2514" w14:textId="77777777" w:rsidR="00D70F28" w:rsidRPr="00FE6418" w:rsidRDefault="00D70F28">
            <w:pPr>
              <w:pStyle w:val="TableParagraph"/>
              <w:ind w:left="0"/>
              <w:rPr>
                <w:rFonts w:ascii="Calibri Light" w:hAnsi="Calibri Light" w:cs="Calibri Light"/>
                <w:sz w:val="26"/>
              </w:rPr>
            </w:pPr>
          </w:p>
          <w:p w14:paraId="69FD483B" w14:textId="77777777" w:rsidR="00D70F28" w:rsidRPr="00FE6418" w:rsidRDefault="00D70F28">
            <w:pPr>
              <w:pStyle w:val="TableParagraph"/>
              <w:ind w:left="0"/>
              <w:rPr>
                <w:rFonts w:ascii="Calibri Light" w:hAnsi="Calibri Light" w:cs="Calibri Light"/>
                <w:sz w:val="26"/>
              </w:rPr>
            </w:pPr>
          </w:p>
          <w:p w14:paraId="34C8E2B7" w14:textId="77777777" w:rsidR="00D70F28" w:rsidRPr="00FE6418" w:rsidRDefault="00D70F28">
            <w:pPr>
              <w:pStyle w:val="TableParagraph"/>
              <w:spacing w:before="3"/>
              <w:ind w:left="0"/>
              <w:rPr>
                <w:rFonts w:ascii="Calibri Light" w:hAnsi="Calibri Light" w:cs="Calibri Light"/>
                <w:sz w:val="37"/>
              </w:rPr>
            </w:pPr>
          </w:p>
          <w:p w14:paraId="19AE53CF"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Low</w:t>
            </w:r>
          </w:p>
        </w:tc>
        <w:tc>
          <w:tcPr>
            <w:tcW w:w="2336" w:type="dxa"/>
          </w:tcPr>
          <w:p w14:paraId="4FD1F10F" w14:textId="77777777" w:rsidR="00D70F28" w:rsidRPr="00FE6418" w:rsidRDefault="00D70F28">
            <w:pPr>
              <w:pStyle w:val="TableParagraph"/>
              <w:ind w:left="0"/>
              <w:rPr>
                <w:rFonts w:ascii="Calibri Light" w:hAnsi="Calibri Light" w:cs="Calibri Light"/>
                <w:sz w:val="26"/>
              </w:rPr>
            </w:pPr>
          </w:p>
          <w:p w14:paraId="4419A384" w14:textId="77777777" w:rsidR="00D70F28" w:rsidRPr="00FE6418" w:rsidRDefault="00D70F28">
            <w:pPr>
              <w:pStyle w:val="TableParagraph"/>
              <w:spacing w:before="1"/>
              <w:ind w:left="0"/>
              <w:rPr>
                <w:rFonts w:ascii="Calibri Light" w:hAnsi="Calibri Light" w:cs="Calibri Light"/>
                <w:sz w:val="36"/>
              </w:rPr>
            </w:pPr>
          </w:p>
          <w:p w14:paraId="26A2DB57" w14:textId="77777777" w:rsidR="00D70F28" w:rsidRPr="00FE6418" w:rsidRDefault="005A5385">
            <w:pPr>
              <w:pStyle w:val="TableParagraph"/>
              <w:spacing w:line="271" w:lineRule="auto"/>
              <w:ind w:left="141" w:right="137"/>
              <w:jc w:val="both"/>
              <w:rPr>
                <w:rFonts w:ascii="Calibri Light" w:hAnsi="Calibri Light" w:cs="Calibri Light"/>
                <w:sz w:val="24"/>
              </w:rPr>
            </w:pPr>
            <w:r w:rsidRPr="00FE6418">
              <w:rPr>
                <w:rFonts w:ascii="Calibri Light" w:hAnsi="Calibri Light" w:cs="Calibri Light"/>
                <w:sz w:val="24"/>
              </w:rPr>
              <w:t>Confirm the patient type and change the cuff.</w:t>
            </w:r>
          </w:p>
        </w:tc>
      </w:tr>
      <w:tr w:rsidR="00D70F28" w:rsidRPr="00FE6418" w14:paraId="47BECF0E" w14:textId="77777777">
        <w:trPr>
          <w:trHeight w:val="2380"/>
        </w:trPr>
        <w:tc>
          <w:tcPr>
            <w:tcW w:w="2487" w:type="dxa"/>
          </w:tcPr>
          <w:p w14:paraId="418DB38B" w14:textId="77777777" w:rsidR="00D70F28" w:rsidRPr="00FE6418" w:rsidRDefault="00D70F28">
            <w:pPr>
              <w:pStyle w:val="TableParagraph"/>
              <w:ind w:left="0"/>
              <w:rPr>
                <w:rFonts w:ascii="Calibri Light" w:hAnsi="Calibri Light" w:cs="Calibri Light"/>
                <w:sz w:val="26"/>
              </w:rPr>
            </w:pPr>
          </w:p>
          <w:p w14:paraId="742DB675" w14:textId="77777777" w:rsidR="00D70F28" w:rsidRPr="00FE6418" w:rsidRDefault="00D70F28">
            <w:pPr>
              <w:pStyle w:val="TableParagraph"/>
              <w:ind w:left="0"/>
              <w:rPr>
                <w:rFonts w:ascii="Calibri Light" w:hAnsi="Calibri Light" w:cs="Calibri Light"/>
                <w:sz w:val="26"/>
              </w:rPr>
            </w:pPr>
          </w:p>
          <w:p w14:paraId="18BD93FA" w14:textId="77777777" w:rsidR="00D70F28" w:rsidRPr="00FE6418" w:rsidRDefault="00D70F28">
            <w:pPr>
              <w:pStyle w:val="TableParagraph"/>
              <w:spacing w:before="10"/>
              <w:ind w:left="0"/>
              <w:rPr>
                <w:rFonts w:ascii="Calibri Light" w:hAnsi="Calibri Light" w:cs="Calibri Light"/>
                <w:sz w:val="23"/>
              </w:rPr>
            </w:pPr>
          </w:p>
          <w:p w14:paraId="3BE29FD5" w14:textId="77777777" w:rsidR="00D70F28" w:rsidRPr="00FE6418" w:rsidRDefault="005A5385">
            <w:pPr>
              <w:pStyle w:val="TableParagraph"/>
              <w:spacing w:line="268" w:lineRule="auto"/>
              <w:ind w:left="141" w:right="129"/>
              <w:rPr>
                <w:rFonts w:ascii="Calibri Light" w:hAnsi="Calibri Light" w:cs="Calibri Light"/>
                <w:sz w:val="24"/>
              </w:rPr>
            </w:pPr>
            <w:r w:rsidRPr="00FE6418">
              <w:rPr>
                <w:rFonts w:ascii="Calibri Light" w:hAnsi="Calibri Light" w:cs="Calibri Light"/>
                <w:sz w:val="24"/>
              </w:rPr>
              <w:t>NIBP System Pressure Abnormality</w:t>
            </w:r>
          </w:p>
        </w:tc>
        <w:tc>
          <w:tcPr>
            <w:tcW w:w="3020" w:type="dxa"/>
          </w:tcPr>
          <w:p w14:paraId="001A8932" w14:textId="77777777" w:rsidR="00D70F28" w:rsidRPr="00FE6418" w:rsidRDefault="00D70F28">
            <w:pPr>
              <w:pStyle w:val="TableParagraph"/>
              <w:spacing w:before="2"/>
              <w:ind w:left="0"/>
              <w:rPr>
                <w:rFonts w:ascii="Calibri Light" w:hAnsi="Calibri Light" w:cs="Calibri Light"/>
                <w:sz w:val="35"/>
              </w:rPr>
            </w:pPr>
          </w:p>
          <w:p w14:paraId="150DFC56" w14:textId="77777777" w:rsidR="00D70F28" w:rsidRPr="00FE6418" w:rsidRDefault="005A5385">
            <w:pPr>
              <w:pStyle w:val="TableParagraph"/>
              <w:spacing w:line="271" w:lineRule="auto"/>
              <w:ind w:left="144" w:right="134"/>
              <w:jc w:val="both"/>
              <w:rPr>
                <w:rFonts w:ascii="Calibri Light" w:hAnsi="Calibri Light" w:cs="Calibri Light"/>
                <w:sz w:val="24"/>
              </w:rPr>
            </w:pPr>
            <w:r w:rsidRPr="00FE6418">
              <w:rPr>
                <w:rFonts w:ascii="Calibri Light" w:hAnsi="Calibri Light" w:cs="Calibri Light"/>
                <w:sz w:val="24"/>
              </w:rPr>
              <w:t xml:space="preserve">Atmospheric pressure </w:t>
            </w:r>
            <w:r w:rsidRPr="00FE6418">
              <w:rPr>
                <w:rFonts w:ascii="Calibri Light" w:hAnsi="Calibri Light" w:cs="Calibri Light"/>
                <w:spacing w:val="-8"/>
                <w:sz w:val="24"/>
              </w:rPr>
              <w:t xml:space="preserve">or </w:t>
            </w:r>
            <w:r w:rsidRPr="00FE6418">
              <w:rPr>
                <w:rFonts w:ascii="Calibri Light" w:hAnsi="Calibri Light" w:cs="Calibri Light"/>
                <w:sz w:val="24"/>
              </w:rPr>
              <w:t xml:space="preserve">system pressure </w:t>
            </w:r>
            <w:r w:rsidRPr="00FE6418">
              <w:rPr>
                <w:rFonts w:ascii="Calibri Light" w:hAnsi="Calibri Light" w:cs="Calibri Light"/>
                <w:spacing w:val="-8"/>
                <w:sz w:val="24"/>
              </w:rPr>
              <w:t xml:space="preserve">is </w:t>
            </w:r>
            <w:r w:rsidRPr="00FE6418">
              <w:rPr>
                <w:rFonts w:ascii="Calibri Light" w:hAnsi="Calibri Light" w:cs="Calibri Light"/>
                <w:sz w:val="24"/>
              </w:rPr>
              <w:t xml:space="preserve">abnormal. The valve </w:t>
            </w:r>
            <w:r w:rsidRPr="00FE6418">
              <w:rPr>
                <w:rFonts w:ascii="Calibri Light" w:hAnsi="Calibri Light" w:cs="Calibri Light"/>
                <w:spacing w:val="-8"/>
                <w:sz w:val="24"/>
              </w:rPr>
              <w:t xml:space="preserve">is </w:t>
            </w:r>
            <w:r w:rsidRPr="00FE6418">
              <w:rPr>
                <w:rFonts w:ascii="Calibri Light" w:hAnsi="Calibri Light" w:cs="Calibri Light"/>
                <w:sz w:val="24"/>
              </w:rPr>
              <w:t xml:space="preserve">occluded so that deflation </w:t>
            </w:r>
            <w:r w:rsidRPr="00FE6418">
              <w:rPr>
                <w:rFonts w:ascii="Calibri Light" w:hAnsi="Calibri Light" w:cs="Calibri Light"/>
                <w:spacing w:val="-7"/>
                <w:sz w:val="24"/>
              </w:rPr>
              <w:t xml:space="preserve">is </w:t>
            </w:r>
            <w:r w:rsidRPr="00FE6418">
              <w:rPr>
                <w:rFonts w:ascii="Calibri Light" w:hAnsi="Calibri Light" w:cs="Calibri Light"/>
                <w:sz w:val="24"/>
              </w:rPr>
              <w:t>failed.</w:t>
            </w:r>
          </w:p>
        </w:tc>
        <w:tc>
          <w:tcPr>
            <w:tcW w:w="1697" w:type="dxa"/>
          </w:tcPr>
          <w:p w14:paraId="5496396C" w14:textId="77777777" w:rsidR="00D70F28" w:rsidRPr="00FE6418" w:rsidRDefault="00D70F28">
            <w:pPr>
              <w:pStyle w:val="TableParagraph"/>
              <w:ind w:left="0"/>
              <w:rPr>
                <w:rFonts w:ascii="Calibri Light" w:hAnsi="Calibri Light" w:cs="Calibri Light"/>
                <w:sz w:val="26"/>
              </w:rPr>
            </w:pPr>
          </w:p>
          <w:p w14:paraId="2225C5B3" w14:textId="77777777" w:rsidR="00D70F28" w:rsidRPr="00FE6418" w:rsidRDefault="00D70F28">
            <w:pPr>
              <w:pStyle w:val="TableParagraph"/>
              <w:ind w:left="0"/>
              <w:rPr>
                <w:rFonts w:ascii="Calibri Light" w:hAnsi="Calibri Light" w:cs="Calibri Light"/>
                <w:sz w:val="26"/>
              </w:rPr>
            </w:pPr>
          </w:p>
          <w:p w14:paraId="1E1E2B70" w14:textId="77777777" w:rsidR="00D70F28" w:rsidRPr="00FE6418" w:rsidRDefault="00D70F28">
            <w:pPr>
              <w:pStyle w:val="TableParagraph"/>
              <w:spacing w:before="2"/>
              <w:ind w:left="0"/>
              <w:rPr>
                <w:rFonts w:ascii="Calibri Light" w:hAnsi="Calibri Light" w:cs="Calibri Light"/>
                <w:sz w:val="37"/>
              </w:rPr>
            </w:pPr>
          </w:p>
          <w:p w14:paraId="06751F23"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Low</w:t>
            </w:r>
          </w:p>
        </w:tc>
        <w:tc>
          <w:tcPr>
            <w:tcW w:w="2336" w:type="dxa"/>
          </w:tcPr>
          <w:p w14:paraId="56384513" w14:textId="77777777" w:rsidR="00D70F28" w:rsidRPr="00FE6418" w:rsidRDefault="005A5385">
            <w:pPr>
              <w:pStyle w:val="TableParagraph"/>
              <w:spacing w:before="92" w:line="271" w:lineRule="auto"/>
              <w:ind w:left="141" w:right="135"/>
              <w:jc w:val="both"/>
              <w:rPr>
                <w:rFonts w:ascii="Calibri Light" w:hAnsi="Calibri Light" w:cs="Calibri Light"/>
                <w:sz w:val="24"/>
              </w:rPr>
            </w:pPr>
            <w:r w:rsidRPr="00FE6418">
              <w:rPr>
                <w:rFonts w:ascii="Calibri Light" w:hAnsi="Calibri Light" w:cs="Calibri Light"/>
                <w:sz w:val="24"/>
              </w:rPr>
              <w:t xml:space="preserve">Check whether </w:t>
            </w:r>
            <w:r w:rsidRPr="00FE6418">
              <w:rPr>
                <w:rFonts w:ascii="Calibri Light" w:hAnsi="Calibri Light" w:cs="Calibri Light"/>
                <w:spacing w:val="-5"/>
                <w:sz w:val="24"/>
              </w:rPr>
              <w:t xml:space="preserve">the </w:t>
            </w:r>
            <w:r w:rsidRPr="00FE6418">
              <w:rPr>
                <w:rFonts w:ascii="Calibri Light" w:hAnsi="Calibri Light" w:cs="Calibri Light"/>
                <w:sz w:val="24"/>
              </w:rPr>
              <w:t xml:space="preserve">airway </w:t>
            </w:r>
            <w:proofErr w:type="gramStart"/>
            <w:r w:rsidRPr="00FE6418">
              <w:rPr>
                <w:rFonts w:ascii="Calibri Light" w:hAnsi="Calibri Light" w:cs="Calibri Light"/>
                <w:sz w:val="24"/>
              </w:rPr>
              <w:t xml:space="preserve">is  </w:t>
            </w:r>
            <w:r w:rsidRPr="00FE6418">
              <w:rPr>
                <w:rFonts w:ascii="Calibri Light" w:hAnsi="Calibri Light" w:cs="Calibri Light"/>
                <w:spacing w:val="-3"/>
                <w:sz w:val="24"/>
              </w:rPr>
              <w:t>occluded</w:t>
            </w:r>
            <w:proofErr w:type="gramEnd"/>
            <w:r w:rsidRPr="00FE6418">
              <w:rPr>
                <w:rFonts w:ascii="Calibri Light" w:hAnsi="Calibri Light" w:cs="Calibri Light"/>
                <w:spacing w:val="-3"/>
                <w:sz w:val="24"/>
              </w:rPr>
              <w:t xml:space="preserve"> </w:t>
            </w:r>
            <w:r w:rsidRPr="00FE6418">
              <w:rPr>
                <w:rFonts w:ascii="Calibri Light" w:hAnsi="Calibri Light" w:cs="Calibri Light"/>
                <w:sz w:val="24"/>
              </w:rPr>
              <w:t xml:space="preserve">or pressure </w:t>
            </w:r>
            <w:r w:rsidRPr="00FE6418">
              <w:rPr>
                <w:rFonts w:ascii="Calibri Light" w:hAnsi="Calibri Light" w:cs="Calibri Light"/>
                <w:spacing w:val="-4"/>
                <w:sz w:val="24"/>
              </w:rPr>
              <w:t xml:space="preserve">sensor </w:t>
            </w:r>
            <w:r w:rsidRPr="00FE6418">
              <w:rPr>
                <w:rFonts w:ascii="Calibri Light" w:hAnsi="Calibri Light" w:cs="Calibri Light"/>
                <w:sz w:val="24"/>
              </w:rPr>
              <w:t xml:space="preserve">works properly. </w:t>
            </w:r>
            <w:r w:rsidRPr="00FE6418">
              <w:rPr>
                <w:rFonts w:ascii="Calibri Light" w:hAnsi="Calibri Light" w:cs="Calibri Light"/>
                <w:spacing w:val="-8"/>
                <w:sz w:val="24"/>
              </w:rPr>
              <w:t xml:space="preserve">If </w:t>
            </w:r>
            <w:r w:rsidRPr="00FE6418">
              <w:rPr>
                <w:rFonts w:ascii="Calibri Light" w:hAnsi="Calibri Light" w:cs="Calibri Light"/>
                <w:sz w:val="24"/>
              </w:rPr>
              <w:t xml:space="preserve">the problem </w:t>
            </w:r>
            <w:r w:rsidRPr="00FE6418">
              <w:rPr>
                <w:rFonts w:ascii="Calibri Light" w:hAnsi="Calibri Light" w:cs="Calibri Light"/>
                <w:spacing w:val="-4"/>
                <w:sz w:val="24"/>
              </w:rPr>
              <w:t xml:space="preserve">still </w:t>
            </w:r>
            <w:r w:rsidRPr="00FE6418">
              <w:rPr>
                <w:rFonts w:ascii="Calibri Light" w:hAnsi="Calibri Light" w:cs="Calibri Light"/>
                <w:sz w:val="24"/>
              </w:rPr>
              <w:t xml:space="preserve">exists, contact </w:t>
            </w:r>
            <w:r w:rsidRPr="00FE6418">
              <w:rPr>
                <w:rFonts w:ascii="Calibri Light" w:hAnsi="Calibri Light" w:cs="Calibri Light"/>
                <w:spacing w:val="-5"/>
                <w:sz w:val="24"/>
              </w:rPr>
              <w:t xml:space="preserve">your </w:t>
            </w:r>
            <w:r w:rsidRPr="00FE6418">
              <w:rPr>
                <w:rFonts w:ascii="Calibri Light" w:hAnsi="Calibri Light" w:cs="Calibri Light"/>
                <w:sz w:val="24"/>
              </w:rPr>
              <w:t>service</w:t>
            </w:r>
            <w:r w:rsidRPr="00FE6418">
              <w:rPr>
                <w:rFonts w:ascii="Calibri Light" w:hAnsi="Calibri Light" w:cs="Calibri Light"/>
                <w:spacing w:val="-2"/>
                <w:sz w:val="24"/>
              </w:rPr>
              <w:t xml:space="preserve"> </w:t>
            </w:r>
            <w:r w:rsidRPr="00FE6418">
              <w:rPr>
                <w:rFonts w:ascii="Calibri Light" w:hAnsi="Calibri Light" w:cs="Calibri Light"/>
                <w:sz w:val="24"/>
              </w:rPr>
              <w:t>personnel.</w:t>
            </w:r>
          </w:p>
        </w:tc>
      </w:tr>
      <w:tr w:rsidR="00D70F28" w:rsidRPr="00FE6418" w14:paraId="615E91D8" w14:textId="77777777">
        <w:trPr>
          <w:trHeight w:val="2380"/>
        </w:trPr>
        <w:tc>
          <w:tcPr>
            <w:tcW w:w="2487" w:type="dxa"/>
          </w:tcPr>
          <w:p w14:paraId="7E1A2E2A" w14:textId="77777777" w:rsidR="00D70F28" w:rsidRPr="00FE6418" w:rsidRDefault="00D70F28">
            <w:pPr>
              <w:pStyle w:val="TableParagraph"/>
              <w:ind w:left="0"/>
              <w:rPr>
                <w:rFonts w:ascii="Calibri Light" w:hAnsi="Calibri Light" w:cs="Calibri Light"/>
                <w:sz w:val="26"/>
              </w:rPr>
            </w:pPr>
          </w:p>
          <w:p w14:paraId="4D69F88B" w14:textId="77777777" w:rsidR="00D70F28" w:rsidRPr="00FE6418" w:rsidRDefault="00D70F28">
            <w:pPr>
              <w:pStyle w:val="TableParagraph"/>
              <w:ind w:left="0"/>
              <w:rPr>
                <w:rFonts w:ascii="Calibri Light" w:hAnsi="Calibri Light" w:cs="Calibri Light"/>
                <w:sz w:val="26"/>
              </w:rPr>
            </w:pPr>
          </w:p>
          <w:p w14:paraId="7570CCED" w14:textId="77777777" w:rsidR="00D70F28" w:rsidRPr="00FE6418" w:rsidRDefault="00D70F28">
            <w:pPr>
              <w:pStyle w:val="TableParagraph"/>
              <w:spacing w:before="2"/>
              <w:ind w:left="0"/>
              <w:rPr>
                <w:rFonts w:ascii="Calibri Light" w:hAnsi="Calibri Light" w:cs="Calibri Light"/>
                <w:sz w:val="37"/>
              </w:rPr>
            </w:pPr>
          </w:p>
          <w:p w14:paraId="0372978A"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NIBP System Failure</w:t>
            </w:r>
          </w:p>
        </w:tc>
        <w:tc>
          <w:tcPr>
            <w:tcW w:w="3020" w:type="dxa"/>
          </w:tcPr>
          <w:p w14:paraId="5E2C2AED" w14:textId="77777777" w:rsidR="00D70F28" w:rsidRPr="00FE6418" w:rsidRDefault="00D70F28">
            <w:pPr>
              <w:pStyle w:val="TableParagraph"/>
              <w:ind w:left="0"/>
              <w:rPr>
                <w:rFonts w:ascii="Calibri Light" w:hAnsi="Calibri Light" w:cs="Calibri Light"/>
                <w:sz w:val="26"/>
              </w:rPr>
            </w:pPr>
          </w:p>
          <w:p w14:paraId="5F779CDD" w14:textId="77777777" w:rsidR="00D70F28" w:rsidRPr="00FE6418" w:rsidRDefault="00D70F28">
            <w:pPr>
              <w:pStyle w:val="TableParagraph"/>
              <w:ind w:left="0"/>
              <w:rPr>
                <w:rFonts w:ascii="Calibri Light" w:hAnsi="Calibri Light" w:cs="Calibri Light"/>
                <w:sz w:val="26"/>
              </w:rPr>
            </w:pPr>
          </w:p>
          <w:p w14:paraId="0AC9B12A" w14:textId="77777777" w:rsidR="00D70F28" w:rsidRPr="00FE6418" w:rsidRDefault="00D70F28">
            <w:pPr>
              <w:pStyle w:val="TableParagraph"/>
              <w:spacing w:before="2"/>
              <w:ind w:left="0"/>
              <w:rPr>
                <w:rFonts w:ascii="Calibri Light" w:hAnsi="Calibri Light" w:cs="Calibri Light"/>
                <w:sz w:val="37"/>
              </w:rPr>
            </w:pPr>
          </w:p>
          <w:p w14:paraId="769E5ACB" w14:textId="77777777" w:rsidR="00D70F28" w:rsidRPr="00FE6418" w:rsidRDefault="005A5385">
            <w:pPr>
              <w:pStyle w:val="TableParagraph"/>
              <w:ind w:left="144"/>
              <w:rPr>
                <w:rFonts w:ascii="Calibri Light" w:hAnsi="Calibri Light" w:cs="Calibri Light"/>
                <w:sz w:val="24"/>
              </w:rPr>
            </w:pPr>
            <w:r w:rsidRPr="00FE6418">
              <w:rPr>
                <w:rFonts w:ascii="Calibri Light" w:hAnsi="Calibri Light" w:cs="Calibri Light"/>
                <w:sz w:val="24"/>
              </w:rPr>
              <w:t>NIBP is not calibrated.</w:t>
            </w:r>
          </w:p>
        </w:tc>
        <w:tc>
          <w:tcPr>
            <w:tcW w:w="1697" w:type="dxa"/>
          </w:tcPr>
          <w:p w14:paraId="340E02FA" w14:textId="77777777" w:rsidR="00D70F28" w:rsidRPr="00FE6418" w:rsidRDefault="00D70F28">
            <w:pPr>
              <w:pStyle w:val="TableParagraph"/>
              <w:ind w:left="0"/>
              <w:rPr>
                <w:rFonts w:ascii="Calibri Light" w:hAnsi="Calibri Light" w:cs="Calibri Light"/>
                <w:sz w:val="26"/>
              </w:rPr>
            </w:pPr>
          </w:p>
          <w:p w14:paraId="1894F396" w14:textId="77777777" w:rsidR="00D70F28" w:rsidRPr="00FE6418" w:rsidRDefault="00D70F28">
            <w:pPr>
              <w:pStyle w:val="TableParagraph"/>
              <w:ind w:left="0"/>
              <w:rPr>
                <w:rFonts w:ascii="Calibri Light" w:hAnsi="Calibri Light" w:cs="Calibri Light"/>
                <w:sz w:val="26"/>
              </w:rPr>
            </w:pPr>
          </w:p>
          <w:p w14:paraId="25516EE7" w14:textId="77777777" w:rsidR="00D70F28" w:rsidRPr="00FE6418" w:rsidRDefault="00D70F28">
            <w:pPr>
              <w:pStyle w:val="TableParagraph"/>
              <w:spacing w:before="2"/>
              <w:ind w:left="0"/>
              <w:rPr>
                <w:rFonts w:ascii="Calibri Light" w:hAnsi="Calibri Light" w:cs="Calibri Light"/>
                <w:sz w:val="37"/>
              </w:rPr>
            </w:pPr>
          </w:p>
          <w:p w14:paraId="40184A3E"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High</w:t>
            </w:r>
          </w:p>
        </w:tc>
        <w:tc>
          <w:tcPr>
            <w:tcW w:w="2336" w:type="dxa"/>
          </w:tcPr>
          <w:p w14:paraId="7EE4FA72" w14:textId="77777777" w:rsidR="00D70F28" w:rsidRPr="00FE6418" w:rsidRDefault="00D70F28">
            <w:pPr>
              <w:pStyle w:val="TableParagraph"/>
              <w:ind w:left="0"/>
              <w:rPr>
                <w:rFonts w:ascii="Calibri Light" w:hAnsi="Calibri Light" w:cs="Calibri Light"/>
                <w:sz w:val="26"/>
              </w:rPr>
            </w:pPr>
          </w:p>
          <w:p w14:paraId="3168E405" w14:textId="77777777" w:rsidR="00D70F28" w:rsidRPr="00FE6418" w:rsidRDefault="00D70F28">
            <w:pPr>
              <w:pStyle w:val="TableParagraph"/>
              <w:ind w:left="0"/>
              <w:rPr>
                <w:rFonts w:ascii="Calibri Light" w:hAnsi="Calibri Light" w:cs="Calibri Light"/>
                <w:sz w:val="26"/>
              </w:rPr>
            </w:pPr>
          </w:p>
          <w:p w14:paraId="2000705B" w14:textId="77777777" w:rsidR="00D70F28" w:rsidRPr="00FE6418" w:rsidRDefault="00D70F28">
            <w:pPr>
              <w:pStyle w:val="TableParagraph"/>
              <w:spacing w:before="7"/>
              <w:ind w:left="0"/>
              <w:rPr>
                <w:rFonts w:ascii="Calibri Light" w:hAnsi="Calibri Light" w:cs="Calibri Light"/>
                <w:sz w:val="23"/>
              </w:rPr>
            </w:pPr>
          </w:p>
          <w:p w14:paraId="4BE3130C" w14:textId="77777777" w:rsidR="00D70F28" w:rsidRPr="00FE6418" w:rsidRDefault="005A5385">
            <w:pPr>
              <w:pStyle w:val="TableParagraph"/>
              <w:spacing w:line="271" w:lineRule="auto"/>
              <w:ind w:left="141"/>
              <w:rPr>
                <w:rFonts w:ascii="Calibri Light" w:hAnsi="Calibri Light" w:cs="Calibri Light"/>
                <w:sz w:val="24"/>
              </w:rPr>
            </w:pPr>
            <w:r w:rsidRPr="00FE6418">
              <w:rPr>
                <w:rFonts w:ascii="Calibri Light" w:hAnsi="Calibri Light" w:cs="Calibri Light"/>
                <w:sz w:val="24"/>
              </w:rPr>
              <w:t>Contact your service personnel.</w:t>
            </w:r>
          </w:p>
        </w:tc>
      </w:tr>
      <w:tr w:rsidR="00D70F28" w:rsidRPr="00FE6418" w14:paraId="57178C12" w14:textId="77777777">
        <w:trPr>
          <w:trHeight w:val="2380"/>
        </w:trPr>
        <w:tc>
          <w:tcPr>
            <w:tcW w:w="2487" w:type="dxa"/>
          </w:tcPr>
          <w:p w14:paraId="040DE72F" w14:textId="77777777" w:rsidR="00D70F28" w:rsidRPr="00FE6418" w:rsidRDefault="00D70F28">
            <w:pPr>
              <w:pStyle w:val="TableParagraph"/>
              <w:ind w:left="0"/>
              <w:rPr>
                <w:rFonts w:ascii="Calibri Light" w:hAnsi="Calibri Light" w:cs="Calibri Light"/>
                <w:sz w:val="26"/>
              </w:rPr>
            </w:pPr>
          </w:p>
          <w:p w14:paraId="246AB624" w14:textId="77777777" w:rsidR="00D70F28" w:rsidRPr="00FE6418" w:rsidRDefault="00D70F28">
            <w:pPr>
              <w:pStyle w:val="TableParagraph"/>
              <w:ind w:left="0"/>
              <w:rPr>
                <w:rFonts w:ascii="Calibri Light" w:hAnsi="Calibri Light" w:cs="Calibri Light"/>
                <w:sz w:val="26"/>
              </w:rPr>
            </w:pPr>
          </w:p>
          <w:p w14:paraId="2CDA422B" w14:textId="77777777" w:rsidR="00D70F28" w:rsidRPr="00FE6418" w:rsidRDefault="00D70F28">
            <w:pPr>
              <w:pStyle w:val="TableParagraph"/>
              <w:spacing w:before="2"/>
              <w:ind w:left="0"/>
              <w:rPr>
                <w:rFonts w:ascii="Calibri Light" w:hAnsi="Calibri Light" w:cs="Calibri Light"/>
                <w:sz w:val="36"/>
              </w:rPr>
            </w:pPr>
          </w:p>
          <w:p w14:paraId="4C294336"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NIBP Weak Signal</w:t>
            </w:r>
          </w:p>
        </w:tc>
        <w:tc>
          <w:tcPr>
            <w:tcW w:w="3020" w:type="dxa"/>
          </w:tcPr>
          <w:p w14:paraId="6604556B" w14:textId="77777777" w:rsidR="00D70F28" w:rsidRPr="00FE6418" w:rsidRDefault="00D70F28">
            <w:pPr>
              <w:pStyle w:val="TableParagraph"/>
              <w:ind w:left="0"/>
              <w:rPr>
                <w:rFonts w:ascii="Calibri Light" w:hAnsi="Calibri Light" w:cs="Calibri Light"/>
                <w:sz w:val="26"/>
              </w:rPr>
            </w:pPr>
          </w:p>
          <w:p w14:paraId="4F4DCBCD" w14:textId="77777777" w:rsidR="00D70F28" w:rsidRPr="00FE6418" w:rsidRDefault="00D70F28">
            <w:pPr>
              <w:pStyle w:val="TableParagraph"/>
              <w:ind w:left="0"/>
              <w:rPr>
                <w:rFonts w:ascii="Calibri Light" w:hAnsi="Calibri Light" w:cs="Calibri Light"/>
                <w:sz w:val="26"/>
              </w:rPr>
            </w:pPr>
          </w:p>
          <w:p w14:paraId="769060D2" w14:textId="77777777" w:rsidR="00D70F28" w:rsidRPr="00FE6418" w:rsidRDefault="00D70F28">
            <w:pPr>
              <w:pStyle w:val="TableParagraph"/>
              <w:spacing w:before="8"/>
              <w:ind w:left="0"/>
              <w:rPr>
                <w:rFonts w:ascii="Calibri Light" w:hAnsi="Calibri Light" w:cs="Calibri Light"/>
                <w:sz w:val="23"/>
              </w:rPr>
            </w:pPr>
          </w:p>
          <w:p w14:paraId="1BDF40F7" w14:textId="77777777" w:rsidR="00D70F28" w:rsidRPr="00FE6418" w:rsidRDefault="005A5385">
            <w:pPr>
              <w:pStyle w:val="TableParagraph"/>
              <w:spacing w:line="271" w:lineRule="auto"/>
              <w:ind w:left="144"/>
              <w:rPr>
                <w:rFonts w:ascii="Calibri Light" w:hAnsi="Calibri Light" w:cs="Calibri Light"/>
                <w:sz w:val="24"/>
              </w:rPr>
            </w:pPr>
            <w:r w:rsidRPr="00FE6418">
              <w:rPr>
                <w:rFonts w:ascii="Calibri Light" w:hAnsi="Calibri Light" w:cs="Calibri Light"/>
                <w:sz w:val="24"/>
              </w:rPr>
              <w:t>Cuff is too loose or patient pulse is too weak.</w:t>
            </w:r>
          </w:p>
        </w:tc>
        <w:tc>
          <w:tcPr>
            <w:tcW w:w="1697" w:type="dxa"/>
          </w:tcPr>
          <w:p w14:paraId="5ECC1421" w14:textId="77777777" w:rsidR="00D70F28" w:rsidRPr="00FE6418" w:rsidRDefault="00D70F28">
            <w:pPr>
              <w:pStyle w:val="TableParagraph"/>
              <w:ind w:left="0"/>
              <w:rPr>
                <w:rFonts w:ascii="Calibri Light" w:hAnsi="Calibri Light" w:cs="Calibri Light"/>
                <w:sz w:val="26"/>
              </w:rPr>
            </w:pPr>
          </w:p>
          <w:p w14:paraId="562D0C01" w14:textId="77777777" w:rsidR="00D70F28" w:rsidRPr="00FE6418" w:rsidRDefault="00D70F28">
            <w:pPr>
              <w:pStyle w:val="TableParagraph"/>
              <w:ind w:left="0"/>
              <w:rPr>
                <w:rFonts w:ascii="Calibri Light" w:hAnsi="Calibri Light" w:cs="Calibri Light"/>
                <w:sz w:val="26"/>
              </w:rPr>
            </w:pPr>
          </w:p>
          <w:p w14:paraId="19327049" w14:textId="77777777" w:rsidR="00D70F28" w:rsidRPr="00FE6418" w:rsidRDefault="00D70F28">
            <w:pPr>
              <w:pStyle w:val="TableParagraph"/>
              <w:spacing w:before="2"/>
              <w:ind w:left="0"/>
              <w:rPr>
                <w:rFonts w:ascii="Calibri Light" w:hAnsi="Calibri Light" w:cs="Calibri Light"/>
                <w:sz w:val="36"/>
              </w:rPr>
            </w:pPr>
          </w:p>
          <w:p w14:paraId="3F0A65E7"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Low</w:t>
            </w:r>
          </w:p>
        </w:tc>
        <w:tc>
          <w:tcPr>
            <w:tcW w:w="2336" w:type="dxa"/>
          </w:tcPr>
          <w:p w14:paraId="0CF43067" w14:textId="77777777" w:rsidR="00D70F28" w:rsidRPr="00FE6418" w:rsidRDefault="00D70F28">
            <w:pPr>
              <w:pStyle w:val="TableParagraph"/>
              <w:ind w:left="0"/>
              <w:rPr>
                <w:rFonts w:ascii="Calibri Light" w:hAnsi="Calibri Light" w:cs="Calibri Light"/>
                <w:sz w:val="26"/>
              </w:rPr>
            </w:pPr>
          </w:p>
          <w:p w14:paraId="0EF19EF6" w14:textId="77777777" w:rsidR="00D70F28" w:rsidRPr="00FE6418" w:rsidRDefault="00D70F28">
            <w:pPr>
              <w:pStyle w:val="TableParagraph"/>
              <w:spacing w:before="1"/>
              <w:ind w:left="0"/>
              <w:rPr>
                <w:rFonts w:ascii="Calibri Light" w:hAnsi="Calibri Light" w:cs="Calibri Light"/>
                <w:sz w:val="36"/>
              </w:rPr>
            </w:pPr>
          </w:p>
          <w:p w14:paraId="666BF80A" w14:textId="77777777" w:rsidR="00D70F28" w:rsidRPr="00FE6418" w:rsidRDefault="005A5385">
            <w:pPr>
              <w:pStyle w:val="TableParagraph"/>
              <w:tabs>
                <w:tab w:val="left" w:pos="1640"/>
              </w:tabs>
              <w:spacing w:line="271" w:lineRule="auto"/>
              <w:ind w:left="141" w:right="135"/>
              <w:jc w:val="both"/>
              <w:rPr>
                <w:rFonts w:ascii="Calibri Light" w:hAnsi="Calibri Light" w:cs="Calibri Light"/>
                <w:sz w:val="24"/>
              </w:rPr>
            </w:pPr>
            <w:r w:rsidRPr="00FE6418">
              <w:rPr>
                <w:rFonts w:ascii="Calibri Light" w:hAnsi="Calibri Light" w:cs="Calibri Light"/>
                <w:sz w:val="24"/>
              </w:rPr>
              <w:t xml:space="preserve">Use other methods </w:t>
            </w:r>
            <w:r w:rsidRPr="00FE6418">
              <w:rPr>
                <w:rFonts w:ascii="Calibri Light" w:hAnsi="Calibri Light" w:cs="Calibri Light"/>
                <w:spacing w:val="-8"/>
                <w:sz w:val="24"/>
              </w:rPr>
              <w:t xml:space="preserve">to </w:t>
            </w:r>
            <w:r w:rsidRPr="00FE6418">
              <w:rPr>
                <w:rFonts w:ascii="Calibri Light" w:hAnsi="Calibri Light" w:cs="Calibri Light"/>
                <w:sz w:val="24"/>
              </w:rPr>
              <w:t>measure</w:t>
            </w:r>
            <w:r w:rsidRPr="00FE6418">
              <w:rPr>
                <w:rFonts w:ascii="Calibri Light" w:hAnsi="Calibri Light" w:cs="Calibri Light"/>
                <w:sz w:val="24"/>
              </w:rPr>
              <w:tab/>
            </w:r>
            <w:r w:rsidRPr="00FE6418">
              <w:rPr>
                <w:rFonts w:ascii="Calibri Light" w:hAnsi="Calibri Light" w:cs="Calibri Light"/>
                <w:spacing w:val="-4"/>
                <w:sz w:val="24"/>
              </w:rPr>
              <w:t xml:space="preserve">blood </w:t>
            </w:r>
            <w:r w:rsidRPr="00FE6418">
              <w:rPr>
                <w:rFonts w:ascii="Calibri Light" w:hAnsi="Calibri Light" w:cs="Calibri Light"/>
                <w:sz w:val="24"/>
              </w:rPr>
              <w:t>pressure.</w:t>
            </w:r>
          </w:p>
        </w:tc>
      </w:tr>
    </w:tbl>
    <w:p w14:paraId="3D6572B8"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77EED10F"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7269EF4F" w14:textId="77777777">
        <w:trPr>
          <w:trHeight w:val="453"/>
        </w:trPr>
        <w:tc>
          <w:tcPr>
            <w:tcW w:w="2487" w:type="dxa"/>
          </w:tcPr>
          <w:p w14:paraId="1FD732F3"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1DCA498E"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747485AE"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35394DC9"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3C8C2144" w14:textId="77777777">
        <w:trPr>
          <w:trHeight w:val="2380"/>
        </w:trPr>
        <w:tc>
          <w:tcPr>
            <w:tcW w:w="2487" w:type="dxa"/>
          </w:tcPr>
          <w:p w14:paraId="650E9AFD" w14:textId="77777777" w:rsidR="00D70F28" w:rsidRPr="00FE6418" w:rsidRDefault="00D70F28">
            <w:pPr>
              <w:pStyle w:val="TableParagraph"/>
              <w:ind w:left="0"/>
              <w:rPr>
                <w:rFonts w:ascii="Calibri Light" w:hAnsi="Calibri Light" w:cs="Calibri Light"/>
                <w:sz w:val="26"/>
              </w:rPr>
            </w:pPr>
          </w:p>
          <w:p w14:paraId="7C5CCE53" w14:textId="77777777" w:rsidR="00D70F28" w:rsidRPr="00FE6418" w:rsidRDefault="00D70F28">
            <w:pPr>
              <w:pStyle w:val="TableParagraph"/>
              <w:ind w:left="0"/>
              <w:rPr>
                <w:rFonts w:ascii="Calibri Light" w:hAnsi="Calibri Light" w:cs="Calibri Light"/>
                <w:sz w:val="26"/>
              </w:rPr>
            </w:pPr>
          </w:p>
          <w:p w14:paraId="0F642E02" w14:textId="77777777" w:rsidR="00D70F28" w:rsidRPr="00FE6418" w:rsidRDefault="00D70F28">
            <w:pPr>
              <w:pStyle w:val="TableParagraph"/>
              <w:spacing w:before="2"/>
              <w:ind w:left="0"/>
              <w:rPr>
                <w:rFonts w:ascii="Calibri Light" w:hAnsi="Calibri Light" w:cs="Calibri Light"/>
                <w:sz w:val="36"/>
              </w:rPr>
            </w:pPr>
          </w:p>
          <w:p w14:paraId="1145ACEA"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NIBP Range Exceeded</w:t>
            </w:r>
          </w:p>
        </w:tc>
        <w:tc>
          <w:tcPr>
            <w:tcW w:w="3020" w:type="dxa"/>
          </w:tcPr>
          <w:p w14:paraId="39074A9A" w14:textId="77777777" w:rsidR="00D70F28" w:rsidRPr="00FE6418" w:rsidRDefault="00D70F28">
            <w:pPr>
              <w:pStyle w:val="TableParagraph"/>
              <w:ind w:left="0"/>
              <w:rPr>
                <w:rFonts w:ascii="Calibri Light" w:hAnsi="Calibri Light" w:cs="Calibri Light"/>
                <w:sz w:val="26"/>
              </w:rPr>
            </w:pPr>
          </w:p>
          <w:p w14:paraId="67C5B542" w14:textId="77777777" w:rsidR="00D70F28" w:rsidRPr="00FE6418" w:rsidRDefault="00D70F28">
            <w:pPr>
              <w:pStyle w:val="TableParagraph"/>
              <w:ind w:left="0"/>
              <w:rPr>
                <w:rFonts w:ascii="Calibri Light" w:hAnsi="Calibri Light" w:cs="Calibri Light"/>
                <w:sz w:val="35"/>
              </w:rPr>
            </w:pPr>
          </w:p>
          <w:p w14:paraId="26C79179" w14:textId="77777777" w:rsidR="00D70F28" w:rsidRPr="00FE6418" w:rsidRDefault="005A5385">
            <w:pPr>
              <w:pStyle w:val="TableParagraph"/>
              <w:spacing w:line="271" w:lineRule="auto"/>
              <w:ind w:left="108" w:right="170"/>
              <w:jc w:val="both"/>
              <w:rPr>
                <w:rFonts w:ascii="Calibri Light" w:hAnsi="Calibri Light" w:cs="Calibri Light"/>
                <w:sz w:val="24"/>
              </w:rPr>
            </w:pPr>
            <w:r w:rsidRPr="00FE6418">
              <w:rPr>
                <w:rFonts w:ascii="Calibri Light" w:hAnsi="Calibri Light" w:cs="Calibri Light"/>
                <w:sz w:val="24"/>
              </w:rPr>
              <w:t>Maybe the patient blood pressure value is beyond the measurement range.</w:t>
            </w:r>
          </w:p>
        </w:tc>
        <w:tc>
          <w:tcPr>
            <w:tcW w:w="1697" w:type="dxa"/>
          </w:tcPr>
          <w:p w14:paraId="5124A965" w14:textId="77777777" w:rsidR="00D70F28" w:rsidRPr="00FE6418" w:rsidRDefault="00D70F28">
            <w:pPr>
              <w:pStyle w:val="TableParagraph"/>
              <w:ind w:left="0"/>
              <w:rPr>
                <w:rFonts w:ascii="Calibri Light" w:hAnsi="Calibri Light" w:cs="Calibri Light"/>
                <w:sz w:val="26"/>
              </w:rPr>
            </w:pPr>
          </w:p>
          <w:p w14:paraId="06836AC0" w14:textId="77777777" w:rsidR="00D70F28" w:rsidRPr="00FE6418" w:rsidRDefault="00D70F28">
            <w:pPr>
              <w:pStyle w:val="TableParagraph"/>
              <w:ind w:left="0"/>
              <w:rPr>
                <w:rFonts w:ascii="Calibri Light" w:hAnsi="Calibri Light" w:cs="Calibri Light"/>
                <w:sz w:val="26"/>
              </w:rPr>
            </w:pPr>
          </w:p>
          <w:p w14:paraId="7AA3002B" w14:textId="77777777" w:rsidR="00D70F28" w:rsidRPr="00FE6418" w:rsidRDefault="00D70F28">
            <w:pPr>
              <w:pStyle w:val="TableParagraph"/>
              <w:spacing w:before="2"/>
              <w:ind w:left="0"/>
              <w:rPr>
                <w:rFonts w:ascii="Calibri Light" w:hAnsi="Calibri Light" w:cs="Calibri Light"/>
                <w:sz w:val="36"/>
              </w:rPr>
            </w:pPr>
          </w:p>
          <w:p w14:paraId="5A4A6935"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High</w:t>
            </w:r>
          </w:p>
        </w:tc>
        <w:tc>
          <w:tcPr>
            <w:tcW w:w="2336" w:type="dxa"/>
          </w:tcPr>
          <w:p w14:paraId="73B2EC32" w14:textId="77777777" w:rsidR="00D70F28" w:rsidRPr="00FE6418" w:rsidRDefault="00D70F28">
            <w:pPr>
              <w:pStyle w:val="TableParagraph"/>
              <w:ind w:left="0"/>
              <w:rPr>
                <w:rFonts w:ascii="Calibri Light" w:hAnsi="Calibri Light" w:cs="Calibri Light"/>
                <w:sz w:val="26"/>
              </w:rPr>
            </w:pPr>
          </w:p>
          <w:p w14:paraId="321C211E" w14:textId="77777777" w:rsidR="00D70F28" w:rsidRPr="00FE6418" w:rsidRDefault="00D70F28">
            <w:pPr>
              <w:pStyle w:val="TableParagraph"/>
              <w:spacing w:before="1"/>
              <w:ind w:left="0"/>
              <w:rPr>
                <w:rFonts w:ascii="Calibri Light" w:hAnsi="Calibri Light" w:cs="Calibri Light"/>
                <w:sz w:val="36"/>
              </w:rPr>
            </w:pPr>
          </w:p>
          <w:p w14:paraId="7C2F458D" w14:textId="77777777" w:rsidR="00D70F28" w:rsidRPr="00FE6418" w:rsidRDefault="005A5385">
            <w:pPr>
              <w:pStyle w:val="TableParagraph"/>
              <w:tabs>
                <w:tab w:val="left" w:pos="1640"/>
              </w:tabs>
              <w:spacing w:line="271" w:lineRule="auto"/>
              <w:ind w:left="141" w:right="135"/>
              <w:jc w:val="both"/>
              <w:rPr>
                <w:rFonts w:ascii="Calibri Light" w:hAnsi="Calibri Light" w:cs="Calibri Light"/>
                <w:sz w:val="24"/>
              </w:rPr>
            </w:pPr>
            <w:r w:rsidRPr="00FE6418">
              <w:rPr>
                <w:rFonts w:ascii="Calibri Light" w:hAnsi="Calibri Light" w:cs="Calibri Light"/>
                <w:sz w:val="24"/>
              </w:rPr>
              <w:t xml:space="preserve">Use other methods </w:t>
            </w:r>
            <w:r w:rsidRPr="00FE6418">
              <w:rPr>
                <w:rFonts w:ascii="Calibri Light" w:hAnsi="Calibri Light" w:cs="Calibri Light"/>
                <w:spacing w:val="-8"/>
                <w:sz w:val="24"/>
              </w:rPr>
              <w:t xml:space="preserve">to </w:t>
            </w:r>
            <w:r w:rsidRPr="00FE6418">
              <w:rPr>
                <w:rFonts w:ascii="Calibri Light" w:hAnsi="Calibri Light" w:cs="Calibri Light"/>
                <w:sz w:val="24"/>
              </w:rPr>
              <w:t>measure</w:t>
            </w:r>
            <w:r w:rsidRPr="00FE6418">
              <w:rPr>
                <w:rFonts w:ascii="Calibri Light" w:hAnsi="Calibri Light" w:cs="Calibri Light"/>
                <w:sz w:val="24"/>
              </w:rPr>
              <w:tab/>
            </w:r>
            <w:r w:rsidRPr="00FE6418">
              <w:rPr>
                <w:rFonts w:ascii="Calibri Light" w:hAnsi="Calibri Light" w:cs="Calibri Light"/>
                <w:spacing w:val="-4"/>
                <w:sz w:val="24"/>
              </w:rPr>
              <w:t xml:space="preserve">blood </w:t>
            </w:r>
            <w:r w:rsidRPr="00FE6418">
              <w:rPr>
                <w:rFonts w:ascii="Calibri Light" w:hAnsi="Calibri Light" w:cs="Calibri Light"/>
                <w:sz w:val="24"/>
              </w:rPr>
              <w:t>pressure.</w:t>
            </w:r>
          </w:p>
        </w:tc>
      </w:tr>
      <w:tr w:rsidR="00D70F28" w:rsidRPr="00FE6418" w14:paraId="594E14A3" w14:textId="77777777">
        <w:trPr>
          <w:trHeight w:val="1190"/>
        </w:trPr>
        <w:tc>
          <w:tcPr>
            <w:tcW w:w="2487" w:type="dxa"/>
          </w:tcPr>
          <w:p w14:paraId="66E50F08" w14:textId="77777777" w:rsidR="00D70F28" w:rsidRPr="00FE6418" w:rsidRDefault="00D70F28">
            <w:pPr>
              <w:pStyle w:val="TableParagraph"/>
              <w:spacing w:before="5"/>
              <w:ind w:left="0"/>
              <w:rPr>
                <w:rFonts w:ascii="Calibri Light" w:hAnsi="Calibri Light" w:cs="Calibri Light"/>
                <w:sz w:val="37"/>
              </w:rPr>
            </w:pPr>
          </w:p>
          <w:p w14:paraId="7C7EA43B"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NIBP Loose Cuff</w:t>
            </w:r>
          </w:p>
        </w:tc>
        <w:tc>
          <w:tcPr>
            <w:tcW w:w="3020" w:type="dxa"/>
          </w:tcPr>
          <w:p w14:paraId="216F7514" w14:textId="77777777" w:rsidR="00D70F28" w:rsidRPr="00FE6418" w:rsidRDefault="005A5385">
            <w:pPr>
              <w:pStyle w:val="TableParagraph"/>
              <w:spacing w:before="119" w:line="271" w:lineRule="auto"/>
              <w:ind w:left="144" w:right="130"/>
              <w:jc w:val="both"/>
              <w:rPr>
                <w:rFonts w:ascii="Calibri Light" w:hAnsi="Calibri Light" w:cs="Calibri Light"/>
                <w:sz w:val="24"/>
              </w:rPr>
            </w:pPr>
            <w:r w:rsidRPr="00FE6418">
              <w:rPr>
                <w:rFonts w:ascii="Calibri Light" w:hAnsi="Calibri Light" w:cs="Calibri Light"/>
                <w:sz w:val="24"/>
              </w:rPr>
              <w:t xml:space="preserve">Cuff is not properly wrapped or no cuff </w:t>
            </w:r>
            <w:r w:rsidRPr="00FE6418">
              <w:rPr>
                <w:rFonts w:ascii="Calibri Light" w:hAnsi="Calibri Light" w:cs="Calibri Light"/>
                <w:spacing w:val="-7"/>
                <w:sz w:val="24"/>
              </w:rPr>
              <w:t xml:space="preserve">is </w:t>
            </w:r>
            <w:r w:rsidRPr="00FE6418">
              <w:rPr>
                <w:rFonts w:ascii="Calibri Light" w:hAnsi="Calibri Light" w:cs="Calibri Light"/>
                <w:sz w:val="24"/>
              </w:rPr>
              <w:t>connected.</w:t>
            </w:r>
          </w:p>
        </w:tc>
        <w:tc>
          <w:tcPr>
            <w:tcW w:w="1697" w:type="dxa"/>
          </w:tcPr>
          <w:p w14:paraId="4BEB4DAB" w14:textId="77777777" w:rsidR="00D70F28" w:rsidRPr="00FE6418" w:rsidRDefault="00D70F28">
            <w:pPr>
              <w:pStyle w:val="TableParagraph"/>
              <w:spacing w:before="5"/>
              <w:ind w:left="0"/>
              <w:rPr>
                <w:rFonts w:ascii="Calibri Light" w:hAnsi="Calibri Light" w:cs="Calibri Light"/>
                <w:sz w:val="37"/>
              </w:rPr>
            </w:pPr>
          </w:p>
          <w:p w14:paraId="1D0F64F3" w14:textId="77777777" w:rsidR="00D70F28" w:rsidRPr="00FE6418" w:rsidRDefault="005A5385">
            <w:pPr>
              <w:pStyle w:val="TableParagraph"/>
              <w:ind w:left="141"/>
              <w:rPr>
                <w:rFonts w:ascii="Calibri Light" w:hAnsi="Calibri Light" w:cs="Calibri Light"/>
                <w:sz w:val="24"/>
              </w:rPr>
            </w:pPr>
            <w:r w:rsidRPr="00FE6418">
              <w:rPr>
                <w:rFonts w:ascii="Calibri Light" w:hAnsi="Calibri Light" w:cs="Calibri Light"/>
                <w:sz w:val="24"/>
              </w:rPr>
              <w:t>Low</w:t>
            </w:r>
          </w:p>
        </w:tc>
        <w:tc>
          <w:tcPr>
            <w:tcW w:w="2336" w:type="dxa"/>
          </w:tcPr>
          <w:p w14:paraId="72A09138" w14:textId="77777777" w:rsidR="00D70F28" w:rsidRPr="00FE6418" w:rsidRDefault="00D70F28">
            <w:pPr>
              <w:pStyle w:val="TableParagraph"/>
              <w:spacing w:before="10"/>
              <w:ind w:left="0"/>
              <w:rPr>
                <w:rFonts w:ascii="Calibri Light" w:hAnsi="Calibri Light" w:cs="Calibri Light"/>
                <w:sz w:val="23"/>
              </w:rPr>
            </w:pPr>
          </w:p>
          <w:p w14:paraId="14F01479" w14:textId="77777777" w:rsidR="00D70F28" w:rsidRPr="00FE6418" w:rsidRDefault="005A5385">
            <w:pPr>
              <w:pStyle w:val="TableParagraph"/>
              <w:tabs>
                <w:tab w:val="left" w:pos="1189"/>
                <w:tab w:val="left" w:pos="1903"/>
              </w:tabs>
              <w:spacing w:line="271" w:lineRule="auto"/>
              <w:ind w:left="129" w:right="126"/>
              <w:rPr>
                <w:rFonts w:ascii="Calibri Light" w:hAnsi="Calibri Light" w:cs="Calibri Light"/>
                <w:sz w:val="24"/>
              </w:rPr>
            </w:pPr>
            <w:r w:rsidRPr="00FE6418">
              <w:rPr>
                <w:rFonts w:ascii="Calibri Light" w:hAnsi="Calibri Light" w:cs="Calibri Light"/>
                <w:sz w:val="24"/>
              </w:rPr>
              <w:t>Properly</w:t>
            </w:r>
            <w:r w:rsidRPr="00FE6418">
              <w:rPr>
                <w:rFonts w:ascii="Calibri Light" w:hAnsi="Calibri Light" w:cs="Calibri Light"/>
                <w:sz w:val="24"/>
              </w:rPr>
              <w:tab/>
              <w:t>wrap</w:t>
            </w:r>
            <w:r w:rsidRPr="00FE6418">
              <w:rPr>
                <w:rFonts w:ascii="Calibri Light" w:hAnsi="Calibri Light" w:cs="Calibri Light"/>
                <w:sz w:val="24"/>
              </w:rPr>
              <w:tab/>
            </w:r>
            <w:r w:rsidRPr="00FE6418">
              <w:rPr>
                <w:rFonts w:ascii="Calibri Light" w:hAnsi="Calibri Light" w:cs="Calibri Light"/>
                <w:spacing w:val="-6"/>
                <w:sz w:val="24"/>
              </w:rPr>
              <w:t xml:space="preserve">the </w:t>
            </w:r>
            <w:r w:rsidRPr="00FE6418">
              <w:rPr>
                <w:rFonts w:ascii="Calibri Light" w:hAnsi="Calibri Light" w:cs="Calibri Light"/>
                <w:sz w:val="24"/>
              </w:rPr>
              <w:t>cuff.</w:t>
            </w:r>
          </w:p>
        </w:tc>
      </w:tr>
      <w:tr w:rsidR="00D70F28" w:rsidRPr="00FE6418" w14:paraId="700CB352" w14:textId="77777777">
        <w:trPr>
          <w:trHeight w:val="1343"/>
        </w:trPr>
        <w:tc>
          <w:tcPr>
            <w:tcW w:w="2487" w:type="dxa"/>
          </w:tcPr>
          <w:p w14:paraId="237A9146" w14:textId="77777777" w:rsidR="00D70F28" w:rsidRPr="00FE6418" w:rsidRDefault="00D70F28">
            <w:pPr>
              <w:pStyle w:val="TableParagraph"/>
              <w:ind w:left="0"/>
              <w:rPr>
                <w:rFonts w:ascii="Calibri Light" w:hAnsi="Calibri Light" w:cs="Calibri Light"/>
                <w:sz w:val="26"/>
              </w:rPr>
            </w:pPr>
          </w:p>
          <w:p w14:paraId="3023FF06"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NIBP Interference</w:t>
            </w:r>
          </w:p>
        </w:tc>
        <w:tc>
          <w:tcPr>
            <w:tcW w:w="3020" w:type="dxa"/>
          </w:tcPr>
          <w:p w14:paraId="6FFB65CA" w14:textId="77777777" w:rsidR="00D70F28" w:rsidRPr="00FE6418" w:rsidRDefault="005A5385">
            <w:pPr>
              <w:pStyle w:val="TableParagraph"/>
              <w:spacing w:before="195" w:line="271" w:lineRule="auto"/>
              <w:ind w:left="144" w:right="133"/>
              <w:jc w:val="both"/>
              <w:rPr>
                <w:rFonts w:ascii="Calibri Light" w:hAnsi="Calibri Light" w:cs="Calibri Light"/>
                <w:sz w:val="24"/>
              </w:rPr>
            </w:pPr>
            <w:r w:rsidRPr="00FE6418">
              <w:rPr>
                <w:rFonts w:ascii="Calibri Light" w:hAnsi="Calibri Light" w:cs="Calibri Light"/>
                <w:sz w:val="24"/>
              </w:rPr>
              <w:t>Signal noise is too large or pulse rate is not regular due to the patient movement.</w:t>
            </w:r>
          </w:p>
        </w:tc>
        <w:tc>
          <w:tcPr>
            <w:tcW w:w="1697" w:type="dxa"/>
          </w:tcPr>
          <w:p w14:paraId="1A7CE3B5" w14:textId="77777777" w:rsidR="00D70F28" w:rsidRPr="00FE6418" w:rsidRDefault="00D70F28">
            <w:pPr>
              <w:pStyle w:val="TableParagraph"/>
              <w:ind w:left="0"/>
              <w:rPr>
                <w:rFonts w:ascii="Calibri Light" w:hAnsi="Calibri Light" w:cs="Calibri Light"/>
                <w:sz w:val="26"/>
              </w:rPr>
            </w:pPr>
          </w:p>
          <w:p w14:paraId="44384AD4" w14:textId="77777777" w:rsidR="00D70F28" w:rsidRPr="00FE6418" w:rsidRDefault="005A5385">
            <w:pPr>
              <w:pStyle w:val="TableParagraph"/>
              <w:spacing w:before="208"/>
              <w:ind w:left="141"/>
              <w:rPr>
                <w:rFonts w:ascii="Calibri Light" w:hAnsi="Calibri Light" w:cs="Calibri Light"/>
                <w:sz w:val="24"/>
              </w:rPr>
            </w:pPr>
            <w:r w:rsidRPr="00FE6418">
              <w:rPr>
                <w:rFonts w:ascii="Calibri Light" w:hAnsi="Calibri Light" w:cs="Calibri Light"/>
                <w:sz w:val="24"/>
              </w:rPr>
              <w:t>Low</w:t>
            </w:r>
          </w:p>
        </w:tc>
        <w:tc>
          <w:tcPr>
            <w:tcW w:w="2336" w:type="dxa"/>
          </w:tcPr>
          <w:p w14:paraId="3E9B8A12" w14:textId="77777777" w:rsidR="00D70F28" w:rsidRPr="00FE6418" w:rsidRDefault="005A5385">
            <w:pPr>
              <w:pStyle w:val="TableParagraph"/>
              <w:tabs>
                <w:tab w:val="left" w:pos="1642"/>
                <w:tab w:val="left" w:pos="2027"/>
              </w:tabs>
              <w:spacing w:before="39" w:line="271" w:lineRule="auto"/>
              <w:ind w:left="141" w:right="135"/>
              <w:jc w:val="both"/>
              <w:rPr>
                <w:rFonts w:ascii="Calibri Light" w:hAnsi="Calibri Light" w:cs="Calibri Light"/>
                <w:sz w:val="24"/>
              </w:rPr>
            </w:pPr>
            <w:r w:rsidRPr="00FE6418">
              <w:rPr>
                <w:rFonts w:ascii="Calibri Light" w:hAnsi="Calibri Light" w:cs="Calibri Light"/>
                <w:sz w:val="24"/>
              </w:rPr>
              <w:t xml:space="preserve">Make sure that </w:t>
            </w:r>
            <w:r w:rsidRPr="00FE6418">
              <w:rPr>
                <w:rFonts w:ascii="Calibri Light" w:hAnsi="Calibri Light" w:cs="Calibri Light"/>
                <w:spacing w:val="-4"/>
                <w:sz w:val="24"/>
              </w:rPr>
              <w:t xml:space="preserve">the </w:t>
            </w:r>
            <w:r w:rsidRPr="00FE6418">
              <w:rPr>
                <w:rFonts w:ascii="Calibri Light" w:hAnsi="Calibri Light" w:cs="Calibri Light"/>
                <w:sz w:val="24"/>
              </w:rPr>
              <w:t>patient</w:t>
            </w:r>
            <w:r w:rsidRPr="00FE6418">
              <w:rPr>
                <w:rFonts w:ascii="Calibri Light" w:hAnsi="Calibri Light" w:cs="Calibri Light"/>
                <w:sz w:val="24"/>
              </w:rPr>
              <w:tab/>
            </w:r>
            <w:r w:rsidRPr="00FE6418">
              <w:rPr>
                <w:rFonts w:ascii="Calibri Light" w:hAnsi="Calibri Light" w:cs="Calibri Light"/>
                <w:spacing w:val="-5"/>
                <w:sz w:val="24"/>
              </w:rPr>
              <w:t xml:space="preserve">under </w:t>
            </w:r>
            <w:r w:rsidRPr="00FE6418">
              <w:rPr>
                <w:rFonts w:ascii="Calibri Light" w:hAnsi="Calibri Light" w:cs="Calibri Light"/>
                <w:sz w:val="24"/>
              </w:rPr>
              <w:t>monitoring</w:t>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pacing w:val="-9"/>
                <w:sz w:val="24"/>
              </w:rPr>
              <w:t xml:space="preserve">is </w:t>
            </w:r>
            <w:r w:rsidRPr="00FE6418">
              <w:rPr>
                <w:rFonts w:ascii="Calibri Light" w:hAnsi="Calibri Light" w:cs="Calibri Light"/>
                <w:sz w:val="24"/>
              </w:rPr>
              <w:t>motionless.</w:t>
            </w:r>
          </w:p>
        </w:tc>
      </w:tr>
      <w:tr w:rsidR="00D70F28" w:rsidRPr="00FE6418" w14:paraId="0854FF4B" w14:textId="77777777">
        <w:trPr>
          <w:trHeight w:val="1341"/>
        </w:trPr>
        <w:tc>
          <w:tcPr>
            <w:tcW w:w="2487" w:type="dxa"/>
          </w:tcPr>
          <w:p w14:paraId="32484860" w14:textId="77777777" w:rsidR="00D70F28" w:rsidRPr="00FE6418" w:rsidRDefault="00D70F28">
            <w:pPr>
              <w:pStyle w:val="TableParagraph"/>
              <w:ind w:left="0"/>
              <w:rPr>
                <w:rFonts w:ascii="Calibri Light" w:hAnsi="Calibri Light" w:cs="Calibri Light"/>
                <w:sz w:val="26"/>
              </w:rPr>
            </w:pPr>
          </w:p>
          <w:p w14:paraId="1A0D60D2" w14:textId="77777777" w:rsidR="00D70F28" w:rsidRPr="00FE6418" w:rsidRDefault="005A5385">
            <w:pPr>
              <w:pStyle w:val="TableParagraph"/>
              <w:spacing w:before="206"/>
              <w:ind w:left="105"/>
              <w:rPr>
                <w:rFonts w:ascii="Calibri Light" w:hAnsi="Calibri Light" w:cs="Calibri Light"/>
                <w:sz w:val="24"/>
              </w:rPr>
            </w:pPr>
            <w:r w:rsidRPr="00FE6418">
              <w:rPr>
                <w:rFonts w:ascii="Calibri Light" w:hAnsi="Calibri Light" w:cs="Calibri Light"/>
                <w:sz w:val="24"/>
              </w:rPr>
              <w:t>NIBP Leak Test Error</w:t>
            </w:r>
          </w:p>
        </w:tc>
        <w:tc>
          <w:tcPr>
            <w:tcW w:w="3020" w:type="dxa"/>
          </w:tcPr>
          <w:p w14:paraId="0E4818E1" w14:textId="77777777" w:rsidR="00D70F28" w:rsidRPr="00FE6418" w:rsidRDefault="005A5385">
            <w:pPr>
              <w:pStyle w:val="TableParagraph"/>
              <w:spacing w:before="39" w:line="271" w:lineRule="auto"/>
              <w:ind w:left="144" w:right="132"/>
              <w:jc w:val="both"/>
              <w:rPr>
                <w:rFonts w:ascii="Calibri Light" w:hAnsi="Calibri Light" w:cs="Calibri Light"/>
                <w:sz w:val="24"/>
              </w:rPr>
            </w:pPr>
            <w:r w:rsidRPr="00FE6418">
              <w:rPr>
                <w:rFonts w:ascii="Calibri Light" w:hAnsi="Calibri Light" w:cs="Calibri Light"/>
                <w:sz w:val="24"/>
              </w:rPr>
              <w:t xml:space="preserve">Fail to deflate normally during the leak test, </w:t>
            </w:r>
            <w:r w:rsidRPr="00FE6418">
              <w:rPr>
                <w:rFonts w:ascii="Calibri Light" w:hAnsi="Calibri Light" w:cs="Calibri Light"/>
                <w:spacing w:val="-7"/>
                <w:sz w:val="24"/>
              </w:rPr>
              <w:t xml:space="preserve">so </w:t>
            </w:r>
            <w:r w:rsidRPr="00FE6418">
              <w:rPr>
                <w:rFonts w:ascii="Calibri Light" w:hAnsi="Calibri Light" w:cs="Calibri Light"/>
                <w:sz w:val="24"/>
              </w:rPr>
              <w:t>NIBP leak test cannot be finished.</w:t>
            </w:r>
          </w:p>
        </w:tc>
        <w:tc>
          <w:tcPr>
            <w:tcW w:w="1697" w:type="dxa"/>
          </w:tcPr>
          <w:p w14:paraId="7EEF393D" w14:textId="77777777" w:rsidR="00D70F28" w:rsidRPr="00FE6418" w:rsidRDefault="00D70F28">
            <w:pPr>
              <w:pStyle w:val="TableParagraph"/>
              <w:ind w:left="0"/>
              <w:rPr>
                <w:rFonts w:ascii="Calibri Light" w:hAnsi="Calibri Light" w:cs="Calibri Light"/>
                <w:sz w:val="26"/>
              </w:rPr>
            </w:pPr>
          </w:p>
          <w:p w14:paraId="3A73E0A2" w14:textId="77777777" w:rsidR="00D70F28" w:rsidRPr="00FE6418" w:rsidRDefault="005A5385">
            <w:pPr>
              <w:pStyle w:val="TableParagraph"/>
              <w:spacing w:before="206"/>
              <w:ind w:left="141"/>
              <w:rPr>
                <w:rFonts w:ascii="Calibri Light" w:hAnsi="Calibri Light" w:cs="Calibri Light"/>
                <w:sz w:val="24"/>
              </w:rPr>
            </w:pPr>
            <w:r w:rsidRPr="00FE6418">
              <w:rPr>
                <w:rFonts w:ascii="Calibri Light" w:hAnsi="Calibri Light" w:cs="Calibri Light"/>
                <w:sz w:val="24"/>
              </w:rPr>
              <w:t>Low</w:t>
            </w:r>
          </w:p>
        </w:tc>
        <w:tc>
          <w:tcPr>
            <w:tcW w:w="2336" w:type="dxa"/>
          </w:tcPr>
          <w:p w14:paraId="0A7D69EA" w14:textId="77777777" w:rsidR="00D70F28" w:rsidRPr="00FE6418" w:rsidRDefault="005A5385">
            <w:pPr>
              <w:pStyle w:val="TableParagraph"/>
              <w:spacing w:before="39" w:line="271" w:lineRule="auto"/>
              <w:ind w:left="141" w:right="134"/>
              <w:jc w:val="both"/>
              <w:rPr>
                <w:rFonts w:ascii="Calibri Light" w:hAnsi="Calibri Light" w:cs="Calibri Light"/>
                <w:sz w:val="24"/>
              </w:rPr>
            </w:pPr>
            <w:r w:rsidRPr="00FE6418">
              <w:rPr>
                <w:rFonts w:ascii="Calibri Light" w:hAnsi="Calibri Light" w:cs="Calibri Light"/>
                <w:sz w:val="24"/>
              </w:rPr>
              <w:t>Test again. If the problem still exists, contact your service personnel.</w:t>
            </w:r>
          </w:p>
        </w:tc>
      </w:tr>
      <w:tr w:rsidR="00D70F28" w:rsidRPr="00FE6418" w14:paraId="0A6EC96B" w14:textId="77777777">
        <w:trPr>
          <w:trHeight w:val="458"/>
        </w:trPr>
        <w:tc>
          <w:tcPr>
            <w:tcW w:w="9540" w:type="dxa"/>
            <w:gridSpan w:val="4"/>
          </w:tcPr>
          <w:p w14:paraId="3FD28616" w14:textId="77777777" w:rsidR="00D70F28" w:rsidRPr="00FE6418" w:rsidRDefault="005A5385">
            <w:pPr>
              <w:pStyle w:val="TableParagraph"/>
              <w:spacing w:before="71"/>
              <w:ind w:left="141"/>
              <w:rPr>
                <w:rFonts w:ascii="Calibri Light" w:hAnsi="Calibri Light" w:cs="Calibri Light"/>
                <w:b/>
                <w:sz w:val="24"/>
              </w:rPr>
            </w:pPr>
            <w:r w:rsidRPr="00FE6418">
              <w:rPr>
                <w:rFonts w:ascii="Calibri Light" w:hAnsi="Calibri Light" w:cs="Calibri Light"/>
                <w:b/>
                <w:sz w:val="24"/>
              </w:rPr>
              <w:t>TEMP</w:t>
            </w:r>
          </w:p>
        </w:tc>
      </w:tr>
      <w:tr w:rsidR="00D70F28" w:rsidRPr="00FE6418" w14:paraId="2E664470" w14:textId="77777777">
        <w:trPr>
          <w:trHeight w:val="1343"/>
        </w:trPr>
        <w:tc>
          <w:tcPr>
            <w:tcW w:w="2487" w:type="dxa"/>
          </w:tcPr>
          <w:p w14:paraId="5731D607" w14:textId="77777777" w:rsidR="00D70F28" w:rsidRPr="00FE6418" w:rsidRDefault="00D70F28">
            <w:pPr>
              <w:pStyle w:val="TableParagraph"/>
              <w:ind w:left="0"/>
              <w:rPr>
                <w:rFonts w:ascii="Calibri Light" w:hAnsi="Calibri Light" w:cs="Calibri Light"/>
                <w:sz w:val="26"/>
              </w:rPr>
            </w:pPr>
          </w:p>
          <w:p w14:paraId="2DECA150"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TEMP T1 Sensor Off</w:t>
            </w:r>
          </w:p>
        </w:tc>
        <w:tc>
          <w:tcPr>
            <w:tcW w:w="3020" w:type="dxa"/>
          </w:tcPr>
          <w:p w14:paraId="69F53A93" w14:textId="5B5A7154" w:rsidR="00D70F28" w:rsidRPr="00FE6418" w:rsidRDefault="005A5385">
            <w:pPr>
              <w:pStyle w:val="TableParagraph"/>
              <w:tabs>
                <w:tab w:val="left" w:pos="1586"/>
                <w:tab w:val="left" w:pos="2682"/>
              </w:tabs>
              <w:spacing w:before="42" w:line="271" w:lineRule="auto"/>
              <w:ind w:left="108" w:right="98"/>
              <w:jc w:val="both"/>
              <w:rPr>
                <w:rFonts w:ascii="Calibri Light" w:hAnsi="Calibri Light" w:cs="Calibri Light"/>
                <w:sz w:val="24"/>
              </w:rPr>
            </w:pPr>
            <w:r w:rsidRPr="00FE6418">
              <w:rPr>
                <w:rFonts w:ascii="Calibri Light" w:hAnsi="Calibri Light" w:cs="Calibri Light"/>
                <w:sz w:val="24"/>
              </w:rPr>
              <w:t xml:space="preserve">Temperature cable of </w:t>
            </w:r>
            <w:r w:rsidRPr="00FE6418">
              <w:rPr>
                <w:rFonts w:ascii="Calibri Light" w:hAnsi="Calibri Light" w:cs="Calibri Light"/>
                <w:spacing w:val="-3"/>
                <w:sz w:val="24"/>
              </w:rPr>
              <w:t xml:space="preserve">TEMP </w:t>
            </w:r>
            <w:r w:rsidRPr="00FE6418">
              <w:rPr>
                <w:rFonts w:ascii="Calibri Light" w:hAnsi="Calibri Light" w:cs="Calibri Light"/>
                <w:sz w:val="24"/>
              </w:rPr>
              <w:t>channe</w:t>
            </w:r>
            <w:r w:rsidR="00AA3443">
              <w:rPr>
                <w:rFonts w:ascii="Calibri Light" w:hAnsi="Calibri Light" w:cs="Calibri Light"/>
                <w:sz w:val="24"/>
              </w:rPr>
              <w:t xml:space="preserve">l  1 </w:t>
            </w:r>
            <w:r w:rsidRPr="00FE6418">
              <w:rPr>
                <w:rFonts w:ascii="Calibri Light" w:hAnsi="Calibri Light" w:cs="Calibri Light"/>
                <w:sz w:val="24"/>
              </w:rPr>
              <w:t>may</w:t>
            </w:r>
            <w:r w:rsidRPr="00FE6418">
              <w:rPr>
                <w:rFonts w:ascii="Calibri Light" w:hAnsi="Calibri Light" w:cs="Calibri Light"/>
                <w:sz w:val="24"/>
              </w:rPr>
              <w:tab/>
            </w:r>
            <w:r w:rsidRPr="00FE6418">
              <w:rPr>
                <w:rFonts w:ascii="Calibri Light" w:hAnsi="Calibri Light" w:cs="Calibri Light"/>
                <w:spacing w:val="-9"/>
                <w:sz w:val="24"/>
              </w:rPr>
              <w:t xml:space="preserve">be </w:t>
            </w:r>
            <w:r w:rsidRPr="00FE6418">
              <w:rPr>
                <w:rFonts w:ascii="Calibri Light" w:hAnsi="Calibri Light" w:cs="Calibri Light"/>
                <w:sz w:val="24"/>
              </w:rPr>
              <w:t xml:space="preserve">disconnected from </w:t>
            </w:r>
            <w:r w:rsidRPr="00FE6418">
              <w:rPr>
                <w:rFonts w:ascii="Calibri Light" w:hAnsi="Calibri Light" w:cs="Calibri Light"/>
                <w:spacing w:val="-5"/>
                <w:sz w:val="24"/>
              </w:rPr>
              <w:t xml:space="preserve">the </w:t>
            </w:r>
            <w:r w:rsidRPr="00FE6418">
              <w:rPr>
                <w:rFonts w:ascii="Calibri Light" w:hAnsi="Calibri Light" w:cs="Calibri Light"/>
                <w:sz w:val="24"/>
              </w:rPr>
              <w:t>monitor.</w:t>
            </w:r>
          </w:p>
        </w:tc>
        <w:tc>
          <w:tcPr>
            <w:tcW w:w="1697" w:type="dxa"/>
          </w:tcPr>
          <w:p w14:paraId="7FD5024C" w14:textId="77777777" w:rsidR="00D70F28" w:rsidRPr="00FE6418" w:rsidRDefault="00D70F28">
            <w:pPr>
              <w:pStyle w:val="TableParagraph"/>
              <w:ind w:left="0"/>
              <w:rPr>
                <w:rFonts w:ascii="Calibri Light" w:hAnsi="Calibri Light" w:cs="Calibri Light"/>
                <w:sz w:val="26"/>
              </w:rPr>
            </w:pPr>
          </w:p>
          <w:p w14:paraId="29C62934"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Low</w:t>
            </w:r>
          </w:p>
        </w:tc>
        <w:tc>
          <w:tcPr>
            <w:tcW w:w="2336" w:type="dxa"/>
          </w:tcPr>
          <w:p w14:paraId="322772A7" w14:textId="77777777" w:rsidR="00D70F28" w:rsidRPr="00FE6418" w:rsidRDefault="005A5385">
            <w:pPr>
              <w:pStyle w:val="TableParagraph"/>
              <w:spacing w:before="198" w:line="271" w:lineRule="auto"/>
              <w:ind w:left="105" w:right="98"/>
              <w:jc w:val="both"/>
              <w:rPr>
                <w:rFonts w:ascii="Calibri Light" w:hAnsi="Calibri Light" w:cs="Calibri Light"/>
                <w:sz w:val="24"/>
              </w:rPr>
            </w:pPr>
            <w:r w:rsidRPr="00FE6418">
              <w:rPr>
                <w:rFonts w:ascii="Calibri Light" w:hAnsi="Calibri Light" w:cs="Calibri Light"/>
                <w:sz w:val="24"/>
              </w:rPr>
              <w:t>Make sure that the cable is properly connected</w:t>
            </w:r>
          </w:p>
        </w:tc>
      </w:tr>
      <w:tr w:rsidR="00D70F28" w:rsidRPr="00FE6418" w14:paraId="0C5CB14D" w14:textId="77777777">
        <w:trPr>
          <w:trHeight w:val="1343"/>
        </w:trPr>
        <w:tc>
          <w:tcPr>
            <w:tcW w:w="2487" w:type="dxa"/>
          </w:tcPr>
          <w:p w14:paraId="245C5960" w14:textId="77777777" w:rsidR="00D70F28" w:rsidRPr="00FE6418" w:rsidRDefault="00D70F28">
            <w:pPr>
              <w:pStyle w:val="TableParagraph"/>
              <w:ind w:left="0"/>
              <w:rPr>
                <w:rFonts w:ascii="Calibri Light" w:hAnsi="Calibri Light" w:cs="Calibri Light"/>
                <w:sz w:val="26"/>
              </w:rPr>
            </w:pPr>
          </w:p>
          <w:p w14:paraId="05DD85CE"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TEMP T2 Sensor Off</w:t>
            </w:r>
          </w:p>
        </w:tc>
        <w:tc>
          <w:tcPr>
            <w:tcW w:w="3020" w:type="dxa"/>
          </w:tcPr>
          <w:p w14:paraId="1E62DFB8" w14:textId="3DB8B5FC" w:rsidR="00D70F28" w:rsidRPr="00FE6418" w:rsidRDefault="005A5385">
            <w:pPr>
              <w:pStyle w:val="TableParagraph"/>
              <w:tabs>
                <w:tab w:val="left" w:pos="1586"/>
                <w:tab w:val="left" w:pos="2682"/>
              </w:tabs>
              <w:spacing w:before="39" w:line="271" w:lineRule="auto"/>
              <w:ind w:left="108" w:right="98"/>
              <w:jc w:val="both"/>
              <w:rPr>
                <w:rFonts w:ascii="Calibri Light" w:hAnsi="Calibri Light" w:cs="Calibri Light"/>
                <w:sz w:val="24"/>
              </w:rPr>
            </w:pPr>
            <w:r w:rsidRPr="00FE6418">
              <w:rPr>
                <w:rFonts w:ascii="Calibri Light" w:hAnsi="Calibri Light" w:cs="Calibri Light"/>
                <w:sz w:val="24"/>
              </w:rPr>
              <w:t xml:space="preserve">Temperature cable of </w:t>
            </w:r>
            <w:r w:rsidRPr="00FE6418">
              <w:rPr>
                <w:rFonts w:ascii="Calibri Light" w:hAnsi="Calibri Light" w:cs="Calibri Light"/>
                <w:spacing w:val="-3"/>
                <w:sz w:val="24"/>
              </w:rPr>
              <w:t xml:space="preserve">TEMP </w:t>
            </w:r>
            <w:r w:rsidRPr="00FE6418">
              <w:rPr>
                <w:rFonts w:ascii="Calibri Light" w:hAnsi="Calibri Light" w:cs="Calibri Light"/>
                <w:sz w:val="24"/>
              </w:rPr>
              <w:t>channe</w:t>
            </w:r>
            <w:r w:rsidR="00AA3443">
              <w:rPr>
                <w:rFonts w:ascii="Calibri Light" w:hAnsi="Calibri Light" w:cs="Calibri Light"/>
                <w:sz w:val="24"/>
              </w:rPr>
              <w:t xml:space="preserve">l  2 </w:t>
            </w:r>
            <w:r w:rsidRPr="00FE6418">
              <w:rPr>
                <w:rFonts w:ascii="Calibri Light" w:hAnsi="Calibri Light" w:cs="Calibri Light"/>
                <w:sz w:val="24"/>
              </w:rPr>
              <w:t>may</w:t>
            </w:r>
            <w:r w:rsidRPr="00FE6418">
              <w:rPr>
                <w:rFonts w:ascii="Calibri Light" w:hAnsi="Calibri Light" w:cs="Calibri Light"/>
                <w:sz w:val="24"/>
              </w:rPr>
              <w:tab/>
            </w:r>
            <w:r w:rsidRPr="00FE6418">
              <w:rPr>
                <w:rFonts w:ascii="Calibri Light" w:hAnsi="Calibri Light" w:cs="Calibri Light"/>
                <w:spacing w:val="-9"/>
                <w:sz w:val="24"/>
              </w:rPr>
              <w:t xml:space="preserve">be </w:t>
            </w:r>
            <w:r w:rsidRPr="00FE6418">
              <w:rPr>
                <w:rFonts w:ascii="Calibri Light" w:hAnsi="Calibri Light" w:cs="Calibri Light"/>
                <w:sz w:val="24"/>
              </w:rPr>
              <w:t xml:space="preserve">disconnected from </w:t>
            </w:r>
            <w:r w:rsidRPr="00FE6418">
              <w:rPr>
                <w:rFonts w:ascii="Calibri Light" w:hAnsi="Calibri Light" w:cs="Calibri Light"/>
                <w:spacing w:val="-5"/>
                <w:sz w:val="24"/>
              </w:rPr>
              <w:t xml:space="preserve">the </w:t>
            </w:r>
            <w:r w:rsidRPr="00FE6418">
              <w:rPr>
                <w:rFonts w:ascii="Calibri Light" w:hAnsi="Calibri Light" w:cs="Calibri Light"/>
                <w:sz w:val="24"/>
              </w:rPr>
              <w:t>monitor.</w:t>
            </w:r>
          </w:p>
        </w:tc>
        <w:tc>
          <w:tcPr>
            <w:tcW w:w="1697" w:type="dxa"/>
          </w:tcPr>
          <w:p w14:paraId="522D4BF1" w14:textId="77777777" w:rsidR="00D70F28" w:rsidRPr="00FE6418" w:rsidRDefault="00D70F28">
            <w:pPr>
              <w:pStyle w:val="TableParagraph"/>
              <w:ind w:left="0"/>
              <w:rPr>
                <w:rFonts w:ascii="Calibri Light" w:hAnsi="Calibri Light" w:cs="Calibri Light"/>
                <w:sz w:val="26"/>
              </w:rPr>
            </w:pPr>
          </w:p>
          <w:p w14:paraId="2EC73BF0"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Low</w:t>
            </w:r>
          </w:p>
        </w:tc>
        <w:tc>
          <w:tcPr>
            <w:tcW w:w="2336" w:type="dxa"/>
          </w:tcPr>
          <w:p w14:paraId="2C53226E" w14:textId="77777777" w:rsidR="00D70F28" w:rsidRPr="00FE6418" w:rsidRDefault="005A5385">
            <w:pPr>
              <w:pStyle w:val="TableParagraph"/>
              <w:spacing w:before="195" w:line="271" w:lineRule="auto"/>
              <w:ind w:left="105" w:right="98"/>
              <w:jc w:val="both"/>
              <w:rPr>
                <w:rFonts w:ascii="Calibri Light" w:hAnsi="Calibri Light" w:cs="Calibri Light"/>
                <w:sz w:val="24"/>
              </w:rPr>
            </w:pPr>
            <w:r w:rsidRPr="00FE6418">
              <w:rPr>
                <w:rFonts w:ascii="Calibri Light" w:hAnsi="Calibri Light" w:cs="Calibri Light"/>
                <w:sz w:val="24"/>
              </w:rPr>
              <w:t>Make sure that the cable is properly connected.</w:t>
            </w:r>
          </w:p>
        </w:tc>
      </w:tr>
      <w:tr w:rsidR="00D70F28" w:rsidRPr="00FE6418" w14:paraId="4131404F" w14:textId="77777777">
        <w:trPr>
          <w:trHeight w:val="1190"/>
        </w:trPr>
        <w:tc>
          <w:tcPr>
            <w:tcW w:w="2487" w:type="dxa"/>
          </w:tcPr>
          <w:p w14:paraId="5B0A9A8F" w14:textId="77777777" w:rsidR="00D70F28" w:rsidRPr="00FE6418" w:rsidRDefault="00D70F28">
            <w:pPr>
              <w:pStyle w:val="TableParagraph"/>
              <w:spacing w:before="6"/>
              <w:ind w:left="0"/>
              <w:rPr>
                <w:rFonts w:ascii="Calibri Light" w:hAnsi="Calibri Light" w:cs="Calibri Light"/>
                <w:sz w:val="37"/>
              </w:rPr>
            </w:pPr>
          </w:p>
          <w:p w14:paraId="40D833A5"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Excessive T1</w:t>
            </w:r>
          </w:p>
        </w:tc>
        <w:tc>
          <w:tcPr>
            <w:tcW w:w="3020" w:type="dxa"/>
          </w:tcPr>
          <w:p w14:paraId="414216A9" w14:textId="77777777" w:rsidR="00D70F28" w:rsidRPr="00FE6418" w:rsidRDefault="00D70F28">
            <w:pPr>
              <w:pStyle w:val="TableParagraph"/>
              <w:spacing w:before="11"/>
              <w:ind w:left="0"/>
              <w:rPr>
                <w:rFonts w:ascii="Calibri Light" w:hAnsi="Calibri Light" w:cs="Calibri Light"/>
                <w:sz w:val="23"/>
              </w:rPr>
            </w:pPr>
          </w:p>
          <w:p w14:paraId="1F6C2371" w14:textId="77777777" w:rsidR="00D70F28" w:rsidRPr="00FE6418" w:rsidRDefault="005A5385">
            <w:pPr>
              <w:pStyle w:val="TableParagraph"/>
              <w:spacing w:line="271" w:lineRule="auto"/>
              <w:ind w:left="132"/>
              <w:rPr>
                <w:rFonts w:ascii="Calibri Light" w:hAnsi="Calibri Light" w:cs="Calibri Light"/>
                <w:sz w:val="24"/>
              </w:rPr>
            </w:pPr>
            <w:r w:rsidRPr="00FE6418">
              <w:rPr>
                <w:rFonts w:ascii="Calibri Light" w:hAnsi="Calibri Light" w:cs="Calibri Light"/>
                <w:sz w:val="24"/>
              </w:rPr>
              <w:t>TEMP1 measuring value is beyond measuring range.</w:t>
            </w:r>
          </w:p>
        </w:tc>
        <w:tc>
          <w:tcPr>
            <w:tcW w:w="1697" w:type="dxa"/>
          </w:tcPr>
          <w:p w14:paraId="12987BEC" w14:textId="77777777" w:rsidR="00D70F28" w:rsidRPr="00FE6418" w:rsidRDefault="00D70F28">
            <w:pPr>
              <w:pStyle w:val="TableParagraph"/>
              <w:spacing w:before="6"/>
              <w:ind w:left="0"/>
              <w:rPr>
                <w:rFonts w:ascii="Calibri Light" w:hAnsi="Calibri Light" w:cs="Calibri Light"/>
                <w:sz w:val="37"/>
              </w:rPr>
            </w:pPr>
          </w:p>
          <w:p w14:paraId="7ED6C65A"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10845EB0" w14:textId="77777777" w:rsidR="00D70F28" w:rsidRPr="00FE6418" w:rsidRDefault="005A5385">
            <w:pPr>
              <w:pStyle w:val="TableParagraph"/>
              <w:tabs>
                <w:tab w:val="left" w:pos="1585"/>
                <w:tab w:val="left" w:pos="1851"/>
              </w:tabs>
              <w:spacing w:before="119" w:line="271" w:lineRule="auto"/>
              <w:ind w:left="129" w:right="126"/>
              <w:jc w:val="both"/>
              <w:rPr>
                <w:rFonts w:ascii="Calibri Light" w:hAnsi="Calibri Light" w:cs="Calibri Light"/>
                <w:sz w:val="24"/>
              </w:rPr>
            </w:pPr>
            <w:r w:rsidRPr="00FE6418">
              <w:rPr>
                <w:rFonts w:ascii="Calibri Light" w:hAnsi="Calibri Light" w:cs="Calibri Light"/>
                <w:sz w:val="24"/>
              </w:rPr>
              <w:t>Check</w:t>
            </w:r>
            <w:r w:rsidRPr="00FE6418">
              <w:rPr>
                <w:rFonts w:ascii="Calibri Light" w:hAnsi="Calibri Light" w:cs="Calibri Light"/>
                <w:sz w:val="24"/>
              </w:rPr>
              <w:tab/>
            </w:r>
            <w:r w:rsidRPr="00FE6418">
              <w:rPr>
                <w:rFonts w:ascii="Calibri Light" w:hAnsi="Calibri Light" w:cs="Calibri Light"/>
                <w:spacing w:val="-4"/>
                <w:sz w:val="24"/>
              </w:rPr>
              <w:t xml:space="preserve">sensor </w:t>
            </w:r>
            <w:r w:rsidRPr="00FE6418">
              <w:rPr>
                <w:rFonts w:ascii="Calibri Light" w:hAnsi="Calibri Light" w:cs="Calibri Light"/>
                <w:sz w:val="24"/>
              </w:rPr>
              <w:t>connection</w:t>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pacing w:val="-7"/>
                <w:sz w:val="24"/>
              </w:rPr>
              <w:t xml:space="preserve">and </w:t>
            </w:r>
            <w:r w:rsidRPr="00FE6418">
              <w:rPr>
                <w:rFonts w:ascii="Calibri Light" w:hAnsi="Calibri Light" w:cs="Calibri Light"/>
                <w:sz w:val="24"/>
              </w:rPr>
              <w:t>patient</w:t>
            </w:r>
            <w:r w:rsidRPr="00FE6418">
              <w:rPr>
                <w:rFonts w:ascii="Calibri Light" w:hAnsi="Calibri Light" w:cs="Calibri Light"/>
                <w:spacing w:val="-1"/>
                <w:sz w:val="24"/>
              </w:rPr>
              <w:t xml:space="preserve"> </w:t>
            </w:r>
            <w:r w:rsidRPr="00FE6418">
              <w:rPr>
                <w:rFonts w:ascii="Calibri Light" w:hAnsi="Calibri Light" w:cs="Calibri Light"/>
                <w:sz w:val="24"/>
              </w:rPr>
              <w:t>condition</w:t>
            </w:r>
          </w:p>
        </w:tc>
      </w:tr>
      <w:tr w:rsidR="00D70F28" w:rsidRPr="00FE6418" w14:paraId="03ADE57E" w14:textId="77777777">
        <w:trPr>
          <w:trHeight w:val="1192"/>
        </w:trPr>
        <w:tc>
          <w:tcPr>
            <w:tcW w:w="2487" w:type="dxa"/>
          </w:tcPr>
          <w:p w14:paraId="197CDD49" w14:textId="77777777" w:rsidR="00D70F28" w:rsidRPr="00FE6418" w:rsidRDefault="00D70F28">
            <w:pPr>
              <w:pStyle w:val="TableParagraph"/>
              <w:spacing w:before="5"/>
              <w:ind w:left="0"/>
              <w:rPr>
                <w:rFonts w:ascii="Calibri Light" w:hAnsi="Calibri Light" w:cs="Calibri Light"/>
                <w:sz w:val="37"/>
              </w:rPr>
            </w:pPr>
          </w:p>
          <w:p w14:paraId="6641F10A"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Excessive T2</w:t>
            </w:r>
          </w:p>
        </w:tc>
        <w:tc>
          <w:tcPr>
            <w:tcW w:w="3020" w:type="dxa"/>
          </w:tcPr>
          <w:p w14:paraId="0AC8FD54" w14:textId="77777777" w:rsidR="00D70F28" w:rsidRPr="00FE6418" w:rsidRDefault="00D70F28">
            <w:pPr>
              <w:pStyle w:val="TableParagraph"/>
              <w:spacing w:before="10"/>
              <w:ind w:left="0"/>
              <w:rPr>
                <w:rFonts w:ascii="Calibri Light" w:hAnsi="Calibri Light" w:cs="Calibri Light"/>
                <w:sz w:val="23"/>
              </w:rPr>
            </w:pPr>
          </w:p>
          <w:p w14:paraId="5BAB3A2F" w14:textId="77777777" w:rsidR="00D70F28" w:rsidRPr="00FE6418" w:rsidRDefault="005A5385">
            <w:pPr>
              <w:pStyle w:val="TableParagraph"/>
              <w:spacing w:line="271" w:lineRule="auto"/>
              <w:ind w:left="132"/>
              <w:rPr>
                <w:rFonts w:ascii="Calibri Light" w:hAnsi="Calibri Light" w:cs="Calibri Light"/>
                <w:sz w:val="24"/>
              </w:rPr>
            </w:pPr>
            <w:r w:rsidRPr="00FE6418">
              <w:rPr>
                <w:rFonts w:ascii="Calibri Light" w:hAnsi="Calibri Light" w:cs="Calibri Light"/>
                <w:sz w:val="24"/>
              </w:rPr>
              <w:t>TEMP2 measuring value is beyond measuring range.</w:t>
            </w:r>
          </w:p>
        </w:tc>
        <w:tc>
          <w:tcPr>
            <w:tcW w:w="1697" w:type="dxa"/>
          </w:tcPr>
          <w:p w14:paraId="52E3FF87" w14:textId="77777777" w:rsidR="00D70F28" w:rsidRPr="00FE6418" w:rsidRDefault="00D70F28">
            <w:pPr>
              <w:pStyle w:val="TableParagraph"/>
              <w:spacing w:before="5"/>
              <w:ind w:left="0"/>
              <w:rPr>
                <w:rFonts w:ascii="Calibri Light" w:hAnsi="Calibri Light" w:cs="Calibri Light"/>
                <w:sz w:val="37"/>
              </w:rPr>
            </w:pPr>
          </w:p>
          <w:p w14:paraId="0FCED1CF"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0C53BE08" w14:textId="77777777" w:rsidR="00D70F28" w:rsidRPr="00FE6418" w:rsidRDefault="005A5385">
            <w:pPr>
              <w:pStyle w:val="TableParagraph"/>
              <w:tabs>
                <w:tab w:val="left" w:pos="1585"/>
                <w:tab w:val="left" w:pos="1851"/>
              </w:tabs>
              <w:spacing w:before="121" w:line="271" w:lineRule="auto"/>
              <w:ind w:left="129" w:right="126"/>
              <w:jc w:val="both"/>
              <w:rPr>
                <w:rFonts w:ascii="Calibri Light" w:hAnsi="Calibri Light" w:cs="Calibri Light"/>
                <w:sz w:val="24"/>
              </w:rPr>
            </w:pPr>
            <w:r w:rsidRPr="00FE6418">
              <w:rPr>
                <w:rFonts w:ascii="Calibri Light" w:hAnsi="Calibri Light" w:cs="Calibri Light"/>
                <w:sz w:val="24"/>
              </w:rPr>
              <w:t>Check</w:t>
            </w:r>
            <w:r w:rsidRPr="00FE6418">
              <w:rPr>
                <w:rFonts w:ascii="Calibri Light" w:hAnsi="Calibri Light" w:cs="Calibri Light"/>
                <w:sz w:val="24"/>
              </w:rPr>
              <w:tab/>
            </w:r>
            <w:r w:rsidRPr="00FE6418">
              <w:rPr>
                <w:rFonts w:ascii="Calibri Light" w:hAnsi="Calibri Light" w:cs="Calibri Light"/>
                <w:spacing w:val="-4"/>
                <w:sz w:val="24"/>
              </w:rPr>
              <w:t xml:space="preserve">sensor </w:t>
            </w:r>
            <w:r w:rsidRPr="00FE6418">
              <w:rPr>
                <w:rFonts w:ascii="Calibri Light" w:hAnsi="Calibri Light" w:cs="Calibri Light"/>
                <w:sz w:val="24"/>
              </w:rPr>
              <w:t>connection</w:t>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pacing w:val="-7"/>
                <w:sz w:val="24"/>
              </w:rPr>
              <w:t xml:space="preserve">and </w:t>
            </w:r>
            <w:r w:rsidRPr="00FE6418">
              <w:rPr>
                <w:rFonts w:ascii="Calibri Light" w:hAnsi="Calibri Light" w:cs="Calibri Light"/>
                <w:sz w:val="24"/>
              </w:rPr>
              <w:t>patient</w:t>
            </w:r>
            <w:r w:rsidRPr="00FE6418">
              <w:rPr>
                <w:rFonts w:ascii="Calibri Light" w:hAnsi="Calibri Light" w:cs="Calibri Light"/>
                <w:spacing w:val="-1"/>
                <w:sz w:val="24"/>
              </w:rPr>
              <w:t xml:space="preserve"> </w:t>
            </w:r>
            <w:r w:rsidRPr="00FE6418">
              <w:rPr>
                <w:rFonts w:ascii="Calibri Light" w:hAnsi="Calibri Light" w:cs="Calibri Light"/>
                <w:sz w:val="24"/>
              </w:rPr>
              <w:t>condition</w:t>
            </w:r>
          </w:p>
        </w:tc>
      </w:tr>
    </w:tbl>
    <w:p w14:paraId="4149C92C"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46B771E1"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3C84AA85" w14:textId="77777777">
        <w:trPr>
          <w:trHeight w:val="453"/>
        </w:trPr>
        <w:tc>
          <w:tcPr>
            <w:tcW w:w="2487" w:type="dxa"/>
          </w:tcPr>
          <w:p w14:paraId="069896DD"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26E052C3"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06D3B858"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0353AF9C"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6AD7AFF6" w14:textId="77777777">
        <w:trPr>
          <w:trHeight w:val="1965"/>
        </w:trPr>
        <w:tc>
          <w:tcPr>
            <w:tcW w:w="2487" w:type="dxa"/>
          </w:tcPr>
          <w:p w14:paraId="488E88A9" w14:textId="77777777" w:rsidR="00D70F28" w:rsidRPr="00FE6418" w:rsidRDefault="00D70F28">
            <w:pPr>
              <w:pStyle w:val="TableParagraph"/>
              <w:ind w:left="0"/>
              <w:rPr>
                <w:rFonts w:ascii="Calibri Light" w:hAnsi="Calibri Light" w:cs="Calibri Light"/>
                <w:sz w:val="26"/>
              </w:rPr>
            </w:pPr>
          </w:p>
          <w:p w14:paraId="1F1D8BCC" w14:textId="77777777" w:rsidR="00D70F28" w:rsidRPr="00FE6418" w:rsidRDefault="00D70F28">
            <w:pPr>
              <w:pStyle w:val="TableParagraph"/>
              <w:ind w:left="0"/>
              <w:rPr>
                <w:rFonts w:ascii="Calibri Light" w:hAnsi="Calibri Light" w:cs="Calibri Light"/>
                <w:sz w:val="26"/>
              </w:rPr>
            </w:pPr>
          </w:p>
          <w:p w14:paraId="4B88C0C3" w14:textId="77777777" w:rsidR="00D70F28" w:rsidRPr="00FE6418" w:rsidRDefault="005A5385">
            <w:pPr>
              <w:pStyle w:val="TableParagraph"/>
              <w:spacing w:before="209"/>
              <w:ind w:left="129"/>
              <w:rPr>
                <w:rFonts w:ascii="Calibri Light" w:hAnsi="Calibri Light" w:cs="Calibri Light"/>
                <w:sz w:val="24"/>
              </w:rPr>
            </w:pPr>
            <w:r w:rsidRPr="00FE6418">
              <w:rPr>
                <w:rFonts w:ascii="Calibri Light" w:hAnsi="Calibri Light" w:cs="Calibri Light"/>
                <w:sz w:val="24"/>
              </w:rPr>
              <w:t>TEMP Comm Fail</w:t>
            </w:r>
          </w:p>
        </w:tc>
        <w:tc>
          <w:tcPr>
            <w:tcW w:w="3020" w:type="dxa"/>
          </w:tcPr>
          <w:p w14:paraId="5857E6C2" w14:textId="77777777" w:rsidR="00D70F28" w:rsidRPr="00FE6418" w:rsidRDefault="00D70F28">
            <w:pPr>
              <w:pStyle w:val="TableParagraph"/>
              <w:ind w:left="0"/>
              <w:rPr>
                <w:rFonts w:ascii="Calibri Light" w:hAnsi="Calibri Light" w:cs="Calibri Light"/>
                <w:sz w:val="26"/>
              </w:rPr>
            </w:pPr>
          </w:p>
          <w:p w14:paraId="3F3C8C39" w14:textId="77777777" w:rsidR="00D70F28" w:rsidRPr="00FE6418" w:rsidRDefault="00D70F28">
            <w:pPr>
              <w:pStyle w:val="TableParagraph"/>
              <w:spacing w:before="8"/>
              <w:ind w:left="0"/>
              <w:rPr>
                <w:rFonts w:ascii="Calibri Light" w:hAnsi="Calibri Light" w:cs="Calibri Light"/>
                <w:sz w:val="31"/>
              </w:rPr>
            </w:pPr>
          </w:p>
          <w:p w14:paraId="10DC4831" w14:textId="77777777" w:rsidR="00D70F28" w:rsidRPr="00FE6418" w:rsidRDefault="005A5385">
            <w:pPr>
              <w:pStyle w:val="TableParagraph"/>
              <w:spacing w:line="268" w:lineRule="auto"/>
              <w:ind w:left="132" w:firstLine="2"/>
              <w:rPr>
                <w:rFonts w:ascii="Calibri Light" w:hAnsi="Calibri Light" w:cs="Calibri Light"/>
                <w:sz w:val="24"/>
              </w:rPr>
            </w:pPr>
            <w:r w:rsidRPr="00FE6418">
              <w:rPr>
                <w:rFonts w:ascii="Calibri Light" w:hAnsi="Calibri Light" w:cs="Calibri Light"/>
                <w:sz w:val="24"/>
              </w:rPr>
              <w:t>TEMP module failure or communication failure.</w:t>
            </w:r>
          </w:p>
        </w:tc>
        <w:tc>
          <w:tcPr>
            <w:tcW w:w="1697" w:type="dxa"/>
          </w:tcPr>
          <w:p w14:paraId="6DCA3F56" w14:textId="77777777" w:rsidR="00D70F28" w:rsidRPr="00FE6418" w:rsidRDefault="00D70F28">
            <w:pPr>
              <w:pStyle w:val="TableParagraph"/>
              <w:ind w:left="0"/>
              <w:rPr>
                <w:rFonts w:ascii="Calibri Light" w:hAnsi="Calibri Light" w:cs="Calibri Light"/>
                <w:sz w:val="26"/>
              </w:rPr>
            </w:pPr>
          </w:p>
          <w:p w14:paraId="02ECC7A6" w14:textId="77777777" w:rsidR="00D70F28" w:rsidRPr="00FE6418" w:rsidRDefault="00D70F28">
            <w:pPr>
              <w:pStyle w:val="TableParagraph"/>
              <w:ind w:left="0"/>
              <w:rPr>
                <w:rFonts w:ascii="Calibri Light" w:hAnsi="Calibri Light" w:cs="Calibri Light"/>
                <w:sz w:val="26"/>
              </w:rPr>
            </w:pPr>
          </w:p>
          <w:p w14:paraId="50B3D317" w14:textId="77777777" w:rsidR="00D70F28" w:rsidRPr="00FE6418" w:rsidRDefault="005A5385">
            <w:pPr>
              <w:pStyle w:val="TableParagraph"/>
              <w:spacing w:before="209"/>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1DB60482" w14:textId="77777777" w:rsidR="00D70F28" w:rsidRPr="00FE6418" w:rsidRDefault="005A5385">
            <w:pPr>
              <w:pStyle w:val="TableParagraph"/>
              <w:tabs>
                <w:tab w:val="left" w:pos="1201"/>
              </w:tabs>
              <w:spacing w:before="27"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3"/>
                <w:sz w:val="24"/>
              </w:rPr>
              <w:t xml:space="preserve">TEMP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0939DCE8" w14:textId="77777777">
        <w:trPr>
          <w:trHeight w:val="1190"/>
        </w:trPr>
        <w:tc>
          <w:tcPr>
            <w:tcW w:w="2487" w:type="dxa"/>
          </w:tcPr>
          <w:p w14:paraId="6F866E2B" w14:textId="77777777" w:rsidR="00D70F28" w:rsidRPr="00FE6418" w:rsidRDefault="00D70F28">
            <w:pPr>
              <w:pStyle w:val="TableParagraph"/>
              <w:ind w:left="0"/>
              <w:rPr>
                <w:rFonts w:ascii="Calibri Light" w:hAnsi="Calibri Light" w:cs="Calibri Light"/>
                <w:sz w:val="26"/>
              </w:rPr>
            </w:pPr>
          </w:p>
          <w:p w14:paraId="133D66ED" w14:textId="77777777" w:rsidR="00D70F28" w:rsidRPr="00FE6418" w:rsidRDefault="005A5385">
            <w:pPr>
              <w:pStyle w:val="TableParagraph"/>
              <w:spacing w:before="151"/>
              <w:ind w:left="105"/>
              <w:rPr>
                <w:rFonts w:ascii="Calibri Light" w:hAnsi="Calibri Light" w:cs="Calibri Light"/>
                <w:sz w:val="24"/>
              </w:rPr>
            </w:pPr>
            <w:r w:rsidRPr="00FE6418">
              <w:rPr>
                <w:rFonts w:ascii="Calibri Light" w:hAnsi="Calibri Light" w:cs="Calibri Light"/>
                <w:sz w:val="24"/>
              </w:rPr>
              <w:t>T1 Calibration Failed</w:t>
            </w:r>
          </w:p>
        </w:tc>
        <w:tc>
          <w:tcPr>
            <w:tcW w:w="3020" w:type="dxa"/>
          </w:tcPr>
          <w:p w14:paraId="35A25CF4" w14:textId="77777777" w:rsidR="00D70F28" w:rsidRPr="00FE6418" w:rsidRDefault="00D70F28">
            <w:pPr>
              <w:pStyle w:val="TableParagraph"/>
              <w:ind w:left="0"/>
              <w:rPr>
                <w:rFonts w:ascii="Calibri Light" w:hAnsi="Calibri Light" w:cs="Calibri Light"/>
                <w:sz w:val="26"/>
              </w:rPr>
            </w:pPr>
          </w:p>
          <w:p w14:paraId="30D4C1BA" w14:textId="77777777" w:rsidR="00D70F28" w:rsidRPr="00FE6418" w:rsidRDefault="005A5385">
            <w:pPr>
              <w:pStyle w:val="TableParagraph"/>
              <w:spacing w:before="151"/>
              <w:ind w:left="108"/>
              <w:rPr>
                <w:rFonts w:ascii="Calibri Light" w:hAnsi="Calibri Light" w:cs="Calibri Light"/>
                <w:sz w:val="24"/>
              </w:rPr>
            </w:pPr>
            <w:r w:rsidRPr="00FE6418">
              <w:rPr>
                <w:rFonts w:ascii="Calibri Light" w:hAnsi="Calibri Light" w:cs="Calibri Light"/>
                <w:sz w:val="24"/>
              </w:rPr>
              <w:t>T1 calibration failed.</w:t>
            </w:r>
          </w:p>
        </w:tc>
        <w:tc>
          <w:tcPr>
            <w:tcW w:w="1697" w:type="dxa"/>
          </w:tcPr>
          <w:p w14:paraId="6D18C22D" w14:textId="77777777" w:rsidR="00D70F28" w:rsidRPr="00FE6418" w:rsidRDefault="00D70F28">
            <w:pPr>
              <w:pStyle w:val="TableParagraph"/>
              <w:spacing w:before="4"/>
              <w:ind w:left="0"/>
              <w:rPr>
                <w:rFonts w:ascii="Calibri Light" w:hAnsi="Calibri Light" w:cs="Calibri Light"/>
                <w:sz w:val="36"/>
              </w:rPr>
            </w:pPr>
          </w:p>
          <w:p w14:paraId="69DE2EBB"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0BB3BBD7" w14:textId="77777777" w:rsidR="00D70F28" w:rsidRPr="00FE6418" w:rsidRDefault="005A5385">
            <w:pPr>
              <w:pStyle w:val="TableParagraph"/>
              <w:spacing w:before="109" w:line="271" w:lineRule="auto"/>
              <w:ind w:left="129" w:right="125"/>
              <w:jc w:val="both"/>
              <w:rPr>
                <w:rFonts w:ascii="Calibri Light" w:hAnsi="Calibri Light" w:cs="Calibri Light"/>
                <w:sz w:val="24"/>
              </w:rPr>
            </w:pPr>
            <w:r w:rsidRPr="00FE6418">
              <w:rPr>
                <w:rFonts w:ascii="Calibri Light" w:hAnsi="Calibri Light" w:cs="Calibri Light"/>
                <w:sz w:val="24"/>
              </w:rPr>
              <w:t>Please check whether the module works properly.</w:t>
            </w:r>
          </w:p>
        </w:tc>
      </w:tr>
      <w:tr w:rsidR="00D70F28" w:rsidRPr="00FE6418" w14:paraId="07E7C7DE" w14:textId="77777777">
        <w:trPr>
          <w:trHeight w:val="1192"/>
        </w:trPr>
        <w:tc>
          <w:tcPr>
            <w:tcW w:w="2487" w:type="dxa"/>
          </w:tcPr>
          <w:p w14:paraId="0BDC73CC" w14:textId="77777777" w:rsidR="00D70F28" w:rsidRPr="00FE6418" w:rsidRDefault="00D70F28">
            <w:pPr>
              <w:pStyle w:val="TableParagraph"/>
              <w:ind w:left="0"/>
              <w:rPr>
                <w:rFonts w:ascii="Calibri Light" w:hAnsi="Calibri Light" w:cs="Calibri Light"/>
                <w:sz w:val="26"/>
              </w:rPr>
            </w:pPr>
          </w:p>
          <w:p w14:paraId="2352FF7A" w14:textId="77777777" w:rsidR="00D70F28" w:rsidRPr="00FE6418" w:rsidRDefault="005A5385">
            <w:pPr>
              <w:pStyle w:val="TableParagraph"/>
              <w:spacing w:before="151"/>
              <w:ind w:left="105"/>
              <w:rPr>
                <w:rFonts w:ascii="Calibri Light" w:hAnsi="Calibri Light" w:cs="Calibri Light"/>
                <w:sz w:val="24"/>
              </w:rPr>
            </w:pPr>
            <w:r w:rsidRPr="00FE6418">
              <w:rPr>
                <w:rFonts w:ascii="Calibri Light" w:hAnsi="Calibri Light" w:cs="Calibri Light"/>
                <w:sz w:val="24"/>
              </w:rPr>
              <w:t>T2 Calibration Failed</w:t>
            </w:r>
          </w:p>
        </w:tc>
        <w:tc>
          <w:tcPr>
            <w:tcW w:w="3020" w:type="dxa"/>
          </w:tcPr>
          <w:p w14:paraId="421F9ECC" w14:textId="77777777" w:rsidR="00D70F28" w:rsidRPr="00FE6418" w:rsidRDefault="00D70F28">
            <w:pPr>
              <w:pStyle w:val="TableParagraph"/>
              <w:ind w:left="0"/>
              <w:rPr>
                <w:rFonts w:ascii="Calibri Light" w:hAnsi="Calibri Light" w:cs="Calibri Light"/>
                <w:sz w:val="26"/>
              </w:rPr>
            </w:pPr>
          </w:p>
          <w:p w14:paraId="521BC9C8" w14:textId="77777777" w:rsidR="00D70F28" w:rsidRPr="00FE6418" w:rsidRDefault="005A5385">
            <w:pPr>
              <w:pStyle w:val="TableParagraph"/>
              <w:spacing w:before="151"/>
              <w:ind w:left="108"/>
              <w:rPr>
                <w:rFonts w:ascii="Calibri Light" w:hAnsi="Calibri Light" w:cs="Calibri Light"/>
                <w:sz w:val="24"/>
              </w:rPr>
            </w:pPr>
            <w:r w:rsidRPr="00FE6418">
              <w:rPr>
                <w:rFonts w:ascii="Calibri Light" w:hAnsi="Calibri Light" w:cs="Calibri Light"/>
                <w:sz w:val="24"/>
              </w:rPr>
              <w:t>T2 calibration failed</w:t>
            </w:r>
          </w:p>
        </w:tc>
        <w:tc>
          <w:tcPr>
            <w:tcW w:w="1697" w:type="dxa"/>
          </w:tcPr>
          <w:p w14:paraId="0F18D70D" w14:textId="77777777" w:rsidR="00D70F28" w:rsidRPr="00FE6418" w:rsidRDefault="00D70F28">
            <w:pPr>
              <w:pStyle w:val="TableParagraph"/>
              <w:spacing w:before="7"/>
              <w:ind w:left="0"/>
              <w:rPr>
                <w:rFonts w:ascii="Calibri Light" w:hAnsi="Calibri Light" w:cs="Calibri Light"/>
                <w:sz w:val="36"/>
              </w:rPr>
            </w:pPr>
          </w:p>
          <w:p w14:paraId="46FEB596"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3489073F" w14:textId="77777777" w:rsidR="00D70F28" w:rsidRPr="00FE6418" w:rsidRDefault="005A5385">
            <w:pPr>
              <w:pStyle w:val="TableParagraph"/>
              <w:spacing w:before="109" w:line="271" w:lineRule="auto"/>
              <w:ind w:left="129" w:right="125"/>
              <w:jc w:val="both"/>
              <w:rPr>
                <w:rFonts w:ascii="Calibri Light" w:hAnsi="Calibri Light" w:cs="Calibri Light"/>
                <w:sz w:val="24"/>
              </w:rPr>
            </w:pPr>
            <w:r w:rsidRPr="00FE6418">
              <w:rPr>
                <w:rFonts w:ascii="Calibri Light" w:hAnsi="Calibri Light" w:cs="Calibri Light"/>
                <w:sz w:val="24"/>
              </w:rPr>
              <w:t>Please check whether the module works properly.</w:t>
            </w:r>
          </w:p>
        </w:tc>
      </w:tr>
      <w:tr w:rsidR="00D70F28" w:rsidRPr="00FE6418" w14:paraId="1A892825" w14:textId="77777777">
        <w:trPr>
          <w:trHeight w:val="457"/>
        </w:trPr>
        <w:tc>
          <w:tcPr>
            <w:tcW w:w="9540" w:type="dxa"/>
            <w:gridSpan w:val="4"/>
          </w:tcPr>
          <w:p w14:paraId="61EB4A2A" w14:textId="77777777" w:rsidR="00D70F28" w:rsidRPr="00FE6418" w:rsidRDefault="005A5385">
            <w:pPr>
              <w:pStyle w:val="TableParagraph"/>
              <w:spacing w:before="56"/>
              <w:ind w:left="129"/>
              <w:rPr>
                <w:rFonts w:ascii="Calibri Light" w:hAnsi="Calibri Light" w:cs="Calibri Light"/>
                <w:b/>
                <w:sz w:val="24"/>
              </w:rPr>
            </w:pPr>
            <w:r w:rsidRPr="00FE6418">
              <w:rPr>
                <w:rFonts w:ascii="Calibri Light" w:hAnsi="Calibri Light" w:cs="Calibri Light"/>
                <w:b/>
                <w:sz w:val="24"/>
              </w:rPr>
              <w:t>IBP</w:t>
            </w:r>
          </w:p>
        </w:tc>
      </w:tr>
      <w:tr w:rsidR="00D70F28" w:rsidRPr="00FE6418" w14:paraId="5CB1289E" w14:textId="77777777">
        <w:trPr>
          <w:trHeight w:val="1655"/>
        </w:trPr>
        <w:tc>
          <w:tcPr>
            <w:tcW w:w="2487" w:type="dxa"/>
          </w:tcPr>
          <w:p w14:paraId="1AD5C2B9" w14:textId="77777777" w:rsidR="00D70F28" w:rsidRPr="00FE6418" w:rsidRDefault="005A5385">
            <w:pPr>
              <w:pStyle w:val="TableParagraph"/>
              <w:spacing w:before="39" w:line="271" w:lineRule="auto"/>
              <w:ind w:left="105" w:right="98"/>
              <w:jc w:val="both"/>
              <w:rPr>
                <w:rFonts w:ascii="Calibri Light" w:hAnsi="Calibri Light" w:cs="Calibri Light"/>
                <w:sz w:val="24"/>
              </w:rPr>
            </w:pPr>
            <w:r w:rsidRPr="00FE6418">
              <w:rPr>
                <w:rFonts w:ascii="Calibri Light" w:hAnsi="Calibri Light" w:cs="Calibri Light"/>
                <w:sz w:val="24"/>
              </w:rPr>
              <w:t>YY Sensor Off (YY stands for the IBP label name: Art, PA, CVP, RAP, LAP, ICP, P1</w:t>
            </w:r>
          </w:p>
          <w:p w14:paraId="159BFE4A" w14:textId="77777777" w:rsidR="00D70F28" w:rsidRPr="00FE6418" w:rsidRDefault="005A5385">
            <w:pPr>
              <w:pStyle w:val="TableParagraph"/>
              <w:spacing w:before="1"/>
              <w:ind w:left="105"/>
              <w:jc w:val="both"/>
              <w:rPr>
                <w:rFonts w:ascii="Calibri Light" w:hAnsi="Calibri Light" w:cs="Calibri Light"/>
                <w:sz w:val="24"/>
              </w:rPr>
            </w:pPr>
            <w:r w:rsidRPr="00FE6418">
              <w:rPr>
                <w:rFonts w:ascii="Calibri Light" w:hAnsi="Calibri Light" w:cs="Calibri Light"/>
                <w:sz w:val="24"/>
              </w:rPr>
              <w:t>and P2)</w:t>
            </w:r>
          </w:p>
        </w:tc>
        <w:tc>
          <w:tcPr>
            <w:tcW w:w="3020" w:type="dxa"/>
          </w:tcPr>
          <w:p w14:paraId="1C771083" w14:textId="77777777" w:rsidR="00D70F28" w:rsidRPr="00FE6418" w:rsidRDefault="00D70F28">
            <w:pPr>
              <w:pStyle w:val="TableParagraph"/>
              <w:ind w:left="0"/>
              <w:rPr>
                <w:rFonts w:ascii="Calibri Light" w:hAnsi="Calibri Light" w:cs="Calibri Light"/>
                <w:sz w:val="26"/>
              </w:rPr>
            </w:pPr>
          </w:p>
          <w:p w14:paraId="1EC12AD6" w14:textId="77777777" w:rsidR="00D70F28" w:rsidRPr="00FE6418" w:rsidRDefault="00D70F28">
            <w:pPr>
              <w:pStyle w:val="TableParagraph"/>
              <w:spacing w:before="8"/>
              <w:ind w:left="0"/>
              <w:rPr>
                <w:rFonts w:ascii="Calibri Light" w:hAnsi="Calibri Light" w:cs="Calibri Light"/>
                <w:sz w:val="31"/>
              </w:rPr>
            </w:pPr>
          </w:p>
          <w:p w14:paraId="739524E3"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IBP sensor falls off.</w:t>
            </w:r>
          </w:p>
        </w:tc>
        <w:tc>
          <w:tcPr>
            <w:tcW w:w="1697" w:type="dxa"/>
          </w:tcPr>
          <w:p w14:paraId="3BB50DCE" w14:textId="77777777" w:rsidR="00D70F28" w:rsidRPr="00FE6418" w:rsidRDefault="00D70F28">
            <w:pPr>
              <w:pStyle w:val="TableParagraph"/>
              <w:ind w:left="0"/>
              <w:rPr>
                <w:rFonts w:ascii="Calibri Light" w:hAnsi="Calibri Light" w:cs="Calibri Light"/>
                <w:sz w:val="26"/>
              </w:rPr>
            </w:pPr>
          </w:p>
          <w:p w14:paraId="2BDF5CB2" w14:textId="77777777" w:rsidR="00D70F28" w:rsidRPr="00FE6418" w:rsidRDefault="00D70F28">
            <w:pPr>
              <w:pStyle w:val="TableParagraph"/>
              <w:spacing w:before="8"/>
              <w:ind w:left="0"/>
              <w:rPr>
                <w:rFonts w:ascii="Calibri Light" w:hAnsi="Calibri Light" w:cs="Calibri Light"/>
                <w:sz w:val="31"/>
              </w:rPr>
            </w:pPr>
          </w:p>
          <w:p w14:paraId="32F3EFBB"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Medium</w:t>
            </w:r>
          </w:p>
        </w:tc>
        <w:tc>
          <w:tcPr>
            <w:tcW w:w="2336" w:type="dxa"/>
          </w:tcPr>
          <w:p w14:paraId="5340B552" w14:textId="77777777" w:rsidR="00D70F28" w:rsidRPr="00FE6418" w:rsidRDefault="00D70F28">
            <w:pPr>
              <w:pStyle w:val="TableParagraph"/>
              <w:spacing w:before="6"/>
              <w:ind w:left="0"/>
              <w:rPr>
                <w:rFonts w:ascii="Calibri Light" w:hAnsi="Calibri Light" w:cs="Calibri Light"/>
                <w:sz w:val="30"/>
              </w:rPr>
            </w:pPr>
          </w:p>
          <w:p w14:paraId="7478E334" w14:textId="77777777" w:rsidR="00D70F28" w:rsidRPr="00FE6418" w:rsidRDefault="005A5385">
            <w:pPr>
              <w:pStyle w:val="TableParagraph"/>
              <w:tabs>
                <w:tab w:val="left" w:pos="1875"/>
              </w:tabs>
              <w:spacing w:line="271" w:lineRule="auto"/>
              <w:ind w:left="105" w:right="102"/>
              <w:jc w:val="both"/>
              <w:rPr>
                <w:rFonts w:ascii="Calibri Light" w:hAnsi="Calibri Light" w:cs="Calibri Light"/>
                <w:sz w:val="24"/>
              </w:rPr>
            </w:pPr>
            <w:r w:rsidRPr="00FE6418">
              <w:rPr>
                <w:rFonts w:ascii="Calibri Light" w:hAnsi="Calibri Light" w:cs="Calibri Light"/>
                <w:sz w:val="24"/>
              </w:rPr>
              <w:t xml:space="preserve">Check the </w:t>
            </w:r>
            <w:r w:rsidRPr="00FE6418">
              <w:rPr>
                <w:rFonts w:ascii="Calibri Light" w:hAnsi="Calibri Light" w:cs="Calibri Light"/>
                <w:spacing w:val="-4"/>
                <w:sz w:val="24"/>
              </w:rPr>
              <w:t xml:space="preserve">sensor </w:t>
            </w:r>
            <w:r w:rsidRPr="00FE6418">
              <w:rPr>
                <w:rFonts w:ascii="Calibri Light" w:hAnsi="Calibri Light" w:cs="Calibri Light"/>
                <w:sz w:val="24"/>
              </w:rPr>
              <w:t>connection</w:t>
            </w:r>
            <w:r w:rsidRPr="00FE6418">
              <w:rPr>
                <w:rFonts w:ascii="Calibri Light" w:hAnsi="Calibri Light" w:cs="Calibri Light"/>
                <w:sz w:val="24"/>
              </w:rPr>
              <w:tab/>
            </w:r>
            <w:r w:rsidRPr="00FE6418">
              <w:rPr>
                <w:rFonts w:ascii="Calibri Light" w:hAnsi="Calibri Light" w:cs="Calibri Light"/>
                <w:spacing w:val="-7"/>
                <w:sz w:val="24"/>
              </w:rPr>
              <w:t xml:space="preserve">and </w:t>
            </w:r>
            <w:r w:rsidRPr="00FE6418">
              <w:rPr>
                <w:rFonts w:ascii="Calibri Light" w:hAnsi="Calibri Light" w:cs="Calibri Light"/>
                <w:sz w:val="24"/>
              </w:rPr>
              <w:t>reconnect the</w:t>
            </w:r>
            <w:r w:rsidRPr="00FE6418">
              <w:rPr>
                <w:rFonts w:ascii="Calibri Light" w:hAnsi="Calibri Light" w:cs="Calibri Light"/>
                <w:spacing w:val="-4"/>
                <w:sz w:val="24"/>
              </w:rPr>
              <w:t xml:space="preserve"> </w:t>
            </w:r>
            <w:r w:rsidRPr="00FE6418">
              <w:rPr>
                <w:rFonts w:ascii="Calibri Light" w:hAnsi="Calibri Light" w:cs="Calibri Light"/>
                <w:sz w:val="24"/>
              </w:rPr>
              <w:t>sensor.</w:t>
            </w:r>
          </w:p>
        </w:tc>
      </w:tr>
      <w:tr w:rsidR="00D70F28" w:rsidRPr="00FE6418" w14:paraId="1B500F2F" w14:textId="77777777">
        <w:trPr>
          <w:trHeight w:val="1190"/>
        </w:trPr>
        <w:tc>
          <w:tcPr>
            <w:tcW w:w="2487" w:type="dxa"/>
          </w:tcPr>
          <w:p w14:paraId="13701070" w14:textId="77777777" w:rsidR="00D70F28" w:rsidRPr="00FE6418" w:rsidRDefault="00D70F28">
            <w:pPr>
              <w:pStyle w:val="TableParagraph"/>
              <w:spacing w:before="5"/>
              <w:ind w:left="0"/>
              <w:rPr>
                <w:rFonts w:ascii="Calibri Light" w:hAnsi="Calibri Light" w:cs="Calibri Light"/>
                <w:sz w:val="37"/>
              </w:rPr>
            </w:pPr>
          </w:p>
          <w:p w14:paraId="4D3366C3"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IBP Catheter Off</w:t>
            </w:r>
          </w:p>
        </w:tc>
        <w:tc>
          <w:tcPr>
            <w:tcW w:w="3020" w:type="dxa"/>
          </w:tcPr>
          <w:p w14:paraId="47FA2B05" w14:textId="77777777" w:rsidR="00D70F28" w:rsidRPr="00FE6418" w:rsidRDefault="00D70F28">
            <w:pPr>
              <w:pStyle w:val="TableParagraph"/>
              <w:spacing w:before="10"/>
              <w:ind w:left="0"/>
              <w:rPr>
                <w:rFonts w:ascii="Calibri Light" w:hAnsi="Calibri Light" w:cs="Calibri Light"/>
                <w:sz w:val="23"/>
              </w:rPr>
            </w:pPr>
          </w:p>
          <w:p w14:paraId="63513309" w14:textId="77777777" w:rsidR="00D70F28" w:rsidRPr="00FE6418" w:rsidRDefault="005A5385">
            <w:pPr>
              <w:pStyle w:val="TableParagraph"/>
              <w:spacing w:before="1" w:line="271" w:lineRule="auto"/>
              <w:ind w:left="132"/>
              <w:rPr>
                <w:rFonts w:ascii="Calibri Light" w:hAnsi="Calibri Light" w:cs="Calibri Light"/>
                <w:sz w:val="24"/>
              </w:rPr>
            </w:pPr>
            <w:r w:rsidRPr="00FE6418">
              <w:rPr>
                <w:rFonts w:ascii="Calibri Light" w:hAnsi="Calibri Light" w:cs="Calibri Light"/>
                <w:sz w:val="24"/>
              </w:rPr>
              <w:t>IBP catheter falls off due to patient movement.</w:t>
            </w:r>
          </w:p>
        </w:tc>
        <w:tc>
          <w:tcPr>
            <w:tcW w:w="1697" w:type="dxa"/>
          </w:tcPr>
          <w:p w14:paraId="3D1FC067" w14:textId="77777777" w:rsidR="00D70F28" w:rsidRPr="00FE6418" w:rsidRDefault="00D70F28">
            <w:pPr>
              <w:pStyle w:val="TableParagraph"/>
              <w:spacing w:before="5"/>
              <w:ind w:left="0"/>
              <w:rPr>
                <w:rFonts w:ascii="Calibri Light" w:hAnsi="Calibri Light" w:cs="Calibri Light"/>
                <w:sz w:val="37"/>
              </w:rPr>
            </w:pPr>
          </w:p>
          <w:p w14:paraId="06250AFC"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562317AC" w14:textId="77777777" w:rsidR="00D70F28" w:rsidRPr="00FE6418" w:rsidRDefault="005A5385">
            <w:pPr>
              <w:pStyle w:val="TableParagraph"/>
              <w:tabs>
                <w:tab w:val="left" w:pos="1851"/>
              </w:tabs>
              <w:spacing w:before="119" w:line="271" w:lineRule="auto"/>
              <w:ind w:left="129" w:right="126"/>
              <w:jc w:val="both"/>
              <w:rPr>
                <w:rFonts w:ascii="Calibri Light" w:hAnsi="Calibri Light" w:cs="Calibri Light"/>
                <w:sz w:val="24"/>
              </w:rPr>
            </w:pPr>
            <w:r w:rsidRPr="00FE6418">
              <w:rPr>
                <w:rFonts w:ascii="Calibri Light" w:hAnsi="Calibri Light" w:cs="Calibri Light"/>
                <w:sz w:val="24"/>
              </w:rPr>
              <w:t xml:space="preserve">Check the </w:t>
            </w:r>
            <w:r w:rsidRPr="00FE6418">
              <w:rPr>
                <w:rFonts w:ascii="Calibri Light" w:hAnsi="Calibri Light" w:cs="Calibri Light"/>
                <w:spacing w:val="-3"/>
                <w:sz w:val="24"/>
              </w:rPr>
              <w:t xml:space="preserve">catheter </w:t>
            </w:r>
            <w:r w:rsidRPr="00FE6418">
              <w:rPr>
                <w:rFonts w:ascii="Calibri Light" w:hAnsi="Calibri Light" w:cs="Calibri Light"/>
                <w:sz w:val="24"/>
              </w:rPr>
              <w:t>connection</w:t>
            </w:r>
            <w:r w:rsidRPr="00FE6418">
              <w:rPr>
                <w:rFonts w:ascii="Calibri Light" w:hAnsi="Calibri Light" w:cs="Calibri Light"/>
                <w:sz w:val="24"/>
              </w:rPr>
              <w:tab/>
            </w:r>
            <w:r w:rsidRPr="00FE6418">
              <w:rPr>
                <w:rFonts w:ascii="Calibri Light" w:hAnsi="Calibri Light" w:cs="Calibri Light"/>
                <w:spacing w:val="-7"/>
                <w:sz w:val="24"/>
              </w:rPr>
              <w:t xml:space="preserve">and </w:t>
            </w:r>
            <w:r w:rsidRPr="00FE6418">
              <w:rPr>
                <w:rFonts w:ascii="Calibri Light" w:hAnsi="Calibri Light" w:cs="Calibri Light"/>
                <w:sz w:val="24"/>
              </w:rPr>
              <w:t>reconnect</w:t>
            </w:r>
            <w:r w:rsidRPr="00FE6418">
              <w:rPr>
                <w:rFonts w:ascii="Calibri Light" w:hAnsi="Calibri Light" w:cs="Calibri Light"/>
                <w:spacing w:val="-1"/>
                <w:sz w:val="24"/>
              </w:rPr>
              <w:t xml:space="preserve"> </w:t>
            </w:r>
            <w:r w:rsidRPr="00FE6418">
              <w:rPr>
                <w:rFonts w:ascii="Calibri Light" w:hAnsi="Calibri Light" w:cs="Calibri Light"/>
                <w:sz w:val="24"/>
              </w:rPr>
              <w:t>it.</w:t>
            </w:r>
          </w:p>
        </w:tc>
      </w:tr>
      <w:tr w:rsidR="00D70F28" w:rsidRPr="00FE6418" w14:paraId="6DC868D6" w14:textId="77777777">
        <w:trPr>
          <w:trHeight w:val="1189"/>
        </w:trPr>
        <w:tc>
          <w:tcPr>
            <w:tcW w:w="2487" w:type="dxa"/>
          </w:tcPr>
          <w:p w14:paraId="69632E8D" w14:textId="77777777" w:rsidR="00D70F28" w:rsidRPr="00FE6418" w:rsidRDefault="00D70F28">
            <w:pPr>
              <w:pStyle w:val="TableParagraph"/>
              <w:spacing w:before="5"/>
              <w:ind w:left="0"/>
              <w:rPr>
                <w:rFonts w:ascii="Calibri Light" w:hAnsi="Calibri Light" w:cs="Calibri Light"/>
                <w:sz w:val="37"/>
              </w:rPr>
            </w:pPr>
          </w:p>
          <w:p w14:paraId="1CFDC512"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IBP Sensor Err</w:t>
            </w:r>
          </w:p>
        </w:tc>
        <w:tc>
          <w:tcPr>
            <w:tcW w:w="3020" w:type="dxa"/>
          </w:tcPr>
          <w:p w14:paraId="4E7E01F4" w14:textId="77777777" w:rsidR="00D70F28" w:rsidRPr="00FE6418" w:rsidRDefault="005A5385">
            <w:pPr>
              <w:pStyle w:val="TableParagraph"/>
              <w:spacing w:before="121" w:line="271" w:lineRule="auto"/>
              <w:ind w:left="132" w:right="122"/>
              <w:jc w:val="both"/>
              <w:rPr>
                <w:rFonts w:ascii="Calibri Light" w:hAnsi="Calibri Light" w:cs="Calibri Light"/>
                <w:sz w:val="24"/>
              </w:rPr>
            </w:pPr>
            <w:r w:rsidRPr="00FE6418">
              <w:rPr>
                <w:rFonts w:ascii="Calibri Light" w:hAnsi="Calibri Light" w:cs="Calibri Light"/>
                <w:sz w:val="24"/>
              </w:rPr>
              <w:t>Malfunction in the IBP sensor or in the extension cable.</w:t>
            </w:r>
          </w:p>
        </w:tc>
        <w:tc>
          <w:tcPr>
            <w:tcW w:w="1697" w:type="dxa"/>
          </w:tcPr>
          <w:p w14:paraId="531DD33E" w14:textId="77777777" w:rsidR="00D70F28" w:rsidRPr="00FE6418" w:rsidRDefault="00D70F28">
            <w:pPr>
              <w:pStyle w:val="TableParagraph"/>
              <w:spacing w:before="5"/>
              <w:ind w:left="0"/>
              <w:rPr>
                <w:rFonts w:ascii="Calibri Light" w:hAnsi="Calibri Light" w:cs="Calibri Light"/>
                <w:sz w:val="37"/>
              </w:rPr>
            </w:pPr>
          </w:p>
          <w:p w14:paraId="3A3DD70D"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716FEC48" w14:textId="77777777" w:rsidR="00D70F28" w:rsidRPr="00FE6418" w:rsidRDefault="005A5385">
            <w:pPr>
              <w:pStyle w:val="TableParagraph"/>
              <w:spacing w:before="121" w:line="271" w:lineRule="auto"/>
              <w:ind w:left="129" w:right="126"/>
              <w:jc w:val="both"/>
              <w:rPr>
                <w:rFonts w:ascii="Calibri Light" w:hAnsi="Calibri Light" w:cs="Calibri Light"/>
                <w:sz w:val="24"/>
              </w:rPr>
            </w:pPr>
            <w:r w:rsidRPr="00FE6418">
              <w:rPr>
                <w:rFonts w:ascii="Calibri Light" w:hAnsi="Calibri Light" w:cs="Calibri Light"/>
                <w:sz w:val="24"/>
              </w:rPr>
              <w:t>Replace the IBP sensor or the extension cable.</w:t>
            </w:r>
          </w:p>
        </w:tc>
      </w:tr>
      <w:tr w:rsidR="00D70F28" w:rsidRPr="00FE6418" w14:paraId="2D3D706D" w14:textId="77777777">
        <w:trPr>
          <w:trHeight w:val="1968"/>
        </w:trPr>
        <w:tc>
          <w:tcPr>
            <w:tcW w:w="2487" w:type="dxa"/>
          </w:tcPr>
          <w:p w14:paraId="3C6ABC20" w14:textId="77777777" w:rsidR="00D70F28" w:rsidRPr="00FE6418" w:rsidRDefault="005A5385">
            <w:pPr>
              <w:pStyle w:val="TableParagraph"/>
              <w:spacing w:before="198" w:line="271" w:lineRule="auto"/>
              <w:ind w:left="129" w:right="122"/>
              <w:jc w:val="both"/>
              <w:rPr>
                <w:rFonts w:ascii="Calibri Light" w:hAnsi="Calibri Light" w:cs="Calibri Light"/>
                <w:sz w:val="24"/>
              </w:rPr>
            </w:pPr>
            <w:r w:rsidRPr="00FE6418">
              <w:rPr>
                <w:rFonts w:ascii="Calibri Light" w:hAnsi="Calibri Light" w:cs="Calibri Light"/>
                <w:sz w:val="24"/>
              </w:rPr>
              <w:t xml:space="preserve">YY Comm Fail </w:t>
            </w:r>
            <w:r w:rsidRPr="00FE6418">
              <w:rPr>
                <w:rFonts w:ascii="Calibri Light" w:hAnsi="Calibri Light" w:cs="Calibri Light"/>
                <w:spacing w:val="-6"/>
                <w:sz w:val="24"/>
              </w:rPr>
              <w:t xml:space="preserve">(YY </w:t>
            </w:r>
            <w:r w:rsidRPr="00FE6418">
              <w:rPr>
                <w:rFonts w:ascii="Calibri Light" w:hAnsi="Calibri Light" w:cs="Calibri Light"/>
                <w:sz w:val="24"/>
              </w:rPr>
              <w:t xml:space="preserve">stands for the </w:t>
            </w:r>
            <w:r w:rsidRPr="00FE6418">
              <w:rPr>
                <w:rFonts w:ascii="Calibri Light" w:hAnsi="Calibri Light" w:cs="Calibri Light"/>
                <w:spacing w:val="-6"/>
                <w:sz w:val="24"/>
              </w:rPr>
              <w:t xml:space="preserve">IBP </w:t>
            </w:r>
            <w:r w:rsidRPr="00FE6418">
              <w:rPr>
                <w:rFonts w:ascii="Calibri Light" w:hAnsi="Calibri Light" w:cs="Calibri Light"/>
                <w:sz w:val="24"/>
              </w:rPr>
              <w:t xml:space="preserve">label name: Art, </w:t>
            </w:r>
            <w:r w:rsidRPr="00FE6418">
              <w:rPr>
                <w:rFonts w:ascii="Calibri Light" w:hAnsi="Calibri Light" w:cs="Calibri Light"/>
                <w:spacing w:val="-4"/>
                <w:sz w:val="24"/>
              </w:rPr>
              <w:t xml:space="preserve">PA, </w:t>
            </w:r>
            <w:r w:rsidRPr="00FE6418">
              <w:rPr>
                <w:rFonts w:ascii="Calibri Light" w:hAnsi="Calibri Light" w:cs="Calibri Light"/>
                <w:sz w:val="24"/>
              </w:rPr>
              <w:t>CVP, RAP, LAP,</w:t>
            </w:r>
            <w:r w:rsidRPr="00FE6418">
              <w:rPr>
                <w:rFonts w:ascii="Calibri Light" w:hAnsi="Calibri Light" w:cs="Calibri Light"/>
                <w:spacing w:val="35"/>
                <w:sz w:val="24"/>
              </w:rPr>
              <w:t xml:space="preserve"> </w:t>
            </w:r>
            <w:r w:rsidRPr="00FE6418">
              <w:rPr>
                <w:rFonts w:ascii="Calibri Light" w:hAnsi="Calibri Light" w:cs="Calibri Light"/>
                <w:sz w:val="24"/>
              </w:rPr>
              <w:t>ICP,</w:t>
            </w:r>
          </w:p>
          <w:p w14:paraId="65BFDE21" w14:textId="77777777" w:rsidR="00D70F28" w:rsidRPr="00FE6418" w:rsidRDefault="005A5385">
            <w:pPr>
              <w:pStyle w:val="TableParagraph"/>
              <w:spacing w:line="275" w:lineRule="exact"/>
              <w:ind w:left="129"/>
              <w:jc w:val="both"/>
              <w:rPr>
                <w:rFonts w:ascii="Calibri Light" w:hAnsi="Calibri Light" w:cs="Calibri Light"/>
                <w:sz w:val="24"/>
              </w:rPr>
            </w:pPr>
            <w:r w:rsidRPr="00FE6418">
              <w:rPr>
                <w:rFonts w:ascii="Calibri Light" w:hAnsi="Calibri Light" w:cs="Calibri Light"/>
                <w:sz w:val="24"/>
              </w:rPr>
              <w:t>P1 and P2)</w:t>
            </w:r>
          </w:p>
        </w:tc>
        <w:tc>
          <w:tcPr>
            <w:tcW w:w="3020" w:type="dxa"/>
          </w:tcPr>
          <w:p w14:paraId="0CB99546" w14:textId="77777777" w:rsidR="00D70F28" w:rsidRPr="00FE6418" w:rsidRDefault="00D70F28">
            <w:pPr>
              <w:pStyle w:val="TableParagraph"/>
              <w:ind w:left="0"/>
              <w:rPr>
                <w:rFonts w:ascii="Calibri Light" w:hAnsi="Calibri Light" w:cs="Calibri Light"/>
                <w:sz w:val="26"/>
              </w:rPr>
            </w:pPr>
          </w:p>
          <w:p w14:paraId="46A04684" w14:textId="77777777" w:rsidR="00D70F28" w:rsidRPr="00FE6418" w:rsidRDefault="00D70F28">
            <w:pPr>
              <w:pStyle w:val="TableParagraph"/>
              <w:spacing w:before="8"/>
              <w:ind w:left="0"/>
              <w:rPr>
                <w:rFonts w:ascii="Calibri Light" w:hAnsi="Calibri Light" w:cs="Calibri Light"/>
                <w:sz w:val="31"/>
              </w:rPr>
            </w:pPr>
          </w:p>
          <w:p w14:paraId="0DBE169D" w14:textId="77777777" w:rsidR="00D70F28" w:rsidRPr="00FE6418" w:rsidRDefault="005A5385">
            <w:pPr>
              <w:pStyle w:val="TableParagraph"/>
              <w:tabs>
                <w:tab w:val="left" w:pos="781"/>
                <w:tab w:val="left" w:pos="1779"/>
                <w:tab w:val="left" w:pos="2683"/>
              </w:tabs>
              <w:spacing w:line="271" w:lineRule="auto"/>
              <w:ind w:left="132" w:right="124"/>
              <w:rPr>
                <w:rFonts w:ascii="Calibri Light" w:hAnsi="Calibri Light" w:cs="Calibri Light"/>
                <w:sz w:val="24"/>
              </w:rPr>
            </w:pPr>
            <w:r w:rsidRPr="00FE6418">
              <w:rPr>
                <w:rFonts w:ascii="Calibri Light" w:hAnsi="Calibri Light" w:cs="Calibri Light"/>
                <w:sz w:val="24"/>
              </w:rPr>
              <w:t>IBP</w:t>
            </w:r>
            <w:r w:rsidRPr="00FE6418">
              <w:rPr>
                <w:rFonts w:ascii="Calibri Light" w:hAnsi="Calibri Light" w:cs="Calibri Light"/>
                <w:sz w:val="24"/>
              </w:rPr>
              <w:tab/>
              <w:t>module</w:t>
            </w:r>
            <w:r w:rsidRPr="00FE6418">
              <w:rPr>
                <w:rFonts w:ascii="Calibri Light" w:hAnsi="Calibri Light" w:cs="Calibri Light"/>
                <w:sz w:val="24"/>
              </w:rPr>
              <w:tab/>
              <w:t>failure</w:t>
            </w:r>
            <w:r w:rsidRPr="00FE6418">
              <w:rPr>
                <w:rFonts w:ascii="Calibri Light" w:hAnsi="Calibri Light" w:cs="Calibri Light"/>
                <w:sz w:val="24"/>
              </w:rPr>
              <w:tab/>
            </w:r>
            <w:r w:rsidRPr="00FE6418">
              <w:rPr>
                <w:rFonts w:ascii="Calibri Light" w:hAnsi="Calibri Light" w:cs="Calibri Light"/>
                <w:spacing w:val="-9"/>
                <w:sz w:val="24"/>
              </w:rPr>
              <w:t xml:space="preserve">or </w:t>
            </w:r>
            <w:r w:rsidRPr="00FE6418">
              <w:rPr>
                <w:rFonts w:ascii="Calibri Light" w:hAnsi="Calibri Light" w:cs="Calibri Light"/>
                <w:sz w:val="24"/>
              </w:rPr>
              <w:t>communication</w:t>
            </w:r>
            <w:r w:rsidRPr="00FE6418">
              <w:rPr>
                <w:rFonts w:ascii="Calibri Light" w:hAnsi="Calibri Light" w:cs="Calibri Light"/>
                <w:spacing w:val="-1"/>
                <w:sz w:val="24"/>
              </w:rPr>
              <w:t xml:space="preserve"> </w:t>
            </w:r>
            <w:r w:rsidRPr="00FE6418">
              <w:rPr>
                <w:rFonts w:ascii="Calibri Light" w:hAnsi="Calibri Light" w:cs="Calibri Light"/>
                <w:sz w:val="24"/>
              </w:rPr>
              <w:t>failure</w:t>
            </w:r>
          </w:p>
        </w:tc>
        <w:tc>
          <w:tcPr>
            <w:tcW w:w="1697" w:type="dxa"/>
          </w:tcPr>
          <w:p w14:paraId="507644A6" w14:textId="77777777" w:rsidR="00D70F28" w:rsidRPr="00FE6418" w:rsidRDefault="00D70F28">
            <w:pPr>
              <w:pStyle w:val="TableParagraph"/>
              <w:ind w:left="0"/>
              <w:rPr>
                <w:rFonts w:ascii="Calibri Light" w:hAnsi="Calibri Light" w:cs="Calibri Light"/>
                <w:sz w:val="26"/>
              </w:rPr>
            </w:pPr>
          </w:p>
          <w:p w14:paraId="6434764F" w14:textId="77777777" w:rsidR="00D70F28" w:rsidRPr="00FE6418" w:rsidRDefault="00D70F28">
            <w:pPr>
              <w:pStyle w:val="TableParagraph"/>
              <w:ind w:left="0"/>
              <w:rPr>
                <w:rFonts w:ascii="Calibri Light" w:hAnsi="Calibri Light" w:cs="Calibri Light"/>
                <w:sz w:val="26"/>
              </w:rPr>
            </w:pPr>
          </w:p>
          <w:p w14:paraId="4BABA504"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12E66F03" w14:textId="77777777" w:rsidR="00D70F28" w:rsidRPr="00FE6418" w:rsidRDefault="005A5385">
            <w:pPr>
              <w:pStyle w:val="TableParagraph"/>
              <w:tabs>
                <w:tab w:val="left" w:pos="1201"/>
              </w:tabs>
              <w:spacing w:before="42"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2"/>
                <w:sz w:val="24"/>
              </w:rPr>
              <w:t xml:space="preserve">IBP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38799610" w14:textId="77777777">
        <w:trPr>
          <w:trHeight w:val="457"/>
        </w:trPr>
        <w:tc>
          <w:tcPr>
            <w:tcW w:w="9540" w:type="dxa"/>
            <w:gridSpan w:val="4"/>
          </w:tcPr>
          <w:p w14:paraId="290ED121" w14:textId="77777777" w:rsidR="00D70F28" w:rsidRPr="00FE6418" w:rsidRDefault="005A5385">
            <w:pPr>
              <w:pStyle w:val="TableParagraph"/>
              <w:spacing w:before="71"/>
              <w:ind w:left="129"/>
              <w:rPr>
                <w:rFonts w:ascii="Calibri Light" w:hAnsi="Calibri Light" w:cs="Calibri Light"/>
                <w:b/>
                <w:sz w:val="24"/>
              </w:rPr>
            </w:pPr>
            <w:r w:rsidRPr="00FE6418">
              <w:rPr>
                <w:rFonts w:ascii="Calibri Light" w:hAnsi="Calibri Light" w:cs="Calibri Light"/>
                <w:b/>
                <w:sz w:val="24"/>
              </w:rPr>
              <w:t>C.O.</w:t>
            </w:r>
          </w:p>
        </w:tc>
      </w:tr>
      <w:tr w:rsidR="00D70F28" w:rsidRPr="00FE6418" w14:paraId="111DA01E" w14:textId="77777777">
        <w:trPr>
          <w:trHeight w:val="1965"/>
        </w:trPr>
        <w:tc>
          <w:tcPr>
            <w:tcW w:w="2487" w:type="dxa"/>
          </w:tcPr>
          <w:p w14:paraId="2B7EAAB2" w14:textId="77777777" w:rsidR="00D70F28" w:rsidRPr="00FE6418" w:rsidRDefault="00D70F28">
            <w:pPr>
              <w:pStyle w:val="TableParagraph"/>
              <w:ind w:left="0"/>
              <w:rPr>
                <w:rFonts w:ascii="Calibri Light" w:hAnsi="Calibri Light" w:cs="Calibri Light"/>
                <w:sz w:val="26"/>
              </w:rPr>
            </w:pPr>
          </w:p>
          <w:p w14:paraId="3567420F" w14:textId="77777777" w:rsidR="00D70F28" w:rsidRPr="00FE6418" w:rsidRDefault="00D70F28">
            <w:pPr>
              <w:pStyle w:val="TableParagraph"/>
              <w:ind w:left="0"/>
              <w:rPr>
                <w:rFonts w:ascii="Calibri Light" w:hAnsi="Calibri Light" w:cs="Calibri Light"/>
                <w:sz w:val="26"/>
              </w:rPr>
            </w:pPr>
          </w:p>
          <w:p w14:paraId="555E19A8"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C.O. Comm Fail</w:t>
            </w:r>
          </w:p>
        </w:tc>
        <w:tc>
          <w:tcPr>
            <w:tcW w:w="3020" w:type="dxa"/>
          </w:tcPr>
          <w:p w14:paraId="160B2491" w14:textId="77777777" w:rsidR="00D70F28" w:rsidRPr="00FE6418" w:rsidRDefault="00D70F28">
            <w:pPr>
              <w:pStyle w:val="TableParagraph"/>
              <w:ind w:left="0"/>
              <w:rPr>
                <w:rFonts w:ascii="Calibri Light" w:hAnsi="Calibri Light" w:cs="Calibri Light"/>
                <w:sz w:val="26"/>
              </w:rPr>
            </w:pPr>
          </w:p>
          <w:p w14:paraId="44867CAF" w14:textId="77777777" w:rsidR="00D70F28" w:rsidRPr="00FE6418" w:rsidRDefault="00D70F28">
            <w:pPr>
              <w:pStyle w:val="TableParagraph"/>
              <w:spacing w:before="8"/>
              <w:ind w:left="0"/>
              <w:rPr>
                <w:rFonts w:ascii="Calibri Light" w:hAnsi="Calibri Light" w:cs="Calibri Light"/>
                <w:sz w:val="31"/>
              </w:rPr>
            </w:pPr>
          </w:p>
          <w:p w14:paraId="766A0D47" w14:textId="77777777" w:rsidR="00D70F28" w:rsidRPr="00FE6418" w:rsidRDefault="005A5385">
            <w:pPr>
              <w:pStyle w:val="TableParagraph"/>
              <w:tabs>
                <w:tab w:val="left" w:pos="837"/>
                <w:tab w:val="left" w:pos="1808"/>
                <w:tab w:val="left" w:pos="2684"/>
              </w:tabs>
              <w:spacing w:line="271" w:lineRule="auto"/>
              <w:ind w:left="132" w:right="123"/>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rPr>
              <w:tab/>
              <w:t>module</w:t>
            </w:r>
            <w:r w:rsidRPr="00FE6418">
              <w:rPr>
                <w:rFonts w:ascii="Calibri Light" w:hAnsi="Calibri Light" w:cs="Calibri Light"/>
                <w:sz w:val="24"/>
              </w:rPr>
              <w:tab/>
              <w:t>failure</w:t>
            </w:r>
            <w:r w:rsidRPr="00FE6418">
              <w:rPr>
                <w:rFonts w:ascii="Calibri Light" w:hAnsi="Calibri Light" w:cs="Calibri Light"/>
                <w:sz w:val="24"/>
              </w:rPr>
              <w:tab/>
            </w:r>
            <w:r w:rsidRPr="00FE6418">
              <w:rPr>
                <w:rFonts w:ascii="Calibri Light" w:hAnsi="Calibri Light" w:cs="Calibri Light"/>
                <w:spacing w:val="-9"/>
                <w:sz w:val="24"/>
              </w:rPr>
              <w:t xml:space="preserve">or </w:t>
            </w:r>
            <w:r w:rsidRPr="00FE6418">
              <w:rPr>
                <w:rFonts w:ascii="Calibri Light" w:hAnsi="Calibri Light" w:cs="Calibri Light"/>
                <w:sz w:val="24"/>
              </w:rPr>
              <w:t>communication</w:t>
            </w:r>
            <w:r w:rsidRPr="00FE6418">
              <w:rPr>
                <w:rFonts w:ascii="Calibri Light" w:hAnsi="Calibri Light" w:cs="Calibri Light"/>
                <w:spacing w:val="-1"/>
                <w:sz w:val="24"/>
              </w:rPr>
              <w:t xml:space="preserve"> </w:t>
            </w:r>
            <w:r w:rsidRPr="00FE6418">
              <w:rPr>
                <w:rFonts w:ascii="Calibri Light" w:hAnsi="Calibri Light" w:cs="Calibri Light"/>
                <w:sz w:val="24"/>
              </w:rPr>
              <w:t>failure</w:t>
            </w:r>
          </w:p>
        </w:tc>
        <w:tc>
          <w:tcPr>
            <w:tcW w:w="1697" w:type="dxa"/>
          </w:tcPr>
          <w:p w14:paraId="5D8C567A" w14:textId="77777777" w:rsidR="00D70F28" w:rsidRPr="00FE6418" w:rsidRDefault="00D70F28">
            <w:pPr>
              <w:pStyle w:val="TableParagraph"/>
              <w:ind w:left="0"/>
              <w:rPr>
                <w:rFonts w:ascii="Calibri Light" w:hAnsi="Calibri Light" w:cs="Calibri Light"/>
                <w:sz w:val="26"/>
              </w:rPr>
            </w:pPr>
          </w:p>
          <w:p w14:paraId="6BDE5F8F" w14:textId="77777777" w:rsidR="00D70F28" w:rsidRPr="00FE6418" w:rsidRDefault="00D70F28">
            <w:pPr>
              <w:pStyle w:val="TableParagraph"/>
              <w:ind w:left="0"/>
              <w:rPr>
                <w:rFonts w:ascii="Calibri Light" w:hAnsi="Calibri Light" w:cs="Calibri Light"/>
                <w:sz w:val="26"/>
              </w:rPr>
            </w:pPr>
          </w:p>
          <w:p w14:paraId="4D04D79A"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4DD00317" w14:textId="77777777" w:rsidR="00D70F28" w:rsidRPr="00FE6418" w:rsidRDefault="005A5385">
            <w:pPr>
              <w:pStyle w:val="TableParagraph"/>
              <w:spacing w:before="39"/>
              <w:ind w:left="129"/>
              <w:jc w:val="both"/>
              <w:rPr>
                <w:rFonts w:ascii="Calibri Light" w:hAnsi="Calibri Light" w:cs="Calibri Light"/>
                <w:sz w:val="24"/>
              </w:rPr>
            </w:pPr>
            <w:r w:rsidRPr="00FE6418">
              <w:rPr>
                <w:rFonts w:ascii="Calibri Light" w:hAnsi="Calibri Light" w:cs="Calibri Light"/>
                <w:sz w:val="24"/>
              </w:rPr>
              <w:t xml:space="preserve">Stop    measuring  </w:t>
            </w:r>
            <w:r w:rsidRPr="00FE6418">
              <w:rPr>
                <w:rFonts w:ascii="Calibri Light" w:hAnsi="Calibri Light" w:cs="Calibri Light"/>
                <w:spacing w:val="6"/>
                <w:sz w:val="24"/>
              </w:rPr>
              <w:t xml:space="preserve"> </w:t>
            </w:r>
            <w:r w:rsidRPr="00FE6418">
              <w:rPr>
                <w:rFonts w:ascii="Calibri Light" w:hAnsi="Calibri Light" w:cs="Calibri Light"/>
                <w:sz w:val="24"/>
              </w:rPr>
              <w:t>of</w:t>
            </w:r>
          </w:p>
          <w:p w14:paraId="40136285" w14:textId="77777777" w:rsidR="00D70F28" w:rsidRPr="00FE6418" w:rsidRDefault="005A5385">
            <w:pPr>
              <w:pStyle w:val="TableParagraph"/>
              <w:tabs>
                <w:tab w:val="left" w:pos="1998"/>
              </w:tabs>
              <w:spacing w:before="36" w:line="271" w:lineRule="auto"/>
              <w:ind w:left="129" w:right="123"/>
              <w:jc w:val="both"/>
              <w:rPr>
                <w:rFonts w:ascii="Calibri Light" w:hAnsi="Calibri Light" w:cs="Calibri Light"/>
                <w:sz w:val="24"/>
              </w:rPr>
            </w:pPr>
            <w:r w:rsidRPr="00FE6418">
              <w:rPr>
                <w:rFonts w:ascii="Calibri Light" w:hAnsi="Calibri Light" w:cs="Calibri Light"/>
                <w:sz w:val="24"/>
              </w:rPr>
              <w:t xml:space="preserve">C.O. module, </w:t>
            </w:r>
            <w:r w:rsidRPr="00FE6418">
              <w:rPr>
                <w:rFonts w:ascii="Calibri Light" w:hAnsi="Calibri Light" w:cs="Calibri Light"/>
                <w:spacing w:val="-8"/>
                <w:sz w:val="24"/>
              </w:rPr>
              <w:t xml:space="preserve">or </w:t>
            </w:r>
            <w:r w:rsidRPr="00FE6418">
              <w:rPr>
                <w:rFonts w:ascii="Calibri Light" w:hAnsi="Calibri Light" w:cs="Calibri Light"/>
                <w:sz w:val="24"/>
              </w:rPr>
              <w:t xml:space="preserve">notify </w:t>
            </w:r>
            <w:r w:rsidRPr="00FE6418">
              <w:rPr>
                <w:rFonts w:ascii="Calibri Light" w:hAnsi="Calibri Light" w:cs="Calibri Light"/>
                <w:spacing w:val="-3"/>
                <w:sz w:val="24"/>
              </w:rPr>
              <w:t xml:space="preserve">biomedical </w:t>
            </w:r>
            <w:r w:rsidRPr="00FE6418">
              <w:rPr>
                <w:rFonts w:ascii="Calibri Light" w:hAnsi="Calibri Light" w:cs="Calibri Light"/>
                <w:sz w:val="24"/>
              </w:rPr>
              <w:t>engineer</w:t>
            </w:r>
            <w:r w:rsidRPr="00FE6418">
              <w:rPr>
                <w:rFonts w:ascii="Calibri Light" w:hAnsi="Calibri Light" w:cs="Calibri Light"/>
                <w:sz w:val="24"/>
              </w:rPr>
              <w:tab/>
            </w:r>
            <w:r w:rsidRPr="00FE6418">
              <w:rPr>
                <w:rFonts w:ascii="Calibri Light" w:hAnsi="Calibri Light" w:cs="Calibri Light"/>
                <w:spacing w:val="-8"/>
                <w:sz w:val="24"/>
              </w:rPr>
              <w:t>or</w:t>
            </w:r>
          </w:p>
          <w:p w14:paraId="42B76800" w14:textId="77777777" w:rsidR="00D70F28" w:rsidRPr="00FE6418" w:rsidRDefault="005A5385">
            <w:pPr>
              <w:pStyle w:val="TableParagraph"/>
              <w:spacing w:before="1" w:line="268" w:lineRule="auto"/>
              <w:ind w:left="129" w:right="719"/>
              <w:jc w:val="both"/>
              <w:rPr>
                <w:rFonts w:ascii="Calibri Light" w:hAnsi="Calibri Light" w:cs="Calibri Light"/>
                <w:sz w:val="24"/>
              </w:rPr>
            </w:pPr>
            <w:r w:rsidRPr="00FE6418">
              <w:rPr>
                <w:rFonts w:ascii="Calibri Light" w:hAnsi="Calibri Light" w:cs="Calibri Light"/>
                <w:spacing w:val="-1"/>
                <w:sz w:val="24"/>
              </w:rPr>
              <w:t xml:space="preserve">Manufacturer’s </w:t>
            </w:r>
            <w:r w:rsidRPr="00FE6418">
              <w:rPr>
                <w:rFonts w:ascii="Calibri Light" w:hAnsi="Calibri Light" w:cs="Calibri Light"/>
                <w:sz w:val="24"/>
              </w:rPr>
              <w:t>service staff.</w:t>
            </w:r>
          </w:p>
        </w:tc>
      </w:tr>
    </w:tbl>
    <w:p w14:paraId="389469C1" w14:textId="77777777" w:rsidR="00D70F28" w:rsidRPr="00FE6418" w:rsidRDefault="00D70F28">
      <w:pPr>
        <w:spacing w:line="268"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30A9D633"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026743D1" w14:textId="77777777">
        <w:trPr>
          <w:trHeight w:val="453"/>
        </w:trPr>
        <w:tc>
          <w:tcPr>
            <w:tcW w:w="2487" w:type="dxa"/>
          </w:tcPr>
          <w:p w14:paraId="7E8B2822"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3B8F96BD"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0E96AA34"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450C42B0"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5D1BF2A5" w14:textId="77777777">
        <w:trPr>
          <w:trHeight w:val="772"/>
        </w:trPr>
        <w:tc>
          <w:tcPr>
            <w:tcW w:w="2487" w:type="dxa"/>
          </w:tcPr>
          <w:p w14:paraId="4EA14F4A"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C.O. TI Sensor Off</w:t>
            </w:r>
          </w:p>
        </w:tc>
        <w:tc>
          <w:tcPr>
            <w:tcW w:w="3020" w:type="dxa"/>
          </w:tcPr>
          <w:p w14:paraId="1D6BA3BA" w14:textId="77777777" w:rsidR="00D70F28" w:rsidRPr="00FE6418" w:rsidRDefault="005A5385">
            <w:pPr>
              <w:pStyle w:val="TableParagraph"/>
              <w:tabs>
                <w:tab w:val="left" w:pos="969"/>
                <w:tab w:val="left" w:pos="1578"/>
                <w:tab w:val="left" w:pos="2578"/>
              </w:tabs>
              <w:spacing w:before="66" w:line="271" w:lineRule="auto"/>
              <w:ind w:left="132" w:right="122"/>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rPr>
              <w:tab/>
              <w:t>TI</w:t>
            </w:r>
            <w:r w:rsidRPr="00FE6418">
              <w:rPr>
                <w:rFonts w:ascii="Calibri Light" w:hAnsi="Calibri Light" w:cs="Calibri Light"/>
                <w:sz w:val="24"/>
              </w:rPr>
              <w:tab/>
              <w:t>sensor</w:t>
            </w:r>
            <w:r w:rsidRPr="00FE6418">
              <w:rPr>
                <w:rFonts w:ascii="Calibri Light" w:hAnsi="Calibri Light" w:cs="Calibri Light"/>
                <w:sz w:val="24"/>
              </w:rPr>
              <w:tab/>
            </w:r>
            <w:r w:rsidRPr="00FE6418">
              <w:rPr>
                <w:rFonts w:ascii="Calibri Light" w:hAnsi="Calibri Light" w:cs="Calibri Light"/>
                <w:spacing w:val="-6"/>
                <w:sz w:val="24"/>
              </w:rPr>
              <w:t xml:space="preserve">not </w:t>
            </w:r>
            <w:r w:rsidRPr="00FE6418">
              <w:rPr>
                <w:rFonts w:ascii="Calibri Light" w:hAnsi="Calibri Light" w:cs="Calibri Light"/>
                <w:sz w:val="24"/>
              </w:rPr>
              <w:t>connected</w:t>
            </w:r>
          </w:p>
        </w:tc>
        <w:tc>
          <w:tcPr>
            <w:tcW w:w="1697" w:type="dxa"/>
          </w:tcPr>
          <w:p w14:paraId="4574D8E2"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Low</w:t>
            </w:r>
          </w:p>
        </w:tc>
        <w:tc>
          <w:tcPr>
            <w:tcW w:w="2336" w:type="dxa"/>
          </w:tcPr>
          <w:p w14:paraId="2EB1266D" w14:textId="77777777" w:rsidR="00D70F28" w:rsidRPr="00FE6418" w:rsidRDefault="005A5385">
            <w:pPr>
              <w:pStyle w:val="TableParagraph"/>
              <w:tabs>
                <w:tab w:val="left" w:pos="1371"/>
              </w:tabs>
              <w:spacing w:before="66" w:line="271" w:lineRule="auto"/>
              <w:ind w:left="129" w:right="126"/>
              <w:rPr>
                <w:rFonts w:ascii="Calibri Light" w:hAnsi="Calibri Light" w:cs="Calibri Light"/>
                <w:sz w:val="24"/>
              </w:rPr>
            </w:pPr>
            <w:r w:rsidRPr="00FE6418">
              <w:rPr>
                <w:rFonts w:ascii="Calibri Light" w:hAnsi="Calibri Light" w:cs="Calibri Light"/>
                <w:sz w:val="24"/>
              </w:rPr>
              <w:t>Insert</w:t>
            </w:r>
            <w:r w:rsidRPr="00FE6418">
              <w:rPr>
                <w:rFonts w:ascii="Calibri Light" w:hAnsi="Calibri Light" w:cs="Calibri Light"/>
                <w:sz w:val="24"/>
              </w:rPr>
              <w:tab/>
            </w:r>
            <w:r w:rsidRPr="00FE6418">
              <w:rPr>
                <w:rFonts w:ascii="Calibri Light" w:hAnsi="Calibri Light" w:cs="Calibri Light"/>
                <w:spacing w:val="-3"/>
                <w:sz w:val="24"/>
              </w:rPr>
              <w:t xml:space="preserve">injective </w:t>
            </w:r>
            <w:r w:rsidRPr="00FE6418">
              <w:rPr>
                <w:rFonts w:ascii="Calibri Light" w:hAnsi="Calibri Light" w:cs="Calibri Light"/>
                <w:sz w:val="24"/>
              </w:rPr>
              <w:t>temperature</w:t>
            </w:r>
            <w:r w:rsidRPr="00FE6418">
              <w:rPr>
                <w:rFonts w:ascii="Calibri Light" w:hAnsi="Calibri Light" w:cs="Calibri Light"/>
                <w:spacing w:val="-2"/>
                <w:sz w:val="24"/>
              </w:rPr>
              <w:t xml:space="preserve"> </w:t>
            </w:r>
            <w:r w:rsidRPr="00FE6418">
              <w:rPr>
                <w:rFonts w:ascii="Calibri Light" w:hAnsi="Calibri Light" w:cs="Calibri Light"/>
                <w:sz w:val="24"/>
              </w:rPr>
              <w:t>sensor.</w:t>
            </w:r>
          </w:p>
        </w:tc>
      </w:tr>
      <w:tr w:rsidR="00D70F28" w:rsidRPr="00FE6418" w14:paraId="16FE332B" w14:textId="77777777">
        <w:trPr>
          <w:trHeight w:val="770"/>
        </w:trPr>
        <w:tc>
          <w:tcPr>
            <w:tcW w:w="2487" w:type="dxa"/>
          </w:tcPr>
          <w:p w14:paraId="143895FC"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C.O. TB Sensor Off</w:t>
            </w:r>
          </w:p>
        </w:tc>
        <w:tc>
          <w:tcPr>
            <w:tcW w:w="3020" w:type="dxa"/>
          </w:tcPr>
          <w:p w14:paraId="59DEA98E" w14:textId="77777777" w:rsidR="00D70F28" w:rsidRPr="00FE6418" w:rsidRDefault="005A5385">
            <w:pPr>
              <w:pStyle w:val="TableParagraph"/>
              <w:tabs>
                <w:tab w:val="left" w:pos="942"/>
                <w:tab w:val="left" w:pos="1604"/>
                <w:tab w:val="left" w:pos="2578"/>
              </w:tabs>
              <w:spacing w:before="66" w:line="271" w:lineRule="auto"/>
              <w:ind w:left="132" w:right="122"/>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rPr>
              <w:tab/>
              <w:t>TB</w:t>
            </w:r>
            <w:r w:rsidRPr="00FE6418">
              <w:rPr>
                <w:rFonts w:ascii="Calibri Light" w:hAnsi="Calibri Light" w:cs="Calibri Light"/>
                <w:sz w:val="24"/>
              </w:rPr>
              <w:tab/>
              <w:t>sensor</w:t>
            </w:r>
            <w:r w:rsidRPr="00FE6418">
              <w:rPr>
                <w:rFonts w:ascii="Calibri Light" w:hAnsi="Calibri Light" w:cs="Calibri Light"/>
                <w:sz w:val="24"/>
              </w:rPr>
              <w:tab/>
            </w:r>
            <w:r w:rsidRPr="00FE6418">
              <w:rPr>
                <w:rFonts w:ascii="Calibri Light" w:hAnsi="Calibri Light" w:cs="Calibri Light"/>
                <w:spacing w:val="-6"/>
                <w:sz w:val="24"/>
              </w:rPr>
              <w:t xml:space="preserve">not </w:t>
            </w:r>
            <w:r w:rsidRPr="00FE6418">
              <w:rPr>
                <w:rFonts w:ascii="Calibri Light" w:hAnsi="Calibri Light" w:cs="Calibri Light"/>
                <w:sz w:val="24"/>
              </w:rPr>
              <w:t>connected</w:t>
            </w:r>
          </w:p>
        </w:tc>
        <w:tc>
          <w:tcPr>
            <w:tcW w:w="1697" w:type="dxa"/>
          </w:tcPr>
          <w:p w14:paraId="4E1B9197"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Low</w:t>
            </w:r>
          </w:p>
        </w:tc>
        <w:tc>
          <w:tcPr>
            <w:tcW w:w="2336" w:type="dxa"/>
          </w:tcPr>
          <w:p w14:paraId="12AD2201"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Insert TB sensor.</w:t>
            </w:r>
          </w:p>
        </w:tc>
      </w:tr>
      <w:tr w:rsidR="00D70F28" w:rsidRPr="00FE6418" w14:paraId="1C4D7CE4" w14:textId="77777777">
        <w:trPr>
          <w:trHeight w:val="772"/>
        </w:trPr>
        <w:tc>
          <w:tcPr>
            <w:tcW w:w="2487" w:type="dxa"/>
          </w:tcPr>
          <w:p w14:paraId="30FDB1F1"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TEMP Out Of Range</w:t>
            </w:r>
          </w:p>
        </w:tc>
        <w:tc>
          <w:tcPr>
            <w:tcW w:w="3020" w:type="dxa"/>
          </w:tcPr>
          <w:p w14:paraId="0FA042AB" w14:textId="77777777" w:rsidR="00D70F28" w:rsidRPr="00FE6418" w:rsidRDefault="005A5385">
            <w:pPr>
              <w:pStyle w:val="TableParagraph"/>
              <w:spacing w:before="68" w:line="268" w:lineRule="auto"/>
              <w:ind w:left="132"/>
              <w:rPr>
                <w:rFonts w:ascii="Calibri Light" w:hAnsi="Calibri Light" w:cs="Calibri Light"/>
                <w:sz w:val="24"/>
              </w:rPr>
            </w:pPr>
            <w:r w:rsidRPr="00FE6418">
              <w:rPr>
                <w:rFonts w:ascii="Calibri Light" w:hAnsi="Calibri Light" w:cs="Calibri Light"/>
                <w:sz w:val="24"/>
              </w:rPr>
              <w:t>TI/TB measuring value is beyond measuring range.</w:t>
            </w:r>
          </w:p>
        </w:tc>
        <w:tc>
          <w:tcPr>
            <w:tcW w:w="1697" w:type="dxa"/>
          </w:tcPr>
          <w:p w14:paraId="122A64FA"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7F708FE7" w14:textId="77777777" w:rsidR="00D70F28" w:rsidRPr="00FE6418" w:rsidRDefault="005A5385">
            <w:pPr>
              <w:pStyle w:val="TableParagraph"/>
              <w:spacing w:before="68" w:line="268" w:lineRule="auto"/>
              <w:ind w:left="129"/>
              <w:rPr>
                <w:rFonts w:ascii="Calibri Light" w:hAnsi="Calibri Light" w:cs="Calibri Light"/>
                <w:sz w:val="24"/>
              </w:rPr>
            </w:pPr>
            <w:r w:rsidRPr="00FE6418">
              <w:rPr>
                <w:rFonts w:ascii="Calibri Light" w:hAnsi="Calibri Light" w:cs="Calibri Light"/>
                <w:sz w:val="24"/>
              </w:rPr>
              <w:t>Please check TI/TB sensor.</w:t>
            </w:r>
          </w:p>
        </w:tc>
      </w:tr>
      <w:tr w:rsidR="00D70F28" w:rsidRPr="00FE6418" w14:paraId="65BF929A" w14:textId="77777777">
        <w:trPr>
          <w:trHeight w:val="448"/>
        </w:trPr>
        <w:tc>
          <w:tcPr>
            <w:tcW w:w="9540" w:type="dxa"/>
            <w:gridSpan w:val="4"/>
          </w:tcPr>
          <w:p w14:paraId="63BD06ED" w14:textId="77777777" w:rsidR="00D70F28" w:rsidRPr="00FE6418" w:rsidRDefault="005A5385">
            <w:pPr>
              <w:pStyle w:val="TableParagraph"/>
              <w:spacing w:before="66"/>
              <w:ind w:left="129"/>
              <w:rPr>
                <w:rFonts w:ascii="Calibri Light" w:hAnsi="Calibri Light" w:cs="Calibri Light"/>
                <w:b/>
                <w:sz w:val="24"/>
              </w:rPr>
            </w:pPr>
            <w:r w:rsidRPr="00FE6418">
              <w:rPr>
                <w:rFonts w:ascii="Calibri Light" w:hAnsi="Calibri Light" w:cs="Calibri Light"/>
                <w:b/>
                <w:sz w:val="24"/>
              </w:rPr>
              <w:t>AG</w:t>
            </w:r>
          </w:p>
        </w:tc>
      </w:tr>
      <w:tr w:rsidR="00D70F28" w:rsidRPr="00FE6418" w14:paraId="6DEBFDA7" w14:textId="77777777">
        <w:trPr>
          <w:trHeight w:val="1965"/>
        </w:trPr>
        <w:tc>
          <w:tcPr>
            <w:tcW w:w="2487" w:type="dxa"/>
          </w:tcPr>
          <w:p w14:paraId="01681C5A" w14:textId="77777777" w:rsidR="00D70F28" w:rsidRPr="00FE6418" w:rsidRDefault="00D70F28">
            <w:pPr>
              <w:pStyle w:val="TableParagraph"/>
              <w:ind w:left="0"/>
              <w:rPr>
                <w:rFonts w:ascii="Calibri Light" w:hAnsi="Calibri Light" w:cs="Calibri Light"/>
                <w:sz w:val="26"/>
              </w:rPr>
            </w:pPr>
          </w:p>
          <w:p w14:paraId="12146C95" w14:textId="77777777" w:rsidR="00D70F28" w:rsidRPr="00FE6418" w:rsidRDefault="00D70F28">
            <w:pPr>
              <w:pStyle w:val="TableParagraph"/>
              <w:ind w:left="0"/>
              <w:rPr>
                <w:rFonts w:ascii="Calibri Light" w:hAnsi="Calibri Light" w:cs="Calibri Light"/>
                <w:sz w:val="26"/>
              </w:rPr>
            </w:pPr>
          </w:p>
          <w:p w14:paraId="34965956"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AG Comm Fail</w:t>
            </w:r>
          </w:p>
        </w:tc>
        <w:tc>
          <w:tcPr>
            <w:tcW w:w="3020" w:type="dxa"/>
          </w:tcPr>
          <w:p w14:paraId="06EE08FB" w14:textId="77777777" w:rsidR="00D70F28" w:rsidRPr="00FE6418" w:rsidRDefault="00D70F28">
            <w:pPr>
              <w:pStyle w:val="TableParagraph"/>
              <w:ind w:left="0"/>
              <w:rPr>
                <w:rFonts w:ascii="Calibri Light" w:hAnsi="Calibri Light" w:cs="Calibri Light"/>
                <w:sz w:val="26"/>
              </w:rPr>
            </w:pPr>
          </w:p>
          <w:p w14:paraId="74DB4103" w14:textId="77777777" w:rsidR="00D70F28" w:rsidRPr="00FE6418" w:rsidRDefault="00D70F28">
            <w:pPr>
              <w:pStyle w:val="TableParagraph"/>
              <w:spacing w:before="8"/>
              <w:ind w:left="0"/>
              <w:rPr>
                <w:rFonts w:ascii="Calibri Light" w:hAnsi="Calibri Light" w:cs="Calibri Light"/>
                <w:sz w:val="31"/>
              </w:rPr>
            </w:pPr>
          </w:p>
          <w:p w14:paraId="1A59FEA6" w14:textId="77777777" w:rsidR="00D70F28" w:rsidRPr="00FE6418" w:rsidRDefault="005A5385">
            <w:pPr>
              <w:pStyle w:val="TableParagraph"/>
              <w:tabs>
                <w:tab w:val="left" w:pos="765"/>
                <w:tab w:val="left" w:pos="1773"/>
                <w:tab w:val="left" w:pos="2686"/>
              </w:tabs>
              <w:spacing w:before="1" w:line="271" w:lineRule="auto"/>
              <w:ind w:left="132" w:right="121"/>
              <w:rPr>
                <w:rFonts w:ascii="Calibri Light" w:hAnsi="Calibri Light" w:cs="Calibri Light"/>
                <w:sz w:val="24"/>
              </w:rPr>
            </w:pPr>
            <w:r w:rsidRPr="00FE6418">
              <w:rPr>
                <w:rFonts w:ascii="Calibri Light" w:hAnsi="Calibri Light" w:cs="Calibri Light"/>
                <w:sz w:val="24"/>
              </w:rPr>
              <w:t>AG</w:t>
            </w:r>
            <w:r w:rsidRPr="00FE6418">
              <w:rPr>
                <w:rFonts w:ascii="Calibri Light" w:hAnsi="Calibri Light" w:cs="Calibri Light"/>
                <w:sz w:val="24"/>
              </w:rPr>
              <w:tab/>
              <w:t>module</w:t>
            </w:r>
            <w:r w:rsidRPr="00FE6418">
              <w:rPr>
                <w:rFonts w:ascii="Calibri Light" w:hAnsi="Calibri Light" w:cs="Calibri Light"/>
                <w:sz w:val="24"/>
              </w:rPr>
              <w:tab/>
              <w:t>failure</w:t>
            </w:r>
            <w:r w:rsidRPr="00FE6418">
              <w:rPr>
                <w:rFonts w:ascii="Calibri Light" w:hAnsi="Calibri Light" w:cs="Calibri Light"/>
                <w:sz w:val="24"/>
              </w:rPr>
              <w:tab/>
            </w:r>
            <w:r w:rsidRPr="00FE6418">
              <w:rPr>
                <w:rFonts w:ascii="Calibri Light" w:hAnsi="Calibri Light" w:cs="Calibri Light"/>
                <w:spacing w:val="-9"/>
                <w:sz w:val="24"/>
              </w:rPr>
              <w:t xml:space="preserve">or </w:t>
            </w:r>
            <w:r w:rsidRPr="00FE6418">
              <w:rPr>
                <w:rFonts w:ascii="Calibri Light" w:hAnsi="Calibri Light" w:cs="Calibri Light"/>
                <w:sz w:val="24"/>
              </w:rPr>
              <w:t>communication</w:t>
            </w:r>
            <w:r w:rsidRPr="00FE6418">
              <w:rPr>
                <w:rFonts w:ascii="Calibri Light" w:hAnsi="Calibri Light" w:cs="Calibri Light"/>
                <w:spacing w:val="-1"/>
                <w:sz w:val="24"/>
              </w:rPr>
              <w:t xml:space="preserve"> </w:t>
            </w:r>
            <w:r w:rsidRPr="00FE6418">
              <w:rPr>
                <w:rFonts w:ascii="Calibri Light" w:hAnsi="Calibri Light" w:cs="Calibri Light"/>
                <w:sz w:val="24"/>
              </w:rPr>
              <w:t>failure.</w:t>
            </w:r>
          </w:p>
        </w:tc>
        <w:tc>
          <w:tcPr>
            <w:tcW w:w="1697" w:type="dxa"/>
          </w:tcPr>
          <w:p w14:paraId="098AED6A" w14:textId="77777777" w:rsidR="00D70F28" w:rsidRPr="00FE6418" w:rsidRDefault="00D70F28">
            <w:pPr>
              <w:pStyle w:val="TableParagraph"/>
              <w:ind w:left="0"/>
              <w:rPr>
                <w:rFonts w:ascii="Calibri Light" w:hAnsi="Calibri Light" w:cs="Calibri Light"/>
                <w:sz w:val="26"/>
              </w:rPr>
            </w:pPr>
          </w:p>
          <w:p w14:paraId="31C2BD72" w14:textId="77777777" w:rsidR="00D70F28" w:rsidRPr="00FE6418" w:rsidRDefault="00D70F28">
            <w:pPr>
              <w:pStyle w:val="TableParagraph"/>
              <w:ind w:left="0"/>
              <w:rPr>
                <w:rFonts w:ascii="Calibri Light" w:hAnsi="Calibri Light" w:cs="Calibri Light"/>
                <w:sz w:val="26"/>
              </w:rPr>
            </w:pPr>
          </w:p>
          <w:p w14:paraId="16EA9243"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3FF9D1A2"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432C57E7" w14:textId="77777777">
        <w:trPr>
          <w:trHeight w:val="1967"/>
        </w:trPr>
        <w:tc>
          <w:tcPr>
            <w:tcW w:w="2487" w:type="dxa"/>
          </w:tcPr>
          <w:p w14:paraId="116EECA7" w14:textId="77777777" w:rsidR="00D70F28" w:rsidRPr="00FE6418" w:rsidRDefault="00D70F28">
            <w:pPr>
              <w:pStyle w:val="TableParagraph"/>
              <w:ind w:left="0"/>
              <w:rPr>
                <w:rFonts w:ascii="Calibri Light" w:hAnsi="Calibri Light" w:cs="Calibri Light"/>
                <w:sz w:val="28"/>
              </w:rPr>
            </w:pPr>
          </w:p>
          <w:p w14:paraId="6779753E" w14:textId="77777777" w:rsidR="00D70F28" w:rsidRPr="00FE6418" w:rsidRDefault="00D70F28">
            <w:pPr>
              <w:pStyle w:val="TableParagraph"/>
              <w:ind w:left="0"/>
              <w:rPr>
                <w:rFonts w:ascii="Calibri Light" w:hAnsi="Calibri Light" w:cs="Calibri Light"/>
                <w:sz w:val="28"/>
              </w:rPr>
            </w:pPr>
          </w:p>
          <w:p w14:paraId="3993BCAA" w14:textId="77777777" w:rsidR="00D70F28" w:rsidRPr="00FE6418" w:rsidRDefault="005A5385">
            <w:pPr>
              <w:pStyle w:val="TableParagraph"/>
              <w:spacing w:before="175"/>
              <w:ind w:left="129"/>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Out Of Range</w:t>
            </w:r>
          </w:p>
        </w:tc>
        <w:tc>
          <w:tcPr>
            <w:tcW w:w="3020" w:type="dxa"/>
          </w:tcPr>
          <w:p w14:paraId="73B9AA3C" w14:textId="77777777" w:rsidR="00D70F28" w:rsidRPr="00FE6418" w:rsidRDefault="00D70F28">
            <w:pPr>
              <w:pStyle w:val="TableParagraph"/>
              <w:ind w:left="0"/>
              <w:rPr>
                <w:rFonts w:ascii="Calibri Light" w:hAnsi="Calibri Light" w:cs="Calibri Light"/>
                <w:sz w:val="26"/>
              </w:rPr>
            </w:pPr>
          </w:p>
          <w:p w14:paraId="34C4AFE4" w14:textId="77777777" w:rsidR="00D70F28" w:rsidRPr="00FE6418" w:rsidRDefault="005A5385">
            <w:pPr>
              <w:pStyle w:val="TableParagraph"/>
              <w:spacing w:before="208" w:line="271" w:lineRule="auto"/>
              <w:ind w:left="132" w:right="121"/>
              <w:jc w:val="both"/>
              <w:rPr>
                <w:rFonts w:ascii="Calibri Light" w:hAnsi="Calibri Light" w:cs="Calibri Light"/>
                <w:sz w:val="24"/>
              </w:rPr>
            </w:pPr>
            <w:r w:rsidRPr="00FE6418">
              <w:rPr>
                <w:rFonts w:ascii="Calibri Light" w:hAnsi="Calibri Light" w:cs="Calibri Light"/>
                <w:sz w:val="24"/>
              </w:rPr>
              <w:t>The CO</w:t>
            </w:r>
            <w:r w:rsidRPr="00FE6418">
              <w:rPr>
                <w:rFonts w:ascii="Calibri Light" w:hAnsi="Calibri Light" w:cs="Calibri Light"/>
                <w:sz w:val="24"/>
                <w:vertAlign w:val="subscript"/>
              </w:rPr>
              <w:t>2</w:t>
            </w:r>
            <w:r w:rsidRPr="00FE6418">
              <w:rPr>
                <w:rFonts w:ascii="Calibri Light" w:hAnsi="Calibri Light" w:cs="Calibri Light"/>
                <w:sz w:val="24"/>
              </w:rPr>
              <w:t xml:space="preserve"> concentration exceeds the accuracy range of AG module.</w:t>
            </w:r>
          </w:p>
        </w:tc>
        <w:tc>
          <w:tcPr>
            <w:tcW w:w="1697" w:type="dxa"/>
          </w:tcPr>
          <w:p w14:paraId="789C8D79" w14:textId="77777777" w:rsidR="00D70F28" w:rsidRPr="00FE6418" w:rsidRDefault="00D70F28">
            <w:pPr>
              <w:pStyle w:val="TableParagraph"/>
              <w:ind w:left="0"/>
              <w:rPr>
                <w:rFonts w:ascii="Calibri Light" w:hAnsi="Calibri Light" w:cs="Calibri Light"/>
                <w:sz w:val="26"/>
              </w:rPr>
            </w:pPr>
          </w:p>
          <w:p w14:paraId="28EC5E62" w14:textId="77777777" w:rsidR="00D70F28" w:rsidRPr="00FE6418" w:rsidRDefault="00D70F28">
            <w:pPr>
              <w:pStyle w:val="TableParagraph"/>
              <w:ind w:left="0"/>
              <w:rPr>
                <w:rFonts w:ascii="Calibri Light" w:hAnsi="Calibri Light" w:cs="Calibri Light"/>
                <w:sz w:val="26"/>
              </w:rPr>
            </w:pPr>
          </w:p>
          <w:p w14:paraId="0EEDA029"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4D25EE1B"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39C25486" w14:textId="77777777">
        <w:trPr>
          <w:trHeight w:val="1965"/>
        </w:trPr>
        <w:tc>
          <w:tcPr>
            <w:tcW w:w="2487" w:type="dxa"/>
          </w:tcPr>
          <w:p w14:paraId="17350772" w14:textId="77777777" w:rsidR="00D70F28" w:rsidRPr="00FE6418" w:rsidRDefault="00D70F28">
            <w:pPr>
              <w:pStyle w:val="TableParagraph"/>
              <w:ind w:left="0"/>
              <w:rPr>
                <w:rFonts w:ascii="Calibri Light" w:hAnsi="Calibri Light" w:cs="Calibri Light"/>
                <w:sz w:val="28"/>
              </w:rPr>
            </w:pPr>
          </w:p>
          <w:p w14:paraId="686B61AD" w14:textId="77777777" w:rsidR="00D70F28" w:rsidRPr="00FE6418" w:rsidRDefault="00D70F28">
            <w:pPr>
              <w:pStyle w:val="TableParagraph"/>
              <w:ind w:left="0"/>
              <w:rPr>
                <w:rFonts w:ascii="Calibri Light" w:hAnsi="Calibri Light" w:cs="Calibri Light"/>
                <w:sz w:val="28"/>
              </w:rPr>
            </w:pPr>
          </w:p>
          <w:p w14:paraId="7A8F0BB3" w14:textId="77777777" w:rsidR="00D70F28" w:rsidRPr="00FE6418" w:rsidRDefault="005A5385">
            <w:pPr>
              <w:pStyle w:val="TableParagraph"/>
              <w:spacing w:before="173"/>
              <w:ind w:left="129"/>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 Out Of Range</w:t>
            </w:r>
          </w:p>
        </w:tc>
        <w:tc>
          <w:tcPr>
            <w:tcW w:w="3020" w:type="dxa"/>
          </w:tcPr>
          <w:p w14:paraId="5CC0DAC5" w14:textId="77777777" w:rsidR="00D70F28" w:rsidRPr="00FE6418" w:rsidRDefault="00D70F28">
            <w:pPr>
              <w:pStyle w:val="TableParagraph"/>
              <w:ind w:left="0"/>
              <w:rPr>
                <w:rFonts w:ascii="Calibri Light" w:hAnsi="Calibri Light" w:cs="Calibri Light"/>
                <w:sz w:val="26"/>
              </w:rPr>
            </w:pPr>
          </w:p>
          <w:p w14:paraId="6D95A46F" w14:textId="77777777" w:rsidR="00D70F28" w:rsidRPr="00FE6418" w:rsidRDefault="005A5385">
            <w:pPr>
              <w:pStyle w:val="TableParagraph"/>
              <w:spacing w:before="206" w:line="271" w:lineRule="auto"/>
              <w:ind w:left="132" w:right="121"/>
              <w:jc w:val="both"/>
              <w:rPr>
                <w:rFonts w:ascii="Calibri Light" w:hAnsi="Calibri Light" w:cs="Calibri Light"/>
                <w:sz w:val="24"/>
              </w:rPr>
            </w:pPr>
            <w:r w:rsidRPr="00FE6418">
              <w:rPr>
                <w:rFonts w:ascii="Calibri Light" w:hAnsi="Calibri Light" w:cs="Calibri Light"/>
                <w:sz w:val="24"/>
              </w:rPr>
              <w:t>The N</w:t>
            </w:r>
            <w:r w:rsidRPr="00FE6418">
              <w:rPr>
                <w:rFonts w:ascii="Calibri Light" w:hAnsi="Calibri Light" w:cs="Calibri Light"/>
                <w:sz w:val="24"/>
                <w:vertAlign w:val="subscript"/>
              </w:rPr>
              <w:t>2</w:t>
            </w:r>
            <w:r w:rsidRPr="00FE6418">
              <w:rPr>
                <w:rFonts w:ascii="Calibri Light" w:hAnsi="Calibri Light" w:cs="Calibri Light"/>
                <w:sz w:val="24"/>
              </w:rPr>
              <w:t>O concentration exceeds the accuracy range of AG module.</w:t>
            </w:r>
          </w:p>
        </w:tc>
        <w:tc>
          <w:tcPr>
            <w:tcW w:w="1697" w:type="dxa"/>
          </w:tcPr>
          <w:p w14:paraId="20D2339B" w14:textId="77777777" w:rsidR="00D70F28" w:rsidRPr="00FE6418" w:rsidRDefault="00D70F28">
            <w:pPr>
              <w:pStyle w:val="TableParagraph"/>
              <w:ind w:left="0"/>
              <w:rPr>
                <w:rFonts w:ascii="Calibri Light" w:hAnsi="Calibri Light" w:cs="Calibri Light"/>
                <w:sz w:val="26"/>
              </w:rPr>
            </w:pPr>
          </w:p>
          <w:p w14:paraId="3B128FC2" w14:textId="77777777" w:rsidR="00D70F28" w:rsidRPr="00FE6418" w:rsidRDefault="00D70F28">
            <w:pPr>
              <w:pStyle w:val="TableParagraph"/>
              <w:ind w:left="0"/>
              <w:rPr>
                <w:rFonts w:ascii="Calibri Light" w:hAnsi="Calibri Light" w:cs="Calibri Light"/>
                <w:sz w:val="26"/>
              </w:rPr>
            </w:pPr>
          </w:p>
          <w:p w14:paraId="5221E622" w14:textId="77777777" w:rsidR="00D70F28" w:rsidRPr="00FE6418" w:rsidRDefault="005A5385">
            <w:pPr>
              <w:pStyle w:val="TableParagraph"/>
              <w:spacing w:before="219"/>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79868C53"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25D33CAE" w14:textId="77777777">
        <w:trPr>
          <w:trHeight w:val="1965"/>
        </w:trPr>
        <w:tc>
          <w:tcPr>
            <w:tcW w:w="2487" w:type="dxa"/>
          </w:tcPr>
          <w:p w14:paraId="6F3162A2" w14:textId="77777777" w:rsidR="00D70F28" w:rsidRPr="00FE6418" w:rsidRDefault="00D70F28">
            <w:pPr>
              <w:pStyle w:val="TableParagraph"/>
              <w:ind w:left="0"/>
              <w:rPr>
                <w:rFonts w:ascii="Calibri Light" w:hAnsi="Calibri Light" w:cs="Calibri Light"/>
                <w:sz w:val="26"/>
              </w:rPr>
            </w:pPr>
          </w:p>
          <w:p w14:paraId="54A1C568" w14:textId="77777777" w:rsidR="00D70F28" w:rsidRPr="00FE6418" w:rsidRDefault="00D70F28">
            <w:pPr>
              <w:pStyle w:val="TableParagraph"/>
              <w:ind w:left="0"/>
              <w:rPr>
                <w:rFonts w:ascii="Calibri Light" w:hAnsi="Calibri Light" w:cs="Calibri Light"/>
                <w:sz w:val="26"/>
              </w:rPr>
            </w:pPr>
          </w:p>
          <w:p w14:paraId="5D1EF7A1"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AA Out Of Range</w:t>
            </w:r>
          </w:p>
        </w:tc>
        <w:tc>
          <w:tcPr>
            <w:tcW w:w="3020" w:type="dxa"/>
          </w:tcPr>
          <w:p w14:paraId="080EB4F5" w14:textId="77777777" w:rsidR="00D70F28" w:rsidRPr="00FE6418" w:rsidRDefault="00D70F28">
            <w:pPr>
              <w:pStyle w:val="TableParagraph"/>
              <w:spacing w:before="6"/>
              <w:ind w:left="0"/>
              <w:rPr>
                <w:rFonts w:ascii="Calibri Light" w:hAnsi="Calibri Light" w:cs="Calibri Light"/>
                <w:sz w:val="30"/>
              </w:rPr>
            </w:pPr>
          </w:p>
          <w:p w14:paraId="3740C9D6" w14:textId="77777777" w:rsidR="00D70F28" w:rsidRPr="00FE6418" w:rsidRDefault="005A5385">
            <w:pPr>
              <w:pStyle w:val="TableParagraph"/>
              <w:spacing w:line="271" w:lineRule="auto"/>
              <w:ind w:left="132" w:right="124"/>
              <w:jc w:val="both"/>
              <w:rPr>
                <w:rFonts w:ascii="Calibri Light" w:hAnsi="Calibri Light" w:cs="Calibri Light"/>
                <w:sz w:val="24"/>
              </w:rPr>
            </w:pPr>
            <w:r w:rsidRPr="00FE6418">
              <w:rPr>
                <w:rFonts w:ascii="Calibri Light" w:hAnsi="Calibri Light" w:cs="Calibri Light"/>
                <w:sz w:val="24"/>
              </w:rPr>
              <w:t>The anesthesia gas concentration exceeds the accuracy range of AG module.</w:t>
            </w:r>
          </w:p>
        </w:tc>
        <w:tc>
          <w:tcPr>
            <w:tcW w:w="1697" w:type="dxa"/>
          </w:tcPr>
          <w:p w14:paraId="4B8BDE60" w14:textId="77777777" w:rsidR="00D70F28" w:rsidRPr="00FE6418" w:rsidRDefault="00D70F28">
            <w:pPr>
              <w:pStyle w:val="TableParagraph"/>
              <w:ind w:left="0"/>
              <w:rPr>
                <w:rFonts w:ascii="Calibri Light" w:hAnsi="Calibri Light" w:cs="Calibri Light"/>
                <w:sz w:val="26"/>
              </w:rPr>
            </w:pPr>
          </w:p>
          <w:p w14:paraId="4FDED53A" w14:textId="77777777" w:rsidR="00D70F28" w:rsidRPr="00FE6418" w:rsidRDefault="00D70F28">
            <w:pPr>
              <w:pStyle w:val="TableParagraph"/>
              <w:ind w:left="0"/>
              <w:rPr>
                <w:rFonts w:ascii="Calibri Light" w:hAnsi="Calibri Light" w:cs="Calibri Light"/>
                <w:sz w:val="26"/>
              </w:rPr>
            </w:pPr>
          </w:p>
          <w:p w14:paraId="32A6EF6F"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493C353D"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0DDD5AA6" w14:textId="77777777">
        <w:trPr>
          <w:trHeight w:val="1965"/>
        </w:trPr>
        <w:tc>
          <w:tcPr>
            <w:tcW w:w="2487" w:type="dxa"/>
          </w:tcPr>
          <w:p w14:paraId="33CB98AF" w14:textId="77777777" w:rsidR="00D70F28" w:rsidRPr="00FE6418" w:rsidRDefault="00D70F28">
            <w:pPr>
              <w:pStyle w:val="TableParagraph"/>
              <w:ind w:left="0"/>
              <w:rPr>
                <w:rFonts w:ascii="Calibri Light" w:hAnsi="Calibri Light" w:cs="Calibri Light"/>
                <w:sz w:val="28"/>
              </w:rPr>
            </w:pPr>
          </w:p>
          <w:p w14:paraId="24AD3144" w14:textId="77777777" w:rsidR="00D70F28" w:rsidRPr="00FE6418" w:rsidRDefault="00D70F28">
            <w:pPr>
              <w:pStyle w:val="TableParagraph"/>
              <w:ind w:left="0"/>
              <w:rPr>
                <w:rFonts w:ascii="Calibri Light" w:hAnsi="Calibri Light" w:cs="Calibri Light"/>
                <w:sz w:val="28"/>
              </w:rPr>
            </w:pPr>
          </w:p>
          <w:p w14:paraId="2347C051" w14:textId="77777777" w:rsidR="00D70F28" w:rsidRPr="00FE6418" w:rsidRDefault="005A5385">
            <w:pPr>
              <w:pStyle w:val="TableParagraph"/>
              <w:spacing w:before="175"/>
              <w:ind w:left="129"/>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 xml:space="preserve"> Out Of Range</w:t>
            </w:r>
          </w:p>
        </w:tc>
        <w:tc>
          <w:tcPr>
            <w:tcW w:w="3020" w:type="dxa"/>
          </w:tcPr>
          <w:p w14:paraId="12A9A943" w14:textId="77777777" w:rsidR="00D70F28" w:rsidRPr="00FE6418" w:rsidRDefault="00D70F28">
            <w:pPr>
              <w:pStyle w:val="TableParagraph"/>
              <w:ind w:left="0"/>
              <w:rPr>
                <w:rFonts w:ascii="Calibri Light" w:hAnsi="Calibri Light" w:cs="Calibri Light"/>
                <w:sz w:val="26"/>
              </w:rPr>
            </w:pPr>
          </w:p>
          <w:p w14:paraId="11CF2DE8" w14:textId="77777777" w:rsidR="00D70F28" w:rsidRPr="00FE6418" w:rsidRDefault="005A5385">
            <w:pPr>
              <w:pStyle w:val="TableParagraph"/>
              <w:spacing w:before="208" w:line="271" w:lineRule="auto"/>
              <w:ind w:left="132" w:right="121"/>
              <w:jc w:val="both"/>
              <w:rPr>
                <w:rFonts w:ascii="Calibri Light" w:hAnsi="Calibri Light" w:cs="Calibri Light"/>
                <w:sz w:val="24"/>
              </w:rPr>
            </w:pPr>
            <w:r w:rsidRPr="00FE6418">
              <w:rPr>
                <w:rFonts w:ascii="Calibri Light" w:hAnsi="Calibri Light" w:cs="Calibri Light"/>
                <w:sz w:val="24"/>
              </w:rPr>
              <w:t>The O</w:t>
            </w:r>
            <w:r w:rsidRPr="00FE6418">
              <w:rPr>
                <w:rFonts w:ascii="Calibri Light" w:hAnsi="Calibri Light" w:cs="Calibri Light"/>
                <w:sz w:val="24"/>
                <w:vertAlign w:val="subscript"/>
              </w:rPr>
              <w:t>2</w:t>
            </w:r>
            <w:r w:rsidRPr="00FE6418">
              <w:rPr>
                <w:rFonts w:ascii="Calibri Light" w:hAnsi="Calibri Light" w:cs="Calibri Light"/>
                <w:sz w:val="24"/>
              </w:rPr>
              <w:t xml:space="preserve"> concentration exceeds the accuracy range of AG module.</w:t>
            </w:r>
          </w:p>
        </w:tc>
        <w:tc>
          <w:tcPr>
            <w:tcW w:w="1697" w:type="dxa"/>
          </w:tcPr>
          <w:p w14:paraId="5420EA75" w14:textId="77777777" w:rsidR="00D70F28" w:rsidRPr="00FE6418" w:rsidRDefault="00D70F28">
            <w:pPr>
              <w:pStyle w:val="TableParagraph"/>
              <w:ind w:left="0"/>
              <w:rPr>
                <w:rFonts w:ascii="Calibri Light" w:hAnsi="Calibri Light" w:cs="Calibri Light"/>
                <w:sz w:val="26"/>
              </w:rPr>
            </w:pPr>
          </w:p>
          <w:p w14:paraId="0DCF67CB" w14:textId="77777777" w:rsidR="00D70F28" w:rsidRPr="00FE6418" w:rsidRDefault="00D70F28">
            <w:pPr>
              <w:pStyle w:val="TableParagraph"/>
              <w:ind w:left="0"/>
              <w:rPr>
                <w:rFonts w:ascii="Calibri Light" w:hAnsi="Calibri Light" w:cs="Calibri Light"/>
                <w:sz w:val="26"/>
              </w:rPr>
            </w:pPr>
          </w:p>
          <w:p w14:paraId="68CD8FB0"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310E54F0"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bl>
    <w:p w14:paraId="7FEB5583"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023C802C"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28DDF5A6" w14:textId="77777777">
        <w:trPr>
          <w:trHeight w:val="453"/>
        </w:trPr>
        <w:tc>
          <w:tcPr>
            <w:tcW w:w="2487" w:type="dxa"/>
          </w:tcPr>
          <w:p w14:paraId="660DDBF1"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3CBBA317"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056C817A"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2EAFC9D0"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3B59319C" w14:textId="77777777">
        <w:trPr>
          <w:trHeight w:val="1653"/>
        </w:trPr>
        <w:tc>
          <w:tcPr>
            <w:tcW w:w="2487" w:type="dxa"/>
          </w:tcPr>
          <w:p w14:paraId="6625A6E9" w14:textId="77777777" w:rsidR="00D70F28" w:rsidRPr="00FE6418" w:rsidRDefault="00D70F28">
            <w:pPr>
              <w:pStyle w:val="TableParagraph"/>
              <w:ind w:left="0"/>
              <w:rPr>
                <w:rFonts w:ascii="Calibri Light" w:hAnsi="Calibri Light" w:cs="Calibri Light"/>
                <w:sz w:val="26"/>
              </w:rPr>
            </w:pPr>
          </w:p>
          <w:p w14:paraId="4D812F08" w14:textId="77777777" w:rsidR="00D70F28" w:rsidRPr="00FE6418" w:rsidRDefault="005A5385">
            <w:pPr>
              <w:pStyle w:val="TableParagraph"/>
              <w:spacing w:before="208" w:line="271" w:lineRule="auto"/>
              <w:ind w:left="129"/>
              <w:rPr>
                <w:rFonts w:ascii="Calibri Light" w:hAnsi="Calibri Light" w:cs="Calibri Light"/>
                <w:sz w:val="24"/>
              </w:rPr>
            </w:pPr>
            <w:r w:rsidRPr="00FE6418">
              <w:rPr>
                <w:rFonts w:ascii="Calibri Light" w:hAnsi="Calibri Light" w:cs="Calibri Light"/>
                <w:sz w:val="24"/>
              </w:rPr>
              <w:t>AG Baro Press Out Of Range</w:t>
            </w:r>
          </w:p>
        </w:tc>
        <w:tc>
          <w:tcPr>
            <w:tcW w:w="3020" w:type="dxa"/>
          </w:tcPr>
          <w:p w14:paraId="6FF61F71" w14:textId="77777777" w:rsidR="00D70F28" w:rsidRPr="00FE6418" w:rsidRDefault="005A5385" w:rsidP="0026575E">
            <w:pPr>
              <w:pStyle w:val="TableParagraph"/>
              <w:spacing w:before="195" w:line="271" w:lineRule="auto"/>
              <w:ind w:left="132" w:right="122"/>
              <w:jc w:val="both"/>
              <w:rPr>
                <w:rFonts w:ascii="Calibri Light" w:hAnsi="Calibri Light" w:cs="Calibri Light"/>
                <w:sz w:val="24"/>
              </w:rPr>
            </w:pPr>
            <w:r w:rsidRPr="00FE6418">
              <w:rPr>
                <w:rFonts w:ascii="Calibri Light" w:hAnsi="Calibri Light" w:cs="Calibri Light"/>
                <w:sz w:val="24"/>
              </w:rPr>
              <w:t xml:space="preserve">The barometric pressure exceeds the </w:t>
            </w:r>
            <w:r w:rsidRPr="00FE6418">
              <w:rPr>
                <w:rFonts w:ascii="Calibri Light" w:hAnsi="Calibri Light" w:cs="Calibri Light"/>
                <w:spacing w:val="-3"/>
                <w:sz w:val="24"/>
              </w:rPr>
              <w:t xml:space="preserve">specified </w:t>
            </w:r>
            <w:r w:rsidRPr="00FE6418">
              <w:rPr>
                <w:rFonts w:ascii="Calibri Light" w:hAnsi="Calibri Light" w:cs="Calibri Light"/>
                <w:sz w:val="24"/>
              </w:rPr>
              <w:t>working</w:t>
            </w:r>
            <w:r w:rsidRPr="00FE6418">
              <w:rPr>
                <w:rFonts w:ascii="Calibri Light" w:hAnsi="Calibri Light" w:cs="Calibri Light"/>
                <w:sz w:val="24"/>
              </w:rPr>
              <w:tab/>
            </w:r>
            <w:r w:rsidRPr="00FE6418">
              <w:rPr>
                <w:rFonts w:ascii="Calibri Light" w:hAnsi="Calibri Light" w:cs="Calibri Light"/>
                <w:spacing w:val="-1"/>
                <w:sz w:val="24"/>
              </w:rPr>
              <w:t xml:space="preserve">barometric </w:t>
            </w:r>
            <w:r w:rsidRPr="00FE6418">
              <w:rPr>
                <w:rFonts w:ascii="Calibri Light" w:hAnsi="Calibri Light" w:cs="Calibri Light"/>
                <w:sz w:val="24"/>
              </w:rPr>
              <w:t>pressure</w:t>
            </w:r>
            <w:r w:rsidRPr="00FE6418">
              <w:rPr>
                <w:rFonts w:ascii="Calibri Light" w:hAnsi="Calibri Light" w:cs="Calibri Light"/>
                <w:spacing w:val="-1"/>
                <w:sz w:val="24"/>
              </w:rPr>
              <w:t xml:space="preserve"> </w:t>
            </w:r>
            <w:r w:rsidRPr="00FE6418">
              <w:rPr>
                <w:rFonts w:ascii="Calibri Light" w:hAnsi="Calibri Light" w:cs="Calibri Light"/>
                <w:sz w:val="24"/>
              </w:rPr>
              <w:t>range.</w:t>
            </w:r>
          </w:p>
        </w:tc>
        <w:tc>
          <w:tcPr>
            <w:tcW w:w="1697" w:type="dxa"/>
          </w:tcPr>
          <w:p w14:paraId="50213493" w14:textId="77777777" w:rsidR="00D70F28" w:rsidRPr="00FE6418" w:rsidRDefault="00D70F28">
            <w:pPr>
              <w:pStyle w:val="TableParagraph"/>
              <w:ind w:left="0"/>
              <w:rPr>
                <w:rFonts w:ascii="Calibri Light" w:hAnsi="Calibri Light" w:cs="Calibri Light"/>
                <w:sz w:val="26"/>
              </w:rPr>
            </w:pPr>
          </w:p>
          <w:p w14:paraId="24EAD56E" w14:textId="77777777" w:rsidR="00D70F28" w:rsidRPr="00FE6418" w:rsidRDefault="00D70F28">
            <w:pPr>
              <w:pStyle w:val="TableParagraph"/>
              <w:spacing w:before="8"/>
              <w:ind w:left="0"/>
              <w:rPr>
                <w:rFonts w:ascii="Calibri Light" w:hAnsi="Calibri Light" w:cs="Calibri Light"/>
                <w:sz w:val="31"/>
              </w:rPr>
            </w:pPr>
          </w:p>
          <w:p w14:paraId="600A9142"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107388F1" w14:textId="77777777" w:rsidR="00D70F28" w:rsidRPr="00FE6418" w:rsidRDefault="005A5385" w:rsidP="0026575E">
            <w:pPr>
              <w:pStyle w:val="TableParagraph"/>
              <w:spacing w:before="39" w:line="271" w:lineRule="auto"/>
              <w:ind w:left="129" w:right="120"/>
              <w:jc w:val="both"/>
              <w:rPr>
                <w:rFonts w:ascii="Calibri Light" w:hAnsi="Calibri Light" w:cs="Calibri Light"/>
                <w:sz w:val="24"/>
              </w:rPr>
            </w:pPr>
            <w:r w:rsidRPr="00FE6418">
              <w:rPr>
                <w:rFonts w:ascii="Calibri Light" w:hAnsi="Calibri Light" w:cs="Calibri Light"/>
                <w:sz w:val="24"/>
              </w:rPr>
              <w:t xml:space="preserve">Make sure the AG module is </w:t>
            </w:r>
            <w:r w:rsidRPr="00FE6418">
              <w:rPr>
                <w:rFonts w:ascii="Calibri Light" w:hAnsi="Calibri Light" w:cs="Calibri Light"/>
                <w:spacing w:val="-4"/>
                <w:sz w:val="24"/>
              </w:rPr>
              <w:t xml:space="preserve">used </w:t>
            </w:r>
            <w:r w:rsidRPr="00FE6418">
              <w:rPr>
                <w:rFonts w:ascii="Calibri Light" w:hAnsi="Calibri Light" w:cs="Calibri Light"/>
                <w:sz w:val="24"/>
              </w:rPr>
              <w:t>within the specified barometric pressure range.</w:t>
            </w:r>
          </w:p>
        </w:tc>
      </w:tr>
      <w:tr w:rsidR="00D70F28" w:rsidRPr="00FE6418" w14:paraId="49C7ABD7" w14:textId="77777777">
        <w:trPr>
          <w:trHeight w:val="1343"/>
        </w:trPr>
        <w:tc>
          <w:tcPr>
            <w:tcW w:w="2487" w:type="dxa"/>
          </w:tcPr>
          <w:p w14:paraId="67D10004" w14:textId="77777777" w:rsidR="00D70F28" w:rsidRPr="00FE6418" w:rsidRDefault="00D70F28">
            <w:pPr>
              <w:pStyle w:val="TableParagraph"/>
              <w:spacing w:before="6"/>
              <w:ind w:left="0"/>
              <w:rPr>
                <w:rFonts w:ascii="Calibri Light" w:hAnsi="Calibri Light" w:cs="Calibri Light"/>
                <w:sz w:val="30"/>
              </w:rPr>
            </w:pPr>
          </w:p>
          <w:p w14:paraId="57FA8B31" w14:textId="77777777" w:rsidR="00D70F28" w:rsidRPr="00FE6418" w:rsidRDefault="005A5385" w:rsidP="0026575E">
            <w:pPr>
              <w:pStyle w:val="TableParagraph"/>
              <w:spacing w:line="271" w:lineRule="auto"/>
              <w:ind w:left="129" w:right="124"/>
              <w:rPr>
                <w:rFonts w:ascii="Calibri Light" w:hAnsi="Calibri Light" w:cs="Calibri Light"/>
                <w:sz w:val="24"/>
              </w:rPr>
            </w:pPr>
            <w:r w:rsidRPr="00FE6418">
              <w:rPr>
                <w:rFonts w:ascii="Calibri Light" w:hAnsi="Calibri Light" w:cs="Calibri Light"/>
                <w:sz w:val="24"/>
              </w:rPr>
              <w:t>AG</w:t>
            </w:r>
            <w:r w:rsidRPr="00FE6418">
              <w:rPr>
                <w:rFonts w:ascii="Calibri Light" w:hAnsi="Calibri Light" w:cs="Calibri Light"/>
                <w:sz w:val="24"/>
              </w:rPr>
              <w:tab/>
              <w:t>Mixed</w:t>
            </w:r>
            <w:r w:rsidRPr="00FE6418">
              <w:rPr>
                <w:rFonts w:ascii="Calibri Light" w:hAnsi="Calibri Light" w:cs="Calibri Light"/>
                <w:sz w:val="24"/>
              </w:rPr>
              <w:tab/>
            </w:r>
            <w:r w:rsidRPr="00FE6418">
              <w:rPr>
                <w:rFonts w:ascii="Calibri Light" w:hAnsi="Calibri Light" w:cs="Calibri Light"/>
                <w:spacing w:val="-4"/>
                <w:sz w:val="24"/>
              </w:rPr>
              <w:t xml:space="preserve">Agents </w:t>
            </w:r>
            <w:r w:rsidRPr="00FE6418">
              <w:rPr>
                <w:rFonts w:ascii="Calibri Light" w:hAnsi="Calibri Light" w:cs="Calibri Light"/>
                <w:sz w:val="24"/>
              </w:rPr>
              <w:t>MAC&lt;3</w:t>
            </w:r>
          </w:p>
        </w:tc>
        <w:tc>
          <w:tcPr>
            <w:tcW w:w="3020" w:type="dxa"/>
          </w:tcPr>
          <w:p w14:paraId="41BACCAA" w14:textId="77777777" w:rsidR="00D70F28" w:rsidRPr="00FE6418" w:rsidRDefault="005A5385" w:rsidP="0026575E">
            <w:pPr>
              <w:pStyle w:val="TableParagraph"/>
              <w:spacing w:before="39" w:line="271" w:lineRule="auto"/>
              <w:ind w:left="132" w:right="122"/>
              <w:jc w:val="both"/>
              <w:rPr>
                <w:rFonts w:ascii="Calibri Light" w:hAnsi="Calibri Light" w:cs="Calibri Light"/>
                <w:sz w:val="24"/>
              </w:rPr>
            </w:pPr>
            <w:r w:rsidRPr="00FE6418">
              <w:rPr>
                <w:rFonts w:ascii="Calibri Light" w:hAnsi="Calibri Light" w:cs="Calibri Light"/>
                <w:sz w:val="24"/>
              </w:rPr>
              <w:t xml:space="preserve">Two types of anesthetic agents are present in the </w:t>
            </w:r>
            <w:r w:rsidRPr="00FE6418">
              <w:rPr>
                <w:rFonts w:ascii="Calibri Light" w:hAnsi="Calibri Light" w:cs="Calibri Light"/>
                <w:spacing w:val="-5"/>
                <w:sz w:val="24"/>
              </w:rPr>
              <w:t xml:space="preserve">gas </w:t>
            </w:r>
            <w:r w:rsidRPr="00FE6418">
              <w:rPr>
                <w:rFonts w:ascii="Calibri Light" w:hAnsi="Calibri Light" w:cs="Calibri Light"/>
                <w:sz w:val="24"/>
              </w:rPr>
              <w:t>mixture,</w:t>
            </w:r>
            <w:r w:rsidRPr="00FE6418">
              <w:rPr>
                <w:rFonts w:ascii="Calibri Light" w:hAnsi="Calibri Light" w:cs="Calibri Light"/>
                <w:sz w:val="24"/>
              </w:rPr>
              <w:tab/>
              <w:t>and</w:t>
            </w:r>
            <w:r w:rsidRPr="00FE6418">
              <w:rPr>
                <w:rFonts w:ascii="Calibri Light" w:hAnsi="Calibri Light" w:cs="Calibri Light"/>
                <w:sz w:val="24"/>
              </w:rPr>
              <w:tab/>
            </w:r>
            <w:r w:rsidRPr="00FE6418">
              <w:rPr>
                <w:rFonts w:ascii="Calibri Light" w:hAnsi="Calibri Light" w:cs="Calibri Light"/>
                <w:spacing w:val="-6"/>
                <w:sz w:val="24"/>
              </w:rPr>
              <w:t xml:space="preserve">the </w:t>
            </w:r>
            <w:r w:rsidRPr="00FE6418">
              <w:rPr>
                <w:rFonts w:ascii="Calibri Light" w:hAnsi="Calibri Light" w:cs="Calibri Light"/>
                <w:sz w:val="24"/>
              </w:rPr>
              <w:t>concentration is</w:t>
            </w:r>
            <w:r w:rsidRPr="00FE6418">
              <w:rPr>
                <w:rFonts w:ascii="Calibri Light" w:hAnsi="Calibri Light" w:cs="Calibri Light"/>
                <w:spacing w:val="-1"/>
                <w:sz w:val="24"/>
              </w:rPr>
              <w:t xml:space="preserve"> </w:t>
            </w:r>
            <w:r w:rsidRPr="00FE6418">
              <w:rPr>
                <w:rFonts w:ascii="Calibri Light" w:hAnsi="Calibri Light" w:cs="Calibri Light"/>
                <w:sz w:val="24"/>
              </w:rPr>
              <w:t>low.</w:t>
            </w:r>
          </w:p>
        </w:tc>
        <w:tc>
          <w:tcPr>
            <w:tcW w:w="1697" w:type="dxa"/>
          </w:tcPr>
          <w:p w14:paraId="364A64E2" w14:textId="77777777" w:rsidR="00D70F28" w:rsidRPr="00FE6418" w:rsidRDefault="00D70F28">
            <w:pPr>
              <w:pStyle w:val="TableParagraph"/>
              <w:ind w:left="0"/>
              <w:rPr>
                <w:rFonts w:ascii="Calibri Light" w:hAnsi="Calibri Light" w:cs="Calibri Light"/>
                <w:sz w:val="26"/>
              </w:rPr>
            </w:pPr>
          </w:p>
          <w:p w14:paraId="5F0D04BF"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117BFAA4" w14:textId="77777777" w:rsidR="00D70F28" w:rsidRPr="00FE6418" w:rsidRDefault="005A5385" w:rsidP="0026575E">
            <w:pPr>
              <w:pStyle w:val="TableParagraph"/>
              <w:spacing w:before="39"/>
              <w:ind w:left="129" w:right="120"/>
              <w:jc w:val="both"/>
              <w:rPr>
                <w:rFonts w:ascii="Calibri Light" w:hAnsi="Calibri Light" w:cs="Calibri Light"/>
                <w:sz w:val="24"/>
              </w:rPr>
            </w:pPr>
            <w:r w:rsidRPr="00FE6418">
              <w:rPr>
                <w:rFonts w:ascii="Calibri Light" w:hAnsi="Calibri Light" w:cs="Calibri Light"/>
                <w:sz w:val="24"/>
              </w:rPr>
              <w:t>Adjust</w:t>
            </w:r>
            <w:r w:rsidRPr="00FE6418">
              <w:rPr>
                <w:rFonts w:ascii="Calibri Light" w:hAnsi="Calibri Light" w:cs="Calibri Light"/>
                <w:sz w:val="24"/>
              </w:rPr>
              <w:tab/>
              <w:t>the</w:t>
            </w:r>
          </w:p>
          <w:p w14:paraId="5C4B2497" w14:textId="77777777" w:rsidR="00D70F28" w:rsidRPr="00FE6418" w:rsidRDefault="005A5385" w:rsidP="0026575E">
            <w:pPr>
              <w:pStyle w:val="TableParagraph"/>
              <w:spacing w:before="36" w:line="271" w:lineRule="auto"/>
              <w:ind w:left="129" w:right="120"/>
              <w:jc w:val="both"/>
              <w:rPr>
                <w:rFonts w:ascii="Calibri Light" w:hAnsi="Calibri Light" w:cs="Calibri Light"/>
                <w:sz w:val="24"/>
              </w:rPr>
            </w:pPr>
            <w:r w:rsidRPr="00FE6418">
              <w:rPr>
                <w:rFonts w:ascii="Calibri Light" w:hAnsi="Calibri Light" w:cs="Calibri Light"/>
                <w:sz w:val="24"/>
              </w:rPr>
              <w:t>concentration of the anesthetic agents if necessary.</w:t>
            </w:r>
          </w:p>
        </w:tc>
      </w:tr>
      <w:tr w:rsidR="00D70F28" w:rsidRPr="00FE6418" w14:paraId="66299318" w14:textId="77777777">
        <w:trPr>
          <w:trHeight w:val="1341"/>
        </w:trPr>
        <w:tc>
          <w:tcPr>
            <w:tcW w:w="2487" w:type="dxa"/>
          </w:tcPr>
          <w:p w14:paraId="0C184208" w14:textId="77777777" w:rsidR="00D70F28" w:rsidRPr="00FE6418" w:rsidRDefault="00D70F28">
            <w:pPr>
              <w:pStyle w:val="TableParagraph"/>
              <w:spacing w:before="7"/>
              <w:ind w:left="0"/>
              <w:rPr>
                <w:rFonts w:ascii="Calibri Light" w:hAnsi="Calibri Light" w:cs="Calibri Light"/>
                <w:sz w:val="30"/>
              </w:rPr>
            </w:pPr>
          </w:p>
          <w:p w14:paraId="19A9E81A" w14:textId="77777777" w:rsidR="00D70F28" w:rsidRPr="00FE6418" w:rsidRDefault="005A5385" w:rsidP="0026575E">
            <w:pPr>
              <w:pStyle w:val="TableParagraph"/>
              <w:spacing w:line="271" w:lineRule="auto"/>
              <w:ind w:left="129" w:right="124"/>
              <w:rPr>
                <w:rFonts w:ascii="Calibri Light" w:hAnsi="Calibri Light" w:cs="Calibri Light"/>
                <w:sz w:val="24"/>
              </w:rPr>
            </w:pPr>
            <w:r w:rsidRPr="00FE6418">
              <w:rPr>
                <w:rFonts w:ascii="Calibri Light" w:hAnsi="Calibri Light" w:cs="Calibri Light"/>
                <w:sz w:val="24"/>
              </w:rPr>
              <w:t>AG</w:t>
            </w:r>
            <w:r w:rsidRPr="00FE6418">
              <w:rPr>
                <w:rFonts w:ascii="Calibri Light" w:hAnsi="Calibri Light" w:cs="Calibri Light"/>
                <w:sz w:val="24"/>
              </w:rPr>
              <w:tab/>
              <w:t>Mixed</w:t>
            </w:r>
            <w:r w:rsidRPr="00FE6418">
              <w:rPr>
                <w:rFonts w:ascii="Calibri Light" w:hAnsi="Calibri Light" w:cs="Calibri Light"/>
                <w:sz w:val="24"/>
              </w:rPr>
              <w:tab/>
            </w:r>
            <w:r w:rsidRPr="00FE6418">
              <w:rPr>
                <w:rFonts w:ascii="Calibri Light" w:hAnsi="Calibri Light" w:cs="Calibri Light"/>
                <w:spacing w:val="-4"/>
                <w:sz w:val="24"/>
              </w:rPr>
              <w:t xml:space="preserve">Agents </w:t>
            </w:r>
            <w:r w:rsidRPr="00FE6418">
              <w:rPr>
                <w:rFonts w:ascii="Calibri Light" w:hAnsi="Calibri Light" w:cs="Calibri Light"/>
                <w:sz w:val="24"/>
              </w:rPr>
              <w:t>MAC≥3</w:t>
            </w:r>
          </w:p>
        </w:tc>
        <w:tc>
          <w:tcPr>
            <w:tcW w:w="3020" w:type="dxa"/>
          </w:tcPr>
          <w:p w14:paraId="2639F3F4" w14:textId="77777777" w:rsidR="00D70F28" w:rsidRPr="00FE6418" w:rsidRDefault="005A5385">
            <w:pPr>
              <w:pStyle w:val="TableParagraph"/>
              <w:tabs>
                <w:tab w:val="left" w:pos="1590"/>
                <w:tab w:val="left" w:pos="2591"/>
              </w:tabs>
              <w:spacing w:before="40" w:line="271" w:lineRule="auto"/>
              <w:ind w:left="132" w:right="123"/>
              <w:jc w:val="both"/>
              <w:rPr>
                <w:rFonts w:ascii="Calibri Light" w:hAnsi="Calibri Light" w:cs="Calibri Light"/>
                <w:sz w:val="24"/>
              </w:rPr>
            </w:pPr>
            <w:r w:rsidRPr="00FE6418">
              <w:rPr>
                <w:rFonts w:ascii="Calibri Light" w:hAnsi="Calibri Light" w:cs="Calibri Light"/>
                <w:sz w:val="24"/>
              </w:rPr>
              <w:t xml:space="preserve">Two types of </w:t>
            </w:r>
            <w:r w:rsidRPr="00FE6418">
              <w:rPr>
                <w:rFonts w:ascii="Calibri Light" w:hAnsi="Calibri Light" w:cs="Calibri Light"/>
                <w:spacing w:val="-2"/>
                <w:sz w:val="24"/>
              </w:rPr>
              <w:t xml:space="preserve">anesthetic </w:t>
            </w:r>
            <w:r w:rsidRPr="00FE6418">
              <w:rPr>
                <w:rFonts w:ascii="Calibri Light" w:hAnsi="Calibri Light" w:cs="Calibri Light"/>
                <w:sz w:val="24"/>
              </w:rPr>
              <w:t xml:space="preserve">agents are present in the </w:t>
            </w:r>
            <w:r w:rsidRPr="00FE6418">
              <w:rPr>
                <w:rFonts w:ascii="Calibri Light" w:hAnsi="Calibri Light" w:cs="Calibri Light"/>
                <w:spacing w:val="-5"/>
                <w:sz w:val="24"/>
              </w:rPr>
              <w:t xml:space="preserve">gas </w:t>
            </w:r>
            <w:r w:rsidR="0026575E" w:rsidRPr="00FE6418">
              <w:rPr>
                <w:rFonts w:ascii="Calibri Light" w:hAnsi="Calibri Light" w:cs="Calibri Light"/>
                <w:sz w:val="24"/>
              </w:rPr>
              <w:t>mixture,</w:t>
            </w:r>
            <w:r w:rsidR="0026575E" w:rsidRPr="00FE6418">
              <w:rPr>
                <w:rFonts w:ascii="Calibri Light" w:hAnsi="Calibri Light" w:cs="Calibri Light"/>
                <w:sz w:val="24"/>
              </w:rPr>
              <w:tab/>
              <w:t xml:space="preserve">and </w:t>
            </w:r>
            <w:r w:rsidRPr="00FE6418">
              <w:rPr>
                <w:rFonts w:ascii="Calibri Light" w:hAnsi="Calibri Light" w:cs="Calibri Light"/>
                <w:spacing w:val="-6"/>
                <w:sz w:val="24"/>
              </w:rPr>
              <w:t xml:space="preserve">the </w:t>
            </w:r>
            <w:r w:rsidRPr="00FE6418">
              <w:rPr>
                <w:rFonts w:ascii="Calibri Light" w:hAnsi="Calibri Light" w:cs="Calibri Light"/>
                <w:sz w:val="24"/>
              </w:rPr>
              <w:t>concentration is</w:t>
            </w:r>
            <w:r w:rsidRPr="00FE6418">
              <w:rPr>
                <w:rFonts w:ascii="Calibri Light" w:hAnsi="Calibri Light" w:cs="Calibri Light"/>
                <w:spacing w:val="-1"/>
                <w:sz w:val="24"/>
              </w:rPr>
              <w:t xml:space="preserve"> </w:t>
            </w:r>
            <w:r w:rsidRPr="00FE6418">
              <w:rPr>
                <w:rFonts w:ascii="Calibri Light" w:hAnsi="Calibri Light" w:cs="Calibri Light"/>
                <w:sz w:val="24"/>
              </w:rPr>
              <w:t>high.</w:t>
            </w:r>
          </w:p>
        </w:tc>
        <w:tc>
          <w:tcPr>
            <w:tcW w:w="1697" w:type="dxa"/>
          </w:tcPr>
          <w:p w14:paraId="1850AE8F" w14:textId="77777777" w:rsidR="00D70F28" w:rsidRPr="00FE6418" w:rsidRDefault="00D70F28">
            <w:pPr>
              <w:pStyle w:val="TableParagraph"/>
              <w:ind w:left="0"/>
              <w:rPr>
                <w:rFonts w:ascii="Calibri Light" w:hAnsi="Calibri Light" w:cs="Calibri Light"/>
                <w:sz w:val="26"/>
              </w:rPr>
            </w:pPr>
          </w:p>
          <w:p w14:paraId="6A457266" w14:textId="77777777" w:rsidR="00D70F28" w:rsidRPr="00FE6418" w:rsidRDefault="005A5385">
            <w:pPr>
              <w:pStyle w:val="TableParagraph"/>
              <w:spacing w:before="209"/>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054293B7" w14:textId="77777777" w:rsidR="00D70F28" w:rsidRPr="00FE6418" w:rsidRDefault="0026575E" w:rsidP="0026575E">
            <w:pPr>
              <w:pStyle w:val="TableParagraph"/>
              <w:spacing w:before="40"/>
              <w:ind w:left="129" w:right="120"/>
              <w:jc w:val="both"/>
              <w:rPr>
                <w:rFonts w:ascii="Calibri Light" w:hAnsi="Calibri Light" w:cs="Calibri Light"/>
                <w:sz w:val="24"/>
              </w:rPr>
            </w:pPr>
            <w:r w:rsidRPr="00FE6418">
              <w:rPr>
                <w:rFonts w:ascii="Calibri Light" w:hAnsi="Calibri Light" w:cs="Calibri Light"/>
                <w:sz w:val="24"/>
              </w:rPr>
              <w:t xml:space="preserve">Adjust </w:t>
            </w:r>
            <w:r w:rsidR="005A5385" w:rsidRPr="00FE6418">
              <w:rPr>
                <w:rFonts w:ascii="Calibri Light" w:hAnsi="Calibri Light" w:cs="Calibri Light"/>
                <w:sz w:val="24"/>
              </w:rPr>
              <w:t>the</w:t>
            </w:r>
            <w:r w:rsidRPr="00FE6418">
              <w:rPr>
                <w:rFonts w:ascii="Calibri Light" w:hAnsi="Calibri Light" w:cs="Calibri Light"/>
                <w:sz w:val="24"/>
              </w:rPr>
              <w:t xml:space="preserve"> </w:t>
            </w:r>
            <w:r w:rsidR="005A5385" w:rsidRPr="00FE6418">
              <w:rPr>
                <w:rFonts w:ascii="Calibri Light" w:hAnsi="Calibri Light" w:cs="Calibri Light"/>
                <w:sz w:val="24"/>
              </w:rPr>
              <w:t>concentration of the anesthetic agents if necessary.</w:t>
            </w:r>
          </w:p>
        </w:tc>
      </w:tr>
      <w:tr w:rsidR="00D70F28" w:rsidRPr="00FE6418" w14:paraId="5FF0AA85" w14:textId="77777777">
        <w:trPr>
          <w:trHeight w:val="3621"/>
        </w:trPr>
        <w:tc>
          <w:tcPr>
            <w:tcW w:w="2487" w:type="dxa"/>
          </w:tcPr>
          <w:p w14:paraId="63FCE1B9" w14:textId="77777777" w:rsidR="00D70F28" w:rsidRPr="00FE6418" w:rsidRDefault="00D70F28">
            <w:pPr>
              <w:pStyle w:val="TableParagraph"/>
              <w:ind w:left="0"/>
              <w:rPr>
                <w:rFonts w:ascii="Calibri Light" w:hAnsi="Calibri Light" w:cs="Calibri Light"/>
                <w:sz w:val="26"/>
              </w:rPr>
            </w:pPr>
          </w:p>
          <w:p w14:paraId="776C6685" w14:textId="77777777" w:rsidR="00D70F28" w:rsidRPr="00FE6418" w:rsidRDefault="00D70F28">
            <w:pPr>
              <w:pStyle w:val="TableParagraph"/>
              <w:ind w:left="0"/>
              <w:rPr>
                <w:rFonts w:ascii="Calibri Light" w:hAnsi="Calibri Light" w:cs="Calibri Light"/>
                <w:sz w:val="26"/>
              </w:rPr>
            </w:pPr>
          </w:p>
          <w:p w14:paraId="14A6073D" w14:textId="77777777" w:rsidR="00D70F28" w:rsidRPr="00FE6418" w:rsidRDefault="00D70F28">
            <w:pPr>
              <w:pStyle w:val="TableParagraph"/>
              <w:ind w:left="0"/>
              <w:rPr>
                <w:rFonts w:ascii="Calibri Light" w:hAnsi="Calibri Light" w:cs="Calibri Light"/>
                <w:sz w:val="26"/>
              </w:rPr>
            </w:pPr>
          </w:p>
          <w:p w14:paraId="407059A5" w14:textId="77777777" w:rsidR="00D70F28" w:rsidRPr="00FE6418" w:rsidRDefault="00D70F28">
            <w:pPr>
              <w:pStyle w:val="TableParagraph"/>
              <w:ind w:left="0"/>
              <w:rPr>
                <w:rFonts w:ascii="Calibri Light" w:hAnsi="Calibri Light" w:cs="Calibri Light"/>
                <w:sz w:val="26"/>
              </w:rPr>
            </w:pPr>
          </w:p>
          <w:p w14:paraId="312BE868" w14:textId="77777777" w:rsidR="00D70F28" w:rsidRPr="00FE6418" w:rsidRDefault="00D70F28">
            <w:pPr>
              <w:pStyle w:val="TableParagraph"/>
              <w:ind w:left="0"/>
              <w:rPr>
                <w:rFonts w:ascii="Calibri Light" w:hAnsi="Calibri Light" w:cs="Calibri Light"/>
                <w:sz w:val="26"/>
              </w:rPr>
            </w:pPr>
          </w:p>
          <w:p w14:paraId="7C7FB2F9" w14:textId="77777777" w:rsidR="00D70F28" w:rsidRPr="00FE6418" w:rsidRDefault="005A5385">
            <w:pPr>
              <w:pStyle w:val="TableParagraph"/>
              <w:spacing w:before="153"/>
              <w:ind w:left="129"/>
              <w:rPr>
                <w:rFonts w:ascii="Calibri Light" w:hAnsi="Calibri Light" w:cs="Calibri Light"/>
                <w:sz w:val="24"/>
              </w:rPr>
            </w:pPr>
            <w:r w:rsidRPr="00FE6418">
              <w:rPr>
                <w:rFonts w:ascii="Calibri Light" w:hAnsi="Calibri Light" w:cs="Calibri Light"/>
                <w:sz w:val="24"/>
              </w:rPr>
              <w:t>AG AA Id Unreliable</w:t>
            </w:r>
          </w:p>
        </w:tc>
        <w:tc>
          <w:tcPr>
            <w:tcW w:w="3020" w:type="dxa"/>
          </w:tcPr>
          <w:p w14:paraId="4A01E874" w14:textId="77777777" w:rsidR="00D70F28" w:rsidRPr="00FE6418" w:rsidRDefault="005A5385" w:rsidP="0026575E">
            <w:pPr>
              <w:pStyle w:val="TableParagraph"/>
              <w:numPr>
                <w:ilvl w:val="0"/>
                <w:numId w:val="201"/>
              </w:numPr>
              <w:spacing w:before="39" w:line="271" w:lineRule="auto"/>
              <w:ind w:left="350" w:right="119" w:hanging="218"/>
              <w:jc w:val="both"/>
              <w:rPr>
                <w:rFonts w:ascii="Calibri Light" w:hAnsi="Calibri Light" w:cs="Calibri Light"/>
                <w:sz w:val="24"/>
              </w:rPr>
            </w:pPr>
            <w:r w:rsidRPr="00FE6418">
              <w:rPr>
                <w:rFonts w:ascii="Calibri Light" w:hAnsi="Calibri Light" w:cs="Calibri Light"/>
                <w:sz w:val="24"/>
              </w:rPr>
              <w:t xml:space="preserve">Mainstream: The </w:t>
            </w:r>
            <w:r w:rsidRPr="00FE6418">
              <w:rPr>
                <w:rFonts w:ascii="Calibri Light" w:hAnsi="Calibri Light" w:cs="Calibri Light"/>
                <w:spacing w:val="-3"/>
                <w:sz w:val="24"/>
              </w:rPr>
              <w:t xml:space="preserve">airway </w:t>
            </w:r>
            <w:r w:rsidRPr="00FE6418">
              <w:rPr>
                <w:rFonts w:ascii="Calibri Light" w:hAnsi="Calibri Light" w:cs="Calibri Light"/>
                <w:sz w:val="24"/>
              </w:rPr>
              <w:t xml:space="preserve">adapter was </w:t>
            </w:r>
            <w:r w:rsidRPr="00FE6418">
              <w:rPr>
                <w:rFonts w:ascii="Calibri Light" w:hAnsi="Calibri Light" w:cs="Calibri Light"/>
                <w:spacing w:val="-3"/>
                <w:sz w:val="24"/>
              </w:rPr>
              <w:t xml:space="preserve">replaced </w:t>
            </w:r>
            <w:r w:rsidRPr="00FE6418">
              <w:rPr>
                <w:rFonts w:ascii="Calibri Light" w:hAnsi="Calibri Light" w:cs="Calibri Light"/>
                <w:sz w:val="24"/>
              </w:rPr>
              <w:t>without a</w:t>
            </w:r>
            <w:r w:rsidRPr="00FE6418">
              <w:rPr>
                <w:rFonts w:ascii="Calibri Light" w:hAnsi="Calibri Light" w:cs="Calibri Light"/>
                <w:spacing w:val="-2"/>
                <w:sz w:val="24"/>
              </w:rPr>
              <w:t xml:space="preserve"> </w:t>
            </w:r>
            <w:r w:rsidRPr="00FE6418">
              <w:rPr>
                <w:rFonts w:ascii="Calibri Light" w:hAnsi="Calibri Light" w:cs="Calibri Light"/>
                <w:sz w:val="24"/>
              </w:rPr>
              <w:t>zeroing.</w:t>
            </w:r>
          </w:p>
          <w:p w14:paraId="463F767E" w14:textId="77777777" w:rsidR="00D70F28" w:rsidRPr="00FE6418" w:rsidRDefault="005A5385" w:rsidP="0026575E">
            <w:pPr>
              <w:pStyle w:val="TableParagraph"/>
              <w:numPr>
                <w:ilvl w:val="0"/>
                <w:numId w:val="201"/>
              </w:numPr>
              <w:tabs>
                <w:tab w:val="left" w:pos="466"/>
              </w:tabs>
              <w:spacing w:before="49" w:line="271" w:lineRule="auto"/>
              <w:ind w:left="350" w:right="124" w:hanging="218"/>
              <w:jc w:val="both"/>
              <w:rPr>
                <w:rFonts w:ascii="Calibri Light" w:hAnsi="Calibri Light" w:cs="Calibri Light"/>
                <w:sz w:val="24"/>
              </w:rPr>
            </w:pPr>
            <w:r w:rsidRPr="00FE6418">
              <w:rPr>
                <w:rFonts w:ascii="Calibri Light" w:hAnsi="Calibri Light" w:cs="Calibri Light"/>
                <w:sz w:val="24"/>
              </w:rPr>
              <w:t xml:space="preserve">More than 2 </w:t>
            </w:r>
            <w:r w:rsidRPr="00FE6418">
              <w:rPr>
                <w:rFonts w:ascii="Calibri Light" w:hAnsi="Calibri Light" w:cs="Calibri Light"/>
                <w:spacing w:val="-2"/>
                <w:sz w:val="24"/>
              </w:rPr>
              <w:t xml:space="preserve">anesthetic </w:t>
            </w:r>
            <w:r w:rsidRPr="00FE6418">
              <w:rPr>
                <w:rFonts w:ascii="Calibri Light" w:hAnsi="Calibri Light" w:cs="Calibri Light"/>
                <w:sz w:val="24"/>
              </w:rPr>
              <w:t xml:space="preserve">agents are present in </w:t>
            </w:r>
            <w:r w:rsidRPr="00FE6418">
              <w:rPr>
                <w:rFonts w:ascii="Calibri Light" w:hAnsi="Calibri Light" w:cs="Calibri Light"/>
                <w:spacing w:val="-5"/>
                <w:sz w:val="24"/>
              </w:rPr>
              <w:t xml:space="preserve">the </w:t>
            </w:r>
            <w:r w:rsidRPr="00FE6418">
              <w:rPr>
                <w:rFonts w:ascii="Calibri Light" w:hAnsi="Calibri Light" w:cs="Calibri Light"/>
                <w:sz w:val="24"/>
              </w:rPr>
              <w:t>breathing</w:t>
            </w:r>
            <w:r w:rsidRPr="00FE6418">
              <w:rPr>
                <w:rFonts w:ascii="Calibri Light" w:hAnsi="Calibri Light" w:cs="Calibri Light"/>
                <w:spacing w:val="-4"/>
                <w:sz w:val="24"/>
              </w:rPr>
              <w:t xml:space="preserve"> </w:t>
            </w:r>
            <w:r w:rsidRPr="00FE6418">
              <w:rPr>
                <w:rFonts w:ascii="Calibri Light" w:hAnsi="Calibri Light" w:cs="Calibri Light"/>
                <w:sz w:val="24"/>
              </w:rPr>
              <w:t>circuit.</w:t>
            </w:r>
          </w:p>
          <w:p w14:paraId="0BB19D23" w14:textId="77777777" w:rsidR="00D70F28" w:rsidRPr="00FE6418" w:rsidRDefault="005A5385" w:rsidP="0026575E">
            <w:pPr>
              <w:pStyle w:val="TableParagraph"/>
              <w:numPr>
                <w:ilvl w:val="0"/>
                <w:numId w:val="201"/>
              </w:numPr>
              <w:tabs>
                <w:tab w:val="left" w:pos="490"/>
              </w:tabs>
              <w:spacing w:before="46" w:line="271" w:lineRule="auto"/>
              <w:ind w:left="350" w:right="122" w:hanging="218"/>
              <w:jc w:val="both"/>
              <w:rPr>
                <w:rFonts w:ascii="Calibri Light" w:hAnsi="Calibri Light" w:cs="Calibri Light"/>
                <w:sz w:val="24"/>
              </w:rPr>
            </w:pPr>
            <w:r w:rsidRPr="00FE6418">
              <w:rPr>
                <w:rFonts w:ascii="Calibri Light" w:hAnsi="Calibri Light" w:cs="Calibri Light"/>
                <w:sz w:val="24"/>
              </w:rPr>
              <w:t xml:space="preserve">High concentrations </w:t>
            </w:r>
            <w:r w:rsidRPr="00FE6418">
              <w:rPr>
                <w:rFonts w:ascii="Calibri Light" w:hAnsi="Calibri Light" w:cs="Calibri Light"/>
                <w:spacing w:val="-7"/>
                <w:sz w:val="24"/>
              </w:rPr>
              <w:t xml:space="preserve">of </w:t>
            </w:r>
            <w:r w:rsidRPr="00FE6418">
              <w:rPr>
                <w:rFonts w:ascii="Calibri Light" w:hAnsi="Calibri Light" w:cs="Calibri Light"/>
                <w:sz w:val="24"/>
              </w:rPr>
              <w:t xml:space="preserve">solvents, cleaning agents </w:t>
            </w:r>
            <w:r w:rsidRPr="00FE6418">
              <w:rPr>
                <w:rFonts w:ascii="Calibri Light" w:hAnsi="Calibri Light" w:cs="Calibri Light"/>
                <w:spacing w:val="-6"/>
                <w:sz w:val="24"/>
              </w:rPr>
              <w:t xml:space="preserve">or </w:t>
            </w:r>
            <w:r w:rsidRPr="00FE6418">
              <w:rPr>
                <w:rFonts w:ascii="Calibri Light" w:hAnsi="Calibri Light" w:cs="Calibri Light"/>
                <w:sz w:val="24"/>
              </w:rPr>
              <w:t xml:space="preserve">other interfering gases </w:t>
            </w:r>
            <w:r w:rsidRPr="00FE6418">
              <w:rPr>
                <w:rFonts w:ascii="Calibri Light" w:hAnsi="Calibri Light" w:cs="Calibri Light"/>
                <w:spacing w:val="-4"/>
                <w:sz w:val="24"/>
              </w:rPr>
              <w:t xml:space="preserve">are </w:t>
            </w:r>
            <w:r w:rsidRPr="00FE6418">
              <w:rPr>
                <w:rFonts w:ascii="Calibri Light" w:hAnsi="Calibri Light" w:cs="Calibri Light"/>
                <w:sz w:val="24"/>
              </w:rPr>
              <w:t xml:space="preserve">present in the </w:t>
            </w:r>
            <w:r w:rsidRPr="00FE6418">
              <w:rPr>
                <w:rFonts w:ascii="Calibri Light" w:hAnsi="Calibri Light" w:cs="Calibri Light"/>
                <w:spacing w:val="-3"/>
                <w:sz w:val="24"/>
              </w:rPr>
              <w:t xml:space="preserve">breathing </w:t>
            </w:r>
            <w:r w:rsidRPr="00FE6418">
              <w:rPr>
                <w:rFonts w:ascii="Calibri Light" w:hAnsi="Calibri Light" w:cs="Calibri Light"/>
                <w:sz w:val="24"/>
              </w:rPr>
              <w:t>circuit.</w:t>
            </w:r>
          </w:p>
        </w:tc>
        <w:tc>
          <w:tcPr>
            <w:tcW w:w="1697" w:type="dxa"/>
          </w:tcPr>
          <w:p w14:paraId="37E607A1" w14:textId="77777777" w:rsidR="00D70F28" w:rsidRPr="00FE6418" w:rsidRDefault="00D70F28">
            <w:pPr>
              <w:pStyle w:val="TableParagraph"/>
              <w:ind w:left="0"/>
              <w:rPr>
                <w:rFonts w:ascii="Calibri Light" w:hAnsi="Calibri Light" w:cs="Calibri Light"/>
                <w:sz w:val="26"/>
              </w:rPr>
            </w:pPr>
          </w:p>
          <w:p w14:paraId="0EBF8302" w14:textId="77777777" w:rsidR="00D70F28" w:rsidRPr="00FE6418" w:rsidRDefault="00D70F28">
            <w:pPr>
              <w:pStyle w:val="TableParagraph"/>
              <w:ind w:left="0"/>
              <w:rPr>
                <w:rFonts w:ascii="Calibri Light" w:hAnsi="Calibri Light" w:cs="Calibri Light"/>
                <w:sz w:val="26"/>
              </w:rPr>
            </w:pPr>
          </w:p>
          <w:p w14:paraId="64119D32" w14:textId="77777777" w:rsidR="00D70F28" w:rsidRPr="00FE6418" w:rsidRDefault="00D70F28">
            <w:pPr>
              <w:pStyle w:val="TableParagraph"/>
              <w:ind w:left="0"/>
              <w:rPr>
                <w:rFonts w:ascii="Calibri Light" w:hAnsi="Calibri Light" w:cs="Calibri Light"/>
                <w:sz w:val="26"/>
              </w:rPr>
            </w:pPr>
          </w:p>
          <w:p w14:paraId="12C86D38" w14:textId="77777777" w:rsidR="00D70F28" w:rsidRPr="00FE6418" w:rsidRDefault="00D70F28">
            <w:pPr>
              <w:pStyle w:val="TableParagraph"/>
              <w:ind w:left="0"/>
              <w:rPr>
                <w:rFonts w:ascii="Calibri Light" w:hAnsi="Calibri Light" w:cs="Calibri Light"/>
                <w:sz w:val="26"/>
              </w:rPr>
            </w:pPr>
          </w:p>
          <w:p w14:paraId="2E12BFF5" w14:textId="77777777" w:rsidR="00D70F28" w:rsidRPr="00FE6418" w:rsidRDefault="00D70F28">
            <w:pPr>
              <w:pStyle w:val="TableParagraph"/>
              <w:ind w:left="0"/>
              <w:rPr>
                <w:rFonts w:ascii="Calibri Light" w:hAnsi="Calibri Light" w:cs="Calibri Light"/>
                <w:sz w:val="26"/>
              </w:rPr>
            </w:pPr>
          </w:p>
          <w:p w14:paraId="205ADFD7" w14:textId="77777777" w:rsidR="00D70F28" w:rsidRPr="00FE6418" w:rsidRDefault="005A5385">
            <w:pPr>
              <w:pStyle w:val="TableParagraph"/>
              <w:spacing w:before="153"/>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5949F9AB" w14:textId="77777777" w:rsidR="00D70F28" w:rsidRPr="00FE6418" w:rsidRDefault="005A5385" w:rsidP="0026575E">
            <w:pPr>
              <w:pStyle w:val="TableParagraph"/>
              <w:numPr>
                <w:ilvl w:val="0"/>
                <w:numId w:val="200"/>
              </w:numPr>
              <w:spacing w:before="195" w:line="271" w:lineRule="auto"/>
              <w:ind w:left="453" w:right="124" w:hanging="324"/>
              <w:jc w:val="both"/>
              <w:rPr>
                <w:rFonts w:ascii="Calibri Light" w:hAnsi="Calibri Light" w:cs="Calibri Light"/>
                <w:sz w:val="24"/>
              </w:rPr>
            </w:pPr>
            <w:r w:rsidRPr="00FE6418">
              <w:rPr>
                <w:rFonts w:ascii="Calibri Light" w:hAnsi="Calibri Light" w:cs="Calibri Light"/>
                <w:sz w:val="24"/>
              </w:rPr>
              <w:t xml:space="preserve">Perform a zeroing after replacing </w:t>
            </w:r>
            <w:r w:rsidRPr="00FE6418">
              <w:rPr>
                <w:rFonts w:ascii="Calibri Light" w:hAnsi="Calibri Light" w:cs="Calibri Light"/>
                <w:spacing w:val="-4"/>
                <w:sz w:val="24"/>
              </w:rPr>
              <w:t xml:space="preserve">the </w:t>
            </w:r>
            <w:r w:rsidRPr="00FE6418">
              <w:rPr>
                <w:rFonts w:ascii="Calibri Light" w:hAnsi="Calibri Light" w:cs="Calibri Light"/>
                <w:sz w:val="24"/>
              </w:rPr>
              <w:t>adapter.</w:t>
            </w:r>
          </w:p>
          <w:p w14:paraId="05FC08AA" w14:textId="77777777" w:rsidR="00D70F28" w:rsidRPr="00FE6418" w:rsidRDefault="005A5385" w:rsidP="0026575E">
            <w:pPr>
              <w:pStyle w:val="TableParagraph"/>
              <w:numPr>
                <w:ilvl w:val="0"/>
                <w:numId w:val="200"/>
              </w:numPr>
              <w:tabs>
                <w:tab w:val="left" w:pos="758"/>
              </w:tabs>
              <w:spacing w:before="49" w:line="271" w:lineRule="auto"/>
              <w:ind w:left="453" w:right="124" w:hanging="324"/>
              <w:jc w:val="both"/>
              <w:rPr>
                <w:rFonts w:ascii="Calibri Light" w:hAnsi="Calibri Light" w:cs="Calibri Light"/>
                <w:sz w:val="24"/>
              </w:rPr>
            </w:pPr>
            <w:r w:rsidRPr="00FE6418">
              <w:rPr>
                <w:rFonts w:ascii="Calibri Light" w:hAnsi="Calibri Light" w:cs="Calibri Light"/>
                <w:sz w:val="24"/>
              </w:rPr>
              <w:t xml:space="preserve">Reduce </w:t>
            </w:r>
            <w:r w:rsidRPr="00FE6418">
              <w:rPr>
                <w:rFonts w:ascii="Calibri Light" w:hAnsi="Calibri Light" w:cs="Calibri Light"/>
                <w:spacing w:val="-6"/>
                <w:sz w:val="24"/>
              </w:rPr>
              <w:t xml:space="preserve">the </w:t>
            </w:r>
            <w:r w:rsidRPr="00FE6418">
              <w:rPr>
                <w:rFonts w:ascii="Calibri Light" w:hAnsi="Calibri Light" w:cs="Calibri Light"/>
                <w:sz w:val="24"/>
              </w:rPr>
              <w:t xml:space="preserve">number of </w:t>
            </w:r>
            <w:r w:rsidRPr="00FE6418">
              <w:rPr>
                <w:rFonts w:ascii="Calibri Light" w:hAnsi="Calibri Light" w:cs="Calibri Light"/>
                <w:spacing w:val="-3"/>
                <w:sz w:val="24"/>
              </w:rPr>
              <w:t xml:space="preserve">anesthetic </w:t>
            </w:r>
            <w:r w:rsidRPr="00FE6418">
              <w:rPr>
                <w:rFonts w:ascii="Calibri Light" w:hAnsi="Calibri Light" w:cs="Calibri Light"/>
                <w:sz w:val="24"/>
              </w:rPr>
              <w:t>agent</w:t>
            </w:r>
            <w:r w:rsidRPr="00FE6418">
              <w:rPr>
                <w:rFonts w:ascii="Calibri Light" w:hAnsi="Calibri Light" w:cs="Calibri Light"/>
                <w:spacing w:val="-1"/>
                <w:sz w:val="24"/>
              </w:rPr>
              <w:t xml:space="preserve"> </w:t>
            </w:r>
            <w:r w:rsidRPr="00FE6418">
              <w:rPr>
                <w:rFonts w:ascii="Calibri Light" w:hAnsi="Calibri Light" w:cs="Calibri Light"/>
                <w:sz w:val="24"/>
              </w:rPr>
              <w:t>types.</w:t>
            </w:r>
          </w:p>
          <w:p w14:paraId="30E518AE" w14:textId="77777777" w:rsidR="00D70F28" w:rsidRPr="00FE6418" w:rsidRDefault="005A5385" w:rsidP="0026575E">
            <w:pPr>
              <w:pStyle w:val="TableParagraph"/>
              <w:numPr>
                <w:ilvl w:val="0"/>
                <w:numId w:val="200"/>
              </w:numPr>
              <w:tabs>
                <w:tab w:val="left" w:pos="732"/>
              </w:tabs>
              <w:spacing w:before="46" w:line="271" w:lineRule="auto"/>
              <w:ind w:left="453" w:right="124" w:hanging="324"/>
              <w:jc w:val="both"/>
              <w:rPr>
                <w:rFonts w:ascii="Calibri Light" w:hAnsi="Calibri Light" w:cs="Calibri Light"/>
                <w:sz w:val="24"/>
              </w:rPr>
            </w:pPr>
            <w:r w:rsidRPr="00FE6418">
              <w:rPr>
                <w:rFonts w:ascii="Calibri Light" w:hAnsi="Calibri Light" w:cs="Calibri Light"/>
                <w:sz w:val="24"/>
              </w:rPr>
              <w:t xml:space="preserve">Replace </w:t>
            </w:r>
            <w:r w:rsidRPr="00FE6418">
              <w:rPr>
                <w:rFonts w:ascii="Calibri Light" w:hAnsi="Calibri Light" w:cs="Calibri Light"/>
                <w:spacing w:val="-5"/>
                <w:sz w:val="24"/>
              </w:rPr>
              <w:t xml:space="preserve">the </w:t>
            </w:r>
            <w:r w:rsidRPr="00FE6418">
              <w:rPr>
                <w:rFonts w:ascii="Calibri Light" w:hAnsi="Calibri Light" w:cs="Calibri Light"/>
                <w:sz w:val="24"/>
              </w:rPr>
              <w:t xml:space="preserve">sampling tube </w:t>
            </w:r>
            <w:r w:rsidRPr="00FE6418">
              <w:rPr>
                <w:rFonts w:ascii="Calibri Light" w:hAnsi="Calibri Light" w:cs="Calibri Light"/>
                <w:spacing w:val="-8"/>
                <w:sz w:val="24"/>
              </w:rPr>
              <w:t xml:space="preserve">or </w:t>
            </w:r>
            <w:r w:rsidRPr="00FE6418">
              <w:rPr>
                <w:rFonts w:ascii="Calibri Light" w:hAnsi="Calibri Light" w:cs="Calibri Light"/>
                <w:sz w:val="24"/>
              </w:rPr>
              <w:t xml:space="preserve">reduce the </w:t>
            </w:r>
            <w:r w:rsidRPr="00FE6418">
              <w:rPr>
                <w:rFonts w:ascii="Calibri Light" w:hAnsi="Calibri Light" w:cs="Calibri Light"/>
                <w:spacing w:val="-2"/>
                <w:sz w:val="24"/>
              </w:rPr>
              <w:t xml:space="preserve">interfering </w:t>
            </w:r>
            <w:r w:rsidRPr="00FE6418">
              <w:rPr>
                <w:rFonts w:ascii="Calibri Light" w:hAnsi="Calibri Light" w:cs="Calibri Light"/>
                <w:sz w:val="24"/>
              </w:rPr>
              <w:t>gases.</w:t>
            </w:r>
          </w:p>
        </w:tc>
      </w:tr>
      <w:tr w:rsidR="00D70F28" w:rsidRPr="00FE6418" w14:paraId="09596237" w14:textId="77777777">
        <w:trPr>
          <w:trHeight w:val="719"/>
        </w:trPr>
        <w:tc>
          <w:tcPr>
            <w:tcW w:w="2487" w:type="dxa"/>
          </w:tcPr>
          <w:p w14:paraId="2ECA8BF5"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AG Zero Required</w:t>
            </w:r>
          </w:p>
        </w:tc>
        <w:tc>
          <w:tcPr>
            <w:tcW w:w="3020" w:type="dxa"/>
          </w:tcPr>
          <w:p w14:paraId="2B67EF1A" w14:textId="77777777" w:rsidR="00D70F28" w:rsidRPr="00FE6418" w:rsidRDefault="005A5385">
            <w:pPr>
              <w:pStyle w:val="TableParagraph"/>
              <w:spacing w:before="39" w:line="271" w:lineRule="auto"/>
              <w:ind w:left="132"/>
              <w:rPr>
                <w:rFonts w:ascii="Calibri Light" w:hAnsi="Calibri Light" w:cs="Calibri Light"/>
                <w:sz w:val="24"/>
              </w:rPr>
            </w:pPr>
            <w:r w:rsidRPr="00FE6418">
              <w:rPr>
                <w:rFonts w:ascii="Calibri Light" w:hAnsi="Calibri Light" w:cs="Calibri Light"/>
                <w:sz w:val="24"/>
              </w:rPr>
              <w:t>Zeroing of AG module is required.</w:t>
            </w:r>
          </w:p>
        </w:tc>
        <w:tc>
          <w:tcPr>
            <w:tcW w:w="1697" w:type="dxa"/>
          </w:tcPr>
          <w:p w14:paraId="4D4C7BA8"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0A30B340" w14:textId="77777777" w:rsidR="00D70F28" w:rsidRPr="00FE6418" w:rsidRDefault="005A5385">
            <w:pPr>
              <w:pStyle w:val="TableParagraph"/>
              <w:tabs>
                <w:tab w:val="left" w:pos="1787"/>
              </w:tabs>
              <w:spacing w:before="39" w:line="271" w:lineRule="auto"/>
              <w:ind w:left="129" w:right="123"/>
              <w:rPr>
                <w:rFonts w:ascii="Calibri Light" w:hAnsi="Calibri Light" w:cs="Calibri Light"/>
                <w:sz w:val="24"/>
              </w:rPr>
            </w:pPr>
            <w:r w:rsidRPr="00FE6418">
              <w:rPr>
                <w:rFonts w:ascii="Calibri Light" w:hAnsi="Calibri Light" w:cs="Calibri Light"/>
                <w:sz w:val="24"/>
              </w:rPr>
              <w:t>Perform</w:t>
            </w:r>
            <w:r w:rsidRPr="00FE6418">
              <w:rPr>
                <w:rFonts w:ascii="Calibri Light" w:hAnsi="Calibri Light" w:cs="Calibri Light"/>
                <w:sz w:val="24"/>
              </w:rPr>
              <w:tab/>
            </w:r>
            <w:r w:rsidRPr="00FE6418">
              <w:rPr>
                <w:rFonts w:ascii="Calibri Light" w:hAnsi="Calibri Light" w:cs="Calibri Light"/>
                <w:spacing w:val="-5"/>
                <w:sz w:val="24"/>
              </w:rPr>
              <w:t xml:space="preserve">zero </w:t>
            </w:r>
            <w:r w:rsidRPr="00FE6418">
              <w:rPr>
                <w:rFonts w:ascii="Calibri Light" w:hAnsi="Calibri Light" w:cs="Calibri Light"/>
                <w:sz w:val="24"/>
              </w:rPr>
              <w:t>calibration.</w:t>
            </w:r>
          </w:p>
        </w:tc>
      </w:tr>
      <w:tr w:rsidR="00D70F28" w:rsidRPr="00FE6418" w14:paraId="2315B309" w14:textId="77777777">
        <w:trPr>
          <w:trHeight w:val="1965"/>
        </w:trPr>
        <w:tc>
          <w:tcPr>
            <w:tcW w:w="2487" w:type="dxa"/>
          </w:tcPr>
          <w:p w14:paraId="451981CA" w14:textId="77777777" w:rsidR="00D70F28" w:rsidRPr="00FE6418" w:rsidRDefault="00D70F28">
            <w:pPr>
              <w:pStyle w:val="TableParagraph"/>
              <w:ind w:left="0"/>
              <w:rPr>
                <w:rFonts w:ascii="Calibri Light" w:hAnsi="Calibri Light" w:cs="Calibri Light"/>
                <w:sz w:val="28"/>
              </w:rPr>
            </w:pPr>
          </w:p>
          <w:p w14:paraId="7E9509DB" w14:textId="77777777" w:rsidR="00D70F28" w:rsidRPr="00FE6418" w:rsidRDefault="00D70F28">
            <w:pPr>
              <w:pStyle w:val="TableParagraph"/>
              <w:ind w:left="0"/>
              <w:rPr>
                <w:rFonts w:ascii="Calibri Light" w:hAnsi="Calibri Light" w:cs="Calibri Light"/>
                <w:sz w:val="28"/>
              </w:rPr>
            </w:pPr>
          </w:p>
          <w:p w14:paraId="36A810D8" w14:textId="77777777" w:rsidR="00D70F28" w:rsidRPr="00FE6418" w:rsidRDefault="005A5385">
            <w:pPr>
              <w:pStyle w:val="TableParagraph"/>
              <w:spacing w:before="173"/>
              <w:ind w:left="129"/>
              <w:rPr>
                <w:rFonts w:ascii="Calibri Light" w:hAnsi="Calibri Light" w:cs="Calibri Light"/>
                <w:sz w:val="24"/>
              </w:rPr>
            </w:pPr>
            <w:r w:rsidRPr="00FE6418">
              <w:rPr>
                <w:rFonts w:ascii="Calibri Light" w:hAnsi="Calibri Light" w:cs="Calibri Light"/>
                <w:sz w:val="24"/>
              </w:rPr>
              <w:t>AG Replace O</w:t>
            </w:r>
            <w:r w:rsidRPr="00FE6418">
              <w:rPr>
                <w:rFonts w:ascii="Calibri Light" w:hAnsi="Calibri Light" w:cs="Calibri Light"/>
                <w:sz w:val="24"/>
                <w:vertAlign w:val="subscript"/>
              </w:rPr>
              <w:t>2</w:t>
            </w:r>
            <w:r w:rsidRPr="00FE6418">
              <w:rPr>
                <w:rFonts w:ascii="Calibri Light" w:hAnsi="Calibri Light" w:cs="Calibri Light"/>
                <w:sz w:val="24"/>
              </w:rPr>
              <w:t xml:space="preserve"> Sensor</w:t>
            </w:r>
          </w:p>
        </w:tc>
        <w:tc>
          <w:tcPr>
            <w:tcW w:w="3020" w:type="dxa"/>
          </w:tcPr>
          <w:p w14:paraId="689AF2BA" w14:textId="77777777" w:rsidR="00D70F28" w:rsidRPr="00FE6418" w:rsidRDefault="00D70F28">
            <w:pPr>
              <w:pStyle w:val="TableParagraph"/>
              <w:ind w:left="0"/>
              <w:rPr>
                <w:rFonts w:ascii="Calibri Light" w:hAnsi="Calibri Light" w:cs="Calibri Light"/>
                <w:sz w:val="26"/>
              </w:rPr>
            </w:pPr>
          </w:p>
          <w:p w14:paraId="1B5EB59F" w14:textId="77777777" w:rsidR="00D70F28" w:rsidRPr="00FE6418" w:rsidRDefault="00D70F28">
            <w:pPr>
              <w:pStyle w:val="TableParagraph"/>
              <w:spacing w:before="5"/>
              <w:ind w:left="0"/>
              <w:rPr>
                <w:rFonts w:ascii="Calibri Light" w:hAnsi="Calibri Light" w:cs="Calibri Light"/>
                <w:sz w:val="31"/>
              </w:rPr>
            </w:pPr>
          </w:p>
          <w:p w14:paraId="1B6A4565" w14:textId="77777777" w:rsidR="00D70F28" w:rsidRPr="00FE6418" w:rsidRDefault="005A5385">
            <w:pPr>
              <w:pStyle w:val="TableParagraph"/>
              <w:tabs>
                <w:tab w:val="left" w:pos="1633"/>
                <w:tab w:val="left" w:pos="2084"/>
                <w:tab w:val="left" w:pos="2633"/>
              </w:tabs>
              <w:spacing w:before="1" w:line="271" w:lineRule="auto"/>
              <w:ind w:left="132" w:right="121"/>
              <w:rPr>
                <w:rFonts w:ascii="Calibri Light" w:hAnsi="Calibri Light" w:cs="Calibri Light"/>
                <w:sz w:val="24"/>
              </w:rPr>
            </w:pPr>
            <w:r w:rsidRPr="00FE6418">
              <w:rPr>
                <w:rFonts w:ascii="Calibri Light" w:hAnsi="Calibri Light" w:cs="Calibri Light"/>
                <w:sz w:val="24"/>
              </w:rPr>
              <w:t>Replacement</w:t>
            </w:r>
            <w:r w:rsidRPr="00FE6418">
              <w:rPr>
                <w:rFonts w:ascii="Calibri Light" w:hAnsi="Calibri Light" w:cs="Calibri Light"/>
                <w:sz w:val="24"/>
              </w:rPr>
              <w:tab/>
              <w:t>of</w:t>
            </w:r>
            <w:r w:rsidRPr="00FE6418">
              <w:rPr>
                <w:rFonts w:ascii="Calibri Light" w:hAnsi="Calibri Light" w:cs="Calibri Light"/>
                <w:sz w:val="24"/>
              </w:rPr>
              <w:tab/>
              <w:t>the</w:t>
            </w:r>
            <w:r w:rsidRPr="00FE6418">
              <w:rPr>
                <w:rFonts w:ascii="Calibri Light" w:hAnsi="Calibri Light" w:cs="Calibri Light"/>
                <w:sz w:val="24"/>
              </w:rPr>
              <w:tab/>
            </w:r>
            <w:r w:rsidRPr="00FE6418">
              <w:rPr>
                <w:rFonts w:ascii="Calibri Light" w:hAnsi="Calibri Light" w:cs="Calibri Light"/>
                <w:spacing w:val="-8"/>
                <w:sz w:val="24"/>
              </w:rPr>
              <w:t>O</w:t>
            </w:r>
            <w:r w:rsidRPr="00FE6418">
              <w:rPr>
                <w:rFonts w:ascii="Calibri Light" w:hAnsi="Calibri Light" w:cs="Calibri Light"/>
                <w:spacing w:val="-8"/>
                <w:sz w:val="24"/>
                <w:vertAlign w:val="subscript"/>
              </w:rPr>
              <w:t>2</w:t>
            </w:r>
            <w:r w:rsidRPr="00FE6418">
              <w:rPr>
                <w:rFonts w:ascii="Calibri Light" w:hAnsi="Calibri Light" w:cs="Calibri Light"/>
                <w:spacing w:val="-8"/>
                <w:sz w:val="24"/>
              </w:rPr>
              <w:t xml:space="preserve"> </w:t>
            </w:r>
            <w:r w:rsidRPr="00FE6418">
              <w:rPr>
                <w:rFonts w:ascii="Calibri Light" w:hAnsi="Calibri Light" w:cs="Calibri Light"/>
                <w:sz w:val="24"/>
              </w:rPr>
              <w:t>sensor is</w:t>
            </w:r>
            <w:r w:rsidRPr="00FE6418">
              <w:rPr>
                <w:rFonts w:ascii="Calibri Light" w:hAnsi="Calibri Light" w:cs="Calibri Light"/>
                <w:spacing w:val="-2"/>
                <w:sz w:val="24"/>
              </w:rPr>
              <w:t xml:space="preserve"> </w:t>
            </w:r>
            <w:r w:rsidRPr="00FE6418">
              <w:rPr>
                <w:rFonts w:ascii="Calibri Light" w:hAnsi="Calibri Light" w:cs="Calibri Light"/>
                <w:sz w:val="24"/>
              </w:rPr>
              <w:t>required.</w:t>
            </w:r>
          </w:p>
        </w:tc>
        <w:tc>
          <w:tcPr>
            <w:tcW w:w="1697" w:type="dxa"/>
          </w:tcPr>
          <w:p w14:paraId="56F4E2BF" w14:textId="77777777" w:rsidR="00D70F28" w:rsidRPr="00FE6418" w:rsidRDefault="00D70F28">
            <w:pPr>
              <w:pStyle w:val="TableParagraph"/>
              <w:ind w:left="0"/>
              <w:rPr>
                <w:rFonts w:ascii="Calibri Light" w:hAnsi="Calibri Light" w:cs="Calibri Light"/>
                <w:sz w:val="26"/>
              </w:rPr>
            </w:pPr>
          </w:p>
          <w:p w14:paraId="0BAB95ED" w14:textId="77777777" w:rsidR="00D70F28" w:rsidRPr="00FE6418" w:rsidRDefault="00D70F28">
            <w:pPr>
              <w:pStyle w:val="TableParagraph"/>
              <w:ind w:left="0"/>
              <w:rPr>
                <w:rFonts w:ascii="Calibri Light" w:hAnsi="Calibri Light" w:cs="Calibri Light"/>
                <w:sz w:val="26"/>
              </w:rPr>
            </w:pPr>
          </w:p>
          <w:p w14:paraId="50A36516" w14:textId="77777777" w:rsidR="00D70F28" w:rsidRPr="00FE6418" w:rsidRDefault="005A5385">
            <w:pPr>
              <w:pStyle w:val="TableParagraph"/>
              <w:spacing w:before="219"/>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2769DB7B"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6C226A69" w14:textId="77777777">
        <w:trPr>
          <w:trHeight w:val="1965"/>
        </w:trPr>
        <w:tc>
          <w:tcPr>
            <w:tcW w:w="2487" w:type="dxa"/>
          </w:tcPr>
          <w:p w14:paraId="12822056" w14:textId="77777777" w:rsidR="00D70F28" w:rsidRPr="00FE6418" w:rsidRDefault="00D70F28">
            <w:pPr>
              <w:pStyle w:val="TableParagraph"/>
              <w:ind w:left="0"/>
              <w:rPr>
                <w:rFonts w:ascii="Calibri Light" w:hAnsi="Calibri Light" w:cs="Calibri Light"/>
                <w:sz w:val="26"/>
              </w:rPr>
            </w:pPr>
          </w:p>
          <w:p w14:paraId="251F4255" w14:textId="77777777" w:rsidR="00D70F28" w:rsidRPr="00FE6418" w:rsidRDefault="00D70F28">
            <w:pPr>
              <w:pStyle w:val="TableParagraph"/>
              <w:ind w:left="0"/>
              <w:rPr>
                <w:rFonts w:ascii="Calibri Light" w:hAnsi="Calibri Light" w:cs="Calibri Light"/>
                <w:sz w:val="26"/>
              </w:rPr>
            </w:pPr>
          </w:p>
          <w:p w14:paraId="3B408E78"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AG Motor Error</w:t>
            </w:r>
          </w:p>
        </w:tc>
        <w:tc>
          <w:tcPr>
            <w:tcW w:w="3020" w:type="dxa"/>
          </w:tcPr>
          <w:p w14:paraId="36A67865" w14:textId="77777777" w:rsidR="00D70F28" w:rsidRPr="00FE6418" w:rsidRDefault="00D70F28">
            <w:pPr>
              <w:pStyle w:val="TableParagraph"/>
              <w:ind w:left="0"/>
              <w:rPr>
                <w:rFonts w:ascii="Calibri Light" w:hAnsi="Calibri Light" w:cs="Calibri Light"/>
                <w:sz w:val="26"/>
              </w:rPr>
            </w:pPr>
          </w:p>
          <w:p w14:paraId="2B659CA0" w14:textId="77777777" w:rsidR="00D70F28" w:rsidRPr="00FE6418" w:rsidRDefault="00D70F28">
            <w:pPr>
              <w:pStyle w:val="TableParagraph"/>
              <w:spacing w:before="8"/>
              <w:ind w:left="0"/>
              <w:rPr>
                <w:rFonts w:ascii="Calibri Light" w:hAnsi="Calibri Light" w:cs="Calibri Light"/>
                <w:sz w:val="31"/>
              </w:rPr>
            </w:pPr>
          </w:p>
          <w:p w14:paraId="7436691C" w14:textId="77777777" w:rsidR="00D70F28" w:rsidRPr="00FE6418" w:rsidRDefault="005A5385">
            <w:pPr>
              <w:pStyle w:val="TableParagraph"/>
              <w:tabs>
                <w:tab w:val="left" w:pos="1564"/>
                <w:tab w:val="left" w:pos="1998"/>
                <w:tab w:val="left" w:pos="2538"/>
              </w:tabs>
              <w:spacing w:line="268" w:lineRule="auto"/>
              <w:ind w:left="132" w:right="123"/>
              <w:rPr>
                <w:rFonts w:ascii="Calibri Light" w:hAnsi="Calibri Light" w:cs="Calibri Light"/>
                <w:sz w:val="24"/>
              </w:rPr>
            </w:pPr>
            <w:r w:rsidRPr="00FE6418">
              <w:rPr>
                <w:rFonts w:ascii="Calibri Light" w:hAnsi="Calibri Light" w:cs="Calibri Light"/>
                <w:sz w:val="24"/>
              </w:rPr>
              <w:t>Malfunction</w:t>
            </w:r>
            <w:r w:rsidRPr="00FE6418">
              <w:rPr>
                <w:rFonts w:ascii="Calibri Light" w:hAnsi="Calibri Light" w:cs="Calibri Light"/>
                <w:sz w:val="24"/>
              </w:rPr>
              <w:tab/>
              <w:t>in</w:t>
            </w:r>
            <w:r w:rsidRPr="00FE6418">
              <w:rPr>
                <w:rFonts w:ascii="Calibri Light" w:hAnsi="Calibri Light" w:cs="Calibri Light"/>
                <w:sz w:val="24"/>
              </w:rPr>
              <w:tab/>
              <w:t>the</w:t>
            </w:r>
            <w:r w:rsidRPr="00FE6418">
              <w:rPr>
                <w:rFonts w:ascii="Calibri Light" w:hAnsi="Calibri Light" w:cs="Calibri Light"/>
                <w:sz w:val="24"/>
              </w:rPr>
              <w:tab/>
            </w:r>
            <w:r w:rsidRPr="00FE6418">
              <w:rPr>
                <w:rFonts w:ascii="Calibri Light" w:hAnsi="Calibri Light" w:cs="Calibri Light"/>
                <w:spacing w:val="-9"/>
                <w:sz w:val="24"/>
              </w:rPr>
              <w:t xml:space="preserve">AG </w:t>
            </w:r>
            <w:r w:rsidRPr="00FE6418">
              <w:rPr>
                <w:rFonts w:ascii="Calibri Light" w:hAnsi="Calibri Light" w:cs="Calibri Light"/>
                <w:sz w:val="24"/>
              </w:rPr>
              <w:t>motor.</w:t>
            </w:r>
          </w:p>
        </w:tc>
        <w:tc>
          <w:tcPr>
            <w:tcW w:w="1697" w:type="dxa"/>
          </w:tcPr>
          <w:p w14:paraId="666B3FD8" w14:textId="77777777" w:rsidR="00D70F28" w:rsidRPr="00FE6418" w:rsidRDefault="00D70F28">
            <w:pPr>
              <w:pStyle w:val="TableParagraph"/>
              <w:ind w:left="0"/>
              <w:rPr>
                <w:rFonts w:ascii="Calibri Light" w:hAnsi="Calibri Light" w:cs="Calibri Light"/>
                <w:sz w:val="26"/>
              </w:rPr>
            </w:pPr>
          </w:p>
          <w:p w14:paraId="3B7D383B" w14:textId="77777777" w:rsidR="00D70F28" w:rsidRPr="00FE6418" w:rsidRDefault="00D70F28">
            <w:pPr>
              <w:pStyle w:val="TableParagraph"/>
              <w:ind w:left="0"/>
              <w:rPr>
                <w:rFonts w:ascii="Calibri Light" w:hAnsi="Calibri Light" w:cs="Calibri Light"/>
                <w:sz w:val="26"/>
              </w:rPr>
            </w:pPr>
          </w:p>
          <w:p w14:paraId="4DE30573"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1954FAB3"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bl>
    <w:p w14:paraId="7F591F9F"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191F231B"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1E3AC9E3" w14:textId="77777777">
        <w:trPr>
          <w:trHeight w:val="453"/>
        </w:trPr>
        <w:tc>
          <w:tcPr>
            <w:tcW w:w="2487" w:type="dxa"/>
          </w:tcPr>
          <w:p w14:paraId="5A927E86"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410CD1F7"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23DFD12A"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5C680954"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4E82A36F" w14:textId="77777777">
        <w:trPr>
          <w:trHeight w:val="1965"/>
        </w:trPr>
        <w:tc>
          <w:tcPr>
            <w:tcW w:w="2487" w:type="dxa"/>
          </w:tcPr>
          <w:p w14:paraId="505FD24B" w14:textId="77777777" w:rsidR="00D70F28" w:rsidRPr="00FE6418" w:rsidRDefault="00D70F28">
            <w:pPr>
              <w:pStyle w:val="TableParagraph"/>
              <w:ind w:left="0"/>
              <w:rPr>
                <w:rFonts w:ascii="Calibri Light" w:hAnsi="Calibri Light" w:cs="Calibri Light"/>
                <w:sz w:val="28"/>
              </w:rPr>
            </w:pPr>
          </w:p>
          <w:p w14:paraId="0713765E" w14:textId="77777777" w:rsidR="00D70F28" w:rsidRPr="00FE6418" w:rsidRDefault="00D70F28">
            <w:pPr>
              <w:pStyle w:val="TableParagraph"/>
              <w:ind w:left="0"/>
              <w:rPr>
                <w:rFonts w:ascii="Calibri Light" w:hAnsi="Calibri Light" w:cs="Calibri Light"/>
                <w:sz w:val="28"/>
              </w:rPr>
            </w:pPr>
          </w:p>
          <w:p w14:paraId="10B0B5F0" w14:textId="77777777" w:rsidR="00D70F28" w:rsidRPr="00FE6418" w:rsidRDefault="005A5385">
            <w:pPr>
              <w:pStyle w:val="TableParagraph"/>
              <w:spacing w:before="175"/>
              <w:ind w:left="129"/>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 xml:space="preserve"> Cali Required</w:t>
            </w:r>
          </w:p>
        </w:tc>
        <w:tc>
          <w:tcPr>
            <w:tcW w:w="3020" w:type="dxa"/>
          </w:tcPr>
          <w:p w14:paraId="66407E18" w14:textId="77777777" w:rsidR="00D70F28" w:rsidRPr="00FE6418" w:rsidRDefault="00D70F28">
            <w:pPr>
              <w:pStyle w:val="TableParagraph"/>
              <w:ind w:left="0"/>
              <w:rPr>
                <w:rFonts w:ascii="Calibri Light" w:hAnsi="Calibri Light" w:cs="Calibri Light"/>
                <w:sz w:val="26"/>
              </w:rPr>
            </w:pPr>
          </w:p>
          <w:p w14:paraId="53324A9D" w14:textId="77777777" w:rsidR="00D70F28" w:rsidRPr="00FE6418" w:rsidRDefault="00D70F28">
            <w:pPr>
              <w:pStyle w:val="TableParagraph"/>
              <w:spacing w:before="8"/>
              <w:ind w:left="0"/>
              <w:rPr>
                <w:rFonts w:ascii="Calibri Light" w:hAnsi="Calibri Light" w:cs="Calibri Light"/>
                <w:sz w:val="31"/>
              </w:rPr>
            </w:pPr>
          </w:p>
          <w:p w14:paraId="4B655874" w14:textId="77777777" w:rsidR="00D70F28" w:rsidRPr="00FE6418" w:rsidRDefault="005A5385">
            <w:pPr>
              <w:pStyle w:val="TableParagraph"/>
              <w:tabs>
                <w:tab w:val="left" w:pos="943"/>
                <w:tab w:val="left" w:pos="2111"/>
              </w:tabs>
              <w:spacing w:line="268" w:lineRule="auto"/>
              <w:ind w:left="132" w:right="123"/>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ab/>
              <w:t>sensor</w:t>
            </w:r>
            <w:r w:rsidRPr="00FE6418">
              <w:rPr>
                <w:rFonts w:ascii="Calibri Light" w:hAnsi="Calibri Light" w:cs="Calibri Light"/>
                <w:sz w:val="24"/>
              </w:rPr>
              <w:tab/>
            </w:r>
            <w:r w:rsidRPr="00FE6418">
              <w:rPr>
                <w:rFonts w:ascii="Calibri Light" w:hAnsi="Calibri Light" w:cs="Calibri Light"/>
                <w:spacing w:val="-3"/>
                <w:sz w:val="24"/>
              </w:rPr>
              <w:t xml:space="preserve">requires </w:t>
            </w:r>
            <w:r w:rsidRPr="00FE6418">
              <w:rPr>
                <w:rFonts w:ascii="Calibri Light" w:hAnsi="Calibri Light" w:cs="Calibri Light"/>
                <w:sz w:val="24"/>
              </w:rPr>
              <w:t>calibration.</w:t>
            </w:r>
          </w:p>
        </w:tc>
        <w:tc>
          <w:tcPr>
            <w:tcW w:w="1697" w:type="dxa"/>
          </w:tcPr>
          <w:p w14:paraId="09FF37CE" w14:textId="77777777" w:rsidR="00D70F28" w:rsidRPr="00FE6418" w:rsidRDefault="00D70F28">
            <w:pPr>
              <w:pStyle w:val="TableParagraph"/>
              <w:ind w:left="0"/>
              <w:rPr>
                <w:rFonts w:ascii="Calibri Light" w:hAnsi="Calibri Light" w:cs="Calibri Light"/>
                <w:sz w:val="26"/>
              </w:rPr>
            </w:pPr>
          </w:p>
          <w:p w14:paraId="1F0C8F43" w14:textId="77777777" w:rsidR="00D70F28" w:rsidRPr="00FE6418" w:rsidRDefault="00D70F28">
            <w:pPr>
              <w:pStyle w:val="TableParagraph"/>
              <w:ind w:left="0"/>
              <w:rPr>
                <w:rFonts w:ascii="Calibri Light" w:hAnsi="Calibri Light" w:cs="Calibri Light"/>
                <w:sz w:val="26"/>
              </w:rPr>
            </w:pPr>
          </w:p>
          <w:p w14:paraId="3FE0C45F"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Low</w:t>
            </w:r>
          </w:p>
        </w:tc>
        <w:tc>
          <w:tcPr>
            <w:tcW w:w="2336" w:type="dxa"/>
          </w:tcPr>
          <w:p w14:paraId="2CDA51D8" w14:textId="77777777" w:rsidR="00D70F28" w:rsidRPr="00FE6418" w:rsidRDefault="005A5385">
            <w:pPr>
              <w:pStyle w:val="TableParagraph"/>
              <w:tabs>
                <w:tab w:val="left" w:pos="1201"/>
              </w:tabs>
              <w:spacing w:before="39" w:line="271" w:lineRule="auto"/>
              <w:ind w:left="129" w:right="118"/>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AG 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399773D6" w14:textId="77777777">
        <w:trPr>
          <w:trHeight w:val="1965"/>
        </w:trPr>
        <w:tc>
          <w:tcPr>
            <w:tcW w:w="2487" w:type="dxa"/>
          </w:tcPr>
          <w:p w14:paraId="04C4BC9C" w14:textId="77777777" w:rsidR="00D70F28" w:rsidRPr="00FE6418" w:rsidRDefault="00D70F28">
            <w:pPr>
              <w:pStyle w:val="TableParagraph"/>
              <w:ind w:left="0"/>
              <w:rPr>
                <w:rFonts w:ascii="Calibri Light" w:hAnsi="Calibri Light" w:cs="Calibri Light"/>
                <w:sz w:val="26"/>
              </w:rPr>
            </w:pPr>
          </w:p>
          <w:p w14:paraId="0A8453A3" w14:textId="77777777" w:rsidR="00D70F28" w:rsidRPr="00FE6418" w:rsidRDefault="00D70F28">
            <w:pPr>
              <w:pStyle w:val="TableParagraph"/>
              <w:ind w:left="0"/>
              <w:rPr>
                <w:rFonts w:ascii="Calibri Light" w:hAnsi="Calibri Light" w:cs="Calibri Light"/>
                <w:sz w:val="26"/>
              </w:rPr>
            </w:pPr>
          </w:p>
          <w:p w14:paraId="11895914"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AG Software Error</w:t>
            </w:r>
          </w:p>
        </w:tc>
        <w:tc>
          <w:tcPr>
            <w:tcW w:w="3020" w:type="dxa"/>
          </w:tcPr>
          <w:p w14:paraId="5D2B04F8" w14:textId="77777777" w:rsidR="00D70F28" w:rsidRPr="00FE6418" w:rsidRDefault="00D70F28">
            <w:pPr>
              <w:pStyle w:val="TableParagraph"/>
              <w:ind w:left="0"/>
              <w:rPr>
                <w:rFonts w:ascii="Calibri Light" w:hAnsi="Calibri Light" w:cs="Calibri Light"/>
                <w:sz w:val="26"/>
              </w:rPr>
            </w:pPr>
          </w:p>
          <w:p w14:paraId="566A7A7B" w14:textId="77777777" w:rsidR="00D70F28" w:rsidRPr="00FE6418" w:rsidRDefault="00D70F28">
            <w:pPr>
              <w:pStyle w:val="TableParagraph"/>
              <w:spacing w:before="8"/>
              <w:ind w:left="0"/>
              <w:rPr>
                <w:rFonts w:ascii="Calibri Light" w:hAnsi="Calibri Light" w:cs="Calibri Light"/>
                <w:sz w:val="31"/>
              </w:rPr>
            </w:pPr>
          </w:p>
          <w:p w14:paraId="4DE99919" w14:textId="77777777" w:rsidR="00D70F28" w:rsidRPr="00FE6418" w:rsidRDefault="005A5385">
            <w:pPr>
              <w:pStyle w:val="TableParagraph"/>
              <w:tabs>
                <w:tab w:val="left" w:pos="1564"/>
                <w:tab w:val="left" w:pos="1998"/>
                <w:tab w:val="left" w:pos="2538"/>
              </w:tabs>
              <w:spacing w:line="271" w:lineRule="auto"/>
              <w:ind w:left="132" w:right="123"/>
              <w:rPr>
                <w:rFonts w:ascii="Calibri Light" w:hAnsi="Calibri Light" w:cs="Calibri Light"/>
                <w:sz w:val="24"/>
              </w:rPr>
            </w:pPr>
            <w:r w:rsidRPr="00FE6418">
              <w:rPr>
                <w:rFonts w:ascii="Calibri Light" w:hAnsi="Calibri Light" w:cs="Calibri Light"/>
                <w:sz w:val="24"/>
              </w:rPr>
              <w:t>Malfunction</w:t>
            </w:r>
            <w:r w:rsidRPr="00FE6418">
              <w:rPr>
                <w:rFonts w:ascii="Calibri Light" w:hAnsi="Calibri Light" w:cs="Calibri Light"/>
                <w:sz w:val="24"/>
              </w:rPr>
              <w:tab/>
              <w:t>in</w:t>
            </w:r>
            <w:r w:rsidRPr="00FE6418">
              <w:rPr>
                <w:rFonts w:ascii="Calibri Light" w:hAnsi="Calibri Light" w:cs="Calibri Light"/>
                <w:sz w:val="24"/>
              </w:rPr>
              <w:tab/>
              <w:t>the</w:t>
            </w:r>
            <w:r w:rsidRPr="00FE6418">
              <w:rPr>
                <w:rFonts w:ascii="Calibri Light" w:hAnsi="Calibri Light" w:cs="Calibri Light"/>
                <w:sz w:val="24"/>
              </w:rPr>
              <w:tab/>
            </w:r>
            <w:r w:rsidRPr="00FE6418">
              <w:rPr>
                <w:rFonts w:ascii="Calibri Light" w:hAnsi="Calibri Light" w:cs="Calibri Light"/>
                <w:spacing w:val="-9"/>
                <w:sz w:val="24"/>
              </w:rPr>
              <w:t xml:space="preserve">AG </w:t>
            </w:r>
            <w:r w:rsidRPr="00FE6418">
              <w:rPr>
                <w:rFonts w:ascii="Calibri Light" w:hAnsi="Calibri Light" w:cs="Calibri Light"/>
                <w:sz w:val="24"/>
              </w:rPr>
              <w:t>software.</w:t>
            </w:r>
          </w:p>
        </w:tc>
        <w:tc>
          <w:tcPr>
            <w:tcW w:w="1697" w:type="dxa"/>
          </w:tcPr>
          <w:p w14:paraId="15A33AD0" w14:textId="77777777" w:rsidR="00D70F28" w:rsidRPr="00FE6418" w:rsidRDefault="00D70F28">
            <w:pPr>
              <w:pStyle w:val="TableParagraph"/>
              <w:ind w:left="0"/>
              <w:rPr>
                <w:rFonts w:ascii="Calibri Light" w:hAnsi="Calibri Light" w:cs="Calibri Light"/>
                <w:sz w:val="26"/>
              </w:rPr>
            </w:pPr>
          </w:p>
          <w:p w14:paraId="3213F22A" w14:textId="77777777" w:rsidR="00D70F28" w:rsidRPr="00FE6418" w:rsidRDefault="00D70F28">
            <w:pPr>
              <w:pStyle w:val="TableParagraph"/>
              <w:ind w:left="0"/>
              <w:rPr>
                <w:rFonts w:ascii="Calibri Light" w:hAnsi="Calibri Light" w:cs="Calibri Light"/>
                <w:sz w:val="26"/>
              </w:rPr>
            </w:pPr>
          </w:p>
          <w:p w14:paraId="423DFC5D"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5F076415"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768B50CF" w14:textId="77777777">
        <w:trPr>
          <w:trHeight w:val="1965"/>
        </w:trPr>
        <w:tc>
          <w:tcPr>
            <w:tcW w:w="2487" w:type="dxa"/>
          </w:tcPr>
          <w:p w14:paraId="0243BC67" w14:textId="77777777" w:rsidR="00D70F28" w:rsidRPr="00FE6418" w:rsidRDefault="00D70F28">
            <w:pPr>
              <w:pStyle w:val="TableParagraph"/>
              <w:ind w:left="0"/>
              <w:rPr>
                <w:rFonts w:ascii="Calibri Light" w:hAnsi="Calibri Light" w:cs="Calibri Light"/>
                <w:sz w:val="26"/>
              </w:rPr>
            </w:pPr>
          </w:p>
          <w:p w14:paraId="7B9F5EDB" w14:textId="77777777" w:rsidR="00D70F28" w:rsidRPr="00FE6418" w:rsidRDefault="00D70F28">
            <w:pPr>
              <w:pStyle w:val="TableParagraph"/>
              <w:ind w:left="0"/>
              <w:rPr>
                <w:rFonts w:ascii="Calibri Light" w:hAnsi="Calibri Light" w:cs="Calibri Light"/>
                <w:sz w:val="26"/>
              </w:rPr>
            </w:pPr>
          </w:p>
          <w:p w14:paraId="2C06F48B"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AG Hardware Error</w:t>
            </w:r>
          </w:p>
        </w:tc>
        <w:tc>
          <w:tcPr>
            <w:tcW w:w="3020" w:type="dxa"/>
          </w:tcPr>
          <w:p w14:paraId="21E04227" w14:textId="77777777" w:rsidR="00D70F28" w:rsidRPr="00FE6418" w:rsidRDefault="00D70F28">
            <w:pPr>
              <w:pStyle w:val="TableParagraph"/>
              <w:ind w:left="0"/>
              <w:rPr>
                <w:rFonts w:ascii="Calibri Light" w:hAnsi="Calibri Light" w:cs="Calibri Light"/>
                <w:sz w:val="26"/>
              </w:rPr>
            </w:pPr>
          </w:p>
          <w:p w14:paraId="33569AD9" w14:textId="77777777" w:rsidR="00D70F28" w:rsidRPr="00FE6418" w:rsidRDefault="00D70F28">
            <w:pPr>
              <w:pStyle w:val="TableParagraph"/>
              <w:spacing w:before="8"/>
              <w:ind w:left="0"/>
              <w:rPr>
                <w:rFonts w:ascii="Calibri Light" w:hAnsi="Calibri Light" w:cs="Calibri Light"/>
                <w:sz w:val="31"/>
              </w:rPr>
            </w:pPr>
          </w:p>
          <w:p w14:paraId="1C7F5804" w14:textId="77777777" w:rsidR="00D70F28" w:rsidRPr="00FE6418" w:rsidRDefault="005A5385">
            <w:pPr>
              <w:pStyle w:val="TableParagraph"/>
              <w:tabs>
                <w:tab w:val="left" w:pos="1564"/>
                <w:tab w:val="left" w:pos="1998"/>
                <w:tab w:val="left" w:pos="2538"/>
              </w:tabs>
              <w:spacing w:line="271" w:lineRule="auto"/>
              <w:ind w:left="132" w:right="122"/>
              <w:rPr>
                <w:rFonts w:ascii="Calibri Light" w:hAnsi="Calibri Light" w:cs="Calibri Light"/>
                <w:sz w:val="24"/>
              </w:rPr>
            </w:pPr>
            <w:r w:rsidRPr="00FE6418">
              <w:rPr>
                <w:rFonts w:ascii="Calibri Light" w:hAnsi="Calibri Light" w:cs="Calibri Light"/>
                <w:sz w:val="24"/>
              </w:rPr>
              <w:t>Malfunction</w:t>
            </w:r>
            <w:r w:rsidRPr="00FE6418">
              <w:rPr>
                <w:rFonts w:ascii="Calibri Light" w:hAnsi="Calibri Light" w:cs="Calibri Light"/>
                <w:sz w:val="24"/>
              </w:rPr>
              <w:tab/>
              <w:t>in</w:t>
            </w:r>
            <w:r w:rsidRPr="00FE6418">
              <w:rPr>
                <w:rFonts w:ascii="Calibri Light" w:hAnsi="Calibri Light" w:cs="Calibri Light"/>
                <w:sz w:val="24"/>
              </w:rPr>
              <w:tab/>
              <w:t>the</w:t>
            </w:r>
            <w:r w:rsidRPr="00FE6418">
              <w:rPr>
                <w:rFonts w:ascii="Calibri Light" w:hAnsi="Calibri Light" w:cs="Calibri Light"/>
                <w:sz w:val="24"/>
              </w:rPr>
              <w:tab/>
            </w:r>
            <w:r w:rsidRPr="00FE6418">
              <w:rPr>
                <w:rFonts w:ascii="Calibri Light" w:hAnsi="Calibri Light" w:cs="Calibri Light"/>
                <w:spacing w:val="-9"/>
                <w:sz w:val="24"/>
              </w:rPr>
              <w:t xml:space="preserve">AG </w:t>
            </w:r>
            <w:r w:rsidRPr="00FE6418">
              <w:rPr>
                <w:rFonts w:ascii="Calibri Light" w:hAnsi="Calibri Light" w:cs="Calibri Light"/>
                <w:sz w:val="24"/>
              </w:rPr>
              <w:t>hardware.</w:t>
            </w:r>
          </w:p>
        </w:tc>
        <w:tc>
          <w:tcPr>
            <w:tcW w:w="1697" w:type="dxa"/>
          </w:tcPr>
          <w:p w14:paraId="5C605B7B" w14:textId="77777777" w:rsidR="00D70F28" w:rsidRPr="00FE6418" w:rsidRDefault="00D70F28">
            <w:pPr>
              <w:pStyle w:val="TableParagraph"/>
              <w:ind w:left="0"/>
              <w:rPr>
                <w:rFonts w:ascii="Calibri Light" w:hAnsi="Calibri Light" w:cs="Calibri Light"/>
                <w:sz w:val="26"/>
              </w:rPr>
            </w:pPr>
          </w:p>
          <w:p w14:paraId="77A26934" w14:textId="77777777" w:rsidR="00D70F28" w:rsidRPr="00FE6418" w:rsidRDefault="00D70F28">
            <w:pPr>
              <w:pStyle w:val="TableParagraph"/>
              <w:ind w:left="0"/>
              <w:rPr>
                <w:rFonts w:ascii="Calibri Light" w:hAnsi="Calibri Light" w:cs="Calibri Light"/>
                <w:sz w:val="26"/>
              </w:rPr>
            </w:pPr>
          </w:p>
          <w:p w14:paraId="2CAAE2D5"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32CCD16F"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5DA2D4C8" w14:textId="77777777">
        <w:trPr>
          <w:trHeight w:val="1968"/>
        </w:trPr>
        <w:tc>
          <w:tcPr>
            <w:tcW w:w="2487" w:type="dxa"/>
          </w:tcPr>
          <w:p w14:paraId="59A80BF6" w14:textId="77777777" w:rsidR="00D70F28" w:rsidRPr="00FE6418" w:rsidRDefault="00D70F28">
            <w:pPr>
              <w:pStyle w:val="TableParagraph"/>
              <w:ind w:left="0"/>
              <w:rPr>
                <w:rFonts w:ascii="Calibri Light" w:hAnsi="Calibri Light" w:cs="Calibri Light"/>
                <w:sz w:val="26"/>
              </w:rPr>
            </w:pPr>
          </w:p>
          <w:p w14:paraId="1EDFB276" w14:textId="77777777" w:rsidR="00D70F28" w:rsidRPr="00FE6418" w:rsidRDefault="00D70F28">
            <w:pPr>
              <w:pStyle w:val="TableParagraph"/>
              <w:ind w:left="0"/>
              <w:rPr>
                <w:rFonts w:ascii="Calibri Light" w:hAnsi="Calibri Light" w:cs="Calibri Light"/>
                <w:sz w:val="26"/>
              </w:rPr>
            </w:pPr>
          </w:p>
          <w:p w14:paraId="06CE2765"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AG Uncalibrated</w:t>
            </w:r>
          </w:p>
        </w:tc>
        <w:tc>
          <w:tcPr>
            <w:tcW w:w="3020" w:type="dxa"/>
          </w:tcPr>
          <w:p w14:paraId="2DCA0EF5" w14:textId="77777777" w:rsidR="00D70F28" w:rsidRPr="00FE6418" w:rsidRDefault="00D70F28">
            <w:pPr>
              <w:pStyle w:val="TableParagraph"/>
              <w:ind w:left="0"/>
              <w:rPr>
                <w:rFonts w:ascii="Calibri Light" w:hAnsi="Calibri Light" w:cs="Calibri Light"/>
                <w:sz w:val="26"/>
              </w:rPr>
            </w:pPr>
          </w:p>
          <w:p w14:paraId="3BAC887F" w14:textId="77777777" w:rsidR="00D70F28" w:rsidRPr="00FE6418" w:rsidRDefault="00D70F28">
            <w:pPr>
              <w:pStyle w:val="TableParagraph"/>
              <w:spacing w:before="8"/>
              <w:ind w:left="0"/>
              <w:rPr>
                <w:rFonts w:ascii="Calibri Light" w:hAnsi="Calibri Light" w:cs="Calibri Light"/>
                <w:sz w:val="31"/>
              </w:rPr>
            </w:pPr>
          </w:p>
          <w:p w14:paraId="64FD5284" w14:textId="77777777" w:rsidR="00D70F28" w:rsidRPr="00FE6418" w:rsidRDefault="005A5385" w:rsidP="00D83209">
            <w:pPr>
              <w:pStyle w:val="TableParagraph"/>
              <w:spacing w:line="271" w:lineRule="auto"/>
              <w:ind w:left="132" w:right="189"/>
              <w:jc w:val="both"/>
              <w:rPr>
                <w:rFonts w:ascii="Calibri Light" w:hAnsi="Calibri Light" w:cs="Calibri Light"/>
                <w:sz w:val="24"/>
              </w:rPr>
            </w:pPr>
            <w:r w:rsidRPr="00FE6418">
              <w:rPr>
                <w:rFonts w:ascii="Calibri Light" w:hAnsi="Calibri Light" w:cs="Calibri Light"/>
                <w:sz w:val="24"/>
              </w:rPr>
              <w:t xml:space="preserve">AG module calibration </w:t>
            </w:r>
            <w:r w:rsidRPr="00FE6418">
              <w:rPr>
                <w:rFonts w:ascii="Calibri Light" w:hAnsi="Calibri Light" w:cs="Calibri Light"/>
                <w:spacing w:val="-6"/>
                <w:sz w:val="24"/>
              </w:rPr>
              <w:t xml:space="preserve">is </w:t>
            </w:r>
            <w:r w:rsidRPr="00FE6418">
              <w:rPr>
                <w:rFonts w:ascii="Calibri Light" w:hAnsi="Calibri Light" w:cs="Calibri Light"/>
                <w:sz w:val="24"/>
              </w:rPr>
              <w:t>not</w:t>
            </w:r>
            <w:r w:rsidRPr="00FE6418">
              <w:rPr>
                <w:rFonts w:ascii="Calibri Light" w:hAnsi="Calibri Light" w:cs="Calibri Light"/>
                <w:spacing w:val="-1"/>
                <w:sz w:val="24"/>
              </w:rPr>
              <w:t xml:space="preserve"> </w:t>
            </w:r>
            <w:r w:rsidRPr="00FE6418">
              <w:rPr>
                <w:rFonts w:ascii="Calibri Light" w:hAnsi="Calibri Light" w:cs="Calibri Light"/>
                <w:sz w:val="24"/>
              </w:rPr>
              <w:t>completed.</w:t>
            </w:r>
          </w:p>
        </w:tc>
        <w:tc>
          <w:tcPr>
            <w:tcW w:w="1697" w:type="dxa"/>
          </w:tcPr>
          <w:p w14:paraId="65537EBF" w14:textId="77777777" w:rsidR="00D70F28" w:rsidRPr="00FE6418" w:rsidRDefault="00D70F28">
            <w:pPr>
              <w:pStyle w:val="TableParagraph"/>
              <w:ind w:left="0"/>
              <w:rPr>
                <w:rFonts w:ascii="Calibri Light" w:hAnsi="Calibri Light" w:cs="Calibri Light"/>
                <w:sz w:val="26"/>
              </w:rPr>
            </w:pPr>
          </w:p>
          <w:p w14:paraId="4F325BB3" w14:textId="77777777" w:rsidR="00D70F28" w:rsidRPr="00FE6418" w:rsidRDefault="00D70F28">
            <w:pPr>
              <w:pStyle w:val="TableParagraph"/>
              <w:ind w:left="0"/>
              <w:rPr>
                <w:rFonts w:ascii="Calibri Light" w:hAnsi="Calibri Light" w:cs="Calibri Light"/>
                <w:sz w:val="26"/>
              </w:rPr>
            </w:pPr>
          </w:p>
          <w:p w14:paraId="59F4B499" w14:textId="77777777" w:rsidR="00D70F28" w:rsidRPr="00FE6418" w:rsidRDefault="005A5385">
            <w:pPr>
              <w:pStyle w:val="TableParagraph"/>
              <w:spacing w:before="222"/>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1BC131DE" w14:textId="77777777" w:rsidR="00D70F28" w:rsidRPr="00FE6418" w:rsidRDefault="005A5385">
            <w:pPr>
              <w:pStyle w:val="TableParagraph"/>
              <w:tabs>
                <w:tab w:val="left" w:pos="1201"/>
              </w:tabs>
              <w:spacing w:before="42"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4D0C9313" w14:textId="77777777">
        <w:trPr>
          <w:trHeight w:val="719"/>
        </w:trPr>
        <w:tc>
          <w:tcPr>
            <w:tcW w:w="2487" w:type="dxa"/>
          </w:tcPr>
          <w:p w14:paraId="4AC9F344"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AG Replace Adapter</w:t>
            </w:r>
          </w:p>
        </w:tc>
        <w:tc>
          <w:tcPr>
            <w:tcW w:w="3020" w:type="dxa"/>
          </w:tcPr>
          <w:p w14:paraId="40866626" w14:textId="77777777" w:rsidR="00D70F28" w:rsidRPr="00FE6418" w:rsidRDefault="005A5385" w:rsidP="00D83209">
            <w:pPr>
              <w:pStyle w:val="TableParagraph"/>
              <w:spacing w:before="39" w:line="271" w:lineRule="auto"/>
              <w:ind w:left="132" w:right="189"/>
              <w:jc w:val="both"/>
              <w:rPr>
                <w:rFonts w:ascii="Calibri Light" w:hAnsi="Calibri Light" w:cs="Calibri Light"/>
                <w:sz w:val="24"/>
              </w:rPr>
            </w:pPr>
            <w:r w:rsidRPr="00FE6418">
              <w:rPr>
                <w:rFonts w:ascii="Calibri Light" w:hAnsi="Calibri Light" w:cs="Calibri Light"/>
                <w:sz w:val="24"/>
              </w:rPr>
              <w:t>Replacement of the adapter is required.</w:t>
            </w:r>
          </w:p>
        </w:tc>
        <w:tc>
          <w:tcPr>
            <w:tcW w:w="1697" w:type="dxa"/>
          </w:tcPr>
          <w:p w14:paraId="7F098F9A"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2CD6F1F2"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Replace the adapter.</w:t>
            </w:r>
          </w:p>
        </w:tc>
      </w:tr>
      <w:tr w:rsidR="00D70F28" w:rsidRPr="00FE6418" w14:paraId="04E89A9A" w14:textId="77777777">
        <w:trPr>
          <w:trHeight w:val="1341"/>
        </w:trPr>
        <w:tc>
          <w:tcPr>
            <w:tcW w:w="2487" w:type="dxa"/>
          </w:tcPr>
          <w:p w14:paraId="767328A6" w14:textId="77777777" w:rsidR="00D70F28" w:rsidRPr="00FE6418" w:rsidRDefault="00D70F28">
            <w:pPr>
              <w:pStyle w:val="TableParagraph"/>
              <w:spacing w:before="6"/>
              <w:ind w:left="0"/>
              <w:rPr>
                <w:rFonts w:ascii="Calibri Light" w:hAnsi="Calibri Light" w:cs="Calibri Light"/>
                <w:sz w:val="30"/>
              </w:rPr>
            </w:pPr>
          </w:p>
          <w:p w14:paraId="3AEB65F6" w14:textId="77777777" w:rsidR="00D70F28" w:rsidRPr="00FE6418" w:rsidRDefault="005A5385">
            <w:pPr>
              <w:pStyle w:val="TableParagraph"/>
              <w:tabs>
                <w:tab w:val="left" w:pos="683"/>
                <w:tab w:val="left" w:pos="1533"/>
                <w:tab w:val="left" w:pos="2101"/>
              </w:tabs>
              <w:ind w:left="129"/>
              <w:rPr>
                <w:rFonts w:ascii="Calibri Light" w:hAnsi="Calibri Light" w:cs="Calibri Light"/>
                <w:sz w:val="24"/>
              </w:rPr>
            </w:pPr>
            <w:r w:rsidRPr="00FE6418">
              <w:rPr>
                <w:rFonts w:ascii="Calibri Light" w:hAnsi="Calibri Light" w:cs="Calibri Light"/>
                <w:sz w:val="24"/>
              </w:rPr>
              <w:t>AG</w:t>
            </w:r>
            <w:r w:rsidRPr="00FE6418">
              <w:rPr>
                <w:rFonts w:ascii="Calibri Light" w:hAnsi="Calibri Light" w:cs="Calibri Light"/>
                <w:sz w:val="24"/>
              </w:rPr>
              <w:tab/>
              <w:t>TEMP</w:t>
            </w:r>
            <w:r w:rsidRPr="00FE6418">
              <w:rPr>
                <w:rFonts w:ascii="Calibri Light" w:hAnsi="Calibri Light" w:cs="Calibri Light"/>
                <w:sz w:val="24"/>
              </w:rPr>
              <w:tab/>
              <w:t>Out</w:t>
            </w:r>
            <w:r w:rsidRPr="00FE6418">
              <w:rPr>
                <w:rFonts w:ascii="Calibri Light" w:hAnsi="Calibri Light" w:cs="Calibri Light"/>
                <w:sz w:val="24"/>
              </w:rPr>
              <w:tab/>
              <w:t>Of</w:t>
            </w:r>
          </w:p>
          <w:p w14:paraId="73B3595E" w14:textId="77777777" w:rsidR="00D70F28" w:rsidRPr="00FE6418" w:rsidRDefault="005A5385">
            <w:pPr>
              <w:pStyle w:val="TableParagraph"/>
              <w:spacing w:before="34"/>
              <w:ind w:left="129"/>
              <w:rPr>
                <w:rFonts w:ascii="Calibri Light" w:hAnsi="Calibri Light" w:cs="Calibri Light"/>
                <w:sz w:val="24"/>
              </w:rPr>
            </w:pPr>
            <w:r w:rsidRPr="00FE6418">
              <w:rPr>
                <w:rFonts w:ascii="Calibri Light" w:hAnsi="Calibri Light" w:cs="Calibri Light"/>
                <w:sz w:val="24"/>
              </w:rPr>
              <w:t>Range</w:t>
            </w:r>
          </w:p>
        </w:tc>
        <w:tc>
          <w:tcPr>
            <w:tcW w:w="3020" w:type="dxa"/>
          </w:tcPr>
          <w:p w14:paraId="42786488" w14:textId="77777777" w:rsidR="00D70F28" w:rsidRPr="00FE6418" w:rsidRDefault="005A5385" w:rsidP="00D83209">
            <w:pPr>
              <w:pStyle w:val="TableParagraph"/>
              <w:spacing w:before="39" w:line="271" w:lineRule="auto"/>
              <w:ind w:left="132" w:right="121"/>
              <w:jc w:val="both"/>
              <w:rPr>
                <w:rFonts w:ascii="Calibri Light" w:hAnsi="Calibri Light" w:cs="Calibri Light"/>
                <w:sz w:val="24"/>
              </w:rPr>
            </w:pPr>
            <w:r w:rsidRPr="00FE6418">
              <w:rPr>
                <w:rFonts w:ascii="Calibri Light" w:hAnsi="Calibri Light" w:cs="Calibri Light"/>
                <w:sz w:val="24"/>
              </w:rPr>
              <w:t xml:space="preserve">The temperature of the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exceeds </w:t>
            </w:r>
            <w:r w:rsidRPr="00FE6418">
              <w:rPr>
                <w:rFonts w:ascii="Calibri Light" w:hAnsi="Calibri Light" w:cs="Calibri Light"/>
                <w:spacing w:val="-5"/>
                <w:sz w:val="24"/>
              </w:rPr>
              <w:t xml:space="preserve">the </w:t>
            </w:r>
            <w:r w:rsidRPr="00FE6418">
              <w:rPr>
                <w:rFonts w:ascii="Calibri Light" w:hAnsi="Calibri Light" w:cs="Calibri Light"/>
                <w:sz w:val="24"/>
              </w:rPr>
              <w:t>specified</w:t>
            </w:r>
            <w:r w:rsidRPr="00FE6418">
              <w:rPr>
                <w:rFonts w:ascii="Calibri Light" w:hAnsi="Calibri Light" w:cs="Calibri Light"/>
                <w:sz w:val="24"/>
              </w:rPr>
              <w:tab/>
            </w:r>
            <w:r w:rsidRPr="00FE6418">
              <w:rPr>
                <w:rFonts w:ascii="Calibri Light" w:hAnsi="Calibri Light" w:cs="Calibri Light"/>
                <w:spacing w:val="-3"/>
                <w:sz w:val="24"/>
              </w:rPr>
              <w:t xml:space="preserve">working </w:t>
            </w:r>
            <w:r w:rsidRPr="00FE6418">
              <w:rPr>
                <w:rFonts w:ascii="Calibri Light" w:hAnsi="Calibri Light" w:cs="Calibri Light"/>
                <w:sz w:val="24"/>
              </w:rPr>
              <w:t>temperature</w:t>
            </w:r>
            <w:r w:rsidRPr="00FE6418">
              <w:rPr>
                <w:rFonts w:ascii="Calibri Light" w:hAnsi="Calibri Light" w:cs="Calibri Light"/>
                <w:spacing w:val="-2"/>
                <w:sz w:val="24"/>
              </w:rPr>
              <w:t xml:space="preserve"> </w:t>
            </w:r>
            <w:r w:rsidRPr="00FE6418">
              <w:rPr>
                <w:rFonts w:ascii="Calibri Light" w:hAnsi="Calibri Light" w:cs="Calibri Light"/>
                <w:sz w:val="24"/>
              </w:rPr>
              <w:t>range.</w:t>
            </w:r>
          </w:p>
        </w:tc>
        <w:tc>
          <w:tcPr>
            <w:tcW w:w="1697" w:type="dxa"/>
          </w:tcPr>
          <w:p w14:paraId="1FB59923" w14:textId="77777777" w:rsidR="00D70F28" w:rsidRPr="00FE6418" w:rsidRDefault="00D70F28">
            <w:pPr>
              <w:pStyle w:val="TableParagraph"/>
              <w:ind w:left="0"/>
              <w:rPr>
                <w:rFonts w:ascii="Calibri Light" w:hAnsi="Calibri Light" w:cs="Calibri Light"/>
                <w:sz w:val="26"/>
              </w:rPr>
            </w:pPr>
          </w:p>
          <w:p w14:paraId="14C0A47E" w14:textId="77777777" w:rsidR="00D70F28" w:rsidRPr="00FE6418" w:rsidRDefault="005A5385">
            <w:pPr>
              <w:pStyle w:val="TableParagraph"/>
              <w:spacing w:before="206"/>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3D7321E8" w14:textId="77777777" w:rsidR="00D70F28" w:rsidRPr="00FE6418" w:rsidRDefault="005A5385">
            <w:pPr>
              <w:pStyle w:val="TableParagraph"/>
              <w:spacing w:before="39" w:line="271" w:lineRule="auto"/>
              <w:ind w:left="129" w:right="120"/>
              <w:jc w:val="both"/>
              <w:rPr>
                <w:rFonts w:ascii="Calibri Light" w:hAnsi="Calibri Light" w:cs="Calibri Light"/>
                <w:sz w:val="24"/>
              </w:rPr>
            </w:pPr>
            <w:r w:rsidRPr="00FE6418">
              <w:rPr>
                <w:rFonts w:ascii="Calibri Light" w:hAnsi="Calibri Light" w:cs="Calibri Light"/>
                <w:sz w:val="24"/>
              </w:rPr>
              <w:t xml:space="preserve">Make sure the AG module is </w:t>
            </w:r>
            <w:r w:rsidRPr="00FE6418">
              <w:rPr>
                <w:rFonts w:ascii="Calibri Light" w:hAnsi="Calibri Light" w:cs="Calibri Light"/>
                <w:spacing w:val="-4"/>
                <w:sz w:val="24"/>
              </w:rPr>
              <w:t xml:space="preserve">used </w:t>
            </w:r>
            <w:r w:rsidRPr="00FE6418">
              <w:rPr>
                <w:rFonts w:ascii="Calibri Light" w:hAnsi="Calibri Light" w:cs="Calibri Light"/>
                <w:sz w:val="24"/>
              </w:rPr>
              <w:t>within the specified temperature</w:t>
            </w:r>
            <w:r w:rsidRPr="00FE6418">
              <w:rPr>
                <w:rFonts w:ascii="Calibri Light" w:hAnsi="Calibri Light" w:cs="Calibri Light"/>
                <w:spacing w:val="-2"/>
                <w:sz w:val="24"/>
              </w:rPr>
              <w:t xml:space="preserve"> </w:t>
            </w:r>
            <w:r w:rsidRPr="00FE6418">
              <w:rPr>
                <w:rFonts w:ascii="Calibri Light" w:hAnsi="Calibri Light" w:cs="Calibri Light"/>
                <w:sz w:val="24"/>
              </w:rPr>
              <w:t>range.</w:t>
            </w:r>
          </w:p>
        </w:tc>
      </w:tr>
      <w:tr w:rsidR="00D70F28" w:rsidRPr="00FE6418" w14:paraId="1DDC1AE9" w14:textId="77777777">
        <w:trPr>
          <w:trHeight w:val="1965"/>
        </w:trPr>
        <w:tc>
          <w:tcPr>
            <w:tcW w:w="2487" w:type="dxa"/>
          </w:tcPr>
          <w:p w14:paraId="6A7FA6D6" w14:textId="77777777" w:rsidR="00D70F28" w:rsidRPr="00FE6418" w:rsidRDefault="00D70F28">
            <w:pPr>
              <w:pStyle w:val="TableParagraph"/>
              <w:ind w:left="0"/>
              <w:rPr>
                <w:rFonts w:ascii="Calibri Light" w:hAnsi="Calibri Light" w:cs="Calibri Light"/>
                <w:sz w:val="26"/>
              </w:rPr>
            </w:pPr>
          </w:p>
          <w:p w14:paraId="3E3055FB" w14:textId="77777777" w:rsidR="00D70F28" w:rsidRPr="00FE6418" w:rsidRDefault="00D70F28">
            <w:pPr>
              <w:pStyle w:val="TableParagraph"/>
              <w:ind w:left="0"/>
              <w:rPr>
                <w:rFonts w:ascii="Calibri Light" w:hAnsi="Calibri Light" w:cs="Calibri Light"/>
                <w:sz w:val="26"/>
              </w:rPr>
            </w:pPr>
          </w:p>
          <w:p w14:paraId="5F5F49C9"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AG Calibration Fail</w:t>
            </w:r>
          </w:p>
        </w:tc>
        <w:tc>
          <w:tcPr>
            <w:tcW w:w="3020" w:type="dxa"/>
          </w:tcPr>
          <w:p w14:paraId="659E886C" w14:textId="77777777" w:rsidR="00D70F28" w:rsidRPr="00FE6418" w:rsidRDefault="00D70F28">
            <w:pPr>
              <w:pStyle w:val="TableParagraph"/>
              <w:ind w:left="0"/>
              <w:rPr>
                <w:rFonts w:ascii="Calibri Light" w:hAnsi="Calibri Light" w:cs="Calibri Light"/>
                <w:sz w:val="26"/>
              </w:rPr>
            </w:pPr>
          </w:p>
          <w:p w14:paraId="0DE4805D" w14:textId="77777777" w:rsidR="00D70F28" w:rsidRPr="00FE6418" w:rsidRDefault="00D70F28">
            <w:pPr>
              <w:pStyle w:val="TableParagraph"/>
              <w:spacing w:before="8"/>
              <w:ind w:left="0"/>
              <w:rPr>
                <w:rFonts w:ascii="Calibri Light" w:hAnsi="Calibri Light" w:cs="Calibri Light"/>
                <w:sz w:val="31"/>
              </w:rPr>
            </w:pPr>
          </w:p>
          <w:p w14:paraId="121D1D32" w14:textId="77777777" w:rsidR="00D70F28" w:rsidRPr="00FE6418" w:rsidRDefault="00D83209" w:rsidP="00D83209">
            <w:pPr>
              <w:pStyle w:val="TableParagraph"/>
              <w:spacing w:line="271" w:lineRule="auto"/>
              <w:ind w:left="132" w:right="123"/>
              <w:jc w:val="both"/>
              <w:rPr>
                <w:rFonts w:ascii="Calibri Light" w:hAnsi="Calibri Light" w:cs="Calibri Light"/>
              </w:rPr>
            </w:pPr>
            <w:r w:rsidRPr="00FE6418">
              <w:rPr>
                <w:rFonts w:ascii="Calibri Light" w:hAnsi="Calibri Light" w:cs="Calibri Light"/>
              </w:rPr>
              <w:t xml:space="preserve">Calibration of </w:t>
            </w:r>
            <w:r w:rsidRPr="00FE6418">
              <w:rPr>
                <w:rFonts w:ascii="Calibri Light" w:hAnsi="Calibri Light" w:cs="Calibri Light"/>
                <w:spacing w:val="-6"/>
              </w:rPr>
              <w:t xml:space="preserve">the </w:t>
            </w:r>
            <w:r w:rsidR="005A5385" w:rsidRPr="00FE6418">
              <w:rPr>
                <w:rFonts w:ascii="Calibri Light" w:hAnsi="Calibri Light" w:cs="Calibri Light"/>
              </w:rPr>
              <w:t>sidestream AG module</w:t>
            </w:r>
            <w:r w:rsidR="005A5385" w:rsidRPr="00FE6418">
              <w:rPr>
                <w:rFonts w:ascii="Calibri Light" w:hAnsi="Calibri Light" w:cs="Calibri Light"/>
                <w:spacing w:val="-4"/>
              </w:rPr>
              <w:t xml:space="preserve"> </w:t>
            </w:r>
            <w:r w:rsidR="005A5385" w:rsidRPr="00FE6418">
              <w:rPr>
                <w:rFonts w:ascii="Calibri Light" w:hAnsi="Calibri Light" w:cs="Calibri Light"/>
              </w:rPr>
              <w:t>fails.</w:t>
            </w:r>
          </w:p>
        </w:tc>
        <w:tc>
          <w:tcPr>
            <w:tcW w:w="1697" w:type="dxa"/>
          </w:tcPr>
          <w:p w14:paraId="01F5BD7E" w14:textId="77777777" w:rsidR="00D70F28" w:rsidRPr="00FE6418" w:rsidRDefault="00D70F28">
            <w:pPr>
              <w:pStyle w:val="TableParagraph"/>
              <w:ind w:left="0"/>
              <w:rPr>
                <w:rFonts w:ascii="Calibri Light" w:hAnsi="Calibri Light" w:cs="Calibri Light"/>
                <w:sz w:val="26"/>
              </w:rPr>
            </w:pPr>
          </w:p>
          <w:p w14:paraId="4B733256" w14:textId="77777777" w:rsidR="00D70F28" w:rsidRPr="00FE6418" w:rsidRDefault="00D70F28">
            <w:pPr>
              <w:pStyle w:val="TableParagraph"/>
              <w:ind w:left="0"/>
              <w:rPr>
                <w:rFonts w:ascii="Calibri Light" w:hAnsi="Calibri Light" w:cs="Calibri Light"/>
                <w:sz w:val="26"/>
              </w:rPr>
            </w:pPr>
          </w:p>
          <w:p w14:paraId="1D5EE37D"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5C49FF83"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7A7AA03C" w14:textId="77777777">
        <w:trPr>
          <w:trHeight w:val="719"/>
        </w:trPr>
        <w:tc>
          <w:tcPr>
            <w:tcW w:w="2487" w:type="dxa"/>
          </w:tcPr>
          <w:p w14:paraId="200119B7"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Sample Line Occluded</w:t>
            </w:r>
          </w:p>
        </w:tc>
        <w:tc>
          <w:tcPr>
            <w:tcW w:w="3020" w:type="dxa"/>
          </w:tcPr>
          <w:p w14:paraId="65443661" w14:textId="77777777" w:rsidR="00D70F28" w:rsidRPr="00FE6418" w:rsidRDefault="005A5385">
            <w:pPr>
              <w:pStyle w:val="TableParagraph"/>
              <w:tabs>
                <w:tab w:val="left" w:pos="813"/>
                <w:tab w:val="left" w:pos="2000"/>
                <w:tab w:val="left" w:pos="2726"/>
              </w:tabs>
              <w:spacing w:before="39" w:line="271" w:lineRule="auto"/>
              <w:ind w:left="132" w:right="120"/>
              <w:rPr>
                <w:rFonts w:ascii="Calibri Light" w:hAnsi="Calibri Light" w:cs="Calibri Light"/>
                <w:sz w:val="24"/>
              </w:rPr>
            </w:pPr>
            <w:r w:rsidRPr="00FE6418">
              <w:rPr>
                <w:rFonts w:ascii="Calibri Light" w:hAnsi="Calibri Light" w:cs="Calibri Light"/>
                <w:sz w:val="24"/>
              </w:rPr>
              <w:t>The</w:t>
            </w:r>
            <w:r w:rsidRPr="00FE6418">
              <w:rPr>
                <w:rFonts w:ascii="Calibri Light" w:hAnsi="Calibri Light" w:cs="Calibri Light"/>
                <w:sz w:val="24"/>
              </w:rPr>
              <w:tab/>
              <w:t>sampling</w:t>
            </w:r>
            <w:r w:rsidRPr="00FE6418">
              <w:rPr>
                <w:rFonts w:ascii="Calibri Light" w:hAnsi="Calibri Light" w:cs="Calibri Light"/>
                <w:sz w:val="24"/>
              </w:rPr>
              <w:tab/>
              <w:t>tube</w:t>
            </w:r>
            <w:r w:rsidRPr="00FE6418">
              <w:rPr>
                <w:rFonts w:ascii="Calibri Light" w:hAnsi="Calibri Light" w:cs="Calibri Light"/>
                <w:sz w:val="24"/>
              </w:rPr>
              <w:tab/>
            </w:r>
            <w:r w:rsidRPr="00FE6418">
              <w:rPr>
                <w:rFonts w:ascii="Calibri Light" w:hAnsi="Calibri Light" w:cs="Calibri Light"/>
                <w:spacing w:val="-9"/>
                <w:sz w:val="24"/>
              </w:rPr>
              <w:t xml:space="preserve">is </w:t>
            </w:r>
            <w:r w:rsidRPr="00FE6418">
              <w:rPr>
                <w:rFonts w:ascii="Calibri Light" w:hAnsi="Calibri Light" w:cs="Calibri Light"/>
                <w:sz w:val="24"/>
              </w:rPr>
              <w:t>occluded.</w:t>
            </w:r>
          </w:p>
        </w:tc>
        <w:tc>
          <w:tcPr>
            <w:tcW w:w="1697" w:type="dxa"/>
          </w:tcPr>
          <w:p w14:paraId="04E70A39"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2E7FDE29" w14:textId="77777777" w:rsidR="00D70F28" w:rsidRPr="00FE6418" w:rsidRDefault="005A5385">
            <w:pPr>
              <w:pStyle w:val="TableParagraph"/>
              <w:spacing w:before="39" w:line="271" w:lineRule="auto"/>
              <w:ind w:left="129" w:right="110"/>
              <w:rPr>
                <w:rFonts w:ascii="Calibri Light" w:hAnsi="Calibri Light" w:cs="Calibri Light"/>
                <w:sz w:val="24"/>
              </w:rPr>
            </w:pPr>
            <w:r w:rsidRPr="00FE6418">
              <w:rPr>
                <w:rFonts w:ascii="Calibri Light" w:hAnsi="Calibri Light" w:cs="Calibri Light"/>
                <w:sz w:val="24"/>
              </w:rPr>
              <w:t>Replace the sampling tube.</w:t>
            </w:r>
          </w:p>
        </w:tc>
      </w:tr>
    </w:tbl>
    <w:p w14:paraId="4D6219BA"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4781DF31"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31F5B341" w14:textId="77777777">
        <w:trPr>
          <w:trHeight w:val="453"/>
        </w:trPr>
        <w:tc>
          <w:tcPr>
            <w:tcW w:w="2487" w:type="dxa"/>
          </w:tcPr>
          <w:p w14:paraId="5C5C46D9"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5B16C9D3"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14497913"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61B68413"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680ED8F2" w14:textId="77777777">
        <w:trPr>
          <w:trHeight w:val="1965"/>
        </w:trPr>
        <w:tc>
          <w:tcPr>
            <w:tcW w:w="2487" w:type="dxa"/>
          </w:tcPr>
          <w:p w14:paraId="39EAA319" w14:textId="77777777" w:rsidR="00D70F28" w:rsidRPr="00FE6418" w:rsidRDefault="00D70F28">
            <w:pPr>
              <w:pStyle w:val="TableParagraph"/>
              <w:ind w:left="0"/>
              <w:rPr>
                <w:rFonts w:ascii="Calibri Light" w:hAnsi="Calibri Light" w:cs="Calibri Light"/>
                <w:sz w:val="28"/>
              </w:rPr>
            </w:pPr>
          </w:p>
          <w:p w14:paraId="797FD1CB" w14:textId="77777777" w:rsidR="00D70F28" w:rsidRPr="00FE6418" w:rsidRDefault="00D70F28">
            <w:pPr>
              <w:pStyle w:val="TableParagraph"/>
              <w:ind w:left="0"/>
              <w:rPr>
                <w:rFonts w:ascii="Calibri Light" w:hAnsi="Calibri Light" w:cs="Calibri Light"/>
                <w:sz w:val="28"/>
              </w:rPr>
            </w:pPr>
          </w:p>
          <w:p w14:paraId="37A03F2D" w14:textId="77777777" w:rsidR="00D70F28" w:rsidRPr="00FE6418" w:rsidRDefault="005A5385">
            <w:pPr>
              <w:pStyle w:val="TableParagraph"/>
              <w:spacing w:before="175"/>
              <w:ind w:left="129"/>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Error</w:t>
            </w:r>
          </w:p>
        </w:tc>
        <w:tc>
          <w:tcPr>
            <w:tcW w:w="3020" w:type="dxa"/>
          </w:tcPr>
          <w:p w14:paraId="19A46084" w14:textId="77777777" w:rsidR="00D70F28" w:rsidRPr="00FE6418" w:rsidRDefault="00D70F28">
            <w:pPr>
              <w:pStyle w:val="TableParagraph"/>
              <w:ind w:left="0"/>
              <w:rPr>
                <w:rFonts w:ascii="Calibri Light" w:hAnsi="Calibri Light" w:cs="Calibri Light"/>
                <w:sz w:val="26"/>
              </w:rPr>
            </w:pPr>
          </w:p>
          <w:p w14:paraId="52176026" w14:textId="77777777" w:rsidR="00D70F28" w:rsidRPr="00FE6418" w:rsidRDefault="005A5385">
            <w:pPr>
              <w:pStyle w:val="TableParagraph"/>
              <w:spacing w:before="208" w:line="271" w:lineRule="auto"/>
              <w:ind w:left="132" w:right="121"/>
              <w:jc w:val="both"/>
              <w:rPr>
                <w:rFonts w:ascii="Calibri Light" w:hAnsi="Calibri Light" w:cs="Calibri Light"/>
                <w:sz w:val="24"/>
              </w:rPr>
            </w:pPr>
            <w:r w:rsidRPr="00FE6418">
              <w:rPr>
                <w:rFonts w:ascii="Calibri Light" w:hAnsi="Calibri Light" w:cs="Calibri Light"/>
                <w:sz w:val="24"/>
              </w:rPr>
              <w:t>Malfunction in the 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inside the sidestream AG</w:t>
            </w:r>
            <w:r w:rsidRPr="00FE6418">
              <w:rPr>
                <w:rFonts w:ascii="Calibri Light" w:hAnsi="Calibri Light" w:cs="Calibri Light"/>
                <w:spacing w:val="-2"/>
                <w:sz w:val="24"/>
              </w:rPr>
              <w:t xml:space="preserve"> </w:t>
            </w:r>
            <w:r w:rsidRPr="00FE6418">
              <w:rPr>
                <w:rFonts w:ascii="Calibri Light" w:hAnsi="Calibri Light" w:cs="Calibri Light"/>
                <w:sz w:val="24"/>
              </w:rPr>
              <w:t>module.</w:t>
            </w:r>
          </w:p>
        </w:tc>
        <w:tc>
          <w:tcPr>
            <w:tcW w:w="1697" w:type="dxa"/>
          </w:tcPr>
          <w:p w14:paraId="65D0747C" w14:textId="77777777" w:rsidR="00D70F28" w:rsidRPr="00FE6418" w:rsidRDefault="00D70F28">
            <w:pPr>
              <w:pStyle w:val="TableParagraph"/>
              <w:ind w:left="0"/>
              <w:rPr>
                <w:rFonts w:ascii="Calibri Light" w:hAnsi="Calibri Light" w:cs="Calibri Light"/>
                <w:sz w:val="26"/>
              </w:rPr>
            </w:pPr>
          </w:p>
          <w:p w14:paraId="09119B5B" w14:textId="77777777" w:rsidR="00D70F28" w:rsidRPr="00FE6418" w:rsidRDefault="00D70F28">
            <w:pPr>
              <w:pStyle w:val="TableParagraph"/>
              <w:ind w:left="0"/>
              <w:rPr>
                <w:rFonts w:ascii="Calibri Light" w:hAnsi="Calibri Light" w:cs="Calibri Light"/>
                <w:sz w:val="26"/>
              </w:rPr>
            </w:pPr>
          </w:p>
          <w:p w14:paraId="0381B187"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218435C0" w14:textId="77777777" w:rsidR="00D70F28" w:rsidRPr="00FE6418" w:rsidRDefault="005A5385">
            <w:pPr>
              <w:pStyle w:val="TableParagraph"/>
              <w:tabs>
                <w:tab w:val="left" w:pos="1201"/>
              </w:tabs>
              <w:spacing w:before="39" w:line="271" w:lineRule="auto"/>
              <w:ind w:left="129" w:right="120"/>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 xml:space="preserve">function of </w:t>
            </w:r>
            <w:r w:rsidRPr="00FE6418">
              <w:rPr>
                <w:rFonts w:ascii="Calibri Light" w:hAnsi="Calibri Light" w:cs="Calibri Light"/>
                <w:spacing w:val="-6"/>
                <w:sz w:val="24"/>
              </w:rPr>
              <w:t xml:space="preserve">AG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44F41C57" w14:textId="77777777">
        <w:trPr>
          <w:trHeight w:val="719"/>
        </w:trPr>
        <w:tc>
          <w:tcPr>
            <w:tcW w:w="2487" w:type="dxa"/>
          </w:tcPr>
          <w:p w14:paraId="1CA59FB9"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AG No Adapter</w:t>
            </w:r>
          </w:p>
        </w:tc>
        <w:tc>
          <w:tcPr>
            <w:tcW w:w="3020" w:type="dxa"/>
          </w:tcPr>
          <w:p w14:paraId="18ED2D96"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No adapter is connected.</w:t>
            </w:r>
          </w:p>
        </w:tc>
        <w:tc>
          <w:tcPr>
            <w:tcW w:w="1697" w:type="dxa"/>
          </w:tcPr>
          <w:p w14:paraId="5DFAA1DE"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73209B56" w14:textId="77777777" w:rsidR="00D70F28" w:rsidRPr="00FE6418" w:rsidRDefault="005A5385">
            <w:pPr>
              <w:pStyle w:val="TableParagraph"/>
              <w:spacing w:before="39" w:line="271" w:lineRule="auto"/>
              <w:ind w:left="129"/>
              <w:rPr>
                <w:rFonts w:ascii="Calibri Light" w:hAnsi="Calibri Light" w:cs="Calibri Light"/>
                <w:sz w:val="24"/>
              </w:rPr>
            </w:pPr>
            <w:r w:rsidRPr="00FE6418">
              <w:rPr>
                <w:rFonts w:ascii="Calibri Light" w:hAnsi="Calibri Light" w:cs="Calibri Light"/>
                <w:sz w:val="24"/>
              </w:rPr>
              <w:t>Connect the adapter correctly.</w:t>
            </w:r>
          </w:p>
        </w:tc>
      </w:tr>
      <w:tr w:rsidR="00D70F28" w:rsidRPr="00FE6418" w14:paraId="59793A71" w14:textId="77777777">
        <w:trPr>
          <w:trHeight w:val="1032"/>
        </w:trPr>
        <w:tc>
          <w:tcPr>
            <w:tcW w:w="2487" w:type="dxa"/>
          </w:tcPr>
          <w:p w14:paraId="63F0173C" w14:textId="77777777" w:rsidR="00D70F28" w:rsidRPr="00FE6418" w:rsidRDefault="00D70F28">
            <w:pPr>
              <w:pStyle w:val="TableParagraph"/>
              <w:spacing w:before="7"/>
              <w:ind w:left="0"/>
              <w:rPr>
                <w:rFonts w:ascii="Calibri Light" w:hAnsi="Calibri Light" w:cs="Calibri Light"/>
                <w:sz w:val="30"/>
              </w:rPr>
            </w:pPr>
          </w:p>
          <w:p w14:paraId="0CB84CA4"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No Sample Line</w:t>
            </w:r>
          </w:p>
        </w:tc>
        <w:tc>
          <w:tcPr>
            <w:tcW w:w="3020" w:type="dxa"/>
          </w:tcPr>
          <w:p w14:paraId="1560DC03" w14:textId="77777777" w:rsidR="00D70F28" w:rsidRPr="00FE6418" w:rsidRDefault="005A5385">
            <w:pPr>
              <w:pStyle w:val="TableParagraph"/>
              <w:tabs>
                <w:tab w:val="left" w:pos="760"/>
                <w:tab w:val="left" w:pos="1974"/>
                <w:tab w:val="left" w:pos="2725"/>
              </w:tabs>
              <w:spacing w:before="195" w:line="271" w:lineRule="auto"/>
              <w:ind w:left="132" w:right="122"/>
              <w:rPr>
                <w:rFonts w:ascii="Calibri Light" w:hAnsi="Calibri Light" w:cs="Calibri Light"/>
                <w:sz w:val="24"/>
              </w:rPr>
            </w:pPr>
            <w:r w:rsidRPr="00FE6418">
              <w:rPr>
                <w:rFonts w:ascii="Calibri Light" w:hAnsi="Calibri Light" w:cs="Calibri Light"/>
                <w:sz w:val="24"/>
              </w:rPr>
              <w:t>No</w:t>
            </w:r>
            <w:r w:rsidRPr="00FE6418">
              <w:rPr>
                <w:rFonts w:ascii="Calibri Light" w:hAnsi="Calibri Light" w:cs="Calibri Light"/>
                <w:sz w:val="24"/>
              </w:rPr>
              <w:tab/>
              <w:t>sampling</w:t>
            </w:r>
            <w:r w:rsidRPr="00FE6418">
              <w:rPr>
                <w:rFonts w:ascii="Calibri Light" w:hAnsi="Calibri Light" w:cs="Calibri Light"/>
                <w:sz w:val="24"/>
              </w:rPr>
              <w:tab/>
              <w:t>tube</w:t>
            </w:r>
            <w:r w:rsidRPr="00FE6418">
              <w:rPr>
                <w:rFonts w:ascii="Calibri Light" w:hAnsi="Calibri Light" w:cs="Calibri Light"/>
                <w:sz w:val="24"/>
              </w:rPr>
              <w:tab/>
            </w:r>
            <w:r w:rsidRPr="00FE6418">
              <w:rPr>
                <w:rFonts w:ascii="Calibri Light" w:hAnsi="Calibri Light" w:cs="Calibri Light"/>
                <w:spacing w:val="-9"/>
                <w:sz w:val="24"/>
              </w:rPr>
              <w:t xml:space="preserve">is </w:t>
            </w:r>
            <w:r w:rsidRPr="00FE6418">
              <w:rPr>
                <w:rFonts w:ascii="Calibri Light" w:hAnsi="Calibri Light" w:cs="Calibri Light"/>
                <w:sz w:val="24"/>
              </w:rPr>
              <w:t>connected.</w:t>
            </w:r>
          </w:p>
        </w:tc>
        <w:tc>
          <w:tcPr>
            <w:tcW w:w="1697" w:type="dxa"/>
          </w:tcPr>
          <w:p w14:paraId="3FE52DEA" w14:textId="77777777" w:rsidR="00D70F28" w:rsidRPr="00FE6418" w:rsidRDefault="00D70F28">
            <w:pPr>
              <w:pStyle w:val="TableParagraph"/>
              <w:spacing w:before="7"/>
              <w:ind w:left="0"/>
              <w:rPr>
                <w:rFonts w:ascii="Calibri Light" w:hAnsi="Calibri Light" w:cs="Calibri Light"/>
                <w:sz w:val="30"/>
              </w:rPr>
            </w:pPr>
          </w:p>
          <w:p w14:paraId="561F4725"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08F927D1" w14:textId="77777777" w:rsidR="00D70F28" w:rsidRPr="00FE6418" w:rsidRDefault="00D83209" w:rsidP="00D83209">
            <w:pPr>
              <w:pStyle w:val="TableParagraph"/>
              <w:spacing w:before="39"/>
              <w:ind w:left="129" w:right="182"/>
              <w:rPr>
                <w:rFonts w:ascii="Calibri Light" w:hAnsi="Calibri Light" w:cs="Calibri Light"/>
                <w:sz w:val="24"/>
              </w:rPr>
            </w:pPr>
            <w:r w:rsidRPr="00FE6418">
              <w:rPr>
                <w:rFonts w:ascii="Calibri Light" w:hAnsi="Calibri Light" w:cs="Calibri Light"/>
                <w:sz w:val="24"/>
              </w:rPr>
              <w:t xml:space="preserve">Connect </w:t>
            </w:r>
            <w:r w:rsidR="005A5385" w:rsidRPr="00FE6418">
              <w:rPr>
                <w:rFonts w:ascii="Calibri Light" w:hAnsi="Calibri Light" w:cs="Calibri Light"/>
                <w:sz w:val="24"/>
              </w:rPr>
              <w:t>the</w:t>
            </w:r>
            <w:r w:rsidRPr="00FE6418">
              <w:rPr>
                <w:rFonts w:ascii="Calibri Light" w:hAnsi="Calibri Light" w:cs="Calibri Light"/>
                <w:sz w:val="24"/>
              </w:rPr>
              <w:t xml:space="preserve"> Sampling </w:t>
            </w:r>
            <w:r w:rsidRPr="00FE6418">
              <w:rPr>
                <w:rFonts w:ascii="Calibri Light" w:hAnsi="Calibri Light" w:cs="Calibri Light"/>
                <w:spacing w:val="-5"/>
                <w:sz w:val="24"/>
              </w:rPr>
              <w:t xml:space="preserve">tube </w:t>
            </w:r>
            <w:r w:rsidR="005A5385" w:rsidRPr="00FE6418">
              <w:rPr>
                <w:rFonts w:ascii="Calibri Light" w:hAnsi="Calibri Light" w:cs="Calibri Light"/>
                <w:sz w:val="24"/>
              </w:rPr>
              <w:t>correctly.</w:t>
            </w:r>
          </w:p>
        </w:tc>
      </w:tr>
      <w:tr w:rsidR="00D70F28" w:rsidRPr="00FE6418" w14:paraId="24A26DD3" w14:textId="77777777">
        <w:trPr>
          <w:trHeight w:val="717"/>
        </w:trPr>
        <w:tc>
          <w:tcPr>
            <w:tcW w:w="2487" w:type="dxa"/>
          </w:tcPr>
          <w:p w14:paraId="1AC3DFC3"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AG Occlusion</w:t>
            </w:r>
          </w:p>
        </w:tc>
        <w:tc>
          <w:tcPr>
            <w:tcW w:w="3020" w:type="dxa"/>
          </w:tcPr>
          <w:p w14:paraId="676C0617" w14:textId="77777777" w:rsidR="00D70F28" w:rsidRPr="00FE6418" w:rsidRDefault="005A5385">
            <w:pPr>
              <w:pStyle w:val="TableParagraph"/>
              <w:tabs>
                <w:tab w:val="left" w:pos="693"/>
                <w:tab w:val="left" w:pos="1629"/>
                <w:tab w:val="left" w:pos="2526"/>
              </w:tabs>
              <w:spacing w:before="39" w:line="271" w:lineRule="auto"/>
              <w:ind w:left="132" w:right="120"/>
              <w:rPr>
                <w:rFonts w:ascii="Calibri Light" w:hAnsi="Calibri Light" w:cs="Calibri Light"/>
                <w:sz w:val="24"/>
              </w:rPr>
            </w:pPr>
            <w:r w:rsidRPr="00FE6418">
              <w:rPr>
                <w:rFonts w:ascii="Calibri Light" w:hAnsi="Calibri Light" w:cs="Calibri Light"/>
                <w:sz w:val="24"/>
              </w:rPr>
              <w:t>AG</w:t>
            </w:r>
            <w:r w:rsidRPr="00FE6418">
              <w:rPr>
                <w:rFonts w:ascii="Calibri Light" w:hAnsi="Calibri Light" w:cs="Calibri Light"/>
                <w:sz w:val="24"/>
              </w:rPr>
              <w:tab/>
              <w:t>module</w:t>
            </w:r>
            <w:r w:rsidRPr="00FE6418">
              <w:rPr>
                <w:rFonts w:ascii="Calibri Light" w:hAnsi="Calibri Light" w:cs="Calibri Light"/>
                <w:sz w:val="24"/>
              </w:rPr>
              <w:tab/>
              <w:t>sample</w:t>
            </w:r>
            <w:r w:rsidRPr="00FE6418">
              <w:rPr>
                <w:rFonts w:ascii="Calibri Light" w:hAnsi="Calibri Light" w:cs="Calibri Light"/>
                <w:sz w:val="24"/>
              </w:rPr>
              <w:tab/>
            </w:r>
            <w:r w:rsidRPr="00FE6418">
              <w:rPr>
                <w:rFonts w:ascii="Calibri Light" w:hAnsi="Calibri Light" w:cs="Calibri Light"/>
                <w:spacing w:val="-4"/>
                <w:sz w:val="24"/>
              </w:rPr>
              <w:t xml:space="preserve">line </w:t>
            </w:r>
            <w:r w:rsidRPr="00FE6418">
              <w:rPr>
                <w:rFonts w:ascii="Calibri Light" w:hAnsi="Calibri Light" w:cs="Calibri Light"/>
                <w:sz w:val="24"/>
              </w:rPr>
              <w:t>occluded</w:t>
            </w:r>
          </w:p>
        </w:tc>
        <w:tc>
          <w:tcPr>
            <w:tcW w:w="1697" w:type="dxa"/>
          </w:tcPr>
          <w:p w14:paraId="3632A0C9"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4F4EFF3C" w14:textId="77777777" w:rsidR="00D70F28" w:rsidRPr="00FE6418" w:rsidRDefault="005A5385">
            <w:pPr>
              <w:pStyle w:val="TableParagraph"/>
              <w:spacing w:before="39" w:line="271" w:lineRule="auto"/>
              <w:ind w:left="129" w:right="110"/>
              <w:rPr>
                <w:rFonts w:ascii="Calibri Light" w:hAnsi="Calibri Light" w:cs="Calibri Light"/>
                <w:sz w:val="24"/>
              </w:rPr>
            </w:pPr>
            <w:r w:rsidRPr="00FE6418">
              <w:rPr>
                <w:rFonts w:ascii="Calibri Light" w:hAnsi="Calibri Light" w:cs="Calibri Light"/>
                <w:sz w:val="24"/>
              </w:rPr>
              <w:t>Replace the sampling line.</w:t>
            </w:r>
          </w:p>
        </w:tc>
      </w:tr>
      <w:tr w:rsidR="00D70F28" w:rsidRPr="00FE6418" w14:paraId="27282338" w14:textId="77777777">
        <w:trPr>
          <w:trHeight w:val="2112"/>
        </w:trPr>
        <w:tc>
          <w:tcPr>
            <w:tcW w:w="2487" w:type="dxa"/>
          </w:tcPr>
          <w:p w14:paraId="065C0701" w14:textId="77777777" w:rsidR="00D70F28" w:rsidRPr="00FE6418" w:rsidRDefault="005A5385">
            <w:pPr>
              <w:pStyle w:val="TableParagraph"/>
              <w:spacing w:before="42" w:line="271" w:lineRule="auto"/>
              <w:ind w:left="129" w:right="582"/>
              <w:rPr>
                <w:rFonts w:ascii="Calibri Light" w:hAnsi="Calibri Light" w:cs="Calibri Light"/>
                <w:sz w:val="24"/>
              </w:rPr>
            </w:pPr>
            <w:r w:rsidRPr="00FE6418">
              <w:rPr>
                <w:rFonts w:ascii="Calibri Light" w:hAnsi="Calibri Light" w:cs="Calibri Light"/>
                <w:sz w:val="24"/>
              </w:rPr>
              <w:t>Check Watertrap/Sample Line</w:t>
            </w:r>
          </w:p>
        </w:tc>
        <w:tc>
          <w:tcPr>
            <w:tcW w:w="3020" w:type="dxa"/>
          </w:tcPr>
          <w:p w14:paraId="1385728E" w14:textId="77777777" w:rsidR="00D70F28" w:rsidRPr="00FE6418" w:rsidRDefault="005A5385">
            <w:pPr>
              <w:pStyle w:val="TableParagraph"/>
              <w:spacing w:before="42" w:line="268" w:lineRule="auto"/>
              <w:ind w:left="132" w:right="189"/>
              <w:rPr>
                <w:rFonts w:ascii="Calibri Light" w:hAnsi="Calibri Light" w:cs="Calibri Light"/>
                <w:sz w:val="24"/>
              </w:rPr>
            </w:pPr>
            <w:r w:rsidRPr="00FE6418">
              <w:rPr>
                <w:rFonts w:ascii="Calibri Light" w:hAnsi="Calibri Light" w:cs="Calibri Light"/>
                <w:sz w:val="24"/>
              </w:rPr>
              <w:t>Watertrap or sample line falls off.</w:t>
            </w:r>
          </w:p>
        </w:tc>
        <w:tc>
          <w:tcPr>
            <w:tcW w:w="1697" w:type="dxa"/>
          </w:tcPr>
          <w:p w14:paraId="0188661D" w14:textId="77777777" w:rsidR="00D70F28" w:rsidRPr="00FE6418" w:rsidRDefault="005A5385">
            <w:pPr>
              <w:pStyle w:val="TableParagraph"/>
              <w:spacing w:before="42"/>
              <w:ind w:left="129"/>
              <w:rPr>
                <w:rFonts w:ascii="Calibri Light" w:hAnsi="Calibri Light" w:cs="Calibri Light"/>
                <w:sz w:val="24"/>
              </w:rPr>
            </w:pPr>
            <w:r w:rsidRPr="00FE6418">
              <w:rPr>
                <w:rFonts w:ascii="Calibri Light" w:hAnsi="Calibri Light" w:cs="Calibri Light"/>
                <w:sz w:val="24"/>
              </w:rPr>
              <w:t>Low</w:t>
            </w:r>
          </w:p>
        </w:tc>
        <w:tc>
          <w:tcPr>
            <w:tcW w:w="2336" w:type="dxa"/>
          </w:tcPr>
          <w:p w14:paraId="68C226AC" w14:textId="77777777" w:rsidR="00D70F28" w:rsidRPr="00FE6418" w:rsidRDefault="005A5385" w:rsidP="00D83209">
            <w:pPr>
              <w:pStyle w:val="TableParagraph"/>
              <w:numPr>
                <w:ilvl w:val="0"/>
                <w:numId w:val="199"/>
              </w:numPr>
              <w:spacing w:line="271" w:lineRule="auto"/>
              <w:ind w:left="311" w:right="160" w:hanging="206"/>
              <w:jc w:val="both"/>
              <w:rPr>
                <w:rFonts w:ascii="Calibri Light" w:hAnsi="Calibri Light" w:cs="Calibri Light"/>
                <w:sz w:val="24"/>
              </w:rPr>
            </w:pPr>
            <w:r w:rsidRPr="00FE6418">
              <w:rPr>
                <w:rFonts w:ascii="Calibri Light" w:hAnsi="Calibri Light" w:cs="Calibri Light"/>
                <w:sz w:val="24"/>
              </w:rPr>
              <w:t xml:space="preserve">Check whether water trap is </w:t>
            </w:r>
            <w:r w:rsidRPr="00FE6418">
              <w:rPr>
                <w:rFonts w:ascii="Calibri Light" w:hAnsi="Calibri Light" w:cs="Calibri Light"/>
                <w:spacing w:val="-3"/>
                <w:sz w:val="24"/>
              </w:rPr>
              <w:t xml:space="preserve">installed </w:t>
            </w:r>
            <w:r w:rsidRPr="00FE6418">
              <w:rPr>
                <w:rFonts w:ascii="Calibri Light" w:hAnsi="Calibri Light" w:cs="Calibri Light"/>
                <w:sz w:val="24"/>
              </w:rPr>
              <w:t>normally.</w:t>
            </w:r>
          </w:p>
          <w:p w14:paraId="7B5280E7" w14:textId="77777777" w:rsidR="00D70F28" w:rsidRPr="00FE6418" w:rsidRDefault="005A5385" w:rsidP="00D83209">
            <w:pPr>
              <w:pStyle w:val="TableParagraph"/>
              <w:numPr>
                <w:ilvl w:val="0"/>
                <w:numId w:val="199"/>
              </w:numPr>
              <w:spacing w:before="112" w:line="271" w:lineRule="auto"/>
              <w:ind w:left="311" w:right="160" w:hanging="206"/>
              <w:jc w:val="both"/>
              <w:rPr>
                <w:rFonts w:ascii="Calibri Light" w:hAnsi="Calibri Light" w:cs="Calibri Light"/>
                <w:sz w:val="24"/>
              </w:rPr>
            </w:pPr>
            <w:r w:rsidRPr="00FE6418">
              <w:rPr>
                <w:rFonts w:ascii="Calibri Light" w:hAnsi="Calibri Light" w:cs="Calibri Light"/>
                <w:sz w:val="24"/>
              </w:rPr>
              <w:t>Check whether sample line is installed</w:t>
            </w:r>
            <w:r w:rsidRPr="00FE6418">
              <w:rPr>
                <w:rFonts w:ascii="Calibri Light" w:hAnsi="Calibri Light" w:cs="Calibri Light"/>
                <w:spacing w:val="4"/>
                <w:sz w:val="24"/>
              </w:rPr>
              <w:t xml:space="preserve"> </w:t>
            </w:r>
            <w:r w:rsidRPr="00FE6418">
              <w:rPr>
                <w:rFonts w:ascii="Calibri Light" w:hAnsi="Calibri Light" w:cs="Calibri Light"/>
                <w:spacing w:val="-3"/>
                <w:sz w:val="24"/>
              </w:rPr>
              <w:t>normally.</w:t>
            </w:r>
          </w:p>
        </w:tc>
      </w:tr>
      <w:tr w:rsidR="00D70F28" w:rsidRPr="00FE6418" w14:paraId="2D7B38B6" w14:textId="77777777">
        <w:trPr>
          <w:trHeight w:val="717"/>
        </w:trPr>
        <w:tc>
          <w:tcPr>
            <w:tcW w:w="2487" w:type="dxa"/>
          </w:tcPr>
          <w:p w14:paraId="49DBD437"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AG Change Watertrap</w:t>
            </w:r>
          </w:p>
        </w:tc>
        <w:tc>
          <w:tcPr>
            <w:tcW w:w="3020" w:type="dxa"/>
          </w:tcPr>
          <w:p w14:paraId="116916A7"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Malfunction in watertap</w:t>
            </w:r>
          </w:p>
        </w:tc>
        <w:tc>
          <w:tcPr>
            <w:tcW w:w="1697" w:type="dxa"/>
          </w:tcPr>
          <w:p w14:paraId="0796C1E3" w14:textId="77777777" w:rsidR="00D70F28" w:rsidRPr="00FE6418" w:rsidRDefault="005A5385">
            <w:pPr>
              <w:pStyle w:val="TableParagraph"/>
              <w:spacing w:before="195"/>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3D98E44D" w14:textId="77777777" w:rsidR="00D70F28" w:rsidRPr="00FE6418" w:rsidRDefault="005A5385" w:rsidP="00D83209">
            <w:pPr>
              <w:pStyle w:val="TableParagraph"/>
              <w:spacing w:before="39" w:line="271" w:lineRule="auto"/>
              <w:ind w:left="129" w:right="126"/>
              <w:rPr>
                <w:rFonts w:ascii="Calibri Light" w:hAnsi="Calibri Light" w:cs="Calibri Light"/>
                <w:sz w:val="24"/>
              </w:rPr>
            </w:pPr>
            <w:r w:rsidRPr="00FE6418">
              <w:rPr>
                <w:rFonts w:ascii="Calibri Light" w:hAnsi="Calibri Light" w:cs="Calibri Light"/>
                <w:sz w:val="24"/>
              </w:rPr>
              <w:t>Replace</w:t>
            </w:r>
            <w:r w:rsidRPr="00FE6418">
              <w:rPr>
                <w:rFonts w:ascii="Calibri Light" w:hAnsi="Calibri Light" w:cs="Calibri Light"/>
                <w:sz w:val="24"/>
              </w:rPr>
              <w:tab/>
            </w:r>
            <w:r w:rsidRPr="00FE6418">
              <w:rPr>
                <w:rFonts w:ascii="Calibri Light" w:hAnsi="Calibri Light" w:cs="Calibri Light"/>
                <w:spacing w:val="-6"/>
                <w:sz w:val="24"/>
              </w:rPr>
              <w:t xml:space="preserve">the </w:t>
            </w:r>
            <w:r w:rsidRPr="00FE6418">
              <w:rPr>
                <w:rFonts w:ascii="Calibri Light" w:hAnsi="Calibri Light" w:cs="Calibri Light"/>
                <w:sz w:val="24"/>
              </w:rPr>
              <w:t>watertrap.</w:t>
            </w:r>
          </w:p>
        </w:tc>
      </w:tr>
      <w:tr w:rsidR="00D70F28" w:rsidRPr="00FE6418" w14:paraId="07DCED57" w14:textId="77777777">
        <w:trPr>
          <w:trHeight w:val="719"/>
        </w:trPr>
        <w:tc>
          <w:tcPr>
            <w:tcW w:w="2487" w:type="dxa"/>
          </w:tcPr>
          <w:p w14:paraId="6B3B76AE" w14:textId="77777777" w:rsidR="00D70F28" w:rsidRPr="00FE6418" w:rsidRDefault="005A5385">
            <w:pPr>
              <w:pStyle w:val="TableParagraph"/>
              <w:spacing w:before="198"/>
              <w:ind w:left="129"/>
              <w:rPr>
                <w:rFonts w:ascii="Calibri Light" w:hAnsi="Calibri Light" w:cs="Calibri Light"/>
                <w:sz w:val="24"/>
              </w:rPr>
            </w:pPr>
            <w:r w:rsidRPr="00FE6418">
              <w:rPr>
                <w:rFonts w:ascii="Calibri Light" w:hAnsi="Calibri Light" w:cs="Calibri Light"/>
                <w:sz w:val="24"/>
              </w:rPr>
              <w:t>Watertrap will be full</w:t>
            </w:r>
          </w:p>
        </w:tc>
        <w:tc>
          <w:tcPr>
            <w:tcW w:w="3020" w:type="dxa"/>
          </w:tcPr>
          <w:p w14:paraId="6344E5DF" w14:textId="77777777" w:rsidR="00D70F28" w:rsidRPr="00FE6418" w:rsidRDefault="005A5385">
            <w:pPr>
              <w:pStyle w:val="TableParagraph"/>
              <w:spacing w:before="198"/>
              <w:ind w:left="132"/>
              <w:rPr>
                <w:rFonts w:ascii="Calibri Light" w:hAnsi="Calibri Light" w:cs="Calibri Light"/>
                <w:sz w:val="24"/>
              </w:rPr>
            </w:pPr>
            <w:r w:rsidRPr="00FE6418">
              <w:rPr>
                <w:rFonts w:ascii="Calibri Light" w:hAnsi="Calibri Light" w:cs="Calibri Light"/>
                <w:sz w:val="24"/>
              </w:rPr>
              <w:t>Watertrap will be full.</w:t>
            </w:r>
          </w:p>
        </w:tc>
        <w:tc>
          <w:tcPr>
            <w:tcW w:w="1697" w:type="dxa"/>
          </w:tcPr>
          <w:p w14:paraId="6533952B" w14:textId="77777777" w:rsidR="00D70F28" w:rsidRPr="00FE6418" w:rsidRDefault="005A5385">
            <w:pPr>
              <w:pStyle w:val="TableParagraph"/>
              <w:spacing w:before="198"/>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06EE87D0" w14:textId="77777777" w:rsidR="00D70F28" w:rsidRPr="00FE6418" w:rsidRDefault="005A5385" w:rsidP="00D83209">
            <w:pPr>
              <w:pStyle w:val="TableParagraph"/>
              <w:spacing w:before="42" w:line="268" w:lineRule="auto"/>
              <w:ind w:left="129" w:right="126"/>
              <w:rPr>
                <w:rFonts w:ascii="Calibri Light" w:hAnsi="Calibri Light" w:cs="Calibri Light"/>
                <w:sz w:val="24"/>
              </w:rPr>
            </w:pPr>
            <w:r w:rsidRPr="00FE6418">
              <w:rPr>
                <w:rFonts w:ascii="Calibri Light" w:hAnsi="Calibri Light" w:cs="Calibri Light"/>
                <w:sz w:val="24"/>
              </w:rPr>
              <w:t>Replace</w:t>
            </w:r>
            <w:r w:rsidRPr="00FE6418">
              <w:rPr>
                <w:rFonts w:ascii="Calibri Light" w:hAnsi="Calibri Light" w:cs="Calibri Light"/>
                <w:sz w:val="24"/>
              </w:rPr>
              <w:tab/>
            </w:r>
            <w:r w:rsidRPr="00FE6418">
              <w:rPr>
                <w:rFonts w:ascii="Calibri Light" w:hAnsi="Calibri Light" w:cs="Calibri Light"/>
                <w:spacing w:val="-6"/>
                <w:sz w:val="24"/>
              </w:rPr>
              <w:t xml:space="preserve">the </w:t>
            </w:r>
            <w:r w:rsidRPr="00FE6418">
              <w:rPr>
                <w:rFonts w:ascii="Calibri Light" w:hAnsi="Calibri Light" w:cs="Calibri Light"/>
                <w:sz w:val="24"/>
              </w:rPr>
              <w:t>watertrap.</w:t>
            </w:r>
          </w:p>
        </w:tc>
      </w:tr>
      <w:tr w:rsidR="00D70F28" w:rsidRPr="00FE6418" w14:paraId="6F1F7825" w14:textId="77777777">
        <w:trPr>
          <w:trHeight w:val="1343"/>
        </w:trPr>
        <w:tc>
          <w:tcPr>
            <w:tcW w:w="2487" w:type="dxa"/>
          </w:tcPr>
          <w:p w14:paraId="4189CD9D"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AG Agent Mixture</w:t>
            </w:r>
          </w:p>
        </w:tc>
        <w:tc>
          <w:tcPr>
            <w:tcW w:w="3020" w:type="dxa"/>
          </w:tcPr>
          <w:p w14:paraId="5EA1E3EA" w14:textId="77777777" w:rsidR="00D70F28" w:rsidRPr="00FE6418" w:rsidRDefault="00D83209">
            <w:pPr>
              <w:pStyle w:val="TableParagraph"/>
              <w:spacing w:before="39" w:line="271" w:lineRule="auto"/>
              <w:ind w:left="132" w:right="122"/>
              <w:jc w:val="both"/>
              <w:rPr>
                <w:rFonts w:ascii="Calibri Light" w:hAnsi="Calibri Light" w:cs="Calibri Light"/>
              </w:rPr>
            </w:pPr>
            <w:r w:rsidRPr="00FE6418">
              <w:rPr>
                <w:rFonts w:ascii="Calibri Light" w:hAnsi="Calibri Light" w:cs="Calibri Light"/>
              </w:rPr>
              <w:t xml:space="preserve">Mixture agents are detected, but the monitor cannot </w:t>
            </w:r>
            <w:r w:rsidR="005A5385" w:rsidRPr="00FE6418">
              <w:rPr>
                <w:rFonts w:ascii="Calibri Light" w:hAnsi="Calibri Light" w:cs="Calibri Light"/>
              </w:rPr>
              <w:t>calculate MAC because of low concentration.</w:t>
            </w:r>
          </w:p>
        </w:tc>
        <w:tc>
          <w:tcPr>
            <w:tcW w:w="1697" w:type="dxa"/>
          </w:tcPr>
          <w:p w14:paraId="03B166B9"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47BE6B19" w14:textId="77777777" w:rsidR="00D70F28" w:rsidRPr="00FE6418" w:rsidRDefault="00D83209" w:rsidP="00D83209">
            <w:pPr>
              <w:pStyle w:val="TableParagraph"/>
              <w:spacing w:line="271" w:lineRule="auto"/>
              <w:ind w:left="105" w:right="40"/>
              <w:rPr>
                <w:rFonts w:ascii="Calibri Light" w:hAnsi="Calibri Light" w:cs="Calibri Light"/>
                <w:sz w:val="24"/>
              </w:rPr>
            </w:pPr>
            <w:r w:rsidRPr="00FE6418">
              <w:rPr>
                <w:rFonts w:ascii="Calibri Light" w:hAnsi="Calibri Light" w:cs="Calibri Light"/>
                <w:sz w:val="24"/>
              </w:rPr>
              <w:t xml:space="preserve">Check agents’ concentration </w:t>
            </w:r>
            <w:r w:rsidR="005A5385" w:rsidRPr="00FE6418">
              <w:rPr>
                <w:rFonts w:ascii="Calibri Light" w:hAnsi="Calibri Light" w:cs="Calibri Light"/>
                <w:sz w:val="24"/>
              </w:rPr>
              <w:t>ratio.</w:t>
            </w:r>
          </w:p>
        </w:tc>
      </w:tr>
      <w:tr w:rsidR="00D70F28" w:rsidRPr="00FE6418" w14:paraId="2476636A" w14:textId="77777777">
        <w:trPr>
          <w:trHeight w:val="1989"/>
        </w:trPr>
        <w:tc>
          <w:tcPr>
            <w:tcW w:w="2487" w:type="dxa"/>
          </w:tcPr>
          <w:p w14:paraId="25510A05" w14:textId="77777777" w:rsidR="00D70F28" w:rsidRPr="00FE6418" w:rsidRDefault="005A5385">
            <w:pPr>
              <w:pStyle w:val="TableParagraph"/>
              <w:spacing w:before="43"/>
              <w:ind w:left="129"/>
              <w:rPr>
                <w:rFonts w:ascii="Calibri Light" w:hAnsi="Calibri Light" w:cs="Calibri Light"/>
                <w:sz w:val="24"/>
              </w:rPr>
            </w:pPr>
            <w:r w:rsidRPr="00FE6418">
              <w:rPr>
                <w:rFonts w:ascii="Calibri Light" w:hAnsi="Calibri Light" w:cs="Calibri Light"/>
                <w:sz w:val="24"/>
              </w:rPr>
              <w:t>O₂ Port Clogged</w:t>
            </w:r>
          </w:p>
        </w:tc>
        <w:tc>
          <w:tcPr>
            <w:tcW w:w="3020" w:type="dxa"/>
          </w:tcPr>
          <w:p w14:paraId="30FA2EEB" w14:textId="77777777" w:rsidR="00D70F28" w:rsidRPr="00FE6418" w:rsidRDefault="005A5385">
            <w:pPr>
              <w:pStyle w:val="TableParagraph"/>
              <w:tabs>
                <w:tab w:val="left" w:pos="691"/>
                <w:tab w:val="left" w:pos="1624"/>
                <w:tab w:val="left" w:pos="2109"/>
                <w:tab w:val="left" w:pos="2726"/>
              </w:tabs>
              <w:spacing w:before="43" w:line="268" w:lineRule="auto"/>
              <w:ind w:left="132" w:right="120"/>
              <w:rPr>
                <w:rFonts w:ascii="Calibri Light" w:hAnsi="Calibri Light" w:cs="Calibri Light"/>
                <w:sz w:val="24"/>
              </w:rPr>
            </w:pPr>
            <w:r w:rsidRPr="00FE6418">
              <w:rPr>
                <w:rFonts w:ascii="Calibri Light" w:hAnsi="Calibri Light" w:cs="Calibri Light"/>
                <w:sz w:val="24"/>
              </w:rPr>
              <w:t>AG</w:t>
            </w:r>
            <w:r w:rsidRPr="00FE6418">
              <w:rPr>
                <w:rFonts w:ascii="Calibri Light" w:hAnsi="Calibri Light" w:cs="Calibri Light"/>
                <w:sz w:val="24"/>
              </w:rPr>
              <w:tab/>
              <w:t>module</w:t>
            </w:r>
            <w:r w:rsidRPr="00FE6418">
              <w:rPr>
                <w:rFonts w:ascii="Calibri Light" w:hAnsi="Calibri Light" w:cs="Calibri Light"/>
                <w:sz w:val="24"/>
              </w:rPr>
              <w:tab/>
              <w:t>O₂</w:t>
            </w:r>
            <w:r w:rsidRPr="00FE6418">
              <w:rPr>
                <w:rFonts w:ascii="Calibri Light" w:hAnsi="Calibri Light" w:cs="Calibri Light"/>
                <w:sz w:val="24"/>
              </w:rPr>
              <w:tab/>
              <w:t>Port</w:t>
            </w:r>
            <w:r w:rsidRPr="00FE6418">
              <w:rPr>
                <w:rFonts w:ascii="Calibri Light" w:hAnsi="Calibri Light" w:cs="Calibri Light"/>
                <w:sz w:val="24"/>
              </w:rPr>
              <w:tab/>
            </w:r>
            <w:r w:rsidRPr="00FE6418">
              <w:rPr>
                <w:rFonts w:ascii="Calibri Light" w:hAnsi="Calibri Light" w:cs="Calibri Light"/>
                <w:spacing w:val="-9"/>
                <w:sz w:val="24"/>
              </w:rPr>
              <w:t xml:space="preserve">is </w:t>
            </w:r>
            <w:r w:rsidRPr="00FE6418">
              <w:rPr>
                <w:rFonts w:ascii="Calibri Light" w:hAnsi="Calibri Light" w:cs="Calibri Light"/>
                <w:sz w:val="24"/>
              </w:rPr>
              <w:t>occluded.</w:t>
            </w:r>
          </w:p>
        </w:tc>
        <w:tc>
          <w:tcPr>
            <w:tcW w:w="1697" w:type="dxa"/>
          </w:tcPr>
          <w:p w14:paraId="08E6C3B1"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17EE1A5F" w14:textId="77777777" w:rsidR="00D70F28" w:rsidRPr="00FE6418" w:rsidRDefault="005A5385" w:rsidP="008A2A25">
            <w:pPr>
              <w:pStyle w:val="TableParagraph"/>
              <w:tabs>
                <w:tab w:val="left" w:pos="2081"/>
              </w:tabs>
              <w:spacing w:line="271" w:lineRule="auto"/>
              <w:ind w:left="105" w:right="248"/>
              <w:jc w:val="both"/>
              <w:rPr>
                <w:rFonts w:ascii="Calibri Light" w:hAnsi="Calibri Light" w:cs="Calibri Light"/>
              </w:rPr>
            </w:pPr>
            <w:r w:rsidRPr="00FE6418">
              <w:rPr>
                <w:rFonts w:ascii="Calibri Light" w:hAnsi="Calibri Light" w:cs="Calibri Light"/>
              </w:rPr>
              <w:t>Stop measuring function of AG module, and notify biomedical engineer or Manufacturer’s service staff.</w:t>
            </w:r>
          </w:p>
        </w:tc>
      </w:tr>
      <w:tr w:rsidR="00D70F28" w:rsidRPr="00FE6418" w14:paraId="191C2172" w14:textId="77777777">
        <w:trPr>
          <w:trHeight w:val="460"/>
        </w:trPr>
        <w:tc>
          <w:tcPr>
            <w:tcW w:w="9540" w:type="dxa"/>
            <w:gridSpan w:val="4"/>
          </w:tcPr>
          <w:p w14:paraId="6CD0961F" w14:textId="77777777" w:rsidR="00D70F28" w:rsidRPr="00FE6418" w:rsidRDefault="005A5385">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CO</w:t>
            </w:r>
            <w:r w:rsidRPr="00FE6418">
              <w:rPr>
                <w:rFonts w:ascii="Calibri Light" w:hAnsi="Calibri Light" w:cs="Calibri Light"/>
                <w:b/>
                <w:sz w:val="24"/>
                <w:vertAlign w:val="subscript"/>
              </w:rPr>
              <w:t>2</w:t>
            </w:r>
          </w:p>
        </w:tc>
      </w:tr>
      <w:tr w:rsidR="00D70F28" w:rsidRPr="00FE6418" w14:paraId="32C569E5" w14:textId="77777777">
        <w:trPr>
          <w:trHeight w:val="1189"/>
        </w:trPr>
        <w:tc>
          <w:tcPr>
            <w:tcW w:w="2487" w:type="dxa"/>
          </w:tcPr>
          <w:p w14:paraId="673BC164" w14:textId="77777777" w:rsidR="00D70F28" w:rsidRPr="00FE6418" w:rsidRDefault="00D70F28">
            <w:pPr>
              <w:pStyle w:val="TableParagraph"/>
              <w:spacing w:before="5"/>
              <w:ind w:left="0"/>
              <w:rPr>
                <w:rFonts w:ascii="Calibri Light" w:hAnsi="Calibri Light" w:cs="Calibri Light"/>
                <w:sz w:val="37"/>
              </w:rPr>
            </w:pPr>
          </w:p>
          <w:p w14:paraId="7A771542"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Comm Fail</w:t>
            </w:r>
          </w:p>
        </w:tc>
        <w:tc>
          <w:tcPr>
            <w:tcW w:w="3020" w:type="dxa"/>
          </w:tcPr>
          <w:p w14:paraId="45776F73" w14:textId="77777777" w:rsidR="00D70F28" w:rsidRPr="00FE6418" w:rsidRDefault="00D70F28">
            <w:pPr>
              <w:pStyle w:val="TableParagraph"/>
              <w:spacing w:before="10"/>
              <w:ind w:left="0"/>
              <w:rPr>
                <w:rFonts w:ascii="Calibri Light" w:hAnsi="Calibri Light" w:cs="Calibri Light"/>
                <w:sz w:val="23"/>
              </w:rPr>
            </w:pPr>
          </w:p>
          <w:p w14:paraId="11FB6CF7" w14:textId="77777777" w:rsidR="00D70F28" w:rsidRPr="00FE6418" w:rsidRDefault="005A5385">
            <w:pPr>
              <w:pStyle w:val="TableParagraph"/>
              <w:tabs>
                <w:tab w:val="left" w:pos="811"/>
                <w:tab w:val="left" w:pos="1794"/>
                <w:tab w:val="left" w:pos="2684"/>
              </w:tabs>
              <w:spacing w:line="271" w:lineRule="auto"/>
              <w:ind w:left="132" w:right="123"/>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ab/>
              <w:t>module</w:t>
            </w:r>
            <w:r w:rsidRPr="00FE6418">
              <w:rPr>
                <w:rFonts w:ascii="Calibri Light" w:hAnsi="Calibri Light" w:cs="Calibri Light"/>
                <w:sz w:val="24"/>
              </w:rPr>
              <w:tab/>
              <w:t>failure</w:t>
            </w:r>
            <w:r w:rsidRPr="00FE6418">
              <w:rPr>
                <w:rFonts w:ascii="Calibri Light" w:hAnsi="Calibri Light" w:cs="Calibri Light"/>
                <w:sz w:val="24"/>
              </w:rPr>
              <w:tab/>
            </w:r>
            <w:r w:rsidRPr="00FE6418">
              <w:rPr>
                <w:rFonts w:ascii="Calibri Light" w:hAnsi="Calibri Light" w:cs="Calibri Light"/>
                <w:spacing w:val="-9"/>
                <w:sz w:val="24"/>
              </w:rPr>
              <w:t xml:space="preserve">or </w:t>
            </w:r>
            <w:r w:rsidRPr="00FE6418">
              <w:rPr>
                <w:rFonts w:ascii="Calibri Light" w:hAnsi="Calibri Light" w:cs="Calibri Light"/>
                <w:sz w:val="24"/>
              </w:rPr>
              <w:t>communication</w:t>
            </w:r>
            <w:r w:rsidRPr="00FE6418">
              <w:rPr>
                <w:rFonts w:ascii="Calibri Light" w:hAnsi="Calibri Light" w:cs="Calibri Light"/>
                <w:spacing w:val="-1"/>
                <w:sz w:val="24"/>
              </w:rPr>
              <w:t xml:space="preserve"> </w:t>
            </w:r>
            <w:r w:rsidRPr="00FE6418">
              <w:rPr>
                <w:rFonts w:ascii="Calibri Light" w:hAnsi="Calibri Light" w:cs="Calibri Light"/>
                <w:sz w:val="24"/>
              </w:rPr>
              <w:t>failure</w:t>
            </w:r>
          </w:p>
        </w:tc>
        <w:tc>
          <w:tcPr>
            <w:tcW w:w="1697" w:type="dxa"/>
          </w:tcPr>
          <w:p w14:paraId="758FFF91" w14:textId="77777777" w:rsidR="00D70F28" w:rsidRPr="00FE6418" w:rsidRDefault="00D70F28">
            <w:pPr>
              <w:pStyle w:val="TableParagraph"/>
              <w:spacing w:before="5"/>
              <w:ind w:left="0"/>
              <w:rPr>
                <w:rFonts w:ascii="Calibri Light" w:hAnsi="Calibri Light" w:cs="Calibri Light"/>
                <w:sz w:val="37"/>
              </w:rPr>
            </w:pPr>
          </w:p>
          <w:p w14:paraId="304C5497"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7B55E285" w14:textId="77777777" w:rsidR="00D70F28" w:rsidRPr="00FE6418" w:rsidRDefault="00D70F28">
            <w:pPr>
              <w:pStyle w:val="TableParagraph"/>
              <w:spacing w:before="10"/>
              <w:ind w:left="0"/>
              <w:rPr>
                <w:rFonts w:ascii="Calibri Light" w:hAnsi="Calibri Light" w:cs="Calibri Light"/>
                <w:sz w:val="23"/>
              </w:rPr>
            </w:pPr>
          </w:p>
          <w:p w14:paraId="28DFF4F7" w14:textId="77777777" w:rsidR="00D70F28" w:rsidRPr="00FE6418" w:rsidRDefault="005A5385">
            <w:pPr>
              <w:pStyle w:val="TableParagraph"/>
              <w:spacing w:line="271" w:lineRule="auto"/>
              <w:ind w:left="129" w:right="126"/>
              <w:rPr>
                <w:rFonts w:ascii="Calibri Light" w:hAnsi="Calibri Light" w:cs="Calibri Light"/>
                <w:sz w:val="24"/>
              </w:rPr>
            </w:pPr>
            <w:r w:rsidRPr="00FE6418">
              <w:rPr>
                <w:rFonts w:ascii="Calibri Light" w:hAnsi="Calibri Light" w:cs="Calibri Light"/>
                <w:sz w:val="24"/>
              </w:rPr>
              <w:t xml:space="preserve">Check if the </w:t>
            </w:r>
            <w:r w:rsidRPr="00FE6418">
              <w:rPr>
                <w:rFonts w:ascii="Calibri Light" w:hAnsi="Calibri Light" w:cs="Calibri Light"/>
                <w:spacing w:val="-4"/>
                <w:sz w:val="24"/>
              </w:rPr>
              <w:t>water</w:t>
            </w:r>
            <w:r w:rsidRPr="00FE6418">
              <w:rPr>
                <w:rFonts w:ascii="Calibri Light" w:hAnsi="Calibri Light" w:cs="Calibri Light"/>
                <w:spacing w:val="52"/>
                <w:sz w:val="24"/>
              </w:rPr>
              <w:t xml:space="preserve"> </w:t>
            </w:r>
            <w:r w:rsidRPr="00FE6418">
              <w:rPr>
                <w:rFonts w:ascii="Calibri Light" w:hAnsi="Calibri Light" w:cs="Calibri Light"/>
                <w:sz w:val="24"/>
              </w:rPr>
              <w:t>tray has been fixed.</w:t>
            </w:r>
          </w:p>
        </w:tc>
      </w:tr>
    </w:tbl>
    <w:p w14:paraId="5A7C3894"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6A935D0E"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4"/>
        <w:gridCol w:w="943"/>
        <w:gridCol w:w="769"/>
        <w:gridCol w:w="1683"/>
        <w:gridCol w:w="1337"/>
        <w:gridCol w:w="1696"/>
        <w:gridCol w:w="2335"/>
      </w:tblGrid>
      <w:tr w:rsidR="00D70F28" w:rsidRPr="00FE6418" w14:paraId="7AC668AE" w14:textId="77777777">
        <w:trPr>
          <w:trHeight w:val="453"/>
        </w:trPr>
        <w:tc>
          <w:tcPr>
            <w:tcW w:w="2486" w:type="dxa"/>
            <w:gridSpan w:val="3"/>
          </w:tcPr>
          <w:p w14:paraId="3265D361"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gridSpan w:val="2"/>
          </w:tcPr>
          <w:p w14:paraId="076AFC4B" w14:textId="77777777" w:rsidR="00D70F28" w:rsidRPr="00FE6418" w:rsidRDefault="005A5385">
            <w:pPr>
              <w:pStyle w:val="TableParagraph"/>
              <w:spacing w:before="66"/>
              <w:ind w:left="109"/>
              <w:rPr>
                <w:rFonts w:ascii="Calibri Light" w:hAnsi="Calibri Light" w:cs="Calibri Light"/>
                <w:b/>
                <w:sz w:val="24"/>
              </w:rPr>
            </w:pPr>
            <w:r w:rsidRPr="00FE6418">
              <w:rPr>
                <w:rFonts w:ascii="Calibri Light" w:hAnsi="Calibri Light" w:cs="Calibri Light"/>
                <w:b/>
                <w:sz w:val="24"/>
              </w:rPr>
              <w:t>Cause</w:t>
            </w:r>
          </w:p>
        </w:tc>
        <w:tc>
          <w:tcPr>
            <w:tcW w:w="1696" w:type="dxa"/>
          </w:tcPr>
          <w:p w14:paraId="2E5D8ABC" w14:textId="77777777" w:rsidR="00D70F28" w:rsidRPr="00FE6418" w:rsidRDefault="005A5385">
            <w:pPr>
              <w:pStyle w:val="TableParagraph"/>
              <w:spacing w:before="66"/>
              <w:ind w:left="142"/>
              <w:rPr>
                <w:rFonts w:ascii="Calibri Light" w:hAnsi="Calibri Light" w:cs="Calibri Light"/>
                <w:b/>
                <w:sz w:val="24"/>
              </w:rPr>
            </w:pPr>
            <w:r w:rsidRPr="00FE6418">
              <w:rPr>
                <w:rFonts w:ascii="Calibri Light" w:hAnsi="Calibri Light" w:cs="Calibri Light"/>
                <w:b/>
                <w:sz w:val="24"/>
              </w:rPr>
              <w:t>Alarm Level</w:t>
            </w:r>
          </w:p>
        </w:tc>
        <w:tc>
          <w:tcPr>
            <w:tcW w:w="2335" w:type="dxa"/>
          </w:tcPr>
          <w:p w14:paraId="55A01EB2" w14:textId="77777777" w:rsidR="00D70F28" w:rsidRPr="00FE6418" w:rsidRDefault="005A5385">
            <w:pPr>
              <w:pStyle w:val="TableParagraph"/>
              <w:spacing w:before="66"/>
              <w:ind w:left="143"/>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67D6AB6B" w14:textId="77777777">
        <w:trPr>
          <w:trHeight w:val="2901"/>
        </w:trPr>
        <w:tc>
          <w:tcPr>
            <w:tcW w:w="2486" w:type="dxa"/>
            <w:gridSpan w:val="3"/>
          </w:tcPr>
          <w:p w14:paraId="28AAC922" w14:textId="77777777" w:rsidR="00D70F28" w:rsidRPr="00FE6418" w:rsidRDefault="00D70F28">
            <w:pPr>
              <w:pStyle w:val="TableParagraph"/>
              <w:ind w:left="0"/>
              <w:rPr>
                <w:rFonts w:ascii="Calibri Light" w:hAnsi="Calibri Light" w:cs="Calibri Light"/>
                <w:sz w:val="28"/>
              </w:rPr>
            </w:pPr>
          </w:p>
          <w:p w14:paraId="3AF2E2D0" w14:textId="77777777" w:rsidR="00D70F28" w:rsidRPr="00FE6418" w:rsidRDefault="00D70F28">
            <w:pPr>
              <w:pStyle w:val="TableParagraph"/>
              <w:ind w:left="0"/>
              <w:rPr>
                <w:rFonts w:ascii="Calibri Light" w:hAnsi="Calibri Light" w:cs="Calibri Light"/>
                <w:sz w:val="28"/>
              </w:rPr>
            </w:pPr>
          </w:p>
          <w:p w14:paraId="12F407A7" w14:textId="77777777" w:rsidR="00D70F28" w:rsidRPr="00FE6418" w:rsidRDefault="00D70F28">
            <w:pPr>
              <w:pStyle w:val="TableParagraph"/>
              <w:ind w:left="0"/>
              <w:rPr>
                <w:rFonts w:ascii="Calibri Light" w:hAnsi="Calibri Light" w:cs="Calibri Light"/>
                <w:sz w:val="28"/>
              </w:rPr>
            </w:pPr>
          </w:p>
          <w:p w14:paraId="36D64D16" w14:textId="77777777" w:rsidR="00D70F28" w:rsidRPr="00FE6418" w:rsidRDefault="00D70F28">
            <w:pPr>
              <w:pStyle w:val="TableParagraph"/>
              <w:spacing w:before="8"/>
              <w:ind w:left="0"/>
              <w:rPr>
                <w:rFonts w:ascii="Calibri Light" w:hAnsi="Calibri Light" w:cs="Calibri Light"/>
                <w:sz w:val="27"/>
              </w:rPr>
            </w:pPr>
          </w:p>
          <w:p w14:paraId="56582067"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Zero Required</w:t>
            </w:r>
          </w:p>
        </w:tc>
        <w:tc>
          <w:tcPr>
            <w:tcW w:w="3020" w:type="dxa"/>
            <w:gridSpan w:val="2"/>
          </w:tcPr>
          <w:p w14:paraId="0DE00057" w14:textId="77777777" w:rsidR="00D70F28" w:rsidRPr="00FE6418" w:rsidRDefault="00D70F28">
            <w:pPr>
              <w:pStyle w:val="TableParagraph"/>
              <w:ind w:left="0"/>
              <w:rPr>
                <w:rFonts w:ascii="Calibri Light" w:hAnsi="Calibri Light" w:cs="Calibri Light"/>
                <w:sz w:val="26"/>
              </w:rPr>
            </w:pPr>
          </w:p>
          <w:p w14:paraId="6579B2D0" w14:textId="77777777" w:rsidR="00D70F28" w:rsidRPr="00FE6418" w:rsidRDefault="00D70F28">
            <w:pPr>
              <w:pStyle w:val="TableParagraph"/>
              <w:ind w:left="0"/>
              <w:rPr>
                <w:rFonts w:ascii="Calibri Light" w:hAnsi="Calibri Light" w:cs="Calibri Light"/>
                <w:sz w:val="26"/>
              </w:rPr>
            </w:pPr>
          </w:p>
          <w:p w14:paraId="08CDD206" w14:textId="77777777" w:rsidR="00D70F28" w:rsidRPr="00FE6418" w:rsidRDefault="00D70F28">
            <w:pPr>
              <w:pStyle w:val="TableParagraph"/>
              <w:ind w:left="0"/>
              <w:rPr>
                <w:rFonts w:ascii="Calibri Light" w:hAnsi="Calibri Light" w:cs="Calibri Light"/>
                <w:sz w:val="26"/>
              </w:rPr>
            </w:pPr>
          </w:p>
          <w:p w14:paraId="5AFED857" w14:textId="77777777" w:rsidR="00D70F28" w:rsidRPr="00FE6418" w:rsidRDefault="00D70F28">
            <w:pPr>
              <w:pStyle w:val="TableParagraph"/>
              <w:spacing w:before="8"/>
              <w:ind w:left="0"/>
              <w:rPr>
                <w:rFonts w:ascii="Calibri Light" w:hAnsi="Calibri Light" w:cs="Calibri Light"/>
                <w:sz w:val="33"/>
              </w:rPr>
            </w:pPr>
          </w:p>
          <w:p w14:paraId="7DBE693A" w14:textId="77777777" w:rsidR="00D70F28" w:rsidRPr="00FE6418" w:rsidRDefault="005A5385">
            <w:pPr>
              <w:pStyle w:val="TableParagraph"/>
              <w:spacing w:before="1"/>
              <w:ind w:left="133"/>
              <w:rPr>
                <w:rFonts w:ascii="Calibri Light" w:hAnsi="Calibri Light" w:cs="Calibri Light"/>
                <w:sz w:val="24"/>
              </w:rPr>
            </w:pPr>
            <w:r w:rsidRPr="00FE6418">
              <w:rPr>
                <w:rFonts w:ascii="Calibri Light" w:hAnsi="Calibri Light" w:cs="Calibri Light"/>
                <w:sz w:val="24"/>
              </w:rPr>
              <w:t>Zero calibration failure</w:t>
            </w:r>
          </w:p>
        </w:tc>
        <w:tc>
          <w:tcPr>
            <w:tcW w:w="1696" w:type="dxa"/>
          </w:tcPr>
          <w:p w14:paraId="0CD7DE4B" w14:textId="77777777" w:rsidR="00D70F28" w:rsidRPr="00FE6418" w:rsidRDefault="00D70F28">
            <w:pPr>
              <w:pStyle w:val="TableParagraph"/>
              <w:ind w:left="0"/>
              <w:rPr>
                <w:rFonts w:ascii="Calibri Light" w:hAnsi="Calibri Light" w:cs="Calibri Light"/>
                <w:sz w:val="26"/>
              </w:rPr>
            </w:pPr>
          </w:p>
          <w:p w14:paraId="50779F6A" w14:textId="77777777" w:rsidR="00D70F28" w:rsidRPr="00FE6418" w:rsidRDefault="00D70F28">
            <w:pPr>
              <w:pStyle w:val="TableParagraph"/>
              <w:ind w:left="0"/>
              <w:rPr>
                <w:rFonts w:ascii="Calibri Light" w:hAnsi="Calibri Light" w:cs="Calibri Light"/>
                <w:sz w:val="26"/>
              </w:rPr>
            </w:pPr>
          </w:p>
          <w:p w14:paraId="182B79E1" w14:textId="77777777" w:rsidR="00D70F28" w:rsidRPr="00FE6418" w:rsidRDefault="00D70F28">
            <w:pPr>
              <w:pStyle w:val="TableParagraph"/>
              <w:ind w:left="0"/>
              <w:rPr>
                <w:rFonts w:ascii="Calibri Light" w:hAnsi="Calibri Light" w:cs="Calibri Light"/>
                <w:sz w:val="26"/>
              </w:rPr>
            </w:pPr>
          </w:p>
          <w:p w14:paraId="56EF7472" w14:textId="77777777" w:rsidR="00D70F28" w:rsidRPr="00FE6418" w:rsidRDefault="00D70F28">
            <w:pPr>
              <w:pStyle w:val="TableParagraph"/>
              <w:spacing w:before="8"/>
              <w:ind w:left="0"/>
              <w:rPr>
                <w:rFonts w:ascii="Calibri Light" w:hAnsi="Calibri Light" w:cs="Calibri Light"/>
                <w:sz w:val="33"/>
              </w:rPr>
            </w:pPr>
          </w:p>
          <w:p w14:paraId="3B530CBC" w14:textId="77777777" w:rsidR="00D70F28" w:rsidRPr="00FE6418" w:rsidRDefault="005A5385">
            <w:pPr>
              <w:pStyle w:val="TableParagraph"/>
              <w:spacing w:before="1"/>
              <w:ind w:left="130"/>
              <w:rPr>
                <w:rFonts w:ascii="Calibri Light" w:hAnsi="Calibri Light" w:cs="Calibri Light"/>
                <w:sz w:val="24"/>
              </w:rPr>
            </w:pPr>
            <w:r w:rsidRPr="00FE6418">
              <w:rPr>
                <w:rFonts w:ascii="Calibri Light" w:hAnsi="Calibri Light" w:cs="Calibri Light"/>
                <w:sz w:val="24"/>
              </w:rPr>
              <w:t>Low</w:t>
            </w:r>
          </w:p>
        </w:tc>
        <w:tc>
          <w:tcPr>
            <w:tcW w:w="2335" w:type="dxa"/>
          </w:tcPr>
          <w:p w14:paraId="7C1C6188" w14:textId="77777777" w:rsidR="00D70F28" w:rsidRPr="00FE6418" w:rsidRDefault="00D83209" w:rsidP="008A2A25">
            <w:pPr>
              <w:pStyle w:val="TableParagraph"/>
              <w:spacing w:before="39" w:line="271" w:lineRule="auto"/>
              <w:ind w:left="131" w:right="118"/>
              <w:jc w:val="both"/>
              <w:rPr>
                <w:rFonts w:ascii="Calibri Light" w:hAnsi="Calibri Light" w:cs="Calibri Light"/>
                <w:sz w:val="24"/>
              </w:rPr>
            </w:pPr>
            <w:r w:rsidRPr="00FE6418">
              <w:rPr>
                <w:rFonts w:ascii="Calibri Light" w:hAnsi="Calibri Light" w:cs="Calibri Light"/>
                <w:sz w:val="24"/>
              </w:rPr>
              <w:t xml:space="preserve">Disconnect </w:t>
            </w:r>
            <w:r w:rsidR="005A5385" w:rsidRPr="00FE6418">
              <w:rPr>
                <w:rFonts w:ascii="Calibri Light" w:hAnsi="Calibri Light" w:cs="Calibri Light"/>
                <w:spacing w:val="-5"/>
                <w:sz w:val="24"/>
              </w:rPr>
              <w:t xml:space="preserve">the </w:t>
            </w:r>
            <w:r w:rsidR="005A5385" w:rsidRPr="00FE6418">
              <w:rPr>
                <w:rFonts w:ascii="Calibri Light" w:hAnsi="Calibri Light" w:cs="Calibri Light"/>
                <w:sz w:val="24"/>
              </w:rPr>
              <w:t xml:space="preserve">sampling cannula </w:t>
            </w:r>
            <w:r w:rsidR="005A5385" w:rsidRPr="00FE6418">
              <w:rPr>
                <w:rFonts w:ascii="Calibri Light" w:hAnsi="Calibri Light" w:cs="Calibri Light"/>
                <w:spacing w:val="-6"/>
                <w:sz w:val="24"/>
              </w:rPr>
              <w:t xml:space="preserve">or </w:t>
            </w:r>
            <w:r w:rsidR="005A5385" w:rsidRPr="00FE6418">
              <w:rPr>
                <w:rFonts w:ascii="Calibri Light" w:hAnsi="Calibri Light" w:cs="Calibri Light"/>
                <w:sz w:val="24"/>
              </w:rPr>
              <w:t xml:space="preserve">adapter from </w:t>
            </w:r>
            <w:r w:rsidR="005A5385" w:rsidRPr="00FE6418">
              <w:rPr>
                <w:rFonts w:ascii="Calibri Light" w:hAnsi="Calibri Light" w:cs="Calibri Light"/>
                <w:spacing w:val="-4"/>
                <w:sz w:val="24"/>
              </w:rPr>
              <w:t xml:space="preserve">the </w:t>
            </w:r>
            <w:r w:rsidR="005A5385" w:rsidRPr="00FE6418">
              <w:rPr>
                <w:rFonts w:ascii="Calibri Light" w:hAnsi="Calibri Light" w:cs="Calibri Light"/>
                <w:sz w:val="24"/>
              </w:rPr>
              <w:t xml:space="preserve">airway; initiate </w:t>
            </w:r>
            <w:r w:rsidR="005A5385" w:rsidRPr="00FE6418">
              <w:rPr>
                <w:rFonts w:ascii="Calibri Light" w:hAnsi="Calibri Light" w:cs="Calibri Light"/>
                <w:spacing w:val="-4"/>
                <w:sz w:val="24"/>
              </w:rPr>
              <w:t xml:space="preserve">the </w:t>
            </w:r>
            <w:r w:rsidRPr="00FE6418">
              <w:rPr>
                <w:rFonts w:ascii="Calibri Light" w:hAnsi="Calibri Light" w:cs="Calibri Light"/>
                <w:sz w:val="24"/>
              </w:rPr>
              <w:t xml:space="preserve">zeroing </w:t>
            </w:r>
            <w:r w:rsidR="005A5385" w:rsidRPr="00FE6418">
              <w:rPr>
                <w:rFonts w:ascii="Calibri Light" w:hAnsi="Calibri Light" w:cs="Calibri Light"/>
                <w:spacing w:val="-3"/>
                <w:sz w:val="24"/>
              </w:rPr>
              <w:t xml:space="preserve">before </w:t>
            </w:r>
            <w:r w:rsidR="005A5385" w:rsidRPr="00FE6418">
              <w:rPr>
                <w:rFonts w:ascii="Calibri Light" w:hAnsi="Calibri Light" w:cs="Calibri Light"/>
                <w:sz w:val="24"/>
              </w:rPr>
              <w:t xml:space="preserve">making sure that </w:t>
            </w:r>
            <w:r w:rsidR="005A5385" w:rsidRPr="00FE6418">
              <w:rPr>
                <w:rFonts w:ascii="Calibri Light" w:hAnsi="Calibri Light" w:cs="Calibri Light"/>
                <w:spacing w:val="-6"/>
                <w:sz w:val="24"/>
              </w:rPr>
              <w:t xml:space="preserve">no </w:t>
            </w:r>
            <w:r w:rsidR="005A5385" w:rsidRPr="00FE6418">
              <w:rPr>
                <w:rFonts w:ascii="Calibri Light" w:hAnsi="Calibri Light" w:cs="Calibri Light"/>
                <w:sz w:val="24"/>
              </w:rPr>
              <w:t xml:space="preserve">expired air is </w:t>
            </w:r>
            <w:r w:rsidR="005A5385" w:rsidRPr="00FE6418">
              <w:rPr>
                <w:rFonts w:ascii="Calibri Light" w:hAnsi="Calibri Light" w:cs="Calibri Light"/>
                <w:spacing w:val="-3"/>
                <w:sz w:val="24"/>
              </w:rPr>
              <w:t xml:space="preserve">inside </w:t>
            </w:r>
            <w:r w:rsidR="005A5385" w:rsidRPr="00FE6418">
              <w:rPr>
                <w:rFonts w:ascii="Calibri Light" w:hAnsi="Calibri Light" w:cs="Calibri Light"/>
                <w:sz w:val="24"/>
              </w:rPr>
              <w:t xml:space="preserve">the sampling </w:t>
            </w:r>
            <w:r w:rsidR="005A5385" w:rsidRPr="00FE6418">
              <w:rPr>
                <w:rFonts w:ascii="Calibri Light" w:hAnsi="Calibri Light" w:cs="Calibri Light"/>
                <w:spacing w:val="-3"/>
                <w:sz w:val="24"/>
              </w:rPr>
              <w:t xml:space="preserve">cannula </w:t>
            </w:r>
            <w:r w:rsidR="005A5385" w:rsidRPr="00FE6418">
              <w:rPr>
                <w:rFonts w:ascii="Calibri Light" w:hAnsi="Calibri Light" w:cs="Calibri Light"/>
                <w:sz w:val="24"/>
              </w:rPr>
              <w:t>and</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adapter.</w:t>
            </w:r>
          </w:p>
        </w:tc>
      </w:tr>
      <w:tr w:rsidR="00D70F28" w:rsidRPr="00FE6418" w14:paraId="3E3CC0EB" w14:textId="77777777">
        <w:trPr>
          <w:trHeight w:val="3571"/>
        </w:trPr>
        <w:tc>
          <w:tcPr>
            <w:tcW w:w="2486" w:type="dxa"/>
            <w:gridSpan w:val="3"/>
          </w:tcPr>
          <w:p w14:paraId="317B2261" w14:textId="77777777" w:rsidR="00D70F28" w:rsidRPr="00FE6418" w:rsidRDefault="00D70F28">
            <w:pPr>
              <w:pStyle w:val="TableParagraph"/>
              <w:ind w:left="0"/>
              <w:rPr>
                <w:rFonts w:ascii="Calibri Light" w:hAnsi="Calibri Light" w:cs="Calibri Light"/>
                <w:sz w:val="28"/>
              </w:rPr>
            </w:pPr>
          </w:p>
          <w:p w14:paraId="5BE2BC67" w14:textId="77777777" w:rsidR="00D70F28" w:rsidRPr="00FE6418" w:rsidRDefault="00D70F28">
            <w:pPr>
              <w:pStyle w:val="TableParagraph"/>
              <w:ind w:left="0"/>
              <w:rPr>
                <w:rFonts w:ascii="Calibri Light" w:hAnsi="Calibri Light" w:cs="Calibri Light"/>
                <w:sz w:val="28"/>
              </w:rPr>
            </w:pPr>
          </w:p>
          <w:p w14:paraId="24629B1A" w14:textId="77777777" w:rsidR="00D70F28" w:rsidRPr="00FE6418" w:rsidRDefault="00D70F28">
            <w:pPr>
              <w:pStyle w:val="TableParagraph"/>
              <w:ind w:left="0"/>
              <w:rPr>
                <w:rFonts w:ascii="Calibri Light" w:hAnsi="Calibri Light" w:cs="Calibri Light"/>
                <w:sz w:val="28"/>
              </w:rPr>
            </w:pPr>
          </w:p>
          <w:p w14:paraId="75E50C8F" w14:textId="77777777" w:rsidR="00D70F28" w:rsidRPr="00FE6418" w:rsidRDefault="00D70F28">
            <w:pPr>
              <w:pStyle w:val="TableParagraph"/>
              <w:ind w:left="0"/>
              <w:rPr>
                <w:rFonts w:ascii="Calibri Light" w:hAnsi="Calibri Light" w:cs="Calibri Light"/>
                <w:sz w:val="28"/>
              </w:rPr>
            </w:pPr>
          </w:p>
          <w:p w14:paraId="6F1FBB2A" w14:textId="77777777" w:rsidR="00D70F28" w:rsidRPr="00FE6418" w:rsidRDefault="00D70F28">
            <w:pPr>
              <w:pStyle w:val="TableParagraph"/>
              <w:ind w:left="0"/>
              <w:rPr>
                <w:rFonts w:ascii="Calibri Light" w:hAnsi="Calibri Light" w:cs="Calibri Light"/>
                <w:sz w:val="29"/>
              </w:rPr>
            </w:pPr>
          </w:p>
          <w:p w14:paraId="2F5C25C8"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Check Adapter</w:t>
            </w:r>
          </w:p>
        </w:tc>
        <w:tc>
          <w:tcPr>
            <w:tcW w:w="3020" w:type="dxa"/>
            <w:gridSpan w:val="2"/>
          </w:tcPr>
          <w:p w14:paraId="7D22364E" w14:textId="77777777" w:rsidR="00D83209" w:rsidRPr="00FE6418" w:rsidRDefault="005A5385" w:rsidP="00D83209">
            <w:pPr>
              <w:pStyle w:val="TableParagraph"/>
              <w:numPr>
                <w:ilvl w:val="0"/>
                <w:numId w:val="198"/>
              </w:numPr>
              <w:spacing w:line="271" w:lineRule="auto"/>
              <w:ind w:left="351" w:right="120" w:hanging="283"/>
              <w:jc w:val="both"/>
              <w:rPr>
                <w:rFonts w:ascii="Calibri Light" w:hAnsi="Calibri Light" w:cs="Calibri Light"/>
                <w:sz w:val="24"/>
              </w:rPr>
            </w:pPr>
            <w:r w:rsidRPr="00FE6418">
              <w:rPr>
                <w:rFonts w:ascii="Calibri Light" w:hAnsi="Calibri Light" w:cs="Calibri Light"/>
                <w:sz w:val="24"/>
              </w:rPr>
              <w:t>For the Respironics 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w:t>
            </w:r>
          </w:p>
          <w:p w14:paraId="248A4792" w14:textId="77777777" w:rsidR="00D70F28" w:rsidRPr="00FE6418" w:rsidRDefault="005A5385" w:rsidP="00D83209">
            <w:pPr>
              <w:pStyle w:val="TableParagraph"/>
              <w:spacing w:line="271" w:lineRule="auto"/>
              <w:ind w:left="351" w:right="120"/>
              <w:jc w:val="both"/>
              <w:rPr>
                <w:rFonts w:ascii="Calibri Light" w:hAnsi="Calibri Light" w:cs="Calibri Light"/>
                <w:sz w:val="24"/>
              </w:rPr>
            </w:pPr>
            <w:r w:rsidRPr="00FE6418">
              <w:rPr>
                <w:rFonts w:ascii="Calibri Light" w:hAnsi="Calibri Light" w:cs="Calibri Light"/>
                <w:sz w:val="24"/>
              </w:rPr>
              <w:t xml:space="preserve">The cannula is </w:t>
            </w:r>
            <w:r w:rsidRPr="00FE6418">
              <w:rPr>
                <w:rFonts w:ascii="Calibri Light" w:hAnsi="Calibri Light" w:cs="Calibri Light"/>
                <w:spacing w:val="-5"/>
                <w:sz w:val="24"/>
              </w:rPr>
              <w:t xml:space="preserve">off </w:t>
            </w:r>
            <w:r w:rsidRPr="00FE6418">
              <w:rPr>
                <w:rFonts w:ascii="Calibri Light" w:hAnsi="Calibri Light" w:cs="Calibri Light"/>
                <w:sz w:val="24"/>
              </w:rPr>
              <w:t>or</w:t>
            </w:r>
            <w:r w:rsidRPr="00FE6418">
              <w:rPr>
                <w:rFonts w:ascii="Calibri Light" w:hAnsi="Calibri Light" w:cs="Calibri Light"/>
                <w:spacing w:val="-2"/>
                <w:sz w:val="24"/>
              </w:rPr>
              <w:t xml:space="preserve"> </w:t>
            </w:r>
            <w:r w:rsidRPr="00FE6418">
              <w:rPr>
                <w:rFonts w:ascii="Calibri Light" w:hAnsi="Calibri Light" w:cs="Calibri Light"/>
                <w:sz w:val="24"/>
              </w:rPr>
              <w:t>disconnected.</w:t>
            </w:r>
          </w:p>
          <w:p w14:paraId="67E881FB" w14:textId="77777777" w:rsidR="00D83209" w:rsidRPr="00FE6418" w:rsidRDefault="005A5385" w:rsidP="00D83209">
            <w:pPr>
              <w:pStyle w:val="TableParagraph"/>
              <w:numPr>
                <w:ilvl w:val="0"/>
                <w:numId w:val="198"/>
              </w:numPr>
              <w:tabs>
                <w:tab w:val="left" w:pos="544"/>
              </w:tabs>
              <w:spacing w:before="49" w:line="271" w:lineRule="auto"/>
              <w:ind w:left="351" w:right="118" w:hanging="283"/>
              <w:jc w:val="both"/>
              <w:rPr>
                <w:rFonts w:ascii="Calibri Light" w:hAnsi="Calibri Light" w:cs="Calibri Light"/>
                <w:sz w:val="24"/>
              </w:rPr>
            </w:pPr>
            <w:r w:rsidRPr="00FE6418">
              <w:rPr>
                <w:rFonts w:ascii="Calibri Light" w:hAnsi="Calibri Light" w:cs="Calibri Light"/>
                <w:sz w:val="24"/>
              </w:rPr>
              <w:t>For the SINKO 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w:t>
            </w:r>
          </w:p>
          <w:p w14:paraId="5DCF6122" w14:textId="77777777" w:rsidR="00D70F28" w:rsidRPr="00FE6418" w:rsidRDefault="005A5385" w:rsidP="00D83209">
            <w:pPr>
              <w:pStyle w:val="TableParagraph"/>
              <w:spacing w:before="49" w:line="271" w:lineRule="auto"/>
              <w:ind w:left="351" w:right="118"/>
              <w:jc w:val="both"/>
              <w:rPr>
                <w:rFonts w:ascii="Calibri Light" w:hAnsi="Calibri Light" w:cs="Calibri Light"/>
                <w:sz w:val="24"/>
              </w:rPr>
            </w:pPr>
            <w:r w:rsidRPr="00FE6418">
              <w:rPr>
                <w:rFonts w:ascii="Calibri Light" w:hAnsi="Calibri Light" w:cs="Calibri Light"/>
                <w:sz w:val="24"/>
              </w:rPr>
              <w:t xml:space="preserve">The water trap </w:t>
            </w:r>
            <w:r w:rsidRPr="00FE6418">
              <w:rPr>
                <w:rFonts w:ascii="Calibri Light" w:hAnsi="Calibri Light" w:cs="Calibri Light"/>
                <w:spacing w:val="-6"/>
                <w:sz w:val="24"/>
              </w:rPr>
              <w:t xml:space="preserve">is </w:t>
            </w:r>
            <w:r w:rsidRPr="00FE6418">
              <w:rPr>
                <w:rFonts w:ascii="Calibri Light" w:hAnsi="Calibri Light" w:cs="Calibri Light"/>
                <w:sz w:val="24"/>
              </w:rPr>
              <w:t>disconnected or not properly connected.</w:t>
            </w:r>
          </w:p>
        </w:tc>
        <w:tc>
          <w:tcPr>
            <w:tcW w:w="1696" w:type="dxa"/>
          </w:tcPr>
          <w:p w14:paraId="77CE4537" w14:textId="77777777" w:rsidR="00D70F28" w:rsidRPr="00FE6418" w:rsidRDefault="00D70F28">
            <w:pPr>
              <w:pStyle w:val="TableParagraph"/>
              <w:ind w:left="0"/>
              <w:rPr>
                <w:rFonts w:ascii="Calibri Light" w:hAnsi="Calibri Light" w:cs="Calibri Light"/>
                <w:sz w:val="26"/>
              </w:rPr>
            </w:pPr>
          </w:p>
          <w:p w14:paraId="3F425674" w14:textId="77777777" w:rsidR="00D70F28" w:rsidRPr="00FE6418" w:rsidRDefault="00D70F28">
            <w:pPr>
              <w:pStyle w:val="TableParagraph"/>
              <w:ind w:left="0"/>
              <w:rPr>
                <w:rFonts w:ascii="Calibri Light" w:hAnsi="Calibri Light" w:cs="Calibri Light"/>
                <w:sz w:val="26"/>
              </w:rPr>
            </w:pPr>
          </w:p>
          <w:p w14:paraId="6EFB6333" w14:textId="77777777" w:rsidR="00D70F28" w:rsidRPr="00FE6418" w:rsidRDefault="00D70F28">
            <w:pPr>
              <w:pStyle w:val="TableParagraph"/>
              <w:ind w:left="0"/>
              <w:rPr>
                <w:rFonts w:ascii="Calibri Light" w:hAnsi="Calibri Light" w:cs="Calibri Light"/>
                <w:sz w:val="26"/>
              </w:rPr>
            </w:pPr>
          </w:p>
          <w:p w14:paraId="3D198B2C" w14:textId="77777777" w:rsidR="00D70F28" w:rsidRPr="00FE6418" w:rsidRDefault="00D70F28">
            <w:pPr>
              <w:pStyle w:val="TableParagraph"/>
              <w:ind w:left="0"/>
              <w:rPr>
                <w:rFonts w:ascii="Calibri Light" w:hAnsi="Calibri Light" w:cs="Calibri Light"/>
                <w:sz w:val="26"/>
              </w:rPr>
            </w:pPr>
          </w:p>
          <w:p w14:paraId="17FCE357" w14:textId="77777777" w:rsidR="00D70F28" w:rsidRPr="00FE6418" w:rsidRDefault="00D70F28">
            <w:pPr>
              <w:pStyle w:val="TableParagraph"/>
              <w:ind w:left="0"/>
              <w:rPr>
                <w:rFonts w:ascii="Calibri Light" w:hAnsi="Calibri Light" w:cs="Calibri Light"/>
                <w:sz w:val="37"/>
              </w:rPr>
            </w:pPr>
          </w:p>
          <w:p w14:paraId="5BAA379A" w14:textId="77777777" w:rsidR="00D70F28" w:rsidRPr="00FE6418" w:rsidRDefault="005A5385">
            <w:pPr>
              <w:pStyle w:val="TableParagraph"/>
              <w:ind w:left="130"/>
              <w:rPr>
                <w:rFonts w:ascii="Calibri Light" w:hAnsi="Calibri Light" w:cs="Calibri Light"/>
                <w:sz w:val="24"/>
              </w:rPr>
            </w:pPr>
            <w:r w:rsidRPr="00FE6418">
              <w:rPr>
                <w:rFonts w:ascii="Calibri Light" w:hAnsi="Calibri Light" w:cs="Calibri Light"/>
                <w:sz w:val="24"/>
              </w:rPr>
              <w:t>Low</w:t>
            </w:r>
          </w:p>
        </w:tc>
        <w:tc>
          <w:tcPr>
            <w:tcW w:w="2335" w:type="dxa"/>
          </w:tcPr>
          <w:p w14:paraId="2C23F539" w14:textId="77777777" w:rsidR="00D83209" w:rsidRPr="00FE6418" w:rsidRDefault="005A5385" w:rsidP="00D83209">
            <w:pPr>
              <w:pStyle w:val="TableParagraph"/>
              <w:numPr>
                <w:ilvl w:val="0"/>
                <w:numId w:val="197"/>
              </w:numPr>
              <w:spacing w:before="40"/>
              <w:ind w:left="313" w:right="37" w:hanging="283"/>
              <w:jc w:val="both"/>
              <w:rPr>
                <w:rFonts w:ascii="Calibri Light" w:hAnsi="Calibri Light" w:cs="Calibri Light"/>
                <w:sz w:val="24"/>
              </w:rPr>
            </w:pPr>
            <w:r w:rsidRPr="00FE6418">
              <w:rPr>
                <w:rFonts w:ascii="Calibri Light" w:hAnsi="Calibri Light" w:cs="Calibri Light"/>
                <w:sz w:val="24"/>
              </w:rPr>
              <w:t>For</w:t>
            </w:r>
            <w:r w:rsidRPr="00FE6418">
              <w:rPr>
                <w:rFonts w:ascii="Calibri Light" w:hAnsi="Calibri Light" w:cs="Calibri Light"/>
                <w:spacing w:val="19"/>
                <w:sz w:val="24"/>
              </w:rPr>
              <w:t xml:space="preserve"> </w:t>
            </w:r>
            <w:r w:rsidRPr="00FE6418">
              <w:rPr>
                <w:rFonts w:ascii="Calibri Light" w:hAnsi="Calibri Light" w:cs="Calibri Light"/>
                <w:sz w:val="24"/>
              </w:rPr>
              <w:t>the</w:t>
            </w:r>
            <w:r w:rsidR="00D83209" w:rsidRPr="00FE6418">
              <w:rPr>
                <w:rFonts w:ascii="Calibri Light" w:hAnsi="Calibri Light" w:cs="Calibri Light"/>
                <w:sz w:val="24"/>
              </w:rPr>
              <w:t xml:space="preserve"> Respironics </w:t>
            </w:r>
            <w:r w:rsidRPr="00FE6418">
              <w:rPr>
                <w:rFonts w:ascii="Calibri Light" w:hAnsi="Calibri Light" w:cs="Calibri Light"/>
                <w:spacing w:val="-5"/>
                <w:sz w:val="24"/>
              </w:rPr>
              <w:t>CO</w:t>
            </w:r>
            <w:r w:rsidRPr="00FE6418">
              <w:rPr>
                <w:rFonts w:ascii="Calibri Light" w:hAnsi="Calibri Light" w:cs="Calibri Light"/>
                <w:spacing w:val="-5"/>
                <w:sz w:val="24"/>
                <w:vertAlign w:val="subscript"/>
              </w:rPr>
              <w:t>2</w:t>
            </w:r>
            <w:r w:rsidRPr="00FE6418">
              <w:rPr>
                <w:rFonts w:ascii="Calibri Light" w:hAnsi="Calibri Light" w:cs="Calibri Light"/>
                <w:spacing w:val="-5"/>
                <w:sz w:val="24"/>
              </w:rPr>
              <w:t xml:space="preserve"> </w:t>
            </w:r>
            <w:r w:rsidR="00D83209" w:rsidRPr="00FE6418">
              <w:rPr>
                <w:rFonts w:ascii="Calibri Light" w:hAnsi="Calibri Light" w:cs="Calibri Light"/>
                <w:sz w:val="24"/>
              </w:rPr>
              <w:t>module:</w:t>
            </w:r>
          </w:p>
          <w:p w14:paraId="7A836338" w14:textId="77777777" w:rsidR="00D70F28" w:rsidRPr="00FE6418" w:rsidRDefault="005A5385" w:rsidP="00D83209">
            <w:pPr>
              <w:pStyle w:val="TableParagraph"/>
              <w:spacing w:before="40"/>
              <w:ind w:left="313" w:right="37"/>
              <w:jc w:val="both"/>
              <w:rPr>
                <w:rFonts w:ascii="Calibri Light" w:hAnsi="Calibri Light" w:cs="Calibri Light"/>
                <w:sz w:val="24"/>
              </w:rPr>
            </w:pPr>
            <w:r w:rsidRPr="00FE6418">
              <w:rPr>
                <w:rFonts w:ascii="Calibri Light" w:hAnsi="Calibri Light" w:cs="Calibri Light"/>
                <w:spacing w:val="-4"/>
                <w:sz w:val="24"/>
              </w:rPr>
              <w:t xml:space="preserve">Check </w:t>
            </w:r>
            <w:r w:rsidRPr="00FE6418">
              <w:rPr>
                <w:rFonts w:ascii="Calibri Light" w:hAnsi="Calibri Light" w:cs="Calibri Light"/>
                <w:sz w:val="24"/>
              </w:rPr>
              <w:t xml:space="preserve">whether the </w:t>
            </w:r>
            <w:r w:rsidRPr="00FE6418">
              <w:rPr>
                <w:rFonts w:ascii="Calibri Light" w:hAnsi="Calibri Light" w:cs="Calibri Light"/>
                <w:spacing w:val="-3"/>
                <w:sz w:val="24"/>
              </w:rPr>
              <w:t xml:space="preserve">adapter </w:t>
            </w:r>
            <w:r w:rsidRPr="00FE6418">
              <w:rPr>
                <w:rFonts w:ascii="Calibri Light" w:hAnsi="Calibri Light" w:cs="Calibri Light"/>
                <w:sz w:val="24"/>
              </w:rPr>
              <w:t xml:space="preserve">is properly connected or replace </w:t>
            </w:r>
            <w:r w:rsidRPr="00FE6418">
              <w:rPr>
                <w:rFonts w:ascii="Calibri Light" w:hAnsi="Calibri Light" w:cs="Calibri Light"/>
                <w:spacing w:val="-5"/>
                <w:sz w:val="24"/>
              </w:rPr>
              <w:t xml:space="preserve">the </w:t>
            </w:r>
            <w:r w:rsidRPr="00FE6418">
              <w:rPr>
                <w:rFonts w:ascii="Calibri Light" w:hAnsi="Calibri Light" w:cs="Calibri Light"/>
                <w:sz w:val="24"/>
              </w:rPr>
              <w:t>adapter.</w:t>
            </w:r>
          </w:p>
          <w:p w14:paraId="1D82618B" w14:textId="77777777" w:rsidR="00D83209" w:rsidRPr="00FE6418" w:rsidRDefault="005A5385" w:rsidP="00D83209">
            <w:pPr>
              <w:pStyle w:val="TableParagraph"/>
              <w:numPr>
                <w:ilvl w:val="0"/>
                <w:numId w:val="197"/>
              </w:numPr>
              <w:tabs>
                <w:tab w:val="left" w:pos="523"/>
                <w:tab w:val="left" w:pos="1418"/>
              </w:tabs>
              <w:spacing w:before="47" w:line="271" w:lineRule="auto"/>
              <w:ind w:left="313" w:right="37" w:hanging="283"/>
              <w:jc w:val="both"/>
              <w:rPr>
                <w:rFonts w:ascii="Calibri Light" w:hAnsi="Calibri Light" w:cs="Calibri Light"/>
                <w:sz w:val="24"/>
              </w:rPr>
            </w:pPr>
            <w:r w:rsidRPr="00FE6418">
              <w:rPr>
                <w:rFonts w:ascii="Calibri Light" w:hAnsi="Calibri Light" w:cs="Calibri Light"/>
                <w:sz w:val="24"/>
              </w:rPr>
              <w:t xml:space="preserve">For the </w:t>
            </w:r>
            <w:r w:rsidRPr="00FE6418">
              <w:rPr>
                <w:rFonts w:ascii="Calibri Light" w:hAnsi="Calibri Light" w:cs="Calibri Light"/>
                <w:spacing w:val="-4"/>
                <w:sz w:val="24"/>
              </w:rPr>
              <w:t xml:space="preserve">SINKO </w:t>
            </w:r>
            <w:r w:rsidRPr="00FE6418">
              <w:rPr>
                <w:rFonts w:ascii="Calibri Light" w:hAnsi="Calibri Light" w:cs="Calibri Light"/>
                <w:sz w:val="24"/>
              </w:rPr>
              <w:t>CO</w:t>
            </w:r>
            <w:r w:rsidRPr="00FE6418">
              <w:rPr>
                <w:rFonts w:ascii="Calibri Light" w:hAnsi="Calibri Light" w:cs="Calibri Light"/>
                <w:sz w:val="24"/>
                <w:vertAlign w:val="subscript"/>
              </w:rPr>
              <w:t>2</w:t>
            </w:r>
            <w:r w:rsidR="00D83209" w:rsidRPr="00FE6418">
              <w:rPr>
                <w:rFonts w:ascii="Calibri Light" w:hAnsi="Calibri Light" w:cs="Calibri Light"/>
                <w:sz w:val="24"/>
              </w:rPr>
              <w:t xml:space="preserve"> </w:t>
            </w:r>
            <w:r w:rsidRPr="00FE6418">
              <w:rPr>
                <w:rFonts w:ascii="Calibri Light" w:hAnsi="Calibri Light" w:cs="Calibri Light"/>
                <w:spacing w:val="-4"/>
                <w:sz w:val="24"/>
              </w:rPr>
              <w:t xml:space="preserve">module: </w:t>
            </w:r>
          </w:p>
          <w:p w14:paraId="2DE4D143" w14:textId="77777777" w:rsidR="00D70F28" w:rsidRPr="00FE6418" w:rsidRDefault="005A5385" w:rsidP="00D83209">
            <w:pPr>
              <w:pStyle w:val="TableParagraph"/>
              <w:tabs>
                <w:tab w:val="left" w:pos="523"/>
                <w:tab w:val="left" w:pos="1418"/>
              </w:tabs>
              <w:spacing w:before="47" w:line="271" w:lineRule="auto"/>
              <w:ind w:left="313" w:right="37"/>
              <w:jc w:val="both"/>
              <w:rPr>
                <w:rFonts w:ascii="Calibri Light" w:hAnsi="Calibri Light" w:cs="Calibri Light"/>
                <w:sz w:val="24"/>
              </w:rPr>
            </w:pPr>
            <w:r w:rsidRPr="00FE6418">
              <w:rPr>
                <w:rFonts w:ascii="Calibri Light" w:hAnsi="Calibri Light" w:cs="Calibri Light"/>
                <w:sz w:val="24"/>
              </w:rPr>
              <w:t xml:space="preserve">Properly connect </w:t>
            </w:r>
            <w:r w:rsidRPr="00FE6418">
              <w:rPr>
                <w:rFonts w:ascii="Calibri Light" w:hAnsi="Calibri Light" w:cs="Calibri Light"/>
                <w:spacing w:val="-4"/>
                <w:sz w:val="24"/>
              </w:rPr>
              <w:t xml:space="preserve">the </w:t>
            </w:r>
            <w:r w:rsidRPr="00FE6418">
              <w:rPr>
                <w:rFonts w:ascii="Calibri Light" w:hAnsi="Calibri Light" w:cs="Calibri Light"/>
                <w:sz w:val="24"/>
              </w:rPr>
              <w:t>water</w:t>
            </w:r>
            <w:r w:rsidRPr="00FE6418">
              <w:rPr>
                <w:rFonts w:ascii="Calibri Light" w:hAnsi="Calibri Light" w:cs="Calibri Light"/>
                <w:spacing w:val="-3"/>
                <w:sz w:val="24"/>
              </w:rPr>
              <w:t xml:space="preserve"> </w:t>
            </w:r>
            <w:r w:rsidRPr="00FE6418">
              <w:rPr>
                <w:rFonts w:ascii="Calibri Light" w:hAnsi="Calibri Light" w:cs="Calibri Light"/>
                <w:sz w:val="24"/>
              </w:rPr>
              <w:t>trap.</w:t>
            </w:r>
          </w:p>
        </w:tc>
      </w:tr>
      <w:tr w:rsidR="00D70F28" w:rsidRPr="00FE6418" w14:paraId="6606FD78" w14:textId="77777777">
        <w:trPr>
          <w:trHeight w:val="1653"/>
        </w:trPr>
        <w:tc>
          <w:tcPr>
            <w:tcW w:w="774" w:type="dxa"/>
            <w:tcBorders>
              <w:right w:val="nil"/>
            </w:tcBorders>
          </w:tcPr>
          <w:p w14:paraId="3BC1DF72" w14:textId="77777777" w:rsidR="00D70F28" w:rsidRPr="00FE6418" w:rsidRDefault="00D70F28">
            <w:pPr>
              <w:pStyle w:val="TableParagraph"/>
              <w:ind w:left="0"/>
              <w:rPr>
                <w:rFonts w:ascii="Calibri Light" w:hAnsi="Calibri Light" w:cs="Calibri Light"/>
                <w:sz w:val="28"/>
              </w:rPr>
            </w:pPr>
          </w:p>
          <w:p w14:paraId="17A5FDB8" w14:textId="77777777" w:rsidR="00D70F28" w:rsidRPr="00FE6418" w:rsidRDefault="005A5385">
            <w:pPr>
              <w:pStyle w:val="TableParagraph"/>
              <w:spacing w:before="186"/>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p w14:paraId="5603457F"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Temp</w:t>
            </w:r>
          </w:p>
        </w:tc>
        <w:tc>
          <w:tcPr>
            <w:tcW w:w="943" w:type="dxa"/>
            <w:tcBorders>
              <w:left w:val="nil"/>
              <w:right w:val="nil"/>
            </w:tcBorders>
          </w:tcPr>
          <w:p w14:paraId="568E082E" w14:textId="77777777" w:rsidR="00D70F28" w:rsidRPr="00FE6418" w:rsidRDefault="00D70F28">
            <w:pPr>
              <w:pStyle w:val="TableParagraph"/>
              <w:ind w:left="0"/>
              <w:rPr>
                <w:rFonts w:ascii="Calibri Light" w:hAnsi="Calibri Light" w:cs="Calibri Light"/>
                <w:sz w:val="26"/>
              </w:rPr>
            </w:pPr>
          </w:p>
          <w:p w14:paraId="21DCADE5" w14:textId="77777777" w:rsidR="00D70F28" w:rsidRPr="00FE6418" w:rsidRDefault="005A5385">
            <w:pPr>
              <w:pStyle w:val="TableParagraph"/>
              <w:spacing w:before="209"/>
              <w:ind w:left="114"/>
              <w:rPr>
                <w:rFonts w:ascii="Calibri Light" w:hAnsi="Calibri Light" w:cs="Calibri Light"/>
                <w:sz w:val="24"/>
              </w:rPr>
            </w:pPr>
            <w:r w:rsidRPr="00FE6418">
              <w:rPr>
                <w:rFonts w:ascii="Calibri Light" w:hAnsi="Calibri Light" w:cs="Calibri Light"/>
                <w:sz w:val="24"/>
              </w:rPr>
              <w:t>Sensor</w:t>
            </w:r>
          </w:p>
        </w:tc>
        <w:tc>
          <w:tcPr>
            <w:tcW w:w="769" w:type="dxa"/>
            <w:tcBorders>
              <w:left w:val="nil"/>
            </w:tcBorders>
          </w:tcPr>
          <w:p w14:paraId="2A07F439" w14:textId="77777777" w:rsidR="00D70F28" w:rsidRPr="00FE6418" w:rsidRDefault="00D70F28">
            <w:pPr>
              <w:pStyle w:val="TableParagraph"/>
              <w:ind w:left="0"/>
              <w:rPr>
                <w:rFonts w:ascii="Calibri Light" w:hAnsi="Calibri Light" w:cs="Calibri Light"/>
                <w:sz w:val="26"/>
              </w:rPr>
            </w:pPr>
          </w:p>
          <w:p w14:paraId="0E30F3DF" w14:textId="77777777" w:rsidR="00D70F28" w:rsidRPr="00FE6418" w:rsidRDefault="005A5385">
            <w:pPr>
              <w:pStyle w:val="TableParagraph"/>
              <w:spacing w:before="209"/>
              <w:ind w:left="186"/>
              <w:rPr>
                <w:rFonts w:ascii="Calibri Light" w:hAnsi="Calibri Light" w:cs="Calibri Light"/>
                <w:sz w:val="24"/>
              </w:rPr>
            </w:pPr>
            <w:r w:rsidRPr="00FE6418">
              <w:rPr>
                <w:rFonts w:ascii="Calibri Light" w:hAnsi="Calibri Light" w:cs="Calibri Light"/>
                <w:sz w:val="24"/>
              </w:rPr>
              <w:t>Over</w:t>
            </w:r>
          </w:p>
        </w:tc>
        <w:tc>
          <w:tcPr>
            <w:tcW w:w="1683" w:type="dxa"/>
            <w:tcBorders>
              <w:right w:val="nil"/>
            </w:tcBorders>
          </w:tcPr>
          <w:p w14:paraId="0708583B" w14:textId="77777777" w:rsidR="00D70F28" w:rsidRPr="00FE6418" w:rsidRDefault="00D70F28">
            <w:pPr>
              <w:pStyle w:val="TableParagraph"/>
              <w:ind w:left="0"/>
              <w:rPr>
                <w:rFonts w:ascii="Calibri Light" w:hAnsi="Calibri Light" w:cs="Calibri Light"/>
                <w:sz w:val="26"/>
              </w:rPr>
            </w:pPr>
          </w:p>
          <w:p w14:paraId="662D74F8" w14:textId="77777777" w:rsidR="00D70F28" w:rsidRPr="00FE6418" w:rsidRDefault="005A5385">
            <w:pPr>
              <w:pStyle w:val="TableParagraph"/>
              <w:tabs>
                <w:tab w:val="left" w:pos="838"/>
              </w:tabs>
              <w:spacing w:before="209" w:line="256" w:lineRule="auto"/>
              <w:ind w:left="109" w:right="7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ab/>
              <w:t>sensor exceeds</w:t>
            </w:r>
            <w:r w:rsidRPr="00FE6418">
              <w:rPr>
                <w:rFonts w:ascii="Calibri Light" w:hAnsi="Calibri Light" w:cs="Calibri Light"/>
                <w:spacing w:val="3"/>
                <w:sz w:val="24"/>
              </w:rPr>
              <w:t xml:space="preserve"> </w:t>
            </w:r>
            <w:r w:rsidRPr="00FE6418">
              <w:rPr>
                <w:rFonts w:ascii="Calibri Light" w:hAnsi="Calibri Light" w:cs="Calibri Light"/>
                <w:spacing w:val="-5"/>
                <w:sz w:val="24"/>
              </w:rPr>
              <w:t>+40</w:t>
            </w:r>
            <w:r w:rsidRPr="00FE6418">
              <w:rPr>
                <w:rFonts w:ascii="American Typewriter" w:hAnsi="American Typewriter" w:cs="American Typewriter"/>
                <w:spacing w:val="-5"/>
                <w:sz w:val="24"/>
              </w:rPr>
              <w:t>℃</w:t>
            </w:r>
            <w:r w:rsidRPr="00FE6418">
              <w:rPr>
                <w:rFonts w:ascii="Calibri Light" w:hAnsi="Calibri Light" w:cs="Calibri Light"/>
                <w:spacing w:val="-5"/>
                <w:sz w:val="24"/>
              </w:rPr>
              <w:t>.</w:t>
            </w:r>
          </w:p>
        </w:tc>
        <w:tc>
          <w:tcPr>
            <w:tcW w:w="1337" w:type="dxa"/>
            <w:tcBorders>
              <w:left w:val="nil"/>
            </w:tcBorders>
          </w:tcPr>
          <w:p w14:paraId="78ED4E5E" w14:textId="77777777" w:rsidR="00D70F28" w:rsidRPr="00FE6418" w:rsidRDefault="00D70F28">
            <w:pPr>
              <w:pStyle w:val="TableParagraph"/>
              <w:ind w:left="0"/>
              <w:rPr>
                <w:rFonts w:ascii="Calibri Light" w:hAnsi="Calibri Light" w:cs="Calibri Light"/>
                <w:sz w:val="26"/>
              </w:rPr>
            </w:pPr>
          </w:p>
          <w:p w14:paraId="42E46B27" w14:textId="77777777" w:rsidR="00D70F28" w:rsidRPr="00FE6418" w:rsidRDefault="005A5385">
            <w:pPr>
              <w:pStyle w:val="TableParagraph"/>
              <w:spacing w:before="209"/>
              <w:ind w:left="86"/>
              <w:rPr>
                <w:rFonts w:ascii="Calibri Light" w:hAnsi="Calibri Light" w:cs="Calibri Light"/>
                <w:sz w:val="24"/>
              </w:rPr>
            </w:pPr>
            <w:r w:rsidRPr="00FE6418">
              <w:rPr>
                <w:rFonts w:ascii="Calibri Light" w:hAnsi="Calibri Light" w:cs="Calibri Light"/>
                <w:sz w:val="24"/>
              </w:rPr>
              <w:t>temperature</w:t>
            </w:r>
          </w:p>
        </w:tc>
        <w:tc>
          <w:tcPr>
            <w:tcW w:w="1696" w:type="dxa"/>
          </w:tcPr>
          <w:p w14:paraId="4FEF8C83" w14:textId="77777777" w:rsidR="00D70F28" w:rsidRPr="00FE6418" w:rsidRDefault="00D70F28">
            <w:pPr>
              <w:pStyle w:val="TableParagraph"/>
              <w:ind w:left="0"/>
              <w:rPr>
                <w:rFonts w:ascii="Calibri Light" w:hAnsi="Calibri Light" w:cs="Calibri Light"/>
                <w:sz w:val="26"/>
              </w:rPr>
            </w:pPr>
          </w:p>
          <w:p w14:paraId="33EE5329" w14:textId="77777777" w:rsidR="00D70F28" w:rsidRPr="00FE6418" w:rsidRDefault="00D70F28">
            <w:pPr>
              <w:pStyle w:val="TableParagraph"/>
              <w:spacing w:before="8"/>
              <w:ind w:left="0"/>
              <w:rPr>
                <w:rFonts w:ascii="Calibri Light" w:hAnsi="Calibri Light" w:cs="Calibri Light"/>
                <w:sz w:val="31"/>
              </w:rPr>
            </w:pPr>
          </w:p>
          <w:p w14:paraId="58F91001" w14:textId="77777777" w:rsidR="00D70F28" w:rsidRPr="00FE6418" w:rsidRDefault="005A5385">
            <w:pPr>
              <w:pStyle w:val="TableParagraph"/>
              <w:ind w:left="130"/>
              <w:rPr>
                <w:rFonts w:ascii="Calibri Light" w:hAnsi="Calibri Light" w:cs="Calibri Light"/>
                <w:sz w:val="24"/>
              </w:rPr>
            </w:pPr>
            <w:r w:rsidRPr="00FE6418">
              <w:rPr>
                <w:rFonts w:ascii="Calibri Light" w:hAnsi="Calibri Light" w:cs="Calibri Light"/>
                <w:sz w:val="24"/>
              </w:rPr>
              <w:t>High</w:t>
            </w:r>
          </w:p>
        </w:tc>
        <w:tc>
          <w:tcPr>
            <w:tcW w:w="2335" w:type="dxa"/>
          </w:tcPr>
          <w:p w14:paraId="65E7D479" w14:textId="77777777" w:rsidR="00D70F28" w:rsidRPr="00FE6418" w:rsidRDefault="005A5385">
            <w:pPr>
              <w:pStyle w:val="TableParagraph"/>
              <w:tabs>
                <w:tab w:val="left" w:pos="1683"/>
              </w:tabs>
              <w:spacing w:before="40"/>
              <w:ind w:left="131"/>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t>using</w:t>
            </w:r>
          </w:p>
          <w:p w14:paraId="09CF0532" w14:textId="77777777" w:rsidR="00D70F28" w:rsidRPr="00FE6418" w:rsidRDefault="005A5385">
            <w:pPr>
              <w:pStyle w:val="TableParagraph"/>
              <w:spacing w:before="36" w:line="271" w:lineRule="auto"/>
              <w:ind w:left="131" w:right="120"/>
              <w:jc w:val="both"/>
              <w:rPr>
                <w:rFonts w:ascii="Calibri Light" w:hAnsi="Calibri Light" w:cs="Calibri Light"/>
                <w:sz w:val="24"/>
              </w:rPr>
            </w:pPr>
            <w:r w:rsidRPr="00FE6418">
              <w:rPr>
                <w:rFonts w:ascii="Calibri Light" w:hAnsi="Calibri Light" w:cs="Calibri Light"/>
                <w:sz w:val="24"/>
              </w:rPr>
              <w:t xml:space="preserve">measuring </w:t>
            </w:r>
            <w:r w:rsidRPr="00FE6418">
              <w:rPr>
                <w:rFonts w:ascii="Calibri Light" w:hAnsi="Calibri Light" w:cs="Calibri Light"/>
                <w:spacing w:val="-3"/>
                <w:sz w:val="24"/>
              </w:rPr>
              <w:t xml:space="preserve">function </w:t>
            </w:r>
            <w:r w:rsidRPr="00FE6418">
              <w:rPr>
                <w:rFonts w:ascii="Calibri Light" w:hAnsi="Calibri Light" w:cs="Calibri Light"/>
                <w:sz w:val="24"/>
              </w:rPr>
              <w:t>of CO</w:t>
            </w:r>
            <w:r w:rsidRPr="00FE6418">
              <w:rPr>
                <w:rFonts w:ascii="Calibri Light" w:hAnsi="Calibri Light" w:cs="Calibri Light"/>
                <w:sz w:val="24"/>
                <w:vertAlign w:val="subscript"/>
              </w:rPr>
              <w:t>2</w:t>
            </w:r>
            <w:r w:rsidRPr="00FE6418">
              <w:rPr>
                <w:rFonts w:ascii="Calibri Light" w:hAnsi="Calibri Light" w:cs="Calibri Light"/>
                <w:sz w:val="24"/>
              </w:rPr>
              <w:t xml:space="preserve"> </w:t>
            </w:r>
            <w:r w:rsidRPr="00FE6418">
              <w:rPr>
                <w:rFonts w:ascii="Calibri Light" w:hAnsi="Calibri Light" w:cs="Calibri Light"/>
                <w:spacing w:val="-3"/>
                <w:sz w:val="24"/>
              </w:rPr>
              <w:t xml:space="preserve">module, </w:t>
            </w:r>
            <w:r w:rsidRPr="00FE6418">
              <w:rPr>
                <w:rFonts w:ascii="Calibri Light" w:hAnsi="Calibri Light" w:cs="Calibri Light"/>
                <w:sz w:val="24"/>
              </w:rPr>
              <w:t xml:space="preserve">notify </w:t>
            </w:r>
            <w:r w:rsidRPr="00FE6418">
              <w:rPr>
                <w:rFonts w:ascii="Calibri Light" w:hAnsi="Calibri Light" w:cs="Calibri Light"/>
                <w:spacing w:val="-3"/>
                <w:sz w:val="24"/>
              </w:rPr>
              <w:t xml:space="preserve">biomedical </w:t>
            </w:r>
            <w:r w:rsidRPr="00FE6418">
              <w:rPr>
                <w:rFonts w:ascii="Calibri Light" w:hAnsi="Calibri Light" w:cs="Calibri Light"/>
                <w:sz w:val="24"/>
              </w:rPr>
              <w:t>engineer.</w:t>
            </w:r>
          </w:p>
        </w:tc>
      </w:tr>
      <w:tr w:rsidR="00D70F28" w:rsidRPr="00FE6418" w14:paraId="26EE4768" w14:textId="77777777">
        <w:trPr>
          <w:trHeight w:val="1192"/>
        </w:trPr>
        <w:tc>
          <w:tcPr>
            <w:tcW w:w="2486" w:type="dxa"/>
            <w:gridSpan w:val="3"/>
          </w:tcPr>
          <w:p w14:paraId="3536C82D" w14:textId="77777777" w:rsidR="00D70F28" w:rsidRPr="00FE6418" w:rsidRDefault="00D70F28">
            <w:pPr>
              <w:pStyle w:val="TableParagraph"/>
              <w:spacing w:before="6"/>
              <w:ind w:left="0"/>
              <w:rPr>
                <w:rFonts w:ascii="Calibri Light" w:hAnsi="Calibri Light" w:cs="Calibri Light"/>
                <w:sz w:val="37"/>
              </w:rPr>
            </w:pPr>
          </w:p>
          <w:p w14:paraId="11AA2930"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CO₂ Out Of Range</w:t>
            </w:r>
          </w:p>
        </w:tc>
        <w:tc>
          <w:tcPr>
            <w:tcW w:w="3020" w:type="dxa"/>
            <w:gridSpan w:val="2"/>
          </w:tcPr>
          <w:p w14:paraId="47FACAD0" w14:textId="77777777" w:rsidR="00D70F28" w:rsidRPr="00FE6418" w:rsidRDefault="005A5385">
            <w:pPr>
              <w:pStyle w:val="TableParagraph"/>
              <w:spacing w:before="121" w:line="271" w:lineRule="auto"/>
              <w:ind w:left="133" w:right="120"/>
              <w:jc w:val="both"/>
              <w:rPr>
                <w:rFonts w:ascii="Calibri Light" w:hAnsi="Calibri Light" w:cs="Calibri Light"/>
                <w:sz w:val="24"/>
              </w:rPr>
            </w:pPr>
            <w:r w:rsidRPr="00FE6418">
              <w:rPr>
                <w:rFonts w:ascii="Calibri Light" w:hAnsi="Calibri Light" w:cs="Calibri Light"/>
                <w:sz w:val="24"/>
              </w:rPr>
              <w:t>The CO</w:t>
            </w:r>
            <w:r w:rsidRPr="00FE6418">
              <w:rPr>
                <w:rFonts w:ascii="Calibri Light" w:hAnsi="Calibri Light" w:cs="Calibri Light"/>
                <w:sz w:val="24"/>
                <w:vertAlign w:val="subscript"/>
              </w:rPr>
              <w:t>2</w:t>
            </w:r>
            <w:r w:rsidRPr="00FE6418">
              <w:rPr>
                <w:rFonts w:ascii="Calibri Light" w:hAnsi="Calibri Light" w:cs="Calibri Light"/>
                <w:sz w:val="24"/>
              </w:rPr>
              <w:t xml:space="preserve"> concentration exceeds the accuracy range of CO2 module.</w:t>
            </w:r>
          </w:p>
        </w:tc>
        <w:tc>
          <w:tcPr>
            <w:tcW w:w="1696" w:type="dxa"/>
          </w:tcPr>
          <w:p w14:paraId="7B436620" w14:textId="77777777" w:rsidR="00D70F28" w:rsidRPr="00FE6418" w:rsidRDefault="00D70F28">
            <w:pPr>
              <w:pStyle w:val="TableParagraph"/>
              <w:spacing w:before="7"/>
              <w:ind w:left="0"/>
              <w:rPr>
                <w:rFonts w:ascii="Calibri Light" w:hAnsi="Calibri Light" w:cs="Calibri Light"/>
                <w:sz w:val="37"/>
              </w:rPr>
            </w:pPr>
          </w:p>
          <w:p w14:paraId="63B1CE49" w14:textId="77777777" w:rsidR="00D70F28" w:rsidRPr="00FE6418" w:rsidRDefault="005A5385">
            <w:pPr>
              <w:pStyle w:val="TableParagraph"/>
              <w:spacing w:before="1"/>
              <w:ind w:left="130"/>
              <w:rPr>
                <w:rFonts w:ascii="Calibri Light" w:hAnsi="Calibri Light" w:cs="Calibri Light"/>
                <w:sz w:val="24"/>
              </w:rPr>
            </w:pPr>
            <w:r w:rsidRPr="00FE6418">
              <w:rPr>
                <w:rFonts w:ascii="Calibri Light" w:hAnsi="Calibri Light" w:cs="Calibri Light"/>
                <w:sz w:val="24"/>
              </w:rPr>
              <w:t>High</w:t>
            </w:r>
          </w:p>
        </w:tc>
        <w:tc>
          <w:tcPr>
            <w:tcW w:w="2335" w:type="dxa"/>
          </w:tcPr>
          <w:p w14:paraId="3743BFAE" w14:textId="77777777" w:rsidR="00D70F28" w:rsidRPr="00FE6418" w:rsidRDefault="00D70F28">
            <w:pPr>
              <w:pStyle w:val="TableParagraph"/>
              <w:spacing w:before="1"/>
              <w:ind w:left="0"/>
              <w:rPr>
                <w:rFonts w:ascii="Calibri Light" w:hAnsi="Calibri Light" w:cs="Calibri Light"/>
                <w:sz w:val="24"/>
              </w:rPr>
            </w:pPr>
          </w:p>
          <w:p w14:paraId="3D1D4509" w14:textId="77777777" w:rsidR="00D70F28" w:rsidRPr="00FE6418" w:rsidRDefault="005A5385">
            <w:pPr>
              <w:pStyle w:val="TableParagraph"/>
              <w:tabs>
                <w:tab w:val="left" w:pos="1786"/>
              </w:tabs>
              <w:spacing w:line="271" w:lineRule="auto"/>
              <w:ind w:left="131" w:right="121"/>
              <w:rPr>
                <w:rFonts w:ascii="Calibri Light" w:hAnsi="Calibri Light" w:cs="Calibri Light"/>
                <w:sz w:val="24"/>
              </w:rPr>
            </w:pPr>
            <w:r w:rsidRPr="00FE6418">
              <w:rPr>
                <w:rFonts w:ascii="Calibri Light" w:hAnsi="Calibri Light" w:cs="Calibri Light"/>
                <w:sz w:val="24"/>
              </w:rPr>
              <w:t>Reduce</w:t>
            </w:r>
            <w:r w:rsidRPr="00FE6418">
              <w:rPr>
                <w:rFonts w:ascii="Calibri Light" w:hAnsi="Calibri Light" w:cs="Calibri Light"/>
                <w:sz w:val="24"/>
              </w:rPr>
              <w:tab/>
            </w:r>
            <w:r w:rsidRPr="00FE6418">
              <w:rPr>
                <w:rFonts w:ascii="Calibri Light" w:hAnsi="Calibri Light" w:cs="Calibri Light"/>
                <w:spacing w:val="-4"/>
                <w:sz w:val="24"/>
              </w:rPr>
              <w:t>CO</w:t>
            </w:r>
            <w:r w:rsidRPr="00FE6418">
              <w:rPr>
                <w:rFonts w:ascii="Calibri Light" w:hAnsi="Calibri Light" w:cs="Calibri Light"/>
                <w:spacing w:val="-4"/>
                <w:sz w:val="24"/>
                <w:vertAlign w:val="subscript"/>
              </w:rPr>
              <w:t>2</w:t>
            </w:r>
            <w:r w:rsidRPr="00FE6418">
              <w:rPr>
                <w:rFonts w:ascii="Calibri Light" w:hAnsi="Calibri Light" w:cs="Calibri Light"/>
                <w:spacing w:val="-4"/>
                <w:sz w:val="24"/>
              </w:rPr>
              <w:t xml:space="preserve"> </w:t>
            </w:r>
            <w:r w:rsidRPr="00FE6418">
              <w:rPr>
                <w:rFonts w:ascii="Calibri Light" w:hAnsi="Calibri Light" w:cs="Calibri Light"/>
                <w:sz w:val="24"/>
              </w:rPr>
              <w:t>concentration.</w:t>
            </w:r>
          </w:p>
        </w:tc>
      </w:tr>
      <w:tr w:rsidR="00D70F28" w:rsidRPr="00FE6418" w14:paraId="350EB924" w14:textId="77777777">
        <w:trPr>
          <w:trHeight w:val="1341"/>
        </w:trPr>
        <w:tc>
          <w:tcPr>
            <w:tcW w:w="2486" w:type="dxa"/>
            <w:gridSpan w:val="3"/>
          </w:tcPr>
          <w:p w14:paraId="1E363228" w14:textId="77777777" w:rsidR="00D70F28" w:rsidRPr="00FE6418" w:rsidRDefault="00D70F28">
            <w:pPr>
              <w:pStyle w:val="TableParagraph"/>
              <w:ind w:left="0"/>
              <w:rPr>
                <w:rFonts w:ascii="Calibri Light" w:hAnsi="Calibri Light" w:cs="Calibri Light"/>
                <w:sz w:val="28"/>
              </w:rPr>
            </w:pPr>
          </w:p>
          <w:p w14:paraId="202EE60D" w14:textId="77777777" w:rsidR="00D70F28" w:rsidRPr="00FE6418" w:rsidRDefault="005A5385">
            <w:pPr>
              <w:pStyle w:val="TableParagraph"/>
              <w:spacing w:before="186"/>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Faulty</w:t>
            </w:r>
          </w:p>
        </w:tc>
        <w:tc>
          <w:tcPr>
            <w:tcW w:w="3020" w:type="dxa"/>
            <w:gridSpan w:val="2"/>
          </w:tcPr>
          <w:p w14:paraId="423C3912" w14:textId="77777777" w:rsidR="00D70F28" w:rsidRPr="00FE6418" w:rsidRDefault="00D70F28">
            <w:pPr>
              <w:pStyle w:val="TableParagraph"/>
              <w:ind w:left="0"/>
              <w:rPr>
                <w:rFonts w:ascii="Calibri Light" w:hAnsi="Calibri Light" w:cs="Calibri Light"/>
                <w:sz w:val="28"/>
              </w:rPr>
            </w:pPr>
          </w:p>
          <w:p w14:paraId="1B6631CC" w14:textId="77777777" w:rsidR="00D70F28" w:rsidRPr="00FE6418" w:rsidRDefault="005A5385">
            <w:pPr>
              <w:pStyle w:val="TableParagraph"/>
              <w:spacing w:before="186"/>
              <w:ind w:left="109"/>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failure</w:t>
            </w:r>
          </w:p>
        </w:tc>
        <w:tc>
          <w:tcPr>
            <w:tcW w:w="1696" w:type="dxa"/>
          </w:tcPr>
          <w:p w14:paraId="3A9112D0" w14:textId="77777777" w:rsidR="00D70F28" w:rsidRPr="00FE6418" w:rsidRDefault="00D70F28">
            <w:pPr>
              <w:pStyle w:val="TableParagraph"/>
              <w:ind w:left="0"/>
              <w:rPr>
                <w:rFonts w:ascii="Calibri Light" w:hAnsi="Calibri Light" w:cs="Calibri Light"/>
                <w:sz w:val="26"/>
              </w:rPr>
            </w:pPr>
          </w:p>
          <w:p w14:paraId="6A8B75C6" w14:textId="77777777" w:rsidR="00D70F28" w:rsidRPr="00FE6418" w:rsidRDefault="005A5385">
            <w:pPr>
              <w:pStyle w:val="TableParagraph"/>
              <w:spacing w:before="209"/>
              <w:ind w:left="106"/>
              <w:rPr>
                <w:rFonts w:ascii="Calibri Light" w:hAnsi="Calibri Light" w:cs="Calibri Light"/>
                <w:sz w:val="24"/>
              </w:rPr>
            </w:pPr>
            <w:r w:rsidRPr="00FE6418">
              <w:rPr>
                <w:rFonts w:ascii="Calibri Light" w:hAnsi="Calibri Light" w:cs="Calibri Light"/>
                <w:sz w:val="24"/>
              </w:rPr>
              <w:t>High</w:t>
            </w:r>
          </w:p>
        </w:tc>
        <w:tc>
          <w:tcPr>
            <w:tcW w:w="2335" w:type="dxa"/>
          </w:tcPr>
          <w:p w14:paraId="03322053" w14:textId="77777777" w:rsidR="00D70F28" w:rsidRPr="00FE6418" w:rsidRDefault="005A5385">
            <w:pPr>
              <w:pStyle w:val="TableParagraph"/>
              <w:tabs>
                <w:tab w:val="left" w:pos="1203"/>
                <w:tab w:val="left" w:pos="1630"/>
              </w:tabs>
              <w:spacing w:before="39" w:line="271" w:lineRule="auto"/>
              <w:ind w:left="131" w:right="116"/>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function of 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w:t>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pacing w:val="-3"/>
                <w:sz w:val="24"/>
              </w:rPr>
              <w:t xml:space="preserve">notify </w:t>
            </w:r>
            <w:r w:rsidRPr="00FE6418">
              <w:rPr>
                <w:rFonts w:ascii="Calibri Light" w:hAnsi="Calibri Light" w:cs="Calibri Light"/>
                <w:sz w:val="24"/>
              </w:rPr>
              <w:t>biomedical</w:t>
            </w:r>
            <w:r w:rsidRPr="00FE6418">
              <w:rPr>
                <w:rFonts w:ascii="Calibri Light" w:hAnsi="Calibri Light" w:cs="Calibri Light"/>
                <w:spacing w:val="-3"/>
                <w:sz w:val="24"/>
              </w:rPr>
              <w:t xml:space="preserve"> </w:t>
            </w:r>
            <w:r w:rsidRPr="00FE6418">
              <w:rPr>
                <w:rFonts w:ascii="Calibri Light" w:hAnsi="Calibri Light" w:cs="Calibri Light"/>
                <w:sz w:val="24"/>
              </w:rPr>
              <w:t>engineer.</w:t>
            </w:r>
          </w:p>
        </w:tc>
      </w:tr>
      <w:tr w:rsidR="00D70F28" w:rsidRPr="00FE6418" w14:paraId="3BC1DEFF" w14:textId="77777777">
        <w:trPr>
          <w:trHeight w:val="1192"/>
        </w:trPr>
        <w:tc>
          <w:tcPr>
            <w:tcW w:w="2486" w:type="dxa"/>
            <w:gridSpan w:val="3"/>
          </w:tcPr>
          <w:p w14:paraId="10E15B45" w14:textId="77777777" w:rsidR="00D70F28" w:rsidRPr="00FE6418" w:rsidRDefault="00D70F28">
            <w:pPr>
              <w:pStyle w:val="TableParagraph"/>
              <w:spacing w:before="7"/>
              <w:ind w:left="0"/>
              <w:rPr>
                <w:rFonts w:ascii="Calibri Light" w:hAnsi="Calibri Light" w:cs="Calibri Light"/>
                <w:sz w:val="37"/>
              </w:rPr>
            </w:pPr>
          </w:p>
          <w:p w14:paraId="30773198"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Occlude</w:t>
            </w:r>
          </w:p>
        </w:tc>
        <w:tc>
          <w:tcPr>
            <w:tcW w:w="3020" w:type="dxa"/>
            <w:gridSpan w:val="2"/>
          </w:tcPr>
          <w:p w14:paraId="67B671A7" w14:textId="77777777" w:rsidR="00D70F28" w:rsidRPr="00FE6418" w:rsidRDefault="00D70F28">
            <w:pPr>
              <w:pStyle w:val="TableParagraph"/>
              <w:spacing w:before="1"/>
              <w:ind w:left="0"/>
              <w:rPr>
                <w:rFonts w:ascii="Calibri Light" w:hAnsi="Calibri Light" w:cs="Calibri Light"/>
                <w:sz w:val="24"/>
              </w:rPr>
            </w:pPr>
          </w:p>
          <w:p w14:paraId="5D3300E9" w14:textId="77777777" w:rsidR="00D70F28" w:rsidRPr="00FE6418" w:rsidRDefault="005A5385">
            <w:pPr>
              <w:pStyle w:val="TableParagraph"/>
              <w:spacing w:line="271" w:lineRule="auto"/>
              <w:ind w:left="109"/>
              <w:rPr>
                <w:rFonts w:ascii="Calibri Light" w:hAnsi="Calibri Light" w:cs="Calibri Light"/>
                <w:sz w:val="24"/>
              </w:rPr>
            </w:pPr>
            <w:r w:rsidRPr="00FE6418">
              <w:rPr>
                <w:rFonts w:ascii="Calibri Light" w:hAnsi="Calibri Light" w:cs="Calibri Light"/>
                <w:sz w:val="24"/>
              </w:rPr>
              <w:t>Water trap of SideStream is occluded.</w:t>
            </w:r>
          </w:p>
        </w:tc>
        <w:tc>
          <w:tcPr>
            <w:tcW w:w="1696" w:type="dxa"/>
          </w:tcPr>
          <w:p w14:paraId="08B6E468" w14:textId="77777777" w:rsidR="00D70F28" w:rsidRPr="00FE6418" w:rsidRDefault="00D70F28">
            <w:pPr>
              <w:pStyle w:val="TableParagraph"/>
              <w:spacing w:before="7"/>
              <w:ind w:left="0"/>
              <w:rPr>
                <w:rFonts w:ascii="Calibri Light" w:hAnsi="Calibri Light" w:cs="Calibri Light"/>
                <w:sz w:val="37"/>
              </w:rPr>
            </w:pPr>
          </w:p>
          <w:p w14:paraId="6B6523A0" w14:textId="77777777" w:rsidR="00D70F28" w:rsidRPr="00FE6418" w:rsidRDefault="005A5385">
            <w:pPr>
              <w:pStyle w:val="TableParagraph"/>
              <w:spacing w:before="1"/>
              <w:ind w:left="106"/>
              <w:rPr>
                <w:rFonts w:ascii="Calibri Light" w:hAnsi="Calibri Light" w:cs="Calibri Light"/>
                <w:sz w:val="24"/>
              </w:rPr>
            </w:pPr>
            <w:r w:rsidRPr="00FE6418">
              <w:rPr>
                <w:rFonts w:ascii="Calibri Light" w:hAnsi="Calibri Light" w:cs="Calibri Light"/>
                <w:sz w:val="24"/>
              </w:rPr>
              <w:t>High</w:t>
            </w:r>
          </w:p>
        </w:tc>
        <w:tc>
          <w:tcPr>
            <w:tcW w:w="2335" w:type="dxa"/>
          </w:tcPr>
          <w:p w14:paraId="221493A8" w14:textId="77777777" w:rsidR="00D70F28" w:rsidRPr="00FE6418" w:rsidRDefault="00D70F28">
            <w:pPr>
              <w:pStyle w:val="TableParagraph"/>
              <w:spacing w:before="1"/>
              <w:ind w:left="0"/>
              <w:rPr>
                <w:rFonts w:ascii="Calibri Light" w:hAnsi="Calibri Light" w:cs="Calibri Light"/>
                <w:sz w:val="24"/>
              </w:rPr>
            </w:pPr>
          </w:p>
          <w:p w14:paraId="0A71687B" w14:textId="77777777" w:rsidR="00D70F28" w:rsidRPr="00FE6418" w:rsidRDefault="005A5385">
            <w:pPr>
              <w:pStyle w:val="TableParagraph"/>
              <w:spacing w:line="271" w:lineRule="auto"/>
              <w:ind w:left="131"/>
              <w:rPr>
                <w:rFonts w:ascii="Calibri Light" w:hAnsi="Calibri Light" w:cs="Calibri Light"/>
                <w:sz w:val="24"/>
              </w:rPr>
            </w:pPr>
            <w:r w:rsidRPr="00FE6418">
              <w:rPr>
                <w:rFonts w:ascii="Calibri Light" w:hAnsi="Calibri Light" w:cs="Calibri Light"/>
                <w:sz w:val="24"/>
              </w:rPr>
              <w:t>Make sure the gas exhaust works well</w:t>
            </w:r>
          </w:p>
        </w:tc>
      </w:tr>
    </w:tbl>
    <w:p w14:paraId="1794ABD7"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3D910A5B"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583"/>
        <w:gridCol w:w="2450"/>
      </w:tblGrid>
      <w:tr w:rsidR="00D70F28" w:rsidRPr="00FE6418" w14:paraId="0FA34B66" w14:textId="77777777" w:rsidTr="00854644">
        <w:trPr>
          <w:trHeight w:val="453"/>
        </w:trPr>
        <w:tc>
          <w:tcPr>
            <w:tcW w:w="2487" w:type="dxa"/>
          </w:tcPr>
          <w:p w14:paraId="00472831"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44DD9F31"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583" w:type="dxa"/>
          </w:tcPr>
          <w:p w14:paraId="0530E7E8"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450" w:type="dxa"/>
          </w:tcPr>
          <w:p w14:paraId="403D6D9F"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68A726CA" w14:textId="77777777">
        <w:trPr>
          <w:trHeight w:val="458"/>
        </w:trPr>
        <w:tc>
          <w:tcPr>
            <w:tcW w:w="9540" w:type="dxa"/>
            <w:gridSpan w:val="4"/>
          </w:tcPr>
          <w:p w14:paraId="06904B58" w14:textId="77777777" w:rsidR="00D70F28" w:rsidRPr="00FE6418" w:rsidRDefault="005A5385">
            <w:pPr>
              <w:pStyle w:val="TableParagraph"/>
              <w:spacing w:before="71"/>
              <w:ind w:left="129"/>
              <w:rPr>
                <w:rFonts w:ascii="Calibri Light" w:hAnsi="Calibri Light" w:cs="Calibri Light"/>
                <w:b/>
                <w:sz w:val="24"/>
              </w:rPr>
            </w:pPr>
            <w:r w:rsidRPr="00FE6418">
              <w:rPr>
                <w:rFonts w:ascii="Calibri Light" w:hAnsi="Calibri Light" w:cs="Calibri Light"/>
                <w:b/>
                <w:sz w:val="24"/>
              </w:rPr>
              <w:t>BIS</w:t>
            </w:r>
          </w:p>
        </w:tc>
      </w:tr>
      <w:tr w:rsidR="00D70F28" w:rsidRPr="00FE6418" w14:paraId="0D077657" w14:textId="77777777" w:rsidTr="00854644">
        <w:trPr>
          <w:trHeight w:val="1655"/>
        </w:trPr>
        <w:tc>
          <w:tcPr>
            <w:tcW w:w="2487" w:type="dxa"/>
          </w:tcPr>
          <w:p w14:paraId="6F87F995" w14:textId="77777777" w:rsidR="00D70F28" w:rsidRPr="00FE6418" w:rsidRDefault="00D70F28">
            <w:pPr>
              <w:pStyle w:val="TableParagraph"/>
              <w:ind w:left="0"/>
              <w:rPr>
                <w:rFonts w:ascii="Calibri Light" w:hAnsi="Calibri Light" w:cs="Calibri Light"/>
                <w:sz w:val="26"/>
              </w:rPr>
            </w:pPr>
          </w:p>
          <w:p w14:paraId="4E7EC00A" w14:textId="77777777" w:rsidR="00D70F28" w:rsidRPr="00FE6418" w:rsidRDefault="00D70F28">
            <w:pPr>
              <w:pStyle w:val="TableParagraph"/>
              <w:spacing w:before="7"/>
              <w:ind w:left="0"/>
              <w:rPr>
                <w:rFonts w:ascii="Calibri Light" w:hAnsi="Calibri Light" w:cs="Calibri Light"/>
                <w:sz w:val="30"/>
              </w:rPr>
            </w:pPr>
          </w:p>
          <w:p w14:paraId="6F9A23A9"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BIS Comm Fail</w:t>
            </w:r>
          </w:p>
        </w:tc>
        <w:tc>
          <w:tcPr>
            <w:tcW w:w="3020" w:type="dxa"/>
          </w:tcPr>
          <w:p w14:paraId="0756F70B" w14:textId="77777777" w:rsidR="00D70F28" w:rsidRPr="00FE6418" w:rsidRDefault="005A5385" w:rsidP="008A2A25">
            <w:pPr>
              <w:pStyle w:val="TableParagraph"/>
              <w:numPr>
                <w:ilvl w:val="0"/>
                <w:numId w:val="196"/>
              </w:numPr>
              <w:spacing w:before="39" w:line="271" w:lineRule="auto"/>
              <w:ind w:left="350" w:right="123" w:hanging="218"/>
              <w:jc w:val="both"/>
              <w:rPr>
                <w:rFonts w:ascii="Calibri Light" w:hAnsi="Calibri Light" w:cs="Calibri Light"/>
                <w:sz w:val="24"/>
              </w:rPr>
            </w:pPr>
            <w:r w:rsidRPr="00FE6418">
              <w:rPr>
                <w:rFonts w:ascii="Calibri Light" w:hAnsi="Calibri Light" w:cs="Calibri Light"/>
                <w:sz w:val="24"/>
              </w:rPr>
              <w:t xml:space="preserve">Disconnection </w:t>
            </w:r>
            <w:r w:rsidRPr="00FE6418">
              <w:rPr>
                <w:rFonts w:ascii="Calibri Light" w:hAnsi="Calibri Light" w:cs="Calibri Light"/>
                <w:spacing w:val="-4"/>
                <w:sz w:val="24"/>
              </w:rPr>
              <w:t xml:space="preserve">between </w:t>
            </w:r>
            <w:r w:rsidRPr="00FE6418">
              <w:rPr>
                <w:rFonts w:ascii="Calibri Light" w:hAnsi="Calibri Light" w:cs="Calibri Light"/>
                <w:sz w:val="24"/>
              </w:rPr>
              <w:t>the V-BIS module and BISx device.</w:t>
            </w:r>
          </w:p>
          <w:p w14:paraId="2E502329" w14:textId="77777777" w:rsidR="00D70F28" w:rsidRPr="00FE6418" w:rsidRDefault="008A2A25" w:rsidP="008A2A25">
            <w:pPr>
              <w:pStyle w:val="TableParagraph"/>
              <w:numPr>
                <w:ilvl w:val="0"/>
                <w:numId w:val="196"/>
              </w:numPr>
              <w:tabs>
                <w:tab w:val="left" w:pos="646"/>
              </w:tabs>
              <w:spacing w:before="1" w:line="271" w:lineRule="auto"/>
              <w:ind w:left="350" w:right="123" w:hanging="218"/>
              <w:jc w:val="both"/>
              <w:rPr>
                <w:rFonts w:ascii="Calibri Light" w:hAnsi="Calibri Light" w:cs="Calibri Light"/>
                <w:sz w:val="24"/>
              </w:rPr>
            </w:pPr>
            <w:r w:rsidRPr="00FE6418">
              <w:rPr>
                <w:rFonts w:ascii="Calibri Light" w:hAnsi="Calibri Light" w:cs="Calibri Light"/>
                <w:sz w:val="24"/>
              </w:rPr>
              <w:t xml:space="preserve">BISx </w:t>
            </w:r>
            <w:r w:rsidR="005A5385" w:rsidRPr="00FE6418">
              <w:rPr>
                <w:rFonts w:ascii="Calibri Light" w:hAnsi="Calibri Light" w:cs="Calibri Light"/>
                <w:sz w:val="24"/>
              </w:rPr>
              <w:t xml:space="preserve">device </w:t>
            </w:r>
            <w:r w:rsidRPr="00FE6418">
              <w:rPr>
                <w:rFonts w:ascii="Calibri Light" w:hAnsi="Calibri Light" w:cs="Calibri Light"/>
                <w:spacing w:val="-3"/>
                <w:sz w:val="24"/>
              </w:rPr>
              <w:t xml:space="preserve">stops </w:t>
            </w:r>
            <w:r w:rsidR="005A5385" w:rsidRPr="00FE6418">
              <w:rPr>
                <w:rFonts w:ascii="Calibri Light" w:hAnsi="Calibri Light" w:cs="Calibri Light"/>
                <w:sz w:val="24"/>
              </w:rPr>
              <w:t>operating.</w:t>
            </w:r>
          </w:p>
        </w:tc>
        <w:tc>
          <w:tcPr>
            <w:tcW w:w="1583" w:type="dxa"/>
          </w:tcPr>
          <w:p w14:paraId="53619E48" w14:textId="77777777" w:rsidR="00D70F28" w:rsidRPr="00FE6418" w:rsidRDefault="00D70F28">
            <w:pPr>
              <w:pStyle w:val="TableParagraph"/>
              <w:ind w:left="0"/>
              <w:rPr>
                <w:rFonts w:ascii="Calibri Light" w:hAnsi="Calibri Light" w:cs="Calibri Light"/>
                <w:sz w:val="26"/>
              </w:rPr>
            </w:pPr>
          </w:p>
          <w:p w14:paraId="63020772" w14:textId="77777777" w:rsidR="00D70F28" w:rsidRPr="00FE6418" w:rsidRDefault="00D70F28">
            <w:pPr>
              <w:pStyle w:val="TableParagraph"/>
              <w:spacing w:before="8"/>
              <w:ind w:left="0"/>
              <w:rPr>
                <w:rFonts w:ascii="Calibri Light" w:hAnsi="Calibri Light" w:cs="Calibri Light"/>
                <w:sz w:val="31"/>
              </w:rPr>
            </w:pPr>
          </w:p>
          <w:p w14:paraId="5FE491B4"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450" w:type="dxa"/>
          </w:tcPr>
          <w:p w14:paraId="5EB698CE" w14:textId="77777777" w:rsidR="00D70F28" w:rsidRPr="00FE6418" w:rsidRDefault="00D70F28">
            <w:pPr>
              <w:pStyle w:val="TableParagraph"/>
              <w:spacing w:before="6"/>
              <w:ind w:left="0"/>
              <w:rPr>
                <w:rFonts w:ascii="Calibri Light" w:hAnsi="Calibri Light" w:cs="Calibri Light"/>
                <w:sz w:val="30"/>
              </w:rPr>
            </w:pPr>
          </w:p>
          <w:p w14:paraId="1E10FEB0" w14:textId="77777777" w:rsidR="00D70F28" w:rsidRPr="00FE6418" w:rsidRDefault="005A5385">
            <w:pPr>
              <w:pStyle w:val="TableParagraph"/>
              <w:spacing w:line="271" w:lineRule="auto"/>
              <w:ind w:left="129" w:right="125"/>
              <w:jc w:val="both"/>
              <w:rPr>
                <w:rFonts w:ascii="Calibri Light" w:hAnsi="Calibri Light" w:cs="Calibri Light"/>
                <w:sz w:val="24"/>
              </w:rPr>
            </w:pPr>
            <w:r w:rsidRPr="00FE6418">
              <w:rPr>
                <w:rFonts w:ascii="Calibri Light" w:hAnsi="Calibri Light" w:cs="Calibri Light"/>
                <w:sz w:val="24"/>
              </w:rPr>
              <w:t>Properly connect cables and well connect the module.</w:t>
            </w:r>
          </w:p>
        </w:tc>
      </w:tr>
      <w:tr w:rsidR="00D70F28" w:rsidRPr="00FE6418" w14:paraId="029D8BC9" w14:textId="77777777" w:rsidTr="00854644">
        <w:trPr>
          <w:trHeight w:val="1341"/>
        </w:trPr>
        <w:tc>
          <w:tcPr>
            <w:tcW w:w="2487" w:type="dxa"/>
          </w:tcPr>
          <w:p w14:paraId="72539742" w14:textId="77777777" w:rsidR="00D70F28" w:rsidRPr="00FE6418" w:rsidRDefault="00D70F28">
            <w:pPr>
              <w:pStyle w:val="TableParagraph"/>
              <w:spacing w:before="6"/>
              <w:ind w:left="0"/>
              <w:rPr>
                <w:rFonts w:ascii="Calibri Light" w:hAnsi="Calibri Light" w:cs="Calibri Light"/>
                <w:sz w:val="29"/>
              </w:rPr>
            </w:pPr>
          </w:p>
          <w:p w14:paraId="0BDEACE6" w14:textId="77777777" w:rsidR="00D70F28" w:rsidRPr="00FE6418" w:rsidRDefault="005A5385">
            <w:pPr>
              <w:pStyle w:val="TableParagraph"/>
              <w:tabs>
                <w:tab w:val="left" w:pos="919"/>
                <w:tab w:val="left" w:pos="2015"/>
              </w:tabs>
              <w:spacing w:line="268" w:lineRule="auto"/>
              <w:ind w:left="105" w:right="99"/>
              <w:rPr>
                <w:rFonts w:ascii="Calibri Light" w:hAnsi="Calibri Light" w:cs="Calibri Light"/>
                <w:sz w:val="24"/>
              </w:rPr>
            </w:pPr>
            <w:r w:rsidRPr="00FE6418">
              <w:rPr>
                <w:rFonts w:ascii="Calibri Light" w:hAnsi="Calibri Light" w:cs="Calibri Light"/>
                <w:sz w:val="24"/>
              </w:rPr>
              <w:t>BIS</w:t>
            </w:r>
            <w:r w:rsidRPr="00FE6418">
              <w:rPr>
                <w:rFonts w:ascii="Calibri Light" w:hAnsi="Calibri Light" w:cs="Calibri Light"/>
                <w:sz w:val="24"/>
              </w:rPr>
              <w:tab/>
              <w:t>Sensor</w:t>
            </w:r>
            <w:r w:rsidRPr="00FE6418">
              <w:rPr>
                <w:rFonts w:ascii="Calibri Light" w:hAnsi="Calibri Light" w:cs="Calibri Light"/>
                <w:sz w:val="24"/>
              </w:rPr>
              <w:tab/>
            </w:r>
            <w:r w:rsidRPr="00FE6418">
              <w:rPr>
                <w:rFonts w:ascii="Calibri Light" w:hAnsi="Calibri Light" w:cs="Calibri Light"/>
                <w:spacing w:val="-6"/>
                <w:sz w:val="24"/>
              </w:rPr>
              <w:t xml:space="preserve">Not </w:t>
            </w:r>
            <w:r w:rsidRPr="00FE6418">
              <w:rPr>
                <w:rFonts w:ascii="Calibri Light" w:hAnsi="Calibri Light" w:cs="Calibri Light"/>
                <w:sz w:val="24"/>
              </w:rPr>
              <w:t>Connected</w:t>
            </w:r>
          </w:p>
        </w:tc>
        <w:tc>
          <w:tcPr>
            <w:tcW w:w="3020" w:type="dxa"/>
          </w:tcPr>
          <w:p w14:paraId="789BB903" w14:textId="77777777" w:rsidR="00D70F28" w:rsidRPr="00FE6418" w:rsidRDefault="008A2A25" w:rsidP="008A2A25">
            <w:pPr>
              <w:pStyle w:val="TableParagraph"/>
              <w:numPr>
                <w:ilvl w:val="0"/>
                <w:numId w:val="195"/>
              </w:numPr>
              <w:tabs>
                <w:tab w:val="left" w:pos="2858"/>
              </w:tabs>
              <w:spacing w:before="39" w:line="271" w:lineRule="auto"/>
              <w:ind w:left="350" w:right="122" w:hanging="218"/>
              <w:rPr>
                <w:rFonts w:ascii="Calibri Light" w:hAnsi="Calibri Light" w:cs="Calibri Light"/>
                <w:sz w:val="24"/>
              </w:rPr>
            </w:pPr>
            <w:r w:rsidRPr="00FE6418">
              <w:rPr>
                <w:rFonts w:ascii="Calibri Light" w:hAnsi="Calibri Light" w:cs="Calibri Light"/>
                <w:sz w:val="24"/>
              </w:rPr>
              <w:t xml:space="preserve">The sensor is </w:t>
            </w:r>
            <w:r w:rsidRPr="00FE6418">
              <w:rPr>
                <w:rFonts w:ascii="Calibri Light" w:hAnsi="Calibri Light" w:cs="Calibri Light"/>
                <w:spacing w:val="-6"/>
                <w:sz w:val="24"/>
              </w:rPr>
              <w:t xml:space="preserve">not </w:t>
            </w:r>
            <w:r w:rsidR="005A5385" w:rsidRPr="00FE6418">
              <w:rPr>
                <w:rFonts w:ascii="Calibri Light" w:hAnsi="Calibri Light" w:cs="Calibri Light"/>
                <w:sz w:val="24"/>
              </w:rPr>
              <w:t>properly</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connected.</w:t>
            </w:r>
          </w:p>
          <w:p w14:paraId="0915908B" w14:textId="77777777" w:rsidR="00D70F28" w:rsidRPr="00FE6418" w:rsidRDefault="005A5385" w:rsidP="008A2A25">
            <w:pPr>
              <w:pStyle w:val="TableParagraph"/>
              <w:numPr>
                <w:ilvl w:val="0"/>
                <w:numId w:val="195"/>
              </w:numPr>
              <w:tabs>
                <w:tab w:val="left" w:pos="556"/>
                <w:tab w:val="left" w:pos="557"/>
                <w:tab w:val="left" w:pos="1153"/>
                <w:tab w:val="left" w:pos="1539"/>
                <w:tab w:val="left" w:pos="2072"/>
                <w:tab w:val="left" w:pos="2858"/>
              </w:tabs>
              <w:spacing w:line="271" w:lineRule="auto"/>
              <w:ind w:left="350" w:right="117" w:hanging="218"/>
              <w:rPr>
                <w:rFonts w:ascii="Calibri Light" w:hAnsi="Calibri Light" w:cs="Calibri Light"/>
                <w:sz w:val="24"/>
              </w:rPr>
            </w:pPr>
            <w:r w:rsidRPr="00FE6418">
              <w:rPr>
                <w:rFonts w:ascii="Calibri Light" w:hAnsi="Calibri Light" w:cs="Calibri Light"/>
                <w:sz w:val="24"/>
              </w:rPr>
              <w:t>PIC</w:t>
            </w:r>
            <w:r w:rsidRPr="00FE6418">
              <w:rPr>
                <w:rFonts w:ascii="Calibri Light" w:hAnsi="Calibri Light" w:cs="Calibri Light"/>
                <w:sz w:val="24"/>
              </w:rPr>
              <w:tab/>
              <w:t>is</w:t>
            </w:r>
            <w:r w:rsidRPr="00FE6418">
              <w:rPr>
                <w:rFonts w:ascii="Calibri Light" w:hAnsi="Calibri Light" w:cs="Calibri Light"/>
                <w:sz w:val="24"/>
              </w:rPr>
              <w:tab/>
              <w:t>not</w:t>
            </w:r>
            <w:r w:rsidRPr="00FE6418">
              <w:rPr>
                <w:rFonts w:ascii="Calibri Light" w:hAnsi="Calibri Light" w:cs="Calibri Light"/>
                <w:sz w:val="24"/>
              </w:rPr>
              <w:tab/>
              <w:t>properly connected.</w:t>
            </w:r>
          </w:p>
        </w:tc>
        <w:tc>
          <w:tcPr>
            <w:tcW w:w="1583" w:type="dxa"/>
          </w:tcPr>
          <w:p w14:paraId="1B56E011" w14:textId="77777777" w:rsidR="00D70F28" w:rsidRPr="00FE6418" w:rsidRDefault="00D70F28">
            <w:pPr>
              <w:pStyle w:val="TableParagraph"/>
              <w:ind w:left="0"/>
              <w:rPr>
                <w:rFonts w:ascii="Calibri Light" w:hAnsi="Calibri Light" w:cs="Calibri Light"/>
                <w:sz w:val="26"/>
              </w:rPr>
            </w:pPr>
          </w:p>
          <w:p w14:paraId="6EDEAF29" w14:textId="77777777" w:rsidR="00D70F28" w:rsidRPr="00FE6418" w:rsidRDefault="005A5385">
            <w:pPr>
              <w:pStyle w:val="TableParagraph"/>
              <w:spacing w:before="206"/>
              <w:ind w:left="129"/>
              <w:rPr>
                <w:rFonts w:ascii="Calibri Light" w:hAnsi="Calibri Light" w:cs="Calibri Light"/>
                <w:sz w:val="24"/>
              </w:rPr>
            </w:pPr>
            <w:r w:rsidRPr="00FE6418">
              <w:rPr>
                <w:rFonts w:ascii="Calibri Light" w:hAnsi="Calibri Light" w:cs="Calibri Light"/>
                <w:sz w:val="24"/>
              </w:rPr>
              <w:t>Low</w:t>
            </w:r>
          </w:p>
        </w:tc>
        <w:tc>
          <w:tcPr>
            <w:tcW w:w="2450" w:type="dxa"/>
          </w:tcPr>
          <w:p w14:paraId="6FF2A091" w14:textId="77777777" w:rsidR="00D70F28" w:rsidRPr="00FE6418" w:rsidRDefault="00D70F28">
            <w:pPr>
              <w:pStyle w:val="TableParagraph"/>
              <w:spacing w:before="6"/>
              <w:ind w:left="0"/>
              <w:rPr>
                <w:rFonts w:ascii="Calibri Light" w:hAnsi="Calibri Light" w:cs="Calibri Light"/>
                <w:sz w:val="30"/>
              </w:rPr>
            </w:pPr>
          </w:p>
          <w:p w14:paraId="4A06D170" w14:textId="77777777" w:rsidR="00D70F28" w:rsidRPr="00FE6418" w:rsidRDefault="005A5385">
            <w:pPr>
              <w:pStyle w:val="TableParagraph"/>
              <w:spacing w:line="268" w:lineRule="auto"/>
              <w:ind w:left="129"/>
              <w:rPr>
                <w:rFonts w:ascii="Calibri Light" w:hAnsi="Calibri Light" w:cs="Calibri Light"/>
                <w:sz w:val="24"/>
              </w:rPr>
            </w:pPr>
            <w:r w:rsidRPr="00FE6418">
              <w:rPr>
                <w:rFonts w:ascii="Calibri Light" w:hAnsi="Calibri Light" w:cs="Calibri Light"/>
                <w:sz w:val="24"/>
              </w:rPr>
              <w:t>Reconnect the sensor or PIC.</w:t>
            </w:r>
          </w:p>
        </w:tc>
      </w:tr>
      <w:tr w:rsidR="00D70F28" w:rsidRPr="00FE6418" w14:paraId="56D3F07C" w14:textId="77777777" w:rsidTr="00854644">
        <w:trPr>
          <w:trHeight w:val="1192"/>
        </w:trPr>
        <w:tc>
          <w:tcPr>
            <w:tcW w:w="2487" w:type="dxa"/>
          </w:tcPr>
          <w:p w14:paraId="7108462E" w14:textId="77777777" w:rsidR="00D70F28" w:rsidRPr="00FE6418" w:rsidRDefault="00D70F28">
            <w:pPr>
              <w:pStyle w:val="TableParagraph"/>
              <w:spacing w:before="4"/>
              <w:ind w:left="0"/>
              <w:rPr>
                <w:rFonts w:ascii="Calibri Light" w:hAnsi="Calibri Light" w:cs="Calibri Light"/>
                <w:sz w:val="36"/>
              </w:rPr>
            </w:pPr>
          </w:p>
          <w:p w14:paraId="65793A56"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BIS Sensor Type Error</w:t>
            </w:r>
          </w:p>
        </w:tc>
        <w:tc>
          <w:tcPr>
            <w:tcW w:w="3020" w:type="dxa"/>
          </w:tcPr>
          <w:p w14:paraId="76BFEE19" w14:textId="77777777" w:rsidR="00D70F28" w:rsidRPr="00FE6418" w:rsidRDefault="005A5385" w:rsidP="008A2A25">
            <w:pPr>
              <w:pStyle w:val="TableParagraph"/>
              <w:numPr>
                <w:ilvl w:val="0"/>
                <w:numId w:val="194"/>
              </w:numPr>
              <w:spacing w:before="97"/>
              <w:rPr>
                <w:rFonts w:ascii="Calibri Light" w:hAnsi="Calibri Light" w:cs="Calibri Light"/>
                <w:sz w:val="24"/>
              </w:rPr>
            </w:pPr>
            <w:r w:rsidRPr="00FE6418">
              <w:rPr>
                <w:rFonts w:ascii="Calibri Light" w:hAnsi="Calibri Light" w:cs="Calibri Light"/>
                <w:sz w:val="24"/>
              </w:rPr>
              <w:t>Wrong sensor</w:t>
            </w:r>
            <w:r w:rsidRPr="00FE6418">
              <w:rPr>
                <w:rFonts w:ascii="Calibri Light" w:hAnsi="Calibri Light" w:cs="Calibri Light"/>
                <w:spacing w:val="-5"/>
                <w:sz w:val="24"/>
              </w:rPr>
              <w:t xml:space="preserve"> </w:t>
            </w:r>
            <w:r w:rsidRPr="00FE6418">
              <w:rPr>
                <w:rFonts w:ascii="Calibri Light" w:hAnsi="Calibri Light" w:cs="Calibri Light"/>
                <w:sz w:val="24"/>
              </w:rPr>
              <w:t>type.</w:t>
            </w:r>
          </w:p>
          <w:p w14:paraId="3C1E34C3" w14:textId="77777777" w:rsidR="00D70F28" w:rsidRPr="00FE6418" w:rsidRDefault="005A5385" w:rsidP="008A2A25">
            <w:pPr>
              <w:pStyle w:val="TableParagraph"/>
              <w:numPr>
                <w:ilvl w:val="0"/>
                <w:numId w:val="194"/>
              </w:numPr>
              <w:tabs>
                <w:tab w:val="left" w:pos="590"/>
                <w:tab w:val="left" w:pos="591"/>
                <w:tab w:val="left" w:pos="1221"/>
                <w:tab w:val="left" w:pos="1772"/>
                <w:tab w:val="left" w:pos="2646"/>
              </w:tabs>
              <w:spacing w:before="82" w:line="271" w:lineRule="auto"/>
              <w:ind w:right="121"/>
              <w:rPr>
                <w:rFonts w:ascii="Calibri Light" w:hAnsi="Calibri Light" w:cs="Calibri Light"/>
                <w:sz w:val="24"/>
              </w:rPr>
            </w:pPr>
            <w:r w:rsidRPr="00FE6418">
              <w:rPr>
                <w:rFonts w:ascii="Calibri Light" w:hAnsi="Calibri Light" w:cs="Calibri Light"/>
                <w:sz w:val="24"/>
              </w:rPr>
              <w:t>Use</w:t>
            </w:r>
            <w:r w:rsidRPr="00FE6418">
              <w:rPr>
                <w:rFonts w:ascii="Calibri Light" w:hAnsi="Calibri Light" w:cs="Calibri Light"/>
                <w:sz w:val="24"/>
              </w:rPr>
              <w:tab/>
              <w:t>the</w:t>
            </w:r>
            <w:r w:rsidRPr="00FE6418">
              <w:rPr>
                <w:rFonts w:ascii="Calibri Light" w:hAnsi="Calibri Light" w:cs="Calibri Light"/>
                <w:sz w:val="24"/>
              </w:rPr>
              <w:tab/>
              <w:t>sensor</w:t>
            </w:r>
            <w:r w:rsidRPr="00FE6418">
              <w:rPr>
                <w:rFonts w:ascii="Calibri Light" w:hAnsi="Calibri Light" w:cs="Calibri Light"/>
                <w:sz w:val="24"/>
              </w:rPr>
              <w:tab/>
            </w:r>
            <w:r w:rsidRPr="00FE6418">
              <w:rPr>
                <w:rFonts w:ascii="Calibri Light" w:hAnsi="Calibri Light" w:cs="Calibri Light"/>
                <w:spacing w:val="-9"/>
                <w:sz w:val="24"/>
              </w:rPr>
              <w:t xml:space="preserve">on </w:t>
            </w:r>
            <w:r w:rsidRPr="00FE6418">
              <w:rPr>
                <w:rFonts w:ascii="Calibri Light" w:hAnsi="Calibri Light" w:cs="Calibri Light"/>
                <w:sz w:val="24"/>
              </w:rPr>
              <w:t>neonatal</w:t>
            </w:r>
            <w:r w:rsidRPr="00FE6418">
              <w:rPr>
                <w:rFonts w:ascii="Calibri Light" w:hAnsi="Calibri Light" w:cs="Calibri Light"/>
                <w:spacing w:val="-1"/>
                <w:sz w:val="24"/>
              </w:rPr>
              <w:t xml:space="preserve"> </w:t>
            </w:r>
            <w:r w:rsidRPr="00FE6418">
              <w:rPr>
                <w:rFonts w:ascii="Calibri Light" w:hAnsi="Calibri Light" w:cs="Calibri Light"/>
                <w:sz w:val="24"/>
              </w:rPr>
              <w:t>patients.</w:t>
            </w:r>
          </w:p>
        </w:tc>
        <w:tc>
          <w:tcPr>
            <w:tcW w:w="1583" w:type="dxa"/>
          </w:tcPr>
          <w:p w14:paraId="6DDAE418" w14:textId="77777777" w:rsidR="00D70F28" w:rsidRPr="00FE6418" w:rsidRDefault="00D70F28">
            <w:pPr>
              <w:pStyle w:val="TableParagraph"/>
              <w:spacing w:before="5"/>
              <w:ind w:left="0"/>
              <w:rPr>
                <w:rFonts w:ascii="Calibri Light" w:hAnsi="Calibri Light" w:cs="Calibri Light"/>
                <w:sz w:val="37"/>
              </w:rPr>
            </w:pPr>
          </w:p>
          <w:p w14:paraId="016D62F6"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450" w:type="dxa"/>
          </w:tcPr>
          <w:p w14:paraId="5C7A1CC1" w14:textId="77777777" w:rsidR="00D70F28" w:rsidRPr="00FE6418" w:rsidRDefault="00D70F28">
            <w:pPr>
              <w:pStyle w:val="TableParagraph"/>
              <w:spacing w:before="5"/>
              <w:ind w:left="0"/>
              <w:rPr>
                <w:rFonts w:ascii="Calibri Light" w:hAnsi="Calibri Light" w:cs="Calibri Light"/>
                <w:sz w:val="37"/>
              </w:rPr>
            </w:pPr>
          </w:p>
          <w:p w14:paraId="53AE0A74"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Replace the sensor.</w:t>
            </w:r>
          </w:p>
        </w:tc>
      </w:tr>
      <w:tr w:rsidR="00D70F28" w:rsidRPr="00FE6418" w14:paraId="5458E9A4" w14:textId="77777777" w:rsidTr="00854644">
        <w:trPr>
          <w:trHeight w:val="1190"/>
        </w:trPr>
        <w:tc>
          <w:tcPr>
            <w:tcW w:w="2487" w:type="dxa"/>
          </w:tcPr>
          <w:p w14:paraId="1BBDB7EA" w14:textId="77777777" w:rsidR="00D70F28" w:rsidRPr="00FE6418" w:rsidRDefault="00D70F28">
            <w:pPr>
              <w:pStyle w:val="TableParagraph"/>
              <w:spacing w:before="9"/>
              <w:ind w:left="0"/>
              <w:rPr>
                <w:rFonts w:ascii="Calibri Light" w:hAnsi="Calibri Light" w:cs="Calibri Light"/>
              </w:rPr>
            </w:pPr>
          </w:p>
          <w:p w14:paraId="584550F1" w14:textId="77777777" w:rsidR="00D70F28" w:rsidRPr="00FE6418" w:rsidRDefault="005A5385">
            <w:pPr>
              <w:pStyle w:val="TableParagraph"/>
              <w:spacing w:before="1" w:line="271" w:lineRule="auto"/>
              <w:ind w:left="105"/>
              <w:rPr>
                <w:rFonts w:ascii="Calibri Light" w:hAnsi="Calibri Light" w:cs="Calibri Light"/>
                <w:sz w:val="24"/>
              </w:rPr>
            </w:pPr>
            <w:r w:rsidRPr="00FE6418">
              <w:rPr>
                <w:rFonts w:ascii="Calibri Light" w:hAnsi="Calibri Light" w:cs="Calibri Light"/>
                <w:sz w:val="24"/>
              </w:rPr>
              <w:t>BIS Sensor Usage &gt; 24hrs</w:t>
            </w:r>
          </w:p>
        </w:tc>
        <w:tc>
          <w:tcPr>
            <w:tcW w:w="3020" w:type="dxa"/>
          </w:tcPr>
          <w:p w14:paraId="763F0B95" w14:textId="77777777" w:rsidR="00D70F28" w:rsidRPr="00FE6418" w:rsidRDefault="005A5385">
            <w:pPr>
              <w:pStyle w:val="TableParagraph"/>
              <w:spacing w:before="119" w:line="271" w:lineRule="auto"/>
              <w:ind w:left="132" w:right="122"/>
              <w:jc w:val="both"/>
              <w:rPr>
                <w:rFonts w:ascii="Calibri Light" w:hAnsi="Calibri Light" w:cs="Calibri Light"/>
                <w:sz w:val="24"/>
              </w:rPr>
            </w:pPr>
            <w:r w:rsidRPr="00FE6418">
              <w:rPr>
                <w:rFonts w:ascii="Calibri Light" w:hAnsi="Calibri Light" w:cs="Calibri Light"/>
                <w:sz w:val="24"/>
              </w:rPr>
              <w:t>The sensor was attached to the monitor for more  than 24 hours.</w:t>
            </w:r>
          </w:p>
        </w:tc>
        <w:tc>
          <w:tcPr>
            <w:tcW w:w="1583" w:type="dxa"/>
          </w:tcPr>
          <w:p w14:paraId="6BAC51C1" w14:textId="77777777" w:rsidR="00D70F28" w:rsidRPr="00FE6418" w:rsidRDefault="00D70F28">
            <w:pPr>
              <w:pStyle w:val="TableParagraph"/>
              <w:spacing w:before="5"/>
              <w:ind w:left="0"/>
              <w:rPr>
                <w:rFonts w:ascii="Calibri Light" w:hAnsi="Calibri Light" w:cs="Calibri Light"/>
                <w:sz w:val="37"/>
              </w:rPr>
            </w:pPr>
          </w:p>
          <w:p w14:paraId="4CC9586A"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450" w:type="dxa"/>
          </w:tcPr>
          <w:p w14:paraId="6351CBB9" w14:textId="77777777" w:rsidR="00D70F28" w:rsidRPr="00FE6418" w:rsidRDefault="00D70F28">
            <w:pPr>
              <w:pStyle w:val="TableParagraph"/>
              <w:spacing w:before="5"/>
              <w:ind w:left="0"/>
              <w:rPr>
                <w:rFonts w:ascii="Calibri Light" w:hAnsi="Calibri Light" w:cs="Calibri Light"/>
                <w:sz w:val="37"/>
              </w:rPr>
            </w:pPr>
          </w:p>
          <w:p w14:paraId="540163A7"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Replace the sensor.</w:t>
            </w:r>
          </w:p>
        </w:tc>
      </w:tr>
      <w:tr w:rsidR="00D70F28" w:rsidRPr="00FE6418" w14:paraId="64726E7E" w14:textId="77777777" w:rsidTr="00854644">
        <w:trPr>
          <w:trHeight w:val="2901"/>
        </w:trPr>
        <w:tc>
          <w:tcPr>
            <w:tcW w:w="2487" w:type="dxa"/>
          </w:tcPr>
          <w:p w14:paraId="72080899" w14:textId="77777777" w:rsidR="00D70F28" w:rsidRPr="00FE6418" w:rsidRDefault="00D70F28">
            <w:pPr>
              <w:pStyle w:val="TableParagraph"/>
              <w:ind w:left="0"/>
              <w:rPr>
                <w:rFonts w:ascii="Calibri Light" w:hAnsi="Calibri Light" w:cs="Calibri Light"/>
                <w:sz w:val="26"/>
              </w:rPr>
            </w:pPr>
          </w:p>
          <w:p w14:paraId="393ED57C" w14:textId="77777777" w:rsidR="00D70F28" w:rsidRPr="00FE6418" w:rsidRDefault="00D70F28">
            <w:pPr>
              <w:pStyle w:val="TableParagraph"/>
              <w:ind w:left="0"/>
              <w:rPr>
                <w:rFonts w:ascii="Calibri Light" w:hAnsi="Calibri Light" w:cs="Calibri Light"/>
                <w:sz w:val="26"/>
              </w:rPr>
            </w:pPr>
          </w:p>
          <w:p w14:paraId="3A90D249" w14:textId="77777777" w:rsidR="00D70F28" w:rsidRPr="00FE6418" w:rsidRDefault="00D70F28">
            <w:pPr>
              <w:pStyle w:val="TableParagraph"/>
              <w:ind w:left="0"/>
              <w:rPr>
                <w:rFonts w:ascii="Calibri Light" w:hAnsi="Calibri Light" w:cs="Calibri Light"/>
                <w:sz w:val="26"/>
              </w:rPr>
            </w:pPr>
          </w:p>
          <w:p w14:paraId="60E004FF" w14:textId="77777777" w:rsidR="00D70F28" w:rsidRPr="00FE6418" w:rsidRDefault="00D70F28">
            <w:pPr>
              <w:pStyle w:val="TableParagraph"/>
              <w:spacing w:before="8"/>
              <w:ind w:left="0"/>
              <w:rPr>
                <w:rFonts w:ascii="Calibri Light" w:hAnsi="Calibri Light" w:cs="Calibri Light"/>
                <w:sz w:val="32"/>
              </w:rPr>
            </w:pPr>
          </w:p>
          <w:p w14:paraId="0D2C999C"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BIS Sensor Error</w:t>
            </w:r>
          </w:p>
        </w:tc>
        <w:tc>
          <w:tcPr>
            <w:tcW w:w="3020" w:type="dxa"/>
            <w:vAlign w:val="center"/>
          </w:tcPr>
          <w:p w14:paraId="030DA987" w14:textId="77777777" w:rsidR="00D70F28" w:rsidRPr="00FE6418" w:rsidRDefault="005A5385" w:rsidP="008A2A25">
            <w:pPr>
              <w:pStyle w:val="TableParagraph"/>
              <w:tabs>
                <w:tab w:val="left" w:pos="1725"/>
              </w:tabs>
              <w:spacing w:line="271" w:lineRule="auto"/>
              <w:ind w:left="0" w:right="121"/>
              <w:jc w:val="both"/>
              <w:rPr>
                <w:rFonts w:ascii="Calibri Light" w:hAnsi="Calibri Light" w:cs="Calibri Light"/>
                <w:sz w:val="24"/>
              </w:rPr>
            </w:pPr>
            <w:r w:rsidRPr="00FE6418">
              <w:rPr>
                <w:rFonts w:ascii="Calibri Light" w:hAnsi="Calibri Light" w:cs="Calibri Light"/>
                <w:sz w:val="24"/>
              </w:rPr>
              <w:t>Sensor</w:t>
            </w:r>
            <w:r w:rsidRPr="00FE6418">
              <w:rPr>
                <w:rFonts w:ascii="Calibri Light" w:hAnsi="Calibri Light" w:cs="Calibri Light"/>
                <w:sz w:val="24"/>
              </w:rPr>
              <w:tab/>
            </w:r>
            <w:r w:rsidRPr="00FE6418">
              <w:rPr>
                <w:rFonts w:ascii="Calibri Light" w:hAnsi="Calibri Light" w:cs="Calibri Light"/>
                <w:spacing w:val="-1"/>
                <w:sz w:val="24"/>
              </w:rPr>
              <w:t xml:space="preserve">malfunction </w:t>
            </w:r>
            <w:r w:rsidRPr="00FE6418">
              <w:rPr>
                <w:rFonts w:ascii="Calibri Light" w:hAnsi="Calibri Light" w:cs="Calibri Light"/>
                <w:sz w:val="24"/>
              </w:rPr>
              <w:t xml:space="preserve">including sensor </w:t>
            </w:r>
            <w:r w:rsidRPr="00FE6418">
              <w:rPr>
                <w:rFonts w:ascii="Calibri Light" w:hAnsi="Calibri Light" w:cs="Calibri Light"/>
                <w:spacing w:val="-4"/>
                <w:sz w:val="24"/>
              </w:rPr>
              <w:t xml:space="preserve">over </w:t>
            </w:r>
            <w:r w:rsidRPr="00FE6418">
              <w:rPr>
                <w:rFonts w:ascii="Calibri Light" w:hAnsi="Calibri Light" w:cs="Calibri Light"/>
                <w:sz w:val="24"/>
              </w:rPr>
              <w:t xml:space="preserve">current, sensor </w:t>
            </w:r>
            <w:r w:rsidRPr="00FE6418">
              <w:rPr>
                <w:rFonts w:ascii="Calibri Light" w:hAnsi="Calibri Light" w:cs="Calibri Light"/>
                <w:spacing w:val="-3"/>
                <w:sz w:val="24"/>
              </w:rPr>
              <w:t xml:space="preserve">ground </w:t>
            </w:r>
            <w:r w:rsidRPr="00FE6418">
              <w:rPr>
                <w:rFonts w:ascii="Calibri Light" w:hAnsi="Calibri Light" w:cs="Calibri Light"/>
                <w:sz w:val="24"/>
              </w:rPr>
              <w:t xml:space="preserve">element (positive </w:t>
            </w:r>
            <w:r w:rsidRPr="00FE6418">
              <w:rPr>
                <w:rFonts w:ascii="Calibri Light" w:hAnsi="Calibri Light" w:cs="Calibri Light"/>
                <w:spacing w:val="-6"/>
                <w:sz w:val="24"/>
              </w:rPr>
              <w:t xml:space="preserve">and </w:t>
            </w:r>
            <w:r w:rsidRPr="00FE6418">
              <w:rPr>
                <w:rFonts w:ascii="Calibri Light" w:hAnsi="Calibri Light" w:cs="Calibri Light"/>
                <w:sz w:val="24"/>
              </w:rPr>
              <w:t>negative)</w:t>
            </w:r>
            <w:r w:rsidRPr="00FE6418">
              <w:rPr>
                <w:rFonts w:ascii="Calibri Light" w:hAnsi="Calibri Light" w:cs="Calibri Light"/>
                <w:spacing w:val="-1"/>
                <w:sz w:val="24"/>
              </w:rPr>
              <w:t xml:space="preserve"> </w:t>
            </w:r>
            <w:r w:rsidRPr="00FE6418">
              <w:rPr>
                <w:rFonts w:ascii="Calibri Light" w:hAnsi="Calibri Light" w:cs="Calibri Light"/>
                <w:sz w:val="24"/>
              </w:rPr>
              <w:t>failure.</w:t>
            </w:r>
          </w:p>
        </w:tc>
        <w:tc>
          <w:tcPr>
            <w:tcW w:w="1583" w:type="dxa"/>
          </w:tcPr>
          <w:p w14:paraId="3E2D47D5" w14:textId="77777777" w:rsidR="00D70F28" w:rsidRPr="00FE6418" w:rsidRDefault="00D70F28">
            <w:pPr>
              <w:pStyle w:val="TableParagraph"/>
              <w:ind w:left="0"/>
              <w:rPr>
                <w:rFonts w:ascii="Calibri Light" w:hAnsi="Calibri Light" w:cs="Calibri Light"/>
                <w:sz w:val="26"/>
              </w:rPr>
            </w:pPr>
          </w:p>
          <w:p w14:paraId="6A297B2A" w14:textId="77777777" w:rsidR="00D70F28" w:rsidRPr="00FE6418" w:rsidRDefault="00D70F28">
            <w:pPr>
              <w:pStyle w:val="TableParagraph"/>
              <w:ind w:left="0"/>
              <w:rPr>
                <w:rFonts w:ascii="Calibri Light" w:hAnsi="Calibri Light" w:cs="Calibri Light"/>
                <w:sz w:val="26"/>
              </w:rPr>
            </w:pPr>
          </w:p>
          <w:p w14:paraId="5466E15C" w14:textId="77777777" w:rsidR="00D70F28" w:rsidRPr="00FE6418" w:rsidRDefault="00D70F28">
            <w:pPr>
              <w:pStyle w:val="TableParagraph"/>
              <w:ind w:left="0"/>
              <w:rPr>
                <w:rFonts w:ascii="Calibri Light" w:hAnsi="Calibri Light" w:cs="Calibri Light"/>
                <w:sz w:val="26"/>
              </w:rPr>
            </w:pPr>
          </w:p>
          <w:p w14:paraId="09E05DDE" w14:textId="77777777" w:rsidR="00D70F28" w:rsidRPr="00FE6418" w:rsidRDefault="00D70F28">
            <w:pPr>
              <w:pStyle w:val="TableParagraph"/>
              <w:spacing w:before="9"/>
              <w:ind w:left="0"/>
              <w:rPr>
                <w:rFonts w:ascii="Calibri Light" w:hAnsi="Calibri Light" w:cs="Calibri Light"/>
                <w:sz w:val="33"/>
              </w:rPr>
            </w:pPr>
          </w:p>
          <w:p w14:paraId="7F7DC026"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450" w:type="dxa"/>
          </w:tcPr>
          <w:p w14:paraId="16415BFB" w14:textId="3C59B162" w:rsidR="00D70F28" w:rsidRPr="00FE6418" w:rsidRDefault="005A5385">
            <w:pPr>
              <w:pStyle w:val="TableParagraph"/>
              <w:spacing w:before="39" w:line="271" w:lineRule="auto"/>
              <w:ind w:left="129" w:right="121"/>
              <w:jc w:val="both"/>
              <w:rPr>
                <w:rFonts w:ascii="Calibri Light" w:hAnsi="Calibri Light" w:cs="Calibri Light"/>
                <w:sz w:val="24"/>
              </w:rPr>
            </w:pPr>
            <w:r w:rsidRPr="00FE6418">
              <w:rPr>
                <w:rFonts w:ascii="Calibri Light" w:hAnsi="Calibri Light" w:cs="Calibri Light"/>
                <w:sz w:val="24"/>
              </w:rPr>
              <w:t xml:space="preserve">Examine </w:t>
            </w:r>
            <w:r w:rsidRPr="00FE6418">
              <w:rPr>
                <w:rFonts w:ascii="Calibri Light" w:hAnsi="Calibri Light" w:cs="Calibri Light"/>
                <w:spacing w:val="-4"/>
                <w:sz w:val="24"/>
              </w:rPr>
              <w:t xml:space="preserve">sensor </w:t>
            </w:r>
            <w:r w:rsidRPr="00FE6418">
              <w:rPr>
                <w:rFonts w:ascii="Calibri Light" w:hAnsi="Calibri Light" w:cs="Calibri Light"/>
                <w:sz w:val="24"/>
              </w:rPr>
              <w:t xml:space="preserve">connection or replace the sensor. And </w:t>
            </w:r>
            <w:r w:rsidRPr="00FE6418">
              <w:rPr>
                <w:rFonts w:ascii="Calibri Light" w:hAnsi="Calibri Light" w:cs="Calibri Light"/>
                <w:spacing w:val="-3"/>
                <w:sz w:val="24"/>
              </w:rPr>
              <w:t xml:space="preserve">then </w:t>
            </w:r>
            <w:r w:rsidRPr="00FE6418">
              <w:rPr>
                <w:rFonts w:ascii="Calibri Light" w:hAnsi="Calibri Light" w:cs="Calibri Light"/>
                <w:sz w:val="24"/>
              </w:rPr>
              <w:t xml:space="preserve">click </w:t>
            </w:r>
            <w:r w:rsidRPr="00FE6418">
              <w:rPr>
                <w:rFonts w:ascii="Calibri Light" w:hAnsi="Calibri Light" w:cs="Calibri Light"/>
                <w:b/>
                <w:sz w:val="24"/>
              </w:rPr>
              <w:t xml:space="preserve">Continue </w:t>
            </w:r>
            <w:r w:rsidRPr="00FE6418">
              <w:rPr>
                <w:rFonts w:ascii="Calibri Light" w:hAnsi="Calibri Light" w:cs="Calibri Light"/>
                <w:spacing w:val="-6"/>
                <w:sz w:val="24"/>
              </w:rPr>
              <w:t xml:space="preserve">in </w:t>
            </w:r>
            <w:r w:rsidRPr="00FE6418">
              <w:rPr>
                <w:rFonts w:ascii="Calibri Light" w:hAnsi="Calibri Light" w:cs="Calibri Light"/>
                <w:sz w:val="24"/>
              </w:rPr>
              <w:t xml:space="preserve">the </w:t>
            </w:r>
            <w:r w:rsidRPr="00FE6418">
              <w:rPr>
                <w:rFonts w:ascii="Calibri Light" w:hAnsi="Calibri Light" w:cs="Calibri Light"/>
                <w:b/>
                <w:sz w:val="24"/>
              </w:rPr>
              <w:t xml:space="preserve">BIS  </w:t>
            </w:r>
            <w:r w:rsidRPr="00FE6418">
              <w:rPr>
                <w:rFonts w:ascii="Calibri Light" w:hAnsi="Calibri Light" w:cs="Calibri Light"/>
                <w:b/>
                <w:spacing w:val="-4"/>
                <w:sz w:val="24"/>
              </w:rPr>
              <w:t>Sensor</w:t>
            </w:r>
            <w:r w:rsidR="00854644">
              <w:rPr>
                <w:rFonts w:ascii="Calibri Light" w:hAnsi="Calibri Light" w:cs="Calibri Light"/>
                <w:b/>
                <w:spacing w:val="-4"/>
                <w:sz w:val="24"/>
              </w:rPr>
              <w:t xml:space="preserve"> </w:t>
            </w:r>
            <w:r w:rsidRPr="00FE6418">
              <w:rPr>
                <w:rFonts w:ascii="Calibri Light" w:hAnsi="Calibri Light" w:cs="Calibri Light"/>
                <w:b/>
                <w:sz w:val="24"/>
              </w:rPr>
              <w:t xml:space="preserve">Fault </w:t>
            </w:r>
            <w:r w:rsidRPr="00FE6418">
              <w:rPr>
                <w:rFonts w:ascii="Calibri Light" w:hAnsi="Calibri Light" w:cs="Calibri Light"/>
                <w:sz w:val="24"/>
              </w:rPr>
              <w:t>window</w:t>
            </w:r>
            <w:r w:rsidR="00854644">
              <w:rPr>
                <w:rFonts w:ascii="Calibri Light" w:hAnsi="Calibri Light" w:cs="Calibri Light"/>
                <w:sz w:val="24"/>
              </w:rPr>
              <w:t xml:space="preserve"> </w:t>
            </w:r>
            <w:r w:rsidRPr="00FE6418">
              <w:rPr>
                <w:rFonts w:ascii="Calibri Light" w:hAnsi="Calibri Light" w:cs="Calibri Light"/>
                <w:spacing w:val="-4"/>
                <w:sz w:val="24"/>
              </w:rPr>
              <w:t xml:space="preserve">which </w:t>
            </w:r>
            <w:r w:rsidRPr="00FE6418">
              <w:rPr>
                <w:rFonts w:ascii="Calibri Light" w:hAnsi="Calibri Light" w:cs="Calibri Light"/>
                <w:sz w:val="24"/>
              </w:rPr>
              <w:t xml:space="preserve">appears on the screen or reconnect </w:t>
            </w:r>
            <w:r w:rsidRPr="00FE6418">
              <w:rPr>
                <w:rFonts w:ascii="Calibri Light" w:hAnsi="Calibri Light" w:cs="Calibri Light"/>
                <w:spacing w:val="-5"/>
                <w:sz w:val="24"/>
              </w:rPr>
              <w:t xml:space="preserve">the </w:t>
            </w:r>
            <w:r w:rsidRPr="00FE6418">
              <w:rPr>
                <w:rFonts w:ascii="Calibri Light" w:hAnsi="Calibri Light" w:cs="Calibri Light"/>
                <w:sz w:val="24"/>
              </w:rPr>
              <w:t>V-BIS</w:t>
            </w:r>
            <w:r w:rsidRPr="00FE6418">
              <w:rPr>
                <w:rFonts w:ascii="Calibri Light" w:hAnsi="Calibri Light" w:cs="Calibri Light"/>
                <w:spacing w:val="-1"/>
                <w:sz w:val="24"/>
              </w:rPr>
              <w:t xml:space="preserve"> </w:t>
            </w:r>
            <w:r w:rsidRPr="00FE6418">
              <w:rPr>
                <w:rFonts w:ascii="Calibri Light" w:hAnsi="Calibri Light" w:cs="Calibri Light"/>
                <w:sz w:val="24"/>
              </w:rPr>
              <w:t>module.</w:t>
            </w:r>
          </w:p>
        </w:tc>
      </w:tr>
      <w:tr w:rsidR="00D70F28" w:rsidRPr="00FE6418" w14:paraId="066316F5" w14:textId="77777777" w:rsidTr="00854644">
        <w:trPr>
          <w:trHeight w:val="1701"/>
        </w:trPr>
        <w:tc>
          <w:tcPr>
            <w:tcW w:w="2487" w:type="dxa"/>
          </w:tcPr>
          <w:p w14:paraId="1505CE76" w14:textId="77777777" w:rsidR="00D70F28" w:rsidRPr="00FE6418" w:rsidRDefault="00D70F28">
            <w:pPr>
              <w:pStyle w:val="TableParagraph"/>
              <w:ind w:left="0"/>
              <w:rPr>
                <w:rFonts w:ascii="Calibri Light" w:hAnsi="Calibri Light" w:cs="Calibri Light"/>
                <w:sz w:val="26"/>
              </w:rPr>
            </w:pPr>
          </w:p>
          <w:p w14:paraId="1ACE53EB" w14:textId="77777777" w:rsidR="00D70F28" w:rsidRPr="00FE6418" w:rsidRDefault="00D70F28">
            <w:pPr>
              <w:pStyle w:val="TableParagraph"/>
              <w:spacing w:before="8"/>
              <w:ind w:left="0"/>
              <w:rPr>
                <w:rFonts w:ascii="Calibri Light" w:hAnsi="Calibri Light" w:cs="Calibri Light"/>
                <w:sz w:val="32"/>
              </w:rPr>
            </w:pPr>
          </w:p>
          <w:p w14:paraId="78762A0C"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BIS Sensor Invalid</w:t>
            </w:r>
          </w:p>
        </w:tc>
        <w:tc>
          <w:tcPr>
            <w:tcW w:w="3020" w:type="dxa"/>
          </w:tcPr>
          <w:p w14:paraId="6837F9BB" w14:textId="77777777" w:rsidR="00D70F28" w:rsidRPr="00FE6418" w:rsidRDefault="005A5385" w:rsidP="008A2A25">
            <w:pPr>
              <w:pStyle w:val="TableParagraph"/>
              <w:numPr>
                <w:ilvl w:val="0"/>
                <w:numId w:val="193"/>
              </w:numPr>
              <w:spacing w:before="39" w:line="271" w:lineRule="auto"/>
              <w:ind w:left="350" w:right="122" w:hanging="218"/>
              <w:jc w:val="both"/>
              <w:rPr>
                <w:rFonts w:ascii="Calibri Light" w:hAnsi="Calibri Light" w:cs="Calibri Light"/>
                <w:sz w:val="24"/>
              </w:rPr>
            </w:pPr>
            <w:r w:rsidRPr="00FE6418">
              <w:rPr>
                <w:rFonts w:ascii="Calibri Light" w:hAnsi="Calibri Light" w:cs="Calibri Light"/>
                <w:sz w:val="24"/>
              </w:rPr>
              <w:t xml:space="preserve">The BIS sensor is invalid or not supported by </w:t>
            </w:r>
            <w:r w:rsidRPr="00FE6418">
              <w:rPr>
                <w:rFonts w:ascii="Calibri Light" w:hAnsi="Calibri Light" w:cs="Calibri Light"/>
                <w:spacing w:val="-5"/>
                <w:sz w:val="24"/>
              </w:rPr>
              <w:t xml:space="preserve">the </w:t>
            </w:r>
            <w:r w:rsidRPr="00FE6418">
              <w:rPr>
                <w:rFonts w:ascii="Calibri Light" w:hAnsi="Calibri Light" w:cs="Calibri Light"/>
                <w:sz w:val="24"/>
              </w:rPr>
              <w:t>BISx</w:t>
            </w:r>
            <w:r w:rsidRPr="00FE6418">
              <w:rPr>
                <w:rFonts w:ascii="Calibri Light" w:hAnsi="Calibri Light" w:cs="Calibri Light"/>
                <w:spacing w:val="1"/>
                <w:sz w:val="24"/>
              </w:rPr>
              <w:t xml:space="preserve"> </w:t>
            </w:r>
            <w:r w:rsidRPr="00FE6418">
              <w:rPr>
                <w:rFonts w:ascii="Calibri Light" w:hAnsi="Calibri Light" w:cs="Calibri Light"/>
                <w:sz w:val="24"/>
              </w:rPr>
              <w:t>device.</w:t>
            </w:r>
          </w:p>
          <w:p w14:paraId="46746003" w14:textId="77777777" w:rsidR="00D70F28" w:rsidRPr="00FE6418" w:rsidRDefault="005A5385" w:rsidP="008A2A25">
            <w:pPr>
              <w:pStyle w:val="TableParagraph"/>
              <w:numPr>
                <w:ilvl w:val="0"/>
                <w:numId w:val="193"/>
              </w:numPr>
              <w:tabs>
                <w:tab w:val="left" w:pos="608"/>
              </w:tabs>
              <w:spacing w:before="47" w:line="271" w:lineRule="auto"/>
              <w:ind w:left="350" w:right="122" w:hanging="218"/>
              <w:jc w:val="both"/>
              <w:rPr>
                <w:rFonts w:ascii="Calibri Light" w:hAnsi="Calibri Light" w:cs="Calibri Light"/>
                <w:sz w:val="24"/>
              </w:rPr>
            </w:pPr>
            <w:r w:rsidRPr="00FE6418">
              <w:rPr>
                <w:rFonts w:ascii="Calibri Light" w:hAnsi="Calibri Light" w:cs="Calibri Light"/>
                <w:sz w:val="24"/>
              </w:rPr>
              <w:t xml:space="preserve">The sensor is </w:t>
            </w:r>
            <w:r w:rsidRPr="00FE6418">
              <w:rPr>
                <w:rFonts w:ascii="Calibri Light" w:hAnsi="Calibri Light" w:cs="Calibri Light"/>
                <w:spacing w:val="-6"/>
                <w:sz w:val="24"/>
              </w:rPr>
              <w:t xml:space="preserve">not </w:t>
            </w:r>
            <w:r w:rsidRPr="00FE6418">
              <w:rPr>
                <w:rFonts w:ascii="Calibri Light" w:hAnsi="Calibri Light" w:cs="Calibri Light"/>
                <w:sz w:val="24"/>
              </w:rPr>
              <w:t>properly</w:t>
            </w:r>
            <w:r w:rsidRPr="00FE6418">
              <w:rPr>
                <w:rFonts w:ascii="Calibri Light" w:hAnsi="Calibri Light" w:cs="Calibri Light"/>
                <w:spacing w:val="-5"/>
                <w:sz w:val="24"/>
              </w:rPr>
              <w:t xml:space="preserve"> </w:t>
            </w:r>
            <w:r w:rsidRPr="00FE6418">
              <w:rPr>
                <w:rFonts w:ascii="Calibri Light" w:hAnsi="Calibri Light" w:cs="Calibri Light"/>
                <w:sz w:val="24"/>
              </w:rPr>
              <w:t>connected</w:t>
            </w:r>
          </w:p>
        </w:tc>
        <w:tc>
          <w:tcPr>
            <w:tcW w:w="1583" w:type="dxa"/>
          </w:tcPr>
          <w:p w14:paraId="79942E33" w14:textId="77777777" w:rsidR="00D70F28" w:rsidRPr="00FE6418" w:rsidRDefault="00D70F28">
            <w:pPr>
              <w:pStyle w:val="TableParagraph"/>
              <w:ind w:left="0"/>
              <w:rPr>
                <w:rFonts w:ascii="Calibri Light" w:hAnsi="Calibri Light" w:cs="Calibri Light"/>
                <w:sz w:val="26"/>
              </w:rPr>
            </w:pPr>
          </w:p>
          <w:p w14:paraId="44BD55EF" w14:textId="77777777" w:rsidR="00D70F28" w:rsidRPr="00FE6418" w:rsidRDefault="00D70F28">
            <w:pPr>
              <w:pStyle w:val="TableParagraph"/>
              <w:spacing w:before="9"/>
              <w:ind w:left="0"/>
              <w:rPr>
                <w:rFonts w:ascii="Calibri Light" w:hAnsi="Calibri Light" w:cs="Calibri Light"/>
                <w:sz w:val="33"/>
              </w:rPr>
            </w:pPr>
          </w:p>
          <w:p w14:paraId="2E9691F5"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450" w:type="dxa"/>
          </w:tcPr>
          <w:p w14:paraId="616A3F91" w14:textId="77777777" w:rsidR="00D70F28" w:rsidRPr="00FE6418" w:rsidRDefault="005A5385" w:rsidP="008A2A25">
            <w:pPr>
              <w:pStyle w:val="TableParagraph"/>
              <w:numPr>
                <w:ilvl w:val="0"/>
                <w:numId w:val="192"/>
              </w:numPr>
              <w:spacing w:before="195" w:line="271" w:lineRule="auto"/>
              <w:ind w:left="453" w:right="126" w:hanging="284"/>
              <w:rPr>
                <w:rFonts w:ascii="Calibri Light" w:hAnsi="Calibri Light" w:cs="Calibri Light"/>
                <w:sz w:val="24"/>
              </w:rPr>
            </w:pPr>
            <w:r w:rsidRPr="00FE6418">
              <w:rPr>
                <w:rFonts w:ascii="Calibri Light" w:hAnsi="Calibri Light" w:cs="Calibri Light"/>
                <w:sz w:val="24"/>
              </w:rPr>
              <w:t>Replace</w:t>
            </w:r>
            <w:r w:rsidRPr="00FE6418">
              <w:rPr>
                <w:rFonts w:ascii="Calibri Light" w:hAnsi="Calibri Light" w:cs="Calibri Light"/>
                <w:sz w:val="24"/>
              </w:rPr>
              <w:tab/>
            </w:r>
            <w:r w:rsidRPr="00FE6418">
              <w:rPr>
                <w:rFonts w:ascii="Calibri Light" w:hAnsi="Calibri Light" w:cs="Calibri Light"/>
                <w:spacing w:val="-6"/>
                <w:sz w:val="24"/>
              </w:rPr>
              <w:t xml:space="preserve">the </w:t>
            </w:r>
            <w:r w:rsidRPr="00FE6418">
              <w:rPr>
                <w:rFonts w:ascii="Calibri Light" w:hAnsi="Calibri Light" w:cs="Calibri Light"/>
                <w:sz w:val="24"/>
              </w:rPr>
              <w:t>sensor.</w:t>
            </w:r>
          </w:p>
          <w:p w14:paraId="4415762B" w14:textId="77777777" w:rsidR="00D70F28" w:rsidRPr="00FE6418" w:rsidRDefault="005A5385" w:rsidP="008A2A25">
            <w:pPr>
              <w:pStyle w:val="TableParagraph"/>
              <w:numPr>
                <w:ilvl w:val="0"/>
                <w:numId w:val="192"/>
              </w:numPr>
              <w:spacing w:before="46" w:line="271" w:lineRule="auto"/>
              <w:ind w:left="453" w:right="126" w:hanging="284"/>
              <w:rPr>
                <w:rFonts w:ascii="Calibri Light" w:hAnsi="Calibri Light" w:cs="Calibri Light"/>
                <w:sz w:val="24"/>
              </w:rPr>
            </w:pPr>
            <w:r w:rsidRPr="00FE6418">
              <w:rPr>
                <w:rFonts w:ascii="Calibri Light" w:hAnsi="Calibri Light" w:cs="Calibri Light"/>
                <w:sz w:val="24"/>
              </w:rPr>
              <w:t>Connect</w:t>
            </w:r>
            <w:r w:rsidRPr="00FE6418">
              <w:rPr>
                <w:rFonts w:ascii="Calibri Light" w:hAnsi="Calibri Light" w:cs="Calibri Light"/>
                <w:sz w:val="24"/>
              </w:rPr>
              <w:tab/>
            </w:r>
            <w:r w:rsidRPr="00FE6418">
              <w:rPr>
                <w:rFonts w:ascii="Calibri Light" w:hAnsi="Calibri Light" w:cs="Calibri Light"/>
                <w:spacing w:val="-6"/>
                <w:sz w:val="24"/>
              </w:rPr>
              <w:t xml:space="preserve">the </w:t>
            </w:r>
            <w:r w:rsidRPr="00FE6418">
              <w:rPr>
                <w:rFonts w:ascii="Calibri Light" w:hAnsi="Calibri Light" w:cs="Calibri Light"/>
                <w:sz w:val="24"/>
              </w:rPr>
              <w:t>sensor</w:t>
            </w:r>
            <w:r w:rsidRPr="00FE6418">
              <w:rPr>
                <w:rFonts w:ascii="Calibri Light" w:hAnsi="Calibri Light" w:cs="Calibri Light"/>
                <w:spacing w:val="-1"/>
                <w:sz w:val="24"/>
              </w:rPr>
              <w:t xml:space="preserve"> </w:t>
            </w:r>
            <w:r w:rsidRPr="00FE6418">
              <w:rPr>
                <w:rFonts w:ascii="Calibri Light" w:hAnsi="Calibri Light" w:cs="Calibri Light"/>
                <w:sz w:val="24"/>
              </w:rPr>
              <w:t>properly.</w:t>
            </w:r>
          </w:p>
        </w:tc>
      </w:tr>
      <w:tr w:rsidR="00D70F28" w:rsidRPr="00FE6418" w14:paraId="1C447D74" w14:textId="77777777" w:rsidTr="00854644">
        <w:trPr>
          <w:trHeight w:val="2589"/>
        </w:trPr>
        <w:tc>
          <w:tcPr>
            <w:tcW w:w="2487" w:type="dxa"/>
          </w:tcPr>
          <w:p w14:paraId="2274657C" w14:textId="77777777" w:rsidR="00D70F28" w:rsidRPr="00FE6418" w:rsidRDefault="00D70F28">
            <w:pPr>
              <w:pStyle w:val="TableParagraph"/>
              <w:ind w:left="0"/>
              <w:rPr>
                <w:rFonts w:ascii="Calibri Light" w:hAnsi="Calibri Light" w:cs="Calibri Light"/>
                <w:sz w:val="26"/>
              </w:rPr>
            </w:pPr>
          </w:p>
          <w:p w14:paraId="66660D87" w14:textId="77777777" w:rsidR="00D70F28" w:rsidRPr="00FE6418" w:rsidRDefault="00D70F28">
            <w:pPr>
              <w:pStyle w:val="TableParagraph"/>
              <w:ind w:left="0"/>
              <w:rPr>
                <w:rFonts w:ascii="Calibri Light" w:hAnsi="Calibri Light" w:cs="Calibri Light"/>
                <w:sz w:val="26"/>
              </w:rPr>
            </w:pPr>
          </w:p>
          <w:p w14:paraId="7421D8D2" w14:textId="77777777" w:rsidR="00D70F28" w:rsidRPr="00FE6418" w:rsidRDefault="00D70F28">
            <w:pPr>
              <w:pStyle w:val="TableParagraph"/>
              <w:ind w:left="0"/>
              <w:rPr>
                <w:rFonts w:ascii="Calibri Light" w:hAnsi="Calibri Light" w:cs="Calibri Light"/>
                <w:sz w:val="26"/>
              </w:rPr>
            </w:pPr>
          </w:p>
          <w:p w14:paraId="5187D5E4" w14:textId="77777777" w:rsidR="00D70F28" w:rsidRPr="00FE6418" w:rsidRDefault="005A5385">
            <w:pPr>
              <w:pStyle w:val="TableParagraph"/>
              <w:spacing w:before="223"/>
              <w:ind w:left="105"/>
              <w:rPr>
                <w:rFonts w:ascii="Calibri Light" w:hAnsi="Calibri Light" w:cs="Calibri Light"/>
                <w:sz w:val="24"/>
              </w:rPr>
            </w:pPr>
            <w:r w:rsidRPr="00FE6418">
              <w:rPr>
                <w:rFonts w:ascii="Calibri Light" w:hAnsi="Calibri Light" w:cs="Calibri Light"/>
                <w:sz w:val="24"/>
              </w:rPr>
              <w:t>BIS Sensor Expired</w:t>
            </w:r>
          </w:p>
        </w:tc>
        <w:tc>
          <w:tcPr>
            <w:tcW w:w="3020" w:type="dxa"/>
          </w:tcPr>
          <w:p w14:paraId="6325715B" w14:textId="77777777" w:rsidR="00D70F28" w:rsidRPr="00FE6418" w:rsidRDefault="00D70F28">
            <w:pPr>
              <w:pStyle w:val="TableParagraph"/>
              <w:ind w:left="0"/>
              <w:rPr>
                <w:rFonts w:ascii="Calibri Light" w:hAnsi="Calibri Light" w:cs="Calibri Light"/>
                <w:sz w:val="26"/>
              </w:rPr>
            </w:pPr>
          </w:p>
          <w:p w14:paraId="2E7A8E9F" w14:textId="77777777" w:rsidR="00D70F28" w:rsidRPr="00FE6418" w:rsidRDefault="00D70F28">
            <w:pPr>
              <w:pStyle w:val="TableParagraph"/>
              <w:ind w:left="0"/>
              <w:rPr>
                <w:rFonts w:ascii="Calibri Light" w:hAnsi="Calibri Light" w:cs="Calibri Light"/>
                <w:sz w:val="26"/>
              </w:rPr>
            </w:pPr>
          </w:p>
          <w:p w14:paraId="2EBE2615" w14:textId="77777777" w:rsidR="00D70F28" w:rsidRPr="00FE6418" w:rsidRDefault="00D70F28">
            <w:pPr>
              <w:pStyle w:val="TableParagraph"/>
              <w:ind w:left="0"/>
              <w:rPr>
                <w:rFonts w:ascii="Calibri Light" w:hAnsi="Calibri Light" w:cs="Calibri Light"/>
                <w:sz w:val="26"/>
              </w:rPr>
            </w:pPr>
          </w:p>
          <w:p w14:paraId="4FC7AF92" w14:textId="77777777" w:rsidR="00D70F28" w:rsidRPr="00FE6418" w:rsidRDefault="00D70F28">
            <w:pPr>
              <w:pStyle w:val="TableParagraph"/>
              <w:spacing w:before="4"/>
              <w:ind w:left="0"/>
              <w:rPr>
                <w:rFonts w:ascii="Calibri Light" w:hAnsi="Calibri Light" w:cs="Calibri Light"/>
                <w:sz w:val="20"/>
              </w:rPr>
            </w:pPr>
          </w:p>
          <w:p w14:paraId="3AA759DE" w14:textId="77777777" w:rsidR="00D70F28" w:rsidRPr="00FE6418" w:rsidRDefault="005A5385">
            <w:pPr>
              <w:pStyle w:val="TableParagraph"/>
              <w:spacing w:before="1"/>
              <w:ind w:left="132"/>
              <w:rPr>
                <w:rFonts w:ascii="Calibri Light" w:hAnsi="Calibri Light" w:cs="Calibri Light"/>
                <w:sz w:val="24"/>
              </w:rPr>
            </w:pPr>
            <w:r w:rsidRPr="00FE6418">
              <w:rPr>
                <w:rFonts w:ascii="Calibri Light" w:hAnsi="Calibri Light" w:cs="Calibri Light"/>
                <w:sz w:val="24"/>
              </w:rPr>
              <w:t>The sensor expired.</w:t>
            </w:r>
          </w:p>
        </w:tc>
        <w:tc>
          <w:tcPr>
            <w:tcW w:w="1583" w:type="dxa"/>
          </w:tcPr>
          <w:p w14:paraId="412F6DB8" w14:textId="77777777" w:rsidR="00D70F28" w:rsidRPr="00FE6418" w:rsidRDefault="00D70F28">
            <w:pPr>
              <w:pStyle w:val="TableParagraph"/>
              <w:ind w:left="0"/>
              <w:rPr>
                <w:rFonts w:ascii="Calibri Light" w:hAnsi="Calibri Light" w:cs="Calibri Light"/>
                <w:sz w:val="26"/>
              </w:rPr>
            </w:pPr>
          </w:p>
          <w:p w14:paraId="5390FE0A" w14:textId="77777777" w:rsidR="00D70F28" w:rsidRPr="00FE6418" w:rsidRDefault="00D70F28">
            <w:pPr>
              <w:pStyle w:val="TableParagraph"/>
              <w:ind w:left="0"/>
              <w:rPr>
                <w:rFonts w:ascii="Calibri Light" w:hAnsi="Calibri Light" w:cs="Calibri Light"/>
                <w:sz w:val="26"/>
              </w:rPr>
            </w:pPr>
          </w:p>
          <w:p w14:paraId="7C6EA96F" w14:textId="77777777" w:rsidR="00D70F28" w:rsidRPr="00FE6418" w:rsidRDefault="00D70F28">
            <w:pPr>
              <w:pStyle w:val="TableParagraph"/>
              <w:ind w:left="0"/>
              <w:rPr>
                <w:rFonts w:ascii="Calibri Light" w:hAnsi="Calibri Light" w:cs="Calibri Light"/>
                <w:sz w:val="26"/>
              </w:rPr>
            </w:pPr>
          </w:p>
          <w:p w14:paraId="3C67056E" w14:textId="77777777" w:rsidR="00D70F28" w:rsidRPr="00FE6418" w:rsidRDefault="00D70F28">
            <w:pPr>
              <w:pStyle w:val="TableParagraph"/>
              <w:spacing w:before="4"/>
              <w:ind w:left="0"/>
              <w:rPr>
                <w:rFonts w:ascii="Calibri Light" w:hAnsi="Calibri Light" w:cs="Calibri Light"/>
                <w:sz w:val="20"/>
              </w:rPr>
            </w:pPr>
          </w:p>
          <w:p w14:paraId="57481B69"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Low</w:t>
            </w:r>
          </w:p>
        </w:tc>
        <w:tc>
          <w:tcPr>
            <w:tcW w:w="2450" w:type="dxa"/>
          </w:tcPr>
          <w:p w14:paraId="04506BCE" w14:textId="77777777" w:rsidR="00D70F28" w:rsidRPr="00FE6418" w:rsidRDefault="005A5385" w:rsidP="008A2A25">
            <w:pPr>
              <w:pStyle w:val="TableParagraph"/>
              <w:spacing w:before="39" w:line="271" w:lineRule="auto"/>
              <w:ind w:left="129" w:right="124"/>
              <w:jc w:val="both"/>
              <w:rPr>
                <w:rFonts w:ascii="Calibri Light" w:hAnsi="Calibri Light" w:cs="Calibri Light"/>
                <w:sz w:val="24"/>
              </w:rPr>
            </w:pPr>
            <w:r w:rsidRPr="00FE6418">
              <w:rPr>
                <w:rFonts w:ascii="Calibri Light" w:hAnsi="Calibri Light" w:cs="Calibri Light"/>
                <w:sz w:val="24"/>
              </w:rPr>
              <w:t xml:space="preserve">The sensor can </w:t>
            </w:r>
            <w:r w:rsidRPr="00FE6418">
              <w:rPr>
                <w:rFonts w:ascii="Calibri Light" w:hAnsi="Calibri Light" w:cs="Calibri Light"/>
                <w:spacing w:val="-7"/>
                <w:sz w:val="24"/>
              </w:rPr>
              <w:t xml:space="preserve">be </w:t>
            </w:r>
            <w:r w:rsidRPr="00FE6418">
              <w:rPr>
                <w:rFonts w:ascii="Calibri Light" w:hAnsi="Calibri Light" w:cs="Calibri Light"/>
                <w:sz w:val="24"/>
              </w:rPr>
              <w:t xml:space="preserve">used as long as </w:t>
            </w:r>
            <w:r w:rsidRPr="00FE6418">
              <w:rPr>
                <w:rFonts w:ascii="Calibri Light" w:hAnsi="Calibri Light" w:cs="Calibri Light"/>
                <w:spacing w:val="-8"/>
                <w:sz w:val="24"/>
              </w:rPr>
              <w:t xml:space="preserve">it </w:t>
            </w:r>
            <w:r w:rsidRPr="00FE6418">
              <w:rPr>
                <w:rFonts w:ascii="Calibri Light" w:hAnsi="Calibri Light" w:cs="Calibri Light"/>
                <w:sz w:val="24"/>
              </w:rPr>
              <w:t xml:space="preserve">passes the </w:t>
            </w:r>
            <w:r w:rsidRPr="00FE6418">
              <w:rPr>
                <w:rFonts w:ascii="Calibri Light" w:hAnsi="Calibri Light" w:cs="Calibri Light"/>
                <w:spacing w:val="-3"/>
                <w:sz w:val="24"/>
              </w:rPr>
              <w:t xml:space="preserve">impedance </w:t>
            </w:r>
            <w:r w:rsidR="008A2A25" w:rsidRPr="00FE6418">
              <w:rPr>
                <w:rFonts w:ascii="Calibri Light" w:hAnsi="Calibri Light" w:cs="Calibri Light"/>
                <w:sz w:val="24"/>
              </w:rPr>
              <w:t xml:space="preserve">check, </w:t>
            </w:r>
            <w:r w:rsidRPr="00FE6418">
              <w:rPr>
                <w:rFonts w:ascii="Calibri Light" w:hAnsi="Calibri Light" w:cs="Calibri Light"/>
                <w:spacing w:val="-4"/>
                <w:sz w:val="24"/>
              </w:rPr>
              <w:t xml:space="preserve">which, </w:t>
            </w:r>
            <w:r w:rsidRPr="00FE6418">
              <w:rPr>
                <w:rFonts w:ascii="Calibri Light" w:hAnsi="Calibri Light" w:cs="Calibri Light"/>
                <w:sz w:val="24"/>
              </w:rPr>
              <w:t xml:space="preserve">however, may </w:t>
            </w:r>
            <w:r w:rsidR="008A2A25" w:rsidRPr="00FE6418">
              <w:rPr>
                <w:rFonts w:ascii="Calibri Light" w:hAnsi="Calibri Light" w:cs="Calibri Light"/>
                <w:spacing w:val="-3"/>
                <w:sz w:val="24"/>
              </w:rPr>
              <w:t xml:space="preserve">affect </w:t>
            </w:r>
            <w:r w:rsidRPr="00FE6418">
              <w:rPr>
                <w:rFonts w:ascii="Calibri Light" w:hAnsi="Calibri Light" w:cs="Calibri Light"/>
                <w:sz w:val="24"/>
              </w:rPr>
              <w:t xml:space="preserve">the </w:t>
            </w:r>
            <w:r w:rsidRPr="00FE6418">
              <w:rPr>
                <w:rFonts w:ascii="Calibri Light" w:hAnsi="Calibri Light" w:cs="Calibri Light"/>
                <w:spacing w:val="-3"/>
                <w:sz w:val="24"/>
              </w:rPr>
              <w:t xml:space="preserve">measurements. </w:t>
            </w:r>
            <w:r w:rsidRPr="00FE6418">
              <w:rPr>
                <w:rFonts w:ascii="Calibri Light" w:hAnsi="Calibri Light" w:cs="Calibri Light"/>
                <w:sz w:val="24"/>
              </w:rPr>
              <w:t xml:space="preserve">Replace the sensor </w:t>
            </w:r>
            <w:r w:rsidRPr="00FE6418">
              <w:rPr>
                <w:rFonts w:ascii="Calibri Light" w:hAnsi="Calibri Light" w:cs="Calibri Light"/>
                <w:spacing w:val="-6"/>
                <w:sz w:val="24"/>
              </w:rPr>
              <w:t xml:space="preserve">if </w:t>
            </w:r>
            <w:r w:rsidRPr="00FE6418">
              <w:rPr>
                <w:rFonts w:ascii="Calibri Light" w:hAnsi="Calibri Light" w:cs="Calibri Light"/>
                <w:sz w:val="24"/>
              </w:rPr>
              <w:t>necessary.</w:t>
            </w:r>
          </w:p>
        </w:tc>
      </w:tr>
    </w:tbl>
    <w:p w14:paraId="0A8D86CA"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727896F9"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490936FE" w14:textId="77777777">
        <w:trPr>
          <w:trHeight w:val="453"/>
        </w:trPr>
        <w:tc>
          <w:tcPr>
            <w:tcW w:w="2487" w:type="dxa"/>
          </w:tcPr>
          <w:p w14:paraId="1744B303"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41944AF0"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710BB2A6"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68D185DC"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5031E915" w14:textId="77777777">
        <w:trPr>
          <w:trHeight w:val="1190"/>
        </w:trPr>
        <w:tc>
          <w:tcPr>
            <w:tcW w:w="2487" w:type="dxa"/>
          </w:tcPr>
          <w:p w14:paraId="018F8199" w14:textId="77777777" w:rsidR="00D70F28" w:rsidRPr="00FE6418" w:rsidRDefault="00D70F28">
            <w:pPr>
              <w:pStyle w:val="TableParagraph"/>
              <w:spacing w:before="9"/>
              <w:ind w:left="0"/>
              <w:rPr>
                <w:rFonts w:ascii="Calibri Light" w:hAnsi="Calibri Light" w:cs="Calibri Light"/>
              </w:rPr>
            </w:pPr>
          </w:p>
          <w:p w14:paraId="796B7D75" w14:textId="77777777" w:rsidR="00D70F28" w:rsidRPr="00FE6418" w:rsidRDefault="005A5385">
            <w:pPr>
              <w:pStyle w:val="TableParagraph"/>
              <w:spacing w:before="1" w:line="271" w:lineRule="auto"/>
              <w:ind w:left="105"/>
              <w:rPr>
                <w:rFonts w:ascii="Calibri Light" w:hAnsi="Calibri Light" w:cs="Calibri Light"/>
                <w:sz w:val="24"/>
              </w:rPr>
            </w:pPr>
            <w:r w:rsidRPr="00FE6418">
              <w:rPr>
                <w:rFonts w:ascii="Calibri Light" w:hAnsi="Calibri Light" w:cs="Calibri Light"/>
                <w:sz w:val="24"/>
              </w:rPr>
              <w:t>BIS No More Uses For This Sensor</w:t>
            </w:r>
          </w:p>
        </w:tc>
        <w:tc>
          <w:tcPr>
            <w:tcW w:w="3020" w:type="dxa"/>
          </w:tcPr>
          <w:p w14:paraId="2BB8D829" w14:textId="77777777" w:rsidR="00D70F28" w:rsidRPr="00FE6418" w:rsidRDefault="005A5385">
            <w:pPr>
              <w:pStyle w:val="TableParagraph"/>
              <w:spacing w:before="119" w:line="271" w:lineRule="auto"/>
              <w:ind w:left="132" w:right="121"/>
              <w:jc w:val="both"/>
              <w:rPr>
                <w:rFonts w:ascii="Calibri Light" w:hAnsi="Calibri Light" w:cs="Calibri Light"/>
                <w:sz w:val="24"/>
              </w:rPr>
            </w:pPr>
            <w:r w:rsidRPr="00FE6418">
              <w:rPr>
                <w:rFonts w:ascii="Calibri Light" w:hAnsi="Calibri Light" w:cs="Calibri Light"/>
                <w:sz w:val="24"/>
              </w:rPr>
              <w:t xml:space="preserve">The sensor has been </w:t>
            </w:r>
            <w:r w:rsidRPr="00FE6418">
              <w:rPr>
                <w:rFonts w:ascii="Calibri Light" w:hAnsi="Calibri Light" w:cs="Calibri Light"/>
                <w:spacing w:val="-4"/>
                <w:sz w:val="24"/>
              </w:rPr>
              <w:t xml:space="preserve">used </w:t>
            </w:r>
            <w:r w:rsidRPr="00FE6418">
              <w:rPr>
                <w:rFonts w:ascii="Calibri Light" w:hAnsi="Calibri Light" w:cs="Calibri Light"/>
                <w:sz w:val="24"/>
              </w:rPr>
              <w:t xml:space="preserve">too many times and </w:t>
            </w:r>
            <w:r w:rsidRPr="00FE6418">
              <w:rPr>
                <w:rFonts w:ascii="Calibri Light" w:hAnsi="Calibri Light" w:cs="Calibri Light"/>
                <w:spacing w:val="-3"/>
                <w:sz w:val="24"/>
              </w:rPr>
              <w:t xml:space="preserve">cannot </w:t>
            </w:r>
            <w:r w:rsidRPr="00FE6418">
              <w:rPr>
                <w:rFonts w:ascii="Calibri Light" w:hAnsi="Calibri Light" w:cs="Calibri Light"/>
                <w:sz w:val="24"/>
              </w:rPr>
              <w:t>be used any</w:t>
            </w:r>
            <w:r w:rsidRPr="00FE6418">
              <w:rPr>
                <w:rFonts w:ascii="Calibri Light" w:hAnsi="Calibri Light" w:cs="Calibri Light"/>
                <w:spacing w:val="-7"/>
                <w:sz w:val="24"/>
              </w:rPr>
              <w:t xml:space="preserve"> </w:t>
            </w:r>
            <w:r w:rsidRPr="00FE6418">
              <w:rPr>
                <w:rFonts w:ascii="Calibri Light" w:hAnsi="Calibri Light" w:cs="Calibri Light"/>
                <w:sz w:val="24"/>
              </w:rPr>
              <w:t>more.</w:t>
            </w:r>
          </w:p>
        </w:tc>
        <w:tc>
          <w:tcPr>
            <w:tcW w:w="1697" w:type="dxa"/>
          </w:tcPr>
          <w:p w14:paraId="6D495610" w14:textId="77777777" w:rsidR="00D70F28" w:rsidRPr="00FE6418" w:rsidRDefault="00D70F28">
            <w:pPr>
              <w:pStyle w:val="TableParagraph"/>
              <w:spacing w:before="5"/>
              <w:ind w:left="0"/>
              <w:rPr>
                <w:rFonts w:ascii="Calibri Light" w:hAnsi="Calibri Light" w:cs="Calibri Light"/>
                <w:sz w:val="37"/>
              </w:rPr>
            </w:pPr>
          </w:p>
          <w:p w14:paraId="3177945B"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53833A4E" w14:textId="77777777" w:rsidR="00D70F28" w:rsidRPr="00FE6418" w:rsidRDefault="00D70F28">
            <w:pPr>
              <w:pStyle w:val="TableParagraph"/>
              <w:spacing w:before="5"/>
              <w:ind w:left="0"/>
              <w:rPr>
                <w:rFonts w:ascii="Calibri Light" w:hAnsi="Calibri Light" w:cs="Calibri Light"/>
                <w:sz w:val="37"/>
              </w:rPr>
            </w:pPr>
          </w:p>
          <w:p w14:paraId="6C60949B"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Replace the sensor.</w:t>
            </w:r>
          </w:p>
        </w:tc>
      </w:tr>
      <w:tr w:rsidR="00D70F28" w:rsidRPr="00FE6418" w14:paraId="53BB1B60" w14:textId="77777777">
        <w:trPr>
          <w:trHeight w:val="1192"/>
        </w:trPr>
        <w:tc>
          <w:tcPr>
            <w:tcW w:w="2487" w:type="dxa"/>
          </w:tcPr>
          <w:p w14:paraId="25C79E53" w14:textId="77777777" w:rsidR="00D70F28" w:rsidRPr="00FE6418" w:rsidRDefault="00D70F28">
            <w:pPr>
              <w:pStyle w:val="TableParagraph"/>
              <w:spacing w:before="7"/>
              <w:ind w:left="0"/>
              <w:rPr>
                <w:rFonts w:ascii="Calibri Light" w:hAnsi="Calibri Light" w:cs="Calibri Light"/>
                <w:sz w:val="36"/>
              </w:rPr>
            </w:pPr>
          </w:p>
          <w:p w14:paraId="7611ABDE"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BIS High Impedance</w:t>
            </w:r>
          </w:p>
        </w:tc>
        <w:tc>
          <w:tcPr>
            <w:tcW w:w="3020" w:type="dxa"/>
          </w:tcPr>
          <w:p w14:paraId="1EFB5C10" w14:textId="77777777" w:rsidR="00D70F28" w:rsidRPr="00FE6418" w:rsidRDefault="00D70F28">
            <w:pPr>
              <w:pStyle w:val="TableParagraph"/>
              <w:spacing w:before="1"/>
              <w:ind w:left="0"/>
              <w:rPr>
                <w:rFonts w:ascii="Calibri Light" w:hAnsi="Calibri Light" w:cs="Calibri Light"/>
                <w:sz w:val="24"/>
              </w:rPr>
            </w:pPr>
          </w:p>
          <w:p w14:paraId="2C078165" w14:textId="77777777" w:rsidR="00D70F28" w:rsidRPr="00FE6418" w:rsidRDefault="005A5385">
            <w:pPr>
              <w:pStyle w:val="TableParagraph"/>
              <w:spacing w:line="268" w:lineRule="auto"/>
              <w:ind w:left="132"/>
              <w:rPr>
                <w:rFonts w:ascii="Calibri Light" w:hAnsi="Calibri Light" w:cs="Calibri Light"/>
                <w:sz w:val="24"/>
              </w:rPr>
            </w:pPr>
            <w:r w:rsidRPr="00FE6418">
              <w:rPr>
                <w:rFonts w:ascii="Calibri Light" w:hAnsi="Calibri Light" w:cs="Calibri Light"/>
                <w:sz w:val="24"/>
              </w:rPr>
              <w:t>The impedance is above the limit</w:t>
            </w:r>
          </w:p>
        </w:tc>
        <w:tc>
          <w:tcPr>
            <w:tcW w:w="1697" w:type="dxa"/>
          </w:tcPr>
          <w:p w14:paraId="36FBC048" w14:textId="77777777" w:rsidR="00D70F28" w:rsidRPr="00FE6418" w:rsidRDefault="00D70F28">
            <w:pPr>
              <w:pStyle w:val="TableParagraph"/>
              <w:spacing w:before="7"/>
              <w:ind w:left="0"/>
              <w:rPr>
                <w:rFonts w:ascii="Calibri Light" w:hAnsi="Calibri Light" w:cs="Calibri Light"/>
                <w:sz w:val="37"/>
              </w:rPr>
            </w:pPr>
          </w:p>
          <w:p w14:paraId="730C53A8"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Low</w:t>
            </w:r>
          </w:p>
        </w:tc>
        <w:tc>
          <w:tcPr>
            <w:tcW w:w="2336" w:type="dxa"/>
          </w:tcPr>
          <w:p w14:paraId="3AF25B81" w14:textId="77777777" w:rsidR="00D70F28" w:rsidRPr="00FE6418" w:rsidRDefault="00F53F62" w:rsidP="00F53F62">
            <w:pPr>
              <w:pStyle w:val="TableParagraph"/>
              <w:spacing w:before="121"/>
              <w:ind w:left="129"/>
              <w:jc w:val="both"/>
              <w:rPr>
                <w:rFonts w:ascii="Calibri Light" w:hAnsi="Calibri Light" w:cs="Calibri Light"/>
                <w:sz w:val="24"/>
              </w:rPr>
            </w:pPr>
            <w:r w:rsidRPr="00FE6418">
              <w:rPr>
                <w:rFonts w:ascii="Calibri Light" w:hAnsi="Calibri Light" w:cs="Calibri Light"/>
                <w:sz w:val="24"/>
              </w:rPr>
              <w:t xml:space="preserve">Check </w:t>
            </w:r>
            <w:r w:rsidR="005A5385" w:rsidRPr="00FE6418">
              <w:rPr>
                <w:rFonts w:ascii="Calibri Light" w:hAnsi="Calibri Light" w:cs="Calibri Light"/>
                <w:sz w:val="24"/>
              </w:rPr>
              <w:t>the</w:t>
            </w:r>
          </w:p>
          <w:p w14:paraId="7EAD26EC" w14:textId="758E02AC" w:rsidR="00D70F28" w:rsidRPr="00FE6418" w:rsidRDefault="00854644" w:rsidP="00F53F62">
            <w:pPr>
              <w:pStyle w:val="TableParagraph"/>
              <w:spacing w:before="36" w:line="268" w:lineRule="auto"/>
              <w:ind w:left="129" w:right="910"/>
              <w:jc w:val="both"/>
              <w:rPr>
                <w:rFonts w:ascii="Calibri Light" w:hAnsi="Calibri Light" w:cs="Calibri Light"/>
                <w:sz w:val="24"/>
              </w:rPr>
            </w:pPr>
            <w:r>
              <w:rPr>
                <w:rFonts w:ascii="Calibri Light" w:hAnsi="Calibri Light" w:cs="Calibri Light"/>
                <w:sz w:val="24"/>
              </w:rPr>
              <w:t>sensor</w:t>
            </w:r>
            <w:r w:rsidR="005A5385" w:rsidRPr="00FE6418">
              <w:rPr>
                <w:rFonts w:ascii="Calibri Light" w:hAnsi="Calibri Light" w:cs="Calibri Light"/>
                <w:sz w:val="24"/>
              </w:rPr>
              <w:t>-to-skin contact.</w:t>
            </w:r>
          </w:p>
        </w:tc>
      </w:tr>
      <w:tr w:rsidR="00D70F28" w:rsidRPr="00FE6418" w14:paraId="35E38F65" w14:textId="77777777">
        <w:trPr>
          <w:trHeight w:val="1190"/>
        </w:trPr>
        <w:tc>
          <w:tcPr>
            <w:tcW w:w="2487" w:type="dxa"/>
          </w:tcPr>
          <w:p w14:paraId="4C162497" w14:textId="77777777" w:rsidR="00D70F28" w:rsidRPr="00FE6418" w:rsidRDefault="00D70F28">
            <w:pPr>
              <w:pStyle w:val="TableParagraph"/>
              <w:spacing w:before="4"/>
              <w:ind w:left="0"/>
              <w:rPr>
                <w:rFonts w:ascii="Calibri Light" w:hAnsi="Calibri Light" w:cs="Calibri Light"/>
                <w:sz w:val="36"/>
              </w:rPr>
            </w:pPr>
          </w:p>
          <w:p w14:paraId="08869238"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BIS Lead Off</w:t>
            </w:r>
          </w:p>
        </w:tc>
        <w:tc>
          <w:tcPr>
            <w:tcW w:w="3020" w:type="dxa"/>
          </w:tcPr>
          <w:p w14:paraId="2DA42E42" w14:textId="77777777" w:rsidR="00D70F28" w:rsidRPr="00FE6418" w:rsidRDefault="00D70F28">
            <w:pPr>
              <w:pStyle w:val="TableParagraph"/>
              <w:spacing w:before="10"/>
              <w:ind w:left="0"/>
              <w:rPr>
                <w:rFonts w:ascii="Calibri Light" w:hAnsi="Calibri Light" w:cs="Calibri Light"/>
                <w:sz w:val="23"/>
              </w:rPr>
            </w:pPr>
          </w:p>
          <w:p w14:paraId="0E8F717F" w14:textId="77777777" w:rsidR="00D70F28" w:rsidRPr="00FE6418" w:rsidRDefault="005A5385">
            <w:pPr>
              <w:pStyle w:val="TableParagraph"/>
              <w:tabs>
                <w:tab w:val="left" w:pos="1341"/>
                <w:tab w:val="left" w:pos="1950"/>
                <w:tab w:val="left" w:pos="2482"/>
              </w:tabs>
              <w:spacing w:line="271" w:lineRule="auto"/>
              <w:ind w:left="132" w:right="122"/>
              <w:rPr>
                <w:rFonts w:ascii="Calibri Light" w:hAnsi="Calibri Light" w:cs="Calibri Light"/>
                <w:sz w:val="24"/>
              </w:rPr>
            </w:pPr>
            <w:r w:rsidRPr="00FE6418">
              <w:rPr>
                <w:rFonts w:ascii="Calibri Light" w:hAnsi="Calibri Light" w:cs="Calibri Light"/>
                <w:sz w:val="24"/>
              </w:rPr>
              <w:t>Electrode</w:t>
            </w:r>
            <w:r w:rsidRPr="00FE6418">
              <w:rPr>
                <w:rFonts w:ascii="Calibri Light" w:hAnsi="Calibri Light" w:cs="Calibri Light"/>
                <w:sz w:val="24"/>
              </w:rPr>
              <w:tab/>
              <w:t>has</w:t>
            </w:r>
            <w:r w:rsidRPr="00FE6418">
              <w:rPr>
                <w:rFonts w:ascii="Calibri Light" w:hAnsi="Calibri Light" w:cs="Calibri Light"/>
                <w:sz w:val="24"/>
              </w:rPr>
              <w:tab/>
              <w:t>no</w:t>
            </w:r>
            <w:r w:rsidRPr="00FE6418">
              <w:rPr>
                <w:rFonts w:ascii="Calibri Light" w:hAnsi="Calibri Light" w:cs="Calibri Light"/>
                <w:sz w:val="24"/>
              </w:rPr>
              <w:tab/>
            </w:r>
            <w:r w:rsidRPr="00FE6418">
              <w:rPr>
                <w:rFonts w:ascii="Calibri Light" w:hAnsi="Calibri Light" w:cs="Calibri Light"/>
                <w:spacing w:val="-4"/>
                <w:sz w:val="24"/>
              </w:rPr>
              <w:t xml:space="preserve">skin </w:t>
            </w:r>
            <w:r w:rsidRPr="00FE6418">
              <w:rPr>
                <w:rFonts w:ascii="Calibri Light" w:hAnsi="Calibri Light" w:cs="Calibri Light"/>
                <w:sz w:val="24"/>
              </w:rPr>
              <w:t>contact.</w:t>
            </w:r>
          </w:p>
        </w:tc>
        <w:tc>
          <w:tcPr>
            <w:tcW w:w="1697" w:type="dxa"/>
          </w:tcPr>
          <w:p w14:paraId="3001CE9C" w14:textId="77777777" w:rsidR="00D70F28" w:rsidRPr="00FE6418" w:rsidRDefault="00D70F28">
            <w:pPr>
              <w:pStyle w:val="TableParagraph"/>
              <w:spacing w:before="5"/>
              <w:ind w:left="0"/>
              <w:rPr>
                <w:rFonts w:ascii="Calibri Light" w:hAnsi="Calibri Light" w:cs="Calibri Light"/>
                <w:sz w:val="37"/>
              </w:rPr>
            </w:pPr>
          </w:p>
          <w:p w14:paraId="505FF65C"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C7B1066" w14:textId="77777777" w:rsidR="00D70F28" w:rsidRPr="00FE6418" w:rsidRDefault="00F53F62" w:rsidP="00F53F62">
            <w:pPr>
              <w:pStyle w:val="TableParagraph"/>
              <w:spacing w:before="119"/>
              <w:ind w:left="129"/>
              <w:jc w:val="both"/>
              <w:rPr>
                <w:rFonts w:ascii="Calibri Light" w:hAnsi="Calibri Light" w:cs="Calibri Light"/>
                <w:sz w:val="24"/>
              </w:rPr>
            </w:pPr>
            <w:r w:rsidRPr="00FE6418">
              <w:rPr>
                <w:rFonts w:ascii="Calibri Light" w:hAnsi="Calibri Light" w:cs="Calibri Light"/>
                <w:sz w:val="24"/>
              </w:rPr>
              <w:t xml:space="preserve">Check </w:t>
            </w:r>
            <w:r w:rsidR="005A5385" w:rsidRPr="00FE6418">
              <w:rPr>
                <w:rFonts w:ascii="Calibri Light" w:hAnsi="Calibri Light" w:cs="Calibri Light"/>
                <w:sz w:val="24"/>
              </w:rPr>
              <w:t>the</w:t>
            </w:r>
          </w:p>
          <w:p w14:paraId="6830DEE3" w14:textId="5919AE73" w:rsidR="00D70F28" w:rsidRPr="00FE6418" w:rsidRDefault="00854644" w:rsidP="00F53F62">
            <w:pPr>
              <w:pStyle w:val="TableParagraph"/>
              <w:spacing w:before="36" w:line="271" w:lineRule="auto"/>
              <w:ind w:left="129" w:right="910"/>
              <w:jc w:val="both"/>
              <w:rPr>
                <w:rFonts w:ascii="Calibri Light" w:hAnsi="Calibri Light" w:cs="Calibri Light"/>
                <w:sz w:val="24"/>
              </w:rPr>
            </w:pPr>
            <w:r>
              <w:rPr>
                <w:rFonts w:ascii="Calibri Light" w:hAnsi="Calibri Light" w:cs="Calibri Light"/>
                <w:sz w:val="24"/>
              </w:rPr>
              <w:t>sensor</w:t>
            </w:r>
            <w:r w:rsidR="005A5385" w:rsidRPr="00FE6418">
              <w:rPr>
                <w:rFonts w:ascii="Calibri Light" w:hAnsi="Calibri Light" w:cs="Calibri Light"/>
                <w:sz w:val="24"/>
              </w:rPr>
              <w:t>-to-skin contact.</w:t>
            </w:r>
          </w:p>
        </w:tc>
      </w:tr>
      <w:tr w:rsidR="00D70F28" w:rsidRPr="00FE6418" w14:paraId="1611857C" w14:textId="77777777">
        <w:trPr>
          <w:trHeight w:val="1190"/>
        </w:trPr>
        <w:tc>
          <w:tcPr>
            <w:tcW w:w="2487" w:type="dxa"/>
          </w:tcPr>
          <w:p w14:paraId="7600E2DD" w14:textId="77777777" w:rsidR="00D70F28" w:rsidRPr="00FE6418" w:rsidRDefault="00D70F28">
            <w:pPr>
              <w:pStyle w:val="TableParagraph"/>
              <w:spacing w:before="4"/>
              <w:ind w:left="0"/>
              <w:rPr>
                <w:rFonts w:ascii="Calibri Light" w:hAnsi="Calibri Light" w:cs="Calibri Light"/>
                <w:sz w:val="36"/>
              </w:rPr>
            </w:pPr>
          </w:p>
          <w:p w14:paraId="1B0C3BF0"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BIS Noise</w:t>
            </w:r>
          </w:p>
        </w:tc>
        <w:tc>
          <w:tcPr>
            <w:tcW w:w="3020" w:type="dxa"/>
          </w:tcPr>
          <w:p w14:paraId="3F641F35" w14:textId="77777777" w:rsidR="00D70F28" w:rsidRPr="00FE6418" w:rsidRDefault="00D70F28">
            <w:pPr>
              <w:pStyle w:val="TableParagraph"/>
              <w:spacing w:before="10"/>
              <w:ind w:left="0"/>
              <w:rPr>
                <w:rFonts w:ascii="Calibri Light" w:hAnsi="Calibri Light" w:cs="Calibri Light"/>
                <w:sz w:val="23"/>
              </w:rPr>
            </w:pPr>
          </w:p>
          <w:p w14:paraId="7F0E16DB" w14:textId="77777777" w:rsidR="00D70F28" w:rsidRPr="00FE6418" w:rsidRDefault="005A5385">
            <w:pPr>
              <w:pStyle w:val="TableParagraph"/>
              <w:tabs>
                <w:tab w:val="left" w:pos="1267"/>
                <w:tab w:val="left" w:pos="2006"/>
              </w:tabs>
              <w:spacing w:line="271" w:lineRule="auto"/>
              <w:ind w:left="132" w:right="123"/>
              <w:rPr>
                <w:rFonts w:ascii="Calibri Light" w:hAnsi="Calibri Light" w:cs="Calibri Light"/>
                <w:sz w:val="24"/>
              </w:rPr>
            </w:pPr>
            <w:r w:rsidRPr="00FE6418">
              <w:rPr>
                <w:rFonts w:ascii="Calibri Light" w:hAnsi="Calibri Light" w:cs="Calibri Light"/>
                <w:sz w:val="24"/>
              </w:rPr>
              <w:t>There</w:t>
            </w:r>
            <w:r w:rsidRPr="00FE6418">
              <w:rPr>
                <w:rFonts w:ascii="Calibri Light" w:hAnsi="Calibri Light" w:cs="Calibri Light"/>
                <w:sz w:val="24"/>
              </w:rPr>
              <w:tab/>
              <w:t>is</w:t>
            </w:r>
            <w:r w:rsidRPr="00FE6418">
              <w:rPr>
                <w:rFonts w:ascii="Calibri Light" w:hAnsi="Calibri Light" w:cs="Calibri Light"/>
                <w:sz w:val="24"/>
              </w:rPr>
              <w:tab/>
            </w:r>
            <w:r w:rsidRPr="00FE6418">
              <w:rPr>
                <w:rFonts w:ascii="Calibri Light" w:hAnsi="Calibri Light" w:cs="Calibri Light"/>
                <w:spacing w:val="-3"/>
                <w:sz w:val="24"/>
              </w:rPr>
              <w:t xml:space="preserve">electrical </w:t>
            </w:r>
            <w:r w:rsidRPr="00FE6418">
              <w:rPr>
                <w:rFonts w:ascii="Calibri Light" w:hAnsi="Calibri Light" w:cs="Calibri Light"/>
                <w:sz w:val="24"/>
              </w:rPr>
              <w:t>interference.</w:t>
            </w:r>
          </w:p>
        </w:tc>
        <w:tc>
          <w:tcPr>
            <w:tcW w:w="1697" w:type="dxa"/>
          </w:tcPr>
          <w:p w14:paraId="5A8FD142" w14:textId="77777777" w:rsidR="00D70F28" w:rsidRPr="00FE6418" w:rsidRDefault="00D70F28">
            <w:pPr>
              <w:pStyle w:val="TableParagraph"/>
              <w:spacing w:before="5"/>
              <w:ind w:left="0"/>
              <w:rPr>
                <w:rFonts w:ascii="Calibri Light" w:hAnsi="Calibri Light" w:cs="Calibri Light"/>
                <w:sz w:val="37"/>
              </w:rPr>
            </w:pPr>
          </w:p>
          <w:p w14:paraId="5A5BBB00"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C21C9AB" w14:textId="77777777" w:rsidR="00D70F28" w:rsidRPr="00FE6418" w:rsidRDefault="00F53F62" w:rsidP="00F53F62">
            <w:pPr>
              <w:pStyle w:val="TableParagraph"/>
              <w:spacing w:before="121"/>
              <w:ind w:left="129"/>
              <w:jc w:val="both"/>
              <w:rPr>
                <w:rFonts w:ascii="Calibri Light" w:hAnsi="Calibri Light" w:cs="Calibri Light"/>
                <w:sz w:val="24"/>
              </w:rPr>
            </w:pPr>
            <w:r w:rsidRPr="00FE6418">
              <w:rPr>
                <w:rFonts w:ascii="Calibri Light" w:hAnsi="Calibri Light" w:cs="Calibri Light"/>
                <w:sz w:val="24"/>
              </w:rPr>
              <w:t xml:space="preserve">Check </w:t>
            </w:r>
            <w:r w:rsidR="005A5385" w:rsidRPr="00FE6418">
              <w:rPr>
                <w:rFonts w:ascii="Calibri Light" w:hAnsi="Calibri Light" w:cs="Calibri Light"/>
                <w:sz w:val="24"/>
              </w:rPr>
              <w:t>the</w:t>
            </w:r>
          </w:p>
          <w:p w14:paraId="0742505C" w14:textId="287C61D3" w:rsidR="00D70F28" w:rsidRPr="00FE6418" w:rsidRDefault="00854644" w:rsidP="00F53F62">
            <w:pPr>
              <w:pStyle w:val="TableParagraph"/>
              <w:spacing w:before="34" w:line="271" w:lineRule="auto"/>
              <w:ind w:left="129" w:right="910"/>
              <w:jc w:val="both"/>
              <w:rPr>
                <w:rFonts w:ascii="Calibri Light" w:hAnsi="Calibri Light" w:cs="Calibri Light"/>
                <w:sz w:val="24"/>
              </w:rPr>
            </w:pPr>
            <w:r>
              <w:rPr>
                <w:rFonts w:ascii="Calibri Light" w:hAnsi="Calibri Light" w:cs="Calibri Light"/>
                <w:sz w:val="24"/>
              </w:rPr>
              <w:t>sensor</w:t>
            </w:r>
            <w:r w:rsidR="005A5385" w:rsidRPr="00FE6418">
              <w:rPr>
                <w:rFonts w:ascii="Calibri Light" w:hAnsi="Calibri Light" w:cs="Calibri Light"/>
                <w:sz w:val="24"/>
              </w:rPr>
              <w:t>-to-skin contact.</w:t>
            </w:r>
          </w:p>
        </w:tc>
      </w:tr>
      <w:tr w:rsidR="00D70F28" w:rsidRPr="00FE6418" w14:paraId="72BFB300" w14:textId="77777777">
        <w:trPr>
          <w:trHeight w:val="2637"/>
        </w:trPr>
        <w:tc>
          <w:tcPr>
            <w:tcW w:w="2487" w:type="dxa"/>
          </w:tcPr>
          <w:p w14:paraId="393A9208" w14:textId="77777777" w:rsidR="00D70F28" w:rsidRPr="00FE6418" w:rsidRDefault="00D70F28">
            <w:pPr>
              <w:pStyle w:val="TableParagraph"/>
              <w:ind w:left="0"/>
              <w:rPr>
                <w:rFonts w:ascii="Calibri Light" w:hAnsi="Calibri Light" w:cs="Calibri Light"/>
                <w:sz w:val="26"/>
              </w:rPr>
            </w:pPr>
          </w:p>
          <w:p w14:paraId="17010849" w14:textId="77777777" w:rsidR="00D70F28" w:rsidRPr="00FE6418" w:rsidRDefault="00D70F28">
            <w:pPr>
              <w:pStyle w:val="TableParagraph"/>
              <w:ind w:left="0"/>
              <w:rPr>
                <w:rFonts w:ascii="Calibri Light" w:hAnsi="Calibri Light" w:cs="Calibri Light"/>
                <w:sz w:val="26"/>
              </w:rPr>
            </w:pPr>
          </w:p>
          <w:p w14:paraId="1DA7A805" w14:textId="77777777" w:rsidR="00D70F28" w:rsidRPr="00FE6418" w:rsidRDefault="00D70F28">
            <w:pPr>
              <w:pStyle w:val="TableParagraph"/>
              <w:ind w:left="0"/>
              <w:rPr>
                <w:rFonts w:ascii="Calibri Light" w:hAnsi="Calibri Light" w:cs="Calibri Light"/>
                <w:sz w:val="26"/>
              </w:rPr>
            </w:pPr>
          </w:p>
          <w:p w14:paraId="43E596F1" w14:textId="77777777" w:rsidR="00D70F28" w:rsidRPr="00FE6418" w:rsidRDefault="00D70F28">
            <w:pPr>
              <w:pStyle w:val="TableParagraph"/>
              <w:spacing w:before="5"/>
              <w:ind w:left="0"/>
              <w:rPr>
                <w:rFonts w:ascii="Calibri Light" w:hAnsi="Calibri Light" w:cs="Calibri Light"/>
                <w:sz w:val="21"/>
              </w:rPr>
            </w:pPr>
          </w:p>
          <w:p w14:paraId="59DC6E32"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Bad BIS SQI</w:t>
            </w:r>
          </w:p>
        </w:tc>
        <w:tc>
          <w:tcPr>
            <w:tcW w:w="3020" w:type="dxa"/>
          </w:tcPr>
          <w:p w14:paraId="787C5B6A" w14:textId="77777777" w:rsidR="00D70F28" w:rsidRPr="00FE6418" w:rsidRDefault="00D70F28">
            <w:pPr>
              <w:pStyle w:val="TableParagraph"/>
              <w:ind w:left="0"/>
              <w:rPr>
                <w:rFonts w:ascii="Calibri Light" w:hAnsi="Calibri Light" w:cs="Calibri Light"/>
                <w:sz w:val="26"/>
              </w:rPr>
            </w:pPr>
          </w:p>
          <w:p w14:paraId="55CBD6E3" w14:textId="77777777" w:rsidR="00D70F28" w:rsidRPr="00FE6418" w:rsidRDefault="00D70F28">
            <w:pPr>
              <w:pStyle w:val="TableParagraph"/>
              <w:ind w:left="0"/>
              <w:rPr>
                <w:rFonts w:ascii="Calibri Light" w:hAnsi="Calibri Light" w:cs="Calibri Light"/>
                <w:sz w:val="26"/>
              </w:rPr>
            </w:pPr>
          </w:p>
          <w:p w14:paraId="07FF932B" w14:textId="77777777" w:rsidR="00D70F28" w:rsidRPr="00FE6418" w:rsidRDefault="00D70F28">
            <w:pPr>
              <w:pStyle w:val="TableParagraph"/>
              <w:ind w:left="0"/>
              <w:rPr>
                <w:rFonts w:ascii="Calibri Light" w:hAnsi="Calibri Light" w:cs="Calibri Light"/>
                <w:sz w:val="26"/>
              </w:rPr>
            </w:pPr>
          </w:p>
          <w:p w14:paraId="72BD7DC8" w14:textId="77777777" w:rsidR="00D70F28" w:rsidRPr="00FE6418" w:rsidRDefault="00D70F28">
            <w:pPr>
              <w:pStyle w:val="TableParagraph"/>
              <w:spacing w:before="5"/>
              <w:ind w:left="0"/>
              <w:rPr>
                <w:rFonts w:ascii="Calibri Light" w:hAnsi="Calibri Light" w:cs="Calibri Light"/>
              </w:rPr>
            </w:pPr>
          </w:p>
          <w:p w14:paraId="6A8F6574" w14:textId="77777777" w:rsidR="00D70F28" w:rsidRPr="00FE6418" w:rsidRDefault="005A5385">
            <w:pPr>
              <w:pStyle w:val="TableParagraph"/>
              <w:spacing w:before="1"/>
              <w:ind w:left="132"/>
              <w:rPr>
                <w:rFonts w:ascii="Calibri Light" w:hAnsi="Calibri Light" w:cs="Calibri Light"/>
                <w:sz w:val="24"/>
              </w:rPr>
            </w:pPr>
            <w:r w:rsidRPr="00FE6418">
              <w:rPr>
                <w:rFonts w:ascii="Calibri Light" w:hAnsi="Calibri Light" w:cs="Calibri Light"/>
                <w:sz w:val="24"/>
              </w:rPr>
              <w:t>SQI &lt;15</w:t>
            </w:r>
          </w:p>
        </w:tc>
        <w:tc>
          <w:tcPr>
            <w:tcW w:w="1697" w:type="dxa"/>
          </w:tcPr>
          <w:p w14:paraId="1A340077" w14:textId="77777777" w:rsidR="00D70F28" w:rsidRPr="00FE6418" w:rsidRDefault="00D70F28">
            <w:pPr>
              <w:pStyle w:val="TableParagraph"/>
              <w:ind w:left="0"/>
              <w:rPr>
                <w:rFonts w:ascii="Calibri Light" w:hAnsi="Calibri Light" w:cs="Calibri Light"/>
                <w:sz w:val="26"/>
              </w:rPr>
            </w:pPr>
          </w:p>
          <w:p w14:paraId="5802893B" w14:textId="77777777" w:rsidR="00D70F28" w:rsidRPr="00FE6418" w:rsidRDefault="00D70F28">
            <w:pPr>
              <w:pStyle w:val="TableParagraph"/>
              <w:ind w:left="0"/>
              <w:rPr>
                <w:rFonts w:ascii="Calibri Light" w:hAnsi="Calibri Light" w:cs="Calibri Light"/>
                <w:sz w:val="26"/>
              </w:rPr>
            </w:pPr>
          </w:p>
          <w:p w14:paraId="74577885" w14:textId="77777777" w:rsidR="00D70F28" w:rsidRPr="00FE6418" w:rsidRDefault="00D70F28">
            <w:pPr>
              <w:pStyle w:val="TableParagraph"/>
              <w:ind w:left="0"/>
              <w:rPr>
                <w:rFonts w:ascii="Calibri Light" w:hAnsi="Calibri Light" w:cs="Calibri Light"/>
                <w:sz w:val="26"/>
              </w:rPr>
            </w:pPr>
          </w:p>
          <w:p w14:paraId="5AB76938" w14:textId="77777777" w:rsidR="00D70F28" w:rsidRPr="00FE6418" w:rsidRDefault="00D70F28">
            <w:pPr>
              <w:pStyle w:val="TableParagraph"/>
              <w:spacing w:before="5"/>
              <w:ind w:left="0"/>
              <w:rPr>
                <w:rFonts w:ascii="Calibri Light" w:hAnsi="Calibri Light" w:cs="Calibri Light"/>
              </w:rPr>
            </w:pPr>
          </w:p>
          <w:p w14:paraId="494C808E"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Medium</w:t>
            </w:r>
          </w:p>
        </w:tc>
        <w:tc>
          <w:tcPr>
            <w:tcW w:w="2336" w:type="dxa"/>
          </w:tcPr>
          <w:p w14:paraId="16ECA10E" w14:textId="768566FE" w:rsidR="00D70F28" w:rsidRPr="00FE6418" w:rsidRDefault="005A5385" w:rsidP="008A2A25">
            <w:pPr>
              <w:pStyle w:val="TableParagraph"/>
              <w:numPr>
                <w:ilvl w:val="0"/>
                <w:numId w:val="191"/>
              </w:numPr>
              <w:spacing w:before="42" w:line="271" w:lineRule="auto"/>
              <w:ind w:left="453" w:right="126" w:hanging="324"/>
              <w:rPr>
                <w:rFonts w:ascii="Calibri Light" w:hAnsi="Calibri Light" w:cs="Calibri Light"/>
                <w:sz w:val="24"/>
              </w:rPr>
            </w:pPr>
            <w:r w:rsidRPr="00FE6418">
              <w:rPr>
                <w:rFonts w:ascii="Calibri Light" w:hAnsi="Calibri Light" w:cs="Calibri Light"/>
                <w:sz w:val="24"/>
              </w:rPr>
              <w:t>Check</w:t>
            </w:r>
            <w:r w:rsidRPr="00FE6418">
              <w:rPr>
                <w:rFonts w:ascii="Calibri Light" w:hAnsi="Calibri Light" w:cs="Calibri Light"/>
                <w:sz w:val="24"/>
              </w:rPr>
              <w:tab/>
            </w:r>
            <w:r w:rsidRPr="00FE6418">
              <w:rPr>
                <w:rFonts w:ascii="Calibri Light" w:hAnsi="Calibri Light" w:cs="Calibri Light"/>
                <w:spacing w:val="-6"/>
                <w:sz w:val="24"/>
              </w:rPr>
              <w:t xml:space="preserve">the </w:t>
            </w:r>
            <w:r w:rsidR="00D13552">
              <w:rPr>
                <w:rFonts w:ascii="Calibri Light" w:hAnsi="Calibri Light" w:cs="Calibri Light"/>
                <w:sz w:val="24"/>
              </w:rPr>
              <w:t>sensor</w:t>
            </w:r>
            <w:r w:rsidRPr="00FE6418">
              <w:rPr>
                <w:rFonts w:ascii="Calibri Light" w:hAnsi="Calibri Light" w:cs="Calibri Light"/>
                <w:sz w:val="24"/>
              </w:rPr>
              <w:t>-to-skin contact.</w:t>
            </w:r>
          </w:p>
          <w:p w14:paraId="0EEB44EB" w14:textId="77777777" w:rsidR="00D70F28" w:rsidRPr="00FE6418" w:rsidRDefault="005A5385" w:rsidP="008A2A25">
            <w:pPr>
              <w:pStyle w:val="TableParagraph"/>
              <w:numPr>
                <w:ilvl w:val="0"/>
                <w:numId w:val="191"/>
              </w:numPr>
              <w:tabs>
                <w:tab w:val="left" w:pos="525"/>
              </w:tabs>
              <w:spacing w:before="46" w:line="271" w:lineRule="auto"/>
              <w:ind w:left="453" w:right="122" w:hanging="324"/>
              <w:jc w:val="both"/>
              <w:rPr>
                <w:rFonts w:ascii="Calibri Light" w:hAnsi="Calibri Light" w:cs="Calibri Light"/>
                <w:sz w:val="24"/>
              </w:rPr>
            </w:pPr>
            <w:r w:rsidRPr="00FE6418">
              <w:rPr>
                <w:rFonts w:ascii="Calibri Light" w:hAnsi="Calibri Light" w:cs="Calibri Light"/>
                <w:sz w:val="24"/>
              </w:rPr>
              <w:t xml:space="preserve">The SQI </w:t>
            </w:r>
            <w:r w:rsidRPr="00FE6418">
              <w:rPr>
                <w:rFonts w:ascii="Calibri Light" w:hAnsi="Calibri Light" w:cs="Calibri Light"/>
                <w:spacing w:val="-4"/>
                <w:sz w:val="24"/>
              </w:rPr>
              <w:t xml:space="preserve">value </w:t>
            </w:r>
            <w:r w:rsidRPr="00FE6418">
              <w:rPr>
                <w:rFonts w:ascii="Calibri Light" w:hAnsi="Calibri Light" w:cs="Calibri Light"/>
                <w:sz w:val="24"/>
              </w:rPr>
              <w:t xml:space="preserve">will be influenced </w:t>
            </w:r>
            <w:r w:rsidRPr="00FE6418">
              <w:rPr>
                <w:rFonts w:ascii="Calibri Light" w:hAnsi="Calibri Light" w:cs="Calibri Light"/>
                <w:spacing w:val="-5"/>
                <w:sz w:val="24"/>
              </w:rPr>
              <w:t xml:space="preserve">by </w:t>
            </w:r>
            <w:r w:rsidRPr="00FE6418">
              <w:rPr>
                <w:rFonts w:ascii="Calibri Light" w:hAnsi="Calibri Light" w:cs="Calibri Light"/>
                <w:sz w:val="24"/>
              </w:rPr>
              <w:t xml:space="preserve">impedance check </w:t>
            </w:r>
            <w:r w:rsidRPr="00FE6418">
              <w:rPr>
                <w:rFonts w:ascii="Calibri Light" w:hAnsi="Calibri Light" w:cs="Calibri Light"/>
                <w:spacing w:val="-4"/>
                <w:sz w:val="24"/>
              </w:rPr>
              <w:t xml:space="preserve">for </w:t>
            </w:r>
            <w:r w:rsidRPr="00FE6418">
              <w:rPr>
                <w:rFonts w:ascii="Calibri Light" w:hAnsi="Calibri Light" w:cs="Calibri Light"/>
                <w:sz w:val="24"/>
              </w:rPr>
              <w:t xml:space="preserve">the ground </w:t>
            </w:r>
            <w:r w:rsidRPr="00FE6418">
              <w:rPr>
                <w:rFonts w:ascii="Calibri Light" w:hAnsi="Calibri Light" w:cs="Calibri Light"/>
                <w:spacing w:val="-3"/>
                <w:sz w:val="24"/>
              </w:rPr>
              <w:t xml:space="preserve">electrode </w:t>
            </w:r>
            <w:r w:rsidRPr="00FE6418">
              <w:rPr>
                <w:rFonts w:ascii="Calibri Light" w:hAnsi="Calibri Light" w:cs="Calibri Light"/>
                <w:sz w:val="24"/>
              </w:rPr>
              <w:t>and sensor</w:t>
            </w:r>
            <w:r w:rsidRPr="00FE6418">
              <w:rPr>
                <w:rFonts w:ascii="Calibri Light" w:hAnsi="Calibri Light" w:cs="Calibri Light"/>
                <w:spacing w:val="-1"/>
                <w:sz w:val="24"/>
              </w:rPr>
              <w:t xml:space="preserve"> </w:t>
            </w:r>
            <w:r w:rsidRPr="00FE6418">
              <w:rPr>
                <w:rFonts w:ascii="Calibri Light" w:hAnsi="Calibri Light" w:cs="Calibri Light"/>
                <w:sz w:val="24"/>
              </w:rPr>
              <w:t>check.</w:t>
            </w:r>
          </w:p>
        </w:tc>
      </w:tr>
      <w:tr w:rsidR="00D70F28" w:rsidRPr="00FE6418" w14:paraId="331F1590" w14:textId="77777777">
        <w:trPr>
          <w:trHeight w:val="2637"/>
        </w:trPr>
        <w:tc>
          <w:tcPr>
            <w:tcW w:w="2487" w:type="dxa"/>
          </w:tcPr>
          <w:p w14:paraId="3F42F9B7" w14:textId="77777777" w:rsidR="00D70F28" w:rsidRPr="00FE6418" w:rsidRDefault="00D70F28">
            <w:pPr>
              <w:pStyle w:val="TableParagraph"/>
              <w:ind w:left="0"/>
              <w:rPr>
                <w:rFonts w:ascii="Calibri Light" w:hAnsi="Calibri Light" w:cs="Calibri Light"/>
                <w:sz w:val="26"/>
              </w:rPr>
            </w:pPr>
          </w:p>
          <w:p w14:paraId="0772BEEB" w14:textId="77777777" w:rsidR="00D70F28" w:rsidRPr="00FE6418" w:rsidRDefault="00D70F28">
            <w:pPr>
              <w:pStyle w:val="TableParagraph"/>
              <w:ind w:left="0"/>
              <w:rPr>
                <w:rFonts w:ascii="Calibri Light" w:hAnsi="Calibri Light" w:cs="Calibri Light"/>
                <w:sz w:val="26"/>
              </w:rPr>
            </w:pPr>
          </w:p>
          <w:p w14:paraId="58130441" w14:textId="77777777" w:rsidR="00D70F28" w:rsidRPr="00FE6418" w:rsidRDefault="00D70F28">
            <w:pPr>
              <w:pStyle w:val="TableParagraph"/>
              <w:ind w:left="0"/>
              <w:rPr>
                <w:rFonts w:ascii="Calibri Light" w:hAnsi="Calibri Light" w:cs="Calibri Light"/>
                <w:sz w:val="26"/>
              </w:rPr>
            </w:pPr>
          </w:p>
          <w:p w14:paraId="6C970502" w14:textId="77777777" w:rsidR="00D70F28" w:rsidRPr="00FE6418" w:rsidRDefault="00D70F28">
            <w:pPr>
              <w:pStyle w:val="TableParagraph"/>
              <w:spacing w:before="5"/>
              <w:ind w:left="0"/>
              <w:rPr>
                <w:rFonts w:ascii="Calibri Light" w:hAnsi="Calibri Light" w:cs="Calibri Light"/>
                <w:sz w:val="21"/>
              </w:rPr>
            </w:pPr>
          </w:p>
          <w:p w14:paraId="78A7FDEE"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Poor BIS SQI</w:t>
            </w:r>
          </w:p>
        </w:tc>
        <w:tc>
          <w:tcPr>
            <w:tcW w:w="3020" w:type="dxa"/>
          </w:tcPr>
          <w:p w14:paraId="5FC59C5A" w14:textId="77777777" w:rsidR="00D70F28" w:rsidRPr="00FE6418" w:rsidRDefault="00D70F28">
            <w:pPr>
              <w:pStyle w:val="TableParagraph"/>
              <w:ind w:left="0"/>
              <w:rPr>
                <w:rFonts w:ascii="Calibri Light" w:hAnsi="Calibri Light" w:cs="Calibri Light"/>
                <w:sz w:val="26"/>
              </w:rPr>
            </w:pPr>
          </w:p>
          <w:p w14:paraId="3B0C2381" w14:textId="77777777" w:rsidR="00D70F28" w:rsidRPr="00FE6418" w:rsidRDefault="00D70F28">
            <w:pPr>
              <w:pStyle w:val="TableParagraph"/>
              <w:ind w:left="0"/>
              <w:rPr>
                <w:rFonts w:ascii="Calibri Light" w:hAnsi="Calibri Light" w:cs="Calibri Light"/>
                <w:sz w:val="26"/>
              </w:rPr>
            </w:pPr>
          </w:p>
          <w:p w14:paraId="5BBADA89" w14:textId="77777777" w:rsidR="00D70F28" w:rsidRPr="00FE6418" w:rsidRDefault="00D70F28">
            <w:pPr>
              <w:pStyle w:val="TableParagraph"/>
              <w:ind w:left="0"/>
              <w:rPr>
                <w:rFonts w:ascii="Calibri Light" w:hAnsi="Calibri Light" w:cs="Calibri Light"/>
                <w:sz w:val="26"/>
              </w:rPr>
            </w:pPr>
          </w:p>
          <w:p w14:paraId="2A5EAF55" w14:textId="77777777" w:rsidR="00D70F28" w:rsidRPr="00FE6418" w:rsidRDefault="00D70F28">
            <w:pPr>
              <w:pStyle w:val="TableParagraph"/>
              <w:spacing w:before="5"/>
              <w:ind w:left="0"/>
              <w:rPr>
                <w:rFonts w:ascii="Calibri Light" w:hAnsi="Calibri Light" w:cs="Calibri Light"/>
              </w:rPr>
            </w:pPr>
          </w:p>
          <w:p w14:paraId="0D79297F" w14:textId="77777777" w:rsidR="00D70F28" w:rsidRPr="00FE6418" w:rsidRDefault="005A5385">
            <w:pPr>
              <w:pStyle w:val="TableParagraph"/>
              <w:spacing w:before="1"/>
              <w:ind w:left="132"/>
              <w:rPr>
                <w:rFonts w:ascii="Calibri Light" w:hAnsi="Calibri Light" w:cs="Calibri Light"/>
                <w:sz w:val="24"/>
              </w:rPr>
            </w:pPr>
            <w:r w:rsidRPr="00FE6418">
              <w:rPr>
                <w:rFonts w:ascii="Calibri Light" w:hAnsi="Calibri Light" w:cs="Calibri Light"/>
                <w:sz w:val="24"/>
              </w:rPr>
              <w:t>15 ≤SQI &lt;50</w:t>
            </w:r>
          </w:p>
        </w:tc>
        <w:tc>
          <w:tcPr>
            <w:tcW w:w="1697" w:type="dxa"/>
          </w:tcPr>
          <w:p w14:paraId="7C39A9E6" w14:textId="77777777" w:rsidR="00D70F28" w:rsidRPr="00FE6418" w:rsidRDefault="00D70F28">
            <w:pPr>
              <w:pStyle w:val="TableParagraph"/>
              <w:ind w:left="0"/>
              <w:rPr>
                <w:rFonts w:ascii="Calibri Light" w:hAnsi="Calibri Light" w:cs="Calibri Light"/>
                <w:sz w:val="26"/>
              </w:rPr>
            </w:pPr>
          </w:p>
          <w:p w14:paraId="4B37E8AC" w14:textId="77777777" w:rsidR="00D70F28" w:rsidRPr="00FE6418" w:rsidRDefault="00D70F28">
            <w:pPr>
              <w:pStyle w:val="TableParagraph"/>
              <w:ind w:left="0"/>
              <w:rPr>
                <w:rFonts w:ascii="Calibri Light" w:hAnsi="Calibri Light" w:cs="Calibri Light"/>
                <w:sz w:val="26"/>
              </w:rPr>
            </w:pPr>
          </w:p>
          <w:p w14:paraId="3AE5DBBC" w14:textId="77777777" w:rsidR="00D70F28" w:rsidRPr="00FE6418" w:rsidRDefault="00D70F28">
            <w:pPr>
              <w:pStyle w:val="TableParagraph"/>
              <w:ind w:left="0"/>
              <w:rPr>
                <w:rFonts w:ascii="Calibri Light" w:hAnsi="Calibri Light" w:cs="Calibri Light"/>
                <w:sz w:val="26"/>
              </w:rPr>
            </w:pPr>
          </w:p>
          <w:p w14:paraId="1F2B9F8E" w14:textId="77777777" w:rsidR="00D70F28" w:rsidRPr="00FE6418" w:rsidRDefault="00D70F28">
            <w:pPr>
              <w:pStyle w:val="TableParagraph"/>
              <w:spacing w:before="5"/>
              <w:ind w:left="0"/>
              <w:rPr>
                <w:rFonts w:ascii="Calibri Light" w:hAnsi="Calibri Light" w:cs="Calibri Light"/>
              </w:rPr>
            </w:pPr>
          </w:p>
          <w:p w14:paraId="6794BF69"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Low</w:t>
            </w:r>
          </w:p>
        </w:tc>
        <w:tc>
          <w:tcPr>
            <w:tcW w:w="2336" w:type="dxa"/>
          </w:tcPr>
          <w:p w14:paraId="507FFB28" w14:textId="77777777" w:rsidR="00D70F28" w:rsidRPr="00FE6418" w:rsidRDefault="005A5385" w:rsidP="008A2A25">
            <w:pPr>
              <w:pStyle w:val="TableParagraph"/>
              <w:numPr>
                <w:ilvl w:val="0"/>
                <w:numId w:val="190"/>
              </w:numPr>
              <w:spacing w:before="42" w:line="271" w:lineRule="auto"/>
              <w:ind w:left="453" w:right="126" w:hanging="324"/>
              <w:rPr>
                <w:rFonts w:ascii="Calibri Light" w:hAnsi="Calibri Light" w:cs="Calibri Light"/>
                <w:sz w:val="24"/>
              </w:rPr>
            </w:pPr>
            <w:r w:rsidRPr="00FE6418">
              <w:rPr>
                <w:rFonts w:ascii="Calibri Light" w:hAnsi="Calibri Light" w:cs="Calibri Light"/>
                <w:sz w:val="24"/>
              </w:rPr>
              <w:t>Check</w:t>
            </w:r>
            <w:r w:rsidRPr="00FE6418">
              <w:rPr>
                <w:rFonts w:ascii="Calibri Light" w:hAnsi="Calibri Light" w:cs="Calibri Light"/>
                <w:sz w:val="24"/>
              </w:rPr>
              <w:tab/>
            </w:r>
            <w:r w:rsidRPr="00FE6418">
              <w:rPr>
                <w:rFonts w:ascii="Calibri Light" w:hAnsi="Calibri Light" w:cs="Calibri Light"/>
                <w:spacing w:val="-6"/>
                <w:sz w:val="24"/>
              </w:rPr>
              <w:t xml:space="preserve">the </w:t>
            </w:r>
            <w:r w:rsidRPr="00FE6418">
              <w:rPr>
                <w:rFonts w:ascii="Calibri Light" w:hAnsi="Calibri Light" w:cs="Calibri Light"/>
                <w:sz w:val="24"/>
              </w:rPr>
              <w:t>senor-to-skin contact.</w:t>
            </w:r>
          </w:p>
          <w:p w14:paraId="58D30978" w14:textId="77777777" w:rsidR="00D70F28" w:rsidRPr="00FE6418" w:rsidRDefault="005A5385" w:rsidP="008A2A25">
            <w:pPr>
              <w:pStyle w:val="TableParagraph"/>
              <w:numPr>
                <w:ilvl w:val="0"/>
                <w:numId w:val="190"/>
              </w:numPr>
              <w:tabs>
                <w:tab w:val="left" w:pos="525"/>
              </w:tabs>
              <w:spacing w:before="46" w:line="271" w:lineRule="auto"/>
              <w:ind w:left="453" w:right="122" w:hanging="324"/>
              <w:jc w:val="both"/>
              <w:rPr>
                <w:rFonts w:ascii="Calibri Light" w:hAnsi="Calibri Light" w:cs="Calibri Light"/>
                <w:sz w:val="24"/>
              </w:rPr>
            </w:pPr>
            <w:r w:rsidRPr="00FE6418">
              <w:rPr>
                <w:rFonts w:ascii="Calibri Light" w:hAnsi="Calibri Light" w:cs="Calibri Light"/>
                <w:sz w:val="24"/>
              </w:rPr>
              <w:t xml:space="preserve">The SQI </w:t>
            </w:r>
            <w:r w:rsidRPr="00FE6418">
              <w:rPr>
                <w:rFonts w:ascii="Calibri Light" w:hAnsi="Calibri Light" w:cs="Calibri Light"/>
                <w:spacing w:val="-4"/>
                <w:sz w:val="24"/>
              </w:rPr>
              <w:t xml:space="preserve">value </w:t>
            </w:r>
            <w:r w:rsidRPr="00FE6418">
              <w:rPr>
                <w:rFonts w:ascii="Calibri Light" w:hAnsi="Calibri Light" w:cs="Calibri Light"/>
                <w:sz w:val="24"/>
              </w:rPr>
              <w:t xml:space="preserve">will be influenced </w:t>
            </w:r>
            <w:r w:rsidRPr="00FE6418">
              <w:rPr>
                <w:rFonts w:ascii="Calibri Light" w:hAnsi="Calibri Light" w:cs="Calibri Light"/>
                <w:spacing w:val="-5"/>
                <w:sz w:val="24"/>
              </w:rPr>
              <w:t xml:space="preserve">by </w:t>
            </w:r>
            <w:r w:rsidRPr="00FE6418">
              <w:rPr>
                <w:rFonts w:ascii="Calibri Light" w:hAnsi="Calibri Light" w:cs="Calibri Light"/>
                <w:sz w:val="24"/>
              </w:rPr>
              <w:t xml:space="preserve">impedance check </w:t>
            </w:r>
            <w:r w:rsidRPr="00FE6418">
              <w:rPr>
                <w:rFonts w:ascii="Calibri Light" w:hAnsi="Calibri Light" w:cs="Calibri Light"/>
                <w:spacing w:val="-4"/>
                <w:sz w:val="24"/>
              </w:rPr>
              <w:t xml:space="preserve">for </w:t>
            </w:r>
            <w:r w:rsidRPr="00FE6418">
              <w:rPr>
                <w:rFonts w:ascii="Calibri Light" w:hAnsi="Calibri Light" w:cs="Calibri Light"/>
                <w:sz w:val="24"/>
              </w:rPr>
              <w:t xml:space="preserve">the ground </w:t>
            </w:r>
            <w:r w:rsidRPr="00FE6418">
              <w:rPr>
                <w:rFonts w:ascii="Calibri Light" w:hAnsi="Calibri Light" w:cs="Calibri Light"/>
                <w:spacing w:val="-3"/>
                <w:sz w:val="24"/>
              </w:rPr>
              <w:t xml:space="preserve">electrode </w:t>
            </w:r>
            <w:r w:rsidRPr="00FE6418">
              <w:rPr>
                <w:rFonts w:ascii="Calibri Light" w:hAnsi="Calibri Light" w:cs="Calibri Light"/>
                <w:sz w:val="24"/>
              </w:rPr>
              <w:t>and sensor</w:t>
            </w:r>
            <w:r w:rsidRPr="00FE6418">
              <w:rPr>
                <w:rFonts w:ascii="Calibri Light" w:hAnsi="Calibri Light" w:cs="Calibri Light"/>
                <w:spacing w:val="-1"/>
                <w:sz w:val="24"/>
              </w:rPr>
              <w:t xml:space="preserve"> </w:t>
            </w:r>
            <w:r w:rsidRPr="00FE6418">
              <w:rPr>
                <w:rFonts w:ascii="Calibri Light" w:hAnsi="Calibri Light" w:cs="Calibri Light"/>
                <w:sz w:val="24"/>
              </w:rPr>
              <w:t>check.</w:t>
            </w:r>
          </w:p>
        </w:tc>
      </w:tr>
      <w:tr w:rsidR="00D70F28" w:rsidRPr="00FE6418" w14:paraId="142AB183" w14:textId="77777777">
        <w:trPr>
          <w:trHeight w:val="1192"/>
        </w:trPr>
        <w:tc>
          <w:tcPr>
            <w:tcW w:w="2487" w:type="dxa"/>
          </w:tcPr>
          <w:p w14:paraId="4A8B0E67" w14:textId="77777777" w:rsidR="00D70F28" w:rsidRPr="00FE6418" w:rsidRDefault="00D70F28">
            <w:pPr>
              <w:pStyle w:val="TableParagraph"/>
              <w:spacing w:before="7"/>
              <w:ind w:left="0"/>
              <w:rPr>
                <w:rFonts w:ascii="Calibri Light" w:hAnsi="Calibri Light" w:cs="Calibri Light"/>
                <w:sz w:val="36"/>
              </w:rPr>
            </w:pPr>
          </w:p>
          <w:p w14:paraId="53B45E22"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BIS Artifact</w:t>
            </w:r>
          </w:p>
        </w:tc>
        <w:tc>
          <w:tcPr>
            <w:tcW w:w="3020" w:type="dxa"/>
          </w:tcPr>
          <w:p w14:paraId="498C1A97" w14:textId="77777777" w:rsidR="00D70F28" w:rsidRPr="00FE6418" w:rsidRDefault="005A5385">
            <w:pPr>
              <w:pStyle w:val="TableParagraph"/>
              <w:spacing w:before="121" w:line="271" w:lineRule="auto"/>
              <w:ind w:left="132" w:right="123"/>
              <w:jc w:val="both"/>
              <w:rPr>
                <w:rFonts w:ascii="Calibri Light" w:hAnsi="Calibri Light" w:cs="Calibri Light"/>
                <w:sz w:val="24"/>
              </w:rPr>
            </w:pPr>
            <w:r w:rsidRPr="00FE6418">
              <w:rPr>
                <w:rFonts w:ascii="Calibri Light" w:hAnsi="Calibri Light" w:cs="Calibri Light"/>
                <w:sz w:val="24"/>
              </w:rPr>
              <w:t>Artifact, such as those generated by motion or eye blinks.</w:t>
            </w:r>
          </w:p>
        </w:tc>
        <w:tc>
          <w:tcPr>
            <w:tcW w:w="1697" w:type="dxa"/>
          </w:tcPr>
          <w:p w14:paraId="1EE4DD56" w14:textId="77777777" w:rsidR="00D70F28" w:rsidRPr="00FE6418" w:rsidRDefault="00D70F28">
            <w:pPr>
              <w:pStyle w:val="TableParagraph"/>
              <w:spacing w:before="7"/>
              <w:ind w:left="0"/>
              <w:rPr>
                <w:rFonts w:ascii="Calibri Light" w:hAnsi="Calibri Light" w:cs="Calibri Light"/>
                <w:sz w:val="37"/>
              </w:rPr>
            </w:pPr>
          </w:p>
          <w:p w14:paraId="4D0BF4D9"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Low</w:t>
            </w:r>
          </w:p>
        </w:tc>
        <w:tc>
          <w:tcPr>
            <w:tcW w:w="2336" w:type="dxa"/>
          </w:tcPr>
          <w:p w14:paraId="5EBD030B" w14:textId="77777777" w:rsidR="00D70F28" w:rsidRPr="00FE6418" w:rsidRDefault="005A5385">
            <w:pPr>
              <w:pStyle w:val="TableParagraph"/>
              <w:spacing w:before="121" w:line="271" w:lineRule="auto"/>
              <w:ind w:left="129" w:right="118"/>
              <w:jc w:val="both"/>
              <w:rPr>
                <w:rFonts w:ascii="Calibri Light" w:hAnsi="Calibri Light" w:cs="Calibri Light"/>
                <w:sz w:val="24"/>
              </w:rPr>
            </w:pPr>
            <w:r w:rsidRPr="00FE6418">
              <w:rPr>
                <w:rFonts w:ascii="Calibri Light" w:hAnsi="Calibri Light" w:cs="Calibri Light"/>
                <w:sz w:val="24"/>
              </w:rPr>
              <w:t>Attempt to identify and eliminate artifact source.</w:t>
            </w:r>
          </w:p>
        </w:tc>
      </w:tr>
    </w:tbl>
    <w:p w14:paraId="44E8B360"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2E3639FA"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270D797A" w14:textId="77777777">
        <w:trPr>
          <w:trHeight w:val="453"/>
        </w:trPr>
        <w:tc>
          <w:tcPr>
            <w:tcW w:w="2487" w:type="dxa"/>
          </w:tcPr>
          <w:p w14:paraId="715AE5F6"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47350CC5"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5937CBE3"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4C95BA00"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76743BC8" w14:textId="77777777">
        <w:trPr>
          <w:trHeight w:val="458"/>
        </w:trPr>
        <w:tc>
          <w:tcPr>
            <w:tcW w:w="9540" w:type="dxa"/>
            <w:gridSpan w:val="4"/>
          </w:tcPr>
          <w:p w14:paraId="4AFA113D" w14:textId="77777777" w:rsidR="00D70F28" w:rsidRPr="00FE6418" w:rsidRDefault="005A5385">
            <w:pPr>
              <w:pStyle w:val="TableParagraph"/>
              <w:spacing w:before="71"/>
              <w:ind w:left="129"/>
              <w:rPr>
                <w:rFonts w:ascii="Calibri Light" w:hAnsi="Calibri Light" w:cs="Calibri Light"/>
                <w:b/>
                <w:sz w:val="24"/>
              </w:rPr>
            </w:pPr>
            <w:r w:rsidRPr="00FE6418">
              <w:rPr>
                <w:rFonts w:ascii="Calibri Light" w:hAnsi="Calibri Light" w:cs="Calibri Light"/>
                <w:b/>
                <w:sz w:val="24"/>
              </w:rPr>
              <w:t>RM</w:t>
            </w:r>
          </w:p>
        </w:tc>
      </w:tr>
      <w:tr w:rsidR="00D70F28" w:rsidRPr="00FE6418" w14:paraId="752BCC37" w14:textId="77777777">
        <w:trPr>
          <w:trHeight w:val="2901"/>
        </w:trPr>
        <w:tc>
          <w:tcPr>
            <w:tcW w:w="2487" w:type="dxa"/>
          </w:tcPr>
          <w:p w14:paraId="642653B3" w14:textId="77777777" w:rsidR="00D70F28" w:rsidRPr="00FE6418" w:rsidRDefault="00D70F28">
            <w:pPr>
              <w:pStyle w:val="TableParagraph"/>
              <w:ind w:left="0"/>
              <w:rPr>
                <w:rFonts w:ascii="Calibri Light" w:hAnsi="Calibri Light" w:cs="Calibri Light"/>
                <w:sz w:val="26"/>
              </w:rPr>
            </w:pPr>
          </w:p>
          <w:p w14:paraId="2D65F789" w14:textId="77777777" w:rsidR="00D70F28" w:rsidRPr="00FE6418" w:rsidRDefault="00D70F28">
            <w:pPr>
              <w:pStyle w:val="TableParagraph"/>
              <w:ind w:left="0"/>
              <w:rPr>
                <w:rFonts w:ascii="Calibri Light" w:hAnsi="Calibri Light" w:cs="Calibri Light"/>
                <w:sz w:val="26"/>
              </w:rPr>
            </w:pPr>
          </w:p>
          <w:p w14:paraId="3BD5FFC3" w14:textId="77777777" w:rsidR="00D70F28" w:rsidRPr="00FE6418" w:rsidRDefault="00D70F28">
            <w:pPr>
              <w:pStyle w:val="TableParagraph"/>
              <w:ind w:left="0"/>
              <w:rPr>
                <w:rFonts w:ascii="Calibri Light" w:hAnsi="Calibri Light" w:cs="Calibri Light"/>
                <w:sz w:val="26"/>
              </w:rPr>
            </w:pPr>
          </w:p>
          <w:p w14:paraId="1BC1B023" w14:textId="77777777" w:rsidR="00D70F28" w:rsidRPr="00FE6418" w:rsidRDefault="00D70F28">
            <w:pPr>
              <w:pStyle w:val="TableParagraph"/>
              <w:spacing w:before="10"/>
              <w:ind w:left="0"/>
              <w:rPr>
                <w:rFonts w:ascii="Calibri Light" w:hAnsi="Calibri Light" w:cs="Calibri Light"/>
                <w:sz w:val="32"/>
              </w:rPr>
            </w:pPr>
          </w:p>
          <w:p w14:paraId="708EEF73"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RM Comm Fail</w:t>
            </w:r>
          </w:p>
        </w:tc>
        <w:tc>
          <w:tcPr>
            <w:tcW w:w="3020" w:type="dxa"/>
          </w:tcPr>
          <w:p w14:paraId="36850C95" w14:textId="77777777" w:rsidR="00D70F28" w:rsidRPr="00FE6418" w:rsidRDefault="00D70F28">
            <w:pPr>
              <w:pStyle w:val="TableParagraph"/>
              <w:ind w:left="0"/>
              <w:rPr>
                <w:rFonts w:ascii="Calibri Light" w:hAnsi="Calibri Light" w:cs="Calibri Light"/>
                <w:sz w:val="26"/>
              </w:rPr>
            </w:pPr>
          </w:p>
          <w:p w14:paraId="29408912" w14:textId="77777777" w:rsidR="00D70F28" w:rsidRPr="00FE6418" w:rsidRDefault="00D70F28">
            <w:pPr>
              <w:pStyle w:val="TableParagraph"/>
              <w:ind w:left="0"/>
              <w:rPr>
                <w:rFonts w:ascii="Calibri Light" w:hAnsi="Calibri Light" w:cs="Calibri Light"/>
                <w:sz w:val="26"/>
              </w:rPr>
            </w:pPr>
          </w:p>
          <w:p w14:paraId="2BD74252" w14:textId="77777777" w:rsidR="00D70F28" w:rsidRPr="00FE6418" w:rsidRDefault="00D70F28">
            <w:pPr>
              <w:pStyle w:val="TableParagraph"/>
              <w:ind w:left="0"/>
              <w:rPr>
                <w:rFonts w:ascii="Calibri Light" w:hAnsi="Calibri Light" w:cs="Calibri Light"/>
                <w:sz w:val="26"/>
              </w:rPr>
            </w:pPr>
          </w:p>
          <w:p w14:paraId="7C1801E7" w14:textId="77777777" w:rsidR="00D70F28" w:rsidRPr="00FE6418" w:rsidRDefault="00D70F28">
            <w:pPr>
              <w:pStyle w:val="TableParagraph"/>
              <w:spacing w:before="11"/>
              <w:ind w:left="0"/>
              <w:rPr>
                <w:rFonts w:ascii="Calibri Light" w:hAnsi="Calibri Light" w:cs="Calibri Light"/>
                <w:sz w:val="33"/>
              </w:rPr>
            </w:pPr>
          </w:p>
          <w:p w14:paraId="400DEB03" w14:textId="77777777" w:rsidR="00D70F28" w:rsidRPr="00FE6418" w:rsidRDefault="005A5385">
            <w:pPr>
              <w:pStyle w:val="TableParagraph"/>
              <w:ind w:left="132"/>
              <w:rPr>
                <w:rFonts w:ascii="Calibri Light" w:hAnsi="Calibri Light" w:cs="Calibri Light"/>
                <w:sz w:val="24"/>
              </w:rPr>
            </w:pPr>
            <w:r w:rsidRPr="00FE6418">
              <w:rPr>
                <w:rFonts w:ascii="Calibri Light" w:hAnsi="Calibri Light" w:cs="Calibri Light"/>
                <w:sz w:val="24"/>
              </w:rPr>
              <w:t>RM module failure</w:t>
            </w:r>
          </w:p>
        </w:tc>
        <w:tc>
          <w:tcPr>
            <w:tcW w:w="1697" w:type="dxa"/>
          </w:tcPr>
          <w:p w14:paraId="70FDA1BC" w14:textId="77777777" w:rsidR="00D70F28" w:rsidRPr="00FE6418" w:rsidRDefault="00D70F28">
            <w:pPr>
              <w:pStyle w:val="TableParagraph"/>
              <w:ind w:left="0"/>
              <w:rPr>
                <w:rFonts w:ascii="Calibri Light" w:hAnsi="Calibri Light" w:cs="Calibri Light"/>
                <w:sz w:val="26"/>
              </w:rPr>
            </w:pPr>
          </w:p>
          <w:p w14:paraId="4D32ACB8" w14:textId="77777777" w:rsidR="00D70F28" w:rsidRPr="00FE6418" w:rsidRDefault="00D70F28">
            <w:pPr>
              <w:pStyle w:val="TableParagraph"/>
              <w:ind w:left="0"/>
              <w:rPr>
                <w:rFonts w:ascii="Calibri Light" w:hAnsi="Calibri Light" w:cs="Calibri Light"/>
                <w:sz w:val="26"/>
              </w:rPr>
            </w:pPr>
          </w:p>
          <w:p w14:paraId="2C18FFC3" w14:textId="77777777" w:rsidR="00D70F28" w:rsidRPr="00FE6418" w:rsidRDefault="00D70F28">
            <w:pPr>
              <w:pStyle w:val="TableParagraph"/>
              <w:ind w:left="0"/>
              <w:rPr>
                <w:rFonts w:ascii="Calibri Light" w:hAnsi="Calibri Light" w:cs="Calibri Light"/>
                <w:sz w:val="26"/>
              </w:rPr>
            </w:pPr>
          </w:p>
          <w:p w14:paraId="5618AB6A" w14:textId="77777777" w:rsidR="00D70F28" w:rsidRPr="00FE6418" w:rsidRDefault="00D70F28">
            <w:pPr>
              <w:pStyle w:val="TableParagraph"/>
              <w:spacing w:before="11"/>
              <w:ind w:left="0"/>
              <w:rPr>
                <w:rFonts w:ascii="Calibri Light" w:hAnsi="Calibri Light" w:cs="Calibri Light"/>
                <w:sz w:val="33"/>
              </w:rPr>
            </w:pPr>
          </w:p>
          <w:p w14:paraId="0B74D79B"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1C7FFD79" w14:textId="77777777" w:rsidR="00D70F28" w:rsidRPr="00FE6418" w:rsidRDefault="005A5385" w:rsidP="00F53F62">
            <w:pPr>
              <w:pStyle w:val="TableParagraph"/>
              <w:spacing w:before="39" w:line="271" w:lineRule="auto"/>
              <w:ind w:left="129" w:right="121"/>
              <w:jc w:val="both"/>
              <w:rPr>
                <w:rFonts w:ascii="Calibri Light" w:hAnsi="Calibri Light" w:cs="Calibri Light"/>
                <w:sz w:val="24"/>
              </w:rPr>
            </w:pPr>
            <w:r w:rsidRPr="00FE6418">
              <w:rPr>
                <w:rFonts w:ascii="Calibri Light" w:hAnsi="Calibri Light" w:cs="Calibri Light"/>
                <w:sz w:val="24"/>
              </w:rPr>
              <w:t xml:space="preserve">Check if the </w:t>
            </w:r>
            <w:r w:rsidRPr="00FE6418">
              <w:rPr>
                <w:rFonts w:ascii="Calibri Light" w:hAnsi="Calibri Light" w:cs="Calibri Light"/>
                <w:spacing w:val="-3"/>
                <w:sz w:val="24"/>
              </w:rPr>
              <w:t xml:space="preserve">module </w:t>
            </w:r>
            <w:r w:rsidR="00F53F62" w:rsidRPr="00FE6418">
              <w:rPr>
                <w:rFonts w:ascii="Calibri Light" w:hAnsi="Calibri Light" w:cs="Calibri Light"/>
                <w:sz w:val="24"/>
              </w:rPr>
              <w:t xml:space="preserve">is </w:t>
            </w:r>
            <w:r w:rsidRPr="00FE6418">
              <w:rPr>
                <w:rFonts w:ascii="Calibri Light" w:hAnsi="Calibri Light" w:cs="Calibri Light"/>
                <w:spacing w:val="-3"/>
                <w:sz w:val="24"/>
              </w:rPr>
              <w:t>properly</w:t>
            </w:r>
            <w:r w:rsidR="00F53F62" w:rsidRPr="00FE6418">
              <w:rPr>
                <w:rFonts w:ascii="Calibri Light" w:hAnsi="Calibri Light" w:cs="Calibri Light"/>
                <w:sz w:val="24"/>
              </w:rPr>
              <w:t xml:space="preserve"> </w:t>
            </w:r>
            <w:r w:rsidRPr="00FE6418">
              <w:rPr>
                <w:rFonts w:ascii="Calibri Light" w:hAnsi="Calibri Light" w:cs="Calibri Light"/>
                <w:sz w:val="24"/>
              </w:rPr>
              <w:t xml:space="preserve">connected. </w:t>
            </w:r>
            <w:r w:rsidRPr="00FE6418">
              <w:rPr>
                <w:rFonts w:ascii="Calibri Light" w:hAnsi="Calibri Light" w:cs="Calibri Light"/>
                <w:spacing w:val="-4"/>
                <w:sz w:val="24"/>
              </w:rPr>
              <w:t xml:space="preserve">Stop </w:t>
            </w:r>
            <w:r w:rsidRPr="00FE6418">
              <w:rPr>
                <w:rFonts w:ascii="Calibri Light" w:hAnsi="Calibri Light" w:cs="Calibri Light"/>
                <w:sz w:val="24"/>
              </w:rPr>
              <w:t xml:space="preserve">using measuring function of </w:t>
            </w:r>
            <w:r w:rsidRPr="00FE6418">
              <w:rPr>
                <w:rFonts w:ascii="Calibri Light" w:hAnsi="Calibri Light" w:cs="Calibri Light"/>
                <w:spacing w:val="-8"/>
                <w:sz w:val="24"/>
              </w:rPr>
              <w:t xml:space="preserve">RM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2C64231C" w14:textId="77777777">
        <w:trPr>
          <w:trHeight w:val="2277"/>
        </w:trPr>
        <w:tc>
          <w:tcPr>
            <w:tcW w:w="2487" w:type="dxa"/>
          </w:tcPr>
          <w:p w14:paraId="2C466234" w14:textId="77777777" w:rsidR="00D70F28" w:rsidRPr="00FE6418" w:rsidRDefault="00D70F28">
            <w:pPr>
              <w:pStyle w:val="TableParagraph"/>
              <w:ind w:left="0"/>
              <w:rPr>
                <w:rFonts w:ascii="Calibri Light" w:hAnsi="Calibri Light" w:cs="Calibri Light"/>
                <w:sz w:val="26"/>
              </w:rPr>
            </w:pPr>
          </w:p>
          <w:p w14:paraId="2332210F" w14:textId="77777777" w:rsidR="00D70F28" w:rsidRPr="00FE6418" w:rsidRDefault="00D70F28">
            <w:pPr>
              <w:pStyle w:val="TableParagraph"/>
              <w:ind w:left="0"/>
              <w:rPr>
                <w:rFonts w:ascii="Calibri Light" w:hAnsi="Calibri Light" w:cs="Calibri Light"/>
                <w:sz w:val="26"/>
              </w:rPr>
            </w:pPr>
          </w:p>
          <w:p w14:paraId="552B10D1" w14:textId="77777777" w:rsidR="00D70F28" w:rsidRPr="00FE6418" w:rsidRDefault="005A5385">
            <w:pPr>
              <w:pStyle w:val="TableParagraph"/>
              <w:tabs>
                <w:tab w:val="left" w:pos="808"/>
                <w:tab w:val="left" w:pos="1605"/>
              </w:tabs>
              <w:spacing w:before="209" w:line="271" w:lineRule="auto"/>
              <w:ind w:left="129" w:right="122"/>
              <w:rPr>
                <w:rFonts w:ascii="Calibri Light" w:hAnsi="Calibri Light" w:cs="Calibri Light"/>
                <w:sz w:val="24"/>
              </w:rPr>
            </w:pPr>
            <w:r w:rsidRPr="00FE6418">
              <w:rPr>
                <w:rFonts w:ascii="Calibri Light" w:hAnsi="Calibri Light" w:cs="Calibri Light"/>
                <w:sz w:val="24"/>
              </w:rPr>
              <w:t>RM</w:t>
            </w:r>
            <w:r w:rsidRPr="00FE6418">
              <w:rPr>
                <w:rFonts w:ascii="Calibri Light" w:hAnsi="Calibri Light" w:cs="Calibri Light"/>
                <w:sz w:val="24"/>
              </w:rPr>
              <w:tab/>
              <w:t>Flow</w:t>
            </w:r>
            <w:r w:rsidRPr="00FE6418">
              <w:rPr>
                <w:rFonts w:ascii="Calibri Light" w:hAnsi="Calibri Light" w:cs="Calibri Light"/>
                <w:sz w:val="24"/>
              </w:rPr>
              <w:tab/>
            </w:r>
            <w:r w:rsidRPr="00FE6418">
              <w:rPr>
                <w:rFonts w:ascii="Calibri Light" w:hAnsi="Calibri Light" w:cs="Calibri Light"/>
                <w:spacing w:val="-3"/>
                <w:sz w:val="24"/>
              </w:rPr>
              <w:t xml:space="preserve">Module </w:t>
            </w:r>
            <w:r w:rsidRPr="00FE6418">
              <w:rPr>
                <w:rFonts w:ascii="Calibri Light" w:hAnsi="Calibri Light" w:cs="Calibri Light"/>
                <w:sz w:val="24"/>
              </w:rPr>
              <w:t>Faulty</w:t>
            </w:r>
          </w:p>
        </w:tc>
        <w:tc>
          <w:tcPr>
            <w:tcW w:w="3020" w:type="dxa"/>
          </w:tcPr>
          <w:p w14:paraId="70310FFE" w14:textId="77777777" w:rsidR="00D70F28" w:rsidRPr="00FE6418" w:rsidRDefault="00D70F28">
            <w:pPr>
              <w:pStyle w:val="TableParagraph"/>
              <w:ind w:left="0"/>
              <w:rPr>
                <w:rFonts w:ascii="Calibri Light" w:hAnsi="Calibri Light" w:cs="Calibri Light"/>
                <w:sz w:val="26"/>
              </w:rPr>
            </w:pPr>
          </w:p>
          <w:p w14:paraId="253F7CF5" w14:textId="77777777" w:rsidR="00D70F28" w:rsidRPr="00FE6418" w:rsidRDefault="00D70F28">
            <w:pPr>
              <w:pStyle w:val="TableParagraph"/>
              <w:spacing w:before="8"/>
              <w:ind w:left="0"/>
              <w:rPr>
                <w:rFonts w:ascii="Calibri Light" w:hAnsi="Calibri Light" w:cs="Calibri Light"/>
                <w:sz w:val="31"/>
              </w:rPr>
            </w:pPr>
          </w:p>
          <w:p w14:paraId="0FA99C3F" w14:textId="77777777" w:rsidR="00D70F28" w:rsidRPr="00FE6418" w:rsidRDefault="005A5385">
            <w:pPr>
              <w:pStyle w:val="TableParagraph"/>
              <w:spacing w:line="271" w:lineRule="auto"/>
              <w:ind w:left="132" w:right="121"/>
              <w:jc w:val="both"/>
              <w:rPr>
                <w:rFonts w:ascii="Calibri Light" w:hAnsi="Calibri Light" w:cs="Calibri Light"/>
                <w:sz w:val="24"/>
              </w:rPr>
            </w:pPr>
            <w:r w:rsidRPr="00FE6418">
              <w:rPr>
                <w:rFonts w:ascii="Calibri Light" w:hAnsi="Calibri Light" w:cs="Calibri Light"/>
                <w:sz w:val="24"/>
              </w:rPr>
              <w:t>RM module has malfunction in the memory, barometric pressure or hardware.</w:t>
            </w:r>
          </w:p>
        </w:tc>
        <w:tc>
          <w:tcPr>
            <w:tcW w:w="1697" w:type="dxa"/>
          </w:tcPr>
          <w:p w14:paraId="78DBDD2C" w14:textId="77777777" w:rsidR="00D70F28" w:rsidRPr="00FE6418" w:rsidRDefault="00D70F28">
            <w:pPr>
              <w:pStyle w:val="TableParagraph"/>
              <w:ind w:left="0"/>
              <w:rPr>
                <w:rFonts w:ascii="Calibri Light" w:hAnsi="Calibri Light" w:cs="Calibri Light"/>
                <w:sz w:val="26"/>
              </w:rPr>
            </w:pPr>
          </w:p>
          <w:p w14:paraId="25C0DB58" w14:textId="77777777" w:rsidR="00D70F28" w:rsidRPr="00FE6418" w:rsidRDefault="00D70F28">
            <w:pPr>
              <w:pStyle w:val="TableParagraph"/>
              <w:ind w:left="0"/>
              <w:rPr>
                <w:rFonts w:ascii="Calibri Light" w:hAnsi="Calibri Light" w:cs="Calibri Light"/>
                <w:sz w:val="26"/>
              </w:rPr>
            </w:pPr>
          </w:p>
          <w:p w14:paraId="72AB8A45" w14:textId="77777777" w:rsidR="00D70F28" w:rsidRPr="00FE6418" w:rsidRDefault="00D70F28">
            <w:pPr>
              <w:pStyle w:val="TableParagraph"/>
              <w:spacing w:before="9"/>
              <w:ind w:left="0"/>
              <w:rPr>
                <w:rFonts w:ascii="Calibri Light" w:hAnsi="Calibri Light" w:cs="Calibri Light"/>
                <w:sz w:val="32"/>
              </w:rPr>
            </w:pPr>
          </w:p>
          <w:p w14:paraId="39E467F6"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0A751B9E" w14:textId="77777777" w:rsidR="00D70F28" w:rsidRPr="00FE6418" w:rsidRDefault="005A5385" w:rsidP="00F53F62">
            <w:pPr>
              <w:pStyle w:val="TableParagraph"/>
              <w:spacing w:before="39"/>
              <w:ind w:left="129"/>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t>using</w:t>
            </w:r>
          </w:p>
          <w:p w14:paraId="49B1284E" w14:textId="77777777" w:rsidR="00D70F28" w:rsidRPr="00FE6418" w:rsidRDefault="005A5385" w:rsidP="00F53F62">
            <w:pPr>
              <w:pStyle w:val="TableParagraph"/>
              <w:tabs>
                <w:tab w:val="left" w:pos="1998"/>
              </w:tabs>
              <w:spacing w:before="36" w:line="271" w:lineRule="auto"/>
              <w:ind w:left="129" w:right="120"/>
              <w:jc w:val="both"/>
              <w:rPr>
                <w:rFonts w:ascii="Calibri Light" w:hAnsi="Calibri Light" w:cs="Calibri Light"/>
                <w:sz w:val="24"/>
              </w:rPr>
            </w:pPr>
            <w:r w:rsidRPr="00FE6418">
              <w:rPr>
                <w:rFonts w:ascii="Calibri Light" w:hAnsi="Calibri Light" w:cs="Calibri Light"/>
                <w:sz w:val="24"/>
              </w:rPr>
              <w:t xml:space="preserve">measuring </w:t>
            </w:r>
            <w:r w:rsidRPr="00FE6418">
              <w:rPr>
                <w:rFonts w:ascii="Calibri Light" w:hAnsi="Calibri Light" w:cs="Calibri Light"/>
                <w:spacing w:val="-3"/>
                <w:sz w:val="24"/>
              </w:rPr>
              <w:t xml:space="preserve">function </w:t>
            </w:r>
            <w:r w:rsidRPr="00FE6418">
              <w:rPr>
                <w:rFonts w:ascii="Calibri Light" w:hAnsi="Calibri Light" w:cs="Calibri Light"/>
                <w:sz w:val="24"/>
              </w:rPr>
              <w:t xml:space="preserve">of RM module, </w:t>
            </w:r>
            <w:r w:rsidRPr="00FE6418">
              <w:rPr>
                <w:rFonts w:ascii="Calibri Light" w:hAnsi="Calibri Light" w:cs="Calibri Light"/>
                <w:spacing w:val="-6"/>
                <w:sz w:val="24"/>
              </w:rPr>
              <w:t xml:space="preserve">and </w:t>
            </w:r>
            <w:r w:rsidR="00F53F62" w:rsidRPr="00FE6418">
              <w:rPr>
                <w:rFonts w:ascii="Calibri Light" w:hAnsi="Calibri Light" w:cs="Calibri Light"/>
                <w:sz w:val="24"/>
              </w:rPr>
              <w:t xml:space="preserve">notify biomedical engineer </w:t>
            </w:r>
            <w:r w:rsidRPr="00FE6418">
              <w:rPr>
                <w:rFonts w:ascii="Calibri Light" w:hAnsi="Calibri Light" w:cs="Calibri Light"/>
                <w:spacing w:val="-6"/>
                <w:sz w:val="24"/>
              </w:rPr>
              <w:t>or</w:t>
            </w:r>
            <w:r w:rsidR="00F53F62" w:rsidRPr="00FE6418">
              <w:rPr>
                <w:rFonts w:ascii="Calibri Light" w:hAnsi="Calibri Light" w:cs="Calibri Light"/>
                <w:sz w:val="24"/>
              </w:rPr>
              <w:t xml:space="preserve"> </w:t>
            </w:r>
            <w:r w:rsidRPr="00FE6418">
              <w:rPr>
                <w:rFonts w:ascii="Calibri Light" w:hAnsi="Calibri Light" w:cs="Calibri Light"/>
                <w:spacing w:val="-1"/>
                <w:sz w:val="24"/>
              </w:rPr>
              <w:t xml:space="preserve">Manufacturer’s </w:t>
            </w:r>
            <w:r w:rsidRPr="00FE6418">
              <w:rPr>
                <w:rFonts w:ascii="Calibri Light" w:hAnsi="Calibri Light" w:cs="Calibri Light"/>
                <w:sz w:val="24"/>
              </w:rPr>
              <w:t>service staff.</w:t>
            </w:r>
          </w:p>
        </w:tc>
      </w:tr>
      <w:tr w:rsidR="00D70F28" w:rsidRPr="00FE6418" w14:paraId="0EF8090A" w14:textId="77777777">
        <w:trPr>
          <w:trHeight w:val="1190"/>
        </w:trPr>
        <w:tc>
          <w:tcPr>
            <w:tcW w:w="2487" w:type="dxa"/>
          </w:tcPr>
          <w:p w14:paraId="18A3BCCB" w14:textId="77777777" w:rsidR="00D70F28" w:rsidRPr="00FE6418" w:rsidRDefault="00D70F28">
            <w:pPr>
              <w:pStyle w:val="TableParagraph"/>
              <w:spacing w:before="4"/>
              <w:ind w:left="0"/>
              <w:rPr>
                <w:rFonts w:ascii="Calibri Light" w:hAnsi="Calibri Light" w:cs="Calibri Light"/>
                <w:sz w:val="36"/>
              </w:rPr>
            </w:pPr>
          </w:p>
          <w:p w14:paraId="5C8E867F"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RM Flow Sensor Off</w:t>
            </w:r>
          </w:p>
        </w:tc>
        <w:tc>
          <w:tcPr>
            <w:tcW w:w="3020" w:type="dxa"/>
          </w:tcPr>
          <w:p w14:paraId="62CA8C4D" w14:textId="77777777" w:rsidR="00D70F28" w:rsidRPr="00FE6418" w:rsidRDefault="005A5385">
            <w:pPr>
              <w:pStyle w:val="TableParagraph"/>
              <w:spacing w:before="121" w:line="271" w:lineRule="auto"/>
              <w:ind w:left="132" w:right="120"/>
              <w:jc w:val="both"/>
              <w:rPr>
                <w:rFonts w:ascii="Calibri Light" w:hAnsi="Calibri Light" w:cs="Calibri Light"/>
                <w:sz w:val="24"/>
              </w:rPr>
            </w:pPr>
            <w:r w:rsidRPr="00FE6418">
              <w:rPr>
                <w:rFonts w:ascii="Calibri Light" w:hAnsi="Calibri Light" w:cs="Calibri Light"/>
                <w:sz w:val="24"/>
              </w:rPr>
              <w:t>The flow sensor may be disconnected from the patient or the monitor.</w:t>
            </w:r>
          </w:p>
        </w:tc>
        <w:tc>
          <w:tcPr>
            <w:tcW w:w="1697" w:type="dxa"/>
          </w:tcPr>
          <w:p w14:paraId="0F7561D5" w14:textId="77777777" w:rsidR="00D70F28" w:rsidRPr="00FE6418" w:rsidRDefault="00D70F28">
            <w:pPr>
              <w:pStyle w:val="TableParagraph"/>
              <w:spacing w:before="5"/>
              <w:ind w:left="0"/>
              <w:rPr>
                <w:rFonts w:ascii="Calibri Light" w:hAnsi="Calibri Light" w:cs="Calibri Light"/>
                <w:sz w:val="37"/>
              </w:rPr>
            </w:pPr>
          </w:p>
          <w:p w14:paraId="2536E586"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4610018C" w14:textId="77777777" w:rsidR="00D70F28" w:rsidRPr="00FE6418" w:rsidRDefault="00D70F28">
            <w:pPr>
              <w:pStyle w:val="TableParagraph"/>
              <w:spacing w:before="10"/>
              <w:ind w:left="0"/>
              <w:rPr>
                <w:rFonts w:ascii="Calibri Light" w:hAnsi="Calibri Light" w:cs="Calibri Light"/>
                <w:sz w:val="23"/>
              </w:rPr>
            </w:pPr>
          </w:p>
          <w:p w14:paraId="6F1836B7" w14:textId="77777777" w:rsidR="00D70F28" w:rsidRPr="00FE6418" w:rsidRDefault="005A5385">
            <w:pPr>
              <w:pStyle w:val="TableParagraph"/>
              <w:tabs>
                <w:tab w:val="left" w:pos="1016"/>
                <w:tab w:val="left" w:pos="1585"/>
              </w:tabs>
              <w:spacing w:line="271" w:lineRule="auto"/>
              <w:ind w:left="129" w:right="126"/>
              <w:rPr>
                <w:rFonts w:ascii="Calibri Light" w:hAnsi="Calibri Light" w:cs="Calibri Light"/>
                <w:sz w:val="24"/>
              </w:rPr>
            </w:pPr>
            <w:r w:rsidRPr="00FE6418">
              <w:rPr>
                <w:rFonts w:ascii="Calibri Light" w:hAnsi="Calibri Light" w:cs="Calibri Light"/>
                <w:sz w:val="24"/>
              </w:rPr>
              <w:t>Check</w:t>
            </w:r>
            <w:r w:rsidRPr="00FE6418">
              <w:rPr>
                <w:rFonts w:ascii="Calibri Light" w:hAnsi="Calibri Light" w:cs="Calibri Light"/>
                <w:sz w:val="24"/>
              </w:rPr>
              <w:tab/>
              <w:t>the</w:t>
            </w:r>
            <w:r w:rsidRPr="00FE6418">
              <w:rPr>
                <w:rFonts w:ascii="Calibri Light" w:hAnsi="Calibri Light" w:cs="Calibri Light"/>
                <w:sz w:val="24"/>
              </w:rPr>
              <w:tab/>
            </w:r>
            <w:r w:rsidRPr="00FE6418">
              <w:rPr>
                <w:rFonts w:ascii="Calibri Light" w:hAnsi="Calibri Light" w:cs="Calibri Light"/>
                <w:spacing w:val="-4"/>
                <w:sz w:val="24"/>
              </w:rPr>
              <w:t xml:space="preserve">sensor </w:t>
            </w:r>
            <w:r w:rsidRPr="00FE6418">
              <w:rPr>
                <w:rFonts w:ascii="Calibri Light" w:hAnsi="Calibri Light" w:cs="Calibri Light"/>
                <w:sz w:val="24"/>
              </w:rPr>
              <w:t>connection.</w:t>
            </w:r>
          </w:p>
        </w:tc>
      </w:tr>
      <w:tr w:rsidR="00D70F28" w:rsidRPr="00FE6418" w14:paraId="3BF811DB" w14:textId="77777777">
        <w:trPr>
          <w:trHeight w:val="1192"/>
        </w:trPr>
        <w:tc>
          <w:tcPr>
            <w:tcW w:w="2487" w:type="dxa"/>
          </w:tcPr>
          <w:p w14:paraId="5C7F702A" w14:textId="77777777" w:rsidR="00D70F28" w:rsidRPr="00FE6418" w:rsidRDefault="00D70F28">
            <w:pPr>
              <w:pStyle w:val="TableParagraph"/>
              <w:spacing w:before="7"/>
              <w:ind w:left="0"/>
              <w:rPr>
                <w:rFonts w:ascii="Calibri Light" w:hAnsi="Calibri Light" w:cs="Calibri Light"/>
                <w:sz w:val="36"/>
              </w:rPr>
            </w:pPr>
          </w:p>
          <w:p w14:paraId="1FFEE98E"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RM Flow Sensor Error</w:t>
            </w:r>
          </w:p>
        </w:tc>
        <w:tc>
          <w:tcPr>
            <w:tcW w:w="3020" w:type="dxa"/>
          </w:tcPr>
          <w:p w14:paraId="1152AE73" w14:textId="77777777" w:rsidR="00D70F28" w:rsidRPr="00FE6418" w:rsidRDefault="00D70F28">
            <w:pPr>
              <w:pStyle w:val="TableParagraph"/>
              <w:spacing w:before="1"/>
              <w:ind w:left="0"/>
              <w:rPr>
                <w:rFonts w:ascii="Calibri Light" w:hAnsi="Calibri Light" w:cs="Calibri Light"/>
                <w:sz w:val="24"/>
              </w:rPr>
            </w:pPr>
          </w:p>
          <w:p w14:paraId="2BFB3EA8" w14:textId="77777777" w:rsidR="00D70F28" w:rsidRPr="00FE6418" w:rsidRDefault="005A5385">
            <w:pPr>
              <w:pStyle w:val="TableParagraph"/>
              <w:spacing w:line="271" w:lineRule="auto"/>
              <w:ind w:left="132" w:right="189"/>
              <w:rPr>
                <w:rFonts w:ascii="Calibri Light" w:hAnsi="Calibri Light" w:cs="Calibri Light"/>
                <w:sz w:val="24"/>
              </w:rPr>
            </w:pPr>
            <w:r w:rsidRPr="00FE6418">
              <w:rPr>
                <w:rFonts w:ascii="Calibri Light" w:hAnsi="Calibri Light" w:cs="Calibri Light"/>
                <w:sz w:val="24"/>
              </w:rPr>
              <w:t xml:space="preserve">Mismatch of sensor  </w:t>
            </w:r>
            <w:r w:rsidRPr="00FE6418">
              <w:rPr>
                <w:rFonts w:ascii="Calibri Light" w:hAnsi="Calibri Light" w:cs="Calibri Light"/>
                <w:spacing w:val="-5"/>
                <w:sz w:val="24"/>
              </w:rPr>
              <w:t xml:space="preserve">type </w:t>
            </w:r>
            <w:r w:rsidRPr="00FE6418">
              <w:rPr>
                <w:rFonts w:ascii="Calibri Light" w:hAnsi="Calibri Light" w:cs="Calibri Light"/>
                <w:sz w:val="24"/>
              </w:rPr>
              <w:t>and patient</w:t>
            </w:r>
            <w:r w:rsidRPr="00FE6418">
              <w:rPr>
                <w:rFonts w:ascii="Calibri Light" w:hAnsi="Calibri Light" w:cs="Calibri Light"/>
                <w:spacing w:val="-1"/>
                <w:sz w:val="24"/>
              </w:rPr>
              <w:t xml:space="preserve"> </w:t>
            </w:r>
            <w:r w:rsidRPr="00FE6418">
              <w:rPr>
                <w:rFonts w:ascii="Calibri Light" w:hAnsi="Calibri Light" w:cs="Calibri Light"/>
                <w:sz w:val="24"/>
              </w:rPr>
              <w:t>type.</w:t>
            </w:r>
          </w:p>
        </w:tc>
        <w:tc>
          <w:tcPr>
            <w:tcW w:w="1697" w:type="dxa"/>
          </w:tcPr>
          <w:p w14:paraId="609F7471" w14:textId="77777777" w:rsidR="00D70F28" w:rsidRPr="00FE6418" w:rsidRDefault="00D70F28">
            <w:pPr>
              <w:pStyle w:val="TableParagraph"/>
              <w:spacing w:before="7"/>
              <w:ind w:left="0"/>
              <w:rPr>
                <w:rFonts w:ascii="Calibri Light" w:hAnsi="Calibri Light" w:cs="Calibri Light"/>
                <w:sz w:val="37"/>
              </w:rPr>
            </w:pPr>
          </w:p>
          <w:p w14:paraId="604302D8"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5D0F29D" w14:textId="77777777" w:rsidR="00D70F28" w:rsidRPr="00FE6418" w:rsidRDefault="005A5385">
            <w:pPr>
              <w:pStyle w:val="TableParagraph"/>
              <w:spacing w:before="121" w:line="271" w:lineRule="auto"/>
              <w:ind w:left="129" w:right="126"/>
              <w:jc w:val="both"/>
              <w:rPr>
                <w:rFonts w:ascii="Calibri Light" w:hAnsi="Calibri Light" w:cs="Calibri Light"/>
                <w:sz w:val="24"/>
              </w:rPr>
            </w:pPr>
            <w:r w:rsidRPr="00FE6418">
              <w:rPr>
                <w:rFonts w:ascii="Calibri Light" w:hAnsi="Calibri Light" w:cs="Calibri Light"/>
                <w:sz w:val="24"/>
              </w:rPr>
              <w:t>Check consistency of sensor type and patient type.</w:t>
            </w:r>
          </w:p>
        </w:tc>
      </w:tr>
      <w:tr w:rsidR="00D70F28" w:rsidRPr="00FE6418" w14:paraId="64405F18" w14:textId="77777777">
        <w:trPr>
          <w:trHeight w:val="2901"/>
        </w:trPr>
        <w:tc>
          <w:tcPr>
            <w:tcW w:w="2487" w:type="dxa"/>
          </w:tcPr>
          <w:p w14:paraId="36D1C777" w14:textId="77777777" w:rsidR="00D70F28" w:rsidRPr="00FE6418" w:rsidRDefault="00D70F28">
            <w:pPr>
              <w:pStyle w:val="TableParagraph"/>
              <w:ind w:left="0"/>
              <w:rPr>
                <w:rFonts w:ascii="Calibri Light" w:hAnsi="Calibri Light" w:cs="Calibri Light"/>
                <w:sz w:val="28"/>
              </w:rPr>
            </w:pPr>
          </w:p>
          <w:p w14:paraId="28DDEFF5" w14:textId="77777777" w:rsidR="00D70F28" w:rsidRPr="00FE6418" w:rsidRDefault="00D70F28">
            <w:pPr>
              <w:pStyle w:val="TableParagraph"/>
              <w:ind w:left="0"/>
              <w:rPr>
                <w:rFonts w:ascii="Calibri Light" w:hAnsi="Calibri Light" w:cs="Calibri Light"/>
                <w:sz w:val="28"/>
              </w:rPr>
            </w:pPr>
          </w:p>
          <w:p w14:paraId="654B47AB" w14:textId="77777777" w:rsidR="00D70F28" w:rsidRPr="00FE6418" w:rsidRDefault="00D70F28">
            <w:pPr>
              <w:pStyle w:val="TableParagraph"/>
              <w:spacing w:before="1"/>
              <w:ind w:left="0"/>
              <w:rPr>
                <w:rFonts w:ascii="Calibri Light" w:hAnsi="Calibri Light" w:cs="Calibri Light"/>
                <w:sz w:val="41"/>
              </w:rPr>
            </w:pPr>
          </w:p>
          <w:p w14:paraId="140957C5" w14:textId="77777777" w:rsidR="00D70F28" w:rsidRPr="00FE6418" w:rsidRDefault="005A5385">
            <w:pPr>
              <w:pStyle w:val="TableParagraph"/>
              <w:tabs>
                <w:tab w:val="left" w:pos="825"/>
                <w:tab w:val="left" w:pos="1639"/>
              </w:tabs>
              <w:spacing w:before="1"/>
              <w:ind w:left="129"/>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ab/>
              <w:t>(RM)</w:t>
            </w:r>
            <w:r w:rsidRPr="00FE6418">
              <w:rPr>
                <w:rFonts w:ascii="Calibri Light" w:hAnsi="Calibri Light" w:cs="Calibri Light"/>
                <w:sz w:val="24"/>
              </w:rPr>
              <w:tab/>
              <w:t>Comm.</w:t>
            </w:r>
          </w:p>
          <w:p w14:paraId="4578E294" w14:textId="77777777" w:rsidR="00D70F28" w:rsidRPr="00FE6418" w:rsidRDefault="005A5385">
            <w:pPr>
              <w:pStyle w:val="TableParagraph"/>
              <w:spacing w:before="36"/>
              <w:ind w:left="129"/>
              <w:rPr>
                <w:rFonts w:ascii="Calibri Light" w:hAnsi="Calibri Light" w:cs="Calibri Light"/>
                <w:sz w:val="24"/>
              </w:rPr>
            </w:pPr>
            <w:r w:rsidRPr="00FE6418">
              <w:rPr>
                <w:rFonts w:ascii="Calibri Light" w:hAnsi="Calibri Light" w:cs="Calibri Light"/>
                <w:sz w:val="24"/>
              </w:rPr>
              <w:t>Failed</w:t>
            </w:r>
          </w:p>
        </w:tc>
        <w:tc>
          <w:tcPr>
            <w:tcW w:w="3020" w:type="dxa"/>
          </w:tcPr>
          <w:p w14:paraId="49992294" w14:textId="77777777" w:rsidR="00D70F28" w:rsidRPr="00FE6418" w:rsidRDefault="00D70F28">
            <w:pPr>
              <w:pStyle w:val="TableParagraph"/>
              <w:ind w:left="0"/>
              <w:rPr>
                <w:rFonts w:ascii="Calibri Light" w:hAnsi="Calibri Light" w:cs="Calibri Light"/>
                <w:sz w:val="26"/>
              </w:rPr>
            </w:pPr>
          </w:p>
          <w:p w14:paraId="12D0674D" w14:textId="77777777" w:rsidR="00D70F28" w:rsidRPr="00FE6418" w:rsidRDefault="00D70F28">
            <w:pPr>
              <w:pStyle w:val="TableParagraph"/>
              <w:ind w:left="0"/>
              <w:rPr>
                <w:rFonts w:ascii="Calibri Light" w:hAnsi="Calibri Light" w:cs="Calibri Light"/>
                <w:sz w:val="26"/>
              </w:rPr>
            </w:pPr>
          </w:p>
          <w:p w14:paraId="6017BF26" w14:textId="77777777" w:rsidR="00D70F28" w:rsidRPr="00FE6418" w:rsidRDefault="00D70F28">
            <w:pPr>
              <w:pStyle w:val="TableParagraph"/>
              <w:ind w:left="0"/>
              <w:rPr>
                <w:rFonts w:ascii="Calibri Light" w:hAnsi="Calibri Light" w:cs="Calibri Light"/>
                <w:sz w:val="26"/>
              </w:rPr>
            </w:pPr>
          </w:p>
          <w:p w14:paraId="0A0D0E44" w14:textId="77777777" w:rsidR="00D70F28" w:rsidRPr="00FE6418" w:rsidRDefault="005A5385">
            <w:pPr>
              <w:pStyle w:val="TableParagraph"/>
              <w:tabs>
                <w:tab w:val="left" w:pos="784"/>
                <w:tab w:val="left" w:pos="1782"/>
                <w:tab w:val="left" w:pos="2684"/>
              </w:tabs>
              <w:spacing w:before="232" w:line="271" w:lineRule="auto"/>
              <w:ind w:left="132" w:right="123"/>
              <w:rPr>
                <w:rFonts w:ascii="Calibri Light" w:hAnsi="Calibri Light" w:cs="Calibri Light"/>
                <w:sz w:val="24"/>
              </w:rPr>
            </w:pPr>
            <w:r w:rsidRPr="00FE6418">
              <w:rPr>
                <w:rFonts w:ascii="Calibri Light" w:hAnsi="Calibri Light" w:cs="Calibri Light"/>
                <w:sz w:val="24"/>
              </w:rPr>
              <w:t>RM</w:t>
            </w:r>
            <w:r w:rsidRPr="00FE6418">
              <w:rPr>
                <w:rFonts w:ascii="Calibri Light" w:hAnsi="Calibri Light" w:cs="Calibri Light"/>
                <w:sz w:val="24"/>
              </w:rPr>
              <w:tab/>
              <w:t>module</w:t>
            </w:r>
            <w:r w:rsidRPr="00FE6418">
              <w:rPr>
                <w:rFonts w:ascii="Calibri Light" w:hAnsi="Calibri Light" w:cs="Calibri Light"/>
                <w:sz w:val="24"/>
              </w:rPr>
              <w:tab/>
              <w:t>failure</w:t>
            </w:r>
            <w:r w:rsidRPr="00FE6418">
              <w:rPr>
                <w:rFonts w:ascii="Calibri Light" w:hAnsi="Calibri Light" w:cs="Calibri Light"/>
                <w:sz w:val="24"/>
              </w:rPr>
              <w:tab/>
            </w:r>
            <w:r w:rsidRPr="00FE6418">
              <w:rPr>
                <w:rFonts w:ascii="Calibri Light" w:hAnsi="Calibri Light" w:cs="Calibri Light"/>
                <w:spacing w:val="-9"/>
                <w:sz w:val="24"/>
              </w:rPr>
              <w:t xml:space="preserve">or </w:t>
            </w:r>
            <w:r w:rsidRPr="00FE6418">
              <w:rPr>
                <w:rFonts w:ascii="Calibri Light" w:hAnsi="Calibri Light" w:cs="Calibri Light"/>
                <w:sz w:val="24"/>
              </w:rPr>
              <w:t>communication</w:t>
            </w:r>
            <w:r w:rsidRPr="00FE6418">
              <w:rPr>
                <w:rFonts w:ascii="Calibri Light" w:hAnsi="Calibri Light" w:cs="Calibri Light"/>
                <w:spacing w:val="-1"/>
                <w:sz w:val="24"/>
              </w:rPr>
              <w:t xml:space="preserve"> </w:t>
            </w:r>
            <w:r w:rsidRPr="00FE6418">
              <w:rPr>
                <w:rFonts w:ascii="Calibri Light" w:hAnsi="Calibri Light" w:cs="Calibri Light"/>
                <w:sz w:val="24"/>
              </w:rPr>
              <w:t>failure</w:t>
            </w:r>
          </w:p>
        </w:tc>
        <w:tc>
          <w:tcPr>
            <w:tcW w:w="1697" w:type="dxa"/>
          </w:tcPr>
          <w:p w14:paraId="31E90B0A" w14:textId="77777777" w:rsidR="00D70F28" w:rsidRPr="00FE6418" w:rsidRDefault="00D70F28">
            <w:pPr>
              <w:pStyle w:val="TableParagraph"/>
              <w:ind w:left="0"/>
              <w:rPr>
                <w:rFonts w:ascii="Calibri Light" w:hAnsi="Calibri Light" w:cs="Calibri Light"/>
                <w:sz w:val="26"/>
              </w:rPr>
            </w:pPr>
          </w:p>
          <w:p w14:paraId="54594B49" w14:textId="77777777" w:rsidR="00D70F28" w:rsidRPr="00FE6418" w:rsidRDefault="00D70F28">
            <w:pPr>
              <w:pStyle w:val="TableParagraph"/>
              <w:ind w:left="0"/>
              <w:rPr>
                <w:rFonts w:ascii="Calibri Light" w:hAnsi="Calibri Light" w:cs="Calibri Light"/>
                <w:sz w:val="26"/>
              </w:rPr>
            </w:pPr>
          </w:p>
          <w:p w14:paraId="00AA0265" w14:textId="77777777" w:rsidR="00D70F28" w:rsidRPr="00FE6418" w:rsidRDefault="00D70F28">
            <w:pPr>
              <w:pStyle w:val="TableParagraph"/>
              <w:ind w:left="0"/>
              <w:rPr>
                <w:rFonts w:ascii="Calibri Light" w:hAnsi="Calibri Light" w:cs="Calibri Light"/>
                <w:sz w:val="26"/>
              </w:rPr>
            </w:pPr>
          </w:p>
          <w:p w14:paraId="152A8C20" w14:textId="77777777" w:rsidR="00D70F28" w:rsidRPr="00FE6418" w:rsidRDefault="00D70F28">
            <w:pPr>
              <w:pStyle w:val="TableParagraph"/>
              <w:spacing w:before="8"/>
              <w:ind w:left="0"/>
              <w:rPr>
                <w:rFonts w:ascii="Calibri Light" w:hAnsi="Calibri Light" w:cs="Calibri Light"/>
                <w:sz w:val="33"/>
              </w:rPr>
            </w:pPr>
          </w:p>
          <w:p w14:paraId="1C4E5A48"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04EA330C" w14:textId="77777777" w:rsidR="00D70F28" w:rsidRPr="00FE6418" w:rsidRDefault="005A5385" w:rsidP="00F53F62">
            <w:pPr>
              <w:pStyle w:val="TableParagraph"/>
              <w:spacing w:before="39" w:line="271" w:lineRule="auto"/>
              <w:ind w:left="129" w:right="121"/>
              <w:jc w:val="both"/>
              <w:rPr>
                <w:rFonts w:ascii="Calibri Light" w:hAnsi="Calibri Light" w:cs="Calibri Light"/>
                <w:sz w:val="24"/>
              </w:rPr>
            </w:pPr>
            <w:r w:rsidRPr="00FE6418">
              <w:rPr>
                <w:rFonts w:ascii="Calibri Light" w:hAnsi="Calibri Light" w:cs="Calibri Light"/>
                <w:sz w:val="24"/>
              </w:rPr>
              <w:t xml:space="preserve">Check if the </w:t>
            </w:r>
            <w:r w:rsidRPr="00FE6418">
              <w:rPr>
                <w:rFonts w:ascii="Calibri Light" w:hAnsi="Calibri Light" w:cs="Calibri Light"/>
                <w:spacing w:val="-3"/>
                <w:sz w:val="24"/>
              </w:rPr>
              <w:t xml:space="preserve">module </w:t>
            </w:r>
            <w:r w:rsidR="00F53F62" w:rsidRPr="00FE6418">
              <w:rPr>
                <w:rFonts w:ascii="Calibri Light" w:hAnsi="Calibri Light" w:cs="Calibri Light"/>
                <w:sz w:val="24"/>
              </w:rPr>
              <w:t xml:space="preserve">is </w:t>
            </w:r>
            <w:r w:rsidRPr="00FE6418">
              <w:rPr>
                <w:rFonts w:ascii="Calibri Light" w:hAnsi="Calibri Light" w:cs="Calibri Light"/>
                <w:spacing w:val="-3"/>
                <w:sz w:val="24"/>
              </w:rPr>
              <w:t>properly</w:t>
            </w:r>
          </w:p>
          <w:p w14:paraId="27B4F5A4" w14:textId="77777777" w:rsidR="00D70F28" w:rsidRPr="00FE6418" w:rsidRDefault="005A5385" w:rsidP="00F53F62">
            <w:pPr>
              <w:pStyle w:val="TableParagraph"/>
              <w:spacing w:before="1" w:line="271" w:lineRule="auto"/>
              <w:ind w:left="129" w:right="120"/>
              <w:jc w:val="both"/>
              <w:rPr>
                <w:rFonts w:ascii="Calibri Light" w:hAnsi="Calibri Light" w:cs="Calibri Light"/>
                <w:sz w:val="24"/>
              </w:rPr>
            </w:pPr>
            <w:r w:rsidRPr="00FE6418">
              <w:rPr>
                <w:rFonts w:ascii="Calibri Light" w:hAnsi="Calibri Light" w:cs="Calibri Light"/>
                <w:sz w:val="24"/>
              </w:rPr>
              <w:t xml:space="preserve">connected. </w:t>
            </w:r>
            <w:r w:rsidRPr="00FE6418">
              <w:rPr>
                <w:rFonts w:ascii="Calibri Light" w:hAnsi="Calibri Light" w:cs="Calibri Light"/>
                <w:spacing w:val="-4"/>
                <w:sz w:val="24"/>
              </w:rPr>
              <w:t xml:space="preserve">Stop </w:t>
            </w:r>
            <w:r w:rsidRPr="00FE6418">
              <w:rPr>
                <w:rFonts w:ascii="Calibri Light" w:hAnsi="Calibri Light" w:cs="Calibri Light"/>
                <w:sz w:val="24"/>
              </w:rPr>
              <w:t xml:space="preserve">using measuring function of </w:t>
            </w:r>
            <w:r w:rsidRPr="00FE6418">
              <w:rPr>
                <w:rFonts w:ascii="Calibri Light" w:hAnsi="Calibri Light" w:cs="Calibri Light"/>
                <w:spacing w:val="-8"/>
                <w:sz w:val="24"/>
              </w:rPr>
              <w:t xml:space="preserve">RM </w:t>
            </w:r>
            <w:r w:rsidRPr="00FE6418">
              <w:rPr>
                <w:rFonts w:ascii="Calibri Light" w:hAnsi="Calibri Light" w:cs="Calibri Light"/>
                <w:sz w:val="24"/>
              </w:rPr>
              <w:t xml:space="preserve">module, and </w:t>
            </w:r>
            <w:r w:rsidRPr="00FE6418">
              <w:rPr>
                <w:rFonts w:ascii="Calibri Light" w:hAnsi="Calibri Light" w:cs="Calibri Light"/>
                <w:spacing w:val="-3"/>
                <w:sz w:val="24"/>
              </w:rPr>
              <w:t xml:space="preserve">notify </w:t>
            </w:r>
            <w:r w:rsidRPr="00FE6418">
              <w:rPr>
                <w:rFonts w:ascii="Calibri Light" w:hAnsi="Calibri Light" w:cs="Calibri Light"/>
                <w:sz w:val="24"/>
              </w:rPr>
              <w:t>biomedical engineer or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495EFCA0" w14:textId="77777777">
        <w:trPr>
          <w:trHeight w:val="1190"/>
        </w:trPr>
        <w:tc>
          <w:tcPr>
            <w:tcW w:w="2487" w:type="dxa"/>
          </w:tcPr>
          <w:p w14:paraId="148CFAFE" w14:textId="77777777" w:rsidR="00D70F28" w:rsidRPr="00FE6418" w:rsidRDefault="00D70F28">
            <w:pPr>
              <w:pStyle w:val="TableParagraph"/>
              <w:spacing w:before="10"/>
              <w:ind w:left="0"/>
              <w:rPr>
                <w:rFonts w:ascii="Calibri Light" w:hAnsi="Calibri Light" w:cs="Calibri Light"/>
                <w:sz w:val="38"/>
              </w:rPr>
            </w:pPr>
          </w:p>
          <w:p w14:paraId="7F85A734"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(RM) Occlude</w:t>
            </w:r>
          </w:p>
        </w:tc>
        <w:tc>
          <w:tcPr>
            <w:tcW w:w="3020" w:type="dxa"/>
          </w:tcPr>
          <w:p w14:paraId="456C7A4A" w14:textId="77777777" w:rsidR="00D70F28" w:rsidRPr="00FE6418" w:rsidRDefault="00D70F28">
            <w:pPr>
              <w:pStyle w:val="TableParagraph"/>
              <w:spacing w:before="5"/>
              <w:ind w:left="0"/>
              <w:rPr>
                <w:rFonts w:ascii="Calibri Light" w:hAnsi="Calibri Light" w:cs="Calibri Light"/>
                <w:sz w:val="37"/>
              </w:rPr>
            </w:pPr>
          </w:p>
          <w:p w14:paraId="6D9C4139"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The cannula is occluded.</w:t>
            </w:r>
          </w:p>
        </w:tc>
        <w:tc>
          <w:tcPr>
            <w:tcW w:w="1697" w:type="dxa"/>
          </w:tcPr>
          <w:p w14:paraId="1E7F0778" w14:textId="77777777" w:rsidR="00D70F28" w:rsidRPr="00FE6418" w:rsidRDefault="00D70F28">
            <w:pPr>
              <w:pStyle w:val="TableParagraph"/>
              <w:spacing w:before="5"/>
              <w:ind w:left="0"/>
              <w:rPr>
                <w:rFonts w:ascii="Calibri Light" w:hAnsi="Calibri Light" w:cs="Calibri Light"/>
                <w:sz w:val="37"/>
              </w:rPr>
            </w:pPr>
          </w:p>
          <w:p w14:paraId="0A4E3F78"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High</w:t>
            </w:r>
          </w:p>
        </w:tc>
        <w:tc>
          <w:tcPr>
            <w:tcW w:w="2336" w:type="dxa"/>
          </w:tcPr>
          <w:p w14:paraId="76E58CE5" w14:textId="77777777" w:rsidR="00D70F28" w:rsidRPr="00FE6418" w:rsidRDefault="00D70F28">
            <w:pPr>
              <w:pStyle w:val="TableParagraph"/>
              <w:spacing w:before="10"/>
              <w:ind w:left="0"/>
              <w:rPr>
                <w:rFonts w:ascii="Calibri Light" w:hAnsi="Calibri Light" w:cs="Calibri Light"/>
                <w:sz w:val="23"/>
              </w:rPr>
            </w:pPr>
          </w:p>
          <w:p w14:paraId="5F5B3722" w14:textId="77777777" w:rsidR="00D70F28" w:rsidRPr="00FE6418" w:rsidRDefault="005A5385" w:rsidP="00F53F62">
            <w:pPr>
              <w:pStyle w:val="TableParagraph"/>
              <w:spacing w:line="271" w:lineRule="auto"/>
              <w:ind w:left="129" w:right="182"/>
              <w:jc w:val="both"/>
              <w:rPr>
                <w:rFonts w:ascii="Calibri Light" w:hAnsi="Calibri Light" w:cs="Calibri Light"/>
                <w:sz w:val="24"/>
              </w:rPr>
            </w:pPr>
            <w:r w:rsidRPr="00FE6418">
              <w:rPr>
                <w:rFonts w:ascii="Calibri Light" w:hAnsi="Calibri Light" w:cs="Calibri Light"/>
                <w:sz w:val="24"/>
              </w:rPr>
              <w:t>Make sure the gas exhaust works well</w:t>
            </w:r>
          </w:p>
        </w:tc>
      </w:tr>
      <w:tr w:rsidR="00D70F28" w:rsidRPr="00FE6418" w14:paraId="2AAC1277" w14:textId="77777777">
        <w:trPr>
          <w:trHeight w:val="1343"/>
        </w:trPr>
        <w:tc>
          <w:tcPr>
            <w:tcW w:w="2487" w:type="dxa"/>
          </w:tcPr>
          <w:p w14:paraId="5C0E67D5" w14:textId="77777777" w:rsidR="00D70F28" w:rsidRPr="00FE6418" w:rsidRDefault="00D70F28">
            <w:pPr>
              <w:pStyle w:val="TableParagraph"/>
              <w:spacing w:before="8"/>
              <w:ind w:left="0"/>
              <w:rPr>
                <w:rFonts w:ascii="Calibri Light" w:hAnsi="Calibri Light" w:cs="Calibri Light"/>
                <w:sz w:val="33"/>
              </w:rPr>
            </w:pPr>
          </w:p>
          <w:p w14:paraId="2FB22AD3" w14:textId="77777777" w:rsidR="00D70F28" w:rsidRPr="00FE6418" w:rsidRDefault="005A5385">
            <w:pPr>
              <w:pStyle w:val="TableParagraph"/>
              <w:tabs>
                <w:tab w:val="left" w:pos="876"/>
                <w:tab w:val="left" w:pos="1763"/>
              </w:tabs>
              <w:ind w:left="105" w:right="99"/>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ab/>
              <w:t>(RM)</w:t>
            </w:r>
            <w:r w:rsidRPr="00FE6418">
              <w:rPr>
                <w:rFonts w:ascii="Calibri Light" w:hAnsi="Calibri Light" w:cs="Calibri Light"/>
                <w:sz w:val="24"/>
              </w:rPr>
              <w:tab/>
            </w:r>
            <w:r w:rsidRPr="00FE6418">
              <w:rPr>
                <w:rFonts w:ascii="Calibri Light" w:hAnsi="Calibri Light" w:cs="Calibri Light"/>
                <w:spacing w:val="-5"/>
                <w:sz w:val="24"/>
              </w:rPr>
              <w:t xml:space="preserve">Check </w:t>
            </w:r>
            <w:r w:rsidRPr="00FE6418">
              <w:rPr>
                <w:rFonts w:ascii="Calibri Light" w:hAnsi="Calibri Light" w:cs="Calibri Light"/>
                <w:sz w:val="24"/>
              </w:rPr>
              <w:t>Adapter</w:t>
            </w:r>
          </w:p>
        </w:tc>
        <w:tc>
          <w:tcPr>
            <w:tcW w:w="3020" w:type="dxa"/>
          </w:tcPr>
          <w:p w14:paraId="6121AF53" w14:textId="77777777" w:rsidR="00D70F28" w:rsidRPr="00FE6418" w:rsidRDefault="00D70F28">
            <w:pPr>
              <w:pStyle w:val="TableParagraph"/>
              <w:spacing w:before="6"/>
              <w:ind w:left="0"/>
              <w:rPr>
                <w:rFonts w:ascii="Calibri Light" w:hAnsi="Calibri Light" w:cs="Calibri Light"/>
                <w:sz w:val="30"/>
              </w:rPr>
            </w:pPr>
          </w:p>
          <w:p w14:paraId="644FF8B7" w14:textId="77777777" w:rsidR="00D70F28" w:rsidRPr="00FE6418" w:rsidRDefault="005A5385">
            <w:pPr>
              <w:pStyle w:val="TableParagraph"/>
              <w:tabs>
                <w:tab w:val="left" w:pos="753"/>
                <w:tab w:val="left" w:pos="1746"/>
                <w:tab w:val="left" w:pos="2156"/>
                <w:tab w:val="left" w:pos="2686"/>
              </w:tabs>
              <w:spacing w:line="271" w:lineRule="auto"/>
              <w:ind w:left="132" w:right="121"/>
              <w:rPr>
                <w:rFonts w:ascii="Calibri Light" w:hAnsi="Calibri Light" w:cs="Calibri Light"/>
                <w:sz w:val="24"/>
              </w:rPr>
            </w:pPr>
            <w:r w:rsidRPr="00FE6418">
              <w:rPr>
                <w:rFonts w:ascii="Calibri Light" w:hAnsi="Calibri Light" w:cs="Calibri Light"/>
                <w:sz w:val="24"/>
              </w:rPr>
              <w:t>The</w:t>
            </w:r>
            <w:r w:rsidRPr="00FE6418">
              <w:rPr>
                <w:rFonts w:ascii="Calibri Light" w:hAnsi="Calibri Light" w:cs="Calibri Light"/>
                <w:sz w:val="24"/>
              </w:rPr>
              <w:tab/>
              <w:t>cannula</w:t>
            </w:r>
            <w:r w:rsidRPr="00FE6418">
              <w:rPr>
                <w:rFonts w:ascii="Calibri Light" w:hAnsi="Calibri Light" w:cs="Calibri Light"/>
                <w:sz w:val="24"/>
              </w:rPr>
              <w:tab/>
              <w:t>is</w:t>
            </w:r>
            <w:r w:rsidRPr="00FE6418">
              <w:rPr>
                <w:rFonts w:ascii="Calibri Light" w:hAnsi="Calibri Light" w:cs="Calibri Light"/>
                <w:sz w:val="24"/>
              </w:rPr>
              <w:tab/>
              <w:t>off</w:t>
            </w:r>
            <w:r w:rsidRPr="00FE6418">
              <w:rPr>
                <w:rFonts w:ascii="Calibri Light" w:hAnsi="Calibri Light" w:cs="Calibri Light"/>
                <w:sz w:val="24"/>
              </w:rPr>
              <w:tab/>
            </w:r>
            <w:r w:rsidRPr="00FE6418">
              <w:rPr>
                <w:rFonts w:ascii="Calibri Light" w:hAnsi="Calibri Light" w:cs="Calibri Light"/>
                <w:spacing w:val="-9"/>
                <w:sz w:val="24"/>
              </w:rPr>
              <w:t xml:space="preserve">or </w:t>
            </w:r>
            <w:r w:rsidRPr="00FE6418">
              <w:rPr>
                <w:rFonts w:ascii="Calibri Light" w:hAnsi="Calibri Light" w:cs="Calibri Light"/>
                <w:sz w:val="24"/>
              </w:rPr>
              <w:t>disconnected.</w:t>
            </w:r>
          </w:p>
        </w:tc>
        <w:tc>
          <w:tcPr>
            <w:tcW w:w="1697" w:type="dxa"/>
          </w:tcPr>
          <w:p w14:paraId="6B055E18" w14:textId="77777777" w:rsidR="00D70F28" w:rsidRPr="00FE6418" w:rsidRDefault="00D70F28">
            <w:pPr>
              <w:pStyle w:val="TableParagraph"/>
              <w:ind w:left="0"/>
              <w:rPr>
                <w:rFonts w:ascii="Calibri Light" w:hAnsi="Calibri Light" w:cs="Calibri Light"/>
                <w:sz w:val="26"/>
              </w:rPr>
            </w:pPr>
          </w:p>
          <w:p w14:paraId="47F7A1D9"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208E7AA" w14:textId="77777777" w:rsidR="00D70F28" w:rsidRPr="00FE6418" w:rsidRDefault="005A5385">
            <w:pPr>
              <w:pStyle w:val="TableParagraph"/>
              <w:spacing w:before="39" w:line="271" w:lineRule="auto"/>
              <w:ind w:left="129" w:right="122"/>
              <w:jc w:val="both"/>
              <w:rPr>
                <w:rFonts w:ascii="Calibri Light" w:hAnsi="Calibri Light" w:cs="Calibri Light"/>
                <w:sz w:val="24"/>
              </w:rPr>
            </w:pPr>
            <w:r w:rsidRPr="00FE6418">
              <w:rPr>
                <w:rFonts w:ascii="Calibri Light" w:hAnsi="Calibri Light" w:cs="Calibri Light"/>
                <w:sz w:val="24"/>
              </w:rPr>
              <w:t>Check whether the adapter is properly connected or replace the adapter.</w:t>
            </w:r>
          </w:p>
        </w:tc>
      </w:tr>
    </w:tbl>
    <w:p w14:paraId="264D316E"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7A6E1D67"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6352F1D2" w14:textId="77777777">
        <w:trPr>
          <w:trHeight w:val="453"/>
        </w:trPr>
        <w:tc>
          <w:tcPr>
            <w:tcW w:w="2487" w:type="dxa"/>
          </w:tcPr>
          <w:p w14:paraId="6D6AED74"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3A2470DB"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230A42D3"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5BB25425"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5C98CE9B" w14:textId="77777777">
        <w:trPr>
          <w:trHeight w:val="1341"/>
        </w:trPr>
        <w:tc>
          <w:tcPr>
            <w:tcW w:w="2487" w:type="dxa"/>
          </w:tcPr>
          <w:p w14:paraId="0013F217" w14:textId="77777777" w:rsidR="00D70F28" w:rsidRPr="00FE6418" w:rsidRDefault="00D70F28">
            <w:pPr>
              <w:pStyle w:val="TableParagraph"/>
              <w:spacing w:before="8"/>
              <w:ind w:left="0"/>
              <w:rPr>
                <w:rFonts w:ascii="Calibri Light" w:hAnsi="Calibri Light" w:cs="Calibri Light"/>
                <w:sz w:val="33"/>
              </w:rPr>
            </w:pPr>
          </w:p>
          <w:p w14:paraId="183B05F2" w14:textId="77777777" w:rsidR="00D70F28" w:rsidRPr="00FE6418" w:rsidRDefault="005A5385">
            <w:pPr>
              <w:pStyle w:val="TableParagraph"/>
              <w:tabs>
                <w:tab w:val="left" w:pos="856"/>
                <w:tab w:val="left" w:pos="1725"/>
              </w:tabs>
              <w:ind w:left="105" w:right="96"/>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ab/>
              <w:t>(RM)</w:t>
            </w:r>
            <w:r w:rsidRPr="00FE6418">
              <w:rPr>
                <w:rFonts w:ascii="Calibri Light" w:hAnsi="Calibri Light" w:cs="Calibri Light"/>
                <w:sz w:val="24"/>
              </w:rPr>
              <w:tab/>
            </w:r>
            <w:r w:rsidRPr="00FE6418">
              <w:rPr>
                <w:rFonts w:ascii="Calibri Light" w:hAnsi="Calibri Light" w:cs="Calibri Light"/>
                <w:spacing w:val="-4"/>
                <w:sz w:val="24"/>
              </w:rPr>
              <w:t xml:space="preserve">Sensor </w:t>
            </w:r>
            <w:r w:rsidRPr="00FE6418">
              <w:rPr>
                <w:rFonts w:ascii="Calibri Light" w:hAnsi="Calibri Light" w:cs="Calibri Light"/>
                <w:sz w:val="24"/>
              </w:rPr>
              <w:t>Faulty</w:t>
            </w:r>
          </w:p>
        </w:tc>
        <w:tc>
          <w:tcPr>
            <w:tcW w:w="3020" w:type="dxa"/>
          </w:tcPr>
          <w:p w14:paraId="2B5FC120" w14:textId="77777777" w:rsidR="00D70F28" w:rsidRPr="00FE6418" w:rsidRDefault="00D70F28">
            <w:pPr>
              <w:pStyle w:val="TableParagraph"/>
              <w:ind w:left="0"/>
              <w:rPr>
                <w:rFonts w:ascii="Calibri Light" w:hAnsi="Calibri Light" w:cs="Calibri Light"/>
                <w:sz w:val="28"/>
              </w:rPr>
            </w:pPr>
          </w:p>
          <w:p w14:paraId="1380B034" w14:textId="77777777" w:rsidR="00D70F28" w:rsidRPr="00FE6418" w:rsidRDefault="005A5385">
            <w:pPr>
              <w:pStyle w:val="TableParagraph"/>
              <w:spacing w:before="185"/>
              <w:ind w:left="108"/>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failure</w:t>
            </w:r>
          </w:p>
        </w:tc>
        <w:tc>
          <w:tcPr>
            <w:tcW w:w="1697" w:type="dxa"/>
          </w:tcPr>
          <w:p w14:paraId="4AF47868" w14:textId="77777777" w:rsidR="00D70F28" w:rsidRPr="00FE6418" w:rsidRDefault="00D70F28">
            <w:pPr>
              <w:pStyle w:val="TableParagraph"/>
              <w:ind w:left="0"/>
              <w:rPr>
                <w:rFonts w:ascii="Calibri Light" w:hAnsi="Calibri Light" w:cs="Calibri Light"/>
                <w:sz w:val="26"/>
              </w:rPr>
            </w:pPr>
          </w:p>
          <w:p w14:paraId="1FBC0C7E" w14:textId="77777777" w:rsidR="00D70F28" w:rsidRPr="00FE6418" w:rsidRDefault="005A5385">
            <w:pPr>
              <w:pStyle w:val="TableParagraph"/>
              <w:spacing w:before="208"/>
              <w:ind w:left="105"/>
              <w:rPr>
                <w:rFonts w:ascii="Calibri Light" w:hAnsi="Calibri Light" w:cs="Calibri Light"/>
                <w:sz w:val="24"/>
              </w:rPr>
            </w:pPr>
            <w:r w:rsidRPr="00FE6418">
              <w:rPr>
                <w:rFonts w:ascii="Calibri Light" w:hAnsi="Calibri Light" w:cs="Calibri Light"/>
                <w:sz w:val="24"/>
              </w:rPr>
              <w:t>High</w:t>
            </w:r>
          </w:p>
        </w:tc>
        <w:tc>
          <w:tcPr>
            <w:tcW w:w="2336" w:type="dxa"/>
          </w:tcPr>
          <w:p w14:paraId="0C380808" w14:textId="77777777" w:rsidR="00D70F28" w:rsidRPr="00FE6418" w:rsidRDefault="005A5385">
            <w:pPr>
              <w:pStyle w:val="TableParagraph"/>
              <w:tabs>
                <w:tab w:val="left" w:pos="1201"/>
                <w:tab w:val="left" w:pos="1628"/>
              </w:tabs>
              <w:spacing w:before="39" w:line="271" w:lineRule="auto"/>
              <w:ind w:left="129" w:right="119"/>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function of 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w:t>
            </w:r>
            <w:r w:rsidRPr="00FE6418">
              <w:rPr>
                <w:rFonts w:ascii="Calibri Light" w:hAnsi="Calibri Light" w:cs="Calibri Light"/>
                <w:sz w:val="24"/>
              </w:rPr>
              <w:tab/>
            </w:r>
            <w:r w:rsidRPr="00FE6418">
              <w:rPr>
                <w:rFonts w:ascii="Calibri Light" w:hAnsi="Calibri Light" w:cs="Calibri Light"/>
                <w:sz w:val="24"/>
              </w:rPr>
              <w:tab/>
            </w:r>
            <w:r w:rsidRPr="00FE6418">
              <w:rPr>
                <w:rFonts w:ascii="Calibri Light" w:hAnsi="Calibri Light" w:cs="Calibri Light"/>
                <w:spacing w:val="-3"/>
                <w:sz w:val="24"/>
              </w:rPr>
              <w:t xml:space="preserve">notify </w:t>
            </w:r>
            <w:r w:rsidRPr="00FE6418">
              <w:rPr>
                <w:rFonts w:ascii="Calibri Light" w:hAnsi="Calibri Light" w:cs="Calibri Light"/>
                <w:sz w:val="24"/>
              </w:rPr>
              <w:t>biomedical</w:t>
            </w:r>
            <w:r w:rsidRPr="00FE6418">
              <w:rPr>
                <w:rFonts w:ascii="Calibri Light" w:hAnsi="Calibri Light" w:cs="Calibri Light"/>
                <w:spacing w:val="-3"/>
                <w:sz w:val="24"/>
              </w:rPr>
              <w:t xml:space="preserve"> </w:t>
            </w:r>
            <w:r w:rsidRPr="00FE6418">
              <w:rPr>
                <w:rFonts w:ascii="Calibri Light" w:hAnsi="Calibri Light" w:cs="Calibri Light"/>
                <w:sz w:val="24"/>
              </w:rPr>
              <w:t>engineer.</w:t>
            </w:r>
          </w:p>
        </w:tc>
      </w:tr>
      <w:tr w:rsidR="00D70F28" w:rsidRPr="00FE6418" w14:paraId="1724841E" w14:textId="77777777">
        <w:trPr>
          <w:trHeight w:val="1655"/>
        </w:trPr>
        <w:tc>
          <w:tcPr>
            <w:tcW w:w="2487" w:type="dxa"/>
          </w:tcPr>
          <w:p w14:paraId="6D3AF6E2" w14:textId="77777777" w:rsidR="00D70F28" w:rsidRPr="00FE6418" w:rsidRDefault="00D70F28">
            <w:pPr>
              <w:pStyle w:val="TableParagraph"/>
              <w:ind w:left="0"/>
              <w:rPr>
                <w:rFonts w:ascii="Calibri Light" w:hAnsi="Calibri Light" w:cs="Calibri Light"/>
                <w:sz w:val="26"/>
              </w:rPr>
            </w:pPr>
          </w:p>
          <w:p w14:paraId="0A1E2F7F" w14:textId="77777777" w:rsidR="00D70F28" w:rsidRPr="00FE6418" w:rsidRDefault="00D70F28">
            <w:pPr>
              <w:pStyle w:val="TableParagraph"/>
              <w:spacing w:before="3"/>
              <w:ind w:left="0"/>
              <w:rPr>
                <w:rFonts w:ascii="Calibri Light" w:hAnsi="Calibri Light" w:cs="Calibri Light"/>
                <w:sz w:val="21"/>
              </w:rPr>
            </w:pPr>
          </w:p>
          <w:p w14:paraId="4310C41F" w14:textId="77777777" w:rsidR="00D70F28" w:rsidRPr="00FE6418" w:rsidRDefault="005A5385">
            <w:pPr>
              <w:pStyle w:val="TableParagraph"/>
              <w:ind w:left="105" w:right="94"/>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(RM) Sensor Over Temp</w:t>
            </w:r>
          </w:p>
        </w:tc>
        <w:tc>
          <w:tcPr>
            <w:tcW w:w="3020" w:type="dxa"/>
          </w:tcPr>
          <w:p w14:paraId="7540C0CF" w14:textId="77777777" w:rsidR="00D70F28" w:rsidRPr="00FE6418" w:rsidRDefault="00D70F28">
            <w:pPr>
              <w:pStyle w:val="TableParagraph"/>
              <w:spacing w:before="6"/>
              <w:ind w:left="0"/>
              <w:rPr>
                <w:rFonts w:ascii="Calibri Light" w:hAnsi="Calibri Light" w:cs="Calibri Light"/>
                <w:sz w:val="30"/>
              </w:rPr>
            </w:pPr>
          </w:p>
          <w:p w14:paraId="5031C673" w14:textId="77777777" w:rsidR="00D70F28" w:rsidRPr="00FE6418" w:rsidRDefault="005A5385">
            <w:pPr>
              <w:pStyle w:val="TableParagraph"/>
              <w:spacing w:line="271" w:lineRule="auto"/>
              <w:ind w:left="108" w:right="100"/>
              <w:jc w:val="both"/>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measure value exceeds the measure range of the monitor.</w:t>
            </w:r>
          </w:p>
        </w:tc>
        <w:tc>
          <w:tcPr>
            <w:tcW w:w="1697" w:type="dxa"/>
          </w:tcPr>
          <w:p w14:paraId="2097105B" w14:textId="77777777" w:rsidR="00D70F28" w:rsidRPr="00FE6418" w:rsidRDefault="00D70F28">
            <w:pPr>
              <w:pStyle w:val="TableParagraph"/>
              <w:ind w:left="0"/>
              <w:rPr>
                <w:rFonts w:ascii="Calibri Light" w:hAnsi="Calibri Light" w:cs="Calibri Light"/>
                <w:sz w:val="26"/>
              </w:rPr>
            </w:pPr>
          </w:p>
          <w:p w14:paraId="5E5B4015" w14:textId="77777777" w:rsidR="00D70F28" w:rsidRPr="00FE6418" w:rsidRDefault="00D70F28">
            <w:pPr>
              <w:pStyle w:val="TableParagraph"/>
              <w:spacing w:before="8"/>
              <w:ind w:left="0"/>
              <w:rPr>
                <w:rFonts w:ascii="Calibri Light" w:hAnsi="Calibri Light" w:cs="Calibri Light"/>
                <w:sz w:val="31"/>
              </w:rPr>
            </w:pPr>
          </w:p>
          <w:p w14:paraId="6DB65B57"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07DB0029" w14:textId="77777777" w:rsidR="00D70F28" w:rsidRPr="00FE6418" w:rsidRDefault="005A5385">
            <w:pPr>
              <w:pStyle w:val="TableParagraph"/>
              <w:tabs>
                <w:tab w:val="left" w:pos="1681"/>
              </w:tabs>
              <w:spacing w:before="39"/>
              <w:ind w:left="129"/>
              <w:jc w:val="both"/>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t>using</w:t>
            </w:r>
          </w:p>
          <w:p w14:paraId="77A1D991" w14:textId="77777777" w:rsidR="00D70F28" w:rsidRPr="00FE6418" w:rsidRDefault="005A5385">
            <w:pPr>
              <w:pStyle w:val="TableParagraph"/>
              <w:spacing w:before="36" w:line="271" w:lineRule="auto"/>
              <w:ind w:left="129" w:right="123"/>
              <w:jc w:val="both"/>
              <w:rPr>
                <w:rFonts w:ascii="Calibri Light" w:hAnsi="Calibri Light" w:cs="Calibri Light"/>
                <w:sz w:val="24"/>
              </w:rPr>
            </w:pPr>
            <w:r w:rsidRPr="00FE6418">
              <w:rPr>
                <w:rFonts w:ascii="Calibri Light" w:hAnsi="Calibri Light" w:cs="Calibri Light"/>
                <w:sz w:val="24"/>
              </w:rPr>
              <w:t xml:space="preserve">measuring </w:t>
            </w:r>
            <w:r w:rsidRPr="00FE6418">
              <w:rPr>
                <w:rFonts w:ascii="Calibri Light" w:hAnsi="Calibri Light" w:cs="Calibri Light"/>
                <w:spacing w:val="-3"/>
                <w:sz w:val="24"/>
              </w:rPr>
              <w:t xml:space="preserve">function </w:t>
            </w:r>
            <w:r w:rsidRPr="00FE6418">
              <w:rPr>
                <w:rFonts w:ascii="Calibri Light" w:hAnsi="Calibri Light" w:cs="Calibri Light"/>
                <w:sz w:val="24"/>
              </w:rPr>
              <w:t>of CO</w:t>
            </w:r>
            <w:r w:rsidRPr="00FE6418">
              <w:rPr>
                <w:rFonts w:ascii="Calibri Light" w:hAnsi="Calibri Light" w:cs="Calibri Light"/>
                <w:sz w:val="24"/>
                <w:vertAlign w:val="subscript"/>
              </w:rPr>
              <w:t>2</w:t>
            </w:r>
            <w:r w:rsidRPr="00FE6418">
              <w:rPr>
                <w:rFonts w:ascii="Calibri Light" w:hAnsi="Calibri Light" w:cs="Calibri Light"/>
                <w:sz w:val="24"/>
              </w:rPr>
              <w:t xml:space="preserve"> </w:t>
            </w:r>
            <w:r w:rsidRPr="00FE6418">
              <w:rPr>
                <w:rFonts w:ascii="Calibri Light" w:hAnsi="Calibri Light" w:cs="Calibri Light"/>
                <w:spacing w:val="-3"/>
                <w:sz w:val="24"/>
              </w:rPr>
              <w:t xml:space="preserve">module, </w:t>
            </w:r>
            <w:r w:rsidRPr="00FE6418">
              <w:rPr>
                <w:rFonts w:ascii="Calibri Light" w:hAnsi="Calibri Light" w:cs="Calibri Light"/>
                <w:sz w:val="24"/>
              </w:rPr>
              <w:t xml:space="preserve">notify </w:t>
            </w:r>
            <w:r w:rsidRPr="00FE6418">
              <w:rPr>
                <w:rFonts w:ascii="Calibri Light" w:hAnsi="Calibri Light" w:cs="Calibri Light"/>
                <w:spacing w:val="-3"/>
                <w:sz w:val="24"/>
              </w:rPr>
              <w:t xml:space="preserve">biomedical </w:t>
            </w:r>
            <w:r w:rsidRPr="00FE6418">
              <w:rPr>
                <w:rFonts w:ascii="Calibri Light" w:hAnsi="Calibri Light" w:cs="Calibri Light"/>
                <w:sz w:val="24"/>
              </w:rPr>
              <w:t>engineer.</w:t>
            </w:r>
          </w:p>
        </w:tc>
      </w:tr>
      <w:tr w:rsidR="00D70F28" w:rsidRPr="00FE6418" w14:paraId="60A12B41" w14:textId="77777777">
        <w:trPr>
          <w:trHeight w:val="2899"/>
        </w:trPr>
        <w:tc>
          <w:tcPr>
            <w:tcW w:w="2487" w:type="dxa"/>
          </w:tcPr>
          <w:p w14:paraId="6EED30DD" w14:textId="77777777" w:rsidR="00D70F28" w:rsidRPr="00FE6418" w:rsidRDefault="00D70F28">
            <w:pPr>
              <w:pStyle w:val="TableParagraph"/>
              <w:ind w:left="0"/>
              <w:rPr>
                <w:rFonts w:ascii="Calibri Light" w:hAnsi="Calibri Light" w:cs="Calibri Light"/>
                <w:sz w:val="28"/>
              </w:rPr>
            </w:pPr>
          </w:p>
          <w:p w14:paraId="1C787072" w14:textId="77777777" w:rsidR="00D70F28" w:rsidRPr="00FE6418" w:rsidRDefault="00D70F28">
            <w:pPr>
              <w:pStyle w:val="TableParagraph"/>
              <w:ind w:left="0"/>
              <w:rPr>
                <w:rFonts w:ascii="Calibri Light" w:hAnsi="Calibri Light" w:cs="Calibri Light"/>
                <w:sz w:val="28"/>
              </w:rPr>
            </w:pPr>
          </w:p>
          <w:p w14:paraId="537E7717" w14:textId="77777777" w:rsidR="00D70F28" w:rsidRPr="00FE6418" w:rsidRDefault="00D70F28">
            <w:pPr>
              <w:pStyle w:val="TableParagraph"/>
              <w:ind w:left="0"/>
              <w:rPr>
                <w:rFonts w:ascii="Calibri Light" w:hAnsi="Calibri Light" w:cs="Calibri Light"/>
                <w:sz w:val="28"/>
              </w:rPr>
            </w:pPr>
          </w:p>
          <w:p w14:paraId="35AB979B" w14:textId="77777777" w:rsidR="00D70F28" w:rsidRPr="00FE6418" w:rsidRDefault="005A5385" w:rsidP="008A2A25">
            <w:pPr>
              <w:pStyle w:val="TableParagraph"/>
              <w:spacing w:before="200"/>
              <w:ind w:left="105" w:right="217"/>
              <w:jc w:val="both"/>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008A2A25" w:rsidRPr="00FE6418">
              <w:rPr>
                <w:rFonts w:ascii="Calibri Light" w:hAnsi="Calibri Light" w:cs="Calibri Light"/>
                <w:sz w:val="24"/>
              </w:rPr>
              <w:t xml:space="preserve"> </w:t>
            </w:r>
            <w:r w:rsidRPr="00FE6418">
              <w:rPr>
                <w:rFonts w:ascii="Calibri Light" w:hAnsi="Calibri Light" w:cs="Calibri Light"/>
                <w:sz w:val="24"/>
              </w:rPr>
              <w:t>(RM)</w:t>
            </w:r>
            <w:r w:rsidR="008A2A25" w:rsidRPr="00FE6418">
              <w:rPr>
                <w:rFonts w:ascii="Calibri Light" w:hAnsi="Calibri Light" w:cs="Calibri Light"/>
                <w:sz w:val="24"/>
              </w:rPr>
              <w:t xml:space="preserve"> </w:t>
            </w:r>
            <w:r w:rsidRPr="00FE6418">
              <w:rPr>
                <w:rFonts w:ascii="Calibri Light" w:hAnsi="Calibri Light" w:cs="Calibri Light"/>
                <w:sz w:val="24"/>
              </w:rPr>
              <w:t>Zero</w:t>
            </w:r>
            <w:r w:rsidR="008A2A25" w:rsidRPr="00FE6418">
              <w:rPr>
                <w:rFonts w:ascii="Calibri Light" w:hAnsi="Calibri Light" w:cs="Calibri Light"/>
                <w:sz w:val="24"/>
              </w:rPr>
              <w:t xml:space="preserve"> </w:t>
            </w:r>
            <w:r w:rsidRPr="00FE6418">
              <w:rPr>
                <w:rFonts w:ascii="Calibri Light" w:hAnsi="Calibri Light" w:cs="Calibri Light"/>
                <w:sz w:val="24"/>
              </w:rPr>
              <w:t>Required</w:t>
            </w:r>
          </w:p>
        </w:tc>
        <w:tc>
          <w:tcPr>
            <w:tcW w:w="3020" w:type="dxa"/>
          </w:tcPr>
          <w:p w14:paraId="12E3DE84" w14:textId="77777777" w:rsidR="00D70F28" w:rsidRPr="00FE6418" w:rsidRDefault="00D70F28">
            <w:pPr>
              <w:pStyle w:val="TableParagraph"/>
              <w:ind w:left="0"/>
              <w:rPr>
                <w:rFonts w:ascii="Calibri Light" w:hAnsi="Calibri Light" w:cs="Calibri Light"/>
                <w:sz w:val="26"/>
              </w:rPr>
            </w:pPr>
          </w:p>
          <w:p w14:paraId="4ADC3330" w14:textId="77777777" w:rsidR="00D70F28" w:rsidRPr="00FE6418" w:rsidRDefault="00D70F28">
            <w:pPr>
              <w:pStyle w:val="TableParagraph"/>
              <w:ind w:left="0"/>
              <w:rPr>
                <w:rFonts w:ascii="Calibri Light" w:hAnsi="Calibri Light" w:cs="Calibri Light"/>
                <w:sz w:val="26"/>
              </w:rPr>
            </w:pPr>
          </w:p>
          <w:p w14:paraId="7CA48BFB" w14:textId="77777777" w:rsidR="00D70F28" w:rsidRPr="00FE6418" w:rsidRDefault="00D70F28">
            <w:pPr>
              <w:pStyle w:val="TableParagraph"/>
              <w:ind w:left="0"/>
              <w:rPr>
                <w:rFonts w:ascii="Calibri Light" w:hAnsi="Calibri Light" w:cs="Calibri Light"/>
                <w:sz w:val="26"/>
              </w:rPr>
            </w:pPr>
          </w:p>
          <w:p w14:paraId="4F9B0A54" w14:textId="77777777" w:rsidR="00D70F28" w:rsidRPr="00FE6418" w:rsidRDefault="00D70F28">
            <w:pPr>
              <w:pStyle w:val="TableParagraph"/>
              <w:spacing w:before="9"/>
              <w:ind w:left="0"/>
              <w:rPr>
                <w:rFonts w:ascii="Calibri Light" w:hAnsi="Calibri Light" w:cs="Calibri Light"/>
                <w:sz w:val="33"/>
              </w:rPr>
            </w:pPr>
          </w:p>
          <w:p w14:paraId="09E812F5" w14:textId="77777777" w:rsidR="00D70F28" w:rsidRPr="00FE6418" w:rsidRDefault="005A5385">
            <w:pPr>
              <w:pStyle w:val="TableParagraph"/>
              <w:ind w:left="132"/>
              <w:rPr>
                <w:rFonts w:ascii="Calibri Light" w:hAnsi="Calibri Light" w:cs="Calibri Light"/>
                <w:sz w:val="24"/>
              </w:rPr>
            </w:pPr>
            <w:r w:rsidRPr="00FE6418">
              <w:rPr>
                <w:rFonts w:ascii="Calibri Light" w:hAnsi="Calibri Light" w:cs="Calibri Light"/>
                <w:sz w:val="24"/>
              </w:rPr>
              <w:t>Zero calibration failure</w:t>
            </w:r>
          </w:p>
        </w:tc>
        <w:tc>
          <w:tcPr>
            <w:tcW w:w="1697" w:type="dxa"/>
          </w:tcPr>
          <w:p w14:paraId="272BFDB3" w14:textId="77777777" w:rsidR="00D70F28" w:rsidRPr="00FE6418" w:rsidRDefault="00D70F28">
            <w:pPr>
              <w:pStyle w:val="TableParagraph"/>
              <w:ind w:left="0"/>
              <w:rPr>
                <w:rFonts w:ascii="Calibri Light" w:hAnsi="Calibri Light" w:cs="Calibri Light"/>
                <w:sz w:val="26"/>
              </w:rPr>
            </w:pPr>
          </w:p>
          <w:p w14:paraId="5DB07472" w14:textId="77777777" w:rsidR="00D70F28" w:rsidRPr="00FE6418" w:rsidRDefault="00D70F28">
            <w:pPr>
              <w:pStyle w:val="TableParagraph"/>
              <w:ind w:left="0"/>
              <w:rPr>
                <w:rFonts w:ascii="Calibri Light" w:hAnsi="Calibri Light" w:cs="Calibri Light"/>
                <w:sz w:val="26"/>
              </w:rPr>
            </w:pPr>
          </w:p>
          <w:p w14:paraId="55703100" w14:textId="77777777" w:rsidR="00D70F28" w:rsidRPr="00FE6418" w:rsidRDefault="00D70F28">
            <w:pPr>
              <w:pStyle w:val="TableParagraph"/>
              <w:ind w:left="0"/>
              <w:rPr>
                <w:rFonts w:ascii="Calibri Light" w:hAnsi="Calibri Light" w:cs="Calibri Light"/>
                <w:sz w:val="26"/>
              </w:rPr>
            </w:pPr>
          </w:p>
          <w:p w14:paraId="4C14A2F1" w14:textId="77777777" w:rsidR="00D70F28" w:rsidRPr="00FE6418" w:rsidRDefault="00D70F28">
            <w:pPr>
              <w:pStyle w:val="TableParagraph"/>
              <w:spacing w:before="9"/>
              <w:ind w:left="0"/>
              <w:rPr>
                <w:rFonts w:ascii="Calibri Light" w:hAnsi="Calibri Light" w:cs="Calibri Light"/>
                <w:sz w:val="33"/>
              </w:rPr>
            </w:pPr>
          </w:p>
          <w:p w14:paraId="4EBBDE80"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1853C45F" w14:textId="77777777" w:rsidR="00D70F28" w:rsidRPr="00FE6418" w:rsidRDefault="00F53F62" w:rsidP="00F53F62">
            <w:pPr>
              <w:pStyle w:val="TableParagraph"/>
              <w:spacing w:before="40" w:line="271" w:lineRule="auto"/>
              <w:ind w:left="129" w:right="121"/>
              <w:jc w:val="both"/>
              <w:rPr>
                <w:rFonts w:ascii="Calibri Light" w:hAnsi="Calibri Light" w:cs="Calibri Light"/>
                <w:sz w:val="24"/>
              </w:rPr>
            </w:pPr>
            <w:r w:rsidRPr="00FE6418">
              <w:rPr>
                <w:rFonts w:ascii="Calibri Light" w:hAnsi="Calibri Light" w:cs="Calibri Light"/>
                <w:sz w:val="24"/>
              </w:rPr>
              <w:t xml:space="preserve">Disconnect </w:t>
            </w:r>
            <w:r w:rsidR="005A5385" w:rsidRPr="00FE6418">
              <w:rPr>
                <w:rFonts w:ascii="Calibri Light" w:hAnsi="Calibri Light" w:cs="Calibri Light"/>
                <w:spacing w:val="-5"/>
                <w:sz w:val="24"/>
              </w:rPr>
              <w:t xml:space="preserve">the </w:t>
            </w:r>
            <w:r w:rsidR="005A5385" w:rsidRPr="00FE6418">
              <w:rPr>
                <w:rFonts w:ascii="Calibri Light" w:hAnsi="Calibri Light" w:cs="Calibri Light"/>
                <w:sz w:val="24"/>
              </w:rPr>
              <w:t xml:space="preserve">sampling cannula </w:t>
            </w:r>
            <w:r w:rsidR="005A5385" w:rsidRPr="00FE6418">
              <w:rPr>
                <w:rFonts w:ascii="Calibri Light" w:hAnsi="Calibri Light" w:cs="Calibri Light"/>
                <w:spacing w:val="-6"/>
                <w:sz w:val="24"/>
              </w:rPr>
              <w:t xml:space="preserve">or </w:t>
            </w:r>
            <w:r w:rsidR="005A5385" w:rsidRPr="00FE6418">
              <w:rPr>
                <w:rFonts w:ascii="Calibri Light" w:hAnsi="Calibri Light" w:cs="Calibri Light"/>
                <w:sz w:val="24"/>
              </w:rPr>
              <w:t xml:space="preserve">adapter from </w:t>
            </w:r>
            <w:r w:rsidR="005A5385" w:rsidRPr="00FE6418">
              <w:rPr>
                <w:rFonts w:ascii="Calibri Light" w:hAnsi="Calibri Light" w:cs="Calibri Light"/>
                <w:spacing w:val="-4"/>
                <w:sz w:val="24"/>
              </w:rPr>
              <w:t xml:space="preserve">the </w:t>
            </w:r>
            <w:r w:rsidR="005A5385" w:rsidRPr="00FE6418">
              <w:rPr>
                <w:rFonts w:ascii="Calibri Light" w:hAnsi="Calibri Light" w:cs="Calibri Light"/>
                <w:sz w:val="24"/>
              </w:rPr>
              <w:t xml:space="preserve">airway; initiate </w:t>
            </w:r>
            <w:r w:rsidR="005A5385" w:rsidRPr="00FE6418">
              <w:rPr>
                <w:rFonts w:ascii="Calibri Light" w:hAnsi="Calibri Light" w:cs="Calibri Light"/>
                <w:spacing w:val="-4"/>
                <w:sz w:val="24"/>
              </w:rPr>
              <w:t xml:space="preserve">the </w:t>
            </w:r>
            <w:r w:rsidRPr="00FE6418">
              <w:rPr>
                <w:rFonts w:ascii="Calibri Light" w:hAnsi="Calibri Light" w:cs="Calibri Light"/>
                <w:sz w:val="24"/>
              </w:rPr>
              <w:t xml:space="preserve">zeroing </w:t>
            </w:r>
            <w:r w:rsidR="005A5385" w:rsidRPr="00FE6418">
              <w:rPr>
                <w:rFonts w:ascii="Calibri Light" w:hAnsi="Calibri Light" w:cs="Calibri Light"/>
                <w:spacing w:val="-3"/>
                <w:sz w:val="24"/>
              </w:rPr>
              <w:t xml:space="preserve">before </w:t>
            </w:r>
            <w:r w:rsidR="005A5385" w:rsidRPr="00FE6418">
              <w:rPr>
                <w:rFonts w:ascii="Calibri Light" w:hAnsi="Calibri Light" w:cs="Calibri Light"/>
                <w:sz w:val="24"/>
              </w:rPr>
              <w:t xml:space="preserve">making sure that </w:t>
            </w:r>
            <w:r w:rsidR="005A5385" w:rsidRPr="00FE6418">
              <w:rPr>
                <w:rFonts w:ascii="Calibri Light" w:hAnsi="Calibri Light" w:cs="Calibri Light"/>
                <w:spacing w:val="-7"/>
                <w:sz w:val="24"/>
              </w:rPr>
              <w:t xml:space="preserve">no </w:t>
            </w:r>
            <w:r w:rsidR="005A5385" w:rsidRPr="00FE6418">
              <w:rPr>
                <w:rFonts w:ascii="Calibri Light" w:hAnsi="Calibri Light" w:cs="Calibri Light"/>
                <w:sz w:val="24"/>
              </w:rPr>
              <w:t xml:space="preserve">expired air is </w:t>
            </w:r>
            <w:r w:rsidR="005A5385" w:rsidRPr="00FE6418">
              <w:rPr>
                <w:rFonts w:ascii="Calibri Light" w:hAnsi="Calibri Light" w:cs="Calibri Light"/>
                <w:spacing w:val="-3"/>
                <w:sz w:val="24"/>
              </w:rPr>
              <w:t xml:space="preserve">inside </w:t>
            </w:r>
            <w:r w:rsidR="005A5385" w:rsidRPr="00FE6418">
              <w:rPr>
                <w:rFonts w:ascii="Calibri Light" w:hAnsi="Calibri Light" w:cs="Calibri Light"/>
                <w:sz w:val="24"/>
              </w:rPr>
              <w:t xml:space="preserve">the sampling </w:t>
            </w:r>
            <w:r w:rsidR="005A5385" w:rsidRPr="00FE6418">
              <w:rPr>
                <w:rFonts w:ascii="Calibri Light" w:hAnsi="Calibri Light" w:cs="Calibri Light"/>
                <w:spacing w:val="-3"/>
                <w:sz w:val="24"/>
              </w:rPr>
              <w:t xml:space="preserve">cannula </w:t>
            </w:r>
            <w:r w:rsidR="005A5385" w:rsidRPr="00FE6418">
              <w:rPr>
                <w:rFonts w:ascii="Calibri Light" w:hAnsi="Calibri Light" w:cs="Calibri Light"/>
                <w:sz w:val="24"/>
              </w:rPr>
              <w:t>and</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adapter.</w:t>
            </w:r>
          </w:p>
        </w:tc>
      </w:tr>
      <w:tr w:rsidR="00D70F28" w:rsidRPr="00FE6418" w14:paraId="7F157945" w14:textId="77777777">
        <w:trPr>
          <w:trHeight w:val="1192"/>
        </w:trPr>
        <w:tc>
          <w:tcPr>
            <w:tcW w:w="2487" w:type="dxa"/>
          </w:tcPr>
          <w:p w14:paraId="2205460A" w14:textId="77777777" w:rsidR="00D70F28" w:rsidRPr="00FE6418" w:rsidRDefault="00D70F28">
            <w:pPr>
              <w:pStyle w:val="TableParagraph"/>
              <w:spacing w:before="2"/>
              <w:ind w:left="0"/>
              <w:rPr>
                <w:rFonts w:ascii="Calibri Light" w:hAnsi="Calibri Light" w:cs="Calibri Light"/>
                <w:sz w:val="27"/>
              </w:rPr>
            </w:pPr>
          </w:p>
          <w:p w14:paraId="3F5CB6EA" w14:textId="77777777" w:rsidR="00D70F28" w:rsidRPr="00FE6418" w:rsidRDefault="005A5385">
            <w:pPr>
              <w:pStyle w:val="TableParagraph"/>
              <w:tabs>
                <w:tab w:val="left" w:pos="758"/>
                <w:tab w:val="left" w:pos="1528"/>
                <w:tab w:val="left" w:pos="2126"/>
              </w:tabs>
              <w:spacing w:before="1"/>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ab/>
              <w:t>(RM)</w:t>
            </w:r>
            <w:r w:rsidRPr="00FE6418">
              <w:rPr>
                <w:rFonts w:ascii="Calibri Light" w:hAnsi="Calibri Light" w:cs="Calibri Light"/>
                <w:sz w:val="24"/>
              </w:rPr>
              <w:tab/>
              <w:t>Out</w:t>
            </w:r>
            <w:r w:rsidRPr="00FE6418">
              <w:rPr>
                <w:rFonts w:ascii="Calibri Light" w:hAnsi="Calibri Light" w:cs="Calibri Light"/>
                <w:sz w:val="24"/>
              </w:rPr>
              <w:tab/>
              <w:t>Of</w:t>
            </w:r>
          </w:p>
          <w:p w14:paraId="62E1FB35"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Range</w:t>
            </w:r>
          </w:p>
        </w:tc>
        <w:tc>
          <w:tcPr>
            <w:tcW w:w="3020" w:type="dxa"/>
          </w:tcPr>
          <w:p w14:paraId="126F160B" w14:textId="77777777" w:rsidR="00D70F28" w:rsidRPr="00FE6418" w:rsidRDefault="005A5385">
            <w:pPr>
              <w:pStyle w:val="TableParagraph"/>
              <w:spacing w:before="121" w:line="271" w:lineRule="auto"/>
              <w:ind w:left="132" w:right="121"/>
              <w:jc w:val="both"/>
              <w:rPr>
                <w:rFonts w:ascii="Calibri Light" w:hAnsi="Calibri Light" w:cs="Calibri Light"/>
                <w:sz w:val="24"/>
              </w:rPr>
            </w:pPr>
            <w:r w:rsidRPr="00FE6418">
              <w:rPr>
                <w:rFonts w:ascii="Calibri Light" w:hAnsi="Calibri Light" w:cs="Calibri Light"/>
                <w:sz w:val="24"/>
              </w:rPr>
              <w:t>The CO</w:t>
            </w:r>
            <w:r w:rsidRPr="00FE6418">
              <w:rPr>
                <w:rFonts w:ascii="Calibri Light" w:hAnsi="Calibri Light" w:cs="Calibri Light"/>
                <w:sz w:val="24"/>
                <w:vertAlign w:val="subscript"/>
              </w:rPr>
              <w:t>2</w:t>
            </w:r>
            <w:r w:rsidRPr="00FE6418">
              <w:rPr>
                <w:rFonts w:ascii="Calibri Light" w:hAnsi="Calibri Light" w:cs="Calibri Light"/>
                <w:sz w:val="24"/>
              </w:rPr>
              <w:t xml:space="preserve"> concentration exceeds the accuracy range of RM module.</w:t>
            </w:r>
          </w:p>
        </w:tc>
        <w:tc>
          <w:tcPr>
            <w:tcW w:w="1697" w:type="dxa"/>
          </w:tcPr>
          <w:p w14:paraId="4AAD6C27" w14:textId="77777777" w:rsidR="00D70F28" w:rsidRPr="00FE6418" w:rsidRDefault="00D70F28">
            <w:pPr>
              <w:pStyle w:val="TableParagraph"/>
              <w:spacing w:before="8"/>
              <w:ind w:left="0"/>
              <w:rPr>
                <w:rFonts w:ascii="Calibri Light" w:hAnsi="Calibri Light" w:cs="Calibri Light"/>
                <w:sz w:val="37"/>
              </w:rPr>
            </w:pPr>
          </w:p>
          <w:p w14:paraId="7A1AEAEF"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75B3B9B3" w14:textId="77777777" w:rsidR="00D70F28" w:rsidRPr="00FE6418" w:rsidRDefault="00D70F28">
            <w:pPr>
              <w:pStyle w:val="TableParagraph"/>
              <w:spacing w:before="1"/>
              <w:ind w:left="0"/>
              <w:rPr>
                <w:rFonts w:ascii="Calibri Light" w:hAnsi="Calibri Light" w:cs="Calibri Light"/>
                <w:sz w:val="24"/>
              </w:rPr>
            </w:pPr>
          </w:p>
          <w:p w14:paraId="0AE7F101" w14:textId="77777777" w:rsidR="00D70F28" w:rsidRPr="00FE6418" w:rsidRDefault="005A5385" w:rsidP="00F53F62">
            <w:pPr>
              <w:pStyle w:val="TableParagraph"/>
              <w:tabs>
                <w:tab w:val="left" w:pos="1784"/>
              </w:tabs>
              <w:spacing w:line="271" w:lineRule="auto"/>
              <w:ind w:left="129" w:right="124"/>
              <w:jc w:val="both"/>
              <w:rPr>
                <w:rFonts w:ascii="Calibri Light" w:hAnsi="Calibri Light" w:cs="Calibri Light"/>
                <w:sz w:val="24"/>
              </w:rPr>
            </w:pPr>
            <w:r w:rsidRPr="00FE6418">
              <w:rPr>
                <w:rFonts w:ascii="Calibri Light" w:hAnsi="Calibri Light" w:cs="Calibri Light"/>
                <w:sz w:val="24"/>
              </w:rPr>
              <w:t>Reduce</w:t>
            </w:r>
            <w:r w:rsidRPr="00FE6418">
              <w:rPr>
                <w:rFonts w:ascii="Calibri Light" w:hAnsi="Calibri Light" w:cs="Calibri Light"/>
                <w:sz w:val="24"/>
              </w:rPr>
              <w:tab/>
            </w:r>
            <w:r w:rsidRPr="00FE6418">
              <w:rPr>
                <w:rFonts w:ascii="Calibri Light" w:hAnsi="Calibri Light" w:cs="Calibri Light"/>
                <w:spacing w:val="-4"/>
                <w:sz w:val="24"/>
              </w:rPr>
              <w:t>CO</w:t>
            </w:r>
            <w:r w:rsidRPr="00FE6418">
              <w:rPr>
                <w:rFonts w:ascii="Calibri Light" w:hAnsi="Calibri Light" w:cs="Calibri Light"/>
                <w:spacing w:val="-4"/>
                <w:sz w:val="24"/>
                <w:vertAlign w:val="subscript"/>
              </w:rPr>
              <w:t>2</w:t>
            </w:r>
            <w:r w:rsidRPr="00FE6418">
              <w:rPr>
                <w:rFonts w:ascii="Calibri Light" w:hAnsi="Calibri Light" w:cs="Calibri Light"/>
                <w:spacing w:val="-4"/>
                <w:sz w:val="24"/>
              </w:rPr>
              <w:t xml:space="preserve"> </w:t>
            </w:r>
            <w:r w:rsidRPr="00FE6418">
              <w:rPr>
                <w:rFonts w:ascii="Calibri Light" w:hAnsi="Calibri Light" w:cs="Calibri Light"/>
                <w:sz w:val="24"/>
              </w:rPr>
              <w:t>concentration.</w:t>
            </w:r>
          </w:p>
        </w:tc>
      </w:tr>
      <w:tr w:rsidR="00D70F28" w:rsidRPr="00FE6418" w14:paraId="64AFEECF" w14:textId="77777777">
        <w:trPr>
          <w:trHeight w:val="1190"/>
        </w:trPr>
        <w:tc>
          <w:tcPr>
            <w:tcW w:w="2487" w:type="dxa"/>
          </w:tcPr>
          <w:p w14:paraId="75DA37F6" w14:textId="77777777" w:rsidR="00D70F28" w:rsidRPr="00FE6418" w:rsidRDefault="00D70F28">
            <w:pPr>
              <w:pStyle w:val="TableParagraph"/>
              <w:spacing w:before="1"/>
              <w:ind w:left="0"/>
              <w:rPr>
                <w:rFonts w:ascii="Calibri Light" w:hAnsi="Calibri Light" w:cs="Calibri Light"/>
                <w:sz w:val="39"/>
              </w:rPr>
            </w:pPr>
          </w:p>
          <w:p w14:paraId="4FA1C7C9"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(RM) Sensor Off</w:t>
            </w:r>
          </w:p>
        </w:tc>
        <w:tc>
          <w:tcPr>
            <w:tcW w:w="3020" w:type="dxa"/>
          </w:tcPr>
          <w:p w14:paraId="0C7A47C2" w14:textId="77777777" w:rsidR="00D70F28" w:rsidRPr="00FE6418" w:rsidRDefault="005A5385">
            <w:pPr>
              <w:pStyle w:val="TableParagraph"/>
              <w:spacing w:before="119" w:line="271" w:lineRule="auto"/>
              <w:ind w:left="132" w:right="120"/>
              <w:jc w:val="both"/>
              <w:rPr>
                <w:rFonts w:ascii="Calibri Light" w:hAnsi="Calibri Light" w:cs="Calibri Light"/>
                <w:sz w:val="24"/>
              </w:rPr>
            </w:pPr>
            <w:r w:rsidRPr="00FE6418">
              <w:rPr>
                <w:rFonts w:ascii="Calibri Light" w:hAnsi="Calibri Light" w:cs="Calibri Light"/>
                <w:sz w:val="24"/>
              </w:rPr>
              <w:t>The sensor may be disconnected from the patient or the monitor.</w:t>
            </w:r>
          </w:p>
        </w:tc>
        <w:tc>
          <w:tcPr>
            <w:tcW w:w="1697" w:type="dxa"/>
          </w:tcPr>
          <w:p w14:paraId="4A1F99DE" w14:textId="77777777" w:rsidR="00D70F28" w:rsidRPr="00FE6418" w:rsidRDefault="00D70F28">
            <w:pPr>
              <w:pStyle w:val="TableParagraph"/>
              <w:spacing w:before="5"/>
              <w:ind w:left="0"/>
              <w:rPr>
                <w:rFonts w:ascii="Calibri Light" w:hAnsi="Calibri Light" w:cs="Calibri Light"/>
                <w:sz w:val="37"/>
              </w:rPr>
            </w:pPr>
          </w:p>
          <w:p w14:paraId="395EC2EC"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368B972" w14:textId="77777777" w:rsidR="00D70F28" w:rsidRPr="00FE6418" w:rsidRDefault="00D70F28">
            <w:pPr>
              <w:pStyle w:val="TableParagraph"/>
              <w:spacing w:before="10"/>
              <w:ind w:left="0"/>
              <w:rPr>
                <w:rFonts w:ascii="Calibri Light" w:hAnsi="Calibri Light" w:cs="Calibri Light"/>
                <w:sz w:val="23"/>
              </w:rPr>
            </w:pPr>
          </w:p>
          <w:p w14:paraId="639EF87E" w14:textId="77777777" w:rsidR="00D70F28" w:rsidRPr="00FE6418" w:rsidRDefault="005A5385" w:rsidP="00516FF1">
            <w:pPr>
              <w:pStyle w:val="TableParagraph"/>
              <w:spacing w:line="271" w:lineRule="auto"/>
              <w:ind w:left="129" w:right="126"/>
              <w:jc w:val="both"/>
              <w:rPr>
                <w:rFonts w:ascii="Calibri Light" w:hAnsi="Calibri Light" w:cs="Calibri Light"/>
                <w:sz w:val="24"/>
              </w:rPr>
            </w:pPr>
            <w:r w:rsidRPr="00FE6418">
              <w:rPr>
                <w:rFonts w:ascii="Calibri Light" w:hAnsi="Calibri Light" w:cs="Calibri Light"/>
                <w:sz w:val="24"/>
              </w:rPr>
              <w:t>Check</w:t>
            </w:r>
            <w:r w:rsidR="00516FF1" w:rsidRPr="00FE6418">
              <w:rPr>
                <w:rFonts w:ascii="Calibri Light" w:hAnsi="Calibri Light" w:cs="Calibri Light"/>
                <w:sz w:val="24"/>
              </w:rPr>
              <w:t xml:space="preserve"> the </w:t>
            </w:r>
            <w:r w:rsidRPr="00FE6418">
              <w:rPr>
                <w:rFonts w:ascii="Calibri Light" w:hAnsi="Calibri Light" w:cs="Calibri Light"/>
                <w:spacing w:val="-4"/>
                <w:sz w:val="24"/>
              </w:rPr>
              <w:t xml:space="preserve">sensor </w:t>
            </w:r>
            <w:r w:rsidRPr="00FE6418">
              <w:rPr>
                <w:rFonts w:ascii="Calibri Light" w:hAnsi="Calibri Light" w:cs="Calibri Light"/>
                <w:sz w:val="24"/>
              </w:rPr>
              <w:t>connection.</w:t>
            </w:r>
          </w:p>
        </w:tc>
      </w:tr>
      <w:tr w:rsidR="00D70F28" w:rsidRPr="00FE6418" w14:paraId="0417C275" w14:textId="77777777">
        <w:trPr>
          <w:trHeight w:val="460"/>
        </w:trPr>
        <w:tc>
          <w:tcPr>
            <w:tcW w:w="9540" w:type="dxa"/>
            <w:gridSpan w:val="4"/>
          </w:tcPr>
          <w:p w14:paraId="4C6970C3" w14:textId="77777777" w:rsidR="00D70F28" w:rsidRPr="00FE6418" w:rsidRDefault="005A5385">
            <w:pPr>
              <w:pStyle w:val="TableParagraph"/>
              <w:spacing w:before="71"/>
              <w:ind w:left="129"/>
              <w:rPr>
                <w:rFonts w:ascii="Calibri Light" w:hAnsi="Calibri Light" w:cs="Calibri Light"/>
                <w:b/>
                <w:sz w:val="24"/>
              </w:rPr>
            </w:pPr>
            <w:r w:rsidRPr="00FE6418">
              <w:rPr>
                <w:rFonts w:ascii="Calibri Light" w:hAnsi="Calibri Light" w:cs="Calibri Light"/>
                <w:b/>
                <w:sz w:val="24"/>
              </w:rPr>
              <w:t>ICG</w:t>
            </w:r>
          </w:p>
        </w:tc>
      </w:tr>
      <w:tr w:rsidR="00D70F28" w:rsidRPr="00FE6418" w14:paraId="441C911E" w14:textId="77777777">
        <w:trPr>
          <w:trHeight w:val="1389"/>
        </w:trPr>
        <w:tc>
          <w:tcPr>
            <w:tcW w:w="2487" w:type="dxa"/>
          </w:tcPr>
          <w:p w14:paraId="1E8BBF46" w14:textId="77777777" w:rsidR="00D70F28" w:rsidRPr="00FE6418" w:rsidRDefault="00D70F28">
            <w:pPr>
              <w:pStyle w:val="TableParagraph"/>
              <w:ind w:left="0"/>
              <w:rPr>
                <w:rFonts w:ascii="Calibri Light" w:hAnsi="Calibri Light" w:cs="Calibri Light"/>
                <w:sz w:val="26"/>
              </w:rPr>
            </w:pPr>
          </w:p>
          <w:p w14:paraId="72359FD1" w14:textId="77777777" w:rsidR="00D70F28" w:rsidRPr="00FE6418" w:rsidRDefault="005A5385">
            <w:pPr>
              <w:pStyle w:val="TableParagraph"/>
              <w:spacing w:before="220"/>
              <w:ind w:left="129"/>
              <w:rPr>
                <w:rFonts w:ascii="Calibri Light" w:hAnsi="Calibri Light" w:cs="Calibri Light"/>
                <w:sz w:val="24"/>
              </w:rPr>
            </w:pPr>
            <w:r w:rsidRPr="00FE6418">
              <w:rPr>
                <w:rFonts w:ascii="Calibri Light" w:hAnsi="Calibri Light" w:cs="Calibri Light"/>
                <w:sz w:val="24"/>
              </w:rPr>
              <w:t>ICG Sensor Off</w:t>
            </w:r>
          </w:p>
        </w:tc>
        <w:tc>
          <w:tcPr>
            <w:tcW w:w="3020" w:type="dxa"/>
          </w:tcPr>
          <w:p w14:paraId="0E410865" w14:textId="77777777" w:rsidR="00D70F28" w:rsidRPr="00FE6418" w:rsidRDefault="005A5385">
            <w:pPr>
              <w:pStyle w:val="TableParagraph"/>
              <w:numPr>
                <w:ilvl w:val="0"/>
                <w:numId w:val="189"/>
              </w:numPr>
              <w:tabs>
                <w:tab w:val="left" w:pos="581"/>
              </w:tabs>
              <w:spacing w:before="39" w:line="271" w:lineRule="auto"/>
              <w:ind w:right="122" w:firstLine="0"/>
              <w:jc w:val="both"/>
              <w:rPr>
                <w:rFonts w:ascii="Calibri Light" w:hAnsi="Calibri Light" w:cs="Calibri Light"/>
                <w:sz w:val="24"/>
              </w:rPr>
            </w:pPr>
            <w:r w:rsidRPr="00FE6418">
              <w:rPr>
                <w:rFonts w:ascii="Calibri Light" w:hAnsi="Calibri Light" w:cs="Calibri Light"/>
                <w:sz w:val="24"/>
              </w:rPr>
              <w:t xml:space="preserve">The ICG sensor </w:t>
            </w:r>
            <w:r w:rsidRPr="00FE6418">
              <w:rPr>
                <w:rFonts w:ascii="Calibri Light" w:hAnsi="Calibri Light" w:cs="Calibri Light"/>
                <w:spacing w:val="-7"/>
                <w:sz w:val="24"/>
              </w:rPr>
              <w:t xml:space="preserve">is </w:t>
            </w:r>
            <w:r w:rsidRPr="00FE6418">
              <w:rPr>
                <w:rFonts w:ascii="Calibri Light" w:hAnsi="Calibri Light" w:cs="Calibri Light"/>
                <w:sz w:val="24"/>
              </w:rPr>
              <w:t xml:space="preserve">disconnected from </w:t>
            </w:r>
            <w:r w:rsidRPr="00FE6418">
              <w:rPr>
                <w:rFonts w:ascii="Calibri Light" w:hAnsi="Calibri Light" w:cs="Calibri Light"/>
                <w:spacing w:val="-5"/>
                <w:sz w:val="24"/>
              </w:rPr>
              <w:t xml:space="preserve">the </w:t>
            </w:r>
            <w:r w:rsidRPr="00FE6418">
              <w:rPr>
                <w:rFonts w:ascii="Calibri Light" w:hAnsi="Calibri Light" w:cs="Calibri Light"/>
                <w:sz w:val="24"/>
              </w:rPr>
              <w:t>module</w:t>
            </w:r>
          </w:p>
          <w:p w14:paraId="6FEBBAB8" w14:textId="77777777" w:rsidR="00D70F28" w:rsidRPr="00FE6418" w:rsidRDefault="005A5385">
            <w:pPr>
              <w:pStyle w:val="TableParagraph"/>
              <w:numPr>
                <w:ilvl w:val="0"/>
                <w:numId w:val="189"/>
              </w:numPr>
              <w:tabs>
                <w:tab w:val="left" w:pos="392"/>
              </w:tabs>
              <w:spacing w:before="47"/>
              <w:ind w:left="391" w:hanging="260"/>
              <w:jc w:val="both"/>
              <w:rPr>
                <w:rFonts w:ascii="Calibri Light" w:hAnsi="Calibri Light" w:cs="Calibri Light"/>
                <w:sz w:val="24"/>
              </w:rPr>
            </w:pPr>
            <w:r w:rsidRPr="00FE6418">
              <w:rPr>
                <w:rFonts w:ascii="Calibri Light" w:hAnsi="Calibri Light" w:cs="Calibri Light"/>
                <w:sz w:val="24"/>
              </w:rPr>
              <w:t>Bad</w:t>
            </w:r>
            <w:r w:rsidRPr="00FE6418">
              <w:rPr>
                <w:rFonts w:ascii="Calibri Light" w:hAnsi="Calibri Light" w:cs="Calibri Light"/>
                <w:spacing w:val="1"/>
                <w:sz w:val="24"/>
              </w:rPr>
              <w:t xml:space="preserve"> </w:t>
            </w:r>
            <w:r w:rsidRPr="00FE6418">
              <w:rPr>
                <w:rFonts w:ascii="Calibri Light" w:hAnsi="Calibri Light" w:cs="Calibri Light"/>
                <w:sz w:val="24"/>
              </w:rPr>
              <w:t>connection</w:t>
            </w:r>
          </w:p>
        </w:tc>
        <w:tc>
          <w:tcPr>
            <w:tcW w:w="1697" w:type="dxa"/>
          </w:tcPr>
          <w:p w14:paraId="41670F3E" w14:textId="77777777" w:rsidR="00D70F28" w:rsidRPr="00FE6418" w:rsidRDefault="00D70F28">
            <w:pPr>
              <w:pStyle w:val="TableParagraph"/>
              <w:ind w:left="0"/>
              <w:rPr>
                <w:rFonts w:ascii="Calibri Light" w:hAnsi="Calibri Light" w:cs="Calibri Light"/>
                <w:sz w:val="26"/>
              </w:rPr>
            </w:pPr>
          </w:p>
          <w:p w14:paraId="29C094AB" w14:textId="77777777" w:rsidR="00D70F28" w:rsidRPr="00FE6418" w:rsidRDefault="005A5385">
            <w:pPr>
              <w:pStyle w:val="TableParagraph"/>
              <w:spacing w:before="232"/>
              <w:ind w:left="129"/>
              <w:rPr>
                <w:rFonts w:ascii="Calibri Light" w:hAnsi="Calibri Light" w:cs="Calibri Light"/>
                <w:sz w:val="24"/>
              </w:rPr>
            </w:pPr>
            <w:r w:rsidRPr="00FE6418">
              <w:rPr>
                <w:rFonts w:ascii="Calibri Light" w:hAnsi="Calibri Light" w:cs="Calibri Light"/>
                <w:sz w:val="24"/>
              </w:rPr>
              <w:t>Low</w:t>
            </w:r>
          </w:p>
        </w:tc>
        <w:tc>
          <w:tcPr>
            <w:tcW w:w="2336" w:type="dxa"/>
          </w:tcPr>
          <w:p w14:paraId="5C14211D" w14:textId="77777777" w:rsidR="00D70F28" w:rsidRPr="00FE6418" w:rsidRDefault="00D70F28">
            <w:pPr>
              <w:pStyle w:val="TableParagraph"/>
              <w:spacing w:before="7"/>
              <w:ind w:left="0"/>
              <w:rPr>
                <w:rFonts w:ascii="Calibri Light" w:hAnsi="Calibri Light" w:cs="Calibri Light"/>
                <w:sz w:val="32"/>
              </w:rPr>
            </w:pPr>
          </w:p>
          <w:p w14:paraId="0B4729D5" w14:textId="77777777" w:rsidR="00D70F28" w:rsidRPr="00FE6418" w:rsidRDefault="005A5385">
            <w:pPr>
              <w:pStyle w:val="TableParagraph"/>
              <w:spacing w:line="271" w:lineRule="auto"/>
              <w:ind w:left="129"/>
              <w:rPr>
                <w:rFonts w:ascii="Calibri Light" w:hAnsi="Calibri Light" w:cs="Calibri Light"/>
                <w:sz w:val="24"/>
              </w:rPr>
            </w:pPr>
            <w:r w:rsidRPr="00FE6418">
              <w:rPr>
                <w:rFonts w:ascii="Calibri Light" w:hAnsi="Calibri Light" w:cs="Calibri Light"/>
                <w:sz w:val="24"/>
              </w:rPr>
              <w:t>Reconnect the ICG sensor.</w:t>
            </w:r>
          </w:p>
        </w:tc>
      </w:tr>
      <w:tr w:rsidR="00D70F28" w:rsidRPr="00FE6418" w14:paraId="07985B60" w14:textId="77777777">
        <w:trPr>
          <w:trHeight w:val="1343"/>
        </w:trPr>
        <w:tc>
          <w:tcPr>
            <w:tcW w:w="2487" w:type="dxa"/>
          </w:tcPr>
          <w:p w14:paraId="16F80358" w14:textId="77777777" w:rsidR="00D70F28" w:rsidRPr="00FE6418" w:rsidRDefault="00D70F28">
            <w:pPr>
              <w:pStyle w:val="TableParagraph"/>
              <w:ind w:left="0"/>
              <w:rPr>
                <w:rFonts w:ascii="Calibri Light" w:hAnsi="Calibri Light" w:cs="Calibri Light"/>
                <w:sz w:val="26"/>
              </w:rPr>
            </w:pPr>
          </w:p>
          <w:p w14:paraId="43A4F978" w14:textId="77777777" w:rsidR="00D70F28" w:rsidRPr="00FE6418" w:rsidRDefault="005A5385">
            <w:pPr>
              <w:pStyle w:val="TableParagraph"/>
              <w:spacing w:before="196"/>
              <w:ind w:left="129"/>
              <w:rPr>
                <w:rFonts w:ascii="Calibri Light" w:hAnsi="Calibri Light" w:cs="Calibri Light"/>
                <w:sz w:val="24"/>
              </w:rPr>
            </w:pPr>
            <w:r w:rsidRPr="00FE6418">
              <w:rPr>
                <w:rFonts w:ascii="Calibri Light" w:hAnsi="Calibri Light" w:cs="Calibri Light"/>
                <w:sz w:val="24"/>
              </w:rPr>
              <w:t>ICG Need Input Param</w:t>
            </w:r>
          </w:p>
        </w:tc>
        <w:tc>
          <w:tcPr>
            <w:tcW w:w="3020" w:type="dxa"/>
          </w:tcPr>
          <w:p w14:paraId="2B035AC5" w14:textId="77777777" w:rsidR="00D70F28" w:rsidRPr="00FE6418" w:rsidRDefault="005A5385">
            <w:pPr>
              <w:pStyle w:val="TableParagraph"/>
              <w:spacing w:before="39" w:line="271" w:lineRule="auto"/>
              <w:ind w:left="132" w:right="121"/>
              <w:jc w:val="both"/>
              <w:rPr>
                <w:rFonts w:ascii="Calibri Light" w:hAnsi="Calibri Light" w:cs="Calibri Light"/>
                <w:sz w:val="24"/>
              </w:rPr>
            </w:pPr>
            <w:r w:rsidRPr="00FE6418">
              <w:rPr>
                <w:rFonts w:ascii="Calibri Light" w:hAnsi="Calibri Light" w:cs="Calibri Light"/>
                <w:sz w:val="24"/>
              </w:rPr>
              <w:t>The required patient data, such as height and weight, has not been input into the monitor.</w:t>
            </w:r>
          </w:p>
        </w:tc>
        <w:tc>
          <w:tcPr>
            <w:tcW w:w="1697" w:type="dxa"/>
          </w:tcPr>
          <w:p w14:paraId="3ABDF9CE" w14:textId="77777777" w:rsidR="00D70F28" w:rsidRPr="00FE6418" w:rsidRDefault="00D70F28">
            <w:pPr>
              <w:pStyle w:val="TableParagraph"/>
              <w:ind w:left="0"/>
              <w:rPr>
                <w:rFonts w:ascii="Calibri Light" w:hAnsi="Calibri Light" w:cs="Calibri Light"/>
                <w:sz w:val="26"/>
              </w:rPr>
            </w:pPr>
          </w:p>
          <w:p w14:paraId="25251D31"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1BDDB3F9" w14:textId="77777777" w:rsidR="00D70F28" w:rsidRPr="00FE6418" w:rsidRDefault="00D70F28">
            <w:pPr>
              <w:pStyle w:val="TableParagraph"/>
              <w:ind w:left="0"/>
              <w:rPr>
                <w:rFonts w:ascii="Calibri Light" w:hAnsi="Calibri Light" w:cs="Calibri Light"/>
                <w:sz w:val="26"/>
              </w:rPr>
            </w:pPr>
          </w:p>
          <w:p w14:paraId="234E22C3"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Input patient data.</w:t>
            </w:r>
          </w:p>
        </w:tc>
      </w:tr>
      <w:tr w:rsidR="00D70F28" w:rsidRPr="00FE6418" w14:paraId="6AE0B420" w14:textId="77777777">
        <w:trPr>
          <w:trHeight w:val="1190"/>
        </w:trPr>
        <w:tc>
          <w:tcPr>
            <w:tcW w:w="2487" w:type="dxa"/>
          </w:tcPr>
          <w:p w14:paraId="7AF61EC1" w14:textId="77777777" w:rsidR="00D70F28" w:rsidRPr="00FE6418" w:rsidRDefault="00D70F28">
            <w:pPr>
              <w:pStyle w:val="TableParagraph"/>
              <w:spacing w:before="4"/>
              <w:ind w:left="0"/>
              <w:rPr>
                <w:rFonts w:ascii="Calibri Light" w:hAnsi="Calibri Light" w:cs="Calibri Light"/>
                <w:sz w:val="36"/>
              </w:rPr>
            </w:pPr>
          </w:p>
          <w:p w14:paraId="4F06CABF"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ICG Input Param Error</w:t>
            </w:r>
          </w:p>
        </w:tc>
        <w:tc>
          <w:tcPr>
            <w:tcW w:w="3020" w:type="dxa"/>
          </w:tcPr>
          <w:p w14:paraId="529CEC4F" w14:textId="77777777" w:rsidR="00D70F28" w:rsidRPr="00FE6418" w:rsidRDefault="00D70F28">
            <w:pPr>
              <w:pStyle w:val="TableParagraph"/>
              <w:spacing w:before="10"/>
              <w:ind w:left="0"/>
              <w:rPr>
                <w:rFonts w:ascii="Calibri Light" w:hAnsi="Calibri Light" w:cs="Calibri Light"/>
                <w:sz w:val="23"/>
              </w:rPr>
            </w:pPr>
          </w:p>
          <w:p w14:paraId="69227441" w14:textId="77777777" w:rsidR="00D70F28" w:rsidRPr="00FE6418" w:rsidRDefault="005A5385">
            <w:pPr>
              <w:pStyle w:val="TableParagraph"/>
              <w:spacing w:line="271" w:lineRule="auto"/>
              <w:ind w:left="132"/>
              <w:rPr>
                <w:rFonts w:ascii="Calibri Light" w:hAnsi="Calibri Light" w:cs="Calibri Light"/>
                <w:sz w:val="24"/>
              </w:rPr>
            </w:pPr>
            <w:r w:rsidRPr="00FE6418">
              <w:rPr>
                <w:rFonts w:ascii="Calibri Light" w:hAnsi="Calibri Light" w:cs="Calibri Light"/>
                <w:sz w:val="24"/>
              </w:rPr>
              <w:t>The input patient data is invalid.</w:t>
            </w:r>
          </w:p>
        </w:tc>
        <w:tc>
          <w:tcPr>
            <w:tcW w:w="1697" w:type="dxa"/>
          </w:tcPr>
          <w:p w14:paraId="69D2CE7B" w14:textId="77777777" w:rsidR="00D70F28" w:rsidRPr="00FE6418" w:rsidRDefault="00D70F28">
            <w:pPr>
              <w:pStyle w:val="TableParagraph"/>
              <w:spacing w:before="5"/>
              <w:ind w:left="0"/>
              <w:rPr>
                <w:rFonts w:ascii="Calibri Light" w:hAnsi="Calibri Light" w:cs="Calibri Light"/>
                <w:sz w:val="37"/>
              </w:rPr>
            </w:pPr>
          </w:p>
          <w:p w14:paraId="574841F6"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A176F2F" w14:textId="77777777" w:rsidR="00D70F28" w:rsidRPr="00FE6418" w:rsidRDefault="00D70F28">
            <w:pPr>
              <w:pStyle w:val="TableParagraph"/>
              <w:spacing w:before="10"/>
              <w:ind w:left="0"/>
              <w:rPr>
                <w:rFonts w:ascii="Calibri Light" w:hAnsi="Calibri Light" w:cs="Calibri Light"/>
                <w:sz w:val="23"/>
              </w:rPr>
            </w:pPr>
          </w:p>
          <w:p w14:paraId="4011185E" w14:textId="77777777" w:rsidR="00D70F28" w:rsidRPr="00FE6418" w:rsidRDefault="005A5385" w:rsidP="008A2A25">
            <w:pPr>
              <w:pStyle w:val="TableParagraph"/>
              <w:spacing w:line="271" w:lineRule="auto"/>
              <w:ind w:left="129" w:right="125"/>
              <w:rPr>
                <w:rFonts w:ascii="Calibri Light" w:hAnsi="Calibri Light" w:cs="Calibri Light"/>
                <w:sz w:val="24"/>
              </w:rPr>
            </w:pPr>
            <w:r w:rsidRPr="00FE6418">
              <w:rPr>
                <w:rFonts w:ascii="Calibri Light" w:hAnsi="Calibri Light" w:cs="Calibri Light"/>
                <w:sz w:val="24"/>
              </w:rPr>
              <w:t>Input</w:t>
            </w:r>
            <w:r w:rsidRPr="00FE6418">
              <w:rPr>
                <w:rFonts w:ascii="Calibri Light" w:hAnsi="Calibri Light" w:cs="Calibri Light"/>
                <w:sz w:val="24"/>
              </w:rPr>
              <w:tab/>
              <w:t>valid</w:t>
            </w:r>
            <w:r w:rsidRPr="00FE6418">
              <w:rPr>
                <w:rFonts w:ascii="Calibri Light" w:hAnsi="Calibri Light" w:cs="Calibri Light"/>
                <w:sz w:val="24"/>
              </w:rPr>
              <w:tab/>
            </w:r>
            <w:r w:rsidRPr="00FE6418">
              <w:rPr>
                <w:rFonts w:ascii="Calibri Light" w:hAnsi="Calibri Light" w:cs="Calibri Light"/>
                <w:spacing w:val="-4"/>
                <w:sz w:val="24"/>
              </w:rPr>
              <w:t xml:space="preserve">patient </w:t>
            </w:r>
            <w:r w:rsidRPr="00FE6418">
              <w:rPr>
                <w:rFonts w:ascii="Calibri Light" w:hAnsi="Calibri Light" w:cs="Calibri Light"/>
                <w:sz w:val="24"/>
              </w:rPr>
              <w:t>data.</w:t>
            </w:r>
          </w:p>
        </w:tc>
      </w:tr>
    </w:tbl>
    <w:p w14:paraId="496B11A2"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2B903DCF"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75A075B3" w14:textId="77777777">
        <w:trPr>
          <w:trHeight w:val="453"/>
        </w:trPr>
        <w:tc>
          <w:tcPr>
            <w:tcW w:w="2487" w:type="dxa"/>
          </w:tcPr>
          <w:p w14:paraId="579FEC63"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2D3C8907"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06619D13"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69D398F9"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3C55F404" w14:textId="77777777">
        <w:trPr>
          <w:trHeight w:val="1190"/>
        </w:trPr>
        <w:tc>
          <w:tcPr>
            <w:tcW w:w="2487" w:type="dxa"/>
          </w:tcPr>
          <w:p w14:paraId="27D04DCA" w14:textId="77777777" w:rsidR="00D70F28" w:rsidRPr="00FE6418" w:rsidRDefault="00D70F28">
            <w:pPr>
              <w:pStyle w:val="TableParagraph"/>
              <w:spacing w:before="4"/>
              <w:ind w:left="0"/>
              <w:rPr>
                <w:rFonts w:ascii="Calibri Light" w:hAnsi="Calibri Light" w:cs="Calibri Light"/>
                <w:sz w:val="36"/>
              </w:rPr>
            </w:pPr>
          </w:p>
          <w:p w14:paraId="7D44F84D"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ICG L1 Lead Off</w:t>
            </w:r>
          </w:p>
        </w:tc>
        <w:tc>
          <w:tcPr>
            <w:tcW w:w="3020" w:type="dxa"/>
          </w:tcPr>
          <w:p w14:paraId="59F68B78" w14:textId="77777777" w:rsidR="00D70F28" w:rsidRPr="00FE6418" w:rsidRDefault="00D70F28">
            <w:pPr>
              <w:pStyle w:val="TableParagraph"/>
              <w:spacing w:before="10"/>
              <w:ind w:left="0"/>
              <w:rPr>
                <w:rFonts w:ascii="Calibri Light" w:hAnsi="Calibri Light" w:cs="Calibri Light"/>
                <w:sz w:val="23"/>
              </w:rPr>
            </w:pPr>
          </w:p>
          <w:p w14:paraId="62517134" w14:textId="77777777" w:rsidR="00D70F28" w:rsidRPr="00FE6418" w:rsidRDefault="005A5385">
            <w:pPr>
              <w:pStyle w:val="TableParagraph"/>
              <w:spacing w:line="271" w:lineRule="auto"/>
              <w:ind w:left="132"/>
              <w:rPr>
                <w:rFonts w:ascii="Calibri Light" w:hAnsi="Calibri Light" w:cs="Calibri Light"/>
                <w:sz w:val="24"/>
              </w:rPr>
            </w:pPr>
            <w:r w:rsidRPr="00FE6418">
              <w:rPr>
                <w:rFonts w:ascii="Calibri Light" w:hAnsi="Calibri Light" w:cs="Calibri Light"/>
                <w:sz w:val="24"/>
              </w:rPr>
              <w:t>The No.1 lead on the left is off.</w:t>
            </w:r>
          </w:p>
        </w:tc>
        <w:tc>
          <w:tcPr>
            <w:tcW w:w="1697" w:type="dxa"/>
          </w:tcPr>
          <w:p w14:paraId="6970C655" w14:textId="77777777" w:rsidR="00D70F28" w:rsidRPr="00FE6418" w:rsidRDefault="00D70F28">
            <w:pPr>
              <w:pStyle w:val="TableParagraph"/>
              <w:spacing w:before="5"/>
              <w:ind w:left="0"/>
              <w:rPr>
                <w:rFonts w:ascii="Calibri Light" w:hAnsi="Calibri Light" w:cs="Calibri Light"/>
                <w:sz w:val="37"/>
              </w:rPr>
            </w:pPr>
          </w:p>
          <w:p w14:paraId="2675A10B"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9AFE7A2" w14:textId="77777777" w:rsidR="00D70F28" w:rsidRPr="00FE6418" w:rsidRDefault="005A5385">
            <w:pPr>
              <w:pStyle w:val="TableParagraph"/>
              <w:spacing w:before="119" w:line="271" w:lineRule="auto"/>
              <w:ind w:left="129" w:right="122"/>
              <w:jc w:val="both"/>
              <w:rPr>
                <w:rFonts w:ascii="Calibri Light" w:hAnsi="Calibri Light" w:cs="Calibri Light"/>
                <w:sz w:val="24"/>
              </w:rPr>
            </w:pPr>
            <w:r w:rsidRPr="00FE6418">
              <w:rPr>
                <w:rFonts w:ascii="Calibri Light" w:hAnsi="Calibri Light" w:cs="Calibri Light"/>
                <w:sz w:val="24"/>
              </w:rPr>
              <w:t>Make sure the No.1 lead on the left is properly connected.</w:t>
            </w:r>
          </w:p>
        </w:tc>
      </w:tr>
      <w:tr w:rsidR="00D70F28" w:rsidRPr="00FE6418" w14:paraId="66E5AE7F" w14:textId="77777777">
        <w:trPr>
          <w:trHeight w:val="1192"/>
        </w:trPr>
        <w:tc>
          <w:tcPr>
            <w:tcW w:w="2487" w:type="dxa"/>
          </w:tcPr>
          <w:p w14:paraId="487EFFD7" w14:textId="77777777" w:rsidR="00D70F28" w:rsidRPr="00FE6418" w:rsidRDefault="00D70F28">
            <w:pPr>
              <w:pStyle w:val="TableParagraph"/>
              <w:spacing w:before="7"/>
              <w:ind w:left="0"/>
              <w:rPr>
                <w:rFonts w:ascii="Calibri Light" w:hAnsi="Calibri Light" w:cs="Calibri Light"/>
                <w:sz w:val="36"/>
              </w:rPr>
            </w:pPr>
          </w:p>
          <w:p w14:paraId="4B29B266"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ICG R1 Lead Off</w:t>
            </w:r>
          </w:p>
        </w:tc>
        <w:tc>
          <w:tcPr>
            <w:tcW w:w="3020" w:type="dxa"/>
          </w:tcPr>
          <w:p w14:paraId="19ADBDFC" w14:textId="77777777" w:rsidR="00D70F28" w:rsidRPr="00FE6418" w:rsidRDefault="00D70F28">
            <w:pPr>
              <w:pStyle w:val="TableParagraph"/>
              <w:spacing w:before="1"/>
              <w:ind w:left="0"/>
              <w:rPr>
                <w:rFonts w:ascii="Calibri Light" w:hAnsi="Calibri Light" w:cs="Calibri Light"/>
                <w:sz w:val="24"/>
              </w:rPr>
            </w:pPr>
          </w:p>
          <w:p w14:paraId="395E389A" w14:textId="77777777" w:rsidR="00D70F28" w:rsidRPr="00FE6418" w:rsidRDefault="005A5385">
            <w:pPr>
              <w:pStyle w:val="TableParagraph"/>
              <w:spacing w:line="268" w:lineRule="auto"/>
              <w:ind w:left="132" w:right="105"/>
              <w:rPr>
                <w:rFonts w:ascii="Calibri Light" w:hAnsi="Calibri Light" w:cs="Calibri Light"/>
                <w:sz w:val="24"/>
              </w:rPr>
            </w:pPr>
            <w:r w:rsidRPr="00FE6418">
              <w:rPr>
                <w:rFonts w:ascii="Calibri Light" w:hAnsi="Calibri Light" w:cs="Calibri Light"/>
                <w:sz w:val="24"/>
              </w:rPr>
              <w:t>The No.1 lead on the right is off.</w:t>
            </w:r>
          </w:p>
        </w:tc>
        <w:tc>
          <w:tcPr>
            <w:tcW w:w="1697" w:type="dxa"/>
          </w:tcPr>
          <w:p w14:paraId="6EAE2D6E" w14:textId="77777777" w:rsidR="00D70F28" w:rsidRPr="00FE6418" w:rsidRDefault="00D70F28">
            <w:pPr>
              <w:pStyle w:val="TableParagraph"/>
              <w:spacing w:before="7"/>
              <w:ind w:left="0"/>
              <w:rPr>
                <w:rFonts w:ascii="Calibri Light" w:hAnsi="Calibri Light" w:cs="Calibri Light"/>
                <w:sz w:val="37"/>
              </w:rPr>
            </w:pPr>
          </w:p>
          <w:p w14:paraId="2B11CBB9"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Low</w:t>
            </w:r>
          </w:p>
        </w:tc>
        <w:tc>
          <w:tcPr>
            <w:tcW w:w="2336" w:type="dxa"/>
          </w:tcPr>
          <w:p w14:paraId="64C14E4C" w14:textId="77777777" w:rsidR="00D70F28" w:rsidRPr="00FE6418" w:rsidRDefault="005A5385">
            <w:pPr>
              <w:pStyle w:val="TableParagraph"/>
              <w:spacing w:before="121" w:line="271" w:lineRule="auto"/>
              <w:ind w:left="129" w:right="125"/>
              <w:jc w:val="both"/>
              <w:rPr>
                <w:rFonts w:ascii="Calibri Light" w:hAnsi="Calibri Light" w:cs="Calibri Light"/>
                <w:sz w:val="24"/>
              </w:rPr>
            </w:pPr>
            <w:r w:rsidRPr="00FE6418">
              <w:rPr>
                <w:rFonts w:ascii="Calibri Light" w:hAnsi="Calibri Light" w:cs="Calibri Light"/>
                <w:sz w:val="24"/>
              </w:rPr>
              <w:t>Make sure the No.1 lead on the right is properly connected.</w:t>
            </w:r>
          </w:p>
        </w:tc>
      </w:tr>
      <w:tr w:rsidR="00D70F28" w:rsidRPr="00FE6418" w14:paraId="63D094C3" w14:textId="77777777">
        <w:trPr>
          <w:trHeight w:val="1341"/>
        </w:trPr>
        <w:tc>
          <w:tcPr>
            <w:tcW w:w="2487" w:type="dxa"/>
          </w:tcPr>
          <w:p w14:paraId="146425C4" w14:textId="77777777" w:rsidR="00D70F28" w:rsidRPr="00FE6418" w:rsidRDefault="00D70F28">
            <w:pPr>
              <w:pStyle w:val="TableParagraph"/>
              <w:spacing w:before="6"/>
              <w:ind w:left="0"/>
              <w:rPr>
                <w:rFonts w:ascii="Calibri Light" w:hAnsi="Calibri Light" w:cs="Calibri Light"/>
                <w:sz w:val="29"/>
              </w:rPr>
            </w:pPr>
          </w:p>
          <w:p w14:paraId="61098BB2" w14:textId="77777777" w:rsidR="00D70F28" w:rsidRPr="00FE6418" w:rsidRDefault="005A5385">
            <w:pPr>
              <w:pStyle w:val="TableParagraph"/>
              <w:spacing w:line="268" w:lineRule="auto"/>
              <w:ind w:left="129" w:right="164"/>
              <w:rPr>
                <w:rFonts w:ascii="Calibri Light" w:hAnsi="Calibri Light" w:cs="Calibri Light"/>
                <w:sz w:val="24"/>
              </w:rPr>
            </w:pPr>
            <w:r w:rsidRPr="00FE6418">
              <w:rPr>
                <w:rFonts w:ascii="Calibri Light" w:hAnsi="Calibri Light" w:cs="Calibri Light"/>
                <w:sz w:val="24"/>
              </w:rPr>
              <w:t xml:space="preserve">ICG L2 or L3 </w:t>
            </w:r>
            <w:r w:rsidRPr="00FE6418">
              <w:rPr>
                <w:rFonts w:ascii="Calibri Light" w:hAnsi="Calibri Light" w:cs="Calibri Light"/>
                <w:spacing w:val="-4"/>
                <w:sz w:val="24"/>
              </w:rPr>
              <w:t>Lead</w:t>
            </w:r>
            <w:r w:rsidRPr="00FE6418">
              <w:rPr>
                <w:rFonts w:ascii="Calibri Light" w:hAnsi="Calibri Light" w:cs="Calibri Light"/>
                <w:spacing w:val="52"/>
                <w:sz w:val="24"/>
              </w:rPr>
              <w:t xml:space="preserve"> </w:t>
            </w:r>
            <w:r w:rsidRPr="00FE6418">
              <w:rPr>
                <w:rFonts w:ascii="Calibri Light" w:hAnsi="Calibri Light" w:cs="Calibri Light"/>
                <w:sz w:val="24"/>
              </w:rPr>
              <w:t>Off</w:t>
            </w:r>
          </w:p>
        </w:tc>
        <w:tc>
          <w:tcPr>
            <w:tcW w:w="3020" w:type="dxa"/>
          </w:tcPr>
          <w:p w14:paraId="46410E0B" w14:textId="77777777" w:rsidR="00D70F28" w:rsidRPr="00FE6418" w:rsidRDefault="00D70F28">
            <w:pPr>
              <w:pStyle w:val="TableParagraph"/>
              <w:spacing w:before="6"/>
              <w:ind w:left="0"/>
              <w:rPr>
                <w:rFonts w:ascii="Calibri Light" w:hAnsi="Calibri Light" w:cs="Calibri Light"/>
                <w:sz w:val="30"/>
              </w:rPr>
            </w:pPr>
          </w:p>
          <w:p w14:paraId="48C4A8CB" w14:textId="77777777" w:rsidR="00D70F28" w:rsidRPr="00FE6418" w:rsidRDefault="005A5385">
            <w:pPr>
              <w:pStyle w:val="TableParagraph"/>
              <w:spacing w:line="268" w:lineRule="auto"/>
              <w:ind w:left="132" w:right="189"/>
              <w:rPr>
                <w:rFonts w:ascii="Calibri Light" w:hAnsi="Calibri Light" w:cs="Calibri Light"/>
                <w:sz w:val="24"/>
              </w:rPr>
            </w:pPr>
            <w:r w:rsidRPr="00FE6418">
              <w:rPr>
                <w:rFonts w:ascii="Calibri Light" w:hAnsi="Calibri Light" w:cs="Calibri Light"/>
                <w:sz w:val="24"/>
              </w:rPr>
              <w:t xml:space="preserve">The No.2 or No.3 lead </w:t>
            </w:r>
            <w:r w:rsidRPr="00FE6418">
              <w:rPr>
                <w:rFonts w:ascii="Calibri Light" w:hAnsi="Calibri Light" w:cs="Calibri Light"/>
                <w:spacing w:val="-8"/>
                <w:sz w:val="24"/>
              </w:rPr>
              <w:t xml:space="preserve">on </w:t>
            </w:r>
            <w:r w:rsidRPr="00FE6418">
              <w:rPr>
                <w:rFonts w:ascii="Calibri Light" w:hAnsi="Calibri Light" w:cs="Calibri Light"/>
                <w:sz w:val="24"/>
              </w:rPr>
              <w:t>the left is</w:t>
            </w:r>
            <w:r w:rsidRPr="00FE6418">
              <w:rPr>
                <w:rFonts w:ascii="Calibri Light" w:hAnsi="Calibri Light" w:cs="Calibri Light"/>
                <w:spacing w:val="-1"/>
                <w:sz w:val="24"/>
              </w:rPr>
              <w:t xml:space="preserve"> </w:t>
            </w:r>
            <w:r w:rsidRPr="00FE6418">
              <w:rPr>
                <w:rFonts w:ascii="Calibri Light" w:hAnsi="Calibri Light" w:cs="Calibri Light"/>
                <w:sz w:val="24"/>
              </w:rPr>
              <w:t>off.</w:t>
            </w:r>
          </w:p>
        </w:tc>
        <w:tc>
          <w:tcPr>
            <w:tcW w:w="1697" w:type="dxa"/>
          </w:tcPr>
          <w:p w14:paraId="3B8C43B2" w14:textId="77777777" w:rsidR="00D70F28" w:rsidRPr="00FE6418" w:rsidRDefault="00D70F28">
            <w:pPr>
              <w:pStyle w:val="TableParagraph"/>
              <w:ind w:left="0"/>
              <w:rPr>
                <w:rFonts w:ascii="Calibri Light" w:hAnsi="Calibri Light" w:cs="Calibri Light"/>
                <w:sz w:val="26"/>
              </w:rPr>
            </w:pPr>
          </w:p>
          <w:p w14:paraId="0F0DD63D"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20E09C15" w14:textId="77777777" w:rsidR="00D70F28" w:rsidRPr="00FE6418" w:rsidRDefault="005A5385">
            <w:pPr>
              <w:pStyle w:val="TableParagraph"/>
              <w:spacing w:before="39" w:line="271" w:lineRule="auto"/>
              <w:ind w:left="129" w:right="121"/>
              <w:jc w:val="both"/>
              <w:rPr>
                <w:rFonts w:ascii="Calibri Light" w:hAnsi="Calibri Light" w:cs="Calibri Light"/>
                <w:sz w:val="24"/>
              </w:rPr>
            </w:pPr>
            <w:r w:rsidRPr="00FE6418">
              <w:rPr>
                <w:rFonts w:ascii="Calibri Light" w:hAnsi="Calibri Light" w:cs="Calibri Light"/>
                <w:sz w:val="24"/>
              </w:rPr>
              <w:t>Make sure the No.2 or No.3 lead on the left is properly connected.</w:t>
            </w:r>
          </w:p>
        </w:tc>
      </w:tr>
      <w:tr w:rsidR="00D70F28" w:rsidRPr="00FE6418" w14:paraId="13B7DE3B" w14:textId="77777777">
        <w:trPr>
          <w:trHeight w:val="1343"/>
        </w:trPr>
        <w:tc>
          <w:tcPr>
            <w:tcW w:w="2487" w:type="dxa"/>
          </w:tcPr>
          <w:p w14:paraId="53E7F373" w14:textId="77777777" w:rsidR="00D70F28" w:rsidRPr="00FE6418" w:rsidRDefault="00D70F28">
            <w:pPr>
              <w:pStyle w:val="TableParagraph"/>
              <w:spacing w:before="6"/>
              <w:ind w:left="0"/>
              <w:rPr>
                <w:rFonts w:ascii="Calibri Light" w:hAnsi="Calibri Light" w:cs="Calibri Light"/>
                <w:sz w:val="29"/>
              </w:rPr>
            </w:pPr>
          </w:p>
          <w:p w14:paraId="0473713A" w14:textId="77777777" w:rsidR="00D70F28" w:rsidRPr="00FE6418" w:rsidRDefault="005A5385">
            <w:pPr>
              <w:pStyle w:val="TableParagraph"/>
              <w:spacing w:line="271" w:lineRule="auto"/>
              <w:ind w:left="129" w:right="164"/>
              <w:rPr>
                <w:rFonts w:ascii="Calibri Light" w:hAnsi="Calibri Light" w:cs="Calibri Light"/>
                <w:sz w:val="24"/>
              </w:rPr>
            </w:pPr>
            <w:r w:rsidRPr="00FE6418">
              <w:rPr>
                <w:rFonts w:ascii="Calibri Light" w:hAnsi="Calibri Light" w:cs="Calibri Light"/>
                <w:sz w:val="24"/>
              </w:rPr>
              <w:t xml:space="preserve">ICG R2 or R3 </w:t>
            </w:r>
            <w:r w:rsidRPr="00FE6418">
              <w:rPr>
                <w:rFonts w:ascii="Calibri Light" w:hAnsi="Calibri Light" w:cs="Calibri Light"/>
                <w:spacing w:val="-4"/>
                <w:sz w:val="24"/>
              </w:rPr>
              <w:t xml:space="preserve">Lead </w:t>
            </w:r>
            <w:r w:rsidRPr="00FE6418">
              <w:rPr>
                <w:rFonts w:ascii="Calibri Light" w:hAnsi="Calibri Light" w:cs="Calibri Light"/>
                <w:sz w:val="24"/>
              </w:rPr>
              <w:t>Off</w:t>
            </w:r>
          </w:p>
        </w:tc>
        <w:tc>
          <w:tcPr>
            <w:tcW w:w="3020" w:type="dxa"/>
          </w:tcPr>
          <w:p w14:paraId="5BCB6781" w14:textId="77777777" w:rsidR="00D70F28" w:rsidRPr="00FE6418" w:rsidRDefault="00D70F28">
            <w:pPr>
              <w:pStyle w:val="TableParagraph"/>
              <w:spacing w:before="6"/>
              <w:ind w:left="0"/>
              <w:rPr>
                <w:rFonts w:ascii="Calibri Light" w:hAnsi="Calibri Light" w:cs="Calibri Light"/>
                <w:sz w:val="30"/>
              </w:rPr>
            </w:pPr>
          </w:p>
          <w:p w14:paraId="254EAADD" w14:textId="77777777" w:rsidR="00D70F28" w:rsidRPr="00FE6418" w:rsidRDefault="005A5385">
            <w:pPr>
              <w:pStyle w:val="TableParagraph"/>
              <w:spacing w:line="271" w:lineRule="auto"/>
              <w:ind w:left="132" w:right="189"/>
              <w:rPr>
                <w:rFonts w:ascii="Calibri Light" w:hAnsi="Calibri Light" w:cs="Calibri Light"/>
                <w:sz w:val="24"/>
              </w:rPr>
            </w:pPr>
            <w:r w:rsidRPr="00FE6418">
              <w:rPr>
                <w:rFonts w:ascii="Calibri Light" w:hAnsi="Calibri Light" w:cs="Calibri Light"/>
                <w:sz w:val="24"/>
              </w:rPr>
              <w:t xml:space="preserve">The No.2 or No.3 lead </w:t>
            </w:r>
            <w:r w:rsidRPr="00FE6418">
              <w:rPr>
                <w:rFonts w:ascii="Calibri Light" w:hAnsi="Calibri Light" w:cs="Calibri Light"/>
                <w:spacing w:val="-8"/>
                <w:sz w:val="24"/>
              </w:rPr>
              <w:t xml:space="preserve">on </w:t>
            </w:r>
            <w:r w:rsidRPr="00FE6418">
              <w:rPr>
                <w:rFonts w:ascii="Calibri Light" w:hAnsi="Calibri Light" w:cs="Calibri Light"/>
                <w:sz w:val="24"/>
              </w:rPr>
              <w:t>the right is</w:t>
            </w:r>
            <w:r w:rsidRPr="00FE6418">
              <w:rPr>
                <w:rFonts w:ascii="Calibri Light" w:hAnsi="Calibri Light" w:cs="Calibri Light"/>
                <w:spacing w:val="-1"/>
                <w:sz w:val="24"/>
              </w:rPr>
              <w:t xml:space="preserve"> </w:t>
            </w:r>
            <w:r w:rsidRPr="00FE6418">
              <w:rPr>
                <w:rFonts w:ascii="Calibri Light" w:hAnsi="Calibri Light" w:cs="Calibri Light"/>
                <w:sz w:val="24"/>
              </w:rPr>
              <w:t>off.</w:t>
            </w:r>
          </w:p>
        </w:tc>
        <w:tc>
          <w:tcPr>
            <w:tcW w:w="1697" w:type="dxa"/>
          </w:tcPr>
          <w:p w14:paraId="55FDA272" w14:textId="77777777" w:rsidR="00D70F28" w:rsidRPr="00FE6418" w:rsidRDefault="00D70F28">
            <w:pPr>
              <w:pStyle w:val="TableParagraph"/>
              <w:ind w:left="0"/>
              <w:rPr>
                <w:rFonts w:ascii="Calibri Light" w:hAnsi="Calibri Light" w:cs="Calibri Light"/>
                <w:sz w:val="26"/>
              </w:rPr>
            </w:pPr>
          </w:p>
          <w:p w14:paraId="7E4DD829"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B6A9A8E" w14:textId="77777777" w:rsidR="00D70F28" w:rsidRPr="00FE6418" w:rsidRDefault="005A5385">
            <w:pPr>
              <w:pStyle w:val="TableParagraph"/>
              <w:spacing w:before="39" w:line="271" w:lineRule="auto"/>
              <w:ind w:left="129" w:right="120"/>
              <w:jc w:val="both"/>
              <w:rPr>
                <w:rFonts w:ascii="Calibri Light" w:hAnsi="Calibri Light" w:cs="Calibri Light"/>
                <w:sz w:val="24"/>
              </w:rPr>
            </w:pPr>
            <w:r w:rsidRPr="00FE6418">
              <w:rPr>
                <w:rFonts w:ascii="Calibri Light" w:hAnsi="Calibri Light" w:cs="Calibri Light"/>
                <w:sz w:val="24"/>
              </w:rPr>
              <w:t>Make sure the No.2 or No.3 lead on the right is properly connected.</w:t>
            </w:r>
          </w:p>
        </w:tc>
      </w:tr>
      <w:tr w:rsidR="00D70F28" w:rsidRPr="00FE6418" w14:paraId="7CC99786" w14:textId="77777777">
        <w:trPr>
          <w:trHeight w:val="1190"/>
        </w:trPr>
        <w:tc>
          <w:tcPr>
            <w:tcW w:w="2487" w:type="dxa"/>
          </w:tcPr>
          <w:p w14:paraId="0FD52A18" w14:textId="77777777" w:rsidR="00D70F28" w:rsidRPr="00FE6418" w:rsidRDefault="00D70F28">
            <w:pPr>
              <w:pStyle w:val="TableParagraph"/>
              <w:spacing w:before="4"/>
              <w:ind w:left="0"/>
              <w:rPr>
                <w:rFonts w:ascii="Calibri Light" w:hAnsi="Calibri Light" w:cs="Calibri Light"/>
                <w:sz w:val="36"/>
              </w:rPr>
            </w:pPr>
          </w:p>
          <w:p w14:paraId="7FBC9815"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ICG L4 Lead Off</w:t>
            </w:r>
          </w:p>
        </w:tc>
        <w:tc>
          <w:tcPr>
            <w:tcW w:w="3020" w:type="dxa"/>
          </w:tcPr>
          <w:p w14:paraId="012354C5" w14:textId="77777777" w:rsidR="00D70F28" w:rsidRPr="00FE6418" w:rsidRDefault="00D70F28">
            <w:pPr>
              <w:pStyle w:val="TableParagraph"/>
              <w:spacing w:before="10"/>
              <w:ind w:left="0"/>
              <w:rPr>
                <w:rFonts w:ascii="Calibri Light" w:hAnsi="Calibri Light" w:cs="Calibri Light"/>
                <w:sz w:val="23"/>
              </w:rPr>
            </w:pPr>
          </w:p>
          <w:p w14:paraId="4377B5D9" w14:textId="77777777" w:rsidR="00D70F28" w:rsidRPr="00FE6418" w:rsidRDefault="005A5385">
            <w:pPr>
              <w:pStyle w:val="TableParagraph"/>
              <w:spacing w:line="271" w:lineRule="auto"/>
              <w:ind w:left="132"/>
              <w:rPr>
                <w:rFonts w:ascii="Calibri Light" w:hAnsi="Calibri Light" w:cs="Calibri Light"/>
                <w:sz w:val="24"/>
              </w:rPr>
            </w:pPr>
            <w:r w:rsidRPr="00FE6418">
              <w:rPr>
                <w:rFonts w:ascii="Calibri Light" w:hAnsi="Calibri Light" w:cs="Calibri Light"/>
                <w:sz w:val="24"/>
              </w:rPr>
              <w:t>The No.4 lead on the left is off.</w:t>
            </w:r>
          </w:p>
        </w:tc>
        <w:tc>
          <w:tcPr>
            <w:tcW w:w="1697" w:type="dxa"/>
          </w:tcPr>
          <w:p w14:paraId="62882D15" w14:textId="77777777" w:rsidR="00D70F28" w:rsidRPr="00FE6418" w:rsidRDefault="00D70F28">
            <w:pPr>
              <w:pStyle w:val="TableParagraph"/>
              <w:spacing w:before="5"/>
              <w:ind w:left="0"/>
              <w:rPr>
                <w:rFonts w:ascii="Calibri Light" w:hAnsi="Calibri Light" w:cs="Calibri Light"/>
                <w:sz w:val="37"/>
              </w:rPr>
            </w:pPr>
          </w:p>
          <w:p w14:paraId="1D366F79"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4C5F3D90" w14:textId="77777777" w:rsidR="00D70F28" w:rsidRPr="00FE6418" w:rsidRDefault="005A5385">
            <w:pPr>
              <w:pStyle w:val="TableParagraph"/>
              <w:spacing w:before="119" w:line="271" w:lineRule="auto"/>
              <w:ind w:left="129" w:right="122"/>
              <w:jc w:val="both"/>
              <w:rPr>
                <w:rFonts w:ascii="Calibri Light" w:hAnsi="Calibri Light" w:cs="Calibri Light"/>
                <w:sz w:val="24"/>
              </w:rPr>
            </w:pPr>
            <w:r w:rsidRPr="00FE6418">
              <w:rPr>
                <w:rFonts w:ascii="Calibri Light" w:hAnsi="Calibri Light" w:cs="Calibri Light"/>
                <w:sz w:val="24"/>
              </w:rPr>
              <w:t>Make sure the No.4 lead on the left is properly connected.</w:t>
            </w:r>
          </w:p>
        </w:tc>
      </w:tr>
      <w:tr w:rsidR="00D70F28" w:rsidRPr="00FE6418" w14:paraId="3AD2D8F7" w14:textId="77777777">
        <w:trPr>
          <w:trHeight w:val="1192"/>
        </w:trPr>
        <w:tc>
          <w:tcPr>
            <w:tcW w:w="2487" w:type="dxa"/>
          </w:tcPr>
          <w:p w14:paraId="5CC6E431" w14:textId="77777777" w:rsidR="00D70F28" w:rsidRPr="00FE6418" w:rsidRDefault="00D70F28">
            <w:pPr>
              <w:pStyle w:val="TableParagraph"/>
              <w:spacing w:before="5"/>
              <w:ind w:left="0"/>
              <w:rPr>
                <w:rFonts w:ascii="Calibri Light" w:hAnsi="Calibri Light" w:cs="Calibri Light"/>
                <w:sz w:val="36"/>
              </w:rPr>
            </w:pPr>
          </w:p>
          <w:p w14:paraId="552D1706"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ICG R4 Lead Off</w:t>
            </w:r>
          </w:p>
        </w:tc>
        <w:tc>
          <w:tcPr>
            <w:tcW w:w="3020" w:type="dxa"/>
          </w:tcPr>
          <w:p w14:paraId="3DD9183F" w14:textId="77777777" w:rsidR="00D70F28" w:rsidRPr="00FE6418" w:rsidRDefault="00D70F28">
            <w:pPr>
              <w:pStyle w:val="TableParagraph"/>
              <w:spacing w:before="1"/>
              <w:ind w:left="0"/>
              <w:rPr>
                <w:rFonts w:ascii="Calibri Light" w:hAnsi="Calibri Light" w:cs="Calibri Light"/>
                <w:sz w:val="24"/>
              </w:rPr>
            </w:pPr>
          </w:p>
          <w:p w14:paraId="4C840546" w14:textId="77777777" w:rsidR="00D70F28" w:rsidRPr="00FE6418" w:rsidRDefault="005A5385">
            <w:pPr>
              <w:pStyle w:val="TableParagraph"/>
              <w:spacing w:line="268" w:lineRule="auto"/>
              <w:ind w:left="132" w:right="105"/>
              <w:rPr>
                <w:rFonts w:ascii="Calibri Light" w:hAnsi="Calibri Light" w:cs="Calibri Light"/>
                <w:sz w:val="24"/>
              </w:rPr>
            </w:pPr>
            <w:r w:rsidRPr="00FE6418">
              <w:rPr>
                <w:rFonts w:ascii="Calibri Light" w:hAnsi="Calibri Light" w:cs="Calibri Light"/>
                <w:sz w:val="24"/>
              </w:rPr>
              <w:t>The No.4 lead on the right is off.</w:t>
            </w:r>
          </w:p>
        </w:tc>
        <w:tc>
          <w:tcPr>
            <w:tcW w:w="1697" w:type="dxa"/>
          </w:tcPr>
          <w:p w14:paraId="7FCB26D7" w14:textId="77777777" w:rsidR="00D70F28" w:rsidRPr="00FE6418" w:rsidRDefault="00D70F28">
            <w:pPr>
              <w:pStyle w:val="TableParagraph"/>
              <w:spacing w:before="5"/>
              <w:ind w:left="0"/>
              <w:rPr>
                <w:rFonts w:ascii="Calibri Light" w:hAnsi="Calibri Light" w:cs="Calibri Light"/>
                <w:sz w:val="37"/>
              </w:rPr>
            </w:pPr>
          </w:p>
          <w:p w14:paraId="2F9E1332"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Low</w:t>
            </w:r>
          </w:p>
        </w:tc>
        <w:tc>
          <w:tcPr>
            <w:tcW w:w="2336" w:type="dxa"/>
          </w:tcPr>
          <w:p w14:paraId="5E534033" w14:textId="77777777" w:rsidR="00D70F28" w:rsidRPr="00FE6418" w:rsidRDefault="005A5385">
            <w:pPr>
              <w:pStyle w:val="TableParagraph"/>
              <w:spacing w:before="121" w:line="271" w:lineRule="auto"/>
              <w:ind w:left="129" w:right="125"/>
              <w:jc w:val="both"/>
              <w:rPr>
                <w:rFonts w:ascii="Calibri Light" w:hAnsi="Calibri Light" w:cs="Calibri Light"/>
                <w:sz w:val="24"/>
              </w:rPr>
            </w:pPr>
            <w:r w:rsidRPr="00FE6418">
              <w:rPr>
                <w:rFonts w:ascii="Calibri Light" w:hAnsi="Calibri Light" w:cs="Calibri Light"/>
                <w:sz w:val="24"/>
              </w:rPr>
              <w:t>Make sure the No.4 lead on the right is properly connected.</w:t>
            </w:r>
          </w:p>
        </w:tc>
      </w:tr>
      <w:tr w:rsidR="00D70F28" w:rsidRPr="00FE6418" w14:paraId="18E7D399" w14:textId="77777777">
        <w:trPr>
          <w:trHeight w:val="1653"/>
        </w:trPr>
        <w:tc>
          <w:tcPr>
            <w:tcW w:w="2487" w:type="dxa"/>
          </w:tcPr>
          <w:p w14:paraId="45DA5FE9" w14:textId="77777777" w:rsidR="00D70F28" w:rsidRPr="00FE6418" w:rsidRDefault="00D70F28">
            <w:pPr>
              <w:pStyle w:val="TableParagraph"/>
              <w:ind w:left="0"/>
              <w:rPr>
                <w:rFonts w:ascii="Calibri Light" w:hAnsi="Calibri Light" w:cs="Calibri Light"/>
                <w:sz w:val="26"/>
              </w:rPr>
            </w:pPr>
          </w:p>
          <w:p w14:paraId="659E41DD" w14:textId="77777777" w:rsidR="00D70F28" w:rsidRPr="00FE6418" w:rsidRDefault="00D70F28">
            <w:pPr>
              <w:pStyle w:val="TableParagraph"/>
              <w:spacing w:before="5"/>
              <w:ind w:left="0"/>
              <w:rPr>
                <w:rFonts w:ascii="Calibri Light" w:hAnsi="Calibri Light" w:cs="Calibri Light"/>
                <w:sz w:val="30"/>
              </w:rPr>
            </w:pPr>
          </w:p>
          <w:p w14:paraId="03519B6C"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ICG Comm Fail</w:t>
            </w:r>
          </w:p>
        </w:tc>
        <w:tc>
          <w:tcPr>
            <w:tcW w:w="3020" w:type="dxa"/>
          </w:tcPr>
          <w:p w14:paraId="6CC4336E" w14:textId="77777777" w:rsidR="00D70F28" w:rsidRPr="00FE6418" w:rsidRDefault="005A5385">
            <w:pPr>
              <w:pStyle w:val="TableParagraph"/>
              <w:tabs>
                <w:tab w:val="left" w:pos="1392"/>
              </w:tabs>
              <w:spacing w:before="195" w:line="271" w:lineRule="auto"/>
              <w:ind w:left="132" w:right="121"/>
              <w:jc w:val="both"/>
              <w:rPr>
                <w:rFonts w:ascii="Calibri Light" w:hAnsi="Calibri Light" w:cs="Calibri Light"/>
                <w:sz w:val="24"/>
              </w:rPr>
            </w:pPr>
            <w:r w:rsidRPr="00FE6418">
              <w:rPr>
                <w:rFonts w:ascii="Calibri Light" w:hAnsi="Calibri Light" w:cs="Calibri Light"/>
                <w:sz w:val="24"/>
              </w:rPr>
              <w:t>The</w:t>
            </w:r>
            <w:r w:rsidRPr="00FE6418">
              <w:rPr>
                <w:rFonts w:ascii="Calibri Light" w:hAnsi="Calibri Light" w:cs="Calibri Light"/>
                <w:sz w:val="24"/>
              </w:rPr>
              <w:tab/>
            </w:r>
            <w:r w:rsidRPr="00FE6418">
              <w:rPr>
                <w:rFonts w:ascii="Calibri Light" w:hAnsi="Calibri Light" w:cs="Calibri Light"/>
                <w:spacing w:val="-3"/>
                <w:sz w:val="24"/>
              </w:rPr>
              <w:t xml:space="preserve">communication </w:t>
            </w:r>
            <w:r w:rsidRPr="00FE6418">
              <w:rPr>
                <w:rFonts w:ascii="Calibri Light" w:hAnsi="Calibri Light" w:cs="Calibri Light"/>
                <w:sz w:val="24"/>
              </w:rPr>
              <w:t xml:space="preserve">between the ICG </w:t>
            </w:r>
            <w:r w:rsidRPr="00FE6418">
              <w:rPr>
                <w:rFonts w:ascii="Calibri Light" w:hAnsi="Calibri Light" w:cs="Calibri Light"/>
                <w:spacing w:val="-3"/>
                <w:sz w:val="24"/>
              </w:rPr>
              <w:t xml:space="preserve">module </w:t>
            </w:r>
            <w:r w:rsidRPr="00FE6418">
              <w:rPr>
                <w:rFonts w:ascii="Calibri Light" w:hAnsi="Calibri Light" w:cs="Calibri Light"/>
                <w:sz w:val="24"/>
              </w:rPr>
              <w:t xml:space="preserve">and the monitor fails </w:t>
            </w:r>
            <w:r w:rsidRPr="00FE6418">
              <w:rPr>
                <w:rFonts w:ascii="Calibri Light" w:hAnsi="Calibri Light" w:cs="Calibri Light"/>
                <w:spacing w:val="-3"/>
                <w:sz w:val="24"/>
              </w:rPr>
              <w:t xml:space="preserve">during </w:t>
            </w:r>
            <w:r w:rsidRPr="00FE6418">
              <w:rPr>
                <w:rFonts w:ascii="Calibri Light" w:hAnsi="Calibri Light" w:cs="Calibri Light"/>
                <w:sz w:val="24"/>
              </w:rPr>
              <w:t>measuring.</w:t>
            </w:r>
          </w:p>
        </w:tc>
        <w:tc>
          <w:tcPr>
            <w:tcW w:w="1697" w:type="dxa"/>
          </w:tcPr>
          <w:p w14:paraId="3DF601D1" w14:textId="77777777" w:rsidR="00D70F28" w:rsidRPr="00FE6418" w:rsidRDefault="00D70F28">
            <w:pPr>
              <w:pStyle w:val="TableParagraph"/>
              <w:ind w:left="0"/>
              <w:rPr>
                <w:rFonts w:ascii="Calibri Light" w:hAnsi="Calibri Light" w:cs="Calibri Light"/>
                <w:sz w:val="26"/>
              </w:rPr>
            </w:pPr>
          </w:p>
          <w:p w14:paraId="21B08D43" w14:textId="77777777" w:rsidR="00D70F28" w:rsidRPr="00FE6418" w:rsidRDefault="00D70F28">
            <w:pPr>
              <w:pStyle w:val="TableParagraph"/>
              <w:spacing w:before="5"/>
              <w:ind w:left="0"/>
              <w:rPr>
                <w:rFonts w:ascii="Calibri Light" w:hAnsi="Calibri Light" w:cs="Calibri Light"/>
                <w:sz w:val="31"/>
              </w:rPr>
            </w:pPr>
          </w:p>
          <w:p w14:paraId="0D28111E"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55257434" w14:textId="77777777" w:rsidR="00D70F28" w:rsidRPr="00FE6418" w:rsidRDefault="005A5385">
            <w:pPr>
              <w:pStyle w:val="TableParagraph"/>
              <w:spacing w:before="39" w:line="271" w:lineRule="auto"/>
              <w:ind w:left="129" w:right="121"/>
              <w:jc w:val="both"/>
              <w:rPr>
                <w:rFonts w:ascii="Calibri Light" w:hAnsi="Calibri Light" w:cs="Calibri Light"/>
                <w:sz w:val="24"/>
              </w:rPr>
            </w:pPr>
            <w:r w:rsidRPr="00FE6418">
              <w:rPr>
                <w:rFonts w:ascii="Calibri Light" w:hAnsi="Calibri Light" w:cs="Calibri Light"/>
                <w:sz w:val="24"/>
              </w:rPr>
              <w:t>Unplug the module and plug it again. If the problem still exists, contact your service personnel.</w:t>
            </w:r>
          </w:p>
        </w:tc>
      </w:tr>
      <w:tr w:rsidR="00D70F28" w:rsidRPr="00FE6418" w14:paraId="636A30D8" w14:textId="77777777">
        <w:trPr>
          <w:trHeight w:val="458"/>
        </w:trPr>
        <w:tc>
          <w:tcPr>
            <w:tcW w:w="9540" w:type="dxa"/>
            <w:gridSpan w:val="4"/>
          </w:tcPr>
          <w:p w14:paraId="10AD4CDB" w14:textId="77777777" w:rsidR="00D70F28" w:rsidRPr="00FE6418" w:rsidRDefault="005A5385">
            <w:pPr>
              <w:pStyle w:val="TableParagraph"/>
              <w:spacing w:before="71"/>
              <w:ind w:left="129"/>
              <w:rPr>
                <w:rFonts w:ascii="Calibri Light" w:hAnsi="Calibri Light" w:cs="Calibri Light"/>
                <w:b/>
                <w:sz w:val="24"/>
              </w:rPr>
            </w:pPr>
            <w:r w:rsidRPr="00FE6418">
              <w:rPr>
                <w:rFonts w:ascii="Calibri Light" w:hAnsi="Calibri Light" w:cs="Calibri Light"/>
                <w:b/>
                <w:sz w:val="24"/>
              </w:rPr>
              <w:t>Others</w:t>
            </w:r>
          </w:p>
        </w:tc>
      </w:tr>
      <w:tr w:rsidR="00D70F28" w:rsidRPr="00FE6418" w14:paraId="0A893595" w14:textId="77777777">
        <w:trPr>
          <w:trHeight w:val="1193"/>
        </w:trPr>
        <w:tc>
          <w:tcPr>
            <w:tcW w:w="2487" w:type="dxa"/>
          </w:tcPr>
          <w:p w14:paraId="7BE0ACA6" w14:textId="77777777" w:rsidR="00D70F28" w:rsidRPr="00FE6418" w:rsidRDefault="00D70F28">
            <w:pPr>
              <w:pStyle w:val="TableParagraph"/>
              <w:spacing w:before="7"/>
              <w:ind w:left="0"/>
              <w:rPr>
                <w:rFonts w:ascii="Calibri Light" w:hAnsi="Calibri Light" w:cs="Calibri Light"/>
                <w:sz w:val="36"/>
              </w:rPr>
            </w:pPr>
          </w:p>
          <w:p w14:paraId="754C68DE"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Battery Low</w:t>
            </w:r>
          </w:p>
        </w:tc>
        <w:tc>
          <w:tcPr>
            <w:tcW w:w="3020" w:type="dxa"/>
          </w:tcPr>
          <w:p w14:paraId="0F600390" w14:textId="77777777" w:rsidR="00D70F28" w:rsidRPr="00FE6418" w:rsidRDefault="00D70F28">
            <w:pPr>
              <w:pStyle w:val="TableParagraph"/>
              <w:ind w:left="0"/>
              <w:rPr>
                <w:rFonts w:ascii="Calibri Light" w:hAnsi="Calibri Light" w:cs="Calibri Light"/>
                <w:sz w:val="26"/>
              </w:rPr>
            </w:pPr>
          </w:p>
          <w:p w14:paraId="717568FA" w14:textId="77777777" w:rsidR="00D70F28" w:rsidRPr="00FE6418" w:rsidRDefault="005A5385">
            <w:pPr>
              <w:pStyle w:val="TableParagraph"/>
              <w:spacing w:before="151"/>
              <w:ind w:left="108"/>
              <w:rPr>
                <w:rFonts w:ascii="Calibri Light" w:hAnsi="Calibri Light" w:cs="Calibri Light"/>
                <w:sz w:val="24"/>
              </w:rPr>
            </w:pPr>
            <w:r w:rsidRPr="00FE6418">
              <w:rPr>
                <w:rFonts w:ascii="Calibri Light" w:hAnsi="Calibri Light" w:cs="Calibri Light"/>
                <w:sz w:val="24"/>
              </w:rPr>
              <w:t>Battery Low</w:t>
            </w:r>
          </w:p>
        </w:tc>
        <w:tc>
          <w:tcPr>
            <w:tcW w:w="1697" w:type="dxa"/>
          </w:tcPr>
          <w:p w14:paraId="40492B77" w14:textId="77777777" w:rsidR="00D70F28" w:rsidRPr="00FE6418" w:rsidRDefault="00D70F28">
            <w:pPr>
              <w:pStyle w:val="TableParagraph"/>
              <w:spacing w:before="8"/>
              <w:ind w:left="0"/>
              <w:rPr>
                <w:rFonts w:ascii="Calibri Light" w:hAnsi="Calibri Light" w:cs="Calibri Light"/>
                <w:sz w:val="37"/>
              </w:rPr>
            </w:pPr>
          </w:p>
          <w:p w14:paraId="52155CC1"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High</w:t>
            </w:r>
          </w:p>
        </w:tc>
        <w:tc>
          <w:tcPr>
            <w:tcW w:w="2336" w:type="dxa"/>
          </w:tcPr>
          <w:p w14:paraId="189440DE" w14:textId="77777777" w:rsidR="00D70F28" w:rsidRPr="00FE6418" w:rsidRDefault="005A5385">
            <w:pPr>
              <w:pStyle w:val="TableParagraph"/>
              <w:spacing w:before="122" w:line="271" w:lineRule="auto"/>
              <w:ind w:left="129" w:right="122"/>
              <w:jc w:val="both"/>
              <w:rPr>
                <w:rFonts w:ascii="Calibri Light" w:hAnsi="Calibri Light" w:cs="Calibri Light"/>
                <w:sz w:val="24"/>
              </w:rPr>
            </w:pPr>
            <w:r w:rsidRPr="00FE6418">
              <w:rPr>
                <w:rFonts w:ascii="Calibri Light" w:hAnsi="Calibri Light" w:cs="Calibri Light"/>
                <w:sz w:val="24"/>
              </w:rPr>
              <w:t>Change the batteries or charge the batteries.</w:t>
            </w:r>
          </w:p>
        </w:tc>
      </w:tr>
      <w:tr w:rsidR="00D70F28" w:rsidRPr="00FE6418" w14:paraId="5BE3AA75" w14:textId="77777777">
        <w:trPr>
          <w:trHeight w:val="2277"/>
        </w:trPr>
        <w:tc>
          <w:tcPr>
            <w:tcW w:w="2487" w:type="dxa"/>
          </w:tcPr>
          <w:p w14:paraId="4CD939B2" w14:textId="77777777" w:rsidR="00D70F28" w:rsidRPr="00FE6418" w:rsidRDefault="00D70F28">
            <w:pPr>
              <w:pStyle w:val="TableParagraph"/>
              <w:ind w:left="0"/>
              <w:rPr>
                <w:rFonts w:ascii="Calibri Light" w:hAnsi="Calibri Light" w:cs="Calibri Light"/>
                <w:sz w:val="26"/>
              </w:rPr>
            </w:pPr>
          </w:p>
          <w:p w14:paraId="44872DB7" w14:textId="77777777" w:rsidR="00D70F28" w:rsidRPr="00FE6418" w:rsidRDefault="00D70F28">
            <w:pPr>
              <w:pStyle w:val="TableParagraph"/>
              <w:ind w:left="0"/>
              <w:rPr>
                <w:rFonts w:ascii="Calibri Light" w:hAnsi="Calibri Light" w:cs="Calibri Light"/>
                <w:sz w:val="26"/>
              </w:rPr>
            </w:pPr>
          </w:p>
          <w:p w14:paraId="10F1AD56" w14:textId="77777777" w:rsidR="00D70F28" w:rsidRPr="00FE6418" w:rsidRDefault="00D70F28">
            <w:pPr>
              <w:pStyle w:val="TableParagraph"/>
              <w:spacing w:before="6"/>
              <w:ind w:left="0"/>
              <w:rPr>
                <w:rFonts w:ascii="Calibri Light" w:hAnsi="Calibri Light" w:cs="Calibri Light"/>
                <w:sz w:val="31"/>
              </w:rPr>
            </w:pPr>
          </w:p>
          <w:p w14:paraId="22936647"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Battery1 Error</w:t>
            </w:r>
          </w:p>
        </w:tc>
        <w:tc>
          <w:tcPr>
            <w:tcW w:w="3020" w:type="dxa"/>
          </w:tcPr>
          <w:p w14:paraId="0BC787D0" w14:textId="77777777" w:rsidR="00D70F28" w:rsidRPr="00FE6418" w:rsidRDefault="00D70F28">
            <w:pPr>
              <w:pStyle w:val="TableParagraph"/>
              <w:ind w:left="0"/>
              <w:rPr>
                <w:rFonts w:ascii="Calibri Light" w:hAnsi="Calibri Light" w:cs="Calibri Light"/>
                <w:sz w:val="26"/>
              </w:rPr>
            </w:pPr>
          </w:p>
          <w:p w14:paraId="00B1FE20" w14:textId="77777777" w:rsidR="00D70F28" w:rsidRPr="00FE6418" w:rsidRDefault="00D70F28">
            <w:pPr>
              <w:pStyle w:val="TableParagraph"/>
              <w:ind w:left="0"/>
              <w:rPr>
                <w:rFonts w:ascii="Calibri Light" w:hAnsi="Calibri Light" w:cs="Calibri Light"/>
                <w:sz w:val="26"/>
              </w:rPr>
            </w:pPr>
          </w:p>
          <w:p w14:paraId="476EB0A5" w14:textId="77777777" w:rsidR="00D70F28" w:rsidRPr="00FE6418" w:rsidRDefault="00D70F28">
            <w:pPr>
              <w:pStyle w:val="TableParagraph"/>
              <w:spacing w:before="3"/>
              <w:ind w:left="0"/>
              <w:rPr>
                <w:rFonts w:ascii="Calibri Light" w:hAnsi="Calibri Light" w:cs="Calibri Light"/>
                <w:sz w:val="34"/>
              </w:rPr>
            </w:pPr>
          </w:p>
          <w:p w14:paraId="7C7B8B6C"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Malfunction in Battery 1</w:t>
            </w:r>
          </w:p>
        </w:tc>
        <w:tc>
          <w:tcPr>
            <w:tcW w:w="1697" w:type="dxa"/>
          </w:tcPr>
          <w:p w14:paraId="2AA09F9A" w14:textId="77777777" w:rsidR="00D70F28" w:rsidRPr="00FE6418" w:rsidRDefault="00D70F28">
            <w:pPr>
              <w:pStyle w:val="TableParagraph"/>
              <w:ind w:left="0"/>
              <w:rPr>
                <w:rFonts w:ascii="Calibri Light" w:hAnsi="Calibri Light" w:cs="Calibri Light"/>
                <w:sz w:val="26"/>
              </w:rPr>
            </w:pPr>
          </w:p>
          <w:p w14:paraId="6F17AA0A" w14:textId="77777777" w:rsidR="00D70F28" w:rsidRPr="00FE6418" w:rsidRDefault="00D70F28">
            <w:pPr>
              <w:pStyle w:val="TableParagraph"/>
              <w:ind w:left="0"/>
              <w:rPr>
                <w:rFonts w:ascii="Calibri Light" w:hAnsi="Calibri Light" w:cs="Calibri Light"/>
                <w:sz w:val="26"/>
              </w:rPr>
            </w:pPr>
          </w:p>
          <w:p w14:paraId="79E32C54" w14:textId="77777777" w:rsidR="00D70F28" w:rsidRPr="00FE6418" w:rsidRDefault="00D70F28">
            <w:pPr>
              <w:pStyle w:val="TableParagraph"/>
              <w:spacing w:before="7"/>
              <w:ind w:left="0"/>
              <w:rPr>
                <w:rFonts w:ascii="Calibri Light" w:hAnsi="Calibri Light" w:cs="Calibri Light"/>
                <w:sz w:val="32"/>
              </w:rPr>
            </w:pPr>
          </w:p>
          <w:p w14:paraId="1B288588"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7C978559" w14:textId="77777777" w:rsidR="00D70F28" w:rsidRPr="00FE6418" w:rsidRDefault="005A5385" w:rsidP="00516FF1">
            <w:pPr>
              <w:pStyle w:val="TableParagraph"/>
              <w:spacing w:before="39" w:line="271" w:lineRule="auto"/>
              <w:ind w:left="129" w:right="122"/>
              <w:jc w:val="both"/>
              <w:rPr>
                <w:rFonts w:ascii="Calibri Light" w:hAnsi="Calibri Light" w:cs="Calibri Light"/>
                <w:sz w:val="24"/>
              </w:rPr>
            </w:pPr>
            <w:r w:rsidRPr="00FE6418">
              <w:rPr>
                <w:rFonts w:ascii="Calibri Light" w:hAnsi="Calibri Light" w:cs="Calibri Light"/>
                <w:sz w:val="24"/>
              </w:rPr>
              <w:t xml:space="preserve">Replace the battery and restart </w:t>
            </w:r>
            <w:r w:rsidRPr="00FE6418">
              <w:rPr>
                <w:rFonts w:ascii="Calibri Light" w:hAnsi="Calibri Light" w:cs="Calibri Light"/>
                <w:spacing w:val="-4"/>
                <w:sz w:val="24"/>
              </w:rPr>
              <w:t xml:space="preserve">the </w:t>
            </w:r>
            <w:r w:rsidRPr="00FE6418">
              <w:rPr>
                <w:rFonts w:ascii="Calibri Light" w:hAnsi="Calibri Light" w:cs="Calibri Light"/>
                <w:sz w:val="24"/>
              </w:rPr>
              <w:t xml:space="preserve">monitor. If </w:t>
            </w:r>
            <w:r w:rsidRPr="00FE6418">
              <w:rPr>
                <w:rFonts w:ascii="Calibri Light" w:hAnsi="Calibri Light" w:cs="Calibri Light"/>
                <w:spacing w:val="-4"/>
                <w:sz w:val="24"/>
              </w:rPr>
              <w:t xml:space="preserve">the </w:t>
            </w:r>
            <w:r w:rsidRPr="00FE6418">
              <w:rPr>
                <w:rFonts w:ascii="Calibri Light" w:hAnsi="Calibri Light" w:cs="Calibri Light"/>
                <w:sz w:val="24"/>
              </w:rPr>
              <w:t xml:space="preserve">problem </w:t>
            </w:r>
            <w:r w:rsidR="00516FF1" w:rsidRPr="00FE6418">
              <w:rPr>
                <w:rFonts w:ascii="Calibri Light" w:hAnsi="Calibri Light" w:cs="Calibri Light"/>
                <w:spacing w:val="-3"/>
                <w:sz w:val="24"/>
              </w:rPr>
              <w:t xml:space="preserve">persists, </w:t>
            </w:r>
            <w:r w:rsidRPr="00FE6418">
              <w:rPr>
                <w:rFonts w:ascii="Calibri Light" w:hAnsi="Calibri Light" w:cs="Calibri Light"/>
                <w:sz w:val="24"/>
              </w:rPr>
              <w:t>notify</w:t>
            </w:r>
            <w:r w:rsidR="00516FF1" w:rsidRPr="00FE6418">
              <w:rPr>
                <w:rFonts w:ascii="Calibri Light" w:hAnsi="Calibri Light" w:cs="Calibri Light"/>
                <w:sz w:val="24"/>
              </w:rPr>
              <w:t xml:space="preserve"> </w:t>
            </w:r>
            <w:r w:rsidRPr="00FE6418">
              <w:rPr>
                <w:rFonts w:ascii="Calibri Light" w:hAnsi="Calibri Light" w:cs="Calibri Light"/>
                <w:spacing w:val="-5"/>
                <w:sz w:val="24"/>
              </w:rPr>
              <w:t>the</w:t>
            </w:r>
            <w:r w:rsidR="00516FF1" w:rsidRPr="00FE6418">
              <w:rPr>
                <w:rFonts w:ascii="Calibri Light" w:hAnsi="Calibri Light" w:cs="Calibri Light"/>
                <w:sz w:val="24"/>
              </w:rPr>
              <w:t xml:space="preserve"> </w:t>
            </w:r>
            <w:r w:rsidR="008A2A25" w:rsidRPr="00FE6418">
              <w:rPr>
                <w:rFonts w:ascii="Calibri Light" w:hAnsi="Calibri Light" w:cs="Calibri Light"/>
                <w:spacing w:val="-1"/>
                <w:sz w:val="24"/>
              </w:rPr>
              <w:t xml:space="preserve">manufacturer’s </w:t>
            </w:r>
            <w:r w:rsidRPr="00FE6418">
              <w:rPr>
                <w:rFonts w:ascii="Calibri Light" w:hAnsi="Calibri Light" w:cs="Calibri Light"/>
                <w:sz w:val="24"/>
              </w:rPr>
              <w:t>service staff.</w:t>
            </w:r>
          </w:p>
        </w:tc>
      </w:tr>
    </w:tbl>
    <w:p w14:paraId="480F1F8C"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073A1DEC"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E6418" w14:paraId="3F5D0AF4" w14:textId="77777777">
        <w:trPr>
          <w:trHeight w:val="453"/>
        </w:trPr>
        <w:tc>
          <w:tcPr>
            <w:tcW w:w="2487" w:type="dxa"/>
          </w:tcPr>
          <w:p w14:paraId="5B9A94F7"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0" w:type="dxa"/>
          </w:tcPr>
          <w:p w14:paraId="5451A457" w14:textId="77777777" w:rsidR="00D70F28" w:rsidRPr="00FE6418" w:rsidRDefault="005A5385">
            <w:pPr>
              <w:pStyle w:val="TableParagraph"/>
              <w:spacing w:before="66"/>
              <w:ind w:left="108"/>
              <w:rPr>
                <w:rFonts w:ascii="Calibri Light" w:hAnsi="Calibri Light" w:cs="Calibri Light"/>
                <w:b/>
                <w:sz w:val="24"/>
              </w:rPr>
            </w:pPr>
            <w:r w:rsidRPr="00FE6418">
              <w:rPr>
                <w:rFonts w:ascii="Calibri Light" w:hAnsi="Calibri Light" w:cs="Calibri Light"/>
                <w:b/>
                <w:sz w:val="24"/>
              </w:rPr>
              <w:t>Cause</w:t>
            </w:r>
          </w:p>
        </w:tc>
        <w:tc>
          <w:tcPr>
            <w:tcW w:w="1697" w:type="dxa"/>
          </w:tcPr>
          <w:p w14:paraId="5B1A8AED"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Alarm Level</w:t>
            </w:r>
          </w:p>
        </w:tc>
        <w:tc>
          <w:tcPr>
            <w:tcW w:w="2336" w:type="dxa"/>
          </w:tcPr>
          <w:p w14:paraId="24508077" w14:textId="77777777" w:rsidR="00D70F28" w:rsidRPr="00FE6418" w:rsidRDefault="005A5385">
            <w:pPr>
              <w:pStyle w:val="TableParagraph"/>
              <w:spacing w:before="66"/>
              <w:ind w:left="141"/>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483C3DC1" w14:textId="77777777">
        <w:trPr>
          <w:trHeight w:val="2277"/>
        </w:trPr>
        <w:tc>
          <w:tcPr>
            <w:tcW w:w="2487" w:type="dxa"/>
          </w:tcPr>
          <w:p w14:paraId="6F7A158B" w14:textId="77777777" w:rsidR="00D70F28" w:rsidRPr="00FE6418" w:rsidRDefault="00D70F28">
            <w:pPr>
              <w:pStyle w:val="TableParagraph"/>
              <w:ind w:left="0"/>
              <w:rPr>
                <w:rFonts w:ascii="Calibri Light" w:hAnsi="Calibri Light" w:cs="Calibri Light"/>
                <w:sz w:val="26"/>
              </w:rPr>
            </w:pPr>
          </w:p>
          <w:p w14:paraId="39996CB5" w14:textId="77777777" w:rsidR="00D70F28" w:rsidRPr="00FE6418" w:rsidRDefault="00D70F28">
            <w:pPr>
              <w:pStyle w:val="TableParagraph"/>
              <w:ind w:left="0"/>
              <w:rPr>
                <w:rFonts w:ascii="Calibri Light" w:hAnsi="Calibri Light" w:cs="Calibri Light"/>
                <w:sz w:val="26"/>
              </w:rPr>
            </w:pPr>
          </w:p>
          <w:p w14:paraId="4DEC354B" w14:textId="77777777" w:rsidR="00D70F28" w:rsidRPr="00FE6418" w:rsidRDefault="00D70F28">
            <w:pPr>
              <w:pStyle w:val="TableParagraph"/>
              <w:spacing w:before="6"/>
              <w:ind w:left="0"/>
              <w:rPr>
                <w:rFonts w:ascii="Calibri Light" w:hAnsi="Calibri Light" w:cs="Calibri Light"/>
                <w:sz w:val="31"/>
              </w:rPr>
            </w:pPr>
          </w:p>
          <w:p w14:paraId="79C55A68" w14:textId="77777777" w:rsidR="00D70F28" w:rsidRPr="00FE6418" w:rsidRDefault="005A5385">
            <w:pPr>
              <w:pStyle w:val="TableParagraph"/>
              <w:spacing w:before="1"/>
              <w:ind w:left="129"/>
              <w:rPr>
                <w:rFonts w:ascii="Calibri Light" w:hAnsi="Calibri Light" w:cs="Calibri Light"/>
                <w:sz w:val="24"/>
              </w:rPr>
            </w:pPr>
            <w:r w:rsidRPr="00FE6418">
              <w:rPr>
                <w:rFonts w:ascii="Calibri Light" w:hAnsi="Calibri Light" w:cs="Calibri Light"/>
                <w:sz w:val="24"/>
              </w:rPr>
              <w:t>Battery2 Error</w:t>
            </w:r>
          </w:p>
        </w:tc>
        <w:tc>
          <w:tcPr>
            <w:tcW w:w="3020" w:type="dxa"/>
          </w:tcPr>
          <w:p w14:paraId="232A31A8" w14:textId="77777777" w:rsidR="00D70F28" w:rsidRPr="00FE6418" w:rsidRDefault="00D70F28">
            <w:pPr>
              <w:pStyle w:val="TableParagraph"/>
              <w:ind w:left="0"/>
              <w:rPr>
                <w:rFonts w:ascii="Calibri Light" w:hAnsi="Calibri Light" w:cs="Calibri Light"/>
                <w:sz w:val="26"/>
              </w:rPr>
            </w:pPr>
          </w:p>
          <w:p w14:paraId="24BFC6D6" w14:textId="77777777" w:rsidR="00D70F28" w:rsidRPr="00FE6418" w:rsidRDefault="00D70F28">
            <w:pPr>
              <w:pStyle w:val="TableParagraph"/>
              <w:ind w:left="0"/>
              <w:rPr>
                <w:rFonts w:ascii="Calibri Light" w:hAnsi="Calibri Light" w:cs="Calibri Light"/>
                <w:sz w:val="26"/>
              </w:rPr>
            </w:pPr>
          </w:p>
          <w:p w14:paraId="6C3BBA2F" w14:textId="77777777" w:rsidR="00D70F28" w:rsidRPr="00FE6418" w:rsidRDefault="00D70F28">
            <w:pPr>
              <w:pStyle w:val="TableParagraph"/>
              <w:spacing w:before="3"/>
              <w:ind w:left="0"/>
              <w:rPr>
                <w:rFonts w:ascii="Calibri Light" w:hAnsi="Calibri Light" w:cs="Calibri Light"/>
                <w:sz w:val="34"/>
              </w:rPr>
            </w:pPr>
          </w:p>
          <w:p w14:paraId="4A6290FD"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Malfunction in Battery 2</w:t>
            </w:r>
          </w:p>
        </w:tc>
        <w:tc>
          <w:tcPr>
            <w:tcW w:w="1697" w:type="dxa"/>
          </w:tcPr>
          <w:p w14:paraId="426113C0" w14:textId="77777777" w:rsidR="00D70F28" w:rsidRPr="00FE6418" w:rsidRDefault="00D70F28">
            <w:pPr>
              <w:pStyle w:val="TableParagraph"/>
              <w:ind w:left="0"/>
              <w:rPr>
                <w:rFonts w:ascii="Calibri Light" w:hAnsi="Calibri Light" w:cs="Calibri Light"/>
                <w:sz w:val="26"/>
              </w:rPr>
            </w:pPr>
          </w:p>
          <w:p w14:paraId="213F7E6D" w14:textId="77777777" w:rsidR="00D70F28" w:rsidRPr="00FE6418" w:rsidRDefault="00D70F28">
            <w:pPr>
              <w:pStyle w:val="TableParagraph"/>
              <w:ind w:left="0"/>
              <w:rPr>
                <w:rFonts w:ascii="Calibri Light" w:hAnsi="Calibri Light" w:cs="Calibri Light"/>
                <w:sz w:val="26"/>
              </w:rPr>
            </w:pPr>
          </w:p>
          <w:p w14:paraId="1BE1CEA0" w14:textId="77777777" w:rsidR="00D70F28" w:rsidRPr="00FE6418" w:rsidRDefault="00D70F28">
            <w:pPr>
              <w:pStyle w:val="TableParagraph"/>
              <w:spacing w:before="7"/>
              <w:ind w:left="0"/>
              <w:rPr>
                <w:rFonts w:ascii="Calibri Light" w:hAnsi="Calibri Light" w:cs="Calibri Light"/>
                <w:sz w:val="32"/>
              </w:rPr>
            </w:pPr>
          </w:p>
          <w:p w14:paraId="40C09E5A"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3887AE73" w14:textId="77777777" w:rsidR="00D70F28" w:rsidRPr="00FE6418" w:rsidRDefault="005A5385" w:rsidP="008A2A25">
            <w:pPr>
              <w:pStyle w:val="TableParagraph"/>
              <w:spacing w:before="39" w:line="271" w:lineRule="auto"/>
              <w:ind w:left="129" w:right="122"/>
              <w:jc w:val="both"/>
              <w:rPr>
                <w:rFonts w:ascii="Calibri Light" w:hAnsi="Calibri Light" w:cs="Calibri Light"/>
                <w:sz w:val="24"/>
              </w:rPr>
            </w:pPr>
            <w:r w:rsidRPr="00FE6418">
              <w:rPr>
                <w:rFonts w:ascii="Calibri Light" w:hAnsi="Calibri Light" w:cs="Calibri Light"/>
                <w:sz w:val="24"/>
              </w:rPr>
              <w:t xml:space="preserve">Replace the battery and restart </w:t>
            </w:r>
            <w:r w:rsidRPr="00FE6418">
              <w:rPr>
                <w:rFonts w:ascii="Calibri Light" w:hAnsi="Calibri Light" w:cs="Calibri Light"/>
                <w:spacing w:val="-4"/>
                <w:sz w:val="24"/>
              </w:rPr>
              <w:t xml:space="preserve">the </w:t>
            </w:r>
            <w:r w:rsidRPr="00FE6418">
              <w:rPr>
                <w:rFonts w:ascii="Calibri Light" w:hAnsi="Calibri Light" w:cs="Calibri Light"/>
                <w:sz w:val="24"/>
              </w:rPr>
              <w:t xml:space="preserve">monitor. If </w:t>
            </w:r>
            <w:r w:rsidRPr="00FE6418">
              <w:rPr>
                <w:rFonts w:ascii="Calibri Light" w:hAnsi="Calibri Light" w:cs="Calibri Light"/>
                <w:spacing w:val="-4"/>
                <w:sz w:val="24"/>
              </w:rPr>
              <w:t xml:space="preserve">the </w:t>
            </w:r>
            <w:r w:rsidRPr="00FE6418">
              <w:rPr>
                <w:rFonts w:ascii="Calibri Light" w:hAnsi="Calibri Light" w:cs="Calibri Light"/>
                <w:sz w:val="24"/>
              </w:rPr>
              <w:t xml:space="preserve">problem </w:t>
            </w:r>
            <w:r w:rsidRPr="00FE6418">
              <w:rPr>
                <w:rFonts w:ascii="Calibri Light" w:hAnsi="Calibri Light" w:cs="Calibri Light"/>
                <w:spacing w:val="-3"/>
                <w:sz w:val="24"/>
              </w:rPr>
              <w:t xml:space="preserve">persists, </w:t>
            </w:r>
            <w:r w:rsidRPr="00FE6418">
              <w:rPr>
                <w:rFonts w:ascii="Calibri Light" w:hAnsi="Calibri Light" w:cs="Calibri Light"/>
                <w:sz w:val="24"/>
              </w:rPr>
              <w:t>notify</w:t>
            </w:r>
            <w:r w:rsidRPr="00FE6418">
              <w:rPr>
                <w:rFonts w:ascii="Calibri Light" w:hAnsi="Calibri Light" w:cs="Calibri Light"/>
                <w:sz w:val="24"/>
              </w:rPr>
              <w:tab/>
            </w:r>
            <w:r w:rsidRPr="00FE6418">
              <w:rPr>
                <w:rFonts w:ascii="Calibri Light" w:hAnsi="Calibri Light" w:cs="Calibri Light"/>
                <w:spacing w:val="-5"/>
                <w:sz w:val="24"/>
              </w:rPr>
              <w:t>the</w:t>
            </w:r>
            <w:r w:rsidR="008A2A25" w:rsidRPr="00FE6418">
              <w:rPr>
                <w:rFonts w:ascii="Calibri Light" w:hAnsi="Calibri Light" w:cs="Calibri Light"/>
                <w:sz w:val="24"/>
              </w:rPr>
              <w:t xml:space="preserve"> </w:t>
            </w:r>
            <w:r w:rsidRPr="00FE6418">
              <w:rPr>
                <w:rFonts w:ascii="Calibri Light" w:hAnsi="Calibri Light" w:cs="Calibri Light"/>
                <w:spacing w:val="-1"/>
                <w:sz w:val="24"/>
              </w:rPr>
              <w:t xml:space="preserve">manufacturer’s </w:t>
            </w:r>
            <w:r w:rsidRPr="00FE6418">
              <w:rPr>
                <w:rFonts w:ascii="Calibri Light" w:hAnsi="Calibri Light" w:cs="Calibri Light"/>
                <w:sz w:val="24"/>
              </w:rPr>
              <w:t>service staff.</w:t>
            </w:r>
          </w:p>
        </w:tc>
      </w:tr>
      <w:tr w:rsidR="00D70F28" w:rsidRPr="00FE6418" w14:paraId="0C8F9246" w14:textId="77777777">
        <w:trPr>
          <w:trHeight w:val="1341"/>
        </w:trPr>
        <w:tc>
          <w:tcPr>
            <w:tcW w:w="2487" w:type="dxa"/>
          </w:tcPr>
          <w:p w14:paraId="4A19F5FF" w14:textId="77777777" w:rsidR="00D70F28" w:rsidRPr="00FE6418" w:rsidRDefault="00D70F28">
            <w:pPr>
              <w:pStyle w:val="TableParagraph"/>
              <w:spacing w:before="6"/>
              <w:ind w:left="0"/>
              <w:rPr>
                <w:rFonts w:ascii="Calibri Light" w:hAnsi="Calibri Light" w:cs="Calibri Light"/>
                <w:sz w:val="29"/>
              </w:rPr>
            </w:pPr>
          </w:p>
          <w:p w14:paraId="60FF0C27" w14:textId="77777777" w:rsidR="00D70F28" w:rsidRPr="00FE6418" w:rsidRDefault="005A5385">
            <w:pPr>
              <w:pStyle w:val="TableParagraph"/>
              <w:spacing w:line="271" w:lineRule="auto"/>
              <w:ind w:left="129"/>
              <w:rPr>
                <w:rFonts w:ascii="Calibri Light" w:hAnsi="Calibri Light" w:cs="Calibri Light"/>
                <w:sz w:val="24"/>
              </w:rPr>
            </w:pPr>
            <w:r w:rsidRPr="00FE6418">
              <w:rPr>
                <w:rFonts w:ascii="Calibri Light" w:hAnsi="Calibri Light" w:cs="Calibri Light"/>
                <w:sz w:val="24"/>
              </w:rPr>
              <w:t>Battery1 Current Too High</w:t>
            </w:r>
          </w:p>
        </w:tc>
        <w:tc>
          <w:tcPr>
            <w:tcW w:w="3020" w:type="dxa"/>
          </w:tcPr>
          <w:p w14:paraId="3382302D" w14:textId="77777777" w:rsidR="00D70F28" w:rsidRPr="00FE6418" w:rsidRDefault="00D70F28">
            <w:pPr>
              <w:pStyle w:val="TableParagraph"/>
              <w:spacing w:before="8"/>
              <w:ind w:left="0"/>
              <w:rPr>
                <w:rFonts w:ascii="Calibri Light" w:hAnsi="Calibri Light" w:cs="Calibri Light"/>
                <w:sz w:val="33"/>
              </w:rPr>
            </w:pPr>
          </w:p>
          <w:p w14:paraId="247EF96E" w14:textId="77777777" w:rsidR="00D70F28" w:rsidRPr="00FE6418" w:rsidRDefault="005A5385">
            <w:pPr>
              <w:pStyle w:val="TableParagraph"/>
              <w:tabs>
                <w:tab w:val="left" w:pos="1304"/>
                <w:tab w:val="left" w:pos="1986"/>
              </w:tabs>
              <w:ind w:left="108" w:right="99"/>
              <w:rPr>
                <w:rFonts w:ascii="Calibri Light" w:hAnsi="Calibri Light" w:cs="Calibri Light"/>
                <w:sz w:val="24"/>
              </w:rPr>
            </w:pPr>
            <w:r w:rsidRPr="00FE6418">
              <w:rPr>
                <w:rFonts w:ascii="Calibri Light" w:hAnsi="Calibri Light" w:cs="Calibri Light"/>
                <w:sz w:val="24"/>
              </w:rPr>
              <w:t>Battery</w:t>
            </w:r>
            <w:r w:rsidRPr="00FE6418">
              <w:rPr>
                <w:rFonts w:ascii="Calibri Light" w:hAnsi="Calibri Light" w:cs="Calibri Light"/>
                <w:sz w:val="24"/>
              </w:rPr>
              <w:tab/>
              <w:t>1:</w:t>
            </w:r>
            <w:r w:rsidRPr="00FE6418">
              <w:rPr>
                <w:rFonts w:ascii="Calibri Light" w:hAnsi="Calibri Light" w:cs="Calibri Light"/>
                <w:sz w:val="24"/>
              </w:rPr>
              <w:tab/>
            </w:r>
            <w:r w:rsidRPr="00FE6418">
              <w:rPr>
                <w:rFonts w:ascii="Calibri Light" w:hAnsi="Calibri Light" w:cs="Calibri Light"/>
                <w:spacing w:val="-1"/>
                <w:sz w:val="24"/>
              </w:rPr>
              <w:t xml:space="preserve">discharge </w:t>
            </w:r>
            <w:r w:rsidRPr="00FE6418">
              <w:rPr>
                <w:rFonts w:ascii="Calibri Light" w:hAnsi="Calibri Light" w:cs="Calibri Light"/>
                <w:sz w:val="24"/>
              </w:rPr>
              <w:t>over-current</w:t>
            </w:r>
          </w:p>
        </w:tc>
        <w:tc>
          <w:tcPr>
            <w:tcW w:w="1697" w:type="dxa"/>
          </w:tcPr>
          <w:p w14:paraId="3633A496" w14:textId="77777777" w:rsidR="00D70F28" w:rsidRPr="00FE6418" w:rsidRDefault="00D70F28">
            <w:pPr>
              <w:pStyle w:val="TableParagraph"/>
              <w:ind w:left="0"/>
              <w:rPr>
                <w:rFonts w:ascii="Calibri Light" w:hAnsi="Calibri Light" w:cs="Calibri Light"/>
                <w:sz w:val="26"/>
              </w:rPr>
            </w:pPr>
          </w:p>
          <w:p w14:paraId="763DEE19"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40E42C98" w14:textId="77777777" w:rsidR="00D70F28" w:rsidRPr="00FE6418" w:rsidRDefault="008A2A25">
            <w:pPr>
              <w:pStyle w:val="TableParagraph"/>
              <w:tabs>
                <w:tab w:val="left" w:pos="981"/>
                <w:tab w:val="left" w:pos="1909"/>
              </w:tabs>
              <w:spacing w:before="39" w:line="271" w:lineRule="auto"/>
              <w:ind w:left="129" w:right="120"/>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t xml:space="preserve">using </w:t>
            </w:r>
            <w:r w:rsidR="005A5385" w:rsidRPr="00FE6418">
              <w:rPr>
                <w:rFonts w:ascii="Calibri Light" w:hAnsi="Calibri Light" w:cs="Calibri Light"/>
                <w:spacing w:val="-6"/>
                <w:sz w:val="24"/>
              </w:rPr>
              <w:t xml:space="preserve">the </w:t>
            </w:r>
            <w:r w:rsidR="005A5385" w:rsidRPr="00FE6418">
              <w:rPr>
                <w:rFonts w:ascii="Calibri Light" w:hAnsi="Calibri Light" w:cs="Calibri Light"/>
                <w:sz w:val="24"/>
              </w:rPr>
              <w:t>battery and notify the manufacturer’s service</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staff.</w:t>
            </w:r>
          </w:p>
        </w:tc>
      </w:tr>
      <w:tr w:rsidR="00D70F28" w:rsidRPr="00FE6418" w14:paraId="01F4FF18" w14:textId="77777777">
        <w:trPr>
          <w:trHeight w:val="1343"/>
        </w:trPr>
        <w:tc>
          <w:tcPr>
            <w:tcW w:w="2487" w:type="dxa"/>
          </w:tcPr>
          <w:p w14:paraId="7AEB2CBE" w14:textId="77777777" w:rsidR="00D70F28" w:rsidRPr="00FE6418" w:rsidRDefault="00D70F28">
            <w:pPr>
              <w:pStyle w:val="TableParagraph"/>
              <w:spacing w:before="6"/>
              <w:ind w:left="0"/>
              <w:rPr>
                <w:rFonts w:ascii="Calibri Light" w:hAnsi="Calibri Light" w:cs="Calibri Light"/>
                <w:sz w:val="29"/>
              </w:rPr>
            </w:pPr>
          </w:p>
          <w:p w14:paraId="2B206066" w14:textId="77777777" w:rsidR="00D70F28" w:rsidRPr="00FE6418" w:rsidRDefault="005A5385">
            <w:pPr>
              <w:pStyle w:val="TableParagraph"/>
              <w:spacing w:line="271" w:lineRule="auto"/>
              <w:ind w:left="129"/>
              <w:rPr>
                <w:rFonts w:ascii="Calibri Light" w:hAnsi="Calibri Light" w:cs="Calibri Light"/>
                <w:sz w:val="24"/>
              </w:rPr>
            </w:pPr>
            <w:r w:rsidRPr="00FE6418">
              <w:rPr>
                <w:rFonts w:ascii="Calibri Light" w:hAnsi="Calibri Light" w:cs="Calibri Light"/>
                <w:sz w:val="24"/>
              </w:rPr>
              <w:t>Battery2 Current Too High</w:t>
            </w:r>
          </w:p>
        </w:tc>
        <w:tc>
          <w:tcPr>
            <w:tcW w:w="3020" w:type="dxa"/>
          </w:tcPr>
          <w:p w14:paraId="141EE7C6" w14:textId="77777777" w:rsidR="00D70F28" w:rsidRPr="00FE6418" w:rsidRDefault="00D70F28">
            <w:pPr>
              <w:pStyle w:val="TableParagraph"/>
              <w:spacing w:before="8"/>
              <w:ind w:left="0"/>
              <w:rPr>
                <w:rFonts w:ascii="Calibri Light" w:hAnsi="Calibri Light" w:cs="Calibri Light"/>
                <w:sz w:val="33"/>
              </w:rPr>
            </w:pPr>
          </w:p>
          <w:p w14:paraId="00AE4BAF" w14:textId="77777777" w:rsidR="00D70F28" w:rsidRPr="00FE6418" w:rsidRDefault="005A5385">
            <w:pPr>
              <w:pStyle w:val="TableParagraph"/>
              <w:tabs>
                <w:tab w:val="left" w:pos="1304"/>
                <w:tab w:val="left" w:pos="1986"/>
              </w:tabs>
              <w:ind w:left="108" w:right="99"/>
              <w:rPr>
                <w:rFonts w:ascii="Calibri Light" w:hAnsi="Calibri Light" w:cs="Calibri Light"/>
                <w:sz w:val="24"/>
              </w:rPr>
            </w:pPr>
            <w:r w:rsidRPr="00FE6418">
              <w:rPr>
                <w:rFonts w:ascii="Calibri Light" w:hAnsi="Calibri Light" w:cs="Calibri Light"/>
                <w:sz w:val="24"/>
              </w:rPr>
              <w:t>Battery</w:t>
            </w:r>
            <w:r w:rsidRPr="00FE6418">
              <w:rPr>
                <w:rFonts w:ascii="Calibri Light" w:hAnsi="Calibri Light" w:cs="Calibri Light"/>
                <w:sz w:val="24"/>
              </w:rPr>
              <w:tab/>
              <w:t>2:</w:t>
            </w:r>
            <w:r w:rsidRPr="00FE6418">
              <w:rPr>
                <w:rFonts w:ascii="Calibri Light" w:hAnsi="Calibri Light" w:cs="Calibri Light"/>
                <w:sz w:val="24"/>
              </w:rPr>
              <w:tab/>
            </w:r>
            <w:r w:rsidRPr="00FE6418">
              <w:rPr>
                <w:rFonts w:ascii="Calibri Light" w:hAnsi="Calibri Light" w:cs="Calibri Light"/>
                <w:spacing w:val="-1"/>
                <w:sz w:val="24"/>
              </w:rPr>
              <w:t xml:space="preserve">discharge </w:t>
            </w:r>
            <w:r w:rsidRPr="00FE6418">
              <w:rPr>
                <w:rFonts w:ascii="Calibri Light" w:hAnsi="Calibri Light" w:cs="Calibri Light"/>
                <w:sz w:val="24"/>
              </w:rPr>
              <w:t>over-current</w:t>
            </w:r>
          </w:p>
        </w:tc>
        <w:tc>
          <w:tcPr>
            <w:tcW w:w="1697" w:type="dxa"/>
          </w:tcPr>
          <w:p w14:paraId="399A2741" w14:textId="77777777" w:rsidR="00D70F28" w:rsidRPr="00FE6418" w:rsidRDefault="00D70F28">
            <w:pPr>
              <w:pStyle w:val="TableParagraph"/>
              <w:ind w:left="0"/>
              <w:rPr>
                <w:rFonts w:ascii="Calibri Light" w:hAnsi="Calibri Light" w:cs="Calibri Light"/>
                <w:sz w:val="26"/>
              </w:rPr>
            </w:pPr>
          </w:p>
          <w:p w14:paraId="69E0C8AC"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6F7F4E8A" w14:textId="77777777" w:rsidR="00D70F28" w:rsidRPr="00FE6418" w:rsidRDefault="008A2A25" w:rsidP="008A2A25">
            <w:pPr>
              <w:pStyle w:val="TableParagraph"/>
              <w:spacing w:before="42" w:line="271" w:lineRule="auto"/>
              <w:ind w:left="129" w:right="121"/>
              <w:rPr>
                <w:rFonts w:ascii="Calibri Light" w:hAnsi="Calibri Light" w:cs="Calibri Light"/>
                <w:sz w:val="24"/>
              </w:rPr>
            </w:pPr>
            <w:r w:rsidRPr="00FE6418">
              <w:rPr>
                <w:rFonts w:ascii="Calibri Light" w:hAnsi="Calibri Light" w:cs="Calibri Light"/>
                <w:sz w:val="24"/>
              </w:rPr>
              <w:t xml:space="preserve">Stop using </w:t>
            </w:r>
            <w:r w:rsidR="005A5385" w:rsidRPr="00FE6418">
              <w:rPr>
                <w:rFonts w:ascii="Calibri Light" w:hAnsi="Calibri Light" w:cs="Calibri Light"/>
                <w:spacing w:val="-6"/>
                <w:sz w:val="24"/>
              </w:rPr>
              <w:t xml:space="preserve">the </w:t>
            </w:r>
            <w:r w:rsidR="005A5385" w:rsidRPr="00FE6418">
              <w:rPr>
                <w:rFonts w:ascii="Calibri Light" w:hAnsi="Calibri Light" w:cs="Calibri Light"/>
                <w:sz w:val="24"/>
              </w:rPr>
              <w:t>battery and notify the manufacturer’s service</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staff.</w:t>
            </w:r>
          </w:p>
        </w:tc>
      </w:tr>
      <w:tr w:rsidR="00D70F28" w:rsidRPr="00FE6418" w14:paraId="48487211" w14:textId="77777777">
        <w:trPr>
          <w:trHeight w:val="1341"/>
        </w:trPr>
        <w:tc>
          <w:tcPr>
            <w:tcW w:w="2487" w:type="dxa"/>
          </w:tcPr>
          <w:p w14:paraId="2EEAF20B" w14:textId="77777777" w:rsidR="00D70F28" w:rsidRPr="00FE6418" w:rsidRDefault="00D70F28">
            <w:pPr>
              <w:pStyle w:val="TableParagraph"/>
              <w:spacing w:before="6"/>
              <w:ind w:left="0"/>
              <w:rPr>
                <w:rFonts w:ascii="Calibri Light" w:hAnsi="Calibri Light" w:cs="Calibri Light"/>
                <w:sz w:val="29"/>
              </w:rPr>
            </w:pPr>
          </w:p>
          <w:p w14:paraId="06545DED" w14:textId="77777777" w:rsidR="00D70F28" w:rsidRPr="00FE6418" w:rsidRDefault="005A5385">
            <w:pPr>
              <w:pStyle w:val="TableParagraph"/>
              <w:tabs>
                <w:tab w:val="left" w:pos="1657"/>
              </w:tabs>
              <w:spacing w:line="271" w:lineRule="auto"/>
              <w:ind w:left="129" w:right="123"/>
              <w:rPr>
                <w:rFonts w:ascii="Calibri Light" w:hAnsi="Calibri Light" w:cs="Calibri Light"/>
                <w:sz w:val="24"/>
              </w:rPr>
            </w:pPr>
            <w:r w:rsidRPr="00FE6418">
              <w:rPr>
                <w:rFonts w:ascii="Calibri Light" w:hAnsi="Calibri Light" w:cs="Calibri Light"/>
                <w:sz w:val="24"/>
              </w:rPr>
              <w:t>Battery1</w:t>
            </w:r>
            <w:r w:rsidRPr="00FE6418">
              <w:rPr>
                <w:rFonts w:ascii="Calibri Light" w:hAnsi="Calibri Light" w:cs="Calibri Light"/>
                <w:sz w:val="24"/>
              </w:rPr>
              <w:tab/>
            </w:r>
            <w:r w:rsidRPr="00FE6418">
              <w:rPr>
                <w:rFonts w:ascii="Calibri Light" w:hAnsi="Calibri Light" w:cs="Calibri Light"/>
                <w:spacing w:val="-3"/>
                <w:sz w:val="24"/>
              </w:rPr>
              <w:t xml:space="preserve">Charge </w:t>
            </w:r>
            <w:r w:rsidRPr="00FE6418">
              <w:rPr>
                <w:rFonts w:ascii="Calibri Light" w:hAnsi="Calibri Light" w:cs="Calibri Light"/>
                <w:sz w:val="24"/>
              </w:rPr>
              <w:t>Voltage Too</w:t>
            </w:r>
            <w:r w:rsidRPr="00FE6418">
              <w:rPr>
                <w:rFonts w:ascii="Calibri Light" w:hAnsi="Calibri Light" w:cs="Calibri Light"/>
                <w:spacing w:val="-3"/>
                <w:sz w:val="24"/>
              </w:rPr>
              <w:t xml:space="preserve"> </w:t>
            </w:r>
            <w:r w:rsidRPr="00FE6418">
              <w:rPr>
                <w:rFonts w:ascii="Calibri Light" w:hAnsi="Calibri Light" w:cs="Calibri Light"/>
                <w:sz w:val="24"/>
              </w:rPr>
              <w:t>High</w:t>
            </w:r>
          </w:p>
        </w:tc>
        <w:tc>
          <w:tcPr>
            <w:tcW w:w="3020" w:type="dxa"/>
          </w:tcPr>
          <w:p w14:paraId="6DA413FA" w14:textId="77777777" w:rsidR="00D70F28" w:rsidRPr="00FE6418" w:rsidRDefault="00D70F28">
            <w:pPr>
              <w:pStyle w:val="TableParagraph"/>
              <w:spacing w:before="8"/>
              <w:ind w:left="0"/>
              <w:rPr>
                <w:rFonts w:ascii="Calibri Light" w:hAnsi="Calibri Light" w:cs="Calibri Light"/>
                <w:sz w:val="33"/>
              </w:rPr>
            </w:pPr>
          </w:p>
          <w:p w14:paraId="4A9F5794" w14:textId="77777777" w:rsidR="00D70F28" w:rsidRPr="00FE6418" w:rsidRDefault="005A5385">
            <w:pPr>
              <w:pStyle w:val="TableParagraph"/>
              <w:tabs>
                <w:tab w:val="left" w:pos="1158"/>
                <w:tab w:val="left" w:pos="1693"/>
              </w:tabs>
              <w:ind w:left="108" w:right="97"/>
              <w:rPr>
                <w:rFonts w:ascii="Calibri Light" w:hAnsi="Calibri Light" w:cs="Calibri Light"/>
                <w:sz w:val="24"/>
              </w:rPr>
            </w:pPr>
            <w:r w:rsidRPr="00FE6418">
              <w:rPr>
                <w:rFonts w:ascii="Calibri Light" w:hAnsi="Calibri Light" w:cs="Calibri Light"/>
                <w:sz w:val="24"/>
              </w:rPr>
              <w:t>Battery</w:t>
            </w:r>
            <w:r w:rsidRPr="00FE6418">
              <w:rPr>
                <w:rFonts w:ascii="Calibri Light" w:hAnsi="Calibri Light" w:cs="Calibri Light"/>
                <w:sz w:val="24"/>
              </w:rPr>
              <w:tab/>
              <w:t>1:</w:t>
            </w:r>
            <w:r w:rsidRPr="00FE6418">
              <w:rPr>
                <w:rFonts w:ascii="Calibri Light" w:hAnsi="Calibri Light" w:cs="Calibri Light"/>
                <w:sz w:val="24"/>
              </w:rPr>
              <w:tab/>
              <w:t>over-voltage during</w:t>
            </w:r>
            <w:r w:rsidRPr="00FE6418">
              <w:rPr>
                <w:rFonts w:ascii="Calibri Light" w:hAnsi="Calibri Light" w:cs="Calibri Light"/>
                <w:spacing w:val="-3"/>
                <w:sz w:val="24"/>
              </w:rPr>
              <w:t xml:space="preserve"> </w:t>
            </w:r>
            <w:r w:rsidRPr="00FE6418">
              <w:rPr>
                <w:rFonts w:ascii="Calibri Light" w:hAnsi="Calibri Light" w:cs="Calibri Light"/>
                <w:sz w:val="24"/>
              </w:rPr>
              <w:t>charging</w:t>
            </w:r>
          </w:p>
        </w:tc>
        <w:tc>
          <w:tcPr>
            <w:tcW w:w="1697" w:type="dxa"/>
          </w:tcPr>
          <w:p w14:paraId="5DEFA90C" w14:textId="77777777" w:rsidR="00D70F28" w:rsidRPr="00FE6418" w:rsidRDefault="00D70F28">
            <w:pPr>
              <w:pStyle w:val="TableParagraph"/>
              <w:ind w:left="0"/>
              <w:rPr>
                <w:rFonts w:ascii="Calibri Light" w:hAnsi="Calibri Light" w:cs="Calibri Light"/>
                <w:sz w:val="26"/>
              </w:rPr>
            </w:pPr>
          </w:p>
          <w:p w14:paraId="4E351ADC"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66543A2B" w14:textId="77777777" w:rsidR="00D70F28" w:rsidRPr="00FE6418" w:rsidRDefault="008A2A25">
            <w:pPr>
              <w:pStyle w:val="TableParagraph"/>
              <w:tabs>
                <w:tab w:val="left" w:pos="980"/>
                <w:tab w:val="left" w:pos="1909"/>
              </w:tabs>
              <w:spacing w:before="39" w:line="271" w:lineRule="auto"/>
              <w:ind w:left="129" w:right="121"/>
              <w:rPr>
                <w:rFonts w:ascii="Calibri Light" w:hAnsi="Calibri Light" w:cs="Calibri Light"/>
                <w:sz w:val="24"/>
              </w:rPr>
            </w:pPr>
            <w:r w:rsidRPr="00FE6418">
              <w:rPr>
                <w:rFonts w:ascii="Calibri Light" w:hAnsi="Calibri Light" w:cs="Calibri Light"/>
                <w:sz w:val="24"/>
              </w:rPr>
              <w:t xml:space="preserve">Stop using </w:t>
            </w:r>
            <w:r w:rsidR="005A5385" w:rsidRPr="00FE6418">
              <w:rPr>
                <w:rFonts w:ascii="Calibri Light" w:hAnsi="Calibri Light" w:cs="Calibri Light"/>
                <w:spacing w:val="-6"/>
                <w:sz w:val="24"/>
              </w:rPr>
              <w:t xml:space="preserve">the </w:t>
            </w:r>
            <w:r w:rsidR="005A5385" w:rsidRPr="00FE6418">
              <w:rPr>
                <w:rFonts w:ascii="Calibri Light" w:hAnsi="Calibri Light" w:cs="Calibri Light"/>
                <w:sz w:val="24"/>
              </w:rPr>
              <w:t>battery and notify the manufacturer’s service</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staff.</w:t>
            </w:r>
          </w:p>
        </w:tc>
      </w:tr>
      <w:tr w:rsidR="00D70F28" w:rsidRPr="00FE6418" w14:paraId="5ABE2449" w14:textId="77777777">
        <w:trPr>
          <w:trHeight w:val="1343"/>
        </w:trPr>
        <w:tc>
          <w:tcPr>
            <w:tcW w:w="2487" w:type="dxa"/>
          </w:tcPr>
          <w:p w14:paraId="1E4CC5FA" w14:textId="77777777" w:rsidR="00D70F28" w:rsidRPr="00FE6418" w:rsidRDefault="00D70F28">
            <w:pPr>
              <w:pStyle w:val="TableParagraph"/>
              <w:spacing w:before="6"/>
              <w:ind w:left="0"/>
              <w:rPr>
                <w:rFonts w:ascii="Calibri Light" w:hAnsi="Calibri Light" w:cs="Calibri Light"/>
                <w:sz w:val="29"/>
              </w:rPr>
            </w:pPr>
          </w:p>
          <w:p w14:paraId="0253CC75" w14:textId="77777777" w:rsidR="00D70F28" w:rsidRPr="00FE6418" w:rsidRDefault="005A5385">
            <w:pPr>
              <w:pStyle w:val="TableParagraph"/>
              <w:tabs>
                <w:tab w:val="left" w:pos="1657"/>
              </w:tabs>
              <w:spacing w:line="271" w:lineRule="auto"/>
              <w:ind w:left="129" w:right="123"/>
              <w:rPr>
                <w:rFonts w:ascii="Calibri Light" w:hAnsi="Calibri Light" w:cs="Calibri Light"/>
                <w:sz w:val="24"/>
              </w:rPr>
            </w:pPr>
            <w:r w:rsidRPr="00FE6418">
              <w:rPr>
                <w:rFonts w:ascii="Calibri Light" w:hAnsi="Calibri Light" w:cs="Calibri Light"/>
                <w:sz w:val="24"/>
              </w:rPr>
              <w:t>Battery2</w:t>
            </w:r>
            <w:r w:rsidRPr="00FE6418">
              <w:rPr>
                <w:rFonts w:ascii="Calibri Light" w:hAnsi="Calibri Light" w:cs="Calibri Light"/>
                <w:sz w:val="24"/>
              </w:rPr>
              <w:tab/>
            </w:r>
            <w:r w:rsidRPr="00FE6418">
              <w:rPr>
                <w:rFonts w:ascii="Calibri Light" w:hAnsi="Calibri Light" w:cs="Calibri Light"/>
                <w:spacing w:val="-3"/>
                <w:sz w:val="24"/>
              </w:rPr>
              <w:t xml:space="preserve">Charge </w:t>
            </w:r>
            <w:r w:rsidRPr="00FE6418">
              <w:rPr>
                <w:rFonts w:ascii="Calibri Light" w:hAnsi="Calibri Light" w:cs="Calibri Light"/>
                <w:sz w:val="24"/>
              </w:rPr>
              <w:t>Voltage Too</w:t>
            </w:r>
            <w:r w:rsidRPr="00FE6418">
              <w:rPr>
                <w:rFonts w:ascii="Calibri Light" w:hAnsi="Calibri Light" w:cs="Calibri Light"/>
                <w:spacing w:val="-3"/>
                <w:sz w:val="24"/>
              </w:rPr>
              <w:t xml:space="preserve"> </w:t>
            </w:r>
            <w:r w:rsidRPr="00FE6418">
              <w:rPr>
                <w:rFonts w:ascii="Calibri Light" w:hAnsi="Calibri Light" w:cs="Calibri Light"/>
                <w:sz w:val="24"/>
              </w:rPr>
              <w:t>High</w:t>
            </w:r>
          </w:p>
        </w:tc>
        <w:tc>
          <w:tcPr>
            <w:tcW w:w="3020" w:type="dxa"/>
          </w:tcPr>
          <w:p w14:paraId="63D766AA" w14:textId="77777777" w:rsidR="00D70F28" w:rsidRPr="00FE6418" w:rsidRDefault="00D70F28">
            <w:pPr>
              <w:pStyle w:val="TableParagraph"/>
              <w:spacing w:before="8"/>
              <w:ind w:left="0"/>
              <w:rPr>
                <w:rFonts w:ascii="Calibri Light" w:hAnsi="Calibri Light" w:cs="Calibri Light"/>
                <w:sz w:val="33"/>
              </w:rPr>
            </w:pPr>
          </w:p>
          <w:p w14:paraId="598A7082" w14:textId="77777777" w:rsidR="00D70F28" w:rsidRPr="00FE6418" w:rsidRDefault="005A5385">
            <w:pPr>
              <w:pStyle w:val="TableParagraph"/>
              <w:tabs>
                <w:tab w:val="left" w:pos="1158"/>
                <w:tab w:val="left" w:pos="1693"/>
              </w:tabs>
              <w:ind w:left="108" w:right="97"/>
              <w:rPr>
                <w:rFonts w:ascii="Calibri Light" w:hAnsi="Calibri Light" w:cs="Calibri Light"/>
                <w:sz w:val="24"/>
              </w:rPr>
            </w:pPr>
            <w:r w:rsidRPr="00FE6418">
              <w:rPr>
                <w:rFonts w:ascii="Calibri Light" w:hAnsi="Calibri Light" w:cs="Calibri Light"/>
                <w:sz w:val="24"/>
              </w:rPr>
              <w:t>Battery</w:t>
            </w:r>
            <w:r w:rsidRPr="00FE6418">
              <w:rPr>
                <w:rFonts w:ascii="Calibri Light" w:hAnsi="Calibri Light" w:cs="Calibri Light"/>
                <w:sz w:val="24"/>
              </w:rPr>
              <w:tab/>
              <w:t>2:</w:t>
            </w:r>
            <w:r w:rsidRPr="00FE6418">
              <w:rPr>
                <w:rFonts w:ascii="Calibri Light" w:hAnsi="Calibri Light" w:cs="Calibri Light"/>
                <w:sz w:val="24"/>
              </w:rPr>
              <w:tab/>
              <w:t>over-voltage during</w:t>
            </w:r>
            <w:r w:rsidRPr="00FE6418">
              <w:rPr>
                <w:rFonts w:ascii="Calibri Light" w:hAnsi="Calibri Light" w:cs="Calibri Light"/>
                <w:spacing w:val="-3"/>
                <w:sz w:val="24"/>
              </w:rPr>
              <w:t xml:space="preserve"> </w:t>
            </w:r>
            <w:r w:rsidRPr="00FE6418">
              <w:rPr>
                <w:rFonts w:ascii="Calibri Light" w:hAnsi="Calibri Light" w:cs="Calibri Light"/>
                <w:sz w:val="24"/>
              </w:rPr>
              <w:t>charging</w:t>
            </w:r>
          </w:p>
        </w:tc>
        <w:tc>
          <w:tcPr>
            <w:tcW w:w="1697" w:type="dxa"/>
          </w:tcPr>
          <w:p w14:paraId="2F0B1986" w14:textId="77777777" w:rsidR="00D70F28" w:rsidRPr="00FE6418" w:rsidRDefault="00D70F28">
            <w:pPr>
              <w:pStyle w:val="TableParagraph"/>
              <w:ind w:left="0"/>
              <w:rPr>
                <w:rFonts w:ascii="Calibri Light" w:hAnsi="Calibri Light" w:cs="Calibri Light"/>
                <w:sz w:val="26"/>
              </w:rPr>
            </w:pPr>
          </w:p>
          <w:p w14:paraId="57DEEB8A" w14:textId="77777777" w:rsidR="00D70F28" w:rsidRPr="00FE6418" w:rsidRDefault="005A5385">
            <w:pPr>
              <w:pStyle w:val="TableParagraph"/>
              <w:spacing w:before="209"/>
              <w:ind w:left="129"/>
              <w:rPr>
                <w:rFonts w:ascii="Calibri Light" w:hAnsi="Calibri Light" w:cs="Calibri Light"/>
                <w:sz w:val="24"/>
              </w:rPr>
            </w:pPr>
            <w:r w:rsidRPr="00FE6418">
              <w:rPr>
                <w:rFonts w:ascii="Calibri Light" w:hAnsi="Calibri Light" w:cs="Calibri Light"/>
                <w:sz w:val="24"/>
              </w:rPr>
              <w:t>Low</w:t>
            </w:r>
          </w:p>
        </w:tc>
        <w:tc>
          <w:tcPr>
            <w:tcW w:w="2336" w:type="dxa"/>
          </w:tcPr>
          <w:p w14:paraId="1DFF0060" w14:textId="77777777" w:rsidR="00D70F28" w:rsidRPr="00FE6418" w:rsidRDefault="005A5385" w:rsidP="008A2A25">
            <w:pPr>
              <w:pStyle w:val="TableParagraph"/>
              <w:spacing w:before="42" w:line="271" w:lineRule="auto"/>
              <w:ind w:left="129" w:right="121"/>
              <w:rPr>
                <w:rFonts w:ascii="Calibri Light" w:hAnsi="Calibri Light" w:cs="Calibri Light"/>
                <w:sz w:val="24"/>
              </w:rPr>
            </w:pPr>
            <w:r w:rsidRPr="00FE6418">
              <w:rPr>
                <w:rFonts w:ascii="Calibri Light" w:hAnsi="Calibri Light" w:cs="Calibri Light"/>
                <w:sz w:val="24"/>
              </w:rPr>
              <w:t>Stop</w:t>
            </w:r>
            <w:r w:rsidRPr="00FE6418">
              <w:rPr>
                <w:rFonts w:ascii="Calibri Light" w:hAnsi="Calibri Light" w:cs="Calibri Light"/>
                <w:sz w:val="24"/>
              </w:rPr>
              <w:tab/>
              <w:t>using</w:t>
            </w:r>
            <w:r w:rsidRPr="00FE6418">
              <w:rPr>
                <w:rFonts w:ascii="Calibri Light" w:hAnsi="Calibri Light" w:cs="Calibri Light"/>
                <w:sz w:val="24"/>
              </w:rPr>
              <w:tab/>
            </w:r>
            <w:r w:rsidRPr="00FE6418">
              <w:rPr>
                <w:rFonts w:ascii="Calibri Light" w:hAnsi="Calibri Light" w:cs="Calibri Light"/>
                <w:spacing w:val="-6"/>
                <w:sz w:val="24"/>
              </w:rPr>
              <w:t xml:space="preserve">the </w:t>
            </w:r>
            <w:r w:rsidRPr="00FE6418">
              <w:rPr>
                <w:rFonts w:ascii="Calibri Light" w:hAnsi="Calibri Light" w:cs="Calibri Light"/>
                <w:sz w:val="24"/>
              </w:rPr>
              <w:t>battery and notify the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r w:rsidR="00D70F28" w:rsidRPr="00FE6418" w14:paraId="3C11C4DC" w14:textId="77777777">
        <w:trPr>
          <w:trHeight w:val="1190"/>
        </w:trPr>
        <w:tc>
          <w:tcPr>
            <w:tcW w:w="2487" w:type="dxa"/>
          </w:tcPr>
          <w:p w14:paraId="4B82F450" w14:textId="77777777" w:rsidR="00D70F28" w:rsidRPr="00FE6418" w:rsidRDefault="00D70F28">
            <w:pPr>
              <w:pStyle w:val="TableParagraph"/>
              <w:ind w:left="0"/>
              <w:rPr>
                <w:rFonts w:ascii="Calibri Light" w:hAnsi="Calibri Light" w:cs="Calibri Light"/>
                <w:sz w:val="26"/>
              </w:rPr>
            </w:pPr>
          </w:p>
          <w:p w14:paraId="79E37B33" w14:textId="77777777" w:rsidR="00D70F28" w:rsidRPr="00FE6418" w:rsidRDefault="005A5385">
            <w:pPr>
              <w:pStyle w:val="TableParagraph"/>
              <w:spacing w:before="151"/>
              <w:ind w:left="105"/>
              <w:rPr>
                <w:rFonts w:ascii="Calibri Light" w:hAnsi="Calibri Light" w:cs="Calibri Light"/>
                <w:sz w:val="24"/>
              </w:rPr>
            </w:pPr>
            <w:r w:rsidRPr="00FE6418">
              <w:rPr>
                <w:rFonts w:ascii="Calibri Light" w:hAnsi="Calibri Light" w:cs="Calibri Light"/>
                <w:sz w:val="24"/>
              </w:rPr>
              <w:t>Recorder Out Of Paper</w:t>
            </w:r>
          </w:p>
        </w:tc>
        <w:tc>
          <w:tcPr>
            <w:tcW w:w="3020" w:type="dxa"/>
          </w:tcPr>
          <w:p w14:paraId="26FA4113" w14:textId="77777777" w:rsidR="00D70F28" w:rsidRPr="00FE6418" w:rsidRDefault="00D70F28">
            <w:pPr>
              <w:pStyle w:val="TableParagraph"/>
              <w:spacing w:before="5"/>
              <w:ind w:left="0"/>
              <w:rPr>
                <w:rFonts w:ascii="Calibri Light" w:hAnsi="Calibri Light" w:cs="Calibri Light"/>
                <w:sz w:val="37"/>
              </w:rPr>
            </w:pPr>
          </w:p>
          <w:p w14:paraId="699F3EF5" w14:textId="77777777" w:rsidR="00D70F28" w:rsidRPr="00FE6418" w:rsidRDefault="005A5385">
            <w:pPr>
              <w:pStyle w:val="TableParagraph"/>
              <w:ind w:left="132"/>
              <w:rPr>
                <w:rFonts w:ascii="Calibri Light" w:hAnsi="Calibri Light" w:cs="Calibri Light"/>
                <w:sz w:val="24"/>
              </w:rPr>
            </w:pPr>
            <w:r w:rsidRPr="00FE6418">
              <w:rPr>
                <w:rFonts w:ascii="Calibri Light" w:hAnsi="Calibri Light" w:cs="Calibri Light"/>
                <w:sz w:val="24"/>
              </w:rPr>
              <w:t>Recorder Out Of Paper</w:t>
            </w:r>
          </w:p>
        </w:tc>
        <w:tc>
          <w:tcPr>
            <w:tcW w:w="1697" w:type="dxa"/>
          </w:tcPr>
          <w:p w14:paraId="1D3F1AAB" w14:textId="77777777" w:rsidR="00D70F28" w:rsidRPr="00FE6418" w:rsidRDefault="00D70F28">
            <w:pPr>
              <w:pStyle w:val="TableParagraph"/>
              <w:spacing w:before="5"/>
              <w:ind w:left="0"/>
              <w:rPr>
                <w:rFonts w:ascii="Calibri Light" w:hAnsi="Calibri Light" w:cs="Calibri Light"/>
                <w:sz w:val="37"/>
              </w:rPr>
            </w:pPr>
          </w:p>
          <w:p w14:paraId="18EEC78C" w14:textId="77777777" w:rsidR="00D70F28" w:rsidRPr="00FE6418" w:rsidRDefault="005A5385">
            <w:pPr>
              <w:pStyle w:val="TableParagraph"/>
              <w:ind w:left="129"/>
              <w:rPr>
                <w:rFonts w:ascii="Calibri Light" w:hAnsi="Calibri Light" w:cs="Calibri Light"/>
                <w:sz w:val="24"/>
              </w:rPr>
            </w:pPr>
            <w:r w:rsidRPr="00FE6418">
              <w:rPr>
                <w:rFonts w:ascii="Calibri Light" w:hAnsi="Calibri Light" w:cs="Calibri Light"/>
                <w:sz w:val="24"/>
              </w:rPr>
              <w:t>Low</w:t>
            </w:r>
          </w:p>
        </w:tc>
        <w:tc>
          <w:tcPr>
            <w:tcW w:w="2336" w:type="dxa"/>
          </w:tcPr>
          <w:p w14:paraId="1B6A0CE5" w14:textId="77777777" w:rsidR="00D70F28" w:rsidRPr="00FE6418" w:rsidRDefault="00D70F28">
            <w:pPr>
              <w:pStyle w:val="TableParagraph"/>
              <w:spacing w:before="10"/>
              <w:ind w:left="0"/>
              <w:rPr>
                <w:rFonts w:ascii="Calibri Light" w:hAnsi="Calibri Light" w:cs="Calibri Light"/>
                <w:sz w:val="23"/>
              </w:rPr>
            </w:pPr>
          </w:p>
          <w:p w14:paraId="4E7D6829" w14:textId="77777777" w:rsidR="00D70F28" w:rsidRPr="00FE6418" w:rsidRDefault="008A2A25" w:rsidP="008A2A25">
            <w:pPr>
              <w:pStyle w:val="TableParagraph"/>
              <w:spacing w:line="271" w:lineRule="auto"/>
              <w:ind w:left="129" w:right="122"/>
              <w:rPr>
                <w:rFonts w:ascii="Calibri Light" w:hAnsi="Calibri Light" w:cs="Calibri Light"/>
                <w:sz w:val="24"/>
              </w:rPr>
            </w:pPr>
            <w:r w:rsidRPr="00FE6418">
              <w:rPr>
                <w:rFonts w:ascii="Calibri Light" w:hAnsi="Calibri Light" w:cs="Calibri Light"/>
                <w:sz w:val="24"/>
              </w:rPr>
              <w:t xml:space="preserve">Please </w:t>
            </w:r>
            <w:r w:rsidR="005A5385" w:rsidRPr="00FE6418">
              <w:rPr>
                <w:rFonts w:ascii="Calibri Light" w:hAnsi="Calibri Light" w:cs="Calibri Light"/>
                <w:sz w:val="24"/>
              </w:rPr>
              <w:t>install</w:t>
            </w:r>
            <w:r w:rsidR="005A5385" w:rsidRPr="00FE6418">
              <w:rPr>
                <w:rFonts w:ascii="Calibri Light" w:hAnsi="Calibri Light" w:cs="Calibri Light"/>
                <w:sz w:val="24"/>
              </w:rPr>
              <w:tab/>
            </w:r>
            <w:r w:rsidR="005A5385" w:rsidRPr="00FE6418">
              <w:rPr>
                <w:rFonts w:ascii="Calibri Light" w:hAnsi="Calibri Light" w:cs="Calibri Light"/>
                <w:spacing w:val="-6"/>
                <w:sz w:val="24"/>
              </w:rPr>
              <w:t xml:space="preserve">the </w:t>
            </w:r>
            <w:r w:rsidR="005A5385" w:rsidRPr="00FE6418">
              <w:rPr>
                <w:rFonts w:ascii="Calibri Light" w:hAnsi="Calibri Light" w:cs="Calibri Light"/>
                <w:sz w:val="24"/>
              </w:rPr>
              <w:t>paper</w:t>
            </w:r>
          </w:p>
        </w:tc>
      </w:tr>
      <w:tr w:rsidR="00D70F28" w:rsidRPr="00FE6418" w14:paraId="6931A736" w14:textId="77777777">
        <w:trPr>
          <w:trHeight w:val="1344"/>
        </w:trPr>
        <w:tc>
          <w:tcPr>
            <w:tcW w:w="2487" w:type="dxa"/>
          </w:tcPr>
          <w:p w14:paraId="10BA0F34" w14:textId="77777777" w:rsidR="00D70F28" w:rsidRPr="00FE6418" w:rsidRDefault="00D70F28">
            <w:pPr>
              <w:pStyle w:val="TableParagraph"/>
              <w:ind w:left="0"/>
              <w:rPr>
                <w:rFonts w:ascii="Calibri Light" w:hAnsi="Calibri Light" w:cs="Calibri Light"/>
                <w:sz w:val="26"/>
              </w:rPr>
            </w:pPr>
          </w:p>
          <w:p w14:paraId="4CE60B37"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Recorder setup needed</w:t>
            </w:r>
          </w:p>
        </w:tc>
        <w:tc>
          <w:tcPr>
            <w:tcW w:w="3020" w:type="dxa"/>
          </w:tcPr>
          <w:p w14:paraId="30492834" w14:textId="77777777" w:rsidR="00D70F28" w:rsidRPr="00FE6418" w:rsidRDefault="005A5385">
            <w:pPr>
              <w:pStyle w:val="TableParagraph"/>
              <w:spacing w:before="42" w:line="271" w:lineRule="auto"/>
              <w:ind w:left="132" w:right="122"/>
              <w:jc w:val="both"/>
              <w:rPr>
                <w:rFonts w:ascii="Calibri Light" w:hAnsi="Calibri Light" w:cs="Calibri Light"/>
                <w:sz w:val="24"/>
              </w:rPr>
            </w:pPr>
            <w:r w:rsidRPr="00FE6418">
              <w:rPr>
                <w:rFonts w:ascii="Calibri Light" w:hAnsi="Calibri Light" w:cs="Calibri Light"/>
                <w:sz w:val="24"/>
              </w:rPr>
              <w:t xml:space="preserve">The user presses the </w:t>
            </w:r>
            <w:r w:rsidRPr="00FE6418">
              <w:rPr>
                <w:rFonts w:ascii="Calibri Light" w:hAnsi="Calibri Light" w:cs="Calibri Light"/>
                <w:b/>
                <w:sz w:val="24"/>
              </w:rPr>
              <w:t xml:space="preserve">RECORD </w:t>
            </w:r>
            <w:r w:rsidRPr="00FE6418">
              <w:rPr>
                <w:rFonts w:ascii="Calibri Light" w:hAnsi="Calibri Light" w:cs="Calibri Light"/>
                <w:sz w:val="24"/>
              </w:rPr>
              <w:t>button when the monitor is not installed with a recorder.</w:t>
            </w:r>
          </w:p>
        </w:tc>
        <w:tc>
          <w:tcPr>
            <w:tcW w:w="1697" w:type="dxa"/>
          </w:tcPr>
          <w:p w14:paraId="019829F6" w14:textId="77777777" w:rsidR="00D70F28" w:rsidRPr="00FE6418" w:rsidRDefault="00D70F28">
            <w:pPr>
              <w:pStyle w:val="TableParagraph"/>
              <w:ind w:left="0"/>
              <w:rPr>
                <w:rFonts w:ascii="Calibri Light" w:hAnsi="Calibri Light" w:cs="Calibri Light"/>
                <w:sz w:val="26"/>
              </w:rPr>
            </w:pPr>
          </w:p>
          <w:p w14:paraId="458E7864"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05AD6CC0" w14:textId="77777777" w:rsidR="00D70F28" w:rsidRPr="00FE6418" w:rsidRDefault="008A2A25" w:rsidP="008A2A25">
            <w:pPr>
              <w:pStyle w:val="TableParagraph"/>
              <w:tabs>
                <w:tab w:val="left" w:pos="1904"/>
              </w:tabs>
              <w:spacing w:before="42"/>
              <w:ind w:left="129"/>
              <w:rPr>
                <w:rFonts w:ascii="Calibri Light" w:hAnsi="Calibri Light" w:cs="Calibri Light"/>
                <w:sz w:val="24"/>
              </w:rPr>
            </w:pPr>
            <w:r w:rsidRPr="00FE6418">
              <w:rPr>
                <w:rFonts w:ascii="Calibri Light" w:hAnsi="Calibri Light" w:cs="Calibri Light"/>
                <w:sz w:val="24"/>
              </w:rPr>
              <w:t xml:space="preserve">Notify </w:t>
            </w:r>
            <w:r w:rsidR="005A5385" w:rsidRPr="00FE6418">
              <w:rPr>
                <w:rFonts w:ascii="Calibri Light" w:hAnsi="Calibri Light" w:cs="Calibri Light"/>
                <w:sz w:val="24"/>
              </w:rPr>
              <w:t>the</w:t>
            </w:r>
            <w:r w:rsidRPr="00FE6418">
              <w:rPr>
                <w:rFonts w:ascii="Calibri Light" w:hAnsi="Calibri Light" w:cs="Calibri Light"/>
                <w:sz w:val="24"/>
              </w:rPr>
              <w:t xml:space="preserve"> </w:t>
            </w:r>
            <w:r w:rsidR="005A5385" w:rsidRPr="00FE6418">
              <w:rPr>
                <w:rFonts w:ascii="Calibri Light" w:hAnsi="Calibri Light" w:cs="Calibri Light"/>
                <w:sz w:val="24"/>
              </w:rPr>
              <w:t>manufacturer’s service staff to install and set the recorder.</w:t>
            </w:r>
          </w:p>
        </w:tc>
      </w:tr>
      <w:tr w:rsidR="00D70F28" w:rsidRPr="00FE6418" w14:paraId="5C543953" w14:textId="77777777" w:rsidTr="008A2A25">
        <w:trPr>
          <w:trHeight w:val="1603"/>
        </w:trPr>
        <w:tc>
          <w:tcPr>
            <w:tcW w:w="2487" w:type="dxa"/>
          </w:tcPr>
          <w:p w14:paraId="30E8BBED" w14:textId="77777777" w:rsidR="00D70F28" w:rsidRPr="00FE6418" w:rsidRDefault="00D70F28">
            <w:pPr>
              <w:pStyle w:val="TableParagraph"/>
              <w:ind w:left="0"/>
              <w:rPr>
                <w:rFonts w:ascii="Calibri Light" w:hAnsi="Calibri Light" w:cs="Calibri Light"/>
                <w:sz w:val="26"/>
              </w:rPr>
            </w:pPr>
          </w:p>
          <w:p w14:paraId="6B7E4FDB" w14:textId="77777777" w:rsidR="00D70F28" w:rsidRPr="00FE6418" w:rsidRDefault="00D70F28">
            <w:pPr>
              <w:pStyle w:val="TableParagraph"/>
              <w:ind w:left="0"/>
              <w:rPr>
                <w:rFonts w:ascii="Calibri Light" w:hAnsi="Calibri Light" w:cs="Calibri Light"/>
                <w:sz w:val="26"/>
              </w:rPr>
            </w:pPr>
          </w:p>
          <w:p w14:paraId="67CA7FD0"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Printer Unavailable</w:t>
            </w:r>
          </w:p>
        </w:tc>
        <w:tc>
          <w:tcPr>
            <w:tcW w:w="3020" w:type="dxa"/>
          </w:tcPr>
          <w:p w14:paraId="5E96471F" w14:textId="77777777" w:rsidR="00D70F28" w:rsidRPr="00FE6418" w:rsidRDefault="00D70F28">
            <w:pPr>
              <w:pStyle w:val="TableParagraph"/>
              <w:ind w:left="0"/>
              <w:rPr>
                <w:rFonts w:ascii="Calibri Light" w:hAnsi="Calibri Light" w:cs="Calibri Light"/>
                <w:sz w:val="26"/>
              </w:rPr>
            </w:pPr>
          </w:p>
          <w:p w14:paraId="46335411" w14:textId="77777777" w:rsidR="00D70F28" w:rsidRPr="00FE6418" w:rsidRDefault="00D70F28">
            <w:pPr>
              <w:pStyle w:val="TableParagraph"/>
              <w:spacing w:before="8"/>
              <w:ind w:left="0"/>
              <w:rPr>
                <w:rFonts w:ascii="Calibri Light" w:hAnsi="Calibri Light" w:cs="Calibri Light"/>
                <w:sz w:val="31"/>
              </w:rPr>
            </w:pPr>
          </w:p>
          <w:p w14:paraId="3A2CE7EB" w14:textId="77777777" w:rsidR="00D70F28" w:rsidRPr="00FE6418" w:rsidRDefault="005A5385">
            <w:pPr>
              <w:pStyle w:val="TableParagraph"/>
              <w:spacing w:line="271" w:lineRule="auto"/>
              <w:ind w:left="132"/>
              <w:rPr>
                <w:rFonts w:ascii="Calibri Light" w:hAnsi="Calibri Light" w:cs="Calibri Light"/>
                <w:sz w:val="24"/>
              </w:rPr>
            </w:pPr>
            <w:r w:rsidRPr="00FE6418">
              <w:rPr>
                <w:rFonts w:ascii="Calibri Light" w:hAnsi="Calibri Light" w:cs="Calibri Light"/>
                <w:sz w:val="24"/>
              </w:rPr>
              <w:t>The selected printer is not available.</w:t>
            </w:r>
          </w:p>
        </w:tc>
        <w:tc>
          <w:tcPr>
            <w:tcW w:w="1697" w:type="dxa"/>
          </w:tcPr>
          <w:p w14:paraId="67C9F0BE" w14:textId="77777777" w:rsidR="00D70F28" w:rsidRPr="00FE6418" w:rsidRDefault="00D70F28">
            <w:pPr>
              <w:pStyle w:val="TableParagraph"/>
              <w:ind w:left="0"/>
              <w:rPr>
                <w:rFonts w:ascii="Calibri Light" w:hAnsi="Calibri Light" w:cs="Calibri Light"/>
                <w:sz w:val="26"/>
              </w:rPr>
            </w:pPr>
          </w:p>
          <w:p w14:paraId="4925A913" w14:textId="77777777" w:rsidR="00D70F28" w:rsidRPr="00FE6418" w:rsidRDefault="00D70F28">
            <w:pPr>
              <w:pStyle w:val="TableParagraph"/>
              <w:ind w:left="0"/>
              <w:rPr>
                <w:rFonts w:ascii="Calibri Light" w:hAnsi="Calibri Light" w:cs="Calibri Light"/>
                <w:sz w:val="26"/>
              </w:rPr>
            </w:pPr>
          </w:p>
          <w:p w14:paraId="44D42800" w14:textId="77777777" w:rsidR="00D70F28" w:rsidRPr="00FE6418" w:rsidRDefault="005A5385">
            <w:pPr>
              <w:pStyle w:val="TableParagraph"/>
              <w:spacing w:before="221"/>
              <w:ind w:left="129"/>
              <w:rPr>
                <w:rFonts w:ascii="Calibri Light" w:hAnsi="Calibri Light" w:cs="Calibri Light"/>
                <w:sz w:val="24"/>
              </w:rPr>
            </w:pPr>
            <w:r w:rsidRPr="00FE6418">
              <w:rPr>
                <w:rFonts w:ascii="Calibri Light" w:hAnsi="Calibri Light" w:cs="Calibri Light"/>
                <w:sz w:val="24"/>
              </w:rPr>
              <w:t>Low</w:t>
            </w:r>
          </w:p>
        </w:tc>
        <w:tc>
          <w:tcPr>
            <w:tcW w:w="2336" w:type="dxa"/>
          </w:tcPr>
          <w:p w14:paraId="1A0F69A2" w14:textId="77777777" w:rsidR="00D70F28" w:rsidRPr="00FE6418" w:rsidRDefault="005A5385" w:rsidP="008A2A25">
            <w:pPr>
              <w:pStyle w:val="TableParagraph"/>
              <w:spacing w:before="39" w:line="271" w:lineRule="auto"/>
              <w:ind w:left="129" w:right="124"/>
              <w:jc w:val="both"/>
              <w:rPr>
                <w:rFonts w:ascii="Calibri Light" w:hAnsi="Calibri Light" w:cs="Calibri Light"/>
              </w:rPr>
            </w:pPr>
            <w:r w:rsidRPr="00FE6418">
              <w:rPr>
                <w:rFonts w:ascii="Calibri Light" w:hAnsi="Calibri Light" w:cs="Calibri Light"/>
              </w:rPr>
              <w:t xml:space="preserve">Check whether </w:t>
            </w:r>
            <w:r w:rsidRPr="00FE6418">
              <w:rPr>
                <w:rFonts w:ascii="Calibri Light" w:hAnsi="Calibri Light" w:cs="Calibri Light"/>
                <w:spacing w:val="-5"/>
              </w:rPr>
              <w:t xml:space="preserve">the </w:t>
            </w:r>
            <w:r w:rsidRPr="00FE6418">
              <w:rPr>
                <w:rFonts w:ascii="Calibri Light" w:hAnsi="Calibri Light" w:cs="Calibri Light"/>
              </w:rPr>
              <w:t xml:space="preserve">network </w:t>
            </w:r>
            <w:r w:rsidRPr="00FE6418">
              <w:rPr>
                <w:rFonts w:ascii="Calibri Light" w:hAnsi="Calibri Light" w:cs="Calibri Light"/>
                <w:spacing w:val="-3"/>
              </w:rPr>
              <w:t xml:space="preserve">connection </w:t>
            </w:r>
            <w:r w:rsidRPr="00FE6418">
              <w:rPr>
                <w:rFonts w:ascii="Calibri Light" w:hAnsi="Calibri Light" w:cs="Calibri Light"/>
              </w:rPr>
              <w:t xml:space="preserve">is in good </w:t>
            </w:r>
            <w:r w:rsidRPr="00FE6418">
              <w:rPr>
                <w:rFonts w:ascii="Calibri Light" w:hAnsi="Calibri Light" w:cs="Calibri Light"/>
                <w:spacing w:val="-3"/>
              </w:rPr>
              <w:t xml:space="preserve">condition </w:t>
            </w:r>
            <w:r w:rsidRPr="00FE6418">
              <w:rPr>
                <w:rFonts w:ascii="Calibri Light" w:hAnsi="Calibri Light" w:cs="Calibri Light"/>
              </w:rPr>
              <w:t xml:space="preserve">and whether </w:t>
            </w:r>
            <w:r w:rsidRPr="00FE6418">
              <w:rPr>
                <w:rFonts w:ascii="Calibri Light" w:hAnsi="Calibri Light" w:cs="Calibri Light"/>
                <w:spacing w:val="-5"/>
              </w:rPr>
              <w:t xml:space="preserve">the </w:t>
            </w:r>
            <w:r w:rsidR="008A2A25" w:rsidRPr="00FE6418">
              <w:rPr>
                <w:rFonts w:ascii="Calibri Light" w:hAnsi="Calibri Light" w:cs="Calibri Light"/>
              </w:rPr>
              <w:t xml:space="preserve">printer </w:t>
            </w:r>
            <w:r w:rsidRPr="00FE6418">
              <w:rPr>
                <w:rFonts w:ascii="Calibri Light" w:hAnsi="Calibri Light" w:cs="Calibri Light"/>
                <w:spacing w:val="-9"/>
              </w:rPr>
              <w:t>is</w:t>
            </w:r>
            <w:r w:rsidR="008A2A25" w:rsidRPr="00FE6418">
              <w:rPr>
                <w:rFonts w:ascii="Calibri Light" w:hAnsi="Calibri Light" w:cs="Calibri Light"/>
              </w:rPr>
              <w:t xml:space="preserve"> </w:t>
            </w:r>
            <w:r w:rsidRPr="00FE6418">
              <w:rPr>
                <w:rFonts w:ascii="Calibri Light" w:hAnsi="Calibri Light" w:cs="Calibri Light"/>
              </w:rPr>
              <w:t>malfunctioning.</w:t>
            </w:r>
          </w:p>
        </w:tc>
      </w:tr>
      <w:tr w:rsidR="00D70F28" w:rsidRPr="00FE6418" w14:paraId="1621AB79" w14:textId="77777777">
        <w:trPr>
          <w:trHeight w:val="1344"/>
        </w:trPr>
        <w:tc>
          <w:tcPr>
            <w:tcW w:w="2487" w:type="dxa"/>
          </w:tcPr>
          <w:p w14:paraId="26281E50" w14:textId="77777777" w:rsidR="00D70F28" w:rsidRPr="00FE6418" w:rsidRDefault="00D70F28">
            <w:pPr>
              <w:pStyle w:val="TableParagraph"/>
              <w:spacing w:before="6"/>
              <w:ind w:left="0"/>
              <w:rPr>
                <w:rFonts w:ascii="Calibri Light" w:hAnsi="Calibri Light" w:cs="Calibri Light"/>
                <w:sz w:val="30"/>
              </w:rPr>
            </w:pPr>
          </w:p>
          <w:p w14:paraId="6C1FB1E2" w14:textId="77777777" w:rsidR="00D70F28" w:rsidRPr="00FE6418" w:rsidRDefault="005A5385">
            <w:pPr>
              <w:pStyle w:val="TableParagraph"/>
              <w:spacing w:line="271" w:lineRule="auto"/>
              <w:ind w:left="129" w:right="129"/>
              <w:rPr>
                <w:rFonts w:ascii="Calibri Light" w:hAnsi="Calibri Light" w:cs="Calibri Light"/>
                <w:sz w:val="24"/>
              </w:rPr>
            </w:pPr>
            <w:r w:rsidRPr="00FE6418">
              <w:rPr>
                <w:rFonts w:ascii="Calibri Light" w:hAnsi="Calibri Light" w:cs="Calibri Light"/>
                <w:sz w:val="24"/>
              </w:rPr>
              <w:t>Removable device is full</w:t>
            </w:r>
          </w:p>
        </w:tc>
        <w:tc>
          <w:tcPr>
            <w:tcW w:w="3020" w:type="dxa"/>
          </w:tcPr>
          <w:p w14:paraId="16F82E9B" w14:textId="77777777" w:rsidR="00D70F28" w:rsidRPr="00FE6418" w:rsidRDefault="00D70F28">
            <w:pPr>
              <w:pStyle w:val="TableParagraph"/>
              <w:spacing w:before="6"/>
              <w:ind w:left="0"/>
              <w:rPr>
                <w:rFonts w:ascii="Calibri Light" w:hAnsi="Calibri Light" w:cs="Calibri Light"/>
                <w:sz w:val="30"/>
              </w:rPr>
            </w:pPr>
          </w:p>
          <w:p w14:paraId="4A209B64" w14:textId="77777777" w:rsidR="00D70F28" w:rsidRPr="00FE6418" w:rsidRDefault="005A5385">
            <w:pPr>
              <w:pStyle w:val="TableParagraph"/>
              <w:spacing w:line="271" w:lineRule="auto"/>
              <w:ind w:left="132" w:right="189"/>
              <w:rPr>
                <w:rFonts w:ascii="Calibri Light" w:hAnsi="Calibri Light" w:cs="Calibri Light"/>
                <w:sz w:val="24"/>
              </w:rPr>
            </w:pPr>
            <w:r w:rsidRPr="00FE6418">
              <w:rPr>
                <w:rFonts w:ascii="Calibri Light" w:hAnsi="Calibri Light" w:cs="Calibri Light"/>
                <w:sz w:val="24"/>
              </w:rPr>
              <w:t>Less than 10M space is left in the removable device.</w:t>
            </w:r>
          </w:p>
        </w:tc>
        <w:tc>
          <w:tcPr>
            <w:tcW w:w="1697" w:type="dxa"/>
          </w:tcPr>
          <w:p w14:paraId="5FF6362D" w14:textId="77777777" w:rsidR="00D70F28" w:rsidRPr="00FE6418" w:rsidRDefault="00D70F28">
            <w:pPr>
              <w:pStyle w:val="TableParagraph"/>
              <w:ind w:left="0"/>
              <w:rPr>
                <w:rFonts w:ascii="Calibri Light" w:hAnsi="Calibri Light" w:cs="Calibri Light"/>
                <w:sz w:val="26"/>
              </w:rPr>
            </w:pPr>
          </w:p>
          <w:p w14:paraId="038936F1"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Low</w:t>
            </w:r>
          </w:p>
        </w:tc>
        <w:tc>
          <w:tcPr>
            <w:tcW w:w="2336" w:type="dxa"/>
          </w:tcPr>
          <w:p w14:paraId="420D5FD1" w14:textId="77777777" w:rsidR="00D70F28" w:rsidRPr="00FE6418" w:rsidRDefault="008A2A25">
            <w:pPr>
              <w:pStyle w:val="TableParagraph"/>
              <w:spacing w:before="39" w:line="271" w:lineRule="auto"/>
              <w:ind w:left="129" w:right="124"/>
              <w:jc w:val="both"/>
              <w:rPr>
                <w:rFonts w:ascii="Calibri Light" w:hAnsi="Calibri Light" w:cs="Calibri Light"/>
                <w:sz w:val="24"/>
                <w:szCs w:val="24"/>
              </w:rPr>
            </w:pPr>
            <w:r w:rsidRPr="00FE6418">
              <w:rPr>
                <w:rFonts w:ascii="Calibri Light" w:hAnsi="Calibri Light" w:cs="Calibri Light"/>
                <w:sz w:val="24"/>
                <w:szCs w:val="24"/>
              </w:rPr>
              <w:t xml:space="preserve">Delete some data in the removable device </w:t>
            </w:r>
            <w:r w:rsidR="005A5385" w:rsidRPr="00FE6418">
              <w:rPr>
                <w:rFonts w:ascii="Calibri Light" w:hAnsi="Calibri Light" w:cs="Calibri Light"/>
                <w:sz w:val="24"/>
                <w:szCs w:val="24"/>
              </w:rPr>
              <w:t>or use another removable device.</w:t>
            </w:r>
          </w:p>
        </w:tc>
      </w:tr>
    </w:tbl>
    <w:p w14:paraId="24BBEC91"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586F4593" w14:textId="77777777" w:rsidR="00D70F28" w:rsidRPr="00FE6418"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5"/>
        <w:gridCol w:w="873"/>
        <w:gridCol w:w="1807"/>
        <w:gridCol w:w="822"/>
        <w:gridCol w:w="393"/>
        <w:gridCol w:w="1698"/>
        <w:gridCol w:w="2337"/>
      </w:tblGrid>
      <w:tr w:rsidR="00D70F28" w:rsidRPr="00FE6418" w14:paraId="6EF046DD" w14:textId="77777777">
        <w:trPr>
          <w:trHeight w:val="453"/>
        </w:trPr>
        <w:tc>
          <w:tcPr>
            <w:tcW w:w="2488" w:type="dxa"/>
            <w:gridSpan w:val="2"/>
          </w:tcPr>
          <w:p w14:paraId="3FCCFC82" w14:textId="77777777" w:rsidR="00D70F28" w:rsidRPr="00FE6418" w:rsidRDefault="005A5385">
            <w:pPr>
              <w:pStyle w:val="TableParagraph"/>
              <w:spacing w:before="66"/>
              <w:ind w:left="105"/>
              <w:rPr>
                <w:rFonts w:ascii="Calibri Light" w:hAnsi="Calibri Light" w:cs="Calibri Light"/>
                <w:b/>
                <w:sz w:val="24"/>
              </w:rPr>
            </w:pPr>
            <w:r w:rsidRPr="00FE6418">
              <w:rPr>
                <w:rFonts w:ascii="Calibri Light" w:hAnsi="Calibri Light" w:cs="Calibri Light"/>
                <w:b/>
                <w:sz w:val="24"/>
              </w:rPr>
              <w:t>Message</w:t>
            </w:r>
          </w:p>
        </w:tc>
        <w:tc>
          <w:tcPr>
            <w:tcW w:w="3022" w:type="dxa"/>
            <w:gridSpan w:val="3"/>
          </w:tcPr>
          <w:p w14:paraId="35FFD47B" w14:textId="77777777" w:rsidR="00D70F28" w:rsidRPr="00FE6418" w:rsidRDefault="005A5385">
            <w:pPr>
              <w:pStyle w:val="TableParagraph"/>
              <w:spacing w:before="66"/>
              <w:rPr>
                <w:rFonts w:ascii="Calibri Light" w:hAnsi="Calibri Light" w:cs="Calibri Light"/>
                <w:b/>
                <w:sz w:val="24"/>
              </w:rPr>
            </w:pPr>
            <w:r w:rsidRPr="00FE6418">
              <w:rPr>
                <w:rFonts w:ascii="Calibri Light" w:hAnsi="Calibri Light" w:cs="Calibri Light"/>
                <w:b/>
                <w:sz w:val="24"/>
              </w:rPr>
              <w:t>Cause</w:t>
            </w:r>
          </w:p>
        </w:tc>
        <w:tc>
          <w:tcPr>
            <w:tcW w:w="1698" w:type="dxa"/>
          </w:tcPr>
          <w:p w14:paraId="32873093" w14:textId="77777777" w:rsidR="00D70F28" w:rsidRPr="00FE6418" w:rsidRDefault="005A5385">
            <w:pPr>
              <w:pStyle w:val="TableParagraph"/>
              <w:spacing w:before="66"/>
              <w:ind w:left="138"/>
              <w:rPr>
                <w:rFonts w:ascii="Calibri Light" w:hAnsi="Calibri Light" w:cs="Calibri Light"/>
                <w:b/>
                <w:sz w:val="24"/>
              </w:rPr>
            </w:pPr>
            <w:r w:rsidRPr="00FE6418">
              <w:rPr>
                <w:rFonts w:ascii="Calibri Light" w:hAnsi="Calibri Light" w:cs="Calibri Light"/>
                <w:b/>
                <w:sz w:val="24"/>
              </w:rPr>
              <w:t>Alarm Level</w:t>
            </w:r>
          </w:p>
        </w:tc>
        <w:tc>
          <w:tcPr>
            <w:tcW w:w="2337" w:type="dxa"/>
          </w:tcPr>
          <w:p w14:paraId="075F5298" w14:textId="77777777" w:rsidR="00D70F28" w:rsidRPr="00FE6418" w:rsidRDefault="005A5385">
            <w:pPr>
              <w:pStyle w:val="TableParagraph"/>
              <w:spacing w:before="66"/>
              <w:ind w:left="137"/>
              <w:rPr>
                <w:rFonts w:ascii="Calibri Light" w:hAnsi="Calibri Light" w:cs="Calibri Light"/>
                <w:b/>
                <w:sz w:val="24"/>
              </w:rPr>
            </w:pPr>
            <w:r w:rsidRPr="00FE6418">
              <w:rPr>
                <w:rFonts w:ascii="Calibri Light" w:hAnsi="Calibri Light" w:cs="Calibri Light"/>
                <w:b/>
                <w:sz w:val="24"/>
              </w:rPr>
              <w:t>Action Taken</w:t>
            </w:r>
          </w:p>
        </w:tc>
      </w:tr>
      <w:tr w:rsidR="00D70F28" w:rsidRPr="00FE6418" w14:paraId="398BAF53" w14:textId="77777777">
        <w:trPr>
          <w:trHeight w:val="1190"/>
        </w:trPr>
        <w:tc>
          <w:tcPr>
            <w:tcW w:w="1615" w:type="dxa"/>
            <w:tcBorders>
              <w:right w:val="nil"/>
            </w:tcBorders>
          </w:tcPr>
          <w:p w14:paraId="12DB8E97" w14:textId="77777777" w:rsidR="00D70F28" w:rsidRPr="00FE6418" w:rsidRDefault="00D70F28">
            <w:pPr>
              <w:pStyle w:val="TableParagraph"/>
              <w:spacing w:before="10"/>
              <w:ind w:left="0"/>
              <w:rPr>
                <w:rFonts w:ascii="Calibri Light" w:hAnsi="Calibri Light" w:cs="Calibri Light"/>
                <w:sz w:val="23"/>
              </w:rPr>
            </w:pPr>
          </w:p>
          <w:p w14:paraId="0BF9E58A" w14:textId="77777777" w:rsidR="00D70F28" w:rsidRPr="00FE6418" w:rsidRDefault="005A5385">
            <w:pPr>
              <w:pStyle w:val="TableParagraph"/>
              <w:spacing w:line="271" w:lineRule="auto"/>
              <w:ind w:left="129" w:right="385"/>
              <w:rPr>
                <w:rFonts w:ascii="Calibri Light" w:hAnsi="Calibri Light" w:cs="Calibri Light"/>
                <w:sz w:val="24"/>
              </w:rPr>
            </w:pPr>
            <w:r w:rsidRPr="00FE6418">
              <w:rPr>
                <w:rFonts w:ascii="Calibri Light" w:hAnsi="Calibri Light" w:cs="Calibri Light"/>
                <w:sz w:val="24"/>
              </w:rPr>
              <w:t>Removable read-only</w:t>
            </w:r>
          </w:p>
        </w:tc>
        <w:tc>
          <w:tcPr>
            <w:tcW w:w="873" w:type="dxa"/>
            <w:tcBorders>
              <w:left w:val="nil"/>
            </w:tcBorders>
          </w:tcPr>
          <w:p w14:paraId="0CE798D5" w14:textId="77777777" w:rsidR="00D70F28" w:rsidRPr="00FE6418" w:rsidRDefault="00D70F28">
            <w:pPr>
              <w:pStyle w:val="TableParagraph"/>
              <w:spacing w:before="10"/>
              <w:ind w:left="0"/>
              <w:rPr>
                <w:rFonts w:ascii="Calibri Light" w:hAnsi="Calibri Light" w:cs="Calibri Light"/>
                <w:sz w:val="23"/>
              </w:rPr>
            </w:pPr>
          </w:p>
          <w:p w14:paraId="2BDED19C" w14:textId="77777777" w:rsidR="00D70F28" w:rsidRPr="00FE6418" w:rsidRDefault="005A5385">
            <w:pPr>
              <w:pStyle w:val="TableParagraph"/>
              <w:ind w:left="396"/>
              <w:rPr>
                <w:rFonts w:ascii="Calibri Light" w:hAnsi="Calibri Light" w:cs="Calibri Light"/>
                <w:sz w:val="24"/>
              </w:rPr>
            </w:pPr>
            <w:r w:rsidRPr="00FE6418">
              <w:rPr>
                <w:rFonts w:ascii="Calibri Light" w:hAnsi="Calibri Light" w:cs="Calibri Light"/>
                <w:sz w:val="24"/>
              </w:rPr>
              <w:t>dev</w:t>
            </w:r>
          </w:p>
        </w:tc>
        <w:tc>
          <w:tcPr>
            <w:tcW w:w="1807" w:type="dxa"/>
            <w:tcBorders>
              <w:right w:val="nil"/>
            </w:tcBorders>
          </w:tcPr>
          <w:p w14:paraId="1E1C2A49" w14:textId="77777777" w:rsidR="00D70F28" w:rsidRPr="00FE6418" w:rsidRDefault="00D70F28">
            <w:pPr>
              <w:pStyle w:val="TableParagraph"/>
              <w:spacing w:before="10"/>
              <w:ind w:left="0"/>
              <w:rPr>
                <w:rFonts w:ascii="Calibri Light" w:hAnsi="Calibri Light" w:cs="Calibri Light"/>
                <w:sz w:val="23"/>
              </w:rPr>
            </w:pPr>
          </w:p>
          <w:p w14:paraId="398EF97A" w14:textId="77777777" w:rsidR="00D70F28" w:rsidRPr="00FE6418" w:rsidRDefault="005A5385">
            <w:pPr>
              <w:pStyle w:val="TableParagraph"/>
              <w:spacing w:line="271" w:lineRule="auto"/>
              <w:ind w:left="131" w:right="91"/>
              <w:rPr>
                <w:rFonts w:ascii="Calibri Light" w:hAnsi="Calibri Light" w:cs="Calibri Light"/>
                <w:sz w:val="24"/>
              </w:rPr>
            </w:pPr>
            <w:r w:rsidRPr="00FE6418">
              <w:rPr>
                <w:rFonts w:ascii="Calibri Light" w:hAnsi="Calibri Light" w:cs="Calibri Light"/>
                <w:sz w:val="24"/>
              </w:rPr>
              <w:t>The removable read-only.</w:t>
            </w:r>
          </w:p>
        </w:tc>
        <w:tc>
          <w:tcPr>
            <w:tcW w:w="822" w:type="dxa"/>
            <w:tcBorders>
              <w:left w:val="nil"/>
              <w:right w:val="nil"/>
            </w:tcBorders>
          </w:tcPr>
          <w:p w14:paraId="3D0597AF" w14:textId="77777777" w:rsidR="00D70F28" w:rsidRPr="00FE6418" w:rsidRDefault="00D70F28">
            <w:pPr>
              <w:pStyle w:val="TableParagraph"/>
              <w:spacing w:before="10"/>
              <w:ind w:left="0"/>
              <w:rPr>
                <w:rFonts w:ascii="Calibri Light" w:hAnsi="Calibri Light" w:cs="Calibri Light"/>
                <w:sz w:val="23"/>
              </w:rPr>
            </w:pPr>
          </w:p>
          <w:p w14:paraId="1A98F0AA" w14:textId="77777777" w:rsidR="00D70F28" w:rsidRPr="00FE6418" w:rsidRDefault="005A5385">
            <w:pPr>
              <w:pStyle w:val="TableParagraph"/>
              <w:ind w:left="99"/>
              <w:rPr>
                <w:rFonts w:ascii="Calibri Light" w:hAnsi="Calibri Light" w:cs="Calibri Light"/>
                <w:sz w:val="24"/>
              </w:rPr>
            </w:pPr>
            <w:r w:rsidRPr="00FE6418">
              <w:rPr>
                <w:rFonts w:ascii="Calibri Light" w:hAnsi="Calibri Light" w:cs="Calibri Light"/>
                <w:sz w:val="24"/>
              </w:rPr>
              <w:t>device</w:t>
            </w:r>
          </w:p>
        </w:tc>
        <w:tc>
          <w:tcPr>
            <w:tcW w:w="393" w:type="dxa"/>
            <w:tcBorders>
              <w:left w:val="nil"/>
            </w:tcBorders>
          </w:tcPr>
          <w:p w14:paraId="7855664C" w14:textId="77777777" w:rsidR="00D70F28" w:rsidRPr="00FE6418" w:rsidRDefault="00D70F28">
            <w:pPr>
              <w:pStyle w:val="TableParagraph"/>
              <w:spacing w:before="10"/>
              <w:ind w:left="0"/>
              <w:rPr>
                <w:rFonts w:ascii="Calibri Light" w:hAnsi="Calibri Light" w:cs="Calibri Light"/>
                <w:sz w:val="23"/>
              </w:rPr>
            </w:pPr>
          </w:p>
          <w:p w14:paraId="7F4268D1" w14:textId="77777777" w:rsidR="00D70F28" w:rsidRPr="00FE6418" w:rsidRDefault="005A5385">
            <w:pPr>
              <w:pStyle w:val="TableParagraph"/>
              <w:ind w:left="100"/>
              <w:rPr>
                <w:rFonts w:ascii="Calibri Light" w:hAnsi="Calibri Light" w:cs="Calibri Light"/>
                <w:sz w:val="24"/>
              </w:rPr>
            </w:pPr>
            <w:r w:rsidRPr="00FE6418">
              <w:rPr>
                <w:rFonts w:ascii="Calibri Light" w:hAnsi="Calibri Light" w:cs="Calibri Light"/>
                <w:sz w:val="24"/>
              </w:rPr>
              <w:t>is</w:t>
            </w:r>
          </w:p>
        </w:tc>
        <w:tc>
          <w:tcPr>
            <w:tcW w:w="1698" w:type="dxa"/>
          </w:tcPr>
          <w:p w14:paraId="31BC19D4" w14:textId="77777777" w:rsidR="00D70F28" w:rsidRPr="00FE6418" w:rsidRDefault="00D70F28">
            <w:pPr>
              <w:pStyle w:val="TableParagraph"/>
              <w:spacing w:before="5"/>
              <w:ind w:left="0"/>
              <w:rPr>
                <w:rFonts w:ascii="Calibri Light" w:hAnsi="Calibri Light" w:cs="Calibri Light"/>
                <w:sz w:val="37"/>
              </w:rPr>
            </w:pPr>
          </w:p>
          <w:p w14:paraId="1837B641" w14:textId="77777777" w:rsidR="00D70F28" w:rsidRPr="00FE6418" w:rsidRDefault="005A5385">
            <w:pPr>
              <w:pStyle w:val="TableParagraph"/>
              <w:ind w:left="126"/>
              <w:rPr>
                <w:rFonts w:ascii="Calibri Light" w:hAnsi="Calibri Light" w:cs="Calibri Light"/>
                <w:sz w:val="24"/>
              </w:rPr>
            </w:pPr>
            <w:r w:rsidRPr="00FE6418">
              <w:rPr>
                <w:rFonts w:ascii="Calibri Light" w:hAnsi="Calibri Light" w:cs="Calibri Light"/>
                <w:sz w:val="24"/>
              </w:rPr>
              <w:t>Low</w:t>
            </w:r>
          </w:p>
        </w:tc>
        <w:tc>
          <w:tcPr>
            <w:tcW w:w="2337" w:type="dxa"/>
          </w:tcPr>
          <w:p w14:paraId="2C57A618" w14:textId="77777777" w:rsidR="00D70F28" w:rsidRPr="00FE6418" w:rsidRDefault="005A5385">
            <w:pPr>
              <w:pStyle w:val="TableParagraph"/>
              <w:spacing w:before="119" w:line="271" w:lineRule="auto"/>
              <w:ind w:left="125" w:right="130"/>
              <w:jc w:val="both"/>
              <w:rPr>
                <w:rFonts w:ascii="Calibri Light" w:hAnsi="Calibri Light" w:cs="Calibri Light"/>
                <w:sz w:val="24"/>
              </w:rPr>
            </w:pPr>
            <w:r w:rsidRPr="00FE6418">
              <w:rPr>
                <w:rFonts w:ascii="Calibri Light" w:hAnsi="Calibri Light" w:cs="Calibri Light"/>
                <w:sz w:val="24"/>
              </w:rPr>
              <w:t>Repair the removable device or replace it with a new one.</w:t>
            </w:r>
          </w:p>
        </w:tc>
      </w:tr>
      <w:tr w:rsidR="008A2A25" w:rsidRPr="00FE6418" w14:paraId="713DBDD2" w14:textId="77777777" w:rsidTr="00C431EF">
        <w:trPr>
          <w:trHeight w:val="986"/>
        </w:trPr>
        <w:tc>
          <w:tcPr>
            <w:tcW w:w="2488" w:type="dxa"/>
            <w:gridSpan w:val="2"/>
            <w:tcBorders>
              <w:bottom w:val="nil"/>
            </w:tcBorders>
          </w:tcPr>
          <w:p w14:paraId="3ED1DD5E" w14:textId="77777777" w:rsidR="008A2A25" w:rsidRPr="00FE6418" w:rsidRDefault="008A2A25">
            <w:pPr>
              <w:pStyle w:val="TableParagraph"/>
              <w:ind w:left="0"/>
              <w:rPr>
                <w:rFonts w:ascii="Calibri Light" w:hAnsi="Calibri Light" w:cs="Calibri Light"/>
              </w:rPr>
            </w:pPr>
          </w:p>
        </w:tc>
        <w:tc>
          <w:tcPr>
            <w:tcW w:w="3022" w:type="dxa"/>
            <w:gridSpan w:val="3"/>
            <w:tcBorders>
              <w:bottom w:val="nil"/>
            </w:tcBorders>
          </w:tcPr>
          <w:p w14:paraId="14262D4D" w14:textId="77777777" w:rsidR="008A2A25" w:rsidRPr="00FE6418" w:rsidRDefault="008A2A25">
            <w:pPr>
              <w:pStyle w:val="TableParagraph"/>
              <w:ind w:left="0"/>
              <w:rPr>
                <w:rFonts w:ascii="Calibri Light" w:hAnsi="Calibri Light" w:cs="Calibri Light"/>
              </w:rPr>
            </w:pPr>
          </w:p>
        </w:tc>
        <w:tc>
          <w:tcPr>
            <w:tcW w:w="1698" w:type="dxa"/>
            <w:tcBorders>
              <w:bottom w:val="nil"/>
            </w:tcBorders>
          </w:tcPr>
          <w:p w14:paraId="17A4A7C2" w14:textId="77777777" w:rsidR="008A2A25" w:rsidRPr="00FE6418" w:rsidRDefault="008A2A25">
            <w:pPr>
              <w:pStyle w:val="TableParagraph"/>
              <w:ind w:left="0"/>
              <w:rPr>
                <w:rFonts w:ascii="Calibri Light" w:hAnsi="Calibri Light" w:cs="Calibri Light"/>
              </w:rPr>
            </w:pPr>
          </w:p>
        </w:tc>
        <w:tc>
          <w:tcPr>
            <w:tcW w:w="2337" w:type="dxa"/>
            <w:vMerge w:val="restart"/>
          </w:tcPr>
          <w:p w14:paraId="22C48D94" w14:textId="77777777" w:rsidR="008A2A25" w:rsidRPr="00FE6418" w:rsidRDefault="008A2A25" w:rsidP="008A2A25">
            <w:pPr>
              <w:pStyle w:val="TableParagraph"/>
              <w:numPr>
                <w:ilvl w:val="0"/>
                <w:numId w:val="278"/>
              </w:numPr>
              <w:spacing w:before="5" w:line="310" w:lineRule="atLeast"/>
              <w:ind w:left="449" w:right="129" w:hanging="284"/>
              <w:jc w:val="both"/>
              <w:rPr>
                <w:rFonts w:ascii="Calibri Light" w:hAnsi="Calibri Light" w:cs="Calibri Light"/>
                <w:sz w:val="24"/>
              </w:rPr>
            </w:pPr>
            <w:r w:rsidRPr="00FE6418">
              <w:rPr>
                <w:rFonts w:ascii="Calibri Light" w:hAnsi="Calibri Light" w:cs="Calibri Light"/>
                <w:sz w:val="24"/>
              </w:rPr>
              <w:t>Check if the network cable is well connected.</w:t>
            </w:r>
          </w:p>
          <w:p w14:paraId="697820E8" w14:textId="77777777" w:rsidR="008A2A25" w:rsidRPr="00FE6418" w:rsidRDefault="008A2A25" w:rsidP="008A2A25">
            <w:pPr>
              <w:pStyle w:val="TableParagraph"/>
              <w:numPr>
                <w:ilvl w:val="0"/>
                <w:numId w:val="188"/>
              </w:numPr>
              <w:spacing w:before="37" w:line="271" w:lineRule="auto"/>
              <w:ind w:left="449" w:right="128" w:hanging="284"/>
              <w:jc w:val="both"/>
              <w:rPr>
                <w:rFonts w:ascii="Calibri Light" w:hAnsi="Calibri Light" w:cs="Calibri Light"/>
                <w:sz w:val="24"/>
              </w:rPr>
            </w:pPr>
            <w:r w:rsidRPr="00FE6418">
              <w:rPr>
                <w:rFonts w:ascii="Calibri Light" w:hAnsi="Calibri Light" w:cs="Calibri Light"/>
                <w:sz w:val="24"/>
              </w:rPr>
              <w:t xml:space="preserve">Check if the </w:t>
            </w:r>
            <w:r w:rsidRPr="00FE6418">
              <w:rPr>
                <w:rFonts w:ascii="Calibri Light" w:hAnsi="Calibri Light" w:cs="Calibri Light"/>
                <w:spacing w:val="-6"/>
                <w:sz w:val="24"/>
              </w:rPr>
              <w:t xml:space="preserve">CMS </w:t>
            </w:r>
            <w:r w:rsidRPr="00FE6418">
              <w:rPr>
                <w:rFonts w:ascii="Calibri Light" w:hAnsi="Calibri Light" w:cs="Calibri Light"/>
                <w:sz w:val="24"/>
              </w:rPr>
              <w:t>is turned</w:t>
            </w:r>
            <w:r w:rsidRPr="00FE6418">
              <w:rPr>
                <w:rFonts w:ascii="Calibri Light" w:hAnsi="Calibri Light" w:cs="Calibri Light"/>
                <w:spacing w:val="-1"/>
                <w:sz w:val="24"/>
              </w:rPr>
              <w:t xml:space="preserve"> </w:t>
            </w:r>
            <w:r w:rsidRPr="00FE6418">
              <w:rPr>
                <w:rFonts w:ascii="Calibri Light" w:hAnsi="Calibri Light" w:cs="Calibri Light"/>
                <w:sz w:val="24"/>
              </w:rPr>
              <w:t>on.</w:t>
            </w:r>
          </w:p>
          <w:p w14:paraId="409362B0" w14:textId="77777777" w:rsidR="008A2A25" w:rsidRPr="00FE6418" w:rsidRDefault="008A2A25" w:rsidP="008A2A25">
            <w:pPr>
              <w:pStyle w:val="TableParagraph"/>
              <w:numPr>
                <w:ilvl w:val="0"/>
                <w:numId w:val="188"/>
              </w:numPr>
              <w:spacing w:before="48" w:line="271" w:lineRule="auto"/>
              <w:ind w:left="449" w:right="127" w:hanging="284"/>
              <w:jc w:val="both"/>
              <w:rPr>
                <w:rFonts w:ascii="Calibri Light" w:hAnsi="Calibri Light" w:cs="Calibri Light"/>
                <w:sz w:val="24"/>
              </w:rPr>
            </w:pPr>
            <w:r w:rsidRPr="00FE6418">
              <w:rPr>
                <w:rFonts w:ascii="Calibri Light" w:hAnsi="Calibri Light" w:cs="Calibri Light"/>
                <w:sz w:val="24"/>
              </w:rPr>
              <w:t xml:space="preserve">Check if the </w:t>
            </w:r>
            <w:r w:rsidRPr="00FE6418">
              <w:rPr>
                <w:rFonts w:ascii="Calibri Light" w:hAnsi="Calibri Light" w:cs="Calibri Light"/>
                <w:spacing w:val="-3"/>
                <w:sz w:val="24"/>
              </w:rPr>
              <w:t xml:space="preserve">IP </w:t>
            </w:r>
            <w:r w:rsidRPr="00FE6418">
              <w:rPr>
                <w:rFonts w:ascii="Calibri Light" w:hAnsi="Calibri Light" w:cs="Calibri Light"/>
                <w:spacing w:val="-6"/>
                <w:sz w:val="24"/>
              </w:rPr>
              <w:t xml:space="preserve">of </w:t>
            </w:r>
            <w:r w:rsidRPr="00FE6418">
              <w:rPr>
                <w:rFonts w:ascii="Calibri Light" w:hAnsi="Calibri Light" w:cs="Calibri Light"/>
                <w:sz w:val="24"/>
              </w:rPr>
              <w:t xml:space="preserve">bedside monitor </w:t>
            </w:r>
            <w:r w:rsidRPr="00FE6418">
              <w:rPr>
                <w:rFonts w:ascii="Calibri Light" w:hAnsi="Calibri Light" w:cs="Calibri Light"/>
                <w:spacing w:val="-5"/>
                <w:sz w:val="24"/>
              </w:rPr>
              <w:t xml:space="preserve">and </w:t>
            </w:r>
            <w:r w:rsidRPr="00FE6418">
              <w:rPr>
                <w:rFonts w:ascii="Calibri Light" w:hAnsi="Calibri Light" w:cs="Calibri Light"/>
                <w:sz w:val="24"/>
              </w:rPr>
              <w:t xml:space="preserve">CMS are on the </w:t>
            </w:r>
            <w:r w:rsidRPr="00FE6418">
              <w:rPr>
                <w:rFonts w:ascii="Calibri Light" w:hAnsi="Calibri Light" w:cs="Calibri Light"/>
                <w:spacing w:val="-5"/>
                <w:sz w:val="24"/>
              </w:rPr>
              <w:t xml:space="preserve">same </w:t>
            </w:r>
            <w:r w:rsidRPr="00FE6418">
              <w:rPr>
                <w:rFonts w:ascii="Calibri Light" w:hAnsi="Calibri Light" w:cs="Calibri Light"/>
                <w:sz w:val="24"/>
              </w:rPr>
              <w:t>network</w:t>
            </w:r>
            <w:r w:rsidRPr="00FE6418">
              <w:rPr>
                <w:rFonts w:ascii="Calibri Light" w:hAnsi="Calibri Light" w:cs="Calibri Light"/>
                <w:spacing w:val="-2"/>
                <w:sz w:val="24"/>
              </w:rPr>
              <w:t xml:space="preserve"> </w:t>
            </w:r>
            <w:r w:rsidRPr="00FE6418">
              <w:rPr>
                <w:rFonts w:ascii="Calibri Light" w:hAnsi="Calibri Light" w:cs="Calibri Light"/>
                <w:sz w:val="24"/>
              </w:rPr>
              <w:t>segment.</w:t>
            </w:r>
          </w:p>
        </w:tc>
      </w:tr>
      <w:tr w:rsidR="008A2A25" w:rsidRPr="00FE6418" w14:paraId="4898B80F" w14:textId="77777777" w:rsidTr="00C431EF">
        <w:trPr>
          <w:trHeight w:val="2010"/>
        </w:trPr>
        <w:tc>
          <w:tcPr>
            <w:tcW w:w="2488" w:type="dxa"/>
            <w:gridSpan w:val="2"/>
            <w:tcBorders>
              <w:top w:val="nil"/>
            </w:tcBorders>
          </w:tcPr>
          <w:p w14:paraId="68A810DB" w14:textId="77777777" w:rsidR="008A2A25" w:rsidRPr="00FE6418" w:rsidRDefault="008A2A25">
            <w:pPr>
              <w:pStyle w:val="TableParagraph"/>
              <w:spacing w:before="3"/>
              <w:ind w:left="0"/>
              <w:rPr>
                <w:rFonts w:ascii="Calibri Light" w:hAnsi="Calibri Light" w:cs="Calibri Light"/>
                <w:sz w:val="30"/>
              </w:rPr>
            </w:pPr>
          </w:p>
          <w:p w14:paraId="129B8D3C" w14:textId="77777777" w:rsidR="008A2A25" w:rsidRPr="00FE6418" w:rsidRDefault="008A2A25">
            <w:pPr>
              <w:pStyle w:val="TableParagraph"/>
              <w:spacing w:before="1"/>
              <w:ind w:left="129"/>
              <w:rPr>
                <w:rFonts w:ascii="Calibri Light" w:hAnsi="Calibri Light" w:cs="Calibri Light"/>
                <w:sz w:val="24"/>
              </w:rPr>
            </w:pPr>
            <w:r w:rsidRPr="00FE6418">
              <w:rPr>
                <w:rFonts w:ascii="Calibri Light" w:hAnsi="Calibri Light" w:cs="Calibri Light"/>
                <w:sz w:val="24"/>
              </w:rPr>
              <w:t>Network Disconnect</w:t>
            </w:r>
          </w:p>
        </w:tc>
        <w:tc>
          <w:tcPr>
            <w:tcW w:w="3022" w:type="dxa"/>
            <w:gridSpan w:val="3"/>
            <w:tcBorders>
              <w:top w:val="nil"/>
            </w:tcBorders>
          </w:tcPr>
          <w:p w14:paraId="7485EAF2" w14:textId="77777777" w:rsidR="008A2A25" w:rsidRPr="00FE6418" w:rsidRDefault="008A2A25">
            <w:pPr>
              <w:pStyle w:val="TableParagraph"/>
              <w:spacing w:before="37" w:line="271" w:lineRule="auto"/>
              <w:ind w:left="131" w:right="124"/>
              <w:jc w:val="both"/>
              <w:rPr>
                <w:rFonts w:ascii="Calibri Light" w:hAnsi="Calibri Light" w:cs="Calibri Light"/>
                <w:sz w:val="24"/>
              </w:rPr>
            </w:pPr>
            <w:r w:rsidRPr="00FE6418">
              <w:rPr>
                <w:rFonts w:ascii="Calibri Light" w:hAnsi="Calibri Light" w:cs="Calibri Light"/>
                <w:sz w:val="24"/>
              </w:rPr>
              <w:t>In distributed alarm system, the monitor’s network is disconnected.</w:t>
            </w:r>
          </w:p>
        </w:tc>
        <w:tc>
          <w:tcPr>
            <w:tcW w:w="1698" w:type="dxa"/>
            <w:tcBorders>
              <w:top w:val="nil"/>
            </w:tcBorders>
          </w:tcPr>
          <w:p w14:paraId="50932FF0" w14:textId="77777777" w:rsidR="008A2A25" w:rsidRPr="00FE6418" w:rsidRDefault="008A2A25">
            <w:pPr>
              <w:pStyle w:val="TableParagraph"/>
              <w:spacing w:before="3"/>
              <w:ind w:left="0"/>
              <w:rPr>
                <w:rFonts w:ascii="Calibri Light" w:hAnsi="Calibri Light" w:cs="Calibri Light"/>
                <w:sz w:val="30"/>
              </w:rPr>
            </w:pPr>
          </w:p>
          <w:p w14:paraId="39A2E4ED" w14:textId="77777777" w:rsidR="008A2A25" w:rsidRPr="00FE6418" w:rsidRDefault="008A2A25">
            <w:pPr>
              <w:pStyle w:val="TableParagraph"/>
              <w:spacing w:before="1"/>
              <w:ind w:left="126"/>
              <w:rPr>
                <w:rFonts w:ascii="Calibri Light" w:hAnsi="Calibri Light" w:cs="Calibri Light"/>
                <w:sz w:val="24"/>
              </w:rPr>
            </w:pPr>
            <w:r w:rsidRPr="00FE6418">
              <w:rPr>
                <w:rFonts w:ascii="Calibri Light" w:hAnsi="Calibri Light" w:cs="Calibri Light"/>
                <w:sz w:val="24"/>
              </w:rPr>
              <w:t>Low</w:t>
            </w:r>
          </w:p>
        </w:tc>
        <w:tc>
          <w:tcPr>
            <w:tcW w:w="2337" w:type="dxa"/>
            <w:vMerge/>
          </w:tcPr>
          <w:p w14:paraId="393530AA" w14:textId="77777777" w:rsidR="008A2A25" w:rsidRPr="00FE6418" w:rsidRDefault="008A2A25" w:rsidP="008A2A25">
            <w:pPr>
              <w:pStyle w:val="TableParagraph"/>
              <w:numPr>
                <w:ilvl w:val="0"/>
                <w:numId w:val="188"/>
              </w:numPr>
              <w:spacing w:before="48" w:line="271" w:lineRule="auto"/>
              <w:ind w:left="449" w:right="127" w:hanging="284"/>
              <w:jc w:val="both"/>
              <w:rPr>
                <w:rFonts w:ascii="Calibri Light" w:hAnsi="Calibri Light" w:cs="Calibri Light"/>
                <w:sz w:val="24"/>
              </w:rPr>
            </w:pPr>
          </w:p>
        </w:tc>
      </w:tr>
      <w:tr w:rsidR="00D70F28" w:rsidRPr="00FE6418" w14:paraId="1AA115F6" w14:textId="77777777">
        <w:trPr>
          <w:trHeight w:val="1343"/>
        </w:trPr>
        <w:tc>
          <w:tcPr>
            <w:tcW w:w="2488" w:type="dxa"/>
            <w:gridSpan w:val="2"/>
          </w:tcPr>
          <w:p w14:paraId="25D9EA2C" w14:textId="77777777" w:rsidR="00D70F28" w:rsidRPr="00FE6418" w:rsidRDefault="00D70F28">
            <w:pPr>
              <w:pStyle w:val="TableParagraph"/>
              <w:ind w:left="0"/>
              <w:rPr>
                <w:rFonts w:ascii="Calibri Light" w:hAnsi="Calibri Light" w:cs="Calibri Light"/>
                <w:sz w:val="26"/>
              </w:rPr>
            </w:pPr>
          </w:p>
          <w:p w14:paraId="33F961D7" w14:textId="77777777" w:rsidR="00D70F28" w:rsidRPr="00FE6418" w:rsidRDefault="005A5385">
            <w:pPr>
              <w:pStyle w:val="TableParagraph"/>
              <w:spacing w:before="208"/>
              <w:ind w:left="129"/>
              <w:rPr>
                <w:rFonts w:ascii="Calibri Light" w:hAnsi="Calibri Light" w:cs="Calibri Light"/>
                <w:sz w:val="24"/>
              </w:rPr>
            </w:pPr>
            <w:r w:rsidRPr="00FE6418">
              <w:rPr>
                <w:rFonts w:ascii="Calibri Light" w:hAnsi="Calibri Light" w:cs="Calibri Light"/>
                <w:sz w:val="24"/>
              </w:rPr>
              <w:t>Audio Failed</w:t>
            </w:r>
          </w:p>
        </w:tc>
        <w:tc>
          <w:tcPr>
            <w:tcW w:w="3022" w:type="dxa"/>
            <w:gridSpan w:val="3"/>
          </w:tcPr>
          <w:p w14:paraId="012B565E" w14:textId="77777777" w:rsidR="00D70F28" w:rsidRPr="00FE6418" w:rsidRDefault="005A5385">
            <w:pPr>
              <w:pStyle w:val="TableParagraph"/>
              <w:spacing w:before="195" w:line="271" w:lineRule="auto"/>
              <w:ind w:left="131" w:right="125"/>
              <w:jc w:val="both"/>
              <w:rPr>
                <w:rFonts w:ascii="Calibri Light" w:hAnsi="Calibri Light" w:cs="Calibri Light"/>
                <w:sz w:val="24"/>
              </w:rPr>
            </w:pPr>
            <w:r w:rsidRPr="00FE6418">
              <w:rPr>
                <w:rFonts w:ascii="Calibri Light" w:hAnsi="Calibri Light" w:cs="Calibri Light"/>
                <w:sz w:val="24"/>
              </w:rPr>
              <w:t>Audio circuit connection is abnormal, or loudspeaker falls off.</w:t>
            </w:r>
          </w:p>
        </w:tc>
        <w:tc>
          <w:tcPr>
            <w:tcW w:w="1698" w:type="dxa"/>
          </w:tcPr>
          <w:p w14:paraId="769CFEC8" w14:textId="77777777" w:rsidR="00D70F28" w:rsidRPr="00FE6418" w:rsidRDefault="00D70F28">
            <w:pPr>
              <w:pStyle w:val="TableParagraph"/>
              <w:ind w:left="0"/>
              <w:rPr>
                <w:rFonts w:ascii="Calibri Light" w:hAnsi="Calibri Light" w:cs="Calibri Light"/>
                <w:sz w:val="26"/>
              </w:rPr>
            </w:pPr>
          </w:p>
          <w:p w14:paraId="7FE7260E" w14:textId="77777777" w:rsidR="00D70F28" w:rsidRPr="00FE6418" w:rsidRDefault="005A5385">
            <w:pPr>
              <w:pStyle w:val="TableParagraph"/>
              <w:spacing w:before="208"/>
              <w:ind w:left="126"/>
              <w:rPr>
                <w:rFonts w:ascii="Calibri Light" w:hAnsi="Calibri Light" w:cs="Calibri Light"/>
                <w:sz w:val="24"/>
              </w:rPr>
            </w:pPr>
            <w:r w:rsidRPr="00FE6418">
              <w:rPr>
                <w:rFonts w:ascii="Calibri Light" w:hAnsi="Calibri Light" w:cs="Calibri Light"/>
                <w:sz w:val="24"/>
              </w:rPr>
              <w:t>High</w:t>
            </w:r>
          </w:p>
        </w:tc>
        <w:tc>
          <w:tcPr>
            <w:tcW w:w="2337" w:type="dxa"/>
          </w:tcPr>
          <w:p w14:paraId="61ABE5F0" w14:textId="77777777" w:rsidR="00D70F28" w:rsidRPr="00FE6418" w:rsidRDefault="005A5385">
            <w:pPr>
              <w:pStyle w:val="TableParagraph"/>
              <w:spacing w:before="39" w:line="271" w:lineRule="auto"/>
              <w:ind w:left="125" w:right="123"/>
              <w:jc w:val="both"/>
              <w:rPr>
                <w:rFonts w:ascii="Calibri Light" w:hAnsi="Calibri Light" w:cs="Calibri Light"/>
                <w:sz w:val="24"/>
              </w:rPr>
            </w:pPr>
            <w:r w:rsidRPr="00FE6418">
              <w:rPr>
                <w:rFonts w:ascii="Calibri Light" w:hAnsi="Calibri Light" w:cs="Calibri Light"/>
                <w:sz w:val="24"/>
              </w:rPr>
              <w:t xml:space="preserve">Stop using </w:t>
            </w:r>
            <w:r w:rsidRPr="00FE6418">
              <w:rPr>
                <w:rFonts w:ascii="Calibri Light" w:hAnsi="Calibri Light" w:cs="Calibri Light"/>
                <w:spacing w:val="-5"/>
                <w:sz w:val="24"/>
              </w:rPr>
              <w:t xml:space="preserve">the </w:t>
            </w:r>
            <w:r w:rsidRPr="00FE6418">
              <w:rPr>
                <w:rFonts w:ascii="Calibri Light" w:hAnsi="Calibri Light" w:cs="Calibri Light"/>
                <w:sz w:val="24"/>
              </w:rPr>
              <w:t xml:space="preserve">monitor and </w:t>
            </w:r>
            <w:r w:rsidRPr="00FE6418">
              <w:rPr>
                <w:rFonts w:ascii="Calibri Light" w:hAnsi="Calibri Light" w:cs="Calibri Light"/>
                <w:spacing w:val="-3"/>
                <w:sz w:val="24"/>
              </w:rPr>
              <w:t xml:space="preserve">notify </w:t>
            </w:r>
            <w:r w:rsidRPr="00FE6418">
              <w:rPr>
                <w:rFonts w:ascii="Calibri Light" w:hAnsi="Calibri Light" w:cs="Calibri Light"/>
                <w:sz w:val="24"/>
              </w:rPr>
              <w:t>the manufacturer’s service</w:t>
            </w:r>
            <w:r w:rsidRPr="00FE6418">
              <w:rPr>
                <w:rFonts w:ascii="Calibri Light" w:hAnsi="Calibri Light" w:cs="Calibri Light"/>
                <w:spacing w:val="-2"/>
                <w:sz w:val="24"/>
              </w:rPr>
              <w:t xml:space="preserve"> </w:t>
            </w:r>
            <w:r w:rsidRPr="00FE6418">
              <w:rPr>
                <w:rFonts w:ascii="Calibri Light" w:hAnsi="Calibri Light" w:cs="Calibri Light"/>
                <w:sz w:val="24"/>
              </w:rPr>
              <w:t>staff.</w:t>
            </w:r>
          </w:p>
        </w:tc>
      </w:tr>
    </w:tbl>
    <w:p w14:paraId="30D435D1" w14:textId="77777777" w:rsidR="00D70F28" w:rsidRPr="00FE6418" w:rsidRDefault="005A5385" w:rsidP="000455DF">
      <w:pPr>
        <w:pStyle w:val="Heading2"/>
        <w:numPr>
          <w:ilvl w:val="1"/>
          <w:numId w:val="203"/>
        </w:numPr>
      </w:pPr>
      <w:bookmarkStart w:id="35" w:name="_TOC_250365"/>
      <w:bookmarkEnd w:id="35"/>
      <w:r w:rsidRPr="00FE6418">
        <w:t>Prompts</w:t>
      </w:r>
    </w:p>
    <w:p w14:paraId="58215649" w14:textId="77777777" w:rsidR="00D70F28" w:rsidRPr="00FE6418" w:rsidRDefault="00D70F28">
      <w:pPr>
        <w:pStyle w:val="BodyText"/>
        <w:spacing w:before="11"/>
        <w:rPr>
          <w:rFonts w:ascii="Calibri Light" w:hAnsi="Calibri Light" w:cs="Calibri Light"/>
          <w:sz w:val="14"/>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FE6418" w14:paraId="23EB7E9A" w14:textId="77777777">
        <w:trPr>
          <w:trHeight w:val="408"/>
        </w:trPr>
        <w:tc>
          <w:tcPr>
            <w:tcW w:w="4155" w:type="dxa"/>
          </w:tcPr>
          <w:p w14:paraId="11F813AD" w14:textId="77777777" w:rsidR="00D70F28" w:rsidRPr="00FE6418" w:rsidRDefault="005A5385">
            <w:pPr>
              <w:pStyle w:val="TableParagraph"/>
              <w:spacing w:before="44"/>
              <w:ind w:left="108"/>
              <w:rPr>
                <w:rFonts w:ascii="Calibri Light" w:hAnsi="Calibri Light" w:cs="Calibri Light"/>
                <w:b/>
                <w:sz w:val="24"/>
              </w:rPr>
            </w:pPr>
            <w:r w:rsidRPr="00FE6418">
              <w:rPr>
                <w:rFonts w:ascii="Calibri Light" w:hAnsi="Calibri Light" w:cs="Calibri Light"/>
                <w:b/>
                <w:sz w:val="24"/>
              </w:rPr>
              <w:t>Message</w:t>
            </w:r>
          </w:p>
        </w:tc>
        <w:tc>
          <w:tcPr>
            <w:tcW w:w="5413" w:type="dxa"/>
          </w:tcPr>
          <w:p w14:paraId="75178F90" w14:textId="77777777" w:rsidR="00D70F28" w:rsidRPr="00FE6418" w:rsidRDefault="005A5385">
            <w:pPr>
              <w:pStyle w:val="TableParagraph"/>
              <w:spacing w:before="44"/>
              <w:ind w:left="108"/>
              <w:rPr>
                <w:rFonts w:ascii="Calibri Light" w:hAnsi="Calibri Light" w:cs="Calibri Light"/>
                <w:b/>
                <w:sz w:val="24"/>
              </w:rPr>
            </w:pPr>
            <w:r w:rsidRPr="00FE6418">
              <w:rPr>
                <w:rFonts w:ascii="Calibri Light" w:hAnsi="Calibri Light" w:cs="Calibri Light"/>
                <w:b/>
                <w:sz w:val="24"/>
              </w:rPr>
              <w:t>Cause</w:t>
            </w:r>
          </w:p>
        </w:tc>
      </w:tr>
      <w:tr w:rsidR="00D70F28" w:rsidRPr="00FE6418" w14:paraId="34DFF08E" w14:textId="77777777">
        <w:trPr>
          <w:trHeight w:val="1065"/>
        </w:trPr>
        <w:tc>
          <w:tcPr>
            <w:tcW w:w="4155" w:type="dxa"/>
          </w:tcPr>
          <w:p w14:paraId="1C649404" w14:textId="77777777" w:rsidR="00D70F28" w:rsidRPr="00FE6418" w:rsidRDefault="00D70F28">
            <w:pPr>
              <w:pStyle w:val="TableParagraph"/>
              <w:ind w:left="0"/>
              <w:rPr>
                <w:rFonts w:ascii="Calibri Light" w:hAnsi="Calibri Light" w:cs="Calibri Light"/>
                <w:sz w:val="32"/>
              </w:rPr>
            </w:pPr>
          </w:p>
          <w:p w14:paraId="598F2E86"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ECG ARR Learning</w:t>
            </w:r>
          </w:p>
        </w:tc>
        <w:tc>
          <w:tcPr>
            <w:tcW w:w="5413" w:type="dxa"/>
          </w:tcPr>
          <w:p w14:paraId="64F8B90C" w14:textId="77777777" w:rsidR="00D70F28" w:rsidRPr="00FE6418" w:rsidRDefault="005A5385">
            <w:pPr>
              <w:pStyle w:val="TableParagraph"/>
              <w:tabs>
                <w:tab w:val="left" w:pos="688"/>
                <w:tab w:val="left" w:pos="1364"/>
                <w:tab w:val="left" w:pos="2399"/>
                <w:tab w:val="left" w:pos="3408"/>
                <w:tab w:val="left" w:pos="4416"/>
                <w:tab w:val="left" w:pos="4907"/>
              </w:tabs>
              <w:spacing w:before="212" w:line="271" w:lineRule="auto"/>
              <w:ind w:left="108" w:right="101"/>
              <w:rPr>
                <w:rFonts w:ascii="Calibri Light" w:hAnsi="Calibri Light" w:cs="Calibri Light"/>
                <w:sz w:val="24"/>
              </w:rPr>
            </w:pPr>
            <w:r w:rsidRPr="00FE6418">
              <w:rPr>
                <w:rFonts w:ascii="Calibri Light" w:hAnsi="Calibri Light" w:cs="Calibri Light"/>
                <w:sz w:val="24"/>
              </w:rPr>
              <w:t>The</w:t>
            </w:r>
            <w:r w:rsidRPr="00FE6418">
              <w:rPr>
                <w:rFonts w:ascii="Calibri Light" w:hAnsi="Calibri Light" w:cs="Calibri Light"/>
                <w:sz w:val="24"/>
              </w:rPr>
              <w:tab/>
              <w:t>QRS</w:t>
            </w:r>
            <w:r w:rsidRPr="00FE6418">
              <w:rPr>
                <w:rFonts w:ascii="Calibri Light" w:hAnsi="Calibri Light" w:cs="Calibri Light"/>
                <w:sz w:val="24"/>
              </w:rPr>
              <w:tab/>
              <w:t>template</w:t>
            </w:r>
            <w:r w:rsidRPr="00FE6418">
              <w:rPr>
                <w:rFonts w:ascii="Calibri Light" w:hAnsi="Calibri Light" w:cs="Calibri Light"/>
                <w:sz w:val="24"/>
              </w:rPr>
              <w:tab/>
              <w:t>building</w:t>
            </w:r>
            <w:r w:rsidRPr="00FE6418">
              <w:rPr>
                <w:rFonts w:ascii="Calibri Light" w:hAnsi="Calibri Light" w:cs="Calibri Light"/>
                <w:sz w:val="24"/>
              </w:rPr>
              <w:tab/>
              <w:t>required</w:t>
            </w:r>
            <w:r w:rsidRPr="00FE6418">
              <w:rPr>
                <w:rFonts w:ascii="Calibri Light" w:hAnsi="Calibri Light" w:cs="Calibri Light"/>
                <w:sz w:val="24"/>
              </w:rPr>
              <w:tab/>
              <w:t>for</w:t>
            </w:r>
            <w:r w:rsidRPr="00FE6418">
              <w:rPr>
                <w:rFonts w:ascii="Calibri Light" w:hAnsi="Calibri Light" w:cs="Calibri Light"/>
                <w:sz w:val="24"/>
              </w:rPr>
              <w:tab/>
            </w:r>
            <w:r w:rsidRPr="00FE6418">
              <w:rPr>
                <w:rFonts w:ascii="Calibri Light" w:hAnsi="Calibri Light" w:cs="Calibri Light"/>
                <w:spacing w:val="-6"/>
                <w:sz w:val="24"/>
              </w:rPr>
              <w:t xml:space="preserve">Arr. </w:t>
            </w:r>
            <w:r w:rsidRPr="00FE6418">
              <w:rPr>
                <w:rFonts w:ascii="Calibri Light" w:hAnsi="Calibri Light" w:cs="Calibri Light"/>
                <w:sz w:val="24"/>
              </w:rPr>
              <w:t>Analysis is in</w:t>
            </w:r>
            <w:r w:rsidRPr="00FE6418">
              <w:rPr>
                <w:rFonts w:ascii="Calibri Light" w:hAnsi="Calibri Light" w:cs="Calibri Light"/>
                <w:spacing w:val="-1"/>
                <w:sz w:val="24"/>
              </w:rPr>
              <w:t xml:space="preserve"> </w:t>
            </w:r>
            <w:r w:rsidRPr="00FE6418">
              <w:rPr>
                <w:rFonts w:ascii="Calibri Light" w:hAnsi="Calibri Light" w:cs="Calibri Light"/>
                <w:sz w:val="24"/>
              </w:rPr>
              <w:t>process.</w:t>
            </w:r>
          </w:p>
        </w:tc>
      </w:tr>
      <w:tr w:rsidR="00D70F28" w:rsidRPr="00FE6418" w14:paraId="3F18B380" w14:textId="77777777">
        <w:trPr>
          <w:trHeight w:val="1065"/>
        </w:trPr>
        <w:tc>
          <w:tcPr>
            <w:tcW w:w="4155" w:type="dxa"/>
          </w:tcPr>
          <w:p w14:paraId="0E1C4058" w14:textId="77777777" w:rsidR="00D70F28" w:rsidRPr="00FE6418" w:rsidRDefault="00D70F28">
            <w:pPr>
              <w:pStyle w:val="TableParagraph"/>
              <w:ind w:left="0"/>
              <w:rPr>
                <w:rFonts w:ascii="Calibri Light" w:hAnsi="Calibri Light" w:cs="Calibri Light"/>
                <w:sz w:val="32"/>
              </w:rPr>
            </w:pPr>
          </w:p>
          <w:p w14:paraId="6CDD31C1"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VFIB/VTAC Off</w:t>
            </w:r>
          </w:p>
        </w:tc>
        <w:tc>
          <w:tcPr>
            <w:tcW w:w="5413" w:type="dxa"/>
          </w:tcPr>
          <w:p w14:paraId="7CCAA562" w14:textId="77777777" w:rsidR="00D70F28" w:rsidRPr="00FE6418" w:rsidRDefault="00D70F28">
            <w:pPr>
              <w:pStyle w:val="TableParagraph"/>
              <w:ind w:left="0"/>
              <w:rPr>
                <w:rFonts w:ascii="Calibri Light" w:hAnsi="Calibri Light" w:cs="Calibri Light"/>
                <w:sz w:val="32"/>
              </w:rPr>
            </w:pPr>
          </w:p>
          <w:p w14:paraId="05378C94"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VFIB/VTAC alarm is set to off.</w:t>
            </w:r>
          </w:p>
        </w:tc>
      </w:tr>
      <w:tr w:rsidR="00D70F28" w:rsidRPr="00FE6418" w14:paraId="50BD6258" w14:textId="77777777">
        <w:trPr>
          <w:trHeight w:val="1065"/>
        </w:trPr>
        <w:tc>
          <w:tcPr>
            <w:tcW w:w="4155" w:type="dxa"/>
          </w:tcPr>
          <w:p w14:paraId="31AB1602" w14:textId="77777777" w:rsidR="00D70F28" w:rsidRPr="00FE6418" w:rsidRDefault="00D70F28">
            <w:pPr>
              <w:pStyle w:val="TableParagraph"/>
              <w:ind w:left="0"/>
              <w:rPr>
                <w:rFonts w:ascii="Calibri Light" w:hAnsi="Calibri Light" w:cs="Calibri Light"/>
                <w:sz w:val="32"/>
              </w:rPr>
            </w:pPr>
          </w:p>
          <w:p w14:paraId="0B7822C5" w14:textId="77777777" w:rsidR="00D70F28" w:rsidRPr="00FE6418" w:rsidRDefault="005A5385">
            <w:pPr>
              <w:pStyle w:val="TableParagraph"/>
              <w:ind w:left="144"/>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Search Pulse</w:t>
            </w:r>
          </w:p>
        </w:tc>
        <w:tc>
          <w:tcPr>
            <w:tcW w:w="5413" w:type="dxa"/>
          </w:tcPr>
          <w:p w14:paraId="1ADAA374" w14:textId="77777777" w:rsidR="00D70F28" w:rsidRPr="00FE6418" w:rsidRDefault="005A5385">
            <w:pPr>
              <w:pStyle w:val="TableParagraph"/>
              <w:spacing w:before="56" w:line="271" w:lineRule="auto"/>
              <w:ind w:left="144" w:right="136"/>
              <w:jc w:val="both"/>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is analyzing the patient signal and searching for the pulse to compute the saturation, when sensor is connected with patient.</w:t>
            </w:r>
          </w:p>
        </w:tc>
      </w:tr>
      <w:tr w:rsidR="00D70F28" w:rsidRPr="00FE6418" w14:paraId="561BB625" w14:textId="77777777">
        <w:trPr>
          <w:trHeight w:val="1063"/>
        </w:trPr>
        <w:tc>
          <w:tcPr>
            <w:tcW w:w="4155" w:type="dxa"/>
          </w:tcPr>
          <w:p w14:paraId="0C72B592" w14:textId="77777777" w:rsidR="00D70F28" w:rsidRPr="00FE6418" w:rsidRDefault="00D70F28">
            <w:pPr>
              <w:pStyle w:val="TableParagraph"/>
              <w:spacing w:before="1"/>
              <w:ind w:left="0"/>
              <w:rPr>
                <w:rFonts w:ascii="Calibri Light" w:hAnsi="Calibri Light" w:cs="Calibri Light"/>
                <w:sz w:val="32"/>
              </w:rPr>
            </w:pPr>
          </w:p>
          <w:p w14:paraId="27AC4F39" w14:textId="77777777" w:rsidR="00D70F28" w:rsidRPr="00FE6418" w:rsidRDefault="005A5385">
            <w:pPr>
              <w:pStyle w:val="TableParagraph"/>
              <w:ind w:left="144"/>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No Sensor</w:t>
            </w:r>
          </w:p>
        </w:tc>
        <w:tc>
          <w:tcPr>
            <w:tcW w:w="5413" w:type="dxa"/>
          </w:tcPr>
          <w:p w14:paraId="1868057E" w14:textId="77777777" w:rsidR="00D70F28" w:rsidRPr="00FE6418" w:rsidRDefault="00D70F28">
            <w:pPr>
              <w:pStyle w:val="TableParagraph"/>
              <w:spacing w:before="1"/>
              <w:ind w:left="0"/>
              <w:rPr>
                <w:rFonts w:ascii="Calibri Light" w:hAnsi="Calibri Light" w:cs="Calibri Light"/>
                <w:sz w:val="32"/>
              </w:rPr>
            </w:pPr>
          </w:p>
          <w:p w14:paraId="69A766B2" w14:textId="77777777" w:rsidR="00D70F28" w:rsidRPr="00FE6418" w:rsidRDefault="005A5385">
            <w:pPr>
              <w:pStyle w:val="TableParagraph"/>
              <w:ind w:left="144"/>
              <w:rPr>
                <w:rFonts w:ascii="Calibri Light" w:hAnsi="Calibri Light" w:cs="Calibri Light"/>
                <w:sz w:val="24"/>
              </w:rPr>
            </w:pPr>
            <w:r w:rsidRPr="00FE6418">
              <w:rPr>
                <w:rFonts w:ascii="Calibri Light" w:hAnsi="Calibri Light" w:cs="Calibri Light"/>
                <w:sz w:val="24"/>
              </w:rPr>
              <w:t>No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was connected to the monitor.</w:t>
            </w:r>
          </w:p>
        </w:tc>
      </w:tr>
      <w:tr w:rsidR="00D70F28" w:rsidRPr="00FE6418" w14:paraId="4BE7952A" w14:textId="77777777">
        <w:trPr>
          <w:trHeight w:val="407"/>
        </w:trPr>
        <w:tc>
          <w:tcPr>
            <w:tcW w:w="4155" w:type="dxa"/>
          </w:tcPr>
          <w:p w14:paraId="00279079"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Manual Measuring</w:t>
            </w:r>
          </w:p>
        </w:tc>
        <w:tc>
          <w:tcPr>
            <w:tcW w:w="5413" w:type="dxa"/>
          </w:tcPr>
          <w:p w14:paraId="08DE1C12"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In manual measuring mode.</w:t>
            </w:r>
          </w:p>
        </w:tc>
      </w:tr>
      <w:tr w:rsidR="00D70F28" w:rsidRPr="00FE6418" w14:paraId="769CE803" w14:textId="77777777">
        <w:trPr>
          <w:trHeight w:val="407"/>
        </w:trPr>
        <w:tc>
          <w:tcPr>
            <w:tcW w:w="4155" w:type="dxa"/>
          </w:tcPr>
          <w:p w14:paraId="0E523E13"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Continual Measuring</w:t>
            </w:r>
          </w:p>
        </w:tc>
        <w:tc>
          <w:tcPr>
            <w:tcW w:w="5413" w:type="dxa"/>
          </w:tcPr>
          <w:p w14:paraId="04241095"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In continuous measuring mode.</w:t>
            </w:r>
          </w:p>
        </w:tc>
      </w:tr>
      <w:tr w:rsidR="00D70F28" w:rsidRPr="00FE6418" w14:paraId="7ABB05FA" w14:textId="77777777">
        <w:trPr>
          <w:trHeight w:val="407"/>
        </w:trPr>
        <w:tc>
          <w:tcPr>
            <w:tcW w:w="4155" w:type="dxa"/>
          </w:tcPr>
          <w:p w14:paraId="7C7DAAA8"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Auto Measuring</w:t>
            </w:r>
          </w:p>
        </w:tc>
        <w:tc>
          <w:tcPr>
            <w:tcW w:w="5413" w:type="dxa"/>
          </w:tcPr>
          <w:p w14:paraId="7C08DAB3" w14:textId="77777777" w:rsidR="00D70F28" w:rsidRPr="00FE6418" w:rsidRDefault="005A5385">
            <w:pPr>
              <w:pStyle w:val="TableParagraph"/>
              <w:spacing w:before="42"/>
              <w:ind w:left="108"/>
              <w:rPr>
                <w:rFonts w:ascii="Calibri Light" w:hAnsi="Calibri Light" w:cs="Calibri Light"/>
                <w:sz w:val="24"/>
              </w:rPr>
            </w:pPr>
            <w:r w:rsidRPr="00FE6418">
              <w:rPr>
                <w:rFonts w:ascii="Calibri Light" w:hAnsi="Calibri Light" w:cs="Calibri Light"/>
                <w:sz w:val="24"/>
              </w:rPr>
              <w:t>In automatic measuring mode.</w:t>
            </w:r>
          </w:p>
        </w:tc>
      </w:tr>
      <w:tr w:rsidR="00D70F28" w:rsidRPr="00FE6418" w14:paraId="7ACFD99D" w14:textId="77777777">
        <w:trPr>
          <w:trHeight w:val="719"/>
        </w:trPr>
        <w:tc>
          <w:tcPr>
            <w:tcW w:w="4155" w:type="dxa"/>
          </w:tcPr>
          <w:p w14:paraId="73E138E2" w14:textId="77777777" w:rsidR="00D70F28" w:rsidRPr="00FE6418" w:rsidRDefault="005A5385">
            <w:pPr>
              <w:pStyle w:val="TableParagraph"/>
              <w:spacing w:before="198"/>
              <w:ind w:left="108"/>
              <w:rPr>
                <w:rFonts w:ascii="Calibri Light" w:hAnsi="Calibri Light" w:cs="Calibri Light"/>
                <w:sz w:val="24"/>
              </w:rPr>
            </w:pPr>
            <w:r w:rsidRPr="00FE6418">
              <w:rPr>
                <w:rFonts w:ascii="Calibri Light" w:hAnsi="Calibri Light" w:cs="Calibri Light"/>
                <w:sz w:val="24"/>
              </w:rPr>
              <w:t>Measurem. Canceled</w:t>
            </w:r>
          </w:p>
        </w:tc>
        <w:tc>
          <w:tcPr>
            <w:tcW w:w="5413" w:type="dxa"/>
          </w:tcPr>
          <w:p w14:paraId="22503A0D" w14:textId="77777777" w:rsidR="00D70F28" w:rsidRPr="00FE6418" w:rsidRDefault="005A5385">
            <w:pPr>
              <w:pStyle w:val="TableParagraph"/>
              <w:spacing w:before="42" w:line="268" w:lineRule="auto"/>
              <w:ind w:left="108"/>
              <w:rPr>
                <w:rFonts w:ascii="Calibri Light" w:hAnsi="Calibri Light" w:cs="Calibri Light"/>
                <w:sz w:val="24"/>
              </w:rPr>
            </w:pPr>
            <w:r w:rsidRPr="00FE6418">
              <w:rPr>
                <w:rFonts w:ascii="Calibri Light" w:hAnsi="Calibri Light" w:cs="Calibri Light"/>
                <w:sz w:val="24"/>
              </w:rPr>
              <w:t>Press the “Start/stop NIBP measurement” button to stop the measurement.</w:t>
            </w:r>
          </w:p>
        </w:tc>
      </w:tr>
      <w:tr w:rsidR="00D70F28" w:rsidRPr="00FE6418" w14:paraId="79206707" w14:textId="77777777">
        <w:trPr>
          <w:trHeight w:val="408"/>
        </w:trPr>
        <w:tc>
          <w:tcPr>
            <w:tcW w:w="4155" w:type="dxa"/>
          </w:tcPr>
          <w:p w14:paraId="12DC5486"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Calibrating</w:t>
            </w:r>
          </w:p>
        </w:tc>
        <w:tc>
          <w:tcPr>
            <w:tcW w:w="5413" w:type="dxa"/>
          </w:tcPr>
          <w:p w14:paraId="29A34F27"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During calibrating</w:t>
            </w:r>
          </w:p>
        </w:tc>
      </w:tr>
    </w:tbl>
    <w:p w14:paraId="6B1D6BE8"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62C18091" w14:textId="77777777" w:rsidR="00D70F28" w:rsidRPr="00FE6418"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FE6418" w14:paraId="083EB86D" w14:textId="77777777">
        <w:trPr>
          <w:trHeight w:val="407"/>
        </w:trPr>
        <w:tc>
          <w:tcPr>
            <w:tcW w:w="4155" w:type="dxa"/>
          </w:tcPr>
          <w:p w14:paraId="346E1A0F"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Message</w:t>
            </w:r>
          </w:p>
        </w:tc>
        <w:tc>
          <w:tcPr>
            <w:tcW w:w="5413" w:type="dxa"/>
          </w:tcPr>
          <w:p w14:paraId="7EEA940D"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Cause</w:t>
            </w:r>
          </w:p>
        </w:tc>
      </w:tr>
      <w:tr w:rsidR="00D70F28" w:rsidRPr="00FE6418" w14:paraId="0FE3A42E" w14:textId="77777777">
        <w:trPr>
          <w:trHeight w:val="407"/>
        </w:trPr>
        <w:tc>
          <w:tcPr>
            <w:tcW w:w="4155" w:type="dxa"/>
          </w:tcPr>
          <w:p w14:paraId="6935F141"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Calibrat. Canceled</w:t>
            </w:r>
          </w:p>
        </w:tc>
        <w:tc>
          <w:tcPr>
            <w:tcW w:w="5413" w:type="dxa"/>
          </w:tcPr>
          <w:p w14:paraId="55754BA4"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Calibration is over.</w:t>
            </w:r>
          </w:p>
        </w:tc>
      </w:tr>
      <w:tr w:rsidR="00D70F28" w:rsidRPr="00FE6418" w14:paraId="39B9BB63" w14:textId="77777777">
        <w:trPr>
          <w:trHeight w:val="407"/>
        </w:trPr>
        <w:tc>
          <w:tcPr>
            <w:tcW w:w="4155" w:type="dxa"/>
          </w:tcPr>
          <w:p w14:paraId="2B1E24C5"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Leak. Test Running</w:t>
            </w:r>
          </w:p>
        </w:tc>
        <w:tc>
          <w:tcPr>
            <w:tcW w:w="5413" w:type="dxa"/>
          </w:tcPr>
          <w:p w14:paraId="3E756BEA"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The leakage test is in process.</w:t>
            </w:r>
          </w:p>
        </w:tc>
      </w:tr>
      <w:tr w:rsidR="00D70F28" w:rsidRPr="00FE6418" w14:paraId="29D23DB5" w14:textId="77777777">
        <w:trPr>
          <w:trHeight w:val="407"/>
        </w:trPr>
        <w:tc>
          <w:tcPr>
            <w:tcW w:w="4155" w:type="dxa"/>
          </w:tcPr>
          <w:p w14:paraId="25569477" w14:textId="3865A002"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Leak.</w:t>
            </w:r>
            <w:r w:rsidR="00A678A3">
              <w:rPr>
                <w:rFonts w:ascii="Calibri Light" w:hAnsi="Calibri Light" w:cs="Calibri Light"/>
                <w:sz w:val="24"/>
              </w:rPr>
              <w:t xml:space="preserve"> </w:t>
            </w:r>
            <w:r w:rsidRPr="00FE6418">
              <w:rPr>
                <w:rFonts w:ascii="Calibri Light" w:hAnsi="Calibri Light" w:cs="Calibri Light"/>
                <w:sz w:val="24"/>
              </w:rPr>
              <w:t>Test Canceled</w:t>
            </w:r>
          </w:p>
        </w:tc>
        <w:tc>
          <w:tcPr>
            <w:tcW w:w="5413" w:type="dxa"/>
          </w:tcPr>
          <w:p w14:paraId="058A685C"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Pneumatic test over</w:t>
            </w:r>
          </w:p>
        </w:tc>
      </w:tr>
      <w:tr w:rsidR="00D70F28" w:rsidRPr="00FE6418" w14:paraId="421030A1" w14:textId="77777777">
        <w:trPr>
          <w:trHeight w:val="407"/>
        </w:trPr>
        <w:tc>
          <w:tcPr>
            <w:tcW w:w="4155" w:type="dxa"/>
          </w:tcPr>
          <w:p w14:paraId="019609A5"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Resetting</w:t>
            </w:r>
          </w:p>
        </w:tc>
        <w:tc>
          <w:tcPr>
            <w:tcW w:w="5413" w:type="dxa"/>
          </w:tcPr>
          <w:p w14:paraId="73FCBDF4"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NIBP module in resetting</w:t>
            </w:r>
          </w:p>
        </w:tc>
      </w:tr>
      <w:tr w:rsidR="00D70F28" w:rsidRPr="00FE6418" w14:paraId="5B68470B" w14:textId="77777777">
        <w:trPr>
          <w:trHeight w:val="407"/>
        </w:trPr>
        <w:tc>
          <w:tcPr>
            <w:tcW w:w="4155" w:type="dxa"/>
          </w:tcPr>
          <w:p w14:paraId="02266097"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Please Start</w:t>
            </w:r>
          </w:p>
        </w:tc>
        <w:tc>
          <w:tcPr>
            <w:tcW w:w="5413" w:type="dxa"/>
          </w:tcPr>
          <w:p w14:paraId="15543B01"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NIBP module is in idle status</w:t>
            </w:r>
          </w:p>
        </w:tc>
      </w:tr>
      <w:tr w:rsidR="00D70F28" w:rsidRPr="00FE6418" w14:paraId="249D175E" w14:textId="77777777">
        <w:trPr>
          <w:trHeight w:val="407"/>
        </w:trPr>
        <w:tc>
          <w:tcPr>
            <w:tcW w:w="4155" w:type="dxa"/>
          </w:tcPr>
          <w:p w14:paraId="4A7A4BE2"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Done</w:t>
            </w:r>
          </w:p>
        </w:tc>
        <w:tc>
          <w:tcPr>
            <w:tcW w:w="5413" w:type="dxa"/>
          </w:tcPr>
          <w:p w14:paraId="50BE039A"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NIBP measurement is completed.</w:t>
            </w:r>
          </w:p>
        </w:tc>
      </w:tr>
      <w:tr w:rsidR="00D70F28" w:rsidRPr="00FE6418" w14:paraId="48940DD0" w14:textId="77777777">
        <w:trPr>
          <w:trHeight w:val="720"/>
        </w:trPr>
        <w:tc>
          <w:tcPr>
            <w:tcW w:w="4155" w:type="dxa"/>
          </w:tcPr>
          <w:p w14:paraId="3996449F" w14:textId="77777777" w:rsidR="00D70F28" w:rsidRPr="00FE6418" w:rsidRDefault="005A5385">
            <w:pPr>
              <w:pStyle w:val="TableParagraph"/>
              <w:spacing w:before="195"/>
              <w:ind w:left="108"/>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Standby</w:t>
            </w:r>
          </w:p>
        </w:tc>
        <w:tc>
          <w:tcPr>
            <w:tcW w:w="5413" w:type="dxa"/>
          </w:tcPr>
          <w:p w14:paraId="54D34893" w14:textId="77777777" w:rsidR="00D70F28" w:rsidRPr="00FE6418" w:rsidRDefault="005A5385">
            <w:pPr>
              <w:pStyle w:val="TableParagraph"/>
              <w:spacing w:before="39" w:line="271" w:lineRule="auto"/>
              <w:ind w:left="108" w:right="170"/>
              <w:rPr>
                <w:rFonts w:ascii="Calibri Light" w:hAnsi="Calibri Light" w:cs="Calibri Light"/>
                <w:sz w:val="24"/>
              </w:rPr>
            </w:pPr>
            <w:r w:rsidRPr="00FE6418">
              <w:rPr>
                <w:rFonts w:ascii="Calibri Light" w:hAnsi="Calibri Light" w:cs="Calibri Light"/>
                <w:sz w:val="24"/>
              </w:rPr>
              <w:t>Switch from measuring mode to standby mode, making the module in energy-saving status.</w:t>
            </w:r>
          </w:p>
        </w:tc>
      </w:tr>
      <w:tr w:rsidR="00D70F28" w:rsidRPr="00FE6418" w14:paraId="3792F655" w14:textId="77777777">
        <w:trPr>
          <w:trHeight w:val="407"/>
        </w:trPr>
        <w:tc>
          <w:tcPr>
            <w:tcW w:w="4155" w:type="dxa"/>
          </w:tcPr>
          <w:p w14:paraId="72E2B94E"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Warms Up</w:t>
            </w:r>
          </w:p>
        </w:tc>
        <w:tc>
          <w:tcPr>
            <w:tcW w:w="5413" w:type="dxa"/>
          </w:tcPr>
          <w:p w14:paraId="7EEBCFE1"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The 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is in warm-up state</w:t>
            </w:r>
          </w:p>
        </w:tc>
      </w:tr>
      <w:tr w:rsidR="00D70F28" w:rsidRPr="00FE6418" w14:paraId="07D12306" w14:textId="77777777">
        <w:trPr>
          <w:trHeight w:val="407"/>
        </w:trPr>
        <w:tc>
          <w:tcPr>
            <w:tcW w:w="4155" w:type="dxa"/>
          </w:tcPr>
          <w:p w14:paraId="1C00DDA4"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Zero Start</w:t>
            </w:r>
          </w:p>
        </w:tc>
        <w:tc>
          <w:tcPr>
            <w:tcW w:w="5413" w:type="dxa"/>
          </w:tcPr>
          <w:p w14:paraId="6843B059"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starts zero calibration.</w:t>
            </w:r>
          </w:p>
        </w:tc>
      </w:tr>
      <w:tr w:rsidR="00D70F28" w:rsidRPr="00FE6418" w14:paraId="6FFD243D" w14:textId="77777777">
        <w:trPr>
          <w:trHeight w:val="407"/>
        </w:trPr>
        <w:tc>
          <w:tcPr>
            <w:tcW w:w="4155" w:type="dxa"/>
          </w:tcPr>
          <w:p w14:paraId="7D3944BD"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Zero OK</w:t>
            </w:r>
          </w:p>
        </w:tc>
        <w:tc>
          <w:tcPr>
            <w:tcW w:w="5413" w:type="dxa"/>
          </w:tcPr>
          <w:p w14:paraId="190F0345"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completes zero calibration.</w:t>
            </w:r>
          </w:p>
        </w:tc>
      </w:tr>
      <w:tr w:rsidR="00D70F28" w:rsidRPr="00FE6418" w14:paraId="68A5825B" w14:textId="77777777">
        <w:trPr>
          <w:trHeight w:val="407"/>
        </w:trPr>
        <w:tc>
          <w:tcPr>
            <w:tcW w:w="4155" w:type="dxa"/>
          </w:tcPr>
          <w:p w14:paraId="5D641E83"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No module detected</w:t>
            </w:r>
          </w:p>
        </w:tc>
        <w:tc>
          <w:tcPr>
            <w:tcW w:w="5413" w:type="dxa"/>
          </w:tcPr>
          <w:p w14:paraId="64F36639"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No module is mounted in the monitor.</w:t>
            </w:r>
          </w:p>
        </w:tc>
      </w:tr>
      <w:tr w:rsidR="00D70F28" w:rsidRPr="00FE6418" w14:paraId="542FF31E" w14:textId="77777777">
        <w:trPr>
          <w:trHeight w:val="407"/>
        </w:trPr>
        <w:tc>
          <w:tcPr>
            <w:tcW w:w="4155" w:type="dxa"/>
          </w:tcPr>
          <w:p w14:paraId="3086BB3F"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No module activated</w:t>
            </w:r>
          </w:p>
        </w:tc>
        <w:tc>
          <w:tcPr>
            <w:tcW w:w="5413" w:type="dxa"/>
          </w:tcPr>
          <w:p w14:paraId="3BCA1FBA"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No module is activated.</w:t>
            </w:r>
          </w:p>
        </w:tc>
      </w:tr>
      <w:tr w:rsidR="00D70F28" w:rsidRPr="00FE6418" w14:paraId="55E35882" w14:textId="77777777">
        <w:trPr>
          <w:trHeight w:val="407"/>
        </w:trPr>
        <w:tc>
          <w:tcPr>
            <w:tcW w:w="4155" w:type="dxa"/>
          </w:tcPr>
          <w:p w14:paraId="4E8EA9DA"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Loading module…</w:t>
            </w:r>
          </w:p>
        </w:tc>
        <w:tc>
          <w:tcPr>
            <w:tcW w:w="5413" w:type="dxa"/>
          </w:tcPr>
          <w:p w14:paraId="5216F5DF"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The system is loading the inserted module.</w:t>
            </w:r>
          </w:p>
        </w:tc>
      </w:tr>
      <w:tr w:rsidR="00D70F28" w:rsidRPr="00FE6418" w14:paraId="1217EB5A" w14:textId="77777777">
        <w:trPr>
          <w:trHeight w:val="719"/>
        </w:trPr>
        <w:tc>
          <w:tcPr>
            <w:tcW w:w="4155" w:type="dxa"/>
          </w:tcPr>
          <w:p w14:paraId="0DC74DAB"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Please Press 'Zero'.</w:t>
            </w:r>
          </w:p>
        </w:tc>
        <w:tc>
          <w:tcPr>
            <w:tcW w:w="5413" w:type="dxa"/>
          </w:tcPr>
          <w:p w14:paraId="31FB55D0" w14:textId="77777777" w:rsidR="00D70F28" w:rsidRPr="00FE6418" w:rsidRDefault="005A5385">
            <w:pPr>
              <w:pStyle w:val="TableParagraph"/>
              <w:spacing w:before="39" w:line="271" w:lineRule="auto"/>
              <w:ind w:left="132"/>
              <w:rPr>
                <w:rFonts w:ascii="Calibri Light" w:hAnsi="Calibri Light" w:cs="Calibri Light"/>
                <w:sz w:val="24"/>
              </w:rPr>
            </w:pPr>
            <w:r w:rsidRPr="00FE6418">
              <w:rPr>
                <w:rFonts w:ascii="Calibri Light" w:hAnsi="Calibri Light" w:cs="Calibri Light"/>
                <w:sz w:val="24"/>
              </w:rPr>
              <w:t>Enter the IBP zeroing menu, and zeroing is not performed yet.</w:t>
            </w:r>
          </w:p>
        </w:tc>
      </w:tr>
      <w:tr w:rsidR="00D70F28" w:rsidRPr="00FE6418" w14:paraId="7136E0FE" w14:textId="77777777">
        <w:trPr>
          <w:trHeight w:val="407"/>
        </w:trPr>
        <w:tc>
          <w:tcPr>
            <w:tcW w:w="4155" w:type="dxa"/>
          </w:tcPr>
          <w:p w14:paraId="3AAC868E" w14:textId="77777777" w:rsidR="00D70F28" w:rsidRPr="00FE6418" w:rsidRDefault="005A5385">
            <w:pPr>
              <w:pStyle w:val="TableParagraph"/>
              <w:spacing w:before="40"/>
              <w:ind w:left="132"/>
              <w:rPr>
                <w:rFonts w:ascii="Calibri Light" w:hAnsi="Calibri Light" w:cs="Calibri Light"/>
                <w:sz w:val="24"/>
              </w:rPr>
            </w:pPr>
            <w:r w:rsidRPr="00FE6418">
              <w:rPr>
                <w:rFonts w:ascii="Calibri Light" w:hAnsi="Calibri Light" w:cs="Calibri Light"/>
                <w:sz w:val="24"/>
              </w:rPr>
              <w:t>Zero OK</w:t>
            </w:r>
          </w:p>
        </w:tc>
        <w:tc>
          <w:tcPr>
            <w:tcW w:w="5413" w:type="dxa"/>
          </w:tcPr>
          <w:p w14:paraId="07B2CB88" w14:textId="77777777" w:rsidR="00D70F28" w:rsidRPr="00FE6418" w:rsidRDefault="005A5385">
            <w:pPr>
              <w:pStyle w:val="TableParagraph"/>
              <w:spacing w:before="40"/>
              <w:ind w:left="132"/>
              <w:rPr>
                <w:rFonts w:ascii="Calibri Light" w:hAnsi="Calibri Light" w:cs="Calibri Light"/>
                <w:sz w:val="24"/>
              </w:rPr>
            </w:pPr>
            <w:r w:rsidRPr="00FE6418">
              <w:rPr>
                <w:rFonts w:ascii="Calibri Light" w:hAnsi="Calibri Light" w:cs="Calibri Light"/>
                <w:sz w:val="24"/>
              </w:rPr>
              <w:t>IBP completes zeroing.</w:t>
            </w:r>
          </w:p>
        </w:tc>
      </w:tr>
      <w:tr w:rsidR="00D70F28" w:rsidRPr="00FE6418" w14:paraId="5E3BA25E" w14:textId="77777777">
        <w:trPr>
          <w:trHeight w:val="719"/>
        </w:trPr>
        <w:tc>
          <w:tcPr>
            <w:tcW w:w="4155" w:type="dxa"/>
          </w:tcPr>
          <w:p w14:paraId="61626024"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Pulsatile Pressure Zero Fail.</w:t>
            </w:r>
          </w:p>
        </w:tc>
        <w:tc>
          <w:tcPr>
            <w:tcW w:w="5413" w:type="dxa"/>
          </w:tcPr>
          <w:p w14:paraId="160F2643" w14:textId="77777777" w:rsidR="00D70F28" w:rsidRPr="00FE6418" w:rsidRDefault="005A5385">
            <w:pPr>
              <w:pStyle w:val="TableParagraph"/>
              <w:spacing w:before="39" w:line="271" w:lineRule="auto"/>
              <w:ind w:left="132"/>
              <w:rPr>
                <w:rFonts w:ascii="Calibri Light" w:hAnsi="Calibri Light" w:cs="Calibri Light"/>
                <w:sz w:val="24"/>
              </w:rPr>
            </w:pPr>
            <w:r w:rsidRPr="00FE6418">
              <w:rPr>
                <w:rFonts w:ascii="Calibri Light" w:hAnsi="Calibri Light" w:cs="Calibri Light"/>
                <w:sz w:val="24"/>
              </w:rPr>
              <w:t>During the zeroing process, pressure fluctuation is excessive.</w:t>
            </w:r>
          </w:p>
        </w:tc>
      </w:tr>
      <w:tr w:rsidR="00D70F28" w:rsidRPr="00FE6418" w14:paraId="1C8F8BB8" w14:textId="77777777">
        <w:trPr>
          <w:trHeight w:val="717"/>
        </w:trPr>
        <w:tc>
          <w:tcPr>
            <w:tcW w:w="4155" w:type="dxa"/>
          </w:tcPr>
          <w:p w14:paraId="30D0DBAC" w14:textId="75F56C0C"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Pressure out of normal range,</w:t>
            </w:r>
            <w:r w:rsidR="00FC560F">
              <w:rPr>
                <w:rFonts w:ascii="Calibri Light" w:hAnsi="Calibri Light" w:cs="Calibri Light"/>
                <w:sz w:val="24"/>
              </w:rPr>
              <w:t xml:space="preserve"> </w:t>
            </w:r>
            <w:r w:rsidRPr="00FE6418">
              <w:rPr>
                <w:rFonts w:ascii="Calibri Light" w:hAnsi="Calibri Light" w:cs="Calibri Light"/>
                <w:sz w:val="24"/>
              </w:rPr>
              <w:t>Fail.</w:t>
            </w:r>
          </w:p>
        </w:tc>
        <w:tc>
          <w:tcPr>
            <w:tcW w:w="5413" w:type="dxa"/>
          </w:tcPr>
          <w:p w14:paraId="5788220F" w14:textId="77777777" w:rsidR="00D70F28" w:rsidRPr="00FE6418" w:rsidRDefault="005A5385">
            <w:pPr>
              <w:pStyle w:val="TableParagraph"/>
              <w:spacing w:before="39" w:line="271" w:lineRule="auto"/>
              <w:ind w:left="132"/>
              <w:rPr>
                <w:rFonts w:ascii="Calibri Light" w:hAnsi="Calibri Light" w:cs="Calibri Light"/>
                <w:sz w:val="24"/>
              </w:rPr>
            </w:pPr>
            <w:r w:rsidRPr="00FE6418">
              <w:rPr>
                <w:rFonts w:ascii="Calibri Light" w:hAnsi="Calibri Light" w:cs="Calibri Light"/>
                <w:sz w:val="24"/>
              </w:rPr>
              <w:t>During the zeroing process, pressure value is beyond the zeroing range.</w:t>
            </w:r>
          </w:p>
        </w:tc>
      </w:tr>
      <w:tr w:rsidR="00D70F28" w:rsidRPr="00FE6418" w14:paraId="28386E26" w14:textId="77777777">
        <w:trPr>
          <w:trHeight w:val="407"/>
        </w:trPr>
        <w:tc>
          <w:tcPr>
            <w:tcW w:w="4155" w:type="dxa"/>
          </w:tcPr>
          <w:p w14:paraId="49EFC565" w14:textId="77777777" w:rsidR="00D70F28" w:rsidRPr="00FE6418" w:rsidRDefault="005A5385">
            <w:pPr>
              <w:pStyle w:val="TableParagraph"/>
              <w:spacing w:before="42"/>
              <w:ind w:left="132"/>
              <w:rPr>
                <w:rFonts w:ascii="Calibri Light" w:hAnsi="Calibri Light" w:cs="Calibri Light"/>
                <w:sz w:val="24"/>
              </w:rPr>
            </w:pPr>
            <w:r w:rsidRPr="00FE6418">
              <w:rPr>
                <w:rFonts w:ascii="Calibri Light" w:hAnsi="Calibri Light" w:cs="Calibri Light"/>
                <w:sz w:val="24"/>
              </w:rPr>
              <w:t>Sensor Off, Fail!</w:t>
            </w:r>
          </w:p>
        </w:tc>
        <w:tc>
          <w:tcPr>
            <w:tcW w:w="5413" w:type="dxa"/>
          </w:tcPr>
          <w:p w14:paraId="0E748C56" w14:textId="77777777" w:rsidR="00D70F28" w:rsidRPr="00FE6418" w:rsidRDefault="005A5385">
            <w:pPr>
              <w:pStyle w:val="TableParagraph"/>
              <w:spacing w:before="42"/>
              <w:ind w:left="132"/>
              <w:rPr>
                <w:rFonts w:ascii="Calibri Light" w:hAnsi="Calibri Light" w:cs="Calibri Light"/>
                <w:sz w:val="24"/>
              </w:rPr>
            </w:pPr>
            <w:r w:rsidRPr="00FE6418">
              <w:rPr>
                <w:rFonts w:ascii="Calibri Light" w:hAnsi="Calibri Light" w:cs="Calibri Light"/>
                <w:sz w:val="24"/>
              </w:rPr>
              <w:t>Perform zeroing when the sensor is off.</w:t>
            </w:r>
          </w:p>
        </w:tc>
      </w:tr>
      <w:tr w:rsidR="00D70F28" w:rsidRPr="00FE6418" w14:paraId="1D601CD4" w14:textId="77777777">
        <w:trPr>
          <w:trHeight w:val="407"/>
        </w:trPr>
        <w:tc>
          <w:tcPr>
            <w:tcW w:w="4155" w:type="dxa"/>
          </w:tcPr>
          <w:p w14:paraId="17E67668" w14:textId="633F0484" w:rsidR="00D70F28" w:rsidRPr="00FE6418" w:rsidRDefault="005A5385">
            <w:pPr>
              <w:pStyle w:val="TableParagraph"/>
              <w:spacing w:before="42"/>
              <w:ind w:left="132"/>
              <w:rPr>
                <w:rFonts w:ascii="Calibri Light" w:hAnsi="Calibri Light" w:cs="Calibri Light"/>
                <w:sz w:val="24"/>
              </w:rPr>
            </w:pPr>
            <w:r w:rsidRPr="00FE6418">
              <w:rPr>
                <w:rFonts w:ascii="Calibri Light" w:hAnsi="Calibri Light" w:cs="Calibri Light"/>
                <w:sz w:val="24"/>
              </w:rPr>
              <w:t>Invalid Time,</w:t>
            </w:r>
            <w:r w:rsidR="00FC560F">
              <w:rPr>
                <w:rFonts w:ascii="Calibri Light" w:hAnsi="Calibri Light" w:cs="Calibri Light"/>
                <w:sz w:val="24"/>
              </w:rPr>
              <w:t xml:space="preserve"> </w:t>
            </w:r>
            <w:r w:rsidRPr="00FE6418">
              <w:rPr>
                <w:rFonts w:ascii="Calibri Light" w:hAnsi="Calibri Light" w:cs="Calibri Light"/>
                <w:sz w:val="24"/>
              </w:rPr>
              <w:t>Zero Fail.</w:t>
            </w:r>
          </w:p>
        </w:tc>
        <w:tc>
          <w:tcPr>
            <w:tcW w:w="5413" w:type="dxa"/>
          </w:tcPr>
          <w:p w14:paraId="7F593C02" w14:textId="77777777" w:rsidR="00D70F28" w:rsidRPr="00FE6418" w:rsidRDefault="005A5385">
            <w:pPr>
              <w:pStyle w:val="TableParagraph"/>
              <w:spacing w:before="42"/>
              <w:ind w:left="132"/>
              <w:rPr>
                <w:rFonts w:ascii="Calibri Light" w:hAnsi="Calibri Light" w:cs="Calibri Light"/>
                <w:sz w:val="24"/>
              </w:rPr>
            </w:pPr>
            <w:r w:rsidRPr="00FE6418">
              <w:rPr>
                <w:rFonts w:ascii="Calibri Light" w:hAnsi="Calibri Light" w:cs="Calibri Light"/>
                <w:sz w:val="24"/>
              </w:rPr>
              <w:t>Time is not set up prior zeroing.</w:t>
            </w:r>
          </w:p>
        </w:tc>
      </w:tr>
      <w:tr w:rsidR="00D70F28" w:rsidRPr="00FE6418" w14:paraId="4A785CAF" w14:textId="77777777">
        <w:trPr>
          <w:trHeight w:val="407"/>
        </w:trPr>
        <w:tc>
          <w:tcPr>
            <w:tcW w:w="4155" w:type="dxa"/>
          </w:tcPr>
          <w:p w14:paraId="0B3EAD7C" w14:textId="77777777" w:rsidR="00D70F28" w:rsidRPr="00FE6418" w:rsidRDefault="005A5385">
            <w:pPr>
              <w:pStyle w:val="TableParagraph"/>
              <w:spacing w:before="42"/>
              <w:ind w:left="132"/>
              <w:rPr>
                <w:rFonts w:ascii="Calibri Light" w:hAnsi="Calibri Light" w:cs="Calibri Light"/>
                <w:sz w:val="24"/>
              </w:rPr>
            </w:pPr>
            <w:r w:rsidRPr="00FE6418">
              <w:rPr>
                <w:rFonts w:ascii="Calibri Light" w:hAnsi="Calibri Light" w:cs="Calibri Light"/>
                <w:sz w:val="24"/>
              </w:rPr>
              <w:t>Unable to Calibrate in Demo Mode</w:t>
            </w:r>
          </w:p>
        </w:tc>
        <w:tc>
          <w:tcPr>
            <w:tcW w:w="5413" w:type="dxa"/>
          </w:tcPr>
          <w:p w14:paraId="7E9237EC" w14:textId="77777777" w:rsidR="00D70F28" w:rsidRPr="00FE6418" w:rsidRDefault="005A5385">
            <w:pPr>
              <w:pStyle w:val="TableParagraph"/>
              <w:spacing w:before="42"/>
              <w:ind w:left="132"/>
              <w:rPr>
                <w:rFonts w:ascii="Calibri Light" w:hAnsi="Calibri Light" w:cs="Calibri Light"/>
                <w:sz w:val="24"/>
              </w:rPr>
            </w:pPr>
            <w:r w:rsidRPr="00FE6418">
              <w:rPr>
                <w:rFonts w:ascii="Calibri Light" w:hAnsi="Calibri Light" w:cs="Calibri Light"/>
                <w:sz w:val="24"/>
              </w:rPr>
              <w:t>Perform zeroing in Demo Mode.</w:t>
            </w:r>
          </w:p>
        </w:tc>
      </w:tr>
      <w:tr w:rsidR="00D70F28" w:rsidRPr="00FE6418" w14:paraId="71008C50" w14:textId="77777777">
        <w:trPr>
          <w:trHeight w:val="408"/>
        </w:trPr>
        <w:tc>
          <w:tcPr>
            <w:tcW w:w="4155" w:type="dxa"/>
          </w:tcPr>
          <w:p w14:paraId="06887A79" w14:textId="77777777" w:rsidR="00D70F28" w:rsidRPr="00FE6418" w:rsidRDefault="005A5385">
            <w:pPr>
              <w:pStyle w:val="TableParagraph"/>
              <w:spacing w:before="42"/>
              <w:ind w:left="132"/>
              <w:rPr>
                <w:rFonts w:ascii="Calibri Light" w:hAnsi="Calibri Light" w:cs="Calibri Light"/>
                <w:sz w:val="24"/>
              </w:rPr>
            </w:pPr>
            <w:r w:rsidRPr="00FE6418">
              <w:rPr>
                <w:rFonts w:ascii="Calibri Light" w:hAnsi="Calibri Light" w:cs="Calibri Light"/>
                <w:sz w:val="24"/>
              </w:rPr>
              <w:t>Zeroing...</w:t>
            </w:r>
          </w:p>
        </w:tc>
        <w:tc>
          <w:tcPr>
            <w:tcW w:w="5413" w:type="dxa"/>
          </w:tcPr>
          <w:p w14:paraId="3CCF1FB7" w14:textId="77777777" w:rsidR="00D70F28" w:rsidRPr="00FE6418" w:rsidRDefault="005A5385">
            <w:pPr>
              <w:pStyle w:val="TableParagraph"/>
              <w:spacing w:before="42"/>
              <w:ind w:left="132"/>
              <w:rPr>
                <w:rFonts w:ascii="Calibri Light" w:hAnsi="Calibri Light" w:cs="Calibri Light"/>
                <w:sz w:val="24"/>
              </w:rPr>
            </w:pPr>
            <w:r w:rsidRPr="00FE6418">
              <w:rPr>
                <w:rFonts w:ascii="Calibri Light" w:hAnsi="Calibri Light" w:cs="Calibri Light"/>
                <w:sz w:val="24"/>
              </w:rPr>
              <w:t>Zeroing is in progress.</w:t>
            </w:r>
          </w:p>
        </w:tc>
      </w:tr>
      <w:tr w:rsidR="00D70F28" w:rsidRPr="00FE6418" w14:paraId="0100420F" w14:textId="77777777">
        <w:trPr>
          <w:trHeight w:val="719"/>
        </w:trPr>
        <w:tc>
          <w:tcPr>
            <w:tcW w:w="4155" w:type="dxa"/>
          </w:tcPr>
          <w:p w14:paraId="3D13DB4A"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Please Press 'Calibrate'.</w:t>
            </w:r>
          </w:p>
        </w:tc>
        <w:tc>
          <w:tcPr>
            <w:tcW w:w="5413" w:type="dxa"/>
          </w:tcPr>
          <w:p w14:paraId="3DD07409" w14:textId="77777777" w:rsidR="00D70F28" w:rsidRPr="00FE6418" w:rsidRDefault="005A5385">
            <w:pPr>
              <w:pStyle w:val="TableParagraph"/>
              <w:spacing w:before="42" w:line="268" w:lineRule="auto"/>
              <w:ind w:left="132"/>
              <w:rPr>
                <w:rFonts w:ascii="Calibri Light" w:hAnsi="Calibri Light" w:cs="Calibri Light"/>
                <w:sz w:val="24"/>
              </w:rPr>
            </w:pPr>
            <w:r w:rsidRPr="00FE6418">
              <w:rPr>
                <w:rFonts w:ascii="Calibri Light" w:hAnsi="Calibri Light" w:cs="Calibri Light"/>
                <w:sz w:val="24"/>
              </w:rPr>
              <w:t>Enter the Calibration menu, and Calibration is not performed yet.</w:t>
            </w:r>
          </w:p>
        </w:tc>
      </w:tr>
      <w:tr w:rsidR="00D70F28" w:rsidRPr="00FE6418" w14:paraId="1C8CD1AC" w14:textId="77777777">
        <w:trPr>
          <w:trHeight w:val="407"/>
        </w:trPr>
        <w:tc>
          <w:tcPr>
            <w:tcW w:w="4155" w:type="dxa"/>
          </w:tcPr>
          <w:p w14:paraId="01F2E330"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Calibration OK</w:t>
            </w:r>
          </w:p>
        </w:tc>
        <w:tc>
          <w:tcPr>
            <w:tcW w:w="5413" w:type="dxa"/>
          </w:tcPr>
          <w:p w14:paraId="5E026295"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Calibration is completed.</w:t>
            </w:r>
          </w:p>
        </w:tc>
      </w:tr>
      <w:tr w:rsidR="00D70F28" w:rsidRPr="00FE6418" w14:paraId="365BAE37" w14:textId="77777777">
        <w:trPr>
          <w:trHeight w:val="719"/>
        </w:trPr>
        <w:tc>
          <w:tcPr>
            <w:tcW w:w="4155" w:type="dxa"/>
          </w:tcPr>
          <w:p w14:paraId="61546F0D"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Pulse Pressure Calibration Failed</w:t>
            </w:r>
          </w:p>
        </w:tc>
        <w:tc>
          <w:tcPr>
            <w:tcW w:w="5413" w:type="dxa"/>
          </w:tcPr>
          <w:p w14:paraId="7F352F11" w14:textId="77777777" w:rsidR="00D70F28" w:rsidRPr="00FE6418" w:rsidRDefault="005A5385">
            <w:pPr>
              <w:pStyle w:val="TableParagraph"/>
              <w:spacing w:before="39" w:line="271" w:lineRule="auto"/>
              <w:ind w:left="132" w:right="170"/>
              <w:rPr>
                <w:rFonts w:ascii="Calibri Light" w:hAnsi="Calibri Light" w:cs="Calibri Light"/>
                <w:sz w:val="24"/>
              </w:rPr>
            </w:pPr>
            <w:r w:rsidRPr="00FE6418">
              <w:rPr>
                <w:rFonts w:ascii="Calibri Light" w:hAnsi="Calibri Light" w:cs="Calibri Light"/>
                <w:sz w:val="24"/>
              </w:rPr>
              <w:t>During the Calibration process, pressure fluctuation is</w:t>
            </w:r>
            <w:r w:rsidRPr="00FE6418">
              <w:rPr>
                <w:rFonts w:ascii="Calibri Light" w:hAnsi="Calibri Light" w:cs="Calibri Light"/>
                <w:spacing w:val="-1"/>
                <w:sz w:val="24"/>
              </w:rPr>
              <w:t xml:space="preserve"> </w:t>
            </w:r>
            <w:r w:rsidRPr="00FE6418">
              <w:rPr>
                <w:rFonts w:ascii="Calibri Light" w:hAnsi="Calibri Light" w:cs="Calibri Light"/>
                <w:sz w:val="24"/>
              </w:rPr>
              <w:t>excessive.</w:t>
            </w:r>
          </w:p>
        </w:tc>
      </w:tr>
      <w:tr w:rsidR="00D70F28" w:rsidRPr="00FE6418" w14:paraId="5EBA9288" w14:textId="77777777">
        <w:trPr>
          <w:trHeight w:val="719"/>
        </w:trPr>
        <w:tc>
          <w:tcPr>
            <w:tcW w:w="4155" w:type="dxa"/>
          </w:tcPr>
          <w:p w14:paraId="76374460"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Pressure out of range</w:t>
            </w:r>
          </w:p>
        </w:tc>
        <w:tc>
          <w:tcPr>
            <w:tcW w:w="5413" w:type="dxa"/>
          </w:tcPr>
          <w:p w14:paraId="41471342" w14:textId="77777777" w:rsidR="00D70F28" w:rsidRPr="00FE6418" w:rsidRDefault="005A5385">
            <w:pPr>
              <w:pStyle w:val="TableParagraph"/>
              <w:spacing w:before="39" w:line="271" w:lineRule="auto"/>
              <w:ind w:left="132"/>
              <w:rPr>
                <w:rFonts w:ascii="Calibri Light" w:hAnsi="Calibri Light" w:cs="Calibri Light"/>
                <w:sz w:val="24"/>
              </w:rPr>
            </w:pPr>
            <w:r w:rsidRPr="00FE6418">
              <w:rPr>
                <w:rFonts w:ascii="Calibri Light" w:hAnsi="Calibri Light" w:cs="Calibri Light"/>
                <w:sz w:val="24"/>
              </w:rPr>
              <w:t>During the Calibration process, pressure value is beyond the Calibration range.</w:t>
            </w:r>
          </w:p>
        </w:tc>
      </w:tr>
      <w:tr w:rsidR="00D70F28" w:rsidRPr="00FE6418" w14:paraId="001C4A36" w14:textId="77777777">
        <w:trPr>
          <w:trHeight w:val="407"/>
        </w:trPr>
        <w:tc>
          <w:tcPr>
            <w:tcW w:w="4155" w:type="dxa"/>
          </w:tcPr>
          <w:p w14:paraId="36945727"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Zeroing and Calibration Failed</w:t>
            </w:r>
          </w:p>
        </w:tc>
        <w:tc>
          <w:tcPr>
            <w:tcW w:w="5413" w:type="dxa"/>
          </w:tcPr>
          <w:p w14:paraId="73E054A6"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Zeroing is not performed prior calibration.</w:t>
            </w:r>
          </w:p>
        </w:tc>
      </w:tr>
      <w:tr w:rsidR="00D70F28" w:rsidRPr="00FE6418" w14:paraId="6EC4D95A" w14:textId="77777777">
        <w:trPr>
          <w:trHeight w:val="408"/>
        </w:trPr>
        <w:tc>
          <w:tcPr>
            <w:tcW w:w="4155" w:type="dxa"/>
          </w:tcPr>
          <w:p w14:paraId="5857AE4A" w14:textId="7CE05B7A" w:rsidR="00D70F28" w:rsidRPr="00FE6418" w:rsidRDefault="005A5385">
            <w:pPr>
              <w:pStyle w:val="TableParagraph"/>
              <w:spacing w:before="40"/>
              <w:ind w:left="132"/>
              <w:rPr>
                <w:rFonts w:ascii="Calibri Light" w:hAnsi="Calibri Light" w:cs="Calibri Light"/>
                <w:sz w:val="24"/>
              </w:rPr>
            </w:pPr>
            <w:r w:rsidRPr="00FE6418">
              <w:rPr>
                <w:rFonts w:ascii="Calibri Light" w:hAnsi="Calibri Light" w:cs="Calibri Light"/>
                <w:sz w:val="24"/>
              </w:rPr>
              <w:t>Sensor Off,</w:t>
            </w:r>
            <w:r w:rsidR="00656CDF">
              <w:rPr>
                <w:rFonts w:ascii="Calibri Light" w:hAnsi="Calibri Light" w:cs="Calibri Light"/>
                <w:sz w:val="24"/>
              </w:rPr>
              <w:t xml:space="preserve"> </w:t>
            </w:r>
            <w:r w:rsidRPr="00FE6418">
              <w:rPr>
                <w:rFonts w:ascii="Calibri Light" w:hAnsi="Calibri Light" w:cs="Calibri Light"/>
                <w:sz w:val="24"/>
              </w:rPr>
              <w:t>Fail.</w:t>
            </w:r>
          </w:p>
        </w:tc>
        <w:tc>
          <w:tcPr>
            <w:tcW w:w="5413" w:type="dxa"/>
          </w:tcPr>
          <w:p w14:paraId="36C64153" w14:textId="77777777" w:rsidR="00D70F28" w:rsidRPr="00FE6418" w:rsidRDefault="005A5385">
            <w:pPr>
              <w:pStyle w:val="TableParagraph"/>
              <w:spacing w:before="40"/>
              <w:ind w:left="132"/>
              <w:rPr>
                <w:rFonts w:ascii="Calibri Light" w:hAnsi="Calibri Light" w:cs="Calibri Light"/>
                <w:sz w:val="24"/>
              </w:rPr>
            </w:pPr>
            <w:r w:rsidRPr="00FE6418">
              <w:rPr>
                <w:rFonts w:ascii="Calibri Light" w:hAnsi="Calibri Light" w:cs="Calibri Light"/>
                <w:sz w:val="24"/>
              </w:rPr>
              <w:t>Perform calibration when the sensor is off.</w:t>
            </w:r>
          </w:p>
        </w:tc>
      </w:tr>
    </w:tbl>
    <w:p w14:paraId="10D3477C"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46A2835" w14:textId="77777777" w:rsidR="00D70F28" w:rsidRPr="00FE6418"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FE6418" w14:paraId="0938C52F" w14:textId="77777777">
        <w:trPr>
          <w:trHeight w:val="407"/>
        </w:trPr>
        <w:tc>
          <w:tcPr>
            <w:tcW w:w="4155" w:type="dxa"/>
          </w:tcPr>
          <w:p w14:paraId="479529A8"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Message</w:t>
            </w:r>
          </w:p>
        </w:tc>
        <w:tc>
          <w:tcPr>
            <w:tcW w:w="5413" w:type="dxa"/>
          </w:tcPr>
          <w:p w14:paraId="406BF8E8"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Cause</w:t>
            </w:r>
          </w:p>
        </w:tc>
      </w:tr>
      <w:tr w:rsidR="00D70F28" w:rsidRPr="00FE6418" w14:paraId="7908FAF5" w14:textId="77777777">
        <w:trPr>
          <w:trHeight w:val="407"/>
        </w:trPr>
        <w:tc>
          <w:tcPr>
            <w:tcW w:w="4155" w:type="dxa"/>
          </w:tcPr>
          <w:p w14:paraId="61F15AF0" w14:textId="76083F60"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Invalid Time,</w:t>
            </w:r>
            <w:r w:rsidR="000C1F97">
              <w:rPr>
                <w:rFonts w:ascii="Calibri Light" w:hAnsi="Calibri Light" w:cs="Calibri Light"/>
                <w:sz w:val="24"/>
              </w:rPr>
              <w:t xml:space="preserve"> </w:t>
            </w:r>
            <w:r w:rsidRPr="00FE6418">
              <w:rPr>
                <w:rFonts w:ascii="Calibri Light" w:hAnsi="Calibri Light" w:cs="Calibri Light"/>
                <w:sz w:val="24"/>
              </w:rPr>
              <w:t>Calibration Fail.</w:t>
            </w:r>
          </w:p>
        </w:tc>
        <w:tc>
          <w:tcPr>
            <w:tcW w:w="5413" w:type="dxa"/>
          </w:tcPr>
          <w:p w14:paraId="033A923E"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Time is not set up prior calibration.</w:t>
            </w:r>
          </w:p>
        </w:tc>
      </w:tr>
      <w:tr w:rsidR="00D70F28" w:rsidRPr="00FE6418" w14:paraId="1F31387D" w14:textId="77777777">
        <w:trPr>
          <w:trHeight w:val="407"/>
        </w:trPr>
        <w:tc>
          <w:tcPr>
            <w:tcW w:w="4155" w:type="dxa"/>
          </w:tcPr>
          <w:p w14:paraId="6890902D"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Unable to Calibrate in Demo Mode</w:t>
            </w:r>
          </w:p>
        </w:tc>
        <w:tc>
          <w:tcPr>
            <w:tcW w:w="5413" w:type="dxa"/>
          </w:tcPr>
          <w:p w14:paraId="0CF7F2FB"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Perform calibration in Demo Mode.</w:t>
            </w:r>
          </w:p>
        </w:tc>
      </w:tr>
      <w:tr w:rsidR="00D70F28" w:rsidRPr="00FE6418" w14:paraId="4D9D5305" w14:textId="77777777">
        <w:trPr>
          <w:trHeight w:val="407"/>
        </w:trPr>
        <w:tc>
          <w:tcPr>
            <w:tcW w:w="4155" w:type="dxa"/>
          </w:tcPr>
          <w:p w14:paraId="3E50DAD1"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Calibrating...</w:t>
            </w:r>
          </w:p>
        </w:tc>
        <w:tc>
          <w:tcPr>
            <w:tcW w:w="5413" w:type="dxa"/>
          </w:tcPr>
          <w:p w14:paraId="3EE761BD"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Calibration is in progress.</w:t>
            </w:r>
          </w:p>
        </w:tc>
      </w:tr>
      <w:tr w:rsidR="00D70F28" w:rsidRPr="00FE6418" w14:paraId="6BBE4E45" w14:textId="77777777">
        <w:trPr>
          <w:trHeight w:val="407"/>
        </w:trPr>
        <w:tc>
          <w:tcPr>
            <w:tcW w:w="4155" w:type="dxa"/>
          </w:tcPr>
          <w:p w14:paraId="2786CBF9"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IBP alias collision</w:t>
            </w:r>
          </w:p>
        </w:tc>
        <w:tc>
          <w:tcPr>
            <w:tcW w:w="5413" w:type="dxa"/>
          </w:tcPr>
          <w:p w14:paraId="794BCB2C"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The same IBP label appears.</w:t>
            </w:r>
          </w:p>
        </w:tc>
      </w:tr>
      <w:tr w:rsidR="00D70F28" w:rsidRPr="00FE6418" w14:paraId="391C075B" w14:textId="77777777">
        <w:trPr>
          <w:trHeight w:val="407"/>
        </w:trPr>
        <w:tc>
          <w:tcPr>
            <w:tcW w:w="4155" w:type="dxa"/>
          </w:tcPr>
          <w:p w14:paraId="7ECD8D7F" w14:textId="13932FD3"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C.O. Lack Param</w:t>
            </w:r>
            <w:r w:rsidR="001D42F3">
              <w:rPr>
                <w:rFonts w:ascii="Calibri Light" w:hAnsi="Calibri Light" w:cs="Calibri Light"/>
                <w:sz w:val="24"/>
              </w:rPr>
              <w:t>.</w:t>
            </w:r>
          </w:p>
        </w:tc>
        <w:tc>
          <w:tcPr>
            <w:tcW w:w="5413" w:type="dxa"/>
          </w:tcPr>
          <w:p w14:paraId="2EBA38A6"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Parameter is not configured for C.O. measurement.</w:t>
            </w:r>
          </w:p>
        </w:tc>
      </w:tr>
      <w:tr w:rsidR="00D70F28" w:rsidRPr="00FE6418" w14:paraId="37786121" w14:textId="77777777">
        <w:trPr>
          <w:trHeight w:val="407"/>
        </w:trPr>
        <w:tc>
          <w:tcPr>
            <w:tcW w:w="4155" w:type="dxa"/>
          </w:tcPr>
          <w:p w14:paraId="0352F9BD"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AG Self-Testing......</w:t>
            </w:r>
          </w:p>
        </w:tc>
        <w:tc>
          <w:tcPr>
            <w:tcW w:w="5413" w:type="dxa"/>
          </w:tcPr>
          <w:p w14:paraId="21438CAC"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AG module is performing a power-on self-test.</w:t>
            </w:r>
          </w:p>
        </w:tc>
      </w:tr>
      <w:tr w:rsidR="00D70F28" w:rsidRPr="00FE6418" w14:paraId="7A4CC40C" w14:textId="77777777">
        <w:trPr>
          <w:trHeight w:val="407"/>
        </w:trPr>
        <w:tc>
          <w:tcPr>
            <w:tcW w:w="4155" w:type="dxa"/>
          </w:tcPr>
          <w:p w14:paraId="2032F3C6" w14:textId="109E5D30"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AG Span Calib</w:t>
            </w:r>
            <w:r w:rsidR="001D42F3">
              <w:rPr>
                <w:rFonts w:ascii="Calibri Light" w:hAnsi="Calibri Light" w:cs="Calibri Light"/>
                <w:sz w:val="24"/>
              </w:rPr>
              <w:t>.</w:t>
            </w:r>
            <w:r w:rsidRPr="00FE6418">
              <w:rPr>
                <w:rFonts w:ascii="Calibri Light" w:hAnsi="Calibri Light" w:cs="Calibri Light"/>
                <w:sz w:val="24"/>
              </w:rPr>
              <w:t xml:space="preserve"> In Progress</w:t>
            </w:r>
          </w:p>
        </w:tc>
        <w:tc>
          <w:tcPr>
            <w:tcW w:w="5413" w:type="dxa"/>
          </w:tcPr>
          <w:p w14:paraId="5DBEC307"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The calibration of AG module is in progress.</w:t>
            </w:r>
          </w:p>
        </w:tc>
      </w:tr>
      <w:tr w:rsidR="00D70F28" w:rsidRPr="00FE6418" w14:paraId="02F24083" w14:textId="77777777">
        <w:trPr>
          <w:trHeight w:val="408"/>
        </w:trPr>
        <w:tc>
          <w:tcPr>
            <w:tcW w:w="4155" w:type="dxa"/>
          </w:tcPr>
          <w:p w14:paraId="6E09FEC3"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MultiGas Zero in Progress</w:t>
            </w:r>
          </w:p>
        </w:tc>
        <w:tc>
          <w:tcPr>
            <w:tcW w:w="5413" w:type="dxa"/>
          </w:tcPr>
          <w:p w14:paraId="107F692B" w14:textId="77777777" w:rsidR="00D70F28" w:rsidRPr="00FE6418" w:rsidRDefault="005A5385">
            <w:pPr>
              <w:pStyle w:val="TableParagraph"/>
              <w:spacing w:before="39"/>
              <w:ind w:left="108"/>
              <w:rPr>
                <w:rFonts w:ascii="Calibri Light" w:hAnsi="Calibri Light" w:cs="Calibri Light"/>
                <w:sz w:val="24"/>
              </w:rPr>
            </w:pPr>
            <w:r w:rsidRPr="00FE6418">
              <w:rPr>
                <w:rFonts w:ascii="Calibri Light" w:hAnsi="Calibri Light" w:cs="Calibri Light"/>
                <w:sz w:val="24"/>
              </w:rPr>
              <w:t>The zeroing of AG module is in progress.</w:t>
            </w:r>
          </w:p>
        </w:tc>
      </w:tr>
      <w:tr w:rsidR="00D70F28" w:rsidRPr="00FE6418" w14:paraId="473F3323" w14:textId="77777777">
        <w:trPr>
          <w:trHeight w:val="431"/>
        </w:trPr>
        <w:tc>
          <w:tcPr>
            <w:tcW w:w="4155" w:type="dxa"/>
          </w:tcPr>
          <w:p w14:paraId="22A1834F"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Is Starting</w:t>
            </w:r>
          </w:p>
        </w:tc>
        <w:tc>
          <w:tcPr>
            <w:tcW w:w="5413" w:type="dxa"/>
          </w:tcPr>
          <w:p w14:paraId="29373D8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Scio module is starting.</w:t>
            </w:r>
          </w:p>
        </w:tc>
      </w:tr>
      <w:tr w:rsidR="00D70F28" w:rsidRPr="00FE6418" w14:paraId="26D1AF2B" w14:textId="77777777">
        <w:trPr>
          <w:trHeight w:val="431"/>
        </w:trPr>
        <w:tc>
          <w:tcPr>
            <w:tcW w:w="4155" w:type="dxa"/>
          </w:tcPr>
          <w:p w14:paraId="5E99A52C"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Standby</w:t>
            </w:r>
          </w:p>
        </w:tc>
        <w:tc>
          <w:tcPr>
            <w:tcW w:w="5413" w:type="dxa"/>
          </w:tcPr>
          <w:p w14:paraId="4762728F"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 xml:space="preserve">User sets </w:t>
            </w:r>
            <w:r w:rsidRPr="00FE6418">
              <w:rPr>
                <w:rFonts w:ascii="Calibri Light" w:hAnsi="Calibri Light" w:cs="Calibri Light"/>
                <w:b/>
                <w:sz w:val="24"/>
              </w:rPr>
              <w:t xml:space="preserve">Work Mode </w:t>
            </w:r>
            <w:r w:rsidRPr="00FE6418">
              <w:rPr>
                <w:rFonts w:ascii="Calibri Light" w:hAnsi="Calibri Light" w:cs="Calibri Light"/>
                <w:sz w:val="24"/>
              </w:rPr>
              <w:t xml:space="preserve">to </w:t>
            </w:r>
            <w:r w:rsidRPr="00FE6418">
              <w:rPr>
                <w:rFonts w:ascii="Calibri Light" w:hAnsi="Calibri Light" w:cs="Calibri Light"/>
                <w:b/>
                <w:sz w:val="24"/>
              </w:rPr>
              <w:t>Standby</w:t>
            </w:r>
            <w:r w:rsidRPr="00FE6418">
              <w:rPr>
                <w:rFonts w:ascii="Calibri Light" w:hAnsi="Calibri Light" w:cs="Calibri Light"/>
                <w:sz w:val="24"/>
              </w:rPr>
              <w:t>.</w:t>
            </w:r>
          </w:p>
        </w:tc>
      </w:tr>
      <w:tr w:rsidR="00D70F28" w:rsidRPr="00FE6418" w14:paraId="793A8D72" w14:textId="77777777">
        <w:trPr>
          <w:trHeight w:val="431"/>
        </w:trPr>
        <w:tc>
          <w:tcPr>
            <w:tcW w:w="4155" w:type="dxa"/>
          </w:tcPr>
          <w:p w14:paraId="5539C895"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Zero In Progress</w:t>
            </w:r>
          </w:p>
        </w:tc>
        <w:tc>
          <w:tcPr>
            <w:tcW w:w="5413" w:type="dxa"/>
          </w:tcPr>
          <w:p w14:paraId="24D0CC4E"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The zeroing of Scio module is in progress.</w:t>
            </w:r>
          </w:p>
        </w:tc>
      </w:tr>
      <w:tr w:rsidR="00D70F28" w:rsidRPr="00FE6418" w14:paraId="58DD3F91" w14:textId="77777777">
        <w:trPr>
          <w:trHeight w:val="671"/>
        </w:trPr>
        <w:tc>
          <w:tcPr>
            <w:tcW w:w="4155" w:type="dxa"/>
          </w:tcPr>
          <w:p w14:paraId="565148B2"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Is Warming Up</w:t>
            </w:r>
          </w:p>
        </w:tc>
        <w:tc>
          <w:tcPr>
            <w:tcW w:w="5413" w:type="dxa"/>
          </w:tcPr>
          <w:p w14:paraId="075EBF4A" w14:textId="77777777" w:rsidR="00D70F28" w:rsidRPr="00FE6418" w:rsidRDefault="005A5385">
            <w:pPr>
              <w:pStyle w:val="TableParagraph"/>
              <w:spacing w:line="271" w:lineRule="auto"/>
              <w:ind w:left="108" w:right="809"/>
              <w:rPr>
                <w:rFonts w:ascii="Calibri Light" w:hAnsi="Calibri Light" w:cs="Calibri Light"/>
                <w:sz w:val="24"/>
              </w:rPr>
            </w:pPr>
            <w:r w:rsidRPr="00FE6418">
              <w:rPr>
                <w:rFonts w:ascii="Calibri Light" w:hAnsi="Calibri Light" w:cs="Calibri Light"/>
                <w:sz w:val="24"/>
              </w:rPr>
              <w:t>Scio module is warming up and is operating at reduced accuracy</w:t>
            </w:r>
          </w:p>
        </w:tc>
      </w:tr>
      <w:tr w:rsidR="00D70F28" w:rsidRPr="00FE6418" w14:paraId="32331FAC" w14:textId="77777777">
        <w:trPr>
          <w:trHeight w:val="431"/>
        </w:trPr>
        <w:tc>
          <w:tcPr>
            <w:tcW w:w="4155" w:type="dxa"/>
          </w:tcPr>
          <w:p w14:paraId="3ADC74A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Changing to Standby</w:t>
            </w:r>
          </w:p>
        </w:tc>
        <w:tc>
          <w:tcPr>
            <w:tcW w:w="5413" w:type="dxa"/>
          </w:tcPr>
          <w:p w14:paraId="3674998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b/>
                <w:sz w:val="24"/>
              </w:rPr>
              <w:t xml:space="preserve">Work Mode </w:t>
            </w:r>
            <w:r w:rsidRPr="00FE6418">
              <w:rPr>
                <w:rFonts w:ascii="Calibri Light" w:hAnsi="Calibri Light" w:cs="Calibri Light"/>
                <w:sz w:val="24"/>
              </w:rPr>
              <w:t xml:space="preserve">is switching to </w:t>
            </w:r>
            <w:r w:rsidRPr="00FE6418">
              <w:rPr>
                <w:rFonts w:ascii="Calibri Light" w:hAnsi="Calibri Light" w:cs="Calibri Light"/>
                <w:b/>
                <w:sz w:val="24"/>
              </w:rPr>
              <w:t xml:space="preserve">Standby </w:t>
            </w:r>
            <w:r w:rsidRPr="00FE6418">
              <w:rPr>
                <w:rFonts w:ascii="Calibri Light" w:hAnsi="Calibri Light" w:cs="Calibri Light"/>
                <w:sz w:val="24"/>
              </w:rPr>
              <w:t xml:space="preserve">from </w:t>
            </w:r>
            <w:r w:rsidRPr="00FE6418">
              <w:rPr>
                <w:rFonts w:ascii="Calibri Light" w:hAnsi="Calibri Light" w:cs="Calibri Light"/>
                <w:b/>
                <w:sz w:val="24"/>
              </w:rPr>
              <w:t>Measure</w:t>
            </w:r>
            <w:r w:rsidRPr="00FE6418">
              <w:rPr>
                <w:rFonts w:ascii="Calibri Light" w:hAnsi="Calibri Light" w:cs="Calibri Light"/>
                <w:sz w:val="24"/>
              </w:rPr>
              <w:t>.</w:t>
            </w:r>
          </w:p>
        </w:tc>
      </w:tr>
      <w:tr w:rsidR="00D70F28" w:rsidRPr="00FE6418" w14:paraId="43C59BD7" w14:textId="77777777">
        <w:trPr>
          <w:trHeight w:val="431"/>
        </w:trPr>
        <w:tc>
          <w:tcPr>
            <w:tcW w:w="4155" w:type="dxa"/>
          </w:tcPr>
          <w:p w14:paraId="6E52C97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Changing to Meas.</w:t>
            </w:r>
          </w:p>
        </w:tc>
        <w:tc>
          <w:tcPr>
            <w:tcW w:w="5413" w:type="dxa"/>
          </w:tcPr>
          <w:p w14:paraId="7908057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b/>
                <w:sz w:val="24"/>
              </w:rPr>
              <w:t xml:space="preserve">Work Mode </w:t>
            </w:r>
            <w:r w:rsidRPr="00FE6418">
              <w:rPr>
                <w:rFonts w:ascii="Calibri Light" w:hAnsi="Calibri Light" w:cs="Calibri Light"/>
                <w:sz w:val="24"/>
              </w:rPr>
              <w:t xml:space="preserve">is switching to </w:t>
            </w:r>
            <w:r w:rsidRPr="00FE6418">
              <w:rPr>
                <w:rFonts w:ascii="Calibri Light" w:hAnsi="Calibri Light" w:cs="Calibri Light"/>
                <w:b/>
                <w:sz w:val="24"/>
              </w:rPr>
              <w:t xml:space="preserve">Measure </w:t>
            </w:r>
            <w:r w:rsidRPr="00FE6418">
              <w:rPr>
                <w:rFonts w:ascii="Calibri Light" w:hAnsi="Calibri Light" w:cs="Calibri Light"/>
                <w:sz w:val="24"/>
              </w:rPr>
              <w:t xml:space="preserve">from </w:t>
            </w:r>
            <w:r w:rsidRPr="00FE6418">
              <w:rPr>
                <w:rFonts w:ascii="Calibri Light" w:hAnsi="Calibri Light" w:cs="Calibri Light"/>
                <w:b/>
                <w:sz w:val="24"/>
              </w:rPr>
              <w:t>Standby</w:t>
            </w:r>
            <w:r w:rsidRPr="00FE6418">
              <w:rPr>
                <w:rFonts w:ascii="Calibri Light" w:hAnsi="Calibri Light" w:cs="Calibri Light"/>
                <w:sz w:val="24"/>
              </w:rPr>
              <w:t>.</w:t>
            </w:r>
          </w:p>
        </w:tc>
      </w:tr>
      <w:tr w:rsidR="00D70F28" w:rsidRPr="00FE6418" w14:paraId="5435EC37" w14:textId="77777777">
        <w:trPr>
          <w:trHeight w:val="432"/>
        </w:trPr>
        <w:tc>
          <w:tcPr>
            <w:tcW w:w="4155" w:type="dxa"/>
          </w:tcPr>
          <w:p w14:paraId="0EF84E3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Agent Low Concentration</w:t>
            </w:r>
          </w:p>
        </w:tc>
        <w:tc>
          <w:tcPr>
            <w:tcW w:w="5413" w:type="dxa"/>
          </w:tcPr>
          <w:p w14:paraId="66DD55E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Measured agent concentration is low.</w:t>
            </w:r>
          </w:p>
        </w:tc>
      </w:tr>
      <w:tr w:rsidR="00D70F28" w:rsidRPr="00FE6418" w14:paraId="431E166F" w14:textId="77777777">
        <w:trPr>
          <w:trHeight w:val="671"/>
        </w:trPr>
        <w:tc>
          <w:tcPr>
            <w:tcW w:w="4155" w:type="dxa"/>
          </w:tcPr>
          <w:p w14:paraId="33B3DDA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Agent Calculate</w:t>
            </w:r>
          </w:p>
        </w:tc>
        <w:tc>
          <w:tcPr>
            <w:tcW w:w="5413" w:type="dxa"/>
          </w:tcPr>
          <w:p w14:paraId="164A8006" w14:textId="77777777" w:rsidR="00D70F28" w:rsidRPr="00FE6418" w:rsidRDefault="005A5385">
            <w:pPr>
              <w:pStyle w:val="TableParagraph"/>
              <w:spacing w:line="271" w:lineRule="auto"/>
              <w:ind w:left="108"/>
              <w:rPr>
                <w:rFonts w:ascii="Calibri Light" w:hAnsi="Calibri Light" w:cs="Calibri Light"/>
                <w:sz w:val="24"/>
              </w:rPr>
            </w:pPr>
            <w:r w:rsidRPr="00FE6418">
              <w:rPr>
                <w:rFonts w:ascii="Calibri Light" w:hAnsi="Calibri Light" w:cs="Calibri Light"/>
                <w:sz w:val="24"/>
              </w:rPr>
              <w:t>Usually it comes up if no single agent history is available and a mixture situation occurs.</w:t>
            </w:r>
          </w:p>
        </w:tc>
      </w:tr>
      <w:tr w:rsidR="00D70F28" w:rsidRPr="00FE6418" w14:paraId="21758351" w14:textId="77777777">
        <w:trPr>
          <w:trHeight w:val="1293"/>
        </w:trPr>
        <w:tc>
          <w:tcPr>
            <w:tcW w:w="4155" w:type="dxa"/>
          </w:tcPr>
          <w:p w14:paraId="744F794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Agent Estimated</w:t>
            </w:r>
          </w:p>
        </w:tc>
        <w:tc>
          <w:tcPr>
            <w:tcW w:w="5413" w:type="dxa"/>
          </w:tcPr>
          <w:p w14:paraId="27EBF07C" w14:textId="77777777" w:rsidR="00D70F28" w:rsidRPr="00FE6418" w:rsidRDefault="005A5385">
            <w:pPr>
              <w:pStyle w:val="TableParagraph"/>
              <w:spacing w:line="271" w:lineRule="auto"/>
              <w:ind w:left="108" w:right="170"/>
              <w:rPr>
                <w:rFonts w:ascii="Calibri Light" w:hAnsi="Calibri Light" w:cs="Calibri Light"/>
                <w:sz w:val="24"/>
              </w:rPr>
            </w:pPr>
            <w:r w:rsidRPr="00FE6418">
              <w:rPr>
                <w:rFonts w:ascii="Calibri Light" w:hAnsi="Calibri Light" w:cs="Calibri Light"/>
                <w:sz w:val="24"/>
              </w:rPr>
              <w:t>The AG module cannot identify the present agent(s) but only give an estimation of one of the present agents. The reason is the presence of either a mixture of too many anesthetic.</w:t>
            </w:r>
          </w:p>
        </w:tc>
      </w:tr>
      <w:tr w:rsidR="00D70F28" w:rsidRPr="00FE6418" w14:paraId="3D00636B" w14:textId="77777777">
        <w:trPr>
          <w:trHeight w:val="671"/>
        </w:trPr>
        <w:tc>
          <w:tcPr>
            <w:tcW w:w="4155" w:type="dxa"/>
          </w:tcPr>
          <w:p w14:paraId="343B6BB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AG Agent Overflow</w:t>
            </w:r>
          </w:p>
        </w:tc>
        <w:tc>
          <w:tcPr>
            <w:tcW w:w="5413" w:type="dxa"/>
          </w:tcPr>
          <w:p w14:paraId="66A0AC57" w14:textId="77777777" w:rsidR="00D70F28" w:rsidRPr="00FE6418" w:rsidRDefault="005A5385">
            <w:pPr>
              <w:pStyle w:val="TableParagraph"/>
              <w:spacing w:line="271" w:lineRule="auto"/>
              <w:ind w:left="108"/>
              <w:rPr>
                <w:rFonts w:ascii="Calibri Light" w:hAnsi="Calibri Light" w:cs="Calibri Light"/>
                <w:sz w:val="24"/>
              </w:rPr>
            </w:pPr>
            <w:r w:rsidRPr="00FE6418">
              <w:rPr>
                <w:rFonts w:ascii="Calibri Light" w:hAnsi="Calibri Light" w:cs="Calibri Light"/>
                <w:sz w:val="24"/>
              </w:rPr>
              <w:t>The gas concentration has increased above the maximum threshold.</w:t>
            </w:r>
          </w:p>
        </w:tc>
      </w:tr>
      <w:tr w:rsidR="00D70F28" w:rsidRPr="00FE6418" w14:paraId="0382C394" w14:textId="77777777">
        <w:trPr>
          <w:trHeight w:val="407"/>
        </w:trPr>
        <w:tc>
          <w:tcPr>
            <w:tcW w:w="4155" w:type="dxa"/>
          </w:tcPr>
          <w:p w14:paraId="52F2C33B"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BIS Sensor Check - Not Pass Yet</w:t>
            </w:r>
          </w:p>
        </w:tc>
        <w:tc>
          <w:tcPr>
            <w:tcW w:w="5413" w:type="dxa"/>
          </w:tcPr>
          <w:p w14:paraId="46389396"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A sensor check is in progress.</w:t>
            </w:r>
          </w:p>
        </w:tc>
      </w:tr>
      <w:tr w:rsidR="00D70F28" w:rsidRPr="00FE6418" w14:paraId="57EEC290" w14:textId="77777777">
        <w:trPr>
          <w:trHeight w:val="720"/>
        </w:trPr>
        <w:tc>
          <w:tcPr>
            <w:tcW w:w="4155" w:type="dxa"/>
          </w:tcPr>
          <w:p w14:paraId="4A95AF53" w14:textId="77777777" w:rsidR="00D70F28" w:rsidRPr="00FE6418" w:rsidRDefault="005A5385">
            <w:pPr>
              <w:pStyle w:val="TableParagraph"/>
              <w:spacing w:before="196"/>
              <w:ind w:left="132"/>
              <w:rPr>
                <w:rFonts w:ascii="Calibri Light" w:hAnsi="Calibri Light" w:cs="Calibri Light"/>
                <w:sz w:val="24"/>
              </w:rPr>
            </w:pPr>
            <w:r w:rsidRPr="00FE6418">
              <w:rPr>
                <w:rFonts w:ascii="Calibri Light" w:hAnsi="Calibri Light" w:cs="Calibri Light"/>
                <w:sz w:val="24"/>
              </w:rPr>
              <w:t>BIS Ground Check</w:t>
            </w:r>
          </w:p>
        </w:tc>
        <w:tc>
          <w:tcPr>
            <w:tcW w:w="5413" w:type="dxa"/>
          </w:tcPr>
          <w:p w14:paraId="6B73E395" w14:textId="77777777" w:rsidR="00D70F28" w:rsidRPr="00FE6418" w:rsidRDefault="005A5385">
            <w:pPr>
              <w:pStyle w:val="TableParagraph"/>
              <w:spacing w:before="40" w:line="271" w:lineRule="auto"/>
              <w:ind w:left="132"/>
              <w:rPr>
                <w:rFonts w:ascii="Calibri Light" w:hAnsi="Calibri Light" w:cs="Calibri Light"/>
                <w:sz w:val="24"/>
              </w:rPr>
            </w:pPr>
            <w:r w:rsidRPr="00FE6418">
              <w:rPr>
                <w:rFonts w:ascii="Calibri Light" w:hAnsi="Calibri Light" w:cs="Calibri Light"/>
                <w:sz w:val="24"/>
              </w:rPr>
              <w:t>Impedance check for the ground electrode is in progress.</w:t>
            </w:r>
          </w:p>
        </w:tc>
      </w:tr>
      <w:tr w:rsidR="00D70F28" w:rsidRPr="00FE6418" w14:paraId="0A6CC879" w14:textId="77777777">
        <w:trPr>
          <w:trHeight w:val="719"/>
        </w:trPr>
        <w:tc>
          <w:tcPr>
            <w:tcW w:w="4155" w:type="dxa"/>
          </w:tcPr>
          <w:p w14:paraId="7DAAFCD4"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Reconnect BIS Device</w:t>
            </w:r>
          </w:p>
        </w:tc>
        <w:tc>
          <w:tcPr>
            <w:tcW w:w="5413" w:type="dxa"/>
          </w:tcPr>
          <w:p w14:paraId="23B24E26" w14:textId="77777777" w:rsidR="00D70F28" w:rsidRPr="00FE6418" w:rsidRDefault="005A5385">
            <w:pPr>
              <w:pStyle w:val="TableParagraph"/>
              <w:spacing w:before="39" w:line="271" w:lineRule="auto"/>
              <w:ind w:left="132"/>
              <w:rPr>
                <w:rFonts w:ascii="Calibri Light" w:hAnsi="Calibri Light" w:cs="Calibri Light"/>
                <w:sz w:val="24"/>
              </w:rPr>
            </w:pPr>
            <w:r w:rsidRPr="00FE6418">
              <w:rPr>
                <w:rFonts w:ascii="Calibri Light" w:hAnsi="Calibri Light" w:cs="Calibri Light"/>
                <w:sz w:val="24"/>
              </w:rPr>
              <w:t>The module has stopped or the BISx device is not connected.</w:t>
            </w:r>
          </w:p>
        </w:tc>
      </w:tr>
      <w:tr w:rsidR="00D70F28" w:rsidRPr="00FE6418" w14:paraId="7D6C47B1" w14:textId="77777777">
        <w:trPr>
          <w:trHeight w:val="407"/>
        </w:trPr>
        <w:tc>
          <w:tcPr>
            <w:tcW w:w="4155" w:type="dxa"/>
          </w:tcPr>
          <w:p w14:paraId="0A537412"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RM Module Purge In Progress</w:t>
            </w:r>
          </w:p>
        </w:tc>
        <w:tc>
          <w:tcPr>
            <w:tcW w:w="5413" w:type="dxa"/>
          </w:tcPr>
          <w:p w14:paraId="3E988D2A"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A purge operation of the flow sensor is in progress.</w:t>
            </w:r>
          </w:p>
        </w:tc>
      </w:tr>
      <w:tr w:rsidR="00D70F28" w:rsidRPr="00FE6418" w14:paraId="534ACD55" w14:textId="77777777">
        <w:trPr>
          <w:trHeight w:val="407"/>
        </w:trPr>
        <w:tc>
          <w:tcPr>
            <w:tcW w:w="4155" w:type="dxa"/>
          </w:tcPr>
          <w:p w14:paraId="3E073D6C"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RM Module Zero In Progress</w:t>
            </w:r>
          </w:p>
        </w:tc>
        <w:tc>
          <w:tcPr>
            <w:tcW w:w="5413" w:type="dxa"/>
          </w:tcPr>
          <w:p w14:paraId="36CC3645"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The zero calibration of RM module is in progress.</w:t>
            </w:r>
          </w:p>
        </w:tc>
      </w:tr>
      <w:tr w:rsidR="00D70F28" w:rsidRPr="00FE6418" w14:paraId="0C3DF1E0" w14:textId="77777777">
        <w:trPr>
          <w:trHeight w:val="719"/>
        </w:trPr>
        <w:tc>
          <w:tcPr>
            <w:tcW w:w="4155" w:type="dxa"/>
          </w:tcPr>
          <w:p w14:paraId="77B40EAA" w14:textId="77777777" w:rsidR="00D70F28" w:rsidRPr="00FE6418" w:rsidRDefault="005A5385">
            <w:pPr>
              <w:pStyle w:val="TableParagraph"/>
              <w:spacing w:before="195"/>
              <w:ind w:left="132"/>
              <w:rPr>
                <w:rFonts w:ascii="Calibri Light" w:hAnsi="Calibri Light" w:cs="Calibri Light"/>
                <w:sz w:val="24"/>
              </w:rPr>
            </w:pPr>
            <w:r w:rsidRPr="00FE6418">
              <w:rPr>
                <w:rFonts w:ascii="Calibri Light" w:hAnsi="Calibri Light" w:cs="Calibri Light"/>
                <w:sz w:val="24"/>
              </w:rPr>
              <w:t>RM Zero Required</w:t>
            </w:r>
          </w:p>
        </w:tc>
        <w:tc>
          <w:tcPr>
            <w:tcW w:w="5413" w:type="dxa"/>
          </w:tcPr>
          <w:p w14:paraId="51A39953" w14:textId="77777777" w:rsidR="00D70F28" w:rsidRPr="00FE6418" w:rsidRDefault="005A5385">
            <w:pPr>
              <w:pStyle w:val="TableParagraph"/>
              <w:spacing w:before="39" w:line="271" w:lineRule="auto"/>
              <w:ind w:left="132"/>
              <w:rPr>
                <w:rFonts w:ascii="Calibri Light" w:hAnsi="Calibri Light" w:cs="Calibri Light"/>
                <w:sz w:val="24"/>
              </w:rPr>
            </w:pPr>
            <w:r w:rsidRPr="00FE6418">
              <w:rPr>
                <w:rFonts w:ascii="Calibri Light" w:hAnsi="Calibri Light" w:cs="Calibri Light"/>
                <w:sz w:val="24"/>
              </w:rPr>
              <w:t>Malfunction in zeroing the differential pressure transducer or airway pressure transducer</w:t>
            </w:r>
          </w:p>
        </w:tc>
      </w:tr>
      <w:tr w:rsidR="00D70F28" w:rsidRPr="00FE6418" w14:paraId="5C11F9A8" w14:textId="77777777">
        <w:trPr>
          <w:trHeight w:val="407"/>
        </w:trPr>
        <w:tc>
          <w:tcPr>
            <w:tcW w:w="4155" w:type="dxa"/>
          </w:tcPr>
          <w:p w14:paraId="3F74E75B"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Initializing ICG</w:t>
            </w:r>
          </w:p>
        </w:tc>
        <w:tc>
          <w:tcPr>
            <w:tcW w:w="5413" w:type="dxa"/>
          </w:tcPr>
          <w:p w14:paraId="02DC64C1"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The ICG module is being initialized.</w:t>
            </w:r>
          </w:p>
        </w:tc>
      </w:tr>
      <w:tr w:rsidR="00D70F28" w:rsidRPr="00FE6418" w14:paraId="10E1CE46" w14:textId="77777777">
        <w:trPr>
          <w:trHeight w:val="408"/>
        </w:trPr>
        <w:tc>
          <w:tcPr>
            <w:tcW w:w="4155" w:type="dxa"/>
          </w:tcPr>
          <w:p w14:paraId="38A38F0E" w14:textId="77777777" w:rsidR="00D70F28" w:rsidRPr="00FE6418" w:rsidRDefault="005A5385">
            <w:pPr>
              <w:pStyle w:val="TableParagraph"/>
              <w:spacing w:before="40"/>
              <w:ind w:left="132"/>
              <w:rPr>
                <w:rFonts w:ascii="Calibri Light" w:hAnsi="Calibri Light" w:cs="Calibri Light"/>
                <w:sz w:val="24"/>
              </w:rPr>
            </w:pPr>
            <w:r w:rsidRPr="00FE6418">
              <w:rPr>
                <w:rFonts w:ascii="Calibri Light" w:hAnsi="Calibri Light" w:cs="Calibri Light"/>
                <w:sz w:val="24"/>
              </w:rPr>
              <w:t>ICG No Measurement Started</w:t>
            </w:r>
          </w:p>
        </w:tc>
        <w:tc>
          <w:tcPr>
            <w:tcW w:w="5413" w:type="dxa"/>
          </w:tcPr>
          <w:p w14:paraId="75B3E193" w14:textId="77777777" w:rsidR="00D70F28" w:rsidRPr="00FE6418" w:rsidRDefault="005A5385">
            <w:pPr>
              <w:pStyle w:val="TableParagraph"/>
              <w:spacing w:before="40"/>
              <w:ind w:left="132"/>
              <w:rPr>
                <w:rFonts w:ascii="Calibri Light" w:hAnsi="Calibri Light" w:cs="Calibri Light"/>
                <w:sz w:val="24"/>
              </w:rPr>
            </w:pPr>
            <w:r w:rsidRPr="00FE6418">
              <w:rPr>
                <w:rFonts w:ascii="Calibri Light" w:hAnsi="Calibri Light" w:cs="Calibri Light"/>
                <w:sz w:val="24"/>
              </w:rPr>
              <w:t>ICG module is not ready to start measurement.</w:t>
            </w:r>
          </w:p>
        </w:tc>
      </w:tr>
    </w:tbl>
    <w:p w14:paraId="41B30F4C"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0D5EB579" w14:textId="77777777" w:rsidR="00D70F28" w:rsidRPr="00FE6418"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FE6418" w14:paraId="42A2836F" w14:textId="77777777">
        <w:trPr>
          <w:trHeight w:val="407"/>
        </w:trPr>
        <w:tc>
          <w:tcPr>
            <w:tcW w:w="4155" w:type="dxa"/>
          </w:tcPr>
          <w:p w14:paraId="056494CA"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Message</w:t>
            </w:r>
          </w:p>
        </w:tc>
        <w:tc>
          <w:tcPr>
            <w:tcW w:w="5413" w:type="dxa"/>
          </w:tcPr>
          <w:p w14:paraId="7EACB4D6" w14:textId="77777777" w:rsidR="00D70F28" w:rsidRPr="00FE6418" w:rsidRDefault="005A5385">
            <w:pPr>
              <w:pStyle w:val="TableParagraph"/>
              <w:spacing w:before="45"/>
              <w:ind w:left="108"/>
              <w:rPr>
                <w:rFonts w:ascii="Calibri Light" w:hAnsi="Calibri Light" w:cs="Calibri Light"/>
                <w:b/>
                <w:sz w:val="24"/>
              </w:rPr>
            </w:pPr>
            <w:r w:rsidRPr="00FE6418">
              <w:rPr>
                <w:rFonts w:ascii="Calibri Light" w:hAnsi="Calibri Light" w:cs="Calibri Light"/>
                <w:b/>
                <w:sz w:val="24"/>
              </w:rPr>
              <w:t>Cause</w:t>
            </w:r>
          </w:p>
        </w:tc>
      </w:tr>
      <w:tr w:rsidR="00D70F28" w:rsidRPr="00FE6418" w14:paraId="5DE367DD" w14:textId="77777777">
        <w:trPr>
          <w:trHeight w:val="407"/>
        </w:trPr>
        <w:tc>
          <w:tcPr>
            <w:tcW w:w="4155" w:type="dxa"/>
          </w:tcPr>
          <w:p w14:paraId="6F98FF61"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Printer Busy</w:t>
            </w:r>
          </w:p>
        </w:tc>
        <w:tc>
          <w:tcPr>
            <w:tcW w:w="5413" w:type="dxa"/>
          </w:tcPr>
          <w:p w14:paraId="5B8A2612"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The monitor is performing a print job.</w:t>
            </w:r>
          </w:p>
        </w:tc>
      </w:tr>
      <w:tr w:rsidR="00D70F28" w:rsidRPr="00FE6418" w14:paraId="25D52C12" w14:textId="77777777">
        <w:trPr>
          <w:trHeight w:val="407"/>
        </w:trPr>
        <w:tc>
          <w:tcPr>
            <w:tcW w:w="4155" w:type="dxa"/>
          </w:tcPr>
          <w:p w14:paraId="781475A1"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No Default Printer</w:t>
            </w:r>
          </w:p>
        </w:tc>
        <w:tc>
          <w:tcPr>
            <w:tcW w:w="5413" w:type="dxa"/>
          </w:tcPr>
          <w:p w14:paraId="43F1945A"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No default printer has been set.</w:t>
            </w:r>
          </w:p>
        </w:tc>
      </w:tr>
      <w:tr w:rsidR="00D70F28" w:rsidRPr="00FE6418" w14:paraId="5EBE17CC" w14:textId="77777777">
        <w:trPr>
          <w:trHeight w:val="407"/>
        </w:trPr>
        <w:tc>
          <w:tcPr>
            <w:tcW w:w="4155" w:type="dxa"/>
          </w:tcPr>
          <w:p w14:paraId="7E086D2D"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Into data…</w:t>
            </w:r>
          </w:p>
        </w:tc>
        <w:tc>
          <w:tcPr>
            <w:tcW w:w="5413" w:type="dxa"/>
          </w:tcPr>
          <w:p w14:paraId="245151DC" w14:textId="77777777" w:rsidR="00D70F28" w:rsidRPr="00FE6418" w:rsidRDefault="00CD7D1E">
            <w:pPr>
              <w:pStyle w:val="TableParagraph"/>
              <w:spacing w:before="39"/>
              <w:ind w:left="132"/>
              <w:rPr>
                <w:rFonts w:ascii="Calibri Light" w:hAnsi="Calibri Light" w:cs="Calibri Light"/>
                <w:sz w:val="24"/>
              </w:rPr>
            </w:pPr>
            <w:r w:rsidRPr="00FE6418">
              <w:rPr>
                <w:rFonts w:ascii="Calibri Light" w:hAnsi="Calibri Light" w:cs="Calibri Light"/>
                <w:sz w:val="24"/>
              </w:rPr>
              <w:t>PM Pro-2</w:t>
            </w:r>
            <w:r w:rsidR="005A5385" w:rsidRPr="00FE6418">
              <w:rPr>
                <w:rFonts w:ascii="Calibri Light" w:hAnsi="Calibri Light" w:cs="Calibri Light"/>
                <w:sz w:val="24"/>
              </w:rPr>
              <w:t xml:space="preserve"> is transferring data into the monitor.</w:t>
            </w:r>
          </w:p>
        </w:tc>
      </w:tr>
    </w:tbl>
    <w:p w14:paraId="3DA3D3C3" w14:textId="77777777" w:rsidR="00D70F28" w:rsidRPr="00FE6418" w:rsidRDefault="00D70F28">
      <w:pPr>
        <w:pStyle w:val="BodyText"/>
        <w:rPr>
          <w:rFonts w:ascii="Calibri Light" w:hAnsi="Calibri Light" w:cs="Calibri Light"/>
          <w:sz w:val="20"/>
        </w:rPr>
      </w:pPr>
    </w:p>
    <w:p w14:paraId="50FFB3D5" w14:textId="77777777" w:rsidR="00D70F28" w:rsidRPr="00FE6418" w:rsidRDefault="005A5385" w:rsidP="000455DF">
      <w:pPr>
        <w:pStyle w:val="Heading2"/>
        <w:numPr>
          <w:ilvl w:val="1"/>
          <w:numId w:val="203"/>
        </w:numPr>
      </w:pPr>
      <w:bookmarkStart w:id="36" w:name="_TOC_250364"/>
      <w:r w:rsidRPr="00FE6418">
        <w:t>Adjustable Range of Alarm</w:t>
      </w:r>
      <w:r w:rsidRPr="00FE6418">
        <w:rPr>
          <w:spacing w:val="-2"/>
        </w:rPr>
        <w:t xml:space="preserve"> </w:t>
      </w:r>
      <w:bookmarkEnd w:id="36"/>
      <w:r w:rsidRPr="00FE6418">
        <w:t>Limits</w:t>
      </w:r>
    </w:p>
    <w:p w14:paraId="7CA2E3F8" w14:textId="00100349" w:rsidR="00D70F28" w:rsidRPr="00FE6418" w:rsidRDefault="005A5385">
      <w:pPr>
        <w:pStyle w:val="BodyText"/>
        <w:spacing w:before="284"/>
        <w:ind w:left="628"/>
        <w:rPr>
          <w:rFonts w:ascii="Calibri Light" w:hAnsi="Calibri Light" w:cs="Calibri Light"/>
        </w:rPr>
      </w:pPr>
      <w:r w:rsidRPr="00FE6418">
        <w:rPr>
          <w:rFonts w:ascii="Calibri Light" w:hAnsi="Calibri Light" w:cs="Calibri Light"/>
        </w:rPr>
        <w:t>ECG alarm limits are listed as follows: unit (</w:t>
      </w:r>
      <w:r w:rsidR="00A3313F">
        <w:rPr>
          <w:rFonts w:ascii="Calibri Light" w:hAnsi="Calibri Light" w:cs="Calibri Light"/>
        </w:rPr>
        <w:t>BPM</w:t>
      </w:r>
      <w:r w:rsidRPr="00FE6418">
        <w:rPr>
          <w:rFonts w:ascii="Calibri Light" w:hAnsi="Calibri Light" w:cs="Calibri Light"/>
        </w:rPr>
        <w:t>)</w:t>
      </w:r>
    </w:p>
    <w:p w14:paraId="10108906"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D70F28" w:rsidRPr="00FE6418" w14:paraId="461421EB" w14:textId="77777777">
        <w:trPr>
          <w:trHeight w:val="432"/>
        </w:trPr>
        <w:tc>
          <w:tcPr>
            <w:tcW w:w="1848" w:type="dxa"/>
          </w:tcPr>
          <w:p w14:paraId="65655C41" w14:textId="77777777" w:rsidR="00D70F28" w:rsidRPr="00FE6418" w:rsidRDefault="00D70F28">
            <w:pPr>
              <w:pStyle w:val="TableParagraph"/>
              <w:ind w:left="0"/>
              <w:rPr>
                <w:rFonts w:ascii="Calibri Light" w:hAnsi="Calibri Light" w:cs="Calibri Light"/>
                <w:sz w:val="24"/>
              </w:rPr>
            </w:pPr>
          </w:p>
        </w:tc>
        <w:tc>
          <w:tcPr>
            <w:tcW w:w="1848" w:type="dxa"/>
          </w:tcPr>
          <w:p w14:paraId="7C9128D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Patient Type</w:t>
            </w:r>
          </w:p>
        </w:tc>
        <w:tc>
          <w:tcPr>
            <w:tcW w:w="1848" w:type="dxa"/>
          </w:tcPr>
          <w:p w14:paraId="67D8AA4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7E094E77"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ALM LO</w:t>
            </w:r>
          </w:p>
        </w:tc>
      </w:tr>
      <w:tr w:rsidR="00D70F28" w:rsidRPr="00FE6418" w14:paraId="5C752278" w14:textId="77777777">
        <w:trPr>
          <w:trHeight w:val="431"/>
        </w:trPr>
        <w:tc>
          <w:tcPr>
            <w:tcW w:w="1848" w:type="dxa"/>
            <w:vMerge w:val="restart"/>
          </w:tcPr>
          <w:p w14:paraId="0D66036D" w14:textId="77777777" w:rsidR="00D70F28" w:rsidRPr="00FE6418" w:rsidRDefault="00D70F28">
            <w:pPr>
              <w:pStyle w:val="TableParagraph"/>
              <w:spacing w:before="7"/>
              <w:ind w:left="0"/>
              <w:rPr>
                <w:rFonts w:ascii="Calibri Light" w:hAnsi="Calibri Light" w:cs="Calibri Light"/>
                <w:sz w:val="37"/>
              </w:rPr>
            </w:pPr>
          </w:p>
          <w:p w14:paraId="1D9E11EA" w14:textId="77777777" w:rsidR="00D70F28" w:rsidRPr="00FE6418" w:rsidRDefault="005A5385">
            <w:pPr>
              <w:pStyle w:val="TableParagraph"/>
              <w:spacing w:before="1"/>
              <w:rPr>
                <w:rFonts w:ascii="Calibri Light" w:hAnsi="Calibri Light" w:cs="Calibri Light"/>
                <w:sz w:val="24"/>
              </w:rPr>
            </w:pPr>
            <w:r w:rsidRPr="00FE6418">
              <w:rPr>
                <w:rFonts w:ascii="Calibri Light" w:hAnsi="Calibri Light" w:cs="Calibri Light"/>
                <w:sz w:val="24"/>
              </w:rPr>
              <w:t>HR</w:t>
            </w:r>
          </w:p>
        </w:tc>
        <w:tc>
          <w:tcPr>
            <w:tcW w:w="1848" w:type="dxa"/>
          </w:tcPr>
          <w:p w14:paraId="5422030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ADU</w:t>
            </w:r>
          </w:p>
        </w:tc>
        <w:tc>
          <w:tcPr>
            <w:tcW w:w="1848" w:type="dxa"/>
          </w:tcPr>
          <w:p w14:paraId="37DA9575"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300</w:t>
            </w:r>
          </w:p>
        </w:tc>
        <w:tc>
          <w:tcPr>
            <w:tcW w:w="1848" w:type="dxa"/>
          </w:tcPr>
          <w:p w14:paraId="57A47DA6"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15</w:t>
            </w:r>
          </w:p>
        </w:tc>
      </w:tr>
      <w:tr w:rsidR="00D70F28" w:rsidRPr="00FE6418" w14:paraId="382D2FF9" w14:textId="77777777">
        <w:trPr>
          <w:trHeight w:val="431"/>
        </w:trPr>
        <w:tc>
          <w:tcPr>
            <w:tcW w:w="1848" w:type="dxa"/>
            <w:vMerge/>
            <w:tcBorders>
              <w:top w:val="nil"/>
            </w:tcBorders>
          </w:tcPr>
          <w:p w14:paraId="14B83548" w14:textId="77777777" w:rsidR="00D70F28" w:rsidRPr="00FE6418" w:rsidRDefault="00D70F28">
            <w:pPr>
              <w:rPr>
                <w:rFonts w:ascii="Calibri Light" w:hAnsi="Calibri Light" w:cs="Calibri Light"/>
                <w:sz w:val="2"/>
                <w:szCs w:val="2"/>
              </w:rPr>
            </w:pPr>
          </w:p>
        </w:tc>
        <w:tc>
          <w:tcPr>
            <w:tcW w:w="1848" w:type="dxa"/>
          </w:tcPr>
          <w:p w14:paraId="79E0BCE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PED</w:t>
            </w:r>
          </w:p>
        </w:tc>
        <w:tc>
          <w:tcPr>
            <w:tcW w:w="1848" w:type="dxa"/>
          </w:tcPr>
          <w:p w14:paraId="3DBC018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350</w:t>
            </w:r>
          </w:p>
        </w:tc>
        <w:tc>
          <w:tcPr>
            <w:tcW w:w="1848" w:type="dxa"/>
          </w:tcPr>
          <w:p w14:paraId="709250A8"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15</w:t>
            </w:r>
          </w:p>
        </w:tc>
      </w:tr>
      <w:tr w:rsidR="00D70F28" w:rsidRPr="00FE6418" w14:paraId="718E01B8" w14:textId="77777777">
        <w:trPr>
          <w:trHeight w:val="431"/>
        </w:trPr>
        <w:tc>
          <w:tcPr>
            <w:tcW w:w="1848" w:type="dxa"/>
            <w:vMerge/>
            <w:tcBorders>
              <w:top w:val="nil"/>
            </w:tcBorders>
          </w:tcPr>
          <w:p w14:paraId="38962F83" w14:textId="77777777" w:rsidR="00D70F28" w:rsidRPr="00FE6418" w:rsidRDefault="00D70F28">
            <w:pPr>
              <w:rPr>
                <w:rFonts w:ascii="Calibri Light" w:hAnsi="Calibri Light" w:cs="Calibri Light"/>
                <w:sz w:val="2"/>
                <w:szCs w:val="2"/>
              </w:rPr>
            </w:pPr>
          </w:p>
        </w:tc>
        <w:tc>
          <w:tcPr>
            <w:tcW w:w="1848" w:type="dxa"/>
          </w:tcPr>
          <w:p w14:paraId="74A9761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NEO</w:t>
            </w:r>
          </w:p>
        </w:tc>
        <w:tc>
          <w:tcPr>
            <w:tcW w:w="1848" w:type="dxa"/>
          </w:tcPr>
          <w:p w14:paraId="2423ADA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350</w:t>
            </w:r>
          </w:p>
        </w:tc>
        <w:tc>
          <w:tcPr>
            <w:tcW w:w="1848" w:type="dxa"/>
          </w:tcPr>
          <w:p w14:paraId="07CA28DB"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15</w:t>
            </w:r>
          </w:p>
        </w:tc>
      </w:tr>
    </w:tbl>
    <w:p w14:paraId="6FE4D778" w14:textId="77777777" w:rsidR="00D70F28" w:rsidRPr="00FE6418" w:rsidRDefault="00D70F28">
      <w:pPr>
        <w:pStyle w:val="BodyText"/>
        <w:spacing w:before="6"/>
        <w:rPr>
          <w:rFonts w:ascii="Calibri Light" w:hAnsi="Calibri Light" w:cs="Calibri Light"/>
          <w:sz w:val="30"/>
        </w:rPr>
      </w:pPr>
    </w:p>
    <w:p w14:paraId="392AF887" w14:textId="77777777" w:rsidR="00D70F28" w:rsidRPr="00FE6418" w:rsidRDefault="005A5385">
      <w:pPr>
        <w:pStyle w:val="BodyText"/>
        <w:spacing w:before="1"/>
        <w:ind w:left="628"/>
        <w:rPr>
          <w:rFonts w:ascii="Calibri Light" w:hAnsi="Calibri Light" w:cs="Calibri Light"/>
        </w:rPr>
      </w:pPr>
      <w:r w:rsidRPr="00FE6418">
        <w:rPr>
          <w:rFonts w:ascii="Calibri Light" w:hAnsi="Calibri Light" w:cs="Calibri Light"/>
        </w:rPr>
        <w:t>ST analysis alarm limits are listed as follows: unit (mV)</w:t>
      </w:r>
    </w:p>
    <w:p w14:paraId="408D161B"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7EE800E6" w14:textId="77777777">
        <w:trPr>
          <w:trHeight w:val="431"/>
        </w:trPr>
        <w:tc>
          <w:tcPr>
            <w:tcW w:w="1848" w:type="dxa"/>
          </w:tcPr>
          <w:p w14:paraId="7F95D316" w14:textId="77777777" w:rsidR="00D70F28" w:rsidRPr="00FE6418" w:rsidRDefault="00D70F28">
            <w:pPr>
              <w:pStyle w:val="TableParagraph"/>
              <w:ind w:left="0"/>
              <w:rPr>
                <w:rFonts w:ascii="Calibri Light" w:hAnsi="Calibri Light" w:cs="Calibri Light"/>
                <w:sz w:val="24"/>
              </w:rPr>
            </w:pPr>
          </w:p>
        </w:tc>
        <w:tc>
          <w:tcPr>
            <w:tcW w:w="1848" w:type="dxa"/>
          </w:tcPr>
          <w:p w14:paraId="31CFE58F"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0FA66E7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LO</w:t>
            </w:r>
          </w:p>
        </w:tc>
      </w:tr>
      <w:tr w:rsidR="00D70F28" w:rsidRPr="00FE6418" w14:paraId="65A078F6" w14:textId="77777777">
        <w:trPr>
          <w:trHeight w:val="431"/>
        </w:trPr>
        <w:tc>
          <w:tcPr>
            <w:tcW w:w="1848" w:type="dxa"/>
          </w:tcPr>
          <w:p w14:paraId="2577709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ST</w:t>
            </w:r>
          </w:p>
        </w:tc>
        <w:tc>
          <w:tcPr>
            <w:tcW w:w="1848" w:type="dxa"/>
          </w:tcPr>
          <w:p w14:paraId="72262BA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2.0</w:t>
            </w:r>
          </w:p>
        </w:tc>
        <w:tc>
          <w:tcPr>
            <w:tcW w:w="1848" w:type="dxa"/>
          </w:tcPr>
          <w:p w14:paraId="3D64F89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-2.0</w:t>
            </w:r>
          </w:p>
        </w:tc>
      </w:tr>
    </w:tbl>
    <w:p w14:paraId="584D6E9A" w14:textId="77777777" w:rsidR="00D70F28" w:rsidRPr="00FE6418" w:rsidRDefault="00D70F28">
      <w:pPr>
        <w:pStyle w:val="BodyText"/>
        <w:spacing w:before="7"/>
        <w:rPr>
          <w:rFonts w:ascii="Calibri Light" w:hAnsi="Calibri Light" w:cs="Calibri Light"/>
          <w:sz w:val="30"/>
        </w:rPr>
      </w:pPr>
    </w:p>
    <w:p w14:paraId="2D98DFBD"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PVCs alarm upper limits are listed as follows:</w:t>
      </w:r>
    </w:p>
    <w:p w14:paraId="5CCC2EAC"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713A5523" w14:textId="77777777">
        <w:trPr>
          <w:trHeight w:val="436"/>
        </w:trPr>
        <w:tc>
          <w:tcPr>
            <w:tcW w:w="1848" w:type="dxa"/>
          </w:tcPr>
          <w:p w14:paraId="20277499" w14:textId="77777777" w:rsidR="00D70F28" w:rsidRPr="00FE6418" w:rsidRDefault="00D70F28">
            <w:pPr>
              <w:pStyle w:val="TableParagraph"/>
              <w:ind w:left="0"/>
              <w:rPr>
                <w:rFonts w:ascii="Calibri Light" w:hAnsi="Calibri Light" w:cs="Calibri Light"/>
                <w:sz w:val="24"/>
              </w:rPr>
            </w:pPr>
          </w:p>
        </w:tc>
        <w:tc>
          <w:tcPr>
            <w:tcW w:w="1848" w:type="dxa"/>
          </w:tcPr>
          <w:p w14:paraId="24B0CB94"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2D7EB6DF"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ALM LO</w:t>
            </w:r>
          </w:p>
        </w:tc>
      </w:tr>
      <w:tr w:rsidR="00D70F28" w:rsidRPr="00FE6418" w14:paraId="78512E09" w14:textId="77777777">
        <w:trPr>
          <w:trHeight w:val="433"/>
        </w:trPr>
        <w:tc>
          <w:tcPr>
            <w:tcW w:w="1848" w:type="dxa"/>
          </w:tcPr>
          <w:p w14:paraId="65E10E88"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PVCs</w:t>
            </w:r>
          </w:p>
        </w:tc>
        <w:tc>
          <w:tcPr>
            <w:tcW w:w="1848" w:type="dxa"/>
          </w:tcPr>
          <w:p w14:paraId="05F76A20"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10</w:t>
            </w:r>
          </w:p>
        </w:tc>
        <w:tc>
          <w:tcPr>
            <w:tcW w:w="1848" w:type="dxa"/>
          </w:tcPr>
          <w:p w14:paraId="7FAF049E" w14:textId="271F46E8" w:rsidR="00D70F28" w:rsidRPr="00FE6418" w:rsidRDefault="007239FA">
            <w:pPr>
              <w:pStyle w:val="TableParagraph"/>
              <w:spacing w:line="270" w:lineRule="exact"/>
              <w:ind w:left="108"/>
              <w:rPr>
                <w:rFonts w:ascii="Calibri Light" w:hAnsi="Calibri Light" w:cs="Calibri Light"/>
                <w:sz w:val="24"/>
              </w:rPr>
            </w:pPr>
            <w:r>
              <w:rPr>
                <w:rFonts w:ascii="Calibri Light" w:hAnsi="Calibri Light" w:cs="Calibri Light"/>
                <w:sz w:val="24"/>
              </w:rPr>
              <w:t>-</w:t>
            </w:r>
          </w:p>
        </w:tc>
      </w:tr>
    </w:tbl>
    <w:p w14:paraId="5D600D39" w14:textId="77777777" w:rsidR="00D70F28" w:rsidRPr="00FE6418" w:rsidRDefault="005A5385">
      <w:pPr>
        <w:pStyle w:val="BodyText"/>
        <w:spacing w:before="112"/>
        <w:ind w:left="628"/>
        <w:rPr>
          <w:rFonts w:ascii="Calibri Light" w:hAnsi="Calibri Light" w:cs="Calibri Light"/>
        </w:rPr>
      </w:pPr>
      <w:r w:rsidRPr="00FE6418">
        <w:rPr>
          <w:rFonts w:ascii="Calibri Light" w:hAnsi="Calibri Light" w:cs="Calibri Light"/>
        </w:rPr>
        <w:t>RESP alarm limits are listed as follows: unit (rpm)</w:t>
      </w:r>
    </w:p>
    <w:p w14:paraId="48E82A95" w14:textId="77777777" w:rsidR="00D70F28" w:rsidRPr="00FE6418" w:rsidRDefault="00D70F28">
      <w:pPr>
        <w:pStyle w:val="BodyText"/>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D70F28" w:rsidRPr="00FE6418" w14:paraId="289B9956" w14:textId="77777777">
        <w:trPr>
          <w:trHeight w:val="431"/>
        </w:trPr>
        <w:tc>
          <w:tcPr>
            <w:tcW w:w="1848" w:type="dxa"/>
          </w:tcPr>
          <w:p w14:paraId="0DB67F08" w14:textId="77777777" w:rsidR="00D70F28" w:rsidRPr="00FE6418" w:rsidRDefault="00D70F28">
            <w:pPr>
              <w:pStyle w:val="TableParagraph"/>
              <w:ind w:left="0"/>
              <w:rPr>
                <w:rFonts w:ascii="Calibri Light" w:hAnsi="Calibri Light" w:cs="Calibri Light"/>
                <w:sz w:val="24"/>
              </w:rPr>
            </w:pPr>
          </w:p>
        </w:tc>
        <w:tc>
          <w:tcPr>
            <w:tcW w:w="1848" w:type="dxa"/>
          </w:tcPr>
          <w:p w14:paraId="2D3414C6"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Patient Type</w:t>
            </w:r>
          </w:p>
        </w:tc>
        <w:tc>
          <w:tcPr>
            <w:tcW w:w="1848" w:type="dxa"/>
          </w:tcPr>
          <w:p w14:paraId="420DB29E"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228A2434" w14:textId="77777777" w:rsidR="00D70F28" w:rsidRPr="00FE6418" w:rsidRDefault="005A5385">
            <w:pPr>
              <w:pStyle w:val="TableParagraph"/>
              <w:spacing w:line="270" w:lineRule="exact"/>
              <w:ind w:left="109"/>
              <w:rPr>
                <w:rFonts w:ascii="Calibri Light" w:hAnsi="Calibri Light" w:cs="Calibri Light"/>
                <w:sz w:val="24"/>
              </w:rPr>
            </w:pPr>
            <w:r w:rsidRPr="00FE6418">
              <w:rPr>
                <w:rFonts w:ascii="Calibri Light" w:hAnsi="Calibri Light" w:cs="Calibri Light"/>
                <w:sz w:val="24"/>
              </w:rPr>
              <w:t>ALM LO</w:t>
            </w:r>
          </w:p>
        </w:tc>
      </w:tr>
      <w:tr w:rsidR="00D70F28" w:rsidRPr="00FE6418" w14:paraId="39E92232" w14:textId="77777777">
        <w:trPr>
          <w:trHeight w:val="431"/>
        </w:trPr>
        <w:tc>
          <w:tcPr>
            <w:tcW w:w="1848" w:type="dxa"/>
            <w:vMerge w:val="restart"/>
          </w:tcPr>
          <w:p w14:paraId="745645CA" w14:textId="77777777" w:rsidR="00D70F28" w:rsidRPr="00FE6418" w:rsidRDefault="00D70F28">
            <w:pPr>
              <w:pStyle w:val="TableParagraph"/>
              <w:spacing w:before="10"/>
              <w:ind w:left="0"/>
              <w:rPr>
                <w:rFonts w:ascii="Calibri Light" w:hAnsi="Calibri Light" w:cs="Calibri Light"/>
                <w:sz w:val="37"/>
              </w:rPr>
            </w:pPr>
          </w:p>
          <w:p w14:paraId="2CC05683"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RESP</w:t>
            </w:r>
          </w:p>
        </w:tc>
        <w:tc>
          <w:tcPr>
            <w:tcW w:w="1848" w:type="dxa"/>
          </w:tcPr>
          <w:p w14:paraId="69C3AA71"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ADU</w:t>
            </w:r>
          </w:p>
        </w:tc>
        <w:tc>
          <w:tcPr>
            <w:tcW w:w="1848" w:type="dxa"/>
          </w:tcPr>
          <w:p w14:paraId="126E9C80"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120</w:t>
            </w:r>
          </w:p>
        </w:tc>
        <w:tc>
          <w:tcPr>
            <w:tcW w:w="1848" w:type="dxa"/>
          </w:tcPr>
          <w:p w14:paraId="3876A01C" w14:textId="77777777" w:rsidR="00D70F28" w:rsidRPr="00FE6418" w:rsidRDefault="005A5385">
            <w:pPr>
              <w:pStyle w:val="TableParagraph"/>
              <w:spacing w:line="270" w:lineRule="exact"/>
              <w:ind w:left="109"/>
              <w:rPr>
                <w:rFonts w:ascii="Calibri Light" w:hAnsi="Calibri Light" w:cs="Calibri Light"/>
                <w:sz w:val="24"/>
              </w:rPr>
            </w:pPr>
            <w:r w:rsidRPr="00FE6418">
              <w:rPr>
                <w:rFonts w:ascii="Calibri Light" w:hAnsi="Calibri Light" w:cs="Calibri Light"/>
                <w:sz w:val="24"/>
              </w:rPr>
              <w:t>6</w:t>
            </w:r>
          </w:p>
        </w:tc>
      </w:tr>
      <w:tr w:rsidR="00D70F28" w:rsidRPr="00FE6418" w14:paraId="5741AB0A" w14:textId="77777777">
        <w:trPr>
          <w:trHeight w:val="431"/>
        </w:trPr>
        <w:tc>
          <w:tcPr>
            <w:tcW w:w="1848" w:type="dxa"/>
            <w:vMerge/>
            <w:tcBorders>
              <w:top w:val="nil"/>
            </w:tcBorders>
          </w:tcPr>
          <w:p w14:paraId="3FD1B1B4" w14:textId="77777777" w:rsidR="00D70F28" w:rsidRPr="00FE6418" w:rsidRDefault="00D70F28">
            <w:pPr>
              <w:rPr>
                <w:rFonts w:ascii="Calibri Light" w:hAnsi="Calibri Light" w:cs="Calibri Light"/>
                <w:sz w:val="2"/>
                <w:szCs w:val="2"/>
              </w:rPr>
            </w:pPr>
          </w:p>
        </w:tc>
        <w:tc>
          <w:tcPr>
            <w:tcW w:w="1848" w:type="dxa"/>
          </w:tcPr>
          <w:p w14:paraId="6A9B228D"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PED</w:t>
            </w:r>
          </w:p>
        </w:tc>
        <w:tc>
          <w:tcPr>
            <w:tcW w:w="1848" w:type="dxa"/>
          </w:tcPr>
          <w:p w14:paraId="5C896518"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150</w:t>
            </w:r>
          </w:p>
        </w:tc>
        <w:tc>
          <w:tcPr>
            <w:tcW w:w="1848" w:type="dxa"/>
          </w:tcPr>
          <w:p w14:paraId="1DF83CD0" w14:textId="77777777" w:rsidR="00D70F28" w:rsidRPr="00FE6418" w:rsidRDefault="005A5385">
            <w:pPr>
              <w:pStyle w:val="TableParagraph"/>
              <w:spacing w:line="270" w:lineRule="exact"/>
              <w:ind w:left="109"/>
              <w:rPr>
                <w:rFonts w:ascii="Calibri Light" w:hAnsi="Calibri Light" w:cs="Calibri Light"/>
                <w:sz w:val="24"/>
              </w:rPr>
            </w:pPr>
            <w:r w:rsidRPr="00FE6418">
              <w:rPr>
                <w:rFonts w:ascii="Calibri Light" w:hAnsi="Calibri Light" w:cs="Calibri Light"/>
                <w:sz w:val="24"/>
              </w:rPr>
              <w:t>6</w:t>
            </w:r>
          </w:p>
        </w:tc>
      </w:tr>
      <w:tr w:rsidR="00D70F28" w:rsidRPr="00FE6418" w14:paraId="298EA544" w14:textId="77777777">
        <w:trPr>
          <w:trHeight w:val="434"/>
        </w:trPr>
        <w:tc>
          <w:tcPr>
            <w:tcW w:w="1848" w:type="dxa"/>
            <w:vMerge/>
            <w:tcBorders>
              <w:top w:val="nil"/>
            </w:tcBorders>
          </w:tcPr>
          <w:p w14:paraId="0D4B704F" w14:textId="77777777" w:rsidR="00D70F28" w:rsidRPr="00FE6418" w:rsidRDefault="00D70F28">
            <w:pPr>
              <w:rPr>
                <w:rFonts w:ascii="Calibri Light" w:hAnsi="Calibri Light" w:cs="Calibri Light"/>
                <w:sz w:val="2"/>
                <w:szCs w:val="2"/>
              </w:rPr>
            </w:pPr>
          </w:p>
        </w:tc>
        <w:tc>
          <w:tcPr>
            <w:tcW w:w="1848" w:type="dxa"/>
          </w:tcPr>
          <w:p w14:paraId="222039BA" w14:textId="77777777" w:rsidR="00D70F28" w:rsidRPr="00FE6418" w:rsidRDefault="005A5385">
            <w:pPr>
              <w:pStyle w:val="TableParagraph"/>
              <w:spacing w:line="271" w:lineRule="exact"/>
              <w:ind w:left="108"/>
              <w:rPr>
                <w:rFonts w:ascii="Calibri Light" w:hAnsi="Calibri Light" w:cs="Calibri Light"/>
                <w:sz w:val="24"/>
              </w:rPr>
            </w:pPr>
            <w:r w:rsidRPr="00FE6418">
              <w:rPr>
                <w:rFonts w:ascii="Calibri Light" w:hAnsi="Calibri Light" w:cs="Calibri Light"/>
                <w:sz w:val="24"/>
              </w:rPr>
              <w:t>NEO</w:t>
            </w:r>
          </w:p>
        </w:tc>
        <w:tc>
          <w:tcPr>
            <w:tcW w:w="1848" w:type="dxa"/>
          </w:tcPr>
          <w:p w14:paraId="495362CC" w14:textId="77777777" w:rsidR="00D70F28" w:rsidRPr="00FE6418" w:rsidRDefault="005A5385">
            <w:pPr>
              <w:pStyle w:val="TableParagraph"/>
              <w:spacing w:line="271" w:lineRule="exact"/>
              <w:ind w:left="108"/>
              <w:rPr>
                <w:rFonts w:ascii="Calibri Light" w:hAnsi="Calibri Light" w:cs="Calibri Light"/>
                <w:sz w:val="24"/>
              </w:rPr>
            </w:pPr>
            <w:r w:rsidRPr="00FE6418">
              <w:rPr>
                <w:rFonts w:ascii="Calibri Light" w:hAnsi="Calibri Light" w:cs="Calibri Light"/>
                <w:sz w:val="24"/>
              </w:rPr>
              <w:t>150</w:t>
            </w:r>
          </w:p>
        </w:tc>
        <w:tc>
          <w:tcPr>
            <w:tcW w:w="1848" w:type="dxa"/>
          </w:tcPr>
          <w:p w14:paraId="1F01F7DD" w14:textId="77777777" w:rsidR="00D70F28" w:rsidRPr="00FE6418" w:rsidRDefault="005A5385">
            <w:pPr>
              <w:pStyle w:val="TableParagraph"/>
              <w:spacing w:line="271" w:lineRule="exact"/>
              <w:ind w:left="109"/>
              <w:rPr>
                <w:rFonts w:ascii="Calibri Light" w:hAnsi="Calibri Light" w:cs="Calibri Light"/>
                <w:sz w:val="24"/>
              </w:rPr>
            </w:pPr>
            <w:r w:rsidRPr="00FE6418">
              <w:rPr>
                <w:rFonts w:ascii="Calibri Light" w:hAnsi="Calibri Light" w:cs="Calibri Light"/>
                <w:sz w:val="24"/>
              </w:rPr>
              <w:t>6</w:t>
            </w:r>
          </w:p>
        </w:tc>
      </w:tr>
    </w:tbl>
    <w:p w14:paraId="6066DC38" w14:textId="77777777" w:rsidR="00D70F28" w:rsidRPr="00FE6418" w:rsidRDefault="00D70F28">
      <w:pPr>
        <w:pStyle w:val="BodyText"/>
        <w:spacing w:before="6"/>
        <w:rPr>
          <w:rFonts w:ascii="Calibri Light" w:hAnsi="Calibri Light" w:cs="Calibri Light"/>
          <w:sz w:val="30"/>
        </w:rPr>
      </w:pPr>
    </w:p>
    <w:p w14:paraId="651B4B39" w14:textId="77777777" w:rsidR="00D70F28" w:rsidRPr="00FE6418" w:rsidRDefault="005A5385">
      <w:pPr>
        <w:pStyle w:val="BodyText"/>
        <w:spacing w:before="1"/>
        <w:ind w:left="628"/>
        <w:rPr>
          <w:rFonts w:ascii="Calibri Light" w:hAnsi="Calibri Light" w:cs="Calibri Light"/>
        </w:rPr>
      </w:pPr>
      <w:r w:rsidRPr="00FE6418">
        <w:rPr>
          <w:rFonts w:ascii="Calibri Light" w:hAnsi="Calibri Light" w:cs="Calibri Light"/>
        </w:rPr>
        <w:t>SpO</w:t>
      </w:r>
      <w:r w:rsidRPr="00FE6418">
        <w:rPr>
          <w:rFonts w:ascii="Calibri Light" w:hAnsi="Calibri Light" w:cs="Calibri Light"/>
          <w:vertAlign w:val="subscript"/>
        </w:rPr>
        <w:t>2</w:t>
      </w:r>
      <w:r w:rsidRPr="00FE6418">
        <w:rPr>
          <w:rFonts w:ascii="Calibri Light" w:hAnsi="Calibri Light" w:cs="Calibri Light"/>
        </w:rPr>
        <w:t xml:space="preserve"> alarm limits are listed as follows (unit</w:t>
      </w:r>
      <w:r w:rsidRPr="00FE6418">
        <w:rPr>
          <w:rFonts w:ascii="Calibri Light" w:hAnsi="Calibri Light" w:cs="Calibri Light"/>
          <w:spacing w:val="-13"/>
        </w:rPr>
        <w:t xml:space="preserve"> </w:t>
      </w:r>
      <w:r w:rsidRPr="00FE6418">
        <w:rPr>
          <w:rFonts w:ascii="Calibri Light" w:hAnsi="Calibri Light" w:cs="Calibri Light"/>
        </w:rPr>
        <w:t>%):</w:t>
      </w:r>
    </w:p>
    <w:p w14:paraId="6321C5B6" w14:textId="77777777" w:rsidR="00D70F28" w:rsidRPr="00FE6418" w:rsidRDefault="00D70F28">
      <w:pPr>
        <w:pStyle w:val="BodyText"/>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3D97C842" w14:textId="77777777">
        <w:trPr>
          <w:trHeight w:val="438"/>
        </w:trPr>
        <w:tc>
          <w:tcPr>
            <w:tcW w:w="1848" w:type="dxa"/>
          </w:tcPr>
          <w:p w14:paraId="21AAC890" w14:textId="77777777" w:rsidR="00D70F28" w:rsidRPr="00FE6418" w:rsidRDefault="00D70F28">
            <w:pPr>
              <w:pStyle w:val="TableParagraph"/>
              <w:ind w:left="0"/>
              <w:rPr>
                <w:rFonts w:ascii="Calibri Light" w:hAnsi="Calibri Light" w:cs="Calibri Light"/>
                <w:sz w:val="24"/>
              </w:rPr>
            </w:pPr>
          </w:p>
        </w:tc>
        <w:tc>
          <w:tcPr>
            <w:tcW w:w="1848" w:type="dxa"/>
          </w:tcPr>
          <w:p w14:paraId="2FDCEFF0"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49EDA9CC"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ALM LO</w:t>
            </w:r>
          </w:p>
        </w:tc>
      </w:tr>
      <w:tr w:rsidR="00D70F28" w:rsidRPr="00FE6418" w14:paraId="5D562A5C" w14:textId="77777777">
        <w:trPr>
          <w:trHeight w:val="431"/>
        </w:trPr>
        <w:tc>
          <w:tcPr>
            <w:tcW w:w="1848" w:type="dxa"/>
          </w:tcPr>
          <w:p w14:paraId="02EA5AF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p>
        </w:tc>
        <w:tc>
          <w:tcPr>
            <w:tcW w:w="1848" w:type="dxa"/>
          </w:tcPr>
          <w:p w14:paraId="73B0075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100</w:t>
            </w:r>
          </w:p>
        </w:tc>
        <w:tc>
          <w:tcPr>
            <w:tcW w:w="1848" w:type="dxa"/>
          </w:tcPr>
          <w:p w14:paraId="4316D0D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20</w:t>
            </w:r>
          </w:p>
        </w:tc>
      </w:tr>
    </w:tbl>
    <w:p w14:paraId="4DA3E0FD" w14:textId="77777777" w:rsidR="00D70F28" w:rsidRPr="00FE6418" w:rsidRDefault="00D70F28">
      <w:pPr>
        <w:pStyle w:val="BodyText"/>
        <w:spacing w:before="6"/>
        <w:rPr>
          <w:rFonts w:ascii="Calibri Light" w:hAnsi="Calibri Light" w:cs="Calibri Light"/>
          <w:sz w:val="30"/>
        </w:rPr>
      </w:pPr>
    </w:p>
    <w:p w14:paraId="22FB3463" w14:textId="78615C7D" w:rsidR="00D70F28" w:rsidRPr="00FE6418" w:rsidRDefault="005A5385">
      <w:pPr>
        <w:pStyle w:val="BodyText"/>
        <w:spacing w:before="1"/>
        <w:ind w:left="628"/>
        <w:rPr>
          <w:rFonts w:ascii="Calibri Light" w:hAnsi="Calibri Light" w:cs="Calibri Light"/>
        </w:rPr>
      </w:pPr>
      <w:r w:rsidRPr="00FE6418">
        <w:rPr>
          <w:rFonts w:ascii="Calibri Light" w:hAnsi="Calibri Light" w:cs="Calibri Light"/>
        </w:rPr>
        <w:t>PR alarm limits are listed as follows: unit</w:t>
      </w:r>
      <w:r w:rsidRPr="00FE6418">
        <w:rPr>
          <w:rFonts w:ascii="Calibri Light" w:hAnsi="Calibri Light" w:cs="Calibri Light"/>
          <w:spacing w:val="-27"/>
        </w:rPr>
        <w:t xml:space="preserve"> </w:t>
      </w:r>
      <w:r w:rsidRPr="00FE6418">
        <w:rPr>
          <w:rFonts w:ascii="Calibri Light" w:hAnsi="Calibri Light" w:cs="Calibri Light"/>
        </w:rPr>
        <w:t>(</w:t>
      </w:r>
      <w:r w:rsidR="00B71858">
        <w:rPr>
          <w:rFonts w:ascii="Calibri Light" w:hAnsi="Calibri Light" w:cs="Calibri Light"/>
        </w:rPr>
        <w:t>BPM</w:t>
      </w:r>
      <w:r w:rsidRPr="00FE6418">
        <w:rPr>
          <w:rFonts w:ascii="Calibri Light" w:hAnsi="Calibri Light" w:cs="Calibri Light"/>
        </w:rPr>
        <w:t>)</w:t>
      </w:r>
    </w:p>
    <w:p w14:paraId="1A1571B7"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604"/>
        <w:gridCol w:w="1849"/>
      </w:tblGrid>
      <w:tr w:rsidR="00D70F28" w:rsidRPr="00FE6418" w14:paraId="034B12FD" w14:textId="77777777">
        <w:trPr>
          <w:trHeight w:val="436"/>
        </w:trPr>
        <w:tc>
          <w:tcPr>
            <w:tcW w:w="2093" w:type="dxa"/>
          </w:tcPr>
          <w:p w14:paraId="43B8325A" w14:textId="77777777" w:rsidR="00D70F28" w:rsidRPr="00FE6418" w:rsidRDefault="00D70F28">
            <w:pPr>
              <w:pStyle w:val="TableParagraph"/>
              <w:ind w:left="0"/>
              <w:rPr>
                <w:rFonts w:ascii="Calibri Light" w:hAnsi="Calibri Light" w:cs="Calibri Light"/>
                <w:sz w:val="24"/>
              </w:rPr>
            </w:pPr>
          </w:p>
        </w:tc>
        <w:tc>
          <w:tcPr>
            <w:tcW w:w="1604" w:type="dxa"/>
          </w:tcPr>
          <w:p w14:paraId="0C707B5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ALM HI</w:t>
            </w:r>
          </w:p>
        </w:tc>
        <w:tc>
          <w:tcPr>
            <w:tcW w:w="1849" w:type="dxa"/>
          </w:tcPr>
          <w:p w14:paraId="5239825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ALM LO</w:t>
            </w:r>
          </w:p>
        </w:tc>
      </w:tr>
      <w:tr w:rsidR="00D70F28" w:rsidRPr="00FE6418" w14:paraId="15497336" w14:textId="77777777">
        <w:trPr>
          <w:trHeight w:val="432"/>
        </w:trPr>
        <w:tc>
          <w:tcPr>
            <w:tcW w:w="2093" w:type="dxa"/>
          </w:tcPr>
          <w:p w14:paraId="7224284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PR</w:t>
            </w:r>
          </w:p>
        </w:tc>
        <w:tc>
          <w:tcPr>
            <w:tcW w:w="1604" w:type="dxa"/>
          </w:tcPr>
          <w:p w14:paraId="702A511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300</w:t>
            </w:r>
          </w:p>
        </w:tc>
        <w:tc>
          <w:tcPr>
            <w:tcW w:w="1849" w:type="dxa"/>
          </w:tcPr>
          <w:p w14:paraId="22759E5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w:t>
            </w:r>
          </w:p>
        </w:tc>
      </w:tr>
    </w:tbl>
    <w:p w14:paraId="3DD5AA25"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48ED2AE0" w14:textId="77777777" w:rsidR="00D70F28" w:rsidRPr="00FE6418" w:rsidRDefault="00D70F28">
      <w:pPr>
        <w:pStyle w:val="BodyText"/>
        <w:spacing w:before="10"/>
        <w:rPr>
          <w:rFonts w:ascii="Calibri Light" w:hAnsi="Calibri Light" w:cs="Calibri Light"/>
          <w:sz w:val="11"/>
        </w:rPr>
      </w:pPr>
    </w:p>
    <w:p w14:paraId="4D92C09F" w14:textId="77777777" w:rsidR="00D70F28" w:rsidRPr="00FE6418" w:rsidRDefault="005A5385">
      <w:pPr>
        <w:pStyle w:val="BodyText"/>
        <w:spacing w:before="90" w:after="7" w:line="376" w:lineRule="auto"/>
        <w:ind w:left="628" w:right="5002"/>
        <w:rPr>
          <w:rFonts w:ascii="Calibri Light" w:hAnsi="Calibri Light" w:cs="Calibri Light"/>
        </w:rPr>
      </w:pPr>
      <w:r w:rsidRPr="00FE6418">
        <w:rPr>
          <w:rFonts w:ascii="Calibri Light" w:hAnsi="Calibri Light" w:cs="Calibri Light"/>
        </w:rPr>
        <w:t>NIBP alarm limits are listed as follows: unit (mmHg) SINKO</w:t>
      </w:r>
      <w:r w:rsidRPr="00FE6418">
        <w:rPr>
          <w:rFonts w:ascii="Calibri Light" w:hAnsi="Calibri Light" w:cs="Calibri Light"/>
          <w:spacing w:val="-1"/>
        </w:rPr>
        <w:t xml:space="preserve"> </w:t>
      </w:r>
      <w:r w:rsidRPr="00FE6418">
        <w:rPr>
          <w:rFonts w:ascii="Calibri Light" w:hAnsi="Calibri Light" w:cs="Calibri Light"/>
        </w:rPr>
        <w:t>module:</w:t>
      </w: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D70F28" w:rsidRPr="00FE6418" w14:paraId="573265B1" w14:textId="77777777">
        <w:trPr>
          <w:trHeight w:val="431"/>
        </w:trPr>
        <w:tc>
          <w:tcPr>
            <w:tcW w:w="1848" w:type="dxa"/>
          </w:tcPr>
          <w:p w14:paraId="11F4672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Patient Type</w:t>
            </w:r>
          </w:p>
        </w:tc>
        <w:tc>
          <w:tcPr>
            <w:tcW w:w="1848" w:type="dxa"/>
          </w:tcPr>
          <w:p w14:paraId="682649BD" w14:textId="77777777" w:rsidR="00D70F28" w:rsidRPr="00FE6418" w:rsidRDefault="00D70F28">
            <w:pPr>
              <w:pStyle w:val="TableParagraph"/>
              <w:ind w:left="0"/>
              <w:rPr>
                <w:rFonts w:ascii="Calibri Light" w:hAnsi="Calibri Light" w:cs="Calibri Light"/>
              </w:rPr>
            </w:pPr>
          </w:p>
        </w:tc>
        <w:tc>
          <w:tcPr>
            <w:tcW w:w="1848" w:type="dxa"/>
          </w:tcPr>
          <w:p w14:paraId="1FE7BA3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17DEBE2C"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ALM LO</w:t>
            </w:r>
          </w:p>
        </w:tc>
      </w:tr>
      <w:tr w:rsidR="00D70F28" w:rsidRPr="00FE6418" w14:paraId="3AD297FD" w14:textId="77777777">
        <w:trPr>
          <w:trHeight w:val="350"/>
        </w:trPr>
        <w:tc>
          <w:tcPr>
            <w:tcW w:w="1848" w:type="dxa"/>
            <w:tcBorders>
              <w:bottom w:val="nil"/>
            </w:tcBorders>
          </w:tcPr>
          <w:p w14:paraId="43740A9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w:t>
            </w:r>
          </w:p>
        </w:tc>
        <w:tc>
          <w:tcPr>
            <w:tcW w:w="1848" w:type="dxa"/>
            <w:tcBorders>
              <w:bottom w:val="nil"/>
            </w:tcBorders>
          </w:tcPr>
          <w:p w14:paraId="55C84F0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SYS</w:t>
            </w:r>
          </w:p>
        </w:tc>
        <w:tc>
          <w:tcPr>
            <w:tcW w:w="1848" w:type="dxa"/>
            <w:tcBorders>
              <w:bottom w:val="nil"/>
            </w:tcBorders>
          </w:tcPr>
          <w:p w14:paraId="008B99A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270</w:t>
            </w:r>
          </w:p>
        </w:tc>
        <w:tc>
          <w:tcPr>
            <w:tcW w:w="1848" w:type="dxa"/>
            <w:tcBorders>
              <w:bottom w:val="nil"/>
            </w:tcBorders>
          </w:tcPr>
          <w:p w14:paraId="06926FAB"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40</w:t>
            </w:r>
          </w:p>
        </w:tc>
      </w:tr>
      <w:tr w:rsidR="00D70F28" w:rsidRPr="00FE6418" w14:paraId="45E084A3" w14:textId="77777777">
        <w:trPr>
          <w:trHeight w:val="430"/>
        </w:trPr>
        <w:tc>
          <w:tcPr>
            <w:tcW w:w="1848" w:type="dxa"/>
            <w:tcBorders>
              <w:top w:val="nil"/>
              <w:bottom w:val="nil"/>
            </w:tcBorders>
          </w:tcPr>
          <w:p w14:paraId="3C1D91F8"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5575B581"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DIA</w:t>
            </w:r>
          </w:p>
        </w:tc>
        <w:tc>
          <w:tcPr>
            <w:tcW w:w="1848" w:type="dxa"/>
            <w:tcBorders>
              <w:top w:val="nil"/>
              <w:bottom w:val="nil"/>
            </w:tcBorders>
          </w:tcPr>
          <w:p w14:paraId="1FC0EA9C"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215</w:t>
            </w:r>
          </w:p>
        </w:tc>
        <w:tc>
          <w:tcPr>
            <w:tcW w:w="1848" w:type="dxa"/>
            <w:tcBorders>
              <w:top w:val="nil"/>
              <w:bottom w:val="nil"/>
            </w:tcBorders>
          </w:tcPr>
          <w:p w14:paraId="46F526DB"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10</w:t>
            </w:r>
          </w:p>
        </w:tc>
      </w:tr>
      <w:tr w:rsidR="00D70F28" w:rsidRPr="00FE6418" w14:paraId="3C927467" w14:textId="77777777">
        <w:trPr>
          <w:trHeight w:val="430"/>
        </w:trPr>
        <w:tc>
          <w:tcPr>
            <w:tcW w:w="1848" w:type="dxa"/>
            <w:tcBorders>
              <w:top w:val="nil"/>
              <w:bottom w:val="nil"/>
            </w:tcBorders>
          </w:tcPr>
          <w:p w14:paraId="514D3C54"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1B103790"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MAP</w:t>
            </w:r>
          </w:p>
        </w:tc>
        <w:tc>
          <w:tcPr>
            <w:tcW w:w="1848" w:type="dxa"/>
            <w:tcBorders>
              <w:top w:val="nil"/>
              <w:bottom w:val="nil"/>
            </w:tcBorders>
          </w:tcPr>
          <w:p w14:paraId="58304902"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235</w:t>
            </w:r>
          </w:p>
        </w:tc>
        <w:tc>
          <w:tcPr>
            <w:tcW w:w="1848" w:type="dxa"/>
            <w:tcBorders>
              <w:top w:val="nil"/>
              <w:bottom w:val="nil"/>
            </w:tcBorders>
          </w:tcPr>
          <w:p w14:paraId="4F6DA652" w14:textId="77777777" w:rsidR="00D70F28" w:rsidRPr="00FE6418" w:rsidRDefault="005A5385">
            <w:pPr>
              <w:pStyle w:val="TableParagraph"/>
              <w:spacing w:before="71"/>
              <w:ind w:left="109"/>
              <w:rPr>
                <w:rFonts w:ascii="Calibri Light" w:hAnsi="Calibri Light" w:cs="Calibri Light"/>
                <w:sz w:val="24"/>
              </w:rPr>
            </w:pPr>
            <w:r w:rsidRPr="00FE6418">
              <w:rPr>
                <w:rFonts w:ascii="Calibri Light" w:hAnsi="Calibri Light" w:cs="Calibri Light"/>
                <w:sz w:val="24"/>
              </w:rPr>
              <w:t>20</w:t>
            </w:r>
          </w:p>
        </w:tc>
      </w:tr>
      <w:tr w:rsidR="00D70F28" w:rsidRPr="00FE6418" w14:paraId="0F970E99" w14:textId="77777777">
        <w:trPr>
          <w:trHeight w:val="512"/>
        </w:trPr>
        <w:tc>
          <w:tcPr>
            <w:tcW w:w="1848" w:type="dxa"/>
            <w:tcBorders>
              <w:top w:val="nil"/>
            </w:tcBorders>
          </w:tcPr>
          <w:p w14:paraId="59885A60" w14:textId="77777777" w:rsidR="00D70F28" w:rsidRPr="00FE6418" w:rsidRDefault="00D70F28">
            <w:pPr>
              <w:pStyle w:val="TableParagraph"/>
              <w:ind w:left="0"/>
              <w:rPr>
                <w:rFonts w:ascii="Calibri Light" w:hAnsi="Calibri Light" w:cs="Calibri Light"/>
              </w:rPr>
            </w:pPr>
          </w:p>
        </w:tc>
        <w:tc>
          <w:tcPr>
            <w:tcW w:w="1848" w:type="dxa"/>
            <w:tcBorders>
              <w:top w:val="nil"/>
            </w:tcBorders>
          </w:tcPr>
          <w:p w14:paraId="5EFFEF3D"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PR (NIBP)</w:t>
            </w:r>
          </w:p>
        </w:tc>
        <w:tc>
          <w:tcPr>
            <w:tcW w:w="1848" w:type="dxa"/>
            <w:tcBorders>
              <w:top w:val="nil"/>
            </w:tcBorders>
          </w:tcPr>
          <w:p w14:paraId="1B89D340"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240</w:t>
            </w:r>
          </w:p>
        </w:tc>
        <w:tc>
          <w:tcPr>
            <w:tcW w:w="1848" w:type="dxa"/>
            <w:tcBorders>
              <w:top w:val="nil"/>
            </w:tcBorders>
          </w:tcPr>
          <w:p w14:paraId="1179FACC"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40</w:t>
            </w:r>
          </w:p>
        </w:tc>
      </w:tr>
      <w:tr w:rsidR="00D70F28" w:rsidRPr="00FE6418" w14:paraId="6F939619" w14:textId="77777777">
        <w:trPr>
          <w:trHeight w:val="351"/>
        </w:trPr>
        <w:tc>
          <w:tcPr>
            <w:tcW w:w="1848" w:type="dxa"/>
            <w:tcBorders>
              <w:bottom w:val="nil"/>
            </w:tcBorders>
          </w:tcPr>
          <w:p w14:paraId="3117B6A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PED</w:t>
            </w:r>
          </w:p>
        </w:tc>
        <w:tc>
          <w:tcPr>
            <w:tcW w:w="1848" w:type="dxa"/>
            <w:tcBorders>
              <w:bottom w:val="nil"/>
            </w:tcBorders>
          </w:tcPr>
          <w:p w14:paraId="75C82CC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SYS</w:t>
            </w:r>
          </w:p>
        </w:tc>
        <w:tc>
          <w:tcPr>
            <w:tcW w:w="1848" w:type="dxa"/>
            <w:tcBorders>
              <w:bottom w:val="nil"/>
            </w:tcBorders>
          </w:tcPr>
          <w:p w14:paraId="1B6A493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230</w:t>
            </w:r>
          </w:p>
        </w:tc>
        <w:tc>
          <w:tcPr>
            <w:tcW w:w="1848" w:type="dxa"/>
            <w:tcBorders>
              <w:bottom w:val="nil"/>
            </w:tcBorders>
          </w:tcPr>
          <w:p w14:paraId="5786F5E1"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40</w:t>
            </w:r>
          </w:p>
        </w:tc>
      </w:tr>
      <w:tr w:rsidR="00D70F28" w:rsidRPr="00FE6418" w14:paraId="0B49F0D4" w14:textId="77777777">
        <w:trPr>
          <w:trHeight w:val="432"/>
        </w:trPr>
        <w:tc>
          <w:tcPr>
            <w:tcW w:w="1848" w:type="dxa"/>
            <w:tcBorders>
              <w:top w:val="nil"/>
              <w:bottom w:val="nil"/>
            </w:tcBorders>
          </w:tcPr>
          <w:p w14:paraId="0BF2235D"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63435803"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DIA</w:t>
            </w:r>
          </w:p>
        </w:tc>
        <w:tc>
          <w:tcPr>
            <w:tcW w:w="1848" w:type="dxa"/>
            <w:tcBorders>
              <w:top w:val="nil"/>
              <w:bottom w:val="nil"/>
            </w:tcBorders>
          </w:tcPr>
          <w:p w14:paraId="299451E5"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180</w:t>
            </w:r>
          </w:p>
        </w:tc>
        <w:tc>
          <w:tcPr>
            <w:tcW w:w="1848" w:type="dxa"/>
            <w:tcBorders>
              <w:top w:val="nil"/>
              <w:bottom w:val="nil"/>
            </w:tcBorders>
          </w:tcPr>
          <w:p w14:paraId="3A1679C3"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10</w:t>
            </w:r>
          </w:p>
        </w:tc>
      </w:tr>
      <w:tr w:rsidR="00D70F28" w:rsidRPr="00FE6418" w14:paraId="52F722C6" w14:textId="77777777">
        <w:trPr>
          <w:trHeight w:val="431"/>
        </w:trPr>
        <w:tc>
          <w:tcPr>
            <w:tcW w:w="1848" w:type="dxa"/>
            <w:tcBorders>
              <w:top w:val="nil"/>
              <w:bottom w:val="nil"/>
            </w:tcBorders>
          </w:tcPr>
          <w:p w14:paraId="2EA8B754"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198DE1D7"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MAP</w:t>
            </w:r>
          </w:p>
        </w:tc>
        <w:tc>
          <w:tcPr>
            <w:tcW w:w="1848" w:type="dxa"/>
            <w:tcBorders>
              <w:top w:val="nil"/>
              <w:bottom w:val="nil"/>
            </w:tcBorders>
          </w:tcPr>
          <w:p w14:paraId="731DC427"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195</w:t>
            </w:r>
          </w:p>
        </w:tc>
        <w:tc>
          <w:tcPr>
            <w:tcW w:w="1848" w:type="dxa"/>
            <w:tcBorders>
              <w:top w:val="nil"/>
              <w:bottom w:val="nil"/>
            </w:tcBorders>
          </w:tcPr>
          <w:p w14:paraId="57FAFE35"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20</w:t>
            </w:r>
          </w:p>
        </w:tc>
      </w:tr>
      <w:tr w:rsidR="00D70F28" w:rsidRPr="00FE6418" w14:paraId="7F808008" w14:textId="77777777">
        <w:trPr>
          <w:trHeight w:val="512"/>
        </w:trPr>
        <w:tc>
          <w:tcPr>
            <w:tcW w:w="1848" w:type="dxa"/>
            <w:tcBorders>
              <w:top w:val="nil"/>
            </w:tcBorders>
          </w:tcPr>
          <w:p w14:paraId="6DFDF8DE" w14:textId="77777777" w:rsidR="00D70F28" w:rsidRPr="00FE6418" w:rsidRDefault="00D70F28">
            <w:pPr>
              <w:pStyle w:val="TableParagraph"/>
              <w:ind w:left="0"/>
              <w:rPr>
                <w:rFonts w:ascii="Calibri Light" w:hAnsi="Calibri Light" w:cs="Calibri Light"/>
              </w:rPr>
            </w:pPr>
          </w:p>
        </w:tc>
        <w:tc>
          <w:tcPr>
            <w:tcW w:w="1848" w:type="dxa"/>
            <w:tcBorders>
              <w:top w:val="nil"/>
            </w:tcBorders>
          </w:tcPr>
          <w:p w14:paraId="43414EEA"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PR (NIBP)</w:t>
            </w:r>
          </w:p>
        </w:tc>
        <w:tc>
          <w:tcPr>
            <w:tcW w:w="1848" w:type="dxa"/>
            <w:tcBorders>
              <w:top w:val="nil"/>
            </w:tcBorders>
          </w:tcPr>
          <w:p w14:paraId="3B7D40FF"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240</w:t>
            </w:r>
          </w:p>
        </w:tc>
        <w:tc>
          <w:tcPr>
            <w:tcW w:w="1848" w:type="dxa"/>
            <w:tcBorders>
              <w:top w:val="nil"/>
            </w:tcBorders>
          </w:tcPr>
          <w:p w14:paraId="4F33563F"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40</w:t>
            </w:r>
          </w:p>
        </w:tc>
      </w:tr>
      <w:tr w:rsidR="00D70F28" w:rsidRPr="00FE6418" w14:paraId="1AB7DA5A" w14:textId="77777777">
        <w:trPr>
          <w:trHeight w:val="350"/>
        </w:trPr>
        <w:tc>
          <w:tcPr>
            <w:tcW w:w="1848" w:type="dxa"/>
            <w:tcBorders>
              <w:bottom w:val="nil"/>
            </w:tcBorders>
          </w:tcPr>
          <w:p w14:paraId="7FBCA83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w:t>
            </w:r>
          </w:p>
        </w:tc>
        <w:tc>
          <w:tcPr>
            <w:tcW w:w="1848" w:type="dxa"/>
            <w:tcBorders>
              <w:bottom w:val="nil"/>
            </w:tcBorders>
          </w:tcPr>
          <w:p w14:paraId="038F3DC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SYS</w:t>
            </w:r>
          </w:p>
        </w:tc>
        <w:tc>
          <w:tcPr>
            <w:tcW w:w="1848" w:type="dxa"/>
            <w:tcBorders>
              <w:bottom w:val="nil"/>
            </w:tcBorders>
          </w:tcPr>
          <w:p w14:paraId="29409F8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135</w:t>
            </w:r>
          </w:p>
        </w:tc>
        <w:tc>
          <w:tcPr>
            <w:tcW w:w="1848" w:type="dxa"/>
            <w:tcBorders>
              <w:bottom w:val="nil"/>
            </w:tcBorders>
          </w:tcPr>
          <w:p w14:paraId="2F34E166"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40</w:t>
            </w:r>
          </w:p>
        </w:tc>
      </w:tr>
      <w:tr w:rsidR="00D70F28" w:rsidRPr="00FE6418" w14:paraId="071910F0" w14:textId="77777777">
        <w:trPr>
          <w:trHeight w:val="430"/>
        </w:trPr>
        <w:tc>
          <w:tcPr>
            <w:tcW w:w="1848" w:type="dxa"/>
            <w:tcBorders>
              <w:top w:val="nil"/>
              <w:bottom w:val="nil"/>
            </w:tcBorders>
          </w:tcPr>
          <w:p w14:paraId="1A406F70"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34FFCCC4"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DIA</w:t>
            </w:r>
          </w:p>
        </w:tc>
        <w:tc>
          <w:tcPr>
            <w:tcW w:w="1848" w:type="dxa"/>
            <w:tcBorders>
              <w:top w:val="nil"/>
              <w:bottom w:val="nil"/>
            </w:tcBorders>
          </w:tcPr>
          <w:p w14:paraId="545F5411"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100</w:t>
            </w:r>
          </w:p>
        </w:tc>
        <w:tc>
          <w:tcPr>
            <w:tcW w:w="1848" w:type="dxa"/>
            <w:tcBorders>
              <w:top w:val="nil"/>
              <w:bottom w:val="nil"/>
            </w:tcBorders>
          </w:tcPr>
          <w:p w14:paraId="6828FA59"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10</w:t>
            </w:r>
          </w:p>
        </w:tc>
      </w:tr>
      <w:tr w:rsidR="00D70F28" w:rsidRPr="00FE6418" w14:paraId="29B4C44F" w14:textId="77777777">
        <w:trPr>
          <w:trHeight w:val="430"/>
        </w:trPr>
        <w:tc>
          <w:tcPr>
            <w:tcW w:w="1848" w:type="dxa"/>
            <w:tcBorders>
              <w:top w:val="nil"/>
              <w:bottom w:val="nil"/>
            </w:tcBorders>
          </w:tcPr>
          <w:p w14:paraId="67AB6A2D"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361539E2"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MAP</w:t>
            </w:r>
          </w:p>
        </w:tc>
        <w:tc>
          <w:tcPr>
            <w:tcW w:w="1848" w:type="dxa"/>
            <w:tcBorders>
              <w:top w:val="nil"/>
              <w:bottom w:val="nil"/>
            </w:tcBorders>
          </w:tcPr>
          <w:p w14:paraId="675A5E67"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110</w:t>
            </w:r>
          </w:p>
        </w:tc>
        <w:tc>
          <w:tcPr>
            <w:tcW w:w="1848" w:type="dxa"/>
            <w:tcBorders>
              <w:top w:val="nil"/>
              <w:bottom w:val="nil"/>
            </w:tcBorders>
          </w:tcPr>
          <w:p w14:paraId="10E48451" w14:textId="77777777" w:rsidR="00D70F28" w:rsidRPr="00FE6418" w:rsidRDefault="005A5385">
            <w:pPr>
              <w:pStyle w:val="TableParagraph"/>
              <w:spacing w:before="71"/>
              <w:ind w:left="109"/>
              <w:rPr>
                <w:rFonts w:ascii="Calibri Light" w:hAnsi="Calibri Light" w:cs="Calibri Light"/>
                <w:sz w:val="24"/>
              </w:rPr>
            </w:pPr>
            <w:r w:rsidRPr="00FE6418">
              <w:rPr>
                <w:rFonts w:ascii="Calibri Light" w:hAnsi="Calibri Light" w:cs="Calibri Light"/>
                <w:sz w:val="24"/>
              </w:rPr>
              <w:t>20</w:t>
            </w:r>
          </w:p>
        </w:tc>
      </w:tr>
      <w:tr w:rsidR="00D70F28" w:rsidRPr="00FE6418" w14:paraId="6B987117" w14:textId="77777777">
        <w:trPr>
          <w:trHeight w:val="512"/>
        </w:trPr>
        <w:tc>
          <w:tcPr>
            <w:tcW w:w="1848" w:type="dxa"/>
            <w:tcBorders>
              <w:top w:val="nil"/>
            </w:tcBorders>
          </w:tcPr>
          <w:p w14:paraId="16DBDCF9" w14:textId="77777777" w:rsidR="00D70F28" w:rsidRPr="00FE6418" w:rsidRDefault="00D70F28">
            <w:pPr>
              <w:pStyle w:val="TableParagraph"/>
              <w:ind w:left="0"/>
              <w:rPr>
                <w:rFonts w:ascii="Calibri Light" w:hAnsi="Calibri Light" w:cs="Calibri Light"/>
              </w:rPr>
            </w:pPr>
          </w:p>
        </w:tc>
        <w:tc>
          <w:tcPr>
            <w:tcW w:w="1848" w:type="dxa"/>
            <w:tcBorders>
              <w:top w:val="nil"/>
            </w:tcBorders>
          </w:tcPr>
          <w:p w14:paraId="0BB900DF"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PR (NIBP)</w:t>
            </w:r>
          </w:p>
        </w:tc>
        <w:tc>
          <w:tcPr>
            <w:tcW w:w="1848" w:type="dxa"/>
            <w:tcBorders>
              <w:top w:val="nil"/>
            </w:tcBorders>
          </w:tcPr>
          <w:p w14:paraId="53631844"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240</w:t>
            </w:r>
          </w:p>
        </w:tc>
        <w:tc>
          <w:tcPr>
            <w:tcW w:w="1848" w:type="dxa"/>
            <w:tcBorders>
              <w:top w:val="nil"/>
            </w:tcBorders>
          </w:tcPr>
          <w:p w14:paraId="1BA6DDD2"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40</w:t>
            </w:r>
          </w:p>
        </w:tc>
      </w:tr>
    </w:tbl>
    <w:p w14:paraId="52377B36"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Omron</w:t>
      </w:r>
      <w:r w:rsidRPr="00FE6418">
        <w:rPr>
          <w:rFonts w:ascii="Calibri Light" w:hAnsi="Calibri Light" w:cs="Calibri Light"/>
          <w:spacing w:val="-3"/>
        </w:rPr>
        <w:t xml:space="preserve"> </w:t>
      </w:r>
      <w:r w:rsidRPr="00FE6418">
        <w:rPr>
          <w:rFonts w:ascii="Calibri Light" w:hAnsi="Calibri Light" w:cs="Calibri Light"/>
        </w:rPr>
        <w:t>module:</w:t>
      </w:r>
    </w:p>
    <w:p w14:paraId="357EAA33"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D70F28" w:rsidRPr="00FE6418" w14:paraId="69E06728" w14:textId="77777777">
        <w:trPr>
          <w:trHeight w:val="431"/>
        </w:trPr>
        <w:tc>
          <w:tcPr>
            <w:tcW w:w="1848" w:type="dxa"/>
          </w:tcPr>
          <w:p w14:paraId="5754295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Patient Type</w:t>
            </w:r>
          </w:p>
        </w:tc>
        <w:tc>
          <w:tcPr>
            <w:tcW w:w="1848" w:type="dxa"/>
          </w:tcPr>
          <w:p w14:paraId="52C3AF86" w14:textId="77777777" w:rsidR="00D70F28" w:rsidRPr="00FE6418" w:rsidRDefault="00D70F28">
            <w:pPr>
              <w:pStyle w:val="TableParagraph"/>
              <w:ind w:left="0"/>
              <w:rPr>
                <w:rFonts w:ascii="Calibri Light" w:hAnsi="Calibri Light" w:cs="Calibri Light"/>
              </w:rPr>
            </w:pPr>
          </w:p>
        </w:tc>
        <w:tc>
          <w:tcPr>
            <w:tcW w:w="1848" w:type="dxa"/>
          </w:tcPr>
          <w:p w14:paraId="3831803F"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5E11BF2F"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ALM LO</w:t>
            </w:r>
          </w:p>
        </w:tc>
      </w:tr>
      <w:tr w:rsidR="00D70F28" w:rsidRPr="00FE6418" w14:paraId="506D5C9F" w14:textId="77777777">
        <w:trPr>
          <w:trHeight w:val="350"/>
        </w:trPr>
        <w:tc>
          <w:tcPr>
            <w:tcW w:w="1848" w:type="dxa"/>
            <w:tcBorders>
              <w:bottom w:val="nil"/>
            </w:tcBorders>
          </w:tcPr>
          <w:p w14:paraId="60E257C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 PED</w:t>
            </w:r>
          </w:p>
        </w:tc>
        <w:tc>
          <w:tcPr>
            <w:tcW w:w="1848" w:type="dxa"/>
            <w:tcBorders>
              <w:bottom w:val="nil"/>
            </w:tcBorders>
          </w:tcPr>
          <w:p w14:paraId="664D420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SYS</w:t>
            </w:r>
          </w:p>
        </w:tc>
        <w:tc>
          <w:tcPr>
            <w:tcW w:w="1848" w:type="dxa"/>
            <w:tcBorders>
              <w:bottom w:val="nil"/>
            </w:tcBorders>
          </w:tcPr>
          <w:p w14:paraId="3CEA17B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250</w:t>
            </w:r>
          </w:p>
        </w:tc>
        <w:tc>
          <w:tcPr>
            <w:tcW w:w="1848" w:type="dxa"/>
            <w:tcBorders>
              <w:bottom w:val="nil"/>
            </w:tcBorders>
          </w:tcPr>
          <w:p w14:paraId="7B9CFB9B"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60</w:t>
            </w:r>
          </w:p>
        </w:tc>
      </w:tr>
      <w:tr w:rsidR="00D70F28" w:rsidRPr="00FE6418" w14:paraId="081B9A9E" w14:textId="77777777">
        <w:trPr>
          <w:trHeight w:val="432"/>
        </w:trPr>
        <w:tc>
          <w:tcPr>
            <w:tcW w:w="1848" w:type="dxa"/>
            <w:tcBorders>
              <w:top w:val="nil"/>
              <w:bottom w:val="nil"/>
            </w:tcBorders>
          </w:tcPr>
          <w:p w14:paraId="0E872E96"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7312D667"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DIA</w:t>
            </w:r>
          </w:p>
        </w:tc>
        <w:tc>
          <w:tcPr>
            <w:tcW w:w="1848" w:type="dxa"/>
            <w:tcBorders>
              <w:top w:val="nil"/>
              <w:bottom w:val="nil"/>
            </w:tcBorders>
          </w:tcPr>
          <w:p w14:paraId="34B82A2D"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200</w:t>
            </w:r>
          </w:p>
        </w:tc>
        <w:tc>
          <w:tcPr>
            <w:tcW w:w="1848" w:type="dxa"/>
            <w:tcBorders>
              <w:top w:val="nil"/>
              <w:bottom w:val="nil"/>
            </w:tcBorders>
          </w:tcPr>
          <w:p w14:paraId="1836C476"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40</w:t>
            </w:r>
          </w:p>
        </w:tc>
      </w:tr>
      <w:tr w:rsidR="00D70F28" w:rsidRPr="00FE6418" w14:paraId="47E3C125" w14:textId="77777777">
        <w:trPr>
          <w:trHeight w:val="431"/>
        </w:trPr>
        <w:tc>
          <w:tcPr>
            <w:tcW w:w="1848" w:type="dxa"/>
            <w:tcBorders>
              <w:top w:val="nil"/>
              <w:bottom w:val="nil"/>
            </w:tcBorders>
          </w:tcPr>
          <w:p w14:paraId="26075845"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02D223BD"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MAP</w:t>
            </w:r>
          </w:p>
        </w:tc>
        <w:tc>
          <w:tcPr>
            <w:tcW w:w="1848" w:type="dxa"/>
            <w:tcBorders>
              <w:top w:val="nil"/>
              <w:bottom w:val="nil"/>
            </w:tcBorders>
          </w:tcPr>
          <w:p w14:paraId="52B1C6E0"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235</w:t>
            </w:r>
          </w:p>
        </w:tc>
        <w:tc>
          <w:tcPr>
            <w:tcW w:w="1848" w:type="dxa"/>
            <w:tcBorders>
              <w:top w:val="nil"/>
              <w:bottom w:val="nil"/>
            </w:tcBorders>
          </w:tcPr>
          <w:p w14:paraId="09276895"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45</w:t>
            </w:r>
          </w:p>
        </w:tc>
      </w:tr>
      <w:tr w:rsidR="00D70F28" w:rsidRPr="00FE6418" w14:paraId="18FA8A8F" w14:textId="77777777">
        <w:trPr>
          <w:trHeight w:val="512"/>
        </w:trPr>
        <w:tc>
          <w:tcPr>
            <w:tcW w:w="1848" w:type="dxa"/>
            <w:tcBorders>
              <w:top w:val="nil"/>
            </w:tcBorders>
          </w:tcPr>
          <w:p w14:paraId="077577F2" w14:textId="77777777" w:rsidR="00D70F28" w:rsidRPr="00FE6418" w:rsidRDefault="00D70F28">
            <w:pPr>
              <w:pStyle w:val="TableParagraph"/>
              <w:ind w:left="0"/>
              <w:rPr>
                <w:rFonts w:ascii="Calibri Light" w:hAnsi="Calibri Light" w:cs="Calibri Light"/>
              </w:rPr>
            </w:pPr>
          </w:p>
        </w:tc>
        <w:tc>
          <w:tcPr>
            <w:tcW w:w="1848" w:type="dxa"/>
            <w:tcBorders>
              <w:top w:val="nil"/>
            </w:tcBorders>
          </w:tcPr>
          <w:p w14:paraId="408727AD"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PR (NIBP)</w:t>
            </w:r>
          </w:p>
        </w:tc>
        <w:tc>
          <w:tcPr>
            <w:tcW w:w="1848" w:type="dxa"/>
            <w:tcBorders>
              <w:top w:val="nil"/>
            </w:tcBorders>
          </w:tcPr>
          <w:p w14:paraId="1C09EA7F"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200</w:t>
            </w:r>
          </w:p>
        </w:tc>
        <w:tc>
          <w:tcPr>
            <w:tcW w:w="1848" w:type="dxa"/>
            <w:tcBorders>
              <w:top w:val="nil"/>
            </w:tcBorders>
          </w:tcPr>
          <w:p w14:paraId="4375CB06"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40</w:t>
            </w:r>
          </w:p>
        </w:tc>
      </w:tr>
      <w:tr w:rsidR="00D70F28" w:rsidRPr="00FE6418" w14:paraId="1A75784E" w14:textId="77777777">
        <w:trPr>
          <w:trHeight w:val="350"/>
        </w:trPr>
        <w:tc>
          <w:tcPr>
            <w:tcW w:w="1848" w:type="dxa"/>
            <w:tcBorders>
              <w:bottom w:val="nil"/>
            </w:tcBorders>
          </w:tcPr>
          <w:p w14:paraId="5EA2609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w:t>
            </w:r>
          </w:p>
        </w:tc>
        <w:tc>
          <w:tcPr>
            <w:tcW w:w="1848" w:type="dxa"/>
            <w:tcBorders>
              <w:bottom w:val="nil"/>
            </w:tcBorders>
          </w:tcPr>
          <w:p w14:paraId="165FABF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SYS</w:t>
            </w:r>
          </w:p>
        </w:tc>
        <w:tc>
          <w:tcPr>
            <w:tcW w:w="1848" w:type="dxa"/>
            <w:tcBorders>
              <w:bottom w:val="nil"/>
            </w:tcBorders>
          </w:tcPr>
          <w:p w14:paraId="6F54DDEC"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120</w:t>
            </w:r>
          </w:p>
        </w:tc>
        <w:tc>
          <w:tcPr>
            <w:tcW w:w="1848" w:type="dxa"/>
            <w:tcBorders>
              <w:bottom w:val="nil"/>
            </w:tcBorders>
          </w:tcPr>
          <w:p w14:paraId="25D2939B"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40</w:t>
            </w:r>
          </w:p>
        </w:tc>
      </w:tr>
      <w:tr w:rsidR="00D70F28" w:rsidRPr="00FE6418" w14:paraId="3D34F0D1" w14:textId="77777777">
        <w:trPr>
          <w:trHeight w:val="432"/>
        </w:trPr>
        <w:tc>
          <w:tcPr>
            <w:tcW w:w="1848" w:type="dxa"/>
            <w:tcBorders>
              <w:top w:val="nil"/>
              <w:bottom w:val="nil"/>
            </w:tcBorders>
          </w:tcPr>
          <w:p w14:paraId="2794F765"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18E393DE"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DIA</w:t>
            </w:r>
          </w:p>
        </w:tc>
        <w:tc>
          <w:tcPr>
            <w:tcW w:w="1848" w:type="dxa"/>
            <w:tcBorders>
              <w:top w:val="nil"/>
              <w:bottom w:val="nil"/>
            </w:tcBorders>
          </w:tcPr>
          <w:p w14:paraId="6DAC6BA2"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90</w:t>
            </w:r>
          </w:p>
        </w:tc>
        <w:tc>
          <w:tcPr>
            <w:tcW w:w="1848" w:type="dxa"/>
            <w:tcBorders>
              <w:top w:val="nil"/>
              <w:bottom w:val="nil"/>
            </w:tcBorders>
          </w:tcPr>
          <w:p w14:paraId="0AAA2AB4"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20</w:t>
            </w:r>
          </w:p>
        </w:tc>
      </w:tr>
      <w:tr w:rsidR="00D70F28" w:rsidRPr="00FE6418" w14:paraId="7A0EEC18" w14:textId="77777777">
        <w:trPr>
          <w:trHeight w:val="431"/>
        </w:trPr>
        <w:tc>
          <w:tcPr>
            <w:tcW w:w="1848" w:type="dxa"/>
            <w:tcBorders>
              <w:top w:val="nil"/>
              <w:bottom w:val="nil"/>
            </w:tcBorders>
          </w:tcPr>
          <w:p w14:paraId="330748F5"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3986C056"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MAP</w:t>
            </w:r>
          </w:p>
        </w:tc>
        <w:tc>
          <w:tcPr>
            <w:tcW w:w="1848" w:type="dxa"/>
            <w:tcBorders>
              <w:top w:val="nil"/>
              <w:bottom w:val="nil"/>
            </w:tcBorders>
          </w:tcPr>
          <w:p w14:paraId="018D7B36"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100</w:t>
            </w:r>
          </w:p>
        </w:tc>
        <w:tc>
          <w:tcPr>
            <w:tcW w:w="1848" w:type="dxa"/>
            <w:tcBorders>
              <w:top w:val="nil"/>
              <w:bottom w:val="nil"/>
            </w:tcBorders>
          </w:tcPr>
          <w:p w14:paraId="2BBC8389"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30</w:t>
            </w:r>
          </w:p>
        </w:tc>
      </w:tr>
      <w:tr w:rsidR="00D70F28" w:rsidRPr="00FE6418" w14:paraId="7580A37E" w14:textId="77777777">
        <w:trPr>
          <w:trHeight w:val="511"/>
        </w:trPr>
        <w:tc>
          <w:tcPr>
            <w:tcW w:w="1848" w:type="dxa"/>
            <w:tcBorders>
              <w:top w:val="nil"/>
            </w:tcBorders>
          </w:tcPr>
          <w:p w14:paraId="29844B72" w14:textId="77777777" w:rsidR="00D70F28" w:rsidRPr="00FE6418" w:rsidRDefault="00D70F28">
            <w:pPr>
              <w:pStyle w:val="TableParagraph"/>
              <w:ind w:left="0"/>
              <w:rPr>
                <w:rFonts w:ascii="Calibri Light" w:hAnsi="Calibri Light" w:cs="Calibri Light"/>
              </w:rPr>
            </w:pPr>
          </w:p>
        </w:tc>
        <w:tc>
          <w:tcPr>
            <w:tcW w:w="1848" w:type="dxa"/>
            <w:tcBorders>
              <w:top w:val="nil"/>
            </w:tcBorders>
          </w:tcPr>
          <w:p w14:paraId="534F13E1" w14:textId="77777777" w:rsidR="00D70F28" w:rsidRPr="00FE6418" w:rsidRDefault="005A5385">
            <w:pPr>
              <w:pStyle w:val="TableParagraph"/>
              <w:spacing w:before="72"/>
              <w:ind w:left="108"/>
              <w:rPr>
                <w:rFonts w:ascii="Calibri Light" w:hAnsi="Calibri Light" w:cs="Calibri Light"/>
                <w:sz w:val="24"/>
              </w:rPr>
            </w:pPr>
            <w:r w:rsidRPr="00FE6418">
              <w:rPr>
                <w:rFonts w:ascii="Calibri Light" w:hAnsi="Calibri Light" w:cs="Calibri Light"/>
                <w:sz w:val="24"/>
              </w:rPr>
              <w:t>PR (NIBP)</w:t>
            </w:r>
          </w:p>
        </w:tc>
        <w:tc>
          <w:tcPr>
            <w:tcW w:w="1848" w:type="dxa"/>
            <w:tcBorders>
              <w:top w:val="nil"/>
            </w:tcBorders>
          </w:tcPr>
          <w:p w14:paraId="1BBA72CF" w14:textId="77777777" w:rsidR="00D70F28" w:rsidRPr="00FE6418" w:rsidRDefault="005A5385">
            <w:pPr>
              <w:pStyle w:val="TableParagraph"/>
              <w:spacing w:before="72"/>
              <w:ind w:left="108"/>
              <w:rPr>
                <w:rFonts w:ascii="Calibri Light" w:hAnsi="Calibri Light" w:cs="Calibri Light"/>
                <w:sz w:val="24"/>
              </w:rPr>
            </w:pPr>
            <w:r w:rsidRPr="00FE6418">
              <w:rPr>
                <w:rFonts w:ascii="Calibri Light" w:hAnsi="Calibri Light" w:cs="Calibri Light"/>
                <w:sz w:val="24"/>
              </w:rPr>
              <w:t>240</w:t>
            </w:r>
          </w:p>
        </w:tc>
        <w:tc>
          <w:tcPr>
            <w:tcW w:w="1848" w:type="dxa"/>
            <w:tcBorders>
              <w:top w:val="nil"/>
            </w:tcBorders>
          </w:tcPr>
          <w:p w14:paraId="5AD34165" w14:textId="77777777" w:rsidR="00D70F28" w:rsidRPr="00FE6418" w:rsidRDefault="005A5385">
            <w:pPr>
              <w:pStyle w:val="TableParagraph"/>
              <w:spacing w:before="72"/>
              <w:ind w:left="109"/>
              <w:rPr>
                <w:rFonts w:ascii="Calibri Light" w:hAnsi="Calibri Light" w:cs="Calibri Light"/>
                <w:sz w:val="24"/>
              </w:rPr>
            </w:pPr>
            <w:r w:rsidRPr="00FE6418">
              <w:rPr>
                <w:rFonts w:ascii="Calibri Light" w:hAnsi="Calibri Light" w:cs="Calibri Light"/>
                <w:sz w:val="24"/>
              </w:rPr>
              <w:t>40</w:t>
            </w:r>
          </w:p>
        </w:tc>
      </w:tr>
    </w:tbl>
    <w:p w14:paraId="630D16E0" w14:textId="77777777" w:rsidR="00D70F28" w:rsidRPr="00FE6418" w:rsidRDefault="00D70F28">
      <w:pPr>
        <w:pStyle w:val="BodyText"/>
        <w:spacing w:before="9"/>
        <w:rPr>
          <w:rFonts w:ascii="Calibri Light" w:hAnsi="Calibri Light" w:cs="Calibri Light"/>
          <w:sz w:val="36"/>
        </w:rPr>
      </w:pPr>
    </w:p>
    <w:p w14:paraId="08338431" w14:textId="77777777" w:rsidR="00D70F28" w:rsidRPr="00FE6418" w:rsidRDefault="005A5385">
      <w:pPr>
        <w:pStyle w:val="BodyText"/>
        <w:spacing w:before="1"/>
        <w:ind w:left="628"/>
        <w:rPr>
          <w:rFonts w:ascii="Calibri Light" w:hAnsi="Calibri Light" w:cs="Calibri Light"/>
        </w:rPr>
      </w:pPr>
      <w:r w:rsidRPr="00FE6418">
        <w:rPr>
          <w:rFonts w:ascii="Calibri Light" w:hAnsi="Calibri Light" w:cs="Calibri Light"/>
        </w:rPr>
        <w:t>SunTech module:</w:t>
      </w:r>
    </w:p>
    <w:p w14:paraId="3B630618"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D70F28" w:rsidRPr="00FE6418" w14:paraId="51163638" w14:textId="77777777">
        <w:trPr>
          <w:trHeight w:val="431"/>
        </w:trPr>
        <w:tc>
          <w:tcPr>
            <w:tcW w:w="1848" w:type="dxa"/>
          </w:tcPr>
          <w:p w14:paraId="60EDACB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Patient Type</w:t>
            </w:r>
          </w:p>
        </w:tc>
        <w:tc>
          <w:tcPr>
            <w:tcW w:w="1848" w:type="dxa"/>
          </w:tcPr>
          <w:p w14:paraId="19070AAC" w14:textId="77777777" w:rsidR="00D70F28" w:rsidRPr="00FE6418" w:rsidRDefault="00D70F28">
            <w:pPr>
              <w:pStyle w:val="TableParagraph"/>
              <w:ind w:left="0"/>
              <w:rPr>
                <w:rFonts w:ascii="Calibri Light" w:hAnsi="Calibri Light" w:cs="Calibri Light"/>
              </w:rPr>
            </w:pPr>
          </w:p>
        </w:tc>
        <w:tc>
          <w:tcPr>
            <w:tcW w:w="1848" w:type="dxa"/>
          </w:tcPr>
          <w:p w14:paraId="3E31327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0068D73F"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ALM LO</w:t>
            </w:r>
          </w:p>
        </w:tc>
      </w:tr>
      <w:tr w:rsidR="00D70F28" w:rsidRPr="00FE6418" w14:paraId="6C38EE30" w14:textId="77777777">
        <w:trPr>
          <w:trHeight w:val="350"/>
        </w:trPr>
        <w:tc>
          <w:tcPr>
            <w:tcW w:w="1848" w:type="dxa"/>
            <w:tcBorders>
              <w:bottom w:val="nil"/>
            </w:tcBorders>
          </w:tcPr>
          <w:p w14:paraId="5C2AF43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w:t>
            </w:r>
          </w:p>
        </w:tc>
        <w:tc>
          <w:tcPr>
            <w:tcW w:w="1848" w:type="dxa"/>
            <w:tcBorders>
              <w:bottom w:val="nil"/>
            </w:tcBorders>
          </w:tcPr>
          <w:p w14:paraId="76E88D9E"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SYS</w:t>
            </w:r>
          </w:p>
        </w:tc>
        <w:tc>
          <w:tcPr>
            <w:tcW w:w="1848" w:type="dxa"/>
            <w:tcBorders>
              <w:bottom w:val="nil"/>
            </w:tcBorders>
          </w:tcPr>
          <w:p w14:paraId="528DCED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260</w:t>
            </w:r>
          </w:p>
        </w:tc>
        <w:tc>
          <w:tcPr>
            <w:tcW w:w="1848" w:type="dxa"/>
            <w:tcBorders>
              <w:bottom w:val="nil"/>
            </w:tcBorders>
          </w:tcPr>
          <w:p w14:paraId="25453CC4"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40</w:t>
            </w:r>
          </w:p>
        </w:tc>
      </w:tr>
      <w:tr w:rsidR="00D70F28" w:rsidRPr="00FE6418" w14:paraId="67CA4DED" w14:textId="77777777">
        <w:trPr>
          <w:trHeight w:val="431"/>
        </w:trPr>
        <w:tc>
          <w:tcPr>
            <w:tcW w:w="1848" w:type="dxa"/>
            <w:tcBorders>
              <w:top w:val="nil"/>
              <w:bottom w:val="nil"/>
            </w:tcBorders>
          </w:tcPr>
          <w:p w14:paraId="5F16901C"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7FA378EE"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DIA</w:t>
            </w:r>
          </w:p>
        </w:tc>
        <w:tc>
          <w:tcPr>
            <w:tcW w:w="1848" w:type="dxa"/>
            <w:tcBorders>
              <w:top w:val="nil"/>
              <w:bottom w:val="nil"/>
            </w:tcBorders>
          </w:tcPr>
          <w:p w14:paraId="3D633ED8"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200</w:t>
            </w:r>
          </w:p>
        </w:tc>
        <w:tc>
          <w:tcPr>
            <w:tcW w:w="1848" w:type="dxa"/>
            <w:tcBorders>
              <w:top w:val="nil"/>
              <w:bottom w:val="nil"/>
            </w:tcBorders>
          </w:tcPr>
          <w:p w14:paraId="236EAC07"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20</w:t>
            </w:r>
          </w:p>
        </w:tc>
      </w:tr>
      <w:tr w:rsidR="00D70F28" w:rsidRPr="00FE6418" w14:paraId="1F8A8825" w14:textId="77777777">
        <w:trPr>
          <w:trHeight w:val="431"/>
        </w:trPr>
        <w:tc>
          <w:tcPr>
            <w:tcW w:w="1848" w:type="dxa"/>
            <w:tcBorders>
              <w:top w:val="nil"/>
              <w:bottom w:val="nil"/>
            </w:tcBorders>
          </w:tcPr>
          <w:p w14:paraId="571C5E94"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766539AA"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MAP</w:t>
            </w:r>
          </w:p>
        </w:tc>
        <w:tc>
          <w:tcPr>
            <w:tcW w:w="1848" w:type="dxa"/>
            <w:tcBorders>
              <w:top w:val="nil"/>
              <w:bottom w:val="nil"/>
            </w:tcBorders>
          </w:tcPr>
          <w:p w14:paraId="24623029"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220</w:t>
            </w:r>
          </w:p>
        </w:tc>
        <w:tc>
          <w:tcPr>
            <w:tcW w:w="1848" w:type="dxa"/>
            <w:tcBorders>
              <w:top w:val="nil"/>
              <w:bottom w:val="nil"/>
            </w:tcBorders>
          </w:tcPr>
          <w:p w14:paraId="65DE630B"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26</w:t>
            </w:r>
          </w:p>
        </w:tc>
      </w:tr>
      <w:tr w:rsidR="00D70F28" w:rsidRPr="00FE6418" w14:paraId="2F8B8083" w14:textId="77777777">
        <w:trPr>
          <w:trHeight w:val="513"/>
        </w:trPr>
        <w:tc>
          <w:tcPr>
            <w:tcW w:w="1848" w:type="dxa"/>
            <w:tcBorders>
              <w:top w:val="nil"/>
            </w:tcBorders>
          </w:tcPr>
          <w:p w14:paraId="2095C38B" w14:textId="77777777" w:rsidR="00D70F28" w:rsidRPr="00FE6418" w:rsidRDefault="00D70F28">
            <w:pPr>
              <w:pStyle w:val="TableParagraph"/>
              <w:ind w:left="0"/>
              <w:rPr>
                <w:rFonts w:ascii="Calibri Light" w:hAnsi="Calibri Light" w:cs="Calibri Light"/>
              </w:rPr>
            </w:pPr>
          </w:p>
        </w:tc>
        <w:tc>
          <w:tcPr>
            <w:tcW w:w="1848" w:type="dxa"/>
            <w:tcBorders>
              <w:top w:val="nil"/>
            </w:tcBorders>
          </w:tcPr>
          <w:p w14:paraId="2C7B65A4"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PR (NIBP)</w:t>
            </w:r>
          </w:p>
        </w:tc>
        <w:tc>
          <w:tcPr>
            <w:tcW w:w="1848" w:type="dxa"/>
            <w:tcBorders>
              <w:top w:val="nil"/>
            </w:tcBorders>
          </w:tcPr>
          <w:p w14:paraId="14F71C9F"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220</w:t>
            </w:r>
          </w:p>
        </w:tc>
        <w:tc>
          <w:tcPr>
            <w:tcW w:w="1848" w:type="dxa"/>
            <w:tcBorders>
              <w:top w:val="nil"/>
            </w:tcBorders>
          </w:tcPr>
          <w:p w14:paraId="6711C3A5"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30</w:t>
            </w:r>
          </w:p>
        </w:tc>
      </w:tr>
    </w:tbl>
    <w:p w14:paraId="15CDE6D4"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71D0033" w14:textId="77777777" w:rsidR="00D70F28" w:rsidRPr="00FE6418" w:rsidRDefault="00D70F28">
      <w:pPr>
        <w:pStyle w:val="BodyText"/>
        <w:spacing w:before="5"/>
        <w:rPr>
          <w:rFonts w:ascii="Calibri Light" w:hAnsi="Calibri Light" w:cs="Calibri Light"/>
          <w:sz w:val="20"/>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D70F28" w:rsidRPr="00FE6418" w14:paraId="3A158B83" w14:textId="77777777">
        <w:trPr>
          <w:trHeight w:val="351"/>
        </w:trPr>
        <w:tc>
          <w:tcPr>
            <w:tcW w:w="1848" w:type="dxa"/>
            <w:tcBorders>
              <w:bottom w:val="nil"/>
            </w:tcBorders>
          </w:tcPr>
          <w:p w14:paraId="4E9D6C4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PED</w:t>
            </w:r>
          </w:p>
        </w:tc>
        <w:tc>
          <w:tcPr>
            <w:tcW w:w="1848" w:type="dxa"/>
            <w:tcBorders>
              <w:bottom w:val="nil"/>
            </w:tcBorders>
          </w:tcPr>
          <w:p w14:paraId="0850ECFE"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SYS</w:t>
            </w:r>
          </w:p>
        </w:tc>
        <w:tc>
          <w:tcPr>
            <w:tcW w:w="1848" w:type="dxa"/>
            <w:tcBorders>
              <w:bottom w:val="nil"/>
            </w:tcBorders>
          </w:tcPr>
          <w:p w14:paraId="23A07B0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230</w:t>
            </w:r>
          </w:p>
        </w:tc>
        <w:tc>
          <w:tcPr>
            <w:tcW w:w="1848" w:type="dxa"/>
            <w:tcBorders>
              <w:bottom w:val="nil"/>
            </w:tcBorders>
          </w:tcPr>
          <w:p w14:paraId="5E9CA291"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40</w:t>
            </w:r>
          </w:p>
        </w:tc>
      </w:tr>
      <w:tr w:rsidR="00D70F28" w:rsidRPr="00FE6418" w14:paraId="74AB6862" w14:textId="77777777">
        <w:trPr>
          <w:trHeight w:val="432"/>
        </w:trPr>
        <w:tc>
          <w:tcPr>
            <w:tcW w:w="1848" w:type="dxa"/>
            <w:tcBorders>
              <w:top w:val="nil"/>
              <w:bottom w:val="nil"/>
            </w:tcBorders>
          </w:tcPr>
          <w:p w14:paraId="6795FD93"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002DDA35"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DIA</w:t>
            </w:r>
          </w:p>
        </w:tc>
        <w:tc>
          <w:tcPr>
            <w:tcW w:w="1848" w:type="dxa"/>
            <w:tcBorders>
              <w:top w:val="nil"/>
              <w:bottom w:val="nil"/>
            </w:tcBorders>
          </w:tcPr>
          <w:p w14:paraId="7A18C2A5"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160</w:t>
            </w:r>
          </w:p>
        </w:tc>
        <w:tc>
          <w:tcPr>
            <w:tcW w:w="1848" w:type="dxa"/>
            <w:tcBorders>
              <w:top w:val="nil"/>
              <w:bottom w:val="nil"/>
            </w:tcBorders>
          </w:tcPr>
          <w:p w14:paraId="22F03845"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20</w:t>
            </w:r>
          </w:p>
        </w:tc>
      </w:tr>
      <w:tr w:rsidR="00D70F28" w:rsidRPr="00FE6418" w14:paraId="7F4D1047" w14:textId="77777777">
        <w:trPr>
          <w:trHeight w:val="432"/>
        </w:trPr>
        <w:tc>
          <w:tcPr>
            <w:tcW w:w="1848" w:type="dxa"/>
            <w:tcBorders>
              <w:top w:val="nil"/>
              <w:bottom w:val="nil"/>
            </w:tcBorders>
          </w:tcPr>
          <w:p w14:paraId="6ED07614"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4E4ECE7B"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MAP</w:t>
            </w:r>
          </w:p>
        </w:tc>
        <w:tc>
          <w:tcPr>
            <w:tcW w:w="1848" w:type="dxa"/>
            <w:tcBorders>
              <w:top w:val="nil"/>
              <w:bottom w:val="nil"/>
            </w:tcBorders>
          </w:tcPr>
          <w:p w14:paraId="40543035"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183</w:t>
            </w:r>
          </w:p>
        </w:tc>
        <w:tc>
          <w:tcPr>
            <w:tcW w:w="1848" w:type="dxa"/>
            <w:tcBorders>
              <w:top w:val="nil"/>
              <w:bottom w:val="nil"/>
            </w:tcBorders>
          </w:tcPr>
          <w:p w14:paraId="78CA2DD4"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26</w:t>
            </w:r>
          </w:p>
        </w:tc>
      </w:tr>
      <w:tr w:rsidR="00D70F28" w:rsidRPr="00FE6418" w14:paraId="0BA299D3" w14:textId="77777777">
        <w:trPr>
          <w:trHeight w:val="510"/>
        </w:trPr>
        <w:tc>
          <w:tcPr>
            <w:tcW w:w="1848" w:type="dxa"/>
            <w:tcBorders>
              <w:top w:val="nil"/>
            </w:tcBorders>
          </w:tcPr>
          <w:p w14:paraId="4A767425" w14:textId="77777777" w:rsidR="00D70F28" w:rsidRPr="00FE6418" w:rsidRDefault="00D70F28">
            <w:pPr>
              <w:pStyle w:val="TableParagraph"/>
              <w:ind w:left="0"/>
              <w:rPr>
                <w:rFonts w:ascii="Calibri Light" w:hAnsi="Calibri Light" w:cs="Calibri Light"/>
              </w:rPr>
            </w:pPr>
          </w:p>
        </w:tc>
        <w:tc>
          <w:tcPr>
            <w:tcW w:w="1848" w:type="dxa"/>
            <w:tcBorders>
              <w:top w:val="nil"/>
            </w:tcBorders>
          </w:tcPr>
          <w:p w14:paraId="3D528F20"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PR (NIBP)</w:t>
            </w:r>
          </w:p>
        </w:tc>
        <w:tc>
          <w:tcPr>
            <w:tcW w:w="1848" w:type="dxa"/>
            <w:tcBorders>
              <w:top w:val="nil"/>
            </w:tcBorders>
          </w:tcPr>
          <w:p w14:paraId="234996BE"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220</w:t>
            </w:r>
          </w:p>
        </w:tc>
        <w:tc>
          <w:tcPr>
            <w:tcW w:w="1848" w:type="dxa"/>
            <w:tcBorders>
              <w:top w:val="nil"/>
            </w:tcBorders>
          </w:tcPr>
          <w:p w14:paraId="5928C1E0"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30</w:t>
            </w:r>
          </w:p>
        </w:tc>
      </w:tr>
      <w:tr w:rsidR="00D70F28" w:rsidRPr="00FE6418" w14:paraId="011DDF17" w14:textId="77777777">
        <w:trPr>
          <w:trHeight w:val="352"/>
        </w:trPr>
        <w:tc>
          <w:tcPr>
            <w:tcW w:w="1848" w:type="dxa"/>
            <w:tcBorders>
              <w:bottom w:val="nil"/>
            </w:tcBorders>
          </w:tcPr>
          <w:p w14:paraId="77F3F942"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NEO</w:t>
            </w:r>
          </w:p>
        </w:tc>
        <w:tc>
          <w:tcPr>
            <w:tcW w:w="1848" w:type="dxa"/>
            <w:tcBorders>
              <w:bottom w:val="nil"/>
            </w:tcBorders>
          </w:tcPr>
          <w:p w14:paraId="65AE4F5C"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SYS</w:t>
            </w:r>
          </w:p>
        </w:tc>
        <w:tc>
          <w:tcPr>
            <w:tcW w:w="1848" w:type="dxa"/>
            <w:tcBorders>
              <w:bottom w:val="nil"/>
            </w:tcBorders>
          </w:tcPr>
          <w:p w14:paraId="6B277C52"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130</w:t>
            </w:r>
          </w:p>
        </w:tc>
        <w:tc>
          <w:tcPr>
            <w:tcW w:w="1848" w:type="dxa"/>
            <w:tcBorders>
              <w:bottom w:val="nil"/>
            </w:tcBorders>
          </w:tcPr>
          <w:p w14:paraId="64D95850" w14:textId="77777777" w:rsidR="00D70F28" w:rsidRPr="00FE6418" w:rsidRDefault="005A5385">
            <w:pPr>
              <w:pStyle w:val="TableParagraph"/>
              <w:spacing w:line="270" w:lineRule="exact"/>
              <w:ind w:left="109"/>
              <w:rPr>
                <w:rFonts w:ascii="Calibri Light" w:hAnsi="Calibri Light" w:cs="Calibri Light"/>
                <w:sz w:val="24"/>
              </w:rPr>
            </w:pPr>
            <w:r w:rsidRPr="00FE6418">
              <w:rPr>
                <w:rFonts w:ascii="Calibri Light" w:hAnsi="Calibri Light" w:cs="Calibri Light"/>
                <w:sz w:val="24"/>
              </w:rPr>
              <w:t>40</w:t>
            </w:r>
          </w:p>
        </w:tc>
      </w:tr>
      <w:tr w:rsidR="00D70F28" w:rsidRPr="00FE6418" w14:paraId="6CD2B5B4" w14:textId="77777777">
        <w:trPr>
          <w:trHeight w:val="430"/>
        </w:trPr>
        <w:tc>
          <w:tcPr>
            <w:tcW w:w="1848" w:type="dxa"/>
            <w:tcBorders>
              <w:top w:val="nil"/>
              <w:bottom w:val="nil"/>
            </w:tcBorders>
          </w:tcPr>
          <w:p w14:paraId="720429A7"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24BEE3A2"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DIA</w:t>
            </w:r>
          </w:p>
        </w:tc>
        <w:tc>
          <w:tcPr>
            <w:tcW w:w="1848" w:type="dxa"/>
            <w:tcBorders>
              <w:top w:val="nil"/>
              <w:bottom w:val="nil"/>
            </w:tcBorders>
          </w:tcPr>
          <w:p w14:paraId="4A2F7586"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100</w:t>
            </w:r>
          </w:p>
        </w:tc>
        <w:tc>
          <w:tcPr>
            <w:tcW w:w="1848" w:type="dxa"/>
            <w:tcBorders>
              <w:top w:val="nil"/>
              <w:bottom w:val="nil"/>
            </w:tcBorders>
          </w:tcPr>
          <w:p w14:paraId="19BC6DF3" w14:textId="77777777" w:rsidR="00D70F28" w:rsidRPr="00FE6418" w:rsidRDefault="005A5385">
            <w:pPr>
              <w:pStyle w:val="TableParagraph"/>
              <w:spacing w:before="71"/>
              <w:ind w:left="109"/>
              <w:rPr>
                <w:rFonts w:ascii="Calibri Light" w:hAnsi="Calibri Light" w:cs="Calibri Light"/>
                <w:sz w:val="24"/>
              </w:rPr>
            </w:pPr>
            <w:r w:rsidRPr="00FE6418">
              <w:rPr>
                <w:rFonts w:ascii="Calibri Light" w:hAnsi="Calibri Light" w:cs="Calibri Light"/>
                <w:sz w:val="24"/>
              </w:rPr>
              <w:t>20</w:t>
            </w:r>
          </w:p>
        </w:tc>
      </w:tr>
      <w:tr w:rsidR="00D70F28" w:rsidRPr="00FE6418" w14:paraId="1D40F8BC" w14:textId="77777777">
        <w:trPr>
          <w:trHeight w:val="432"/>
        </w:trPr>
        <w:tc>
          <w:tcPr>
            <w:tcW w:w="1848" w:type="dxa"/>
            <w:tcBorders>
              <w:top w:val="nil"/>
              <w:bottom w:val="nil"/>
            </w:tcBorders>
          </w:tcPr>
          <w:p w14:paraId="6A919D98" w14:textId="77777777" w:rsidR="00D70F28" w:rsidRPr="00FE6418" w:rsidRDefault="00D70F28">
            <w:pPr>
              <w:pStyle w:val="TableParagraph"/>
              <w:ind w:left="0"/>
              <w:rPr>
                <w:rFonts w:ascii="Calibri Light" w:hAnsi="Calibri Light" w:cs="Calibri Light"/>
              </w:rPr>
            </w:pPr>
          </w:p>
        </w:tc>
        <w:tc>
          <w:tcPr>
            <w:tcW w:w="1848" w:type="dxa"/>
            <w:tcBorders>
              <w:top w:val="nil"/>
              <w:bottom w:val="nil"/>
            </w:tcBorders>
          </w:tcPr>
          <w:p w14:paraId="6F57BCF0"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MAP</w:t>
            </w:r>
          </w:p>
        </w:tc>
        <w:tc>
          <w:tcPr>
            <w:tcW w:w="1848" w:type="dxa"/>
            <w:tcBorders>
              <w:top w:val="nil"/>
              <w:bottom w:val="nil"/>
            </w:tcBorders>
          </w:tcPr>
          <w:p w14:paraId="13F83289"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110</w:t>
            </w:r>
          </w:p>
        </w:tc>
        <w:tc>
          <w:tcPr>
            <w:tcW w:w="1848" w:type="dxa"/>
            <w:tcBorders>
              <w:top w:val="nil"/>
              <w:bottom w:val="nil"/>
            </w:tcBorders>
          </w:tcPr>
          <w:p w14:paraId="33B76240"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26</w:t>
            </w:r>
          </w:p>
        </w:tc>
      </w:tr>
      <w:tr w:rsidR="00D70F28" w:rsidRPr="00FE6418" w14:paraId="4D7C2C39" w14:textId="77777777">
        <w:trPr>
          <w:trHeight w:val="512"/>
        </w:trPr>
        <w:tc>
          <w:tcPr>
            <w:tcW w:w="1848" w:type="dxa"/>
            <w:tcBorders>
              <w:top w:val="nil"/>
            </w:tcBorders>
          </w:tcPr>
          <w:p w14:paraId="609302B6" w14:textId="77777777" w:rsidR="00D70F28" w:rsidRPr="00FE6418" w:rsidRDefault="00D70F28">
            <w:pPr>
              <w:pStyle w:val="TableParagraph"/>
              <w:ind w:left="0"/>
              <w:rPr>
                <w:rFonts w:ascii="Calibri Light" w:hAnsi="Calibri Light" w:cs="Calibri Light"/>
              </w:rPr>
            </w:pPr>
          </w:p>
        </w:tc>
        <w:tc>
          <w:tcPr>
            <w:tcW w:w="1848" w:type="dxa"/>
            <w:tcBorders>
              <w:top w:val="nil"/>
            </w:tcBorders>
          </w:tcPr>
          <w:p w14:paraId="02DBE5B9"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PR (NIBP)</w:t>
            </w:r>
          </w:p>
        </w:tc>
        <w:tc>
          <w:tcPr>
            <w:tcW w:w="1848" w:type="dxa"/>
            <w:tcBorders>
              <w:top w:val="nil"/>
            </w:tcBorders>
          </w:tcPr>
          <w:p w14:paraId="4908A95F"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220</w:t>
            </w:r>
          </w:p>
        </w:tc>
        <w:tc>
          <w:tcPr>
            <w:tcW w:w="1848" w:type="dxa"/>
            <w:tcBorders>
              <w:top w:val="nil"/>
            </w:tcBorders>
          </w:tcPr>
          <w:p w14:paraId="6C568012" w14:textId="77777777" w:rsidR="00D70F28" w:rsidRPr="00FE6418" w:rsidRDefault="005A5385">
            <w:pPr>
              <w:pStyle w:val="TableParagraph"/>
              <w:spacing w:before="73"/>
              <w:ind w:left="109"/>
              <w:rPr>
                <w:rFonts w:ascii="Calibri Light" w:hAnsi="Calibri Light" w:cs="Calibri Light"/>
                <w:sz w:val="24"/>
              </w:rPr>
            </w:pPr>
            <w:r w:rsidRPr="00FE6418">
              <w:rPr>
                <w:rFonts w:ascii="Calibri Light" w:hAnsi="Calibri Light" w:cs="Calibri Light"/>
                <w:sz w:val="24"/>
              </w:rPr>
              <w:t>30</w:t>
            </w:r>
          </w:p>
        </w:tc>
      </w:tr>
    </w:tbl>
    <w:p w14:paraId="2FB95FF3" w14:textId="77777777" w:rsidR="00D70F28" w:rsidRPr="00FE6418" w:rsidRDefault="005A5385">
      <w:pPr>
        <w:pStyle w:val="BodyText"/>
        <w:spacing w:before="112"/>
        <w:ind w:left="628"/>
        <w:rPr>
          <w:rFonts w:ascii="Calibri Light" w:hAnsi="Calibri Light" w:cs="Calibri Light"/>
        </w:rPr>
      </w:pPr>
      <w:r w:rsidRPr="00FE6418">
        <w:rPr>
          <w:rFonts w:ascii="Calibri Light" w:hAnsi="Calibri Light" w:cs="Calibri Light"/>
        </w:rPr>
        <w:t>TEMP alarm limits are listed as follows:</w:t>
      </w:r>
    </w:p>
    <w:p w14:paraId="75A2AD90"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05205921" w14:textId="77777777">
        <w:trPr>
          <w:trHeight w:val="436"/>
        </w:trPr>
        <w:tc>
          <w:tcPr>
            <w:tcW w:w="1848" w:type="dxa"/>
          </w:tcPr>
          <w:p w14:paraId="7CE967AB" w14:textId="77777777" w:rsidR="00D70F28" w:rsidRPr="00FE6418" w:rsidRDefault="00D70F28">
            <w:pPr>
              <w:pStyle w:val="TableParagraph"/>
              <w:ind w:left="0"/>
              <w:rPr>
                <w:rFonts w:ascii="Calibri Light" w:hAnsi="Calibri Light" w:cs="Calibri Light"/>
              </w:rPr>
            </w:pPr>
          </w:p>
        </w:tc>
        <w:tc>
          <w:tcPr>
            <w:tcW w:w="1848" w:type="dxa"/>
          </w:tcPr>
          <w:p w14:paraId="213AFCC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6F0099FC"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LO</w:t>
            </w:r>
          </w:p>
        </w:tc>
      </w:tr>
      <w:tr w:rsidR="00D70F28" w:rsidRPr="00FE6418" w14:paraId="6C96384A" w14:textId="77777777">
        <w:trPr>
          <w:trHeight w:val="453"/>
        </w:trPr>
        <w:tc>
          <w:tcPr>
            <w:tcW w:w="1848" w:type="dxa"/>
          </w:tcPr>
          <w:p w14:paraId="4507EEC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T1</w:t>
            </w:r>
          </w:p>
        </w:tc>
        <w:tc>
          <w:tcPr>
            <w:tcW w:w="1848" w:type="dxa"/>
          </w:tcPr>
          <w:p w14:paraId="5C600D13" w14:textId="0FE005AF" w:rsidR="00D70F28" w:rsidRPr="00FE6418" w:rsidRDefault="00F50885">
            <w:pPr>
              <w:pStyle w:val="TableParagraph"/>
              <w:spacing w:line="288" w:lineRule="exact"/>
              <w:ind w:left="108"/>
              <w:rPr>
                <w:rFonts w:ascii="Calibri Light" w:hAnsi="Calibri Light" w:cs="Calibri Light"/>
                <w:sz w:val="24"/>
              </w:rPr>
            </w:pPr>
            <w:r>
              <w:rPr>
                <w:rFonts w:ascii="Calibri Light" w:hAnsi="Calibri Light" w:cs="Calibri Light"/>
                <w:sz w:val="24"/>
              </w:rPr>
              <w:t>50</w:t>
            </w:r>
            <w:r w:rsidRPr="00FD47AC">
              <w:rPr>
                <w:rFonts w:ascii="Calibri Light" w:hAnsi="Calibri Light" w:cs="Calibri Light"/>
                <w:sz w:val="24"/>
              </w:rPr>
              <w:t>°</w:t>
            </w:r>
            <w:r>
              <w:rPr>
                <w:rFonts w:ascii="Calibri Light" w:hAnsi="Calibri Light" w:cs="Calibri Light"/>
                <w:sz w:val="24"/>
              </w:rPr>
              <w:t>C (122</w:t>
            </w:r>
            <w:r w:rsidRPr="00FD47AC">
              <w:rPr>
                <w:rFonts w:ascii="Calibri Light" w:hAnsi="Calibri Light" w:cs="Calibri Light"/>
                <w:sz w:val="24"/>
              </w:rPr>
              <w:t>°</w:t>
            </w:r>
            <w:r w:rsidR="005A5385" w:rsidRPr="00FE6418">
              <w:rPr>
                <w:rFonts w:ascii="Calibri Light" w:hAnsi="Calibri Light" w:cs="Calibri Light"/>
                <w:sz w:val="24"/>
              </w:rPr>
              <w:t>F )</w:t>
            </w:r>
          </w:p>
        </w:tc>
        <w:tc>
          <w:tcPr>
            <w:tcW w:w="1848" w:type="dxa"/>
          </w:tcPr>
          <w:p w14:paraId="6BE2885D" w14:textId="1B931EA3" w:rsidR="00D70F28" w:rsidRPr="00FE6418" w:rsidRDefault="00F50885">
            <w:pPr>
              <w:pStyle w:val="TableParagraph"/>
              <w:spacing w:line="288" w:lineRule="exact"/>
              <w:ind w:left="108"/>
              <w:rPr>
                <w:rFonts w:ascii="Calibri Light" w:hAnsi="Calibri Light" w:cs="Calibri Light"/>
                <w:sz w:val="24"/>
              </w:rPr>
            </w:pPr>
            <w:r>
              <w:rPr>
                <w:rFonts w:ascii="Calibri Light" w:hAnsi="Calibri Light" w:cs="Calibri Light"/>
                <w:sz w:val="24"/>
              </w:rPr>
              <w:t>0</w:t>
            </w:r>
            <w:r w:rsidRPr="00FD47AC">
              <w:rPr>
                <w:rFonts w:ascii="Calibri Light" w:hAnsi="Calibri Light" w:cs="Calibri Light"/>
                <w:sz w:val="24"/>
              </w:rPr>
              <w:t>°</w:t>
            </w:r>
            <w:r>
              <w:rPr>
                <w:rFonts w:ascii="Calibri Light" w:hAnsi="Calibri Light" w:cs="Calibri Light"/>
                <w:sz w:val="24"/>
              </w:rPr>
              <w:t>C (32</w:t>
            </w:r>
            <w:r w:rsidRPr="00FD47AC">
              <w:rPr>
                <w:rFonts w:ascii="Calibri Light" w:hAnsi="Calibri Light" w:cs="Calibri Light"/>
                <w:sz w:val="24"/>
              </w:rPr>
              <w:t>°</w:t>
            </w:r>
            <w:r w:rsidR="005A5385" w:rsidRPr="00FE6418">
              <w:rPr>
                <w:rFonts w:ascii="Calibri Light" w:hAnsi="Calibri Light" w:cs="Calibri Light"/>
                <w:sz w:val="24"/>
              </w:rPr>
              <w:t>F )</w:t>
            </w:r>
          </w:p>
        </w:tc>
      </w:tr>
      <w:tr w:rsidR="00D70F28" w:rsidRPr="00FE6418" w14:paraId="751B7C33" w14:textId="77777777">
        <w:trPr>
          <w:trHeight w:val="450"/>
        </w:trPr>
        <w:tc>
          <w:tcPr>
            <w:tcW w:w="1848" w:type="dxa"/>
          </w:tcPr>
          <w:p w14:paraId="59FA6D4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T2</w:t>
            </w:r>
          </w:p>
        </w:tc>
        <w:tc>
          <w:tcPr>
            <w:tcW w:w="1848" w:type="dxa"/>
          </w:tcPr>
          <w:p w14:paraId="773F73D7" w14:textId="715E6E58" w:rsidR="00D70F28" w:rsidRPr="00FE6418" w:rsidRDefault="00F50885">
            <w:pPr>
              <w:pStyle w:val="TableParagraph"/>
              <w:spacing w:line="288" w:lineRule="exact"/>
              <w:ind w:left="108"/>
              <w:rPr>
                <w:rFonts w:ascii="Calibri Light" w:hAnsi="Calibri Light" w:cs="Calibri Light"/>
                <w:sz w:val="24"/>
              </w:rPr>
            </w:pPr>
            <w:r>
              <w:rPr>
                <w:rFonts w:ascii="Calibri Light" w:hAnsi="Calibri Light" w:cs="Calibri Light"/>
                <w:sz w:val="24"/>
              </w:rPr>
              <w:t>50</w:t>
            </w:r>
            <w:r w:rsidRPr="00FD47AC">
              <w:rPr>
                <w:rFonts w:ascii="Calibri Light" w:hAnsi="Calibri Light" w:cs="Calibri Light"/>
                <w:sz w:val="24"/>
              </w:rPr>
              <w:t>°</w:t>
            </w:r>
            <w:r>
              <w:rPr>
                <w:rFonts w:ascii="Calibri Light" w:hAnsi="Calibri Light" w:cs="Calibri Light"/>
                <w:sz w:val="24"/>
              </w:rPr>
              <w:t>C (122</w:t>
            </w:r>
            <w:r w:rsidRPr="00FD47AC">
              <w:rPr>
                <w:rFonts w:ascii="Calibri Light" w:hAnsi="Calibri Light" w:cs="Calibri Light"/>
                <w:sz w:val="24"/>
              </w:rPr>
              <w:t>°</w:t>
            </w:r>
            <w:r w:rsidR="005A5385" w:rsidRPr="00FE6418">
              <w:rPr>
                <w:rFonts w:ascii="Calibri Light" w:hAnsi="Calibri Light" w:cs="Calibri Light"/>
                <w:sz w:val="24"/>
              </w:rPr>
              <w:t>F )</w:t>
            </w:r>
          </w:p>
        </w:tc>
        <w:tc>
          <w:tcPr>
            <w:tcW w:w="1848" w:type="dxa"/>
          </w:tcPr>
          <w:p w14:paraId="584BF5A4" w14:textId="601405D5" w:rsidR="00D70F28" w:rsidRPr="00FE6418" w:rsidRDefault="00F50885">
            <w:pPr>
              <w:pStyle w:val="TableParagraph"/>
              <w:spacing w:line="288" w:lineRule="exact"/>
              <w:ind w:left="108"/>
              <w:rPr>
                <w:rFonts w:ascii="Calibri Light" w:hAnsi="Calibri Light" w:cs="Calibri Light"/>
                <w:sz w:val="24"/>
              </w:rPr>
            </w:pPr>
            <w:r>
              <w:rPr>
                <w:rFonts w:ascii="Calibri Light" w:hAnsi="Calibri Light" w:cs="Calibri Light"/>
                <w:sz w:val="24"/>
              </w:rPr>
              <w:t>0</w:t>
            </w:r>
            <w:r w:rsidRPr="00FD47AC">
              <w:rPr>
                <w:rFonts w:ascii="Calibri Light" w:hAnsi="Calibri Light" w:cs="Calibri Light"/>
                <w:sz w:val="24"/>
              </w:rPr>
              <w:t>°</w:t>
            </w:r>
            <w:r>
              <w:rPr>
                <w:rFonts w:ascii="Calibri Light" w:hAnsi="Calibri Light" w:cs="Calibri Light"/>
                <w:sz w:val="24"/>
              </w:rPr>
              <w:t>C (32</w:t>
            </w:r>
            <w:r w:rsidRPr="00FD47AC">
              <w:rPr>
                <w:rFonts w:ascii="Calibri Light" w:hAnsi="Calibri Light" w:cs="Calibri Light"/>
                <w:sz w:val="24"/>
              </w:rPr>
              <w:t>°</w:t>
            </w:r>
            <w:r w:rsidR="005A5385" w:rsidRPr="00FE6418">
              <w:rPr>
                <w:rFonts w:ascii="Calibri Light" w:hAnsi="Calibri Light" w:cs="Calibri Light"/>
                <w:sz w:val="24"/>
              </w:rPr>
              <w:t>F )</w:t>
            </w:r>
          </w:p>
        </w:tc>
      </w:tr>
      <w:tr w:rsidR="00D70F28" w:rsidRPr="00FE6418" w14:paraId="702E20BA" w14:textId="77777777">
        <w:trPr>
          <w:trHeight w:val="453"/>
        </w:trPr>
        <w:tc>
          <w:tcPr>
            <w:tcW w:w="1848" w:type="dxa"/>
          </w:tcPr>
          <w:p w14:paraId="3A78B8B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TD</w:t>
            </w:r>
          </w:p>
        </w:tc>
        <w:tc>
          <w:tcPr>
            <w:tcW w:w="1848" w:type="dxa"/>
          </w:tcPr>
          <w:p w14:paraId="445459EB" w14:textId="2E810922" w:rsidR="00D70F28" w:rsidRPr="00FE6418" w:rsidRDefault="00F50885">
            <w:pPr>
              <w:pStyle w:val="TableParagraph"/>
              <w:spacing w:line="288" w:lineRule="exact"/>
              <w:ind w:left="108"/>
              <w:rPr>
                <w:rFonts w:ascii="Calibri Light" w:hAnsi="Calibri Light" w:cs="Calibri Light"/>
                <w:sz w:val="24"/>
              </w:rPr>
            </w:pPr>
            <w:r>
              <w:rPr>
                <w:rFonts w:ascii="Calibri Light" w:hAnsi="Calibri Light" w:cs="Calibri Light"/>
                <w:sz w:val="24"/>
              </w:rPr>
              <w:t>50</w:t>
            </w:r>
            <w:r w:rsidRPr="00FD47AC">
              <w:rPr>
                <w:rFonts w:ascii="Calibri Light" w:hAnsi="Calibri Light" w:cs="Calibri Light"/>
                <w:sz w:val="24"/>
              </w:rPr>
              <w:t>°</w:t>
            </w:r>
            <w:r>
              <w:rPr>
                <w:rFonts w:ascii="Calibri Light" w:hAnsi="Calibri Light" w:cs="Calibri Light"/>
                <w:sz w:val="24"/>
              </w:rPr>
              <w:t>C (90</w:t>
            </w:r>
            <w:r w:rsidRPr="00FD47AC">
              <w:rPr>
                <w:rFonts w:ascii="Calibri Light" w:hAnsi="Calibri Light" w:cs="Calibri Light"/>
                <w:sz w:val="24"/>
              </w:rPr>
              <w:t>°</w:t>
            </w:r>
            <w:r w:rsidR="005A5385" w:rsidRPr="00FE6418">
              <w:rPr>
                <w:rFonts w:ascii="Calibri Light" w:hAnsi="Calibri Light" w:cs="Calibri Light"/>
                <w:sz w:val="24"/>
              </w:rPr>
              <w:t>F )</w:t>
            </w:r>
          </w:p>
        </w:tc>
        <w:tc>
          <w:tcPr>
            <w:tcW w:w="1848" w:type="dxa"/>
          </w:tcPr>
          <w:p w14:paraId="730A60B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w:t>
            </w:r>
          </w:p>
        </w:tc>
      </w:tr>
    </w:tbl>
    <w:p w14:paraId="34AA7954" w14:textId="77777777" w:rsidR="00D70F28" w:rsidRPr="00FE6418" w:rsidRDefault="00D70F28">
      <w:pPr>
        <w:pStyle w:val="BodyText"/>
        <w:spacing w:before="6"/>
        <w:rPr>
          <w:rFonts w:ascii="Calibri Light" w:hAnsi="Calibri Light" w:cs="Calibri Light"/>
          <w:sz w:val="30"/>
        </w:rPr>
      </w:pPr>
    </w:p>
    <w:p w14:paraId="0AFD6BCD" w14:textId="77777777" w:rsidR="00D70F28" w:rsidRPr="00FE6418" w:rsidRDefault="005A5385">
      <w:pPr>
        <w:pStyle w:val="BodyText"/>
        <w:spacing w:before="1"/>
        <w:ind w:left="628"/>
        <w:rPr>
          <w:rFonts w:ascii="Calibri Light" w:hAnsi="Calibri Light" w:cs="Calibri Light"/>
        </w:rPr>
      </w:pPr>
      <w:r w:rsidRPr="00FE6418">
        <w:rPr>
          <w:rFonts w:ascii="Calibri Light" w:hAnsi="Calibri Light" w:cs="Calibri Light"/>
        </w:rPr>
        <w:t>IBP alarm limits are listed as follows: unit (mmHg)</w:t>
      </w:r>
    </w:p>
    <w:p w14:paraId="371D5A9C" w14:textId="77777777" w:rsidR="00D70F28" w:rsidRPr="00FE6418" w:rsidRDefault="00D70F28">
      <w:pPr>
        <w:pStyle w:val="BodyText"/>
        <w:spacing w:before="3"/>
        <w:rPr>
          <w:rFonts w:ascii="Calibri Light" w:hAnsi="Calibri Light" w:cs="Calibri Light"/>
          <w:sz w:val="14"/>
        </w:rPr>
      </w:pPr>
    </w:p>
    <w:tbl>
      <w:tblPr>
        <w:tblW w:w="0" w:type="auto"/>
        <w:tblInd w:w="52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719BD805" w14:textId="77777777">
        <w:trPr>
          <w:trHeight w:val="431"/>
        </w:trPr>
        <w:tc>
          <w:tcPr>
            <w:tcW w:w="1848" w:type="dxa"/>
            <w:tcBorders>
              <w:bottom w:val="single" w:sz="6" w:space="0" w:color="000000"/>
              <w:right w:val="single" w:sz="6" w:space="0" w:color="000000"/>
            </w:tcBorders>
          </w:tcPr>
          <w:p w14:paraId="7C29E2EB" w14:textId="77777777" w:rsidR="00D70F28" w:rsidRPr="00FE6418" w:rsidRDefault="00D70F28">
            <w:pPr>
              <w:pStyle w:val="TableParagraph"/>
              <w:ind w:left="0"/>
              <w:rPr>
                <w:rFonts w:ascii="Calibri Light" w:hAnsi="Calibri Light" w:cs="Calibri Light"/>
              </w:rPr>
            </w:pPr>
          </w:p>
        </w:tc>
        <w:tc>
          <w:tcPr>
            <w:tcW w:w="1848" w:type="dxa"/>
            <w:tcBorders>
              <w:left w:val="single" w:sz="6" w:space="0" w:color="000000"/>
              <w:bottom w:val="single" w:sz="6" w:space="0" w:color="000000"/>
              <w:right w:val="single" w:sz="6" w:space="0" w:color="000000"/>
            </w:tcBorders>
          </w:tcPr>
          <w:p w14:paraId="6DF33FD0"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ALM HI</w:t>
            </w:r>
          </w:p>
        </w:tc>
        <w:tc>
          <w:tcPr>
            <w:tcW w:w="1848" w:type="dxa"/>
            <w:tcBorders>
              <w:left w:val="single" w:sz="6" w:space="0" w:color="000000"/>
              <w:bottom w:val="single" w:sz="6" w:space="0" w:color="000000"/>
            </w:tcBorders>
          </w:tcPr>
          <w:p w14:paraId="27E404E0"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ALM LO</w:t>
            </w:r>
          </w:p>
        </w:tc>
      </w:tr>
      <w:tr w:rsidR="00D70F28" w:rsidRPr="00FE6418" w14:paraId="2200D2F7" w14:textId="77777777">
        <w:trPr>
          <w:trHeight w:val="431"/>
        </w:trPr>
        <w:tc>
          <w:tcPr>
            <w:tcW w:w="1848" w:type="dxa"/>
            <w:tcBorders>
              <w:top w:val="single" w:sz="6" w:space="0" w:color="000000"/>
              <w:bottom w:val="single" w:sz="6" w:space="0" w:color="000000"/>
              <w:right w:val="single" w:sz="6" w:space="0" w:color="000000"/>
            </w:tcBorders>
          </w:tcPr>
          <w:p w14:paraId="02BB1F1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Art</w:t>
            </w:r>
          </w:p>
        </w:tc>
        <w:tc>
          <w:tcPr>
            <w:tcW w:w="1848" w:type="dxa"/>
            <w:tcBorders>
              <w:top w:val="single" w:sz="6" w:space="0" w:color="000000"/>
              <w:left w:val="single" w:sz="6" w:space="0" w:color="000000"/>
              <w:bottom w:val="single" w:sz="6" w:space="0" w:color="000000"/>
              <w:right w:val="single" w:sz="6" w:space="0" w:color="000000"/>
            </w:tcBorders>
          </w:tcPr>
          <w:p w14:paraId="5FA3B4B4"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300</w:t>
            </w:r>
          </w:p>
        </w:tc>
        <w:tc>
          <w:tcPr>
            <w:tcW w:w="1848" w:type="dxa"/>
            <w:tcBorders>
              <w:top w:val="single" w:sz="6" w:space="0" w:color="000000"/>
              <w:left w:val="single" w:sz="6" w:space="0" w:color="000000"/>
              <w:bottom w:val="single" w:sz="6" w:space="0" w:color="000000"/>
            </w:tcBorders>
          </w:tcPr>
          <w:p w14:paraId="26583BF4"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0</w:t>
            </w:r>
          </w:p>
        </w:tc>
      </w:tr>
      <w:tr w:rsidR="00D70F28" w:rsidRPr="00FE6418" w14:paraId="6EBD2803" w14:textId="77777777">
        <w:trPr>
          <w:trHeight w:val="431"/>
        </w:trPr>
        <w:tc>
          <w:tcPr>
            <w:tcW w:w="1848" w:type="dxa"/>
            <w:tcBorders>
              <w:top w:val="single" w:sz="6" w:space="0" w:color="000000"/>
              <w:bottom w:val="single" w:sz="6" w:space="0" w:color="000000"/>
              <w:right w:val="single" w:sz="6" w:space="0" w:color="000000"/>
            </w:tcBorders>
          </w:tcPr>
          <w:p w14:paraId="14AA009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RAP</w:t>
            </w:r>
          </w:p>
        </w:tc>
        <w:tc>
          <w:tcPr>
            <w:tcW w:w="1848" w:type="dxa"/>
            <w:tcBorders>
              <w:top w:val="single" w:sz="6" w:space="0" w:color="000000"/>
              <w:left w:val="single" w:sz="6" w:space="0" w:color="000000"/>
              <w:bottom w:val="single" w:sz="6" w:space="0" w:color="000000"/>
              <w:right w:val="single" w:sz="6" w:space="0" w:color="000000"/>
            </w:tcBorders>
          </w:tcPr>
          <w:p w14:paraId="58E620F6"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40</w:t>
            </w:r>
          </w:p>
        </w:tc>
        <w:tc>
          <w:tcPr>
            <w:tcW w:w="1848" w:type="dxa"/>
            <w:tcBorders>
              <w:top w:val="single" w:sz="6" w:space="0" w:color="000000"/>
              <w:left w:val="single" w:sz="6" w:space="0" w:color="000000"/>
              <w:bottom w:val="single" w:sz="6" w:space="0" w:color="000000"/>
            </w:tcBorders>
          </w:tcPr>
          <w:p w14:paraId="0F8B515D"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-10</w:t>
            </w:r>
          </w:p>
        </w:tc>
      </w:tr>
      <w:tr w:rsidR="00D70F28" w:rsidRPr="00FE6418" w14:paraId="2F8AA443" w14:textId="77777777">
        <w:trPr>
          <w:trHeight w:val="431"/>
        </w:trPr>
        <w:tc>
          <w:tcPr>
            <w:tcW w:w="1848" w:type="dxa"/>
            <w:tcBorders>
              <w:top w:val="single" w:sz="6" w:space="0" w:color="000000"/>
              <w:bottom w:val="single" w:sz="6" w:space="0" w:color="000000"/>
              <w:right w:val="single" w:sz="6" w:space="0" w:color="000000"/>
            </w:tcBorders>
          </w:tcPr>
          <w:p w14:paraId="69B4E30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LAP</w:t>
            </w:r>
          </w:p>
        </w:tc>
        <w:tc>
          <w:tcPr>
            <w:tcW w:w="1848" w:type="dxa"/>
            <w:tcBorders>
              <w:top w:val="single" w:sz="6" w:space="0" w:color="000000"/>
              <w:left w:val="single" w:sz="6" w:space="0" w:color="000000"/>
              <w:bottom w:val="single" w:sz="6" w:space="0" w:color="000000"/>
              <w:right w:val="single" w:sz="6" w:space="0" w:color="000000"/>
            </w:tcBorders>
          </w:tcPr>
          <w:p w14:paraId="5B75E7E5"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40</w:t>
            </w:r>
          </w:p>
        </w:tc>
        <w:tc>
          <w:tcPr>
            <w:tcW w:w="1848" w:type="dxa"/>
            <w:tcBorders>
              <w:top w:val="single" w:sz="6" w:space="0" w:color="000000"/>
              <w:left w:val="single" w:sz="6" w:space="0" w:color="000000"/>
              <w:bottom w:val="single" w:sz="6" w:space="0" w:color="000000"/>
            </w:tcBorders>
          </w:tcPr>
          <w:p w14:paraId="554E150E"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-10</w:t>
            </w:r>
          </w:p>
        </w:tc>
      </w:tr>
      <w:tr w:rsidR="00D70F28" w:rsidRPr="00FE6418" w14:paraId="0315B480" w14:textId="77777777">
        <w:trPr>
          <w:trHeight w:val="431"/>
        </w:trPr>
        <w:tc>
          <w:tcPr>
            <w:tcW w:w="1848" w:type="dxa"/>
            <w:tcBorders>
              <w:top w:val="single" w:sz="6" w:space="0" w:color="000000"/>
              <w:bottom w:val="single" w:sz="6" w:space="0" w:color="000000"/>
              <w:right w:val="single" w:sz="6" w:space="0" w:color="000000"/>
            </w:tcBorders>
          </w:tcPr>
          <w:p w14:paraId="74CC609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CVP</w:t>
            </w:r>
          </w:p>
        </w:tc>
        <w:tc>
          <w:tcPr>
            <w:tcW w:w="1848" w:type="dxa"/>
            <w:tcBorders>
              <w:top w:val="single" w:sz="6" w:space="0" w:color="000000"/>
              <w:left w:val="single" w:sz="6" w:space="0" w:color="000000"/>
              <w:bottom w:val="single" w:sz="6" w:space="0" w:color="000000"/>
              <w:right w:val="single" w:sz="6" w:space="0" w:color="000000"/>
            </w:tcBorders>
          </w:tcPr>
          <w:p w14:paraId="5FA1D71E"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40</w:t>
            </w:r>
          </w:p>
        </w:tc>
        <w:tc>
          <w:tcPr>
            <w:tcW w:w="1848" w:type="dxa"/>
            <w:tcBorders>
              <w:top w:val="single" w:sz="6" w:space="0" w:color="000000"/>
              <w:left w:val="single" w:sz="6" w:space="0" w:color="000000"/>
              <w:bottom w:val="single" w:sz="6" w:space="0" w:color="000000"/>
            </w:tcBorders>
          </w:tcPr>
          <w:p w14:paraId="5EC69381"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-10</w:t>
            </w:r>
          </w:p>
        </w:tc>
      </w:tr>
      <w:tr w:rsidR="00D70F28" w:rsidRPr="00FE6418" w14:paraId="6C5E0F8C" w14:textId="77777777">
        <w:trPr>
          <w:trHeight w:val="431"/>
        </w:trPr>
        <w:tc>
          <w:tcPr>
            <w:tcW w:w="1848" w:type="dxa"/>
            <w:tcBorders>
              <w:top w:val="single" w:sz="6" w:space="0" w:color="000000"/>
              <w:bottom w:val="single" w:sz="6" w:space="0" w:color="000000"/>
              <w:right w:val="single" w:sz="6" w:space="0" w:color="000000"/>
            </w:tcBorders>
          </w:tcPr>
          <w:p w14:paraId="72BA56E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PA</w:t>
            </w:r>
          </w:p>
        </w:tc>
        <w:tc>
          <w:tcPr>
            <w:tcW w:w="1848" w:type="dxa"/>
            <w:tcBorders>
              <w:top w:val="single" w:sz="6" w:space="0" w:color="000000"/>
              <w:left w:val="single" w:sz="6" w:space="0" w:color="000000"/>
              <w:bottom w:val="single" w:sz="6" w:space="0" w:color="000000"/>
              <w:right w:val="single" w:sz="6" w:space="0" w:color="000000"/>
            </w:tcBorders>
          </w:tcPr>
          <w:p w14:paraId="71A4FC44"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120</w:t>
            </w:r>
          </w:p>
        </w:tc>
        <w:tc>
          <w:tcPr>
            <w:tcW w:w="1848" w:type="dxa"/>
            <w:tcBorders>
              <w:top w:val="single" w:sz="6" w:space="0" w:color="000000"/>
              <w:left w:val="single" w:sz="6" w:space="0" w:color="000000"/>
              <w:bottom w:val="single" w:sz="6" w:space="0" w:color="000000"/>
            </w:tcBorders>
          </w:tcPr>
          <w:p w14:paraId="616EA287"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-6</w:t>
            </w:r>
          </w:p>
        </w:tc>
      </w:tr>
      <w:tr w:rsidR="00D70F28" w:rsidRPr="00FE6418" w14:paraId="07DFC3BE" w14:textId="77777777">
        <w:trPr>
          <w:trHeight w:val="431"/>
        </w:trPr>
        <w:tc>
          <w:tcPr>
            <w:tcW w:w="1848" w:type="dxa"/>
            <w:tcBorders>
              <w:top w:val="single" w:sz="6" w:space="0" w:color="000000"/>
              <w:bottom w:val="single" w:sz="6" w:space="0" w:color="000000"/>
              <w:right w:val="single" w:sz="6" w:space="0" w:color="000000"/>
            </w:tcBorders>
          </w:tcPr>
          <w:p w14:paraId="6F876D6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ICP</w:t>
            </w:r>
          </w:p>
        </w:tc>
        <w:tc>
          <w:tcPr>
            <w:tcW w:w="1848" w:type="dxa"/>
            <w:tcBorders>
              <w:top w:val="single" w:sz="6" w:space="0" w:color="000000"/>
              <w:left w:val="single" w:sz="6" w:space="0" w:color="000000"/>
              <w:bottom w:val="single" w:sz="6" w:space="0" w:color="000000"/>
              <w:right w:val="single" w:sz="6" w:space="0" w:color="000000"/>
            </w:tcBorders>
          </w:tcPr>
          <w:p w14:paraId="397C4ECD"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40</w:t>
            </w:r>
          </w:p>
        </w:tc>
        <w:tc>
          <w:tcPr>
            <w:tcW w:w="1848" w:type="dxa"/>
            <w:tcBorders>
              <w:top w:val="single" w:sz="6" w:space="0" w:color="000000"/>
              <w:left w:val="single" w:sz="6" w:space="0" w:color="000000"/>
              <w:bottom w:val="single" w:sz="6" w:space="0" w:color="000000"/>
            </w:tcBorders>
          </w:tcPr>
          <w:p w14:paraId="70E7CE3C"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-10</w:t>
            </w:r>
          </w:p>
        </w:tc>
      </w:tr>
      <w:tr w:rsidR="00D70F28" w:rsidRPr="00FE6418" w14:paraId="049E741C" w14:textId="77777777">
        <w:trPr>
          <w:trHeight w:val="431"/>
        </w:trPr>
        <w:tc>
          <w:tcPr>
            <w:tcW w:w="1848" w:type="dxa"/>
            <w:tcBorders>
              <w:top w:val="single" w:sz="6" w:space="0" w:color="000000"/>
              <w:bottom w:val="single" w:sz="6" w:space="0" w:color="000000"/>
              <w:right w:val="single" w:sz="6" w:space="0" w:color="000000"/>
            </w:tcBorders>
          </w:tcPr>
          <w:p w14:paraId="2E6511E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P1</w:t>
            </w:r>
          </w:p>
        </w:tc>
        <w:tc>
          <w:tcPr>
            <w:tcW w:w="1848" w:type="dxa"/>
            <w:tcBorders>
              <w:top w:val="single" w:sz="6" w:space="0" w:color="000000"/>
              <w:left w:val="single" w:sz="6" w:space="0" w:color="000000"/>
              <w:bottom w:val="single" w:sz="6" w:space="0" w:color="000000"/>
              <w:right w:val="single" w:sz="6" w:space="0" w:color="000000"/>
            </w:tcBorders>
          </w:tcPr>
          <w:p w14:paraId="766BFE57"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300</w:t>
            </w:r>
          </w:p>
        </w:tc>
        <w:tc>
          <w:tcPr>
            <w:tcW w:w="1848" w:type="dxa"/>
            <w:tcBorders>
              <w:top w:val="single" w:sz="6" w:space="0" w:color="000000"/>
              <w:left w:val="single" w:sz="6" w:space="0" w:color="000000"/>
              <w:bottom w:val="single" w:sz="6" w:space="0" w:color="000000"/>
            </w:tcBorders>
          </w:tcPr>
          <w:p w14:paraId="28093762"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-50</w:t>
            </w:r>
          </w:p>
        </w:tc>
      </w:tr>
      <w:tr w:rsidR="00D70F28" w:rsidRPr="00FE6418" w14:paraId="66B07F82" w14:textId="77777777">
        <w:trPr>
          <w:trHeight w:val="432"/>
        </w:trPr>
        <w:tc>
          <w:tcPr>
            <w:tcW w:w="1848" w:type="dxa"/>
            <w:tcBorders>
              <w:top w:val="single" w:sz="6" w:space="0" w:color="000000"/>
              <w:right w:val="single" w:sz="6" w:space="0" w:color="000000"/>
            </w:tcBorders>
          </w:tcPr>
          <w:p w14:paraId="4DD910EA" w14:textId="77777777" w:rsidR="00D70F28" w:rsidRPr="00FE6418" w:rsidRDefault="005A5385">
            <w:pPr>
              <w:pStyle w:val="TableParagraph"/>
              <w:spacing w:line="271" w:lineRule="exact"/>
              <w:rPr>
                <w:rFonts w:ascii="Calibri Light" w:hAnsi="Calibri Light" w:cs="Calibri Light"/>
                <w:sz w:val="24"/>
              </w:rPr>
            </w:pPr>
            <w:r w:rsidRPr="00FE6418">
              <w:rPr>
                <w:rFonts w:ascii="Calibri Light" w:hAnsi="Calibri Light" w:cs="Calibri Light"/>
                <w:sz w:val="24"/>
              </w:rPr>
              <w:t>P2</w:t>
            </w:r>
          </w:p>
        </w:tc>
        <w:tc>
          <w:tcPr>
            <w:tcW w:w="1848" w:type="dxa"/>
            <w:tcBorders>
              <w:top w:val="single" w:sz="6" w:space="0" w:color="000000"/>
              <w:left w:val="single" w:sz="6" w:space="0" w:color="000000"/>
              <w:right w:val="single" w:sz="6" w:space="0" w:color="000000"/>
            </w:tcBorders>
          </w:tcPr>
          <w:p w14:paraId="1B6ACA6F" w14:textId="77777777" w:rsidR="00D70F28" w:rsidRPr="00FE6418" w:rsidRDefault="005A5385">
            <w:pPr>
              <w:pStyle w:val="TableParagraph"/>
              <w:spacing w:line="271" w:lineRule="exact"/>
              <w:ind w:left="103"/>
              <w:rPr>
                <w:rFonts w:ascii="Calibri Light" w:hAnsi="Calibri Light" w:cs="Calibri Light"/>
                <w:sz w:val="24"/>
              </w:rPr>
            </w:pPr>
            <w:r w:rsidRPr="00FE6418">
              <w:rPr>
                <w:rFonts w:ascii="Calibri Light" w:hAnsi="Calibri Light" w:cs="Calibri Light"/>
                <w:sz w:val="24"/>
              </w:rPr>
              <w:t>300</w:t>
            </w:r>
          </w:p>
        </w:tc>
        <w:tc>
          <w:tcPr>
            <w:tcW w:w="1848" w:type="dxa"/>
            <w:tcBorders>
              <w:top w:val="single" w:sz="6" w:space="0" w:color="000000"/>
              <w:left w:val="single" w:sz="6" w:space="0" w:color="000000"/>
            </w:tcBorders>
          </w:tcPr>
          <w:p w14:paraId="6AE4CD9A" w14:textId="77777777" w:rsidR="00D70F28" w:rsidRPr="00FE6418" w:rsidRDefault="005A5385">
            <w:pPr>
              <w:pStyle w:val="TableParagraph"/>
              <w:spacing w:line="271" w:lineRule="exact"/>
              <w:ind w:left="103"/>
              <w:rPr>
                <w:rFonts w:ascii="Calibri Light" w:hAnsi="Calibri Light" w:cs="Calibri Light"/>
                <w:sz w:val="24"/>
              </w:rPr>
            </w:pPr>
            <w:r w:rsidRPr="00FE6418">
              <w:rPr>
                <w:rFonts w:ascii="Calibri Light" w:hAnsi="Calibri Light" w:cs="Calibri Light"/>
                <w:sz w:val="24"/>
              </w:rPr>
              <w:t>-50</w:t>
            </w:r>
          </w:p>
        </w:tc>
      </w:tr>
    </w:tbl>
    <w:p w14:paraId="1C189417" w14:textId="77777777" w:rsidR="00D70F28" w:rsidRPr="00FE6418" w:rsidRDefault="00D70F28">
      <w:pPr>
        <w:pStyle w:val="BodyText"/>
        <w:spacing w:before="6"/>
        <w:rPr>
          <w:rFonts w:ascii="Calibri Light" w:hAnsi="Calibri Light" w:cs="Calibri Light"/>
          <w:sz w:val="30"/>
        </w:rPr>
      </w:pPr>
    </w:p>
    <w:p w14:paraId="75F6057A" w14:textId="77777777" w:rsidR="00D70F28" w:rsidRPr="00FE6418" w:rsidRDefault="005A5385">
      <w:pPr>
        <w:pStyle w:val="BodyText"/>
        <w:spacing w:before="1"/>
        <w:ind w:left="628"/>
        <w:rPr>
          <w:rFonts w:ascii="Calibri Light" w:hAnsi="Calibri Light" w:cs="Calibri Light"/>
        </w:rPr>
      </w:pPr>
      <w:r w:rsidRPr="00FE6418">
        <w:rPr>
          <w:rFonts w:ascii="Calibri Light" w:hAnsi="Calibri Light" w:cs="Calibri Light"/>
        </w:rPr>
        <w:t>CO</w:t>
      </w:r>
      <w:r w:rsidRPr="00FE6418">
        <w:rPr>
          <w:rFonts w:ascii="Calibri Light" w:hAnsi="Calibri Light" w:cs="Calibri Light"/>
          <w:vertAlign w:val="subscript"/>
        </w:rPr>
        <w:t>2</w:t>
      </w:r>
      <w:r w:rsidRPr="00FE6418">
        <w:rPr>
          <w:rFonts w:ascii="Calibri Light" w:hAnsi="Calibri Light" w:cs="Calibri Light"/>
        </w:rPr>
        <w:t xml:space="preserve"> alarm limits are listed as follows:</w:t>
      </w:r>
    </w:p>
    <w:p w14:paraId="7A3D1254"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4032"/>
      </w:tblGrid>
      <w:tr w:rsidR="00D70F28" w:rsidRPr="00FE6418" w14:paraId="7A7D05C3" w14:textId="77777777">
        <w:trPr>
          <w:trHeight w:val="431"/>
        </w:trPr>
        <w:tc>
          <w:tcPr>
            <w:tcW w:w="1848" w:type="dxa"/>
          </w:tcPr>
          <w:p w14:paraId="13F507D8" w14:textId="77777777" w:rsidR="00D70F28" w:rsidRPr="00FE6418" w:rsidRDefault="00D70F28">
            <w:pPr>
              <w:pStyle w:val="TableParagraph"/>
              <w:ind w:left="0"/>
              <w:rPr>
                <w:rFonts w:ascii="Calibri Light" w:hAnsi="Calibri Light" w:cs="Calibri Light"/>
              </w:rPr>
            </w:pPr>
          </w:p>
        </w:tc>
        <w:tc>
          <w:tcPr>
            <w:tcW w:w="1848" w:type="dxa"/>
          </w:tcPr>
          <w:p w14:paraId="3A3AAF8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4032" w:type="dxa"/>
          </w:tcPr>
          <w:p w14:paraId="786CA18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LO</w:t>
            </w:r>
          </w:p>
        </w:tc>
      </w:tr>
      <w:tr w:rsidR="00D70F28" w:rsidRPr="00FE6418" w14:paraId="0A77DC48" w14:textId="77777777">
        <w:trPr>
          <w:trHeight w:val="431"/>
        </w:trPr>
        <w:tc>
          <w:tcPr>
            <w:tcW w:w="1848" w:type="dxa"/>
          </w:tcPr>
          <w:p w14:paraId="29530EB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tc>
        <w:tc>
          <w:tcPr>
            <w:tcW w:w="1848" w:type="dxa"/>
          </w:tcPr>
          <w:p w14:paraId="726751B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150 mmHg</w:t>
            </w:r>
          </w:p>
        </w:tc>
        <w:tc>
          <w:tcPr>
            <w:tcW w:w="4032" w:type="dxa"/>
          </w:tcPr>
          <w:p w14:paraId="00B7139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 mmHg</w:t>
            </w:r>
          </w:p>
        </w:tc>
      </w:tr>
      <w:tr w:rsidR="00D70F28" w:rsidRPr="00FE6418" w14:paraId="6E7284DF" w14:textId="77777777">
        <w:trPr>
          <w:trHeight w:val="431"/>
        </w:trPr>
        <w:tc>
          <w:tcPr>
            <w:tcW w:w="1848" w:type="dxa"/>
          </w:tcPr>
          <w:p w14:paraId="334A67C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p>
        </w:tc>
        <w:tc>
          <w:tcPr>
            <w:tcW w:w="1848" w:type="dxa"/>
          </w:tcPr>
          <w:p w14:paraId="487B6C42"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50 mmHg</w:t>
            </w:r>
          </w:p>
        </w:tc>
        <w:tc>
          <w:tcPr>
            <w:tcW w:w="4032" w:type="dxa"/>
          </w:tcPr>
          <w:p w14:paraId="41F4FBF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w:t>
            </w:r>
          </w:p>
        </w:tc>
      </w:tr>
      <w:tr w:rsidR="00D70F28" w:rsidRPr="00FE6418" w14:paraId="1036D0CF" w14:textId="77777777">
        <w:trPr>
          <w:trHeight w:val="863"/>
        </w:trPr>
        <w:tc>
          <w:tcPr>
            <w:tcW w:w="1848" w:type="dxa"/>
          </w:tcPr>
          <w:p w14:paraId="3A6058EC"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AwRR</w:t>
            </w:r>
          </w:p>
        </w:tc>
        <w:tc>
          <w:tcPr>
            <w:tcW w:w="1848" w:type="dxa"/>
          </w:tcPr>
          <w:p w14:paraId="1D401D98"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150 rpm</w:t>
            </w:r>
          </w:p>
        </w:tc>
        <w:tc>
          <w:tcPr>
            <w:tcW w:w="4032" w:type="dxa"/>
          </w:tcPr>
          <w:p w14:paraId="3FBC0B1D"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2 rpm (sidestream)</w:t>
            </w:r>
          </w:p>
          <w:p w14:paraId="2C032889" w14:textId="77777777" w:rsidR="00D70F28" w:rsidRPr="00FE6418" w:rsidRDefault="005A5385">
            <w:pPr>
              <w:pStyle w:val="TableParagraph"/>
              <w:spacing w:before="153"/>
              <w:ind w:left="108"/>
              <w:rPr>
                <w:rFonts w:ascii="Calibri Light" w:hAnsi="Calibri Light" w:cs="Calibri Light"/>
                <w:sz w:val="24"/>
              </w:rPr>
            </w:pPr>
            <w:r w:rsidRPr="00FE6418">
              <w:rPr>
                <w:rFonts w:ascii="Calibri Light" w:hAnsi="Calibri Light" w:cs="Calibri Light"/>
                <w:sz w:val="24"/>
              </w:rPr>
              <w:t>0 rpm (mainstream)</w:t>
            </w:r>
          </w:p>
        </w:tc>
      </w:tr>
    </w:tbl>
    <w:p w14:paraId="21F56227"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5DC33A8C" w14:textId="77777777" w:rsidR="00D70F28" w:rsidRPr="00FE6418" w:rsidRDefault="00D70F28">
      <w:pPr>
        <w:pStyle w:val="BodyText"/>
        <w:spacing w:before="10"/>
        <w:rPr>
          <w:rFonts w:ascii="Calibri Light" w:hAnsi="Calibri Light" w:cs="Calibri Light"/>
          <w:sz w:val="11"/>
        </w:rPr>
      </w:pPr>
    </w:p>
    <w:p w14:paraId="25A9F889" w14:textId="77777777" w:rsidR="00D70F28" w:rsidRPr="00FE6418" w:rsidRDefault="005A5385">
      <w:pPr>
        <w:pStyle w:val="BodyText"/>
        <w:spacing w:before="90"/>
        <w:ind w:left="628"/>
        <w:rPr>
          <w:rFonts w:ascii="Calibri Light" w:hAnsi="Calibri Light" w:cs="Calibri Light"/>
        </w:rPr>
      </w:pPr>
      <w:r w:rsidRPr="00FE6418">
        <w:rPr>
          <w:rFonts w:ascii="Calibri Light" w:hAnsi="Calibri Light" w:cs="Calibri Light"/>
        </w:rPr>
        <w:t>C.O. alarm limits are listed as follows:</w:t>
      </w:r>
    </w:p>
    <w:p w14:paraId="04B053EC" w14:textId="77777777" w:rsidR="00D70F28" w:rsidRPr="00FE6418" w:rsidRDefault="00D70F28">
      <w:pPr>
        <w:pStyle w:val="BodyText"/>
        <w:spacing w:before="4"/>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10D3F032" w14:textId="77777777">
        <w:trPr>
          <w:trHeight w:val="431"/>
        </w:trPr>
        <w:tc>
          <w:tcPr>
            <w:tcW w:w="1848" w:type="dxa"/>
          </w:tcPr>
          <w:p w14:paraId="7B904864" w14:textId="77777777" w:rsidR="00D70F28" w:rsidRPr="00FE6418" w:rsidRDefault="00D70F28">
            <w:pPr>
              <w:pStyle w:val="TableParagraph"/>
              <w:ind w:left="0"/>
              <w:rPr>
                <w:rFonts w:ascii="Calibri Light" w:hAnsi="Calibri Light" w:cs="Calibri Light"/>
              </w:rPr>
            </w:pPr>
          </w:p>
        </w:tc>
        <w:tc>
          <w:tcPr>
            <w:tcW w:w="1848" w:type="dxa"/>
          </w:tcPr>
          <w:p w14:paraId="6936255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5D43E5CE"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LO</w:t>
            </w:r>
          </w:p>
        </w:tc>
      </w:tr>
      <w:tr w:rsidR="00D70F28" w:rsidRPr="00FE6418" w14:paraId="2523E10A" w14:textId="77777777">
        <w:trPr>
          <w:trHeight w:val="450"/>
        </w:trPr>
        <w:tc>
          <w:tcPr>
            <w:tcW w:w="1848" w:type="dxa"/>
          </w:tcPr>
          <w:p w14:paraId="2DB2784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TB</w:t>
            </w:r>
          </w:p>
        </w:tc>
        <w:tc>
          <w:tcPr>
            <w:tcW w:w="1848" w:type="dxa"/>
          </w:tcPr>
          <w:p w14:paraId="32BCBB32" w14:textId="51C17E95" w:rsidR="00D70F28" w:rsidRPr="00FE6418" w:rsidRDefault="008055BF">
            <w:pPr>
              <w:pStyle w:val="TableParagraph"/>
              <w:spacing w:line="303" w:lineRule="exact"/>
              <w:ind w:left="108"/>
              <w:rPr>
                <w:rFonts w:ascii="Calibri Light" w:hAnsi="Calibri Light" w:cs="Calibri Light"/>
                <w:sz w:val="24"/>
              </w:rPr>
            </w:pPr>
            <w:r>
              <w:rPr>
                <w:rFonts w:ascii="Calibri Light" w:hAnsi="Calibri Light" w:cs="Calibri Light"/>
                <w:sz w:val="24"/>
              </w:rPr>
              <w:t>43</w:t>
            </w:r>
            <w:r w:rsidRPr="00FD47AC">
              <w:rPr>
                <w:rFonts w:ascii="Calibri Light" w:hAnsi="Calibri Light" w:cs="Calibri Light"/>
                <w:sz w:val="24"/>
              </w:rPr>
              <w:t>°</w:t>
            </w:r>
            <w:r w:rsidR="005A5385" w:rsidRPr="00FE6418">
              <w:rPr>
                <w:rFonts w:ascii="Calibri Light" w:hAnsi="Calibri Light" w:cs="Calibri Light"/>
                <w:sz w:val="24"/>
              </w:rPr>
              <w:t>C (109.4</w:t>
            </w:r>
            <w:r w:rsidRPr="00FD47AC">
              <w:rPr>
                <w:rFonts w:ascii="Calibri Light" w:hAnsi="Calibri Light" w:cs="Calibri Light"/>
                <w:sz w:val="24"/>
              </w:rPr>
              <w:t>°</w:t>
            </w:r>
            <w:r>
              <w:rPr>
                <w:rFonts w:ascii="Calibri Light" w:hAnsi="Calibri Light" w:cs="Calibri Light"/>
                <w:sz w:val="24"/>
              </w:rPr>
              <w:t>F)</w:t>
            </w:r>
          </w:p>
        </w:tc>
        <w:tc>
          <w:tcPr>
            <w:tcW w:w="1848" w:type="dxa"/>
          </w:tcPr>
          <w:p w14:paraId="0D6635A0" w14:textId="54B013C3" w:rsidR="00D70F28" w:rsidRPr="00FE6418" w:rsidRDefault="008055BF">
            <w:pPr>
              <w:pStyle w:val="TableParagraph"/>
              <w:spacing w:line="303" w:lineRule="exact"/>
              <w:ind w:left="108"/>
              <w:rPr>
                <w:rFonts w:ascii="Calibri Light" w:hAnsi="Calibri Light" w:cs="Calibri Light"/>
                <w:sz w:val="24"/>
              </w:rPr>
            </w:pPr>
            <w:r>
              <w:rPr>
                <w:rFonts w:ascii="Calibri Light" w:hAnsi="Calibri Light" w:cs="Calibri Light"/>
                <w:sz w:val="24"/>
              </w:rPr>
              <w:t>23</w:t>
            </w:r>
            <w:r w:rsidRPr="00FD47AC">
              <w:rPr>
                <w:rFonts w:ascii="Calibri Light" w:hAnsi="Calibri Light" w:cs="Calibri Light"/>
                <w:sz w:val="24"/>
              </w:rPr>
              <w:t>°</w:t>
            </w:r>
            <w:r w:rsidR="005A5385" w:rsidRPr="00FE6418">
              <w:rPr>
                <w:rFonts w:ascii="Calibri Light" w:hAnsi="Calibri Light" w:cs="Calibri Light"/>
                <w:sz w:val="24"/>
              </w:rPr>
              <w:t>C(73.4</w:t>
            </w:r>
            <w:r w:rsidRPr="00FD47AC">
              <w:rPr>
                <w:rFonts w:ascii="Calibri Light" w:hAnsi="Calibri Light" w:cs="Calibri Light"/>
                <w:sz w:val="24"/>
              </w:rPr>
              <w:t>°</w:t>
            </w:r>
            <w:r>
              <w:rPr>
                <w:rFonts w:ascii="Calibri Light" w:hAnsi="Calibri Light" w:cs="Calibri Light"/>
                <w:sz w:val="24"/>
              </w:rPr>
              <w:t>F)</w:t>
            </w:r>
          </w:p>
        </w:tc>
      </w:tr>
    </w:tbl>
    <w:p w14:paraId="6C7D1306" w14:textId="77777777" w:rsidR="00D70F28" w:rsidRPr="00FE6418" w:rsidRDefault="00D70F28">
      <w:pPr>
        <w:pStyle w:val="BodyText"/>
        <w:spacing w:before="6"/>
        <w:rPr>
          <w:rFonts w:ascii="Calibri Light" w:hAnsi="Calibri Light" w:cs="Calibri Light"/>
          <w:sz w:val="30"/>
        </w:rPr>
      </w:pPr>
    </w:p>
    <w:p w14:paraId="154FB795" w14:textId="77777777" w:rsidR="00D70F28" w:rsidRPr="00FE6418" w:rsidRDefault="005A5385">
      <w:pPr>
        <w:pStyle w:val="BodyText"/>
        <w:spacing w:before="1" w:line="271" w:lineRule="auto"/>
        <w:ind w:left="628" w:right="6522"/>
        <w:rPr>
          <w:rFonts w:ascii="Calibri Light" w:hAnsi="Calibri Light" w:cs="Calibri Light"/>
        </w:rPr>
      </w:pPr>
      <w:r w:rsidRPr="00FE6418">
        <w:rPr>
          <w:rFonts w:ascii="Calibri Light" w:hAnsi="Calibri Light" w:cs="Calibri Light"/>
        </w:rPr>
        <w:t>AG alarm limits are listed as follows: Masimo Module</w:t>
      </w:r>
    </w:p>
    <w:p w14:paraId="2E427FE9" w14:textId="77777777" w:rsidR="00D70F28" w:rsidRPr="00FE6418" w:rsidRDefault="00D70F28">
      <w:pPr>
        <w:pStyle w:val="BodyText"/>
        <w:spacing w:before="1" w:after="1"/>
        <w:rPr>
          <w:rFonts w:ascii="Calibri Light" w:hAnsi="Calibri Light" w:cs="Calibri Light"/>
          <w:sz w:val="11"/>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616F02F5" w14:textId="77777777">
        <w:trPr>
          <w:trHeight w:val="431"/>
        </w:trPr>
        <w:tc>
          <w:tcPr>
            <w:tcW w:w="1848" w:type="dxa"/>
          </w:tcPr>
          <w:p w14:paraId="4831CAA3" w14:textId="77777777" w:rsidR="00D70F28" w:rsidRPr="00FE6418" w:rsidRDefault="00D70F28">
            <w:pPr>
              <w:pStyle w:val="TableParagraph"/>
              <w:ind w:left="0"/>
              <w:rPr>
                <w:rFonts w:ascii="Calibri Light" w:hAnsi="Calibri Light" w:cs="Calibri Light"/>
              </w:rPr>
            </w:pPr>
          </w:p>
        </w:tc>
        <w:tc>
          <w:tcPr>
            <w:tcW w:w="1848" w:type="dxa"/>
          </w:tcPr>
          <w:p w14:paraId="3937A38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2688995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LO</w:t>
            </w:r>
          </w:p>
        </w:tc>
      </w:tr>
      <w:tr w:rsidR="00D70F28" w:rsidRPr="00FE6418" w14:paraId="63E73F0D" w14:textId="77777777">
        <w:trPr>
          <w:trHeight w:val="357"/>
        </w:trPr>
        <w:tc>
          <w:tcPr>
            <w:tcW w:w="1848" w:type="dxa"/>
            <w:tcBorders>
              <w:bottom w:val="nil"/>
            </w:tcBorders>
          </w:tcPr>
          <w:p w14:paraId="7AD149D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p>
        </w:tc>
        <w:tc>
          <w:tcPr>
            <w:tcW w:w="1848" w:type="dxa"/>
            <w:tcBorders>
              <w:bottom w:val="nil"/>
            </w:tcBorders>
          </w:tcPr>
          <w:p w14:paraId="4A0BB3D2"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25.0%</w:t>
            </w:r>
          </w:p>
        </w:tc>
        <w:tc>
          <w:tcPr>
            <w:tcW w:w="1848" w:type="dxa"/>
            <w:tcBorders>
              <w:bottom w:val="nil"/>
            </w:tcBorders>
          </w:tcPr>
          <w:p w14:paraId="3DFE67F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0.1%</w:t>
            </w:r>
          </w:p>
        </w:tc>
      </w:tr>
      <w:tr w:rsidR="00D70F28" w:rsidRPr="00FE6418" w14:paraId="7FCE7407" w14:textId="77777777">
        <w:trPr>
          <w:trHeight w:val="432"/>
        </w:trPr>
        <w:tc>
          <w:tcPr>
            <w:tcW w:w="1848" w:type="dxa"/>
            <w:tcBorders>
              <w:top w:val="nil"/>
              <w:bottom w:val="nil"/>
            </w:tcBorders>
          </w:tcPr>
          <w:p w14:paraId="396ACB23"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tc>
        <w:tc>
          <w:tcPr>
            <w:tcW w:w="1848" w:type="dxa"/>
            <w:tcBorders>
              <w:top w:val="nil"/>
              <w:bottom w:val="nil"/>
            </w:tcBorders>
          </w:tcPr>
          <w:p w14:paraId="50FFC964"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25.0%</w:t>
            </w:r>
          </w:p>
        </w:tc>
        <w:tc>
          <w:tcPr>
            <w:tcW w:w="1848" w:type="dxa"/>
            <w:tcBorders>
              <w:top w:val="nil"/>
              <w:bottom w:val="nil"/>
            </w:tcBorders>
          </w:tcPr>
          <w:p w14:paraId="7FDDECB2"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0%</w:t>
            </w:r>
          </w:p>
        </w:tc>
      </w:tr>
      <w:tr w:rsidR="00D70F28" w:rsidRPr="00FE6418" w14:paraId="28AD01D0" w14:textId="77777777">
        <w:trPr>
          <w:trHeight w:val="432"/>
        </w:trPr>
        <w:tc>
          <w:tcPr>
            <w:tcW w:w="1848" w:type="dxa"/>
            <w:tcBorders>
              <w:top w:val="nil"/>
              <w:bottom w:val="nil"/>
            </w:tcBorders>
          </w:tcPr>
          <w:p w14:paraId="2E462B0D"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p>
        </w:tc>
        <w:tc>
          <w:tcPr>
            <w:tcW w:w="1848" w:type="dxa"/>
            <w:tcBorders>
              <w:top w:val="nil"/>
              <w:bottom w:val="nil"/>
            </w:tcBorders>
          </w:tcPr>
          <w:p w14:paraId="54EE6AF6"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100.0%</w:t>
            </w:r>
          </w:p>
        </w:tc>
        <w:tc>
          <w:tcPr>
            <w:tcW w:w="1848" w:type="dxa"/>
            <w:tcBorders>
              <w:top w:val="nil"/>
              <w:bottom w:val="nil"/>
            </w:tcBorders>
          </w:tcPr>
          <w:p w14:paraId="598A4605"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18.0%</w:t>
            </w:r>
          </w:p>
        </w:tc>
      </w:tr>
      <w:tr w:rsidR="00D70F28" w:rsidRPr="00FE6418" w14:paraId="77AA8812" w14:textId="77777777">
        <w:trPr>
          <w:trHeight w:val="432"/>
        </w:trPr>
        <w:tc>
          <w:tcPr>
            <w:tcW w:w="1848" w:type="dxa"/>
            <w:tcBorders>
              <w:top w:val="nil"/>
              <w:bottom w:val="nil"/>
            </w:tcBorders>
          </w:tcPr>
          <w:p w14:paraId="102B53CB"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EtO</w:t>
            </w:r>
            <w:r w:rsidRPr="00FE6418">
              <w:rPr>
                <w:rFonts w:ascii="Calibri Light" w:hAnsi="Calibri Light" w:cs="Calibri Light"/>
                <w:sz w:val="24"/>
                <w:vertAlign w:val="subscript"/>
              </w:rPr>
              <w:t>2</w:t>
            </w:r>
          </w:p>
        </w:tc>
        <w:tc>
          <w:tcPr>
            <w:tcW w:w="1848" w:type="dxa"/>
            <w:tcBorders>
              <w:top w:val="nil"/>
              <w:bottom w:val="nil"/>
            </w:tcBorders>
          </w:tcPr>
          <w:p w14:paraId="693A544E"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100.0%</w:t>
            </w:r>
          </w:p>
        </w:tc>
        <w:tc>
          <w:tcPr>
            <w:tcW w:w="1848" w:type="dxa"/>
            <w:tcBorders>
              <w:top w:val="nil"/>
              <w:bottom w:val="nil"/>
            </w:tcBorders>
          </w:tcPr>
          <w:p w14:paraId="7DC13210"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0%</w:t>
            </w:r>
          </w:p>
        </w:tc>
      </w:tr>
      <w:tr w:rsidR="00D70F28" w:rsidRPr="00FE6418" w14:paraId="07FF0AF2" w14:textId="77777777">
        <w:trPr>
          <w:trHeight w:val="430"/>
        </w:trPr>
        <w:tc>
          <w:tcPr>
            <w:tcW w:w="1848" w:type="dxa"/>
            <w:tcBorders>
              <w:top w:val="nil"/>
              <w:bottom w:val="nil"/>
            </w:tcBorders>
          </w:tcPr>
          <w:p w14:paraId="643308E8"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FiN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Borders>
              <w:top w:val="nil"/>
              <w:bottom w:val="nil"/>
            </w:tcBorders>
          </w:tcPr>
          <w:p w14:paraId="14E99B8D"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100.0%</w:t>
            </w:r>
          </w:p>
        </w:tc>
        <w:tc>
          <w:tcPr>
            <w:tcW w:w="1848" w:type="dxa"/>
            <w:tcBorders>
              <w:top w:val="nil"/>
              <w:bottom w:val="nil"/>
            </w:tcBorders>
          </w:tcPr>
          <w:p w14:paraId="61013FF2"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0%</w:t>
            </w:r>
          </w:p>
        </w:tc>
      </w:tr>
      <w:tr w:rsidR="00D70F28" w:rsidRPr="00FE6418" w14:paraId="56E3FD72" w14:textId="77777777">
        <w:trPr>
          <w:trHeight w:val="430"/>
        </w:trPr>
        <w:tc>
          <w:tcPr>
            <w:tcW w:w="1848" w:type="dxa"/>
            <w:tcBorders>
              <w:top w:val="nil"/>
              <w:bottom w:val="nil"/>
            </w:tcBorders>
          </w:tcPr>
          <w:p w14:paraId="5E53AC32" w14:textId="77777777" w:rsidR="00D70F28" w:rsidRPr="00FE6418" w:rsidRDefault="005A5385">
            <w:pPr>
              <w:pStyle w:val="TableParagraph"/>
              <w:spacing w:before="64"/>
              <w:rPr>
                <w:rFonts w:ascii="Calibri Light" w:hAnsi="Calibri Light" w:cs="Calibri Light"/>
                <w:sz w:val="24"/>
              </w:rPr>
            </w:pPr>
            <w:r w:rsidRPr="00FE6418">
              <w:rPr>
                <w:rFonts w:ascii="Calibri Light" w:hAnsi="Calibri Light" w:cs="Calibri Light"/>
                <w:sz w:val="24"/>
              </w:rPr>
              <w:t>EtN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Borders>
              <w:top w:val="nil"/>
              <w:bottom w:val="nil"/>
            </w:tcBorders>
          </w:tcPr>
          <w:p w14:paraId="4B01E28A" w14:textId="77777777" w:rsidR="00D70F28" w:rsidRPr="00FE6418" w:rsidRDefault="005A5385">
            <w:pPr>
              <w:pStyle w:val="TableParagraph"/>
              <w:spacing w:before="64"/>
              <w:ind w:left="108"/>
              <w:rPr>
                <w:rFonts w:ascii="Calibri Light" w:hAnsi="Calibri Light" w:cs="Calibri Light"/>
                <w:sz w:val="24"/>
              </w:rPr>
            </w:pPr>
            <w:r w:rsidRPr="00FE6418">
              <w:rPr>
                <w:rFonts w:ascii="Calibri Light" w:hAnsi="Calibri Light" w:cs="Calibri Light"/>
                <w:sz w:val="24"/>
              </w:rPr>
              <w:t>100.0%</w:t>
            </w:r>
          </w:p>
        </w:tc>
        <w:tc>
          <w:tcPr>
            <w:tcW w:w="1848" w:type="dxa"/>
            <w:tcBorders>
              <w:top w:val="nil"/>
              <w:bottom w:val="nil"/>
            </w:tcBorders>
          </w:tcPr>
          <w:p w14:paraId="225CA2F3" w14:textId="77777777" w:rsidR="00D70F28" w:rsidRPr="00FE6418" w:rsidRDefault="005A5385">
            <w:pPr>
              <w:pStyle w:val="TableParagraph"/>
              <w:spacing w:before="64"/>
              <w:ind w:left="108"/>
              <w:rPr>
                <w:rFonts w:ascii="Calibri Light" w:hAnsi="Calibri Light" w:cs="Calibri Light"/>
                <w:sz w:val="24"/>
              </w:rPr>
            </w:pPr>
            <w:r w:rsidRPr="00FE6418">
              <w:rPr>
                <w:rFonts w:ascii="Calibri Light" w:hAnsi="Calibri Light" w:cs="Calibri Light"/>
                <w:sz w:val="24"/>
              </w:rPr>
              <w:t>0%</w:t>
            </w:r>
          </w:p>
        </w:tc>
      </w:tr>
      <w:tr w:rsidR="00D70F28" w:rsidRPr="00FE6418" w14:paraId="31802A4F" w14:textId="77777777">
        <w:trPr>
          <w:trHeight w:val="424"/>
        </w:trPr>
        <w:tc>
          <w:tcPr>
            <w:tcW w:w="1848" w:type="dxa"/>
            <w:tcBorders>
              <w:top w:val="nil"/>
              <w:bottom w:val="nil"/>
            </w:tcBorders>
          </w:tcPr>
          <w:p w14:paraId="037EEEF6"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EtDes</w:t>
            </w:r>
          </w:p>
        </w:tc>
        <w:tc>
          <w:tcPr>
            <w:tcW w:w="1848" w:type="dxa"/>
            <w:tcBorders>
              <w:top w:val="nil"/>
              <w:bottom w:val="nil"/>
            </w:tcBorders>
          </w:tcPr>
          <w:p w14:paraId="37A2001A"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18.0%</w:t>
            </w:r>
          </w:p>
        </w:tc>
        <w:tc>
          <w:tcPr>
            <w:tcW w:w="1848" w:type="dxa"/>
            <w:tcBorders>
              <w:top w:val="nil"/>
              <w:bottom w:val="nil"/>
            </w:tcBorders>
          </w:tcPr>
          <w:p w14:paraId="5CEAA9C7"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0%</w:t>
            </w:r>
          </w:p>
        </w:tc>
      </w:tr>
      <w:tr w:rsidR="00D70F28" w:rsidRPr="00FE6418" w14:paraId="2921A571" w14:textId="77777777">
        <w:trPr>
          <w:trHeight w:val="431"/>
        </w:trPr>
        <w:tc>
          <w:tcPr>
            <w:tcW w:w="1848" w:type="dxa"/>
            <w:tcBorders>
              <w:top w:val="nil"/>
              <w:bottom w:val="nil"/>
            </w:tcBorders>
          </w:tcPr>
          <w:p w14:paraId="1CE3EB93"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FiDes</w:t>
            </w:r>
          </w:p>
        </w:tc>
        <w:tc>
          <w:tcPr>
            <w:tcW w:w="1848" w:type="dxa"/>
            <w:tcBorders>
              <w:top w:val="nil"/>
              <w:bottom w:val="nil"/>
            </w:tcBorders>
          </w:tcPr>
          <w:p w14:paraId="6ED115D4"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18.0%</w:t>
            </w:r>
          </w:p>
        </w:tc>
        <w:tc>
          <w:tcPr>
            <w:tcW w:w="1848" w:type="dxa"/>
            <w:tcBorders>
              <w:top w:val="nil"/>
              <w:bottom w:val="nil"/>
            </w:tcBorders>
          </w:tcPr>
          <w:p w14:paraId="663F6564"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2AC9D6E1" w14:textId="77777777">
        <w:trPr>
          <w:trHeight w:val="432"/>
        </w:trPr>
        <w:tc>
          <w:tcPr>
            <w:tcW w:w="1848" w:type="dxa"/>
            <w:tcBorders>
              <w:top w:val="nil"/>
              <w:bottom w:val="nil"/>
            </w:tcBorders>
          </w:tcPr>
          <w:p w14:paraId="0AD49A0D"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EtIso</w:t>
            </w:r>
          </w:p>
        </w:tc>
        <w:tc>
          <w:tcPr>
            <w:tcW w:w="1848" w:type="dxa"/>
            <w:tcBorders>
              <w:top w:val="nil"/>
              <w:bottom w:val="nil"/>
            </w:tcBorders>
          </w:tcPr>
          <w:p w14:paraId="19268877"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5.0%</w:t>
            </w:r>
          </w:p>
        </w:tc>
        <w:tc>
          <w:tcPr>
            <w:tcW w:w="1848" w:type="dxa"/>
            <w:tcBorders>
              <w:top w:val="nil"/>
              <w:bottom w:val="nil"/>
            </w:tcBorders>
          </w:tcPr>
          <w:p w14:paraId="764E095B"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3F0704FE" w14:textId="77777777">
        <w:trPr>
          <w:trHeight w:val="432"/>
        </w:trPr>
        <w:tc>
          <w:tcPr>
            <w:tcW w:w="1848" w:type="dxa"/>
            <w:tcBorders>
              <w:top w:val="nil"/>
              <w:bottom w:val="nil"/>
            </w:tcBorders>
          </w:tcPr>
          <w:p w14:paraId="1C454218"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FiIso</w:t>
            </w:r>
          </w:p>
        </w:tc>
        <w:tc>
          <w:tcPr>
            <w:tcW w:w="1848" w:type="dxa"/>
            <w:tcBorders>
              <w:top w:val="nil"/>
              <w:bottom w:val="nil"/>
            </w:tcBorders>
          </w:tcPr>
          <w:p w14:paraId="280549B8"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5.0%</w:t>
            </w:r>
          </w:p>
        </w:tc>
        <w:tc>
          <w:tcPr>
            <w:tcW w:w="1848" w:type="dxa"/>
            <w:tcBorders>
              <w:top w:val="nil"/>
              <w:bottom w:val="nil"/>
            </w:tcBorders>
          </w:tcPr>
          <w:p w14:paraId="6DE9D7C1"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4628CA63" w14:textId="77777777">
        <w:trPr>
          <w:trHeight w:val="432"/>
        </w:trPr>
        <w:tc>
          <w:tcPr>
            <w:tcW w:w="1848" w:type="dxa"/>
            <w:tcBorders>
              <w:top w:val="nil"/>
              <w:bottom w:val="nil"/>
            </w:tcBorders>
          </w:tcPr>
          <w:p w14:paraId="0B57641C"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EtHal</w:t>
            </w:r>
          </w:p>
        </w:tc>
        <w:tc>
          <w:tcPr>
            <w:tcW w:w="1848" w:type="dxa"/>
            <w:tcBorders>
              <w:top w:val="nil"/>
              <w:bottom w:val="nil"/>
            </w:tcBorders>
          </w:tcPr>
          <w:p w14:paraId="32A845DD"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5.0%</w:t>
            </w:r>
          </w:p>
        </w:tc>
        <w:tc>
          <w:tcPr>
            <w:tcW w:w="1848" w:type="dxa"/>
            <w:tcBorders>
              <w:top w:val="nil"/>
              <w:bottom w:val="nil"/>
            </w:tcBorders>
          </w:tcPr>
          <w:p w14:paraId="7C8CF1E5"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668BE2B5" w14:textId="77777777">
        <w:trPr>
          <w:trHeight w:val="430"/>
        </w:trPr>
        <w:tc>
          <w:tcPr>
            <w:tcW w:w="1848" w:type="dxa"/>
            <w:tcBorders>
              <w:top w:val="nil"/>
              <w:bottom w:val="nil"/>
            </w:tcBorders>
          </w:tcPr>
          <w:p w14:paraId="25E91CE5"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FiHal</w:t>
            </w:r>
          </w:p>
        </w:tc>
        <w:tc>
          <w:tcPr>
            <w:tcW w:w="1848" w:type="dxa"/>
            <w:tcBorders>
              <w:top w:val="nil"/>
              <w:bottom w:val="nil"/>
            </w:tcBorders>
          </w:tcPr>
          <w:p w14:paraId="7B064A5D"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5.0%</w:t>
            </w:r>
          </w:p>
        </w:tc>
        <w:tc>
          <w:tcPr>
            <w:tcW w:w="1848" w:type="dxa"/>
            <w:tcBorders>
              <w:top w:val="nil"/>
              <w:bottom w:val="nil"/>
            </w:tcBorders>
          </w:tcPr>
          <w:p w14:paraId="3B5FD56F"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333E054B" w14:textId="77777777">
        <w:trPr>
          <w:trHeight w:val="430"/>
        </w:trPr>
        <w:tc>
          <w:tcPr>
            <w:tcW w:w="1848" w:type="dxa"/>
            <w:tcBorders>
              <w:top w:val="nil"/>
              <w:bottom w:val="nil"/>
            </w:tcBorders>
          </w:tcPr>
          <w:p w14:paraId="1F851C5D" w14:textId="77777777" w:rsidR="00D70F28" w:rsidRPr="00FE6418" w:rsidRDefault="005A5385">
            <w:pPr>
              <w:pStyle w:val="TableParagraph"/>
              <w:spacing w:before="71"/>
              <w:rPr>
                <w:rFonts w:ascii="Calibri Light" w:hAnsi="Calibri Light" w:cs="Calibri Light"/>
                <w:sz w:val="24"/>
              </w:rPr>
            </w:pPr>
            <w:r w:rsidRPr="00FE6418">
              <w:rPr>
                <w:rFonts w:ascii="Calibri Light" w:hAnsi="Calibri Light" w:cs="Calibri Light"/>
                <w:sz w:val="24"/>
              </w:rPr>
              <w:t>EtSev</w:t>
            </w:r>
          </w:p>
        </w:tc>
        <w:tc>
          <w:tcPr>
            <w:tcW w:w="1848" w:type="dxa"/>
            <w:tcBorders>
              <w:top w:val="nil"/>
              <w:bottom w:val="nil"/>
            </w:tcBorders>
          </w:tcPr>
          <w:p w14:paraId="509DD0C2"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8.0%</w:t>
            </w:r>
          </w:p>
        </w:tc>
        <w:tc>
          <w:tcPr>
            <w:tcW w:w="1848" w:type="dxa"/>
            <w:tcBorders>
              <w:top w:val="nil"/>
              <w:bottom w:val="nil"/>
            </w:tcBorders>
          </w:tcPr>
          <w:p w14:paraId="515E8C6D"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0%</w:t>
            </w:r>
          </w:p>
        </w:tc>
      </w:tr>
      <w:tr w:rsidR="00D70F28" w:rsidRPr="00FE6418" w14:paraId="731398BF" w14:textId="77777777">
        <w:trPr>
          <w:trHeight w:val="431"/>
        </w:trPr>
        <w:tc>
          <w:tcPr>
            <w:tcW w:w="1848" w:type="dxa"/>
            <w:tcBorders>
              <w:top w:val="nil"/>
              <w:bottom w:val="nil"/>
            </w:tcBorders>
          </w:tcPr>
          <w:p w14:paraId="6D5DE3F6"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FiSev</w:t>
            </w:r>
          </w:p>
        </w:tc>
        <w:tc>
          <w:tcPr>
            <w:tcW w:w="1848" w:type="dxa"/>
            <w:tcBorders>
              <w:top w:val="nil"/>
              <w:bottom w:val="nil"/>
            </w:tcBorders>
          </w:tcPr>
          <w:p w14:paraId="45FF4CC7"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8.0%</w:t>
            </w:r>
          </w:p>
        </w:tc>
        <w:tc>
          <w:tcPr>
            <w:tcW w:w="1848" w:type="dxa"/>
            <w:tcBorders>
              <w:top w:val="nil"/>
              <w:bottom w:val="nil"/>
            </w:tcBorders>
          </w:tcPr>
          <w:p w14:paraId="6E31443C"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7B2A27A4" w14:textId="77777777">
        <w:trPr>
          <w:trHeight w:val="432"/>
        </w:trPr>
        <w:tc>
          <w:tcPr>
            <w:tcW w:w="1848" w:type="dxa"/>
            <w:tcBorders>
              <w:top w:val="nil"/>
              <w:bottom w:val="nil"/>
            </w:tcBorders>
          </w:tcPr>
          <w:p w14:paraId="51D7C767"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EtEnf</w:t>
            </w:r>
          </w:p>
        </w:tc>
        <w:tc>
          <w:tcPr>
            <w:tcW w:w="1848" w:type="dxa"/>
            <w:tcBorders>
              <w:top w:val="nil"/>
              <w:bottom w:val="nil"/>
            </w:tcBorders>
          </w:tcPr>
          <w:p w14:paraId="5E09A989"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5.0%</w:t>
            </w:r>
          </w:p>
        </w:tc>
        <w:tc>
          <w:tcPr>
            <w:tcW w:w="1848" w:type="dxa"/>
            <w:tcBorders>
              <w:top w:val="nil"/>
              <w:bottom w:val="nil"/>
            </w:tcBorders>
          </w:tcPr>
          <w:p w14:paraId="33B9D4EC"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4C874EB5" w14:textId="77777777">
        <w:trPr>
          <w:trHeight w:val="431"/>
        </w:trPr>
        <w:tc>
          <w:tcPr>
            <w:tcW w:w="1848" w:type="dxa"/>
            <w:tcBorders>
              <w:top w:val="nil"/>
              <w:bottom w:val="nil"/>
            </w:tcBorders>
          </w:tcPr>
          <w:p w14:paraId="1B3FAA7A"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FiEnf</w:t>
            </w:r>
          </w:p>
        </w:tc>
        <w:tc>
          <w:tcPr>
            <w:tcW w:w="1848" w:type="dxa"/>
            <w:tcBorders>
              <w:top w:val="nil"/>
              <w:bottom w:val="nil"/>
            </w:tcBorders>
          </w:tcPr>
          <w:p w14:paraId="747BD35F"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5.0%</w:t>
            </w:r>
          </w:p>
        </w:tc>
        <w:tc>
          <w:tcPr>
            <w:tcW w:w="1848" w:type="dxa"/>
            <w:tcBorders>
              <w:top w:val="nil"/>
              <w:bottom w:val="nil"/>
            </w:tcBorders>
          </w:tcPr>
          <w:p w14:paraId="4D68E789"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45B70C42" w14:textId="77777777">
        <w:trPr>
          <w:trHeight w:val="432"/>
        </w:trPr>
        <w:tc>
          <w:tcPr>
            <w:tcW w:w="1848" w:type="dxa"/>
            <w:tcBorders>
              <w:top w:val="nil"/>
              <w:bottom w:val="nil"/>
            </w:tcBorders>
          </w:tcPr>
          <w:p w14:paraId="7DE34AB8"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awRR</w:t>
            </w:r>
          </w:p>
        </w:tc>
        <w:tc>
          <w:tcPr>
            <w:tcW w:w="1848" w:type="dxa"/>
            <w:tcBorders>
              <w:top w:val="nil"/>
              <w:bottom w:val="nil"/>
            </w:tcBorders>
          </w:tcPr>
          <w:p w14:paraId="13B6744D"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150 rpm</w:t>
            </w:r>
          </w:p>
        </w:tc>
        <w:tc>
          <w:tcPr>
            <w:tcW w:w="1848" w:type="dxa"/>
            <w:tcBorders>
              <w:top w:val="nil"/>
              <w:bottom w:val="nil"/>
            </w:tcBorders>
          </w:tcPr>
          <w:p w14:paraId="59986066"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 rpm</w:t>
            </w:r>
          </w:p>
        </w:tc>
      </w:tr>
      <w:tr w:rsidR="00D70F28" w:rsidRPr="00FE6418" w14:paraId="3090F7C8" w14:textId="77777777">
        <w:trPr>
          <w:trHeight w:val="513"/>
        </w:trPr>
        <w:tc>
          <w:tcPr>
            <w:tcW w:w="1848" w:type="dxa"/>
            <w:tcBorders>
              <w:top w:val="nil"/>
            </w:tcBorders>
          </w:tcPr>
          <w:p w14:paraId="1A5E2CB3"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Apnea Time</w:t>
            </w:r>
          </w:p>
        </w:tc>
        <w:tc>
          <w:tcPr>
            <w:tcW w:w="1848" w:type="dxa"/>
            <w:tcBorders>
              <w:top w:val="nil"/>
            </w:tcBorders>
          </w:tcPr>
          <w:p w14:paraId="29E59802"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40s</w:t>
            </w:r>
          </w:p>
        </w:tc>
        <w:tc>
          <w:tcPr>
            <w:tcW w:w="1848" w:type="dxa"/>
            <w:tcBorders>
              <w:top w:val="nil"/>
            </w:tcBorders>
          </w:tcPr>
          <w:p w14:paraId="68055B6B"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20s</w:t>
            </w:r>
          </w:p>
        </w:tc>
      </w:tr>
    </w:tbl>
    <w:p w14:paraId="447E7A50"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432733EB" w14:textId="77777777" w:rsidR="00D70F28" w:rsidRPr="00FE6418" w:rsidRDefault="00D70F28">
      <w:pPr>
        <w:pStyle w:val="BodyText"/>
        <w:rPr>
          <w:rFonts w:ascii="Calibri Light" w:hAnsi="Calibri Light" w:cs="Calibri Light"/>
          <w:sz w:val="20"/>
        </w:rPr>
      </w:pPr>
    </w:p>
    <w:p w14:paraId="51FF8494" w14:textId="77777777" w:rsidR="00D70F28" w:rsidRPr="00FE6418" w:rsidRDefault="00D70F28">
      <w:pPr>
        <w:pStyle w:val="BodyText"/>
        <w:spacing w:before="3"/>
        <w:rPr>
          <w:rFonts w:ascii="Calibri Light" w:hAnsi="Calibri Light" w:cs="Calibri Light"/>
          <w:sz w:val="23"/>
        </w:rPr>
      </w:pPr>
    </w:p>
    <w:p w14:paraId="528E032C" w14:textId="17379CEA" w:rsidR="00D70F28" w:rsidRPr="00FE6418" w:rsidRDefault="00F0152B">
      <w:pPr>
        <w:pStyle w:val="BodyText"/>
        <w:spacing w:before="90"/>
        <w:ind w:left="628"/>
        <w:rPr>
          <w:rFonts w:ascii="Calibri Light" w:hAnsi="Calibri Light" w:cs="Calibri Light"/>
        </w:rPr>
      </w:pPr>
      <w:r>
        <w:rPr>
          <w:rFonts w:ascii="Calibri Light" w:hAnsi="Calibri Light" w:cs="Calibri Light"/>
        </w:rPr>
        <w:t>Dräger m</w:t>
      </w:r>
      <w:r w:rsidR="005A5385" w:rsidRPr="00FE6418">
        <w:rPr>
          <w:rFonts w:ascii="Calibri Light" w:hAnsi="Calibri Light" w:cs="Calibri Light"/>
        </w:rPr>
        <w:t>ini</w:t>
      </w:r>
      <w:r w:rsidR="008236C0">
        <w:rPr>
          <w:rFonts w:ascii="Calibri Light" w:hAnsi="Calibri Light" w:cs="Calibri Light"/>
        </w:rPr>
        <w:t xml:space="preserve"> </w:t>
      </w:r>
      <w:r w:rsidR="005A5385" w:rsidRPr="00FE6418">
        <w:rPr>
          <w:rFonts w:ascii="Calibri Light" w:hAnsi="Calibri Light" w:cs="Calibri Light"/>
        </w:rPr>
        <w:t>module</w:t>
      </w:r>
      <w:r w:rsidR="00935C87">
        <w:rPr>
          <w:rFonts w:ascii="Calibri Light" w:hAnsi="Calibri Light" w:cs="Calibri Light"/>
        </w:rPr>
        <w:t>:</w:t>
      </w:r>
    </w:p>
    <w:p w14:paraId="2D1C8DEC"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7E461D0C" w14:textId="77777777">
        <w:trPr>
          <w:trHeight w:val="431"/>
        </w:trPr>
        <w:tc>
          <w:tcPr>
            <w:tcW w:w="1848" w:type="dxa"/>
          </w:tcPr>
          <w:p w14:paraId="3B7D4F88" w14:textId="77777777" w:rsidR="00D70F28" w:rsidRPr="00FE6418" w:rsidRDefault="00D70F28">
            <w:pPr>
              <w:pStyle w:val="TableParagraph"/>
              <w:ind w:left="0"/>
              <w:rPr>
                <w:rFonts w:ascii="Calibri Light" w:hAnsi="Calibri Light" w:cs="Calibri Light"/>
              </w:rPr>
            </w:pPr>
          </w:p>
        </w:tc>
        <w:tc>
          <w:tcPr>
            <w:tcW w:w="1848" w:type="dxa"/>
          </w:tcPr>
          <w:p w14:paraId="5160E21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0CCF0D8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LO</w:t>
            </w:r>
          </w:p>
        </w:tc>
      </w:tr>
      <w:tr w:rsidR="00D70F28" w:rsidRPr="00FE6418" w14:paraId="5403B728" w14:textId="77777777">
        <w:trPr>
          <w:trHeight w:val="357"/>
        </w:trPr>
        <w:tc>
          <w:tcPr>
            <w:tcW w:w="1848" w:type="dxa"/>
            <w:tcBorders>
              <w:bottom w:val="nil"/>
            </w:tcBorders>
          </w:tcPr>
          <w:p w14:paraId="62D559F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p>
        </w:tc>
        <w:tc>
          <w:tcPr>
            <w:tcW w:w="1848" w:type="dxa"/>
            <w:tcBorders>
              <w:bottom w:val="nil"/>
            </w:tcBorders>
          </w:tcPr>
          <w:p w14:paraId="2DE9DF8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13.6%</w:t>
            </w:r>
          </w:p>
        </w:tc>
        <w:tc>
          <w:tcPr>
            <w:tcW w:w="1848" w:type="dxa"/>
            <w:tcBorders>
              <w:bottom w:val="nil"/>
            </w:tcBorders>
          </w:tcPr>
          <w:p w14:paraId="0030323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w:t>
            </w:r>
          </w:p>
        </w:tc>
      </w:tr>
      <w:tr w:rsidR="00D70F28" w:rsidRPr="00FE6418" w14:paraId="1A6D6826" w14:textId="77777777">
        <w:trPr>
          <w:trHeight w:val="431"/>
        </w:trPr>
        <w:tc>
          <w:tcPr>
            <w:tcW w:w="1848" w:type="dxa"/>
            <w:tcBorders>
              <w:top w:val="nil"/>
              <w:bottom w:val="nil"/>
            </w:tcBorders>
          </w:tcPr>
          <w:p w14:paraId="2D965C71"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tc>
        <w:tc>
          <w:tcPr>
            <w:tcW w:w="1848" w:type="dxa"/>
            <w:tcBorders>
              <w:top w:val="nil"/>
              <w:bottom w:val="nil"/>
            </w:tcBorders>
          </w:tcPr>
          <w:p w14:paraId="7C6513EB"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13.6%</w:t>
            </w:r>
          </w:p>
        </w:tc>
        <w:tc>
          <w:tcPr>
            <w:tcW w:w="1848" w:type="dxa"/>
            <w:tcBorders>
              <w:top w:val="nil"/>
              <w:bottom w:val="nil"/>
            </w:tcBorders>
          </w:tcPr>
          <w:p w14:paraId="4CBA1967"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0%</w:t>
            </w:r>
          </w:p>
        </w:tc>
      </w:tr>
      <w:tr w:rsidR="00D70F28" w:rsidRPr="00FE6418" w14:paraId="38BCBD29" w14:textId="77777777">
        <w:trPr>
          <w:trHeight w:val="430"/>
        </w:trPr>
        <w:tc>
          <w:tcPr>
            <w:tcW w:w="1848" w:type="dxa"/>
            <w:tcBorders>
              <w:top w:val="nil"/>
              <w:bottom w:val="nil"/>
            </w:tcBorders>
          </w:tcPr>
          <w:p w14:paraId="72414A93"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p>
        </w:tc>
        <w:tc>
          <w:tcPr>
            <w:tcW w:w="1848" w:type="dxa"/>
            <w:tcBorders>
              <w:top w:val="nil"/>
              <w:bottom w:val="nil"/>
            </w:tcBorders>
          </w:tcPr>
          <w:p w14:paraId="4DD6E243"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100.0%</w:t>
            </w:r>
          </w:p>
        </w:tc>
        <w:tc>
          <w:tcPr>
            <w:tcW w:w="1848" w:type="dxa"/>
            <w:tcBorders>
              <w:top w:val="nil"/>
              <w:bottom w:val="nil"/>
            </w:tcBorders>
          </w:tcPr>
          <w:p w14:paraId="47B2FDBB"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18.0%</w:t>
            </w:r>
          </w:p>
        </w:tc>
      </w:tr>
      <w:tr w:rsidR="00D70F28" w:rsidRPr="00FE6418" w14:paraId="6F997C26" w14:textId="77777777">
        <w:trPr>
          <w:trHeight w:val="430"/>
        </w:trPr>
        <w:tc>
          <w:tcPr>
            <w:tcW w:w="1848" w:type="dxa"/>
            <w:tcBorders>
              <w:top w:val="nil"/>
              <w:bottom w:val="nil"/>
            </w:tcBorders>
          </w:tcPr>
          <w:p w14:paraId="3BB199A6" w14:textId="77777777" w:rsidR="00D70F28" w:rsidRPr="00FE6418" w:rsidRDefault="005A5385">
            <w:pPr>
              <w:pStyle w:val="TableParagraph"/>
              <w:spacing w:before="64"/>
              <w:rPr>
                <w:rFonts w:ascii="Calibri Light" w:hAnsi="Calibri Light" w:cs="Calibri Light"/>
                <w:sz w:val="24"/>
              </w:rPr>
            </w:pPr>
            <w:r w:rsidRPr="00FE6418">
              <w:rPr>
                <w:rFonts w:ascii="Calibri Light" w:hAnsi="Calibri Light" w:cs="Calibri Light"/>
                <w:sz w:val="24"/>
              </w:rPr>
              <w:t>EtO</w:t>
            </w:r>
            <w:r w:rsidRPr="00FE6418">
              <w:rPr>
                <w:rFonts w:ascii="Calibri Light" w:hAnsi="Calibri Light" w:cs="Calibri Light"/>
                <w:sz w:val="24"/>
                <w:vertAlign w:val="subscript"/>
              </w:rPr>
              <w:t>2</w:t>
            </w:r>
          </w:p>
        </w:tc>
        <w:tc>
          <w:tcPr>
            <w:tcW w:w="1848" w:type="dxa"/>
            <w:tcBorders>
              <w:top w:val="nil"/>
              <w:bottom w:val="nil"/>
            </w:tcBorders>
          </w:tcPr>
          <w:p w14:paraId="27604149" w14:textId="77777777" w:rsidR="00D70F28" w:rsidRPr="00FE6418" w:rsidRDefault="005A5385">
            <w:pPr>
              <w:pStyle w:val="TableParagraph"/>
              <w:spacing w:before="64"/>
              <w:ind w:left="108"/>
              <w:rPr>
                <w:rFonts w:ascii="Calibri Light" w:hAnsi="Calibri Light" w:cs="Calibri Light"/>
                <w:sz w:val="24"/>
              </w:rPr>
            </w:pPr>
            <w:r w:rsidRPr="00FE6418">
              <w:rPr>
                <w:rFonts w:ascii="Calibri Light" w:hAnsi="Calibri Light" w:cs="Calibri Light"/>
                <w:sz w:val="24"/>
              </w:rPr>
              <w:t>100.0%</w:t>
            </w:r>
          </w:p>
        </w:tc>
        <w:tc>
          <w:tcPr>
            <w:tcW w:w="1848" w:type="dxa"/>
            <w:tcBorders>
              <w:top w:val="nil"/>
              <w:bottom w:val="nil"/>
            </w:tcBorders>
          </w:tcPr>
          <w:p w14:paraId="32B5480A" w14:textId="77777777" w:rsidR="00D70F28" w:rsidRPr="00FE6418" w:rsidRDefault="005A5385">
            <w:pPr>
              <w:pStyle w:val="TableParagraph"/>
              <w:spacing w:before="64"/>
              <w:ind w:left="108"/>
              <w:rPr>
                <w:rFonts w:ascii="Calibri Light" w:hAnsi="Calibri Light" w:cs="Calibri Light"/>
                <w:sz w:val="24"/>
              </w:rPr>
            </w:pPr>
            <w:r w:rsidRPr="00FE6418">
              <w:rPr>
                <w:rFonts w:ascii="Calibri Light" w:hAnsi="Calibri Light" w:cs="Calibri Light"/>
                <w:sz w:val="24"/>
              </w:rPr>
              <w:t>0%</w:t>
            </w:r>
          </w:p>
        </w:tc>
      </w:tr>
      <w:tr w:rsidR="00D70F28" w:rsidRPr="00FE6418" w14:paraId="5B0C400B" w14:textId="77777777">
        <w:trPr>
          <w:trHeight w:val="431"/>
        </w:trPr>
        <w:tc>
          <w:tcPr>
            <w:tcW w:w="1848" w:type="dxa"/>
            <w:tcBorders>
              <w:top w:val="nil"/>
              <w:bottom w:val="nil"/>
            </w:tcBorders>
          </w:tcPr>
          <w:p w14:paraId="6E3CB9CF"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FiN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Borders>
              <w:top w:val="nil"/>
              <w:bottom w:val="nil"/>
            </w:tcBorders>
          </w:tcPr>
          <w:p w14:paraId="2AB12BB8"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100.0%</w:t>
            </w:r>
          </w:p>
        </w:tc>
        <w:tc>
          <w:tcPr>
            <w:tcW w:w="1848" w:type="dxa"/>
            <w:tcBorders>
              <w:top w:val="nil"/>
              <w:bottom w:val="nil"/>
            </w:tcBorders>
          </w:tcPr>
          <w:p w14:paraId="69E6EC83"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0%</w:t>
            </w:r>
          </w:p>
        </w:tc>
      </w:tr>
      <w:tr w:rsidR="00D70F28" w:rsidRPr="00FE6418" w14:paraId="4E9B9ECC" w14:textId="77777777">
        <w:trPr>
          <w:trHeight w:val="432"/>
        </w:trPr>
        <w:tc>
          <w:tcPr>
            <w:tcW w:w="1848" w:type="dxa"/>
            <w:tcBorders>
              <w:top w:val="nil"/>
              <w:bottom w:val="nil"/>
            </w:tcBorders>
          </w:tcPr>
          <w:p w14:paraId="0001D9C4"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EtN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Borders>
              <w:top w:val="nil"/>
              <w:bottom w:val="nil"/>
            </w:tcBorders>
          </w:tcPr>
          <w:p w14:paraId="620BD9AA"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100.0%</w:t>
            </w:r>
          </w:p>
        </w:tc>
        <w:tc>
          <w:tcPr>
            <w:tcW w:w="1848" w:type="dxa"/>
            <w:tcBorders>
              <w:top w:val="nil"/>
              <w:bottom w:val="nil"/>
            </w:tcBorders>
          </w:tcPr>
          <w:p w14:paraId="7BAA4811"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0%</w:t>
            </w:r>
          </w:p>
        </w:tc>
      </w:tr>
      <w:tr w:rsidR="00D70F28" w:rsidRPr="00FE6418" w14:paraId="55FF9EE5" w14:textId="77777777">
        <w:trPr>
          <w:trHeight w:val="424"/>
        </w:trPr>
        <w:tc>
          <w:tcPr>
            <w:tcW w:w="1848" w:type="dxa"/>
            <w:tcBorders>
              <w:top w:val="nil"/>
              <w:bottom w:val="nil"/>
            </w:tcBorders>
          </w:tcPr>
          <w:p w14:paraId="4327E43B" w14:textId="77777777" w:rsidR="00D70F28" w:rsidRPr="00FE6418" w:rsidRDefault="005A5385">
            <w:pPr>
              <w:pStyle w:val="TableParagraph"/>
              <w:spacing w:before="66"/>
              <w:rPr>
                <w:rFonts w:ascii="Calibri Light" w:hAnsi="Calibri Light" w:cs="Calibri Light"/>
                <w:sz w:val="24"/>
              </w:rPr>
            </w:pPr>
            <w:r w:rsidRPr="00FE6418">
              <w:rPr>
                <w:rFonts w:ascii="Calibri Light" w:hAnsi="Calibri Light" w:cs="Calibri Light"/>
                <w:sz w:val="24"/>
              </w:rPr>
              <w:t>EtDes</w:t>
            </w:r>
          </w:p>
        </w:tc>
        <w:tc>
          <w:tcPr>
            <w:tcW w:w="1848" w:type="dxa"/>
            <w:tcBorders>
              <w:top w:val="nil"/>
              <w:bottom w:val="nil"/>
            </w:tcBorders>
          </w:tcPr>
          <w:p w14:paraId="6C6B8964"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20.0%</w:t>
            </w:r>
          </w:p>
        </w:tc>
        <w:tc>
          <w:tcPr>
            <w:tcW w:w="1848" w:type="dxa"/>
            <w:tcBorders>
              <w:top w:val="nil"/>
              <w:bottom w:val="nil"/>
            </w:tcBorders>
          </w:tcPr>
          <w:p w14:paraId="7482B8FC" w14:textId="77777777" w:rsidR="00D70F28" w:rsidRPr="00FE6418" w:rsidRDefault="005A5385">
            <w:pPr>
              <w:pStyle w:val="TableParagraph"/>
              <w:spacing w:before="66"/>
              <w:ind w:left="108"/>
              <w:rPr>
                <w:rFonts w:ascii="Calibri Light" w:hAnsi="Calibri Light" w:cs="Calibri Light"/>
                <w:sz w:val="24"/>
              </w:rPr>
            </w:pPr>
            <w:r w:rsidRPr="00FE6418">
              <w:rPr>
                <w:rFonts w:ascii="Calibri Light" w:hAnsi="Calibri Light" w:cs="Calibri Light"/>
                <w:sz w:val="24"/>
              </w:rPr>
              <w:t>0%</w:t>
            </w:r>
          </w:p>
        </w:tc>
      </w:tr>
      <w:tr w:rsidR="00D70F28" w:rsidRPr="00FE6418" w14:paraId="1F5C5C27" w14:textId="77777777">
        <w:trPr>
          <w:trHeight w:val="431"/>
        </w:trPr>
        <w:tc>
          <w:tcPr>
            <w:tcW w:w="1848" w:type="dxa"/>
            <w:tcBorders>
              <w:top w:val="nil"/>
              <w:bottom w:val="nil"/>
            </w:tcBorders>
          </w:tcPr>
          <w:p w14:paraId="4A7FA111"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FiDes</w:t>
            </w:r>
          </w:p>
        </w:tc>
        <w:tc>
          <w:tcPr>
            <w:tcW w:w="1848" w:type="dxa"/>
            <w:tcBorders>
              <w:top w:val="nil"/>
              <w:bottom w:val="nil"/>
            </w:tcBorders>
          </w:tcPr>
          <w:p w14:paraId="1D52D5E8"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20.0%</w:t>
            </w:r>
          </w:p>
        </w:tc>
        <w:tc>
          <w:tcPr>
            <w:tcW w:w="1848" w:type="dxa"/>
            <w:tcBorders>
              <w:top w:val="nil"/>
              <w:bottom w:val="nil"/>
            </w:tcBorders>
          </w:tcPr>
          <w:p w14:paraId="0DE4D8C3"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5F43189B" w14:textId="77777777">
        <w:trPr>
          <w:trHeight w:val="430"/>
        </w:trPr>
        <w:tc>
          <w:tcPr>
            <w:tcW w:w="1848" w:type="dxa"/>
            <w:tcBorders>
              <w:top w:val="nil"/>
              <w:bottom w:val="nil"/>
            </w:tcBorders>
          </w:tcPr>
          <w:p w14:paraId="3547F732"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EtIso</w:t>
            </w:r>
          </w:p>
        </w:tc>
        <w:tc>
          <w:tcPr>
            <w:tcW w:w="1848" w:type="dxa"/>
            <w:tcBorders>
              <w:top w:val="nil"/>
              <w:bottom w:val="nil"/>
            </w:tcBorders>
          </w:tcPr>
          <w:p w14:paraId="24E30764"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8.5%</w:t>
            </w:r>
          </w:p>
        </w:tc>
        <w:tc>
          <w:tcPr>
            <w:tcW w:w="1848" w:type="dxa"/>
            <w:tcBorders>
              <w:top w:val="nil"/>
              <w:bottom w:val="nil"/>
            </w:tcBorders>
          </w:tcPr>
          <w:p w14:paraId="349F5315"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6B655B66" w14:textId="77777777">
        <w:trPr>
          <w:trHeight w:val="430"/>
        </w:trPr>
        <w:tc>
          <w:tcPr>
            <w:tcW w:w="1848" w:type="dxa"/>
            <w:tcBorders>
              <w:top w:val="nil"/>
              <w:bottom w:val="nil"/>
            </w:tcBorders>
          </w:tcPr>
          <w:p w14:paraId="2C13D331" w14:textId="77777777" w:rsidR="00D70F28" w:rsidRPr="00FE6418" w:rsidRDefault="005A5385">
            <w:pPr>
              <w:pStyle w:val="TableParagraph"/>
              <w:spacing w:before="71"/>
              <w:rPr>
                <w:rFonts w:ascii="Calibri Light" w:hAnsi="Calibri Light" w:cs="Calibri Light"/>
                <w:sz w:val="24"/>
              </w:rPr>
            </w:pPr>
            <w:r w:rsidRPr="00FE6418">
              <w:rPr>
                <w:rFonts w:ascii="Calibri Light" w:hAnsi="Calibri Light" w:cs="Calibri Light"/>
                <w:sz w:val="24"/>
              </w:rPr>
              <w:t>FiIso</w:t>
            </w:r>
          </w:p>
        </w:tc>
        <w:tc>
          <w:tcPr>
            <w:tcW w:w="1848" w:type="dxa"/>
            <w:tcBorders>
              <w:top w:val="nil"/>
              <w:bottom w:val="nil"/>
            </w:tcBorders>
          </w:tcPr>
          <w:p w14:paraId="0F99D353"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8.5%</w:t>
            </w:r>
          </w:p>
        </w:tc>
        <w:tc>
          <w:tcPr>
            <w:tcW w:w="1848" w:type="dxa"/>
            <w:tcBorders>
              <w:top w:val="nil"/>
              <w:bottom w:val="nil"/>
            </w:tcBorders>
          </w:tcPr>
          <w:p w14:paraId="1B4CC66F"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0%</w:t>
            </w:r>
          </w:p>
        </w:tc>
      </w:tr>
      <w:tr w:rsidR="00D70F28" w:rsidRPr="00FE6418" w14:paraId="3A978F30" w14:textId="77777777">
        <w:trPr>
          <w:trHeight w:val="431"/>
        </w:trPr>
        <w:tc>
          <w:tcPr>
            <w:tcW w:w="1848" w:type="dxa"/>
            <w:tcBorders>
              <w:top w:val="nil"/>
              <w:bottom w:val="nil"/>
            </w:tcBorders>
          </w:tcPr>
          <w:p w14:paraId="2A705869"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EtHal</w:t>
            </w:r>
          </w:p>
        </w:tc>
        <w:tc>
          <w:tcPr>
            <w:tcW w:w="1848" w:type="dxa"/>
            <w:tcBorders>
              <w:top w:val="nil"/>
              <w:bottom w:val="nil"/>
            </w:tcBorders>
          </w:tcPr>
          <w:p w14:paraId="32FC6D77"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8.5%</w:t>
            </w:r>
          </w:p>
        </w:tc>
        <w:tc>
          <w:tcPr>
            <w:tcW w:w="1848" w:type="dxa"/>
            <w:tcBorders>
              <w:top w:val="nil"/>
              <w:bottom w:val="nil"/>
            </w:tcBorders>
          </w:tcPr>
          <w:p w14:paraId="19004659"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4497E2D2" w14:textId="77777777">
        <w:trPr>
          <w:trHeight w:val="432"/>
        </w:trPr>
        <w:tc>
          <w:tcPr>
            <w:tcW w:w="1848" w:type="dxa"/>
            <w:tcBorders>
              <w:top w:val="nil"/>
              <w:bottom w:val="nil"/>
            </w:tcBorders>
          </w:tcPr>
          <w:p w14:paraId="635CE985"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FiHal</w:t>
            </w:r>
          </w:p>
        </w:tc>
        <w:tc>
          <w:tcPr>
            <w:tcW w:w="1848" w:type="dxa"/>
            <w:tcBorders>
              <w:top w:val="nil"/>
              <w:bottom w:val="nil"/>
            </w:tcBorders>
          </w:tcPr>
          <w:p w14:paraId="7E777F49"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8.5%</w:t>
            </w:r>
          </w:p>
        </w:tc>
        <w:tc>
          <w:tcPr>
            <w:tcW w:w="1848" w:type="dxa"/>
            <w:tcBorders>
              <w:top w:val="nil"/>
              <w:bottom w:val="nil"/>
            </w:tcBorders>
          </w:tcPr>
          <w:p w14:paraId="495B09E8"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7D92D687" w14:textId="77777777">
        <w:trPr>
          <w:trHeight w:val="432"/>
        </w:trPr>
        <w:tc>
          <w:tcPr>
            <w:tcW w:w="1848" w:type="dxa"/>
            <w:tcBorders>
              <w:top w:val="nil"/>
              <w:bottom w:val="nil"/>
            </w:tcBorders>
          </w:tcPr>
          <w:p w14:paraId="11E56E74"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EtSev</w:t>
            </w:r>
          </w:p>
        </w:tc>
        <w:tc>
          <w:tcPr>
            <w:tcW w:w="1848" w:type="dxa"/>
            <w:tcBorders>
              <w:top w:val="nil"/>
              <w:bottom w:val="nil"/>
            </w:tcBorders>
          </w:tcPr>
          <w:p w14:paraId="29CB1BA7"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10.0%</w:t>
            </w:r>
          </w:p>
        </w:tc>
        <w:tc>
          <w:tcPr>
            <w:tcW w:w="1848" w:type="dxa"/>
            <w:tcBorders>
              <w:top w:val="nil"/>
              <w:bottom w:val="nil"/>
            </w:tcBorders>
          </w:tcPr>
          <w:p w14:paraId="6FF0A264"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0018E5D4" w14:textId="77777777">
        <w:trPr>
          <w:trHeight w:val="432"/>
        </w:trPr>
        <w:tc>
          <w:tcPr>
            <w:tcW w:w="1848" w:type="dxa"/>
            <w:tcBorders>
              <w:top w:val="nil"/>
              <w:bottom w:val="nil"/>
            </w:tcBorders>
          </w:tcPr>
          <w:p w14:paraId="053CF128"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FiSev</w:t>
            </w:r>
          </w:p>
        </w:tc>
        <w:tc>
          <w:tcPr>
            <w:tcW w:w="1848" w:type="dxa"/>
            <w:tcBorders>
              <w:top w:val="nil"/>
              <w:bottom w:val="nil"/>
            </w:tcBorders>
          </w:tcPr>
          <w:p w14:paraId="0DFC459B"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10.0%</w:t>
            </w:r>
          </w:p>
        </w:tc>
        <w:tc>
          <w:tcPr>
            <w:tcW w:w="1848" w:type="dxa"/>
            <w:tcBorders>
              <w:top w:val="nil"/>
              <w:bottom w:val="nil"/>
            </w:tcBorders>
          </w:tcPr>
          <w:p w14:paraId="2206F605"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21DE057F" w14:textId="77777777">
        <w:trPr>
          <w:trHeight w:val="432"/>
        </w:trPr>
        <w:tc>
          <w:tcPr>
            <w:tcW w:w="1848" w:type="dxa"/>
            <w:tcBorders>
              <w:top w:val="nil"/>
              <w:bottom w:val="nil"/>
            </w:tcBorders>
          </w:tcPr>
          <w:p w14:paraId="5635987B"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EtEnf</w:t>
            </w:r>
          </w:p>
        </w:tc>
        <w:tc>
          <w:tcPr>
            <w:tcW w:w="1848" w:type="dxa"/>
            <w:tcBorders>
              <w:top w:val="nil"/>
              <w:bottom w:val="nil"/>
            </w:tcBorders>
          </w:tcPr>
          <w:p w14:paraId="612795CD"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10.0%</w:t>
            </w:r>
          </w:p>
        </w:tc>
        <w:tc>
          <w:tcPr>
            <w:tcW w:w="1848" w:type="dxa"/>
            <w:tcBorders>
              <w:top w:val="nil"/>
              <w:bottom w:val="nil"/>
            </w:tcBorders>
          </w:tcPr>
          <w:p w14:paraId="46AACF43"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5272322B" w14:textId="77777777">
        <w:trPr>
          <w:trHeight w:val="430"/>
        </w:trPr>
        <w:tc>
          <w:tcPr>
            <w:tcW w:w="1848" w:type="dxa"/>
            <w:tcBorders>
              <w:top w:val="nil"/>
              <w:bottom w:val="nil"/>
            </w:tcBorders>
          </w:tcPr>
          <w:p w14:paraId="5D85AFE7"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FiEnf</w:t>
            </w:r>
          </w:p>
        </w:tc>
        <w:tc>
          <w:tcPr>
            <w:tcW w:w="1848" w:type="dxa"/>
            <w:tcBorders>
              <w:top w:val="nil"/>
              <w:bottom w:val="nil"/>
            </w:tcBorders>
          </w:tcPr>
          <w:p w14:paraId="6CBA17CB"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10.0%</w:t>
            </w:r>
          </w:p>
        </w:tc>
        <w:tc>
          <w:tcPr>
            <w:tcW w:w="1848" w:type="dxa"/>
            <w:tcBorders>
              <w:top w:val="nil"/>
              <w:bottom w:val="nil"/>
            </w:tcBorders>
          </w:tcPr>
          <w:p w14:paraId="3A2FAFA5" w14:textId="77777777" w:rsidR="00D70F28" w:rsidRPr="00FE6418" w:rsidRDefault="005A5385">
            <w:pPr>
              <w:pStyle w:val="TableParagraph"/>
              <w:spacing w:before="73"/>
              <w:ind w:left="108"/>
              <w:rPr>
                <w:rFonts w:ascii="Calibri Light" w:hAnsi="Calibri Light" w:cs="Calibri Light"/>
                <w:sz w:val="24"/>
              </w:rPr>
            </w:pPr>
            <w:r w:rsidRPr="00FE6418">
              <w:rPr>
                <w:rFonts w:ascii="Calibri Light" w:hAnsi="Calibri Light" w:cs="Calibri Light"/>
                <w:sz w:val="24"/>
              </w:rPr>
              <w:t>0%</w:t>
            </w:r>
          </w:p>
        </w:tc>
      </w:tr>
      <w:tr w:rsidR="00D70F28" w:rsidRPr="00FE6418" w14:paraId="49A06712" w14:textId="77777777">
        <w:trPr>
          <w:trHeight w:val="511"/>
        </w:trPr>
        <w:tc>
          <w:tcPr>
            <w:tcW w:w="1848" w:type="dxa"/>
            <w:tcBorders>
              <w:top w:val="nil"/>
            </w:tcBorders>
          </w:tcPr>
          <w:p w14:paraId="01FB84AD" w14:textId="77777777" w:rsidR="00D70F28" w:rsidRPr="00FE6418" w:rsidRDefault="005A5385">
            <w:pPr>
              <w:pStyle w:val="TableParagraph"/>
              <w:spacing w:before="71"/>
              <w:rPr>
                <w:rFonts w:ascii="Calibri Light" w:hAnsi="Calibri Light" w:cs="Calibri Light"/>
                <w:sz w:val="24"/>
              </w:rPr>
            </w:pPr>
            <w:r w:rsidRPr="00FE6418">
              <w:rPr>
                <w:rFonts w:ascii="Calibri Light" w:hAnsi="Calibri Light" w:cs="Calibri Light"/>
                <w:sz w:val="24"/>
              </w:rPr>
              <w:t>awRR</w:t>
            </w:r>
          </w:p>
        </w:tc>
        <w:tc>
          <w:tcPr>
            <w:tcW w:w="1848" w:type="dxa"/>
            <w:tcBorders>
              <w:top w:val="nil"/>
            </w:tcBorders>
          </w:tcPr>
          <w:p w14:paraId="291D874A"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100 rpm</w:t>
            </w:r>
          </w:p>
        </w:tc>
        <w:tc>
          <w:tcPr>
            <w:tcW w:w="1848" w:type="dxa"/>
            <w:tcBorders>
              <w:top w:val="nil"/>
            </w:tcBorders>
          </w:tcPr>
          <w:p w14:paraId="6CDBDC54" w14:textId="77777777" w:rsidR="00D70F28" w:rsidRPr="00FE6418" w:rsidRDefault="005A5385">
            <w:pPr>
              <w:pStyle w:val="TableParagraph"/>
              <w:spacing w:before="71"/>
              <w:ind w:left="108"/>
              <w:rPr>
                <w:rFonts w:ascii="Calibri Light" w:hAnsi="Calibri Light" w:cs="Calibri Light"/>
                <w:sz w:val="24"/>
              </w:rPr>
            </w:pPr>
            <w:r w:rsidRPr="00FE6418">
              <w:rPr>
                <w:rFonts w:ascii="Calibri Light" w:hAnsi="Calibri Light" w:cs="Calibri Light"/>
                <w:sz w:val="24"/>
              </w:rPr>
              <w:t>0 rpm</w:t>
            </w:r>
          </w:p>
        </w:tc>
      </w:tr>
    </w:tbl>
    <w:p w14:paraId="299EEE63" w14:textId="77777777" w:rsidR="00D70F28" w:rsidRPr="00FE6418" w:rsidRDefault="00D70F28">
      <w:pPr>
        <w:pStyle w:val="BodyText"/>
        <w:spacing w:before="6"/>
        <w:rPr>
          <w:rFonts w:ascii="Calibri Light" w:hAnsi="Calibri Light" w:cs="Calibri Light"/>
          <w:sz w:val="30"/>
        </w:rPr>
      </w:pPr>
    </w:p>
    <w:p w14:paraId="512C256E" w14:textId="77777777" w:rsidR="00D70F28" w:rsidRPr="00FE6418" w:rsidRDefault="005A5385">
      <w:pPr>
        <w:pStyle w:val="BodyText"/>
        <w:spacing w:before="1"/>
        <w:ind w:left="628"/>
        <w:rPr>
          <w:rFonts w:ascii="Calibri Light" w:hAnsi="Calibri Light" w:cs="Calibri Light"/>
        </w:rPr>
      </w:pPr>
      <w:r w:rsidRPr="00FE6418">
        <w:rPr>
          <w:rFonts w:ascii="Calibri Light" w:hAnsi="Calibri Light" w:cs="Calibri Light"/>
        </w:rPr>
        <w:t>BIS alarm limits are listed as follows:</w:t>
      </w:r>
    </w:p>
    <w:p w14:paraId="25A4C228" w14:textId="77777777" w:rsidR="00D70F28" w:rsidRPr="00FE6418" w:rsidRDefault="00D70F28">
      <w:pPr>
        <w:pStyle w:val="BodyText"/>
        <w:spacing w:before="3"/>
        <w:rPr>
          <w:rFonts w:ascii="Calibri Light" w:hAnsi="Calibri Light" w:cs="Calibri Light"/>
          <w:sz w:val="14"/>
        </w:rPr>
      </w:pPr>
    </w:p>
    <w:tbl>
      <w:tblPr>
        <w:tblW w:w="0" w:type="auto"/>
        <w:tblInd w:w="52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0502EE30" w14:textId="77777777">
        <w:trPr>
          <w:trHeight w:val="431"/>
        </w:trPr>
        <w:tc>
          <w:tcPr>
            <w:tcW w:w="1848" w:type="dxa"/>
            <w:tcBorders>
              <w:bottom w:val="single" w:sz="6" w:space="0" w:color="000000"/>
              <w:right w:val="single" w:sz="6" w:space="0" w:color="000000"/>
            </w:tcBorders>
          </w:tcPr>
          <w:p w14:paraId="3CB9402A" w14:textId="77777777" w:rsidR="00D70F28" w:rsidRPr="00FE6418" w:rsidRDefault="00D70F28">
            <w:pPr>
              <w:pStyle w:val="TableParagraph"/>
              <w:ind w:left="0"/>
              <w:rPr>
                <w:rFonts w:ascii="Calibri Light" w:hAnsi="Calibri Light" w:cs="Calibri Light"/>
              </w:rPr>
            </w:pPr>
          </w:p>
        </w:tc>
        <w:tc>
          <w:tcPr>
            <w:tcW w:w="1848" w:type="dxa"/>
            <w:tcBorders>
              <w:left w:val="single" w:sz="6" w:space="0" w:color="000000"/>
              <w:bottom w:val="single" w:sz="6" w:space="0" w:color="000000"/>
              <w:right w:val="single" w:sz="6" w:space="0" w:color="000000"/>
            </w:tcBorders>
          </w:tcPr>
          <w:p w14:paraId="29DF579D"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ALM HI</w:t>
            </w:r>
          </w:p>
        </w:tc>
        <w:tc>
          <w:tcPr>
            <w:tcW w:w="1848" w:type="dxa"/>
            <w:tcBorders>
              <w:left w:val="single" w:sz="6" w:space="0" w:color="000000"/>
              <w:bottom w:val="single" w:sz="6" w:space="0" w:color="000000"/>
            </w:tcBorders>
          </w:tcPr>
          <w:p w14:paraId="7830D908"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ALM LO</w:t>
            </w:r>
          </w:p>
        </w:tc>
      </w:tr>
      <w:tr w:rsidR="00D70F28" w:rsidRPr="00FE6418" w14:paraId="2F7A6C17" w14:textId="77777777">
        <w:trPr>
          <w:trHeight w:val="431"/>
        </w:trPr>
        <w:tc>
          <w:tcPr>
            <w:tcW w:w="1848" w:type="dxa"/>
            <w:tcBorders>
              <w:top w:val="single" w:sz="6" w:space="0" w:color="000000"/>
              <w:right w:val="single" w:sz="6" w:space="0" w:color="000000"/>
            </w:tcBorders>
          </w:tcPr>
          <w:p w14:paraId="5C7858A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BIS</w:t>
            </w:r>
          </w:p>
        </w:tc>
        <w:tc>
          <w:tcPr>
            <w:tcW w:w="1848" w:type="dxa"/>
            <w:tcBorders>
              <w:top w:val="single" w:sz="6" w:space="0" w:color="000000"/>
              <w:left w:val="single" w:sz="6" w:space="0" w:color="000000"/>
              <w:right w:val="single" w:sz="6" w:space="0" w:color="000000"/>
            </w:tcBorders>
          </w:tcPr>
          <w:p w14:paraId="0FEE5890"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100</w:t>
            </w:r>
          </w:p>
        </w:tc>
        <w:tc>
          <w:tcPr>
            <w:tcW w:w="1848" w:type="dxa"/>
            <w:tcBorders>
              <w:top w:val="single" w:sz="6" w:space="0" w:color="000000"/>
              <w:left w:val="single" w:sz="6" w:space="0" w:color="000000"/>
            </w:tcBorders>
          </w:tcPr>
          <w:p w14:paraId="45C847E1"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0</w:t>
            </w:r>
          </w:p>
        </w:tc>
      </w:tr>
    </w:tbl>
    <w:p w14:paraId="069170AC"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149C2072" w14:textId="77777777" w:rsidR="00D70F28" w:rsidRPr="00FE6418" w:rsidRDefault="00D70F28">
      <w:pPr>
        <w:pStyle w:val="BodyText"/>
        <w:spacing w:before="4"/>
        <w:rPr>
          <w:rFonts w:ascii="Calibri Light" w:hAnsi="Calibri Light" w:cs="Calibri Light"/>
          <w:sz w:val="22"/>
        </w:rPr>
      </w:pPr>
    </w:p>
    <w:p w14:paraId="44958477" w14:textId="77777777" w:rsidR="00D70F28" w:rsidRPr="00FE6418" w:rsidRDefault="005A5385">
      <w:pPr>
        <w:pStyle w:val="BodyText"/>
        <w:spacing w:before="90"/>
        <w:ind w:left="628"/>
        <w:rPr>
          <w:rFonts w:ascii="Calibri Light" w:hAnsi="Calibri Light" w:cs="Calibri Light"/>
        </w:rPr>
      </w:pPr>
      <w:r w:rsidRPr="00FE6418">
        <w:rPr>
          <w:rFonts w:ascii="Calibri Light" w:hAnsi="Calibri Light" w:cs="Calibri Light"/>
        </w:rPr>
        <w:t>RM alarm limits are listed as</w:t>
      </w:r>
      <w:r w:rsidRPr="00FE6418">
        <w:rPr>
          <w:rFonts w:ascii="Calibri Light" w:hAnsi="Calibri Light" w:cs="Calibri Light"/>
          <w:spacing w:val="-7"/>
        </w:rPr>
        <w:t xml:space="preserve"> </w:t>
      </w:r>
      <w:r w:rsidRPr="00FE6418">
        <w:rPr>
          <w:rFonts w:ascii="Calibri Light" w:hAnsi="Calibri Light" w:cs="Calibri Light"/>
        </w:rPr>
        <w:t>follows:</w:t>
      </w:r>
    </w:p>
    <w:p w14:paraId="370794E9"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D70F28" w:rsidRPr="00FE6418" w14:paraId="5FEBBF5A" w14:textId="77777777">
        <w:trPr>
          <w:trHeight w:val="431"/>
        </w:trPr>
        <w:tc>
          <w:tcPr>
            <w:tcW w:w="1848" w:type="dxa"/>
          </w:tcPr>
          <w:p w14:paraId="38E873A7" w14:textId="77777777" w:rsidR="00D70F28" w:rsidRPr="00FE6418" w:rsidRDefault="00D70F28">
            <w:pPr>
              <w:pStyle w:val="TableParagraph"/>
              <w:ind w:left="0"/>
              <w:rPr>
                <w:rFonts w:ascii="Calibri Light" w:hAnsi="Calibri Light" w:cs="Calibri Light"/>
              </w:rPr>
            </w:pPr>
          </w:p>
        </w:tc>
        <w:tc>
          <w:tcPr>
            <w:tcW w:w="1848" w:type="dxa"/>
          </w:tcPr>
          <w:p w14:paraId="48A9B2AC"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Patient Type</w:t>
            </w:r>
          </w:p>
        </w:tc>
        <w:tc>
          <w:tcPr>
            <w:tcW w:w="1848" w:type="dxa"/>
          </w:tcPr>
          <w:p w14:paraId="313844A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ALM HI</w:t>
            </w:r>
          </w:p>
        </w:tc>
        <w:tc>
          <w:tcPr>
            <w:tcW w:w="1848" w:type="dxa"/>
          </w:tcPr>
          <w:p w14:paraId="56ADADA7"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ALM LO</w:t>
            </w:r>
          </w:p>
        </w:tc>
      </w:tr>
      <w:tr w:rsidR="00D70F28" w:rsidRPr="00FE6418" w14:paraId="0CBAA245" w14:textId="77777777">
        <w:trPr>
          <w:trHeight w:val="431"/>
        </w:trPr>
        <w:tc>
          <w:tcPr>
            <w:tcW w:w="1848" w:type="dxa"/>
            <w:vMerge w:val="restart"/>
          </w:tcPr>
          <w:p w14:paraId="7218B7CF" w14:textId="77777777" w:rsidR="00D70F28" w:rsidRPr="00FE6418" w:rsidRDefault="00D70F28">
            <w:pPr>
              <w:pStyle w:val="TableParagraph"/>
              <w:spacing w:before="7"/>
              <w:ind w:left="0"/>
              <w:rPr>
                <w:rFonts w:ascii="Calibri Light" w:hAnsi="Calibri Light" w:cs="Calibri Light"/>
                <w:sz w:val="37"/>
              </w:rPr>
            </w:pPr>
          </w:p>
          <w:p w14:paraId="3950716B" w14:textId="77777777" w:rsidR="00D70F28" w:rsidRPr="00FE6418" w:rsidRDefault="005A5385">
            <w:pPr>
              <w:pStyle w:val="TableParagraph"/>
              <w:spacing w:before="1"/>
              <w:rPr>
                <w:rFonts w:ascii="Calibri Light" w:hAnsi="Calibri Light" w:cs="Calibri Light"/>
                <w:sz w:val="24"/>
              </w:rPr>
            </w:pPr>
            <w:r w:rsidRPr="00FE6418">
              <w:rPr>
                <w:rFonts w:ascii="Calibri Light" w:hAnsi="Calibri Light" w:cs="Calibri Light"/>
                <w:sz w:val="24"/>
              </w:rPr>
              <w:t>AwRR (RM)</w:t>
            </w:r>
          </w:p>
        </w:tc>
        <w:tc>
          <w:tcPr>
            <w:tcW w:w="1848" w:type="dxa"/>
          </w:tcPr>
          <w:p w14:paraId="5E1BDB0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ADU</w:t>
            </w:r>
          </w:p>
        </w:tc>
        <w:tc>
          <w:tcPr>
            <w:tcW w:w="1848" w:type="dxa"/>
          </w:tcPr>
          <w:p w14:paraId="6DAE8E7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120 rpm</w:t>
            </w:r>
          </w:p>
        </w:tc>
        <w:tc>
          <w:tcPr>
            <w:tcW w:w="1848" w:type="dxa"/>
          </w:tcPr>
          <w:p w14:paraId="5C9CF6F3"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 rpm</w:t>
            </w:r>
          </w:p>
        </w:tc>
      </w:tr>
      <w:tr w:rsidR="00D70F28" w:rsidRPr="00FE6418" w14:paraId="02A902A3" w14:textId="77777777">
        <w:trPr>
          <w:trHeight w:val="431"/>
        </w:trPr>
        <w:tc>
          <w:tcPr>
            <w:tcW w:w="1848" w:type="dxa"/>
            <w:vMerge/>
            <w:tcBorders>
              <w:top w:val="nil"/>
            </w:tcBorders>
          </w:tcPr>
          <w:p w14:paraId="6EEFEA4F" w14:textId="77777777" w:rsidR="00D70F28" w:rsidRPr="00FE6418" w:rsidRDefault="00D70F28">
            <w:pPr>
              <w:rPr>
                <w:rFonts w:ascii="Calibri Light" w:hAnsi="Calibri Light" w:cs="Calibri Light"/>
                <w:sz w:val="2"/>
                <w:szCs w:val="2"/>
              </w:rPr>
            </w:pPr>
          </w:p>
        </w:tc>
        <w:tc>
          <w:tcPr>
            <w:tcW w:w="1848" w:type="dxa"/>
          </w:tcPr>
          <w:p w14:paraId="04FCD03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PED</w:t>
            </w:r>
          </w:p>
        </w:tc>
        <w:tc>
          <w:tcPr>
            <w:tcW w:w="1848" w:type="dxa"/>
          </w:tcPr>
          <w:p w14:paraId="71CC76A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120 rpm</w:t>
            </w:r>
          </w:p>
        </w:tc>
        <w:tc>
          <w:tcPr>
            <w:tcW w:w="1848" w:type="dxa"/>
          </w:tcPr>
          <w:p w14:paraId="4BF149CC"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2 rpm</w:t>
            </w:r>
          </w:p>
        </w:tc>
      </w:tr>
      <w:tr w:rsidR="00D70F28" w:rsidRPr="00FE6418" w14:paraId="59962452" w14:textId="77777777">
        <w:trPr>
          <w:trHeight w:val="431"/>
        </w:trPr>
        <w:tc>
          <w:tcPr>
            <w:tcW w:w="1848" w:type="dxa"/>
            <w:vMerge/>
            <w:tcBorders>
              <w:top w:val="nil"/>
            </w:tcBorders>
          </w:tcPr>
          <w:p w14:paraId="28D6CD6E" w14:textId="77777777" w:rsidR="00D70F28" w:rsidRPr="00FE6418" w:rsidRDefault="00D70F28">
            <w:pPr>
              <w:rPr>
                <w:rFonts w:ascii="Calibri Light" w:hAnsi="Calibri Light" w:cs="Calibri Light"/>
                <w:sz w:val="2"/>
                <w:szCs w:val="2"/>
              </w:rPr>
            </w:pPr>
          </w:p>
        </w:tc>
        <w:tc>
          <w:tcPr>
            <w:tcW w:w="1848" w:type="dxa"/>
          </w:tcPr>
          <w:p w14:paraId="5393C0D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NEO</w:t>
            </w:r>
          </w:p>
        </w:tc>
        <w:tc>
          <w:tcPr>
            <w:tcW w:w="1848" w:type="dxa"/>
          </w:tcPr>
          <w:p w14:paraId="665ACF3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150 rpm</w:t>
            </w:r>
          </w:p>
        </w:tc>
        <w:tc>
          <w:tcPr>
            <w:tcW w:w="1848" w:type="dxa"/>
          </w:tcPr>
          <w:p w14:paraId="44CBCD77"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10 rpm</w:t>
            </w:r>
          </w:p>
        </w:tc>
      </w:tr>
      <w:tr w:rsidR="00D70F28" w:rsidRPr="00FE6418" w14:paraId="0EA45A7D" w14:textId="77777777">
        <w:trPr>
          <w:trHeight w:val="431"/>
        </w:trPr>
        <w:tc>
          <w:tcPr>
            <w:tcW w:w="1848" w:type="dxa"/>
            <w:vMerge w:val="restart"/>
          </w:tcPr>
          <w:p w14:paraId="6FFC52AD" w14:textId="77777777" w:rsidR="00D70F28" w:rsidRPr="00FE6418" w:rsidRDefault="00D70F28">
            <w:pPr>
              <w:pStyle w:val="TableParagraph"/>
              <w:spacing w:before="7"/>
              <w:ind w:left="0"/>
              <w:rPr>
                <w:rFonts w:ascii="Calibri Light" w:hAnsi="Calibri Light" w:cs="Calibri Light"/>
                <w:sz w:val="37"/>
              </w:rPr>
            </w:pPr>
          </w:p>
          <w:p w14:paraId="3DFC9E79" w14:textId="77777777" w:rsidR="00D70F28" w:rsidRPr="00FE6418" w:rsidRDefault="005A5385">
            <w:pPr>
              <w:pStyle w:val="TableParagraph"/>
              <w:spacing w:before="1"/>
              <w:rPr>
                <w:rFonts w:ascii="Calibri Light" w:hAnsi="Calibri Light" w:cs="Calibri Light"/>
                <w:sz w:val="24"/>
              </w:rPr>
            </w:pPr>
            <w:r w:rsidRPr="00FE6418">
              <w:rPr>
                <w:rFonts w:ascii="Calibri Light" w:hAnsi="Calibri Light" w:cs="Calibri Light"/>
                <w:sz w:val="24"/>
              </w:rPr>
              <w:t>PEEP</w:t>
            </w:r>
          </w:p>
        </w:tc>
        <w:tc>
          <w:tcPr>
            <w:tcW w:w="1848" w:type="dxa"/>
          </w:tcPr>
          <w:p w14:paraId="1F5869E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ADU</w:t>
            </w:r>
          </w:p>
        </w:tc>
        <w:tc>
          <w:tcPr>
            <w:tcW w:w="1848" w:type="dxa"/>
          </w:tcPr>
          <w:p w14:paraId="1DE312D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50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Pr>
          <w:p w14:paraId="2B559E3D"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324157E3" w14:textId="77777777">
        <w:trPr>
          <w:trHeight w:val="431"/>
        </w:trPr>
        <w:tc>
          <w:tcPr>
            <w:tcW w:w="1848" w:type="dxa"/>
            <w:vMerge/>
            <w:tcBorders>
              <w:top w:val="nil"/>
            </w:tcBorders>
          </w:tcPr>
          <w:p w14:paraId="52301618" w14:textId="77777777" w:rsidR="00D70F28" w:rsidRPr="00FE6418" w:rsidRDefault="00D70F28">
            <w:pPr>
              <w:rPr>
                <w:rFonts w:ascii="Calibri Light" w:hAnsi="Calibri Light" w:cs="Calibri Light"/>
                <w:sz w:val="2"/>
                <w:szCs w:val="2"/>
              </w:rPr>
            </w:pPr>
          </w:p>
        </w:tc>
        <w:tc>
          <w:tcPr>
            <w:tcW w:w="1848" w:type="dxa"/>
          </w:tcPr>
          <w:p w14:paraId="19CC88C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PED</w:t>
            </w:r>
          </w:p>
        </w:tc>
        <w:tc>
          <w:tcPr>
            <w:tcW w:w="1848" w:type="dxa"/>
          </w:tcPr>
          <w:p w14:paraId="56A765D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50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Pr>
          <w:p w14:paraId="6EFB1AD5"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5D23FE6D" w14:textId="77777777">
        <w:trPr>
          <w:trHeight w:val="432"/>
        </w:trPr>
        <w:tc>
          <w:tcPr>
            <w:tcW w:w="1848" w:type="dxa"/>
            <w:vMerge/>
            <w:tcBorders>
              <w:top w:val="nil"/>
            </w:tcBorders>
          </w:tcPr>
          <w:p w14:paraId="0FD578B5" w14:textId="77777777" w:rsidR="00D70F28" w:rsidRPr="00FE6418" w:rsidRDefault="00D70F28">
            <w:pPr>
              <w:rPr>
                <w:rFonts w:ascii="Calibri Light" w:hAnsi="Calibri Light" w:cs="Calibri Light"/>
                <w:sz w:val="2"/>
                <w:szCs w:val="2"/>
              </w:rPr>
            </w:pPr>
          </w:p>
        </w:tc>
        <w:tc>
          <w:tcPr>
            <w:tcW w:w="1848" w:type="dxa"/>
          </w:tcPr>
          <w:p w14:paraId="0B84780C"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NEO</w:t>
            </w:r>
          </w:p>
        </w:tc>
        <w:tc>
          <w:tcPr>
            <w:tcW w:w="1848" w:type="dxa"/>
          </w:tcPr>
          <w:p w14:paraId="73FE11F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50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Pr>
          <w:p w14:paraId="75050880"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42B8FA94" w14:textId="77777777">
        <w:trPr>
          <w:trHeight w:val="431"/>
        </w:trPr>
        <w:tc>
          <w:tcPr>
            <w:tcW w:w="1848" w:type="dxa"/>
            <w:vMerge w:val="restart"/>
          </w:tcPr>
          <w:p w14:paraId="48E4730A" w14:textId="77777777" w:rsidR="00D70F28" w:rsidRPr="00FE6418" w:rsidRDefault="00D70F28">
            <w:pPr>
              <w:pStyle w:val="TableParagraph"/>
              <w:spacing w:before="7"/>
              <w:ind w:left="0"/>
              <w:rPr>
                <w:rFonts w:ascii="Calibri Light" w:hAnsi="Calibri Light" w:cs="Calibri Light"/>
                <w:sz w:val="37"/>
              </w:rPr>
            </w:pPr>
          </w:p>
          <w:p w14:paraId="7F1E1F7F" w14:textId="77777777" w:rsidR="00D70F28" w:rsidRPr="00FE6418" w:rsidRDefault="005A5385">
            <w:pPr>
              <w:pStyle w:val="TableParagraph"/>
              <w:spacing w:before="1"/>
              <w:rPr>
                <w:rFonts w:ascii="Calibri Light" w:hAnsi="Calibri Light" w:cs="Calibri Light"/>
                <w:sz w:val="24"/>
              </w:rPr>
            </w:pPr>
            <w:r w:rsidRPr="00FE6418">
              <w:rPr>
                <w:rFonts w:ascii="Calibri Light" w:hAnsi="Calibri Light" w:cs="Calibri Light"/>
                <w:sz w:val="24"/>
              </w:rPr>
              <w:t>PIP</w:t>
            </w:r>
          </w:p>
        </w:tc>
        <w:tc>
          <w:tcPr>
            <w:tcW w:w="1848" w:type="dxa"/>
          </w:tcPr>
          <w:p w14:paraId="41AB354F"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ADU</w:t>
            </w:r>
          </w:p>
        </w:tc>
        <w:tc>
          <w:tcPr>
            <w:tcW w:w="1848" w:type="dxa"/>
          </w:tcPr>
          <w:p w14:paraId="6029005F"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120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Pr>
          <w:p w14:paraId="20003333"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4CF55280" w14:textId="77777777">
        <w:trPr>
          <w:trHeight w:val="431"/>
        </w:trPr>
        <w:tc>
          <w:tcPr>
            <w:tcW w:w="1848" w:type="dxa"/>
            <w:vMerge/>
            <w:tcBorders>
              <w:top w:val="nil"/>
            </w:tcBorders>
          </w:tcPr>
          <w:p w14:paraId="4D71CB71" w14:textId="77777777" w:rsidR="00D70F28" w:rsidRPr="00FE6418" w:rsidRDefault="00D70F28">
            <w:pPr>
              <w:rPr>
                <w:rFonts w:ascii="Calibri Light" w:hAnsi="Calibri Light" w:cs="Calibri Light"/>
                <w:sz w:val="2"/>
                <w:szCs w:val="2"/>
              </w:rPr>
            </w:pPr>
          </w:p>
        </w:tc>
        <w:tc>
          <w:tcPr>
            <w:tcW w:w="1848" w:type="dxa"/>
          </w:tcPr>
          <w:p w14:paraId="2196996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PED</w:t>
            </w:r>
          </w:p>
        </w:tc>
        <w:tc>
          <w:tcPr>
            <w:tcW w:w="1848" w:type="dxa"/>
          </w:tcPr>
          <w:p w14:paraId="2988A93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120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Pr>
          <w:p w14:paraId="7AD15D4D"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195E09E6" w14:textId="77777777">
        <w:trPr>
          <w:trHeight w:val="431"/>
        </w:trPr>
        <w:tc>
          <w:tcPr>
            <w:tcW w:w="1848" w:type="dxa"/>
            <w:vMerge/>
            <w:tcBorders>
              <w:top w:val="nil"/>
            </w:tcBorders>
          </w:tcPr>
          <w:p w14:paraId="7A6AD854" w14:textId="77777777" w:rsidR="00D70F28" w:rsidRPr="00FE6418" w:rsidRDefault="00D70F28">
            <w:pPr>
              <w:rPr>
                <w:rFonts w:ascii="Calibri Light" w:hAnsi="Calibri Light" w:cs="Calibri Light"/>
                <w:sz w:val="2"/>
                <w:szCs w:val="2"/>
              </w:rPr>
            </w:pPr>
          </w:p>
        </w:tc>
        <w:tc>
          <w:tcPr>
            <w:tcW w:w="1848" w:type="dxa"/>
          </w:tcPr>
          <w:p w14:paraId="6FFA1AEE"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NEO</w:t>
            </w:r>
          </w:p>
        </w:tc>
        <w:tc>
          <w:tcPr>
            <w:tcW w:w="1848" w:type="dxa"/>
          </w:tcPr>
          <w:p w14:paraId="68E80595"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120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848" w:type="dxa"/>
          </w:tcPr>
          <w:p w14:paraId="282B1F57"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48998588" w14:textId="77777777">
        <w:trPr>
          <w:trHeight w:val="431"/>
        </w:trPr>
        <w:tc>
          <w:tcPr>
            <w:tcW w:w="1848" w:type="dxa"/>
            <w:vMerge w:val="restart"/>
          </w:tcPr>
          <w:p w14:paraId="47AE865C" w14:textId="77777777" w:rsidR="00D70F28" w:rsidRPr="00FE6418" w:rsidRDefault="00D70F28">
            <w:pPr>
              <w:pStyle w:val="TableParagraph"/>
              <w:spacing w:before="7"/>
              <w:ind w:left="0"/>
              <w:rPr>
                <w:rFonts w:ascii="Calibri Light" w:hAnsi="Calibri Light" w:cs="Calibri Light"/>
                <w:sz w:val="37"/>
              </w:rPr>
            </w:pPr>
          </w:p>
          <w:p w14:paraId="0D654E0B" w14:textId="77777777" w:rsidR="00D70F28" w:rsidRPr="00FE6418" w:rsidRDefault="005A5385">
            <w:pPr>
              <w:pStyle w:val="TableParagraph"/>
              <w:spacing w:before="1"/>
              <w:rPr>
                <w:rFonts w:ascii="Calibri Light" w:hAnsi="Calibri Light" w:cs="Calibri Light"/>
                <w:sz w:val="24"/>
              </w:rPr>
            </w:pPr>
            <w:r w:rsidRPr="00FE6418">
              <w:rPr>
                <w:rFonts w:ascii="Calibri Light" w:hAnsi="Calibri Light" w:cs="Calibri Light"/>
                <w:sz w:val="24"/>
              </w:rPr>
              <w:t>MVe</w:t>
            </w:r>
          </w:p>
        </w:tc>
        <w:tc>
          <w:tcPr>
            <w:tcW w:w="1848" w:type="dxa"/>
          </w:tcPr>
          <w:p w14:paraId="026FAE9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ADU</w:t>
            </w:r>
          </w:p>
        </w:tc>
        <w:tc>
          <w:tcPr>
            <w:tcW w:w="1848" w:type="dxa"/>
          </w:tcPr>
          <w:p w14:paraId="1189082F"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30.0 L/Min</w:t>
            </w:r>
          </w:p>
        </w:tc>
        <w:tc>
          <w:tcPr>
            <w:tcW w:w="1848" w:type="dxa"/>
          </w:tcPr>
          <w:p w14:paraId="510BB131"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1.0 L/Min</w:t>
            </w:r>
          </w:p>
        </w:tc>
      </w:tr>
      <w:tr w:rsidR="00D70F28" w:rsidRPr="00FE6418" w14:paraId="08AEAE4E" w14:textId="77777777">
        <w:trPr>
          <w:trHeight w:val="431"/>
        </w:trPr>
        <w:tc>
          <w:tcPr>
            <w:tcW w:w="1848" w:type="dxa"/>
            <w:vMerge/>
            <w:tcBorders>
              <w:top w:val="nil"/>
            </w:tcBorders>
          </w:tcPr>
          <w:p w14:paraId="44A49F5A" w14:textId="77777777" w:rsidR="00D70F28" w:rsidRPr="00FE6418" w:rsidRDefault="00D70F28">
            <w:pPr>
              <w:rPr>
                <w:rFonts w:ascii="Calibri Light" w:hAnsi="Calibri Light" w:cs="Calibri Light"/>
                <w:sz w:val="2"/>
                <w:szCs w:val="2"/>
              </w:rPr>
            </w:pPr>
          </w:p>
        </w:tc>
        <w:tc>
          <w:tcPr>
            <w:tcW w:w="1848" w:type="dxa"/>
          </w:tcPr>
          <w:p w14:paraId="7A821D9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PED</w:t>
            </w:r>
          </w:p>
        </w:tc>
        <w:tc>
          <w:tcPr>
            <w:tcW w:w="1848" w:type="dxa"/>
          </w:tcPr>
          <w:p w14:paraId="6CB5A775"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20.0 L/Min</w:t>
            </w:r>
          </w:p>
        </w:tc>
        <w:tc>
          <w:tcPr>
            <w:tcW w:w="1848" w:type="dxa"/>
          </w:tcPr>
          <w:p w14:paraId="0FE6148A"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0.3 L/Min</w:t>
            </w:r>
          </w:p>
        </w:tc>
      </w:tr>
      <w:tr w:rsidR="00D70F28" w:rsidRPr="00FE6418" w14:paraId="23082793" w14:textId="77777777">
        <w:trPr>
          <w:trHeight w:val="431"/>
        </w:trPr>
        <w:tc>
          <w:tcPr>
            <w:tcW w:w="1848" w:type="dxa"/>
            <w:vMerge/>
            <w:tcBorders>
              <w:top w:val="nil"/>
            </w:tcBorders>
          </w:tcPr>
          <w:p w14:paraId="30619458" w14:textId="77777777" w:rsidR="00D70F28" w:rsidRPr="00FE6418" w:rsidRDefault="00D70F28">
            <w:pPr>
              <w:rPr>
                <w:rFonts w:ascii="Calibri Light" w:hAnsi="Calibri Light" w:cs="Calibri Light"/>
                <w:sz w:val="2"/>
                <w:szCs w:val="2"/>
              </w:rPr>
            </w:pPr>
          </w:p>
        </w:tc>
        <w:tc>
          <w:tcPr>
            <w:tcW w:w="1848" w:type="dxa"/>
          </w:tcPr>
          <w:p w14:paraId="2A84BBA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NEO</w:t>
            </w:r>
          </w:p>
        </w:tc>
        <w:tc>
          <w:tcPr>
            <w:tcW w:w="1848" w:type="dxa"/>
          </w:tcPr>
          <w:p w14:paraId="4120AF2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3.0 L/Min</w:t>
            </w:r>
          </w:p>
        </w:tc>
        <w:tc>
          <w:tcPr>
            <w:tcW w:w="1848" w:type="dxa"/>
          </w:tcPr>
          <w:p w14:paraId="1DECDDDD"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0.1 L/Min</w:t>
            </w:r>
          </w:p>
        </w:tc>
      </w:tr>
    </w:tbl>
    <w:p w14:paraId="0AE30667" w14:textId="77777777" w:rsidR="00D70F28" w:rsidRPr="00FE6418" w:rsidRDefault="00D70F28">
      <w:pPr>
        <w:pStyle w:val="BodyText"/>
        <w:spacing w:before="6"/>
        <w:rPr>
          <w:rFonts w:ascii="Calibri Light" w:hAnsi="Calibri Light" w:cs="Calibri Light"/>
          <w:sz w:val="30"/>
        </w:rPr>
      </w:pPr>
    </w:p>
    <w:p w14:paraId="42794248" w14:textId="77777777" w:rsidR="00D70F28" w:rsidRPr="00FE6418" w:rsidRDefault="005A5385">
      <w:pPr>
        <w:pStyle w:val="BodyText"/>
        <w:spacing w:before="1"/>
        <w:ind w:left="628"/>
        <w:rPr>
          <w:rFonts w:ascii="Calibri Light" w:hAnsi="Calibri Light" w:cs="Calibri Light"/>
        </w:rPr>
      </w:pPr>
      <w:r w:rsidRPr="00FE6418">
        <w:rPr>
          <w:rFonts w:ascii="Calibri Light" w:hAnsi="Calibri Light" w:cs="Calibri Light"/>
        </w:rPr>
        <w:t>ICG alarm limits are listed as</w:t>
      </w:r>
      <w:r w:rsidRPr="00FE6418">
        <w:rPr>
          <w:rFonts w:ascii="Calibri Light" w:hAnsi="Calibri Light" w:cs="Calibri Light"/>
          <w:spacing w:val="-12"/>
        </w:rPr>
        <w:t xml:space="preserve"> </w:t>
      </w:r>
      <w:r w:rsidRPr="00FE6418">
        <w:rPr>
          <w:rFonts w:ascii="Calibri Light" w:hAnsi="Calibri Light" w:cs="Calibri Light"/>
        </w:rPr>
        <w:t>follows:</w:t>
      </w:r>
    </w:p>
    <w:p w14:paraId="40F0AC15" w14:textId="77777777" w:rsidR="00D70F28" w:rsidRPr="00FE6418" w:rsidRDefault="00D70F28">
      <w:pPr>
        <w:pStyle w:val="BodyText"/>
        <w:spacing w:before="3"/>
        <w:rPr>
          <w:rFonts w:ascii="Calibri Light" w:hAnsi="Calibri Light" w:cs="Calibri Light"/>
          <w:sz w:val="14"/>
        </w:rPr>
      </w:pPr>
    </w:p>
    <w:tbl>
      <w:tblPr>
        <w:tblW w:w="0" w:type="auto"/>
        <w:tblInd w:w="52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E6418" w14:paraId="79D7EE1F" w14:textId="77777777">
        <w:trPr>
          <w:trHeight w:val="431"/>
        </w:trPr>
        <w:tc>
          <w:tcPr>
            <w:tcW w:w="1848" w:type="dxa"/>
            <w:tcBorders>
              <w:bottom w:val="single" w:sz="6" w:space="0" w:color="000000"/>
              <w:right w:val="single" w:sz="6" w:space="0" w:color="000000"/>
            </w:tcBorders>
          </w:tcPr>
          <w:p w14:paraId="6C0678FE" w14:textId="77777777" w:rsidR="00D70F28" w:rsidRPr="00FE6418" w:rsidRDefault="00D70F28">
            <w:pPr>
              <w:pStyle w:val="TableParagraph"/>
              <w:ind w:left="0"/>
              <w:rPr>
                <w:rFonts w:ascii="Calibri Light" w:hAnsi="Calibri Light" w:cs="Calibri Light"/>
              </w:rPr>
            </w:pPr>
          </w:p>
        </w:tc>
        <w:tc>
          <w:tcPr>
            <w:tcW w:w="1848" w:type="dxa"/>
            <w:tcBorders>
              <w:left w:val="single" w:sz="6" w:space="0" w:color="000000"/>
              <w:bottom w:val="single" w:sz="6" w:space="0" w:color="000000"/>
              <w:right w:val="single" w:sz="6" w:space="0" w:color="000000"/>
            </w:tcBorders>
          </w:tcPr>
          <w:p w14:paraId="4F5CA088"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ALM HI</w:t>
            </w:r>
          </w:p>
        </w:tc>
        <w:tc>
          <w:tcPr>
            <w:tcW w:w="1848" w:type="dxa"/>
            <w:tcBorders>
              <w:left w:val="single" w:sz="6" w:space="0" w:color="000000"/>
              <w:bottom w:val="single" w:sz="6" w:space="0" w:color="000000"/>
            </w:tcBorders>
          </w:tcPr>
          <w:p w14:paraId="2F876FC7"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ALM LO</w:t>
            </w:r>
          </w:p>
        </w:tc>
      </w:tr>
      <w:tr w:rsidR="00D70F28" w:rsidRPr="00FE6418" w14:paraId="343C9875" w14:textId="77777777">
        <w:trPr>
          <w:trHeight w:val="431"/>
        </w:trPr>
        <w:tc>
          <w:tcPr>
            <w:tcW w:w="1848" w:type="dxa"/>
            <w:tcBorders>
              <w:top w:val="single" w:sz="6" w:space="0" w:color="000000"/>
              <w:right w:val="single" w:sz="6" w:space="0" w:color="000000"/>
            </w:tcBorders>
          </w:tcPr>
          <w:p w14:paraId="6BD70A6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CI</w:t>
            </w:r>
          </w:p>
        </w:tc>
        <w:tc>
          <w:tcPr>
            <w:tcW w:w="1848" w:type="dxa"/>
            <w:tcBorders>
              <w:top w:val="single" w:sz="6" w:space="0" w:color="000000"/>
              <w:left w:val="single" w:sz="6" w:space="0" w:color="000000"/>
              <w:right w:val="single" w:sz="6" w:space="0" w:color="000000"/>
            </w:tcBorders>
          </w:tcPr>
          <w:p w14:paraId="33B61377"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15.0 L/min/m</w:t>
            </w:r>
            <w:r w:rsidRPr="00FE6418">
              <w:rPr>
                <w:rFonts w:ascii="Calibri Light" w:hAnsi="Calibri Light" w:cs="Calibri Light"/>
                <w:sz w:val="24"/>
                <w:vertAlign w:val="superscript"/>
              </w:rPr>
              <w:t>2</w:t>
            </w:r>
          </w:p>
        </w:tc>
        <w:tc>
          <w:tcPr>
            <w:tcW w:w="1848" w:type="dxa"/>
            <w:tcBorders>
              <w:top w:val="single" w:sz="6" w:space="0" w:color="000000"/>
              <w:left w:val="single" w:sz="6" w:space="0" w:color="000000"/>
            </w:tcBorders>
          </w:tcPr>
          <w:p w14:paraId="6B15892E"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0.0 L/min/m</w:t>
            </w:r>
            <w:r w:rsidRPr="00FE6418">
              <w:rPr>
                <w:rFonts w:ascii="Calibri Light" w:hAnsi="Calibri Light" w:cs="Calibri Light"/>
                <w:sz w:val="24"/>
                <w:vertAlign w:val="superscript"/>
              </w:rPr>
              <w:t>2</w:t>
            </w:r>
          </w:p>
        </w:tc>
      </w:tr>
    </w:tbl>
    <w:p w14:paraId="13B185F7"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1C6D16D2" w14:textId="77777777" w:rsidR="00D70F28" w:rsidRPr="00FE6418" w:rsidRDefault="00D70F28">
      <w:pPr>
        <w:pStyle w:val="BodyText"/>
        <w:spacing w:before="7"/>
        <w:rPr>
          <w:rFonts w:ascii="Calibri Light" w:hAnsi="Calibri Light" w:cs="Calibri Light"/>
          <w:sz w:val="22"/>
        </w:rPr>
      </w:pPr>
    </w:p>
    <w:p w14:paraId="201131B6" w14:textId="77777777" w:rsidR="00D70F28" w:rsidRPr="00FE6418" w:rsidRDefault="005A5385">
      <w:pPr>
        <w:pStyle w:val="Heading1"/>
        <w:jc w:val="both"/>
        <w:rPr>
          <w:rFonts w:ascii="Calibri Light" w:hAnsi="Calibri Light" w:cs="Calibri Light"/>
        </w:rPr>
      </w:pPr>
      <w:bookmarkStart w:id="37" w:name="_TOC_250363"/>
      <w:bookmarkEnd w:id="37"/>
      <w:r w:rsidRPr="00FE6418">
        <w:rPr>
          <w:rFonts w:ascii="Calibri Light" w:hAnsi="Calibri Light" w:cs="Calibri Light"/>
        </w:rPr>
        <w:t>Chapter 6 Managing Patients</w:t>
      </w:r>
    </w:p>
    <w:p w14:paraId="4EACC82A" w14:textId="77777777" w:rsidR="00D70F28" w:rsidRPr="00FE6418" w:rsidRDefault="00D70F28">
      <w:pPr>
        <w:pStyle w:val="BodyText"/>
        <w:spacing w:before="6"/>
        <w:rPr>
          <w:rFonts w:ascii="Calibri Light" w:hAnsi="Calibri Light" w:cs="Calibri Light"/>
          <w:b/>
          <w:sz w:val="46"/>
        </w:rPr>
      </w:pPr>
    </w:p>
    <w:p w14:paraId="5587E42C" w14:textId="77777777" w:rsidR="00D70F28" w:rsidRPr="00FE6418" w:rsidRDefault="005A5385" w:rsidP="000455DF">
      <w:pPr>
        <w:pStyle w:val="Heading2"/>
        <w:numPr>
          <w:ilvl w:val="1"/>
          <w:numId w:val="187"/>
        </w:numPr>
      </w:pPr>
      <w:bookmarkStart w:id="38" w:name="_TOC_250362"/>
      <w:r w:rsidRPr="00FE6418">
        <w:t>Admitting a</w:t>
      </w:r>
      <w:r w:rsidRPr="00FE6418">
        <w:rPr>
          <w:spacing w:val="-3"/>
        </w:rPr>
        <w:t xml:space="preserve"> </w:t>
      </w:r>
      <w:bookmarkEnd w:id="38"/>
      <w:r w:rsidRPr="00FE6418">
        <w:t>Patient</w:t>
      </w:r>
    </w:p>
    <w:p w14:paraId="594961EC" w14:textId="77777777" w:rsidR="00D70F28" w:rsidRPr="00FE6418" w:rsidRDefault="005A5385">
      <w:pPr>
        <w:pStyle w:val="BodyText"/>
        <w:spacing w:before="165" w:line="271" w:lineRule="auto"/>
        <w:ind w:left="628" w:right="722"/>
        <w:jc w:val="both"/>
        <w:rPr>
          <w:rFonts w:ascii="Calibri Light" w:hAnsi="Calibri Light" w:cs="Calibri Light"/>
        </w:rPr>
      </w:pPr>
      <w:r w:rsidRPr="00FE6418">
        <w:rPr>
          <w:rFonts w:ascii="Calibri Light" w:hAnsi="Calibri Light" w:cs="Calibri Light"/>
        </w:rPr>
        <w:t>The monitor displays physiological data and stores it in the trends as soon as a patient is connected. This allows you monitor a patient who is not yet admitted. It is however important to admit patients properly so that you can identify your patient on recordings, reports, and networked</w:t>
      </w:r>
      <w:r w:rsidRPr="00FE6418">
        <w:rPr>
          <w:rFonts w:ascii="Calibri Light" w:hAnsi="Calibri Light" w:cs="Calibri Light"/>
          <w:spacing w:val="-1"/>
        </w:rPr>
        <w:t xml:space="preserve"> </w:t>
      </w:r>
      <w:r w:rsidRPr="00FE6418">
        <w:rPr>
          <w:rFonts w:ascii="Calibri Light" w:hAnsi="Calibri Light" w:cs="Calibri Light"/>
        </w:rPr>
        <w:t>devices.</w:t>
      </w:r>
    </w:p>
    <w:p w14:paraId="6F3E70D3" w14:textId="77777777" w:rsidR="00D70F28" w:rsidRPr="00FE6418" w:rsidRDefault="005A5385">
      <w:pPr>
        <w:pStyle w:val="BodyText"/>
        <w:spacing w:before="118" w:line="271" w:lineRule="auto"/>
        <w:ind w:left="628" w:right="725"/>
        <w:jc w:val="both"/>
        <w:rPr>
          <w:rFonts w:ascii="Calibri Light" w:hAnsi="Calibri Light" w:cs="Calibri Light"/>
        </w:rPr>
      </w:pPr>
      <w:r w:rsidRPr="00FE6418">
        <w:rPr>
          <w:rFonts w:ascii="Calibri Light" w:hAnsi="Calibri Light" w:cs="Calibri Light"/>
        </w:rPr>
        <w:t>During admission you enter data that the monitor needs for safe and accurate operation. For example, the patient category setting determines the algorithm the monitor uses to process and calculate some measurements, the safety limits that are applied for some measurements, and the alarm limit ranges.</w:t>
      </w:r>
    </w:p>
    <w:p w14:paraId="497B438A" w14:textId="77777777" w:rsidR="00D70F28" w:rsidRPr="00FE6418" w:rsidRDefault="005A5385">
      <w:pPr>
        <w:pStyle w:val="BodyText"/>
        <w:spacing w:before="119"/>
        <w:ind w:left="628"/>
        <w:jc w:val="both"/>
        <w:rPr>
          <w:rFonts w:ascii="Calibri Light" w:hAnsi="Calibri Light" w:cs="Calibri Light"/>
        </w:rPr>
      </w:pPr>
      <w:r w:rsidRPr="00FE6418">
        <w:rPr>
          <w:rFonts w:ascii="Calibri Light" w:hAnsi="Calibri Light" w:cs="Calibri Light"/>
        </w:rPr>
        <w:t>To admit a patient, please:</w:t>
      </w:r>
    </w:p>
    <w:p w14:paraId="18DAECC3" w14:textId="77777777" w:rsidR="00D70F28" w:rsidRPr="00FE6418" w:rsidRDefault="005A5385">
      <w:pPr>
        <w:pStyle w:val="ListParagraph"/>
        <w:numPr>
          <w:ilvl w:val="0"/>
          <w:numId w:val="186"/>
        </w:numPr>
        <w:tabs>
          <w:tab w:val="left" w:pos="1041"/>
          <w:tab w:val="left" w:pos="1042"/>
        </w:tabs>
        <w:spacing w:line="271" w:lineRule="auto"/>
        <w:ind w:right="722"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Patient Setup </w:t>
      </w:r>
      <w:r w:rsidRPr="00FE6418">
        <w:rPr>
          <w:rFonts w:ascii="Calibri Light" w:hAnsi="Calibri Light" w:cs="Calibri Light"/>
          <w:sz w:val="24"/>
        </w:rPr>
        <w:t xml:space="preserve">&gt; </w:t>
      </w:r>
      <w:r w:rsidRPr="00FE6418">
        <w:rPr>
          <w:rFonts w:ascii="Calibri Light" w:hAnsi="Calibri Light" w:cs="Calibri Light"/>
          <w:b/>
          <w:sz w:val="24"/>
        </w:rPr>
        <w:t>New Patient</w:t>
      </w:r>
      <w:r w:rsidRPr="00FE6418">
        <w:rPr>
          <w:rFonts w:ascii="Calibri Light" w:hAnsi="Calibri Light" w:cs="Calibri Light"/>
          <w:sz w:val="24"/>
        </w:rPr>
        <w:t>, then a message is displayed to ask the user to confirm to update</w:t>
      </w:r>
      <w:r w:rsidRPr="00FE6418">
        <w:rPr>
          <w:rFonts w:ascii="Calibri Light" w:hAnsi="Calibri Light" w:cs="Calibri Light"/>
          <w:spacing w:val="-1"/>
          <w:sz w:val="24"/>
        </w:rPr>
        <w:t xml:space="preserve"> </w:t>
      </w:r>
      <w:r w:rsidRPr="00FE6418">
        <w:rPr>
          <w:rFonts w:ascii="Calibri Light" w:hAnsi="Calibri Light" w:cs="Calibri Light"/>
          <w:sz w:val="24"/>
        </w:rPr>
        <w:t>patient.</w:t>
      </w:r>
    </w:p>
    <w:p w14:paraId="21B9B056" w14:textId="77777777" w:rsidR="00D70F28" w:rsidRPr="00FE6418" w:rsidRDefault="005A5385">
      <w:pPr>
        <w:pStyle w:val="ListParagraph"/>
        <w:numPr>
          <w:ilvl w:val="0"/>
          <w:numId w:val="186"/>
        </w:numPr>
        <w:tabs>
          <w:tab w:val="left" w:pos="1041"/>
          <w:tab w:val="left" w:pos="1042"/>
        </w:tabs>
        <w:spacing w:before="120"/>
        <w:ind w:left="1041"/>
        <w:rPr>
          <w:rFonts w:ascii="Calibri Light" w:hAnsi="Calibri Light" w:cs="Calibri Light"/>
          <w:sz w:val="24"/>
        </w:rPr>
      </w:pPr>
      <w:r w:rsidRPr="00FE6418">
        <w:rPr>
          <w:rFonts w:ascii="Calibri Light" w:hAnsi="Calibri Light" w:cs="Calibri Light"/>
          <w:sz w:val="24"/>
        </w:rPr>
        <w:t xml:space="preserve">Click on </w:t>
      </w:r>
      <w:r w:rsidRPr="00FE6418">
        <w:rPr>
          <w:rFonts w:ascii="Calibri Light" w:hAnsi="Calibri Light" w:cs="Calibri Light"/>
          <w:b/>
          <w:sz w:val="24"/>
        </w:rPr>
        <w:t xml:space="preserve">No </w:t>
      </w:r>
      <w:r w:rsidRPr="00FE6418">
        <w:rPr>
          <w:rFonts w:ascii="Calibri Light" w:hAnsi="Calibri Light" w:cs="Calibri Light"/>
          <w:sz w:val="24"/>
        </w:rPr>
        <w:t xml:space="preserve">to cancel this operation; click on </w:t>
      </w:r>
      <w:r w:rsidRPr="00FE6418">
        <w:rPr>
          <w:rFonts w:ascii="Calibri Light" w:hAnsi="Calibri Light" w:cs="Calibri Light"/>
          <w:b/>
          <w:sz w:val="24"/>
        </w:rPr>
        <w:t>Yes</w:t>
      </w:r>
      <w:r w:rsidRPr="00FE6418">
        <w:rPr>
          <w:rFonts w:ascii="Calibri Light" w:hAnsi="Calibri Light" w:cs="Calibri Light"/>
          <w:sz w:val="24"/>
        </w:rPr>
        <w:t xml:space="preserve">, the </w:t>
      </w:r>
      <w:r w:rsidRPr="00FE6418">
        <w:rPr>
          <w:rFonts w:ascii="Calibri Light" w:hAnsi="Calibri Light" w:cs="Calibri Light"/>
          <w:b/>
          <w:sz w:val="24"/>
        </w:rPr>
        <w:t xml:space="preserve">Patient Info </w:t>
      </w:r>
      <w:r w:rsidRPr="00FE6418">
        <w:rPr>
          <w:rFonts w:ascii="Calibri Light" w:hAnsi="Calibri Light" w:cs="Calibri Light"/>
          <w:sz w:val="24"/>
        </w:rPr>
        <w:t>window is</w:t>
      </w:r>
      <w:r w:rsidRPr="00FE6418">
        <w:rPr>
          <w:rFonts w:ascii="Calibri Light" w:hAnsi="Calibri Light" w:cs="Calibri Light"/>
          <w:spacing w:val="-5"/>
          <w:sz w:val="24"/>
        </w:rPr>
        <w:t xml:space="preserve"> </w:t>
      </w:r>
      <w:r w:rsidRPr="00FE6418">
        <w:rPr>
          <w:rFonts w:ascii="Calibri Light" w:hAnsi="Calibri Light" w:cs="Calibri Light"/>
          <w:sz w:val="24"/>
        </w:rPr>
        <w:t>displayed.</w:t>
      </w:r>
    </w:p>
    <w:p w14:paraId="6BAE8F42" w14:textId="77777777" w:rsidR="00D70F28" w:rsidRPr="00FE6418" w:rsidRDefault="005A5385">
      <w:pPr>
        <w:pStyle w:val="ListParagraph"/>
        <w:numPr>
          <w:ilvl w:val="0"/>
          <w:numId w:val="186"/>
        </w:numPr>
        <w:tabs>
          <w:tab w:val="left" w:pos="1041"/>
          <w:tab w:val="left" w:pos="1042"/>
        </w:tabs>
        <w:ind w:left="1041"/>
        <w:rPr>
          <w:rFonts w:ascii="Calibri Light" w:hAnsi="Calibri Light" w:cs="Calibri Light"/>
          <w:sz w:val="24"/>
        </w:rPr>
      </w:pPr>
      <w:r w:rsidRPr="00FE6418">
        <w:rPr>
          <w:rFonts w:ascii="Calibri Light" w:hAnsi="Calibri Light" w:cs="Calibri Light"/>
          <w:sz w:val="24"/>
        </w:rPr>
        <w:t>Enter the patient</w:t>
      </w:r>
      <w:r w:rsidRPr="00FE6418">
        <w:rPr>
          <w:rFonts w:ascii="Calibri Light" w:hAnsi="Calibri Light" w:cs="Calibri Light"/>
          <w:spacing w:val="-3"/>
          <w:sz w:val="24"/>
        </w:rPr>
        <w:t xml:space="preserve"> </w:t>
      </w:r>
      <w:r w:rsidRPr="00FE6418">
        <w:rPr>
          <w:rFonts w:ascii="Calibri Light" w:hAnsi="Calibri Light" w:cs="Calibri Light"/>
          <w:sz w:val="24"/>
        </w:rPr>
        <w:t>information:</w:t>
      </w:r>
    </w:p>
    <w:p w14:paraId="22BAC3C6"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MRN</w:t>
      </w:r>
      <w:r w:rsidRPr="00FE6418">
        <w:rPr>
          <w:rFonts w:ascii="Calibri Light" w:hAnsi="Calibri Light" w:cs="Calibri Light"/>
          <w:sz w:val="24"/>
        </w:rPr>
        <w:t>: Enter the patient’s medical record</w:t>
      </w:r>
      <w:r w:rsidRPr="00FE6418">
        <w:rPr>
          <w:rFonts w:ascii="Calibri Light" w:hAnsi="Calibri Light" w:cs="Calibri Light"/>
          <w:spacing w:val="-4"/>
          <w:sz w:val="24"/>
        </w:rPr>
        <w:t xml:space="preserve"> </w:t>
      </w:r>
      <w:r w:rsidRPr="00FE6418">
        <w:rPr>
          <w:rFonts w:ascii="Calibri Light" w:hAnsi="Calibri Light" w:cs="Calibri Light"/>
          <w:sz w:val="24"/>
        </w:rPr>
        <w:t>number.</w:t>
      </w:r>
    </w:p>
    <w:p w14:paraId="71F552E0"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Last Name</w:t>
      </w:r>
      <w:r w:rsidRPr="00FE6418">
        <w:rPr>
          <w:rFonts w:ascii="Calibri Light" w:hAnsi="Calibri Light" w:cs="Calibri Light"/>
          <w:sz w:val="24"/>
        </w:rPr>
        <w:t>: Enter the patient’s last name (family</w:t>
      </w:r>
      <w:r w:rsidRPr="00FE6418">
        <w:rPr>
          <w:rFonts w:ascii="Calibri Light" w:hAnsi="Calibri Light" w:cs="Calibri Light"/>
          <w:spacing w:val="-9"/>
          <w:sz w:val="24"/>
        </w:rPr>
        <w:t xml:space="preserve"> </w:t>
      </w:r>
      <w:r w:rsidRPr="00FE6418">
        <w:rPr>
          <w:rFonts w:ascii="Calibri Light" w:hAnsi="Calibri Light" w:cs="Calibri Light"/>
          <w:sz w:val="24"/>
        </w:rPr>
        <w:t>name).</w:t>
      </w:r>
    </w:p>
    <w:p w14:paraId="6B79544F" w14:textId="77777777" w:rsidR="00D70F28" w:rsidRPr="00FE6418" w:rsidRDefault="005A5385">
      <w:pPr>
        <w:pStyle w:val="ListParagraph"/>
        <w:numPr>
          <w:ilvl w:val="1"/>
          <w:numId w:val="186"/>
        </w:numPr>
        <w:tabs>
          <w:tab w:val="left" w:pos="1468"/>
          <w:tab w:val="left" w:pos="1469"/>
        </w:tabs>
        <w:spacing w:before="154"/>
        <w:ind w:hanging="421"/>
        <w:rPr>
          <w:rFonts w:ascii="Calibri Light" w:hAnsi="Calibri Light" w:cs="Calibri Light"/>
          <w:sz w:val="24"/>
        </w:rPr>
      </w:pPr>
      <w:r w:rsidRPr="00FE6418">
        <w:rPr>
          <w:rFonts w:ascii="Calibri Light" w:hAnsi="Calibri Light" w:cs="Calibri Light"/>
          <w:b/>
          <w:sz w:val="24"/>
        </w:rPr>
        <w:t>First Name</w:t>
      </w:r>
      <w:r w:rsidRPr="00FE6418">
        <w:rPr>
          <w:rFonts w:ascii="Calibri Light" w:hAnsi="Calibri Light" w:cs="Calibri Light"/>
          <w:sz w:val="24"/>
        </w:rPr>
        <w:t>: Enter the patient’s first</w:t>
      </w:r>
      <w:r w:rsidRPr="00FE6418">
        <w:rPr>
          <w:rFonts w:ascii="Calibri Light" w:hAnsi="Calibri Light" w:cs="Calibri Light"/>
          <w:spacing w:val="-2"/>
          <w:sz w:val="24"/>
        </w:rPr>
        <w:t xml:space="preserve"> </w:t>
      </w:r>
      <w:r w:rsidRPr="00FE6418">
        <w:rPr>
          <w:rFonts w:ascii="Calibri Light" w:hAnsi="Calibri Light" w:cs="Calibri Light"/>
          <w:sz w:val="24"/>
        </w:rPr>
        <w:t>name.</w:t>
      </w:r>
    </w:p>
    <w:p w14:paraId="28A43B22"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Doctor</w:t>
      </w:r>
      <w:r w:rsidRPr="00FE6418">
        <w:rPr>
          <w:rFonts w:ascii="Calibri Light" w:hAnsi="Calibri Light" w:cs="Calibri Light"/>
          <w:sz w:val="24"/>
        </w:rPr>
        <w:t>: Enter the attending doctor for the</w:t>
      </w:r>
      <w:r w:rsidRPr="00FE6418">
        <w:rPr>
          <w:rFonts w:ascii="Calibri Light" w:hAnsi="Calibri Light" w:cs="Calibri Light"/>
          <w:spacing w:val="-5"/>
          <w:sz w:val="24"/>
        </w:rPr>
        <w:t xml:space="preserve"> </w:t>
      </w:r>
      <w:r w:rsidRPr="00FE6418">
        <w:rPr>
          <w:rFonts w:ascii="Calibri Light" w:hAnsi="Calibri Light" w:cs="Calibri Light"/>
          <w:sz w:val="24"/>
        </w:rPr>
        <w:t>patient.</w:t>
      </w:r>
    </w:p>
    <w:p w14:paraId="3F7D5880"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Gender</w:t>
      </w:r>
      <w:r w:rsidRPr="00FE6418">
        <w:rPr>
          <w:rFonts w:ascii="Calibri Light" w:hAnsi="Calibri Light" w:cs="Calibri Light"/>
          <w:sz w:val="24"/>
        </w:rPr>
        <w:t xml:space="preserve">: </w:t>
      </w:r>
      <w:r w:rsidRPr="00FE6418">
        <w:rPr>
          <w:rFonts w:ascii="Calibri Light" w:hAnsi="Calibri Light" w:cs="Calibri Light"/>
          <w:b/>
          <w:sz w:val="24"/>
        </w:rPr>
        <w:t>Male</w:t>
      </w:r>
      <w:r w:rsidRPr="00FE6418">
        <w:rPr>
          <w:rFonts w:ascii="Calibri Light" w:hAnsi="Calibri Light" w:cs="Calibri Light"/>
          <w:sz w:val="24"/>
        </w:rPr>
        <w:t xml:space="preserve">, </w:t>
      </w:r>
      <w:r w:rsidRPr="00FE6418">
        <w:rPr>
          <w:rFonts w:ascii="Calibri Light" w:hAnsi="Calibri Light" w:cs="Calibri Light"/>
          <w:b/>
          <w:sz w:val="24"/>
        </w:rPr>
        <w:t xml:space="preserve">Female </w:t>
      </w:r>
      <w:r w:rsidRPr="00FE6418">
        <w:rPr>
          <w:rFonts w:ascii="Calibri Light" w:hAnsi="Calibri Light" w:cs="Calibri Light"/>
          <w:sz w:val="24"/>
        </w:rPr>
        <w:t>and</w:t>
      </w:r>
      <w:r w:rsidRPr="00FE6418">
        <w:rPr>
          <w:rFonts w:ascii="Calibri Light" w:hAnsi="Calibri Light" w:cs="Calibri Light"/>
          <w:spacing w:val="1"/>
          <w:sz w:val="24"/>
        </w:rPr>
        <w:t xml:space="preserve"> </w:t>
      </w:r>
      <w:r w:rsidRPr="00FE6418">
        <w:rPr>
          <w:rFonts w:ascii="Calibri Light" w:hAnsi="Calibri Light" w:cs="Calibri Light"/>
          <w:b/>
          <w:sz w:val="24"/>
        </w:rPr>
        <w:t>N/A</w:t>
      </w:r>
      <w:r w:rsidRPr="00FE6418">
        <w:rPr>
          <w:rFonts w:ascii="Calibri Light" w:hAnsi="Calibri Light" w:cs="Calibri Light"/>
          <w:sz w:val="24"/>
        </w:rPr>
        <w:t>.</w:t>
      </w:r>
    </w:p>
    <w:p w14:paraId="46B8F579"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Type</w:t>
      </w:r>
      <w:r w:rsidRPr="00FE6418">
        <w:rPr>
          <w:rFonts w:ascii="Calibri Light" w:hAnsi="Calibri Light" w:cs="Calibri Light"/>
          <w:sz w:val="24"/>
        </w:rPr>
        <w:t xml:space="preserve">: Choose the patient type, either </w:t>
      </w:r>
      <w:r w:rsidRPr="00FE6418">
        <w:rPr>
          <w:rFonts w:ascii="Calibri Light" w:hAnsi="Calibri Light" w:cs="Calibri Light"/>
          <w:b/>
          <w:sz w:val="24"/>
        </w:rPr>
        <w:t>Adult</w:t>
      </w:r>
      <w:r w:rsidRPr="00FE6418">
        <w:rPr>
          <w:rFonts w:ascii="Calibri Light" w:hAnsi="Calibri Light" w:cs="Calibri Light"/>
          <w:sz w:val="24"/>
        </w:rPr>
        <w:t xml:space="preserve">, </w:t>
      </w:r>
      <w:r w:rsidRPr="00FE6418">
        <w:rPr>
          <w:rFonts w:ascii="Calibri Light" w:hAnsi="Calibri Light" w:cs="Calibri Light"/>
          <w:b/>
          <w:sz w:val="24"/>
        </w:rPr>
        <w:t>Pediat</w:t>
      </w:r>
      <w:r w:rsidRPr="00FE6418">
        <w:rPr>
          <w:rFonts w:ascii="Calibri Light" w:hAnsi="Calibri Light" w:cs="Calibri Light"/>
          <w:sz w:val="24"/>
        </w:rPr>
        <w:t>, or</w:t>
      </w:r>
      <w:r w:rsidRPr="00FE6418">
        <w:rPr>
          <w:rFonts w:ascii="Calibri Light" w:hAnsi="Calibri Light" w:cs="Calibri Light"/>
          <w:spacing w:val="-3"/>
          <w:sz w:val="24"/>
        </w:rPr>
        <w:t xml:space="preserve"> </w:t>
      </w:r>
      <w:r w:rsidRPr="00FE6418">
        <w:rPr>
          <w:rFonts w:ascii="Calibri Light" w:hAnsi="Calibri Light" w:cs="Calibri Light"/>
          <w:b/>
          <w:sz w:val="24"/>
        </w:rPr>
        <w:t>Neonat</w:t>
      </w:r>
      <w:r w:rsidRPr="00FE6418">
        <w:rPr>
          <w:rFonts w:ascii="Calibri Light" w:hAnsi="Calibri Light" w:cs="Calibri Light"/>
          <w:sz w:val="24"/>
        </w:rPr>
        <w:t>.</w:t>
      </w:r>
    </w:p>
    <w:p w14:paraId="40AE0E08"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BloodType</w:t>
      </w:r>
      <w:r w:rsidRPr="00FE6418">
        <w:rPr>
          <w:rFonts w:ascii="Calibri Light" w:hAnsi="Calibri Light" w:cs="Calibri Light"/>
          <w:sz w:val="24"/>
        </w:rPr>
        <w:t xml:space="preserve">: </w:t>
      </w:r>
      <w:r w:rsidRPr="00FE6418">
        <w:rPr>
          <w:rFonts w:ascii="Calibri Light" w:hAnsi="Calibri Light" w:cs="Calibri Light"/>
          <w:b/>
          <w:sz w:val="24"/>
        </w:rPr>
        <w:t xml:space="preserve">N/A, A, B, AB </w:t>
      </w:r>
      <w:r w:rsidRPr="00FE6418">
        <w:rPr>
          <w:rFonts w:ascii="Calibri Light" w:hAnsi="Calibri Light" w:cs="Calibri Light"/>
          <w:sz w:val="24"/>
        </w:rPr>
        <w:t xml:space="preserve">and </w:t>
      </w:r>
      <w:r w:rsidRPr="00FE6418">
        <w:rPr>
          <w:rFonts w:ascii="Calibri Light" w:hAnsi="Calibri Light" w:cs="Calibri Light"/>
          <w:b/>
          <w:sz w:val="24"/>
        </w:rPr>
        <w:t>O</w:t>
      </w:r>
      <w:r w:rsidRPr="00FE6418">
        <w:rPr>
          <w:rFonts w:ascii="Calibri Light" w:hAnsi="Calibri Light" w:cs="Calibri Light"/>
          <w:sz w:val="24"/>
        </w:rPr>
        <w:t>.</w:t>
      </w:r>
    </w:p>
    <w:p w14:paraId="705D1209"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Pace</w:t>
      </w:r>
      <w:r w:rsidRPr="00FE6418">
        <w:rPr>
          <w:rFonts w:ascii="Calibri Light" w:hAnsi="Calibri Light" w:cs="Calibri Light"/>
          <w:sz w:val="24"/>
        </w:rPr>
        <w:t xml:space="preserve">: Choose </w:t>
      </w:r>
      <w:r w:rsidRPr="00FE6418">
        <w:rPr>
          <w:rFonts w:ascii="Calibri Light" w:hAnsi="Calibri Light" w:cs="Calibri Light"/>
          <w:b/>
          <w:sz w:val="24"/>
        </w:rPr>
        <w:t xml:space="preserve">On </w:t>
      </w:r>
      <w:r w:rsidRPr="00FE6418">
        <w:rPr>
          <w:rFonts w:ascii="Calibri Light" w:hAnsi="Calibri Light" w:cs="Calibri Light"/>
          <w:sz w:val="24"/>
        </w:rPr>
        <w:t xml:space="preserve">or </w:t>
      </w:r>
      <w:r w:rsidRPr="00FE6418">
        <w:rPr>
          <w:rFonts w:ascii="Calibri Light" w:hAnsi="Calibri Light" w:cs="Calibri Light"/>
          <w:b/>
          <w:sz w:val="24"/>
        </w:rPr>
        <w:t xml:space="preserve">Off </w:t>
      </w:r>
      <w:r w:rsidRPr="00FE6418">
        <w:rPr>
          <w:rFonts w:ascii="Calibri Light" w:hAnsi="Calibri Light" w:cs="Calibri Light"/>
          <w:sz w:val="24"/>
        </w:rPr>
        <w:t xml:space="preserve">(You must select </w:t>
      </w:r>
      <w:r w:rsidRPr="00FE6418">
        <w:rPr>
          <w:rFonts w:ascii="Calibri Light" w:hAnsi="Calibri Light" w:cs="Calibri Light"/>
          <w:b/>
          <w:sz w:val="24"/>
        </w:rPr>
        <w:t xml:space="preserve">On </w:t>
      </w:r>
      <w:r w:rsidRPr="00FE6418">
        <w:rPr>
          <w:rFonts w:ascii="Calibri Light" w:hAnsi="Calibri Light" w:cs="Calibri Light"/>
          <w:sz w:val="24"/>
        </w:rPr>
        <w:t>if your patient has a</w:t>
      </w:r>
      <w:r w:rsidRPr="00FE6418">
        <w:rPr>
          <w:rFonts w:ascii="Calibri Light" w:hAnsi="Calibri Light" w:cs="Calibri Light"/>
          <w:spacing w:val="-6"/>
          <w:sz w:val="24"/>
        </w:rPr>
        <w:t xml:space="preserve"> </w:t>
      </w:r>
      <w:r w:rsidRPr="00FE6418">
        <w:rPr>
          <w:rFonts w:ascii="Calibri Light" w:hAnsi="Calibri Light" w:cs="Calibri Light"/>
          <w:sz w:val="24"/>
        </w:rPr>
        <w:t>pacemaker).</w:t>
      </w:r>
    </w:p>
    <w:p w14:paraId="3D89C7E6" w14:textId="77777777" w:rsidR="00D70F28" w:rsidRPr="00FE6418" w:rsidRDefault="005A5385">
      <w:pPr>
        <w:pStyle w:val="ListParagraph"/>
        <w:numPr>
          <w:ilvl w:val="1"/>
          <w:numId w:val="186"/>
        </w:numPr>
        <w:tabs>
          <w:tab w:val="left" w:pos="1468"/>
          <w:tab w:val="left" w:pos="1469"/>
        </w:tabs>
        <w:spacing w:before="154"/>
        <w:ind w:hanging="421"/>
        <w:rPr>
          <w:rFonts w:ascii="Calibri Light" w:hAnsi="Calibri Light" w:cs="Calibri Light"/>
          <w:sz w:val="24"/>
        </w:rPr>
      </w:pPr>
      <w:r w:rsidRPr="00FE6418">
        <w:rPr>
          <w:rFonts w:ascii="Calibri Light" w:hAnsi="Calibri Light" w:cs="Calibri Light"/>
          <w:b/>
          <w:sz w:val="24"/>
        </w:rPr>
        <w:t>Date of Birth</w:t>
      </w:r>
      <w:r w:rsidRPr="00FE6418">
        <w:rPr>
          <w:rFonts w:ascii="Calibri Light" w:hAnsi="Calibri Light" w:cs="Calibri Light"/>
          <w:sz w:val="24"/>
        </w:rPr>
        <w:t>: Enter the patient’s date of</w:t>
      </w:r>
      <w:r w:rsidRPr="00FE6418">
        <w:rPr>
          <w:rFonts w:ascii="Calibri Light" w:hAnsi="Calibri Light" w:cs="Calibri Light"/>
          <w:spacing w:val="-2"/>
          <w:sz w:val="24"/>
        </w:rPr>
        <w:t xml:space="preserve"> </w:t>
      </w:r>
      <w:r w:rsidRPr="00FE6418">
        <w:rPr>
          <w:rFonts w:ascii="Calibri Light" w:hAnsi="Calibri Light" w:cs="Calibri Light"/>
          <w:sz w:val="24"/>
        </w:rPr>
        <w:t>birth.</w:t>
      </w:r>
    </w:p>
    <w:p w14:paraId="69C69A4B"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Date of Admission</w:t>
      </w:r>
      <w:r w:rsidRPr="00FE6418">
        <w:rPr>
          <w:rFonts w:ascii="Calibri Light" w:hAnsi="Calibri Light" w:cs="Calibri Light"/>
          <w:sz w:val="24"/>
        </w:rPr>
        <w:t>: Enter the patient’s date of</w:t>
      </w:r>
      <w:r w:rsidRPr="00FE6418">
        <w:rPr>
          <w:rFonts w:ascii="Calibri Light" w:hAnsi="Calibri Light" w:cs="Calibri Light"/>
          <w:spacing w:val="-3"/>
          <w:sz w:val="24"/>
        </w:rPr>
        <w:t xml:space="preserve"> </w:t>
      </w:r>
      <w:r w:rsidRPr="00FE6418">
        <w:rPr>
          <w:rFonts w:ascii="Calibri Light" w:hAnsi="Calibri Light" w:cs="Calibri Light"/>
          <w:sz w:val="24"/>
        </w:rPr>
        <w:t>admission.</w:t>
      </w:r>
    </w:p>
    <w:p w14:paraId="031A23FD"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Height</w:t>
      </w:r>
      <w:r w:rsidRPr="00FE6418">
        <w:rPr>
          <w:rFonts w:ascii="Calibri Light" w:hAnsi="Calibri Light" w:cs="Calibri Light"/>
          <w:sz w:val="24"/>
        </w:rPr>
        <w:t>: Enter the patient’s</w:t>
      </w:r>
      <w:r w:rsidRPr="00FE6418">
        <w:rPr>
          <w:rFonts w:ascii="Calibri Light" w:hAnsi="Calibri Light" w:cs="Calibri Light"/>
          <w:spacing w:val="-3"/>
          <w:sz w:val="24"/>
        </w:rPr>
        <w:t xml:space="preserve"> </w:t>
      </w:r>
      <w:r w:rsidRPr="00FE6418">
        <w:rPr>
          <w:rFonts w:ascii="Calibri Light" w:hAnsi="Calibri Light" w:cs="Calibri Light"/>
          <w:sz w:val="24"/>
        </w:rPr>
        <w:t>height.</w:t>
      </w:r>
    </w:p>
    <w:p w14:paraId="1CE3543D" w14:textId="77777777" w:rsidR="00D70F28" w:rsidRPr="00FE6418" w:rsidRDefault="005A5385">
      <w:pPr>
        <w:pStyle w:val="ListParagraph"/>
        <w:numPr>
          <w:ilvl w:val="1"/>
          <w:numId w:val="186"/>
        </w:numPr>
        <w:tabs>
          <w:tab w:val="left" w:pos="1468"/>
          <w:tab w:val="left" w:pos="1469"/>
        </w:tabs>
        <w:ind w:hanging="421"/>
        <w:rPr>
          <w:rFonts w:ascii="Calibri Light" w:hAnsi="Calibri Light" w:cs="Calibri Light"/>
          <w:sz w:val="24"/>
        </w:rPr>
      </w:pPr>
      <w:r w:rsidRPr="00FE6418">
        <w:rPr>
          <w:rFonts w:ascii="Calibri Light" w:hAnsi="Calibri Light" w:cs="Calibri Light"/>
          <w:b/>
          <w:sz w:val="24"/>
        </w:rPr>
        <w:t>Weight</w:t>
      </w:r>
      <w:r w:rsidRPr="00FE6418">
        <w:rPr>
          <w:rFonts w:ascii="Calibri Light" w:hAnsi="Calibri Light" w:cs="Calibri Light"/>
          <w:sz w:val="24"/>
        </w:rPr>
        <w:t>: Enter the patient’s</w:t>
      </w:r>
      <w:r w:rsidRPr="00FE6418">
        <w:rPr>
          <w:rFonts w:ascii="Calibri Light" w:hAnsi="Calibri Light" w:cs="Calibri Light"/>
          <w:spacing w:val="-3"/>
          <w:sz w:val="24"/>
        </w:rPr>
        <w:t xml:space="preserve"> </w:t>
      </w:r>
      <w:r w:rsidRPr="00FE6418">
        <w:rPr>
          <w:rFonts w:ascii="Calibri Light" w:hAnsi="Calibri Light" w:cs="Calibri Light"/>
          <w:sz w:val="24"/>
        </w:rPr>
        <w:t>weight.</w:t>
      </w:r>
    </w:p>
    <w:p w14:paraId="58236BE6" w14:textId="77777777" w:rsidR="00D70F28" w:rsidRPr="00FE6418" w:rsidRDefault="00D70F28">
      <w:pPr>
        <w:rPr>
          <w:rFonts w:ascii="Calibri Light" w:hAnsi="Calibri Light" w:cs="Calibri Light"/>
          <w:sz w:val="24"/>
        </w:rPr>
        <w:sectPr w:rsidR="00D70F28" w:rsidRPr="00FE6418">
          <w:headerReference w:type="default" r:id="rId130"/>
          <w:footerReference w:type="default" r:id="rId131"/>
          <w:pgSz w:w="11910" w:h="16850"/>
          <w:pgMar w:top="1180" w:right="520" w:bottom="960" w:left="620" w:header="910" w:footer="775" w:gutter="0"/>
          <w:pgNumType w:start="76"/>
          <w:cols w:space="720"/>
        </w:sectPr>
      </w:pPr>
    </w:p>
    <w:p w14:paraId="61EF28D3" w14:textId="77777777" w:rsidR="00D70F28" w:rsidRPr="00FE6418" w:rsidRDefault="00D70F28">
      <w:pPr>
        <w:pStyle w:val="BodyText"/>
        <w:spacing w:before="9"/>
        <w:rPr>
          <w:rFonts w:ascii="Calibri Light" w:hAnsi="Calibri Light" w:cs="Calibri Light"/>
          <w:sz w:val="22"/>
        </w:rPr>
      </w:pPr>
    </w:p>
    <w:p w14:paraId="2EFE116D" w14:textId="77777777" w:rsidR="00D70F28" w:rsidRPr="00FE6418" w:rsidRDefault="005A5385">
      <w:pPr>
        <w:pStyle w:val="Heading3"/>
        <w:numPr>
          <w:ilvl w:val="2"/>
          <w:numId w:val="187"/>
        </w:numPr>
        <w:tabs>
          <w:tab w:val="left" w:pos="1382"/>
        </w:tabs>
        <w:spacing w:before="90"/>
        <w:rPr>
          <w:rFonts w:ascii="Calibri Light" w:hAnsi="Calibri Light" w:cs="Calibri Light"/>
        </w:rPr>
      </w:pPr>
      <w:bookmarkStart w:id="39" w:name="_TOC_250361"/>
      <w:r w:rsidRPr="00FE6418">
        <w:rPr>
          <w:rFonts w:ascii="Calibri Light" w:hAnsi="Calibri Light" w:cs="Calibri Light"/>
        </w:rPr>
        <w:t>Patient Category and Paced</w:t>
      </w:r>
      <w:r w:rsidRPr="00FE6418">
        <w:rPr>
          <w:rFonts w:ascii="Calibri Light" w:hAnsi="Calibri Light" w:cs="Calibri Light"/>
          <w:spacing w:val="-6"/>
        </w:rPr>
        <w:t xml:space="preserve"> </w:t>
      </w:r>
      <w:bookmarkEnd w:id="39"/>
      <w:r w:rsidRPr="00FE6418">
        <w:rPr>
          <w:rFonts w:ascii="Calibri Light" w:hAnsi="Calibri Light" w:cs="Calibri Light"/>
        </w:rPr>
        <w:t>Status</w:t>
      </w:r>
    </w:p>
    <w:p w14:paraId="63EF5637" w14:textId="77777777" w:rsidR="00D70F28" w:rsidRPr="00FE6418" w:rsidRDefault="005A5385">
      <w:pPr>
        <w:pStyle w:val="BodyText"/>
        <w:spacing w:before="159" w:line="271" w:lineRule="auto"/>
        <w:ind w:left="628" w:right="725"/>
        <w:jc w:val="both"/>
        <w:rPr>
          <w:rFonts w:ascii="Calibri Light" w:hAnsi="Calibri Light" w:cs="Calibri Light"/>
        </w:rPr>
      </w:pPr>
      <w:r w:rsidRPr="00FE6418">
        <w:rPr>
          <w:rFonts w:ascii="Calibri Light" w:hAnsi="Calibri Light" w:cs="Calibri Light"/>
        </w:rPr>
        <w:t>The patient category setting determines the algorithm which the monitor uses to process and calculate some measurements, the safety limits that are applied for some measurements, and the alarm limit ranges.</w:t>
      </w:r>
    </w:p>
    <w:p w14:paraId="6FCB7117" w14:textId="77777777" w:rsidR="00D70F28" w:rsidRPr="00FE6418" w:rsidRDefault="00F913D9">
      <w:pPr>
        <w:pStyle w:val="BodyText"/>
        <w:spacing w:before="121" w:line="271" w:lineRule="auto"/>
        <w:ind w:left="628" w:right="724"/>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54304" behindDoc="0" locked="0" layoutInCell="1" allowOverlap="1" wp14:anchorId="351725C2" wp14:editId="02E21D25">
                <wp:simplePos x="0" y="0"/>
                <wp:positionH relativeFrom="page">
                  <wp:posOffset>774065</wp:posOffset>
                </wp:positionH>
                <wp:positionV relativeFrom="paragraph">
                  <wp:posOffset>553085</wp:posOffset>
                </wp:positionV>
                <wp:extent cx="6015355" cy="36830"/>
                <wp:effectExtent l="0" t="0" r="0" b="0"/>
                <wp:wrapNone/>
                <wp:docPr id="1011"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1"/>
                          <a:chExt cx="9473" cy="58"/>
                        </a:xfrm>
                      </wpg:grpSpPr>
                      <wps:wsp>
                        <wps:cNvPr id="1012" name="Line 652"/>
                        <wps:cNvCnPr>
                          <a:cxnSpLocks noChangeShapeType="1"/>
                        </wps:cNvCnPr>
                        <wps:spPr bwMode="auto">
                          <a:xfrm>
                            <a:off x="1219" y="87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13" name="Rectangle 651"/>
                        <wps:cNvSpPr>
                          <a:spLocks noChangeArrowheads="1"/>
                        </wps:cNvSpPr>
                        <wps:spPr bwMode="auto">
                          <a:xfrm>
                            <a:off x="1219" y="899"/>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F1D0A8" id="Group 650" o:spid="_x0000_s1026" style="position:absolute;margin-left:60.95pt;margin-top:43.55pt;width:473.65pt;height:2.9pt;z-index:251554304;mso-position-horizontal-relative:page" coordorigin="1219,87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">
                <v:line id="Line 652" o:spid="_x0000_s1027" style="position:absolute;visibility:visible;mso-wrap-style:square" from="1219,878" to="1069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" strokecolor="#f60" strokeweight=".72pt"/>
                <v:rect id="Rectangle 651" o:spid="_x0000_s1028" style="position:absolute;left:1219;top:89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" fillcolor="#f60" stroked="f"/>
                <w10:wrap anchorx="page"/>
              </v:group>
            </w:pict>
          </mc:Fallback>
        </mc:AlternateContent>
      </w:r>
      <w:r w:rsidR="005A5385" w:rsidRPr="00FE6418">
        <w:rPr>
          <w:rFonts w:ascii="Calibri Light" w:hAnsi="Calibri Light" w:cs="Calibri Light"/>
        </w:rPr>
        <w:t xml:space="preserve">The paced setting determines whether the monitor shows pacemaker pulses or not. When </w:t>
      </w:r>
      <w:r w:rsidR="005A5385" w:rsidRPr="00FE6418">
        <w:rPr>
          <w:rFonts w:ascii="Calibri Light" w:hAnsi="Calibri Light" w:cs="Calibri Light"/>
          <w:b/>
        </w:rPr>
        <w:t xml:space="preserve">Pace </w:t>
      </w:r>
      <w:r w:rsidR="005A5385" w:rsidRPr="00FE6418">
        <w:rPr>
          <w:rFonts w:ascii="Calibri Light" w:hAnsi="Calibri Light" w:cs="Calibri Light"/>
        </w:rPr>
        <w:t xml:space="preserve">is set to </w:t>
      </w:r>
      <w:r w:rsidR="005A5385" w:rsidRPr="00FE6418">
        <w:rPr>
          <w:rFonts w:ascii="Calibri Light" w:hAnsi="Calibri Light" w:cs="Calibri Light"/>
          <w:b/>
        </w:rPr>
        <w:t xml:space="preserve">Off, </w:t>
      </w:r>
      <w:r w:rsidR="005A5385" w:rsidRPr="00FE6418">
        <w:rPr>
          <w:rFonts w:ascii="Calibri Light" w:hAnsi="Calibri Light" w:cs="Calibri Light"/>
        </w:rPr>
        <w:t>pace pulses are filtered and therefore do not show in the ECG wave.</w:t>
      </w:r>
    </w:p>
    <w:p w14:paraId="6ABE7BE2" w14:textId="77777777" w:rsidR="00D70F28" w:rsidRPr="00FE6418" w:rsidRDefault="00F913D9">
      <w:pPr>
        <w:pStyle w:val="BodyText"/>
        <w:spacing w:before="9"/>
        <w:rPr>
          <w:rFonts w:ascii="Calibri Light" w:hAnsi="Calibri Light" w:cs="Calibri Light"/>
          <w:sz w:val="13"/>
        </w:rPr>
      </w:pPr>
      <w:r w:rsidRPr="00FE6418">
        <w:rPr>
          <w:rFonts w:ascii="Calibri Light" w:hAnsi="Calibri Light" w:cs="Calibri Light"/>
          <w:noProof/>
        </w:rPr>
        <mc:AlternateContent>
          <mc:Choice Requires="wps">
            <w:drawing>
              <wp:anchor distT="0" distB="0" distL="0" distR="0" simplePos="0" relativeHeight="251552256" behindDoc="1" locked="0" layoutInCell="1" allowOverlap="1" wp14:anchorId="110CD2CB" wp14:editId="3784B9C2">
                <wp:simplePos x="0" y="0"/>
                <wp:positionH relativeFrom="page">
                  <wp:posOffset>774065</wp:posOffset>
                </wp:positionH>
                <wp:positionV relativeFrom="paragraph">
                  <wp:posOffset>116205</wp:posOffset>
                </wp:positionV>
                <wp:extent cx="6015355" cy="200025"/>
                <wp:effectExtent l="0" t="0" r="0" b="0"/>
                <wp:wrapTopAndBottom/>
                <wp:docPr id="1010"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DB0DE79"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0CD2CB" id="Text Box 649" o:spid="_x0000_s1060" type="#_x0000_t202" style="position:absolute;margin-left:60.95pt;margin-top:9.15pt;width:473.65pt;height:15.75pt;z-index:-251764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" fillcolor="#e6e6e6" stroked="f">
                <v:textbox inset="0,0,0,0">
                  <w:txbxContent>
                    <w:p w14:paraId="1DB0DE79"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28A3891C" w14:textId="77777777" w:rsidR="00D70F28" w:rsidRPr="00FE6418" w:rsidRDefault="005A5385">
      <w:pPr>
        <w:pStyle w:val="ListParagraph"/>
        <w:numPr>
          <w:ilvl w:val="0"/>
          <w:numId w:val="185"/>
        </w:numPr>
        <w:tabs>
          <w:tab w:val="left" w:pos="988"/>
          <w:tab w:val="left" w:pos="989"/>
        </w:tabs>
        <w:spacing w:before="100" w:line="271" w:lineRule="auto"/>
        <w:ind w:right="720"/>
        <w:rPr>
          <w:rFonts w:ascii="Calibri Light" w:hAnsi="Calibri Light" w:cs="Calibri Light"/>
          <w:sz w:val="24"/>
        </w:rPr>
      </w:pPr>
      <w:r w:rsidRPr="00FE6418">
        <w:rPr>
          <w:rFonts w:ascii="Calibri Light" w:hAnsi="Calibri Light" w:cs="Calibri Light"/>
          <w:sz w:val="24"/>
        </w:rPr>
        <w:t>Changing the patient category may change the arrhythmia and NIBP alarm limits. Always check alarm limits to make sure that they are appropriate for your</w:t>
      </w:r>
      <w:r w:rsidRPr="00FE6418">
        <w:rPr>
          <w:rFonts w:ascii="Calibri Light" w:hAnsi="Calibri Light" w:cs="Calibri Light"/>
          <w:spacing w:val="-19"/>
          <w:sz w:val="24"/>
        </w:rPr>
        <w:t xml:space="preserve"> </w:t>
      </w:r>
      <w:r w:rsidRPr="00FE6418">
        <w:rPr>
          <w:rFonts w:ascii="Calibri Light" w:hAnsi="Calibri Light" w:cs="Calibri Light"/>
          <w:sz w:val="24"/>
        </w:rPr>
        <w:t>patient.</w:t>
      </w:r>
    </w:p>
    <w:p w14:paraId="24CFC241" w14:textId="77777777" w:rsidR="00D70F28" w:rsidRPr="00FE6418" w:rsidRDefault="00F913D9">
      <w:pPr>
        <w:pStyle w:val="ListParagraph"/>
        <w:numPr>
          <w:ilvl w:val="0"/>
          <w:numId w:val="185"/>
        </w:numPr>
        <w:tabs>
          <w:tab w:val="left" w:pos="988"/>
          <w:tab w:val="left" w:pos="989"/>
        </w:tabs>
        <w:spacing w:before="121" w:line="271" w:lineRule="auto"/>
        <w:ind w:right="719"/>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53280" behindDoc="1" locked="0" layoutInCell="1" allowOverlap="1" wp14:anchorId="697735BD" wp14:editId="79D70C7C">
                <wp:simplePos x="0" y="0"/>
                <wp:positionH relativeFrom="page">
                  <wp:posOffset>774065</wp:posOffset>
                </wp:positionH>
                <wp:positionV relativeFrom="paragraph">
                  <wp:posOffset>551815</wp:posOffset>
                </wp:positionV>
                <wp:extent cx="6015355" cy="36830"/>
                <wp:effectExtent l="0" t="0" r="0" b="0"/>
                <wp:wrapTopAndBottom/>
                <wp:docPr id="1007"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9"/>
                          <a:chExt cx="9473" cy="58"/>
                        </a:xfrm>
                      </wpg:grpSpPr>
                      <wps:wsp>
                        <wps:cNvPr id="1008" name="Line 648"/>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09" name="Line 647"/>
                        <wps:cNvCnPr>
                          <a:cxnSpLocks noChangeShapeType="1"/>
                        </wps:cNvCnPr>
                        <wps:spPr bwMode="auto">
                          <a:xfrm>
                            <a:off x="1219" y="913"/>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5C247C" id="Group 646" o:spid="_x0000_s1026" style="position:absolute;margin-left:60.95pt;margin-top:43.45pt;width:473.65pt;height:2.9pt;z-index:-251763200;mso-wrap-distance-left:0;mso-wrap-distance-right:0;mso-position-horizontal-relative:page" coordorigin="1219,86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">
                <v:line id="Line 648"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" strokecolor="#f60" strokeweight=".72pt"/>
                <v:line id="Line 647" o:spid="_x0000_s1028" style="position:absolute;visibility:visible;mso-wrap-style:square" from="1219,913" to="1069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" strokecolor="#f60" strokeweight="1.44pt"/>
                <w10:wrap type="topAndBottom" anchorx="page"/>
              </v:group>
            </w:pict>
          </mc:Fallback>
        </mc:AlternateContent>
      </w:r>
      <w:r w:rsidR="005A5385" w:rsidRPr="00FE6418">
        <w:rPr>
          <w:rFonts w:ascii="Calibri Light" w:hAnsi="Calibri Light" w:cs="Calibri Light"/>
          <w:sz w:val="24"/>
        </w:rPr>
        <w:t>For</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paced</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patients,</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you</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must</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set</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Paced</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to</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On.</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If</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it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is</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incorrectly</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set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to</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Off,</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monitor could mistake a pace pulse for a QRS and fail to give an alarm during</w:t>
      </w:r>
      <w:r w:rsidR="005A5385" w:rsidRPr="00FE6418">
        <w:rPr>
          <w:rFonts w:ascii="Calibri Light" w:hAnsi="Calibri Light" w:cs="Calibri Light"/>
          <w:spacing w:val="-22"/>
          <w:sz w:val="24"/>
        </w:rPr>
        <w:t xml:space="preserve"> </w:t>
      </w:r>
      <w:r w:rsidR="005A5385" w:rsidRPr="00FE6418">
        <w:rPr>
          <w:rFonts w:ascii="Calibri Light" w:hAnsi="Calibri Light" w:cs="Calibri Light"/>
          <w:sz w:val="24"/>
        </w:rPr>
        <w:t>asystole.</w:t>
      </w:r>
    </w:p>
    <w:p w14:paraId="515BEB3D" w14:textId="77777777" w:rsidR="00D70F28" w:rsidRPr="00FE6418" w:rsidRDefault="00D70F28">
      <w:pPr>
        <w:pStyle w:val="BodyText"/>
        <w:spacing w:before="9"/>
        <w:rPr>
          <w:rFonts w:ascii="Calibri Light" w:hAnsi="Calibri Light" w:cs="Calibri Light"/>
          <w:sz w:val="26"/>
        </w:rPr>
      </w:pPr>
    </w:p>
    <w:p w14:paraId="4E5C62C5" w14:textId="77777777" w:rsidR="00D70F28" w:rsidRPr="00FE6418" w:rsidRDefault="005A5385" w:rsidP="000455DF">
      <w:pPr>
        <w:pStyle w:val="Heading2"/>
        <w:numPr>
          <w:ilvl w:val="1"/>
          <w:numId w:val="187"/>
        </w:numPr>
      </w:pPr>
      <w:bookmarkStart w:id="40" w:name="_TOC_250360"/>
      <w:bookmarkEnd w:id="40"/>
      <w:r w:rsidRPr="00FE6418">
        <w:t>Quick Admit</w:t>
      </w:r>
    </w:p>
    <w:p w14:paraId="4945F0B7" w14:textId="77777777" w:rsidR="00D70F28" w:rsidRPr="00FE6418" w:rsidRDefault="005A5385">
      <w:pPr>
        <w:pStyle w:val="BodyText"/>
        <w:spacing w:before="167" w:line="271" w:lineRule="auto"/>
        <w:ind w:left="628" w:right="723"/>
        <w:jc w:val="both"/>
        <w:rPr>
          <w:rFonts w:ascii="Calibri Light" w:hAnsi="Calibri Light" w:cs="Calibri Light"/>
        </w:rPr>
      </w:pPr>
      <w:r w:rsidRPr="00FE6418">
        <w:rPr>
          <w:rFonts w:ascii="Calibri Light" w:hAnsi="Calibri Light" w:cs="Calibri Light"/>
        </w:rPr>
        <w:t>If you do not have the time or information to fully admit a patient, you can use Quick Admit to quickly admit a patient and complete the rest of the patient information later. To quickly admit a patient, please:</w:t>
      </w:r>
    </w:p>
    <w:p w14:paraId="1B306B75" w14:textId="5B753949" w:rsidR="00D70F28" w:rsidRPr="00FE6418" w:rsidRDefault="00935C87">
      <w:pPr>
        <w:pStyle w:val="ListParagraph"/>
        <w:numPr>
          <w:ilvl w:val="0"/>
          <w:numId w:val="184"/>
        </w:numPr>
        <w:tabs>
          <w:tab w:val="left" w:pos="1081"/>
          <w:tab w:val="left" w:pos="1083"/>
        </w:tabs>
        <w:spacing w:before="145"/>
        <w:rPr>
          <w:rFonts w:ascii="Calibri Light" w:hAnsi="Calibri Light" w:cs="Calibri Light"/>
          <w:sz w:val="24"/>
        </w:rPr>
      </w:pPr>
      <w:r>
        <w:rPr>
          <w:rFonts w:ascii="Calibri Light" w:hAnsi="Calibri Light" w:cs="Calibri Light"/>
          <w:sz w:val="24"/>
        </w:rPr>
        <w:t xml:space="preserve">Select the shortcut key </w:t>
      </w:r>
      <w:r w:rsidR="005A5385" w:rsidRPr="00FE6418">
        <w:rPr>
          <w:rFonts w:ascii="Calibri Light" w:hAnsi="Calibri Light" w:cs="Calibri Light"/>
          <w:sz w:val="24"/>
        </w:rPr>
        <w:t xml:space="preserve"> </w:t>
      </w:r>
      <w:r w:rsidR="005A5385" w:rsidRPr="00FE6418">
        <w:rPr>
          <w:rFonts w:ascii="Calibri Light" w:hAnsi="Calibri Light" w:cs="Calibri Light"/>
          <w:noProof/>
          <w:spacing w:val="25"/>
          <w:position w:val="1"/>
          <w:sz w:val="24"/>
        </w:rPr>
        <w:drawing>
          <wp:inline distT="0" distB="0" distL="0" distR="0" wp14:anchorId="732E03F6" wp14:editId="4A06ED0E">
            <wp:extent cx="318325" cy="295116"/>
            <wp:effectExtent l="0" t="0" r="0" b="0"/>
            <wp:docPr id="22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0.png"/>
                    <pic:cNvPicPr/>
                  </pic:nvPicPr>
                  <pic:blipFill>
                    <a:blip r:embed="rId99" cstate="print"/>
                    <a:stretch>
                      <a:fillRect/>
                    </a:stretch>
                  </pic:blipFill>
                  <pic:spPr>
                    <a:xfrm>
                      <a:off x="0" y="0"/>
                      <a:ext cx="318325" cy="295116"/>
                    </a:xfrm>
                    <a:prstGeom prst="rect">
                      <a:avLst/>
                    </a:prstGeom>
                  </pic:spPr>
                </pic:pic>
              </a:graphicData>
            </a:graphic>
          </wp:inline>
        </w:drawing>
      </w:r>
      <w:r w:rsidR="005A5385" w:rsidRPr="00FE6418">
        <w:rPr>
          <w:rFonts w:ascii="Calibri Light" w:hAnsi="Calibri Light" w:cs="Calibri Light"/>
          <w:spacing w:val="25"/>
          <w:sz w:val="24"/>
        </w:rPr>
        <w:t xml:space="preserve"> </w:t>
      </w:r>
      <w:r w:rsidR="005A5385" w:rsidRPr="00FE6418">
        <w:rPr>
          <w:rFonts w:ascii="Calibri Light" w:hAnsi="Calibri Light" w:cs="Calibri Light"/>
          <w:spacing w:val="-22"/>
          <w:sz w:val="24"/>
        </w:rPr>
        <w:t xml:space="preserve"> </w:t>
      </w:r>
      <w:r w:rsidR="005A5385" w:rsidRPr="00FE6418">
        <w:rPr>
          <w:rFonts w:ascii="Calibri Light" w:hAnsi="Calibri Light" w:cs="Calibri Light"/>
          <w:sz w:val="24"/>
        </w:rPr>
        <w:t>on the screen directly,</w:t>
      </w:r>
      <w:r w:rsidR="005A5385" w:rsidRPr="00FE6418">
        <w:rPr>
          <w:rFonts w:ascii="Calibri Light" w:hAnsi="Calibri Light" w:cs="Calibri Light"/>
          <w:spacing w:val="-37"/>
          <w:sz w:val="24"/>
        </w:rPr>
        <w:t xml:space="preserve"> </w:t>
      </w:r>
      <w:r w:rsidR="005A5385" w:rsidRPr="00FE6418">
        <w:rPr>
          <w:rFonts w:ascii="Calibri Light" w:hAnsi="Calibri Light" w:cs="Calibri Light"/>
          <w:sz w:val="24"/>
        </w:rPr>
        <w:t>or</w:t>
      </w:r>
    </w:p>
    <w:p w14:paraId="2B972C37" w14:textId="77777777" w:rsidR="00D70F28" w:rsidRPr="00FE6418" w:rsidRDefault="005A5385">
      <w:pPr>
        <w:pStyle w:val="ListParagraph"/>
        <w:numPr>
          <w:ilvl w:val="0"/>
          <w:numId w:val="184"/>
        </w:numPr>
        <w:tabs>
          <w:tab w:val="left" w:pos="1081"/>
          <w:tab w:val="left" w:pos="1083"/>
        </w:tabs>
        <w:spacing w:before="157" w:line="271" w:lineRule="auto"/>
        <w:ind w:right="723"/>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Patient Setup </w:t>
      </w:r>
      <w:r w:rsidRPr="00FE6418">
        <w:rPr>
          <w:rFonts w:ascii="Calibri Light" w:hAnsi="Calibri Light" w:cs="Calibri Light"/>
          <w:sz w:val="24"/>
        </w:rPr>
        <w:t xml:space="preserve">&gt; </w:t>
      </w:r>
      <w:r w:rsidRPr="00FE6418">
        <w:rPr>
          <w:rFonts w:ascii="Calibri Light" w:hAnsi="Calibri Light" w:cs="Calibri Light"/>
          <w:b/>
          <w:sz w:val="24"/>
        </w:rPr>
        <w:t>Quick Admit</w:t>
      </w:r>
      <w:r w:rsidRPr="00FE6418">
        <w:rPr>
          <w:rFonts w:ascii="Calibri Light" w:hAnsi="Calibri Light" w:cs="Calibri Light"/>
          <w:sz w:val="24"/>
        </w:rPr>
        <w:t>, then a message is displayed to ask the user to confirm to update</w:t>
      </w:r>
      <w:r w:rsidRPr="00FE6418">
        <w:rPr>
          <w:rFonts w:ascii="Calibri Light" w:hAnsi="Calibri Light" w:cs="Calibri Light"/>
          <w:spacing w:val="-1"/>
          <w:sz w:val="24"/>
        </w:rPr>
        <w:t xml:space="preserve"> </w:t>
      </w:r>
      <w:r w:rsidRPr="00FE6418">
        <w:rPr>
          <w:rFonts w:ascii="Calibri Light" w:hAnsi="Calibri Light" w:cs="Calibri Light"/>
          <w:sz w:val="24"/>
        </w:rPr>
        <w:t>patient.</w:t>
      </w:r>
    </w:p>
    <w:p w14:paraId="6188031C" w14:textId="77777777" w:rsidR="00D70F28" w:rsidRPr="00FE6418" w:rsidRDefault="005A5385">
      <w:pPr>
        <w:pStyle w:val="ListParagraph"/>
        <w:numPr>
          <w:ilvl w:val="0"/>
          <w:numId w:val="184"/>
        </w:numPr>
        <w:tabs>
          <w:tab w:val="left" w:pos="1081"/>
          <w:tab w:val="left" w:pos="1083"/>
        </w:tabs>
        <w:spacing w:before="118" w:line="271" w:lineRule="auto"/>
        <w:ind w:right="723"/>
        <w:rPr>
          <w:rFonts w:ascii="Calibri Light" w:hAnsi="Calibri Light" w:cs="Calibri Light"/>
          <w:sz w:val="24"/>
        </w:rPr>
      </w:pPr>
      <w:r w:rsidRPr="00FE6418">
        <w:rPr>
          <w:rFonts w:ascii="Calibri Light" w:hAnsi="Calibri Light" w:cs="Calibri Light"/>
          <w:sz w:val="24"/>
        </w:rPr>
        <w:t xml:space="preserve">Click on </w:t>
      </w:r>
      <w:r w:rsidRPr="00FE6418">
        <w:rPr>
          <w:rFonts w:ascii="Calibri Light" w:hAnsi="Calibri Light" w:cs="Calibri Light"/>
          <w:b/>
          <w:sz w:val="24"/>
        </w:rPr>
        <w:t xml:space="preserve">No </w:t>
      </w:r>
      <w:r w:rsidRPr="00FE6418">
        <w:rPr>
          <w:rFonts w:ascii="Calibri Light" w:hAnsi="Calibri Light" w:cs="Calibri Light"/>
          <w:sz w:val="24"/>
        </w:rPr>
        <w:t xml:space="preserve">to cancel this operation; click on </w:t>
      </w:r>
      <w:r w:rsidRPr="00FE6418">
        <w:rPr>
          <w:rFonts w:ascii="Calibri Light" w:hAnsi="Calibri Light" w:cs="Calibri Light"/>
          <w:b/>
          <w:sz w:val="24"/>
        </w:rPr>
        <w:t xml:space="preserve">Yes </w:t>
      </w:r>
      <w:r w:rsidRPr="00FE6418">
        <w:rPr>
          <w:rFonts w:ascii="Calibri Light" w:hAnsi="Calibri Light" w:cs="Calibri Light"/>
          <w:sz w:val="24"/>
        </w:rPr>
        <w:t xml:space="preserve">to continue and the </w:t>
      </w:r>
      <w:r w:rsidRPr="00FE6418">
        <w:rPr>
          <w:rFonts w:ascii="Calibri Light" w:hAnsi="Calibri Light" w:cs="Calibri Light"/>
          <w:b/>
          <w:sz w:val="24"/>
        </w:rPr>
        <w:t xml:space="preserve">Quick Admit </w:t>
      </w:r>
      <w:r w:rsidRPr="00FE6418">
        <w:rPr>
          <w:rFonts w:ascii="Calibri Light" w:hAnsi="Calibri Light" w:cs="Calibri Light"/>
          <w:sz w:val="24"/>
        </w:rPr>
        <w:t>window is</w:t>
      </w:r>
      <w:r w:rsidRPr="00FE6418">
        <w:rPr>
          <w:rFonts w:ascii="Calibri Light" w:hAnsi="Calibri Light" w:cs="Calibri Light"/>
          <w:spacing w:val="-1"/>
          <w:sz w:val="24"/>
        </w:rPr>
        <w:t xml:space="preserve"> </w:t>
      </w:r>
      <w:r w:rsidRPr="00FE6418">
        <w:rPr>
          <w:rFonts w:ascii="Calibri Light" w:hAnsi="Calibri Light" w:cs="Calibri Light"/>
          <w:sz w:val="24"/>
        </w:rPr>
        <w:t>displayed.</w:t>
      </w:r>
    </w:p>
    <w:p w14:paraId="39EC2DCD" w14:textId="77777777" w:rsidR="00D70F28" w:rsidRPr="00FE6418" w:rsidRDefault="005A5385">
      <w:pPr>
        <w:pStyle w:val="ListParagraph"/>
        <w:numPr>
          <w:ilvl w:val="0"/>
          <w:numId w:val="184"/>
        </w:numPr>
        <w:tabs>
          <w:tab w:val="left" w:pos="1081"/>
          <w:tab w:val="left" w:pos="1083"/>
        </w:tabs>
        <w:spacing w:before="120" w:line="271" w:lineRule="auto"/>
        <w:ind w:right="724"/>
        <w:rPr>
          <w:rFonts w:ascii="Calibri Light" w:hAnsi="Calibri Light" w:cs="Calibri Light"/>
          <w:sz w:val="24"/>
        </w:rPr>
      </w:pPr>
      <w:r w:rsidRPr="00FE6418">
        <w:rPr>
          <w:rFonts w:ascii="Calibri Light" w:hAnsi="Calibri Light" w:cs="Calibri Light"/>
          <w:sz w:val="24"/>
        </w:rPr>
        <w:t xml:space="preserve">Configure </w:t>
      </w:r>
      <w:r w:rsidRPr="00FE6418">
        <w:rPr>
          <w:rFonts w:ascii="Calibri Light" w:hAnsi="Calibri Light" w:cs="Calibri Light"/>
          <w:b/>
          <w:sz w:val="24"/>
        </w:rPr>
        <w:t xml:space="preserve">Type </w:t>
      </w:r>
      <w:r w:rsidRPr="00FE6418">
        <w:rPr>
          <w:rFonts w:ascii="Calibri Light" w:hAnsi="Calibri Light" w:cs="Calibri Light"/>
          <w:sz w:val="24"/>
        </w:rPr>
        <w:t xml:space="preserve">and </w:t>
      </w:r>
      <w:r w:rsidRPr="00FE6418">
        <w:rPr>
          <w:rFonts w:ascii="Calibri Light" w:hAnsi="Calibri Light" w:cs="Calibri Light"/>
          <w:b/>
          <w:sz w:val="24"/>
        </w:rPr>
        <w:t xml:space="preserve">Pace </w:t>
      </w:r>
      <w:r w:rsidRPr="00FE6418">
        <w:rPr>
          <w:rFonts w:ascii="Calibri Light" w:hAnsi="Calibri Light" w:cs="Calibri Light"/>
          <w:sz w:val="24"/>
        </w:rPr>
        <w:t xml:space="preserve">to the correct setting and click </w:t>
      </w:r>
      <w:r w:rsidRPr="00FE6418">
        <w:rPr>
          <w:rFonts w:ascii="Calibri Light" w:hAnsi="Calibri Light" w:cs="Calibri Light"/>
          <w:b/>
          <w:sz w:val="24"/>
        </w:rPr>
        <w:t xml:space="preserve">Yes </w:t>
      </w:r>
      <w:r w:rsidRPr="00FE6418">
        <w:rPr>
          <w:rFonts w:ascii="Calibri Light" w:hAnsi="Calibri Light" w:cs="Calibri Light"/>
          <w:sz w:val="24"/>
        </w:rPr>
        <w:t>to finish the quick patient admission operation. If you want to quit the operation, click</w:t>
      </w:r>
      <w:r w:rsidRPr="00FE6418">
        <w:rPr>
          <w:rFonts w:ascii="Calibri Light" w:hAnsi="Calibri Light" w:cs="Calibri Light"/>
          <w:spacing w:val="4"/>
          <w:sz w:val="24"/>
        </w:rPr>
        <w:t xml:space="preserve"> </w:t>
      </w:r>
      <w:r w:rsidRPr="00FE6418">
        <w:rPr>
          <w:rFonts w:ascii="Calibri Light" w:hAnsi="Calibri Light" w:cs="Calibri Light"/>
          <w:b/>
          <w:sz w:val="24"/>
        </w:rPr>
        <w:t>No</w:t>
      </w:r>
      <w:r w:rsidRPr="00FE6418">
        <w:rPr>
          <w:rFonts w:ascii="Calibri Light" w:hAnsi="Calibri Light" w:cs="Calibri Light"/>
          <w:sz w:val="24"/>
        </w:rPr>
        <w:t>.</w:t>
      </w:r>
    </w:p>
    <w:p w14:paraId="34A5E924" w14:textId="77777777" w:rsidR="00D70F28" w:rsidRPr="00FE6418" w:rsidRDefault="00D70F28">
      <w:pPr>
        <w:pStyle w:val="BodyText"/>
        <w:spacing w:before="7"/>
        <w:rPr>
          <w:rFonts w:ascii="Calibri Light" w:hAnsi="Calibri Light" w:cs="Calibri Light"/>
          <w:sz w:val="31"/>
        </w:rPr>
      </w:pPr>
    </w:p>
    <w:p w14:paraId="5BEDD17C" w14:textId="77777777" w:rsidR="00D70F28" w:rsidRPr="00FE6418" w:rsidRDefault="005A5385" w:rsidP="000455DF">
      <w:pPr>
        <w:pStyle w:val="Heading2"/>
        <w:numPr>
          <w:ilvl w:val="1"/>
          <w:numId w:val="187"/>
        </w:numPr>
      </w:pPr>
      <w:bookmarkStart w:id="41" w:name="_TOC_250359"/>
      <w:r w:rsidRPr="00FE6418">
        <w:t>Editing Patient</w:t>
      </w:r>
      <w:r w:rsidRPr="00FE6418">
        <w:rPr>
          <w:spacing w:val="-3"/>
        </w:rPr>
        <w:t xml:space="preserve"> </w:t>
      </w:r>
      <w:bookmarkEnd w:id="41"/>
      <w:r w:rsidRPr="00FE6418">
        <w:t>Information</w:t>
      </w:r>
    </w:p>
    <w:p w14:paraId="4D8A5FDB" w14:textId="77777777" w:rsidR="00D70F28" w:rsidRPr="00FE6418" w:rsidRDefault="005A5385">
      <w:pPr>
        <w:pStyle w:val="BodyText"/>
        <w:spacing w:before="165"/>
        <w:ind w:left="628"/>
        <w:jc w:val="both"/>
        <w:rPr>
          <w:rFonts w:ascii="Calibri Light" w:hAnsi="Calibri Light" w:cs="Calibri Light"/>
        </w:rPr>
      </w:pPr>
      <w:r w:rsidRPr="00FE6418">
        <w:rPr>
          <w:rFonts w:ascii="Calibri Light" w:hAnsi="Calibri Light" w:cs="Calibri Light"/>
        </w:rPr>
        <w:t xml:space="preserve">To edit the patient information after a patient has been admitted, select </w:t>
      </w:r>
      <w:r w:rsidRPr="00FE6418">
        <w:rPr>
          <w:rFonts w:ascii="Calibri Light" w:hAnsi="Calibri Light" w:cs="Calibri Light"/>
          <w:b/>
        </w:rPr>
        <w:t xml:space="preserve">Menu </w:t>
      </w:r>
      <w:r w:rsidRPr="00FE6418">
        <w:rPr>
          <w:rFonts w:ascii="Calibri Light" w:hAnsi="Calibri Light" w:cs="Calibri Light"/>
        </w:rPr>
        <w:t xml:space="preserve">&gt; </w:t>
      </w:r>
      <w:r w:rsidRPr="00FE6418">
        <w:rPr>
          <w:rFonts w:ascii="Calibri Light" w:hAnsi="Calibri Light" w:cs="Calibri Light"/>
          <w:b/>
        </w:rPr>
        <w:t xml:space="preserve">Patient Setup </w:t>
      </w:r>
      <w:r w:rsidRPr="00FE6418">
        <w:rPr>
          <w:rFonts w:ascii="Calibri Light" w:hAnsi="Calibri Light" w:cs="Calibri Light"/>
        </w:rPr>
        <w:t>&gt;</w:t>
      </w:r>
    </w:p>
    <w:p w14:paraId="508C3E48" w14:textId="77777777" w:rsidR="00D70F28" w:rsidRPr="00FE6418" w:rsidRDefault="005A5385">
      <w:pPr>
        <w:pStyle w:val="BodyText"/>
        <w:spacing w:before="36"/>
        <w:ind w:left="628"/>
        <w:jc w:val="both"/>
        <w:rPr>
          <w:rFonts w:ascii="Calibri Light" w:hAnsi="Calibri Light" w:cs="Calibri Light"/>
        </w:rPr>
      </w:pPr>
      <w:r w:rsidRPr="00FE6418">
        <w:rPr>
          <w:rFonts w:ascii="Calibri Light" w:hAnsi="Calibri Light" w:cs="Calibri Light"/>
          <w:b/>
        </w:rPr>
        <w:t>Patient Info</w:t>
      </w:r>
      <w:r w:rsidRPr="00FE6418">
        <w:rPr>
          <w:rFonts w:ascii="Calibri Light" w:hAnsi="Calibri Light" w:cs="Calibri Light"/>
        </w:rPr>
        <w:t>, and make the required changes on the popup interface.</w:t>
      </w:r>
    </w:p>
    <w:p w14:paraId="2F3E3550" w14:textId="77777777" w:rsidR="00D70F28" w:rsidRPr="00FE6418" w:rsidRDefault="00D70F28">
      <w:pPr>
        <w:pStyle w:val="BodyText"/>
        <w:spacing w:before="8"/>
        <w:rPr>
          <w:rFonts w:ascii="Calibri Light" w:hAnsi="Calibri Light" w:cs="Calibri Light"/>
          <w:sz w:val="34"/>
        </w:rPr>
      </w:pPr>
    </w:p>
    <w:p w14:paraId="008FF9C9" w14:textId="77777777" w:rsidR="00D70F28" w:rsidRPr="00FE6418" w:rsidRDefault="005A5385" w:rsidP="000455DF">
      <w:pPr>
        <w:pStyle w:val="Heading2"/>
        <w:numPr>
          <w:ilvl w:val="1"/>
          <w:numId w:val="187"/>
        </w:numPr>
      </w:pPr>
      <w:bookmarkStart w:id="42" w:name="_TOC_250358"/>
      <w:r w:rsidRPr="00FE6418">
        <w:t>Updating a</w:t>
      </w:r>
      <w:r w:rsidRPr="00FE6418">
        <w:rPr>
          <w:spacing w:val="-2"/>
        </w:rPr>
        <w:t xml:space="preserve"> </w:t>
      </w:r>
      <w:bookmarkEnd w:id="42"/>
      <w:r w:rsidRPr="00FE6418">
        <w:t>Patient</w:t>
      </w:r>
    </w:p>
    <w:p w14:paraId="2E6E3E95" w14:textId="4432691F" w:rsidR="00D70F28" w:rsidRPr="00FE6418" w:rsidRDefault="005A5385">
      <w:pPr>
        <w:spacing w:before="164" w:line="271" w:lineRule="auto"/>
        <w:ind w:left="628" w:right="722"/>
        <w:jc w:val="both"/>
        <w:rPr>
          <w:rFonts w:ascii="Calibri Light" w:hAnsi="Calibri Light" w:cs="Calibri Light"/>
          <w:sz w:val="24"/>
        </w:rPr>
      </w:pPr>
      <w:r w:rsidRPr="00FE6418">
        <w:rPr>
          <w:rFonts w:ascii="Calibri Light" w:hAnsi="Calibri Light" w:cs="Calibri Light"/>
          <w:sz w:val="24"/>
        </w:rPr>
        <w:t xml:space="preserve">You should always perform an update before starting monitoring for a new patient. When you select </w:t>
      </w:r>
      <w:r w:rsidRPr="00FE6418">
        <w:rPr>
          <w:rFonts w:ascii="Calibri Light" w:hAnsi="Calibri Light" w:cs="Calibri Light"/>
          <w:b/>
          <w:sz w:val="24"/>
        </w:rPr>
        <w:t>Menu &gt; Patient Setup &gt; Quick Admit</w:t>
      </w:r>
      <w:r w:rsidRPr="00FE6418">
        <w:rPr>
          <w:rFonts w:ascii="Calibri Light" w:hAnsi="Calibri Light" w:cs="Calibri Light"/>
          <w:sz w:val="24"/>
        </w:rPr>
        <w:t xml:space="preserve">, or </w:t>
      </w:r>
      <w:r w:rsidRPr="00FE6418">
        <w:rPr>
          <w:rFonts w:ascii="Calibri Light" w:hAnsi="Calibri Light" w:cs="Calibri Light"/>
          <w:b/>
          <w:sz w:val="24"/>
        </w:rPr>
        <w:t>Menu &gt; Patient Setup &gt; New Patient</w:t>
      </w:r>
      <w:r w:rsidRPr="00FE6418">
        <w:rPr>
          <w:rFonts w:ascii="Calibri Light" w:hAnsi="Calibri Light" w:cs="Calibri Light"/>
          <w:sz w:val="24"/>
        </w:rPr>
        <w:t xml:space="preserve">, a message of </w:t>
      </w:r>
      <w:r w:rsidR="00AB5C75">
        <w:rPr>
          <w:rFonts w:ascii="Calibri Light" w:hAnsi="Calibri Light" w:cs="Calibri Light"/>
          <w:sz w:val="24"/>
        </w:rPr>
        <w:t>‘</w:t>
      </w:r>
      <w:r w:rsidRPr="00FE6418">
        <w:rPr>
          <w:rFonts w:ascii="Calibri Light" w:hAnsi="Calibri Light" w:cs="Calibri Light"/>
          <w:b/>
          <w:sz w:val="24"/>
        </w:rPr>
        <w:t>Press ‘Yes’ to create new patient profile by clearing all current patient data...</w:t>
      </w:r>
      <w:r w:rsidR="00AB5C75">
        <w:rPr>
          <w:rFonts w:ascii="Calibri Light" w:hAnsi="Calibri Light" w:cs="Calibri Light"/>
          <w:b/>
          <w:sz w:val="24"/>
        </w:rPr>
        <w:t>’</w:t>
      </w:r>
      <w:r w:rsidRPr="00FE6418">
        <w:rPr>
          <w:rFonts w:ascii="Calibri Light" w:hAnsi="Calibri Light" w:cs="Calibri Light"/>
          <w:b/>
          <w:sz w:val="24"/>
        </w:rPr>
        <w:t xml:space="preserve"> </w:t>
      </w:r>
      <w:r w:rsidRPr="00FE6418">
        <w:rPr>
          <w:rFonts w:ascii="Calibri Light" w:hAnsi="Calibri Light" w:cs="Calibri Light"/>
          <w:sz w:val="24"/>
        </w:rPr>
        <w:t>is displayed.</w:t>
      </w:r>
    </w:p>
    <w:p w14:paraId="56639433" w14:textId="77777777" w:rsidR="00D70F28" w:rsidRPr="00FE6418" w:rsidRDefault="005A5385" w:rsidP="00935C87">
      <w:pPr>
        <w:pStyle w:val="ListParagraph"/>
        <w:numPr>
          <w:ilvl w:val="0"/>
          <w:numId w:val="183"/>
        </w:numPr>
        <w:tabs>
          <w:tab w:val="left" w:pos="1445"/>
        </w:tabs>
        <w:spacing w:before="40"/>
        <w:ind w:left="1446" w:hanging="397"/>
        <w:jc w:val="both"/>
        <w:rPr>
          <w:rFonts w:ascii="Calibri Light" w:hAnsi="Calibri Light" w:cs="Calibri Light"/>
          <w:sz w:val="24"/>
        </w:rPr>
      </w:pPr>
      <w:r w:rsidRPr="00FE6418">
        <w:rPr>
          <w:rFonts w:ascii="Calibri Light" w:hAnsi="Calibri Light" w:cs="Calibri Light"/>
          <w:sz w:val="24"/>
        </w:rPr>
        <w:t xml:space="preserve">If the user selects </w:t>
      </w:r>
      <w:r w:rsidRPr="00FE6418">
        <w:rPr>
          <w:rFonts w:ascii="Calibri Light" w:hAnsi="Calibri Light" w:cs="Calibri Light"/>
          <w:b/>
          <w:sz w:val="24"/>
        </w:rPr>
        <w:t xml:space="preserve">Yes, </w:t>
      </w:r>
      <w:r w:rsidRPr="00FE6418">
        <w:rPr>
          <w:rFonts w:ascii="Calibri Light" w:hAnsi="Calibri Light" w:cs="Calibri Light"/>
          <w:sz w:val="24"/>
        </w:rPr>
        <w:t>the monitor will update the patient</w:t>
      </w:r>
      <w:r w:rsidRPr="00FE6418">
        <w:rPr>
          <w:rFonts w:ascii="Calibri Light" w:hAnsi="Calibri Light" w:cs="Calibri Light"/>
          <w:spacing w:val="-4"/>
          <w:sz w:val="24"/>
        </w:rPr>
        <w:t xml:space="preserve"> </w:t>
      </w:r>
      <w:r w:rsidRPr="00FE6418">
        <w:rPr>
          <w:rFonts w:ascii="Calibri Light" w:hAnsi="Calibri Light" w:cs="Calibri Light"/>
          <w:sz w:val="24"/>
        </w:rPr>
        <w:t>information.</w:t>
      </w:r>
    </w:p>
    <w:p w14:paraId="4539451A" w14:textId="77777777" w:rsidR="00D70F28" w:rsidRPr="00FE6418" w:rsidRDefault="005A5385" w:rsidP="00935C87">
      <w:pPr>
        <w:pStyle w:val="ListParagraph"/>
        <w:numPr>
          <w:ilvl w:val="0"/>
          <w:numId w:val="183"/>
        </w:numPr>
        <w:tabs>
          <w:tab w:val="left" w:pos="1444"/>
          <w:tab w:val="left" w:pos="1445"/>
        </w:tabs>
        <w:spacing w:before="0" w:line="271" w:lineRule="auto"/>
        <w:ind w:left="1446" w:right="726" w:hanging="397"/>
        <w:rPr>
          <w:rFonts w:ascii="Calibri Light" w:hAnsi="Calibri Light" w:cs="Calibri Light"/>
          <w:sz w:val="24"/>
        </w:rPr>
      </w:pPr>
      <w:r w:rsidRPr="00FE6418">
        <w:rPr>
          <w:rFonts w:ascii="Calibri Light" w:hAnsi="Calibri Light" w:cs="Calibri Light"/>
          <w:sz w:val="24"/>
        </w:rPr>
        <w:t xml:space="preserve">If the user selects </w:t>
      </w:r>
      <w:r w:rsidRPr="00FE6418">
        <w:rPr>
          <w:rFonts w:ascii="Calibri Light" w:hAnsi="Calibri Light" w:cs="Calibri Light"/>
          <w:b/>
          <w:sz w:val="24"/>
        </w:rPr>
        <w:t xml:space="preserve">No, </w:t>
      </w:r>
      <w:r w:rsidRPr="00FE6418">
        <w:rPr>
          <w:rFonts w:ascii="Calibri Light" w:hAnsi="Calibri Light" w:cs="Calibri Light"/>
          <w:sz w:val="24"/>
        </w:rPr>
        <w:t>the monitor won’t update the patient information and returns to patient setup</w:t>
      </w:r>
      <w:r w:rsidRPr="00FE6418">
        <w:rPr>
          <w:rFonts w:ascii="Calibri Light" w:hAnsi="Calibri Light" w:cs="Calibri Light"/>
          <w:spacing w:val="-1"/>
          <w:sz w:val="24"/>
        </w:rPr>
        <w:t xml:space="preserve"> </w:t>
      </w:r>
      <w:r w:rsidRPr="00FE6418">
        <w:rPr>
          <w:rFonts w:ascii="Calibri Light" w:hAnsi="Calibri Light" w:cs="Calibri Light"/>
          <w:sz w:val="24"/>
        </w:rPr>
        <w:t>interface.</w:t>
      </w:r>
    </w:p>
    <w:p w14:paraId="411CCD10"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08F3B7C2" w14:textId="77777777" w:rsidR="00D70F28" w:rsidRPr="00FE6418" w:rsidRDefault="00D70F28">
      <w:pPr>
        <w:pStyle w:val="BodyText"/>
        <w:rPr>
          <w:rFonts w:ascii="Calibri Light" w:hAnsi="Calibri Light" w:cs="Calibri Light"/>
          <w:sz w:val="12"/>
        </w:rPr>
      </w:pPr>
    </w:p>
    <w:p w14:paraId="08DD31E5"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28CFDC4F"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Discharging patient will clear the history data in the monitor associated with the patient.</w:t>
      </w:r>
    </w:p>
    <w:p w14:paraId="49438C6E" w14:textId="77777777" w:rsidR="00D70F28" w:rsidRPr="00FE6418" w:rsidRDefault="00D70F28">
      <w:pPr>
        <w:pStyle w:val="BodyText"/>
        <w:spacing w:before="4"/>
        <w:rPr>
          <w:rFonts w:ascii="Calibri Light" w:hAnsi="Calibri Light" w:cs="Calibri Light"/>
          <w:sz w:val="34"/>
        </w:rPr>
      </w:pPr>
    </w:p>
    <w:p w14:paraId="3F6F279C" w14:textId="77777777" w:rsidR="00D70F28" w:rsidRPr="00FE6418" w:rsidRDefault="005A5385" w:rsidP="000455DF">
      <w:pPr>
        <w:pStyle w:val="Heading2"/>
        <w:numPr>
          <w:ilvl w:val="1"/>
          <w:numId w:val="187"/>
        </w:numPr>
      </w:pPr>
      <w:bookmarkStart w:id="43" w:name="_TOC_250357"/>
      <w:r w:rsidRPr="00FE6418">
        <w:t>Central Monitoring</w:t>
      </w:r>
      <w:r w:rsidRPr="00FE6418">
        <w:rPr>
          <w:spacing w:val="-2"/>
        </w:rPr>
        <w:t xml:space="preserve"> </w:t>
      </w:r>
      <w:bookmarkEnd w:id="43"/>
      <w:r w:rsidRPr="00FE6418">
        <w:t>System</w:t>
      </w:r>
    </w:p>
    <w:p w14:paraId="264F68BC" w14:textId="77777777" w:rsidR="00D70F28" w:rsidRPr="00FE6418" w:rsidRDefault="005A5385">
      <w:pPr>
        <w:pStyle w:val="BodyText"/>
        <w:spacing w:before="165"/>
        <w:ind w:left="628"/>
        <w:jc w:val="both"/>
        <w:rPr>
          <w:rFonts w:ascii="Calibri Light" w:hAnsi="Calibri Light" w:cs="Calibri Light"/>
        </w:rPr>
      </w:pPr>
      <w:r w:rsidRPr="00FE6418">
        <w:rPr>
          <w:rFonts w:ascii="Calibri Light" w:hAnsi="Calibri Light" w:cs="Calibri Light"/>
        </w:rPr>
        <w:t>The monitor can be connected to the central monitoring system. Through the network:</w:t>
      </w:r>
    </w:p>
    <w:p w14:paraId="4F71BEB3" w14:textId="4AB1A328" w:rsidR="00D70F28" w:rsidRPr="00FE6418" w:rsidRDefault="005A5385">
      <w:pPr>
        <w:pStyle w:val="ListParagraph"/>
        <w:numPr>
          <w:ilvl w:val="0"/>
          <w:numId w:val="182"/>
        </w:numPr>
        <w:tabs>
          <w:tab w:val="left" w:pos="1042"/>
        </w:tabs>
        <w:spacing w:before="153" w:line="271" w:lineRule="auto"/>
        <w:ind w:right="727" w:hanging="359"/>
        <w:jc w:val="both"/>
        <w:rPr>
          <w:rFonts w:ascii="Calibri Light" w:hAnsi="Calibri Light" w:cs="Calibri Light"/>
          <w:sz w:val="24"/>
        </w:rPr>
      </w:pPr>
      <w:r w:rsidRPr="00FE6418">
        <w:rPr>
          <w:rFonts w:ascii="Calibri Light" w:hAnsi="Calibri Light" w:cs="Calibri Light"/>
          <w:sz w:val="24"/>
        </w:rPr>
        <w:t>The monitor sends patient information, real-time monitoring or measurement data to the central monitoring</w:t>
      </w:r>
      <w:r w:rsidRPr="00FE6418">
        <w:rPr>
          <w:rFonts w:ascii="Calibri Light" w:hAnsi="Calibri Light" w:cs="Calibri Light"/>
          <w:spacing w:val="-4"/>
          <w:sz w:val="24"/>
        </w:rPr>
        <w:t xml:space="preserve"> </w:t>
      </w:r>
      <w:r w:rsidRPr="00FE6418">
        <w:rPr>
          <w:rFonts w:ascii="Calibri Light" w:hAnsi="Calibri Light" w:cs="Calibri Light"/>
          <w:sz w:val="24"/>
        </w:rPr>
        <w:t>system.</w:t>
      </w:r>
    </w:p>
    <w:p w14:paraId="59ADC107" w14:textId="1B9BFFD1" w:rsidR="00D70F28" w:rsidRPr="00FE6418" w:rsidRDefault="005A5385">
      <w:pPr>
        <w:pStyle w:val="ListParagraph"/>
        <w:numPr>
          <w:ilvl w:val="0"/>
          <w:numId w:val="182"/>
        </w:numPr>
        <w:tabs>
          <w:tab w:val="left" w:pos="1042"/>
        </w:tabs>
        <w:spacing w:before="120" w:line="271" w:lineRule="auto"/>
        <w:ind w:right="728" w:hanging="359"/>
        <w:jc w:val="both"/>
        <w:rPr>
          <w:rFonts w:ascii="Calibri Light" w:hAnsi="Calibri Light" w:cs="Calibri Light"/>
          <w:sz w:val="24"/>
        </w:rPr>
      </w:pPr>
      <w:r w:rsidRPr="00FE6418">
        <w:rPr>
          <w:rFonts w:ascii="Calibri Light" w:hAnsi="Calibri Light" w:cs="Calibri Light"/>
          <w:sz w:val="24"/>
        </w:rPr>
        <w:t>The real-time monitoring information is displayed on the central monitoring system as the same to the monitor, and the central monitoring system can perform some bilateral control. For example: changing patient information, receiving patient, discharging patient and so forth.</w:t>
      </w:r>
    </w:p>
    <w:p w14:paraId="79D307E0" w14:textId="77777777" w:rsidR="00D70F28" w:rsidRPr="00FE6418" w:rsidRDefault="005A5385">
      <w:pPr>
        <w:spacing w:before="122"/>
        <w:ind w:left="628"/>
        <w:rPr>
          <w:rFonts w:ascii="Calibri Light" w:hAnsi="Calibri Light" w:cs="Calibri Light"/>
          <w:sz w:val="24"/>
        </w:rPr>
      </w:pPr>
      <w:r w:rsidRPr="00FE6418">
        <w:rPr>
          <w:rFonts w:ascii="Calibri Light" w:hAnsi="Calibri Light" w:cs="Calibri Light"/>
          <w:sz w:val="24"/>
        </w:rPr>
        <w:t xml:space="preserve">For detailed information, please refer to </w:t>
      </w:r>
      <w:r w:rsidRPr="00FE6418">
        <w:rPr>
          <w:rFonts w:ascii="Calibri Light" w:hAnsi="Calibri Light" w:cs="Calibri Light"/>
          <w:i/>
          <w:sz w:val="24"/>
        </w:rPr>
        <w:t xml:space="preserve">MFM-CMS Central Monitoring System User Manual </w:t>
      </w:r>
      <w:r w:rsidRPr="00FE6418">
        <w:rPr>
          <w:rFonts w:ascii="Calibri Light" w:hAnsi="Calibri Light" w:cs="Calibri Light"/>
          <w:sz w:val="24"/>
        </w:rPr>
        <w:t>and</w:t>
      </w:r>
    </w:p>
    <w:p w14:paraId="2FE21084" w14:textId="77777777" w:rsidR="00D70F28" w:rsidRPr="00FE6418" w:rsidRDefault="005A5385">
      <w:pPr>
        <w:spacing w:before="33" w:line="376" w:lineRule="auto"/>
        <w:ind w:left="628" w:right="5575"/>
        <w:rPr>
          <w:rFonts w:ascii="Calibri Light" w:hAnsi="Calibri Light" w:cs="Calibri Light"/>
          <w:sz w:val="24"/>
        </w:rPr>
      </w:pPr>
      <w:r w:rsidRPr="00FE6418">
        <w:rPr>
          <w:rFonts w:ascii="Calibri Light" w:hAnsi="Calibri Light" w:cs="Calibri Light"/>
          <w:i/>
          <w:sz w:val="24"/>
        </w:rPr>
        <w:t>CMS Central Monitoring System User Manual</w:t>
      </w:r>
      <w:r w:rsidRPr="00FE6418">
        <w:rPr>
          <w:rFonts w:ascii="Calibri Light" w:hAnsi="Calibri Light" w:cs="Calibri Light"/>
          <w:sz w:val="24"/>
        </w:rPr>
        <w:t>. And the monitor supports HL 7 protocol.</w:t>
      </w:r>
    </w:p>
    <w:p w14:paraId="0EA0606A" w14:textId="77777777" w:rsidR="00D70F28" w:rsidRPr="00FE6418" w:rsidRDefault="005A5385">
      <w:pPr>
        <w:pStyle w:val="Heading8"/>
        <w:spacing w:before="121"/>
        <w:rPr>
          <w:rFonts w:ascii="Calibri Light" w:hAnsi="Calibri Light" w:cs="Calibri Light"/>
        </w:rPr>
      </w:pPr>
      <w:r w:rsidRPr="00FE6418">
        <w:rPr>
          <w:rFonts w:ascii="Calibri Light" w:hAnsi="Calibri Light" w:cs="Calibri Light"/>
        </w:rPr>
        <w:t>NOTE:</w:t>
      </w:r>
    </w:p>
    <w:p w14:paraId="399F686C" w14:textId="77777777" w:rsidR="00D70F28" w:rsidRPr="00FE6418" w:rsidRDefault="005A5385">
      <w:pPr>
        <w:pStyle w:val="ListParagraph"/>
        <w:numPr>
          <w:ilvl w:val="0"/>
          <w:numId w:val="181"/>
        </w:numPr>
        <w:tabs>
          <w:tab w:val="left" w:pos="1083"/>
        </w:tabs>
        <w:spacing w:line="271" w:lineRule="auto"/>
        <w:ind w:right="729"/>
        <w:jc w:val="both"/>
        <w:rPr>
          <w:rFonts w:ascii="Calibri Light" w:hAnsi="Calibri Light" w:cs="Calibri Light"/>
          <w:sz w:val="24"/>
        </w:rPr>
      </w:pPr>
      <w:r w:rsidRPr="00FE6418">
        <w:rPr>
          <w:rFonts w:ascii="Calibri Light" w:hAnsi="Calibri Light" w:cs="Calibri Light"/>
          <w:sz w:val="24"/>
        </w:rPr>
        <w:t>Use wired instead of wireless networking when connecting the monitor to central monitoring system in the operating room because the ESU will interfere with a wireless network, which may cause networking</w:t>
      </w:r>
      <w:r w:rsidRPr="00FE6418">
        <w:rPr>
          <w:rFonts w:ascii="Calibri Light" w:hAnsi="Calibri Light" w:cs="Calibri Light"/>
          <w:spacing w:val="-6"/>
          <w:sz w:val="24"/>
        </w:rPr>
        <w:t xml:space="preserve"> </w:t>
      </w:r>
      <w:r w:rsidRPr="00FE6418">
        <w:rPr>
          <w:rFonts w:ascii="Calibri Light" w:hAnsi="Calibri Light" w:cs="Calibri Light"/>
          <w:sz w:val="24"/>
        </w:rPr>
        <w:t>failure.</w:t>
      </w:r>
    </w:p>
    <w:p w14:paraId="3375CDA1" w14:textId="77777777" w:rsidR="00D70F28" w:rsidRPr="00FE6418" w:rsidRDefault="005A5385">
      <w:pPr>
        <w:pStyle w:val="ListParagraph"/>
        <w:numPr>
          <w:ilvl w:val="0"/>
          <w:numId w:val="181"/>
        </w:numPr>
        <w:tabs>
          <w:tab w:val="left" w:pos="1083"/>
        </w:tabs>
        <w:spacing w:before="119" w:line="271" w:lineRule="auto"/>
        <w:ind w:right="719"/>
        <w:jc w:val="both"/>
        <w:rPr>
          <w:rFonts w:ascii="Calibri Light" w:hAnsi="Calibri Light" w:cs="Calibri Light"/>
          <w:sz w:val="24"/>
        </w:rPr>
      </w:pPr>
      <w:r w:rsidRPr="00FE6418">
        <w:rPr>
          <w:rFonts w:ascii="Calibri Light" w:hAnsi="Calibri Light" w:cs="Calibri Light"/>
          <w:sz w:val="24"/>
        </w:rPr>
        <w:t>Make sure the network connection between the monitor and the central monitoring system is in good condition when the time synchronization function on the monitor is active.</w:t>
      </w:r>
    </w:p>
    <w:p w14:paraId="495E5D86" w14:textId="77777777" w:rsidR="00D70F28" w:rsidRPr="00FE6418" w:rsidRDefault="005A5385">
      <w:pPr>
        <w:pStyle w:val="ListParagraph"/>
        <w:numPr>
          <w:ilvl w:val="0"/>
          <w:numId w:val="181"/>
        </w:numPr>
        <w:tabs>
          <w:tab w:val="left" w:pos="1083"/>
        </w:tabs>
        <w:spacing w:before="120" w:line="271" w:lineRule="auto"/>
        <w:ind w:right="725"/>
        <w:jc w:val="both"/>
        <w:rPr>
          <w:rFonts w:ascii="Calibri Light" w:hAnsi="Calibri Light" w:cs="Calibri Light"/>
          <w:sz w:val="24"/>
        </w:rPr>
      </w:pPr>
      <w:r w:rsidRPr="00FE6418">
        <w:rPr>
          <w:rFonts w:ascii="Calibri Light" w:hAnsi="Calibri Light" w:cs="Calibri Light"/>
          <w:sz w:val="24"/>
        </w:rPr>
        <w:t>The time synchronization function might not be available to all software versions of MFM-CMS. Consult our technical service department or your local distributor for more</w:t>
      </w:r>
      <w:r w:rsidRPr="00FE6418">
        <w:rPr>
          <w:rFonts w:ascii="Calibri Light" w:hAnsi="Calibri Light" w:cs="Calibri Light"/>
          <w:spacing w:val="-1"/>
          <w:sz w:val="24"/>
        </w:rPr>
        <w:t xml:space="preserve"> </w:t>
      </w:r>
      <w:r w:rsidRPr="00FE6418">
        <w:rPr>
          <w:rFonts w:ascii="Calibri Light" w:hAnsi="Calibri Light" w:cs="Calibri Light"/>
          <w:sz w:val="24"/>
        </w:rPr>
        <w:t>information.</w:t>
      </w:r>
    </w:p>
    <w:p w14:paraId="4436B4D2"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01C3BFA6" w14:textId="77777777" w:rsidR="00D70F28" w:rsidRPr="00FE6418" w:rsidRDefault="00D70F28">
      <w:pPr>
        <w:pStyle w:val="BodyText"/>
        <w:spacing w:before="2"/>
        <w:rPr>
          <w:rFonts w:ascii="Calibri Light" w:hAnsi="Calibri Light" w:cs="Calibri Light"/>
          <w:sz w:val="12"/>
        </w:rPr>
      </w:pPr>
    </w:p>
    <w:p w14:paraId="4D9BF13C" w14:textId="77777777" w:rsidR="00D70F28" w:rsidRPr="00FE6418" w:rsidRDefault="005A5385">
      <w:pPr>
        <w:pStyle w:val="Heading1"/>
        <w:rPr>
          <w:rFonts w:ascii="Calibri Light" w:hAnsi="Calibri Light" w:cs="Calibri Light"/>
        </w:rPr>
      </w:pPr>
      <w:bookmarkStart w:id="44" w:name="_TOC_250356"/>
      <w:bookmarkEnd w:id="44"/>
      <w:r w:rsidRPr="00FE6418">
        <w:rPr>
          <w:rFonts w:ascii="Calibri Light" w:hAnsi="Calibri Light" w:cs="Calibri Light"/>
        </w:rPr>
        <w:t>Chapter 7 User Interface</w:t>
      </w:r>
    </w:p>
    <w:p w14:paraId="728271E6" w14:textId="77777777" w:rsidR="00D70F28" w:rsidRPr="00FE6418" w:rsidRDefault="00D70F28">
      <w:pPr>
        <w:pStyle w:val="BodyText"/>
        <w:spacing w:before="1"/>
        <w:rPr>
          <w:rFonts w:ascii="Calibri Light" w:hAnsi="Calibri Light" w:cs="Calibri Light"/>
          <w:b/>
          <w:sz w:val="36"/>
        </w:rPr>
      </w:pPr>
    </w:p>
    <w:p w14:paraId="11587301" w14:textId="77777777" w:rsidR="00D70F28" w:rsidRPr="00FE6418" w:rsidRDefault="005A5385" w:rsidP="000455DF">
      <w:pPr>
        <w:pStyle w:val="Heading2"/>
        <w:numPr>
          <w:ilvl w:val="1"/>
          <w:numId w:val="180"/>
        </w:numPr>
      </w:pPr>
      <w:bookmarkStart w:id="45" w:name="_TOC_250355"/>
      <w:r w:rsidRPr="00FE6418">
        <w:t>Setting Interface</w:t>
      </w:r>
      <w:r w:rsidRPr="00FE6418">
        <w:rPr>
          <w:spacing w:val="-1"/>
        </w:rPr>
        <w:t xml:space="preserve"> </w:t>
      </w:r>
      <w:bookmarkEnd w:id="45"/>
      <w:r w:rsidRPr="00FE6418">
        <w:t>Style</w:t>
      </w:r>
    </w:p>
    <w:p w14:paraId="094096F4" w14:textId="77777777" w:rsidR="00D70F28" w:rsidRPr="00FE6418" w:rsidRDefault="005A5385">
      <w:pPr>
        <w:pStyle w:val="BodyText"/>
        <w:spacing w:before="165"/>
        <w:ind w:left="628"/>
        <w:rPr>
          <w:rFonts w:ascii="Calibri Light" w:hAnsi="Calibri Light" w:cs="Calibri Light"/>
        </w:rPr>
      </w:pPr>
      <w:r w:rsidRPr="00FE6418">
        <w:rPr>
          <w:rFonts w:ascii="Calibri Light" w:hAnsi="Calibri Light" w:cs="Calibri Light"/>
        </w:rPr>
        <w:t>The user can set the interface based on the requirement, and the set options include the following:</w:t>
      </w:r>
    </w:p>
    <w:p w14:paraId="0DEBBADA" w14:textId="77777777" w:rsidR="00D70F28" w:rsidRPr="00FE6418" w:rsidRDefault="005A5385">
      <w:pPr>
        <w:pStyle w:val="ListParagraph"/>
        <w:numPr>
          <w:ilvl w:val="2"/>
          <w:numId w:val="180"/>
        </w:numPr>
        <w:tabs>
          <w:tab w:val="left" w:pos="1099"/>
        </w:tabs>
        <w:ind w:hanging="337"/>
        <w:rPr>
          <w:rFonts w:ascii="Calibri Light" w:hAnsi="Calibri Light" w:cs="Calibri Light"/>
          <w:sz w:val="24"/>
        </w:rPr>
      </w:pPr>
      <w:r w:rsidRPr="00FE6418">
        <w:rPr>
          <w:rFonts w:ascii="Calibri Light" w:hAnsi="Calibri Light" w:cs="Calibri Light"/>
          <w:sz w:val="24"/>
        </w:rPr>
        <w:t>Sweep of the</w:t>
      </w:r>
      <w:r w:rsidRPr="00FE6418">
        <w:rPr>
          <w:rFonts w:ascii="Calibri Light" w:hAnsi="Calibri Light" w:cs="Calibri Light"/>
          <w:spacing w:val="-3"/>
          <w:sz w:val="24"/>
        </w:rPr>
        <w:t xml:space="preserve"> </w:t>
      </w:r>
      <w:r w:rsidRPr="00FE6418">
        <w:rPr>
          <w:rFonts w:ascii="Calibri Light" w:hAnsi="Calibri Light" w:cs="Calibri Light"/>
          <w:sz w:val="24"/>
        </w:rPr>
        <w:t>waveform.</w:t>
      </w:r>
    </w:p>
    <w:p w14:paraId="276BF71E" w14:textId="77777777" w:rsidR="00D70F28" w:rsidRPr="00FE6418" w:rsidRDefault="005A5385">
      <w:pPr>
        <w:pStyle w:val="ListParagraph"/>
        <w:numPr>
          <w:ilvl w:val="2"/>
          <w:numId w:val="180"/>
        </w:numPr>
        <w:tabs>
          <w:tab w:val="left" w:pos="1099"/>
        </w:tabs>
        <w:spacing w:before="153"/>
        <w:ind w:hanging="337"/>
        <w:rPr>
          <w:rFonts w:ascii="Calibri Light" w:hAnsi="Calibri Light" w:cs="Calibri Light"/>
          <w:sz w:val="24"/>
        </w:rPr>
      </w:pPr>
      <w:r w:rsidRPr="00FE6418">
        <w:rPr>
          <w:rFonts w:ascii="Calibri Light" w:hAnsi="Calibri Light" w:cs="Calibri Light"/>
          <w:sz w:val="24"/>
        </w:rPr>
        <w:t>Parameters needing to be</w:t>
      </w:r>
      <w:r w:rsidRPr="00FE6418">
        <w:rPr>
          <w:rFonts w:ascii="Calibri Light" w:hAnsi="Calibri Light" w:cs="Calibri Light"/>
          <w:spacing w:val="-3"/>
          <w:sz w:val="24"/>
        </w:rPr>
        <w:t xml:space="preserve"> </w:t>
      </w:r>
      <w:r w:rsidRPr="00FE6418">
        <w:rPr>
          <w:rFonts w:ascii="Calibri Light" w:hAnsi="Calibri Light" w:cs="Calibri Light"/>
          <w:sz w:val="24"/>
        </w:rPr>
        <w:t>monitored.</w:t>
      </w:r>
    </w:p>
    <w:p w14:paraId="73F3FD08" w14:textId="77777777" w:rsidR="00D70F28" w:rsidRPr="00FE6418" w:rsidRDefault="005A5385">
      <w:pPr>
        <w:pStyle w:val="BodyText"/>
        <w:spacing w:before="156" w:line="271" w:lineRule="auto"/>
        <w:ind w:left="628"/>
        <w:rPr>
          <w:rFonts w:ascii="Calibri Light" w:hAnsi="Calibri Light" w:cs="Calibri Light"/>
        </w:rPr>
      </w:pPr>
      <w:r w:rsidRPr="00FE6418">
        <w:rPr>
          <w:rFonts w:ascii="Calibri Light" w:hAnsi="Calibri Light" w:cs="Calibri Light"/>
        </w:rPr>
        <w:t>Change to some settings may have the risk, so only the authorized person can change them. After changing the settings, please notify the operator.</w:t>
      </w:r>
    </w:p>
    <w:p w14:paraId="723F1284" w14:textId="77777777" w:rsidR="00D70F28" w:rsidRPr="00FE6418" w:rsidRDefault="00D70F28">
      <w:pPr>
        <w:pStyle w:val="BodyText"/>
        <w:rPr>
          <w:rFonts w:ascii="Calibri Light" w:hAnsi="Calibri Light" w:cs="Calibri Light"/>
          <w:sz w:val="26"/>
        </w:rPr>
      </w:pPr>
    </w:p>
    <w:p w14:paraId="78B64078" w14:textId="77777777" w:rsidR="00D70F28" w:rsidRPr="00FE6418" w:rsidRDefault="005A5385" w:rsidP="000455DF">
      <w:pPr>
        <w:pStyle w:val="Heading2"/>
        <w:numPr>
          <w:ilvl w:val="1"/>
          <w:numId w:val="180"/>
        </w:numPr>
      </w:pPr>
      <w:bookmarkStart w:id="46" w:name="_TOC_250354"/>
      <w:r w:rsidRPr="00FE6418">
        <w:t>Selecting Display</w:t>
      </w:r>
      <w:r w:rsidRPr="00FE6418">
        <w:rPr>
          <w:spacing w:val="-2"/>
        </w:rPr>
        <w:t xml:space="preserve"> </w:t>
      </w:r>
      <w:bookmarkEnd w:id="46"/>
      <w:r w:rsidRPr="00FE6418">
        <w:t>Parameters</w:t>
      </w:r>
    </w:p>
    <w:p w14:paraId="02D438CE" w14:textId="77777777" w:rsidR="00D70F28" w:rsidRPr="00FE6418" w:rsidRDefault="005A5385">
      <w:pPr>
        <w:pStyle w:val="BodyText"/>
        <w:spacing w:before="164" w:line="271" w:lineRule="auto"/>
        <w:ind w:left="628" w:right="796"/>
        <w:rPr>
          <w:rFonts w:ascii="Calibri Light" w:hAnsi="Calibri Light" w:cs="Calibri Light"/>
        </w:rPr>
      </w:pPr>
      <w:r w:rsidRPr="00FE6418">
        <w:rPr>
          <w:rFonts w:ascii="Calibri Light" w:hAnsi="Calibri Light" w:cs="Calibri Light"/>
        </w:rPr>
        <w:t>The user can select the display parameters based on the monitoring and measurement requirements. To select the parameter, please:</w:t>
      </w:r>
    </w:p>
    <w:p w14:paraId="2293D808" w14:textId="77777777" w:rsidR="00D70F28" w:rsidRPr="00FE6418" w:rsidRDefault="005A5385">
      <w:pPr>
        <w:pStyle w:val="ListParagraph"/>
        <w:numPr>
          <w:ilvl w:val="0"/>
          <w:numId w:val="179"/>
        </w:numPr>
        <w:tabs>
          <w:tab w:val="left" w:pos="1041"/>
          <w:tab w:val="left" w:pos="1042"/>
        </w:tabs>
        <w:spacing w:before="162"/>
        <w:rPr>
          <w:rFonts w:ascii="Calibri Light" w:hAnsi="Calibri Light" w:cs="Calibri Light"/>
          <w:sz w:val="24"/>
        </w:rPr>
      </w:pPr>
      <w:r w:rsidRPr="00FE6418">
        <w:rPr>
          <w:rFonts w:ascii="Calibri Light" w:hAnsi="Calibri Light" w:cs="Calibri Light"/>
          <w:sz w:val="24"/>
        </w:rPr>
        <w:t xml:space="preserve">Select the shortcut key   </w:t>
      </w:r>
      <w:r w:rsidRPr="00FE6418">
        <w:rPr>
          <w:rFonts w:ascii="Calibri Light" w:hAnsi="Calibri Light" w:cs="Calibri Light"/>
          <w:noProof/>
          <w:spacing w:val="-21"/>
          <w:position w:val="2"/>
          <w:sz w:val="24"/>
        </w:rPr>
        <w:drawing>
          <wp:inline distT="0" distB="0" distL="0" distR="0" wp14:anchorId="03C7C06F" wp14:editId="06C0FD3E">
            <wp:extent cx="275589" cy="284479"/>
            <wp:effectExtent l="0" t="0" r="0" b="0"/>
            <wp:docPr id="22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8.png"/>
                    <pic:cNvPicPr/>
                  </pic:nvPicPr>
                  <pic:blipFill>
                    <a:blip r:embed="rId97" cstate="print"/>
                    <a:stretch>
                      <a:fillRect/>
                    </a:stretch>
                  </pic:blipFill>
                  <pic:spPr>
                    <a:xfrm>
                      <a:off x="0" y="0"/>
                      <a:ext cx="275589" cy="284479"/>
                    </a:xfrm>
                    <a:prstGeom prst="rect">
                      <a:avLst/>
                    </a:prstGeom>
                  </pic:spPr>
                </pic:pic>
              </a:graphicData>
            </a:graphic>
          </wp:inline>
        </w:drawing>
      </w:r>
      <w:r w:rsidRPr="00FE6418">
        <w:rPr>
          <w:rFonts w:ascii="Calibri Light" w:hAnsi="Calibri Light" w:cs="Calibri Light"/>
          <w:spacing w:val="-21"/>
          <w:sz w:val="24"/>
        </w:rPr>
        <w:t xml:space="preserve">   </w:t>
      </w:r>
      <w:r w:rsidRPr="00FE6418">
        <w:rPr>
          <w:rFonts w:ascii="Calibri Light" w:hAnsi="Calibri Light" w:cs="Calibri Light"/>
          <w:spacing w:val="-7"/>
          <w:sz w:val="24"/>
        </w:rPr>
        <w:t xml:space="preserve"> </w:t>
      </w:r>
      <w:r w:rsidRPr="00FE6418">
        <w:rPr>
          <w:rFonts w:ascii="Calibri Light" w:hAnsi="Calibri Light" w:cs="Calibri Light"/>
          <w:sz w:val="24"/>
        </w:rPr>
        <w:t>on the screen directly,</w:t>
      </w:r>
      <w:r w:rsidRPr="00FE6418">
        <w:rPr>
          <w:rFonts w:ascii="Calibri Light" w:hAnsi="Calibri Light" w:cs="Calibri Light"/>
          <w:spacing w:val="-23"/>
          <w:sz w:val="24"/>
        </w:rPr>
        <w:t xml:space="preserve"> </w:t>
      </w:r>
      <w:r w:rsidRPr="00FE6418">
        <w:rPr>
          <w:rFonts w:ascii="Calibri Light" w:hAnsi="Calibri Light" w:cs="Calibri Light"/>
          <w:sz w:val="24"/>
        </w:rPr>
        <w:t>or</w:t>
      </w:r>
    </w:p>
    <w:p w14:paraId="1CD3704B" w14:textId="77777777" w:rsidR="00D70F28" w:rsidRPr="00FE6418" w:rsidRDefault="005A5385">
      <w:pPr>
        <w:pStyle w:val="ListParagraph"/>
        <w:numPr>
          <w:ilvl w:val="0"/>
          <w:numId w:val="179"/>
        </w:numPr>
        <w:tabs>
          <w:tab w:val="left" w:pos="1041"/>
          <w:tab w:val="left" w:pos="1042"/>
        </w:tabs>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Module Switch </w:t>
      </w:r>
      <w:r w:rsidRPr="00FE6418">
        <w:rPr>
          <w:rFonts w:ascii="Calibri Light" w:hAnsi="Calibri Light" w:cs="Calibri Light"/>
          <w:sz w:val="24"/>
        </w:rPr>
        <w:t xml:space="preserve">on the </w:t>
      </w:r>
      <w:r w:rsidRPr="00FE6418">
        <w:rPr>
          <w:rFonts w:ascii="Calibri Light" w:hAnsi="Calibri Light" w:cs="Calibri Light"/>
          <w:b/>
          <w:sz w:val="24"/>
        </w:rPr>
        <w:t xml:space="preserve">MeasureSet </w:t>
      </w:r>
      <w:r w:rsidRPr="00FE6418">
        <w:rPr>
          <w:rFonts w:ascii="Calibri Light" w:hAnsi="Calibri Light" w:cs="Calibri Light"/>
          <w:sz w:val="24"/>
        </w:rPr>
        <w:t>window, or</w:t>
      </w:r>
    </w:p>
    <w:p w14:paraId="7687BF5D" w14:textId="77777777" w:rsidR="00D70F28" w:rsidRPr="00FE6418" w:rsidRDefault="005A5385">
      <w:pPr>
        <w:pStyle w:val="ListParagraph"/>
        <w:numPr>
          <w:ilvl w:val="0"/>
          <w:numId w:val="179"/>
        </w:numPr>
        <w:tabs>
          <w:tab w:val="left" w:pos="1041"/>
          <w:tab w:val="left" w:pos="1042"/>
        </w:tabs>
        <w:spacing w:before="154"/>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System Setup </w:t>
      </w:r>
      <w:r w:rsidRPr="00FE6418">
        <w:rPr>
          <w:rFonts w:ascii="Calibri Light" w:hAnsi="Calibri Light" w:cs="Calibri Light"/>
          <w:sz w:val="24"/>
        </w:rPr>
        <w:t xml:space="preserve">&gt; </w:t>
      </w:r>
      <w:r w:rsidRPr="00FE6418">
        <w:rPr>
          <w:rFonts w:ascii="Calibri Light" w:hAnsi="Calibri Light" w:cs="Calibri Light"/>
          <w:b/>
          <w:sz w:val="24"/>
        </w:rPr>
        <w:t>Module</w:t>
      </w:r>
      <w:r w:rsidRPr="00FE6418">
        <w:rPr>
          <w:rFonts w:ascii="Calibri Light" w:hAnsi="Calibri Light" w:cs="Calibri Light"/>
          <w:b/>
          <w:spacing w:val="-4"/>
          <w:sz w:val="24"/>
        </w:rPr>
        <w:t xml:space="preserve"> </w:t>
      </w:r>
      <w:r w:rsidRPr="00FE6418">
        <w:rPr>
          <w:rFonts w:ascii="Calibri Light" w:hAnsi="Calibri Light" w:cs="Calibri Light"/>
          <w:b/>
          <w:sz w:val="24"/>
        </w:rPr>
        <w:t>Switch</w:t>
      </w:r>
      <w:r w:rsidRPr="00FE6418">
        <w:rPr>
          <w:rFonts w:ascii="Calibri Light" w:hAnsi="Calibri Light" w:cs="Calibri Light"/>
          <w:sz w:val="24"/>
        </w:rPr>
        <w:t>.</w:t>
      </w:r>
    </w:p>
    <w:p w14:paraId="50C555FC" w14:textId="77777777" w:rsidR="00D70F28" w:rsidRPr="00FE6418" w:rsidRDefault="005A5385">
      <w:pPr>
        <w:pStyle w:val="ListParagraph"/>
        <w:numPr>
          <w:ilvl w:val="0"/>
          <w:numId w:val="179"/>
        </w:numPr>
        <w:tabs>
          <w:tab w:val="left" w:pos="1041"/>
          <w:tab w:val="left" w:pos="1042"/>
        </w:tabs>
        <w:rPr>
          <w:rFonts w:ascii="Calibri Light" w:hAnsi="Calibri Light" w:cs="Calibri Light"/>
          <w:sz w:val="24"/>
        </w:rPr>
      </w:pPr>
      <w:r w:rsidRPr="00FE6418">
        <w:rPr>
          <w:rFonts w:ascii="Calibri Light" w:hAnsi="Calibri Light" w:cs="Calibri Light"/>
          <w:sz w:val="24"/>
        </w:rPr>
        <w:t>Select the required parameters from the popup</w:t>
      </w:r>
      <w:r w:rsidRPr="00FE6418">
        <w:rPr>
          <w:rFonts w:ascii="Calibri Light" w:hAnsi="Calibri Light" w:cs="Calibri Light"/>
          <w:spacing w:val="-2"/>
          <w:sz w:val="24"/>
        </w:rPr>
        <w:t xml:space="preserve"> </w:t>
      </w:r>
      <w:r w:rsidRPr="00FE6418">
        <w:rPr>
          <w:rFonts w:ascii="Calibri Light" w:hAnsi="Calibri Light" w:cs="Calibri Light"/>
          <w:sz w:val="24"/>
        </w:rPr>
        <w:t>interface.</w:t>
      </w:r>
    </w:p>
    <w:p w14:paraId="3D80807C" w14:textId="77777777" w:rsidR="00D70F28" w:rsidRPr="00FE6418" w:rsidRDefault="005A5385">
      <w:pPr>
        <w:pStyle w:val="ListParagraph"/>
        <w:numPr>
          <w:ilvl w:val="0"/>
          <w:numId w:val="179"/>
        </w:numPr>
        <w:tabs>
          <w:tab w:val="left" w:pos="1041"/>
          <w:tab w:val="left" w:pos="1042"/>
        </w:tabs>
        <w:rPr>
          <w:rFonts w:ascii="Calibri Light" w:hAnsi="Calibri Light" w:cs="Calibri Light"/>
          <w:sz w:val="24"/>
        </w:rPr>
      </w:pPr>
      <w:r w:rsidRPr="00FE6418">
        <w:rPr>
          <w:rFonts w:ascii="Calibri Light" w:hAnsi="Calibri Light" w:cs="Calibri Light"/>
          <w:sz w:val="24"/>
        </w:rPr>
        <w:t>Exit the menu and the screen will adjust the parameters</w:t>
      </w:r>
      <w:r w:rsidRPr="00FE6418">
        <w:rPr>
          <w:rFonts w:ascii="Calibri Light" w:hAnsi="Calibri Light" w:cs="Calibri Light"/>
          <w:spacing w:val="-5"/>
          <w:sz w:val="24"/>
        </w:rPr>
        <w:t xml:space="preserve"> </w:t>
      </w:r>
      <w:r w:rsidRPr="00FE6418">
        <w:rPr>
          <w:rFonts w:ascii="Calibri Light" w:hAnsi="Calibri Light" w:cs="Calibri Light"/>
          <w:sz w:val="24"/>
        </w:rPr>
        <w:t>automatically.</w:t>
      </w:r>
    </w:p>
    <w:p w14:paraId="05CDEA05" w14:textId="77777777" w:rsidR="00D70F28" w:rsidRPr="00FE6418" w:rsidRDefault="00D70F28">
      <w:pPr>
        <w:pStyle w:val="BodyText"/>
        <w:rPr>
          <w:rFonts w:ascii="Calibri Light" w:hAnsi="Calibri Light" w:cs="Calibri Light"/>
          <w:sz w:val="26"/>
        </w:rPr>
      </w:pPr>
    </w:p>
    <w:p w14:paraId="4797748B" w14:textId="77777777" w:rsidR="00D70F28" w:rsidRPr="00FE6418" w:rsidRDefault="005A5385" w:rsidP="000455DF">
      <w:pPr>
        <w:pStyle w:val="Heading2"/>
        <w:numPr>
          <w:ilvl w:val="1"/>
          <w:numId w:val="180"/>
        </w:numPr>
      </w:pPr>
      <w:bookmarkStart w:id="47" w:name="_TOC_250353"/>
      <w:bookmarkEnd w:id="47"/>
      <w:r w:rsidRPr="00FE6418">
        <w:t>Changing Waveform Position</w:t>
      </w:r>
    </w:p>
    <w:p w14:paraId="185ED137" w14:textId="77777777" w:rsidR="00D70F28" w:rsidRPr="00FE6418" w:rsidRDefault="005A5385">
      <w:pPr>
        <w:pStyle w:val="BodyText"/>
        <w:spacing w:before="164" w:line="271" w:lineRule="auto"/>
        <w:ind w:left="628" w:right="796"/>
        <w:rPr>
          <w:rFonts w:ascii="Calibri Light" w:hAnsi="Calibri Light" w:cs="Calibri Light"/>
        </w:rPr>
      </w:pPr>
      <w:r w:rsidRPr="00FE6418">
        <w:rPr>
          <w:rFonts w:ascii="Calibri Light" w:hAnsi="Calibri Light" w:cs="Calibri Light"/>
        </w:rPr>
        <w:t>The user can exchange the waveform positions of parameter A and parameter B with the following method:</w:t>
      </w:r>
    </w:p>
    <w:p w14:paraId="088CE0DC" w14:textId="77777777" w:rsidR="00D70F28" w:rsidRPr="00FE6418" w:rsidRDefault="005A5385">
      <w:pPr>
        <w:pStyle w:val="ListParagraph"/>
        <w:numPr>
          <w:ilvl w:val="0"/>
          <w:numId w:val="178"/>
        </w:numPr>
        <w:tabs>
          <w:tab w:val="left" w:pos="1041"/>
          <w:tab w:val="left" w:pos="1042"/>
        </w:tabs>
        <w:spacing w:before="120"/>
        <w:rPr>
          <w:rFonts w:ascii="Calibri Light" w:hAnsi="Calibri Light" w:cs="Calibri Light"/>
          <w:sz w:val="24"/>
        </w:rPr>
      </w:pPr>
      <w:r w:rsidRPr="00FE6418">
        <w:rPr>
          <w:rFonts w:ascii="Calibri Light" w:hAnsi="Calibri Light" w:cs="Calibri Light"/>
          <w:sz w:val="24"/>
        </w:rPr>
        <w:t>Select waveform A and open the setup menu of waveform</w:t>
      </w:r>
      <w:r w:rsidRPr="00FE6418">
        <w:rPr>
          <w:rFonts w:ascii="Calibri Light" w:hAnsi="Calibri Light" w:cs="Calibri Light"/>
          <w:spacing w:val="-3"/>
          <w:sz w:val="24"/>
        </w:rPr>
        <w:t xml:space="preserve"> </w:t>
      </w:r>
      <w:r w:rsidRPr="00FE6418">
        <w:rPr>
          <w:rFonts w:ascii="Calibri Light" w:hAnsi="Calibri Light" w:cs="Calibri Light"/>
          <w:sz w:val="24"/>
        </w:rPr>
        <w:t>A.</w:t>
      </w:r>
    </w:p>
    <w:p w14:paraId="1F9AFC0A" w14:textId="2F99AF4A" w:rsidR="00D70F28" w:rsidRPr="00FE6418" w:rsidRDefault="005A5385">
      <w:pPr>
        <w:pStyle w:val="ListParagraph"/>
        <w:numPr>
          <w:ilvl w:val="0"/>
          <w:numId w:val="178"/>
        </w:numPr>
        <w:tabs>
          <w:tab w:val="left" w:pos="1041"/>
          <w:tab w:val="left" w:pos="1042"/>
        </w:tabs>
        <w:spacing w:line="268" w:lineRule="auto"/>
        <w:ind w:left="986" w:right="725" w:hanging="359"/>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Change </w:t>
      </w:r>
      <w:r w:rsidRPr="00FE6418">
        <w:rPr>
          <w:rFonts w:ascii="Calibri Light" w:hAnsi="Calibri Light" w:cs="Calibri Light"/>
          <w:sz w:val="24"/>
        </w:rPr>
        <w:t>from the popup menu and select the desired label name of waveform B from the pull-down</w:t>
      </w:r>
      <w:r w:rsidRPr="00FE6418">
        <w:rPr>
          <w:rFonts w:ascii="Calibri Light" w:hAnsi="Calibri Light" w:cs="Calibri Light"/>
          <w:spacing w:val="-1"/>
          <w:sz w:val="24"/>
        </w:rPr>
        <w:t xml:space="preserve"> </w:t>
      </w:r>
      <w:r w:rsidRPr="00FE6418">
        <w:rPr>
          <w:rFonts w:ascii="Calibri Light" w:hAnsi="Calibri Light" w:cs="Calibri Light"/>
          <w:sz w:val="24"/>
        </w:rPr>
        <w:t>list.</w:t>
      </w:r>
    </w:p>
    <w:p w14:paraId="17C3D43E" w14:textId="77777777" w:rsidR="00D70F28" w:rsidRPr="00FE6418" w:rsidRDefault="00D70F28">
      <w:pPr>
        <w:pStyle w:val="BodyText"/>
        <w:rPr>
          <w:rFonts w:ascii="Calibri Light" w:hAnsi="Calibri Light" w:cs="Calibri Light"/>
          <w:sz w:val="26"/>
        </w:rPr>
      </w:pPr>
    </w:p>
    <w:p w14:paraId="4EB20260" w14:textId="77777777" w:rsidR="00D70F28" w:rsidRPr="00FE6418" w:rsidRDefault="005A5385" w:rsidP="000455DF">
      <w:pPr>
        <w:pStyle w:val="Heading2"/>
        <w:numPr>
          <w:ilvl w:val="1"/>
          <w:numId w:val="180"/>
        </w:numPr>
      </w:pPr>
      <w:bookmarkStart w:id="48" w:name="_TOC_250352"/>
      <w:r w:rsidRPr="00FE6418">
        <w:t>Changing Interface</w:t>
      </w:r>
      <w:r w:rsidRPr="00FE6418">
        <w:rPr>
          <w:spacing w:val="-2"/>
        </w:rPr>
        <w:t xml:space="preserve"> </w:t>
      </w:r>
      <w:bookmarkEnd w:id="48"/>
      <w:r w:rsidRPr="00FE6418">
        <w:t>Layout</w:t>
      </w:r>
    </w:p>
    <w:p w14:paraId="1E11EB07" w14:textId="77777777" w:rsidR="00D70F28" w:rsidRPr="00FE6418" w:rsidRDefault="005A5385">
      <w:pPr>
        <w:spacing w:before="164"/>
        <w:ind w:left="62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Display Setup </w:t>
      </w:r>
      <w:r w:rsidRPr="00FE6418">
        <w:rPr>
          <w:rFonts w:ascii="Calibri Light" w:hAnsi="Calibri Light" w:cs="Calibri Light"/>
          <w:sz w:val="24"/>
        </w:rPr>
        <w:t xml:space="preserve">to open the </w:t>
      </w:r>
      <w:r w:rsidRPr="00FE6418">
        <w:rPr>
          <w:rFonts w:ascii="Calibri Light" w:hAnsi="Calibri Light" w:cs="Calibri Light"/>
          <w:b/>
          <w:sz w:val="24"/>
        </w:rPr>
        <w:t xml:space="preserve">Display Setup </w:t>
      </w:r>
      <w:r w:rsidRPr="00FE6418">
        <w:rPr>
          <w:rFonts w:ascii="Calibri Light" w:hAnsi="Calibri Light" w:cs="Calibri Light"/>
          <w:sz w:val="24"/>
        </w:rPr>
        <w:t>menu on which you can</w:t>
      </w:r>
    </w:p>
    <w:p w14:paraId="30723054" w14:textId="77777777" w:rsidR="00D70F28" w:rsidRPr="00FE6418" w:rsidRDefault="005A5385" w:rsidP="00CD7D1E">
      <w:pPr>
        <w:pStyle w:val="ListParagraph"/>
        <w:numPr>
          <w:ilvl w:val="0"/>
          <w:numId w:val="231"/>
        </w:numPr>
        <w:tabs>
          <w:tab w:val="left" w:pos="1081"/>
          <w:tab w:val="left" w:pos="1083"/>
        </w:tabs>
        <w:ind w:hanging="455"/>
        <w:rPr>
          <w:rFonts w:ascii="Calibri Light" w:hAnsi="Calibri Light" w:cs="Calibri Light"/>
          <w:sz w:val="24"/>
        </w:rPr>
      </w:pPr>
      <w:r w:rsidRPr="00FE6418">
        <w:rPr>
          <w:rFonts w:ascii="Calibri Light" w:hAnsi="Calibri Light" w:cs="Calibri Light"/>
          <w:sz w:val="24"/>
        </w:rPr>
        <w:t xml:space="preserve">Select a function screen based on the clinical requirements by configuring </w:t>
      </w:r>
      <w:r w:rsidRPr="00FE6418">
        <w:rPr>
          <w:rFonts w:ascii="Calibri Light" w:hAnsi="Calibri Light" w:cs="Calibri Light"/>
          <w:b/>
          <w:sz w:val="24"/>
        </w:rPr>
        <w:t>View</w:t>
      </w:r>
      <w:r w:rsidRPr="00FE6418">
        <w:rPr>
          <w:rFonts w:ascii="Calibri Light" w:hAnsi="Calibri Light" w:cs="Calibri Light"/>
          <w:b/>
          <w:spacing w:val="-3"/>
          <w:sz w:val="24"/>
        </w:rPr>
        <w:t xml:space="preserve"> </w:t>
      </w:r>
      <w:r w:rsidRPr="00FE6418">
        <w:rPr>
          <w:rFonts w:ascii="Calibri Light" w:hAnsi="Calibri Light" w:cs="Calibri Light"/>
          <w:b/>
          <w:sz w:val="24"/>
        </w:rPr>
        <w:t>Selection</w:t>
      </w:r>
      <w:r w:rsidRPr="00FE6418">
        <w:rPr>
          <w:rFonts w:ascii="Calibri Light" w:hAnsi="Calibri Light" w:cs="Calibri Light"/>
          <w:sz w:val="24"/>
        </w:rPr>
        <w:t>.</w:t>
      </w:r>
    </w:p>
    <w:p w14:paraId="27B4D69E" w14:textId="77777777" w:rsidR="00D70F28" w:rsidRPr="00FE6418" w:rsidRDefault="005A5385" w:rsidP="00CD7D1E">
      <w:pPr>
        <w:pStyle w:val="ListParagraph"/>
        <w:numPr>
          <w:ilvl w:val="0"/>
          <w:numId w:val="231"/>
        </w:numPr>
        <w:tabs>
          <w:tab w:val="left" w:pos="1081"/>
          <w:tab w:val="left" w:pos="1083"/>
        </w:tabs>
        <w:spacing w:line="276" w:lineRule="auto"/>
        <w:ind w:right="721" w:hanging="455"/>
        <w:rPr>
          <w:rFonts w:ascii="Calibri Light" w:hAnsi="Calibri Light" w:cs="Calibri Light"/>
          <w:b/>
          <w:sz w:val="24"/>
        </w:rPr>
      </w:pPr>
      <w:r w:rsidRPr="00FE6418">
        <w:rPr>
          <w:rFonts w:ascii="Calibri Light" w:hAnsi="Calibri Light" w:cs="Calibri Light"/>
          <w:sz w:val="24"/>
        </w:rPr>
        <w:t xml:space="preserve">Select the maximum number of waveforms displayed on the screen by configuring </w:t>
      </w:r>
      <w:r w:rsidRPr="00FE6418">
        <w:rPr>
          <w:rFonts w:ascii="Calibri Light" w:hAnsi="Calibri Light" w:cs="Calibri Light"/>
          <w:b/>
          <w:sz w:val="24"/>
        </w:rPr>
        <w:t>Wave. Num.</w:t>
      </w:r>
    </w:p>
    <w:p w14:paraId="5F9A258B" w14:textId="38E14681" w:rsidR="00D70F28" w:rsidRPr="00FE6418" w:rsidRDefault="005A5385" w:rsidP="00CD7D1E">
      <w:pPr>
        <w:pStyle w:val="ListParagraph"/>
        <w:numPr>
          <w:ilvl w:val="0"/>
          <w:numId w:val="231"/>
        </w:numPr>
        <w:tabs>
          <w:tab w:val="left" w:pos="1081"/>
          <w:tab w:val="left" w:pos="1083"/>
        </w:tabs>
        <w:spacing w:before="110"/>
        <w:ind w:hanging="455"/>
        <w:rPr>
          <w:rFonts w:ascii="Calibri Light" w:hAnsi="Calibri Light" w:cs="Calibri Light"/>
          <w:sz w:val="24"/>
        </w:rPr>
      </w:pPr>
      <w:r w:rsidRPr="00FE6418">
        <w:rPr>
          <w:rFonts w:ascii="Calibri Light" w:hAnsi="Calibri Light" w:cs="Calibri Light"/>
          <w:sz w:val="24"/>
        </w:rPr>
        <w:t>Decide whether the control bar is displayed or not displayed on the screen by</w:t>
      </w:r>
      <w:r w:rsidR="001D3CC5">
        <w:rPr>
          <w:rFonts w:ascii="Calibri Light" w:hAnsi="Calibri Light" w:cs="Calibri Light"/>
          <w:spacing w:val="53"/>
          <w:sz w:val="24"/>
        </w:rPr>
        <w:t xml:space="preserve"> </w:t>
      </w:r>
      <w:r w:rsidRPr="00FE6418">
        <w:rPr>
          <w:rFonts w:ascii="Calibri Light" w:hAnsi="Calibri Light" w:cs="Calibri Light"/>
          <w:sz w:val="24"/>
        </w:rPr>
        <w:t>setting</w:t>
      </w:r>
    </w:p>
    <w:p w14:paraId="6E3CFB04" w14:textId="5EDCA87A" w:rsidR="00D70F28" w:rsidRPr="00FE6418" w:rsidRDefault="005A5385" w:rsidP="001D3CC5">
      <w:pPr>
        <w:spacing w:before="36"/>
        <w:ind w:left="1082"/>
        <w:rPr>
          <w:rFonts w:ascii="Calibri Light" w:hAnsi="Calibri Light" w:cs="Calibri Light"/>
          <w:sz w:val="24"/>
        </w:rPr>
        <w:sectPr w:rsidR="00D70F28" w:rsidRPr="00FE6418">
          <w:headerReference w:type="default" r:id="rId132"/>
          <w:footerReference w:type="default" r:id="rId133"/>
          <w:pgSz w:w="11910" w:h="16850"/>
          <w:pgMar w:top="1180" w:right="520" w:bottom="960" w:left="620" w:header="910" w:footer="775" w:gutter="0"/>
          <w:pgNumType w:start="79"/>
          <w:cols w:space="720"/>
        </w:sectPr>
      </w:pPr>
      <w:r w:rsidRPr="00FE6418">
        <w:rPr>
          <w:rFonts w:ascii="Calibri Light" w:hAnsi="Calibri Light" w:cs="Calibri Light"/>
          <w:b/>
          <w:sz w:val="24"/>
        </w:rPr>
        <w:t xml:space="preserve">Control Bar </w:t>
      </w:r>
      <w:r w:rsidRPr="00FE6418">
        <w:rPr>
          <w:rFonts w:ascii="Calibri Light" w:hAnsi="Calibri Light" w:cs="Calibri Light"/>
          <w:sz w:val="24"/>
        </w:rPr>
        <w:t xml:space="preserve">to </w:t>
      </w:r>
      <w:r w:rsidRPr="00FE6418">
        <w:rPr>
          <w:rFonts w:ascii="Calibri Light" w:hAnsi="Calibri Light" w:cs="Calibri Light"/>
          <w:b/>
          <w:sz w:val="24"/>
        </w:rPr>
        <w:t xml:space="preserve">On </w:t>
      </w:r>
      <w:r w:rsidRPr="00FE6418">
        <w:rPr>
          <w:rFonts w:ascii="Calibri Light" w:hAnsi="Calibri Light" w:cs="Calibri Light"/>
          <w:sz w:val="24"/>
        </w:rPr>
        <w:t xml:space="preserve">or </w:t>
      </w:r>
      <w:r w:rsidRPr="00FE6418">
        <w:rPr>
          <w:rFonts w:ascii="Calibri Light" w:hAnsi="Calibri Light" w:cs="Calibri Light"/>
          <w:b/>
          <w:sz w:val="24"/>
        </w:rPr>
        <w:t>Off</w:t>
      </w:r>
      <w:r w:rsidRPr="00FE6418">
        <w:rPr>
          <w:rFonts w:ascii="Calibri Light" w:hAnsi="Calibri Light" w:cs="Calibri Light"/>
          <w:sz w:val="24"/>
        </w:rPr>
        <w:t>.</w:t>
      </w:r>
    </w:p>
    <w:p w14:paraId="3476B806" w14:textId="77777777" w:rsidR="00D70F28" w:rsidRPr="00FE6418" w:rsidRDefault="00D70F28">
      <w:pPr>
        <w:pStyle w:val="BodyText"/>
        <w:spacing w:before="3"/>
        <w:rPr>
          <w:rFonts w:ascii="Calibri Light" w:hAnsi="Calibri Light" w:cs="Calibri Light"/>
          <w:sz w:val="12"/>
        </w:rPr>
      </w:pPr>
    </w:p>
    <w:p w14:paraId="497E837D" w14:textId="6A859FFF" w:rsidR="00D70F28" w:rsidRPr="00FE6418" w:rsidRDefault="005A5385" w:rsidP="000455DF">
      <w:pPr>
        <w:pStyle w:val="Heading2"/>
        <w:numPr>
          <w:ilvl w:val="1"/>
          <w:numId w:val="180"/>
        </w:numPr>
      </w:pPr>
      <w:bookmarkStart w:id="49" w:name="_TOC_250351"/>
      <w:r w:rsidRPr="00FE6418">
        <w:t>Viewing Trend</w:t>
      </w:r>
      <w:r w:rsidRPr="00FE6418">
        <w:rPr>
          <w:spacing w:val="2"/>
        </w:rPr>
        <w:t xml:space="preserve"> </w:t>
      </w:r>
      <w:bookmarkEnd w:id="49"/>
      <w:r w:rsidRPr="00FE6418">
        <w:t>Screen</w:t>
      </w:r>
    </w:p>
    <w:p w14:paraId="15872CED" w14:textId="2357E10A" w:rsidR="00D70F28" w:rsidRPr="00FE6418" w:rsidRDefault="00C67280">
      <w:pPr>
        <w:pStyle w:val="BodyText"/>
        <w:spacing w:before="3"/>
        <w:rPr>
          <w:rFonts w:ascii="Calibri Light" w:hAnsi="Calibri Light" w:cs="Calibri Light"/>
          <w:sz w:val="42"/>
        </w:rPr>
      </w:pPr>
      <w:r w:rsidRPr="00FE6418">
        <w:rPr>
          <w:rFonts w:ascii="Calibri Light" w:hAnsi="Calibri Light" w:cs="Calibri Light"/>
          <w:noProof/>
        </w:rPr>
        <w:drawing>
          <wp:anchor distT="0" distB="0" distL="0" distR="0" simplePos="0" relativeHeight="251642368" behindDoc="1" locked="0" layoutInCell="1" allowOverlap="1" wp14:anchorId="7EA59B0C" wp14:editId="34BFEE1E">
            <wp:simplePos x="0" y="0"/>
            <wp:positionH relativeFrom="page">
              <wp:posOffset>4694555</wp:posOffset>
            </wp:positionH>
            <wp:positionV relativeFrom="paragraph">
              <wp:posOffset>184785</wp:posOffset>
            </wp:positionV>
            <wp:extent cx="458470" cy="307340"/>
            <wp:effectExtent l="0" t="0" r="0" b="0"/>
            <wp:wrapNone/>
            <wp:docPr id="22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1.png"/>
                    <pic:cNvPicPr/>
                  </pic:nvPicPr>
                  <pic:blipFill>
                    <a:blip r:embed="rId110" cstate="print"/>
                    <a:stretch>
                      <a:fillRect/>
                    </a:stretch>
                  </pic:blipFill>
                  <pic:spPr>
                    <a:xfrm>
                      <a:off x="0" y="0"/>
                      <a:ext cx="458470" cy="307340"/>
                    </a:xfrm>
                    <a:prstGeom prst="rect">
                      <a:avLst/>
                    </a:prstGeom>
                  </pic:spPr>
                </pic:pic>
              </a:graphicData>
            </a:graphic>
          </wp:anchor>
        </w:drawing>
      </w:r>
    </w:p>
    <w:p w14:paraId="7DD343C1" w14:textId="7F89E176" w:rsidR="00D70F28" w:rsidRPr="00FE6418" w:rsidRDefault="005A5385">
      <w:pPr>
        <w:tabs>
          <w:tab w:val="left" w:pos="7646"/>
        </w:tabs>
        <w:spacing w:line="271" w:lineRule="auto"/>
        <w:ind w:left="628" w:right="723"/>
        <w:jc w:val="both"/>
        <w:rPr>
          <w:rFonts w:ascii="Calibri Light" w:hAnsi="Calibri Light" w:cs="Calibri Light"/>
          <w:sz w:val="24"/>
        </w:rPr>
      </w:pPr>
      <w:r w:rsidRPr="00FE6418">
        <w:rPr>
          <w:rFonts w:ascii="Calibri Light" w:hAnsi="Calibri Light" w:cs="Calibri Light"/>
          <w:sz w:val="24"/>
        </w:rPr>
        <w:t>T</w:t>
      </w:r>
      <w:r w:rsidR="000A1EC3">
        <w:rPr>
          <w:rFonts w:ascii="Calibri Light" w:hAnsi="Calibri Light" w:cs="Calibri Light"/>
          <w:sz w:val="24"/>
        </w:rPr>
        <w:t>o view the</w:t>
      </w:r>
      <w:r w:rsidRPr="00FE6418">
        <w:rPr>
          <w:rFonts w:ascii="Calibri Light" w:hAnsi="Calibri Light" w:cs="Calibri Light"/>
          <w:sz w:val="24"/>
        </w:rPr>
        <w:t xml:space="preserve"> </w:t>
      </w:r>
      <w:proofErr w:type="gramStart"/>
      <w:r w:rsidRPr="00FE6418">
        <w:rPr>
          <w:rFonts w:ascii="Calibri Light" w:hAnsi="Calibri Light" w:cs="Calibri Light"/>
          <w:sz w:val="24"/>
        </w:rPr>
        <w:t>trend  screen</w:t>
      </w:r>
      <w:proofErr w:type="gramEnd"/>
      <w:r w:rsidRPr="00FE6418">
        <w:rPr>
          <w:rFonts w:ascii="Calibri Light" w:hAnsi="Calibri Light" w:cs="Calibri Light"/>
          <w:sz w:val="24"/>
        </w:rPr>
        <w:t>, the user can press  the</w:t>
      </w:r>
      <w:r w:rsidRPr="00FE6418">
        <w:rPr>
          <w:rFonts w:ascii="Calibri Light" w:hAnsi="Calibri Light" w:cs="Calibri Light"/>
          <w:spacing w:val="1"/>
          <w:sz w:val="24"/>
        </w:rPr>
        <w:t xml:space="preserve"> </w:t>
      </w:r>
      <w:r w:rsidRPr="00FE6418">
        <w:rPr>
          <w:rFonts w:ascii="Calibri Light" w:hAnsi="Calibri Light" w:cs="Calibri Light"/>
          <w:sz w:val="24"/>
        </w:rPr>
        <w:t>shortcut</w:t>
      </w:r>
      <w:r w:rsidRPr="00FE6418">
        <w:rPr>
          <w:rFonts w:ascii="Calibri Light" w:hAnsi="Calibri Light" w:cs="Calibri Light"/>
          <w:spacing w:val="21"/>
          <w:sz w:val="24"/>
        </w:rPr>
        <w:t xml:space="preserve"> </w:t>
      </w:r>
      <w:r w:rsidRPr="00FE6418">
        <w:rPr>
          <w:rFonts w:ascii="Calibri Light" w:hAnsi="Calibri Light" w:cs="Calibri Light"/>
          <w:sz w:val="24"/>
        </w:rPr>
        <w:t>key</w:t>
      </w:r>
      <w:r w:rsidRPr="00FE6418">
        <w:rPr>
          <w:rFonts w:ascii="Calibri Light" w:hAnsi="Calibri Light" w:cs="Calibri Light"/>
          <w:sz w:val="24"/>
        </w:rPr>
        <w:tab/>
        <w:t xml:space="preserve">on the screen directly </w:t>
      </w:r>
      <w:r w:rsidRPr="00FE6418">
        <w:rPr>
          <w:rFonts w:ascii="Calibri Light" w:hAnsi="Calibri Light" w:cs="Calibri Light"/>
          <w:spacing w:val="-6"/>
          <w:sz w:val="24"/>
        </w:rPr>
        <w:t xml:space="preserve">or </w:t>
      </w: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Display Setting &gt; View Selection &gt;</w:t>
      </w:r>
      <w:r w:rsidRPr="00FE6418">
        <w:rPr>
          <w:rFonts w:ascii="Calibri Light" w:hAnsi="Calibri Light" w:cs="Calibri Light"/>
          <w:b/>
          <w:spacing w:val="1"/>
          <w:sz w:val="24"/>
        </w:rPr>
        <w:t xml:space="preserve"> </w:t>
      </w:r>
      <w:r w:rsidRPr="00FE6418">
        <w:rPr>
          <w:rFonts w:ascii="Calibri Light" w:hAnsi="Calibri Light" w:cs="Calibri Light"/>
          <w:b/>
          <w:sz w:val="24"/>
        </w:rPr>
        <w:t>TrendScreen</w:t>
      </w:r>
      <w:r w:rsidRPr="00FE6418">
        <w:rPr>
          <w:rFonts w:ascii="Calibri Light" w:hAnsi="Calibri Light" w:cs="Calibri Light"/>
          <w:sz w:val="24"/>
        </w:rPr>
        <w:t>.</w:t>
      </w:r>
    </w:p>
    <w:p w14:paraId="2CDB4424" w14:textId="77777777" w:rsidR="00D70F28" w:rsidRPr="00FE6418" w:rsidRDefault="00D70F28">
      <w:pPr>
        <w:pStyle w:val="BodyText"/>
        <w:spacing w:before="11"/>
        <w:rPr>
          <w:rFonts w:ascii="Calibri Light" w:hAnsi="Calibri Light" w:cs="Calibri Light"/>
          <w:sz w:val="20"/>
        </w:rPr>
      </w:pPr>
    </w:p>
    <w:p w14:paraId="72D1EAD2" w14:textId="77777777" w:rsidR="00D70F28" w:rsidRPr="00FE6418" w:rsidRDefault="005A5385" w:rsidP="000455DF">
      <w:pPr>
        <w:pStyle w:val="Heading2"/>
        <w:numPr>
          <w:ilvl w:val="1"/>
          <w:numId w:val="180"/>
        </w:numPr>
      </w:pPr>
      <w:r w:rsidRPr="00FE6418">
        <w:rPr>
          <w:noProof/>
        </w:rPr>
        <w:drawing>
          <wp:anchor distT="0" distB="0" distL="0" distR="0" simplePos="0" relativeHeight="251644416" behindDoc="1" locked="0" layoutInCell="1" allowOverlap="1" wp14:anchorId="7B6847CF" wp14:editId="421ED063">
            <wp:simplePos x="0" y="0"/>
            <wp:positionH relativeFrom="page">
              <wp:posOffset>4760365</wp:posOffset>
            </wp:positionH>
            <wp:positionV relativeFrom="paragraph">
              <wp:posOffset>358619</wp:posOffset>
            </wp:positionV>
            <wp:extent cx="428017" cy="304800"/>
            <wp:effectExtent l="0" t="0" r="0" b="0"/>
            <wp:wrapNone/>
            <wp:docPr id="22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74.png"/>
                    <pic:cNvPicPr/>
                  </pic:nvPicPr>
                  <pic:blipFill>
                    <a:blip r:embed="rId93" cstate="print"/>
                    <a:stretch>
                      <a:fillRect/>
                    </a:stretch>
                  </pic:blipFill>
                  <pic:spPr>
                    <a:xfrm>
                      <a:off x="0" y="0"/>
                      <a:ext cx="428017" cy="304800"/>
                    </a:xfrm>
                    <a:prstGeom prst="rect">
                      <a:avLst/>
                    </a:prstGeom>
                  </pic:spPr>
                </pic:pic>
              </a:graphicData>
            </a:graphic>
          </wp:anchor>
        </w:drawing>
      </w:r>
      <w:bookmarkStart w:id="50" w:name="_TOC_250350"/>
      <w:bookmarkEnd w:id="50"/>
      <w:r w:rsidRPr="00FE6418">
        <w:t>Viewing Oxygen Screen</w:t>
      </w:r>
    </w:p>
    <w:p w14:paraId="7A2A8102" w14:textId="77777777" w:rsidR="00D70F28" w:rsidRPr="00FE6418" w:rsidRDefault="00D70F28">
      <w:pPr>
        <w:pStyle w:val="BodyText"/>
        <w:rPr>
          <w:rFonts w:ascii="Calibri Light" w:hAnsi="Calibri Light" w:cs="Calibri Light"/>
          <w:sz w:val="42"/>
        </w:rPr>
      </w:pPr>
    </w:p>
    <w:p w14:paraId="4BA41A58" w14:textId="407E9775" w:rsidR="00D70F28" w:rsidRPr="00FE6418" w:rsidRDefault="005A5385">
      <w:pPr>
        <w:pStyle w:val="BodyText"/>
        <w:tabs>
          <w:tab w:val="left" w:pos="7687"/>
        </w:tabs>
        <w:spacing w:before="1" w:line="271" w:lineRule="auto"/>
        <w:ind w:left="628" w:right="720"/>
        <w:jc w:val="both"/>
        <w:rPr>
          <w:rFonts w:ascii="Calibri Light" w:hAnsi="Calibri Light" w:cs="Calibri Light"/>
        </w:rPr>
      </w:pPr>
      <w:r w:rsidRPr="00FE6418">
        <w:rPr>
          <w:rFonts w:ascii="Calibri Light" w:hAnsi="Calibri Light" w:cs="Calibri Light"/>
        </w:rPr>
        <w:t>To view the oxygen screen, the user can press the shortcut</w:t>
      </w:r>
      <w:r w:rsidRPr="00FE6418">
        <w:rPr>
          <w:rFonts w:ascii="Calibri Light" w:hAnsi="Calibri Light" w:cs="Calibri Light"/>
          <w:spacing w:val="9"/>
        </w:rPr>
        <w:t xml:space="preserve"> </w:t>
      </w:r>
      <w:r w:rsidRPr="00FE6418">
        <w:rPr>
          <w:rFonts w:ascii="Calibri Light" w:hAnsi="Calibri Light" w:cs="Calibri Light"/>
        </w:rPr>
        <w:t>key</w:t>
      </w:r>
      <w:r w:rsidRPr="00FE6418">
        <w:rPr>
          <w:rFonts w:ascii="Calibri Light" w:hAnsi="Calibri Light" w:cs="Calibri Light"/>
        </w:rPr>
        <w:tab/>
        <w:t xml:space="preserve">on the screen directly </w:t>
      </w:r>
      <w:r w:rsidRPr="00FE6418">
        <w:rPr>
          <w:rFonts w:ascii="Calibri Light" w:hAnsi="Calibri Light" w:cs="Calibri Light"/>
          <w:spacing w:val="-6"/>
        </w:rPr>
        <w:t xml:space="preserve">or </w:t>
      </w:r>
      <w:r w:rsidRPr="00FE6418">
        <w:rPr>
          <w:rFonts w:ascii="Calibri Light" w:hAnsi="Calibri Light" w:cs="Calibri Light"/>
        </w:rPr>
        <w:t xml:space="preserve">select </w:t>
      </w:r>
      <w:r w:rsidRPr="00FE6418">
        <w:rPr>
          <w:rFonts w:ascii="Calibri Light" w:hAnsi="Calibri Light" w:cs="Calibri Light"/>
          <w:b/>
        </w:rPr>
        <w:t xml:space="preserve">Menu </w:t>
      </w:r>
      <w:r w:rsidRPr="00FE6418">
        <w:rPr>
          <w:rFonts w:ascii="Calibri Light" w:hAnsi="Calibri Light" w:cs="Calibri Light"/>
        </w:rPr>
        <w:t xml:space="preserve">&gt; </w:t>
      </w:r>
      <w:r w:rsidRPr="00FE6418">
        <w:rPr>
          <w:rFonts w:ascii="Calibri Light" w:hAnsi="Calibri Light" w:cs="Calibri Light"/>
          <w:b/>
        </w:rPr>
        <w:t>Display Setting &gt; View Selection &gt; oxyCRG</w:t>
      </w:r>
      <w:r w:rsidRPr="00FE6418">
        <w:rPr>
          <w:rFonts w:ascii="Calibri Light" w:hAnsi="Calibri Light" w:cs="Calibri Light"/>
        </w:rPr>
        <w:t>. This interface is always used in NICU because the SpO</w:t>
      </w:r>
      <w:r w:rsidRPr="00FE6418">
        <w:rPr>
          <w:rFonts w:ascii="Calibri Light" w:hAnsi="Calibri Light" w:cs="Calibri Light"/>
          <w:vertAlign w:val="subscript"/>
        </w:rPr>
        <w:t>2</w:t>
      </w:r>
      <w:r w:rsidRPr="00FE6418">
        <w:rPr>
          <w:rFonts w:ascii="Calibri Light" w:hAnsi="Calibri Light" w:cs="Calibri Light"/>
        </w:rPr>
        <w:t>, HR and Resp of the neonate are different from those of</w:t>
      </w:r>
      <w:r w:rsidRPr="00FE6418">
        <w:rPr>
          <w:rFonts w:ascii="Calibri Light" w:hAnsi="Calibri Light" w:cs="Calibri Light"/>
          <w:spacing w:val="-9"/>
        </w:rPr>
        <w:t xml:space="preserve"> </w:t>
      </w:r>
      <w:r w:rsidRPr="00FE6418">
        <w:rPr>
          <w:rFonts w:ascii="Calibri Light" w:hAnsi="Calibri Light" w:cs="Calibri Light"/>
        </w:rPr>
        <w:t>adults.</w:t>
      </w:r>
    </w:p>
    <w:p w14:paraId="71937C1B" w14:textId="77777777" w:rsidR="00D70F28" w:rsidRPr="00FE6418" w:rsidRDefault="00D70F28">
      <w:pPr>
        <w:pStyle w:val="BodyText"/>
        <w:spacing w:before="10"/>
        <w:rPr>
          <w:rFonts w:ascii="Calibri Light" w:hAnsi="Calibri Light" w:cs="Calibri Light"/>
          <w:sz w:val="41"/>
        </w:rPr>
      </w:pPr>
    </w:p>
    <w:p w14:paraId="420D055B" w14:textId="77777777" w:rsidR="00D70F28" w:rsidRPr="00FE6418" w:rsidRDefault="005A5385" w:rsidP="000455DF">
      <w:pPr>
        <w:pStyle w:val="Heading2"/>
        <w:numPr>
          <w:ilvl w:val="1"/>
          <w:numId w:val="180"/>
        </w:numPr>
      </w:pPr>
      <w:bookmarkStart w:id="51" w:name="_TOC_250349"/>
      <w:r w:rsidRPr="00FE6418">
        <w:t>Viewing Large Font</w:t>
      </w:r>
      <w:r w:rsidRPr="00FE6418">
        <w:rPr>
          <w:spacing w:val="-1"/>
        </w:rPr>
        <w:t xml:space="preserve"> </w:t>
      </w:r>
      <w:bookmarkEnd w:id="51"/>
      <w:r w:rsidRPr="00FE6418">
        <w:t>Screen</w:t>
      </w:r>
    </w:p>
    <w:p w14:paraId="08933D1E" w14:textId="77777777" w:rsidR="00D70F28" w:rsidRPr="00FE6418" w:rsidRDefault="005A5385">
      <w:pPr>
        <w:pStyle w:val="BodyText"/>
        <w:spacing w:before="164"/>
        <w:ind w:left="628"/>
        <w:jc w:val="both"/>
        <w:rPr>
          <w:rFonts w:ascii="Calibri Light" w:hAnsi="Calibri Light" w:cs="Calibri Light"/>
        </w:rPr>
      </w:pPr>
      <w:r w:rsidRPr="00FE6418">
        <w:rPr>
          <w:rFonts w:ascii="Calibri Light" w:hAnsi="Calibri Light" w:cs="Calibri Light"/>
          <w:noProof/>
        </w:rPr>
        <w:drawing>
          <wp:anchor distT="0" distB="0" distL="0" distR="0" simplePos="0" relativeHeight="251646464" behindDoc="1" locked="0" layoutInCell="1" allowOverlap="1" wp14:anchorId="5EC95E3A" wp14:editId="332D377D">
            <wp:simplePos x="0" y="0"/>
            <wp:positionH relativeFrom="page">
              <wp:posOffset>2533650</wp:posOffset>
            </wp:positionH>
            <wp:positionV relativeFrom="paragraph">
              <wp:posOffset>397549</wp:posOffset>
            </wp:positionV>
            <wp:extent cx="457200" cy="304799"/>
            <wp:effectExtent l="0" t="0" r="0" b="0"/>
            <wp:wrapNone/>
            <wp:docPr id="23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6.png"/>
                    <pic:cNvPicPr/>
                  </pic:nvPicPr>
                  <pic:blipFill>
                    <a:blip r:embed="rId95" cstate="print"/>
                    <a:stretch>
                      <a:fillRect/>
                    </a:stretch>
                  </pic:blipFill>
                  <pic:spPr>
                    <a:xfrm>
                      <a:off x="0" y="0"/>
                      <a:ext cx="457200" cy="304799"/>
                    </a:xfrm>
                    <a:prstGeom prst="rect">
                      <a:avLst/>
                    </a:prstGeom>
                  </pic:spPr>
                </pic:pic>
              </a:graphicData>
            </a:graphic>
          </wp:anchor>
        </w:drawing>
      </w:r>
      <w:r w:rsidRPr="00FE6418">
        <w:rPr>
          <w:rFonts w:ascii="Calibri Light" w:hAnsi="Calibri Light" w:cs="Calibri Light"/>
        </w:rPr>
        <w:t>To open the large font screen, please refer to the following steps:</w:t>
      </w:r>
    </w:p>
    <w:p w14:paraId="139C5F33" w14:textId="77777777" w:rsidR="00D70F28" w:rsidRPr="00FE6418" w:rsidRDefault="00D70F28">
      <w:pPr>
        <w:pStyle w:val="BodyText"/>
        <w:rPr>
          <w:rFonts w:ascii="Calibri Light" w:hAnsi="Calibri Light" w:cs="Calibri Light"/>
          <w:sz w:val="26"/>
        </w:rPr>
      </w:pPr>
    </w:p>
    <w:p w14:paraId="70FCDCF3" w14:textId="77777777" w:rsidR="00D70F28" w:rsidRPr="00FE6418" w:rsidRDefault="005A5385">
      <w:pPr>
        <w:pStyle w:val="ListParagraph"/>
        <w:numPr>
          <w:ilvl w:val="0"/>
          <w:numId w:val="177"/>
        </w:numPr>
        <w:tabs>
          <w:tab w:val="left" w:pos="1041"/>
          <w:tab w:val="left" w:pos="1042"/>
          <w:tab w:val="left" w:pos="4240"/>
        </w:tabs>
        <w:spacing w:before="174"/>
        <w:rPr>
          <w:rFonts w:ascii="Calibri Light" w:hAnsi="Calibri Light" w:cs="Calibri Light"/>
          <w:sz w:val="24"/>
        </w:rPr>
      </w:pPr>
      <w:r w:rsidRPr="00FE6418">
        <w:rPr>
          <w:rFonts w:ascii="Calibri Light" w:hAnsi="Calibri Light" w:cs="Calibri Light"/>
          <w:sz w:val="24"/>
        </w:rPr>
        <w:t>Select the</w:t>
      </w:r>
      <w:r w:rsidRPr="00FE6418">
        <w:rPr>
          <w:rFonts w:ascii="Calibri Light" w:hAnsi="Calibri Light" w:cs="Calibri Light"/>
          <w:spacing w:val="-2"/>
          <w:sz w:val="24"/>
        </w:rPr>
        <w:t xml:space="preserve"> </w:t>
      </w:r>
      <w:r w:rsidRPr="00FE6418">
        <w:rPr>
          <w:rFonts w:ascii="Calibri Light" w:hAnsi="Calibri Light" w:cs="Calibri Light"/>
          <w:sz w:val="24"/>
        </w:rPr>
        <w:t>shortcut key</w:t>
      </w:r>
      <w:r w:rsidRPr="00FE6418">
        <w:rPr>
          <w:rFonts w:ascii="Calibri Light" w:hAnsi="Calibri Light" w:cs="Calibri Light"/>
          <w:sz w:val="24"/>
        </w:rPr>
        <w:tab/>
        <w:t>on the screen directly</w:t>
      </w:r>
      <w:r w:rsidRPr="00FE6418">
        <w:rPr>
          <w:rFonts w:ascii="Calibri Light" w:hAnsi="Calibri Light" w:cs="Calibri Light"/>
          <w:spacing w:val="-5"/>
          <w:sz w:val="24"/>
        </w:rPr>
        <w:t xml:space="preserve"> </w:t>
      </w:r>
      <w:r w:rsidRPr="00FE6418">
        <w:rPr>
          <w:rFonts w:ascii="Calibri Light" w:hAnsi="Calibri Light" w:cs="Calibri Light"/>
          <w:sz w:val="24"/>
        </w:rPr>
        <w:t>or.</w:t>
      </w:r>
    </w:p>
    <w:p w14:paraId="2FB543AD" w14:textId="77777777" w:rsidR="00D70F28" w:rsidRPr="00FE6418" w:rsidRDefault="005A5385">
      <w:pPr>
        <w:pStyle w:val="ListParagraph"/>
        <w:numPr>
          <w:ilvl w:val="0"/>
          <w:numId w:val="177"/>
        </w:numPr>
        <w:tabs>
          <w:tab w:val="left" w:pos="1041"/>
          <w:tab w:val="left" w:pos="1042"/>
        </w:tabs>
        <w:spacing w:before="153"/>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Display Setting </w:t>
      </w:r>
      <w:r w:rsidRPr="00FE6418">
        <w:rPr>
          <w:rFonts w:ascii="Calibri Light" w:hAnsi="Calibri Light" w:cs="Calibri Light"/>
          <w:sz w:val="24"/>
        </w:rPr>
        <w:t xml:space="preserve">&gt; </w:t>
      </w:r>
      <w:r w:rsidRPr="00FE6418">
        <w:rPr>
          <w:rFonts w:ascii="Calibri Light" w:hAnsi="Calibri Light" w:cs="Calibri Light"/>
          <w:b/>
          <w:sz w:val="24"/>
        </w:rPr>
        <w:t xml:space="preserve">View Selection &gt; Large Font </w:t>
      </w:r>
      <w:r w:rsidRPr="00FE6418">
        <w:rPr>
          <w:rFonts w:ascii="Calibri Light" w:hAnsi="Calibri Light" w:cs="Calibri Light"/>
          <w:sz w:val="24"/>
        </w:rPr>
        <w:t>to open this</w:t>
      </w:r>
      <w:r w:rsidRPr="00FE6418">
        <w:rPr>
          <w:rFonts w:ascii="Calibri Light" w:hAnsi="Calibri Light" w:cs="Calibri Light"/>
          <w:spacing w:val="-6"/>
          <w:sz w:val="24"/>
        </w:rPr>
        <w:t xml:space="preserve"> </w:t>
      </w:r>
      <w:r w:rsidRPr="00FE6418">
        <w:rPr>
          <w:rFonts w:ascii="Calibri Light" w:hAnsi="Calibri Light" w:cs="Calibri Light"/>
          <w:sz w:val="24"/>
        </w:rPr>
        <w:t>interface.</w:t>
      </w:r>
    </w:p>
    <w:p w14:paraId="57F1FED1" w14:textId="77777777" w:rsidR="00D70F28" w:rsidRPr="00FE6418" w:rsidRDefault="00F913D9">
      <w:pPr>
        <w:pStyle w:val="BodyText"/>
        <w:spacing w:before="156" w:line="271" w:lineRule="auto"/>
        <w:ind w:left="628" w:right="719"/>
        <w:jc w:val="both"/>
        <w:rPr>
          <w:rFonts w:ascii="Calibri Light" w:hAnsi="Calibri Light" w:cs="Calibri Light"/>
        </w:rPr>
      </w:pPr>
      <w:r w:rsidRPr="00FE6418">
        <w:rPr>
          <w:rFonts w:ascii="Calibri Light" w:hAnsi="Calibri Light" w:cs="Calibri Light"/>
          <w:noProof/>
        </w:rPr>
        <mc:AlternateContent>
          <mc:Choice Requires="wpg">
            <w:drawing>
              <wp:anchor distT="0" distB="0" distL="0" distR="0" simplePos="0" relativeHeight="251555328" behindDoc="1" locked="0" layoutInCell="1" allowOverlap="1" wp14:anchorId="6038A733" wp14:editId="68B681DC">
                <wp:simplePos x="0" y="0"/>
                <wp:positionH relativeFrom="page">
                  <wp:posOffset>955675</wp:posOffset>
                </wp:positionH>
                <wp:positionV relativeFrom="paragraph">
                  <wp:posOffset>574675</wp:posOffset>
                </wp:positionV>
                <wp:extent cx="5650865" cy="4529455"/>
                <wp:effectExtent l="0" t="0" r="0" b="0"/>
                <wp:wrapTopAndBottom/>
                <wp:docPr id="1004"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529455"/>
                          <a:chOff x="1505" y="905"/>
                          <a:chExt cx="8899" cy="7133"/>
                        </a:xfrm>
                      </wpg:grpSpPr>
                      <pic:pic xmlns:pic="http://schemas.openxmlformats.org/drawingml/2006/picture">
                        <pic:nvPicPr>
                          <pic:cNvPr id="1005" name="Picture 6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505" y="904"/>
                            <a:ext cx="8899" cy="713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006" name="Freeform 644"/>
                        <wps:cNvSpPr>
                          <a:spLocks/>
                        </wps:cNvSpPr>
                        <wps:spPr bwMode="auto">
                          <a:xfrm>
                            <a:off x="5835" y="1098"/>
                            <a:ext cx="1590" cy="465"/>
                          </a:xfrm>
                          <a:custGeom>
                            <a:avLst/>
                            <a:gdLst>
                              <a:gd name="T0" fmla="+- 0 6630 5835"/>
                              <a:gd name="T1" fmla="*/ T0 w 1590"/>
                              <a:gd name="T2" fmla="+- 0 1099 1099"/>
                              <a:gd name="T3" fmla="*/ 1099 h 465"/>
                              <a:gd name="T4" fmla="+- 0 6522 5835"/>
                              <a:gd name="T5" fmla="*/ T4 w 1590"/>
                              <a:gd name="T6" fmla="+- 0 1101 1099"/>
                              <a:gd name="T7" fmla="*/ 1101 h 465"/>
                              <a:gd name="T8" fmla="+- 0 6419 5835"/>
                              <a:gd name="T9" fmla="*/ T8 w 1590"/>
                              <a:gd name="T10" fmla="+- 0 1107 1099"/>
                              <a:gd name="T11" fmla="*/ 1107 h 465"/>
                              <a:gd name="T12" fmla="+- 0 6321 5835"/>
                              <a:gd name="T13" fmla="*/ T12 w 1590"/>
                              <a:gd name="T14" fmla="+- 0 1117 1099"/>
                              <a:gd name="T15" fmla="*/ 1117 h 465"/>
                              <a:gd name="T16" fmla="+- 0 6229 5835"/>
                              <a:gd name="T17" fmla="*/ T16 w 1590"/>
                              <a:gd name="T18" fmla="+- 0 1130 1099"/>
                              <a:gd name="T19" fmla="*/ 1130 h 465"/>
                              <a:gd name="T20" fmla="+- 0 6144 5835"/>
                              <a:gd name="T21" fmla="*/ T20 w 1590"/>
                              <a:gd name="T22" fmla="+- 0 1147 1099"/>
                              <a:gd name="T23" fmla="*/ 1147 h 465"/>
                              <a:gd name="T24" fmla="+- 0 6068 5835"/>
                              <a:gd name="T25" fmla="*/ T24 w 1590"/>
                              <a:gd name="T26" fmla="+- 0 1167 1099"/>
                              <a:gd name="T27" fmla="*/ 1167 h 465"/>
                              <a:gd name="T28" fmla="+- 0 6001 5835"/>
                              <a:gd name="T29" fmla="*/ T28 w 1590"/>
                              <a:gd name="T30" fmla="+- 0 1189 1099"/>
                              <a:gd name="T31" fmla="*/ 1189 h 465"/>
                              <a:gd name="T32" fmla="+- 0 5944 5835"/>
                              <a:gd name="T33" fmla="*/ T32 w 1590"/>
                              <a:gd name="T34" fmla="+- 0 1214 1099"/>
                              <a:gd name="T35" fmla="*/ 1214 h 465"/>
                              <a:gd name="T36" fmla="+- 0 5863 5835"/>
                              <a:gd name="T37" fmla="*/ T36 w 1590"/>
                              <a:gd name="T38" fmla="+- 0 1269 1099"/>
                              <a:gd name="T39" fmla="*/ 1269 h 465"/>
                              <a:gd name="T40" fmla="+- 0 5835 5835"/>
                              <a:gd name="T41" fmla="*/ T40 w 1590"/>
                              <a:gd name="T42" fmla="+- 0 1331 1099"/>
                              <a:gd name="T43" fmla="*/ 1331 h 465"/>
                              <a:gd name="T44" fmla="+- 0 5842 5835"/>
                              <a:gd name="T45" fmla="*/ T44 w 1590"/>
                              <a:gd name="T46" fmla="+- 0 1363 1099"/>
                              <a:gd name="T47" fmla="*/ 1363 h 465"/>
                              <a:gd name="T48" fmla="+- 0 5897 5835"/>
                              <a:gd name="T49" fmla="*/ T48 w 1590"/>
                              <a:gd name="T50" fmla="+- 0 1422 1099"/>
                              <a:gd name="T51" fmla="*/ 1422 h 465"/>
                              <a:gd name="T52" fmla="+- 0 6001 5835"/>
                              <a:gd name="T53" fmla="*/ T52 w 1590"/>
                              <a:gd name="T54" fmla="+- 0 1473 1099"/>
                              <a:gd name="T55" fmla="*/ 1473 h 465"/>
                              <a:gd name="T56" fmla="+- 0 6068 5835"/>
                              <a:gd name="T57" fmla="*/ T56 w 1590"/>
                              <a:gd name="T58" fmla="+- 0 1496 1099"/>
                              <a:gd name="T59" fmla="*/ 1496 h 465"/>
                              <a:gd name="T60" fmla="+- 0 6144 5835"/>
                              <a:gd name="T61" fmla="*/ T60 w 1590"/>
                              <a:gd name="T62" fmla="+- 0 1515 1099"/>
                              <a:gd name="T63" fmla="*/ 1515 h 465"/>
                              <a:gd name="T64" fmla="+- 0 6229 5835"/>
                              <a:gd name="T65" fmla="*/ T64 w 1590"/>
                              <a:gd name="T66" fmla="+- 0 1532 1099"/>
                              <a:gd name="T67" fmla="*/ 1532 h 465"/>
                              <a:gd name="T68" fmla="+- 0 6321 5835"/>
                              <a:gd name="T69" fmla="*/ T68 w 1590"/>
                              <a:gd name="T70" fmla="+- 0 1545 1099"/>
                              <a:gd name="T71" fmla="*/ 1545 h 465"/>
                              <a:gd name="T72" fmla="+- 0 6419 5835"/>
                              <a:gd name="T73" fmla="*/ T72 w 1590"/>
                              <a:gd name="T74" fmla="+- 0 1555 1099"/>
                              <a:gd name="T75" fmla="*/ 1555 h 465"/>
                              <a:gd name="T76" fmla="+- 0 6522 5835"/>
                              <a:gd name="T77" fmla="*/ T76 w 1590"/>
                              <a:gd name="T78" fmla="+- 0 1562 1099"/>
                              <a:gd name="T79" fmla="*/ 1562 h 465"/>
                              <a:gd name="T80" fmla="+- 0 6630 5835"/>
                              <a:gd name="T81" fmla="*/ T80 w 1590"/>
                              <a:gd name="T82" fmla="+- 0 1564 1099"/>
                              <a:gd name="T83" fmla="*/ 1564 h 465"/>
                              <a:gd name="T84" fmla="+- 0 6738 5835"/>
                              <a:gd name="T85" fmla="*/ T84 w 1590"/>
                              <a:gd name="T86" fmla="+- 0 1562 1099"/>
                              <a:gd name="T87" fmla="*/ 1562 h 465"/>
                              <a:gd name="T88" fmla="+- 0 6841 5835"/>
                              <a:gd name="T89" fmla="*/ T88 w 1590"/>
                              <a:gd name="T90" fmla="+- 0 1555 1099"/>
                              <a:gd name="T91" fmla="*/ 1555 h 465"/>
                              <a:gd name="T92" fmla="+- 0 6939 5835"/>
                              <a:gd name="T93" fmla="*/ T92 w 1590"/>
                              <a:gd name="T94" fmla="+- 0 1545 1099"/>
                              <a:gd name="T95" fmla="*/ 1545 h 465"/>
                              <a:gd name="T96" fmla="+- 0 7031 5835"/>
                              <a:gd name="T97" fmla="*/ T96 w 1590"/>
                              <a:gd name="T98" fmla="+- 0 1532 1099"/>
                              <a:gd name="T99" fmla="*/ 1532 h 465"/>
                              <a:gd name="T100" fmla="+- 0 7116 5835"/>
                              <a:gd name="T101" fmla="*/ T100 w 1590"/>
                              <a:gd name="T102" fmla="+- 0 1515 1099"/>
                              <a:gd name="T103" fmla="*/ 1515 h 465"/>
                              <a:gd name="T104" fmla="+- 0 7192 5835"/>
                              <a:gd name="T105" fmla="*/ T104 w 1590"/>
                              <a:gd name="T106" fmla="+- 0 1496 1099"/>
                              <a:gd name="T107" fmla="*/ 1496 h 465"/>
                              <a:gd name="T108" fmla="+- 0 7259 5835"/>
                              <a:gd name="T109" fmla="*/ T108 w 1590"/>
                              <a:gd name="T110" fmla="+- 0 1473 1099"/>
                              <a:gd name="T111" fmla="*/ 1473 h 465"/>
                              <a:gd name="T112" fmla="+- 0 7316 5835"/>
                              <a:gd name="T113" fmla="*/ T112 w 1590"/>
                              <a:gd name="T114" fmla="+- 0 1449 1099"/>
                              <a:gd name="T115" fmla="*/ 1449 h 465"/>
                              <a:gd name="T116" fmla="+- 0 7397 5835"/>
                              <a:gd name="T117" fmla="*/ T116 w 1590"/>
                              <a:gd name="T118" fmla="+- 0 1393 1099"/>
                              <a:gd name="T119" fmla="*/ 1393 h 465"/>
                              <a:gd name="T120" fmla="+- 0 7425 5835"/>
                              <a:gd name="T121" fmla="*/ T120 w 1590"/>
                              <a:gd name="T122" fmla="+- 0 1331 1099"/>
                              <a:gd name="T123" fmla="*/ 1331 h 465"/>
                              <a:gd name="T124" fmla="+- 0 7418 5835"/>
                              <a:gd name="T125" fmla="*/ T124 w 1590"/>
                              <a:gd name="T126" fmla="+- 0 1300 1099"/>
                              <a:gd name="T127" fmla="*/ 1300 h 465"/>
                              <a:gd name="T128" fmla="+- 0 7363 5835"/>
                              <a:gd name="T129" fmla="*/ T128 w 1590"/>
                              <a:gd name="T130" fmla="+- 0 1241 1099"/>
                              <a:gd name="T131" fmla="*/ 1241 h 465"/>
                              <a:gd name="T132" fmla="+- 0 7259 5835"/>
                              <a:gd name="T133" fmla="*/ T132 w 1590"/>
                              <a:gd name="T134" fmla="+- 0 1189 1099"/>
                              <a:gd name="T135" fmla="*/ 1189 h 465"/>
                              <a:gd name="T136" fmla="+- 0 7192 5835"/>
                              <a:gd name="T137" fmla="*/ T136 w 1590"/>
                              <a:gd name="T138" fmla="+- 0 1167 1099"/>
                              <a:gd name="T139" fmla="*/ 1167 h 465"/>
                              <a:gd name="T140" fmla="+- 0 7116 5835"/>
                              <a:gd name="T141" fmla="*/ T140 w 1590"/>
                              <a:gd name="T142" fmla="+- 0 1147 1099"/>
                              <a:gd name="T143" fmla="*/ 1147 h 465"/>
                              <a:gd name="T144" fmla="+- 0 7031 5835"/>
                              <a:gd name="T145" fmla="*/ T144 w 1590"/>
                              <a:gd name="T146" fmla="+- 0 1130 1099"/>
                              <a:gd name="T147" fmla="*/ 1130 h 465"/>
                              <a:gd name="T148" fmla="+- 0 6939 5835"/>
                              <a:gd name="T149" fmla="*/ T148 w 1590"/>
                              <a:gd name="T150" fmla="+- 0 1117 1099"/>
                              <a:gd name="T151" fmla="*/ 1117 h 465"/>
                              <a:gd name="T152" fmla="+- 0 6841 5835"/>
                              <a:gd name="T153" fmla="*/ T152 w 1590"/>
                              <a:gd name="T154" fmla="+- 0 1107 1099"/>
                              <a:gd name="T155" fmla="*/ 1107 h 465"/>
                              <a:gd name="T156" fmla="+- 0 6738 5835"/>
                              <a:gd name="T157" fmla="*/ T156 w 1590"/>
                              <a:gd name="T158" fmla="+- 0 1101 1099"/>
                              <a:gd name="T159" fmla="*/ 1101 h 465"/>
                              <a:gd name="T160" fmla="+- 0 6630 5835"/>
                              <a:gd name="T161" fmla="*/ T160 w 1590"/>
                              <a:gd name="T162" fmla="+- 0 1099 1099"/>
                              <a:gd name="T163" fmla="*/ 1099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90" h="465">
                                <a:moveTo>
                                  <a:pt x="795" y="0"/>
                                </a:moveTo>
                                <a:lnTo>
                                  <a:pt x="687" y="2"/>
                                </a:lnTo>
                                <a:lnTo>
                                  <a:pt x="584" y="8"/>
                                </a:lnTo>
                                <a:lnTo>
                                  <a:pt x="486" y="18"/>
                                </a:lnTo>
                                <a:lnTo>
                                  <a:pt x="394" y="31"/>
                                </a:lnTo>
                                <a:lnTo>
                                  <a:pt x="309" y="48"/>
                                </a:lnTo>
                                <a:lnTo>
                                  <a:pt x="233" y="68"/>
                                </a:lnTo>
                                <a:lnTo>
                                  <a:pt x="166" y="90"/>
                                </a:lnTo>
                                <a:lnTo>
                                  <a:pt x="109" y="115"/>
                                </a:lnTo>
                                <a:lnTo>
                                  <a:pt x="28" y="170"/>
                                </a:lnTo>
                                <a:lnTo>
                                  <a:pt x="0" y="232"/>
                                </a:lnTo>
                                <a:lnTo>
                                  <a:pt x="7" y="264"/>
                                </a:lnTo>
                                <a:lnTo>
                                  <a:pt x="62" y="323"/>
                                </a:lnTo>
                                <a:lnTo>
                                  <a:pt x="166" y="374"/>
                                </a:lnTo>
                                <a:lnTo>
                                  <a:pt x="233" y="397"/>
                                </a:lnTo>
                                <a:lnTo>
                                  <a:pt x="309" y="416"/>
                                </a:lnTo>
                                <a:lnTo>
                                  <a:pt x="394" y="433"/>
                                </a:lnTo>
                                <a:lnTo>
                                  <a:pt x="486" y="446"/>
                                </a:lnTo>
                                <a:lnTo>
                                  <a:pt x="584" y="456"/>
                                </a:lnTo>
                                <a:lnTo>
                                  <a:pt x="687" y="463"/>
                                </a:lnTo>
                                <a:lnTo>
                                  <a:pt x="795" y="465"/>
                                </a:lnTo>
                                <a:lnTo>
                                  <a:pt x="903" y="463"/>
                                </a:lnTo>
                                <a:lnTo>
                                  <a:pt x="1006" y="456"/>
                                </a:lnTo>
                                <a:lnTo>
                                  <a:pt x="1104" y="446"/>
                                </a:lnTo>
                                <a:lnTo>
                                  <a:pt x="1196" y="433"/>
                                </a:lnTo>
                                <a:lnTo>
                                  <a:pt x="1281" y="416"/>
                                </a:lnTo>
                                <a:lnTo>
                                  <a:pt x="1357" y="397"/>
                                </a:lnTo>
                                <a:lnTo>
                                  <a:pt x="1424" y="374"/>
                                </a:lnTo>
                                <a:lnTo>
                                  <a:pt x="1481" y="350"/>
                                </a:lnTo>
                                <a:lnTo>
                                  <a:pt x="1562" y="294"/>
                                </a:lnTo>
                                <a:lnTo>
                                  <a:pt x="1590" y="232"/>
                                </a:lnTo>
                                <a:lnTo>
                                  <a:pt x="1583" y="201"/>
                                </a:lnTo>
                                <a:lnTo>
                                  <a:pt x="1528" y="142"/>
                                </a:lnTo>
                                <a:lnTo>
                                  <a:pt x="1424" y="90"/>
                                </a:lnTo>
                                <a:lnTo>
                                  <a:pt x="1357" y="68"/>
                                </a:lnTo>
                                <a:lnTo>
                                  <a:pt x="1281" y="48"/>
                                </a:lnTo>
                                <a:lnTo>
                                  <a:pt x="1196" y="31"/>
                                </a:lnTo>
                                <a:lnTo>
                                  <a:pt x="1104" y="18"/>
                                </a:lnTo>
                                <a:lnTo>
                                  <a:pt x="1006" y="8"/>
                                </a:lnTo>
                                <a:lnTo>
                                  <a:pt x="903" y="2"/>
                                </a:lnTo>
                                <a:lnTo>
                                  <a:pt x="795" y="0"/>
                                </a:lnTo>
                                <a:close/>
                              </a:path>
                            </a:pathLst>
                          </a:custGeom>
                          <a:noFill/>
                          <a:ln w="2222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82D07F" id="Group 643" o:spid="_x0000_s1026" style="position:absolute;margin-left:75.25pt;margin-top:45.25pt;width:444.95pt;height:356.65pt;z-index:-251761152;mso-wrap-distance-left:0;mso-wrap-distance-right:0;mso-position-horizontal-relative:page" coordorigin="1505,905" coordsize="8899,7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">
                <v:shape id="Picture 645" o:spid="_x0000_s1027" type="#_x0000_t75" style="position:absolute;left:1505;top:904;width:8899;height: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">
                  <v:imagedata r:id="rId135" o:title=""/>
                </v:shape>
                <v:shape id="Freeform 644" o:spid="_x0000_s1028" style="position:absolute;left:5835;top:1098;width:1590;height:465;visibility:visible;mso-wrap-style:square;v-text-anchor:top" coordsize="15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" path="m795,l687,2,584,8,486,18,394,31,309,48,233,68,166,90r-57,25l28,170,,232r7,32l62,323r104,51l233,397r76,19l394,433r92,13l584,456r103,7l795,465r108,-2l1006,456r98,-10l1196,433r85,-17l1357,397r67,-23l1481,350r81,-56l1590,232r-7,-31l1528,142,1424,90,1357,68,1281,48,1196,31,1104,18,1006,8,903,2,795,xe" filled="f" strokecolor="fuchsia" strokeweight="1.75pt">
                  <v:path arrowok="t" o:connecttype="custom" o:connectlocs="795,1099;687,1101;584,1107;486,1117;394,1130;309,1147;233,1167;166,1189;109,1214;28,1269;0,1331;7,1363;62,1422;166,1473;233,1496;309,1515;394,1532;486,1545;584,1555;687,1562;795,1564;903,1562;1006,1555;1104,1545;1196,1532;1281,1515;1357,1496;1424,1473;1481,1449;1562,1393;1590,1331;1583,1300;1528,1241;1424,1189;1357,1167;1281,1147;1196,1130;1104,1117;1006,1107;903,1101;795,1099" o:connectangles="0,0,0,0,0,0,0,0,0,0,0,0,0,0,0,0,0,0,0,0,0,0,0,0,0,0,0,0,0,0,0,0,0,0,0,0,0,0,0,0,0"/>
                </v:shape>
                <w10:wrap type="topAndBottom" anchorx="page"/>
              </v:group>
            </w:pict>
          </mc:Fallback>
        </mc:AlternateContent>
      </w:r>
      <w:r w:rsidR="005A5385" w:rsidRPr="00FE6418">
        <w:rPr>
          <w:rFonts w:ascii="Calibri Light" w:hAnsi="Calibri Light" w:cs="Calibri Light"/>
        </w:rPr>
        <w:t>You can view any available parameter by selecting the parameter from the pull-down list on each section.</w:t>
      </w:r>
    </w:p>
    <w:p w14:paraId="79C96FE3"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3FD6611C" w14:textId="77777777" w:rsidR="00D70F28" w:rsidRPr="00FE6418" w:rsidRDefault="00D70F28">
      <w:pPr>
        <w:pStyle w:val="BodyText"/>
        <w:spacing w:before="8"/>
        <w:rPr>
          <w:rFonts w:ascii="Calibri Light" w:hAnsi="Calibri Light" w:cs="Calibri Light"/>
          <w:sz w:val="22"/>
        </w:rPr>
      </w:pPr>
    </w:p>
    <w:p w14:paraId="1E583C93" w14:textId="77777777" w:rsidR="00D70F28" w:rsidRPr="00FE6418" w:rsidRDefault="005A5385" w:rsidP="000455DF">
      <w:pPr>
        <w:pStyle w:val="Heading2"/>
        <w:numPr>
          <w:ilvl w:val="1"/>
          <w:numId w:val="180"/>
        </w:numPr>
      </w:pPr>
      <w:r w:rsidRPr="00FE6418">
        <w:rPr>
          <w:noProof/>
        </w:rPr>
        <w:drawing>
          <wp:anchor distT="0" distB="0" distL="0" distR="0" simplePos="0" relativeHeight="251648512" behindDoc="1" locked="0" layoutInCell="1" allowOverlap="1" wp14:anchorId="75F28236" wp14:editId="3CA0D1C1">
            <wp:simplePos x="0" y="0"/>
            <wp:positionH relativeFrom="page">
              <wp:posOffset>4667884</wp:posOffset>
            </wp:positionH>
            <wp:positionV relativeFrom="paragraph">
              <wp:posOffset>413660</wp:posOffset>
            </wp:positionV>
            <wp:extent cx="475028" cy="307622"/>
            <wp:effectExtent l="0" t="0" r="0" b="0"/>
            <wp:wrapNone/>
            <wp:docPr id="23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3.png"/>
                    <pic:cNvPicPr/>
                  </pic:nvPicPr>
                  <pic:blipFill>
                    <a:blip r:embed="rId112" cstate="print"/>
                    <a:stretch>
                      <a:fillRect/>
                    </a:stretch>
                  </pic:blipFill>
                  <pic:spPr>
                    <a:xfrm>
                      <a:off x="0" y="0"/>
                      <a:ext cx="475028" cy="307622"/>
                    </a:xfrm>
                    <a:prstGeom prst="rect">
                      <a:avLst/>
                    </a:prstGeom>
                  </pic:spPr>
                </pic:pic>
              </a:graphicData>
            </a:graphic>
          </wp:anchor>
        </w:drawing>
      </w:r>
      <w:bookmarkStart w:id="52" w:name="_TOC_250348"/>
      <w:bookmarkEnd w:id="52"/>
      <w:r w:rsidRPr="00FE6418">
        <w:t>Viewing the Vital Screen</w:t>
      </w:r>
    </w:p>
    <w:p w14:paraId="3A189F3B" w14:textId="77777777" w:rsidR="00D70F28" w:rsidRPr="00FE6418" w:rsidRDefault="00D70F28">
      <w:pPr>
        <w:pStyle w:val="BodyText"/>
        <w:spacing w:before="3"/>
        <w:rPr>
          <w:rFonts w:ascii="Calibri Light" w:hAnsi="Calibri Light" w:cs="Calibri Light"/>
          <w:sz w:val="42"/>
        </w:rPr>
      </w:pPr>
    </w:p>
    <w:p w14:paraId="5DA16D61" w14:textId="77777777" w:rsidR="00D70F28" w:rsidRPr="00FE6418" w:rsidRDefault="005A5385">
      <w:pPr>
        <w:tabs>
          <w:tab w:val="left" w:pos="7630"/>
        </w:tabs>
        <w:spacing w:line="271" w:lineRule="auto"/>
        <w:ind w:left="628" w:right="725"/>
        <w:jc w:val="both"/>
        <w:rPr>
          <w:rFonts w:ascii="Calibri Light" w:hAnsi="Calibri Light" w:cs="Calibri Light"/>
          <w:sz w:val="24"/>
        </w:rPr>
      </w:pPr>
      <w:r w:rsidRPr="00FE6418">
        <w:rPr>
          <w:rFonts w:ascii="Calibri Light" w:hAnsi="Calibri Light" w:cs="Calibri Light"/>
          <w:sz w:val="24"/>
        </w:rPr>
        <w:t>To</w:t>
      </w:r>
      <w:r w:rsidRPr="00FE6418">
        <w:rPr>
          <w:rFonts w:ascii="Calibri Light" w:hAnsi="Calibri Light" w:cs="Calibri Light"/>
          <w:spacing w:val="22"/>
          <w:sz w:val="24"/>
        </w:rPr>
        <w:t xml:space="preserve"> </w:t>
      </w:r>
      <w:r w:rsidRPr="00FE6418">
        <w:rPr>
          <w:rFonts w:ascii="Calibri Light" w:hAnsi="Calibri Light" w:cs="Calibri Light"/>
          <w:sz w:val="24"/>
        </w:rPr>
        <w:t>view</w:t>
      </w:r>
      <w:r w:rsidRPr="00FE6418">
        <w:rPr>
          <w:rFonts w:ascii="Calibri Light" w:hAnsi="Calibri Light" w:cs="Calibri Light"/>
          <w:spacing w:val="22"/>
          <w:sz w:val="24"/>
        </w:rPr>
        <w:t xml:space="preserve"> </w:t>
      </w:r>
      <w:r w:rsidRPr="00FE6418">
        <w:rPr>
          <w:rFonts w:ascii="Calibri Light" w:hAnsi="Calibri Light" w:cs="Calibri Light"/>
          <w:sz w:val="24"/>
        </w:rPr>
        <w:t>the</w:t>
      </w:r>
      <w:r w:rsidRPr="00FE6418">
        <w:rPr>
          <w:rFonts w:ascii="Calibri Light" w:hAnsi="Calibri Light" w:cs="Calibri Light"/>
          <w:spacing w:val="24"/>
          <w:sz w:val="24"/>
        </w:rPr>
        <w:t xml:space="preserve"> </w:t>
      </w:r>
      <w:r w:rsidRPr="00FE6418">
        <w:rPr>
          <w:rFonts w:ascii="Calibri Light" w:hAnsi="Calibri Light" w:cs="Calibri Light"/>
          <w:sz w:val="24"/>
        </w:rPr>
        <w:t>vital</w:t>
      </w:r>
      <w:r w:rsidRPr="00FE6418">
        <w:rPr>
          <w:rFonts w:ascii="Calibri Light" w:hAnsi="Calibri Light" w:cs="Calibri Light"/>
          <w:spacing w:val="24"/>
          <w:sz w:val="24"/>
        </w:rPr>
        <w:t xml:space="preserve"> </w:t>
      </w:r>
      <w:r w:rsidRPr="00FE6418">
        <w:rPr>
          <w:rFonts w:ascii="Calibri Light" w:hAnsi="Calibri Light" w:cs="Calibri Light"/>
          <w:sz w:val="24"/>
        </w:rPr>
        <w:t>screen,</w:t>
      </w:r>
      <w:r w:rsidRPr="00FE6418">
        <w:rPr>
          <w:rFonts w:ascii="Calibri Light" w:hAnsi="Calibri Light" w:cs="Calibri Light"/>
          <w:spacing w:val="23"/>
          <w:sz w:val="24"/>
        </w:rPr>
        <w:t xml:space="preserve"> </w:t>
      </w:r>
      <w:r w:rsidRPr="00FE6418">
        <w:rPr>
          <w:rFonts w:ascii="Calibri Light" w:hAnsi="Calibri Light" w:cs="Calibri Light"/>
          <w:sz w:val="24"/>
        </w:rPr>
        <w:t>the</w:t>
      </w:r>
      <w:r w:rsidRPr="00FE6418">
        <w:rPr>
          <w:rFonts w:ascii="Calibri Light" w:hAnsi="Calibri Light" w:cs="Calibri Light"/>
          <w:spacing w:val="23"/>
          <w:sz w:val="24"/>
        </w:rPr>
        <w:t xml:space="preserve"> </w:t>
      </w:r>
      <w:r w:rsidRPr="00FE6418">
        <w:rPr>
          <w:rFonts w:ascii="Calibri Light" w:hAnsi="Calibri Light" w:cs="Calibri Light"/>
          <w:sz w:val="24"/>
        </w:rPr>
        <w:t>user</w:t>
      </w:r>
      <w:r w:rsidRPr="00FE6418">
        <w:rPr>
          <w:rFonts w:ascii="Calibri Light" w:hAnsi="Calibri Light" w:cs="Calibri Light"/>
          <w:spacing w:val="22"/>
          <w:sz w:val="24"/>
        </w:rPr>
        <w:t xml:space="preserve"> </w:t>
      </w:r>
      <w:r w:rsidRPr="00FE6418">
        <w:rPr>
          <w:rFonts w:ascii="Calibri Light" w:hAnsi="Calibri Light" w:cs="Calibri Light"/>
          <w:sz w:val="24"/>
        </w:rPr>
        <w:t>can</w:t>
      </w:r>
      <w:r w:rsidRPr="00FE6418">
        <w:rPr>
          <w:rFonts w:ascii="Calibri Light" w:hAnsi="Calibri Light" w:cs="Calibri Light"/>
          <w:spacing w:val="23"/>
          <w:sz w:val="24"/>
        </w:rPr>
        <w:t xml:space="preserve"> </w:t>
      </w:r>
      <w:r w:rsidRPr="00FE6418">
        <w:rPr>
          <w:rFonts w:ascii="Calibri Light" w:hAnsi="Calibri Light" w:cs="Calibri Light"/>
          <w:sz w:val="24"/>
        </w:rPr>
        <w:t>press</w:t>
      </w:r>
      <w:r w:rsidRPr="00FE6418">
        <w:rPr>
          <w:rFonts w:ascii="Calibri Light" w:hAnsi="Calibri Light" w:cs="Calibri Light"/>
          <w:spacing w:val="24"/>
          <w:sz w:val="24"/>
        </w:rPr>
        <w:t xml:space="preserve"> </w:t>
      </w:r>
      <w:r w:rsidRPr="00FE6418">
        <w:rPr>
          <w:rFonts w:ascii="Calibri Light" w:hAnsi="Calibri Light" w:cs="Calibri Light"/>
          <w:sz w:val="24"/>
        </w:rPr>
        <w:t>the</w:t>
      </w:r>
      <w:r w:rsidRPr="00FE6418">
        <w:rPr>
          <w:rFonts w:ascii="Calibri Light" w:hAnsi="Calibri Light" w:cs="Calibri Light"/>
          <w:spacing w:val="28"/>
          <w:sz w:val="24"/>
        </w:rPr>
        <w:t xml:space="preserve"> </w:t>
      </w:r>
      <w:r w:rsidRPr="00FE6418">
        <w:rPr>
          <w:rFonts w:ascii="Calibri Light" w:hAnsi="Calibri Light" w:cs="Calibri Light"/>
          <w:sz w:val="24"/>
        </w:rPr>
        <w:t>shortcut</w:t>
      </w:r>
      <w:r w:rsidRPr="00FE6418">
        <w:rPr>
          <w:rFonts w:ascii="Calibri Light" w:hAnsi="Calibri Light" w:cs="Calibri Light"/>
          <w:spacing w:val="25"/>
          <w:sz w:val="24"/>
        </w:rPr>
        <w:t xml:space="preserve"> </w:t>
      </w:r>
      <w:r w:rsidRPr="00FE6418">
        <w:rPr>
          <w:rFonts w:ascii="Calibri Light" w:hAnsi="Calibri Light" w:cs="Calibri Light"/>
          <w:sz w:val="24"/>
        </w:rPr>
        <w:t>key</w:t>
      </w:r>
      <w:r w:rsidRPr="00FE6418">
        <w:rPr>
          <w:rFonts w:ascii="Calibri Light" w:hAnsi="Calibri Light" w:cs="Calibri Light"/>
          <w:sz w:val="24"/>
        </w:rPr>
        <w:tab/>
        <w:t xml:space="preserve">on the screen directly </w:t>
      </w:r>
      <w:r w:rsidRPr="00FE6418">
        <w:rPr>
          <w:rFonts w:ascii="Calibri Light" w:hAnsi="Calibri Light" w:cs="Calibri Light"/>
          <w:spacing w:val="-7"/>
          <w:sz w:val="24"/>
        </w:rPr>
        <w:t xml:space="preserve">or </w:t>
      </w: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Display Setup &gt; View Selection &gt; Vital</w:t>
      </w:r>
      <w:r w:rsidRPr="00FE6418">
        <w:rPr>
          <w:rFonts w:ascii="Calibri Light" w:hAnsi="Calibri Light" w:cs="Calibri Light"/>
          <w:sz w:val="24"/>
        </w:rPr>
        <w:t>.</w:t>
      </w:r>
    </w:p>
    <w:p w14:paraId="14EDFF01" w14:textId="77777777" w:rsidR="00D70F28" w:rsidRPr="00FE6418" w:rsidRDefault="00D70F28">
      <w:pPr>
        <w:pStyle w:val="BodyText"/>
        <w:rPr>
          <w:rFonts w:ascii="Calibri Light" w:hAnsi="Calibri Light" w:cs="Calibri Light"/>
          <w:sz w:val="26"/>
        </w:rPr>
      </w:pPr>
    </w:p>
    <w:p w14:paraId="095C77E6" w14:textId="77777777" w:rsidR="00D70F28" w:rsidRPr="00FE6418" w:rsidRDefault="005A5385" w:rsidP="000455DF">
      <w:pPr>
        <w:pStyle w:val="Heading2"/>
        <w:numPr>
          <w:ilvl w:val="1"/>
          <w:numId w:val="180"/>
        </w:numPr>
      </w:pPr>
      <w:bookmarkStart w:id="53" w:name="_TOC_250347"/>
      <w:r w:rsidRPr="00FE6418">
        <w:t>Viewing the Bed View</w:t>
      </w:r>
      <w:r w:rsidRPr="00FE6418">
        <w:rPr>
          <w:spacing w:val="-3"/>
        </w:rPr>
        <w:t xml:space="preserve"> </w:t>
      </w:r>
      <w:bookmarkEnd w:id="53"/>
      <w:r w:rsidRPr="00FE6418">
        <w:t>Window</w:t>
      </w:r>
    </w:p>
    <w:p w14:paraId="3B705E50" w14:textId="77777777" w:rsidR="00D70F28" w:rsidRPr="00FE6418" w:rsidRDefault="005A5385">
      <w:pPr>
        <w:pStyle w:val="BodyText"/>
        <w:spacing w:before="167" w:line="271" w:lineRule="auto"/>
        <w:ind w:left="628" w:right="721"/>
        <w:jc w:val="both"/>
        <w:rPr>
          <w:rFonts w:ascii="Calibri Light" w:hAnsi="Calibri Light" w:cs="Calibri Light"/>
        </w:rPr>
      </w:pPr>
      <w:r w:rsidRPr="00FE6418">
        <w:rPr>
          <w:rFonts w:ascii="Calibri Light" w:hAnsi="Calibri Light" w:cs="Calibri Light"/>
        </w:rPr>
        <w:t xml:space="preserve">The </w:t>
      </w:r>
      <w:r w:rsidRPr="00FE6418">
        <w:rPr>
          <w:rFonts w:ascii="Calibri Light" w:hAnsi="Calibri Light" w:cs="Calibri Light"/>
          <w:b/>
        </w:rPr>
        <w:t xml:space="preserve">Bed View </w:t>
      </w:r>
      <w:r w:rsidRPr="00FE6418">
        <w:rPr>
          <w:rFonts w:ascii="Calibri Light" w:hAnsi="Calibri Light" w:cs="Calibri Light"/>
        </w:rPr>
        <w:t>window allows you to view one waveform, numeric information of all parameters and alarm information from another bed on the same network. The monitor enables a maximum of eight beds to be</w:t>
      </w:r>
      <w:r w:rsidRPr="00FE6418">
        <w:rPr>
          <w:rFonts w:ascii="Calibri Light" w:hAnsi="Calibri Light" w:cs="Calibri Light"/>
          <w:spacing w:val="-2"/>
        </w:rPr>
        <w:t xml:space="preserve"> </w:t>
      </w:r>
      <w:r w:rsidRPr="00FE6418">
        <w:rPr>
          <w:rFonts w:ascii="Calibri Light" w:hAnsi="Calibri Light" w:cs="Calibri Light"/>
        </w:rPr>
        <w:t>viewed.</w:t>
      </w:r>
    </w:p>
    <w:p w14:paraId="60DEFFE6" w14:textId="77777777" w:rsidR="00D70F28" w:rsidRPr="00FE6418" w:rsidRDefault="005A5385">
      <w:pPr>
        <w:pStyle w:val="Heading8"/>
        <w:spacing w:before="122"/>
        <w:rPr>
          <w:rFonts w:ascii="Calibri Light" w:hAnsi="Calibri Light" w:cs="Calibri Light"/>
        </w:rPr>
      </w:pPr>
      <w:r w:rsidRPr="00FE6418">
        <w:rPr>
          <w:rFonts w:ascii="Calibri Light" w:hAnsi="Calibri Light" w:cs="Calibri Light"/>
        </w:rPr>
        <w:t>NOTE:</w:t>
      </w:r>
    </w:p>
    <w:p w14:paraId="660BF66A" w14:textId="77777777" w:rsidR="00D70F28" w:rsidRPr="00FE6418" w:rsidRDefault="005A5385">
      <w:pPr>
        <w:pStyle w:val="ListParagraph"/>
        <w:numPr>
          <w:ilvl w:val="0"/>
          <w:numId w:val="176"/>
        </w:numPr>
        <w:tabs>
          <w:tab w:val="left" w:pos="1083"/>
        </w:tabs>
        <w:spacing w:line="271" w:lineRule="auto"/>
        <w:ind w:right="720"/>
        <w:jc w:val="both"/>
        <w:rPr>
          <w:rFonts w:ascii="Calibri Light" w:hAnsi="Calibri Light" w:cs="Calibri Light"/>
          <w:sz w:val="24"/>
        </w:rPr>
      </w:pPr>
      <w:r w:rsidRPr="00FE6418">
        <w:rPr>
          <w:rFonts w:ascii="Calibri Light" w:hAnsi="Calibri Light" w:cs="Calibri Light"/>
          <w:sz w:val="24"/>
        </w:rPr>
        <w:t>The IP addresses of the monitors configured with bed view function should share</w:t>
      </w:r>
      <w:r w:rsidRPr="00FE6418">
        <w:rPr>
          <w:rFonts w:ascii="Calibri Light" w:hAnsi="Calibri Light" w:cs="Calibri Light"/>
          <w:spacing w:val="-46"/>
          <w:sz w:val="24"/>
        </w:rPr>
        <w:t xml:space="preserve"> </w:t>
      </w:r>
      <w:r w:rsidRPr="00FE6418">
        <w:rPr>
          <w:rFonts w:ascii="Calibri Light" w:hAnsi="Calibri Light" w:cs="Calibri Light"/>
          <w:sz w:val="24"/>
        </w:rPr>
        <w:t>the same network segment. The IP addresses of the monitors on the same LAN should be unique from each other; you cannot use the bed view function in the monitors in which an IP address conflict</w:t>
      </w:r>
      <w:r w:rsidRPr="00FE6418">
        <w:rPr>
          <w:rFonts w:ascii="Calibri Light" w:hAnsi="Calibri Light" w:cs="Calibri Light"/>
          <w:spacing w:val="-3"/>
          <w:sz w:val="24"/>
        </w:rPr>
        <w:t xml:space="preserve"> </w:t>
      </w:r>
      <w:r w:rsidRPr="00FE6418">
        <w:rPr>
          <w:rFonts w:ascii="Calibri Light" w:hAnsi="Calibri Light" w:cs="Calibri Light"/>
          <w:sz w:val="24"/>
        </w:rPr>
        <w:t>exists.</w:t>
      </w:r>
    </w:p>
    <w:p w14:paraId="73F934DE" w14:textId="77777777" w:rsidR="00D70F28" w:rsidRPr="00FE6418" w:rsidRDefault="005A5385">
      <w:pPr>
        <w:pStyle w:val="ListParagraph"/>
        <w:numPr>
          <w:ilvl w:val="0"/>
          <w:numId w:val="176"/>
        </w:numPr>
        <w:tabs>
          <w:tab w:val="left" w:pos="1083"/>
        </w:tabs>
        <w:spacing w:before="118" w:line="271" w:lineRule="auto"/>
        <w:ind w:right="723"/>
        <w:jc w:val="both"/>
        <w:rPr>
          <w:rFonts w:ascii="Calibri Light" w:hAnsi="Calibri Light" w:cs="Calibri Light"/>
          <w:sz w:val="24"/>
        </w:rPr>
      </w:pPr>
      <w:r w:rsidRPr="00FE6418">
        <w:rPr>
          <w:rFonts w:ascii="Calibri Light" w:hAnsi="Calibri Light" w:cs="Calibri Light"/>
          <w:sz w:val="24"/>
        </w:rPr>
        <w:t>In order to use the bed view function without impediment, you need to restart the monitor after you change its IP</w:t>
      </w:r>
      <w:r w:rsidRPr="00FE6418">
        <w:rPr>
          <w:rFonts w:ascii="Calibri Light" w:hAnsi="Calibri Light" w:cs="Calibri Light"/>
          <w:spacing w:val="-1"/>
          <w:sz w:val="24"/>
        </w:rPr>
        <w:t xml:space="preserve"> </w:t>
      </w:r>
      <w:r w:rsidRPr="00FE6418">
        <w:rPr>
          <w:rFonts w:ascii="Calibri Light" w:hAnsi="Calibri Light" w:cs="Calibri Light"/>
          <w:sz w:val="24"/>
        </w:rPr>
        <w:t>address.</w:t>
      </w:r>
    </w:p>
    <w:p w14:paraId="3A6E2C39" w14:textId="77777777" w:rsidR="00D70F28" w:rsidRPr="00FE6418" w:rsidRDefault="005A5385">
      <w:pPr>
        <w:pStyle w:val="ListParagraph"/>
        <w:numPr>
          <w:ilvl w:val="0"/>
          <w:numId w:val="176"/>
        </w:numPr>
        <w:tabs>
          <w:tab w:val="left" w:pos="1083"/>
        </w:tabs>
        <w:spacing w:before="121" w:line="271" w:lineRule="auto"/>
        <w:ind w:right="724"/>
        <w:jc w:val="both"/>
        <w:rPr>
          <w:rFonts w:ascii="Calibri Light" w:hAnsi="Calibri Light" w:cs="Calibri Light"/>
          <w:sz w:val="24"/>
        </w:rPr>
      </w:pPr>
      <w:r w:rsidRPr="00FE6418">
        <w:rPr>
          <w:rFonts w:ascii="Calibri Light" w:hAnsi="Calibri Light" w:cs="Calibri Light"/>
          <w:sz w:val="24"/>
        </w:rPr>
        <w:t>To use the bed view function smoothly, make sure the network connection is in</w:t>
      </w:r>
      <w:r w:rsidRPr="00FE6418">
        <w:rPr>
          <w:rFonts w:ascii="Calibri Light" w:hAnsi="Calibri Light" w:cs="Calibri Light"/>
          <w:spacing w:val="-34"/>
          <w:sz w:val="24"/>
        </w:rPr>
        <w:t xml:space="preserve"> </w:t>
      </w:r>
      <w:r w:rsidRPr="00FE6418">
        <w:rPr>
          <w:rFonts w:ascii="Calibri Light" w:hAnsi="Calibri Light" w:cs="Calibri Light"/>
          <w:sz w:val="24"/>
        </w:rPr>
        <w:t>good condition.</w:t>
      </w:r>
    </w:p>
    <w:p w14:paraId="2FA35F0C" w14:textId="77777777" w:rsidR="00D70F28" w:rsidRPr="00FE6418" w:rsidRDefault="005A5385">
      <w:pPr>
        <w:pStyle w:val="ListParagraph"/>
        <w:numPr>
          <w:ilvl w:val="0"/>
          <w:numId w:val="176"/>
        </w:numPr>
        <w:tabs>
          <w:tab w:val="left" w:pos="1083"/>
        </w:tabs>
        <w:spacing w:before="120" w:line="271" w:lineRule="auto"/>
        <w:ind w:right="724"/>
        <w:jc w:val="both"/>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Bed View </w:t>
      </w:r>
      <w:r w:rsidRPr="00FE6418">
        <w:rPr>
          <w:rFonts w:ascii="Calibri Light" w:hAnsi="Calibri Light" w:cs="Calibri Light"/>
          <w:sz w:val="24"/>
        </w:rPr>
        <w:t>window, you cannot view the over-limit alarms of physiological parameters</w:t>
      </w:r>
      <w:r w:rsidRPr="00FE6418">
        <w:rPr>
          <w:rFonts w:ascii="Calibri Light" w:hAnsi="Calibri Light" w:cs="Calibri Light"/>
          <w:spacing w:val="-5"/>
          <w:sz w:val="24"/>
        </w:rPr>
        <w:t xml:space="preserve"> </w:t>
      </w:r>
      <w:r w:rsidRPr="00FE6418">
        <w:rPr>
          <w:rFonts w:ascii="Calibri Light" w:hAnsi="Calibri Light" w:cs="Calibri Light"/>
          <w:sz w:val="24"/>
        </w:rPr>
        <w:t>occurring</w:t>
      </w:r>
      <w:r w:rsidRPr="00FE6418">
        <w:rPr>
          <w:rFonts w:ascii="Calibri Light" w:hAnsi="Calibri Light" w:cs="Calibri Light"/>
          <w:spacing w:val="-7"/>
          <w:sz w:val="24"/>
        </w:rPr>
        <w:t xml:space="preserve"> </w:t>
      </w:r>
      <w:r w:rsidRPr="00FE6418">
        <w:rPr>
          <w:rFonts w:ascii="Calibri Light" w:hAnsi="Calibri Light" w:cs="Calibri Light"/>
          <w:sz w:val="24"/>
        </w:rPr>
        <w:t>on</w:t>
      </w:r>
      <w:r w:rsidRPr="00FE6418">
        <w:rPr>
          <w:rFonts w:ascii="Calibri Light" w:hAnsi="Calibri Light" w:cs="Calibri Light"/>
          <w:spacing w:val="-7"/>
          <w:sz w:val="24"/>
        </w:rPr>
        <w:t xml:space="preserve"> </w:t>
      </w:r>
      <w:r w:rsidRPr="00FE6418">
        <w:rPr>
          <w:rFonts w:ascii="Calibri Light" w:hAnsi="Calibri Light" w:cs="Calibri Light"/>
          <w:sz w:val="24"/>
        </w:rPr>
        <w:t>other</w:t>
      </w:r>
      <w:r w:rsidRPr="00FE6418">
        <w:rPr>
          <w:rFonts w:ascii="Calibri Light" w:hAnsi="Calibri Light" w:cs="Calibri Light"/>
          <w:spacing w:val="-5"/>
          <w:sz w:val="24"/>
        </w:rPr>
        <w:t xml:space="preserve"> </w:t>
      </w:r>
      <w:r w:rsidRPr="00FE6418">
        <w:rPr>
          <w:rFonts w:ascii="Calibri Light" w:hAnsi="Calibri Light" w:cs="Calibri Light"/>
          <w:sz w:val="24"/>
        </w:rPr>
        <w:t>beds.</w:t>
      </w:r>
      <w:r w:rsidRPr="00FE6418">
        <w:rPr>
          <w:rFonts w:ascii="Calibri Light" w:hAnsi="Calibri Light" w:cs="Calibri Light"/>
          <w:spacing w:val="-7"/>
          <w:sz w:val="24"/>
        </w:rPr>
        <w:t xml:space="preserve"> </w:t>
      </w:r>
      <w:r w:rsidRPr="00FE6418">
        <w:rPr>
          <w:rFonts w:ascii="Calibri Light" w:hAnsi="Calibri Light" w:cs="Calibri Light"/>
          <w:sz w:val="24"/>
        </w:rPr>
        <w:t>Besides,</w:t>
      </w:r>
      <w:r w:rsidRPr="00FE6418">
        <w:rPr>
          <w:rFonts w:ascii="Calibri Light" w:hAnsi="Calibri Light" w:cs="Calibri Light"/>
          <w:spacing w:val="-4"/>
          <w:sz w:val="24"/>
        </w:rPr>
        <w:t xml:space="preserve"> </w:t>
      </w:r>
      <w:r w:rsidRPr="00FE6418">
        <w:rPr>
          <w:rFonts w:ascii="Calibri Light" w:hAnsi="Calibri Light" w:cs="Calibri Light"/>
          <w:sz w:val="24"/>
        </w:rPr>
        <w:t>arrhythmia</w:t>
      </w:r>
      <w:r w:rsidRPr="00FE6418">
        <w:rPr>
          <w:rFonts w:ascii="Calibri Light" w:hAnsi="Calibri Light" w:cs="Calibri Light"/>
          <w:spacing w:val="-7"/>
          <w:sz w:val="24"/>
        </w:rPr>
        <w:t xml:space="preserve"> </w:t>
      </w:r>
      <w:r w:rsidRPr="00FE6418">
        <w:rPr>
          <w:rFonts w:ascii="Calibri Light" w:hAnsi="Calibri Light" w:cs="Calibri Light"/>
          <w:sz w:val="24"/>
        </w:rPr>
        <w:t>alarms</w:t>
      </w:r>
      <w:r w:rsidRPr="00FE6418">
        <w:rPr>
          <w:rFonts w:ascii="Calibri Light" w:hAnsi="Calibri Light" w:cs="Calibri Light"/>
          <w:spacing w:val="-4"/>
          <w:sz w:val="24"/>
        </w:rPr>
        <w:t xml:space="preserve"> </w:t>
      </w:r>
      <w:r w:rsidRPr="00FE6418">
        <w:rPr>
          <w:rFonts w:ascii="Calibri Light" w:hAnsi="Calibri Light" w:cs="Calibri Light"/>
          <w:sz w:val="24"/>
        </w:rPr>
        <w:t>and</w:t>
      </w:r>
      <w:r w:rsidRPr="00FE6418">
        <w:rPr>
          <w:rFonts w:ascii="Calibri Light" w:hAnsi="Calibri Light" w:cs="Calibri Light"/>
          <w:spacing w:val="-5"/>
          <w:sz w:val="24"/>
        </w:rPr>
        <w:t xml:space="preserve"> </w:t>
      </w:r>
      <w:r w:rsidRPr="00FE6418">
        <w:rPr>
          <w:rFonts w:ascii="Calibri Light" w:hAnsi="Calibri Light" w:cs="Calibri Light"/>
          <w:sz w:val="24"/>
        </w:rPr>
        <w:t>vital</w:t>
      </w:r>
      <w:r w:rsidRPr="00FE6418">
        <w:rPr>
          <w:rFonts w:ascii="Calibri Light" w:hAnsi="Calibri Light" w:cs="Calibri Light"/>
          <w:spacing w:val="-5"/>
          <w:sz w:val="24"/>
        </w:rPr>
        <w:t xml:space="preserve"> </w:t>
      </w:r>
      <w:r w:rsidRPr="00FE6418">
        <w:rPr>
          <w:rFonts w:ascii="Calibri Light" w:hAnsi="Calibri Light" w:cs="Calibri Light"/>
          <w:sz w:val="24"/>
        </w:rPr>
        <w:t>alarms</w:t>
      </w:r>
      <w:r w:rsidRPr="00FE6418">
        <w:rPr>
          <w:rFonts w:ascii="Calibri Light" w:hAnsi="Calibri Light" w:cs="Calibri Light"/>
          <w:spacing w:val="-7"/>
          <w:sz w:val="24"/>
        </w:rPr>
        <w:t xml:space="preserve"> </w:t>
      </w:r>
      <w:r w:rsidRPr="00FE6418">
        <w:rPr>
          <w:rFonts w:ascii="Calibri Light" w:hAnsi="Calibri Light" w:cs="Calibri Light"/>
          <w:sz w:val="24"/>
        </w:rPr>
        <w:t>will be indicated only by alarm</w:t>
      </w:r>
      <w:r w:rsidRPr="00FE6418">
        <w:rPr>
          <w:rFonts w:ascii="Calibri Light" w:hAnsi="Calibri Light" w:cs="Calibri Light"/>
          <w:spacing w:val="-5"/>
          <w:sz w:val="24"/>
        </w:rPr>
        <w:t xml:space="preserve"> </w:t>
      </w:r>
      <w:r w:rsidRPr="00FE6418">
        <w:rPr>
          <w:rFonts w:ascii="Calibri Light" w:hAnsi="Calibri Light" w:cs="Calibri Light"/>
          <w:sz w:val="24"/>
        </w:rPr>
        <w:t>icons.</w:t>
      </w:r>
    </w:p>
    <w:p w14:paraId="29822F1F" w14:textId="77777777" w:rsidR="00D70F28" w:rsidRPr="00FE6418" w:rsidRDefault="00D70F28">
      <w:pPr>
        <w:pStyle w:val="BodyText"/>
        <w:spacing w:before="3"/>
        <w:rPr>
          <w:rFonts w:ascii="Calibri Light" w:hAnsi="Calibri Light" w:cs="Calibri Light"/>
          <w:sz w:val="31"/>
        </w:rPr>
      </w:pPr>
    </w:p>
    <w:p w14:paraId="025670FD" w14:textId="77777777" w:rsidR="00D70F28" w:rsidRPr="00FE6418" w:rsidRDefault="005A5385">
      <w:pPr>
        <w:pStyle w:val="Heading3"/>
        <w:numPr>
          <w:ilvl w:val="2"/>
          <w:numId w:val="175"/>
        </w:numPr>
        <w:tabs>
          <w:tab w:val="left" w:pos="1382"/>
        </w:tabs>
        <w:rPr>
          <w:rFonts w:ascii="Calibri Light" w:hAnsi="Calibri Light" w:cs="Calibri Light"/>
        </w:rPr>
      </w:pPr>
      <w:bookmarkStart w:id="54" w:name="_TOC_250346"/>
      <w:r w:rsidRPr="00FE6418">
        <w:rPr>
          <w:rFonts w:ascii="Calibri Light" w:hAnsi="Calibri Light" w:cs="Calibri Light"/>
        </w:rPr>
        <w:t>Opening the Bed View</w:t>
      </w:r>
      <w:r w:rsidRPr="00FE6418">
        <w:rPr>
          <w:rFonts w:ascii="Calibri Light" w:hAnsi="Calibri Light" w:cs="Calibri Light"/>
          <w:spacing w:val="-5"/>
        </w:rPr>
        <w:t xml:space="preserve"> </w:t>
      </w:r>
      <w:bookmarkEnd w:id="54"/>
      <w:r w:rsidRPr="00FE6418">
        <w:rPr>
          <w:rFonts w:ascii="Calibri Light" w:hAnsi="Calibri Light" w:cs="Calibri Light"/>
        </w:rPr>
        <w:t>Window</w:t>
      </w:r>
    </w:p>
    <w:p w14:paraId="49393A47" w14:textId="77777777" w:rsidR="00D70F28" w:rsidRPr="00FE6418" w:rsidRDefault="005A5385">
      <w:pPr>
        <w:spacing w:before="159" w:line="271" w:lineRule="auto"/>
        <w:ind w:left="628" w:right="722"/>
        <w:jc w:val="both"/>
        <w:rPr>
          <w:rFonts w:ascii="Calibri Light" w:hAnsi="Calibri Light" w:cs="Calibri Light"/>
          <w:sz w:val="24"/>
        </w:rPr>
      </w:pPr>
      <w:r w:rsidRPr="00FE6418">
        <w:rPr>
          <w:rFonts w:ascii="Calibri Light" w:hAnsi="Calibri Light" w:cs="Calibri Light"/>
          <w:sz w:val="24"/>
        </w:rPr>
        <w:t xml:space="preserve">Before opening the </w:t>
      </w:r>
      <w:r w:rsidRPr="00FE6418">
        <w:rPr>
          <w:rFonts w:ascii="Calibri Light" w:hAnsi="Calibri Light" w:cs="Calibri Light"/>
          <w:b/>
          <w:sz w:val="24"/>
        </w:rPr>
        <w:t xml:space="preserve">Bed View </w:t>
      </w:r>
      <w:r w:rsidRPr="00FE6418">
        <w:rPr>
          <w:rFonts w:ascii="Calibri Light" w:hAnsi="Calibri Light" w:cs="Calibri Light"/>
          <w:sz w:val="24"/>
        </w:rPr>
        <w:t xml:space="preserve">window, make sure the bed view function is configured on your monitor. To open the </w:t>
      </w:r>
      <w:r w:rsidRPr="00FE6418">
        <w:rPr>
          <w:rFonts w:ascii="Calibri Light" w:hAnsi="Calibri Light" w:cs="Calibri Light"/>
          <w:b/>
          <w:sz w:val="24"/>
        </w:rPr>
        <w:t xml:space="preserve">Bed View </w:t>
      </w:r>
      <w:r w:rsidRPr="00FE6418">
        <w:rPr>
          <w:rFonts w:ascii="Calibri Light" w:hAnsi="Calibri Light" w:cs="Calibri Light"/>
          <w:sz w:val="24"/>
        </w:rPr>
        <w:t xml:space="preserve">window, select </w:t>
      </w:r>
      <w:r w:rsidRPr="00FE6418">
        <w:rPr>
          <w:rFonts w:ascii="Calibri Light" w:hAnsi="Calibri Light" w:cs="Calibri Light"/>
          <w:b/>
          <w:sz w:val="24"/>
        </w:rPr>
        <w:t>Menu</w:t>
      </w:r>
      <w:r w:rsidRPr="00FE6418">
        <w:rPr>
          <w:rFonts w:ascii="Calibri Light" w:hAnsi="Calibri Light" w:cs="Calibri Light"/>
          <w:sz w:val="24"/>
        </w:rPr>
        <w:t xml:space="preserve">&gt; </w:t>
      </w:r>
      <w:r w:rsidRPr="00FE6418">
        <w:rPr>
          <w:rFonts w:ascii="Calibri Light" w:hAnsi="Calibri Light" w:cs="Calibri Light"/>
          <w:b/>
          <w:sz w:val="24"/>
        </w:rPr>
        <w:t xml:space="preserve">Display Setup </w:t>
      </w:r>
      <w:r w:rsidRPr="00FE6418">
        <w:rPr>
          <w:rFonts w:ascii="Calibri Light" w:hAnsi="Calibri Light" w:cs="Calibri Light"/>
          <w:sz w:val="24"/>
        </w:rPr>
        <w:t xml:space="preserve">and choose </w:t>
      </w:r>
      <w:r w:rsidRPr="00FE6418">
        <w:rPr>
          <w:rFonts w:ascii="Calibri Light" w:hAnsi="Calibri Light" w:cs="Calibri Light"/>
          <w:b/>
          <w:sz w:val="24"/>
        </w:rPr>
        <w:t xml:space="preserve">Bed View </w:t>
      </w:r>
      <w:r w:rsidRPr="00FE6418">
        <w:rPr>
          <w:rFonts w:ascii="Calibri Light" w:hAnsi="Calibri Light" w:cs="Calibri Light"/>
          <w:sz w:val="24"/>
        </w:rPr>
        <w:t xml:space="preserve">in the </w:t>
      </w:r>
      <w:r w:rsidRPr="00FE6418">
        <w:rPr>
          <w:rFonts w:ascii="Calibri Light" w:hAnsi="Calibri Light" w:cs="Calibri Light"/>
          <w:b/>
          <w:sz w:val="24"/>
        </w:rPr>
        <w:t xml:space="preserve">View Selection </w:t>
      </w:r>
      <w:r w:rsidRPr="00FE6418">
        <w:rPr>
          <w:rFonts w:ascii="Calibri Light" w:hAnsi="Calibri Light" w:cs="Calibri Light"/>
          <w:sz w:val="24"/>
        </w:rPr>
        <w:t>list.</w:t>
      </w:r>
    </w:p>
    <w:p w14:paraId="337DA19E" w14:textId="77777777" w:rsidR="00D70F28" w:rsidRPr="00FE6418" w:rsidRDefault="00D70F28">
      <w:pPr>
        <w:pStyle w:val="BodyText"/>
        <w:spacing w:before="9"/>
        <w:rPr>
          <w:rFonts w:ascii="Calibri Light" w:hAnsi="Calibri Light" w:cs="Calibri Light"/>
          <w:sz w:val="31"/>
        </w:rPr>
      </w:pPr>
    </w:p>
    <w:p w14:paraId="75AE037C" w14:textId="77777777" w:rsidR="00D70F28" w:rsidRPr="00FE6418" w:rsidRDefault="005A5385">
      <w:pPr>
        <w:pStyle w:val="Heading3"/>
        <w:numPr>
          <w:ilvl w:val="2"/>
          <w:numId w:val="175"/>
        </w:numPr>
        <w:tabs>
          <w:tab w:val="left" w:pos="1382"/>
        </w:tabs>
        <w:rPr>
          <w:rFonts w:ascii="Calibri Light" w:hAnsi="Calibri Light" w:cs="Calibri Light"/>
        </w:rPr>
      </w:pPr>
      <w:bookmarkStart w:id="55" w:name="_TOC_250345"/>
      <w:r w:rsidRPr="00FE6418">
        <w:rPr>
          <w:rFonts w:ascii="Calibri Light" w:hAnsi="Calibri Light" w:cs="Calibri Light"/>
        </w:rPr>
        <w:t>Settings of the Bed View</w:t>
      </w:r>
      <w:r w:rsidRPr="00FE6418">
        <w:rPr>
          <w:rFonts w:ascii="Calibri Light" w:hAnsi="Calibri Light" w:cs="Calibri Light"/>
          <w:spacing w:val="-6"/>
        </w:rPr>
        <w:t xml:space="preserve"> </w:t>
      </w:r>
      <w:bookmarkEnd w:id="55"/>
      <w:r w:rsidRPr="00FE6418">
        <w:rPr>
          <w:rFonts w:ascii="Calibri Light" w:hAnsi="Calibri Light" w:cs="Calibri Light"/>
        </w:rPr>
        <w:t>Window</w:t>
      </w:r>
    </w:p>
    <w:p w14:paraId="2FC8AB20" w14:textId="7F7CCB93" w:rsidR="00D70F28" w:rsidRPr="00FE6418" w:rsidRDefault="005A5385">
      <w:pPr>
        <w:spacing w:before="159"/>
        <w:ind w:left="628"/>
        <w:jc w:val="both"/>
        <w:rPr>
          <w:rFonts w:ascii="Calibri Light" w:hAnsi="Calibri Light" w:cs="Calibri Light"/>
          <w:sz w:val="24"/>
        </w:rPr>
      </w:pPr>
      <w:r w:rsidRPr="00FE6418">
        <w:rPr>
          <w:rFonts w:ascii="Calibri Light" w:hAnsi="Calibri Light" w:cs="Calibri Light"/>
          <w:sz w:val="24"/>
        </w:rPr>
        <w:t xml:space="preserve">Click on the </w:t>
      </w:r>
      <w:r w:rsidRPr="00FE6418">
        <w:rPr>
          <w:rFonts w:ascii="Calibri Light" w:hAnsi="Calibri Light" w:cs="Calibri Light"/>
          <w:b/>
          <w:sz w:val="24"/>
        </w:rPr>
        <w:t xml:space="preserve">Bed View </w:t>
      </w:r>
      <w:r w:rsidRPr="00FE6418">
        <w:rPr>
          <w:rFonts w:ascii="Calibri Light" w:hAnsi="Calibri Light" w:cs="Calibri Light"/>
          <w:sz w:val="24"/>
        </w:rPr>
        <w:t xml:space="preserve">window to open the </w:t>
      </w:r>
      <w:r w:rsidRPr="00FE6418">
        <w:rPr>
          <w:rFonts w:ascii="Calibri Light" w:hAnsi="Calibri Light" w:cs="Calibri Light"/>
          <w:b/>
          <w:sz w:val="24"/>
        </w:rPr>
        <w:t xml:space="preserve">ViewBed </w:t>
      </w:r>
      <w:r w:rsidRPr="00FE6418">
        <w:rPr>
          <w:rFonts w:ascii="Calibri Light" w:hAnsi="Calibri Light" w:cs="Calibri Light"/>
          <w:sz w:val="24"/>
        </w:rPr>
        <w:t>Setup menu on which you can</w:t>
      </w:r>
      <w:r w:rsidR="007065E5">
        <w:rPr>
          <w:rFonts w:ascii="Calibri Light" w:hAnsi="Calibri Light" w:cs="Calibri Light"/>
          <w:sz w:val="24"/>
        </w:rPr>
        <w:t>:</w:t>
      </w:r>
    </w:p>
    <w:p w14:paraId="4059C6DD" w14:textId="77777777" w:rsidR="00D70F28" w:rsidRPr="00FE6418" w:rsidRDefault="005A5385" w:rsidP="00CD7D1E">
      <w:pPr>
        <w:pStyle w:val="ListParagraph"/>
        <w:numPr>
          <w:ilvl w:val="0"/>
          <w:numId w:val="231"/>
        </w:numPr>
        <w:tabs>
          <w:tab w:val="left" w:pos="1081"/>
          <w:tab w:val="left" w:pos="1083"/>
        </w:tabs>
        <w:ind w:hanging="455"/>
        <w:rPr>
          <w:rFonts w:ascii="Calibri Light" w:hAnsi="Calibri Light" w:cs="Calibri Light"/>
          <w:sz w:val="24"/>
        </w:rPr>
      </w:pPr>
      <w:r w:rsidRPr="00FE6418">
        <w:rPr>
          <w:rFonts w:ascii="Calibri Light" w:hAnsi="Calibri Light" w:cs="Calibri Light"/>
          <w:sz w:val="24"/>
        </w:rPr>
        <w:t xml:space="preserve">Assign a bed to be viewed by selecting the bed No. in the </w:t>
      </w:r>
      <w:r w:rsidRPr="00FE6418">
        <w:rPr>
          <w:rFonts w:ascii="Calibri Light" w:hAnsi="Calibri Light" w:cs="Calibri Light"/>
          <w:b/>
          <w:sz w:val="24"/>
        </w:rPr>
        <w:t>Bed No.</w:t>
      </w:r>
      <w:r w:rsidRPr="00FE6418">
        <w:rPr>
          <w:rFonts w:ascii="Calibri Light" w:hAnsi="Calibri Light" w:cs="Calibri Light"/>
          <w:b/>
          <w:spacing w:val="-9"/>
          <w:sz w:val="24"/>
        </w:rPr>
        <w:t xml:space="preserve"> </w:t>
      </w:r>
      <w:r w:rsidRPr="00FE6418">
        <w:rPr>
          <w:rFonts w:ascii="Calibri Light" w:hAnsi="Calibri Light" w:cs="Calibri Light"/>
          <w:sz w:val="24"/>
        </w:rPr>
        <w:t>list.</w:t>
      </w:r>
    </w:p>
    <w:p w14:paraId="4F2ED6C3" w14:textId="77777777" w:rsidR="00D70F28" w:rsidRPr="00FE6418" w:rsidRDefault="005A5385" w:rsidP="00CD7D1E">
      <w:pPr>
        <w:pStyle w:val="ListParagraph"/>
        <w:numPr>
          <w:ilvl w:val="0"/>
          <w:numId w:val="231"/>
        </w:numPr>
        <w:tabs>
          <w:tab w:val="left" w:pos="1081"/>
          <w:tab w:val="left" w:pos="1083"/>
        </w:tabs>
        <w:ind w:hanging="455"/>
        <w:rPr>
          <w:rFonts w:ascii="Calibri Light" w:hAnsi="Calibri Light" w:cs="Calibri Light"/>
          <w:sz w:val="24"/>
        </w:rPr>
      </w:pPr>
      <w:r w:rsidRPr="00FE6418">
        <w:rPr>
          <w:rFonts w:ascii="Calibri Light" w:hAnsi="Calibri Light" w:cs="Calibri Light"/>
          <w:sz w:val="24"/>
        </w:rPr>
        <w:t xml:space="preserve">Select the waveform to be displayed on the window in the </w:t>
      </w:r>
      <w:r w:rsidRPr="00FE6418">
        <w:rPr>
          <w:rFonts w:ascii="Calibri Light" w:hAnsi="Calibri Light" w:cs="Calibri Light"/>
          <w:b/>
          <w:sz w:val="24"/>
        </w:rPr>
        <w:t>Wave Type</w:t>
      </w:r>
      <w:r w:rsidRPr="00FE6418">
        <w:rPr>
          <w:rFonts w:ascii="Calibri Light" w:hAnsi="Calibri Light" w:cs="Calibri Light"/>
          <w:b/>
          <w:spacing w:val="-4"/>
          <w:sz w:val="24"/>
        </w:rPr>
        <w:t xml:space="preserve"> </w:t>
      </w:r>
      <w:r w:rsidRPr="00FE6418">
        <w:rPr>
          <w:rFonts w:ascii="Calibri Light" w:hAnsi="Calibri Light" w:cs="Calibri Light"/>
          <w:sz w:val="24"/>
        </w:rPr>
        <w:t>list.</w:t>
      </w:r>
    </w:p>
    <w:p w14:paraId="52F1E5CF" w14:textId="77777777" w:rsidR="00D70F28" w:rsidRPr="00FE6418" w:rsidRDefault="005A5385" w:rsidP="00CD7D1E">
      <w:pPr>
        <w:pStyle w:val="ListParagraph"/>
        <w:numPr>
          <w:ilvl w:val="0"/>
          <w:numId w:val="231"/>
        </w:numPr>
        <w:tabs>
          <w:tab w:val="left" w:pos="1083"/>
        </w:tabs>
        <w:spacing w:before="184" w:line="268" w:lineRule="auto"/>
        <w:ind w:right="725" w:hanging="455"/>
        <w:jc w:val="both"/>
        <w:rPr>
          <w:rFonts w:ascii="Calibri Light" w:hAnsi="Calibri Light" w:cs="Calibri Light"/>
          <w:sz w:val="24"/>
        </w:rPr>
      </w:pPr>
      <w:r w:rsidRPr="00FE6418">
        <w:rPr>
          <w:rFonts w:ascii="Calibri Light" w:hAnsi="Calibri Light" w:cs="Calibri Light"/>
          <w:sz w:val="24"/>
        </w:rPr>
        <w:t xml:space="preserve">Use  the  buttons  </w:t>
      </w:r>
      <w:r w:rsidRPr="00FE6418">
        <w:rPr>
          <w:rFonts w:ascii="Calibri Light" w:hAnsi="Calibri Light" w:cs="Calibri Light"/>
          <w:noProof/>
          <w:spacing w:val="12"/>
          <w:sz w:val="24"/>
        </w:rPr>
        <w:drawing>
          <wp:inline distT="0" distB="0" distL="0" distR="0" wp14:anchorId="37AA2B24" wp14:editId="009BA41F">
            <wp:extent cx="142875" cy="152400"/>
            <wp:effectExtent l="0" t="0" r="0" b="0"/>
            <wp:docPr id="23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07.png"/>
                    <pic:cNvPicPr/>
                  </pic:nvPicPr>
                  <pic:blipFill>
                    <a:blip r:embed="rId136" cstate="print"/>
                    <a:stretch>
                      <a:fillRect/>
                    </a:stretch>
                  </pic:blipFill>
                  <pic:spPr>
                    <a:xfrm>
                      <a:off x="0" y="0"/>
                      <a:ext cx="142875" cy="152400"/>
                    </a:xfrm>
                    <a:prstGeom prst="rect">
                      <a:avLst/>
                    </a:prstGeom>
                  </pic:spPr>
                </pic:pic>
              </a:graphicData>
            </a:graphic>
          </wp:inline>
        </w:drawing>
      </w:r>
      <w:r w:rsidRPr="00FE6418">
        <w:rPr>
          <w:rFonts w:ascii="Calibri Light" w:hAnsi="Calibri Light" w:cs="Calibri Light"/>
          <w:spacing w:val="12"/>
          <w:sz w:val="24"/>
        </w:rPr>
        <w:t xml:space="preserve">  </w:t>
      </w:r>
      <w:r w:rsidRPr="00FE6418">
        <w:rPr>
          <w:rFonts w:ascii="Calibri Light" w:hAnsi="Calibri Light" w:cs="Calibri Light"/>
          <w:spacing w:val="-11"/>
          <w:sz w:val="24"/>
        </w:rPr>
        <w:t xml:space="preserve"> </w:t>
      </w:r>
      <w:r w:rsidRPr="00FE6418">
        <w:rPr>
          <w:rFonts w:ascii="Calibri Light" w:hAnsi="Calibri Light" w:cs="Calibri Light"/>
          <w:spacing w:val="-1"/>
          <w:sz w:val="24"/>
        </w:rPr>
        <w:t xml:space="preserve">and   </w:t>
      </w:r>
      <w:r w:rsidRPr="00FE6418">
        <w:rPr>
          <w:rFonts w:ascii="Calibri Light" w:hAnsi="Calibri Light" w:cs="Calibri Light"/>
          <w:noProof/>
          <w:spacing w:val="11"/>
          <w:sz w:val="24"/>
        </w:rPr>
        <w:drawing>
          <wp:inline distT="0" distB="0" distL="0" distR="0" wp14:anchorId="0D49011F" wp14:editId="6DF3E5EB">
            <wp:extent cx="161410" cy="143404"/>
            <wp:effectExtent l="0" t="0" r="0" b="0"/>
            <wp:docPr id="23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08.png"/>
                    <pic:cNvPicPr/>
                  </pic:nvPicPr>
                  <pic:blipFill>
                    <a:blip r:embed="rId137" cstate="print"/>
                    <a:stretch>
                      <a:fillRect/>
                    </a:stretch>
                  </pic:blipFill>
                  <pic:spPr>
                    <a:xfrm>
                      <a:off x="0" y="0"/>
                      <a:ext cx="161410" cy="143404"/>
                    </a:xfrm>
                    <a:prstGeom prst="rect">
                      <a:avLst/>
                    </a:prstGeom>
                  </pic:spPr>
                </pic:pic>
              </a:graphicData>
            </a:graphic>
          </wp:inline>
        </w:drawing>
      </w:r>
      <w:r w:rsidRPr="00FE6418">
        <w:rPr>
          <w:rFonts w:ascii="Calibri Light" w:hAnsi="Calibri Light" w:cs="Calibri Light"/>
          <w:spacing w:val="11"/>
          <w:sz w:val="24"/>
        </w:rPr>
        <w:t xml:space="preserve"> </w:t>
      </w:r>
      <w:r w:rsidRPr="00FE6418">
        <w:rPr>
          <w:rFonts w:ascii="Calibri Light" w:hAnsi="Calibri Light" w:cs="Calibri Light"/>
          <w:spacing w:val="-9"/>
          <w:sz w:val="24"/>
        </w:rPr>
        <w:t xml:space="preserve"> </w:t>
      </w:r>
      <w:r w:rsidRPr="00FE6418">
        <w:rPr>
          <w:rFonts w:ascii="Calibri Light" w:hAnsi="Calibri Light" w:cs="Calibri Light"/>
          <w:sz w:val="24"/>
        </w:rPr>
        <w:t>to view more numeric information of parameters in the window.</w:t>
      </w:r>
    </w:p>
    <w:p w14:paraId="250A106A" w14:textId="77777777" w:rsidR="00D70F28" w:rsidRPr="00FE6418" w:rsidRDefault="00D70F28">
      <w:pPr>
        <w:spacing w:line="268"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0E2480A9" w14:textId="77777777" w:rsidR="00D70F28" w:rsidRPr="00FE6418" w:rsidRDefault="00D70F28">
      <w:pPr>
        <w:pStyle w:val="BodyText"/>
        <w:spacing w:before="8"/>
        <w:rPr>
          <w:rFonts w:ascii="Calibri Light" w:hAnsi="Calibri Light" w:cs="Calibri Light"/>
          <w:sz w:val="22"/>
        </w:rPr>
      </w:pPr>
    </w:p>
    <w:p w14:paraId="2968982E" w14:textId="77777777" w:rsidR="00D70F28" w:rsidRPr="00FE6418" w:rsidRDefault="005A5385" w:rsidP="000455DF">
      <w:pPr>
        <w:pStyle w:val="Heading2"/>
        <w:numPr>
          <w:ilvl w:val="1"/>
          <w:numId w:val="180"/>
        </w:numPr>
      </w:pPr>
      <w:bookmarkStart w:id="56" w:name="_TOC_250344"/>
      <w:r w:rsidRPr="00FE6418">
        <w:t>Changing Parameter and Waveform</w:t>
      </w:r>
      <w:r w:rsidRPr="00FE6418">
        <w:rPr>
          <w:spacing w:val="-5"/>
        </w:rPr>
        <w:t xml:space="preserve"> </w:t>
      </w:r>
      <w:bookmarkEnd w:id="56"/>
      <w:r w:rsidRPr="00FE6418">
        <w:t>Colors</w:t>
      </w:r>
    </w:p>
    <w:p w14:paraId="2CA2ECD0" w14:textId="77777777" w:rsidR="00D70F28" w:rsidRPr="00FE6418" w:rsidRDefault="005A5385">
      <w:pPr>
        <w:spacing w:before="164" w:line="271" w:lineRule="auto"/>
        <w:ind w:left="628" w:right="721"/>
        <w:jc w:val="both"/>
        <w:rPr>
          <w:rFonts w:ascii="Calibri Light" w:hAnsi="Calibri Light" w:cs="Calibri Light"/>
          <w:sz w:val="24"/>
        </w:rPr>
      </w:pPr>
      <w:r w:rsidRPr="00FE6418">
        <w:rPr>
          <w:rFonts w:ascii="Calibri Light" w:hAnsi="Calibri Light" w:cs="Calibri Light"/>
          <w:sz w:val="24"/>
        </w:rPr>
        <w:t xml:space="preserve">The user can set the display colors of parameter and waveform as desire. To change the display color, please select </w:t>
      </w:r>
      <w:r w:rsidRPr="00FE6418">
        <w:rPr>
          <w:rFonts w:ascii="Calibri Light" w:hAnsi="Calibri Light" w:cs="Calibri Light"/>
          <w:b/>
          <w:sz w:val="24"/>
        </w:rPr>
        <w:t xml:space="preserve">Menu &gt; Maintenance &gt; User Maintain, </w:t>
      </w:r>
      <w:r w:rsidRPr="00FE6418">
        <w:rPr>
          <w:rFonts w:ascii="Calibri Light" w:hAnsi="Calibri Light" w:cs="Calibri Light"/>
          <w:sz w:val="24"/>
        </w:rPr>
        <w:t xml:space="preserve">enter the required password </w:t>
      </w:r>
      <w:r w:rsidRPr="00FE6418">
        <w:rPr>
          <w:rFonts w:ascii="Calibri Light" w:hAnsi="Calibri Light" w:cs="Calibri Light"/>
          <w:b/>
          <w:sz w:val="24"/>
        </w:rPr>
        <w:t>ABC</w:t>
      </w:r>
      <w:r w:rsidRPr="00FE6418">
        <w:rPr>
          <w:rFonts w:ascii="Calibri Light" w:hAnsi="Calibri Light" w:cs="Calibri Light"/>
          <w:sz w:val="24"/>
        </w:rPr>
        <w:t xml:space="preserve">. Then select </w:t>
      </w:r>
      <w:r w:rsidRPr="00FE6418">
        <w:rPr>
          <w:rFonts w:ascii="Calibri Light" w:hAnsi="Calibri Light" w:cs="Calibri Light"/>
          <w:b/>
          <w:sz w:val="24"/>
        </w:rPr>
        <w:t xml:space="preserve">Color Setup </w:t>
      </w:r>
      <w:r w:rsidRPr="00FE6418">
        <w:rPr>
          <w:rFonts w:ascii="Calibri Light" w:hAnsi="Calibri Light" w:cs="Calibri Light"/>
          <w:sz w:val="24"/>
        </w:rPr>
        <w:t>to make color changes on parameter and color.</w:t>
      </w:r>
    </w:p>
    <w:p w14:paraId="0163A1B6" w14:textId="77777777" w:rsidR="00D70F28" w:rsidRPr="00FE6418" w:rsidRDefault="00D70F28">
      <w:pPr>
        <w:pStyle w:val="BodyText"/>
        <w:spacing w:before="5"/>
        <w:rPr>
          <w:rFonts w:ascii="Calibri Light" w:hAnsi="Calibri Light" w:cs="Calibri Light"/>
          <w:sz w:val="31"/>
        </w:rPr>
      </w:pPr>
    </w:p>
    <w:p w14:paraId="663F74CB" w14:textId="77777777" w:rsidR="00D70F28" w:rsidRPr="00FE6418" w:rsidRDefault="005A5385" w:rsidP="000455DF">
      <w:pPr>
        <w:pStyle w:val="Heading2"/>
        <w:numPr>
          <w:ilvl w:val="1"/>
          <w:numId w:val="180"/>
        </w:numPr>
      </w:pPr>
      <w:bookmarkStart w:id="57" w:name="_TOC_250343"/>
      <w:r w:rsidRPr="00FE6418">
        <w:t>User</w:t>
      </w:r>
      <w:r w:rsidRPr="00FE6418">
        <w:rPr>
          <w:spacing w:val="-2"/>
        </w:rPr>
        <w:t xml:space="preserve"> </w:t>
      </w:r>
      <w:bookmarkEnd w:id="57"/>
      <w:r w:rsidRPr="00FE6418">
        <w:t>Configuration</w:t>
      </w:r>
    </w:p>
    <w:p w14:paraId="2B7079FF" w14:textId="77777777" w:rsidR="00D70F28" w:rsidRPr="00FE6418" w:rsidRDefault="005A5385">
      <w:pPr>
        <w:pStyle w:val="BodyText"/>
        <w:spacing w:before="167" w:line="268" w:lineRule="auto"/>
        <w:ind w:left="628" w:right="729"/>
        <w:jc w:val="both"/>
        <w:rPr>
          <w:rFonts w:ascii="Calibri Light" w:hAnsi="Calibri Light" w:cs="Calibri Light"/>
        </w:rPr>
      </w:pPr>
      <w:r w:rsidRPr="00FE6418">
        <w:rPr>
          <w:rFonts w:ascii="Calibri Light" w:hAnsi="Calibri Light" w:cs="Calibri Light"/>
        </w:rPr>
        <w:t>Users can save the current monitor’s configuration, delete the saved user configuration and rename it. Three pieces of user configuration can be saved in the monitor.</w:t>
      </w:r>
    </w:p>
    <w:p w14:paraId="1505004F" w14:textId="77777777" w:rsidR="00D70F28" w:rsidRPr="00FE6418" w:rsidRDefault="005A5385">
      <w:pPr>
        <w:pStyle w:val="BodyText"/>
        <w:spacing w:before="123"/>
        <w:ind w:left="628"/>
        <w:rPr>
          <w:rFonts w:ascii="Calibri Light" w:hAnsi="Calibri Light" w:cs="Calibri Light"/>
        </w:rPr>
      </w:pPr>
      <w:r w:rsidRPr="00FE6418">
        <w:rPr>
          <w:rFonts w:ascii="Calibri Light" w:hAnsi="Calibri Light" w:cs="Calibri Light"/>
        </w:rPr>
        <w:t>To save the user configuration:</w:t>
      </w:r>
    </w:p>
    <w:p w14:paraId="7BE993EA" w14:textId="77777777" w:rsidR="00D70F28" w:rsidRPr="00FE6418" w:rsidRDefault="005A5385">
      <w:pPr>
        <w:pStyle w:val="ListParagraph"/>
        <w:numPr>
          <w:ilvl w:val="0"/>
          <w:numId w:val="174"/>
        </w:numPr>
        <w:tabs>
          <w:tab w:val="left" w:pos="1048"/>
          <w:tab w:val="left" w:pos="1049"/>
        </w:tabs>
        <w:spacing w:before="157" w:line="271" w:lineRule="auto"/>
        <w:ind w:right="721"/>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Maintenance &gt; User Maintain</w:t>
      </w:r>
      <w:r w:rsidRPr="00FE6418">
        <w:rPr>
          <w:rFonts w:ascii="Calibri Light" w:hAnsi="Calibri Light" w:cs="Calibri Light"/>
          <w:sz w:val="24"/>
        </w:rPr>
        <w:t xml:space="preserve">, enter the required password </w:t>
      </w:r>
      <w:r w:rsidRPr="00FE6418">
        <w:rPr>
          <w:rFonts w:ascii="Calibri Light" w:hAnsi="Calibri Light" w:cs="Calibri Light"/>
          <w:b/>
          <w:sz w:val="24"/>
        </w:rPr>
        <w:t xml:space="preserve">ABC </w:t>
      </w:r>
      <w:r w:rsidRPr="00FE6418">
        <w:rPr>
          <w:rFonts w:ascii="Calibri Light" w:hAnsi="Calibri Light" w:cs="Calibri Light"/>
          <w:sz w:val="24"/>
        </w:rPr>
        <w:t xml:space="preserve">and then select </w:t>
      </w:r>
      <w:r w:rsidRPr="00FE6418">
        <w:rPr>
          <w:rFonts w:ascii="Calibri Light" w:hAnsi="Calibri Light" w:cs="Calibri Light"/>
          <w:b/>
          <w:sz w:val="24"/>
        </w:rPr>
        <w:t>User</w:t>
      </w:r>
      <w:r w:rsidRPr="00FE6418">
        <w:rPr>
          <w:rFonts w:ascii="Calibri Light" w:hAnsi="Calibri Light" w:cs="Calibri Light"/>
          <w:b/>
          <w:spacing w:val="-2"/>
          <w:sz w:val="24"/>
        </w:rPr>
        <w:t xml:space="preserve"> </w:t>
      </w:r>
      <w:r w:rsidRPr="00FE6418">
        <w:rPr>
          <w:rFonts w:ascii="Calibri Light" w:hAnsi="Calibri Light" w:cs="Calibri Light"/>
          <w:b/>
          <w:sz w:val="24"/>
        </w:rPr>
        <w:t>Configure</w:t>
      </w:r>
      <w:r w:rsidRPr="00FE6418">
        <w:rPr>
          <w:rFonts w:ascii="Calibri Light" w:hAnsi="Calibri Light" w:cs="Calibri Light"/>
          <w:sz w:val="24"/>
        </w:rPr>
        <w:t>.</w:t>
      </w:r>
    </w:p>
    <w:p w14:paraId="4ADC6135" w14:textId="77777777" w:rsidR="00D70F28" w:rsidRPr="00FE6418" w:rsidRDefault="005A5385">
      <w:pPr>
        <w:pStyle w:val="ListParagraph"/>
        <w:numPr>
          <w:ilvl w:val="0"/>
          <w:numId w:val="174"/>
        </w:numPr>
        <w:tabs>
          <w:tab w:val="left" w:pos="1048"/>
          <w:tab w:val="left" w:pos="1049"/>
        </w:tabs>
        <w:spacing w:before="120" w:line="271" w:lineRule="auto"/>
        <w:ind w:right="723"/>
        <w:rPr>
          <w:rFonts w:ascii="Calibri Light" w:hAnsi="Calibri Light" w:cs="Calibri Light"/>
          <w:sz w:val="24"/>
        </w:rPr>
      </w:pPr>
      <w:r w:rsidRPr="00FE6418">
        <w:rPr>
          <w:rFonts w:ascii="Calibri Light" w:hAnsi="Calibri Light" w:cs="Calibri Light"/>
          <w:sz w:val="24"/>
        </w:rPr>
        <w:t xml:space="preserve">Click on </w:t>
      </w:r>
      <w:r w:rsidRPr="00FE6418">
        <w:rPr>
          <w:rFonts w:ascii="Calibri Light" w:hAnsi="Calibri Light" w:cs="Calibri Light"/>
          <w:b/>
          <w:sz w:val="24"/>
        </w:rPr>
        <w:t>Save</w:t>
      </w:r>
      <w:r w:rsidRPr="00FE6418">
        <w:rPr>
          <w:rFonts w:ascii="Calibri Light" w:hAnsi="Calibri Light" w:cs="Calibri Light"/>
          <w:sz w:val="24"/>
        </w:rPr>
        <w:t>, enter a file name for the configuration and confirm it. A message will display after the</w:t>
      </w:r>
      <w:r w:rsidRPr="00FE6418">
        <w:rPr>
          <w:rFonts w:ascii="Calibri Light" w:hAnsi="Calibri Light" w:cs="Calibri Light"/>
          <w:spacing w:val="-3"/>
          <w:sz w:val="24"/>
        </w:rPr>
        <w:t xml:space="preserve"> </w:t>
      </w:r>
      <w:r w:rsidRPr="00FE6418">
        <w:rPr>
          <w:rFonts w:ascii="Calibri Light" w:hAnsi="Calibri Light" w:cs="Calibri Light"/>
          <w:sz w:val="24"/>
        </w:rPr>
        <w:t>operation.</w:t>
      </w:r>
    </w:p>
    <w:p w14:paraId="038A08FF" w14:textId="77777777" w:rsidR="00D70F28" w:rsidRPr="00FE6418" w:rsidRDefault="005A5385">
      <w:pPr>
        <w:pStyle w:val="BodyText"/>
        <w:spacing w:before="120"/>
        <w:ind w:left="628"/>
        <w:rPr>
          <w:rFonts w:ascii="Calibri Light" w:hAnsi="Calibri Light" w:cs="Calibri Light"/>
        </w:rPr>
      </w:pPr>
      <w:r w:rsidRPr="00FE6418">
        <w:rPr>
          <w:rFonts w:ascii="Calibri Light" w:hAnsi="Calibri Light" w:cs="Calibri Light"/>
        </w:rPr>
        <w:t>To delete the user configuration:</w:t>
      </w:r>
    </w:p>
    <w:p w14:paraId="6187D0D6" w14:textId="77777777" w:rsidR="00D70F28" w:rsidRPr="00FE6418" w:rsidRDefault="005A5385">
      <w:pPr>
        <w:pStyle w:val="ListParagraph"/>
        <w:numPr>
          <w:ilvl w:val="0"/>
          <w:numId w:val="173"/>
        </w:numPr>
        <w:tabs>
          <w:tab w:val="left" w:pos="1048"/>
          <w:tab w:val="left" w:pos="1049"/>
        </w:tabs>
        <w:spacing w:before="154" w:line="271" w:lineRule="auto"/>
        <w:ind w:right="721"/>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Maintenance &gt; User Maintain</w:t>
      </w:r>
      <w:r w:rsidRPr="00FE6418">
        <w:rPr>
          <w:rFonts w:ascii="Calibri Light" w:hAnsi="Calibri Light" w:cs="Calibri Light"/>
          <w:sz w:val="24"/>
        </w:rPr>
        <w:t xml:space="preserve">, enter the required password </w:t>
      </w:r>
      <w:r w:rsidRPr="00FE6418">
        <w:rPr>
          <w:rFonts w:ascii="Calibri Light" w:hAnsi="Calibri Light" w:cs="Calibri Light"/>
          <w:b/>
          <w:sz w:val="24"/>
        </w:rPr>
        <w:t xml:space="preserve">ABC </w:t>
      </w:r>
      <w:r w:rsidRPr="00FE6418">
        <w:rPr>
          <w:rFonts w:ascii="Calibri Light" w:hAnsi="Calibri Light" w:cs="Calibri Light"/>
          <w:sz w:val="24"/>
        </w:rPr>
        <w:t xml:space="preserve">and then select </w:t>
      </w:r>
      <w:r w:rsidRPr="00FE6418">
        <w:rPr>
          <w:rFonts w:ascii="Calibri Light" w:hAnsi="Calibri Light" w:cs="Calibri Light"/>
          <w:b/>
          <w:sz w:val="24"/>
        </w:rPr>
        <w:t>User</w:t>
      </w:r>
      <w:r w:rsidRPr="00FE6418">
        <w:rPr>
          <w:rFonts w:ascii="Calibri Light" w:hAnsi="Calibri Light" w:cs="Calibri Light"/>
          <w:b/>
          <w:spacing w:val="-2"/>
          <w:sz w:val="24"/>
        </w:rPr>
        <w:t xml:space="preserve"> </w:t>
      </w:r>
      <w:r w:rsidRPr="00FE6418">
        <w:rPr>
          <w:rFonts w:ascii="Calibri Light" w:hAnsi="Calibri Light" w:cs="Calibri Light"/>
          <w:b/>
          <w:sz w:val="24"/>
        </w:rPr>
        <w:t>Configure</w:t>
      </w:r>
      <w:r w:rsidRPr="00FE6418">
        <w:rPr>
          <w:rFonts w:ascii="Calibri Light" w:hAnsi="Calibri Light" w:cs="Calibri Light"/>
          <w:sz w:val="24"/>
        </w:rPr>
        <w:t>.</w:t>
      </w:r>
    </w:p>
    <w:p w14:paraId="32639668" w14:textId="77777777" w:rsidR="00D70F28" w:rsidRPr="00FE6418" w:rsidRDefault="005A5385">
      <w:pPr>
        <w:pStyle w:val="ListParagraph"/>
        <w:numPr>
          <w:ilvl w:val="0"/>
          <w:numId w:val="173"/>
        </w:numPr>
        <w:tabs>
          <w:tab w:val="left" w:pos="1048"/>
          <w:tab w:val="left" w:pos="1049"/>
        </w:tabs>
        <w:spacing w:before="120" w:line="271" w:lineRule="auto"/>
        <w:ind w:right="724"/>
        <w:rPr>
          <w:rFonts w:ascii="Calibri Light" w:hAnsi="Calibri Light" w:cs="Calibri Light"/>
          <w:sz w:val="24"/>
        </w:rPr>
      </w:pPr>
      <w:r w:rsidRPr="00FE6418">
        <w:rPr>
          <w:rFonts w:ascii="Calibri Light" w:hAnsi="Calibri Light" w:cs="Calibri Light"/>
          <w:sz w:val="24"/>
        </w:rPr>
        <w:t xml:space="preserve">Select the configuration file needed to delete from the list, click on </w:t>
      </w:r>
      <w:r w:rsidRPr="00FE6418">
        <w:rPr>
          <w:rFonts w:ascii="Calibri Light" w:hAnsi="Calibri Light" w:cs="Calibri Light"/>
          <w:b/>
          <w:sz w:val="24"/>
        </w:rPr>
        <w:t xml:space="preserve">Delete </w:t>
      </w:r>
      <w:r w:rsidRPr="00FE6418">
        <w:rPr>
          <w:rFonts w:ascii="Calibri Light" w:hAnsi="Calibri Light" w:cs="Calibri Light"/>
          <w:sz w:val="24"/>
        </w:rPr>
        <w:t>and confirm the operation. A message will display after the</w:t>
      </w:r>
      <w:r w:rsidRPr="00FE6418">
        <w:rPr>
          <w:rFonts w:ascii="Calibri Light" w:hAnsi="Calibri Light" w:cs="Calibri Light"/>
          <w:spacing w:val="-9"/>
          <w:sz w:val="24"/>
        </w:rPr>
        <w:t xml:space="preserve"> </w:t>
      </w:r>
      <w:r w:rsidRPr="00FE6418">
        <w:rPr>
          <w:rFonts w:ascii="Calibri Light" w:hAnsi="Calibri Light" w:cs="Calibri Light"/>
          <w:sz w:val="24"/>
        </w:rPr>
        <w:t>operation.</w:t>
      </w:r>
    </w:p>
    <w:p w14:paraId="318DE681" w14:textId="77777777" w:rsidR="00D70F28" w:rsidRPr="00FE6418" w:rsidRDefault="005A5385">
      <w:pPr>
        <w:pStyle w:val="BodyText"/>
        <w:spacing w:before="121"/>
        <w:ind w:left="628"/>
        <w:rPr>
          <w:rFonts w:ascii="Calibri Light" w:hAnsi="Calibri Light" w:cs="Calibri Light"/>
        </w:rPr>
      </w:pPr>
      <w:r w:rsidRPr="00FE6418">
        <w:rPr>
          <w:rFonts w:ascii="Calibri Light" w:hAnsi="Calibri Light" w:cs="Calibri Light"/>
        </w:rPr>
        <w:t>To rename the user configuration:</w:t>
      </w:r>
    </w:p>
    <w:p w14:paraId="2BD0AAB9" w14:textId="77777777" w:rsidR="00D70F28" w:rsidRPr="00FE6418" w:rsidRDefault="005A5385">
      <w:pPr>
        <w:pStyle w:val="ListParagraph"/>
        <w:numPr>
          <w:ilvl w:val="0"/>
          <w:numId w:val="172"/>
        </w:numPr>
        <w:tabs>
          <w:tab w:val="left" w:pos="1048"/>
          <w:tab w:val="left" w:pos="1049"/>
        </w:tabs>
        <w:spacing w:line="268" w:lineRule="auto"/>
        <w:ind w:right="721"/>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Maintenance &gt; User Maintain</w:t>
      </w:r>
      <w:r w:rsidRPr="00FE6418">
        <w:rPr>
          <w:rFonts w:ascii="Calibri Light" w:hAnsi="Calibri Light" w:cs="Calibri Light"/>
          <w:sz w:val="24"/>
        </w:rPr>
        <w:t xml:space="preserve">, enter the required password </w:t>
      </w:r>
      <w:r w:rsidRPr="00FE6418">
        <w:rPr>
          <w:rFonts w:ascii="Calibri Light" w:hAnsi="Calibri Light" w:cs="Calibri Light"/>
          <w:b/>
          <w:sz w:val="24"/>
        </w:rPr>
        <w:t xml:space="preserve">ABC </w:t>
      </w:r>
      <w:r w:rsidRPr="00FE6418">
        <w:rPr>
          <w:rFonts w:ascii="Calibri Light" w:hAnsi="Calibri Light" w:cs="Calibri Light"/>
          <w:sz w:val="24"/>
        </w:rPr>
        <w:t xml:space="preserve">and then select </w:t>
      </w:r>
      <w:r w:rsidRPr="00FE6418">
        <w:rPr>
          <w:rFonts w:ascii="Calibri Light" w:hAnsi="Calibri Light" w:cs="Calibri Light"/>
          <w:b/>
          <w:sz w:val="24"/>
        </w:rPr>
        <w:t>User</w:t>
      </w:r>
      <w:r w:rsidRPr="00FE6418">
        <w:rPr>
          <w:rFonts w:ascii="Calibri Light" w:hAnsi="Calibri Light" w:cs="Calibri Light"/>
          <w:b/>
          <w:spacing w:val="-2"/>
          <w:sz w:val="24"/>
        </w:rPr>
        <w:t xml:space="preserve"> </w:t>
      </w:r>
      <w:r w:rsidRPr="00FE6418">
        <w:rPr>
          <w:rFonts w:ascii="Calibri Light" w:hAnsi="Calibri Light" w:cs="Calibri Light"/>
          <w:b/>
          <w:sz w:val="24"/>
        </w:rPr>
        <w:t>Configure</w:t>
      </w:r>
      <w:r w:rsidRPr="00FE6418">
        <w:rPr>
          <w:rFonts w:ascii="Calibri Light" w:hAnsi="Calibri Light" w:cs="Calibri Light"/>
          <w:sz w:val="24"/>
        </w:rPr>
        <w:t>.</w:t>
      </w:r>
    </w:p>
    <w:p w14:paraId="7F323619" w14:textId="77777777" w:rsidR="00D70F28" w:rsidRPr="00FE6418" w:rsidRDefault="005A5385">
      <w:pPr>
        <w:pStyle w:val="ListParagraph"/>
        <w:numPr>
          <w:ilvl w:val="0"/>
          <w:numId w:val="172"/>
        </w:numPr>
        <w:tabs>
          <w:tab w:val="left" w:pos="1048"/>
          <w:tab w:val="left" w:pos="1049"/>
        </w:tabs>
        <w:spacing w:before="123"/>
        <w:rPr>
          <w:rFonts w:ascii="Calibri Light" w:hAnsi="Calibri Light" w:cs="Calibri Light"/>
          <w:sz w:val="24"/>
        </w:rPr>
      </w:pPr>
      <w:r w:rsidRPr="00FE6418">
        <w:rPr>
          <w:rFonts w:ascii="Calibri Light" w:hAnsi="Calibri Light" w:cs="Calibri Light"/>
          <w:sz w:val="24"/>
        </w:rPr>
        <w:t>Select a configuration file needed to rename from the list and click on</w:t>
      </w:r>
      <w:r w:rsidRPr="00FE6418">
        <w:rPr>
          <w:rFonts w:ascii="Calibri Light" w:hAnsi="Calibri Light" w:cs="Calibri Light"/>
          <w:spacing w:val="-2"/>
          <w:sz w:val="24"/>
        </w:rPr>
        <w:t xml:space="preserve"> </w:t>
      </w:r>
      <w:r w:rsidRPr="00FE6418">
        <w:rPr>
          <w:rFonts w:ascii="Calibri Light" w:hAnsi="Calibri Light" w:cs="Calibri Light"/>
          <w:b/>
          <w:sz w:val="24"/>
        </w:rPr>
        <w:t>Rename</w:t>
      </w:r>
      <w:r w:rsidRPr="00FE6418">
        <w:rPr>
          <w:rFonts w:ascii="Calibri Light" w:hAnsi="Calibri Light" w:cs="Calibri Light"/>
          <w:sz w:val="24"/>
        </w:rPr>
        <w:t>.</w:t>
      </w:r>
    </w:p>
    <w:p w14:paraId="44525471" w14:textId="77777777" w:rsidR="00D70F28" w:rsidRPr="00FE6418" w:rsidRDefault="005A5385">
      <w:pPr>
        <w:pStyle w:val="ListParagraph"/>
        <w:numPr>
          <w:ilvl w:val="0"/>
          <w:numId w:val="172"/>
        </w:numPr>
        <w:tabs>
          <w:tab w:val="left" w:pos="1048"/>
          <w:tab w:val="left" w:pos="1049"/>
        </w:tabs>
        <w:rPr>
          <w:rFonts w:ascii="Calibri Light" w:hAnsi="Calibri Light" w:cs="Calibri Light"/>
          <w:sz w:val="24"/>
        </w:rPr>
      </w:pPr>
      <w:r w:rsidRPr="00FE6418">
        <w:rPr>
          <w:rFonts w:ascii="Calibri Light" w:hAnsi="Calibri Light" w:cs="Calibri Light"/>
          <w:sz w:val="24"/>
        </w:rPr>
        <w:t>Enter a name for the configuration file and confirm</w:t>
      </w:r>
      <w:r w:rsidRPr="00FE6418">
        <w:rPr>
          <w:rFonts w:ascii="Calibri Light" w:hAnsi="Calibri Light" w:cs="Calibri Light"/>
          <w:spacing w:val="-3"/>
          <w:sz w:val="24"/>
        </w:rPr>
        <w:t xml:space="preserve"> </w:t>
      </w:r>
      <w:r w:rsidRPr="00FE6418">
        <w:rPr>
          <w:rFonts w:ascii="Calibri Light" w:hAnsi="Calibri Light" w:cs="Calibri Light"/>
          <w:sz w:val="24"/>
        </w:rPr>
        <w:t>it.</w:t>
      </w:r>
    </w:p>
    <w:p w14:paraId="257E5A87" w14:textId="77777777" w:rsidR="00D70F28" w:rsidRPr="00FE6418" w:rsidRDefault="00D70F28">
      <w:pPr>
        <w:pStyle w:val="BodyText"/>
        <w:rPr>
          <w:rFonts w:ascii="Calibri Light" w:hAnsi="Calibri Light" w:cs="Calibri Light"/>
          <w:sz w:val="26"/>
        </w:rPr>
      </w:pPr>
    </w:p>
    <w:p w14:paraId="7B63C0F6" w14:textId="77777777" w:rsidR="00D70F28" w:rsidRPr="00FE6418" w:rsidRDefault="005A5385" w:rsidP="000455DF">
      <w:pPr>
        <w:pStyle w:val="Heading2"/>
        <w:numPr>
          <w:ilvl w:val="1"/>
          <w:numId w:val="180"/>
        </w:numPr>
      </w:pPr>
      <w:bookmarkStart w:id="58" w:name="_TOC_250342"/>
      <w:r w:rsidRPr="00FE6418">
        <w:t>Default</w:t>
      </w:r>
      <w:r w:rsidRPr="00FE6418">
        <w:rPr>
          <w:spacing w:val="-4"/>
        </w:rPr>
        <w:t xml:space="preserve"> </w:t>
      </w:r>
      <w:bookmarkEnd w:id="58"/>
      <w:r w:rsidRPr="00FE6418">
        <w:t>Configuration</w:t>
      </w:r>
    </w:p>
    <w:p w14:paraId="3CEE87FE" w14:textId="77777777" w:rsidR="00D70F28" w:rsidRPr="00FE6418" w:rsidRDefault="005A5385">
      <w:pPr>
        <w:pStyle w:val="BodyText"/>
        <w:spacing w:before="164" w:line="271" w:lineRule="auto"/>
        <w:ind w:left="628" w:right="722"/>
        <w:jc w:val="both"/>
        <w:rPr>
          <w:rFonts w:ascii="Calibri Light" w:hAnsi="Calibri Light" w:cs="Calibri Light"/>
        </w:rPr>
      </w:pPr>
      <w:r w:rsidRPr="00FE6418">
        <w:rPr>
          <w:rFonts w:ascii="Calibri Light" w:hAnsi="Calibri Light" w:cs="Calibri Light"/>
        </w:rPr>
        <w:t xml:space="preserve">To set default configuration, select </w:t>
      </w:r>
      <w:r w:rsidRPr="00FE6418">
        <w:rPr>
          <w:rFonts w:ascii="Calibri Light" w:hAnsi="Calibri Light" w:cs="Calibri Light"/>
          <w:b/>
        </w:rPr>
        <w:t>Menu &gt; Default</w:t>
      </w:r>
      <w:r w:rsidRPr="00FE6418">
        <w:rPr>
          <w:rFonts w:ascii="Calibri Light" w:hAnsi="Calibri Light" w:cs="Calibri Light"/>
        </w:rPr>
        <w:t xml:space="preserve">. On the </w:t>
      </w:r>
      <w:r w:rsidRPr="00FE6418">
        <w:rPr>
          <w:rFonts w:ascii="Calibri Light" w:hAnsi="Calibri Light" w:cs="Calibri Light"/>
          <w:b/>
        </w:rPr>
        <w:t xml:space="preserve">Default </w:t>
      </w:r>
      <w:r w:rsidRPr="00FE6418">
        <w:rPr>
          <w:rFonts w:ascii="Calibri Light" w:hAnsi="Calibri Light" w:cs="Calibri Light"/>
        </w:rPr>
        <w:t xml:space="preserve">menu, users can choose a factory configuration (adult, pediatric or neonate) based on the patient category. Also, users can choose a user configuration saved in the monitor if it is available. For more information about user configuration, refer to </w:t>
      </w:r>
      <w:r w:rsidRPr="00FE6418">
        <w:rPr>
          <w:rFonts w:ascii="Calibri Light" w:hAnsi="Calibri Light" w:cs="Calibri Light"/>
          <w:i/>
        </w:rPr>
        <w:t>7.11 User</w:t>
      </w:r>
      <w:r w:rsidRPr="00FE6418">
        <w:rPr>
          <w:rFonts w:ascii="Calibri Light" w:hAnsi="Calibri Light" w:cs="Calibri Light"/>
          <w:i/>
          <w:spacing w:val="-1"/>
        </w:rPr>
        <w:t xml:space="preserve"> </w:t>
      </w:r>
      <w:r w:rsidRPr="00FE6418">
        <w:rPr>
          <w:rFonts w:ascii="Calibri Light" w:hAnsi="Calibri Light" w:cs="Calibri Light"/>
          <w:i/>
        </w:rPr>
        <w:t>Configuration</w:t>
      </w:r>
      <w:r w:rsidRPr="00FE6418">
        <w:rPr>
          <w:rFonts w:ascii="Calibri Light" w:hAnsi="Calibri Light" w:cs="Calibri Light"/>
        </w:rPr>
        <w:t>.</w:t>
      </w:r>
    </w:p>
    <w:p w14:paraId="25E3E109" w14:textId="77777777" w:rsidR="00D70F28" w:rsidRPr="00FE6418" w:rsidRDefault="005A5385">
      <w:pPr>
        <w:pStyle w:val="BodyText"/>
        <w:spacing w:before="118" w:line="271" w:lineRule="auto"/>
        <w:ind w:left="628" w:right="722"/>
        <w:jc w:val="both"/>
        <w:rPr>
          <w:rFonts w:ascii="Calibri Light" w:hAnsi="Calibri Light" w:cs="Calibri Light"/>
        </w:rPr>
      </w:pPr>
      <w:r w:rsidRPr="00FE6418">
        <w:rPr>
          <w:rFonts w:ascii="Calibri Light" w:hAnsi="Calibri Light" w:cs="Calibri Light"/>
        </w:rPr>
        <w:t xml:space="preserve">To check the configuration currently used, select </w:t>
      </w:r>
      <w:r w:rsidRPr="00FE6418">
        <w:rPr>
          <w:rFonts w:ascii="Calibri Light" w:hAnsi="Calibri Light" w:cs="Calibri Light"/>
          <w:b/>
        </w:rPr>
        <w:t xml:space="preserve">Menu </w:t>
      </w:r>
      <w:r w:rsidRPr="00FE6418">
        <w:rPr>
          <w:rFonts w:ascii="Calibri Light" w:hAnsi="Calibri Light" w:cs="Calibri Light"/>
        </w:rPr>
        <w:t xml:space="preserve">&gt; </w:t>
      </w:r>
      <w:r w:rsidRPr="00FE6418">
        <w:rPr>
          <w:rFonts w:ascii="Calibri Light" w:hAnsi="Calibri Light" w:cs="Calibri Light"/>
          <w:b/>
        </w:rPr>
        <w:t>Default</w:t>
      </w:r>
      <w:r w:rsidRPr="00FE6418">
        <w:rPr>
          <w:rFonts w:ascii="Calibri Light" w:hAnsi="Calibri Light" w:cs="Calibri Light"/>
        </w:rPr>
        <w:t>. The one labeled with √ is current configuration. If there's no labeled configuration, it means the currently used configuration is not one of</w:t>
      </w:r>
      <w:r w:rsidRPr="00FE6418">
        <w:rPr>
          <w:rFonts w:ascii="Calibri Light" w:hAnsi="Calibri Light" w:cs="Calibri Light"/>
          <w:spacing w:val="1"/>
        </w:rPr>
        <w:t xml:space="preserve"> </w:t>
      </w:r>
      <w:r w:rsidRPr="00FE6418">
        <w:rPr>
          <w:rFonts w:ascii="Calibri Light" w:hAnsi="Calibri Light" w:cs="Calibri Light"/>
        </w:rPr>
        <w:t>them.</w:t>
      </w:r>
    </w:p>
    <w:p w14:paraId="323CCDDE"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61B28EF2" w14:textId="77777777" w:rsidR="00D70F28" w:rsidRPr="00FE6418" w:rsidRDefault="00D70F28">
      <w:pPr>
        <w:pStyle w:val="BodyText"/>
        <w:spacing w:before="2"/>
        <w:rPr>
          <w:rFonts w:ascii="Calibri Light" w:hAnsi="Calibri Light" w:cs="Calibri Light"/>
          <w:sz w:val="12"/>
        </w:rPr>
      </w:pPr>
    </w:p>
    <w:p w14:paraId="1A22B6D4" w14:textId="77777777" w:rsidR="00D70F28" w:rsidRPr="00FE6418" w:rsidRDefault="005A5385">
      <w:pPr>
        <w:pStyle w:val="Heading1"/>
        <w:jc w:val="both"/>
        <w:rPr>
          <w:rFonts w:ascii="Calibri Light" w:hAnsi="Calibri Light" w:cs="Calibri Light"/>
        </w:rPr>
      </w:pPr>
      <w:bookmarkStart w:id="59" w:name="_TOC_250341"/>
      <w:bookmarkEnd w:id="59"/>
      <w:r w:rsidRPr="00FE6418">
        <w:rPr>
          <w:rFonts w:ascii="Calibri Light" w:hAnsi="Calibri Light" w:cs="Calibri Light"/>
        </w:rPr>
        <w:t>Chapter 8 Monitoring ECG</w:t>
      </w:r>
    </w:p>
    <w:p w14:paraId="40CC9F7C" w14:textId="77777777" w:rsidR="00D70F28" w:rsidRPr="00FE6418" w:rsidRDefault="005A5385" w:rsidP="000455DF">
      <w:pPr>
        <w:pStyle w:val="Heading2"/>
        <w:numPr>
          <w:ilvl w:val="1"/>
          <w:numId w:val="171"/>
        </w:numPr>
      </w:pPr>
      <w:bookmarkStart w:id="60" w:name="_TOC_250340"/>
      <w:bookmarkEnd w:id="60"/>
      <w:r w:rsidRPr="00FE6418">
        <w:t>Overview</w:t>
      </w:r>
    </w:p>
    <w:p w14:paraId="050F21EE" w14:textId="77777777" w:rsidR="00D70F28" w:rsidRPr="00FE6418" w:rsidRDefault="005A5385">
      <w:pPr>
        <w:pStyle w:val="BodyText"/>
        <w:spacing w:before="165" w:line="271" w:lineRule="auto"/>
        <w:ind w:left="628" w:right="726"/>
        <w:jc w:val="both"/>
        <w:rPr>
          <w:rFonts w:ascii="Calibri Light" w:hAnsi="Calibri Light" w:cs="Calibri Light"/>
        </w:rPr>
      </w:pPr>
      <w:r w:rsidRPr="00FE6418">
        <w:rPr>
          <w:rFonts w:ascii="Calibri Light" w:hAnsi="Calibri Light" w:cs="Calibri Light"/>
        </w:rPr>
        <w:t>The electrocardiogram (ECG) measures the electrical activity of the heart and displays it on the monitor as a waveform and a numeric. This chapter also tells you about arrhythmia monitoring and ST monitoring.</w:t>
      </w:r>
    </w:p>
    <w:p w14:paraId="30955EAF" w14:textId="77777777" w:rsidR="00D70F28" w:rsidRPr="00FE6418" w:rsidRDefault="00D70F28">
      <w:pPr>
        <w:pStyle w:val="BodyText"/>
        <w:rPr>
          <w:rFonts w:ascii="Calibri Light" w:hAnsi="Calibri Light" w:cs="Calibri Light"/>
          <w:sz w:val="20"/>
        </w:rPr>
      </w:pPr>
    </w:p>
    <w:p w14:paraId="6D5E3464" w14:textId="77777777" w:rsidR="00D70F28" w:rsidRPr="00FE6418" w:rsidRDefault="00D70F28">
      <w:pPr>
        <w:pStyle w:val="BodyText"/>
        <w:rPr>
          <w:rFonts w:ascii="Calibri Light" w:hAnsi="Calibri Light" w:cs="Calibri Light"/>
          <w:sz w:val="20"/>
        </w:rPr>
      </w:pPr>
    </w:p>
    <w:p w14:paraId="520CD1D8" w14:textId="77777777" w:rsidR="00D70F28" w:rsidRPr="00FE6418" w:rsidRDefault="00D70F28">
      <w:pPr>
        <w:pStyle w:val="BodyText"/>
        <w:rPr>
          <w:rFonts w:ascii="Calibri Light" w:hAnsi="Calibri Light" w:cs="Calibri Light"/>
          <w:sz w:val="20"/>
        </w:rPr>
      </w:pPr>
    </w:p>
    <w:p w14:paraId="50DB2C80" w14:textId="77777777" w:rsidR="00D70F28" w:rsidRPr="00FE6418" w:rsidRDefault="00D70F28">
      <w:pPr>
        <w:pStyle w:val="BodyText"/>
        <w:rPr>
          <w:rFonts w:ascii="Calibri Light" w:hAnsi="Calibri Light" w:cs="Calibri Light"/>
          <w:sz w:val="20"/>
        </w:rPr>
      </w:pPr>
    </w:p>
    <w:p w14:paraId="03470CF6" w14:textId="77777777" w:rsidR="00D70F28" w:rsidRPr="00FE6418" w:rsidRDefault="00D70F28">
      <w:pPr>
        <w:pStyle w:val="BodyText"/>
        <w:rPr>
          <w:rFonts w:ascii="Calibri Light" w:hAnsi="Calibri Light" w:cs="Calibri Light"/>
          <w:sz w:val="20"/>
        </w:rPr>
      </w:pPr>
    </w:p>
    <w:p w14:paraId="57C8E067" w14:textId="77777777" w:rsidR="00D70F28" w:rsidRPr="00FE6418" w:rsidRDefault="00D70F28">
      <w:pPr>
        <w:pStyle w:val="BodyText"/>
        <w:rPr>
          <w:rFonts w:ascii="Calibri Light" w:hAnsi="Calibri Light" w:cs="Calibri Light"/>
          <w:sz w:val="20"/>
        </w:rPr>
      </w:pPr>
    </w:p>
    <w:p w14:paraId="5055C19C" w14:textId="77777777" w:rsidR="00D70F28" w:rsidRPr="00FE6418" w:rsidRDefault="00D70F28">
      <w:pPr>
        <w:pStyle w:val="BodyText"/>
        <w:spacing w:before="8"/>
        <w:rPr>
          <w:rFonts w:ascii="Calibri Light" w:hAnsi="Calibri Light" w:cs="Calibri Light"/>
          <w:sz w:val="15"/>
        </w:rPr>
      </w:pPr>
    </w:p>
    <w:p w14:paraId="04F167A0" w14:textId="77777777" w:rsidR="00D70F28" w:rsidRPr="00FE6418" w:rsidRDefault="00F913D9">
      <w:pPr>
        <w:spacing w:before="94"/>
        <w:ind w:right="1984"/>
        <w:jc w:val="right"/>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558400" behindDoc="0" locked="0" layoutInCell="1" allowOverlap="1" wp14:anchorId="17191F63" wp14:editId="40C84C1A">
                <wp:simplePos x="0" y="0"/>
                <wp:positionH relativeFrom="page">
                  <wp:posOffset>2767330</wp:posOffset>
                </wp:positionH>
                <wp:positionV relativeFrom="paragraph">
                  <wp:posOffset>-913130</wp:posOffset>
                </wp:positionV>
                <wp:extent cx="2196465" cy="2736850"/>
                <wp:effectExtent l="0" t="0" r="0" b="0"/>
                <wp:wrapNone/>
                <wp:docPr id="1001"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6465" cy="2736850"/>
                          <a:chOff x="4358" y="-1438"/>
                          <a:chExt cx="3459" cy="4310"/>
                        </a:xfrm>
                      </wpg:grpSpPr>
                      <pic:pic xmlns:pic="http://schemas.openxmlformats.org/drawingml/2006/picture">
                        <pic:nvPicPr>
                          <pic:cNvPr id="1002" name="Picture 6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4358" y="-1438"/>
                            <a:ext cx="3192" cy="431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1003" name="AutoShape 641"/>
                        <wps:cNvSpPr>
                          <a:spLocks/>
                        </wps:cNvSpPr>
                        <wps:spPr bwMode="auto">
                          <a:xfrm>
                            <a:off x="6497" y="159"/>
                            <a:ext cx="1320" cy="120"/>
                          </a:xfrm>
                          <a:custGeom>
                            <a:avLst/>
                            <a:gdLst>
                              <a:gd name="T0" fmla="+- 0 6557 6497"/>
                              <a:gd name="T1" fmla="*/ T0 w 1320"/>
                              <a:gd name="T2" fmla="+- 0 159 159"/>
                              <a:gd name="T3" fmla="*/ 159 h 120"/>
                              <a:gd name="T4" fmla="+- 0 6534 6497"/>
                              <a:gd name="T5" fmla="*/ T4 w 1320"/>
                              <a:gd name="T6" fmla="+- 0 164 159"/>
                              <a:gd name="T7" fmla="*/ 164 h 120"/>
                              <a:gd name="T8" fmla="+- 0 6515 6497"/>
                              <a:gd name="T9" fmla="*/ T8 w 1320"/>
                              <a:gd name="T10" fmla="+- 0 177 159"/>
                              <a:gd name="T11" fmla="*/ 177 h 120"/>
                              <a:gd name="T12" fmla="+- 0 6502 6497"/>
                              <a:gd name="T13" fmla="*/ T12 w 1320"/>
                              <a:gd name="T14" fmla="+- 0 196 159"/>
                              <a:gd name="T15" fmla="*/ 196 h 120"/>
                              <a:gd name="T16" fmla="+- 0 6497 6497"/>
                              <a:gd name="T17" fmla="*/ T16 w 1320"/>
                              <a:gd name="T18" fmla="+- 0 219 159"/>
                              <a:gd name="T19" fmla="*/ 219 h 120"/>
                              <a:gd name="T20" fmla="+- 0 6502 6497"/>
                              <a:gd name="T21" fmla="*/ T20 w 1320"/>
                              <a:gd name="T22" fmla="+- 0 243 159"/>
                              <a:gd name="T23" fmla="*/ 243 h 120"/>
                              <a:gd name="T24" fmla="+- 0 6515 6497"/>
                              <a:gd name="T25" fmla="*/ T24 w 1320"/>
                              <a:gd name="T26" fmla="+- 0 262 159"/>
                              <a:gd name="T27" fmla="*/ 262 h 120"/>
                              <a:gd name="T28" fmla="+- 0 6534 6497"/>
                              <a:gd name="T29" fmla="*/ T28 w 1320"/>
                              <a:gd name="T30" fmla="+- 0 274 159"/>
                              <a:gd name="T31" fmla="*/ 274 h 120"/>
                              <a:gd name="T32" fmla="+- 0 6557 6497"/>
                              <a:gd name="T33" fmla="*/ T32 w 1320"/>
                              <a:gd name="T34" fmla="+- 0 279 159"/>
                              <a:gd name="T35" fmla="*/ 279 h 120"/>
                              <a:gd name="T36" fmla="+- 0 6580 6497"/>
                              <a:gd name="T37" fmla="*/ T36 w 1320"/>
                              <a:gd name="T38" fmla="+- 0 274 159"/>
                              <a:gd name="T39" fmla="*/ 274 h 120"/>
                              <a:gd name="T40" fmla="+- 0 6599 6497"/>
                              <a:gd name="T41" fmla="*/ T40 w 1320"/>
                              <a:gd name="T42" fmla="+- 0 262 159"/>
                              <a:gd name="T43" fmla="*/ 262 h 120"/>
                              <a:gd name="T44" fmla="+- 0 6612 6497"/>
                              <a:gd name="T45" fmla="*/ T44 w 1320"/>
                              <a:gd name="T46" fmla="+- 0 243 159"/>
                              <a:gd name="T47" fmla="*/ 243 h 120"/>
                              <a:gd name="T48" fmla="+- 0 6614 6497"/>
                              <a:gd name="T49" fmla="*/ T48 w 1320"/>
                              <a:gd name="T50" fmla="+- 0 234 159"/>
                              <a:gd name="T51" fmla="*/ 234 h 120"/>
                              <a:gd name="T52" fmla="+- 0 6557 6497"/>
                              <a:gd name="T53" fmla="*/ T52 w 1320"/>
                              <a:gd name="T54" fmla="+- 0 234 159"/>
                              <a:gd name="T55" fmla="*/ 234 h 120"/>
                              <a:gd name="T56" fmla="+- 0 6557 6497"/>
                              <a:gd name="T57" fmla="*/ T56 w 1320"/>
                              <a:gd name="T58" fmla="+- 0 204 159"/>
                              <a:gd name="T59" fmla="*/ 204 h 120"/>
                              <a:gd name="T60" fmla="+- 0 6614 6497"/>
                              <a:gd name="T61" fmla="*/ T60 w 1320"/>
                              <a:gd name="T62" fmla="+- 0 204 159"/>
                              <a:gd name="T63" fmla="*/ 204 h 120"/>
                              <a:gd name="T64" fmla="+- 0 6612 6497"/>
                              <a:gd name="T65" fmla="*/ T64 w 1320"/>
                              <a:gd name="T66" fmla="+- 0 196 159"/>
                              <a:gd name="T67" fmla="*/ 196 h 120"/>
                              <a:gd name="T68" fmla="+- 0 6599 6497"/>
                              <a:gd name="T69" fmla="*/ T68 w 1320"/>
                              <a:gd name="T70" fmla="+- 0 177 159"/>
                              <a:gd name="T71" fmla="*/ 177 h 120"/>
                              <a:gd name="T72" fmla="+- 0 6580 6497"/>
                              <a:gd name="T73" fmla="*/ T72 w 1320"/>
                              <a:gd name="T74" fmla="+- 0 164 159"/>
                              <a:gd name="T75" fmla="*/ 164 h 120"/>
                              <a:gd name="T76" fmla="+- 0 6557 6497"/>
                              <a:gd name="T77" fmla="*/ T76 w 1320"/>
                              <a:gd name="T78" fmla="+- 0 159 159"/>
                              <a:gd name="T79" fmla="*/ 159 h 120"/>
                              <a:gd name="T80" fmla="+- 0 6614 6497"/>
                              <a:gd name="T81" fmla="*/ T80 w 1320"/>
                              <a:gd name="T82" fmla="+- 0 204 159"/>
                              <a:gd name="T83" fmla="*/ 204 h 120"/>
                              <a:gd name="T84" fmla="+- 0 6557 6497"/>
                              <a:gd name="T85" fmla="*/ T84 w 1320"/>
                              <a:gd name="T86" fmla="+- 0 204 159"/>
                              <a:gd name="T87" fmla="*/ 204 h 120"/>
                              <a:gd name="T88" fmla="+- 0 6557 6497"/>
                              <a:gd name="T89" fmla="*/ T88 w 1320"/>
                              <a:gd name="T90" fmla="+- 0 234 159"/>
                              <a:gd name="T91" fmla="*/ 234 h 120"/>
                              <a:gd name="T92" fmla="+- 0 6614 6497"/>
                              <a:gd name="T93" fmla="*/ T92 w 1320"/>
                              <a:gd name="T94" fmla="+- 0 234 159"/>
                              <a:gd name="T95" fmla="*/ 234 h 120"/>
                              <a:gd name="T96" fmla="+- 0 6617 6497"/>
                              <a:gd name="T97" fmla="*/ T96 w 1320"/>
                              <a:gd name="T98" fmla="+- 0 219 159"/>
                              <a:gd name="T99" fmla="*/ 219 h 120"/>
                              <a:gd name="T100" fmla="+- 0 6614 6497"/>
                              <a:gd name="T101" fmla="*/ T100 w 1320"/>
                              <a:gd name="T102" fmla="+- 0 204 159"/>
                              <a:gd name="T103" fmla="*/ 204 h 120"/>
                              <a:gd name="T104" fmla="+- 0 7817 6497"/>
                              <a:gd name="T105" fmla="*/ T104 w 1320"/>
                              <a:gd name="T106" fmla="+- 0 204 159"/>
                              <a:gd name="T107" fmla="*/ 204 h 120"/>
                              <a:gd name="T108" fmla="+- 0 6614 6497"/>
                              <a:gd name="T109" fmla="*/ T108 w 1320"/>
                              <a:gd name="T110" fmla="+- 0 204 159"/>
                              <a:gd name="T111" fmla="*/ 204 h 120"/>
                              <a:gd name="T112" fmla="+- 0 6617 6497"/>
                              <a:gd name="T113" fmla="*/ T112 w 1320"/>
                              <a:gd name="T114" fmla="+- 0 219 159"/>
                              <a:gd name="T115" fmla="*/ 219 h 120"/>
                              <a:gd name="T116" fmla="+- 0 6614 6497"/>
                              <a:gd name="T117" fmla="*/ T116 w 1320"/>
                              <a:gd name="T118" fmla="+- 0 234 159"/>
                              <a:gd name="T119" fmla="*/ 234 h 120"/>
                              <a:gd name="T120" fmla="+- 0 7817 6497"/>
                              <a:gd name="T121" fmla="*/ T120 w 1320"/>
                              <a:gd name="T122" fmla="+- 0 234 159"/>
                              <a:gd name="T123" fmla="*/ 234 h 120"/>
                              <a:gd name="T124" fmla="+- 0 7817 6497"/>
                              <a:gd name="T125" fmla="*/ T124 w 1320"/>
                              <a:gd name="T126" fmla="+- 0 204 159"/>
                              <a:gd name="T127" fmla="*/ 20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20" h="120">
                                <a:moveTo>
                                  <a:pt x="60" y="0"/>
                                </a:moveTo>
                                <a:lnTo>
                                  <a:pt x="37" y="5"/>
                                </a:lnTo>
                                <a:lnTo>
                                  <a:pt x="18" y="18"/>
                                </a:lnTo>
                                <a:lnTo>
                                  <a:pt x="5" y="37"/>
                                </a:lnTo>
                                <a:lnTo>
                                  <a:pt x="0" y="60"/>
                                </a:lnTo>
                                <a:lnTo>
                                  <a:pt x="5" y="84"/>
                                </a:lnTo>
                                <a:lnTo>
                                  <a:pt x="18" y="103"/>
                                </a:lnTo>
                                <a:lnTo>
                                  <a:pt x="37" y="115"/>
                                </a:lnTo>
                                <a:lnTo>
                                  <a:pt x="60" y="120"/>
                                </a:lnTo>
                                <a:lnTo>
                                  <a:pt x="83" y="115"/>
                                </a:lnTo>
                                <a:lnTo>
                                  <a:pt x="102" y="103"/>
                                </a:lnTo>
                                <a:lnTo>
                                  <a:pt x="115" y="84"/>
                                </a:lnTo>
                                <a:lnTo>
                                  <a:pt x="117" y="75"/>
                                </a:lnTo>
                                <a:lnTo>
                                  <a:pt x="60" y="75"/>
                                </a:lnTo>
                                <a:lnTo>
                                  <a:pt x="60" y="45"/>
                                </a:lnTo>
                                <a:lnTo>
                                  <a:pt x="117" y="45"/>
                                </a:lnTo>
                                <a:lnTo>
                                  <a:pt x="115" y="37"/>
                                </a:lnTo>
                                <a:lnTo>
                                  <a:pt x="102" y="18"/>
                                </a:lnTo>
                                <a:lnTo>
                                  <a:pt x="83" y="5"/>
                                </a:lnTo>
                                <a:lnTo>
                                  <a:pt x="60" y="0"/>
                                </a:lnTo>
                                <a:close/>
                                <a:moveTo>
                                  <a:pt x="117" y="45"/>
                                </a:moveTo>
                                <a:lnTo>
                                  <a:pt x="60" y="45"/>
                                </a:lnTo>
                                <a:lnTo>
                                  <a:pt x="60" y="75"/>
                                </a:lnTo>
                                <a:lnTo>
                                  <a:pt x="117" y="75"/>
                                </a:lnTo>
                                <a:lnTo>
                                  <a:pt x="120" y="60"/>
                                </a:lnTo>
                                <a:lnTo>
                                  <a:pt x="117" y="45"/>
                                </a:lnTo>
                                <a:close/>
                                <a:moveTo>
                                  <a:pt x="1320" y="45"/>
                                </a:moveTo>
                                <a:lnTo>
                                  <a:pt x="117" y="45"/>
                                </a:lnTo>
                                <a:lnTo>
                                  <a:pt x="120" y="60"/>
                                </a:lnTo>
                                <a:lnTo>
                                  <a:pt x="117" y="75"/>
                                </a:lnTo>
                                <a:lnTo>
                                  <a:pt x="1320" y="75"/>
                                </a:lnTo>
                                <a:lnTo>
                                  <a:pt x="1320" y="45"/>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3537D8" id="Group 640" o:spid="_x0000_s1026" style="position:absolute;margin-left:217.9pt;margin-top:-71.9pt;width:172.95pt;height:215.5pt;z-index:251558400;mso-position-horizontal-relative:page" coordorigin="4358,-1438" coordsize="3459,4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">
                <v:shape id="Picture 642" o:spid="_x0000_s1027" type="#_x0000_t75" style="position:absolute;left:4358;top:-1438;width:3192;height:4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">
                  <v:imagedata r:id="rId81" o:title=""/>
                </v:shape>
                <v:shape id="AutoShape 641" o:spid="_x0000_s1028" style="position:absolute;left:6497;top:159;width:1320;height:120;visibility:visible;mso-wrap-style:square;v-text-anchor:top" coordsize="13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" path="m60,l37,5,18,18,5,37,,60,5,84r13,19l37,115r23,5l83,115r19,-12l115,84r2,-9l60,75r,-30l117,45r-2,-8l102,18,83,5,60,xm117,45r-57,l60,75r57,l120,60,117,45xm1320,45l117,45r3,15l117,75r1203,l1320,45xe" fillcolor="fuchsia" stroked="f">
                  <v:path arrowok="t" o:connecttype="custom" o:connectlocs="60,159;37,164;18,177;5,196;0,219;5,243;18,262;37,274;60,279;83,274;102,262;115,243;117,234;60,234;60,204;117,204;115,196;102,177;83,164;60,159;117,204;60,204;60,234;117,234;120,219;117,204;1320,204;117,204;120,219;117,234;1320,234;1320,204" o:connectangles="0,0,0,0,0,0,0,0,0,0,0,0,0,0,0,0,0,0,0,0,0,0,0,0,0,0,0,0,0,0,0,0"/>
                </v:shape>
                <w10:wrap anchorx="page"/>
              </v:group>
            </w:pict>
          </mc:Fallback>
        </mc:AlternateContent>
      </w:r>
      <w:r w:rsidR="005A5385" w:rsidRPr="00FE6418">
        <w:rPr>
          <w:rFonts w:ascii="Calibri Light" w:hAnsi="Calibri Light" w:cs="Calibri Light"/>
          <w:sz w:val="21"/>
        </w:rPr>
        <w:t>ECG connector</w:t>
      </w:r>
    </w:p>
    <w:p w14:paraId="3C211275" w14:textId="77777777" w:rsidR="00D70F28" w:rsidRPr="00FE6418" w:rsidRDefault="00D70F28">
      <w:pPr>
        <w:pStyle w:val="BodyText"/>
        <w:rPr>
          <w:rFonts w:ascii="Calibri Light" w:hAnsi="Calibri Light" w:cs="Calibri Light"/>
          <w:sz w:val="20"/>
        </w:rPr>
      </w:pPr>
    </w:p>
    <w:p w14:paraId="5BCDE838" w14:textId="77777777" w:rsidR="00D70F28" w:rsidRPr="00FE6418" w:rsidRDefault="00D70F28">
      <w:pPr>
        <w:pStyle w:val="BodyText"/>
        <w:rPr>
          <w:rFonts w:ascii="Calibri Light" w:hAnsi="Calibri Light" w:cs="Calibri Light"/>
          <w:sz w:val="20"/>
        </w:rPr>
      </w:pPr>
    </w:p>
    <w:p w14:paraId="0552A4C2" w14:textId="77777777" w:rsidR="00D70F28" w:rsidRPr="00FE6418" w:rsidRDefault="00D70F28">
      <w:pPr>
        <w:pStyle w:val="BodyText"/>
        <w:rPr>
          <w:rFonts w:ascii="Calibri Light" w:hAnsi="Calibri Light" w:cs="Calibri Light"/>
          <w:sz w:val="20"/>
        </w:rPr>
      </w:pPr>
    </w:p>
    <w:p w14:paraId="4E8755FB" w14:textId="77777777" w:rsidR="00D70F28" w:rsidRPr="00FE6418" w:rsidRDefault="00D70F28">
      <w:pPr>
        <w:pStyle w:val="BodyText"/>
        <w:rPr>
          <w:rFonts w:ascii="Calibri Light" w:hAnsi="Calibri Light" w:cs="Calibri Light"/>
          <w:sz w:val="20"/>
        </w:rPr>
      </w:pPr>
    </w:p>
    <w:p w14:paraId="38FA5E2B" w14:textId="77777777" w:rsidR="00D70F28" w:rsidRPr="00FE6418" w:rsidRDefault="00D70F28">
      <w:pPr>
        <w:pStyle w:val="BodyText"/>
        <w:rPr>
          <w:rFonts w:ascii="Calibri Light" w:hAnsi="Calibri Light" w:cs="Calibri Light"/>
          <w:sz w:val="20"/>
        </w:rPr>
      </w:pPr>
    </w:p>
    <w:p w14:paraId="77FB653E" w14:textId="77777777" w:rsidR="00D70F28" w:rsidRPr="00FE6418" w:rsidRDefault="00D70F28">
      <w:pPr>
        <w:pStyle w:val="BodyText"/>
        <w:rPr>
          <w:rFonts w:ascii="Calibri Light" w:hAnsi="Calibri Light" w:cs="Calibri Light"/>
          <w:sz w:val="20"/>
        </w:rPr>
      </w:pPr>
    </w:p>
    <w:p w14:paraId="026802A0" w14:textId="77777777" w:rsidR="00D70F28" w:rsidRPr="00FE6418" w:rsidRDefault="00D70F28">
      <w:pPr>
        <w:pStyle w:val="BodyText"/>
        <w:rPr>
          <w:rFonts w:ascii="Calibri Light" w:hAnsi="Calibri Light" w:cs="Calibri Light"/>
          <w:sz w:val="20"/>
        </w:rPr>
      </w:pPr>
    </w:p>
    <w:p w14:paraId="6B39546B" w14:textId="77777777" w:rsidR="00D70F28" w:rsidRPr="00FE6418" w:rsidRDefault="00D70F28">
      <w:pPr>
        <w:pStyle w:val="BodyText"/>
        <w:rPr>
          <w:rFonts w:ascii="Calibri Light" w:hAnsi="Calibri Light" w:cs="Calibri Light"/>
          <w:sz w:val="20"/>
        </w:rPr>
      </w:pPr>
    </w:p>
    <w:p w14:paraId="116871BB" w14:textId="77777777" w:rsidR="00D70F28" w:rsidRPr="00FE6418" w:rsidRDefault="00D70F28">
      <w:pPr>
        <w:pStyle w:val="BodyText"/>
        <w:rPr>
          <w:rFonts w:ascii="Calibri Light" w:hAnsi="Calibri Light" w:cs="Calibri Light"/>
          <w:sz w:val="20"/>
        </w:rPr>
      </w:pPr>
    </w:p>
    <w:p w14:paraId="6EDFC9DA" w14:textId="77777777" w:rsidR="00D70F28" w:rsidRPr="00FE6418" w:rsidRDefault="00D70F28">
      <w:pPr>
        <w:pStyle w:val="BodyText"/>
        <w:rPr>
          <w:rFonts w:ascii="Calibri Light" w:hAnsi="Calibri Light" w:cs="Calibri Light"/>
          <w:sz w:val="20"/>
        </w:rPr>
      </w:pPr>
    </w:p>
    <w:p w14:paraId="1A4FB5DF" w14:textId="77777777" w:rsidR="00D70F28" w:rsidRPr="00FE6418" w:rsidRDefault="00D70F28">
      <w:pPr>
        <w:pStyle w:val="BodyText"/>
        <w:rPr>
          <w:rFonts w:ascii="Calibri Light" w:hAnsi="Calibri Light" w:cs="Calibri Light"/>
          <w:sz w:val="20"/>
        </w:rPr>
      </w:pPr>
    </w:p>
    <w:p w14:paraId="7F00E148" w14:textId="77777777" w:rsidR="00D70F28" w:rsidRPr="00FE6418" w:rsidRDefault="00D70F28">
      <w:pPr>
        <w:pStyle w:val="BodyText"/>
        <w:rPr>
          <w:rFonts w:ascii="Calibri Light" w:hAnsi="Calibri Light" w:cs="Calibri Light"/>
          <w:sz w:val="20"/>
        </w:rPr>
      </w:pPr>
    </w:p>
    <w:p w14:paraId="5FCF8CFA" w14:textId="77777777" w:rsidR="00D70F28" w:rsidRPr="00FE6418" w:rsidRDefault="00D70F28">
      <w:pPr>
        <w:pStyle w:val="BodyText"/>
        <w:spacing w:before="4"/>
        <w:rPr>
          <w:rFonts w:ascii="Calibri Light" w:hAnsi="Calibri Light" w:cs="Calibri Light"/>
          <w:sz w:val="18"/>
        </w:rPr>
      </w:pPr>
    </w:p>
    <w:p w14:paraId="38603C8B" w14:textId="77777777" w:rsidR="00D70F28" w:rsidRPr="00FE6418" w:rsidRDefault="00F913D9" w:rsidP="000455DF">
      <w:pPr>
        <w:pStyle w:val="Heading2"/>
        <w:numPr>
          <w:ilvl w:val="1"/>
          <w:numId w:val="171"/>
        </w:numPr>
      </w:pPr>
      <w:r w:rsidRPr="00FE6418">
        <w:rPr>
          <w:noProof/>
        </w:rPr>
        <mc:AlternateContent>
          <mc:Choice Requires="wpg">
            <w:drawing>
              <wp:anchor distT="0" distB="0" distL="114300" distR="114300" simplePos="0" relativeHeight="251559424" behindDoc="0" locked="0" layoutInCell="1" allowOverlap="1" wp14:anchorId="5A55D99E" wp14:editId="5F1C5DD5">
                <wp:simplePos x="0" y="0"/>
                <wp:positionH relativeFrom="page">
                  <wp:posOffset>774065</wp:posOffset>
                </wp:positionH>
                <wp:positionV relativeFrom="paragraph">
                  <wp:posOffset>399415</wp:posOffset>
                </wp:positionV>
                <wp:extent cx="6015355" cy="36830"/>
                <wp:effectExtent l="0" t="0" r="0" b="0"/>
                <wp:wrapNone/>
                <wp:docPr id="998"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999" name="Line 639"/>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1000" name="Rectangle 638"/>
                        <wps:cNvSpPr>
                          <a:spLocks noChangeArrowheads="1"/>
                        </wps:cNvSpPr>
                        <wps:spPr bwMode="auto">
                          <a:xfrm>
                            <a:off x="1219" y="65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04E9A" id="Group 637" o:spid="_x0000_s1026" style="position:absolute;margin-left:60.95pt;margin-top:31.45pt;width:473.65pt;height:2.9pt;z-index:251559424;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">
                <v:line id="Line 639"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" strokecolor="#f60" strokeweight=".72pt"/>
                <v:rect id="Rectangle 638"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" fillcolor="#f60" stroked="f"/>
                <w10:wrap anchorx="page"/>
              </v:group>
            </w:pict>
          </mc:Fallback>
        </mc:AlternateContent>
      </w:r>
      <w:bookmarkStart w:id="61" w:name="_TOC_250339"/>
      <w:r w:rsidR="005A5385" w:rsidRPr="00FE6418">
        <w:t>ECG Safety</w:t>
      </w:r>
      <w:r w:rsidR="005A5385" w:rsidRPr="00FE6418">
        <w:rPr>
          <w:spacing w:val="-4"/>
        </w:rPr>
        <w:t xml:space="preserve"> </w:t>
      </w:r>
      <w:bookmarkEnd w:id="61"/>
      <w:r w:rsidR="005A5385" w:rsidRPr="00FE6418">
        <w:t>Information</w:t>
      </w:r>
    </w:p>
    <w:p w14:paraId="5EFF85A6"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556352" behindDoc="1" locked="0" layoutInCell="1" allowOverlap="1" wp14:anchorId="1B5D06AD" wp14:editId="5E488CCB">
                <wp:simplePos x="0" y="0"/>
                <wp:positionH relativeFrom="page">
                  <wp:posOffset>774065</wp:posOffset>
                </wp:positionH>
                <wp:positionV relativeFrom="paragraph">
                  <wp:posOffset>146050</wp:posOffset>
                </wp:positionV>
                <wp:extent cx="6015355" cy="200025"/>
                <wp:effectExtent l="0" t="0" r="0" b="0"/>
                <wp:wrapTopAndBottom/>
                <wp:docPr id="997"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FF51484"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06AD" id="Text Box 636" o:spid="_x0000_s1061" type="#_x0000_t202" style="position:absolute;margin-left:60.95pt;margin-top:11.5pt;width:473.65pt;height:15.75pt;z-index:-25176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M3JwPw2AgAANQQAAA4AAAAAAAAA&#10;AAAAAAAALgIAAGRycy9lMm9Eb2MueG1sUEsBAi0AFAAGAAgAAAAhAAUAhirhAAAACgEAAA8AAAAA&#10;AAAAAAAAAAAAkAQAAGRycy9kb3ducmV2LnhtbFBLBQYAAAAABAAEAPMAAACeBQAAAAA=&#10;" fillcolor="#e6e6e6" stroked="f">
                <v:textbox inset="0,0,0,0">
                  <w:txbxContent>
                    <w:p w14:paraId="0FF51484"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0BB71364" w14:textId="77777777" w:rsidR="00D70F28" w:rsidRPr="00FE6418" w:rsidRDefault="005A5385">
      <w:pPr>
        <w:pStyle w:val="ListParagraph"/>
        <w:numPr>
          <w:ilvl w:val="0"/>
          <w:numId w:val="170"/>
        </w:numPr>
        <w:tabs>
          <w:tab w:val="left" w:pos="989"/>
        </w:tabs>
        <w:spacing w:before="100" w:line="268" w:lineRule="auto"/>
        <w:ind w:right="721" w:hanging="359"/>
        <w:jc w:val="both"/>
        <w:rPr>
          <w:rFonts w:ascii="Calibri Light" w:hAnsi="Calibri Light" w:cs="Calibri Light"/>
          <w:sz w:val="24"/>
        </w:rPr>
      </w:pPr>
      <w:r w:rsidRPr="00FE6418">
        <w:rPr>
          <w:rFonts w:ascii="Calibri Light" w:hAnsi="Calibri Light" w:cs="Calibri Light"/>
          <w:sz w:val="24"/>
        </w:rPr>
        <w:t xml:space="preserve">Only use the ECG leads supplied by the manufacturer when using the monitor </w:t>
      </w:r>
      <w:r w:rsidRPr="00FE6418">
        <w:rPr>
          <w:rFonts w:ascii="Calibri Light" w:hAnsi="Calibri Light" w:cs="Calibri Light"/>
          <w:spacing w:val="3"/>
          <w:sz w:val="24"/>
        </w:rPr>
        <w:t xml:space="preserve">for </w:t>
      </w:r>
      <w:r w:rsidRPr="00FE6418">
        <w:rPr>
          <w:rFonts w:ascii="Calibri Light" w:hAnsi="Calibri Light" w:cs="Calibri Light"/>
          <w:sz w:val="24"/>
        </w:rPr>
        <w:t>ECG</w:t>
      </w:r>
      <w:r w:rsidRPr="00FE6418">
        <w:rPr>
          <w:rFonts w:ascii="Calibri Light" w:hAnsi="Calibri Light" w:cs="Calibri Light"/>
          <w:spacing w:val="-1"/>
          <w:sz w:val="24"/>
        </w:rPr>
        <w:t xml:space="preserve"> </w:t>
      </w:r>
      <w:r w:rsidRPr="00FE6418">
        <w:rPr>
          <w:rFonts w:ascii="Calibri Light" w:hAnsi="Calibri Light" w:cs="Calibri Light"/>
          <w:sz w:val="24"/>
        </w:rPr>
        <w:t>monitoring.</w:t>
      </w:r>
    </w:p>
    <w:p w14:paraId="096F8DE4" w14:textId="77777777" w:rsidR="00D70F28" w:rsidRPr="00FE6418" w:rsidRDefault="005A5385">
      <w:pPr>
        <w:pStyle w:val="ListParagraph"/>
        <w:numPr>
          <w:ilvl w:val="0"/>
          <w:numId w:val="170"/>
        </w:numPr>
        <w:tabs>
          <w:tab w:val="left" w:pos="989"/>
        </w:tabs>
        <w:spacing w:before="76" w:line="271" w:lineRule="auto"/>
        <w:ind w:right="729" w:hanging="359"/>
        <w:jc w:val="both"/>
        <w:rPr>
          <w:rFonts w:ascii="Calibri Light" w:hAnsi="Calibri Light" w:cs="Calibri Light"/>
          <w:sz w:val="24"/>
        </w:rPr>
      </w:pPr>
      <w:r w:rsidRPr="00FE6418">
        <w:rPr>
          <w:rFonts w:ascii="Calibri Light" w:hAnsi="Calibri Light" w:cs="Calibri Light"/>
          <w:sz w:val="24"/>
        </w:rPr>
        <w:t>When connecting the cables and electrodes, make sure no conductive part is in contact with the ground. Verify that all ECG electrodes, including neutral electrodes, are securely attached to the patient but not the conductive part or</w:t>
      </w:r>
      <w:r w:rsidRPr="00FE6418">
        <w:rPr>
          <w:rFonts w:ascii="Calibri Light" w:hAnsi="Calibri Light" w:cs="Calibri Light"/>
          <w:spacing w:val="-13"/>
          <w:sz w:val="24"/>
        </w:rPr>
        <w:t xml:space="preserve"> </w:t>
      </w:r>
      <w:r w:rsidRPr="00FE6418">
        <w:rPr>
          <w:rFonts w:ascii="Calibri Light" w:hAnsi="Calibri Light" w:cs="Calibri Light"/>
          <w:sz w:val="24"/>
        </w:rPr>
        <w:t>ground.</w:t>
      </w:r>
    </w:p>
    <w:p w14:paraId="17A31DE6" w14:textId="77777777" w:rsidR="00D70F28" w:rsidRPr="00FE6418" w:rsidRDefault="005A5385">
      <w:pPr>
        <w:pStyle w:val="ListParagraph"/>
        <w:numPr>
          <w:ilvl w:val="0"/>
          <w:numId w:val="170"/>
        </w:numPr>
        <w:tabs>
          <w:tab w:val="left" w:pos="989"/>
        </w:tabs>
        <w:spacing w:before="72" w:line="271" w:lineRule="auto"/>
        <w:ind w:right="732" w:hanging="359"/>
        <w:jc w:val="both"/>
        <w:rPr>
          <w:rFonts w:ascii="Calibri Light" w:hAnsi="Calibri Light" w:cs="Calibri Light"/>
          <w:sz w:val="24"/>
        </w:rPr>
      </w:pPr>
      <w:r w:rsidRPr="00FE6418">
        <w:rPr>
          <w:rFonts w:ascii="Calibri Light" w:hAnsi="Calibri Light" w:cs="Calibri Light"/>
          <w:sz w:val="24"/>
        </w:rPr>
        <w:t>Check every day whether there is skin irritation resulted from the ECG electrodes. If yes, replace electrodes every 24 hours or change their</w:t>
      </w:r>
      <w:r w:rsidRPr="00FE6418">
        <w:rPr>
          <w:rFonts w:ascii="Calibri Light" w:hAnsi="Calibri Light" w:cs="Calibri Light"/>
          <w:spacing w:val="-8"/>
          <w:sz w:val="24"/>
        </w:rPr>
        <w:t xml:space="preserve"> </w:t>
      </w:r>
      <w:r w:rsidRPr="00FE6418">
        <w:rPr>
          <w:rFonts w:ascii="Calibri Light" w:hAnsi="Calibri Light" w:cs="Calibri Light"/>
          <w:sz w:val="24"/>
        </w:rPr>
        <w:t>sites.</w:t>
      </w:r>
    </w:p>
    <w:p w14:paraId="67BED1A0" w14:textId="77777777" w:rsidR="00D70F28" w:rsidRPr="00FE6418" w:rsidRDefault="005A5385">
      <w:pPr>
        <w:pStyle w:val="ListParagraph"/>
        <w:numPr>
          <w:ilvl w:val="0"/>
          <w:numId w:val="170"/>
        </w:numPr>
        <w:tabs>
          <w:tab w:val="left" w:pos="989"/>
        </w:tabs>
        <w:spacing w:before="71"/>
        <w:ind w:left="988"/>
        <w:jc w:val="both"/>
        <w:rPr>
          <w:rFonts w:ascii="Calibri Light" w:hAnsi="Calibri Light" w:cs="Calibri Light"/>
          <w:sz w:val="24"/>
        </w:rPr>
      </w:pPr>
      <w:r w:rsidRPr="00FE6418">
        <w:rPr>
          <w:rFonts w:ascii="Calibri Light" w:hAnsi="Calibri Light" w:cs="Calibri Light"/>
          <w:sz w:val="24"/>
        </w:rPr>
        <w:t>Place the electrode carefully and ensure a good</w:t>
      </w:r>
      <w:r w:rsidRPr="00FE6418">
        <w:rPr>
          <w:rFonts w:ascii="Calibri Light" w:hAnsi="Calibri Light" w:cs="Calibri Light"/>
          <w:spacing w:val="-8"/>
          <w:sz w:val="24"/>
        </w:rPr>
        <w:t xml:space="preserve"> </w:t>
      </w:r>
      <w:r w:rsidRPr="00FE6418">
        <w:rPr>
          <w:rFonts w:ascii="Calibri Light" w:hAnsi="Calibri Light" w:cs="Calibri Light"/>
          <w:sz w:val="24"/>
        </w:rPr>
        <w:t>contact.</w:t>
      </w:r>
    </w:p>
    <w:p w14:paraId="1E7CD57F" w14:textId="77777777" w:rsidR="00D70F28" w:rsidRPr="00FE6418" w:rsidRDefault="005A5385">
      <w:pPr>
        <w:pStyle w:val="ListParagraph"/>
        <w:numPr>
          <w:ilvl w:val="0"/>
          <w:numId w:val="170"/>
        </w:numPr>
        <w:tabs>
          <w:tab w:val="left" w:pos="989"/>
        </w:tabs>
        <w:spacing w:before="108" w:line="271" w:lineRule="auto"/>
        <w:ind w:right="723" w:hanging="359"/>
        <w:jc w:val="both"/>
        <w:rPr>
          <w:rFonts w:ascii="Calibri Light" w:hAnsi="Calibri Light" w:cs="Calibri Light"/>
          <w:sz w:val="24"/>
        </w:rPr>
      </w:pPr>
      <w:r w:rsidRPr="00FE6418">
        <w:rPr>
          <w:rFonts w:ascii="Calibri Light" w:hAnsi="Calibri Light" w:cs="Calibri Light"/>
          <w:sz w:val="24"/>
        </w:rPr>
        <w:t>Check</w:t>
      </w:r>
      <w:r w:rsidRPr="00FE6418">
        <w:rPr>
          <w:rFonts w:ascii="Calibri Light" w:hAnsi="Calibri Light" w:cs="Calibri Light"/>
          <w:spacing w:val="-8"/>
          <w:sz w:val="24"/>
        </w:rPr>
        <w:t xml:space="preserve"> </w:t>
      </w:r>
      <w:r w:rsidRPr="00FE6418">
        <w:rPr>
          <w:rFonts w:ascii="Calibri Light" w:hAnsi="Calibri Light" w:cs="Calibri Light"/>
          <w:sz w:val="24"/>
        </w:rPr>
        <w:t>if</w:t>
      </w:r>
      <w:r w:rsidRPr="00FE6418">
        <w:rPr>
          <w:rFonts w:ascii="Calibri Light" w:hAnsi="Calibri Light" w:cs="Calibri Light"/>
          <w:spacing w:val="-4"/>
          <w:sz w:val="24"/>
        </w:rPr>
        <w:t xml:space="preserve"> </w:t>
      </w:r>
      <w:r w:rsidRPr="00FE6418">
        <w:rPr>
          <w:rFonts w:ascii="Calibri Light" w:hAnsi="Calibri Light" w:cs="Calibri Light"/>
          <w:sz w:val="24"/>
        </w:rPr>
        <w:t>the</w:t>
      </w:r>
      <w:r w:rsidRPr="00FE6418">
        <w:rPr>
          <w:rFonts w:ascii="Calibri Light" w:hAnsi="Calibri Light" w:cs="Calibri Light"/>
          <w:spacing w:val="-8"/>
          <w:sz w:val="24"/>
        </w:rPr>
        <w:t xml:space="preserve"> </w:t>
      </w:r>
      <w:r w:rsidRPr="00FE6418">
        <w:rPr>
          <w:rFonts w:ascii="Calibri Light" w:hAnsi="Calibri Light" w:cs="Calibri Light"/>
          <w:sz w:val="24"/>
        </w:rPr>
        <w:t>lead</w:t>
      </w:r>
      <w:r w:rsidRPr="00FE6418">
        <w:rPr>
          <w:rFonts w:ascii="Calibri Light" w:hAnsi="Calibri Light" w:cs="Calibri Light"/>
          <w:spacing w:val="-6"/>
          <w:sz w:val="24"/>
        </w:rPr>
        <w:t xml:space="preserve"> </w:t>
      </w:r>
      <w:r w:rsidRPr="00FE6418">
        <w:rPr>
          <w:rFonts w:ascii="Calibri Light" w:hAnsi="Calibri Light" w:cs="Calibri Light"/>
          <w:sz w:val="24"/>
        </w:rPr>
        <w:t>connection</w:t>
      </w:r>
      <w:r w:rsidRPr="00FE6418">
        <w:rPr>
          <w:rFonts w:ascii="Calibri Light" w:hAnsi="Calibri Light" w:cs="Calibri Light"/>
          <w:spacing w:val="-6"/>
          <w:sz w:val="24"/>
        </w:rPr>
        <w:t xml:space="preserve"> </w:t>
      </w:r>
      <w:r w:rsidRPr="00FE6418">
        <w:rPr>
          <w:rFonts w:ascii="Calibri Light" w:hAnsi="Calibri Light" w:cs="Calibri Light"/>
          <w:sz w:val="24"/>
        </w:rPr>
        <w:t>is</w:t>
      </w:r>
      <w:r w:rsidRPr="00FE6418">
        <w:rPr>
          <w:rFonts w:ascii="Calibri Light" w:hAnsi="Calibri Light" w:cs="Calibri Light"/>
          <w:spacing w:val="-10"/>
          <w:sz w:val="24"/>
        </w:rPr>
        <w:t xml:space="preserve"> </w:t>
      </w:r>
      <w:r w:rsidRPr="00FE6418">
        <w:rPr>
          <w:rFonts w:ascii="Calibri Light" w:hAnsi="Calibri Light" w:cs="Calibri Light"/>
          <w:sz w:val="24"/>
        </w:rPr>
        <w:t>correct</w:t>
      </w:r>
      <w:r w:rsidRPr="00FE6418">
        <w:rPr>
          <w:rFonts w:ascii="Calibri Light" w:hAnsi="Calibri Light" w:cs="Calibri Light"/>
          <w:spacing w:val="-9"/>
          <w:sz w:val="24"/>
        </w:rPr>
        <w:t xml:space="preserve"> </w:t>
      </w:r>
      <w:r w:rsidRPr="00FE6418">
        <w:rPr>
          <w:rFonts w:ascii="Calibri Light" w:hAnsi="Calibri Light" w:cs="Calibri Light"/>
          <w:sz w:val="24"/>
        </w:rPr>
        <w:t>before</w:t>
      </w:r>
      <w:r w:rsidRPr="00FE6418">
        <w:rPr>
          <w:rFonts w:ascii="Calibri Light" w:hAnsi="Calibri Light" w:cs="Calibri Light"/>
          <w:spacing w:val="-5"/>
          <w:sz w:val="24"/>
        </w:rPr>
        <w:t xml:space="preserve"> </w:t>
      </w:r>
      <w:r w:rsidRPr="00FE6418">
        <w:rPr>
          <w:rFonts w:ascii="Calibri Light" w:hAnsi="Calibri Light" w:cs="Calibri Light"/>
          <w:sz w:val="24"/>
        </w:rPr>
        <w:t>monitoring.</w:t>
      </w:r>
      <w:r w:rsidRPr="00FE6418">
        <w:rPr>
          <w:rFonts w:ascii="Calibri Light" w:hAnsi="Calibri Light" w:cs="Calibri Light"/>
          <w:spacing w:val="-6"/>
          <w:sz w:val="24"/>
        </w:rPr>
        <w:t xml:space="preserve"> </w:t>
      </w:r>
      <w:r w:rsidRPr="00FE6418">
        <w:rPr>
          <w:rFonts w:ascii="Calibri Light" w:hAnsi="Calibri Light" w:cs="Calibri Light"/>
          <w:sz w:val="24"/>
        </w:rPr>
        <w:t>If</w:t>
      </w:r>
      <w:r w:rsidRPr="00FE6418">
        <w:rPr>
          <w:rFonts w:ascii="Calibri Light" w:hAnsi="Calibri Light" w:cs="Calibri Light"/>
          <w:spacing w:val="-6"/>
          <w:sz w:val="24"/>
        </w:rPr>
        <w:t xml:space="preserve"> </w:t>
      </w:r>
      <w:r w:rsidRPr="00FE6418">
        <w:rPr>
          <w:rFonts w:ascii="Calibri Light" w:hAnsi="Calibri Light" w:cs="Calibri Light"/>
          <w:sz w:val="24"/>
        </w:rPr>
        <w:t>you</w:t>
      </w:r>
      <w:r w:rsidRPr="00FE6418">
        <w:rPr>
          <w:rFonts w:ascii="Calibri Light" w:hAnsi="Calibri Light" w:cs="Calibri Light"/>
          <w:spacing w:val="-6"/>
          <w:sz w:val="24"/>
        </w:rPr>
        <w:t xml:space="preserve"> </w:t>
      </w:r>
      <w:r w:rsidRPr="00FE6418">
        <w:rPr>
          <w:rFonts w:ascii="Calibri Light" w:hAnsi="Calibri Light" w:cs="Calibri Light"/>
          <w:sz w:val="24"/>
        </w:rPr>
        <w:t>unplug</w:t>
      </w:r>
      <w:r w:rsidRPr="00FE6418">
        <w:rPr>
          <w:rFonts w:ascii="Calibri Light" w:hAnsi="Calibri Light" w:cs="Calibri Light"/>
          <w:spacing w:val="-8"/>
          <w:sz w:val="24"/>
        </w:rPr>
        <w:t xml:space="preserve"> </w:t>
      </w:r>
      <w:r w:rsidRPr="00FE6418">
        <w:rPr>
          <w:rFonts w:ascii="Calibri Light" w:hAnsi="Calibri Light" w:cs="Calibri Light"/>
          <w:sz w:val="24"/>
        </w:rPr>
        <w:t>the</w:t>
      </w:r>
      <w:r w:rsidRPr="00FE6418">
        <w:rPr>
          <w:rFonts w:ascii="Calibri Light" w:hAnsi="Calibri Light" w:cs="Calibri Light"/>
          <w:spacing w:val="-8"/>
          <w:sz w:val="24"/>
        </w:rPr>
        <w:t xml:space="preserve"> </w:t>
      </w:r>
      <w:r w:rsidRPr="00FE6418">
        <w:rPr>
          <w:rFonts w:ascii="Calibri Light" w:hAnsi="Calibri Light" w:cs="Calibri Light"/>
          <w:sz w:val="24"/>
        </w:rPr>
        <w:t>ECG</w:t>
      </w:r>
      <w:r w:rsidRPr="00FE6418">
        <w:rPr>
          <w:rFonts w:ascii="Calibri Light" w:hAnsi="Calibri Light" w:cs="Calibri Light"/>
          <w:spacing w:val="-7"/>
          <w:sz w:val="24"/>
        </w:rPr>
        <w:t xml:space="preserve"> </w:t>
      </w:r>
      <w:r w:rsidRPr="00FE6418">
        <w:rPr>
          <w:rFonts w:ascii="Calibri Light" w:hAnsi="Calibri Light" w:cs="Calibri Light"/>
          <w:sz w:val="24"/>
        </w:rPr>
        <w:t>cable from the socket, the screen will display the error message “ECG LEAD OFF” and the audible alarm is</w:t>
      </w:r>
      <w:r w:rsidRPr="00FE6418">
        <w:rPr>
          <w:rFonts w:ascii="Calibri Light" w:hAnsi="Calibri Light" w:cs="Calibri Light"/>
          <w:spacing w:val="-2"/>
          <w:sz w:val="24"/>
        </w:rPr>
        <w:t xml:space="preserve"> </w:t>
      </w:r>
      <w:r w:rsidRPr="00FE6418">
        <w:rPr>
          <w:rFonts w:ascii="Calibri Light" w:hAnsi="Calibri Light" w:cs="Calibri Light"/>
          <w:sz w:val="24"/>
        </w:rPr>
        <w:t>activated.</w:t>
      </w:r>
    </w:p>
    <w:p w14:paraId="361731F8" w14:textId="77777777" w:rsidR="00D70F28" w:rsidRPr="00FE6418" w:rsidRDefault="005A5385">
      <w:pPr>
        <w:pStyle w:val="ListParagraph"/>
        <w:numPr>
          <w:ilvl w:val="0"/>
          <w:numId w:val="170"/>
        </w:numPr>
        <w:tabs>
          <w:tab w:val="left" w:pos="989"/>
        </w:tabs>
        <w:spacing w:before="72" w:line="271" w:lineRule="auto"/>
        <w:ind w:right="725" w:hanging="359"/>
        <w:jc w:val="both"/>
        <w:rPr>
          <w:rFonts w:ascii="Calibri Light" w:hAnsi="Calibri Light" w:cs="Calibri Light"/>
          <w:sz w:val="24"/>
        </w:rPr>
      </w:pPr>
      <w:r w:rsidRPr="00FE6418">
        <w:rPr>
          <w:rFonts w:ascii="Calibri Light" w:hAnsi="Calibri Light" w:cs="Calibri Light"/>
          <w:sz w:val="24"/>
        </w:rPr>
        <w:t xml:space="preserve">If the ECG signal exceeds the measuring range, the monitor will </w:t>
      </w:r>
      <w:proofErr w:type="gramStart"/>
      <w:r w:rsidRPr="00FE6418">
        <w:rPr>
          <w:rFonts w:ascii="Calibri Light" w:hAnsi="Calibri Light" w:cs="Calibri Light"/>
          <w:sz w:val="24"/>
        </w:rPr>
        <w:t>indicates</w:t>
      </w:r>
      <w:proofErr w:type="gramEnd"/>
      <w:r w:rsidRPr="00FE6418">
        <w:rPr>
          <w:rFonts w:ascii="Calibri Light" w:hAnsi="Calibri Light" w:cs="Calibri Light"/>
          <w:sz w:val="24"/>
        </w:rPr>
        <w:t xml:space="preserve"> it by a message “ECG Signal</w:t>
      </w:r>
      <w:r w:rsidRPr="00FE6418">
        <w:rPr>
          <w:rFonts w:ascii="Calibri Light" w:hAnsi="Calibri Light" w:cs="Calibri Light"/>
          <w:spacing w:val="-5"/>
          <w:sz w:val="24"/>
        </w:rPr>
        <w:t xml:space="preserve"> </w:t>
      </w:r>
      <w:r w:rsidRPr="00FE6418">
        <w:rPr>
          <w:rFonts w:ascii="Calibri Light" w:hAnsi="Calibri Light" w:cs="Calibri Light"/>
          <w:sz w:val="24"/>
        </w:rPr>
        <w:t>Exceeded”.</w:t>
      </w:r>
    </w:p>
    <w:p w14:paraId="32E4BFDA" w14:textId="77777777" w:rsidR="00D70F28" w:rsidRPr="00FE6418" w:rsidRDefault="00F913D9">
      <w:pPr>
        <w:pStyle w:val="ListParagraph"/>
        <w:numPr>
          <w:ilvl w:val="0"/>
          <w:numId w:val="170"/>
        </w:numPr>
        <w:tabs>
          <w:tab w:val="left" w:pos="989"/>
        </w:tabs>
        <w:spacing w:before="72" w:line="268" w:lineRule="auto"/>
        <w:ind w:right="722" w:hanging="359"/>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57376" behindDoc="1" locked="0" layoutInCell="1" allowOverlap="1" wp14:anchorId="59D17B5F" wp14:editId="204E2E7A">
                <wp:simplePos x="0" y="0"/>
                <wp:positionH relativeFrom="page">
                  <wp:posOffset>774065</wp:posOffset>
                </wp:positionH>
                <wp:positionV relativeFrom="paragraph">
                  <wp:posOffset>488950</wp:posOffset>
                </wp:positionV>
                <wp:extent cx="6015355" cy="36830"/>
                <wp:effectExtent l="0" t="0" r="0" b="0"/>
                <wp:wrapTopAndBottom/>
                <wp:docPr id="994"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70"/>
                          <a:chExt cx="9473" cy="58"/>
                        </a:xfrm>
                      </wpg:grpSpPr>
                      <wps:wsp>
                        <wps:cNvPr id="995" name="Line 635"/>
                        <wps:cNvCnPr>
                          <a:cxnSpLocks noChangeShapeType="1"/>
                        </wps:cNvCnPr>
                        <wps:spPr bwMode="auto">
                          <a:xfrm>
                            <a:off x="1219" y="77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96" name="Line 634"/>
                        <wps:cNvCnPr>
                          <a:cxnSpLocks noChangeShapeType="1"/>
                        </wps:cNvCnPr>
                        <wps:spPr bwMode="auto">
                          <a:xfrm>
                            <a:off x="1219" y="813"/>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C4BCDC5" id="Group 633" o:spid="_x0000_s1026" style="position:absolute;margin-left:60.95pt;margin-top:38.5pt;width:473.65pt;height:2.9pt;z-index:-251759104;mso-wrap-distance-left:0;mso-wrap-distance-right:0;mso-position-horizontal-relative:page" coordorigin="1219,77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">
                <v:line id="Line 635" o:spid="_x0000_s1027" style="position:absolute;visibility:visible;mso-wrap-style:square" from="1219,777" to="10692,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" strokecolor="#f60" strokeweight=".72pt"/>
                <v:line id="Line 634" o:spid="_x0000_s1028" style="position:absolute;visibility:visible;mso-wrap-style:square" from="1219,813" to="10692,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" strokecolor="#f60" strokeweight="1.44pt"/>
                <w10:wrap type="topAndBottom" anchorx="page"/>
              </v:group>
            </w:pict>
          </mc:Fallback>
        </mc:AlternateContent>
      </w:r>
      <w:r w:rsidR="005A5385" w:rsidRPr="00FE6418">
        <w:rPr>
          <w:rFonts w:ascii="Calibri Light" w:hAnsi="Calibri Light" w:cs="Calibri Light"/>
          <w:sz w:val="24"/>
        </w:rPr>
        <w:t>When using the monitor with the defibrillator or other high-frequency equipment, please use defibrillator-proof ECG lead to avoid</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burn.</w:t>
      </w:r>
    </w:p>
    <w:p w14:paraId="0CA0CFFC" w14:textId="77777777" w:rsidR="00D70F28" w:rsidRPr="00FE6418" w:rsidRDefault="00D70F28">
      <w:pPr>
        <w:spacing w:line="268" w:lineRule="auto"/>
        <w:jc w:val="both"/>
        <w:rPr>
          <w:rFonts w:ascii="Calibri Light" w:hAnsi="Calibri Light" w:cs="Calibri Light"/>
          <w:sz w:val="24"/>
        </w:rPr>
        <w:sectPr w:rsidR="00D70F28" w:rsidRPr="00FE6418">
          <w:headerReference w:type="default" r:id="rId138"/>
          <w:footerReference w:type="default" r:id="rId139"/>
          <w:pgSz w:w="11910" w:h="16850"/>
          <w:pgMar w:top="1180" w:right="520" w:bottom="960" w:left="620" w:header="910" w:footer="775" w:gutter="0"/>
          <w:pgNumType w:start="83"/>
          <w:cols w:space="720"/>
        </w:sectPr>
      </w:pPr>
    </w:p>
    <w:p w14:paraId="1057BC75" w14:textId="77777777" w:rsidR="00D70F28" w:rsidRPr="00FE6418" w:rsidRDefault="00D70F28">
      <w:pPr>
        <w:pStyle w:val="BodyText"/>
        <w:spacing w:before="5"/>
        <w:rPr>
          <w:rFonts w:ascii="Calibri Light" w:hAnsi="Calibri Light" w:cs="Calibri Light"/>
          <w:sz w:val="25"/>
        </w:rPr>
      </w:pPr>
    </w:p>
    <w:p w14:paraId="10E59A0A"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6D8907D4" wp14:editId="7259B2EB">
                <wp:extent cx="6015355" cy="200025"/>
                <wp:effectExtent l="0" t="0" r="0" b="3175"/>
                <wp:docPr id="993"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B1D737B"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D8907D4" id="Text Box 632" o:spid="_x0000_s1062"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BSbM7E2AgAANQQAAA4AAAAAAAAAAAAA&#10;AAAALgIAAGRycy9lMm9Eb2MueG1sUEsBAi0AFAAGAAgAAAAhADw4f9neAAAABAEAAA8AAAAAAAAA&#10;AAAAAAAAkAQAAGRycy9kb3ducmV2LnhtbFBLBQYAAAAABAAEAPMAAACbBQAAAAA=&#10;" fillcolor="#e6e6e6" stroked="f">
                <v:textbox inset="0,0,0,0">
                  <w:txbxContent>
                    <w:p w14:paraId="2B1D737B"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53533AB0" w14:textId="77777777" w:rsidR="00D70F28" w:rsidRPr="00FE6418" w:rsidRDefault="00F913D9">
      <w:pPr>
        <w:pStyle w:val="ListParagraph"/>
        <w:numPr>
          <w:ilvl w:val="0"/>
          <w:numId w:val="170"/>
        </w:numPr>
        <w:tabs>
          <w:tab w:val="left" w:pos="989"/>
        </w:tabs>
        <w:spacing w:before="100" w:line="271" w:lineRule="auto"/>
        <w:ind w:right="728" w:hanging="359"/>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561472" behindDoc="0" locked="0" layoutInCell="1" allowOverlap="1" wp14:anchorId="001C6B57" wp14:editId="7631CED7">
                <wp:simplePos x="0" y="0"/>
                <wp:positionH relativeFrom="page">
                  <wp:posOffset>774065</wp:posOffset>
                </wp:positionH>
                <wp:positionV relativeFrom="paragraph">
                  <wp:posOffset>-246380</wp:posOffset>
                </wp:positionV>
                <wp:extent cx="6015355" cy="36830"/>
                <wp:effectExtent l="0" t="0" r="0" b="0"/>
                <wp:wrapNone/>
                <wp:docPr id="990"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91" name="Line 631"/>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92" name="Rectangle 630"/>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9CE8EA" id="Group 629" o:spid="_x0000_s1026" style="position:absolute;margin-left:60.95pt;margin-top:-19.4pt;width:473.65pt;height:2.9pt;z-index:25156147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">
                <v:line id="Line 631"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" strokecolor="#f60" strokeweight=".72pt"/>
                <v:rect id="Rectangle 630"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" fillcolor="#f60" stroked="f"/>
                <w10:wrap anchorx="page"/>
              </v:group>
            </w:pict>
          </mc:Fallback>
        </mc:AlternateContent>
      </w:r>
      <w:r w:rsidR="005A5385" w:rsidRPr="00FE6418">
        <w:rPr>
          <w:rFonts w:ascii="Calibri Light" w:hAnsi="Calibri Light" w:cs="Calibri Light"/>
          <w:sz w:val="24"/>
        </w:rPr>
        <w:t>In</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order</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to</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avoid</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being</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burnt,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please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keep</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electrodes</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far</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away</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from</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radio</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knife while using electrosurgical</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equipment.</w:t>
      </w:r>
    </w:p>
    <w:p w14:paraId="3AFF4F99" w14:textId="77777777" w:rsidR="00D70F28" w:rsidRPr="00FE6418" w:rsidRDefault="005A5385">
      <w:pPr>
        <w:pStyle w:val="ListParagraph"/>
        <w:numPr>
          <w:ilvl w:val="0"/>
          <w:numId w:val="170"/>
        </w:numPr>
        <w:tabs>
          <w:tab w:val="left" w:pos="989"/>
        </w:tabs>
        <w:spacing w:before="70" w:line="271" w:lineRule="auto"/>
        <w:ind w:right="728" w:hanging="359"/>
        <w:jc w:val="both"/>
        <w:rPr>
          <w:rFonts w:ascii="Calibri Light" w:hAnsi="Calibri Light" w:cs="Calibri Light"/>
          <w:sz w:val="24"/>
        </w:rPr>
      </w:pPr>
      <w:r w:rsidRPr="00FE6418">
        <w:rPr>
          <w:rFonts w:ascii="Calibri Light" w:hAnsi="Calibri Light" w:cs="Calibri Light"/>
          <w:sz w:val="24"/>
        </w:rPr>
        <w:t>When using Electrosurgery (ES) equipment, do not place an electrode near the grounding plate of the Electrosurgery device, otherwise there will be a great deal of interference with the ECG</w:t>
      </w:r>
      <w:r w:rsidRPr="00FE6418">
        <w:rPr>
          <w:rFonts w:ascii="Calibri Light" w:hAnsi="Calibri Light" w:cs="Calibri Light"/>
          <w:spacing w:val="-3"/>
          <w:sz w:val="24"/>
        </w:rPr>
        <w:t xml:space="preserve"> </w:t>
      </w:r>
      <w:r w:rsidRPr="00FE6418">
        <w:rPr>
          <w:rFonts w:ascii="Calibri Light" w:hAnsi="Calibri Light" w:cs="Calibri Light"/>
          <w:sz w:val="24"/>
        </w:rPr>
        <w:t>signal.</w:t>
      </w:r>
    </w:p>
    <w:p w14:paraId="6F9D7C5E" w14:textId="77777777" w:rsidR="00D70F28" w:rsidRPr="00FE6418" w:rsidRDefault="005A5385">
      <w:pPr>
        <w:pStyle w:val="ListParagraph"/>
        <w:numPr>
          <w:ilvl w:val="0"/>
          <w:numId w:val="170"/>
        </w:numPr>
        <w:tabs>
          <w:tab w:val="left" w:pos="989"/>
        </w:tabs>
        <w:spacing w:before="73" w:line="271" w:lineRule="auto"/>
        <w:ind w:right="719" w:hanging="359"/>
        <w:jc w:val="both"/>
        <w:rPr>
          <w:rFonts w:ascii="Calibri Light" w:hAnsi="Calibri Light" w:cs="Calibri Light"/>
          <w:sz w:val="24"/>
        </w:rPr>
      </w:pPr>
      <w:r w:rsidRPr="00FE6418">
        <w:rPr>
          <w:rFonts w:ascii="Calibri Light" w:hAnsi="Calibri Light" w:cs="Calibri Light"/>
          <w:sz w:val="24"/>
        </w:rPr>
        <w:t>For patients with pacemakers, the pacing impulse analysis function must be switched ON. Otherwise, the pacing impulse may be counted as regular QRS complexes, which could prevent an asystole event from being</w:t>
      </w:r>
      <w:r w:rsidRPr="00FE6418">
        <w:rPr>
          <w:rFonts w:ascii="Calibri Light" w:hAnsi="Calibri Light" w:cs="Calibri Light"/>
          <w:spacing w:val="-9"/>
          <w:sz w:val="24"/>
        </w:rPr>
        <w:t xml:space="preserve"> </w:t>
      </w:r>
      <w:r w:rsidRPr="00FE6418">
        <w:rPr>
          <w:rFonts w:ascii="Calibri Light" w:hAnsi="Calibri Light" w:cs="Calibri Light"/>
          <w:sz w:val="24"/>
        </w:rPr>
        <w:t>detected.</w:t>
      </w:r>
    </w:p>
    <w:p w14:paraId="07B90F8C" w14:textId="77777777" w:rsidR="00D70F28" w:rsidRPr="00FE6418" w:rsidRDefault="005A5385">
      <w:pPr>
        <w:pStyle w:val="ListParagraph"/>
        <w:numPr>
          <w:ilvl w:val="0"/>
          <w:numId w:val="170"/>
        </w:numPr>
        <w:tabs>
          <w:tab w:val="left" w:pos="989"/>
        </w:tabs>
        <w:spacing w:before="70"/>
        <w:ind w:left="988"/>
        <w:jc w:val="both"/>
        <w:rPr>
          <w:rFonts w:ascii="Calibri Light" w:hAnsi="Calibri Light" w:cs="Calibri Light"/>
          <w:sz w:val="24"/>
        </w:rPr>
      </w:pPr>
      <w:r w:rsidRPr="00FE6418">
        <w:rPr>
          <w:rFonts w:ascii="Calibri Light" w:hAnsi="Calibri Light" w:cs="Calibri Light"/>
          <w:sz w:val="24"/>
        </w:rPr>
        <w:t>The electrodes should be made of the same metal</w:t>
      </w:r>
      <w:r w:rsidRPr="00FE6418">
        <w:rPr>
          <w:rFonts w:ascii="Calibri Light" w:hAnsi="Calibri Light" w:cs="Calibri Light"/>
          <w:spacing w:val="-13"/>
          <w:sz w:val="24"/>
        </w:rPr>
        <w:t xml:space="preserve"> </w:t>
      </w:r>
      <w:r w:rsidRPr="00FE6418">
        <w:rPr>
          <w:rFonts w:ascii="Calibri Light" w:hAnsi="Calibri Light" w:cs="Calibri Light"/>
          <w:sz w:val="24"/>
        </w:rPr>
        <w:t>materials.</w:t>
      </w:r>
    </w:p>
    <w:p w14:paraId="619628D4" w14:textId="77777777" w:rsidR="00D70F28" w:rsidRPr="00FE6418" w:rsidRDefault="005A5385">
      <w:pPr>
        <w:pStyle w:val="ListParagraph"/>
        <w:numPr>
          <w:ilvl w:val="0"/>
          <w:numId w:val="170"/>
        </w:numPr>
        <w:tabs>
          <w:tab w:val="left" w:pos="989"/>
        </w:tabs>
        <w:spacing w:before="108" w:line="271" w:lineRule="auto"/>
        <w:ind w:right="728" w:hanging="359"/>
        <w:jc w:val="both"/>
        <w:rPr>
          <w:rFonts w:ascii="Calibri Light" w:hAnsi="Calibri Light" w:cs="Calibri Light"/>
          <w:sz w:val="24"/>
        </w:rPr>
      </w:pPr>
      <w:r w:rsidRPr="00FE6418">
        <w:rPr>
          <w:rFonts w:ascii="Calibri Light" w:hAnsi="Calibri Light" w:cs="Calibri Light"/>
          <w:sz w:val="24"/>
        </w:rPr>
        <w:t>ECG cables can be damaged when connected to a patient during defibrillation or using other high frequency equipment. Check cables for functionality before using them again. It is recommended to use the ECG cables which are</w:t>
      </w:r>
      <w:r w:rsidRPr="00FE6418">
        <w:rPr>
          <w:rFonts w:ascii="Calibri Light" w:hAnsi="Calibri Light" w:cs="Calibri Light"/>
          <w:spacing w:val="-19"/>
          <w:sz w:val="24"/>
        </w:rPr>
        <w:t xml:space="preserve"> </w:t>
      </w:r>
      <w:r w:rsidRPr="00FE6418">
        <w:rPr>
          <w:rFonts w:ascii="Calibri Light" w:hAnsi="Calibri Light" w:cs="Calibri Light"/>
          <w:sz w:val="24"/>
        </w:rPr>
        <w:t>defibrillator-proof.</w:t>
      </w:r>
    </w:p>
    <w:p w14:paraId="58A924FB" w14:textId="77777777" w:rsidR="00D70F28" w:rsidRPr="00FE6418" w:rsidRDefault="005A5385">
      <w:pPr>
        <w:pStyle w:val="ListParagraph"/>
        <w:numPr>
          <w:ilvl w:val="0"/>
          <w:numId w:val="170"/>
        </w:numPr>
        <w:tabs>
          <w:tab w:val="left" w:pos="989"/>
        </w:tabs>
        <w:spacing w:before="73" w:line="271" w:lineRule="auto"/>
        <w:ind w:right="720" w:hanging="359"/>
        <w:jc w:val="both"/>
        <w:rPr>
          <w:rFonts w:ascii="Calibri Light" w:hAnsi="Calibri Light" w:cs="Calibri Light"/>
          <w:sz w:val="24"/>
        </w:rPr>
      </w:pPr>
      <w:r w:rsidRPr="00FE6418">
        <w:rPr>
          <w:rFonts w:ascii="Calibri Light" w:hAnsi="Calibri Light" w:cs="Calibri Light"/>
          <w:sz w:val="24"/>
        </w:rPr>
        <w:t>According to AAMI specifications the peak of the synchronized defibrillator discharge should be delivered within 60 ms of the peak of the R wave. The synchronization pulse output on the patient monitors is delayed by a maximum of 35 ms from the R wave peak. Your biomedical engineer should verify that your ECG/Defibrillator combination does not exceed the recommended maximum delay of 60</w:t>
      </w:r>
      <w:r w:rsidRPr="00FE6418">
        <w:rPr>
          <w:rFonts w:ascii="Calibri Light" w:hAnsi="Calibri Light" w:cs="Calibri Light"/>
          <w:spacing w:val="-21"/>
          <w:sz w:val="24"/>
        </w:rPr>
        <w:t xml:space="preserve"> </w:t>
      </w:r>
      <w:r w:rsidRPr="00FE6418">
        <w:rPr>
          <w:rFonts w:ascii="Calibri Light" w:hAnsi="Calibri Light" w:cs="Calibri Light"/>
          <w:sz w:val="24"/>
        </w:rPr>
        <w:t>ms.</w:t>
      </w:r>
    </w:p>
    <w:p w14:paraId="6BFC9476" w14:textId="77777777" w:rsidR="00D70F28" w:rsidRPr="00FE6418" w:rsidRDefault="005A5385">
      <w:pPr>
        <w:pStyle w:val="ListParagraph"/>
        <w:numPr>
          <w:ilvl w:val="0"/>
          <w:numId w:val="170"/>
        </w:numPr>
        <w:tabs>
          <w:tab w:val="left" w:pos="989"/>
        </w:tabs>
        <w:spacing w:before="118" w:line="271" w:lineRule="auto"/>
        <w:ind w:left="988" w:right="725"/>
        <w:jc w:val="both"/>
        <w:rPr>
          <w:rFonts w:ascii="Calibri Light" w:hAnsi="Calibri Light" w:cs="Calibri Light"/>
          <w:sz w:val="24"/>
        </w:rPr>
      </w:pPr>
      <w:r w:rsidRPr="00FE6418">
        <w:rPr>
          <w:rFonts w:ascii="Calibri Light" w:hAnsi="Calibri Light" w:cs="Calibri Light"/>
          <w:sz w:val="24"/>
        </w:rPr>
        <w:t>Before outputting signals with defibrillator synchronization or ECG, check if the</w:t>
      </w:r>
      <w:r w:rsidRPr="00FE6418">
        <w:rPr>
          <w:rFonts w:ascii="Calibri Light" w:hAnsi="Calibri Light" w:cs="Calibri Light"/>
          <w:spacing w:val="-29"/>
          <w:sz w:val="24"/>
        </w:rPr>
        <w:t xml:space="preserve"> </w:t>
      </w:r>
      <w:r w:rsidRPr="00FE6418">
        <w:rPr>
          <w:rFonts w:ascii="Calibri Light" w:hAnsi="Calibri Light" w:cs="Calibri Light"/>
          <w:sz w:val="24"/>
        </w:rPr>
        <w:t>output is functioning</w:t>
      </w:r>
      <w:r w:rsidRPr="00FE6418">
        <w:rPr>
          <w:rFonts w:ascii="Calibri Light" w:hAnsi="Calibri Light" w:cs="Calibri Light"/>
          <w:spacing w:val="-2"/>
          <w:sz w:val="24"/>
        </w:rPr>
        <w:t xml:space="preserve"> </w:t>
      </w:r>
      <w:r w:rsidRPr="00FE6418">
        <w:rPr>
          <w:rFonts w:ascii="Calibri Light" w:hAnsi="Calibri Light" w:cs="Calibri Light"/>
          <w:sz w:val="24"/>
        </w:rPr>
        <w:t>normally.</w:t>
      </w:r>
    </w:p>
    <w:p w14:paraId="53D8668E" w14:textId="77777777" w:rsidR="00D70F28" w:rsidRPr="00FE6418" w:rsidRDefault="005A5385">
      <w:pPr>
        <w:pStyle w:val="ListParagraph"/>
        <w:numPr>
          <w:ilvl w:val="0"/>
          <w:numId w:val="170"/>
        </w:numPr>
        <w:tabs>
          <w:tab w:val="left" w:pos="989"/>
        </w:tabs>
        <w:spacing w:before="121" w:line="271" w:lineRule="auto"/>
        <w:ind w:left="988" w:right="720"/>
        <w:jc w:val="both"/>
        <w:rPr>
          <w:rFonts w:ascii="Calibri Light" w:hAnsi="Calibri Light" w:cs="Calibri Light"/>
          <w:sz w:val="24"/>
        </w:rPr>
      </w:pPr>
      <w:r w:rsidRPr="00FE6418">
        <w:rPr>
          <w:rFonts w:ascii="Calibri Light" w:hAnsi="Calibri Light" w:cs="Calibri Light"/>
          <w:sz w:val="24"/>
        </w:rPr>
        <w:t>ECG accessories are not suitable for DIRECT CARDIAC APPLICATION (Refer to IEC60601-1 for more information about the definition of DIRECT CARDIAC APPLICATION).</w:t>
      </w:r>
    </w:p>
    <w:p w14:paraId="2FE340CF" w14:textId="77777777" w:rsidR="00D70F28" w:rsidRPr="00FE6418" w:rsidRDefault="00F913D9">
      <w:pPr>
        <w:pStyle w:val="ListParagraph"/>
        <w:numPr>
          <w:ilvl w:val="0"/>
          <w:numId w:val="170"/>
        </w:numPr>
        <w:tabs>
          <w:tab w:val="left" w:pos="989"/>
        </w:tabs>
        <w:spacing w:before="118" w:line="271" w:lineRule="auto"/>
        <w:ind w:left="988" w:right="725"/>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60448" behindDoc="1" locked="0" layoutInCell="1" allowOverlap="1" wp14:anchorId="2C64BC31" wp14:editId="6FD8F67A">
                <wp:simplePos x="0" y="0"/>
                <wp:positionH relativeFrom="page">
                  <wp:posOffset>774065</wp:posOffset>
                </wp:positionH>
                <wp:positionV relativeFrom="paragraph">
                  <wp:posOffset>946150</wp:posOffset>
                </wp:positionV>
                <wp:extent cx="6015355" cy="36830"/>
                <wp:effectExtent l="0" t="0" r="0" b="0"/>
                <wp:wrapTopAndBottom/>
                <wp:docPr id="987"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0"/>
                          <a:chExt cx="9473" cy="58"/>
                        </a:xfrm>
                      </wpg:grpSpPr>
                      <wps:wsp>
                        <wps:cNvPr id="988" name="Line 628"/>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89" name="Line 627"/>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7C1915" id="Group 626" o:spid="_x0000_s1026" style="position:absolute;margin-left:60.95pt;margin-top:74.5pt;width:473.65pt;height:2.9pt;z-index:-251756032;mso-wrap-distance-left:0;mso-wrap-distance-right:0;mso-position-horizontal-relative:page" coordorigin="1219,149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">
                <v:line id="Line 628"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" strokecolor="#f60" strokeweight=".72pt"/>
                <v:line id="Line 627"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" strokecolor="#f60" strokeweight="1.44pt"/>
                <w10:wrap type="topAndBottom" anchorx="page"/>
              </v:group>
            </w:pict>
          </mc:Fallback>
        </mc:AlternateContent>
      </w:r>
      <w:r w:rsidR="005A5385" w:rsidRPr="00FE6418">
        <w:rPr>
          <w:rFonts w:ascii="Calibri Light" w:hAnsi="Calibri Light" w:cs="Calibri Light"/>
          <w:sz w:val="24"/>
        </w:rPr>
        <w:t>Line isolation monitor transients may resemble actual cardiac waveforms and thus inhibit heart rate alarms. Check lead wires for damage and ensure good skin contact prior to and during use. Always use fresh electrodes and follow proper skin preparation</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techniques.</w:t>
      </w:r>
    </w:p>
    <w:p w14:paraId="3C3A1C44" w14:textId="77777777" w:rsidR="00D70F28" w:rsidRPr="00FE6418" w:rsidRDefault="00D70F28">
      <w:pPr>
        <w:pStyle w:val="BodyText"/>
        <w:spacing w:before="6"/>
        <w:rPr>
          <w:rFonts w:ascii="Calibri Light" w:hAnsi="Calibri Light" w:cs="Calibri Light"/>
          <w:sz w:val="26"/>
        </w:rPr>
      </w:pPr>
    </w:p>
    <w:p w14:paraId="1C5B3918"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72A9FFC5" w14:textId="77777777" w:rsidR="00D70F28" w:rsidRPr="00FE6418" w:rsidRDefault="005A5385">
      <w:pPr>
        <w:pStyle w:val="ListParagraph"/>
        <w:numPr>
          <w:ilvl w:val="0"/>
          <w:numId w:val="169"/>
        </w:numPr>
        <w:tabs>
          <w:tab w:val="left" w:pos="989"/>
        </w:tabs>
        <w:spacing w:line="271" w:lineRule="auto"/>
        <w:ind w:right="727"/>
        <w:jc w:val="both"/>
        <w:rPr>
          <w:rFonts w:ascii="Calibri Light" w:hAnsi="Calibri Light" w:cs="Calibri Light"/>
          <w:sz w:val="24"/>
        </w:rPr>
      </w:pPr>
      <w:r w:rsidRPr="00FE6418">
        <w:rPr>
          <w:rFonts w:ascii="Calibri Light" w:hAnsi="Calibri Light" w:cs="Calibri Light"/>
          <w:sz w:val="24"/>
        </w:rPr>
        <w:t>Interference from a non-grounded instrument near the patient and ESU interference can cause inaccuracy of the</w:t>
      </w:r>
      <w:r w:rsidRPr="00FE6418">
        <w:rPr>
          <w:rFonts w:ascii="Calibri Light" w:hAnsi="Calibri Light" w:cs="Calibri Light"/>
          <w:spacing w:val="-1"/>
          <w:sz w:val="24"/>
        </w:rPr>
        <w:t xml:space="preserve"> </w:t>
      </w:r>
      <w:r w:rsidRPr="00FE6418">
        <w:rPr>
          <w:rFonts w:ascii="Calibri Light" w:hAnsi="Calibri Light" w:cs="Calibri Light"/>
          <w:sz w:val="24"/>
        </w:rPr>
        <w:t>waveform.</w:t>
      </w:r>
    </w:p>
    <w:p w14:paraId="7EC60F4A" w14:textId="77777777" w:rsidR="00D70F28" w:rsidRPr="00FE6418" w:rsidRDefault="005A5385">
      <w:pPr>
        <w:pStyle w:val="ListParagraph"/>
        <w:numPr>
          <w:ilvl w:val="0"/>
          <w:numId w:val="169"/>
        </w:numPr>
        <w:tabs>
          <w:tab w:val="left" w:pos="989"/>
        </w:tabs>
        <w:spacing w:before="121" w:line="271" w:lineRule="auto"/>
        <w:ind w:right="720"/>
        <w:jc w:val="both"/>
        <w:rPr>
          <w:rFonts w:ascii="Calibri Light" w:hAnsi="Calibri Light" w:cs="Calibri Light"/>
          <w:sz w:val="24"/>
        </w:rPr>
      </w:pPr>
      <w:r w:rsidRPr="00FE6418">
        <w:rPr>
          <w:rFonts w:ascii="Calibri Light" w:hAnsi="Calibri Light" w:cs="Calibri Light"/>
          <w:sz w:val="24"/>
        </w:rPr>
        <w:t>IEC/EN60601-1-2 (protection against radiation is 3v/m) specifies that the electrical field density exceeding 1v/m may cause measurement error in various frequencies. It is accordingly suggested that do not use equipment generating electrical radiation near ECG/RESP monitoring</w:t>
      </w:r>
      <w:r w:rsidRPr="00FE6418">
        <w:rPr>
          <w:rFonts w:ascii="Calibri Light" w:hAnsi="Calibri Light" w:cs="Calibri Light"/>
          <w:spacing w:val="-5"/>
          <w:sz w:val="24"/>
        </w:rPr>
        <w:t xml:space="preserve"> </w:t>
      </w:r>
      <w:r w:rsidRPr="00FE6418">
        <w:rPr>
          <w:rFonts w:ascii="Calibri Light" w:hAnsi="Calibri Light" w:cs="Calibri Light"/>
          <w:sz w:val="24"/>
        </w:rPr>
        <w:t>devices.</w:t>
      </w:r>
    </w:p>
    <w:p w14:paraId="0F458B4A" w14:textId="77777777" w:rsidR="00D70F28" w:rsidRPr="00FE6418" w:rsidRDefault="005A5385">
      <w:pPr>
        <w:pStyle w:val="ListParagraph"/>
        <w:numPr>
          <w:ilvl w:val="0"/>
          <w:numId w:val="169"/>
        </w:numPr>
        <w:tabs>
          <w:tab w:val="left" w:pos="989"/>
        </w:tabs>
        <w:spacing w:before="118" w:line="271" w:lineRule="auto"/>
        <w:ind w:right="722"/>
        <w:jc w:val="both"/>
        <w:rPr>
          <w:rFonts w:ascii="Calibri Light" w:hAnsi="Calibri Light" w:cs="Calibri Light"/>
          <w:sz w:val="24"/>
        </w:rPr>
      </w:pPr>
      <w:r w:rsidRPr="00FE6418">
        <w:rPr>
          <w:rFonts w:ascii="Calibri Light" w:hAnsi="Calibri Light" w:cs="Calibri Light"/>
          <w:sz w:val="24"/>
        </w:rPr>
        <w:t>The simultaneous use of cardiac pacemaker and other patient-connected equipment may cause safety</w:t>
      </w:r>
      <w:r w:rsidRPr="00FE6418">
        <w:rPr>
          <w:rFonts w:ascii="Calibri Light" w:hAnsi="Calibri Light" w:cs="Calibri Light"/>
          <w:spacing w:val="-7"/>
          <w:sz w:val="24"/>
        </w:rPr>
        <w:t xml:space="preserve"> </w:t>
      </w:r>
      <w:r w:rsidRPr="00FE6418">
        <w:rPr>
          <w:rFonts w:ascii="Calibri Light" w:hAnsi="Calibri Light" w:cs="Calibri Light"/>
          <w:sz w:val="24"/>
        </w:rPr>
        <w:t>hazard.</w:t>
      </w:r>
    </w:p>
    <w:p w14:paraId="79FD3DAB" w14:textId="77777777" w:rsidR="00D70F28" w:rsidRPr="00FE6418" w:rsidRDefault="005A5385">
      <w:pPr>
        <w:pStyle w:val="ListParagraph"/>
        <w:numPr>
          <w:ilvl w:val="0"/>
          <w:numId w:val="169"/>
        </w:numPr>
        <w:tabs>
          <w:tab w:val="left" w:pos="989"/>
        </w:tabs>
        <w:spacing w:before="120" w:line="271" w:lineRule="auto"/>
        <w:ind w:right="733"/>
        <w:jc w:val="both"/>
        <w:rPr>
          <w:rFonts w:ascii="Calibri Light" w:hAnsi="Calibri Light" w:cs="Calibri Light"/>
          <w:sz w:val="24"/>
        </w:rPr>
      </w:pPr>
      <w:r w:rsidRPr="00FE6418">
        <w:rPr>
          <w:rFonts w:ascii="Calibri Light" w:hAnsi="Calibri Light" w:cs="Calibri Light"/>
          <w:sz w:val="24"/>
        </w:rPr>
        <w:t>If the pacemaker signals are beyond the claimed range, the heart rate may be calculated</w:t>
      </w:r>
      <w:r w:rsidRPr="00FE6418">
        <w:rPr>
          <w:rFonts w:ascii="Calibri Light" w:hAnsi="Calibri Light" w:cs="Calibri Light"/>
          <w:spacing w:val="-1"/>
          <w:sz w:val="24"/>
        </w:rPr>
        <w:t xml:space="preserve"> </w:t>
      </w:r>
      <w:r w:rsidRPr="00FE6418">
        <w:rPr>
          <w:rFonts w:ascii="Calibri Light" w:hAnsi="Calibri Light" w:cs="Calibri Light"/>
          <w:sz w:val="24"/>
        </w:rPr>
        <w:t>incorrectly.</w:t>
      </w:r>
    </w:p>
    <w:p w14:paraId="0333B446"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71978B50" w14:textId="77777777" w:rsidR="00D70F28" w:rsidRPr="00FE6418" w:rsidRDefault="00D70F28">
      <w:pPr>
        <w:pStyle w:val="BodyText"/>
        <w:rPr>
          <w:rFonts w:ascii="Calibri Light" w:hAnsi="Calibri Light" w:cs="Calibri Light"/>
          <w:sz w:val="12"/>
        </w:rPr>
      </w:pPr>
    </w:p>
    <w:p w14:paraId="5DC86A82" w14:textId="77777777" w:rsidR="00D70F28" w:rsidRPr="00FE6418" w:rsidRDefault="005A5385">
      <w:pPr>
        <w:pStyle w:val="ListParagraph"/>
        <w:numPr>
          <w:ilvl w:val="0"/>
          <w:numId w:val="169"/>
        </w:numPr>
        <w:tabs>
          <w:tab w:val="left" w:pos="988"/>
          <w:tab w:val="left" w:pos="989"/>
        </w:tabs>
        <w:spacing w:before="93" w:line="271" w:lineRule="auto"/>
        <w:ind w:right="728"/>
        <w:rPr>
          <w:rFonts w:ascii="Calibri Light" w:hAnsi="Calibri Light" w:cs="Calibri Light"/>
          <w:sz w:val="24"/>
        </w:rPr>
      </w:pPr>
      <w:r w:rsidRPr="00FE6418">
        <w:rPr>
          <w:rFonts w:ascii="Calibri Light" w:hAnsi="Calibri Light" w:cs="Calibri Light"/>
          <w:sz w:val="24"/>
        </w:rPr>
        <w:t>In the default settings of the monitor, the ECG waveforms are the first two waveforms from top in the waveform</w:t>
      </w:r>
      <w:r w:rsidRPr="00FE6418">
        <w:rPr>
          <w:rFonts w:ascii="Calibri Light" w:hAnsi="Calibri Light" w:cs="Calibri Light"/>
          <w:spacing w:val="1"/>
          <w:sz w:val="24"/>
        </w:rPr>
        <w:t xml:space="preserve"> </w:t>
      </w:r>
      <w:r w:rsidRPr="00FE6418">
        <w:rPr>
          <w:rFonts w:ascii="Calibri Light" w:hAnsi="Calibri Light" w:cs="Calibri Light"/>
          <w:sz w:val="24"/>
        </w:rPr>
        <w:t>area.</w:t>
      </w:r>
    </w:p>
    <w:p w14:paraId="6CAAE41A" w14:textId="77777777" w:rsidR="00D70F28" w:rsidRPr="00FE6418" w:rsidRDefault="005A5385">
      <w:pPr>
        <w:pStyle w:val="ListParagraph"/>
        <w:numPr>
          <w:ilvl w:val="0"/>
          <w:numId w:val="169"/>
        </w:numPr>
        <w:tabs>
          <w:tab w:val="left" w:pos="988"/>
          <w:tab w:val="left" w:pos="989"/>
        </w:tabs>
        <w:spacing w:before="120" w:line="268" w:lineRule="auto"/>
        <w:ind w:right="731"/>
        <w:rPr>
          <w:rFonts w:ascii="Calibri Light" w:hAnsi="Calibri Light" w:cs="Calibri Light"/>
          <w:sz w:val="24"/>
        </w:rPr>
      </w:pPr>
      <w:r w:rsidRPr="00FE6418">
        <w:rPr>
          <w:rFonts w:ascii="Calibri Light" w:hAnsi="Calibri Light" w:cs="Calibri Light"/>
          <w:sz w:val="24"/>
        </w:rPr>
        <w:t>For measurements in or near the heart we recommend connecting the monitor to the potential equalization</w:t>
      </w:r>
      <w:r w:rsidRPr="00FE6418">
        <w:rPr>
          <w:rFonts w:ascii="Calibri Light" w:hAnsi="Calibri Light" w:cs="Calibri Light"/>
          <w:spacing w:val="-1"/>
          <w:sz w:val="24"/>
        </w:rPr>
        <w:t xml:space="preserve"> </w:t>
      </w:r>
      <w:r w:rsidRPr="00FE6418">
        <w:rPr>
          <w:rFonts w:ascii="Calibri Light" w:hAnsi="Calibri Light" w:cs="Calibri Light"/>
          <w:sz w:val="24"/>
        </w:rPr>
        <w:t>system.</w:t>
      </w:r>
    </w:p>
    <w:p w14:paraId="72FDA258" w14:textId="77777777" w:rsidR="00D70F28" w:rsidRPr="00FE6418" w:rsidRDefault="005A5385">
      <w:pPr>
        <w:pStyle w:val="ListParagraph"/>
        <w:numPr>
          <w:ilvl w:val="0"/>
          <w:numId w:val="169"/>
        </w:numPr>
        <w:tabs>
          <w:tab w:val="left" w:pos="988"/>
          <w:tab w:val="left" w:pos="989"/>
        </w:tabs>
        <w:spacing w:before="124" w:line="271" w:lineRule="auto"/>
        <w:ind w:right="727"/>
        <w:rPr>
          <w:rFonts w:ascii="Calibri Light" w:hAnsi="Calibri Light" w:cs="Calibri Light"/>
          <w:sz w:val="24"/>
        </w:rPr>
      </w:pPr>
      <w:r w:rsidRPr="00FE6418">
        <w:rPr>
          <w:rFonts w:ascii="Calibri Light" w:hAnsi="Calibri Light" w:cs="Calibri Light"/>
          <w:sz w:val="24"/>
        </w:rPr>
        <w:t>For protecting environment, the used electrodes must be recycled or disposed of properly.</w:t>
      </w:r>
    </w:p>
    <w:p w14:paraId="0749EF33" w14:textId="77777777" w:rsidR="00D70F28" w:rsidRPr="00FE6418" w:rsidRDefault="00D70F28">
      <w:pPr>
        <w:pStyle w:val="BodyText"/>
        <w:spacing w:before="9"/>
        <w:rPr>
          <w:rFonts w:ascii="Calibri Light" w:hAnsi="Calibri Light" w:cs="Calibri Light"/>
          <w:sz w:val="20"/>
        </w:rPr>
      </w:pPr>
    </w:p>
    <w:p w14:paraId="3A6A3A4A" w14:textId="77777777" w:rsidR="00D70F28" w:rsidRPr="00FE6418" w:rsidRDefault="005A5385" w:rsidP="000455DF">
      <w:pPr>
        <w:pStyle w:val="Heading2"/>
        <w:numPr>
          <w:ilvl w:val="1"/>
          <w:numId w:val="171"/>
        </w:numPr>
      </w:pPr>
      <w:bookmarkStart w:id="62" w:name="_TOC_250338"/>
      <w:r w:rsidRPr="00FE6418">
        <w:t>ECG</w:t>
      </w:r>
      <w:r w:rsidRPr="00FE6418">
        <w:rPr>
          <w:spacing w:val="-1"/>
        </w:rPr>
        <w:t xml:space="preserve"> </w:t>
      </w:r>
      <w:bookmarkEnd w:id="62"/>
      <w:r w:rsidRPr="00FE6418">
        <w:t>Display</w:t>
      </w:r>
    </w:p>
    <w:p w14:paraId="184AFCA8" w14:textId="77777777" w:rsidR="00D70F28" w:rsidRPr="00FE6418" w:rsidRDefault="005A5385">
      <w:pPr>
        <w:pStyle w:val="BodyText"/>
        <w:spacing w:before="164"/>
        <w:ind w:left="628"/>
        <w:jc w:val="both"/>
        <w:rPr>
          <w:rFonts w:ascii="Calibri Light" w:hAnsi="Calibri Light" w:cs="Calibri Light"/>
        </w:rPr>
      </w:pPr>
      <w:r w:rsidRPr="00FE6418">
        <w:rPr>
          <w:rFonts w:ascii="Calibri Light" w:hAnsi="Calibri Light" w:cs="Calibri Light"/>
        </w:rPr>
        <w:t>The figure below is for reference only.</w:t>
      </w:r>
    </w:p>
    <w:p w14:paraId="0FCB6F5C" w14:textId="77777777" w:rsidR="00D70F28" w:rsidRPr="00FE6418" w:rsidRDefault="005A5385">
      <w:pPr>
        <w:pStyle w:val="BodyText"/>
        <w:spacing w:before="10"/>
        <w:rPr>
          <w:rFonts w:ascii="Calibri Light" w:hAnsi="Calibri Light" w:cs="Calibri Light"/>
          <w:sz w:val="10"/>
        </w:rPr>
      </w:pPr>
      <w:r w:rsidRPr="00FE6418">
        <w:rPr>
          <w:rFonts w:ascii="Calibri Light" w:hAnsi="Calibri Light" w:cs="Calibri Light"/>
          <w:noProof/>
        </w:rPr>
        <w:drawing>
          <wp:anchor distT="0" distB="0" distL="0" distR="0" simplePos="0" relativeHeight="251575808" behindDoc="0" locked="0" layoutInCell="1" allowOverlap="1" wp14:anchorId="6B82D254" wp14:editId="7174A792">
            <wp:simplePos x="0" y="0"/>
            <wp:positionH relativeFrom="page">
              <wp:posOffset>867522</wp:posOffset>
            </wp:positionH>
            <wp:positionV relativeFrom="paragraph">
              <wp:posOffset>104320</wp:posOffset>
            </wp:positionV>
            <wp:extent cx="5898853" cy="1263110"/>
            <wp:effectExtent l="0" t="0" r="0" b="0"/>
            <wp:wrapTopAndBottom/>
            <wp:docPr id="23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09.jpeg"/>
                    <pic:cNvPicPr/>
                  </pic:nvPicPr>
                  <pic:blipFill>
                    <a:blip r:embed="rId140" cstate="print"/>
                    <a:stretch>
                      <a:fillRect/>
                    </a:stretch>
                  </pic:blipFill>
                  <pic:spPr>
                    <a:xfrm>
                      <a:off x="0" y="0"/>
                      <a:ext cx="5898853" cy="1263110"/>
                    </a:xfrm>
                    <a:prstGeom prst="rect">
                      <a:avLst/>
                    </a:prstGeom>
                  </pic:spPr>
                </pic:pic>
              </a:graphicData>
            </a:graphic>
          </wp:anchor>
        </w:drawing>
      </w:r>
    </w:p>
    <w:p w14:paraId="0A7BC3FD" w14:textId="19437549" w:rsidR="00D70F28" w:rsidRPr="00FE6418" w:rsidRDefault="005A5385">
      <w:pPr>
        <w:pStyle w:val="BodyText"/>
        <w:spacing w:before="116" w:line="271" w:lineRule="auto"/>
        <w:ind w:left="628" w:right="721"/>
        <w:jc w:val="both"/>
        <w:rPr>
          <w:rFonts w:ascii="Calibri Light" w:hAnsi="Calibri Light" w:cs="Calibri Light"/>
        </w:rPr>
      </w:pPr>
      <w:r w:rsidRPr="00FE6418">
        <w:rPr>
          <w:rFonts w:ascii="Calibri Light" w:hAnsi="Calibri Light" w:cs="Calibri Light"/>
        </w:rPr>
        <w:t>The symbol “</w:t>
      </w:r>
      <w:proofErr w:type="gramStart"/>
      <w:r w:rsidRPr="00FE6418">
        <w:rPr>
          <w:rFonts w:ascii="Calibri" w:hAnsi="Calibri" w:cs="Calibri"/>
        </w:rPr>
        <w:t>①</w:t>
      </w:r>
      <w:r w:rsidRPr="00FE6418">
        <w:rPr>
          <w:rFonts w:ascii="Calibri Light" w:hAnsi="Calibri Light" w:cs="Calibri Light"/>
        </w:rPr>
        <w:t>”indicates</w:t>
      </w:r>
      <w:proofErr w:type="gramEnd"/>
      <w:r w:rsidRPr="00FE6418">
        <w:rPr>
          <w:rFonts w:ascii="Calibri Light" w:hAnsi="Calibri Light" w:cs="Calibri Light"/>
        </w:rPr>
        <w:t xml:space="preserve"> lead name of display waveform: there are several options, such as</w:t>
      </w:r>
      <w:r w:rsidR="00597315" w:rsidRPr="00597315">
        <w:rPr>
          <w:rFonts w:ascii="Calibri Light" w:eastAsia="MS Gothic" w:hAnsi="Calibri Light" w:cs="Calibri Light"/>
        </w:rPr>
        <w:t xml:space="preserve"> I, II, III, </w:t>
      </w:r>
      <w:r w:rsidRPr="00FE6418">
        <w:rPr>
          <w:rFonts w:ascii="Calibri Light" w:hAnsi="Calibri Light" w:cs="Calibri Light"/>
        </w:rPr>
        <w:t xml:space="preserve">aVR, aVF, aVL, V. If you want to change the lead, please refer to section </w:t>
      </w:r>
      <w:r w:rsidRPr="00FE6418">
        <w:rPr>
          <w:rFonts w:ascii="Calibri Light" w:hAnsi="Calibri Light" w:cs="Calibri Light"/>
          <w:i/>
        </w:rPr>
        <w:t>Selecting Calculation Lead</w:t>
      </w:r>
      <w:r w:rsidRPr="00FE6418">
        <w:rPr>
          <w:rFonts w:ascii="Calibri Light" w:hAnsi="Calibri Light" w:cs="Calibri Light"/>
        </w:rPr>
        <w:t>.</w:t>
      </w:r>
    </w:p>
    <w:p w14:paraId="491A70CA" w14:textId="77777777" w:rsidR="00D70F28" w:rsidRPr="00FE6418" w:rsidRDefault="005A5385">
      <w:pPr>
        <w:pStyle w:val="BodyText"/>
        <w:spacing w:before="129" w:line="268" w:lineRule="auto"/>
        <w:ind w:left="628" w:right="721"/>
        <w:jc w:val="both"/>
        <w:rPr>
          <w:rFonts w:ascii="Calibri Light" w:hAnsi="Calibri Light" w:cs="Calibri Light"/>
        </w:rPr>
      </w:pPr>
      <w:r w:rsidRPr="00FE6418">
        <w:rPr>
          <w:rFonts w:ascii="Calibri Light" w:hAnsi="Calibri Light" w:cs="Calibri Light"/>
        </w:rPr>
        <w:t>The symbol “</w:t>
      </w:r>
      <w:r w:rsidRPr="00FE6418">
        <w:rPr>
          <w:rFonts w:ascii="Calibri" w:hAnsi="Calibri" w:cs="Calibri"/>
        </w:rPr>
        <w:t>②</w:t>
      </w:r>
      <w:r w:rsidRPr="00FE6418">
        <w:rPr>
          <w:rFonts w:ascii="Calibri Light" w:hAnsi="Calibri Light" w:cs="Calibri Light"/>
        </w:rPr>
        <w:t xml:space="preserve">” indicates waveform gain: there are several options, such as X0.125, X0.25, X0.5, X1, X2, X4 and Auto. If you want to change it, please refer to section </w:t>
      </w:r>
      <w:r w:rsidRPr="00FE6418">
        <w:rPr>
          <w:rFonts w:ascii="Calibri Light" w:hAnsi="Calibri Light" w:cs="Calibri Light"/>
          <w:i/>
        </w:rPr>
        <w:t>Changing the size of the ECG Wave</w:t>
      </w:r>
      <w:r w:rsidRPr="00FE6418">
        <w:rPr>
          <w:rFonts w:ascii="Calibri Light" w:hAnsi="Calibri Light" w:cs="Calibri Light"/>
        </w:rPr>
        <w:t>.</w:t>
      </w:r>
    </w:p>
    <w:p w14:paraId="1665D1D9" w14:textId="7E1DAB3D" w:rsidR="00D70F28" w:rsidRPr="00FE6418" w:rsidRDefault="005A5385">
      <w:pPr>
        <w:spacing w:before="132" w:line="266" w:lineRule="auto"/>
        <w:ind w:left="628" w:right="721"/>
        <w:jc w:val="both"/>
        <w:rPr>
          <w:rFonts w:ascii="Calibri Light" w:hAnsi="Calibri Light" w:cs="Calibri Light"/>
          <w:sz w:val="24"/>
        </w:rPr>
      </w:pPr>
      <w:r w:rsidRPr="00FE6418">
        <w:rPr>
          <w:rFonts w:ascii="Calibri Light" w:hAnsi="Calibri Light" w:cs="Calibri Light"/>
          <w:sz w:val="24"/>
        </w:rPr>
        <w:t>The symbol “</w:t>
      </w:r>
      <w:r w:rsidRPr="00FE6418">
        <w:rPr>
          <w:rFonts w:ascii="Calibri" w:hAnsi="Calibri" w:cs="Calibri"/>
          <w:sz w:val="24"/>
        </w:rPr>
        <w:t>③</w:t>
      </w:r>
      <w:r w:rsidRPr="00FE6418">
        <w:rPr>
          <w:rFonts w:ascii="Calibri Light" w:hAnsi="Calibri Light" w:cs="Calibri Light"/>
          <w:sz w:val="24"/>
        </w:rPr>
        <w:t xml:space="preserve">” indicates Filter setting, there are three options: </w:t>
      </w:r>
      <w:r w:rsidRPr="00FE6418">
        <w:rPr>
          <w:rFonts w:ascii="Calibri Light" w:hAnsi="Calibri Light" w:cs="Calibri Light"/>
          <w:b/>
          <w:sz w:val="24"/>
        </w:rPr>
        <w:t>Monitor</w:t>
      </w:r>
      <w:r w:rsidRPr="00FE6418">
        <w:rPr>
          <w:rFonts w:ascii="Calibri Light" w:hAnsi="Calibri Light" w:cs="Calibri Light"/>
          <w:sz w:val="24"/>
        </w:rPr>
        <w:t xml:space="preserve">, </w:t>
      </w:r>
      <w:r w:rsidRPr="00FE6418">
        <w:rPr>
          <w:rFonts w:ascii="Calibri Light" w:hAnsi="Calibri Light" w:cs="Calibri Light"/>
          <w:b/>
          <w:sz w:val="24"/>
        </w:rPr>
        <w:t xml:space="preserve">Surgery </w:t>
      </w:r>
      <w:r w:rsidRPr="00FE6418">
        <w:rPr>
          <w:rFonts w:ascii="Calibri Light" w:hAnsi="Calibri Light" w:cs="Calibri Light"/>
          <w:sz w:val="24"/>
        </w:rPr>
        <w:t xml:space="preserve">and </w:t>
      </w:r>
      <w:r w:rsidRPr="00FE6418">
        <w:rPr>
          <w:rFonts w:ascii="Calibri Light" w:hAnsi="Calibri Light" w:cs="Calibri Light"/>
          <w:b/>
          <w:sz w:val="24"/>
        </w:rPr>
        <w:t>Diagnos</w:t>
      </w:r>
      <w:r w:rsidR="00597315" w:rsidRPr="00597315">
        <w:rPr>
          <w:rFonts w:ascii="Calibri Light" w:hAnsi="Calibri Light" w:cs="Calibri Light"/>
          <w:b/>
          <w:sz w:val="24"/>
        </w:rPr>
        <w:t>tic</w:t>
      </w:r>
      <w:r w:rsidR="00597315">
        <w:rPr>
          <w:rFonts w:ascii="Calibri Light" w:hAnsi="Calibri Light" w:cs="Calibri Light"/>
          <w:sz w:val="24"/>
        </w:rPr>
        <w:t>.</w:t>
      </w:r>
      <w:r w:rsidRPr="00FE6418">
        <w:rPr>
          <w:rFonts w:ascii="Calibri Light" w:hAnsi="Calibri Light" w:cs="Calibri Light"/>
          <w:sz w:val="24"/>
        </w:rPr>
        <w:t xml:space="preserve"> If you want to change it, please refer to section </w:t>
      </w:r>
      <w:r w:rsidRPr="00FE6418">
        <w:rPr>
          <w:rFonts w:ascii="Calibri Light" w:hAnsi="Calibri Light" w:cs="Calibri Light"/>
          <w:i/>
          <w:sz w:val="24"/>
        </w:rPr>
        <w:t>Changing the ECG Filter Setting</w:t>
      </w:r>
      <w:r w:rsidRPr="00FE6418">
        <w:rPr>
          <w:rFonts w:ascii="Calibri Light" w:hAnsi="Calibri Light" w:cs="Calibri Light"/>
          <w:sz w:val="24"/>
        </w:rPr>
        <w:t>.</w:t>
      </w:r>
    </w:p>
    <w:p w14:paraId="5B302ADA" w14:textId="77777777" w:rsidR="00D70F28" w:rsidRPr="00FE6418" w:rsidRDefault="005A5385">
      <w:pPr>
        <w:pStyle w:val="Heading3"/>
        <w:numPr>
          <w:ilvl w:val="2"/>
          <w:numId w:val="171"/>
        </w:numPr>
        <w:tabs>
          <w:tab w:val="left" w:pos="1381"/>
        </w:tabs>
        <w:spacing w:before="132"/>
        <w:rPr>
          <w:rFonts w:ascii="Calibri Light" w:hAnsi="Calibri Light" w:cs="Calibri Light"/>
        </w:rPr>
      </w:pPr>
      <w:bookmarkStart w:id="63" w:name="_TOC_250337"/>
      <w:r w:rsidRPr="00FE6418">
        <w:rPr>
          <w:rFonts w:ascii="Calibri Light" w:hAnsi="Calibri Light" w:cs="Calibri Light"/>
        </w:rPr>
        <w:t>Changing the Size of the ECG</w:t>
      </w:r>
      <w:r w:rsidRPr="00FE6418">
        <w:rPr>
          <w:rFonts w:ascii="Calibri Light" w:hAnsi="Calibri Light" w:cs="Calibri Light"/>
          <w:spacing w:val="-6"/>
        </w:rPr>
        <w:t xml:space="preserve"> </w:t>
      </w:r>
      <w:bookmarkEnd w:id="63"/>
      <w:r w:rsidRPr="00FE6418">
        <w:rPr>
          <w:rFonts w:ascii="Calibri Light" w:hAnsi="Calibri Light" w:cs="Calibri Light"/>
        </w:rPr>
        <w:t>Wave</w:t>
      </w:r>
    </w:p>
    <w:p w14:paraId="61E8CFCD" w14:textId="77777777" w:rsidR="00D70F28" w:rsidRPr="00FE6418" w:rsidRDefault="005A5385">
      <w:pPr>
        <w:pStyle w:val="BodyText"/>
        <w:spacing w:before="158" w:line="271" w:lineRule="auto"/>
        <w:ind w:left="628" w:right="721"/>
        <w:jc w:val="both"/>
        <w:rPr>
          <w:rFonts w:ascii="Calibri Light" w:hAnsi="Calibri Light" w:cs="Calibri Light"/>
        </w:rPr>
      </w:pPr>
      <w:r w:rsidRPr="00FE6418">
        <w:rPr>
          <w:rFonts w:ascii="Calibri Light" w:hAnsi="Calibri Light" w:cs="Calibri Light"/>
        </w:rPr>
        <w:t xml:space="preserve">If any of the displayed ECG waveform is too small or clipped, you can change the size of it on the screen. First select </w:t>
      </w:r>
      <w:r w:rsidRPr="00FE6418">
        <w:rPr>
          <w:rFonts w:ascii="Calibri Light" w:hAnsi="Calibri Light" w:cs="Calibri Light"/>
          <w:b/>
        </w:rPr>
        <w:t xml:space="preserve">ECG Waveform Setup </w:t>
      </w:r>
      <w:r w:rsidRPr="00FE6418">
        <w:rPr>
          <w:rFonts w:ascii="Calibri Light" w:hAnsi="Calibri Light" w:cs="Calibri Light"/>
        </w:rPr>
        <w:t xml:space="preserve">&gt; </w:t>
      </w:r>
      <w:r w:rsidRPr="00FE6418">
        <w:rPr>
          <w:rFonts w:ascii="Calibri Light" w:hAnsi="Calibri Light" w:cs="Calibri Light"/>
          <w:b/>
        </w:rPr>
        <w:t>ECG Gain</w:t>
      </w:r>
      <w:r w:rsidRPr="00FE6418">
        <w:rPr>
          <w:rFonts w:ascii="Calibri Light" w:hAnsi="Calibri Light" w:cs="Calibri Light"/>
        </w:rPr>
        <w:t>, then select an appropriate factor from the pop-up box to adjust the ECG waveform.</w:t>
      </w:r>
    </w:p>
    <w:p w14:paraId="3B78C6D0" w14:textId="77777777" w:rsidR="00D70F28" w:rsidRPr="00FE6418" w:rsidRDefault="005A5385">
      <w:pPr>
        <w:pStyle w:val="BodyText"/>
        <w:spacing w:before="121" w:line="376" w:lineRule="auto"/>
        <w:ind w:left="628" w:right="2756"/>
        <w:rPr>
          <w:rFonts w:ascii="Calibri Light" w:hAnsi="Calibri Light" w:cs="Calibri Light"/>
        </w:rPr>
      </w:pPr>
      <w:r w:rsidRPr="00FE6418">
        <w:rPr>
          <w:rFonts w:ascii="Calibri Light" w:hAnsi="Calibri Light" w:cs="Calibri Light"/>
          <w:b/>
        </w:rPr>
        <w:t xml:space="preserve">X0.125 </w:t>
      </w:r>
      <w:r w:rsidRPr="00FE6418">
        <w:rPr>
          <w:rFonts w:ascii="Calibri Light" w:hAnsi="Calibri Light" w:cs="Calibri Light"/>
        </w:rPr>
        <w:t xml:space="preserve">to make strength of ECG signal waveform of 1mV become 1.25mm; </w:t>
      </w:r>
      <w:r w:rsidRPr="00FE6418">
        <w:rPr>
          <w:rFonts w:ascii="Calibri Light" w:hAnsi="Calibri Light" w:cs="Calibri Light"/>
          <w:b/>
        </w:rPr>
        <w:t xml:space="preserve">X0.25 </w:t>
      </w:r>
      <w:r w:rsidRPr="00FE6418">
        <w:rPr>
          <w:rFonts w:ascii="Calibri Light" w:hAnsi="Calibri Light" w:cs="Calibri Light"/>
        </w:rPr>
        <w:t xml:space="preserve">to make strength of ECG signal waveform of 1mV become 2.5mm; </w:t>
      </w:r>
      <w:r w:rsidRPr="00FE6418">
        <w:rPr>
          <w:rFonts w:ascii="Calibri Light" w:hAnsi="Calibri Light" w:cs="Calibri Light"/>
          <w:b/>
        </w:rPr>
        <w:t xml:space="preserve">X0.5 </w:t>
      </w:r>
      <w:r w:rsidRPr="00FE6418">
        <w:rPr>
          <w:rFonts w:ascii="Calibri Light" w:hAnsi="Calibri Light" w:cs="Calibri Light"/>
        </w:rPr>
        <w:t>to make strength of ECG signal waveform of 1mV become 5mm;</w:t>
      </w:r>
    </w:p>
    <w:p w14:paraId="236FDD26" w14:textId="77777777" w:rsidR="00D70F28" w:rsidRPr="00FE6418" w:rsidRDefault="005A5385">
      <w:pPr>
        <w:pStyle w:val="BodyText"/>
        <w:spacing w:line="376" w:lineRule="auto"/>
        <w:ind w:left="628" w:right="3373"/>
        <w:jc w:val="both"/>
        <w:rPr>
          <w:rFonts w:ascii="Calibri Light" w:hAnsi="Calibri Light" w:cs="Calibri Light"/>
        </w:rPr>
      </w:pPr>
      <w:r w:rsidRPr="00FE6418">
        <w:rPr>
          <w:rFonts w:ascii="Calibri Light" w:hAnsi="Calibri Light" w:cs="Calibri Light"/>
          <w:b/>
        </w:rPr>
        <w:t xml:space="preserve">X1 </w:t>
      </w:r>
      <w:r w:rsidRPr="00FE6418">
        <w:rPr>
          <w:rFonts w:ascii="Calibri Light" w:hAnsi="Calibri Light" w:cs="Calibri Light"/>
        </w:rPr>
        <w:t xml:space="preserve">to make strength of ECG signal waveform of 1mV become 10mm; </w:t>
      </w:r>
      <w:r w:rsidRPr="00FE6418">
        <w:rPr>
          <w:rFonts w:ascii="Calibri Light" w:hAnsi="Calibri Light" w:cs="Calibri Light"/>
          <w:b/>
        </w:rPr>
        <w:t xml:space="preserve">X2 </w:t>
      </w:r>
      <w:r w:rsidRPr="00FE6418">
        <w:rPr>
          <w:rFonts w:ascii="Calibri Light" w:hAnsi="Calibri Light" w:cs="Calibri Light"/>
        </w:rPr>
        <w:t xml:space="preserve">to make strength of ECG signal waveform of 1mV become 20mm; </w:t>
      </w:r>
      <w:r w:rsidRPr="00FE6418">
        <w:rPr>
          <w:rFonts w:ascii="Calibri Light" w:hAnsi="Calibri Light" w:cs="Calibri Light"/>
          <w:b/>
        </w:rPr>
        <w:t xml:space="preserve">X4 </w:t>
      </w:r>
      <w:r w:rsidRPr="00FE6418">
        <w:rPr>
          <w:rFonts w:ascii="Calibri Light" w:hAnsi="Calibri Light" w:cs="Calibri Light"/>
        </w:rPr>
        <w:t>to make strength of ECG signal waveform of 1mV become 40mm;</w:t>
      </w:r>
    </w:p>
    <w:p w14:paraId="1583CE81" w14:textId="77777777" w:rsidR="00D70F28" w:rsidRPr="00FE6418" w:rsidRDefault="005A5385">
      <w:pPr>
        <w:pStyle w:val="BodyText"/>
        <w:spacing w:line="272" w:lineRule="exact"/>
        <w:ind w:left="628"/>
        <w:jc w:val="both"/>
        <w:rPr>
          <w:rFonts w:ascii="Calibri Light" w:hAnsi="Calibri Light" w:cs="Calibri Light"/>
        </w:rPr>
      </w:pPr>
      <w:r w:rsidRPr="00FE6418">
        <w:rPr>
          <w:rFonts w:ascii="Calibri Light" w:hAnsi="Calibri Light" w:cs="Calibri Light"/>
          <w:b/>
        </w:rPr>
        <w:t xml:space="preserve">Auto </w:t>
      </w:r>
      <w:r w:rsidRPr="00FE6418">
        <w:rPr>
          <w:rFonts w:ascii="Calibri Light" w:hAnsi="Calibri Light" w:cs="Calibri Light"/>
        </w:rPr>
        <w:t>let the monitor choose the optimal adjustment factor for all the ECG waves.</w:t>
      </w:r>
    </w:p>
    <w:p w14:paraId="7C95DA37" w14:textId="77777777" w:rsidR="00D70F28" w:rsidRPr="00FE6418" w:rsidRDefault="005A5385">
      <w:pPr>
        <w:pStyle w:val="Heading8"/>
        <w:spacing w:before="154"/>
        <w:rPr>
          <w:rFonts w:ascii="Calibri Light" w:hAnsi="Calibri Light" w:cs="Calibri Light"/>
        </w:rPr>
      </w:pPr>
      <w:r w:rsidRPr="00FE6418">
        <w:rPr>
          <w:rFonts w:ascii="Calibri Light" w:hAnsi="Calibri Light" w:cs="Calibri Light"/>
        </w:rPr>
        <w:t>NOTE:</w:t>
      </w:r>
    </w:p>
    <w:p w14:paraId="1BE16865" w14:textId="77777777" w:rsidR="00D70F28" w:rsidRPr="00FE6418" w:rsidRDefault="005A5385">
      <w:pPr>
        <w:pStyle w:val="BodyText"/>
        <w:spacing w:before="156" w:line="268" w:lineRule="auto"/>
        <w:ind w:left="628" w:right="796"/>
        <w:rPr>
          <w:rFonts w:ascii="Calibri Light" w:hAnsi="Calibri Light" w:cs="Calibri Light"/>
        </w:rPr>
      </w:pPr>
      <w:r w:rsidRPr="00FE6418">
        <w:rPr>
          <w:rFonts w:ascii="Calibri Light" w:hAnsi="Calibri Light" w:cs="Calibri Light"/>
        </w:rPr>
        <w:t>The effect of ECG wave gain is subject to the size of the wave area. Whichever wave gain is chosen, the ECG wave has to be displayed within the wave area.</w:t>
      </w:r>
    </w:p>
    <w:p w14:paraId="316E9A46" w14:textId="77777777" w:rsidR="00D70F28" w:rsidRPr="00FE6418" w:rsidRDefault="00D70F28">
      <w:pPr>
        <w:spacing w:line="268" w:lineRule="auto"/>
        <w:rPr>
          <w:rFonts w:ascii="Calibri Light" w:hAnsi="Calibri Light" w:cs="Calibri Light"/>
        </w:rPr>
        <w:sectPr w:rsidR="00D70F28" w:rsidRPr="00FE6418">
          <w:pgSz w:w="11910" w:h="16850"/>
          <w:pgMar w:top="1180" w:right="520" w:bottom="960" w:left="620" w:header="910" w:footer="775" w:gutter="0"/>
          <w:cols w:space="720"/>
        </w:sectPr>
      </w:pPr>
    </w:p>
    <w:p w14:paraId="7B213004" w14:textId="77777777" w:rsidR="00D70F28" w:rsidRPr="00FE6418" w:rsidRDefault="00D70F28">
      <w:pPr>
        <w:pStyle w:val="BodyText"/>
        <w:spacing w:before="4"/>
        <w:rPr>
          <w:rFonts w:ascii="Calibri Light" w:hAnsi="Calibri Light" w:cs="Calibri Light"/>
          <w:sz w:val="12"/>
        </w:rPr>
      </w:pPr>
    </w:p>
    <w:p w14:paraId="433BF952" w14:textId="77777777" w:rsidR="00D70F28" w:rsidRPr="00FE6418" w:rsidRDefault="005A5385">
      <w:pPr>
        <w:pStyle w:val="Heading3"/>
        <w:numPr>
          <w:ilvl w:val="2"/>
          <w:numId w:val="171"/>
        </w:numPr>
        <w:tabs>
          <w:tab w:val="left" w:pos="1381"/>
        </w:tabs>
        <w:spacing w:before="90"/>
        <w:rPr>
          <w:rFonts w:ascii="Calibri Light" w:hAnsi="Calibri Light" w:cs="Calibri Light"/>
        </w:rPr>
      </w:pPr>
      <w:bookmarkStart w:id="64" w:name="_TOC_250336"/>
      <w:r w:rsidRPr="00FE6418">
        <w:rPr>
          <w:rFonts w:ascii="Calibri Light" w:hAnsi="Calibri Light" w:cs="Calibri Light"/>
        </w:rPr>
        <w:t>Changing the ECG Filter</w:t>
      </w:r>
      <w:r w:rsidRPr="00FE6418">
        <w:rPr>
          <w:rFonts w:ascii="Calibri Light" w:hAnsi="Calibri Light" w:cs="Calibri Light"/>
          <w:spacing w:val="-6"/>
        </w:rPr>
        <w:t xml:space="preserve"> </w:t>
      </w:r>
      <w:bookmarkEnd w:id="64"/>
      <w:r w:rsidRPr="00FE6418">
        <w:rPr>
          <w:rFonts w:ascii="Calibri Light" w:hAnsi="Calibri Light" w:cs="Calibri Light"/>
        </w:rPr>
        <w:t>Settings</w:t>
      </w:r>
    </w:p>
    <w:p w14:paraId="6ED89FF8" w14:textId="77777777" w:rsidR="00D70F28" w:rsidRPr="00FE6418" w:rsidRDefault="005A5385">
      <w:pPr>
        <w:pStyle w:val="BodyText"/>
        <w:spacing w:before="159" w:line="271" w:lineRule="auto"/>
        <w:ind w:left="628" w:right="726"/>
        <w:jc w:val="both"/>
        <w:rPr>
          <w:rFonts w:ascii="Calibri Light" w:hAnsi="Calibri Light" w:cs="Calibri Light"/>
        </w:rPr>
      </w:pPr>
      <w:r w:rsidRPr="00FE6418">
        <w:rPr>
          <w:rFonts w:ascii="Calibri Light" w:hAnsi="Calibri Light" w:cs="Calibri Light"/>
        </w:rPr>
        <w:t>The ECG filter setting defines how ECG waves are smoothed. An abbreviation indicating the filter type is shown underneath the lead label on the monitor display. Filter settings do not affect ST measurement.</w:t>
      </w:r>
    </w:p>
    <w:p w14:paraId="077DDD7D" w14:textId="77777777" w:rsidR="00D70F28" w:rsidRPr="00FE6418" w:rsidRDefault="005A5385">
      <w:pPr>
        <w:pStyle w:val="BodyText"/>
        <w:spacing w:before="121" w:line="271" w:lineRule="auto"/>
        <w:ind w:left="628" w:right="725"/>
        <w:jc w:val="both"/>
        <w:rPr>
          <w:rFonts w:ascii="Calibri Light" w:hAnsi="Calibri Light" w:cs="Calibri Light"/>
        </w:rPr>
      </w:pPr>
      <w:r w:rsidRPr="00FE6418">
        <w:rPr>
          <w:rFonts w:ascii="Calibri Light" w:hAnsi="Calibri Light" w:cs="Calibri Light"/>
        </w:rPr>
        <w:t xml:space="preserve">To change the filter setting, in the </w:t>
      </w:r>
      <w:r w:rsidRPr="00FE6418">
        <w:rPr>
          <w:rFonts w:ascii="Calibri Light" w:hAnsi="Calibri Light" w:cs="Calibri Light"/>
          <w:b/>
        </w:rPr>
        <w:t xml:space="preserve">ECG Setup </w:t>
      </w:r>
      <w:r w:rsidRPr="00FE6418">
        <w:rPr>
          <w:rFonts w:ascii="Calibri Light" w:hAnsi="Calibri Light" w:cs="Calibri Light"/>
        </w:rPr>
        <w:t xml:space="preserve">menu, select </w:t>
      </w:r>
      <w:r w:rsidRPr="00FE6418">
        <w:rPr>
          <w:rFonts w:ascii="Calibri Light" w:hAnsi="Calibri Light" w:cs="Calibri Light"/>
          <w:b/>
        </w:rPr>
        <w:t xml:space="preserve">Filter </w:t>
      </w:r>
      <w:r w:rsidRPr="00FE6418">
        <w:rPr>
          <w:rFonts w:ascii="Calibri Light" w:hAnsi="Calibri Light" w:cs="Calibri Light"/>
        </w:rPr>
        <w:t>and then select the appropriate setting.</w:t>
      </w:r>
    </w:p>
    <w:p w14:paraId="02A6C993" w14:textId="77777777" w:rsidR="00D70F28" w:rsidRPr="00FE6418" w:rsidRDefault="005A5385">
      <w:pPr>
        <w:pStyle w:val="ListParagraph"/>
        <w:numPr>
          <w:ilvl w:val="3"/>
          <w:numId w:val="171"/>
        </w:numPr>
        <w:tabs>
          <w:tab w:val="left" w:pos="929"/>
        </w:tabs>
        <w:spacing w:before="117"/>
        <w:ind w:left="928" w:hanging="181"/>
        <w:jc w:val="both"/>
        <w:rPr>
          <w:rFonts w:ascii="Calibri Light" w:hAnsi="Calibri Light" w:cs="Calibri Light"/>
          <w:sz w:val="24"/>
        </w:rPr>
      </w:pPr>
      <w:r w:rsidRPr="00FE6418">
        <w:rPr>
          <w:rFonts w:ascii="Calibri Light" w:hAnsi="Calibri Light" w:cs="Calibri Light"/>
          <w:b/>
          <w:sz w:val="24"/>
        </w:rPr>
        <w:t>Monitor</w:t>
      </w:r>
      <w:r w:rsidRPr="00FE6418">
        <w:rPr>
          <w:rFonts w:ascii="Calibri Light" w:hAnsi="Calibri Light" w:cs="Calibri Light"/>
          <w:sz w:val="24"/>
        </w:rPr>
        <w:t>: Use this mode under normal measurement</w:t>
      </w:r>
      <w:r w:rsidRPr="00FE6418">
        <w:rPr>
          <w:rFonts w:ascii="Calibri Light" w:hAnsi="Calibri Light" w:cs="Calibri Light"/>
          <w:spacing w:val="-3"/>
          <w:sz w:val="24"/>
        </w:rPr>
        <w:t xml:space="preserve"> </w:t>
      </w:r>
      <w:r w:rsidRPr="00FE6418">
        <w:rPr>
          <w:rFonts w:ascii="Calibri Light" w:hAnsi="Calibri Light" w:cs="Calibri Light"/>
          <w:sz w:val="24"/>
        </w:rPr>
        <w:t>conditions.</w:t>
      </w:r>
    </w:p>
    <w:p w14:paraId="538FB29D" w14:textId="7820FDCD" w:rsidR="00D70F28" w:rsidRPr="00FE6418" w:rsidRDefault="005A5385">
      <w:pPr>
        <w:pStyle w:val="ListParagraph"/>
        <w:numPr>
          <w:ilvl w:val="3"/>
          <w:numId w:val="171"/>
        </w:numPr>
        <w:tabs>
          <w:tab w:val="left" w:pos="982"/>
        </w:tabs>
        <w:spacing w:line="271" w:lineRule="auto"/>
        <w:ind w:right="723" w:firstLine="120"/>
        <w:jc w:val="both"/>
        <w:rPr>
          <w:rFonts w:ascii="Calibri Light" w:hAnsi="Calibri Light" w:cs="Calibri Light"/>
          <w:sz w:val="24"/>
        </w:rPr>
      </w:pPr>
      <w:r w:rsidRPr="00FE6418">
        <w:rPr>
          <w:rFonts w:ascii="Calibri Light" w:hAnsi="Calibri Light" w:cs="Calibri Light"/>
          <w:b/>
          <w:sz w:val="24"/>
        </w:rPr>
        <w:t>Surgery</w:t>
      </w:r>
      <w:r w:rsidRPr="00FE6418">
        <w:rPr>
          <w:rFonts w:ascii="Calibri Light" w:hAnsi="Calibri Light" w:cs="Calibri Light"/>
          <w:sz w:val="24"/>
        </w:rPr>
        <w:t>: The filter reduces interference to the signal. It should be used if the signal is distorted by high frequency or low frequency interference. High frequency interference usually results in large amplitude spikes making the ECG signal look irregular. Low frequency interference usually leads to a wandering or rough baseli</w:t>
      </w:r>
      <w:r w:rsidR="00435FC8">
        <w:rPr>
          <w:rFonts w:ascii="Calibri Light" w:hAnsi="Calibri Light" w:cs="Calibri Light"/>
          <w:sz w:val="24"/>
        </w:rPr>
        <w:t>ne. In the operating room, the f</w:t>
      </w:r>
      <w:r w:rsidRPr="00FE6418">
        <w:rPr>
          <w:rFonts w:ascii="Calibri Light" w:hAnsi="Calibri Light" w:cs="Calibri Light"/>
          <w:sz w:val="24"/>
        </w:rPr>
        <w:t xml:space="preserve">ilter reduces artifacts and interference from electro-surgical units. Under normal measurement conditions, selecting </w:t>
      </w:r>
      <w:r w:rsidRPr="00FE6418">
        <w:rPr>
          <w:rFonts w:ascii="Calibri Light" w:hAnsi="Calibri Light" w:cs="Calibri Light"/>
          <w:b/>
          <w:sz w:val="24"/>
        </w:rPr>
        <w:t xml:space="preserve">Surgery </w:t>
      </w:r>
      <w:r w:rsidRPr="00FE6418">
        <w:rPr>
          <w:rFonts w:ascii="Calibri Light" w:hAnsi="Calibri Light" w:cs="Calibri Light"/>
          <w:sz w:val="24"/>
        </w:rPr>
        <w:t>may suppress the QRS complexes too much and thus interfere with the clinical evaluation of the ECG displayed on the</w:t>
      </w:r>
      <w:r w:rsidRPr="00FE6418">
        <w:rPr>
          <w:rFonts w:ascii="Calibri Light" w:hAnsi="Calibri Light" w:cs="Calibri Light"/>
          <w:spacing w:val="-2"/>
          <w:sz w:val="24"/>
        </w:rPr>
        <w:t xml:space="preserve"> </w:t>
      </w:r>
      <w:r w:rsidRPr="00FE6418">
        <w:rPr>
          <w:rFonts w:ascii="Calibri Light" w:hAnsi="Calibri Light" w:cs="Calibri Light"/>
          <w:sz w:val="24"/>
        </w:rPr>
        <w:t>monitor.</w:t>
      </w:r>
    </w:p>
    <w:p w14:paraId="4AC4234E" w14:textId="77777777" w:rsidR="00D70F28" w:rsidRPr="00FE6418" w:rsidRDefault="005A5385">
      <w:pPr>
        <w:pStyle w:val="ListParagraph"/>
        <w:numPr>
          <w:ilvl w:val="3"/>
          <w:numId w:val="171"/>
        </w:numPr>
        <w:tabs>
          <w:tab w:val="left" w:pos="951"/>
        </w:tabs>
        <w:spacing w:before="120" w:line="271" w:lineRule="auto"/>
        <w:ind w:right="724" w:firstLine="120"/>
        <w:jc w:val="both"/>
        <w:rPr>
          <w:rFonts w:ascii="Calibri Light" w:hAnsi="Calibri Light" w:cs="Calibri Light"/>
          <w:sz w:val="24"/>
        </w:rPr>
      </w:pPr>
      <w:r w:rsidRPr="00FE6418">
        <w:rPr>
          <w:rFonts w:ascii="Calibri Light" w:hAnsi="Calibri Light" w:cs="Calibri Light"/>
          <w:b/>
          <w:sz w:val="24"/>
        </w:rPr>
        <w:t>Diagnos</w:t>
      </w:r>
      <w:r w:rsidRPr="00FE6418">
        <w:rPr>
          <w:rFonts w:ascii="Calibri Light" w:hAnsi="Calibri Light" w:cs="Calibri Light"/>
          <w:sz w:val="24"/>
        </w:rPr>
        <w:t>: Use when diagnostic quality is required. The unfiltered ECG wave is displayed so that changes such as R-wave notching or discrete elevation or depression of the ST segments are visible.</w:t>
      </w:r>
    </w:p>
    <w:p w14:paraId="618B31E3" w14:textId="77777777" w:rsidR="00D70F28" w:rsidRPr="00FE6418" w:rsidRDefault="00D70F28">
      <w:pPr>
        <w:pStyle w:val="BodyText"/>
        <w:rPr>
          <w:rFonts w:ascii="Calibri Light" w:hAnsi="Calibri Light" w:cs="Calibri Light"/>
          <w:sz w:val="26"/>
        </w:rPr>
      </w:pPr>
    </w:p>
    <w:p w14:paraId="3405C767" w14:textId="77777777" w:rsidR="00D70F28" w:rsidRPr="00FE6418" w:rsidRDefault="005A5385" w:rsidP="000455DF">
      <w:pPr>
        <w:pStyle w:val="Heading2"/>
        <w:numPr>
          <w:ilvl w:val="1"/>
          <w:numId w:val="171"/>
        </w:numPr>
      </w:pPr>
      <w:bookmarkStart w:id="65" w:name="_TOC_250335"/>
      <w:r w:rsidRPr="00FE6418">
        <w:t>Selecting Calculation</w:t>
      </w:r>
      <w:r w:rsidRPr="00FE6418">
        <w:rPr>
          <w:spacing w:val="-3"/>
        </w:rPr>
        <w:t xml:space="preserve"> </w:t>
      </w:r>
      <w:bookmarkEnd w:id="65"/>
      <w:r w:rsidRPr="00FE6418">
        <w:t>Lead</w:t>
      </w:r>
    </w:p>
    <w:p w14:paraId="5CBF9082" w14:textId="77777777" w:rsidR="00D70F28" w:rsidRPr="00FE6418" w:rsidRDefault="005A5385">
      <w:pPr>
        <w:pStyle w:val="BodyText"/>
        <w:spacing w:before="165" w:line="271" w:lineRule="auto"/>
        <w:ind w:left="628" w:right="721"/>
        <w:jc w:val="both"/>
        <w:rPr>
          <w:rFonts w:ascii="Calibri Light" w:hAnsi="Calibri Light" w:cs="Calibri Light"/>
        </w:rPr>
      </w:pPr>
      <w:r w:rsidRPr="00FE6418">
        <w:rPr>
          <w:rFonts w:ascii="Calibri Light" w:hAnsi="Calibri Light" w:cs="Calibri Light"/>
        </w:rPr>
        <w:t xml:space="preserve">On the </w:t>
      </w:r>
      <w:r w:rsidRPr="00FE6418">
        <w:rPr>
          <w:rFonts w:ascii="Calibri Light" w:hAnsi="Calibri Light" w:cs="Calibri Light"/>
          <w:b/>
        </w:rPr>
        <w:t xml:space="preserve">Normal </w:t>
      </w:r>
      <w:r w:rsidRPr="00FE6418">
        <w:rPr>
          <w:rFonts w:ascii="Calibri Light" w:hAnsi="Calibri Light" w:cs="Calibri Light"/>
        </w:rPr>
        <w:t xml:space="preserve">interface, the users can select either </w:t>
      </w:r>
      <w:r w:rsidRPr="00FE6418">
        <w:rPr>
          <w:rFonts w:ascii="Calibri Light" w:hAnsi="Calibri Light" w:cs="Calibri Light"/>
          <w:b/>
        </w:rPr>
        <w:t xml:space="preserve">3 LEADS </w:t>
      </w:r>
      <w:r w:rsidRPr="00FE6418">
        <w:rPr>
          <w:rFonts w:ascii="Calibri Light" w:hAnsi="Calibri Light" w:cs="Calibri Light"/>
        </w:rPr>
        <w:t xml:space="preserve">or </w:t>
      </w:r>
      <w:r w:rsidRPr="00FE6418">
        <w:rPr>
          <w:rFonts w:ascii="Calibri Light" w:hAnsi="Calibri Light" w:cs="Calibri Light"/>
          <w:b/>
        </w:rPr>
        <w:t xml:space="preserve">5 LEADS </w:t>
      </w:r>
      <w:r w:rsidRPr="00FE6418">
        <w:rPr>
          <w:rFonts w:ascii="Calibri Light" w:hAnsi="Calibri Light" w:cs="Calibri Light"/>
        </w:rPr>
        <w:t>for this item. Normal QRS complex should be:</w:t>
      </w:r>
    </w:p>
    <w:p w14:paraId="3C17C01E" w14:textId="77777777" w:rsidR="00D70F28" w:rsidRPr="00FE6418" w:rsidRDefault="005A5385">
      <w:pPr>
        <w:pStyle w:val="ListParagraph"/>
        <w:numPr>
          <w:ilvl w:val="0"/>
          <w:numId w:val="168"/>
        </w:numPr>
        <w:tabs>
          <w:tab w:val="left" w:pos="1049"/>
        </w:tabs>
        <w:spacing w:before="118" w:line="271" w:lineRule="auto"/>
        <w:ind w:right="731"/>
        <w:jc w:val="both"/>
        <w:rPr>
          <w:rFonts w:ascii="Calibri Light" w:hAnsi="Calibri Light" w:cs="Calibri Light"/>
          <w:sz w:val="24"/>
        </w:rPr>
      </w:pPr>
      <w:r w:rsidRPr="00FE6418">
        <w:rPr>
          <w:rFonts w:ascii="Calibri Light" w:hAnsi="Calibri Light" w:cs="Calibri Light"/>
          <w:sz w:val="24"/>
        </w:rPr>
        <w:t>The normal QRS should be either completely above or below the baseline and it should not be biphasic. For paced patients, the QRS complexes should be at least twice the height of pace</w:t>
      </w:r>
      <w:r w:rsidRPr="00FE6418">
        <w:rPr>
          <w:rFonts w:ascii="Calibri Light" w:hAnsi="Calibri Light" w:cs="Calibri Light"/>
          <w:spacing w:val="-2"/>
          <w:sz w:val="24"/>
        </w:rPr>
        <w:t xml:space="preserve"> </w:t>
      </w:r>
      <w:r w:rsidRPr="00FE6418">
        <w:rPr>
          <w:rFonts w:ascii="Calibri Light" w:hAnsi="Calibri Light" w:cs="Calibri Light"/>
          <w:sz w:val="24"/>
        </w:rPr>
        <w:t>pulses.</w:t>
      </w:r>
    </w:p>
    <w:p w14:paraId="76320028" w14:textId="77777777" w:rsidR="00D70F28" w:rsidRPr="00FE6418" w:rsidRDefault="005A5385">
      <w:pPr>
        <w:pStyle w:val="ListParagraph"/>
        <w:numPr>
          <w:ilvl w:val="0"/>
          <w:numId w:val="168"/>
        </w:numPr>
        <w:tabs>
          <w:tab w:val="left" w:pos="1049"/>
        </w:tabs>
        <w:spacing w:before="120"/>
        <w:jc w:val="both"/>
        <w:rPr>
          <w:rFonts w:ascii="Calibri Light" w:hAnsi="Calibri Light" w:cs="Calibri Light"/>
          <w:sz w:val="24"/>
        </w:rPr>
      </w:pPr>
      <w:r w:rsidRPr="00FE6418">
        <w:rPr>
          <w:rFonts w:ascii="Calibri Light" w:hAnsi="Calibri Light" w:cs="Calibri Light"/>
          <w:sz w:val="24"/>
        </w:rPr>
        <w:t>The QRS should be tall and</w:t>
      </w:r>
      <w:r w:rsidRPr="00FE6418">
        <w:rPr>
          <w:rFonts w:ascii="Calibri Light" w:hAnsi="Calibri Light" w:cs="Calibri Light"/>
          <w:spacing w:val="-4"/>
          <w:sz w:val="24"/>
        </w:rPr>
        <w:t xml:space="preserve"> </w:t>
      </w:r>
      <w:r w:rsidRPr="00FE6418">
        <w:rPr>
          <w:rFonts w:ascii="Calibri Light" w:hAnsi="Calibri Light" w:cs="Calibri Light"/>
          <w:sz w:val="24"/>
        </w:rPr>
        <w:t>narrow.</w:t>
      </w:r>
    </w:p>
    <w:p w14:paraId="773D06BF" w14:textId="77777777" w:rsidR="00D70F28" w:rsidRPr="00FE6418" w:rsidRDefault="005A5385" w:rsidP="00157846">
      <w:pPr>
        <w:pStyle w:val="ListParagraph"/>
        <w:numPr>
          <w:ilvl w:val="0"/>
          <w:numId w:val="168"/>
        </w:numPr>
        <w:tabs>
          <w:tab w:val="left" w:pos="1049"/>
        </w:tabs>
        <w:jc w:val="both"/>
        <w:rPr>
          <w:rFonts w:ascii="Calibri Light" w:hAnsi="Calibri Light" w:cs="Calibri Light"/>
          <w:sz w:val="24"/>
        </w:rPr>
      </w:pPr>
      <w:r w:rsidRPr="00FE6418">
        <w:rPr>
          <w:rFonts w:ascii="Calibri Light" w:hAnsi="Calibri Light" w:cs="Calibri Light"/>
          <w:sz w:val="24"/>
        </w:rPr>
        <w:t>The P-waves and the T-waves should be less than 0.2</w:t>
      </w:r>
      <w:r w:rsidRPr="00FE6418">
        <w:rPr>
          <w:rFonts w:ascii="Calibri Light" w:hAnsi="Calibri Light" w:cs="Calibri Light"/>
          <w:spacing w:val="-2"/>
          <w:sz w:val="24"/>
        </w:rPr>
        <w:t xml:space="preserve"> </w:t>
      </w:r>
      <w:r w:rsidRPr="00FE6418">
        <w:rPr>
          <w:rFonts w:ascii="Calibri Light" w:hAnsi="Calibri Light" w:cs="Calibri Light"/>
          <w:sz w:val="24"/>
        </w:rPr>
        <w:t>mV.</w:t>
      </w:r>
    </w:p>
    <w:p w14:paraId="7B38D647" w14:textId="77777777" w:rsidR="00D70F28" w:rsidRPr="00FE6418" w:rsidRDefault="005A5385" w:rsidP="000455DF">
      <w:pPr>
        <w:pStyle w:val="Heading2"/>
        <w:numPr>
          <w:ilvl w:val="1"/>
          <w:numId w:val="171"/>
        </w:numPr>
      </w:pPr>
      <w:bookmarkStart w:id="66" w:name="_TOC_250334"/>
      <w:r w:rsidRPr="00FE6418">
        <w:t>Monitoring</w:t>
      </w:r>
      <w:r w:rsidRPr="00FE6418">
        <w:rPr>
          <w:spacing w:val="-2"/>
        </w:rPr>
        <w:t xml:space="preserve"> </w:t>
      </w:r>
      <w:bookmarkEnd w:id="66"/>
      <w:r w:rsidRPr="00FE6418">
        <w:t>Procedure</w:t>
      </w:r>
    </w:p>
    <w:p w14:paraId="4E815C9A" w14:textId="77777777" w:rsidR="00D70F28" w:rsidRPr="00FE6418" w:rsidRDefault="005A5385">
      <w:pPr>
        <w:pStyle w:val="Heading3"/>
        <w:numPr>
          <w:ilvl w:val="2"/>
          <w:numId w:val="171"/>
        </w:numPr>
        <w:tabs>
          <w:tab w:val="left" w:pos="1382"/>
        </w:tabs>
        <w:spacing w:before="170"/>
        <w:ind w:left="1382" w:hanging="754"/>
        <w:rPr>
          <w:rFonts w:ascii="Calibri Light" w:hAnsi="Calibri Light" w:cs="Calibri Light"/>
        </w:rPr>
      </w:pPr>
      <w:bookmarkStart w:id="67" w:name="_TOC_250333"/>
      <w:bookmarkEnd w:id="67"/>
      <w:r w:rsidRPr="00FE6418">
        <w:rPr>
          <w:rFonts w:ascii="Calibri Light" w:hAnsi="Calibri Light" w:cs="Calibri Light"/>
        </w:rPr>
        <w:t>Preparation</w:t>
      </w:r>
    </w:p>
    <w:p w14:paraId="53CA4EB2" w14:textId="77777777" w:rsidR="00D70F28" w:rsidRPr="00FE6418" w:rsidRDefault="005A5385">
      <w:pPr>
        <w:pStyle w:val="BodyText"/>
        <w:spacing w:before="159" w:line="271" w:lineRule="auto"/>
        <w:ind w:left="628" w:right="726"/>
        <w:jc w:val="both"/>
        <w:rPr>
          <w:rFonts w:ascii="Calibri Light" w:hAnsi="Calibri Light" w:cs="Calibri Light"/>
        </w:rPr>
      </w:pPr>
      <w:r w:rsidRPr="00FE6418">
        <w:rPr>
          <w:rFonts w:ascii="Calibri Light" w:hAnsi="Calibri Light" w:cs="Calibri Light"/>
        </w:rPr>
        <w:t xml:space="preserve">The skin is a poor conductor of electricity; </w:t>
      </w:r>
      <w:proofErr w:type="gramStart"/>
      <w:r w:rsidRPr="00FE6418">
        <w:rPr>
          <w:rFonts w:ascii="Calibri Light" w:hAnsi="Calibri Light" w:cs="Calibri Light"/>
        </w:rPr>
        <w:t>therefore</w:t>
      </w:r>
      <w:proofErr w:type="gramEnd"/>
      <w:r w:rsidRPr="00FE6418">
        <w:rPr>
          <w:rFonts w:ascii="Calibri Light" w:hAnsi="Calibri Light" w:cs="Calibri Light"/>
        </w:rPr>
        <w:t xml:space="preserve"> preparation of the patient's skin is important to facilitate good electrode contact to skin.</w:t>
      </w:r>
    </w:p>
    <w:p w14:paraId="1339D8D6" w14:textId="77777777" w:rsidR="00D70F28" w:rsidRPr="00FE6418" w:rsidRDefault="005A5385">
      <w:pPr>
        <w:pStyle w:val="ListParagraph"/>
        <w:numPr>
          <w:ilvl w:val="0"/>
          <w:numId w:val="168"/>
        </w:numPr>
        <w:tabs>
          <w:tab w:val="left" w:pos="1049"/>
        </w:tabs>
        <w:spacing w:before="120"/>
        <w:jc w:val="both"/>
        <w:rPr>
          <w:rFonts w:ascii="Calibri Light" w:hAnsi="Calibri Light" w:cs="Calibri Light"/>
          <w:sz w:val="24"/>
        </w:rPr>
      </w:pPr>
      <w:r w:rsidRPr="00FE6418">
        <w:rPr>
          <w:rFonts w:ascii="Calibri Light" w:hAnsi="Calibri Light" w:cs="Calibri Light"/>
          <w:sz w:val="24"/>
        </w:rPr>
        <w:t>Select sites with intact skin, without impairment of any</w:t>
      </w:r>
      <w:r w:rsidRPr="00FE6418">
        <w:rPr>
          <w:rFonts w:ascii="Calibri Light" w:hAnsi="Calibri Light" w:cs="Calibri Light"/>
          <w:spacing w:val="-6"/>
          <w:sz w:val="24"/>
        </w:rPr>
        <w:t xml:space="preserve"> </w:t>
      </w:r>
      <w:r w:rsidRPr="00FE6418">
        <w:rPr>
          <w:rFonts w:ascii="Calibri Light" w:hAnsi="Calibri Light" w:cs="Calibri Light"/>
          <w:sz w:val="24"/>
        </w:rPr>
        <w:t>kind.</w:t>
      </w:r>
    </w:p>
    <w:p w14:paraId="2D4038E0" w14:textId="77777777" w:rsidR="00D70F28" w:rsidRPr="00FE6418" w:rsidRDefault="005A5385">
      <w:pPr>
        <w:pStyle w:val="ListParagraph"/>
        <w:numPr>
          <w:ilvl w:val="0"/>
          <w:numId w:val="168"/>
        </w:numPr>
        <w:tabs>
          <w:tab w:val="left" w:pos="1048"/>
          <w:tab w:val="left" w:pos="1049"/>
        </w:tabs>
        <w:rPr>
          <w:rFonts w:ascii="Calibri Light" w:hAnsi="Calibri Light" w:cs="Calibri Light"/>
          <w:sz w:val="24"/>
        </w:rPr>
      </w:pPr>
      <w:r w:rsidRPr="00FE6418">
        <w:rPr>
          <w:rFonts w:ascii="Calibri Light" w:hAnsi="Calibri Light" w:cs="Calibri Light"/>
          <w:sz w:val="24"/>
        </w:rPr>
        <w:t>Shave hair from sites, if necessary.</w:t>
      </w:r>
    </w:p>
    <w:p w14:paraId="13D2A685" w14:textId="77777777" w:rsidR="00D70F28" w:rsidRPr="00FE6418" w:rsidRDefault="005A5385">
      <w:pPr>
        <w:pStyle w:val="ListParagraph"/>
        <w:numPr>
          <w:ilvl w:val="0"/>
          <w:numId w:val="168"/>
        </w:numPr>
        <w:tabs>
          <w:tab w:val="left" w:pos="1048"/>
          <w:tab w:val="left" w:pos="1049"/>
        </w:tabs>
        <w:spacing w:before="154" w:line="271" w:lineRule="auto"/>
        <w:ind w:right="729"/>
        <w:rPr>
          <w:rFonts w:ascii="Calibri Light" w:hAnsi="Calibri Light" w:cs="Calibri Light"/>
          <w:sz w:val="24"/>
        </w:rPr>
      </w:pPr>
      <w:r w:rsidRPr="00FE6418">
        <w:rPr>
          <w:rFonts w:ascii="Calibri Light" w:hAnsi="Calibri Light" w:cs="Calibri Light"/>
          <w:sz w:val="24"/>
        </w:rPr>
        <w:t>Wash sites thoroughly with soap and water. (Never use ether or pure alcohol, because this increases skin</w:t>
      </w:r>
      <w:r w:rsidRPr="00FE6418">
        <w:rPr>
          <w:rFonts w:ascii="Calibri Light" w:hAnsi="Calibri Light" w:cs="Calibri Light"/>
          <w:spacing w:val="-1"/>
          <w:sz w:val="24"/>
        </w:rPr>
        <w:t xml:space="preserve"> </w:t>
      </w:r>
      <w:r w:rsidRPr="00FE6418">
        <w:rPr>
          <w:rFonts w:ascii="Calibri Light" w:hAnsi="Calibri Light" w:cs="Calibri Light"/>
          <w:sz w:val="24"/>
        </w:rPr>
        <w:t>impedance).</w:t>
      </w:r>
    </w:p>
    <w:p w14:paraId="134AF830" w14:textId="77777777" w:rsidR="00D70F28" w:rsidRPr="00FE6418" w:rsidRDefault="005A5385">
      <w:pPr>
        <w:pStyle w:val="ListParagraph"/>
        <w:numPr>
          <w:ilvl w:val="0"/>
          <w:numId w:val="168"/>
        </w:numPr>
        <w:tabs>
          <w:tab w:val="left" w:pos="1048"/>
          <w:tab w:val="left" w:pos="1049"/>
        </w:tabs>
        <w:spacing w:before="120" w:line="271" w:lineRule="auto"/>
        <w:ind w:right="725"/>
        <w:rPr>
          <w:rFonts w:ascii="Calibri Light" w:hAnsi="Calibri Light" w:cs="Calibri Light"/>
          <w:sz w:val="24"/>
        </w:rPr>
      </w:pPr>
      <w:r w:rsidRPr="00FE6418">
        <w:rPr>
          <w:rFonts w:ascii="Calibri Light" w:hAnsi="Calibri Light" w:cs="Calibri Light"/>
          <w:sz w:val="24"/>
        </w:rPr>
        <w:t>Rub the skin briskly to increase capillary blood flow in the tissues and remove skin scurf and grease.</w:t>
      </w:r>
    </w:p>
    <w:p w14:paraId="3E2001EF"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6CF70603" w14:textId="77777777" w:rsidR="00D70F28" w:rsidRPr="00FE6418" w:rsidRDefault="00D70F28">
      <w:pPr>
        <w:pStyle w:val="BodyText"/>
        <w:spacing w:before="4"/>
        <w:rPr>
          <w:rFonts w:ascii="Calibri Light" w:hAnsi="Calibri Light" w:cs="Calibri Light"/>
          <w:sz w:val="12"/>
        </w:rPr>
      </w:pPr>
    </w:p>
    <w:p w14:paraId="5BAE9946" w14:textId="77777777" w:rsidR="00D70F28" w:rsidRPr="00FE6418" w:rsidRDefault="005A5385">
      <w:pPr>
        <w:pStyle w:val="Heading3"/>
        <w:numPr>
          <w:ilvl w:val="2"/>
          <w:numId w:val="171"/>
        </w:numPr>
        <w:tabs>
          <w:tab w:val="left" w:pos="1382"/>
        </w:tabs>
        <w:spacing w:before="90"/>
        <w:ind w:left="1382" w:hanging="754"/>
        <w:rPr>
          <w:rFonts w:ascii="Calibri Light" w:hAnsi="Calibri Light" w:cs="Calibri Light"/>
        </w:rPr>
      </w:pPr>
      <w:bookmarkStart w:id="68" w:name="_TOC_250332"/>
      <w:r w:rsidRPr="00FE6418">
        <w:rPr>
          <w:rFonts w:ascii="Calibri Light" w:hAnsi="Calibri Light" w:cs="Calibri Light"/>
        </w:rPr>
        <w:t>Connecting ECG</w:t>
      </w:r>
      <w:r w:rsidRPr="00FE6418">
        <w:rPr>
          <w:rFonts w:ascii="Calibri Light" w:hAnsi="Calibri Light" w:cs="Calibri Light"/>
          <w:spacing w:val="-4"/>
        </w:rPr>
        <w:t xml:space="preserve"> </w:t>
      </w:r>
      <w:bookmarkEnd w:id="68"/>
      <w:r w:rsidRPr="00FE6418">
        <w:rPr>
          <w:rFonts w:ascii="Calibri Light" w:hAnsi="Calibri Light" w:cs="Calibri Light"/>
        </w:rPr>
        <w:t>Cables</w:t>
      </w:r>
    </w:p>
    <w:p w14:paraId="543AF9C1" w14:textId="77777777" w:rsidR="00D70F28" w:rsidRPr="00FE6418" w:rsidRDefault="005A5385">
      <w:pPr>
        <w:pStyle w:val="ListParagraph"/>
        <w:numPr>
          <w:ilvl w:val="0"/>
          <w:numId w:val="167"/>
        </w:numPr>
        <w:tabs>
          <w:tab w:val="left" w:pos="1053"/>
          <w:tab w:val="left" w:pos="1054"/>
        </w:tabs>
        <w:spacing w:before="159"/>
        <w:rPr>
          <w:rFonts w:ascii="Calibri Light" w:hAnsi="Calibri Light" w:cs="Calibri Light"/>
          <w:sz w:val="24"/>
        </w:rPr>
      </w:pPr>
      <w:r w:rsidRPr="00FE6418">
        <w:rPr>
          <w:rFonts w:ascii="Calibri Light" w:hAnsi="Calibri Light" w:cs="Calibri Light"/>
          <w:sz w:val="24"/>
        </w:rPr>
        <w:t>Attach clip or snap to electrodes prior to</w:t>
      </w:r>
      <w:r w:rsidRPr="00FE6418">
        <w:rPr>
          <w:rFonts w:ascii="Calibri Light" w:hAnsi="Calibri Light" w:cs="Calibri Light"/>
          <w:spacing w:val="-2"/>
          <w:sz w:val="24"/>
        </w:rPr>
        <w:t xml:space="preserve"> </w:t>
      </w:r>
      <w:r w:rsidRPr="00FE6418">
        <w:rPr>
          <w:rFonts w:ascii="Calibri Light" w:hAnsi="Calibri Light" w:cs="Calibri Light"/>
          <w:sz w:val="24"/>
        </w:rPr>
        <w:t>placement.</w:t>
      </w:r>
    </w:p>
    <w:p w14:paraId="758C4D75" w14:textId="77777777" w:rsidR="00D70F28" w:rsidRPr="00FE6418" w:rsidRDefault="005A5385">
      <w:pPr>
        <w:pStyle w:val="ListParagraph"/>
        <w:numPr>
          <w:ilvl w:val="0"/>
          <w:numId w:val="167"/>
        </w:numPr>
        <w:tabs>
          <w:tab w:val="left" w:pos="1053"/>
          <w:tab w:val="left" w:pos="1054"/>
        </w:tabs>
        <w:spacing w:line="271" w:lineRule="auto"/>
        <w:ind w:right="729"/>
        <w:rPr>
          <w:rFonts w:ascii="Calibri Light" w:hAnsi="Calibri Light" w:cs="Calibri Light"/>
          <w:sz w:val="24"/>
        </w:rPr>
      </w:pPr>
      <w:r w:rsidRPr="00FE6418">
        <w:rPr>
          <w:rFonts w:ascii="Calibri Light" w:hAnsi="Calibri Light" w:cs="Calibri Light"/>
          <w:sz w:val="24"/>
        </w:rPr>
        <w:t>Put the electrodes on the patient. Before attaching, apply some conductive jelly on the electrodes if the electrodes are not electrolyte</w:t>
      </w:r>
      <w:r w:rsidRPr="00FE6418">
        <w:rPr>
          <w:rFonts w:ascii="Calibri Light" w:hAnsi="Calibri Light" w:cs="Calibri Light"/>
          <w:spacing w:val="-1"/>
          <w:sz w:val="24"/>
        </w:rPr>
        <w:t xml:space="preserve"> </w:t>
      </w:r>
      <w:r w:rsidRPr="00FE6418">
        <w:rPr>
          <w:rFonts w:ascii="Calibri Light" w:hAnsi="Calibri Light" w:cs="Calibri Light"/>
          <w:sz w:val="24"/>
        </w:rPr>
        <w:t>self-supplied.</w:t>
      </w:r>
    </w:p>
    <w:p w14:paraId="2284745F" w14:textId="77777777" w:rsidR="00D70F28" w:rsidRPr="00FE6418" w:rsidRDefault="005A5385">
      <w:pPr>
        <w:pStyle w:val="ListParagraph"/>
        <w:numPr>
          <w:ilvl w:val="0"/>
          <w:numId w:val="167"/>
        </w:numPr>
        <w:tabs>
          <w:tab w:val="left" w:pos="1053"/>
          <w:tab w:val="left" w:pos="1054"/>
        </w:tabs>
        <w:spacing w:before="120"/>
        <w:rPr>
          <w:rFonts w:ascii="Calibri Light" w:hAnsi="Calibri Light" w:cs="Calibri Light"/>
          <w:sz w:val="24"/>
        </w:rPr>
      </w:pPr>
      <w:r w:rsidRPr="00FE6418">
        <w:rPr>
          <w:rFonts w:ascii="Calibri Light" w:hAnsi="Calibri Light" w:cs="Calibri Light"/>
          <w:sz w:val="24"/>
        </w:rPr>
        <w:t>Connect the electrode lead to the patient's</w:t>
      </w:r>
      <w:r w:rsidRPr="00FE6418">
        <w:rPr>
          <w:rFonts w:ascii="Calibri Light" w:hAnsi="Calibri Light" w:cs="Calibri Light"/>
          <w:spacing w:val="-4"/>
          <w:sz w:val="24"/>
        </w:rPr>
        <w:t xml:space="preserve"> </w:t>
      </w:r>
      <w:r w:rsidRPr="00FE6418">
        <w:rPr>
          <w:rFonts w:ascii="Calibri Light" w:hAnsi="Calibri Light" w:cs="Calibri Light"/>
          <w:sz w:val="24"/>
        </w:rPr>
        <w:t>cable.</w:t>
      </w:r>
    </w:p>
    <w:p w14:paraId="4E712585" w14:textId="77777777" w:rsidR="00D70F28" w:rsidRPr="00FE6418" w:rsidRDefault="00F913D9">
      <w:pPr>
        <w:pStyle w:val="ListParagraph"/>
        <w:numPr>
          <w:ilvl w:val="0"/>
          <w:numId w:val="167"/>
        </w:numPr>
        <w:tabs>
          <w:tab w:val="left" w:pos="1053"/>
          <w:tab w:val="left" w:pos="1054"/>
        </w:tabs>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563520" behindDoc="0" locked="0" layoutInCell="1" allowOverlap="1" wp14:anchorId="6C3C6761" wp14:editId="234D729E">
                <wp:simplePos x="0" y="0"/>
                <wp:positionH relativeFrom="page">
                  <wp:posOffset>774065</wp:posOffset>
                </wp:positionH>
                <wp:positionV relativeFrom="paragraph">
                  <wp:posOffset>651510</wp:posOffset>
                </wp:positionV>
                <wp:extent cx="6015355" cy="36830"/>
                <wp:effectExtent l="0" t="0" r="0" b="0"/>
                <wp:wrapNone/>
                <wp:docPr id="984"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26"/>
                          <a:chExt cx="9473" cy="58"/>
                        </a:xfrm>
                      </wpg:grpSpPr>
                      <wps:wsp>
                        <wps:cNvPr id="985" name="Line 625"/>
                        <wps:cNvCnPr>
                          <a:cxnSpLocks noChangeShapeType="1"/>
                        </wps:cNvCnPr>
                        <wps:spPr bwMode="auto">
                          <a:xfrm>
                            <a:off x="1219" y="1033"/>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86" name="Rectangle 624"/>
                        <wps:cNvSpPr>
                          <a:spLocks noChangeArrowheads="1"/>
                        </wps:cNvSpPr>
                        <wps:spPr bwMode="auto">
                          <a:xfrm>
                            <a:off x="1219" y="1054"/>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9642BD" id="Group 623" o:spid="_x0000_s1026" style="position:absolute;margin-left:60.95pt;margin-top:51.3pt;width:473.65pt;height:2.9pt;z-index:251563520;mso-position-horizontal-relative:page" coordorigin="1219,102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">
                <v:line id="Line 625" o:spid="_x0000_s1027" style="position:absolute;visibility:visible;mso-wrap-style:square" from="1219,1033" to="10692,1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" strokecolor="#f90" strokeweight=".72pt"/>
                <v:rect id="Rectangle 624" o:spid="_x0000_s1028" style="position:absolute;left:1219;top:10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" fillcolor="#f90" stroked="f"/>
                <w10:wrap anchorx="page"/>
              </v:group>
            </w:pict>
          </mc:Fallback>
        </mc:AlternateContent>
      </w:r>
      <w:r w:rsidR="005A5385" w:rsidRPr="00FE6418">
        <w:rPr>
          <w:rFonts w:ascii="Calibri Light" w:hAnsi="Calibri Light" w:cs="Calibri Light"/>
          <w:sz w:val="24"/>
        </w:rPr>
        <w:t>Plug the patient cable into the ECG connector on XM</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module.</w:t>
      </w:r>
    </w:p>
    <w:p w14:paraId="65B94451" w14:textId="77777777" w:rsidR="00D70F28" w:rsidRPr="00FE6418" w:rsidRDefault="00D70F28">
      <w:pPr>
        <w:pStyle w:val="BodyText"/>
        <w:rPr>
          <w:rFonts w:ascii="Calibri Light" w:hAnsi="Calibri Light" w:cs="Calibri Light"/>
          <w:sz w:val="20"/>
        </w:rPr>
      </w:pPr>
    </w:p>
    <w:p w14:paraId="0F7ED1F0" w14:textId="77777777" w:rsidR="00D70F28" w:rsidRPr="00FE6418" w:rsidRDefault="00D70F28">
      <w:pPr>
        <w:pStyle w:val="BodyText"/>
        <w:rPr>
          <w:rFonts w:ascii="Calibri Light" w:hAnsi="Calibri Light" w:cs="Calibri Light"/>
          <w:sz w:val="20"/>
        </w:rPr>
      </w:pPr>
    </w:p>
    <w:p w14:paraId="0F4896FE" w14:textId="77777777" w:rsidR="00D70F28" w:rsidRPr="00FE6418" w:rsidRDefault="00F913D9">
      <w:pPr>
        <w:pStyle w:val="BodyText"/>
        <w:spacing w:before="7"/>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562496" behindDoc="1" locked="0" layoutInCell="1" allowOverlap="1" wp14:anchorId="74AA9EDD" wp14:editId="6D32E47F">
                <wp:simplePos x="0" y="0"/>
                <wp:positionH relativeFrom="page">
                  <wp:posOffset>774065</wp:posOffset>
                </wp:positionH>
                <wp:positionV relativeFrom="paragraph">
                  <wp:posOffset>121920</wp:posOffset>
                </wp:positionV>
                <wp:extent cx="6015355" cy="212090"/>
                <wp:effectExtent l="0" t="0" r="0" b="0"/>
                <wp:wrapTopAndBottom/>
                <wp:docPr id="983"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B7A0449"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A9EDD" id="Text Box 622" o:spid="_x0000_s1063" type="#_x0000_t202" style="position:absolute;margin-left:60.95pt;margin-top:9.6pt;width:473.65pt;height:16.7pt;z-index:-25175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" fillcolor="#e6e6e6" stroked="f">
                <v:textbox inset="0,0,0,0">
                  <w:txbxContent>
                    <w:p w14:paraId="7B7A0449"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6ED54797" w14:textId="3038E2B0" w:rsidR="00D70F28" w:rsidRPr="00FE6418" w:rsidRDefault="005A5385">
      <w:pPr>
        <w:pStyle w:val="BodyText"/>
        <w:spacing w:before="101" w:after="124" w:line="271" w:lineRule="auto"/>
        <w:ind w:left="628" w:right="731"/>
        <w:jc w:val="both"/>
        <w:rPr>
          <w:rFonts w:ascii="Calibri Light" w:hAnsi="Calibri Light" w:cs="Calibri Light"/>
        </w:rPr>
      </w:pPr>
      <w:r w:rsidRPr="00FE6418">
        <w:rPr>
          <w:rFonts w:ascii="Calibri Light" w:hAnsi="Calibri Light" w:cs="Calibri Light"/>
        </w:rPr>
        <w:t xml:space="preserve">To protect the monitor from damage during defibrillation, for accurate ECG information and to protect against noise and other interference, use only ECG electrodes and cables specified by </w:t>
      </w:r>
      <w:r w:rsidR="00DD5AE0">
        <w:rPr>
          <w:rFonts w:ascii="Calibri Light" w:hAnsi="Calibri Light" w:cs="Calibri Light"/>
        </w:rPr>
        <w:t>SINKO</w:t>
      </w:r>
      <w:r w:rsidRPr="00FE6418">
        <w:rPr>
          <w:rFonts w:ascii="Calibri Light" w:hAnsi="Calibri Light" w:cs="Calibri Light"/>
        </w:rPr>
        <w:t>.</w:t>
      </w:r>
    </w:p>
    <w:p w14:paraId="07286A57"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459D24FB" wp14:editId="5474D8D1">
                <wp:extent cx="6015355" cy="36830"/>
                <wp:effectExtent l="12700" t="7620" r="10795" b="3175"/>
                <wp:docPr id="980"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81" name="Line 621"/>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82" name="Line 620"/>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764DD401" id="Group 61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DL/Bu6MAgAAYwcAAA4AAAAAAAAAAAAAAAAALgIAAGRycy9lMm9Eb2MueG1sUEsBAi0AFAAG&#10;AAgAAAAhAG79aXfcAAAAAwEAAA8AAAAAAAAAAAAAAAAA5gQAAGRycy9kb3ducmV2LnhtbFBLBQYA&#10;AAAABAAEAPMAAADvBQAAAAA=&#10;">
                <v:line id="Line 62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" strokecolor="#f90" strokeweight=".72pt"/>
                <v:line id="Line 62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" strokecolor="#f90" strokeweight="1.44pt"/>
                <w10:anchorlock/>
              </v:group>
            </w:pict>
          </mc:Fallback>
        </mc:AlternateContent>
      </w:r>
    </w:p>
    <w:p w14:paraId="34843019" w14:textId="77777777" w:rsidR="00D70F28" w:rsidRPr="00FE6418" w:rsidRDefault="00D70F28">
      <w:pPr>
        <w:pStyle w:val="BodyText"/>
        <w:rPr>
          <w:rFonts w:ascii="Calibri Light" w:hAnsi="Calibri Light" w:cs="Calibri Light"/>
          <w:sz w:val="20"/>
        </w:rPr>
      </w:pPr>
    </w:p>
    <w:p w14:paraId="4E35F42A" w14:textId="77777777" w:rsidR="00D70F28" w:rsidRPr="00FE6418" w:rsidRDefault="005A5385">
      <w:pPr>
        <w:pStyle w:val="Heading3"/>
        <w:numPr>
          <w:ilvl w:val="2"/>
          <w:numId w:val="171"/>
        </w:numPr>
        <w:tabs>
          <w:tab w:val="left" w:pos="1382"/>
        </w:tabs>
        <w:spacing w:before="220"/>
        <w:ind w:left="1382" w:hanging="754"/>
        <w:rPr>
          <w:rFonts w:ascii="Calibri Light" w:hAnsi="Calibri Light" w:cs="Calibri Light"/>
        </w:rPr>
      </w:pPr>
      <w:bookmarkStart w:id="69" w:name="_TOC_250331"/>
      <w:r w:rsidRPr="00FE6418">
        <w:rPr>
          <w:rFonts w:ascii="Calibri Light" w:hAnsi="Calibri Light" w:cs="Calibri Light"/>
        </w:rPr>
        <w:t>Selecting Lead</w:t>
      </w:r>
      <w:r w:rsidRPr="00FE6418">
        <w:rPr>
          <w:rFonts w:ascii="Calibri Light" w:hAnsi="Calibri Light" w:cs="Calibri Light"/>
          <w:spacing w:val="1"/>
        </w:rPr>
        <w:t xml:space="preserve"> </w:t>
      </w:r>
      <w:bookmarkEnd w:id="69"/>
      <w:r w:rsidRPr="00FE6418">
        <w:rPr>
          <w:rFonts w:ascii="Calibri Light" w:hAnsi="Calibri Light" w:cs="Calibri Light"/>
        </w:rPr>
        <w:t>Type</w:t>
      </w:r>
    </w:p>
    <w:p w14:paraId="06E4DB3C" w14:textId="77777777" w:rsidR="00D70F28" w:rsidRPr="00FE6418" w:rsidRDefault="005A5385">
      <w:pPr>
        <w:pStyle w:val="BodyText"/>
        <w:spacing w:before="158"/>
        <w:ind w:left="628"/>
        <w:rPr>
          <w:rFonts w:ascii="Calibri Light" w:hAnsi="Calibri Light" w:cs="Calibri Light"/>
        </w:rPr>
      </w:pPr>
      <w:r w:rsidRPr="00FE6418">
        <w:rPr>
          <w:rFonts w:ascii="Calibri Light" w:hAnsi="Calibri Light" w:cs="Calibri Light"/>
        </w:rPr>
        <w:t>To change the lead type, please:</w:t>
      </w:r>
    </w:p>
    <w:p w14:paraId="14BB3676" w14:textId="77777777" w:rsidR="00D70F28" w:rsidRPr="00FE6418" w:rsidRDefault="005A5385">
      <w:pPr>
        <w:pStyle w:val="ListParagraph"/>
        <w:numPr>
          <w:ilvl w:val="0"/>
          <w:numId w:val="166"/>
        </w:numPr>
        <w:tabs>
          <w:tab w:val="left" w:pos="1041"/>
          <w:tab w:val="left" w:pos="1042"/>
        </w:tabs>
        <w:spacing w:before="157"/>
        <w:rPr>
          <w:rFonts w:ascii="Calibri Light" w:hAnsi="Calibri Light" w:cs="Calibri Light"/>
          <w:sz w:val="24"/>
        </w:rPr>
      </w:pPr>
      <w:r w:rsidRPr="00FE6418">
        <w:rPr>
          <w:rFonts w:ascii="Calibri Light" w:hAnsi="Calibri Light" w:cs="Calibri Light"/>
          <w:sz w:val="24"/>
        </w:rPr>
        <w:t xml:space="preserve">Select the ECG parameter area, open the </w:t>
      </w:r>
      <w:r w:rsidRPr="00FE6418">
        <w:rPr>
          <w:rFonts w:ascii="Calibri Light" w:hAnsi="Calibri Light" w:cs="Calibri Light"/>
          <w:b/>
          <w:sz w:val="24"/>
        </w:rPr>
        <w:t>ECG Setup</w:t>
      </w:r>
      <w:r w:rsidRPr="00FE6418">
        <w:rPr>
          <w:rFonts w:ascii="Calibri Light" w:hAnsi="Calibri Light" w:cs="Calibri Light"/>
          <w:b/>
          <w:spacing w:val="-2"/>
          <w:sz w:val="24"/>
        </w:rPr>
        <w:t xml:space="preserve"> </w:t>
      </w:r>
      <w:r w:rsidRPr="00FE6418">
        <w:rPr>
          <w:rFonts w:ascii="Calibri Light" w:hAnsi="Calibri Light" w:cs="Calibri Light"/>
          <w:sz w:val="24"/>
        </w:rPr>
        <w:t>menu;</w:t>
      </w:r>
    </w:p>
    <w:p w14:paraId="6D25000A" w14:textId="77777777" w:rsidR="00D70F28" w:rsidRPr="00FE6418" w:rsidRDefault="005A5385">
      <w:pPr>
        <w:pStyle w:val="ListParagraph"/>
        <w:numPr>
          <w:ilvl w:val="0"/>
          <w:numId w:val="166"/>
        </w:numPr>
        <w:tabs>
          <w:tab w:val="left" w:pos="1041"/>
          <w:tab w:val="left" w:pos="1042"/>
        </w:tabs>
        <w:rPr>
          <w:rFonts w:ascii="Calibri Light" w:hAnsi="Calibri Light" w:cs="Calibri Light"/>
          <w:sz w:val="24"/>
        </w:rPr>
      </w:pPr>
      <w:r w:rsidRPr="00FE6418">
        <w:rPr>
          <w:rFonts w:ascii="Calibri Light" w:hAnsi="Calibri Light" w:cs="Calibri Light"/>
          <w:sz w:val="24"/>
        </w:rPr>
        <w:t xml:space="preserve">Set </w:t>
      </w:r>
      <w:r w:rsidRPr="00FE6418">
        <w:rPr>
          <w:rFonts w:ascii="Calibri Light" w:hAnsi="Calibri Light" w:cs="Calibri Light"/>
          <w:b/>
          <w:sz w:val="24"/>
        </w:rPr>
        <w:t xml:space="preserve">Lead Type </w:t>
      </w:r>
      <w:r w:rsidRPr="00FE6418">
        <w:rPr>
          <w:rFonts w:ascii="Calibri Light" w:hAnsi="Calibri Light" w:cs="Calibri Light"/>
          <w:sz w:val="24"/>
        </w:rPr>
        <w:t xml:space="preserve">to </w:t>
      </w:r>
      <w:r w:rsidRPr="00FE6418">
        <w:rPr>
          <w:rFonts w:ascii="Calibri Light" w:hAnsi="Calibri Light" w:cs="Calibri Light"/>
          <w:b/>
          <w:sz w:val="24"/>
        </w:rPr>
        <w:t>3 Leads</w:t>
      </w:r>
      <w:r w:rsidRPr="00FE6418">
        <w:rPr>
          <w:rFonts w:ascii="Calibri Light" w:hAnsi="Calibri Light" w:cs="Calibri Light"/>
          <w:sz w:val="24"/>
        </w:rPr>
        <w:t xml:space="preserve">, </w:t>
      </w:r>
      <w:r w:rsidRPr="00FE6418">
        <w:rPr>
          <w:rFonts w:ascii="Calibri Light" w:hAnsi="Calibri Light" w:cs="Calibri Light"/>
          <w:b/>
          <w:sz w:val="24"/>
        </w:rPr>
        <w:t xml:space="preserve">5 Leads </w:t>
      </w:r>
      <w:r w:rsidRPr="00FE6418">
        <w:rPr>
          <w:rFonts w:ascii="Calibri Light" w:hAnsi="Calibri Light" w:cs="Calibri Light"/>
          <w:sz w:val="24"/>
        </w:rPr>
        <w:t xml:space="preserve">or </w:t>
      </w:r>
      <w:r w:rsidRPr="00FE6418">
        <w:rPr>
          <w:rFonts w:ascii="Calibri Light" w:hAnsi="Calibri Light" w:cs="Calibri Light"/>
          <w:b/>
          <w:sz w:val="24"/>
        </w:rPr>
        <w:t xml:space="preserve">12 Leads </w:t>
      </w:r>
      <w:r w:rsidRPr="00FE6418">
        <w:rPr>
          <w:rFonts w:ascii="Calibri Light" w:hAnsi="Calibri Light" w:cs="Calibri Light"/>
          <w:sz w:val="24"/>
        </w:rPr>
        <w:t>based on the lead</w:t>
      </w:r>
      <w:r w:rsidRPr="00FE6418">
        <w:rPr>
          <w:rFonts w:ascii="Calibri Light" w:hAnsi="Calibri Light" w:cs="Calibri Light"/>
          <w:spacing w:val="-6"/>
          <w:sz w:val="24"/>
        </w:rPr>
        <w:t xml:space="preserve"> </w:t>
      </w:r>
      <w:r w:rsidRPr="00FE6418">
        <w:rPr>
          <w:rFonts w:ascii="Calibri Light" w:hAnsi="Calibri Light" w:cs="Calibri Light"/>
          <w:sz w:val="24"/>
        </w:rPr>
        <w:t>used.</w:t>
      </w:r>
    </w:p>
    <w:p w14:paraId="3F7F8229" w14:textId="77777777" w:rsidR="00D70F28" w:rsidRPr="00FE6418" w:rsidRDefault="00D70F28">
      <w:pPr>
        <w:pStyle w:val="BodyText"/>
        <w:spacing w:before="10"/>
        <w:rPr>
          <w:rFonts w:ascii="Calibri Light" w:hAnsi="Calibri Light" w:cs="Calibri Light"/>
          <w:sz w:val="34"/>
        </w:rPr>
      </w:pPr>
    </w:p>
    <w:p w14:paraId="19B1228F" w14:textId="77777777" w:rsidR="00D70F28" w:rsidRPr="00FE6418" w:rsidRDefault="005A5385">
      <w:pPr>
        <w:pStyle w:val="Heading3"/>
        <w:numPr>
          <w:ilvl w:val="2"/>
          <w:numId w:val="171"/>
        </w:numPr>
        <w:tabs>
          <w:tab w:val="left" w:pos="1382"/>
        </w:tabs>
        <w:ind w:left="1382" w:hanging="754"/>
        <w:rPr>
          <w:rFonts w:ascii="Calibri Light" w:hAnsi="Calibri Light" w:cs="Calibri Light"/>
        </w:rPr>
      </w:pPr>
      <w:bookmarkStart w:id="70" w:name="_TOC_250330"/>
      <w:r w:rsidRPr="00FE6418">
        <w:rPr>
          <w:rFonts w:ascii="Calibri Light" w:hAnsi="Calibri Light" w:cs="Calibri Light"/>
        </w:rPr>
        <w:t>Installing</w:t>
      </w:r>
      <w:r w:rsidRPr="00FE6418">
        <w:rPr>
          <w:rFonts w:ascii="Calibri Light" w:hAnsi="Calibri Light" w:cs="Calibri Light"/>
          <w:spacing w:val="-1"/>
        </w:rPr>
        <w:t xml:space="preserve"> </w:t>
      </w:r>
      <w:bookmarkEnd w:id="70"/>
      <w:r w:rsidRPr="00FE6418">
        <w:rPr>
          <w:rFonts w:ascii="Calibri Light" w:hAnsi="Calibri Light" w:cs="Calibri Light"/>
        </w:rPr>
        <w:t>Electrodes</w:t>
      </w:r>
    </w:p>
    <w:p w14:paraId="3B877C40" w14:textId="77777777" w:rsidR="00D70F28" w:rsidRPr="00FE6418" w:rsidRDefault="005A5385">
      <w:pPr>
        <w:pStyle w:val="Heading8"/>
        <w:spacing w:before="163"/>
        <w:rPr>
          <w:rFonts w:ascii="Calibri Light" w:hAnsi="Calibri Light" w:cs="Calibri Light"/>
        </w:rPr>
      </w:pPr>
      <w:r w:rsidRPr="00FE6418">
        <w:rPr>
          <w:rFonts w:ascii="Calibri Light" w:hAnsi="Calibri Light" w:cs="Calibri Light"/>
        </w:rPr>
        <w:t>NOTE:</w:t>
      </w:r>
    </w:p>
    <w:p w14:paraId="57B674D9" w14:textId="77777777" w:rsidR="00D70F28" w:rsidRPr="00FE6418" w:rsidRDefault="005A5385">
      <w:pPr>
        <w:pStyle w:val="BodyText"/>
        <w:spacing w:before="156" w:line="271" w:lineRule="auto"/>
        <w:ind w:left="628" w:right="722"/>
        <w:jc w:val="both"/>
        <w:rPr>
          <w:rFonts w:ascii="Calibri Light" w:hAnsi="Calibri Light" w:cs="Calibri Light"/>
        </w:rPr>
      </w:pPr>
      <w:r w:rsidRPr="00FE6418">
        <w:rPr>
          <w:rFonts w:ascii="Calibri Light" w:hAnsi="Calibri Light" w:cs="Calibri Light"/>
        </w:rPr>
        <w:t>The following table gives the corresponding lead names used in Europe and America respectively. (Lead names are represented by R, L, F, N, C, C1-C6 in Europe, whose corresponding lead names in America are RA, LA, LL, RL, V, V1-V6.)</w:t>
      </w:r>
    </w:p>
    <w:p w14:paraId="0DAD7B42" w14:textId="77777777" w:rsidR="00D70F28" w:rsidRPr="00FE6418" w:rsidRDefault="00D70F28">
      <w:pPr>
        <w:pStyle w:val="BodyText"/>
        <w:spacing w:before="3"/>
        <w:rPr>
          <w:rFonts w:ascii="Calibri Light" w:hAnsi="Calibri Light" w:cs="Calibri Light"/>
          <w:sz w:val="21"/>
        </w:rPr>
      </w:pP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9"/>
        <w:gridCol w:w="1785"/>
        <w:gridCol w:w="2133"/>
        <w:gridCol w:w="2131"/>
      </w:tblGrid>
      <w:tr w:rsidR="00D70F28" w:rsidRPr="00FE6418" w14:paraId="25E824E3" w14:textId="77777777">
        <w:trPr>
          <w:trHeight w:val="407"/>
        </w:trPr>
        <w:tc>
          <w:tcPr>
            <w:tcW w:w="3794" w:type="dxa"/>
            <w:gridSpan w:val="2"/>
          </w:tcPr>
          <w:p w14:paraId="535E3EF5"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AHA (American Standard)</w:t>
            </w:r>
          </w:p>
        </w:tc>
        <w:tc>
          <w:tcPr>
            <w:tcW w:w="4264" w:type="dxa"/>
            <w:gridSpan w:val="2"/>
          </w:tcPr>
          <w:p w14:paraId="61A22EBE"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IEC (Europe Standard)</w:t>
            </w:r>
          </w:p>
        </w:tc>
      </w:tr>
      <w:tr w:rsidR="00D70F28" w:rsidRPr="00FE6418" w14:paraId="444FF45A" w14:textId="77777777">
        <w:trPr>
          <w:trHeight w:val="407"/>
        </w:trPr>
        <w:tc>
          <w:tcPr>
            <w:tcW w:w="2009" w:type="dxa"/>
          </w:tcPr>
          <w:p w14:paraId="55DBE797" w14:textId="77777777" w:rsidR="00D70F28" w:rsidRPr="00FE6418" w:rsidRDefault="005A5385">
            <w:pPr>
              <w:pStyle w:val="TableParagraph"/>
              <w:spacing w:before="39"/>
              <w:ind w:left="129"/>
              <w:rPr>
                <w:rFonts w:ascii="Calibri Light" w:hAnsi="Calibri Light" w:cs="Calibri Light"/>
                <w:sz w:val="24"/>
              </w:rPr>
            </w:pPr>
            <w:r w:rsidRPr="00FE6418">
              <w:rPr>
                <w:rFonts w:ascii="Calibri Light" w:hAnsi="Calibri Light" w:cs="Calibri Light"/>
                <w:sz w:val="24"/>
              </w:rPr>
              <w:t>Electrode Labels</w:t>
            </w:r>
          </w:p>
        </w:tc>
        <w:tc>
          <w:tcPr>
            <w:tcW w:w="1785" w:type="dxa"/>
          </w:tcPr>
          <w:p w14:paraId="70505E80"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Color</w:t>
            </w:r>
          </w:p>
        </w:tc>
        <w:tc>
          <w:tcPr>
            <w:tcW w:w="2133" w:type="dxa"/>
          </w:tcPr>
          <w:p w14:paraId="56463BC0" w14:textId="77777777" w:rsidR="00D70F28" w:rsidRPr="00FE6418" w:rsidRDefault="005A5385">
            <w:pPr>
              <w:pStyle w:val="TableParagraph"/>
              <w:spacing w:before="39"/>
              <w:ind w:left="132"/>
              <w:rPr>
                <w:rFonts w:ascii="Calibri Light" w:hAnsi="Calibri Light" w:cs="Calibri Light"/>
                <w:sz w:val="24"/>
              </w:rPr>
            </w:pPr>
            <w:r w:rsidRPr="00FE6418">
              <w:rPr>
                <w:rFonts w:ascii="Calibri Light" w:hAnsi="Calibri Light" w:cs="Calibri Light"/>
                <w:sz w:val="24"/>
              </w:rPr>
              <w:t>Electrode Labels</w:t>
            </w:r>
          </w:p>
        </w:tc>
        <w:tc>
          <w:tcPr>
            <w:tcW w:w="2131" w:type="dxa"/>
          </w:tcPr>
          <w:p w14:paraId="5F6F1A47" w14:textId="77777777" w:rsidR="00D70F28" w:rsidRPr="00FE6418" w:rsidRDefault="005A5385">
            <w:pPr>
              <w:pStyle w:val="TableParagraph"/>
              <w:spacing w:before="39"/>
              <w:ind w:left="131"/>
              <w:rPr>
                <w:rFonts w:ascii="Calibri Light" w:hAnsi="Calibri Light" w:cs="Calibri Light"/>
                <w:sz w:val="24"/>
              </w:rPr>
            </w:pPr>
            <w:r w:rsidRPr="00FE6418">
              <w:rPr>
                <w:rFonts w:ascii="Calibri Light" w:hAnsi="Calibri Light" w:cs="Calibri Light"/>
                <w:sz w:val="24"/>
              </w:rPr>
              <w:t>Color</w:t>
            </w:r>
          </w:p>
        </w:tc>
      </w:tr>
      <w:tr w:rsidR="00D70F28" w:rsidRPr="00FE6418" w14:paraId="229E3D17" w14:textId="77777777">
        <w:trPr>
          <w:trHeight w:val="432"/>
        </w:trPr>
        <w:tc>
          <w:tcPr>
            <w:tcW w:w="2009" w:type="dxa"/>
          </w:tcPr>
          <w:p w14:paraId="4A5E0360"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sz w:val="24"/>
              </w:rPr>
              <w:t>RA</w:t>
            </w:r>
          </w:p>
        </w:tc>
        <w:tc>
          <w:tcPr>
            <w:tcW w:w="1785" w:type="dxa"/>
          </w:tcPr>
          <w:p w14:paraId="13B45C2F"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White</w:t>
            </w:r>
          </w:p>
        </w:tc>
        <w:tc>
          <w:tcPr>
            <w:tcW w:w="2133" w:type="dxa"/>
          </w:tcPr>
          <w:p w14:paraId="0941368B"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sz w:val="24"/>
              </w:rPr>
              <w:t>R</w:t>
            </w:r>
          </w:p>
        </w:tc>
        <w:tc>
          <w:tcPr>
            <w:tcW w:w="2131" w:type="dxa"/>
          </w:tcPr>
          <w:p w14:paraId="25D6203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Red</w:t>
            </w:r>
          </w:p>
        </w:tc>
      </w:tr>
      <w:tr w:rsidR="00D70F28" w:rsidRPr="00FE6418" w14:paraId="7DB641AA" w14:textId="77777777">
        <w:trPr>
          <w:trHeight w:val="431"/>
        </w:trPr>
        <w:tc>
          <w:tcPr>
            <w:tcW w:w="2009" w:type="dxa"/>
          </w:tcPr>
          <w:p w14:paraId="2B9A58CC"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sz w:val="24"/>
              </w:rPr>
              <w:t>LA</w:t>
            </w:r>
          </w:p>
        </w:tc>
        <w:tc>
          <w:tcPr>
            <w:tcW w:w="1785" w:type="dxa"/>
          </w:tcPr>
          <w:p w14:paraId="5B4D61D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Black</w:t>
            </w:r>
          </w:p>
        </w:tc>
        <w:tc>
          <w:tcPr>
            <w:tcW w:w="2133" w:type="dxa"/>
          </w:tcPr>
          <w:p w14:paraId="42AFB692"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sz w:val="24"/>
              </w:rPr>
              <w:t>L</w:t>
            </w:r>
          </w:p>
        </w:tc>
        <w:tc>
          <w:tcPr>
            <w:tcW w:w="2131" w:type="dxa"/>
          </w:tcPr>
          <w:p w14:paraId="69FBD8B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Yellow</w:t>
            </w:r>
          </w:p>
        </w:tc>
      </w:tr>
      <w:tr w:rsidR="00D70F28" w:rsidRPr="00FE6418" w14:paraId="2BAF95DB" w14:textId="77777777">
        <w:trPr>
          <w:trHeight w:val="431"/>
        </w:trPr>
        <w:tc>
          <w:tcPr>
            <w:tcW w:w="2009" w:type="dxa"/>
          </w:tcPr>
          <w:p w14:paraId="54021EC0"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sz w:val="24"/>
              </w:rPr>
              <w:t>LL</w:t>
            </w:r>
          </w:p>
        </w:tc>
        <w:tc>
          <w:tcPr>
            <w:tcW w:w="1785" w:type="dxa"/>
          </w:tcPr>
          <w:p w14:paraId="70629FA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Red</w:t>
            </w:r>
          </w:p>
        </w:tc>
        <w:tc>
          <w:tcPr>
            <w:tcW w:w="2133" w:type="dxa"/>
          </w:tcPr>
          <w:p w14:paraId="12941686"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w w:val="99"/>
                <w:sz w:val="24"/>
              </w:rPr>
              <w:t>F</w:t>
            </w:r>
          </w:p>
        </w:tc>
        <w:tc>
          <w:tcPr>
            <w:tcW w:w="2131" w:type="dxa"/>
          </w:tcPr>
          <w:p w14:paraId="5630DD8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Green</w:t>
            </w:r>
          </w:p>
        </w:tc>
      </w:tr>
      <w:tr w:rsidR="00D70F28" w:rsidRPr="00FE6418" w14:paraId="0BA91259" w14:textId="77777777">
        <w:trPr>
          <w:trHeight w:val="431"/>
        </w:trPr>
        <w:tc>
          <w:tcPr>
            <w:tcW w:w="2009" w:type="dxa"/>
          </w:tcPr>
          <w:p w14:paraId="0A14B82C"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sz w:val="24"/>
              </w:rPr>
              <w:t>RL</w:t>
            </w:r>
          </w:p>
        </w:tc>
        <w:tc>
          <w:tcPr>
            <w:tcW w:w="1785" w:type="dxa"/>
          </w:tcPr>
          <w:p w14:paraId="57EA19A5"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Green</w:t>
            </w:r>
          </w:p>
        </w:tc>
        <w:tc>
          <w:tcPr>
            <w:tcW w:w="2133" w:type="dxa"/>
          </w:tcPr>
          <w:p w14:paraId="4AE6A87B"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w w:val="99"/>
                <w:sz w:val="24"/>
              </w:rPr>
              <w:t>N</w:t>
            </w:r>
          </w:p>
        </w:tc>
        <w:tc>
          <w:tcPr>
            <w:tcW w:w="2131" w:type="dxa"/>
          </w:tcPr>
          <w:p w14:paraId="0DDA52D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Black</w:t>
            </w:r>
          </w:p>
        </w:tc>
      </w:tr>
      <w:tr w:rsidR="00D70F28" w:rsidRPr="00FE6418" w14:paraId="5AF97429" w14:textId="77777777">
        <w:trPr>
          <w:trHeight w:val="431"/>
        </w:trPr>
        <w:tc>
          <w:tcPr>
            <w:tcW w:w="2009" w:type="dxa"/>
          </w:tcPr>
          <w:p w14:paraId="703186B1"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w w:val="99"/>
                <w:sz w:val="24"/>
              </w:rPr>
              <w:t>V</w:t>
            </w:r>
          </w:p>
        </w:tc>
        <w:tc>
          <w:tcPr>
            <w:tcW w:w="1785" w:type="dxa"/>
          </w:tcPr>
          <w:p w14:paraId="3709348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Brown</w:t>
            </w:r>
          </w:p>
        </w:tc>
        <w:tc>
          <w:tcPr>
            <w:tcW w:w="2133" w:type="dxa"/>
          </w:tcPr>
          <w:p w14:paraId="77300A9B"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sz w:val="24"/>
              </w:rPr>
              <w:t>C</w:t>
            </w:r>
          </w:p>
        </w:tc>
        <w:tc>
          <w:tcPr>
            <w:tcW w:w="2131" w:type="dxa"/>
          </w:tcPr>
          <w:p w14:paraId="0913E30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White</w:t>
            </w:r>
          </w:p>
        </w:tc>
      </w:tr>
      <w:tr w:rsidR="00D70F28" w:rsidRPr="00FE6418" w14:paraId="0AD6D44B" w14:textId="77777777">
        <w:trPr>
          <w:trHeight w:val="431"/>
        </w:trPr>
        <w:tc>
          <w:tcPr>
            <w:tcW w:w="2009" w:type="dxa"/>
          </w:tcPr>
          <w:p w14:paraId="2EEA22F6"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sz w:val="24"/>
              </w:rPr>
              <w:t>V1</w:t>
            </w:r>
          </w:p>
        </w:tc>
        <w:tc>
          <w:tcPr>
            <w:tcW w:w="1785" w:type="dxa"/>
          </w:tcPr>
          <w:p w14:paraId="674BF79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Brown/ Red</w:t>
            </w:r>
          </w:p>
        </w:tc>
        <w:tc>
          <w:tcPr>
            <w:tcW w:w="2133" w:type="dxa"/>
          </w:tcPr>
          <w:p w14:paraId="6865DC27"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sz w:val="24"/>
              </w:rPr>
              <w:t>C1</w:t>
            </w:r>
          </w:p>
        </w:tc>
        <w:tc>
          <w:tcPr>
            <w:tcW w:w="2131" w:type="dxa"/>
          </w:tcPr>
          <w:p w14:paraId="26BBB9E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White/ Red</w:t>
            </w:r>
          </w:p>
        </w:tc>
      </w:tr>
      <w:tr w:rsidR="00D70F28" w:rsidRPr="00FE6418" w14:paraId="6DB84FE5" w14:textId="77777777">
        <w:trPr>
          <w:trHeight w:val="431"/>
        </w:trPr>
        <w:tc>
          <w:tcPr>
            <w:tcW w:w="2009" w:type="dxa"/>
          </w:tcPr>
          <w:p w14:paraId="6E9AF5C5"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sz w:val="24"/>
              </w:rPr>
              <w:t>V2</w:t>
            </w:r>
          </w:p>
        </w:tc>
        <w:tc>
          <w:tcPr>
            <w:tcW w:w="1785" w:type="dxa"/>
          </w:tcPr>
          <w:p w14:paraId="49D36D1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Brown/ Yellow</w:t>
            </w:r>
          </w:p>
        </w:tc>
        <w:tc>
          <w:tcPr>
            <w:tcW w:w="2133" w:type="dxa"/>
          </w:tcPr>
          <w:p w14:paraId="4F0C1199"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sz w:val="24"/>
              </w:rPr>
              <w:t>C2</w:t>
            </w:r>
          </w:p>
        </w:tc>
        <w:tc>
          <w:tcPr>
            <w:tcW w:w="2131" w:type="dxa"/>
          </w:tcPr>
          <w:p w14:paraId="1D0BEE0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White/ Yellow</w:t>
            </w:r>
          </w:p>
        </w:tc>
      </w:tr>
      <w:tr w:rsidR="00D70F28" w:rsidRPr="00FE6418" w14:paraId="66CDD9A9" w14:textId="77777777">
        <w:trPr>
          <w:trHeight w:val="431"/>
        </w:trPr>
        <w:tc>
          <w:tcPr>
            <w:tcW w:w="2009" w:type="dxa"/>
          </w:tcPr>
          <w:p w14:paraId="52DE08F7"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sz w:val="24"/>
              </w:rPr>
              <w:t>V3</w:t>
            </w:r>
          </w:p>
        </w:tc>
        <w:tc>
          <w:tcPr>
            <w:tcW w:w="1785" w:type="dxa"/>
          </w:tcPr>
          <w:p w14:paraId="2B0AC07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Brown/ Green</w:t>
            </w:r>
          </w:p>
        </w:tc>
        <w:tc>
          <w:tcPr>
            <w:tcW w:w="2133" w:type="dxa"/>
          </w:tcPr>
          <w:p w14:paraId="5686CC81"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sz w:val="24"/>
              </w:rPr>
              <w:t>C3</w:t>
            </w:r>
          </w:p>
        </w:tc>
        <w:tc>
          <w:tcPr>
            <w:tcW w:w="2131" w:type="dxa"/>
          </w:tcPr>
          <w:p w14:paraId="0C6055F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White/ Green</w:t>
            </w:r>
          </w:p>
        </w:tc>
      </w:tr>
      <w:tr w:rsidR="00D70F28" w:rsidRPr="00FE6418" w14:paraId="7F0BA35C" w14:textId="77777777">
        <w:trPr>
          <w:trHeight w:val="432"/>
        </w:trPr>
        <w:tc>
          <w:tcPr>
            <w:tcW w:w="2009" w:type="dxa"/>
          </w:tcPr>
          <w:p w14:paraId="022423CE" w14:textId="77777777" w:rsidR="00D70F28" w:rsidRPr="00FE6418" w:rsidRDefault="005A5385">
            <w:pPr>
              <w:pStyle w:val="TableParagraph"/>
              <w:spacing w:before="52"/>
              <w:ind w:left="129"/>
              <w:rPr>
                <w:rFonts w:ascii="Calibri Light" w:hAnsi="Calibri Light" w:cs="Calibri Light"/>
                <w:sz w:val="24"/>
              </w:rPr>
            </w:pPr>
            <w:r w:rsidRPr="00FE6418">
              <w:rPr>
                <w:rFonts w:ascii="Calibri Light" w:hAnsi="Calibri Light" w:cs="Calibri Light"/>
                <w:sz w:val="24"/>
              </w:rPr>
              <w:t>V4</w:t>
            </w:r>
          </w:p>
        </w:tc>
        <w:tc>
          <w:tcPr>
            <w:tcW w:w="1785" w:type="dxa"/>
          </w:tcPr>
          <w:p w14:paraId="3F7E4F8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Brown/Blue</w:t>
            </w:r>
          </w:p>
        </w:tc>
        <w:tc>
          <w:tcPr>
            <w:tcW w:w="2133" w:type="dxa"/>
          </w:tcPr>
          <w:p w14:paraId="6BBDE900" w14:textId="77777777" w:rsidR="00D70F28" w:rsidRPr="00FE6418" w:rsidRDefault="005A5385">
            <w:pPr>
              <w:pStyle w:val="TableParagraph"/>
              <w:spacing w:before="52"/>
              <w:ind w:left="132"/>
              <w:rPr>
                <w:rFonts w:ascii="Calibri Light" w:hAnsi="Calibri Light" w:cs="Calibri Light"/>
                <w:sz w:val="24"/>
              </w:rPr>
            </w:pPr>
            <w:r w:rsidRPr="00FE6418">
              <w:rPr>
                <w:rFonts w:ascii="Calibri Light" w:hAnsi="Calibri Light" w:cs="Calibri Light"/>
                <w:sz w:val="24"/>
              </w:rPr>
              <w:t>C4</w:t>
            </w:r>
          </w:p>
        </w:tc>
        <w:tc>
          <w:tcPr>
            <w:tcW w:w="2131" w:type="dxa"/>
          </w:tcPr>
          <w:p w14:paraId="6FA0989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White/ Brown</w:t>
            </w:r>
          </w:p>
        </w:tc>
      </w:tr>
    </w:tbl>
    <w:p w14:paraId="7C870903"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6371BD63" w14:textId="77777777" w:rsidR="00D70F28" w:rsidRPr="00FE6418" w:rsidRDefault="00D70F28">
      <w:pPr>
        <w:pStyle w:val="BodyText"/>
        <w:spacing w:before="5"/>
        <w:rPr>
          <w:rFonts w:ascii="Calibri Light" w:hAnsi="Calibri Light" w:cs="Calibri Light"/>
          <w:sz w:val="20"/>
        </w:rPr>
      </w:pP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9"/>
        <w:gridCol w:w="1785"/>
        <w:gridCol w:w="2133"/>
        <w:gridCol w:w="2131"/>
      </w:tblGrid>
      <w:tr w:rsidR="00D70F28" w:rsidRPr="00FE6418" w14:paraId="57BD24BE" w14:textId="77777777">
        <w:trPr>
          <w:trHeight w:val="407"/>
        </w:trPr>
        <w:tc>
          <w:tcPr>
            <w:tcW w:w="3794" w:type="dxa"/>
            <w:gridSpan w:val="2"/>
          </w:tcPr>
          <w:p w14:paraId="1D7B5E33" w14:textId="77777777" w:rsidR="00D70F28" w:rsidRPr="00FE6418" w:rsidRDefault="005A5385">
            <w:pPr>
              <w:pStyle w:val="TableParagraph"/>
              <w:spacing w:before="40"/>
              <w:ind w:left="129"/>
              <w:rPr>
                <w:rFonts w:ascii="Calibri Light" w:hAnsi="Calibri Light" w:cs="Calibri Light"/>
                <w:sz w:val="24"/>
              </w:rPr>
            </w:pPr>
            <w:r w:rsidRPr="00FE6418">
              <w:rPr>
                <w:rFonts w:ascii="Calibri Light" w:hAnsi="Calibri Light" w:cs="Calibri Light"/>
                <w:sz w:val="24"/>
              </w:rPr>
              <w:t>AHA (American Standard)</w:t>
            </w:r>
          </w:p>
        </w:tc>
        <w:tc>
          <w:tcPr>
            <w:tcW w:w="4264" w:type="dxa"/>
            <w:gridSpan w:val="2"/>
          </w:tcPr>
          <w:p w14:paraId="20D99F33" w14:textId="77777777" w:rsidR="00D70F28" w:rsidRPr="00FE6418" w:rsidRDefault="005A5385">
            <w:pPr>
              <w:pStyle w:val="TableParagraph"/>
              <w:spacing w:before="40"/>
              <w:ind w:left="132"/>
              <w:rPr>
                <w:rFonts w:ascii="Calibri Light" w:hAnsi="Calibri Light" w:cs="Calibri Light"/>
                <w:sz w:val="24"/>
              </w:rPr>
            </w:pPr>
            <w:r w:rsidRPr="00FE6418">
              <w:rPr>
                <w:rFonts w:ascii="Calibri Light" w:hAnsi="Calibri Light" w:cs="Calibri Light"/>
                <w:sz w:val="24"/>
              </w:rPr>
              <w:t>IEC (Europe Standard)</w:t>
            </w:r>
          </w:p>
        </w:tc>
      </w:tr>
      <w:tr w:rsidR="00D70F28" w:rsidRPr="00FE6418" w14:paraId="56DEB63B" w14:textId="77777777">
        <w:trPr>
          <w:trHeight w:val="431"/>
        </w:trPr>
        <w:tc>
          <w:tcPr>
            <w:tcW w:w="2009" w:type="dxa"/>
          </w:tcPr>
          <w:p w14:paraId="0E37763A"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sz w:val="24"/>
              </w:rPr>
              <w:t>V5</w:t>
            </w:r>
          </w:p>
        </w:tc>
        <w:tc>
          <w:tcPr>
            <w:tcW w:w="1785" w:type="dxa"/>
          </w:tcPr>
          <w:p w14:paraId="00BF437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Brown/Orange</w:t>
            </w:r>
          </w:p>
        </w:tc>
        <w:tc>
          <w:tcPr>
            <w:tcW w:w="2133" w:type="dxa"/>
          </w:tcPr>
          <w:p w14:paraId="448B44FB"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sz w:val="24"/>
              </w:rPr>
              <w:t>C5</w:t>
            </w:r>
          </w:p>
        </w:tc>
        <w:tc>
          <w:tcPr>
            <w:tcW w:w="2131" w:type="dxa"/>
          </w:tcPr>
          <w:p w14:paraId="2DE21F7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White/ Black</w:t>
            </w:r>
          </w:p>
        </w:tc>
      </w:tr>
      <w:tr w:rsidR="00D70F28" w:rsidRPr="00FE6418" w14:paraId="469E80BB" w14:textId="77777777">
        <w:trPr>
          <w:trHeight w:val="431"/>
        </w:trPr>
        <w:tc>
          <w:tcPr>
            <w:tcW w:w="2009" w:type="dxa"/>
          </w:tcPr>
          <w:p w14:paraId="3901DBA3" w14:textId="77777777" w:rsidR="00D70F28" w:rsidRPr="00FE6418" w:rsidRDefault="005A5385">
            <w:pPr>
              <w:pStyle w:val="TableParagraph"/>
              <w:spacing w:before="51"/>
              <w:ind w:left="129"/>
              <w:rPr>
                <w:rFonts w:ascii="Calibri Light" w:hAnsi="Calibri Light" w:cs="Calibri Light"/>
                <w:sz w:val="24"/>
              </w:rPr>
            </w:pPr>
            <w:r w:rsidRPr="00FE6418">
              <w:rPr>
                <w:rFonts w:ascii="Calibri Light" w:hAnsi="Calibri Light" w:cs="Calibri Light"/>
                <w:sz w:val="24"/>
              </w:rPr>
              <w:t>V6</w:t>
            </w:r>
          </w:p>
        </w:tc>
        <w:tc>
          <w:tcPr>
            <w:tcW w:w="1785" w:type="dxa"/>
          </w:tcPr>
          <w:p w14:paraId="1753CCC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Brown/Purple</w:t>
            </w:r>
          </w:p>
        </w:tc>
        <w:tc>
          <w:tcPr>
            <w:tcW w:w="2133" w:type="dxa"/>
          </w:tcPr>
          <w:p w14:paraId="04E338CC" w14:textId="77777777" w:rsidR="00D70F28" w:rsidRPr="00FE6418" w:rsidRDefault="005A5385">
            <w:pPr>
              <w:pStyle w:val="TableParagraph"/>
              <w:spacing w:before="51"/>
              <w:ind w:left="132"/>
              <w:rPr>
                <w:rFonts w:ascii="Calibri Light" w:hAnsi="Calibri Light" w:cs="Calibri Light"/>
                <w:sz w:val="24"/>
              </w:rPr>
            </w:pPr>
            <w:r w:rsidRPr="00FE6418">
              <w:rPr>
                <w:rFonts w:ascii="Calibri Light" w:hAnsi="Calibri Light" w:cs="Calibri Light"/>
                <w:sz w:val="24"/>
              </w:rPr>
              <w:t>C6</w:t>
            </w:r>
          </w:p>
        </w:tc>
        <w:tc>
          <w:tcPr>
            <w:tcW w:w="2131" w:type="dxa"/>
          </w:tcPr>
          <w:p w14:paraId="1C06A96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White/ Purple</w:t>
            </w:r>
          </w:p>
        </w:tc>
      </w:tr>
    </w:tbl>
    <w:p w14:paraId="49BD605F" w14:textId="77777777" w:rsidR="00D70F28" w:rsidRPr="00FE6418" w:rsidRDefault="00D70F28">
      <w:pPr>
        <w:pStyle w:val="BodyText"/>
        <w:rPr>
          <w:rFonts w:ascii="Calibri Light" w:hAnsi="Calibri Light" w:cs="Calibri Light"/>
          <w:sz w:val="23"/>
        </w:rPr>
      </w:pPr>
    </w:p>
    <w:p w14:paraId="0126FF92" w14:textId="77777777" w:rsidR="00D70F28" w:rsidRPr="00FE6418" w:rsidRDefault="005A5385">
      <w:pPr>
        <w:pStyle w:val="Heading5"/>
        <w:numPr>
          <w:ilvl w:val="3"/>
          <w:numId w:val="165"/>
        </w:numPr>
        <w:tabs>
          <w:tab w:val="left" w:pos="1565"/>
        </w:tabs>
        <w:spacing w:before="92"/>
        <w:rPr>
          <w:rFonts w:ascii="Calibri Light" w:hAnsi="Calibri Light" w:cs="Calibri Light"/>
        </w:rPr>
      </w:pPr>
      <w:r w:rsidRPr="00FE6418">
        <w:rPr>
          <w:rFonts w:ascii="Calibri Light" w:hAnsi="Calibri Light" w:cs="Calibri Light"/>
        </w:rPr>
        <w:t>Electrode Placement for</w:t>
      </w:r>
      <w:r w:rsidRPr="00FE6418">
        <w:rPr>
          <w:rFonts w:ascii="Calibri Light" w:hAnsi="Calibri Light" w:cs="Calibri Light"/>
          <w:spacing w:val="-8"/>
        </w:rPr>
        <w:t xml:space="preserve"> </w:t>
      </w:r>
      <w:r w:rsidRPr="00FE6418">
        <w:rPr>
          <w:rFonts w:ascii="Calibri Light" w:hAnsi="Calibri Light" w:cs="Calibri Light"/>
        </w:rPr>
        <w:t>3-lead</w:t>
      </w:r>
    </w:p>
    <w:p w14:paraId="50273C76" w14:textId="77777777" w:rsidR="00D70F28" w:rsidRPr="00FE6418" w:rsidRDefault="005A5385">
      <w:pPr>
        <w:pStyle w:val="BodyText"/>
        <w:spacing w:before="115"/>
        <w:ind w:left="628"/>
        <w:rPr>
          <w:rFonts w:ascii="Calibri Light" w:hAnsi="Calibri Light" w:cs="Calibri Light"/>
        </w:rPr>
      </w:pPr>
      <w:r w:rsidRPr="00FE6418">
        <w:rPr>
          <w:rFonts w:ascii="Calibri Light" w:hAnsi="Calibri Light" w:cs="Calibri Light"/>
        </w:rPr>
        <w:t>Take the American standard for example, see the following figure:</w:t>
      </w:r>
    </w:p>
    <w:p w14:paraId="0C474C18" w14:textId="7E55186B" w:rsidR="00D70F28" w:rsidRPr="00FE6418" w:rsidRDefault="0080571B">
      <w:pPr>
        <w:pStyle w:val="ListParagraph"/>
        <w:numPr>
          <w:ilvl w:val="0"/>
          <w:numId w:val="164"/>
        </w:numPr>
        <w:tabs>
          <w:tab w:val="left" w:pos="1053"/>
          <w:tab w:val="left" w:pos="1054"/>
        </w:tabs>
        <w:rPr>
          <w:rFonts w:ascii="Calibri Light" w:hAnsi="Calibri Light" w:cs="Calibri Light"/>
          <w:sz w:val="24"/>
        </w:rPr>
      </w:pPr>
      <w:r>
        <w:rPr>
          <w:rFonts w:ascii="Calibri Light" w:hAnsi="Calibri Light" w:cs="Calibri Light"/>
          <w:sz w:val="24"/>
        </w:rPr>
        <w:t xml:space="preserve">RA placement: </w:t>
      </w:r>
      <w:r w:rsidR="005A5385" w:rsidRPr="00FE6418">
        <w:rPr>
          <w:rFonts w:ascii="Calibri Light" w:hAnsi="Calibri Light" w:cs="Calibri Light"/>
          <w:sz w:val="24"/>
        </w:rPr>
        <w:t>directly below the clavicle and near the right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shoulder.</w:t>
      </w:r>
    </w:p>
    <w:p w14:paraId="263EEFC4"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LA placement: directly below the clavicle and near the left</w:t>
      </w:r>
      <w:r w:rsidRPr="00FE6418">
        <w:rPr>
          <w:rFonts w:ascii="Calibri Light" w:hAnsi="Calibri Light" w:cs="Calibri Light"/>
          <w:spacing w:val="-7"/>
          <w:sz w:val="24"/>
        </w:rPr>
        <w:t xml:space="preserve"> </w:t>
      </w:r>
      <w:r w:rsidRPr="00FE6418">
        <w:rPr>
          <w:rFonts w:ascii="Calibri Light" w:hAnsi="Calibri Light" w:cs="Calibri Light"/>
          <w:sz w:val="24"/>
        </w:rPr>
        <w:t>shoulder.</w:t>
      </w:r>
    </w:p>
    <w:p w14:paraId="5780EAC6" w14:textId="1203EF77" w:rsidR="00D70F28" w:rsidRPr="00FE6418" w:rsidRDefault="0080571B">
      <w:pPr>
        <w:pStyle w:val="ListParagraph"/>
        <w:numPr>
          <w:ilvl w:val="0"/>
          <w:numId w:val="164"/>
        </w:numPr>
        <w:tabs>
          <w:tab w:val="left" w:pos="1053"/>
          <w:tab w:val="left" w:pos="1054"/>
        </w:tabs>
        <w:rPr>
          <w:rFonts w:ascii="Calibri Light" w:hAnsi="Calibri Light" w:cs="Calibri Light"/>
          <w:sz w:val="24"/>
        </w:rPr>
      </w:pPr>
      <w:r>
        <w:rPr>
          <w:rFonts w:ascii="Calibri Light" w:hAnsi="Calibri Light" w:cs="Calibri Light"/>
          <w:sz w:val="24"/>
        </w:rPr>
        <w:t xml:space="preserve">LL placement: </w:t>
      </w:r>
      <w:r w:rsidR="005A5385" w:rsidRPr="00FE6418">
        <w:rPr>
          <w:rFonts w:ascii="Calibri Light" w:hAnsi="Calibri Light" w:cs="Calibri Light"/>
          <w:sz w:val="24"/>
        </w:rPr>
        <w:t>on the left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hypogastrium.</w:t>
      </w:r>
    </w:p>
    <w:p w14:paraId="07BB8D18" w14:textId="77777777" w:rsidR="00D70F28" w:rsidRPr="00FE6418" w:rsidRDefault="005A5385">
      <w:pPr>
        <w:pStyle w:val="BodyText"/>
        <w:spacing w:before="9"/>
        <w:rPr>
          <w:rFonts w:ascii="Calibri Light" w:hAnsi="Calibri Light" w:cs="Calibri Light"/>
          <w:sz w:val="10"/>
        </w:rPr>
      </w:pPr>
      <w:r w:rsidRPr="00FE6418">
        <w:rPr>
          <w:rFonts w:ascii="Calibri Light" w:hAnsi="Calibri Light" w:cs="Calibri Light"/>
          <w:noProof/>
        </w:rPr>
        <w:drawing>
          <wp:anchor distT="0" distB="0" distL="0" distR="0" simplePos="0" relativeHeight="251577856" behindDoc="0" locked="0" layoutInCell="1" allowOverlap="1" wp14:anchorId="04B137F2" wp14:editId="21AEAD5C">
            <wp:simplePos x="0" y="0"/>
            <wp:positionH relativeFrom="page">
              <wp:posOffset>2380598</wp:posOffset>
            </wp:positionH>
            <wp:positionV relativeFrom="paragraph">
              <wp:posOffset>103786</wp:posOffset>
            </wp:positionV>
            <wp:extent cx="2827694" cy="2886075"/>
            <wp:effectExtent l="0" t="0" r="0" b="0"/>
            <wp:wrapTopAndBottom/>
            <wp:docPr id="2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0.png"/>
                    <pic:cNvPicPr/>
                  </pic:nvPicPr>
                  <pic:blipFill>
                    <a:blip r:embed="rId141" cstate="print"/>
                    <a:stretch>
                      <a:fillRect/>
                    </a:stretch>
                  </pic:blipFill>
                  <pic:spPr>
                    <a:xfrm>
                      <a:off x="0" y="0"/>
                      <a:ext cx="2827694" cy="2886075"/>
                    </a:xfrm>
                    <a:prstGeom prst="rect">
                      <a:avLst/>
                    </a:prstGeom>
                  </pic:spPr>
                </pic:pic>
              </a:graphicData>
            </a:graphic>
          </wp:anchor>
        </w:drawing>
      </w:r>
    </w:p>
    <w:p w14:paraId="4120790E" w14:textId="77777777" w:rsidR="00D70F28" w:rsidRPr="00FE6418" w:rsidRDefault="005A5385">
      <w:pPr>
        <w:spacing w:before="124"/>
        <w:ind w:right="91"/>
        <w:jc w:val="center"/>
        <w:rPr>
          <w:rFonts w:ascii="Calibri Light" w:hAnsi="Calibri Light" w:cs="Calibri Light"/>
          <w:sz w:val="21"/>
        </w:rPr>
      </w:pPr>
      <w:r w:rsidRPr="00FE6418">
        <w:rPr>
          <w:rFonts w:ascii="Calibri Light" w:hAnsi="Calibri Light" w:cs="Calibri Light"/>
          <w:sz w:val="21"/>
        </w:rPr>
        <w:t>Electrode Placement for 3-lead</w:t>
      </w:r>
    </w:p>
    <w:p w14:paraId="15D0F5CA" w14:textId="77777777" w:rsidR="00D70F28" w:rsidRPr="00FE6418" w:rsidRDefault="00D70F28">
      <w:pPr>
        <w:pStyle w:val="BodyText"/>
        <w:rPr>
          <w:rFonts w:ascii="Calibri Light" w:hAnsi="Calibri Light" w:cs="Calibri Light"/>
          <w:sz w:val="34"/>
        </w:rPr>
      </w:pPr>
    </w:p>
    <w:p w14:paraId="0C7208D9" w14:textId="77777777" w:rsidR="00D70F28" w:rsidRPr="00FE6418" w:rsidRDefault="005A5385">
      <w:pPr>
        <w:pStyle w:val="Heading5"/>
        <w:numPr>
          <w:ilvl w:val="3"/>
          <w:numId w:val="165"/>
        </w:numPr>
        <w:tabs>
          <w:tab w:val="left" w:pos="1565"/>
        </w:tabs>
        <w:rPr>
          <w:rFonts w:ascii="Calibri Light" w:hAnsi="Calibri Light" w:cs="Calibri Light"/>
        </w:rPr>
      </w:pPr>
      <w:r w:rsidRPr="00FE6418">
        <w:rPr>
          <w:rFonts w:ascii="Calibri Light" w:hAnsi="Calibri Light" w:cs="Calibri Light"/>
        </w:rPr>
        <w:t>Electrode Placement for</w:t>
      </w:r>
      <w:r w:rsidRPr="00FE6418">
        <w:rPr>
          <w:rFonts w:ascii="Calibri Light" w:hAnsi="Calibri Light" w:cs="Calibri Light"/>
          <w:spacing w:val="-7"/>
        </w:rPr>
        <w:t xml:space="preserve"> </w:t>
      </w:r>
      <w:r w:rsidRPr="00FE6418">
        <w:rPr>
          <w:rFonts w:ascii="Calibri Light" w:hAnsi="Calibri Light" w:cs="Calibri Light"/>
        </w:rPr>
        <w:t>5-lead</w:t>
      </w:r>
    </w:p>
    <w:p w14:paraId="0DCA24BB" w14:textId="77777777" w:rsidR="00D70F28" w:rsidRPr="00FE6418" w:rsidRDefault="005A5385">
      <w:pPr>
        <w:pStyle w:val="BodyText"/>
        <w:spacing w:before="115"/>
        <w:ind w:left="628"/>
        <w:rPr>
          <w:rFonts w:ascii="Calibri Light" w:hAnsi="Calibri Light" w:cs="Calibri Light"/>
        </w:rPr>
      </w:pPr>
      <w:r w:rsidRPr="00FE6418">
        <w:rPr>
          <w:rFonts w:ascii="Calibri Light" w:hAnsi="Calibri Light" w:cs="Calibri Light"/>
        </w:rPr>
        <w:t>Take the American standard for example; see the following figure:</w:t>
      </w:r>
    </w:p>
    <w:p w14:paraId="1EEFE0BE"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RA placement: directly below the clavicle and near the right</w:t>
      </w:r>
      <w:r w:rsidRPr="00FE6418">
        <w:rPr>
          <w:rFonts w:ascii="Calibri Light" w:hAnsi="Calibri Light" w:cs="Calibri Light"/>
          <w:spacing w:val="-7"/>
          <w:sz w:val="24"/>
        </w:rPr>
        <w:t xml:space="preserve"> </w:t>
      </w:r>
      <w:r w:rsidRPr="00FE6418">
        <w:rPr>
          <w:rFonts w:ascii="Calibri Light" w:hAnsi="Calibri Light" w:cs="Calibri Light"/>
          <w:sz w:val="24"/>
        </w:rPr>
        <w:t>shoulder.</w:t>
      </w:r>
    </w:p>
    <w:p w14:paraId="738DA573" w14:textId="77777777" w:rsidR="00D70F28" w:rsidRPr="00FE6418" w:rsidRDefault="005A5385">
      <w:pPr>
        <w:pStyle w:val="ListParagraph"/>
        <w:numPr>
          <w:ilvl w:val="0"/>
          <w:numId w:val="164"/>
        </w:numPr>
        <w:tabs>
          <w:tab w:val="left" w:pos="1053"/>
          <w:tab w:val="left" w:pos="1054"/>
        </w:tabs>
        <w:spacing w:before="157"/>
        <w:rPr>
          <w:rFonts w:ascii="Calibri Light" w:hAnsi="Calibri Light" w:cs="Calibri Light"/>
          <w:sz w:val="24"/>
        </w:rPr>
      </w:pPr>
      <w:r w:rsidRPr="00FE6418">
        <w:rPr>
          <w:rFonts w:ascii="Calibri Light" w:hAnsi="Calibri Light" w:cs="Calibri Light"/>
          <w:sz w:val="24"/>
        </w:rPr>
        <w:t>LA placement: directly below the clavicle and near the left</w:t>
      </w:r>
      <w:r w:rsidRPr="00FE6418">
        <w:rPr>
          <w:rFonts w:ascii="Calibri Light" w:hAnsi="Calibri Light" w:cs="Calibri Light"/>
          <w:spacing w:val="-7"/>
          <w:sz w:val="24"/>
        </w:rPr>
        <w:t xml:space="preserve"> </w:t>
      </w:r>
      <w:r w:rsidRPr="00FE6418">
        <w:rPr>
          <w:rFonts w:ascii="Calibri Light" w:hAnsi="Calibri Light" w:cs="Calibri Light"/>
          <w:sz w:val="24"/>
        </w:rPr>
        <w:t>shoulder.</w:t>
      </w:r>
    </w:p>
    <w:p w14:paraId="1C11111C"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RL placement: on the right</w:t>
      </w:r>
      <w:r w:rsidRPr="00FE6418">
        <w:rPr>
          <w:rFonts w:ascii="Calibri Light" w:hAnsi="Calibri Light" w:cs="Calibri Light"/>
          <w:spacing w:val="-7"/>
          <w:sz w:val="24"/>
        </w:rPr>
        <w:t xml:space="preserve"> </w:t>
      </w:r>
      <w:r w:rsidRPr="00FE6418">
        <w:rPr>
          <w:rFonts w:ascii="Calibri Light" w:hAnsi="Calibri Light" w:cs="Calibri Light"/>
          <w:sz w:val="24"/>
        </w:rPr>
        <w:t>hypogastrium.</w:t>
      </w:r>
    </w:p>
    <w:p w14:paraId="55CA1B0A"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LL placement: on the left</w:t>
      </w:r>
      <w:r w:rsidRPr="00FE6418">
        <w:rPr>
          <w:rFonts w:ascii="Calibri Light" w:hAnsi="Calibri Light" w:cs="Calibri Light"/>
          <w:spacing w:val="-4"/>
          <w:sz w:val="24"/>
        </w:rPr>
        <w:t xml:space="preserve"> </w:t>
      </w:r>
      <w:r w:rsidRPr="00FE6418">
        <w:rPr>
          <w:rFonts w:ascii="Calibri Light" w:hAnsi="Calibri Light" w:cs="Calibri Light"/>
          <w:sz w:val="24"/>
        </w:rPr>
        <w:t>hypogastrium.</w:t>
      </w:r>
    </w:p>
    <w:p w14:paraId="457C2D7E"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V placement: on the chest, the position depends on your required lead selection.</w:t>
      </w:r>
    </w:p>
    <w:p w14:paraId="47EA12F7"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79E65F8D" w14:textId="77777777" w:rsidR="00D70F28" w:rsidRPr="00FE6418" w:rsidRDefault="00D70F28">
      <w:pPr>
        <w:pStyle w:val="BodyText"/>
        <w:spacing w:before="2" w:after="1"/>
        <w:rPr>
          <w:rFonts w:ascii="Calibri Light" w:hAnsi="Calibri Light" w:cs="Calibri Light"/>
          <w:sz w:val="20"/>
        </w:rPr>
      </w:pPr>
    </w:p>
    <w:p w14:paraId="15EC8B8D" w14:textId="77777777" w:rsidR="00D70F28" w:rsidRPr="00FE6418" w:rsidRDefault="005A5385">
      <w:pPr>
        <w:pStyle w:val="BodyText"/>
        <w:ind w:left="2454"/>
        <w:rPr>
          <w:rFonts w:ascii="Calibri Light" w:hAnsi="Calibri Light" w:cs="Calibri Light"/>
          <w:sz w:val="20"/>
        </w:rPr>
      </w:pPr>
      <w:r w:rsidRPr="00FE6418">
        <w:rPr>
          <w:rFonts w:ascii="Calibri Light" w:hAnsi="Calibri Light" w:cs="Calibri Light"/>
          <w:noProof/>
          <w:sz w:val="20"/>
        </w:rPr>
        <w:drawing>
          <wp:inline distT="0" distB="0" distL="0" distR="0" wp14:anchorId="501D832E" wp14:editId="453D5752">
            <wp:extent cx="3657600" cy="2933700"/>
            <wp:effectExtent l="0" t="0" r="0" b="0"/>
            <wp:docPr id="24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1.jpeg"/>
                    <pic:cNvPicPr/>
                  </pic:nvPicPr>
                  <pic:blipFill>
                    <a:blip r:embed="rId142" cstate="print"/>
                    <a:stretch>
                      <a:fillRect/>
                    </a:stretch>
                  </pic:blipFill>
                  <pic:spPr>
                    <a:xfrm>
                      <a:off x="0" y="0"/>
                      <a:ext cx="3657600" cy="2933700"/>
                    </a:xfrm>
                    <a:prstGeom prst="rect">
                      <a:avLst/>
                    </a:prstGeom>
                  </pic:spPr>
                </pic:pic>
              </a:graphicData>
            </a:graphic>
          </wp:inline>
        </w:drawing>
      </w:r>
    </w:p>
    <w:p w14:paraId="2EB26648" w14:textId="77777777" w:rsidR="00D70F28" w:rsidRPr="00FE6418" w:rsidRDefault="00D70F28">
      <w:pPr>
        <w:pStyle w:val="BodyText"/>
        <w:spacing w:before="1"/>
        <w:rPr>
          <w:rFonts w:ascii="Calibri Light" w:hAnsi="Calibri Light" w:cs="Calibri Light"/>
          <w:sz w:val="6"/>
        </w:rPr>
      </w:pPr>
    </w:p>
    <w:p w14:paraId="0D0AABA1" w14:textId="77777777" w:rsidR="00D70F28" w:rsidRPr="00FE6418" w:rsidRDefault="00D70F28">
      <w:pPr>
        <w:rPr>
          <w:rFonts w:ascii="Calibri Light" w:hAnsi="Calibri Light" w:cs="Calibri Light"/>
          <w:sz w:val="6"/>
        </w:rPr>
        <w:sectPr w:rsidR="00D70F28" w:rsidRPr="00FE6418">
          <w:pgSz w:w="11910" w:h="16850"/>
          <w:pgMar w:top="1180" w:right="520" w:bottom="960" w:left="620" w:header="910" w:footer="775" w:gutter="0"/>
          <w:cols w:space="720"/>
        </w:sectPr>
      </w:pPr>
    </w:p>
    <w:p w14:paraId="6D67004C" w14:textId="77777777" w:rsidR="00D70F28" w:rsidRPr="00FE6418" w:rsidRDefault="00D70F28">
      <w:pPr>
        <w:pStyle w:val="BodyText"/>
        <w:rPr>
          <w:rFonts w:ascii="Calibri Light" w:hAnsi="Calibri Light" w:cs="Calibri Light"/>
          <w:sz w:val="26"/>
        </w:rPr>
      </w:pPr>
    </w:p>
    <w:p w14:paraId="23836862" w14:textId="77777777" w:rsidR="00D70F28" w:rsidRPr="00FE6418" w:rsidRDefault="005A5385">
      <w:pPr>
        <w:pStyle w:val="Heading8"/>
        <w:spacing w:before="177"/>
        <w:rPr>
          <w:rFonts w:ascii="Calibri Light" w:hAnsi="Calibri Light" w:cs="Calibri Light"/>
        </w:rPr>
      </w:pPr>
      <w:r w:rsidRPr="00FE6418">
        <w:rPr>
          <w:rFonts w:ascii="Calibri Light" w:hAnsi="Calibri Light" w:cs="Calibri Light"/>
        </w:rPr>
        <w:t>NOTE:</w:t>
      </w:r>
    </w:p>
    <w:p w14:paraId="03484C59" w14:textId="77777777" w:rsidR="00D70F28" w:rsidRPr="00FE6418" w:rsidRDefault="005A5385">
      <w:pPr>
        <w:spacing w:before="82"/>
        <w:ind w:left="2064"/>
        <w:rPr>
          <w:rFonts w:ascii="Calibri Light" w:hAnsi="Calibri Light" w:cs="Calibri Light"/>
          <w:sz w:val="21"/>
        </w:rPr>
      </w:pPr>
      <w:r w:rsidRPr="00FE6418">
        <w:rPr>
          <w:rFonts w:ascii="Calibri Light" w:hAnsi="Calibri Light" w:cs="Calibri Light"/>
        </w:rPr>
        <w:br w:type="column"/>
      </w:r>
      <w:r w:rsidRPr="00FE6418">
        <w:rPr>
          <w:rFonts w:ascii="Calibri Light" w:hAnsi="Calibri Light" w:cs="Calibri Light"/>
          <w:sz w:val="21"/>
        </w:rPr>
        <w:lastRenderedPageBreak/>
        <w:t>Electrode Placement for 5-lead</w:t>
      </w:r>
    </w:p>
    <w:p w14:paraId="07A5B685" w14:textId="77777777" w:rsidR="00D70F28" w:rsidRPr="00FE6418" w:rsidRDefault="00D70F28">
      <w:pPr>
        <w:rPr>
          <w:rFonts w:ascii="Calibri Light" w:hAnsi="Calibri Light" w:cs="Calibri Light"/>
          <w:sz w:val="21"/>
        </w:rPr>
        <w:sectPr w:rsidR="00D70F28" w:rsidRPr="00FE6418">
          <w:type w:val="continuous"/>
          <w:pgSz w:w="11910" w:h="16850"/>
          <w:pgMar w:top="780" w:right="520" w:bottom="280" w:left="620" w:header="720" w:footer="720" w:gutter="0"/>
          <w:cols w:num="2" w:space="720" w:equalWidth="0">
            <w:col w:w="1416" w:space="410"/>
            <w:col w:w="8944"/>
          </w:cols>
        </w:sectPr>
      </w:pPr>
    </w:p>
    <w:p w14:paraId="7B57CB08"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lastRenderedPageBreak/>
        <w:t>To ensure the patient safety, all leads must be attached to the patient.</w:t>
      </w:r>
    </w:p>
    <w:p w14:paraId="7214E403" w14:textId="77777777" w:rsidR="00D70F28" w:rsidRPr="00FE6418" w:rsidRDefault="005A5385">
      <w:pPr>
        <w:pStyle w:val="BodyText"/>
        <w:spacing w:before="152"/>
        <w:ind w:left="628"/>
        <w:rPr>
          <w:rFonts w:ascii="Calibri Light" w:hAnsi="Calibri Light" w:cs="Calibri Light"/>
        </w:rPr>
      </w:pPr>
      <w:r w:rsidRPr="00FE6418">
        <w:rPr>
          <w:rFonts w:ascii="Calibri Light" w:hAnsi="Calibri Light" w:cs="Calibri Light"/>
        </w:rPr>
        <w:t>For 5-lead, attach the V electrode to one of the indicated positions as below:</w:t>
      </w:r>
    </w:p>
    <w:p w14:paraId="267C2A39" w14:textId="77777777" w:rsidR="00D70F28" w:rsidRPr="00FE6418" w:rsidRDefault="005A5385">
      <w:pPr>
        <w:pStyle w:val="ListParagraph"/>
        <w:numPr>
          <w:ilvl w:val="0"/>
          <w:numId w:val="164"/>
        </w:numPr>
        <w:tabs>
          <w:tab w:val="left" w:pos="1053"/>
          <w:tab w:val="left" w:pos="1054"/>
          <w:tab w:val="left" w:pos="2512"/>
        </w:tabs>
        <w:rPr>
          <w:rFonts w:ascii="Calibri Light" w:hAnsi="Calibri Light" w:cs="Calibri Light"/>
          <w:sz w:val="24"/>
        </w:rPr>
      </w:pPr>
      <w:r w:rsidRPr="00FE6418">
        <w:rPr>
          <w:rFonts w:ascii="Calibri Light" w:hAnsi="Calibri Light" w:cs="Calibri Light"/>
          <w:sz w:val="24"/>
        </w:rPr>
        <w:t>V1</w:t>
      </w:r>
      <w:r w:rsidRPr="00FE6418">
        <w:rPr>
          <w:rFonts w:ascii="Calibri Light" w:hAnsi="Calibri Light" w:cs="Calibri Light"/>
          <w:sz w:val="24"/>
        </w:rPr>
        <w:tab/>
        <w:t>On the 4th intercostal space at the right sterna</w:t>
      </w:r>
      <w:r w:rsidRPr="00FE6418">
        <w:rPr>
          <w:rFonts w:ascii="Calibri Light" w:hAnsi="Calibri Light" w:cs="Calibri Light"/>
          <w:spacing w:val="-6"/>
          <w:sz w:val="24"/>
        </w:rPr>
        <w:t xml:space="preserve"> </w:t>
      </w:r>
      <w:r w:rsidRPr="00FE6418">
        <w:rPr>
          <w:rFonts w:ascii="Calibri Light" w:hAnsi="Calibri Light" w:cs="Calibri Light"/>
          <w:sz w:val="24"/>
        </w:rPr>
        <w:t>margin.</w:t>
      </w:r>
    </w:p>
    <w:p w14:paraId="046C8C2D" w14:textId="77777777" w:rsidR="00D70F28" w:rsidRPr="00FE6418" w:rsidRDefault="005A5385">
      <w:pPr>
        <w:pStyle w:val="ListParagraph"/>
        <w:numPr>
          <w:ilvl w:val="0"/>
          <w:numId w:val="164"/>
        </w:numPr>
        <w:tabs>
          <w:tab w:val="left" w:pos="1053"/>
          <w:tab w:val="left" w:pos="1054"/>
          <w:tab w:val="left" w:pos="2512"/>
        </w:tabs>
        <w:spacing w:before="154"/>
        <w:rPr>
          <w:rFonts w:ascii="Calibri Light" w:hAnsi="Calibri Light" w:cs="Calibri Light"/>
          <w:sz w:val="24"/>
        </w:rPr>
      </w:pPr>
      <w:r w:rsidRPr="00FE6418">
        <w:rPr>
          <w:rFonts w:ascii="Calibri Light" w:hAnsi="Calibri Light" w:cs="Calibri Light"/>
          <w:sz w:val="24"/>
        </w:rPr>
        <w:t>V2</w:t>
      </w:r>
      <w:r w:rsidRPr="00FE6418">
        <w:rPr>
          <w:rFonts w:ascii="Calibri Light" w:hAnsi="Calibri Light" w:cs="Calibri Light"/>
          <w:sz w:val="24"/>
        </w:rPr>
        <w:tab/>
        <w:t>On the 4th intercostal space at the left sterna</w:t>
      </w:r>
      <w:r w:rsidRPr="00FE6418">
        <w:rPr>
          <w:rFonts w:ascii="Calibri Light" w:hAnsi="Calibri Light" w:cs="Calibri Light"/>
          <w:spacing w:val="-5"/>
          <w:sz w:val="24"/>
        </w:rPr>
        <w:t xml:space="preserve"> </w:t>
      </w:r>
      <w:r w:rsidRPr="00FE6418">
        <w:rPr>
          <w:rFonts w:ascii="Calibri Light" w:hAnsi="Calibri Light" w:cs="Calibri Light"/>
          <w:sz w:val="24"/>
        </w:rPr>
        <w:t>margin.</w:t>
      </w:r>
    </w:p>
    <w:p w14:paraId="534A480E" w14:textId="77777777" w:rsidR="00D70F28" w:rsidRPr="00FE6418" w:rsidRDefault="005A5385">
      <w:pPr>
        <w:pStyle w:val="ListParagraph"/>
        <w:numPr>
          <w:ilvl w:val="0"/>
          <w:numId w:val="164"/>
        </w:numPr>
        <w:tabs>
          <w:tab w:val="left" w:pos="1053"/>
          <w:tab w:val="left" w:pos="1054"/>
          <w:tab w:val="left" w:pos="2512"/>
        </w:tabs>
        <w:rPr>
          <w:rFonts w:ascii="Calibri Light" w:hAnsi="Calibri Light" w:cs="Calibri Light"/>
          <w:sz w:val="24"/>
        </w:rPr>
      </w:pPr>
      <w:r w:rsidRPr="00FE6418">
        <w:rPr>
          <w:rFonts w:ascii="Calibri Light" w:hAnsi="Calibri Light" w:cs="Calibri Light"/>
          <w:sz w:val="24"/>
        </w:rPr>
        <w:t>V3</w:t>
      </w:r>
      <w:r w:rsidRPr="00FE6418">
        <w:rPr>
          <w:rFonts w:ascii="Calibri Light" w:hAnsi="Calibri Light" w:cs="Calibri Light"/>
          <w:sz w:val="24"/>
        </w:rPr>
        <w:tab/>
        <w:t>Midway between V2 and V4</w:t>
      </w:r>
      <w:r w:rsidRPr="00FE6418">
        <w:rPr>
          <w:rFonts w:ascii="Calibri Light" w:hAnsi="Calibri Light" w:cs="Calibri Light"/>
          <w:spacing w:val="-4"/>
          <w:sz w:val="24"/>
        </w:rPr>
        <w:t xml:space="preserve"> </w:t>
      </w:r>
      <w:r w:rsidRPr="00FE6418">
        <w:rPr>
          <w:rFonts w:ascii="Calibri Light" w:hAnsi="Calibri Light" w:cs="Calibri Light"/>
          <w:sz w:val="24"/>
        </w:rPr>
        <w:t>electrodes.</w:t>
      </w:r>
    </w:p>
    <w:p w14:paraId="63BB1348" w14:textId="77777777" w:rsidR="00D70F28" w:rsidRPr="00FE6418" w:rsidRDefault="005A5385">
      <w:pPr>
        <w:pStyle w:val="ListParagraph"/>
        <w:numPr>
          <w:ilvl w:val="0"/>
          <w:numId w:val="164"/>
        </w:numPr>
        <w:tabs>
          <w:tab w:val="left" w:pos="1053"/>
          <w:tab w:val="left" w:pos="1054"/>
          <w:tab w:val="left" w:pos="2512"/>
        </w:tabs>
        <w:rPr>
          <w:rFonts w:ascii="Calibri Light" w:hAnsi="Calibri Light" w:cs="Calibri Light"/>
          <w:sz w:val="24"/>
        </w:rPr>
      </w:pPr>
      <w:r w:rsidRPr="00FE6418">
        <w:rPr>
          <w:rFonts w:ascii="Calibri Light" w:hAnsi="Calibri Light" w:cs="Calibri Light"/>
          <w:sz w:val="24"/>
        </w:rPr>
        <w:t>V4</w:t>
      </w:r>
      <w:r w:rsidRPr="00FE6418">
        <w:rPr>
          <w:rFonts w:ascii="Calibri Light" w:hAnsi="Calibri Light" w:cs="Calibri Light"/>
          <w:sz w:val="24"/>
        </w:rPr>
        <w:tab/>
        <w:t>On the 5th intercostal space at the left clavicular</w:t>
      </w:r>
      <w:r w:rsidRPr="00FE6418">
        <w:rPr>
          <w:rFonts w:ascii="Calibri Light" w:hAnsi="Calibri Light" w:cs="Calibri Light"/>
          <w:spacing w:val="-4"/>
          <w:sz w:val="24"/>
        </w:rPr>
        <w:t xml:space="preserve"> </w:t>
      </w:r>
      <w:r w:rsidRPr="00FE6418">
        <w:rPr>
          <w:rFonts w:ascii="Calibri Light" w:hAnsi="Calibri Light" w:cs="Calibri Light"/>
          <w:sz w:val="24"/>
        </w:rPr>
        <w:t>line.</w:t>
      </w:r>
    </w:p>
    <w:p w14:paraId="1ADF94F7" w14:textId="77777777" w:rsidR="00D70F28" w:rsidRPr="00FE6418" w:rsidRDefault="005A5385">
      <w:pPr>
        <w:pStyle w:val="ListParagraph"/>
        <w:numPr>
          <w:ilvl w:val="0"/>
          <w:numId w:val="164"/>
        </w:numPr>
        <w:tabs>
          <w:tab w:val="left" w:pos="1053"/>
          <w:tab w:val="left" w:pos="1054"/>
          <w:tab w:val="left" w:pos="2512"/>
        </w:tabs>
        <w:rPr>
          <w:rFonts w:ascii="Calibri Light" w:hAnsi="Calibri Light" w:cs="Calibri Light"/>
          <w:sz w:val="24"/>
        </w:rPr>
      </w:pPr>
      <w:r w:rsidRPr="00FE6418">
        <w:rPr>
          <w:rFonts w:ascii="Calibri Light" w:hAnsi="Calibri Light" w:cs="Calibri Light"/>
          <w:sz w:val="24"/>
        </w:rPr>
        <w:t>V5</w:t>
      </w:r>
      <w:r w:rsidRPr="00FE6418">
        <w:rPr>
          <w:rFonts w:ascii="Calibri Light" w:hAnsi="Calibri Light" w:cs="Calibri Light"/>
          <w:sz w:val="24"/>
        </w:rPr>
        <w:tab/>
        <w:t>On the left anterior axillary line, horizontal with V4</w:t>
      </w:r>
      <w:r w:rsidRPr="00FE6418">
        <w:rPr>
          <w:rFonts w:ascii="Calibri Light" w:hAnsi="Calibri Light" w:cs="Calibri Light"/>
          <w:spacing w:val="-8"/>
          <w:sz w:val="24"/>
        </w:rPr>
        <w:t xml:space="preserve"> </w:t>
      </w:r>
      <w:r w:rsidRPr="00FE6418">
        <w:rPr>
          <w:rFonts w:ascii="Calibri Light" w:hAnsi="Calibri Light" w:cs="Calibri Light"/>
          <w:sz w:val="24"/>
        </w:rPr>
        <w:t>electrode.</w:t>
      </w:r>
    </w:p>
    <w:p w14:paraId="0E62791D" w14:textId="77777777" w:rsidR="00D70F28" w:rsidRPr="00FE6418" w:rsidRDefault="005A5385">
      <w:pPr>
        <w:pStyle w:val="ListParagraph"/>
        <w:numPr>
          <w:ilvl w:val="0"/>
          <w:numId w:val="164"/>
        </w:numPr>
        <w:tabs>
          <w:tab w:val="left" w:pos="1053"/>
          <w:tab w:val="left" w:pos="1054"/>
          <w:tab w:val="left" w:pos="2512"/>
        </w:tabs>
        <w:rPr>
          <w:rFonts w:ascii="Calibri Light" w:hAnsi="Calibri Light" w:cs="Calibri Light"/>
          <w:sz w:val="24"/>
        </w:rPr>
      </w:pPr>
      <w:r w:rsidRPr="00FE6418">
        <w:rPr>
          <w:rFonts w:ascii="Calibri Light" w:hAnsi="Calibri Light" w:cs="Calibri Light"/>
          <w:sz w:val="24"/>
        </w:rPr>
        <w:t>V6</w:t>
      </w:r>
      <w:r w:rsidRPr="00FE6418">
        <w:rPr>
          <w:rFonts w:ascii="Calibri Light" w:hAnsi="Calibri Light" w:cs="Calibri Light"/>
          <w:sz w:val="24"/>
        </w:rPr>
        <w:tab/>
        <w:t>On the left middle axillary line, horizontal with V4</w:t>
      </w:r>
      <w:r w:rsidRPr="00FE6418">
        <w:rPr>
          <w:rFonts w:ascii="Calibri Light" w:hAnsi="Calibri Light" w:cs="Calibri Light"/>
          <w:spacing w:val="-7"/>
          <w:sz w:val="24"/>
        </w:rPr>
        <w:t xml:space="preserve"> </w:t>
      </w:r>
      <w:r w:rsidRPr="00FE6418">
        <w:rPr>
          <w:rFonts w:ascii="Calibri Light" w:hAnsi="Calibri Light" w:cs="Calibri Light"/>
          <w:sz w:val="24"/>
        </w:rPr>
        <w:t>electrode.</w:t>
      </w:r>
    </w:p>
    <w:p w14:paraId="72CCF58B" w14:textId="77777777" w:rsidR="00D70F28" w:rsidRPr="00FE6418" w:rsidRDefault="005A5385">
      <w:pPr>
        <w:pStyle w:val="ListParagraph"/>
        <w:numPr>
          <w:ilvl w:val="0"/>
          <w:numId w:val="164"/>
        </w:numPr>
        <w:tabs>
          <w:tab w:val="left" w:pos="1053"/>
          <w:tab w:val="left" w:pos="1054"/>
          <w:tab w:val="left" w:pos="2512"/>
        </w:tabs>
        <w:rPr>
          <w:rFonts w:ascii="Calibri Light" w:hAnsi="Calibri Light" w:cs="Calibri Light"/>
          <w:sz w:val="24"/>
        </w:rPr>
      </w:pPr>
      <w:r w:rsidRPr="00FE6418">
        <w:rPr>
          <w:rFonts w:ascii="Calibri Light" w:hAnsi="Calibri Light" w:cs="Calibri Light"/>
          <w:sz w:val="24"/>
        </w:rPr>
        <w:t>V3R-V6R</w:t>
      </w:r>
      <w:r w:rsidRPr="00FE6418">
        <w:rPr>
          <w:rFonts w:ascii="Calibri Light" w:hAnsi="Calibri Light" w:cs="Calibri Light"/>
          <w:sz w:val="24"/>
        </w:rPr>
        <w:tab/>
        <w:t>On the right side of the chest in positions corresponding to those on the</w:t>
      </w:r>
      <w:r w:rsidRPr="00FE6418">
        <w:rPr>
          <w:rFonts w:ascii="Calibri Light" w:hAnsi="Calibri Light" w:cs="Calibri Light"/>
          <w:spacing w:val="-8"/>
          <w:sz w:val="24"/>
        </w:rPr>
        <w:t xml:space="preserve"> </w:t>
      </w:r>
      <w:r w:rsidRPr="00FE6418">
        <w:rPr>
          <w:rFonts w:ascii="Calibri Light" w:hAnsi="Calibri Light" w:cs="Calibri Light"/>
          <w:sz w:val="24"/>
        </w:rPr>
        <w:t>left.</w:t>
      </w:r>
    </w:p>
    <w:p w14:paraId="3BF4D58D" w14:textId="77777777" w:rsidR="00D70F28" w:rsidRPr="00FE6418" w:rsidRDefault="005A5385">
      <w:pPr>
        <w:pStyle w:val="ListParagraph"/>
        <w:numPr>
          <w:ilvl w:val="0"/>
          <w:numId w:val="164"/>
        </w:numPr>
        <w:tabs>
          <w:tab w:val="left" w:pos="1053"/>
          <w:tab w:val="left" w:pos="1054"/>
          <w:tab w:val="left" w:pos="2512"/>
        </w:tabs>
        <w:spacing w:before="157"/>
        <w:rPr>
          <w:rFonts w:ascii="Calibri Light" w:hAnsi="Calibri Light" w:cs="Calibri Light"/>
          <w:sz w:val="24"/>
        </w:rPr>
      </w:pPr>
      <w:r w:rsidRPr="00FE6418">
        <w:rPr>
          <w:rFonts w:ascii="Calibri Light" w:hAnsi="Calibri Light" w:cs="Calibri Light"/>
          <w:sz w:val="24"/>
        </w:rPr>
        <w:t>VE</w:t>
      </w:r>
      <w:r w:rsidRPr="00FE6418">
        <w:rPr>
          <w:rFonts w:ascii="Calibri Light" w:hAnsi="Calibri Light" w:cs="Calibri Light"/>
          <w:sz w:val="24"/>
        </w:rPr>
        <w:tab/>
        <w:t>Over the xiphoid</w:t>
      </w:r>
      <w:r w:rsidRPr="00FE6418">
        <w:rPr>
          <w:rFonts w:ascii="Calibri Light" w:hAnsi="Calibri Light" w:cs="Calibri Light"/>
          <w:spacing w:val="-3"/>
          <w:sz w:val="24"/>
        </w:rPr>
        <w:t xml:space="preserve"> </w:t>
      </w:r>
      <w:r w:rsidRPr="00FE6418">
        <w:rPr>
          <w:rFonts w:ascii="Calibri Light" w:hAnsi="Calibri Light" w:cs="Calibri Light"/>
          <w:sz w:val="24"/>
        </w:rPr>
        <w:t>position.</w:t>
      </w:r>
    </w:p>
    <w:p w14:paraId="3AB14609" w14:textId="77777777" w:rsidR="00D70F28" w:rsidRPr="00FE6418" w:rsidRDefault="005A5385">
      <w:pPr>
        <w:pStyle w:val="ListParagraph"/>
        <w:numPr>
          <w:ilvl w:val="0"/>
          <w:numId w:val="164"/>
        </w:numPr>
        <w:tabs>
          <w:tab w:val="left" w:pos="1053"/>
          <w:tab w:val="left" w:pos="1054"/>
          <w:tab w:val="left" w:pos="2512"/>
        </w:tabs>
        <w:spacing w:before="153"/>
        <w:rPr>
          <w:rFonts w:ascii="Calibri Light" w:hAnsi="Calibri Light" w:cs="Calibri Light"/>
          <w:sz w:val="24"/>
        </w:rPr>
      </w:pPr>
      <w:r w:rsidRPr="00FE6418">
        <w:rPr>
          <w:rFonts w:ascii="Calibri Light" w:hAnsi="Calibri Light" w:cs="Calibri Light"/>
          <w:sz w:val="24"/>
        </w:rPr>
        <w:t>V7</w:t>
      </w:r>
      <w:r w:rsidRPr="00FE6418">
        <w:rPr>
          <w:rFonts w:ascii="Calibri Light" w:hAnsi="Calibri Light" w:cs="Calibri Light"/>
          <w:sz w:val="24"/>
        </w:rPr>
        <w:tab/>
        <w:t>On the 5th intercostal space at the left posterior axillary line of</w:t>
      </w:r>
      <w:r w:rsidRPr="00FE6418">
        <w:rPr>
          <w:rFonts w:ascii="Calibri Light" w:hAnsi="Calibri Light" w:cs="Calibri Light"/>
          <w:spacing w:val="-11"/>
          <w:sz w:val="24"/>
        </w:rPr>
        <w:t xml:space="preserve"> </w:t>
      </w:r>
      <w:r w:rsidRPr="00FE6418">
        <w:rPr>
          <w:rFonts w:ascii="Calibri Light" w:hAnsi="Calibri Light" w:cs="Calibri Light"/>
          <w:sz w:val="24"/>
        </w:rPr>
        <w:t>back.</w:t>
      </w:r>
    </w:p>
    <w:p w14:paraId="3DD88982" w14:textId="77777777" w:rsidR="00D70F28" w:rsidRPr="00FE6418" w:rsidRDefault="005A5385">
      <w:pPr>
        <w:pStyle w:val="ListParagraph"/>
        <w:numPr>
          <w:ilvl w:val="0"/>
          <w:numId w:val="164"/>
        </w:numPr>
        <w:tabs>
          <w:tab w:val="left" w:pos="1053"/>
          <w:tab w:val="left" w:pos="1054"/>
          <w:tab w:val="left" w:pos="2512"/>
        </w:tabs>
        <w:spacing w:before="157"/>
        <w:rPr>
          <w:rFonts w:ascii="Calibri Light" w:hAnsi="Calibri Light" w:cs="Calibri Light"/>
          <w:sz w:val="24"/>
        </w:rPr>
      </w:pPr>
      <w:r w:rsidRPr="00FE6418">
        <w:rPr>
          <w:rFonts w:ascii="Calibri Light" w:hAnsi="Calibri Light" w:cs="Calibri Light"/>
          <w:sz w:val="24"/>
        </w:rPr>
        <w:t>V7R</w:t>
      </w:r>
      <w:r w:rsidRPr="00FE6418">
        <w:rPr>
          <w:rFonts w:ascii="Calibri Light" w:hAnsi="Calibri Light" w:cs="Calibri Light"/>
          <w:sz w:val="24"/>
        </w:rPr>
        <w:tab/>
        <w:t>On the 5th intercostal space at the right posterior axillary line of</w:t>
      </w:r>
      <w:r w:rsidRPr="00FE6418">
        <w:rPr>
          <w:rFonts w:ascii="Calibri Light" w:hAnsi="Calibri Light" w:cs="Calibri Light"/>
          <w:spacing w:val="-8"/>
          <w:sz w:val="24"/>
        </w:rPr>
        <w:t xml:space="preserve"> </w:t>
      </w:r>
      <w:r w:rsidRPr="00FE6418">
        <w:rPr>
          <w:rFonts w:ascii="Calibri Light" w:hAnsi="Calibri Light" w:cs="Calibri Light"/>
          <w:sz w:val="24"/>
        </w:rPr>
        <w:t>back.</w:t>
      </w:r>
    </w:p>
    <w:p w14:paraId="37200995" w14:textId="77777777" w:rsidR="00D70F28" w:rsidRPr="00FE6418" w:rsidRDefault="00D70F28">
      <w:pPr>
        <w:rPr>
          <w:rFonts w:ascii="Calibri Light" w:hAnsi="Calibri Light" w:cs="Calibri Light"/>
          <w:sz w:val="24"/>
        </w:rPr>
        <w:sectPr w:rsidR="00D70F28" w:rsidRPr="00FE6418">
          <w:type w:val="continuous"/>
          <w:pgSz w:w="11910" w:h="16850"/>
          <w:pgMar w:top="780" w:right="520" w:bottom="280" w:left="620" w:header="720" w:footer="720" w:gutter="0"/>
          <w:cols w:space="720"/>
        </w:sectPr>
      </w:pPr>
    </w:p>
    <w:p w14:paraId="631C6C4C" w14:textId="77777777" w:rsidR="00D70F28" w:rsidRPr="00FE6418" w:rsidRDefault="00D70F28">
      <w:pPr>
        <w:pStyle w:val="BodyText"/>
        <w:rPr>
          <w:rFonts w:ascii="Calibri Light" w:hAnsi="Calibri Light" w:cs="Calibri Light"/>
          <w:sz w:val="20"/>
        </w:rPr>
      </w:pPr>
    </w:p>
    <w:p w14:paraId="54739146" w14:textId="77777777" w:rsidR="00D70F28" w:rsidRPr="00FE6418" w:rsidRDefault="00D70F28">
      <w:pPr>
        <w:pStyle w:val="BodyText"/>
        <w:rPr>
          <w:rFonts w:ascii="Calibri Light" w:hAnsi="Calibri Light" w:cs="Calibri Light"/>
          <w:sz w:val="20"/>
        </w:rPr>
      </w:pPr>
    </w:p>
    <w:p w14:paraId="70991952" w14:textId="77777777" w:rsidR="00D70F28" w:rsidRPr="00FE6418" w:rsidRDefault="00D70F28">
      <w:pPr>
        <w:pStyle w:val="BodyText"/>
        <w:spacing w:before="3"/>
        <w:rPr>
          <w:rFonts w:ascii="Calibri Light" w:hAnsi="Calibri Light" w:cs="Calibri Light"/>
          <w:sz w:val="15"/>
        </w:rPr>
      </w:pPr>
    </w:p>
    <w:p w14:paraId="3C6D5866" w14:textId="77777777" w:rsidR="00D70F28" w:rsidRPr="00FE6418" w:rsidRDefault="005A5385">
      <w:pPr>
        <w:pStyle w:val="BodyText"/>
        <w:ind w:left="3316"/>
        <w:rPr>
          <w:rFonts w:ascii="Calibri Light" w:hAnsi="Calibri Light" w:cs="Calibri Light"/>
          <w:sz w:val="20"/>
        </w:rPr>
      </w:pPr>
      <w:r w:rsidRPr="00FE6418">
        <w:rPr>
          <w:rFonts w:ascii="Calibri Light" w:hAnsi="Calibri Light" w:cs="Calibri Light"/>
          <w:noProof/>
          <w:sz w:val="20"/>
        </w:rPr>
        <w:drawing>
          <wp:inline distT="0" distB="0" distL="0" distR="0" wp14:anchorId="4BA18833" wp14:editId="5D4BC7C5">
            <wp:extent cx="2390757" cy="2631757"/>
            <wp:effectExtent l="0" t="0" r="0" b="0"/>
            <wp:docPr id="24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2.png"/>
                    <pic:cNvPicPr/>
                  </pic:nvPicPr>
                  <pic:blipFill>
                    <a:blip r:embed="rId143" cstate="print"/>
                    <a:stretch>
                      <a:fillRect/>
                    </a:stretch>
                  </pic:blipFill>
                  <pic:spPr>
                    <a:xfrm>
                      <a:off x="0" y="0"/>
                      <a:ext cx="2390757" cy="2631757"/>
                    </a:xfrm>
                    <a:prstGeom prst="rect">
                      <a:avLst/>
                    </a:prstGeom>
                  </pic:spPr>
                </pic:pic>
              </a:graphicData>
            </a:graphic>
          </wp:inline>
        </w:drawing>
      </w:r>
    </w:p>
    <w:p w14:paraId="49E51367" w14:textId="77777777" w:rsidR="00D70F28" w:rsidRPr="00FE6418" w:rsidRDefault="00D70F28">
      <w:pPr>
        <w:pStyle w:val="BodyText"/>
        <w:rPr>
          <w:rFonts w:ascii="Calibri Light" w:hAnsi="Calibri Light" w:cs="Calibri Light"/>
          <w:sz w:val="20"/>
        </w:rPr>
      </w:pPr>
    </w:p>
    <w:p w14:paraId="742621CB" w14:textId="77777777" w:rsidR="00D70F28" w:rsidRPr="00FE6418" w:rsidRDefault="00D70F28">
      <w:pPr>
        <w:pStyle w:val="BodyText"/>
        <w:spacing w:before="2"/>
        <w:rPr>
          <w:rFonts w:ascii="Calibri Light" w:hAnsi="Calibri Light" w:cs="Calibri Light"/>
          <w:sz w:val="29"/>
        </w:rPr>
      </w:pPr>
    </w:p>
    <w:p w14:paraId="75EB5E9B" w14:textId="77777777" w:rsidR="00D70F28" w:rsidRPr="00FE6418" w:rsidRDefault="005A5385">
      <w:pPr>
        <w:spacing w:before="95"/>
        <w:ind w:right="93"/>
        <w:jc w:val="center"/>
        <w:rPr>
          <w:rFonts w:ascii="Calibri Light" w:hAnsi="Calibri Light" w:cs="Calibri Light"/>
          <w:sz w:val="21"/>
        </w:rPr>
      </w:pPr>
      <w:r w:rsidRPr="00FE6418">
        <w:rPr>
          <w:rFonts w:ascii="Calibri Light" w:hAnsi="Calibri Light" w:cs="Calibri Light"/>
          <w:sz w:val="21"/>
        </w:rPr>
        <w:t>V-Electrode Placement for 5-lead</w:t>
      </w:r>
    </w:p>
    <w:p w14:paraId="619955DF" w14:textId="77777777" w:rsidR="00D70F28" w:rsidRPr="00FE6418" w:rsidRDefault="00D70F28">
      <w:pPr>
        <w:pStyle w:val="BodyText"/>
        <w:rPr>
          <w:rFonts w:ascii="Calibri Light" w:hAnsi="Calibri Light" w:cs="Calibri Light"/>
          <w:sz w:val="34"/>
        </w:rPr>
      </w:pPr>
    </w:p>
    <w:p w14:paraId="528025B3" w14:textId="77777777" w:rsidR="00D70F28" w:rsidRPr="00FE6418" w:rsidRDefault="005A5385">
      <w:pPr>
        <w:pStyle w:val="Heading5"/>
        <w:numPr>
          <w:ilvl w:val="3"/>
          <w:numId w:val="165"/>
        </w:numPr>
        <w:tabs>
          <w:tab w:val="left" w:pos="1565"/>
        </w:tabs>
        <w:rPr>
          <w:rFonts w:ascii="Calibri Light" w:hAnsi="Calibri Light" w:cs="Calibri Light"/>
        </w:rPr>
      </w:pPr>
      <w:r w:rsidRPr="00FE6418">
        <w:rPr>
          <w:rFonts w:ascii="Calibri Light" w:hAnsi="Calibri Light" w:cs="Calibri Light"/>
        </w:rPr>
        <w:t>Electrode Placement for</w:t>
      </w:r>
      <w:r w:rsidRPr="00FE6418">
        <w:rPr>
          <w:rFonts w:ascii="Calibri Light" w:hAnsi="Calibri Light" w:cs="Calibri Light"/>
          <w:spacing w:val="-8"/>
        </w:rPr>
        <w:t xml:space="preserve"> </w:t>
      </w:r>
      <w:r w:rsidRPr="00FE6418">
        <w:rPr>
          <w:rFonts w:ascii="Calibri Light" w:hAnsi="Calibri Light" w:cs="Calibri Light"/>
        </w:rPr>
        <w:t>12-lead</w:t>
      </w:r>
    </w:p>
    <w:p w14:paraId="19332E21" w14:textId="77777777" w:rsidR="00D70F28" w:rsidRPr="00FE6418" w:rsidRDefault="005A5385">
      <w:pPr>
        <w:pStyle w:val="BodyText"/>
        <w:spacing w:before="115" w:line="376" w:lineRule="auto"/>
        <w:ind w:left="628" w:right="1185"/>
        <w:rPr>
          <w:rFonts w:ascii="Calibri Light" w:hAnsi="Calibri Light" w:cs="Calibri Light"/>
        </w:rPr>
      </w:pPr>
      <w:r w:rsidRPr="00FE6418">
        <w:rPr>
          <w:rFonts w:ascii="Calibri Light" w:hAnsi="Calibri Light" w:cs="Calibri Light"/>
        </w:rPr>
        <w:t>Take the American standard for example; the 12-lead electrodes should be placed as follows: The limb electrodes are placed in the same position as the 3-lead placement.</w:t>
      </w:r>
    </w:p>
    <w:p w14:paraId="5B7D6341" w14:textId="77777777" w:rsidR="00D70F28" w:rsidRPr="00FE6418" w:rsidRDefault="005A5385">
      <w:pPr>
        <w:pStyle w:val="ListParagraph"/>
        <w:numPr>
          <w:ilvl w:val="0"/>
          <w:numId w:val="164"/>
        </w:numPr>
        <w:tabs>
          <w:tab w:val="left" w:pos="1053"/>
          <w:tab w:val="left" w:pos="1054"/>
        </w:tabs>
        <w:spacing w:before="0" w:line="274" w:lineRule="exact"/>
        <w:rPr>
          <w:rFonts w:ascii="Calibri Light" w:hAnsi="Calibri Light" w:cs="Calibri Light"/>
          <w:sz w:val="24"/>
        </w:rPr>
      </w:pPr>
      <w:r w:rsidRPr="00FE6418">
        <w:rPr>
          <w:rFonts w:ascii="Calibri Light" w:hAnsi="Calibri Light" w:cs="Calibri Light"/>
          <w:sz w:val="24"/>
        </w:rPr>
        <w:t>RL placement: on the right</w:t>
      </w:r>
      <w:r w:rsidRPr="00FE6418">
        <w:rPr>
          <w:rFonts w:ascii="Calibri Light" w:hAnsi="Calibri Light" w:cs="Calibri Light"/>
          <w:spacing w:val="-8"/>
          <w:sz w:val="24"/>
        </w:rPr>
        <w:t xml:space="preserve"> </w:t>
      </w:r>
      <w:r w:rsidRPr="00FE6418">
        <w:rPr>
          <w:rFonts w:ascii="Calibri Light" w:hAnsi="Calibri Light" w:cs="Calibri Light"/>
          <w:sz w:val="24"/>
        </w:rPr>
        <w:t>hypogastrium.</w:t>
      </w:r>
    </w:p>
    <w:p w14:paraId="7455A873"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V1: On the 4th intercostal space at the right sterna</w:t>
      </w:r>
      <w:r w:rsidRPr="00FE6418">
        <w:rPr>
          <w:rFonts w:ascii="Calibri Light" w:hAnsi="Calibri Light" w:cs="Calibri Light"/>
          <w:spacing w:val="-27"/>
          <w:sz w:val="24"/>
        </w:rPr>
        <w:t xml:space="preserve"> </w:t>
      </w:r>
      <w:r w:rsidRPr="00FE6418">
        <w:rPr>
          <w:rFonts w:ascii="Calibri Light" w:hAnsi="Calibri Light" w:cs="Calibri Light"/>
          <w:sz w:val="24"/>
        </w:rPr>
        <w:t>margin.</w:t>
      </w:r>
    </w:p>
    <w:p w14:paraId="152C3CF0"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V2: On the 4th intercostal space at the left sterna</w:t>
      </w:r>
      <w:r w:rsidRPr="00FE6418">
        <w:rPr>
          <w:rFonts w:ascii="Calibri Light" w:hAnsi="Calibri Light" w:cs="Calibri Light"/>
          <w:spacing w:val="-27"/>
          <w:sz w:val="24"/>
        </w:rPr>
        <w:t xml:space="preserve"> </w:t>
      </w:r>
      <w:r w:rsidRPr="00FE6418">
        <w:rPr>
          <w:rFonts w:ascii="Calibri Light" w:hAnsi="Calibri Light" w:cs="Calibri Light"/>
          <w:sz w:val="24"/>
        </w:rPr>
        <w:t>margin.</w:t>
      </w:r>
    </w:p>
    <w:p w14:paraId="5D2A9216"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V3: Midway between V2 and V4</w:t>
      </w:r>
      <w:r w:rsidRPr="00FE6418">
        <w:rPr>
          <w:rFonts w:ascii="Calibri Light" w:hAnsi="Calibri Light" w:cs="Calibri Light"/>
          <w:spacing w:val="-26"/>
          <w:sz w:val="24"/>
        </w:rPr>
        <w:t xml:space="preserve"> </w:t>
      </w:r>
      <w:r w:rsidRPr="00FE6418">
        <w:rPr>
          <w:rFonts w:ascii="Calibri Light" w:hAnsi="Calibri Light" w:cs="Calibri Light"/>
          <w:sz w:val="24"/>
        </w:rPr>
        <w:t>electrodes.</w:t>
      </w:r>
    </w:p>
    <w:p w14:paraId="45333A19" w14:textId="77777777" w:rsidR="00D70F28" w:rsidRPr="00FE6418" w:rsidRDefault="005A5385">
      <w:pPr>
        <w:pStyle w:val="ListParagraph"/>
        <w:numPr>
          <w:ilvl w:val="0"/>
          <w:numId w:val="164"/>
        </w:numPr>
        <w:tabs>
          <w:tab w:val="left" w:pos="1053"/>
          <w:tab w:val="left" w:pos="1054"/>
        </w:tabs>
        <w:spacing w:before="154"/>
        <w:rPr>
          <w:rFonts w:ascii="Calibri Light" w:hAnsi="Calibri Light" w:cs="Calibri Light"/>
          <w:sz w:val="24"/>
        </w:rPr>
      </w:pPr>
      <w:r w:rsidRPr="00FE6418">
        <w:rPr>
          <w:rFonts w:ascii="Calibri Light" w:hAnsi="Calibri Light" w:cs="Calibri Light"/>
          <w:sz w:val="24"/>
        </w:rPr>
        <w:t>V4: On the 5th intercostal space at the left clavicular</w:t>
      </w:r>
      <w:r w:rsidRPr="00FE6418">
        <w:rPr>
          <w:rFonts w:ascii="Calibri Light" w:hAnsi="Calibri Light" w:cs="Calibri Light"/>
          <w:spacing w:val="-26"/>
          <w:sz w:val="24"/>
        </w:rPr>
        <w:t xml:space="preserve"> </w:t>
      </w:r>
      <w:r w:rsidRPr="00FE6418">
        <w:rPr>
          <w:rFonts w:ascii="Calibri Light" w:hAnsi="Calibri Light" w:cs="Calibri Light"/>
          <w:sz w:val="24"/>
        </w:rPr>
        <w:t>line.</w:t>
      </w:r>
    </w:p>
    <w:p w14:paraId="59489E55"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V5: On the left anterior axillary line, horizontal with V4</w:t>
      </w:r>
      <w:r w:rsidRPr="00FE6418">
        <w:rPr>
          <w:rFonts w:ascii="Calibri Light" w:hAnsi="Calibri Light" w:cs="Calibri Light"/>
          <w:spacing w:val="-30"/>
          <w:sz w:val="24"/>
        </w:rPr>
        <w:t xml:space="preserve"> </w:t>
      </w:r>
      <w:r w:rsidRPr="00FE6418">
        <w:rPr>
          <w:rFonts w:ascii="Calibri Light" w:hAnsi="Calibri Light" w:cs="Calibri Light"/>
          <w:sz w:val="24"/>
        </w:rPr>
        <w:t>electrode.</w:t>
      </w:r>
    </w:p>
    <w:p w14:paraId="51EF0722" w14:textId="77777777" w:rsidR="00D70F28" w:rsidRPr="00FE6418" w:rsidRDefault="005A5385">
      <w:pPr>
        <w:pStyle w:val="ListParagraph"/>
        <w:numPr>
          <w:ilvl w:val="0"/>
          <w:numId w:val="164"/>
        </w:numPr>
        <w:tabs>
          <w:tab w:val="left" w:pos="1053"/>
          <w:tab w:val="left" w:pos="1054"/>
        </w:tabs>
        <w:rPr>
          <w:rFonts w:ascii="Calibri Light" w:hAnsi="Calibri Light" w:cs="Calibri Light"/>
          <w:sz w:val="24"/>
        </w:rPr>
      </w:pPr>
      <w:r w:rsidRPr="00FE6418">
        <w:rPr>
          <w:rFonts w:ascii="Calibri Light" w:hAnsi="Calibri Light" w:cs="Calibri Light"/>
          <w:sz w:val="24"/>
        </w:rPr>
        <w:t>V6: On the left middle axillary line, horizontal with V4</w:t>
      </w:r>
      <w:r w:rsidRPr="00FE6418">
        <w:rPr>
          <w:rFonts w:ascii="Calibri Light" w:hAnsi="Calibri Light" w:cs="Calibri Light"/>
          <w:spacing w:val="-29"/>
          <w:sz w:val="24"/>
        </w:rPr>
        <w:t xml:space="preserve"> </w:t>
      </w:r>
      <w:r w:rsidRPr="00FE6418">
        <w:rPr>
          <w:rFonts w:ascii="Calibri Light" w:hAnsi="Calibri Light" w:cs="Calibri Light"/>
          <w:sz w:val="24"/>
        </w:rPr>
        <w:t>electrode.</w:t>
      </w:r>
    </w:p>
    <w:p w14:paraId="59F17E8A"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0905026" w14:textId="77777777" w:rsidR="00D70F28" w:rsidRPr="00FE6418" w:rsidRDefault="00D70F28">
      <w:pPr>
        <w:pStyle w:val="BodyText"/>
        <w:spacing w:before="2" w:after="1"/>
        <w:rPr>
          <w:rFonts w:ascii="Calibri Light" w:hAnsi="Calibri Light" w:cs="Calibri Light"/>
          <w:sz w:val="20"/>
        </w:rPr>
      </w:pPr>
    </w:p>
    <w:p w14:paraId="5B5F7761" w14:textId="77777777" w:rsidR="00D70F28" w:rsidRPr="00FE6418" w:rsidRDefault="005A5385">
      <w:pPr>
        <w:pStyle w:val="BodyText"/>
        <w:ind w:left="3162"/>
        <w:rPr>
          <w:rFonts w:ascii="Calibri Light" w:hAnsi="Calibri Light" w:cs="Calibri Light"/>
          <w:sz w:val="20"/>
        </w:rPr>
      </w:pPr>
      <w:r w:rsidRPr="00FE6418">
        <w:rPr>
          <w:rFonts w:ascii="Calibri Light" w:hAnsi="Calibri Light" w:cs="Calibri Light"/>
          <w:noProof/>
          <w:sz w:val="20"/>
        </w:rPr>
        <w:drawing>
          <wp:inline distT="0" distB="0" distL="0" distR="0" wp14:anchorId="16A4DF86" wp14:editId="3F3BA862">
            <wp:extent cx="2779195" cy="2833020"/>
            <wp:effectExtent l="0" t="0" r="0" b="0"/>
            <wp:docPr id="24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13.jpeg"/>
                    <pic:cNvPicPr/>
                  </pic:nvPicPr>
                  <pic:blipFill>
                    <a:blip r:embed="rId144" cstate="print"/>
                    <a:stretch>
                      <a:fillRect/>
                    </a:stretch>
                  </pic:blipFill>
                  <pic:spPr>
                    <a:xfrm>
                      <a:off x="0" y="0"/>
                      <a:ext cx="2779195" cy="2833020"/>
                    </a:xfrm>
                    <a:prstGeom prst="rect">
                      <a:avLst/>
                    </a:prstGeom>
                  </pic:spPr>
                </pic:pic>
              </a:graphicData>
            </a:graphic>
          </wp:inline>
        </w:drawing>
      </w:r>
    </w:p>
    <w:p w14:paraId="78739934" w14:textId="77777777" w:rsidR="00D70F28" w:rsidRPr="00FE6418" w:rsidRDefault="005A5385">
      <w:pPr>
        <w:spacing w:before="163"/>
        <w:ind w:right="96"/>
        <w:jc w:val="center"/>
        <w:rPr>
          <w:rFonts w:ascii="Calibri Light" w:hAnsi="Calibri Light" w:cs="Calibri Light"/>
          <w:sz w:val="21"/>
        </w:rPr>
      </w:pPr>
      <w:r w:rsidRPr="00FE6418">
        <w:rPr>
          <w:rFonts w:ascii="Calibri Light" w:hAnsi="Calibri Light" w:cs="Calibri Light"/>
          <w:sz w:val="21"/>
        </w:rPr>
        <w:t>Electrode Placement for 12-lead</w:t>
      </w:r>
    </w:p>
    <w:p w14:paraId="05C95F59" w14:textId="77777777" w:rsidR="00D70F28" w:rsidRPr="00FE6418" w:rsidRDefault="00D70F28">
      <w:pPr>
        <w:pStyle w:val="BodyText"/>
        <w:rPr>
          <w:rFonts w:ascii="Calibri Light" w:hAnsi="Calibri Light" w:cs="Calibri Light"/>
        </w:rPr>
      </w:pPr>
    </w:p>
    <w:p w14:paraId="195B8BC3" w14:textId="77777777" w:rsidR="00D70F28" w:rsidRPr="00FE6418" w:rsidRDefault="00D70F28">
      <w:pPr>
        <w:pStyle w:val="BodyText"/>
        <w:spacing w:before="8"/>
        <w:rPr>
          <w:rFonts w:ascii="Calibri Light" w:hAnsi="Calibri Light" w:cs="Calibri Light"/>
          <w:sz w:val="20"/>
        </w:rPr>
      </w:pPr>
    </w:p>
    <w:p w14:paraId="680D74AE" w14:textId="77777777" w:rsidR="00D70F28" w:rsidRPr="00FE6418" w:rsidRDefault="00F913D9">
      <w:pPr>
        <w:pStyle w:val="Heading5"/>
        <w:numPr>
          <w:ilvl w:val="3"/>
          <w:numId w:val="165"/>
        </w:numPr>
        <w:tabs>
          <w:tab w:val="left" w:pos="1565"/>
        </w:tabs>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67616" behindDoc="0" locked="0" layoutInCell="1" allowOverlap="1" wp14:anchorId="3503AC3B" wp14:editId="6EB78CF1">
                <wp:simplePos x="0" y="0"/>
                <wp:positionH relativeFrom="page">
                  <wp:posOffset>774065</wp:posOffset>
                </wp:positionH>
                <wp:positionV relativeFrom="paragraph">
                  <wp:posOffset>358775</wp:posOffset>
                </wp:positionV>
                <wp:extent cx="6015355" cy="36830"/>
                <wp:effectExtent l="0" t="0" r="0" b="0"/>
                <wp:wrapNone/>
                <wp:docPr id="977"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5"/>
                          <a:chExt cx="9473" cy="58"/>
                        </a:xfrm>
                      </wpg:grpSpPr>
                      <wps:wsp>
                        <wps:cNvPr id="978" name="Line 618"/>
                        <wps:cNvCnPr>
                          <a:cxnSpLocks noChangeShapeType="1"/>
                        </wps:cNvCnPr>
                        <wps:spPr bwMode="auto">
                          <a:xfrm>
                            <a:off x="1219" y="572"/>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79" name="Rectangle 617"/>
                        <wps:cNvSpPr>
                          <a:spLocks noChangeArrowheads="1"/>
                        </wps:cNvSpPr>
                        <wps:spPr bwMode="auto">
                          <a:xfrm>
                            <a:off x="1219" y="593"/>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97F35B" id="Group 616" o:spid="_x0000_s1026" style="position:absolute;margin-left:60.95pt;margin-top:28.25pt;width:473.65pt;height:2.9pt;z-index:251567616;mso-position-horizontal-relative:page" coordorigin="1219,56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">
                <v:line id="Line 618" o:spid="_x0000_s1027" style="position:absolute;visibility:visible;mso-wrap-style:square" from="1219,572" to="10692,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" strokecolor="#f60" strokeweight=".72pt"/>
                <v:rect id="Rectangle 617" o:spid="_x0000_s1028" style="position:absolute;left:1219;top:59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" fillcolor="#f60" stroked="f"/>
                <w10:wrap anchorx="page"/>
              </v:group>
            </w:pict>
          </mc:Fallback>
        </mc:AlternateContent>
      </w:r>
      <w:r w:rsidR="005A5385" w:rsidRPr="00FE6418">
        <w:rPr>
          <w:rFonts w:ascii="Calibri Light" w:hAnsi="Calibri Light" w:cs="Calibri Light"/>
        </w:rPr>
        <w:t>Recommended ECG Lead Placement for Surgical</w:t>
      </w:r>
      <w:r w:rsidR="005A5385" w:rsidRPr="00FE6418">
        <w:rPr>
          <w:rFonts w:ascii="Calibri Light" w:hAnsi="Calibri Light" w:cs="Calibri Light"/>
          <w:spacing w:val="-12"/>
        </w:rPr>
        <w:t xml:space="preserve"> </w:t>
      </w:r>
      <w:r w:rsidR="005A5385" w:rsidRPr="00FE6418">
        <w:rPr>
          <w:rFonts w:ascii="Calibri Light" w:hAnsi="Calibri Light" w:cs="Calibri Light"/>
        </w:rPr>
        <w:t>Patients</w:t>
      </w:r>
    </w:p>
    <w:p w14:paraId="674223EE" w14:textId="77777777" w:rsidR="00D70F28" w:rsidRPr="00FE6418" w:rsidRDefault="00F913D9">
      <w:pPr>
        <w:pStyle w:val="BodyText"/>
        <w:spacing w:before="1"/>
        <w:rPr>
          <w:rFonts w:ascii="Calibri Light" w:hAnsi="Calibri Light" w:cs="Calibri Light"/>
        </w:rPr>
      </w:pPr>
      <w:r w:rsidRPr="00FE6418">
        <w:rPr>
          <w:rFonts w:ascii="Calibri Light" w:hAnsi="Calibri Light" w:cs="Calibri Light"/>
          <w:noProof/>
        </w:rPr>
        <mc:AlternateContent>
          <mc:Choice Requires="wps">
            <w:drawing>
              <wp:anchor distT="0" distB="0" distL="0" distR="0" simplePos="0" relativeHeight="251564544" behindDoc="1" locked="0" layoutInCell="1" allowOverlap="1" wp14:anchorId="5156A80B" wp14:editId="12A6F57C">
                <wp:simplePos x="0" y="0"/>
                <wp:positionH relativeFrom="page">
                  <wp:posOffset>774065</wp:posOffset>
                </wp:positionH>
                <wp:positionV relativeFrom="paragraph">
                  <wp:posOffset>191135</wp:posOffset>
                </wp:positionV>
                <wp:extent cx="6015355" cy="200025"/>
                <wp:effectExtent l="0" t="0" r="0" b="0"/>
                <wp:wrapTopAndBottom/>
                <wp:docPr id="976"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23C35FA"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6A80B" id="Text Box 615" o:spid="_x0000_s1064" type="#_x0000_t202" style="position:absolute;margin-left:60.95pt;margin-top:15.05pt;width:473.65pt;height:15.75pt;z-index:-25175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" fillcolor="#e6e6e6" stroked="f">
                <v:textbox inset="0,0,0,0">
                  <w:txbxContent>
                    <w:p w14:paraId="023C35FA"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6F6950CD" w14:textId="77777777" w:rsidR="00D70F28" w:rsidRPr="00FE6418" w:rsidRDefault="005A5385">
      <w:pPr>
        <w:pStyle w:val="BodyText"/>
        <w:spacing w:before="100" w:after="125" w:line="271" w:lineRule="auto"/>
        <w:ind w:left="628" w:right="721"/>
        <w:jc w:val="both"/>
        <w:rPr>
          <w:rFonts w:ascii="Calibri Light" w:hAnsi="Calibri Light" w:cs="Calibri Light"/>
        </w:rPr>
      </w:pPr>
      <w:r w:rsidRPr="00FE6418">
        <w:rPr>
          <w:rFonts w:ascii="Calibri Light" w:hAnsi="Calibri Light" w:cs="Calibri Light"/>
        </w:rPr>
        <w:t>When</w:t>
      </w:r>
      <w:r w:rsidRPr="00FE6418">
        <w:rPr>
          <w:rFonts w:ascii="Calibri Light" w:hAnsi="Calibri Light" w:cs="Calibri Light"/>
          <w:spacing w:val="-8"/>
        </w:rPr>
        <w:t xml:space="preserve"> </w:t>
      </w:r>
      <w:r w:rsidRPr="00FE6418">
        <w:rPr>
          <w:rFonts w:ascii="Calibri Light" w:hAnsi="Calibri Light" w:cs="Calibri Light"/>
        </w:rPr>
        <w:t>using</w:t>
      </w:r>
      <w:r w:rsidRPr="00FE6418">
        <w:rPr>
          <w:rFonts w:ascii="Calibri Light" w:hAnsi="Calibri Light" w:cs="Calibri Light"/>
          <w:spacing w:val="-4"/>
        </w:rPr>
        <w:t xml:space="preserve"> </w:t>
      </w:r>
      <w:r w:rsidRPr="00FE6418">
        <w:rPr>
          <w:rFonts w:ascii="Calibri Light" w:hAnsi="Calibri Light" w:cs="Calibri Light"/>
        </w:rPr>
        <w:t>Electrosurgery</w:t>
      </w:r>
      <w:r w:rsidRPr="00FE6418">
        <w:rPr>
          <w:rFonts w:ascii="Calibri Light" w:hAnsi="Calibri Light" w:cs="Calibri Light"/>
          <w:spacing w:val="-6"/>
        </w:rPr>
        <w:t xml:space="preserve"> </w:t>
      </w:r>
      <w:r w:rsidRPr="00FE6418">
        <w:rPr>
          <w:rFonts w:ascii="Calibri Light" w:hAnsi="Calibri Light" w:cs="Calibri Light"/>
        </w:rPr>
        <w:t>(ES)</w:t>
      </w:r>
      <w:r w:rsidRPr="00FE6418">
        <w:rPr>
          <w:rFonts w:ascii="Calibri Light" w:hAnsi="Calibri Light" w:cs="Calibri Light"/>
          <w:spacing w:val="-4"/>
        </w:rPr>
        <w:t xml:space="preserve"> </w:t>
      </w:r>
      <w:r w:rsidRPr="00FE6418">
        <w:rPr>
          <w:rFonts w:ascii="Calibri Light" w:hAnsi="Calibri Light" w:cs="Calibri Light"/>
        </w:rPr>
        <w:t>equipment,</w:t>
      </w:r>
      <w:r w:rsidRPr="00FE6418">
        <w:rPr>
          <w:rFonts w:ascii="Calibri Light" w:hAnsi="Calibri Light" w:cs="Calibri Light"/>
          <w:spacing w:val="-5"/>
        </w:rPr>
        <w:t xml:space="preserve"> </w:t>
      </w:r>
      <w:r w:rsidRPr="00FE6418">
        <w:rPr>
          <w:rFonts w:ascii="Calibri Light" w:hAnsi="Calibri Light" w:cs="Calibri Light"/>
        </w:rPr>
        <w:t>leads</w:t>
      </w:r>
      <w:r w:rsidRPr="00FE6418">
        <w:rPr>
          <w:rFonts w:ascii="Calibri Light" w:hAnsi="Calibri Light" w:cs="Calibri Light"/>
          <w:spacing w:val="-6"/>
        </w:rPr>
        <w:t xml:space="preserve"> </w:t>
      </w:r>
      <w:r w:rsidRPr="00FE6418">
        <w:rPr>
          <w:rFonts w:ascii="Calibri Light" w:hAnsi="Calibri Light" w:cs="Calibri Light"/>
        </w:rPr>
        <w:t>should</w:t>
      </w:r>
      <w:r w:rsidRPr="00FE6418">
        <w:rPr>
          <w:rFonts w:ascii="Calibri Light" w:hAnsi="Calibri Light" w:cs="Calibri Light"/>
          <w:spacing w:val="-6"/>
        </w:rPr>
        <w:t xml:space="preserve"> </w:t>
      </w:r>
      <w:r w:rsidRPr="00FE6418">
        <w:rPr>
          <w:rFonts w:ascii="Calibri Light" w:hAnsi="Calibri Light" w:cs="Calibri Light"/>
        </w:rPr>
        <w:t>be</w:t>
      </w:r>
      <w:r w:rsidRPr="00FE6418">
        <w:rPr>
          <w:rFonts w:ascii="Calibri Light" w:hAnsi="Calibri Light" w:cs="Calibri Light"/>
          <w:spacing w:val="-5"/>
        </w:rPr>
        <w:t xml:space="preserve"> </w:t>
      </w:r>
      <w:r w:rsidRPr="00FE6418">
        <w:rPr>
          <w:rFonts w:ascii="Calibri Light" w:hAnsi="Calibri Light" w:cs="Calibri Light"/>
        </w:rPr>
        <w:t>placed</w:t>
      </w:r>
      <w:r w:rsidRPr="00FE6418">
        <w:rPr>
          <w:rFonts w:ascii="Calibri Light" w:hAnsi="Calibri Light" w:cs="Calibri Light"/>
          <w:spacing w:val="-5"/>
        </w:rPr>
        <w:t xml:space="preserve"> </w:t>
      </w:r>
      <w:r w:rsidRPr="00FE6418">
        <w:rPr>
          <w:rFonts w:ascii="Calibri Light" w:hAnsi="Calibri Light" w:cs="Calibri Light"/>
        </w:rPr>
        <w:t>in</w:t>
      </w:r>
      <w:r w:rsidRPr="00FE6418">
        <w:rPr>
          <w:rFonts w:ascii="Calibri Light" w:hAnsi="Calibri Light" w:cs="Calibri Light"/>
          <w:spacing w:val="-4"/>
        </w:rPr>
        <w:t xml:space="preserve"> </w:t>
      </w:r>
      <w:r w:rsidRPr="00FE6418">
        <w:rPr>
          <w:rFonts w:ascii="Calibri Light" w:hAnsi="Calibri Light" w:cs="Calibri Light"/>
        </w:rPr>
        <w:t>a</w:t>
      </w:r>
      <w:r w:rsidRPr="00FE6418">
        <w:rPr>
          <w:rFonts w:ascii="Calibri Light" w:hAnsi="Calibri Light" w:cs="Calibri Light"/>
          <w:spacing w:val="-5"/>
        </w:rPr>
        <w:t xml:space="preserve"> </w:t>
      </w:r>
      <w:r w:rsidRPr="00FE6418">
        <w:rPr>
          <w:rFonts w:ascii="Calibri Light" w:hAnsi="Calibri Light" w:cs="Calibri Light"/>
        </w:rPr>
        <w:t>position</w:t>
      </w:r>
      <w:r w:rsidRPr="00FE6418">
        <w:rPr>
          <w:rFonts w:ascii="Calibri Light" w:hAnsi="Calibri Light" w:cs="Calibri Light"/>
          <w:spacing w:val="-4"/>
        </w:rPr>
        <w:t xml:space="preserve"> </w:t>
      </w:r>
      <w:r w:rsidRPr="00FE6418">
        <w:rPr>
          <w:rFonts w:ascii="Calibri Light" w:hAnsi="Calibri Light" w:cs="Calibri Light"/>
        </w:rPr>
        <w:t>in</w:t>
      </w:r>
      <w:r w:rsidRPr="00FE6418">
        <w:rPr>
          <w:rFonts w:ascii="Calibri Light" w:hAnsi="Calibri Light" w:cs="Calibri Light"/>
          <w:spacing w:val="-6"/>
        </w:rPr>
        <w:t xml:space="preserve"> </w:t>
      </w:r>
      <w:r w:rsidRPr="00FE6418">
        <w:rPr>
          <w:rFonts w:ascii="Calibri Light" w:hAnsi="Calibri Light" w:cs="Calibri Light"/>
        </w:rPr>
        <w:t>equal distance from Electrosurgery electrotome and the ES grounding plate to avoid cautery. Electrosurgery equipment wire and ECG cable must not be tangled</w:t>
      </w:r>
      <w:r w:rsidRPr="00FE6418">
        <w:rPr>
          <w:rFonts w:ascii="Calibri Light" w:hAnsi="Calibri Light" w:cs="Calibri Light"/>
          <w:spacing w:val="-14"/>
        </w:rPr>
        <w:t xml:space="preserve"> </w:t>
      </w:r>
      <w:r w:rsidRPr="00FE6418">
        <w:rPr>
          <w:rFonts w:ascii="Calibri Light" w:hAnsi="Calibri Light" w:cs="Calibri Light"/>
        </w:rPr>
        <w:t>up.</w:t>
      </w:r>
    </w:p>
    <w:p w14:paraId="364DC587"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485C6BE2" wp14:editId="2A245A4F">
                <wp:extent cx="6015355" cy="36830"/>
                <wp:effectExtent l="12700" t="3810" r="10795" b="6985"/>
                <wp:docPr id="973"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74" name="Line 614"/>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75" name="Line 613"/>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D001D0C" id="Group 612"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JOKgMmPAgAAYwcAAA4AAAAAAAAAAAAAAAAALgIAAGRycy9lMm9Eb2MueG1sUEsBAi0A&#10;FAAGAAgAAAAhAG79aXfcAAAAAwEAAA8AAAAAAAAAAAAAAAAA6QQAAGRycy9kb3ducmV2LnhtbFBL&#10;BQYAAAAABAAEAPMAAADyBQAAAAA=&#10;">
                <v:line id="Line 614"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" strokecolor="#f60" strokeweight=".72pt"/>
                <v:line id="Line 613"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" strokecolor="#f60" strokeweight="1.44pt"/>
                <w10:anchorlock/>
              </v:group>
            </w:pict>
          </mc:Fallback>
        </mc:AlternateContent>
      </w:r>
    </w:p>
    <w:p w14:paraId="609FAC06" w14:textId="77777777" w:rsidR="00D70F28" w:rsidRPr="00FE6418" w:rsidRDefault="00D70F28">
      <w:pPr>
        <w:pStyle w:val="BodyText"/>
        <w:rPr>
          <w:rFonts w:ascii="Calibri Light" w:hAnsi="Calibri Light" w:cs="Calibri Light"/>
          <w:sz w:val="29"/>
        </w:rPr>
      </w:pPr>
    </w:p>
    <w:p w14:paraId="6897562B" w14:textId="77777777" w:rsidR="00D70F28" w:rsidRPr="00FE6418" w:rsidRDefault="005A5385">
      <w:pPr>
        <w:pStyle w:val="BodyText"/>
        <w:spacing w:before="90" w:line="271" w:lineRule="auto"/>
        <w:ind w:left="628" w:right="722"/>
        <w:jc w:val="both"/>
        <w:rPr>
          <w:rFonts w:ascii="Calibri Light" w:hAnsi="Calibri Light" w:cs="Calibri Light"/>
        </w:rPr>
      </w:pPr>
      <w:r w:rsidRPr="00FE6418">
        <w:rPr>
          <w:rFonts w:ascii="Calibri Light" w:hAnsi="Calibri Light" w:cs="Calibri Light"/>
        </w:rPr>
        <w:t>Monitoring ECG leads are mainly used for monitoring the patient’s vital signs. When using the patient monitor with other electrosurgery equipment, it is advised to use the counteracting defibrillation ECG lead.</w:t>
      </w:r>
    </w:p>
    <w:p w14:paraId="10D1905B" w14:textId="77777777" w:rsidR="00D70F28" w:rsidRPr="00FE6418" w:rsidRDefault="00F913D9">
      <w:pPr>
        <w:pStyle w:val="BodyText"/>
        <w:spacing w:before="120" w:line="271" w:lineRule="auto"/>
        <w:ind w:left="628" w:right="722"/>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68640" behindDoc="0" locked="0" layoutInCell="1" allowOverlap="1" wp14:anchorId="4CA5B8EB" wp14:editId="4FA94E62">
                <wp:simplePos x="0" y="0"/>
                <wp:positionH relativeFrom="page">
                  <wp:posOffset>774065</wp:posOffset>
                </wp:positionH>
                <wp:positionV relativeFrom="paragraph">
                  <wp:posOffset>1619250</wp:posOffset>
                </wp:positionV>
                <wp:extent cx="6015355" cy="36830"/>
                <wp:effectExtent l="0" t="0" r="0" b="0"/>
                <wp:wrapNone/>
                <wp:docPr id="970"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550"/>
                          <a:chExt cx="9473" cy="58"/>
                        </a:xfrm>
                      </wpg:grpSpPr>
                      <wps:wsp>
                        <wps:cNvPr id="971" name="Line 611"/>
                        <wps:cNvCnPr>
                          <a:cxnSpLocks noChangeShapeType="1"/>
                        </wps:cNvCnPr>
                        <wps:spPr bwMode="auto">
                          <a:xfrm>
                            <a:off x="1219" y="255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72" name="Rectangle 610"/>
                        <wps:cNvSpPr>
                          <a:spLocks noChangeArrowheads="1"/>
                        </wps:cNvSpPr>
                        <wps:spPr bwMode="auto">
                          <a:xfrm>
                            <a:off x="1219" y="2579"/>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A527C9" id="Group 609" o:spid="_x0000_s1026" style="position:absolute;margin-left:60.95pt;margin-top:127.5pt;width:473.65pt;height:2.9pt;z-index:251568640;mso-position-horizontal-relative:page" coordorigin="1219,255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">
                <v:line id="Line 611" o:spid="_x0000_s1027" style="position:absolute;visibility:visible;mso-wrap-style:square" from="1219,2557" to="10692,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" strokecolor="#f60" strokeweight=".72pt"/>
                <v:rect id="Rectangle 610" o:spid="_x0000_s1028" style="position:absolute;left:1219;top:257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" fillcolor="#f60" stroked="f"/>
                <w10:wrap anchorx="page"/>
              </v:group>
            </w:pict>
          </mc:Fallback>
        </mc:AlternateContent>
      </w:r>
      <w:r w:rsidR="005A5385" w:rsidRPr="00FE6418">
        <w:rPr>
          <w:rFonts w:ascii="Calibri Light" w:hAnsi="Calibri Light" w:cs="Calibri Light"/>
        </w:rPr>
        <w:t>The placement of the ECG leads will depend on the type of surgery that is being performed. For example, in an open chest surgery the electrodes may be placed laterally on the chest or on the back. In the operating room, artifacts may affect the ECG waveform due to the use of ES (Electrosurgery) equipment. To help reduce this you can place the electrodes on the right and left shoulders, the right and left sides near the abdomen, and the chest lead on the left side at mid-chest. Avoid placing the electrodes on the upper arms. Otherwise the ECG waveform will be too small.</w:t>
      </w:r>
    </w:p>
    <w:p w14:paraId="529BB9A4" w14:textId="77777777" w:rsidR="00D70F28" w:rsidRPr="00FE6418" w:rsidRDefault="00F913D9">
      <w:pPr>
        <w:pStyle w:val="BodyText"/>
        <w:spacing w:before="5"/>
        <w:rPr>
          <w:rFonts w:ascii="Calibri Light" w:hAnsi="Calibri Light" w:cs="Calibri Light"/>
        </w:rPr>
      </w:pPr>
      <w:r w:rsidRPr="00FE6418">
        <w:rPr>
          <w:rFonts w:ascii="Calibri Light" w:hAnsi="Calibri Light" w:cs="Calibri Light"/>
          <w:noProof/>
        </w:rPr>
        <mc:AlternateContent>
          <mc:Choice Requires="wps">
            <w:drawing>
              <wp:anchor distT="0" distB="0" distL="0" distR="0" simplePos="0" relativeHeight="251565568" behindDoc="1" locked="0" layoutInCell="1" allowOverlap="1" wp14:anchorId="6DBBA624" wp14:editId="2D30DC98">
                <wp:simplePos x="0" y="0"/>
                <wp:positionH relativeFrom="page">
                  <wp:posOffset>774065</wp:posOffset>
                </wp:positionH>
                <wp:positionV relativeFrom="paragraph">
                  <wp:posOffset>193675</wp:posOffset>
                </wp:positionV>
                <wp:extent cx="6015355" cy="200025"/>
                <wp:effectExtent l="0" t="0" r="0" b="0"/>
                <wp:wrapTopAndBottom/>
                <wp:docPr id="969" name="Text 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FA06104"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BBA624" id="Text Box 608" o:spid="_x0000_s1065" type="#_x0000_t202" style="position:absolute;margin-left:60.95pt;margin-top:15.25pt;width:473.65pt;height:15.75pt;z-index:-25175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" fillcolor="#e6e6e6" stroked="f">
                <v:textbox inset="0,0,0,0">
                  <w:txbxContent>
                    <w:p w14:paraId="2FA06104"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3B2DA677" w14:textId="77777777" w:rsidR="00D70F28" w:rsidRPr="00FE6418" w:rsidRDefault="005A5385">
      <w:pPr>
        <w:pStyle w:val="ListParagraph"/>
        <w:numPr>
          <w:ilvl w:val="0"/>
          <w:numId w:val="163"/>
        </w:numPr>
        <w:tabs>
          <w:tab w:val="left" w:pos="1083"/>
        </w:tabs>
        <w:spacing w:before="52" w:line="271" w:lineRule="auto"/>
        <w:ind w:right="724"/>
        <w:jc w:val="both"/>
        <w:rPr>
          <w:rFonts w:ascii="Calibri Light" w:hAnsi="Calibri Light" w:cs="Calibri Light"/>
          <w:sz w:val="24"/>
        </w:rPr>
      </w:pPr>
      <w:r w:rsidRPr="00FE6418">
        <w:rPr>
          <w:rFonts w:ascii="Calibri Light" w:hAnsi="Calibri Light" w:cs="Calibri Light"/>
          <w:sz w:val="24"/>
        </w:rPr>
        <w:t>When using electrosurgical (ES) equipment, never place ECG electrodes near to</w:t>
      </w:r>
      <w:r w:rsidRPr="00FE6418">
        <w:rPr>
          <w:rFonts w:ascii="Calibri Light" w:hAnsi="Calibri Light" w:cs="Calibri Light"/>
          <w:spacing w:val="-31"/>
          <w:sz w:val="24"/>
        </w:rPr>
        <w:t xml:space="preserve"> </w:t>
      </w:r>
      <w:r w:rsidRPr="00FE6418">
        <w:rPr>
          <w:rFonts w:ascii="Calibri Light" w:hAnsi="Calibri Light" w:cs="Calibri Light"/>
          <w:sz w:val="24"/>
        </w:rPr>
        <w:t>the grounding plate of the ES device, as this can cause a lot of interference on the ECG signal.</w:t>
      </w:r>
    </w:p>
    <w:p w14:paraId="6157ED8F" w14:textId="13B9464B" w:rsidR="00D70F28" w:rsidRPr="00FE6418" w:rsidRDefault="00F913D9">
      <w:pPr>
        <w:pStyle w:val="ListParagraph"/>
        <w:numPr>
          <w:ilvl w:val="0"/>
          <w:numId w:val="163"/>
        </w:numPr>
        <w:tabs>
          <w:tab w:val="left" w:pos="1083"/>
        </w:tabs>
        <w:spacing w:before="0" w:line="271" w:lineRule="auto"/>
        <w:ind w:right="723"/>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66592" behindDoc="1" locked="0" layoutInCell="1" allowOverlap="1" wp14:anchorId="332CB66E" wp14:editId="468B88A3">
                <wp:simplePos x="0" y="0"/>
                <wp:positionH relativeFrom="page">
                  <wp:posOffset>774065</wp:posOffset>
                </wp:positionH>
                <wp:positionV relativeFrom="paragraph">
                  <wp:posOffset>637540</wp:posOffset>
                </wp:positionV>
                <wp:extent cx="6015355" cy="36830"/>
                <wp:effectExtent l="0" t="0" r="23495" b="1270"/>
                <wp:wrapTopAndBottom/>
                <wp:docPr id="966"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89"/>
                          <a:chExt cx="9473" cy="58"/>
                        </a:xfrm>
                      </wpg:grpSpPr>
                      <wps:wsp>
                        <wps:cNvPr id="967" name="Line 607"/>
                        <wps:cNvCnPr>
                          <a:cxnSpLocks noChangeShapeType="1"/>
                        </wps:cNvCnPr>
                        <wps:spPr bwMode="auto">
                          <a:xfrm>
                            <a:off x="1219" y="99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68" name="Line 606"/>
                        <wps:cNvCnPr>
                          <a:cxnSpLocks noChangeShapeType="1"/>
                        </wps:cNvCnPr>
                        <wps:spPr bwMode="auto">
                          <a:xfrm>
                            <a:off x="1219" y="1032"/>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2777D3" id="Group 605" o:spid="_x0000_s1026" style="position:absolute;margin-left:60.95pt;margin-top:50.2pt;width:473.65pt;height:2.9pt;z-index:-251749888;mso-wrap-distance-left:0;mso-wrap-distance-right:0;mso-position-horizontal-relative:page" coordorigin="1219,98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">
                <v:line id="Line 607" o:spid="_x0000_s1027" style="position:absolute;visibility:visible;mso-wrap-style:square" from="1219,996" to="1069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" strokecolor="#f60" strokeweight=".72pt"/>
                <v:line id="Line 606" o:spid="_x0000_s1028" style="position:absolute;visibility:visible;mso-wrap-style:square" from="1219,1032" to="10692,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" strokecolor="#f60" strokeweight="1.44pt"/>
                <w10:wrap type="topAndBottom" anchorx="page"/>
              </v:group>
            </w:pict>
          </mc:Fallback>
        </mc:AlternateContent>
      </w:r>
      <w:r w:rsidR="005A5385" w:rsidRPr="00FE6418">
        <w:rPr>
          <w:rFonts w:ascii="Calibri Light" w:hAnsi="Calibri Light" w:cs="Calibri Light"/>
          <w:sz w:val="24"/>
        </w:rPr>
        <w:t>ECG cables can be damaged when connected to a patient during defibrillation or using other high frequency equipment. Check cables for functionality</w:t>
      </w:r>
      <w:r w:rsidR="008B6E57">
        <w:rPr>
          <w:rFonts w:ascii="Calibri Light" w:hAnsi="Calibri Light" w:cs="Calibri Light"/>
          <w:sz w:val="24"/>
        </w:rPr>
        <w:t xml:space="preserve"> before using them again. It is </w:t>
      </w:r>
      <w:r w:rsidR="005A5385" w:rsidRPr="00FE6418">
        <w:rPr>
          <w:rFonts w:ascii="Calibri Light" w:hAnsi="Calibri Light" w:cs="Calibri Light"/>
          <w:sz w:val="24"/>
        </w:rPr>
        <w:t>recommended to use the ECG cables which are</w:t>
      </w:r>
      <w:r w:rsidR="005A5385" w:rsidRPr="00FE6418">
        <w:rPr>
          <w:rFonts w:ascii="Calibri Light" w:hAnsi="Calibri Light" w:cs="Calibri Light"/>
          <w:spacing w:val="-21"/>
          <w:sz w:val="24"/>
        </w:rPr>
        <w:t xml:space="preserve"> </w:t>
      </w:r>
      <w:r w:rsidR="005A5385" w:rsidRPr="00FE6418">
        <w:rPr>
          <w:rFonts w:ascii="Calibri Light" w:hAnsi="Calibri Light" w:cs="Calibri Light"/>
          <w:sz w:val="24"/>
        </w:rPr>
        <w:t>defibrillator-proof.</w:t>
      </w:r>
    </w:p>
    <w:p w14:paraId="054167FC"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393EEAA4" w14:textId="77777777" w:rsidR="00D70F28" w:rsidRPr="00FE6418" w:rsidRDefault="00D70F28">
      <w:pPr>
        <w:pStyle w:val="BodyText"/>
        <w:rPr>
          <w:rFonts w:ascii="Calibri Light" w:hAnsi="Calibri Light" w:cs="Calibri Light"/>
          <w:sz w:val="12"/>
        </w:rPr>
      </w:pPr>
    </w:p>
    <w:p w14:paraId="3DBC62FB"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7F2E0302" w14:textId="77777777" w:rsidR="00D70F28" w:rsidRPr="00FE6418" w:rsidRDefault="005A5385">
      <w:pPr>
        <w:pStyle w:val="ListParagraph"/>
        <w:numPr>
          <w:ilvl w:val="0"/>
          <w:numId w:val="162"/>
        </w:numPr>
        <w:tabs>
          <w:tab w:val="left" w:pos="988"/>
          <w:tab w:val="left" w:pos="989"/>
        </w:tabs>
        <w:spacing w:line="271" w:lineRule="auto"/>
        <w:ind w:right="732"/>
        <w:rPr>
          <w:rFonts w:ascii="Calibri Light" w:hAnsi="Calibri Light" w:cs="Calibri Light"/>
          <w:sz w:val="24"/>
        </w:rPr>
      </w:pPr>
      <w:r w:rsidRPr="00FE6418">
        <w:rPr>
          <w:rFonts w:ascii="Calibri Light" w:hAnsi="Calibri Light" w:cs="Calibri Light"/>
          <w:sz w:val="24"/>
        </w:rPr>
        <w:t>If an ECG waveform is not accurate, while the electrodes are tightly attached, try to change the</w:t>
      </w:r>
      <w:r w:rsidRPr="00FE6418">
        <w:rPr>
          <w:rFonts w:ascii="Calibri Light" w:hAnsi="Calibri Light" w:cs="Calibri Light"/>
          <w:spacing w:val="-1"/>
          <w:sz w:val="24"/>
        </w:rPr>
        <w:t xml:space="preserve"> </w:t>
      </w:r>
      <w:r w:rsidRPr="00FE6418">
        <w:rPr>
          <w:rFonts w:ascii="Calibri Light" w:hAnsi="Calibri Light" w:cs="Calibri Light"/>
          <w:sz w:val="24"/>
        </w:rPr>
        <w:t>lead.</w:t>
      </w:r>
    </w:p>
    <w:p w14:paraId="23365D0A" w14:textId="77777777" w:rsidR="00D70F28" w:rsidRPr="00FE6418" w:rsidRDefault="005A5385">
      <w:pPr>
        <w:pStyle w:val="ListParagraph"/>
        <w:numPr>
          <w:ilvl w:val="0"/>
          <w:numId w:val="162"/>
        </w:numPr>
        <w:tabs>
          <w:tab w:val="left" w:pos="988"/>
          <w:tab w:val="left" w:pos="989"/>
        </w:tabs>
        <w:spacing w:before="118" w:line="271" w:lineRule="auto"/>
        <w:ind w:right="727"/>
        <w:rPr>
          <w:rFonts w:ascii="Calibri Light" w:hAnsi="Calibri Light" w:cs="Calibri Light"/>
          <w:sz w:val="24"/>
        </w:rPr>
      </w:pPr>
      <w:r w:rsidRPr="00FE6418">
        <w:rPr>
          <w:rFonts w:ascii="Calibri Light" w:hAnsi="Calibri Light" w:cs="Calibri Light"/>
          <w:sz w:val="24"/>
        </w:rPr>
        <w:t>Interference from a non-grounded instrument near the patient and ESU interference can cause inaccuracy of the</w:t>
      </w:r>
      <w:r w:rsidRPr="00FE6418">
        <w:rPr>
          <w:rFonts w:ascii="Calibri Light" w:hAnsi="Calibri Light" w:cs="Calibri Light"/>
          <w:spacing w:val="-4"/>
          <w:sz w:val="24"/>
        </w:rPr>
        <w:t xml:space="preserve"> </w:t>
      </w:r>
      <w:r w:rsidRPr="00FE6418">
        <w:rPr>
          <w:rFonts w:ascii="Calibri Light" w:hAnsi="Calibri Light" w:cs="Calibri Light"/>
          <w:sz w:val="24"/>
        </w:rPr>
        <w:t>waveform.</w:t>
      </w:r>
    </w:p>
    <w:p w14:paraId="779BFF1A" w14:textId="77777777" w:rsidR="00D70F28" w:rsidRPr="00FE6418" w:rsidRDefault="00D70F28">
      <w:pPr>
        <w:pStyle w:val="BodyText"/>
        <w:rPr>
          <w:rFonts w:ascii="Calibri Light" w:hAnsi="Calibri Light" w:cs="Calibri Light"/>
          <w:sz w:val="26"/>
        </w:rPr>
      </w:pPr>
    </w:p>
    <w:p w14:paraId="36968AAC" w14:textId="77777777" w:rsidR="00D70F28" w:rsidRPr="00FE6418" w:rsidRDefault="005A5385" w:rsidP="000455DF">
      <w:pPr>
        <w:pStyle w:val="Heading2"/>
        <w:numPr>
          <w:ilvl w:val="1"/>
          <w:numId w:val="171"/>
        </w:numPr>
      </w:pPr>
      <w:bookmarkStart w:id="71" w:name="_TOC_250329"/>
      <w:r w:rsidRPr="00FE6418">
        <w:t>ECG Menu</w:t>
      </w:r>
      <w:r w:rsidRPr="00FE6418">
        <w:rPr>
          <w:spacing w:val="-3"/>
        </w:rPr>
        <w:t xml:space="preserve"> </w:t>
      </w:r>
      <w:bookmarkEnd w:id="71"/>
      <w:r w:rsidRPr="00FE6418">
        <w:t>Setup</w:t>
      </w:r>
    </w:p>
    <w:p w14:paraId="4852B6A2" w14:textId="77777777" w:rsidR="00D70F28" w:rsidRPr="00FE6418" w:rsidRDefault="005A5385">
      <w:pPr>
        <w:pStyle w:val="Heading3"/>
        <w:numPr>
          <w:ilvl w:val="2"/>
          <w:numId w:val="171"/>
        </w:numPr>
        <w:tabs>
          <w:tab w:val="left" w:pos="1382"/>
        </w:tabs>
        <w:spacing w:before="169"/>
        <w:ind w:left="1382" w:hanging="754"/>
        <w:rPr>
          <w:rFonts w:ascii="Calibri Light" w:hAnsi="Calibri Light" w:cs="Calibri Light"/>
        </w:rPr>
      </w:pPr>
      <w:bookmarkStart w:id="72" w:name="_TOC_250328"/>
      <w:r w:rsidRPr="00FE6418">
        <w:rPr>
          <w:rFonts w:ascii="Calibri Light" w:hAnsi="Calibri Light" w:cs="Calibri Light"/>
        </w:rPr>
        <w:t>Setting Alarm</w:t>
      </w:r>
      <w:r w:rsidRPr="00FE6418">
        <w:rPr>
          <w:rFonts w:ascii="Calibri Light" w:hAnsi="Calibri Light" w:cs="Calibri Light"/>
          <w:spacing w:val="2"/>
        </w:rPr>
        <w:t xml:space="preserve"> </w:t>
      </w:r>
      <w:bookmarkEnd w:id="72"/>
      <w:r w:rsidRPr="00FE6418">
        <w:rPr>
          <w:rFonts w:ascii="Calibri Light" w:hAnsi="Calibri Light" w:cs="Calibri Light"/>
        </w:rPr>
        <w:t>Source</w:t>
      </w:r>
    </w:p>
    <w:p w14:paraId="28355000" w14:textId="77777777" w:rsidR="00D70F28" w:rsidRPr="00FE6418" w:rsidRDefault="005A5385">
      <w:pPr>
        <w:spacing w:before="159" w:line="271" w:lineRule="auto"/>
        <w:ind w:left="628" w:right="720"/>
        <w:jc w:val="both"/>
        <w:rPr>
          <w:rFonts w:ascii="Calibri Light" w:hAnsi="Calibri Light" w:cs="Calibri Light"/>
          <w:sz w:val="24"/>
        </w:rPr>
      </w:pPr>
      <w:r w:rsidRPr="00FE6418">
        <w:rPr>
          <w:rFonts w:ascii="Calibri Light" w:hAnsi="Calibri Light" w:cs="Calibri Light"/>
          <w:sz w:val="24"/>
        </w:rPr>
        <w:t xml:space="preserve">To change the alarm source, please select </w:t>
      </w:r>
      <w:r w:rsidRPr="00FE6418">
        <w:rPr>
          <w:rFonts w:ascii="Calibri Light" w:hAnsi="Calibri Light" w:cs="Calibri Light"/>
          <w:b/>
          <w:sz w:val="24"/>
        </w:rPr>
        <w:t xml:space="preserve">ECG Setup </w:t>
      </w:r>
      <w:r w:rsidRPr="00FE6418">
        <w:rPr>
          <w:rFonts w:ascii="Calibri Light" w:hAnsi="Calibri Light" w:cs="Calibri Light"/>
          <w:sz w:val="24"/>
        </w:rPr>
        <w:t xml:space="preserve">&gt; </w:t>
      </w:r>
      <w:r w:rsidRPr="00FE6418">
        <w:rPr>
          <w:rFonts w:ascii="Calibri Light" w:hAnsi="Calibri Light" w:cs="Calibri Light"/>
          <w:b/>
          <w:sz w:val="24"/>
        </w:rPr>
        <w:t>Alarm Source</w:t>
      </w:r>
      <w:r w:rsidRPr="00FE6418">
        <w:rPr>
          <w:rFonts w:ascii="Calibri Light" w:hAnsi="Calibri Light" w:cs="Calibri Light"/>
          <w:sz w:val="24"/>
        </w:rPr>
        <w:t>, then a pop-up box is displayed:</w:t>
      </w:r>
    </w:p>
    <w:p w14:paraId="204AE01A" w14:textId="77777777" w:rsidR="00D70F28" w:rsidRPr="00FE6418" w:rsidRDefault="005A5385">
      <w:pPr>
        <w:pStyle w:val="BodyText"/>
        <w:spacing w:before="120"/>
        <w:ind w:left="628"/>
        <w:jc w:val="both"/>
        <w:rPr>
          <w:rFonts w:ascii="Calibri Light" w:hAnsi="Calibri Light" w:cs="Calibri Light"/>
        </w:rPr>
      </w:pPr>
      <w:r w:rsidRPr="00FE6418">
        <w:rPr>
          <w:rFonts w:ascii="Calibri Light" w:hAnsi="Calibri Light" w:cs="Calibri Light"/>
          <w:b/>
        </w:rPr>
        <w:t>HR</w:t>
      </w:r>
      <w:r w:rsidRPr="00FE6418">
        <w:rPr>
          <w:rFonts w:ascii="Calibri Light" w:hAnsi="Calibri Light" w:cs="Calibri Light"/>
        </w:rPr>
        <w:t>: the monitor considers the HR as HR/PR alarm source;</w:t>
      </w:r>
    </w:p>
    <w:p w14:paraId="7383FF96" w14:textId="77777777" w:rsidR="00D70F28" w:rsidRPr="00FE6418" w:rsidRDefault="005A5385">
      <w:pPr>
        <w:pStyle w:val="BodyText"/>
        <w:spacing w:before="156"/>
        <w:ind w:left="628"/>
        <w:jc w:val="both"/>
        <w:rPr>
          <w:rFonts w:ascii="Calibri Light" w:hAnsi="Calibri Light" w:cs="Calibri Light"/>
        </w:rPr>
      </w:pPr>
      <w:r w:rsidRPr="00FE6418">
        <w:rPr>
          <w:rFonts w:ascii="Calibri Light" w:hAnsi="Calibri Light" w:cs="Calibri Light"/>
          <w:b/>
        </w:rPr>
        <w:t>PR</w:t>
      </w:r>
      <w:r w:rsidRPr="00FE6418">
        <w:rPr>
          <w:rFonts w:ascii="Calibri Light" w:hAnsi="Calibri Light" w:cs="Calibri Light"/>
        </w:rPr>
        <w:t>: the monitor considers the PR as HR/PR alarm source;</w:t>
      </w:r>
    </w:p>
    <w:p w14:paraId="29F11BE6" w14:textId="77777777" w:rsidR="00D70F28" w:rsidRPr="00FE6418" w:rsidRDefault="005A5385">
      <w:pPr>
        <w:pStyle w:val="BodyText"/>
        <w:spacing w:before="156" w:line="271" w:lineRule="auto"/>
        <w:ind w:left="628" w:right="722"/>
        <w:jc w:val="both"/>
        <w:rPr>
          <w:rFonts w:ascii="Calibri Light" w:hAnsi="Calibri Light" w:cs="Calibri Light"/>
        </w:rPr>
      </w:pPr>
      <w:r w:rsidRPr="00FE6418">
        <w:rPr>
          <w:rFonts w:ascii="Calibri Light" w:hAnsi="Calibri Light" w:cs="Calibri Light"/>
          <w:b/>
        </w:rPr>
        <w:t>AUTO</w:t>
      </w:r>
      <w:r w:rsidRPr="00FE6418">
        <w:rPr>
          <w:rFonts w:ascii="Calibri Light" w:hAnsi="Calibri Light" w:cs="Calibri Light"/>
        </w:rPr>
        <w:t xml:space="preserve">: If the Alarm Source is set to </w:t>
      </w:r>
      <w:r w:rsidRPr="00FE6418">
        <w:rPr>
          <w:rFonts w:ascii="Calibri Light" w:hAnsi="Calibri Light" w:cs="Calibri Light"/>
          <w:b/>
        </w:rPr>
        <w:t>Auto</w:t>
      </w:r>
      <w:r w:rsidRPr="00FE6418">
        <w:rPr>
          <w:rFonts w:ascii="Calibri Light" w:hAnsi="Calibri Light" w:cs="Calibri Light"/>
        </w:rPr>
        <w:t>, the monitor will use the heart rate from the ECG measurement as the alarm source whenever the ECG measurement is switched on and at least one ECG lead can be measured without a technical condition. The monitor will automatically switch to Pulse as the alarm source if:</w:t>
      </w:r>
    </w:p>
    <w:p w14:paraId="21C80A84" w14:textId="053241BF" w:rsidR="00D70F28" w:rsidRPr="00FE6418" w:rsidRDefault="005A5385">
      <w:pPr>
        <w:pStyle w:val="BodyText"/>
        <w:spacing w:before="119"/>
        <w:ind w:left="1108"/>
        <w:jc w:val="both"/>
        <w:rPr>
          <w:rFonts w:ascii="Calibri Light" w:hAnsi="Calibri Light" w:cs="Calibri Light"/>
        </w:rPr>
      </w:pPr>
      <w:r w:rsidRPr="00FE6418">
        <w:rPr>
          <w:rFonts w:ascii="Calibri Light" w:hAnsi="Calibri Light" w:cs="Calibri Light"/>
        </w:rPr>
        <w:t>–</w:t>
      </w:r>
      <w:r w:rsidR="00965268">
        <w:rPr>
          <w:rFonts w:ascii="Calibri Light" w:hAnsi="Calibri Light" w:cs="Calibri Light"/>
        </w:rPr>
        <w:t xml:space="preserve">  </w:t>
      </w:r>
      <w:r w:rsidRPr="00FE6418">
        <w:rPr>
          <w:rFonts w:ascii="Calibri Light" w:hAnsi="Calibri Light" w:cs="Calibri Light"/>
        </w:rPr>
        <w:t>a valid ECG lead can no longer be measured and</w:t>
      </w:r>
    </w:p>
    <w:p w14:paraId="12483A21" w14:textId="2B0195E3" w:rsidR="00D70F28" w:rsidRPr="00FE6418" w:rsidRDefault="005A5385">
      <w:pPr>
        <w:pStyle w:val="BodyText"/>
        <w:spacing w:before="156"/>
        <w:ind w:left="1108"/>
        <w:jc w:val="both"/>
        <w:rPr>
          <w:rFonts w:ascii="Calibri Light" w:hAnsi="Calibri Light" w:cs="Calibri Light"/>
        </w:rPr>
      </w:pPr>
      <w:r w:rsidRPr="00FE6418">
        <w:rPr>
          <w:rFonts w:ascii="Calibri Light" w:hAnsi="Calibri Light" w:cs="Calibri Light"/>
        </w:rPr>
        <w:t>–</w:t>
      </w:r>
      <w:r w:rsidR="00965268">
        <w:rPr>
          <w:rFonts w:ascii="Calibri Light" w:hAnsi="Calibri Light" w:cs="Calibri Light"/>
        </w:rPr>
        <w:t xml:space="preserve">  </w:t>
      </w:r>
      <w:r w:rsidRPr="00FE6418">
        <w:rPr>
          <w:rFonts w:ascii="Calibri Light" w:hAnsi="Calibri Light" w:cs="Calibri Light"/>
        </w:rPr>
        <w:t>a pulse source is switched on and available.</w:t>
      </w:r>
    </w:p>
    <w:p w14:paraId="77EAC519" w14:textId="77777777" w:rsidR="00D70F28" w:rsidRPr="00FE6418" w:rsidRDefault="005A5385">
      <w:pPr>
        <w:pStyle w:val="BodyText"/>
        <w:spacing w:before="156" w:line="271" w:lineRule="auto"/>
        <w:ind w:left="628" w:right="729"/>
        <w:jc w:val="both"/>
        <w:rPr>
          <w:rFonts w:ascii="Calibri Light" w:hAnsi="Calibri Light" w:cs="Calibri Light"/>
        </w:rPr>
      </w:pPr>
      <w:r w:rsidRPr="00FE6418">
        <w:rPr>
          <w:rFonts w:ascii="Calibri Light" w:hAnsi="Calibri Light" w:cs="Calibri Light"/>
        </w:rPr>
        <w:t>The monitor then uses the pulse rate from the measurement currently active as system pulse. While PR is the alarm source, all arrhythmia and ECG HR alarms are switched off. If an ECG lead becomes available again, the monitor automatically uses HR as alarm source.</w:t>
      </w:r>
    </w:p>
    <w:p w14:paraId="04984A5E" w14:textId="77777777" w:rsidR="00D70F28" w:rsidRPr="00FE6418" w:rsidRDefault="00D70F28">
      <w:pPr>
        <w:pStyle w:val="BodyText"/>
        <w:spacing w:before="7"/>
        <w:rPr>
          <w:rFonts w:ascii="Calibri Light" w:hAnsi="Calibri Light" w:cs="Calibri Light"/>
          <w:sz w:val="31"/>
        </w:rPr>
      </w:pPr>
    </w:p>
    <w:p w14:paraId="6169BC68" w14:textId="77777777" w:rsidR="00D70F28" w:rsidRPr="00FE6418" w:rsidRDefault="005A5385">
      <w:pPr>
        <w:pStyle w:val="Heading3"/>
        <w:numPr>
          <w:ilvl w:val="2"/>
          <w:numId w:val="171"/>
        </w:numPr>
        <w:tabs>
          <w:tab w:val="left" w:pos="1381"/>
        </w:tabs>
        <w:rPr>
          <w:rFonts w:ascii="Calibri Light" w:hAnsi="Calibri Light" w:cs="Calibri Light"/>
        </w:rPr>
      </w:pPr>
      <w:bookmarkStart w:id="73" w:name="_TOC_250327"/>
      <w:r w:rsidRPr="00FE6418">
        <w:rPr>
          <w:rFonts w:ascii="Calibri Light" w:hAnsi="Calibri Light" w:cs="Calibri Light"/>
        </w:rPr>
        <w:t>Setting Beat</w:t>
      </w:r>
      <w:r w:rsidRPr="00FE6418">
        <w:rPr>
          <w:rFonts w:ascii="Calibri Light" w:hAnsi="Calibri Light" w:cs="Calibri Light"/>
          <w:spacing w:val="-3"/>
        </w:rPr>
        <w:t xml:space="preserve"> </w:t>
      </w:r>
      <w:bookmarkEnd w:id="73"/>
      <w:r w:rsidRPr="00FE6418">
        <w:rPr>
          <w:rFonts w:ascii="Calibri Light" w:hAnsi="Calibri Light" w:cs="Calibri Light"/>
        </w:rPr>
        <w:t>Source</w:t>
      </w:r>
    </w:p>
    <w:p w14:paraId="306DCDD4" w14:textId="77777777" w:rsidR="00D70F28" w:rsidRPr="00FE6418" w:rsidRDefault="005A5385">
      <w:pPr>
        <w:spacing w:before="161" w:line="271" w:lineRule="auto"/>
        <w:ind w:left="628" w:right="724"/>
        <w:jc w:val="both"/>
        <w:rPr>
          <w:rFonts w:ascii="Calibri Light" w:hAnsi="Calibri Light" w:cs="Calibri Light"/>
          <w:sz w:val="24"/>
        </w:rPr>
      </w:pPr>
      <w:r w:rsidRPr="00FE6418">
        <w:rPr>
          <w:rFonts w:ascii="Calibri Light" w:hAnsi="Calibri Light" w:cs="Calibri Light"/>
          <w:sz w:val="24"/>
        </w:rPr>
        <w:t xml:space="preserve">To change the beat source, select either </w:t>
      </w:r>
      <w:r w:rsidRPr="00FE6418">
        <w:rPr>
          <w:rFonts w:ascii="Calibri Light" w:hAnsi="Calibri Light" w:cs="Calibri Light"/>
          <w:b/>
          <w:sz w:val="24"/>
        </w:rPr>
        <w:t xml:space="preserve">ECG Setup </w:t>
      </w:r>
      <w:r w:rsidRPr="00FE6418">
        <w:rPr>
          <w:rFonts w:ascii="Calibri Light" w:hAnsi="Calibri Light" w:cs="Calibri Light"/>
          <w:sz w:val="24"/>
        </w:rPr>
        <w:t xml:space="preserve">&gt; </w:t>
      </w:r>
      <w:r w:rsidRPr="00FE6418">
        <w:rPr>
          <w:rFonts w:ascii="Calibri Light" w:hAnsi="Calibri Light" w:cs="Calibri Light"/>
          <w:b/>
          <w:sz w:val="24"/>
        </w:rPr>
        <w:t xml:space="preserve">Beat Source </w:t>
      </w:r>
      <w:r w:rsidRPr="00FE6418">
        <w:rPr>
          <w:rFonts w:ascii="Calibri Light" w:hAnsi="Calibri Light" w:cs="Calibri Light"/>
          <w:sz w:val="24"/>
        </w:rPr>
        <w:t xml:space="preserve">or </w:t>
      </w:r>
      <w:r w:rsidRPr="00FE6418">
        <w:rPr>
          <w:rFonts w:ascii="Calibri Light" w:hAnsi="Calibri Light" w:cs="Calibri Light"/>
          <w:b/>
          <w:sz w:val="24"/>
        </w:rPr>
        <w:t xml:space="preserve">PR Setup </w:t>
      </w:r>
      <w:r w:rsidRPr="00FE6418">
        <w:rPr>
          <w:rFonts w:ascii="Calibri Light" w:hAnsi="Calibri Light" w:cs="Calibri Light"/>
          <w:sz w:val="24"/>
        </w:rPr>
        <w:t xml:space="preserve">&gt; </w:t>
      </w:r>
      <w:r w:rsidRPr="00FE6418">
        <w:rPr>
          <w:rFonts w:ascii="Calibri Light" w:hAnsi="Calibri Light" w:cs="Calibri Light"/>
          <w:b/>
          <w:sz w:val="24"/>
        </w:rPr>
        <w:t>Beat Source</w:t>
      </w:r>
      <w:r w:rsidRPr="00FE6418">
        <w:rPr>
          <w:rFonts w:ascii="Calibri Light" w:hAnsi="Calibri Light" w:cs="Calibri Light"/>
          <w:sz w:val="24"/>
        </w:rPr>
        <w:t>. Select from the following options:</w:t>
      </w:r>
    </w:p>
    <w:p w14:paraId="7F7E1501" w14:textId="77777777" w:rsidR="00D70F28" w:rsidRPr="00FE6418" w:rsidRDefault="005A5385">
      <w:pPr>
        <w:pStyle w:val="BodyText"/>
        <w:spacing w:before="118"/>
        <w:ind w:left="628"/>
        <w:jc w:val="both"/>
        <w:rPr>
          <w:rFonts w:ascii="Calibri Light" w:hAnsi="Calibri Light" w:cs="Calibri Light"/>
        </w:rPr>
      </w:pPr>
      <w:r w:rsidRPr="00FE6418">
        <w:rPr>
          <w:rFonts w:ascii="Calibri Light" w:hAnsi="Calibri Light" w:cs="Calibri Light"/>
          <w:b/>
        </w:rPr>
        <w:t>HR</w:t>
      </w:r>
      <w:r w:rsidRPr="00FE6418">
        <w:rPr>
          <w:rFonts w:ascii="Calibri Light" w:hAnsi="Calibri Light" w:cs="Calibri Light"/>
        </w:rPr>
        <w:t>: HR is HR/PR beat source;</w:t>
      </w:r>
    </w:p>
    <w:p w14:paraId="22F8C326" w14:textId="77777777" w:rsidR="00D70F28" w:rsidRPr="00FE6418" w:rsidRDefault="005A5385">
      <w:pPr>
        <w:pStyle w:val="BodyText"/>
        <w:spacing w:before="156"/>
        <w:ind w:left="628"/>
        <w:jc w:val="both"/>
        <w:rPr>
          <w:rFonts w:ascii="Calibri Light" w:hAnsi="Calibri Light" w:cs="Calibri Light"/>
        </w:rPr>
      </w:pPr>
      <w:r w:rsidRPr="00FE6418">
        <w:rPr>
          <w:rFonts w:ascii="Calibri Light" w:hAnsi="Calibri Light" w:cs="Calibri Light"/>
          <w:b/>
        </w:rPr>
        <w:t>PR</w:t>
      </w:r>
      <w:r w:rsidRPr="00FE6418">
        <w:rPr>
          <w:rFonts w:ascii="Calibri Light" w:hAnsi="Calibri Light" w:cs="Calibri Light"/>
        </w:rPr>
        <w:t>: PR is HR/PR beat source;</w:t>
      </w:r>
    </w:p>
    <w:p w14:paraId="3C633EFA" w14:textId="77777777" w:rsidR="00D70F28" w:rsidRPr="00FE6418" w:rsidRDefault="005A5385">
      <w:pPr>
        <w:pStyle w:val="BodyText"/>
        <w:spacing w:before="156" w:line="271" w:lineRule="auto"/>
        <w:ind w:left="628" w:right="724"/>
        <w:jc w:val="both"/>
        <w:rPr>
          <w:rFonts w:ascii="Calibri Light" w:hAnsi="Calibri Light" w:cs="Calibri Light"/>
        </w:rPr>
      </w:pPr>
      <w:r w:rsidRPr="00FE6418">
        <w:rPr>
          <w:rFonts w:ascii="Calibri Light" w:hAnsi="Calibri Light" w:cs="Calibri Light"/>
          <w:b/>
        </w:rPr>
        <w:t>AUTO</w:t>
      </w:r>
      <w:r w:rsidRPr="00FE6418">
        <w:rPr>
          <w:rFonts w:ascii="Calibri Light" w:hAnsi="Calibri Light" w:cs="Calibri Light"/>
        </w:rPr>
        <w:t xml:space="preserve">: If the Beat Source is set to </w:t>
      </w:r>
      <w:r w:rsidRPr="00FE6418">
        <w:rPr>
          <w:rFonts w:ascii="Calibri Light" w:hAnsi="Calibri Light" w:cs="Calibri Light"/>
          <w:b/>
        </w:rPr>
        <w:t>AUTO</w:t>
      </w:r>
      <w:r w:rsidRPr="00FE6418">
        <w:rPr>
          <w:rFonts w:ascii="Calibri Light" w:hAnsi="Calibri Light" w:cs="Calibri Light"/>
        </w:rPr>
        <w:t>, the monitor will use HR as the beat source whenever the ECG measurement is switched on, and at least one ECG lead can be measured. The monitor will automatically switch to PR as the beat source if:</w:t>
      </w:r>
    </w:p>
    <w:p w14:paraId="4673E32C" w14:textId="77777777" w:rsidR="00D70F28" w:rsidRPr="00FE6418" w:rsidRDefault="005A5385">
      <w:pPr>
        <w:pStyle w:val="ListParagraph"/>
        <w:numPr>
          <w:ilvl w:val="0"/>
          <w:numId w:val="161"/>
        </w:numPr>
        <w:tabs>
          <w:tab w:val="left" w:pos="1349"/>
        </w:tabs>
        <w:spacing w:before="123"/>
        <w:ind w:hanging="361"/>
        <w:jc w:val="both"/>
        <w:rPr>
          <w:rFonts w:ascii="Calibri Light" w:hAnsi="Calibri Light" w:cs="Calibri Light"/>
          <w:sz w:val="24"/>
        </w:rPr>
      </w:pPr>
      <w:r w:rsidRPr="00FE6418">
        <w:rPr>
          <w:rFonts w:ascii="Calibri Light" w:hAnsi="Calibri Light" w:cs="Calibri Light"/>
          <w:sz w:val="24"/>
        </w:rPr>
        <w:t>a valid ECG lead can no longer be measured</w:t>
      </w:r>
      <w:r w:rsidRPr="00FE6418">
        <w:rPr>
          <w:rFonts w:ascii="Calibri Light" w:hAnsi="Calibri Light" w:cs="Calibri Light"/>
          <w:spacing w:val="1"/>
          <w:sz w:val="24"/>
        </w:rPr>
        <w:t xml:space="preserve"> </w:t>
      </w:r>
      <w:r w:rsidRPr="00FE6418">
        <w:rPr>
          <w:rFonts w:ascii="Calibri Light" w:hAnsi="Calibri Light" w:cs="Calibri Light"/>
          <w:sz w:val="24"/>
        </w:rPr>
        <w:t>and</w:t>
      </w:r>
    </w:p>
    <w:p w14:paraId="66DEED78" w14:textId="77777777" w:rsidR="00D70F28" w:rsidRPr="00FE6418" w:rsidRDefault="005A5385">
      <w:pPr>
        <w:pStyle w:val="ListParagraph"/>
        <w:numPr>
          <w:ilvl w:val="0"/>
          <w:numId w:val="161"/>
        </w:numPr>
        <w:tabs>
          <w:tab w:val="left" w:pos="1349"/>
        </w:tabs>
        <w:spacing w:before="155"/>
        <w:ind w:hanging="361"/>
        <w:jc w:val="both"/>
        <w:rPr>
          <w:rFonts w:ascii="Calibri Light" w:hAnsi="Calibri Light" w:cs="Calibri Light"/>
          <w:sz w:val="24"/>
        </w:rPr>
      </w:pPr>
      <w:r w:rsidRPr="00FE6418">
        <w:rPr>
          <w:rFonts w:ascii="Calibri Light" w:hAnsi="Calibri Light" w:cs="Calibri Light"/>
          <w:sz w:val="24"/>
        </w:rPr>
        <w:t>a Pulse source is switched on and</w:t>
      </w:r>
      <w:r w:rsidRPr="00FE6418">
        <w:rPr>
          <w:rFonts w:ascii="Calibri Light" w:hAnsi="Calibri Light" w:cs="Calibri Light"/>
          <w:spacing w:val="-3"/>
          <w:sz w:val="24"/>
        </w:rPr>
        <w:t xml:space="preserve"> </w:t>
      </w:r>
      <w:r w:rsidRPr="00FE6418">
        <w:rPr>
          <w:rFonts w:ascii="Calibri Light" w:hAnsi="Calibri Light" w:cs="Calibri Light"/>
          <w:sz w:val="24"/>
        </w:rPr>
        <w:t>available.</w:t>
      </w:r>
    </w:p>
    <w:p w14:paraId="1148F04F" w14:textId="77777777" w:rsidR="00D70F28" w:rsidRPr="00FE6418" w:rsidRDefault="005A5385">
      <w:pPr>
        <w:pStyle w:val="BodyText"/>
        <w:spacing w:before="152" w:line="268" w:lineRule="auto"/>
        <w:ind w:left="628" w:right="720"/>
        <w:jc w:val="both"/>
        <w:rPr>
          <w:rFonts w:ascii="Calibri Light" w:hAnsi="Calibri Light" w:cs="Calibri Light"/>
        </w:rPr>
      </w:pPr>
      <w:r w:rsidRPr="00FE6418">
        <w:rPr>
          <w:rFonts w:ascii="Calibri Light" w:hAnsi="Calibri Light" w:cs="Calibri Light"/>
        </w:rPr>
        <w:t xml:space="preserve">If an ECG lead becomes available again, the monitor automatically uses HR as beat source and a blinking heart  </w:t>
      </w:r>
      <w:r w:rsidRPr="00FE6418">
        <w:rPr>
          <w:rFonts w:ascii="Calibri Light" w:hAnsi="Calibri Light" w:cs="Calibri Light"/>
          <w:noProof/>
          <w:spacing w:val="2"/>
        </w:rPr>
        <w:drawing>
          <wp:inline distT="0" distB="0" distL="0" distR="0" wp14:anchorId="490CFB1A" wp14:editId="7205B1C0">
            <wp:extent cx="189230" cy="181610"/>
            <wp:effectExtent l="0" t="0" r="0" b="0"/>
            <wp:docPr id="24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4.jpeg"/>
                    <pic:cNvPicPr/>
                  </pic:nvPicPr>
                  <pic:blipFill>
                    <a:blip r:embed="rId145" cstate="print"/>
                    <a:stretch>
                      <a:fillRect/>
                    </a:stretch>
                  </pic:blipFill>
                  <pic:spPr>
                    <a:xfrm>
                      <a:off x="0" y="0"/>
                      <a:ext cx="189230" cy="181610"/>
                    </a:xfrm>
                    <a:prstGeom prst="rect">
                      <a:avLst/>
                    </a:prstGeom>
                  </pic:spPr>
                </pic:pic>
              </a:graphicData>
            </a:graphic>
          </wp:inline>
        </w:drawing>
      </w:r>
      <w:r w:rsidRPr="00FE6418">
        <w:rPr>
          <w:rFonts w:ascii="Calibri Light" w:hAnsi="Calibri Light" w:cs="Calibri Light"/>
          <w:spacing w:val="2"/>
        </w:rPr>
        <w:t xml:space="preserve"> </w:t>
      </w:r>
      <w:r w:rsidRPr="00FE6418">
        <w:rPr>
          <w:rFonts w:ascii="Calibri Light" w:hAnsi="Calibri Light" w:cs="Calibri Light"/>
          <w:spacing w:val="-4"/>
        </w:rPr>
        <w:t xml:space="preserve"> </w:t>
      </w:r>
      <w:r w:rsidRPr="00FE6418">
        <w:rPr>
          <w:rFonts w:ascii="Calibri Light" w:hAnsi="Calibri Light" w:cs="Calibri Light"/>
        </w:rPr>
        <w:t>displays in the HR parameter</w:t>
      </w:r>
      <w:r w:rsidRPr="00FE6418">
        <w:rPr>
          <w:rFonts w:ascii="Calibri Light" w:hAnsi="Calibri Light" w:cs="Calibri Light"/>
          <w:spacing w:val="-1"/>
        </w:rPr>
        <w:t xml:space="preserve"> </w:t>
      </w:r>
      <w:r w:rsidRPr="00FE6418">
        <w:rPr>
          <w:rFonts w:ascii="Calibri Light" w:hAnsi="Calibri Light" w:cs="Calibri Light"/>
        </w:rPr>
        <w:t>box.</w:t>
      </w:r>
    </w:p>
    <w:p w14:paraId="3637C6C4" w14:textId="77777777" w:rsidR="00D70F28" w:rsidRPr="00FE6418" w:rsidRDefault="00D70F28">
      <w:pPr>
        <w:spacing w:line="268"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14D10C4C" w14:textId="77777777" w:rsidR="00D70F28" w:rsidRPr="00FE6418" w:rsidRDefault="00D70F28">
      <w:pPr>
        <w:pStyle w:val="BodyText"/>
        <w:spacing w:before="4"/>
        <w:rPr>
          <w:rFonts w:ascii="Calibri Light" w:hAnsi="Calibri Light" w:cs="Calibri Light"/>
          <w:sz w:val="12"/>
        </w:rPr>
      </w:pPr>
    </w:p>
    <w:p w14:paraId="32D170D7" w14:textId="77777777" w:rsidR="00D70F28" w:rsidRPr="00FE6418" w:rsidRDefault="005A5385">
      <w:pPr>
        <w:pStyle w:val="Heading3"/>
        <w:numPr>
          <w:ilvl w:val="2"/>
          <w:numId w:val="171"/>
        </w:numPr>
        <w:tabs>
          <w:tab w:val="left" w:pos="1382"/>
        </w:tabs>
        <w:spacing w:before="90"/>
        <w:ind w:left="1382" w:hanging="754"/>
        <w:rPr>
          <w:rFonts w:ascii="Calibri Light" w:hAnsi="Calibri Light" w:cs="Calibri Light"/>
        </w:rPr>
      </w:pPr>
      <w:bookmarkStart w:id="74" w:name="_TOC_250326"/>
      <w:r w:rsidRPr="00FE6418">
        <w:rPr>
          <w:rFonts w:ascii="Calibri Light" w:hAnsi="Calibri Light" w:cs="Calibri Light"/>
        </w:rPr>
        <w:t>Smart Lead</w:t>
      </w:r>
      <w:r w:rsidRPr="00FE6418">
        <w:rPr>
          <w:rFonts w:ascii="Calibri Light" w:hAnsi="Calibri Light" w:cs="Calibri Light"/>
          <w:spacing w:val="-3"/>
        </w:rPr>
        <w:t xml:space="preserve"> </w:t>
      </w:r>
      <w:bookmarkEnd w:id="74"/>
      <w:r w:rsidRPr="00FE6418">
        <w:rPr>
          <w:rFonts w:ascii="Calibri Light" w:hAnsi="Calibri Light" w:cs="Calibri Light"/>
        </w:rPr>
        <w:t>Off</w:t>
      </w:r>
    </w:p>
    <w:p w14:paraId="27E2A88C" w14:textId="174BC937" w:rsidR="00D70F28" w:rsidRPr="00FE6418" w:rsidRDefault="005A5385">
      <w:pPr>
        <w:pStyle w:val="BodyText"/>
        <w:spacing w:before="159" w:line="271" w:lineRule="auto"/>
        <w:ind w:left="628" w:right="719"/>
        <w:jc w:val="both"/>
        <w:rPr>
          <w:rFonts w:ascii="Calibri Light" w:hAnsi="Calibri Light" w:cs="Calibri Light"/>
        </w:rPr>
      </w:pPr>
      <w:r w:rsidRPr="00FE6418">
        <w:rPr>
          <w:rFonts w:ascii="Calibri Light" w:hAnsi="Calibri Light" w:cs="Calibri Light"/>
        </w:rPr>
        <w:t xml:space="preserve">When </w:t>
      </w:r>
      <w:r w:rsidRPr="00FE6418">
        <w:rPr>
          <w:rFonts w:ascii="Calibri Light" w:hAnsi="Calibri Light" w:cs="Calibri Light"/>
          <w:b/>
        </w:rPr>
        <w:t xml:space="preserve">Lead Type </w:t>
      </w:r>
      <w:r w:rsidRPr="00FE6418">
        <w:rPr>
          <w:rFonts w:ascii="Calibri Light" w:hAnsi="Calibri Light" w:cs="Calibri Light"/>
        </w:rPr>
        <w:t xml:space="preserve">is </w:t>
      </w:r>
      <w:r w:rsidRPr="00FE6418">
        <w:rPr>
          <w:rFonts w:ascii="Calibri Light" w:hAnsi="Calibri Light" w:cs="Calibri Light"/>
          <w:b/>
        </w:rPr>
        <w:t xml:space="preserve">5 Leads </w:t>
      </w:r>
      <w:r w:rsidRPr="00FE6418">
        <w:rPr>
          <w:rFonts w:ascii="Calibri Light" w:hAnsi="Calibri Light" w:cs="Calibri Light"/>
        </w:rPr>
        <w:t xml:space="preserve">or </w:t>
      </w:r>
      <w:r w:rsidRPr="00FE6418">
        <w:rPr>
          <w:rFonts w:ascii="Calibri Light" w:hAnsi="Calibri Light" w:cs="Calibri Light"/>
          <w:b/>
        </w:rPr>
        <w:t xml:space="preserve">12 Leads </w:t>
      </w:r>
      <w:r w:rsidRPr="00FE6418">
        <w:rPr>
          <w:rFonts w:ascii="Calibri Light" w:hAnsi="Calibri Light" w:cs="Calibri Light"/>
        </w:rPr>
        <w:t xml:space="preserve">and </w:t>
      </w:r>
      <w:r w:rsidRPr="00FE6418">
        <w:rPr>
          <w:rFonts w:ascii="Calibri Light" w:hAnsi="Calibri Light" w:cs="Calibri Light"/>
          <w:b/>
        </w:rPr>
        <w:t xml:space="preserve">Smart LeadOff </w:t>
      </w:r>
      <w:r w:rsidRPr="00FE6418">
        <w:rPr>
          <w:rFonts w:ascii="Calibri Light" w:hAnsi="Calibri Light" w:cs="Calibri Light"/>
        </w:rPr>
        <w:t xml:space="preserve">is set to </w:t>
      </w:r>
      <w:r w:rsidRPr="00FE6418">
        <w:rPr>
          <w:rFonts w:ascii="Calibri Light" w:hAnsi="Calibri Light" w:cs="Calibri Light"/>
          <w:b/>
        </w:rPr>
        <w:t>On</w:t>
      </w:r>
      <w:r w:rsidRPr="00FE6418">
        <w:rPr>
          <w:rFonts w:ascii="Calibri Light" w:hAnsi="Calibri Light" w:cs="Calibri Light"/>
        </w:rPr>
        <w:t>, if the selected ECG waveform cannot be measured because of lead-off or other reason</w:t>
      </w:r>
      <w:r w:rsidR="004E7764">
        <w:rPr>
          <w:rFonts w:ascii="Calibri Light" w:hAnsi="Calibri Light" w:cs="Calibri Light"/>
        </w:rPr>
        <w:t>s, it will automatically switch</w:t>
      </w:r>
      <w:r w:rsidRPr="00FE6418">
        <w:rPr>
          <w:rFonts w:ascii="Calibri Light" w:hAnsi="Calibri Light" w:cs="Calibri Light"/>
        </w:rPr>
        <w:t xml:space="preserve"> to another available lead channel via which a waveform can be measured. And the lead name above the display ECG waveform also automatically turns into the current</w:t>
      </w:r>
      <w:r w:rsidRPr="00FE6418">
        <w:rPr>
          <w:rFonts w:ascii="Calibri Light" w:hAnsi="Calibri Light" w:cs="Calibri Light"/>
          <w:spacing w:val="-9"/>
        </w:rPr>
        <w:t xml:space="preserve"> </w:t>
      </w:r>
      <w:r w:rsidRPr="00FE6418">
        <w:rPr>
          <w:rFonts w:ascii="Calibri Light" w:hAnsi="Calibri Light" w:cs="Calibri Light"/>
        </w:rPr>
        <w:t>one.</w:t>
      </w:r>
    </w:p>
    <w:p w14:paraId="3D68BE6E" w14:textId="77777777" w:rsidR="00D70F28" w:rsidRPr="00FE6418" w:rsidRDefault="005A5385">
      <w:pPr>
        <w:spacing w:before="121" w:line="268" w:lineRule="auto"/>
        <w:ind w:left="628" w:right="725"/>
        <w:jc w:val="both"/>
        <w:rPr>
          <w:rFonts w:ascii="Calibri Light" w:hAnsi="Calibri Light" w:cs="Calibri Light"/>
          <w:sz w:val="24"/>
        </w:rPr>
      </w:pPr>
      <w:r w:rsidRPr="00FE6418">
        <w:rPr>
          <w:rFonts w:ascii="Calibri Light" w:hAnsi="Calibri Light" w:cs="Calibri Light"/>
          <w:sz w:val="24"/>
        </w:rPr>
        <w:t xml:space="preserve">To change the smart lead off setting, select </w:t>
      </w:r>
      <w:r w:rsidRPr="00FE6418">
        <w:rPr>
          <w:rFonts w:ascii="Calibri Light" w:hAnsi="Calibri Light" w:cs="Calibri Light"/>
          <w:b/>
          <w:sz w:val="24"/>
        </w:rPr>
        <w:t xml:space="preserve">ECG Setup </w:t>
      </w:r>
      <w:r w:rsidRPr="00FE6418">
        <w:rPr>
          <w:rFonts w:ascii="Calibri Light" w:hAnsi="Calibri Light" w:cs="Calibri Light"/>
          <w:sz w:val="24"/>
        </w:rPr>
        <w:t xml:space="preserve">&gt; </w:t>
      </w:r>
      <w:r w:rsidRPr="00FE6418">
        <w:rPr>
          <w:rFonts w:ascii="Calibri Light" w:hAnsi="Calibri Light" w:cs="Calibri Light"/>
          <w:b/>
          <w:sz w:val="24"/>
        </w:rPr>
        <w:t>Smart LeadOff</w:t>
      </w:r>
      <w:r w:rsidRPr="00FE6418">
        <w:rPr>
          <w:rFonts w:ascii="Calibri Light" w:hAnsi="Calibri Light" w:cs="Calibri Light"/>
          <w:sz w:val="24"/>
        </w:rPr>
        <w:t>, and select the desired setting.</w:t>
      </w:r>
    </w:p>
    <w:p w14:paraId="765E44F2" w14:textId="77777777" w:rsidR="00D70F28" w:rsidRPr="00FE6418" w:rsidRDefault="00D70F28">
      <w:pPr>
        <w:pStyle w:val="BodyText"/>
        <w:rPr>
          <w:rFonts w:ascii="Calibri Light" w:hAnsi="Calibri Light" w:cs="Calibri Light"/>
          <w:sz w:val="32"/>
        </w:rPr>
      </w:pPr>
    </w:p>
    <w:p w14:paraId="1987E097" w14:textId="77777777" w:rsidR="00D70F28" w:rsidRPr="00FE6418" w:rsidRDefault="005A5385">
      <w:pPr>
        <w:pStyle w:val="Heading3"/>
        <w:numPr>
          <w:ilvl w:val="2"/>
          <w:numId w:val="171"/>
        </w:numPr>
        <w:tabs>
          <w:tab w:val="left" w:pos="1382"/>
        </w:tabs>
        <w:ind w:left="1382" w:hanging="754"/>
        <w:rPr>
          <w:rFonts w:ascii="Calibri Light" w:hAnsi="Calibri Light" w:cs="Calibri Light"/>
        </w:rPr>
      </w:pPr>
      <w:bookmarkStart w:id="75" w:name="_TOC_250325"/>
      <w:r w:rsidRPr="00FE6418">
        <w:rPr>
          <w:rFonts w:ascii="Calibri Light" w:hAnsi="Calibri Light" w:cs="Calibri Light"/>
        </w:rPr>
        <w:t>ECG</w:t>
      </w:r>
      <w:r w:rsidRPr="00FE6418">
        <w:rPr>
          <w:rFonts w:ascii="Calibri Light" w:hAnsi="Calibri Light" w:cs="Calibri Light"/>
          <w:spacing w:val="-3"/>
        </w:rPr>
        <w:t xml:space="preserve"> </w:t>
      </w:r>
      <w:bookmarkEnd w:id="75"/>
      <w:r w:rsidRPr="00FE6418">
        <w:rPr>
          <w:rFonts w:ascii="Calibri Light" w:hAnsi="Calibri Light" w:cs="Calibri Light"/>
        </w:rPr>
        <w:t>Display</w:t>
      </w:r>
    </w:p>
    <w:p w14:paraId="0CBFD142" w14:textId="77777777" w:rsidR="00D70F28" w:rsidRPr="00FE6418" w:rsidRDefault="005A5385">
      <w:pPr>
        <w:spacing w:before="161" w:line="268" w:lineRule="auto"/>
        <w:ind w:left="628" w:right="724"/>
        <w:jc w:val="both"/>
        <w:rPr>
          <w:rFonts w:ascii="Calibri Light" w:hAnsi="Calibri Light" w:cs="Calibri Light"/>
          <w:sz w:val="24"/>
        </w:rPr>
      </w:pPr>
      <w:r w:rsidRPr="00FE6418">
        <w:rPr>
          <w:rFonts w:ascii="Calibri Light" w:hAnsi="Calibri Light" w:cs="Calibri Light"/>
          <w:sz w:val="24"/>
        </w:rPr>
        <w:t xml:space="preserve">It varies with </w:t>
      </w:r>
      <w:r w:rsidRPr="00FE6418">
        <w:rPr>
          <w:rFonts w:ascii="Calibri Light" w:hAnsi="Calibri Light" w:cs="Calibri Light"/>
          <w:b/>
          <w:sz w:val="24"/>
        </w:rPr>
        <w:t>Lead Type</w:t>
      </w:r>
      <w:r w:rsidRPr="00FE6418">
        <w:rPr>
          <w:rFonts w:ascii="Calibri Light" w:hAnsi="Calibri Light" w:cs="Calibri Light"/>
          <w:sz w:val="24"/>
        </w:rPr>
        <w:t xml:space="preserve">. When </w:t>
      </w:r>
      <w:r w:rsidRPr="00FE6418">
        <w:rPr>
          <w:rFonts w:ascii="Calibri Light" w:hAnsi="Calibri Light" w:cs="Calibri Light"/>
          <w:b/>
          <w:sz w:val="24"/>
        </w:rPr>
        <w:t xml:space="preserve">Lead Type </w:t>
      </w:r>
      <w:r w:rsidRPr="00FE6418">
        <w:rPr>
          <w:rFonts w:ascii="Calibri Light" w:hAnsi="Calibri Light" w:cs="Calibri Light"/>
          <w:sz w:val="24"/>
        </w:rPr>
        <w:t xml:space="preserve">is set to </w:t>
      </w:r>
      <w:r w:rsidRPr="00FE6418">
        <w:rPr>
          <w:rFonts w:ascii="Calibri Light" w:hAnsi="Calibri Light" w:cs="Calibri Light"/>
          <w:b/>
          <w:sz w:val="24"/>
        </w:rPr>
        <w:t xml:space="preserve">3 Leads, Display </w:t>
      </w:r>
      <w:r w:rsidRPr="00FE6418">
        <w:rPr>
          <w:rFonts w:ascii="Calibri Light" w:hAnsi="Calibri Light" w:cs="Calibri Light"/>
          <w:sz w:val="24"/>
        </w:rPr>
        <w:t xml:space="preserve">can be set to </w:t>
      </w:r>
      <w:r w:rsidRPr="00FE6418">
        <w:rPr>
          <w:rFonts w:ascii="Calibri Light" w:hAnsi="Calibri Light" w:cs="Calibri Light"/>
          <w:b/>
          <w:sz w:val="24"/>
        </w:rPr>
        <w:t>Normal</w:t>
      </w:r>
      <w:r w:rsidRPr="00FE6418">
        <w:rPr>
          <w:rFonts w:ascii="Calibri Light" w:hAnsi="Calibri Light" w:cs="Calibri Light"/>
          <w:sz w:val="24"/>
        </w:rPr>
        <w:t>, and it can display one ECG waveform on the main screen.</w:t>
      </w:r>
    </w:p>
    <w:p w14:paraId="35CB80A2" w14:textId="36B3CC0F" w:rsidR="00D70F28" w:rsidRPr="00FE6418" w:rsidRDefault="005A5385">
      <w:pPr>
        <w:spacing w:before="124" w:line="271" w:lineRule="auto"/>
        <w:ind w:left="628" w:right="720"/>
        <w:jc w:val="both"/>
        <w:rPr>
          <w:rFonts w:ascii="Calibri Light" w:hAnsi="Calibri Light" w:cs="Calibri Light"/>
          <w:sz w:val="24"/>
        </w:rPr>
      </w:pPr>
      <w:r w:rsidRPr="00FE6418">
        <w:rPr>
          <w:rFonts w:ascii="Calibri Light" w:hAnsi="Calibri Light" w:cs="Calibri Light"/>
          <w:sz w:val="24"/>
        </w:rPr>
        <w:t xml:space="preserve">When </w:t>
      </w:r>
      <w:r w:rsidRPr="00FE6418">
        <w:rPr>
          <w:rFonts w:ascii="Calibri Light" w:hAnsi="Calibri Light" w:cs="Calibri Light"/>
          <w:b/>
          <w:sz w:val="24"/>
        </w:rPr>
        <w:t xml:space="preserve">Lead Type </w:t>
      </w:r>
      <w:r w:rsidRPr="00FE6418">
        <w:rPr>
          <w:rFonts w:ascii="Calibri Light" w:hAnsi="Calibri Light" w:cs="Calibri Light"/>
          <w:sz w:val="24"/>
        </w:rPr>
        <w:t xml:space="preserve">is set to </w:t>
      </w:r>
      <w:r w:rsidRPr="00FE6418">
        <w:rPr>
          <w:rFonts w:ascii="Calibri Light" w:hAnsi="Calibri Light" w:cs="Calibri Light"/>
          <w:b/>
          <w:sz w:val="24"/>
        </w:rPr>
        <w:t xml:space="preserve">5 Leads, Display </w:t>
      </w:r>
      <w:r w:rsidRPr="00FE6418">
        <w:rPr>
          <w:rFonts w:ascii="Calibri Light" w:hAnsi="Calibri Light" w:cs="Calibri Light"/>
          <w:sz w:val="24"/>
        </w:rPr>
        <w:t xml:space="preserve">can be set to </w:t>
      </w:r>
      <w:r w:rsidRPr="00FE6418">
        <w:rPr>
          <w:rFonts w:ascii="Calibri Light" w:hAnsi="Calibri Light" w:cs="Calibri Light"/>
          <w:b/>
          <w:sz w:val="24"/>
        </w:rPr>
        <w:t>Normal</w:t>
      </w:r>
      <w:r w:rsidRPr="00FE6418">
        <w:rPr>
          <w:rFonts w:ascii="Calibri Light" w:hAnsi="Calibri Light" w:cs="Calibri Light"/>
          <w:sz w:val="24"/>
        </w:rPr>
        <w:t xml:space="preserve">, </w:t>
      </w:r>
      <w:r w:rsidRPr="00FE6418">
        <w:rPr>
          <w:rFonts w:ascii="Calibri Light" w:hAnsi="Calibri Light" w:cs="Calibri Light"/>
          <w:b/>
          <w:sz w:val="24"/>
        </w:rPr>
        <w:t>Full-</w:t>
      </w:r>
      <w:r w:rsidR="00573DEB">
        <w:rPr>
          <w:rFonts w:ascii="Calibri Light" w:hAnsi="Calibri Light" w:cs="Calibri Light"/>
          <w:b/>
          <w:sz w:val="24"/>
        </w:rPr>
        <w:t>SCR</w:t>
      </w:r>
      <w:r w:rsidRPr="00FE6418">
        <w:rPr>
          <w:rFonts w:ascii="Calibri Light" w:hAnsi="Calibri Light" w:cs="Calibri Light"/>
          <w:b/>
          <w:sz w:val="24"/>
        </w:rPr>
        <w:t xml:space="preserve"> </w:t>
      </w:r>
      <w:r w:rsidRPr="00FE6418">
        <w:rPr>
          <w:rFonts w:ascii="Calibri Light" w:hAnsi="Calibri Light" w:cs="Calibri Light"/>
          <w:sz w:val="24"/>
        </w:rPr>
        <w:t xml:space="preserve">and </w:t>
      </w:r>
      <w:r w:rsidRPr="00FE6418">
        <w:rPr>
          <w:rFonts w:ascii="Calibri Light" w:hAnsi="Calibri Light" w:cs="Calibri Light"/>
          <w:b/>
          <w:sz w:val="24"/>
        </w:rPr>
        <w:t>Half-</w:t>
      </w:r>
      <w:r w:rsidR="00573DEB">
        <w:rPr>
          <w:rFonts w:ascii="Calibri Light" w:hAnsi="Calibri Light" w:cs="Calibri Light"/>
          <w:b/>
          <w:sz w:val="24"/>
        </w:rPr>
        <w:t>SCR</w:t>
      </w:r>
      <w:r w:rsidRPr="00FE6418">
        <w:rPr>
          <w:rFonts w:ascii="Calibri Light" w:hAnsi="Calibri Light" w:cs="Calibri Light"/>
          <w:sz w:val="24"/>
        </w:rPr>
        <w:t xml:space="preserve">. Select </w:t>
      </w:r>
      <w:r w:rsidRPr="00FE6418">
        <w:rPr>
          <w:rFonts w:ascii="Calibri Light" w:hAnsi="Calibri Light" w:cs="Calibri Light"/>
          <w:b/>
          <w:sz w:val="24"/>
        </w:rPr>
        <w:t xml:space="preserve">Normal </w:t>
      </w:r>
      <w:r w:rsidRPr="00FE6418">
        <w:rPr>
          <w:rFonts w:ascii="Calibri Light" w:hAnsi="Calibri Light" w:cs="Calibri Light"/>
          <w:sz w:val="24"/>
        </w:rPr>
        <w:t xml:space="preserve">to display two ECG waveforms on the main screen; select </w:t>
      </w:r>
      <w:r w:rsidRPr="00FE6418">
        <w:rPr>
          <w:rFonts w:ascii="Calibri Light" w:hAnsi="Calibri Light" w:cs="Calibri Light"/>
          <w:b/>
          <w:sz w:val="24"/>
        </w:rPr>
        <w:t>Full-</w:t>
      </w:r>
      <w:r w:rsidR="00573DEB" w:rsidRPr="00573DEB">
        <w:rPr>
          <w:rFonts w:ascii="Calibri Light" w:hAnsi="Calibri Light" w:cs="Calibri Light"/>
          <w:b/>
          <w:sz w:val="24"/>
        </w:rPr>
        <w:t xml:space="preserve"> </w:t>
      </w:r>
      <w:r w:rsidR="00573DEB">
        <w:rPr>
          <w:rFonts w:ascii="Calibri Light" w:hAnsi="Calibri Light" w:cs="Calibri Light"/>
          <w:b/>
          <w:sz w:val="24"/>
        </w:rPr>
        <w:t>SCR</w:t>
      </w:r>
      <w:r w:rsidR="00573DEB" w:rsidRPr="00FE6418">
        <w:rPr>
          <w:rFonts w:ascii="Calibri Light" w:hAnsi="Calibri Light" w:cs="Calibri Light"/>
          <w:b/>
          <w:sz w:val="24"/>
        </w:rPr>
        <w:t xml:space="preserve"> </w:t>
      </w:r>
      <w:r w:rsidRPr="00FE6418">
        <w:rPr>
          <w:rFonts w:ascii="Calibri Light" w:hAnsi="Calibri Light" w:cs="Calibri Light"/>
          <w:sz w:val="24"/>
        </w:rPr>
        <w:t xml:space="preserve">to display seven ECG waveforms which occupy the area of seven waveforms on the main screen; Select </w:t>
      </w:r>
      <w:r w:rsidRPr="00FE6418">
        <w:rPr>
          <w:rFonts w:ascii="Calibri Light" w:hAnsi="Calibri Light" w:cs="Calibri Light"/>
          <w:b/>
          <w:sz w:val="24"/>
        </w:rPr>
        <w:t>Half-</w:t>
      </w:r>
      <w:r w:rsidR="00573DEB" w:rsidRPr="00573DEB">
        <w:rPr>
          <w:rFonts w:ascii="Calibri Light" w:hAnsi="Calibri Light" w:cs="Calibri Light"/>
          <w:b/>
          <w:sz w:val="24"/>
        </w:rPr>
        <w:t xml:space="preserve"> </w:t>
      </w:r>
      <w:r w:rsidR="00573DEB">
        <w:rPr>
          <w:rFonts w:ascii="Calibri Light" w:hAnsi="Calibri Light" w:cs="Calibri Light"/>
          <w:b/>
          <w:sz w:val="24"/>
        </w:rPr>
        <w:t>SCR</w:t>
      </w:r>
      <w:r w:rsidR="00573DEB" w:rsidRPr="00FE6418">
        <w:rPr>
          <w:rFonts w:ascii="Calibri Light" w:hAnsi="Calibri Light" w:cs="Calibri Light"/>
          <w:b/>
          <w:sz w:val="24"/>
        </w:rPr>
        <w:t xml:space="preserve"> </w:t>
      </w:r>
      <w:r w:rsidRPr="00FE6418">
        <w:rPr>
          <w:rFonts w:ascii="Calibri Light" w:hAnsi="Calibri Light" w:cs="Calibri Light"/>
          <w:sz w:val="24"/>
        </w:rPr>
        <w:t>to display seven ECG waveforms on the screen, occupying the area of four</w:t>
      </w:r>
      <w:r w:rsidRPr="00FE6418">
        <w:rPr>
          <w:rFonts w:ascii="Calibri Light" w:hAnsi="Calibri Light" w:cs="Calibri Light"/>
          <w:spacing w:val="-11"/>
          <w:sz w:val="24"/>
        </w:rPr>
        <w:t xml:space="preserve"> </w:t>
      </w:r>
      <w:r w:rsidRPr="00FE6418">
        <w:rPr>
          <w:rFonts w:ascii="Calibri Light" w:hAnsi="Calibri Light" w:cs="Calibri Light"/>
          <w:sz w:val="24"/>
        </w:rPr>
        <w:t>waveforms.</w:t>
      </w:r>
    </w:p>
    <w:p w14:paraId="5B128E68" w14:textId="77777777" w:rsidR="00D70F28" w:rsidRPr="00FE6418" w:rsidRDefault="00D70F28">
      <w:pPr>
        <w:pStyle w:val="BodyText"/>
        <w:spacing w:before="3"/>
        <w:rPr>
          <w:rFonts w:ascii="Calibri Light" w:hAnsi="Calibri Light" w:cs="Calibri Light"/>
          <w:sz w:val="21"/>
        </w:rPr>
      </w:pPr>
    </w:p>
    <w:p w14:paraId="71EE1787" w14:textId="77777777" w:rsidR="00D70F28" w:rsidRPr="00FE6418" w:rsidRDefault="005A5385">
      <w:pPr>
        <w:pStyle w:val="Heading8"/>
        <w:rPr>
          <w:rFonts w:ascii="Calibri Light" w:hAnsi="Calibri Light" w:cs="Calibri Light"/>
        </w:rPr>
      </w:pPr>
      <w:r w:rsidRPr="00FE6418">
        <w:rPr>
          <w:rFonts w:ascii="Calibri Light" w:hAnsi="Calibri Light" w:cs="Calibri Light"/>
        </w:rPr>
        <w:t>NOTE:</w:t>
      </w:r>
    </w:p>
    <w:p w14:paraId="56097786" w14:textId="77777777" w:rsidR="00D70F28" w:rsidRPr="00FE6418" w:rsidRDefault="005A5385">
      <w:pPr>
        <w:spacing w:before="154"/>
        <w:ind w:left="628"/>
        <w:rPr>
          <w:rFonts w:ascii="Calibri Light" w:hAnsi="Calibri Light" w:cs="Calibri Light"/>
          <w:b/>
          <w:sz w:val="24"/>
        </w:rPr>
      </w:pPr>
      <w:r w:rsidRPr="00FE6418">
        <w:rPr>
          <w:rFonts w:ascii="Calibri Light" w:hAnsi="Calibri Light" w:cs="Calibri Light"/>
          <w:sz w:val="24"/>
        </w:rPr>
        <w:t xml:space="preserve">If </w:t>
      </w:r>
      <w:r w:rsidRPr="00FE6418">
        <w:rPr>
          <w:rFonts w:ascii="Calibri Light" w:hAnsi="Calibri Light" w:cs="Calibri Light"/>
          <w:b/>
          <w:sz w:val="24"/>
        </w:rPr>
        <w:t xml:space="preserve">3 Leads </w:t>
      </w:r>
      <w:r w:rsidRPr="00FE6418">
        <w:rPr>
          <w:rFonts w:ascii="Calibri Light" w:hAnsi="Calibri Light" w:cs="Calibri Light"/>
          <w:sz w:val="24"/>
        </w:rPr>
        <w:t xml:space="preserve">is selected in the </w:t>
      </w:r>
      <w:r w:rsidRPr="00FE6418">
        <w:rPr>
          <w:rFonts w:ascii="Calibri Light" w:hAnsi="Calibri Light" w:cs="Calibri Light"/>
          <w:b/>
          <w:sz w:val="24"/>
        </w:rPr>
        <w:t xml:space="preserve">ECG Setup </w:t>
      </w:r>
      <w:r w:rsidRPr="00FE6418">
        <w:rPr>
          <w:rFonts w:ascii="Calibri Light" w:hAnsi="Calibri Light" w:cs="Calibri Light"/>
          <w:sz w:val="24"/>
        </w:rPr>
        <w:t xml:space="preserve">menu, only </w:t>
      </w:r>
      <w:r w:rsidRPr="00FE6418">
        <w:rPr>
          <w:rFonts w:ascii="Calibri Light" w:hAnsi="Calibri Light" w:cs="Calibri Light"/>
          <w:b/>
          <w:sz w:val="24"/>
        </w:rPr>
        <w:t xml:space="preserve">Normal </w:t>
      </w:r>
      <w:r w:rsidRPr="00FE6418">
        <w:rPr>
          <w:rFonts w:ascii="Calibri Light" w:hAnsi="Calibri Light" w:cs="Calibri Light"/>
          <w:sz w:val="24"/>
        </w:rPr>
        <w:t xml:space="preserve">can be selected for </w:t>
      </w:r>
      <w:r w:rsidRPr="00FE6418">
        <w:rPr>
          <w:rFonts w:ascii="Calibri Light" w:hAnsi="Calibri Light" w:cs="Calibri Light"/>
          <w:b/>
          <w:sz w:val="24"/>
        </w:rPr>
        <w:t>Display</w:t>
      </w:r>
    </w:p>
    <w:p w14:paraId="443B35A8" w14:textId="77777777" w:rsidR="00D70F28" w:rsidRPr="00FE6418" w:rsidRDefault="005A5385">
      <w:pPr>
        <w:pStyle w:val="BodyText"/>
        <w:spacing w:before="36"/>
        <w:ind w:left="628"/>
        <w:rPr>
          <w:rFonts w:ascii="Calibri Light" w:hAnsi="Calibri Light" w:cs="Calibri Light"/>
        </w:rPr>
      </w:pPr>
      <w:r w:rsidRPr="00FE6418">
        <w:rPr>
          <w:rFonts w:ascii="Calibri Light" w:hAnsi="Calibri Light" w:cs="Calibri Light"/>
        </w:rPr>
        <w:t>in the sub-menu.</w:t>
      </w:r>
    </w:p>
    <w:p w14:paraId="2E86500A" w14:textId="77777777" w:rsidR="00D70F28" w:rsidRPr="00FE6418" w:rsidRDefault="00D70F28">
      <w:pPr>
        <w:pStyle w:val="BodyText"/>
        <w:spacing w:before="6"/>
        <w:rPr>
          <w:rFonts w:ascii="Calibri Light" w:hAnsi="Calibri Light" w:cs="Calibri Light"/>
          <w:sz w:val="34"/>
        </w:rPr>
      </w:pPr>
    </w:p>
    <w:p w14:paraId="71B95996" w14:textId="77777777" w:rsidR="00D70F28" w:rsidRPr="00FE6418" w:rsidRDefault="005A5385">
      <w:pPr>
        <w:pStyle w:val="Heading3"/>
        <w:numPr>
          <w:ilvl w:val="2"/>
          <w:numId w:val="171"/>
        </w:numPr>
        <w:tabs>
          <w:tab w:val="left" w:pos="1382"/>
        </w:tabs>
        <w:spacing w:before="1"/>
        <w:ind w:left="1382" w:hanging="754"/>
        <w:rPr>
          <w:rFonts w:ascii="Calibri Light" w:hAnsi="Calibri Light" w:cs="Calibri Light"/>
        </w:rPr>
      </w:pPr>
      <w:bookmarkStart w:id="76" w:name="_TOC_250324"/>
      <w:r w:rsidRPr="00FE6418">
        <w:rPr>
          <w:rFonts w:ascii="Calibri Light" w:hAnsi="Calibri Light" w:cs="Calibri Light"/>
        </w:rPr>
        <w:t>Setting Pace</w:t>
      </w:r>
      <w:r w:rsidRPr="00FE6418">
        <w:rPr>
          <w:rFonts w:ascii="Calibri Light" w:hAnsi="Calibri Light" w:cs="Calibri Light"/>
          <w:spacing w:val="-1"/>
        </w:rPr>
        <w:t xml:space="preserve"> </w:t>
      </w:r>
      <w:bookmarkEnd w:id="76"/>
      <w:r w:rsidRPr="00FE6418">
        <w:rPr>
          <w:rFonts w:ascii="Calibri Light" w:hAnsi="Calibri Light" w:cs="Calibri Light"/>
        </w:rPr>
        <w:t>Status</w:t>
      </w:r>
    </w:p>
    <w:p w14:paraId="6EAEB40B" w14:textId="77777777" w:rsidR="00D70F28" w:rsidRPr="00FE6418" w:rsidRDefault="005A5385">
      <w:pPr>
        <w:pStyle w:val="BodyText"/>
        <w:spacing w:before="158" w:line="271" w:lineRule="auto"/>
        <w:ind w:left="628" w:right="719"/>
        <w:jc w:val="both"/>
        <w:rPr>
          <w:rFonts w:ascii="Calibri Light" w:hAnsi="Calibri Light" w:cs="Calibri Light"/>
        </w:rPr>
      </w:pPr>
      <w:r w:rsidRPr="00FE6418">
        <w:rPr>
          <w:rFonts w:ascii="Calibri Light" w:hAnsi="Calibri Light" w:cs="Calibri Light"/>
        </w:rPr>
        <w:t xml:space="preserve">It is important to set the paced status correctly when you start monitoring ECG. To change the paced status in the ECG Setup menu, select </w:t>
      </w:r>
      <w:r w:rsidRPr="00FE6418">
        <w:rPr>
          <w:rFonts w:ascii="Calibri Light" w:hAnsi="Calibri Light" w:cs="Calibri Light"/>
          <w:b/>
        </w:rPr>
        <w:t xml:space="preserve">Pace </w:t>
      </w:r>
      <w:r w:rsidRPr="00FE6418">
        <w:rPr>
          <w:rFonts w:ascii="Calibri Light" w:hAnsi="Calibri Light" w:cs="Calibri Light"/>
        </w:rPr>
        <w:t xml:space="preserve">to toggle between </w:t>
      </w:r>
      <w:r w:rsidRPr="00FE6418">
        <w:rPr>
          <w:rFonts w:ascii="Calibri Light" w:hAnsi="Calibri Light" w:cs="Calibri Light"/>
          <w:b/>
        </w:rPr>
        <w:t xml:space="preserve">On </w:t>
      </w:r>
      <w:r w:rsidRPr="00FE6418">
        <w:rPr>
          <w:rFonts w:ascii="Calibri Light" w:hAnsi="Calibri Light" w:cs="Calibri Light"/>
        </w:rPr>
        <w:t xml:space="preserve">or </w:t>
      </w:r>
      <w:r w:rsidRPr="00FE6418">
        <w:rPr>
          <w:rFonts w:ascii="Calibri Light" w:hAnsi="Calibri Light" w:cs="Calibri Light"/>
          <w:b/>
        </w:rPr>
        <w:t>Off</w:t>
      </w:r>
      <w:r w:rsidRPr="00FE6418">
        <w:rPr>
          <w:rFonts w:ascii="Calibri Light" w:hAnsi="Calibri Light" w:cs="Calibri Light"/>
        </w:rPr>
        <w:t xml:space="preserve">. When </w:t>
      </w:r>
      <w:r w:rsidRPr="00FE6418">
        <w:rPr>
          <w:rFonts w:ascii="Calibri Light" w:hAnsi="Calibri Light" w:cs="Calibri Light"/>
          <w:b/>
        </w:rPr>
        <w:t xml:space="preserve">Pace </w:t>
      </w:r>
      <w:r w:rsidRPr="00FE6418">
        <w:rPr>
          <w:rFonts w:ascii="Calibri Light" w:hAnsi="Calibri Light" w:cs="Calibri Light"/>
        </w:rPr>
        <w:t xml:space="preserve">is set to </w:t>
      </w:r>
      <w:r w:rsidRPr="00FE6418">
        <w:rPr>
          <w:rFonts w:ascii="Calibri Light" w:hAnsi="Calibri Light" w:cs="Calibri Light"/>
          <w:b/>
        </w:rPr>
        <w:t>On</w:t>
      </w:r>
      <w:r w:rsidRPr="00FE6418">
        <w:rPr>
          <w:rFonts w:ascii="Calibri Light" w:hAnsi="Calibri Light" w:cs="Calibri Light"/>
        </w:rPr>
        <w:t>:</w:t>
      </w:r>
    </w:p>
    <w:p w14:paraId="3F3E0135" w14:textId="77777777" w:rsidR="00D70F28" w:rsidRPr="00FE6418" w:rsidRDefault="005A5385">
      <w:pPr>
        <w:pStyle w:val="ListParagraph"/>
        <w:numPr>
          <w:ilvl w:val="0"/>
          <w:numId w:val="160"/>
        </w:numPr>
        <w:tabs>
          <w:tab w:val="left" w:pos="922"/>
        </w:tabs>
        <w:spacing w:before="121" w:line="271" w:lineRule="auto"/>
        <w:ind w:right="730" w:firstLine="120"/>
        <w:jc w:val="both"/>
        <w:rPr>
          <w:rFonts w:ascii="Calibri Light" w:hAnsi="Calibri Light" w:cs="Calibri Light"/>
          <w:sz w:val="24"/>
        </w:rPr>
      </w:pPr>
      <w:r w:rsidRPr="00FE6418">
        <w:rPr>
          <w:rFonts w:ascii="Calibri Light" w:hAnsi="Calibri Light" w:cs="Calibri Light"/>
          <w:sz w:val="24"/>
        </w:rPr>
        <w:t>Pace Pulse Rejection is switched on. This means that pacemaker pulses are not counted as extra QRS</w:t>
      </w:r>
      <w:r w:rsidRPr="00FE6418">
        <w:rPr>
          <w:rFonts w:ascii="Calibri Light" w:hAnsi="Calibri Light" w:cs="Calibri Light"/>
          <w:spacing w:val="-2"/>
          <w:sz w:val="24"/>
        </w:rPr>
        <w:t xml:space="preserve"> </w:t>
      </w:r>
      <w:r w:rsidRPr="00FE6418">
        <w:rPr>
          <w:rFonts w:ascii="Calibri Light" w:hAnsi="Calibri Light" w:cs="Calibri Light"/>
          <w:sz w:val="24"/>
        </w:rPr>
        <w:t>complexes.</w:t>
      </w:r>
    </w:p>
    <w:p w14:paraId="48C127CB" w14:textId="77777777" w:rsidR="00D70F28" w:rsidRPr="00FE6418" w:rsidRDefault="005A5385">
      <w:pPr>
        <w:pStyle w:val="ListParagraph"/>
        <w:numPr>
          <w:ilvl w:val="0"/>
          <w:numId w:val="160"/>
        </w:numPr>
        <w:tabs>
          <w:tab w:val="left" w:pos="888"/>
        </w:tabs>
        <w:spacing w:before="120"/>
        <w:ind w:left="887" w:hanging="140"/>
        <w:jc w:val="both"/>
        <w:rPr>
          <w:rFonts w:ascii="Calibri Light" w:hAnsi="Calibri Light" w:cs="Calibri Light"/>
          <w:sz w:val="24"/>
        </w:rPr>
      </w:pPr>
      <w:r w:rsidRPr="00FE6418">
        <w:rPr>
          <w:rFonts w:ascii="Calibri Light" w:hAnsi="Calibri Light" w:cs="Calibri Light"/>
          <w:sz w:val="24"/>
        </w:rPr>
        <w:t xml:space="preserve">Paced symbol is displayed as </w:t>
      </w:r>
      <w:r w:rsidRPr="00FE6418">
        <w:rPr>
          <w:rFonts w:ascii="Calibri Light" w:hAnsi="Calibri Light" w:cs="Calibri Light"/>
          <w:sz w:val="24"/>
          <w:vertAlign w:val="superscript"/>
        </w:rPr>
        <w:t>|</w:t>
      </w:r>
      <w:r w:rsidRPr="00FE6418">
        <w:rPr>
          <w:rFonts w:ascii="Calibri Light" w:hAnsi="Calibri Light" w:cs="Calibri Light"/>
          <w:sz w:val="24"/>
        </w:rPr>
        <w:t xml:space="preserve"> on the main</w:t>
      </w:r>
      <w:r w:rsidRPr="00FE6418">
        <w:rPr>
          <w:rFonts w:ascii="Calibri Light" w:hAnsi="Calibri Light" w:cs="Calibri Light"/>
          <w:spacing w:val="-20"/>
          <w:sz w:val="24"/>
        </w:rPr>
        <w:t xml:space="preserve"> </w:t>
      </w:r>
      <w:r w:rsidRPr="00FE6418">
        <w:rPr>
          <w:rFonts w:ascii="Calibri Light" w:hAnsi="Calibri Light" w:cs="Calibri Light"/>
          <w:sz w:val="24"/>
        </w:rPr>
        <w:t>screen.</w:t>
      </w:r>
    </w:p>
    <w:p w14:paraId="352072E9" w14:textId="77777777" w:rsidR="00D70F28" w:rsidRPr="00FE6418" w:rsidRDefault="00D70F28">
      <w:pPr>
        <w:pStyle w:val="BodyText"/>
        <w:spacing w:before="1"/>
        <w:rPr>
          <w:rFonts w:ascii="Calibri Light" w:hAnsi="Calibri Light" w:cs="Calibri Light"/>
        </w:rPr>
      </w:pPr>
    </w:p>
    <w:p w14:paraId="38E51828" w14:textId="77777777" w:rsidR="00D70F28" w:rsidRPr="00FE6418" w:rsidRDefault="005A5385">
      <w:pPr>
        <w:pStyle w:val="Heading8"/>
        <w:spacing w:before="1"/>
        <w:rPr>
          <w:rFonts w:ascii="Calibri Light" w:hAnsi="Calibri Light" w:cs="Calibri Light"/>
        </w:rPr>
      </w:pPr>
      <w:r w:rsidRPr="00FE6418">
        <w:rPr>
          <w:rFonts w:ascii="Calibri Light" w:hAnsi="Calibri Light" w:cs="Calibri Light"/>
        </w:rPr>
        <w:t>NOTE:</w:t>
      </w:r>
    </w:p>
    <w:p w14:paraId="47DC8342" w14:textId="77777777" w:rsidR="00D70F28" w:rsidRPr="00FE6418" w:rsidRDefault="005A5385">
      <w:pPr>
        <w:pStyle w:val="ListParagraph"/>
        <w:numPr>
          <w:ilvl w:val="0"/>
          <w:numId w:val="159"/>
        </w:numPr>
        <w:tabs>
          <w:tab w:val="left" w:pos="988"/>
          <w:tab w:val="left" w:pos="989"/>
        </w:tabs>
        <w:spacing w:line="271" w:lineRule="auto"/>
        <w:ind w:right="723"/>
        <w:rPr>
          <w:rFonts w:ascii="Calibri Light" w:hAnsi="Calibri Light" w:cs="Calibri Light"/>
          <w:sz w:val="24"/>
        </w:rPr>
      </w:pPr>
      <w:r w:rsidRPr="00FE6418">
        <w:rPr>
          <w:rFonts w:ascii="Calibri Light" w:hAnsi="Calibri Light" w:cs="Calibri Light"/>
          <w:sz w:val="24"/>
        </w:rPr>
        <w:t xml:space="preserve">When monitoring a patient with a pacemaker, set </w:t>
      </w:r>
      <w:r w:rsidRPr="00FE6418">
        <w:rPr>
          <w:rFonts w:ascii="Calibri Light" w:hAnsi="Calibri Light" w:cs="Calibri Light"/>
          <w:b/>
          <w:sz w:val="24"/>
        </w:rPr>
        <w:t xml:space="preserve">Pace </w:t>
      </w:r>
      <w:r w:rsidRPr="00FE6418">
        <w:rPr>
          <w:rFonts w:ascii="Calibri Light" w:hAnsi="Calibri Light" w:cs="Calibri Light"/>
          <w:sz w:val="24"/>
        </w:rPr>
        <w:t xml:space="preserve">to </w:t>
      </w:r>
      <w:r w:rsidRPr="00FE6418">
        <w:rPr>
          <w:rFonts w:ascii="Calibri Light" w:hAnsi="Calibri Light" w:cs="Calibri Light"/>
          <w:b/>
          <w:sz w:val="24"/>
        </w:rPr>
        <w:t>On</w:t>
      </w:r>
      <w:r w:rsidRPr="00FE6418">
        <w:rPr>
          <w:rFonts w:ascii="Calibri Light" w:hAnsi="Calibri Light" w:cs="Calibri Light"/>
          <w:sz w:val="24"/>
        </w:rPr>
        <w:t xml:space="preserve">. If monitoring a patient without a pacemaker, set </w:t>
      </w:r>
      <w:r w:rsidRPr="00FE6418">
        <w:rPr>
          <w:rFonts w:ascii="Calibri Light" w:hAnsi="Calibri Light" w:cs="Calibri Light"/>
          <w:b/>
          <w:sz w:val="24"/>
        </w:rPr>
        <w:t xml:space="preserve">Pace </w:t>
      </w:r>
      <w:r w:rsidRPr="00FE6418">
        <w:rPr>
          <w:rFonts w:ascii="Calibri Light" w:hAnsi="Calibri Light" w:cs="Calibri Light"/>
          <w:sz w:val="24"/>
        </w:rPr>
        <w:t>to</w:t>
      </w:r>
      <w:r w:rsidRPr="00FE6418">
        <w:rPr>
          <w:rFonts w:ascii="Calibri Light" w:hAnsi="Calibri Light" w:cs="Calibri Light"/>
          <w:spacing w:val="-2"/>
          <w:sz w:val="24"/>
        </w:rPr>
        <w:t xml:space="preserve"> </w:t>
      </w:r>
      <w:r w:rsidRPr="00FE6418">
        <w:rPr>
          <w:rFonts w:ascii="Calibri Light" w:hAnsi="Calibri Light" w:cs="Calibri Light"/>
          <w:b/>
          <w:sz w:val="24"/>
        </w:rPr>
        <w:t>Off</w:t>
      </w:r>
      <w:r w:rsidRPr="00FE6418">
        <w:rPr>
          <w:rFonts w:ascii="Calibri Light" w:hAnsi="Calibri Light" w:cs="Calibri Light"/>
          <w:sz w:val="24"/>
        </w:rPr>
        <w:t>.</w:t>
      </w:r>
    </w:p>
    <w:p w14:paraId="71A454D0" w14:textId="77777777" w:rsidR="00D70F28" w:rsidRPr="00FE6418" w:rsidRDefault="00F913D9">
      <w:pPr>
        <w:pStyle w:val="ListParagraph"/>
        <w:numPr>
          <w:ilvl w:val="0"/>
          <w:numId w:val="159"/>
        </w:numPr>
        <w:tabs>
          <w:tab w:val="left" w:pos="988"/>
          <w:tab w:val="left" w:pos="989"/>
        </w:tabs>
        <w:spacing w:before="120"/>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570688" behindDoc="0" locked="0" layoutInCell="1" allowOverlap="1" wp14:anchorId="238586FE" wp14:editId="5F80F91A">
                <wp:simplePos x="0" y="0"/>
                <wp:positionH relativeFrom="page">
                  <wp:posOffset>774065</wp:posOffset>
                </wp:positionH>
                <wp:positionV relativeFrom="paragraph">
                  <wp:posOffset>627380</wp:posOffset>
                </wp:positionV>
                <wp:extent cx="6015355" cy="36830"/>
                <wp:effectExtent l="0" t="0" r="0" b="0"/>
                <wp:wrapNone/>
                <wp:docPr id="963"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88"/>
                          <a:chExt cx="9473" cy="58"/>
                        </a:xfrm>
                      </wpg:grpSpPr>
                      <wps:wsp>
                        <wps:cNvPr id="964" name="Line 604"/>
                        <wps:cNvCnPr>
                          <a:cxnSpLocks noChangeShapeType="1"/>
                        </wps:cNvCnPr>
                        <wps:spPr bwMode="auto">
                          <a:xfrm>
                            <a:off x="1219" y="99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65" name="Rectangle 603"/>
                        <wps:cNvSpPr>
                          <a:spLocks noChangeArrowheads="1"/>
                        </wps:cNvSpPr>
                        <wps:spPr bwMode="auto">
                          <a:xfrm>
                            <a:off x="1219" y="101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9C6D46" id="Group 602" o:spid="_x0000_s1026" style="position:absolute;margin-left:60.95pt;margin-top:49.4pt;width:473.65pt;height:2.9pt;z-index:251570688;mso-position-horizontal-relative:page" coordorigin="1219,9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">
                <v:line id="Line 604" o:spid="_x0000_s1027" style="position:absolute;visibility:visible;mso-wrap-style:square" from="1219,996" to="1069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" strokecolor="#f60" strokeweight=".72pt"/>
                <v:rect id="Rectangle 603" o:spid="_x0000_s1028" style="position:absolute;left:1219;top:101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sz w:val="24"/>
        </w:rPr>
        <w:t xml:space="preserve">If </w:t>
      </w:r>
      <w:r w:rsidR="005A5385" w:rsidRPr="00FE6418">
        <w:rPr>
          <w:rFonts w:ascii="Calibri Light" w:hAnsi="Calibri Light" w:cs="Calibri Light"/>
          <w:b/>
          <w:sz w:val="24"/>
        </w:rPr>
        <w:t xml:space="preserve">Pace </w:t>
      </w:r>
      <w:r w:rsidR="005A5385" w:rsidRPr="00FE6418">
        <w:rPr>
          <w:rFonts w:ascii="Calibri Light" w:hAnsi="Calibri Light" w:cs="Calibri Light"/>
          <w:sz w:val="24"/>
        </w:rPr>
        <w:t xml:space="preserve">is set to </w:t>
      </w:r>
      <w:r w:rsidR="005A5385" w:rsidRPr="00FE6418">
        <w:rPr>
          <w:rFonts w:ascii="Calibri Light" w:hAnsi="Calibri Light" w:cs="Calibri Light"/>
          <w:b/>
          <w:sz w:val="24"/>
        </w:rPr>
        <w:t>On</w:t>
      </w:r>
      <w:r w:rsidR="005A5385" w:rsidRPr="00FE6418">
        <w:rPr>
          <w:rFonts w:ascii="Calibri Light" w:hAnsi="Calibri Light" w:cs="Calibri Light"/>
          <w:sz w:val="24"/>
        </w:rPr>
        <w:t>, the system will not perform some types of ARR</w:t>
      </w:r>
      <w:r w:rsidR="005A5385" w:rsidRPr="00FE6418">
        <w:rPr>
          <w:rFonts w:ascii="Calibri Light" w:hAnsi="Calibri Light" w:cs="Calibri Light"/>
          <w:spacing w:val="-13"/>
          <w:sz w:val="24"/>
        </w:rPr>
        <w:t xml:space="preserve"> </w:t>
      </w:r>
      <w:r w:rsidR="005A5385" w:rsidRPr="00FE6418">
        <w:rPr>
          <w:rFonts w:ascii="Calibri Light" w:hAnsi="Calibri Light" w:cs="Calibri Light"/>
          <w:sz w:val="24"/>
        </w:rPr>
        <w:t>analysis.</w:t>
      </w:r>
    </w:p>
    <w:p w14:paraId="4856A799" w14:textId="77777777" w:rsidR="00D70F28" w:rsidRPr="00FE6418" w:rsidRDefault="00D70F28">
      <w:pPr>
        <w:pStyle w:val="BodyText"/>
        <w:rPr>
          <w:rFonts w:ascii="Calibri Light" w:hAnsi="Calibri Light" w:cs="Calibri Light"/>
          <w:sz w:val="20"/>
        </w:rPr>
      </w:pPr>
    </w:p>
    <w:p w14:paraId="3F68721F" w14:textId="77777777" w:rsidR="00D70F28" w:rsidRPr="00FE6418" w:rsidRDefault="00D70F28">
      <w:pPr>
        <w:pStyle w:val="BodyText"/>
        <w:rPr>
          <w:rFonts w:ascii="Calibri Light" w:hAnsi="Calibri Light" w:cs="Calibri Light"/>
          <w:sz w:val="20"/>
        </w:rPr>
      </w:pPr>
    </w:p>
    <w:p w14:paraId="24EEEB6D" w14:textId="77777777" w:rsidR="00D70F28" w:rsidRPr="00FE6418" w:rsidRDefault="00F913D9">
      <w:pPr>
        <w:pStyle w:val="BodyText"/>
        <w:spacing w:before="5"/>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569664" behindDoc="1" locked="0" layoutInCell="1" allowOverlap="1" wp14:anchorId="7B5895FE" wp14:editId="71E13914">
                <wp:simplePos x="0" y="0"/>
                <wp:positionH relativeFrom="page">
                  <wp:posOffset>774065</wp:posOffset>
                </wp:positionH>
                <wp:positionV relativeFrom="paragraph">
                  <wp:posOffset>121285</wp:posOffset>
                </wp:positionV>
                <wp:extent cx="6015355" cy="200025"/>
                <wp:effectExtent l="0" t="0" r="0" b="0"/>
                <wp:wrapTopAndBottom/>
                <wp:docPr id="962"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72EDA99"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5895FE" id="Text Box 601" o:spid="_x0000_s1066" type="#_x0000_t202" style="position:absolute;margin-left:60.95pt;margin-top:9.55pt;width:473.65pt;height:15.75pt;z-index:-251746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" fillcolor="#e6e6e6" stroked="f">
                <v:textbox inset="0,0,0,0">
                  <w:txbxContent>
                    <w:p w14:paraId="172EDA99"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7CCA781B" w14:textId="77777777" w:rsidR="00D70F28" w:rsidRPr="00FE6418" w:rsidRDefault="005A5385">
      <w:pPr>
        <w:pStyle w:val="BodyText"/>
        <w:spacing w:before="100" w:after="122" w:line="271" w:lineRule="auto"/>
        <w:ind w:left="628" w:right="722"/>
        <w:jc w:val="both"/>
        <w:rPr>
          <w:rFonts w:ascii="Calibri Light" w:hAnsi="Calibri Light" w:cs="Calibri Light"/>
        </w:rPr>
      </w:pPr>
      <w:r w:rsidRPr="00FE6418">
        <w:rPr>
          <w:rFonts w:ascii="Calibri Light" w:hAnsi="Calibri Light" w:cs="Calibri Light"/>
        </w:rPr>
        <w:t>Some pace pulses can be difficult to reject. When this happens, the pulses are counted as</w:t>
      </w:r>
      <w:r w:rsidRPr="00FE6418">
        <w:rPr>
          <w:rFonts w:ascii="Calibri Light" w:hAnsi="Calibri Light" w:cs="Calibri Light"/>
          <w:spacing w:val="-8"/>
        </w:rPr>
        <w:t xml:space="preserve"> </w:t>
      </w:r>
      <w:r w:rsidRPr="00FE6418">
        <w:rPr>
          <w:rFonts w:ascii="Calibri Light" w:hAnsi="Calibri Light" w:cs="Calibri Light"/>
        </w:rPr>
        <w:t>a</w:t>
      </w:r>
      <w:r w:rsidRPr="00FE6418">
        <w:rPr>
          <w:rFonts w:ascii="Calibri Light" w:hAnsi="Calibri Light" w:cs="Calibri Light"/>
          <w:spacing w:val="-7"/>
        </w:rPr>
        <w:t xml:space="preserve"> </w:t>
      </w:r>
      <w:r w:rsidRPr="00FE6418">
        <w:rPr>
          <w:rFonts w:ascii="Calibri Light" w:hAnsi="Calibri Light" w:cs="Calibri Light"/>
        </w:rPr>
        <w:t>QRS</w:t>
      </w:r>
      <w:r w:rsidRPr="00FE6418">
        <w:rPr>
          <w:rFonts w:ascii="Calibri Light" w:hAnsi="Calibri Light" w:cs="Calibri Light"/>
          <w:spacing w:val="-8"/>
        </w:rPr>
        <w:t xml:space="preserve"> </w:t>
      </w:r>
      <w:r w:rsidRPr="00FE6418">
        <w:rPr>
          <w:rFonts w:ascii="Calibri Light" w:hAnsi="Calibri Light" w:cs="Calibri Light"/>
        </w:rPr>
        <w:t>complex,</w:t>
      </w:r>
      <w:r w:rsidRPr="00FE6418">
        <w:rPr>
          <w:rFonts w:ascii="Calibri Light" w:hAnsi="Calibri Light" w:cs="Calibri Light"/>
          <w:spacing w:val="-7"/>
        </w:rPr>
        <w:t xml:space="preserve"> </w:t>
      </w:r>
      <w:r w:rsidRPr="00FE6418">
        <w:rPr>
          <w:rFonts w:ascii="Calibri Light" w:hAnsi="Calibri Light" w:cs="Calibri Light"/>
        </w:rPr>
        <w:t>and</w:t>
      </w:r>
      <w:r w:rsidRPr="00FE6418">
        <w:rPr>
          <w:rFonts w:ascii="Calibri Light" w:hAnsi="Calibri Light" w:cs="Calibri Light"/>
          <w:spacing w:val="-7"/>
        </w:rPr>
        <w:t xml:space="preserve"> </w:t>
      </w:r>
      <w:r w:rsidRPr="00FE6418">
        <w:rPr>
          <w:rFonts w:ascii="Calibri Light" w:hAnsi="Calibri Light" w:cs="Calibri Light"/>
        </w:rPr>
        <w:t>could</w:t>
      </w:r>
      <w:r w:rsidRPr="00FE6418">
        <w:rPr>
          <w:rFonts w:ascii="Calibri Light" w:hAnsi="Calibri Light" w:cs="Calibri Light"/>
          <w:spacing w:val="-8"/>
        </w:rPr>
        <w:t xml:space="preserve"> </w:t>
      </w:r>
      <w:r w:rsidRPr="00FE6418">
        <w:rPr>
          <w:rFonts w:ascii="Calibri Light" w:hAnsi="Calibri Light" w:cs="Calibri Light"/>
        </w:rPr>
        <w:t>result</w:t>
      </w:r>
      <w:r w:rsidRPr="00FE6418">
        <w:rPr>
          <w:rFonts w:ascii="Calibri Light" w:hAnsi="Calibri Light" w:cs="Calibri Light"/>
          <w:spacing w:val="-7"/>
        </w:rPr>
        <w:t xml:space="preserve"> </w:t>
      </w:r>
      <w:r w:rsidRPr="00FE6418">
        <w:rPr>
          <w:rFonts w:ascii="Calibri Light" w:hAnsi="Calibri Light" w:cs="Calibri Light"/>
        </w:rPr>
        <w:t>in</w:t>
      </w:r>
      <w:r w:rsidRPr="00FE6418">
        <w:rPr>
          <w:rFonts w:ascii="Calibri Light" w:hAnsi="Calibri Light" w:cs="Calibri Light"/>
          <w:spacing w:val="-8"/>
        </w:rPr>
        <w:t xml:space="preserve"> </w:t>
      </w:r>
      <w:r w:rsidRPr="00FE6418">
        <w:rPr>
          <w:rFonts w:ascii="Calibri Light" w:hAnsi="Calibri Light" w:cs="Calibri Light"/>
        </w:rPr>
        <w:t>an</w:t>
      </w:r>
      <w:r w:rsidRPr="00FE6418">
        <w:rPr>
          <w:rFonts w:ascii="Calibri Light" w:hAnsi="Calibri Light" w:cs="Calibri Light"/>
          <w:spacing w:val="-7"/>
        </w:rPr>
        <w:t xml:space="preserve"> </w:t>
      </w:r>
      <w:r w:rsidRPr="00FE6418">
        <w:rPr>
          <w:rFonts w:ascii="Calibri Light" w:hAnsi="Calibri Light" w:cs="Calibri Light"/>
        </w:rPr>
        <w:t>incorrect</w:t>
      </w:r>
      <w:r w:rsidRPr="00FE6418">
        <w:rPr>
          <w:rFonts w:ascii="Calibri Light" w:hAnsi="Calibri Light" w:cs="Calibri Light"/>
          <w:spacing w:val="-7"/>
        </w:rPr>
        <w:t xml:space="preserve"> </w:t>
      </w:r>
      <w:r w:rsidRPr="00FE6418">
        <w:rPr>
          <w:rFonts w:ascii="Calibri Light" w:hAnsi="Calibri Light" w:cs="Calibri Light"/>
        </w:rPr>
        <w:t>HR</w:t>
      </w:r>
      <w:r w:rsidRPr="00FE6418">
        <w:rPr>
          <w:rFonts w:ascii="Calibri Light" w:hAnsi="Calibri Light" w:cs="Calibri Light"/>
          <w:spacing w:val="-9"/>
        </w:rPr>
        <w:t xml:space="preserve"> </w:t>
      </w:r>
      <w:r w:rsidRPr="00FE6418">
        <w:rPr>
          <w:rFonts w:ascii="Calibri Light" w:hAnsi="Calibri Light" w:cs="Calibri Light"/>
        </w:rPr>
        <w:t>and</w:t>
      </w:r>
      <w:r w:rsidRPr="00FE6418">
        <w:rPr>
          <w:rFonts w:ascii="Calibri Light" w:hAnsi="Calibri Light" w:cs="Calibri Light"/>
          <w:spacing w:val="-10"/>
        </w:rPr>
        <w:t xml:space="preserve"> </w:t>
      </w:r>
      <w:r w:rsidRPr="00FE6418">
        <w:rPr>
          <w:rFonts w:ascii="Calibri Light" w:hAnsi="Calibri Light" w:cs="Calibri Light"/>
        </w:rPr>
        <w:t>failure</w:t>
      </w:r>
      <w:r w:rsidRPr="00FE6418">
        <w:rPr>
          <w:rFonts w:ascii="Calibri Light" w:hAnsi="Calibri Light" w:cs="Calibri Light"/>
          <w:spacing w:val="-7"/>
        </w:rPr>
        <w:t xml:space="preserve"> </w:t>
      </w:r>
      <w:r w:rsidRPr="00FE6418">
        <w:rPr>
          <w:rFonts w:ascii="Calibri Light" w:hAnsi="Calibri Light" w:cs="Calibri Light"/>
        </w:rPr>
        <w:t>to</w:t>
      </w:r>
      <w:r w:rsidRPr="00FE6418">
        <w:rPr>
          <w:rFonts w:ascii="Calibri Light" w:hAnsi="Calibri Light" w:cs="Calibri Light"/>
          <w:spacing w:val="-7"/>
        </w:rPr>
        <w:t xml:space="preserve"> </w:t>
      </w:r>
      <w:r w:rsidRPr="00FE6418">
        <w:rPr>
          <w:rFonts w:ascii="Calibri Light" w:hAnsi="Calibri Light" w:cs="Calibri Light"/>
        </w:rPr>
        <w:t>detect</w:t>
      </w:r>
      <w:r w:rsidRPr="00FE6418">
        <w:rPr>
          <w:rFonts w:ascii="Calibri Light" w:hAnsi="Calibri Light" w:cs="Calibri Light"/>
          <w:spacing w:val="-8"/>
        </w:rPr>
        <w:t xml:space="preserve"> </w:t>
      </w:r>
      <w:r w:rsidRPr="00FE6418">
        <w:rPr>
          <w:rFonts w:ascii="Calibri Light" w:hAnsi="Calibri Light" w:cs="Calibri Light"/>
        </w:rPr>
        <w:t>cardiac</w:t>
      </w:r>
      <w:r w:rsidRPr="00FE6418">
        <w:rPr>
          <w:rFonts w:ascii="Calibri Light" w:hAnsi="Calibri Light" w:cs="Calibri Light"/>
          <w:spacing w:val="-7"/>
        </w:rPr>
        <w:t xml:space="preserve"> </w:t>
      </w:r>
      <w:r w:rsidRPr="00FE6418">
        <w:rPr>
          <w:rFonts w:ascii="Calibri Light" w:hAnsi="Calibri Light" w:cs="Calibri Light"/>
        </w:rPr>
        <w:t>arrest or some arrhythmias. Keep pacemaker patients under close</w:t>
      </w:r>
      <w:r w:rsidRPr="00FE6418">
        <w:rPr>
          <w:rFonts w:ascii="Calibri Light" w:hAnsi="Calibri Light" w:cs="Calibri Light"/>
          <w:spacing w:val="-13"/>
        </w:rPr>
        <w:t xml:space="preserve"> </w:t>
      </w:r>
      <w:r w:rsidRPr="00FE6418">
        <w:rPr>
          <w:rFonts w:ascii="Calibri Light" w:hAnsi="Calibri Light" w:cs="Calibri Light"/>
        </w:rPr>
        <w:t>observation.</w:t>
      </w:r>
    </w:p>
    <w:p w14:paraId="7E6E96E5"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7749ED24" wp14:editId="68579DEA">
                <wp:extent cx="6015355" cy="36830"/>
                <wp:effectExtent l="12700" t="6985" r="10795" b="3810"/>
                <wp:docPr id="959"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60" name="Line 600"/>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61" name="Line 599"/>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685A5F8D" id="Group 598"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F5YHWGPAgAAYwcAAA4AAAAAAAAAAAAAAAAALgIAAGRycy9lMm9Eb2MueG1sUEsBAi0A&#10;FAAGAAgAAAAhAG79aXfcAAAAAwEAAA8AAAAAAAAAAAAAAAAA6QQAAGRycy9kb3ducmV2LnhtbFBL&#10;BQYAAAAABAAEAPMAAADyBQAAAAA=&#10;">
                <v:line id="Line 600"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" strokecolor="#f60" strokeweight=".72pt"/>
                <v:line id="Line 599"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" strokecolor="#f60" strokeweight="1.44pt"/>
                <w10:anchorlock/>
              </v:group>
            </w:pict>
          </mc:Fallback>
        </mc:AlternateContent>
      </w:r>
    </w:p>
    <w:p w14:paraId="739FCF64" w14:textId="77777777" w:rsidR="00D70F28" w:rsidRPr="00FE6418" w:rsidRDefault="00D70F28">
      <w:pPr>
        <w:spacing w:line="59" w:lineRule="exact"/>
        <w:rPr>
          <w:rFonts w:ascii="Calibri Light" w:hAnsi="Calibri Light" w:cs="Calibri Light"/>
          <w:sz w:val="5"/>
        </w:rPr>
        <w:sectPr w:rsidR="00D70F28" w:rsidRPr="00FE6418">
          <w:pgSz w:w="11910" w:h="16850"/>
          <w:pgMar w:top="1180" w:right="520" w:bottom="960" w:left="620" w:header="910" w:footer="775" w:gutter="0"/>
          <w:cols w:space="720"/>
        </w:sectPr>
      </w:pPr>
    </w:p>
    <w:p w14:paraId="54E42770" w14:textId="77777777" w:rsidR="00D70F28" w:rsidRPr="00FE6418" w:rsidRDefault="00D70F28">
      <w:pPr>
        <w:pStyle w:val="BodyText"/>
        <w:spacing w:before="4"/>
        <w:rPr>
          <w:rFonts w:ascii="Calibri Light" w:hAnsi="Calibri Light" w:cs="Calibri Light"/>
          <w:sz w:val="12"/>
        </w:rPr>
      </w:pPr>
    </w:p>
    <w:p w14:paraId="4FC9D41F" w14:textId="77777777" w:rsidR="00D70F28" w:rsidRPr="00FE6418" w:rsidRDefault="005A5385">
      <w:pPr>
        <w:pStyle w:val="Heading3"/>
        <w:numPr>
          <w:ilvl w:val="2"/>
          <w:numId w:val="171"/>
        </w:numPr>
        <w:tabs>
          <w:tab w:val="left" w:pos="1382"/>
        </w:tabs>
        <w:spacing w:before="90"/>
        <w:ind w:left="1382" w:hanging="754"/>
        <w:rPr>
          <w:rFonts w:ascii="Calibri Light" w:hAnsi="Calibri Light" w:cs="Calibri Light"/>
        </w:rPr>
      </w:pPr>
      <w:bookmarkStart w:id="77" w:name="_TOC_250323"/>
      <w:r w:rsidRPr="00FE6418">
        <w:rPr>
          <w:rFonts w:ascii="Calibri Light" w:hAnsi="Calibri Light" w:cs="Calibri Light"/>
        </w:rPr>
        <w:t>ECG</w:t>
      </w:r>
      <w:r w:rsidRPr="00FE6418">
        <w:rPr>
          <w:rFonts w:ascii="Calibri Light" w:hAnsi="Calibri Light" w:cs="Calibri Light"/>
          <w:spacing w:val="-3"/>
        </w:rPr>
        <w:t xml:space="preserve"> </w:t>
      </w:r>
      <w:bookmarkEnd w:id="77"/>
      <w:r w:rsidRPr="00FE6418">
        <w:rPr>
          <w:rFonts w:ascii="Calibri Light" w:hAnsi="Calibri Light" w:cs="Calibri Light"/>
        </w:rPr>
        <w:t>Calibration</w:t>
      </w:r>
    </w:p>
    <w:p w14:paraId="0CDB7A56" w14:textId="77777777" w:rsidR="00D70F28" w:rsidRPr="00FE6418" w:rsidRDefault="005A5385">
      <w:pPr>
        <w:pStyle w:val="BodyText"/>
        <w:spacing w:before="159" w:line="271" w:lineRule="auto"/>
        <w:ind w:left="628" w:right="722"/>
        <w:jc w:val="both"/>
        <w:rPr>
          <w:rFonts w:ascii="Calibri Light" w:hAnsi="Calibri Light" w:cs="Calibri Light"/>
        </w:rPr>
      </w:pPr>
      <w:r w:rsidRPr="00FE6418">
        <w:rPr>
          <w:rFonts w:ascii="Calibri Light" w:hAnsi="Calibri Light" w:cs="Calibri Light"/>
        </w:rPr>
        <w:t>This item is used to calibrate ECG waveform. When you select this item from ECG Setup menu again, the ECG waveform calibration ends.</w:t>
      </w:r>
    </w:p>
    <w:p w14:paraId="5AF0FD3F" w14:textId="77777777" w:rsidR="00D70F28" w:rsidRPr="00FE6418" w:rsidRDefault="005A5385">
      <w:pPr>
        <w:pStyle w:val="Heading8"/>
        <w:spacing w:before="124"/>
        <w:rPr>
          <w:rFonts w:ascii="Calibri Light" w:hAnsi="Calibri Light" w:cs="Calibri Light"/>
        </w:rPr>
      </w:pPr>
      <w:r w:rsidRPr="00FE6418">
        <w:rPr>
          <w:rFonts w:ascii="Calibri Light" w:hAnsi="Calibri Light" w:cs="Calibri Light"/>
        </w:rPr>
        <w:t>NOTE:</w:t>
      </w:r>
    </w:p>
    <w:p w14:paraId="6A304914" w14:textId="77777777" w:rsidR="00D70F28" w:rsidRPr="00FE6418" w:rsidRDefault="005A5385" w:rsidP="00157846">
      <w:pPr>
        <w:pStyle w:val="BodyText"/>
        <w:spacing w:before="156"/>
        <w:ind w:left="628"/>
        <w:rPr>
          <w:rFonts w:ascii="Calibri Light" w:hAnsi="Calibri Light" w:cs="Calibri Light"/>
        </w:rPr>
      </w:pPr>
      <w:r w:rsidRPr="00FE6418">
        <w:rPr>
          <w:rFonts w:ascii="Calibri Light" w:hAnsi="Calibri Light" w:cs="Calibri Light"/>
        </w:rPr>
        <w:t>The device can’t be monitored during ECG calibration.</w:t>
      </w:r>
    </w:p>
    <w:p w14:paraId="59707362" w14:textId="77777777" w:rsidR="00157846" w:rsidRPr="00FE6418" w:rsidRDefault="00157846" w:rsidP="00157846">
      <w:pPr>
        <w:pStyle w:val="BodyText"/>
        <w:spacing w:before="156"/>
        <w:ind w:left="628"/>
        <w:rPr>
          <w:rFonts w:ascii="Calibri Light" w:hAnsi="Calibri Light" w:cs="Calibri Light"/>
        </w:rPr>
      </w:pPr>
    </w:p>
    <w:p w14:paraId="4A075EC0" w14:textId="77777777" w:rsidR="00D70F28" w:rsidRPr="00FE6418" w:rsidRDefault="005A5385">
      <w:pPr>
        <w:pStyle w:val="Heading3"/>
        <w:numPr>
          <w:ilvl w:val="2"/>
          <w:numId w:val="171"/>
        </w:numPr>
        <w:tabs>
          <w:tab w:val="left" w:pos="1382"/>
        </w:tabs>
        <w:spacing w:before="1"/>
        <w:ind w:left="1382" w:hanging="754"/>
        <w:rPr>
          <w:rFonts w:ascii="Calibri Light" w:hAnsi="Calibri Light" w:cs="Calibri Light"/>
        </w:rPr>
      </w:pPr>
      <w:bookmarkStart w:id="78" w:name="_TOC_250322"/>
      <w:r w:rsidRPr="00FE6418">
        <w:rPr>
          <w:rFonts w:ascii="Calibri Light" w:hAnsi="Calibri Light" w:cs="Calibri Light"/>
        </w:rPr>
        <w:t>ECG Waveform</w:t>
      </w:r>
      <w:r w:rsidRPr="00FE6418">
        <w:rPr>
          <w:rFonts w:ascii="Calibri Light" w:hAnsi="Calibri Light" w:cs="Calibri Light"/>
          <w:spacing w:val="-7"/>
        </w:rPr>
        <w:t xml:space="preserve"> </w:t>
      </w:r>
      <w:bookmarkEnd w:id="78"/>
      <w:r w:rsidRPr="00FE6418">
        <w:rPr>
          <w:rFonts w:ascii="Calibri Light" w:hAnsi="Calibri Light" w:cs="Calibri Light"/>
        </w:rPr>
        <w:t>Settings</w:t>
      </w:r>
    </w:p>
    <w:p w14:paraId="17CAD806" w14:textId="77777777" w:rsidR="00D70F28" w:rsidRPr="00FE6418" w:rsidRDefault="005A5385">
      <w:pPr>
        <w:pStyle w:val="BodyText"/>
        <w:spacing w:before="158" w:line="271" w:lineRule="auto"/>
        <w:ind w:left="628" w:right="724"/>
        <w:jc w:val="both"/>
        <w:rPr>
          <w:rFonts w:ascii="Calibri Light" w:hAnsi="Calibri Light" w:cs="Calibri Light"/>
        </w:rPr>
      </w:pPr>
      <w:r w:rsidRPr="00FE6418">
        <w:rPr>
          <w:rFonts w:ascii="Calibri Light" w:hAnsi="Calibri Light" w:cs="Calibri Light"/>
        </w:rPr>
        <w:t xml:space="preserve">To change the speed, select </w:t>
      </w:r>
      <w:r w:rsidRPr="00FE6418">
        <w:rPr>
          <w:rFonts w:ascii="Calibri Light" w:hAnsi="Calibri Light" w:cs="Calibri Light"/>
          <w:b/>
        </w:rPr>
        <w:t xml:space="preserve">ECG Waveform Setup </w:t>
      </w:r>
      <w:r w:rsidRPr="00FE6418">
        <w:rPr>
          <w:rFonts w:ascii="Calibri Light" w:hAnsi="Calibri Light" w:cs="Calibri Light"/>
        </w:rPr>
        <w:t xml:space="preserve">&gt; </w:t>
      </w:r>
      <w:r w:rsidRPr="00FE6418">
        <w:rPr>
          <w:rFonts w:ascii="Calibri Light" w:hAnsi="Calibri Light" w:cs="Calibri Light"/>
          <w:b/>
        </w:rPr>
        <w:t>Sweep</w:t>
      </w:r>
      <w:r w:rsidRPr="00FE6418">
        <w:rPr>
          <w:rFonts w:ascii="Calibri Light" w:hAnsi="Calibri Light" w:cs="Calibri Light"/>
        </w:rPr>
        <w:t>, then select an appropriate setting from the pop-up list. The bigger the value is, the wider the waveform is.</w:t>
      </w:r>
    </w:p>
    <w:p w14:paraId="5BCE23B6" w14:textId="77777777" w:rsidR="00D70F28" w:rsidRPr="00FE6418" w:rsidRDefault="00D70F28">
      <w:pPr>
        <w:pStyle w:val="BodyText"/>
        <w:rPr>
          <w:rFonts w:ascii="Calibri Light" w:hAnsi="Calibri Light" w:cs="Calibri Light"/>
          <w:sz w:val="26"/>
        </w:rPr>
      </w:pPr>
    </w:p>
    <w:p w14:paraId="0E3CEC8A" w14:textId="77777777" w:rsidR="00D70F28" w:rsidRPr="00FE6418" w:rsidRDefault="005A5385" w:rsidP="000455DF">
      <w:pPr>
        <w:pStyle w:val="Heading2"/>
        <w:numPr>
          <w:ilvl w:val="1"/>
          <w:numId w:val="171"/>
        </w:numPr>
      </w:pPr>
      <w:bookmarkStart w:id="79" w:name="_TOC_250321"/>
      <w:r w:rsidRPr="00FE6418">
        <w:t>12-Lead ECG</w:t>
      </w:r>
      <w:r w:rsidRPr="00FE6418">
        <w:rPr>
          <w:spacing w:val="-2"/>
        </w:rPr>
        <w:t xml:space="preserve"> </w:t>
      </w:r>
      <w:bookmarkEnd w:id="79"/>
      <w:r w:rsidRPr="00FE6418">
        <w:t>Monitoring</w:t>
      </w:r>
    </w:p>
    <w:p w14:paraId="524B216E" w14:textId="77777777" w:rsidR="00D70F28" w:rsidRPr="00FE6418" w:rsidRDefault="005A5385" w:rsidP="00157846">
      <w:pPr>
        <w:pStyle w:val="BodyText"/>
        <w:spacing w:line="271" w:lineRule="auto"/>
        <w:ind w:left="628" w:right="724"/>
        <w:jc w:val="both"/>
        <w:rPr>
          <w:rFonts w:ascii="Calibri Light" w:hAnsi="Calibri Light" w:cs="Calibri Light"/>
        </w:rPr>
      </w:pPr>
      <w:r w:rsidRPr="00FE6418">
        <w:rPr>
          <w:rFonts w:ascii="Calibri Light" w:hAnsi="Calibri Light" w:cs="Calibri Light"/>
        </w:rPr>
        <w:t xml:space="preserve">In 12-lead display mode, 12 ECG waveforms and one rhythm lead waveform will be shown at the waveform area on the screen. The rhythm lead is for ECG calculation before entering 12-lead display mode. Also, in this mode, the filter mode is set to </w:t>
      </w:r>
      <w:r w:rsidRPr="00FE6418">
        <w:rPr>
          <w:rFonts w:ascii="Calibri Light" w:hAnsi="Calibri Light" w:cs="Calibri Light"/>
          <w:b/>
        </w:rPr>
        <w:t xml:space="preserve">Diagnos </w:t>
      </w:r>
      <w:r w:rsidRPr="00FE6418">
        <w:rPr>
          <w:rFonts w:ascii="Calibri Light" w:hAnsi="Calibri Light" w:cs="Calibri Light"/>
        </w:rPr>
        <w:t>and can not be changed.</w:t>
      </w:r>
    </w:p>
    <w:p w14:paraId="274E54C0" w14:textId="77777777" w:rsidR="00D70F28" w:rsidRPr="00FE6418" w:rsidRDefault="00D70F28">
      <w:pPr>
        <w:pStyle w:val="BodyText"/>
        <w:spacing w:before="7"/>
        <w:rPr>
          <w:rFonts w:ascii="Calibri Light" w:hAnsi="Calibri Light" w:cs="Calibri Light"/>
          <w:sz w:val="31"/>
        </w:rPr>
      </w:pPr>
    </w:p>
    <w:p w14:paraId="031610C9" w14:textId="77777777" w:rsidR="00D70F28" w:rsidRPr="00FE6418" w:rsidRDefault="005A5385">
      <w:pPr>
        <w:pStyle w:val="Heading3"/>
        <w:numPr>
          <w:ilvl w:val="2"/>
          <w:numId w:val="171"/>
        </w:numPr>
        <w:tabs>
          <w:tab w:val="left" w:pos="1382"/>
        </w:tabs>
        <w:ind w:left="1381" w:hanging="754"/>
        <w:rPr>
          <w:rFonts w:ascii="Calibri Light" w:hAnsi="Calibri Light" w:cs="Calibri Light"/>
        </w:rPr>
      </w:pPr>
      <w:bookmarkStart w:id="80" w:name="_TOC_250320"/>
      <w:r w:rsidRPr="00FE6418">
        <w:rPr>
          <w:rFonts w:ascii="Calibri Light" w:hAnsi="Calibri Light" w:cs="Calibri Light"/>
        </w:rPr>
        <w:t>Activating 12-Lead ECG</w:t>
      </w:r>
      <w:r w:rsidRPr="00FE6418">
        <w:rPr>
          <w:rFonts w:ascii="Calibri Light" w:hAnsi="Calibri Light" w:cs="Calibri Light"/>
          <w:spacing w:val="-1"/>
        </w:rPr>
        <w:t xml:space="preserve"> </w:t>
      </w:r>
      <w:bookmarkEnd w:id="80"/>
      <w:r w:rsidRPr="00FE6418">
        <w:rPr>
          <w:rFonts w:ascii="Calibri Light" w:hAnsi="Calibri Light" w:cs="Calibri Light"/>
        </w:rPr>
        <w:t>Monitoring</w:t>
      </w:r>
    </w:p>
    <w:p w14:paraId="008EA9FE" w14:textId="3995A8F0" w:rsidR="00D70F28" w:rsidRPr="00FE6418" w:rsidRDefault="005A5385">
      <w:pPr>
        <w:pStyle w:val="BodyText"/>
        <w:spacing w:before="159" w:line="271" w:lineRule="auto"/>
        <w:ind w:left="628" w:right="719"/>
        <w:jc w:val="both"/>
        <w:rPr>
          <w:rFonts w:ascii="Calibri Light" w:hAnsi="Calibri Light" w:cs="Calibri Light"/>
        </w:rPr>
      </w:pPr>
      <w:r w:rsidRPr="00FE6418">
        <w:rPr>
          <w:rFonts w:ascii="Calibri Light" w:hAnsi="Calibri Light" w:cs="Calibri Light"/>
        </w:rPr>
        <w:t xml:space="preserve">Select </w:t>
      </w:r>
      <w:r w:rsidRPr="00FE6418">
        <w:rPr>
          <w:rFonts w:ascii="Calibri Light" w:hAnsi="Calibri Light" w:cs="Calibri Light"/>
          <w:b/>
        </w:rPr>
        <w:t xml:space="preserve">Menu </w:t>
      </w:r>
      <w:r w:rsidRPr="00FE6418">
        <w:rPr>
          <w:rFonts w:ascii="Calibri Light" w:hAnsi="Calibri Light" w:cs="Calibri Light"/>
        </w:rPr>
        <w:t xml:space="preserve">&gt; </w:t>
      </w:r>
      <w:r w:rsidRPr="00FE6418">
        <w:rPr>
          <w:rFonts w:ascii="Calibri Light" w:hAnsi="Calibri Light" w:cs="Calibri Light"/>
          <w:b/>
        </w:rPr>
        <w:t xml:space="preserve">Maintenance </w:t>
      </w:r>
      <w:r w:rsidRPr="00FE6418">
        <w:rPr>
          <w:rFonts w:ascii="Calibri Light" w:hAnsi="Calibri Light" w:cs="Calibri Light"/>
        </w:rPr>
        <w:t xml:space="preserve">&gt; </w:t>
      </w:r>
      <w:r w:rsidRPr="00FE6418">
        <w:rPr>
          <w:rFonts w:ascii="Calibri Light" w:hAnsi="Calibri Light" w:cs="Calibri Light"/>
          <w:b/>
        </w:rPr>
        <w:t xml:space="preserve">User Maintain </w:t>
      </w:r>
      <w:r w:rsidR="000B527A">
        <w:rPr>
          <w:rFonts w:ascii="Calibri Light" w:hAnsi="Calibri Light" w:cs="Calibri Light"/>
        </w:rPr>
        <w:t xml:space="preserve">(pass: ABC) </w:t>
      </w:r>
      <w:r w:rsidRPr="00FE6418">
        <w:rPr>
          <w:rFonts w:ascii="Calibri Light" w:hAnsi="Calibri Light" w:cs="Calibri Light"/>
        </w:rPr>
        <w:t xml:space="preserve">&gt; </w:t>
      </w:r>
      <w:r w:rsidRPr="00FE6418">
        <w:rPr>
          <w:rFonts w:ascii="Calibri Light" w:hAnsi="Calibri Light" w:cs="Calibri Light"/>
          <w:b/>
        </w:rPr>
        <w:t xml:space="preserve">Other Setups </w:t>
      </w:r>
      <w:r w:rsidRPr="00FE6418">
        <w:rPr>
          <w:rFonts w:ascii="Calibri Light" w:hAnsi="Calibri Light" w:cs="Calibri Light"/>
        </w:rPr>
        <w:t xml:space="preserve">&gt; </w:t>
      </w:r>
      <w:r w:rsidRPr="00FE6418">
        <w:rPr>
          <w:rFonts w:ascii="Calibri Light" w:hAnsi="Calibri Light" w:cs="Calibri Light"/>
          <w:b/>
        </w:rPr>
        <w:t xml:space="preserve">12 Leads Activate </w:t>
      </w:r>
      <w:r w:rsidRPr="00FE6418">
        <w:rPr>
          <w:rFonts w:ascii="Calibri Light" w:hAnsi="Calibri Light" w:cs="Calibri Light"/>
        </w:rPr>
        <w:t xml:space="preserve">in order to get the SN number which is supposed to be supplied </w:t>
      </w:r>
      <w:r w:rsidR="00007AF8">
        <w:rPr>
          <w:rFonts w:ascii="Calibri Light" w:hAnsi="Calibri Light" w:cs="Calibri Light"/>
        </w:rPr>
        <w:t>by</w:t>
      </w:r>
      <w:r w:rsidRPr="00FE6418">
        <w:rPr>
          <w:rFonts w:ascii="Calibri Light" w:hAnsi="Calibri Light" w:cs="Calibri Light"/>
        </w:rPr>
        <w:t xml:space="preserve"> </w:t>
      </w:r>
      <w:r w:rsidR="00007AF8">
        <w:rPr>
          <w:rFonts w:ascii="Calibri Light" w:hAnsi="Calibri Light" w:cs="Calibri Light"/>
        </w:rPr>
        <w:t>SINKO</w:t>
      </w:r>
      <w:r w:rsidRPr="00FE6418">
        <w:rPr>
          <w:rFonts w:ascii="Calibri Light" w:hAnsi="Calibri Light" w:cs="Calibri Light"/>
        </w:rPr>
        <w:t xml:space="preserve"> for a corresponding password. Enter the password on the above-mentioned interface and restart the monitor, and the 12-lead ECG monitoring function will be activated.</w:t>
      </w:r>
    </w:p>
    <w:p w14:paraId="7C1C26E0" w14:textId="77777777" w:rsidR="00D70F28" w:rsidRPr="00FE6418" w:rsidRDefault="005A5385">
      <w:pPr>
        <w:pStyle w:val="Heading8"/>
        <w:spacing w:before="125"/>
        <w:rPr>
          <w:rFonts w:ascii="Calibri Light" w:hAnsi="Calibri Light" w:cs="Calibri Light"/>
        </w:rPr>
      </w:pPr>
      <w:r w:rsidRPr="00FE6418">
        <w:rPr>
          <w:rFonts w:ascii="Calibri Light" w:hAnsi="Calibri Light" w:cs="Calibri Light"/>
        </w:rPr>
        <w:t>NOTE:</w:t>
      </w:r>
    </w:p>
    <w:p w14:paraId="5F0C59A7" w14:textId="77777777" w:rsidR="00D70F28" w:rsidRPr="00FE6418" w:rsidRDefault="005A5385">
      <w:pPr>
        <w:pStyle w:val="BodyText"/>
        <w:spacing w:before="84" w:line="271" w:lineRule="auto"/>
        <w:ind w:left="628" w:right="796"/>
        <w:rPr>
          <w:rFonts w:ascii="Calibri Light" w:hAnsi="Calibri Light" w:cs="Calibri Light"/>
        </w:rPr>
      </w:pPr>
      <w:r w:rsidRPr="00FE6418">
        <w:rPr>
          <w:rFonts w:ascii="Calibri Light" w:hAnsi="Calibri Light" w:cs="Calibri Light"/>
        </w:rPr>
        <w:t>If the 12-lead ECG monitoring fails to be activated, users can reenter the password and try to activate this function again.</w:t>
      </w:r>
    </w:p>
    <w:p w14:paraId="77D83342" w14:textId="77777777" w:rsidR="00D70F28" w:rsidRPr="00FE6418" w:rsidRDefault="00D70F28">
      <w:pPr>
        <w:pStyle w:val="BodyText"/>
        <w:spacing w:before="2"/>
        <w:rPr>
          <w:rFonts w:ascii="Calibri Light" w:hAnsi="Calibri Light" w:cs="Calibri Light"/>
          <w:sz w:val="31"/>
        </w:rPr>
      </w:pPr>
    </w:p>
    <w:p w14:paraId="3C3351C7" w14:textId="77777777" w:rsidR="00D70F28" w:rsidRPr="00FE6418" w:rsidRDefault="005A5385">
      <w:pPr>
        <w:pStyle w:val="Heading3"/>
        <w:numPr>
          <w:ilvl w:val="2"/>
          <w:numId w:val="171"/>
        </w:numPr>
        <w:tabs>
          <w:tab w:val="left" w:pos="1382"/>
        </w:tabs>
        <w:ind w:left="1382" w:hanging="754"/>
        <w:rPr>
          <w:rFonts w:ascii="Calibri Light" w:hAnsi="Calibri Light" w:cs="Calibri Light"/>
        </w:rPr>
      </w:pPr>
      <w:bookmarkStart w:id="81" w:name="_TOC_250319"/>
      <w:r w:rsidRPr="00FE6418">
        <w:rPr>
          <w:rFonts w:ascii="Calibri Light" w:hAnsi="Calibri Light" w:cs="Calibri Light"/>
        </w:rPr>
        <w:t>Diagnosis</w:t>
      </w:r>
      <w:r w:rsidRPr="00FE6418">
        <w:rPr>
          <w:rFonts w:ascii="Calibri Light" w:hAnsi="Calibri Light" w:cs="Calibri Light"/>
          <w:spacing w:val="-1"/>
        </w:rPr>
        <w:t xml:space="preserve"> </w:t>
      </w:r>
      <w:bookmarkEnd w:id="81"/>
      <w:r w:rsidRPr="00FE6418">
        <w:rPr>
          <w:rFonts w:ascii="Calibri Light" w:hAnsi="Calibri Light" w:cs="Calibri Light"/>
        </w:rPr>
        <w:t>Function</w:t>
      </w:r>
    </w:p>
    <w:p w14:paraId="17D5213A" w14:textId="77777777" w:rsidR="00D70F28" w:rsidRPr="00FE6418" w:rsidRDefault="005A5385">
      <w:pPr>
        <w:pStyle w:val="BodyText"/>
        <w:spacing w:before="161" w:line="271" w:lineRule="auto"/>
        <w:ind w:left="628" w:right="725"/>
        <w:jc w:val="both"/>
        <w:rPr>
          <w:rFonts w:ascii="Calibri Light" w:hAnsi="Calibri Light" w:cs="Calibri Light"/>
        </w:rPr>
      </w:pPr>
      <w:r w:rsidRPr="00FE6418">
        <w:rPr>
          <w:rFonts w:ascii="Calibri Light" w:hAnsi="Calibri Light" w:cs="Calibri Light"/>
        </w:rPr>
        <w:t>If your monitor is configured with the 12-lead ECG monitoring function, the monitor can perform automatic diagnosis function. To perform 12-lead diagnosis analysis:</w:t>
      </w:r>
    </w:p>
    <w:p w14:paraId="6668710E" w14:textId="77777777" w:rsidR="00D70F28" w:rsidRPr="00FE6418" w:rsidRDefault="005A5385">
      <w:pPr>
        <w:pStyle w:val="ListParagraph"/>
        <w:numPr>
          <w:ilvl w:val="0"/>
          <w:numId w:val="158"/>
        </w:numPr>
        <w:tabs>
          <w:tab w:val="left" w:pos="1081"/>
          <w:tab w:val="left" w:pos="1083"/>
        </w:tabs>
        <w:spacing w:before="119"/>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ECG Setup </w:t>
      </w:r>
      <w:r w:rsidRPr="00FE6418">
        <w:rPr>
          <w:rFonts w:ascii="Calibri Light" w:hAnsi="Calibri Light" w:cs="Calibri Light"/>
          <w:sz w:val="24"/>
        </w:rPr>
        <w:t xml:space="preserve">menu, set </w:t>
      </w:r>
      <w:r w:rsidRPr="00FE6418">
        <w:rPr>
          <w:rFonts w:ascii="Calibri Light" w:hAnsi="Calibri Light" w:cs="Calibri Light"/>
          <w:b/>
          <w:sz w:val="24"/>
        </w:rPr>
        <w:t xml:space="preserve">Lead Type </w:t>
      </w:r>
      <w:r w:rsidRPr="00FE6418">
        <w:rPr>
          <w:rFonts w:ascii="Calibri Light" w:hAnsi="Calibri Light" w:cs="Calibri Light"/>
          <w:sz w:val="24"/>
        </w:rPr>
        <w:t xml:space="preserve">to </w:t>
      </w:r>
      <w:r w:rsidRPr="00FE6418">
        <w:rPr>
          <w:rFonts w:ascii="Calibri Light" w:hAnsi="Calibri Light" w:cs="Calibri Light"/>
          <w:b/>
          <w:sz w:val="24"/>
        </w:rPr>
        <w:t xml:space="preserve">12 Leads </w:t>
      </w:r>
      <w:r w:rsidRPr="00FE6418">
        <w:rPr>
          <w:rFonts w:ascii="Calibri Light" w:hAnsi="Calibri Light" w:cs="Calibri Light"/>
          <w:sz w:val="24"/>
        </w:rPr>
        <w:t xml:space="preserve">and set </w:t>
      </w:r>
      <w:r w:rsidRPr="00FE6418">
        <w:rPr>
          <w:rFonts w:ascii="Calibri Light" w:hAnsi="Calibri Light" w:cs="Calibri Light"/>
          <w:b/>
          <w:sz w:val="24"/>
        </w:rPr>
        <w:t xml:space="preserve">Display </w:t>
      </w:r>
      <w:r w:rsidRPr="00FE6418">
        <w:rPr>
          <w:rFonts w:ascii="Calibri Light" w:hAnsi="Calibri Light" w:cs="Calibri Light"/>
          <w:sz w:val="24"/>
        </w:rPr>
        <w:t xml:space="preserve">to </w:t>
      </w:r>
      <w:r w:rsidRPr="00FE6418">
        <w:rPr>
          <w:rFonts w:ascii="Calibri Light" w:hAnsi="Calibri Light" w:cs="Calibri Light"/>
          <w:b/>
          <w:sz w:val="24"/>
        </w:rPr>
        <w:t>12</w:t>
      </w:r>
      <w:r w:rsidRPr="00FE6418">
        <w:rPr>
          <w:rFonts w:ascii="Calibri Light" w:hAnsi="Calibri Light" w:cs="Calibri Light"/>
          <w:b/>
          <w:spacing w:val="-5"/>
          <w:sz w:val="24"/>
        </w:rPr>
        <w:t xml:space="preserve"> </w:t>
      </w:r>
      <w:r w:rsidRPr="00FE6418">
        <w:rPr>
          <w:rFonts w:ascii="Calibri Light" w:hAnsi="Calibri Light" w:cs="Calibri Light"/>
          <w:b/>
          <w:sz w:val="24"/>
        </w:rPr>
        <w:t>Leads</w:t>
      </w:r>
      <w:r w:rsidRPr="00FE6418">
        <w:rPr>
          <w:rFonts w:ascii="Calibri Light" w:hAnsi="Calibri Light" w:cs="Calibri Light"/>
          <w:sz w:val="24"/>
        </w:rPr>
        <w:t>.</w:t>
      </w:r>
    </w:p>
    <w:p w14:paraId="4FC60EC3" w14:textId="77777777" w:rsidR="00D70F28" w:rsidRPr="00FE6418" w:rsidRDefault="005A5385">
      <w:pPr>
        <w:pStyle w:val="ListParagraph"/>
        <w:numPr>
          <w:ilvl w:val="0"/>
          <w:numId w:val="158"/>
        </w:numPr>
        <w:tabs>
          <w:tab w:val="left" w:pos="1081"/>
          <w:tab w:val="left" w:pos="1083"/>
        </w:tabs>
        <w:spacing w:before="187"/>
        <w:rPr>
          <w:rFonts w:ascii="Calibri Light" w:hAnsi="Calibri Light" w:cs="Calibri Light"/>
          <w:sz w:val="24"/>
        </w:rPr>
      </w:pPr>
      <w:r w:rsidRPr="00FE6418">
        <w:rPr>
          <w:rFonts w:ascii="Calibri Light" w:hAnsi="Calibri Light" w:cs="Calibri Light"/>
          <w:sz w:val="24"/>
        </w:rPr>
        <w:t xml:space="preserve">Select the shortcut key  </w:t>
      </w:r>
      <w:r w:rsidRPr="00FE6418">
        <w:rPr>
          <w:rFonts w:ascii="Calibri Light" w:hAnsi="Calibri Light" w:cs="Calibri Light"/>
          <w:noProof/>
          <w:spacing w:val="-3"/>
          <w:position w:val="2"/>
          <w:sz w:val="24"/>
        </w:rPr>
        <w:drawing>
          <wp:inline distT="0" distB="0" distL="0" distR="0" wp14:anchorId="39EE1751" wp14:editId="0451F859">
            <wp:extent cx="396239" cy="335280"/>
            <wp:effectExtent l="0" t="0" r="0" b="0"/>
            <wp:docPr id="25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1.png"/>
                    <pic:cNvPicPr/>
                  </pic:nvPicPr>
                  <pic:blipFill>
                    <a:blip r:embed="rId90" cstate="print"/>
                    <a:stretch>
                      <a:fillRect/>
                    </a:stretch>
                  </pic:blipFill>
                  <pic:spPr>
                    <a:xfrm>
                      <a:off x="0" y="0"/>
                      <a:ext cx="396239" cy="335280"/>
                    </a:xfrm>
                    <a:prstGeom prst="rect">
                      <a:avLst/>
                    </a:prstGeom>
                  </pic:spPr>
                </pic:pic>
              </a:graphicData>
            </a:graphic>
          </wp:inline>
        </w:drawing>
      </w:r>
      <w:r w:rsidRPr="00FE6418">
        <w:rPr>
          <w:rFonts w:ascii="Calibri Light" w:hAnsi="Calibri Light" w:cs="Calibri Light"/>
          <w:spacing w:val="-3"/>
          <w:sz w:val="24"/>
        </w:rPr>
        <w:t xml:space="preserve">   </w:t>
      </w:r>
      <w:r w:rsidRPr="00FE6418">
        <w:rPr>
          <w:rFonts w:ascii="Calibri Light" w:hAnsi="Calibri Light" w:cs="Calibri Light"/>
          <w:sz w:val="24"/>
        </w:rPr>
        <w:t>on the screen</w:t>
      </w:r>
      <w:r w:rsidRPr="00FE6418">
        <w:rPr>
          <w:rFonts w:ascii="Calibri Light" w:hAnsi="Calibri Light" w:cs="Calibri Light"/>
          <w:spacing w:val="-5"/>
          <w:sz w:val="24"/>
        </w:rPr>
        <w:t xml:space="preserve"> </w:t>
      </w:r>
      <w:r w:rsidRPr="00FE6418">
        <w:rPr>
          <w:rFonts w:ascii="Calibri Light" w:hAnsi="Calibri Light" w:cs="Calibri Light"/>
          <w:sz w:val="24"/>
        </w:rPr>
        <w:t>directly.</w:t>
      </w:r>
    </w:p>
    <w:p w14:paraId="7C311F29" w14:textId="77777777" w:rsidR="00D70F28" w:rsidRPr="00FE6418" w:rsidRDefault="005A5385">
      <w:pPr>
        <w:pStyle w:val="ListParagraph"/>
        <w:numPr>
          <w:ilvl w:val="0"/>
          <w:numId w:val="158"/>
        </w:numPr>
        <w:tabs>
          <w:tab w:val="left" w:pos="1083"/>
        </w:tabs>
        <w:spacing w:line="271" w:lineRule="auto"/>
        <w:ind w:right="718"/>
        <w:jc w:val="both"/>
        <w:rPr>
          <w:rFonts w:ascii="Calibri Light" w:hAnsi="Calibri Light" w:cs="Calibri Light"/>
          <w:sz w:val="24"/>
        </w:rPr>
      </w:pPr>
      <w:r w:rsidRPr="00FE6418">
        <w:rPr>
          <w:rFonts w:ascii="Calibri Light" w:hAnsi="Calibri Light" w:cs="Calibri Light"/>
          <w:sz w:val="24"/>
        </w:rPr>
        <w:t xml:space="preserve">The diagnosis results will be provided in the </w:t>
      </w:r>
      <w:r w:rsidRPr="00FE6418">
        <w:rPr>
          <w:rFonts w:ascii="Calibri Light" w:hAnsi="Calibri Light" w:cs="Calibri Light"/>
          <w:b/>
          <w:sz w:val="24"/>
        </w:rPr>
        <w:t xml:space="preserve">Diagnosis Review </w:t>
      </w:r>
      <w:r w:rsidRPr="00FE6418">
        <w:rPr>
          <w:rFonts w:ascii="Calibri Light" w:hAnsi="Calibri Light" w:cs="Calibri Light"/>
          <w:sz w:val="24"/>
        </w:rPr>
        <w:t>window after approximately 10</w:t>
      </w:r>
      <w:r w:rsidRPr="00FE6418">
        <w:rPr>
          <w:rFonts w:ascii="Calibri Light" w:hAnsi="Calibri Light" w:cs="Calibri Light"/>
          <w:spacing w:val="-1"/>
          <w:sz w:val="24"/>
        </w:rPr>
        <w:t xml:space="preserve"> </w:t>
      </w:r>
      <w:r w:rsidRPr="00FE6418">
        <w:rPr>
          <w:rFonts w:ascii="Calibri Light" w:hAnsi="Calibri Light" w:cs="Calibri Light"/>
          <w:sz w:val="24"/>
        </w:rPr>
        <w:t>seconds.</w:t>
      </w:r>
    </w:p>
    <w:p w14:paraId="03855D50" w14:textId="77777777" w:rsidR="00D70F28" w:rsidRPr="00FE6418" w:rsidRDefault="005A5385">
      <w:pPr>
        <w:pStyle w:val="BodyText"/>
        <w:spacing w:before="118" w:line="271" w:lineRule="auto"/>
        <w:ind w:left="628" w:right="719"/>
        <w:jc w:val="both"/>
        <w:rPr>
          <w:rFonts w:ascii="Calibri Light" w:hAnsi="Calibri Light" w:cs="Calibri Light"/>
        </w:rPr>
      </w:pPr>
      <w:r w:rsidRPr="00FE6418">
        <w:rPr>
          <w:rFonts w:ascii="Calibri Light" w:hAnsi="Calibri Light" w:cs="Calibri Light"/>
        </w:rPr>
        <w:t>The measurement function provides the automatic measurement of the common parameters, such as heart rate, PR interval, QRS duration, QT/QTC interval, P/QRS/T axis, RV5/SV1 amplitude and RV5+SV1 amplitude. The interpretation function provides the automatic diagnosis of hundreds of abnormal cases, such as arrhythmia, AV block, IVCD (Intraventricular Conduction Block), myocardial infarction, ventricular hypertrophy and atrial enlargement, ST-T abnormality and electrical axis deviation.</w:t>
      </w:r>
    </w:p>
    <w:p w14:paraId="2E596B74"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377C0D1E" w14:textId="77777777" w:rsidR="00D70F28" w:rsidRPr="00FE6418" w:rsidRDefault="00D70F28">
      <w:pPr>
        <w:pStyle w:val="BodyText"/>
        <w:spacing w:before="4"/>
        <w:rPr>
          <w:rFonts w:ascii="Calibri Light" w:hAnsi="Calibri Light" w:cs="Calibri Light"/>
          <w:sz w:val="12"/>
        </w:rPr>
      </w:pPr>
    </w:p>
    <w:p w14:paraId="2D1018C8" w14:textId="77777777" w:rsidR="00D70F28" w:rsidRPr="00FE6418" w:rsidRDefault="005A5385">
      <w:pPr>
        <w:pStyle w:val="Heading3"/>
        <w:numPr>
          <w:ilvl w:val="2"/>
          <w:numId w:val="171"/>
        </w:numPr>
        <w:tabs>
          <w:tab w:val="left" w:pos="1376"/>
        </w:tabs>
        <w:spacing w:before="90"/>
        <w:ind w:left="1375" w:hanging="748"/>
        <w:rPr>
          <w:rFonts w:ascii="Calibri Light" w:hAnsi="Calibri Light" w:cs="Calibri Light"/>
        </w:rPr>
      </w:pPr>
      <w:bookmarkStart w:id="82" w:name="_TOC_250318"/>
      <w:r w:rsidRPr="00FE6418">
        <w:rPr>
          <w:rFonts w:ascii="Calibri Light" w:hAnsi="Calibri Light" w:cs="Calibri Light"/>
        </w:rPr>
        <w:t>Waveform Durations and Isoelectric</w:t>
      </w:r>
      <w:r w:rsidRPr="00FE6418">
        <w:rPr>
          <w:rFonts w:ascii="Calibri Light" w:hAnsi="Calibri Light" w:cs="Calibri Light"/>
          <w:spacing w:val="-6"/>
        </w:rPr>
        <w:t xml:space="preserve"> </w:t>
      </w:r>
      <w:bookmarkEnd w:id="82"/>
      <w:r w:rsidRPr="00FE6418">
        <w:rPr>
          <w:rFonts w:ascii="Calibri Light" w:hAnsi="Calibri Light" w:cs="Calibri Light"/>
        </w:rPr>
        <w:t>Segments</w:t>
      </w:r>
    </w:p>
    <w:p w14:paraId="5D93852D" w14:textId="77777777" w:rsidR="00D70F28" w:rsidRPr="00FE6418" w:rsidRDefault="005A5385">
      <w:pPr>
        <w:pStyle w:val="BodyText"/>
        <w:spacing w:before="159" w:line="300" w:lineRule="auto"/>
        <w:ind w:left="628" w:right="724"/>
        <w:jc w:val="both"/>
        <w:rPr>
          <w:rFonts w:ascii="Calibri Light" w:hAnsi="Calibri Light" w:cs="Calibri Light"/>
        </w:rPr>
      </w:pPr>
      <w:r w:rsidRPr="00FE6418">
        <w:rPr>
          <w:rFonts w:ascii="Calibri Light" w:hAnsi="Calibri Light" w:cs="Calibri Light"/>
        </w:rPr>
        <w:t>Between the global onset and offset of the QRS-complex, signal parts with a duration of more than 6 ms and amplitude not exceeding 20 μV should be defined as isoelectric segments.</w:t>
      </w:r>
    </w:p>
    <w:p w14:paraId="7F68E4FD" w14:textId="77777777" w:rsidR="00D70F28" w:rsidRPr="00FE6418" w:rsidRDefault="005A5385">
      <w:pPr>
        <w:pStyle w:val="BodyText"/>
        <w:spacing w:before="121" w:line="300" w:lineRule="auto"/>
        <w:ind w:left="628" w:right="722"/>
        <w:jc w:val="both"/>
        <w:rPr>
          <w:rFonts w:ascii="Calibri Light" w:hAnsi="Calibri Light" w:cs="Calibri Light"/>
        </w:rPr>
      </w:pPr>
      <w:r w:rsidRPr="00FE6418">
        <w:rPr>
          <w:rFonts w:ascii="Calibri Light" w:hAnsi="Calibri Light" w:cs="Calibri Light"/>
        </w:rPr>
        <w:t>Because the duration of the Q-, R- or S-wave of 12 leads is respectively detected by the ECG algorithm, isoelectric parts (I-waves) after global QRS-onset or before global QRS-offset (K-wave) are excluded in the measurement duration of the respective adjacent waveform.</w:t>
      </w:r>
    </w:p>
    <w:p w14:paraId="7625AF59" w14:textId="77777777" w:rsidR="00D70F28" w:rsidRPr="00FE6418" w:rsidRDefault="00D70F28">
      <w:pPr>
        <w:pStyle w:val="BodyText"/>
        <w:rPr>
          <w:rFonts w:ascii="Calibri Light" w:hAnsi="Calibri Light" w:cs="Calibri Light"/>
          <w:sz w:val="20"/>
        </w:rPr>
      </w:pPr>
    </w:p>
    <w:p w14:paraId="1EC4E9D6" w14:textId="77777777" w:rsidR="00D70F28" w:rsidRPr="00FE6418" w:rsidRDefault="00D70F28">
      <w:pPr>
        <w:pStyle w:val="BodyText"/>
        <w:spacing w:before="8"/>
        <w:rPr>
          <w:rFonts w:ascii="Calibri Light" w:hAnsi="Calibri Light" w:cs="Calibri Light"/>
          <w:sz w:val="27"/>
        </w:rPr>
      </w:pPr>
    </w:p>
    <w:p w14:paraId="034B7E01" w14:textId="77777777" w:rsidR="00D70F28" w:rsidRPr="00FE6418" w:rsidRDefault="00F913D9">
      <w:pPr>
        <w:spacing w:before="95"/>
        <w:ind w:left="5325"/>
        <w:rPr>
          <w:rFonts w:ascii="Calibri Light" w:hAnsi="Calibri Light" w:cs="Calibri Light"/>
          <w:sz w:val="10"/>
        </w:rPr>
      </w:pPr>
      <w:r w:rsidRPr="00FE6418">
        <w:rPr>
          <w:rFonts w:ascii="Calibri Light" w:hAnsi="Calibri Light" w:cs="Calibri Light"/>
          <w:noProof/>
        </w:rPr>
        <mc:AlternateContent>
          <mc:Choice Requires="wpg">
            <w:drawing>
              <wp:anchor distT="0" distB="0" distL="114300" distR="114300" simplePos="0" relativeHeight="251572736" behindDoc="0" locked="0" layoutInCell="1" allowOverlap="1" wp14:anchorId="15141556" wp14:editId="57B115BE">
                <wp:simplePos x="0" y="0"/>
                <wp:positionH relativeFrom="page">
                  <wp:posOffset>2253615</wp:posOffset>
                </wp:positionH>
                <wp:positionV relativeFrom="paragraph">
                  <wp:posOffset>135890</wp:posOffset>
                </wp:positionV>
                <wp:extent cx="3421380" cy="2559050"/>
                <wp:effectExtent l="0" t="0" r="0" b="0"/>
                <wp:wrapNone/>
                <wp:docPr id="947"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1380" cy="2559050"/>
                          <a:chOff x="3549" y="214"/>
                          <a:chExt cx="5388" cy="4030"/>
                        </a:xfrm>
                      </wpg:grpSpPr>
                      <wps:wsp>
                        <wps:cNvPr id="948" name="AutoShape 597"/>
                        <wps:cNvSpPr>
                          <a:spLocks/>
                        </wps:cNvSpPr>
                        <wps:spPr bwMode="auto">
                          <a:xfrm>
                            <a:off x="1166" y="3180"/>
                            <a:ext cx="8391" cy="8401"/>
                          </a:xfrm>
                          <a:custGeom>
                            <a:avLst/>
                            <a:gdLst>
                              <a:gd name="T0" fmla="+- 0 4286 1166"/>
                              <a:gd name="T1" fmla="*/ T0 w 8391"/>
                              <a:gd name="T2" fmla="+- 0 1074 3181"/>
                              <a:gd name="T3" fmla="*/ 1074 h 8401"/>
                              <a:gd name="T4" fmla="+- 0 4313 1166"/>
                              <a:gd name="T5" fmla="*/ T4 w 8391"/>
                              <a:gd name="T6" fmla="+- 0 1031 3181"/>
                              <a:gd name="T7" fmla="*/ 1031 h 8401"/>
                              <a:gd name="T8" fmla="+- 0 4388 1166"/>
                              <a:gd name="T9" fmla="*/ T8 w 8391"/>
                              <a:gd name="T10" fmla="+- 0 974 3181"/>
                              <a:gd name="T11" fmla="*/ 974 h 8401"/>
                              <a:gd name="T12" fmla="+- 0 4541 1166"/>
                              <a:gd name="T13" fmla="*/ T12 w 8391"/>
                              <a:gd name="T14" fmla="+- 0 917 3181"/>
                              <a:gd name="T15" fmla="*/ 917 h 8401"/>
                              <a:gd name="T16" fmla="+- 0 4741 1166"/>
                              <a:gd name="T17" fmla="*/ T16 w 8391"/>
                              <a:gd name="T18" fmla="+- 0 887 3181"/>
                              <a:gd name="T19" fmla="*/ 887 h 8401"/>
                              <a:gd name="T20" fmla="+- 0 4941 1166"/>
                              <a:gd name="T21" fmla="*/ T20 w 8391"/>
                              <a:gd name="T22" fmla="+- 0 887 3181"/>
                              <a:gd name="T23" fmla="*/ 887 h 8401"/>
                              <a:gd name="T24" fmla="+- 0 5048 1166"/>
                              <a:gd name="T25" fmla="*/ T24 w 8391"/>
                              <a:gd name="T26" fmla="+- 0 917 3181"/>
                              <a:gd name="T27" fmla="*/ 917 h 8401"/>
                              <a:gd name="T28" fmla="+- 0 5131 1166"/>
                              <a:gd name="T29" fmla="*/ T28 w 8391"/>
                              <a:gd name="T30" fmla="+- 0 974 3181"/>
                              <a:gd name="T31" fmla="*/ 974 h 8401"/>
                              <a:gd name="T32" fmla="+- 0 5179 1166"/>
                              <a:gd name="T33" fmla="*/ T32 w 8391"/>
                              <a:gd name="T34" fmla="+- 0 1052 3181"/>
                              <a:gd name="T35" fmla="*/ 1052 h 8401"/>
                              <a:gd name="T36" fmla="+- 0 5553 1166"/>
                              <a:gd name="T37" fmla="*/ T36 w 8391"/>
                              <a:gd name="T38" fmla="+- 0 1092 3181"/>
                              <a:gd name="T39" fmla="*/ 1092 h 8401"/>
                              <a:gd name="T40" fmla="+- 0 7637 1166"/>
                              <a:gd name="T41" fmla="*/ T40 w 8391"/>
                              <a:gd name="T42" fmla="+- 0 1069 3181"/>
                              <a:gd name="T43" fmla="*/ 1069 h 8401"/>
                              <a:gd name="T44" fmla="+- 0 7676 1166"/>
                              <a:gd name="T45" fmla="*/ T44 w 8391"/>
                              <a:gd name="T46" fmla="+- 0 975 3181"/>
                              <a:gd name="T47" fmla="*/ 975 h 8401"/>
                              <a:gd name="T48" fmla="+- 0 7758 1166"/>
                              <a:gd name="T49" fmla="*/ T48 w 8391"/>
                              <a:gd name="T50" fmla="+- 0 899 3181"/>
                              <a:gd name="T51" fmla="*/ 899 h 8401"/>
                              <a:gd name="T52" fmla="+- 0 7875 1166"/>
                              <a:gd name="T53" fmla="*/ T52 w 8391"/>
                              <a:gd name="T54" fmla="+- 0 852 3181"/>
                              <a:gd name="T55" fmla="*/ 852 h 8401"/>
                              <a:gd name="T56" fmla="+- 0 7997 1166"/>
                              <a:gd name="T57" fmla="*/ T56 w 8391"/>
                              <a:gd name="T58" fmla="+- 0 840 3181"/>
                              <a:gd name="T59" fmla="*/ 840 h 8401"/>
                              <a:gd name="T60" fmla="+- 0 8129 1166"/>
                              <a:gd name="T61" fmla="*/ T60 w 8391"/>
                              <a:gd name="T62" fmla="+- 0 861 3181"/>
                              <a:gd name="T63" fmla="*/ 861 h 8401"/>
                              <a:gd name="T64" fmla="+- 0 8245 1166"/>
                              <a:gd name="T65" fmla="*/ T64 w 8391"/>
                              <a:gd name="T66" fmla="+- 0 918 3181"/>
                              <a:gd name="T67" fmla="*/ 918 h 8401"/>
                              <a:gd name="T68" fmla="+- 0 8322 1166"/>
                              <a:gd name="T69" fmla="*/ T68 w 8391"/>
                              <a:gd name="T70" fmla="+- 0 1003 3181"/>
                              <a:gd name="T71" fmla="*/ 1003 h 8401"/>
                              <a:gd name="T72" fmla="+- 0 8351 1166"/>
                              <a:gd name="T73" fmla="*/ T72 w 8391"/>
                              <a:gd name="T74" fmla="+- 0 1108 3181"/>
                              <a:gd name="T75" fmla="*/ 1108 h 8401"/>
                              <a:gd name="T76" fmla="+- 0 4111 1166"/>
                              <a:gd name="T77" fmla="*/ T76 w 8391"/>
                              <a:gd name="T78" fmla="+- 0 2428 3181"/>
                              <a:gd name="T79" fmla="*/ 2428 h 8401"/>
                              <a:gd name="T80" fmla="+- 0 4130 1166"/>
                              <a:gd name="T81" fmla="*/ T80 w 8391"/>
                              <a:gd name="T82" fmla="+- 0 2375 3181"/>
                              <a:gd name="T83" fmla="*/ 2375 h 8401"/>
                              <a:gd name="T84" fmla="+- 0 4170 1166"/>
                              <a:gd name="T85" fmla="*/ T84 w 8391"/>
                              <a:gd name="T86" fmla="+- 0 2327 3181"/>
                              <a:gd name="T87" fmla="*/ 2327 h 8401"/>
                              <a:gd name="T88" fmla="+- 0 4292 1166"/>
                              <a:gd name="T89" fmla="*/ T88 w 8391"/>
                              <a:gd name="T90" fmla="+- 0 2250 3181"/>
                              <a:gd name="T91" fmla="*/ 2250 h 8401"/>
                              <a:gd name="T92" fmla="+- 0 4474 1166"/>
                              <a:gd name="T93" fmla="*/ T92 w 8391"/>
                              <a:gd name="T94" fmla="+- 0 2197 3181"/>
                              <a:gd name="T95" fmla="*/ 2197 h 8401"/>
                              <a:gd name="T96" fmla="+- 0 4665 1166"/>
                              <a:gd name="T97" fmla="*/ T96 w 8391"/>
                              <a:gd name="T98" fmla="+- 0 2181 3181"/>
                              <a:gd name="T99" fmla="*/ 2181 h 8401"/>
                              <a:gd name="T100" fmla="+- 0 4794 1166"/>
                              <a:gd name="T101" fmla="*/ T100 w 8391"/>
                              <a:gd name="T102" fmla="+- 0 2197 3181"/>
                              <a:gd name="T103" fmla="*/ 2197 h 8401"/>
                              <a:gd name="T104" fmla="+- 0 4915 1166"/>
                              <a:gd name="T105" fmla="*/ T104 w 8391"/>
                              <a:gd name="T106" fmla="+- 0 2250 3181"/>
                              <a:gd name="T107" fmla="*/ 2250 h 8401"/>
                              <a:gd name="T108" fmla="+- 0 5001 1166"/>
                              <a:gd name="T109" fmla="*/ T108 w 8391"/>
                              <a:gd name="T110" fmla="+- 0 2333 3181"/>
                              <a:gd name="T111" fmla="*/ 2333 h 8401"/>
                              <a:gd name="T112" fmla="+- 0 5037 1166"/>
                              <a:gd name="T113" fmla="*/ T112 w 8391"/>
                              <a:gd name="T114" fmla="+- 0 2435 3181"/>
                              <a:gd name="T115" fmla="*/ 2435 h 8401"/>
                              <a:gd name="T116" fmla="+- 0 7634 1166"/>
                              <a:gd name="T117" fmla="*/ T116 w 8391"/>
                              <a:gd name="T118" fmla="+- 0 2449 3181"/>
                              <a:gd name="T119" fmla="*/ 2449 h 8401"/>
                              <a:gd name="T120" fmla="+- 0 7645 1166"/>
                              <a:gd name="T121" fmla="*/ T120 w 8391"/>
                              <a:gd name="T122" fmla="+- 0 2404 3181"/>
                              <a:gd name="T123" fmla="*/ 2404 h 8401"/>
                              <a:gd name="T124" fmla="+- 0 7678 1166"/>
                              <a:gd name="T125" fmla="*/ T124 w 8391"/>
                              <a:gd name="T126" fmla="+- 0 2362 3181"/>
                              <a:gd name="T127" fmla="*/ 2362 h 8401"/>
                              <a:gd name="T128" fmla="+- 0 7761 1166"/>
                              <a:gd name="T129" fmla="*/ T128 w 8391"/>
                              <a:gd name="T130" fmla="+- 0 2307 3181"/>
                              <a:gd name="T131" fmla="*/ 2307 h 8401"/>
                              <a:gd name="T132" fmla="+- 0 7926 1166"/>
                              <a:gd name="T133" fmla="*/ T132 w 8391"/>
                              <a:gd name="T134" fmla="+- 0 2252 3181"/>
                              <a:gd name="T135" fmla="*/ 2252 h 8401"/>
                              <a:gd name="T136" fmla="+- 0 8134 1166"/>
                              <a:gd name="T137" fmla="*/ T136 w 8391"/>
                              <a:gd name="T138" fmla="+- 0 2227 3181"/>
                              <a:gd name="T139" fmla="*/ 2227 h 8401"/>
                              <a:gd name="T140" fmla="+- 0 8301 1166"/>
                              <a:gd name="T141" fmla="*/ T140 w 8391"/>
                              <a:gd name="T142" fmla="+- 0 2236 3181"/>
                              <a:gd name="T143" fmla="*/ 2236 h 8401"/>
                              <a:gd name="T144" fmla="+- 0 8427 1166"/>
                              <a:gd name="T145" fmla="*/ T144 w 8391"/>
                              <a:gd name="T146" fmla="+- 0 2277 3181"/>
                              <a:gd name="T147" fmla="*/ 2277 h 8401"/>
                              <a:gd name="T148" fmla="+- 0 8517 1166"/>
                              <a:gd name="T149" fmla="*/ T148 w 8391"/>
                              <a:gd name="T150" fmla="+- 0 2343 3181"/>
                              <a:gd name="T151" fmla="*/ 2343 h 8401"/>
                              <a:gd name="T152" fmla="+- 0 8560 1166"/>
                              <a:gd name="T153" fmla="*/ T152 w 8391"/>
                              <a:gd name="T154" fmla="+- 0 2426 3181"/>
                              <a:gd name="T155" fmla="*/ 2426 h 8401"/>
                              <a:gd name="T156" fmla="+- 0 4099 1166"/>
                              <a:gd name="T157" fmla="*/ T156 w 8391"/>
                              <a:gd name="T158" fmla="+- 0 3768 3181"/>
                              <a:gd name="T159" fmla="*/ 3768 h 8401"/>
                              <a:gd name="T160" fmla="+- 0 4142 1166"/>
                              <a:gd name="T161" fmla="*/ T160 w 8391"/>
                              <a:gd name="T162" fmla="+- 0 3684 3181"/>
                              <a:gd name="T163" fmla="*/ 3684 h 8401"/>
                              <a:gd name="T164" fmla="+- 0 4230 1166"/>
                              <a:gd name="T165" fmla="*/ T164 w 8391"/>
                              <a:gd name="T166" fmla="+- 0 3618 3181"/>
                              <a:gd name="T167" fmla="*/ 3618 h 8401"/>
                              <a:gd name="T168" fmla="+- 0 4353 1166"/>
                              <a:gd name="T169" fmla="*/ T168 w 8391"/>
                              <a:gd name="T170" fmla="+- 0 3577 3181"/>
                              <a:gd name="T171" fmla="*/ 3577 h 8401"/>
                              <a:gd name="T172" fmla="+- 0 4489 1166"/>
                              <a:gd name="T173" fmla="*/ T172 w 8391"/>
                              <a:gd name="T174" fmla="+- 0 3567 3181"/>
                              <a:gd name="T175" fmla="*/ 3567 h 8401"/>
                              <a:gd name="T176" fmla="+- 0 4698 1166"/>
                              <a:gd name="T177" fmla="*/ T176 w 8391"/>
                              <a:gd name="T178" fmla="+- 0 3589 3181"/>
                              <a:gd name="T179" fmla="*/ 3589 h 8401"/>
                              <a:gd name="T180" fmla="+- 0 4865 1166"/>
                              <a:gd name="T181" fmla="*/ T180 w 8391"/>
                              <a:gd name="T182" fmla="+- 0 3640 3181"/>
                              <a:gd name="T183" fmla="*/ 3640 h 8401"/>
                              <a:gd name="T184" fmla="+- 0 4964 1166"/>
                              <a:gd name="T185" fmla="*/ T184 w 8391"/>
                              <a:gd name="T186" fmla="+- 0 3704 3181"/>
                              <a:gd name="T187" fmla="*/ 3704 h 8401"/>
                              <a:gd name="T188" fmla="+- 0 4996 1166"/>
                              <a:gd name="T189" fmla="*/ T188 w 8391"/>
                              <a:gd name="T190" fmla="+- 0 3745 3181"/>
                              <a:gd name="T191" fmla="*/ 3745 h 8401"/>
                              <a:gd name="T192" fmla="+- 0 5007 1166"/>
                              <a:gd name="T193" fmla="*/ T192 w 8391"/>
                              <a:gd name="T194" fmla="+- 0 3791 3181"/>
                              <a:gd name="T195" fmla="*/ 3791 h 8401"/>
                              <a:gd name="T196" fmla="+- 0 7552 1166"/>
                              <a:gd name="T197" fmla="*/ T196 w 8391"/>
                              <a:gd name="T198" fmla="+- 0 3791 3181"/>
                              <a:gd name="T199" fmla="*/ 3791 h 8401"/>
                              <a:gd name="T200" fmla="+- 0 7562 1166"/>
                              <a:gd name="T201" fmla="*/ T200 w 8391"/>
                              <a:gd name="T202" fmla="+- 0 3836 3181"/>
                              <a:gd name="T203" fmla="*/ 3836 h 8401"/>
                              <a:gd name="T204" fmla="+- 0 7594 1166"/>
                              <a:gd name="T205" fmla="*/ T204 w 8391"/>
                              <a:gd name="T206" fmla="+- 0 3878 3181"/>
                              <a:gd name="T207" fmla="*/ 3878 h 8401"/>
                              <a:gd name="T208" fmla="+- 0 7693 1166"/>
                              <a:gd name="T209" fmla="*/ T208 w 8391"/>
                              <a:gd name="T210" fmla="+- 0 3941 3181"/>
                              <a:gd name="T211" fmla="*/ 3941 h 8401"/>
                              <a:gd name="T212" fmla="+- 0 7860 1166"/>
                              <a:gd name="T213" fmla="*/ T212 w 8391"/>
                              <a:gd name="T214" fmla="+- 0 3992 3181"/>
                              <a:gd name="T215" fmla="*/ 3992 h 8401"/>
                              <a:gd name="T216" fmla="+- 0 8069 1166"/>
                              <a:gd name="T217" fmla="*/ T216 w 8391"/>
                              <a:gd name="T218" fmla="+- 0 4014 3181"/>
                              <a:gd name="T219" fmla="*/ 4014 h 8401"/>
                              <a:gd name="T220" fmla="+- 0 8222 1166"/>
                              <a:gd name="T221" fmla="*/ T220 w 8391"/>
                              <a:gd name="T222" fmla="+- 0 4001 3181"/>
                              <a:gd name="T223" fmla="*/ 4001 h 8401"/>
                              <a:gd name="T224" fmla="+- 0 8342 1166"/>
                              <a:gd name="T225" fmla="*/ T224 w 8391"/>
                              <a:gd name="T226" fmla="+- 0 3956 3181"/>
                              <a:gd name="T227" fmla="*/ 3956 h 8401"/>
                              <a:gd name="T228" fmla="+- 0 8424 1166"/>
                              <a:gd name="T229" fmla="*/ T228 w 8391"/>
                              <a:gd name="T230" fmla="+- 0 3887 3181"/>
                              <a:gd name="T231" fmla="*/ 3887 h 8401"/>
                              <a:gd name="T232" fmla="+- 0 8460 1166"/>
                              <a:gd name="T233" fmla="*/ T232 w 8391"/>
                              <a:gd name="T234" fmla="+- 0 3802 3181"/>
                              <a:gd name="T235" fmla="*/ 3802 h 8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391" h="8401">
                                <a:moveTo>
                                  <a:pt x="2386" y="-2073"/>
                                </a:moveTo>
                                <a:lnTo>
                                  <a:pt x="3113" y="-2073"/>
                                </a:lnTo>
                                <a:lnTo>
                                  <a:pt x="3114" y="-2079"/>
                                </a:lnTo>
                                <a:lnTo>
                                  <a:pt x="3114" y="-2085"/>
                                </a:lnTo>
                                <a:lnTo>
                                  <a:pt x="3115" y="-2090"/>
                                </a:lnTo>
                                <a:lnTo>
                                  <a:pt x="3116" y="-2096"/>
                                </a:lnTo>
                                <a:lnTo>
                                  <a:pt x="3118" y="-2102"/>
                                </a:lnTo>
                                <a:lnTo>
                                  <a:pt x="3120" y="-2107"/>
                                </a:lnTo>
                                <a:lnTo>
                                  <a:pt x="3122" y="-2113"/>
                                </a:lnTo>
                                <a:lnTo>
                                  <a:pt x="3124" y="-2118"/>
                                </a:lnTo>
                                <a:lnTo>
                                  <a:pt x="3128" y="-2124"/>
                                </a:lnTo>
                                <a:lnTo>
                                  <a:pt x="3131" y="-2129"/>
                                </a:lnTo>
                                <a:lnTo>
                                  <a:pt x="3135" y="-2134"/>
                                </a:lnTo>
                                <a:lnTo>
                                  <a:pt x="3138" y="-2140"/>
                                </a:lnTo>
                                <a:lnTo>
                                  <a:pt x="3143" y="-2145"/>
                                </a:lnTo>
                                <a:lnTo>
                                  <a:pt x="3147" y="-2150"/>
                                </a:lnTo>
                                <a:lnTo>
                                  <a:pt x="3152" y="-2155"/>
                                </a:lnTo>
                                <a:lnTo>
                                  <a:pt x="3156" y="-2160"/>
                                </a:lnTo>
                                <a:lnTo>
                                  <a:pt x="3162" y="-2165"/>
                                </a:lnTo>
                                <a:lnTo>
                                  <a:pt x="3168" y="-2170"/>
                                </a:lnTo>
                                <a:lnTo>
                                  <a:pt x="3179" y="-2180"/>
                                </a:lnTo>
                                <a:lnTo>
                                  <a:pt x="3193" y="-2189"/>
                                </a:lnTo>
                                <a:lnTo>
                                  <a:pt x="3206" y="-2198"/>
                                </a:lnTo>
                                <a:lnTo>
                                  <a:pt x="3222" y="-2207"/>
                                </a:lnTo>
                                <a:lnTo>
                                  <a:pt x="3238" y="-2215"/>
                                </a:lnTo>
                                <a:lnTo>
                                  <a:pt x="3255" y="-2224"/>
                                </a:lnTo>
                                <a:lnTo>
                                  <a:pt x="3273" y="-2231"/>
                                </a:lnTo>
                                <a:lnTo>
                                  <a:pt x="3293" y="-2239"/>
                                </a:lnTo>
                                <a:lnTo>
                                  <a:pt x="3312" y="-2246"/>
                                </a:lnTo>
                                <a:lnTo>
                                  <a:pt x="3332" y="-2253"/>
                                </a:lnTo>
                                <a:lnTo>
                                  <a:pt x="3354" y="-2259"/>
                                </a:lnTo>
                                <a:lnTo>
                                  <a:pt x="3375" y="-2264"/>
                                </a:lnTo>
                                <a:lnTo>
                                  <a:pt x="3399" y="-2270"/>
                                </a:lnTo>
                                <a:lnTo>
                                  <a:pt x="3422" y="-2275"/>
                                </a:lnTo>
                                <a:lnTo>
                                  <a:pt x="3447" y="-2279"/>
                                </a:lnTo>
                                <a:lnTo>
                                  <a:pt x="3471" y="-2283"/>
                                </a:lnTo>
                                <a:lnTo>
                                  <a:pt x="3497" y="-2287"/>
                                </a:lnTo>
                                <a:lnTo>
                                  <a:pt x="3522" y="-2290"/>
                                </a:lnTo>
                                <a:lnTo>
                                  <a:pt x="3549" y="-2292"/>
                                </a:lnTo>
                                <a:lnTo>
                                  <a:pt x="3575" y="-2294"/>
                                </a:lnTo>
                                <a:lnTo>
                                  <a:pt x="3603" y="-2296"/>
                                </a:lnTo>
                                <a:lnTo>
                                  <a:pt x="3631" y="-2296"/>
                                </a:lnTo>
                                <a:lnTo>
                                  <a:pt x="3659" y="-2297"/>
                                </a:lnTo>
                                <a:lnTo>
                                  <a:pt x="3659" y="-2296"/>
                                </a:lnTo>
                                <a:lnTo>
                                  <a:pt x="3731" y="-2296"/>
                                </a:lnTo>
                                <a:lnTo>
                                  <a:pt x="3747" y="-2296"/>
                                </a:lnTo>
                                <a:lnTo>
                                  <a:pt x="3762" y="-2296"/>
                                </a:lnTo>
                                <a:lnTo>
                                  <a:pt x="3775" y="-2294"/>
                                </a:lnTo>
                                <a:lnTo>
                                  <a:pt x="3790" y="-2292"/>
                                </a:lnTo>
                                <a:lnTo>
                                  <a:pt x="3804" y="-2290"/>
                                </a:lnTo>
                                <a:lnTo>
                                  <a:pt x="3819" y="-2287"/>
                                </a:lnTo>
                                <a:lnTo>
                                  <a:pt x="3831" y="-2283"/>
                                </a:lnTo>
                                <a:lnTo>
                                  <a:pt x="3845" y="-2279"/>
                                </a:lnTo>
                                <a:lnTo>
                                  <a:pt x="3857" y="-2275"/>
                                </a:lnTo>
                                <a:lnTo>
                                  <a:pt x="3870" y="-2270"/>
                                </a:lnTo>
                                <a:lnTo>
                                  <a:pt x="3882" y="-2264"/>
                                </a:lnTo>
                                <a:lnTo>
                                  <a:pt x="3895" y="-2259"/>
                                </a:lnTo>
                                <a:lnTo>
                                  <a:pt x="3906" y="-2253"/>
                                </a:lnTo>
                                <a:lnTo>
                                  <a:pt x="3916" y="-2246"/>
                                </a:lnTo>
                                <a:lnTo>
                                  <a:pt x="3928" y="-2239"/>
                                </a:lnTo>
                                <a:lnTo>
                                  <a:pt x="3937" y="-2231"/>
                                </a:lnTo>
                                <a:lnTo>
                                  <a:pt x="3947" y="-2224"/>
                                </a:lnTo>
                                <a:lnTo>
                                  <a:pt x="3956" y="-2215"/>
                                </a:lnTo>
                                <a:lnTo>
                                  <a:pt x="3965" y="-2207"/>
                                </a:lnTo>
                                <a:lnTo>
                                  <a:pt x="3973" y="-2198"/>
                                </a:lnTo>
                                <a:lnTo>
                                  <a:pt x="3980" y="-2189"/>
                                </a:lnTo>
                                <a:lnTo>
                                  <a:pt x="3987" y="-2180"/>
                                </a:lnTo>
                                <a:lnTo>
                                  <a:pt x="3993" y="-2170"/>
                                </a:lnTo>
                                <a:lnTo>
                                  <a:pt x="3999" y="-2160"/>
                                </a:lnTo>
                                <a:lnTo>
                                  <a:pt x="4005" y="-2150"/>
                                </a:lnTo>
                                <a:lnTo>
                                  <a:pt x="4010" y="-2140"/>
                                </a:lnTo>
                                <a:lnTo>
                                  <a:pt x="4013" y="-2129"/>
                                </a:lnTo>
                                <a:lnTo>
                                  <a:pt x="4016" y="-2118"/>
                                </a:lnTo>
                                <a:lnTo>
                                  <a:pt x="4018" y="-2107"/>
                                </a:lnTo>
                                <a:lnTo>
                                  <a:pt x="4021" y="-2096"/>
                                </a:lnTo>
                                <a:lnTo>
                                  <a:pt x="4022" y="-2085"/>
                                </a:lnTo>
                                <a:lnTo>
                                  <a:pt x="4022" y="-2073"/>
                                </a:lnTo>
                                <a:moveTo>
                                  <a:pt x="4022" y="-2089"/>
                                </a:moveTo>
                                <a:lnTo>
                                  <a:pt x="4387" y="-2089"/>
                                </a:lnTo>
                                <a:lnTo>
                                  <a:pt x="4896" y="-2408"/>
                                </a:lnTo>
                                <a:lnTo>
                                  <a:pt x="5186" y="-1447"/>
                                </a:lnTo>
                                <a:lnTo>
                                  <a:pt x="5659" y="-2363"/>
                                </a:lnTo>
                                <a:lnTo>
                                  <a:pt x="6132" y="-2073"/>
                                </a:lnTo>
                                <a:lnTo>
                                  <a:pt x="6470" y="-2073"/>
                                </a:lnTo>
                                <a:lnTo>
                                  <a:pt x="6470" y="-2086"/>
                                </a:lnTo>
                                <a:lnTo>
                                  <a:pt x="6470" y="-2100"/>
                                </a:lnTo>
                                <a:lnTo>
                                  <a:pt x="6471" y="-2112"/>
                                </a:lnTo>
                                <a:lnTo>
                                  <a:pt x="6473" y="-2125"/>
                                </a:lnTo>
                                <a:lnTo>
                                  <a:pt x="6476" y="-2137"/>
                                </a:lnTo>
                                <a:lnTo>
                                  <a:pt x="6479" y="-2149"/>
                                </a:lnTo>
                                <a:lnTo>
                                  <a:pt x="6484" y="-2161"/>
                                </a:lnTo>
                                <a:lnTo>
                                  <a:pt x="6489" y="-2173"/>
                                </a:lnTo>
                                <a:lnTo>
                                  <a:pt x="6495" y="-2185"/>
                                </a:lnTo>
                                <a:lnTo>
                                  <a:pt x="6502" y="-2196"/>
                                </a:lnTo>
                                <a:lnTo>
                                  <a:pt x="6510" y="-2206"/>
                                </a:lnTo>
                                <a:lnTo>
                                  <a:pt x="6518" y="-2217"/>
                                </a:lnTo>
                                <a:lnTo>
                                  <a:pt x="6527" y="-2228"/>
                                </a:lnTo>
                                <a:lnTo>
                                  <a:pt x="6536" y="-2238"/>
                                </a:lnTo>
                                <a:lnTo>
                                  <a:pt x="6546" y="-2248"/>
                                </a:lnTo>
                                <a:lnTo>
                                  <a:pt x="6557" y="-2257"/>
                                </a:lnTo>
                                <a:lnTo>
                                  <a:pt x="6568" y="-2266"/>
                                </a:lnTo>
                                <a:lnTo>
                                  <a:pt x="6580" y="-2274"/>
                                </a:lnTo>
                                <a:lnTo>
                                  <a:pt x="6592" y="-2282"/>
                                </a:lnTo>
                                <a:lnTo>
                                  <a:pt x="6605" y="-2290"/>
                                </a:lnTo>
                                <a:lnTo>
                                  <a:pt x="6619" y="-2297"/>
                                </a:lnTo>
                                <a:lnTo>
                                  <a:pt x="6633" y="-2304"/>
                                </a:lnTo>
                                <a:lnTo>
                                  <a:pt x="6646" y="-2310"/>
                                </a:lnTo>
                                <a:lnTo>
                                  <a:pt x="6661" y="-2315"/>
                                </a:lnTo>
                                <a:lnTo>
                                  <a:pt x="6677" y="-2321"/>
                                </a:lnTo>
                                <a:lnTo>
                                  <a:pt x="6693" y="-2325"/>
                                </a:lnTo>
                                <a:lnTo>
                                  <a:pt x="6709" y="-2329"/>
                                </a:lnTo>
                                <a:lnTo>
                                  <a:pt x="6725" y="-2333"/>
                                </a:lnTo>
                                <a:lnTo>
                                  <a:pt x="6742" y="-2336"/>
                                </a:lnTo>
                                <a:lnTo>
                                  <a:pt x="6759" y="-2338"/>
                                </a:lnTo>
                                <a:lnTo>
                                  <a:pt x="6776" y="-2340"/>
                                </a:lnTo>
                                <a:lnTo>
                                  <a:pt x="6794" y="-2341"/>
                                </a:lnTo>
                                <a:lnTo>
                                  <a:pt x="6808" y="-2342"/>
                                </a:lnTo>
                                <a:lnTo>
                                  <a:pt x="6822" y="-2341"/>
                                </a:lnTo>
                                <a:lnTo>
                                  <a:pt x="6831" y="-2341"/>
                                </a:lnTo>
                                <a:lnTo>
                                  <a:pt x="6841" y="-2341"/>
                                </a:lnTo>
                                <a:lnTo>
                                  <a:pt x="6859" y="-2340"/>
                                </a:lnTo>
                                <a:lnTo>
                                  <a:pt x="6877" y="-2338"/>
                                </a:lnTo>
                                <a:lnTo>
                                  <a:pt x="6895" y="-2336"/>
                                </a:lnTo>
                                <a:lnTo>
                                  <a:pt x="6912" y="-2333"/>
                                </a:lnTo>
                                <a:lnTo>
                                  <a:pt x="6930" y="-2329"/>
                                </a:lnTo>
                                <a:lnTo>
                                  <a:pt x="6947" y="-2325"/>
                                </a:lnTo>
                                <a:lnTo>
                                  <a:pt x="6963" y="-2320"/>
                                </a:lnTo>
                                <a:lnTo>
                                  <a:pt x="6979" y="-2315"/>
                                </a:lnTo>
                                <a:lnTo>
                                  <a:pt x="6995" y="-2309"/>
                                </a:lnTo>
                                <a:lnTo>
                                  <a:pt x="7010" y="-2303"/>
                                </a:lnTo>
                                <a:lnTo>
                                  <a:pt x="7024" y="-2296"/>
                                </a:lnTo>
                                <a:lnTo>
                                  <a:pt x="7039" y="-2288"/>
                                </a:lnTo>
                                <a:lnTo>
                                  <a:pt x="7053" y="-2281"/>
                                </a:lnTo>
                                <a:lnTo>
                                  <a:pt x="7067" y="-2272"/>
                                </a:lnTo>
                                <a:lnTo>
                                  <a:pt x="7079" y="-2263"/>
                                </a:lnTo>
                                <a:lnTo>
                                  <a:pt x="7090" y="-2254"/>
                                </a:lnTo>
                                <a:lnTo>
                                  <a:pt x="7102" y="-2244"/>
                                </a:lnTo>
                                <a:lnTo>
                                  <a:pt x="7113" y="-2234"/>
                                </a:lnTo>
                                <a:lnTo>
                                  <a:pt x="7123" y="-2223"/>
                                </a:lnTo>
                                <a:lnTo>
                                  <a:pt x="7132" y="-2213"/>
                                </a:lnTo>
                                <a:lnTo>
                                  <a:pt x="7142" y="-2201"/>
                                </a:lnTo>
                                <a:lnTo>
                                  <a:pt x="7150" y="-2190"/>
                                </a:lnTo>
                                <a:lnTo>
                                  <a:pt x="7156" y="-2178"/>
                                </a:lnTo>
                                <a:lnTo>
                                  <a:pt x="7163" y="-2165"/>
                                </a:lnTo>
                                <a:lnTo>
                                  <a:pt x="7169" y="-2153"/>
                                </a:lnTo>
                                <a:lnTo>
                                  <a:pt x="7174" y="-2140"/>
                                </a:lnTo>
                                <a:lnTo>
                                  <a:pt x="7178" y="-2128"/>
                                </a:lnTo>
                                <a:lnTo>
                                  <a:pt x="7181" y="-2114"/>
                                </a:lnTo>
                                <a:lnTo>
                                  <a:pt x="7184" y="-2101"/>
                                </a:lnTo>
                                <a:lnTo>
                                  <a:pt x="7185" y="-2087"/>
                                </a:lnTo>
                                <a:lnTo>
                                  <a:pt x="7185" y="-2073"/>
                                </a:lnTo>
                                <a:lnTo>
                                  <a:pt x="7186" y="-2073"/>
                                </a:lnTo>
                                <a:lnTo>
                                  <a:pt x="7659" y="-2073"/>
                                </a:lnTo>
                                <a:moveTo>
                                  <a:pt x="2387" y="-732"/>
                                </a:moveTo>
                                <a:lnTo>
                                  <a:pt x="2943" y="-732"/>
                                </a:lnTo>
                                <a:lnTo>
                                  <a:pt x="2943" y="-739"/>
                                </a:lnTo>
                                <a:lnTo>
                                  <a:pt x="2944" y="-746"/>
                                </a:lnTo>
                                <a:lnTo>
                                  <a:pt x="2945" y="-753"/>
                                </a:lnTo>
                                <a:lnTo>
                                  <a:pt x="2946" y="-760"/>
                                </a:lnTo>
                                <a:lnTo>
                                  <a:pt x="2947" y="-766"/>
                                </a:lnTo>
                                <a:lnTo>
                                  <a:pt x="2950" y="-773"/>
                                </a:lnTo>
                                <a:lnTo>
                                  <a:pt x="2952" y="-779"/>
                                </a:lnTo>
                                <a:lnTo>
                                  <a:pt x="2954" y="-786"/>
                                </a:lnTo>
                                <a:lnTo>
                                  <a:pt x="2958" y="-792"/>
                                </a:lnTo>
                                <a:lnTo>
                                  <a:pt x="2961" y="-799"/>
                                </a:lnTo>
                                <a:lnTo>
                                  <a:pt x="2964" y="-806"/>
                                </a:lnTo>
                                <a:lnTo>
                                  <a:pt x="2968" y="-812"/>
                                </a:lnTo>
                                <a:lnTo>
                                  <a:pt x="2972" y="-818"/>
                                </a:lnTo>
                                <a:lnTo>
                                  <a:pt x="2977" y="-824"/>
                                </a:lnTo>
                                <a:lnTo>
                                  <a:pt x="2981" y="-830"/>
                                </a:lnTo>
                                <a:lnTo>
                                  <a:pt x="2987" y="-836"/>
                                </a:lnTo>
                                <a:lnTo>
                                  <a:pt x="2993" y="-842"/>
                                </a:lnTo>
                                <a:lnTo>
                                  <a:pt x="2998" y="-848"/>
                                </a:lnTo>
                                <a:lnTo>
                                  <a:pt x="3004" y="-854"/>
                                </a:lnTo>
                                <a:lnTo>
                                  <a:pt x="3010" y="-859"/>
                                </a:lnTo>
                                <a:lnTo>
                                  <a:pt x="3023" y="-871"/>
                                </a:lnTo>
                                <a:lnTo>
                                  <a:pt x="3038" y="-882"/>
                                </a:lnTo>
                                <a:lnTo>
                                  <a:pt x="3054" y="-892"/>
                                </a:lnTo>
                                <a:lnTo>
                                  <a:pt x="3070" y="-903"/>
                                </a:lnTo>
                                <a:lnTo>
                                  <a:pt x="3088" y="-913"/>
                                </a:lnTo>
                                <a:lnTo>
                                  <a:pt x="3106" y="-922"/>
                                </a:lnTo>
                                <a:lnTo>
                                  <a:pt x="3126" y="-931"/>
                                </a:lnTo>
                                <a:lnTo>
                                  <a:pt x="3146" y="-939"/>
                                </a:lnTo>
                                <a:lnTo>
                                  <a:pt x="3166" y="-947"/>
                                </a:lnTo>
                                <a:lnTo>
                                  <a:pt x="3188" y="-954"/>
                                </a:lnTo>
                                <a:lnTo>
                                  <a:pt x="3211" y="-961"/>
                                </a:lnTo>
                                <a:lnTo>
                                  <a:pt x="3235" y="-968"/>
                                </a:lnTo>
                                <a:lnTo>
                                  <a:pt x="3259" y="-974"/>
                                </a:lnTo>
                                <a:lnTo>
                                  <a:pt x="3283" y="-979"/>
                                </a:lnTo>
                                <a:lnTo>
                                  <a:pt x="3308" y="-984"/>
                                </a:lnTo>
                                <a:lnTo>
                                  <a:pt x="3335" y="-988"/>
                                </a:lnTo>
                                <a:lnTo>
                                  <a:pt x="3361" y="-991"/>
                                </a:lnTo>
                                <a:lnTo>
                                  <a:pt x="3387" y="-995"/>
                                </a:lnTo>
                                <a:lnTo>
                                  <a:pt x="3415" y="-997"/>
                                </a:lnTo>
                                <a:lnTo>
                                  <a:pt x="3442" y="-998"/>
                                </a:lnTo>
                                <a:lnTo>
                                  <a:pt x="3471" y="-1000"/>
                                </a:lnTo>
                                <a:lnTo>
                                  <a:pt x="3484" y="-1000"/>
                                </a:lnTo>
                                <a:lnTo>
                                  <a:pt x="3499" y="-1000"/>
                                </a:lnTo>
                                <a:lnTo>
                                  <a:pt x="3509" y="-1000"/>
                                </a:lnTo>
                                <a:lnTo>
                                  <a:pt x="3519" y="-1000"/>
                                </a:lnTo>
                                <a:lnTo>
                                  <a:pt x="3538" y="-998"/>
                                </a:lnTo>
                                <a:lnTo>
                                  <a:pt x="3556" y="-997"/>
                                </a:lnTo>
                                <a:lnTo>
                                  <a:pt x="3574" y="-995"/>
                                </a:lnTo>
                                <a:lnTo>
                                  <a:pt x="3592" y="-991"/>
                                </a:lnTo>
                                <a:lnTo>
                                  <a:pt x="3610" y="-988"/>
                                </a:lnTo>
                                <a:lnTo>
                                  <a:pt x="3628" y="-984"/>
                                </a:lnTo>
                                <a:lnTo>
                                  <a:pt x="3644" y="-979"/>
                                </a:lnTo>
                                <a:lnTo>
                                  <a:pt x="3661" y="-974"/>
                                </a:lnTo>
                                <a:lnTo>
                                  <a:pt x="3677" y="-968"/>
                                </a:lnTo>
                                <a:lnTo>
                                  <a:pt x="3692" y="-961"/>
                                </a:lnTo>
                                <a:lnTo>
                                  <a:pt x="3707" y="-954"/>
                                </a:lnTo>
                                <a:lnTo>
                                  <a:pt x="3722" y="-947"/>
                                </a:lnTo>
                                <a:lnTo>
                                  <a:pt x="3736" y="-939"/>
                                </a:lnTo>
                                <a:lnTo>
                                  <a:pt x="3749" y="-931"/>
                                </a:lnTo>
                                <a:lnTo>
                                  <a:pt x="3762" y="-922"/>
                                </a:lnTo>
                                <a:lnTo>
                                  <a:pt x="3774" y="-913"/>
                                </a:lnTo>
                                <a:lnTo>
                                  <a:pt x="3786" y="-903"/>
                                </a:lnTo>
                                <a:lnTo>
                                  <a:pt x="3797" y="-892"/>
                                </a:lnTo>
                                <a:lnTo>
                                  <a:pt x="3807" y="-882"/>
                                </a:lnTo>
                                <a:lnTo>
                                  <a:pt x="3817" y="-871"/>
                                </a:lnTo>
                                <a:lnTo>
                                  <a:pt x="3827" y="-859"/>
                                </a:lnTo>
                                <a:lnTo>
                                  <a:pt x="3835" y="-848"/>
                                </a:lnTo>
                                <a:lnTo>
                                  <a:pt x="3841" y="-836"/>
                                </a:lnTo>
                                <a:lnTo>
                                  <a:pt x="3848" y="-824"/>
                                </a:lnTo>
                                <a:lnTo>
                                  <a:pt x="3854" y="-812"/>
                                </a:lnTo>
                                <a:lnTo>
                                  <a:pt x="3860" y="-799"/>
                                </a:lnTo>
                                <a:lnTo>
                                  <a:pt x="3863" y="-786"/>
                                </a:lnTo>
                                <a:lnTo>
                                  <a:pt x="3866" y="-773"/>
                                </a:lnTo>
                                <a:lnTo>
                                  <a:pt x="3869" y="-760"/>
                                </a:lnTo>
                                <a:lnTo>
                                  <a:pt x="3871" y="-746"/>
                                </a:lnTo>
                                <a:lnTo>
                                  <a:pt x="3871" y="-732"/>
                                </a:lnTo>
                                <a:lnTo>
                                  <a:pt x="4613" y="-732"/>
                                </a:lnTo>
                                <a:lnTo>
                                  <a:pt x="4984" y="-508"/>
                                </a:lnTo>
                                <a:lnTo>
                                  <a:pt x="5281" y="-1112"/>
                                </a:lnTo>
                                <a:lnTo>
                                  <a:pt x="5911" y="-352"/>
                                </a:lnTo>
                                <a:lnTo>
                                  <a:pt x="6098" y="-732"/>
                                </a:lnTo>
                                <a:lnTo>
                                  <a:pt x="6468" y="-732"/>
                                </a:lnTo>
                                <a:lnTo>
                                  <a:pt x="6468" y="-738"/>
                                </a:lnTo>
                                <a:lnTo>
                                  <a:pt x="6469" y="-744"/>
                                </a:lnTo>
                                <a:lnTo>
                                  <a:pt x="6470" y="-749"/>
                                </a:lnTo>
                                <a:lnTo>
                                  <a:pt x="6471" y="-755"/>
                                </a:lnTo>
                                <a:lnTo>
                                  <a:pt x="6472" y="-760"/>
                                </a:lnTo>
                                <a:lnTo>
                                  <a:pt x="6475" y="-766"/>
                                </a:lnTo>
                                <a:lnTo>
                                  <a:pt x="6477" y="-771"/>
                                </a:lnTo>
                                <a:lnTo>
                                  <a:pt x="6479" y="-777"/>
                                </a:lnTo>
                                <a:lnTo>
                                  <a:pt x="6483" y="-783"/>
                                </a:lnTo>
                                <a:lnTo>
                                  <a:pt x="6486" y="-787"/>
                                </a:lnTo>
                                <a:lnTo>
                                  <a:pt x="6489" y="-793"/>
                                </a:lnTo>
                                <a:lnTo>
                                  <a:pt x="6493" y="-799"/>
                                </a:lnTo>
                                <a:lnTo>
                                  <a:pt x="6497" y="-804"/>
                                </a:lnTo>
                                <a:lnTo>
                                  <a:pt x="6502" y="-809"/>
                                </a:lnTo>
                                <a:lnTo>
                                  <a:pt x="6507" y="-814"/>
                                </a:lnTo>
                                <a:lnTo>
                                  <a:pt x="6512" y="-819"/>
                                </a:lnTo>
                                <a:lnTo>
                                  <a:pt x="6518" y="-824"/>
                                </a:lnTo>
                                <a:lnTo>
                                  <a:pt x="6524" y="-829"/>
                                </a:lnTo>
                                <a:lnTo>
                                  <a:pt x="6529" y="-833"/>
                                </a:lnTo>
                                <a:lnTo>
                                  <a:pt x="6535" y="-838"/>
                                </a:lnTo>
                                <a:lnTo>
                                  <a:pt x="6549" y="-847"/>
                                </a:lnTo>
                                <a:lnTo>
                                  <a:pt x="6563" y="-857"/>
                                </a:lnTo>
                                <a:lnTo>
                                  <a:pt x="6579" y="-866"/>
                                </a:lnTo>
                                <a:lnTo>
                                  <a:pt x="6595" y="-874"/>
                                </a:lnTo>
                                <a:lnTo>
                                  <a:pt x="6613" y="-883"/>
                                </a:lnTo>
                                <a:lnTo>
                                  <a:pt x="6631" y="-890"/>
                                </a:lnTo>
                                <a:lnTo>
                                  <a:pt x="6651" y="-897"/>
                                </a:lnTo>
                                <a:lnTo>
                                  <a:pt x="6671" y="-904"/>
                                </a:lnTo>
                                <a:lnTo>
                                  <a:pt x="6692" y="-911"/>
                                </a:lnTo>
                                <a:lnTo>
                                  <a:pt x="6713" y="-917"/>
                                </a:lnTo>
                                <a:lnTo>
                                  <a:pt x="6736" y="-923"/>
                                </a:lnTo>
                                <a:lnTo>
                                  <a:pt x="6760" y="-929"/>
                                </a:lnTo>
                                <a:lnTo>
                                  <a:pt x="6784" y="-933"/>
                                </a:lnTo>
                                <a:lnTo>
                                  <a:pt x="6808" y="-938"/>
                                </a:lnTo>
                                <a:lnTo>
                                  <a:pt x="6834" y="-942"/>
                                </a:lnTo>
                                <a:lnTo>
                                  <a:pt x="6859" y="-945"/>
                                </a:lnTo>
                                <a:lnTo>
                                  <a:pt x="6886" y="-949"/>
                                </a:lnTo>
                                <a:lnTo>
                                  <a:pt x="6912" y="-951"/>
                                </a:lnTo>
                                <a:lnTo>
                                  <a:pt x="6940" y="-953"/>
                                </a:lnTo>
                                <a:lnTo>
                                  <a:pt x="6968" y="-954"/>
                                </a:lnTo>
                                <a:lnTo>
                                  <a:pt x="6996" y="-955"/>
                                </a:lnTo>
                                <a:lnTo>
                                  <a:pt x="7024" y="-956"/>
                                </a:lnTo>
                                <a:lnTo>
                                  <a:pt x="7044" y="-955"/>
                                </a:lnTo>
                                <a:lnTo>
                                  <a:pt x="7063" y="-954"/>
                                </a:lnTo>
                                <a:lnTo>
                                  <a:pt x="7081" y="-953"/>
                                </a:lnTo>
                                <a:lnTo>
                                  <a:pt x="7100" y="-951"/>
                                </a:lnTo>
                                <a:lnTo>
                                  <a:pt x="7118" y="-948"/>
                                </a:lnTo>
                                <a:lnTo>
                                  <a:pt x="7135" y="-945"/>
                                </a:lnTo>
                                <a:lnTo>
                                  <a:pt x="7153" y="-942"/>
                                </a:lnTo>
                                <a:lnTo>
                                  <a:pt x="7169" y="-938"/>
                                </a:lnTo>
                                <a:lnTo>
                                  <a:pt x="7186" y="-933"/>
                                </a:lnTo>
                                <a:lnTo>
                                  <a:pt x="7202" y="-929"/>
                                </a:lnTo>
                                <a:lnTo>
                                  <a:pt x="7218" y="-923"/>
                                </a:lnTo>
                                <a:lnTo>
                                  <a:pt x="7233" y="-917"/>
                                </a:lnTo>
                                <a:lnTo>
                                  <a:pt x="7247" y="-911"/>
                                </a:lnTo>
                                <a:lnTo>
                                  <a:pt x="7261" y="-904"/>
                                </a:lnTo>
                                <a:lnTo>
                                  <a:pt x="7275" y="-897"/>
                                </a:lnTo>
                                <a:lnTo>
                                  <a:pt x="7287" y="-890"/>
                                </a:lnTo>
                                <a:lnTo>
                                  <a:pt x="7300" y="-883"/>
                                </a:lnTo>
                                <a:lnTo>
                                  <a:pt x="7311" y="-874"/>
                                </a:lnTo>
                                <a:lnTo>
                                  <a:pt x="7322" y="-866"/>
                                </a:lnTo>
                                <a:lnTo>
                                  <a:pt x="7332" y="-857"/>
                                </a:lnTo>
                                <a:lnTo>
                                  <a:pt x="7342" y="-847"/>
                                </a:lnTo>
                                <a:lnTo>
                                  <a:pt x="7351" y="-838"/>
                                </a:lnTo>
                                <a:lnTo>
                                  <a:pt x="7360" y="-829"/>
                                </a:lnTo>
                                <a:lnTo>
                                  <a:pt x="7367" y="-819"/>
                                </a:lnTo>
                                <a:lnTo>
                                  <a:pt x="7373" y="-809"/>
                                </a:lnTo>
                                <a:lnTo>
                                  <a:pt x="7379" y="-799"/>
                                </a:lnTo>
                                <a:lnTo>
                                  <a:pt x="7384" y="-787"/>
                                </a:lnTo>
                                <a:lnTo>
                                  <a:pt x="7388" y="-777"/>
                                </a:lnTo>
                                <a:lnTo>
                                  <a:pt x="7391" y="-766"/>
                                </a:lnTo>
                                <a:lnTo>
                                  <a:pt x="7394" y="-755"/>
                                </a:lnTo>
                                <a:lnTo>
                                  <a:pt x="7395" y="-744"/>
                                </a:lnTo>
                                <a:lnTo>
                                  <a:pt x="7396" y="-732"/>
                                </a:lnTo>
                                <a:lnTo>
                                  <a:pt x="7767" y="-732"/>
                                </a:lnTo>
                                <a:moveTo>
                                  <a:pt x="2387" y="610"/>
                                </a:moveTo>
                                <a:lnTo>
                                  <a:pt x="2933" y="610"/>
                                </a:lnTo>
                                <a:lnTo>
                                  <a:pt x="2933" y="598"/>
                                </a:lnTo>
                                <a:lnTo>
                                  <a:pt x="2933" y="587"/>
                                </a:lnTo>
                                <a:lnTo>
                                  <a:pt x="2936" y="576"/>
                                </a:lnTo>
                                <a:lnTo>
                                  <a:pt x="2939" y="564"/>
                                </a:lnTo>
                                <a:lnTo>
                                  <a:pt x="2944" y="554"/>
                                </a:lnTo>
                                <a:lnTo>
                                  <a:pt x="2948" y="543"/>
                                </a:lnTo>
                                <a:lnTo>
                                  <a:pt x="2954" y="532"/>
                                </a:lnTo>
                                <a:lnTo>
                                  <a:pt x="2961" y="523"/>
                                </a:lnTo>
                                <a:lnTo>
                                  <a:pt x="2968" y="513"/>
                                </a:lnTo>
                                <a:lnTo>
                                  <a:pt x="2976" y="503"/>
                                </a:lnTo>
                                <a:lnTo>
                                  <a:pt x="2985" y="494"/>
                                </a:lnTo>
                                <a:lnTo>
                                  <a:pt x="2994" y="485"/>
                                </a:lnTo>
                                <a:lnTo>
                                  <a:pt x="3004" y="476"/>
                                </a:lnTo>
                                <a:lnTo>
                                  <a:pt x="3015" y="467"/>
                                </a:lnTo>
                                <a:lnTo>
                                  <a:pt x="3027" y="459"/>
                                </a:lnTo>
                                <a:lnTo>
                                  <a:pt x="3038" y="451"/>
                                </a:lnTo>
                                <a:lnTo>
                                  <a:pt x="3051" y="444"/>
                                </a:lnTo>
                                <a:lnTo>
                                  <a:pt x="3064" y="437"/>
                                </a:lnTo>
                                <a:lnTo>
                                  <a:pt x="3078" y="430"/>
                                </a:lnTo>
                                <a:lnTo>
                                  <a:pt x="3093" y="424"/>
                                </a:lnTo>
                                <a:lnTo>
                                  <a:pt x="3107" y="418"/>
                                </a:lnTo>
                                <a:lnTo>
                                  <a:pt x="3122" y="413"/>
                                </a:lnTo>
                                <a:lnTo>
                                  <a:pt x="3138" y="408"/>
                                </a:lnTo>
                                <a:lnTo>
                                  <a:pt x="3154" y="404"/>
                                </a:lnTo>
                                <a:lnTo>
                                  <a:pt x="3170" y="400"/>
                                </a:lnTo>
                                <a:lnTo>
                                  <a:pt x="3187" y="396"/>
                                </a:lnTo>
                                <a:lnTo>
                                  <a:pt x="3205" y="393"/>
                                </a:lnTo>
                                <a:lnTo>
                                  <a:pt x="3222" y="391"/>
                                </a:lnTo>
                                <a:lnTo>
                                  <a:pt x="3240" y="388"/>
                                </a:lnTo>
                                <a:lnTo>
                                  <a:pt x="3259" y="387"/>
                                </a:lnTo>
                                <a:lnTo>
                                  <a:pt x="3277" y="386"/>
                                </a:lnTo>
                                <a:lnTo>
                                  <a:pt x="3296" y="386"/>
                                </a:lnTo>
                                <a:lnTo>
                                  <a:pt x="3323" y="386"/>
                                </a:lnTo>
                                <a:lnTo>
                                  <a:pt x="3352" y="387"/>
                                </a:lnTo>
                                <a:lnTo>
                                  <a:pt x="3379" y="388"/>
                                </a:lnTo>
                                <a:lnTo>
                                  <a:pt x="3405" y="391"/>
                                </a:lnTo>
                                <a:lnTo>
                                  <a:pt x="3431" y="393"/>
                                </a:lnTo>
                                <a:lnTo>
                                  <a:pt x="3457" y="396"/>
                                </a:lnTo>
                                <a:lnTo>
                                  <a:pt x="3484" y="400"/>
                                </a:lnTo>
                                <a:lnTo>
                                  <a:pt x="3507" y="404"/>
                                </a:lnTo>
                                <a:lnTo>
                                  <a:pt x="3532" y="408"/>
                                </a:lnTo>
                                <a:lnTo>
                                  <a:pt x="3555" y="413"/>
                                </a:lnTo>
                                <a:lnTo>
                                  <a:pt x="3578" y="418"/>
                                </a:lnTo>
                                <a:lnTo>
                                  <a:pt x="3600" y="424"/>
                                </a:lnTo>
                                <a:lnTo>
                                  <a:pt x="3622" y="430"/>
                                </a:lnTo>
                                <a:lnTo>
                                  <a:pt x="3642" y="437"/>
                                </a:lnTo>
                                <a:lnTo>
                                  <a:pt x="3662" y="444"/>
                                </a:lnTo>
                                <a:lnTo>
                                  <a:pt x="3681" y="451"/>
                                </a:lnTo>
                                <a:lnTo>
                                  <a:pt x="3699" y="459"/>
                                </a:lnTo>
                                <a:lnTo>
                                  <a:pt x="3716" y="467"/>
                                </a:lnTo>
                                <a:lnTo>
                                  <a:pt x="3732" y="476"/>
                                </a:lnTo>
                                <a:lnTo>
                                  <a:pt x="3748" y="485"/>
                                </a:lnTo>
                                <a:lnTo>
                                  <a:pt x="3762" y="494"/>
                                </a:lnTo>
                                <a:lnTo>
                                  <a:pt x="3775" y="503"/>
                                </a:lnTo>
                                <a:lnTo>
                                  <a:pt x="3787" y="513"/>
                                </a:lnTo>
                                <a:lnTo>
                                  <a:pt x="3792" y="518"/>
                                </a:lnTo>
                                <a:lnTo>
                                  <a:pt x="3798" y="523"/>
                                </a:lnTo>
                                <a:lnTo>
                                  <a:pt x="3803" y="527"/>
                                </a:lnTo>
                                <a:lnTo>
                                  <a:pt x="3807" y="532"/>
                                </a:lnTo>
                                <a:lnTo>
                                  <a:pt x="3812" y="538"/>
                                </a:lnTo>
                                <a:lnTo>
                                  <a:pt x="3816" y="543"/>
                                </a:lnTo>
                                <a:lnTo>
                                  <a:pt x="3820" y="548"/>
                                </a:lnTo>
                                <a:lnTo>
                                  <a:pt x="3823" y="554"/>
                                </a:lnTo>
                                <a:lnTo>
                                  <a:pt x="3827" y="559"/>
                                </a:lnTo>
                                <a:lnTo>
                                  <a:pt x="3830" y="564"/>
                                </a:lnTo>
                                <a:lnTo>
                                  <a:pt x="3832" y="570"/>
                                </a:lnTo>
                                <a:lnTo>
                                  <a:pt x="3835" y="576"/>
                                </a:lnTo>
                                <a:lnTo>
                                  <a:pt x="3837" y="581"/>
                                </a:lnTo>
                                <a:lnTo>
                                  <a:pt x="3838" y="587"/>
                                </a:lnTo>
                                <a:lnTo>
                                  <a:pt x="3839" y="592"/>
                                </a:lnTo>
                                <a:lnTo>
                                  <a:pt x="3840" y="598"/>
                                </a:lnTo>
                                <a:lnTo>
                                  <a:pt x="3840" y="603"/>
                                </a:lnTo>
                                <a:lnTo>
                                  <a:pt x="3841" y="610"/>
                                </a:lnTo>
                                <a:lnTo>
                                  <a:pt x="4387" y="610"/>
                                </a:lnTo>
                                <a:lnTo>
                                  <a:pt x="4750" y="-173"/>
                                </a:lnTo>
                                <a:lnTo>
                                  <a:pt x="5405" y="900"/>
                                </a:lnTo>
                                <a:lnTo>
                                  <a:pt x="5659" y="610"/>
                                </a:lnTo>
                                <a:lnTo>
                                  <a:pt x="6386" y="610"/>
                                </a:lnTo>
                                <a:lnTo>
                                  <a:pt x="6386" y="615"/>
                                </a:lnTo>
                                <a:lnTo>
                                  <a:pt x="6386" y="621"/>
                                </a:lnTo>
                                <a:lnTo>
                                  <a:pt x="6387" y="626"/>
                                </a:lnTo>
                                <a:lnTo>
                                  <a:pt x="6388" y="632"/>
                                </a:lnTo>
                                <a:lnTo>
                                  <a:pt x="6389" y="638"/>
                                </a:lnTo>
                                <a:lnTo>
                                  <a:pt x="6392" y="643"/>
                                </a:lnTo>
                                <a:lnTo>
                                  <a:pt x="6394" y="649"/>
                                </a:lnTo>
                                <a:lnTo>
                                  <a:pt x="6396" y="655"/>
                                </a:lnTo>
                                <a:lnTo>
                                  <a:pt x="6400" y="660"/>
                                </a:lnTo>
                                <a:lnTo>
                                  <a:pt x="6403" y="665"/>
                                </a:lnTo>
                                <a:lnTo>
                                  <a:pt x="6406" y="671"/>
                                </a:lnTo>
                                <a:lnTo>
                                  <a:pt x="6410" y="676"/>
                                </a:lnTo>
                                <a:lnTo>
                                  <a:pt x="6414" y="681"/>
                                </a:lnTo>
                                <a:lnTo>
                                  <a:pt x="6419" y="687"/>
                                </a:lnTo>
                                <a:lnTo>
                                  <a:pt x="6424" y="692"/>
                                </a:lnTo>
                                <a:lnTo>
                                  <a:pt x="6428" y="697"/>
                                </a:lnTo>
                                <a:lnTo>
                                  <a:pt x="6434" y="701"/>
                                </a:lnTo>
                                <a:lnTo>
                                  <a:pt x="6440" y="706"/>
                                </a:lnTo>
                                <a:lnTo>
                                  <a:pt x="6451" y="716"/>
                                </a:lnTo>
                                <a:lnTo>
                                  <a:pt x="6465" y="725"/>
                                </a:lnTo>
                                <a:lnTo>
                                  <a:pt x="6478" y="734"/>
                                </a:lnTo>
                                <a:lnTo>
                                  <a:pt x="6494" y="743"/>
                                </a:lnTo>
                                <a:lnTo>
                                  <a:pt x="6510" y="752"/>
                                </a:lnTo>
                                <a:lnTo>
                                  <a:pt x="6527" y="760"/>
                                </a:lnTo>
                                <a:lnTo>
                                  <a:pt x="6545" y="768"/>
                                </a:lnTo>
                                <a:lnTo>
                                  <a:pt x="6564" y="775"/>
                                </a:lnTo>
                                <a:lnTo>
                                  <a:pt x="6584" y="782"/>
                                </a:lnTo>
                                <a:lnTo>
                                  <a:pt x="6604" y="789"/>
                                </a:lnTo>
                                <a:lnTo>
                                  <a:pt x="6626" y="795"/>
                                </a:lnTo>
                                <a:lnTo>
                                  <a:pt x="6648" y="801"/>
                                </a:lnTo>
                                <a:lnTo>
                                  <a:pt x="6671" y="806"/>
                                </a:lnTo>
                                <a:lnTo>
                                  <a:pt x="6694" y="811"/>
                                </a:lnTo>
                                <a:lnTo>
                                  <a:pt x="6719" y="815"/>
                                </a:lnTo>
                                <a:lnTo>
                                  <a:pt x="6743" y="820"/>
                                </a:lnTo>
                                <a:lnTo>
                                  <a:pt x="6769" y="823"/>
                                </a:lnTo>
                                <a:lnTo>
                                  <a:pt x="6794" y="826"/>
                                </a:lnTo>
                                <a:lnTo>
                                  <a:pt x="6821" y="829"/>
                                </a:lnTo>
                                <a:lnTo>
                                  <a:pt x="6847" y="831"/>
                                </a:lnTo>
                                <a:lnTo>
                                  <a:pt x="6875" y="832"/>
                                </a:lnTo>
                                <a:lnTo>
                                  <a:pt x="6903" y="833"/>
                                </a:lnTo>
                                <a:lnTo>
                                  <a:pt x="6930" y="833"/>
                                </a:lnTo>
                                <a:lnTo>
                                  <a:pt x="6950" y="833"/>
                                </a:lnTo>
                                <a:lnTo>
                                  <a:pt x="6968" y="832"/>
                                </a:lnTo>
                                <a:lnTo>
                                  <a:pt x="6986" y="831"/>
                                </a:lnTo>
                                <a:lnTo>
                                  <a:pt x="7004" y="829"/>
                                </a:lnTo>
                                <a:lnTo>
                                  <a:pt x="7021" y="826"/>
                                </a:lnTo>
                                <a:lnTo>
                                  <a:pt x="7039" y="823"/>
                                </a:lnTo>
                                <a:lnTo>
                                  <a:pt x="7056" y="820"/>
                                </a:lnTo>
                                <a:lnTo>
                                  <a:pt x="7072" y="815"/>
                                </a:lnTo>
                                <a:lnTo>
                                  <a:pt x="7088" y="811"/>
                                </a:lnTo>
                                <a:lnTo>
                                  <a:pt x="7104" y="806"/>
                                </a:lnTo>
                                <a:lnTo>
                                  <a:pt x="7119" y="801"/>
                                </a:lnTo>
                                <a:lnTo>
                                  <a:pt x="7134" y="795"/>
                                </a:lnTo>
                                <a:lnTo>
                                  <a:pt x="7148" y="789"/>
                                </a:lnTo>
                                <a:lnTo>
                                  <a:pt x="7162" y="782"/>
                                </a:lnTo>
                                <a:lnTo>
                                  <a:pt x="7176" y="775"/>
                                </a:lnTo>
                                <a:lnTo>
                                  <a:pt x="7188" y="768"/>
                                </a:lnTo>
                                <a:lnTo>
                                  <a:pt x="7199" y="760"/>
                                </a:lnTo>
                                <a:lnTo>
                                  <a:pt x="7211" y="752"/>
                                </a:lnTo>
                                <a:lnTo>
                                  <a:pt x="7222" y="743"/>
                                </a:lnTo>
                                <a:lnTo>
                                  <a:pt x="7233" y="734"/>
                                </a:lnTo>
                                <a:lnTo>
                                  <a:pt x="7241" y="725"/>
                                </a:lnTo>
                                <a:lnTo>
                                  <a:pt x="7251" y="716"/>
                                </a:lnTo>
                                <a:lnTo>
                                  <a:pt x="7258" y="706"/>
                                </a:lnTo>
                                <a:lnTo>
                                  <a:pt x="7265" y="697"/>
                                </a:lnTo>
                                <a:lnTo>
                                  <a:pt x="7272" y="687"/>
                                </a:lnTo>
                                <a:lnTo>
                                  <a:pt x="7278" y="676"/>
                                </a:lnTo>
                                <a:lnTo>
                                  <a:pt x="7283" y="665"/>
                                </a:lnTo>
                                <a:lnTo>
                                  <a:pt x="7287" y="655"/>
                                </a:lnTo>
                                <a:lnTo>
                                  <a:pt x="7290" y="643"/>
                                </a:lnTo>
                                <a:lnTo>
                                  <a:pt x="7293" y="632"/>
                                </a:lnTo>
                                <a:lnTo>
                                  <a:pt x="7294" y="621"/>
                                </a:lnTo>
                                <a:lnTo>
                                  <a:pt x="7295" y="610"/>
                                </a:lnTo>
                                <a:lnTo>
                                  <a:pt x="7659" y="610"/>
                                </a:lnTo>
                              </a:path>
                            </a:pathLst>
                          </a:custGeom>
                          <a:noFill/>
                          <a:ln w="4695">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9" name="Picture 59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5551" y="437"/>
                            <a:ext cx="11" cy="369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950" name="AutoShape 595"/>
                        <wps:cNvSpPr>
                          <a:spLocks/>
                        </wps:cNvSpPr>
                        <wps:spPr bwMode="auto">
                          <a:xfrm>
                            <a:off x="7297" y="438"/>
                            <a:ext cx="21" cy="3695"/>
                          </a:xfrm>
                          <a:custGeom>
                            <a:avLst/>
                            <a:gdLst>
                              <a:gd name="T0" fmla="+- 0 7304 7297"/>
                              <a:gd name="T1" fmla="*/ T0 w 21"/>
                              <a:gd name="T2" fmla="+- 0 4088 438"/>
                              <a:gd name="T3" fmla="*/ 4088 h 3695"/>
                              <a:gd name="T4" fmla="+- 0 7305 7297"/>
                              <a:gd name="T5" fmla="*/ T4 w 21"/>
                              <a:gd name="T6" fmla="+- 0 4019 438"/>
                              <a:gd name="T7" fmla="*/ 4019 h 3695"/>
                              <a:gd name="T8" fmla="+- 0 7301 7297"/>
                              <a:gd name="T9" fmla="*/ T8 w 21"/>
                              <a:gd name="T10" fmla="+- 0 3882 438"/>
                              <a:gd name="T11" fmla="*/ 3882 h 3695"/>
                              <a:gd name="T12" fmla="+- 0 7304 7297"/>
                              <a:gd name="T13" fmla="*/ T12 w 21"/>
                              <a:gd name="T14" fmla="+- 0 3815 438"/>
                              <a:gd name="T15" fmla="*/ 3815 h 3695"/>
                              <a:gd name="T16" fmla="+- 0 7306 7297"/>
                              <a:gd name="T17" fmla="*/ T16 w 21"/>
                              <a:gd name="T18" fmla="+- 0 3816 438"/>
                              <a:gd name="T19" fmla="*/ 3816 h 3695"/>
                              <a:gd name="T20" fmla="+- 0 7307 7297"/>
                              <a:gd name="T21" fmla="*/ T20 w 21"/>
                              <a:gd name="T22" fmla="+- 0 3749 438"/>
                              <a:gd name="T23" fmla="*/ 3749 h 3695"/>
                              <a:gd name="T24" fmla="+- 0 7306 7297"/>
                              <a:gd name="T25" fmla="*/ T24 w 21"/>
                              <a:gd name="T26" fmla="+- 0 3722 438"/>
                              <a:gd name="T27" fmla="*/ 3722 h 3695"/>
                              <a:gd name="T28" fmla="+- 0 7305 7297"/>
                              <a:gd name="T29" fmla="*/ T28 w 21"/>
                              <a:gd name="T30" fmla="+- 0 3655 438"/>
                              <a:gd name="T31" fmla="*/ 3655 h 3695"/>
                              <a:gd name="T32" fmla="+- 0 7300 7297"/>
                              <a:gd name="T33" fmla="*/ T32 w 21"/>
                              <a:gd name="T34" fmla="+- 0 3586 438"/>
                              <a:gd name="T35" fmla="*/ 3586 h 3695"/>
                              <a:gd name="T36" fmla="+- 0 7305 7297"/>
                              <a:gd name="T37" fmla="*/ T36 w 21"/>
                              <a:gd name="T38" fmla="+- 0 3518 438"/>
                              <a:gd name="T39" fmla="*/ 3518 h 3695"/>
                              <a:gd name="T40" fmla="+- 0 7305 7297"/>
                              <a:gd name="T41" fmla="*/ T40 w 21"/>
                              <a:gd name="T42" fmla="+- 0 3474 438"/>
                              <a:gd name="T43" fmla="*/ 3474 h 3695"/>
                              <a:gd name="T44" fmla="+- 0 7302 7297"/>
                              <a:gd name="T45" fmla="*/ T44 w 21"/>
                              <a:gd name="T46" fmla="+- 0 3406 438"/>
                              <a:gd name="T47" fmla="*/ 3406 h 3695"/>
                              <a:gd name="T48" fmla="+- 0 7301 7297"/>
                              <a:gd name="T49" fmla="*/ T48 w 21"/>
                              <a:gd name="T50" fmla="+- 0 3382 438"/>
                              <a:gd name="T51" fmla="*/ 3382 h 3695"/>
                              <a:gd name="T52" fmla="+- 0 7306 7297"/>
                              <a:gd name="T53" fmla="*/ T52 w 21"/>
                              <a:gd name="T54" fmla="+- 0 3314 438"/>
                              <a:gd name="T55" fmla="*/ 3314 h 3695"/>
                              <a:gd name="T56" fmla="+- 0 7302 7297"/>
                              <a:gd name="T57" fmla="*/ T56 w 21"/>
                              <a:gd name="T58" fmla="+- 0 3202 438"/>
                              <a:gd name="T59" fmla="*/ 3202 h 3695"/>
                              <a:gd name="T60" fmla="+- 0 7303 7297"/>
                              <a:gd name="T61" fmla="*/ T60 w 21"/>
                              <a:gd name="T62" fmla="+- 0 3133 438"/>
                              <a:gd name="T63" fmla="*/ 3133 h 3695"/>
                              <a:gd name="T64" fmla="+- 0 7307 7297"/>
                              <a:gd name="T65" fmla="*/ T64 w 21"/>
                              <a:gd name="T66" fmla="+- 0 3065 438"/>
                              <a:gd name="T67" fmla="*/ 3065 h 3695"/>
                              <a:gd name="T68" fmla="+- 0 7304 7297"/>
                              <a:gd name="T69" fmla="*/ T68 w 21"/>
                              <a:gd name="T70" fmla="+- 0 2996 438"/>
                              <a:gd name="T71" fmla="*/ 2996 h 3695"/>
                              <a:gd name="T72" fmla="+- 0 7310 7297"/>
                              <a:gd name="T73" fmla="*/ T72 w 21"/>
                              <a:gd name="T74" fmla="+- 0 2998 438"/>
                              <a:gd name="T75" fmla="*/ 2998 h 3695"/>
                              <a:gd name="T76" fmla="+- 0 7310 7297"/>
                              <a:gd name="T77" fmla="*/ T76 w 21"/>
                              <a:gd name="T78" fmla="+- 0 2972 438"/>
                              <a:gd name="T79" fmla="*/ 2972 h 3695"/>
                              <a:gd name="T80" fmla="+- 0 7307 7297"/>
                              <a:gd name="T81" fmla="*/ T80 w 21"/>
                              <a:gd name="T82" fmla="+- 0 2906 438"/>
                              <a:gd name="T83" fmla="*/ 2906 h 3695"/>
                              <a:gd name="T84" fmla="+- 0 7304 7297"/>
                              <a:gd name="T85" fmla="*/ T84 w 21"/>
                              <a:gd name="T86" fmla="+- 0 2837 438"/>
                              <a:gd name="T87" fmla="*/ 2837 h 3695"/>
                              <a:gd name="T88" fmla="+- 0 7303 7297"/>
                              <a:gd name="T89" fmla="*/ T88 w 21"/>
                              <a:gd name="T90" fmla="+- 0 2767 438"/>
                              <a:gd name="T91" fmla="*/ 2767 h 3695"/>
                              <a:gd name="T92" fmla="+- 0 7303 7297"/>
                              <a:gd name="T93" fmla="*/ T92 w 21"/>
                              <a:gd name="T94" fmla="+- 0 2658 438"/>
                              <a:gd name="T95" fmla="*/ 2658 h 3695"/>
                              <a:gd name="T96" fmla="+- 0 7307 7297"/>
                              <a:gd name="T97" fmla="*/ T96 w 21"/>
                              <a:gd name="T98" fmla="+- 0 2655 438"/>
                              <a:gd name="T99" fmla="*/ 2655 h 3695"/>
                              <a:gd name="T100" fmla="+- 0 7312 7297"/>
                              <a:gd name="T101" fmla="*/ T100 w 21"/>
                              <a:gd name="T102" fmla="+- 0 2589 438"/>
                              <a:gd name="T103" fmla="*/ 2589 h 3695"/>
                              <a:gd name="T104" fmla="+- 0 7307 7297"/>
                              <a:gd name="T105" fmla="*/ T104 w 21"/>
                              <a:gd name="T106" fmla="+- 0 2519 438"/>
                              <a:gd name="T107" fmla="*/ 2519 h 3695"/>
                              <a:gd name="T108" fmla="+- 0 7303 7297"/>
                              <a:gd name="T109" fmla="*/ T108 w 21"/>
                              <a:gd name="T110" fmla="+- 0 2494 438"/>
                              <a:gd name="T111" fmla="*/ 2494 h 3695"/>
                              <a:gd name="T112" fmla="+- 0 7304 7297"/>
                              <a:gd name="T113" fmla="*/ T112 w 21"/>
                              <a:gd name="T114" fmla="+- 0 2427 438"/>
                              <a:gd name="T115" fmla="*/ 2427 h 3695"/>
                              <a:gd name="T116" fmla="+- 0 7310 7297"/>
                              <a:gd name="T117" fmla="*/ T116 w 21"/>
                              <a:gd name="T118" fmla="+- 0 2360 438"/>
                              <a:gd name="T119" fmla="*/ 2360 h 3695"/>
                              <a:gd name="T120" fmla="+- 0 7313 7297"/>
                              <a:gd name="T121" fmla="*/ T120 w 21"/>
                              <a:gd name="T122" fmla="+- 0 2317 438"/>
                              <a:gd name="T123" fmla="*/ 2317 h 3695"/>
                              <a:gd name="T124" fmla="+- 0 7312 7297"/>
                              <a:gd name="T125" fmla="*/ T124 w 21"/>
                              <a:gd name="T126" fmla="+- 0 2248 438"/>
                              <a:gd name="T127" fmla="*/ 2248 h 3695"/>
                              <a:gd name="T128" fmla="+- 0 7311 7297"/>
                              <a:gd name="T129" fmla="*/ T128 w 21"/>
                              <a:gd name="T130" fmla="+- 0 2224 438"/>
                              <a:gd name="T131" fmla="*/ 2224 h 3695"/>
                              <a:gd name="T132" fmla="+- 0 7305 7297"/>
                              <a:gd name="T133" fmla="*/ T132 w 21"/>
                              <a:gd name="T134" fmla="+- 0 2155 438"/>
                              <a:gd name="T135" fmla="*/ 2155 h 3695"/>
                              <a:gd name="T136" fmla="+- 0 7305 7297"/>
                              <a:gd name="T137" fmla="*/ T136 w 21"/>
                              <a:gd name="T138" fmla="+- 0 2044 438"/>
                              <a:gd name="T139" fmla="*/ 2044 h 3695"/>
                              <a:gd name="T140" fmla="+- 0 7312 7297"/>
                              <a:gd name="T141" fmla="*/ T140 w 21"/>
                              <a:gd name="T142" fmla="+- 0 1974 438"/>
                              <a:gd name="T143" fmla="*/ 1974 h 3695"/>
                              <a:gd name="T144" fmla="+- 0 7312 7297"/>
                              <a:gd name="T145" fmla="*/ T144 w 21"/>
                              <a:gd name="T146" fmla="+- 0 1907 438"/>
                              <a:gd name="T147" fmla="*/ 1907 h 3695"/>
                              <a:gd name="T148" fmla="+- 0 7312 7297"/>
                              <a:gd name="T149" fmla="*/ T148 w 21"/>
                              <a:gd name="T150" fmla="+- 0 1838 438"/>
                              <a:gd name="T151" fmla="*/ 1838 h 3695"/>
                              <a:gd name="T152" fmla="+- 0 7315 7297"/>
                              <a:gd name="T153" fmla="*/ T152 w 21"/>
                              <a:gd name="T154" fmla="+- 0 1841 438"/>
                              <a:gd name="T155" fmla="*/ 1841 h 3695"/>
                              <a:gd name="T156" fmla="+- 0 7315 7297"/>
                              <a:gd name="T157" fmla="*/ T156 w 21"/>
                              <a:gd name="T158" fmla="+- 0 1812 438"/>
                              <a:gd name="T159" fmla="*/ 1812 h 3695"/>
                              <a:gd name="T160" fmla="+- 0 7315 7297"/>
                              <a:gd name="T161" fmla="*/ T160 w 21"/>
                              <a:gd name="T162" fmla="+- 0 1745 438"/>
                              <a:gd name="T163" fmla="*/ 1745 h 3695"/>
                              <a:gd name="T164" fmla="+- 0 7315 7297"/>
                              <a:gd name="T165" fmla="*/ T164 w 21"/>
                              <a:gd name="T166" fmla="+- 0 1678 438"/>
                              <a:gd name="T167" fmla="*/ 1678 h 3695"/>
                              <a:gd name="T168" fmla="+- 0 7307 7297"/>
                              <a:gd name="T169" fmla="*/ T168 w 21"/>
                              <a:gd name="T170" fmla="+- 0 1567 438"/>
                              <a:gd name="T171" fmla="*/ 1567 h 3695"/>
                              <a:gd name="T172" fmla="+- 0 7309 7297"/>
                              <a:gd name="T173" fmla="*/ T172 w 21"/>
                              <a:gd name="T174" fmla="+- 0 1498 438"/>
                              <a:gd name="T175" fmla="*/ 1498 h 3695"/>
                              <a:gd name="T176" fmla="+- 0 7310 7297"/>
                              <a:gd name="T177" fmla="*/ T176 w 21"/>
                              <a:gd name="T178" fmla="+- 0 1498 438"/>
                              <a:gd name="T179" fmla="*/ 1498 h 3695"/>
                              <a:gd name="T180" fmla="+- 0 7315 7297"/>
                              <a:gd name="T181" fmla="*/ T180 w 21"/>
                              <a:gd name="T182" fmla="+- 0 1474 438"/>
                              <a:gd name="T183" fmla="*/ 1474 h 3695"/>
                              <a:gd name="T184" fmla="+- 0 7315 7297"/>
                              <a:gd name="T185" fmla="*/ T184 w 21"/>
                              <a:gd name="T186" fmla="+- 0 1406 438"/>
                              <a:gd name="T187" fmla="*/ 1406 h 3695"/>
                              <a:gd name="T188" fmla="+- 0 7307 7297"/>
                              <a:gd name="T189" fmla="*/ T188 w 21"/>
                              <a:gd name="T190" fmla="+- 0 1336 438"/>
                              <a:gd name="T191" fmla="*/ 1336 h 3695"/>
                              <a:gd name="T192" fmla="+- 0 7315 7297"/>
                              <a:gd name="T193" fmla="*/ T192 w 21"/>
                              <a:gd name="T194" fmla="+- 0 1225 438"/>
                              <a:gd name="T195" fmla="*/ 1225 h 3695"/>
                              <a:gd name="T196" fmla="+- 0 7317 7297"/>
                              <a:gd name="T197" fmla="*/ T196 w 21"/>
                              <a:gd name="T198" fmla="+- 0 1226 438"/>
                              <a:gd name="T199" fmla="*/ 1226 h 3695"/>
                              <a:gd name="T200" fmla="+- 0 7318 7297"/>
                              <a:gd name="T201" fmla="*/ T200 w 21"/>
                              <a:gd name="T202" fmla="+- 0 1200 438"/>
                              <a:gd name="T203" fmla="*/ 1200 h 3695"/>
                              <a:gd name="T204" fmla="+- 0 7318 7297"/>
                              <a:gd name="T205" fmla="*/ T204 w 21"/>
                              <a:gd name="T206" fmla="+- 0 1090 438"/>
                              <a:gd name="T207" fmla="*/ 1090 h 3695"/>
                              <a:gd name="T208" fmla="+- 0 7318 7297"/>
                              <a:gd name="T209" fmla="*/ T208 w 21"/>
                              <a:gd name="T210" fmla="+- 0 1064 438"/>
                              <a:gd name="T211" fmla="*/ 1064 h 3695"/>
                              <a:gd name="T212" fmla="+- 0 7318 7297"/>
                              <a:gd name="T213" fmla="*/ T212 w 21"/>
                              <a:gd name="T214" fmla="+- 0 996 438"/>
                              <a:gd name="T215" fmla="*/ 996 h 3695"/>
                              <a:gd name="T216" fmla="+- 0 7317 7297"/>
                              <a:gd name="T217" fmla="*/ T216 w 21"/>
                              <a:gd name="T218" fmla="+- 0 929 438"/>
                              <a:gd name="T219" fmla="*/ 929 h 3695"/>
                              <a:gd name="T220" fmla="+- 0 7317 7297"/>
                              <a:gd name="T221" fmla="*/ T220 w 21"/>
                              <a:gd name="T222" fmla="+- 0 861 438"/>
                              <a:gd name="T223" fmla="*/ 861 h 3695"/>
                              <a:gd name="T224" fmla="+- 0 7315 7297"/>
                              <a:gd name="T225" fmla="*/ T224 w 21"/>
                              <a:gd name="T226" fmla="+- 0 793 438"/>
                              <a:gd name="T227" fmla="*/ 793 h 3695"/>
                              <a:gd name="T228" fmla="+- 0 7310 7297"/>
                              <a:gd name="T229" fmla="*/ T228 w 21"/>
                              <a:gd name="T230" fmla="+- 0 680 438"/>
                              <a:gd name="T231" fmla="*/ 680 h 3695"/>
                              <a:gd name="T232" fmla="+- 0 7310 7297"/>
                              <a:gd name="T233" fmla="*/ T232 w 21"/>
                              <a:gd name="T234" fmla="+- 0 656 438"/>
                              <a:gd name="T235" fmla="*/ 656 h 3695"/>
                              <a:gd name="T236" fmla="+- 0 7313 7297"/>
                              <a:gd name="T237" fmla="*/ T236 w 21"/>
                              <a:gd name="T238" fmla="+- 0 589 438"/>
                              <a:gd name="T239" fmla="*/ 589 h 3695"/>
                              <a:gd name="T240" fmla="+- 0 7310 7297"/>
                              <a:gd name="T241" fmla="*/ T240 w 21"/>
                              <a:gd name="T242" fmla="+- 0 476 438"/>
                              <a:gd name="T243" fmla="*/ 476 h 3695"/>
                              <a:gd name="T244" fmla="+- 0 7313 7297"/>
                              <a:gd name="T245" fmla="*/ T244 w 21"/>
                              <a:gd name="T246" fmla="+- 0 475 438"/>
                              <a:gd name="T247" fmla="*/ 475 h 3695"/>
                              <a:gd name="T248" fmla="+- 0 7318 7297"/>
                              <a:gd name="T249" fmla="*/ T248 w 21"/>
                              <a:gd name="T250" fmla="+- 0 440 438"/>
                              <a:gd name="T251" fmla="*/ 440 h 36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 h="3695">
                                <a:moveTo>
                                  <a:pt x="6" y="3649"/>
                                </a:moveTo>
                                <a:lnTo>
                                  <a:pt x="3" y="3649"/>
                                </a:lnTo>
                                <a:lnTo>
                                  <a:pt x="1" y="3650"/>
                                </a:lnTo>
                                <a:lnTo>
                                  <a:pt x="0" y="3651"/>
                                </a:lnTo>
                                <a:lnTo>
                                  <a:pt x="0" y="3692"/>
                                </a:lnTo>
                                <a:lnTo>
                                  <a:pt x="1" y="3693"/>
                                </a:lnTo>
                                <a:lnTo>
                                  <a:pt x="3" y="3694"/>
                                </a:lnTo>
                                <a:lnTo>
                                  <a:pt x="5" y="3694"/>
                                </a:lnTo>
                                <a:lnTo>
                                  <a:pt x="8" y="3692"/>
                                </a:lnTo>
                                <a:lnTo>
                                  <a:pt x="9" y="3692"/>
                                </a:lnTo>
                                <a:lnTo>
                                  <a:pt x="9" y="3652"/>
                                </a:lnTo>
                                <a:lnTo>
                                  <a:pt x="8" y="3651"/>
                                </a:lnTo>
                                <a:lnTo>
                                  <a:pt x="7" y="3650"/>
                                </a:lnTo>
                                <a:lnTo>
                                  <a:pt x="6" y="3649"/>
                                </a:lnTo>
                                <a:close/>
                                <a:moveTo>
                                  <a:pt x="6" y="3580"/>
                                </a:moveTo>
                                <a:lnTo>
                                  <a:pt x="3" y="3580"/>
                                </a:lnTo>
                                <a:lnTo>
                                  <a:pt x="1" y="3581"/>
                                </a:lnTo>
                                <a:lnTo>
                                  <a:pt x="0" y="3583"/>
                                </a:lnTo>
                                <a:lnTo>
                                  <a:pt x="0" y="3625"/>
                                </a:lnTo>
                                <a:lnTo>
                                  <a:pt x="3" y="3626"/>
                                </a:lnTo>
                                <a:lnTo>
                                  <a:pt x="6" y="3626"/>
                                </a:lnTo>
                                <a:lnTo>
                                  <a:pt x="8" y="3625"/>
                                </a:lnTo>
                                <a:lnTo>
                                  <a:pt x="9" y="3623"/>
                                </a:lnTo>
                                <a:lnTo>
                                  <a:pt x="9" y="3583"/>
                                </a:lnTo>
                                <a:lnTo>
                                  <a:pt x="8" y="3581"/>
                                </a:lnTo>
                                <a:lnTo>
                                  <a:pt x="6" y="3580"/>
                                </a:lnTo>
                                <a:close/>
                                <a:moveTo>
                                  <a:pt x="7" y="3513"/>
                                </a:moveTo>
                                <a:lnTo>
                                  <a:pt x="3" y="3513"/>
                                </a:lnTo>
                                <a:lnTo>
                                  <a:pt x="0" y="3514"/>
                                </a:lnTo>
                                <a:lnTo>
                                  <a:pt x="0" y="3556"/>
                                </a:lnTo>
                                <a:lnTo>
                                  <a:pt x="3" y="3557"/>
                                </a:lnTo>
                                <a:lnTo>
                                  <a:pt x="5" y="3558"/>
                                </a:lnTo>
                                <a:lnTo>
                                  <a:pt x="7" y="3557"/>
                                </a:lnTo>
                                <a:lnTo>
                                  <a:pt x="9" y="3556"/>
                                </a:lnTo>
                                <a:lnTo>
                                  <a:pt x="9" y="3514"/>
                                </a:lnTo>
                                <a:lnTo>
                                  <a:pt x="7" y="3513"/>
                                </a:lnTo>
                                <a:close/>
                                <a:moveTo>
                                  <a:pt x="7" y="3444"/>
                                </a:moveTo>
                                <a:lnTo>
                                  <a:pt x="4" y="3444"/>
                                </a:lnTo>
                                <a:lnTo>
                                  <a:pt x="1" y="3445"/>
                                </a:lnTo>
                                <a:lnTo>
                                  <a:pt x="1" y="3446"/>
                                </a:lnTo>
                                <a:lnTo>
                                  <a:pt x="0" y="3447"/>
                                </a:lnTo>
                                <a:lnTo>
                                  <a:pt x="0" y="3488"/>
                                </a:lnTo>
                                <a:lnTo>
                                  <a:pt x="1" y="3489"/>
                                </a:lnTo>
                                <a:lnTo>
                                  <a:pt x="4" y="3490"/>
                                </a:lnTo>
                                <a:lnTo>
                                  <a:pt x="7" y="3490"/>
                                </a:lnTo>
                                <a:lnTo>
                                  <a:pt x="8" y="3489"/>
                                </a:lnTo>
                                <a:lnTo>
                                  <a:pt x="9" y="3488"/>
                                </a:lnTo>
                                <a:lnTo>
                                  <a:pt x="9" y="3446"/>
                                </a:lnTo>
                                <a:lnTo>
                                  <a:pt x="8" y="3445"/>
                                </a:lnTo>
                                <a:lnTo>
                                  <a:pt x="7" y="3444"/>
                                </a:lnTo>
                                <a:close/>
                                <a:moveTo>
                                  <a:pt x="7" y="3377"/>
                                </a:moveTo>
                                <a:lnTo>
                                  <a:pt x="4" y="3377"/>
                                </a:lnTo>
                                <a:lnTo>
                                  <a:pt x="3" y="3377"/>
                                </a:lnTo>
                                <a:lnTo>
                                  <a:pt x="1" y="3378"/>
                                </a:lnTo>
                                <a:lnTo>
                                  <a:pt x="1" y="3379"/>
                                </a:lnTo>
                                <a:lnTo>
                                  <a:pt x="0" y="3419"/>
                                </a:lnTo>
                                <a:lnTo>
                                  <a:pt x="1" y="3420"/>
                                </a:lnTo>
                                <a:lnTo>
                                  <a:pt x="3" y="3421"/>
                                </a:lnTo>
                                <a:lnTo>
                                  <a:pt x="4" y="3421"/>
                                </a:lnTo>
                                <a:lnTo>
                                  <a:pt x="6" y="3422"/>
                                </a:lnTo>
                                <a:lnTo>
                                  <a:pt x="7" y="3421"/>
                                </a:lnTo>
                                <a:lnTo>
                                  <a:pt x="10" y="3419"/>
                                </a:lnTo>
                                <a:lnTo>
                                  <a:pt x="10" y="3379"/>
                                </a:lnTo>
                                <a:lnTo>
                                  <a:pt x="9" y="3378"/>
                                </a:lnTo>
                                <a:lnTo>
                                  <a:pt x="7" y="3377"/>
                                </a:lnTo>
                                <a:close/>
                                <a:moveTo>
                                  <a:pt x="7" y="3308"/>
                                </a:moveTo>
                                <a:lnTo>
                                  <a:pt x="4" y="3308"/>
                                </a:lnTo>
                                <a:lnTo>
                                  <a:pt x="3" y="3309"/>
                                </a:lnTo>
                                <a:lnTo>
                                  <a:pt x="1" y="3309"/>
                                </a:lnTo>
                                <a:lnTo>
                                  <a:pt x="1" y="3352"/>
                                </a:lnTo>
                                <a:lnTo>
                                  <a:pt x="3" y="3353"/>
                                </a:lnTo>
                                <a:lnTo>
                                  <a:pt x="4" y="3354"/>
                                </a:lnTo>
                                <a:lnTo>
                                  <a:pt x="7" y="3354"/>
                                </a:lnTo>
                                <a:lnTo>
                                  <a:pt x="9" y="3353"/>
                                </a:lnTo>
                                <a:lnTo>
                                  <a:pt x="9" y="3352"/>
                                </a:lnTo>
                                <a:lnTo>
                                  <a:pt x="10" y="3351"/>
                                </a:lnTo>
                                <a:lnTo>
                                  <a:pt x="10" y="3311"/>
                                </a:lnTo>
                                <a:lnTo>
                                  <a:pt x="9" y="3309"/>
                                </a:lnTo>
                                <a:lnTo>
                                  <a:pt x="7" y="3308"/>
                                </a:lnTo>
                                <a:close/>
                                <a:moveTo>
                                  <a:pt x="8" y="3240"/>
                                </a:moveTo>
                                <a:lnTo>
                                  <a:pt x="4" y="3240"/>
                                </a:lnTo>
                                <a:lnTo>
                                  <a:pt x="3" y="3241"/>
                                </a:lnTo>
                                <a:lnTo>
                                  <a:pt x="1" y="3242"/>
                                </a:lnTo>
                                <a:lnTo>
                                  <a:pt x="1" y="3284"/>
                                </a:lnTo>
                                <a:lnTo>
                                  <a:pt x="3" y="3284"/>
                                </a:lnTo>
                                <a:lnTo>
                                  <a:pt x="4" y="3285"/>
                                </a:lnTo>
                                <a:lnTo>
                                  <a:pt x="6" y="3286"/>
                                </a:lnTo>
                                <a:lnTo>
                                  <a:pt x="7" y="3285"/>
                                </a:lnTo>
                                <a:lnTo>
                                  <a:pt x="9" y="3284"/>
                                </a:lnTo>
                                <a:lnTo>
                                  <a:pt x="10" y="3284"/>
                                </a:lnTo>
                                <a:lnTo>
                                  <a:pt x="10" y="3242"/>
                                </a:lnTo>
                                <a:lnTo>
                                  <a:pt x="9" y="3241"/>
                                </a:lnTo>
                                <a:lnTo>
                                  <a:pt x="8" y="3240"/>
                                </a:lnTo>
                                <a:close/>
                                <a:moveTo>
                                  <a:pt x="8" y="3172"/>
                                </a:moveTo>
                                <a:lnTo>
                                  <a:pt x="5" y="3172"/>
                                </a:lnTo>
                                <a:lnTo>
                                  <a:pt x="3" y="3173"/>
                                </a:lnTo>
                                <a:lnTo>
                                  <a:pt x="1" y="3175"/>
                                </a:lnTo>
                                <a:lnTo>
                                  <a:pt x="1" y="3215"/>
                                </a:lnTo>
                                <a:lnTo>
                                  <a:pt x="3" y="3217"/>
                                </a:lnTo>
                                <a:lnTo>
                                  <a:pt x="4" y="3217"/>
                                </a:lnTo>
                                <a:lnTo>
                                  <a:pt x="8" y="3217"/>
                                </a:lnTo>
                                <a:lnTo>
                                  <a:pt x="9" y="3217"/>
                                </a:lnTo>
                                <a:lnTo>
                                  <a:pt x="10" y="3215"/>
                                </a:lnTo>
                                <a:lnTo>
                                  <a:pt x="10" y="3173"/>
                                </a:lnTo>
                                <a:lnTo>
                                  <a:pt x="9" y="3173"/>
                                </a:lnTo>
                                <a:lnTo>
                                  <a:pt x="8" y="3172"/>
                                </a:lnTo>
                                <a:close/>
                                <a:moveTo>
                                  <a:pt x="7" y="3103"/>
                                </a:moveTo>
                                <a:lnTo>
                                  <a:pt x="5" y="3104"/>
                                </a:lnTo>
                                <a:lnTo>
                                  <a:pt x="4" y="3105"/>
                                </a:lnTo>
                                <a:lnTo>
                                  <a:pt x="3" y="3105"/>
                                </a:lnTo>
                                <a:lnTo>
                                  <a:pt x="3" y="3107"/>
                                </a:lnTo>
                                <a:lnTo>
                                  <a:pt x="1" y="3146"/>
                                </a:lnTo>
                                <a:lnTo>
                                  <a:pt x="3" y="3147"/>
                                </a:lnTo>
                                <a:lnTo>
                                  <a:pt x="3" y="3148"/>
                                </a:lnTo>
                                <a:lnTo>
                                  <a:pt x="5" y="3149"/>
                                </a:lnTo>
                                <a:lnTo>
                                  <a:pt x="8" y="3149"/>
                                </a:lnTo>
                                <a:lnTo>
                                  <a:pt x="9" y="3148"/>
                                </a:lnTo>
                                <a:lnTo>
                                  <a:pt x="10" y="3147"/>
                                </a:lnTo>
                                <a:lnTo>
                                  <a:pt x="12" y="3146"/>
                                </a:lnTo>
                                <a:lnTo>
                                  <a:pt x="12" y="3107"/>
                                </a:lnTo>
                                <a:lnTo>
                                  <a:pt x="10" y="3105"/>
                                </a:lnTo>
                                <a:lnTo>
                                  <a:pt x="8" y="3104"/>
                                </a:lnTo>
                                <a:lnTo>
                                  <a:pt x="7" y="3103"/>
                                </a:lnTo>
                                <a:close/>
                                <a:moveTo>
                                  <a:pt x="8" y="3080"/>
                                </a:moveTo>
                                <a:lnTo>
                                  <a:pt x="5" y="3080"/>
                                </a:lnTo>
                                <a:lnTo>
                                  <a:pt x="7" y="3081"/>
                                </a:lnTo>
                                <a:lnTo>
                                  <a:pt x="8" y="3080"/>
                                </a:lnTo>
                                <a:close/>
                                <a:moveTo>
                                  <a:pt x="8" y="3036"/>
                                </a:moveTo>
                                <a:lnTo>
                                  <a:pt x="5" y="3036"/>
                                </a:lnTo>
                                <a:lnTo>
                                  <a:pt x="4" y="3036"/>
                                </a:lnTo>
                                <a:lnTo>
                                  <a:pt x="3" y="3037"/>
                                </a:lnTo>
                                <a:lnTo>
                                  <a:pt x="3" y="3079"/>
                                </a:lnTo>
                                <a:lnTo>
                                  <a:pt x="4" y="3080"/>
                                </a:lnTo>
                                <a:lnTo>
                                  <a:pt x="9" y="3080"/>
                                </a:lnTo>
                                <a:lnTo>
                                  <a:pt x="10" y="3079"/>
                                </a:lnTo>
                                <a:lnTo>
                                  <a:pt x="12" y="3078"/>
                                </a:lnTo>
                                <a:lnTo>
                                  <a:pt x="12" y="3039"/>
                                </a:lnTo>
                                <a:lnTo>
                                  <a:pt x="10" y="3037"/>
                                </a:lnTo>
                                <a:lnTo>
                                  <a:pt x="10" y="3036"/>
                                </a:lnTo>
                                <a:lnTo>
                                  <a:pt x="8" y="3036"/>
                                </a:lnTo>
                                <a:close/>
                                <a:moveTo>
                                  <a:pt x="10" y="2968"/>
                                </a:moveTo>
                                <a:lnTo>
                                  <a:pt x="4" y="2968"/>
                                </a:lnTo>
                                <a:lnTo>
                                  <a:pt x="3" y="2969"/>
                                </a:lnTo>
                                <a:lnTo>
                                  <a:pt x="3" y="3011"/>
                                </a:lnTo>
                                <a:lnTo>
                                  <a:pt x="4" y="3012"/>
                                </a:lnTo>
                                <a:lnTo>
                                  <a:pt x="5" y="3013"/>
                                </a:lnTo>
                                <a:lnTo>
                                  <a:pt x="8" y="3013"/>
                                </a:lnTo>
                                <a:lnTo>
                                  <a:pt x="10" y="3012"/>
                                </a:lnTo>
                                <a:lnTo>
                                  <a:pt x="12" y="3011"/>
                                </a:lnTo>
                                <a:lnTo>
                                  <a:pt x="12" y="2969"/>
                                </a:lnTo>
                                <a:lnTo>
                                  <a:pt x="10" y="2968"/>
                                </a:lnTo>
                                <a:close/>
                                <a:moveTo>
                                  <a:pt x="7" y="2967"/>
                                </a:moveTo>
                                <a:lnTo>
                                  <a:pt x="5" y="2968"/>
                                </a:lnTo>
                                <a:lnTo>
                                  <a:pt x="9" y="2968"/>
                                </a:lnTo>
                                <a:lnTo>
                                  <a:pt x="7" y="2967"/>
                                </a:lnTo>
                                <a:close/>
                                <a:moveTo>
                                  <a:pt x="9" y="2944"/>
                                </a:moveTo>
                                <a:lnTo>
                                  <a:pt x="5" y="2944"/>
                                </a:lnTo>
                                <a:lnTo>
                                  <a:pt x="7" y="2945"/>
                                </a:lnTo>
                                <a:lnTo>
                                  <a:pt x="9" y="2944"/>
                                </a:lnTo>
                                <a:close/>
                                <a:moveTo>
                                  <a:pt x="9" y="2900"/>
                                </a:moveTo>
                                <a:lnTo>
                                  <a:pt x="6" y="2900"/>
                                </a:lnTo>
                                <a:lnTo>
                                  <a:pt x="4" y="2900"/>
                                </a:lnTo>
                                <a:lnTo>
                                  <a:pt x="4" y="2901"/>
                                </a:lnTo>
                                <a:lnTo>
                                  <a:pt x="3" y="2902"/>
                                </a:lnTo>
                                <a:lnTo>
                                  <a:pt x="3" y="2943"/>
                                </a:lnTo>
                                <a:lnTo>
                                  <a:pt x="4" y="2944"/>
                                </a:lnTo>
                                <a:lnTo>
                                  <a:pt x="10" y="2944"/>
                                </a:lnTo>
                                <a:lnTo>
                                  <a:pt x="12" y="2943"/>
                                </a:lnTo>
                                <a:lnTo>
                                  <a:pt x="12" y="2901"/>
                                </a:lnTo>
                                <a:lnTo>
                                  <a:pt x="10" y="2900"/>
                                </a:lnTo>
                                <a:lnTo>
                                  <a:pt x="9" y="2900"/>
                                </a:lnTo>
                                <a:close/>
                                <a:moveTo>
                                  <a:pt x="10" y="2832"/>
                                </a:moveTo>
                                <a:lnTo>
                                  <a:pt x="5" y="2832"/>
                                </a:lnTo>
                                <a:lnTo>
                                  <a:pt x="4" y="2833"/>
                                </a:lnTo>
                                <a:lnTo>
                                  <a:pt x="3" y="2874"/>
                                </a:lnTo>
                                <a:lnTo>
                                  <a:pt x="4" y="2875"/>
                                </a:lnTo>
                                <a:lnTo>
                                  <a:pt x="4" y="2876"/>
                                </a:lnTo>
                                <a:lnTo>
                                  <a:pt x="6" y="2876"/>
                                </a:lnTo>
                                <a:lnTo>
                                  <a:pt x="9" y="2876"/>
                                </a:lnTo>
                                <a:lnTo>
                                  <a:pt x="10" y="2876"/>
                                </a:lnTo>
                                <a:lnTo>
                                  <a:pt x="12" y="2875"/>
                                </a:lnTo>
                                <a:lnTo>
                                  <a:pt x="13" y="2874"/>
                                </a:lnTo>
                                <a:lnTo>
                                  <a:pt x="13" y="2834"/>
                                </a:lnTo>
                                <a:lnTo>
                                  <a:pt x="12" y="2833"/>
                                </a:lnTo>
                                <a:lnTo>
                                  <a:pt x="10" y="2832"/>
                                </a:lnTo>
                                <a:close/>
                                <a:moveTo>
                                  <a:pt x="8" y="2831"/>
                                </a:moveTo>
                                <a:lnTo>
                                  <a:pt x="6" y="2832"/>
                                </a:lnTo>
                                <a:lnTo>
                                  <a:pt x="9" y="2832"/>
                                </a:lnTo>
                                <a:lnTo>
                                  <a:pt x="8" y="2831"/>
                                </a:lnTo>
                                <a:close/>
                                <a:moveTo>
                                  <a:pt x="9" y="2763"/>
                                </a:moveTo>
                                <a:lnTo>
                                  <a:pt x="6" y="2763"/>
                                </a:lnTo>
                                <a:lnTo>
                                  <a:pt x="5" y="2764"/>
                                </a:lnTo>
                                <a:lnTo>
                                  <a:pt x="4" y="2765"/>
                                </a:lnTo>
                                <a:lnTo>
                                  <a:pt x="4" y="2806"/>
                                </a:lnTo>
                                <a:lnTo>
                                  <a:pt x="6" y="2808"/>
                                </a:lnTo>
                                <a:lnTo>
                                  <a:pt x="8" y="2809"/>
                                </a:lnTo>
                                <a:lnTo>
                                  <a:pt x="9" y="2808"/>
                                </a:lnTo>
                                <a:lnTo>
                                  <a:pt x="12" y="2806"/>
                                </a:lnTo>
                                <a:lnTo>
                                  <a:pt x="13" y="2806"/>
                                </a:lnTo>
                                <a:lnTo>
                                  <a:pt x="13" y="2766"/>
                                </a:lnTo>
                                <a:lnTo>
                                  <a:pt x="12" y="2765"/>
                                </a:lnTo>
                                <a:lnTo>
                                  <a:pt x="12" y="2764"/>
                                </a:lnTo>
                                <a:lnTo>
                                  <a:pt x="9" y="2763"/>
                                </a:lnTo>
                                <a:close/>
                                <a:moveTo>
                                  <a:pt x="10" y="2695"/>
                                </a:moveTo>
                                <a:lnTo>
                                  <a:pt x="6" y="2695"/>
                                </a:lnTo>
                                <a:lnTo>
                                  <a:pt x="5" y="2695"/>
                                </a:lnTo>
                                <a:lnTo>
                                  <a:pt x="4" y="2697"/>
                                </a:lnTo>
                                <a:lnTo>
                                  <a:pt x="4" y="2739"/>
                                </a:lnTo>
                                <a:lnTo>
                                  <a:pt x="5" y="2740"/>
                                </a:lnTo>
                                <a:lnTo>
                                  <a:pt x="6" y="2740"/>
                                </a:lnTo>
                                <a:lnTo>
                                  <a:pt x="9" y="2740"/>
                                </a:lnTo>
                                <a:lnTo>
                                  <a:pt x="12" y="2740"/>
                                </a:lnTo>
                                <a:lnTo>
                                  <a:pt x="12" y="2739"/>
                                </a:lnTo>
                                <a:lnTo>
                                  <a:pt x="13" y="2737"/>
                                </a:lnTo>
                                <a:lnTo>
                                  <a:pt x="13" y="2697"/>
                                </a:lnTo>
                                <a:lnTo>
                                  <a:pt x="12" y="2695"/>
                                </a:lnTo>
                                <a:lnTo>
                                  <a:pt x="10" y="2695"/>
                                </a:lnTo>
                                <a:close/>
                                <a:moveTo>
                                  <a:pt x="10" y="2627"/>
                                </a:moveTo>
                                <a:lnTo>
                                  <a:pt x="7" y="2627"/>
                                </a:lnTo>
                                <a:lnTo>
                                  <a:pt x="5" y="2628"/>
                                </a:lnTo>
                                <a:lnTo>
                                  <a:pt x="4" y="2628"/>
                                </a:lnTo>
                                <a:lnTo>
                                  <a:pt x="4" y="2670"/>
                                </a:lnTo>
                                <a:lnTo>
                                  <a:pt x="5" y="2671"/>
                                </a:lnTo>
                                <a:lnTo>
                                  <a:pt x="8" y="2672"/>
                                </a:lnTo>
                                <a:lnTo>
                                  <a:pt x="12" y="2671"/>
                                </a:lnTo>
                                <a:lnTo>
                                  <a:pt x="13" y="2670"/>
                                </a:lnTo>
                                <a:lnTo>
                                  <a:pt x="13" y="2628"/>
                                </a:lnTo>
                                <a:lnTo>
                                  <a:pt x="12" y="2628"/>
                                </a:lnTo>
                                <a:lnTo>
                                  <a:pt x="10" y="2627"/>
                                </a:lnTo>
                                <a:close/>
                                <a:moveTo>
                                  <a:pt x="10" y="2558"/>
                                </a:moveTo>
                                <a:lnTo>
                                  <a:pt x="7" y="2558"/>
                                </a:lnTo>
                                <a:lnTo>
                                  <a:pt x="6" y="2559"/>
                                </a:lnTo>
                                <a:lnTo>
                                  <a:pt x="5" y="2560"/>
                                </a:lnTo>
                                <a:lnTo>
                                  <a:pt x="4" y="2561"/>
                                </a:lnTo>
                                <a:lnTo>
                                  <a:pt x="4" y="2601"/>
                                </a:lnTo>
                                <a:lnTo>
                                  <a:pt x="5" y="2603"/>
                                </a:lnTo>
                                <a:lnTo>
                                  <a:pt x="7" y="2604"/>
                                </a:lnTo>
                                <a:lnTo>
                                  <a:pt x="10" y="2604"/>
                                </a:lnTo>
                                <a:lnTo>
                                  <a:pt x="12" y="2603"/>
                                </a:lnTo>
                                <a:lnTo>
                                  <a:pt x="13" y="2603"/>
                                </a:lnTo>
                                <a:lnTo>
                                  <a:pt x="13" y="2601"/>
                                </a:lnTo>
                                <a:lnTo>
                                  <a:pt x="14" y="2561"/>
                                </a:lnTo>
                                <a:lnTo>
                                  <a:pt x="13" y="2560"/>
                                </a:lnTo>
                                <a:lnTo>
                                  <a:pt x="12" y="2559"/>
                                </a:lnTo>
                                <a:lnTo>
                                  <a:pt x="10" y="2558"/>
                                </a:lnTo>
                                <a:close/>
                                <a:moveTo>
                                  <a:pt x="10" y="2491"/>
                                </a:moveTo>
                                <a:lnTo>
                                  <a:pt x="7" y="2491"/>
                                </a:lnTo>
                                <a:lnTo>
                                  <a:pt x="6" y="2491"/>
                                </a:lnTo>
                                <a:lnTo>
                                  <a:pt x="5" y="2492"/>
                                </a:lnTo>
                                <a:lnTo>
                                  <a:pt x="5" y="2534"/>
                                </a:lnTo>
                                <a:lnTo>
                                  <a:pt x="6" y="2535"/>
                                </a:lnTo>
                                <a:lnTo>
                                  <a:pt x="7" y="2535"/>
                                </a:lnTo>
                                <a:lnTo>
                                  <a:pt x="9" y="2536"/>
                                </a:lnTo>
                                <a:lnTo>
                                  <a:pt x="10" y="2535"/>
                                </a:lnTo>
                                <a:lnTo>
                                  <a:pt x="12" y="2535"/>
                                </a:lnTo>
                                <a:lnTo>
                                  <a:pt x="13" y="2534"/>
                                </a:lnTo>
                                <a:lnTo>
                                  <a:pt x="14" y="2533"/>
                                </a:lnTo>
                                <a:lnTo>
                                  <a:pt x="14" y="2494"/>
                                </a:lnTo>
                                <a:lnTo>
                                  <a:pt x="13" y="2492"/>
                                </a:lnTo>
                                <a:lnTo>
                                  <a:pt x="13" y="2491"/>
                                </a:lnTo>
                                <a:lnTo>
                                  <a:pt x="10" y="2491"/>
                                </a:lnTo>
                                <a:close/>
                                <a:moveTo>
                                  <a:pt x="12" y="2422"/>
                                </a:moveTo>
                                <a:lnTo>
                                  <a:pt x="7" y="2422"/>
                                </a:lnTo>
                                <a:lnTo>
                                  <a:pt x="6" y="2423"/>
                                </a:lnTo>
                                <a:lnTo>
                                  <a:pt x="5" y="2424"/>
                                </a:lnTo>
                                <a:lnTo>
                                  <a:pt x="5" y="2466"/>
                                </a:lnTo>
                                <a:lnTo>
                                  <a:pt x="6" y="2467"/>
                                </a:lnTo>
                                <a:lnTo>
                                  <a:pt x="7" y="2468"/>
                                </a:lnTo>
                                <a:lnTo>
                                  <a:pt x="10" y="2468"/>
                                </a:lnTo>
                                <a:lnTo>
                                  <a:pt x="13" y="2467"/>
                                </a:lnTo>
                                <a:lnTo>
                                  <a:pt x="13" y="2466"/>
                                </a:lnTo>
                                <a:lnTo>
                                  <a:pt x="14" y="2465"/>
                                </a:lnTo>
                                <a:lnTo>
                                  <a:pt x="14" y="2424"/>
                                </a:lnTo>
                                <a:lnTo>
                                  <a:pt x="13" y="2423"/>
                                </a:lnTo>
                                <a:lnTo>
                                  <a:pt x="12" y="2422"/>
                                </a:lnTo>
                                <a:close/>
                                <a:moveTo>
                                  <a:pt x="12" y="2354"/>
                                </a:moveTo>
                                <a:lnTo>
                                  <a:pt x="8" y="2354"/>
                                </a:lnTo>
                                <a:lnTo>
                                  <a:pt x="6" y="2355"/>
                                </a:lnTo>
                                <a:lnTo>
                                  <a:pt x="5" y="2356"/>
                                </a:lnTo>
                                <a:lnTo>
                                  <a:pt x="5" y="2398"/>
                                </a:lnTo>
                                <a:lnTo>
                                  <a:pt x="6" y="2398"/>
                                </a:lnTo>
                                <a:lnTo>
                                  <a:pt x="7" y="2399"/>
                                </a:lnTo>
                                <a:lnTo>
                                  <a:pt x="9" y="2400"/>
                                </a:lnTo>
                                <a:lnTo>
                                  <a:pt x="12" y="2399"/>
                                </a:lnTo>
                                <a:lnTo>
                                  <a:pt x="13" y="2398"/>
                                </a:lnTo>
                                <a:lnTo>
                                  <a:pt x="14" y="2398"/>
                                </a:lnTo>
                                <a:lnTo>
                                  <a:pt x="14" y="2356"/>
                                </a:lnTo>
                                <a:lnTo>
                                  <a:pt x="12" y="2354"/>
                                </a:lnTo>
                                <a:close/>
                                <a:moveTo>
                                  <a:pt x="12" y="2286"/>
                                </a:moveTo>
                                <a:lnTo>
                                  <a:pt x="8" y="2286"/>
                                </a:lnTo>
                                <a:lnTo>
                                  <a:pt x="7" y="2287"/>
                                </a:lnTo>
                                <a:lnTo>
                                  <a:pt x="6" y="2288"/>
                                </a:lnTo>
                                <a:lnTo>
                                  <a:pt x="5" y="2289"/>
                                </a:lnTo>
                                <a:lnTo>
                                  <a:pt x="5" y="2329"/>
                                </a:lnTo>
                                <a:lnTo>
                                  <a:pt x="6" y="2329"/>
                                </a:lnTo>
                                <a:lnTo>
                                  <a:pt x="6" y="2331"/>
                                </a:lnTo>
                                <a:lnTo>
                                  <a:pt x="8" y="2331"/>
                                </a:lnTo>
                                <a:lnTo>
                                  <a:pt x="12" y="2331"/>
                                </a:lnTo>
                                <a:lnTo>
                                  <a:pt x="13" y="2331"/>
                                </a:lnTo>
                                <a:lnTo>
                                  <a:pt x="14" y="2329"/>
                                </a:lnTo>
                                <a:lnTo>
                                  <a:pt x="15" y="2289"/>
                                </a:lnTo>
                                <a:lnTo>
                                  <a:pt x="14" y="2288"/>
                                </a:lnTo>
                                <a:lnTo>
                                  <a:pt x="13" y="2287"/>
                                </a:lnTo>
                                <a:lnTo>
                                  <a:pt x="12" y="2286"/>
                                </a:lnTo>
                                <a:close/>
                                <a:moveTo>
                                  <a:pt x="10" y="2217"/>
                                </a:moveTo>
                                <a:lnTo>
                                  <a:pt x="8" y="2218"/>
                                </a:lnTo>
                                <a:lnTo>
                                  <a:pt x="7" y="2219"/>
                                </a:lnTo>
                                <a:lnTo>
                                  <a:pt x="6" y="2220"/>
                                </a:lnTo>
                                <a:lnTo>
                                  <a:pt x="6" y="2262"/>
                                </a:lnTo>
                                <a:lnTo>
                                  <a:pt x="7" y="2262"/>
                                </a:lnTo>
                                <a:lnTo>
                                  <a:pt x="8" y="2263"/>
                                </a:lnTo>
                                <a:lnTo>
                                  <a:pt x="10" y="2264"/>
                                </a:lnTo>
                                <a:lnTo>
                                  <a:pt x="12" y="2263"/>
                                </a:lnTo>
                                <a:lnTo>
                                  <a:pt x="13" y="2262"/>
                                </a:lnTo>
                                <a:lnTo>
                                  <a:pt x="14" y="2262"/>
                                </a:lnTo>
                                <a:lnTo>
                                  <a:pt x="15" y="2260"/>
                                </a:lnTo>
                                <a:lnTo>
                                  <a:pt x="15" y="2221"/>
                                </a:lnTo>
                                <a:lnTo>
                                  <a:pt x="14" y="2220"/>
                                </a:lnTo>
                                <a:lnTo>
                                  <a:pt x="14" y="2219"/>
                                </a:lnTo>
                                <a:lnTo>
                                  <a:pt x="12" y="2218"/>
                                </a:lnTo>
                                <a:lnTo>
                                  <a:pt x="10" y="2217"/>
                                </a:lnTo>
                                <a:close/>
                                <a:moveTo>
                                  <a:pt x="12" y="2194"/>
                                </a:moveTo>
                                <a:lnTo>
                                  <a:pt x="8" y="2194"/>
                                </a:lnTo>
                                <a:lnTo>
                                  <a:pt x="10" y="2195"/>
                                </a:lnTo>
                                <a:lnTo>
                                  <a:pt x="12" y="2194"/>
                                </a:lnTo>
                                <a:close/>
                                <a:moveTo>
                                  <a:pt x="13" y="2150"/>
                                </a:moveTo>
                                <a:lnTo>
                                  <a:pt x="8" y="2150"/>
                                </a:lnTo>
                                <a:lnTo>
                                  <a:pt x="6" y="2151"/>
                                </a:lnTo>
                                <a:lnTo>
                                  <a:pt x="6" y="2193"/>
                                </a:lnTo>
                                <a:lnTo>
                                  <a:pt x="7" y="2194"/>
                                </a:lnTo>
                                <a:lnTo>
                                  <a:pt x="14" y="2194"/>
                                </a:lnTo>
                                <a:lnTo>
                                  <a:pt x="14" y="2193"/>
                                </a:lnTo>
                                <a:lnTo>
                                  <a:pt x="15" y="2192"/>
                                </a:lnTo>
                                <a:lnTo>
                                  <a:pt x="15" y="2151"/>
                                </a:lnTo>
                                <a:lnTo>
                                  <a:pt x="14" y="2151"/>
                                </a:lnTo>
                                <a:lnTo>
                                  <a:pt x="13" y="2150"/>
                                </a:lnTo>
                                <a:close/>
                                <a:moveTo>
                                  <a:pt x="14" y="2082"/>
                                </a:moveTo>
                                <a:lnTo>
                                  <a:pt x="7" y="2082"/>
                                </a:lnTo>
                                <a:lnTo>
                                  <a:pt x="6" y="2083"/>
                                </a:lnTo>
                                <a:lnTo>
                                  <a:pt x="6" y="2125"/>
                                </a:lnTo>
                                <a:lnTo>
                                  <a:pt x="7" y="2126"/>
                                </a:lnTo>
                                <a:lnTo>
                                  <a:pt x="8" y="2127"/>
                                </a:lnTo>
                                <a:lnTo>
                                  <a:pt x="13" y="2127"/>
                                </a:lnTo>
                                <a:lnTo>
                                  <a:pt x="15" y="2125"/>
                                </a:lnTo>
                                <a:lnTo>
                                  <a:pt x="15" y="2083"/>
                                </a:lnTo>
                                <a:lnTo>
                                  <a:pt x="14" y="2082"/>
                                </a:lnTo>
                                <a:close/>
                                <a:moveTo>
                                  <a:pt x="10" y="2081"/>
                                </a:moveTo>
                                <a:lnTo>
                                  <a:pt x="9" y="2082"/>
                                </a:lnTo>
                                <a:lnTo>
                                  <a:pt x="13" y="2082"/>
                                </a:lnTo>
                                <a:lnTo>
                                  <a:pt x="10" y="2081"/>
                                </a:lnTo>
                                <a:close/>
                                <a:moveTo>
                                  <a:pt x="13" y="2058"/>
                                </a:moveTo>
                                <a:lnTo>
                                  <a:pt x="9" y="2058"/>
                                </a:lnTo>
                                <a:lnTo>
                                  <a:pt x="10" y="2059"/>
                                </a:lnTo>
                                <a:lnTo>
                                  <a:pt x="13" y="2058"/>
                                </a:lnTo>
                                <a:close/>
                                <a:moveTo>
                                  <a:pt x="13" y="2014"/>
                                </a:moveTo>
                                <a:lnTo>
                                  <a:pt x="9" y="2014"/>
                                </a:lnTo>
                                <a:lnTo>
                                  <a:pt x="7" y="2014"/>
                                </a:lnTo>
                                <a:lnTo>
                                  <a:pt x="7" y="2015"/>
                                </a:lnTo>
                                <a:lnTo>
                                  <a:pt x="6" y="2016"/>
                                </a:lnTo>
                                <a:lnTo>
                                  <a:pt x="6" y="2056"/>
                                </a:lnTo>
                                <a:lnTo>
                                  <a:pt x="7" y="2057"/>
                                </a:lnTo>
                                <a:lnTo>
                                  <a:pt x="7" y="2058"/>
                                </a:lnTo>
                                <a:lnTo>
                                  <a:pt x="14" y="2058"/>
                                </a:lnTo>
                                <a:lnTo>
                                  <a:pt x="15" y="2057"/>
                                </a:lnTo>
                                <a:lnTo>
                                  <a:pt x="15" y="2056"/>
                                </a:lnTo>
                                <a:lnTo>
                                  <a:pt x="16" y="2016"/>
                                </a:lnTo>
                                <a:lnTo>
                                  <a:pt x="15" y="2015"/>
                                </a:lnTo>
                                <a:lnTo>
                                  <a:pt x="14" y="2014"/>
                                </a:lnTo>
                                <a:lnTo>
                                  <a:pt x="13" y="2014"/>
                                </a:lnTo>
                                <a:close/>
                                <a:moveTo>
                                  <a:pt x="14" y="1946"/>
                                </a:moveTo>
                                <a:lnTo>
                                  <a:pt x="8" y="1946"/>
                                </a:lnTo>
                                <a:lnTo>
                                  <a:pt x="7" y="1947"/>
                                </a:lnTo>
                                <a:lnTo>
                                  <a:pt x="7" y="1989"/>
                                </a:lnTo>
                                <a:lnTo>
                                  <a:pt x="8" y="1990"/>
                                </a:lnTo>
                                <a:lnTo>
                                  <a:pt x="9" y="1991"/>
                                </a:lnTo>
                                <a:lnTo>
                                  <a:pt x="13" y="1991"/>
                                </a:lnTo>
                                <a:lnTo>
                                  <a:pt x="15" y="1989"/>
                                </a:lnTo>
                                <a:lnTo>
                                  <a:pt x="16" y="1988"/>
                                </a:lnTo>
                                <a:lnTo>
                                  <a:pt x="16" y="1948"/>
                                </a:lnTo>
                                <a:lnTo>
                                  <a:pt x="15" y="1947"/>
                                </a:lnTo>
                                <a:lnTo>
                                  <a:pt x="14" y="1946"/>
                                </a:lnTo>
                                <a:close/>
                                <a:moveTo>
                                  <a:pt x="12" y="1945"/>
                                </a:moveTo>
                                <a:lnTo>
                                  <a:pt x="9" y="1946"/>
                                </a:lnTo>
                                <a:lnTo>
                                  <a:pt x="13" y="1946"/>
                                </a:lnTo>
                                <a:lnTo>
                                  <a:pt x="12" y="1945"/>
                                </a:lnTo>
                                <a:close/>
                                <a:moveTo>
                                  <a:pt x="13" y="1922"/>
                                </a:moveTo>
                                <a:lnTo>
                                  <a:pt x="9" y="1922"/>
                                </a:lnTo>
                                <a:lnTo>
                                  <a:pt x="12" y="1923"/>
                                </a:lnTo>
                                <a:lnTo>
                                  <a:pt x="13" y="1922"/>
                                </a:lnTo>
                                <a:close/>
                                <a:moveTo>
                                  <a:pt x="13" y="1877"/>
                                </a:moveTo>
                                <a:lnTo>
                                  <a:pt x="9" y="1877"/>
                                </a:lnTo>
                                <a:lnTo>
                                  <a:pt x="8" y="1878"/>
                                </a:lnTo>
                                <a:lnTo>
                                  <a:pt x="7" y="1879"/>
                                </a:lnTo>
                                <a:lnTo>
                                  <a:pt x="7" y="1921"/>
                                </a:lnTo>
                                <a:lnTo>
                                  <a:pt x="8" y="1922"/>
                                </a:lnTo>
                                <a:lnTo>
                                  <a:pt x="15" y="1922"/>
                                </a:lnTo>
                                <a:lnTo>
                                  <a:pt x="15" y="1921"/>
                                </a:lnTo>
                                <a:lnTo>
                                  <a:pt x="16" y="1920"/>
                                </a:lnTo>
                                <a:lnTo>
                                  <a:pt x="16" y="1879"/>
                                </a:lnTo>
                                <a:lnTo>
                                  <a:pt x="15" y="1878"/>
                                </a:lnTo>
                                <a:lnTo>
                                  <a:pt x="13" y="1877"/>
                                </a:lnTo>
                                <a:close/>
                                <a:moveTo>
                                  <a:pt x="15" y="1810"/>
                                </a:moveTo>
                                <a:lnTo>
                                  <a:pt x="8" y="1810"/>
                                </a:lnTo>
                                <a:lnTo>
                                  <a:pt x="7" y="1811"/>
                                </a:lnTo>
                                <a:lnTo>
                                  <a:pt x="7" y="1853"/>
                                </a:lnTo>
                                <a:lnTo>
                                  <a:pt x="8" y="1854"/>
                                </a:lnTo>
                                <a:lnTo>
                                  <a:pt x="9" y="1854"/>
                                </a:lnTo>
                                <a:lnTo>
                                  <a:pt x="14" y="1854"/>
                                </a:lnTo>
                                <a:lnTo>
                                  <a:pt x="15" y="1854"/>
                                </a:lnTo>
                                <a:lnTo>
                                  <a:pt x="16" y="1853"/>
                                </a:lnTo>
                                <a:lnTo>
                                  <a:pt x="16" y="1811"/>
                                </a:lnTo>
                                <a:lnTo>
                                  <a:pt x="15" y="1810"/>
                                </a:lnTo>
                                <a:close/>
                                <a:moveTo>
                                  <a:pt x="12" y="1809"/>
                                </a:moveTo>
                                <a:lnTo>
                                  <a:pt x="9" y="1810"/>
                                </a:lnTo>
                                <a:lnTo>
                                  <a:pt x="14" y="1810"/>
                                </a:lnTo>
                                <a:lnTo>
                                  <a:pt x="12" y="1809"/>
                                </a:lnTo>
                                <a:close/>
                                <a:moveTo>
                                  <a:pt x="14" y="1741"/>
                                </a:moveTo>
                                <a:lnTo>
                                  <a:pt x="10" y="1741"/>
                                </a:lnTo>
                                <a:lnTo>
                                  <a:pt x="8" y="1742"/>
                                </a:lnTo>
                                <a:lnTo>
                                  <a:pt x="7" y="1744"/>
                                </a:lnTo>
                                <a:lnTo>
                                  <a:pt x="7" y="1784"/>
                                </a:lnTo>
                                <a:lnTo>
                                  <a:pt x="8" y="1785"/>
                                </a:lnTo>
                                <a:lnTo>
                                  <a:pt x="12" y="1786"/>
                                </a:lnTo>
                                <a:lnTo>
                                  <a:pt x="14" y="1786"/>
                                </a:lnTo>
                                <a:lnTo>
                                  <a:pt x="15" y="1785"/>
                                </a:lnTo>
                                <a:lnTo>
                                  <a:pt x="16" y="1784"/>
                                </a:lnTo>
                                <a:lnTo>
                                  <a:pt x="18" y="1744"/>
                                </a:lnTo>
                                <a:lnTo>
                                  <a:pt x="16" y="1742"/>
                                </a:lnTo>
                                <a:lnTo>
                                  <a:pt x="15" y="1742"/>
                                </a:lnTo>
                                <a:lnTo>
                                  <a:pt x="14" y="1741"/>
                                </a:lnTo>
                                <a:close/>
                                <a:moveTo>
                                  <a:pt x="14" y="1673"/>
                                </a:moveTo>
                                <a:lnTo>
                                  <a:pt x="10" y="1673"/>
                                </a:lnTo>
                                <a:lnTo>
                                  <a:pt x="9" y="1673"/>
                                </a:lnTo>
                                <a:lnTo>
                                  <a:pt x="8" y="1675"/>
                                </a:lnTo>
                                <a:lnTo>
                                  <a:pt x="8" y="1676"/>
                                </a:lnTo>
                                <a:lnTo>
                                  <a:pt x="7" y="1715"/>
                                </a:lnTo>
                                <a:lnTo>
                                  <a:pt x="8" y="1717"/>
                                </a:lnTo>
                                <a:lnTo>
                                  <a:pt x="9" y="1717"/>
                                </a:lnTo>
                                <a:lnTo>
                                  <a:pt x="10" y="1718"/>
                                </a:lnTo>
                                <a:lnTo>
                                  <a:pt x="14" y="1718"/>
                                </a:lnTo>
                                <a:lnTo>
                                  <a:pt x="16" y="1717"/>
                                </a:lnTo>
                                <a:lnTo>
                                  <a:pt x="18" y="1715"/>
                                </a:lnTo>
                                <a:lnTo>
                                  <a:pt x="18" y="1676"/>
                                </a:lnTo>
                                <a:lnTo>
                                  <a:pt x="16" y="1675"/>
                                </a:lnTo>
                                <a:lnTo>
                                  <a:pt x="15" y="1673"/>
                                </a:lnTo>
                                <a:lnTo>
                                  <a:pt x="14" y="1673"/>
                                </a:lnTo>
                                <a:close/>
                                <a:moveTo>
                                  <a:pt x="14" y="1605"/>
                                </a:moveTo>
                                <a:lnTo>
                                  <a:pt x="10" y="1605"/>
                                </a:lnTo>
                                <a:lnTo>
                                  <a:pt x="9" y="1605"/>
                                </a:lnTo>
                                <a:lnTo>
                                  <a:pt x="8" y="1606"/>
                                </a:lnTo>
                                <a:lnTo>
                                  <a:pt x="8" y="1648"/>
                                </a:lnTo>
                                <a:lnTo>
                                  <a:pt x="9" y="1649"/>
                                </a:lnTo>
                                <a:lnTo>
                                  <a:pt x="10" y="1650"/>
                                </a:lnTo>
                                <a:lnTo>
                                  <a:pt x="13" y="1650"/>
                                </a:lnTo>
                                <a:lnTo>
                                  <a:pt x="14" y="1650"/>
                                </a:lnTo>
                                <a:lnTo>
                                  <a:pt x="16" y="1649"/>
                                </a:lnTo>
                                <a:lnTo>
                                  <a:pt x="16" y="1648"/>
                                </a:lnTo>
                                <a:lnTo>
                                  <a:pt x="18" y="1647"/>
                                </a:lnTo>
                                <a:lnTo>
                                  <a:pt x="18" y="1608"/>
                                </a:lnTo>
                                <a:lnTo>
                                  <a:pt x="16" y="1606"/>
                                </a:lnTo>
                                <a:lnTo>
                                  <a:pt x="16" y="1605"/>
                                </a:lnTo>
                                <a:lnTo>
                                  <a:pt x="14" y="1605"/>
                                </a:lnTo>
                                <a:close/>
                                <a:moveTo>
                                  <a:pt x="15" y="1536"/>
                                </a:moveTo>
                                <a:lnTo>
                                  <a:pt x="10" y="1536"/>
                                </a:lnTo>
                                <a:lnTo>
                                  <a:pt x="9" y="1537"/>
                                </a:lnTo>
                                <a:lnTo>
                                  <a:pt x="8" y="1538"/>
                                </a:lnTo>
                                <a:lnTo>
                                  <a:pt x="8" y="1580"/>
                                </a:lnTo>
                                <a:lnTo>
                                  <a:pt x="9" y="1581"/>
                                </a:lnTo>
                                <a:lnTo>
                                  <a:pt x="10" y="1582"/>
                                </a:lnTo>
                                <a:lnTo>
                                  <a:pt x="15" y="1582"/>
                                </a:lnTo>
                                <a:lnTo>
                                  <a:pt x="16" y="1581"/>
                                </a:lnTo>
                                <a:lnTo>
                                  <a:pt x="18" y="1580"/>
                                </a:lnTo>
                                <a:lnTo>
                                  <a:pt x="18" y="1538"/>
                                </a:lnTo>
                                <a:lnTo>
                                  <a:pt x="16" y="1537"/>
                                </a:lnTo>
                                <a:lnTo>
                                  <a:pt x="15" y="1536"/>
                                </a:lnTo>
                                <a:close/>
                                <a:moveTo>
                                  <a:pt x="15" y="1469"/>
                                </a:moveTo>
                                <a:lnTo>
                                  <a:pt x="12" y="1469"/>
                                </a:lnTo>
                                <a:lnTo>
                                  <a:pt x="9" y="1469"/>
                                </a:lnTo>
                                <a:lnTo>
                                  <a:pt x="9" y="1470"/>
                                </a:lnTo>
                                <a:lnTo>
                                  <a:pt x="8" y="1471"/>
                                </a:lnTo>
                                <a:lnTo>
                                  <a:pt x="8" y="1512"/>
                                </a:lnTo>
                                <a:lnTo>
                                  <a:pt x="9" y="1513"/>
                                </a:lnTo>
                                <a:lnTo>
                                  <a:pt x="12" y="1513"/>
                                </a:lnTo>
                                <a:lnTo>
                                  <a:pt x="13" y="1514"/>
                                </a:lnTo>
                                <a:lnTo>
                                  <a:pt x="16" y="1513"/>
                                </a:lnTo>
                                <a:lnTo>
                                  <a:pt x="18" y="1512"/>
                                </a:lnTo>
                                <a:lnTo>
                                  <a:pt x="18" y="1470"/>
                                </a:lnTo>
                                <a:lnTo>
                                  <a:pt x="15" y="1469"/>
                                </a:lnTo>
                                <a:close/>
                                <a:moveTo>
                                  <a:pt x="15" y="1400"/>
                                </a:moveTo>
                                <a:lnTo>
                                  <a:pt x="12" y="1400"/>
                                </a:lnTo>
                                <a:lnTo>
                                  <a:pt x="10" y="1401"/>
                                </a:lnTo>
                                <a:lnTo>
                                  <a:pt x="9" y="1402"/>
                                </a:lnTo>
                                <a:lnTo>
                                  <a:pt x="9" y="1403"/>
                                </a:lnTo>
                                <a:lnTo>
                                  <a:pt x="8" y="1443"/>
                                </a:lnTo>
                                <a:lnTo>
                                  <a:pt x="9" y="1443"/>
                                </a:lnTo>
                                <a:lnTo>
                                  <a:pt x="10" y="1445"/>
                                </a:lnTo>
                                <a:lnTo>
                                  <a:pt x="12" y="1446"/>
                                </a:lnTo>
                                <a:lnTo>
                                  <a:pt x="15" y="1446"/>
                                </a:lnTo>
                                <a:lnTo>
                                  <a:pt x="16" y="1445"/>
                                </a:lnTo>
                                <a:lnTo>
                                  <a:pt x="18" y="1444"/>
                                </a:lnTo>
                                <a:lnTo>
                                  <a:pt x="18" y="1443"/>
                                </a:lnTo>
                                <a:lnTo>
                                  <a:pt x="18" y="1403"/>
                                </a:lnTo>
                                <a:lnTo>
                                  <a:pt x="18" y="1402"/>
                                </a:lnTo>
                                <a:lnTo>
                                  <a:pt x="16" y="1401"/>
                                </a:lnTo>
                                <a:lnTo>
                                  <a:pt x="15" y="1400"/>
                                </a:lnTo>
                                <a:close/>
                                <a:moveTo>
                                  <a:pt x="15" y="1332"/>
                                </a:moveTo>
                                <a:lnTo>
                                  <a:pt x="12" y="1332"/>
                                </a:lnTo>
                                <a:lnTo>
                                  <a:pt x="9" y="1334"/>
                                </a:lnTo>
                                <a:lnTo>
                                  <a:pt x="9" y="1376"/>
                                </a:lnTo>
                                <a:lnTo>
                                  <a:pt x="10" y="1376"/>
                                </a:lnTo>
                                <a:lnTo>
                                  <a:pt x="14" y="1378"/>
                                </a:lnTo>
                                <a:lnTo>
                                  <a:pt x="15" y="1377"/>
                                </a:lnTo>
                                <a:lnTo>
                                  <a:pt x="16" y="1376"/>
                                </a:lnTo>
                                <a:lnTo>
                                  <a:pt x="18" y="1376"/>
                                </a:lnTo>
                                <a:lnTo>
                                  <a:pt x="18" y="1374"/>
                                </a:lnTo>
                                <a:lnTo>
                                  <a:pt x="18" y="1335"/>
                                </a:lnTo>
                                <a:lnTo>
                                  <a:pt x="18" y="1334"/>
                                </a:lnTo>
                                <a:lnTo>
                                  <a:pt x="18" y="1333"/>
                                </a:lnTo>
                                <a:lnTo>
                                  <a:pt x="15" y="1332"/>
                                </a:lnTo>
                                <a:close/>
                                <a:moveTo>
                                  <a:pt x="16" y="1264"/>
                                </a:moveTo>
                                <a:lnTo>
                                  <a:pt x="12" y="1264"/>
                                </a:lnTo>
                                <a:lnTo>
                                  <a:pt x="9" y="1265"/>
                                </a:lnTo>
                                <a:lnTo>
                                  <a:pt x="9" y="1307"/>
                                </a:lnTo>
                                <a:lnTo>
                                  <a:pt x="10" y="1309"/>
                                </a:lnTo>
                                <a:lnTo>
                                  <a:pt x="12" y="1309"/>
                                </a:lnTo>
                                <a:lnTo>
                                  <a:pt x="15" y="1309"/>
                                </a:lnTo>
                                <a:lnTo>
                                  <a:pt x="18" y="1309"/>
                                </a:lnTo>
                                <a:lnTo>
                                  <a:pt x="18" y="1307"/>
                                </a:lnTo>
                                <a:lnTo>
                                  <a:pt x="18" y="1265"/>
                                </a:lnTo>
                                <a:lnTo>
                                  <a:pt x="16" y="1264"/>
                                </a:lnTo>
                                <a:close/>
                                <a:moveTo>
                                  <a:pt x="14" y="1195"/>
                                </a:moveTo>
                                <a:lnTo>
                                  <a:pt x="13" y="1196"/>
                                </a:lnTo>
                                <a:lnTo>
                                  <a:pt x="10" y="1197"/>
                                </a:lnTo>
                                <a:lnTo>
                                  <a:pt x="10" y="1198"/>
                                </a:lnTo>
                                <a:lnTo>
                                  <a:pt x="9" y="1198"/>
                                </a:lnTo>
                                <a:lnTo>
                                  <a:pt x="9" y="1240"/>
                                </a:lnTo>
                                <a:lnTo>
                                  <a:pt x="10" y="1240"/>
                                </a:lnTo>
                                <a:lnTo>
                                  <a:pt x="12" y="1241"/>
                                </a:lnTo>
                                <a:lnTo>
                                  <a:pt x="16" y="1241"/>
                                </a:lnTo>
                                <a:lnTo>
                                  <a:pt x="18" y="1240"/>
                                </a:lnTo>
                                <a:lnTo>
                                  <a:pt x="18" y="1198"/>
                                </a:lnTo>
                                <a:lnTo>
                                  <a:pt x="18" y="1197"/>
                                </a:lnTo>
                                <a:lnTo>
                                  <a:pt x="16" y="1196"/>
                                </a:lnTo>
                                <a:lnTo>
                                  <a:pt x="14" y="1195"/>
                                </a:lnTo>
                                <a:close/>
                                <a:moveTo>
                                  <a:pt x="16" y="1172"/>
                                </a:moveTo>
                                <a:lnTo>
                                  <a:pt x="13" y="1172"/>
                                </a:lnTo>
                                <a:lnTo>
                                  <a:pt x="14" y="1173"/>
                                </a:lnTo>
                                <a:lnTo>
                                  <a:pt x="16" y="1172"/>
                                </a:lnTo>
                                <a:close/>
                                <a:moveTo>
                                  <a:pt x="16" y="1128"/>
                                </a:moveTo>
                                <a:lnTo>
                                  <a:pt x="13" y="1128"/>
                                </a:lnTo>
                                <a:lnTo>
                                  <a:pt x="12" y="1128"/>
                                </a:lnTo>
                                <a:lnTo>
                                  <a:pt x="10" y="1129"/>
                                </a:lnTo>
                                <a:lnTo>
                                  <a:pt x="10" y="1130"/>
                                </a:lnTo>
                                <a:lnTo>
                                  <a:pt x="9" y="1170"/>
                                </a:lnTo>
                                <a:lnTo>
                                  <a:pt x="10" y="1171"/>
                                </a:lnTo>
                                <a:lnTo>
                                  <a:pt x="10" y="1172"/>
                                </a:lnTo>
                                <a:lnTo>
                                  <a:pt x="18" y="1172"/>
                                </a:lnTo>
                                <a:lnTo>
                                  <a:pt x="18" y="1171"/>
                                </a:lnTo>
                                <a:lnTo>
                                  <a:pt x="20" y="1170"/>
                                </a:lnTo>
                                <a:lnTo>
                                  <a:pt x="20" y="1130"/>
                                </a:lnTo>
                                <a:lnTo>
                                  <a:pt x="18" y="1129"/>
                                </a:lnTo>
                                <a:lnTo>
                                  <a:pt x="18" y="1128"/>
                                </a:lnTo>
                                <a:lnTo>
                                  <a:pt x="16" y="1128"/>
                                </a:lnTo>
                                <a:close/>
                                <a:moveTo>
                                  <a:pt x="18" y="1060"/>
                                </a:moveTo>
                                <a:lnTo>
                                  <a:pt x="12" y="1060"/>
                                </a:lnTo>
                                <a:lnTo>
                                  <a:pt x="10" y="1061"/>
                                </a:lnTo>
                                <a:lnTo>
                                  <a:pt x="10" y="1103"/>
                                </a:lnTo>
                                <a:lnTo>
                                  <a:pt x="12" y="1104"/>
                                </a:lnTo>
                                <a:lnTo>
                                  <a:pt x="13" y="1105"/>
                                </a:lnTo>
                                <a:lnTo>
                                  <a:pt x="16" y="1105"/>
                                </a:lnTo>
                                <a:lnTo>
                                  <a:pt x="18" y="1104"/>
                                </a:lnTo>
                                <a:lnTo>
                                  <a:pt x="18" y="1103"/>
                                </a:lnTo>
                                <a:lnTo>
                                  <a:pt x="20" y="1102"/>
                                </a:lnTo>
                                <a:lnTo>
                                  <a:pt x="20" y="1062"/>
                                </a:lnTo>
                                <a:lnTo>
                                  <a:pt x="18" y="1061"/>
                                </a:lnTo>
                                <a:lnTo>
                                  <a:pt x="18" y="1060"/>
                                </a:lnTo>
                                <a:close/>
                                <a:moveTo>
                                  <a:pt x="15" y="1059"/>
                                </a:moveTo>
                                <a:lnTo>
                                  <a:pt x="13" y="1060"/>
                                </a:lnTo>
                                <a:lnTo>
                                  <a:pt x="16" y="1060"/>
                                </a:lnTo>
                                <a:lnTo>
                                  <a:pt x="15" y="1059"/>
                                </a:lnTo>
                                <a:close/>
                                <a:moveTo>
                                  <a:pt x="16" y="1036"/>
                                </a:moveTo>
                                <a:lnTo>
                                  <a:pt x="13" y="1036"/>
                                </a:lnTo>
                                <a:lnTo>
                                  <a:pt x="15" y="1037"/>
                                </a:lnTo>
                                <a:lnTo>
                                  <a:pt x="16" y="1036"/>
                                </a:lnTo>
                                <a:close/>
                                <a:moveTo>
                                  <a:pt x="18" y="991"/>
                                </a:moveTo>
                                <a:lnTo>
                                  <a:pt x="13" y="991"/>
                                </a:lnTo>
                                <a:lnTo>
                                  <a:pt x="12" y="992"/>
                                </a:lnTo>
                                <a:lnTo>
                                  <a:pt x="10" y="993"/>
                                </a:lnTo>
                                <a:lnTo>
                                  <a:pt x="10" y="1035"/>
                                </a:lnTo>
                                <a:lnTo>
                                  <a:pt x="12" y="1036"/>
                                </a:lnTo>
                                <a:lnTo>
                                  <a:pt x="18" y="1036"/>
                                </a:lnTo>
                                <a:lnTo>
                                  <a:pt x="20" y="1035"/>
                                </a:lnTo>
                                <a:lnTo>
                                  <a:pt x="20" y="993"/>
                                </a:lnTo>
                                <a:lnTo>
                                  <a:pt x="18" y="992"/>
                                </a:lnTo>
                                <a:lnTo>
                                  <a:pt x="18" y="991"/>
                                </a:lnTo>
                                <a:close/>
                                <a:moveTo>
                                  <a:pt x="18" y="924"/>
                                </a:moveTo>
                                <a:lnTo>
                                  <a:pt x="12" y="924"/>
                                </a:lnTo>
                                <a:lnTo>
                                  <a:pt x="12" y="925"/>
                                </a:lnTo>
                                <a:lnTo>
                                  <a:pt x="10" y="926"/>
                                </a:lnTo>
                                <a:lnTo>
                                  <a:pt x="10" y="967"/>
                                </a:lnTo>
                                <a:lnTo>
                                  <a:pt x="12" y="968"/>
                                </a:lnTo>
                                <a:lnTo>
                                  <a:pt x="13" y="968"/>
                                </a:lnTo>
                                <a:lnTo>
                                  <a:pt x="18" y="968"/>
                                </a:lnTo>
                                <a:lnTo>
                                  <a:pt x="20" y="967"/>
                                </a:lnTo>
                                <a:lnTo>
                                  <a:pt x="20" y="925"/>
                                </a:lnTo>
                                <a:lnTo>
                                  <a:pt x="18" y="924"/>
                                </a:lnTo>
                                <a:close/>
                                <a:moveTo>
                                  <a:pt x="15" y="923"/>
                                </a:moveTo>
                                <a:lnTo>
                                  <a:pt x="14" y="924"/>
                                </a:lnTo>
                                <a:lnTo>
                                  <a:pt x="18" y="924"/>
                                </a:lnTo>
                                <a:lnTo>
                                  <a:pt x="15" y="923"/>
                                </a:lnTo>
                                <a:close/>
                                <a:moveTo>
                                  <a:pt x="18" y="855"/>
                                </a:moveTo>
                                <a:lnTo>
                                  <a:pt x="14" y="855"/>
                                </a:lnTo>
                                <a:lnTo>
                                  <a:pt x="13" y="856"/>
                                </a:lnTo>
                                <a:lnTo>
                                  <a:pt x="12" y="857"/>
                                </a:lnTo>
                                <a:lnTo>
                                  <a:pt x="12" y="858"/>
                                </a:lnTo>
                                <a:lnTo>
                                  <a:pt x="10" y="898"/>
                                </a:lnTo>
                                <a:lnTo>
                                  <a:pt x="12" y="899"/>
                                </a:lnTo>
                                <a:lnTo>
                                  <a:pt x="14" y="900"/>
                                </a:lnTo>
                                <a:lnTo>
                                  <a:pt x="15" y="901"/>
                                </a:lnTo>
                                <a:lnTo>
                                  <a:pt x="18" y="900"/>
                                </a:lnTo>
                                <a:lnTo>
                                  <a:pt x="18" y="899"/>
                                </a:lnTo>
                                <a:lnTo>
                                  <a:pt x="20" y="899"/>
                                </a:lnTo>
                                <a:lnTo>
                                  <a:pt x="21" y="898"/>
                                </a:lnTo>
                                <a:lnTo>
                                  <a:pt x="21" y="858"/>
                                </a:lnTo>
                                <a:lnTo>
                                  <a:pt x="20" y="857"/>
                                </a:lnTo>
                                <a:lnTo>
                                  <a:pt x="18" y="856"/>
                                </a:lnTo>
                                <a:lnTo>
                                  <a:pt x="18" y="855"/>
                                </a:lnTo>
                                <a:close/>
                                <a:moveTo>
                                  <a:pt x="18" y="787"/>
                                </a:moveTo>
                                <a:lnTo>
                                  <a:pt x="14" y="787"/>
                                </a:lnTo>
                                <a:lnTo>
                                  <a:pt x="13" y="788"/>
                                </a:lnTo>
                                <a:lnTo>
                                  <a:pt x="12" y="789"/>
                                </a:lnTo>
                                <a:lnTo>
                                  <a:pt x="12" y="831"/>
                                </a:lnTo>
                                <a:lnTo>
                                  <a:pt x="13" y="831"/>
                                </a:lnTo>
                                <a:lnTo>
                                  <a:pt x="14" y="832"/>
                                </a:lnTo>
                                <a:lnTo>
                                  <a:pt x="18" y="832"/>
                                </a:lnTo>
                                <a:lnTo>
                                  <a:pt x="18" y="831"/>
                                </a:lnTo>
                                <a:lnTo>
                                  <a:pt x="20" y="831"/>
                                </a:lnTo>
                                <a:lnTo>
                                  <a:pt x="21" y="829"/>
                                </a:lnTo>
                                <a:lnTo>
                                  <a:pt x="21" y="790"/>
                                </a:lnTo>
                                <a:lnTo>
                                  <a:pt x="20" y="789"/>
                                </a:lnTo>
                                <a:lnTo>
                                  <a:pt x="20" y="788"/>
                                </a:lnTo>
                                <a:lnTo>
                                  <a:pt x="18" y="787"/>
                                </a:lnTo>
                                <a:close/>
                                <a:moveTo>
                                  <a:pt x="18" y="719"/>
                                </a:moveTo>
                                <a:lnTo>
                                  <a:pt x="14" y="719"/>
                                </a:lnTo>
                                <a:lnTo>
                                  <a:pt x="13" y="720"/>
                                </a:lnTo>
                                <a:lnTo>
                                  <a:pt x="12" y="720"/>
                                </a:lnTo>
                                <a:lnTo>
                                  <a:pt x="12" y="762"/>
                                </a:lnTo>
                                <a:lnTo>
                                  <a:pt x="13" y="763"/>
                                </a:lnTo>
                                <a:lnTo>
                                  <a:pt x="14" y="764"/>
                                </a:lnTo>
                                <a:lnTo>
                                  <a:pt x="16" y="765"/>
                                </a:lnTo>
                                <a:lnTo>
                                  <a:pt x="18" y="764"/>
                                </a:lnTo>
                                <a:lnTo>
                                  <a:pt x="20" y="763"/>
                                </a:lnTo>
                                <a:lnTo>
                                  <a:pt x="20" y="762"/>
                                </a:lnTo>
                                <a:lnTo>
                                  <a:pt x="21" y="762"/>
                                </a:lnTo>
                                <a:lnTo>
                                  <a:pt x="21" y="720"/>
                                </a:lnTo>
                                <a:lnTo>
                                  <a:pt x="18" y="719"/>
                                </a:lnTo>
                                <a:close/>
                                <a:moveTo>
                                  <a:pt x="18" y="651"/>
                                </a:moveTo>
                                <a:lnTo>
                                  <a:pt x="14" y="651"/>
                                </a:lnTo>
                                <a:lnTo>
                                  <a:pt x="13" y="651"/>
                                </a:lnTo>
                                <a:lnTo>
                                  <a:pt x="12" y="652"/>
                                </a:lnTo>
                                <a:lnTo>
                                  <a:pt x="12" y="694"/>
                                </a:lnTo>
                                <a:lnTo>
                                  <a:pt x="13" y="695"/>
                                </a:lnTo>
                                <a:lnTo>
                                  <a:pt x="14" y="696"/>
                                </a:lnTo>
                                <a:lnTo>
                                  <a:pt x="18" y="696"/>
                                </a:lnTo>
                                <a:lnTo>
                                  <a:pt x="20" y="695"/>
                                </a:lnTo>
                                <a:lnTo>
                                  <a:pt x="21" y="694"/>
                                </a:lnTo>
                                <a:lnTo>
                                  <a:pt x="21" y="652"/>
                                </a:lnTo>
                                <a:lnTo>
                                  <a:pt x="20" y="651"/>
                                </a:lnTo>
                                <a:lnTo>
                                  <a:pt x="18" y="651"/>
                                </a:lnTo>
                                <a:close/>
                                <a:moveTo>
                                  <a:pt x="18" y="583"/>
                                </a:moveTo>
                                <a:lnTo>
                                  <a:pt x="14" y="583"/>
                                </a:lnTo>
                                <a:lnTo>
                                  <a:pt x="13" y="583"/>
                                </a:lnTo>
                                <a:lnTo>
                                  <a:pt x="12" y="584"/>
                                </a:lnTo>
                                <a:lnTo>
                                  <a:pt x="12" y="626"/>
                                </a:lnTo>
                                <a:lnTo>
                                  <a:pt x="13" y="627"/>
                                </a:lnTo>
                                <a:lnTo>
                                  <a:pt x="14" y="628"/>
                                </a:lnTo>
                                <a:lnTo>
                                  <a:pt x="16" y="628"/>
                                </a:lnTo>
                                <a:lnTo>
                                  <a:pt x="18" y="628"/>
                                </a:lnTo>
                                <a:lnTo>
                                  <a:pt x="20" y="627"/>
                                </a:lnTo>
                                <a:lnTo>
                                  <a:pt x="21" y="626"/>
                                </a:lnTo>
                                <a:lnTo>
                                  <a:pt x="21" y="584"/>
                                </a:lnTo>
                                <a:lnTo>
                                  <a:pt x="20" y="583"/>
                                </a:lnTo>
                                <a:lnTo>
                                  <a:pt x="18" y="583"/>
                                </a:lnTo>
                                <a:close/>
                                <a:moveTo>
                                  <a:pt x="18" y="514"/>
                                </a:moveTo>
                                <a:lnTo>
                                  <a:pt x="14" y="514"/>
                                </a:lnTo>
                                <a:lnTo>
                                  <a:pt x="13" y="515"/>
                                </a:lnTo>
                                <a:lnTo>
                                  <a:pt x="12" y="516"/>
                                </a:lnTo>
                                <a:lnTo>
                                  <a:pt x="12" y="558"/>
                                </a:lnTo>
                                <a:lnTo>
                                  <a:pt x="13" y="559"/>
                                </a:lnTo>
                                <a:lnTo>
                                  <a:pt x="14" y="560"/>
                                </a:lnTo>
                                <a:lnTo>
                                  <a:pt x="18" y="560"/>
                                </a:lnTo>
                                <a:lnTo>
                                  <a:pt x="20" y="559"/>
                                </a:lnTo>
                                <a:lnTo>
                                  <a:pt x="21" y="558"/>
                                </a:lnTo>
                                <a:lnTo>
                                  <a:pt x="21" y="516"/>
                                </a:lnTo>
                                <a:lnTo>
                                  <a:pt x="20" y="515"/>
                                </a:lnTo>
                                <a:lnTo>
                                  <a:pt x="18" y="514"/>
                                </a:lnTo>
                                <a:close/>
                                <a:moveTo>
                                  <a:pt x="18" y="447"/>
                                </a:moveTo>
                                <a:lnTo>
                                  <a:pt x="14" y="447"/>
                                </a:lnTo>
                                <a:lnTo>
                                  <a:pt x="13" y="447"/>
                                </a:lnTo>
                                <a:lnTo>
                                  <a:pt x="12" y="448"/>
                                </a:lnTo>
                                <a:lnTo>
                                  <a:pt x="12" y="490"/>
                                </a:lnTo>
                                <a:lnTo>
                                  <a:pt x="13" y="491"/>
                                </a:lnTo>
                                <a:lnTo>
                                  <a:pt x="14" y="491"/>
                                </a:lnTo>
                                <a:lnTo>
                                  <a:pt x="16" y="492"/>
                                </a:lnTo>
                                <a:lnTo>
                                  <a:pt x="18" y="491"/>
                                </a:lnTo>
                                <a:lnTo>
                                  <a:pt x="20" y="491"/>
                                </a:lnTo>
                                <a:lnTo>
                                  <a:pt x="21" y="490"/>
                                </a:lnTo>
                                <a:lnTo>
                                  <a:pt x="21" y="448"/>
                                </a:lnTo>
                                <a:lnTo>
                                  <a:pt x="20" y="447"/>
                                </a:lnTo>
                                <a:lnTo>
                                  <a:pt x="18" y="447"/>
                                </a:lnTo>
                                <a:close/>
                                <a:moveTo>
                                  <a:pt x="18" y="378"/>
                                </a:moveTo>
                                <a:lnTo>
                                  <a:pt x="14" y="378"/>
                                </a:lnTo>
                                <a:lnTo>
                                  <a:pt x="13" y="379"/>
                                </a:lnTo>
                                <a:lnTo>
                                  <a:pt x="12" y="379"/>
                                </a:lnTo>
                                <a:lnTo>
                                  <a:pt x="12" y="421"/>
                                </a:lnTo>
                                <a:lnTo>
                                  <a:pt x="13" y="423"/>
                                </a:lnTo>
                                <a:lnTo>
                                  <a:pt x="14" y="423"/>
                                </a:lnTo>
                                <a:lnTo>
                                  <a:pt x="18" y="423"/>
                                </a:lnTo>
                                <a:lnTo>
                                  <a:pt x="20" y="423"/>
                                </a:lnTo>
                                <a:lnTo>
                                  <a:pt x="21" y="421"/>
                                </a:lnTo>
                                <a:lnTo>
                                  <a:pt x="21" y="379"/>
                                </a:lnTo>
                                <a:lnTo>
                                  <a:pt x="20" y="379"/>
                                </a:lnTo>
                                <a:lnTo>
                                  <a:pt x="18" y="378"/>
                                </a:lnTo>
                                <a:close/>
                                <a:moveTo>
                                  <a:pt x="16" y="310"/>
                                </a:moveTo>
                                <a:lnTo>
                                  <a:pt x="14" y="310"/>
                                </a:lnTo>
                                <a:lnTo>
                                  <a:pt x="13" y="311"/>
                                </a:lnTo>
                                <a:lnTo>
                                  <a:pt x="12" y="312"/>
                                </a:lnTo>
                                <a:lnTo>
                                  <a:pt x="12" y="354"/>
                                </a:lnTo>
                                <a:lnTo>
                                  <a:pt x="13" y="354"/>
                                </a:lnTo>
                                <a:lnTo>
                                  <a:pt x="14" y="355"/>
                                </a:lnTo>
                                <a:lnTo>
                                  <a:pt x="16" y="356"/>
                                </a:lnTo>
                                <a:lnTo>
                                  <a:pt x="18" y="355"/>
                                </a:lnTo>
                                <a:lnTo>
                                  <a:pt x="20" y="354"/>
                                </a:lnTo>
                                <a:lnTo>
                                  <a:pt x="21" y="354"/>
                                </a:lnTo>
                                <a:lnTo>
                                  <a:pt x="21" y="312"/>
                                </a:lnTo>
                                <a:lnTo>
                                  <a:pt x="20" y="311"/>
                                </a:lnTo>
                                <a:lnTo>
                                  <a:pt x="18" y="310"/>
                                </a:lnTo>
                                <a:lnTo>
                                  <a:pt x="16" y="310"/>
                                </a:lnTo>
                                <a:close/>
                                <a:moveTo>
                                  <a:pt x="18" y="287"/>
                                </a:moveTo>
                                <a:lnTo>
                                  <a:pt x="14" y="287"/>
                                </a:lnTo>
                                <a:lnTo>
                                  <a:pt x="16" y="287"/>
                                </a:lnTo>
                                <a:lnTo>
                                  <a:pt x="18" y="287"/>
                                </a:lnTo>
                                <a:close/>
                                <a:moveTo>
                                  <a:pt x="18" y="242"/>
                                </a:moveTo>
                                <a:lnTo>
                                  <a:pt x="14" y="242"/>
                                </a:lnTo>
                                <a:lnTo>
                                  <a:pt x="13" y="242"/>
                                </a:lnTo>
                                <a:lnTo>
                                  <a:pt x="12" y="243"/>
                                </a:lnTo>
                                <a:lnTo>
                                  <a:pt x="12" y="285"/>
                                </a:lnTo>
                                <a:lnTo>
                                  <a:pt x="13" y="287"/>
                                </a:lnTo>
                                <a:lnTo>
                                  <a:pt x="20" y="287"/>
                                </a:lnTo>
                                <a:lnTo>
                                  <a:pt x="21" y="285"/>
                                </a:lnTo>
                                <a:lnTo>
                                  <a:pt x="21" y="243"/>
                                </a:lnTo>
                                <a:lnTo>
                                  <a:pt x="20" y="242"/>
                                </a:lnTo>
                                <a:lnTo>
                                  <a:pt x="18" y="242"/>
                                </a:lnTo>
                                <a:close/>
                                <a:moveTo>
                                  <a:pt x="20" y="174"/>
                                </a:moveTo>
                                <a:lnTo>
                                  <a:pt x="13" y="174"/>
                                </a:lnTo>
                                <a:lnTo>
                                  <a:pt x="12" y="176"/>
                                </a:lnTo>
                                <a:lnTo>
                                  <a:pt x="12" y="217"/>
                                </a:lnTo>
                                <a:lnTo>
                                  <a:pt x="13" y="218"/>
                                </a:lnTo>
                                <a:lnTo>
                                  <a:pt x="14" y="219"/>
                                </a:lnTo>
                                <a:lnTo>
                                  <a:pt x="18" y="219"/>
                                </a:lnTo>
                                <a:lnTo>
                                  <a:pt x="20" y="218"/>
                                </a:lnTo>
                                <a:lnTo>
                                  <a:pt x="21" y="217"/>
                                </a:lnTo>
                                <a:lnTo>
                                  <a:pt x="21" y="176"/>
                                </a:lnTo>
                                <a:lnTo>
                                  <a:pt x="20" y="174"/>
                                </a:lnTo>
                                <a:close/>
                                <a:moveTo>
                                  <a:pt x="16" y="173"/>
                                </a:moveTo>
                                <a:lnTo>
                                  <a:pt x="14" y="174"/>
                                </a:lnTo>
                                <a:lnTo>
                                  <a:pt x="18" y="174"/>
                                </a:lnTo>
                                <a:lnTo>
                                  <a:pt x="16" y="173"/>
                                </a:lnTo>
                                <a:close/>
                                <a:moveTo>
                                  <a:pt x="18" y="150"/>
                                </a:moveTo>
                                <a:lnTo>
                                  <a:pt x="14" y="150"/>
                                </a:lnTo>
                                <a:lnTo>
                                  <a:pt x="16" y="151"/>
                                </a:lnTo>
                                <a:lnTo>
                                  <a:pt x="18" y="150"/>
                                </a:lnTo>
                                <a:close/>
                                <a:moveTo>
                                  <a:pt x="18" y="105"/>
                                </a:moveTo>
                                <a:lnTo>
                                  <a:pt x="14" y="105"/>
                                </a:lnTo>
                                <a:lnTo>
                                  <a:pt x="12" y="107"/>
                                </a:lnTo>
                                <a:lnTo>
                                  <a:pt x="12" y="149"/>
                                </a:lnTo>
                                <a:lnTo>
                                  <a:pt x="13" y="150"/>
                                </a:lnTo>
                                <a:lnTo>
                                  <a:pt x="20" y="150"/>
                                </a:lnTo>
                                <a:lnTo>
                                  <a:pt x="21" y="149"/>
                                </a:lnTo>
                                <a:lnTo>
                                  <a:pt x="21" y="107"/>
                                </a:lnTo>
                                <a:lnTo>
                                  <a:pt x="20" y="106"/>
                                </a:lnTo>
                                <a:lnTo>
                                  <a:pt x="18" y="105"/>
                                </a:lnTo>
                                <a:close/>
                                <a:moveTo>
                                  <a:pt x="20" y="38"/>
                                </a:moveTo>
                                <a:lnTo>
                                  <a:pt x="13" y="38"/>
                                </a:lnTo>
                                <a:lnTo>
                                  <a:pt x="12" y="39"/>
                                </a:lnTo>
                                <a:lnTo>
                                  <a:pt x="12" y="81"/>
                                </a:lnTo>
                                <a:lnTo>
                                  <a:pt x="13" y="82"/>
                                </a:lnTo>
                                <a:lnTo>
                                  <a:pt x="14" y="82"/>
                                </a:lnTo>
                                <a:lnTo>
                                  <a:pt x="18" y="82"/>
                                </a:lnTo>
                                <a:lnTo>
                                  <a:pt x="20" y="82"/>
                                </a:lnTo>
                                <a:lnTo>
                                  <a:pt x="21" y="81"/>
                                </a:lnTo>
                                <a:lnTo>
                                  <a:pt x="21" y="39"/>
                                </a:lnTo>
                                <a:lnTo>
                                  <a:pt x="20" y="38"/>
                                </a:lnTo>
                                <a:close/>
                                <a:moveTo>
                                  <a:pt x="16" y="37"/>
                                </a:moveTo>
                                <a:lnTo>
                                  <a:pt x="14" y="38"/>
                                </a:lnTo>
                                <a:lnTo>
                                  <a:pt x="18" y="38"/>
                                </a:lnTo>
                                <a:lnTo>
                                  <a:pt x="16" y="37"/>
                                </a:lnTo>
                                <a:close/>
                                <a:moveTo>
                                  <a:pt x="18" y="14"/>
                                </a:moveTo>
                                <a:lnTo>
                                  <a:pt x="14" y="14"/>
                                </a:lnTo>
                                <a:lnTo>
                                  <a:pt x="16" y="15"/>
                                </a:lnTo>
                                <a:lnTo>
                                  <a:pt x="18" y="14"/>
                                </a:lnTo>
                                <a:close/>
                                <a:moveTo>
                                  <a:pt x="18" y="0"/>
                                </a:moveTo>
                                <a:lnTo>
                                  <a:pt x="14" y="0"/>
                                </a:lnTo>
                                <a:lnTo>
                                  <a:pt x="13" y="1"/>
                                </a:lnTo>
                                <a:lnTo>
                                  <a:pt x="12" y="2"/>
                                </a:lnTo>
                                <a:lnTo>
                                  <a:pt x="12" y="13"/>
                                </a:lnTo>
                                <a:lnTo>
                                  <a:pt x="13" y="14"/>
                                </a:lnTo>
                                <a:lnTo>
                                  <a:pt x="20" y="14"/>
                                </a:lnTo>
                                <a:lnTo>
                                  <a:pt x="21" y="13"/>
                                </a:lnTo>
                                <a:lnTo>
                                  <a:pt x="21" y="2"/>
                                </a:lnTo>
                                <a:lnTo>
                                  <a:pt x="20" y="1"/>
                                </a:lnTo>
                                <a:lnTo>
                                  <a:pt x="18" y="0"/>
                                </a:ln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1" name="Picture 59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5257" y="213"/>
                            <a:ext cx="2232" cy="40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952" name="Text Box 593"/>
                        <wps:cNvSpPr txBox="1">
                          <a:spLocks noChangeArrowheads="1"/>
                        </wps:cNvSpPr>
                        <wps:spPr bwMode="auto">
                          <a:xfrm>
                            <a:off x="5002" y="502"/>
                            <a:ext cx="136" cy="1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17F39AD" w14:textId="77777777" w:rsidR="003909AB" w:rsidRDefault="003909AB">
                              <w:pPr>
                                <w:spacing w:before="1"/>
                                <w:rPr>
                                  <w:sz w:val="10"/>
                                </w:rPr>
                              </w:pPr>
                              <w:r>
                                <w:rPr>
                                  <w:w w:val="173"/>
                                  <w:sz w:val="10"/>
                                </w:rPr>
                                <w:t>R</w:t>
                              </w:r>
                            </w:p>
                          </w:txbxContent>
                        </wps:txbx>
                        <wps:bodyPr rot="0" vert="horz" wrap="square" lIns="0" tIns="0" rIns="0" bIns="0" anchor="t" anchorCtr="0" upright="1">
                          <a:noAutofit/>
                        </wps:bodyPr>
                      </wps:wsp>
                      <wps:wsp>
                        <wps:cNvPr id="953" name="Text Box 592"/>
                        <wps:cNvSpPr txBox="1">
                          <a:spLocks noChangeArrowheads="1"/>
                        </wps:cNvSpPr>
                        <wps:spPr bwMode="auto">
                          <a:xfrm>
                            <a:off x="7382" y="584"/>
                            <a:ext cx="348" cy="1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6781035" w14:textId="77777777" w:rsidR="003909AB" w:rsidRDefault="003909AB">
                              <w:pPr>
                                <w:spacing w:line="118" w:lineRule="exact"/>
                                <w:rPr>
                                  <w:rFonts w:ascii="SimSun" w:hAnsi="SimSun"/>
                                  <w:sz w:val="10"/>
                                </w:rPr>
                              </w:pPr>
                              <w:proofErr w:type="gramStart"/>
                              <w:r>
                                <w:rPr>
                                  <w:w w:val="175"/>
                                  <w:sz w:val="10"/>
                                </w:rPr>
                                <w:t xml:space="preserve">R </w:t>
                              </w:r>
                              <w:r>
                                <w:rPr>
                                  <w:rFonts w:ascii="SimSun" w:hAnsi="SimSun"/>
                                  <w:w w:val="175"/>
                                  <w:sz w:val="10"/>
                                </w:rPr>
                                <w:t>’</w:t>
                              </w:r>
                              <w:proofErr w:type="gramEnd"/>
                            </w:p>
                          </w:txbxContent>
                        </wps:txbx>
                        <wps:bodyPr rot="0" vert="horz" wrap="square" lIns="0" tIns="0" rIns="0" bIns="0" anchor="t" anchorCtr="0" upright="1">
                          <a:noAutofit/>
                        </wps:bodyPr>
                      </wps:wsp>
                      <wps:wsp>
                        <wps:cNvPr id="954" name="Text Box 591"/>
                        <wps:cNvSpPr txBox="1">
                          <a:spLocks noChangeArrowheads="1"/>
                        </wps:cNvSpPr>
                        <wps:spPr bwMode="auto">
                          <a:xfrm>
                            <a:off x="7487" y="1441"/>
                            <a:ext cx="117" cy="1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7579B2A" w14:textId="77777777" w:rsidR="003909AB" w:rsidRDefault="003909AB">
                              <w:pPr>
                                <w:spacing w:before="1"/>
                                <w:rPr>
                                  <w:sz w:val="10"/>
                                </w:rPr>
                              </w:pPr>
                              <w:r>
                                <w:rPr>
                                  <w:w w:val="173"/>
                                  <w:sz w:val="10"/>
                                </w:rPr>
                                <w:t>S</w:t>
                              </w:r>
                            </w:p>
                          </w:txbxContent>
                        </wps:txbx>
                        <wps:bodyPr rot="0" vert="horz" wrap="square" lIns="0" tIns="0" rIns="0" bIns="0" anchor="t" anchorCtr="0" upright="1">
                          <a:noAutofit/>
                        </wps:bodyPr>
                      </wps:wsp>
                      <wps:wsp>
                        <wps:cNvPr id="955" name="Text Box 590"/>
                        <wps:cNvSpPr txBox="1">
                          <a:spLocks noChangeArrowheads="1"/>
                        </wps:cNvSpPr>
                        <wps:spPr bwMode="auto">
                          <a:xfrm>
                            <a:off x="5101" y="1977"/>
                            <a:ext cx="78" cy="1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A2029C6" w14:textId="77777777" w:rsidR="003909AB" w:rsidRDefault="003909AB">
                              <w:pPr>
                                <w:spacing w:before="1"/>
                                <w:rPr>
                                  <w:sz w:val="10"/>
                                </w:rPr>
                              </w:pPr>
                              <w:r>
                                <w:rPr>
                                  <w:w w:val="173"/>
                                  <w:sz w:val="10"/>
                                </w:rPr>
                                <w:t>I</w:t>
                              </w:r>
                            </w:p>
                          </w:txbxContent>
                        </wps:txbx>
                        <wps:bodyPr rot="0" vert="horz" wrap="square" lIns="0" tIns="0" rIns="0" bIns="0" anchor="t" anchorCtr="0" upright="1">
                          <a:noAutofit/>
                        </wps:bodyPr>
                      </wps:wsp>
                      <wps:wsp>
                        <wps:cNvPr id="956" name="Text Box 589"/>
                        <wps:cNvSpPr txBox="1">
                          <a:spLocks noChangeArrowheads="1"/>
                        </wps:cNvSpPr>
                        <wps:spPr bwMode="auto">
                          <a:xfrm>
                            <a:off x="4387" y="2902"/>
                            <a:ext cx="1036" cy="1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7CD9508" w14:textId="77777777" w:rsidR="003909AB" w:rsidRDefault="003909AB">
                              <w:pPr>
                                <w:spacing w:before="1"/>
                                <w:rPr>
                                  <w:sz w:val="10"/>
                                </w:rPr>
                              </w:pPr>
                              <w:r>
                                <w:rPr>
                                  <w:w w:val="175"/>
                                  <w:sz w:val="10"/>
                                </w:rPr>
                                <w:t>Q</w:t>
                              </w:r>
                              <w:r>
                                <w:rPr>
                                  <w:spacing w:val="9"/>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6"/>
                                  <w:w w:val="175"/>
                                  <w:sz w:val="10"/>
                                </w:rPr>
                                <w:t xml:space="preserve"> </w:t>
                              </w:r>
                              <w:r>
                                <w:rPr>
                                  <w:w w:val="175"/>
                                  <w:sz w:val="10"/>
                                </w:rPr>
                                <w:t>a</w:t>
                              </w:r>
                              <w:r>
                                <w:rPr>
                                  <w:spacing w:val="-19"/>
                                  <w:w w:val="175"/>
                                  <w:sz w:val="10"/>
                                </w:rPr>
                                <w:t xml:space="preserve"> </w:t>
                              </w:r>
                              <w:r>
                                <w:rPr>
                                  <w:w w:val="175"/>
                                  <w:sz w:val="10"/>
                                </w:rPr>
                                <w:t>t</w:t>
                              </w:r>
                              <w:r>
                                <w:rPr>
                                  <w:spacing w:val="-29"/>
                                  <w:w w:val="175"/>
                                  <w:sz w:val="10"/>
                                </w:rPr>
                                <w:t xml:space="preserve"> </w:t>
                              </w:r>
                              <w:r>
                                <w:rPr>
                                  <w:w w:val="175"/>
                                  <w:sz w:val="10"/>
                                </w:rPr>
                                <w:t>i</w:t>
                              </w:r>
                              <w:r>
                                <w:rPr>
                                  <w:spacing w:val="-29"/>
                                  <w:w w:val="175"/>
                                  <w:sz w:val="10"/>
                                </w:rPr>
                                <w:t xml:space="preserve"> </w:t>
                              </w:r>
                              <w:r>
                                <w:rPr>
                                  <w:w w:val="175"/>
                                  <w:sz w:val="10"/>
                                </w:rPr>
                                <w:t>o</w:t>
                              </w:r>
                              <w:r>
                                <w:rPr>
                                  <w:spacing w:val="-16"/>
                                  <w:w w:val="175"/>
                                  <w:sz w:val="10"/>
                                </w:rPr>
                                <w:t xml:space="preserve"> </w:t>
                              </w:r>
                              <w:r>
                                <w:rPr>
                                  <w:w w:val="175"/>
                                  <w:sz w:val="10"/>
                                </w:rPr>
                                <w:t>n</w:t>
                              </w:r>
                            </w:p>
                          </w:txbxContent>
                        </wps:txbx>
                        <wps:bodyPr rot="0" vert="horz" wrap="square" lIns="0" tIns="0" rIns="0" bIns="0" anchor="t" anchorCtr="0" upright="1">
                          <a:noAutofit/>
                        </wps:bodyPr>
                      </wps:wsp>
                      <wps:wsp>
                        <wps:cNvPr id="957" name="Text Box 588"/>
                        <wps:cNvSpPr txBox="1">
                          <a:spLocks noChangeArrowheads="1"/>
                        </wps:cNvSpPr>
                        <wps:spPr bwMode="auto">
                          <a:xfrm>
                            <a:off x="7398" y="2955"/>
                            <a:ext cx="1023" cy="1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44F0E67" w14:textId="77777777" w:rsidR="003909AB" w:rsidRDefault="003909AB">
                              <w:pPr>
                                <w:spacing w:before="1"/>
                                <w:rPr>
                                  <w:sz w:val="10"/>
                                </w:rPr>
                              </w:pPr>
                              <w:r>
                                <w:rPr>
                                  <w:w w:val="175"/>
                                  <w:sz w:val="10"/>
                                </w:rPr>
                                <w:t>R</w:t>
                              </w:r>
                              <w:r>
                                <w:rPr>
                                  <w:spacing w:val="6"/>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5"/>
                                  <w:w w:val="175"/>
                                  <w:sz w:val="10"/>
                                </w:rPr>
                                <w:t xml:space="preserve"> </w:t>
                              </w:r>
                              <w:r>
                                <w:rPr>
                                  <w:w w:val="175"/>
                                  <w:sz w:val="10"/>
                                </w:rPr>
                                <w:t>a</w:t>
                              </w:r>
                              <w:r>
                                <w:rPr>
                                  <w:spacing w:val="-20"/>
                                  <w:w w:val="175"/>
                                  <w:sz w:val="10"/>
                                </w:rPr>
                                <w:t xml:space="preserve"> </w:t>
                              </w:r>
                              <w:r>
                                <w:rPr>
                                  <w:w w:val="175"/>
                                  <w:sz w:val="10"/>
                                </w:rPr>
                                <w:t>t</w:t>
                              </w:r>
                              <w:r>
                                <w:rPr>
                                  <w:spacing w:val="-29"/>
                                  <w:w w:val="175"/>
                                  <w:sz w:val="10"/>
                                </w:rPr>
                                <w:t xml:space="preserve"> </w:t>
                              </w:r>
                              <w:r>
                                <w:rPr>
                                  <w:w w:val="175"/>
                                  <w:sz w:val="10"/>
                                </w:rPr>
                                <w:t>i</w:t>
                              </w:r>
                              <w:r>
                                <w:rPr>
                                  <w:spacing w:val="-29"/>
                                  <w:w w:val="175"/>
                                  <w:sz w:val="10"/>
                                </w:rPr>
                                <w:t xml:space="preserve"> </w:t>
                              </w:r>
                              <w:r>
                                <w:rPr>
                                  <w:w w:val="175"/>
                                  <w:sz w:val="10"/>
                                </w:rPr>
                                <w:t>o</w:t>
                              </w:r>
                              <w:r>
                                <w:rPr>
                                  <w:spacing w:val="-16"/>
                                  <w:w w:val="175"/>
                                  <w:sz w:val="10"/>
                                </w:rPr>
                                <w:t xml:space="preserve"> </w:t>
                              </w:r>
                              <w:r>
                                <w:rPr>
                                  <w:w w:val="175"/>
                                  <w:sz w:val="10"/>
                                </w:rPr>
                                <w:t>n</w:t>
                              </w:r>
                            </w:p>
                          </w:txbxContent>
                        </wps:txbx>
                        <wps:bodyPr rot="0" vert="horz" wrap="square" lIns="0" tIns="0" rIns="0" bIns="0" anchor="t" anchorCtr="0" upright="1">
                          <a:noAutofit/>
                        </wps:bodyPr>
                      </wps:wsp>
                      <wps:wsp>
                        <wps:cNvPr id="958" name="Text Box 587"/>
                        <wps:cNvSpPr txBox="1">
                          <a:spLocks noChangeArrowheads="1"/>
                        </wps:cNvSpPr>
                        <wps:spPr bwMode="auto">
                          <a:xfrm>
                            <a:off x="7491" y="3438"/>
                            <a:ext cx="146" cy="1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3DE2F39" w14:textId="77777777" w:rsidR="003909AB" w:rsidRDefault="003909AB">
                              <w:pPr>
                                <w:spacing w:before="1"/>
                                <w:rPr>
                                  <w:sz w:val="10"/>
                                </w:rPr>
                              </w:pPr>
                              <w:r>
                                <w:rPr>
                                  <w:w w:val="173"/>
                                  <w:sz w:val="10"/>
                                </w:rPr>
                                <w:t>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141556" id="Group 586" o:spid="_x0000_s1067" style="position:absolute;left:0;text-align:left;margin-left:177.45pt;margin-top:10.7pt;width:269.4pt;height:201.5pt;z-index:251572736;mso-position-horizontal-relative:page;mso-position-vertical-relative:text" coordorigin="3549,214" coordsize="5388,4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">
                <v:shape id="AutoShape 597" o:spid="_x0000_s1068" style="position:absolute;left:1166;top:3180;width:8391;height:8401;visibility:visible;mso-wrap-style:square;v-text-anchor:top" coordsize="839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" path="m2386,-2073r727,l3114,-2079r,-6l3115,-2090r1,-6l3118,-2102r2,-5l3122,-2113r2,-5l3128,-2124r3,-5l3135,-2134r3,-6l3143,-2145r4,-5l3152,-2155r4,-5l3162,-2165r6,-5l3179,-2180r14,-9l3206,-2198r16,-9l3238,-2215r17,-9l3273,-2231r20,-8l3312,-2246r20,-7l3354,-2259r21,-5l3399,-2270r23,-5l3447,-2279r24,-4l3497,-2287r25,-3l3549,-2292r26,-2l3603,-2296r28,l3659,-2297r,1l3731,-2296r16,l3762,-2296r13,2l3790,-2292r14,2l3819,-2287r12,4l3845,-2279r12,4l3870,-2270r12,6l3895,-2259r11,6l3916,-2246r12,7l3937,-2231r10,7l3956,-2215r9,8l3973,-2198r7,9l3987,-2180r6,10l3999,-2160r6,10l4010,-2140r3,11l4016,-2118r2,11l4021,-2096r1,11l4022,-2073t,-16l4387,-2089r509,-319l5186,-1447r473,-916l6132,-2073r338,l6470,-2086r,-14l6471,-2112r2,-13l6476,-2137r3,-12l6484,-2161r5,-12l6495,-2185r7,-11l6510,-2206r8,-11l6527,-2228r9,-10l6546,-2248r11,-9l6568,-2266r12,-8l6592,-2282r13,-8l6619,-2297r14,-7l6646,-2310r15,-5l6677,-2321r16,-4l6709,-2329r16,-4l6742,-2336r17,-2l6776,-2340r18,-1l6808,-2342r14,1l6831,-2341r10,l6859,-2340r18,2l6895,-2336r17,3l6930,-2329r17,4l6963,-2320r16,5l6995,-2309r15,6l7024,-2296r15,8l7053,-2281r14,9l7079,-2263r11,9l7102,-2244r11,10l7123,-2223r9,10l7142,-2201r8,11l7156,-2178r7,13l7169,-2153r5,13l7178,-2128r3,14l7184,-2101r1,14l7185,-2073r1,l7659,-2073m2387,-732r556,l2943,-739r1,-7l2945,-753r1,-7l2947,-766r3,-7l2952,-779r2,-7l2958,-792r3,-7l2964,-806r4,-6l2972,-818r5,-6l2981,-830r6,-6l2993,-842r5,-6l3004,-854r6,-5l3023,-871r15,-11l3054,-892r16,-11l3088,-913r18,-9l3126,-931r20,-8l3166,-947r22,-7l3211,-961r24,-7l3259,-974r24,-5l3308,-984r27,-4l3361,-991r26,-4l3415,-997r27,-1l3471,-1000r13,l3499,-1000r10,l3519,-1000r19,2l3556,-997r18,2l3592,-991r18,3l3628,-984r16,5l3661,-974r16,6l3692,-961r15,7l3722,-947r14,8l3749,-931r13,9l3774,-913r12,10l3797,-892r10,10l3817,-871r10,12l3835,-848r6,12l3848,-824r6,12l3860,-799r3,13l3866,-773r3,13l3871,-746r,14l4613,-732r371,224l5281,-1112r630,760l6098,-732r370,l6468,-738r1,-6l6470,-749r1,-6l6472,-760r3,-6l6477,-771r2,-6l6483,-783r3,-4l6489,-793r4,-6l6497,-804r5,-5l6507,-814r5,-5l6518,-824r6,-5l6529,-833r6,-5l6549,-847r14,-10l6579,-866r16,-8l6613,-883r18,-7l6651,-897r20,-7l6692,-911r21,-6l6736,-923r24,-6l6784,-933r24,-5l6834,-942r25,-3l6886,-949r26,-2l6940,-953r28,-1l6996,-955r28,-1l7044,-955r19,1l7081,-953r19,2l7118,-948r17,3l7153,-942r16,4l7186,-933r16,4l7218,-923r15,6l7247,-911r14,7l7275,-897r12,7l7300,-883r11,9l7322,-866r10,9l7342,-847r9,9l7360,-829r7,10l7373,-809r6,10l7384,-787r4,10l7391,-766r3,11l7395,-744r1,12l7767,-732m2387,610r546,l2933,598r,-11l2936,576r3,-12l2944,554r4,-11l2954,532r7,-9l2968,513r8,-10l2985,494r9,-9l3004,476r11,-9l3027,459r11,-8l3051,444r13,-7l3078,430r15,-6l3107,418r15,-5l3138,408r16,-4l3170,400r17,-4l3205,393r17,-2l3240,388r19,-1l3277,386r19,l3323,386r29,1l3379,388r26,3l3431,393r26,3l3484,400r23,4l3532,408r23,5l3578,418r22,6l3622,430r20,7l3662,444r19,7l3699,459r17,8l3732,476r16,9l3762,494r13,9l3787,513r5,5l3798,523r5,4l3807,532r5,6l3816,543r4,5l3823,554r4,5l3830,564r2,6l3835,576r2,5l3838,587r1,5l3840,598r,5l3841,610r546,l4750,-173,5405,900,5659,610r727,l6386,615r,6l6387,626r1,6l6389,638r3,5l6394,649r2,6l6400,660r3,5l6406,671r4,5l6414,681r5,6l6424,692r4,5l6434,701r6,5l6451,716r14,9l6478,734r16,9l6510,752r17,8l6545,768r19,7l6584,782r20,7l6626,795r22,6l6671,806r23,5l6719,815r24,5l6769,823r25,3l6821,829r26,2l6875,832r28,1l6930,833r20,l6968,832r18,-1l7004,829r17,-3l7039,823r17,-3l7072,815r16,-4l7104,806r15,-5l7134,795r14,-6l7162,782r14,-7l7188,768r11,-8l7211,752r11,-9l7233,734r8,-9l7251,716r7,-10l7265,697r7,-10l7278,676r5,-11l7287,655r3,-12l7293,632r1,-11l7295,610r364,e" filled="f" strokeweight=".1304mm">
                  <v:path arrowok="t" o:connecttype="custom" o:connectlocs="3120,1074;3147,1031;3222,974;3375,917;3575,887;3775,887;3882,917;3965,974;4013,1052;4387,1092;6471,1069;6510,975;6592,899;6709,852;6831,840;6963,861;7079,918;7156,1003;7185,1108;2945,2428;2964,2375;3004,2327;3126,2250;3308,2197;3499,2181;3628,2197;3749,2250;3835,2333;3871,2435;6468,2449;6479,2404;6512,2362;6595,2307;6760,2252;6968,2227;7135,2236;7261,2277;7351,2343;7394,2426;2933,3768;2976,3684;3064,3618;3187,3577;3323,3567;3532,3589;3699,3640;3798,3704;3830,3745;3841,3791;6386,3791;6396,3836;6428,3878;6527,3941;6694,3992;6903,4014;7056,4001;7176,3956;7258,3887;7294,3802" o:connectangles="0,0,0,0,0,0,0,0,0,0,0,0,0,0,0,0,0,0,0,0,0,0,0,0,0,0,0,0,0,0,0,0,0,0,0,0,0,0,0,0,0,0,0,0,0,0,0,0,0,0,0,0,0,0,0,0,0,0,0"/>
                </v:shape>
                <v:shape id="Picture 596" o:spid="_x0000_s1069" type="#_x0000_t75" style="position:absolute;left:5551;top:437;width:11;height: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">
                  <v:imagedata r:id="rId148" o:title=""/>
                </v:shape>
                <v:shape id="AutoShape 595" o:spid="_x0000_s1070" style="position:absolute;left:7297;top:438;width:21;height:3695;visibility:visible;mso-wrap-style:square;v-text-anchor:top" coordsize="2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" path="m6,3649r-3,l1,3650r-1,1l,3692r1,1l3,3694r2,l8,3692r1,l9,3652r-1,-1l7,3650r-1,-1xm6,3580r-3,l1,3581r-1,2l,3625r3,1l6,3626r2,-1l9,3623r,-40l8,3581r-2,-1xm7,3513r-4,l,3514r,42l3,3557r2,1l7,3557r2,-1l9,3514r-2,-1xm7,3444r-3,l1,3445r,1l,3447r,41l1,3489r3,1l7,3490r1,-1l9,3488r,-42l8,3445r-1,-1xm7,3377r-3,l3,3377r-2,1l1,3379,,3419r1,1l3,3421r1,l6,3422r1,-1l10,3419r,-40l9,3378r-2,-1xm7,3308r-3,l3,3309r-2,l1,3352r2,1l4,3354r3,l9,3353r,-1l10,3351r,-40l9,3309r-2,-1xm8,3240r-4,l3,3241r-2,1l1,3284r2,l4,3285r2,1l7,3285r2,-1l10,3284r,-42l9,3241r-1,-1xm8,3172r-3,l3,3173r-2,2l1,3215r2,2l4,3217r4,l9,3217r1,-2l10,3173r-1,l8,3172xm7,3103r-2,1l4,3105r-1,l3,3107r-2,39l3,3147r,1l5,3149r3,l9,3148r1,-1l12,3146r,-39l10,3105r-2,-1l7,3103xm8,3080r-3,l7,3081r1,-1xm8,3036r-3,l4,3036r-1,1l3,3079r1,1l9,3080r1,-1l12,3078r,-39l10,3037r,-1l8,3036xm10,2968r-6,l3,2969r,42l4,3012r1,1l8,3013r2,-1l12,3011r,-42l10,2968xm7,2967r-2,1l9,2968r-2,-1xm9,2944r-4,l7,2945r2,-1xm9,2900r-3,l4,2900r,1l3,2902r,41l4,2944r6,l12,2943r,-42l10,2900r-1,xm10,2832r-5,l4,2833r-1,41l4,2875r,1l6,2876r3,l10,2876r2,-1l13,2874r,-40l12,2833r-2,-1xm8,2831r-2,1l9,2832r-1,-1xm9,2763r-3,l5,2764r-1,1l4,2806r2,2l8,2809r1,-1l12,2806r1,l13,2766r-1,-1l12,2764r-3,-1xm10,2695r-4,l5,2695r-1,2l4,2739r1,1l6,2740r3,l12,2740r,-1l13,2737r,-40l12,2695r-2,xm10,2627r-3,l5,2628r-1,l4,2670r1,1l8,2672r4,-1l13,2670r,-42l12,2628r-2,-1xm10,2558r-3,l6,2559r-1,1l4,2561r,40l5,2603r2,1l10,2604r2,-1l13,2603r,-2l14,2561r-1,-1l12,2559r-2,-1xm10,2491r-3,l6,2491r-1,1l5,2534r1,1l7,2535r2,1l10,2535r2,l13,2534r1,-1l14,2494r-1,-2l13,2491r-3,xm12,2422r-5,l6,2423r-1,1l5,2466r1,1l7,2468r3,l13,2467r,-1l14,2465r,-41l13,2423r-1,-1xm12,2354r-4,l6,2355r-1,1l5,2398r1,l7,2399r2,1l12,2399r1,-1l14,2398r,-42l12,2354xm12,2286r-4,l7,2287r-1,1l5,2289r,40l6,2329r,2l8,2331r4,l13,2331r1,-2l15,2289r-1,-1l13,2287r-1,-1xm10,2217r-2,1l7,2219r-1,1l6,2262r1,l8,2263r2,1l12,2263r1,-1l14,2262r1,-2l15,2221r-1,-1l14,2219r-2,-1l10,2217xm12,2194r-4,l10,2195r2,-1xm13,2150r-5,l6,2151r,42l7,2194r7,l14,2193r1,-1l15,2151r-1,l13,2150xm14,2082r-7,l6,2083r,42l7,2126r1,1l13,2127r2,-2l15,2083r-1,-1xm10,2081r-1,1l13,2082r-3,-1xm13,2058r-4,l10,2059r3,-1xm13,2014r-4,l7,2014r,1l6,2016r,40l7,2057r,1l14,2058r1,-1l15,2056r1,-40l15,2015r-1,-1l13,2014xm14,1946r-6,l7,1947r,42l8,1990r1,1l13,1991r2,-2l16,1988r,-40l15,1947r-1,-1xm12,1945r-3,1l13,1946r-1,-1xm13,1922r-4,l12,1923r1,-1xm13,1877r-4,l8,1878r-1,1l7,1921r1,1l15,1922r,-1l16,1920r,-41l15,1878r-2,-1xm15,1810r-7,l7,1811r,42l8,1854r1,l14,1854r1,l16,1853r,-42l15,1810xm12,1809r-3,1l14,1810r-2,-1xm14,1741r-4,l8,1742r-1,2l7,1784r1,1l12,1786r2,l15,1785r1,-1l18,1744r-2,-2l15,1742r-1,-1xm14,1673r-4,l9,1673r-1,2l8,1676r-1,39l8,1717r1,l10,1718r4,l16,1717r2,-2l18,1676r-2,-1l15,1673r-1,xm14,1605r-4,l9,1605r-1,1l8,1648r1,1l10,1650r3,l14,1650r2,-1l16,1648r2,-1l18,1608r-2,-2l16,1605r-2,xm15,1536r-5,l9,1537r-1,1l8,1580r1,1l10,1582r5,l16,1581r2,-1l18,1538r-2,-1l15,1536xm15,1469r-3,l9,1469r,1l8,1471r,41l9,1513r3,l13,1514r3,-1l18,1512r,-42l15,1469xm15,1400r-3,l10,1401r-1,1l9,1403r-1,40l9,1443r1,2l12,1446r3,l16,1445r2,-1l18,1443r,-40l18,1402r-2,-1l15,1400xm15,1332r-3,l9,1334r,42l10,1376r4,2l15,1377r1,-1l18,1376r,-2l18,1335r,-1l18,1333r-3,-1xm16,1264r-4,l9,1265r,42l10,1309r2,l15,1309r3,l18,1307r,-42l16,1264xm14,1195r-1,1l10,1197r,1l9,1198r,42l10,1240r2,1l16,1241r2,-1l18,1198r,-1l16,1196r-2,-1xm16,1172r-3,l14,1173r2,-1xm16,1128r-3,l12,1128r-2,1l10,1130r-1,40l10,1171r,1l18,1172r,-1l20,1170r,-40l18,1129r,-1l16,1128xm18,1060r-6,l10,1061r,42l12,1104r1,1l16,1105r2,-1l18,1103r2,-1l20,1062r-2,-1l18,1060xm15,1059r-2,1l16,1060r-1,-1xm16,1036r-3,l15,1037r1,-1xm18,991r-5,l12,992r-2,1l10,1035r2,1l18,1036r2,-1l20,993r-2,-1l18,991xm18,924r-6,l12,925r-2,1l10,967r2,1l13,968r5,l20,967r,-42l18,924xm15,923r-1,1l18,924r-3,-1xm18,855r-4,l13,856r-1,1l12,858r-2,40l12,899r2,1l15,901r3,-1l18,899r2,l21,898r,-40l20,857r-2,-1l18,855xm18,787r-4,l13,788r-1,1l12,831r1,l14,832r4,l18,831r2,l21,829r,-39l20,789r,-1l18,787xm18,719r-4,l13,720r-1,l12,762r1,1l14,764r2,1l18,764r2,-1l20,762r1,l21,720r-3,-1xm18,651r-4,l13,651r-1,1l12,694r1,1l14,696r4,l20,695r1,-1l21,652r-1,-1l18,651xm18,583r-4,l13,583r-1,1l12,626r1,1l14,628r2,l18,628r2,-1l21,626r,-42l20,583r-2,xm18,514r-4,l13,515r-1,1l12,558r1,1l14,560r4,l20,559r1,-1l21,516r-1,-1l18,514xm18,447r-4,l13,447r-1,1l12,490r1,1l14,491r2,1l18,491r2,l21,490r,-42l20,447r-2,xm18,378r-4,l13,379r-1,l12,421r1,2l14,423r4,l20,423r1,-2l21,379r-1,l18,378xm16,310r-2,l13,311r-1,1l12,354r1,l14,355r2,1l18,355r2,-1l21,354r,-42l20,311r-2,-1l16,310xm18,287r-4,l16,287r2,xm18,242r-4,l13,242r-1,1l12,285r1,2l20,287r1,-2l21,243r-1,-1l18,242xm20,174r-7,l12,176r,41l13,218r1,1l18,219r2,-1l21,217r,-41l20,174xm16,173r-2,1l18,174r-2,-1xm18,150r-4,l16,151r2,-1xm18,105r-4,l12,107r,42l13,150r7,l21,149r,-42l20,106r-2,-1xm20,38r-7,l12,39r,42l13,82r1,l18,82r2,l21,81r,-42l20,38xm16,37r-2,1l18,38,16,37xm18,14r-4,l16,15r2,-1xm18,l14,,13,1,12,2r,11l13,14r7,l21,13,21,2,20,1,18,xe" fillcolor="black" stroked="f">
                  <v:path arrowok="t" o:connecttype="custom" o:connectlocs="7,4088;8,4019;4,3882;7,3815;9,3816;10,3749;9,3722;8,3655;3,3586;8,3518;8,3474;5,3406;4,3382;9,3314;5,3202;6,3133;10,3065;7,2996;13,2998;13,2972;10,2906;7,2837;6,2767;6,2658;10,2655;15,2589;10,2519;6,2494;7,2427;13,2360;16,2317;15,2248;14,2224;8,2155;8,2044;15,1974;15,1907;15,1838;18,1841;18,1812;18,1745;18,1678;10,1567;12,1498;13,1498;18,1474;18,1406;10,1336;18,1225;20,1226;21,1200;21,1090;21,1064;21,996;20,929;20,861;18,793;13,680;13,656;16,589;13,476;16,475;21,440" o:connectangles="0,0,0,0,0,0,0,0,0,0,0,0,0,0,0,0,0,0,0,0,0,0,0,0,0,0,0,0,0,0,0,0,0,0,0,0,0,0,0,0,0,0,0,0,0,0,0,0,0,0,0,0,0,0,0,0,0,0,0,0,0,0,0"/>
                </v:shape>
                <v:shape id="Picture 594" o:spid="_x0000_s1071" type="#_x0000_t75" style="position:absolute;left:5257;top:213;width:2232;height: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">
                  <v:imagedata r:id="rId149" o:title=""/>
                </v:shape>
                <v:shape id="Text Box 593" o:spid="_x0000_s1072" type="#_x0000_t202" style="position:absolute;left:5002;top:502;width:1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317F39AD" w14:textId="77777777" w:rsidR="003909AB" w:rsidRDefault="003909AB">
                        <w:pPr>
                          <w:spacing w:before="1"/>
                          <w:rPr>
                            <w:sz w:val="10"/>
                          </w:rPr>
                        </w:pPr>
                        <w:r>
                          <w:rPr>
                            <w:w w:val="173"/>
                            <w:sz w:val="10"/>
                          </w:rPr>
                          <w:t>R</w:t>
                        </w:r>
                      </w:p>
                    </w:txbxContent>
                  </v:textbox>
                </v:shape>
                <v:shape id="Text Box 592" o:spid="_x0000_s1073" type="#_x0000_t202" style="position:absolute;left:7382;top:584;width:34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2xQAAANwAAAAPAAAAZHJzL2Rvd25yZXYueG1sRI9Ba8JA&#10;FITvBf/D8oTe6sYW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C0obm2xQAAANwAAAAP&#10;AAAAAAAAAAAAAAAAAAcCAABkcnMvZG93bnJldi54bWxQSwUGAAAAAAMAAwC3AAAA+QIAAAAA&#10;" filled="f" stroked="f">
                  <v:textbox inset="0,0,0,0">
                    <w:txbxContent>
                      <w:p w14:paraId="06781035" w14:textId="77777777" w:rsidR="003909AB" w:rsidRDefault="003909AB">
                        <w:pPr>
                          <w:spacing w:line="118" w:lineRule="exact"/>
                          <w:rPr>
                            <w:rFonts w:ascii="SimSun" w:hAnsi="SimSun"/>
                            <w:sz w:val="10"/>
                          </w:rPr>
                        </w:pPr>
                        <w:proofErr w:type="gramStart"/>
                        <w:r>
                          <w:rPr>
                            <w:w w:val="175"/>
                            <w:sz w:val="10"/>
                          </w:rPr>
                          <w:t xml:space="preserve">R </w:t>
                        </w:r>
                        <w:r>
                          <w:rPr>
                            <w:rFonts w:ascii="SimSun" w:hAnsi="SimSun"/>
                            <w:w w:val="175"/>
                            <w:sz w:val="10"/>
                          </w:rPr>
                          <w:t>’</w:t>
                        </w:r>
                        <w:proofErr w:type="gramEnd"/>
                      </w:p>
                    </w:txbxContent>
                  </v:textbox>
                </v:shape>
                <v:shape id="Text Box 591" o:spid="_x0000_s1074" type="#_x0000_t202" style="position:absolute;left:7487;top:1441;width:117;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27579B2A" w14:textId="77777777" w:rsidR="003909AB" w:rsidRDefault="003909AB">
                        <w:pPr>
                          <w:spacing w:before="1"/>
                          <w:rPr>
                            <w:sz w:val="10"/>
                          </w:rPr>
                        </w:pPr>
                        <w:r>
                          <w:rPr>
                            <w:w w:val="173"/>
                            <w:sz w:val="10"/>
                          </w:rPr>
                          <w:t>S</w:t>
                        </w:r>
                      </w:p>
                    </w:txbxContent>
                  </v:textbox>
                </v:shape>
                <v:shape id="Text Box 590" o:spid="_x0000_s1075" type="#_x0000_t202" style="position:absolute;left:5101;top:1977;width:7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7A2029C6" w14:textId="77777777" w:rsidR="003909AB" w:rsidRDefault="003909AB">
                        <w:pPr>
                          <w:spacing w:before="1"/>
                          <w:rPr>
                            <w:sz w:val="10"/>
                          </w:rPr>
                        </w:pPr>
                        <w:r>
                          <w:rPr>
                            <w:w w:val="173"/>
                            <w:sz w:val="10"/>
                          </w:rPr>
                          <w:t>I</w:t>
                        </w:r>
                      </w:p>
                    </w:txbxContent>
                  </v:textbox>
                </v:shape>
                <v:shape id="Text Box 589" o:spid="_x0000_s1076" type="#_x0000_t202" style="position:absolute;left:4387;top:2902;width:10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07CD9508" w14:textId="77777777" w:rsidR="003909AB" w:rsidRDefault="003909AB">
                        <w:pPr>
                          <w:spacing w:before="1"/>
                          <w:rPr>
                            <w:sz w:val="10"/>
                          </w:rPr>
                        </w:pPr>
                        <w:r>
                          <w:rPr>
                            <w:w w:val="175"/>
                            <w:sz w:val="10"/>
                          </w:rPr>
                          <w:t>Q</w:t>
                        </w:r>
                        <w:r>
                          <w:rPr>
                            <w:spacing w:val="9"/>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6"/>
                            <w:w w:val="175"/>
                            <w:sz w:val="10"/>
                          </w:rPr>
                          <w:t xml:space="preserve"> </w:t>
                        </w:r>
                        <w:r>
                          <w:rPr>
                            <w:w w:val="175"/>
                            <w:sz w:val="10"/>
                          </w:rPr>
                          <w:t>a</w:t>
                        </w:r>
                        <w:r>
                          <w:rPr>
                            <w:spacing w:val="-19"/>
                            <w:w w:val="175"/>
                            <w:sz w:val="10"/>
                          </w:rPr>
                          <w:t xml:space="preserve"> </w:t>
                        </w:r>
                        <w:r>
                          <w:rPr>
                            <w:w w:val="175"/>
                            <w:sz w:val="10"/>
                          </w:rPr>
                          <w:t>t</w:t>
                        </w:r>
                        <w:r>
                          <w:rPr>
                            <w:spacing w:val="-29"/>
                            <w:w w:val="175"/>
                            <w:sz w:val="10"/>
                          </w:rPr>
                          <w:t xml:space="preserve"> </w:t>
                        </w:r>
                        <w:r>
                          <w:rPr>
                            <w:w w:val="175"/>
                            <w:sz w:val="10"/>
                          </w:rPr>
                          <w:t>i</w:t>
                        </w:r>
                        <w:r>
                          <w:rPr>
                            <w:spacing w:val="-29"/>
                            <w:w w:val="175"/>
                            <w:sz w:val="10"/>
                          </w:rPr>
                          <w:t xml:space="preserve"> </w:t>
                        </w:r>
                        <w:r>
                          <w:rPr>
                            <w:w w:val="175"/>
                            <w:sz w:val="10"/>
                          </w:rPr>
                          <w:t>o</w:t>
                        </w:r>
                        <w:r>
                          <w:rPr>
                            <w:spacing w:val="-16"/>
                            <w:w w:val="175"/>
                            <w:sz w:val="10"/>
                          </w:rPr>
                          <w:t xml:space="preserve"> </w:t>
                        </w:r>
                        <w:r>
                          <w:rPr>
                            <w:w w:val="175"/>
                            <w:sz w:val="10"/>
                          </w:rPr>
                          <w:t>n</w:t>
                        </w:r>
                      </w:p>
                    </w:txbxContent>
                  </v:textbox>
                </v:shape>
                <v:shape id="Text Box 588" o:spid="_x0000_s1077" type="#_x0000_t202" style="position:absolute;left:7398;top:2955;width:1023;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144F0E67" w14:textId="77777777" w:rsidR="003909AB" w:rsidRDefault="003909AB">
                        <w:pPr>
                          <w:spacing w:before="1"/>
                          <w:rPr>
                            <w:sz w:val="10"/>
                          </w:rPr>
                        </w:pPr>
                        <w:r>
                          <w:rPr>
                            <w:w w:val="175"/>
                            <w:sz w:val="10"/>
                          </w:rPr>
                          <w:t>R</w:t>
                        </w:r>
                        <w:r>
                          <w:rPr>
                            <w:spacing w:val="6"/>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5"/>
                            <w:w w:val="175"/>
                            <w:sz w:val="10"/>
                          </w:rPr>
                          <w:t xml:space="preserve"> </w:t>
                        </w:r>
                        <w:r>
                          <w:rPr>
                            <w:w w:val="175"/>
                            <w:sz w:val="10"/>
                          </w:rPr>
                          <w:t>a</w:t>
                        </w:r>
                        <w:r>
                          <w:rPr>
                            <w:spacing w:val="-20"/>
                            <w:w w:val="175"/>
                            <w:sz w:val="10"/>
                          </w:rPr>
                          <w:t xml:space="preserve"> </w:t>
                        </w:r>
                        <w:r>
                          <w:rPr>
                            <w:w w:val="175"/>
                            <w:sz w:val="10"/>
                          </w:rPr>
                          <w:t>t</w:t>
                        </w:r>
                        <w:r>
                          <w:rPr>
                            <w:spacing w:val="-29"/>
                            <w:w w:val="175"/>
                            <w:sz w:val="10"/>
                          </w:rPr>
                          <w:t xml:space="preserve"> </w:t>
                        </w:r>
                        <w:r>
                          <w:rPr>
                            <w:w w:val="175"/>
                            <w:sz w:val="10"/>
                          </w:rPr>
                          <w:t>i</w:t>
                        </w:r>
                        <w:r>
                          <w:rPr>
                            <w:spacing w:val="-29"/>
                            <w:w w:val="175"/>
                            <w:sz w:val="10"/>
                          </w:rPr>
                          <w:t xml:space="preserve"> </w:t>
                        </w:r>
                        <w:r>
                          <w:rPr>
                            <w:w w:val="175"/>
                            <w:sz w:val="10"/>
                          </w:rPr>
                          <w:t>o</w:t>
                        </w:r>
                        <w:r>
                          <w:rPr>
                            <w:spacing w:val="-16"/>
                            <w:w w:val="175"/>
                            <w:sz w:val="10"/>
                          </w:rPr>
                          <w:t xml:space="preserve"> </w:t>
                        </w:r>
                        <w:r>
                          <w:rPr>
                            <w:w w:val="175"/>
                            <w:sz w:val="10"/>
                          </w:rPr>
                          <w:t>n</w:t>
                        </w:r>
                      </w:p>
                    </w:txbxContent>
                  </v:textbox>
                </v:shape>
                <v:shape id="Text Box 587" o:spid="_x0000_s1078" type="#_x0000_t202" style="position:absolute;left:7491;top:3438;width:14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SvHwwAAANwAAAAPAAAAZHJzL2Rvd25yZXYueG1sRE/Pa8Iw&#10;FL4L+x/CE3bTVGG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ugUrx8MAAADcAAAADwAA&#10;AAAAAAAAAAAAAAAHAgAAZHJzL2Rvd25yZXYueG1sUEsFBgAAAAADAAMAtwAAAPcCAAAAAA==&#10;" filled="f" stroked="f">
                  <v:textbox inset="0,0,0,0">
                    <w:txbxContent>
                      <w:p w14:paraId="63DE2F39" w14:textId="77777777" w:rsidR="003909AB" w:rsidRDefault="003909AB">
                        <w:pPr>
                          <w:spacing w:before="1"/>
                          <w:rPr>
                            <w:sz w:val="10"/>
                          </w:rPr>
                        </w:pPr>
                        <w:r>
                          <w:rPr>
                            <w:w w:val="173"/>
                            <w:sz w:val="10"/>
                          </w:rPr>
                          <w:t>K</w:t>
                        </w:r>
                      </w:p>
                    </w:txbxContent>
                  </v:textbox>
                </v:shape>
                <w10:wrap anchorx="page"/>
              </v:group>
            </w:pict>
          </mc:Fallback>
        </mc:AlternateContent>
      </w:r>
      <w:r w:rsidR="005A5385" w:rsidRPr="00FE6418">
        <w:rPr>
          <w:rFonts w:ascii="Calibri Light" w:hAnsi="Calibri Light" w:cs="Calibri Light"/>
          <w:w w:val="175"/>
          <w:sz w:val="10"/>
        </w:rPr>
        <w:t xml:space="preserve">Q R S D u r a t i o n = R d + S d + </w:t>
      </w:r>
      <w:proofErr w:type="gramStart"/>
      <w:r w:rsidR="005A5385" w:rsidRPr="00FE6418">
        <w:rPr>
          <w:rFonts w:ascii="Calibri Light" w:hAnsi="Calibri Light" w:cs="Calibri Light"/>
          <w:w w:val="175"/>
          <w:sz w:val="10"/>
        </w:rPr>
        <w:t>R ’</w:t>
      </w:r>
      <w:proofErr w:type="gramEnd"/>
      <w:r w:rsidR="005A5385" w:rsidRPr="00FE6418">
        <w:rPr>
          <w:rFonts w:ascii="Calibri Light" w:hAnsi="Calibri Light" w:cs="Calibri Light"/>
          <w:w w:val="175"/>
          <w:sz w:val="10"/>
        </w:rPr>
        <w:t xml:space="preserve"> d</w:t>
      </w:r>
    </w:p>
    <w:p w14:paraId="022D95E1" w14:textId="77777777" w:rsidR="00D70F28" w:rsidRPr="00FE6418" w:rsidRDefault="00D70F28">
      <w:pPr>
        <w:pStyle w:val="BodyText"/>
        <w:rPr>
          <w:rFonts w:ascii="Calibri Light" w:hAnsi="Calibri Light" w:cs="Calibri Light"/>
          <w:sz w:val="20"/>
        </w:rPr>
      </w:pPr>
    </w:p>
    <w:p w14:paraId="29DB7DFB" w14:textId="77777777" w:rsidR="00D70F28" w:rsidRPr="00FE6418" w:rsidRDefault="00D70F28">
      <w:pPr>
        <w:pStyle w:val="BodyText"/>
        <w:rPr>
          <w:rFonts w:ascii="Calibri Light" w:hAnsi="Calibri Light" w:cs="Calibri Light"/>
          <w:sz w:val="20"/>
        </w:rPr>
      </w:pPr>
    </w:p>
    <w:p w14:paraId="647CDB38" w14:textId="77777777" w:rsidR="00D70F28" w:rsidRPr="00FE6418" w:rsidRDefault="00D70F28">
      <w:pPr>
        <w:pStyle w:val="BodyText"/>
        <w:rPr>
          <w:rFonts w:ascii="Calibri Light" w:hAnsi="Calibri Light" w:cs="Calibri Light"/>
          <w:sz w:val="12"/>
        </w:rPr>
      </w:pPr>
    </w:p>
    <w:p w14:paraId="24F2F220" w14:textId="77777777" w:rsidR="00D70F28" w:rsidRPr="00FE6418" w:rsidRDefault="005A5385">
      <w:pPr>
        <w:spacing w:before="101"/>
        <w:ind w:left="2440"/>
        <w:rPr>
          <w:rFonts w:ascii="Calibri Light" w:hAnsi="Calibri Light" w:cs="Calibri Light"/>
          <w:sz w:val="10"/>
        </w:rPr>
      </w:pPr>
      <w:r w:rsidRPr="00FE6418">
        <w:rPr>
          <w:rFonts w:ascii="Calibri Light" w:hAnsi="Calibri Light" w:cs="Calibri Light"/>
          <w:w w:val="175"/>
          <w:sz w:val="10"/>
        </w:rPr>
        <w:t>V 1</w:t>
      </w:r>
      <w:r w:rsidRPr="00FE6418">
        <w:rPr>
          <w:rFonts w:ascii="Calibri Light" w:hAnsi="Calibri Light" w:cs="Calibri Light"/>
          <w:sz w:val="10"/>
        </w:rPr>
        <w:t xml:space="preserve">  </w:t>
      </w:r>
    </w:p>
    <w:p w14:paraId="173F75FE" w14:textId="77777777" w:rsidR="00D70F28" w:rsidRPr="00FE6418" w:rsidRDefault="00D70F28">
      <w:pPr>
        <w:pStyle w:val="BodyText"/>
        <w:rPr>
          <w:rFonts w:ascii="Calibri Light" w:hAnsi="Calibri Light" w:cs="Calibri Light"/>
          <w:sz w:val="12"/>
        </w:rPr>
      </w:pPr>
    </w:p>
    <w:p w14:paraId="789E45DF" w14:textId="77777777" w:rsidR="00D70F28" w:rsidRPr="00FE6418" w:rsidRDefault="00D70F28">
      <w:pPr>
        <w:pStyle w:val="BodyText"/>
        <w:rPr>
          <w:rFonts w:ascii="Calibri Light" w:hAnsi="Calibri Light" w:cs="Calibri Light"/>
          <w:sz w:val="12"/>
        </w:rPr>
      </w:pPr>
    </w:p>
    <w:p w14:paraId="6AEB697B" w14:textId="77777777" w:rsidR="00D70F28" w:rsidRPr="00FE6418" w:rsidRDefault="00D70F28">
      <w:pPr>
        <w:pStyle w:val="BodyText"/>
        <w:rPr>
          <w:rFonts w:ascii="Calibri Light" w:hAnsi="Calibri Light" w:cs="Calibri Light"/>
          <w:sz w:val="12"/>
        </w:rPr>
      </w:pPr>
    </w:p>
    <w:p w14:paraId="643A7C0F" w14:textId="77777777" w:rsidR="00D70F28" w:rsidRPr="00FE6418" w:rsidRDefault="00D70F28">
      <w:pPr>
        <w:pStyle w:val="BodyText"/>
        <w:rPr>
          <w:rFonts w:ascii="Calibri Light" w:hAnsi="Calibri Light" w:cs="Calibri Light"/>
          <w:sz w:val="12"/>
        </w:rPr>
      </w:pPr>
    </w:p>
    <w:p w14:paraId="32B62657" w14:textId="77777777" w:rsidR="00D70F28" w:rsidRPr="00FE6418" w:rsidRDefault="00D70F28">
      <w:pPr>
        <w:pStyle w:val="BodyText"/>
        <w:rPr>
          <w:rFonts w:ascii="Calibri Light" w:hAnsi="Calibri Light" w:cs="Calibri Light"/>
          <w:sz w:val="12"/>
        </w:rPr>
      </w:pPr>
    </w:p>
    <w:p w14:paraId="10E997BF" w14:textId="77777777" w:rsidR="00D70F28" w:rsidRPr="00FE6418" w:rsidRDefault="00D70F28">
      <w:pPr>
        <w:pStyle w:val="BodyText"/>
        <w:rPr>
          <w:rFonts w:ascii="Calibri Light" w:hAnsi="Calibri Light" w:cs="Calibri Light"/>
          <w:sz w:val="12"/>
        </w:rPr>
      </w:pPr>
    </w:p>
    <w:p w14:paraId="6C6F4071" w14:textId="77777777" w:rsidR="00D70F28" w:rsidRPr="00FE6418" w:rsidRDefault="00D70F28">
      <w:pPr>
        <w:pStyle w:val="BodyText"/>
        <w:rPr>
          <w:rFonts w:ascii="Calibri Light" w:hAnsi="Calibri Light" w:cs="Calibri Light"/>
          <w:sz w:val="12"/>
        </w:rPr>
      </w:pPr>
    </w:p>
    <w:p w14:paraId="030828E3" w14:textId="77777777" w:rsidR="00D70F28" w:rsidRPr="00FE6418" w:rsidRDefault="00D70F28">
      <w:pPr>
        <w:pStyle w:val="BodyText"/>
        <w:rPr>
          <w:rFonts w:ascii="Calibri Light" w:hAnsi="Calibri Light" w:cs="Calibri Light"/>
          <w:sz w:val="12"/>
        </w:rPr>
      </w:pPr>
    </w:p>
    <w:p w14:paraId="6B154D6D" w14:textId="77777777" w:rsidR="00D70F28" w:rsidRPr="00FE6418" w:rsidRDefault="00D70F28">
      <w:pPr>
        <w:pStyle w:val="BodyText"/>
        <w:spacing w:before="3"/>
        <w:rPr>
          <w:rFonts w:ascii="Calibri Light" w:hAnsi="Calibri Light" w:cs="Calibri Light"/>
          <w:sz w:val="11"/>
        </w:rPr>
      </w:pPr>
    </w:p>
    <w:p w14:paraId="2B483AF3" w14:textId="77777777" w:rsidR="00D70F28" w:rsidRPr="00FE6418" w:rsidRDefault="005A5385">
      <w:pPr>
        <w:ind w:left="2391"/>
        <w:rPr>
          <w:rFonts w:ascii="Calibri Light" w:hAnsi="Calibri Light" w:cs="Calibri Light"/>
          <w:sz w:val="10"/>
        </w:rPr>
      </w:pPr>
      <w:r w:rsidRPr="00FE6418">
        <w:rPr>
          <w:rFonts w:ascii="Calibri Light" w:hAnsi="Calibri Light" w:cs="Calibri Light"/>
          <w:w w:val="175"/>
          <w:sz w:val="10"/>
        </w:rPr>
        <w:t>V 3</w:t>
      </w:r>
      <w:r w:rsidRPr="00FE6418">
        <w:rPr>
          <w:rFonts w:ascii="Calibri Light" w:hAnsi="Calibri Light" w:cs="Calibri Light"/>
          <w:sz w:val="10"/>
        </w:rPr>
        <w:t xml:space="preserve">  </w:t>
      </w:r>
    </w:p>
    <w:p w14:paraId="0D0A397F" w14:textId="77777777" w:rsidR="00D70F28" w:rsidRPr="00FE6418" w:rsidRDefault="00D70F28">
      <w:pPr>
        <w:pStyle w:val="BodyText"/>
        <w:rPr>
          <w:rFonts w:ascii="Calibri Light" w:hAnsi="Calibri Light" w:cs="Calibri Light"/>
          <w:sz w:val="12"/>
        </w:rPr>
      </w:pPr>
    </w:p>
    <w:p w14:paraId="5C4C7FF9" w14:textId="77777777" w:rsidR="00D70F28" w:rsidRPr="00FE6418" w:rsidRDefault="00D70F28">
      <w:pPr>
        <w:pStyle w:val="BodyText"/>
        <w:rPr>
          <w:rFonts w:ascii="Calibri Light" w:hAnsi="Calibri Light" w:cs="Calibri Light"/>
          <w:sz w:val="12"/>
        </w:rPr>
      </w:pPr>
    </w:p>
    <w:p w14:paraId="7DD64E31" w14:textId="77777777" w:rsidR="00D70F28" w:rsidRPr="00FE6418" w:rsidRDefault="00D70F28">
      <w:pPr>
        <w:pStyle w:val="BodyText"/>
        <w:rPr>
          <w:rFonts w:ascii="Calibri Light" w:hAnsi="Calibri Light" w:cs="Calibri Light"/>
          <w:sz w:val="12"/>
        </w:rPr>
      </w:pPr>
    </w:p>
    <w:p w14:paraId="2182ACBB" w14:textId="77777777" w:rsidR="00D70F28" w:rsidRPr="00FE6418" w:rsidRDefault="00D70F28">
      <w:pPr>
        <w:pStyle w:val="BodyText"/>
        <w:rPr>
          <w:rFonts w:ascii="Calibri Light" w:hAnsi="Calibri Light" w:cs="Calibri Light"/>
          <w:sz w:val="12"/>
        </w:rPr>
      </w:pPr>
    </w:p>
    <w:p w14:paraId="2D295063" w14:textId="77777777" w:rsidR="00D70F28" w:rsidRPr="00FE6418" w:rsidRDefault="00D70F28">
      <w:pPr>
        <w:pStyle w:val="BodyText"/>
        <w:rPr>
          <w:rFonts w:ascii="Calibri Light" w:hAnsi="Calibri Light" w:cs="Calibri Light"/>
          <w:sz w:val="12"/>
        </w:rPr>
      </w:pPr>
    </w:p>
    <w:p w14:paraId="24FDA043" w14:textId="77777777" w:rsidR="00D70F28" w:rsidRPr="00FE6418" w:rsidRDefault="00D70F28">
      <w:pPr>
        <w:pStyle w:val="BodyText"/>
        <w:rPr>
          <w:rFonts w:ascii="Calibri Light" w:hAnsi="Calibri Light" w:cs="Calibri Light"/>
          <w:sz w:val="12"/>
        </w:rPr>
      </w:pPr>
    </w:p>
    <w:p w14:paraId="30F9E9F5" w14:textId="77777777" w:rsidR="00D70F28" w:rsidRPr="00FE6418" w:rsidRDefault="00D70F28">
      <w:pPr>
        <w:pStyle w:val="BodyText"/>
        <w:rPr>
          <w:rFonts w:ascii="Calibri Light" w:hAnsi="Calibri Light" w:cs="Calibri Light"/>
          <w:sz w:val="12"/>
        </w:rPr>
      </w:pPr>
    </w:p>
    <w:p w14:paraId="7E9117A5" w14:textId="77777777" w:rsidR="00D70F28" w:rsidRPr="00FE6418" w:rsidRDefault="00D70F28">
      <w:pPr>
        <w:pStyle w:val="BodyText"/>
        <w:spacing w:before="3"/>
        <w:rPr>
          <w:rFonts w:ascii="Calibri Light" w:hAnsi="Calibri Light" w:cs="Calibri Light"/>
          <w:sz w:val="14"/>
        </w:rPr>
      </w:pPr>
    </w:p>
    <w:p w14:paraId="1F450543" w14:textId="77777777" w:rsidR="00D70F28" w:rsidRPr="00FE6418" w:rsidRDefault="005A5385">
      <w:pPr>
        <w:ind w:left="2440"/>
        <w:rPr>
          <w:rFonts w:ascii="Calibri Light" w:hAnsi="Calibri Light" w:cs="Calibri Light"/>
          <w:sz w:val="10"/>
        </w:rPr>
      </w:pPr>
      <w:r w:rsidRPr="00FE6418">
        <w:rPr>
          <w:rFonts w:ascii="Calibri Light" w:hAnsi="Calibri Light" w:cs="Calibri Light"/>
          <w:w w:val="175"/>
          <w:sz w:val="10"/>
        </w:rPr>
        <w:t>V 5</w:t>
      </w:r>
      <w:r w:rsidRPr="00FE6418">
        <w:rPr>
          <w:rFonts w:ascii="Calibri Light" w:hAnsi="Calibri Light" w:cs="Calibri Light"/>
          <w:sz w:val="10"/>
        </w:rPr>
        <w:t xml:space="preserve">  </w:t>
      </w:r>
    </w:p>
    <w:p w14:paraId="35E7999B" w14:textId="77777777" w:rsidR="00D70F28" w:rsidRPr="00FE6418" w:rsidRDefault="00D70F28">
      <w:pPr>
        <w:pStyle w:val="BodyText"/>
        <w:rPr>
          <w:rFonts w:ascii="Calibri Light" w:hAnsi="Calibri Light" w:cs="Calibri Light"/>
          <w:sz w:val="20"/>
        </w:rPr>
      </w:pPr>
    </w:p>
    <w:p w14:paraId="10FCA6FA" w14:textId="77777777" w:rsidR="00D70F28" w:rsidRPr="00FE6418" w:rsidRDefault="00D70F28">
      <w:pPr>
        <w:pStyle w:val="BodyText"/>
        <w:spacing w:before="5"/>
        <w:rPr>
          <w:rFonts w:ascii="Calibri Light" w:hAnsi="Calibri Light" w:cs="Calibri Light"/>
          <w:sz w:val="26"/>
        </w:rPr>
      </w:pPr>
    </w:p>
    <w:p w14:paraId="479E8C3A" w14:textId="77777777" w:rsidR="00D70F28" w:rsidRPr="00FE6418" w:rsidRDefault="005A5385">
      <w:pPr>
        <w:tabs>
          <w:tab w:val="left" w:pos="2570"/>
        </w:tabs>
        <w:spacing w:before="102"/>
        <w:ind w:left="690"/>
        <w:jc w:val="center"/>
        <w:rPr>
          <w:rFonts w:ascii="Calibri Light" w:hAnsi="Calibri Light" w:cs="Calibri Light"/>
          <w:sz w:val="10"/>
        </w:rPr>
      </w:pPr>
      <w:proofErr w:type="gramStart"/>
      <w:r w:rsidRPr="00FE6418">
        <w:rPr>
          <w:rFonts w:ascii="Calibri Light" w:hAnsi="Calibri Light" w:cs="Calibri Light"/>
          <w:w w:val="175"/>
          <w:sz w:val="10"/>
        </w:rPr>
        <w:t xml:space="preserve">R </w:t>
      </w:r>
      <w:r w:rsidRPr="00FE6418">
        <w:rPr>
          <w:rFonts w:ascii="Calibri Light" w:hAnsi="Calibri Light" w:cs="Calibri Light"/>
          <w:spacing w:val="6"/>
          <w:w w:val="175"/>
          <w:sz w:val="10"/>
        </w:rPr>
        <w:t xml:space="preserve"> </w:t>
      </w:r>
      <w:r w:rsidRPr="00FE6418">
        <w:rPr>
          <w:rFonts w:ascii="Calibri Light" w:hAnsi="Calibri Light" w:cs="Calibri Light"/>
          <w:w w:val="175"/>
          <w:sz w:val="10"/>
        </w:rPr>
        <w:t>D</w:t>
      </w:r>
      <w:proofErr w:type="gramEnd"/>
      <w:r w:rsidRPr="00FE6418">
        <w:rPr>
          <w:rFonts w:ascii="Calibri Light" w:hAnsi="Calibri Light" w:cs="Calibri Light"/>
          <w:spacing w:val="-4"/>
          <w:w w:val="175"/>
          <w:sz w:val="10"/>
        </w:rPr>
        <w:t xml:space="preserve"> </w:t>
      </w:r>
      <w:r w:rsidRPr="00FE6418">
        <w:rPr>
          <w:rFonts w:ascii="Calibri Light" w:hAnsi="Calibri Light" w:cs="Calibri Light"/>
          <w:w w:val="175"/>
          <w:sz w:val="10"/>
        </w:rPr>
        <w:t>u</w:t>
      </w:r>
      <w:r w:rsidRPr="00FE6418">
        <w:rPr>
          <w:rFonts w:ascii="Calibri Light" w:hAnsi="Calibri Light" w:cs="Calibri Light"/>
          <w:spacing w:val="-16"/>
          <w:w w:val="175"/>
          <w:sz w:val="10"/>
        </w:rPr>
        <w:t xml:space="preserve"> </w:t>
      </w:r>
      <w:r w:rsidRPr="00FE6418">
        <w:rPr>
          <w:rFonts w:ascii="Calibri Light" w:hAnsi="Calibri Light" w:cs="Calibri Light"/>
          <w:w w:val="175"/>
          <w:sz w:val="10"/>
        </w:rPr>
        <w:t>r</w:t>
      </w:r>
      <w:r w:rsidRPr="00FE6418">
        <w:rPr>
          <w:rFonts w:ascii="Calibri Light" w:hAnsi="Calibri Light" w:cs="Calibri Light"/>
          <w:spacing w:val="-25"/>
          <w:w w:val="175"/>
          <w:sz w:val="10"/>
        </w:rPr>
        <w:t xml:space="preserve"> </w:t>
      </w:r>
      <w:r w:rsidRPr="00FE6418">
        <w:rPr>
          <w:rFonts w:ascii="Calibri Light" w:hAnsi="Calibri Light" w:cs="Calibri Light"/>
          <w:w w:val="175"/>
          <w:sz w:val="10"/>
        </w:rPr>
        <w:t>a</w:t>
      </w:r>
      <w:r w:rsidRPr="00FE6418">
        <w:rPr>
          <w:rFonts w:ascii="Calibri Light" w:hAnsi="Calibri Light" w:cs="Calibri Light"/>
          <w:spacing w:val="-19"/>
          <w:w w:val="175"/>
          <w:sz w:val="10"/>
        </w:rPr>
        <w:t xml:space="preserve"> </w:t>
      </w:r>
      <w:r w:rsidRPr="00FE6418">
        <w:rPr>
          <w:rFonts w:ascii="Calibri Light" w:hAnsi="Calibri Light" w:cs="Calibri Light"/>
          <w:w w:val="175"/>
          <w:sz w:val="10"/>
        </w:rPr>
        <w:t>t</w:t>
      </w:r>
      <w:r w:rsidRPr="00FE6418">
        <w:rPr>
          <w:rFonts w:ascii="Calibri Light" w:hAnsi="Calibri Light" w:cs="Calibri Light"/>
          <w:spacing w:val="-29"/>
          <w:w w:val="175"/>
          <w:sz w:val="10"/>
        </w:rPr>
        <w:t xml:space="preserve"> </w:t>
      </w:r>
      <w:r w:rsidRPr="00FE6418">
        <w:rPr>
          <w:rFonts w:ascii="Calibri Light" w:hAnsi="Calibri Light" w:cs="Calibri Light"/>
          <w:w w:val="175"/>
          <w:sz w:val="10"/>
        </w:rPr>
        <w:t>i</w:t>
      </w:r>
      <w:r w:rsidRPr="00FE6418">
        <w:rPr>
          <w:rFonts w:ascii="Calibri Light" w:hAnsi="Calibri Light" w:cs="Calibri Light"/>
          <w:spacing w:val="-29"/>
          <w:w w:val="175"/>
          <w:sz w:val="10"/>
        </w:rPr>
        <w:t xml:space="preserve"> </w:t>
      </w:r>
      <w:r w:rsidRPr="00FE6418">
        <w:rPr>
          <w:rFonts w:ascii="Calibri Light" w:hAnsi="Calibri Light" w:cs="Calibri Light"/>
          <w:w w:val="175"/>
          <w:sz w:val="10"/>
        </w:rPr>
        <w:t>o</w:t>
      </w:r>
      <w:r w:rsidRPr="00FE6418">
        <w:rPr>
          <w:rFonts w:ascii="Calibri Light" w:hAnsi="Calibri Light" w:cs="Calibri Light"/>
          <w:spacing w:val="-17"/>
          <w:w w:val="175"/>
          <w:sz w:val="10"/>
        </w:rPr>
        <w:t xml:space="preserve"> </w:t>
      </w:r>
      <w:r w:rsidRPr="00FE6418">
        <w:rPr>
          <w:rFonts w:ascii="Calibri Light" w:hAnsi="Calibri Light" w:cs="Calibri Light"/>
          <w:w w:val="175"/>
          <w:sz w:val="10"/>
        </w:rPr>
        <w:t>n</w:t>
      </w:r>
      <w:r w:rsidRPr="00FE6418">
        <w:rPr>
          <w:rFonts w:ascii="Calibri Light" w:hAnsi="Calibri Light" w:cs="Calibri Light"/>
          <w:w w:val="175"/>
          <w:sz w:val="10"/>
        </w:rPr>
        <w:tab/>
        <w:t xml:space="preserve">S </w:t>
      </w:r>
      <w:r w:rsidRPr="00FE6418">
        <w:rPr>
          <w:rFonts w:ascii="Calibri Light" w:hAnsi="Calibri Light" w:cs="Calibri Light"/>
          <w:spacing w:val="2"/>
          <w:w w:val="175"/>
          <w:sz w:val="10"/>
        </w:rPr>
        <w:t xml:space="preserve"> </w:t>
      </w:r>
      <w:r w:rsidRPr="00FE6418">
        <w:rPr>
          <w:rFonts w:ascii="Calibri Light" w:hAnsi="Calibri Light" w:cs="Calibri Light"/>
          <w:w w:val="175"/>
          <w:sz w:val="10"/>
        </w:rPr>
        <w:t>D</w:t>
      </w:r>
      <w:r w:rsidRPr="00FE6418">
        <w:rPr>
          <w:rFonts w:ascii="Calibri Light" w:hAnsi="Calibri Light" w:cs="Calibri Light"/>
          <w:spacing w:val="-3"/>
          <w:w w:val="175"/>
          <w:sz w:val="10"/>
        </w:rPr>
        <w:t xml:space="preserve"> </w:t>
      </w:r>
      <w:r w:rsidRPr="00FE6418">
        <w:rPr>
          <w:rFonts w:ascii="Calibri Light" w:hAnsi="Calibri Light" w:cs="Calibri Light"/>
          <w:w w:val="175"/>
          <w:sz w:val="10"/>
        </w:rPr>
        <w:t>u</w:t>
      </w:r>
      <w:r w:rsidRPr="00FE6418">
        <w:rPr>
          <w:rFonts w:ascii="Calibri Light" w:hAnsi="Calibri Light" w:cs="Calibri Light"/>
          <w:spacing w:val="-16"/>
          <w:w w:val="175"/>
          <w:sz w:val="10"/>
        </w:rPr>
        <w:t xml:space="preserve"> </w:t>
      </w:r>
      <w:r w:rsidRPr="00FE6418">
        <w:rPr>
          <w:rFonts w:ascii="Calibri Light" w:hAnsi="Calibri Light" w:cs="Calibri Light"/>
          <w:w w:val="175"/>
          <w:sz w:val="10"/>
        </w:rPr>
        <w:t>r</w:t>
      </w:r>
      <w:r w:rsidRPr="00FE6418">
        <w:rPr>
          <w:rFonts w:ascii="Calibri Light" w:hAnsi="Calibri Light" w:cs="Calibri Light"/>
          <w:spacing w:val="-25"/>
          <w:w w:val="175"/>
          <w:sz w:val="10"/>
        </w:rPr>
        <w:t xml:space="preserve"> </w:t>
      </w:r>
      <w:r w:rsidRPr="00FE6418">
        <w:rPr>
          <w:rFonts w:ascii="Calibri Light" w:hAnsi="Calibri Light" w:cs="Calibri Light"/>
          <w:w w:val="175"/>
          <w:sz w:val="10"/>
        </w:rPr>
        <w:t>a</w:t>
      </w:r>
      <w:r w:rsidRPr="00FE6418">
        <w:rPr>
          <w:rFonts w:ascii="Calibri Light" w:hAnsi="Calibri Light" w:cs="Calibri Light"/>
          <w:spacing w:val="-19"/>
          <w:w w:val="175"/>
          <w:sz w:val="10"/>
        </w:rPr>
        <w:t xml:space="preserve"> </w:t>
      </w:r>
      <w:r w:rsidRPr="00FE6418">
        <w:rPr>
          <w:rFonts w:ascii="Calibri Light" w:hAnsi="Calibri Light" w:cs="Calibri Light"/>
          <w:w w:val="175"/>
          <w:sz w:val="10"/>
        </w:rPr>
        <w:t>t</w:t>
      </w:r>
      <w:r w:rsidRPr="00FE6418">
        <w:rPr>
          <w:rFonts w:ascii="Calibri Light" w:hAnsi="Calibri Light" w:cs="Calibri Light"/>
          <w:spacing w:val="-28"/>
          <w:w w:val="175"/>
          <w:sz w:val="10"/>
        </w:rPr>
        <w:t xml:space="preserve"> </w:t>
      </w:r>
      <w:r w:rsidRPr="00FE6418">
        <w:rPr>
          <w:rFonts w:ascii="Calibri Light" w:hAnsi="Calibri Light" w:cs="Calibri Light"/>
          <w:w w:val="175"/>
          <w:sz w:val="10"/>
        </w:rPr>
        <w:t>i</w:t>
      </w:r>
      <w:r w:rsidRPr="00FE6418">
        <w:rPr>
          <w:rFonts w:ascii="Calibri Light" w:hAnsi="Calibri Light" w:cs="Calibri Light"/>
          <w:spacing w:val="-29"/>
          <w:w w:val="175"/>
          <w:sz w:val="10"/>
        </w:rPr>
        <w:t xml:space="preserve"> </w:t>
      </w:r>
      <w:r w:rsidRPr="00FE6418">
        <w:rPr>
          <w:rFonts w:ascii="Calibri Light" w:hAnsi="Calibri Light" w:cs="Calibri Light"/>
          <w:w w:val="175"/>
          <w:sz w:val="10"/>
        </w:rPr>
        <w:t>o</w:t>
      </w:r>
      <w:r w:rsidRPr="00FE6418">
        <w:rPr>
          <w:rFonts w:ascii="Calibri Light" w:hAnsi="Calibri Light" w:cs="Calibri Light"/>
          <w:spacing w:val="-16"/>
          <w:w w:val="175"/>
          <w:sz w:val="10"/>
        </w:rPr>
        <w:t xml:space="preserve"> </w:t>
      </w:r>
      <w:r w:rsidRPr="00FE6418">
        <w:rPr>
          <w:rFonts w:ascii="Calibri Light" w:hAnsi="Calibri Light" w:cs="Calibri Light"/>
          <w:w w:val="175"/>
          <w:sz w:val="10"/>
        </w:rPr>
        <w:t>n</w:t>
      </w:r>
    </w:p>
    <w:p w14:paraId="28766AE2" w14:textId="77777777" w:rsidR="00D70F28" w:rsidRPr="00FE6418" w:rsidRDefault="00D70F28">
      <w:pPr>
        <w:pStyle w:val="BodyText"/>
        <w:spacing w:before="1"/>
        <w:rPr>
          <w:rFonts w:ascii="Calibri Light" w:hAnsi="Calibri Light" w:cs="Calibri Light"/>
          <w:sz w:val="23"/>
        </w:rPr>
      </w:pPr>
    </w:p>
    <w:p w14:paraId="61EF2376" w14:textId="77777777" w:rsidR="00D70F28" w:rsidRPr="00FE6418" w:rsidRDefault="005A5385" w:rsidP="000455DF">
      <w:pPr>
        <w:pStyle w:val="Heading2"/>
        <w:numPr>
          <w:ilvl w:val="1"/>
          <w:numId w:val="171"/>
        </w:numPr>
      </w:pPr>
      <w:bookmarkStart w:id="83" w:name="_TOC_250317"/>
      <w:bookmarkEnd w:id="83"/>
      <w:r w:rsidRPr="00FE6418">
        <w:t>ST Segment Monitoring</w:t>
      </w:r>
    </w:p>
    <w:p w14:paraId="2E304B06" w14:textId="77777777" w:rsidR="00D70F28" w:rsidRPr="00FE6418" w:rsidRDefault="005A5385">
      <w:pPr>
        <w:pStyle w:val="BodyText"/>
        <w:spacing w:before="164" w:line="271" w:lineRule="auto"/>
        <w:ind w:left="628" w:right="725"/>
        <w:jc w:val="both"/>
        <w:rPr>
          <w:rFonts w:ascii="Calibri Light" w:hAnsi="Calibri Light" w:cs="Calibri Light"/>
        </w:rPr>
      </w:pPr>
      <w:r w:rsidRPr="00FE6418">
        <w:rPr>
          <w:rFonts w:ascii="Calibri Light" w:hAnsi="Calibri Light" w:cs="Calibri Light"/>
        </w:rPr>
        <w:t>The monitor performs ST segment analysis on normal and atrially paced beats and calculates ST segment elevations and depressions. This information can be displayed in the form of ST numerics and snippets on the monitor.</w:t>
      </w:r>
    </w:p>
    <w:p w14:paraId="0DBAE0E7" w14:textId="77777777" w:rsidR="00D70F28" w:rsidRPr="00FE6418" w:rsidRDefault="005A5385">
      <w:pPr>
        <w:pStyle w:val="BodyText"/>
        <w:spacing w:before="121" w:line="271" w:lineRule="auto"/>
        <w:ind w:left="628" w:right="724"/>
        <w:jc w:val="both"/>
        <w:rPr>
          <w:rFonts w:ascii="Calibri Light" w:hAnsi="Calibri Light" w:cs="Calibri Light"/>
        </w:rPr>
      </w:pPr>
      <w:r w:rsidRPr="00FE6418">
        <w:rPr>
          <w:rFonts w:ascii="Calibri Light" w:hAnsi="Calibri Light" w:cs="Calibri Light"/>
        </w:rPr>
        <w:t xml:space="preserve">ST segment monitoring function is shut off by default. You can switch it to </w:t>
      </w:r>
      <w:r w:rsidRPr="00FE6418">
        <w:rPr>
          <w:rFonts w:ascii="Calibri Light" w:hAnsi="Calibri Light" w:cs="Calibri Light"/>
          <w:b/>
        </w:rPr>
        <w:t xml:space="preserve">On </w:t>
      </w:r>
      <w:r w:rsidRPr="00FE6418">
        <w:rPr>
          <w:rFonts w:ascii="Calibri Light" w:hAnsi="Calibri Light" w:cs="Calibri Light"/>
        </w:rPr>
        <w:t>when necessary. When using the ST analysis function, the ST analysis results will be displayed on the right of the main screen, please refer to the following figure.</w:t>
      </w:r>
    </w:p>
    <w:p w14:paraId="5552A87A" w14:textId="77777777" w:rsidR="00D70F28" w:rsidRPr="00FE6418" w:rsidRDefault="005A5385">
      <w:pPr>
        <w:pStyle w:val="Heading8"/>
        <w:spacing w:before="122"/>
        <w:rPr>
          <w:rFonts w:ascii="Calibri Light" w:hAnsi="Calibri Light" w:cs="Calibri Light"/>
        </w:rPr>
      </w:pPr>
      <w:r w:rsidRPr="00FE6418">
        <w:rPr>
          <w:rFonts w:ascii="Calibri Light" w:hAnsi="Calibri Light" w:cs="Calibri Light"/>
        </w:rPr>
        <w:t>NOTE:</w:t>
      </w:r>
    </w:p>
    <w:p w14:paraId="5F1630C0" w14:textId="77777777" w:rsidR="00D70F28" w:rsidRPr="00FE6418" w:rsidRDefault="005A5385">
      <w:pPr>
        <w:pStyle w:val="ListParagraph"/>
        <w:numPr>
          <w:ilvl w:val="0"/>
          <w:numId w:val="157"/>
        </w:numPr>
        <w:tabs>
          <w:tab w:val="left" w:pos="1083"/>
        </w:tabs>
        <w:spacing w:line="271" w:lineRule="auto"/>
        <w:ind w:right="724"/>
        <w:jc w:val="both"/>
        <w:rPr>
          <w:rFonts w:ascii="Calibri Light" w:hAnsi="Calibri Light" w:cs="Calibri Light"/>
          <w:sz w:val="24"/>
        </w:rPr>
      </w:pPr>
      <w:r w:rsidRPr="00FE6418">
        <w:rPr>
          <w:rFonts w:ascii="Calibri Light" w:hAnsi="Calibri Light" w:cs="Calibri Light"/>
          <w:sz w:val="24"/>
        </w:rPr>
        <w:t>ST-segment analysis is intended for use with adult patients only and is not clinically validated for use with neonatal and pediatric</w:t>
      </w:r>
      <w:r w:rsidRPr="00FE6418">
        <w:rPr>
          <w:rFonts w:ascii="Calibri Light" w:hAnsi="Calibri Light" w:cs="Calibri Light"/>
          <w:spacing w:val="-9"/>
          <w:sz w:val="24"/>
        </w:rPr>
        <w:t xml:space="preserve"> </w:t>
      </w:r>
      <w:r w:rsidRPr="00FE6418">
        <w:rPr>
          <w:rFonts w:ascii="Calibri Light" w:hAnsi="Calibri Light" w:cs="Calibri Light"/>
          <w:sz w:val="24"/>
        </w:rPr>
        <w:t>patients.</w:t>
      </w:r>
    </w:p>
    <w:p w14:paraId="71592D2F" w14:textId="77777777" w:rsidR="00D70F28" w:rsidRPr="00FE6418" w:rsidRDefault="005A5385">
      <w:pPr>
        <w:pStyle w:val="ListParagraph"/>
        <w:numPr>
          <w:ilvl w:val="0"/>
          <w:numId w:val="157"/>
        </w:numPr>
        <w:tabs>
          <w:tab w:val="left" w:pos="1083"/>
        </w:tabs>
        <w:spacing w:before="120" w:line="271" w:lineRule="auto"/>
        <w:ind w:right="719"/>
        <w:jc w:val="both"/>
        <w:rPr>
          <w:rFonts w:ascii="Calibri Light" w:hAnsi="Calibri Light" w:cs="Calibri Light"/>
          <w:sz w:val="24"/>
        </w:rPr>
      </w:pPr>
      <w:r w:rsidRPr="00FE6418">
        <w:rPr>
          <w:rFonts w:ascii="Calibri Light" w:hAnsi="Calibri Light" w:cs="Calibri Light"/>
          <w:sz w:val="24"/>
        </w:rPr>
        <w:t xml:space="preserve">ST analysis is always performed using a dedicated filter which ensures diagnostic quality. If you are monitoring ECG using an ECG filter mode other than </w:t>
      </w:r>
      <w:r w:rsidRPr="00FE6418">
        <w:rPr>
          <w:rFonts w:ascii="Calibri Light" w:hAnsi="Calibri Light" w:cs="Calibri Light"/>
          <w:b/>
          <w:sz w:val="24"/>
        </w:rPr>
        <w:t>Diagnosis</w:t>
      </w:r>
      <w:r w:rsidRPr="00FE6418">
        <w:rPr>
          <w:rFonts w:ascii="Calibri Light" w:hAnsi="Calibri Light" w:cs="Calibri Light"/>
          <w:sz w:val="24"/>
        </w:rPr>
        <w:t>, the ST segment of the ECG wave may look different from the ST segment of the ST template</w:t>
      </w:r>
      <w:r w:rsidRPr="00FE6418">
        <w:rPr>
          <w:rFonts w:ascii="Calibri Light" w:hAnsi="Calibri Light" w:cs="Calibri Light"/>
          <w:spacing w:val="-11"/>
          <w:sz w:val="24"/>
        </w:rPr>
        <w:t xml:space="preserve"> </w:t>
      </w:r>
      <w:r w:rsidRPr="00FE6418">
        <w:rPr>
          <w:rFonts w:ascii="Calibri Light" w:hAnsi="Calibri Light" w:cs="Calibri Light"/>
          <w:sz w:val="24"/>
        </w:rPr>
        <w:t>for</w:t>
      </w:r>
      <w:r w:rsidRPr="00FE6418">
        <w:rPr>
          <w:rFonts w:ascii="Calibri Light" w:hAnsi="Calibri Light" w:cs="Calibri Light"/>
          <w:spacing w:val="-8"/>
          <w:sz w:val="24"/>
        </w:rPr>
        <w:t xml:space="preserve"> </w:t>
      </w: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same</w:t>
      </w:r>
      <w:r w:rsidRPr="00FE6418">
        <w:rPr>
          <w:rFonts w:ascii="Calibri Light" w:hAnsi="Calibri Light" w:cs="Calibri Light"/>
          <w:spacing w:val="-8"/>
          <w:sz w:val="24"/>
        </w:rPr>
        <w:t xml:space="preserve"> </w:t>
      </w:r>
      <w:r w:rsidRPr="00FE6418">
        <w:rPr>
          <w:rFonts w:ascii="Calibri Light" w:hAnsi="Calibri Light" w:cs="Calibri Light"/>
          <w:sz w:val="24"/>
        </w:rPr>
        <w:t>wave.</w:t>
      </w:r>
      <w:r w:rsidRPr="00FE6418">
        <w:rPr>
          <w:rFonts w:ascii="Calibri Light" w:hAnsi="Calibri Light" w:cs="Calibri Light"/>
          <w:spacing w:val="-6"/>
          <w:sz w:val="24"/>
        </w:rPr>
        <w:t xml:space="preserve"> </w:t>
      </w:r>
      <w:r w:rsidRPr="00FE6418">
        <w:rPr>
          <w:rFonts w:ascii="Calibri Light" w:hAnsi="Calibri Light" w:cs="Calibri Light"/>
          <w:sz w:val="24"/>
        </w:rPr>
        <w:t>For</w:t>
      </w:r>
      <w:r w:rsidRPr="00FE6418">
        <w:rPr>
          <w:rFonts w:ascii="Calibri Light" w:hAnsi="Calibri Light" w:cs="Calibri Light"/>
          <w:spacing w:val="-7"/>
          <w:sz w:val="24"/>
        </w:rPr>
        <w:t xml:space="preserve"> </w:t>
      </w:r>
      <w:r w:rsidRPr="00FE6418">
        <w:rPr>
          <w:rFonts w:ascii="Calibri Light" w:hAnsi="Calibri Light" w:cs="Calibri Light"/>
          <w:sz w:val="24"/>
        </w:rPr>
        <w:t>diagnostic</w:t>
      </w:r>
      <w:r w:rsidRPr="00FE6418">
        <w:rPr>
          <w:rFonts w:ascii="Calibri Light" w:hAnsi="Calibri Light" w:cs="Calibri Light"/>
          <w:spacing w:val="-7"/>
          <w:sz w:val="24"/>
        </w:rPr>
        <w:t xml:space="preserve"> </w:t>
      </w:r>
      <w:r w:rsidRPr="00FE6418">
        <w:rPr>
          <w:rFonts w:ascii="Calibri Light" w:hAnsi="Calibri Light" w:cs="Calibri Light"/>
          <w:sz w:val="24"/>
        </w:rPr>
        <w:t>evaluation</w:t>
      </w:r>
      <w:r w:rsidRPr="00FE6418">
        <w:rPr>
          <w:rFonts w:ascii="Calibri Light" w:hAnsi="Calibri Light" w:cs="Calibri Light"/>
          <w:spacing w:val="-8"/>
          <w:sz w:val="24"/>
        </w:rPr>
        <w:t xml:space="preserve"> </w:t>
      </w:r>
      <w:r w:rsidRPr="00FE6418">
        <w:rPr>
          <w:rFonts w:ascii="Calibri Light" w:hAnsi="Calibri Light" w:cs="Calibri Light"/>
          <w:sz w:val="24"/>
        </w:rPr>
        <w:t>of</w:t>
      </w:r>
      <w:r w:rsidRPr="00FE6418">
        <w:rPr>
          <w:rFonts w:ascii="Calibri Light" w:hAnsi="Calibri Light" w:cs="Calibri Light"/>
          <w:spacing w:val="-8"/>
          <w:sz w:val="24"/>
        </w:rPr>
        <w:t xml:space="preserve"> </w:t>
      </w:r>
      <w:r w:rsidRPr="00FE6418">
        <w:rPr>
          <w:rFonts w:ascii="Calibri Light" w:hAnsi="Calibri Light" w:cs="Calibri Light"/>
          <w:sz w:val="24"/>
        </w:rPr>
        <w:t>the</w:t>
      </w:r>
      <w:r w:rsidRPr="00FE6418">
        <w:rPr>
          <w:rFonts w:ascii="Calibri Light" w:hAnsi="Calibri Light" w:cs="Calibri Light"/>
          <w:spacing w:val="-8"/>
          <w:sz w:val="24"/>
        </w:rPr>
        <w:t xml:space="preserve"> </w:t>
      </w:r>
      <w:r w:rsidRPr="00FE6418">
        <w:rPr>
          <w:rFonts w:ascii="Calibri Light" w:hAnsi="Calibri Light" w:cs="Calibri Light"/>
          <w:sz w:val="24"/>
        </w:rPr>
        <w:t>ST</w:t>
      </w:r>
      <w:r w:rsidRPr="00FE6418">
        <w:rPr>
          <w:rFonts w:ascii="Calibri Light" w:hAnsi="Calibri Light" w:cs="Calibri Light"/>
          <w:spacing w:val="-7"/>
          <w:sz w:val="24"/>
        </w:rPr>
        <w:t xml:space="preserve"> </w:t>
      </w:r>
      <w:r w:rsidRPr="00FE6418">
        <w:rPr>
          <w:rFonts w:ascii="Calibri Light" w:hAnsi="Calibri Light" w:cs="Calibri Light"/>
          <w:sz w:val="24"/>
        </w:rPr>
        <w:t>segment,</w:t>
      </w:r>
      <w:r w:rsidRPr="00FE6418">
        <w:rPr>
          <w:rFonts w:ascii="Calibri Light" w:hAnsi="Calibri Light" w:cs="Calibri Light"/>
          <w:spacing w:val="-8"/>
          <w:sz w:val="24"/>
        </w:rPr>
        <w:t xml:space="preserve"> </w:t>
      </w:r>
      <w:r w:rsidRPr="00FE6418">
        <w:rPr>
          <w:rFonts w:ascii="Calibri Light" w:hAnsi="Calibri Light" w:cs="Calibri Light"/>
          <w:sz w:val="24"/>
        </w:rPr>
        <w:t>always</w:t>
      </w:r>
      <w:r w:rsidRPr="00FE6418">
        <w:rPr>
          <w:rFonts w:ascii="Calibri Light" w:hAnsi="Calibri Light" w:cs="Calibri Light"/>
          <w:spacing w:val="1"/>
          <w:sz w:val="24"/>
        </w:rPr>
        <w:t xml:space="preserve"> </w:t>
      </w:r>
      <w:r w:rsidRPr="00FE6418">
        <w:rPr>
          <w:rFonts w:ascii="Calibri Light" w:hAnsi="Calibri Light" w:cs="Calibri Light"/>
          <w:sz w:val="24"/>
        </w:rPr>
        <w:t xml:space="preserve">set the filter to </w:t>
      </w:r>
      <w:r w:rsidRPr="00FE6418">
        <w:rPr>
          <w:rFonts w:ascii="Calibri Light" w:hAnsi="Calibri Light" w:cs="Calibri Light"/>
          <w:b/>
          <w:sz w:val="24"/>
        </w:rPr>
        <w:t xml:space="preserve">Diagnosis </w:t>
      </w:r>
      <w:r w:rsidRPr="00FE6418">
        <w:rPr>
          <w:rFonts w:ascii="Calibri Light" w:hAnsi="Calibri Light" w:cs="Calibri Light"/>
          <w:sz w:val="24"/>
        </w:rPr>
        <w:t>or use the ST</w:t>
      </w:r>
      <w:r w:rsidRPr="00FE6418">
        <w:rPr>
          <w:rFonts w:ascii="Calibri Light" w:hAnsi="Calibri Light" w:cs="Calibri Light"/>
          <w:spacing w:val="-3"/>
          <w:sz w:val="24"/>
        </w:rPr>
        <w:t xml:space="preserve"> </w:t>
      </w:r>
      <w:r w:rsidRPr="00FE6418">
        <w:rPr>
          <w:rFonts w:ascii="Calibri Light" w:hAnsi="Calibri Light" w:cs="Calibri Light"/>
          <w:sz w:val="24"/>
        </w:rPr>
        <w:t>template.</w:t>
      </w:r>
    </w:p>
    <w:p w14:paraId="05275273" w14:textId="77777777" w:rsidR="00D70F28" w:rsidRPr="00FE6418" w:rsidRDefault="005A5385">
      <w:pPr>
        <w:pStyle w:val="ListParagraph"/>
        <w:numPr>
          <w:ilvl w:val="0"/>
          <w:numId w:val="157"/>
        </w:numPr>
        <w:tabs>
          <w:tab w:val="left" w:pos="1083"/>
        </w:tabs>
        <w:spacing w:before="119" w:line="271" w:lineRule="auto"/>
        <w:ind w:right="730"/>
        <w:jc w:val="both"/>
        <w:rPr>
          <w:rFonts w:ascii="Calibri Light" w:hAnsi="Calibri Light" w:cs="Calibri Light"/>
          <w:sz w:val="24"/>
        </w:rPr>
      </w:pPr>
      <w:r w:rsidRPr="00FE6418">
        <w:rPr>
          <w:rFonts w:ascii="Calibri Light" w:hAnsi="Calibri Light" w:cs="Calibri Light"/>
          <w:sz w:val="24"/>
        </w:rPr>
        <w:t>The ST algorithm has been tested for accuracy of the ST segment data. The significance of the ST segment changes need to be determined by a</w:t>
      </w:r>
      <w:r w:rsidRPr="00FE6418">
        <w:rPr>
          <w:rFonts w:ascii="Calibri Light" w:hAnsi="Calibri Light" w:cs="Calibri Light"/>
          <w:spacing w:val="-21"/>
          <w:sz w:val="24"/>
        </w:rPr>
        <w:t xml:space="preserve"> </w:t>
      </w:r>
      <w:r w:rsidRPr="00FE6418">
        <w:rPr>
          <w:rFonts w:ascii="Calibri Light" w:hAnsi="Calibri Light" w:cs="Calibri Light"/>
          <w:sz w:val="24"/>
        </w:rPr>
        <w:t>clinician.</w:t>
      </w:r>
    </w:p>
    <w:p w14:paraId="5092A852"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25502184" w14:textId="77777777" w:rsidR="00D70F28" w:rsidRPr="00FE6418" w:rsidRDefault="00D70F28">
      <w:pPr>
        <w:pStyle w:val="BodyText"/>
        <w:spacing w:before="4"/>
        <w:rPr>
          <w:rFonts w:ascii="Calibri Light" w:hAnsi="Calibri Light" w:cs="Calibri Light"/>
          <w:sz w:val="12"/>
        </w:rPr>
      </w:pPr>
    </w:p>
    <w:p w14:paraId="0E22829F" w14:textId="77777777" w:rsidR="00D70F28" w:rsidRPr="00FE6418" w:rsidRDefault="005A5385">
      <w:pPr>
        <w:pStyle w:val="Heading3"/>
        <w:numPr>
          <w:ilvl w:val="2"/>
          <w:numId w:val="171"/>
        </w:numPr>
        <w:tabs>
          <w:tab w:val="left" w:pos="1382"/>
        </w:tabs>
        <w:spacing w:before="90"/>
        <w:ind w:left="1382" w:hanging="754"/>
        <w:rPr>
          <w:rFonts w:ascii="Calibri Light" w:hAnsi="Calibri Light" w:cs="Calibri Light"/>
        </w:rPr>
      </w:pPr>
      <w:bookmarkStart w:id="84" w:name="_TOC_250316"/>
      <w:r w:rsidRPr="00FE6418">
        <w:rPr>
          <w:rFonts w:ascii="Calibri Light" w:hAnsi="Calibri Light" w:cs="Calibri Light"/>
        </w:rPr>
        <w:t>Setting ST</w:t>
      </w:r>
      <w:r w:rsidRPr="00FE6418">
        <w:rPr>
          <w:rFonts w:ascii="Calibri Light" w:hAnsi="Calibri Light" w:cs="Calibri Light"/>
          <w:spacing w:val="-3"/>
        </w:rPr>
        <w:t xml:space="preserve"> </w:t>
      </w:r>
      <w:bookmarkEnd w:id="84"/>
      <w:r w:rsidRPr="00FE6418">
        <w:rPr>
          <w:rFonts w:ascii="Calibri Light" w:hAnsi="Calibri Light" w:cs="Calibri Light"/>
        </w:rPr>
        <w:t>Analysis</w:t>
      </w:r>
    </w:p>
    <w:p w14:paraId="5CF9D40B" w14:textId="77777777" w:rsidR="00D70F28" w:rsidRPr="00FE6418" w:rsidRDefault="005A5385">
      <w:pPr>
        <w:spacing w:before="159" w:line="271" w:lineRule="auto"/>
        <w:ind w:left="628" w:right="721"/>
        <w:rPr>
          <w:rFonts w:ascii="Calibri Light" w:hAnsi="Calibri Light" w:cs="Calibri Light"/>
          <w:sz w:val="24"/>
        </w:rPr>
      </w:pPr>
      <w:r w:rsidRPr="00FE6418">
        <w:rPr>
          <w:rFonts w:ascii="Calibri Light" w:hAnsi="Calibri Light" w:cs="Calibri Light"/>
          <w:sz w:val="24"/>
        </w:rPr>
        <w:t xml:space="preserve">To change ST analysis, please select </w:t>
      </w:r>
      <w:r w:rsidRPr="00FE6418">
        <w:rPr>
          <w:rFonts w:ascii="Calibri Light" w:hAnsi="Calibri Light" w:cs="Calibri Light"/>
          <w:b/>
          <w:sz w:val="24"/>
        </w:rPr>
        <w:t xml:space="preserve">ECG Setup </w:t>
      </w:r>
      <w:r w:rsidRPr="00FE6418">
        <w:rPr>
          <w:rFonts w:ascii="Calibri Light" w:hAnsi="Calibri Light" w:cs="Calibri Light"/>
          <w:sz w:val="24"/>
        </w:rPr>
        <w:t xml:space="preserve">&gt; </w:t>
      </w:r>
      <w:r w:rsidRPr="00FE6418">
        <w:rPr>
          <w:rFonts w:ascii="Calibri Light" w:hAnsi="Calibri Light" w:cs="Calibri Light"/>
          <w:b/>
          <w:sz w:val="24"/>
        </w:rPr>
        <w:t>ST Analysis</w:t>
      </w:r>
      <w:r w:rsidRPr="00FE6418">
        <w:rPr>
          <w:rFonts w:ascii="Calibri Light" w:hAnsi="Calibri Light" w:cs="Calibri Light"/>
          <w:sz w:val="24"/>
        </w:rPr>
        <w:t xml:space="preserve">, then select </w:t>
      </w:r>
      <w:r w:rsidRPr="00FE6418">
        <w:rPr>
          <w:rFonts w:ascii="Calibri Light" w:hAnsi="Calibri Light" w:cs="Calibri Light"/>
          <w:b/>
          <w:sz w:val="24"/>
        </w:rPr>
        <w:t xml:space="preserve">On </w:t>
      </w:r>
      <w:r w:rsidRPr="00FE6418">
        <w:rPr>
          <w:rFonts w:ascii="Calibri Light" w:hAnsi="Calibri Light" w:cs="Calibri Light"/>
          <w:sz w:val="24"/>
        </w:rPr>
        <w:t xml:space="preserve">or </w:t>
      </w:r>
      <w:r w:rsidRPr="00FE6418">
        <w:rPr>
          <w:rFonts w:ascii="Calibri Light" w:hAnsi="Calibri Light" w:cs="Calibri Light"/>
          <w:b/>
          <w:sz w:val="24"/>
        </w:rPr>
        <w:t xml:space="preserve">Off </w:t>
      </w:r>
      <w:r w:rsidRPr="00FE6418">
        <w:rPr>
          <w:rFonts w:ascii="Calibri Light" w:hAnsi="Calibri Light" w:cs="Calibri Light"/>
          <w:sz w:val="24"/>
        </w:rPr>
        <w:t>from the pop-up list.</w:t>
      </w:r>
    </w:p>
    <w:p w14:paraId="7748925E" w14:textId="77777777" w:rsidR="00D70F28" w:rsidRPr="00FE6418" w:rsidRDefault="00D70F28">
      <w:pPr>
        <w:pStyle w:val="BodyText"/>
        <w:spacing w:before="4"/>
        <w:rPr>
          <w:rFonts w:ascii="Calibri Light" w:hAnsi="Calibri Light" w:cs="Calibri Light"/>
          <w:sz w:val="21"/>
        </w:rPr>
      </w:pPr>
    </w:p>
    <w:p w14:paraId="36242153" w14:textId="77777777" w:rsidR="00D70F28" w:rsidRPr="00FE6418" w:rsidRDefault="005A5385">
      <w:pPr>
        <w:pStyle w:val="Heading3"/>
        <w:numPr>
          <w:ilvl w:val="2"/>
          <w:numId w:val="171"/>
        </w:numPr>
        <w:tabs>
          <w:tab w:val="left" w:pos="1382"/>
        </w:tabs>
        <w:ind w:left="1382" w:hanging="754"/>
        <w:rPr>
          <w:rFonts w:ascii="Calibri Light" w:hAnsi="Calibri Light" w:cs="Calibri Light"/>
        </w:rPr>
      </w:pPr>
      <w:bookmarkStart w:id="85" w:name="_TOC_250315"/>
      <w:r w:rsidRPr="00FE6418">
        <w:rPr>
          <w:rFonts w:ascii="Calibri Light" w:hAnsi="Calibri Light" w:cs="Calibri Light"/>
        </w:rPr>
        <w:t>ST</w:t>
      </w:r>
      <w:r w:rsidRPr="00FE6418">
        <w:rPr>
          <w:rFonts w:ascii="Calibri Light" w:hAnsi="Calibri Light" w:cs="Calibri Light"/>
          <w:spacing w:val="-2"/>
        </w:rPr>
        <w:t xml:space="preserve"> </w:t>
      </w:r>
      <w:bookmarkEnd w:id="85"/>
      <w:r w:rsidRPr="00FE6418">
        <w:rPr>
          <w:rFonts w:ascii="Calibri Light" w:hAnsi="Calibri Light" w:cs="Calibri Light"/>
        </w:rPr>
        <w:t>Display</w:t>
      </w:r>
    </w:p>
    <w:p w14:paraId="231F4CB0" w14:textId="77777777" w:rsidR="00D70F28" w:rsidRPr="00FE6418" w:rsidRDefault="005A5385">
      <w:pPr>
        <w:pStyle w:val="BodyText"/>
        <w:spacing w:before="159"/>
        <w:ind w:left="628"/>
        <w:rPr>
          <w:rFonts w:ascii="Calibri Light" w:hAnsi="Calibri Light" w:cs="Calibri Light"/>
        </w:rPr>
      </w:pPr>
      <w:r w:rsidRPr="00FE6418">
        <w:rPr>
          <w:rFonts w:ascii="Calibri Light" w:hAnsi="Calibri Light" w:cs="Calibri Light"/>
        </w:rPr>
        <w:t>Your monitor screen may be configured to look slightly different from the illustrations.</w:t>
      </w:r>
    </w:p>
    <w:p w14:paraId="02CDC61F" w14:textId="77777777" w:rsidR="00D70F28" w:rsidRPr="00FE6418" w:rsidRDefault="00F913D9">
      <w:pPr>
        <w:pStyle w:val="BodyText"/>
        <w:spacing w:before="6"/>
        <w:rPr>
          <w:rFonts w:ascii="Calibri Light" w:hAnsi="Calibri Light" w:cs="Calibri Light"/>
          <w:sz w:val="12"/>
        </w:rPr>
      </w:pPr>
      <w:r w:rsidRPr="00FE6418">
        <w:rPr>
          <w:rFonts w:ascii="Calibri Light" w:hAnsi="Calibri Light" w:cs="Calibri Light"/>
          <w:noProof/>
        </w:rPr>
        <mc:AlternateContent>
          <mc:Choice Requires="wpg">
            <w:drawing>
              <wp:anchor distT="0" distB="0" distL="0" distR="0" simplePos="0" relativeHeight="251574784" behindDoc="1" locked="0" layoutInCell="1" allowOverlap="1" wp14:anchorId="49D82CB5" wp14:editId="3F9C08B1">
                <wp:simplePos x="0" y="0"/>
                <wp:positionH relativeFrom="page">
                  <wp:posOffset>2253615</wp:posOffset>
                </wp:positionH>
                <wp:positionV relativeFrom="paragraph">
                  <wp:posOffset>117475</wp:posOffset>
                </wp:positionV>
                <wp:extent cx="3056255" cy="1108710"/>
                <wp:effectExtent l="0" t="0" r="0" b="0"/>
                <wp:wrapTopAndBottom/>
                <wp:docPr id="937"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6255" cy="1108710"/>
                          <a:chOff x="3549" y="185"/>
                          <a:chExt cx="4813" cy="1746"/>
                        </a:xfrm>
                      </wpg:grpSpPr>
                      <wps:wsp>
                        <wps:cNvPr id="938" name="Rectangle 585"/>
                        <wps:cNvSpPr>
                          <a:spLocks noChangeArrowheads="1"/>
                        </wps:cNvSpPr>
                        <wps:spPr bwMode="auto">
                          <a:xfrm>
                            <a:off x="3551" y="186"/>
                            <a:ext cx="4808" cy="1742"/>
                          </a:xfrm>
                          <a:prstGeom prst="rect">
                            <a:avLst/>
                          </a:prstGeom>
                          <a:noFill/>
                          <a:ln w="2781">
                            <a:solidFill>
                              <a:srgbClr val="000000"/>
                            </a:solidFill>
                            <a:prstDash val="solid"/>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s:wsp>
                        <wps:cNvPr id="939" name="Text Box 584"/>
                        <wps:cNvSpPr txBox="1">
                          <a:spLocks noChangeArrowheads="1"/>
                        </wps:cNvSpPr>
                        <wps:spPr bwMode="auto">
                          <a:xfrm>
                            <a:off x="4497" y="1326"/>
                            <a:ext cx="2072" cy="19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3BC7253" w14:textId="77777777" w:rsidR="003909AB" w:rsidRDefault="003909AB">
                              <w:pPr>
                                <w:tabs>
                                  <w:tab w:val="left" w:pos="1123"/>
                                </w:tabs>
                                <w:spacing w:line="196" w:lineRule="exact"/>
                                <w:rPr>
                                  <w:sz w:val="17"/>
                                </w:rPr>
                              </w:pPr>
                              <w:r>
                                <w:rPr>
                                  <w:spacing w:val="11"/>
                                  <w:sz w:val="17"/>
                                </w:rPr>
                                <w:t xml:space="preserve">III  </w:t>
                              </w:r>
                              <w:r>
                                <w:rPr>
                                  <w:spacing w:val="43"/>
                                  <w:sz w:val="17"/>
                                </w:rPr>
                                <w:t xml:space="preserve"> </w:t>
                              </w:r>
                              <w:r>
                                <w:rPr>
                                  <w:position w:val="1"/>
                                  <w:sz w:val="17"/>
                                </w:rPr>
                                <w:t>0</w:t>
                              </w:r>
                              <w:r>
                                <w:rPr>
                                  <w:spacing w:val="-15"/>
                                  <w:position w:val="1"/>
                                  <w:sz w:val="17"/>
                                </w:rPr>
                                <w:t xml:space="preserve"> </w:t>
                              </w:r>
                              <w:r>
                                <w:rPr>
                                  <w:spacing w:val="13"/>
                                  <w:position w:val="1"/>
                                  <w:sz w:val="17"/>
                                </w:rPr>
                                <w:t>.02</w:t>
                              </w:r>
                              <w:r>
                                <w:rPr>
                                  <w:spacing w:val="13"/>
                                  <w:position w:val="1"/>
                                  <w:sz w:val="17"/>
                                </w:rPr>
                                <w:tab/>
                              </w:r>
                              <w:r>
                                <w:rPr>
                                  <w:sz w:val="17"/>
                                </w:rPr>
                                <w:t xml:space="preserve">a V F </w:t>
                              </w:r>
                              <w:r>
                                <w:rPr>
                                  <w:position w:val="1"/>
                                  <w:sz w:val="17"/>
                                </w:rPr>
                                <w:t>0</w:t>
                              </w:r>
                              <w:r>
                                <w:rPr>
                                  <w:spacing w:val="-30"/>
                                  <w:position w:val="1"/>
                                  <w:sz w:val="17"/>
                                </w:rPr>
                                <w:t xml:space="preserve"> </w:t>
                              </w:r>
                              <w:r>
                                <w:rPr>
                                  <w:spacing w:val="13"/>
                                  <w:position w:val="1"/>
                                  <w:sz w:val="17"/>
                                </w:rPr>
                                <w:t>.06</w:t>
                              </w:r>
                              <w:r>
                                <w:rPr>
                                  <w:spacing w:val="-16"/>
                                  <w:position w:val="1"/>
                                  <w:sz w:val="17"/>
                                </w:rPr>
                                <w:t xml:space="preserve"> </w:t>
                              </w:r>
                            </w:p>
                          </w:txbxContent>
                        </wps:txbx>
                        <wps:bodyPr rot="0" vert="horz" wrap="square" lIns="0" tIns="0" rIns="0" bIns="0" anchor="t" anchorCtr="0" upright="1">
                          <a:noAutofit/>
                        </wps:bodyPr>
                      </wps:wsp>
                      <wps:wsp>
                        <wps:cNvPr id="940" name="Text Box 583"/>
                        <wps:cNvSpPr txBox="1">
                          <a:spLocks noChangeArrowheads="1"/>
                        </wps:cNvSpPr>
                        <wps:spPr bwMode="auto">
                          <a:xfrm>
                            <a:off x="6152" y="889"/>
                            <a:ext cx="417" cy="1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DBA5296" w14:textId="77777777" w:rsidR="003909AB" w:rsidRDefault="003909AB">
                              <w:pPr>
                                <w:spacing w:line="189" w:lineRule="exact"/>
                                <w:rPr>
                                  <w:sz w:val="17"/>
                                </w:rPr>
                              </w:pPr>
                              <w:r>
                                <w:rPr>
                                  <w:sz w:val="17"/>
                                </w:rPr>
                                <w:t xml:space="preserve">0 .03 </w:t>
                              </w:r>
                            </w:p>
                          </w:txbxContent>
                        </wps:txbx>
                        <wps:bodyPr rot="0" vert="horz" wrap="square" lIns="0" tIns="0" rIns="0" bIns="0" anchor="t" anchorCtr="0" upright="1">
                          <a:noAutofit/>
                        </wps:bodyPr>
                      </wps:wsp>
                      <wps:wsp>
                        <wps:cNvPr id="941" name="Text Box 582"/>
                        <wps:cNvSpPr txBox="1">
                          <a:spLocks noChangeArrowheads="1"/>
                        </wps:cNvSpPr>
                        <wps:spPr bwMode="auto">
                          <a:xfrm>
                            <a:off x="5587" y="849"/>
                            <a:ext cx="391" cy="1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C8E4E59" w14:textId="77777777" w:rsidR="003909AB" w:rsidRDefault="003909AB">
                              <w:pPr>
                                <w:spacing w:line="189" w:lineRule="exact"/>
                                <w:rPr>
                                  <w:sz w:val="17"/>
                                </w:rPr>
                              </w:pPr>
                              <w:r>
                                <w:rPr>
                                  <w:sz w:val="17"/>
                                </w:rPr>
                                <w:t>a V L</w:t>
                              </w:r>
                            </w:p>
                          </w:txbxContent>
                        </wps:txbx>
                        <wps:bodyPr rot="0" vert="horz" wrap="square" lIns="0" tIns="0" rIns="0" bIns="0" anchor="t" anchorCtr="0" upright="1">
                          <a:noAutofit/>
                        </wps:bodyPr>
                      </wps:wsp>
                      <wps:wsp>
                        <wps:cNvPr id="942" name="Text Box 581"/>
                        <wps:cNvSpPr txBox="1">
                          <a:spLocks noChangeArrowheads="1"/>
                        </wps:cNvSpPr>
                        <wps:spPr bwMode="auto">
                          <a:xfrm>
                            <a:off x="4894" y="889"/>
                            <a:ext cx="417" cy="1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06D612D" w14:textId="77777777" w:rsidR="003909AB" w:rsidRDefault="003909AB">
                              <w:pPr>
                                <w:spacing w:line="189" w:lineRule="exact"/>
                                <w:rPr>
                                  <w:sz w:val="17"/>
                                </w:rPr>
                              </w:pPr>
                              <w:r>
                                <w:rPr>
                                  <w:sz w:val="17"/>
                                </w:rPr>
                                <w:t xml:space="preserve">0 .10 </w:t>
                              </w:r>
                            </w:p>
                          </w:txbxContent>
                        </wps:txbx>
                        <wps:bodyPr rot="0" vert="horz" wrap="square" lIns="0" tIns="0" rIns="0" bIns="0" anchor="t" anchorCtr="0" upright="1">
                          <a:noAutofit/>
                        </wps:bodyPr>
                      </wps:wsp>
                      <wps:wsp>
                        <wps:cNvPr id="943" name="Text Box 580"/>
                        <wps:cNvSpPr txBox="1">
                          <a:spLocks noChangeArrowheads="1"/>
                        </wps:cNvSpPr>
                        <wps:spPr bwMode="auto">
                          <a:xfrm>
                            <a:off x="4535" y="849"/>
                            <a:ext cx="171" cy="1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675A95F" w14:textId="77777777" w:rsidR="003909AB" w:rsidRDefault="003909AB">
                              <w:pPr>
                                <w:spacing w:line="189" w:lineRule="exact"/>
                                <w:rPr>
                                  <w:sz w:val="17"/>
                                </w:rPr>
                              </w:pPr>
                              <w:r>
                                <w:rPr>
                                  <w:sz w:val="17"/>
                                </w:rPr>
                                <w:t xml:space="preserve">II </w:t>
                              </w:r>
                            </w:p>
                          </w:txbxContent>
                        </wps:txbx>
                        <wps:bodyPr rot="0" vert="horz" wrap="square" lIns="0" tIns="0" rIns="0" bIns="0" anchor="t" anchorCtr="0" upright="1">
                          <a:noAutofit/>
                        </wps:bodyPr>
                      </wps:wsp>
                      <wps:wsp>
                        <wps:cNvPr id="944" name="Text Box 579"/>
                        <wps:cNvSpPr txBox="1">
                          <a:spLocks noChangeArrowheads="1"/>
                        </wps:cNvSpPr>
                        <wps:spPr bwMode="auto">
                          <a:xfrm>
                            <a:off x="7098" y="398"/>
                            <a:ext cx="891" cy="21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2AC22BA" w14:textId="77777777" w:rsidR="003909AB" w:rsidRDefault="003909AB">
                              <w:pPr>
                                <w:tabs>
                                  <w:tab w:val="right" w:pos="870"/>
                                </w:tabs>
                                <w:spacing w:line="209" w:lineRule="exact"/>
                                <w:rPr>
                                  <w:sz w:val="17"/>
                                </w:rPr>
                              </w:pPr>
                              <w:r>
                                <w:rPr>
                                  <w:position w:val="-1"/>
                                  <w:sz w:val="17"/>
                                </w:rPr>
                                <w:t>V</w:t>
                              </w:r>
                              <w:r>
                                <w:rPr>
                                  <w:position w:val="-1"/>
                                  <w:sz w:val="17"/>
                                </w:rPr>
                                <w:tab/>
                              </w:r>
                              <w:r>
                                <w:rPr>
                                  <w:sz w:val="17"/>
                                </w:rPr>
                                <w:t>0</w:t>
                              </w:r>
                              <w:r>
                                <w:rPr>
                                  <w:spacing w:val="-15"/>
                                  <w:sz w:val="17"/>
                                </w:rPr>
                                <w:t xml:space="preserve"> </w:t>
                              </w:r>
                              <w:r>
                                <w:rPr>
                                  <w:spacing w:val="13"/>
                                  <w:sz w:val="17"/>
                                </w:rPr>
                                <w:t>.04</w:t>
                              </w:r>
                              <w:r>
                                <w:rPr>
                                  <w:spacing w:val="-16"/>
                                  <w:sz w:val="17"/>
                                </w:rPr>
                                <w:t xml:space="preserve"> </w:t>
                              </w:r>
                            </w:p>
                          </w:txbxContent>
                        </wps:txbx>
                        <wps:bodyPr rot="0" vert="horz" wrap="square" lIns="0" tIns="0" rIns="0" bIns="0" anchor="t" anchorCtr="0" upright="1">
                          <a:noAutofit/>
                        </wps:bodyPr>
                      </wps:wsp>
                      <wps:wsp>
                        <wps:cNvPr id="945" name="Text Box 578"/>
                        <wps:cNvSpPr txBox="1">
                          <a:spLocks noChangeArrowheads="1"/>
                        </wps:cNvSpPr>
                        <wps:spPr bwMode="auto">
                          <a:xfrm>
                            <a:off x="4572" y="420"/>
                            <a:ext cx="2035" cy="1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FCF7E21" w14:textId="77777777" w:rsidR="003909AB" w:rsidRDefault="003909AB">
                              <w:pPr>
                                <w:tabs>
                                  <w:tab w:val="left" w:pos="321"/>
                                  <w:tab w:val="left" w:pos="1035"/>
                                </w:tabs>
                                <w:spacing w:line="189" w:lineRule="exact"/>
                                <w:rPr>
                                  <w:sz w:val="17"/>
                                </w:rPr>
                              </w:pPr>
                              <w:r>
                                <w:rPr>
                                  <w:sz w:val="17"/>
                                </w:rPr>
                                <w:t>I</w:t>
                              </w:r>
                              <w:r>
                                <w:rPr>
                                  <w:sz w:val="17"/>
                                </w:rPr>
                                <w:tab/>
                                <w:t>0</w:t>
                              </w:r>
                              <w:r>
                                <w:rPr>
                                  <w:spacing w:val="-15"/>
                                  <w:sz w:val="17"/>
                                </w:rPr>
                                <w:t xml:space="preserve"> </w:t>
                              </w:r>
                              <w:r>
                                <w:rPr>
                                  <w:spacing w:val="13"/>
                                  <w:sz w:val="17"/>
                                </w:rPr>
                                <w:t>.08</w:t>
                              </w:r>
                              <w:r>
                                <w:rPr>
                                  <w:spacing w:val="13"/>
                                  <w:sz w:val="17"/>
                                </w:rPr>
                                <w:tab/>
                              </w:r>
                              <w:r>
                                <w:rPr>
                                  <w:sz w:val="17"/>
                                </w:rPr>
                                <w:t>a V R</w:t>
                              </w:r>
                              <w:r>
                                <w:rPr>
                                  <w:spacing w:val="29"/>
                                  <w:sz w:val="17"/>
                                </w:rPr>
                                <w:t xml:space="preserve"> </w:t>
                              </w:r>
                              <w:r>
                                <w:rPr>
                                  <w:sz w:val="17"/>
                                </w:rPr>
                                <w:t xml:space="preserve">- 0 </w:t>
                              </w:r>
                              <w:r>
                                <w:rPr>
                                  <w:spacing w:val="13"/>
                                  <w:sz w:val="17"/>
                                </w:rPr>
                                <w:t>.09</w:t>
                              </w:r>
                              <w:r>
                                <w:rPr>
                                  <w:spacing w:val="-16"/>
                                  <w:sz w:val="17"/>
                                </w:rPr>
                                <w:t xml:space="preserve"> </w:t>
                              </w:r>
                            </w:p>
                          </w:txbxContent>
                        </wps:txbx>
                        <wps:bodyPr rot="0" vert="horz" wrap="square" lIns="0" tIns="0" rIns="0" bIns="0" anchor="t" anchorCtr="0" upright="1">
                          <a:noAutofit/>
                        </wps:bodyPr>
                      </wps:wsp>
                      <wps:wsp>
                        <wps:cNvPr id="946" name="Text Box 577"/>
                        <wps:cNvSpPr txBox="1">
                          <a:spLocks noChangeArrowheads="1"/>
                        </wps:cNvSpPr>
                        <wps:spPr bwMode="auto">
                          <a:xfrm>
                            <a:off x="3759" y="404"/>
                            <a:ext cx="426" cy="28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F1D160D" w14:textId="77777777" w:rsidR="003909AB" w:rsidRDefault="003909AB">
                              <w:pPr>
                                <w:spacing w:line="282" w:lineRule="exact"/>
                                <w:rPr>
                                  <w:b/>
                                  <w:sz w:val="25"/>
                                </w:rPr>
                              </w:pPr>
                              <w:r>
                                <w:rPr>
                                  <w:b/>
                                  <w:w w:val="105"/>
                                  <w:sz w:val="25"/>
                                </w:rPr>
                                <w:t>ST</w:t>
                              </w:r>
                              <w:r>
                                <w:rPr>
                                  <w:b/>
                                  <w:sz w:val="25"/>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82CB5" id="Group 576" o:spid="_x0000_s1079" style="position:absolute;margin-left:177.45pt;margin-top:9.25pt;width:240.65pt;height:87.3pt;z-index:-251741696;mso-wrap-distance-left:0;mso-wrap-distance-right:0;mso-position-horizontal-relative:page;mso-position-vertical-relative:text" coordorigin="3549,185" coordsize="4813,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">
                <v:rect id="Rectangle 585" o:spid="_x0000_s1080" style="position:absolute;left:3551;top:186;width:4808;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" filled="f" strokeweight=".07725mm"/>
                <v:shape id="Text Box 584" o:spid="_x0000_s1081" type="#_x0000_t202" style="position:absolute;left:4497;top:1326;width:2072;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23BC7253" w14:textId="77777777" w:rsidR="003909AB" w:rsidRDefault="003909AB">
                        <w:pPr>
                          <w:tabs>
                            <w:tab w:val="left" w:pos="1123"/>
                          </w:tabs>
                          <w:spacing w:line="196" w:lineRule="exact"/>
                          <w:rPr>
                            <w:sz w:val="17"/>
                          </w:rPr>
                        </w:pPr>
                        <w:r>
                          <w:rPr>
                            <w:spacing w:val="11"/>
                            <w:sz w:val="17"/>
                          </w:rPr>
                          <w:t xml:space="preserve">III  </w:t>
                        </w:r>
                        <w:r>
                          <w:rPr>
                            <w:spacing w:val="43"/>
                            <w:sz w:val="17"/>
                          </w:rPr>
                          <w:t xml:space="preserve"> </w:t>
                        </w:r>
                        <w:r>
                          <w:rPr>
                            <w:position w:val="1"/>
                            <w:sz w:val="17"/>
                          </w:rPr>
                          <w:t>0</w:t>
                        </w:r>
                        <w:r>
                          <w:rPr>
                            <w:spacing w:val="-15"/>
                            <w:position w:val="1"/>
                            <w:sz w:val="17"/>
                          </w:rPr>
                          <w:t xml:space="preserve"> </w:t>
                        </w:r>
                        <w:r>
                          <w:rPr>
                            <w:spacing w:val="13"/>
                            <w:position w:val="1"/>
                            <w:sz w:val="17"/>
                          </w:rPr>
                          <w:t>.02</w:t>
                        </w:r>
                        <w:r>
                          <w:rPr>
                            <w:spacing w:val="13"/>
                            <w:position w:val="1"/>
                            <w:sz w:val="17"/>
                          </w:rPr>
                          <w:tab/>
                        </w:r>
                        <w:r>
                          <w:rPr>
                            <w:sz w:val="17"/>
                          </w:rPr>
                          <w:t xml:space="preserve">a V F </w:t>
                        </w:r>
                        <w:r>
                          <w:rPr>
                            <w:position w:val="1"/>
                            <w:sz w:val="17"/>
                          </w:rPr>
                          <w:t>0</w:t>
                        </w:r>
                        <w:r>
                          <w:rPr>
                            <w:spacing w:val="-30"/>
                            <w:position w:val="1"/>
                            <w:sz w:val="17"/>
                          </w:rPr>
                          <w:t xml:space="preserve"> </w:t>
                        </w:r>
                        <w:r>
                          <w:rPr>
                            <w:spacing w:val="13"/>
                            <w:position w:val="1"/>
                            <w:sz w:val="17"/>
                          </w:rPr>
                          <w:t>.06</w:t>
                        </w:r>
                        <w:r>
                          <w:rPr>
                            <w:spacing w:val="-16"/>
                            <w:position w:val="1"/>
                            <w:sz w:val="17"/>
                          </w:rPr>
                          <w:t xml:space="preserve"> </w:t>
                        </w:r>
                      </w:p>
                    </w:txbxContent>
                  </v:textbox>
                </v:shape>
                <v:shape id="Text Box 583" o:spid="_x0000_s1082" type="#_x0000_t202" style="position:absolute;left:6152;top:889;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14:paraId="6DBA5296" w14:textId="77777777" w:rsidR="003909AB" w:rsidRDefault="003909AB">
                        <w:pPr>
                          <w:spacing w:line="189" w:lineRule="exact"/>
                          <w:rPr>
                            <w:sz w:val="17"/>
                          </w:rPr>
                        </w:pPr>
                        <w:r>
                          <w:rPr>
                            <w:sz w:val="17"/>
                          </w:rPr>
                          <w:t xml:space="preserve">0 .03 </w:t>
                        </w:r>
                      </w:p>
                    </w:txbxContent>
                  </v:textbox>
                </v:shape>
                <v:shape id="Text Box 582" o:spid="_x0000_s1083" type="#_x0000_t202" style="position:absolute;left:5587;top:849;width:39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1C8E4E59" w14:textId="77777777" w:rsidR="003909AB" w:rsidRDefault="003909AB">
                        <w:pPr>
                          <w:spacing w:line="189" w:lineRule="exact"/>
                          <w:rPr>
                            <w:sz w:val="17"/>
                          </w:rPr>
                        </w:pPr>
                        <w:r>
                          <w:rPr>
                            <w:sz w:val="17"/>
                          </w:rPr>
                          <w:t>a V L</w:t>
                        </w:r>
                      </w:p>
                    </w:txbxContent>
                  </v:textbox>
                </v:shape>
                <v:shape id="Text Box 581" o:spid="_x0000_s1084" type="#_x0000_t202" style="position:absolute;left:4894;top:889;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14:paraId="006D612D" w14:textId="77777777" w:rsidR="003909AB" w:rsidRDefault="003909AB">
                        <w:pPr>
                          <w:spacing w:line="189" w:lineRule="exact"/>
                          <w:rPr>
                            <w:sz w:val="17"/>
                          </w:rPr>
                        </w:pPr>
                        <w:r>
                          <w:rPr>
                            <w:sz w:val="17"/>
                          </w:rPr>
                          <w:t xml:space="preserve">0 .10 </w:t>
                        </w:r>
                      </w:p>
                    </w:txbxContent>
                  </v:textbox>
                </v:shape>
                <v:shape id="Text Box 580" o:spid="_x0000_s1085" type="#_x0000_t202" style="position:absolute;left:4535;top:849;width:17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14:paraId="4675A95F" w14:textId="77777777" w:rsidR="003909AB" w:rsidRDefault="003909AB">
                        <w:pPr>
                          <w:spacing w:line="189" w:lineRule="exact"/>
                          <w:rPr>
                            <w:sz w:val="17"/>
                          </w:rPr>
                        </w:pPr>
                        <w:r>
                          <w:rPr>
                            <w:sz w:val="17"/>
                          </w:rPr>
                          <w:t xml:space="preserve">II </w:t>
                        </w:r>
                      </w:p>
                    </w:txbxContent>
                  </v:textbox>
                </v:shape>
                <v:shape id="Text Box 579" o:spid="_x0000_s1086" type="#_x0000_t202" style="position:absolute;left:7098;top:398;width:891;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42AC22BA" w14:textId="77777777" w:rsidR="003909AB" w:rsidRDefault="003909AB">
                        <w:pPr>
                          <w:tabs>
                            <w:tab w:val="right" w:pos="870"/>
                          </w:tabs>
                          <w:spacing w:line="209" w:lineRule="exact"/>
                          <w:rPr>
                            <w:sz w:val="17"/>
                          </w:rPr>
                        </w:pPr>
                        <w:r>
                          <w:rPr>
                            <w:position w:val="-1"/>
                            <w:sz w:val="17"/>
                          </w:rPr>
                          <w:t>V</w:t>
                        </w:r>
                        <w:r>
                          <w:rPr>
                            <w:position w:val="-1"/>
                            <w:sz w:val="17"/>
                          </w:rPr>
                          <w:tab/>
                        </w:r>
                        <w:r>
                          <w:rPr>
                            <w:sz w:val="17"/>
                          </w:rPr>
                          <w:t>0</w:t>
                        </w:r>
                        <w:r>
                          <w:rPr>
                            <w:spacing w:val="-15"/>
                            <w:sz w:val="17"/>
                          </w:rPr>
                          <w:t xml:space="preserve"> </w:t>
                        </w:r>
                        <w:r>
                          <w:rPr>
                            <w:spacing w:val="13"/>
                            <w:sz w:val="17"/>
                          </w:rPr>
                          <w:t>.04</w:t>
                        </w:r>
                        <w:r>
                          <w:rPr>
                            <w:spacing w:val="-16"/>
                            <w:sz w:val="17"/>
                          </w:rPr>
                          <w:t xml:space="preserve"> </w:t>
                        </w:r>
                      </w:p>
                    </w:txbxContent>
                  </v:textbox>
                </v:shape>
                <v:shape id="Text Box 578" o:spid="_x0000_s1087" type="#_x0000_t202" style="position:absolute;left:4572;top:420;width:203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4FCF7E21" w14:textId="77777777" w:rsidR="003909AB" w:rsidRDefault="003909AB">
                        <w:pPr>
                          <w:tabs>
                            <w:tab w:val="left" w:pos="321"/>
                            <w:tab w:val="left" w:pos="1035"/>
                          </w:tabs>
                          <w:spacing w:line="189" w:lineRule="exact"/>
                          <w:rPr>
                            <w:sz w:val="17"/>
                          </w:rPr>
                        </w:pPr>
                        <w:r>
                          <w:rPr>
                            <w:sz w:val="17"/>
                          </w:rPr>
                          <w:t>I</w:t>
                        </w:r>
                        <w:r>
                          <w:rPr>
                            <w:sz w:val="17"/>
                          </w:rPr>
                          <w:tab/>
                          <w:t>0</w:t>
                        </w:r>
                        <w:r>
                          <w:rPr>
                            <w:spacing w:val="-15"/>
                            <w:sz w:val="17"/>
                          </w:rPr>
                          <w:t xml:space="preserve"> </w:t>
                        </w:r>
                        <w:r>
                          <w:rPr>
                            <w:spacing w:val="13"/>
                            <w:sz w:val="17"/>
                          </w:rPr>
                          <w:t>.08</w:t>
                        </w:r>
                        <w:r>
                          <w:rPr>
                            <w:spacing w:val="13"/>
                            <w:sz w:val="17"/>
                          </w:rPr>
                          <w:tab/>
                        </w:r>
                        <w:r>
                          <w:rPr>
                            <w:sz w:val="17"/>
                          </w:rPr>
                          <w:t>a V R</w:t>
                        </w:r>
                        <w:r>
                          <w:rPr>
                            <w:spacing w:val="29"/>
                            <w:sz w:val="17"/>
                          </w:rPr>
                          <w:t xml:space="preserve"> </w:t>
                        </w:r>
                        <w:r>
                          <w:rPr>
                            <w:sz w:val="17"/>
                          </w:rPr>
                          <w:t xml:space="preserve">- 0 </w:t>
                        </w:r>
                        <w:r>
                          <w:rPr>
                            <w:spacing w:val="13"/>
                            <w:sz w:val="17"/>
                          </w:rPr>
                          <w:t>.09</w:t>
                        </w:r>
                        <w:r>
                          <w:rPr>
                            <w:spacing w:val="-16"/>
                            <w:sz w:val="17"/>
                          </w:rPr>
                          <w:t xml:space="preserve"> </w:t>
                        </w:r>
                      </w:p>
                    </w:txbxContent>
                  </v:textbox>
                </v:shape>
                <v:shape id="Text Box 577" o:spid="_x0000_s1088" type="#_x0000_t202" style="position:absolute;left:3759;top:404;width:426;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zzxQAAANwAAAAPAAAAZHJzL2Rvd25yZXYueG1sRI9Ba8JA&#10;FITvQv/D8oTedKOU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AhD4zzxQAAANwAAAAP&#10;AAAAAAAAAAAAAAAAAAcCAABkcnMvZG93bnJldi54bWxQSwUGAAAAAAMAAwC3AAAA+QIAAAAA&#10;" filled="f" stroked="f">
                  <v:textbox inset="0,0,0,0">
                    <w:txbxContent>
                      <w:p w14:paraId="6F1D160D" w14:textId="77777777" w:rsidR="003909AB" w:rsidRDefault="003909AB">
                        <w:pPr>
                          <w:spacing w:line="282" w:lineRule="exact"/>
                          <w:rPr>
                            <w:b/>
                            <w:sz w:val="25"/>
                          </w:rPr>
                        </w:pPr>
                        <w:r>
                          <w:rPr>
                            <w:b/>
                            <w:w w:val="105"/>
                            <w:sz w:val="25"/>
                          </w:rPr>
                          <w:t>ST</w:t>
                        </w:r>
                        <w:r>
                          <w:rPr>
                            <w:b/>
                            <w:sz w:val="25"/>
                          </w:rPr>
                          <w:t xml:space="preserve"> </w:t>
                        </w:r>
                      </w:p>
                    </w:txbxContent>
                  </v:textbox>
                </v:shape>
                <w10:wrap type="topAndBottom" anchorx="page"/>
              </v:group>
            </w:pict>
          </mc:Fallback>
        </mc:AlternateContent>
      </w:r>
    </w:p>
    <w:p w14:paraId="2B363FFF" w14:textId="77777777" w:rsidR="00D70F28" w:rsidRPr="00FE6418" w:rsidRDefault="00D70F28">
      <w:pPr>
        <w:pStyle w:val="BodyText"/>
        <w:rPr>
          <w:rFonts w:ascii="Calibri Light" w:hAnsi="Calibri Light" w:cs="Calibri Light"/>
          <w:sz w:val="25"/>
        </w:rPr>
      </w:pPr>
    </w:p>
    <w:p w14:paraId="5B41DDF9" w14:textId="77777777" w:rsidR="00D70F28" w:rsidRPr="00FE6418" w:rsidRDefault="005A5385">
      <w:pPr>
        <w:pStyle w:val="Heading3"/>
        <w:numPr>
          <w:ilvl w:val="2"/>
          <w:numId w:val="171"/>
        </w:numPr>
        <w:tabs>
          <w:tab w:val="left" w:pos="1382"/>
        </w:tabs>
        <w:spacing w:before="90"/>
        <w:ind w:left="1382" w:hanging="754"/>
        <w:rPr>
          <w:rFonts w:ascii="Calibri Light" w:hAnsi="Calibri Light" w:cs="Calibri Light"/>
        </w:rPr>
      </w:pPr>
      <w:bookmarkStart w:id="86" w:name="_TOC_250314"/>
      <w:r w:rsidRPr="00FE6418">
        <w:rPr>
          <w:rFonts w:ascii="Calibri Light" w:hAnsi="Calibri Light" w:cs="Calibri Light"/>
        </w:rPr>
        <w:t>About ST Measurement</w:t>
      </w:r>
      <w:r w:rsidRPr="00FE6418">
        <w:rPr>
          <w:rFonts w:ascii="Calibri Light" w:hAnsi="Calibri Light" w:cs="Calibri Light"/>
          <w:spacing w:val="-2"/>
        </w:rPr>
        <w:t xml:space="preserve"> </w:t>
      </w:r>
      <w:bookmarkEnd w:id="86"/>
      <w:r w:rsidRPr="00FE6418">
        <w:rPr>
          <w:rFonts w:ascii="Calibri Light" w:hAnsi="Calibri Light" w:cs="Calibri Light"/>
        </w:rPr>
        <w:t>Points</w:t>
      </w:r>
    </w:p>
    <w:p w14:paraId="08ED7D1E" w14:textId="77777777" w:rsidR="00D70F28" w:rsidRPr="00FE6418" w:rsidRDefault="005A5385">
      <w:pPr>
        <w:pStyle w:val="BodyText"/>
        <w:spacing w:before="161" w:line="271" w:lineRule="auto"/>
        <w:ind w:left="628" w:right="723"/>
        <w:jc w:val="both"/>
        <w:rPr>
          <w:rFonts w:ascii="Calibri Light" w:hAnsi="Calibri Light" w:cs="Calibri Light"/>
        </w:rPr>
      </w:pPr>
      <w:r w:rsidRPr="00FE6418">
        <w:rPr>
          <w:rFonts w:ascii="Calibri Light" w:hAnsi="Calibri Light" w:cs="Calibri Light"/>
        </w:rPr>
        <w:t>The ST value for each beat complex is the vertical difference between the ISO point and the ST point, as shown in the diagram below. The isoelectric (ISO) point provides the baseline, and the ST point is at the midpoint of the ST segment. The J point is where the QRS complex changes its slope; as it is a fixed distance away from the ST point, it can be useful to help you position the ST point correctly.</w:t>
      </w:r>
    </w:p>
    <w:p w14:paraId="19E58B58" w14:textId="77777777" w:rsidR="00D70F28" w:rsidRPr="00FE6418" w:rsidRDefault="005A5385">
      <w:pPr>
        <w:pStyle w:val="BodyText"/>
        <w:spacing w:before="1"/>
        <w:rPr>
          <w:rFonts w:ascii="Calibri Light" w:hAnsi="Calibri Light" w:cs="Calibri Light"/>
          <w:sz w:val="19"/>
        </w:rPr>
      </w:pPr>
      <w:r w:rsidRPr="00FE6418">
        <w:rPr>
          <w:rFonts w:ascii="Calibri Light" w:hAnsi="Calibri Light" w:cs="Calibri Light"/>
          <w:noProof/>
        </w:rPr>
        <w:drawing>
          <wp:anchor distT="0" distB="0" distL="0" distR="0" simplePos="0" relativeHeight="251579904" behindDoc="0" locked="0" layoutInCell="1" allowOverlap="1" wp14:anchorId="4E851D83" wp14:editId="60065301">
            <wp:simplePos x="0" y="0"/>
            <wp:positionH relativeFrom="page">
              <wp:posOffset>2472054</wp:posOffset>
            </wp:positionH>
            <wp:positionV relativeFrom="paragraph">
              <wp:posOffset>164759</wp:posOffset>
            </wp:positionV>
            <wp:extent cx="2590784" cy="1549908"/>
            <wp:effectExtent l="0" t="0" r="0" b="0"/>
            <wp:wrapTopAndBottom/>
            <wp:docPr id="25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7.jpeg"/>
                    <pic:cNvPicPr/>
                  </pic:nvPicPr>
                  <pic:blipFill>
                    <a:blip r:embed="rId150" cstate="print"/>
                    <a:stretch>
                      <a:fillRect/>
                    </a:stretch>
                  </pic:blipFill>
                  <pic:spPr>
                    <a:xfrm>
                      <a:off x="0" y="0"/>
                      <a:ext cx="2590784" cy="1549908"/>
                    </a:xfrm>
                    <a:prstGeom prst="rect">
                      <a:avLst/>
                    </a:prstGeom>
                  </pic:spPr>
                </pic:pic>
              </a:graphicData>
            </a:graphic>
          </wp:anchor>
        </w:drawing>
      </w:r>
    </w:p>
    <w:p w14:paraId="161F5F3A" w14:textId="77777777" w:rsidR="00D70F28" w:rsidRPr="00FE6418" w:rsidRDefault="005A5385">
      <w:pPr>
        <w:spacing w:before="196"/>
        <w:ind w:right="94"/>
        <w:jc w:val="center"/>
        <w:rPr>
          <w:rFonts w:ascii="Calibri Light" w:hAnsi="Calibri Light" w:cs="Calibri Light"/>
          <w:sz w:val="21"/>
        </w:rPr>
      </w:pPr>
      <w:r w:rsidRPr="00FE6418">
        <w:rPr>
          <w:rFonts w:ascii="Calibri Light" w:hAnsi="Calibri Light" w:cs="Calibri Light"/>
          <w:sz w:val="21"/>
        </w:rPr>
        <w:t>DEF POINT</w:t>
      </w:r>
    </w:p>
    <w:p w14:paraId="4C94E6A5" w14:textId="77777777" w:rsidR="00D70F28" w:rsidRPr="00FE6418" w:rsidRDefault="005A5385">
      <w:pPr>
        <w:pStyle w:val="BodyText"/>
        <w:spacing w:before="149" w:line="271" w:lineRule="auto"/>
        <w:ind w:left="628" w:right="723"/>
        <w:jc w:val="both"/>
        <w:rPr>
          <w:rFonts w:ascii="Calibri Light" w:hAnsi="Calibri Light" w:cs="Calibri Light"/>
        </w:rPr>
      </w:pPr>
      <w:r w:rsidRPr="00FE6418">
        <w:rPr>
          <w:rFonts w:ascii="Calibri Light" w:hAnsi="Calibri Light" w:cs="Calibri Light"/>
        </w:rPr>
        <w:t>The ST and ISO measurement points need to be adjusted when you start monitoring, and if the patient's heart rate or ECG morphology changes significantly. Always ensure that ST measurement points are appropriate for your patient. Abnormal QRS complex is not considered in ST segment</w:t>
      </w:r>
      <w:r w:rsidRPr="00FE6418">
        <w:rPr>
          <w:rFonts w:ascii="Calibri Light" w:hAnsi="Calibri Light" w:cs="Calibri Light"/>
          <w:spacing w:val="-1"/>
        </w:rPr>
        <w:t xml:space="preserve"> </w:t>
      </w:r>
      <w:r w:rsidRPr="00FE6418">
        <w:rPr>
          <w:rFonts w:ascii="Calibri Light" w:hAnsi="Calibri Light" w:cs="Calibri Light"/>
        </w:rPr>
        <w:t>analysis.</w:t>
      </w:r>
    </w:p>
    <w:p w14:paraId="07613916" w14:textId="77777777" w:rsidR="00D70F28" w:rsidRPr="00FE6418" w:rsidRDefault="005A5385">
      <w:pPr>
        <w:pStyle w:val="Heading3"/>
        <w:numPr>
          <w:ilvl w:val="2"/>
          <w:numId w:val="171"/>
        </w:numPr>
        <w:tabs>
          <w:tab w:val="left" w:pos="1382"/>
        </w:tabs>
        <w:spacing w:before="124"/>
        <w:ind w:left="1382" w:hanging="754"/>
        <w:rPr>
          <w:rFonts w:ascii="Calibri Light" w:hAnsi="Calibri Light" w:cs="Calibri Light"/>
        </w:rPr>
      </w:pPr>
      <w:bookmarkStart w:id="87" w:name="_TOC_250313"/>
      <w:r w:rsidRPr="00FE6418">
        <w:rPr>
          <w:rFonts w:ascii="Calibri Light" w:hAnsi="Calibri Light" w:cs="Calibri Light"/>
        </w:rPr>
        <w:t>Adjusting ST and ISO Measurement</w:t>
      </w:r>
      <w:r w:rsidRPr="00FE6418">
        <w:rPr>
          <w:rFonts w:ascii="Calibri Light" w:hAnsi="Calibri Light" w:cs="Calibri Light"/>
          <w:spacing w:val="-2"/>
        </w:rPr>
        <w:t xml:space="preserve"> </w:t>
      </w:r>
      <w:bookmarkEnd w:id="87"/>
      <w:r w:rsidRPr="00FE6418">
        <w:rPr>
          <w:rFonts w:ascii="Calibri Light" w:hAnsi="Calibri Light" w:cs="Calibri Light"/>
        </w:rPr>
        <w:t>Points</w:t>
      </w:r>
    </w:p>
    <w:p w14:paraId="37D7BF1C" w14:textId="77777777" w:rsidR="00D70F28" w:rsidRPr="00FE6418" w:rsidRDefault="005A5385">
      <w:pPr>
        <w:pStyle w:val="BodyText"/>
        <w:spacing w:before="161"/>
        <w:ind w:left="628"/>
        <w:jc w:val="both"/>
        <w:rPr>
          <w:rFonts w:ascii="Calibri Light" w:hAnsi="Calibri Light" w:cs="Calibri Light"/>
        </w:rPr>
      </w:pPr>
      <w:r w:rsidRPr="00FE6418">
        <w:rPr>
          <w:rFonts w:ascii="Calibri Light" w:hAnsi="Calibri Light" w:cs="Calibri Light"/>
        </w:rPr>
        <w:t>Depending on your monitor’s configuration, the ST point can be positioned, too.</w:t>
      </w:r>
    </w:p>
    <w:p w14:paraId="6ACB5EE6" w14:textId="77777777" w:rsidR="00D70F28" w:rsidRPr="00FE6418" w:rsidRDefault="005A5385">
      <w:pPr>
        <w:pStyle w:val="BodyText"/>
        <w:spacing w:before="156" w:line="271" w:lineRule="auto"/>
        <w:ind w:left="628" w:right="723"/>
        <w:jc w:val="both"/>
        <w:rPr>
          <w:rFonts w:ascii="Calibri Light" w:hAnsi="Calibri Light" w:cs="Calibri Light"/>
        </w:rPr>
      </w:pPr>
      <w:r w:rsidRPr="00FE6418">
        <w:rPr>
          <w:rFonts w:ascii="Calibri Light" w:hAnsi="Calibri Light" w:cs="Calibri Light"/>
        </w:rPr>
        <w:t>These two points can be adjusted by turning the knob. When adjusting ST measurement point, the system will show the ST Measurement Point Window. The system displays the QRS complex template in the window. It is adjustable for the highlight bar in the window. You may select ISO or ST, switch the knob left or right to move the cursor line. When the cursor is at the required position, you may select the base point or the measurement point.</w:t>
      </w:r>
    </w:p>
    <w:p w14:paraId="17049392"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259DFED0" w14:textId="77777777" w:rsidR="00D70F28" w:rsidRPr="00FE6418" w:rsidRDefault="00D70F28">
      <w:pPr>
        <w:pStyle w:val="BodyText"/>
        <w:spacing w:before="3"/>
        <w:rPr>
          <w:rFonts w:ascii="Calibri Light" w:hAnsi="Calibri Light" w:cs="Calibri Light"/>
          <w:sz w:val="12"/>
        </w:rPr>
      </w:pPr>
    </w:p>
    <w:p w14:paraId="394542EF" w14:textId="77777777" w:rsidR="00D70F28" w:rsidRPr="00FE6418" w:rsidRDefault="005A5385" w:rsidP="000455DF">
      <w:pPr>
        <w:pStyle w:val="Heading2"/>
        <w:numPr>
          <w:ilvl w:val="1"/>
          <w:numId w:val="171"/>
        </w:numPr>
      </w:pPr>
      <w:bookmarkStart w:id="88" w:name="_TOC_250312"/>
      <w:r w:rsidRPr="00FE6418">
        <w:t>Arr.</w:t>
      </w:r>
      <w:r w:rsidRPr="00FE6418">
        <w:rPr>
          <w:spacing w:val="-2"/>
        </w:rPr>
        <w:t xml:space="preserve"> </w:t>
      </w:r>
      <w:bookmarkEnd w:id="88"/>
      <w:r w:rsidRPr="00FE6418">
        <w:t>Monitoring</w:t>
      </w:r>
    </w:p>
    <w:p w14:paraId="3125AEB4" w14:textId="77777777" w:rsidR="00D70F28" w:rsidRPr="00FE6418" w:rsidRDefault="005A5385">
      <w:pPr>
        <w:pStyle w:val="Heading3"/>
        <w:numPr>
          <w:ilvl w:val="2"/>
          <w:numId w:val="171"/>
        </w:numPr>
        <w:tabs>
          <w:tab w:val="left" w:pos="1382"/>
        </w:tabs>
        <w:spacing w:before="170"/>
        <w:ind w:left="1382" w:hanging="754"/>
        <w:rPr>
          <w:rFonts w:ascii="Calibri Light" w:hAnsi="Calibri Light" w:cs="Calibri Light"/>
        </w:rPr>
      </w:pPr>
      <w:bookmarkStart w:id="89" w:name="_TOC_250311"/>
      <w:r w:rsidRPr="00FE6418">
        <w:rPr>
          <w:rFonts w:ascii="Calibri Light" w:hAnsi="Calibri Light" w:cs="Calibri Light"/>
        </w:rPr>
        <w:t>Arrhythmia</w:t>
      </w:r>
      <w:r w:rsidRPr="00FE6418">
        <w:rPr>
          <w:rFonts w:ascii="Calibri Light" w:hAnsi="Calibri Light" w:cs="Calibri Light"/>
          <w:spacing w:val="-2"/>
        </w:rPr>
        <w:t xml:space="preserve"> </w:t>
      </w:r>
      <w:bookmarkEnd w:id="89"/>
      <w:r w:rsidRPr="00FE6418">
        <w:rPr>
          <w:rFonts w:ascii="Calibri Light" w:hAnsi="Calibri Light" w:cs="Calibri Light"/>
        </w:rPr>
        <w:t>Analysis</w:t>
      </w:r>
    </w:p>
    <w:p w14:paraId="0DAC0E1A" w14:textId="4781B993" w:rsidR="00D70F28" w:rsidRPr="00FE6418" w:rsidRDefault="005A5385">
      <w:pPr>
        <w:pStyle w:val="BodyText"/>
        <w:spacing w:before="158" w:line="271" w:lineRule="auto"/>
        <w:ind w:left="628" w:right="667"/>
        <w:jc w:val="both"/>
        <w:rPr>
          <w:rFonts w:ascii="Calibri Light" w:hAnsi="Calibri Light" w:cs="Calibri Light"/>
        </w:rPr>
      </w:pPr>
      <w:r w:rsidRPr="00FE6418">
        <w:rPr>
          <w:rFonts w:ascii="Calibri Light" w:hAnsi="Calibri Light" w:cs="Calibri Light"/>
        </w:rPr>
        <w:t>The arrhythmia algorithm is used to monitor ECG of adult patients in clinics, and detect the changes of heart rate and ventricular rhythm, and also save arrhythmia events and generate alarming information. The arrhythmia analysis is not clinically v</w:t>
      </w:r>
      <w:r w:rsidR="0023138B">
        <w:rPr>
          <w:rFonts w:ascii="Calibri Light" w:hAnsi="Calibri Light" w:cs="Calibri Light"/>
        </w:rPr>
        <w:t xml:space="preserve">alidated for use with neonatal </w:t>
      </w:r>
      <w:r w:rsidRPr="00FE6418">
        <w:rPr>
          <w:rFonts w:ascii="Calibri Light" w:hAnsi="Calibri Light" w:cs="Calibri Light"/>
        </w:rPr>
        <w:t>and pediatric patients. Arrhythmia algorithm can monito</w:t>
      </w:r>
      <w:r w:rsidR="008F20AC">
        <w:rPr>
          <w:rFonts w:ascii="Calibri Light" w:hAnsi="Calibri Light" w:cs="Calibri Light"/>
        </w:rPr>
        <w:t>r paced and non-paced patients.</w:t>
      </w:r>
      <w:r w:rsidRPr="00FE6418">
        <w:rPr>
          <w:rFonts w:ascii="Calibri Light" w:hAnsi="Calibri Light" w:cs="Calibri Light"/>
        </w:rPr>
        <w:t xml:space="preserve"> Qualified personnel can use arrhythmia analysis to evaluate patient’s condition (such as heart rate, PVCs frequency, rhythm and ectopic beat) and decide the treatment. Besides detecting change of ECG, arrhythmia algorithm can also monitor patients and give proper alarm for</w:t>
      </w:r>
      <w:r w:rsidRPr="00FE6418">
        <w:rPr>
          <w:rFonts w:ascii="Calibri Light" w:hAnsi="Calibri Light" w:cs="Calibri Light"/>
          <w:spacing w:val="-9"/>
        </w:rPr>
        <w:t xml:space="preserve"> </w:t>
      </w:r>
      <w:r w:rsidRPr="00FE6418">
        <w:rPr>
          <w:rFonts w:ascii="Calibri Light" w:hAnsi="Calibri Light" w:cs="Calibri Light"/>
        </w:rPr>
        <w:t>arrhythmia.</w:t>
      </w:r>
    </w:p>
    <w:p w14:paraId="1CA5C5B4" w14:textId="77777777" w:rsidR="00D70F28" w:rsidRPr="00FE6418" w:rsidRDefault="005A5385">
      <w:pPr>
        <w:pStyle w:val="BodyText"/>
        <w:spacing w:before="119"/>
        <w:ind w:left="628"/>
        <w:jc w:val="both"/>
        <w:rPr>
          <w:rFonts w:ascii="Calibri Light" w:hAnsi="Calibri Light" w:cs="Calibri Light"/>
        </w:rPr>
      </w:pPr>
      <w:r w:rsidRPr="00FE6418">
        <w:rPr>
          <w:rFonts w:ascii="Calibri Light" w:hAnsi="Calibri Light" w:cs="Calibri Light"/>
        </w:rPr>
        <w:t>The monitor can support up to 16 different arrhythmia analyses.</w:t>
      </w:r>
    </w:p>
    <w:p w14:paraId="1E9E3E18" w14:textId="77777777" w:rsidR="00D70F28" w:rsidRPr="00FE6418" w:rsidRDefault="00D70F28">
      <w:pPr>
        <w:pStyle w:val="BodyText"/>
        <w:spacing w:before="3"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7396"/>
      </w:tblGrid>
      <w:tr w:rsidR="00D70F28" w:rsidRPr="00FE6418" w14:paraId="7F78D18A" w14:textId="77777777" w:rsidTr="00CC629A">
        <w:trPr>
          <w:trHeight w:val="431"/>
        </w:trPr>
        <w:tc>
          <w:tcPr>
            <w:tcW w:w="1980" w:type="dxa"/>
            <w:vAlign w:val="center"/>
          </w:tcPr>
          <w:p w14:paraId="37C0DEEF" w14:textId="77777777" w:rsidR="00D70F28" w:rsidRPr="00FE6418" w:rsidRDefault="005A5385" w:rsidP="00CC629A">
            <w:pPr>
              <w:pStyle w:val="TableParagraph"/>
              <w:spacing w:line="258" w:lineRule="exact"/>
              <w:ind w:left="0"/>
              <w:jc w:val="center"/>
              <w:rPr>
                <w:rFonts w:ascii="Calibri Light" w:hAnsi="Calibri Light" w:cs="Calibri Light"/>
                <w:b/>
                <w:sz w:val="24"/>
              </w:rPr>
            </w:pPr>
            <w:r w:rsidRPr="00FE6418">
              <w:rPr>
                <w:rFonts w:ascii="Calibri Light" w:hAnsi="Calibri Light" w:cs="Calibri Light"/>
                <w:b/>
                <w:sz w:val="24"/>
              </w:rPr>
              <w:t>ARR Types</w:t>
            </w:r>
          </w:p>
        </w:tc>
        <w:tc>
          <w:tcPr>
            <w:tcW w:w="7396" w:type="dxa"/>
            <w:vAlign w:val="center"/>
          </w:tcPr>
          <w:p w14:paraId="7D3543D9" w14:textId="77777777" w:rsidR="00D70F28" w:rsidRPr="00FE6418" w:rsidRDefault="005A5385" w:rsidP="00CC629A">
            <w:pPr>
              <w:pStyle w:val="TableParagraph"/>
              <w:spacing w:line="258" w:lineRule="exact"/>
              <w:ind w:left="2598" w:right="2594"/>
              <w:jc w:val="center"/>
              <w:rPr>
                <w:rFonts w:ascii="Calibri Light" w:hAnsi="Calibri Light" w:cs="Calibri Light"/>
                <w:b/>
                <w:sz w:val="24"/>
              </w:rPr>
            </w:pPr>
            <w:r w:rsidRPr="00FE6418">
              <w:rPr>
                <w:rFonts w:ascii="Calibri Light" w:hAnsi="Calibri Light" w:cs="Calibri Light"/>
                <w:b/>
                <w:sz w:val="24"/>
              </w:rPr>
              <w:t>Occurring Condition</w:t>
            </w:r>
          </w:p>
        </w:tc>
      </w:tr>
      <w:tr w:rsidR="00D70F28" w:rsidRPr="00FE6418" w14:paraId="2768FD27" w14:textId="77777777" w:rsidTr="00CC629A">
        <w:trPr>
          <w:trHeight w:val="431"/>
        </w:trPr>
        <w:tc>
          <w:tcPr>
            <w:tcW w:w="1980" w:type="dxa"/>
            <w:vAlign w:val="center"/>
          </w:tcPr>
          <w:p w14:paraId="590BA91F" w14:textId="77777777" w:rsidR="00D70F28" w:rsidRPr="00FE6418" w:rsidRDefault="005A5385" w:rsidP="00CC629A">
            <w:pPr>
              <w:pStyle w:val="TableParagraph"/>
              <w:spacing w:line="256" w:lineRule="exact"/>
              <w:ind w:left="88"/>
              <w:rPr>
                <w:rFonts w:ascii="Calibri Light" w:hAnsi="Calibri Light" w:cs="Calibri Light"/>
                <w:sz w:val="24"/>
              </w:rPr>
            </w:pPr>
            <w:r w:rsidRPr="00FE6418">
              <w:rPr>
                <w:rFonts w:ascii="Calibri Light" w:hAnsi="Calibri Light" w:cs="Calibri Light"/>
                <w:sz w:val="24"/>
              </w:rPr>
              <w:t>ASYSTOLE</w:t>
            </w:r>
          </w:p>
        </w:tc>
        <w:tc>
          <w:tcPr>
            <w:tcW w:w="7396" w:type="dxa"/>
            <w:vAlign w:val="center"/>
          </w:tcPr>
          <w:p w14:paraId="2F63EC32"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No QRS is detected for 4 consecutive seconds</w:t>
            </w:r>
          </w:p>
        </w:tc>
      </w:tr>
      <w:tr w:rsidR="00D70F28" w:rsidRPr="00FE6418" w14:paraId="4DC2D9C7" w14:textId="77777777" w:rsidTr="00CC629A">
        <w:trPr>
          <w:trHeight w:val="719"/>
        </w:trPr>
        <w:tc>
          <w:tcPr>
            <w:tcW w:w="1980" w:type="dxa"/>
            <w:vAlign w:val="center"/>
          </w:tcPr>
          <w:p w14:paraId="01C4837C"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VFIB/VTAC</w:t>
            </w:r>
          </w:p>
        </w:tc>
        <w:tc>
          <w:tcPr>
            <w:tcW w:w="7396" w:type="dxa"/>
            <w:vAlign w:val="center"/>
          </w:tcPr>
          <w:p w14:paraId="6AF4D601" w14:textId="77777777" w:rsidR="00D70F28" w:rsidRPr="00FE6418" w:rsidRDefault="005A5385" w:rsidP="00CC629A">
            <w:pPr>
              <w:pStyle w:val="TableParagraph"/>
              <w:spacing w:line="271" w:lineRule="auto"/>
              <w:ind w:left="69"/>
              <w:rPr>
                <w:rFonts w:ascii="Calibri Light" w:hAnsi="Calibri Light" w:cs="Calibri Light"/>
                <w:sz w:val="24"/>
              </w:rPr>
            </w:pPr>
            <w:r w:rsidRPr="00FE6418">
              <w:rPr>
                <w:rFonts w:ascii="Calibri Light" w:hAnsi="Calibri Light" w:cs="Calibri Light"/>
                <w:sz w:val="24"/>
              </w:rPr>
              <w:t>4 consecutive seconds' fibrillation wave occurs, or each RR interval for 5 consecutive ventricular beats is less than 600 ms.</w:t>
            </w:r>
          </w:p>
        </w:tc>
      </w:tr>
      <w:tr w:rsidR="00D70F28" w:rsidRPr="00FE6418" w14:paraId="3093D9AB" w14:textId="77777777" w:rsidTr="00CC629A">
        <w:trPr>
          <w:trHeight w:val="431"/>
        </w:trPr>
        <w:tc>
          <w:tcPr>
            <w:tcW w:w="1980" w:type="dxa"/>
            <w:vAlign w:val="center"/>
          </w:tcPr>
          <w:p w14:paraId="472989F9" w14:textId="77777777" w:rsidR="00D70F28" w:rsidRPr="00FE6418" w:rsidRDefault="005A5385" w:rsidP="00CC629A">
            <w:pPr>
              <w:pStyle w:val="TableParagraph"/>
              <w:spacing w:line="256" w:lineRule="exact"/>
              <w:ind w:left="88"/>
              <w:rPr>
                <w:rFonts w:ascii="Calibri Light" w:hAnsi="Calibri Light" w:cs="Calibri Light"/>
                <w:sz w:val="24"/>
              </w:rPr>
            </w:pPr>
            <w:r w:rsidRPr="00FE6418">
              <w:rPr>
                <w:rFonts w:ascii="Calibri Light" w:hAnsi="Calibri Light" w:cs="Calibri Light"/>
                <w:sz w:val="24"/>
              </w:rPr>
              <w:t>VT&gt;2</w:t>
            </w:r>
          </w:p>
        </w:tc>
        <w:tc>
          <w:tcPr>
            <w:tcW w:w="7396" w:type="dxa"/>
            <w:vAlign w:val="center"/>
          </w:tcPr>
          <w:p w14:paraId="1F9EF7C4"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3</w:t>
            </w:r>
            <w:r w:rsidRPr="00FE6418">
              <w:rPr>
                <w:rFonts w:ascii="Calibri Light" w:hAnsi="Calibri Light" w:cs="Calibri Light"/>
                <w:sz w:val="24"/>
                <w:u w:val="single"/>
              </w:rPr>
              <w:t>&lt;</w:t>
            </w:r>
            <w:r w:rsidRPr="00FE6418">
              <w:rPr>
                <w:rFonts w:ascii="Calibri Light" w:hAnsi="Calibri Light" w:cs="Calibri Light"/>
                <w:sz w:val="24"/>
              </w:rPr>
              <w:t xml:space="preserve"> the number of consecutive PVCs &lt; 5</w:t>
            </w:r>
          </w:p>
        </w:tc>
      </w:tr>
      <w:tr w:rsidR="00D70F28" w:rsidRPr="00FE6418" w14:paraId="7FDC5070" w14:textId="77777777" w:rsidTr="00CC629A">
        <w:trPr>
          <w:trHeight w:val="431"/>
        </w:trPr>
        <w:tc>
          <w:tcPr>
            <w:tcW w:w="1980" w:type="dxa"/>
            <w:vAlign w:val="center"/>
          </w:tcPr>
          <w:p w14:paraId="33124931" w14:textId="77777777" w:rsidR="00D70F28" w:rsidRPr="00FE6418" w:rsidRDefault="005A5385" w:rsidP="00CC629A">
            <w:pPr>
              <w:pStyle w:val="TableParagraph"/>
              <w:spacing w:line="256" w:lineRule="exact"/>
              <w:ind w:left="88"/>
              <w:rPr>
                <w:rFonts w:ascii="Calibri Light" w:hAnsi="Calibri Light" w:cs="Calibri Light"/>
                <w:sz w:val="24"/>
              </w:rPr>
            </w:pPr>
            <w:r w:rsidRPr="00FE6418">
              <w:rPr>
                <w:rFonts w:ascii="Calibri Light" w:hAnsi="Calibri Light" w:cs="Calibri Light"/>
                <w:sz w:val="24"/>
              </w:rPr>
              <w:t>COUPLET</w:t>
            </w:r>
          </w:p>
        </w:tc>
        <w:tc>
          <w:tcPr>
            <w:tcW w:w="7396" w:type="dxa"/>
            <w:vAlign w:val="center"/>
          </w:tcPr>
          <w:p w14:paraId="5F8EAEFF"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2 consecutive PVCs</w:t>
            </w:r>
          </w:p>
        </w:tc>
      </w:tr>
      <w:tr w:rsidR="00D70F28" w:rsidRPr="00FE6418" w14:paraId="71C076D2" w14:textId="77777777" w:rsidTr="00CC629A">
        <w:trPr>
          <w:trHeight w:val="720"/>
        </w:trPr>
        <w:tc>
          <w:tcPr>
            <w:tcW w:w="1980" w:type="dxa"/>
            <w:vAlign w:val="center"/>
          </w:tcPr>
          <w:p w14:paraId="4206D6CB"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BIGEMINY</w:t>
            </w:r>
          </w:p>
        </w:tc>
        <w:tc>
          <w:tcPr>
            <w:tcW w:w="7396" w:type="dxa"/>
            <w:vAlign w:val="center"/>
          </w:tcPr>
          <w:p w14:paraId="1B6AF833" w14:textId="77777777" w:rsidR="00D70F28" w:rsidRPr="00FE6418" w:rsidRDefault="005A5385" w:rsidP="00CC629A">
            <w:pPr>
              <w:pStyle w:val="TableParagraph"/>
              <w:spacing w:line="271" w:lineRule="auto"/>
              <w:ind w:left="69"/>
              <w:rPr>
                <w:rFonts w:ascii="Calibri Light" w:hAnsi="Calibri Light" w:cs="Calibri Light"/>
                <w:sz w:val="24"/>
              </w:rPr>
            </w:pPr>
            <w:r w:rsidRPr="00FE6418">
              <w:rPr>
                <w:rFonts w:ascii="Calibri Light" w:hAnsi="Calibri Light" w:cs="Calibri Light"/>
                <w:sz w:val="24"/>
              </w:rPr>
              <w:t>A dominant rhythm of N, V, N, V (N = supraventricular beat, V = ventricular beat) was detected.</w:t>
            </w:r>
          </w:p>
        </w:tc>
      </w:tr>
      <w:tr w:rsidR="00D70F28" w:rsidRPr="00FE6418" w14:paraId="6F669604" w14:textId="77777777" w:rsidTr="00CC629A">
        <w:trPr>
          <w:trHeight w:val="431"/>
        </w:trPr>
        <w:tc>
          <w:tcPr>
            <w:tcW w:w="1980" w:type="dxa"/>
            <w:vAlign w:val="center"/>
          </w:tcPr>
          <w:p w14:paraId="7F9B3C43" w14:textId="77777777" w:rsidR="00D70F28" w:rsidRPr="00FE6418" w:rsidRDefault="005A5385" w:rsidP="00CC629A">
            <w:pPr>
              <w:pStyle w:val="TableParagraph"/>
              <w:spacing w:line="256" w:lineRule="exact"/>
              <w:ind w:left="88"/>
              <w:rPr>
                <w:rFonts w:ascii="Calibri Light" w:hAnsi="Calibri Light" w:cs="Calibri Light"/>
                <w:sz w:val="24"/>
              </w:rPr>
            </w:pPr>
            <w:r w:rsidRPr="00FE6418">
              <w:rPr>
                <w:rFonts w:ascii="Calibri Light" w:hAnsi="Calibri Light" w:cs="Calibri Light"/>
                <w:sz w:val="24"/>
              </w:rPr>
              <w:t>TRIGEMINY</w:t>
            </w:r>
          </w:p>
        </w:tc>
        <w:tc>
          <w:tcPr>
            <w:tcW w:w="7396" w:type="dxa"/>
            <w:vAlign w:val="center"/>
          </w:tcPr>
          <w:p w14:paraId="0163DECA"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A dominant rhythm of N, N, V, N, N,V</w:t>
            </w:r>
          </w:p>
        </w:tc>
      </w:tr>
      <w:tr w:rsidR="00D70F28" w:rsidRPr="00FE6418" w14:paraId="0EBEF1EE" w14:textId="77777777" w:rsidTr="00CC629A">
        <w:trPr>
          <w:trHeight w:val="1382"/>
        </w:trPr>
        <w:tc>
          <w:tcPr>
            <w:tcW w:w="1980" w:type="dxa"/>
            <w:vAlign w:val="center"/>
          </w:tcPr>
          <w:p w14:paraId="4D95FEDB" w14:textId="77777777" w:rsidR="00D70F28" w:rsidRPr="00FE6418" w:rsidRDefault="00D70F28" w:rsidP="00CC629A">
            <w:pPr>
              <w:pStyle w:val="TableParagraph"/>
              <w:ind w:left="0"/>
              <w:rPr>
                <w:rFonts w:ascii="Calibri Light" w:hAnsi="Calibri Light" w:cs="Calibri Light"/>
                <w:sz w:val="26"/>
              </w:rPr>
            </w:pPr>
          </w:p>
          <w:p w14:paraId="0E5EF00D"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R ON T</w:t>
            </w:r>
          </w:p>
        </w:tc>
        <w:tc>
          <w:tcPr>
            <w:tcW w:w="7396" w:type="dxa"/>
            <w:vAlign w:val="center"/>
          </w:tcPr>
          <w:p w14:paraId="6B2BEA0D" w14:textId="77777777" w:rsidR="00D70F28" w:rsidRPr="00FE6418" w:rsidRDefault="005A5385" w:rsidP="00CC629A">
            <w:pPr>
              <w:pStyle w:val="TableParagraph"/>
              <w:spacing w:line="268" w:lineRule="auto"/>
              <w:ind w:left="69" w:right="17"/>
              <w:rPr>
                <w:rFonts w:ascii="Calibri Light" w:hAnsi="Calibri Light" w:cs="Calibri Light"/>
                <w:sz w:val="24"/>
              </w:rPr>
            </w:pPr>
            <w:r w:rsidRPr="00FE6418">
              <w:rPr>
                <w:rFonts w:ascii="Calibri Light" w:hAnsi="Calibri Light" w:cs="Calibri Light"/>
                <w:sz w:val="24"/>
              </w:rPr>
              <w:t xml:space="preserve">A type of single PVC under the condition that </w:t>
            </w:r>
            <w:r w:rsidRPr="00FE6418">
              <w:rPr>
                <w:rFonts w:ascii="Calibri Light" w:hAnsi="Calibri Light" w:cs="Calibri Light"/>
                <w:spacing w:val="-4"/>
                <w:sz w:val="24"/>
              </w:rPr>
              <w:t>HR&lt;100</w:t>
            </w:r>
            <w:r w:rsidRPr="00FE6418">
              <w:rPr>
                <w:rFonts w:ascii="Calibri Light" w:eastAsia="SimSun" w:hAnsi="Calibri Light" w:cs="Calibri Light"/>
                <w:spacing w:val="-4"/>
                <w:sz w:val="24"/>
              </w:rPr>
              <w:t>，</w:t>
            </w:r>
            <w:r w:rsidRPr="00FE6418">
              <w:rPr>
                <w:rFonts w:ascii="Calibri Light" w:hAnsi="Calibri Light" w:cs="Calibri Light"/>
                <w:spacing w:val="-4"/>
                <w:sz w:val="24"/>
              </w:rPr>
              <w:t xml:space="preserve">R-R </w:t>
            </w:r>
            <w:r w:rsidRPr="00FE6418">
              <w:rPr>
                <w:rFonts w:ascii="Calibri Light" w:hAnsi="Calibri Light" w:cs="Calibri Light"/>
                <w:sz w:val="24"/>
              </w:rPr>
              <w:t>interval is less than 1/3 the average interval, followed by a compensating pause of 1.25X the average R-R interval (the next R wave advances onto the previous T wave).</w:t>
            </w:r>
          </w:p>
        </w:tc>
      </w:tr>
      <w:tr w:rsidR="00D70F28" w:rsidRPr="00FE6418" w14:paraId="34F20E03" w14:textId="77777777" w:rsidTr="00CC629A">
        <w:trPr>
          <w:trHeight w:val="493"/>
        </w:trPr>
        <w:tc>
          <w:tcPr>
            <w:tcW w:w="1980" w:type="dxa"/>
            <w:vAlign w:val="center"/>
          </w:tcPr>
          <w:p w14:paraId="4E53FF04"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PVC</w:t>
            </w:r>
          </w:p>
        </w:tc>
        <w:tc>
          <w:tcPr>
            <w:tcW w:w="7396" w:type="dxa"/>
            <w:vAlign w:val="center"/>
          </w:tcPr>
          <w:p w14:paraId="076B2834"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Single PVC detected in normal heartbeats.</w:t>
            </w:r>
          </w:p>
        </w:tc>
      </w:tr>
      <w:tr w:rsidR="00D70F28" w:rsidRPr="00FE6418" w14:paraId="29512314" w14:textId="77777777" w:rsidTr="00CC629A">
        <w:trPr>
          <w:trHeight w:val="791"/>
        </w:trPr>
        <w:tc>
          <w:tcPr>
            <w:tcW w:w="1980" w:type="dxa"/>
            <w:vAlign w:val="center"/>
          </w:tcPr>
          <w:p w14:paraId="451048A1"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TACHY</w:t>
            </w:r>
          </w:p>
        </w:tc>
        <w:tc>
          <w:tcPr>
            <w:tcW w:w="7396" w:type="dxa"/>
            <w:vAlign w:val="center"/>
          </w:tcPr>
          <w:p w14:paraId="1CBF2387"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Adult: RR interval for 5 consecutive QRS complex ≤ 0.5s.</w:t>
            </w:r>
          </w:p>
          <w:p w14:paraId="6BC2C01E"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Pediatric/neonatal: RR interval for 5 consecutive QRS complex ≤ 0.375s.</w:t>
            </w:r>
          </w:p>
        </w:tc>
      </w:tr>
      <w:tr w:rsidR="00D70F28" w:rsidRPr="00FE6418" w14:paraId="409DF520" w14:textId="77777777" w:rsidTr="00CC629A">
        <w:trPr>
          <w:trHeight w:val="792"/>
        </w:trPr>
        <w:tc>
          <w:tcPr>
            <w:tcW w:w="1980" w:type="dxa"/>
            <w:vAlign w:val="center"/>
          </w:tcPr>
          <w:p w14:paraId="28BB8A90"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BRADY</w:t>
            </w:r>
          </w:p>
        </w:tc>
        <w:tc>
          <w:tcPr>
            <w:tcW w:w="7396" w:type="dxa"/>
            <w:vAlign w:val="center"/>
          </w:tcPr>
          <w:p w14:paraId="3DBF770D"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Adult: RR interval for 5 consecutive QRS complex ≥ 1.5s.</w:t>
            </w:r>
          </w:p>
          <w:p w14:paraId="75470529"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Pediatric/neonatal: RR interval for 5 consecutive QRS complex ≥ 1s.</w:t>
            </w:r>
          </w:p>
        </w:tc>
      </w:tr>
      <w:tr w:rsidR="00D70F28" w:rsidRPr="00FE6418" w14:paraId="35CE533C" w14:textId="77777777" w:rsidTr="00CC629A">
        <w:trPr>
          <w:trHeight w:val="719"/>
        </w:trPr>
        <w:tc>
          <w:tcPr>
            <w:tcW w:w="1980" w:type="dxa"/>
            <w:vAlign w:val="center"/>
          </w:tcPr>
          <w:p w14:paraId="06D19097"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MISSED BEATS</w:t>
            </w:r>
          </w:p>
        </w:tc>
        <w:tc>
          <w:tcPr>
            <w:tcW w:w="7396" w:type="dxa"/>
            <w:vAlign w:val="center"/>
          </w:tcPr>
          <w:p w14:paraId="30A49AAB" w14:textId="77777777" w:rsidR="00D70F28" w:rsidRPr="00FE6418" w:rsidRDefault="005A5385" w:rsidP="00CC629A">
            <w:pPr>
              <w:pStyle w:val="TableParagraph"/>
              <w:spacing w:line="271" w:lineRule="auto"/>
              <w:ind w:left="69"/>
              <w:rPr>
                <w:rFonts w:ascii="Calibri Light" w:hAnsi="Calibri Light" w:cs="Calibri Light"/>
                <w:sz w:val="24"/>
              </w:rPr>
            </w:pPr>
            <w:r w:rsidRPr="00FE6418">
              <w:rPr>
                <w:rFonts w:ascii="Calibri Light" w:hAnsi="Calibri Light" w:cs="Calibri Light"/>
                <w:sz w:val="24"/>
              </w:rPr>
              <w:t>If HR &lt; 120 bpm, no beats are detected for 1.75 times average RR interval; or if HR ≥ 120 bpm, no beats are detected for one second.</w:t>
            </w:r>
          </w:p>
        </w:tc>
      </w:tr>
      <w:tr w:rsidR="00D70F28" w:rsidRPr="00FE6418" w14:paraId="6AF0247D" w14:textId="77777777" w:rsidTr="00CC629A">
        <w:trPr>
          <w:trHeight w:val="431"/>
        </w:trPr>
        <w:tc>
          <w:tcPr>
            <w:tcW w:w="1980" w:type="dxa"/>
            <w:vAlign w:val="center"/>
          </w:tcPr>
          <w:p w14:paraId="475BF8B7" w14:textId="77777777" w:rsidR="00D70F28" w:rsidRPr="00FE6418" w:rsidRDefault="005A5385" w:rsidP="00CC629A">
            <w:pPr>
              <w:pStyle w:val="TableParagraph"/>
              <w:spacing w:line="256" w:lineRule="exact"/>
              <w:ind w:left="88"/>
              <w:rPr>
                <w:rFonts w:ascii="Calibri Light" w:hAnsi="Calibri Light" w:cs="Calibri Light"/>
                <w:sz w:val="24"/>
              </w:rPr>
            </w:pPr>
            <w:r w:rsidRPr="00FE6418">
              <w:rPr>
                <w:rFonts w:ascii="Calibri Light" w:hAnsi="Calibri Light" w:cs="Calibri Light"/>
                <w:sz w:val="24"/>
              </w:rPr>
              <w:t>IRR</w:t>
            </w:r>
          </w:p>
        </w:tc>
        <w:tc>
          <w:tcPr>
            <w:tcW w:w="7396" w:type="dxa"/>
            <w:vAlign w:val="center"/>
          </w:tcPr>
          <w:p w14:paraId="2E616F1B" w14:textId="77777777" w:rsidR="00D70F28" w:rsidRPr="00FE6418" w:rsidRDefault="005A5385" w:rsidP="00CC629A">
            <w:pPr>
              <w:pStyle w:val="TableParagraph"/>
              <w:ind w:left="69"/>
              <w:rPr>
                <w:rFonts w:ascii="Calibri Light" w:hAnsi="Calibri Light" w:cs="Calibri Light"/>
                <w:sz w:val="24"/>
              </w:rPr>
            </w:pPr>
            <w:r w:rsidRPr="00FE6418">
              <w:rPr>
                <w:rFonts w:ascii="Calibri Light" w:hAnsi="Calibri Light" w:cs="Calibri Light"/>
                <w:sz w:val="24"/>
              </w:rPr>
              <w:t>Consistently irregular heart rhythm</w:t>
            </w:r>
          </w:p>
        </w:tc>
      </w:tr>
      <w:tr w:rsidR="00D70F28" w:rsidRPr="00FE6418" w14:paraId="1AC4A02C" w14:textId="77777777" w:rsidTr="00CC629A">
        <w:trPr>
          <w:trHeight w:val="719"/>
        </w:trPr>
        <w:tc>
          <w:tcPr>
            <w:tcW w:w="1980" w:type="dxa"/>
            <w:vAlign w:val="center"/>
          </w:tcPr>
          <w:p w14:paraId="19B4CCC5"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PNC</w:t>
            </w:r>
          </w:p>
        </w:tc>
        <w:tc>
          <w:tcPr>
            <w:tcW w:w="7396" w:type="dxa"/>
            <w:vAlign w:val="center"/>
          </w:tcPr>
          <w:p w14:paraId="482050B2" w14:textId="77777777" w:rsidR="00D70F28" w:rsidRPr="00FE6418" w:rsidRDefault="005A5385" w:rsidP="00CC629A">
            <w:pPr>
              <w:pStyle w:val="TableParagraph"/>
              <w:spacing w:line="271" w:lineRule="auto"/>
              <w:ind w:left="69"/>
              <w:rPr>
                <w:rFonts w:ascii="Calibri Light" w:hAnsi="Calibri Light" w:cs="Calibri Light"/>
                <w:sz w:val="24"/>
              </w:rPr>
            </w:pPr>
            <w:r w:rsidRPr="00FE6418">
              <w:rPr>
                <w:rFonts w:ascii="Calibri Light" w:hAnsi="Calibri Light" w:cs="Calibri Light"/>
                <w:sz w:val="24"/>
              </w:rPr>
              <w:t>PACER NOT CAPTURE: no QRS complex detected in 300ms after a pace pulse.</w:t>
            </w:r>
          </w:p>
        </w:tc>
      </w:tr>
      <w:tr w:rsidR="00D70F28" w:rsidRPr="00FE6418" w14:paraId="33605E47" w14:textId="77777777" w:rsidTr="00CC629A">
        <w:trPr>
          <w:trHeight w:val="719"/>
        </w:trPr>
        <w:tc>
          <w:tcPr>
            <w:tcW w:w="1980" w:type="dxa"/>
            <w:vAlign w:val="center"/>
          </w:tcPr>
          <w:p w14:paraId="044173DB"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PNP</w:t>
            </w:r>
          </w:p>
        </w:tc>
        <w:tc>
          <w:tcPr>
            <w:tcW w:w="7396" w:type="dxa"/>
            <w:vAlign w:val="center"/>
          </w:tcPr>
          <w:p w14:paraId="5E06510E" w14:textId="77777777" w:rsidR="00D70F28" w:rsidRPr="00FE6418" w:rsidRDefault="005A5385" w:rsidP="00CC629A">
            <w:pPr>
              <w:pStyle w:val="TableParagraph"/>
              <w:spacing w:line="271" w:lineRule="auto"/>
              <w:ind w:left="69"/>
              <w:rPr>
                <w:rFonts w:ascii="Calibri Light" w:hAnsi="Calibri Light" w:cs="Calibri Light"/>
                <w:sz w:val="24"/>
              </w:rPr>
            </w:pPr>
            <w:r w:rsidRPr="00FE6418">
              <w:rPr>
                <w:rFonts w:ascii="Calibri Light" w:hAnsi="Calibri Light" w:cs="Calibri Light"/>
                <w:sz w:val="24"/>
              </w:rPr>
              <w:t>PACER NOT PACED: no pace pulse detected in 1.75 times RR interval after a QRS complex.</w:t>
            </w:r>
          </w:p>
        </w:tc>
      </w:tr>
    </w:tbl>
    <w:p w14:paraId="130D9B9E"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0C17BD5D"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7396"/>
      </w:tblGrid>
      <w:tr w:rsidR="00D70F28" w:rsidRPr="00FE6418" w14:paraId="5B530F79" w14:textId="77777777" w:rsidTr="00CC629A">
        <w:trPr>
          <w:trHeight w:val="432"/>
        </w:trPr>
        <w:tc>
          <w:tcPr>
            <w:tcW w:w="1980" w:type="dxa"/>
            <w:vAlign w:val="center"/>
          </w:tcPr>
          <w:p w14:paraId="05C85EC6" w14:textId="77777777" w:rsidR="00D70F28" w:rsidRPr="00FE6418" w:rsidRDefault="005A5385" w:rsidP="00CC629A">
            <w:pPr>
              <w:pStyle w:val="TableParagraph"/>
              <w:spacing w:line="258" w:lineRule="exact"/>
              <w:ind w:left="0"/>
              <w:jc w:val="center"/>
              <w:rPr>
                <w:rFonts w:ascii="Calibri Light" w:hAnsi="Calibri Light" w:cs="Calibri Light"/>
                <w:b/>
                <w:sz w:val="24"/>
              </w:rPr>
            </w:pPr>
            <w:r w:rsidRPr="00FE6418">
              <w:rPr>
                <w:rFonts w:ascii="Calibri Light" w:hAnsi="Calibri Light" w:cs="Calibri Light"/>
                <w:b/>
                <w:sz w:val="24"/>
              </w:rPr>
              <w:t>ARR Types</w:t>
            </w:r>
          </w:p>
        </w:tc>
        <w:tc>
          <w:tcPr>
            <w:tcW w:w="7396" w:type="dxa"/>
            <w:vAlign w:val="center"/>
          </w:tcPr>
          <w:p w14:paraId="72E87811" w14:textId="77777777" w:rsidR="00D70F28" w:rsidRPr="00FE6418" w:rsidRDefault="005A5385" w:rsidP="00CC629A">
            <w:pPr>
              <w:pStyle w:val="TableParagraph"/>
              <w:spacing w:line="258" w:lineRule="exact"/>
              <w:ind w:left="2053" w:right="2594"/>
              <w:jc w:val="center"/>
              <w:rPr>
                <w:rFonts w:ascii="Calibri Light" w:hAnsi="Calibri Light" w:cs="Calibri Light"/>
                <w:b/>
                <w:sz w:val="24"/>
              </w:rPr>
            </w:pPr>
            <w:r w:rsidRPr="00FE6418">
              <w:rPr>
                <w:rFonts w:ascii="Calibri Light" w:hAnsi="Calibri Light" w:cs="Calibri Light"/>
                <w:b/>
                <w:sz w:val="24"/>
              </w:rPr>
              <w:t>Occurring Condition</w:t>
            </w:r>
          </w:p>
        </w:tc>
      </w:tr>
      <w:tr w:rsidR="00D70F28" w:rsidRPr="00FE6418" w14:paraId="030050ED" w14:textId="77777777" w:rsidTr="00CC629A">
        <w:trPr>
          <w:trHeight w:val="719"/>
        </w:trPr>
        <w:tc>
          <w:tcPr>
            <w:tcW w:w="1980" w:type="dxa"/>
            <w:vAlign w:val="center"/>
          </w:tcPr>
          <w:p w14:paraId="1C8572FF"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VBRADY</w:t>
            </w:r>
          </w:p>
        </w:tc>
        <w:tc>
          <w:tcPr>
            <w:tcW w:w="7396" w:type="dxa"/>
            <w:vAlign w:val="center"/>
          </w:tcPr>
          <w:p w14:paraId="4699528A" w14:textId="77777777" w:rsidR="00D70F28" w:rsidRPr="00FE6418" w:rsidRDefault="005A5385" w:rsidP="00CC629A">
            <w:pPr>
              <w:pStyle w:val="TableParagraph"/>
              <w:spacing w:line="271" w:lineRule="auto"/>
              <w:ind w:left="69"/>
              <w:rPr>
                <w:rFonts w:ascii="Calibri Light" w:hAnsi="Calibri Light" w:cs="Calibri Light"/>
                <w:sz w:val="24"/>
              </w:rPr>
            </w:pPr>
            <w:r w:rsidRPr="00FE6418">
              <w:rPr>
                <w:rFonts w:ascii="Calibri Light" w:hAnsi="Calibri Light" w:cs="Calibri Light"/>
                <w:sz w:val="24"/>
              </w:rPr>
              <w:t>VENTRICULAR BRADYCARDIA: Each RR interval for 5 consecutive ventricular beats &gt; 1000 ms.</w:t>
            </w:r>
          </w:p>
        </w:tc>
      </w:tr>
      <w:tr w:rsidR="00D70F28" w:rsidRPr="00FE6418" w14:paraId="334811A1" w14:textId="77777777" w:rsidTr="00CC629A">
        <w:trPr>
          <w:trHeight w:val="719"/>
        </w:trPr>
        <w:tc>
          <w:tcPr>
            <w:tcW w:w="1980" w:type="dxa"/>
            <w:vAlign w:val="center"/>
          </w:tcPr>
          <w:p w14:paraId="3E2D50F1" w14:textId="77777777" w:rsidR="00D70F28" w:rsidRPr="00FE6418" w:rsidRDefault="005A5385" w:rsidP="00CC629A">
            <w:pPr>
              <w:pStyle w:val="TableParagraph"/>
              <w:ind w:left="88"/>
              <w:rPr>
                <w:rFonts w:ascii="Calibri Light" w:hAnsi="Calibri Light" w:cs="Calibri Light"/>
                <w:sz w:val="24"/>
              </w:rPr>
            </w:pPr>
            <w:r w:rsidRPr="00FE6418">
              <w:rPr>
                <w:rFonts w:ascii="Calibri Light" w:hAnsi="Calibri Light" w:cs="Calibri Light"/>
                <w:sz w:val="24"/>
              </w:rPr>
              <w:t>VENT</w:t>
            </w:r>
          </w:p>
        </w:tc>
        <w:tc>
          <w:tcPr>
            <w:tcW w:w="7396" w:type="dxa"/>
            <w:vAlign w:val="center"/>
          </w:tcPr>
          <w:p w14:paraId="6B86F3E9" w14:textId="77777777" w:rsidR="00D70F28" w:rsidRPr="00FE6418" w:rsidRDefault="005A5385" w:rsidP="00CC629A">
            <w:pPr>
              <w:pStyle w:val="TableParagraph"/>
              <w:tabs>
                <w:tab w:val="left" w:pos="1918"/>
                <w:tab w:val="left" w:pos="3231"/>
                <w:tab w:val="left" w:pos="3909"/>
                <w:tab w:val="left" w:pos="4433"/>
                <w:tab w:val="left" w:pos="5369"/>
                <w:tab w:val="left" w:pos="5850"/>
                <w:tab w:val="left" w:pos="6174"/>
              </w:tabs>
              <w:spacing w:line="271" w:lineRule="auto"/>
              <w:ind w:left="69" w:right="78"/>
              <w:rPr>
                <w:rFonts w:ascii="Calibri Light" w:hAnsi="Calibri Light" w:cs="Calibri Light"/>
                <w:sz w:val="24"/>
              </w:rPr>
            </w:pPr>
            <w:r w:rsidRPr="00FE6418">
              <w:rPr>
                <w:rFonts w:ascii="Calibri Light" w:hAnsi="Calibri Light" w:cs="Calibri Light"/>
                <w:sz w:val="24"/>
              </w:rPr>
              <w:t>VENTRICULAR</w:t>
            </w:r>
            <w:r w:rsidRPr="00FE6418">
              <w:rPr>
                <w:rFonts w:ascii="Calibri Light" w:hAnsi="Calibri Light" w:cs="Calibri Light"/>
                <w:sz w:val="24"/>
              </w:rPr>
              <w:tab/>
              <w:t>RHYTHM:</w:t>
            </w:r>
            <w:r w:rsidRPr="00FE6418">
              <w:rPr>
                <w:rFonts w:ascii="Calibri Light" w:hAnsi="Calibri Light" w:cs="Calibri Light"/>
                <w:sz w:val="24"/>
              </w:rPr>
              <w:tab/>
              <w:t>Each</w:t>
            </w:r>
            <w:r w:rsidRPr="00FE6418">
              <w:rPr>
                <w:rFonts w:ascii="Calibri Light" w:hAnsi="Calibri Light" w:cs="Calibri Light"/>
                <w:sz w:val="24"/>
              </w:rPr>
              <w:tab/>
              <w:t>RR</w:t>
            </w:r>
            <w:r w:rsidRPr="00FE6418">
              <w:rPr>
                <w:rFonts w:ascii="Calibri Light" w:hAnsi="Calibri Light" w:cs="Calibri Light"/>
                <w:sz w:val="24"/>
              </w:rPr>
              <w:tab/>
              <w:t>interval</w:t>
            </w:r>
            <w:r w:rsidRPr="00FE6418">
              <w:rPr>
                <w:rFonts w:ascii="Calibri Light" w:hAnsi="Calibri Light" w:cs="Calibri Light"/>
                <w:sz w:val="24"/>
              </w:rPr>
              <w:tab/>
              <w:t>for</w:t>
            </w:r>
            <w:r w:rsidRPr="00FE6418">
              <w:rPr>
                <w:rFonts w:ascii="Calibri Light" w:hAnsi="Calibri Light" w:cs="Calibri Light"/>
                <w:sz w:val="24"/>
              </w:rPr>
              <w:tab/>
              <w:t>5</w:t>
            </w:r>
            <w:r w:rsidRPr="00FE6418">
              <w:rPr>
                <w:rFonts w:ascii="Calibri Light" w:hAnsi="Calibri Light" w:cs="Calibri Light"/>
                <w:sz w:val="24"/>
              </w:rPr>
              <w:tab/>
            </w:r>
            <w:r w:rsidRPr="00FE6418">
              <w:rPr>
                <w:rFonts w:ascii="Calibri Light" w:hAnsi="Calibri Light" w:cs="Calibri Light"/>
                <w:spacing w:val="-3"/>
                <w:sz w:val="24"/>
              </w:rPr>
              <w:t xml:space="preserve">consecutive </w:t>
            </w:r>
            <w:r w:rsidRPr="00FE6418">
              <w:rPr>
                <w:rFonts w:ascii="Calibri Light" w:hAnsi="Calibri Light" w:cs="Calibri Light"/>
                <w:sz w:val="24"/>
              </w:rPr>
              <w:t>ventricular beats ranges from 600 ms to 1000</w:t>
            </w:r>
            <w:r w:rsidRPr="00FE6418">
              <w:rPr>
                <w:rFonts w:ascii="Calibri Light" w:hAnsi="Calibri Light" w:cs="Calibri Light"/>
                <w:spacing w:val="-1"/>
                <w:sz w:val="24"/>
              </w:rPr>
              <w:t xml:space="preserve"> </w:t>
            </w:r>
            <w:r w:rsidRPr="00FE6418">
              <w:rPr>
                <w:rFonts w:ascii="Calibri Light" w:hAnsi="Calibri Light" w:cs="Calibri Light"/>
                <w:sz w:val="24"/>
              </w:rPr>
              <w:t>ms.</w:t>
            </w:r>
          </w:p>
        </w:tc>
      </w:tr>
    </w:tbl>
    <w:p w14:paraId="6ED91B30" w14:textId="77777777" w:rsidR="00D70F28" w:rsidRPr="00FE6418" w:rsidRDefault="00D70F28">
      <w:pPr>
        <w:pStyle w:val="BodyText"/>
        <w:spacing w:before="8"/>
        <w:rPr>
          <w:rFonts w:ascii="Calibri Light" w:hAnsi="Calibri Light" w:cs="Calibri Light"/>
          <w:sz w:val="12"/>
        </w:rPr>
      </w:pPr>
    </w:p>
    <w:p w14:paraId="19F4E824" w14:textId="77777777" w:rsidR="00D70F28" w:rsidRPr="00FE6418" w:rsidRDefault="005A5385">
      <w:pPr>
        <w:pStyle w:val="Heading3"/>
        <w:numPr>
          <w:ilvl w:val="2"/>
          <w:numId w:val="171"/>
        </w:numPr>
        <w:tabs>
          <w:tab w:val="left" w:pos="1382"/>
        </w:tabs>
        <w:spacing w:before="91"/>
        <w:ind w:left="1382" w:hanging="754"/>
        <w:rPr>
          <w:rFonts w:ascii="Calibri Light" w:hAnsi="Calibri Light" w:cs="Calibri Light"/>
        </w:rPr>
      </w:pPr>
      <w:bookmarkStart w:id="90" w:name="_TOC_250310"/>
      <w:bookmarkEnd w:id="90"/>
      <w:r w:rsidRPr="00FE6418">
        <w:rPr>
          <w:rFonts w:ascii="Calibri Light" w:hAnsi="Calibri Light" w:cs="Calibri Light"/>
        </w:rPr>
        <w:t>ARR Analysis Menu</w:t>
      </w:r>
    </w:p>
    <w:p w14:paraId="637A6F8A" w14:textId="77777777" w:rsidR="00D70F28" w:rsidRPr="00FE6418" w:rsidRDefault="005A5385">
      <w:pPr>
        <w:pStyle w:val="Heading5"/>
        <w:numPr>
          <w:ilvl w:val="3"/>
          <w:numId w:val="156"/>
        </w:numPr>
        <w:tabs>
          <w:tab w:val="left" w:pos="1565"/>
        </w:tabs>
        <w:spacing w:before="163"/>
        <w:rPr>
          <w:rFonts w:ascii="Calibri Light" w:hAnsi="Calibri Light" w:cs="Calibri Light"/>
        </w:rPr>
      </w:pPr>
      <w:r w:rsidRPr="00FE6418">
        <w:rPr>
          <w:rFonts w:ascii="Calibri Light" w:hAnsi="Calibri Light" w:cs="Calibri Light"/>
        </w:rPr>
        <w:t>Switching ARR Analysis On and</w:t>
      </w:r>
      <w:r w:rsidRPr="00FE6418">
        <w:rPr>
          <w:rFonts w:ascii="Calibri Light" w:hAnsi="Calibri Light" w:cs="Calibri Light"/>
          <w:spacing w:val="-1"/>
        </w:rPr>
        <w:t xml:space="preserve"> </w:t>
      </w:r>
      <w:r w:rsidRPr="00FE6418">
        <w:rPr>
          <w:rFonts w:ascii="Calibri Light" w:hAnsi="Calibri Light" w:cs="Calibri Light"/>
        </w:rPr>
        <w:t>Off</w:t>
      </w:r>
    </w:p>
    <w:p w14:paraId="6B15DF64" w14:textId="77777777" w:rsidR="00D70F28" w:rsidRPr="00FE6418" w:rsidRDefault="005A5385">
      <w:pPr>
        <w:spacing w:before="158" w:line="268" w:lineRule="auto"/>
        <w:ind w:left="628" w:right="796"/>
        <w:rPr>
          <w:rFonts w:ascii="Calibri Light" w:hAnsi="Calibri Light" w:cs="Calibri Light"/>
          <w:sz w:val="24"/>
        </w:rPr>
      </w:pPr>
      <w:r w:rsidRPr="00FE6418">
        <w:rPr>
          <w:rFonts w:ascii="Calibri Light" w:hAnsi="Calibri Light" w:cs="Calibri Light"/>
          <w:sz w:val="24"/>
        </w:rPr>
        <w:t xml:space="preserve">To switch ARR Analysis on or off, in the </w:t>
      </w:r>
      <w:r w:rsidRPr="00FE6418">
        <w:rPr>
          <w:rFonts w:ascii="Calibri Light" w:hAnsi="Calibri Light" w:cs="Calibri Light"/>
          <w:b/>
          <w:sz w:val="24"/>
        </w:rPr>
        <w:t xml:space="preserve">ECG Setup </w:t>
      </w:r>
      <w:r w:rsidRPr="00FE6418">
        <w:rPr>
          <w:rFonts w:ascii="Calibri Light" w:hAnsi="Calibri Light" w:cs="Calibri Light"/>
          <w:sz w:val="24"/>
        </w:rPr>
        <w:t xml:space="preserve">menu, select </w:t>
      </w:r>
      <w:r w:rsidRPr="00FE6418">
        <w:rPr>
          <w:rFonts w:ascii="Calibri Light" w:hAnsi="Calibri Light" w:cs="Calibri Light"/>
          <w:b/>
          <w:sz w:val="24"/>
        </w:rPr>
        <w:t xml:space="preserve">ARR Analysis </w:t>
      </w:r>
      <w:r w:rsidRPr="00FE6418">
        <w:rPr>
          <w:rFonts w:ascii="Calibri Light" w:hAnsi="Calibri Light" w:cs="Calibri Light"/>
          <w:sz w:val="24"/>
        </w:rPr>
        <w:t xml:space="preserve">to toggle between </w:t>
      </w:r>
      <w:r w:rsidRPr="00FE6418">
        <w:rPr>
          <w:rFonts w:ascii="Calibri Light" w:hAnsi="Calibri Light" w:cs="Calibri Light"/>
          <w:b/>
          <w:sz w:val="24"/>
        </w:rPr>
        <w:t xml:space="preserve">On </w:t>
      </w:r>
      <w:r w:rsidRPr="00FE6418">
        <w:rPr>
          <w:rFonts w:ascii="Calibri Light" w:hAnsi="Calibri Light" w:cs="Calibri Light"/>
          <w:sz w:val="24"/>
        </w:rPr>
        <w:t xml:space="preserve">and </w:t>
      </w:r>
      <w:r w:rsidRPr="00FE6418">
        <w:rPr>
          <w:rFonts w:ascii="Calibri Light" w:hAnsi="Calibri Light" w:cs="Calibri Light"/>
          <w:b/>
          <w:sz w:val="24"/>
        </w:rPr>
        <w:t xml:space="preserve">Off </w:t>
      </w:r>
      <w:r w:rsidRPr="00FE6418">
        <w:rPr>
          <w:rFonts w:ascii="Calibri Light" w:hAnsi="Calibri Light" w:cs="Calibri Light"/>
          <w:sz w:val="24"/>
        </w:rPr>
        <w:t>from the popup interface.</w:t>
      </w:r>
    </w:p>
    <w:p w14:paraId="4127EC80" w14:textId="77777777" w:rsidR="00D70F28" w:rsidRPr="00FE6418" w:rsidRDefault="00D70F28">
      <w:pPr>
        <w:pStyle w:val="BodyText"/>
        <w:spacing w:before="7"/>
        <w:rPr>
          <w:rFonts w:ascii="Calibri Light" w:hAnsi="Calibri Light" w:cs="Calibri Light"/>
          <w:sz w:val="21"/>
        </w:rPr>
      </w:pPr>
    </w:p>
    <w:p w14:paraId="33A8B701" w14:textId="77777777" w:rsidR="00D70F28" w:rsidRPr="00FE6418" w:rsidRDefault="005A5385">
      <w:pPr>
        <w:pStyle w:val="Heading5"/>
        <w:numPr>
          <w:ilvl w:val="3"/>
          <w:numId w:val="156"/>
        </w:numPr>
        <w:tabs>
          <w:tab w:val="left" w:pos="1565"/>
        </w:tabs>
        <w:rPr>
          <w:rFonts w:ascii="Calibri Light" w:hAnsi="Calibri Light" w:cs="Calibri Light"/>
        </w:rPr>
      </w:pPr>
      <w:r w:rsidRPr="00FE6418">
        <w:rPr>
          <w:rFonts w:ascii="Calibri Light" w:hAnsi="Calibri Light" w:cs="Calibri Light"/>
        </w:rPr>
        <w:t>PVCs Alarm</w:t>
      </w:r>
    </w:p>
    <w:p w14:paraId="6A81664C" w14:textId="77777777" w:rsidR="00D70F28" w:rsidRPr="00FE6418" w:rsidRDefault="00F913D9">
      <w:pPr>
        <w:pStyle w:val="BodyText"/>
        <w:spacing w:before="159" w:line="271" w:lineRule="auto"/>
        <w:ind w:left="628" w:right="796"/>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578880" behindDoc="0" locked="0" layoutInCell="1" allowOverlap="1" wp14:anchorId="581301E4" wp14:editId="6DAB2BFF">
                <wp:simplePos x="0" y="0"/>
                <wp:positionH relativeFrom="page">
                  <wp:posOffset>774065</wp:posOffset>
                </wp:positionH>
                <wp:positionV relativeFrom="paragraph">
                  <wp:posOffset>697230</wp:posOffset>
                </wp:positionV>
                <wp:extent cx="6015355" cy="36830"/>
                <wp:effectExtent l="0" t="0" r="0" b="0"/>
                <wp:wrapNone/>
                <wp:docPr id="934"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98"/>
                          <a:chExt cx="9473" cy="58"/>
                        </a:xfrm>
                      </wpg:grpSpPr>
                      <wps:wsp>
                        <wps:cNvPr id="935" name="Line 575"/>
                        <wps:cNvCnPr>
                          <a:cxnSpLocks noChangeShapeType="1"/>
                        </wps:cNvCnPr>
                        <wps:spPr bwMode="auto">
                          <a:xfrm>
                            <a:off x="1219" y="1105"/>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36" name="Rectangle 574"/>
                        <wps:cNvSpPr>
                          <a:spLocks noChangeArrowheads="1"/>
                        </wps:cNvSpPr>
                        <wps:spPr bwMode="auto">
                          <a:xfrm>
                            <a:off x="1219" y="112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1D9075" id="Group 573" o:spid="_x0000_s1026" style="position:absolute;margin-left:60.95pt;margin-top:54.9pt;width:473.65pt;height:2.9pt;z-index:251578880;mso-position-horizontal-relative:page" coordorigin="1219,109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">
                <v:line id="Line 575" o:spid="_x0000_s1027" style="position:absolute;visibility:visible;mso-wrap-style:square" from="1219,1105" to="10692,1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" strokecolor="#f60" strokeweight=".72pt"/>
                <v:rect id="Rectangle 574" o:spid="_x0000_s1028" style="position:absolute;left:1219;top:112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rPr>
        <w:t xml:space="preserve">Select </w:t>
      </w:r>
      <w:r w:rsidR="005A5385" w:rsidRPr="00FE6418">
        <w:rPr>
          <w:rFonts w:ascii="Calibri Light" w:hAnsi="Calibri Light" w:cs="Calibri Light"/>
          <w:b/>
        </w:rPr>
        <w:t xml:space="preserve">On </w:t>
      </w:r>
      <w:r w:rsidR="005A5385" w:rsidRPr="00FE6418">
        <w:rPr>
          <w:rFonts w:ascii="Calibri Light" w:hAnsi="Calibri Light" w:cs="Calibri Light"/>
        </w:rPr>
        <w:t xml:space="preserve">in the menu to enable prompt message when an alarm occurs; select </w:t>
      </w:r>
      <w:r w:rsidR="005A5385" w:rsidRPr="00FE6418">
        <w:rPr>
          <w:rFonts w:ascii="Calibri Light" w:hAnsi="Calibri Light" w:cs="Calibri Light"/>
          <w:b/>
        </w:rPr>
        <w:t xml:space="preserve">Off </w:t>
      </w:r>
      <w:r w:rsidR="005A5385" w:rsidRPr="00FE6418">
        <w:rPr>
          <w:rFonts w:ascii="Calibri Light" w:hAnsi="Calibri Light" w:cs="Calibri Light"/>
        </w:rPr>
        <w:t xml:space="preserve">to disable the alarm function, and there will be a symbol  </w:t>
      </w:r>
      <w:r w:rsidR="005A5385" w:rsidRPr="00FE6418">
        <w:rPr>
          <w:rFonts w:ascii="Calibri Light" w:hAnsi="Calibri Light" w:cs="Calibri Light"/>
          <w:noProof/>
          <w:spacing w:val="3"/>
        </w:rPr>
        <w:drawing>
          <wp:inline distT="0" distB="0" distL="0" distR="0" wp14:anchorId="64A6A157" wp14:editId="5AC3BF49">
            <wp:extent cx="234314" cy="261620"/>
            <wp:effectExtent l="0" t="0" r="0" b="0"/>
            <wp:docPr id="25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18.png"/>
                    <pic:cNvPicPr/>
                  </pic:nvPicPr>
                  <pic:blipFill>
                    <a:blip r:embed="rId151" cstate="print"/>
                    <a:stretch>
                      <a:fillRect/>
                    </a:stretch>
                  </pic:blipFill>
                  <pic:spPr>
                    <a:xfrm>
                      <a:off x="0" y="0"/>
                      <a:ext cx="234314" cy="261620"/>
                    </a:xfrm>
                    <a:prstGeom prst="rect">
                      <a:avLst/>
                    </a:prstGeom>
                  </pic:spPr>
                </pic:pic>
              </a:graphicData>
            </a:graphic>
          </wp:inline>
        </w:drawing>
      </w:r>
      <w:r w:rsidR="005A5385" w:rsidRPr="00FE6418">
        <w:rPr>
          <w:rFonts w:ascii="Calibri Light" w:hAnsi="Calibri Light" w:cs="Calibri Light"/>
          <w:spacing w:val="3"/>
        </w:rPr>
        <w:t xml:space="preserve"> </w:t>
      </w:r>
      <w:r w:rsidR="005A5385" w:rsidRPr="00FE6418">
        <w:rPr>
          <w:rFonts w:ascii="Calibri Light" w:hAnsi="Calibri Light" w:cs="Calibri Light"/>
          <w:spacing w:val="-5"/>
        </w:rPr>
        <w:t xml:space="preserve"> </w:t>
      </w:r>
      <w:r w:rsidR="005A5385" w:rsidRPr="00FE6418">
        <w:rPr>
          <w:rFonts w:ascii="Calibri Light" w:hAnsi="Calibri Light" w:cs="Calibri Light"/>
        </w:rPr>
        <w:t>beside</w:t>
      </w:r>
      <w:r w:rsidR="005A5385" w:rsidRPr="00FE6418">
        <w:rPr>
          <w:rFonts w:ascii="Calibri Light" w:hAnsi="Calibri Light" w:cs="Calibri Light"/>
          <w:spacing w:val="-6"/>
        </w:rPr>
        <w:t xml:space="preserve"> </w:t>
      </w:r>
      <w:r w:rsidR="005A5385" w:rsidRPr="00FE6418">
        <w:rPr>
          <w:rFonts w:ascii="Calibri Light" w:hAnsi="Calibri Light" w:cs="Calibri Light"/>
          <w:b/>
        </w:rPr>
        <w:t>PVCs</w:t>
      </w:r>
      <w:r w:rsidR="005A5385" w:rsidRPr="00FE6418">
        <w:rPr>
          <w:rFonts w:ascii="Calibri Light" w:hAnsi="Calibri Light" w:cs="Calibri Light"/>
        </w:rPr>
        <w:t>.</w:t>
      </w:r>
    </w:p>
    <w:p w14:paraId="013E4FA6" w14:textId="77777777" w:rsidR="00D70F28" w:rsidRPr="00FE6418" w:rsidRDefault="00F913D9">
      <w:pPr>
        <w:pStyle w:val="BodyText"/>
        <w:spacing w:before="4"/>
        <w:rPr>
          <w:rFonts w:ascii="Calibri Light" w:hAnsi="Calibri Light" w:cs="Calibri Light"/>
          <w:sz w:val="12"/>
        </w:rPr>
      </w:pPr>
      <w:r w:rsidRPr="00FE6418">
        <w:rPr>
          <w:rFonts w:ascii="Calibri Light" w:hAnsi="Calibri Light" w:cs="Calibri Light"/>
          <w:noProof/>
        </w:rPr>
        <mc:AlternateContent>
          <mc:Choice Requires="wps">
            <w:drawing>
              <wp:anchor distT="0" distB="0" distL="0" distR="0" simplePos="0" relativeHeight="251576832" behindDoc="1" locked="0" layoutInCell="1" allowOverlap="1" wp14:anchorId="7AA010C4" wp14:editId="228E31DB">
                <wp:simplePos x="0" y="0"/>
                <wp:positionH relativeFrom="page">
                  <wp:posOffset>774065</wp:posOffset>
                </wp:positionH>
                <wp:positionV relativeFrom="paragraph">
                  <wp:posOffset>105410</wp:posOffset>
                </wp:positionV>
                <wp:extent cx="6015355" cy="200025"/>
                <wp:effectExtent l="0" t="0" r="0" b="0"/>
                <wp:wrapTopAndBottom/>
                <wp:docPr id="933"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4433806"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010C4" id="Text Box 572" o:spid="_x0000_s1089" type="#_x0000_t202" style="position:absolute;margin-left:60.95pt;margin-top:8.3pt;width:473.65pt;height:15.75pt;z-index:-251739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" fillcolor="#e6e6e6" stroked="f">
                <v:textbox inset="0,0,0,0">
                  <w:txbxContent>
                    <w:p w14:paraId="44433806"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4E824535" w14:textId="77777777" w:rsidR="00D70F28" w:rsidRPr="00FE6418" w:rsidRDefault="005A5385">
      <w:pPr>
        <w:pStyle w:val="BodyText"/>
        <w:spacing w:before="28" w:after="50" w:line="271" w:lineRule="auto"/>
        <w:ind w:left="628" w:right="731"/>
        <w:jc w:val="both"/>
        <w:rPr>
          <w:rFonts w:ascii="Calibri Light" w:hAnsi="Calibri Light" w:cs="Calibri Light"/>
        </w:rPr>
      </w:pPr>
      <w:r w:rsidRPr="00FE6418">
        <w:rPr>
          <w:rFonts w:ascii="Calibri Light" w:hAnsi="Calibri Light" w:cs="Calibri Light"/>
        </w:rPr>
        <w:t>When the PVCs Alarm is set to OFF, the monitor won’t give an alarm prompt even if an alarm occurs. In order to avoid endangering the patient’s life, the user should use this function cautiously.</w:t>
      </w:r>
    </w:p>
    <w:p w14:paraId="76A5DB0B"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2659C311" wp14:editId="441B6C56">
                <wp:extent cx="6015355" cy="36830"/>
                <wp:effectExtent l="12700" t="6985" r="10795" b="3810"/>
                <wp:docPr id="930"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31" name="Line 57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32" name="Line 57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4F10D3A8" id="Group 56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">
                <v:line id="Line 57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" strokecolor="#f60" strokeweight=".72pt"/>
                <v:line id="Line 57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" strokecolor="#f60" strokeweight="1.44pt"/>
                <w10:anchorlock/>
              </v:group>
            </w:pict>
          </mc:Fallback>
        </mc:AlternateContent>
      </w:r>
    </w:p>
    <w:p w14:paraId="53D123AA" w14:textId="77777777" w:rsidR="00D70F28" w:rsidRPr="00FE6418" w:rsidRDefault="00D70F28">
      <w:pPr>
        <w:pStyle w:val="BodyText"/>
        <w:spacing w:before="5"/>
        <w:rPr>
          <w:rFonts w:ascii="Calibri Light" w:hAnsi="Calibri Light" w:cs="Calibri Light"/>
          <w:sz w:val="29"/>
        </w:rPr>
      </w:pPr>
    </w:p>
    <w:p w14:paraId="1952158A" w14:textId="77777777" w:rsidR="00D70F28" w:rsidRPr="00FE6418" w:rsidRDefault="005A5385">
      <w:pPr>
        <w:pStyle w:val="Heading5"/>
        <w:numPr>
          <w:ilvl w:val="3"/>
          <w:numId w:val="156"/>
        </w:numPr>
        <w:tabs>
          <w:tab w:val="left" w:pos="1564"/>
        </w:tabs>
        <w:spacing w:before="92"/>
        <w:ind w:left="1563" w:hanging="936"/>
        <w:rPr>
          <w:rFonts w:ascii="Calibri Light" w:hAnsi="Calibri Light" w:cs="Calibri Light"/>
        </w:rPr>
      </w:pPr>
      <w:r w:rsidRPr="00FE6418">
        <w:rPr>
          <w:rFonts w:ascii="Calibri Light" w:hAnsi="Calibri Light" w:cs="Calibri Light"/>
        </w:rPr>
        <w:t>ARR</w:t>
      </w:r>
      <w:r w:rsidRPr="00FE6418">
        <w:rPr>
          <w:rFonts w:ascii="Calibri Light" w:hAnsi="Calibri Light" w:cs="Calibri Light"/>
          <w:spacing w:val="-2"/>
        </w:rPr>
        <w:t xml:space="preserve"> </w:t>
      </w:r>
      <w:r w:rsidRPr="00FE6418">
        <w:rPr>
          <w:rFonts w:ascii="Calibri Light" w:hAnsi="Calibri Light" w:cs="Calibri Light"/>
        </w:rPr>
        <w:t>Relearning</w:t>
      </w:r>
    </w:p>
    <w:p w14:paraId="7D110E5E" w14:textId="77777777" w:rsidR="00D70F28" w:rsidRPr="00FE6418" w:rsidRDefault="005A5385">
      <w:pPr>
        <w:pStyle w:val="BodyText"/>
        <w:spacing w:before="158" w:line="271" w:lineRule="auto"/>
        <w:ind w:left="628" w:right="796"/>
        <w:rPr>
          <w:rFonts w:ascii="Calibri Light" w:hAnsi="Calibri Light" w:cs="Calibri Light"/>
        </w:rPr>
      </w:pPr>
      <w:r w:rsidRPr="00FE6418">
        <w:rPr>
          <w:rFonts w:ascii="Calibri Light" w:hAnsi="Calibri Light" w:cs="Calibri Light"/>
        </w:rPr>
        <w:t xml:space="preserve">Pick this item to start a learning procedure, and </w:t>
      </w:r>
      <w:r w:rsidRPr="00FE6418">
        <w:rPr>
          <w:rFonts w:ascii="Calibri Light" w:hAnsi="Calibri Light" w:cs="Calibri Light"/>
          <w:b/>
        </w:rPr>
        <w:t xml:space="preserve">ECG ARR LEARNING </w:t>
      </w:r>
      <w:r w:rsidRPr="00FE6418">
        <w:rPr>
          <w:rFonts w:ascii="Calibri Light" w:hAnsi="Calibri Light" w:cs="Calibri Light"/>
        </w:rPr>
        <w:t>is displayed on the screen. The ECG ARR LEARNING will start automatically in the following status:</w:t>
      </w:r>
    </w:p>
    <w:p w14:paraId="1261380B" w14:textId="77777777" w:rsidR="00D70F28" w:rsidRPr="00FE6418" w:rsidRDefault="005A5385">
      <w:pPr>
        <w:pStyle w:val="ListParagraph"/>
        <w:numPr>
          <w:ilvl w:val="4"/>
          <w:numId w:val="156"/>
        </w:numPr>
        <w:tabs>
          <w:tab w:val="left" w:pos="1168"/>
          <w:tab w:val="left" w:pos="1169"/>
        </w:tabs>
        <w:spacing w:before="118"/>
        <w:ind w:hanging="421"/>
        <w:rPr>
          <w:rFonts w:ascii="Calibri Light" w:hAnsi="Calibri Light" w:cs="Calibri Light"/>
          <w:sz w:val="24"/>
        </w:rPr>
      </w:pPr>
      <w:r w:rsidRPr="00FE6418">
        <w:rPr>
          <w:rFonts w:ascii="Calibri Light" w:hAnsi="Calibri Light" w:cs="Calibri Light"/>
          <w:sz w:val="24"/>
        </w:rPr>
        <w:t>Connecting</w:t>
      </w:r>
      <w:r w:rsidRPr="00FE6418">
        <w:rPr>
          <w:rFonts w:ascii="Calibri Light" w:hAnsi="Calibri Light" w:cs="Calibri Light"/>
          <w:spacing w:val="-3"/>
          <w:sz w:val="24"/>
        </w:rPr>
        <w:t xml:space="preserve"> </w:t>
      </w:r>
      <w:r w:rsidRPr="00FE6418">
        <w:rPr>
          <w:rFonts w:ascii="Calibri Light" w:hAnsi="Calibri Light" w:cs="Calibri Light"/>
          <w:sz w:val="24"/>
        </w:rPr>
        <w:t>leads;</w:t>
      </w:r>
    </w:p>
    <w:p w14:paraId="36AFB645" w14:textId="77777777" w:rsidR="00D70F28" w:rsidRPr="00FE6418" w:rsidRDefault="005A5385">
      <w:pPr>
        <w:pStyle w:val="ListParagraph"/>
        <w:numPr>
          <w:ilvl w:val="4"/>
          <w:numId w:val="156"/>
        </w:numPr>
        <w:tabs>
          <w:tab w:val="left" w:pos="1168"/>
          <w:tab w:val="left" w:pos="1169"/>
        </w:tabs>
        <w:spacing w:before="48"/>
        <w:ind w:hanging="421"/>
        <w:rPr>
          <w:rFonts w:ascii="Calibri Light" w:hAnsi="Calibri Light" w:cs="Calibri Light"/>
          <w:sz w:val="24"/>
        </w:rPr>
      </w:pPr>
      <w:r w:rsidRPr="00FE6418">
        <w:rPr>
          <w:rFonts w:ascii="Calibri Light" w:hAnsi="Calibri Light" w:cs="Calibri Light"/>
          <w:sz w:val="24"/>
        </w:rPr>
        <w:t>Starting ARR learning</w:t>
      </w:r>
      <w:r w:rsidRPr="00FE6418">
        <w:rPr>
          <w:rFonts w:ascii="Calibri Light" w:hAnsi="Calibri Light" w:cs="Calibri Light"/>
          <w:spacing w:val="-7"/>
          <w:sz w:val="24"/>
        </w:rPr>
        <w:t xml:space="preserve"> </w:t>
      </w:r>
      <w:r w:rsidRPr="00FE6418">
        <w:rPr>
          <w:rFonts w:ascii="Calibri Light" w:hAnsi="Calibri Light" w:cs="Calibri Light"/>
          <w:sz w:val="24"/>
        </w:rPr>
        <w:t>manually;</w:t>
      </w:r>
    </w:p>
    <w:p w14:paraId="0DF0385B" w14:textId="77777777" w:rsidR="00D70F28" w:rsidRPr="00FE6418" w:rsidRDefault="005A5385">
      <w:pPr>
        <w:pStyle w:val="ListParagraph"/>
        <w:numPr>
          <w:ilvl w:val="4"/>
          <w:numId w:val="156"/>
        </w:numPr>
        <w:tabs>
          <w:tab w:val="left" w:pos="1168"/>
          <w:tab w:val="left" w:pos="1169"/>
        </w:tabs>
        <w:spacing w:before="48"/>
        <w:ind w:hanging="421"/>
        <w:rPr>
          <w:rFonts w:ascii="Calibri Light" w:hAnsi="Calibri Light" w:cs="Calibri Light"/>
          <w:sz w:val="24"/>
        </w:rPr>
      </w:pPr>
      <w:r w:rsidRPr="00FE6418">
        <w:rPr>
          <w:rFonts w:ascii="Calibri Light" w:hAnsi="Calibri Light" w:cs="Calibri Light"/>
          <w:sz w:val="24"/>
        </w:rPr>
        <w:t>Switching calculation</w:t>
      </w:r>
      <w:r w:rsidRPr="00FE6418">
        <w:rPr>
          <w:rFonts w:ascii="Calibri Light" w:hAnsi="Calibri Light" w:cs="Calibri Light"/>
          <w:spacing w:val="-4"/>
          <w:sz w:val="24"/>
        </w:rPr>
        <w:t xml:space="preserve"> </w:t>
      </w:r>
      <w:r w:rsidRPr="00FE6418">
        <w:rPr>
          <w:rFonts w:ascii="Calibri Light" w:hAnsi="Calibri Light" w:cs="Calibri Light"/>
          <w:sz w:val="24"/>
        </w:rPr>
        <w:t>leads.</w:t>
      </w:r>
    </w:p>
    <w:p w14:paraId="53AEB2E1" w14:textId="77777777" w:rsidR="00D70F28" w:rsidRPr="00FE6418" w:rsidRDefault="00D70F28">
      <w:pPr>
        <w:pStyle w:val="BodyText"/>
        <w:spacing w:before="5"/>
        <w:rPr>
          <w:rFonts w:ascii="Calibri Light" w:hAnsi="Calibri Light" w:cs="Calibri Light"/>
        </w:rPr>
      </w:pPr>
    </w:p>
    <w:p w14:paraId="701147F0" w14:textId="77777777" w:rsidR="00D70F28" w:rsidRPr="00FE6418" w:rsidRDefault="005A5385">
      <w:pPr>
        <w:pStyle w:val="Heading5"/>
        <w:numPr>
          <w:ilvl w:val="3"/>
          <w:numId w:val="156"/>
        </w:numPr>
        <w:tabs>
          <w:tab w:val="left" w:pos="1564"/>
        </w:tabs>
        <w:ind w:left="1563" w:hanging="936"/>
        <w:rPr>
          <w:rFonts w:ascii="Calibri Light" w:hAnsi="Calibri Light" w:cs="Calibri Light"/>
        </w:rPr>
      </w:pPr>
      <w:r w:rsidRPr="00FE6418">
        <w:rPr>
          <w:rFonts w:ascii="Calibri Light" w:hAnsi="Calibri Light" w:cs="Calibri Light"/>
        </w:rPr>
        <w:t>ARR</w:t>
      </w:r>
      <w:r w:rsidRPr="00FE6418">
        <w:rPr>
          <w:rFonts w:ascii="Calibri Light" w:hAnsi="Calibri Light" w:cs="Calibri Light"/>
          <w:spacing w:val="-2"/>
        </w:rPr>
        <w:t xml:space="preserve"> </w:t>
      </w:r>
      <w:r w:rsidRPr="00FE6418">
        <w:rPr>
          <w:rFonts w:ascii="Calibri Light" w:hAnsi="Calibri Light" w:cs="Calibri Light"/>
        </w:rPr>
        <w:t>Alarm</w:t>
      </w:r>
    </w:p>
    <w:p w14:paraId="6201B919" w14:textId="77777777" w:rsidR="00D70F28" w:rsidRPr="00FE6418" w:rsidRDefault="005A5385">
      <w:pPr>
        <w:spacing w:before="159" w:line="271" w:lineRule="auto"/>
        <w:ind w:left="628" w:right="723"/>
        <w:jc w:val="both"/>
        <w:rPr>
          <w:rFonts w:ascii="Calibri Light" w:hAnsi="Calibri Light" w:cs="Calibri Light"/>
          <w:sz w:val="24"/>
        </w:rPr>
      </w:pPr>
      <w:r w:rsidRPr="00FE6418">
        <w:rPr>
          <w:rFonts w:ascii="Calibri Light" w:hAnsi="Calibri Light" w:cs="Calibri Light"/>
          <w:sz w:val="24"/>
        </w:rPr>
        <w:t xml:space="preserve">By selecting </w:t>
      </w:r>
      <w:r w:rsidRPr="00FE6418">
        <w:rPr>
          <w:rFonts w:ascii="Calibri Light" w:hAnsi="Calibri Light" w:cs="Calibri Light"/>
          <w:b/>
          <w:sz w:val="24"/>
        </w:rPr>
        <w:t>ECG Setup &gt; ARR Analysis &gt; ARR Alarm Setup</w:t>
      </w:r>
      <w:r w:rsidRPr="00FE6418">
        <w:rPr>
          <w:rFonts w:ascii="Calibri Light" w:hAnsi="Calibri Light" w:cs="Calibri Light"/>
          <w:sz w:val="24"/>
        </w:rPr>
        <w:t xml:space="preserve">, the arrhythmia alarms can be individually switched on or off. They are: </w:t>
      </w:r>
      <w:r w:rsidRPr="00FE6418">
        <w:rPr>
          <w:rFonts w:ascii="Calibri Light" w:hAnsi="Calibri Light" w:cs="Calibri Light"/>
          <w:b/>
          <w:sz w:val="24"/>
        </w:rPr>
        <w:t>R-ON-T</w:t>
      </w:r>
      <w:r w:rsidRPr="00FE6418">
        <w:rPr>
          <w:rFonts w:ascii="Calibri Light" w:hAnsi="Calibri Light" w:cs="Calibri Light"/>
          <w:sz w:val="24"/>
        </w:rPr>
        <w:t xml:space="preserve">, </w:t>
      </w:r>
      <w:r w:rsidRPr="00FE6418">
        <w:rPr>
          <w:rFonts w:ascii="Calibri Light" w:hAnsi="Calibri Light" w:cs="Calibri Light"/>
          <w:b/>
          <w:sz w:val="24"/>
        </w:rPr>
        <w:t>VT&gt;2</w:t>
      </w:r>
      <w:r w:rsidRPr="00FE6418">
        <w:rPr>
          <w:rFonts w:ascii="Calibri Light" w:hAnsi="Calibri Light" w:cs="Calibri Light"/>
          <w:sz w:val="24"/>
        </w:rPr>
        <w:t xml:space="preserve">, </w:t>
      </w:r>
      <w:r w:rsidRPr="00FE6418">
        <w:rPr>
          <w:rFonts w:ascii="Calibri Light" w:hAnsi="Calibri Light" w:cs="Calibri Light"/>
          <w:b/>
          <w:sz w:val="24"/>
        </w:rPr>
        <w:t>COUPLET</w:t>
      </w:r>
      <w:r w:rsidRPr="00FE6418">
        <w:rPr>
          <w:rFonts w:ascii="Calibri Light" w:hAnsi="Calibri Light" w:cs="Calibri Light"/>
          <w:sz w:val="24"/>
        </w:rPr>
        <w:t xml:space="preserve">, </w:t>
      </w:r>
      <w:r w:rsidRPr="00FE6418">
        <w:rPr>
          <w:rFonts w:ascii="Calibri Light" w:hAnsi="Calibri Light" w:cs="Calibri Light"/>
          <w:b/>
          <w:sz w:val="24"/>
        </w:rPr>
        <w:t>PVC</w:t>
      </w:r>
      <w:r w:rsidRPr="00FE6418">
        <w:rPr>
          <w:rFonts w:ascii="Calibri Light" w:hAnsi="Calibri Light" w:cs="Calibri Light"/>
          <w:sz w:val="24"/>
        </w:rPr>
        <w:t xml:space="preserve">, </w:t>
      </w:r>
      <w:r w:rsidRPr="00FE6418">
        <w:rPr>
          <w:rFonts w:ascii="Calibri Light" w:hAnsi="Calibri Light" w:cs="Calibri Light"/>
          <w:b/>
          <w:sz w:val="24"/>
        </w:rPr>
        <w:t>BIGEMINY</w:t>
      </w:r>
      <w:r w:rsidRPr="00FE6418">
        <w:rPr>
          <w:rFonts w:ascii="Calibri Light" w:hAnsi="Calibri Light" w:cs="Calibri Light"/>
          <w:sz w:val="24"/>
        </w:rPr>
        <w:t xml:space="preserve">, </w:t>
      </w:r>
      <w:r w:rsidRPr="00FE6418">
        <w:rPr>
          <w:rFonts w:ascii="Calibri Light" w:hAnsi="Calibri Light" w:cs="Calibri Light"/>
          <w:b/>
          <w:sz w:val="24"/>
        </w:rPr>
        <w:t>TRIGEMINY</w:t>
      </w:r>
      <w:r w:rsidRPr="00FE6418">
        <w:rPr>
          <w:rFonts w:ascii="Calibri Light" w:hAnsi="Calibri Light" w:cs="Calibri Light"/>
          <w:sz w:val="24"/>
        </w:rPr>
        <w:t xml:space="preserve">, </w:t>
      </w:r>
      <w:r w:rsidRPr="00FE6418">
        <w:rPr>
          <w:rFonts w:ascii="Calibri Light" w:hAnsi="Calibri Light" w:cs="Calibri Light"/>
          <w:b/>
          <w:sz w:val="24"/>
        </w:rPr>
        <w:t>TACHY</w:t>
      </w:r>
      <w:r w:rsidRPr="00FE6418">
        <w:rPr>
          <w:rFonts w:ascii="Calibri Light" w:hAnsi="Calibri Light" w:cs="Calibri Light"/>
          <w:sz w:val="24"/>
        </w:rPr>
        <w:t xml:space="preserve">, </w:t>
      </w:r>
      <w:r w:rsidRPr="00FE6418">
        <w:rPr>
          <w:rFonts w:ascii="Calibri Light" w:hAnsi="Calibri Light" w:cs="Calibri Light"/>
          <w:b/>
          <w:sz w:val="24"/>
        </w:rPr>
        <w:t>BRADY</w:t>
      </w:r>
      <w:r w:rsidRPr="00FE6418">
        <w:rPr>
          <w:rFonts w:ascii="Calibri Light" w:hAnsi="Calibri Light" w:cs="Calibri Light"/>
          <w:sz w:val="24"/>
        </w:rPr>
        <w:t xml:space="preserve">, </w:t>
      </w:r>
      <w:r w:rsidRPr="00FE6418">
        <w:rPr>
          <w:rFonts w:ascii="Calibri Light" w:hAnsi="Calibri Light" w:cs="Calibri Light"/>
          <w:b/>
          <w:sz w:val="24"/>
        </w:rPr>
        <w:t xml:space="preserve">MISSED BEATS, IRR, PNC, PNP, VBRADY </w:t>
      </w:r>
      <w:r w:rsidRPr="00FE6418">
        <w:rPr>
          <w:rFonts w:ascii="Calibri Light" w:hAnsi="Calibri Light" w:cs="Calibri Light"/>
          <w:sz w:val="24"/>
        </w:rPr>
        <w:t xml:space="preserve">and </w:t>
      </w:r>
      <w:r w:rsidRPr="00FE6418">
        <w:rPr>
          <w:rFonts w:ascii="Calibri Light" w:hAnsi="Calibri Light" w:cs="Calibri Light"/>
          <w:b/>
          <w:sz w:val="24"/>
        </w:rPr>
        <w:t>VENT</w:t>
      </w:r>
      <w:r w:rsidRPr="00FE6418">
        <w:rPr>
          <w:rFonts w:ascii="Calibri Light" w:hAnsi="Calibri Light" w:cs="Calibri Light"/>
          <w:sz w:val="24"/>
        </w:rPr>
        <w:t>.</w:t>
      </w:r>
    </w:p>
    <w:p w14:paraId="7726D81C" w14:textId="6A724479" w:rsidR="00D70F28" w:rsidRPr="00FE6418" w:rsidRDefault="005A5385">
      <w:pPr>
        <w:spacing w:before="118" w:line="268" w:lineRule="auto"/>
        <w:ind w:left="628" w:right="719"/>
        <w:jc w:val="both"/>
        <w:rPr>
          <w:rFonts w:ascii="Calibri Light" w:hAnsi="Calibri Light" w:cs="Calibri Light"/>
          <w:sz w:val="24"/>
        </w:rPr>
      </w:pPr>
      <w:r w:rsidRPr="00FE6418">
        <w:rPr>
          <w:rFonts w:ascii="Calibri Light" w:hAnsi="Calibri Light" w:cs="Calibri Light"/>
          <w:b/>
          <w:sz w:val="24"/>
        </w:rPr>
        <w:t xml:space="preserve">VFIB/VTAC </w:t>
      </w:r>
      <w:r w:rsidRPr="00FE6418">
        <w:rPr>
          <w:rFonts w:ascii="Calibri Light" w:hAnsi="Calibri Light" w:cs="Calibri Light"/>
          <w:sz w:val="24"/>
        </w:rPr>
        <w:t xml:space="preserve">alarm is preset to be on. To switch it on or off, 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Maintenance &gt; User Maintain</w:t>
      </w:r>
      <w:r w:rsidRPr="00FE6418">
        <w:rPr>
          <w:rFonts w:ascii="Calibri Light" w:hAnsi="Calibri Light" w:cs="Calibri Light"/>
          <w:sz w:val="24"/>
        </w:rPr>
        <w:t xml:space="preserve">, and enter the required password </w:t>
      </w:r>
      <w:r w:rsidRPr="00FE6418">
        <w:rPr>
          <w:rFonts w:ascii="Calibri Light" w:hAnsi="Calibri Light" w:cs="Calibri Light"/>
          <w:b/>
          <w:sz w:val="24"/>
        </w:rPr>
        <w:t>ABC</w:t>
      </w:r>
      <w:r w:rsidRPr="00FE6418">
        <w:rPr>
          <w:rFonts w:ascii="Calibri Light" w:hAnsi="Calibri Light" w:cs="Calibri Light"/>
          <w:sz w:val="24"/>
        </w:rPr>
        <w:t xml:space="preserve">. Select </w:t>
      </w:r>
      <w:r w:rsidRPr="00FE6418">
        <w:rPr>
          <w:rFonts w:ascii="Calibri Light" w:hAnsi="Calibri Light" w:cs="Calibri Light"/>
          <w:b/>
          <w:sz w:val="24"/>
        </w:rPr>
        <w:t xml:space="preserve">Alarm Setup </w:t>
      </w:r>
      <w:r w:rsidR="006354C3">
        <w:rPr>
          <w:rFonts w:ascii="Calibri Light" w:hAnsi="Calibri Light" w:cs="Calibri Light"/>
          <w:b/>
          <w:sz w:val="24"/>
        </w:rPr>
        <w:t xml:space="preserve">&gt; VFIB/VTAC </w:t>
      </w:r>
      <w:r w:rsidRPr="00FE6418">
        <w:rPr>
          <w:rFonts w:ascii="Calibri Light" w:hAnsi="Calibri Light" w:cs="Calibri Light"/>
          <w:sz w:val="24"/>
        </w:rPr>
        <w:t xml:space="preserve">from the popup list to toggle between </w:t>
      </w:r>
      <w:r w:rsidRPr="00FE6418">
        <w:rPr>
          <w:rFonts w:ascii="Calibri Light" w:hAnsi="Calibri Light" w:cs="Calibri Light"/>
          <w:b/>
          <w:sz w:val="24"/>
        </w:rPr>
        <w:t xml:space="preserve">On </w:t>
      </w:r>
      <w:r w:rsidRPr="00FE6418">
        <w:rPr>
          <w:rFonts w:ascii="Calibri Light" w:hAnsi="Calibri Light" w:cs="Calibri Light"/>
          <w:sz w:val="24"/>
        </w:rPr>
        <w:t xml:space="preserve">and </w:t>
      </w:r>
      <w:r w:rsidRPr="00FE6418">
        <w:rPr>
          <w:rFonts w:ascii="Calibri Light" w:hAnsi="Calibri Light" w:cs="Calibri Light"/>
          <w:b/>
          <w:sz w:val="24"/>
        </w:rPr>
        <w:t>Off</w:t>
      </w:r>
      <w:r w:rsidRPr="00FE6418">
        <w:rPr>
          <w:rFonts w:ascii="Calibri Light" w:hAnsi="Calibri Light" w:cs="Calibri Light"/>
          <w:sz w:val="24"/>
        </w:rPr>
        <w:t xml:space="preserve">. When </w:t>
      </w:r>
      <w:r w:rsidRPr="00FE6418">
        <w:rPr>
          <w:rFonts w:ascii="Calibri Light" w:hAnsi="Calibri Light" w:cs="Calibri Light"/>
          <w:b/>
          <w:sz w:val="24"/>
        </w:rPr>
        <w:t xml:space="preserve">VFIB/VTAC </w:t>
      </w:r>
      <w:r w:rsidRPr="00FE6418">
        <w:rPr>
          <w:rFonts w:ascii="Calibri Light" w:hAnsi="Calibri Light" w:cs="Calibri Light"/>
          <w:sz w:val="24"/>
        </w:rPr>
        <w:t xml:space="preserve">is set to </w:t>
      </w:r>
      <w:r w:rsidRPr="00FE6418">
        <w:rPr>
          <w:rFonts w:ascii="Calibri Light" w:hAnsi="Calibri Light" w:cs="Calibri Light"/>
          <w:b/>
          <w:sz w:val="24"/>
        </w:rPr>
        <w:t>Off</w:t>
      </w:r>
      <w:r w:rsidRPr="00FE6418">
        <w:rPr>
          <w:rFonts w:ascii="Calibri Light" w:hAnsi="Calibri Light" w:cs="Calibri Light"/>
          <w:sz w:val="24"/>
        </w:rPr>
        <w:t xml:space="preserve">, the monitor displays  the  alarm  off   symbol   </w:t>
      </w:r>
      <w:r w:rsidRPr="00FE6418">
        <w:rPr>
          <w:rFonts w:ascii="Calibri Light" w:hAnsi="Calibri Light" w:cs="Calibri Light"/>
          <w:noProof/>
          <w:spacing w:val="22"/>
          <w:sz w:val="24"/>
        </w:rPr>
        <w:drawing>
          <wp:inline distT="0" distB="0" distL="0" distR="0" wp14:anchorId="12F92524" wp14:editId="6B17E78C">
            <wp:extent cx="202564" cy="202564"/>
            <wp:effectExtent l="0" t="0" r="0" b="0"/>
            <wp:docPr id="25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19.png"/>
                    <pic:cNvPicPr/>
                  </pic:nvPicPr>
                  <pic:blipFill>
                    <a:blip r:embed="rId152" cstate="print"/>
                    <a:stretch>
                      <a:fillRect/>
                    </a:stretch>
                  </pic:blipFill>
                  <pic:spPr>
                    <a:xfrm>
                      <a:off x="0" y="0"/>
                      <a:ext cx="202564" cy="202564"/>
                    </a:xfrm>
                    <a:prstGeom prst="rect">
                      <a:avLst/>
                    </a:prstGeom>
                  </pic:spPr>
                </pic:pic>
              </a:graphicData>
            </a:graphic>
          </wp:inline>
        </w:drawing>
      </w:r>
      <w:r w:rsidRPr="00FE6418">
        <w:rPr>
          <w:rFonts w:ascii="Calibri Light" w:hAnsi="Calibri Light" w:cs="Calibri Light"/>
          <w:sz w:val="24"/>
        </w:rPr>
        <w:t xml:space="preserve">, and </w:t>
      </w:r>
      <w:r w:rsidRPr="00FE6418">
        <w:rPr>
          <w:rFonts w:ascii="Calibri Light" w:hAnsi="Calibri Light" w:cs="Calibri Light"/>
          <w:b/>
          <w:sz w:val="24"/>
        </w:rPr>
        <w:t xml:space="preserve">VFIB/VTAC Off </w:t>
      </w:r>
      <w:r w:rsidRPr="00FE6418">
        <w:rPr>
          <w:rFonts w:ascii="Calibri Light" w:hAnsi="Calibri Light" w:cs="Calibri Light"/>
          <w:sz w:val="24"/>
        </w:rPr>
        <w:t>is displayed on a red colored background.</w:t>
      </w:r>
    </w:p>
    <w:p w14:paraId="283D96D2" w14:textId="77777777" w:rsidR="00D70F28" w:rsidRPr="00FE6418" w:rsidRDefault="005A5385">
      <w:pPr>
        <w:pStyle w:val="BodyText"/>
        <w:spacing w:before="125"/>
        <w:ind w:left="628"/>
        <w:jc w:val="both"/>
        <w:rPr>
          <w:rFonts w:ascii="Calibri Light" w:hAnsi="Calibri Light" w:cs="Calibri Light"/>
        </w:rPr>
      </w:pPr>
      <w:r w:rsidRPr="00FE6418">
        <w:rPr>
          <w:rFonts w:ascii="Calibri Light" w:hAnsi="Calibri Light" w:cs="Calibri Light"/>
          <w:b/>
        </w:rPr>
        <w:t xml:space="preserve">ASYSTOLE </w:t>
      </w:r>
      <w:r w:rsidRPr="00FE6418">
        <w:rPr>
          <w:rFonts w:ascii="Calibri Light" w:hAnsi="Calibri Light" w:cs="Calibri Light"/>
        </w:rPr>
        <w:t>alarm is preset to be on and cannot be turned off.</w:t>
      </w:r>
    </w:p>
    <w:p w14:paraId="5DCFB873" w14:textId="77777777" w:rsidR="00D70F28" w:rsidRPr="00FE6418" w:rsidRDefault="00D70F28">
      <w:pPr>
        <w:jc w:val="both"/>
        <w:rPr>
          <w:rFonts w:ascii="Calibri Light" w:hAnsi="Calibri Light" w:cs="Calibri Light"/>
        </w:rPr>
        <w:sectPr w:rsidR="00D70F28" w:rsidRPr="00FE6418">
          <w:pgSz w:w="11910" w:h="16850"/>
          <w:pgMar w:top="1180" w:right="520" w:bottom="960" w:left="620" w:header="910" w:footer="775" w:gutter="0"/>
          <w:cols w:space="720"/>
        </w:sectPr>
      </w:pPr>
    </w:p>
    <w:p w14:paraId="04E3FC88" w14:textId="77777777" w:rsidR="00D70F28" w:rsidRPr="00FE6418" w:rsidRDefault="00D70F28">
      <w:pPr>
        <w:pStyle w:val="BodyText"/>
        <w:spacing w:before="2"/>
        <w:rPr>
          <w:rFonts w:ascii="Calibri Light" w:hAnsi="Calibri Light" w:cs="Calibri Light"/>
          <w:sz w:val="12"/>
        </w:rPr>
      </w:pPr>
    </w:p>
    <w:p w14:paraId="395B9E56" w14:textId="77777777" w:rsidR="00D70F28" w:rsidRPr="00FE6418" w:rsidRDefault="005A5385">
      <w:pPr>
        <w:pStyle w:val="Heading1"/>
        <w:jc w:val="both"/>
        <w:rPr>
          <w:rFonts w:ascii="Calibri Light" w:hAnsi="Calibri Light" w:cs="Calibri Light"/>
        </w:rPr>
      </w:pPr>
      <w:bookmarkStart w:id="91" w:name="_TOC_250309"/>
      <w:bookmarkEnd w:id="91"/>
      <w:r w:rsidRPr="00FE6418">
        <w:rPr>
          <w:rFonts w:ascii="Calibri Light" w:hAnsi="Calibri Light" w:cs="Calibri Light"/>
        </w:rPr>
        <w:t>Chapter 9 Monitoring RESP</w:t>
      </w:r>
    </w:p>
    <w:p w14:paraId="0AD6142D" w14:textId="77777777" w:rsidR="00D70F28" w:rsidRPr="00FE6418" w:rsidRDefault="00D70F28">
      <w:pPr>
        <w:pStyle w:val="BodyText"/>
        <w:spacing w:before="1"/>
        <w:rPr>
          <w:rFonts w:ascii="Calibri Light" w:hAnsi="Calibri Light" w:cs="Calibri Light"/>
          <w:b/>
          <w:sz w:val="36"/>
        </w:rPr>
      </w:pPr>
    </w:p>
    <w:p w14:paraId="51D0A809" w14:textId="77777777" w:rsidR="00D70F28" w:rsidRPr="00FE6418" w:rsidRDefault="005A5385" w:rsidP="000455DF">
      <w:pPr>
        <w:pStyle w:val="Heading2"/>
        <w:numPr>
          <w:ilvl w:val="1"/>
          <w:numId w:val="155"/>
        </w:numPr>
      </w:pPr>
      <w:bookmarkStart w:id="92" w:name="_TOC_250308"/>
      <w:bookmarkEnd w:id="92"/>
      <w:r w:rsidRPr="00FE6418">
        <w:t>Overview</w:t>
      </w:r>
    </w:p>
    <w:p w14:paraId="4CCB491F" w14:textId="77777777" w:rsidR="00D70F28" w:rsidRPr="00FE6418" w:rsidRDefault="005A5385">
      <w:pPr>
        <w:pStyle w:val="BodyText"/>
        <w:spacing w:before="165" w:line="271" w:lineRule="auto"/>
        <w:ind w:left="628" w:right="666"/>
        <w:jc w:val="both"/>
        <w:rPr>
          <w:rFonts w:ascii="Calibri Light" w:hAnsi="Calibri Light" w:cs="Calibri Light"/>
        </w:rPr>
      </w:pPr>
      <w:r w:rsidRPr="00FE6418">
        <w:rPr>
          <w:rFonts w:ascii="Calibri Light" w:hAnsi="Calibri Light" w:cs="Calibri Light"/>
        </w:rPr>
        <w:t>The monitor measures respiration from the amount of thoracic impedance between two ECG electrodes. The change of impedance between the two electrodes, (due to the thoracic movement), produces a respiratory waveform on the screen.</w:t>
      </w:r>
    </w:p>
    <w:p w14:paraId="2DC0FAA9" w14:textId="77777777" w:rsidR="00D70F28" w:rsidRPr="00FE6418" w:rsidRDefault="00D70F28">
      <w:pPr>
        <w:pStyle w:val="BodyText"/>
        <w:rPr>
          <w:rFonts w:ascii="Calibri Light" w:hAnsi="Calibri Light" w:cs="Calibri Light"/>
          <w:sz w:val="26"/>
        </w:rPr>
      </w:pPr>
    </w:p>
    <w:p w14:paraId="5F5CFB69" w14:textId="77777777" w:rsidR="00D70F28" w:rsidRPr="00FE6418" w:rsidRDefault="00F913D9" w:rsidP="000455DF">
      <w:pPr>
        <w:pStyle w:val="Heading2"/>
        <w:numPr>
          <w:ilvl w:val="1"/>
          <w:numId w:val="155"/>
        </w:numPr>
      </w:pPr>
      <w:r w:rsidRPr="00FE6418">
        <w:rPr>
          <w:noProof/>
        </w:rPr>
        <mc:AlternateContent>
          <mc:Choice Requires="wpg">
            <w:drawing>
              <wp:anchor distT="0" distB="0" distL="114300" distR="114300" simplePos="0" relativeHeight="251584000" behindDoc="0" locked="0" layoutInCell="1" allowOverlap="1" wp14:anchorId="153BCFD5" wp14:editId="0F1ACA91">
                <wp:simplePos x="0" y="0"/>
                <wp:positionH relativeFrom="page">
                  <wp:posOffset>774065</wp:posOffset>
                </wp:positionH>
                <wp:positionV relativeFrom="paragraph">
                  <wp:posOffset>458470</wp:posOffset>
                </wp:positionV>
                <wp:extent cx="6015355" cy="36830"/>
                <wp:effectExtent l="0" t="0" r="0" b="0"/>
                <wp:wrapNone/>
                <wp:docPr id="927"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2"/>
                          <a:chExt cx="9473" cy="58"/>
                        </a:xfrm>
                      </wpg:grpSpPr>
                      <wps:wsp>
                        <wps:cNvPr id="928" name="Line 568"/>
                        <wps:cNvCnPr>
                          <a:cxnSpLocks noChangeShapeType="1"/>
                        </wps:cNvCnPr>
                        <wps:spPr bwMode="auto">
                          <a:xfrm>
                            <a:off x="1219" y="72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29" name="Rectangle 567"/>
                        <wps:cNvSpPr>
                          <a:spLocks noChangeArrowheads="1"/>
                        </wps:cNvSpPr>
                        <wps:spPr bwMode="auto">
                          <a:xfrm>
                            <a:off x="1219" y="75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7B7257" id="Group 566" o:spid="_x0000_s1026" style="position:absolute;margin-left:60.95pt;margin-top:36.1pt;width:473.65pt;height:2.9pt;z-index:251584000;mso-position-horizontal-relative:page" coordorigin="1219,7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">
                <v:line id="Line 568" o:spid="_x0000_s1027" style="position:absolute;visibility:visible;mso-wrap-style:square" from="1219,729" to="10692,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" strokecolor="#f60" strokeweight=".72pt"/>
                <v:rect id="Rectangle 567" o:spid="_x0000_s1028" style="position:absolute;left:1219;top:7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" fillcolor="#f60" stroked="f"/>
                <w10:wrap anchorx="page"/>
              </v:group>
            </w:pict>
          </mc:Fallback>
        </mc:AlternateContent>
      </w:r>
      <w:bookmarkStart w:id="93" w:name="_TOC_250307"/>
      <w:r w:rsidR="005A5385" w:rsidRPr="00FE6418">
        <w:t>RESP Safety</w:t>
      </w:r>
      <w:r w:rsidR="005A5385" w:rsidRPr="00FE6418">
        <w:rPr>
          <w:spacing w:val="-1"/>
        </w:rPr>
        <w:t xml:space="preserve"> </w:t>
      </w:r>
      <w:bookmarkEnd w:id="93"/>
      <w:r w:rsidR="005A5385" w:rsidRPr="00FE6418">
        <w:t>Information</w:t>
      </w:r>
    </w:p>
    <w:p w14:paraId="0D25D911"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580928" behindDoc="1" locked="0" layoutInCell="1" allowOverlap="1" wp14:anchorId="61123409" wp14:editId="11D9D4F3">
                <wp:simplePos x="0" y="0"/>
                <wp:positionH relativeFrom="page">
                  <wp:posOffset>774065</wp:posOffset>
                </wp:positionH>
                <wp:positionV relativeFrom="paragraph">
                  <wp:posOffset>146050</wp:posOffset>
                </wp:positionV>
                <wp:extent cx="6015355" cy="200025"/>
                <wp:effectExtent l="0" t="0" r="0" b="0"/>
                <wp:wrapTopAndBottom/>
                <wp:docPr id="926"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9CDF371"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23409" id="Text Box 565" o:spid="_x0000_s1090" type="#_x0000_t202" style="position:absolute;margin-left:60.95pt;margin-top:11.5pt;width:473.65pt;height:15.75pt;z-index:-251735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BKw0dI2AgAANQQAAA4AAAAAAAAA&#10;AAAAAAAALgIAAGRycy9lMm9Eb2MueG1sUEsBAi0AFAAGAAgAAAAhAAUAhirhAAAACgEAAA8AAAAA&#10;AAAAAAAAAAAAkAQAAGRycy9kb3ducmV2LnhtbFBLBQYAAAAABAAEAPMAAACeBQAAAAA=&#10;" fillcolor="#e6e6e6" stroked="f">
                <v:textbox inset="0,0,0,0">
                  <w:txbxContent>
                    <w:p w14:paraId="79CDF371"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00052690" w14:textId="77777777" w:rsidR="00D70F28" w:rsidRPr="00FE6418" w:rsidRDefault="005A5385">
      <w:pPr>
        <w:pStyle w:val="ListParagraph"/>
        <w:numPr>
          <w:ilvl w:val="0"/>
          <w:numId w:val="154"/>
        </w:numPr>
        <w:tabs>
          <w:tab w:val="left" w:pos="989"/>
        </w:tabs>
        <w:spacing w:before="100" w:line="271" w:lineRule="auto"/>
        <w:ind w:right="729"/>
        <w:jc w:val="both"/>
        <w:rPr>
          <w:rFonts w:ascii="Calibri Light" w:hAnsi="Calibri Light" w:cs="Calibri Light"/>
          <w:sz w:val="24"/>
        </w:rPr>
      </w:pPr>
      <w:r w:rsidRPr="00FE6418">
        <w:rPr>
          <w:rFonts w:ascii="Calibri Light" w:hAnsi="Calibri Light" w:cs="Calibri Light"/>
          <w:sz w:val="24"/>
        </w:rPr>
        <w:t>If you do not set the detection level for the respiration correctly in manual detection mode, it may not be possible for the monitor to detect apnea. If you set the detection level too low, the monitor is more likely to detect cardiac activity, and to falsely interpret cardiac activity as respiratory activity in the case of</w:t>
      </w:r>
      <w:r w:rsidRPr="00FE6418">
        <w:rPr>
          <w:rFonts w:ascii="Calibri Light" w:hAnsi="Calibri Light" w:cs="Calibri Light"/>
          <w:spacing w:val="-13"/>
          <w:sz w:val="24"/>
        </w:rPr>
        <w:t xml:space="preserve"> </w:t>
      </w:r>
      <w:r w:rsidRPr="00FE6418">
        <w:rPr>
          <w:rFonts w:ascii="Calibri Light" w:hAnsi="Calibri Light" w:cs="Calibri Light"/>
          <w:sz w:val="24"/>
        </w:rPr>
        <w:t>apnea.</w:t>
      </w:r>
    </w:p>
    <w:p w14:paraId="60A51D6E" w14:textId="77777777" w:rsidR="00D70F28" w:rsidRPr="00FE6418" w:rsidRDefault="005A5385">
      <w:pPr>
        <w:pStyle w:val="ListParagraph"/>
        <w:numPr>
          <w:ilvl w:val="0"/>
          <w:numId w:val="154"/>
        </w:numPr>
        <w:tabs>
          <w:tab w:val="left" w:pos="989"/>
        </w:tabs>
        <w:spacing w:before="121" w:line="271" w:lineRule="auto"/>
        <w:ind w:right="719"/>
        <w:jc w:val="both"/>
        <w:rPr>
          <w:rFonts w:ascii="Calibri Light" w:hAnsi="Calibri Light" w:cs="Calibri Light"/>
          <w:sz w:val="24"/>
        </w:rPr>
      </w:pPr>
      <w:r w:rsidRPr="00FE6418">
        <w:rPr>
          <w:rFonts w:ascii="Calibri Light" w:hAnsi="Calibri Light" w:cs="Calibri Light"/>
          <w:sz w:val="24"/>
        </w:rPr>
        <w:t>The respiration measurement does not recognize obstructive and mixed apneas - it only indicates an alarm when a pre-adjusted time has elapsed since the last detected breath.</w:t>
      </w:r>
    </w:p>
    <w:p w14:paraId="3966EADE" w14:textId="77777777" w:rsidR="00D70F28" w:rsidRPr="00FE6418" w:rsidRDefault="005A5385">
      <w:pPr>
        <w:pStyle w:val="ListParagraph"/>
        <w:numPr>
          <w:ilvl w:val="0"/>
          <w:numId w:val="154"/>
        </w:numPr>
        <w:tabs>
          <w:tab w:val="left" w:pos="989"/>
        </w:tabs>
        <w:spacing w:before="118" w:line="271" w:lineRule="auto"/>
        <w:ind w:right="720"/>
        <w:jc w:val="both"/>
        <w:rPr>
          <w:rFonts w:ascii="Calibri Light" w:hAnsi="Calibri Light" w:cs="Calibri Light"/>
          <w:sz w:val="24"/>
        </w:rPr>
      </w:pPr>
      <w:r w:rsidRPr="00FE6418">
        <w:rPr>
          <w:rFonts w:ascii="Calibri Light" w:hAnsi="Calibri Light" w:cs="Calibri Light"/>
          <w:sz w:val="24"/>
        </w:rPr>
        <w:t>If</w:t>
      </w:r>
      <w:r w:rsidRPr="00FE6418">
        <w:rPr>
          <w:rFonts w:ascii="Calibri Light" w:hAnsi="Calibri Light" w:cs="Calibri Light"/>
          <w:spacing w:val="-6"/>
          <w:sz w:val="24"/>
        </w:rPr>
        <w:t xml:space="preserve"> </w:t>
      </w:r>
      <w:r w:rsidRPr="00FE6418">
        <w:rPr>
          <w:rFonts w:ascii="Calibri Light" w:hAnsi="Calibri Light" w:cs="Calibri Light"/>
          <w:sz w:val="24"/>
        </w:rPr>
        <w:t>operating</w:t>
      </w:r>
      <w:r w:rsidRPr="00FE6418">
        <w:rPr>
          <w:rFonts w:ascii="Calibri Light" w:hAnsi="Calibri Light" w:cs="Calibri Light"/>
          <w:spacing w:val="-11"/>
          <w:sz w:val="24"/>
        </w:rPr>
        <w:t xml:space="preserve"> </w:t>
      </w:r>
      <w:r w:rsidRPr="00FE6418">
        <w:rPr>
          <w:rFonts w:ascii="Calibri Light" w:hAnsi="Calibri Light" w:cs="Calibri Light"/>
          <w:sz w:val="24"/>
        </w:rPr>
        <w:t>under</w:t>
      </w:r>
      <w:r w:rsidRPr="00FE6418">
        <w:rPr>
          <w:rFonts w:ascii="Calibri Light" w:hAnsi="Calibri Light" w:cs="Calibri Light"/>
          <w:spacing w:val="-7"/>
          <w:sz w:val="24"/>
        </w:rPr>
        <w:t xml:space="preserve"> </w:t>
      </w:r>
      <w:r w:rsidRPr="00FE6418">
        <w:rPr>
          <w:rFonts w:ascii="Calibri Light" w:hAnsi="Calibri Light" w:cs="Calibri Light"/>
          <w:sz w:val="24"/>
        </w:rPr>
        <w:t>conditions</w:t>
      </w:r>
      <w:r w:rsidRPr="00FE6418">
        <w:rPr>
          <w:rFonts w:ascii="Calibri Light" w:hAnsi="Calibri Light" w:cs="Calibri Light"/>
          <w:spacing w:val="-6"/>
          <w:sz w:val="24"/>
        </w:rPr>
        <w:t xml:space="preserve"> </w:t>
      </w:r>
      <w:r w:rsidRPr="00FE6418">
        <w:rPr>
          <w:rFonts w:ascii="Calibri Light" w:hAnsi="Calibri Light" w:cs="Calibri Light"/>
          <w:sz w:val="24"/>
        </w:rPr>
        <w:t>according</w:t>
      </w:r>
      <w:r w:rsidRPr="00FE6418">
        <w:rPr>
          <w:rFonts w:ascii="Calibri Light" w:hAnsi="Calibri Light" w:cs="Calibri Light"/>
          <w:spacing w:val="-7"/>
          <w:sz w:val="24"/>
        </w:rPr>
        <w:t xml:space="preserve"> </w:t>
      </w:r>
      <w:r w:rsidRPr="00FE6418">
        <w:rPr>
          <w:rFonts w:ascii="Calibri Light" w:hAnsi="Calibri Light" w:cs="Calibri Light"/>
          <w:sz w:val="24"/>
        </w:rPr>
        <w:t>to</w:t>
      </w:r>
      <w:r w:rsidRPr="00FE6418">
        <w:rPr>
          <w:rFonts w:ascii="Calibri Light" w:hAnsi="Calibri Light" w:cs="Calibri Light"/>
          <w:spacing w:val="-8"/>
          <w:sz w:val="24"/>
        </w:rPr>
        <w:t xml:space="preserve"> </w:t>
      </w:r>
      <w:r w:rsidRPr="00FE6418">
        <w:rPr>
          <w:rFonts w:ascii="Calibri Light" w:hAnsi="Calibri Light" w:cs="Calibri Light"/>
          <w:sz w:val="24"/>
        </w:rPr>
        <w:t>the</w:t>
      </w:r>
      <w:r w:rsidRPr="00FE6418">
        <w:rPr>
          <w:rFonts w:ascii="Calibri Light" w:hAnsi="Calibri Light" w:cs="Calibri Light"/>
          <w:spacing w:val="-7"/>
          <w:sz w:val="24"/>
        </w:rPr>
        <w:t xml:space="preserve"> </w:t>
      </w:r>
      <w:r w:rsidRPr="00FE6418">
        <w:rPr>
          <w:rFonts w:ascii="Calibri Light" w:hAnsi="Calibri Light" w:cs="Calibri Light"/>
          <w:sz w:val="24"/>
        </w:rPr>
        <w:t>EMC</w:t>
      </w:r>
      <w:r w:rsidRPr="00FE6418">
        <w:rPr>
          <w:rFonts w:ascii="Calibri Light" w:hAnsi="Calibri Light" w:cs="Calibri Light"/>
          <w:spacing w:val="-7"/>
          <w:sz w:val="24"/>
        </w:rPr>
        <w:t xml:space="preserve"> </w:t>
      </w:r>
      <w:r w:rsidRPr="00FE6418">
        <w:rPr>
          <w:rFonts w:ascii="Calibri Light" w:hAnsi="Calibri Light" w:cs="Calibri Light"/>
          <w:sz w:val="24"/>
        </w:rPr>
        <w:t>Standard</w:t>
      </w:r>
      <w:r w:rsidRPr="00FE6418">
        <w:rPr>
          <w:rFonts w:ascii="Calibri Light" w:hAnsi="Calibri Light" w:cs="Calibri Light"/>
          <w:spacing w:val="-9"/>
          <w:sz w:val="24"/>
        </w:rPr>
        <w:t xml:space="preserve"> </w:t>
      </w:r>
      <w:r w:rsidRPr="00FE6418">
        <w:rPr>
          <w:rFonts w:ascii="Calibri Light" w:hAnsi="Calibri Light" w:cs="Calibri Light"/>
          <w:sz w:val="24"/>
        </w:rPr>
        <w:t>EN</w:t>
      </w:r>
      <w:r w:rsidRPr="00FE6418">
        <w:rPr>
          <w:rFonts w:ascii="Calibri Light" w:hAnsi="Calibri Light" w:cs="Calibri Light"/>
          <w:spacing w:val="-9"/>
          <w:sz w:val="24"/>
        </w:rPr>
        <w:t xml:space="preserve"> </w:t>
      </w:r>
      <w:r w:rsidRPr="00FE6418">
        <w:rPr>
          <w:rFonts w:ascii="Calibri Light" w:hAnsi="Calibri Light" w:cs="Calibri Light"/>
          <w:sz w:val="24"/>
        </w:rPr>
        <w:t>60601-1-2</w:t>
      </w:r>
      <w:r w:rsidRPr="00FE6418">
        <w:rPr>
          <w:rFonts w:ascii="Calibri Light" w:hAnsi="Calibri Light" w:cs="Calibri Light"/>
          <w:spacing w:val="-6"/>
          <w:sz w:val="24"/>
        </w:rPr>
        <w:t xml:space="preserve"> </w:t>
      </w:r>
      <w:r w:rsidRPr="00FE6418">
        <w:rPr>
          <w:rFonts w:ascii="Calibri Light" w:hAnsi="Calibri Light" w:cs="Calibri Light"/>
          <w:sz w:val="24"/>
        </w:rPr>
        <w:t xml:space="preserve">(Radiated Immunity 3V/m), field strengths above 1V/m may cause erroneous measurements at various frequencies. </w:t>
      </w:r>
      <w:proofErr w:type="gramStart"/>
      <w:r w:rsidRPr="00FE6418">
        <w:rPr>
          <w:rFonts w:ascii="Calibri Light" w:hAnsi="Calibri Light" w:cs="Calibri Light"/>
          <w:sz w:val="24"/>
        </w:rPr>
        <w:t>Therefore</w:t>
      </w:r>
      <w:proofErr w:type="gramEnd"/>
      <w:r w:rsidRPr="00FE6418">
        <w:rPr>
          <w:rFonts w:ascii="Calibri Light" w:hAnsi="Calibri Light" w:cs="Calibri Light"/>
          <w:sz w:val="24"/>
        </w:rPr>
        <w:t xml:space="preserve"> it is recommended to avoid the use of electrically radiating equipment in close proximity to the respiration measurement</w:t>
      </w:r>
      <w:r w:rsidRPr="00FE6418">
        <w:rPr>
          <w:rFonts w:ascii="Calibri Light" w:hAnsi="Calibri Light" w:cs="Calibri Light"/>
          <w:spacing w:val="-15"/>
          <w:sz w:val="24"/>
        </w:rPr>
        <w:t xml:space="preserve"> </w:t>
      </w:r>
      <w:r w:rsidRPr="00FE6418">
        <w:rPr>
          <w:rFonts w:ascii="Calibri Light" w:hAnsi="Calibri Light" w:cs="Calibri Light"/>
          <w:sz w:val="24"/>
        </w:rPr>
        <w:t>unit.</w:t>
      </w:r>
    </w:p>
    <w:p w14:paraId="3C4D092F" w14:textId="77777777" w:rsidR="00D70F28" w:rsidRPr="00FE6418" w:rsidRDefault="00F913D9">
      <w:pPr>
        <w:pStyle w:val="ListParagraph"/>
        <w:numPr>
          <w:ilvl w:val="0"/>
          <w:numId w:val="154"/>
        </w:numPr>
        <w:tabs>
          <w:tab w:val="left" w:pos="989"/>
        </w:tabs>
        <w:spacing w:before="121" w:line="271" w:lineRule="auto"/>
        <w:ind w:right="725"/>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81952" behindDoc="1" locked="0" layoutInCell="1" allowOverlap="1" wp14:anchorId="01C1B916" wp14:editId="6CCB318F">
                <wp:simplePos x="0" y="0"/>
                <wp:positionH relativeFrom="page">
                  <wp:posOffset>774065</wp:posOffset>
                </wp:positionH>
                <wp:positionV relativeFrom="paragraph">
                  <wp:posOffset>1569085</wp:posOffset>
                </wp:positionV>
                <wp:extent cx="6015355" cy="36830"/>
                <wp:effectExtent l="0" t="0" r="0" b="0"/>
                <wp:wrapTopAndBottom/>
                <wp:docPr id="923"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425"/>
                          <a:chExt cx="9473" cy="58"/>
                        </a:xfrm>
                      </wpg:grpSpPr>
                      <wps:wsp>
                        <wps:cNvPr id="924" name="Line 564"/>
                        <wps:cNvCnPr>
                          <a:cxnSpLocks noChangeShapeType="1"/>
                        </wps:cNvCnPr>
                        <wps:spPr bwMode="auto">
                          <a:xfrm>
                            <a:off x="1219" y="2432"/>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25" name="Line 563"/>
                        <wps:cNvCnPr>
                          <a:cxnSpLocks noChangeShapeType="1"/>
                        </wps:cNvCnPr>
                        <wps:spPr bwMode="auto">
                          <a:xfrm>
                            <a:off x="1219" y="2468"/>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7B0BA3" id="Group 562" o:spid="_x0000_s1026" style="position:absolute;margin-left:60.95pt;margin-top:123.55pt;width:473.65pt;height:2.9pt;z-index:-251734528;mso-wrap-distance-left:0;mso-wrap-distance-right:0;mso-position-horizontal-relative:page" coordorigin="1219,242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">
                <v:line id="Line 564" o:spid="_x0000_s1027" style="position:absolute;visibility:visible;mso-wrap-style:square" from="1219,2432" to="10692,2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" strokecolor="#f60" strokeweight=".72pt"/>
                <v:line id="Line 563" o:spid="_x0000_s1028" style="position:absolute;visibility:visible;mso-wrap-style:square" from="1219,2468" to="10692,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" strokecolor="#f60" strokeweight="1.44pt"/>
                <w10:wrap type="topAndBottom" anchorx="page"/>
              </v:group>
            </w:pict>
          </mc:Fallback>
        </mc:AlternateContent>
      </w:r>
      <w:r w:rsidR="005A5385" w:rsidRPr="00FE6418">
        <w:rPr>
          <w:rFonts w:ascii="Calibri Light" w:hAnsi="Calibri Light" w:cs="Calibri Light"/>
          <w:sz w:val="24"/>
        </w:rPr>
        <w:t>Cardiogenic</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artifact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in</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impedance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respiration</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monitoring</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may</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make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it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difficult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to</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detect breaths or may otherwise be counted as breaths. In some instances, the breath rate may also correspond to the heart rate making it difficult to determine if the signal is due to breathing or the cardiac cycle. Do not rely on RESP monitoring as the sole method for detecting cessation of breathing. Follow hospital guidelines and best clinical practices for apnea detection including monitoring additional parameters that indicate the patient’s oxygenation status, such as EtCO</w:t>
      </w:r>
      <w:r w:rsidR="005A5385" w:rsidRPr="00FE6418">
        <w:rPr>
          <w:rFonts w:ascii="Calibri Light" w:hAnsi="Calibri Light" w:cs="Calibri Light"/>
          <w:sz w:val="24"/>
          <w:vertAlign w:val="subscript"/>
        </w:rPr>
        <w:t>2</w:t>
      </w:r>
      <w:r w:rsidR="005A5385" w:rsidRPr="00FE6418">
        <w:rPr>
          <w:rFonts w:ascii="Calibri Light" w:hAnsi="Calibri Light" w:cs="Calibri Light"/>
          <w:sz w:val="24"/>
        </w:rPr>
        <w:t xml:space="preserve"> and</w:t>
      </w:r>
      <w:r w:rsidR="005A5385" w:rsidRPr="00FE6418">
        <w:rPr>
          <w:rFonts w:ascii="Calibri Light" w:hAnsi="Calibri Light" w:cs="Calibri Light"/>
          <w:spacing w:val="-10"/>
          <w:sz w:val="24"/>
        </w:rPr>
        <w:t xml:space="preserve"> </w:t>
      </w:r>
      <w:r w:rsidR="005A5385" w:rsidRPr="00FE6418">
        <w:rPr>
          <w:rFonts w:ascii="Calibri Light" w:hAnsi="Calibri Light" w:cs="Calibri Light"/>
          <w:sz w:val="24"/>
        </w:rPr>
        <w:t>SpO</w:t>
      </w:r>
      <w:r w:rsidR="005A5385" w:rsidRPr="00FE6418">
        <w:rPr>
          <w:rFonts w:ascii="Calibri Light" w:hAnsi="Calibri Light" w:cs="Calibri Light"/>
          <w:sz w:val="24"/>
          <w:vertAlign w:val="subscript"/>
        </w:rPr>
        <w:t>2</w:t>
      </w:r>
      <w:r w:rsidR="005A5385" w:rsidRPr="00FE6418">
        <w:rPr>
          <w:rFonts w:ascii="Calibri Light" w:hAnsi="Calibri Light" w:cs="Calibri Light"/>
          <w:sz w:val="24"/>
        </w:rPr>
        <w:t>.</w:t>
      </w:r>
    </w:p>
    <w:p w14:paraId="7266354D" w14:textId="77777777" w:rsidR="00D70F28" w:rsidRPr="00FE6418" w:rsidRDefault="00D70F28">
      <w:pPr>
        <w:pStyle w:val="BodyText"/>
        <w:spacing w:before="9"/>
        <w:rPr>
          <w:rFonts w:ascii="Calibri Light" w:hAnsi="Calibri Light" w:cs="Calibri Light"/>
          <w:sz w:val="26"/>
        </w:rPr>
      </w:pPr>
    </w:p>
    <w:p w14:paraId="5617B405"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66621721" w14:textId="77777777" w:rsidR="00D70F28" w:rsidRPr="00FE6418" w:rsidRDefault="005A5385">
      <w:pPr>
        <w:pStyle w:val="BodyText"/>
        <w:spacing w:before="156" w:line="271" w:lineRule="auto"/>
        <w:ind w:left="628" w:right="724"/>
        <w:rPr>
          <w:rFonts w:ascii="Calibri Light" w:hAnsi="Calibri Light" w:cs="Calibri Light"/>
        </w:rPr>
      </w:pPr>
      <w:r w:rsidRPr="00FE6418">
        <w:rPr>
          <w:rFonts w:ascii="Calibri Light" w:hAnsi="Calibri Light" w:cs="Calibri Light"/>
        </w:rPr>
        <w:t>The</w:t>
      </w:r>
      <w:r w:rsidRPr="00FE6418">
        <w:rPr>
          <w:rFonts w:ascii="Calibri Light" w:hAnsi="Calibri Light" w:cs="Calibri Light"/>
          <w:spacing w:val="-8"/>
        </w:rPr>
        <w:t xml:space="preserve"> </w:t>
      </w:r>
      <w:r w:rsidRPr="00FE6418">
        <w:rPr>
          <w:rFonts w:ascii="Calibri Light" w:hAnsi="Calibri Light" w:cs="Calibri Light"/>
        </w:rPr>
        <w:t>RESP</w:t>
      </w:r>
      <w:r w:rsidRPr="00FE6418">
        <w:rPr>
          <w:rFonts w:ascii="Calibri Light" w:hAnsi="Calibri Light" w:cs="Calibri Light"/>
          <w:spacing w:val="-11"/>
        </w:rPr>
        <w:t xml:space="preserve"> </w:t>
      </w:r>
      <w:r w:rsidRPr="00FE6418">
        <w:rPr>
          <w:rFonts w:ascii="Calibri Light" w:hAnsi="Calibri Light" w:cs="Calibri Light"/>
        </w:rPr>
        <w:t>monitoring</w:t>
      </w:r>
      <w:r w:rsidRPr="00FE6418">
        <w:rPr>
          <w:rFonts w:ascii="Calibri Light" w:hAnsi="Calibri Light" w:cs="Calibri Light"/>
          <w:spacing w:val="-10"/>
        </w:rPr>
        <w:t xml:space="preserve"> </w:t>
      </w:r>
      <w:r w:rsidRPr="00FE6418">
        <w:rPr>
          <w:rFonts w:ascii="Calibri Light" w:hAnsi="Calibri Light" w:cs="Calibri Light"/>
        </w:rPr>
        <w:t>is</w:t>
      </w:r>
      <w:r w:rsidRPr="00FE6418">
        <w:rPr>
          <w:rFonts w:ascii="Calibri Light" w:hAnsi="Calibri Light" w:cs="Calibri Light"/>
          <w:spacing w:val="-10"/>
        </w:rPr>
        <w:t xml:space="preserve"> </w:t>
      </w:r>
      <w:r w:rsidRPr="00FE6418">
        <w:rPr>
          <w:rFonts w:ascii="Calibri Light" w:hAnsi="Calibri Light" w:cs="Calibri Light"/>
        </w:rPr>
        <w:t>not</w:t>
      </w:r>
      <w:r w:rsidRPr="00FE6418">
        <w:rPr>
          <w:rFonts w:ascii="Calibri Light" w:hAnsi="Calibri Light" w:cs="Calibri Light"/>
          <w:spacing w:val="-8"/>
        </w:rPr>
        <w:t xml:space="preserve"> </w:t>
      </w:r>
      <w:r w:rsidRPr="00FE6418">
        <w:rPr>
          <w:rFonts w:ascii="Calibri Light" w:hAnsi="Calibri Light" w:cs="Calibri Light"/>
        </w:rPr>
        <w:t>recommended</w:t>
      </w:r>
      <w:r w:rsidRPr="00FE6418">
        <w:rPr>
          <w:rFonts w:ascii="Calibri Light" w:hAnsi="Calibri Light" w:cs="Calibri Light"/>
          <w:spacing w:val="-8"/>
        </w:rPr>
        <w:t xml:space="preserve"> </w:t>
      </w:r>
      <w:r w:rsidRPr="00FE6418">
        <w:rPr>
          <w:rFonts w:ascii="Calibri Light" w:hAnsi="Calibri Light" w:cs="Calibri Light"/>
        </w:rPr>
        <w:t>to</w:t>
      </w:r>
      <w:r w:rsidRPr="00FE6418">
        <w:rPr>
          <w:rFonts w:ascii="Calibri Light" w:hAnsi="Calibri Light" w:cs="Calibri Light"/>
          <w:spacing w:val="-9"/>
        </w:rPr>
        <w:t xml:space="preserve"> </w:t>
      </w:r>
      <w:r w:rsidRPr="00FE6418">
        <w:rPr>
          <w:rFonts w:ascii="Calibri Light" w:hAnsi="Calibri Light" w:cs="Calibri Light"/>
        </w:rPr>
        <w:t>be</w:t>
      </w:r>
      <w:r w:rsidRPr="00FE6418">
        <w:rPr>
          <w:rFonts w:ascii="Calibri Light" w:hAnsi="Calibri Light" w:cs="Calibri Light"/>
          <w:spacing w:val="-8"/>
        </w:rPr>
        <w:t xml:space="preserve"> </w:t>
      </w:r>
      <w:r w:rsidRPr="00FE6418">
        <w:rPr>
          <w:rFonts w:ascii="Calibri Light" w:hAnsi="Calibri Light" w:cs="Calibri Light"/>
        </w:rPr>
        <w:t>used</w:t>
      </w:r>
      <w:r w:rsidRPr="00FE6418">
        <w:rPr>
          <w:rFonts w:ascii="Calibri Light" w:hAnsi="Calibri Light" w:cs="Calibri Light"/>
          <w:spacing w:val="-7"/>
        </w:rPr>
        <w:t xml:space="preserve"> </w:t>
      </w:r>
      <w:r w:rsidRPr="00FE6418">
        <w:rPr>
          <w:rFonts w:ascii="Calibri Light" w:hAnsi="Calibri Light" w:cs="Calibri Light"/>
        </w:rPr>
        <w:t>on</w:t>
      </w:r>
      <w:r w:rsidRPr="00FE6418">
        <w:rPr>
          <w:rFonts w:ascii="Calibri Light" w:hAnsi="Calibri Light" w:cs="Calibri Light"/>
          <w:spacing w:val="-8"/>
        </w:rPr>
        <w:t xml:space="preserve"> </w:t>
      </w:r>
      <w:r w:rsidRPr="00FE6418">
        <w:rPr>
          <w:rFonts w:ascii="Calibri Light" w:hAnsi="Calibri Light" w:cs="Calibri Light"/>
        </w:rPr>
        <w:t>patients</w:t>
      </w:r>
      <w:r w:rsidRPr="00FE6418">
        <w:rPr>
          <w:rFonts w:ascii="Calibri Light" w:hAnsi="Calibri Light" w:cs="Calibri Light"/>
          <w:spacing w:val="-9"/>
        </w:rPr>
        <w:t xml:space="preserve"> </w:t>
      </w:r>
      <w:r w:rsidRPr="00FE6418">
        <w:rPr>
          <w:rFonts w:ascii="Calibri Light" w:hAnsi="Calibri Light" w:cs="Calibri Light"/>
        </w:rPr>
        <w:t>who</w:t>
      </w:r>
      <w:r w:rsidRPr="00FE6418">
        <w:rPr>
          <w:rFonts w:ascii="Calibri Light" w:hAnsi="Calibri Light" w:cs="Calibri Light"/>
          <w:spacing w:val="-7"/>
        </w:rPr>
        <w:t xml:space="preserve"> </w:t>
      </w:r>
      <w:r w:rsidRPr="00FE6418">
        <w:rPr>
          <w:rFonts w:ascii="Calibri Light" w:hAnsi="Calibri Light" w:cs="Calibri Light"/>
        </w:rPr>
        <w:t>are</w:t>
      </w:r>
      <w:r w:rsidRPr="00FE6418">
        <w:rPr>
          <w:rFonts w:ascii="Calibri Light" w:hAnsi="Calibri Light" w:cs="Calibri Light"/>
          <w:spacing w:val="-9"/>
        </w:rPr>
        <w:t xml:space="preserve"> </w:t>
      </w:r>
      <w:r w:rsidRPr="00FE6418">
        <w:rPr>
          <w:rFonts w:ascii="Calibri Light" w:hAnsi="Calibri Light" w:cs="Calibri Light"/>
        </w:rPr>
        <w:t>very</w:t>
      </w:r>
      <w:r w:rsidRPr="00FE6418">
        <w:rPr>
          <w:rFonts w:ascii="Calibri Light" w:hAnsi="Calibri Light" w:cs="Calibri Light"/>
          <w:spacing w:val="-11"/>
        </w:rPr>
        <w:t xml:space="preserve"> </w:t>
      </w:r>
      <w:r w:rsidRPr="00FE6418">
        <w:rPr>
          <w:rFonts w:ascii="Calibri Light" w:hAnsi="Calibri Light" w:cs="Calibri Light"/>
        </w:rPr>
        <w:t>active,</w:t>
      </w:r>
      <w:r w:rsidRPr="00FE6418">
        <w:rPr>
          <w:rFonts w:ascii="Calibri Light" w:hAnsi="Calibri Light" w:cs="Calibri Light"/>
          <w:spacing w:val="-9"/>
        </w:rPr>
        <w:t xml:space="preserve"> </w:t>
      </w:r>
      <w:r w:rsidRPr="00FE6418">
        <w:rPr>
          <w:rFonts w:ascii="Calibri Light" w:hAnsi="Calibri Light" w:cs="Calibri Light"/>
        </w:rPr>
        <w:t>as this can cause false</w:t>
      </w:r>
      <w:r w:rsidRPr="00FE6418">
        <w:rPr>
          <w:rFonts w:ascii="Calibri Light" w:hAnsi="Calibri Light" w:cs="Calibri Light"/>
          <w:spacing w:val="-5"/>
        </w:rPr>
        <w:t xml:space="preserve"> </w:t>
      </w:r>
      <w:r w:rsidRPr="00FE6418">
        <w:rPr>
          <w:rFonts w:ascii="Calibri Light" w:hAnsi="Calibri Light" w:cs="Calibri Light"/>
        </w:rPr>
        <w:t>alarms.</w:t>
      </w:r>
    </w:p>
    <w:p w14:paraId="5C1E3BBB" w14:textId="77777777" w:rsidR="00D70F28" w:rsidRPr="00FE6418" w:rsidRDefault="00D70F28">
      <w:pPr>
        <w:pStyle w:val="BodyText"/>
        <w:rPr>
          <w:rFonts w:ascii="Calibri Light" w:hAnsi="Calibri Light" w:cs="Calibri Light"/>
          <w:sz w:val="26"/>
        </w:rPr>
      </w:pPr>
    </w:p>
    <w:p w14:paraId="0EE6609C" w14:textId="77777777" w:rsidR="00D70F28" w:rsidRPr="00FE6418" w:rsidRDefault="00D70F28">
      <w:pPr>
        <w:pStyle w:val="BodyText"/>
        <w:spacing w:before="11"/>
        <w:rPr>
          <w:rFonts w:ascii="Calibri Light" w:hAnsi="Calibri Light" w:cs="Calibri Light"/>
          <w:sz w:val="21"/>
        </w:rPr>
      </w:pPr>
    </w:p>
    <w:p w14:paraId="3714F4D3" w14:textId="77777777" w:rsidR="00D70F28" w:rsidRPr="00FE6418" w:rsidRDefault="005A5385" w:rsidP="000455DF">
      <w:pPr>
        <w:pStyle w:val="Heading2"/>
        <w:numPr>
          <w:ilvl w:val="1"/>
          <w:numId w:val="155"/>
        </w:numPr>
      </w:pPr>
      <w:bookmarkStart w:id="94" w:name="_TOC_250306"/>
      <w:r w:rsidRPr="00FE6418">
        <w:t>Electrode Placement for Monitoring</w:t>
      </w:r>
      <w:r w:rsidRPr="00FE6418">
        <w:rPr>
          <w:spacing w:val="-3"/>
        </w:rPr>
        <w:t xml:space="preserve"> </w:t>
      </w:r>
      <w:bookmarkEnd w:id="94"/>
      <w:r w:rsidRPr="00FE6418">
        <w:t>RESP</w:t>
      </w:r>
    </w:p>
    <w:p w14:paraId="3A010650" w14:textId="77777777" w:rsidR="00D70F28" w:rsidRPr="00FE6418" w:rsidRDefault="005A5385">
      <w:pPr>
        <w:pStyle w:val="BodyText"/>
        <w:spacing w:before="164" w:line="271" w:lineRule="auto"/>
        <w:ind w:left="628" w:right="796"/>
        <w:rPr>
          <w:rFonts w:ascii="Calibri Light" w:hAnsi="Calibri Light" w:cs="Calibri Light"/>
        </w:rPr>
      </w:pPr>
      <w:r w:rsidRPr="00FE6418">
        <w:rPr>
          <w:rFonts w:ascii="Calibri Light" w:hAnsi="Calibri Light" w:cs="Calibri Light"/>
        </w:rPr>
        <w:t>Correct patient skin preparation techniques for electrode placement are important for RESP measurement: you will find this information in the chapter on ECG.</w:t>
      </w:r>
    </w:p>
    <w:p w14:paraId="545C05BA" w14:textId="77777777" w:rsidR="00D70F28" w:rsidRPr="00FE6418" w:rsidRDefault="005A5385">
      <w:pPr>
        <w:pStyle w:val="BodyText"/>
        <w:spacing w:before="118" w:line="271" w:lineRule="auto"/>
        <w:ind w:left="628" w:right="724"/>
        <w:rPr>
          <w:rFonts w:ascii="Calibri Light" w:hAnsi="Calibri Light" w:cs="Calibri Light"/>
        </w:rPr>
      </w:pPr>
      <w:r w:rsidRPr="00FE6418">
        <w:rPr>
          <w:rFonts w:ascii="Calibri Light" w:hAnsi="Calibri Light" w:cs="Calibri Light"/>
        </w:rPr>
        <w:t>The RESP signal is always measured between two of the ECG electrodes. There are two standard ECG leads for selection: I lead (RA and LA) and II lead (RA and LL).</w:t>
      </w:r>
    </w:p>
    <w:p w14:paraId="6954822A" w14:textId="77777777" w:rsidR="00D70F28" w:rsidRPr="00FE6418" w:rsidRDefault="00D70F28">
      <w:pPr>
        <w:spacing w:line="271" w:lineRule="auto"/>
        <w:rPr>
          <w:rFonts w:ascii="Calibri Light" w:hAnsi="Calibri Light" w:cs="Calibri Light"/>
        </w:rPr>
        <w:sectPr w:rsidR="00D70F28" w:rsidRPr="00FE6418">
          <w:headerReference w:type="default" r:id="rId153"/>
          <w:footerReference w:type="default" r:id="rId154"/>
          <w:pgSz w:w="11910" w:h="16850"/>
          <w:pgMar w:top="1180" w:right="520" w:bottom="960" w:left="620" w:header="910" w:footer="775" w:gutter="0"/>
          <w:pgNumType w:start="99"/>
          <w:cols w:space="720"/>
        </w:sectPr>
      </w:pPr>
    </w:p>
    <w:p w14:paraId="6A127E0A" w14:textId="77777777" w:rsidR="00D70F28" w:rsidRPr="00FE6418" w:rsidRDefault="00D70F28">
      <w:pPr>
        <w:pStyle w:val="BodyText"/>
        <w:spacing w:before="4" w:after="1"/>
        <w:rPr>
          <w:rFonts w:ascii="Calibri Light" w:hAnsi="Calibri Light" w:cs="Calibri Light"/>
          <w:sz w:val="20"/>
        </w:rPr>
      </w:pPr>
    </w:p>
    <w:p w14:paraId="627A3E57" w14:textId="77777777" w:rsidR="00D70F28" w:rsidRPr="00FE6418" w:rsidRDefault="005A5385">
      <w:pPr>
        <w:pStyle w:val="BodyText"/>
        <w:ind w:left="3008"/>
        <w:rPr>
          <w:rFonts w:ascii="Calibri Light" w:hAnsi="Calibri Light" w:cs="Calibri Light"/>
          <w:sz w:val="20"/>
        </w:rPr>
      </w:pPr>
      <w:r w:rsidRPr="00FE6418">
        <w:rPr>
          <w:rFonts w:ascii="Calibri Light" w:hAnsi="Calibri Light" w:cs="Calibri Light"/>
          <w:noProof/>
          <w:sz w:val="20"/>
        </w:rPr>
        <w:drawing>
          <wp:inline distT="0" distB="0" distL="0" distR="0" wp14:anchorId="3B4A0A5C" wp14:editId="4A393F7F">
            <wp:extent cx="2962859" cy="2266950"/>
            <wp:effectExtent l="0" t="0" r="0" b="0"/>
            <wp:docPr id="25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0.png"/>
                    <pic:cNvPicPr/>
                  </pic:nvPicPr>
                  <pic:blipFill>
                    <a:blip r:embed="rId155" cstate="print"/>
                    <a:stretch>
                      <a:fillRect/>
                    </a:stretch>
                  </pic:blipFill>
                  <pic:spPr>
                    <a:xfrm>
                      <a:off x="0" y="0"/>
                      <a:ext cx="2962859" cy="2266950"/>
                    </a:xfrm>
                    <a:prstGeom prst="rect">
                      <a:avLst/>
                    </a:prstGeom>
                  </pic:spPr>
                </pic:pic>
              </a:graphicData>
            </a:graphic>
          </wp:inline>
        </w:drawing>
      </w:r>
    </w:p>
    <w:p w14:paraId="06B6815A" w14:textId="77777777" w:rsidR="00D70F28" w:rsidRPr="00FE6418" w:rsidRDefault="00D70F28">
      <w:pPr>
        <w:pStyle w:val="BodyText"/>
        <w:spacing w:before="10"/>
        <w:rPr>
          <w:rFonts w:ascii="Calibri Light" w:hAnsi="Calibri Light" w:cs="Calibri Light"/>
          <w:sz w:val="12"/>
        </w:rPr>
      </w:pPr>
    </w:p>
    <w:p w14:paraId="228D02D5" w14:textId="77777777" w:rsidR="00D70F28" w:rsidRPr="00FE6418" w:rsidRDefault="005A5385">
      <w:pPr>
        <w:spacing w:before="94"/>
        <w:ind w:right="93"/>
        <w:jc w:val="center"/>
        <w:rPr>
          <w:rFonts w:ascii="Calibri Light" w:hAnsi="Calibri Light" w:cs="Calibri Light"/>
          <w:sz w:val="21"/>
        </w:rPr>
      </w:pPr>
      <w:r w:rsidRPr="00FE6418">
        <w:rPr>
          <w:rFonts w:ascii="Calibri Light" w:hAnsi="Calibri Light" w:cs="Calibri Light"/>
          <w:sz w:val="21"/>
        </w:rPr>
        <w:t>Electrodes Placement for 5-lead</w:t>
      </w:r>
    </w:p>
    <w:p w14:paraId="16B27482" w14:textId="77777777" w:rsidR="00D70F28" w:rsidRPr="00FE6418" w:rsidRDefault="00D70F28">
      <w:pPr>
        <w:pStyle w:val="BodyText"/>
        <w:rPr>
          <w:rFonts w:ascii="Calibri Light" w:hAnsi="Calibri Light" w:cs="Calibri Light"/>
        </w:rPr>
      </w:pPr>
    </w:p>
    <w:p w14:paraId="572C4B82" w14:textId="77777777" w:rsidR="00D70F28" w:rsidRPr="00FE6418" w:rsidRDefault="00D70F28">
      <w:pPr>
        <w:pStyle w:val="BodyText"/>
        <w:spacing w:before="6"/>
        <w:rPr>
          <w:rFonts w:ascii="Calibri Light" w:hAnsi="Calibri Light" w:cs="Calibri Light"/>
          <w:sz w:val="20"/>
        </w:rPr>
      </w:pPr>
    </w:p>
    <w:p w14:paraId="5959A17A" w14:textId="77777777" w:rsidR="00D70F28" w:rsidRPr="00FE6418" w:rsidRDefault="005A5385" w:rsidP="000455DF">
      <w:pPr>
        <w:pStyle w:val="Heading2"/>
        <w:numPr>
          <w:ilvl w:val="1"/>
          <w:numId w:val="155"/>
        </w:numPr>
      </w:pPr>
      <w:bookmarkStart w:id="95" w:name="_TOC_250305"/>
      <w:r w:rsidRPr="00FE6418">
        <w:t>Cardiac</w:t>
      </w:r>
      <w:r w:rsidRPr="00FE6418">
        <w:rPr>
          <w:spacing w:val="2"/>
        </w:rPr>
        <w:t xml:space="preserve"> </w:t>
      </w:r>
      <w:bookmarkEnd w:id="95"/>
      <w:r w:rsidRPr="00FE6418">
        <w:t>Overlay</w:t>
      </w:r>
    </w:p>
    <w:p w14:paraId="5E94AAB2" w14:textId="77777777" w:rsidR="00D70F28" w:rsidRPr="00FE6418" w:rsidRDefault="005A5385">
      <w:pPr>
        <w:pStyle w:val="BodyText"/>
        <w:spacing w:before="164" w:line="271" w:lineRule="auto"/>
        <w:ind w:left="628" w:right="726"/>
        <w:jc w:val="both"/>
        <w:rPr>
          <w:rFonts w:ascii="Calibri Light" w:hAnsi="Calibri Light" w:cs="Calibri Light"/>
        </w:rPr>
      </w:pPr>
      <w:r w:rsidRPr="00FE6418">
        <w:rPr>
          <w:rFonts w:ascii="Calibri Light" w:hAnsi="Calibri Light" w:cs="Calibri Light"/>
        </w:rPr>
        <w:t>Cardiac activity that affects the RESP waveform is called cardiac overlay. It happens when the RESP electrodes pick up impedance changes caused by the rhythmic blood flow. Correct electrode placement can help to reduce cardiac overlay: avoid the liver area and the ventricles of the heart in the line between the respiratory electrodes. This is particularly important for neonates.</w:t>
      </w:r>
    </w:p>
    <w:p w14:paraId="086565A7" w14:textId="77777777" w:rsidR="00D70F28" w:rsidRPr="00FE6418" w:rsidRDefault="00D70F28">
      <w:pPr>
        <w:pStyle w:val="BodyText"/>
        <w:rPr>
          <w:rFonts w:ascii="Calibri Light" w:hAnsi="Calibri Light" w:cs="Calibri Light"/>
          <w:sz w:val="26"/>
        </w:rPr>
      </w:pPr>
    </w:p>
    <w:p w14:paraId="34F97C3A" w14:textId="77777777" w:rsidR="00D70F28" w:rsidRPr="00FE6418" w:rsidRDefault="005A5385" w:rsidP="000455DF">
      <w:pPr>
        <w:pStyle w:val="Heading2"/>
        <w:numPr>
          <w:ilvl w:val="1"/>
          <w:numId w:val="155"/>
        </w:numPr>
      </w:pPr>
      <w:bookmarkStart w:id="96" w:name="_TOC_250304"/>
      <w:r w:rsidRPr="00FE6418">
        <w:t>Chest</w:t>
      </w:r>
      <w:r w:rsidRPr="00FE6418">
        <w:rPr>
          <w:spacing w:val="-2"/>
        </w:rPr>
        <w:t xml:space="preserve"> </w:t>
      </w:r>
      <w:bookmarkEnd w:id="96"/>
      <w:r w:rsidRPr="00FE6418">
        <w:t>Expansion</w:t>
      </w:r>
    </w:p>
    <w:p w14:paraId="621F9EA0" w14:textId="110A0120" w:rsidR="00D70F28" w:rsidRPr="00FE6418" w:rsidRDefault="005A5385">
      <w:pPr>
        <w:pStyle w:val="BodyText"/>
        <w:spacing w:before="164" w:line="271" w:lineRule="auto"/>
        <w:ind w:left="628" w:right="724"/>
        <w:jc w:val="both"/>
        <w:rPr>
          <w:rFonts w:ascii="Calibri Light" w:hAnsi="Calibri Light" w:cs="Calibri Light"/>
        </w:rPr>
      </w:pPr>
      <w:r w:rsidRPr="00FE6418">
        <w:rPr>
          <w:rFonts w:ascii="Calibri Light" w:hAnsi="Calibri Light" w:cs="Calibri Light"/>
        </w:rPr>
        <w:t xml:space="preserve">Some patients, especially neonates, expand their chests laterally. In these </w:t>
      </w:r>
      <w:r w:rsidR="00D11F3D" w:rsidRPr="00FE6418">
        <w:rPr>
          <w:rFonts w:ascii="Calibri Light" w:hAnsi="Calibri Light" w:cs="Calibri Light"/>
        </w:rPr>
        <w:t>cases,</w:t>
      </w:r>
      <w:r w:rsidRPr="00FE6418">
        <w:rPr>
          <w:rFonts w:ascii="Calibri Light" w:hAnsi="Calibri Light" w:cs="Calibri Light"/>
        </w:rPr>
        <w:t xml:space="preserve"> it is best to place the two respiratory electrodes in the right midaxillary and left lateral chest areas at the patient’s maximum point of breathing movement to optimize the respiratory wave.</w:t>
      </w:r>
    </w:p>
    <w:p w14:paraId="72154CFE" w14:textId="77777777" w:rsidR="00D70F28" w:rsidRPr="00FE6418" w:rsidRDefault="00D70F28">
      <w:pPr>
        <w:pStyle w:val="BodyText"/>
        <w:rPr>
          <w:rFonts w:ascii="Calibri Light" w:hAnsi="Calibri Light" w:cs="Calibri Light"/>
          <w:sz w:val="26"/>
        </w:rPr>
      </w:pPr>
    </w:p>
    <w:p w14:paraId="3637A98E" w14:textId="77777777" w:rsidR="00D70F28" w:rsidRPr="00FE6418" w:rsidRDefault="005A5385" w:rsidP="000455DF">
      <w:pPr>
        <w:pStyle w:val="Heading2"/>
        <w:numPr>
          <w:ilvl w:val="1"/>
          <w:numId w:val="155"/>
        </w:numPr>
      </w:pPr>
      <w:bookmarkStart w:id="97" w:name="_TOC_250303"/>
      <w:r w:rsidRPr="00FE6418">
        <w:t>Abdominal</w:t>
      </w:r>
      <w:r w:rsidRPr="00FE6418">
        <w:rPr>
          <w:spacing w:val="-1"/>
        </w:rPr>
        <w:t xml:space="preserve"> </w:t>
      </w:r>
      <w:bookmarkEnd w:id="97"/>
      <w:r w:rsidRPr="00FE6418">
        <w:t>Breathing</w:t>
      </w:r>
    </w:p>
    <w:p w14:paraId="10707B0A" w14:textId="77777777" w:rsidR="00D70F28" w:rsidRPr="00FE6418" w:rsidRDefault="005A5385">
      <w:pPr>
        <w:pStyle w:val="BodyText"/>
        <w:spacing w:before="164" w:line="271" w:lineRule="auto"/>
        <w:ind w:left="628" w:right="728"/>
        <w:jc w:val="both"/>
        <w:rPr>
          <w:rFonts w:ascii="Calibri Light" w:hAnsi="Calibri Light" w:cs="Calibri Light"/>
        </w:rPr>
      </w:pPr>
      <w:r w:rsidRPr="00FE6418">
        <w:rPr>
          <w:rFonts w:ascii="Calibri Light" w:hAnsi="Calibri Light" w:cs="Calibri Light"/>
        </w:rPr>
        <w:t>Some patients with restricted chest movement breathe mainly abdominally. In these cases, you may need to place the left leg electrode on the left abdomen at the point of maximum abdominal expansion to optimize the respiratory wave.</w:t>
      </w:r>
    </w:p>
    <w:p w14:paraId="462CE8ED" w14:textId="77777777" w:rsidR="00D70F28" w:rsidRPr="00FE6418" w:rsidRDefault="005A5385">
      <w:pPr>
        <w:pStyle w:val="Heading8"/>
        <w:spacing w:before="123"/>
        <w:rPr>
          <w:rFonts w:ascii="Calibri Light" w:hAnsi="Calibri Light" w:cs="Calibri Light"/>
        </w:rPr>
      </w:pPr>
      <w:r w:rsidRPr="00FE6418">
        <w:rPr>
          <w:rFonts w:ascii="Calibri Light" w:hAnsi="Calibri Light" w:cs="Calibri Light"/>
        </w:rPr>
        <w:t>NOTE:</w:t>
      </w:r>
    </w:p>
    <w:p w14:paraId="43F0B213" w14:textId="77777777" w:rsidR="00D70F28" w:rsidRPr="00FE6418" w:rsidRDefault="005A5385">
      <w:pPr>
        <w:pStyle w:val="BodyText"/>
        <w:spacing w:before="156" w:line="271" w:lineRule="auto"/>
        <w:ind w:left="628" w:right="726"/>
        <w:jc w:val="both"/>
        <w:rPr>
          <w:rFonts w:ascii="Calibri Light" w:hAnsi="Calibri Light" w:cs="Calibri Light"/>
        </w:rPr>
      </w:pPr>
      <w:r w:rsidRPr="00FE6418">
        <w:rPr>
          <w:rFonts w:ascii="Calibri Light" w:hAnsi="Calibri Light" w:cs="Calibri Light"/>
        </w:rPr>
        <w:t>Place the red and green electrodes diagonally to optimize the respiration waveform. Avoid the liver area and the ventricles of the heart in the line between the RESP electrodes so as to avoid cardiac overlay or artifacts from pulsating blood flow. This is particularly important for neonates.</w:t>
      </w:r>
    </w:p>
    <w:p w14:paraId="03EC64EA" w14:textId="77777777" w:rsidR="00D70F28" w:rsidRPr="00FE6418" w:rsidRDefault="00D70F28">
      <w:pPr>
        <w:pStyle w:val="BodyText"/>
        <w:rPr>
          <w:rFonts w:ascii="Calibri Light" w:hAnsi="Calibri Light" w:cs="Calibri Light"/>
          <w:sz w:val="26"/>
        </w:rPr>
      </w:pPr>
    </w:p>
    <w:p w14:paraId="1EE8089A" w14:textId="77777777" w:rsidR="00D70F28" w:rsidRPr="00FE6418" w:rsidRDefault="005A5385" w:rsidP="000455DF">
      <w:pPr>
        <w:pStyle w:val="Heading2"/>
        <w:numPr>
          <w:ilvl w:val="1"/>
          <w:numId w:val="155"/>
        </w:numPr>
      </w:pPr>
      <w:bookmarkStart w:id="98" w:name="_TOC_250302"/>
      <w:r w:rsidRPr="00FE6418">
        <w:t>Selecting RESP</w:t>
      </w:r>
      <w:r w:rsidRPr="00FE6418">
        <w:rPr>
          <w:spacing w:val="-1"/>
        </w:rPr>
        <w:t xml:space="preserve"> </w:t>
      </w:r>
      <w:bookmarkEnd w:id="98"/>
      <w:r w:rsidRPr="00FE6418">
        <w:t>Lead</w:t>
      </w:r>
    </w:p>
    <w:p w14:paraId="469EBA23" w14:textId="77777777" w:rsidR="00D70F28" w:rsidRPr="00FE6418" w:rsidRDefault="005A5385">
      <w:pPr>
        <w:pStyle w:val="BodyText"/>
        <w:spacing w:before="164" w:line="271" w:lineRule="auto"/>
        <w:ind w:left="628" w:right="722"/>
        <w:jc w:val="both"/>
        <w:rPr>
          <w:rFonts w:ascii="Calibri Light" w:hAnsi="Calibri Light" w:cs="Calibri Light"/>
        </w:rPr>
      </w:pPr>
      <w:r w:rsidRPr="00FE6418">
        <w:rPr>
          <w:rFonts w:ascii="Calibri Light" w:hAnsi="Calibri Light" w:cs="Calibri Light"/>
        </w:rPr>
        <w:t xml:space="preserve">To change RESP lead, in the </w:t>
      </w:r>
      <w:r w:rsidRPr="00FE6418">
        <w:rPr>
          <w:rFonts w:ascii="Calibri Light" w:hAnsi="Calibri Light" w:cs="Calibri Light"/>
          <w:b/>
        </w:rPr>
        <w:t xml:space="preserve">Resp Setup </w:t>
      </w:r>
      <w:r w:rsidRPr="00FE6418">
        <w:rPr>
          <w:rFonts w:ascii="Calibri Light" w:hAnsi="Calibri Light" w:cs="Calibri Light"/>
        </w:rPr>
        <w:t xml:space="preserve">menu, select </w:t>
      </w:r>
      <w:r w:rsidRPr="00FE6418">
        <w:rPr>
          <w:rFonts w:ascii="Calibri Light" w:hAnsi="Calibri Light" w:cs="Calibri Light"/>
          <w:b/>
        </w:rPr>
        <w:t xml:space="preserve">Resp Lead </w:t>
      </w:r>
      <w:r w:rsidRPr="00FE6418">
        <w:rPr>
          <w:rFonts w:ascii="Calibri Light" w:hAnsi="Calibri Light" w:cs="Calibri Light"/>
        </w:rPr>
        <w:t>to pick up the appropriate lead from the pop-up list.</w:t>
      </w:r>
    </w:p>
    <w:p w14:paraId="5257A169"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06D82B0A" w14:textId="77777777" w:rsidR="00D70F28" w:rsidRPr="00FE6418" w:rsidRDefault="00D70F28">
      <w:pPr>
        <w:pStyle w:val="BodyText"/>
        <w:spacing w:before="8"/>
        <w:rPr>
          <w:rFonts w:ascii="Calibri Light" w:hAnsi="Calibri Light" w:cs="Calibri Light"/>
          <w:sz w:val="22"/>
        </w:rPr>
      </w:pPr>
    </w:p>
    <w:p w14:paraId="2DF7D5B5" w14:textId="77777777" w:rsidR="00D70F28" w:rsidRPr="00FE6418" w:rsidRDefault="005A5385" w:rsidP="000455DF">
      <w:pPr>
        <w:pStyle w:val="Heading2"/>
        <w:numPr>
          <w:ilvl w:val="1"/>
          <w:numId w:val="155"/>
        </w:numPr>
      </w:pPr>
      <w:bookmarkStart w:id="99" w:name="_TOC_250301"/>
      <w:r w:rsidRPr="00FE6418">
        <w:t>Changing Hold</w:t>
      </w:r>
      <w:r w:rsidRPr="00FE6418">
        <w:rPr>
          <w:spacing w:val="2"/>
        </w:rPr>
        <w:t xml:space="preserve"> </w:t>
      </w:r>
      <w:bookmarkEnd w:id="99"/>
      <w:r w:rsidRPr="00FE6418">
        <w:t>Type</w:t>
      </w:r>
    </w:p>
    <w:p w14:paraId="17CE47A4" w14:textId="3E7BF6D7" w:rsidR="00D70F28" w:rsidRPr="00FE6418" w:rsidRDefault="005A5385">
      <w:pPr>
        <w:spacing w:before="164" w:line="271" w:lineRule="auto"/>
        <w:ind w:left="628" w:right="721"/>
        <w:jc w:val="both"/>
        <w:rPr>
          <w:rFonts w:ascii="Calibri Light" w:hAnsi="Calibri Light" w:cs="Calibri Light"/>
          <w:sz w:val="24"/>
        </w:rPr>
      </w:pPr>
      <w:r w:rsidRPr="00FE6418">
        <w:rPr>
          <w:rFonts w:ascii="Calibri Light" w:hAnsi="Calibri Light" w:cs="Calibri Light"/>
          <w:sz w:val="24"/>
        </w:rPr>
        <w:t xml:space="preserve">To change the calculation mode, in the </w:t>
      </w:r>
      <w:r w:rsidR="0027241F">
        <w:rPr>
          <w:rFonts w:ascii="Calibri Light" w:hAnsi="Calibri Light" w:cs="Calibri Light"/>
          <w:b/>
          <w:sz w:val="24"/>
        </w:rPr>
        <w:t>RESP</w:t>
      </w:r>
      <w:r w:rsidRPr="00FE6418">
        <w:rPr>
          <w:rFonts w:ascii="Calibri Light" w:hAnsi="Calibri Light" w:cs="Calibri Light"/>
          <w:b/>
          <w:sz w:val="24"/>
        </w:rPr>
        <w:t xml:space="preserve"> Setup </w:t>
      </w:r>
      <w:r w:rsidRPr="00FE6418">
        <w:rPr>
          <w:rFonts w:ascii="Calibri Light" w:hAnsi="Calibri Light" w:cs="Calibri Light"/>
          <w:sz w:val="24"/>
        </w:rPr>
        <w:t xml:space="preserve">menu, set </w:t>
      </w:r>
      <w:r w:rsidRPr="00FE6418">
        <w:rPr>
          <w:rFonts w:ascii="Calibri Light" w:hAnsi="Calibri Light" w:cs="Calibri Light"/>
          <w:b/>
          <w:sz w:val="24"/>
        </w:rPr>
        <w:t xml:space="preserve">Hold Type </w:t>
      </w:r>
      <w:r w:rsidRPr="00FE6418">
        <w:rPr>
          <w:rFonts w:ascii="Calibri Light" w:hAnsi="Calibri Light" w:cs="Calibri Light"/>
          <w:sz w:val="24"/>
        </w:rPr>
        <w:t xml:space="preserve">to </w:t>
      </w:r>
      <w:r w:rsidRPr="00FE6418">
        <w:rPr>
          <w:rFonts w:ascii="Calibri Light" w:hAnsi="Calibri Light" w:cs="Calibri Light"/>
          <w:b/>
          <w:sz w:val="24"/>
        </w:rPr>
        <w:t xml:space="preserve">Manual </w:t>
      </w:r>
      <w:r w:rsidRPr="00FE6418">
        <w:rPr>
          <w:rFonts w:ascii="Calibri Light" w:hAnsi="Calibri Light" w:cs="Calibri Light"/>
          <w:sz w:val="24"/>
        </w:rPr>
        <w:t xml:space="preserve">or </w:t>
      </w:r>
      <w:r w:rsidRPr="00FE6418">
        <w:rPr>
          <w:rFonts w:ascii="Calibri Light" w:hAnsi="Calibri Light" w:cs="Calibri Light"/>
          <w:b/>
          <w:sz w:val="24"/>
        </w:rPr>
        <w:t>Auto</w:t>
      </w:r>
      <w:r w:rsidRPr="00FE6418">
        <w:rPr>
          <w:rFonts w:ascii="Calibri Light" w:hAnsi="Calibri Light" w:cs="Calibri Light"/>
          <w:sz w:val="24"/>
        </w:rPr>
        <w:t xml:space="preserve">. When it is set to the </w:t>
      </w:r>
      <w:r w:rsidRPr="00FE6418">
        <w:rPr>
          <w:rFonts w:ascii="Calibri Light" w:hAnsi="Calibri Light" w:cs="Calibri Light"/>
          <w:b/>
          <w:sz w:val="24"/>
        </w:rPr>
        <w:t xml:space="preserve">AUTO </w:t>
      </w:r>
      <w:r w:rsidRPr="00FE6418">
        <w:rPr>
          <w:rFonts w:ascii="Calibri Light" w:hAnsi="Calibri Light" w:cs="Calibri Light"/>
          <w:sz w:val="24"/>
        </w:rPr>
        <w:t xml:space="preserve">mode, </w:t>
      </w:r>
      <w:r w:rsidRPr="00FE6418">
        <w:rPr>
          <w:rFonts w:ascii="Calibri Light" w:hAnsi="Calibri Light" w:cs="Calibri Light"/>
          <w:b/>
          <w:sz w:val="24"/>
        </w:rPr>
        <w:t xml:space="preserve">Hold High </w:t>
      </w:r>
      <w:r w:rsidRPr="00FE6418">
        <w:rPr>
          <w:rFonts w:ascii="Calibri Light" w:hAnsi="Calibri Light" w:cs="Calibri Light"/>
          <w:sz w:val="24"/>
        </w:rPr>
        <w:t xml:space="preserve">and </w:t>
      </w:r>
      <w:r w:rsidRPr="00FE6418">
        <w:rPr>
          <w:rFonts w:ascii="Calibri Light" w:hAnsi="Calibri Light" w:cs="Calibri Light"/>
          <w:b/>
          <w:sz w:val="24"/>
        </w:rPr>
        <w:t xml:space="preserve">Hold Low </w:t>
      </w:r>
      <w:r w:rsidRPr="00FE6418">
        <w:rPr>
          <w:rFonts w:ascii="Calibri Light" w:hAnsi="Calibri Light" w:cs="Calibri Light"/>
          <w:sz w:val="24"/>
        </w:rPr>
        <w:t xml:space="preserve">are unavailable, and the monitor can calculate the respiration rate automatically. When it is set to the </w:t>
      </w:r>
      <w:r w:rsidRPr="00FE6418">
        <w:rPr>
          <w:rFonts w:ascii="Calibri Light" w:hAnsi="Calibri Light" w:cs="Calibri Light"/>
          <w:b/>
          <w:sz w:val="24"/>
        </w:rPr>
        <w:t xml:space="preserve">Manual </w:t>
      </w:r>
      <w:r w:rsidRPr="00FE6418">
        <w:rPr>
          <w:rFonts w:ascii="Calibri Light" w:hAnsi="Calibri Light" w:cs="Calibri Light"/>
          <w:sz w:val="24"/>
        </w:rPr>
        <w:t xml:space="preserve">mode, you can adjust the broken lines in RESP area by the </w:t>
      </w:r>
      <w:r w:rsidRPr="00FE6418">
        <w:rPr>
          <w:rFonts w:ascii="Calibri Light" w:hAnsi="Calibri Light" w:cs="Calibri Light"/>
          <w:b/>
          <w:sz w:val="24"/>
        </w:rPr>
        <w:t xml:space="preserve">Hold High </w:t>
      </w:r>
      <w:r w:rsidRPr="00FE6418">
        <w:rPr>
          <w:rFonts w:ascii="Calibri Light" w:hAnsi="Calibri Light" w:cs="Calibri Light"/>
          <w:sz w:val="24"/>
        </w:rPr>
        <w:t xml:space="preserve">and </w:t>
      </w:r>
      <w:r w:rsidRPr="00FE6418">
        <w:rPr>
          <w:rFonts w:ascii="Calibri Light" w:hAnsi="Calibri Light" w:cs="Calibri Light"/>
          <w:b/>
          <w:sz w:val="24"/>
        </w:rPr>
        <w:t>Hold Low</w:t>
      </w:r>
      <w:r w:rsidRPr="00FE6418">
        <w:rPr>
          <w:rFonts w:ascii="Calibri Light" w:hAnsi="Calibri Light" w:cs="Calibri Light"/>
          <w:b/>
          <w:spacing w:val="-4"/>
          <w:sz w:val="24"/>
        </w:rPr>
        <w:t xml:space="preserve"> </w:t>
      </w:r>
      <w:r w:rsidRPr="00FE6418">
        <w:rPr>
          <w:rFonts w:ascii="Calibri Light" w:hAnsi="Calibri Light" w:cs="Calibri Light"/>
          <w:sz w:val="24"/>
        </w:rPr>
        <w:t>items.</w:t>
      </w:r>
    </w:p>
    <w:p w14:paraId="5F9F0B9C" w14:textId="77777777" w:rsidR="00D70F28" w:rsidRPr="00FE6418" w:rsidRDefault="00D70F28">
      <w:pPr>
        <w:pStyle w:val="BodyText"/>
        <w:rPr>
          <w:rFonts w:ascii="Calibri Light" w:hAnsi="Calibri Light" w:cs="Calibri Light"/>
          <w:sz w:val="26"/>
        </w:rPr>
      </w:pPr>
    </w:p>
    <w:p w14:paraId="738D3FE1" w14:textId="77777777" w:rsidR="00D70F28" w:rsidRPr="00FE6418" w:rsidRDefault="005A5385" w:rsidP="000455DF">
      <w:pPr>
        <w:pStyle w:val="Heading2"/>
        <w:numPr>
          <w:ilvl w:val="1"/>
          <w:numId w:val="155"/>
        </w:numPr>
      </w:pPr>
      <w:bookmarkStart w:id="100" w:name="_TOC_250300"/>
      <w:bookmarkEnd w:id="100"/>
      <w:r w:rsidRPr="00FE6418">
        <w:t>Changing the Size and Speed of the Respiration Wave</w:t>
      </w:r>
    </w:p>
    <w:p w14:paraId="0CD87D46" w14:textId="24BEF081" w:rsidR="00D70F28" w:rsidRPr="00FE6418" w:rsidRDefault="005A5385">
      <w:pPr>
        <w:spacing w:before="164"/>
        <w:ind w:left="628"/>
        <w:jc w:val="both"/>
        <w:rPr>
          <w:rFonts w:ascii="Calibri Light" w:hAnsi="Calibri Light" w:cs="Calibri Light"/>
          <w:sz w:val="24"/>
        </w:rPr>
      </w:pPr>
      <w:r w:rsidRPr="00FE6418">
        <w:rPr>
          <w:rFonts w:ascii="Calibri Light" w:hAnsi="Calibri Light" w:cs="Calibri Light"/>
          <w:sz w:val="24"/>
        </w:rPr>
        <w:t xml:space="preserve">Select the RESP waveform area to open the </w:t>
      </w:r>
      <w:r w:rsidR="00CF24CC">
        <w:rPr>
          <w:rFonts w:ascii="Calibri Light" w:hAnsi="Calibri Light" w:cs="Calibri Light"/>
          <w:b/>
          <w:sz w:val="24"/>
        </w:rPr>
        <w:t>RESP</w:t>
      </w:r>
      <w:r w:rsidRPr="00FE6418">
        <w:rPr>
          <w:rFonts w:ascii="Calibri Light" w:hAnsi="Calibri Light" w:cs="Calibri Light"/>
          <w:b/>
          <w:sz w:val="24"/>
        </w:rPr>
        <w:t xml:space="preserve"> Wave Setup </w:t>
      </w:r>
      <w:r w:rsidRPr="00FE6418">
        <w:rPr>
          <w:rFonts w:ascii="Calibri Light" w:hAnsi="Calibri Light" w:cs="Calibri Light"/>
          <w:sz w:val="24"/>
        </w:rPr>
        <w:t>menu:</w:t>
      </w:r>
    </w:p>
    <w:p w14:paraId="684A9482" w14:textId="77777777" w:rsidR="00D70F28" w:rsidRPr="00FE6418" w:rsidRDefault="005A5385" w:rsidP="00CD7D1E">
      <w:pPr>
        <w:pStyle w:val="ListParagraph"/>
        <w:numPr>
          <w:ilvl w:val="0"/>
          <w:numId w:val="231"/>
        </w:numPr>
        <w:tabs>
          <w:tab w:val="left" w:pos="1048"/>
          <w:tab w:val="left" w:pos="1049"/>
        </w:tabs>
        <w:spacing w:line="271" w:lineRule="auto"/>
        <w:ind w:left="1048" w:right="721"/>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AMP</w:t>
      </w:r>
      <w:r w:rsidRPr="00FE6418">
        <w:rPr>
          <w:rFonts w:ascii="Calibri Light" w:hAnsi="Calibri Light" w:cs="Calibri Light"/>
          <w:sz w:val="24"/>
        </w:rPr>
        <w:t>, and choose an appropriate value. The bigger the value is, the higher</w:t>
      </w:r>
      <w:r w:rsidRPr="00FE6418">
        <w:rPr>
          <w:rFonts w:ascii="Calibri Light" w:hAnsi="Calibri Light" w:cs="Calibri Light"/>
          <w:spacing w:val="39"/>
          <w:sz w:val="24"/>
        </w:rPr>
        <w:t xml:space="preserve"> </w:t>
      </w:r>
      <w:r w:rsidRPr="00FE6418">
        <w:rPr>
          <w:rFonts w:ascii="Calibri Light" w:hAnsi="Calibri Light" w:cs="Calibri Light"/>
          <w:sz w:val="24"/>
        </w:rPr>
        <w:t>the waveform amplitude will</w:t>
      </w:r>
      <w:r w:rsidRPr="00FE6418">
        <w:rPr>
          <w:rFonts w:ascii="Calibri Light" w:hAnsi="Calibri Light" w:cs="Calibri Light"/>
          <w:spacing w:val="-2"/>
          <w:sz w:val="24"/>
        </w:rPr>
        <w:t xml:space="preserve"> </w:t>
      </w:r>
      <w:r w:rsidRPr="00FE6418">
        <w:rPr>
          <w:rFonts w:ascii="Calibri Light" w:hAnsi="Calibri Light" w:cs="Calibri Light"/>
          <w:sz w:val="24"/>
        </w:rPr>
        <w:t>be.</w:t>
      </w:r>
    </w:p>
    <w:p w14:paraId="10303445" w14:textId="77777777" w:rsidR="00D70F28" w:rsidRPr="00FE6418" w:rsidRDefault="005A5385" w:rsidP="00CD7D1E">
      <w:pPr>
        <w:pStyle w:val="ListParagraph"/>
        <w:numPr>
          <w:ilvl w:val="0"/>
          <w:numId w:val="231"/>
        </w:numPr>
        <w:tabs>
          <w:tab w:val="left" w:pos="1049"/>
        </w:tabs>
        <w:spacing w:before="121"/>
        <w:ind w:left="1048"/>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Sweep: </w:t>
      </w:r>
      <w:r w:rsidRPr="00FE6418">
        <w:rPr>
          <w:rFonts w:ascii="Calibri Light" w:hAnsi="Calibri Light" w:cs="Calibri Light"/>
          <w:sz w:val="24"/>
        </w:rPr>
        <w:t>select an appropriate setting from the pop-up</w:t>
      </w:r>
      <w:r w:rsidRPr="00FE6418">
        <w:rPr>
          <w:rFonts w:ascii="Calibri Light" w:hAnsi="Calibri Light" w:cs="Calibri Light"/>
          <w:spacing w:val="-6"/>
          <w:sz w:val="24"/>
        </w:rPr>
        <w:t xml:space="preserve"> </w:t>
      </w:r>
      <w:r w:rsidRPr="00FE6418">
        <w:rPr>
          <w:rFonts w:ascii="Calibri Light" w:hAnsi="Calibri Light" w:cs="Calibri Light"/>
          <w:sz w:val="24"/>
        </w:rPr>
        <w:t>list.</w:t>
      </w:r>
    </w:p>
    <w:p w14:paraId="2451E3E8" w14:textId="77777777" w:rsidR="00D70F28" w:rsidRPr="00FE6418" w:rsidRDefault="00D70F28">
      <w:pPr>
        <w:pStyle w:val="BodyText"/>
        <w:rPr>
          <w:rFonts w:ascii="Calibri Light" w:hAnsi="Calibri Light" w:cs="Calibri Light"/>
          <w:sz w:val="26"/>
        </w:rPr>
      </w:pPr>
    </w:p>
    <w:p w14:paraId="74A0EE88" w14:textId="77777777" w:rsidR="00D70F28" w:rsidRPr="00FE6418" w:rsidRDefault="005A5385" w:rsidP="000455DF">
      <w:pPr>
        <w:pStyle w:val="Heading2"/>
        <w:numPr>
          <w:ilvl w:val="1"/>
          <w:numId w:val="155"/>
        </w:numPr>
      </w:pPr>
      <w:bookmarkStart w:id="101" w:name="_TOC_250299"/>
      <w:r w:rsidRPr="00FE6418">
        <w:t>Changing the Apnea</w:t>
      </w:r>
      <w:r w:rsidRPr="00FE6418">
        <w:rPr>
          <w:spacing w:val="-1"/>
        </w:rPr>
        <w:t xml:space="preserve"> </w:t>
      </w:r>
      <w:bookmarkEnd w:id="101"/>
      <w:r w:rsidRPr="00FE6418">
        <w:t>Time</w:t>
      </w:r>
    </w:p>
    <w:p w14:paraId="5CEBBA89" w14:textId="77777777" w:rsidR="00D70F28" w:rsidRPr="00FE6418" w:rsidRDefault="005A5385">
      <w:pPr>
        <w:pStyle w:val="BodyText"/>
        <w:spacing w:before="164" w:line="271" w:lineRule="auto"/>
        <w:ind w:left="628" w:right="720"/>
        <w:jc w:val="both"/>
        <w:rPr>
          <w:rFonts w:ascii="Calibri Light" w:hAnsi="Calibri Light" w:cs="Calibri Light"/>
        </w:rPr>
      </w:pPr>
      <w:r w:rsidRPr="00FE6418">
        <w:rPr>
          <w:rFonts w:ascii="Calibri Light" w:hAnsi="Calibri Light" w:cs="Calibri Light"/>
        </w:rPr>
        <w:t>The apnea alarm is a high priority red alarm used to detect apneas. The apnea alarm delay time defines the time period between the point where the monitor cannot detect any respiration activity and the indication of the apnea alarm.</w:t>
      </w:r>
    </w:p>
    <w:p w14:paraId="5A5FFF99" w14:textId="77777777" w:rsidR="00D70F28" w:rsidRPr="00FE6418" w:rsidRDefault="005A5385">
      <w:pPr>
        <w:pStyle w:val="ListParagraph"/>
        <w:numPr>
          <w:ilvl w:val="2"/>
          <w:numId w:val="155"/>
        </w:numPr>
        <w:tabs>
          <w:tab w:val="left" w:pos="1162"/>
        </w:tabs>
        <w:spacing w:before="118"/>
        <w:ind w:hanging="414"/>
        <w:jc w:val="both"/>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Resp Setup </w:t>
      </w:r>
      <w:r w:rsidRPr="00FE6418">
        <w:rPr>
          <w:rFonts w:ascii="Calibri Light" w:hAnsi="Calibri Light" w:cs="Calibri Light"/>
          <w:sz w:val="24"/>
        </w:rPr>
        <w:t xml:space="preserve">menu, select </w:t>
      </w:r>
      <w:r w:rsidRPr="00FE6418">
        <w:rPr>
          <w:rFonts w:ascii="Calibri Light" w:hAnsi="Calibri Light" w:cs="Calibri Light"/>
          <w:b/>
          <w:sz w:val="24"/>
        </w:rPr>
        <w:t>Apnea</w:t>
      </w:r>
      <w:r w:rsidRPr="00FE6418">
        <w:rPr>
          <w:rFonts w:ascii="Calibri Light" w:hAnsi="Calibri Light" w:cs="Calibri Light"/>
          <w:b/>
          <w:spacing w:val="2"/>
          <w:sz w:val="24"/>
        </w:rPr>
        <w:t xml:space="preserve"> </w:t>
      </w:r>
      <w:r w:rsidRPr="00FE6418">
        <w:rPr>
          <w:rFonts w:ascii="Calibri Light" w:hAnsi="Calibri Light" w:cs="Calibri Light"/>
          <w:b/>
          <w:sz w:val="24"/>
        </w:rPr>
        <w:t>Alm</w:t>
      </w:r>
      <w:r w:rsidRPr="00FE6418">
        <w:rPr>
          <w:rFonts w:ascii="Calibri Light" w:hAnsi="Calibri Light" w:cs="Calibri Light"/>
          <w:sz w:val="24"/>
        </w:rPr>
        <w:t>.</w:t>
      </w:r>
    </w:p>
    <w:p w14:paraId="2FDD64A7" w14:textId="77777777" w:rsidR="00D70F28" w:rsidRPr="00FE6418" w:rsidRDefault="005A5385">
      <w:pPr>
        <w:pStyle w:val="ListParagraph"/>
        <w:numPr>
          <w:ilvl w:val="2"/>
          <w:numId w:val="155"/>
        </w:numPr>
        <w:tabs>
          <w:tab w:val="left" w:pos="1162"/>
        </w:tabs>
        <w:spacing w:before="157"/>
        <w:ind w:hanging="414"/>
        <w:jc w:val="both"/>
        <w:rPr>
          <w:rFonts w:ascii="Calibri Light" w:hAnsi="Calibri Light" w:cs="Calibri Light"/>
          <w:sz w:val="24"/>
        </w:rPr>
      </w:pPr>
      <w:r w:rsidRPr="00FE6418">
        <w:rPr>
          <w:rFonts w:ascii="Calibri Light" w:hAnsi="Calibri Light" w:cs="Calibri Light"/>
          <w:sz w:val="24"/>
        </w:rPr>
        <w:t>Select the appropriate setting from the popup</w:t>
      </w:r>
      <w:r w:rsidRPr="00FE6418">
        <w:rPr>
          <w:rFonts w:ascii="Calibri Light" w:hAnsi="Calibri Light" w:cs="Calibri Light"/>
          <w:spacing w:val="-4"/>
          <w:sz w:val="24"/>
        </w:rPr>
        <w:t xml:space="preserve"> </w:t>
      </w:r>
      <w:r w:rsidRPr="00FE6418">
        <w:rPr>
          <w:rFonts w:ascii="Calibri Light" w:hAnsi="Calibri Light" w:cs="Calibri Light"/>
          <w:sz w:val="24"/>
        </w:rPr>
        <w:t>list.</w:t>
      </w:r>
    </w:p>
    <w:p w14:paraId="5B6B2CDD" w14:textId="77777777" w:rsidR="00D70F28" w:rsidRPr="00FE6418" w:rsidRDefault="00D70F28">
      <w:pPr>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39A4FE17" w14:textId="77777777" w:rsidR="00D70F28" w:rsidRPr="00FE6418" w:rsidRDefault="00D70F28">
      <w:pPr>
        <w:pStyle w:val="BodyText"/>
        <w:spacing w:before="2"/>
        <w:rPr>
          <w:rFonts w:ascii="Calibri Light" w:hAnsi="Calibri Light" w:cs="Calibri Light"/>
          <w:sz w:val="12"/>
        </w:rPr>
      </w:pPr>
    </w:p>
    <w:p w14:paraId="09B4901A" w14:textId="77777777" w:rsidR="00D70F28" w:rsidRPr="00FE6418" w:rsidRDefault="005A5385">
      <w:pPr>
        <w:pStyle w:val="Heading1"/>
        <w:jc w:val="both"/>
        <w:rPr>
          <w:rFonts w:ascii="Calibri Light" w:hAnsi="Calibri Light" w:cs="Calibri Light"/>
        </w:rPr>
      </w:pPr>
      <w:bookmarkStart w:id="102" w:name="_TOC_250298"/>
      <w:r w:rsidRPr="00FE6418">
        <w:rPr>
          <w:rFonts w:ascii="Calibri Light" w:hAnsi="Calibri Light" w:cs="Calibri Light"/>
        </w:rPr>
        <w:t>Chapter 10 Monitoring SpO</w:t>
      </w:r>
      <w:bookmarkEnd w:id="102"/>
      <w:r w:rsidRPr="00FE6418">
        <w:rPr>
          <w:rFonts w:ascii="Calibri Light" w:hAnsi="Calibri Light" w:cs="Calibri Light"/>
          <w:vertAlign w:val="subscript"/>
        </w:rPr>
        <w:t>2</w:t>
      </w:r>
    </w:p>
    <w:p w14:paraId="6F08DD74" w14:textId="77777777" w:rsidR="00D70F28" w:rsidRPr="00FE6418" w:rsidRDefault="005A5385" w:rsidP="000455DF">
      <w:pPr>
        <w:pStyle w:val="Heading2"/>
        <w:numPr>
          <w:ilvl w:val="1"/>
          <w:numId w:val="153"/>
        </w:numPr>
      </w:pPr>
      <w:bookmarkStart w:id="103" w:name="_TOC_250297"/>
      <w:bookmarkEnd w:id="103"/>
      <w:r w:rsidRPr="00FE6418">
        <w:t>Overview</w:t>
      </w:r>
    </w:p>
    <w:p w14:paraId="4224AB31" w14:textId="486A2C16" w:rsidR="00D70F28" w:rsidRPr="00FE6418" w:rsidRDefault="005A5385">
      <w:pPr>
        <w:pStyle w:val="BodyText"/>
        <w:spacing w:before="165" w:line="271" w:lineRule="auto"/>
        <w:ind w:left="628" w:right="723"/>
        <w:jc w:val="both"/>
        <w:rPr>
          <w:rFonts w:ascii="Calibri Light" w:hAnsi="Calibri Light" w:cs="Calibri Light"/>
        </w:rPr>
      </w:pPr>
      <w:r w:rsidRPr="00FE6418">
        <w:rPr>
          <w:rFonts w:ascii="Calibri Light" w:hAnsi="Calibri Light" w:cs="Calibri Light"/>
        </w:rPr>
        <w:t>SpO</w:t>
      </w:r>
      <w:r w:rsidRPr="00FE6418">
        <w:rPr>
          <w:rFonts w:ascii="Calibri Light" w:hAnsi="Calibri Light" w:cs="Calibri Light"/>
          <w:vertAlign w:val="subscript"/>
        </w:rPr>
        <w:t>2</w:t>
      </w:r>
      <w:r w:rsidRPr="00FE6418">
        <w:rPr>
          <w:rFonts w:ascii="Calibri Light" w:hAnsi="Calibri Light" w:cs="Calibri Light"/>
        </w:rPr>
        <w:t xml:space="preserve"> is based on the absorption of pulse blood oxygen to red and infrared light by means of finger sensor and SpO</w:t>
      </w:r>
      <w:r w:rsidRPr="00FE6418">
        <w:rPr>
          <w:rFonts w:ascii="Calibri Light" w:hAnsi="Calibri Light" w:cs="Calibri Light"/>
          <w:vertAlign w:val="subscript"/>
        </w:rPr>
        <w:t>2</w:t>
      </w:r>
      <w:r w:rsidRPr="00FE6418">
        <w:rPr>
          <w:rFonts w:ascii="Calibri Light" w:hAnsi="Calibri Light" w:cs="Calibri Light"/>
        </w:rPr>
        <w:t xml:space="preserve"> measuring unit. SpO</w:t>
      </w:r>
      <w:r w:rsidRPr="00FE6418">
        <w:rPr>
          <w:rFonts w:ascii="Calibri Light" w:hAnsi="Calibri Light" w:cs="Calibri Light"/>
          <w:vertAlign w:val="subscript"/>
        </w:rPr>
        <w:t>2</w:t>
      </w:r>
      <w:r w:rsidR="00126661">
        <w:rPr>
          <w:rFonts w:ascii="Calibri Light" w:hAnsi="Calibri Light" w:cs="Calibri Light"/>
        </w:rPr>
        <w:t xml:space="preserve"> </w:t>
      </w:r>
      <w:r w:rsidRPr="00FE6418">
        <w:rPr>
          <w:rFonts w:ascii="Calibri Light" w:hAnsi="Calibri Light" w:cs="Calibri Light"/>
        </w:rPr>
        <w:t>Plethysmogram measurement is employed to determine the oxygen saturation of hemoglobin in the arterial blood. If, for example, 97% of the hemoglobin molecules in the red blood cells of the arterial blood combine with oxygen, then the blood has a SpO</w:t>
      </w:r>
      <w:r w:rsidRPr="00FE6418">
        <w:rPr>
          <w:rFonts w:ascii="Calibri Light" w:hAnsi="Calibri Light" w:cs="Calibri Light"/>
          <w:vertAlign w:val="subscript"/>
        </w:rPr>
        <w:t>2</w:t>
      </w:r>
      <w:r w:rsidRPr="00FE6418">
        <w:rPr>
          <w:rFonts w:ascii="Calibri Light" w:hAnsi="Calibri Light" w:cs="Calibri Light"/>
        </w:rPr>
        <w:t xml:space="preserve"> oxygen saturation of 97%. The SpO</w:t>
      </w:r>
      <w:r w:rsidRPr="00FE6418">
        <w:rPr>
          <w:rFonts w:ascii="Calibri Light" w:hAnsi="Calibri Light" w:cs="Calibri Light"/>
          <w:vertAlign w:val="subscript"/>
        </w:rPr>
        <w:t>2</w:t>
      </w:r>
      <w:r w:rsidRPr="00FE6418">
        <w:rPr>
          <w:rFonts w:ascii="Calibri Light" w:hAnsi="Calibri Light" w:cs="Calibri Light"/>
        </w:rPr>
        <w:t xml:space="preserve"> numeric on the monitor will read 97%. The SpO</w:t>
      </w:r>
      <w:r w:rsidRPr="00FE6418">
        <w:rPr>
          <w:rFonts w:ascii="Calibri Light" w:hAnsi="Calibri Light" w:cs="Calibri Light"/>
          <w:vertAlign w:val="subscript"/>
        </w:rPr>
        <w:t>2</w:t>
      </w:r>
      <w:r w:rsidRPr="00FE6418">
        <w:rPr>
          <w:rFonts w:ascii="Calibri Light" w:hAnsi="Calibri Light" w:cs="Calibri Light"/>
        </w:rPr>
        <w:t xml:space="preserve"> numeric shows the percentage of hemoglobin molecules which have combined with oxygen molecules to form oxyhemoglobin. The SpO</w:t>
      </w:r>
      <w:r w:rsidRPr="00FE6418">
        <w:rPr>
          <w:rFonts w:ascii="Calibri Light" w:hAnsi="Calibri Light" w:cs="Calibri Light"/>
          <w:vertAlign w:val="subscript"/>
        </w:rPr>
        <w:t>2</w:t>
      </w:r>
      <w:r w:rsidRPr="00FE6418">
        <w:rPr>
          <w:rFonts w:ascii="Calibri Light" w:hAnsi="Calibri Light" w:cs="Calibri Light"/>
        </w:rPr>
        <w:t>/PLETH parameter can also provide a pulse rate signal and a plethysmogram</w:t>
      </w:r>
      <w:r w:rsidRPr="00FE6418">
        <w:rPr>
          <w:rFonts w:ascii="Calibri Light" w:hAnsi="Calibri Light" w:cs="Calibri Light"/>
          <w:spacing w:val="1"/>
        </w:rPr>
        <w:t xml:space="preserve"> </w:t>
      </w:r>
      <w:r w:rsidRPr="00FE6418">
        <w:rPr>
          <w:rFonts w:ascii="Calibri Light" w:hAnsi="Calibri Light" w:cs="Calibri Light"/>
        </w:rPr>
        <w:t>wave.</w:t>
      </w:r>
    </w:p>
    <w:p w14:paraId="13C860FA" w14:textId="77777777" w:rsidR="00D70F28" w:rsidRPr="00FE6418" w:rsidRDefault="00F913D9">
      <w:pPr>
        <w:pStyle w:val="BodyText"/>
        <w:rPr>
          <w:rFonts w:ascii="Calibri Light" w:hAnsi="Calibri Light" w:cs="Calibri Light"/>
          <w:sz w:val="9"/>
        </w:rPr>
      </w:pPr>
      <w:r w:rsidRPr="00FE6418">
        <w:rPr>
          <w:rFonts w:ascii="Calibri Light" w:hAnsi="Calibri Light" w:cs="Calibri Light"/>
          <w:noProof/>
        </w:rPr>
        <mc:AlternateContent>
          <mc:Choice Requires="wpg">
            <w:drawing>
              <wp:anchor distT="0" distB="0" distL="0" distR="0" simplePos="0" relativeHeight="251586048" behindDoc="1" locked="0" layoutInCell="1" allowOverlap="1" wp14:anchorId="113292C7" wp14:editId="1145D16B">
                <wp:simplePos x="0" y="0"/>
                <wp:positionH relativeFrom="page">
                  <wp:posOffset>792480</wp:posOffset>
                </wp:positionH>
                <wp:positionV relativeFrom="paragraph">
                  <wp:posOffset>90805</wp:posOffset>
                </wp:positionV>
                <wp:extent cx="5678805" cy="3116580"/>
                <wp:effectExtent l="0" t="0" r="0" b="0"/>
                <wp:wrapTopAndBottom/>
                <wp:docPr id="915"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805" cy="3116580"/>
                          <a:chOff x="1248" y="143"/>
                          <a:chExt cx="8943" cy="4908"/>
                        </a:xfrm>
                      </wpg:grpSpPr>
                      <pic:pic xmlns:pic="http://schemas.openxmlformats.org/drawingml/2006/picture">
                        <pic:nvPicPr>
                          <pic:cNvPr id="916" name="Picture 5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248" y="162"/>
                            <a:ext cx="3192" cy="431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pic:pic xmlns:pic="http://schemas.openxmlformats.org/drawingml/2006/picture">
                        <pic:nvPicPr>
                          <pic:cNvPr id="917" name="Picture 5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800" y="143"/>
                            <a:ext cx="3178" cy="433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918" name="AutoShape 559"/>
                        <wps:cNvSpPr>
                          <a:spLocks/>
                        </wps:cNvSpPr>
                        <wps:spPr bwMode="auto">
                          <a:xfrm>
                            <a:off x="3090" y="3769"/>
                            <a:ext cx="2856" cy="1131"/>
                          </a:xfrm>
                          <a:custGeom>
                            <a:avLst/>
                            <a:gdLst>
                              <a:gd name="T0" fmla="+- 0 3209 3090"/>
                              <a:gd name="T1" fmla="*/ T0 w 2856"/>
                              <a:gd name="T2" fmla="+- 0 3835 3769"/>
                              <a:gd name="T3" fmla="*/ 3835 h 1131"/>
                              <a:gd name="T4" fmla="+- 0 3206 3090"/>
                              <a:gd name="T5" fmla="*/ T4 w 2856"/>
                              <a:gd name="T6" fmla="+- 0 3850 3769"/>
                              <a:gd name="T7" fmla="*/ 3850 h 1131"/>
                              <a:gd name="T8" fmla="+- 0 3198 3090"/>
                              <a:gd name="T9" fmla="*/ T8 w 2856"/>
                              <a:gd name="T10" fmla="+- 0 3863 3769"/>
                              <a:gd name="T11" fmla="*/ 3863 h 1131"/>
                              <a:gd name="T12" fmla="+- 0 5935 3090"/>
                              <a:gd name="T13" fmla="*/ T12 w 2856"/>
                              <a:gd name="T14" fmla="+- 0 4900 3769"/>
                              <a:gd name="T15" fmla="*/ 4900 h 1131"/>
                              <a:gd name="T16" fmla="+- 0 5945 3090"/>
                              <a:gd name="T17" fmla="*/ T16 w 2856"/>
                              <a:gd name="T18" fmla="+- 0 4872 3769"/>
                              <a:gd name="T19" fmla="*/ 4872 h 1131"/>
                              <a:gd name="T20" fmla="+- 0 3209 3090"/>
                              <a:gd name="T21" fmla="*/ T20 w 2856"/>
                              <a:gd name="T22" fmla="+- 0 3835 3769"/>
                              <a:gd name="T23" fmla="*/ 3835 h 1131"/>
                              <a:gd name="T24" fmla="+- 0 3148 3090"/>
                              <a:gd name="T25" fmla="*/ T24 w 2856"/>
                              <a:gd name="T26" fmla="+- 0 3769 3769"/>
                              <a:gd name="T27" fmla="*/ 3769 h 1131"/>
                              <a:gd name="T28" fmla="+- 0 3125 3090"/>
                              <a:gd name="T29" fmla="*/ T28 w 2856"/>
                              <a:gd name="T30" fmla="+- 0 3774 3769"/>
                              <a:gd name="T31" fmla="*/ 3774 h 1131"/>
                              <a:gd name="T32" fmla="+- 0 3107 3090"/>
                              <a:gd name="T33" fmla="*/ T32 w 2856"/>
                              <a:gd name="T34" fmla="+- 0 3788 3769"/>
                              <a:gd name="T35" fmla="*/ 3788 h 1131"/>
                              <a:gd name="T36" fmla="+- 0 3094 3090"/>
                              <a:gd name="T37" fmla="*/ T36 w 2856"/>
                              <a:gd name="T38" fmla="+- 0 3808 3769"/>
                              <a:gd name="T39" fmla="*/ 3808 h 1131"/>
                              <a:gd name="T40" fmla="+- 0 3090 3090"/>
                              <a:gd name="T41" fmla="*/ T40 w 2856"/>
                              <a:gd name="T42" fmla="+- 0 3831 3769"/>
                              <a:gd name="T43" fmla="*/ 3831 h 1131"/>
                              <a:gd name="T44" fmla="+- 0 3095 3090"/>
                              <a:gd name="T45" fmla="*/ T44 w 2856"/>
                              <a:gd name="T46" fmla="+- 0 3854 3769"/>
                              <a:gd name="T47" fmla="*/ 3854 h 1131"/>
                              <a:gd name="T48" fmla="+- 0 3109 3090"/>
                              <a:gd name="T49" fmla="*/ T48 w 2856"/>
                              <a:gd name="T50" fmla="+- 0 3873 3769"/>
                              <a:gd name="T51" fmla="*/ 3873 h 1131"/>
                              <a:gd name="T52" fmla="+- 0 3129 3090"/>
                              <a:gd name="T53" fmla="*/ T52 w 2856"/>
                              <a:gd name="T54" fmla="+- 0 3885 3769"/>
                              <a:gd name="T55" fmla="*/ 3885 h 1131"/>
                              <a:gd name="T56" fmla="+- 0 3152 3090"/>
                              <a:gd name="T57" fmla="*/ T56 w 2856"/>
                              <a:gd name="T58" fmla="+- 0 3889 3769"/>
                              <a:gd name="T59" fmla="*/ 3889 h 1131"/>
                              <a:gd name="T60" fmla="+- 0 3175 3090"/>
                              <a:gd name="T61" fmla="*/ T60 w 2856"/>
                              <a:gd name="T62" fmla="+- 0 3884 3769"/>
                              <a:gd name="T63" fmla="*/ 3884 h 1131"/>
                              <a:gd name="T64" fmla="+- 0 3193 3090"/>
                              <a:gd name="T65" fmla="*/ T64 w 2856"/>
                              <a:gd name="T66" fmla="+- 0 3870 3769"/>
                              <a:gd name="T67" fmla="*/ 3870 h 1131"/>
                              <a:gd name="T68" fmla="+- 0 3198 3090"/>
                              <a:gd name="T69" fmla="*/ T68 w 2856"/>
                              <a:gd name="T70" fmla="+- 0 3863 3769"/>
                              <a:gd name="T71" fmla="*/ 3863 h 1131"/>
                              <a:gd name="T72" fmla="+- 0 3145 3090"/>
                              <a:gd name="T73" fmla="*/ T72 w 2856"/>
                              <a:gd name="T74" fmla="+- 0 3843 3769"/>
                              <a:gd name="T75" fmla="*/ 3843 h 1131"/>
                              <a:gd name="T76" fmla="+- 0 3155 3090"/>
                              <a:gd name="T77" fmla="*/ T76 w 2856"/>
                              <a:gd name="T78" fmla="+- 0 3815 3769"/>
                              <a:gd name="T79" fmla="*/ 3815 h 1131"/>
                              <a:gd name="T80" fmla="+- 0 3207 3090"/>
                              <a:gd name="T81" fmla="*/ T80 w 2856"/>
                              <a:gd name="T82" fmla="+- 0 3815 3769"/>
                              <a:gd name="T83" fmla="*/ 3815 h 1131"/>
                              <a:gd name="T84" fmla="+- 0 3205 3090"/>
                              <a:gd name="T85" fmla="*/ T84 w 2856"/>
                              <a:gd name="T86" fmla="+- 0 3804 3769"/>
                              <a:gd name="T87" fmla="*/ 3804 h 1131"/>
                              <a:gd name="T88" fmla="+- 0 3191 3090"/>
                              <a:gd name="T89" fmla="*/ T88 w 2856"/>
                              <a:gd name="T90" fmla="+- 0 3786 3769"/>
                              <a:gd name="T91" fmla="*/ 3786 h 1131"/>
                              <a:gd name="T92" fmla="+- 0 3171 3090"/>
                              <a:gd name="T93" fmla="*/ T92 w 2856"/>
                              <a:gd name="T94" fmla="+- 0 3773 3769"/>
                              <a:gd name="T95" fmla="*/ 3773 h 1131"/>
                              <a:gd name="T96" fmla="+- 0 3148 3090"/>
                              <a:gd name="T97" fmla="*/ T96 w 2856"/>
                              <a:gd name="T98" fmla="+- 0 3769 3769"/>
                              <a:gd name="T99" fmla="*/ 3769 h 1131"/>
                              <a:gd name="T100" fmla="+- 0 3155 3090"/>
                              <a:gd name="T101" fmla="*/ T100 w 2856"/>
                              <a:gd name="T102" fmla="+- 0 3815 3769"/>
                              <a:gd name="T103" fmla="*/ 3815 h 1131"/>
                              <a:gd name="T104" fmla="+- 0 3145 3090"/>
                              <a:gd name="T105" fmla="*/ T104 w 2856"/>
                              <a:gd name="T106" fmla="+- 0 3843 3769"/>
                              <a:gd name="T107" fmla="*/ 3843 h 1131"/>
                              <a:gd name="T108" fmla="+- 0 3198 3090"/>
                              <a:gd name="T109" fmla="*/ T108 w 2856"/>
                              <a:gd name="T110" fmla="+- 0 3863 3769"/>
                              <a:gd name="T111" fmla="*/ 3863 h 1131"/>
                              <a:gd name="T112" fmla="+- 0 3206 3090"/>
                              <a:gd name="T113" fmla="*/ T112 w 2856"/>
                              <a:gd name="T114" fmla="+- 0 3850 3769"/>
                              <a:gd name="T115" fmla="*/ 3850 h 1131"/>
                              <a:gd name="T116" fmla="+- 0 3209 3090"/>
                              <a:gd name="T117" fmla="*/ T116 w 2856"/>
                              <a:gd name="T118" fmla="+- 0 3835 3769"/>
                              <a:gd name="T119" fmla="*/ 3835 h 1131"/>
                              <a:gd name="T120" fmla="+- 0 3155 3090"/>
                              <a:gd name="T121" fmla="*/ T120 w 2856"/>
                              <a:gd name="T122" fmla="+- 0 3815 3769"/>
                              <a:gd name="T123" fmla="*/ 3815 h 1131"/>
                              <a:gd name="T124" fmla="+- 0 3207 3090"/>
                              <a:gd name="T125" fmla="*/ T124 w 2856"/>
                              <a:gd name="T126" fmla="+- 0 3815 3769"/>
                              <a:gd name="T127" fmla="*/ 3815 h 1131"/>
                              <a:gd name="T128" fmla="+- 0 3155 3090"/>
                              <a:gd name="T129" fmla="*/ T128 w 2856"/>
                              <a:gd name="T130" fmla="+- 0 3815 3769"/>
                              <a:gd name="T131" fmla="*/ 3815 h 1131"/>
                              <a:gd name="T132" fmla="+- 0 3209 3090"/>
                              <a:gd name="T133" fmla="*/ T132 w 2856"/>
                              <a:gd name="T134" fmla="+- 0 3835 3769"/>
                              <a:gd name="T135" fmla="*/ 3835 h 1131"/>
                              <a:gd name="T136" fmla="+- 0 3210 3090"/>
                              <a:gd name="T137" fmla="*/ T136 w 2856"/>
                              <a:gd name="T138" fmla="+- 0 3827 3769"/>
                              <a:gd name="T139" fmla="*/ 3827 h 1131"/>
                              <a:gd name="T140" fmla="+- 0 3207 3090"/>
                              <a:gd name="T141" fmla="*/ T140 w 2856"/>
                              <a:gd name="T142" fmla="+- 0 3815 3769"/>
                              <a:gd name="T143" fmla="*/ 3815 h 1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856" h="1131">
                                <a:moveTo>
                                  <a:pt x="119" y="66"/>
                                </a:moveTo>
                                <a:lnTo>
                                  <a:pt x="116" y="81"/>
                                </a:lnTo>
                                <a:lnTo>
                                  <a:pt x="108" y="94"/>
                                </a:lnTo>
                                <a:lnTo>
                                  <a:pt x="2845" y="1131"/>
                                </a:lnTo>
                                <a:lnTo>
                                  <a:pt x="2855" y="1103"/>
                                </a:lnTo>
                                <a:lnTo>
                                  <a:pt x="119" y="66"/>
                                </a:lnTo>
                                <a:close/>
                                <a:moveTo>
                                  <a:pt x="58" y="0"/>
                                </a:moveTo>
                                <a:lnTo>
                                  <a:pt x="35" y="5"/>
                                </a:lnTo>
                                <a:lnTo>
                                  <a:pt x="17" y="19"/>
                                </a:lnTo>
                                <a:lnTo>
                                  <a:pt x="4" y="39"/>
                                </a:lnTo>
                                <a:lnTo>
                                  <a:pt x="0" y="62"/>
                                </a:lnTo>
                                <a:lnTo>
                                  <a:pt x="5" y="85"/>
                                </a:lnTo>
                                <a:lnTo>
                                  <a:pt x="19" y="104"/>
                                </a:lnTo>
                                <a:lnTo>
                                  <a:pt x="39" y="116"/>
                                </a:lnTo>
                                <a:lnTo>
                                  <a:pt x="62" y="120"/>
                                </a:lnTo>
                                <a:lnTo>
                                  <a:pt x="85" y="115"/>
                                </a:lnTo>
                                <a:lnTo>
                                  <a:pt x="103" y="101"/>
                                </a:lnTo>
                                <a:lnTo>
                                  <a:pt x="108" y="94"/>
                                </a:lnTo>
                                <a:lnTo>
                                  <a:pt x="55" y="74"/>
                                </a:lnTo>
                                <a:lnTo>
                                  <a:pt x="65" y="46"/>
                                </a:lnTo>
                                <a:lnTo>
                                  <a:pt x="117" y="46"/>
                                </a:lnTo>
                                <a:lnTo>
                                  <a:pt x="115" y="35"/>
                                </a:lnTo>
                                <a:lnTo>
                                  <a:pt x="101" y="17"/>
                                </a:lnTo>
                                <a:lnTo>
                                  <a:pt x="81" y="4"/>
                                </a:lnTo>
                                <a:lnTo>
                                  <a:pt x="58" y="0"/>
                                </a:lnTo>
                                <a:close/>
                                <a:moveTo>
                                  <a:pt x="65" y="46"/>
                                </a:moveTo>
                                <a:lnTo>
                                  <a:pt x="55" y="74"/>
                                </a:lnTo>
                                <a:lnTo>
                                  <a:pt x="108" y="94"/>
                                </a:lnTo>
                                <a:lnTo>
                                  <a:pt x="116" y="81"/>
                                </a:lnTo>
                                <a:lnTo>
                                  <a:pt x="119" y="66"/>
                                </a:lnTo>
                                <a:lnTo>
                                  <a:pt x="65" y="46"/>
                                </a:lnTo>
                                <a:close/>
                                <a:moveTo>
                                  <a:pt x="117" y="46"/>
                                </a:moveTo>
                                <a:lnTo>
                                  <a:pt x="65" y="46"/>
                                </a:lnTo>
                                <a:lnTo>
                                  <a:pt x="119" y="66"/>
                                </a:lnTo>
                                <a:lnTo>
                                  <a:pt x="120" y="58"/>
                                </a:lnTo>
                                <a:lnTo>
                                  <a:pt x="117" y="46"/>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919" name="AutoShape 558"/>
                        <wps:cNvSpPr>
                          <a:spLocks/>
                        </wps:cNvSpPr>
                        <wps:spPr bwMode="auto">
                          <a:xfrm>
                            <a:off x="6735" y="3769"/>
                            <a:ext cx="120" cy="949"/>
                          </a:xfrm>
                          <a:custGeom>
                            <a:avLst/>
                            <a:gdLst>
                              <a:gd name="T0" fmla="+- 0 6780 6735"/>
                              <a:gd name="T1" fmla="*/ T0 w 120"/>
                              <a:gd name="T2" fmla="+- 0 3886 3769"/>
                              <a:gd name="T3" fmla="*/ 3886 h 949"/>
                              <a:gd name="T4" fmla="+- 0 6780 6735"/>
                              <a:gd name="T5" fmla="*/ T4 w 120"/>
                              <a:gd name="T6" fmla="+- 0 4718 3769"/>
                              <a:gd name="T7" fmla="*/ 4718 h 949"/>
                              <a:gd name="T8" fmla="+- 0 6810 6735"/>
                              <a:gd name="T9" fmla="*/ T8 w 120"/>
                              <a:gd name="T10" fmla="+- 0 4718 3769"/>
                              <a:gd name="T11" fmla="*/ 4718 h 949"/>
                              <a:gd name="T12" fmla="+- 0 6810 6735"/>
                              <a:gd name="T13" fmla="*/ T12 w 120"/>
                              <a:gd name="T14" fmla="+- 0 3889 3769"/>
                              <a:gd name="T15" fmla="*/ 3889 h 949"/>
                              <a:gd name="T16" fmla="+- 0 6795 6735"/>
                              <a:gd name="T17" fmla="*/ T16 w 120"/>
                              <a:gd name="T18" fmla="+- 0 3889 3769"/>
                              <a:gd name="T19" fmla="*/ 3889 h 949"/>
                              <a:gd name="T20" fmla="+- 0 6780 6735"/>
                              <a:gd name="T21" fmla="*/ T20 w 120"/>
                              <a:gd name="T22" fmla="+- 0 3886 3769"/>
                              <a:gd name="T23" fmla="*/ 3886 h 949"/>
                              <a:gd name="T24" fmla="+- 0 6810 6735"/>
                              <a:gd name="T25" fmla="*/ T24 w 120"/>
                              <a:gd name="T26" fmla="+- 0 3829 3769"/>
                              <a:gd name="T27" fmla="*/ 3829 h 949"/>
                              <a:gd name="T28" fmla="+- 0 6780 6735"/>
                              <a:gd name="T29" fmla="*/ T28 w 120"/>
                              <a:gd name="T30" fmla="+- 0 3829 3769"/>
                              <a:gd name="T31" fmla="*/ 3829 h 949"/>
                              <a:gd name="T32" fmla="+- 0 6780 6735"/>
                              <a:gd name="T33" fmla="*/ T32 w 120"/>
                              <a:gd name="T34" fmla="+- 0 3886 3769"/>
                              <a:gd name="T35" fmla="*/ 3886 h 949"/>
                              <a:gd name="T36" fmla="+- 0 6795 6735"/>
                              <a:gd name="T37" fmla="*/ T36 w 120"/>
                              <a:gd name="T38" fmla="+- 0 3889 3769"/>
                              <a:gd name="T39" fmla="*/ 3889 h 949"/>
                              <a:gd name="T40" fmla="+- 0 6810 6735"/>
                              <a:gd name="T41" fmla="*/ T40 w 120"/>
                              <a:gd name="T42" fmla="+- 0 3886 3769"/>
                              <a:gd name="T43" fmla="*/ 3886 h 949"/>
                              <a:gd name="T44" fmla="+- 0 6810 6735"/>
                              <a:gd name="T45" fmla="*/ T44 w 120"/>
                              <a:gd name="T46" fmla="+- 0 3829 3769"/>
                              <a:gd name="T47" fmla="*/ 3829 h 949"/>
                              <a:gd name="T48" fmla="+- 0 6810 6735"/>
                              <a:gd name="T49" fmla="*/ T48 w 120"/>
                              <a:gd name="T50" fmla="+- 0 3886 3769"/>
                              <a:gd name="T51" fmla="*/ 3886 h 949"/>
                              <a:gd name="T52" fmla="+- 0 6795 6735"/>
                              <a:gd name="T53" fmla="*/ T52 w 120"/>
                              <a:gd name="T54" fmla="+- 0 3889 3769"/>
                              <a:gd name="T55" fmla="*/ 3889 h 949"/>
                              <a:gd name="T56" fmla="+- 0 6810 6735"/>
                              <a:gd name="T57" fmla="*/ T56 w 120"/>
                              <a:gd name="T58" fmla="+- 0 3889 3769"/>
                              <a:gd name="T59" fmla="*/ 3889 h 949"/>
                              <a:gd name="T60" fmla="+- 0 6810 6735"/>
                              <a:gd name="T61" fmla="*/ T60 w 120"/>
                              <a:gd name="T62" fmla="+- 0 3886 3769"/>
                              <a:gd name="T63" fmla="*/ 3886 h 949"/>
                              <a:gd name="T64" fmla="+- 0 6795 6735"/>
                              <a:gd name="T65" fmla="*/ T64 w 120"/>
                              <a:gd name="T66" fmla="+- 0 3769 3769"/>
                              <a:gd name="T67" fmla="*/ 3769 h 949"/>
                              <a:gd name="T68" fmla="+- 0 6772 6735"/>
                              <a:gd name="T69" fmla="*/ T68 w 120"/>
                              <a:gd name="T70" fmla="+- 0 3774 3769"/>
                              <a:gd name="T71" fmla="*/ 3774 h 949"/>
                              <a:gd name="T72" fmla="+- 0 6753 6735"/>
                              <a:gd name="T73" fmla="*/ T72 w 120"/>
                              <a:gd name="T74" fmla="+- 0 3787 3769"/>
                              <a:gd name="T75" fmla="*/ 3787 h 949"/>
                              <a:gd name="T76" fmla="+- 0 6740 6735"/>
                              <a:gd name="T77" fmla="*/ T76 w 120"/>
                              <a:gd name="T78" fmla="+- 0 3806 3769"/>
                              <a:gd name="T79" fmla="*/ 3806 h 949"/>
                              <a:gd name="T80" fmla="+- 0 6735 6735"/>
                              <a:gd name="T81" fmla="*/ T80 w 120"/>
                              <a:gd name="T82" fmla="+- 0 3829 3769"/>
                              <a:gd name="T83" fmla="*/ 3829 h 949"/>
                              <a:gd name="T84" fmla="+- 0 6740 6735"/>
                              <a:gd name="T85" fmla="*/ T84 w 120"/>
                              <a:gd name="T86" fmla="+- 0 3852 3769"/>
                              <a:gd name="T87" fmla="*/ 3852 h 949"/>
                              <a:gd name="T88" fmla="+- 0 6753 6735"/>
                              <a:gd name="T89" fmla="*/ T88 w 120"/>
                              <a:gd name="T90" fmla="+- 0 3872 3769"/>
                              <a:gd name="T91" fmla="*/ 3872 h 949"/>
                              <a:gd name="T92" fmla="+- 0 6772 6735"/>
                              <a:gd name="T93" fmla="*/ T92 w 120"/>
                              <a:gd name="T94" fmla="+- 0 3884 3769"/>
                              <a:gd name="T95" fmla="*/ 3884 h 949"/>
                              <a:gd name="T96" fmla="+- 0 6780 6735"/>
                              <a:gd name="T97" fmla="*/ T96 w 120"/>
                              <a:gd name="T98" fmla="+- 0 3886 3769"/>
                              <a:gd name="T99" fmla="*/ 3886 h 949"/>
                              <a:gd name="T100" fmla="+- 0 6780 6735"/>
                              <a:gd name="T101" fmla="*/ T100 w 120"/>
                              <a:gd name="T102" fmla="+- 0 3829 3769"/>
                              <a:gd name="T103" fmla="*/ 3829 h 949"/>
                              <a:gd name="T104" fmla="+- 0 6855 6735"/>
                              <a:gd name="T105" fmla="*/ T104 w 120"/>
                              <a:gd name="T106" fmla="+- 0 3829 3769"/>
                              <a:gd name="T107" fmla="*/ 3829 h 949"/>
                              <a:gd name="T108" fmla="+- 0 6850 6735"/>
                              <a:gd name="T109" fmla="*/ T108 w 120"/>
                              <a:gd name="T110" fmla="+- 0 3806 3769"/>
                              <a:gd name="T111" fmla="*/ 3806 h 949"/>
                              <a:gd name="T112" fmla="+- 0 6837 6735"/>
                              <a:gd name="T113" fmla="*/ T112 w 120"/>
                              <a:gd name="T114" fmla="+- 0 3787 3769"/>
                              <a:gd name="T115" fmla="*/ 3787 h 949"/>
                              <a:gd name="T116" fmla="+- 0 6818 6735"/>
                              <a:gd name="T117" fmla="*/ T116 w 120"/>
                              <a:gd name="T118" fmla="+- 0 3774 3769"/>
                              <a:gd name="T119" fmla="*/ 3774 h 949"/>
                              <a:gd name="T120" fmla="+- 0 6795 6735"/>
                              <a:gd name="T121" fmla="*/ T120 w 120"/>
                              <a:gd name="T122" fmla="+- 0 3769 3769"/>
                              <a:gd name="T123" fmla="*/ 3769 h 949"/>
                              <a:gd name="T124" fmla="+- 0 6855 6735"/>
                              <a:gd name="T125" fmla="*/ T124 w 120"/>
                              <a:gd name="T126" fmla="+- 0 3829 3769"/>
                              <a:gd name="T127" fmla="*/ 3829 h 949"/>
                              <a:gd name="T128" fmla="+- 0 6810 6735"/>
                              <a:gd name="T129" fmla="*/ T128 w 120"/>
                              <a:gd name="T130" fmla="+- 0 3829 3769"/>
                              <a:gd name="T131" fmla="*/ 3829 h 949"/>
                              <a:gd name="T132" fmla="+- 0 6810 6735"/>
                              <a:gd name="T133" fmla="*/ T132 w 120"/>
                              <a:gd name="T134" fmla="+- 0 3886 3769"/>
                              <a:gd name="T135" fmla="*/ 3886 h 949"/>
                              <a:gd name="T136" fmla="+- 0 6818 6735"/>
                              <a:gd name="T137" fmla="*/ T136 w 120"/>
                              <a:gd name="T138" fmla="+- 0 3884 3769"/>
                              <a:gd name="T139" fmla="*/ 3884 h 949"/>
                              <a:gd name="T140" fmla="+- 0 6837 6735"/>
                              <a:gd name="T141" fmla="*/ T140 w 120"/>
                              <a:gd name="T142" fmla="+- 0 3872 3769"/>
                              <a:gd name="T143" fmla="*/ 3872 h 949"/>
                              <a:gd name="T144" fmla="+- 0 6850 6735"/>
                              <a:gd name="T145" fmla="*/ T144 w 120"/>
                              <a:gd name="T146" fmla="+- 0 3852 3769"/>
                              <a:gd name="T147" fmla="*/ 3852 h 949"/>
                              <a:gd name="T148" fmla="+- 0 6855 6735"/>
                              <a:gd name="T149" fmla="*/ T148 w 120"/>
                              <a:gd name="T150" fmla="+- 0 3829 3769"/>
                              <a:gd name="T151" fmla="*/ 3829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20" h="949">
                                <a:moveTo>
                                  <a:pt x="45" y="117"/>
                                </a:moveTo>
                                <a:lnTo>
                                  <a:pt x="45" y="949"/>
                                </a:lnTo>
                                <a:lnTo>
                                  <a:pt x="75" y="949"/>
                                </a:lnTo>
                                <a:lnTo>
                                  <a:pt x="75" y="120"/>
                                </a:lnTo>
                                <a:lnTo>
                                  <a:pt x="60" y="120"/>
                                </a:lnTo>
                                <a:lnTo>
                                  <a:pt x="45" y="117"/>
                                </a:lnTo>
                                <a:close/>
                                <a:moveTo>
                                  <a:pt x="75" y="60"/>
                                </a:moveTo>
                                <a:lnTo>
                                  <a:pt x="45" y="60"/>
                                </a:lnTo>
                                <a:lnTo>
                                  <a:pt x="45" y="117"/>
                                </a:lnTo>
                                <a:lnTo>
                                  <a:pt x="60" y="120"/>
                                </a:lnTo>
                                <a:lnTo>
                                  <a:pt x="75" y="117"/>
                                </a:lnTo>
                                <a:lnTo>
                                  <a:pt x="75" y="60"/>
                                </a:lnTo>
                                <a:close/>
                                <a:moveTo>
                                  <a:pt x="75" y="117"/>
                                </a:moveTo>
                                <a:lnTo>
                                  <a:pt x="60" y="120"/>
                                </a:lnTo>
                                <a:lnTo>
                                  <a:pt x="75" y="120"/>
                                </a:lnTo>
                                <a:lnTo>
                                  <a:pt x="75" y="117"/>
                                </a:lnTo>
                                <a:close/>
                                <a:moveTo>
                                  <a:pt x="60" y="0"/>
                                </a:moveTo>
                                <a:lnTo>
                                  <a:pt x="37" y="5"/>
                                </a:lnTo>
                                <a:lnTo>
                                  <a:pt x="18" y="18"/>
                                </a:lnTo>
                                <a:lnTo>
                                  <a:pt x="5" y="37"/>
                                </a:lnTo>
                                <a:lnTo>
                                  <a:pt x="0" y="60"/>
                                </a:lnTo>
                                <a:lnTo>
                                  <a:pt x="5" y="83"/>
                                </a:lnTo>
                                <a:lnTo>
                                  <a:pt x="18" y="103"/>
                                </a:lnTo>
                                <a:lnTo>
                                  <a:pt x="37" y="115"/>
                                </a:lnTo>
                                <a:lnTo>
                                  <a:pt x="45" y="117"/>
                                </a:lnTo>
                                <a:lnTo>
                                  <a:pt x="45" y="60"/>
                                </a:lnTo>
                                <a:lnTo>
                                  <a:pt x="120" y="60"/>
                                </a:lnTo>
                                <a:lnTo>
                                  <a:pt x="115" y="37"/>
                                </a:lnTo>
                                <a:lnTo>
                                  <a:pt x="102" y="18"/>
                                </a:lnTo>
                                <a:lnTo>
                                  <a:pt x="83" y="5"/>
                                </a:lnTo>
                                <a:lnTo>
                                  <a:pt x="60" y="0"/>
                                </a:lnTo>
                                <a:close/>
                                <a:moveTo>
                                  <a:pt x="120" y="60"/>
                                </a:moveTo>
                                <a:lnTo>
                                  <a:pt x="75" y="60"/>
                                </a:lnTo>
                                <a:lnTo>
                                  <a:pt x="75" y="117"/>
                                </a:lnTo>
                                <a:lnTo>
                                  <a:pt x="83" y="115"/>
                                </a:lnTo>
                                <a:lnTo>
                                  <a:pt x="102" y="103"/>
                                </a:lnTo>
                                <a:lnTo>
                                  <a:pt x="115" y="83"/>
                                </a:lnTo>
                                <a:lnTo>
                                  <a:pt x="120" y="60"/>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20" name="Picture 55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8361" y="185"/>
                            <a:ext cx="1829" cy="428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921" name="AutoShape 556"/>
                        <wps:cNvSpPr>
                          <a:spLocks/>
                        </wps:cNvSpPr>
                        <wps:spPr bwMode="auto">
                          <a:xfrm>
                            <a:off x="7414" y="3042"/>
                            <a:ext cx="1946" cy="1855"/>
                          </a:xfrm>
                          <a:custGeom>
                            <a:avLst/>
                            <a:gdLst>
                              <a:gd name="T0" fmla="+- 0 9248 7415"/>
                              <a:gd name="T1" fmla="*/ T0 w 1946"/>
                              <a:gd name="T2" fmla="+- 0 3130 3042"/>
                              <a:gd name="T3" fmla="*/ 3130 h 1855"/>
                              <a:gd name="T4" fmla="+- 0 7415 7415"/>
                              <a:gd name="T5" fmla="*/ T4 w 1946"/>
                              <a:gd name="T6" fmla="+- 0 4875 3042"/>
                              <a:gd name="T7" fmla="*/ 4875 h 1855"/>
                              <a:gd name="T8" fmla="+- 0 7435 7415"/>
                              <a:gd name="T9" fmla="*/ T8 w 1946"/>
                              <a:gd name="T10" fmla="+- 0 4897 3042"/>
                              <a:gd name="T11" fmla="*/ 4897 h 1855"/>
                              <a:gd name="T12" fmla="+- 0 9269 7415"/>
                              <a:gd name="T13" fmla="*/ T12 w 1946"/>
                              <a:gd name="T14" fmla="+- 0 3152 3042"/>
                              <a:gd name="T15" fmla="*/ 3152 h 1855"/>
                              <a:gd name="T16" fmla="+- 0 9257 7415"/>
                              <a:gd name="T17" fmla="*/ T16 w 1946"/>
                              <a:gd name="T18" fmla="+- 0 3143 3042"/>
                              <a:gd name="T19" fmla="*/ 3143 h 1855"/>
                              <a:gd name="T20" fmla="+- 0 9248 7415"/>
                              <a:gd name="T21" fmla="*/ T20 w 1946"/>
                              <a:gd name="T22" fmla="+- 0 3130 3042"/>
                              <a:gd name="T23" fmla="*/ 3130 h 1855"/>
                              <a:gd name="T24" fmla="+- 0 9358 7415"/>
                              <a:gd name="T25" fmla="*/ T24 w 1946"/>
                              <a:gd name="T26" fmla="+- 0 3091 3042"/>
                              <a:gd name="T27" fmla="*/ 3091 h 1855"/>
                              <a:gd name="T28" fmla="+- 0 9290 7415"/>
                              <a:gd name="T29" fmla="*/ T28 w 1946"/>
                              <a:gd name="T30" fmla="+- 0 3091 3042"/>
                              <a:gd name="T31" fmla="*/ 3091 h 1855"/>
                              <a:gd name="T32" fmla="+- 0 9310 7415"/>
                              <a:gd name="T33" fmla="*/ T32 w 1946"/>
                              <a:gd name="T34" fmla="+- 0 3113 3042"/>
                              <a:gd name="T35" fmla="*/ 3113 h 1855"/>
                              <a:gd name="T36" fmla="+- 0 9269 7415"/>
                              <a:gd name="T37" fmla="*/ T36 w 1946"/>
                              <a:gd name="T38" fmla="+- 0 3152 3042"/>
                              <a:gd name="T39" fmla="*/ 3152 h 1855"/>
                              <a:gd name="T40" fmla="+- 0 9276 7415"/>
                              <a:gd name="T41" fmla="*/ T40 w 1946"/>
                              <a:gd name="T42" fmla="+- 0 3157 3042"/>
                              <a:gd name="T43" fmla="*/ 3157 h 1855"/>
                              <a:gd name="T44" fmla="+- 0 9299 7415"/>
                              <a:gd name="T45" fmla="*/ T44 w 1946"/>
                              <a:gd name="T46" fmla="+- 0 3162 3042"/>
                              <a:gd name="T47" fmla="*/ 3162 h 1855"/>
                              <a:gd name="T48" fmla="+- 0 9321 7415"/>
                              <a:gd name="T49" fmla="*/ T48 w 1946"/>
                              <a:gd name="T50" fmla="+- 0 3158 3042"/>
                              <a:gd name="T51" fmla="*/ 3158 h 1855"/>
                              <a:gd name="T52" fmla="+- 0 9341 7415"/>
                              <a:gd name="T53" fmla="*/ T52 w 1946"/>
                              <a:gd name="T54" fmla="+- 0 3145 3042"/>
                              <a:gd name="T55" fmla="*/ 3145 h 1855"/>
                              <a:gd name="T56" fmla="+- 0 9355 7415"/>
                              <a:gd name="T57" fmla="*/ T56 w 1946"/>
                              <a:gd name="T58" fmla="+- 0 3126 3042"/>
                              <a:gd name="T59" fmla="*/ 3126 h 1855"/>
                              <a:gd name="T60" fmla="+- 0 9360 7415"/>
                              <a:gd name="T61" fmla="*/ T60 w 1946"/>
                              <a:gd name="T62" fmla="+- 0 3103 3042"/>
                              <a:gd name="T63" fmla="*/ 3103 h 1855"/>
                              <a:gd name="T64" fmla="+- 0 9358 7415"/>
                              <a:gd name="T65" fmla="*/ T64 w 1946"/>
                              <a:gd name="T66" fmla="+- 0 3091 3042"/>
                              <a:gd name="T67" fmla="*/ 3091 h 1855"/>
                              <a:gd name="T68" fmla="+- 0 9290 7415"/>
                              <a:gd name="T69" fmla="*/ T68 w 1946"/>
                              <a:gd name="T70" fmla="+- 0 3091 3042"/>
                              <a:gd name="T71" fmla="*/ 3091 h 1855"/>
                              <a:gd name="T72" fmla="+- 0 9248 7415"/>
                              <a:gd name="T73" fmla="*/ T72 w 1946"/>
                              <a:gd name="T74" fmla="+- 0 3130 3042"/>
                              <a:gd name="T75" fmla="*/ 3130 h 1855"/>
                              <a:gd name="T76" fmla="+- 0 9257 7415"/>
                              <a:gd name="T77" fmla="*/ T76 w 1946"/>
                              <a:gd name="T78" fmla="+- 0 3143 3042"/>
                              <a:gd name="T79" fmla="*/ 3143 h 1855"/>
                              <a:gd name="T80" fmla="+- 0 9269 7415"/>
                              <a:gd name="T81" fmla="*/ T80 w 1946"/>
                              <a:gd name="T82" fmla="+- 0 3152 3042"/>
                              <a:gd name="T83" fmla="*/ 3152 h 1855"/>
                              <a:gd name="T84" fmla="+- 0 9310 7415"/>
                              <a:gd name="T85" fmla="*/ T84 w 1946"/>
                              <a:gd name="T86" fmla="+- 0 3113 3042"/>
                              <a:gd name="T87" fmla="*/ 3113 h 1855"/>
                              <a:gd name="T88" fmla="+- 0 9290 7415"/>
                              <a:gd name="T89" fmla="*/ T88 w 1946"/>
                              <a:gd name="T90" fmla="+- 0 3091 3042"/>
                              <a:gd name="T91" fmla="*/ 3091 h 1855"/>
                              <a:gd name="T92" fmla="+- 0 9301 7415"/>
                              <a:gd name="T93" fmla="*/ T92 w 1946"/>
                              <a:gd name="T94" fmla="+- 0 3042 3042"/>
                              <a:gd name="T95" fmla="*/ 3042 h 1855"/>
                              <a:gd name="T96" fmla="+- 0 9279 7415"/>
                              <a:gd name="T97" fmla="*/ T96 w 1946"/>
                              <a:gd name="T98" fmla="+- 0 3046 3042"/>
                              <a:gd name="T99" fmla="*/ 3046 h 1855"/>
                              <a:gd name="T100" fmla="+- 0 9259 7415"/>
                              <a:gd name="T101" fmla="*/ T100 w 1946"/>
                              <a:gd name="T102" fmla="+- 0 3059 3042"/>
                              <a:gd name="T103" fmla="*/ 3059 h 1855"/>
                              <a:gd name="T104" fmla="+- 0 9245 7415"/>
                              <a:gd name="T105" fmla="*/ T104 w 1946"/>
                              <a:gd name="T106" fmla="+- 0 3078 3042"/>
                              <a:gd name="T107" fmla="*/ 3078 h 1855"/>
                              <a:gd name="T108" fmla="+- 0 9240 7415"/>
                              <a:gd name="T109" fmla="*/ T108 w 1946"/>
                              <a:gd name="T110" fmla="+- 0 3101 3042"/>
                              <a:gd name="T111" fmla="*/ 3101 h 1855"/>
                              <a:gd name="T112" fmla="+- 0 9244 7415"/>
                              <a:gd name="T113" fmla="*/ T112 w 1946"/>
                              <a:gd name="T114" fmla="+- 0 3123 3042"/>
                              <a:gd name="T115" fmla="*/ 3123 h 1855"/>
                              <a:gd name="T116" fmla="+- 0 9248 7415"/>
                              <a:gd name="T117" fmla="*/ T116 w 1946"/>
                              <a:gd name="T118" fmla="+- 0 3130 3042"/>
                              <a:gd name="T119" fmla="*/ 3130 h 1855"/>
                              <a:gd name="T120" fmla="+- 0 9290 7415"/>
                              <a:gd name="T121" fmla="*/ T120 w 1946"/>
                              <a:gd name="T122" fmla="+- 0 3091 3042"/>
                              <a:gd name="T123" fmla="*/ 3091 h 1855"/>
                              <a:gd name="T124" fmla="+- 0 9358 7415"/>
                              <a:gd name="T125" fmla="*/ T124 w 1946"/>
                              <a:gd name="T126" fmla="+- 0 3091 3042"/>
                              <a:gd name="T127" fmla="*/ 3091 h 1855"/>
                              <a:gd name="T128" fmla="+- 0 9356 7415"/>
                              <a:gd name="T129" fmla="*/ T128 w 1946"/>
                              <a:gd name="T130" fmla="+- 0 3081 3042"/>
                              <a:gd name="T131" fmla="*/ 3081 h 1855"/>
                              <a:gd name="T132" fmla="+- 0 9343 7415"/>
                              <a:gd name="T133" fmla="*/ T132 w 1946"/>
                              <a:gd name="T134" fmla="+- 0 3061 3042"/>
                              <a:gd name="T135" fmla="*/ 3061 h 1855"/>
                              <a:gd name="T136" fmla="+- 0 9324 7415"/>
                              <a:gd name="T137" fmla="*/ T136 w 1946"/>
                              <a:gd name="T138" fmla="+- 0 3047 3042"/>
                              <a:gd name="T139" fmla="*/ 3047 h 1855"/>
                              <a:gd name="T140" fmla="+- 0 9301 7415"/>
                              <a:gd name="T141" fmla="*/ T140 w 1946"/>
                              <a:gd name="T142" fmla="+- 0 3042 3042"/>
                              <a:gd name="T143" fmla="*/ 3042 h 1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946" h="1855">
                                <a:moveTo>
                                  <a:pt x="1833" y="88"/>
                                </a:moveTo>
                                <a:lnTo>
                                  <a:pt x="0" y="1833"/>
                                </a:lnTo>
                                <a:lnTo>
                                  <a:pt x="20" y="1855"/>
                                </a:lnTo>
                                <a:lnTo>
                                  <a:pt x="1854" y="110"/>
                                </a:lnTo>
                                <a:lnTo>
                                  <a:pt x="1842" y="101"/>
                                </a:lnTo>
                                <a:lnTo>
                                  <a:pt x="1833" y="88"/>
                                </a:lnTo>
                                <a:close/>
                                <a:moveTo>
                                  <a:pt x="1943" y="49"/>
                                </a:moveTo>
                                <a:lnTo>
                                  <a:pt x="1875" y="49"/>
                                </a:lnTo>
                                <a:lnTo>
                                  <a:pt x="1895" y="71"/>
                                </a:lnTo>
                                <a:lnTo>
                                  <a:pt x="1854" y="110"/>
                                </a:lnTo>
                                <a:lnTo>
                                  <a:pt x="1861" y="115"/>
                                </a:lnTo>
                                <a:lnTo>
                                  <a:pt x="1884" y="120"/>
                                </a:lnTo>
                                <a:lnTo>
                                  <a:pt x="1906" y="116"/>
                                </a:lnTo>
                                <a:lnTo>
                                  <a:pt x="1926" y="103"/>
                                </a:lnTo>
                                <a:lnTo>
                                  <a:pt x="1940" y="84"/>
                                </a:lnTo>
                                <a:lnTo>
                                  <a:pt x="1945" y="61"/>
                                </a:lnTo>
                                <a:lnTo>
                                  <a:pt x="1943" y="49"/>
                                </a:lnTo>
                                <a:close/>
                                <a:moveTo>
                                  <a:pt x="1875" y="49"/>
                                </a:moveTo>
                                <a:lnTo>
                                  <a:pt x="1833" y="88"/>
                                </a:lnTo>
                                <a:lnTo>
                                  <a:pt x="1842" y="101"/>
                                </a:lnTo>
                                <a:lnTo>
                                  <a:pt x="1854" y="110"/>
                                </a:lnTo>
                                <a:lnTo>
                                  <a:pt x="1895" y="71"/>
                                </a:lnTo>
                                <a:lnTo>
                                  <a:pt x="1875" y="49"/>
                                </a:lnTo>
                                <a:close/>
                                <a:moveTo>
                                  <a:pt x="1886" y="0"/>
                                </a:moveTo>
                                <a:lnTo>
                                  <a:pt x="1864" y="4"/>
                                </a:lnTo>
                                <a:lnTo>
                                  <a:pt x="1844" y="17"/>
                                </a:lnTo>
                                <a:lnTo>
                                  <a:pt x="1830" y="36"/>
                                </a:lnTo>
                                <a:lnTo>
                                  <a:pt x="1825" y="59"/>
                                </a:lnTo>
                                <a:lnTo>
                                  <a:pt x="1829" y="81"/>
                                </a:lnTo>
                                <a:lnTo>
                                  <a:pt x="1833" y="88"/>
                                </a:lnTo>
                                <a:lnTo>
                                  <a:pt x="1875" y="49"/>
                                </a:lnTo>
                                <a:lnTo>
                                  <a:pt x="1943" y="49"/>
                                </a:lnTo>
                                <a:lnTo>
                                  <a:pt x="1941" y="39"/>
                                </a:lnTo>
                                <a:lnTo>
                                  <a:pt x="1928" y="19"/>
                                </a:lnTo>
                                <a:lnTo>
                                  <a:pt x="1909" y="5"/>
                                </a:lnTo>
                                <a:lnTo>
                                  <a:pt x="1886" y="0"/>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922" name="Text Box 555"/>
                        <wps:cNvSpPr txBox="1">
                          <a:spLocks noChangeArrowheads="1"/>
                        </wps:cNvSpPr>
                        <wps:spPr bwMode="auto">
                          <a:xfrm>
                            <a:off x="6061" y="4798"/>
                            <a:ext cx="1186" cy="25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4097C15" w14:textId="77777777" w:rsidR="003909AB" w:rsidRDefault="003909AB">
                              <w:pPr>
                                <w:spacing w:line="236" w:lineRule="exact"/>
                                <w:rPr>
                                  <w:rFonts w:ascii="Arial"/>
                                  <w:sz w:val="21"/>
                                </w:rPr>
                              </w:pPr>
                              <w:r>
                                <w:rPr>
                                  <w:rFonts w:ascii="Arial"/>
                                  <w:sz w:val="21"/>
                                </w:rPr>
                                <w:t>SpO</w:t>
                              </w:r>
                              <w:r>
                                <w:rPr>
                                  <w:rFonts w:ascii="Arial"/>
                                  <w:sz w:val="21"/>
                                  <w:vertAlign w:val="subscript"/>
                                </w:rPr>
                                <w:t>2</w:t>
                              </w:r>
                              <w:r>
                                <w:rPr>
                                  <w:rFonts w:ascii="Arial"/>
                                  <w:sz w:val="21"/>
                                </w:rPr>
                                <w:t xml:space="preserve"> socket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292C7" id="Group 554" o:spid="_x0000_s1091" style="position:absolute;margin-left:62.4pt;margin-top:7.15pt;width:447.15pt;height:245.4pt;z-index:-251730432;mso-wrap-distance-left:0;mso-wrap-distance-right:0;mso-position-horizontal-relative:page;mso-position-vertical-relative:text" coordorigin="1248,143" coordsize="8943,4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j6Za+dZAADnWQAAFQAAAGRycy9tZWRp&#10;YS9pbWFnZTMuanBlZ//Y/+AAEEpGSUYAAQEBAGAAYAAA/9sAQwADAgIDAgIDAwMDBAMDBAUIBQUE&#10;BAUKBwcGCAwKDAwLCgsLDQ4SEA0OEQ4LCxAWEBETFBUVFQwPFxgWFBgSFBUU/9sAQwEDBAQFBAUJ&#10;BQUJFA0LDRQUFBQUFBQUFBQUFBQUFBQUFBQUFBQUFBQUFBQUFBQUFBQUFBQUFBQUFBQUFBQUFBQU&#10;/8AAEQgCGAD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">
                <v:shape id="Picture 561" o:spid="_x0000_s1092" type="#_x0000_t75" style="position:absolute;left:1248;top:162;width:3192;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">
                  <v:imagedata r:id="rId81" o:title=""/>
                </v:shape>
                <v:shape id="Picture 560" o:spid="_x0000_s1093" type="#_x0000_t75" style="position:absolute;left:4800;top:143;width:3178;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">
                  <v:imagedata r:id="rId158" o:title=""/>
                </v:shape>
                <v:shape id="AutoShape 559" o:spid="_x0000_s1094" style="position:absolute;left:3090;top:3769;width:2856;height:1131;visibility:visible;mso-wrap-style:square;v-text-anchor:top" coordsize="2856,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" path="m119,66r-3,15l108,94,2845,1131r10,-28l119,66xm58,l35,5,17,19,4,39,,62,5,85r14,19l39,116r23,4l85,115r18,-14l108,94,55,74,65,46r52,l115,35,101,17,81,4,58,xm65,46l55,74r53,20l116,81r3,-15l65,46xm117,46r-52,l119,66r1,-8l117,46xe" fillcolor="fuchsia" stroked="f">
                  <v:path arrowok="t" o:connecttype="custom" o:connectlocs="119,3835;116,3850;108,3863;2845,4900;2855,4872;119,3835;58,3769;35,3774;17,3788;4,3808;0,3831;5,3854;19,3873;39,3885;62,3889;85,3884;103,3870;108,3863;55,3843;65,3815;117,3815;115,3804;101,3786;81,3773;58,3769;65,3815;55,3843;108,3863;116,3850;119,3835;65,3815;117,3815;65,3815;119,3835;120,3827;117,3815" o:connectangles="0,0,0,0,0,0,0,0,0,0,0,0,0,0,0,0,0,0,0,0,0,0,0,0,0,0,0,0,0,0,0,0,0,0,0,0"/>
                </v:shape>
                <v:shape id="AutoShape 558" o:spid="_x0000_s1095" style="position:absolute;left:6735;top:3769;width:120;height:949;visibility:visible;mso-wrap-style:square;v-text-anchor:top" coordsize="120,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" path="m45,117r,832l75,949r,-829l60,120,45,117xm75,60r-30,l45,117r15,3l75,117r,-57xm75,117r-15,3l75,120r,-3xm60,l37,5,18,18,5,37,,60,5,83r13,20l37,115r8,2l45,60r75,l115,37,102,18,83,5,60,xm120,60r-45,l75,117r8,-2l102,103,115,83r5,-23xe" fillcolor="fuchsia" stroked="f">
                  <v:path arrowok="t" o:connecttype="custom" o:connectlocs="45,3886;45,4718;75,4718;75,3889;60,3889;45,3886;75,3829;45,3829;45,3886;60,3889;75,3886;75,3829;75,3886;60,3889;75,3889;75,3886;60,3769;37,3774;18,3787;5,3806;0,3829;5,3852;18,3872;37,3884;45,3886;45,3829;120,3829;115,3806;102,3787;83,3774;60,3769;120,3829;75,3829;75,3886;83,3884;102,3872;115,3852;120,3829" o:connectangles="0,0,0,0,0,0,0,0,0,0,0,0,0,0,0,0,0,0,0,0,0,0,0,0,0,0,0,0,0,0,0,0,0,0,0,0,0,0"/>
                </v:shape>
                <v:shape id="Picture 557" o:spid="_x0000_s1096" type="#_x0000_t75" style="position:absolute;left:8361;top:185;width:1829;height: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">
                  <v:imagedata r:id="rId159" o:title=""/>
                </v:shape>
                <v:shape id="AutoShape 556" o:spid="_x0000_s1097" style="position:absolute;left:7414;top:3042;width:1946;height:1855;visibility:visible;mso-wrap-style:square;v-text-anchor:top" coordsize="194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" path="m1833,88l,1833r20,22l1854,110r-12,-9l1833,88xm1943,49r-68,l1895,71r-41,39l1861,115r23,5l1906,116r20,-13l1940,84r5,-23l1943,49xm1875,49r-42,39l1842,101r12,9l1895,71,1875,49xm1886,r-22,4l1844,17r-14,19l1825,59r4,22l1833,88r42,-39l1943,49r-2,-10l1928,19,1909,5,1886,xe" fillcolor="fuchsia" stroked="f">
                  <v:path arrowok="t" o:connecttype="custom" o:connectlocs="1833,3130;0,4875;20,4897;1854,3152;1842,3143;1833,3130;1943,3091;1875,3091;1895,3113;1854,3152;1861,3157;1884,3162;1906,3158;1926,3145;1940,3126;1945,3103;1943,3091;1875,3091;1833,3130;1842,3143;1854,3152;1895,3113;1875,3091;1886,3042;1864,3046;1844,3059;1830,3078;1825,3101;1829,3123;1833,3130;1875,3091;1943,3091;1941,3081;1928,3061;1909,3047;1886,3042" o:connectangles="0,0,0,0,0,0,0,0,0,0,0,0,0,0,0,0,0,0,0,0,0,0,0,0,0,0,0,0,0,0,0,0,0,0,0,0"/>
                </v:shape>
                <v:shape id="Text Box 555" o:spid="_x0000_s1098" type="#_x0000_t202" style="position:absolute;left:6061;top:4798;width:118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" filled="f" stroked="f">
                  <v:textbox inset="0,0,0,0">
                    <w:txbxContent>
                      <w:p w14:paraId="64097C15" w14:textId="77777777" w:rsidR="003909AB" w:rsidRDefault="003909AB">
                        <w:pPr>
                          <w:spacing w:line="236" w:lineRule="exact"/>
                          <w:rPr>
                            <w:rFonts w:ascii="Arial"/>
                            <w:sz w:val="21"/>
                          </w:rPr>
                        </w:pPr>
                        <w:r>
                          <w:rPr>
                            <w:rFonts w:ascii="Arial"/>
                            <w:sz w:val="21"/>
                          </w:rPr>
                          <w:t>SpO</w:t>
                        </w:r>
                        <w:r>
                          <w:rPr>
                            <w:rFonts w:ascii="Arial"/>
                            <w:sz w:val="21"/>
                            <w:vertAlign w:val="subscript"/>
                          </w:rPr>
                          <w:t>2</w:t>
                        </w:r>
                        <w:r>
                          <w:rPr>
                            <w:rFonts w:ascii="Arial"/>
                            <w:sz w:val="21"/>
                          </w:rPr>
                          <w:t xml:space="preserve"> socket</w:t>
                        </w:r>
                      </w:p>
                    </w:txbxContent>
                  </v:textbox>
                </v:shape>
                <w10:wrap type="topAndBottom" anchorx="page"/>
              </v:group>
            </w:pict>
          </mc:Fallback>
        </mc:AlternateContent>
      </w:r>
    </w:p>
    <w:p w14:paraId="093D1910" w14:textId="110036E5" w:rsidR="00D70F28" w:rsidRPr="00FE6418" w:rsidRDefault="005A5385" w:rsidP="000455DF">
      <w:pPr>
        <w:pStyle w:val="Heading2"/>
        <w:numPr>
          <w:ilvl w:val="1"/>
          <w:numId w:val="153"/>
        </w:numPr>
      </w:pPr>
      <w:bookmarkStart w:id="104" w:name="_TOC_250296"/>
      <w:r w:rsidRPr="00FE6418">
        <w:t>SpO</w:t>
      </w:r>
      <w:r w:rsidRPr="00FE6418">
        <w:rPr>
          <w:vertAlign w:val="subscript"/>
        </w:rPr>
        <w:t>2</w:t>
      </w:r>
      <w:r w:rsidRPr="00FE6418">
        <w:t xml:space="preserve"> Safety</w:t>
      </w:r>
      <w:r w:rsidRPr="00FE6418">
        <w:rPr>
          <w:spacing w:val="-3"/>
        </w:rPr>
        <w:t xml:space="preserve"> </w:t>
      </w:r>
      <w:bookmarkEnd w:id="104"/>
      <w:r w:rsidRPr="00FE6418">
        <w:t>Information</w:t>
      </w:r>
    </w:p>
    <w:p w14:paraId="07F71DCF" w14:textId="5046BADE" w:rsidR="00D70F28" w:rsidRPr="00FE6418" w:rsidRDefault="00CC1860">
      <w:pPr>
        <w:pStyle w:val="BodyText"/>
        <w:spacing w:before="10"/>
        <w:rPr>
          <w:rFonts w:ascii="Calibri Light" w:hAnsi="Calibri Light" w:cs="Calibri Light"/>
          <w:sz w:val="17"/>
        </w:rPr>
      </w:pPr>
      <w:r w:rsidRPr="00FE6418">
        <w:rPr>
          <w:rFonts w:ascii="Calibri Light" w:hAnsi="Calibri Light" w:cs="Calibri Light"/>
          <w:noProof/>
        </w:rPr>
        <mc:AlternateContent>
          <mc:Choice Requires="wpg">
            <w:drawing>
              <wp:anchor distT="0" distB="0" distL="114300" distR="114300" simplePos="0" relativeHeight="251657728" behindDoc="0" locked="0" layoutInCell="1" allowOverlap="1" wp14:anchorId="0F2AF75B" wp14:editId="5D25965B">
                <wp:simplePos x="0" y="0"/>
                <wp:positionH relativeFrom="page">
                  <wp:posOffset>774065</wp:posOffset>
                </wp:positionH>
                <wp:positionV relativeFrom="paragraph">
                  <wp:posOffset>95250</wp:posOffset>
                </wp:positionV>
                <wp:extent cx="6015355" cy="36830"/>
                <wp:effectExtent l="0" t="0" r="23495" b="1270"/>
                <wp:wrapNone/>
                <wp:docPr id="911"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11"/>
                          <a:chExt cx="9473" cy="58"/>
                        </a:xfrm>
                      </wpg:grpSpPr>
                      <wps:wsp>
                        <wps:cNvPr id="912" name="Line 552"/>
                        <wps:cNvCnPr>
                          <a:cxnSpLocks noChangeShapeType="1"/>
                        </wps:cNvCnPr>
                        <wps:spPr bwMode="auto">
                          <a:xfrm>
                            <a:off x="1219" y="-1104"/>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13" name="Rectangle 551"/>
                        <wps:cNvSpPr>
                          <a:spLocks noChangeArrowheads="1"/>
                        </wps:cNvSpPr>
                        <wps:spPr bwMode="auto">
                          <a:xfrm>
                            <a:off x="1219" y="-1083"/>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1983A" id="Group 550" o:spid="_x0000_s1026" style="position:absolute;margin-left:60.95pt;margin-top:7.5pt;width:473.65pt;height:2.9pt;z-index:251657728;mso-position-horizontal-relative:page" coordorigin="1219,-111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">
                <v:line id="Line 552" o:spid="_x0000_s1027" style="position:absolute;visibility:visible;mso-wrap-style:square" from="1219,-1104" to="10692,-1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" strokecolor="#f60" strokeweight=".72pt"/>
                <v:rect id="Rectangle 551" o:spid="_x0000_s1028" style="position:absolute;left:1219;top:-108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" fillcolor="#f60" stroked="f"/>
                <w10:wrap anchorx="page"/>
              </v:group>
            </w:pict>
          </mc:Fallback>
        </mc:AlternateContent>
      </w:r>
      <w:r w:rsidR="00F913D9" w:rsidRPr="00FE6418">
        <w:rPr>
          <w:rFonts w:ascii="Calibri Light" w:hAnsi="Calibri Light" w:cs="Calibri Light"/>
          <w:noProof/>
        </w:rPr>
        <mc:AlternateContent>
          <mc:Choice Requires="wps">
            <w:drawing>
              <wp:anchor distT="0" distB="0" distL="0" distR="0" simplePos="0" relativeHeight="251655680" behindDoc="1" locked="0" layoutInCell="1" allowOverlap="1" wp14:anchorId="0FE472B4" wp14:editId="060619FF">
                <wp:simplePos x="0" y="0"/>
                <wp:positionH relativeFrom="page">
                  <wp:posOffset>774065</wp:posOffset>
                </wp:positionH>
                <wp:positionV relativeFrom="paragraph">
                  <wp:posOffset>146050</wp:posOffset>
                </wp:positionV>
                <wp:extent cx="6015355" cy="200025"/>
                <wp:effectExtent l="0" t="0" r="0" b="0"/>
                <wp:wrapTopAndBottom/>
                <wp:docPr id="914"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3D19DB5"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E472B4" id="Text Box 553" o:spid="_x0000_s1099" type="#_x0000_t202" style="position:absolute;margin-left:60.95pt;margin-top:11.5pt;width:473.65pt;height:15.7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EIeKuY2AgAANQQAAA4AAAAAAAAA&#10;AAAAAAAALgIAAGRycy9lMm9Eb2MueG1sUEsBAi0AFAAGAAgAAAAhAAUAhirhAAAACgEAAA8AAAAA&#10;AAAAAAAAAAAAkAQAAGRycy9kb3ducmV2LnhtbFBLBQYAAAAABAAEAPMAAACeBQAAAAA=&#10;" fillcolor="#e6e6e6" stroked="f">
                <v:textbox inset="0,0,0,0">
                  <w:txbxContent>
                    <w:p w14:paraId="63D19DB5"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2E3F3B02" w14:textId="77777777" w:rsidR="00D70F28" w:rsidRPr="00FE6418" w:rsidRDefault="005A5385">
      <w:pPr>
        <w:pStyle w:val="ListParagraph"/>
        <w:numPr>
          <w:ilvl w:val="0"/>
          <w:numId w:val="152"/>
        </w:numPr>
        <w:tabs>
          <w:tab w:val="left" w:pos="989"/>
        </w:tabs>
        <w:spacing w:before="100" w:line="271" w:lineRule="auto"/>
        <w:ind w:right="727"/>
        <w:jc w:val="both"/>
        <w:rPr>
          <w:rFonts w:ascii="Calibri Light" w:hAnsi="Calibri Light" w:cs="Calibri Light"/>
          <w:sz w:val="24"/>
        </w:rPr>
      </w:pPr>
      <w:r w:rsidRPr="00FE6418">
        <w:rPr>
          <w:rFonts w:ascii="Calibri Light" w:hAnsi="Calibri Light" w:cs="Calibri Light"/>
          <w:sz w:val="24"/>
        </w:rPr>
        <w:t>If the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cannot work properly, please reconnect the sensor or change a new</w:t>
      </w:r>
      <w:r w:rsidRPr="00FE6418">
        <w:rPr>
          <w:rFonts w:ascii="Calibri Light" w:hAnsi="Calibri Light" w:cs="Calibri Light"/>
          <w:spacing w:val="-3"/>
          <w:sz w:val="24"/>
        </w:rPr>
        <w:t xml:space="preserve"> </w:t>
      </w:r>
      <w:r w:rsidRPr="00FE6418">
        <w:rPr>
          <w:rFonts w:ascii="Calibri Light" w:hAnsi="Calibri Light" w:cs="Calibri Light"/>
          <w:sz w:val="24"/>
        </w:rPr>
        <w:t>one.</w:t>
      </w:r>
    </w:p>
    <w:p w14:paraId="4AC78707" w14:textId="69449F24" w:rsidR="00D70F28" w:rsidRPr="00FE6418" w:rsidRDefault="005A5385">
      <w:pPr>
        <w:pStyle w:val="ListParagraph"/>
        <w:numPr>
          <w:ilvl w:val="0"/>
          <w:numId w:val="152"/>
        </w:numPr>
        <w:tabs>
          <w:tab w:val="left" w:pos="989"/>
        </w:tabs>
        <w:spacing w:before="121" w:line="271" w:lineRule="auto"/>
        <w:ind w:right="724"/>
        <w:jc w:val="both"/>
        <w:rPr>
          <w:rFonts w:ascii="Calibri Light" w:hAnsi="Calibri Light" w:cs="Calibri Light"/>
          <w:sz w:val="24"/>
        </w:rPr>
      </w:pPr>
      <w:r w:rsidRPr="00FE6418">
        <w:rPr>
          <w:rFonts w:ascii="Calibri Light" w:hAnsi="Calibri Light" w:cs="Calibri Light"/>
          <w:sz w:val="24"/>
        </w:rPr>
        <w:t>Do not use the sterile supplied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sensors if the packaging or the sensor is damaged and return them to the</w:t>
      </w:r>
      <w:r w:rsidRPr="00FE6418">
        <w:rPr>
          <w:rFonts w:ascii="Calibri Light" w:hAnsi="Calibri Light" w:cs="Calibri Light"/>
          <w:spacing w:val="-8"/>
          <w:sz w:val="24"/>
        </w:rPr>
        <w:t xml:space="preserve"> </w:t>
      </w:r>
      <w:r w:rsidRPr="00FE6418">
        <w:rPr>
          <w:rFonts w:ascii="Calibri Light" w:hAnsi="Calibri Light" w:cs="Calibri Light"/>
          <w:sz w:val="24"/>
        </w:rPr>
        <w:t>vendor.</w:t>
      </w:r>
    </w:p>
    <w:p w14:paraId="6394066F" w14:textId="77777777" w:rsidR="00D70F28" w:rsidRPr="00FE6418" w:rsidRDefault="00F913D9">
      <w:pPr>
        <w:pStyle w:val="ListParagraph"/>
        <w:numPr>
          <w:ilvl w:val="0"/>
          <w:numId w:val="152"/>
        </w:numPr>
        <w:tabs>
          <w:tab w:val="left" w:pos="989"/>
        </w:tabs>
        <w:spacing w:before="121" w:line="271" w:lineRule="auto"/>
        <w:ind w:right="720"/>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89120" behindDoc="1" locked="0" layoutInCell="1" allowOverlap="1" wp14:anchorId="46204B5B" wp14:editId="1C71F98F">
                <wp:simplePos x="0" y="0"/>
                <wp:positionH relativeFrom="page">
                  <wp:posOffset>774065</wp:posOffset>
                </wp:positionH>
                <wp:positionV relativeFrom="paragraph">
                  <wp:posOffset>1343025</wp:posOffset>
                </wp:positionV>
                <wp:extent cx="6015355" cy="36830"/>
                <wp:effectExtent l="0" t="0" r="0" b="0"/>
                <wp:wrapTopAndBottom/>
                <wp:docPr id="908"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115"/>
                          <a:chExt cx="9473" cy="58"/>
                        </a:xfrm>
                      </wpg:grpSpPr>
                      <wps:wsp>
                        <wps:cNvPr id="909" name="Line 549"/>
                        <wps:cNvCnPr>
                          <a:cxnSpLocks noChangeShapeType="1"/>
                        </wps:cNvCnPr>
                        <wps:spPr bwMode="auto">
                          <a:xfrm>
                            <a:off x="1219" y="2122"/>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10" name="Line 548"/>
                        <wps:cNvCnPr>
                          <a:cxnSpLocks noChangeShapeType="1"/>
                        </wps:cNvCnPr>
                        <wps:spPr bwMode="auto">
                          <a:xfrm>
                            <a:off x="1219" y="2158"/>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A71F5E" id="Group 547" o:spid="_x0000_s1026" style="position:absolute;margin-left:60.95pt;margin-top:105.75pt;width:473.65pt;height:2.9pt;z-index:-251727360;mso-wrap-distance-left:0;mso-wrap-distance-right:0;mso-position-horizontal-relative:page" coordorigin="1219,211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">
                <v:line id="Line 549" o:spid="_x0000_s1027" style="position:absolute;visibility:visible;mso-wrap-style:square" from="1219,2122" to="10692,2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" strokecolor="#f60" strokeweight=".72pt"/>
                <v:line id="Line 548" o:spid="_x0000_s1028" style="position:absolute;visibility:visible;mso-wrap-style:square" from="1219,2158" to="10692,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" strokecolor="#f60" strokeweight="1.44pt"/>
                <w10:wrap type="topAndBottom" anchorx="page"/>
              </v:group>
            </w:pict>
          </mc:Fallback>
        </mc:AlternateContent>
      </w:r>
      <w:r w:rsidR="005A5385" w:rsidRPr="00FE6418">
        <w:rPr>
          <w:rFonts w:ascii="Calibri Light" w:hAnsi="Calibri Light" w:cs="Calibri Light"/>
          <w:sz w:val="24"/>
        </w:rPr>
        <w:t>Prolonged and continuous monitoring may increase the risk of unexpected change of dermal condition such as abnormal sensitivity, rubescence, vesicle, repressive putrescence, and so on. It is especially important to check the sensor placement of neonate</w:t>
      </w:r>
      <w:r w:rsidR="005A5385" w:rsidRPr="00FE6418">
        <w:rPr>
          <w:rFonts w:ascii="Calibri Light" w:hAnsi="Calibri Light" w:cs="Calibri Light"/>
          <w:spacing w:val="-10"/>
          <w:sz w:val="24"/>
        </w:rPr>
        <w:t xml:space="preserve"> </w:t>
      </w:r>
      <w:r w:rsidR="005A5385" w:rsidRPr="00FE6418">
        <w:rPr>
          <w:rFonts w:ascii="Calibri Light" w:hAnsi="Calibri Light" w:cs="Calibri Light"/>
          <w:sz w:val="24"/>
        </w:rPr>
        <w:t>and</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patient</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of</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poor</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perfusion</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or</w:t>
      </w:r>
      <w:r w:rsidR="005A5385" w:rsidRPr="00FE6418">
        <w:rPr>
          <w:rFonts w:ascii="Calibri Light" w:hAnsi="Calibri Light" w:cs="Calibri Light"/>
          <w:spacing w:val="-10"/>
          <w:sz w:val="24"/>
        </w:rPr>
        <w:t xml:space="preserve"> </w:t>
      </w:r>
      <w:r w:rsidR="005A5385" w:rsidRPr="00FE6418">
        <w:rPr>
          <w:rFonts w:ascii="Calibri Light" w:hAnsi="Calibri Light" w:cs="Calibri Light"/>
          <w:sz w:val="24"/>
        </w:rPr>
        <w:t>immature</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dermogram</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by</w:t>
      </w:r>
      <w:r w:rsidR="005A5385" w:rsidRPr="00FE6418">
        <w:rPr>
          <w:rFonts w:ascii="Calibri Light" w:hAnsi="Calibri Light" w:cs="Calibri Light"/>
          <w:spacing w:val="-12"/>
          <w:sz w:val="24"/>
        </w:rPr>
        <w:t xml:space="preserve"> </w:t>
      </w:r>
      <w:r w:rsidR="005A5385" w:rsidRPr="00FE6418">
        <w:rPr>
          <w:rFonts w:ascii="Calibri Light" w:hAnsi="Calibri Light" w:cs="Calibri Light"/>
          <w:sz w:val="24"/>
        </w:rPr>
        <w:t>light</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collimation</w:t>
      </w:r>
      <w:r w:rsidR="005A5385" w:rsidRPr="00FE6418">
        <w:rPr>
          <w:rFonts w:ascii="Calibri Light" w:hAnsi="Calibri Light" w:cs="Calibri Light"/>
          <w:spacing w:val="-11"/>
          <w:sz w:val="24"/>
        </w:rPr>
        <w:t xml:space="preserve"> </w:t>
      </w:r>
      <w:r w:rsidR="005A5385" w:rsidRPr="00FE6418">
        <w:rPr>
          <w:rFonts w:ascii="Calibri Light" w:hAnsi="Calibri Light" w:cs="Calibri Light"/>
          <w:sz w:val="24"/>
        </w:rPr>
        <w:t>and proper</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attaching</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strictly</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according</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to</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changes</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of</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skin.</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More</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frequent</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examinations may be required for different</w:t>
      </w:r>
      <w:r w:rsidR="005A5385" w:rsidRPr="00FE6418">
        <w:rPr>
          <w:rFonts w:ascii="Calibri Light" w:hAnsi="Calibri Light" w:cs="Calibri Light"/>
          <w:spacing w:val="-10"/>
          <w:sz w:val="24"/>
        </w:rPr>
        <w:t xml:space="preserve"> </w:t>
      </w:r>
      <w:r w:rsidR="005A5385" w:rsidRPr="00FE6418">
        <w:rPr>
          <w:rFonts w:ascii="Calibri Light" w:hAnsi="Calibri Light" w:cs="Calibri Light"/>
          <w:sz w:val="24"/>
        </w:rPr>
        <w:t>patients.</w:t>
      </w:r>
    </w:p>
    <w:p w14:paraId="40C7C9EF" w14:textId="77777777" w:rsidR="00D70F28" w:rsidRPr="00FE6418" w:rsidRDefault="00D70F28">
      <w:pPr>
        <w:spacing w:line="271" w:lineRule="auto"/>
        <w:jc w:val="both"/>
        <w:rPr>
          <w:rFonts w:ascii="Calibri Light" w:hAnsi="Calibri Light" w:cs="Calibri Light"/>
          <w:sz w:val="24"/>
        </w:rPr>
        <w:sectPr w:rsidR="00D70F28" w:rsidRPr="00FE6418">
          <w:headerReference w:type="default" r:id="rId160"/>
          <w:footerReference w:type="default" r:id="rId161"/>
          <w:pgSz w:w="11910" w:h="16850"/>
          <w:pgMar w:top="1180" w:right="520" w:bottom="960" w:left="620" w:header="910" w:footer="775" w:gutter="0"/>
          <w:pgNumType w:start="102"/>
          <w:cols w:space="720"/>
        </w:sectPr>
      </w:pPr>
    </w:p>
    <w:p w14:paraId="4B9AA818" w14:textId="77777777" w:rsidR="00D70F28" w:rsidRPr="00FE6418" w:rsidRDefault="00D70F28">
      <w:pPr>
        <w:pStyle w:val="BodyText"/>
        <w:spacing w:before="5"/>
        <w:rPr>
          <w:rFonts w:ascii="Calibri Light" w:hAnsi="Calibri Light" w:cs="Calibri Light"/>
          <w:sz w:val="25"/>
        </w:rPr>
      </w:pPr>
    </w:p>
    <w:p w14:paraId="072F8B7F"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3E57B392" wp14:editId="5B7F9AFF">
                <wp:extent cx="6015355" cy="200025"/>
                <wp:effectExtent l="0" t="0" r="0" b="3175"/>
                <wp:docPr id="907"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CEDFDF1"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3E57B392" id="Text Box 546" o:spid="_x0000_s1100"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Holan02AgAANQQAAA4AAAAAAAAAAAAA&#10;AAAALgIAAGRycy9lMm9Eb2MueG1sUEsBAi0AFAAGAAgAAAAhADw4f9neAAAABAEAAA8AAAAAAAAA&#10;AAAAAAAAkAQAAGRycy9kb3ducmV2LnhtbFBLBQYAAAAABAAEAPMAAACbBQAAAAA=&#10;" fillcolor="#e6e6e6" stroked="f">
                <v:textbox inset="0,0,0,0">
                  <w:txbxContent>
                    <w:p w14:paraId="2CEDFDF1"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46073465" w14:textId="77777777" w:rsidR="00D70F28" w:rsidRPr="00FE6418" w:rsidRDefault="00F913D9">
      <w:pPr>
        <w:pStyle w:val="ListParagraph"/>
        <w:numPr>
          <w:ilvl w:val="0"/>
          <w:numId w:val="152"/>
        </w:numPr>
        <w:tabs>
          <w:tab w:val="left" w:pos="989"/>
        </w:tabs>
        <w:spacing w:before="100" w:line="271" w:lineRule="auto"/>
        <w:ind w:right="724"/>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594240" behindDoc="0" locked="0" layoutInCell="1" allowOverlap="1" wp14:anchorId="5E1CDE64" wp14:editId="4969FD61">
                <wp:simplePos x="0" y="0"/>
                <wp:positionH relativeFrom="page">
                  <wp:posOffset>774065</wp:posOffset>
                </wp:positionH>
                <wp:positionV relativeFrom="paragraph">
                  <wp:posOffset>-246380</wp:posOffset>
                </wp:positionV>
                <wp:extent cx="6015355" cy="36830"/>
                <wp:effectExtent l="0" t="0" r="0" b="0"/>
                <wp:wrapNone/>
                <wp:docPr id="904"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05" name="Line 545"/>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06" name="Rectangle 544"/>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340DDE" id="Group 543" o:spid="_x0000_s1026" style="position:absolute;margin-left:60.95pt;margin-top:-19.4pt;width:473.65pt;height:2.9pt;z-index:25159424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poMAMAAMg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">
                <v:line id="Line 545"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" strokecolor="#f60" strokeweight=".72pt"/>
                <v:rect id="Rectangle 544"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sz w:val="24"/>
        </w:rPr>
        <w:t>Tissue damage may be caused by incorrect application or prolonged measurement duration using the sensor (more than 4 hours). Inspect the sensor periodically according to the sensor user</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manual.</w:t>
      </w:r>
    </w:p>
    <w:p w14:paraId="1D71D572" w14:textId="77777777" w:rsidR="00D70F28" w:rsidRPr="00FE6418" w:rsidRDefault="005A5385">
      <w:pPr>
        <w:pStyle w:val="ListParagraph"/>
        <w:numPr>
          <w:ilvl w:val="0"/>
          <w:numId w:val="152"/>
        </w:numPr>
        <w:tabs>
          <w:tab w:val="left" w:pos="989"/>
        </w:tabs>
        <w:spacing w:before="118" w:line="271" w:lineRule="auto"/>
        <w:ind w:right="730"/>
        <w:jc w:val="both"/>
        <w:rPr>
          <w:rFonts w:ascii="Calibri Light" w:hAnsi="Calibri Light" w:cs="Calibri Light"/>
          <w:sz w:val="24"/>
        </w:rPr>
      </w:pPr>
      <w:r w:rsidRPr="00FE6418">
        <w:rPr>
          <w:rFonts w:ascii="Calibri Light" w:hAnsi="Calibri Light" w:cs="Calibri Light"/>
          <w:sz w:val="24"/>
        </w:rPr>
        <w:t>Use only SINKO permitted sensors and extension cables with the oximeter. Other sensors or extension cables may cause improper monitor performance and/or minor personal</w:t>
      </w:r>
      <w:r w:rsidRPr="00FE6418">
        <w:rPr>
          <w:rFonts w:ascii="Calibri Light" w:hAnsi="Calibri Light" w:cs="Calibri Light"/>
          <w:spacing w:val="-1"/>
          <w:sz w:val="24"/>
        </w:rPr>
        <w:t xml:space="preserve"> </w:t>
      </w:r>
      <w:r w:rsidRPr="00FE6418">
        <w:rPr>
          <w:rFonts w:ascii="Calibri Light" w:hAnsi="Calibri Light" w:cs="Calibri Light"/>
          <w:sz w:val="24"/>
        </w:rPr>
        <w:t>injury.</w:t>
      </w:r>
    </w:p>
    <w:p w14:paraId="33162638" w14:textId="77777777" w:rsidR="00D70F28" w:rsidRPr="00FE6418" w:rsidRDefault="00F913D9">
      <w:pPr>
        <w:pStyle w:val="ListParagraph"/>
        <w:numPr>
          <w:ilvl w:val="0"/>
          <w:numId w:val="152"/>
        </w:numPr>
        <w:tabs>
          <w:tab w:val="left" w:pos="989"/>
        </w:tabs>
        <w:spacing w:before="121" w:line="271" w:lineRule="auto"/>
        <w:ind w:right="719"/>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592192" behindDoc="1" locked="0" layoutInCell="1" allowOverlap="1" wp14:anchorId="6E673990" wp14:editId="022A5CCA">
                <wp:simplePos x="0" y="0"/>
                <wp:positionH relativeFrom="page">
                  <wp:posOffset>774065</wp:posOffset>
                </wp:positionH>
                <wp:positionV relativeFrom="paragraph">
                  <wp:posOffset>749300</wp:posOffset>
                </wp:positionV>
                <wp:extent cx="6015355" cy="36830"/>
                <wp:effectExtent l="0" t="0" r="0" b="0"/>
                <wp:wrapTopAndBottom/>
                <wp:docPr id="901"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0"/>
                          <a:chExt cx="9473" cy="58"/>
                        </a:xfrm>
                      </wpg:grpSpPr>
                      <wps:wsp>
                        <wps:cNvPr id="902" name="Line 542"/>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03" name="Line 541"/>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2ADC4D" id="Group 540" o:spid="_x0000_s1026" style="position:absolute;margin-left:60.95pt;margin-top:59pt;width:473.65pt;height:2.9pt;z-index:-251724288;mso-wrap-distance-left:0;mso-wrap-distance-right:0;mso-position-horizontal-relative:page" coordorigin="1219,118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">
                <v:line id="Line 542"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" strokecolor="#f60" strokeweight=".72pt"/>
                <v:line id="Line 541"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" strokecolor="#f60" strokeweight="1.44pt"/>
                <w10:wrap type="topAndBottom" anchorx="page"/>
              </v:group>
            </w:pict>
          </mc:Fallback>
        </mc:AlternateContent>
      </w:r>
      <w:r w:rsidR="005A5385" w:rsidRPr="00FE6418">
        <w:rPr>
          <w:rFonts w:ascii="Calibri Light" w:hAnsi="Calibri Light" w:cs="Calibri Light"/>
          <w:sz w:val="24"/>
        </w:rPr>
        <w:t>High oxygen levels may predispose a premature infant to retrolental fibroplasia. If this is a consideration do NOT set the high alarm limit to 100%, which is equivalent to switching the alarm</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off.</w:t>
      </w:r>
    </w:p>
    <w:p w14:paraId="73C507D6" w14:textId="77777777" w:rsidR="00D70F28" w:rsidRPr="00FE6418" w:rsidRDefault="00D70F28">
      <w:pPr>
        <w:pStyle w:val="BodyText"/>
        <w:spacing w:before="9"/>
        <w:rPr>
          <w:rFonts w:ascii="Calibri Light" w:hAnsi="Calibri Light" w:cs="Calibri Light"/>
          <w:sz w:val="26"/>
        </w:rPr>
      </w:pPr>
    </w:p>
    <w:p w14:paraId="68CA803F"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3BA6D31E" w14:textId="77777777" w:rsidR="00D70F28" w:rsidRPr="00FE6418" w:rsidRDefault="005A5385">
      <w:pPr>
        <w:pStyle w:val="ListParagraph"/>
        <w:numPr>
          <w:ilvl w:val="0"/>
          <w:numId w:val="151"/>
        </w:numPr>
        <w:tabs>
          <w:tab w:val="left" w:pos="988"/>
          <w:tab w:val="left" w:pos="989"/>
        </w:tabs>
        <w:spacing w:line="271" w:lineRule="auto"/>
        <w:ind w:right="728"/>
        <w:rPr>
          <w:rFonts w:ascii="Calibri Light" w:hAnsi="Calibri Light" w:cs="Calibri Light"/>
          <w:sz w:val="24"/>
        </w:rPr>
      </w:pPr>
      <w:r w:rsidRPr="00FE6418">
        <w:rPr>
          <w:rFonts w:ascii="Calibri Light" w:hAnsi="Calibri Light" w:cs="Calibri Light"/>
          <w:sz w:val="24"/>
        </w:rPr>
        <w:t>Make</w:t>
      </w:r>
      <w:r w:rsidRPr="00FE6418">
        <w:rPr>
          <w:rFonts w:ascii="Calibri Light" w:hAnsi="Calibri Light" w:cs="Calibri Light"/>
          <w:spacing w:val="-4"/>
          <w:sz w:val="24"/>
        </w:rPr>
        <w:t xml:space="preserve"> </w:t>
      </w:r>
      <w:r w:rsidRPr="00FE6418">
        <w:rPr>
          <w:rFonts w:ascii="Calibri Light" w:hAnsi="Calibri Light" w:cs="Calibri Light"/>
          <w:sz w:val="24"/>
        </w:rPr>
        <w:t>sure</w:t>
      </w:r>
      <w:r w:rsidRPr="00FE6418">
        <w:rPr>
          <w:rFonts w:ascii="Calibri Light" w:hAnsi="Calibri Light" w:cs="Calibri Light"/>
          <w:spacing w:val="-4"/>
          <w:sz w:val="24"/>
        </w:rPr>
        <w:t xml:space="preserve"> </w:t>
      </w:r>
      <w:r w:rsidRPr="00FE6418">
        <w:rPr>
          <w:rFonts w:ascii="Calibri Light" w:hAnsi="Calibri Light" w:cs="Calibri Light"/>
          <w:sz w:val="24"/>
        </w:rPr>
        <w:t>the</w:t>
      </w:r>
      <w:r w:rsidRPr="00FE6418">
        <w:rPr>
          <w:rFonts w:ascii="Calibri Light" w:hAnsi="Calibri Light" w:cs="Calibri Light"/>
          <w:spacing w:val="-4"/>
          <w:sz w:val="24"/>
        </w:rPr>
        <w:t xml:space="preserve"> </w:t>
      </w:r>
      <w:r w:rsidRPr="00FE6418">
        <w:rPr>
          <w:rFonts w:ascii="Calibri Light" w:hAnsi="Calibri Light" w:cs="Calibri Light"/>
          <w:sz w:val="24"/>
        </w:rPr>
        <w:t>nail</w:t>
      </w:r>
      <w:r w:rsidRPr="00FE6418">
        <w:rPr>
          <w:rFonts w:ascii="Calibri Light" w:hAnsi="Calibri Light" w:cs="Calibri Light"/>
          <w:spacing w:val="-5"/>
          <w:sz w:val="24"/>
        </w:rPr>
        <w:t xml:space="preserve"> </w:t>
      </w:r>
      <w:r w:rsidRPr="00FE6418">
        <w:rPr>
          <w:rFonts w:ascii="Calibri Light" w:hAnsi="Calibri Light" w:cs="Calibri Light"/>
          <w:sz w:val="24"/>
        </w:rPr>
        <w:t>covers</w:t>
      </w:r>
      <w:r w:rsidRPr="00FE6418">
        <w:rPr>
          <w:rFonts w:ascii="Calibri Light" w:hAnsi="Calibri Light" w:cs="Calibri Light"/>
          <w:spacing w:val="-4"/>
          <w:sz w:val="24"/>
        </w:rPr>
        <w:t xml:space="preserve"> </w:t>
      </w:r>
      <w:r w:rsidRPr="00FE6418">
        <w:rPr>
          <w:rFonts w:ascii="Calibri Light" w:hAnsi="Calibri Light" w:cs="Calibri Light"/>
          <w:sz w:val="24"/>
        </w:rPr>
        <w:t>the</w:t>
      </w:r>
      <w:r w:rsidRPr="00FE6418">
        <w:rPr>
          <w:rFonts w:ascii="Calibri Light" w:hAnsi="Calibri Light" w:cs="Calibri Light"/>
          <w:spacing w:val="-4"/>
          <w:sz w:val="24"/>
        </w:rPr>
        <w:t xml:space="preserve"> </w:t>
      </w:r>
      <w:r w:rsidRPr="00FE6418">
        <w:rPr>
          <w:rFonts w:ascii="Calibri Light" w:hAnsi="Calibri Light" w:cs="Calibri Light"/>
          <w:sz w:val="24"/>
        </w:rPr>
        <w:t>light</w:t>
      </w:r>
      <w:r w:rsidRPr="00FE6418">
        <w:rPr>
          <w:rFonts w:ascii="Calibri Light" w:hAnsi="Calibri Light" w:cs="Calibri Light"/>
          <w:spacing w:val="-4"/>
          <w:sz w:val="24"/>
        </w:rPr>
        <w:t xml:space="preserve"> </w:t>
      </w:r>
      <w:r w:rsidRPr="00FE6418">
        <w:rPr>
          <w:rFonts w:ascii="Calibri Light" w:hAnsi="Calibri Light" w:cs="Calibri Light"/>
          <w:sz w:val="24"/>
        </w:rPr>
        <w:t>window.</w:t>
      </w:r>
      <w:r w:rsidRPr="00FE6418">
        <w:rPr>
          <w:rFonts w:ascii="Calibri Light" w:hAnsi="Calibri Light" w:cs="Calibri Light"/>
          <w:spacing w:val="-4"/>
          <w:sz w:val="24"/>
        </w:rPr>
        <w:t xml:space="preserve"> </w:t>
      </w:r>
      <w:r w:rsidRPr="00FE6418">
        <w:rPr>
          <w:rFonts w:ascii="Calibri Light" w:hAnsi="Calibri Light" w:cs="Calibri Light"/>
          <w:sz w:val="24"/>
        </w:rPr>
        <w:t>The</w:t>
      </w:r>
      <w:r w:rsidRPr="00FE6418">
        <w:rPr>
          <w:rFonts w:ascii="Calibri Light" w:hAnsi="Calibri Light" w:cs="Calibri Light"/>
          <w:spacing w:val="-4"/>
          <w:sz w:val="24"/>
        </w:rPr>
        <w:t xml:space="preserve"> </w:t>
      </w:r>
      <w:r w:rsidRPr="00FE6418">
        <w:rPr>
          <w:rFonts w:ascii="Calibri Light" w:hAnsi="Calibri Light" w:cs="Calibri Light"/>
          <w:sz w:val="24"/>
        </w:rPr>
        <w:t>wire</w:t>
      </w:r>
      <w:r w:rsidRPr="00FE6418">
        <w:rPr>
          <w:rFonts w:ascii="Calibri Light" w:hAnsi="Calibri Light" w:cs="Calibri Light"/>
          <w:spacing w:val="-3"/>
          <w:sz w:val="24"/>
        </w:rPr>
        <w:t xml:space="preserve"> </w:t>
      </w:r>
      <w:r w:rsidRPr="00FE6418">
        <w:rPr>
          <w:rFonts w:ascii="Calibri Light" w:hAnsi="Calibri Light" w:cs="Calibri Light"/>
          <w:sz w:val="24"/>
        </w:rPr>
        <w:t>should</w:t>
      </w:r>
      <w:r w:rsidRPr="00FE6418">
        <w:rPr>
          <w:rFonts w:ascii="Calibri Light" w:hAnsi="Calibri Light" w:cs="Calibri Light"/>
          <w:spacing w:val="-4"/>
          <w:sz w:val="24"/>
        </w:rPr>
        <w:t xml:space="preserve"> </w:t>
      </w:r>
      <w:r w:rsidRPr="00FE6418">
        <w:rPr>
          <w:rFonts w:ascii="Calibri Light" w:hAnsi="Calibri Light" w:cs="Calibri Light"/>
          <w:sz w:val="24"/>
        </w:rPr>
        <w:t>be</w:t>
      </w:r>
      <w:r w:rsidRPr="00FE6418">
        <w:rPr>
          <w:rFonts w:ascii="Calibri Light" w:hAnsi="Calibri Light" w:cs="Calibri Light"/>
          <w:spacing w:val="-4"/>
          <w:sz w:val="24"/>
        </w:rPr>
        <w:t xml:space="preserve"> </w:t>
      </w:r>
      <w:r w:rsidRPr="00FE6418">
        <w:rPr>
          <w:rFonts w:ascii="Calibri Light" w:hAnsi="Calibri Light" w:cs="Calibri Light"/>
          <w:sz w:val="24"/>
        </w:rPr>
        <w:t>on</w:t>
      </w:r>
      <w:r w:rsidRPr="00FE6418">
        <w:rPr>
          <w:rFonts w:ascii="Calibri Light" w:hAnsi="Calibri Light" w:cs="Calibri Light"/>
          <w:spacing w:val="-6"/>
          <w:sz w:val="24"/>
        </w:rPr>
        <w:t xml:space="preserve"> </w:t>
      </w:r>
      <w:r w:rsidRPr="00FE6418">
        <w:rPr>
          <w:rFonts w:ascii="Calibri Light" w:hAnsi="Calibri Light" w:cs="Calibri Light"/>
          <w:sz w:val="24"/>
        </w:rPr>
        <w:t>the</w:t>
      </w:r>
      <w:r w:rsidRPr="00FE6418">
        <w:rPr>
          <w:rFonts w:ascii="Calibri Light" w:hAnsi="Calibri Light" w:cs="Calibri Light"/>
          <w:spacing w:val="-3"/>
          <w:sz w:val="24"/>
        </w:rPr>
        <w:t xml:space="preserve"> </w:t>
      </w:r>
      <w:r w:rsidRPr="00FE6418">
        <w:rPr>
          <w:rFonts w:ascii="Calibri Light" w:hAnsi="Calibri Light" w:cs="Calibri Light"/>
          <w:sz w:val="24"/>
        </w:rPr>
        <w:t>backside</w:t>
      </w:r>
      <w:r w:rsidRPr="00FE6418">
        <w:rPr>
          <w:rFonts w:ascii="Calibri Light" w:hAnsi="Calibri Light" w:cs="Calibri Light"/>
          <w:spacing w:val="-6"/>
          <w:sz w:val="24"/>
        </w:rPr>
        <w:t xml:space="preserve"> </w:t>
      </w:r>
      <w:r w:rsidRPr="00FE6418">
        <w:rPr>
          <w:rFonts w:ascii="Calibri Light" w:hAnsi="Calibri Light" w:cs="Calibri Light"/>
          <w:sz w:val="24"/>
        </w:rPr>
        <w:t>of</w:t>
      </w:r>
      <w:r w:rsidRPr="00FE6418">
        <w:rPr>
          <w:rFonts w:ascii="Calibri Light" w:hAnsi="Calibri Light" w:cs="Calibri Light"/>
          <w:spacing w:val="-2"/>
          <w:sz w:val="24"/>
        </w:rPr>
        <w:t xml:space="preserve"> </w:t>
      </w:r>
      <w:r w:rsidRPr="00FE6418">
        <w:rPr>
          <w:rFonts w:ascii="Calibri Light" w:hAnsi="Calibri Light" w:cs="Calibri Light"/>
          <w:sz w:val="24"/>
        </w:rPr>
        <w:t>the hand.</w:t>
      </w:r>
    </w:p>
    <w:p w14:paraId="09FE04C3" w14:textId="77777777" w:rsidR="00D70F28" w:rsidRPr="00FE6418" w:rsidRDefault="005A5385">
      <w:pPr>
        <w:pStyle w:val="ListParagraph"/>
        <w:numPr>
          <w:ilvl w:val="0"/>
          <w:numId w:val="151"/>
        </w:numPr>
        <w:tabs>
          <w:tab w:val="left" w:pos="988"/>
          <w:tab w:val="left" w:pos="989"/>
        </w:tabs>
        <w:spacing w:before="121"/>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xml:space="preserve"> waveform is not proportional to the pulse</w:t>
      </w:r>
      <w:r w:rsidRPr="00FE6418">
        <w:rPr>
          <w:rFonts w:ascii="Calibri Light" w:hAnsi="Calibri Light" w:cs="Calibri Light"/>
          <w:spacing w:val="1"/>
          <w:sz w:val="24"/>
        </w:rPr>
        <w:t xml:space="preserve"> </w:t>
      </w:r>
      <w:r w:rsidRPr="00FE6418">
        <w:rPr>
          <w:rFonts w:ascii="Calibri Light" w:hAnsi="Calibri Light" w:cs="Calibri Light"/>
          <w:sz w:val="24"/>
        </w:rPr>
        <w:t>volume.</w:t>
      </w:r>
    </w:p>
    <w:p w14:paraId="71095EAA" w14:textId="77777777" w:rsidR="00D70F28" w:rsidRPr="00FE6418" w:rsidRDefault="005A5385">
      <w:pPr>
        <w:pStyle w:val="ListParagraph"/>
        <w:numPr>
          <w:ilvl w:val="0"/>
          <w:numId w:val="151"/>
        </w:numPr>
        <w:tabs>
          <w:tab w:val="left" w:pos="988"/>
          <w:tab w:val="left" w:pos="989"/>
        </w:tabs>
        <w:spacing w:before="153" w:line="271" w:lineRule="auto"/>
        <w:ind w:right="727"/>
        <w:rPr>
          <w:rFonts w:ascii="Calibri Light" w:hAnsi="Calibri Light" w:cs="Calibri Light"/>
          <w:sz w:val="24"/>
        </w:rPr>
      </w:pPr>
      <w:r w:rsidRPr="00FE6418">
        <w:rPr>
          <w:rFonts w:ascii="Calibri Light" w:hAnsi="Calibri Light" w:cs="Calibri Light"/>
          <w:sz w:val="24"/>
        </w:rPr>
        <w:t>Avoid placing the sensor on extremities with an arterial catheter, or intravascular venous infusion</w:t>
      </w:r>
      <w:r w:rsidRPr="00FE6418">
        <w:rPr>
          <w:rFonts w:ascii="Calibri Light" w:hAnsi="Calibri Light" w:cs="Calibri Light"/>
          <w:spacing w:val="-1"/>
          <w:sz w:val="24"/>
        </w:rPr>
        <w:t xml:space="preserve"> </w:t>
      </w:r>
      <w:r w:rsidRPr="00FE6418">
        <w:rPr>
          <w:rFonts w:ascii="Calibri Light" w:hAnsi="Calibri Light" w:cs="Calibri Light"/>
          <w:sz w:val="24"/>
        </w:rPr>
        <w:t>line.</w:t>
      </w:r>
    </w:p>
    <w:p w14:paraId="0F8197F2" w14:textId="77777777" w:rsidR="00D70F28" w:rsidRPr="00FE6418" w:rsidRDefault="005A5385">
      <w:pPr>
        <w:pStyle w:val="ListParagraph"/>
        <w:numPr>
          <w:ilvl w:val="0"/>
          <w:numId w:val="151"/>
        </w:numPr>
        <w:tabs>
          <w:tab w:val="left" w:pos="988"/>
          <w:tab w:val="left" w:pos="989"/>
        </w:tabs>
        <w:spacing w:before="120"/>
        <w:rPr>
          <w:rFonts w:ascii="Calibri Light" w:hAnsi="Calibri Light" w:cs="Calibri Light"/>
          <w:sz w:val="24"/>
        </w:rPr>
      </w:pPr>
      <w:r w:rsidRPr="00FE6418">
        <w:rPr>
          <w:rFonts w:ascii="Calibri Light" w:hAnsi="Calibri Light" w:cs="Calibri Light"/>
          <w:sz w:val="24"/>
        </w:rPr>
        <w:t>Don’t use the functional simulator to assess the SpO</w:t>
      </w:r>
      <w:r w:rsidRPr="00FE6418">
        <w:rPr>
          <w:rFonts w:ascii="Calibri Light" w:hAnsi="Calibri Light" w:cs="Calibri Light"/>
          <w:sz w:val="24"/>
          <w:vertAlign w:val="subscript"/>
        </w:rPr>
        <w:t>2</w:t>
      </w:r>
      <w:r w:rsidRPr="00FE6418">
        <w:rPr>
          <w:rFonts w:ascii="Calibri Light" w:hAnsi="Calibri Light" w:cs="Calibri Light"/>
          <w:spacing w:val="-24"/>
          <w:sz w:val="24"/>
        </w:rPr>
        <w:t xml:space="preserve"> </w:t>
      </w:r>
      <w:r w:rsidRPr="00FE6418">
        <w:rPr>
          <w:rFonts w:ascii="Calibri Light" w:hAnsi="Calibri Light" w:cs="Calibri Light"/>
          <w:sz w:val="24"/>
        </w:rPr>
        <w:t>accuracy.</w:t>
      </w:r>
    </w:p>
    <w:p w14:paraId="79AEDFE0" w14:textId="77777777" w:rsidR="00D70F28" w:rsidRPr="00FE6418" w:rsidRDefault="005A5385">
      <w:pPr>
        <w:pStyle w:val="ListParagraph"/>
        <w:numPr>
          <w:ilvl w:val="0"/>
          <w:numId w:val="151"/>
        </w:numPr>
        <w:tabs>
          <w:tab w:val="left" w:pos="988"/>
          <w:tab w:val="left" w:pos="989"/>
        </w:tabs>
        <w:spacing w:before="157"/>
        <w:rPr>
          <w:rFonts w:ascii="Calibri Light" w:hAnsi="Calibri Light" w:cs="Calibri Light"/>
          <w:sz w:val="24"/>
        </w:rPr>
      </w:pPr>
      <w:r w:rsidRPr="00FE6418">
        <w:rPr>
          <w:rFonts w:ascii="Calibri Light" w:hAnsi="Calibri Light" w:cs="Calibri Light"/>
          <w:sz w:val="24"/>
        </w:rPr>
        <w:t>The device is calibrated to display functional oxygen</w:t>
      </w:r>
      <w:r w:rsidRPr="00FE6418">
        <w:rPr>
          <w:rFonts w:ascii="Calibri Light" w:hAnsi="Calibri Light" w:cs="Calibri Light"/>
          <w:spacing w:val="-25"/>
          <w:sz w:val="24"/>
        </w:rPr>
        <w:t xml:space="preserve"> </w:t>
      </w:r>
      <w:r w:rsidRPr="00FE6418">
        <w:rPr>
          <w:rFonts w:ascii="Calibri Light" w:hAnsi="Calibri Light" w:cs="Calibri Light"/>
          <w:sz w:val="24"/>
        </w:rPr>
        <w:t>saturation.</w:t>
      </w:r>
    </w:p>
    <w:p w14:paraId="44CF80B9" w14:textId="77777777" w:rsidR="00D70F28" w:rsidRPr="00FE6418" w:rsidRDefault="005A5385">
      <w:pPr>
        <w:pStyle w:val="ListParagraph"/>
        <w:numPr>
          <w:ilvl w:val="0"/>
          <w:numId w:val="151"/>
        </w:numPr>
        <w:tabs>
          <w:tab w:val="left" w:pos="988"/>
          <w:tab w:val="left" w:pos="989"/>
        </w:tabs>
        <w:spacing w:line="271" w:lineRule="auto"/>
        <w:ind w:right="728"/>
        <w:rPr>
          <w:rFonts w:ascii="Calibri Light" w:hAnsi="Calibri Light" w:cs="Calibri Light"/>
          <w:sz w:val="24"/>
        </w:rPr>
      </w:pPr>
      <w:r w:rsidRPr="00FE6418">
        <w:rPr>
          <w:rFonts w:ascii="Calibri Light" w:hAnsi="Calibri Light" w:cs="Calibri Light"/>
          <w:sz w:val="24"/>
        </w:rPr>
        <w:t>The materials with which the patient or any other person can come into contact conform with the standard of EN ISO 10993-1:</w:t>
      </w:r>
      <w:r w:rsidRPr="00FE6418">
        <w:rPr>
          <w:rFonts w:ascii="Calibri Light" w:hAnsi="Calibri Light" w:cs="Calibri Light"/>
          <w:spacing w:val="-3"/>
          <w:sz w:val="24"/>
        </w:rPr>
        <w:t xml:space="preserve"> </w:t>
      </w:r>
      <w:r w:rsidRPr="00FE6418">
        <w:rPr>
          <w:rFonts w:ascii="Calibri Light" w:hAnsi="Calibri Light" w:cs="Calibri Light"/>
          <w:sz w:val="24"/>
        </w:rPr>
        <w:t>2009.</w:t>
      </w:r>
    </w:p>
    <w:p w14:paraId="678A05DB" w14:textId="55B5507C" w:rsidR="00D70F28" w:rsidRPr="00FE6418" w:rsidRDefault="005A5385">
      <w:pPr>
        <w:pStyle w:val="ListParagraph"/>
        <w:numPr>
          <w:ilvl w:val="0"/>
          <w:numId w:val="151"/>
        </w:numPr>
        <w:tabs>
          <w:tab w:val="left" w:pos="988"/>
          <w:tab w:val="left" w:pos="989"/>
        </w:tabs>
        <w:spacing w:before="120"/>
        <w:rPr>
          <w:rFonts w:ascii="Calibri Light" w:hAnsi="Calibri Light" w:cs="Calibri Light"/>
          <w:sz w:val="24"/>
        </w:rPr>
      </w:pPr>
      <w:r w:rsidRPr="00FE6418">
        <w:rPr>
          <w:rFonts w:ascii="Calibri Light" w:hAnsi="Calibri Light" w:cs="Calibri Light"/>
          <w:sz w:val="24"/>
        </w:rPr>
        <w:t>When the SpO</w:t>
      </w:r>
      <w:r w:rsidRPr="00FE6418">
        <w:rPr>
          <w:rFonts w:ascii="Calibri Light" w:hAnsi="Calibri Light" w:cs="Calibri Light"/>
          <w:sz w:val="24"/>
          <w:vertAlign w:val="subscript"/>
        </w:rPr>
        <w:t>2</w:t>
      </w:r>
      <w:r w:rsidRPr="00FE6418">
        <w:rPr>
          <w:rFonts w:ascii="Calibri Light" w:hAnsi="Calibri Light" w:cs="Calibri Light"/>
          <w:sz w:val="24"/>
        </w:rPr>
        <w:t xml:space="preserve"> value is potentially incorrect, it will display</w:t>
      </w:r>
      <w:r w:rsidRPr="00FE6418">
        <w:rPr>
          <w:rFonts w:ascii="Calibri Light" w:hAnsi="Calibri Light" w:cs="Calibri Light"/>
          <w:spacing w:val="-14"/>
          <w:sz w:val="24"/>
        </w:rPr>
        <w:t xml:space="preserve"> </w:t>
      </w:r>
      <w:r w:rsidR="000641BD">
        <w:rPr>
          <w:rFonts w:ascii="Calibri Light" w:hAnsi="Calibri Light" w:cs="Calibri Light"/>
          <w:sz w:val="24"/>
        </w:rPr>
        <w:t>‘</w:t>
      </w:r>
      <w:proofErr w:type="gramStart"/>
      <w:r w:rsidR="000641BD">
        <w:rPr>
          <w:rFonts w:ascii="Calibri Light" w:hAnsi="Calibri Light" w:cs="Calibri Light"/>
          <w:sz w:val="24"/>
        </w:rPr>
        <w:t>-?-</w:t>
      </w:r>
      <w:proofErr w:type="gramEnd"/>
      <w:r w:rsidR="000641BD">
        <w:rPr>
          <w:rFonts w:ascii="Calibri Light" w:hAnsi="Calibri Light" w:cs="Calibri Light"/>
          <w:sz w:val="24"/>
        </w:rPr>
        <w:t>‘</w:t>
      </w:r>
      <w:r w:rsidRPr="00FE6418">
        <w:rPr>
          <w:rFonts w:ascii="Calibri Light" w:hAnsi="Calibri Light" w:cs="Calibri Light"/>
          <w:sz w:val="24"/>
        </w:rPr>
        <w:t>.</w:t>
      </w:r>
    </w:p>
    <w:p w14:paraId="350F9BCB" w14:textId="77777777" w:rsidR="00D70F28" w:rsidRPr="00FE6418" w:rsidRDefault="00D70F28">
      <w:pPr>
        <w:pStyle w:val="BodyText"/>
        <w:rPr>
          <w:rFonts w:ascii="Calibri Light" w:hAnsi="Calibri Light" w:cs="Calibri Light"/>
          <w:sz w:val="28"/>
        </w:rPr>
      </w:pPr>
    </w:p>
    <w:p w14:paraId="32D8908A" w14:textId="77777777" w:rsidR="00D70F28" w:rsidRPr="00FE6418" w:rsidRDefault="00D70F28">
      <w:pPr>
        <w:pStyle w:val="BodyText"/>
        <w:spacing w:before="10"/>
        <w:rPr>
          <w:rFonts w:ascii="Calibri Light" w:hAnsi="Calibri Light" w:cs="Calibri Light"/>
          <w:sz w:val="22"/>
        </w:rPr>
      </w:pPr>
    </w:p>
    <w:p w14:paraId="392DD726" w14:textId="77777777" w:rsidR="00D70F28" w:rsidRPr="00FE6418" w:rsidRDefault="005A5385" w:rsidP="000455DF">
      <w:pPr>
        <w:pStyle w:val="Heading2"/>
        <w:numPr>
          <w:ilvl w:val="1"/>
          <w:numId w:val="153"/>
        </w:numPr>
      </w:pPr>
      <w:bookmarkStart w:id="105" w:name="_TOC_250295"/>
      <w:r w:rsidRPr="00FE6418">
        <w:t>Measuring</w:t>
      </w:r>
      <w:r w:rsidRPr="00FE6418">
        <w:rPr>
          <w:spacing w:val="1"/>
        </w:rPr>
        <w:t xml:space="preserve"> </w:t>
      </w:r>
      <w:r w:rsidRPr="00FE6418">
        <w:t>SpO</w:t>
      </w:r>
      <w:bookmarkEnd w:id="105"/>
      <w:r w:rsidRPr="00FE6418">
        <w:rPr>
          <w:vertAlign w:val="subscript"/>
        </w:rPr>
        <w:t>2</w:t>
      </w:r>
    </w:p>
    <w:p w14:paraId="2EA39E8E" w14:textId="719F43FA" w:rsidR="00D70F28" w:rsidRPr="00FE6418" w:rsidRDefault="005A5385">
      <w:pPr>
        <w:pStyle w:val="ListParagraph"/>
        <w:numPr>
          <w:ilvl w:val="0"/>
          <w:numId w:val="150"/>
        </w:numPr>
        <w:tabs>
          <w:tab w:val="left" w:pos="1041"/>
          <w:tab w:val="left" w:pos="1042"/>
        </w:tabs>
        <w:spacing w:before="164" w:line="271" w:lineRule="auto"/>
        <w:ind w:right="723"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Select the correct patient category setting (adult/pediatric and neonatal), as this is used to optimize the calculation of the SpO</w:t>
      </w:r>
      <w:r w:rsidRPr="00FE6418">
        <w:rPr>
          <w:rFonts w:ascii="Calibri Light" w:hAnsi="Calibri Light" w:cs="Calibri Light"/>
          <w:sz w:val="24"/>
          <w:vertAlign w:val="subscript"/>
        </w:rPr>
        <w:t>2</w:t>
      </w:r>
      <w:r w:rsidRPr="00FE6418">
        <w:rPr>
          <w:rFonts w:ascii="Calibri Light" w:hAnsi="Calibri Light" w:cs="Calibri Light"/>
          <w:sz w:val="24"/>
        </w:rPr>
        <w:t xml:space="preserve"> and pulse</w:t>
      </w:r>
      <w:r w:rsidRPr="00FE6418">
        <w:rPr>
          <w:rFonts w:ascii="Calibri Light" w:hAnsi="Calibri Light" w:cs="Calibri Light"/>
          <w:spacing w:val="-3"/>
          <w:sz w:val="24"/>
        </w:rPr>
        <w:t xml:space="preserve"> </w:t>
      </w:r>
      <w:r w:rsidR="00DF7B13">
        <w:rPr>
          <w:rFonts w:ascii="Calibri Light" w:hAnsi="Calibri Light" w:cs="Calibri Light"/>
          <w:sz w:val="24"/>
        </w:rPr>
        <w:t>rate</w:t>
      </w:r>
      <w:r w:rsidRPr="00FE6418">
        <w:rPr>
          <w:rFonts w:ascii="Calibri Light" w:hAnsi="Calibri Light" w:cs="Calibri Light"/>
          <w:sz w:val="24"/>
        </w:rPr>
        <w:t>.</w:t>
      </w:r>
    </w:p>
    <w:p w14:paraId="56066794" w14:textId="77777777" w:rsidR="00D70F28" w:rsidRPr="00FE6418" w:rsidRDefault="005A5385">
      <w:pPr>
        <w:pStyle w:val="ListParagraph"/>
        <w:numPr>
          <w:ilvl w:val="0"/>
          <w:numId w:val="150"/>
        </w:numPr>
        <w:tabs>
          <w:tab w:val="left" w:pos="1041"/>
          <w:tab w:val="left" w:pos="1042"/>
        </w:tabs>
        <w:spacing w:before="121"/>
        <w:ind w:left="1041"/>
        <w:rPr>
          <w:rFonts w:ascii="Calibri Light" w:hAnsi="Calibri Light" w:cs="Calibri Light"/>
          <w:sz w:val="24"/>
        </w:rPr>
      </w:pPr>
      <w:r w:rsidRPr="00FE6418">
        <w:rPr>
          <w:rFonts w:ascii="Calibri Light" w:hAnsi="Calibri Light" w:cs="Calibri Light"/>
          <w:sz w:val="24"/>
        </w:rPr>
        <w:t>During measurement, ensure that the application</w:t>
      </w:r>
      <w:r w:rsidRPr="00FE6418">
        <w:rPr>
          <w:rFonts w:ascii="Calibri Light" w:hAnsi="Calibri Light" w:cs="Calibri Light"/>
          <w:spacing w:val="-5"/>
          <w:sz w:val="24"/>
        </w:rPr>
        <w:t xml:space="preserve"> </w:t>
      </w:r>
      <w:r w:rsidRPr="00FE6418">
        <w:rPr>
          <w:rFonts w:ascii="Calibri Light" w:hAnsi="Calibri Light" w:cs="Calibri Light"/>
          <w:sz w:val="24"/>
        </w:rPr>
        <w:t>site:</w:t>
      </w:r>
    </w:p>
    <w:p w14:paraId="4EC0893B" w14:textId="77777777" w:rsidR="00D70F28" w:rsidRPr="00FE6418" w:rsidRDefault="005A5385">
      <w:pPr>
        <w:pStyle w:val="ListParagraph"/>
        <w:numPr>
          <w:ilvl w:val="1"/>
          <w:numId w:val="150"/>
        </w:numPr>
        <w:tabs>
          <w:tab w:val="left" w:pos="1289"/>
        </w:tabs>
        <w:ind w:hanging="181"/>
        <w:rPr>
          <w:rFonts w:ascii="Calibri Light" w:hAnsi="Calibri Light" w:cs="Calibri Light"/>
          <w:sz w:val="24"/>
        </w:rPr>
      </w:pPr>
      <w:r w:rsidRPr="00FE6418">
        <w:rPr>
          <w:rFonts w:ascii="Calibri Light" w:hAnsi="Calibri Light" w:cs="Calibri Light"/>
          <w:sz w:val="24"/>
        </w:rPr>
        <w:t>has a pulsatile flow, ideally with a good circulation</w:t>
      </w:r>
      <w:r w:rsidRPr="00FE6418">
        <w:rPr>
          <w:rFonts w:ascii="Calibri Light" w:hAnsi="Calibri Light" w:cs="Calibri Light"/>
          <w:spacing w:val="-2"/>
          <w:sz w:val="24"/>
        </w:rPr>
        <w:t xml:space="preserve"> </w:t>
      </w:r>
      <w:proofErr w:type="gramStart"/>
      <w:r w:rsidRPr="00FE6418">
        <w:rPr>
          <w:rFonts w:ascii="Calibri Light" w:hAnsi="Calibri Light" w:cs="Calibri Light"/>
          <w:sz w:val="24"/>
        </w:rPr>
        <w:t>perfusion.</w:t>
      </w:r>
      <w:proofErr w:type="gramEnd"/>
    </w:p>
    <w:p w14:paraId="4B5D8EEC" w14:textId="77777777" w:rsidR="00D70F28" w:rsidRPr="00FE6418" w:rsidRDefault="005A5385">
      <w:pPr>
        <w:pStyle w:val="ListParagraph"/>
        <w:numPr>
          <w:ilvl w:val="1"/>
          <w:numId w:val="150"/>
        </w:numPr>
        <w:tabs>
          <w:tab w:val="left" w:pos="1289"/>
        </w:tabs>
        <w:ind w:hanging="181"/>
        <w:rPr>
          <w:rFonts w:ascii="Calibri Light" w:hAnsi="Calibri Light" w:cs="Calibri Light"/>
          <w:sz w:val="24"/>
        </w:rPr>
      </w:pPr>
      <w:r w:rsidRPr="00FE6418">
        <w:rPr>
          <w:rFonts w:ascii="Calibri Light" w:hAnsi="Calibri Light" w:cs="Calibri Light"/>
          <w:sz w:val="24"/>
        </w:rPr>
        <w:t>has not changed in its thickness, causing an improper fit of the</w:t>
      </w:r>
      <w:r w:rsidRPr="00FE6418">
        <w:rPr>
          <w:rFonts w:ascii="Calibri Light" w:hAnsi="Calibri Light" w:cs="Calibri Light"/>
          <w:spacing w:val="-7"/>
          <w:sz w:val="24"/>
        </w:rPr>
        <w:t xml:space="preserve"> </w:t>
      </w:r>
      <w:r w:rsidRPr="00FE6418">
        <w:rPr>
          <w:rFonts w:ascii="Calibri Light" w:hAnsi="Calibri Light" w:cs="Calibri Light"/>
          <w:sz w:val="24"/>
        </w:rPr>
        <w:t>sensor.</w:t>
      </w:r>
    </w:p>
    <w:p w14:paraId="5F40E28D" w14:textId="77777777" w:rsidR="00D70F28" w:rsidRPr="00FE6418" w:rsidRDefault="00D70F28">
      <w:pPr>
        <w:pStyle w:val="BodyText"/>
        <w:spacing w:before="5"/>
        <w:rPr>
          <w:rFonts w:ascii="Calibri Light" w:hAnsi="Calibri Light" w:cs="Calibri Light"/>
        </w:rPr>
      </w:pPr>
    </w:p>
    <w:p w14:paraId="57402DDD" w14:textId="77777777" w:rsidR="00D70F28" w:rsidRPr="00FE6418" w:rsidRDefault="005A5385">
      <w:pPr>
        <w:pStyle w:val="Heading5"/>
        <w:ind w:left="628" w:firstLine="0"/>
        <w:rPr>
          <w:rFonts w:ascii="Calibri Light" w:hAnsi="Calibri Light" w:cs="Calibri Light"/>
        </w:rPr>
      </w:pPr>
      <w:r w:rsidRPr="00FE6418">
        <w:rPr>
          <w:rFonts w:ascii="Calibri Light" w:hAnsi="Calibri Light" w:cs="Calibri Light"/>
        </w:rPr>
        <w:t>Measurement Procedure</w:t>
      </w:r>
    </w:p>
    <w:p w14:paraId="542C4DAD" w14:textId="77777777" w:rsidR="00D70F28" w:rsidRPr="00FE6418" w:rsidRDefault="005A5385">
      <w:pPr>
        <w:pStyle w:val="ListParagraph"/>
        <w:numPr>
          <w:ilvl w:val="0"/>
          <w:numId w:val="149"/>
        </w:numPr>
        <w:tabs>
          <w:tab w:val="left" w:pos="1041"/>
          <w:tab w:val="left" w:pos="1042"/>
        </w:tabs>
        <w:rPr>
          <w:rFonts w:ascii="Calibri Light" w:hAnsi="Calibri Light" w:cs="Calibri Light"/>
          <w:sz w:val="24"/>
        </w:rPr>
      </w:pPr>
      <w:r w:rsidRPr="00FE6418">
        <w:rPr>
          <w:rFonts w:ascii="Calibri Light" w:hAnsi="Calibri Light" w:cs="Calibri Light"/>
          <w:sz w:val="24"/>
        </w:rPr>
        <w:t>Switch on the</w:t>
      </w:r>
      <w:r w:rsidRPr="00FE6418">
        <w:rPr>
          <w:rFonts w:ascii="Calibri Light" w:hAnsi="Calibri Light" w:cs="Calibri Light"/>
          <w:spacing w:val="-2"/>
          <w:sz w:val="24"/>
        </w:rPr>
        <w:t xml:space="preserve"> </w:t>
      </w:r>
      <w:r w:rsidRPr="00FE6418">
        <w:rPr>
          <w:rFonts w:ascii="Calibri Light" w:hAnsi="Calibri Light" w:cs="Calibri Light"/>
          <w:sz w:val="24"/>
        </w:rPr>
        <w:t>monitor.</w:t>
      </w:r>
    </w:p>
    <w:p w14:paraId="42ACD03F" w14:textId="77777777" w:rsidR="00D70F28" w:rsidRPr="00FE6418" w:rsidRDefault="005A5385">
      <w:pPr>
        <w:pStyle w:val="ListParagraph"/>
        <w:numPr>
          <w:ilvl w:val="0"/>
          <w:numId w:val="149"/>
        </w:numPr>
        <w:tabs>
          <w:tab w:val="left" w:pos="1041"/>
          <w:tab w:val="left" w:pos="1042"/>
        </w:tabs>
        <w:rPr>
          <w:rFonts w:ascii="Calibri Light" w:hAnsi="Calibri Light" w:cs="Calibri Light"/>
          <w:sz w:val="24"/>
        </w:rPr>
      </w:pPr>
      <w:r w:rsidRPr="00FE6418">
        <w:rPr>
          <w:rFonts w:ascii="Calibri Light" w:hAnsi="Calibri Light" w:cs="Calibri Light"/>
          <w:sz w:val="24"/>
        </w:rPr>
        <w:t>Attach the sensor to the appropriate site of the patient</w:t>
      </w:r>
      <w:r w:rsidRPr="00FE6418">
        <w:rPr>
          <w:rFonts w:ascii="Calibri Light" w:hAnsi="Calibri Light" w:cs="Calibri Light"/>
          <w:spacing w:val="-2"/>
          <w:sz w:val="24"/>
        </w:rPr>
        <w:t xml:space="preserve"> </w:t>
      </w:r>
      <w:r w:rsidRPr="00FE6418">
        <w:rPr>
          <w:rFonts w:ascii="Calibri Light" w:hAnsi="Calibri Light" w:cs="Calibri Light"/>
          <w:sz w:val="24"/>
        </w:rPr>
        <w:t>finger.</w:t>
      </w:r>
    </w:p>
    <w:p w14:paraId="7ABDD806" w14:textId="77777777" w:rsidR="00D70F28" w:rsidRPr="00FE6418" w:rsidRDefault="005A5385">
      <w:pPr>
        <w:pStyle w:val="ListParagraph"/>
        <w:numPr>
          <w:ilvl w:val="0"/>
          <w:numId w:val="149"/>
        </w:numPr>
        <w:tabs>
          <w:tab w:val="left" w:pos="1041"/>
          <w:tab w:val="left" w:pos="1042"/>
        </w:tabs>
        <w:spacing w:line="271" w:lineRule="auto"/>
        <w:ind w:left="986" w:right="723"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Plug the connector of the sensor extension cable into the SpO</w:t>
      </w:r>
      <w:r w:rsidRPr="00FE6418">
        <w:rPr>
          <w:rFonts w:ascii="Calibri Light" w:hAnsi="Calibri Light" w:cs="Calibri Light"/>
          <w:sz w:val="24"/>
          <w:vertAlign w:val="subscript"/>
        </w:rPr>
        <w:t>2</w:t>
      </w:r>
      <w:r w:rsidRPr="00FE6418">
        <w:rPr>
          <w:rFonts w:ascii="Calibri Light" w:hAnsi="Calibri Light" w:cs="Calibri Light"/>
          <w:sz w:val="24"/>
        </w:rPr>
        <w:t xml:space="preserve"> socket on XM module or V- 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w:t>
      </w:r>
    </w:p>
    <w:p w14:paraId="601567E5"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303FB700" w14:textId="77777777" w:rsidR="00D70F28" w:rsidRPr="00FE6418" w:rsidRDefault="00D70F28">
      <w:pPr>
        <w:pStyle w:val="BodyText"/>
        <w:spacing w:before="3" w:after="1"/>
        <w:rPr>
          <w:rFonts w:ascii="Calibri Light" w:hAnsi="Calibri Light" w:cs="Calibri Light"/>
          <w:sz w:val="20"/>
        </w:rPr>
      </w:pPr>
    </w:p>
    <w:p w14:paraId="175C49AD" w14:textId="77777777" w:rsidR="00D70F28" w:rsidRPr="00FE6418" w:rsidRDefault="005A5385">
      <w:pPr>
        <w:pStyle w:val="BodyText"/>
        <w:ind w:left="3230"/>
        <w:rPr>
          <w:rFonts w:ascii="Calibri Light" w:hAnsi="Calibri Light" w:cs="Calibri Light"/>
          <w:sz w:val="20"/>
        </w:rPr>
      </w:pPr>
      <w:r w:rsidRPr="00FE6418">
        <w:rPr>
          <w:rFonts w:ascii="Calibri Light" w:hAnsi="Calibri Light" w:cs="Calibri Light"/>
          <w:noProof/>
          <w:sz w:val="20"/>
        </w:rPr>
        <w:drawing>
          <wp:inline distT="0" distB="0" distL="0" distR="0" wp14:anchorId="0372E295" wp14:editId="2E367019">
            <wp:extent cx="2664345" cy="1038225"/>
            <wp:effectExtent l="0" t="0" r="0" b="0"/>
            <wp:docPr id="26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3.png"/>
                    <pic:cNvPicPr/>
                  </pic:nvPicPr>
                  <pic:blipFill>
                    <a:blip r:embed="rId162" cstate="print"/>
                    <a:stretch>
                      <a:fillRect/>
                    </a:stretch>
                  </pic:blipFill>
                  <pic:spPr>
                    <a:xfrm>
                      <a:off x="0" y="0"/>
                      <a:ext cx="2664345" cy="1038225"/>
                    </a:xfrm>
                    <a:prstGeom prst="rect">
                      <a:avLst/>
                    </a:prstGeom>
                  </pic:spPr>
                </pic:pic>
              </a:graphicData>
            </a:graphic>
          </wp:inline>
        </w:drawing>
      </w:r>
    </w:p>
    <w:p w14:paraId="4A83410C" w14:textId="77777777" w:rsidR="00D70F28" w:rsidRPr="00FE6418" w:rsidRDefault="00F913D9">
      <w:pPr>
        <w:spacing w:before="157"/>
        <w:ind w:right="93"/>
        <w:jc w:val="center"/>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598336" behindDoc="0" locked="0" layoutInCell="1" allowOverlap="1" wp14:anchorId="5036CEFC" wp14:editId="79774A32">
                <wp:simplePos x="0" y="0"/>
                <wp:positionH relativeFrom="page">
                  <wp:posOffset>774065</wp:posOffset>
                </wp:positionH>
                <wp:positionV relativeFrom="paragraph">
                  <wp:posOffset>351155</wp:posOffset>
                </wp:positionV>
                <wp:extent cx="6015355" cy="36830"/>
                <wp:effectExtent l="0" t="0" r="0" b="0"/>
                <wp:wrapNone/>
                <wp:docPr id="898"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53"/>
                          <a:chExt cx="9473" cy="58"/>
                        </a:xfrm>
                      </wpg:grpSpPr>
                      <wps:wsp>
                        <wps:cNvPr id="899" name="Line 539"/>
                        <wps:cNvCnPr>
                          <a:cxnSpLocks noChangeShapeType="1"/>
                        </wps:cNvCnPr>
                        <wps:spPr bwMode="auto">
                          <a:xfrm>
                            <a:off x="1219" y="560"/>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900" name="Rectangle 538"/>
                        <wps:cNvSpPr>
                          <a:spLocks noChangeArrowheads="1"/>
                        </wps:cNvSpPr>
                        <wps:spPr bwMode="auto">
                          <a:xfrm>
                            <a:off x="1219" y="581"/>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A7886E" id="Group 537" o:spid="_x0000_s1026" style="position:absolute;margin-left:60.95pt;margin-top:27.65pt;width:473.65pt;height:2.9pt;z-index:251598336;mso-position-horizontal-relative:page" coordorigin="1219,55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">
                <v:line id="Line 539" o:spid="_x0000_s1027" style="position:absolute;visibility:visible;mso-wrap-style:square" from="1219,560" to="10692,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" strokecolor="#f60" strokeweight=".72pt"/>
                <v:rect id="Rectangle 538" o:spid="_x0000_s1028" style="position:absolute;left:1219;top:58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" fillcolor="#f60" stroked="f"/>
                <w10:wrap anchorx="page"/>
              </v:group>
            </w:pict>
          </mc:Fallback>
        </mc:AlternateContent>
      </w:r>
      <w:r w:rsidR="005A5385" w:rsidRPr="00FE6418">
        <w:rPr>
          <w:rFonts w:ascii="Calibri Light" w:hAnsi="Calibri Light" w:cs="Calibri Light"/>
          <w:sz w:val="21"/>
        </w:rPr>
        <w:t>Mounting of the Sensor</w:t>
      </w:r>
    </w:p>
    <w:p w14:paraId="286342FA" w14:textId="77777777" w:rsidR="00D70F28" w:rsidRPr="00FE6418" w:rsidRDefault="00F913D9">
      <w:pPr>
        <w:pStyle w:val="BodyText"/>
        <w:spacing w:before="4"/>
        <w:rPr>
          <w:rFonts w:ascii="Calibri Light" w:hAnsi="Calibri Light" w:cs="Calibri Light"/>
          <w:sz w:val="16"/>
        </w:rPr>
      </w:pPr>
      <w:r w:rsidRPr="00FE6418">
        <w:rPr>
          <w:rFonts w:ascii="Calibri Light" w:hAnsi="Calibri Light" w:cs="Calibri Light"/>
          <w:noProof/>
        </w:rPr>
        <mc:AlternateContent>
          <mc:Choice Requires="wps">
            <w:drawing>
              <wp:anchor distT="0" distB="0" distL="0" distR="0" simplePos="0" relativeHeight="251596288" behindDoc="1" locked="0" layoutInCell="1" allowOverlap="1" wp14:anchorId="2531F463" wp14:editId="70664C35">
                <wp:simplePos x="0" y="0"/>
                <wp:positionH relativeFrom="page">
                  <wp:posOffset>774065</wp:posOffset>
                </wp:positionH>
                <wp:positionV relativeFrom="paragraph">
                  <wp:posOffset>134620</wp:posOffset>
                </wp:positionV>
                <wp:extent cx="6015355" cy="200025"/>
                <wp:effectExtent l="0" t="0" r="0" b="0"/>
                <wp:wrapTopAndBottom/>
                <wp:docPr id="897" name="Text 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BD2C96A"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1F463" id="Text Box 536" o:spid="_x0000_s1101" type="#_x0000_t202" style="position:absolute;margin-left:60.95pt;margin-top:10.6pt;width:473.65pt;height:15.75pt;z-index:-251720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jJjNwIAADUEAAAOAAAAZHJzL2Uyb0RvYy54bWysU9tu2zAMfR+wfxD0nthO4z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" fillcolor="#e6e6e6" stroked="f">
                <v:textbox inset="0,0,0,0">
                  <w:txbxContent>
                    <w:p w14:paraId="7BD2C96A"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030D2D97" w14:textId="77777777" w:rsidR="00D70F28" w:rsidRPr="00FE6418" w:rsidRDefault="005A5385">
      <w:pPr>
        <w:pStyle w:val="BodyText"/>
        <w:spacing w:before="100" w:after="123" w:line="271" w:lineRule="auto"/>
        <w:ind w:left="628" w:right="725"/>
        <w:jc w:val="both"/>
        <w:rPr>
          <w:rFonts w:ascii="Calibri Light" w:hAnsi="Calibri Light" w:cs="Calibri Light"/>
        </w:rPr>
      </w:pPr>
      <w:r w:rsidRPr="00FE6418">
        <w:rPr>
          <w:rFonts w:ascii="Calibri Light" w:hAnsi="Calibri Light" w:cs="Calibri Light"/>
        </w:rPr>
        <w:t>Inspect the application site every two to three hours to ensure skin quality and correct optical alignment. If the skin quality changes, move the sensor to another site. Change the application site at least every four hours. For neonate, change the measuring site every 20 minutes.</w:t>
      </w:r>
    </w:p>
    <w:p w14:paraId="2B9AB93F"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2CDC6DB2" wp14:editId="1F868AC3">
                <wp:extent cx="6015355" cy="36830"/>
                <wp:effectExtent l="12700" t="3175" r="10795" b="7620"/>
                <wp:docPr id="894"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95" name="Line 53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96" name="Line 53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5C2AF03" id="Group 53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zQ4EYY4CAABjBwAADgAAAAAAAAAAAAAAAAAuAgAAZHJzL2Uyb0RvYy54bWxQSwECLQAU&#10;AAYACAAAACEAbv1pd9wAAAADAQAADwAAAAAAAAAAAAAAAADoBAAAZHJzL2Rvd25yZXYueG1sUEsF&#10;BgAAAAAEAAQA8wAAAPEFAAAAAA==&#10;">
                <v:line id="Line 53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" strokecolor="#f60" strokeweight=".72pt"/>
                <v:line id="Line 53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" strokecolor="#f60" strokeweight="1.44pt"/>
                <w10:anchorlock/>
              </v:group>
            </w:pict>
          </mc:Fallback>
        </mc:AlternateContent>
      </w:r>
    </w:p>
    <w:p w14:paraId="69C172FD" w14:textId="77777777" w:rsidR="00D70F28" w:rsidRPr="00FE6418" w:rsidRDefault="00D70F28">
      <w:pPr>
        <w:pStyle w:val="BodyText"/>
        <w:spacing w:before="3"/>
        <w:rPr>
          <w:rFonts w:ascii="Calibri Light" w:hAnsi="Calibri Light" w:cs="Calibri Light"/>
          <w:sz w:val="29"/>
        </w:rPr>
      </w:pPr>
    </w:p>
    <w:p w14:paraId="3D65413B"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70844ECB" w14:textId="77777777" w:rsidR="00D70F28" w:rsidRPr="00FE6418" w:rsidRDefault="005A5385">
      <w:pPr>
        <w:pStyle w:val="BodyText"/>
        <w:spacing w:before="156" w:line="271" w:lineRule="auto"/>
        <w:ind w:left="628" w:right="796"/>
        <w:rPr>
          <w:rFonts w:ascii="Calibri Light" w:hAnsi="Calibri Light" w:cs="Calibri Light"/>
        </w:rPr>
      </w:pPr>
      <w:r w:rsidRPr="00FE6418">
        <w:rPr>
          <w:rFonts w:ascii="Calibri Light" w:hAnsi="Calibri Light" w:cs="Calibri Light"/>
        </w:rPr>
        <w:t>Injected dyes such as methylene blue or intravascular dyshemoglobins such as methemoglobin and carboxyhemoglobin may lead to inaccurate measurements.</w:t>
      </w:r>
    </w:p>
    <w:p w14:paraId="1ECFC433" w14:textId="77777777" w:rsidR="00D70F28" w:rsidRPr="00FE6418" w:rsidRDefault="00D70F28">
      <w:pPr>
        <w:pStyle w:val="BodyText"/>
        <w:spacing w:before="6"/>
        <w:rPr>
          <w:rFonts w:ascii="Calibri Light" w:hAnsi="Calibri Light" w:cs="Calibri Light"/>
          <w:sz w:val="20"/>
        </w:rPr>
      </w:pPr>
    </w:p>
    <w:p w14:paraId="23A69525" w14:textId="77777777" w:rsidR="00D70F28" w:rsidRPr="00FE6418" w:rsidRDefault="005A5385">
      <w:pPr>
        <w:pStyle w:val="BodyText"/>
        <w:ind w:left="628"/>
        <w:jc w:val="both"/>
        <w:rPr>
          <w:rFonts w:ascii="Calibri Light" w:hAnsi="Calibri Light" w:cs="Calibri Light"/>
        </w:rPr>
      </w:pPr>
      <w:r w:rsidRPr="00FE6418">
        <w:rPr>
          <w:rFonts w:ascii="Calibri Light" w:hAnsi="Calibri Light" w:cs="Calibri Light"/>
        </w:rPr>
        <w:t>Interference can be caused by:</w:t>
      </w:r>
    </w:p>
    <w:p w14:paraId="48B48442" w14:textId="77777777" w:rsidR="00D70F28" w:rsidRPr="00FE6418" w:rsidRDefault="005A5385" w:rsidP="00CD7D1E">
      <w:pPr>
        <w:pStyle w:val="ListParagraph"/>
        <w:numPr>
          <w:ilvl w:val="0"/>
          <w:numId w:val="231"/>
        </w:numPr>
        <w:tabs>
          <w:tab w:val="left" w:pos="1048"/>
          <w:tab w:val="left" w:pos="1049"/>
        </w:tabs>
        <w:spacing w:line="271" w:lineRule="auto"/>
        <w:ind w:left="1048" w:right="730"/>
        <w:rPr>
          <w:rFonts w:ascii="Calibri Light" w:hAnsi="Calibri Light" w:cs="Calibri Light"/>
          <w:sz w:val="24"/>
        </w:rPr>
      </w:pPr>
      <w:r w:rsidRPr="00FE6418">
        <w:rPr>
          <w:rFonts w:ascii="Calibri Light" w:hAnsi="Calibri Light" w:cs="Calibri Light"/>
          <w:sz w:val="24"/>
        </w:rPr>
        <w:t>High levels of ambient light or strobe lights or flashing lights (such as fire alarm lamps). (Hint: cover application site with opaque</w:t>
      </w:r>
      <w:r w:rsidRPr="00FE6418">
        <w:rPr>
          <w:rFonts w:ascii="Calibri Light" w:hAnsi="Calibri Light" w:cs="Calibri Light"/>
          <w:spacing w:val="-2"/>
          <w:sz w:val="24"/>
        </w:rPr>
        <w:t xml:space="preserve"> </w:t>
      </w:r>
      <w:r w:rsidRPr="00FE6418">
        <w:rPr>
          <w:rFonts w:ascii="Calibri Light" w:hAnsi="Calibri Light" w:cs="Calibri Light"/>
          <w:sz w:val="24"/>
        </w:rPr>
        <w:t>material.)</w:t>
      </w:r>
    </w:p>
    <w:p w14:paraId="5042AD52" w14:textId="77777777" w:rsidR="00D70F28" w:rsidRPr="00FE6418" w:rsidRDefault="005A5385" w:rsidP="00CD7D1E">
      <w:pPr>
        <w:pStyle w:val="ListParagraph"/>
        <w:numPr>
          <w:ilvl w:val="0"/>
          <w:numId w:val="231"/>
        </w:numPr>
        <w:tabs>
          <w:tab w:val="left" w:pos="1048"/>
          <w:tab w:val="left" w:pos="1049"/>
        </w:tabs>
        <w:spacing w:before="119"/>
        <w:ind w:left="1048"/>
        <w:rPr>
          <w:rFonts w:ascii="Calibri Light" w:hAnsi="Calibri Light" w:cs="Calibri Light"/>
          <w:sz w:val="24"/>
        </w:rPr>
      </w:pPr>
      <w:r w:rsidRPr="00FE6418">
        <w:rPr>
          <w:rFonts w:ascii="Calibri Light" w:hAnsi="Calibri Light" w:cs="Calibri Light"/>
          <w:sz w:val="24"/>
        </w:rPr>
        <w:t>High-frequency electrical noise, including electro-surgical apparatus and</w:t>
      </w:r>
      <w:r w:rsidRPr="00FE6418">
        <w:rPr>
          <w:rFonts w:ascii="Calibri Light" w:hAnsi="Calibri Light" w:cs="Calibri Light"/>
          <w:spacing w:val="-8"/>
          <w:sz w:val="24"/>
        </w:rPr>
        <w:t xml:space="preserve"> </w:t>
      </w:r>
      <w:r w:rsidRPr="00FE6418">
        <w:rPr>
          <w:rFonts w:ascii="Calibri Light" w:hAnsi="Calibri Light" w:cs="Calibri Light"/>
          <w:sz w:val="24"/>
        </w:rPr>
        <w:t>defibrillators</w:t>
      </w:r>
    </w:p>
    <w:p w14:paraId="28FFF85C" w14:textId="77777777"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Intravascular dye</w:t>
      </w:r>
      <w:r w:rsidRPr="00FE6418">
        <w:rPr>
          <w:rFonts w:ascii="Calibri Light" w:hAnsi="Calibri Light" w:cs="Calibri Light"/>
          <w:spacing w:val="-2"/>
          <w:sz w:val="24"/>
        </w:rPr>
        <w:t xml:space="preserve"> </w:t>
      </w:r>
      <w:r w:rsidRPr="00FE6418">
        <w:rPr>
          <w:rFonts w:ascii="Calibri Light" w:hAnsi="Calibri Light" w:cs="Calibri Light"/>
          <w:sz w:val="24"/>
        </w:rPr>
        <w:t>injections</w:t>
      </w:r>
    </w:p>
    <w:p w14:paraId="7EE7A587" w14:textId="77777777" w:rsidR="00D70F28" w:rsidRPr="00FE6418" w:rsidRDefault="005A5385" w:rsidP="00CD7D1E">
      <w:pPr>
        <w:pStyle w:val="ListParagraph"/>
        <w:numPr>
          <w:ilvl w:val="0"/>
          <w:numId w:val="231"/>
        </w:numPr>
        <w:tabs>
          <w:tab w:val="left" w:pos="1048"/>
          <w:tab w:val="left" w:pos="1049"/>
        </w:tabs>
        <w:spacing w:line="271" w:lineRule="auto"/>
        <w:ind w:left="1048" w:right="731"/>
        <w:rPr>
          <w:rFonts w:ascii="Calibri Light" w:hAnsi="Calibri Light" w:cs="Calibri Light"/>
          <w:sz w:val="24"/>
        </w:rPr>
      </w:pPr>
      <w:r w:rsidRPr="00FE6418">
        <w:rPr>
          <w:rFonts w:ascii="Calibri Light" w:hAnsi="Calibri Light" w:cs="Calibri Light"/>
          <w:sz w:val="24"/>
        </w:rPr>
        <w:t>Significant concentrations of dysfunctional hemoglobin, such as carboxyhemoglobin and methemoglobin</w:t>
      </w:r>
    </w:p>
    <w:p w14:paraId="17C63085" w14:textId="77777777" w:rsidR="00D70F28" w:rsidRPr="00FE6418" w:rsidRDefault="005A5385" w:rsidP="00CD7D1E">
      <w:pPr>
        <w:pStyle w:val="ListParagraph"/>
        <w:numPr>
          <w:ilvl w:val="0"/>
          <w:numId w:val="231"/>
        </w:numPr>
        <w:tabs>
          <w:tab w:val="left" w:pos="1048"/>
          <w:tab w:val="left" w:pos="1049"/>
        </w:tabs>
        <w:spacing w:before="120"/>
        <w:ind w:left="1048"/>
        <w:rPr>
          <w:rFonts w:ascii="Calibri Light" w:hAnsi="Calibri Light" w:cs="Calibri Light"/>
          <w:sz w:val="24"/>
        </w:rPr>
      </w:pPr>
      <w:r w:rsidRPr="00FE6418">
        <w:rPr>
          <w:rFonts w:ascii="Calibri Light" w:hAnsi="Calibri Light" w:cs="Calibri Light"/>
          <w:sz w:val="24"/>
        </w:rPr>
        <w:t>Excessive patient movement and</w:t>
      </w:r>
      <w:r w:rsidRPr="00FE6418">
        <w:rPr>
          <w:rFonts w:ascii="Calibri Light" w:hAnsi="Calibri Light" w:cs="Calibri Light"/>
          <w:spacing w:val="-2"/>
          <w:sz w:val="24"/>
        </w:rPr>
        <w:t xml:space="preserve"> </w:t>
      </w:r>
      <w:r w:rsidRPr="00FE6418">
        <w:rPr>
          <w:rFonts w:ascii="Calibri Light" w:hAnsi="Calibri Light" w:cs="Calibri Light"/>
          <w:sz w:val="24"/>
        </w:rPr>
        <w:t>vibration</w:t>
      </w:r>
    </w:p>
    <w:p w14:paraId="29401730" w14:textId="77777777"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Improper sensor</w:t>
      </w:r>
      <w:r w:rsidRPr="00FE6418">
        <w:rPr>
          <w:rFonts w:ascii="Calibri Light" w:hAnsi="Calibri Light" w:cs="Calibri Light"/>
          <w:spacing w:val="-1"/>
          <w:sz w:val="24"/>
        </w:rPr>
        <w:t xml:space="preserve"> </w:t>
      </w:r>
      <w:r w:rsidRPr="00FE6418">
        <w:rPr>
          <w:rFonts w:ascii="Calibri Light" w:hAnsi="Calibri Light" w:cs="Calibri Light"/>
          <w:sz w:val="24"/>
        </w:rPr>
        <w:t>application</w:t>
      </w:r>
    </w:p>
    <w:p w14:paraId="1AC6611C" w14:textId="77777777" w:rsidR="00D70F28" w:rsidRPr="00FE6418" w:rsidRDefault="005A5385" w:rsidP="00CD7D1E">
      <w:pPr>
        <w:pStyle w:val="ListParagraph"/>
        <w:numPr>
          <w:ilvl w:val="0"/>
          <w:numId w:val="231"/>
        </w:numPr>
        <w:tabs>
          <w:tab w:val="left" w:pos="1048"/>
          <w:tab w:val="left" w:pos="1049"/>
        </w:tabs>
        <w:spacing w:before="154"/>
        <w:ind w:left="1048"/>
        <w:rPr>
          <w:rFonts w:ascii="Calibri Light" w:hAnsi="Calibri Light" w:cs="Calibri Light"/>
          <w:sz w:val="24"/>
        </w:rPr>
      </w:pPr>
      <w:r w:rsidRPr="00FE6418">
        <w:rPr>
          <w:rFonts w:ascii="Calibri Light" w:hAnsi="Calibri Light" w:cs="Calibri Light"/>
          <w:sz w:val="24"/>
        </w:rPr>
        <w:t>Low perfusion or high signal</w:t>
      </w:r>
      <w:r w:rsidRPr="00FE6418">
        <w:rPr>
          <w:rFonts w:ascii="Calibri Light" w:hAnsi="Calibri Light" w:cs="Calibri Light"/>
          <w:spacing w:val="1"/>
          <w:sz w:val="24"/>
        </w:rPr>
        <w:t xml:space="preserve"> </w:t>
      </w:r>
      <w:r w:rsidRPr="00FE6418">
        <w:rPr>
          <w:rFonts w:ascii="Calibri Light" w:hAnsi="Calibri Light" w:cs="Calibri Light"/>
          <w:sz w:val="24"/>
        </w:rPr>
        <w:t>attenuation</w:t>
      </w:r>
    </w:p>
    <w:p w14:paraId="47882C63" w14:textId="77777777"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Venous</w:t>
      </w:r>
      <w:r w:rsidRPr="00FE6418">
        <w:rPr>
          <w:rFonts w:ascii="Calibri Light" w:hAnsi="Calibri Light" w:cs="Calibri Light"/>
          <w:spacing w:val="-1"/>
          <w:sz w:val="24"/>
        </w:rPr>
        <w:t xml:space="preserve"> </w:t>
      </w:r>
      <w:r w:rsidRPr="00FE6418">
        <w:rPr>
          <w:rFonts w:ascii="Calibri Light" w:hAnsi="Calibri Light" w:cs="Calibri Light"/>
          <w:sz w:val="24"/>
        </w:rPr>
        <w:t>pulsation</w:t>
      </w:r>
    </w:p>
    <w:p w14:paraId="4E1BBB2A" w14:textId="77777777" w:rsidR="00D70F28" w:rsidRPr="00FE6418" w:rsidRDefault="005A5385" w:rsidP="00CD7D1E">
      <w:pPr>
        <w:pStyle w:val="ListParagraph"/>
        <w:numPr>
          <w:ilvl w:val="0"/>
          <w:numId w:val="231"/>
        </w:numPr>
        <w:tabs>
          <w:tab w:val="left" w:pos="1048"/>
          <w:tab w:val="left" w:pos="1049"/>
        </w:tabs>
        <w:spacing w:line="271" w:lineRule="auto"/>
        <w:ind w:left="1048" w:right="723"/>
        <w:rPr>
          <w:rFonts w:ascii="Calibri Light" w:hAnsi="Calibri Light" w:cs="Calibri Light"/>
          <w:sz w:val="24"/>
        </w:rPr>
      </w:pPr>
      <w:r w:rsidRPr="00FE6418">
        <w:rPr>
          <w:rFonts w:ascii="Calibri Light" w:hAnsi="Calibri Light" w:cs="Calibri Light"/>
          <w:sz w:val="24"/>
        </w:rPr>
        <w:t>Placement of the sensor on an extremity that has a blood pressure cuff, arterial catheter, or intravascular</w:t>
      </w:r>
      <w:r w:rsidRPr="00FE6418">
        <w:rPr>
          <w:rFonts w:ascii="Calibri Light" w:hAnsi="Calibri Light" w:cs="Calibri Light"/>
          <w:spacing w:val="-3"/>
          <w:sz w:val="24"/>
        </w:rPr>
        <w:t xml:space="preserve"> </w:t>
      </w:r>
      <w:r w:rsidRPr="00FE6418">
        <w:rPr>
          <w:rFonts w:ascii="Calibri Light" w:hAnsi="Calibri Light" w:cs="Calibri Light"/>
          <w:sz w:val="24"/>
        </w:rPr>
        <w:t>line</w:t>
      </w:r>
    </w:p>
    <w:p w14:paraId="18E81500" w14:textId="77777777" w:rsidR="00D70F28" w:rsidRPr="00FE6418" w:rsidRDefault="00D70F28">
      <w:pPr>
        <w:pStyle w:val="BodyText"/>
        <w:rPr>
          <w:rFonts w:ascii="Calibri Light" w:hAnsi="Calibri Light" w:cs="Calibri Light"/>
          <w:sz w:val="26"/>
        </w:rPr>
      </w:pPr>
    </w:p>
    <w:p w14:paraId="1A7A5334" w14:textId="77777777" w:rsidR="00D70F28" w:rsidRPr="00FE6418" w:rsidRDefault="005A5385" w:rsidP="000455DF">
      <w:pPr>
        <w:pStyle w:val="Heading2"/>
        <w:numPr>
          <w:ilvl w:val="1"/>
          <w:numId w:val="153"/>
        </w:numPr>
      </w:pPr>
      <w:bookmarkStart w:id="106" w:name="_TOC_250294"/>
      <w:r w:rsidRPr="00FE6418">
        <w:t>Assessing the Validity of a SpO</w:t>
      </w:r>
      <w:r w:rsidRPr="00FE6418">
        <w:rPr>
          <w:vertAlign w:val="subscript"/>
        </w:rPr>
        <w:t>2</w:t>
      </w:r>
      <w:r w:rsidRPr="00FE6418">
        <w:rPr>
          <w:spacing w:val="-7"/>
        </w:rPr>
        <w:t xml:space="preserve"> </w:t>
      </w:r>
      <w:bookmarkEnd w:id="106"/>
      <w:r w:rsidRPr="00FE6418">
        <w:t>Reading</w:t>
      </w:r>
    </w:p>
    <w:p w14:paraId="61D6C030" w14:textId="77777777" w:rsidR="00D70F28" w:rsidRPr="00FE6418" w:rsidRDefault="005A5385">
      <w:pPr>
        <w:pStyle w:val="BodyText"/>
        <w:spacing w:before="164" w:line="271" w:lineRule="auto"/>
        <w:ind w:left="628" w:right="721"/>
        <w:jc w:val="both"/>
        <w:rPr>
          <w:rFonts w:ascii="Calibri Light" w:hAnsi="Calibri Light" w:cs="Calibri Light"/>
        </w:rPr>
      </w:pPr>
      <w:r w:rsidRPr="00FE6418">
        <w:rPr>
          <w:rFonts w:ascii="Calibri Light" w:hAnsi="Calibri Light" w:cs="Calibri Light"/>
        </w:rPr>
        <w:t>You can check the quality of the pleth wave and the stability of the SpO</w:t>
      </w:r>
      <w:r w:rsidRPr="00FE6418">
        <w:rPr>
          <w:rFonts w:ascii="Calibri Light" w:hAnsi="Calibri Light" w:cs="Calibri Light"/>
          <w:vertAlign w:val="subscript"/>
        </w:rPr>
        <w:t>2</w:t>
      </w:r>
      <w:r w:rsidRPr="00FE6418">
        <w:rPr>
          <w:rFonts w:ascii="Calibri Light" w:hAnsi="Calibri Light" w:cs="Calibri Light"/>
        </w:rPr>
        <w:t xml:space="preserve"> values to assess whether the sensor functions properly and whether the SpO</w:t>
      </w:r>
      <w:r w:rsidRPr="00FE6418">
        <w:rPr>
          <w:rFonts w:ascii="Calibri Light" w:hAnsi="Calibri Light" w:cs="Calibri Light"/>
          <w:vertAlign w:val="subscript"/>
        </w:rPr>
        <w:t>2</w:t>
      </w:r>
      <w:r w:rsidRPr="00FE6418">
        <w:rPr>
          <w:rFonts w:ascii="Calibri Light" w:hAnsi="Calibri Light" w:cs="Calibri Light"/>
        </w:rPr>
        <w:t xml:space="preserve"> readings are valid. Always use these two indications simultaneously to assess the validity of a SpO</w:t>
      </w:r>
      <w:r w:rsidRPr="00FE6418">
        <w:rPr>
          <w:rFonts w:ascii="Calibri Light" w:hAnsi="Calibri Light" w:cs="Calibri Light"/>
          <w:vertAlign w:val="subscript"/>
        </w:rPr>
        <w:t>2</w:t>
      </w:r>
      <w:r w:rsidRPr="00FE6418">
        <w:rPr>
          <w:rFonts w:ascii="Calibri Light" w:hAnsi="Calibri Light" w:cs="Calibri Light"/>
        </w:rPr>
        <w:t xml:space="preserve"> reading.</w:t>
      </w:r>
    </w:p>
    <w:p w14:paraId="0697EA87" w14:textId="77777777" w:rsidR="00D70F28" w:rsidRPr="00FE6418" w:rsidRDefault="005A5385">
      <w:pPr>
        <w:pStyle w:val="BodyText"/>
        <w:spacing w:before="118" w:line="271" w:lineRule="auto"/>
        <w:ind w:left="628" w:right="720"/>
        <w:jc w:val="both"/>
        <w:rPr>
          <w:rFonts w:ascii="Calibri Light" w:hAnsi="Calibri Light" w:cs="Calibri Light"/>
        </w:rPr>
      </w:pPr>
      <w:r w:rsidRPr="00FE6418">
        <w:rPr>
          <w:rFonts w:ascii="Calibri Light" w:hAnsi="Calibri Light" w:cs="Calibri Light"/>
        </w:rPr>
        <w:t>Generally, the quality of the SpO</w:t>
      </w:r>
      <w:r w:rsidRPr="00FE6418">
        <w:rPr>
          <w:rFonts w:ascii="Calibri Light" w:hAnsi="Calibri Light" w:cs="Calibri Light"/>
          <w:vertAlign w:val="subscript"/>
        </w:rPr>
        <w:t>2</w:t>
      </w:r>
      <w:r w:rsidRPr="00FE6418">
        <w:rPr>
          <w:rFonts w:ascii="Calibri Light" w:hAnsi="Calibri Light" w:cs="Calibri Light"/>
        </w:rPr>
        <w:t xml:space="preserve"> pleth wave reflects the quality of the light signals obtained by the sensor. A wave of poor quality manifests a decline of the signal validity. On the other hand, the stability of the SpO</w:t>
      </w:r>
      <w:r w:rsidRPr="00FE6418">
        <w:rPr>
          <w:rFonts w:ascii="Calibri Light" w:hAnsi="Calibri Light" w:cs="Calibri Light"/>
          <w:vertAlign w:val="subscript"/>
        </w:rPr>
        <w:t>2</w:t>
      </w:r>
      <w:r w:rsidRPr="00FE6418">
        <w:rPr>
          <w:rFonts w:ascii="Calibri Light" w:hAnsi="Calibri Light" w:cs="Calibri Light"/>
        </w:rPr>
        <w:t xml:space="preserve"> values also reflects the signal quality. Different from varying SpO</w:t>
      </w:r>
      <w:r w:rsidRPr="00FE6418">
        <w:rPr>
          <w:rFonts w:ascii="Calibri Light" w:hAnsi="Calibri Light" w:cs="Calibri Light"/>
          <w:vertAlign w:val="subscript"/>
        </w:rPr>
        <w:t>2</w:t>
      </w:r>
    </w:p>
    <w:p w14:paraId="0D0CDE8A"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41C20F07" w14:textId="77777777" w:rsidR="00D70F28" w:rsidRPr="00FE6418" w:rsidRDefault="00D70F28">
      <w:pPr>
        <w:pStyle w:val="BodyText"/>
        <w:spacing w:before="10"/>
        <w:rPr>
          <w:rFonts w:ascii="Calibri Light" w:hAnsi="Calibri Light" w:cs="Calibri Light"/>
          <w:sz w:val="11"/>
        </w:rPr>
      </w:pPr>
    </w:p>
    <w:p w14:paraId="4CC7508A" w14:textId="77777777" w:rsidR="00D70F28" w:rsidRPr="00FE6418" w:rsidRDefault="005A5385">
      <w:pPr>
        <w:pStyle w:val="BodyText"/>
        <w:spacing w:before="90" w:line="271" w:lineRule="auto"/>
        <w:ind w:left="628" w:right="724"/>
        <w:jc w:val="both"/>
        <w:rPr>
          <w:rFonts w:ascii="Calibri Light" w:hAnsi="Calibri Light" w:cs="Calibri Light"/>
        </w:rPr>
      </w:pPr>
      <w:r w:rsidRPr="00FE6418">
        <w:rPr>
          <w:rFonts w:ascii="Calibri Light" w:hAnsi="Calibri Light" w:cs="Calibri Light"/>
        </w:rPr>
        <w:t>readings caused by physiological factors, unstable SpO</w:t>
      </w:r>
      <w:r w:rsidRPr="00FE6418">
        <w:rPr>
          <w:rFonts w:ascii="Calibri Light" w:hAnsi="Calibri Light" w:cs="Calibri Light"/>
          <w:vertAlign w:val="subscript"/>
        </w:rPr>
        <w:t>2</w:t>
      </w:r>
      <w:r w:rsidRPr="00FE6418">
        <w:rPr>
          <w:rFonts w:ascii="Calibri Light" w:hAnsi="Calibri Light" w:cs="Calibri Light"/>
        </w:rPr>
        <w:t xml:space="preserve"> readings are resulted from the sensor’s receiving signals with interference. The problems mentioned above may be caused by patient movement, wrong sensor placement or sensor malfunction. To obtain valid SpO</w:t>
      </w:r>
      <w:r w:rsidRPr="00FE6418">
        <w:rPr>
          <w:rFonts w:ascii="Calibri Light" w:hAnsi="Calibri Light" w:cs="Calibri Light"/>
          <w:vertAlign w:val="subscript"/>
        </w:rPr>
        <w:t>2</w:t>
      </w:r>
      <w:r w:rsidRPr="00FE6418">
        <w:rPr>
          <w:rFonts w:ascii="Calibri Light" w:hAnsi="Calibri Light" w:cs="Calibri Light"/>
        </w:rPr>
        <w:t xml:space="preserve"> readings, try to limit patient movement, check the placement of the sensor, measure another site or replace the sensor.</w:t>
      </w:r>
    </w:p>
    <w:p w14:paraId="1569A589" w14:textId="77777777" w:rsidR="00D70F28" w:rsidRPr="00FE6418" w:rsidRDefault="005A5385">
      <w:pPr>
        <w:pStyle w:val="Heading8"/>
        <w:spacing w:before="123"/>
        <w:rPr>
          <w:rFonts w:ascii="Calibri Light" w:hAnsi="Calibri Light" w:cs="Calibri Light"/>
        </w:rPr>
      </w:pPr>
      <w:r w:rsidRPr="00FE6418">
        <w:rPr>
          <w:rFonts w:ascii="Calibri Light" w:hAnsi="Calibri Light" w:cs="Calibri Light"/>
        </w:rPr>
        <w:t>NOTE:</w:t>
      </w:r>
    </w:p>
    <w:p w14:paraId="110045B9" w14:textId="77777777" w:rsidR="00D70F28" w:rsidRPr="00FE6418" w:rsidRDefault="005A5385">
      <w:pPr>
        <w:pStyle w:val="ListParagraph"/>
        <w:numPr>
          <w:ilvl w:val="0"/>
          <w:numId w:val="148"/>
        </w:numPr>
        <w:tabs>
          <w:tab w:val="left" w:pos="1049"/>
        </w:tabs>
        <w:spacing w:line="271" w:lineRule="auto"/>
        <w:ind w:right="721"/>
        <w:jc w:val="both"/>
        <w:rPr>
          <w:rFonts w:ascii="Calibri Light" w:hAnsi="Calibri Light" w:cs="Calibri Light"/>
          <w:sz w:val="24"/>
        </w:rPr>
      </w:pPr>
      <w:r w:rsidRPr="00FE6418">
        <w:rPr>
          <w:rFonts w:ascii="Calibri Light" w:hAnsi="Calibri Light" w:cs="Calibri Light"/>
          <w:sz w:val="24"/>
        </w:rPr>
        <w:t>The SpO</w:t>
      </w:r>
      <w:r w:rsidRPr="00FE6418">
        <w:rPr>
          <w:rFonts w:ascii="Calibri Light" w:hAnsi="Calibri Light" w:cs="Calibri Light"/>
          <w:sz w:val="24"/>
          <w:vertAlign w:val="subscript"/>
        </w:rPr>
        <w:t>2</w:t>
      </w:r>
      <w:r w:rsidRPr="00FE6418">
        <w:rPr>
          <w:rFonts w:ascii="Calibri Light" w:hAnsi="Calibri Light" w:cs="Calibri Light"/>
          <w:sz w:val="24"/>
        </w:rPr>
        <w:t xml:space="preserve"> accuracy has been validated in human studies against arterial blood sample reference measured with a CO-oximeter. Pulse oximeter measurements are statistically distributed, only about two-thirds of the measurements can be expected to fall within the specified accuracy compared to CO-oximeter measurements. The volunteer population in the studies are composed of local healthy men and women from age 19 to 37, with various skin</w:t>
      </w:r>
      <w:r w:rsidRPr="00FE6418">
        <w:rPr>
          <w:rFonts w:ascii="Calibri Light" w:hAnsi="Calibri Light" w:cs="Calibri Light"/>
          <w:spacing w:val="-4"/>
          <w:sz w:val="24"/>
        </w:rPr>
        <w:t xml:space="preserve"> </w:t>
      </w:r>
      <w:r w:rsidRPr="00FE6418">
        <w:rPr>
          <w:rFonts w:ascii="Calibri Light" w:hAnsi="Calibri Light" w:cs="Calibri Light"/>
          <w:sz w:val="24"/>
        </w:rPr>
        <w:t>pigmentations.</w:t>
      </w:r>
    </w:p>
    <w:p w14:paraId="527F9296" w14:textId="77777777" w:rsidR="00D70F28" w:rsidRPr="00FE6418" w:rsidRDefault="005A5385">
      <w:pPr>
        <w:pStyle w:val="ListParagraph"/>
        <w:numPr>
          <w:ilvl w:val="0"/>
          <w:numId w:val="148"/>
        </w:numPr>
        <w:tabs>
          <w:tab w:val="left" w:pos="1049"/>
        </w:tabs>
        <w:spacing w:before="119" w:line="271" w:lineRule="auto"/>
        <w:ind w:right="720"/>
        <w:jc w:val="both"/>
        <w:rPr>
          <w:rFonts w:ascii="Calibri Light" w:hAnsi="Calibri Light" w:cs="Calibri Light"/>
          <w:sz w:val="24"/>
        </w:rPr>
      </w:pPr>
      <w:r w:rsidRPr="00FE6418">
        <w:rPr>
          <w:rFonts w:ascii="Calibri Light" w:hAnsi="Calibri Light" w:cs="Calibri Light"/>
          <w:sz w:val="24"/>
        </w:rPr>
        <w:t>The pulse rate accuracy is obtained by comparison to the pulse rate generated with an arterial oxygen simulator (also an electronic pulse</w:t>
      </w:r>
      <w:r w:rsidRPr="00FE6418">
        <w:rPr>
          <w:rFonts w:ascii="Calibri Light" w:hAnsi="Calibri Light" w:cs="Calibri Light"/>
          <w:spacing w:val="-4"/>
          <w:sz w:val="24"/>
        </w:rPr>
        <w:t xml:space="preserve"> </w:t>
      </w:r>
      <w:r w:rsidRPr="00FE6418">
        <w:rPr>
          <w:rFonts w:ascii="Calibri Light" w:hAnsi="Calibri Light" w:cs="Calibri Light"/>
          <w:sz w:val="24"/>
        </w:rPr>
        <w:t>simulator).</w:t>
      </w:r>
    </w:p>
    <w:p w14:paraId="0327702B" w14:textId="77777777" w:rsidR="00D70F28" w:rsidRPr="00FE6418" w:rsidRDefault="00D70F28">
      <w:pPr>
        <w:pStyle w:val="BodyText"/>
        <w:rPr>
          <w:rFonts w:ascii="Calibri Light" w:hAnsi="Calibri Light" w:cs="Calibri Light"/>
          <w:sz w:val="26"/>
        </w:rPr>
      </w:pPr>
    </w:p>
    <w:p w14:paraId="1B06D5C6" w14:textId="77777777" w:rsidR="00D70F28" w:rsidRPr="00FE6418" w:rsidRDefault="005A5385" w:rsidP="000455DF">
      <w:pPr>
        <w:pStyle w:val="Heading2"/>
        <w:numPr>
          <w:ilvl w:val="1"/>
          <w:numId w:val="153"/>
        </w:numPr>
      </w:pPr>
      <w:bookmarkStart w:id="107" w:name="_TOC_250293"/>
      <w:r w:rsidRPr="00FE6418">
        <w:t>SpO</w:t>
      </w:r>
      <w:r w:rsidRPr="00FE6418">
        <w:rPr>
          <w:vertAlign w:val="subscript"/>
        </w:rPr>
        <w:t>2</w:t>
      </w:r>
      <w:bookmarkEnd w:id="107"/>
      <w:r w:rsidRPr="00FE6418">
        <w:t xml:space="preserve"> Alarm Delay</w:t>
      </w:r>
    </w:p>
    <w:p w14:paraId="7043D097" w14:textId="77777777" w:rsidR="00D70F28" w:rsidRPr="00FE6418" w:rsidRDefault="005A5385">
      <w:pPr>
        <w:pStyle w:val="BodyText"/>
        <w:spacing w:before="164" w:line="271" w:lineRule="auto"/>
        <w:ind w:left="628" w:right="730"/>
        <w:jc w:val="both"/>
        <w:rPr>
          <w:rFonts w:ascii="Calibri Light" w:hAnsi="Calibri Light" w:cs="Calibri Light"/>
        </w:rPr>
      </w:pPr>
      <w:r w:rsidRPr="00FE6418">
        <w:rPr>
          <w:rFonts w:ascii="Calibri Light" w:hAnsi="Calibri Light" w:cs="Calibri Light"/>
        </w:rPr>
        <w:t>There is a delay between a physiological event at the measurement site and the corresponding alarm at the monitor. This delay has two components:</w:t>
      </w:r>
    </w:p>
    <w:p w14:paraId="74A62285" w14:textId="77777777" w:rsidR="00D70F28" w:rsidRPr="00FE6418" w:rsidRDefault="005A5385">
      <w:pPr>
        <w:pStyle w:val="ListParagraph"/>
        <w:numPr>
          <w:ilvl w:val="0"/>
          <w:numId w:val="147"/>
        </w:numPr>
        <w:tabs>
          <w:tab w:val="left" w:pos="1049"/>
        </w:tabs>
        <w:spacing w:before="118" w:line="271" w:lineRule="auto"/>
        <w:ind w:right="724"/>
        <w:jc w:val="both"/>
        <w:rPr>
          <w:rFonts w:ascii="Calibri Light" w:hAnsi="Calibri Light" w:cs="Calibri Light"/>
          <w:sz w:val="24"/>
        </w:rPr>
      </w:pPr>
      <w:r w:rsidRPr="00FE6418">
        <w:rPr>
          <w:rFonts w:ascii="Calibri Light" w:hAnsi="Calibri Light" w:cs="Calibri Light"/>
          <w:sz w:val="24"/>
        </w:rPr>
        <w:t>The time between the occurrence of the physiological event and when this event is represented by the displayed numerical values. This delay depends on the algorithmic processing time and the sensitivity setting. The lower the sensitivity configured, the longer the time needed until the numerical values reflect the physiological</w:t>
      </w:r>
      <w:r w:rsidRPr="00FE6418">
        <w:rPr>
          <w:rFonts w:ascii="Calibri Light" w:hAnsi="Calibri Light" w:cs="Calibri Light"/>
          <w:spacing w:val="-2"/>
          <w:sz w:val="24"/>
        </w:rPr>
        <w:t xml:space="preserve"> </w:t>
      </w:r>
      <w:r w:rsidRPr="00FE6418">
        <w:rPr>
          <w:rFonts w:ascii="Calibri Light" w:hAnsi="Calibri Light" w:cs="Calibri Light"/>
          <w:sz w:val="24"/>
        </w:rPr>
        <w:t>event.</w:t>
      </w:r>
    </w:p>
    <w:p w14:paraId="2487374A" w14:textId="77777777" w:rsidR="00D70F28" w:rsidRPr="00FE6418" w:rsidRDefault="005A5385">
      <w:pPr>
        <w:pStyle w:val="ListParagraph"/>
        <w:numPr>
          <w:ilvl w:val="0"/>
          <w:numId w:val="147"/>
        </w:numPr>
        <w:tabs>
          <w:tab w:val="left" w:pos="1049"/>
        </w:tabs>
        <w:spacing w:before="121" w:line="271" w:lineRule="auto"/>
        <w:ind w:right="726"/>
        <w:jc w:val="both"/>
        <w:rPr>
          <w:rFonts w:ascii="Calibri Light" w:hAnsi="Calibri Light" w:cs="Calibri Light"/>
          <w:sz w:val="24"/>
        </w:rPr>
      </w:pPr>
      <w:r w:rsidRPr="00FE6418">
        <w:rPr>
          <w:rFonts w:ascii="Calibri Light" w:hAnsi="Calibri Light" w:cs="Calibri Light"/>
          <w:sz w:val="24"/>
        </w:rPr>
        <w:t>The time between the displayed numerical values exceeding an alarm limit and the alarm indication on the monitor. This delay is the combination of the configured alarm delay time plus the general system delay</w:t>
      </w:r>
      <w:r w:rsidRPr="00FE6418">
        <w:rPr>
          <w:rFonts w:ascii="Calibri Light" w:hAnsi="Calibri Light" w:cs="Calibri Light"/>
          <w:spacing w:val="-6"/>
          <w:sz w:val="24"/>
        </w:rPr>
        <w:t xml:space="preserve"> </w:t>
      </w:r>
      <w:r w:rsidRPr="00FE6418">
        <w:rPr>
          <w:rFonts w:ascii="Calibri Light" w:hAnsi="Calibri Light" w:cs="Calibri Light"/>
          <w:sz w:val="24"/>
        </w:rPr>
        <w:t>time.</w:t>
      </w:r>
    </w:p>
    <w:p w14:paraId="7260C5CE" w14:textId="77777777" w:rsidR="00D70F28" w:rsidRPr="00FE6418" w:rsidRDefault="00D70F28">
      <w:pPr>
        <w:pStyle w:val="BodyText"/>
        <w:rPr>
          <w:rFonts w:ascii="Calibri Light" w:hAnsi="Calibri Light" w:cs="Calibri Light"/>
          <w:sz w:val="26"/>
        </w:rPr>
      </w:pPr>
    </w:p>
    <w:p w14:paraId="05916B52" w14:textId="77777777" w:rsidR="00D70F28" w:rsidRPr="00FE6418" w:rsidRDefault="005A5385" w:rsidP="000455DF">
      <w:pPr>
        <w:pStyle w:val="Heading2"/>
        <w:numPr>
          <w:ilvl w:val="1"/>
          <w:numId w:val="153"/>
        </w:numPr>
      </w:pPr>
      <w:bookmarkStart w:id="108" w:name="_TOC_250292"/>
      <w:r w:rsidRPr="00FE6418">
        <w:t>Perfusion Index</w:t>
      </w:r>
      <w:r w:rsidRPr="00FE6418">
        <w:rPr>
          <w:spacing w:val="-3"/>
        </w:rPr>
        <w:t xml:space="preserve"> </w:t>
      </w:r>
      <w:bookmarkEnd w:id="108"/>
      <w:r w:rsidRPr="00FE6418">
        <w:t>(PI)*</w:t>
      </w:r>
    </w:p>
    <w:p w14:paraId="36CEE974" w14:textId="77777777" w:rsidR="00D70F28" w:rsidRPr="00FE6418" w:rsidRDefault="005A5385">
      <w:pPr>
        <w:pStyle w:val="ListParagraph"/>
        <w:numPr>
          <w:ilvl w:val="0"/>
          <w:numId w:val="146"/>
        </w:numPr>
        <w:tabs>
          <w:tab w:val="left" w:pos="809"/>
        </w:tabs>
        <w:spacing w:before="165"/>
        <w:rPr>
          <w:rFonts w:ascii="Calibri Light" w:hAnsi="Calibri Light" w:cs="Calibri Light"/>
          <w:sz w:val="24"/>
        </w:rPr>
      </w:pPr>
      <w:r w:rsidRPr="00FE6418">
        <w:rPr>
          <w:rFonts w:ascii="Calibri Light" w:hAnsi="Calibri Light" w:cs="Calibri Light"/>
          <w:sz w:val="24"/>
        </w:rPr>
        <w:t>Only applicable to the SINKO SpO</w:t>
      </w:r>
      <w:r w:rsidRPr="00FE6418">
        <w:rPr>
          <w:rFonts w:ascii="Calibri Light" w:hAnsi="Calibri Light" w:cs="Calibri Light"/>
          <w:sz w:val="24"/>
          <w:vertAlign w:val="subscript"/>
        </w:rPr>
        <w:t>2</w:t>
      </w:r>
      <w:r w:rsidRPr="00FE6418">
        <w:rPr>
          <w:rFonts w:ascii="Calibri Light" w:hAnsi="Calibri Light" w:cs="Calibri Light"/>
          <w:spacing w:val="-4"/>
          <w:sz w:val="24"/>
        </w:rPr>
        <w:t xml:space="preserve"> </w:t>
      </w:r>
      <w:r w:rsidRPr="00FE6418">
        <w:rPr>
          <w:rFonts w:ascii="Calibri Light" w:hAnsi="Calibri Light" w:cs="Calibri Light"/>
          <w:sz w:val="24"/>
        </w:rPr>
        <w:t>module.</w:t>
      </w:r>
    </w:p>
    <w:p w14:paraId="3ADED79D" w14:textId="77777777" w:rsidR="00D70F28" w:rsidRPr="00FE6418" w:rsidRDefault="005A5385">
      <w:pPr>
        <w:pStyle w:val="BodyText"/>
        <w:spacing w:before="157" w:line="271" w:lineRule="auto"/>
        <w:ind w:left="628" w:right="723"/>
        <w:jc w:val="both"/>
        <w:rPr>
          <w:rFonts w:ascii="Calibri Light" w:hAnsi="Calibri Light" w:cs="Calibri Light"/>
        </w:rPr>
      </w:pPr>
      <w:r w:rsidRPr="00FE6418">
        <w:rPr>
          <w:rFonts w:ascii="Calibri Light" w:hAnsi="Calibri Light" w:cs="Calibri Light"/>
        </w:rPr>
        <w:t>PI is a numeric value indicating perfusion level. It reflects the perfusion level at the monitoring site.</w:t>
      </w:r>
    </w:p>
    <w:p w14:paraId="12027F06" w14:textId="77777777" w:rsidR="00D70F28" w:rsidRPr="00FE6418" w:rsidRDefault="005A5385">
      <w:pPr>
        <w:pStyle w:val="BodyText"/>
        <w:spacing w:before="118" w:line="271" w:lineRule="auto"/>
        <w:ind w:left="628" w:right="722"/>
        <w:jc w:val="both"/>
        <w:rPr>
          <w:rFonts w:ascii="Calibri Light" w:hAnsi="Calibri Light" w:cs="Calibri Light"/>
        </w:rPr>
      </w:pPr>
      <w:r w:rsidRPr="00FE6418">
        <w:rPr>
          <w:rFonts w:ascii="Calibri Light" w:hAnsi="Calibri Light" w:cs="Calibri Light"/>
        </w:rPr>
        <w:t>As the measurement of SpO</w:t>
      </w:r>
      <w:r w:rsidRPr="00FE6418">
        <w:rPr>
          <w:rFonts w:ascii="Calibri Light" w:hAnsi="Calibri Light" w:cs="Calibri Light"/>
          <w:vertAlign w:val="subscript"/>
        </w:rPr>
        <w:t>2</w:t>
      </w:r>
      <w:r w:rsidRPr="00FE6418">
        <w:rPr>
          <w:rFonts w:ascii="Calibri Light" w:hAnsi="Calibri Light" w:cs="Calibri Light"/>
        </w:rPr>
        <w:t xml:space="preserve"> is based on the pulsation caused by the blood flow through the vessel, PI is in relation to the strength of the pulse. Also, you can use PI as a signal quality indicator for the measurement of SpO</w:t>
      </w:r>
      <w:r w:rsidRPr="00FE6418">
        <w:rPr>
          <w:rFonts w:ascii="Calibri Light" w:hAnsi="Calibri Light" w:cs="Calibri Light"/>
          <w:vertAlign w:val="subscript"/>
        </w:rPr>
        <w:t>2</w:t>
      </w:r>
      <w:r w:rsidRPr="00FE6418">
        <w:rPr>
          <w:rFonts w:ascii="Calibri Light" w:hAnsi="Calibri Light" w:cs="Calibri Light"/>
        </w:rPr>
        <w:t>.</w:t>
      </w:r>
    </w:p>
    <w:p w14:paraId="04CFCC9E" w14:textId="77777777" w:rsidR="00D70F28" w:rsidRPr="00FE6418" w:rsidRDefault="005A5385">
      <w:pPr>
        <w:pStyle w:val="BodyText"/>
        <w:spacing w:before="120" w:line="271" w:lineRule="auto"/>
        <w:ind w:left="628" w:right="720"/>
        <w:jc w:val="both"/>
        <w:rPr>
          <w:rFonts w:ascii="Calibri Light" w:hAnsi="Calibri Light" w:cs="Calibri Light"/>
        </w:rPr>
      </w:pPr>
      <w:r w:rsidRPr="00FE6418">
        <w:rPr>
          <w:rFonts w:ascii="Calibri Light" w:hAnsi="Calibri Light" w:cs="Calibri Light"/>
        </w:rPr>
        <w:t>PI is indicated by a value ranging from 0 to 10. The bigger the value is, the better the perfusion and the signal quality will be. The perfusion level and the signal quality are at their maximum when the value reaches 10. When PI is below 2, it indicates the low perfusion and the poor signal quality at the monitoring site; you need to reposition the sensor or find a better site.</w:t>
      </w:r>
    </w:p>
    <w:p w14:paraId="32E98F28" w14:textId="77777777" w:rsidR="00D70F28" w:rsidRPr="00FE6418" w:rsidRDefault="005A5385">
      <w:pPr>
        <w:pStyle w:val="BodyText"/>
        <w:spacing w:before="121"/>
        <w:ind w:left="628"/>
        <w:jc w:val="both"/>
        <w:rPr>
          <w:rFonts w:ascii="Calibri Light" w:hAnsi="Calibri Light" w:cs="Calibri Light"/>
        </w:rPr>
      </w:pPr>
      <w:r w:rsidRPr="00FE6418">
        <w:rPr>
          <w:rFonts w:ascii="Calibri Light" w:hAnsi="Calibri Light" w:cs="Calibri Light"/>
        </w:rPr>
        <w:t>The PI value will be displayed in the SpO</w:t>
      </w:r>
      <w:r w:rsidRPr="00FE6418">
        <w:rPr>
          <w:rFonts w:ascii="Calibri Light" w:hAnsi="Calibri Light" w:cs="Calibri Light"/>
          <w:vertAlign w:val="subscript"/>
        </w:rPr>
        <w:t>2</w:t>
      </w:r>
      <w:r w:rsidRPr="00FE6418">
        <w:rPr>
          <w:rFonts w:ascii="Calibri Light" w:hAnsi="Calibri Light" w:cs="Calibri Light"/>
        </w:rPr>
        <w:t xml:space="preserve"> parameter area.</w:t>
      </w:r>
    </w:p>
    <w:p w14:paraId="4525CF7E" w14:textId="77777777" w:rsidR="00D70F28" w:rsidRPr="00FE6418" w:rsidRDefault="00D70F28">
      <w:pPr>
        <w:jc w:val="both"/>
        <w:rPr>
          <w:rFonts w:ascii="Calibri Light" w:hAnsi="Calibri Light" w:cs="Calibri Light"/>
        </w:rPr>
        <w:sectPr w:rsidR="00D70F28" w:rsidRPr="00FE6418">
          <w:pgSz w:w="11910" w:h="16850"/>
          <w:pgMar w:top="1180" w:right="520" w:bottom="960" w:left="620" w:header="910" w:footer="775" w:gutter="0"/>
          <w:cols w:space="720"/>
        </w:sectPr>
      </w:pPr>
    </w:p>
    <w:p w14:paraId="5695E612" w14:textId="77777777" w:rsidR="00D70F28" w:rsidRPr="00FE6418" w:rsidRDefault="00D70F28">
      <w:pPr>
        <w:pStyle w:val="BodyText"/>
        <w:spacing w:before="3"/>
        <w:rPr>
          <w:rFonts w:ascii="Calibri Light" w:hAnsi="Calibri Light" w:cs="Calibri Light"/>
          <w:sz w:val="12"/>
        </w:rPr>
      </w:pPr>
    </w:p>
    <w:p w14:paraId="4FA81D73" w14:textId="77777777" w:rsidR="00D70F28" w:rsidRPr="00FE6418" w:rsidRDefault="005A5385" w:rsidP="000455DF">
      <w:pPr>
        <w:pStyle w:val="Heading2"/>
        <w:numPr>
          <w:ilvl w:val="1"/>
          <w:numId w:val="153"/>
        </w:numPr>
      </w:pPr>
      <w:bookmarkStart w:id="109" w:name="_TOC_250291"/>
      <w:r w:rsidRPr="00FE6418">
        <w:t>Setting Pitch</w:t>
      </w:r>
      <w:r w:rsidRPr="00FE6418">
        <w:rPr>
          <w:spacing w:val="-2"/>
        </w:rPr>
        <w:t xml:space="preserve"> </w:t>
      </w:r>
      <w:bookmarkEnd w:id="109"/>
      <w:r w:rsidRPr="00FE6418">
        <w:t>Tone</w:t>
      </w:r>
    </w:p>
    <w:p w14:paraId="7F7EA79B" w14:textId="77777777" w:rsidR="00D70F28" w:rsidRPr="00FE6418" w:rsidRDefault="005A5385">
      <w:pPr>
        <w:pStyle w:val="BodyText"/>
        <w:spacing w:before="164"/>
        <w:ind w:left="628"/>
        <w:jc w:val="both"/>
        <w:rPr>
          <w:rFonts w:ascii="Calibri Light" w:hAnsi="Calibri Light" w:cs="Calibri Light"/>
          <w:b/>
        </w:rPr>
      </w:pPr>
      <w:r w:rsidRPr="00FE6418">
        <w:rPr>
          <w:rFonts w:ascii="Calibri Light" w:hAnsi="Calibri Light" w:cs="Calibri Light"/>
        </w:rPr>
        <w:t>If tone modulation is on, the PR sound lowers when the SpO</w:t>
      </w:r>
      <w:r w:rsidRPr="00FE6418">
        <w:rPr>
          <w:rFonts w:ascii="Calibri Light" w:hAnsi="Calibri Light" w:cs="Calibri Light"/>
          <w:vertAlign w:val="subscript"/>
        </w:rPr>
        <w:t>2</w:t>
      </w:r>
      <w:r w:rsidRPr="00FE6418">
        <w:rPr>
          <w:rFonts w:ascii="Calibri Light" w:hAnsi="Calibri Light" w:cs="Calibri Light"/>
        </w:rPr>
        <w:t xml:space="preserve"> level drops. In the </w:t>
      </w:r>
      <w:r w:rsidRPr="00FE6418">
        <w:rPr>
          <w:rFonts w:ascii="Calibri Light" w:hAnsi="Calibri Light" w:cs="Calibri Light"/>
          <w:b/>
        </w:rPr>
        <w:t>SpO</w:t>
      </w:r>
      <w:r w:rsidRPr="00FE6418">
        <w:rPr>
          <w:rFonts w:ascii="Calibri Light" w:hAnsi="Calibri Light" w:cs="Calibri Light"/>
          <w:b/>
          <w:vertAlign w:val="subscript"/>
        </w:rPr>
        <w:t>2</w:t>
      </w:r>
      <w:r w:rsidRPr="00FE6418">
        <w:rPr>
          <w:rFonts w:ascii="Calibri Light" w:hAnsi="Calibri Light" w:cs="Calibri Light"/>
          <w:b/>
        </w:rPr>
        <w:t xml:space="preserve"> Setup</w:t>
      </w:r>
    </w:p>
    <w:p w14:paraId="38F0D58D" w14:textId="77777777" w:rsidR="00D70F28" w:rsidRPr="00FE6418" w:rsidRDefault="005A5385">
      <w:pPr>
        <w:pStyle w:val="BodyText"/>
        <w:spacing w:before="37"/>
        <w:ind w:left="628"/>
        <w:jc w:val="both"/>
        <w:rPr>
          <w:rFonts w:ascii="Calibri Light" w:hAnsi="Calibri Light" w:cs="Calibri Light"/>
        </w:rPr>
      </w:pPr>
      <w:r w:rsidRPr="00FE6418">
        <w:rPr>
          <w:rFonts w:ascii="Calibri Light" w:hAnsi="Calibri Light" w:cs="Calibri Light"/>
        </w:rPr>
        <w:t xml:space="preserve">menu, select pitch tone to toggle between </w:t>
      </w:r>
      <w:r w:rsidRPr="00FE6418">
        <w:rPr>
          <w:rFonts w:ascii="Calibri Light" w:hAnsi="Calibri Light" w:cs="Calibri Light"/>
          <w:b/>
        </w:rPr>
        <w:t xml:space="preserve">On </w:t>
      </w:r>
      <w:r w:rsidRPr="00FE6418">
        <w:rPr>
          <w:rFonts w:ascii="Calibri Light" w:hAnsi="Calibri Light" w:cs="Calibri Light"/>
        </w:rPr>
        <w:t xml:space="preserve">and </w:t>
      </w:r>
      <w:r w:rsidRPr="00FE6418">
        <w:rPr>
          <w:rFonts w:ascii="Calibri Light" w:hAnsi="Calibri Light" w:cs="Calibri Light"/>
          <w:b/>
        </w:rPr>
        <w:t>Off</w:t>
      </w:r>
      <w:r w:rsidRPr="00FE6418">
        <w:rPr>
          <w:rFonts w:ascii="Calibri Light" w:hAnsi="Calibri Light" w:cs="Calibri Light"/>
        </w:rPr>
        <w:t>.</w:t>
      </w:r>
    </w:p>
    <w:p w14:paraId="0A3D5FF6" w14:textId="77777777" w:rsidR="00D70F28" w:rsidRPr="00FE6418" w:rsidRDefault="00D70F28">
      <w:pPr>
        <w:pStyle w:val="BodyText"/>
        <w:rPr>
          <w:rFonts w:ascii="Calibri Light" w:hAnsi="Calibri Light" w:cs="Calibri Light"/>
          <w:sz w:val="26"/>
        </w:rPr>
      </w:pPr>
    </w:p>
    <w:p w14:paraId="6F971CC2" w14:textId="77777777" w:rsidR="00D70F28" w:rsidRPr="00FE6418" w:rsidRDefault="005A5385" w:rsidP="000455DF">
      <w:pPr>
        <w:pStyle w:val="Heading2"/>
        <w:numPr>
          <w:ilvl w:val="1"/>
          <w:numId w:val="153"/>
        </w:numPr>
      </w:pPr>
      <w:bookmarkStart w:id="110" w:name="_TOC_250290"/>
      <w:r w:rsidRPr="00FE6418">
        <w:t>Setting</w:t>
      </w:r>
      <w:r w:rsidRPr="00FE6418">
        <w:rPr>
          <w:spacing w:val="-2"/>
        </w:rPr>
        <w:t xml:space="preserve"> </w:t>
      </w:r>
      <w:bookmarkEnd w:id="110"/>
      <w:r w:rsidRPr="00FE6418">
        <w:t>Sensitivity</w:t>
      </w:r>
    </w:p>
    <w:p w14:paraId="133727C1" w14:textId="77777777" w:rsidR="00D70F28" w:rsidRPr="00FE6418" w:rsidRDefault="005A5385">
      <w:pPr>
        <w:pStyle w:val="BodyText"/>
        <w:spacing w:before="164" w:line="271" w:lineRule="auto"/>
        <w:ind w:left="628" w:right="726"/>
        <w:jc w:val="both"/>
        <w:rPr>
          <w:rFonts w:ascii="Calibri Light" w:hAnsi="Calibri Light" w:cs="Calibri Light"/>
        </w:rPr>
      </w:pPr>
      <w:r w:rsidRPr="00FE6418">
        <w:rPr>
          <w:rFonts w:ascii="Calibri Light" w:hAnsi="Calibri Light" w:cs="Calibri Light"/>
        </w:rPr>
        <w:t xml:space="preserve">The different sensitivity indicates different refresh frequency. </w:t>
      </w:r>
      <w:r w:rsidRPr="00FE6418">
        <w:rPr>
          <w:rFonts w:ascii="Calibri Light" w:hAnsi="Calibri Light" w:cs="Calibri Light"/>
          <w:b/>
        </w:rPr>
        <w:t xml:space="preserve">High </w:t>
      </w:r>
      <w:r w:rsidRPr="00FE6418">
        <w:rPr>
          <w:rFonts w:ascii="Calibri Light" w:hAnsi="Calibri Light" w:cs="Calibri Light"/>
        </w:rPr>
        <w:t>indicates the refresh frequency of SpO</w:t>
      </w:r>
      <w:r w:rsidRPr="00FE6418">
        <w:rPr>
          <w:rFonts w:ascii="Calibri Light" w:hAnsi="Calibri Light" w:cs="Calibri Light"/>
          <w:vertAlign w:val="subscript"/>
        </w:rPr>
        <w:t>2</w:t>
      </w:r>
      <w:r w:rsidRPr="00FE6418">
        <w:rPr>
          <w:rFonts w:ascii="Calibri Light" w:hAnsi="Calibri Light" w:cs="Calibri Light"/>
        </w:rPr>
        <w:t xml:space="preserve"> value is the most frequent. To change the sensitivity, please follow the steps:</w:t>
      </w:r>
    </w:p>
    <w:p w14:paraId="45FCD288" w14:textId="77777777" w:rsidR="00D70F28" w:rsidRPr="00FE6418" w:rsidRDefault="005A5385">
      <w:pPr>
        <w:pStyle w:val="ListParagraph"/>
        <w:numPr>
          <w:ilvl w:val="0"/>
          <w:numId w:val="145"/>
        </w:numPr>
        <w:tabs>
          <w:tab w:val="left" w:pos="988"/>
          <w:tab w:val="left" w:pos="989"/>
        </w:tabs>
        <w:spacing w:before="118"/>
        <w:rPr>
          <w:rFonts w:ascii="Calibri Light" w:hAnsi="Calibri Light" w:cs="Calibri Light"/>
          <w:sz w:val="24"/>
        </w:rPr>
      </w:pPr>
      <w:r w:rsidRPr="00FE6418">
        <w:rPr>
          <w:rFonts w:ascii="Calibri Light" w:hAnsi="Calibri Light" w:cs="Calibri Light"/>
          <w:sz w:val="24"/>
        </w:rPr>
        <w:t xml:space="preserve">Select the </w:t>
      </w:r>
      <w:r w:rsidRPr="00FE6418">
        <w:rPr>
          <w:rFonts w:ascii="Calibri Light" w:hAnsi="Calibri Light" w:cs="Calibri Light"/>
          <w:b/>
          <w:sz w:val="24"/>
        </w:rPr>
        <w:t>SpO</w:t>
      </w:r>
      <w:r w:rsidRPr="00FE6418">
        <w:rPr>
          <w:rFonts w:ascii="Calibri Light" w:hAnsi="Calibri Light" w:cs="Calibri Light"/>
          <w:b/>
          <w:sz w:val="24"/>
          <w:vertAlign w:val="subscript"/>
        </w:rPr>
        <w:t>2</w:t>
      </w:r>
      <w:r w:rsidRPr="00FE6418">
        <w:rPr>
          <w:rFonts w:ascii="Calibri Light" w:hAnsi="Calibri Light" w:cs="Calibri Light"/>
          <w:b/>
          <w:sz w:val="24"/>
        </w:rPr>
        <w:t xml:space="preserve"> Setup </w:t>
      </w:r>
      <w:r w:rsidRPr="00FE6418">
        <w:rPr>
          <w:rFonts w:ascii="Calibri Light" w:hAnsi="Calibri Light" w:cs="Calibri Light"/>
          <w:sz w:val="24"/>
        </w:rPr>
        <w:t>menu;</w:t>
      </w:r>
    </w:p>
    <w:p w14:paraId="0F2586D2" w14:textId="77777777" w:rsidR="00D70F28" w:rsidRPr="00FE6418" w:rsidRDefault="005A5385">
      <w:pPr>
        <w:pStyle w:val="ListParagraph"/>
        <w:numPr>
          <w:ilvl w:val="0"/>
          <w:numId w:val="145"/>
        </w:numPr>
        <w:tabs>
          <w:tab w:val="left" w:pos="988"/>
          <w:tab w:val="left" w:pos="989"/>
        </w:tabs>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Sensitivity </w:t>
      </w:r>
      <w:r w:rsidRPr="00FE6418">
        <w:rPr>
          <w:rFonts w:ascii="Calibri Light" w:hAnsi="Calibri Light" w:cs="Calibri Light"/>
          <w:sz w:val="24"/>
        </w:rPr>
        <w:t>on the interface and select the desired sensitivity from the popup</w:t>
      </w:r>
      <w:r w:rsidRPr="00FE6418">
        <w:rPr>
          <w:rFonts w:ascii="Calibri Light" w:hAnsi="Calibri Light" w:cs="Calibri Light"/>
          <w:spacing w:val="-11"/>
          <w:sz w:val="24"/>
        </w:rPr>
        <w:t xml:space="preserve"> </w:t>
      </w:r>
      <w:r w:rsidRPr="00FE6418">
        <w:rPr>
          <w:rFonts w:ascii="Calibri Light" w:hAnsi="Calibri Light" w:cs="Calibri Light"/>
          <w:sz w:val="24"/>
        </w:rPr>
        <w:t>list.</w:t>
      </w:r>
    </w:p>
    <w:p w14:paraId="2DB1F0D8" w14:textId="77777777" w:rsidR="00D70F28" w:rsidRPr="00FE6418" w:rsidRDefault="00D70F28">
      <w:pPr>
        <w:pStyle w:val="BodyText"/>
        <w:spacing w:before="3"/>
        <w:rPr>
          <w:rFonts w:ascii="Calibri Light" w:hAnsi="Calibri Light" w:cs="Calibri Light"/>
          <w:sz w:val="34"/>
        </w:rPr>
      </w:pPr>
    </w:p>
    <w:p w14:paraId="1E715E0C" w14:textId="77777777" w:rsidR="00D70F28" w:rsidRPr="00FE6418" w:rsidRDefault="005A5385" w:rsidP="000455DF">
      <w:pPr>
        <w:pStyle w:val="Heading2"/>
        <w:numPr>
          <w:ilvl w:val="1"/>
          <w:numId w:val="153"/>
        </w:numPr>
      </w:pPr>
      <w:bookmarkStart w:id="111" w:name="_TOC_250289"/>
      <w:r w:rsidRPr="00FE6418">
        <w:t>SatSeconds Alarm</w:t>
      </w:r>
      <w:r w:rsidRPr="00FE6418">
        <w:rPr>
          <w:spacing w:val="2"/>
        </w:rPr>
        <w:t xml:space="preserve"> </w:t>
      </w:r>
      <w:r w:rsidRPr="00FE6418">
        <w:t>Management</w:t>
      </w:r>
      <w:bookmarkEnd w:id="111"/>
      <w:r w:rsidRPr="00FE6418">
        <w:t>*</w:t>
      </w:r>
    </w:p>
    <w:p w14:paraId="7E31A216" w14:textId="77777777" w:rsidR="00D70F28" w:rsidRPr="00FE6418" w:rsidRDefault="005A5385">
      <w:pPr>
        <w:pStyle w:val="ListParagraph"/>
        <w:numPr>
          <w:ilvl w:val="0"/>
          <w:numId w:val="146"/>
        </w:numPr>
        <w:tabs>
          <w:tab w:val="left" w:pos="809"/>
        </w:tabs>
        <w:spacing w:before="171"/>
        <w:rPr>
          <w:rFonts w:ascii="Calibri Light" w:hAnsi="Calibri Light" w:cs="Calibri Light"/>
          <w:sz w:val="24"/>
        </w:rPr>
      </w:pPr>
      <w:r w:rsidRPr="00FE6418">
        <w:rPr>
          <w:rFonts w:ascii="Calibri Light" w:hAnsi="Calibri Light" w:cs="Calibri Light"/>
          <w:sz w:val="24"/>
        </w:rPr>
        <w:t>Only applicable to the Nellcor SpO</w:t>
      </w:r>
      <w:r w:rsidRPr="00FE6418">
        <w:rPr>
          <w:rFonts w:ascii="Calibri Light" w:hAnsi="Calibri Light" w:cs="Calibri Light"/>
          <w:sz w:val="24"/>
          <w:vertAlign w:val="subscript"/>
        </w:rPr>
        <w:t>2</w:t>
      </w:r>
      <w:r w:rsidRPr="00FE6418">
        <w:rPr>
          <w:rFonts w:ascii="Calibri Light" w:hAnsi="Calibri Light" w:cs="Calibri Light"/>
          <w:spacing w:val="-6"/>
          <w:sz w:val="24"/>
        </w:rPr>
        <w:t xml:space="preserve"> </w:t>
      </w:r>
      <w:r w:rsidRPr="00FE6418">
        <w:rPr>
          <w:rFonts w:ascii="Calibri Light" w:hAnsi="Calibri Light" w:cs="Calibri Light"/>
          <w:sz w:val="24"/>
        </w:rPr>
        <w:t>module.</w:t>
      </w:r>
    </w:p>
    <w:p w14:paraId="51241AE1" w14:textId="77777777" w:rsidR="00D70F28" w:rsidRPr="00FE6418" w:rsidRDefault="005A5385">
      <w:pPr>
        <w:pStyle w:val="Heading3"/>
        <w:numPr>
          <w:ilvl w:val="2"/>
          <w:numId w:val="153"/>
        </w:numPr>
        <w:tabs>
          <w:tab w:val="left" w:pos="1548"/>
        </w:tabs>
        <w:spacing w:before="159"/>
        <w:rPr>
          <w:rFonts w:ascii="Calibri Light" w:hAnsi="Calibri Light" w:cs="Calibri Light"/>
        </w:rPr>
      </w:pPr>
      <w:bookmarkStart w:id="112" w:name="_TOC_250288"/>
      <w:r w:rsidRPr="00FE6418">
        <w:rPr>
          <w:rFonts w:ascii="Calibri Light" w:hAnsi="Calibri Light" w:cs="Calibri Light"/>
        </w:rPr>
        <w:t>Describing</w:t>
      </w:r>
      <w:r w:rsidRPr="00FE6418">
        <w:rPr>
          <w:rFonts w:ascii="Calibri Light" w:hAnsi="Calibri Light" w:cs="Calibri Light"/>
          <w:spacing w:val="-1"/>
        </w:rPr>
        <w:t xml:space="preserve"> </w:t>
      </w:r>
      <w:bookmarkEnd w:id="112"/>
      <w:r w:rsidRPr="00FE6418">
        <w:rPr>
          <w:rFonts w:ascii="Calibri Light" w:hAnsi="Calibri Light" w:cs="Calibri Light"/>
        </w:rPr>
        <w:t>SatSeconds</w:t>
      </w:r>
    </w:p>
    <w:p w14:paraId="7128115D" w14:textId="77777777" w:rsidR="00D70F28" w:rsidRPr="00FE6418" w:rsidRDefault="005A5385">
      <w:pPr>
        <w:pStyle w:val="BodyText"/>
        <w:spacing w:before="158" w:line="271" w:lineRule="auto"/>
        <w:ind w:left="628" w:right="721"/>
        <w:jc w:val="both"/>
        <w:rPr>
          <w:rFonts w:ascii="Calibri Light" w:hAnsi="Calibri Light" w:cs="Calibri Light"/>
        </w:rPr>
      </w:pPr>
      <w:r w:rsidRPr="00FE6418">
        <w:rPr>
          <w:rFonts w:ascii="Calibri Light" w:hAnsi="Calibri Light" w:cs="Calibri Light"/>
        </w:rPr>
        <w:t>With traditional alarm management, upper and lower alarm limits are set for monitoring oxygen saturation. During monitoring, as soon as an alarm limit is violated by as little as one percentage point, an alarm is immediately triggered. When the SpO</w:t>
      </w:r>
      <w:r w:rsidRPr="00FE6418">
        <w:rPr>
          <w:rFonts w:ascii="Calibri Light" w:hAnsi="Calibri Light" w:cs="Calibri Light"/>
          <w:vertAlign w:val="subscript"/>
        </w:rPr>
        <w:t>2</w:t>
      </w:r>
      <w:r w:rsidRPr="00FE6418">
        <w:rPr>
          <w:rFonts w:ascii="Calibri Light" w:hAnsi="Calibri Light" w:cs="Calibri Light"/>
        </w:rPr>
        <w:t xml:space="preserve"> level fluctuates near an alarm limit, the alarm is triggered each time the limit is violated. Such frequent alarms can be distracting.</w:t>
      </w:r>
    </w:p>
    <w:p w14:paraId="292EFEA5" w14:textId="77777777" w:rsidR="00D70F28" w:rsidRPr="00FE6418" w:rsidRDefault="005A5385">
      <w:pPr>
        <w:pStyle w:val="BodyText"/>
        <w:spacing w:before="121" w:line="271" w:lineRule="auto"/>
        <w:ind w:left="628" w:right="721"/>
        <w:jc w:val="both"/>
        <w:rPr>
          <w:rFonts w:ascii="Calibri Light" w:hAnsi="Calibri Light" w:cs="Calibri Light"/>
        </w:rPr>
      </w:pPr>
      <w:r w:rsidRPr="00FE6418">
        <w:rPr>
          <w:rFonts w:ascii="Calibri Light" w:hAnsi="Calibri Light" w:cs="Calibri Light"/>
        </w:rPr>
        <w:t>With the SatSeconds technique, upper and lower SpO</w:t>
      </w:r>
      <w:r w:rsidRPr="00FE6418">
        <w:rPr>
          <w:rFonts w:ascii="Calibri Light" w:hAnsi="Calibri Light" w:cs="Calibri Light"/>
          <w:vertAlign w:val="subscript"/>
        </w:rPr>
        <w:t>2</w:t>
      </w:r>
      <w:r w:rsidRPr="00FE6418">
        <w:rPr>
          <w:rFonts w:ascii="Calibri Light" w:hAnsi="Calibri Light" w:cs="Calibri Light"/>
        </w:rPr>
        <w:t xml:space="preserve"> alarm limits are set in the same way as traditional alarm management. However, you can also set a SatSeconds limit that allows monitoring of SpO</w:t>
      </w:r>
      <w:r w:rsidRPr="00FE6418">
        <w:rPr>
          <w:rFonts w:ascii="Calibri Light" w:hAnsi="Calibri Light" w:cs="Calibri Light"/>
          <w:vertAlign w:val="subscript"/>
        </w:rPr>
        <w:t>2</w:t>
      </w:r>
      <w:r w:rsidRPr="00FE6418">
        <w:rPr>
          <w:rFonts w:ascii="Calibri Light" w:hAnsi="Calibri Light" w:cs="Calibri Light"/>
        </w:rPr>
        <w:t xml:space="preserve"> below the selected lower alarm limit and above the selected upper alarm limit for a period of time before an alarm is triggered.</w:t>
      </w:r>
    </w:p>
    <w:p w14:paraId="0AEBBC1D" w14:textId="77777777" w:rsidR="00D70F28" w:rsidRPr="00FE6418" w:rsidRDefault="005A5385">
      <w:pPr>
        <w:pStyle w:val="BodyText"/>
        <w:spacing w:before="119"/>
        <w:ind w:left="628"/>
        <w:jc w:val="both"/>
        <w:rPr>
          <w:rFonts w:ascii="Calibri Light" w:hAnsi="Calibri Light" w:cs="Calibri Light"/>
        </w:rPr>
      </w:pPr>
      <w:r w:rsidRPr="00FE6418">
        <w:rPr>
          <w:rFonts w:ascii="Calibri Light" w:hAnsi="Calibri Light" w:cs="Calibri Light"/>
        </w:rPr>
        <w:t>The method of calculation is as follows:</w:t>
      </w:r>
    </w:p>
    <w:p w14:paraId="109C528B" w14:textId="77777777" w:rsidR="00D70F28" w:rsidRPr="00FE6418" w:rsidRDefault="005A5385">
      <w:pPr>
        <w:pStyle w:val="BodyText"/>
        <w:spacing w:before="156" w:line="271" w:lineRule="auto"/>
        <w:ind w:left="628" w:right="724"/>
        <w:jc w:val="both"/>
        <w:rPr>
          <w:rFonts w:ascii="Calibri Light" w:hAnsi="Calibri Light" w:cs="Calibri Light"/>
        </w:rPr>
      </w:pPr>
      <w:r w:rsidRPr="00FE6418">
        <w:rPr>
          <w:rFonts w:ascii="Calibri Light" w:hAnsi="Calibri Light" w:cs="Calibri Light"/>
        </w:rPr>
        <w:t>The number of percentage points that the SpO</w:t>
      </w:r>
      <w:r w:rsidRPr="00FE6418">
        <w:rPr>
          <w:rFonts w:ascii="Calibri Light" w:hAnsi="Calibri Light" w:cs="Calibri Light"/>
          <w:vertAlign w:val="subscript"/>
        </w:rPr>
        <w:t>2</w:t>
      </w:r>
      <w:r w:rsidRPr="00FE6418">
        <w:rPr>
          <w:rFonts w:ascii="Calibri Light" w:hAnsi="Calibri Light" w:cs="Calibri Light"/>
        </w:rPr>
        <w:t xml:space="preserve"> falls outside the alarm limit is multiplied by the number of seconds that the SpO</w:t>
      </w:r>
      <w:r w:rsidRPr="00FE6418">
        <w:rPr>
          <w:rFonts w:ascii="Calibri Light" w:hAnsi="Calibri Light" w:cs="Calibri Light"/>
          <w:vertAlign w:val="subscript"/>
        </w:rPr>
        <w:t>2</w:t>
      </w:r>
      <w:r w:rsidRPr="00FE6418">
        <w:rPr>
          <w:rFonts w:ascii="Calibri Light" w:hAnsi="Calibri Light" w:cs="Calibri Light"/>
        </w:rPr>
        <w:t xml:space="preserve"> level remains outside that limit. This can be stated as an equation:</w:t>
      </w:r>
    </w:p>
    <w:p w14:paraId="58176634" w14:textId="77777777" w:rsidR="00D70F28" w:rsidRPr="00FE6418" w:rsidRDefault="005A5385">
      <w:pPr>
        <w:pStyle w:val="BodyText"/>
        <w:spacing w:before="128" w:line="362" w:lineRule="auto"/>
        <w:ind w:left="628" w:right="6522"/>
        <w:rPr>
          <w:rFonts w:ascii="Calibri Light" w:hAnsi="Calibri Light" w:cs="Calibri Light"/>
        </w:rPr>
      </w:pPr>
      <w:r w:rsidRPr="00FE6418">
        <w:rPr>
          <w:rFonts w:ascii="Calibri Light" w:hAnsi="Calibri Light" w:cs="Calibri Light"/>
        </w:rPr>
        <w:t>Points × Seconds = SatSeconds Where:</w:t>
      </w:r>
    </w:p>
    <w:p w14:paraId="14B8AC37" w14:textId="77777777" w:rsidR="00D70F28" w:rsidRPr="00FE6418" w:rsidRDefault="005A5385">
      <w:pPr>
        <w:pStyle w:val="BodyText"/>
        <w:spacing w:before="14"/>
        <w:ind w:left="628"/>
        <w:rPr>
          <w:rFonts w:ascii="Calibri Light" w:hAnsi="Calibri Light" w:cs="Calibri Light"/>
        </w:rPr>
      </w:pPr>
      <w:r w:rsidRPr="00FE6418">
        <w:rPr>
          <w:rFonts w:ascii="Calibri Light" w:hAnsi="Calibri Light" w:cs="Calibri Light"/>
        </w:rPr>
        <w:t>Points = SpO</w:t>
      </w:r>
      <w:r w:rsidRPr="00FE6418">
        <w:rPr>
          <w:rFonts w:ascii="Calibri Light" w:hAnsi="Calibri Light" w:cs="Calibri Light"/>
          <w:vertAlign w:val="subscript"/>
        </w:rPr>
        <w:t>2</w:t>
      </w:r>
      <w:r w:rsidRPr="00FE6418">
        <w:rPr>
          <w:rFonts w:ascii="Calibri Light" w:hAnsi="Calibri Light" w:cs="Calibri Light"/>
        </w:rPr>
        <w:t xml:space="preserve"> percentage points outside of the limit</w:t>
      </w:r>
    </w:p>
    <w:p w14:paraId="0BB36CDC"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Seconds = number of seconds that SpO</w:t>
      </w:r>
      <w:r w:rsidRPr="00FE6418">
        <w:rPr>
          <w:rFonts w:ascii="Calibri Light" w:hAnsi="Calibri Light" w:cs="Calibri Light"/>
          <w:vertAlign w:val="subscript"/>
        </w:rPr>
        <w:t>2</w:t>
      </w:r>
      <w:r w:rsidRPr="00FE6418">
        <w:rPr>
          <w:rFonts w:ascii="Calibri Light" w:hAnsi="Calibri Light" w:cs="Calibri Light"/>
        </w:rPr>
        <w:t xml:space="preserve"> remains at that point outside of the limit</w:t>
      </w:r>
    </w:p>
    <w:p w14:paraId="7D63F435" w14:textId="77777777" w:rsidR="00D70F28" w:rsidRPr="00FE6418" w:rsidRDefault="005A5385">
      <w:pPr>
        <w:pStyle w:val="BodyText"/>
        <w:spacing w:before="156" w:line="268" w:lineRule="auto"/>
        <w:ind w:left="628" w:right="726"/>
        <w:jc w:val="both"/>
        <w:rPr>
          <w:rFonts w:ascii="Calibri Light" w:hAnsi="Calibri Light" w:cs="Calibri Light"/>
        </w:rPr>
      </w:pPr>
      <w:r w:rsidRPr="00FE6418">
        <w:rPr>
          <w:rFonts w:ascii="Calibri Light" w:hAnsi="Calibri Light" w:cs="Calibri Light"/>
        </w:rPr>
        <w:t>The alarm response time, assuming a SatSeconds limit set at 50 and a lower alarm limit set at 90, is described and illustrated below.</w:t>
      </w:r>
    </w:p>
    <w:p w14:paraId="7E9C8F9C" w14:textId="77777777" w:rsidR="00D70F28" w:rsidRPr="00FE6418" w:rsidRDefault="005A5385">
      <w:pPr>
        <w:pStyle w:val="BodyText"/>
        <w:spacing w:before="123" w:line="292" w:lineRule="auto"/>
        <w:ind w:left="628" w:right="721"/>
        <w:jc w:val="both"/>
        <w:rPr>
          <w:rFonts w:ascii="Calibri Light" w:hAnsi="Calibri Light" w:cs="Calibri Light"/>
        </w:rPr>
      </w:pPr>
      <w:r w:rsidRPr="00FE6418">
        <w:rPr>
          <w:rFonts w:ascii="Calibri Light" w:hAnsi="Calibri Light" w:cs="Calibri Light"/>
        </w:rPr>
        <w:t>In this example, the SpO</w:t>
      </w:r>
      <w:r w:rsidRPr="00FE6418">
        <w:rPr>
          <w:rFonts w:ascii="Calibri Light" w:hAnsi="Calibri Light" w:cs="Calibri Light"/>
          <w:vertAlign w:val="subscript"/>
        </w:rPr>
        <w:t>2</w:t>
      </w:r>
      <w:r w:rsidRPr="00FE6418">
        <w:rPr>
          <w:rFonts w:ascii="Calibri Light" w:hAnsi="Calibri Light" w:cs="Calibri Light"/>
        </w:rPr>
        <w:t xml:space="preserve"> level drops to 88 (2 points below the limit) and remains there for a period of 2 seconds (2 points × 2 seconds = 4 SatSeconds). The SpO</w:t>
      </w:r>
      <w:r w:rsidRPr="00FE6418">
        <w:rPr>
          <w:rFonts w:ascii="Calibri Light" w:hAnsi="Calibri Light" w:cs="Calibri Light"/>
          <w:vertAlign w:val="subscript"/>
        </w:rPr>
        <w:t>2</w:t>
      </w:r>
      <w:r w:rsidRPr="00FE6418">
        <w:rPr>
          <w:rFonts w:ascii="Calibri Light" w:hAnsi="Calibri Light" w:cs="Calibri Light"/>
        </w:rPr>
        <w:t xml:space="preserve"> then drops to 86 for 3 seconds and then to 84 for 6 seconds. The resulting SatSeconds values are shown below:</w:t>
      </w:r>
    </w:p>
    <w:p w14:paraId="573E4556" w14:textId="77777777" w:rsidR="00D70F28" w:rsidRPr="00FE6418" w:rsidRDefault="00D70F28">
      <w:pPr>
        <w:spacing w:line="292"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0AF6E337" w14:textId="77777777" w:rsidR="00D70F28" w:rsidRPr="00FE6418" w:rsidRDefault="00D70F28">
      <w:pPr>
        <w:pStyle w:val="BodyText"/>
        <w:spacing w:before="9" w:after="1"/>
        <w:rPr>
          <w:rFonts w:ascii="Calibri Light" w:hAnsi="Calibri Light" w:cs="Calibri Light"/>
          <w:sz w:val="29"/>
        </w:rPr>
      </w:pPr>
    </w:p>
    <w:tbl>
      <w:tblPr>
        <w:tblW w:w="0" w:type="auto"/>
        <w:tblInd w:w="2507" w:type="dxa"/>
        <w:tblLayout w:type="fixed"/>
        <w:tblCellMar>
          <w:left w:w="0" w:type="dxa"/>
          <w:right w:w="0" w:type="dxa"/>
        </w:tblCellMar>
        <w:tblLook w:val="01E0" w:firstRow="1" w:lastRow="1" w:firstColumn="1" w:lastColumn="1" w:noHBand="0" w:noVBand="0"/>
      </w:tblPr>
      <w:tblGrid>
        <w:gridCol w:w="1133"/>
        <w:gridCol w:w="852"/>
        <w:gridCol w:w="1391"/>
        <w:gridCol w:w="712"/>
        <w:gridCol w:w="1584"/>
      </w:tblGrid>
      <w:tr w:rsidR="00D70F28" w:rsidRPr="00FE6418" w14:paraId="2722E3DB" w14:textId="77777777">
        <w:trPr>
          <w:trHeight w:val="366"/>
        </w:trPr>
        <w:tc>
          <w:tcPr>
            <w:tcW w:w="1133" w:type="dxa"/>
          </w:tcPr>
          <w:p w14:paraId="3C7768D5" w14:textId="77777777" w:rsidR="00D70F28" w:rsidRPr="00FE6418" w:rsidRDefault="005A5385">
            <w:pPr>
              <w:pStyle w:val="TableParagraph"/>
              <w:spacing w:line="266" w:lineRule="exact"/>
              <w:ind w:left="287" w:right="300"/>
              <w:jc w:val="center"/>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p>
        </w:tc>
        <w:tc>
          <w:tcPr>
            <w:tcW w:w="852" w:type="dxa"/>
          </w:tcPr>
          <w:p w14:paraId="4BFD8187" w14:textId="77777777" w:rsidR="00D70F28" w:rsidRPr="00FE6418" w:rsidRDefault="00D70F28">
            <w:pPr>
              <w:pStyle w:val="TableParagraph"/>
              <w:ind w:left="0"/>
              <w:rPr>
                <w:rFonts w:ascii="Calibri Light" w:hAnsi="Calibri Light" w:cs="Calibri Light"/>
                <w:sz w:val="24"/>
              </w:rPr>
            </w:pPr>
          </w:p>
        </w:tc>
        <w:tc>
          <w:tcPr>
            <w:tcW w:w="1391" w:type="dxa"/>
          </w:tcPr>
          <w:p w14:paraId="575F0330" w14:textId="77777777" w:rsidR="00D70F28" w:rsidRPr="00FE6418" w:rsidRDefault="005A5385">
            <w:pPr>
              <w:pStyle w:val="TableParagraph"/>
              <w:spacing w:line="266" w:lineRule="exact"/>
              <w:ind w:left="271" w:right="279"/>
              <w:jc w:val="center"/>
              <w:rPr>
                <w:rFonts w:ascii="Calibri Light" w:hAnsi="Calibri Light" w:cs="Calibri Light"/>
                <w:sz w:val="24"/>
              </w:rPr>
            </w:pPr>
            <w:r w:rsidRPr="00FE6418">
              <w:rPr>
                <w:rFonts w:ascii="Calibri Light" w:hAnsi="Calibri Light" w:cs="Calibri Light"/>
                <w:sz w:val="24"/>
              </w:rPr>
              <w:t>Seconds</w:t>
            </w:r>
          </w:p>
        </w:tc>
        <w:tc>
          <w:tcPr>
            <w:tcW w:w="712" w:type="dxa"/>
          </w:tcPr>
          <w:p w14:paraId="730A3EE5" w14:textId="77777777" w:rsidR="00D70F28" w:rsidRPr="00FE6418" w:rsidRDefault="00D70F28">
            <w:pPr>
              <w:pStyle w:val="TableParagraph"/>
              <w:ind w:left="0"/>
              <w:rPr>
                <w:rFonts w:ascii="Calibri Light" w:hAnsi="Calibri Light" w:cs="Calibri Light"/>
                <w:sz w:val="24"/>
              </w:rPr>
            </w:pPr>
          </w:p>
        </w:tc>
        <w:tc>
          <w:tcPr>
            <w:tcW w:w="1584" w:type="dxa"/>
          </w:tcPr>
          <w:p w14:paraId="6B1BDE0F" w14:textId="77777777" w:rsidR="00D70F28" w:rsidRPr="00FE6418" w:rsidRDefault="005A5385">
            <w:pPr>
              <w:pStyle w:val="TableParagraph"/>
              <w:spacing w:line="266" w:lineRule="exact"/>
              <w:ind w:left="253" w:right="184"/>
              <w:jc w:val="center"/>
              <w:rPr>
                <w:rFonts w:ascii="Calibri Light" w:hAnsi="Calibri Light" w:cs="Calibri Light"/>
                <w:sz w:val="24"/>
              </w:rPr>
            </w:pPr>
            <w:r w:rsidRPr="00FE6418">
              <w:rPr>
                <w:rFonts w:ascii="Calibri Light" w:hAnsi="Calibri Light" w:cs="Calibri Light"/>
                <w:sz w:val="24"/>
              </w:rPr>
              <w:t>SatSeconds</w:t>
            </w:r>
          </w:p>
        </w:tc>
      </w:tr>
      <w:tr w:rsidR="00D70F28" w:rsidRPr="00FE6418" w14:paraId="1A42E2F9" w14:textId="77777777">
        <w:trPr>
          <w:trHeight w:val="449"/>
        </w:trPr>
        <w:tc>
          <w:tcPr>
            <w:tcW w:w="1133" w:type="dxa"/>
          </w:tcPr>
          <w:p w14:paraId="008C0C86" w14:textId="77777777" w:rsidR="00D70F28" w:rsidRPr="00FE6418" w:rsidRDefault="005A5385">
            <w:pPr>
              <w:pStyle w:val="TableParagraph"/>
              <w:spacing w:before="76"/>
              <w:ind w:left="0" w:right="17"/>
              <w:jc w:val="center"/>
              <w:rPr>
                <w:rFonts w:ascii="Calibri Light" w:hAnsi="Calibri Light" w:cs="Calibri Light"/>
                <w:sz w:val="24"/>
              </w:rPr>
            </w:pPr>
            <w:r w:rsidRPr="00FE6418">
              <w:rPr>
                <w:rFonts w:ascii="Calibri Light" w:hAnsi="Calibri Light" w:cs="Calibri Light"/>
                <w:sz w:val="24"/>
              </w:rPr>
              <w:t>2</w:t>
            </w:r>
          </w:p>
        </w:tc>
        <w:tc>
          <w:tcPr>
            <w:tcW w:w="852" w:type="dxa"/>
          </w:tcPr>
          <w:p w14:paraId="17C91A7E" w14:textId="77777777" w:rsidR="00D70F28" w:rsidRPr="00FE6418" w:rsidRDefault="005A5385">
            <w:pPr>
              <w:pStyle w:val="TableParagraph"/>
              <w:spacing w:before="84"/>
              <w:ind w:left="27"/>
              <w:jc w:val="center"/>
              <w:rPr>
                <w:rFonts w:ascii="Calibri Light" w:hAnsi="Calibri Light" w:cs="Calibri Light"/>
                <w:sz w:val="24"/>
              </w:rPr>
            </w:pPr>
            <w:r w:rsidRPr="00FE6418">
              <w:rPr>
                <w:rFonts w:ascii="Calibri Light" w:hAnsi="Calibri Light" w:cs="Calibri Light"/>
                <w:sz w:val="24"/>
              </w:rPr>
              <w:t>×</w:t>
            </w:r>
          </w:p>
        </w:tc>
        <w:tc>
          <w:tcPr>
            <w:tcW w:w="1391" w:type="dxa"/>
          </w:tcPr>
          <w:p w14:paraId="190A14E4" w14:textId="77777777" w:rsidR="00D70F28" w:rsidRPr="00FE6418" w:rsidRDefault="005A5385">
            <w:pPr>
              <w:pStyle w:val="TableParagraph"/>
              <w:spacing w:before="76"/>
              <w:ind w:left="0" w:right="5"/>
              <w:jc w:val="center"/>
              <w:rPr>
                <w:rFonts w:ascii="Calibri Light" w:hAnsi="Calibri Light" w:cs="Calibri Light"/>
                <w:sz w:val="24"/>
              </w:rPr>
            </w:pPr>
            <w:r w:rsidRPr="00FE6418">
              <w:rPr>
                <w:rFonts w:ascii="Calibri Light" w:hAnsi="Calibri Light" w:cs="Calibri Light"/>
                <w:sz w:val="24"/>
              </w:rPr>
              <w:t>2</w:t>
            </w:r>
          </w:p>
        </w:tc>
        <w:tc>
          <w:tcPr>
            <w:tcW w:w="712" w:type="dxa"/>
          </w:tcPr>
          <w:p w14:paraId="32D027E3" w14:textId="77777777" w:rsidR="00D70F28" w:rsidRPr="00FE6418" w:rsidRDefault="005A5385">
            <w:pPr>
              <w:pStyle w:val="TableParagraph"/>
              <w:spacing w:before="76"/>
              <w:ind w:left="0" w:right="275"/>
              <w:jc w:val="right"/>
              <w:rPr>
                <w:rFonts w:ascii="Calibri Light" w:hAnsi="Calibri Light" w:cs="Calibri Light"/>
                <w:sz w:val="24"/>
              </w:rPr>
            </w:pPr>
            <w:r w:rsidRPr="00FE6418">
              <w:rPr>
                <w:rFonts w:ascii="Calibri Light" w:hAnsi="Calibri Light" w:cs="Calibri Light"/>
                <w:sz w:val="24"/>
              </w:rPr>
              <w:t>=</w:t>
            </w:r>
          </w:p>
        </w:tc>
        <w:tc>
          <w:tcPr>
            <w:tcW w:w="1584" w:type="dxa"/>
          </w:tcPr>
          <w:p w14:paraId="7697025F" w14:textId="77777777" w:rsidR="00D70F28" w:rsidRPr="00FE6418" w:rsidRDefault="005A5385">
            <w:pPr>
              <w:pStyle w:val="TableParagraph"/>
              <w:spacing w:before="76"/>
              <w:ind w:left="67"/>
              <w:jc w:val="center"/>
              <w:rPr>
                <w:rFonts w:ascii="Calibri Light" w:hAnsi="Calibri Light" w:cs="Calibri Light"/>
                <w:sz w:val="24"/>
              </w:rPr>
            </w:pPr>
            <w:r w:rsidRPr="00FE6418">
              <w:rPr>
                <w:rFonts w:ascii="Calibri Light" w:hAnsi="Calibri Light" w:cs="Calibri Light"/>
                <w:sz w:val="24"/>
              </w:rPr>
              <w:t>4</w:t>
            </w:r>
          </w:p>
        </w:tc>
      </w:tr>
      <w:tr w:rsidR="00D70F28" w:rsidRPr="00FE6418" w14:paraId="1A3C28E0" w14:textId="77777777">
        <w:trPr>
          <w:trHeight w:val="453"/>
        </w:trPr>
        <w:tc>
          <w:tcPr>
            <w:tcW w:w="1133" w:type="dxa"/>
          </w:tcPr>
          <w:p w14:paraId="130A2E45" w14:textId="77777777" w:rsidR="00D70F28" w:rsidRPr="00FE6418" w:rsidRDefault="005A5385">
            <w:pPr>
              <w:pStyle w:val="TableParagraph"/>
              <w:spacing w:before="80"/>
              <w:ind w:left="0" w:right="17"/>
              <w:jc w:val="center"/>
              <w:rPr>
                <w:rFonts w:ascii="Calibri Light" w:hAnsi="Calibri Light" w:cs="Calibri Light"/>
                <w:sz w:val="24"/>
              </w:rPr>
            </w:pPr>
            <w:r w:rsidRPr="00FE6418">
              <w:rPr>
                <w:rFonts w:ascii="Calibri Light" w:hAnsi="Calibri Light" w:cs="Calibri Light"/>
                <w:sz w:val="24"/>
              </w:rPr>
              <w:t>4</w:t>
            </w:r>
          </w:p>
        </w:tc>
        <w:tc>
          <w:tcPr>
            <w:tcW w:w="852" w:type="dxa"/>
          </w:tcPr>
          <w:p w14:paraId="089DCF4F" w14:textId="77777777" w:rsidR="00D70F28" w:rsidRPr="00FE6418" w:rsidRDefault="005A5385">
            <w:pPr>
              <w:pStyle w:val="TableParagraph"/>
              <w:spacing w:before="89"/>
              <w:ind w:left="27"/>
              <w:jc w:val="center"/>
              <w:rPr>
                <w:rFonts w:ascii="Calibri Light" w:hAnsi="Calibri Light" w:cs="Calibri Light"/>
                <w:sz w:val="24"/>
              </w:rPr>
            </w:pPr>
            <w:r w:rsidRPr="00FE6418">
              <w:rPr>
                <w:rFonts w:ascii="Calibri Light" w:hAnsi="Calibri Light" w:cs="Calibri Light"/>
                <w:sz w:val="24"/>
              </w:rPr>
              <w:t>×</w:t>
            </w:r>
          </w:p>
        </w:tc>
        <w:tc>
          <w:tcPr>
            <w:tcW w:w="1391" w:type="dxa"/>
          </w:tcPr>
          <w:p w14:paraId="2926ACB1" w14:textId="77777777" w:rsidR="00D70F28" w:rsidRPr="00FE6418" w:rsidRDefault="005A5385">
            <w:pPr>
              <w:pStyle w:val="TableParagraph"/>
              <w:spacing w:before="80"/>
              <w:ind w:left="0" w:right="5"/>
              <w:jc w:val="center"/>
              <w:rPr>
                <w:rFonts w:ascii="Calibri Light" w:hAnsi="Calibri Light" w:cs="Calibri Light"/>
                <w:sz w:val="24"/>
              </w:rPr>
            </w:pPr>
            <w:r w:rsidRPr="00FE6418">
              <w:rPr>
                <w:rFonts w:ascii="Calibri Light" w:hAnsi="Calibri Light" w:cs="Calibri Light"/>
                <w:sz w:val="24"/>
              </w:rPr>
              <w:t>3</w:t>
            </w:r>
          </w:p>
        </w:tc>
        <w:tc>
          <w:tcPr>
            <w:tcW w:w="712" w:type="dxa"/>
          </w:tcPr>
          <w:p w14:paraId="4BBBD579" w14:textId="77777777" w:rsidR="00D70F28" w:rsidRPr="00FE6418" w:rsidRDefault="005A5385">
            <w:pPr>
              <w:pStyle w:val="TableParagraph"/>
              <w:spacing w:before="80"/>
              <w:ind w:left="0" w:right="275"/>
              <w:jc w:val="right"/>
              <w:rPr>
                <w:rFonts w:ascii="Calibri Light" w:hAnsi="Calibri Light" w:cs="Calibri Light"/>
                <w:sz w:val="24"/>
              </w:rPr>
            </w:pPr>
            <w:r w:rsidRPr="00FE6418">
              <w:rPr>
                <w:rFonts w:ascii="Calibri Light" w:hAnsi="Calibri Light" w:cs="Calibri Light"/>
                <w:sz w:val="24"/>
              </w:rPr>
              <w:t>=</w:t>
            </w:r>
          </w:p>
        </w:tc>
        <w:tc>
          <w:tcPr>
            <w:tcW w:w="1584" w:type="dxa"/>
          </w:tcPr>
          <w:p w14:paraId="7FF94E42" w14:textId="77777777" w:rsidR="00D70F28" w:rsidRPr="00FE6418" w:rsidRDefault="005A5385">
            <w:pPr>
              <w:pStyle w:val="TableParagraph"/>
              <w:spacing w:before="80"/>
              <w:ind w:left="251" w:right="184"/>
              <w:jc w:val="center"/>
              <w:rPr>
                <w:rFonts w:ascii="Calibri Light" w:hAnsi="Calibri Light" w:cs="Calibri Light"/>
                <w:sz w:val="24"/>
              </w:rPr>
            </w:pPr>
            <w:r w:rsidRPr="00FE6418">
              <w:rPr>
                <w:rFonts w:ascii="Calibri Light" w:hAnsi="Calibri Light" w:cs="Calibri Light"/>
                <w:sz w:val="24"/>
              </w:rPr>
              <w:t>12</w:t>
            </w:r>
          </w:p>
        </w:tc>
      </w:tr>
      <w:tr w:rsidR="00D70F28" w:rsidRPr="00FE6418" w14:paraId="7D26B321" w14:textId="77777777">
        <w:trPr>
          <w:trHeight w:val="439"/>
        </w:trPr>
        <w:tc>
          <w:tcPr>
            <w:tcW w:w="1133" w:type="dxa"/>
            <w:tcBorders>
              <w:bottom w:val="single" w:sz="4" w:space="0" w:color="000000"/>
            </w:tcBorders>
          </w:tcPr>
          <w:p w14:paraId="10F8C643" w14:textId="77777777" w:rsidR="00D70F28" w:rsidRPr="00FE6418" w:rsidRDefault="005A5385">
            <w:pPr>
              <w:pStyle w:val="TableParagraph"/>
              <w:spacing w:before="80"/>
              <w:ind w:left="0" w:right="17"/>
              <w:jc w:val="center"/>
              <w:rPr>
                <w:rFonts w:ascii="Calibri Light" w:hAnsi="Calibri Light" w:cs="Calibri Light"/>
                <w:sz w:val="24"/>
              </w:rPr>
            </w:pPr>
            <w:r w:rsidRPr="00FE6418">
              <w:rPr>
                <w:rFonts w:ascii="Calibri Light" w:hAnsi="Calibri Light" w:cs="Calibri Light"/>
                <w:sz w:val="24"/>
              </w:rPr>
              <w:t>6</w:t>
            </w:r>
          </w:p>
        </w:tc>
        <w:tc>
          <w:tcPr>
            <w:tcW w:w="852" w:type="dxa"/>
            <w:tcBorders>
              <w:bottom w:val="single" w:sz="4" w:space="0" w:color="000000"/>
            </w:tcBorders>
          </w:tcPr>
          <w:p w14:paraId="32DAA440" w14:textId="77777777" w:rsidR="00D70F28" w:rsidRPr="00FE6418" w:rsidRDefault="005A5385">
            <w:pPr>
              <w:pStyle w:val="TableParagraph"/>
              <w:spacing w:before="89"/>
              <w:ind w:left="27"/>
              <w:jc w:val="center"/>
              <w:rPr>
                <w:rFonts w:ascii="Calibri Light" w:hAnsi="Calibri Light" w:cs="Calibri Light"/>
                <w:sz w:val="24"/>
              </w:rPr>
            </w:pPr>
            <w:r w:rsidRPr="00FE6418">
              <w:rPr>
                <w:rFonts w:ascii="Calibri Light" w:hAnsi="Calibri Light" w:cs="Calibri Light"/>
                <w:sz w:val="24"/>
              </w:rPr>
              <w:t>×</w:t>
            </w:r>
          </w:p>
        </w:tc>
        <w:tc>
          <w:tcPr>
            <w:tcW w:w="1391" w:type="dxa"/>
            <w:tcBorders>
              <w:bottom w:val="single" w:sz="4" w:space="0" w:color="000000"/>
            </w:tcBorders>
          </w:tcPr>
          <w:p w14:paraId="08DBEFAA" w14:textId="77777777" w:rsidR="00D70F28" w:rsidRPr="00FE6418" w:rsidRDefault="005A5385">
            <w:pPr>
              <w:pStyle w:val="TableParagraph"/>
              <w:spacing w:before="80"/>
              <w:ind w:left="0" w:right="5"/>
              <w:jc w:val="center"/>
              <w:rPr>
                <w:rFonts w:ascii="Calibri Light" w:hAnsi="Calibri Light" w:cs="Calibri Light"/>
                <w:sz w:val="24"/>
              </w:rPr>
            </w:pPr>
            <w:r w:rsidRPr="00FE6418">
              <w:rPr>
                <w:rFonts w:ascii="Calibri Light" w:hAnsi="Calibri Light" w:cs="Calibri Light"/>
                <w:sz w:val="24"/>
              </w:rPr>
              <w:t>6</w:t>
            </w:r>
          </w:p>
        </w:tc>
        <w:tc>
          <w:tcPr>
            <w:tcW w:w="712" w:type="dxa"/>
            <w:tcBorders>
              <w:bottom w:val="single" w:sz="4" w:space="0" w:color="000000"/>
            </w:tcBorders>
          </w:tcPr>
          <w:p w14:paraId="7885FA03" w14:textId="77777777" w:rsidR="00D70F28" w:rsidRPr="00FE6418" w:rsidRDefault="005A5385">
            <w:pPr>
              <w:pStyle w:val="TableParagraph"/>
              <w:spacing w:before="80"/>
              <w:ind w:left="0" w:right="275"/>
              <w:jc w:val="right"/>
              <w:rPr>
                <w:rFonts w:ascii="Calibri Light" w:hAnsi="Calibri Light" w:cs="Calibri Light"/>
                <w:sz w:val="24"/>
              </w:rPr>
            </w:pPr>
            <w:r w:rsidRPr="00FE6418">
              <w:rPr>
                <w:rFonts w:ascii="Calibri Light" w:hAnsi="Calibri Light" w:cs="Calibri Light"/>
                <w:sz w:val="24"/>
              </w:rPr>
              <w:t>=</w:t>
            </w:r>
          </w:p>
        </w:tc>
        <w:tc>
          <w:tcPr>
            <w:tcW w:w="1584" w:type="dxa"/>
            <w:tcBorders>
              <w:bottom w:val="single" w:sz="4" w:space="0" w:color="000000"/>
            </w:tcBorders>
          </w:tcPr>
          <w:p w14:paraId="46D53A34" w14:textId="77777777" w:rsidR="00D70F28" w:rsidRPr="00FE6418" w:rsidRDefault="005A5385">
            <w:pPr>
              <w:pStyle w:val="TableParagraph"/>
              <w:spacing w:before="80"/>
              <w:ind w:left="251" w:right="184"/>
              <w:jc w:val="center"/>
              <w:rPr>
                <w:rFonts w:ascii="Calibri Light" w:hAnsi="Calibri Light" w:cs="Calibri Light"/>
                <w:sz w:val="24"/>
              </w:rPr>
            </w:pPr>
            <w:r w:rsidRPr="00FE6418">
              <w:rPr>
                <w:rFonts w:ascii="Calibri Light" w:hAnsi="Calibri Light" w:cs="Calibri Light"/>
                <w:sz w:val="24"/>
              </w:rPr>
              <w:t>36</w:t>
            </w:r>
          </w:p>
        </w:tc>
      </w:tr>
    </w:tbl>
    <w:p w14:paraId="50B2FBD0" w14:textId="77777777" w:rsidR="00D70F28" w:rsidRPr="00FE6418" w:rsidRDefault="00D70F28">
      <w:pPr>
        <w:pStyle w:val="BodyText"/>
        <w:spacing w:before="3"/>
        <w:rPr>
          <w:rFonts w:ascii="Calibri Light" w:hAnsi="Calibri Light" w:cs="Calibri Light"/>
          <w:sz w:val="6"/>
        </w:rPr>
      </w:pPr>
    </w:p>
    <w:p w14:paraId="7D733A18" w14:textId="77777777" w:rsidR="00D70F28" w:rsidRPr="00FE6418" w:rsidRDefault="005A5385">
      <w:pPr>
        <w:pStyle w:val="BodyText"/>
        <w:tabs>
          <w:tab w:val="left" w:pos="6175"/>
          <w:tab w:val="right" w:pos="7534"/>
        </w:tabs>
        <w:spacing w:before="90"/>
        <w:ind w:left="3324"/>
        <w:rPr>
          <w:rFonts w:ascii="Calibri Light" w:hAnsi="Calibri Light" w:cs="Calibri Light"/>
        </w:rPr>
      </w:pPr>
      <w:r w:rsidRPr="00FE6418">
        <w:rPr>
          <w:rFonts w:ascii="Calibri Light" w:hAnsi="Calibri Light" w:cs="Calibri Light"/>
        </w:rPr>
        <w:t>Total</w:t>
      </w:r>
      <w:r w:rsidRPr="00FE6418">
        <w:rPr>
          <w:rFonts w:ascii="Calibri Light" w:hAnsi="Calibri Light" w:cs="Calibri Light"/>
          <w:spacing w:val="-1"/>
        </w:rPr>
        <w:t xml:space="preserve"> </w:t>
      </w:r>
      <w:r w:rsidRPr="00FE6418">
        <w:rPr>
          <w:rFonts w:ascii="Calibri Light" w:hAnsi="Calibri Light" w:cs="Calibri Light"/>
        </w:rPr>
        <w:t>SatSeconds</w:t>
      </w:r>
      <w:r w:rsidRPr="00FE6418">
        <w:rPr>
          <w:rFonts w:ascii="Calibri Light" w:hAnsi="Calibri Light" w:cs="Calibri Light"/>
        </w:rPr>
        <w:tab/>
        <w:t>=</w:t>
      </w:r>
      <w:r w:rsidRPr="00FE6418">
        <w:rPr>
          <w:rFonts w:ascii="Calibri Light" w:hAnsi="Calibri Light" w:cs="Calibri Light"/>
        </w:rPr>
        <w:tab/>
        <w:t>52</w:t>
      </w:r>
    </w:p>
    <w:p w14:paraId="48889B43" w14:textId="77777777" w:rsidR="00D70F28" w:rsidRPr="00FE6418" w:rsidRDefault="005A5385">
      <w:pPr>
        <w:pStyle w:val="BodyText"/>
        <w:spacing w:before="163" w:line="268" w:lineRule="auto"/>
        <w:ind w:left="628" w:right="724"/>
        <w:jc w:val="both"/>
        <w:rPr>
          <w:rFonts w:ascii="Calibri Light" w:hAnsi="Calibri Light" w:cs="Calibri Light"/>
        </w:rPr>
      </w:pPr>
      <w:r w:rsidRPr="00FE6418">
        <w:rPr>
          <w:rFonts w:ascii="Calibri Light" w:hAnsi="Calibri Light" w:cs="Calibri Light"/>
        </w:rPr>
        <w:t>After approximately 10.7 seconds, a SatSeconds alarm will be triggered, because the limit of 50 SatSeconds has been exceeded. See arrow (↑) in the following figure.</w:t>
      </w:r>
    </w:p>
    <w:p w14:paraId="3BB92C96" w14:textId="77777777" w:rsidR="00D70F28" w:rsidRPr="00FE6418" w:rsidRDefault="005A5385">
      <w:pPr>
        <w:pStyle w:val="BodyText"/>
        <w:spacing w:before="10"/>
        <w:rPr>
          <w:rFonts w:ascii="Calibri Light" w:hAnsi="Calibri Light" w:cs="Calibri Light"/>
          <w:sz w:val="15"/>
        </w:rPr>
      </w:pPr>
      <w:r w:rsidRPr="00FE6418">
        <w:rPr>
          <w:rFonts w:ascii="Calibri Light" w:hAnsi="Calibri Light" w:cs="Calibri Light"/>
          <w:noProof/>
        </w:rPr>
        <w:drawing>
          <wp:anchor distT="0" distB="0" distL="0" distR="0" simplePos="0" relativeHeight="251582976" behindDoc="0" locked="0" layoutInCell="1" allowOverlap="1" wp14:anchorId="1EE789AB" wp14:editId="078617E9">
            <wp:simplePos x="0" y="0"/>
            <wp:positionH relativeFrom="page">
              <wp:posOffset>1485894</wp:posOffset>
            </wp:positionH>
            <wp:positionV relativeFrom="paragraph">
              <wp:posOffset>140852</wp:posOffset>
            </wp:positionV>
            <wp:extent cx="4615631" cy="3071812"/>
            <wp:effectExtent l="0" t="0" r="0" b="0"/>
            <wp:wrapTopAndBottom/>
            <wp:docPr id="26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4.jpeg"/>
                    <pic:cNvPicPr/>
                  </pic:nvPicPr>
                  <pic:blipFill>
                    <a:blip r:embed="rId163" cstate="print"/>
                    <a:stretch>
                      <a:fillRect/>
                    </a:stretch>
                  </pic:blipFill>
                  <pic:spPr>
                    <a:xfrm>
                      <a:off x="0" y="0"/>
                      <a:ext cx="4615631" cy="3071812"/>
                    </a:xfrm>
                    <a:prstGeom prst="rect">
                      <a:avLst/>
                    </a:prstGeom>
                  </pic:spPr>
                </pic:pic>
              </a:graphicData>
            </a:graphic>
          </wp:anchor>
        </w:drawing>
      </w:r>
    </w:p>
    <w:p w14:paraId="49F048C3" w14:textId="77777777" w:rsidR="00D70F28" w:rsidRPr="00FE6418" w:rsidRDefault="005A5385">
      <w:pPr>
        <w:spacing w:before="118"/>
        <w:ind w:right="96"/>
        <w:jc w:val="center"/>
        <w:rPr>
          <w:rFonts w:ascii="Calibri Light" w:hAnsi="Calibri Light" w:cs="Calibri Light"/>
          <w:sz w:val="21"/>
        </w:rPr>
      </w:pPr>
      <w:r w:rsidRPr="00FE6418">
        <w:rPr>
          <w:rFonts w:ascii="Calibri Light" w:hAnsi="Calibri Light" w:cs="Calibri Light"/>
          <w:sz w:val="21"/>
        </w:rPr>
        <w:t>Alarm Response with SatSeconds</w:t>
      </w:r>
    </w:p>
    <w:p w14:paraId="22244B9D" w14:textId="77777777" w:rsidR="00D70F28" w:rsidRPr="00FE6418" w:rsidRDefault="00D70F28">
      <w:pPr>
        <w:pStyle w:val="BodyText"/>
        <w:spacing w:before="5"/>
        <w:rPr>
          <w:rFonts w:ascii="Calibri Light" w:hAnsi="Calibri Light" w:cs="Calibri Light"/>
          <w:sz w:val="20"/>
        </w:rPr>
      </w:pPr>
    </w:p>
    <w:p w14:paraId="657599A7" w14:textId="77777777" w:rsidR="00D70F28" w:rsidRPr="00FE6418" w:rsidRDefault="005A5385">
      <w:pPr>
        <w:pStyle w:val="BodyText"/>
        <w:spacing w:line="271" w:lineRule="auto"/>
        <w:ind w:left="628" w:right="722"/>
        <w:jc w:val="both"/>
        <w:rPr>
          <w:rFonts w:ascii="Calibri Light" w:hAnsi="Calibri Light" w:cs="Calibri Light"/>
        </w:rPr>
      </w:pPr>
      <w:r w:rsidRPr="00FE6418">
        <w:rPr>
          <w:rFonts w:ascii="Calibri Light" w:hAnsi="Calibri Light" w:cs="Calibri Light"/>
        </w:rPr>
        <w:t>Saturation levels may fluctuate rather than remaining steady for a period of several seconds. Often, the patient SpO</w:t>
      </w:r>
      <w:r w:rsidRPr="00FE6418">
        <w:rPr>
          <w:rFonts w:ascii="Calibri Light" w:hAnsi="Calibri Light" w:cs="Calibri Light"/>
          <w:vertAlign w:val="subscript"/>
        </w:rPr>
        <w:t>2</w:t>
      </w:r>
      <w:r w:rsidRPr="00FE6418">
        <w:rPr>
          <w:rFonts w:ascii="Calibri Light" w:hAnsi="Calibri Light" w:cs="Calibri Light"/>
        </w:rPr>
        <w:t xml:space="preserve"> may fluctuate above and below the alarm limit, re-entering the non-alarm range several times. During such fluctuation, the monitor integrates the number of SpO</w:t>
      </w:r>
      <w:r w:rsidRPr="00FE6418">
        <w:rPr>
          <w:rFonts w:ascii="Calibri Light" w:hAnsi="Calibri Light" w:cs="Calibri Light"/>
          <w:vertAlign w:val="subscript"/>
        </w:rPr>
        <w:t>2</w:t>
      </w:r>
      <w:r w:rsidRPr="00FE6418">
        <w:rPr>
          <w:rFonts w:ascii="Calibri Light" w:hAnsi="Calibri Light" w:cs="Calibri Light"/>
        </w:rPr>
        <w:t xml:space="preserve"> points, both positive and negative, until either the SatSeconds limit is reached, or the patient SpO</w:t>
      </w:r>
      <w:r w:rsidRPr="00FE6418">
        <w:rPr>
          <w:rFonts w:ascii="Calibri Light" w:hAnsi="Calibri Light" w:cs="Calibri Light"/>
          <w:vertAlign w:val="subscript"/>
        </w:rPr>
        <w:t>2</w:t>
      </w:r>
      <w:r w:rsidRPr="00FE6418">
        <w:rPr>
          <w:rFonts w:ascii="Calibri Light" w:hAnsi="Calibri Light" w:cs="Calibri Light"/>
        </w:rPr>
        <w:t xml:space="preserve"> returns within a normal range and remains</w:t>
      </w:r>
      <w:r w:rsidRPr="00FE6418">
        <w:rPr>
          <w:rFonts w:ascii="Calibri Light" w:hAnsi="Calibri Light" w:cs="Calibri Light"/>
          <w:spacing w:val="-3"/>
        </w:rPr>
        <w:t xml:space="preserve"> </w:t>
      </w:r>
      <w:r w:rsidRPr="00FE6418">
        <w:rPr>
          <w:rFonts w:ascii="Calibri Light" w:hAnsi="Calibri Light" w:cs="Calibri Light"/>
        </w:rPr>
        <w:t>there.</w:t>
      </w:r>
    </w:p>
    <w:p w14:paraId="6B9490C7" w14:textId="77777777" w:rsidR="00D70F28" w:rsidRPr="00FE6418" w:rsidRDefault="005A5385">
      <w:pPr>
        <w:pStyle w:val="Heading3"/>
        <w:numPr>
          <w:ilvl w:val="2"/>
          <w:numId w:val="153"/>
        </w:numPr>
        <w:tabs>
          <w:tab w:val="left" w:pos="1548"/>
        </w:tabs>
        <w:spacing w:before="124"/>
        <w:rPr>
          <w:rFonts w:ascii="Calibri Light" w:hAnsi="Calibri Light" w:cs="Calibri Light"/>
        </w:rPr>
      </w:pPr>
      <w:bookmarkStart w:id="113" w:name="_TOC_250287"/>
      <w:r w:rsidRPr="00FE6418">
        <w:rPr>
          <w:rFonts w:ascii="Calibri Light" w:hAnsi="Calibri Light" w:cs="Calibri Light"/>
        </w:rPr>
        <w:t>SatSeconds “Safety</w:t>
      </w:r>
      <w:r w:rsidRPr="00FE6418">
        <w:rPr>
          <w:rFonts w:ascii="Calibri Light" w:hAnsi="Calibri Light" w:cs="Calibri Light"/>
          <w:spacing w:val="-1"/>
        </w:rPr>
        <w:t xml:space="preserve"> </w:t>
      </w:r>
      <w:bookmarkEnd w:id="113"/>
      <w:r w:rsidRPr="00FE6418">
        <w:rPr>
          <w:rFonts w:ascii="Calibri Light" w:hAnsi="Calibri Light" w:cs="Calibri Light"/>
        </w:rPr>
        <w:t>Net”</w:t>
      </w:r>
    </w:p>
    <w:p w14:paraId="3D831ED3" w14:textId="77777777" w:rsidR="00D70F28" w:rsidRPr="00FE6418" w:rsidRDefault="005A5385">
      <w:pPr>
        <w:pStyle w:val="BodyText"/>
        <w:spacing w:before="161" w:line="271" w:lineRule="auto"/>
        <w:ind w:left="628" w:right="720"/>
        <w:jc w:val="both"/>
        <w:rPr>
          <w:rFonts w:ascii="Calibri Light" w:hAnsi="Calibri Light" w:cs="Calibri Light"/>
        </w:rPr>
      </w:pPr>
      <w:r w:rsidRPr="00FE6418">
        <w:rPr>
          <w:rFonts w:ascii="Calibri Light" w:hAnsi="Calibri Light" w:cs="Calibri Light"/>
        </w:rPr>
        <w:t>The SatSeconds “Safety Net” is for patients whose saturation makes frequent excursions below or above the SpO</w:t>
      </w:r>
      <w:r w:rsidRPr="00FE6418">
        <w:rPr>
          <w:rFonts w:ascii="Calibri Light" w:hAnsi="Calibri Light" w:cs="Calibri Light"/>
          <w:vertAlign w:val="subscript"/>
        </w:rPr>
        <w:t>2</w:t>
      </w:r>
      <w:r w:rsidRPr="00FE6418">
        <w:rPr>
          <w:rFonts w:ascii="Calibri Light" w:hAnsi="Calibri Light" w:cs="Calibri Light"/>
        </w:rPr>
        <w:t xml:space="preserve"> limit but does not remain in violation long enough for the SatSeconds limit to be reached. If three or more SpO</w:t>
      </w:r>
      <w:r w:rsidRPr="00FE6418">
        <w:rPr>
          <w:rFonts w:ascii="Calibri Light" w:hAnsi="Calibri Light" w:cs="Calibri Light"/>
          <w:vertAlign w:val="subscript"/>
        </w:rPr>
        <w:t>2</w:t>
      </w:r>
      <w:r w:rsidRPr="00FE6418">
        <w:rPr>
          <w:rFonts w:ascii="Calibri Light" w:hAnsi="Calibri Light" w:cs="Calibri Light"/>
        </w:rPr>
        <w:t xml:space="preserve"> alarm limit violations occur within a 60-second period, an alarm will be triggered even if the SatSeconds limit has not been reached.</w:t>
      </w:r>
    </w:p>
    <w:p w14:paraId="6A425A4B" w14:textId="77777777" w:rsidR="00D70F28" w:rsidRPr="00FE6418" w:rsidRDefault="005A5385">
      <w:pPr>
        <w:pStyle w:val="Heading3"/>
        <w:numPr>
          <w:ilvl w:val="2"/>
          <w:numId w:val="153"/>
        </w:numPr>
        <w:tabs>
          <w:tab w:val="left" w:pos="1548"/>
        </w:tabs>
        <w:spacing w:before="124"/>
        <w:rPr>
          <w:rFonts w:ascii="Calibri Light" w:hAnsi="Calibri Light" w:cs="Calibri Light"/>
        </w:rPr>
      </w:pPr>
      <w:bookmarkStart w:id="114" w:name="_TOC_250286"/>
      <w:r w:rsidRPr="00FE6418">
        <w:rPr>
          <w:rFonts w:ascii="Calibri Light" w:hAnsi="Calibri Light" w:cs="Calibri Light"/>
        </w:rPr>
        <w:t>Setting SatSeconds</w:t>
      </w:r>
      <w:r w:rsidRPr="00FE6418">
        <w:rPr>
          <w:rFonts w:ascii="Calibri Light" w:hAnsi="Calibri Light" w:cs="Calibri Light"/>
          <w:spacing w:val="-1"/>
        </w:rPr>
        <w:t xml:space="preserve"> </w:t>
      </w:r>
      <w:bookmarkEnd w:id="114"/>
      <w:r w:rsidRPr="00FE6418">
        <w:rPr>
          <w:rFonts w:ascii="Calibri Light" w:hAnsi="Calibri Light" w:cs="Calibri Light"/>
        </w:rPr>
        <w:t>Duration</w:t>
      </w:r>
    </w:p>
    <w:p w14:paraId="0E8EE0B1" w14:textId="77777777" w:rsidR="00D70F28" w:rsidRPr="00FE6418" w:rsidRDefault="005A5385">
      <w:pPr>
        <w:spacing w:before="158" w:line="271" w:lineRule="auto"/>
        <w:ind w:left="628" w:right="724"/>
        <w:jc w:val="both"/>
        <w:rPr>
          <w:rFonts w:ascii="Calibri Light" w:hAnsi="Calibri Light" w:cs="Calibri Light"/>
          <w:sz w:val="24"/>
        </w:rPr>
      </w:pPr>
      <w:r w:rsidRPr="00FE6418">
        <w:rPr>
          <w:rFonts w:ascii="Calibri Light" w:hAnsi="Calibri Light" w:cs="Calibri Light"/>
          <w:sz w:val="24"/>
        </w:rPr>
        <w:t xml:space="preserve">You can set </w:t>
      </w:r>
      <w:r w:rsidRPr="00FE6418">
        <w:rPr>
          <w:rFonts w:ascii="Calibri Light" w:hAnsi="Calibri Light" w:cs="Calibri Light"/>
          <w:b/>
          <w:sz w:val="24"/>
        </w:rPr>
        <w:t xml:space="preserve">SatSeconds </w:t>
      </w:r>
      <w:r w:rsidRPr="00FE6418">
        <w:rPr>
          <w:rFonts w:ascii="Calibri Light" w:hAnsi="Calibri Light" w:cs="Calibri Light"/>
          <w:sz w:val="24"/>
        </w:rPr>
        <w:t xml:space="preserve">to </w:t>
      </w:r>
      <w:r w:rsidRPr="00FE6418">
        <w:rPr>
          <w:rFonts w:ascii="Calibri Light" w:hAnsi="Calibri Light" w:cs="Calibri Light"/>
          <w:b/>
          <w:sz w:val="24"/>
        </w:rPr>
        <w:t xml:space="preserve">Off </w:t>
      </w:r>
      <w:r w:rsidRPr="00FE6418">
        <w:rPr>
          <w:rFonts w:ascii="Calibri Light" w:hAnsi="Calibri Light" w:cs="Calibri Light"/>
          <w:sz w:val="24"/>
        </w:rPr>
        <w:t xml:space="preserve">or to the duration among </w:t>
      </w:r>
      <w:r w:rsidRPr="00FE6418">
        <w:rPr>
          <w:rFonts w:ascii="Calibri Light" w:hAnsi="Calibri Light" w:cs="Calibri Light"/>
          <w:b/>
          <w:sz w:val="24"/>
        </w:rPr>
        <w:t>10</w:t>
      </w:r>
      <w:r w:rsidRPr="00FE6418">
        <w:rPr>
          <w:rFonts w:ascii="Calibri Light" w:hAnsi="Calibri Light" w:cs="Calibri Light"/>
          <w:sz w:val="24"/>
        </w:rPr>
        <w:t xml:space="preserve">, </w:t>
      </w:r>
      <w:r w:rsidRPr="00FE6418">
        <w:rPr>
          <w:rFonts w:ascii="Calibri Light" w:hAnsi="Calibri Light" w:cs="Calibri Light"/>
          <w:b/>
          <w:sz w:val="24"/>
        </w:rPr>
        <w:t>25</w:t>
      </w:r>
      <w:r w:rsidRPr="00FE6418">
        <w:rPr>
          <w:rFonts w:ascii="Calibri Light" w:hAnsi="Calibri Light" w:cs="Calibri Light"/>
          <w:sz w:val="24"/>
        </w:rPr>
        <w:t xml:space="preserve">, </w:t>
      </w:r>
      <w:r w:rsidRPr="00FE6418">
        <w:rPr>
          <w:rFonts w:ascii="Calibri Light" w:hAnsi="Calibri Light" w:cs="Calibri Light"/>
          <w:b/>
          <w:sz w:val="24"/>
        </w:rPr>
        <w:t xml:space="preserve">50 </w:t>
      </w:r>
      <w:r w:rsidRPr="00FE6418">
        <w:rPr>
          <w:rFonts w:ascii="Calibri Light" w:hAnsi="Calibri Light" w:cs="Calibri Light"/>
          <w:sz w:val="24"/>
        </w:rPr>
        <w:t xml:space="preserve">and </w:t>
      </w:r>
      <w:r w:rsidRPr="00FE6418">
        <w:rPr>
          <w:rFonts w:ascii="Calibri Light" w:hAnsi="Calibri Light" w:cs="Calibri Light"/>
          <w:b/>
          <w:sz w:val="24"/>
        </w:rPr>
        <w:t>100</w:t>
      </w:r>
      <w:r w:rsidRPr="00FE6418">
        <w:rPr>
          <w:rFonts w:ascii="Calibri Light" w:hAnsi="Calibri Light" w:cs="Calibri Light"/>
          <w:sz w:val="24"/>
        </w:rPr>
        <w:t xml:space="preserve">. To configure the SatSeconds settings, enter the </w:t>
      </w:r>
      <w:r w:rsidRPr="00FE6418">
        <w:rPr>
          <w:rFonts w:ascii="Calibri Light" w:hAnsi="Calibri Light" w:cs="Calibri Light"/>
          <w:b/>
          <w:sz w:val="24"/>
        </w:rPr>
        <w:t>SpO</w:t>
      </w:r>
      <w:r w:rsidRPr="00FE6418">
        <w:rPr>
          <w:rFonts w:ascii="Calibri Light" w:hAnsi="Calibri Light" w:cs="Calibri Light"/>
          <w:b/>
          <w:sz w:val="24"/>
          <w:vertAlign w:val="subscript"/>
        </w:rPr>
        <w:t>2</w:t>
      </w:r>
      <w:r w:rsidRPr="00FE6418">
        <w:rPr>
          <w:rFonts w:ascii="Calibri Light" w:hAnsi="Calibri Light" w:cs="Calibri Light"/>
          <w:b/>
          <w:sz w:val="24"/>
        </w:rPr>
        <w:t xml:space="preserve"> Setup </w:t>
      </w:r>
      <w:r w:rsidRPr="00FE6418">
        <w:rPr>
          <w:rFonts w:ascii="Calibri Light" w:hAnsi="Calibri Light" w:cs="Calibri Light"/>
          <w:sz w:val="24"/>
        </w:rPr>
        <w:t xml:space="preserve">menu and select the desired SatSeconds setting from the </w:t>
      </w:r>
      <w:r w:rsidRPr="00FE6418">
        <w:rPr>
          <w:rFonts w:ascii="Calibri Light" w:hAnsi="Calibri Light" w:cs="Calibri Light"/>
          <w:b/>
          <w:sz w:val="24"/>
        </w:rPr>
        <w:t xml:space="preserve">SatSeconds </w:t>
      </w:r>
      <w:r w:rsidRPr="00FE6418">
        <w:rPr>
          <w:rFonts w:ascii="Calibri Light" w:hAnsi="Calibri Light" w:cs="Calibri Light"/>
          <w:sz w:val="24"/>
        </w:rPr>
        <w:t>list.</w:t>
      </w:r>
    </w:p>
    <w:p w14:paraId="1A4E99EE"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5473F8B5" w14:textId="77777777" w:rsidR="00D70F28" w:rsidRPr="00FE6418" w:rsidRDefault="00D70F28">
      <w:pPr>
        <w:pStyle w:val="BodyText"/>
        <w:spacing w:before="2"/>
        <w:rPr>
          <w:rFonts w:ascii="Calibri Light" w:hAnsi="Calibri Light" w:cs="Calibri Light"/>
          <w:sz w:val="12"/>
        </w:rPr>
      </w:pPr>
    </w:p>
    <w:p w14:paraId="001908E8" w14:textId="238F988C" w:rsidR="00D70F28" w:rsidRDefault="005A5385">
      <w:pPr>
        <w:pStyle w:val="Heading1"/>
        <w:jc w:val="both"/>
        <w:rPr>
          <w:rFonts w:ascii="Calibri Light" w:hAnsi="Calibri Light" w:cs="Calibri Light"/>
        </w:rPr>
      </w:pPr>
      <w:bookmarkStart w:id="115" w:name="_TOC_250285"/>
      <w:bookmarkEnd w:id="115"/>
      <w:r w:rsidRPr="00FE6418">
        <w:rPr>
          <w:rFonts w:ascii="Calibri Light" w:hAnsi="Calibri Light" w:cs="Calibri Light"/>
        </w:rPr>
        <w:t>Chapter 11 Monitoring PR</w:t>
      </w:r>
    </w:p>
    <w:p w14:paraId="56DC00DC" w14:textId="77777777" w:rsidR="00B34B4F" w:rsidRPr="00FE6418" w:rsidRDefault="00B34B4F">
      <w:pPr>
        <w:pStyle w:val="Heading1"/>
        <w:jc w:val="both"/>
        <w:rPr>
          <w:rFonts w:ascii="Calibri Light" w:hAnsi="Calibri Light" w:cs="Calibri Light"/>
        </w:rPr>
      </w:pPr>
    </w:p>
    <w:p w14:paraId="5B7754E4" w14:textId="77777777" w:rsidR="00D70F28" w:rsidRPr="00FE6418" w:rsidRDefault="005A5385" w:rsidP="000455DF">
      <w:pPr>
        <w:pStyle w:val="Heading2"/>
        <w:numPr>
          <w:ilvl w:val="1"/>
          <w:numId w:val="144"/>
        </w:numPr>
      </w:pPr>
      <w:bookmarkStart w:id="116" w:name="_TOC_250284"/>
      <w:bookmarkEnd w:id="116"/>
      <w:r w:rsidRPr="00FE6418">
        <w:t>Overview</w:t>
      </w:r>
    </w:p>
    <w:p w14:paraId="0C0099E8" w14:textId="77777777" w:rsidR="00D70F28" w:rsidRPr="00FE6418" w:rsidRDefault="005A5385" w:rsidP="00157846">
      <w:pPr>
        <w:pStyle w:val="BodyText"/>
        <w:spacing w:before="165" w:line="271" w:lineRule="auto"/>
        <w:ind w:left="628" w:right="720"/>
        <w:jc w:val="both"/>
        <w:rPr>
          <w:rFonts w:ascii="Calibri Light" w:hAnsi="Calibri Light" w:cs="Calibri Light"/>
        </w:rPr>
      </w:pPr>
      <w:r w:rsidRPr="00FE6418">
        <w:rPr>
          <w:rFonts w:ascii="Calibri Light" w:hAnsi="Calibri Light" w:cs="Calibri Light"/>
        </w:rPr>
        <w:t>The pulse numeric counts the arterial pulsations that result from the mechanical activity of the heart in beats per minute (bpm). You can display a pulse from any measured SpO</w:t>
      </w:r>
      <w:r w:rsidRPr="00FE6418">
        <w:rPr>
          <w:rFonts w:ascii="Calibri Light" w:hAnsi="Calibri Light" w:cs="Calibri Light"/>
          <w:vertAlign w:val="subscript"/>
        </w:rPr>
        <w:t>2</w:t>
      </w:r>
      <w:r w:rsidRPr="00FE6418">
        <w:rPr>
          <w:rFonts w:ascii="Calibri Light" w:hAnsi="Calibri Light" w:cs="Calibri Light"/>
        </w:rPr>
        <w:t xml:space="preserve"> signal or any arterial pressure.</w:t>
      </w:r>
    </w:p>
    <w:p w14:paraId="0E1D09B0" w14:textId="77777777" w:rsidR="00D70F28" w:rsidRPr="00FE6418" w:rsidRDefault="005A5385" w:rsidP="000455DF">
      <w:pPr>
        <w:pStyle w:val="Heading2"/>
        <w:numPr>
          <w:ilvl w:val="1"/>
          <w:numId w:val="144"/>
        </w:numPr>
      </w:pPr>
      <w:bookmarkStart w:id="117" w:name="_TOC_250283"/>
      <w:bookmarkEnd w:id="117"/>
      <w:r w:rsidRPr="00FE6418">
        <w:t>Setting PR Source</w:t>
      </w:r>
    </w:p>
    <w:p w14:paraId="0B096574" w14:textId="77777777" w:rsidR="00D70F28" w:rsidRPr="00FE6418" w:rsidRDefault="005A5385">
      <w:pPr>
        <w:pStyle w:val="BodyText"/>
        <w:spacing w:before="164" w:line="271" w:lineRule="auto"/>
        <w:ind w:left="628" w:right="726"/>
        <w:jc w:val="both"/>
        <w:rPr>
          <w:rFonts w:ascii="Calibri Light" w:hAnsi="Calibri Light" w:cs="Calibri Light"/>
        </w:rPr>
      </w:pPr>
      <w:r w:rsidRPr="00FE6418">
        <w:rPr>
          <w:rFonts w:ascii="Calibri Light" w:hAnsi="Calibri Light" w:cs="Calibri Light"/>
        </w:rPr>
        <w:t>The monitor provides PR source options. You can select SpO</w:t>
      </w:r>
      <w:r w:rsidRPr="00FE6418">
        <w:rPr>
          <w:rFonts w:ascii="Calibri Light" w:hAnsi="Calibri Light" w:cs="Calibri Light"/>
          <w:vertAlign w:val="subscript"/>
        </w:rPr>
        <w:t>2</w:t>
      </w:r>
      <w:r w:rsidRPr="00FE6418">
        <w:rPr>
          <w:rFonts w:ascii="Calibri Light" w:hAnsi="Calibri Light" w:cs="Calibri Light"/>
        </w:rPr>
        <w:t xml:space="preserve"> or arterial pressure labels as the PR source in the </w:t>
      </w:r>
      <w:r w:rsidRPr="00FE6418">
        <w:rPr>
          <w:rFonts w:ascii="Calibri Light" w:hAnsi="Calibri Light" w:cs="Calibri Light"/>
          <w:b/>
        </w:rPr>
        <w:t xml:space="preserve">PR Source </w:t>
      </w:r>
      <w:r w:rsidRPr="00FE6418">
        <w:rPr>
          <w:rFonts w:ascii="Calibri Light" w:hAnsi="Calibri Light" w:cs="Calibri Light"/>
        </w:rPr>
        <w:t xml:space="preserve">list on the </w:t>
      </w:r>
      <w:r w:rsidRPr="00FE6418">
        <w:rPr>
          <w:rFonts w:ascii="Calibri Light" w:hAnsi="Calibri Light" w:cs="Calibri Light"/>
          <w:b/>
        </w:rPr>
        <w:t>PR Setup</w:t>
      </w:r>
      <w:r w:rsidRPr="00FE6418">
        <w:rPr>
          <w:rFonts w:ascii="Calibri Light" w:hAnsi="Calibri Light" w:cs="Calibri Light"/>
          <w:b/>
          <w:spacing w:val="-1"/>
        </w:rPr>
        <w:t xml:space="preserve"> </w:t>
      </w:r>
      <w:r w:rsidRPr="00FE6418">
        <w:rPr>
          <w:rFonts w:ascii="Calibri Light" w:hAnsi="Calibri Light" w:cs="Calibri Light"/>
        </w:rPr>
        <w:t>menu.</w:t>
      </w:r>
    </w:p>
    <w:p w14:paraId="0285D5AE" w14:textId="77777777" w:rsidR="00D70F28" w:rsidRPr="00FE6418" w:rsidRDefault="005A5385">
      <w:pPr>
        <w:pStyle w:val="Heading8"/>
        <w:spacing w:before="124"/>
        <w:rPr>
          <w:rFonts w:ascii="Calibri Light" w:hAnsi="Calibri Light" w:cs="Calibri Light"/>
        </w:rPr>
      </w:pPr>
      <w:r w:rsidRPr="00FE6418">
        <w:rPr>
          <w:rFonts w:ascii="Calibri Light" w:hAnsi="Calibri Light" w:cs="Calibri Light"/>
        </w:rPr>
        <w:t>NOTE:</w:t>
      </w:r>
    </w:p>
    <w:p w14:paraId="63633313" w14:textId="77777777" w:rsidR="00D70F28" w:rsidRPr="00FE6418" w:rsidRDefault="005A5385" w:rsidP="00157846">
      <w:pPr>
        <w:pStyle w:val="BodyText"/>
        <w:spacing w:before="156" w:line="271" w:lineRule="auto"/>
        <w:ind w:left="628"/>
        <w:rPr>
          <w:rFonts w:ascii="Calibri Light" w:hAnsi="Calibri Light" w:cs="Calibri Light"/>
        </w:rPr>
      </w:pPr>
      <w:r w:rsidRPr="00FE6418">
        <w:rPr>
          <w:rFonts w:ascii="Calibri Light" w:hAnsi="Calibri Light" w:cs="Calibri Light"/>
        </w:rPr>
        <w:t xml:space="preserve">In the </w:t>
      </w:r>
      <w:r w:rsidRPr="00FE6418">
        <w:rPr>
          <w:rFonts w:ascii="Calibri Light" w:hAnsi="Calibri Light" w:cs="Calibri Light"/>
          <w:b/>
        </w:rPr>
        <w:t xml:space="preserve">PR Source </w:t>
      </w:r>
      <w:r w:rsidRPr="00FE6418">
        <w:rPr>
          <w:rFonts w:ascii="Calibri Light" w:hAnsi="Calibri Light" w:cs="Calibri Light"/>
        </w:rPr>
        <w:t>list, an arterial pressure label accompanied with a label with brackets indicates this label is in conflict. Do not select a conflicting label as the PR source.</w:t>
      </w:r>
    </w:p>
    <w:p w14:paraId="6FAB48F4" w14:textId="77777777" w:rsidR="00D70F28" w:rsidRPr="00FE6418" w:rsidRDefault="005A5385" w:rsidP="000455DF">
      <w:pPr>
        <w:pStyle w:val="Heading2"/>
        <w:numPr>
          <w:ilvl w:val="1"/>
          <w:numId w:val="144"/>
        </w:numPr>
      </w:pPr>
      <w:bookmarkStart w:id="118" w:name="_TOC_250282"/>
      <w:bookmarkEnd w:id="118"/>
      <w:r w:rsidRPr="00FE6418">
        <w:t>Setting PR Volume</w:t>
      </w:r>
    </w:p>
    <w:p w14:paraId="191A9C73" w14:textId="77777777" w:rsidR="00D70F28" w:rsidRPr="00FE6418" w:rsidRDefault="005A5385" w:rsidP="00157846">
      <w:pPr>
        <w:pStyle w:val="BodyText"/>
        <w:spacing w:before="164" w:line="271" w:lineRule="auto"/>
        <w:ind w:left="628" w:right="721"/>
        <w:jc w:val="both"/>
        <w:rPr>
          <w:rFonts w:ascii="Calibri Light" w:hAnsi="Calibri Light" w:cs="Calibri Light"/>
        </w:rPr>
      </w:pPr>
      <w:r w:rsidRPr="00FE6418">
        <w:rPr>
          <w:rFonts w:ascii="Calibri Light" w:hAnsi="Calibri Light" w:cs="Calibri Light"/>
        </w:rPr>
        <w:t xml:space="preserve">Select </w:t>
      </w:r>
      <w:r w:rsidRPr="00FE6418">
        <w:rPr>
          <w:rFonts w:ascii="Calibri Light" w:hAnsi="Calibri Light" w:cs="Calibri Light"/>
          <w:b/>
        </w:rPr>
        <w:t xml:space="preserve">PR Setup </w:t>
      </w:r>
      <w:r w:rsidRPr="00FE6418">
        <w:rPr>
          <w:rFonts w:ascii="Calibri Light" w:hAnsi="Calibri Light" w:cs="Calibri Light"/>
        </w:rPr>
        <w:t xml:space="preserve">&gt; </w:t>
      </w:r>
      <w:r w:rsidRPr="00FE6418">
        <w:rPr>
          <w:rFonts w:ascii="Calibri Light" w:hAnsi="Calibri Light" w:cs="Calibri Light"/>
          <w:b/>
        </w:rPr>
        <w:t>PR Volume</w:t>
      </w:r>
      <w:r w:rsidRPr="00FE6418">
        <w:rPr>
          <w:rFonts w:ascii="Calibri Light" w:hAnsi="Calibri Light" w:cs="Calibri Light"/>
        </w:rPr>
        <w:t>, then select the appropriate setting for the PR volume: five bars represent the maximum volume and one bar represents the minimum volume. If none of bars are selected, the PR volume will be off.</w:t>
      </w:r>
    </w:p>
    <w:p w14:paraId="2CF09928" w14:textId="77777777" w:rsidR="00D70F28" w:rsidRPr="00FE6418" w:rsidRDefault="005A5385" w:rsidP="000455DF">
      <w:pPr>
        <w:pStyle w:val="Heading2"/>
        <w:numPr>
          <w:ilvl w:val="1"/>
          <w:numId w:val="144"/>
        </w:numPr>
      </w:pPr>
      <w:bookmarkStart w:id="119" w:name="_TOC_250281"/>
      <w:r w:rsidRPr="00FE6418">
        <w:t>Selecting the Active Alarm</w:t>
      </w:r>
      <w:r w:rsidRPr="00FE6418">
        <w:rPr>
          <w:spacing w:val="-5"/>
        </w:rPr>
        <w:t xml:space="preserve"> </w:t>
      </w:r>
      <w:bookmarkEnd w:id="119"/>
      <w:r w:rsidRPr="00FE6418">
        <w:t>Source</w:t>
      </w:r>
    </w:p>
    <w:p w14:paraId="253061E9" w14:textId="77777777" w:rsidR="00D70F28" w:rsidRPr="00FE6418" w:rsidRDefault="005A5385">
      <w:pPr>
        <w:pStyle w:val="BodyText"/>
        <w:spacing w:before="164" w:line="271" w:lineRule="auto"/>
        <w:ind w:left="628" w:right="732"/>
        <w:jc w:val="both"/>
        <w:rPr>
          <w:rFonts w:ascii="Calibri Light" w:hAnsi="Calibri Light" w:cs="Calibri Light"/>
        </w:rPr>
      </w:pPr>
      <w:r w:rsidRPr="00FE6418">
        <w:rPr>
          <w:rFonts w:ascii="Calibri Light" w:hAnsi="Calibri Light" w:cs="Calibri Light"/>
        </w:rPr>
        <w:t>In most cases, the HR and Pulse numerics are identical. In order to avoid simultaneous alarms on HR and Pulse, the monitor uses either ECG or Pulse as its active alarm source. To change the alarm source, select Alarm Source in the ECG/Pulse Alarms menu, then select</w:t>
      </w:r>
    </w:p>
    <w:p w14:paraId="4C28DAF8" w14:textId="77777777" w:rsidR="00D70F28" w:rsidRPr="00FE6418" w:rsidRDefault="005A5385" w:rsidP="00CD7D1E">
      <w:pPr>
        <w:pStyle w:val="ListParagraph"/>
        <w:numPr>
          <w:ilvl w:val="0"/>
          <w:numId w:val="231"/>
        </w:numPr>
        <w:tabs>
          <w:tab w:val="left" w:pos="1049"/>
        </w:tabs>
        <w:spacing w:before="120"/>
        <w:ind w:left="1048"/>
        <w:jc w:val="both"/>
        <w:rPr>
          <w:rFonts w:ascii="Calibri Light" w:hAnsi="Calibri Light" w:cs="Calibri Light"/>
          <w:sz w:val="24"/>
        </w:rPr>
      </w:pPr>
      <w:r w:rsidRPr="00FE6418">
        <w:rPr>
          <w:rFonts w:ascii="Calibri Light" w:hAnsi="Calibri Light" w:cs="Calibri Light"/>
          <w:b/>
          <w:sz w:val="24"/>
        </w:rPr>
        <w:t>HR</w:t>
      </w:r>
      <w:r w:rsidRPr="00FE6418">
        <w:rPr>
          <w:rFonts w:ascii="Calibri Light" w:hAnsi="Calibri Light" w:cs="Calibri Light"/>
          <w:sz w:val="24"/>
        </w:rPr>
        <w:t>: if you want HR to be the alarm source for</w:t>
      </w:r>
      <w:r w:rsidRPr="00FE6418">
        <w:rPr>
          <w:rFonts w:ascii="Calibri Light" w:hAnsi="Calibri Light" w:cs="Calibri Light"/>
          <w:spacing w:val="-2"/>
          <w:sz w:val="24"/>
        </w:rPr>
        <w:t xml:space="preserve"> </w:t>
      </w:r>
      <w:r w:rsidRPr="00FE6418">
        <w:rPr>
          <w:rFonts w:ascii="Calibri Light" w:hAnsi="Calibri Light" w:cs="Calibri Light"/>
          <w:sz w:val="24"/>
        </w:rPr>
        <w:t>HR/Pulse.</w:t>
      </w:r>
    </w:p>
    <w:p w14:paraId="56654631" w14:textId="77777777" w:rsidR="00D70F28" w:rsidRPr="00FE6418" w:rsidRDefault="005A5385" w:rsidP="00CD7D1E">
      <w:pPr>
        <w:pStyle w:val="ListParagraph"/>
        <w:numPr>
          <w:ilvl w:val="0"/>
          <w:numId w:val="231"/>
        </w:numPr>
        <w:tabs>
          <w:tab w:val="left" w:pos="1049"/>
        </w:tabs>
        <w:spacing w:line="271" w:lineRule="auto"/>
        <w:ind w:left="1048" w:right="722"/>
        <w:jc w:val="both"/>
        <w:rPr>
          <w:rFonts w:ascii="Calibri Light" w:hAnsi="Calibri Light" w:cs="Calibri Light"/>
          <w:sz w:val="24"/>
        </w:rPr>
      </w:pPr>
      <w:r w:rsidRPr="00FE6418">
        <w:rPr>
          <w:rFonts w:ascii="Calibri Light" w:hAnsi="Calibri Light" w:cs="Calibri Light"/>
          <w:b/>
          <w:sz w:val="24"/>
        </w:rPr>
        <w:t>PR</w:t>
      </w:r>
      <w:r w:rsidRPr="00FE6418">
        <w:rPr>
          <w:rFonts w:ascii="Calibri Light" w:hAnsi="Calibri Light" w:cs="Calibri Light"/>
          <w:sz w:val="24"/>
        </w:rPr>
        <w:t>: If you select Pulse as the active alarm source, the monitor will prompt you to confirm your choice. Be aware that if you select Pulse as the alarm source, ECG HR alarms are switched</w:t>
      </w:r>
      <w:r w:rsidRPr="00FE6418">
        <w:rPr>
          <w:rFonts w:ascii="Calibri Light" w:hAnsi="Calibri Light" w:cs="Calibri Light"/>
          <w:spacing w:val="-1"/>
          <w:sz w:val="24"/>
        </w:rPr>
        <w:t xml:space="preserve"> </w:t>
      </w:r>
      <w:r w:rsidRPr="00FE6418">
        <w:rPr>
          <w:rFonts w:ascii="Calibri Light" w:hAnsi="Calibri Light" w:cs="Calibri Light"/>
          <w:sz w:val="24"/>
        </w:rPr>
        <w:t>off.</w:t>
      </w:r>
    </w:p>
    <w:p w14:paraId="0642A770" w14:textId="77777777" w:rsidR="00D70F28" w:rsidRPr="00FE6418" w:rsidRDefault="005A5385" w:rsidP="00CD7D1E">
      <w:pPr>
        <w:pStyle w:val="ListParagraph"/>
        <w:numPr>
          <w:ilvl w:val="0"/>
          <w:numId w:val="231"/>
        </w:numPr>
        <w:tabs>
          <w:tab w:val="left" w:pos="1049"/>
        </w:tabs>
        <w:spacing w:before="119" w:line="271" w:lineRule="auto"/>
        <w:ind w:left="1048" w:right="720"/>
        <w:jc w:val="both"/>
        <w:rPr>
          <w:rFonts w:ascii="Calibri Light" w:hAnsi="Calibri Light" w:cs="Calibri Light"/>
          <w:sz w:val="24"/>
        </w:rPr>
      </w:pPr>
      <w:r w:rsidRPr="00FE6418">
        <w:rPr>
          <w:rFonts w:ascii="Calibri Light" w:hAnsi="Calibri Light" w:cs="Calibri Light"/>
          <w:b/>
          <w:sz w:val="24"/>
        </w:rPr>
        <w:t>AUTO</w:t>
      </w:r>
      <w:r w:rsidRPr="00FE6418">
        <w:rPr>
          <w:rFonts w:ascii="Calibri Light" w:hAnsi="Calibri Light" w:cs="Calibri Light"/>
          <w:sz w:val="24"/>
        </w:rPr>
        <w:t>: If the Alarm Source is set to Auto, the monitor will use the heart rate from the ECG measurement as the alarm source whenever the ECG measurement is switched on and at least one ECG lead can be measured without a technical alarm condition. The monitor will automatically switch to Pulse for the alarm source</w:t>
      </w:r>
      <w:r w:rsidRPr="00FE6418">
        <w:rPr>
          <w:rFonts w:ascii="Calibri Light" w:hAnsi="Calibri Light" w:cs="Calibri Light"/>
          <w:spacing w:val="-6"/>
          <w:sz w:val="24"/>
        </w:rPr>
        <w:t xml:space="preserve"> </w:t>
      </w:r>
      <w:r w:rsidRPr="00FE6418">
        <w:rPr>
          <w:rFonts w:ascii="Calibri Light" w:hAnsi="Calibri Light" w:cs="Calibri Light"/>
          <w:sz w:val="24"/>
        </w:rPr>
        <w:t>if:</w:t>
      </w:r>
    </w:p>
    <w:p w14:paraId="461E1ACD" w14:textId="77777777" w:rsidR="00D70F28" w:rsidRPr="00FE6418" w:rsidRDefault="005A5385" w:rsidP="00CD7D1E">
      <w:pPr>
        <w:pStyle w:val="ListParagraph"/>
        <w:numPr>
          <w:ilvl w:val="1"/>
          <w:numId w:val="231"/>
        </w:numPr>
        <w:tabs>
          <w:tab w:val="left" w:pos="1349"/>
        </w:tabs>
        <w:spacing w:before="123"/>
        <w:ind w:hanging="361"/>
        <w:jc w:val="both"/>
        <w:rPr>
          <w:rFonts w:ascii="Calibri Light" w:hAnsi="Calibri Light" w:cs="Calibri Light"/>
          <w:sz w:val="24"/>
        </w:rPr>
      </w:pPr>
      <w:r w:rsidRPr="00FE6418">
        <w:rPr>
          <w:rFonts w:ascii="Calibri Light" w:hAnsi="Calibri Light" w:cs="Calibri Light"/>
          <w:sz w:val="24"/>
        </w:rPr>
        <w:t>a valid ECG lead can no longer be measured</w:t>
      </w:r>
      <w:r w:rsidRPr="00FE6418">
        <w:rPr>
          <w:rFonts w:ascii="Calibri Light" w:hAnsi="Calibri Light" w:cs="Calibri Light"/>
          <w:spacing w:val="1"/>
          <w:sz w:val="24"/>
        </w:rPr>
        <w:t xml:space="preserve"> </w:t>
      </w:r>
      <w:r w:rsidRPr="00FE6418">
        <w:rPr>
          <w:rFonts w:ascii="Calibri Light" w:hAnsi="Calibri Light" w:cs="Calibri Light"/>
          <w:sz w:val="24"/>
        </w:rPr>
        <w:t>and</w:t>
      </w:r>
    </w:p>
    <w:p w14:paraId="0BF6FD46" w14:textId="77777777" w:rsidR="00D70F28" w:rsidRPr="00FE6418" w:rsidRDefault="005A5385" w:rsidP="00CD7D1E">
      <w:pPr>
        <w:pStyle w:val="ListParagraph"/>
        <w:numPr>
          <w:ilvl w:val="1"/>
          <w:numId w:val="231"/>
        </w:numPr>
        <w:tabs>
          <w:tab w:val="left" w:pos="1349"/>
        </w:tabs>
        <w:spacing w:before="154"/>
        <w:ind w:hanging="361"/>
        <w:jc w:val="both"/>
        <w:rPr>
          <w:rFonts w:ascii="Calibri Light" w:hAnsi="Calibri Light" w:cs="Calibri Light"/>
          <w:sz w:val="24"/>
        </w:rPr>
      </w:pPr>
      <w:r w:rsidRPr="00FE6418">
        <w:rPr>
          <w:rFonts w:ascii="Calibri Light" w:hAnsi="Calibri Light" w:cs="Calibri Light"/>
          <w:sz w:val="24"/>
        </w:rPr>
        <w:t>a Pulse source is switched on and</w:t>
      </w:r>
      <w:r w:rsidRPr="00FE6418">
        <w:rPr>
          <w:rFonts w:ascii="Calibri Light" w:hAnsi="Calibri Light" w:cs="Calibri Light"/>
          <w:spacing w:val="-3"/>
          <w:sz w:val="24"/>
        </w:rPr>
        <w:t xml:space="preserve"> </w:t>
      </w:r>
      <w:r w:rsidRPr="00FE6418">
        <w:rPr>
          <w:rFonts w:ascii="Calibri Light" w:hAnsi="Calibri Light" w:cs="Calibri Light"/>
          <w:sz w:val="24"/>
        </w:rPr>
        <w:t>available.</w:t>
      </w:r>
    </w:p>
    <w:p w14:paraId="1D5F0EE5" w14:textId="77777777" w:rsidR="00D70F28" w:rsidRPr="00FE6418" w:rsidRDefault="005A5385">
      <w:pPr>
        <w:pStyle w:val="BodyText"/>
        <w:spacing w:before="153" w:line="271" w:lineRule="auto"/>
        <w:ind w:left="628" w:right="721"/>
        <w:jc w:val="both"/>
        <w:rPr>
          <w:rFonts w:ascii="Calibri Light" w:hAnsi="Calibri Light" w:cs="Calibri Light"/>
        </w:rPr>
      </w:pPr>
      <w:r w:rsidRPr="00FE6418">
        <w:rPr>
          <w:rFonts w:ascii="Calibri Light" w:hAnsi="Calibri Light" w:cs="Calibri Light"/>
        </w:rPr>
        <w:t>The monitor uses the pulse rate from the currently active measurement as system pulse. While PR is the alarm source, all arrhythmia and ECG HR alarms are switched off. If an ECG lead becomes available again, the monitor automatically uses HR as alarm source.</w:t>
      </w:r>
    </w:p>
    <w:p w14:paraId="62CB1DF6" w14:textId="77777777" w:rsidR="00D70F28" w:rsidRPr="00FE6418" w:rsidRDefault="00D70F28">
      <w:pPr>
        <w:spacing w:line="271" w:lineRule="auto"/>
        <w:jc w:val="both"/>
        <w:rPr>
          <w:rFonts w:ascii="Calibri Light" w:hAnsi="Calibri Light" w:cs="Calibri Light"/>
        </w:rPr>
        <w:sectPr w:rsidR="00D70F28" w:rsidRPr="00FE6418">
          <w:headerReference w:type="default" r:id="rId164"/>
          <w:footerReference w:type="default" r:id="rId165"/>
          <w:pgSz w:w="11910" w:h="16850"/>
          <w:pgMar w:top="1180" w:right="520" w:bottom="960" w:left="620" w:header="910" w:footer="775" w:gutter="0"/>
          <w:pgNumType w:start="108"/>
          <w:cols w:space="720"/>
        </w:sectPr>
      </w:pPr>
    </w:p>
    <w:p w14:paraId="25495E1B" w14:textId="77777777" w:rsidR="00D70F28" w:rsidRPr="00FE6418" w:rsidRDefault="00D70F28">
      <w:pPr>
        <w:pStyle w:val="BodyText"/>
        <w:rPr>
          <w:rFonts w:ascii="Calibri Light" w:hAnsi="Calibri Light" w:cs="Calibri Light"/>
          <w:sz w:val="12"/>
        </w:rPr>
      </w:pPr>
    </w:p>
    <w:p w14:paraId="0AABEF54"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010921DE" w14:textId="77777777" w:rsidR="00D70F28" w:rsidRPr="00FE6418" w:rsidRDefault="005A5385">
      <w:pPr>
        <w:pStyle w:val="BodyText"/>
        <w:spacing w:before="156" w:line="271" w:lineRule="auto"/>
        <w:ind w:left="628" w:right="796"/>
        <w:rPr>
          <w:rFonts w:ascii="Calibri Light" w:hAnsi="Calibri Light" w:cs="Calibri Light"/>
        </w:rPr>
      </w:pPr>
      <w:r w:rsidRPr="00FE6418">
        <w:rPr>
          <w:rFonts w:ascii="Calibri Light" w:hAnsi="Calibri Light" w:cs="Calibri Light"/>
        </w:rPr>
        <w:t xml:space="preserve">Pulse alarms are only generated when the active alarm source is set to </w:t>
      </w:r>
      <w:r w:rsidRPr="00FE6418">
        <w:rPr>
          <w:rFonts w:ascii="Calibri Light" w:hAnsi="Calibri Light" w:cs="Calibri Light"/>
          <w:b/>
        </w:rPr>
        <w:t>PR</w:t>
      </w:r>
      <w:r w:rsidRPr="00FE6418">
        <w:rPr>
          <w:rFonts w:ascii="Calibri Light" w:hAnsi="Calibri Light" w:cs="Calibri Light"/>
        </w:rPr>
        <w:t>, a pulse source is set as system pulse and pulse alarms are switched on.</w:t>
      </w:r>
    </w:p>
    <w:p w14:paraId="5664E58A"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77C6B932" w14:textId="77777777" w:rsidR="00D70F28" w:rsidRPr="00FE6418" w:rsidRDefault="00D70F28">
      <w:pPr>
        <w:pStyle w:val="BodyText"/>
        <w:spacing w:before="2"/>
        <w:rPr>
          <w:rFonts w:ascii="Calibri Light" w:hAnsi="Calibri Light" w:cs="Calibri Light"/>
          <w:sz w:val="12"/>
        </w:rPr>
      </w:pPr>
    </w:p>
    <w:p w14:paraId="1DBBA535" w14:textId="438E5BC7" w:rsidR="00D70F28" w:rsidRDefault="005A5385">
      <w:pPr>
        <w:pStyle w:val="Heading1"/>
        <w:jc w:val="both"/>
        <w:rPr>
          <w:rFonts w:ascii="Calibri Light" w:hAnsi="Calibri Light" w:cs="Calibri Light"/>
        </w:rPr>
      </w:pPr>
      <w:bookmarkStart w:id="120" w:name="_TOC_250280"/>
      <w:bookmarkEnd w:id="120"/>
      <w:r w:rsidRPr="00FE6418">
        <w:rPr>
          <w:rFonts w:ascii="Calibri Light" w:hAnsi="Calibri Light" w:cs="Calibri Light"/>
        </w:rPr>
        <w:t>Chapter 12 Monitoring NIBP</w:t>
      </w:r>
    </w:p>
    <w:p w14:paraId="4763C4B9" w14:textId="77777777" w:rsidR="00B34B4F" w:rsidRPr="00FE6418" w:rsidRDefault="00B34B4F">
      <w:pPr>
        <w:pStyle w:val="Heading1"/>
        <w:jc w:val="both"/>
        <w:rPr>
          <w:rFonts w:ascii="Calibri Light" w:hAnsi="Calibri Light" w:cs="Calibri Light"/>
        </w:rPr>
      </w:pPr>
    </w:p>
    <w:p w14:paraId="42BDA76A" w14:textId="77777777" w:rsidR="00D70F28" w:rsidRPr="00FE6418" w:rsidRDefault="005A5385" w:rsidP="000455DF">
      <w:pPr>
        <w:pStyle w:val="Heading2"/>
        <w:numPr>
          <w:ilvl w:val="1"/>
          <w:numId w:val="143"/>
        </w:numPr>
      </w:pPr>
      <w:bookmarkStart w:id="121" w:name="_TOC_250279"/>
      <w:bookmarkEnd w:id="121"/>
      <w:r w:rsidRPr="00FE6418">
        <w:t>Overview</w:t>
      </w:r>
    </w:p>
    <w:p w14:paraId="00CC5A17" w14:textId="77777777" w:rsidR="00D70F28" w:rsidRPr="00FE6418" w:rsidRDefault="005A5385">
      <w:pPr>
        <w:pStyle w:val="BodyText"/>
        <w:spacing w:before="165" w:line="271" w:lineRule="auto"/>
        <w:ind w:left="628" w:right="723"/>
        <w:jc w:val="both"/>
        <w:rPr>
          <w:rFonts w:ascii="Calibri Light" w:hAnsi="Calibri Light" w:cs="Calibri Light"/>
        </w:rPr>
      </w:pPr>
      <w:r w:rsidRPr="00FE6418">
        <w:rPr>
          <w:rFonts w:ascii="Calibri Light" w:hAnsi="Calibri Light" w:cs="Calibri Light"/>
        </w:rPr>
        <w:t xml:space="preserve">This monitor uses the oscillometric method for measuring NIBP. It can be used for adult, pediatric and neonatal patients. </w:t>
      </w:r>
      <w:r w:rsidRPr="00FE6418">
        <w:rPr>
          <w:rFonts w:ascii="Calibri Light" w:hAnsi="Calibri Light" w:cs="Calibri Light"/>
          <w:spacing w:val="-3"/>
        </w:rPr>
        <w:t xml:space="preserve">It </w:t>
      </w:r>
      <w:r w:rsidRPr="00FE6418">
        <w:rPr>
          <w:rFonts w:ascii="Calibri Light" w:hAnsi="Calibri Light" w:cs="Calibri Light"/>
        </w:rPr>
        <w:t>is also intended for use with pregnant, including pre-eclamptic patients.</w:t>
      </w:r>
    </w:p>
    <w:p w14:paraId="3AA8C9E5" w14:textId="77777777" w:rsidR="00D70F28" w:rsidRPr="00FE6418" w:rsidRDefault="005A5385">
      <w:pPr>
        <w:pStyle w:val="BodyText"/>
        <w:spacing w:before="118" w:line="271" w:lineRule="auto"/>
        <w:ind w:left="628" w:right="729"/>
        <w:jc w:val="both"/>
        <w:rPr>
          <w:rFonts w:ascii="Calibri Light" w:hAnsi="Calibri Light" w:cs="Calibri Light"/>
        </w:rPr>
      </w:pPr>
      <w:r w:rsidRPr="00FE6418">
        <w:rPr>
          <w:rFonts w:ascii="Calibri Light" w:hAnsi="Calibri Light" w:cs="Calibri Light"/>
        </w:rPr>
        <w:t>Oscillometric devices measure the amplitude of pressure changes in the occluding cuff as the cuff deflates from above systolic pressure. The amplitude suddenly increases as the pulse breaks through the occlusion in the artery. As the cuff pressure decreases further, the pulsations increase in amplitude, reach a maximum (which approximates to the mean pressure), and then diminish.</w:t>
      </w:r>
    </w:p>
    <w:p w14:paraId="7856301A" w14:textId="77777777" w:rsidR="00D70F28" w:rsidRPr="00FE6418" w:rsidRDefault="005A5385">
      <w:pPr>
        <w:pStyle w:val="BodyText"/>
        <w:spacing w:before="121"/>
        <w:ind w:left="628" w:right="727"/>
        <w:jc w:val="both"/>
        <w:rPr>
          <w:rFonts w:ascii="Calibri Light" w:hAnsi="Calibri Light" w:cs="Calibri Light"/>
        </w:rPr>
      </w:pPr>
      <w:r w:rsidRPr="00FE6418">
        <w:rPr>
          <w:rFonts w:ascii="Calibri Light" w:hAnsi="Calibri Light" w:cs="Calibri Light"/>
        </w:rPr>
        <w:t>The blood pressure measurements determined with this device comply with the American National Standard for Electronic or Automated Sphygmomanometers (ANSI/AAMI/ISO 81060-2:2013) in relation to mean error and standard deviation.</w:t>
      </w:r>
    </w:p>
    <w:p w14:paraId="1D805FEA" w14:textId="77777777" w:rsidR="00D70F28" w:rsidRPr="00FE6418" w:rsidRDefault="00D70F28">
      <w:pPr>
        <w:pStyle w:val="BodyText"/>
        <w:rPr>
          <w:rFonts w:ascii="Calibri Light" w:hAnsi="Calibri Light" w:cs="Calibri Light"/>
          <w:sz w:val="20"/>
        </w:rPr>
      </w:pPr>
    </w:p>
    <w:p w14:paraId="60EC6142" w14:textId="77777777" w:rsidR="00D70F28" w:rsidRPr="00FE6418" w:rsidRDefault="00D70F28">
      <w:pPr>
        <w:pStyle w:val="BodyText"/>
        <w:rPr>
          <w:rFonts w:ascii="Calibri Light" w:hAnsi="Calibri Light" w:cs="Calibri Light"/>
          <w:sz w:val="20"/>
        </w:rPr>
      </w:pPr>
    </w:p>
    <w:p w14:paraId="675C053B" w14:textId="77777777" w:rsidR="00D70F28" w:rsidRPr="00FE6418" w:rsidRDefault="00D70F28">
      <w:pPr>
        <w:pStyle w:val="BodyText"/>
        <w:spacing w:before="7"/>
        <w:rPr>
          <w:rFonts w:ascii="Calibri Light" w:hAnsi="Calibri Light" w:cs="Calibri Light"/>
          <w:sz w:val="27"/>
        </w:rPr>
      </w:pPr>
    </w:p>
    <w:p w14:paraId="5041839F" w14:textId="77777777" w:rsidR="00D70F28" w:rsidRPr="00FE6418" w:rsidRDefault="00F913D9">
      <w:pPr>
        <w:spacing w:before="94"/>
        <w:ind w:left="4008"/>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602432" behindDoc="0" locked="0" layoutInCell="1" allowOverlap="1" wp14:anchorId="13DE50EC" wp14:editId="3E4FFA8B">
                <wp:simplePos x="0" y="0"/>
                <wp:positionH relativeFrom="page">
                  <wp:posOffset>861060</wp:posOffset>
                </wp:positionH>
                <wp:positionV relativeFrom="paragraph">
                  <wp:posOffset>-218440</wp:posOffset>
                </wp:positionV>
                <wp:extent cx="2045335" cy="2667635"/>
                <wp:effectExtent l="0" t="0" r="0" b="0"/>
                <wp:wrapNone/>
                <wp:docPr id="891"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5335" cy="2667635"/>
                          <a:chOff x="1356" y="-344"/>
                          <a:chExt cx="3221" cy="4201"/>
                        </a:xfrm>
                      </wpg:grpSpPr>
                      <pic:pic xmlns:pic="http://schemas.openxmlformats.org/drawingml/2006/picture">
                        <pic:nvPicPr>
                          <pic:cNvPr id="892" name="Picture 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356" y="-345"/>
                            <a:ext cx="3110" cy="420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893" name="AutoShape 531"/>
                        <wps:cNvSpPr>
                          <a:spLocks/>
                        </wps:cNvSpPr>
                        <wps:spPr bwMode="auto">
                          <a:xfrm>
                            <a:off x="2130" y="120"/>
                            <a:ext cx="2447" cy="2040"/>
                          </a:xfrm>
                          <a:custGeom>
                            <a:avLst/>
                            <a:gdLst>
                              <a:gd name="T0" fmla="+- 0 4548 2130"/>
                              <a:gd name="T1" fmla="*/ T0 w 2447"/>
                              <a:gd name="T2" fmla="+- 0 2132 121"/>
                              <a:gd name="T3" fmla="*/ 2132 h 2040"/>
                              <a:gd name="T4" fmla="+- 0 2249 2130"/>
                              <a:gd name="T5" fmla="*/ T4 w 2447"/>
                              <a:gd name="T6" fmla="+- 0 1384 121"/>
                              <a:gd name="T7" fmla="*/ 1384 h 2040"/>
                              <a:gd name="T8" fmla="+- 0 2250 2130"/>
                              <a:gd name="T9" fmla="*/ T8 w 2447"/>
                              <a:gd name="T10" fmla="+- 0 1376 121"/>
                              <a:gd name="T11" fmla="*/ 1376 h 2040"/>
                              <a:gd name="T12" fmla="+- 0 2247 2130"/>
                              <a:gd name="T13" fmla="*/ T12 w 2447"/>
                              <a:gd name="T14" fmla="+- 0 1367 121"/>
                              <a:gd name="T15" fmla="*/ 1367 h 2040"/>
                              <a:gd name="T16" fmla="+- 0 2243 2130"/>
                              <a:gd name="T17" fmla="*/ T16 w 2447"/>
                              <a:gd name="T18" fmla="+- 0 1354 121"/>
                              <a:gd name="T19" fmla="*/ 1354 h 2040"/>
                              <a:gd name="T20" fmla="+- 0 2229 2130"/>
                              <a:gd name="T21" fmla="*/ T20 w 2447"/>
                              <a:gd name="T22" fmla="+- 0 1336 121"/>
                              <a:gd name="T23" fmla="*/ 1336 h 2040"/>
                              <a:gd name="T24" fmla="+- 0 2209 2130"/>
                              <a:gd name="T25" fmla="*/ T24 w 2447"/>
                              <a:gd name="T26" fmla="+- 0 1324 121"/>
                              <a:gd name="T27" fmla="*/ 1324 h 2040"/>
                              <a:gd name="T28" fmla="+- 0 2185 2130"/>
                              <a:gd name="T29" fmla="*/ T28 w 2447"/>
                              <a:gd name="T30" fmla="+- 0 1321 121"/>
                              <a:gd name="T31" fmla="*/ 1321 h 2040"/>
                              <a:gd name="T32" fmla="+- 0 2163 2130"/>
                              <a:gd name="T33" fmla="*/ T32 w 2447"/>
                              <a:gd name="T34" fmla="+- 0 1328 121"/>
                              <a:gd name="T35" fmla="*/ 1328 h 2040"/>
                              <a:gd name="T36" fmla="+- 0 2145 2130"/>
                              <a:gd name="T37" fmla="*/ T36 w 2447"/>
                              <a:gd name="T38" fmla="+- 0 1342 121"/>
                              <a:gd name="T39" fmla="*/ 1342 h 2040"/>
                              <a:gd name="T40" fmla="+- 0 2133 2130"/>
                              <a:gd name="T41" fmla="*/ T40 w 2447"/>
                              <a:gd name="T42" fmla="+- 0 1362 121"/>
                              <a:gd name="T43" fmla="*/ 1362 h 2040"/>
                              <a:gd name="T44" fmla="+- 0 2130 2130"/>
                              <a:gd name="T45" fmla="*/ T44 w 2447"/>
                              <a:gd name="T46" fmla="+- 0 1386 121"/>
                              <a:gd name="T47" fmla="*/ 1386 h 2040"/>
                              <a:gd name="T48" fmla="+- 0 2137 2130"/>
                              <a:gd name="T49" fmla="*/ T48 w 2447"/>
                              <a:gd name="T50" fmla="+- 0 1408 121"/>
                              <a:gd name="T51" fmla="*/ 1408 h 2040"/>
                              <a:gd name="T52" fmla="+- 0 2151 2130"/>
                              <a:gd name="T53" fmla="*/ T52 w 2447"/>
                              <a:gd name="T54" fmla="+- 0 1426 121"/>
                              <a:gd name="T55" fmla="*/ 1426 h 2040"/>
                              <a:gd name="T56" fmla="+- 0 2171 2130"/>
                              <a:gd name="T57" fmla="*/ T56 w 2447"/>
                              <a:gd name="T58" fmla="+- 0 1438 121"/>
                              <a:gd name="T59" fmla="*/ 1438 h 2040"/>
                              <a:gd name="T60" fmla="+- 0 2195 2130"/>
                              <a:gd name="T61" fmla="*/ T60 w 2447"/>
                              <a:gd name="T62" fmla="+- 0 1441 121"/>
                              <a:gd name="T63" fmla="*/ 1441 h 2040"/>
                              <a:gd name="T64" fmla="+- 0 2217 2130"/>
                              <a:gd name="T65" fmla="*/ T64 w 2447"/>
                              <a:gd name="T66" fmla="+- 0 1434 121"/>
                              <a:gd name="T67" fmla="*/ 1434 h 2040"/>
                              <a:gd name="T68" fmla="+- 0 2235 2130"/>
                              <a:gd name="T69" fmla="*/ T68 w 2447"/>
                              <a:gd name="T70" fmla="+- 0 1420 121"/>
                              <a:gd name="T71" fmla="*/ 1420 h 2040"/>
                              <a:gd name="T72" fmla="+- 0 2240 2130"/>
                              <a:gd name="T73" fmla="*/ T72 w 2447"/>
                              <a:gd name="T74" fmla="+- 0 1413 121"/>
                              <a:gd name="T75" fmla="*/ 1413 h 2040"/>
                              <a:gd name="T76" fmla="+- 0 4538 2130"/>
                              <a:gd name="T77" fmla="*/ T76 w 2447"/>
                              <a:gd name="T78" fmla="+- 0 2160 121"/>
                              <a:gd name="T79" fmla="*/ 2160 h 2040"/>
                              <a:gd name="T80" fmla="+- 0 4548 2130"/>
                              <a:gd name="T81" fmla="*/ T80 w 2447"/>
                              <a:gd name="T82" fmla="+- 0 2132 121"/>
                              <a:gd name="T83" fmla="*/ 2132 h 2040"/>
                              <a:gd name="T84" fmla="+- 0 4577 2130"/>
                              <a:gd name="T85" fmla="*/ T84 w 2447"/>
                              <a:gd name="T86" fmla="+- 0 166 121"/>
                              <a:gd name="T87" fmla="*/ 166 h 2040"/>
                              <a:gd name="T88" fmla="+- 0 3704 2130"/>
                              <a:gd name="T89" fmla="*/ T88 w 2447"/>
                              <a:gd name="T90" fmla="+- 0 166 121"/>
                              <a:gd name="T91" fmla="*/ 166 h 2040"/>
                              <a:gd name="T92" fmla="+- 0 3702 2130"/>
                              <a:gd name="T93" fmla="*/ T92 w 2447"/>
                              <a:gd name="T94" fmla="+- 0 158 121"/>
                              <a:gd name="T95" fmla="*/ 158 h 2040"/>
                              <a:gd name="T96" fmla="+- 0 3689 2130"/>
                              <a:gd name="T97" fmla="*/ T96 w 2447"/>
                              <a:gd name="T98" fmla="+- 0 139 121"/>
                              <a:gd name="T99" fmla="*/ 139 h 2040"/>
                              <a:gd name="T100" fmla="+- 0 3670 2130"/>
                              <a:gd name="T101" fmla="*/ T100 w 2447"/>
                              <a:gd name="T102" fmla="+- 0 126 121"/>
                              <a:gd name="T103" fmla="*/ 126 h 2040"/>
                              <a:gd name="T104" fmla="+- 0 3647 2130"/>
                              <a:gd name="T105" fmla="*/ T104 w 2447"/>
                              <a:gd name="T106" fmla="+- 0 121 121"/>
                              <a:gd name="T107" fmla="*/ 121 h 2040"/>
                              <a:gd name="T108" fmla="+- 0 3624 2130"/>
                              <a:gd name="T109" fmla="*/ T108 w 2447"/>
                              <a:gd name="T110" fmla="+- 0 126 121"/>
                              <a:gd name="T111" fmla="*/ 126 h 2040"/>
                              <a:gd name="T112" fmla="+- 0 3605 2130"/>
                              <a:gd name="T113" fmla="*/ T112 w 2447"/>
                              <a:gd name="T114" fmla="+- 0 139 121"/>
                              <a:gd name="T115" fmla="*/ 139 h 2040"/>
                              <a:gd name="T116" fmla="+- 0 3592 2130"/>
                              <a:gd name="T117" fmla="*/ T116 w 2447"/>
                              <a:gd name="T118" fmla="+- 0 158 121"/>
                              <a:gd name="T119" fmla="*/ 158 h 2040"/>
                              <a:gd name="T120" fmla="+- 0 3587 2130"/>
                              <a:gd name="T121" fmla="*/ T120 w 2447"/>
                              <a:gd name="T122" fmla="+- 0 181 121"/>
                              <a:gd name="T123" fmla="*/ 181 h 2040"/>
                              <a:gd name="T124" fmla="+- 0 3592 2130"/>
                              <a:gd name="T125" fmla="*/ T124 w 2447"/>
                              <a:gd name="T126" fmla="+- 0 204 121"/>
                              <a:gd name="T127" fmla="*/ 204 h 2040"/>
                              <a:gd name="T128" fmla="+- 0 3605 2130"/>
                              <a:gd name="T129" fmla="*/ T128 w 2447"/>
                              <a:gd name="T130" fmla="+- 0 223 121"/>
                              <a:gd name="T131" fmla="*/ 223 h 2040"/>
                              <a:gd name="T132" fmla="+- 0 3624 2130"/>
                              <a:gd name="T133" fmla="*/ T132 w 2447"/>
                              <a:gd name="T134" fmla="+- 0 236 121"/>
                              <a:gd name="T135" fmla="*/ 236 h 2040"/>
                              <a:gd name="T136" fmla="+- 0 3647 2130"/>
                              <a:gd name="T137" fmla="*/ T136 w 2447"/>
                              <a:gd name="T138" fmla="+- 0 241 121"/>
                              <a:gd name="T139" fmla="*/ 241 h 2040"/>
                              <a:gd name="T140" fmla="+- 0 3670 2130"/>
                              <a:gd name="T141" fmla="*/ T140 w 2447"/>
                              <a:gd name="T142" fmla="+- 0 236 121"/>
                              <a:gd name="T143" fmla="*/ 236 h 2040"/>
                              <a:gd name="T144" fmla="+- 0 3689 2130"/>
                              <a:gd name="T145" fmla="*/ T144 w 2447"/>
                              <a:gd name="T146" fmla="+- 0 223 121"/>
                              <a:gd name="T147" fmla="*/ 223 h 2040"/>
                              <a:gd name="T148" fmla="+- 0 3702 2130"/>
                              <a:gd name="T149" fmla="*/ T148 w 2447"/>
                              <a:gd name="T150" fmla="+- 0 204 121"/>
                              <a:gd name="T151" fmla="*/ 204 h 2040"/>
                              <a:gd name="T152" fmla="+- 0 3704 2130"/>
                              <a:gd name="T153" fmla="*/ T152 w 2447"/>
                              <a:gd name="T154" fmla="+- 0 196 121"/>
                              <a:gd name="T155" fmla="*/ 196 h 2040"/>
                              <a:gd name="T156" fmla="+- 0 4577 2130"/>
                              <a:gd name="T157" fmla="*/ T156 w 2447"/>
                              <a:gd name="T158" fmla="+- 0 196 121"/>
                              <a:gd name="T159" fmla="*/ 196 h 2040"/>
                              <a:gd name="T160" fmla="+- 0 4577 2130"/>
                              <a:gd name="T161" fmla="*/ T160 w 2447"/>
                              <a:gd name="T162" fmla="+- 0 166 121"/>
                              <a:gd name="T163" fmla="*/ 166 h 2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447" h="2040">
                                <a:moveTo>
                                  <a:pt x="2418" y="2011"/>
                                </a:moveTo>
                                <a:lnTo>
                                  <a:pt x="119" y="1263"/>
                                </a:lnTo>
                                <a:lnTo>
                                  <a:pt x="120" y="1255"/>
                                </a:lnTo>
                                <a:lnTo>
                                  <a:pt x="117" y="1246"/>
                                </a:lnTo>
                                <a:lnTo>
                                  <a:pt x="113" y="1233"/>
                                </a:lnTo>
                                <a:lnTo>
                                  <a:pt x="99" y="1215"/>
                                </a:lnTo>
                                <a:lnTo>
                                  <a:pt x="79" y="1203"/>
                                </a:lnTo>
                                <a:lnTo>
                                  <a:pt x="55" y="1200"/>
                                </a:lnTo>
                                <a:lnTo>
                                  <a:pt x="33" y="1207"/>
                                </a:lnTo>
                                <a:lnTo>
                                  <a:pt x="15" y="1221"/>
                                </a:lnTo>
                                <a:lnTo>
                                  <a:pt x="3" y="1241"/>
                                </a:lnTo>
                                <a:lnTo>
                                  <a:pt x="0" y="1265"/>
                                </a:lnTo>
                                <a:lnTo>
                                  <a:pt x="7" y="1287"/>
                                </a:lnTo>
                                <a:lnTo>
                                  <a:pt x="21" y="1305"/>
                                </a:lnTo>
                                <a:lnTo>
                                  <a:pt x="41" y="1317"/>
                                </a:lnTo>
                                <a:lnTo>
                                  <a:pt x="65" y="1320"/>
                                </a:lnTo>
                                <a:lnTo>
                                  <a:pt x="87" y="1313"/>
                                </a:lnTo>
                                <a:lnTo>
                                  <a:pt x="105" y="1299"/>
                                </a:lnTo>
                                <a:lnTo>
                                  <a:pt x="110" y="1292"/>
                                </a:lnTo>
                                <a:lnTo>
                                  <a:pt x="2408" y="2039"/>
                                </a:lnTo>
                                <a:lnTo>
                                  <a:pt x="2418" y="2011"/>
                                </a:lnTo>
                                <a:moveTo>
                                  <a:pt x="2447" y="45"/>
                                </a:moveTo>
                                <a:lnTo>
                                  <a:pt x="1574" y="45"/>
                                </a:lnTo>
                                <a:lnTo>
                                  <a:pt x="1572" y="37"/>
                                </a:lnTo>
                                <a:lnTo>
                                  <a:pt x="1559" y="18"/>
                                </a:lnTo>
                                <a:lnTo>
                                  <a:pt x="1540" y="5"/>
                                </a:lnTo>
                                <a:lnTo>
                                  <a:pt x="1517" y="0"/>
                                </a:lnTo>
                                <a:lnTo>
                                  <a:pt x="1494" y="5"/>
                                </a:lnTo>
                                <a:lnTo>
                                  <a:pt x="1475" y="18"/>
                                </a:lnTo>
                                <a:lnTo>
                                  <a:pt x="1462" y="37"/>
                                </a:lnTo>
                                <a:lnTo>
                                  <a:pt x="1457" y="60"/>
                                </a:lnTo>
                                <a:lnTo>
                                  <a:pt x="1462" y="83"/>
                                </a:lnTo>
                                <a:lnTo>
                                  <a:pt x="1475" y="102"/>
                                </a:lnTo>
                                <a:lnTo>
                                  <a:pt x="1494" y="115"/>
                                </a:lnTo>
                                <a:lnTo>
                                  <a:pt x="1517" y="120"/>
                                </a:lnTo>
                                <a:lnTo>
                                  <a:pt x="1540" y="115"/>
                                </a:lnTo>
                                <a:lnTo>
                                  <a:pt x="1559" y="102"/>
                                </a:lnTo>
                                <a:lnTo>
                                  <a:pt x="1572" y="83"/>
                                </a:lnTo>
                                <a:lnTo>
                                  <a:pt x="1574" y="75"/>
                                </a:lnTo>
                                <a:lnTo>
                                  <a:pt x="2447" y="75"/>
                                </a:lnTo>
                                <a:lnTo>
                                  <a:pt x="2447" y="45"/>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9D76E8" id="Group 530" o:spid="_x0000_s1026" style="position:absolute;margin-left:67.8pt;margin-top:-17.2pt;width:161.05pt;height:210.05pt;z-index:251602432;mso-position-horizontal-relative:page" coordorigin="1356,-344" coordsize="3221,42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">
                <v:shape id="Picture 532" o:spid="_x0000_s1027" type="#_x0000_t75" style="position:absolute;left:1356;top:-345;width:3110;height: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">
                  <v:imagedata r:id="rId81" o:title=""/>
                </v:shape>
                <v:shape id="AutoShape 531" o:spid="_x0000_s1028" style="position:absolute;left:2130;top:120;width:2447;height:2040;visibility:visible;mso-wrap-style:square;v-text-anchor:top" coordsize="244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" path="m2418,2011l119,1263r1,-8l117,1246r-4,-13l99,1215,79,1203r-24,-3l33,1207r-18,14l3,1241,,1265r7,22l21,1305r20,12l65,1320r22,-7l105,1299r5,-7l2408,2039r10,-28m2447,45r-873,l1572,37,1559,18,1540,5,1517,r-23,5l1475,18r-13,19l1457,60r5,23l1475,102r19,13l1517,120r23,-5l1559,102r13,-19l1574,75r873,l2447,45e" fillcolor="fuchsia" stroked="f">
                  <v:path arrowok="t" o:connecttype="custom" o:connectlocs="2418,2132;119,1384;120,1376;117,1367;113,1354;99,1336;79,1324;55,1321;33,1328;15,1342;3,1362;0,1386;7,1408;21,1426;41,1438;65,1441;87,1434;105,1420;110,1413;2408,2160;2418,2132;2447,166;1574,166;1572,158;1559,139;1540,126;1517,121;1494,126;1475,139;1462,158;1457,181;1462,204;1475,223;1494,236;1517,241;1540,236;1559,223;1572,204;1574,196;2447,196;2447,166" o:connectangles="0,0,0,0,0,0,0,0,0,0,0,0,0,0,0,0,0,0,0,0,0,0,0,0,0,0,0,0,0,0,0,0,0,0,0,0,0,0,0,0,0"/>
                </v:shape>
                <w10:wrap anchorx="page"/>
              </v:group>
            </w:pict>
          </mc:Fallback>
        </mc:AlternateContent>
      </w:r>
      <w:r w:rsidRPr="00FE6418">
        <w:rPr>
          <w:rFonts w:ascii="Calibri Light" w:hAnsi="Calibri Light" w:cs="Calibri Light"/>
          <w:noProof/>
        </w:rPr>
        <mc:AlternateContent>
          <mc:Choice Requires="wpg">
            <w:drawing>
              <wp:anchor distT="0" distB="0" distL="114300" distR="114300" simplePos="0" relativeHeight="251471360" behindDoc="1" locked="0" layoutInCell="1" allowOverlap="1" wp14:anchorId="07189887" wp14:editId="1D4B897B">
                <wp:simplePos x="0" y="0"/>
                <wp:positionH relativeFrom="page">
                  <wp:posOffset>4286885</wp:posOffset>
                </wp:positionH>
                <wp:positionV relativeFrom="paragraph">
                  <wp:posOffset>-216535</wp:posOffset>
                </wp:positionV>
                <wp:extent cx="2317115" cy="2633980"/>
                <wp:effectExtent l="0" t="0" r="0" b="0"/>
                <wp:wrapNone/>
                <wp:docPr id="888"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7115" cy="2633980"/>
                          <a:chOff x="6751" y="-341"/>
                          <a:chExt cx="3649" cy="4148"/>
                        </a:xfrm>
                      </wpg:grpSpPr>
                      <pic:pic xmlns:pic="http://schemas.openxmlformats.org/drawingml/2006/picture">
                        <pic:nvPicPr>
                          <pic:cNvPr id="889" name="Picture 5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6942" y="-342"/>
                            <a:ext cx="3457" cy="414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890" name="AutoShape 528"/>
                        <wps:cNvSpPr>
                          <a:spLocks/>
                        </wps:cNvSpPr>
                        <wps:spPr bwMode="auto">
                          <a:xfrm>
                            <a:off x="6751" y="90"/>
                            <a:ext cx="2849" cy="2039"/>
                          </a:xfrm>
                          <a:custGeom>
                            <a:avLst/>
                            <a:gdLst>
                              <a:gd name="T0" fmla="+- 0 8593 6751"/>
                              <a:gd name="T1" fmla="*/ T0 w 2849"/>
                              <a:gd name="T2" fmla="+- 0 1380 91"/>
                              <a:gd name="T3" fmla="*/ 1380 h 2039"/>
                              <a:gd name="T4" fmla="+- 0 8590 6751"/>
                              <a:gd name="T5" fmla="*/ T4 w 2849"/>
                              <a:gd name="T6" fmla="+- 0 1367 91"/>
                              <a:gd name="T7" fmla="*/ 1367 h 2039"/>
                              <a:gd name="T8" fmla="+- 0 8588 6751"/>
                              <a:gd name="T9" fmla="*/ T8 w 2849"/>
                              <a:gd name="T10" fmla="+- 0 1356 91"/>
                              <a:gd name="T11" fmla="*/ 1356 h 2039"/>
                              <a:gd name="T12" fmla="+- 0 8574 6751"/>
                              <a:gd name="T13" fmla="*/ T12 w 2849"/>
                              <a:gd name="T14" fmla="+- 0 1337 91"/>
                              <a:gd name="T15" fmla="*/ 1337 h 2039"/>
                              <a:gd name="T16" fmla="+- 0 8554 6751"/>
                              <a:gd name="T17" fmla="*/ T16 w 2849"/>
                              <a:gd name="T18" fmla="+- 0 1325 91"/>
                              <a:gd name="T19" fmla="*/ 1325 h 2039"/>
                              <a:gd name="T20" fmla="+- 0 8532 6751"/>
                              <a:gd name="T21" fmla="*/ T20 w 2849"/>
                              <a:gd name="T22" fmla="+- 0 1321 91"/>
                              <a:gd name="T23" fmla="*/ 1321 h 2039"/>
                              <a:gd name="T24" fmla="+- 0 8508 6751"/>
                              <a:gd name="T25" fmla="*/ T24 w 2849"/>
                              <a:gd name="T26" fmla="+- 0 1326 91"/>
                              <a:gd name="T27" fmla="*/ 1326 h 2039"/>
                              <a:gd name="T28" fmla="+- 0 8489 6751"/>
                              <a:gd name="T29" fmla="*/ T28 w 2849"/>
                              <a:gd name="T30" fmla="+- 0 1340 91"/>
                              <a:gd name="T31" fmla="*/ 1340 h 2039"/>
                              <a:gd name="T32" fmla="+- 0 8477 6751"/>
                              <a:gd name="T33" fmla="*/ T32 w 2849"/>
                              <a:gd name="T34" fmla="+- 0 1360 91"/>
                              <a:gd name="T35" fmla="*/ 1360 h 2039"/>
                              <a:gd name="T36" fmla="+- 0 8473 6751"/>
                              <a:gd name="T37" fmla="*/ T36 w 2849"/>
                              <a:gd name="T38" fmla="+- 0 1382 91"/>
                              <a:gd name="T39" fmla="*/ 1382 h 2039"/>
                              <a:gd name="T40" fmla="+- 0 8475 6751"/>
                              <a:gd name="T41" fmla="*/ T40 w 2849"/>
                              <a:gd name="T42" fmla="+- 0 1391 91"/>
                              <a:gd name="T43" fmla="*/ 1391 h 2039"/>
                              <a:gd name="T44" fmla="+- 0 6891 6751"/>
                              <a:gd name="T45" fmla="*/ T44 w 2849"/>
                              <a:gd name="T46" fmla="+- 0 2102 91"/>
                              <a:gd name="T47" fmla="*/ 2102 h 2039"/>
                              <a:gd name="T48" fmla="+- 0 6903 6751"/>
                              <a:gd name="T49" fmla="*/ T48 w 2849"/>
                              <a:gd name="T50" fmla="+- 0 2130 91"/>
                              <a:gd name="T51" fmla="*/ 2130 h 2039"/>
                              <a:gd name="T52" fmla="+- 0 8487 6751"/>
                              <a:gd name="T53" fmla="*/ T52 w 2849"/>
                              <a:gd name="T54" fmla="+- 0 1418 91"/>
                              <a:gd name="T55" fmla="*/ 1418 h 2039"/>
                              <a:gd name="T56" fmla="+- 0 8492 6751"/>
                              <a:gd name="T57" fmla="*/ T56 w 2849"/>
                              <a:gd name="T58" fmla="+- 0 1425 91"/>
                              <a:gd name="T59" fmla="*/ 1425 h 2039"/>
                              <a:gd name="T60" fmla="+- 0 8512 6751"/>
                              <a:gd name="T61" fmla="*/ T60 w 2849"/>
                              <a:gd name="T62" fmla="+- 0 1437 91"/>
                              <a:gd name="T63" fmla="*/ 1437 h 2039"/>
                              <a:gd name="T64" fmla="+- 0 8534 6751"/>
                              <a:gd name="T65" fmla="*/ T64 w 2849"/>
                              <a:gd name="T66" fmla="+- 0 1441 91"/>
                              <a:gd name="T67" fmla="*/ 1441 h 2039"/>
                              <a:gd name="T68" fmla="+- 0 8558 6751"/>
                              <a:gd name="T69" fmla="*/ T68 w 2849"/>
                              <a:gd name="T70" fmla="+- 0 1436 91"/>
                              <a:gd name="T71" fmla="*/ 1436 h 2039"/>
                              <a:gd name="T72" fmla="+- 0 8577 6751"/>
                              <a:gd name="T73" fmla="*/ T72 w 2849"/>
                              <a:gd name="T74" fmla="+- 0 1422 91"/>
                              <a:gd name="T75" fmla="*/ 1422 h 2039"/>
                              <a:gd name="T76" fmla="+- 0 8589 6751"/>
                              <a:gd name="T77" fmla="*/ T76 w 2849"/>
                              <a:gd name="T78" fmla="+- 0 1402 91"/>
                              <a:gd name="T79" fmla="*/ 1402 h 2039"/>
                              <a:gd name="T80" fmla="+- 0 8593 6751"/>
                              <a:gd name="T81" fmla="*/ T80 w 2849"/>
                              <a:gd name="T82" fmla="+- 0 1380 91"/>
                              <a:gd name="T83" fmla="*/ 1380 h 2039"/>
                              <a:gd name="T84" fmla="+- 0 9600 6751"/>
                              <a:gd name="T85" fmla="*/ T84 w 2849"/>
                              <a:gd name="T86" fmla="+- 0 151 91"/>
                              <a:gd name="T87" fmla="*/ 151 h 2039"/>
                              <a:gd name="T88" fmla="+- 0 9597 6751"/>
                              <a:gd name="T89" fmla="*/ T88 w 2849"/>
                              <a:gd name="T90" fmla="+- 0 136 91"/>
                              <a:gd name="T91" fmla="*/ 136 h 2039"/>
                              <a:gd name="T92" fmla="+- 0 9595 6751"/>
                              <a:gd name="T93" fmla="*/ T92 w 2849"/>
                              <a:gd name="T94" fmla="+- 0 128 91"/>
                              <a:gd name="T95" fmla="*/ 128 h 2039"/>
                              <a:gd name="T96" fmla="+- 0 9582 6751"/>
                              <a:gd name="T97" fmla="*/ T96 w 2849"/>
                              <a:gd name="T98" fmla="+- 0 109 91"/>
                              <a:gd name="T99" fmla="*/ 109 h 2039"/>
                              <a:gd name="T100" fmla="+- 0 9563 6751"/>
                              <a:gd name="T101" fmla="*/ T100 w 2849"/>
                              <a:gd name="T102" fmla="+- 0 96 91"/>
                              <a:gd name="T103" fmla="*/ 96 h 2039"/>
                              <a:gd name="T104" fmla="+- 0 9540 6751"/>
                              <a:gd name="T105" fmla="*/ T104 w 2849"/>
                              <a:gd name="T106" fmla="+- 0 91 91"/>
                              <a:gd name="T107" fmla="*/ 91 h 2039"/>
                              <a:gd name="T108" fmla="+- 0 9517 6751"/>
                              <a:gd name="T109" fmla="*/ T108 w 2849"/>
                              <a:gd name="T110" fmla="+- 0 96 91"/>
                              <a:gd name="T111" fmla="*/ 96 h 2039"/>
                              <a:gd name="T112" fmla="+- 0 9498 6751"/>
                              <a:gd name="T113" fmla="*/ T112 w 2849"/>
                              <a:gd name="T114" fmla="+- 0 109 91"/>
                              <a:gd name="T115" fmla="*/ 109 h 2039"/>
                              <a:gd name="T116" fmla="+- 0 9485 6751"/>
                              <a:gd name="T117" fmla="*/ T116 w 2849"/>
                              <a:gd name="T118" fmla="+- 0 128 91"/>
                              <a:gd name="T119" fmla="*/ 128 h 2039"/>
                              <a:gd name="T120" fmla="+- 0 9483 6751"/>
                              <a:gd name="T121" fmla="*/ T120 w 2849"/>
                              <a:gd name="T122" fmla="+- 0 136 91"/>
                              <a:gd name="T123" fmla="*/ 136 h 2039"/>
                              <a:gd name="T124" fmla="+- 0 6751 6751"/>
                              <a:gd name="T125" fmla="*/ T124 w 2849"/>
                              <a:gd name="T126" fmla="+- 0 136 91"/>
                              <a:gd name="T127" fmla="*/ 136 h 2039"/>
                              <a:gd name="T128" fmla="+- 0 6751 6751"/>
                              <a:gd name="T129" fmla="*/ T128 w 2849"/>
                              <a:gd name="T130" fmla="+- 0 166 91"/>
                              <a:gd name="T131" fmla="*/ 166 h 2039"/>
                              <a:gd name="T132" fmla="+- 0 9483 6751"/>
                              <a:gd name="T133" fmla="*/ T132 w 2849"/>
                              <a:gd name="T134" fmla="+- 0 166 91"/>
                              <a:gd name="T135" fmla="*/ 166 h 2039"/>
                              <a:gd name="T136" fmla="+- 0 9485 6751"/>
                              <a:gd name="T137" fmla="*/ T136 w 2849"/>
                              <a:gd name="T138" fmla="+- 0 174 91"/>
                              <a:gd name="T139" fmla="*/ 174 h 2039"/>
                              <a:gd name="T140" fmla="+- 0 9498 6751"/>
                              <a:gd name="T141" fmla="*/ T140 w 2849"/>
                              <a:gd name="T142" fmla="+- 0 193 91"/>
                              <a:gd name="T143" fmla="*/ 193 h 2039"/>
                              <a:gd name="T144" fmla="+- 0 9517 6751"/>
                              <a:gd name="T145" fmla="*/ T144 w 2849"/>
                              <a:gd name="T146" fmla="+- 0 206 91"/>
                              <a:gd name="T147" fmla="*/ 206 h 2039"/>
                              <a:gd name="T148" fmla="+- 0 9540 6751"/>
                              <a:gd name="T149" fmla="*/ T148 w 2849"/>
                              <a:gd name="T150" fmla="+- 0 211 91"/>
                              <a:gd name="T151" fmla="*/ 211 h 2039"/>
                              <a:gd name="T152" fmla="+- 0 9563 6751"/>
                              <a:gd name="T153" fmla="*/ T152 w 2849"/>
                              <a:gd name="T154" fmla="+- 0 206 91"/>
                              <a:gd name="T155" fmla="*/ 206 h 2039"/>
                              <a:gd name="T156" fmla="+- 0 9582 6751"/>
                              <a:gd name="T157" fmla="*/ T156 w 2849"/>
                              <a:gd name="T158" fmla="+- 0 193 91"/>
                              <a:gd name="T159" fmla="*/ 193 h 2039"/>
                              <a:gd name="T160" fmla="+- 0 9595 6751"/>
                              <a:gd name="T161" fmla="*/ T160 w 2849"/>
                              <a:gd name="T162" fmla="+- 0 174 91"/>
                              <a:gd name="T163" fmla="*/ 174 h 2039"/>
                              <a:gd name="T164" fmla="+- 0 9597 6751"/>
                              <a:gd name="T165" fmla="*/ T164 w 2849"/>
                              <a:gd name="T166" fmla="+- 0 166 91"/>
                              <a:gd name="T167" fmla="*/ 166 h 2039"/>
                              <a:gd name="T168" fmla="+- 0 9600 6751"/>
                              <a:gd name="T169" fmla="*/ T168 w 2849"/>
                              <a:gd name="T170" fmla="+- 0 151 91"/>
                              <a:gd name="T171" fmla="*/ 151 h 20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849" h="2039">
                                <a:moveTo>
                                  <a:pt x="1842" y="1289"/>
                                </a:moveTo>
                                <a:lnTo>
                                  <a:pt x="1839" y="1276"/>
                                </a:lnTo>
                                <a:lnTo>
                                  <a:pt x="1837" y="1265"/>
                                </a:lnTo>
                                <a:lnTo>
                                  <a:pt x="1823" y="1246"/>
                                </a:lnTo>
                                <a:lnTo>
                                  <a:pt x="1803" y="1234"/>
                                </a:lnTo>
                                <a:lnTo>
                                  <a:pt x="1781" y="1230"/>
                                </a:lnTo>
                                <a:lnTo>
                                  <a:pt x="1757" y="1235"/>
                                </a:lnTo>
                                <a:lnTo>
                                  <a:pt x="1738" y="1249"/>
                                </a:lnTo>
                                <a:lnTo>
                                  <a:pt x="1726" y="1269"/>
                                </a:lnTo>
                                <a:lnTo>
                                  <a:pt x="1722" y="1291"/>
                                </a:lnTo>
                                <a:lnTo>
                                  <a:pt x="1724" y="1300"/>
                                </a:lnTo>
                                <a:lnTo>
                                  <a:pt x="140" y="2011"/>
                                </a:lnTo>
                                <a:lnTo>
                                  <a:pt x="152" y="2039"/>
                                </a:lnTo>
                                <a:lnTo>
                                  <a:pt x="1736" y="1327"/>
                                </a:lnTo>
                                <a:lnTo>
                                  <a:pt x="1741" y="1334"/>
                                </a:lnTo>
                                <a:lnTo>
                                  <a:pt x="1761" y="1346"/>
                                </a:lnTo>
                                <a:lnTo>
                                  <a:pt x="1783" y="1350"/>
                                </a:lnTo>
                                <a:lnTo>
                                  <a:pt x="1807" y="1345"/>
                                </a:lnTo>
                                <a:lnTo>
                                  <a:pt x="1826" y="1331"/>
                                </a:lnTo>
                                <a:lnTo>
                                  <a:pt x="1838" y="1311"/>
                                </a:lnTo>
                                <a:lnTo>
                                  <a:pt x="1842" y="1289"/>
                                </a:lnTo>
                                <a:moveTo>
                                  <a:pt x="2849" y="60"/>
                                </a:moveTo>
                                <a:lnTo>
                                  <a:pt x="2846" y="45"/>
                                </a:lnTo>
                                <a:lnTo>
                                  <a:pt x="2844" y="37"/>
                                </a:lnTo>
                                <a:lnTo>
                                  <a:pt x="2831" y="18"/>
                                </a:lnTo>
                                <a:lnTo>
                                  <a:pt x="2812" y="5"/>
                                </a:lnTo>
                                <a:lnTo>
                                  <a:pt x="2789" y="0"/>
                                </a:lnTo>
                                <a:lnTo>
                                  <a:pt x="2766" y="5"/>
                                </a:lnTo>
                                <a:lnTo>
                                  <a:pt x="2747" y="18"/>
                                </a:lnTo>
                                <a:lnTo>
                                  <a:pt x="2734" y="37"/>
                                </a:lnTo>
                                <a:lnTo>
                                  <a:pt x="2732" y="45"/>
                                </a:lnTo>
                                <a:lnTo>
                                  <a:pt x="0" y="45"/>
                                </a:lnTo>
                                <a:lnTo>
                                  <a:pt x="0" y="75"/>
                                </a:lnTo>
                                <a:lnTo>
                                  <a:pt x="2732" y="75"/>
                                </a:lnTo>
                                <a:lnTo>
                                  <a:pt x="2734" y="83"/>
                                </a:lnTo>
                                <a:lnTo>
                                  <a:pt x="2747" y="102"/>
                                </a:lnTo>
                                <a:lnTo>
                                  <a:pt x="2766" y="115"/>
                                </a:lnTo>
                                <a:lnTo>
                                  <a:pt x="2789" y="120"/>
                                </a:lnTo>
                                <a:lnTo>
                                  <a:pt x="2812" y="115"/>
                                </a:lnTo>
                                <a:lnTo>
                                  <a:pt x="2831" y="102"/>
                                </a:lnTo>
                                <a:lnTo>
                                  <a:pt x="2844" y="83"/>
                                </a:lnTo>
                                <a:lnTo>
                                  <a:pt x="2846" y="75"/>
                                </a:lnTo>
                                <a:lnTo>
                                  <a:pt x="2849" y="60"/>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5181A5" id="Group 527" o:spid="_x0000_s1026" style="position:absolute;margin-left:337.55pt;margin-top:-17.05pt;width:182.45pt;height:207.4pt;z-index:-251845120;mso-position-horizontal-relative:page" coordorigin="6751,-341" coordsize="3649,4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">
                <v:shape id="Picture 529" o:spid="_x0000_s1027" type="#_x0000_t75" style="position:absolute;left:6942;top:-342;width:3457;height: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">
                  <v:imagedata r:id="rId167" o:title=""/>
                </v:shape>
                <v:shape id="AutoShape 528" o:spid="_x0000_s1028" style="position:absolute;left:6751;top:90;width:2849;height:2039;visibility:visible;mso-wrap-style:square;v-text-anchor:top" coordsize="2849,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" path="m1842,1289r-3,-13l1837,1265r-14,-19l1803,1234r-22,-4l1757,1235r-19,14l1726,1269r-4,22l1724,1300,140,2011r12,28l1736,1327r5,7l1761,1346r22,4l1807,1345r19,-14l1838,1311r4,-22m2849,60r-3,-15l2844,37,2831,18,2812,5,2789,r-23,5l2747,18r-13,19l2732,45,,45,,75r2732,l2734,83r13,19l2766,115r23,5l2812,115r19,-13l2844,83r2,-8l2849,60e" fillcolor="fuchsia" stroked="f">
                  <v:path arrowok="t" o:connecttype="custom" o:connectlocs="1842,1380;1839,1367;1837,1356;1823,1337;1803,1325;1781,1321;1757,1326;1738,1340;1726,1360;1722,1382;1724,1391;140,2102;152,2130;1736,1418;1741,1425;1761,1437;1783,1441;1807,1436;1826,1422;1838,1402;1842,1380;2849,151;2846,136;2844,128;2831,109;2812,96;2789,91;2766,96;2747,109;2734,128;2732,136;0,136;0,166;2732,166;2734,174;2747,193;2766,206;2789,211;2812,206;2831,193;2844,174;2846,166;2849,151" o:connectangles="0,0,0,0,0,0,0,0,0,0,0,0,0,0,0,0,0,0,0,0,0,0,0,0,0,0,0,0,0,0,0,0,0,0,0,0,0,0,0,0,0,0,0"/>
                </v:shape>
                <w10:wrap anchorx="page"/>
              </v:group>
            </w:pict>
          </mc:Fallback>
        </mc:AlternateContent>
      </w:r>
      <w:r w:rsidR="005A5385" w:rsidRPr="00FE6418">
        <w:rPr>
          <w:rFonts w:ascii="Calibri Light" w:hAnsi="Calibri Light" w:cs="Calibri Light"/>
          <w:sz w:val="21"/>
        </w:rPr>
        <w:t>NIBP start/ stop key</w:t>
      </w:r>
    </w:p>
    <w:p w14:paraId="7C6346C5" w14:textId="77777777" w:rsidR="00D70F28" w:rsidRPr="00FE6418" w:rsidRDefault="00D70F28">
      <w:pPr>
        <w:pStyle w:val="BodyText"/>
        <w:rPr>
          <w:rFonts w:ascii="Calibri Light" w:hAnsi="Calibri Light" w:cs="Calibri Light"/>
        </w:rPr>
      </w:pPr>
    </w:p>
    <w:p w14:paraId="079EF5DF" w14:textId="77777777" w:rsidR="00D70F28" w:rsidRPr="00FE6418" w:rsidRDefault="00D70F28">
      <w:pPr>
        <w:pStyle w:val="BodyText"/>
        <w:rPr>
          <w:rFonts w:ascii="Calibri Light" w:hAnsi="Calibri Light" w:cs="Calibri Light"/>
        </w:rPr>
      </w:pPr>
    </w:p>
    <w:p w14:paraId="784B1AB0" w14:textId="77777777" w:rsidR="00D70F28" w:rsidRPr="00FE6418" w:rsidRDefault="00D70F28">
      <w:pPr>
        <w:pStyle w:val="BodyText"/>
        <w:rPr>
          <w:rFonts w:ascii="Calibri Light" w:hAnsi="Calibri Light" w:cs="Calibri Light"/>
        </w:rPr>
      </w:pPr>
    </w:p>
    <w:p w14:paraId="744BD85B" w14:textId="77777777" w:rsidR="00D70F28" w:rsidRPr="00FE6418" w:rsidRDefault="00D70F28">
      <w:pPr>
        <w:pStyle w:val="BodyText"/>
        <w:rPr>
          <w:rFonts w:ascii="Calibri Light" w:hAnsi="Calibri Light" w:cs="Calibri Light"/>
        </w:rPr>
      </w:pPr>
    </w:p>
    <w:p w14:paraId="1CB8162B" w14:textId="77777777" w:rsidR="00D70F28" w:rsidRPr="00FE6418" w:rsidRDefault="00D70F28">
      <w:pPr>
        <w:pStyle w:val="BodyText"/>
        <w:rPr>
          <w:rFonts w:ascii="Calibri Light" w:hAnsi="Calibri Light" w:cs="Calibri Light"/>
        </w:rPr>
      </w:pPr>
    </w:p>
    <w:p w14:paraId="5D3733E1" w14:textId="77777777" w:rsidR="00D70F28" w:rsidRPr="00FE6418" w:rsidRDefault="00D70F28">
      <w:pPr>
        <w:pStyle w:val="BodyText"/>
        <w:spacing w:before="5"/>
        <w:rPr>
          <w:rFonts w:ascii="Calibri Light" w:hAnsi="Calibri Light" w:cs="Calibri Light"/>
          <w:sz w:val="27"/>
        </w:rPr>
      </w:pPr>
    </w:p>
    <w:p w14:paraId="29CE2AC9" w14:textId="77777777" w:rsidR="00D70F28" w:rsidRPr="00FE6418" w:rsidRDefault="005A5385">
      <w:pPr>
        <w:spacing w:before="1"/>
        <w:ind w:left="4008"/>
        <w:rPr>
          <w:rFonts w:ascii="Calibri Light" w:hAnsi="Calibri Light" w:cs="Calibri Light"/>
          <w:sz w:val="21"/>
        </w:rPr>
      </w:pPr>
      <w:r w:rsidRPr="00FE6418">
        <w:rPr>
          <w:rFonts w:ascii="Calibri Light" w:hAnsi="Calibri Light" w:cs="Calibri Light"/>
          <w:sz w:val="21"/>
        </w:rPr>
        <w:t>Connector for NIBP cuff</w:t>
      </w:r>
    </w:p>
    <w:p w14:paraId="654C3802" w14:textId="77777777" w:rsidR="00D70F28" w:rsidRPr="00FE6418" w:rsidRDefault="00D70F28">
      <w:pPr>
        <w:pStyle w:val="BodyText"/>
        <w:rPr>
          <w:rFonts w:ascii="Calibri Light" w:hAnsi="Calibri Light" w:cs="Calibri Light"/>
          <w:sz w:val="20"/>
        </w:rPr>
      </w:pPr>
    </w:p>
    <w:p w14:paraId="380DA082" w14:textId="77777777" w:rsidR="00D70F28" w:rsidRPr="00FE6418" w:rsidRDefault="00D70F28">
      <w:pPr>
        <w:pStyle w:val="BodyText"/>
        <w:rPr>
          <w:rFonts w:ascii="Calibri Light" w:hAnsi="Calibri Light" w:cs="Calibri Light"/>
          <w:sz w:val="20"/>
        </w:rPr>
      </w:pPr>
    </w:p>
    <w:p w14:paraId="7DD377C2" w14:textId="77777777" w:rsidR="00D70F28" w:rsidRPr="00FE6418" w:rsidRDefault="00D70F28">
      <w:pPr>
        <w:pStyle w:val="BodyText"/>
        <w:rPr>
          <w:rFonts w:ascii="Calibri Light" w:hAnsi="Calibri Light" w:cs="Calibri Light"/>
          <w:sz w:val="20"/>
        </w:rPr>
      </w:pPr>
    </w:p>
    <w:p w14:paraId="34A65A31" w14:textId="77777777" w:rsidR="00D70F28" w:rsidRPr="00FE6418" w:rsidRDefault="00D70F28">
      <w:pPr>
        <w:pStyle w:val="BodyText"/>
        <w:rPr>
          <w:rFonts w:ascii="Calibri Light" w:hAnsi="Calibri Light" w:cs="Calibri Light"/>
          <w:sz w:val="20"/>
        </w:rPr>
      </w:pPr>
    </w:p>
    <w:p w14:paraId="6CDEE86F" w14:textId="77777777" w:rsidR="00D70F28" w:rsidRPr="00FE6418" w:rsidRDefault="00D70F28">
      <w:pPr>
        <w:pStyle w:val="BodyText"/>
        <w:rPr>
          <w:rFonts w:ascii="Calibri Light" w:hAnsi="Calibri Light" w:cs="Calibri Light"/>
          <w:sz w:val="20"/>
        </w:rPr>
      </w:pPr>
    </w:p>
    <w:p w14:paraId="3E87D3F9" w14:textId="77777777" w:rsidR="00D70F28" w:rsidRPr="00FE6418" w:rsidRDefault="00D70F28">
      <w:pPr>
        <w:pStyle w:val="BodyText"/>
        <w:rPr>
          <w:rFonts w:ascii="Calibri Light" w:hAnsi="Calibri Light" w:cs="Calibri Light"/>
          <w:sz w:val="20"/>
        </w:rPr>
      </w:pPr>
    </w:p>
    <w:p w14:paraId="7BDBD5CA" w14:textId="77777777" w:rsidR="00D70F28" w:rsidRPr="00FE6418" w:rsidRDefault="00D70F28">
      <w:pPr>
        <w:pStyle w:val="BodyText"/>
        <w:spacing w:before="11"/>
        <w:rPr>
          <w:rFonts w:ascii="Calibri Light" w:hAnsi="Calibri Light" w:cs="Calibri Light"/>
        </w:rPr>
      </w:pPr>
    </w:p>
    <w:p w14:paraId="3BA59A86" w14:textId="77777777" w:rsidR="00D70F28" w:rsidRPr="00FE6418" w:rsidRDefault="00F913D9" w:rsidP="000455DF">
      <w:pPr>
        <w:pStyle w:val="Heading2"/>
        <w:numPr>
          <w:ilvl w:val="1"/>
          <w:numId w:val="143"/>
        </w:numPr>
      </w:pPr>
      <w:r w:rsidRPr="00FE6418">
        <w:rPr>
          <w:noProof/>
        </w:rPr>
        <mc:AlternateContent>
          <mc:Choice Requires="wpg">
            <w:drawing>
              <wp:anchor distT="0" distB="0" distL="114300" distR="114300" simplePos="0" relativeHeight="251604480" behindDoc="0" locked="0" layoutInCell="1" allowOverlap="1" wp14:anchorId="7CB8E510" wp14:editId="75E5E522">
                <wp:simplePos x="0" y="0"/>
                <wp:positionH relativeFrom="page">
                  <wp:posOffset>774065</wp:posOffset>
                </wp:positionH>
                <wp:positionV relativeFrom="paragraph">
                  <wp:posOffset>399415</wp:posOffset>
                </wp:positionV>
                <wp:extent cx="6015355" cy="36830"/>
                <wp:effectExtent l="0" t="0" r="0" b="0"/>
                <wp:wrapNone/>
                <wp:docPr id="885"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86" name="Line 526"/>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87" name="Rectangle 525"/>
                        <wps:cNvSpPr>
                          <a:spLocks noChangeArrowheads="1"/>
                        </wps:cNvSpPr>
                        <wps:spPr bwMode="auto">
                          <a:xfrm>
                            <a:off x="1219" y="65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28D3A4" id="Group 524" o:spid="_x0000_s1026" style="position:absolute;margin-left:60.95pt;margin-top:31.45pt;width:473.65pt;height:2.9pt;z-index:251604480;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wRMAMAAMU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">
                <v:line id="Line 526"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" strokecolor="#f60" strokeweight=".72pt"/>
                <v:rect id="Rectangle 525"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" fillcolor="#f60" stroked="f"/>
                <w10:wrap anchorx="page"/>
              </v:group>
            </w:pict>
          </mc:Fallback>
        </mc:AlternateContent>
      </w:r>
      <w:bookmarkStart w:id="122" w:name="_TOC_250278"/>
      <w:r w:rsidR="005A5385" w:rsidRPr="00FE6418">
        <w:t>NIBP Safety</w:t>
      </w:r>
      <w:r w:rsidR="005A5385" w:rsidRPr="00FE6418">
        <w:rPr>
          <w:spacing w:val="-5"/>
        </w:rPr>
        <w:t xml:space="preserve"> </w:t>
      </w:r>
      <w:bookmarkEnd w:id="122"/>
      <w:r w:rsidR="005A5385" w:rsidRPr="00FE6418">
        <w:t>Information</w:t>
      </w:r>
    </w:p>
    <w:p w14:paraId="5B25CF22"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00384" behindDoc="1" locked="0" layoutInCell="1" allowOverlap="1" wp14:anchorId="7F968256" wp14:editId="0F944510">
                <wp:simplePos x="0" y="0"/>
                <wp:positionH relativeFrom="page">
                  <wp:posOffset>774065</wp:posOffset>
                </wp:positionH>
                <wp:positionV relativeFrom="paragraph">
                  <wp:posOffset>146050</wp:posOffset>
                </wp:positionV>
                <wp:extent cx="6015355" cy="212725"/>
                <wp:effectExtent l="0" t="0" r="0" b="0"/>
                <wp:wrapTopAndBottom/>
                <wp:docPr id="884"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7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AB852A5" w14:textId="77777777" w:rsidR="003909AB" w:rsidRDefault="003909AB">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68256" id="Text Box 523" o:spid="_x0000_s1102" type="#_x0000_t202" style="position:absolute;margin-left:60.95pt;margin-top:11.5pt;width:473.65pt;height:16.75pt;z-index:-25171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" fillcolor="#e6e6e6" stroked="f">
                <v:textbox inset="0,0,0,0">
                  <w:txbxContent>
                    <w:p w14:paraId="0AB852A5" w14:textId="77777777" w:rsidR="003909AB" w:rsidRDefault="003909AB">
                      <w:pPr>
                        <w:spacing w:before="20"/>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54883DFE" w14:textId="77777777" w:rsidR="00D70F28" w:rsidRPr="00FE6418" w:rsidRDefault="005A5385">
      <w:pPr>
        <w:pStyle w:val="ListParagraph"/>
        <w:numPr>
          <w:ilvl w:val="0"/>
          <w:numId w:val="142"/>
        </w:numPr>
        <w:tabs>
          <w:tab w:val="left" w:pos="989"/>
        </w:tabs>
        <w:spacing w:before="100" w:line="271" w:lineRule="auto"/>
        <w:ind w:right="722" w:hanging="359"/>
        <w:jc w:val="both"/>
        <w:rPr>
          <w:rFonts w:ascii="Calibri Light" w:hAnsi="Calibri Light" w:cs="Calibri Light"/>
          <w:sz w:val="24"/>
        </w:rPr>
      </w:pPr>
      <w:r w:rsidRPr="00FE6418">
        <w:rPr>
          <w:rFonts w:ascii="Calibri Light" w:hAnsi="Calibri Light" w:cs="Calibri Light"/>
          <w:sz w:val="24"/>
        </w:rPr>
        <w:t>Do not measure NIBP on patients with sickle-cell disease or any condition where skin damage has occurred or is</w:t>
      </w:r>
      <w:r w:rsidRPr="00FE6418">
        <w:rPr>
          <w:rFonts w:ascii="Calibri Light" w:hAnsi="Calibri Light" w:cs="Calibri Light"/>
          <w:spacing w:val="-3"/>
          <w:sz w:val="24"/>
        </w:rPr>
        <w:t xml:space="preserve"> </w:t>
      </w:r>
      <w:r w:rsidRPr="00FE6418">
        <w:rPr>
          <w:rFonts w:ascii="Calibri Light" w:hAnsi="Calibri Light" w:cs="Calibri Light"/>
          <w:sz w:val="24"/>
        </w:rPr>
        <w:t>expected.</w:t>
      </w:r>
    </w:p>
    <w:p w14:paraId="09BF0FAB" w14:textId="77777777" w:rsidR="00D70F28" w:rsidRPr="00FE6418" w:rsidRDefault="005A5385">
      <w:pPr>
        <w:pStyle w:val="ListParagraph"/>
        <w:numPr>
          <w:ilvl w:val="0"/>
          <w:numId w:val="142"/>
        </w:numPr>
        <w:tabs>
          <w:tab w:val="left" w:pos="989"/>
        </w:tabs>
        <w:spacing w:before="121"/>
        <w:ind w:left="988"/>
        <w:jc w:val="both"/>
        <w:rPr>
          <w:rFonts w:ascii="Calibri Light" w:hAnsi="Calibri Light" w:cs="Calibri Light"/>
          <w:sz w:val="24"/>
        </w:rPr>
      </w:pPr>
      <w:r w:rsidRPr="00FE6418">
        <w:rPr>
          <w:rFonts w:ascii="Calibri Light" w:hAnsi="Calibri Light" w:cs="Calibri Light"/>
          <w:sz w:val="24"/>
        </w:rPr>
        <w:t>Do not measure NIBP on the arm of the same side with a</w:t>
      </w:r>
      <w:r w:rsidRPr="00FE6418">
        <w:rPr>
          <w:rFonts w:ascii="Calibri Light" w:hAnsi="Calibri Light" w:cs="Calibri Light"/>
          <w:spacing w:val="-13"/>
          <w:sz w:val="24"/>
        </w:rPr>
        <w:t xml:space="preserve"> </w:t>
      </w:r>
      <w:r w:rsidRPr="00FE6418">
        <w:rPr>
          <w:rFonts w:ascii="Calibri Light" w:hAnsi="Calibri Light" w:cs="Calibri Light"/>
          <w:sz w:val="24"/>
        </w:rPr>
        <w:t>mastectomy.</w:t>
      </w:r>
    </w:p>
    <w:p w14:paraId="01C8D729" w14:textId="77777777" w:rsidR="00D70F28" w:rsidRPr="00FE6418" w:rsidRDefault="005A5385">
      <w:pPr>
        <w:pStyle w:val="ListParagraph"/>
        <w:numPr>
          <w:ilvl w:val="0"/>
          <w:numId w:val="142"/>
        </w:numPr>
        <w:tabs>
          <w:tab w:val="left" w:pos="989"/>
        </w:tabs>
        <w:spacing w:line="271" w:lineRule="auto"/>
        <w:ind w:right="725" w:hanging="359"/>
        <w:jc w:val="both"/>
        <w:rPr>
          <w:rFonts w:ascii="Calibri Light" w:hAnsi="Calibri Light" w:cs="Calibri Light"/>
          <w:sz w:val="24"/>
        </w:rPr>
      </w:pPr>
      <w:r w:rsidRPr="00FE6418">
        <w:rPr>
          <w:rFonts w:ascii="Calibri Light" w:hAnsi="Calibri Light" w:cs="Calibri Light"/>
          <w:sz w:val="24"/>
        </w:rPr>
        <w:t>Use clinical judgment to decide whether to perform frequent unattended blood pressure measurements on patients with severe blood clotting disorders because of the risk of hematoma in the limb fitted with the</w:t>
      </w:r>
      <w:r w:rsidRPr="00FE6418">
        <w:rPr>
          <w:rFonts w:ascii="Calibri Light" w:hAnsi="Calibri Light" w:cs="Calibri Light"/>
          <w:spacing w:val="-7"/>
          <w:sz w:val="24"/>
        </w:rPr>
        <w:t xml:space="preserve"> </w:t>
      </w:r>
      <w:r w:rsidRPr="00FE6418">
        <w:rPr>
          <w:rFonts w:ascii="Calibri Light" w:hAnsi="Calibri Light" w:cs="Calibri Light"/>
          <w:sz w:val="24"/>
        </w:rPr>
        <w:t>cuff.</w:t>
      </w:r>
    </w:p>
    <w:p w14:paraId="10F2F0AD" w14:textId="77777777" w:rsidR="00D70F28" w:rsidRPr="00FE6418" w:rsidRDefault="005A5385">
      <w:pPr>
        <w:pStyle w:val="ListParagraph"/>
        <w:numPr>
          <w:ilvl w:val="0"/>
          <w:numId w:val="142"/>
        </w:numPr>
        <w:tabs>
          <w:tab w:val="left" w:pos="989"/>
        </w:tabs>
        <w:spacing w:before="118"/>
        <w:ind w:right="730" w:hanging="359"/>
        <w:jc w:val="both"/>
        <w:rPr>
          <w:rFonts w:ascii="Calibri Light" w:hAnsi="Calibri Light" w:cs="Calibri Light"/>
          <w:sz w:val="24"/>
        </w:rPr>
      </w:pPr>
      <w:r w:rsidRPr="00FE6418">
        <w:rPr>
          <w:rFonts w:ascii="Calibri Light" w:hAnsi="Calibri Light" w:cs="Calibri Light"/>
          <w:sz w:val="24"/>
        </w:rPr>
        <w:t>Ensure that the correct setting is selected when performing measurements. It may be dangerous for the children to use an over pressure</w:t>
      </w:r>
      <w:r w:rsidRPr="00FE6418">
        <w:rPr>
          <w:rFonts w:ascii="Calibri Light" w:hAnsi="Calibri Light" w:cs="Calibri Light"/>
          <w:spacing w:val="-13"/>
          <w:sz w:val="24"/>
        </w:rPr>
        <w:t xml:space="preserve"> </w:t>
      </w:r>
      <w:r w:rsidRPr="00FE6418">
        <w:rPr>
          <w:rFonts w:ascii="Calibri Light" w:hAnsi="Calibri Light" w:cs="Calibri Light"/>
          <w:sz w:val="24"/>
        </w:rPr>
        <w:t>level.</w:t>
      </w:r>
    </w:p>
    <w:p w14:paraId="5307D9D7" w14:textId="77777777" w:rsidR="00D70F28" w:rsidRPr="00FE6418" w:rsidRDefault="005A5385">
      <w:pPr>
        <w:pStyle w:val="ListParagraph"/>
        <w:numPr>
          <w:ilvl w:val="0"/>
          <w:numId w:val="142"/>
        </w:numPr>
        <w:tabs>
          <w:tab w:val="left" w:pos="989"/>
        </w:tabs>
        <w:spacing w:before="120" w:after="4"/>
        <w:ind w:left="988"/>
        <w:jc w:val="both"/>
        <w:rPr>
          <w:rFonts w:ascii="Calibri Light" w:hAnsi="Calibri Light" w:cs="Calibri Light"/>
          <w:sz w:val="24"/>
        </w:rPr>
      </w:pPr>
      <w:r w:rsidRPr="00FE6418">
        <w:rPr>
          <w:rFonts w:ascii="Calibri Light" w:hAnsi="Calibri Light" w:cs="Calibri Light"/>
          <w:sz w:val="24"/>
        </w:rPr>
        <w:t>The equipment is suitable for use in the presence of</w:t>
      </w:r>
      <w:r w:rsidRPr="00FE6418">
        <w:rPr>
          <w:rFonts w:ascii="Calibri Light" w:hAnsi="Calibri Light" w:cs="Calibri Light"/>
          <w:spacing w:val="-12"/>
          <w:sz w:val="24"/>
        </w:rPr>
        <w:t xml:space="preserve"> </w:t>
      </w:r>
      <w:r w:rsidRPr="00FE6418">
        <w:rPr>
          <w:rFonts w:ascii="Calibri Light" w:hAnsi="Calibri Light" w:cs="Calibri Light"/>
          <w:sz w:val="24"/>
        </w:rPr>
        <w:t>electrosurgery.</w:t>
      </w:r>
    </w:p>
    <w:p w14:paraId="6F3CF866"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126C269D" wp14:editId="462A2618">
                <wp:extent cx="6015355" cy="36830"/>
                <wp:effectExtent l="12700" t="6350" r="10795" b="4445"/>
                <wp:docPr id="881"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82" name="Line 52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83" name="Line 52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0435F5F7" id="Group 52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OfMGHyPAgAAYwcAAA4AAAAAAAAAAAAAAAAALgIAAGRycy9lMm9Eb2MueG1sUEsBAi0A&#10;FAAGAAgAAAAhAG79aXfcAAAAAwEAAA8AAAAAAAAAAAAAAAAA6QQAAGRycy9kb3ducmV2LnhtbFBL&#10;BQYAAAAABAAEAPMAAADyBQAAAAA=&#10;">
                <v:line id="Line 52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" strokecolor="#f60" strokeweight=".72pt"/>
                <v:line id="Line 52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" strokecolor="#f60" strokeweight="1.44pt"/>
                <w10:anchorlock/>
              </v:group>
            </w:pict>
          </mc:Fallback>
        </mc:AlternateContent>
      </w:r>
    </w:p>
    <w:p w14:paraId="11126575" w14:textId="77777777" w:rsidR="00D70F28" w:rsidRPr="00FE6418" w:rsidRDefault="00D70F28">
      <w:pPr>
        <w:spacing w:line="59" w:lineRule="exact"/>
        <w:rPr>
          <w:rFonts w:ascii="Calibri Light" w:hAnsi="Calibri Light" w:cs="Calibri Light"/>
          <w:sz w:val="5"/>
        </w:rPr>
        <w:sectPr w:rsidR="00D70F28" w:rsidRPr="00FE6418">
          <w:headerReference w:type="default" r:id="rId168"/>
          <w:footerReference w:type="default" r:id="rId169"/>
          <w:pgSz w:w="11910" w:h="16850"/>
          <w:pgMar w:top="1180" w:right="520" w:bottom="960" w:left="620" w:header="910" w:footer="775" w:gutter="0"/>
          <w:pgNumType w:start="110"/>
          <w:cols w:space="720"/>
        </w:sectPr>
      </w:pPr>
    </w:p>
    <w:p w14:paraId="09CAEB7C" w14:textId="77777777" w:rsidR="00D70F28" w:rsidRPr="00FE6418" w:rsidRDefault="00D70F28">
      <w:pPr>
        <w:pStyle w:val="BodyText"/>
        <w:spacing w:before="5"/>
        <w:rPr>
          <w:rFonts w:ascii="Calibri Light" w:hAnsi="Calibri Light" w:cs="Calibri Light"/>
          <w:sz w:val="25"/>
        </w:rPr>
      </w:pPr>
    </w:p>
    <w:p w14:paraId="48B8AD71"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007E7F89" wp14:editId="5A0431CC">
                <wp:extent cx="6015355" cy="212090"/>
                <wp:effectExtent l="0" t="0" r="0" b="635"/>
                <wp:docPr id="880" name="Text 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4BB234F" w14:textId="77777777" w:rsidR="003909AB" w:rsidRDefault="003909AB">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007E7F89" id="Text Box 519" o:spid="_x0000_s110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" fillcolor="#e6e6e6" stroked="f">
                <v:textbox inset="0,0,0,0">
                  <w:txbxContent>
                    <w:p w14:paraId="34BB234F" w14:textId="77777777" w:rsidR="003909AB" w:rsidRDefault="003909AB">
                      <w:pPr>
                        <w:spacing w:before="20"/>
                        <w:ind w:left="4128" w:right="4131"/>
                        <w:jc w:val="center"/>
                        <w:rPr>
                          <w:rFonts w:ascii="Arial"/>
                          <w:b/>
                          <w:sz w:val="24"/>
                        </w:rPr>
                      </w:pPr>
                      <w:r>
                        <w:rPr>
                          <w:rFonts w:ascii="Arial"/>
                          <w:b/>
                          <w:sz w:val="24"/>
                          <w:u w:val="thick"/>
                        </w:rPr>
                        <w:t>WARNING</w:t>
                      </w:r>
                    </w:p>
                  </w:txbxContent>
                </v:textbox>
                <w10:anchorlock/>
              </v:shape>
            </w:pict>
          </mc:Fallback>
        </mc:AlternateContent>
      </w:r>
    </w:p>
    <w:p w14:paraId="6FE2A722" w14:textId="77777777" w:rsidR="00D70F28" w:rsidRPr="00FE6418" w:rsidRDefault="00F913D9">
      <w:pPr>
        <w:pStyle w:val="ListParagraph"/>
        <w:numPr>
          <w:ilvl w:val="0"/>
          <w:numId w:val="142"/>
        </w:numPr>
        <w:tabs>
          <w:tab w:val="left" w:pos="989"/>
        </w:tabs>
        <w:spacing w:before="89" w:line="271" w:lineRule="auto"/>
        <w:ind w:right="727" w:hanging="359"/>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608576" behindDoc="0" locked="0" layoutInCell="1" allowOverlap="1" wp14:anchorId="6A506777" wp14:editId="6DF73919">
                <wp:simplePos x="0" y="0"/>
                <wp:positionH relativeFrom="page">
                  <wp:posOffset>774065</wp:posOffset>
                </wp:positionH>
                <wp:positionV relativeFrom="paragraph">
                  <wp:posOffset>-265430</wp:posOffset>
                </wp:positionV>
                <wp:extent cx="6015355" cy="36830"/>
                <wp:effectExtent l="0" t="0" r="0" b="0"/>
                <wp:wrapNone/>
                <wp:docPr id="877"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878" name="Line 518"/>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79" name="Rectangle 517"/>
                        <wps:cNvSpPr>
                          <a:spLocks noChangeArrowheads="1"/>
                        </wps:cNvSpPr>
                        <wps:spPr bwMode="auto">
                          <a:xfrm>
                            <a:off x="1219" y="-39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BC265E" id="Group 516" o:spid="_x0000_s1026" style="position:absolute;margin-left:60.95pt;margin-top:-20.9pt;width:473.65pt;height:2.9pt;z-index:251608576;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">
                <v:line id="Line 518"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" strokecolor="#f60" strokeweight=".72pt"/>
                <v:rect id="Rectangle 517"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" fillcolor="#f60" stroked="f"/>
                <w10:wrap anchorx="page"/>
              </v:group>
            </w:pict>
          </mc:Fallback>
        </mc:AlternateContent>
      </w:r>
      <w:r w:rsidR="005A5385" w:rsidRPr="00FE6418">
        <w:rPr>
          <w:rFonts w:ascii="Calibri Light" w:hAnsi="Calibri Light" w:cs="Calibri Light"/>
          <w:sz w:val="24"/>
        </w:rPr>
        <w:t>Before</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starting</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a</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measurement,</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verify</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that</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you</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have</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selected</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a</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setting</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appropriate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for your patient (adult, child or</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neonate.)</w:t>
      </w:r>
    </w:p>
    <w:p w14:paraId="6532B072" w14:textId="77777777" w:rsidR="00D70F28" w:rsidRPr="00FE6418" w:rsidRDefault="005A5385">
      <w:pPr>
        <w:pStyle w:val="ListParagraph"/>
        <w:numPr>
          <w:ilvl w:val="0"/>
          <w:numId w:val="142"/>
        </w:numPr>
        <w:tabs>
          <w:tab w:val="left" w:pos="989"/>
        </w:tabs>
        <w:spacing w:before="121" w:line="271" w:lineRule="auto"/>
        <w:ind w:right="720" w:hanging="359"/>
        <w:jc w:val="both"/>
        <w:rPr>
          <w:rFonts w:ascii="Calibri Light" w:hAnsi="Calibri Light" w:cs="Calibri Light"/>
          <w:sz w:val="24"/>
        </w:rPr>
      </w:pPr>
      <w:r w:rsidRPr="00FE6418">
        <w:rPr>
          <w:rFonts w:ascii="Calibri Light" w:hAnsi="Calibri Light" w:cs="Calibri Light"/>
          <w:sz w:val="24"/>
        </w:rPr>
        <w:t>Do not apply the cuff to a limb that has an intravenous infusion or catheter in place. This could cause tissue damage around the catheter when infusion is slowed or blocked during cuff</w:t>
      </w:r>
      <w:r w:rsidRPr="00FE6418">
        <w:rPr>
          <w:rFonts w:ascii="Calibri Light" w:hAnsi="Calibri Light" w:cs="Calibri Light"/>
          <w:spacing w:val="-5"/>
          <w:sz w:val="24"/>
        </w:rPr>
        <w:t xml:space="preserve"> </w:t>
      </w:r>
      <w:r w:rsidRPr="00FE6418">
        <w:rPr>
          <w:rFonts w:ascii="Calibri Light" w:hAnsi="Calibri Light" w:cs="Calibri Light"/>
          <w:sz w:val="24"/>
        </w:rPr>
        <w:t>inflation.</w:t>
      </w:r>
    </w:p>
    <w:p w14:paraId="64A7F13C" w14:textId="77777777" w:rsidR="00D70F28" w:rsidRPr="00FE6418" w:rsidRDefault="005A5385">
      <w:pPr>
        <w:pStyle w:val="ListParagraph"/>
        <w:numPr>
          <w:ilvl w:val="0"/>
          <w:numId w:val="142"/>
        </w:numPr>
        <w:tabs>
          <w:tab w:val="left" w:pos="989"/>
        </w:tabs>
        <w:spacing w:before="118" w:line="271" w:lineRule="auto"/>
        <w:ind w:right="729" w:hanging="359"/>
        <w:jc w:val="both"/>
        <w:rPr>
          <w:rFonts w:ascii="Calibri Light" w:hAnsi="Calibri Light" w:cs="Calibri Light"/>
          <w:sz w:val="24"/>
        </w:rPr>
      </w:pPr>
      <w:r w:rsidRPr="00FE6418">
        <w:rPr>
          <w:rFonts w:ascii="Calibri Light" w:hAnsi="Calibri Light" w:cs="Calibri Light"/>
          <w:sz w:val="24"/>
        </w:rPr>
        <w:t>Make sure that the air conduit connecting the blood pressure cuff and the monitor is neither blocked nor</w:t>
      </w:r>
      <w:r w:rsidRPr="00FE6418">
        <w:rPr>
          <w:rFonts w:ascii="Calibri Light" w:hAnsi="Calibri Light" w:cs="Calibri Light"/>
          <w:spacing w:val="-1"/>
          <w:sz w:val="24"/>
        </w:rPr>
        <w:t xml:space="preserve"> </w:t>
      </w:r>
      <w:r w:rsidRPr="00FE6418">
        <w:rPr>
          <w:rFonts w:ascii="Calibri Light" w:hAnsi="Calibri Light" w:cs="Calibri Light"/>
          <w:sz w:val="24"/>
        </w:rPr>
        <w:t>tangled.</w:t>
      </w:r>
    </w:p>
    <w:p w14:paraId="19DE7340" w14:textId="77777777" w:rsidR="00D70F28" w:rsidRPr="00FE6418" w:rsidRDefault="005A5385">
      <w:pPr>
        <w:pStyle w:val="ListParagraph"/>
        <w:numPr>
          <w:ilvl w:val="0"/>
          <w:numId w:val="142"/>
        </w:numPr>
        <w:tabs>
          <w:tab w:val="left" w:pos="989"/>
        </w:tabs>
        <w:spacing w:before="120" w:line="271" w:lineRule="auto"/>
        <w:ind w:right="729" w:hanging="359"/>
        <w:jc w:val="both"/>
        <w:rPr>
          <w:rFonts w:ascii="Calibri Light" w:hAnsi="Calibri Light" w:cs="Calibri Light"/>
          <w:sz w:val="24"/>
        </w:rPr>
      </w:pPr>
      <w:r w:rsidRPr="00FE6418">
        <w:rPr>
          <w:rFonts w:ascii="Calibri Light" w:hAnsi="Calibri Light" w:cs="Calibri Light"/>
          <w:sz w:val="24"/>
        </w:rPr>
        <w:t>Do not attach the cuff to a limb being used for IV infusions as the cuff inflation can block the infusion, potentially causing harm to</w:t>
      </w:r>
      <w:r w:rsidRPr="00FE6418">
        <w:rPr>
          <w:rFonts w:ascii="Calibri Light" w:hAnsi="Calibri Light" w:cs="Calibri Light"/>
          <w:spacing w:val="-10"/>
          <w:sz w:val="24"/>
        </w:rPr>
        <w:t xml:space="preserve"> </w:t>
      </w:r>
      <w:r w:rsidRPr="00FE6418">
        <w:rPr>
          <w:rFonts w:ascii="Calibri Light" w:hAnsi="Calibri Light" w:cs="Calibri Light"/>
          <w:sz w:val="24"/>
        </w:rPr>
        <w:t>patient.</w:t>
      </w:r>
    </w:p>
    <w:p w14:paraId="05F819AC" w14:textId="77777777" w:rsidR="00D70F28" w:rsidRPr="00FE6418" w:rsidRDefault="005A5385">
      <w:pPr>
        <w:pStyle w:val="ListParagraph"/>
        <w:numPr>
          <w:ilvl w:val="0"/>
          <w:numId w:val="142"/>
        </w:numPr>
        <w:tabs>
          <w:tab w:val="left" w:pos="989"/>
        </w:tabs>
        <w:spacing w:before="121" w:line="268" w:lineRule="auto"/>
        <w:ind w:right="729" w:hanging="359"/>
        <w:jc w:val="both"/>
        <w:rPr>
          <w:rFonts w:ascii="Calibri Light" w:hAnsi="Calibri Light" w:cs="Calibri Light"/>
          <w:sz w:val="24"/>
        </w:rPr>
      </w:pPr>
      <w:r w:rsidRPr="00FE6418">
        <w:rPr>
          <w:rFonts w:ascii="Calibri Light" w:hAnsi="Calibri Light" w:cs="Calibri Light"/>
          <w:sz w:val="24"/>
        </w:rPr>
        <w:t>Measuring of blood pressure can temporarily cause malfunctioning of other medical monitoring devices on the same</w:t>
      </w:r>
      <w:r w:rsidRPr="00FE6418">
        <w:rPr>
          <w:rFonts w:ascii="Calibri Light" w:hAnsi="Calibri Light" w:cs="Calibri Light"/>
          <w:spacing w:val="-5"/>
          <w:sz w:val="24"/>
        </w:rPr>
        <w:t xml:space="preserve"> </w:t>
      </w:r>
      <w:r w:rsidRPr="00FE6418">
        <w:rPr>
          <w:rFonts w:ascii="Calibri Light" w:hAnsi="Calibri Light" w:cs="Calibri Light"/>
          <w:sz w:val="24"/>
        </w:rPr>
        <w:t>limb.</w:t>
      </w:r>
    </w:p>
    <w:p w14:paraId="19FD9089" w14:textId="77777777" w:rsidR="00D70F28" w:rsidRPr="00FE6418" w:rsidRDefault="00F913D9">
      <w:pPr>
        <w:pStyle w:val="ListParagraph"/>
        <w:numPr>
          <w:ilvl w:val="0"/>
          <w:numId w:val="142"/>
        </w:numPr>
        <w:tabs>
          <w:tab w:val="left" w:pos="989"/>
        </w:tabs>
        <w:spacing w:before="123" w:line="271" w:lineRule="auto"/>
        <w:ind w:right="725" w:hanging="359"/>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606528" behindDoc="1" locked="0" layoutInCell="1" allowOverlap="1" wp14:anchorId="36E2A67B" wp14:editId="405653B1">
                <wp:simplePos x="0" y="0"/>
                <wp:positionH relativeFrom="page">
                  <wp:posOffset>774065</wp:posOffset>
                </wp:positionH>
                <wp:positionV relativeFrom="paragraph">
                  <wp:posOffset>553085</wp:posOffset>
                </wp:positionV>
                <wp:extent cx="6015355" cy="36830"/>
                <wp:effectExtent l="0" t="0" r="0" b="0"/>
                <wp:wrapTopAndBottom/>
                <wp:docPr id="874"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1"/>
                          <a:chExt cx="9473" cy="58"/>
                        </a:xfrm>
                      </wpg:grpSpPr>
                      <wps:wsp>
                        <wps:cNvPr id="875" name="Line 515"/>
                        <wps:cNvCnPr>
                          <a:cxnSpLocks noChangeShapeType="1"/>
                        </wps:cNvCnPr>
                        <wps:spPr bwMode="auto">
                          <a:xfrm>
                            <a:off x="1219" y="87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76" name="Line 514"/>
                        <wps:cNvCnPr>
                          <a:cxnSpLocks noChangeShapeType="1"/>
                        </wps:cNvCnPr>
                        <wps:spPr bwMode="auto">
                          <a:xfrm>
                            <a:off x="1219" y="915"/>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4A011D" id="Group 513" o:spid="_x0000_s1026" style="position:absolute;margin-left:60.95pt;margin-top:43.55pt;width:473.65pt;height:2.9pt;z-index:-251709952;mso-wrap-distance-left:0;mso-wrap-distance-right:0;mso-position-horizontal-relative:page" coordorigin="1219,87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">
                <v:line id="Line 515" o:spid="_x0000_s1027" style="position:absolute;visibility:visible;mso-wrap-style:square" from="1219,879" to="10692,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" strokecolor="#f60" strokeweight=".72pt"/>
                <v:line id="Line 514" o:spid="_x0000_s1028" style="position:absolute;visibility:visible;mso-wrap-style:square" from="1219,915" to="10692,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" strokecolor="#f60" strokeweight="1.44pt"/>
                <w10:wrap type="topAndBottom" anchorx="page"/>
              </v:group>
            </w:pict>
          </mc:Fallback>
        </mc:AlternateContent>
      </w:r>
      <w:r w:rsidR="005A5385" w:rsidRPr="00FE6418">
        <w:rPr>
          <w:rFonts w:ascii="Calibri Light" w:hAnsi="Calibri Light" w:cs="Calibri Light"/>
          <w:sz w:val="24"/>
        </w:rPr>
        <w:t>Do not apply the cuff to a limb where intravascular access or therapy, or an arterio-venous (A-V) shunt is present, otherwise, it may result in injury to the</w:t>
      </w:r>
      <w:r w:rsidR="005A5385" w:rsidRPr="00FE6418">
        <w:rPr>
          <w:rFonts w:ascii="Calibri Light" w:hAnsi="Calibri Light" w:cs="Calibri Light"/>
          <w:spacing w:val="-26"/>
          <w:sz w:val="24"/>
        </w:rPr>
        <w:t xml:space="preserve"> </w:t>
      </w:r>
      <w:r w:rsidR="005A5385" w:rsidRPr="00FE6418">
        <w:rPr>
          <w:rFonts w:ascii="Calibri Light" w:hAnsi="Calibri Light" w:cs="Calibri Light"/>
          <w:sz w:val="24"/>
        </w:rPr>
        <w:t>patient.</w:t>
      </w:r>
    </w:p>
    <w:p w14:paraId="2F9EA253" w14:textId="77777777" w:rsidR="00D70F28" w:rsidRPr="00FE6418" w:rsidRDefault="00D70F28">
      <w:pPr>
        <w:pStyle w:val="BodyText"/>
        <w:spacing w:before="5"/>
        <w:rPr>
          <w:rFonts w:ascii="Calibri Light" w:hAnsi="Calibri Light" w:cs="Calibri Light"/>
          <w:sz w:val="28"/>
        </w:rPr>
      </w:pPr>
    </w:p>
    <w:p w14:paraId="73C619B9"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11D5CAAB" w14:textId="77777777" w:rsidR="00D70F28" w:rsidRPr="00FE6418" w:rsidRDefault="005A5385">
      <w:pPr>
        <w:pStyle w:val="ListParagraph"/>
        <w:numPr>
          <w:ilvl w:val="0"/>
          <w:numId w:val="141"/>
        </w:numPr>
        <w:tabs>
          <w:tab w:val="left" w:pos="989"/>
        </w:tabs>
        <w:spacing w:line="271" w:lineRule="auto"/>
        <w:ind w:right="730"/>
        <w:jc w:val="both"/>
        <w:rPr>
          <w:rFonts w:ascii="Calibri Light" w:hAnsi="Calibri Light" w:cs="Calibri Light"/>
          <w:sz w:val="24"/>
        </w:rPr>
      </w:pPr>
      <w:r w:rsidRPr="00FE6418">
        <w:rPr>
          <w:rFonts w:ascii="Calibri Light" w:hAnsi="Calibri Light" w:cs="Calibri Light"/>
          <w:sz w:val="24"/>
        </w:rPr>
        <w:t>It is suggested that the user should not start NIBP measuring when the low battery displays, or the monitor may be turned off</w:t>
      </w:r>
      <w:r w:rsidRPr="00FE6418">
        <w:rPr>
          <w:rFonts w:ascii="Calibri Light" w:hAnsi="Calibri Light" w:cs="Calibri Light"/>
          <w:spacing w:val="-8"/>
          <w:sz w:val="24"/>
        </w:rPr>
        <w:t xml:space="preserve"> </w:t>
      </w:r>
      <w:r w:rsidRPr="00FE6418">
        <w:rPr>
          <w:rFonts w:ascii="Calibri Light" w:hAnsi="Calibri Light" w:cs="Calibri Light"/>
          <w:sz w:val="24"/>
        </w:rPr>
        <w:t>automatically.</w:t>
      </w:r>
    </w:p>
    <w:p w14:paraId="51CCAA5B" w14:textId="77777777" w:rsidR="00D70F28" w:rsidRPr="00FE6418" w:rsidRDefault="005A5385">
      <w:pPr>
        <w:pStyle w:val="ListParagraph"/>
        <w:numPr>
          <w:ilvl w:val="0"/>
          <w:numId w:val="141"/>
        </w:numPr>
        <w:tabs>
          <w:tab w:val="left" w:pos="989"/>
        </w:tabs>
        <w:spacing w:before="121" w:line="271" w:lineRule="auto"/>
        <w:ind w:right="731"/>
        <w:jc w:val="both"/>
        <w:rPr>
          <w:rFonts w:ascii="Calibri Light" w:hAnsi="Calibri Light" w:cs="Calibri Light"/>
          <w:sz w:val="24"/>
        </w:rPr>
      </w:pPr>
      <w:r w:rsidRPr="00FE6418">
        <w:rPr>
          <w:rFonts w:ascii="Calibri Light" w:hAnsi="Calibri Light" w:cs="Calibri Light"/>
          <w:sz w:val="24"/>
        </w:rPr>
        <w:t>If you spill liquid onto the equipment or accessories, particularly if there is a chance that it can get inside the tubing or the measurement device, contact your service personnel.</w:t>
      </w:r>
    </w:p>
    <w:p w14:paraId="33B053A7" w14:textId="77777777" w:rsidR="00D70F28" w:rsidRPr="00FE6418" w:rsidRDefault="005A5385">
      <w:pPr>
        <w:pStyle w:val="ListParagraph"/>
        <w:numPr>
          <w:ilvl w:val="0"/>
          <w:numId w:val="141"/>
        </w:numPr>
        <w:tabs>
          <w:tab w:val="left" w:pos="989"/>
        </w:tabs>
        <w:spacing w:before="118" w:line="271" w:lineRule="auto"/>
        <w:ind w:right="727"/>
        <w:jc w:val="both"/>
        <w:rPr>
          <w:rFonts w:ascii="Calibri Light" w:hAnsi="Calibri Light" w:cs="Calibri Light"/>
          <w:sz w:val="24"/>
        </w:rPr>
      </w:pPr>
      <w:r w:rsidRPr="00FE6418">
        <w:rPr>
          <w:rFonts w:ascii="Calibri Light" w:hAnsi="Calibri Light" w:cs="Calibri Light"/>
          <w:sz w:val="24"/>
        </w:rPr>
        <w:t>Continuous use of the automatic measuring mode for short intervals may lead to the discomfort of</w:t>
      </w:r>
      <w:r w:rsidRPr="00FE6418">
        <w:rPr>
          <w:rFonts w:ascii="Calibri Light" w:hAnsi="Calibri Light" w:cs="Calibri Light"/>
          <w:spacing w:val="-1"/>
          <w:sz w:val="24"/>
        </w:rPr>
        <w:t xml:space="preserve"> </w:t>
      </w:r>
      <w:r w:rsidRPr="00FE6418">
        <w:rPr>
          <w:rFonts w:ascii="Calibri Light" w:hAnsi="Calibri Light" w:cs="Calibri Light"/>
          <w:sz w:val="24"/>
        </w:rPr>
        <w:t>patient.</w:t>
      </w:r>
    </w:p>
    <w:p w14:paraId="0E860B68" w14:textId="77777777" w:rsidR="00D70F28" w:rsidRPr="00FE6418" w:rsidRDefault="005A5385">
      <w:pPr>
        <w:pStyle w:val="ListParagraph"/>
        <w:numPr>
          <w:ilvl w:val="0"/>
          <w:numId w:val="141"/>
        </w:numPr>
        <w:tabs>
          <w:tab w:val="left" w:pos="989"/>
        </w:tabs>
        <w:spacing w:before="120" w:line="271" w:lineRule="auto"/>
        <w:ind w:right="731"/>
        <w:jc w:val="both"/>
        <w:rPr>
          <w:rFonts w:ascii="Calibri Light" w:hAnsi="Calibri Light" w:cs="Calibri Light"/>
          <w:sz w:val="24"/>
        </w:rPr>
      </w:pPr>
      <w:r w:rsidRPr="00FE6418">
        <w:rPr>
          <w:rFonts w:ascii="Calibri Light" w:hAnsi="Calibri Light" w:cs="Calibri Light"/>
          <w:sz w:val="24"/>
        </w:rPr>
        <w:t>NIBP measurement can be affected by extremes of temperature, humidity and altitude.</w:t>
      </w:r>
    </w:p>
    <w:p w14:paraId="4770512C" w14:textId="77777777" w:rsidR="00D70F28" w:rsidRPr="00FE6418" w:rsidRDefault="00D70F28">
      <w:pPr>
        <w:pStyle w:val="BodyText"/>
        <w:rPr>
          <w:rFonts w:ascii="Calibri Light" w:hAnsi="Calibri Light" w:cs="Calibri Light"/>
          <w:sz w:val="26"/>
        </w:rPr>
      </w:pPr>
    </w:p>
    <w:p w14:paraId="3AE6EE42" w14:textId="77777777" w:rsidR="00D70F28" w:rsidRPr="00FE6418" w:rsidRDefault="00D70F28">
      <w:pPr>
        <w:pStyle w:val="BodyText"/>
        <w:spacing w:before="9"/>
        <w:rPr>
          <w:rFonts w:ascii="Calibri Light" w:hAnsi="Calibri Light" w:cs="Calibri Light"/>
          <w:sz w:val="21"/>
        </w:rPr>
      </w:pPr>
    </w:p>
    <w:p w14:paraId="484F3BAF" w14:textId="77777777" w:rsidR="00D70F28" w:rsidRPr="00FE6418" w:rsidRDefault="005A5385" w:rsidP="000455DF">
      <w:pPr>
        <w:pStyle w:val="Heading2"/>
        <w:numPr>
          <w:ilvl w:val="1"/>
          <w:numId w:val="143"/>
        </w:numPr>
      </w:pPr>
      <w:bookmarkStart w:id="123" w:name="_TOC_250277"/>
      <w:r w:rsidRPr="00FE6418">
        <w:t>Measurement</w:t>
      </w:r>
      <w:r w:rsidRPr="00FE6418">
        <w:rPr>
          <w:spacing w:val="-2"/>
        </w:rPr>
        <w:t xml:space="preserve"> </w:t>
      </w:r>
      <w:bookmarkEnd w:id="123"/>
      <w:r w:rsidRPr="00FE6418">
        <w:t>Limitations</w:t>
      </w:r>
    </w:p>
    <w:p w14:paraId="22B17D05" w14:textId="77777777" w:rsidR="00D70F28" w:rsidRPr="00FE6418" w:rsidRDefault="005A5385">
      <w:pPr>
        <w:pStyle w:val="BodyText"/>
        <w:spacing w:before="167" w:line="268" w:lineRule="auto"/>
        <w:ind w:left="628" w:right="796"/>
        <w:rPr>
          <w:rFonts w:ascii="Calibri Light" w:hAnsi="Calibri Light" w:cs="Calibri Light"/>
        </w:rPr>
      </w:pPr>
      <w:r w:rsidRPr="00FE6418">
        <w:rPr>
          <w:rFonts w:ascii="Calibri Light" w:hAnsi="Calibri Light" w:cs="Calibri Light"/>
        </w:rPr>
        <w:t>Measurements are impossible with pulse rate extremes of less than 40 bpm or greater than 240 bpm, or if the patient is on a heart-lung machine.</w:t>
      </w:r>
    </w:p>
    <w:p w14:paraId="0E15F77F" w14:textId="77777777" w:rsidR="00D70F28" w:rsidRPr="00FE6418" w:rsidRDefault="005A5385">
      <w:pPr>
        <w:pStyle w:val="BodyText"/>
        <w:spacing w:before="124"/>
        <w:ind w:left="628"/>
        <w:rPr>
          <w:rFonts w:ascii="Calibri Light" w:hAnsi="Calibri Light" w:cs="Calibri Light"/>
        </w:rPr>
      </w:pPr>
      <w:r w:rsidRPr="00FE6418">
        <w:rPr>
          <w:rFonts w:ascii="Calibri Light" w:hAnsi="Calibri Light" w:cs="Calibri Light"/>
        </w:rPr>
        <w:t>The measurement may be inaccurate or impossible in the following situations:</w:t>
      </w:r>
    </w:p>
    <w:p w14:paraId="7BC46BF8" w14:textId="77777777"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A regular arterial pressure pulse is hard to</w:t>
      </w:r>
      <w:r w:rsidRPr="00FE6418">
        <w:rPr>
          <w:rFonts w:ascii="Calibri Light" w:hAnsi="Calibri Light" w:cs="Calibri Light"/>
          <w:spacing w:val="-3"/>
          <w:sz w:val="24"/>
        </w:rPr>
        <w:t xml:space="preserve"> </w:t>
      </w:r>
      <w:r w:rsidRPr="00FE6418">
        <w:rPr>
          <w:rFonts w:ascii="Calibri Light" w:hAnsi="Calibri Light" w:cs="Calibri Light"/>
          <w:sz w:val="24"/>
        </w:rPr>
        <w:t>detect.</w:t>
      </w:r>
    </w:p>
    <w:p w14:paraId="396F0912" w14:textId="77777777"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Patients with cardiac</w:t>
      </w:r>
      <w:r w:rsidRPr="00FE6418">
        <w:rPr>
          <w:rFonts w:ascii="Calibri Light" w:hAnsi="Calibri Light" w:cs="Calibri Light"/>
          <w:spacing w:val="1"/>
          <w:sz w:val="24"/>
        </w:rPr>
        <w:t xml:space="preserve"> </w:t>
      </w:r>
      <w:r w:rsidRPr="00FE6418">
        <w:rPr>
          <w:rFonts w:ascii="Calibri Light" w:hAnsi="Calibri Light" w:cs="Calibri Light"/>
          <w:sz w:val="24"/>
        </w:rPr>
        <w:t>arrhythmias.</w:t>
      </w:r>
    </w:p>
    <w:p w14:paraId="73BBDAAB" w14:textId="77777777"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Patients with excessive and continuous movement such as shivering or</w:t>
      </w:r>
      <w:r w:rsidRPr="00FE6418">
        <w:rPr>
          <w:rFonts w:ascii="Calibri Light" w:hAnsi="Calibri Light" w:cs="Calibri Light"/>
          <w:spacing w:val="-4"/>
          <w:sz w:val="24"/>
        </w:rPr>
        <w:t xml:space="preserve"> </w:t>
      </w:r>
      <w:r w:rsidRPr="00FE6418">
        <w:rPr>
          <w:rFonts w:ascii="Calibri Light" w:hAnsi="Calibri Light" w:cs="Calibri Light"/>
          <w:sz w:val="24"/>
        </w:rPr>
        <w:t>convulsions.</w:t>
      </w:r>
    </w:p>
    <w:p w14:paraId="08C0B7E1" w14:textId="77777777"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Patients with rapid blood pressure changes.</w:t>
      </w:r>
    </w:p>
    <w:p w14:paraId="645AD9A0" w14:textId="77777777" w:rsidR="00D70F28" w:rsidRPr="00FE6418" w:rsidRDefault="005A5385" w:rsidP="00CD7D1E">
      <w:pPr>
        <w:pStyle w:val="ListParagraph"/>
        <w:numPr>
          <w:ilvl w:val="0"/>
          <w:numId w:val="231"/>
        </w:numPr>
        <w:tabs>
          <w:tab w:val="left" w:pos="1048"/>
          <w:tab w:val="left" w:pos="1049"/>
        </w:tabs>
        <w:spacing w:before="153"/>
        <w:ind w:left="1048"/>
        <w:rPr>
          <w:rFonts w:ascii="Calibri Light" w:hAnsi="Calibri Light" w:cs="Calibri Light"/>
          <w:sz w:val="24"/>
        </w:rPr>
      </w:pPr>
      <w:r w:rsidRPr="00FE6418">
        <w:rPr>
          <w:rFonts w:ascii="Calibri Light" w:hAnsi="Calibri Light" w:cs="Calibri Light"/>
          <w:sz w:val="24"/>
        </w:rPr>
        <w:t>Patients with severe shock or hypothermia that reduces blood flow to the</w:t>
      </w:r>
      <w:r w:rsidRPr="00FE6418">
        <w:rPr>
          <w:rFonts w:ascii="Calibri Light" w:hAnsi="Calibri Light" w:cs="Calibri Light"/>
          <w:spacing w:val="-6"/>
          <w:sz w:val="24"/>
        </w:rPr>
        <w:t xml:space="preserve"> </w:t>
      </w:r>
      <w:r w:rsidRPr="00FE6418">
        <w:rPr>
          <w:rFonts w:ascii="Calibri Light" w:hAnsi="Calibri Light" w:cs="Calibri Light"/>
          <w:sz w:val="24"/>
        </w:rPr>
        <w:t>peripheries.</w:t>
      </w:r>
    </w:p>
    <w:p w14:paraId="0C5BB362" w14:textId="77777777" w:rsidR="00D70F28" w:rsidRPr="00FE6418" w:rsidRDefault="005A5385" w:rsidP="00CD7D1E">
      <w:pPr>
        <w:pStyle w:val="ListParagraph"/>
        <w:numPr>
          <w:ilvl w:val="0"/>
          <w:numId w:val="231"/>
        </w:numPr>
        <w:tabs>
          <w:tab w:val="left" w:pos="1048"/>
          <w:tab w:val="left" w:pos="1049"/>
        </w:tabs>
        <w:spacing w:before="157"/>
        <w:ind w:left="1048"/>
        <w:rPr>
          <w:rFonts w:ascii="Calibri Light" w:hAnsi="Calibri Light" w:cs="Calibri Light"/>
          <w:sz w:val="24"/>
        </w:rPr>
      </w:pPr>
      <w:r w:rsidRPr="00FE6418">
        <w:rPr>
          <w:rFonts w:ascii="Calibri Light" w:hAnsi="Calibri Light" w:cs="Calibri Light"/>
          <w:sz w:val="24"/>
        </w:rPr>
        <w:t>Patients</w:t>
      </w:r>
      <w:r w:rsidRPr="00FE6418">
        <w:rPr>
          <w:rFonts w:ascii="Calibri Light" w:hAnsi="Calibri Light" w:cs="Calibri Light"/>
          <w:spacing w:val="12"/>
          <w:sz w:val="24"/>
        </w:rPr>
        <w:t xml:space="preserve"> </w:t>
      </w:r>
      <w:r w:rsidRPr="00FE6418">
        <w:rPr>
          <w:rFonts w:ascii="Calibri Light" w:hAnsi="Calibri Light" w:cs="Calibri Light"/>
          <w:sz w:val="24"/>
        </w:rPr>
        <w:t>with</w:t>
      </w:r>
      <w:r w:rsidRPr="00FE6418">
        <w:rPr>
          <w:rFonts w:ascii="Calibri Light" w:hAnsi="Calibri Light" w:cs="Calibri Light"/>
          <w:spacing w:val="12"/>
          <w:sz w:val="24"/>
        </w:rPr>
        <w:t xml:space="preserve"> </w:t>
      </w:r>
      <w:r w:rsidRPr="00FE6418">
        <w:rPr>
          <w:rFonts w:ascii="Calibri Light" w:hAnsi="Calibri Light" w:cs="Calibri Light"/>
          <w:sz w:val="24"/>
        </w:rPr>
        <w:t>obesity,</w:t>
      </w:r>
      <w:r w:rsidRPr="00FE6418">
        <w:rPr>
          <w:rFonts w:ascii="Calibri Light" w:hAnsi="Calibri Light" w:cs="Calibri Light"/>
          <w:spacing w:val="10"/>
          <w:sz w:val="24"/>
        </w:rPr>
        <w:t xml:space="preserve"> </w:t>
      </w:r>
      <w:r w:rsidRPr="00FE6418">
        <w:rPr>
          <w:rFonts w:ascii="Calibri Light" w:hAnsi="Calibri Light" w:cs="Calibri Light"/>
          <w:sz w:val="24"/>
        </w:rPr>
        <w:t>where</w:t>
      </w:r>
      <w:r w:rsidRPr="00FE6418">
        <w:rPr>
          <w:rFonts w:ascii="Calibri Light" w:hAnsi="Calibri Light" w:cs="Calibri Light"/>
          <w:spacing w:val="10"/>
          <w:sz w:val="24"/>
        </w:rPr>
        <w:t xml:space="preserve"> </w:t>
      </w:r>
      <w:r w:rsidRPr="00FE6418">
        <w:rPr>
          <w:rFonts w:ascii="Calibri Light" w:hAnsi="Calibri Light" w:cs="Calibri Light"/>
          <w:sz w:val="24"/>
        </w:rPr>
        <w:t>a</w:t>
      </w:r>
      <w:r w:rsidRPr="00FE6418">
        <w:rPr>
          <w:rFonts w:ascii="Calibri Light" w:hAnsi="Calibri Light" w:cs="Calibri Light"/>
          <w:spacing w:val="10"/>
          <w:sz w:val="24"/>
        </w:rPr>
        <w:t xml:space="preserve"> </w:t>
      </w:r>
      <w:r w:rsidRPr="00FE6418">
        <w:rPr>
          <w:rFonts w:ascii="Calibri Light" w:hAnsi="Calibri Light" w:cs="Calibri Light"/>
          <w:sz w:val="24"/>
        </w:rPr>
        <w:t>thick</w:t>
      </w:r>
      <w:r w:rsidRPr="00FE6418">
        <w:rPr>
          <w:rFonts w:ascii="Calibri Light" w:hAnsi="Calibri Light" w:cs="Calibri Light"/>
          <w:spacing w:val="10"/>
          <w:sz w:val="24"/>
        </w:rPr>
        <w:t xml:space="preserve"> </w:t>
      </w:r>
      <w:r w:rsidRPr="00FE6418">
        <w:rPr>
          <w:rFonts w:ascii="Calibri Light" w:hAnsi="Calibri Light" w:cs="Calibri Light"/>
          <w:sz w:val="24"/>
        </w:rPr>
        <w:t>layer</w:t>
      </w:r>
      <w:r w:rsidRPr="00FE6418">
        <w:rPr>
          <w:rFonts w:ascii="Calibri Light" w:hAnsi="Calibri Light" w:cs="Calibri Light"/>
          <w:spacing w:val="11"/>
          <w:sz w:val="24"/>
        </w:rPr>
        <w:t xml:space="preserve"> </w:t>
      </w:r>
      <w:r w:rsidRPr="00FE6418">
        <w:rPr>
          <w:rFonts w:ascii="Calibri Light" w:hAnsi="Calibri Light" w:cs="Calibri Light"/>
          <w:sz w:val="24"/>
        </w:rPr>
        <w:t>of</w:t>
      </w:r>
      <w:r w:rsidRPr="00FE6418">
        <w:rPr>
          <w:rFonts w:ascii="Calibri Light" w:hAnsi="Calibri Light" w:cs="Calibri Light"/>
          <w:spacing w:val="10"/>
          <w:sz w:val="24"/>
        </w:rPr>
        <w:t xml:space="preserve"> </w:t>
      </w:r>
      <w:r w:rsidRPr="00FE6418">
        <w:rPr>
          <w:rFonts w:ascii="Calibri Light" w:hAnsi="Calibri Light" w:cs="Calibri Light"/>
          <w:sz w:val="24"/>
        </w:rPr>
        <w:t>fat</w:t>
      </w:r>
      <w:r w:rsidRPr="00FE6418">
        <w:rPr>
          <w:rFonts w:ascii="Calibri Light" w:hAnsi="Calibri Light" w:cs="Calibri Light"/>
          <w:spacing w:val="12"/>
          <w:sz w:val="24"/>
        </w:rPr>
        <w:t xml:space="preserve"> </w:t>
      </w:r>
      <w:r w:rsidRPr="00FE6418">
        <w:rPr>
          <w:rFonts w:ascii="Calibri Light" w:hAnsi="Calibri Light" w:cs="Calibri Light"/>
          <w:sz w:val="24"/>
        </w:rPr>
        <w:t>surrounding</w:t>
      </w:r>
      <w:r w:rsidRPr="00FE6418">
        <w:rPr>
          <w:rFonts w:ascii="Calibri Light" w:hAnsi="Calibri Light" w:cs="Calibri Light"/>
          <w:spacing w:val="12"/>
          <w:sz w:val="24"/>
        </w:rPr>
        <w:t xml:space="preserve"> </w:t>
      </w:r>
      <w:r w:rsidRPr="00FE6418">
        <w:rPr>
          <w:rFonts w:ascii="Calibri Light" w:hAnsi="Calibri Light" w:cs="Calibri Light"/>
          <w:sz w:val="24"/>
        </w:rPr>
        <w:t>a</w:t>
      </w:r>
      <w:r w:rsidRPr="00FE6418">
        <w:rPr>
          <w:rFonts w:ascii="Calibri Light" w:hAnsi="Calibri Light" w:cs="Calibri Light"/>
          <w:spacing w:val="9"/>
          <w:sz w:val="24"/>
        </w:rPr>
        <w:t xml:space="preserve"> </w:t>
      </w:r>
      <w:r w:rsidRPr="00FE6418">
        <w:rPr>
          <w:rFonts w:ascii="Calibri Light" w:hAnsi="Calibri Light" w:cs="Calibri Light"/>
          <w:sz w:val="24"/>
        </w:rPr>
        <w:t>limb</w:t>
      </w:r>
      <w:r w:rsidRPr="00FE6418">
        <w:rPr>
          <w:rFonts w:ascii="Calibri Light" w:hAnsi="Calibri Light" w:cs="Calibri Light"/>
          <w:spacing w:val="12"/>
          <w:sz w:val="24"/>
        </w:rPr>
        <w:t xml:space="preserve"> </w:t>
      </w:r>
      <w:r w:rsidRPr="00FE6418">
        <w:rPr>
          <w:rFonts w:ascii="Calibri Light" w:hAnsi="Calibri Light" w:cs="Calibri Light"/>
          <w:sz w:val="24"/>
        </w:rPr>
        <w:t>dampens</w:t>
      </w:r>
      <w:r w:rsidRPr="00FE6418">
        <w:rPr>
          <w:rFonts w:ascii="Calibri Light" w:hAnsi="Calibri Light" w:cs="Calibri Light"/>
          <w:spacing w:val="11"/>
          <w:sz w:val="24"/>
        </w:rPr>
        <w:t xml:space="preserve"> </w:t>
      </w:r>
      <w:r w:rsidRPr="00FE6418">
        <w:rPr>
          <w:rFonts w:ascii="Calibri Light" w:hAnsi="Calibri Light" w:cs="Calibri Light"/>
          <w:sz w:val="24"/>
        </w:rPr>
        <w:t>the</w:t>
      </w:r>
      <w:r w:rsidRPr="00FE6418">
        <w:rPr>
          <w:rFonts w:ascii="Calibri Light" w:hAnsi="Calibri Light" w:cs="Calibri Light"/>
          <w:spacing w:val="10"/>
          <w:sz w:val="24"/>
        </w:rPr>
        <w:t xml:space="preserve"> </w:t>
      </w:r>
      <w:r w:rsidRPr="00FE6418">
        <w:rPr>
          <w:rFonts w:ascii="Calibri Light" w:hAnsi="Calibri Light" w:cs="Calibri Light"/>
          <w:sz w:val="24"/>
        </w:rPr>
        <w:t>oscillations</w:t>
      </w:r>
    </w:p>
    <w:p w14:paraId="34FD6B6D"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790F109B" w14:textId="77777777" w:rsidR="00D70F28" w:rsidRPr="00FE6418" w:rsidRDefault="00D70F28">
      <w:pPr>
        <w:pStyle w:val="BodyText"/>
        <w:spacing w:before="10"/>
        <w:rPr>
          <w:rFonts w:ascii="Calibri Light" w:hAnsi="Calibri Light" w:cs="Calibri Light"/>
          <w:sz w:val="11"/>
        </w:rPr>
      </w:pPr>
    </w:p>
    <w:p w14:paraId="51FD0C9C" w14:textId="77777777" w:rsidR="00D70F28" w:rsidRPr="00FE6418" w:rsidRDefault="005A5385">
      <w:pPr>
        <w:pStyle w:val="BodyText"/>
        <w:spacing w:before="90"/>
        <w:ind w:left="1048"/>
        <w:rPr>
          <w:rFonts w:ascii="Calibri Light" w:hAnsi="Calibri Light" w:cs="Calibri Light"/>
        </w:rPr>
      </w:pPr>
      <w:r w:rsidRPr="00FE6418">
        <w:rPr>
          <w:rFonts w:ascii="Calibri Light" w:hAnsi="Calibri Light" w:cs="Calibri Light"/>
        </w:rPr>
        <w:t>coming from the artery.</w:t>
      </w:r>
    </w:p>
    <w:p w14:paraId="73D991B6" w14:textId="77777777" w:rsidR="00D70F28" w:rsidRPr="00FE6418" w:rsidRDefault="005A5385" w:rsidP="00CD7D1E">
      <w:pPr>
        <w:pStyle w:val="ListParagraph"/>
        <w:numPr>
          <w:ilvl w:val="0"/>
          <w:numId w:val="231"/>
        </w:numPr>
        <w:tabs>
          <w:tab w:val="left" w:pos="1048"/>
          <w:tab w:val="left" w:pos="1049"/>
        </w:tabs>
        <w:spacing w:before="157"/>
        <w:ind w:left="1048"/>
        <w:rPr>
          <w:rFonts w:ascii="Calibri Light" w:hAnsi="Calibri Light" w:cs="Calibri Light"/>
          <w:sz w:val="24"/>
        </w:rPr>
      </w:pPr>
      <w:r w:rsidRPr="00FE6418">
        <w:rPr>
          <w:rFonts w:ascii="Calibri Light" w:hAnsi="Calibri Light" w:cs="Calibri Light"/>
          <w:sz w:val="24"/>
        </w:rPr>
        <w:t>Patients on an edematous</w:t>
      </w:r>
      <w:r w:rsidRPr="00FE6418">
        <w:rPr>
          <w:rFonts w:ascii="Calibri Light" w:hAnsi="Calibri Light" w:cs="Calibri Light"/>
          <w:spacing w:val="2"/>
          <w:sz w:val="24"/>
        </w:rPr>
        <w:t xml:space="preserve"> </w:t>
      </w:r>
      <w:r w:rsidRPr="00FE6418">
        <w:rPr>
          <w:rFonts w:ascii="Calibri Light" w:hAnsi="Calibri Light" w:cs="Calibri Light"/>
          <w:sz w:val="24"/>
        </w:rPr>
        <w:t>extremity.</w:t>
      </w:r>
    </w:p>
    <w:p w14:paraId="7CB7F989" w14:textId="77777777" w:rsidR="00D70F28" w:rsidRPr="00FE6418" w:rsidRDefault="005A5385" w:rsidP="000455DF">
      <w:pPr>
        <w:pStyle w:val="Heading2"/>
        <w:numPr>
          <w:ilvl w:val="1"/>
          <w:numId w:val="143"/>
        </w:numPr>
      </w:pPr>
      <w:bookmarkStart w:id="124" w:name="_TOC_250276"/>
      <w:r w:rsidRPr="00FE6418">
        <w:t>Measurement</w:t>
      </w:r>
      <w:r w:rsidRPr="00FE6418">
        <w:rPr>
          <w:spacing w:val="-2"/>
        </w:rPr>
        <w:t xml:space="preserve"> </w:t>
      </w:r>
      <w:bookmarkEnd w:id="124"/>
      <w:r w:rsidRPr="00FE6418">
        <w:t>Methods</w:t>
      </w:r>
    </w:p>
    <w:p w14:paraId="38ECF7E1"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There are three methods of measuring NIBP:</w:t>
      </w:r>
    </w:p>
    <w:p w14:paraId="75EE36FF" w14:textId="77777777" w:rsidR="00D70F28" w:rsidRPr="00FE6418" w:rsidRDefault="005A5385" w:rsidP="00CD7D1E">
      <w:pPr>
        <w:pStyle w:val="ListParagraph"/>
        <w:numPr>
          <w:ilvl w:val="0"/>
          <w:numId w:val="231"/>
        </w:numPr>
        <w:tabs>
          <w:tab w:val="left" w:pos="1048"/>
          <w:tab w:val="left" w:pos="1049"/>
        </w:tabs>
        <w:spacing w:before="154"/>
        <w:ind w:left="1048"/>
        <w:rPr>
          <w:rFonts w:ascii="Calibri Light" w:hAnsi="Calibri Light" w:cs="Calibri Light"/>
          <w:sz w:val="24"/>
        </w:rPr>
      </w:pPr>
      <w:r w:rsidRPr="00FE6418">
        <w:rPr>
          <w:rFonts w:ascii="Calibri Light" w:hAnsi="Calibri Light" w:cs="Calibri Light"/>
          <w:sz w:val="24"/>
        </w:rPr>
        <w:t>Manual - measurement on</w:t>
      </w:r>
      <w:r w:rsidRPr="00FE6418">
        <w:rPr>
          <w:rFonts w:ascii="Calibri Light" w:hAnsi="Calibri Light" w:cs="Calibri Light"/>
          <w:spacing w:val="-2"/>
          <w:sz w:val="24"/>
        </w:rPr>
        <w:t xml:space="preserve"> </w:t>
      </w:r>
      <w:r w:rsidRPr="00FE6418">
        <w:rPr>
          <w:rFonts w:ascii="Calibri Light" w:hAnsi="Calibri Light" w:cs="Calibri Light"/>
          <w:sz w:val="24"/>
        </w:rPr>
        <w:t>demand.</w:t>
      </w:r>
    </w:p>
    <w:p w14:paraId="4EC0C0AF" w14:textId="01A66933"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 xml:space="preserve">Auto - continually repeated measurements (between 1 and 480 </w:t>
      </w:r>
      <w:proofErr w:type="gramStart"/>
      <w:r w:rsidRPr="00FE6418">
        <w:rPr>
          <w:rFonts w:ascii="Calibri Light" w:hAnsi="Calibri Light" w:cs="Calibri Light"/>
          <w:sz w:val="24"/>
        </w:rPr>
        <w:t>minute</w:t>
      </w:r>
      <w:r w:rsidR="000223FA">
        <w:rPr>
          <w:rFonts w:ascii="Calibri Light" w:hAnsi="Calibri Light" w:cs="Calibri Light"/>
          <w:sz w:val="24"/>
        </w:rPr>
        <w:t>s</w:t>
      </w:r>
      <w:proofErr w:type="gramEnd"/>
      <w:r w:rsidRPr="00FE6418">
        <w:rPr>
          <w:rFonts w:ascii="Calibri Light" w:hAnsi="Calibri Light" w:cs="Calibri Light"/>
          <w:sz w:val="24"/>
        </w:rPr>
        <w:t xml:space="preserve"> adjustable</w:t>
      </w:r>
      <w:r w:rsidRPr="00FE6418">
        <w:rPr>
          <w:rFonts w:ascii="Calibri Light" w:hAnsi="Calibri Light" w:cs="Calibri Light"/>
          <w:spacing w:val="-6"/>
          <w:sz w:val="24"/>
        </w:rPr>
        <w:t xml:space="preserve"> </w:t>
      </w:r>
      <w:r w:rsidRPr="00FE6418">
        <w:rPr>
          <w:rFonts w:ascii="Calibri Light" w:hAnsi="Calibri Light" w:cs="Calibri Light"/>
          <w:sz w:val="24"/>
        </w:rPr>
        <w:t>interval).</w:t>
      </w:r>
    </w:p>
    <w:p w14:paraId="53ACD0B7" w14:textId="77777777" w:rsidR="00D70F28" w:rsidRPr="00FE6418" w:rsidRDefault="00F913D9" w:rsidP="00CD7D1E">
      <w:pPr>
        <w:pStyle w:val="ListParagraph"/>
        <w:numPr>
          <w:ilvl w:val="0"/>
          <w:numId w:val="231"/>
        </w:numPr>
        <w:tabs>
          <w:tab w:val="left" w:pos="1048"/>
          <w:tab w:val="left" w:pos="1049"/>
        </w:tabs>
        <w:spacing w:line="271" w:lineRule="auto"/>
        <w:ind w:left="1048" w:right="720"/>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613696" behindDoc="0" locked="0" layoutInCell="1" allowOverlap="1" wp14:anchorId="60A4E4DE" wp14:editId="4AD57E73">
                <wp:simplePos x="0" y="0"/>
                <wp:positionH relativeFrom="page">
                  <wp:posOffset>774065</wp:posOffset>
                </wp:positionH>
                <wp:positionV relativeFrom="paragraph">
                  <wp:posOffset>752475</wp:posOffset>
                </wp:positionV>
                <wp:extent cx="6015355" cy="36830"/>
                <wp:effectExtent l="0" t="0" r="0" b="0"/>
                <wp:wrapNone/>
                <wp:docPr id="871"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5"/>
                          <a:chExt cx="9473" cy="58"/>
                        </a:xfrm>
                      </wpg:grpSpPr>
                      <wps:wsp>
                        <wps:cNvPr id="872" name="Line 512"/>
                        <wps:cNvCnPr>
                          <a:cxnSpLocks noChangeShapeType="1"/>
                        </wps:cNvCnPr>
                        <wps:spPr bwMode="auto">
                          <a:xfrm>
                            <a:off x="1219" y="1192"/>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73" name="Rectangle 511"/>
                        <wps:cNvSpPr>
                          <a:spLocks noChangeArrowheads="1"/>
                        </wps:cNvSpPr>
                        <wps:spPr bwMode="auto">
                          <a:xfrm>
                            <a:off x="1219" y="1213"/>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DE58F2" id="Group 510" o:spid="_x0000_s1026" style="position:absolute;margin-left:60.95pt;margin-top:59.25pt;width:473.65pt;height:2.9pt;z-index:251613696;mso-position-horizontal-relative:page" coordorigin="1219,118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">
                <v:line id="Line 512" o:spid="_x0000_s1027" style="position:absolute;visibility:visible;mso-wrap-style:square" from="1219,1192" to="10692,1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" strokecolor="#f60" strokeweight=".72pt"/>
                <v:rect id="Rectangle 511" o:spid="_x0000_s1028" style="position:absolute;left:1219;top:121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sz w:val="24"/>
        </w:rPr>
        <w:t>Sequence - the measurement will run consecutively in five minutes, then the monitor enters manual</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mode.</w:t>
      </w:r>
    </w:p>
    <w:p w14:paraId="27CFDFD6" w14:textId="77777777" w:rsidR="00D70F28" w:rsidRPr="00FE6418" w:rsidRDefault="00D70F28">
      <w:pPr>
        <w:pStyle w:val="BodyText"/>
        <w:rPr>
          <w:rFonts w:ascii="Calibri Light" w:hAnsi="Calibri Light" w:cs="Calibri Light"/>
          <w:sz w:val="20"/>
        </w:rPr>
      </w:pPr>
    </w:p>
    <w:p w14:paraId="6CCAE909" w14:textId="77777777" w:rsidR="00D70F28" w:rsidRPr="00FE6418" w:rsidRDefault="00F913D9">
      <w:pPr>
        <w:pStyle w:val="BodyText"/>
        <w:spacing w:before="1"/>
        <w:rPr>
          <w:rFonts w:ascii="Calibri Light" w:hAnsi="Calibri Light" w:cs="Calibri Light"/>
          <w:sz w:val="18"/>
        </w:rPr>
      </w:pPr>
      <w:r w:rsidRPr="00FE6418">
        <w:rPr>
          <w:rFonts w:ascii="Calibri Light" w:hAnsi="Calibri Light" w:cs="Calibri Light"/>
          <w:noProof/>
        </w:rPr>
        <mc:AlternateContent>
          <mc:Choice Requires="wps">
            <w:drawing>
              <wp:anchor distT="0" distB="0" distL="0" distR="0" simplePos="0" relativeHeight="251610624" behindDoc="1" locked="0" layoutInCell="1" allowOverlap="1" wp14:anchorId="0F869B69" wp14:editId="7B60D0C0">
                <wp:simplePos x="0" y="0"/>
                <wp:positionH relativeFrom="page">
                  <wp:posOffset>774065</wp:posOffset>
                </wp:positionH>
                <wp:positionV relativeFrom="paragraph">
                  <wp:posOffset>147955</wp:posOffset>
                </wp:positionV>
                <wp:extent cx="6015355" cy="212090"/>
                <wp:effectExtent l="0" t="0" r="0" b="0"/>
                <wp:wrapTopAndBottom/>
                <wp:docPr id="870" name="Text 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9161548" w14:textId="77777777" w:rsidR="003909AB" w:rsidRDefault="003909AB">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69B69" id="Text Box 509" o:spid="_x0000_s1104" type="#_x0000_t202" style="position:absolute;margin-left:60.95pt;margin-top:11.65pt;width:473.65pt;height:16.7pt;z-index:-25170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" fillcolor="#e6e6e6" stroked="f">
                <v:textbox inset="0,0,0,0">
                  <w:txbxContent>
                    <w:p w14:paraId="49161548" w14:textId="77777777" w:rsidR="003909AB" w:rsidRDefault="003909AB">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3F5AE55F" w14:textId="77777777" w:rsidR="00D70F28" w:rsidRPr="00FE6418" w:rsidRDefault="005A5385">
      <w:pPr>
        <w:pStyle w:val="BodyText"/>
        <w:spacing w:before="100" w:after="122" w:line="271" w:lineRule="auto"/>
        <w:ind w:left="628" w:right="728"/>
        <w:jc w:val="both"/>
        <w:rPr>
          <w:rFonts w:ascii="Calibri Light" w:hAnsi="Calibri Light" w:cs="Calibri Light"/>
        </w:rPr>
      </w:pPr>
      <w:r w:rsidRPr="00FE6418">
        <w:rPr>
          <w:rFonts w:ascii="Calibri Light" w:hAnsi="Calibri Light" w:cs="Calibri Light"/>
        </w:rPr>
        <w:t>Prolonged non-invasive blood pressure measurements in Auto mode may be associated with purport, ischemia and neuropathy in the limb wearing the cuff. When monitoring a patient, examine the extremities of the limb frequently for normal color, warmth and sensitivity. If any abnormality is observed, stop the blood pressure measurements.</w:t>
      </w:r>
    </w:p>
    <w:p w14:paraId="1D1E44F5" w14:textId="77777777" w:rsidR="00D70F28" w:rsidRPr="00FE6418" w:rsidRDefault="00F913D9" w:rsidP="00576A1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6311AB6F" wp14:editId="4C3540D2">
                <wp:extent cx="6015355" cy="36830"/>
                <wp:effectExtent l="12700" t="1905" r="10795" b="8890"/>
                <wp:docPr id="867"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68" name="Line 50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69" name="Line 50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62B96468" id="Group 50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CgQsRjigIAAGMHAAAOAAAAAAAAAAAAAAAAAC4CAABkcnMvZTJvRG9jLnhtbFBLAQItABQABgAI&#10;AAAAIQBu/Wl33AAAAAMBAAAPAAAAAAAAAAAAAAAAAOQEAABkcnMvZG93bnJldi54bWxQSwUGAAAA&#10;AAQABADzAAAA7QUAAAAA&#10;">
                <v:line id="Line 50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" strokecolor="#f60" strokeweight=".72pt"/>
                <v:line id="Line 50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" strokecolor="#f60" strokeweight="1.44pt"/>
                <w10:anchorlock/>
              </v:group>
            </w:pict>
          </mc:Fallback>
        </mc:AlternateContent>
      </w:r>
    </w:p>
    <w:p w14:paraId="2D481D82" w14:textId="77777777" w:rsidR="00D70F28" w:rsidRPr="00FE6418" w:rsidRDefault="005A5385" w:rsidP="000455DF">
      <w:pPr>
        <w:pStyle w:val="Heading2"/>
        <w:numPr>
          <w:ilvl w:val="1"/>
          <w:numId w:val="143"/>
        </w:numPr>
      </w:pPr>
      <w:bookmarkStart w:id="125" w:name="_TOC_250275"/>
      <w:r w:rsidRPr="00FE6418">
        <w:t>Measurement</w:t>
      </w:r>
      <w:r w:rsidRPr="00FE6418">
        <w:rPr>
          <w:spacing w:val="-2"/>
        </w:rPr>
        <w:t xml:space="preserve"> </w:t>
      </w:r>
      <w:bookmarkEnd w:id="125"/>
      <w:r w:rsidRPr="00FE6418">
        <w:t>Procedures</w:t>
      </w:r>
    </w:p>
    <w:p w14:paraId="42A0C809"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To obtain accurate measurements, the following operating steps need to be observed:</w:t>
      </w:r>
    </w:p>
    <w:p w14:paraId="2D26E9DF" w14:textId="77777777" w:rsidR="00D70F28" w:rsidRPr="00FE6418" w:rsidRDefault="005A5385">
      <w:pPr>
        <w:pStyle w:val="ListParagraph"/>
        <w:numPr>
          <w:ilvl w:val="0"/>
          <w:numId w:val="140"/>
        </w:numPr>
        <w:tabs>
          <w:tab w:val="left" w:pos="1048"/>
          <w:tab w:val="left" w:pos="1049"/>
        </w:tabs>
        <w:spacing w:before="157"/>
        <w:rPr>
          <w:rFonts w:ascii="Calibri Light" w:hAnsi="Calibri Light" w:cs="Calibri Light"/>
          <w:sz w:val="24"/>
        </w:rPr>
      </w:pPr>
      <w:r w:rsidRPr="00FE6418">
        <w:rPr>
          <w:rFonts w:ascii="Calibri Light" w:hAnsi="Calibri Light" w:cs="Calibri Light"/>
          <w:sz w:val="24"/>
        </w:rPr>
        <w:t>Ensure the patient position in normal use,</w:t>
      </w:r>
      <w:r w:rsidRPr="00FE6418">
        <w:rPr>
          <w:rFonts w:ascii="Calibri Light" w:hAnsi="Calibri Light" w:cs="Calibri Light"/>
          <w:spacing w:val="-2"/>
          <w:sz w:val="24"/>
        </w:rPr>
        <w:t xml:space="preserve"> </w:t>
      </w:r>
      <w:r w:rsidRPr="00FE6418">
        <w:rPr>
          <w:rFonts w:ascii="Calibri Light" w:hAnsi="Calibri Light" w:cs="Calibri Light"/>
          <w:sz w:val="24"/>
        </w:rPr>
        <w:t>including</w:t>
      </w:r>
    </w:p>
    <w:p w14:paraId="48E6D95E" w14:textId="77777777" w:rsidR="00D70F28" w:rsidRPr="00FE6418" w:rsidRDefault="005A5385" w:rsidP="000223FA">
      <w:pPr>
        <w:pStyle w:val="ListParagraph"/>
        <w:numPr>
          <w:ilvl w:val="0"/>
          <w:numId w:val="228"/>
        </w:numPr>
        <w:spacing w:before="153"/>
        <w:ind w:left="1418" w:hanging="284"/>
        <w:rPr>
          <w:rFonts w:ascii="Calibri Light" w:hAnsi="Calibri Light" w:cs="Calibri Light"/>
          <w:sz w:val="24"/>
        </w:rPr>
      </w:pPr>
      <w:r w:rsidRPr="00FE6418">
        <w:rPr>
          <w:rFonts w:ascii="Calibri Light" w:hAnsi="Calibri Light" w:cs="Calibri Light"/>
          <w:sz w:val="24"/>
        </w:rPr>
        <w:t>Comfortably</w:t>
      </w:r>
      <w:r w:rsidRPr="00FE6418">
        <w:rPr>
          <w:rFonts w:ascii="Calibri Light" w:hAnsi="Calibri Light" w:cs="Calibri Light"/>
          <w:spacing w:val="-5"/>
          <w:sz w:val="24"/>
        </w:rPr>
        <w:t xml:space="preserve"> </w:t>
      </w:r>
      <w:r w:rsidRPr="00FE6418">
        <w:rPr>
          <w:rFonts w:ascii="Calibri Light" w:hAnsi="Calibri Light" w:cs="Calibri Light"/>
          <w:sz w:val="24"/>
        </w:rPr>
        <w:t>seated</w:t>
      </w:r>
    </w:p>
    <w:p w14:paraId="5B2DBE51" w14:textId="77777777" w:rsidR="00D70F28" w:rsidRPr="00FE6418" w:rsidRDefault="005A5385" w:rsidP="000223FA">
      <w:pPr>
        <w:pStyle w:val="ListParagraph"/>
        <w:numPr>
          <w:ilvl w:val="0"/>
          <w:numId w:val="228"/>
        </w:numPr>
        <w:ind w:left="1418" w:hanging="284"/>
        <w:rPr>
          <w:rFonts w:ascii="Calibri Light" w:hAnsi="Calibri Light" w:cs="Calibri Light"/>
          <w:sz w:val="24"/>
        </w:rPr>
      </w:pPr>
      <w:r w:rsidRPr="00FE6418">
        <w:rPr>
          <w:rFonts w:ascii="Calibri Light" w:hAnsi="Calibri Light" w:cs="Calibri Light"/>
          <w:sz w:val="24"/>
        </w:rPr>
        <w:t>Legs</w:t>
      </w:r>
      <w:r w:rsidRPr="00FE6418">
        <w:rPr>
          <w:rFonts w:ascii="Calibri Light" w:hAnsi="Calibri Light" w:cs="Calibri Light"/>
          <w:spacing w:val="-1"/>
          <w:sz w:val="24"/>
        </w:rPr>
        <w:t xml:space="preserve"> </w:t>
      </w:r>
      <w:r w:rsidRPr="00FE6418">
        <w:rPr>
          <w:rFonts w:ascii="Calibri Light" w:hAnsi="Calibri Light" w:cs="Calibri Light"/>
          <w:sz w:val="24"/>
        </w:rPr>
        <w:t>uncrossed</w:t>
      </w:r>
    </w:p>
    <w:p w14:paraId="04EB1B19" w14:textId="77777777" w:rsidR="00D70F28" w:rsidRPr="00FE6418" w:rsidRDefault="005A5385" w:rsidP="000223FA">
      <w:pPr>
        <w:pStyle w:val="ListParagraph"/>
        <w:numPr>
          <w:ilvl w:val="0"/>
          <w:numId w:val="228"/>
        </w:numPr>
        <w:ind w:left="1418" w:hanging="284"/>
        <w:rPr>
          <w:rFonts w:ascii="Calibri Light" w:hAnsi="Calibri Light" w:cs="Calibri Light"/>
          <w:sz w:val="24"/>
        </w:rPr>
      </w:pPr>
      <w:r w:rsidRPr="00FE6418">
        <w:rPr>
          <w:rFonts w:ascii="Calibri Light" w:hAnsi="Calibri Light" w:cs="Calibri Light"/>
          <w:sz w:val="24"/>
        </w:rPr>
        <w:t>Feet flat on the</w:t>
      </w:r>
      <w:r w:rsidRPr="00FE6418">
        <w:rPr>
          <w:rFonts w:ascii="Calibri Light" w:hAnsi="Calibri Light" w:cs="Calibri Light"/>
          <w:spacing w:val="-2"/>
          <w:sz w:val="24"/>
        </w:rPr>
        <w:t xml:space="preserve"> </w:t>
      </w:r>
      <w:r w:rsidRPr="00FE6418">
        <w:rPr>
          <w:rFonts w:ascii="Calibri Light" w:hAnsi="Calibri Light" w:cs="Calibri Light"/>
          <w:sz w:val="24"/>
        </w:rPr>
        <w:t>floor</w:t>
      </w:r>
    </w:p>
    <w:p w14:paraId="4A7B3040" w14:textId="77777777" w:rsidR="00D70F28" w:rsidRPr="00FE6418" w:rsidRDefault="005A5385" w:rsidP="000223FA">
      <w:pPr>
        <w:pStyle w:val="ListParagraph"/>
        <w:numPr>
          <w:ilvl w:val="0"/>
          <w:numId w:val="228"/>
        </w:numPr>
        <w:ind w:left="1418" w:hanging="284"/>
        <w:rPr>
          <w:rFonts w:ascii="Calibri Light" w:hAnsi="Calibri Light" w:cs="Calibri Light"/>
          <w:sz w:val="24"/>
        </w:rPr>
      </w:pPr>
      <w:r w:rsidRPr="00FE6418">
        <w:rPr>
          <w:rFonts w:ascii="Calibri Light" w:hAnsi="Calibri Light" w:cs="Calibri Light"/>
          <w:sz w:val="24"/>
        </w:rPr>
        <w:t>Back and arm</w:t>
      </w:r>
      <w:r w:rsidRPr="00FE6418">
        <w:rPr>
          <w:rFonts w:ascii="Calibri Light" w:hAnsi="Calibri Light" w:cs="Calibri Light"/>
          <w:spacing w:val="1"/>
          <w:sz w:val="24"/>
        </w:rPr>
        <w:t xml:space="preserve"> </w:t>
      </w:r>
      <w:r w:rsidRPr="00FE6418">
        <w:rPr>
          <w:rFonts w:ascii="Calibri Light" w:hAnsi="Calibri Light" w:cs="Calibri Light"/>
          <w:sz w:val="24"/>
        </w:rPr>
        <w:t>supported</w:t>
      </w:r>
    </w:p>
    <w:p w14:paraId="72F6DA7E" w14:textId="77777777" w:rsidR="00D70F28" w:rsidRPr="00FE6418" w:rsidRDefault="005A5385" w:rsidP="000223FA">
      <w:pPr>
        <w:pStyle w:val="ListParagraph"/>
        <w:numPr>
          <w:ilvl w:val="0"/>
          <w:numId w:val="228"/>
        </w:numPr>
        <w:ind w:left="1418" w:hanging="284"/>
        <w:rPr>
          <w:rFonts w:ascii="Calibri Light" w:hAnsi="Calibri Light" w:cs="Calibri Light"/>
          <w:sz w:val="24"/>
        </w:rPr>
      </w:pPr>
      <w:r w:rsidRPr="00FE6418">
        <w:rPr>
          <w:rFonts w:ascii="Calibri Light" w:hAnsi="Calibri Light" w:cs="Calibri Light"/>
          <w:sz w:val="24"/>
        </w:rPr>
        <w:t>Middle of the cuff at the level of the right atrium of the</w:t>
      </w:r>
      <w:r w:rsidRPr="00FE6418">
        <w:rPr>
          <w:rFonts w:ascii="Calibri Light" w:hAnsi="Calibri Light" w:cs="Calibri Light"/>
          <w:spacing w:val="-3"/>
          <w:sz w:val="24"/>
        </w:rPr>
        <w:t xml:space="preserve"> </w:t>
      </w:r>
      <w:r w:rsidRPr="00FE6418">
        <w:rPr>
          <w:rFonts w:ascii="Calibri Light" w:hAnsi="Calibri Light" w:cs="Calibri Light"/>
          <w:sz w:val="24"/>
        </w:rPr>
        <w:t>heart</w:t>
      </w:r>
    </w:p>
    <w:p w14:paraId="03290C69" w14:textId="77777777" w:rsidR="00D70F28" w:rsidRPr="00FE6418" w:rsidRDefault="005A5385">
      <w:pPr>
        <w:pStyle w:val="ListParagraph"/>
        <w:numPr>
          <w:ilvl w:val="0"/>
          <w:numId w:val="140"/>
        </w:numPr>
        <w:tabs>
          <w:tab w:val="left" w:pos="1048"/>
          <w:tab w:val="left" w:pos="1049"/>
        </w:tabs>
        <w:rPr>
          <w:rFonts w:ascii="Calibri Light" w:hAnsi="Calibri Light" w:cs="Calibri Light"/>
          <w:sz w:val="24"/>
        </w:rPr>
      </w:pPr>
      <w:r w:rsidRPr="00FE6418">
        <w:rPr>
          <w:rFonts w:ascii="Calibri Light" w:hAnsi="Calibri Light" w:cs="Calibri Light"/>
          <w:sz w:val="24"/>
        </w:rPr>
        <w:t>Relax as much as possible and do not talk during the</w:t>
      </w:r>
      <w:r w:rsidRPr="00FE6418">
        <w:rPr>
          <w:rFonts w:ascii="Calibri Light" w:hAnsi="Calibri Light" w:cs="Calibri Light"/>
          <w:spacing w:val="-5"/>
          <w:sz w:val="24"/>
        </w:rPr>
        <w:t xml:space="preserve"> </w:t>
      </w:r>
      <w:r w:rsidRPr="00FE6418">
        <w:rPr>
          <w:rFonts w:ascii="Calibri Light" w:hAnsi="Calibri Light" w:cs="Calibri Light"/>
          <w:sz w:val="24"/>
        </w:rPr>
        <w:t>measurement.</w:t>
      </w:r>
    </w:p>
    <w:p w14:paraId="58CDDCB4" w14:textId="77777777" w:rsidR="00D70F28" w:rsidRPr="00FE6418" w:rsidRDefault="005A5385">
      <w:pPr>
        <w:pStyle w:val="ListParagraph"/>
        <w:numPr>
          <w:ilvl w:val="0"/>
          <w:numId w:val="140"/>
        </w:numPr>
        <w:tabs>
          <w:tab w:val="left" w:pos="1048"/>
          <w:tab w:val="left" w:pos="1049"/>
        </w:tabs>
        <w:spacing w:before="154"/>
        <w:rPr>
          <w:rFonts w:ascii="Calibri Light" w:hAnsi="Calibri Light" w:cs="Calibri Light"/>
          <w:sz w:val="24"/>
        </w:rPr>
      </w:pPr>
      <w:r w:rsidRPr="00FE6418">
        <w:rPr>
          <w:rFonts w:ascii="Calibri Light" w:hAnsi="Calibri Light" w:cs="Calibri Light"/>
          <w:sz w:val="24"/>
        </w:rPr>
        <w:t>Wait for five minutes until the first reading is</w:t>
      </w:r>
      <w:r w:rsidRPr="00FE6418">
        <w:rPr>
          <w:rFonts w:ascii="Calibri Light" w:hAnsi="Calibri Light" w:cs="Calibri Light"/>
          <w:spacing w:val="-5"/>
          <w:sz w:val="24"/>
        </w:rPr>
        <w:t xml:space="preserve"> </w:t>
      </w:r>
      <w:r w:rsidRPr="00FE6418">
        <w:rPr>
          <w:rFonts w:ascii="Calibri Light" w:hAnsi="Calibri Light" w:cs="Calibri Light"/>
          <w:sz w:val="24"/>
        </w:rPr>
        <w:t>taken.</w:t>
      </w:r>
    </w:p>
    <w:p w14:paraId="6C98C6F2" w14:textId="77777777" w:rsidR="00D70F28" w:rsidRPr="00FE6418" w:rsidRDefault="005A5385">
      <w:pPr>
        <w:pStyle w:val="Heading8"/>
        <w:spacing w:before="160"/>
        <w:rPr>
          <w:rFonts w:ascii="Calibri Light" w:hAnsi="Calibri Light" w:cs="Calibri Light"/>
        </w:rPr>
      </w:pPr>
      <w:r w:rsidRPr="00FE6418">
        <w:rPr>
          <w:rFonts w:ascii="Calibri Light" w:hAnsi="Calibri Light" w:cs="Calibri Light"/>
        </w:rPr>
        <w:t>NOTE:</w:t>
      </w:r>
    </w:p>
    <w:p w14:paraId="3C1535CA" w14:textId="77777777" w:rsidR="00D70F28" w:rsidRPr="00FE6418" w:rsidRDefault="005A5385">
      <w:pPr>
        <w:pStyle w:val="BodyText"/>
        <w:spacing w:before="156" w:line="271" w:lineRule="auto"/>
        <w:ind w:left="628" w:right="796"/>
        <w:rPr>
          <w:rFonts w:ascii="Calibri Light" w:hAnsi="Calibri Light" w:cs="Calibri Light"/>
        </w:rPr>
      </w:pPr>
      <w:r w:rsidRPr="00FE6418">
        <w:rPr>
          <w:rFonts w:ascii="Calibri Light" w:hAnsi="Calibri Light" w:cs="Calibri Light"/>
        </w:rPr>
        <w:t>If an NIBP measurement is suspect, repeat the measurement. If you are still uncertain about the reading, use another method to measure the blood pressure.</w:t>
      </w:r>
    </w:p>
    <w:p w14:paraId="14BD543C" w14:textId="77777777" w:rsidR="00D70F28" w:rsidRPr="00FE6418" w:rsidRDefault="00D70F28">
      <w:pPr>
        <w:pStyle w:val="BodyText"/>
        <w:spacing w:before="7"/>
        <w:rPr>
          <w:rFonts w:ascii="Calibri Light" w:hAnsi="Calibri Light" w:cs="Calibri Light"/>
          <w:sz w:val="20"/>
        </w:rPr>
      </w:pPr>
    </w:p>
    <w:p w14:paraId="3E555112"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To start the measurement:</w:t>
      </w:r>
    </w:p>
    <w:p w14:paraId="6A14001F" w14:textId="77777777" w:rsidR="00D70F28" w:rsidRPr="00FE6418" w:rsidRDefault="005A5385">
      <w:pPr>
        <w:pStyle w:val="ListParagraph"/>
        <w:numPr>
          <w:ilvl w:val="0"/>
          <w:numId w:val="139"/>
        </w:numPr>
        <w:tabs>
          <w:tab w:val="left" w:pos="1053"/>
          <w:tab w:val="left" w:pos="1054"/>
        </w:tabs>
        <w:rPr>
          <w:rFonts w:ascii="Calibri Light" w:hAnsi="Calibri Light" w:cs="Calibri Light"/>
          <w:sz w:val="24"/>
        </w:rPr>
      </w:pPr>
      <w:r w:rsidRPr="00FE6418">
        <w:rPr>
          <w:rFonts w:ascii="Calibri Light" w:hAnsi="Calibri Light" w:cs="Calibri Light"/>
          <w:sz w:val="24"/>
        </w:rPr>
        <w:t>Connect the air hose to the connector on XM module and switch on the</w:t>
      </w:r>
      <w:r w:rsidRPr="00FE6418">
        <w:rPr>
          <w:rFonts w:ascii="Calibri Light" w:hAnsi="Calibri Light" w:cs="Calibri Light"/>
          <w:spacing w:val="-3"/>
          <w:sz w:val="24"/>
        </w:rPr>
        <w:t xml:space="preserve"> </w:t>
      </w:r>
      <w:r w:rsidRPr="00FE6418">
        <w:rPr>
          <w:rFonts w:ascii="Calibri Light" w:hAnsi="Calibri Light" w:cs="Calibri Light"/>
          <w:sz w:val="24"/>
        </w:rPr>
        <w:t>monitor.</w:t>
      </w:r>
    </w:p>
    <w:p w14:paraId="1C558446" w14:textId="77777777" w:rsidR="00D70F28" w:rsidRPr="00FE6418" w:rsidRDefault="005A5385">
      <w:pPr>
        <w:pStyle w:val="ListParagraph"/>
        <w:numPr>
          <w:ilvl w:val="0"/>
          <w:numId w:val="139"/>
        </w:numPr>
        <w:tabs>
          <w:tab w:val="left" w:pos="1053"/>
          <w:tab w:val="left" w:pos="1054"/>
        </w:tabs>
        <w:spacing w:line="268" w:lineRule="auto"/>
        <w:ind w:right="723"/>
        <w:rPr>
          <w:rFonts w:ascii="Calibri Light" w:hAnsi="Calibri Light" w:cs="Calibri Light"/>
          <w:sz w:val="24"/>
        </w:rPr>
      </w:pPr>
      <w:r w:rsidRPr="00FE6418">
        <w:rPr>
          <w:rFonts w:ascii="Calibri Light" w:hAnsi="Calibri Light" w:cs="Calibri Light"/>
          <w:sz w:val="24"/>
        </w:rPr>
        <w:t>Apply the blood pressure cuff to the patient's arm or leg and follow the instructions below. Ensure that the cuff is completely</w:t>
      </w:r>
      <w:r w:rsidRPr="00FE6418">
        <w:rPr>
          <w:rFonts w:ascii="Calibri Light" w:hAnsi="Calibri Light" w:cs="Calibri Light"/>
          <w:spacing w:val="-9"/>
          <w:sz w:val="24"/>
        </w:rPr>
        <w:t xml:space="preserve"> </w:t>
      </w:r>
      <w:r w:rsidRPr="00FE6418">
        <w:rPr>
          <w:rFonts w:ascii="Calibri Light" w:hAnsi="Calibri Light" w:cs="Calibri Light"/>
          <w:sz w:val="24"/>
        </w:rPr>
        <w:t>deflated.</w:t>
      </w:r>
    </w:p>
    <w:p w14:paraId="17C03132" w14:textId="77777777" w:rsidR="00D70F28" w:rsidRPr="00FE6418" w:rsidRDefault="005A5385">
      <w:pPr>
        <w:pStyle w:val="BodyText"/>
        <w:spacing w:before="123" w:line="271" w:lineRule="auto"/>
        <w:ind w:left="988" w:right="796"/>
        <w:rPr>
          <w:rFonts w:ascii="Calibri Light" w:hAnsi="Calibri Light" w:cs="Calibri Light"/>
        </w:rPr>
      </w:pPr>
      <w:r w:rsidRPr="00FE6418">
        <w:rPr>
          <w:rFonts w:ascii="Calibri Light" w:hAnsi="Calibri Light" w:cs="Calibri Light"/>
        </w:rPr>
        <w:t xml:space="preserve">Apply the appropriate size cuff to the patient (About the cuff size selection, please refer to Section </w:t>
      </w:r>
      <w:r w:rsidRPr="00FE6418">
        <w:rPr>
          <w:rFonts w:ascii="Calibri Light" w:hAnsi="Calibri Light" w:cs="Calibri Light"/>
          <w:i/>
        </w:rPr>
        <w:t>NIBP accessories</w:t>
      </w:r>
      <w:r w:rsidRPr="00FE6418">
        <w:rPr>
          <w:rFonts w:ascii="Calibri Light" w:hAnsi="Calibri Light" w:cs="Calibri Light"/>
        </w:rPr>
        <w:t>), and make sure that the symbol "Φ" is over the artery. Ensure that</w:t>
      </w:r>
    </w:p>
    <w:p w14:paraId="432C14BE"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0D24A51A" w14:textId="77777777" w:rsidR="00D70F28" w:rsidRPr="00FE6418" w:rsidRDefault="00D70F28">
      <w:pPr>
        <w:pStyle w:val="BodyText"/>
        <w:spacing w:before="10"/>
        <w:rPr>
          <w:rFonts w:ascii="Calibri Light" w:hAnsi="Calibri Light" w:cs="Calibri Light"/>
          <w:sz w:val="11"/>
        </w:rPr>
      </w:pPr>
    </w:p>
    <w:p w14:paraId="51DE9562" w14:textId="77777777" w:rsidR="00D70F28" w:rsidRPr="00FE6418" w:rsidRDefault="005A5385">
      <w:pPr>
        <w:pStyle w:val="BodyText"/>
        <w:spacing w:before="90" w:line="271" w:lineRule="auto"/>
        <w:ind w:left="988" w:right="796"/>
        <w:rPr>
          <w:rFonts w:ascii="Calibri Light" w:hAnsi="Calibri Light" w:cs="Calibri Light"/>
        </w:rPr>
      </w:pPr>
      <w:r w:rsidRPr="00FE6418">
        <w:rPr>
          <w:rFonts w:ascii="Calibri Light" w:hAnsi="Calibri Light" w:cs="Calibri Light"/>
        </w:rPr>
        <w:t>the cuff is not wrapped too tightly around the limb. Excessive tightness may cause discoloration and eventual ischemia of the extremity.</w:t>
      </w:r>
    </w:p>
    <w:p w14:paraId="6315C09E" w14:textId="77777777" w:rsidR="00D70F28" w:rsidRPr="00FE6418" w:rsidRDefault="005A5385">
      <w:pPr>
        <w:pStyle w:val="Heading8"/>
        <w:spacing w:before="125"/>
        <w:rPr>
          <w:rFonts w:ascii="Calibri Light" w:hAnsi="Calibri Light" w:cs="Calibri Light"/>
        </w:rPr>
      </w:pPr>
      <w:r w:rsidRPr="00FE6418">
        <w:rPr>
          <w:rFonts w:ascii="Calibri Light" w:hAnsi="Calibri Light" w:cs="Calibri Light"/>
        </w:rPr>
        <w:t>NOTE:</w:t>
      </w:r>
    </w:p>
    <w:p w14:paraId="548B5C71" w14:textId="77777777" w:rsidR="00D70F28" w:rsidRPr="00FE6418" w:rsidRDefault="005A5385">
      <w:pPr>
        <w:pStyle w:val="BodyText"/>
        <w:spacing w:before="153" w:line="271" w:lineRule="auto"/>
        <w:ind w:left="628" w:right="721"/>
        <w:jc w:val="both"/>
        <w:rPr>
          <w:rFonts w:ascii="Calibri Light" w:hAnsi="Calibri Light" w:cs="Calibri Light"/>
        </w:rPr>
      </w:pPr>
      <w:r w:rsidRPr="00FE6418">
        <w:rPr>
          <w:rFonts w:ascii="Calibri Light" w:hAnsi="Calibri Light" w:cs="Calibri Light"/>
          <w:noProof/>
        </w:rPr>
        <w:drawing>
          <wp:anchor distT="0" distB="0" distL="0" distR="0" simplePos="0" relativeHeight="251585024" behindDoc="0" locked="0" layoutInCell="1" allowOverlap="1" wp14:anchorId="3E3E2CB5" wp14:editId="3204A7DC">
            <wp:simplePos x="0" y="0"/>
            <wp:positionH relativeFrom="page">
              <wp:posOffset>2194560</wp:posOffset>
            </wp:positionH>
            <wp:positionV relativeFrom="paragraph">
              <wp:posOffset>967052</wp:posOffset>
            </wp:positionV>
            <wp:extent cx="3158051" cy="2292857"/>
            <wp:effectExtent l="0" t="0" r="0" b="0"/>
            <wp:wrapTopAndBottom/>
            <wp:docPr id="26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6.jpeg"/>
                    <pic:cNvPicPr/>
                  </pic:nvPicPr>
                  <pic:blipFill>
                    <a:blip r:embed="rId170" cstate="print"/>
                    <a:stretch>
                      <a:fillRect/>
                    </a:stretch>
                  </pic:blipFill>
                  <pic:spPr>
                    <a:xfrm>
                      <a:off x="0" y="0"/>
                      <a:ext cx="3158051" cy="2292857"/>
                    </a:xfrm>
                    <a:prstGeom prst="rect">
                      <a:avLst/>
                    </a:prstGeom>
                  </pic:spPr>
                </pic:pic>
              </a:graphicData>
            </a:graphic>
          </wp:anchor>
        </w:drawing>
      </w:r>
      <w:r w:rsidRPr="00FE6418">
        <w:rPr>
          <w:rFonts w:ascii="Calibri Light" w:hAnsi="Calibri Light" w:cs="Calibri Light"/>
        </w:rPr>
        <w:t>The width of the cuff is either approximately 40% of the limb circumference or 2/3 of the upper arm length. The inflatable part of the cuff should be long enough to encircle 80-100% of the limb. The wrong size of cuff can cause erroneous readings. If the cuff size is in question, use another cuff with suitable size to avoid errors.</w:t>
      </w:r>
    </w:p>
    <w:p w14:paraId="01663C3D" w14:textId="77777777" w:rsidR="00D70F28" w:rsidRPr="00FE6418" w:rsidRDefault="005A5385">
      <w:pPr>
        <w:pStyle w:val="BodyText"/>
        <w:spacing w:before="137"/>
        <w:ind w:right="95"/>
        <w:jc w:val="center"/>
        <w:rPr>
          <w:rFonts w:ascii="Calibri Light" w:hAnsi="Calibri Light" w:cs="Calibri Light"/>
        </w:rPr>
      </w:pPr>
      <w:r w:rsidRPr="00FE6418">
        <w:rPr>
          <w:rFonts w:ascii="Calibri Light" w:hAnsi="Calibri Light" w:cs="Calibri Light"/>
        </w:rPr>
        <w:t>Cuff Usage</w:t>
      </w:r>
    </w:p>
    <w:p w14:paraId="4A2193D3" w14:textId="77777777" w:rsidR="00D70F28" w:rsidRPr="00FE6418" w:rsidRDefault="005A5385">
      <w:pPr>
        <w:pStyle w:val="ListParagraph"/>
        <w:numPr>
          <w:ilvl w:val="0"/>
          <w:numId w:val="139"/>
        </w:numPr>
        <w:tabs>
          <w:tab w:val="left" w:pos="1053"/>
          <w:tab w:val="left" w:pos="1054"/>
        </w:tabs>
        <w:rPr>
          <w:rFonts w:ascii="Calibri Light" w:hAnsi="Calibri Light" w:cs="Calibri Light"/>
          <w:sz w:val="24"/>
        </w:rPr>
      </w:pPr>
      <w:r w:rsidRPr="00FE6418">
        <w:rPr>
          <w:rFonts w:ascii="Calibri Light" w:hAnsi="Calibri Light" w:cs="Calibri Light"/>
          <w:sz w:val="24"/>
        </w:rPr>
        <w:t>Connect the cuff to the air</w:t>
      </w:r>
      <w:r w:rsidRPr="00FE6418">
        <w:rPr>
          <w:rFonts w:ascii="Calibri Light" w:hAnsi="Calibri Light" w:cs="Calibri Light"/>
          <w:spacing w:val="-1"/>
          <w:sz w:val="24"/>
        </w:rPr>
        <w:t xml:space="preserve"> </w:t>
      </w:r>
      <w:r w:rsidRPr="00FE6418">
        <w:rPr>
          <w:rFonts w:ascii="Calibri Light" w:hAnsi="Calibri Light" w:cs="Calibri Light"/>
          <w:sz w:val="24"/>
        </w:rPr>
        <w:t>tubing.</w:t>
      </w:r>
    </w:p>
    <w:p w14:paraId="0530F12E" w14:textId="28A85C06" w:rsidR="00D70F28" w:rsidRPr="00FE6418" w:rsidRDefault="005A5385">
      <w:pPr>
        <w:pStyle w:val="ListParagraph"/>
        <w:numPr>
          <w:ilvl w:val="0"/>
          <w:numId w:val="139"/>
        </w:numPr>
        <w:tabs>
          <w:tab w:val="left" w:pos="1053"/>
          <w:tab w:val="left" w:pos="1054"/>
        </w:tabs>
        <w:spacing w:before="157" w:line="271" w:lineRule="auto"/>
        <w:ind w:right="718"/>
        <w:rPr>
          <w:rFonts w:ascii="Calibri Light" w:hAnsi="Calibri Light" w:cs="Calibri Light"/>
          <w:sz w:val="24"/>
        </w:rPr>
      </w:pPr>
      <w:r w:rsidRPr="00FE6418">
        <w:rPr>
          <w:rFonts w:ascii="Calibri Light" w:hAnsi="Calibri Light" w:cs="Calibri Light"/>
          <w:sz w:val="24"/>
        </w:rPr>
        <w:t xml:space="preserve">Check whether the patient mode is appropriately selected. Access the </w:t>
      </w:r>
      <w:r w:rsidRPr="00FE6418">
        <w:rPr>
          <w:rFonts w:ascii="Calibri Light" w:hAnsi="Calibri Light" w:cs="Calibri Light"/>
          <w:b/>
          <w:sz w:val="24"/>
        </w:rPr>
        <w:t xml:space="preserve">Patient Setup </w:t>
      </w:r>
      <w:r w:rsidRPr="00FE6418">
        <w:rPr>
          <w:rFonts w:ascii="Calibri Light" w:hAnsi="Calibri Light" w:cs="Calibri Light"/>
          <w:sz w:val="24"/>
        </w:rPr>
        <w:t xml:space="preserve">menu from </w:t>
      </w:r>
      <w:r w:rsidRPr="00FE6418">
        <w:rPr>
          <w:rFonts w:ascii="Calibri Light" w:hAnsi="Calibri Light" w:cs="Calibri Light"/>
          <w:b/>
          <w:sz w:val="24"/>
        </w:rPr>
        <w:t>Menu</w:t>
      </w:r>
      <w:r w:rsidRPr="00FE6418">
        <w:rPr>
          <w:rFonts w:ascii="Calibri Light" w:hAnsi="Calibri Light" w:cs="Calibri Light"/>
          <w:sz w:val="24"/>
        </w:rPr>
        <w:t xml:space="preserve">. Turn the knob to select the required patient </w:t>
      </w:r>
      <w:r w:rsidRPr="00FE6418">
        <w:rPr>
          <w:rFonts w:ascii="Calibri Light" w:hAnsi="Calibri Light" w:cs="Calibri Light"/>
          <w:b/>
          <w:sz w:val="24"/>
        </w:rPr>
        <w:t xml:space="preserve">Type </w:t>
      </w:r>
      <w:r w:rsidRPr="00FE6418">
        <w:rPr>
          <w:rFonts w:ascii="Calibri Light" w:hAnsi="Calibri Light" w:cs="Calibri Light"/>
          <w:sz w:val="24"/>
        </w:rPr>
        <w:t xml:space="preserve">in the </w:t>
      </w:r>
      <w:r w:rsidR="00EC2053">
        <w:rPr>
          <w:rFonts w:ascii="Calibri Light" w:hAnsi="Calibri Light" w:cs="Calibri Light"/>
          <w:b/>
          <w:sz w:val="24"/>
        </w:rPr>
        <w:t>Patient Info</w:t>
      </w:r>
      <w:r w:rsidRPr="00FE6418">
        <w:rPr>
          <w:rFonts w:ascii="Calibri Light" w:hAnsi="Calibri Light" w:cs="Calibri Light"/>
          <w:b/>
          <w:spacing w:val="-8"/>
          <w:sz w:val="24"/>
        </w:rPr>
        <w:t xml:space="preserve"> </w:t>
      </w:r>
      <w:r w:rsidRPr="00FE6418">
        <w:rPr>
          <w:rFonts w:ascii="Calibri Light" w:hAnsi="Calibri Light" w:cs="Calibri Light"/>
          <w:sz w:val="24"/>
        </w:rPr>
        <w:t>menu.</w:t>
      </w:r>
    </w:p>
    <w:p w14:paraId="41A12363" w14:textId="77777777" w:rsidR="00D70F28" w:rsidRPr="00FE6418" w:rsidRDefault="005A5385">
      <w:pPr>
        <w:pStyle w:val="ListParagraph"/>
        <w:numPr>
          <w:ilvl w:val="0"/>
          <w:numId w:val="139"/>
        </w:numPr>
        <w:tabs>
          <w:tab w:val="left" w:pos="1053"/>
          <w:tab w:val="left" w:pos="1054"/>
        </w:tabs>
        <w:spacing w:before="120"/>
        <w:rPr>
          <w:rFonts w:ascii="Calibri Light" w:hAnsi="Calibri Light" w:cs="Calibri Light"/>
          <w:b/>
          <w:i/>
          <w:sz w:val="24"/>
        </w:rPr>
      </w:pPr>
      <w:r w:rsidRPr="00FE6418">
        <w:rPr>
          <w:rFonts w:ascii="Calibri Light" w:hAnsi="Calibri Light" w:cs="Calibri Light"/>
          <w:sz w:val="24"/>
        </w:rPr>
        <w:t>Select</w:t>
      </w:r>
      <w:r w:rsidRPr="00FE6418">
        <w:rPr>
          <w:rFonts w:ascii="Calibri Light" w:hAnsi="Calibri Light" w:cs="Calibri Light"/>
          <w:spacing w:val="18"/>
          <w:sz w:val="24"/>
        </w:rPr>
        <w:t xml:space="preserve"> </w:t>
      </w:r>
      <w:r w:rsidRPr="00FE6418">
        <w:rPr>
          <w:rFonts w:ascii="Calibri Light" w:hAnsi="Calibri Light" w:cs="Calibri Light"/>
          <w:sz w:val="24"/>
        </w:rPr>
        <w:t>a</w:t>
      </w:r>
      <w:r w:rsidRPr="00FE6418">
        <w:rPr>
          <w:rFonts w:ascii="Calibri Light" w:hAnsi="Calibri Light" w:cs="Calibri Light"/>
          <w:spacing w:val="17"/>
          <w:sz w:val="24"/>
        </w:rPr>
        <w:t xml:space="preserve"> </w:t>
      </w:r>
      <w:r w:rsidRPr="00FE6418">
        <w:rPr>
          <w:rFonts w:ascii="Calibri Light" w:hAnsi="Calibri Light" w:cs="Calibri Light"/>
          <w:sz w:val="24"/>
        </w:rPr>
        <w:t>measurement</w:t>
      </w:r>
      <w:r w:rsidRPr="00FE6418">
        <w:rPr>
          <w:rFonts w:ascii="Calibri Light" w:hAnsi="Calibri Light" w:cs="Calibri Light"/>
          <w:spacing w:val="19"/>
          <w:sz w:val="24"/>
        </w:rPr>
        <w:t xml:space="preserve"> </w:t>
      </w:r>
      <w:r w:rsidRPr="00FE6418">
        <w:rPr>
          <w:rFonts w:ascii="Calibri Light" w:hAnsi="Calibri Light" w:cs="Calibri Light"/>
          <w:sz w:val="24"/>
        </w:rPr>
        <w:t>mode</w:t>
      </w:r>
      <w:r w:rsidRPr="00FE6418">
        <w:rPr>
          <w:rFonts w:ascii="Calibri Light" w:hAnsi="Calibri Light" w:cs="Calibri Light"/>
          <w:spacing w:val="17"/>
          <w:sz w:val="24"/>
        </w:rPr>
        <w:t xml:space="preserve"> </w:t>
      </w:r>
      <w:r w:rsidRPr="00FE6418">
        <w:rPr>
          <w:rFonts w:ascii="Calibri Light" w:hAnsi="Calibri Light" w:cs="Calibri Light"/>
          <w:sz w:val="24"/>
        </w:rPr>
        <w:t>in</w:t>
      </w:r>
      <w:r w:rsidRPr="00FE6418">
        <w:rPr>
          <w:rFonts w:ascii="Calibri Light" w:hAnsi="Calibri Light" w:cs="Calibri Light"/>
          <w:spacing w:val="18"/>
          <w:sz w:val="24"/>
        </w:rPr>
        <w:t xml:space="preserve"> </w:t>
      </w:r>
      <w:r w:rsidRPr="00FE6418">
        <w:rPr>
          <w:rFonts w:ascii="Calibri Light" w:hAnsi="Calibri Light" w:cs="Calibri Light"/>
          <w:sz w:val="24"/>
        </w:rPr>
        <w:t>the</w:t>
      </w:r>
      <w:r w:rsidRPr="00FE6418">
        <w:rPr>
          <w:rFonts w:ascii="Calibri Light" w:hAnsi="Calibri Light" w:cs="Calibri Light"/>
          <w:spacing w:val="21"/>
          <w:sz w:val="24"/>
        </w:rPr>
        <w:t xml:space="preserve"> </w:t>
      </w:r>
      <w:r w:rsidRPr="00FE6418">
        <w:rPr>
          <w:rFonts w:ascii="Calibri Light" w:hAnsi="Calibri Light" w:cs="Calibri Light"/>
          <w:b/>
          <w:sz w:val="24"/>
        </w:rPr>
        <w:t>NIBP</w:t>
      </w:r>
      <w:r w:rsidRPr="00FE6418">
        <w:rPr>
          <w:rFonts w:ascii="Calibri Light" w:hAnsi="Calibri Light" w:cs="Calibri Light"/>
          <w:b/>
          <w:spacing w:val="15"/>
          <w:sz w:val="24"/>
        </w:rPr>
        <w:t xml:space="preserve"> </w:t>
      </w:r>
      <w:r w:rsidRPr="00FE6418">
        <w:rPr>
          <w:rFonts w:ascii="Calibri Light" w:hAnsi="Calibri Light" w:cs="Calibri Light"/>
          <w:b/>
          <w:sz w:val="24"/>
        </w:rPr>
        <w:t>Setup</w:t>
      </w:r>
      <w:r w:rsidRPr="00FE6418">
        <w:rPr>
          <w:rFonts w:ascii="Calibri Light" w:hAnsi="Calibri Light" w:cs="Calibri Light"/>
          <w:b/>
          <w:spacing w:val="19"/>
          <w:sz w:val="24"/>
        </w:rPr>
        <w:t xml:space="preserve"> </w:t>
      </w:r>
      <w:r w:rsidRPr="00FE6418">
        <w:rPr>
          <w:rFonts w:ascii="Calibri Light" w:hAnsi="Calibri Light" w:cs="Calibri Light"/>
          <w:sz w:val="24"/>
        </w:rPr>
        <w:t>menu.</w:t>
      </w:r>
      <w:r w:rsidRPr="00FE6418">
        <w:rPr>
          <w:rFonts w:ascii="Calibri Light" w:hAnsi="Calibri Light" w:cs="Calibri Light"/>
          <w:spacing w:val="18"/>
          <w:sz w:val="24"/>
        </w:rPr>
        <w:t xml:space="preserve"> </w:t>
      </w:r>
      <w:r w:rsidRPr="00FE6418">
        <w:rPr>
          <w:rFonts w:ascii="Calibri Light" w:hAnsi="Calibri Light" w:cs="Calibri Light"/>
          <w:sz w:val="24"/>
        </w:rPr>
        <w:t>Refer</w:t>
      </w:r>
      <w:r w:rsidRPr="00FE6418">
        <w:rPr>
          <w:rFonts w:ascii="Calibri Light" w:hAnsi="Calibri Light" w:cs="Calibri Light"/>
          <w:spacing w:val="17"/>
          <w:sz w:val="24"/>
        </w:rPr>
        <w:t xml:space="preserve"> </w:t>
      </w:r>
      <w:r w:rsidRPr="00FE6418">
        <w:rPr>
          <w:rFonts w:ascii="Calibri Light" w:hAnsi="Calibri Light" w:cs="Calibri Light"/>
          <w:sz w:val="24"/>
        </w:rPr>
        <w:t>to</w:t>
      </w:r>
      <w:r w:rsidRPr="00FE6418">
        <w:rPr>
          <w:rFonts w:ascii="Calibri Light" w:hAnsi="Calibri Light" w:cs="Calibri Light"/>
          <w:spacing w:val="19"/>
          <w:sz w:val="24"/>
        </w:rPr>
        <w:t xml:space="preserve"> </w:t>
      </w:r>
      <w:r w:rsidRPr="00FE6418">
        <w:rPr>
          <w:rFonts w:ascii="Calibri Light" w:hAnsi="Calibri Light" w:cs="Calibri Light"/>
          <w:sz w:val="24"/>
        </w:rPr>
        <w:t>section</w:t>
      </w:r>
      <w:r w:rsidRPr="00FE6418">
        <w:rPr>
          <w:rFonts w:ascii="Calibri Light" w:hAnsi="Calibri Light" w:cs="Calibri Light"/>
          <w:spacing w:val="19"/>
          <w:sz w:val="24"/>
        </w:rPr>
        <w:t xml:space="preserve"> </w:t>
      </w:r>
      <w:r w:rsidRPr="00FE6418">
        <w:rPr>
          <w:rFonts w:ascii="Calibri Light" w:hAnsi="Calibri Light" w:cs="Calibri Light"/>
          <w:b/>
          <w:i/>
          <w:sz w:val="24"/>
        </w:rPr>
        <w:t>Operation</w:t>
      </w:r>
      <w:r w:rsidRPr="00FE6418">
        <w:rPr>
          <w:rFonts w:ascii="Calibri Light" w:hAnsi="Calibri Light" w:cs="Calibri Light"/>
          <w:b/>
          <w:i/>
          <w:spacing w:val="20"/>
          <w:sz w:val="24"/>
        </w:rPr>
        <w:t xml:space="preserve"> </w:t>
      </w:r>
      <w:r w:rsidRPr="00FE6418">
        <w:rPr>
          <w:rFonts w:ascii="Calibri Light" w:hAnsi="Calibri Light" w:cs="Calibri Light"/>
          <w:b/>
          <w:i/>
          <w:sz w:val="24"/>
        </w:rPr>
        <w:t>Prompts</w:t>
      </w:r>
    </w:p>
    <w:p w14:paraId="5DD77736" w14:textId="77777777" w:rsidR="00D70F28" w:rsidRPr="00FE6418" w:rsidRDefault="005A5385">
      <w:pPr>
        <w:pStyle w:val="BodyText"/>
        <w:spacing w:before="36"/>
        <w:ind w:left="1053"/>
        <w:rPr>
          <w:rFonts w:ascii="Calibri Light" w:hAnsi="Calibri Light" w:cs="Calibri Light"/>
        </w:rPr>
      </w:pPr>
      <w:r w:rsidRPr="00FE6418">
        <w:rPr>
          <w:rFonts w:ascii="Calibri Light" w:hAnsi="Calibri Light" w:cs="Calibri Light"/>
        </w:rPr>
        <w:t>for details.</w:t>
      </w:r>
    </w:p>
    <w:p w14:paraId="2E054230" w14:textId="77777777" w:rsidR="00D70F28" w:rsidRPr="00FE6418" w:rsidRDefault="005A5385">
      <w:pPr>
        <w:pStyle w:val="ListParagraph"/>
        <w:numPr>
          <w:ilvl w:val="0"/>
          <w:numId w:val="139"/>
        </w:numPr>
        <w:tabs>
          <w:tab w:val="left" w:pos="1053"/>
          <w:tab w:val="left" w:pos="1054"/>
        </w:tabs>
        <w:spacing w:before="155"/>
        <w:rPr>
          <w:rFonts w:ascii="Calibri Light" w:hAnsi="Calibri Light" w:cs="Calibri Light"/>
          <w:sz w:val="24"/>
        </w:rPr>
      </w:pPr>
      <w:r w:rsidRPr="00FE6418">
        <w:rPr>
          <w:rFonts w:ascii="Calibri Light" w:hAnsi="Calibri Light" w:cs="Calibri Light"/>
          <w:sz w:val="24"/>
        </w:rPr>
        <w:t xml:space="preserve">Press the  </w:t>
      </w:r>
      <w:r w:rsidRPr="00FE6418">
        <w:rPr>
          <w:rFonts w:ascii="Calibri Light" w:hAnsi="Calibri Light" w:cs="Calibri Light"/>
          <w:noProof/>
          <w:spacing w:val="-1"/>
          <w:sz w:val="24"/>
        </w:rPr>
        <w:drawing>
          <wp:inline distT="0" distB="0" distL="0" distR="0" wp14:anchorId="7ECF3233" wp14:editId="77A86827">
            <wp:extent cx="455930" cy="247014"/>
            <wp:effectExtent l="0" t="0" r="0" b="0"/>
            <wp:docPr id="26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7.jpeg"/>
                    <pic:cNvPicPr/>
                  </pic:nvPicPr>
                  <pic:blipFill>
                    <a:blip r:embed="rId171" cstate="print"/>
                    <a:stretch>
                      <a:fillRect/>
                    </a:stretch>
                  </pic:blipFill>
                  <pic:spPr>
                    <a:xfrm>
                      <a:off x="0" y="0"/>
                      <a:ext cx="455930" cy="247014"/>
                    </a:xfrm>
                    <a:prstGeom prst="rect">
                      <a:avLst/>
                    </a:prstGeom>
                  </pic:spPr>
                </pic:pic>
              </a:graphicData>
            </a:graphic>
          </wp:inline>
        </w:drawing>
      </w:r>
      <w:r w:rsidRPr="00FE6418">
        <w:rPr>
          <w:rFonts w:ascii="Calibri Light" w:hAnsi="Calibri Light" w:cs="Calibri Light"/>
          <w:spacing w:val="-1"/>
          <w:sz w:val="24"/>
        </w:rPr>
        <w:t xml:space="preserve"> </w:t>
      </w:r>
      <w:r w:rsidRPr="00FE6418">
        <w:rPr>
          <w:rFonts w:ascii="Calibri Light" w:hAnsi="Calibri Light" w:cs="Calibri Light"/>
          <w:spacing w:val="2"/>
          <w:sz w:val="24"/>
        </w:rPr>
        <w:t xml:space="preserve"> </w:t>
      </w:r>
      <w:r w:rsidRPr="00FE6418">
        <w:rPr>
          <w:rFonts w:ascii="Calibri Light" w:hAnsi="Calibri Light" w:cs="Calibri Light"/>
          <w:sz w:val="24"/>
        </w:rPr>
        <w:t>button on the front panel to start a</w:t>
      </w:r>
      <w:r w:rsidRPr="00FE6418">
        <w:rPr>
          <w:rFonts w:ascii="Calibri Light" w:hAnsi="Calibri Light" w:cs="Calibri Light"/>
          <w:spacing w:val="-6"/>
          <w:sz w:val="24"/>
        </w:rPr>
        <w:t xml:space="preserve"> </w:t>
      </w:r>
      <w:r w:rsidRPr="00FE6418">
        <w:rPr>
          <w:rFonts w:ascii="Calibri Light" w:hAnsi="Calibri Light" w:cs="Calibri Light"/>
          <w:sz w:val="24"/>
        </w:rPr>
        <w:t>measurement.</w:t>
      </w:r>
    </w:p>
    <w:p w14:paraId="1AC8F0AD" w14:textId="77777777" w:rsidR="00D70F28" w:rsidRPr="00FE6418" w:rsidRDefault="005A5385">
      <w:pPr>
        <w:pStyle w:val="Heading8"/>
        <w:spacing w:before="158"/>
        <w:rPr>
          <w:rFonts w:ascii="Calibri Light" w:hAnsi="Calibri Light" w:cs="Calibri Light"/>
        </w:rPr>
      </w:pPr>
      <w:r w:rsidRPr="00FE6418">
        <w:rPr>
          <w:rFonts w:ascii="Calibri Light" w:hAnsi="Calibri Light" w:cs="Calibri Light"/>
        </w:rPr>
        <w:t>NOTE:</w:t>
      </w:r>
    </w:p>
    <w:p w14:paraId="29C5CA08" w14:textId="77777777" w:rsidR="00D70F28" w:rsidRPr="00FE6418" w:rsidRDefault="005A5385">
      <w:pPr>
        <w:pStyle w:val="ListParagraph"/>
        <w:numPr>
          <w:ilvl w:val="0"/>
          <w:numId w:val="138"/>
        </w:numPr>
        <w:tabs>
          <w:tab w:val="left" w:pos="1045"/>
          <w:tab w:val="left" w:pos="1047"/>
        </w:tabs>
        <w:spacing w:line="268" w:lineRule="auto"/>
        <w:ind w:right="730" w:hanging="421"/>
        <w:rPr>
          <w:rFonts w:ascii="Calibri Light" w:hAnsi="Calibri Light" w:cs="Calibri Light"/>
          <w:sz w:val="24"/>
        </w:rPr>
      </w:pPr>
      <w:r w:rsidRPr="00FE6418">
        <w:rPr>
          <w:rFonts w:ascii="Calibri Light" w:hAnsi="Calibri Light" w:cs="Calibri Light"/>
          <w:sz w:val="24"/>
        </w:rPr>
        <w:t>Please make sure the cuff is well connected. A leak of air may cause measurement error.</w:t>
      </w:r>
    </w:p>
    <w:p w14:paraId="23E45CB1" w14:textId="77777777" w:rsidR="00D70F28" w:rsidRPr="00FE6418" w:rsidRDefault="005A5385">
      <w:pPr>
        <w:pStyle w:val="ListParagraph"/>
        <w:numPr>
          <w:ilvl w:val="0"/>
          <w:numId w:val="138"/>
        </w:numPr>
        <w:tabs>
          <w:tab w:val="left" w:pos="1045"/>
          <w:tab w:val="left" w:pos="1047"/>
        </w:tabs>
        <w:spacing w:before="52" w:line="271" w:lineRule="auto"/>
        <w:ind w:right="730" w:hanging="421"/>
        <w:rPr>
          <w:rFonts w:ascii="Calibri Light" w:hAnsi="Calibri Light" w:cs="Calibri Light"/>
          <w:sz w:val="24"/>
        </w:rPr>
      </w:pPr>
      <w:r w:rsidRPr="00FE6418">
        <w:rPr>
          <w:rFonts w:ascii="Calibri Light" w:hAnsi="Calibri Light" w:cs="Calibri Light"/>
          <w:sz w:val="24"/>
        </w:rPr>
        <w:t>Please select the cuff with the suitable size. An unsuitable cuff may cause incorrect measurements.</w:t>
      </w:r>
    </w:p>
    <w:p w14:paraId="0AC4A63B" w14:textId="77777777" w:rsidR="00D70F28" w:rsidRPr="00FE6418" w:rsidRDefault="005A5385">
      <w:pPr>
        <w:pStyle w:val="ListParagraph"/>
        <w:numPr>
          <w:ilvl w:val="0"/>
          <w:numId w:val="138"/>
        </w:numPr>
        <w:tabs>
          <w:tab w:val="left" w:pos="1045"/>
          <w:tab w:val="left" w:pos="1047"/>
        </w:tabs>
        <w:spacing w:before="48"/>
        <w:ind w:left="1046"/>
        <w:rPr>
          <w:rFonts w:ascii="Calibri Light" w:hAnsi="Calibri Light" w:cs="Calibri Light"/>
          <w:sz w:val="24"/>
        </w:rPr>
      </w:pPr>
      <w:r w:rsidRPr="00FE6418">
        <w:rPr>
          <w:rFonts w:ascii="Calibri Light" w:hAnsi="Calibri Light" w:cs="Calibri Light"/>
          <w:sz w:val="24"/>
        </w:rPr>
        <w:t>Do not disinfect the cuff with radiation or gas, or the cuff will be</w:t>
      </w:r>
      <w:r w:rsidRPr="00FE6418">
        <w:rPr>
          <w:rFonts w:ascii="Calibri Light" w:hAnsi="Calibri Light" w:cs="Calibri Light"/>
          <w:spacing w:val="-13"/>
          <w:sz w:val="24"/>
        </w:rPr>
        <w:t xml:space="preserve"> </w:t>
      </w:r>
      <w:r w:rsidRPr="00FE6418">
        <w:rPr>
          <w:rFonts w:ascii="Calibri Light" w:hAnsi="Calibri Light" w:cs="Calibri Light"/>
          <w:sz w:val="24"/>
        </w:rPr>
        <w:t>deteriorated.</w:t>
      </w:r>
    </w:p>
    <w:p w14:paraId="3529D431" w14:textId="77777777" w:rsidR="00D70F28" w:rsidRPr="00FE6418" w:rsidRDefault="005A5385">
      <w:pPr>
        <w:pStyle w:val="ListParagraph"/>
        <w:numPr>
          <w:ilvl w:val="0"/>
          <w:numId w:val="138"/>
        </w:numPr>
        <w:tabs>
          <w:tab w:val="left" w:pos="1045"/>
          <w:tab w:val="left" w:pos="1047"/>
        </w:tabs>
        <w:spacing w:before="84" w:line="271" w:lineRule="auto"/>
        <w:ind w:right="733" w:hanging="421"/>
        <w:rPr>
          <w:rFonts w:ascii="Calibri Light" w:hAnsi="Calibri Light" w:cs="Calibri Light"/>
          <w:sz w:val="24"/>
        </w:rPr>
      </w:pPr>
      <w:r w:rsidRPr="00FE6418">
        <w:rPr>
          <w:rFonts w:ascii="Calibri Light" w:hAnsi="Calibri Light" w:cs="Calibri Light"/>
          <w:sz w:val="24"/>
        </w:rPr>
        <w:t>Avoid incursion of liquid into the cuff. If this happens, please desiccate the cuff completely.</w:t>
      </w:r>
    </w:p>
    <w:p w14:paraId="20BE1C77" w14:textId="77777777" w:rsidR="00D70F28" w:rsidRPr="00FE6418" w:rsidRDefault="00D70F28">
      <w:pPr>
        <w:pStyle w:val="BodyText"/>
        <w:rPr>
          <w:rFonts w:ascii="Calibri Light" w:hAnsi="Calibri Light" w:cs="Calibri Light"/>
          <w:sz w:val="21"/>
        </w:rPr>
      </w:pPr>
    </w:p>
    <w:p w14:paraId="3856D1B4" w14:textId="77777777" w:rsidR="00D70F28" w:rsidRPr="00FE6418" w:rsidRDefault="005A5385">
      <w:pPr>
        <w:pStyle w:val="Heading3"/>
        <w:numPr>
          <w:ilvl w:val="2"/>
          <w:numId w:val="143"/>
        </w:numPr>
        <w:tabs>
          <w:tab w:val="left" w:pos="1548"/>
        </w:tabs>
        <w:rPr>
          <w:rFonts w:ascii="Calibri Light" w:hAnsi="Calibri Light" w:cs="Calibri Light"/>
        </w:rPr>
      </w:pPr>
      <w:bookmarkStart w:id="126" w:name="_TOC_250274"/>
      <w:r w:rsidRPr="00FE6418">
        <w:rPr>
          <w:rFonts w:ascii="Calibri Light" w:hAnsi="Calibri Light" w:cs="Calibri Light"/>
        </w:rPr>
        <w:t>Operation</w:t>
      </w:r>
      <w:r w:rsidRPr="00FE6418">
        <w:rPr>
          <w:rFonts w:ascii="Calibri Light" w:hAnsi="Calibri Light" w:cs="Calibri Light"/>
          <w:spacing w:val="-2"/>
        </w:rPr>
        <w:t xml:space="preserve"> </w:t>
      </w:r>
      <w:bookmarkEnd w:id="126"/>
      <w:r w:rsidRPr="00FE6418">
        <w:rPr>
          <w:rFonts w:ascii="Calibri Light" w:hAnsi="Calibri Light" w:cs="Calibri Light"/>
        </w:rPr>
        <w:t>Prompts</w:t>
      </w:r>
    </w:p>
    <w:p w14:paraId="75B7C360" w14:textId="77777777" w:rsidR="00D70F28" w:rsidRPr="00FE6418" w:rsidRDefault="005A5385">
      <w:pPr>
        <w:pStyle w:val="ListParagraph"/>
        <w:numPr>
          <w:ilvl w:val="0"/>
          <w:numId w:val="137"/>
        </w:numPr>
        <w:tabs>
          <w:tab w:val="left" w:pos="1053"/>
          <w:tab w:val="left" w:pos="1054"/>
        </w:tabs>
        <w:spacing w:before="159"/>
        <w:rPr>
          <w:rFonts w:ascii="Calibri Light" w:hAnsi="Calibri Light" w:cs="Calibri Light"/>
          <w:sz w:val="24"/>
        </w:rPr>
      </w:pPr>
      <w:r w:rsidRPr="00FE6418">
        <w:rPr>
          <w:rFonts w:ascii="Calibri Light" w:hAnsi="Calibri Light" w:cs="Calibri Light"/>
          <w:sz w:val="24"/>
        </w:rPr>
        <w:t>Manual</w:t>
      </w:r>
      <w:r w:rsidRPr="00FE6418">
        <w:rPr>
          <w:rFonts w:ascii="Calibri Light" w:hAnsi="Calibri Light" w:cs="Calibri Light"/>
          <w:spacing w:val="-1"/>
          <w:sz w:val="24"/>
        </w:rPr>
        <w:t xml:space="preserve"> </w:t>
      </w:r>
      <w:r w:rsidRPr="00FE6418">
        <w:rPr>
          <w:rFonts w:ascii="Calibri Light" w:hAnsi="Calibri Light" w:cs="Calibri Light"/>
          <w:sz w:val="24"/>
        </w:rPr>
        <w:t>Measuring</w:t>
      </w:r>
    </w:p>
    <w:p w14:paraId="25CF23AD" w14:textId="77777777" w:rsidR="00D70F28" w:rsidRPr="00FE6418" w:rsidRDefault="005A5385">
      <w:pPr>
        <w:spacing w:before="156" w:line="271" w:lineRule="auto"/>
        <w:ind w:left="628" w:right="650"/>
        <w:rPr>
          <w:rFonts w:ascii="Calibri Light" w:hAnsi="Calibri Light" w:cs="Calibri Light"/>
          <w:sz w:val="24"/>
        </w:rPr>
      </w:pPr>
      <w:r w:rsidRPr="00FE6418">
        <w:rPr>
          <w:rFonts w:ascii="Calibri Light" w:hAnsi="Calibri Light" w:cs="Calibri Light"/>
          <w:sz w:val="24"/>
        </w:rPr>
        <w:t>Access</w:t>
      </w:r>
      <w:r w:rsidRPr="00FE6418">
        <w:rPr>
          <w:rFonts w:ascii="Calibri Light" w:hAnsi="Calibri Light" w:cs="Calibri Light"/>
          <w:spacing w:val="46"/>
          <w:sz w:val="24"/>
        </w:rPr>
        <w:t xml:space="preserve"> </w:t>
      </w:r>
      <w:r w:rsidRPr="00FE6418">
        <w:rPr>
          <w:rFonts w:ascii="Calibri Light" w:hAnsi="Calibri Light" w:cs="Calibri Light"/>
          <w:sz w:val="24"/>
        </w:rPr>
        <w:t>the</w:t>
      </w:r>
      <w:r w:rsidRPr="00FE6418">
        <w:rPr>
          <w:rFonts w:ascii="Calibri Light" w:hAnsi="Calibri Light" w:cs="Calibri Light"/>
          <w:spacing w:val="47"/>
          <w:sz w:val="24"/>
        </w:rPr>
        <w:t xml:space="preserve"> </w:t>
      </w:r>
      <w:r w:rsidRPr="00FE6418">
        <w:rPr>
          <w:rFonts w:ascii="Calibri Light" w:hAnsi="Calibri Light" w:cs="Calibri Light"/>
          <w:b/>
          <w:sz w:val="24"/>
        </w:rPr>
        <w:t>NIBP</w:t>
      </w:r>
      <w:r w:rsidRPr="00FE6418">
        <w:rPr>
          <w:rFonts w:ascii="Calibri Light" w:hAnsi="Calibri Light" w:cs="Calibri Light"/>
          <w:b/>
          <w:spacing w:val="44"/>
          <w:sz w:val="24"/>
        </w:rPr>
        <w:t xml:space="preserve"> </w:t>
      </w:r>
      <w:r w:rsidRPr="00FE6418">
        <w:rPr>
          <w:rFonts w:ascii="Calibri Light" w:hAnsi="Calibri Light" w:cs="Calibri Light"/>
          <w:b/>
          <w:sz w:val="24"/>
        </w:rPr>
        <w:t>Setup</w:t>
      </w:r>
      <w:r w:rsidRPr="00FE6418">
        <w:rPr>
          <w:rFonts w:ascii="Calibri Light" w:hAnsi="Calibri Light" w:cs="Calibri Light"/>
          <w:b/>
          <w:spacing w:val="49"/>
          <w:sz w:val="24"/>
        </w:rPr>
        <w:t xml:space="preserve"> </w:t>
      </w:r>
      <w:r w:rsidRPr="00FE6418">
        <w:rPr>
          <w:rFonts w:ascii="Calibri Light" w:hAnsi="Calibri Light" w:cs="Calibri Light"/>
          <w:sz w:val="24"/>
        </w:rPr>
        <w:t>menu</w:t>
      </w:r>
      <w:r w:rsidRPr="00FE6418">
        <w:rPr>
          <w:rFonts w:ascii="Calibri Light" w:hAnsi="Calibri Light" w:cs="Calibri Light"/>
          <w:spacing w:val="46"/>
          <w:sz w:val="24"/>
        </w:rPr>
        <w:t xml:space="preserve"> </w:t>
      </w:r>
      <w:r w:rsidRPr="00FE6418">
        <w:rPr>
          <w:rFonts w:ascii="Calibri Light" w:hAnsi="Calibri Light" w:cs="Calibri Light"/>
          <w:sz w:val="24"/>
        </w:rPr>
        <w:t>and</w:t>
      </w:r>
      <w:r w:rsidRPr="00FE6418">
        <w:rPr>
          <w:rFonts w:ascii="Calibri Light" w:hAnsi="Calibri Light" w:cs="Calibri Light"/>
          <w:spacing w:val="45"/>
          <w:sz w:val="24"/>
        </w:rPr>
        <w:t xml:space="preserve"> </w:t>
      </w:r>
      <w:r w:rsidRPr="00FE6418">
        <w:rPr>
          <w:rFonts w:ascii="Calibri Light" w:hAnsi="Calibri Light" w:cs="Calibri Light"/>
          <w:sz w:val="24"/>
        </w:rPr>
        <w:t>set</w:t>
      </w:r>
      <w:r w:rsidRPr="00FE6418">
        <w:rPr>
          <w:rFonts w:ascii="Calibri Light" w:hAnsi="Calibri Light" w:cs="Calibri Light"/>
          <w:spacing w:val="47"/>
          <w:sz w:val="24"/>
        </w:rPr>
        <w:t xml:space="preserve"> </w:t>
      </w:r>
      <w:r w:rsidRPr="00FE6418">
        <w:rPr>
          <w:rFonts w:ascii="Calibri Light" w:hAnsi="Calibri Light" w:cs="Calibri Light"/>
          <w:sz w:val="24"/>
        </w:rPr>
        <w:t>the</w:t>
      </w:r>
      <w:r w:rsidRPr="00FE6418">
        <w:rPr>
          <w:rFonts w:ascii="Calibri Light" w:hAnsi="Calibri Light" w:cs="Calibri Light"/>
          <w:spacing w:val="46"/>
          <w:sz w:val="24"/>
        </w:rPr>
        <w:t xml:space="preserve"> </w:t>
      </w:r>
      <w:r w:rsidRPr="00FE6418">
        <w:rPr>
          <w:rFonts w:ascii="Calibri Light" w:hAnsi="Calibri Light" w:cs="Calibri Light"/>
          <w:b/>
          <w:sz w:val="24"/>
        </w:rPr>
        <w:t>Measure</w:t>
      </w:r>
      <w:r w:rsidRPr="00FE6418">
        <w:rPr>
          <w:rFonts w:ascii="Calibri Light" w:hAnsi="Calibri Light" w:cs="Calibri Light"/>
          <w:b/>
          <w:spacing w:val="45"/>
          <w:sz w:val="24"/>
        </w:rPr>
        <w:t xml:space="preserve"> </w:t>
      </w:r>
      <w:r w:rsidRPr="00FE6418">
        <w:rPr>
          <w:rFonts w:ascii="Calibri Light" w:hAnsi="Calibri Light" w:cs="Calibri Light"/>
          <w:b/>
          <w:sz w:val="24"/>
        </w:rPr>
        <w:t>Mode</w:t>
      </w:r>
      <w:r w:rsidRPr="00FE6418">
        <w:rPr>
          <w:rFonts w:ascii="Calibri Light" w:hAnsi="Calibri Light" w:cs="Calibri Light"/>
          <w:b/>
          <w:spacing w:val="47"/>
          <w:sz w:val="24"/>
        </w:rPr>
        <w:t xml:space="preserve"> </w:t>
      </w:r>
      <w:r w:rsidRPr="00FE6418">
        <w:rPr>
          <w:rFonts w:ascii="Calibri Light" w:hAnsi="Calibri Light" w:cs="Calibri Light"/>
          <w:sz w:val="24"/>
        </w:rPr>
        <w:t>item</w:t>
      </w:r>
      <w:r w:rsidRPr="00FE6418">
        <w:rPr>
          <w:rFonts w:ascii="Calibri Light" w:hAnsi="Calibri Light" w:cs="Calibri Light"/>
          <w:spacing w:val="47"/>
          <w:sz w:val="24"/>
        </w:rPr>
        <w:t xml:space="preserve"> </w:t>
      </w:r>
      <w:r w:rsidRPr="00FE6418">
        <w:rPr>
          <w:rFonts w:ascii="Calibri Light" w:hAnsi="Calibri Light" w:cs="Calibri Light"/>
          <w:sz w:val="24"/>
        </w:rPr>
        <w:t>to</w:t>
      </w:r>
      <w:r w:rsidRPr="00FE6418">
        <w:rPr>
          <w:rFonts w:ascii="Calibri Light" w:hAnsi="Calibri Light" w:cs="Calibri Light"/>
          <w:spacing w:val="46"/>
          <w:sz w:val="24"/>
        </w:rPr>
        <w:t xml:space="preserve"> </w:t>
      </w:r>
      <w:r w:rsidRPr="00FE6418">
        <w:rPr>
          <w:rFonts w:ascii="Calibri Light" w:hAnsi="Calibri Light" w:cs="Calibri Light"/>
          <w:b/>
          <w:sz w:val="24"/>
        </w:rPr>
        <w:t>Manual</w:t>
      </w:r>
      <w:r w:rsidRPr="00FE6418">
        <w:rPr>
          <w:rFonts w:ascii="Calibri Light" w:hAnsi="Calibri Light" w:cs="Calibri Light"/>
          <w:sz w:val="24"/>
        </w:rPr>
        <w:t>.</w:t>
      </w:r>
      <w:r w:rsidRPr="00FE6418">
        <w:rPr>
          <w:rFonts w:ascii="Calibri Light" w:hAnsi="Calibri Light" w:cs="Calibri Light"/>
          <w:spacing w:val="47"/>
          <w:sz w:val="24"/>
        </w:rPr>
        <w:t xml:space="preserve"> </w:t>
      </w:r>
      <w:r w:rsidRPr="00FE6418">
        <w:rPr>
          <w:rFonts w:ascii="Calibri Light" w:hAnsi="Calibri Light" w:cs="Calibri Light"/>
          <w:sz w:val="24"/>
        </w:rPr>
        <w:t>Then</w:t>
      </w:r>
      <w:r w:rsidRPr="00FE6418">
        <w:rPr>
          <w:rFonts w:ascii="Calibri Light" w:hAnsi="Calibri Light" w:cs="Calibri Light"/>
          <w:spacing w:val="46"/>
          <w:sz w:val="24"/>
        </w:rPr>
        <w:t xml:space="preserve"> </w:t>
      </w:r>
      <w:r w:rsidRPr="00FE6418">
        <w:rPr>
          <w:rFonts w:ascii="Calibri Light" w:hAnsi="Calibri Light" w:cs="Calibri Light"/>
          <w:sz w:val="24"/>
        </w:rPr>
        <w:t>press</w:t>
      </w:r>
      <w:r w:rsidRPr="00FE6418">
        <w:rPr>
          <w:rFonts w:ascii="Calibri Light" w:hAnsi="Calibri Light" w:cs="Calibri Light"/>
          <w:spacing w:val="47"/>
          <w:sz w:val="24"/>
        </w:rPr>
        <w:t xml:space="preserve"> </w:t>
      </w:r>
      <w:r w:rsidRPr="00FE6418">
        <w:rPr>
          <w:rFonts w:ascii="Calibri Light" w:hAnsi="Calibri Light" w:cs="Calibri Light"/>
          <w:sz w:val="24"/>
        </w:rPr>
        <w:t xml:space="preserve">the </w:t>
      </w:r>
      <w:r w:rsidRPr="00FE6418">
        <w:rPr>
          <w:rFonts w:ascii="Calibri Light" w:hAnsi="Calibri Light" w:cs="Calibri Light"/>
          <w:noProof/>
          <w:sz w:val="24"/>
        </w:rPr>
        <w:drawing>
          <wp:inline distT="0" distB="0" distL="0" distR="0" wp14:anchorId="59ACA144" wp14:editId="12B09A14">
            <wp:extent cx="455930" cy="247015"/>
            <wp:effectExtent l="0" t="0" r="0" b="0"/>
            <wp:docPr id="26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jpeg"/>
                    <pic:cNvPicPr/>
                  </pic:nvPicPr>
                  <pic:blipFill>
                    <a:blip r:embed="rId171" cstate="print"/>
                    <a:stretch>
                      <a:fillRect/>
                    </a:stretch>
                  </pic:blipFill>
                  <pic:spPr>
                    <a:xfrm>
                      <a:off x="0" y="0"/>
                      <a:ext cx="455930" cy="247015"/>
                    </a:xfrm>
                    <a:prstGeom prst="rect">
                      <a:avLst/>
                    </a:prstGeom>
                  </pic:spPr>
                </pic:pic>
              </a:graphicData>
            </a:graphic>
          </wp:inline>
        </w:drawing>
      </w:r>
      <w:r w:rsidRPr="00FE6418">
        <w:rPr>
          <w:rFonts w:ascii="Calibri Light" w:hAnsi="Calibri Light" w:cs="Calibri Light"/>
          <w:sz w:val="24"/>
        </w:rPr>
        <w:t xml:space="preserve">  button on the front panel to start a manual</w:t>
      </w:r>
      <w:r w:rsidRPr="00FE6418">
        <w:rPr>
          <w:rFonts w:ascii="Calibri Light" w:hAnsi="Calibri Light" w:cs="Calibri Light"/>
          <w:spacing w:val="-4"/>
          <w:sz w:val="24"/>
        </w:rPr>
        <w:t xml:space="preserve"> </w:t>
      </w:r>
      <w:r w:rsidRPr="00FE6418">
        <w:rPr>
          <w:rFonts w:ascii="Calibri Light" w:hAnsi="Calibri Light" w:cs="Calibri Light"/>
          <w:sz w:val="24"/>
        </w:rPr>
        <w:t>measurement.</w:t>
      </w:r>
    </w:p>
    <w:p w14:paraId="1698699C"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70183D44" w14:textId="77777777" w:rsidR="00D70F28" w:rsidRPr="00FE6418" w:rsidRDefault="00D70F28">
      <w:pPr>
        <w:pStyle w:val="BodyText"/>
        <w:spacing w:before="10"/>
        <w:rPr>
          <w:rFonts w:ascii="Calibri Light" w:hAnsi="Calibri Light" w:cs="Calibri Light"/>
          <w:sz w:val="11"/>
        </w:rPr>
      </w:pPr>
    </w:p>
    <w:p w14:paraId="6CF3515C" w14:textId="77777777" w:rsidR="00D70F28" w:rsidRPr="00FE6418" w:rsidRDefault="005A5385">
      <w:pPr>
        <w:pStyle w:val="ListParagraph"/>
        <w:numPr>
          <w:ilvl w:val="0"/>
          <w:numId w:val="137"/>
        </w:numPr>
        <w:tabs>
          <w:tab w:val="left" w:pos="1053"/>
          <w:tab w:val="left" w:pos="1054"/>
        </w:tabs>
        <w:spacing w:before="90"/>
        <w:rPr>
          <w:rFonts w:ascii="Calibri Light" w:hAnsi="Calibri Light" w:cs="Calibri Light"/>
          <w:sz w:val="24"/>
        </w:rPr>
      </w:pPr>
      <w:r w:rsidRPr="00FE6418">
        <w:rPr>
          <w:rFonts w:ascii="Calibri Light" w:hAnsi="Calibri Light" w:cs="Calibri Light"/>
          <w:sz w:val="24"/>
        </w:rPr>
        <w:t>Automatical</w:t>
      </w:r>
      <w:r w:rsidRPr="00FE6418">
        <w:rPr>
          <w:rFonts w:ascii="Calibri Light" w:hAnsi="Calibri Light" w:cs="Calibri Light"/>
          <w:spacing w:val="-1"/>
          <w:sz w:val="24"/>
        </w:rPr>
        <w:t xml:space="preserve"> </w:t>
      </w:r>
      <w:r w:rsidRPr="00FE6418">
        <w:rPr>
          <w:rFonts w:ascii="Calibri Light" w:hAnsi="Calibri Light" w:cs="Calibri Light"/>
          <w:sz w:val="24"/>
        </w:rPr>
        <w:t>Measurement</w:t>
      </w:r>
    </w:p>
    <w:p w14:paraId="4D8539C5" w14:textId="77777777" w:rsidR="00D70F28" w:rsidRPr="00FE6418" w:rsidRDefault="005A5385">
      <w:pPr>
        <w:pStyle w:val="BodyText"/>
        <w:spacing w:before="157" w:line="264" w:lineRule="auto"/>
        <w:ind w:left="628" w:right="723"/>
        <w:jc w:val="both"/>
        <w:rPr>
          <w:rFonts w:ascii="Calibri Light" w:hAnsi="Calibri Light" w:cs="Calibri Light"/>
        </w:rPr>
      </w:pPr>
      <w:r w:rsidRPr="00FE6418">
        <w:rPr>
          <w:rFonts w:ascii="Calibri Light" w:hAnsi="Calibri Light" w:cs="Calibri Light"/>
        </w:rPr>
        <w:t>Access</w:t>
      </w:r>
      <w:r w:rsidRPr="00FE6418">
        <w:rPr>
          <w:rFonts w:ascii="Calibri Light" w:hAnsi="Calibri Light" w:cs="Calibri Light"/>
          <w:spacing w:val="16"/>
        </w:rPr>
        <w:t xml:space="preserve"> </w:t>
      </w:r>
      <w:r w:rsidRPr="00FE6418">
        <w:rPr>
          <w:rFonts w:ascii="Calibri Light" w:hAnsi="Calibri Light" w:cs="Calibri Light"/>
        </w:rPr>
        <w:t>the</w:t>
      </w:r>
      <w:r w:rsidRPr="00FE6418">
        <w:rPr>
          <w:rFonts w:ascii="Calibri Light" w:hAnsi="Calibri Light" w:cs="Calibri Light"/>
          <w:spacing w:val="16"/>
        </w:rPr>
        <w:t xml:space="preserve"> </w:t>
      </w:r>
      <w:r w:rsidRPr="00FE6418">
        <w:rPr>
          <w:rFonts w:ascii="Calibri Light" w:hAnsi="Calibri Light" w:cs="Calibri Light"/>
          <w:b/>
        </w:rPr>
        <w:t>NIBP</w:t>
      </w:r>
      <w:r w:rsidRPr="00FE6418">
        <w:rPr>
          <w:rFonts w:ascii="Calibri Light" w:hAnsi="Calibri Light" w:cs="Calibri Light"/>
          <w:b/>
          <w:spacing w:val="12"/>
        </w:rPr>
        <w:t xml:space="preserve"> </w:t>
      </w:r>
      <w:r w:rsidRPr="00FE6418">
        <w:rPr>
          <w:rFonts w:ascii="Calibri Light" w:hAnsi="Calibri Light" w:cs="Calibri Light"/>
          <w:b/>
        </w:rPr>
        <w:t>Setup</w:t>
      </w:r>
      <w:r w:rsidRPr="00FE6418">
        <w:rPr>
          <w:rFonts w:ascii="Calibri Light" w:hAnsi="Calibri Light" w:cs="Calibri Light"/>
          <w:b/>
          <w:spacing w:val="17"/>
        </w:rPr>
        <w:t xml:space="preserve"> </w:t>
      </w:r>
      <w:r w:rsidRPr="00FE6418">
        <w:rPr>
          <w:rFonts w:ascii="Calibri Light" w:hAnsi="Calibri Light" w:cs="Calibri Light"/>
        </w:rPr>
        <w:t>menu</w:t>
      </w:r>
      <w:r w:rsidRPr="00FE6418">
        <w:rPr>
          <w:rFonts w:ascii="Calibri Light" w:hAnsi="Calibri Light" w:cs="Calibri Light"/>
          <w:spacing w:val="15"/>
        </w:rPr>
        <w:t xml:space="preserve"> </w:t>
      </w:r>
      <w:r w:rsidRPr="00FE6418">
        <w:rPr>
          <w:rFonts w:ascii="Calibri Light" w:hAnsi="Calibri Light" w:cs="Calibri Light"/>
        </w:rPr>
        <w:t>and</w:t>
      </w:r>
      <w:r w:rsidRPr="00FE6418">
        <w:rPr>
          <w:rFonts w:ascii="Calibri Light" w:hAnsi="Calibri Light" w:cs="Calibri Light"/>
          <w:spacing w:val="15"/>
        </w:rPr>
        <w:t xml:space="preserve"> </w:t>
      </w:r>
      <w:r w:rsidRPr="00FE6418">
        <w:rPr>
          <w:rFonts w:ascii="Calibri Light" w:hAnsi="Calibri Light" w:cs="Calibri Light"/>
        </w:rPr>
        <w:t>set</w:t>
      </w:r>
      <w:r w:rsidRPr="00FE6418">
        <w:rPr>
          <w:rFonts w:ascii="Calibri Light" w:hAnsi="Calibri Light" w:cs="Calibri Light"/>
          <w:spacing w:val="16"/>
        </w:rPr>
        <w:t xml:space="preserve"> </w:t>
      </w:r>
      <w:r w:rsidRPr="00FE6418">
        <w:rPr>
          <w:rFonts w:ascii="Calibri Light" w:hAnsi="Calibri Light" w:cs="Calibri Light"/>
        </w:rPr>
        <w:t>the</w:t>
      </w:r>
      <w:r w:rsidRPr="00FE6418">
        <w:rPr>
          <w:rFonts w:ascii="Calibri Light" w:hAnsi="Calibri Light" w:cs="Calibri Light"/>
          <w:spacing w:val="16"/>
        </w:rPr>
        <w:t xml:space="preserve"> </w:t>
      </w:r>
      <w:r w:rsidRPr="00FE6418">
        <w:rPr>
          <w:rFonts w:ascii="Calibri Light" w:hAnsi="Calibri Light" w:cs="Calibri Light"/>
          <w:b/>
        </w:rPr>
        <w:t>Measure</w:t>
      </w:r>
      <w:r w:rsidRPr="00FE6418">
        <w:rPr>
          <w:rFonts w:ascii="Calibri Light" w:hAnsi="Calibri Light" w:cs="Calibri Light"/>
          <w:b/>
          <w:spacing w:val="14"/>
        </w:rPr>
        <w:t xml:space="preserve"> </w:t>
      </w:r>
      <w:r w:rsidRPr="00FE6418">
        <w:rPr>
          <w:rFonts w:ascii="Calibri Light" w:hAnsi="Calibri Light" w:cs="Calibri Light"/>
          <w:b/>
        </w:rPr>
        <w:t>Mode</w:t>
      </w:r>
      <w:r w:rsidRPr="00FE6418">
        <w:rPr>
          <w:rFonts w:ascii="Calibri Light" w:hAnsi="Calibri Light" w:cs="Calibri Light"/>
          <w:b/>
          <w:spacing w:val="16"/>
        </w:rPr>
        <w:t xml:space="preserve"> </w:t>
      </w:r>
      <w:r w:rsidRPr="00FE6418">
        <w:rPr>
          <w:rFonts w:ascii="Calibri Light" w:hAnsi="Calibri Light" w:cs="Calibri Light"/>
        </w:rPr>
        <w:t>item</w:t>
      </w:r>
      <w:r w:rsidRPr="00FE6418">
        <w:rPr>
          <w:rFonts w:ascii="Calibri Light" w:hAnsi="Calibri Light" w:cs="Calibri Light"/>
          <w:spacing w:val="17"/>
        </w:rPr>
        <w:t xml:space="preserve"> </w:t>
      </w:r>
      <w:r w:rsidRPr="00FE6418">
        <w:rPr>
          <w:rFonts w:ascii="Calibri Light" w:hAnsi="Calibri Light" w:cs="Calibri Light"/>
        </w:rPr>
        <w:t>to</w:t>
      </w:r>
      <w:r w:rsidRPr="00FE6418">
        <w:rPr>
          <w:rFonts w:ascii="Calibri Light" w:hAnsi="Calibri Light" w:cs="Calibri Light"/>
          <w:spacing w:val="16"/>
        </w:rPr>
        <w:t xml:space="preserve"> </w:t>
      </w:r>
      <w:r w:rsidRPr="00FE6418">
        <w:rPr>
          <w:rFonts w:ascii="Calibri Light" w:hAnsi="Calibri Light" w:cs="Calibri Light"/>
          <w:b/>
        </w:rPr>
        <w:t>Auto</w:t>
      </w:r>
      <w:r w:rsidRPr="00FE6418">
        <w:rPr>
          <w:rFonts w:ascii="Calibri Light" w:hAnsi="Calibri Light" w:cs="Calibri Light"/>
        </w:rPr>
        <w:t>,</w:t>
      </w:r>
      <w:r w:rsidRPr="00FE6418">
        <w:rPr>
          <w:rFonts w:ascii="Calibri Light" w:hAnsi="Calibri Light" w:cs="Calibri Light"/>
          <w:spacing w:val="15"/>
        </w:rPr>
        <w:t xml:space="preserve"> </w:t>
      </w:r>
      <w:r w:rsidRPr="00FE6418">
        <w:rPr>
          <w:rFonts w:ascii="Calibri Light" w:hAnsi="Calibri Light" w:cs="Calibri Light"/>
        </w:rPr>
        <w:t>then</w:t>
      </w:r>
      <w:r w:rsidRPr="00FE6418">
        <w:rPr>
          <w:rFonts w:ascii="Calibri Light" w:hAnsi="Calibri Light" w:cs="Calibri Light"/>
          <w:spacing w:val="15"/>
        </w:rPr>
        <w:t xml:space="preserve"> </w:t>
      </w:r>
      <w:r w:rsidRPr="00FE6418">
        <w:rPr>
          <w:rFonts w:ascii="Calibri Light" w:hAnsi="Calibri Light" w:cs="Calibri Light"/>
        </w:rPr>
        <w:t>press</w:t>
      </w:r>
      <w:r w:rsidRPr="00FE6418">
        <w:rPr>
          <w:rFonts w:ascii="Calibri Light" w:hAnsi="Calibri Light" w:cs="Calibri Light"/>
          <w:spacing w:val="16"/>
        </w:rPr>
        <w:t xml:space="preserve"> </w:t>
      </w:r>
      <w:r w:rsidRPr="00FE6418">
        <w:rPr>
          <w:rFonts w:ascii="Calibri Light" w:hAnsi="Calibri Light" w:cs="Calibri Light"/>
        </w:rPr>
        <w:t xml:space="preserve">the </w:t>
      </w:r>
      <w:r w:rsidRPr="00FE6418">
        <w:rPr>
          <w:rFonts w:ascii="Calibri Light" w:hAnsi="Calibri Light" w:cs="Calibri Light"/>
          <w:spacing w:val="-3"/>
        </w:rPr>
        <w:t xml:space="preserve"> </w:t>
      </w:r>
      <w:r w:rsidRPr="00FE6418">
        <w:rPr>
          <w:rFonts w:ascii="Calibri Light" w:hAnsi="Calibri Light" w:cs="Calibri Light"/>
          <w:noProof/>
          <w:spacing w:val="-3"/>
        </w:rPr>
        <w:drawing>
          <wp:inline distT="0" distB="0" distL="0" distR="0" wp14:anchorId="5794BA7A" wp14:editId="1C13B920">
            <wp:extent cx="455929" cy="247015"/>
            <wp:effectExtent l="0" t="0" r="0" b="0"/>
            <wp:docPr id="27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7.jpeg"/>
                    <pic:cNvPicPr/>
                  </pic:nvPicPr>
                  <pic:blipFill>
                    <a:blip r:embed="rId171" cstate="print"/>
                    <a:stretch>
                      <a:fillRect/>
                    </a:stretch>
                  </pic:blipFill>
                  <pic:spPr>
                    <a:xfrm>
                      <a:off x="0" y="0"/>
                      <a:ext cx="455929" cy="247015"/>
                    </a:xfrm>
                    <a:prstGeom prst="rect">
                      <a:avLst/>
                    </a:prstGeom>
                  </pic:spPr>
                </pic:pic>
              </a:graphicData>
            </a:graphic>
          </wp:inline>
        </w:drawing>
      </w:r>
      <w:r w:rsidRPr="00FE6418">
        <w:rPr>
          <w:rFonts w:ascii="Calibri Light" w:hAnsi="Calibri Light" w:cs="Calibri Light"/>
          <w:spacing w:val="-3"/>
        </w:rPr>
        <w:t xml:space="preserve"> </w:t>
      </w:r>
      <w:r w:rsidRPr="00FE6418">
        <w:rPr>
          <w:rFonts w:ascii="Calibri Light" w:hAnsi="Calibri Light" w:cs="Calibri Light"/>
        </w:rPr>
        <w:t>button on the front panel to start the automatical measurement according to the selected time interval.</w:t>
      </w:r>
    </w:p>
    <w:p w14:paraId="0B062472" w14:textId="77777777" w:rsidR="00D70F28" w:rsidRPr="00FE6418" w:rsidRDefault="005A5385">
      <w:pPr>
        <w:pStyle w:val="BodyText"/>
        <w:spacing w:before="132" w:line="261" w:lineRule="auto"/>
        <w:ind w:left="628" w:right="722"/>
        <w:jc w:val="both"/>
        <w:rPr>
          <w:rFonts w:ascii="Calibri Light" w:hAnsi="Calibri Light" w:cs="Calibri Light"/>
        </w:rPr>
      </w:pPr>
      <w:r w:rsidRPr="00FE6418">
        <w:rPr>
          <w:rFonts w:ascii="Calibri Light" w:hAnsi="Calibri Light" w:cs="Calibri Light"/>
        </w:rPr>
        <w:t xml:space="preserve">During the idle period of measurement process, press the  </w:t>
      </w:r>
      <w:r w:rsidRPr="00FE6418">
        <w:rPr>
          <w:rFonts w:ascii="Calibri Light" w:hAnsi="Calibri Light" w:cs="Calibri Light"/>
          <w:noProof/>
          <w:spacing w:val="5"/>
        </w:rPr>
        <w:drawing>
          <wp:inline distT="0" distB="0" distL="0" distR="0" wp14:anchorId="6FADEAB7" wp14:editId="3BB1BB85">
            <wp:extent cx="455295" cy="247015"/>
            <wp:effectExtent l="0" t="0" r="0" b="0"/>
            <wp:docPr id="27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27.jpeg"/>
                    <pic:cNvPicPr/>
                  </pic:nvPicPr>
                  <pic:blipFill>
                    <a:blip r:embed="rId171" cstate="print"/>
                    <a:stretch>
                      <a:fillRect/>
                    </a:stretch>
                  </pic:blipFill>
                  <pic:spPr>
                    <a:xfrm>
                      <a:off x="0" y="0"/>
                      <a:ext cx="455295" cy="247015"/>
                    </a:xfrm>
                    <a:prstGeom prst="rect">
                      <a:avLst/>
                    </a:prstGeom>
                  </pic:spPr>
                </pic:pic>
              </a:graphicData>
            </a:graphic>
          </wp:inline>
        </w:drawing>
      </w:r>
      <w:r w:rsidRPr="00FE6418">
        <w:rPr>
          <w:rFonts w:ascii="Calibri Light" w:hAnsi="Calibri Light" w:cs="Calibri Light"/>
          <w:spacing w:val="5"/>
        </w:rPr>
        <w:t xml:space="preserve"> </w:t>
      </w:r>
      <w:r w:rsidRPr="00FE6418">
        <w:rPr>
          <w:rFonts w:ascii="Calibri Light" w:hAnsi="Calibri Light" w:cs="Calibri Light"/>
          <w:spacing w:val="-9"/>
        </w:rPr>
        <w:t xml:space="preserve"> </w:t>
      </w:r>
      <w:r w:rsidRPr="00FE6418">
        <w:rPr>
          <w:rFonts w:ascii="Calibri Light" w:hAnsi="Calibri Light" w:cs="Calibri Light"/>
        </w:rPr>
        <w:t xml:space="preserve">button on the front panel at any time to start a manual measurement. Then press the  </w:t>
      </w:r>
      <w:r w:rsidRPr="00FE6418">
        <w:rPr>
          <w:rFonts w:ascii="Calibri Light" w:hAnsi="Calibri Light" w:cs="Calibri Light"/>
          <w:noProof/>
          <w:spacing w:val="3"/>
        </w:rPr>
        <w:drawing>
          <wp:inline distT="0" distB="0" distL="0" distR="0" wp14:anchorId="1FD1B380" wp14:editId="2C73AE51">
            <wp:extent cx="455929" cy="246379"/>
            <wp:effectExtent l="0" t="0" r="0" b="0"/>
            <wp:docPr id="275"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27.jpeg"/>
                    <pic:cNvPicPr/>
                  </pic:nvPicPr>
                  <pic:blipFill>
                    <a:blip r:embed="rId171" cstate="print"/>
                    <a:stretch>
                      <a:fillRect/>
                    </a:stretch>
                  </pic:blipFill>
                  <pic:spPr>
                    <a:xfrm>
                      <a:off x="0" y="0"/>
                      <a:ext cx="455929" cy="246379"/>
                    </a:xfrm>
                    <a:prstGeom prst="rect">
                      <a:avLst/>
                    </a:prstGeom>
                  </pic:spPr>
                </pic:pic>
              </a:graphicData>
            </a:graphic>
          </wp:inline>
        </w:drawing>
      </w:r>
      <w:r w:rsidRPr="00FE6418">
        <w:rPr>
          <w:rFonts w:ascii="Calibri Light" w:hAnsi="Calibri Light" w:cs="Calibri Light"/>
          <w:spacing w:val="3"/>
        </w:rPr>
        <w:t xml:space="preserve"> </w:t>
      </w:r>
      <w:r w:rsidRPr="00FE6418">
        <w:rPr>
          <w:rFonts w:ascii="Calibri Light" w:hAnsi="Calibri Light" w:cs="Calibri Light"/>
          <w:spacing w:val="-5"/>
        </w:rPr>
        <w:t xml:space="preserve"> </w:t>
      </w:r>
      <w:r w:rsidRPr="00FE6418">
        <w:rPr>
          <w:rFonts w:ascii="Calibri Light" w:hAnsi="Calibri Light" w:cs="Calibri Light"/>
        </w:rPr>
        <w:t>button on the front panel to stop manual measurement and the system continues to execute auto measurement program according to the selected time</w:t>
      </w:r>
      <w:r w:rsidRPr="00FE6418">
        <w:rPr>
          <w:rFonts w:ascii="Calibri Light" w:hAnsi="Calibri Light" w:cs="Calibri Light"/>
          <w:spacing w:val="-3"/>
        </w:rPr>
        <w:t xml:space="preserve"> </w:t>
      </w:r>
      <w:r w:rsidRPr="00FE6418">
        <w:rPr>
          <w:rFonts w:ascii="Calibri Light" w:hAnsi="Calibri Light" w:cs="Calibri Light"/>
        </w:rPr>
        <w:t>interval.</w:t>
      </w:r>
    </w:p>
    <w:p w14:paraId="05B0CFC8" w14:textId="77777777" w:rsidR="00D70F28" w:rsidRPr="00FE6418" w:rsidRDefault="005A5385">
      <w:pPr>
        <w:pStyle w:val="ListParagraph"/>
        <w:numPr>
          <w:ilvl w:val="0"/>
          <w:numId w:val="137"/>
        </w:numPr>
        <w:tabs>
          <w:tab w:val="left" w:pos="1053"/>
          <w:tab w:val="left" w:pos="1054"/>
        </w:tabs>
        <w:spacing w:before="140"/>
        <w:rPr>
          <w:rFonts w:ascii="Calibri Light" w:hAnsi="Calibri Light" w:cs="Calibri Light"/>
          <w:sz w:val="24"/>
        </w:rPr>
      </w:pPr>
      <w:r w:rsidRPr="00FE6418">
        <w:rPr>
          <w:rFonts w:ascii="Calibri Light" w:hAnsi="Calibri Light" w:cs="Calibri Light"/>
          <w:sz w:val="24"/>
        </w:rPr>
        <w:t>Continuous</w:t>
      </w:r>
      <w:r w:rsidRPr="00FE6418">
        <w:rPr>
          <w:rFonts w:ascii="Calibri Light" w:hAnsi="Calibri Light" w:cs="Calibri Light"/>
          <w:spacing w:val="-1"/>
          <w:sz w:val="24"/>
        </w:rPr>
        <w:t xml:space="preserve"> </w:t>
      </w:r>
      <w:r w:rsidRPr="00FE6418">
        <w:rPr>
          <w:rFonts w:ascii="Calibri Light" w:hAnsi="Calibri Light" w:cs="Calibri Light"/>
          <w:sz w:val="24"/>
        </w:rPr>
        <w:t>measurement</w:t>
      </w:r>
    </w:p>
    <w:p w14:paraId="6B1FDF21" w14:textId="77777777" w:rsidR="00D70F28" w:rsidRPr="00FE6418" w:rsidRDefault="005A5385">
      <w:pPr>
        <w:pStyle w:val="BodyText"/>
        <w:spacing w:before="157" w:line="268" w:lineRule="auto"/>
        <w:ind w:left="628" w:right="724"/>
        <w:jc w:val="both"/>
        <w:rPr>
          <w:rFonts w:ascii="Calibri Light" w:hAnsi="Calibri Light" w:cs="Calibri Light"/>
        </w:rPr>
      </w:pPr>
      <w:r w:rsidRPr="00FE6418">
        <w:rPr>
          <w:rFonts w:ascii="Calibri Light" w:hAnsi="Calibri Light" w:cs="Calibri Light"/>
        </w:rPr>
        <w:t xml:space="preserve">Access the </w:t>
      </w:r>
      <w:r w:rsidRPr="00FE6418">
        <w:rPr>
          <w:rFonts w:ascii="Calibri Light" w:hAnsi="Calibri Light" w:cs="Calibri Light"/>
          <w:b/>
        </w:rPr>
        <w:t xml:space="preserve">NIBP Setup </w:t>
      </w:r>
      <w:r w:rsidRPr="00FE6418">
        <w:rPr>
          <w:rFonts w:ascii="Calibri Light" w:hAnsi="Calibri Light" w:cs="Calibri Light"/>
        </w:rPr>
        <w:t xml:space="preserve">menu and pick the </w:t>
      </w:r>
      <w:r w:rsidRPr="00FE6418">
        <w:rPr>
          <w:rFonts w:ascii="Calibri Light" w:hAnsi="Calibri Light" w:cs="Calibri Light"/>
          <w:b/>
        </w:rPr>
        <w:t xml:space="preserve">Continual </w:t>
      </w:r>
      <w:r w:rsidRPr="00FE6418">
        <w:rPr>
          <w:rFonts w:ascii="Calibri Light" w:hAnsi="Calibri Light" w:cs="Calibri Light"/>
        </w:rPr>
        <w:t>item to start a continuous measurement. The continuous measurement will last 5 minutes.</w:t>
      </w:r>
    </w:p>
    <w:p w14:paraId="40BFED06" w14:textId="77777777" w:rsidR="00D70F28" w:rsidRPr="00FE6418" w:rsidRDefault="005A5385">
      <w:pPr>
        <w:pStyle w:val="ListParagraph"/>
        <w:numPr>
          <w:ilvl w:val="0"/>
          <w:numId w:val="137"/>
        </w:numPr>
        <w:tabs>
          <w:tab w:val="left" w:pos="1053"/>
          <w:tab w:val="left" w:pos="1054"/>
        </w:tabs>
        <w:spacing w:before="123"/>
        <w:rPr>
          <w:rFonts w:ascii="Calibri Light" w:hAnsi="Calibri Light" w:cs="Calibri Light"/>
          <w:sz w:val="24"/>
        </w:rPr>
      </w:pPr>
      <w:r w:rsidRPr="00FE6418">
        <w:rPr>
          <w:rFonts w:ascii="Calibri Light" w:hAnsi="Calibri Light" w:cs="Calibri Light"/>
          <w:sz w:val="24"/>
        </w:rPr>
        <w:t>Stopping continuous</w:t>
      </w:r>
      <w:r w:rsidRPr="00FE6418">
        <w:rPr>
          <w:rFonts w:ascii="Calibri Light" w:hAnsi="Calibri Light" w:cs="Calibri Light"/>
          <w:spacing w:val="-4"/>
          <w:sz w:val="24"/>
        </w:rPr>
        <w:t xml:space="preserve"> </w:t>
      </w:r>
      <w:r w:rsidRPr="00FE6418">
        <w:rPr>
          <w:rFonts w:ascii="Calibri Light" w:hAnsi="Calibri Light" w:cs="Calibri Light"/>
          <w:sz w:val="24"/>
        </w:rPr>
        <w:t>measurement</w:t>
      </w:r>
    </w:p>
    <w:p w14:paraId="1DF4D8B9" w14:textId="77777777" w:rsidR="00D70F28" w:rsidRPr="00FE6418" w:rsidRDefault="005A5385">
      <w:pPr>
        <w:pStyle w:val="BodyText"/>
        <w:spacing w:before="156" w:line="259" w:lineRule="auto"/>
        <w:ind w:left="628" w:right="726"/>
        <w:jc w:val="both"/>
        <w:rPr>
          <w:rFonts w:ascii="Calibri Light" w:hAnsi="Calibri Light" w:cs="Calibri Light"/>
        </w:rPr>
      </w:pPr>
      <w:r w:rsidRPr="00FE6418">
        <w:rPr>
          <w:rFonts w:ascii="Calibri Light" w:hAnsi="Calibri Light" w:cs="Calibri Light"/>
        </w:rPr>
        <w:t xml:space="preserve">During continuous measurement, press the  </w:t>
      </w:r>
      <w:r w:rsidRPr="00FE6418">
        <w:rPr>
          <w:rFonts w:ascii="Calibri Light" w:hAnsi="Calibri Light" w:cs="Calibri Light"/>
          <w:noProof/>
          <w:spacing w:val="3"/>
        </w:rPr>
        <w:drawing>
          <wp:inline distT="0" distB="0" distL="0" distR="0" wp14:anchorId="0FDED81C" wp14:editId="6CF31A76">
            <wp:extent cx="455295" cy="247015"/>
            <wp:effectExtent l="0" t="0" r="0" b="0"/>
            <wp:docPr id="2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27.jpeg"/>
                    <pic:cNvPicPr/>
                  </pic:nvPicPr>
                  <pic:blipFill>
                    <a:blip r:embed="rId171" cstate="print"/>
                    <a:stretch>
                      <a:fillRect/>
                    </a:stretch>
                  </pic:blipFill>
                  <pic:spPr>
                    <a:xfrm>
                      <a:off x="0" y="0"/>
                      <a:ext cx="455295" cy="247015"/>
                    </a:xfrm>
                    <a:prstGeom prst="rect">
                      <a:avLst/>
                    </a:prstGeom>
                  </pic:spPr>
                </pic:pic>
              </a:graphicData>
            </a:graphic>
          </wp:inline>
        </w:drawing>
      </w:r>
      <w:r w:rsidRPr="00FE6418">
        <w:rPr>
          <w:rFonts w:ascii="Calibri Light" w:hAnsi="Calibri Light" w:cs="Calibri Light"/>
          <w:spacing w:val="3"/>
        </w:rPr>
        <w:t xml:space="preserve"> </w:t>
      </w:r>
      <w:r w:rsidRPr="00FE6418">
        <w:rPr>
          <w:rFonts w:ascii="Calibri Light" w:hAnsi="Calibri Light" w:cs="Calibri Light"/>
          <w:spacing w:val="-5"/>
        </w:rPr>
        <w:t xml:space="preserve"> </w:t>
      </w:r>
      <w:r w:rsidRPr="00FE6418">
        <w:rPr>
          <w:rFonts w:ascii="Calibri Light" w:hAnsi="Calibri Light" w:cs="Calibri Light"/>
        </w:rPr>
        <w:t>button on the front panel at any time to stop continuous</w:t>
      </w:r>
      <w:r w:rsidRPr="00FE6418">
        <w:rPr>
          <w:rFonts w:ascii="Calibri Light" w:hAnsi="Calibri Light" w:cs="Calibri Light"/>
          <w:spacing w:val="-1"/>
        </w:rPr>
        <w:t xml:space="preserve"> </w:t>
      </w:r>
      <w:r w:rsidRPr="00FE6418">
        <w:rPr>
          <w:rFonts w:ascii="Calibri Light" w:hAnsi="Calibri Light" w:cs="Calibri Light"/>
        </w:rPr>
        <w:t>measurement.</w:t>
      </w:r>
    </w:p>
    <w:p w14:paraId="552AE701" w14:textId="77777777" w:rsidR="00D70F28" w:rsidRPr="00FE6418" w:rsidRDefault="00D70F28">
      <w:pPr>
        <w:pStyle w:val="BodyText"/>
        <w:spacing w:before="2"/>
        <w:rPr>
          <w:rFonts w:ascii="Calibri Light" w:hAnsi="Calibri Light" w:cs="Calibri Light"/>
          <w:sz w:val="33"/>
        </w:rPr>
      </w:pPr>
    </w:p>
    <w:p w14:paraId="69ECFB3C" w14:textId="77777777" w:rsidR="00D70F28" w:rsidRPr="00FE6418" w:rsidRDefault="005A5385">
      <w:pPr>
        <w:pStyle w:val="Heading3"/>
        <w:numPr>
          <w:ilvl w:val="2"/>
          <w:numId w:val="143"/>
        </w:numPr>
        <w:tabs>
          <w:tab w:val="left" w:pos="1548"/>
        </w:tabs>
        <w:rPr>
          <w:rFonts w:ascii="Calibri Light" w:hAnsi="Calibri Light" w:cs="Calibri Light"/>
        </w:rPr>
      </w:pPr>
      <w:bookmarkStart w:id="127" w:name="_TOC_250273"/>
      <w:r w:rsidRPr="00FE6418">
        <w:rPr>
          <w:rFonts w:ascii="Calibri Light" w:hAnsi="Calibri Light" w:cs="Calibri Light"/>
        </w:rPr>
        <w:t>Correcting the Measurement if Limb is not at Heart</w:t>
      </w:r>
      <w:r w:rsidRPr="00FE6418">
        <w:rPr>
          <w:rFonts w:ascii="Calibri Light" w:hAnsi="Calibri Light" w:cs="Calibri Light"/>
          <w:spacing w:val="-15"/>
        </w:rPr>
        <w:t xml:space="preserve"> </w:t>
      </w:r>
      <w:bookmarkEnd w:id="127"/>
      <w:r w:rsidRPr="00FE6418">
        <w:rPr>
          <w:rFonts w:ascii="Calibri Light" w:hAnsi="Calibri Light" w:cs="Calibri Light"/>
        </w:rPr>
        <w:t>Level</w:t>
      </w:r>
    </w:p>
    <w:p w14:paraId="436F1FE3" w14:textId="77777777" w:rsidR="00D70F28" w:rsidRPr="00FE6418" w:rsidRDefault="005A5385">
      <w:pPr>
        <w:pStyle w:val="BodyText"/>
        <w:spacing w:before="159"/>
        <w:ind w:left="628"/>
        <w:jc w:val="both"/>
        <w:rPr>
          <w:rFonts w:ascii="Calibri Light" w:hAnsi="Calibri Light" w:cs="Calibri Light"/>
        </w:rPr>
      </w:pPr>
      <w:r w:rsidRPr="00FE6418">
        <w:rPr>
          <w:rFonts w:ascii="Calibri Light" w:hAnsi="Calibri Light" w:cs="Calibri Light"/>
        </w:rPr>
        <w:t>To correct the measurement if the limb is not at heart level to the displayed value:</w:t>
      </w:r>
    </w:p>
    <w:p w14:paraId="1927214E"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815"/>
      </w:tblGrid>
      <w:tr w:rsidR="00D70F28" w:rsidRPr="00FE6418" w14:paraId="013FD221" w14:textId="77777777" w:rsidTr="00220918">
        <w:trPr>
          <w:trHeight w:val="743"/>
        </w:trPr>
        <w:tc>
          <w:tcPr>
            <w:tcW w:w="4815" w:type="dxa"/>
            <w:vAlign w:val="center"/>
          </w:tcPr>
          <w:p w14:paraId="0D357F03" w14:textId="77777777" w:rsidR="00D70F28" w:rsidRPr="00FE6418" w:rsidRDefault="005A5385" w:rsidP="00220918">
            <w:pPr>
              <w:pStyle w:val="TableParagraph"/>
              <w:spacing w:line="271" w:lineRule="auto"/>
              <w:ind w:right="100"/>
              <w:rPr>
                <w:rFonts w:ascii="Calibri Light" w:hAnsi="Calibri Light" w:cs="Calibri Light"/>
                <w:sz w:val="24"/>
              </w:rPr>
            </w:pPr>
            <w:r w:rsidRPr="00FE6418">
              <w:rPr>
                <w:rFonts w:ascii="Calibri Light" w:hAnsi="Calibri Light" w:cs="Calibri Light"/>
                <w:sz w:val="24"/>
              </w:rPr>
              <w:t>Add 0.75mmHg (0.10kPa) for each centimeter higher or</w:t>
            </w:r>
          </w:p>
        </w:tc>
        <w:tc>
          <w:tcPr>
            <w:tcW w:w="4815" w:type="dxa"/>
            <w:vAlign w:val="center"/>
          </w:tcPr>
          <w:p w14:paraId="5856491D" w14:textId="77777777" w:rsidR="00D70F28" w:rsidRPr="00FE6418" w:rsidRDefault="005A5385" w:rsidP="00220918">
            <w:pPr>
              <w:pStyle w:val="TableParagraph"/>
              <w:tabs>
                <w:tab w:val="left" w:pos="1087"/>
                <w:tab w:val="left" w:pos="2464"/>
                <w:tab w:val="left" w:pos="3694"/>
                <w:tab w:val="left" w:pos="4263"/>
              </w:tabs>
              <w:spacing w:line="271" w:lineRule="auto"/>
              <w:ind w:left="105" w:right="100"/>
              <w:rPr>
                <w:rFonts w:ascii="Calibri Light" w:hAnsi="Calibri Light" w:cs="Calibri Light"/>
                <w:sz w:val="24"/>
              </w:rPr>
            </w:pPr>
            <w:r w:rsidRPr="00FE6418">
              <w:rPr>
                <w:rFonts w:ascii="Calibri Light" w:hAnsi="Calibri Light" w:cs="Calibri Light"/>
                <w:sz w:val="24"/>
              </w:rPr>
              <w:t>Deduct</w:t>
            </w:r>
            <w:r w:rsidRPr="00FE6418">
              <w:rPr>
                <w:rFonts w:ascii="Calibri Light" w:hAnsi="Calibri Light" w:cs="Calibri Light"/>
                <w:sz w:val="24"/>
              </w:rPr>
              <w:tab/>
              <w:t>0.75mmHg</w:t>
            </w:r>
            <w:r w:rsidRPr="00FE6418">
              <w:rPr>
                <w:rFonts w:ascii="Calibri Light" w:hAnsi="Calibri Light" w:cs="Calibri Light"/>
                <w:sz w:val="24"/>
              </w:rPr>
              <w:tab/>
              <w:t>(0.10kPa)</w:t>
            </w:r>
            <w:r w:rsidRPr="00FE6418">
              <w:rPr>
                <w:rFonts w:ascii="Calibri Light" w:hAnsi="Calibri Light" w:cs="Calibri Light"/>
                <w:sz w:val="24"/>
              </w:rPr>
              <w:tab/>
              <w:t>for</w:t>
            </w:r>
            <w:r w:rsidRPr="00FE6418">
              <w:rPr>
                <w:rFonts w:ascii="Calibri Light" w:hAnsi="Calibri Light" w:cs="Calibri Light"/>
                <w:sz w:val="24"/>
              </w:rPr>
              <w:tab/>
            </w:r>
            <w:r w:rsidRPr="00FE6418">
              <w:rPr>
                <w:rFonts w:ascii="Calibri Light" w:hAnsi="Calibri Light" w:cs="Calibri Light"/>
                <w:spacing w:val="-6"/>
                <w:sz w:val="24"/>
              </w:rPr>
              <w:t xml:space="preserve">each </w:t>
            </w:r>
            <w:r w:rsidRPr="00FE6418">
              <w:rPr>
                <w:rFonts w:ascii="Calibri Light" w:hAnsi="Calibri Light" w:cs="Calibri Light"/>
                <w:sz w:val="24"/>
              </w:rPr>
              <w:t>centimeter lower</w:t>
            </w:r>
            <w:r w:rsidRPr="00FE6418">
              <w:rPr>
                <w:rFonts w:ascii="Calibri Light" w:hAnsi="Calibri Light" w:cs="Calibri Light"/>
                <w:spacing w:val="-1"/>
                <w:sz w:val="24"/>
              </w:rPr>
              <w:t xml:space="preserve"> </w:t>
            </w:r>
            <w:r w:rsidRPr="00FE6418">
              <w:rPr>
                <w:rFonts w:ascii="Calibri Light" w:hAnsi="Calibri Light" w:cs="Calibri Light"/>
                <w:sz w:val="24"/>
              </w:rPr>
              <w:t>or</w:t>
            </w:r>
          </w:p>
        </w:tc>
      </w:tr>
      <w:tr w:rsidR="00D70F28" w:rsidRPr="00FE6418" w14:paraId="613AB45D" w14:textId="77777777" w:rsidTr="00220918">
        <w:trPr>
          <w:trHeight w:val="743"/>
        </w:trPr>
        <w:tc>
          <w:tcPr>
            <w:tcW w:w="4815" w:type="dxa"/>
            <w:vAlign w:val="center"/>
          </w:tcPr>
          <w:p w14:paraId="086CE162" w14:textId="77777777" w:rsidR="00D70F28" w:rsidRPr="00FE6418" w:rsidRDefault="005A5385" w:rsidP="00220918">
            <w:pPr>
              <w:pStyle w:val="TableParagraph"/>
              <w:spacing w:line="268" w:lineRule="exact"/>
              <w:rPr>
                <w:rFonts w:ascii="Calibri Light" w:hAnsi="Calibri Light" w:cs="Calibri Light"/>
                <w:sz w:val="24"/>
              </w:rPr>
            </w:pPr>
            <w:r w:rsidRPr="00FE6418">
              <w:rPr>
                <w:rFonts w:ascii="Calibri Light" w:hAnsi="Calibri Light" w:cs="Calibri Light"/>
                <w:sz w:val="24"/>
              </w:rPr>
              <w:t>Add 1.9mmHg (0.25kPa) for each inch higher</w:t>
            </w:r>
          </w:p>
        </w:tc>
        <w:tc>
          <w:tcPr>
            <w:tcW w:w="4815" w:type="dxa"/>
            <w:vAlign w:val="center"/>
          </w:tcPr>
          <w:p w14:paraId="540F1237" w14:textId="77777777" w:rsidR="00D70F28" w:rsidRPr="00FE6418" w:rsidRDefault="005A5385" w:rsidP="00220918">
            <w:pPr>
              <w:pStyle w:val="TableParagraph"/>
              <w:spacing w:line="271" w:lineRule="auto"/>
              <w:ind w:left="105" w:right="133"/>
              <w:rPr>
                <w:rFonts w:ascii="Calibri Light" w:hAnsi="Calibri Light" w:cs="Calibri Light"/>
                <w:sz w:val="24"/>
              </w:rPr>
            </w:pPr>
            <w:r w:rsidRPr="00FE6418">
              <w:rPr>
                <w:rFonts w:ascii="Calibri Light" w:hAnsi="Calibri Light" w:cs="Calibri Light"/>
                <w:sz w:val="24"/>
              </w:rPr>
              <w:t xml:space="preserve">Deduct 1.9mmHg (0.25kPa) for each </w:t>
            </w:r>
            <w:r w:rsidRPr="00FE6418">
              <w:rPr>
                <w:rFonts w:ascii="Calibri Light" w:hAnsi="Calibri Light" w:cs="Calibri Light"/>
                <w:spacing w:val="-3"/>
                <w:sz w:val="24"/>
              </w:rPr>
              <w:t xml:space="preserve">inch </w:t>
            </w:r>
            <w:r w:rsidRPr="00FE6418">
              <w:rPr>
                <w:rFonts w:ascii="Calibri Light" w:hAnsi="Calibri Light" w:cs="Calibri Light"/>
                <w:sz w:val="24"/>
              </w:rPr>
              <w:t>lower</w:t>
            </w:r>
          </w:p>
        </w:tc>
      </w:tr>
    </w:tbl>
    <w:p w14:paraId="242636FE" w14:textId="77777777" w:rsidR="00D70F28" w:rsidRPr="00FE6418" w:rsidRDefault="00D70F28">
      <w:pPr>
        <w:pStyle w:val="BodyText"/>
        <w:rPr>
          <w:rFonts w:ascii="Calibri Light" w:hAnsi="Calibri Light" w:cs="Calibri Light"/>
          <w:sz w:val="26"/>
        </w:rPr>
      </w:pPr>
    </w:p>
    <w:p w14:paraId="691874A1" w14:textId="77777777" w:rsidR="00D70F28" w:rsidRPr="00FE6418" w:rsidRDefault="005A5385" w:rsidP="000455DF">
      <w:pPr>
        <w:pStyle w:val="Heading2"/>
        <w:numPr>
          <w:ilvl w:val="1"/>
          <w:numId w:val="143"/>
        </w:numPr>
      </w:pPr>
      <w:bookmarkStart w:id="128" w:name="_TOC_250272"/>
      <w:r w:rsidRPr="00FE6418">
        <w:t>NIBP Multi-Review</w:t>
      </w:r>
      <w:r w:rsidRPr="00FE6418">
        <w:rPr>
          <w:spacing w:val="-2"/>
        </w:rPr>
        <w:t xml:space="preserve"> </w:t>
      </w:r>
      <w:bookmarkEnd w:id="128"/>
      <w:r w:rsidRPr="00FE6418">
        <w:t>Window</w:t>
      </w:r>
    </w:p>
    <w:p w14:paraId="6A3F33D4" w14:textId="77777777" w:rsidR="00D70F28" w:rsidRPr="00FE6418" w:rsidRDefault="005A5385">
      <w:pPr>
        <w:spacing w:before="164"/>
        <w:ind w:left="628"/>
        <w:jc w:val="both"/>
        <w:rPr>
          <w:rFonts w:ascii="Calibri Light" w:hAnsi="Calibri Light" w:cs="Calibri Light"/>
          <w:sz w:val="24"/>
        </w:rPr>
      </w:pPr>
      <w:r w:rsidRPr="00FE6418">
        <w:rPr>
          <w:rFonts w:ascii="Calibri Light" w:hAnsi="Calibri Light" w:cs="Calibri Light"/>
          <w:sz w:val="24"/>
        </w:rPr>
        <w:t xml:space="preserve">To set the display of NIBP measurements, select </w:t>
      </w:r>
      <w:r w:rsidRPr="00FE6418">
        <w:rPr>
          <w:rFonts w:ascii="Calibri Light" w:hAnsi="Calibri Light" w:cs="Calibri Light"/>
          <w:b/>
          <w:sz w:val="24"/>
        </w:rPr>
        <w:t xml:space="preserve">NIBP Setup </w:t>
      </w:r>
      <w:r w:rsidRPr="00FE6418">
        <w:rPr>
          <w:rFonts w:ascii="Calibri Light" w:hAnsi="Calibri Light" w:cs="Calibri Light"/>
          <w:sz w:val="24"/>
        </w:rPr>
        <w:t xml:space="preserve">&gt; </w:t>
      </w:r>
      <w:r w:rsidRPr="00FE6418">
        <w:rPr>
          <w:rFonts w:ascii="Calibri Light" w:hAnsi="Calibri Light" w:cs="Calibri Light"/>
          <w:b/>
          <w:sz w:val="24"/>
        </w:rPr>
        <w:t>Review</w:t>
      </w:r>
      <w:r w:rsidRPr="00FE6418">
        <w:rPr>
          <w:rFonts w:ascii="Calibri Light" w:hAnsi="Calibri Light" w:cs="Calibri Light"/>
          <w:sz w:val="24"/>
        </w:rPr>
        <w:t>:</w:t>
      </w:r>
    </w:p>
    <w:p w14:paraId="15B44913" w14:textId="77777777" w:rsidR="00D70F28" w:rsidRPr="00FE6418" w:rsidRDefault="005A5385" w:rsidP="00CD7D1E">
      <w:pPr>
        <w:pStyle w:val="ListParagraph"/>
        <w:numPr>
          <w:ilvl w:val="0"/>
          <w:numId w:val="228"/>
        </w:numPr>
        <w:tabs>
          <w:tab w:val="left" w:pos="912"/>
        </w:tabs>
        <w:spacing w:line="271" w:lineRule="auto"/>
        <w:ind w:right="724" w:hanging="284"/>
        <w:jc w:val="both"/>
        <w:rPr>
          <w:rFonts w:ascii="Calibri Light" w:hAnsi="Calibri Light" w:cs="Calibri Light"/>
          <w:sz w:val="24"/>
        </w:rPr>
      </w:pPr>
      <w:r w:rsidRPr="00FE6418">
        <w:rPr>
          <w:rFonts w:ascii="Calibri Light" w:hAnsi="Calibri Light" w:cs="Calibri Light"/>
          <w:sz w:val="24"/>
        </w:rPr>
        <w:t xml:space="preserve">When it is set to </w:t>
      </w:r>
      <w:r w:rsidRPr="00FE6418">
        <w:rPr>
          <w:rFonts w:ascii="Calibri Light" w:hAnsi="Calibri Light" w:cs="Calibri Light"/>
          <w:b/>
          <w:sz w:val="24"/>
        </w:rPr>
        <w:t>On</w:t>
      </w:r>
      <w:r w:rsidRPr="00FE6418">
        <w:rPr>
          <w:rFonts w:ascii="Calibri Light" w:hAnsi="Calibri Light" w:cs="Calibri Light"/>
          <w:sz w:val="24"/>
        </w:rPr>
        <w:t>, a window for NIBP measurements will be displayed at the waveform area on the main interface, and the size of this window varies depending on the numbers of displayed</w:t>
      </w:r>
      <w:r w:rsidRPr="00FE6418">
        <w:rPr>
          <w:rFonts w:ascii="Calibri Light" w:hAnsi="Calibri Light" w:cs="Calibri Light"/>
          <w:spacing w:val="1"/>
          <w:sz w:val="24"/>
        </w:rPr>
        <w:t xml:space="preserve"> </w:t>
      </w:r>
      <w:r w:rsidRPr="00FE6418">
        <w:rPr>
          <w:rFonts w:ascii="Calibri Light" w:hAnsi="Calibri Light" w:cs="Calibri Light"/>
          <w:sz w:val="24"/>
        </w:rPr>
        <w:t>waveforms.</w:t>
      </w:r>
    </w:p>
    <w:p w14:paraId="40641773" w14:textId="77777777" w:rsidR="00D70F28" w:rsidRPr="00FE6418" w:rsidRDefault="005A5385" w:rsidP="00CD7D1E">
      <w:pPr>
        <w:pStyle w:val="ListParagraph"/>
        <w:numPr>
          <w:ilvl w:val="0"/>
          <w:numId w:val="228"/>
        </w:numPr>
        <w:tabs>
          <w:tab w:val="left" w:pos="912"/>
        </w:tabs>
        <w:spacing w:before="121"/>
        <w:ind w:hanging="284"/>
        <w:jc w:val="both"/>
        <w:rPr>
          <w:rFonts w:ascii="Calibri Light" w:hAnsi="Calibri Light" w:cs="Calibri Light"/>
          <w:sz w:val="24"/>
        </w:rPr>
      </w:pPr>
      <w:r w:rsidRPr="00FE6418">
        <w:rPr>
          <w:rFonts w:ascii="Calibri Light" w:hAnsi="Calibri Light" w:cs="Calibri Light"/>
          <w:sz w:val="24"/>
        </w:rPr>
        <w:t xml:space="preserve">When it is set to </w:t>
      </w:r>
      <w:r w:rsidRPr="00FE6418">
        <w:rPr>
          <w:rFonts w:ascii="Calibri Light" w:hAnsi="Calibri Light" w:cs="Calibri Light"/>
          <w:b/>
          <w:sz w:val="24"/>
        </w:rPr>
        <w:t>Off</w:t>
      </w:r>
      <w:r w:rsidRPr="00FE6418">
        <w:rPr>
          <w:rFonts w:ascii="Calibri Light" w:hAnsi="Calibri Light" w:cs="Calibri Light"/>
          <w:sz w:val="24"/>
        </w:rPr>
        <w:t>, the window is unavailable on the</w:t>
      </w:r>
      <w:r w:rsidRPr="00FE6418">
        <w:rPr>
          <w:rFonts w:ascii="Calibri Light" w:hAnsi="Calibri Light" w:cs="Calibri Light"/>
          <w:spacing w:val="-3"/>
          <w:sz w:val="24"/>
        </w:rPr>
        <w:t xml:space="preserve"> </w:t>
      </w:r>
      <w:r w:rsidRPr="00FE6418">
        <w:rPr>
          <w:rFonts w:ascii="Calibri Light" w:hAnsi="Calibri Light" w:cs="Calibri Light"/>
          <w:sz w:val="24"/>
        </w:rPr>
        <w:t>screen.</w:t>
      </w:r>
    </w:p>
    <w:p w14:paraId="5AE45D6F" w14:textId="77777777" w:rsidR="00D70F28" w:rsidRPr="00FE6418" w:rsidRDefault="00D70F28">
      <w:pPr>
        <w:pStyle w:val="BodyText"/>
        <w:rPr>
          <w:rFonts w:ascii="Calibri Light" w:hAnsi="Calibri Light" w:cs="Calibri Light"/>
          <w:sz w:val="26"/>
        </w:rPr>
      </w:pPr>
    </w:p>
    <w:p w14:paraId="05E1502E" w14:textId="77777777" w:rsidR="00D70F28" w:rsidRPr="00FE6418" w:rsidRDefault="005A5385" w:rsidP="000455DF">
      <w:pPr>
        <w:pStyle w:val="Heading2"/>
        <w:numPr>
          <w:ilvl w:val="1"/>
          <w:numId w:val="143"/>
        </w:numPr>
      </w:pPr>
      <w:bookmarkStart w:id="129" w:name="_TOC_250271"/>
      <w:r w:rsidRPr="00FE6418">
        <w:t>Resetting</w:t>
      </w:r>
      <w:r w:rsidRPr="00FE6418">
        <w:rPr>
          <w:spacing w:val="-1"/>
        </w:rPr>
        <w:t xml:space="preserve"> </w:t>
      </w:r>
      <w:bookmarkEnd w:id="129"/>
      <w:r w:rsidRPr="00FE6418">
        <w:t>NIBP</w:t>
      </w:r>
    </w:p>
    <w:p w14:paraId="2FCDBAEC" w14:textId="77777777" w:rsidR="00D70F28" w:rsidRPr="00FE6418" w:rsidRDefault="005A5385">
      <w:pPr>
        <w:pStyle w:val="BodyText"/>
        <w:spacing w:before="164" w:line="271" w:lineRule="auto"/>
        <w:ind w:left="628" w:right="725"/>
        <w:jc w:val="both"/>
        <w:rPr>
          <w:rFonts w:ascii="Calibri Light" w:hAnsi="Calibri Light" w:cs="Calibri Light"/>
        </w:rPr>
      </w:pPr>
      <w:r w:rsidRPr="00FE6418">
        <w:rPr>
          <w:rFonts w:ascii="Calibri Light" w:hAnsi="Calibri Light" w:cs="Calibri Light"/>
        </w:rPr>
        <w:t xml:space="preserve">When the pressure does not work properly and the system fails to give a message for the problem, pick </w:t>
      </w:r>
      <w:r w:rsidRPr="00FE6418">
        <w:rPr>
          <w:rFonts w:ascii="Calibri Light" w:hAnsi="Calibri Light" w:cs="Calibri Light"/>
          <w:b/>
        </w:rPr>
        <w:t xml:space="preserve">Reset </w:t>
      </w:r>
      <w:r w:rsidRPr="00FE6418">
        <w:rPr>
          <w:rFonts w:ascii="Calibri Light" w:hAnsi="Calibri Light" w:cs="Calibri Light"/>
        </w:rPr>
        <w:t xml:space="preserve">in the </w:t>
      </w:r>
      <w:r w:rsidRPr="00FE6418">
        <w:rPr>
          <w:rFonts w:ascii="Calibri Light" w:hAnsi="Calibri Light" w:cs="Calibri Light"/>
          <w:b/>
        </w:rPr>
        <w:t xml:space="preserve">User Maintain &gt; NIBP Maintain </w:t>
      </w:r>
      <w:r w:rsidRPr="00FE6418">
        <w:rPr>
          <w:rFonts w:ascii="Calibri Light" w:hAnsi="Calibri Light" w:cs="Calibri Light"/>
        </w:rPr>
        <w:t>menu to activate self-test procedure, and thus restore the system from abnormal</w:t>
      </w:r>
      <w:r w:rsidRPr="00FE6418">
        <w:rPr>
          <w:rFonts w:ascii="Calibri Light" w:hAnsi="Calibri Light" w:cs="Calibri Light"/>
          <w:spacing w:val="-2"/>
        </w:rPr>
        <w:t xml:space="preserve"> </w:t>
      </w:r>
      <w:r w:rsidRPr="00FE6418">
        <w:rPr>
          <w:rFonts w:ascii="Calibri Light" w:hAnsi="Calibri Light" w:cs="Calibri Light"/>
        </w:rPr>
        <w:t>performance.</w:t>
      </w:r>
    </w:p>
    <w:p w14:paraId="0288AAC8"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500C733A" w14:textId="77777777" w:rsidR="00D70F28" w:rsidRPr="00FE6418" w:rsidRDefault="00D70F28">
      <w:pPr>
        <w:pStyle w:val="BodyText"/>
        <w:spacing w:before="3"/>
        <w:rPr>
          <w:rFonts w:ascii="Calibri Light" w:hAnsi="Calibri Light" w:cs="Calibri Light"/>
          <w:sz w:val="12"/>
        </w:rPr>
      </w:pPr>
    </w:p>
    <w:p w14:paraId="08AD573C" w14:textId="77777777" w:rsidR="00D70F28" w:rsidRPr="00FE6418" w:rsidRDefault="005A5385" w:rsidP="000455DF">
      <w:pPr>
        <w:pStyle w:val="Heading2"/>
        <w:numPr>
          <w:ilvl w:val="1"/>
          <w:numId w:val="143"/>
        </w:numPr>
      </w:pPr>
      <w:bookmarkStart w:id="130" w:name="_TOC_250270"/>
      <w:r w:rsidRPr="00FE6418">
        <w:t>Calibrating</w:t>
      </w:r>
      <w:r w:rsidRPr="00FE6418">
        <w:rPr>
          <w:spacing w:val="1"/>
        </w:rPr>
        <w:t xml:space="preserve"> </w:t>
      </w:r>
      <w:bookmarkEnd w:id="130"/>
      <w:r w:rsidRPr="00FE6418">
        <w:t>NIBP</w:t>
      </w:r>
    </w:p>
    <w:p w14:paraId="7CF85722" w14:textId="77777777" w:rsidR="00D70F28" w:rsidRPr="00FE6418" w:rsidRDefault="005A5385">
      <w:pPr>
        <w:pStyle w:val="BodyText"/>
        <w:spacing w:before="164" w:line="271" w:lineRule="auto"/>
        <w:ind w:left="628" w:right="728"/>
        <w:jc w:val="both"/>
        <w:rPr>
          <w:rFonts w:ascii="Calibri Light" w:hAnsi="Calibri Light" w:cs="Calibri Light"/>
        </w:rPr>
      </w:pPr>
      <w:r w:rsidRPr="00FE6418">
        <w:rPr>
          <w:rFonts w:ascii="Calibri Light" w:hAnsi="Calibri Light" w:cs="Calibri Light"/>
        </w:rPr>
        <w:t>NIBP is not user-calibrated. Cuff-pressure transducers must be verified and calibrated, if necessary, at least once every two years by a qualified service professional. See the Service Manual for details.</w:t>
      </w:r>
    </w:p>
    <w:p w14:paraId="5E33B859" w14:textId="77777777" w:rsidR="00D70F28" w:rsidRPr="00FE6418" w:rsidRDefault="00D70F28">
      <w:pPr>
        <w:pStyle w:val="BodyText"/>
        <w:rPr>
          <w:rFonts w:ascii="Calibri Light" w:hAnsi="Calibri Light" w:cs="Calibri Light"/>
          <w:sz w:val="21"/>
        </w:rPr>
      </w:pPr>
    </w:p>
    <w:p w14:paraId="0134180F" w14:textId="77777777" w:rsidR="00D70F28" w:rsidRPr="00FE6418" w:rsidRDefault="00F913D9" w:rsidP="000455DF">
      <w:pPr>
        <w:pStyle w:val="Heading2"/>
        <w:numPr>
          <w:ilvl w:val="1"/>
          <w:numId w:val="143"/>
        </w:numPr>
      </w:pPr>
      <w:r w:rsidRPr="00FE6418">
        <w:rPr>
          <w:noProof/>
        </w:rPr>
        <mc:AlternateContent>
          <mc:Choice Requires="wpg">
            <w:drawing>
              <wp:anchor distT="0" distB="0" distL="114300" distR="114300" simplePos="0" relativeHeight="251617792" behindDoc="0" locked="0" layoutInCell="1" allowOverlap="1" wp14:anchorId="1696B0E4" wp14:editId="454B142F">
                <wp:simplePos x="0" y="0"/>
                <wp:positionH relativeFrom="page">
                  <wp:posOffset>774065</wp:posOffset>
                </wp:positionH>
                <wp:positionV relativeFrom="paragraph">
                  <wp:posOffset>344805</wp:posOffset>
                </wp:positionV>
                <wp:extent cx="6015355" cy="36830"/>
                <wp:effectExtent l="0" t="0" r="0" b="0"/>
                <wp:wrapNone/>
                <wp:docPr id="864"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3"/>
                          <a:chExt cx="9473" cy="58"/>
                        </a:xfrm>
                      </wpg:grpSpPr>
                      <wps:wsp>
                        <wps:cNvPr id="865" name="Line 505"/>
                        <wps:cNvCnPr>
                          <a:cxnSpLocks noChangeShapeType="1"/>
                        </wps:cNvCnPr>
                        <wps:spPr bwMode="auto">
                          <a:xfrm>
                            <a:off x="1219" y="550"/>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66" name="Rectangle 504"/>
                        <wps:cNvSpPr>
                          <a:spLocks noChangeArrowheads="1"/>
                        </wps:cNvSpPr>
                        <wps:spPr bwMode="auto">
                          <a:xfrm>
                            <a:off x="1219" y="571"/>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224C3E" id="Group 503" o:spid="_x0000_s1026" style="position:absolute;margin-left:60.95pt;margin-top:27.15pt;width:473.65pt;height:2.9pt;z-index:251617792;mso-position-horizontal-relative:page" coordorigin="1219,54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">
                <v:line id="Line 505" o:spid="_x0000_s1027" style="position:absolute;visibility:visible;mso-wrap-style:square" from="1219,550" to="1069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" strokecolor="#f60" strokeweight=".72pt"/>
                <v:rect id="Rectangle 504" o:spid="_x0000_s1028" style="position:absolute;left:1219;top:57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" fillcolor="#f60" stroked="f"/>
                <w10:wrap anchorx="page"/>
              </v:group>
            </w:pict>
          </mc:Fallback>
        </mc:AlternateContent>
      </w:r>
      <w:bookmarkStart w:id="131" w:name="_TOC_250269"/>
      <w:r w:rsidR="005A5385" w:rsidRPr="00FE6418">
        <w:t>Leakage</w:t>
      </w:r>
      <w:r w:rsidR="005A5385" w:rsidRPr="00FE6418">
        <w:rPr>
          <w:spacing w:val="1"/>
        </w:rPr>
        <w:t xml:space="preserve"> </w:t>
      </w:r>
      <w:bookmarkEnd w:id="131"/>
      <w:r w:rsidR="005A5385" w:rsidRPr="00FE6418">
        <w:t>Test</w:t>
      </w:r>
    </w:p>
    <w:p w14:paraId="468BB63D" w14:textId="77777777" w:rsidR="00D70F28" w:rsidRPr="00FE6418" w:rsidRDefault="00F913D9">
      <w:pPr>
        <w:pStyle w:val="BodyText"/>
        <w:spacing w:before="1"/>
        <w:rPr>
          <w:rFonts w:ascii="Calibri Light" w:hAnsi="Calibri Light" w:cs="Calibri Light"/>
          <w:sz w:val="18"/>
        </w:rPr>
      </w:pPr>
      <w:r w:rsidRPr="00FE6418">
        <w:rPr>
          <w:rFonts w:ascii="Calibri Light" w:hAnsi="Calibri Light" w:cs="Calibri Light"/>
          <w:noProof/>
        </w:rPr>
        <mc:AlternateContent>
          <mc:Choice Requires="wps">
            <w:drawing>
              <wp:anchor distT="0" distB="0" distL="0" distR="0" simplePos="0" relativeHeight="251615744" behindDoc="1" locked="0" layoutInCell="1" allowOverlap="1" wp14:anchorId="3FD42FA9" wp14:editId="6C521787">
                <wp:simplePos x="0" y="0"/>
                <wp:positionH relativeFrom="page">
                  <wp:posOffset>774065</wp:posOffset>
                </wp:positionH>
                <wp:positionV relativeFrom="paragraph">
                  <wp:posOffset>147955</wp:posOffset>
                </wp:positionV>
                <wp:extent cx="6015355" cy="212090"/>
                <wp:effectExtent l="0" t="0" r="0" b="0"/>
                <wp:wrapTopAndBottom/>
                <wp:docPr id="863"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E09B0DF" w14:textId="77777777" w:rsidR="003909AB" w:rsidRDefault="003909AB">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D42FA9" id="Text Box 502" o:spid="_x0000_s1105" type="#_x0000_t202" style="position:absolute;margin-left:60.95pt;margin-top:11.65pt;width:473.65pt;height:16.7pt;z-index:-251700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" fillcolor="#e6e6e6" stroked="f">
                <v:textbox inset="0,0,0,0">
                  <w:txbxContent>
                    <w:p w14:paraId="4E09B0DF" w14:textId="77777777" w:rsidR="003909AB" w:rsidRDefault="003909AB">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78DB243D" w14:textId="77777777" w:rsidR="00D70F28" w:rsidRPr="00FE6418" w:rsidRDefault="005A5385">
      <w:pPr>
        <w:pStyle w:val="BodyText"/>
        <w:spacing w:before="100" w:after="123" w:line="271" w:lineRule="auto"/>
        <w:ind w:left="628" w:right="721"/>
        <w:jc w:val="both"/>
        <w:rPr>
          <w:rFonts w:ascii="Calibri Light" w:hAnsi="Calibri Light" w:cs="Calibri Light"/>
        </w:rPr>
      </w:pPr>
      <w:r w:rsidRPr="00FE6418">
        <w:rPr>
          <w:rFonts w:ascii="Calibri Light" w:hAnsi="Calibri Light" w:cs="Calibri Light"/>
        </w:rPr>
        <w:t>This leakage test other than being specified in the EN 1060-1 standard is to be used by the user to simply determine whether there are air leaks in the NIBP airway. If at the end of</w:t>
      </w:r>
      <w:r w:rsidRPr="00FE6418">
        <w:rPr>
          <w:rFonts w:ascii="Calibri Light" w:hAnsi="Calibri Light" w:cs="Calibri Light"/>
          <w:spacing w:val="-4"/>
        </w:rPr>
        <w:t xml:space="preserve"> </w:t>
      </w:r>
      <w:r w:rsidRPr="00FE6418">
        <w:rPr>
          <w:rFonts w:ascii="Calibri Light" w:hAnsi="Calibri Light" w:cs="Calibri Light"/>
        </w:rPr>
        <w:t>the</w:t>
      </w:r>
      <w:r w:rsidRPr="00FE6418">
        <w:rPr>
          <w:rFonts w:ascii="Calibri Light" w:hAnsi="Calibri Light" w:cs="Calibri Light"/>
          <w:spacing w:val="-5"/>
        </w:rPr>
        <w:t xml:space="preserve"> </w:t>
      </w:r>
      <w:r w:rsidRPr="00FE6418">
        <w:rPr>
          <w:rFonts w:ascii="Calibri Light" w:hAnsi="Calibri Light" w:cs="Calibri Light"/>
        </w:rPr>
        <w:t>test</w:t>
      </w:r>
      <w:r w:rsidRPr="00FE6418">
        <w:rPr>
          <w:rFonts w:ascii="Calibri Light" w:hAnsi="Calibri Light" w:cs="Calibri Light"/>
          <w:spacing w:val="-5"/>
        </w:rPr>
        <w:t xml:space="preserve"> </w:t>
      </w:r>
      <w:r w:rsidRPr="00FE6418">
        <w:rPr>
          <w:rFonts w:ascii="Calibri Light" w:hAnsi="Calibri Light" w:cs="Calibri Light"/>
        </w:rPr>
        <w:t>the</w:t>
      </w:r>
      <w:r w:rsidRPr="00FE6418">
        <w:rPr>
          <w:rFonts w:ascii="Calibri Light" w:hAnsi="Calibri Light" w:cs="Calibri Light"/>
          <w:spacing w:val="-6"/>
        </w:rPr>
        <w:t xml:space="preserve"> </w:t>
      </w:r>
      <w:r w:rsidRPr="00FE6418">
        <w:rPr>
          <w:rFonts w:ascii="Calibri Light" w:hAnsi="Calibri Light" w:cs="Calibri Light"/>
        </w:rPr>
        <w:t>system</w:t>
      </w:r>
      <w:r w:rsidRPr="00FE6418">
        <w:rPr>
          <w:rFonts w:ascii="Calibri Light" w:hAnsi="Calibri Light" w:cs="Calibri Light"/>
          <w:spacing w:val="-4"/>
        </w:rPr>
        <w:t xml:space="preserve"> </w:t>
      </w:r>
      <w:r w:rsidRPr="00FE6418">
        <w:rPr>
          <w:rFonts w:ascii="Calibri Light" w:hAnsi="Calibri Light" w:cs="Calibri Light"/>
        </w:rPr>
        <w:t>gives</w:t>
      </w:r>
      <w:r w:rsidRPr="00FE6418">
        <w:rPr>
          <w:rFonts w:ascii="Calibri Light" w:hAnsi="Calibri Light" w:cs="Calibri Light"/>
          <w:spacing w:val="-6"/>
        </w:rPr>
        <w:t xml:space="preserve"> </w:t>
      </w:r>
      <w:r w:rsidRPr="00FE6418">
        <w:rPr>
          <w:rFonts w:ascii="Calibri Light" w:hAnsi="Calibri Light" w:cs="Calibri Light"/>
        </w:rPr>
        <w:t>the</w:t>
      </w:r>
      <w:r w:rsidRPr="00FE6418">
        <w:rPr>
          <w:rFonts w:ascii="Calibri Light" w:hAnsi="Calibri Light" w:cs="Calibri Light"/>
          <w:spacing w:val="-5"/>
        </w:rPr>
        <w:t xml:space="preserve"> </w:t>
      </w:r>
      <w:r w:rsidRPr="00FE6418">
        <w:rPr>
          <w:rFonts w:ascii="Calibri Light" w:hAnsi="Calibri Light" w:cs="Calibri Light"/>
        </w:rPr>
        <w:t>prompt</w:t>
      </w:r>
      <w:r w:rsidRPr="00FE6418">
        <w:rPr>
          <w:rFonts w:ascii="Calibri Light" w:hAnsi="Calibri Light" w:cs="Calibri Light"/>
          <w:spacing w:val="-6"/>
        </w:rPr>
        <w:t xml:space="preserve"> </w:t>
      </w:r>
      <w:r w:rsidRPr="00FE6418">
        <w:rPr>
          <w:rFonts w:ascii="Calibri Light" w:hAnsi="Calibri Light" w:cs="Calibri Light"/>
        </w:rPr>
        <w:t>that</w:t>
      </w:r>
      <w:r w:rsidRPr="00FE6418">
        <w:rPr>
          <w:rFonts w:ascii="Calibri Light" w:hAnsi="Calibri Light" w:cs="Calibri Light"/>
          <w:spacing w:val="-5"/>
        </w:rPr>
        <w:t xml:space="preserve"> </w:t>
      </w:r>
      <w:r w:rsidRPr="00FE6418">
        <w:rPr>
          <w:rFonts w:ascii="Calibri Light" w:hAnsi="Calibri Light" w:cs="Calibri Light"/>
        </w:rPr>
        <w:t>the</w:t>
      </w:r>
      <w:r w:rsidRPr="00FE6418">
        <w:rPr>
          <w:rFonts w:ascii="Calibri Light" w:hAnsi="Calibri Light" w:cs="Calibri Light"/>
          <w:spacing w:val="-5"/>
        </w:rPr>
        <w:t xml:space="preserve"> </w:t>
      </w:r>
      <w:r w:rsidRPr="00FE6418">
        <w:rPr>
          <w:rFonts w:ascii="Calibri Light" w:hAnsi="Calibri Light" w:cs="Calibri Light"/>
        </w:rPr>
        <w:t>NIBP</w:t>
      </w:r>
      <w:r w:rsidRPr="00FE6418">
        <w:rPr>
          <w:rFonts w:ascii="Calibri Light" w:hAnsi="Calibri Light" w:cs="Calibri Light"/>
          <w:spacing w:val="-5"/>
        </w:rPr>
        <w:t xml:space="preserve"> </w:t>
      </w:r>
      <w:r w:rsidRPr="00FE6418">
        <w:rPr>
          <w:rFonts w:ascii="Calibri Light" w:hAnsi="Calibri Light" w:cs="Calibri Light"/>
        </w:rPr>
        <w:t>airway</w:t>
      </w:r>
      <w:r w:rsidRPr="00FE6418">
        <w:rPr>
          <w:rFonts w:ascii="Calibri Light" w:hAnsi="Calibri Light" w:cs="Calibri Light"/>
          <w:spacing w:val="-9"/>
        </w:rPr>
        <w:t xml:space="preserve"> </w:t>
      </w:r>
      <w:r w:rsidRPr="00FE6418">
        <w:rPr>
          <w:rFonts w:ascii="Calibri Light" w:hAnsi="Calibri Light" w:cs="Calibri Light"/>
        </w:rPr>
        <w:t>has</w:t>
      </w:r>
      <w:r w:rsidRPr="00FE6418">
        <w:rPr>
          <w:rFonts w:ascii="Calibri Light" w:hAnsi="Calibri Light" w:cs="Calibri Light"/>
          <w:spacing w:val="-6"/>
        </w:rPr>
        <w:t xml:space="preserve"> </w:t>
      </w:r>
      <w:r w:rsidRPr="00FE6418">
        <w:rPr>
          <w:rFonts w:ascii="Calibri Light" w:hAnsi="Calibri Light" w:cs="Calibri Light"/>
        </w:rPr>
        <w:t>air</w:t>
      </w:r>
      <w:r w:rsidRPr="00FE6418">
        <w:rPr>
          <w:rFonts w:ascii="Calibri Light" w:hAnsi="Calibri Light" w:cs="Calibri Light"/>
          <w:spacing w:val="-5"/>
        </w:rPr>
        <w:t xml:space="preserve"> </w:t>
      </w:r>
      <w:r w:rsidRPr="00FE6418">
        <w:rPr>
          <w:rFonts w:ascii="Calibri Light" w:hAnsi="Calibri Light" w:cs="Calibri Light"/>
        </w:rPr>
        <w:t>leaks,</w:t>
      </w:r>
      <w:r w:rsidRPr="00FE6418">
        <w:rPr>
          <w:rFonts w:ascii="Calibri Light" w:hAnsi="Calibri Light" w:cs="Calibri Light"/>
          <w:spacing w:val="-5"/>
        </w:rPr>
        <w:t xml:space="preserve"> </w:t>
      </w:r>
      <w:r w:rsidRPr="00FE6418">
        <w:rPr>
          <w:rFonts w:ascii="Calibri Light" w:hAnsi="Calibri Light" w:cs="Calibri Light"/>
        </w:rPr>
        <w:t>please</w:t>
      </w:r>
      <w:r w:rsidRPr="00FE6418">
        <w:rPr>
          <w:rFonts w:ascii="Calibri Light" w:hAnsi="Calibri Light" w:cs="Calibri Light"/>
          <w:spacing w:val="-6"/>
        </w:rPr>
        <w:t xml:space="preserve"> </w:t>
      </w:r>
      <w:r w:rsidRPr="00FE6418">
        <w:rPr>
          <w:rFonts w:ascii="Calibri Light" w:hAnsi="Calibri Light" w:cs="Calibri Light"/>
        </w:rPr>
        <w:t>contact the manufacturer for</w:t>
      </w:r>
      <w:r w:rsidRPr="00FE6418">
        <w:rPr>
          <w:rFonts w:ascii="Calibri Light" w:hAnsi="Calibri Light" w:cs="Calibri Light"/>
          <w:spacing w:val="-6"/>
        </w:rPr>
        <w:t xml:space="preserve"> </w:t>
      </w:r>
      <w:r w:rsidRPr="00FE6418">
        <w:rPr>
          <w:rFonts w:ascii="Calibri Light" w:hAnsi="Calibri Light" w:cs="Calibri Light"/>
        </w:rPr>
        <w:t>repair.</w:t>
      </w:r>
    </w:p>
    <w:p w14:paraId="0A0A3AEA"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74E5F262" wp14:editId="245D88AF">
                <wp:extent cx="6015355" cy="36830"/>
                <wp:effectExtent l="12700" t="6985" r="10795" b="3810"/>
                <wp:docPr id="860"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61" name="Line 50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62" name="Line 50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568618BF" id="Group 49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G1UU7mMAgAAYwcAAA4AAAAAAAAAAAAAAAAALgIAAGRycy9lMm9Eb2MueG1sUEsBAi0AFAAG&#10;AAgAAAAhAG79aXfcAAAAAwEAAA8AAAAAAAAAAAAAAAAA5gQAAGRycy9kb3ducmV2LnhtbFBLBQYA&#10;AAAABAAEAPMAAADvBQAAAAA=&#10;">
                <v:line id="Line 50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" strokecolor="#f60" strokeweight=".72pt"/>
                <v:line id="Line 50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" strokecolor="#f60" strokeweight="1.44pt"/>
                <w10:anchorlock/>
              </v:group>
            </w:pict>
          </mc:Fallback>
        </mc:AlternateContent>
      </w:r>
    </w:p>
    <w:p w14:paraId="4582D523" w14:textId="77777777" w:rsidR="00D70F28" w:rsidRPr="00FE6418" w:rsidRDefault="00D70F28">
      <w:pPr>
        <w:pStyle w:val="BodyText"/>
        <w:rPr>
          <w:rFonts w:ascii="Calibri Light" w:hAnsi="Calibri Light" w:cs="Calibri Light"/>
          <w:sz w:val="20"/>
        </w:rPr>
      </w:pPr>
    </w:p>
    <w:p w14:paraId="4737670C" w14:textId="77777777" w:rsidR="00D70F28" w:rsidRPr="00FE6418" w:rsidRDefault="00D70F28">
      <w:pPr>
        <w:pStyle w:val="BodyText"/>
        <w:spacing w:before="6"/>
        <w:rPr>
          <w:rFonts w:ascii="Calibri Light" w:hAnsi="Calibri Light" w:cs="Calibri Light"/>
          <w:sz w:val="21"/>
        </w:rPr>
      </w:pPr>
    </w:p>
    <w:p w14:paraId="33790E34" w14:textId="77777777" w:rsidR="00D70F28" w:rsidRPr="00FE6418" w:rsidRDefault="005A5385">
      <w:pPr>
        <w:pStyle w:val="Heading5"/>
        <w:spacing w:before="92"/>
        <w:ind w:left="628" w:firstLine="0"/>
        <w:rPr>
          <w:rFonts w:ascii="Calibri Light" w:hAnsi="Calibri Light" w:cs="Calibri Light"/>
        </w:rPr>
      </w:pPr>
      <w:r w:rsidRPr="00FE6418">
        <w:rPr>
          <w:rFonts w:ascii="Calibri Light" w:hAnsi="Calibri Light" w:cs="Calibri Light"/>
        </w:rPr>
        <w:t>Procedure of Leakage Test</w:t>
      </w:r>
    </w:p>
    <w:p w14:paraId="4622A85F" w14:textId="77777777" w:rsidR="00D70F28" w:rsidRPr="00FE6418" w:rsidRDefault="005A5385">
      <w:pPr>
        <w:pStyle w:val="ListParagraph"/>
        <w:numPr>
          <w:ilvl w:val="0"/>
          <w:numId w:val="136"/>
        </w:numPr>
        <w:tabs>
          <w:tab w:val="left" w:pos="1081"/>
          <w:tab w:val="left" w:pos="1083"/>
        </w:tabs>
        <w:spacing w:before="117"/>
        <w:rPr>
          <w:rFonts w:ascii="Calibri Light" w:hAnsi="Calibri Light" w:cs="Calibri Light"/>
          <w:sz w:val="24"/>
        </w:rPr>
      </w:pPr>
      <w:r w:rsidRPr="00FE6418">
        <w:rPr>
          <w:rFonts w:ascii="Calibri Light" w:hAnsi="Calibri Light" w:cs="Calibri Light"/>
          <w:sz w:val="24"/>
        </w:rPr>
        <w:t>Connect the cuff securely with the socket for NIBP air</w:t>
      </w:r>
      <w:r w:rsidRPr="00FE6418">
        <w:rPr>
          <w:rFonts w:ascii="Calibri Light" w:hAnsi="Calibri Light" w:cs="Calibri Light"/>
          <w:spacing w:val="-7"/>
          <w:sz w:val="24"/>
        </w:rPr>
        <w:t xml:space="preserve"> </w:t>
      </w:r>
      <w:r w:rsidRPr="00FE6418">
        <w:rPr>
          <w:rFonts w:ascii="Calibri Light" w:hAnsi="Calibri Light" w:cs="Calibri Light"/>
          <w:sz w:val="24"/>
        </w:rPr>
        <w:t>hole.</w:t>
      </w:r>
    </w:p>
    <w:p w14:paraId="3AA2294A" w14:textId="77777777" w:rsidR="00D70F28" w:rsidRPr="00FE6418" w:rsidRDefault="005A5385">
      <w:pPr>
        <w:pStyle w:val="ListParagraph"/>
        <w:numPr>
          <w:ilvl w:val="0"/>
          <w:numId w:val="136"/>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Wrap the cuff around the cylinder of an appropriate</w:t>
      </w:r>
      <w:r w:rsidRPr="00FE6418">
        <w:rPr>
          <w:rFonts w:ascii="Calibri Light" w:hAnsi="Calibri Light" w:cs="Calibri Light"/>
          <w:spacing w:val="1"/>
          <w:sz w:val="24"/>
        </w:rPr>
        <w:t xml:space="preserve"> </w:t>
      </w:r>
      <w:r w:rsidRPr="00FE6418">
        <w:rPr>
          <w:rFonts w:ascii="Calibri Light" w:hAnsi="Calibri Light" w:cs="Calibri Light"/>
          <w:sz w:val="24"/>
        </w:rPr>
        <w:t>size.</w:t>
      </w:r>
    </w:p>
    <w:p w14:paraId="7A16E17B" w14:textId="77777777" w:rsidR="00D70F28" w:rsidRPr="00FE6418" w:rsidRDefault="005A5385">
      <w:pPr>
        <w:pStyle w:val="ListParagraph"/>
        <w:numPr>
          <w:ilvl w:val="0"/>
          <w:numId w:val="136"/>
        </w:numPr>
        <w:tabs>
          <w:tab w:val="left" w:pos="1081"/>
          <w:tab w:val="left" w:pos="1083"/>
        </w:tabs>
        <w:rPr>
          <w:rFonts w:ascii="Calibri Light" w:hAnsi="Calibri Light" w:cs="Calibri Light"/>
          <w:sz w:val="24"/>
        </w:rPr>
      </w:pPr>
      <w:r w:rsidRPr="00FE6418">
        <w:rPr>
          <w:rFonts w:ascii="Calibri Light" w:hAnsi="Calibri Light" w:cs="Calibri Light"/>
          <w:sz w:val="24"/>
        </w:rPr>
        <w:t>Make sure the patient type has been set to</w:t>
      </w:r>
      <w:r w:rsidRPr="00FE6418">
        <w:rPr>
          <w:rFonts w:ascii="Calibri Light" w:hAnsi="Calibri Light" w:cs="Calibri Light"/>
          <w:spacing w:val="-3"/>
          <w:sz w:val="24"/>
        </w:rPr>
        <w:t xml:space="preserve"> </w:t>
      </w:r>
      <w:r w:rsidRPr="00FE6418">
        <w:rPr>
          <w:rFonts w:ascii="Calibri Light" w:hAnsi="Calibri Light" w:cs="Calibri Light"/>
          <w:b/>
          <w:sz w:val="24"/>
        </w:rPr>
        <w:t>Adult</w:t>
      </w:r>
      <w:r w:rsidRPr="00FE6418">
        <w:rPr>
          <w:rFonts w:ascii="Calibri Light" w:hAnsi="Calibri Light" w:cs="Calibri Light"/>
          <w:sz w:val="24"/>
        </w:rPr>
        <w:t>.</w:t>
      </w:r>
    </w:p>
    <w:p w14:paraId="5AD53793" w14:textId="77777777" w:rsidR="00D70F28" w:rsidRPr="00FE6418" w:rsidRDefault="005A5385">
      <w:pPr>
        <w:pStyle w:val="ListParagraph"/>
        <w:numPr>
          <w:ilvl w:val="0"/>
          <w:numId w:val="136"/>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Access </w:t>
      </w:r>
      <w:r w:rsidRPr="00FE6418">
        <w:rPr>
          <w:rFonts w:ascii="Calibri Light" w:hAnsi="Calibri Light" w:cs="Calibri Light"/>
          <w:b/>
          <w:sz w:val="24"/>
        </w:rPr>
        <w:t>User Maintain &gt; NIBP</w:t>
      </w:r>
      <w:r w:rsidRPr="00FE6418">
        <w:rPr>
          <w:rFonts w:ascii="Calibri Light" w:hAnsi="Calibri Light" w:cs="Calibri Light"/>
          <w:b/>
          <w:spacing w:val="-3"/>
          <w:sz w:val="24"/>
        </w:rPr>
        <w:t xml:space="preserve"> </w:t>
      </w:r>
      <w:r w:rsidRPr="00FE6418">
        <w:rPr>
          <w:rFonts w:ascii="Calibri Light" w:hAnsi="Calibri Light" w:cs="Calibri Light"/>
          <w:b/>
          <w:sz w:val="24"/>
        </w:rPr>
        <w:t>Maintain</w:t>
      </w:r>
      <w:r w:rsidRPr="00FE6418">
        <w:rPr>
          <w:rFonts w:ascii="Calibri Light" w:hAnsi="Calibri Light" w:cs="Calibri Light"/>
          <w:sz w:val="24"/>
        </w:rPr>
        <w:t>.</w:t>
      </w:r>
    </w:p>
    <w:p w14:paraId="40C1E109" w14:textId="77777777" w:rsidR="00D70F28" w:rsidRPr="00FE6418" w:rsidRDefault="005A5385">
      <w:pPr>
        <w:pStyle w:val="ListParagraph"/>
        <w:numPr>
          <w:ilvl w:val="0"/>
          <w:numId w:val="136"/>
        </w:numPr>
        <w:tabs>
          <w:tab w:val="left" w:pos="1083"/>
        </w:tabs>
        <w:spacing w:line="271" w:lineRule="auto"/>
        <w:ind w:right="723"/>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Leakage Test</w:t>
      </w:r>
      <w:r w:rsidRPr="00FE6418">
        <w:rPr>
          <w:rFonts w:ascii="Calibri Light" w:hAnsi="Calibri Light" w:cs="Calibri Light"/>
          <w:sz w:val="24"/>
        </w:rPr>
        <w:t xml:space="preserve">. Then the prompt </w:t>
      </w:r>
      <w:r w:rsidRPr="00FE6418">
        <w:rPr>
          <w:rFonts w:ascii="Calibri Light" w:hAnsi="Calibri Light" w:cs="Calibri Light"/>
          <w:b/>
          <w:sz w:val="24"/>
        </w:rPr>
        <w:t xml:space="preserve">Leak. Test Running </w:t>
      </w:r>
      <w:r w:rsidRPr="00FE6418">
        <w:rPr>
          <w:rFonts w:ascii="Calibri Light" w:hAnsi="Calibri Light" w:cs="Calibri Light"/>
          <w:sz w:val="24"/>
        </w:rPr>
        <w:t>will appear indicating that the system has started the leakage</w:t>
      </w:r>
      <w:r w:rsidRPr="00FE6418">
        <w:rPr>
          <w:rFonts w:ascii="Calibri Light" w:hAnsi="Calibri Light" w:cs="Calibri Light"/>
          <w:spacing w:val="-2"/>
          <w:sz w:val="24"/>
        </w:rPr>
        <w:t xml:space="preserve"> </w:t>
      </w:r>
      <w:r w:rsidRPr="00FE6418">
        <w:rPr>
          <w:rFonts w:ascii="Calibri Light" w:hAnsi="Calibri Light" w:cs="Calibri Light"/>
          <w:sz w:val="24"/>
        </w:rPr>
        <w:t>test.</w:t>
      </w:r>
    </w:p>
    <w:p w14:paraId="68E2FFEB" w14:textId="77777777" w:rsidR="00D70F28" w:rsidRPr="00FE6418" w:rsidRDefault="005A5385">
      <w:pPr>
        <w:pStyle w:val="ListParagraph"/>
        <w:numPr>
          <w:ilvl w:val="0"/>
          <w:numId w:val="136"/>
        </w:numPr>
        <w:tabs>
          <w:tab w:val="left" w:pos="1083"/>
        </w:tabs>
        <w:spacing w:before="121"/>
        <w:jc w:val="both"/>
        <w:rPr>
          <w:rFonts w:ascii="Calibri Light" w:hAnsi="Calibri Light" w:cs="Calibri Light"/>
          <w:sz w:val="24"/>
        </w:rPr>
      </w:pPr>
      <w:r w:rsidRPr="00FE6418">
        <w:rPr>
          <w:rFonts w:ascii="Calibri Light" w:hAnsi="Calibri Light" w:cs="Calibri Light"/>
          <w:sz w:val="24"/>
        </w:rPr>
        <w:t>The system will automatically inflate the pneumatic system to about 180</w:t>
      </w:r>
      <w:r w:rsidRPr="00FE6418">
        <w:rPr>
          <w:rFonts w:ascii="Calibri Light" w:hAnsi="Calibri Light" w:cs="Calibri Light"/>
          <w:spacing w:val="-10"/>
          <w:sz w:val="24"/>
        </w:rPr>
        <w:t xml:space="preserve"> </w:t>
      </w:r>
      <w:r w:rsidRPr="00FE6418">
        <w:rPr>
          <w:rFonts w:ascii="Calibri Light" w:hAnsi="Calibri Light" w:cs="Calibri Light"/>
          <w:sz w:val="24"/>
        </w:rPr>
        <w:t>mmHg.</w:t>
      </w:r>
    </w:p>
    <w:p w14:paraId="6780B88E" w14:textId="77777777" w:rsidR="00D70F28" w:rsidRPr="00FE6418" w:rsidRDefault="005A5385">
      <w:pPr>
        <w:pStyle w:val="ListParagraph"/>
        <w:numPr>
          <w:ilvl w:val="0"/>
          <w:numId w:val="136"/>
        </w:numPr>
        <w:tabs>
          <w:tab w:val="left" w:pos="1083"/>
        </w:tabs>
        <w:spacing w:before="153" w:line="271" w:lineRule="auto"/>
        <w:ind w:right="731"/>
        <w:jc w:val="both"/>
        <w:rPr>
          <w:rFonts w:ascii="Calibri Light" w:hAnsi="Calibri Light" w:cs="Calibri Light"/>
          <w:sz w:val="24"/>
        </w:rPr>
      </w:pPr>
      <w:r w:rsidRPr="00FE6418">
        <w:rPr>
          <w:rFonts w:ascii="Calibri Light" w:hAnsi="Calibri Light" w:cs="Calibri Light"/>
          <w:sz w:val="24"/>
        </w:rPr>
        <w:t>After 20 seconds, the system will automatically open the deflating valve, which marks the completion of a pneumatic</w:t>
      </w:r>
      <w:r w:rsidRPr="00FE6418">
        <w:rPr>
          <w:rFonts w:ascii="Calibri Light" w:hAnsi="Calibri Light" w:cs="Calibri Light"/>
          <w:spacing w:val="-3"/>
          <w:sz w:val="24"/>
        </w:rPr>
        <w:t xml:space="preserve"> </w:t>
      </w:r>
      <w:r w:rsidRPr="00FE6418">
        <w:rPr>
          <w:rFonts w:ascii="Calibri Light" w:hAnsi="Calibri Light" w:cs="Calibri Light"/>
          <w:sz w:val="24"/>
        </w:rPr>
        <w:t>measurement.</w:t>
      </w:r>
    </w:p>
    <w:p w14:paraId="503505CA" w14:textId="77777777" w:rsidR="00D70F28" w:rsidRPr="00FE6418" w:rsidRDefault="005A5385">
      <w:pPr>
        <w:pStyle w:val="ListParagraph"/>
        <w:numPr>
          <w:ilvl w:val="0"/>
          <w:numId w:val="136"/>
        </w:numPr>
        <w:tabs>
          <w:tab w:val="left" w:pos="1083"/>
        </w:tabs>
        <w:spacing w:before="121" w:line="271" w:lineRule="auto"/>
        <w:ind w:right="669"/>
        <w:jc w:val="both"/>
        <w:rPr>
          <w:rFonts w:ascii="Calibri Light" w:hAnsi="Calibri Light" w:cs="Calibri Light"/>
          <w:sz w:val="24"/>
        </w:rPr>
      </w:pPr>
      <w:r w:rsidRPr="00FE6418">
        <w:rPr>
          <w:rFonts w:ascii="Calibri Light" w:hAnsi="Calibri Light" w:cs="Calibri Light"/>
          <w:sz w:val="24"/>
        </w:rPr>
        <w:t xml:space="preserve">If the alarm information </w:t>
      </w:r>
      <w:r w:rsidRPr="00FE6418">
        <w:rPr>
          <w:rFonts w:ascii="Calibri Light" w:hAnsi="Calibri Light" w:cs="Calibri Light"/>
          <w:b/>
          <w:sz w:val="24"/>
        </w:rPr>
        <w:t xml:space="preserve">NIBP Leak </w:t>
      </w:r>
      <w:r w:rsidRPr="00FE6418">
        <w:rPr>
          <w:rFonts w:ascii="Calibri Light" w:hAnsi="Calibri Light" w:cs="Calibri Light"/>
          <w:sz w:val="24"/>
        </w:rPr>
        <w:t>appears, it indicates that the airway may have air leaks. In this case, the user should check for loose connection. After confirming secure connections, the user should re-perform the leakage test. If the failure prompt still appears, please contact the manufacturer for</w:t>
      </w:r>
      <w:r w:rsidRPr="00FE6418">
        <w:rPr>
          <w:rFonts w:ascii="Calibri Light" w:hAnsi="Calibri Light" w:cs="Calibri Light"/>
          <w:spacing w:val="-2"/>
          <w:sz w:val="24"/>
        </w:rPr>
        <w:t xml:space="preserve"> </w:t>
      </w:r>
      <w:r w:rsidRPr="00FE6418">
        <w:rPr>
          <w:rFonts w:ascii="Calibri Light" w:hAnsi="Calibri Light" w:cs="Calibri Light"/>
          <w:sz w:val="24"/>
        </w:rPr>
        <w:t>repair.</w:t>
      </w:r>
    </w:p>
    <w:p w14:paraId="1D2BE6EF" w14:textId="77777777" w:rsidR="00D70F28" w:rsidRPr="00FE6418" w:rsidRDefault="005A5385">
      <w:pPr>
        <w:pStyle w:val="BodyText"/>
        <w:spacing w:before="8"/>
        <w:rPr>
          <w:rFonts w:ascii="Calibri Light" w:hAnsi="Calibri Light" w:cs="Calibri Light"/>
          <w:sz w:val="21"/>
        </w:rPr>
      </w:pPr>
      <w:r w:rsidRPr="00FE6418">
        <w:rPr>
          <w:rFonts w:ascii="Calibri Light" w:hAnsi="Calibri Light" w:cs="Calibri Light"/>
          <w:noProof/>
        </w:rPr>
        <w:drawing>
          <wp:anchor distT="0" distB="0" distL="0" distR="0" simplePos="0" relativeHeight="251587072" behindDoc="0" locked="0" layoutInCell="1" allowOverlap="1" wp14:anchorId="2A5DC61A" wp14:editId="3351781E">
            <wp:simplePos x="0" y="0"/>
            <wp:positionH relativeFrom="page">
              <wp:posOffset>2283833</wp:posOffset>
            </wp:positionH>
            <wp:positionV relativeFrom="paragraph">
              <wp:posOffset>183412</wp:posOffset>
            </wp:positionV>
            <wp:extent cx="3040996" cy="829056"/>
            <wp:effectExtent l="0" t="0" r="0" b="0"/>
            <wp:wrapTopAndBottom/>
            <wp:docPr id="27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8.jpeg"/>
                    <pic:cNvPicPr/>
                  </pic:nvPicPr>
                  <pic:blipFill>
                    <a:blip r:embed="rId172" cstate="print"/>
                    <a:stretch>
                      <a:fillRect/>
                    </a:stretch>
                  </pic:blipFill>
                  <pic:spPr>
                    <a:xfrm>
                      <a:off x="0" y="0"/>
                      <a:ext cx="3040996" cy="829056"/>
                    </a:xfrm>
                    <a:prstGeom prst="rect">
                      <a:avLst/>
                    </a:prstGeom>
                  </pic:spPr>
                </pic:pic>
              </a:graphicData>
            </a:graphic>
          </wp:anchor>
        </w:drawing>
      </w:r>
    </w:p>
    <w:p w14:paraId="38471C6B" w14:textId="77777777" w:rsidR="00D70F28" w:rsidRPr="00FE6418" w:rsidRDefault="00D70F28">
      <w:pPr>
        <w:pStyle w:val="BodyText"/>
        <w:spacing w:before="5"/>
        <w:rPr>
          <w:rFonts w:ascii="Calibri Light" w:hAnsi="Calibri Light" w:cs="Calibri Light"/>
          <w:sz w:val="29"/>
        </w:rPr>
      </w:pPr>
    </w:p>
    <w:p w14:paraId="1B19F430" w14:textId="77777777" w:rsidR="00D70F28" w:rsidRPr="00FE6418" w:rsidRDefault="005A5385">
      <w:pPr>
        <w:ind w:right="197"/>
        <w:jc w:val="center"/>
        <w:rPr>
          <w:rFonts w:ascii="Calibri Light" w:hAnsi="Calibri Light" w:cs="Calibri Light"/>
          <w:sz w:val="21"/>
        </w:rPr>
      </w:pPr>
      <w:r w:rsidRPr="00FE6418">
        <w:rPr>
          <w:rFonts w:ascii="Calibri Light" w:hAnsi="Calibri Light" w:cs="Calibri Light"/>
          <w:sz w:val="21"/>
        </w:rPr>
        <w:t>Diagram of NIBP Air Leakage Test</w:t>
      </w:r>
    </w:p>
    <w:p w14:paraId="4DB99B92" w14:textId="77777777" w:rsidR="00D70F28" w:rsidRPr="00FE6418" w:rsidRDefault="00D70F28">
      <w:pPr>
        <w:jc w:val="center"/>
        <w:rPr>
          <w:rFonts w:ascii="Calibri Light" w:hAnsi="Calibri Light" w:cs="Calibri Light"/>
          <w:sz w:val="21"/>
        </w:rPr>
        <w:sectPr w:rsidR="00D70F28" w:rsidRPr="00FE6418">
          <w:pgSz w:w="11910" w:h="16850"/>
          <w:pgMar w:top="1180" w:right="520" w:bottom="960" w:left="620" w:header="910" w:footer="775" w:gutter="0"/>
          <w:cols w:space="720"/>
        </w:sectPr>
      </w:pPr>
    </w:p>
    <w:p w14:paraId="64920A7A" w14:textId="77777777" w:rsidR="00D70F28" w:rsidRPr="00FE6418" w:rsidRDefault="00D70F28">
      <w:pPr>
        <w:pStyle w:val="BodyText"/>
        <w:spacing w:before="3"/>
        <w:rPr>
          <w:rFonts w:ascii="Calibri Light" w:hAnsi="Calibri Light" w:cs="Calibri Light"/>
          <w:sz w:val="12"/>
        </w:rPr>
      </w:pPr>
    </w:p>
    <w:p w14:paraId="51A8CD60" w14:textId="77777777" w:rsidR="00D70F28" w:rsidRPr="00FE6418" w:rsidRDefault="005A5385" w:rsidP="000455DF">
      <w:pPr>
        <w:pStyle w:val="Heading2"/>
        <w:numPr>
          <w:ilvl w:val="1"/>
          <w:numId w:val="143"/>
        </w:numPr>
      </w:pPr>
      <w:bookmarkStart w:id="132" w:name="_TOC_250268"/>
      <w:r w:rsidRPr="00FE6418">
        <w:t>Setting Inflation</w:t>
      </w:r>
      <w:r w:rsidRPr="00FE6418">
        <w:rPr>
          <w:spacing w:val="-3"/>
        </w:rPr>
        <w:t xml:space="preserve"> </w:t>
      </w:r>
      <w:bookmarkEnd w:id="132"/>
      <w:r w:rsidRPr="00FE6418">
        <w:t>Mode</w:t>
      </w:r>
    </w:p>
    <w:p w14:paraId="53DBBAA9"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To change the inflation mode:</w:t>
      </w:r>
    </w:p>
    <w:p w14:paraId="2F94B69E" w14:textId="77777777" w:rsidR="00D70F28" w:rsidRPr="00FE6418" w:rsidRDefault="005A5385">
      <w:pPr>
        <w:pStyle w:val="ListParagraph"/>
        <w:numPr>
          <w:ilvl w:val="0"/>
          <w:numId w:val="135"/>
        </w:numPr>
        <w:tabs>
          <w:tab w:val="left" w:pos="1081"/>
          <w:tab w:val="left" w:pos="1083"/>
        </w:tabs>
        <w:spacing w:before="157"/>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NIBP Setup </w:t>
      </w:r>
      <w:r w:rsidRPr="00FE6418">
        <w:rPr>
          <w:rFonts w:ascii="Calibri Light" w:hAnsi="Calibri Light" w:cs="Calibri Light"/>
          <w:sz w:val="24"/>
        </w:rPr>
        <w:t xml:space="preserve">&gt; </w:t>
      </w:r>
      <w:r w:rsidRPr="00FE6418">
        <w:rPr>
          <w:rFonts w:ascii="Calibri Light" w:hAnsi="Calibri Light" w:cs="Calibri Light"/>
          <w:b/>
          <w:sz w:val="24"/>
        </w:rPr>
        <w:t>Inflation</w:t>
      </w:r>
      <w:r w:rsidRPr="00FE6418">
        <w:rPr>
          <w:rFonts w:ascii="Calibri Light" w:hAnsi="Calibri Light" w:cs="Calibri Light"/>
          <w:b/>
          <w:spacing w:val="-3"/>
          <w:sz w:val="24"/>
        </w:rPr>
        <w:t xml:space="preserve"> </w:t>
      </w:r>
      <w:r w:rsidRPr="00FE6418">
        <w:rPr>
          <w:rFonts w:ascii="Calibri Light" w:hAnsi="Calibri Light" w:cs="Calibri Light"/>
          <w:b/>
          <w:sz w:val="24"/>
        </w:rPr>
        <w:t>Mode</w:t>
      </w:r>
      <w:r w:rsidRPr="00FE6418">
        <w:rPr>
          <w:rFonts w:ascii="Calibri Light" w:hAnsi="Calibri Light" w:cs="Calibri Light"/>
          <w:sz w:val="24"/>
        </w:rPr>
        <w:t>;</w:t>
      </w:r>
    </w:p>
    <w:p w14:paraId="772EA157" w14:textId="77777777" w:rsidR="00D70F28" w:rsidRPr="00FE6418" w:rsidRDefault="005A5385">
      <w:pPr>
        <w:pStyle w:val="ListParagraph"/>
        <w:numPr>
          <w:ilvl w:val="0"/>
          <w:numId w:val="135"/>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Choose </w:t>
      </w:r>
      <w:r w:rsidRPr="00FE6418">
        <w:rPr>
          <w:rFonts w:ascii="Calibri Light" w:hAnsi="Calibri Light" w:cs="Calibri Light"/>
          <w:b/>
          <w:sz w:val="24"/>
        </w:rPr>
        <w:t xml:space="preserve">Manual </w:t>
      </w:r>
      <w:r w:rsidRPr="00FE6418">
        <w:rPr>
          <w:rFonts w:ascii="Calibri Light" w:hAnsi="Calibri Light" w:cs="Calibri Light"/>
          <w:sz w:val="24"/>
        </w:rPr>
        <w:t xml:space="preserve">or </w:t>
      </w:r>
      <w:r w:rsidRPr="00FE6418">
        <w:rPr>
          <w:rFonts w:ascii="Calibri Light" w:hAnsi="Calibri Light" w:cs="Calibri Light"/>
          <w:b/>
          <w:sz w:val="24"/>
        </w:rPr>
        <w:t xml:space="preserve">AUTO </w:t>
      </w:r>
      <w:r w:rsidRPr="00FE6418">
        <w:rPr>
          <w:rFonts w:ascii="Calibri Light" w:hAnsi="Calibri Light" w:cs="Calibri Light"/>
          <w:sz w:val="24"/>
        </w:rPr>
        <w:t>from the pull-down</w:t>
      </w:r>
      <w:r w:rsidRPr="00FE6418">
        <w:rPr>
          <w:rFonts w:ascii="Calibri Light" w:hAnsi="Calibri Light" w:cs="Calibri Light"/>
          <w:spacing w:val="-2"/>
          <w:sz w:val="24"/>
        </w:rPr>
        <w:t xml:space="preserve"> </w:t>
      </w:r>
      <w:r w:rsidRPr="00FE6418">
        <w:rPr>
          <w:rFonts w:ascii="Calibri Light" w:hAnsi="Calibri Light" w:cs="Calibri Light"/>
          <w:sz w:val="24"/>
        </w:rPr>
        <w:t>list.</w:t>
      </w:r>
    </w:p>
    <w:p w14:paraId="52F06D8E" w14:textId="77777777" w:rsidR="00D70F28" w:rsidRPr="00FE6418" w:rsidRDefault="005A5385">
      <w:pPr>
        <w:pStyle w:val="ListParagraph"/>
        <w:numPr>
          <w:ilvl w:val="1"/>
          <w:numId w:val="135"/>
        </w:numPr>
        <w:tabs>
          <w:tab w:val="left" w:pos="1332"/>
        </w:tabs>
        <w:spacing w:before="153" w:line="271" w:lineRule="auto"/>
        <w:ind w:right="726"/>
        <w:rPr>
          <w:rFonts w:ascii="Calibri Light" w:hAnsi="Calibri Light" w:cs="Calibri Light"/>
          <w:sz w:val="24"/>
        </w:rPr>
      </w:pPr>
      <w:r w:rsidRPr="00FE6418">
        <w:rPr>
          <w:rFonts w:ascii="Calibri Light" w:hAnsi="Calibri Light" w:cs="Calibri Light"/>
          <w:sz w:val="24"/>
        </w:rPr>
        <w:t xml:space="preserve">If </w:t>
      </w:r>
      <w:r w:rsidRPr="00FE6418">
        <w:rPr>
          <w:rFonts w:ascii="Calibri Light" w:hAnsi="Calibri Light" w:cs="Calibri Light"/>
          <w:b/>
          <w:sz w:val="24"/>
        </w:rPr>
        <w:t xml:space="preserve">Manual </w:t>
      </w:r>
      <w:r w:rsidRPr="00FE6418">
        <w:rPr>
          <w:rFonts w:ascii="Calibri Light" w:hAnsi="Calibri Light" w:cs="Calibri Light"/>
          <w:sz w:val="24"/>
        </w:rPr>
        <w:t>is chosen, the preset value by users will be adopted as the inflation value when measuring blood</w:t>
      </w:r>
      <w:r w:rsidRPr="00FE6418">
        <w:rPr>
          <w:rFonts w:ascii="Calibri Light" w:hAnsi="Calibri Light" w:cs="Calibri Light"/>
          <w:spacing w:val="-4"/>
          <w:sz w:val="24"/>
        </w:rPr>
        <w:t xml:space="preserve"> </w:t>
      </w:r>
      <w:r w:rsidRPr="00FE6418">
        <w:rPr>
          <w:rFonts w:ascii="Calibri Light" w:hAnsi="Calibri Light" w:cs="Calibri Light"/>
          <w:sz w:val="24"/>
        </w:rPr>
        <w:t>pressure.</w:t>
      </w:r>
    </w:p>
    <w:p w14:paraId="6CA7D09A" w14:textId="77777777" w:rsidR="00D70F28" w:rsidRPr="00FE6418" w:rsidRDefault="005A5385">
      <w:pPr>
        <w:pStyle w:val="ListParagraph"/>
        <w:numPr>
          <w:ilvl w:val="1"/>
          <w:numId w:val="135"/>
        </w:numPr>
        <w:tabs>
          <w:tab w:val="left" w:pos="1332"/>
        </w:tabs>
        <w:spacing w:before="120" w:line="271" w:lineRule="auto"/>
        <w:ind w:right="730"/>
        <w:rPr>
          <w:rFonts w:ascii="Calibri Light" w:hAnsi="Calibri Light" w:cs="Calibri Light"/>
          <w:sz w:val="24"/>
        </w:rPr>
      </w:pPr>
      <w:r w:rsidRPr="00FE6418">
        <w:rPr>
          <w:rFonts w:ascii="Calibri Light" w:hAnsi="Calibri Light" w:cs="Calibri Light"/>
          <w:sz w:val="24"/>
        </w:rPr>
        <w:t xml:space="preserve">If </w:t>
      </w:r>
      <w:r w:rsidRPr="00FE6418">
        <w:rPr>
          <w:rFonts w:ascii="Calibri Light" w:hAnsi="Calibri Light" w:cs="Calibri Light"/>
          <w:b/>
          <w:sz w:val="24"/>
        </w:rPr>
        <w:t xml:space="preserve">AUTO </w:t>
      </w:r>
      <w:r w:rsidRPr="00FE6418">
        <w:rPr>
          <w:rFonts w:ascii="Calibri Light" w:hAnsi="Calibri Light" w:cs="Calibri Light"/>
          <w:sz w:val="24"/>
        </w:rPr>
        <w:t>is chosen, the default value will be adopted as the inflation value when measuring blood</w:t>
      </w:r>
      <w:r w:rsidRPr="00FE6418">
        <w:rPr>
          <w:rFonts w:ascii="Calibri Light" w:hAnsi="Calibri Light" w:cs="Calibri Light"/>
          <w:spacing w:val="-4"/>
          <w:sz w:val="24"/>
        </w:rPr>
        <w:t xml:space="preserve"> </w:t>
      </w:r>
      <w:r w:rsidRPr="00FE6418">
        <w:rPr>
          <w:rFonts w:ascii="Calibri Light" w:hAnsi="Calibri Light" w:cs="Calibri Light"/>
          <w:sz w:val="24"/>
        </w:rPr>
        <w:t>pressure.</w:t>
      </w:r>
    </w:p>
    <w:p w14:paraId="7CFA92FC"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33E5D53E" w14:textId="77777777" w:rsidR="00D70F28" w:rsidRPr="00FE6418" w:rsidRDefault="00D70F28">
      <w:pPr>
        <w:pStyle w:val="BodyText"/>
        <w:spacing w:before="2"/>
        <w:rPr>
          <w:rFonts w:ascii="Calibri Light" w:hAnsi="Calibri Light" w:cs="Calibri Light"/>
          <w:sz w:val="12"/>
        </w:rPr>
      </w:pPr>
    </w:p>
    <w:p w14:paraId="13328391" w14:textId="74FD7F83" w:rsidR="00D70F28" w:rsidRDefault="005A5385">
      <w:pPr>
        <w:pStyle w:val="Heading1"/>
        <w:rPr>
          <w:rFonts w:ascii="Calibri Light" w:hAnsi="Calibri Light" w:cs="Calibri Light"/>
        </w:rPr>
      </w:pPr>
      <w:bookmarkStart w:id="133" w:name="_TOC_250267"/>
      <w:bookmarkEnd w:id="133"/>
      <w:r w:rsidRPr="00FE6418">
        <w:rPr>
          <w:rFonts w:ascii="Calibri Light" w:hAnsi="Calibri Light" w:cs="Calibri Light"/>
        </w:rPr>
        <w:t>Chapter 13 Monitoring TEMP</w:t>
      </w:r>
    </w:p>
    <w:p w14:paraId="3C11B73B" w14:textId="77777777" w:rsidR="00B34B4F" w:rsidRPr="00FE6418" w:rsidRDefault="00B34B4F">
      <w:pPr>
        <w:pStyle w:val="Heading1"/>
        <w:rPr>
          <w:rFonts w:ascii="Calibri Light" w:hAnsi="Calibri Light" w:cs="Calibri Light"/>
        </w:rPr>
      </w:pPr>
    </w:p>
    <w:p w14:paraId="13EE1590" w14:textId="77777777" w:rsidR="00D70F28" w:rsidRPr="00FE6418" w:rsidRDefault="005A5385" w:rsidP="000455DF">
      <w:pPr>
        <w:pStyle w:val="Heading2"/>
        <w:numPr>
          <w:ilvl w:val="1"/>
          <w:numId w:val="134"/>
        </w:numPr>
      </w:pPr>
      <w:bookmarkStart w:id="134" w:name="_TOC_250266"/>
      <w:bookmarkEnd w:id="134"/>
      <w:r w:rsidRPr="00FE6418">
        <w:t>Overview</w:t>
      </w:r>
    </w:p>
    <w:p w14:paraId="2FBDFE85" w14:textId="77777777" w:rsidR="00D70F28" w:rsidRPr="00FE6418" w:rsidRDefault="005A5385">
      <w:pPr>
        <w:pStyle w:val="BodyText"/>
        <w:spacing w:before="165" w:line="271" w:lineRule="auto"/>
        <w:ind w:left="628" w:right="724"/>
        <w:rPr>
          <w:rFonts w:ascii="Calibri Light" w:hAnsi="Calibri Light" w:cs="Calibri Light"/>
        </w:rPr>
      </w:pPr>
      <w:r w:rsidRPr="00FE6418">
        <w:rPr>
          <w:rFonts w:ascii="Calibri Light" w:hAnsi="Calibri Light" w:cs="Calibri Light"/>
        </w:rPr>
        <w:t>Body temperature is measured by means of a thermistor probe (a semiconductor whose resistance changes with temperature) that is applied to the skin or to the rectum.</w:t>
      </w:r>
    </w:p>
    <w:p w14:paraId="26D9F98D" w14:textId="77777777" w:rsidR="00D70F28" w:rsidRPr="00FE6418" w:rsidRDefault="005A5385">
      <w:pPr>
        <w:pStyle w:val="BodyText"/>
        <w:spacing w:before="117" w:line="271" w:lineRule="auto"/>
        <w:ind w:left="628" w:right="796"/>
        <w:rPr>
          <w:rFonts w:ascii="Calibri Light" w:hAnsi="Calibri Light" w:cs="Calibri Light"/>
        </w:rPr>
      </w:pPr>
      <w:r w:rsidRPr="00FE6418">
        <w:rPr>
          <w:rFonts w:ascii="Calibri Light" w:hAnsi="Calibri Light" w:cs="Calibri Light"/>
        </w:rPr>
        <w:t>Two TEMP probes can be used simultaneously to measure two TEMP values, and get the temperature difference. The standard configuration is skin probe for adult.</w:t>
      </w:r>
    </w:p>
    <w:p w14:paraId="134769C5" w14:textId="77777777" w:rsidR="00D70F28" w:rsidRPr="00FE6418" w:rsidRDefault="00D70F28">
      <w:pPr>
        <w:pStyle w:val="BodyText"/>
        <w:rPr>
          <w:rFonts w:ascii="Calibri Light" w:hAnsi="Calibri Light" w:cs="Calibri Light"/>
          <w:sz w:val="20"/>
        </w:rPr>
      </w:pPr>
    </w:p>
    <w:p w14:paraId="35B17259" w14:textId="77777777" w:rsidR="00D70F28" w:rsidRPr="00FE6418" w:rsidRDefault="00D70F28">
      <w:pPr>
        <w:pStyle w:val="BodyText"/>
        <w:rPr>
          <w:rFonts w:ascii="Calibri Light" w:hAnsi="Calibri Light" w:cs="Calibri Light"/>
          <w:sz w:val="20"/>
        </w:rPr>
      </w:pPr>
    </w:p>
    <w:p w14:paraId="737C9A9E" w14:textId="77777777" w:rsidR="00D70F28" w:rsidRPr="00FE6418" w:rsidRDefault="00D70F28">
      <w:pPr>
        <w:pStyle w:val="BodyText"/>
        <w:rPr>
          <w:rFonts w:ascii="Calibri Light" w:hAnsi="Calibri Light" w:cs="Calibri Light"/>
          <w:sz w:val="20"/>
        </w:rPr>
      </w:pPr>
    </w:p>
    <w:p w14:paraId="0E449AE2" w14:textId="77777777" w:rsidR="00D70F28" w:rsidRPr="00FE6418" w:rsidRDefault="00D70F28">
      <w:pPr>
        <w:pStyle w:val="BodyText"/>
        <w:rPr>
          <w:rFonts w:ascii="Calibri Light" w:hAnsi="Calibri Light" w:cs="Calibri Light"/>
          <w:sz w:val="20"/>
        </w:rPr>
      </w:pPr>
    </w:p>
    <w:p w14:paraId="78F690C3" w14:textId="77777777" w:rsidR="00D70F28" w:rsidRPr="00FE6418" w:rsidRDefault="00D70F28">
      <w:pPr>
        <w:pStyle w:val="BodyText"/>
        <w:rPr>
          <w:rFonts w:ascii="Calibri Light" w:hAnsi="Calibri Light" w:cs="Calibri Light"/>
          <w:sz w:val="20"/>
        </w:rPr>
      </w:pPr>
    </w:p>
    <w:p w14:paraId="261C7FAE" w14:textId="77777777" w:rsidR="00D70F28" w:rsidRPr="00FE6418" w:rsidRDefault="00D70F28">
      <w:pPr>
        <w:pStyle w:val="BodyText"/>
        <w:rPr>
          <w:rFonts w:ascii="Calibri Light" w:hAnsi="Calibri Light" w:cs="Calibri Light"/>
          <w:sz w:val="20"/>
        </w:rPr>
      </w:pPr>
    </w:p>
    <w:p w14:paraId="2E5AECFC" w14:textId="77777777" w:rsidR="00D70F28" w:rsidRPr="00FE6418" w:rsidRDefault="00D70F28">
      <w:pPr>
        <w:pStyle w:val="BodyText"/>
        <w:rPr>
          <w:rFonts w:ascii="Calibri Light" w:hAnsi="Calibri Light" w:cs="Calibri Light"/>
          <w:sz w:val="20"/>
        </w:rPr>
      </w:pPr>
    </w:p>
    <w:p w14:paraId="714250EB" w14:textId="77777777" w:rsidR="00D70F28" w:rsidRPr="00FE6418" w:rsidRDefault="00D70F28">
      <w:pPr>
        <w:pStyle w:val="BodyText"/>
        <w:rPr>
          <w:rFonts w:ascii="Calibri Light" w:hAnsi="Calibri Light" w:cs="Calibri Light"/>
          <w:sz w:val="20"/>
        </w:rPr>
      </w:pPr>
    </w:p>
    <w:p w14:paraId="18272B41" w14:textId="77777777" w:rsidR="00D70F28" w:rsidRPr="00FE6418" w:rsidRDefault="00D70F28">
      <w:pPr>
        <w:pStyle w:val="BodyText"/>
        <w:rPr>
          <w:rFonts w:ascii="Calibri Light" w:hAnsi="Calibri Light" w:cs="Calibri Light"/>
          <w:sz w:val="20"/>
        </w:rPr>
      </w:pPr>
    </w:p>
    <w:p w14:paraId="31B31509" w14:textId="77777777" w:rsidR="00D70F28" w:rsidRPr="00FE6418" w:rsidRDefault="00D70F28">
      <w:pPr>
        <w:pStyle w:val="BodyText"/>
        <w:rPr>
          <w:rFonts w:ascii="Calibri Light" w:hAnsi="Calibri Light" w:cs="Calibri Light"/>
          <w:sz w:val="20"/>
        </w:rPr>
      </w:pPr>
    </w:p>
    <w:p w14:paraId="3E3ACB7E" w14:textId="77777777" w:rsidR="00D70F28" w:rsidRPr="00FE6418" w:rsidRDefault="00D70F28">
      <w:pPr>
        <w:pStyle w:val="BodyText"/>
        <w:spacing w:before="4"/>
        <w:rPr>
          <w:rFonts w:ascii="Calibri Light" w:hAnsi="Calibri Light" w:cs="Calibri Light"/>
          <w:sz w:val="22"/>
        </w:rPr>
      </w:pPr>
    </w:p>
    <w:p w14:paraId="709D76B7" w14:textId="683D8D6C" w:rsidR="00D70F28" w:rsidRPr="00FE6418" w:rsidRDefault="00F913D9">
      <w:pPr>
        <w:spacing w:before="95" w:line="676" w:lineRule="auto"/>
        <w:ind w:left="6238" w:right="898"/>
        <w:jc w:val="right"/>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472384" behindDoc="1" locked="0" layoutInCell="1" allowOverlap="1" wp14:anchorId="230855B5" wp14:editId="5779E8DE">
                <wp:simplePos x="0" y="0"/>
                <wp:positionH relativeFrom="page">
                  <wp:posOffset>2552700</wp:posOffset>
                </wp:positionH>
                <wp:positionV relativeFrom="paragraph">
                  <wp:posOffset>-1543050</wp:posOffset>
                </wp:positionV>
                <wp:extent cx="2456815" cy="3316605"/>
                <wp:effectExtent l="0" t="0" r="0" b="0"/>
                <wp:wrapNone/>
                <wp:docPr id="857"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6815" cy="3316605"/>
                          <a:chOff x="4020" y="-2430"/>
                          <a:chExt cx="3869" cy="5223"/>
                        </a:xfrm>
                      </wpg:grpSpPr>
                      <pic:pic xmlns:pic="http://schemas.openxmlformats.org/drawingml/2006/picture">
                        <pic:nvPicPr>
                          <pic:cNvPr id="858" name="Picture 4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4020" y="-2431"/>
                            <a:ext cx="3869" cy="522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859" name="AutoShape 497"/>
                        <wps:cNvSpPr>
                          <a:spLocks/>
                        </wps:cNvSpPr>
                        <wps:spPr bwMode="auto">
                          <a:xfrm>
                            <a:off x="5881" y="207"/>
                            <a:ext cx="1860" cy="822"/>
                          </a:xfrm>
                          <a:custGeom>
                            <a:avLst/>
                            <a:gdLst>
                              <a:gd name="T0" fmla="+- 0 7741 5881"/>
                              <a:gd name="T1" fmla="*/ T0 w 1860"/>
                              <a:gd name="T2" fmla="+- 0 952 208"/>
                              <a:gd name="T3" fmla="*/ 952 h 822"/>
                              <a:gd name="T4" fmla="+- 0 5998 5881"/>
                              <a:gd name="T5" fmla="*/ T4 w 1860"/>
                              <a:gd name="T6" fmla="+- 0 954 208"/>
                              <a:gd name="T7" fmla="*/ 954 h 822"/>
                              <a:gd name="T8" fmla="+- 0 5996 5881"/>
                              <a:gd name="T9" fmla="*/ T8 w 1860"/>
                              <a:gd name="T10" fmla="+- 0 946 208"/>
                              <a:gd name="T11" fmla="*/ 946 h 822"/>
                              <a:gd name="T12" fmla="+- 0 5983 5881"/>
                              <a:gd name="T13" fmla="*/ T12 w 1860"/>
                              <a:gd name="T14" fmla="+- 0 927 208"/>
                              <a:gd name="T15" fmla="*/ 927 h 822"/>
                              <a:gd name="T16" fmla="+- 0 5964 5881"/>
                              <a:gd name="T17" fmla="*/ T16 w 1860"/>
                              <a:gd name="T18" fmla="+- 0 914 208"/>
                              <a:gd name="T19" fmla="*/ 914 h 822"/>
                              <a:gd name="T20" fmla="+- 0 5941 5881"/>
                              <a:gd name="T21" fmla="*/ T20 w 1860"/>
                              <a:gd name="T22" fmla="+- 0 910 208"/>
                              <a:gd name="T23" fmla="*/ 910 h 822"/>
                              <a:gd name="T24" fmla="+- 0 5918 5881"/>
                              <a:gd name="T25" fmla="*/ T24 w 1860"/>
                              <a:gd name="T26" fmla="+- 0 914 208"/>
                              <a:gd name="T27" fmla="*/ 914 h 822"/>
                              <a:gd name="T28" fmla="+- 0 5899 5881"/>
                              <a:gd name="T29" fmla="*/ T28 w 1860"/>
                              <a:gd name="T30" fmla="+- 0 927 208"/>
                              <a:gd name="T31" fmla="*/ 927 h 822"/>
                              <a:gd name="T32" fmla="+- 0 5886 5881"/>
                              <a:gd name="T33" fmla="*/ T32 w 1860"/>
                              <a:gd name="T34" fmla="+- 0 946 208"/>
                              <a:gd name="T35" fmla="*/ 946 h 822"/>
                              <a:gd name="T36" fmla="+- 0 5881 5881"/>
                              <a:gd name="T37" fmla="*/ T36 w 1860"/>
                              <a:gd name="T38" fmla="+- 0 970 208"/>
                              <a:gd name="T39" fmla="*/ 970 h 822"/>
                              <a:gd name="T40" fmla="+- 0 5886 5881"/>
                              <a:gd name="T41" fmla="*/ T40 w 1860"/>
                              <a:gd name="T42" fmla="+- 0 993 208"/>
                              <a:gd name="T43" fmla="*/ 993 h 822"/>
                              <a:gd name="T44" fmla="+- 0 5899 5881"/>
                              <a:gd name="T45" fmla="*/ T44 w 1860"/>
                              <a:gd name="T46" fmla="+- 0 1012 208"/>
                              <a:gd name="T47" fmla="*/ 1012 h 822"/>
                              <a:gd name="T48" fmla="+- 0 5918 5881"/>
                              <a:gd name="T49" fmla="*/ T48 w 1860"/>
                              <a:gd name="T50" fmla="+- 0 1025 208"/>
                              <a:gd name="T51" fmla="*/ 1025 h 822"/>
                              <a:gd name="T52" fmla="+- 0 5941 5881"/>
                              <a:gd name="T53" fmla="*/ T52 w 1860"/>
                              <a:gd name="T54" fmla="+- 0 1030 208"/>
                              <a:gd name="T55" fmla="*/ 1030 h 822"/>
                              <a:gd name="T56" fmla="+- 0 5964 5881"/>
                              <a:gd name="T57" fmla="*/ T56 w 1860"/>
                              <a:gd name="T58" fmla="+- 0 1025 208"/>
                              <a:gd name="T59" fmla="*/ 1025 h 822"/>
                              <a:gd name="T60" fmla="+- 0 5983 5881"/>
                              <a:gd name="T61" fmla="*/ T60 w 1860"/>
                              <a:gd name="T62" fmla="+- 0 1012 208"/>
                              <a:gd name="T63" fmla="*/ 1012 h 822"/>
                              <a:gd name="T64" fmla="+- 0 5996 5881"/>
                              <a:gd name="T65" fmla="*/ T64 w 1860"/>
                              <a:gd name="T66" fmla="+- 0 993 208"/>
                              <a:gd name="T67" fmla="*/ 993 h 822"/>
                              <a:gd name="T68" fmla="+- 0 5998 5881"/>
                              <a:gd name="T69" fmla="*/ T68 w 1860"/>
                              <a:gd name="T70" fmla="+- 0 985 208"/>
                              <a:gd name="T71" fmla="*/ 985 h 822"/>
                              <a:gd name="T72" fmla="+- 0 5998 5881"/>
                              <a:gd name="T73" fmla="*/ T72 w 1860"/>
                              <a:gd name="T74" fmla="+- 0 984 208"/>
                              <a:gd name="T75" fmla="*/ 984 h 822"/>
                              <a:gd name="T76" fmla="+- 0 7741 5881"/>
                              <a:gd name="T77" fmla="*/ T76 w 1860"/>
                              <a:gd name="T78" fmla="+- 0 982 208"/>
                              <a:gd name="T79" fmla="*/ 982 h 822"/>
                              <a:gd name="T80" fmla="+- 0 7741 5881"/>
                              <a:gd name="T81" fmla="*/ T80 w 1860"/>
                              <a:gd name="T82" fmla="+- 0 952 208"/>
                              <a:gd name="T83" fmla="*/ 952 h 822"/>
                              <a:gd name="T84" fmla="+- 0 7741 5881"/>
                              <a:gd name="T85" fmla="*/ T84 w 1860"/>
                              <a:gd name="T86" fmla="+- 0 250 208"/>
                              <a:gd name="T87" fmla="*/ 250 h 822"/>
                              <a:gd name="T88" fmla="+- 0 5998 5881"/>
                              <a:gd name="T89" fmla="*/ T88 w 1860"/>
                              <a:gd name="T90" fmla="+- 0 252 208"/>
                              <a:gd name="T91" fmla="*/ 252 h 822"/>
                              <a:gd name="T92" fmla="+- 0 5996 5881"/>
                              <a:gd name="T93" fmla="*/ T92 w 1860"/>
                              <a:gd name="T94" fmla="+- 0 244 208"/>
                              <a:gd name="T95" fmla="*/ 244 h 822"/>
                              <a:gd name="T96" fmla="+- 0 5983 5881"/>
                              <a:gd name="T97" fmla="*/ T96 w 1860"/>
                              <a:gd name="T98" fmla="+- 0 225 208"/>
                              <a:gd name="T99" fmla="*/ 225 h 822"/>
                              <a:gd name="T100" fmla="+- 0 5964 5881"/>
                              <a:gd name="T101" fmla="*/ T100 w 1860"/>
                              <a:gd name="T102" fmla="+- 0 212 208"/>
                              <a:gd name="T103" fmla="*/ 212 h 822"/>
                              <a:gd name="T104" fmla="+- 0 5941 5881"/>
                              <a:gd name="T105" fmla="*/ T104 w 1860"/>
                              <a:gd name="T106" fmla="+- 0 208 208"/>
                              <a:gd name="T107" fmla="*/ 208 h 822"/>
                              <a:gd name="T108" fmla="+- 0 5918 5881"/>
                              <a:gd name="T109" fmla="*/ T108 w 1860"/>
                              <a:gd name="T110" fmla="+- 0 212 208"/>
                              <a:gd name="T111" fmla="*/ 212 h 822"/>
                              <a:gd name="T112" fmla="+- 0 5899 5881"/>
                              <a:gd name="T113" fmla="*/ T112 w 1860"/>
                              <a:gd name="T114" fmla="+- 0 225 208"/>
                              <a:gd name="T115" fmla="*/ 225 h 822"/>
                              <a:gd name="T116" fmla="+- 0 5886 5881"/>
                              <a:gd name="T117" fmla="*/ T116 w 1860"/>
                              <a:gd name="T118" fmla="+- 0 244 208"/>
                              <a:gd name="T119" fmla="*/ 244 h 822"/>
                              <a:gd name="T120" fmla="+- 0 5881 5881"/>
                              <a:gd name="T121" fmla="*/ T120 w 1860"/>
                              <a:gd name="T122" fmla="+- 0 268 208"/>
                              <a:gd name="T123" fmla="*/ 268 h 822"/>
                              <a:gd name="T124" fmla="+- 0 5886 5881"/>
                              <a:gd name="T125" fmla="*/ T124 w 1860"/>
                              <a:gd name="T126" fmla="+- 0 291 208"/>
                              <a:gd name="T127" fmla="*/ 291 h 822"/>
                              <a:gd name="T128" fmla="+- 0 5899 5881"/>
                              <a:gd name="T129" fmla="*/ T128 w 1860"/>
                              <a:gd name="T130" fmla="+- 0 310 208"/>
                              <a:gd name="T131" fmla="*/ 310 h 822"/>
                              <a:gd name="T132" fmla="+- 0 5918 5881"/>
                              <a:gd name="T133" fmla="*/ T132 w 1860"/>
                              <a:gd name="T134" fmla="+- 0 323 208"/>
                              <a:gd name="T135" fmla="*/ 323 h 822"/>
                              <a:gd name="T136" fmla="+- 0 5941 5881"/>
                              <a:gd name="T137" fmla="*/ T136 w 1860"/>
                              <a:gd name="T138" fmla="+- 0 328 208"/>
                              <a:gd name="T139" fmla="*/ 328 h 822"/>
                              <a:gd name="T140" fmla="+- 0 5964 5881"/>
                              <a:gd name="T141" fmla="*/ T140 w 1860"/>
                              <a:gd name="T142" fmla="+- 0 323 208"/>
                              <a:gd name="T143" fmla="*/ 323 h 822"/>
                              <a:gd name="T144" fmla="+- 0 5983 5881"/>
                              <a:gd name="T145" fmla="*/ T144 w 1860"/>
                              <a:gd name="T146" fmla="+- 0 310 208"/>
                              <a:gd name="T147" fmla="*/ 310 h 822"/>
                              <a:gd name="T148" fmla="+- 0 5996 5881"/>
                              <a:gd name="T149" fmla="*/ T148 w 1860"/>
                              <a:gd name="T150" fmla="+- 0 291 208"/>
                              <a:gd name="T151" fmla="*/ 291 h 822"/>
                              <a:gd name="T152" fmla="+- 0 5998 5881"/>
                              <a:gd name="T153" fmla="*/ T152 w 1860"/>
                              <a:gd name="T154" fmla="+- 0 283 208"/>
                              <a:gd name="T155" fmla="*/ 283 h 822"/>
                              <a:gd name="T156" fmla="+- 0 5998 5881"/>
                              <a:gd name="T157" fmla="*/ T156 w 1860"/>
                              <a:gd name="T158" fmla="+- 0 282 208"/>
                              <a:gd name="T159" fmla="*/ 282 h 822"/>
                              <a:gd name="T160" fmla="+- 0 7741 5881"/>
                              <a:gd name="T161" fmla="*/ T160 w 1860"/>
                              <a:gd name="T162" fmla="+- 0 280 208"/>
                              <a:gd name="T163" fmla="*/ 280 h 822"/>
                              <a:gd name="T164" fmla="+- 0 7741 5881"/>
                              <a:gd name="T165" fmla="*/ T164 w 1860"/>
                              <a:gd name="T166" fmla="+- 0 250 208"/>
                              <a:gd name="T167" fmla="*/ 250 h 8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60" h="822">
                                <a:moveTo>
                                  <a:pt x="1860" y="744"/>
                                </a:moveTo>
                                <a:lnTo>
                                  <a:pt x="117" y="746"/>
                                </a:lnTo>
                                <a:lnTo>
                                  <a:pt x="115" y="738"/>
                                </a:lnTo>
                                <a:lnTo>
                                  <a:pt x="102" y="719"/>
                                </a:lnTo>
                                <a:lnTo>
                                  <a:pt x="83" y="706"/>
                                </a:lnTo>
                                <a:lnTo>
                                  <a:pt x="60" y="702"/>
                                </a:lnTo>
                                <a:lnTo>
                                  <a:pt x="37" y="706"/>
                                </a:lnTo>
                                <a:lnTo>
                                  <a:pt x="18" y="719"/>
                                </a:lnTo>
                                <a:lnTo>
                                  <a:pt x="5" y="738"/>
                                </a:lnTo>
                                <a:lnTo>
                                  <a:pt x="0" y="762"/>
                                </a:lnTo>
                                <a:lnTo>
                                  <a:pt x="5" y="785"/>
                                </a:lnTo>
                                <a:lnTo>
                                  <a:pt x="18" y="804"/>
                                </a:lnTo>
                                <a:lnTo>
                                  <a:pt x="37" y="817"/>
                                </a:lnTo>
                                <a:lnTo>
                                  <a:pt x="60" y="822"/>
                                </a:lnTo>
                                <a:lnTo>
                                  <a:pt x="83" y="817"/>
                                </a:lnTo>
                                <a:lnTo>
                                  <a:pt x="102" y="804"/>
                                </a:lnTo>
                                <a:lnTo>
                                  <a:pt x="115" y="785"/>
                                </a:lnTo>
                                <a:lnTo>
                                  <a:pt x="117" y="777"/>
                                </a:lnTo>
                                <a:lnTo>
                                  <a:pt x="117" y="776"/>
                                </a:lnTo>
                                <a:lnTo>
                                  <a:pt x="1860" y="774"/>
                                </a:lnTo>
                                <a:lnTo>
                                  <a:pt x="1860" y="744"/>
                                </a:lnTo>
                                <a:moveTo>
                                  <a:pt x="1860" y="42"/>
                                </a:moveTo>
                                <a:lnTo>
                                  <a:pt x="117" y="44"/>
                                </a:lnTo>
                                <a:lnTo>
                                  <a:pt x="115" y="36"/>
                                </a:lnTo>
                                <a:lnTo>
                                  <a:pt x="102" y="17"/>
                                </a:lnTo>
                                <a:lnTo>
                                  <a:pt x="83" y="4"/>
                                </a:lnTo>
                                <a:lnTo>
                                  <a:pt x="60" y="0"/>
                                </a:lnTo>
                                <a:lnTo>
                                  <a:pt x="37" y="4"/>
                                </a:lnTo>
                                <a:lnTo>
                                  <a:pt x="18" y="17"/>
                                </a:lnTo>
                                <a:lnTo>
                                  <a:pt x="5" y="36"/>
                                </a:lnTo>
                                <a:lnTo>
                                  <a:pt x="0" y="60"/>
                                </a:lnTo>
                                <a:lnTo>
                                  <a:pt x="5" y="83"/>
                                </a:lnTo>
                                <a:lnTo>
                                  <a:pt x="18" y="102"/>
                                </a:lnTo>
                                <a:lnTo>
                                  <a:pt x="37" y="115"/>
                                </a:lnTo>
                                <a:lnTo>
                                  <a:pt x="60" y="120"/>
                                </a:lnTo>
                                <a:lnTo>
                                  <a:pt x="83" y="115"/>
                                </a:lnTo>
                                <a:lnTo>
                                  <a:pt x="102" y="102"/>
                                </a:lnTo>
                                <a:lnTo>
                                  <a:pt x="115" y="83"/>
                                </a:lnTo>
                                <a:lnTo>
                                  <a:pt x="117" y="75"/>
                                </a:lnTo>
                                <a:lnTo>
                                  <a:pt x="117" y="74"/>
                                </a:lnTo>
                                <a:lnTo>
                                  <a:pt x="1860" y="72"/>
                                </a:lnTo>
                                <a:lnTo>
                                  <a:pt x="1860" y="42"/>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5F972" id="Group 496" o:spid="_x0000_s1026" style="position:absolute;margin-left:201pt;margin-top:-121.5pt;width:193.45pt;height:261.15pt;z-index:-251844096;mso-position-horizontal-relative:page" coordorigin="4020,-2430" coordsize="3869,5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">
                <v:shape id="Picture 498" o:spid="_x0000_s1027" type="#_x0000_t75" style="position:absolute;left:4020;top:-2431;width:3869;height:5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">
                  <v:imagedata r:id="rId81" o:title=""/>
                </v:shape>
                <v:shape id="AutoShape 497" o:spid="_x0000_s1028" style="position:absolute;left:5881;top:207;width:1860;height:822;visibility:visible;mso-wrap-style:square;v-text-anchor:top" coordsize="186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" path="m1860,744l117,746r-2,-8l102,719,83,706,60,702r-23,4l18,719,5,738,,762r5,23l18,804r19,13l60,822r23,-5l102,804r13,-19l117,777r,-1l1860,774r,-30m1860,42l117,44r-2,-8l102,17,83,4,60,,37,4,18,17,5,36,,60,5,83r13,19l37,115r23,5l83,115r19,-13l115,83r2,-8l117,74,1860,72r,-30e" fillcolor="fuchsia" stroked="f">
                  <v:path arrowok="t" o:connecttype="custom" o:connectlocs="1860,952;117,954;115,946;102,927;83,914;60,910;37,914;18,927;5,946;0,970;5,993;18,1012;37,1025;60,1030;83,1025;102,1012;115,993;117,985;117,984;1860,982;1860,952;1860,250;117,252;115,244;102,225;83,212;60,208;37,212;18,225;5,244;0,268;5,291;18,310;37,323;60,328;83,323;102,310;115,291;117,283;117,282;1860,280;1860,250" o:connectangles="0,0,0,0,0,0,0,0,0,0,0,0,0,0,0,0,0,0,0,0,0,0,0,0,0,0,0,0,0,0,0,0,0,0,0,0,0,0,0,0,0,0"/>
                </v:shape>
                <w10:wrap anchorx="page"/>
              </v:group>
            </w:pict>
          </mc:Fallback>
        </mc:AlternateContent>
      </w:r>
      <w:r w:rsidR="00134CFF">
        <w:rPr>
          <w:rFonts w:ascii="Calibri Light" w:hAnsi="Calibri Light" w:cs="Calibri Light"/>
          <w:sz w:val="21"/>
        </w:rPr>
        <w:t xml:space="preserve">  </w:t>
      </w:r>
      <w:r w:rsidR="00134CFF">
        <w:rPr>
          <w:rFonts w:ascii="Calibri Light" w:hAnsi="Calibri Light" w:cs="Calibri Light"/>
          <w:sz w:val="21"/>
        </w:rPr>
        <w:tab/>
      </w:r>
      <w:r w:rsidR="00134CFF">
        <w:rPr>
          <w:rFonts w:ascii="Calibri Light" w:hAnsi="Calibri Light" w:cs="Calibri Light"/>
          <w:sz w:val="21"/>
        </w:rPr>
        <w:tab/>
        <w:t xml:space="preserve"> </w:t>
      </w:r>
      <w:r w:rsidR="005A5385" w:rsidRPr="00FE6418">
        <w:rPr>
          <w:rFonts w:ascii="Calibri Light" w:hAnsi="Calibri Light" w:cs="Calibri Light"/>
          <w:sz w:val="21"/>
        </w:rPr>
        <w:t>Connector for TEMP probe 1 Connector for TEMP probe 2</w:t>
      </w:r>
    </w:p>
    <w:p w14:paraId="63E0316E" w14:textId="77777777" w:rsidR="00D70F28" w:rsidRPr="00FE6418" w:rsidRDefault="00D70F28">
      <w:pPr>
        <w:pStyle w:val="BodyText"/>
        <w:rPr>
          <w:rFonts w:ascii="Calibri Light" w:hAnsi="Calibri Light" w:cs="Calibri Light"/>
          <w:sz w:val="20"/>
        </w:rPr>
      </w:pPr>
    </w:p>
    <w:p w14:paraId="2AD538FB" w14:textId="77777777" w:rsidR="00D70F28" w:rsidRPr="00FE6418" w:rsidRDefault="00D70F28">
      <w:pPr>
        <w:pStyle w:val="BodyText"/>
        <w:rPr>
          <w:rFonts w:ascii="Calibri Light" w:hAnsi="Calibri Light" w:cs="Calibri Light"/>
          <w:sz w:val="20"/>
        </w:rPr>
      </w:pPr>
    </w:p>
    <w:p w14:paraId="50F7BDDD" w14:textId="77777777" w:rsidR="00D70F28" w:rsidRPr="00FE6418" w:rsidRDefault="00D70F28">
      <w:pPr>
        <w:pStyle w:val="BodyText"/>
        <w:rPr>
          <w:rFonts w:ascii="Calibri Light" w:hAnsi="Calibri Light" w:cs="Calibri Light"/>
          <w:sz w:val="20"/>
        </w:rPr>
      </w:pPr>
    </w:p>
    <w:p w14:paraId="4B3BA877" w14:textId="77777777" w:rsidR="00D70F28" w:rsidRPr="00FE6418" w:rsidRDefault="00D70F28">
      <w:pPr>
        <w:pStyle w:val="BodyText"/>
        <w:rPr>
          <w:rFonts w:ascii="Calibri Light" w:hAnsi="Calibri Light" w:cs="Calibri Light"/>
          <w:sz w:val="20"/>
        </w:rPr>
      </w:pPr>
    </w:p>
    <w:p w14:paraId="4ABACD9F" w14:textId="77777777" w:rsidR="00D70F28" w:rsidRPr="00FE6418" w:rsidRDefault="00D70F28">
      <w:pPr>
        <w:pStyle w:val="BodyText"/>
        <w:rPr>
          <w:rFonts w:ascii="Calibri Light" w:hAnsi="Calibri Light" w:cs="Calibri Light"/>
          <w:sz w:val="20"/>
        </w:rPr>
      </w:pPr>
    </w:p>
    <w:p w14:paraId="7B6F3848" w14:textId="77777777" w:rsidR="00D70F28" w:rsidRPr="00FE6418" w:rsidRDefault="00D70F28">
      <w:pPr>
        <w:pStyle w:val="BodyText"/>
        <w:rPr>
          <w:rFonts w:ascii="Calibri Light" w:hAnsi="Calibri Light" w:cs="Calibri Light"/>
          <w:sz w:val="20"/>
        </w:rPr>
      </w:pPr>
    </w:p>
    <w:p w14:paraId="74CF1518" w14:textId="77777777" w:rsidR="00D70F28" w:rsidRPr="00FE6418" w:rsidRDefault="00D70F28">
      <w:pPr>
        <w:pStyle w:val="BodyText"/>
        <w:spacing w:before="6"/>
        <w:rPr>
          <w:rFonts w:ascii="Calibri Light" w:hAnsi="Calibri Light" w:cs="Calibri Light"/>
          <w:sz w:val="23"/>
        </w:rPr>
      </w:pPr>
    </w:p>
    <w:p w14:paraId="47692C22" w14:textId="77777777" w:rsidR="00D70F28" w:rsidRPr="00FE6418" w:rsidRDefault="00F913D9" w:rsidP="000455DF">
      <w:pPr>
        <w:pStyle w:val="Heading2"/>
        <w:numPr>
          <w:ilvl w:val="1"/>
          <w:numId w:val="134"/>
        </w:numPr>
      </w:pPr>
      <w:r w:rsidRPr="00FE6418">
        <w:rPr>
          <w:noProof/>
        </w:rPr>
        <mc:AlternateContent>
          <mc:Choice Requires="wpg">
            <w:drawing>
              <wp:anchor distT="0" distB="0" distL="114300" distR="114300" simplePos="0" relativeHeight="251622912" behindDoc="0" locked="0" layoutInCell="1" allowOverlap="1" wp14:anchorId="75396C75" wp14:editId="7AE781E8">
                <wp:simplePos x="0" y="0"/>
                <wp:positionH relativeFrom="page">
                  <wp:posOffset>774065</wp:posOffset>
                </wp:positionH>
                <wp:positionV relativeFrom="paragraph">
                  <wp:posOffset>399415</wp:posOffset>
                </wp:positionV>
                <wp:extent cx="6015355" cy="36830"/>
                <wp:effectExtent l="0" t="0" r="0" b="0"/>
                <wp:wrapNone/>
                <wp:docPr id="854"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55" name="Line 495"/>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56" name="Rectangle 494"/>
                        <wps:cNvSpPr>
                          <a:spLocks noChangeArrowheads="1"/>
                        </wps:cNvSpPr>
                        <wps:spPr bwMode="auto">
                          <a:xfrm>
                            <a:off x="1219" y="65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96D3B3" id="Group 493" o:spid="_x0000_s1026" style="position:absolute;margin-left:60.95pt;margin-top:31.45pt;width:473.65pt;height:2.9pt;z-index:251622912;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ILwMAAMU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">
                <v:line id="Line 495"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" strokecolor="#f60" strokeweight=".72pt"/>
                <v:rect id="Rectangle 494"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" fillcolor="#f60" stroked="f"/>
                <w10:wrap anchorx="page"/>
              </v:group>
            </w:pict>
          </mc:Fallback>
        </mc:AlternateContent>
      </w:r>
      <w:bookmarkStart w:id="135" w:name="_TOC_250265"/>
      <w:r w:rsidR="005A5385" w:rsidRPr="00FE6418">
        <w:t>TEMP Safety</w:t>
      </w:r>
      <w:r w:rsidR="005A5385" w:rsidRPr="00FE6418">
        <w:rPr>
          <w:spacing w:val="-2"/>
        </w:rPr>
        <w:t xml:space="preserve"> </w:t>
      </w:r>
      <w:bookmarkEnd w:id="135"/>
      <w:r w:rsidR="005A5385" w:rsidRPr="00FE6418">
        <w:t>Information</w:t>
      </w:r>
    </w:p>
    <w:p w14:paraId="28CEFC47"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19840" behindDoc="1" locked="0" layoutInCell="1" allowOverlap="1" wp14:anchorId="7D1969EA" wp14:editId="1E6FABC0">
                <wp:simplePos x="0" y="0"/>
                <wp:positionH relativeFrom="page">
                  <wp:posOffset>774065</wp:posOffset>
                </wp:positionH>
                <wp:positionV relativeFrom="paragraph">
                  <wp:posOffset>146050</wp:posOffset>
                </wp:positionV>
                <wp:extent cx="6015355" cy="200025"/>
                <wp:effectExtent l="0" t="0" r="0" b="0"/>
                <wp:wrapTopAndBottom/>
                <wp:docPr id="853"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606DC37"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1969EA" id="Text Box 492" o:spid="_x0000_s1106" type="#_x0000_t202" style="position:absolute;margin-left:60.95pt;margin-top:11.5pt;width:473.65pt;height:15.75pt;z-index:-251696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" fillcolor="#e6e6e6" stroked="f">
                <v:textbox inset="0,0,0,0">
                  <w:txbxContent>
                    <w:p w14:paraId="1606DC37"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27B10729" w14:textId="2E4A7F21" w:rsidR="00D70F28" w:rsidRPr="00FE6418" w:rsidRDefault="005A5385">
      <w:pPr>
        <w:pStyle w:val="ListParagraph"/>
        <w:numPr>
          <w:ilvl w:val="0"/>
          <w:numId w:val="133"/>
        </w:numPr>
        <w:tabs>
          <w:tab w:val="left" w:pos="989"/>
        </w:tabs>
        <w:spacing w:before="100" w:line="271" w:lineRule="auto"/>
        <w:ind w:right="724"/>
        <w:jc w:val="both"/>
        <w:rPr>
          <w:rFonts w:ascii="Calibri Light" w:hAnsi="Calibri Light" w:cs="Calibri Light"/>
          <w:sz w:val="24"/>
        </w:rPr>
      </w:pPr>
      <w:r w:rsidRPr="00FE6418">
        <w:rPr>
          <w:rFonts w:ascii="Calibri Light" w:hAnsi="Calibri Light" w:cs="Calibri Light"/>
          <w:sz w:val="24"/>
        </w:rPr>
        <w:t xml:space="preserve">Verify probe cables fault detection before the beginning of monitoring phase. Unplug the temperature probe cable of the </w:t>
      </w:r>
      <w:r w:rsidR="004960FB">
        <w:rPr>
          <w:rFonts w:ascii="Calibri Light" w:hAnsi="Calibri Light" w:cs="Calibri Light"/>
          <w:sz w:val="24"/>
        </w:rPr>
        <w:t xml:space="preserve">channel </w:t>
      </w:r>
      <w:r w:rsidRPr="00FE6418">
        <w:rPr>
          <w:rFonts w:ascii="Calibri Light" w:hAnsi="Calibri Light" w:cs="Calibri Light"/>
          <w:sz w:val="24"/>
        </w:rPr>
        <w:t xml:space="preserve">1 from the socket, and then the screen will display the error message </w:t>
      </w:r>
      <w:r w:rsidRPr="00FE6418">
        <w:rPr>
          <w:rFonts w:ascii="Calibri Light" w:hAnsi="Calibri Light" w:cs="Calibri Light"/>
          <w:b/>
          <w:sz w:val="24"/>
        </w:rPr>
        <w:t xml:space="preserve">TEMP T1 Sensor Off </w:t>
      </w:r>
      <w:r w:rsidRPr="00FE6418">
        <w:rPr>
          <w:rFonts w:ascii="Calibri Light" w:hAnsi="Calibri Light" w:cs="Calibri Light"/>
          <w:sz w:val="24"/>
        </w:rPr>
        <w:t>and the audible alarm is activated. It is the same to the other</w:t>
      </w:r>
      <w:r w:rsidRPr="00FE6418">
        <w:rPr>
          <w:rFonts w:ascii="Calibri Light" w:hAnsi="Calibri Light" w:cs="Calibri Light"/>
          <w:spacing w:val="-3"/>
          <w:sz w:val="24"/>
        </w:rPr>
        <w:t xml:space="preserve"> </w:t>
      </w:r>
      <w:r w:rsidRPr="00FE6418">
        <w:rPr>
          <w:rFonts w:ascii="Calibri Light" w:hAnsi="Calibri Light" w:cs="Calibri Light"/>
          <w:sz w:val="24"/>
        </w:rPr>
        <w:t>channel.</w:t>
      </w:r>
    </w:p>
    <w:p w14:paraId="56BC10AD" w14:textId="4459B819" w:rsidR="00D70F28" w:rsidRPr="00B34B4F" w:rsidRDefault="00F913D9" w:rsidP="00B34B4F">
      <w:pPr>
        <w:pStyle w:val="ListParagraph"/>
        <w:numPr>
          <w:ilvl w:val="0"/>
          <w:numId w:val="133"/>
        </w:numPr>
        <w:tabs>
          <w:tab w:val="left" w:pos="989"/>
        </w:tabs>
        <w:spacing w:before="119" w:line="271" w:lineRule="auto"/>
        <w:ind w:right="722"/>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620864" behindDoc="1" locked="0" layoutInCell="1" allowOverlap="1" wp14:anchorId="6DE04616" wp14:editId="3D1CB200">
                <wp:simplePos x="0" y="0"/>
                <wp:positionH relativeFrom="page">
                  <wp:posOffset>774065</wp:posOffset>
                </wp:positionH>
                <wp:positionV relativeFrom="paragraph">
                  <wp:posOffset>748665</wp:posOffset>
                </wp:positionV>
                <wp:extent cx="6015355" cy="36830"/>
                <wp:effectExtent l="0" t="0" r="0" b="0"/>
                <wp:wrapTopAndBottom/>
                <wp:docPr id="850"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851" name="Line 491"/>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52" name="Line 490"/>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EAACAA" id="Group 489" o:spid="_x0000_s1026" style="position:absolute;margin-left:60.95pt;margin-top:58.95pt;width:473.65pt;height:2.9pt;z-index:-251695616;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">
                <v:line id="Line 491"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" strokecolor="#f60" strokeweight=".72pt"/>
                <v:line id="Line 490"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" strokecolor="#f60" strokeweight="1.44pt"/>
                <w10:wrap type="topAndBottom" anchorx="page"/>
              </v:group>
            </w:pict>
          </mc:Fallback>
        </mc:AlternateContent>
      </w:r>
      <w:r w:rsidR="005A5385" w:rsidRPr="00FE6418">
        <w:rPr>
          <w:rFonts w:ascii="Calibri Light" w:hAnsi="Calibri Light" w:cs="Calibri Light"/>
          <w:sz w:val="24"/>
        </w:rPr>
        <w:t>Take the TEMP probe and cable carefully. When they are not in use, you should coil up</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probe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and</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cable</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into</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a</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loose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circle.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If</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wire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inside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the cable</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is</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tensely</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pulled, it may cause mechanical damage to the probe and the</w:t>
      </w:r>
      <w:r w:rsidR="005A5385" w:rsidRPr="00FE6418">
        <w:rPr>
          <w:rFonts w:ascii="Calibri Light" w:hAnsi="Calibri Light" w:cs="Calibri Light"/>
          <w:spacing w:val="-12"/>
          <w:sz w:val="24"/>
        </w:rPr>
        <w:t xml:space="preserve"> </w:t>
      </w:r>
      <w:r w:rsidR="005A5385" w:rsidRPr="00FE6418">
        <w:rPr>
          <w:rFonts w:ascii="Calibri Light" w:hAnsi="Calibri Light" w:cs="Calibri Light"/>
          <w:sz w:val="24"/>
        </w:rPr>
        <w:t>cable.</w:t>
      </w:r>
    </w:p>
    <w:p w14:paraId="07D8A514"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1D4196C8" w14:textId="77777777" w:rsidR="00D70F28" w:rsidRPr="00FE6418" w:rsidRDefault="005A5385">
      <w:pPr>
        <w:pStyle w:val="ListParagraph"/>
        <w:numPr>
          <w:ilvl w:val="0"/>
          <w:numId w:val="132"/>
        </w:numPr>
        <w:tabs>
          <w:tab w:val="left" w:pos="1048"/>
          <w:tab w:val="left" w:pos="1049"/>
        </w:tabs>
        <w:spacing w:line="268" w:lineRule="auto"/>
        <w:ind w:right="731"/>
        <w:rPr>
          <w:rFonts w:ascii="Calibri Light" w:hAnsi="Calibri Light" w:cs="Calibri Light"/>
          <w:sz w:val="24"/>
        </w:rPr>
      </w:pPr>
      <w:r w:rsidRPr="00FE6418">
        <w:rPr>
          <w:rFonts w:ascii="Calibri Light" w:hAnsi="Calibri Light" w:cs="Calibri Light"/>
          <w:sz w:val="24"/>
        </w:rPr>
        <w:t>The materials with which the patient or any other person can come into contact conform with the standard of EN ISO 10993-1:</w:t>
      </w:r>
      <w:r w:rsidRPr="00FE6418">
        <w:rPr>
          <w:rFonts w:ascii="Calibri Light" w:hAnsi="Calibri Light" w:cs="Calibri Light"/>
          <w:spacing w:val="-3"/>
          <w:sz w:val="24"/>
        </w:rPr>
        <w:t xml:space="preserve"> </w:t>
      </w:r>
      <w:r w:rsidRPr="00FE6418">
        <w:rPr>
          <w:rFonts w:ascii="Calibri Light" w:hAnsi="Calibri Light" w:cs="Calibri Light"/>
          <w:sz w:val="24"/>
        </w:rPr>
        <w:t>2009.</w:t>
      </w:r>
    </w:p>
    <w:p w14:paraId="78423811" w14:textId="77777777" w:rsidR="00D70F28" w:rsidRPr="00FE6418" w:rsidRDefault="005A5385">
      <w:pPr>
        <w:pStyle w:val="ListParagraph"/>
        <w:numPr>
          <w:ilvl w:val="0"/>
          <w:numId w:val="132"/>
        </w:numPr>
        <w:tabs>
          <w:tab w:val="left" w:pos="1048"/>
          <w:tab w:val="left" w:pos="1049"/>
        </w:tabs>
        <w:spacing w:before="124" w:line="271" w:lineRule="auto"/>
        <w:ind w:right="726"/>
        <w:rPr>
          <w:rFonts w:ascii="Calibri Light" w:hAnsi="Calibri Light" w:cs="Calibri Light"/>
          <w:sz w:val="24"/>
        </w:rPr>
      </w:pPr>
      <w:r w:rsidRPr="00FE6418">
        <w:rPr>
          <w:rFonts w:ascii="Calibri Light" w:hAnsi="Calibri Light" w:cs="Calibri Light"/>
          <w:sz w:val="24"/>
        </w:rPr>
        <w:t>The reference body site temperature is the same as the temperature of the measuring</w:t>
      </w:r>
      <w:r w:rsidRPr="00FE6418">
        <w:rPr>
          <w:rFonts w:ascii="Calibri Light" w:hAnsi="Calibri Light" w:cs="Calibri Light"/>
          <w:spacing w:val="-3"/>
          <w:sz w:val="24"/>
        </w:rPr>
        <w:t xml:space="preserve"> </w:t>
      </w:r>
      <w:r w:rsidRPr="00FE6418">
        <w:rPr>
          <w:rFonts w:ascii="Calibri Light" w:hAnsi="Calibri Light" w:cs="Calibri Light"/>
          <w:sz w:val="24"/>
        </w:rPr>
        <w:t>site.</w:t>
      </w:r>
    </w:p>
    <w:p w14:paraId="1F6DD3F9" w14:textId="77777777" w:rsidR="00D70F28" w:rsidRPr="00FE6418" w:rsidRDefault="00D70F28">
      <w:pPr>
        <w:spacing w:line="271" w:lineRule="auto"/>
        <w:rPr>
          <w:rFonts w:ascii="Calibri Light" w:hAnsi="Calibri Light" w:cs="Calibri Light"/>
          <w:sz w:val="24"/>
        </w:rPr>
        <w:sectPr w:rsidR="00D70F28" w:rsidRPr="00FE6418">
          <w:headerReference w:type="default" r:id="rId173"/>
          <w:footerReference w:type="default" r:id="rId174"/>
          <w:pgSz w:w="11910" w:h="16850"/>
          <w:pgMar w:top="1180" w:right="520" w:bottom="960" w:left="620" w:header="910" w:footer="775" w:gutter="0"/>
          <w:pgNumType w:start="117"/>
          <w:cols w:space="720"/>
        </w:sectPr>
      </w:pPr>
    </w:p>
    <w:p w14:paraId="5369AB3B" w14:textId="77777777" w:rsidR="00D70F28" w:rsidRPr="00FE6418" w:rsidRDefault="00D70F28">
      <w:pPr>
        <w:pStyle w:val="BodyText"/>
        <w:spacing w:before="3"/>
        <w:rPr>
          <w:rFonts w:ascii="Calibri Light" w:hAnsi="Calibri Light" w:cs="Calibri Light"/>
          <w:sz w:val="12"/>
        </w:rPr>
      </w:pPr>
    </w:p>
    <w:p w14:paraId="17DAE3FB" w14:textId="77777777" w:rsidR="00D70F28" w:rsidRPr="00FE6418" w:rsidRDefault="005A5385" w:rsidP="000455DF">
      <w:pPr>
        <w:pStyle w:val="Heading2"/>
        <w:numPr>
          <w:ilvl w:val="1"/>
          <w:numId w:val="134"/>
        </w:numPr>
      </w:pPr>
      <w:bookmarkStart w:id="136" w:name="_TOC_250264"/>
      <w:r w:rsidRPr="00FE6418">
        <w:t>TEMP Monitoring</w:t>
      </w:r>
      <w:r w:rsidRPr="00FE6418">
        <w:rPr>
          <w:spacing w:val="-2"/>
        </w:rPr>
        <w:t xml:space="preserve"> </w:t>
      </w:r>
      <w:bookmarkEnd w:id="136"/>
      <w:r w:rsidRPr="00FE6418">
        <w:t>Setup</w:t>
      </w:r>
    </w:p>
    <w:p w14:paraId="4368DD17" w14:textId="77777777" w:rsidR="00D70F28" w:rsidRPr="00FE6418" w:rsidRDefault="005A5385">
      <w:pPr>
        <w:pStyle w:val="ListParagraph"/>
        <w:numPr>
          <w:ilvl w:val="0"/>
          <w:numId w:val="168"/>
        </w:numPr>
        <w:tabs>
          <w:tab w:val="left" w:pos="1053"/>
          <w:tab w:val="left" w:pos="1054"/>
        </w:tabs>
        <w:spacing w:before="164" w:line="271" w:lineRule="auto"/>
        <w:ind w:left="1053" w:right="726" w:hanging="426"/>
        <w:rPr>
          <w:rFonts w:ascii="Calibri Light" w:hAnsi="Calibri Light" w:cs="Calibri Light"/>
          <w:sz w:val="24"/>
        </w:rPr>
      </w:pPr>
      <w:r w:rsidRPr="00FE6418">
        <w:rPr>
          <w:rFonts w:ascii="Calibri Light" w:hAnsi="Calibri Light" w:cs="Calibri Light"/>
          <w:sz w:val="24"/>
        </w:rPr>
        <w:t xml:space="preserve">With a reusable TEMP </w:t>
      </w:r>
      <w:proofErr w:type="gramStart"/>
      <w:r w:rsidRPr="00FE6418">
        <w:rPr>
          <w:rFonts w:ascii="Calibri Light" w:hAnsi="Calibri Light" w:cs="Calibri Light"/>
          <w:sz w:val="24"/>
        </w:rPr>
        <w:t>probe</w:t>
      </w:r>
      <w:proofErr w:type="gramEnd"/>
      <w:r w:rsidRPr="00FE6418">
        <w:rPr>
          <w:rFonts w:ascii="Calibri Light" w:hAnsi="Calibri Light" w:cs="Calibri Light"/>
          <w:sz w:val="24"/>
        </w:rPr>
        <w:t xml:space="preserve"> you can plug the probe directly into the TEMP connector on XM module.</w:t>
      </w:r>
    </w:p>
    <w:p w14:paraId="28F68B15" w14:textId="77777777" w:rsidR="00D70F28" w:rsidRPr="00FE6418" w:rsidRDefault="005A5385">
      <w:pPr>
        <w:pStyle w:val="ListParagraph"/>
        <w:numPr>
          <w:ilvl w:val="0"/>
          <w:numId w:val="168"/>
        </w:numPr>
        <w:tabs>
          <w:tab w:val="left" w:pos="1053"/>
          <w:tab w:val="left" w:pos="1054"/>
        </w:tabs>
        <w:spacing w:before="121"/>
        <w:ind w:left="1053" w:hanging="426"/>
        <w:rPr>
          <w:rFonts w:ascii="Calibri Light" w:hAnsi="Calibri Light" w:cs="Calibri Light"/>
          <w:sz w:val="24"/>
        </w:rPr>
      </w:pPr>
      <w:r w:rsidRPr="00FE6418">
        <w:rPr>
          <w:rFonts w:ascii="Calibri Light" w:hAnsi="Calibri Light" w:cs="Calibri Light"/>
          <w:sz w:val="24"/>
        </w:rPr>
        <w:t>Apply the TEMP probes securely to the</w:t>
      </w:r>
      <w:r w:rsidRPr="00FE6418">
        <w:rPr>
          <w:rFonts w:ascii="Calibri Light" w:hAnsi="Calibri Light" w:cs="Calibri Light"/>
          <w:spacing w:val="-9"/>
          <w:sz w:val="24"/>
        </w:rPr>
        <w:t xml:space="preserve"> </w:t>
      </w:r>
      <w:r w:rsidRPr="00FE6418">
        <w:rPr>
          <w:rFonts w:ascii="Calibri Light" w:hAnsi="Calibri Light" w:cs="Calibri Light"/>
          <w:sz w:val="24"/>
        </w:rPr>
        <w:t>patient.</w:t>
      </w:r>
    </w:p>
    <w:p w14:paraId="1542624C" w14:textId="77777777" w:rsidR="00D70F28" w:rsidRPr="00FE6418" w:rsidRDefault="005A5385">
      <w:pPr>
        <w:pStyle w:val="ListParagraph"/>
        <w:numPr>
          <w:ilvl w:val="0"/>
          <w:numId w:val="168"/>
        </w:numPr>
        <w:tabs>
          <w:tab w:val="left" w:pos="1053"/>
          <w:tab w:val="left" w:pos="1054"/>
        </w:tabs>
        <w:spacing w:before="153"/>
        <w:ind w:left="1053" w:hanging="426"/>
        <w:rPr>
          <w:rFonts w:ascii="Calibri Light" w:hAnsi="Calibri Light" w:cs="Calibri Light"/>
          <w:sz w:val="24"/>
        </w:rPr>
      </w:pPr>
      <w:r w:rsidRPr="00FE6418">
        <w:rPr>
          <w:rFonts w:ascii="Calibri Light" w:hAnsi="Calibri Light" w:cs="Calibri Light"/>
          <w:sz w:val="24"/>
        </w:rPr>
        <w:t>Switch on the</w:t>
      </w:r>
      <w:r w:rsidRPr="00FE6418">
        <w:rPr>
          <w:rFonts w:ascii="Calibri Light" w:hAnsi="Calibri Light" w:cs="Calibri Light"/>
          <w:spacing w:val="-2"/>
          <w:sz w:val="24"/>
        </w:rPr>
        <w:t xml:space="preserve"> </w:t>
      </w:r>
      <w:r w:rsidRPr="00FE6418">
        <w:rPr>
          <w:rFonts w:ascii="Calibri Light" w:hAnsi="Calibri Light" w:cs="Calibri Light"/>
          <w:sz w:val="24"/>
        </w:rPr>
        <w:t>monitor</w:t>
      </w:r>
    </w:p>
    <w:p w14:paraId="2EC1C3E5"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It takes 5 minutes for the temperature measurement to</w:t>
      </w:r>
      <w:r w:rsidRPr="00FE6418">
        <w:rPr>
          <w:rFonts w:ascii="Calibri Light" w:hAnsi="Calibri Light" w:cs="Calibri Light"/>
          <w:spacing w:val="-12"/>
        </w:rPr>
        <w:t xml:space="preserve"> </w:t>
      </w:r>
      <w:r w:rsidRPr="00FE6418">
        <w:rPr>
          <w:rFonts w:ascii="Calibri Light" w:hAnsi="Calibri Light" w:cs="Calibri Light"/>
        </w:rPr>
        <w:t>stabilize.</w:t>
      </w:r>
    </w:p>
    <w:p w14:paraId="5A84EA34" w14:textId="77777777" w:rsidR="00D70F28" w:rsidRPr="00FE6418" w:rsidRDefault="00D70F28">
      <w:pPr>
        <w:pStyle w:val="BodyText"/>
        <w:spacing w:before="3"/>
        <w:rPr>
          <w:rFonts w:ascii="Calibri Light" w:hAnsi="Calibri Light" w:cs="Calibri Light"/>
        </w:rPr>
      </w:pPr>
    </w:p>
    <w:p w14:paraId="3819A7B4" w14:textId="77777777" w:rsidR="00D70F28" w:rsidRPr="00FE6418" w:rsidRDefault="005A5385" w:rsidP="000455DF">
      <w:pPr>
        <w:pStyle w:val="Heading2"/>
        <w:numPr>
          <w:ilvl w:val="1"/>
          <w:numId w:val="134"/>
        </w:numPr>
      </w:pPr>
      <w:bookmarkStart w:id="137" w:name="_TOC_250263"/>
      <w:r w:rsidRPr="00FE6418">
        <w:t>Calculating Temp</w:t>
      </w:r>
      <w:r w:rsidRPr="00FE6418">
        <w:rPr>
          <w:spacing w:val="-10"/>
        </w:rPr>
        <w:t xml:space="preserve"> </w:t>
      </w:r>
      <w:bookmarkEnd w:id="137"/>
      <w:r w:rsidRPr="00FE6418">
        <w:t>Difference</w:t>
      </w:r>
    </w:p>
    <w:p w14:paraId="4B4383ED" w14:textId="77777777" w:rsidR="00D70F28" w:rsidRPr="00FE6418" w:rsidRDefault="005A5385">
      <w:pPr>
        <w:pStyle w:val="BodyText"/>
        <w:spacing w:before="164" w:line="271" w:lineRule="auto"/>
        <w:ind w:left="628" w:right="796"/>
        <w:rPr>
          <w:rFonts w:ascii="Calibri Light" w:hAnsi="Calibri Light" w:cs="Calibri Light"/>
        </w:rPr>
      </w:pPr>
      <w:r w:rsidRPr="00FE6418">
        <w:rPr>
          <w:rFonts w:ascii="Calibri Light" w:hAnsi="Calibri Light" w:cs="Calibri Light"/>
        </w:rPr>
        <w:t>The monitor can calculate and display the difference between two temperature values by subtracting the second value from the first. The difference is labeled TD.</w:t>
      </w:r>
    </w:p>
    <w:p w14:paraId="7828E546"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53F0A7E3" w14:textId="77777777" w:rsidR="00D70F28" w:rsidRPr="00FE6418" w:rsidRDefault="00D70F28">
      <w:pPr>
        <w:pStyle w:val="BodyText"/>
        <w:spacing w:before="2"/>
        <w:rPr>
          <w:rFonts w:ascii="Calibri Light" w:hAnsi="Calibri Light" w:cs="Calibri Light"/>
          <w:sz w:val="12"/>
        </w:rPr>
      </w:pPr>
    </w:p>
    <w:p w14:paraId="52659A3D" w14:textId="0A5A3A56" w:rsidR="00D70F28" w:rsidRDefault="005A5385">
      <w:pPr>
        <w:pStyle w:val="Heading1"/>
        <w:jc w:val="both"/>
        <w:rPr>
          <w:rFonts w:ascii="Calibri Light" w:hAnsi="Calibri Light" w:cs="Calibri Light"/>
        </w:rPr>
      </w:pPr>
      <w:bookmarkStart w:id="138" w:name="_TOC_250262"/>
      <w:bookmarkEnd w:id="138"/>
      <w:r w:rsidRPr="00FE6418">
        <w:rPr>
          <w:rFonts w:ascii="Calibri Light" w:hAnsi="Calibri Light" w:cs="Calibri Light"/>
        </w:rPr>
        <w:t>Chapter 14 Monitoring IBP</w:t>
      </w:r>
    </w:p>
    <w:p w14:paraId="427CB515" w14:textId="77777777" w:rsidR="00B34B4F" w:rsidRPr="00FE6418" w:rsidRDefault="00B34B4F">
      <w:pPr>
        <w:pStyle w:val="Heading1"/>
        <w:jc w:val="both"/>
        <w:rPr>
          <w:rFonts w:ascii="Calibri Light" w:hAnsi="Calibri Light" w:cs="Calibri Light"/>
        </w:rPr>
      </w:pPr>
    </w:p>
    <w:p w14:paraId="1EDAE9C8" w14:textId="77777777" w:rsidR="00D70F28" w:rsidRPr="00FE6418" w:rsidRDefault="005A5385" w:rsidP="000455DF">
      <w:pPr>
        <w:pStyle w:val="Heading2"/>
        <w:numPr>
          <w:ilvl w:val="1"/>
          <w:numId w:val="131"/>
        </w:numPr>
      </w:pPr>
      <w:bookmarkStart w:id="139" w:name="_TOC_250261"/>
      <w:bookmarkEnd w:id="139"/>
      <w:r w:rsidRPr="00FE6418">
        <w:t>Overview</w:t>
      </w:r>
    </w:p>
    <w:p w14:paraId="4F476C68" w14:textId="77777777" w:rsidR="00D70F28" w:rsidRPr="00FE6418" w:rsidRDefault="005A5385">
      <w:pPr>
        <w:pStyle w:val="BodyText"/>
        <w:spacing w:before="165" w:line="271" w:lineRule="auto"/>
        <w:ind w:left="628" w:right="727"/>
        <w:jc w:val="both"/>
        <w:rPr>
          <w:rFonts w:ascii="Calibri Light" w:hAnsi="Calibri Light" w:cs="Calibri Light"/>
        </w:rPr>
      </w:pPr>
      <w:r w:rsidRPr="00FE6418">
        <w:rPr>
          <w:rFonts w:ascii="Calibri Light" w:hAnsi="Calibri Light" w:cs="Calibri Light"/>
        </w:rPr>
        <w:t>IBP is measured by means of a catheter inserted directly into the circulatory system. A pressure transducer connected to the catheter converts the mechanical force exerted by the blood into an electrical signal, which is displayed graphically as pressure versus time on a monitor screen or numerically on digital display.</w:t>
      </w:r>
    </w:p>
    <w:p w14:paraId="0216A7F4" w14:textId="77777777" w:rsidR="00D70F28" w:rsidRPr="00FE6418" w:rsidRDefault="005A5385">
      <w:pPr>
        <w:pStyle w:val="BodyText"/>
        <w:spacing w:before="118" w:line="271" w:lineRule="auto"/>
        <w:ind w:left="628" w:right="721"/>
        <w:jc w:val="both"/>
        <w:rPr>
          <w:rFonts w:ascii="Calibri Light" w:hAnsi="Calibri Light" w:cs="Calibri Light"/>
        </w:rPr>
      </w:pPr>
      <w:r w:rsidRPr="00FE6418">
        <w:rPr>
          <w:rFonts w:ascii="Calibri Light" w:hAnsi="Calibri Light" w:cs="Calibri Light"/>
        </w:rPr>
        <w:t>The monitor measures direct blood pressure of one selected blood vessel through a maximum of eight channels, and displays waveforms and pressure of measured direct blood pressure (SYS, DIA and MAP).</w:t>
      </w:r>
    </w:p>
    <w:p w14:paraId="3A35EAC5" w14:textId="77777777" w:rsidR="00D70F28" w:rsidRPr="00FE6418" w:rsidRDefault="00D70F28">
      <w:pPr>
        <w:pStyle w:val="BodyText"/>
        <w:rPr>
          <w:rFonts w:ascii="Calibri Light" w:hAnsi="Calibri Light" w:cs="Calibri Light"/>
          <w:sz w:val="20"/>
        </w:rPr>
      </w:pPr>
    </w:p>
    <w:p w14:paraId="417C6B13" w14:textId="77777777" w:rsidR="00D70F28" w:rsidRPr="00FE6418" w:rsidRDefault="00D70F28">
      <w:pPr>
        <w:pStyle w:val="BodyText"/>
        <w:spacing w:before="5"/>
        <w:rPr>
          <w:rFonts w:ascii="Calibri Light" w:hAnsi="Calibri Light" w:cs="Calibri Light"/>
          <w:sz w:val="23"/>
        </w:rPr>
      </w:pPr>
    </w:p>
    <w:p w14:paraId="5D248AC6" w14:textId="77777777" w:rsidR="00D70F28" w:rsidRPr="00FE6418" w:rsidRDefault="00F913D9">
      <w:pPr>
        <w:spacing w:before="95"/>
        <w:ind w:right="899"/>
        <w:jc w:val="center"/>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473408" behindDoc="1" locked="0" layoutInCell="1" allowOverlap="1" wp14:anchorId="6CF60E87" wp14:editId="10E58E42">
                <wp:simplePos x="0" y="0"/>
                <wp:positionH relativeFrom="page">
                  <wp:posOffset>1554480</wp:posOffset>
                </wp:positionH>
                <wp:positionV relativeFrom="paragraph">
                  <wp:posOffset>-135255</wp:posOffset>
                </wp:positionV>
                <wp:extent cx="1522095" cy="2698115"/>
                <wp:effectExtent l="0" t="0" r="0" b="0"/>
                <wp:wrapNone/>
                <wp:docPr id="846"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2698115"/>
                          <a:chOff x="2448" y="-213"/>
                          <a:chExt cx="2397" cy="4249"/>
                        </a:xfrm>
                      </wpg:grpSpPr>
                      <pic:pic xmlns:pic="http://schemas.openxmlformats.org/drawingml/2006/picture">
                        <pic:nvPicPr>
                          <pic:cNvPr id="847" name="Picture 48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48" y="-213"/>
                            <a:ext cx="1798" cy="424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848" name="AutoShape 487"/>
                        <wps:cNvSpPr>
                          <a:spLocks/>
                        </wps:cNvSpPr>
                        <wps:spPr bwMode="auto">
                          <a:xfrm>
                            <a:off x="3357" y="181"/>
                            <a:ext cx="1394" cy="2868"/>
                          </a:xfrm>
                          <a:custGeom>
                            <a:avLst/>
                            <a:gdLst>
                              <a:gd name="T0" fmla="+- 0 4467 3357"/>
                              <a:gd name="T1" fmla="*/ T0 w 1394"/>
                              <a:gd name="T2" fmla="+- 0 2974 181"/>
                              <a:gd name="T3" fmla="*/ 2974 h 2868"/>
                              <a:gd name="T4" fmla="+- 0 3474 3357"/>
                              <a:gd name="T5" fmla="*/ T4 w 1394"/>
                              <a:gd name="T6" fmla="+- 0 2974 181"/>
                              <a:gd name="T7" fmla="*/ 2974 h 2868"/>
                              <a:gd name="T8" fmla="+- 0 3472 3357"/>
                              <a:gd name="T9" fmla="*/ T8 w 1394"/>
                              <a:gd name="T10" fmla="+- 0 2966 181"/>
                              <a:gd name="T11" fmla="*/ 2966 h 2868"/>
                              <a:gd name="T12" fmla="+- 0 3459 3357"/>
                              <a:gd name="T13" fmla="*/ T12 w 1394"/>
                              <a:gd name="T14" fmla="+- 0 2947 181"/>
                              <a:gd name="T15" fmla="*/ 2947 h 2868"/>
                              <a:gd name="T16" fmla="+- 0 3440 3357"/>
                              <a:gd name="T17" fmla="*/ T16 w 1394"/>
                              <a:gd name="T18" fmla="+- 0 2934 181"/>
                              <a:gd name="T19" fmla="*/ 2934 h 2868"/>
                              <a:gd name="T20" fmla="+- 0 3417 3357"/>
                              <a:gd name="T21" fmla="*/ T20 w 1394"/>
                              <a:gd name="T22" fmla="+- 0 2929 181"/>
                              <a:gd name="T23" fmla="*/ 2929 h 2868"/>
                              <a:gd name="T24" fmla="+- 0 3394 3357"/>
                              <a:gd name="T25" fmla="*/ T24 w 1394"/>
                              <a:gd name="T26" fmla="+- 0 2934 181"/>
                              <a:gd name="T27" fmla="*/ 2934 h 2868"/>
                              <a:gd name="T28" fmla="+- 0 3375 3357"/>
                              <a:gd name="T29" fmla="*/ T28 w 1394"/>
                              <a:gd name="T30" fmla="+- 0 2947 181"/>
                              <a:gd name="T31" fmla="*/ 2947 h 2868"/>
                              <a:gd name="T32" fmla="+- 0 3362 3357"/>
                              <a:gd name="T33" fmla="*/ T32 w 1394"/>
                              <a:gd name="T34" fmla="+- 0 2966 181"/>
                              <a:gd name="T35" fmla="*/ 2966 h 2868"/>
                              <a:gd name="T36" fmla="+- 0 3357 3357"/>
                              <a:gd name="T37" fmla="*/ T36 w 1394"/>
                              <a:gd name="T38" fmla="+- 0 2989 181"/>
                              <a:gd name="T39" fmla="*/ 2989 h 2868"/>
                              <a:gd name="T40" fmla="+- 0 3362 3357"/>
                              <a:gd name="T41" fmla="*/ T40 w 1394"/>
                              <a:gd name="T42" fmla="+- 0 3013 181"/>
                              <a:gd name="T43" fmla="*/ 3013 h 2868"/>
                              <a:gd name="T44" fmla="+- 0 3375 3357"/>
                              <a:gd name="T45" fmla="*/ T44 w 1394"/>
                              <a:gd name="T46" fmla="+- 0 3032 181"/>
                              <a:gd name="T47" fmla="*/ 3032 h 2868"/>
                              <a:gd name="T48" fmla="+- 0 3394 3357"/>
                              <a:gd name="T49" fmla="*/ T48 w 1394"/>
                              <a:gd name="T50" fmla="+- 0 3045 181"/>
                              <a:gd name="T51" fmla="*/ 3045 h 2868"/>
                              <a:gd name="T52" fmla="+- 0 3417 3357"/>
                              <a:gd name="T53" fmla="*/ T52 w 1394"/>
                              <a:gd name="T54" fmla="+- 0 3049 181"/>
                              <a:gd name="T55" fmla="*/ 3049 h 2868"/>
                              <a:gd name="T56" fmla="+- 0 3440 3357"/>
                              <a:gd name="T57" fmla="*/ T56 w 1394"/>
                              <a:gd name="T58" fmla="+- 0 3045 181"/>
                              <a:gd name="T59" fmla="*/ 3045 h 2868"/>
                              <a:gd name="T60" fmla="+- 0 3459 3357"/>
                              <a:gd name="T61" fmla="*/ T60 w 1394"/>
                              <a:gd name="T62" fmla="+- 0 3032 181"/>
                              <a:gd name="T63" fmla="*/ 3032 h 2868"/>
                              <a:gd name="T64" fmla="+- 0 3472 3357"/>
                              <a:gd name="T65" fmla="*/ T64 w 1394"/>
                              <a:gd name="T66" fmla="+- 0 3013 181"/>
                              <a:gd name="T67" fmla="*/ 3013 h 2868"/>
                              <a:gd name="T68" fmla="+- 0 3474 3357"/>
                              <a:gd name="T69" fmla="*/ T68 w 1394"/>
                              <a:gd name="T70" fmla="+- 0 3004 181"/>
                              <a:gd name="T71" fmla="*/ 3004 h 2868"/>
                              <a:gd name="T72" fmla="+- 0 4467 3357"/>
                              <a:gd name="T73" fmla="*/ T72 w 1394"/>
                              <a:gd name="T74" fmla="+- 0 3004 181"/>
                              <a:gd name="T75" fmla="*/ 3004 h 2868"/>
                              <a:gd name="T76" fmla="+- 0 4467 3357"/>
                              <a:gd name="T77" fmla="*/ T76 w 1394"/>
                              <a:gd name="T78" fmla="+- 0 2974 181"/>
                              <a:gd name="T79" fmla="*/ 2974 h 2868"/>
                              <a:gd name="T80" fmla="+- 0 4469 3357"/>
                              <a:gd name="T81" fmla="*/ T80 w 1394"/>
                              <a:gd name="T82" fmla="+- 0 1288 181"/>
                              <a:gd name="T83" fmla="*/ 1288 h 2868"/>
                              <a:gd name="T84" fmla="+- 0 3520 3357"/>
                              <a:gd name="T85" fmla="*/ T84 w 1394"/>
                              <a:gd name="T86" fmla="+- 0 1288 181"/>
                              <a:gd name="T87" fmla="*/ 1288 h 2868"/>
                              <a:gd name="T88" fmla="+- 0 3518 3357"/>
                              <a:gd name="T89" fmla="*/ T88 w 1394"/>
                              <a:gd name="T90" fmla="+- 0 1280 181"/>
                              <a:gd name="T91" fmla="*/ 1280 h 2868"/>
                              <a:gd name="T92" fmla="+- 0 3505 3357"/>
                              <a:gd name="T93" fmla="*/ T92 w 1394"/>
                              <a:gd name="T94" fmla="+- 0 1261 181"/>
                              <a:gd name="T95" fmla="*/ 1261 h 2868"/>
                              <a:gd name="T96" fmla="+- 0 3486 3357"/>
                              <a:gd name="T97" fmla="*/ T96 w 1394"/>
                              <a:gd name="T98" fmla="+- 0 1248 181"/>
                              <a:gd name="T99" fmla="*/ 1248 h 2868"/>
                              <a:gd name="T100" fmla="+- 0 3463 3357"/>
                              <a:gd name="T101" fmla="*/ T100 w 1394"/>
                              <a:gd name="T102" fmla="+- 0 1243 181"/>
                              <a:gd name="T103" fmla="*/ 1243 h 2868"/>
                              <a:gd name="T104" fmla="+- 0 3440 3357"/>
                              <a:gd name="T105" fmla="*/ T104 w 1394"/>
                              <a:gd name="T106" fmla="+- 0 1248 181"/>
                              <a:gd name="T107" fmla="*/ 1248 h 2868"/>
                              <a:gd name="T108" fmla="+- 0 3421 3357"/>
                              <a:gd name="T109" fmla="*/ T108 w 1394"/>
                              <a:gd name="T110" fmla="+- 0 1261 181"/>
                              <a:gd name="T111" fmla="*/ 1261 h 2868"/>
                              <a:gd name="T112" fmla="+- 0 3408 3357"/>
                              <a:gd name="T113" fmla="*/ T112 w 1394"/>
                              <a:gd name="T114" fmla="+- 0 1280 181"/>
                              <a:gd name="T115" fmla="*/ 1280 h 2868"/>
                              <a:gd name="T116" fmla="+- 0 3403 3357"/>
                              <a:gd name="T117" fmla="*/ T116 w 1394"/>
                              <a:gd name="T118" fmla="+- 0 1303 181"/>
                              <a:gd name="T119" fmla="*/ 1303 h 2868"/>
                              <a:gd name="T120" fmla="+- 0 3408 3357"/>
                              <a:gd name="T121" fmla="*/ T120 w 1394"/>
                              <a:gd name="T122" fmla="+- 0 1327 181"/>
                              <a:gd name="T123" fmla="*/ 1327 h 2868"/>
                              <a:gd name="T124" fmla="+- 0 3421 3357"/>
                              <a:gd name="T125" fmla="*/ T124 w 1394"/>
                              <a:gd name="T126" fmla="+- 0 1346 181"/>
                              <a:gd name="T127" fmla="*/ 1346 h 2868"/>
                              <a:gd name="T128" fmla="+- 0 3440 3357"/>
                              <a:gd name="T129" fmla="*/ T128 w 1394"/>
                              <a:gd name="T130" fmla="+- 0 1359 181"/>
                              <a:gd name="T131" fmla="*/ 1359 h 2868"/>
                              <a:gd name="T132" fmla="+- 0 3463 3357"/>
                              <a:gd name="T133" fmla="*/ T132 w 1394"/>
                              <a:gd name="T134" fmla="+- 0 1363 181"/>
                              <a:gd name="T135" fmla="*/ 1363 h 2868"/>
                              <a:gd name="T136" fmla="+- 0 3486 3357"/>
                              <a:gd name="T137" fmla="*/ T136 w 1394"/>
                              <a:gd name="T138" fmla="+- 0 1359 181"/>
                              <a:gd name="T139" fmla="*/ 1359 h 2868"/>
                              <a:gd name="T140" fmla="+- 0 3505 3357"/>
                              <a:gd name="T141" fmla="*/ T140 w 1394"/>
                              <a:gd name="T142" fmla="+- 0 1346 181"/>
                              <a:gd name="T143" fmla="*/ 1346 h 2868"/>
                              <a:gd name="T144" fmla="+- 0 3518 3357"/>
                              <a:gd name="T145" fmla="*/ T144 w 1394"/>
                              <a:gd name="T146" fmla="+- 0 1327 181"/>
                              <a:gd name="T147" fmla="*/ 1327 h 2868"/>
                              <a:gd name="T148" fmla="+- 0 3520 3357"/>
                              <a:gd name="T149" fmla="*/ T148 w 1394"/>
                              <a:gd name="T150" fmla="+- 0 1318 181"/>
                              <a:gd name="T151" fmla="*/ 1318 h 2868"/>
                              <a:gd name="T152" fmla="+- 0 4469 3357"/>
                              <a:gd name="T153" fmla="*/ T152 w 1394"/>
                              <a:gd name="T154" fmla="+- 0 1318 181"/>
                              <a:gd name="T155" fmla="*/ 1318 h 2868"/>
                              <a:gd name="T156" fmla="+- 0 4469 3357"/>
                              <a:gd name="T157" fmla="*/ T156 w 1394"/>
                              <a:gd name="T158" fmla="+- 0 1288 181"/>
                              <a:gd name="T159" fmla="*/ 1288 h 2868"/>
                              <a:gd name="T160" fmla="+- 0 4751 3357"/>
                              <a:gd name="T161" fmla="*/ T160 w 1394"/>
                              <a:gd name="T162" fmla="+- 0 226 181"/>
                              <a:gd name="T163" fmla="*/ 226 h 2868"/>
                              <a:gd name="T164" fmla="+- 0 3864 3357"/>
                              <a:gd name="T165" fmla="*/ T164 w 1394"/>
                              <a:gd name="T166" fmla="+- 0 226 181"/>
                              <a:gd name="T167" fmla="*/ 226 h 2868"/>
                              <a:gd name="T168" fmla="+- 0 3862 3357"/>
                              <a:gd name="T169" fmla="*/ T168 w 1394"/>
                              <a:gd name="T170" fmla="+- 0 218 181"/>
                              <a:gd name="T171" fmla="*/ 218 h 2868"/>
                              <a:gd name="T172" fmla="+- 0 3849 3357"/>
                              <a:gd name="T173" fmla="*/ T172 w 1394"/>
                              <a:gd name="T174" fmla="+- 0 199 181"/>
                              <a:gd name="T175" fmla="*/ 199 h 2868"/>
                              <a:gd name="T176" fmla="+- 0 3830 3357"/>
                              <a:gd name="T177" fmla="*/ T176 w 1394"/>
                              <a:gd name="T178" fmla="+- 0 186 181"/>
                              <a:gd name="T179" fmla="*/ 186 h 2868"/>
                              <a:gd name="T180" fmla="+- 0 3807 3357"/>
                              <a:gd name="T181" fmla="*/ T180 w 1394"/>
                              <a:gd name="T182" fmla="+- 0 181 181"/>
                              <a:gd name="T183" fmla="*/ 181 h 2868"/>
                              <a:gd name="T184" fmla="+- 0 3784 3357"/>
                              <a:gd name="T185" fmla="*/ T184 w 1394"/>
                              <a:gd name="T186" fmla="+- 0 186 181"/>
                              <a:gd name="T187" fmla="*/ 186 h 2868"/>
                              <a:gd name="T188" fmla="+- 0 3765 3357"/>
                              <a:gd name="T189" fmla="*/ T188 w 1394"/>
                              <a:gd name="T190" fmla="+- 0 199 181"/>
                              <a:gd name="T191" fmla="*/ 199 h 2868"/>
                              <a:gd name="T192" fmla="+- 0 3752 3357"/>
                              <a:gd name="T193" fmla="*/ T192 w 1394"/>
                              <a:gd name="T194" fmla="+- 0 218 181"/>
                              <a:gd name="T195" fmla="*/ 218 h 2868"/>
                              <a:gd name="T196" fmla="+- 0 3747 3357"/>
                              <a:gd name="T197" fmla="*/ T196 w 1394"/>
                              <a:gd name="T198" fmla="+- 0 241 181"/>
                              <a:gd name="T199" fmla="*/ 241 h 2868"/>
                              <a:gd name="T200" fmla="+- 0 3752 3357"/>
                              <a:gd name="T201" fmla="*/ T200 w 1394"/>
                              <a:gd name="T202" fmla="+- 0 265 181"/>
                              <a:gd name="T203" fmla="*/ 265 h 2868"/>
                              <a:gd name="T204" fmla="+- 0 3765 3357"/>
                              <a:gd name="T205" fmla="*/ T204 w 1394"/>
                              <a:gd name="T206" fmla="+- 0 284 181"/>
                              <a:gd name="T207" fmla="*/ 284 h 2868"/>
                              <a:gd name="T208" fmla="+- 0 3784 3357"/>
                              <a:gd name="T209" fmla="*/ T208 w 1394"/>
                              <a:gd name="T210" fmla="+- 0 297 181"/>
                              <a:gd name="T211" fmla="*/ 297 h 2868"/>
                              <a:gd name="T212" fmla="+- 0 3807 3357"/>
                              <a:gd name="T213" fmla="*/ T212 w 1394"/>
                              <a:gd name="T214" fmla="+- 0 301 181"/>
                              <a:gd name="T215" fmla="*/ 301 h 2868"/>
                              <a:gd name="T216" fmla="+- 0 3830 3357"/>
                              <a:gd name="T217" fmla="*/ T216 w 1394"/>
                              <a:gd name="T218" fmla="+- 0 297 181"/>
                              <a:gd name="T219" fmla="*/ 297 h 2868"/>
                              <a:gd name="T220" fmla="+- 0 3849 3357"/>
                              <a:gd name="T221" fmla="*/ T220 w 1394"/>
                              <a:gd name="T222" fmla="+- 0 284 181"/>
                              <a:gd name="T223" fmla="*/ 284 h 2868"/>
                              <a:gd name="T224" fmla="+- 0 3862 3357"/>
                              <a:gd name="T225" fmla="*/ T224 w 1394"/>
                              <a:gd name="T226" fmla="+- 0 265 181"/>
                              <a:gd name="T227" fmla="*/ 265 h 2868"/>
                              <a:gd name="T228" fmla="+- 0 3864 3357"/>
                              <a:gd name="T229" fmla="*/ T228 w 1394"/>
                              <a:gd name="T230" fmla="+- 0 256 181"/>
                              <a:gd name="T231" fmla="*/ 256 h 2868"/>
                              <a:gd name="T232" fmla="+- 0 4751 3357"/>
                              <a:gd name="T233" fmla="*/ T232 w 1394"/>
                              <a:gd name="T234" fmla="+- 0 256 181"/>
                              <a:gd name="T235" fmla="*/ 256 h 2868"/>
                              <a:gd name="T236" fmla="+- 0 4751 3357"/>
                              <a:gd name="T237" fmla="*/ T236 w 1394"/>
                              <a:gd name="T238" fmla="+- 0 226 181"/>
                              <a:gd name="T239" fmla="*/ 226 h 28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394" h="2868">
                                <a:moveTo>
                                  <a:pt x="1110" y="2793"/>
                                </a:moveTo>
                                <a:lnTo>
                                  <a:pt x="117" y="2793"/>
                                </a:lnTo>
                                <a:lnTo>
                                  <a:pt x="115" y="2785"/>
                                </a:lnTo>
                                <a:lnTo>
                                  <a:pt x="102" y="2766"/>
                                </a:lnTo>
                                <a:lnTo>
                                  <a:pt x="83" y="2753"/>
                                </a:lnTo>
                                <a:lnTo>
                                  <a:pt x="60" y="2748"/>
                                </a:lnTo>
                                <a:lnTo>
                                  <a:pt x="37" y="2753"/>
                                </a:lnTo>
                                <a:lnTo>
                                  <a:pt x="18" y="2766"/>
                                </a:lnTo>
                                <a:lnTo>
                                  <a:pt x="5" y="2785"/>
                                </a:lnTo>
                                <a:lnTo>
                                  <a:pt x="0" y="2808"/>
                                </a:lnTo>
                                <a:lnTo>
                                  <a:pt x="5" y="2832"/>
                                </a:lnTo>
                                <a:lnTo>
                                  <a:pt x="18" y="2851"/>
                                </a:lnTo>
                                <a:lnTo>
                                  <a:pt x="37" y="2864"/>
                                </a:lnTo>
                                <a:lnTo>
                                  <a:pt x="60" y="2868"/>
                                </a:lnTo>
                                <a:lnTo>
                                  <a:pt x="83" y="2864"/>
                                </a:lnTo>
                                <a:lnTo>
                                  <a:pt x="102" y="2851"/>
                                </a:lnTo>
                                <a:lnTo>
                                  <a:pt x="115" y="2832"/>
                                </a:lnTo>
                                <a:lnTo>
                                  <a:pt x="117" y="2823"/>
                                </a:lnTo>
                                <a:lnTo>
                                  <a:pt x="1110" y="2823"/>
                                </a:lnTo>
                                <a:lnTo>
                                  <a:pt x="1110" y="2793"/>
                                </a:lnTo>
                                <a:moveTo>
                                  <a:pt x="1112" y="1107"/>
                                </a:moveTo>
                                <a:lnTo>
                                  <a:pt x="163" y="1107"/>
                                </a:lnTo>
                                <a:lnTo>
                                  <a:pt x="161" y="1099"/>
                                </a:lnTo>
                                <a:lnTo>
                                  <a:pt x="148" y="1080"/>
                                </a:lnTo>
                                <a:lnTo>
                                  <a:pt x="129" y="1067"/>
                                </a:lnTo>
                                <a:lnTo>
                                  <a:pt x="106" y="1062"/>
                                </a:lnTo>
                                <a:lnTo>
                                  <a:pt x="83" y="1067"/>
                                </a:lnTo>
                                <a:lnTo>
                                  <a:pt x="64" y="1080"/>
                                </a:lnTo>
                                <a:lnTo>
                                  <a:pt x="51" y="1099"/>
                                </a:lnTo>
                                <a:lnTo>
                                  <a:pt x="46" y="1122"/>
                                </a:lnTo>
                                <a:lnTo>
                                  <a:pt x="51" y="1146"/>
                                </a:lnTo>
                                <a:lnTo>
                                  <a:pt x="64" y="1165"/>
                                </a:lnTo>
                                <a:lnTo>
                                  <a:pt x="83" y="1178"/>
                                </a:lnTo>
                                <a:lnTo>
                                  <a:pt x="106" y="1182"/>
                                </a:lnTo>
                                <a:lnTo>
                                  <a:pt x="129" y="1178"/>
                                </a:lnTo>
                                <a:lnTo>
                                  <a:pt x="148" y="1165"/>
                                </a:lnTo>
                                <a:lnTo>
                                  <a:pt x="161" y="1146"/>
                                </a:lnTo>
                                <a:lnTo>
                                  <a:pt x="163" y="1137"/>
                                </a:lnTo>
                                <a:lnTo>
                                  <a:pt x="1112" y="1137"/>
                                </a:lnTo>
                                <a:lnTo>
                                  <a:pt x="1112" y="1107"/>
                                </a:lnTo>
                                <a:moveTo>
                                  <a:pt x="1394" y="45"/>
                                </a:moveTo>
                                <a:lnTo>
                                  <a:pt x="507" y="45"/>
                                </a:lnTo>
                                <a:lnTo>
                                  <a:pt x="505" y="37"/>
                                </a:lnTo>
                                <a:lnTo>
                                  <a:pt x="492" y="18"/>
                                </a:lnTo>
                                <a:lnTo>
                                  <a:pt x="473" y="5"/>
                                </a:lnTo>
                                <a:lnTo>
                                  <a:pt x="450" y="0"/>
                                </a:lnTo>
                                <a:lnTo>
                                  <a:pt x="427" y="5"/>
                                </a:lnTo>
                                <a:lnTo>
                                  <a:pt x="408" y="18"/>
                                </a:lnTo>
                                <a:lnTo>
                                  <a:pt x="395" y="37"/>
                                </a:lnTo>
                                <a:lnTo>
                                  <a:pt x="390" y="60"/>
                                </a:lnTo>
                                <a:lnTo>
                                  <a:pt x="395" y="84"/>
                                </a:lnTo>
                                <a:lnTo>
                                  <a:pt x="408" y="103"/>
                                </a:lnTo>
                                <a:lnTo>
                                  <a:pt x="427" y="116"/>
                                </a:lnTo>
                                <a:lnTo>
                                  <a:pt x="450" y="120"/>
                                </a:lnTo>
                                <a:lnTo>
                                  <a:pt x="473" y="116"/>
                                </a:lnTo>
                                <a:lnTo>
                                  <a:pt x="492" y="103"/>
                                </a:lnTo>
                                <a:lnTo>
                                  <a:pt x="505" y="84"/>
                                </a:lnTo>
                                <a:lnTo>
                                  <a:pt x="507" y="75"/>
                                </a:lnTo>
                                <a:lnTo>
                                  <a:pt x="1394" y="75"/>
                                </a:lnTo>
                                <a:lnTo>
                                  <a:pt x="1394" y="45"/>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849" name="AutoShape 486"/>
                        <wps:cNvSpPr>
                          <a:spLocks/>
                        </wps:cNvSpPr>
                        <wps:spPr bwMode="auto">
                          <a:xfrm>
                            <a:off x="4454" y="1303"/>
                            <a:ext cx="391" cy="1686"/>
                          </a:xfrm>
                          <a:custGeom>
                            <a:avLst/>
                            <a:gdLst>
                              <a:gd name="T0" fmla="+- 0 4467 4454"/>
                              <a:gd name="T1" fmla="*/ T0 w 391"/>
                              <a:gd name="T2" fmla="+- 0 2989 1303"/>
                              <a:gd name="T3" fmla="*/ 2989 h 1686"/>
                              <a:gd name="T4" fmla="+- 0 4467 4454"/>
                              <a:gd name="T5" fmla="*/ T4 w 391"/>
                              <a:gd name="T6" fmla="+- 0 1303 1303"/>
                              <a:gd name="T7" fmla="*/ 1303 h 1686"/>
                              <a:gd name="T8" fmla="+- 0 4454 4454"/>
                              <a:gd name="T9" fmla="*/ T8 w 391"/>
                              <a:gd name="T10" fmla="+- 0 2210 1303"/>
                              <a:gd name="T11" fmla="*/ 2210 h 1686"/>
                              <a:gd name="T12" fmla="+- 0 4845 4454"/>
                              <a:gd name="T13" fmla="*/ T12 w 391"/>
                              <a:gd name="T14" fmla="+- 0 2210 1303"/>
                              <a:gd name="T15" fmla="*/ 2210 h 1686"/>
                            </a:gdLst>
                            <a:ahLst/>
                            <a:cxnLst>
                              <a:cxn ang="0">
                                <a:pos x="T1" y="T3"/>
                              </a:cxn>
                              <a:cxn ang="0">
                                <a:pos x="T5" y="T7"/>
                              </a:cxn>
                              <a:cxn ang="0">
                                <a:pos x="T9" y="T11"/>
                              </a:cxn>
                              <a:cxn ang="0">
                                <a:pos x="T13" y="T15"/>
                              </a:cxn>
                            </a:cxnLst>
                            <a:rect l="0" t="0" r="r" b="b"/>
                            <a:pathLst>
                              <a:path w="391" h="1686">
                                <a:moveTo>
                                  <a:pt x="13" y="1686"/>
                                </a:moveTo>
                                <a:lnTo>
                                  <a:pt x="13" y="0"/>
                                </a:lnTo>
                                <a:moveTo>
                                  <a:pt x="0" y="907"/>
                                </a:moveTo>
                                <a:lnTo>
                                  <a:pt x="391" y="907"/>
                                </a:lnTo>
                              </a:path>
                            </a:pathLst>
                          </a:custGeom>
                          <a:noFill/>
                          <a:ln w="19050">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242488" id="Group 485" o:spid="_x0000_s1026" style="position:absolute;margin-left:122.4pt;margin-top:-10.65pt;width:119.85pt;height:212.45pt;z-index:-251843072;mso-position-horizontal-relative:page" coordorigin="2448,-213" coordsize="2397,4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">
                <v:shape id="Picture 488" o:spid="_x0000_s1027" type="#_x0000_t75" style="position:absolute;left:2448;top:-213;width:1798;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">
                  <v:imagedata r:id="rId77" o:title=""/>
                </v:shape>
                <v:shape id="AutoShape 487" o:spid="_x0000_s1028" style="position:absolute;left:3357;top:181;width:1394;height:2868;visibility:visible;mso-wrap-style:square;v-text-anchor:top" coordsize="1394,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" path="m1110,2793r-993,l115,2785r-13,-19l83,2753r-23,-5l37,2753r-19,13l5,2785,,2808r5,24l18,2851r19,13l60,2868r23,-4l102,2851r13,-19l117,2823r993,l1110,2793t2,-1686l163,1107r-2,-8l148,1080r-19,-13l106,1062r-23,5l64,1080r-13,19l46,1122r5,24l64,1165r19,13l106,1182r23,-4l148,1165r13,-19l163,1137r949,l1112,1107m1394,45r-887,l505,37,492,18,473,5,450,,427,5,408,18,395,37r-5,23l395,84r13,19l427,116r23,4l473,116r19,-13l505,84r2,-9l1394,75r,-30e" fillcolor="fuchsia" stroked="f">
                  <v:path arrowok="t" o:connecttype="custom" o:connectlocs="1110,2974;117,2974;115,2966;102,2947;83,2934;60,2929;37,2934;18,2947;5,2966;0,2989;5,3013;18,3032;37,3045;60,3049;83,3045;102,3032;115,3013;117,3004;1110,3004;1110,2974;1112,1288;163,1288;161,1280;148,1261;129,1248;106,1243;83,1248;64,1261;51,1280;46,1303;51,1327;64,1346;83,1359;106,1363;129,1359;148,1346;161,1327;163,1318;1112,1318;1112,1288;1394,226;507,226;505,218;492,199;473,186;450,181;427,186;408,199;395,218;390,241;395,265;408,284;427,297;450,301;473,297;492,284;505,265;507,256;1394,256;1394,226" o:connectangles="0,0,0,0,0,0,0,0,0,0,0,0,0,0,0,0,0,0,0,0,0,0,0,0,0,0,0,0,0,0,0,0,0,0,0,0,0,0,0,0,0,0,0,0,0,0,0,0,0,0,0,0,0,0,0,0,0,0,0,0"/>
                </v:shape>
                <v:shape id="AutoShape 486" o:spid="_x0000_s1029" style="position:absolute;left:4454;top:1303;width:391;height:1686;visibility:visible;mso-wrap-style:square;v-text-anchor:top" coordsize="391,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" path="m13,1686l13,m,907r391,e" filled="f" strokecolor="fuchsia" strokeweight="1.5pt">
                  <v:path arrowok="t" o:connecttype="custom" o:connectlocs="13,2989;13,1303;0,2210;391,2210" o:connectangles="0,0,0,0"/>
                </v:shape>
                <w10:wrap anchorx="page"/>
              </v:group>
            </w:pict>
          </mc:Fallback>
        </mc:AlternateContent>
      </w:r>
      <w:r w:rsidRPr="00FE6418">
        <w:rPr>
          <w:rFonts w:ascii="Calibri Light" w:hAnsi="Calibri Light" w:cs="Calibri Light"/>
          <w:noProof/>
        </w:rPr>
        <mc:AlternateContent>
          <mc:Choice Requires="wpg">
            <w:drawing>
              <wp:anchor distT="0" distB="0" distL="114300" distR="114300" simplePos="0" relativeHeight="251629056" behindDoc="0" locked="0" layoutInCell="1" allowOverlap="1" wp14:anchorId="0B215ED8" wp14:editId="518F2ECD">
                <wp:simplePos x="0" y="0"/>
                <wp:positionH relativeFrom="page">
                  <wp:posOffset>4095115</wp:posOffset>
                </wp:positionH>
                <wp:positionV relativeFrom="paragraph">
                  <wp:posOffset>-161290</wp:posOffset>
                </wp:positionV>
                <wp:extent cx="2228850" cy="2736850"/>
                <wp:effectExtent l="0" t="0" r="0" b="0"/>
                <wp:wrapNone/>
                <wp:docPr id="842"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8850" cy="2736850"/>
                          <a:chOff x="6449" y="-254"/>
                          <a:chExt cx="3510" cy="4310"/>
                        </a:xfrm>
                      </wpg:grpSpPr>
                      <pic:pic xmlns:pic="http://schemas.openxmlformats.org/drawingml/2006/picture">
                        <pic:nvPicPr>
                          <pic:cNvPr id="843" name="Picture 4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6766" y="-254"/>
                            <a:ext cx="3192" cy="431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844" name="AutoShape 483"/>
                        <wps:cNvSpPr>
                          <a:spLocks/>
                        </wps:cNvSpPr>
                        <wps:spPr bwMode="auto">
                          <a:xfrm>
                            <a:off x="6448" y="181"/>
                            <a:ext cx="1787" cy="3024"/>
                          </a:xfrm>
                          <a:custGeom>
                            <a:avLst/>
                            <a:gdLst>
                              <a:gd name="T0" fmla="+- 0 7526 6449"/>
                              <a:gd name="T1" fmla="*/ T0 w 1787"/>
                              <a:gd name="T2" fmla="+- 0 3130 181"/>
                              <a:gd name="T3" fmla="*/ 3130 h 3024"/>
                              <a:gd name="T4" fmla="+- 0 7511 6449"/>
                              <a:gd name="T5" fmla="*/ T4 w 1787"/>
                              <a:gd name="T6" fmla="+- 0 3103 181"/>
                              <a:gd name="T7" fmla="*/ 3103 h 3024"/>
                              <a:gd name="T8" fmla="+- 0 7469 6449"/>
                              <a:gd name="T9" fmla="*/ T8 w 1787"/>
                              <a:gd name="T10" fmla="+- 0 3085 181"/>
                              <a:gd name="T11" fmla="*/ 3085 h 3024"/>
                              <a:gd name="T12" fmla="+- 0 7427 6449"/>
                              <a:gd name="T13" fmla="*/ T12 w 1787"/>
                              <a:gd name="T14" fmla="+- 0 3103 181"/>
                              <a:gd name="T15" fmla="*/ 3103 h 3024"/>
                              <a:gd name="T16" fmla="+- 0 7412 6449"/>
                              <a:gd name="T17" fmla="*/ T16 w 1787"/>
                              <a:gd name="T18" fmla="+- 0 3130 181"/>
                              <a:gd name="T19" fmla="*/ 3130 h 3024"/>
                              <a:gd name="T20" fmla="+- 0 6735 6449"/>
                              <a:gd name="T21" fmla="*/ T20 w 1787"/>
                              <a:gd name="T22" fmla="+- 0 3160 181"/>
                              <a:gd name="T23" fmla="*/ 3160 h 3024"/>
                              <a:gd name="T24" fmla="+- 0 7414 6449"/>
                              <a:gd name="T25" fmla="*/ T24 w 1787"/>
                              <a:gd name="T26" fmla="+- 0 3169 181"/>
                              <a:gd name="T27" fmla="*/ 3169 h 3024"/>
                              <a:gd name="T28" fmla="+- 0 7446 6449"/>
                              <a:gd name="T29" fmla="*/ T28 w 1787"/>
                              <a:gd name="T30" fmla="+- 0 3201 181"/>
                              <a:gd name="T31" fmla="*/ 3201 h 3024"/>
                              <a:gd name="T32" fmla="+- 0 7492 6449"/>
                              <a:gd name="T33" fmla="*/ T32 w 1787"/>
                              <a:gd name="T34" fmla="+- 0 3201 181"/>
                              <a:gd name="T35" fmla="*/ 3201 h 3024"/>
                              <a:gd name="T36" fmla="+- 0 7524 6449"/>
                              <a:gd name="T37" fmla="*/ T36 w 1787"/>
                              <a:gd name="T38" fmla="+- 0 3169 181"/>
                              <a:gd name="T39" fmla="*/ 3169 h 3024"/>
                              <a:gd name="T40" fmla="+- 0 7529 6449"/>
                              <a:gd name="T41" fmla="*/ T40 w 1787"/>
                              <a:gd name="T42" fmla="+- 0 3145 181"/>
                              <a:gd name="T43" fmla="*/ 3145 h 3024"/>
                              <a:gd name="T44" fmla="+- 0 7526 6449"/>
                              <a:gd name="T45" fmla="*/ T44 w 1787"/>
                              <a:gd name="T46" fmla="+- 0 2225 181"/>
                              <a:gd name="T47" fmla="*/ 2225 h 3024"/>
                              <a:gd name="T48" fmla="+- 0 7511 6449"/>
                              <a:gd name="T49" fmla="*/ T48 w 1787"/>
                              <a:gd name="T50" fmla="+- 0 2198 181"/>
                              <a:gd name="T51" fmla="*/ 2198 h 3024"/>
                              <a:gd name="T52" fmla="+- 0 7469 6449"/>
                              <a:gd name="T53" fmla="*/ T52 w 1787"/>
                              <a:gd name="T54" fmla="+- 0 2180 181"/>
                              <a:gd name="T55" fmla="*/ 2180 h 3024"/>
                              <a:gd name="T56" fmla="+- 0 7427 6449"/>
                              <a:gd name="T57" fmla="*/ T56 w 1787"/>
                              <a:gd name="T58" fmla="+- 0 2198 181"/>
                              <a:gd name="T59" fmla="*/ 2198 h 3024"/>
                              <a:gd name="T60" fmla="+- 0 7412 6449"/>
                              <a:gd name="T61" fmla="*/ T60 w 1787"/>
                              <a:gd name="T62" fmla="+- 0 2225 181"/>
                              <a:gd name="T63" fmla="*/ 2225 h 3024"/>
                              <a:gd name="T64" fmla="+- 0 6449 6449"/>
                              <a:gd name="T65" fmla="*/ T64 w 1787"/>
                              <a:gd name="T66" fmla="+- 0 2255 181"/>
                              <a:gd name="T67" fmla="*/ 2255 h 3024"/>
                              <a:gd name="T68" fmla="+- 0 7414 6449"/>
                              <a:gd name="T69" fmla="*/ T68 w 1787"/>
                              <a:gd name="T70" fmla="+- 0 2264 181"/>
                              <a:gd name="T71" fmla="*/ 2264 h 3024"/>
                              <a:gd name="T72" fmla="+- 0 7446 6449"/>
                              <a:gd name="T73" fmla="*/ T72 w 1787"/>
                              <a:gd name="T74" fmla="+- 0 2296 181"/>
                              <a:gd name="T75" fmla="*/ 2296 h 3024"/>
                              <a:gd name="T76" fmla="+- 0 7492 6449"/>
                              <a:gd name="T77" fmla="*/ T76 w 1787"/>
                              <a:gd name="T78" fmla="+- 0 2296 181"/>
                              <a:gd name="T79" fmla="*/ 2296 h 3024"/>
                              <a:gd name="T80" fmla="+- 0 7524 6449"/>
                              <a:gd name="T81" fmla="*/ T80 w 1787"/>
                              <a:gd name="T82" fmla="+- 0 2264 181"/>
                              <a:gd name="T83" fmla="*/ 2264 h 3024"/>
                              <a:gd name="T84" fmla="+- 0 7529 6449"/>
                              <a:gd name="T85" fmla="*/ T84 w 1787"/>
                              <a:gd name="T86" fmla="+- 0 2240 181"/>
                              <a:gd name="T87" fmla="*/ 2240 h 3024"/>
                              <a:gd name="T88" fmla="+- 0 8175 6449"/>
                              <a:gd name="T89" fmla="*/ T88 w 1787"/>
                              <a:gd name="T90" fmla="+- 0 256 181"/>
                              <a:gd name="T91" fmla="*/ 256 h 3024"/>
                              <a:gd name="T92" fmla="+- 0 8120 6449"/>
                              <a:gd name="T93" fmla="*/ T92 w 1787"/>
                              <a:gd name="T94" fmla="+- 0 264 181"/>
                              <a:gd name="T95" fmla="*/ 264 h 3024"/>
                              <a:gd name="T96" fmla="+- 0 8151 6449"/>
                              <a:gd name="T97" fmla="*/ T96 w 1787"/>
                              <a:gd name="T98" fmla="+- 0 296 181"/>
                              <a:gd name="T99" fmla="*/ 296 h 3024"/>
                              <a:gd name="T100" fmla="+- 0 8198 6449"/>
                              <a:gd name="T101" fmla="*/ T100 w 1787"/>
                              <a:gd name="T102" fmla="+- 0 297 181"/>
                              <a:gd name="T103" fmla="*/ 297 h 3024"/>
                              <a:gd name="T104" fmla="+- 0 8230 6449"/>
                              <a:gd name="T105" fmla="*/ T104 w 1787"/>
                              <a:gd name="T106" fmla="+- 0 265 181"/>
                              <a:gd name="T107" fmla="*/ 265 h 3024"/>
                              <a:gd name="T108" fmla="+- 0 8235 6449"/>
                              <a:gd name="T109" fmla="*/ T108 w 1787"/>
                              <a:gd name="T110" fmla="+- 0 242 181"/>
                              <a:gd name="T111" fmla="*/ 242 h 3024"/>
                              <a:gd name="T112" fmla="+- 0 8218 6449"/>
                              <a:gd name="T113" fmla="*/ T112 w 1787"/>
                              <a:gd name="T114" fmla="+- 0 199 181"/>
                              <a:gd name="T115" fmla="*/ 199 h 3024"/>
                              <a:gd name="T116" fmla="+- 0 8176 6449"/>
                              <a:gd name="T117" fmla="*/ T116 w 1787"/>
                              <a:gd name="T118" fmla="+- 0 181 181"/>
                              <a:gd name="T119" fmla="*/ 181 h 3024"/>
                              <a:gd name="T120" fmla="+- 0 8133 6449"/>
                              <a:gd name="T121" fmla="*/ T120 w 1787"/>
                              <a:gd name="T122" fmla="+- 0 199 181"/>
                              <a:gd name="T123" fmla="*/ 199 h 3024"/>
                              <a:gd name="T124" fmla="+- 0 8118 6449"/>
                              <a:gd name="T125" fmla="*/ T124 w 1787"/>
                              <a:gd name="T126" fmla="+- 0 226 181"/>
                              <a:gd name="T127" fmla="*/ 226 h 3024"/>
                              <a:gd name="T128" fmla="+- 0 6449 6449"/>
                              <a:gd name="T129" fmla="*/ T128 w 1787"/>
                              <a:gd name="T130" fmla="+- 0 241 181"/>
                              <a:gd name="T131" fmla="*/ 241 h 3024"/>
                              <a:gd name="T132" fmla="+- 0 8175 6449"/>
                              <a:gd name="T133" fmla="*/ T132 w 1787"/>
                              <a:gd name="T134" fmla="+- 0 256 181"/>
                              <a:gd name="T135" fmla="*/ 256 h 3024"/>
                              <a:gd name="T136" fmla="+- 0 8235 6449"/>
                              <a:gd name="T137" fmla="*/ T136 w 1787"/>
                              <a:gd name="T138" fmla="+- 0 242 181"/>
                              <a:gd name="T139" fmla="*/ 242 h 30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787" h="3024">
                                <a:moveTo>
                                  <a:pt x="1080" y="2964"/>
                                </a:moveTo>
                                <a:lnTo>
                                  <a:pt x="1077" y="2949"/>
                                </a:lnTo>
                                <a:lnTo>
                                  <a:pt x="1075" y="2941"/>
                                </a:lnTo>
                                <a:lnTo>
                                  <a:pt x="1062" y="2922"/>
                                </a:lnTo>
                                <a:lnTo>
                                  <a:pt x="1043" y="2909"/>
                                </a:lnTo>
                                <a:lnTo>
                                  <a:pt x="1020" y="2904"/>
                                </a:lnTo>
                                <a:lnTo>
                                  <a:pt x="997" y="2909"/>
                                </a:lnTo>
                                <a:lnTo>
                                  <a:pt x="978" y="2922"/>
                                </a:lnTo>
                                <a:lnTo>
                                  <a:pt x="965" y="2941"/>
                                </a:lnTo>
                                <a:lnTo>
                                  <a:pt x="963" y="2949"/>
                                </a:lnTo>
                                <a:lnTo>
                                  <a:pt x="286" y="2949"/>
                                </a:lnTo>
                                <a:lnTo>
                                  <a:pt x="286" y="2979"/>
                                </a:lnTo>
                                <a:lnTo>
                                  <a:pt x="963" y="2979"/>
                                </a:lnTo>
                                <a:lnTo>
                                  <a:pt x="965" y="2988"/>
                                </a:lnTo>
                                <a:lnTo>
                                  <a:pt x="978" y="3007"/>
                                </a:lnTo>
                                <a:lnTo>
                                  <a:pt x="997" y="3020"/>
                                </a:lnTo>
                                <a:lnTo>
                                  <a:pt x="1020" y="3024"/>
                                </a:lnTo>
                                <a:lnTo>
                                  <a:pt x="1043" y="3020"/>
                                </a:lnTo>
                                <a:lnTo>
                                  <a:pt x="1062" y="3007"/>
                                </a:lnTo>
                                <a:lnTo>
                                  <a:pt x="1075" y="2988"/>
                                </a:lnTo>
                                <a:lnTo>
                                  <a:pt x="1077" y="2979"/>
                                </a:lnTo>
                                <a:lnTo>
                                  <a:pt x="1080" y="2964"/>
                                </a:lnTo>
                                <a:moveTo>
                                  <a:pt x="1080" y="2059"/>
                                </a:moveTo>
                                <a:lnTo>
                                  <a:pt x="1077" y="2044"/>
                                </a:lnTo>
                                <a:lnTo>
                                  <a:pt x="1075" y="2036"/>
                                </a:lnTo>
                                <a:lnTo>
                                  <a:pt x="1062" y="2017"/>
                                </a:lnTo>
                                <a:lnTo>
                                  <a:pt x="1043" y="2004"/>
                                </a:lnTo>
                                <a:lnTo>
                                  <a:pt x="1020" y="1999"/>
                                </a:lnTo>
                                <a:lnTo>
                                  <a:pt x="997" y="2004"/>
                                </a:lnTo>
                                <a:lnTo>
                                  <a:pt x="978" y="2017"/>
                                </a:lnTo>
                                <a:lnTo>
                                  <a:pt x="965" y="2036"/>
                                </a:lnTo>
                                <a:lnTo>
                                  <a:pt x="963" y="2044"/>
                                </a:lnTo>
                                <a:lnTo>
                                  <a:pt x="0" y="2044"/>
                                </a:lnTo>
                                <a:lnTo>
                                  <a:pt x="0" y="2074"/>
                                </a:lnTo>
                                <a:lnTo>
                                  <a:pt x="963" y="2074"/>
                                </a:lnTo>
                                <a:lnTo>
                                  <a:pt x="965" y="2083"/>
                                </a:lnTo>
                                <a:lnTo>
                                  <a:pt x="978" y="2102"/>
                                </a:lnTo>
                                <a:lnTo>
                                  <a:pt x="997" y="2115"/>
                                </a:lnTo>
                                <a:lnTo>
                                  <a:pt x="1020" y="2119"/>
                                </a:lnTo>
                                <a:lnTo>
                                  <a:pt x="1043" y="2115"/>
                                </a:lnTo>
                                <a:lnTo>
                                  <a:pt x="1062" y="2102"/>
                                </a:lnTo>
                                <a:lnTo>
                                  <a:pt x="1075" y="2083"/>
                                </a:lnTo>
                                <a:lnTo>
                                  <a:pt x="1077" y="2074"/>
                                </a:lnTo>
                                <a:lnTo>
                                  <a:pt x="1080" y="2059"/>
                                </a:lnTo>
                                <a:moveTo>
                                  <a:pt x="1783" y="75"/>
                                </a:moveTo>
                                <a:lnTo>
                                  <a:pt x="1726" y="75"/>
                                </a:lnTo>
                                <a:lnTo>
                                  <a:pt x="1669" y="75"/>
                                </a:lnTo>
                                <a:lnTo>
                                  <a:pt x="1671" y="83"/>
                                </a:lnTo>
                                <a:lnTo>
                                  <a:pt x="1683" y="102"/>
                                </a:lnTo>
                                <a:lnTo>
                                  <a:pt x="1702" y="115"/>
                                </a:lnTo>
                                <a:lnTo>
                                  <a:pt x="1725" y="120"/>
                                </a:lnTo>
                                <a:lnTo>
                                  <a:pt x="1749" y="116"/>
                                </a:lnTo>
                                <a:lnTo>
                                  <a:pt x="1768" y="103"/>
                                </a:lnTo>
                                <a:lnTo>
                                  <a:pt x="1781" y="84"/>
                                </a:lnTo>
                                <a:lnTo>
                                  <a:pt x="1783" y="75"/>
                                </a:lnTo>
                                <a:moveTo>
                                  <a:pt x="1786" y="61"/>
                                </a:moveTo>
                                <a:lnTo>
                                  <a:pt x="1781" y="38"/>
                                </a:lnTo>
                                <a:lnTo>
                                  <a:pt x="1769" y="18"/>
                                </a:lnTo>
                                <a:lnTo>
                                  <a:pt x="1750" y="5"/>
                                </a:lnTo>
                                <a:lnTo>
                                  <a:pt x="1727" y="0"/>
                                </a:lnTo>
                                <a:lnTo>
                                  <a:pt x="1703" y="5"/>
                                </a:lnTo>
                                <a:lnTo>
                                  <a:pt x="1684" y="18"/>
                                </a:lnTo>
                                <a:lnTo>
                                  <a:pt x="1671" y="37"/>
                                </a:lnTo>
                                <a:lnTo>
                                  <a:pt x="1669" y="45"/>
                                </a:lnTo>
                                <a:lnTo>
                                  <a:pt x="0" y="30"/>
                                </a:lnTo>
                                <a:lnTo>
                                  <a:pt x="0" y="60"/>
                                </a:lnTo>
                                <a:lnTo>
                                  <a:pt x="1669" y="75"/>
                                </a:lnTo>
                                <a:lnTo>
                                  <a:pt x="1726" y="75"/>
                                </a:lnTo>
                                <a:lnTo>
                                  <a:pt x="1783" y="75"/>
                                </a:lnTo>
                                <a:lnTo>
                                  <a:pt x="1786" y="61"/>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845" name="Line 482"/>
                        <wps:cNvCnPr>
                          <a:cxnSpLocks noChangeShapeType="1"/>
                        </wps:cNvCnPr>
                        <wps:spPr bwMode="auto">
                          <a:xfrm>
                            <a:off x="6761" y="3115"/>
                            <a:ext cx="0" cy="0"/>
                          </a:xfrm>
                          <a:prstGeom prst="line">
                            <a:avLst/>
                          </a:prstGeom>
                          <a:noFill/>
                          <a:ln w="19050">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590061" id="Group 481" o:spid="_x0000_s1026" style="position:absolute;margin-left:322.45pt;margin-top:-12.7pt;width:175.5pt;height:215.5pt;z-index:251629056;mso-position-horizontal-relative:page" coordorigin="6449,-254" coordsize="3510,4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&#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">
                <v:shape id="Picture 484" o:spid="_x0000_s1027" type="#_x0000_t75" style="position:absolute;left:6766;top:-254;width:3192;height:4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">
                  <v:imagedata r:id="rId81" o:title=""/>
                </v:shape>
                <v:shape id="AutoShape 483" o:spid="_x0000_s1028" style="position:absolute;left:6448;top:181;width:1787;height:3024;visibility:visible;mso-wrap-style:square;v-text-anchor:top" coordsize="1787,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" path="m1080,2964r-3,-15l1075,2941r-13,-19l1043,2909r-23,-5l997,2909r-19,13l965,2941r-2,8l286,2949r,30l963,2979r2,9l978,3007r19,13l1020,3024r23,-4l1062,3007r13,-19l1077,2979r3,-15m1080,2059r-3,-15l1075,2036r-13,-19l1043,2004r-23,-5l997,2004r-19,13l965,2036r-2,8l,2044r,30l963,2074r2,9l978,2102r19,13l1020,2119r23,-4l1062,2102r13,-19l1077,2074r3,-15m1783,75r-57,l1669,75r2,8l1683,102r19,13l1725,120r24,-4l1768,103r13,-19l1783,75t3,-14l1781,38,1769,18,1750,5,1727,r-24,5l1684,18r-13,19l1669,45,,30,,60,1669,75r57,l1783,75r3,-14e" fillcolor="fuchsia" stroked="f">
                  <v:path arrowok="t" o:connecttype="custom" o:connectlocs="1077,3130;1062,3103;1020,3085;978,3103;963,3130;286,3160;965,3169;997,3201;1043,3201;1075,3169;1080,3145;1077,2225;1062,2198;1020,2180;978,2198;963,2225;0,2255;965,2264;997,2296;1043,2296;1075,2264;1080,2240;1726,256;1671,264;1702,296;1749,297;1781,265;1786,242;1769,199;1727,181;1684,199;1669,226;0,241;1726,256;1786,242" o:connectangles="0,0,0,0,0,0,0,0,0,0,0,0,0,0,0,0,0,0,0,0,0,0,0,0,0,0,0,0,0,0,0,0,0,0,0"/>
                </v:shape>
                <v:line id="Line 482" o:spid="_x0000_s1029" style="position:absolute;visibility:visible;mso-wrap-style:square" from="6761,3115" to="6761,3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" strokecolor="fuchsia" strokeweight="1.5pt"/>
                <w10:wrap anchorx="page"/>
              </v:group>
            </w:pict>
          </mc:Fallback>
        </mc:AlternateContent>
      </w:r>
      <w:r w:rsidR="005A5385" w:rsidRPr="00FE6418">
        <w:rPr>
          <w:rFonts w:ascii="Calibri Light" w:hAnsi="Calibri Light" w:cs="Calibri Light"/>
          <w:sz w:val="21"/>
        </w:rPr>
        <w:t>Zero key for IBP</w:t>
      </w:r>
    </w:p>
    <w:p w14:paraId="5DECA3B9" w14:textId="77777777" w:rsidR="00D70F28" w:rsidRPr="00FE6418" w:rsidRDefault="00D70F28">
      <w:pPr>
        <w:pStyle w:val="BodyText"/>
        <w:rPr>
          <w:rFonts w:ascii="Calibri Light" w:hAnsi="Calibri Light" w:cs="Calibri Light"/>
        </w:rPr>
      </w:pPr>
    </w:p>
    <w:p w14:paraId="5A51C938" w14:textId="77777777" w:rsidR="00D70F28" w:rsidRPr="00FE6418" w:rsidRDefault="00D70F28">
      <w:pPr>
        <w:pStyle w:val="BodyText"/>
        <w:rPr>
          <w:rFonts w:ascii="Calibri Light" w:hAnsi="Calibri Light" w:cs="Calibri Light"/>
        </w:rPr>
      </w:pPr>
    </w:p>
    <w:p w14:paraId="0EA16175" w14:textId="77777777" w:rsidR="00D70F28" w:rsidRPr="00FE6418" w:rsidRDefault="00D70F28">
      <w:pPr>
        <w:pStyle w:val="BodyText"/>
        <w:rPr>
          <w:rFonts w:ascii="Calibri Light" w:hAnsi="Calibri Light" w:cs="Calibri Light"/>
        </w:rPr>
      </w:pPr>
    </w:p>
    <w:p w14:paraId="60247F7F" w14:textId="77777777" w:rsidR="00D70F28" w:rsidRPr="00FE6418" w:rsidRDefault="00D70F28">
      <w:pPr>
        <w:pStyle w:val="BodyText"/>
        <w:rPr>
          <w:rFonts w:ascii="Calibri Light" w:hAnsi="Calibri Light" w:cs="Calibri Light"/>
        </w:rPr>
      </w:pPr>
    </w:p>
    <w:p w14:paraId="733C1B9A" w14:textId="77777777" w:rsidR="00D70F28" w:rsidRPr="00FE6418" w:rsidRDefault="00D70F28">
      <w:pPr>
        <w:pStyle w:val="BodyText"/>
        <w:rPr>
          <w:rFonts w:ascii="Calibri Light" w:hAnsi="Calibri Light" w:cs="Calibri Light"/>
        </w:rPr>
      </w:pPr>
    </w:p>
    <w:p w14:paraId="63FBD56F" w14:textId="77777777" w:rsidR="00D70F28" w:rsidRPr="00FE6418" w:rsidRDefault="00D70F28">
      <w:pPr>
        <w:pStyle w:val="BodyText"/>
        <w:spacing w:before="8"/>
        <w:rPr>
          <w:rFonts w:ascii="Calibri Light" w:hAnsi="Calibri Light" w:cs="Calibri Light"/>
          <w:sz w:val="33"/>
        </w:rPr>
      </w:pPr>
    </w:p>
    <w:p w14:paraId="4F37F224" w14:textId="77777777" w:rsidR="00D70F28" w:rsidRPr="00FE6418" w:rsidRDefault="005A5385">
      <w:pPr>
        <w:ind w:right="791"/>
        <w:jc w:val="center"/>
        <w:rPr>
          <w:rFonts w:ascii="Calibri Light" w:hAnsi="Calibri Light" w:cs="Calibri Light"/>
          <w:sz w:val="21"/>
        </w:rPr>
      </w:pPr>
      <w:r w:rsidRPr="00FE6418">
        <w:rPr>
          <w:rFonts w:ascii="Calibri Light" w:hAnsi="Calibri Light" w:cs="Calibri Light"/>
          <w:sz w:val="21"/>
        </w:rPr>
        <w:t>IBP connector</w:t>
      </w:r>
    </w:p>
    <w:p w14:paraId="305141B8" w14:textId="77777777" w:rsidR="00D70F28" w:rsidRPr="00FE6418" w:rsidRDefault="00D70F28">
      <w:pPr>
        <w:pStyle w:val="BodyText"/>
        <w:rPr>
          <w:rFonts w:ascii="Calibri Light" w:hAnsi="Calibri Light" w:cs="Calibri Light"/>
          <w:sz w:val="20"/>
        </w:rPr>
      </w:pPr>
    </w:p>
    <w:p w14:paraId="3853063D" w14:textId="77777777" w:rsidR="00D70F28" w:rsidRPr="00FE6418" w:rsidRDefault="00D70F28">
      <w:pPr>
        <w:pStyle w:val="BodyText"/>
        <w:rPr>
          <w:rFonts w:ascii="Calibri Light" w:hAnsi="Calibri Light" w:cs="Calibri Light"/>
          <w:sz w:val="20"/>
        </w:rPr>
      </w:pPr>
    </w:p>
    <w:p w14:paraId="64231631" w14:textId="77777777" w:rsidR="00D70F28" w:rsidRPr="00FE6418" w:rsidRDefault="00D70F28">
      <w:pPr>
        <w:pStyle w:val="BodyText"/>
        <w:rPr>
          <w:rFonts w:ascii="Calibri Light" w:hAnsi="Calibri Light" w:cs="Calibri Light"/>
          <w:sz w:val="20"/>
        </w:rPr>
      </w:pPr>
    </w:p>
    <w:p w14:paraId="3117534F" w14:textId="77777777" w:rsidR="00D70F28" w:rsidRPr="00FE6418" w:rsidRDefault="00D70F28">
      <w:pPr>
        <w:pStyle w:val="BodyText"/>
        <w:rPr>
          <w:rFonts w:ascii="Calibri Light" w:hAnsi="Calibri Light" w:cs="Calibri Light"/>
          <w:sz w:val="20"/>
        </w:rPr>
      </w:pPr>
    </w:p>
    <w:p w14:paraId="66E3BAB0" w14:textId="77777777" w:rsidR="00D70F28" w:rsidRPr="00FE6418" w:rsidRDefault="00D70F28">
      <w:pPr>
        <w:pStyle w:val="BodyText"/>
        <w:rPr>
          <w:rFonts w:ascii="Calibri Light" w:hAnsi="Calibri Light" w:cs="Calibri Light"/>
          <w:sz w:val="20"/>
        </w:rPr>
      </w:pPr>
    </w:p>
    <w:p w14:paraId="497DEC98" w14:textId="77777777" w:rsidR="00D70F28" w:rsidRPr="00FE6418" w:rsidRDefault="00D70F28">
      <w:pPr>
        <w:pStyle w:val="BodyText"/>
        <w:rPr>
          <w:rFonts w:ascii="Calibri Light" w:hAnsi="Calibri Light" w:cs="Calibri Light"/>
          <w:sz w:val="20"/>
        </w:rPr>
      </w:pPr>
    </w:p>
    <w:p w14:paraId="7EEA6A51" w14:textId="77777777" w:rsidR="00D70F28" w:rsidRPr="00FE6418" w:rsidRDefault="00D70F28">
      <w:pPr>
        <w:pStyle w:val="BodyText"/>
        <w:rPr>
          <w:rFonts w:ascii="Calibri Light" w:hAnsi="Calibri Light" w:cs="Calibri Light"/>
          <w:sz w:val="20"/>
        </w:rPr>
      </w:pPr>
    </w:p>
    <w:p w14:paraId="01FDA33C" w14:textId="77777777" w:rsidR="00D70F28" w:rsidRPr="00FE6418" w:rsidRDefault="00D70F28">
      <w:pPr>
        <w:pStyle w:val="BodyText"/>
        <w:rPr>
          <w:rFonts w:ascii="Calibri Light" w:hAnsi="Calibri Light" w:cs="Calibri Light"/>
          <w:sz w:val="20"/>
        </w:rPr>
      </w:pPr>
    </w:p>
    <w:p w14:paraId="7A6BE75F" w14:textId="77777777" w:rsidR="00D70F28" w:rsidRPr="00FE6418" w:rsidRDefault="00D70F28">
      <w:pPr>
        <w:pStyle w:val="BodyText"/>
        <w:spacing w:before="3"/>
        <w:rPr>
          <w:rFonts w:ascii="Calibri Light" w:hAnsi="Calibri Light" w:cs="Calibri Light"/>
          <w:sz w:val="26"/>
        </w:rPr>
      </w:pPr>
    </w:p>
    <w:p w14:paraId="189818A9" w14:textId="77777777" w:rsidR="00D70F28" w:rsidRPr="00FE6418" w:rsidRDefault="00F913D9" w:rsidP="000455DF">
      <w:pPr>
        <w:pStyle w:val="Heading2"/>
        <w:numPr>
          <w:ilvl w:val="1"/>
          <w:numId w:val="131"/>
        </w:numPr>
      </w:pPr>
      <w:r w:rsidRPr="00FE6418">
        <w:rPr>
          <w:noProof/>
        </w:rPr>
        <mc:AlternateContent>
          <mc:Choice Requires="wpg">
            <w:drawing>
              <wp:anchor distT="0" distB="0" distL="114300" distR="114300" simplePos="0" relativeHeight="251631104" behindDoc="0" locked="0" layoutInCell="1" allowOverlap="1" wp14:anchorId="2C3935E4" wp14:editId="7D034A7B">
                <wp:simplePos x="0" y="0"/>
                <wp:positionH relativeFrom="page">
                  <wp:posOffset>774065</wp:posOffset>
                </wp:positionH>
                <wp:positionV relativeFrom="paragraph">
                  <wp:posOffset>399415</wp:posOffset>
                </wp:positionV>
                <wp:extent cx="6015355" cy="36830"/>
                <wp:effectExtent l="0" t="0" r="0" b="0"/>
                <wp:wrapNone/>
                <wp:docPr id="839"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40" name="Line 480"/>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41" name="Rectangle 479"/>
                        <wps:cNvSpPr>
                          <a:spLocks noChangeArrowheads="1"/>
                        </wps:cNvSpPr>
                        <wps:spPr bwMode="auto">
                          <a:xfrm>
                            <a:off x="1219" y="65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D50B6D" id="Group 478" o:spid="_x0000_s1026" style="position:absolute;margin-left:60.95pt;margin-top:31.45pt;width:473.65pt;height:2.9pt;z-index:251631104;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">
                <v:line id="Line 480"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" strokecolor="#f60" strokeweight=".72pt"/>
                <v:rect id="Rectangle 479"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" fillcolor="#f60" stroked="f"/>
                <w10:wrap anchorx="page"/>
              </v:group>
            </w:pict>
          </mc:Fallback>
        </mc:AlternateContent>
      </w:r>
      <w:bookmarkStart w:id="140" w:name="_TOC_250260"/>
      <w:r w:rsidR="005A5385" w:rsidRPr="00FE6418">
        <w:t>IBP Safety</w:t>
      </w:r>
      <w:r w:rsidR="005A5385" w:rsidRPr="00FE6418">
        <w:rPr>
          <w:spacing w:val="-4"/>
        </w:rPr>
        <w:t xml:space="preserve"> </w:t>
      </w:r>
      <w:bookmarkEnd w:id="140"/>
      <w:r w:rsidR="005A5385" w:rsidRPr="00FE6418">
        <w:t>Information</w:t>
      </w:r>
    </w:p>
    <w:p w14:paraId="1DF6BA3A"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24960" behindDoc="1" locked="0" layoutInCell="1" allowOverlap="1" wp14:anchorId="72608B03" wp14:editId="024D52FD">
                <wp:simplePos x="0" y="0"/>
                <wp:positionH relativeFrom="page">
                  <wp:posOffset>774065</wp:posOffset>
                </wp:positionH>
                <wp:positionV relativeFrom="paragraph">
                  <wp:posOffset>146050</wp:posOffset>
                </wp:positionV>
                <wp:extent cx="6015355" cy="200025"/>
                <wp:effectExtent l="0" t="0" r="0" b="0"/>
                <wp:wrapTopAndBottom/>
                <wp:docPr id="838"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E00DB29"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08B03" id="Text Box 477" o:spid="_x0000_s1107" type="#_x0000_t202" style="position:absolute;margin-left:60.95pt;margin-top:11.5pt;width:473.65pt;height:15.75pt;z-index:-251691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FAtqNA2AgAANQQAAA4AAAAAAAAA&#10;AAAAAAAALgIAAGRycy9lMm9Eb2MueG1sUEsBAi0AFAAGAAgAAAAhAAUAhirhAAAACgEAAA8AAAAA&#10;AAAAAAAAAAAAkAQAAGRycy9kb3ducmV2LnhtbFBLBQYAAAAABAAEAPMAAACeBQAAAAA=&#10;" fillcolor="#e6e6e6" stroked="f">
                <v:textbox inset="0,0,0,0">
                  <w:txbxContent>
                    <w:p w14:paraId="0E00DB29"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1D530AB4" w14:textId="77777777" w:rsidR="00D70F28" w:rsidRPr="00FE6418" w:rsidRDefault="005A5385">
      <w:pPr>
        <w:pStyle w:val="ListParagraph"/>
        <w:numPr>
          <w:ilvl w:val="0"/>
          <w:numId w:val="130"/>
        </w:numPr>
        <w:tabs>
          <w:tab w:val="left" w:pos="989"/>
        </w:tabs>
        <w:spacing w:before="100" w:line="271" w:lineRule="auto"/>
        <w:ind w:right="731"/>
        <w:jc w:val="both"/>
        <w:rPr>
          <w:rFonts w:ascii="Calibri Light" w:hAnsi="Calibri Light" w:cs="Calibri Light"/>
          <w:sz w:val="24"/>
        </w:rPr>
      </w:pPr>
      <w:r w:rsidRPr="00FE6418">
        <w:rPr>
          <w:rFonts w:ascii="Calibri Light" w:hAnsi="Calibri Light" w:cs="Calibri Light"/>
          <w:sz w:val="24"/>
        </w:rPr>
        <w:t>The operator should avoid contact with the conductive parts of the appurtenance when it is connected or</w:t>
      </w:r>
      <w:r w:rsidRPr="00FE6418">
        <w:rPr>
          <w:rFonts w:ascii="Calibri Light" w:hAnsi="Calibri Light" w:cs="Calibri Light"/>
          <w:spacing w:val="-5"/>
          <w:sz w:val="24"/>
        </w:rPr>
        <w:t xml:space="preserve"> </w:t>
      </w:r>
      <w:r w:rsidRPr="00FE6418">
        <w:rPr>
          <w:rFonts w:ascii="Calibri Light" w:hAnsi="Calibri Light" w:cs="Calibri Light"/>
          <w:sz w:val="24"/>
        </w:rPr>
        <w:t>applied.</w:t>
      </w:r>
    </w:p>
    <w:p w14:paraId="15CE67BF" w14:textId="77777777" w:rsidR="00D70F28" w:rsidRPr="00FE6418" w:rsidRDefault="005A5385">
      <w:pPr>
        <w:pStyle w:val="ListParagraph"/>
        <w:numPr>
          <w:ilvl w:val="0"/>
          <w:numId w:val="130"/>
        </w:numPr>
        <w:tabs>
          <w:tab w:val="left" w:pos="989"/>
        </w:tabs>
        <w:spacing w:before="121" w:line="271" w:lineRule="auto"/>
        <w:ind w:right="729"/>
        <w:jc w:val="both"/>
        <w:rPr>
          <w:rFonts w:ascii="Calibri Light" w:hAnsi="Calibri Light" w:cs="Calibri Light"/>
          <w:sz w:val="24"/>
        </w:rPr>
      </w:pPr>
      <w:r w:rsidRPr="00FE6418">
        <w:rPr>
          <w:rFonts w:ascii="Calibri Light" w:hAnsi="Calibri Light" w:cs="Calibri Light"/>
          <w:sz w:val="24"/>
        </w:rPr>
        <w:t>When the monitor is used with HF surgical equipment, the transducer and the cables must be avoided from conductive connection to the HF equipment. This is to protect against burns to the</w:t>
      </w:r>
      <w:r w:rsidRPr="00FE6418">
        <w:rPr>
          <w:rFonts w:ascii="Calibri Light" w:hAnsi="Calibri Light" w:cs="Calibri Light"/>
          <w:spacing w:val="-3"/>
          <w:sz w:val="24"/>
        </w:rPr>
        <w:t xml:space="preserve"> </w:t>
      </w:r>
      <w:r w:rsidRPr="00FE6418">
        <w:rPr>
          <w:rFonts w:ascii="Calibri Light" w:hAnsi="Calibri Light" w:cs="Calibri Light"/>
          <w:sz w:val="24"/>
        </w:rPr>
        <w:t>patient.</w:t>
      </w:r>
    </w:p>
    <w:p w14:paraId="2A6EC163" w14:textId="77777777" w:rsidR="00D70F28" w:rsidRPr="00FE6418" w:rsidRDefault="005A5385">
      <w:pPr>
        <w:pStyle w:val="ListParagraph"/>
        <w:numPr>
          <w:ilvl w:val="0"/>
          <w:numId w:val="130"/>
        </w:numPr>
        <w:tabs>
          <w:tab w:val="left" w:pos="989"/>
        </w:tabs>
        <w:spacing w:before="118"/>
        <w:jc w:val="both"/>
        <w:rPr>
          <w:rFonts w:ascii="Calibri Light" w:hAnsi="Calibri Light" w:cs="Calibri Light"/>
          <w:sz w:val="24"/>
        </w:rPr>
      </w:pPr>
      <w:r w:rsidRPr="00FE6418">
        <w:rPr>
          <w:rFonts w:ascii="Calibri Light" w:hAnsi="Calibri Light" w:cs="Calibri Light"/>
          <w:sz w:val="24"/>
        </w:rPr>
        <w:t>Disposable IBP transducer or domes should not be</w:t>
      </w:r>
      <w:r w:rsidRPr="00FE6418">
        <w:rPr>
          <w:rFonts w:ascii="Calibri Light" w:hAnsi="Calibri Light" w:cs="Calibri Light"/>
          <w:spacing w:val="-12"/>
          <w:sz w:val="24"/>
        </w:rPr>
        <w:t xml:space="preserve"> </w:t>
      </w:r>
      <w:r w:rsidRPr="00FE6418">
        <w:rPr>
          <w:rFonts w:ascii="Calibri Light" w:hAnsi="Calibri Light" w:cs="Calibri Light"/>
          <w:sz w:val="24"/>
        </w:rPr>
        <w:t>reused.</w:t>
      </w:r>
    </w:p>
    <w:p w14:paraId="75FDB2E0" w14:textId="77777777" w:rsidR="00D70F28" w:rsidRPr="00FE6418" w:rsidRDefault="00F913D9">
      <w:pPr>
        <w:pStyle w:val="ListParagraph"/>
        <w:numPr>
          <w:ilvl w:val="0"/>
          <w:numId w:val="130"/>
        </w:numPr>
        <w:tabs>
          <w:tab w:val="left" w:pos="989"/>
        </w:tabs>
        <w:spacing w:line="271" w:lineRule="auto"/>
        <w:ind w:right="726"/>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627008" behindDoc="1" locked="0" layoutInCell="1" allowOverlap="1" wp14:anchorId="3400C108" wp14:editId="6B756297">
                <wp:simplePos x="0" y="0"/>
                <wp:positionH relativeFrom="page">
                  <wp:posOffset>774065</wp:posOffset>
                </wp:positionH>
                <wp:positionV relativeFrom="paragraph">
                  <wp:posOffset>772160</wp:posOffset>
                </wp:positionV>
                <wp:extent cx="6015355" cy="36830"/>
                <wp:effectExtent l="0" t="0" r="0" b="0"/>
                <wp:wrapTopAndBottom/>
                <wp:docPr id="835"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16"/>
                          <a:chExt cx="9473" cy="58"/>
                        </a:xfrm>
                      </wpg:grpSpPr>
                      <wps:wsp>
                        <wps:cNvPr id="836" name="Line 476"/>
                        <wps:cNvCnPr>
                          <a:cxnSpLocks noChangeShapeType="1"/>
                        </wps:cNvCnPr>
                        <wps:spPr bwMode="auto">
                          <a:xfrm>
                            <a:off x="1219" y="1224"/>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37" name="Line 475"/>
                        <wps:cNvCnPr>
                          <a:cxnSpLocks noChangeShapeType="1"/>
                        </wps:cNvCnPr>
                        <wps:spPr bwMode="auto">
                          <a:xfrm>
                            <a:off x="1219" y="1260"/>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E35A90" id="Group 474" o:spid="_x0000_s1026" style="position:absolute;margin-left:60.95pt;margin-top:60.8pt;width:473.65pt;height:2.9pt;z-index:-251689472;mso-wrap-distance-left:0;mso-wrap-distance-right:0;mso-position-horizontal-relative:page" coordorigin="1219,121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">
                <v:line id="Line 476" o:spid="_x0000_s1027" style="position:absolute;visibility:visible;mso-wrap-style:square" from="1219,1224" to="10692,1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" strokecolor="#f60" strokeweight=".72pt"/>
                <v:line id="Line 475" o:spid="_x0000_s1028" style="position:absolute;visibility:visible;mso-wrap-style:square" from="1219,1260" to="10692,1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" strokecolor="#f60" strokeweight="1.44pt"/>
                <w10:wrap type="topAndBottom" anchorx="page"/>
              </v:group>
            </w:pict>
          </mc:Fallback>
        </mc:AlternateContent>
      </w:r>
      <w:r w:rsidR="005A5385" w:rsidRPr="00FE6418">
        <w:rPr>
          <w:rFonts w:ascii="Calibri Light" w:hAnsi="Calibri Light" w:cs="Calibri Light"/>
          <w:sz w:val="24"/>
        </w:rPr>
        <w:t>If any kind of liquid, other than solution to be infused in pressure line or transducer, is splashed</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on</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equipment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or</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its</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accessories,</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or</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enters</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transducer</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or</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monitor, contact the Hospital Service Center</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immediately.</w:t>
      </w:r>
    </w:p>
    <w:p w14:paraId="20C43942" w14:textId="77777777" w:rsidR="00D70F28" w:rsidRPr="00FE6418" w:rsidRDefault="00D70F28">
      <w:pPr>
        <w:spacing w:line="271" w:lineRule="auto"/>
        <w:jc w:val="both"/>
        <w:rPr>
          <w:rFonts w:ascii="Calibri Light" w:hAnsi="Calibri Light" w:cs="Calibri Light"/>
          <w:sz w:val="24"/>
        </w:rPr>
        <w:sectPr w:rsidR="00D70F28" w:rsidRPr="00FE6418">
          <w:headerReference w:type="default" r:id="rId175"/>
          <w:footerReference w:type="default" r:id="rId176"/>
          <w:pgSz w:w="11910" w:h="16850"/>
          <w:pgMar w:top="1180" w:right="520" w:bottom="960" w:left="620" w:header="910" w:footer="775" w:gutter="0"/>
          <w:pgNumType w:start="119"/>
          <w:cols w:space="720"/>
        </w:sectPr>
      </w:pPr>
    </w:p>
    <w:p w14:paraId="22D55273" w14:textId="77777777" w:rsidR="00D70F28" w:rsidRPr="00FE6418" w:rsidRDefault="00D70F28">
      <w:pPr>
        <w:pStyle w:val="BodyText"/>
        <w:rPr>
          <w:rFonts w:ascii="Calibri Light" w:hAnsi="Calibri Light" w:cs="Calibri Light"/>
          <w:sz w:val="12"/>
        </w:rPr>
      </w:pPr>
    </w:p>
    <w:p w14:paraId="6CC8C577"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6D4C4F34" w14:textId="77777777" w:rsidR="00D70F28" w:rsidRPr="00FE6418" w:rsidRDefault="005A5385">
      <w:pPr>
        <w:pStyle w:val="ListParagraph"/>
        <w:numPr>
          <w:ilvl w:val="0"/>
          <w:numId w:val="129"/>
        </w:numPr>
        <w:tabs>
          <w:tab w:val="left" w:pos="988"/>
          <w:tab w:val="left" w:pos="989"/>
        </w:tabs>
        <w:spacing w:before="84"/>
        <w:rPr>
          <w:rFonts w:ascii="Calibri Light" w:hAnsi="Calibri Light" w:cs="Calibri Light"/>
          <w:sz w:val="24"/>
        </w:rPr>
      </w:pPr>
      <w:r w:rsidRPr="00FE6418">
        <w:rPr>
          <w:rFonts w:ascii="Calibri Light" w:hAnsi="Calibri Light" w:cs="Calibri Light"/>
          <w:sz w:val="24"/>
        </w:rPr>
        <w:t>Use only the pressure transducer listed in the IBP</w:t>
      </w:r>
      <w:r w:rsidRPr="00FE6418">
        <w:rPr>
          <w:rFonts w:ascii="Calibri Light" w:hAnsi="Calibri Light" w:cs="Calibri Light"/>
          <w:spacing w:val="-8"/>
          <w:sz w:val="24"/>
        </w:rPr>
        <w:t xml:space="preserve"> </w:t>
      </w:r>
      <w:r w:rsidRPr="00FE6418">
        <w:rPr>
          <w:rFonts w:ascii="Calibri Light" w:hAnsi="Calibri Light" w:cs="Calibri Light"/>
          <w:sz w:val="24"/>
        </w:rPr>
        <w:t>Accessories.</w:t>
      </w:r>
    </w:p>
    <w:p w14:paraId="23876A2A" w14:textId="77777777" w:rsidR="00D70F28" w:rsidRPr="00FE6418" w:rsidRDefault="005A5385">
      <w:pPr>
        <w:pStyle w:val="ListParagraph"/>
        <w:numPr>
          <w:ilvl w:val="0"/>
          <w:numId w:val="129"/>
        </w:numPr>
        <w:tabs>
          <w:tab w:val="left" w:pos="988"/>
          <w:tab w:val="left" w:pos="989"/>
        </w:tabs>
        <w:rPr>
          <w:rFonts w:ascii="Calibri Light" w:hAnsi="Calibri Light" w:cs="Calibri Light"/>
          <w:sz w:val="24"/>
        </w:rPr>
      </w:pPr>
      <w:r w:rsidRPr="00FE6418">
        <w:rPr>
          <w:rFonts w:ascii="Calibri Light" w:hAnsi="Calibri Light" w:cs="Calibri Light"/>
          <w:sz w:val="24"/>
        </w:rPr>
        <w:t>Calibrate the instrument as frequently as dictated by your Hospital Procedures</w:t>
      </w:r>
      <w:r w:rsidRPr="00FE6418">
        <w:rPr>
          <w:rFonts w:ascii="Calibri Light" w:hAnsi="Calibri Light" w:cs="Calibri Light"/>
          <w:spacing w:val="-39"/>
          <w:sz w:val="24"/>
        </w:rPr>
        <w:t xml:space="preserve"> </w:t>
      </w:r>
      <w:r w:rsidRPr="00FE6418">
        <w:rPr>
          <w:rFonts w:ascii="Calibri Light" w:hAnsi="Calibri Light" w:cs="Calibri Light"/>
          <w:sz w:val="24"/>
        </w:rPr>
        <w:t>Policy.</w:t>
      </w:r>
    </w:p>
    <w:p w14:paraId="1D0092DE" w14:textId="77777777" w:rsidR="00D70F28" w:rsidRPr="00FE6418" w:rsidRDefault="00D70F28">
      <w:pPr>
        <w:pStyle w:val="BodyText"/>
        <w:spacing w:before="8"/>
        <w:rPr>
          <w:rFonts w:ascii="Calibri Light" w:hAnsi="Calibri Light" w:cs="Calibri Light"/>
          <w:sz w:val="23"/>
        </w:rPr>
      </w:pPr>
    </w:p>
    <w:p w14:paraId="3A0F1EAC" w14:textId="77777777" w:rsidR="00D70F28" w:rsidRPr="00FE6418" w:rsidRDefault="005A5385" w:rsidP="000455DF">
      <w:pPr>
        <w:pStyle w:val="Heading2"/>
        <w:numPr>
          <w:ilvl w:val="1"/>
          <w:numId w:val="131"/>
        </w:numPr>
      </w:pPr>
      <w:bookmarkStart w:id="141" w:name="_TOC_250259"/>
      <w:r w:rsidRPr="00FE6418">
        <w:t>Monitoring</w:t>
      </w:r>
      <w:r w:rsidRPr="00FE6418">
        <w:rPr>
          <w:spacing w:val="1"/>
        </w:rPr>
        <w:t xml:space="preserve"> </w:t>
      </w:r>
      <w:bookmarkEnd w:id="141"/>
      <w:r w:rsidRPr="00FE6418">
        <w:t>Procedures</w:t>
      </w:r>
    </w:p>
    <w:p w14:paraId="71188605"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Preparatory steps for IBP measurement:</w:t>
      </w:r>
    </w:p>
    <w:p w14:paraId="54DA7057" w14:textId="77777777" w:rsidR="00D70F28" w:rsidRPr="00FE6418" w:rsidRDefault="005A5385">
      <w:pPr>
        <w:pStyle w:val="ListParagraph"/>
        <w:numPr>
          <w:ilvl w:val="0"/>
          <w:numId w:val="128"/>
        </w:numPr>
        <w:tabs>
          <w:tab w:val="left" w:pos="1041"/>
          <w:tab w:val="left" w:pos="1042"/>
        </w:tabs>
        <w:spacing w:line="271" w:lineRule="auto"/>
        <w:ind w:right="724"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 xml:space="preserve">Plug the pressure cable into the </w:t>
      </w:r>
      <w:r w:rsidRPr="00FE6418">
        <w:rPr>
          <w:rFonts w:ascii="Calibri Light" w:hAnsi="Calibri Light" w:cs="Calibri Light"/>
          <w:spacing w:val="-2"/>
          <w:sz w:val="24"/>
        </w:rPr>
        <w:t xml:space="preserve">IBP </w:t>
      </w:r>
      <w:r w:rsidRPr="00FE6418">
        <w:rPr>
          <w:rFonts w:ascii="Calibri Light" w:hAnsi="Calibri Light" w:cs="Calibri Light"/>
          <w:sz w:val="24"/>
        </w:rPr>
        <w:t>socket on XM module or V-IBP module and switch on the monitor.</w:t>
      </w:r>
    </w:p>
    <w:p w14:paraId="5B14A3A1" w14:textId="77777777" w:rsidR="00D70F28" w:rsidRPr="00FE6418" w:rsidRDefault="005A5385">
      <w:pPr>
        <w:pStyle w:val="ListParagraph"/>
        <w:numPr>
          <w:ilvl w:val="0"/>
          <w:numId w:val="128"/>
        </w:numPr>
        <w:tabs>
          <w:tab w:val="left" w:pos="1041"/>
          <w:tab w:val="left" w:pos="1042"/>
        </w:tabs>
        <w:spacing w:before="120" w:line="271" w:lineRule="auto"/>
        <w:ind w:right="731"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Flushing through the system with normal saline solution. Ensure that the system is free of air bubbles.</w:t>
      </w:r>
    </w:p>
    <w:p w14:paraId="41D63227" w14:textId="77777777" w:rsidR="00D70F28" w:rsidRPr="00FE6418" w:rsidRDefault="005A5385">
      <w:pPr>
        <w:pStyle w:val="ListParagraph"/>
        <w:numPr>
          <w:ilvl w:val="0"/>
          <w:numId w:val="128"/>
        </w:numPr>
        <w:tabs>
          <w:tab w:val="left" w:pos="1041"/>
          <w:tab w:val="left" w:pos="1042"/>
        </w:tabs>
        <w:spacing w:before="121" w:line="271" w:lineRule="auto"/>
        <w:ind w:right="729"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Connect the patient catheter to the pressure line, making sure that there is no air present in the catheter or pressure</w:t>
      </w:r>
      <w:r w:rsidRPr="00FE6418">
        <w:rPr>
          <w:rFonts w:ascii="Calibri Light" w:hAnsi="Calibri Light" w:cs="Calibri Light"/>
          <w:spacing w:val="-4"/>
          <w:sz w:val="24"/>
        </w:rPr>
        <w:t xml:space="preserve"> </w:t>
      </w:r>
      <w:r w:rsidRPr="00FE6418">
        <w:rPr>
          <w:rFonts w:ascii="Calibri Light" w:hAnsi="Calibri Light" w:cs="Calibri Light"/>
          <w:sz w:val="24"/>
        </w:rPr>
        <w:t>line.</w:t>
      </w:r>
    </w:p>
    <w:p w14:paraId="514ED3C4" w14:textId="77777777" w:rsidR="00D70F28" w:rsidRPr="00FE6418" w:rsidRDefault="005A5385">
      <w:pPr>
        <w:pStyle w:val="ListParagraph"/>
        <w:numPr>
          <w:ilvl w:val="0"/>
          <w:numId w:val="128"/>
        </w:numPr>
        <w:tabs>
          <w:tab w:val="left" w:pos="1041"/>
          <w:tab w:val="left" w:pos="1042"/>
        </w:tabs>
        <w:spacing w:before="118" w:line="271" w:lineRule="auto"/>
        <w:ind w:right="725"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Position the transducer so that it is at the same level with the patient’s heart, approximately mid-axillary</w:t>
      </w:r>
      <w:r w:rsidRPr="00FE6418">
        <w:rPr>
          <w:rFonts w:ascii="Calibri Light" w:hAnsi="Calibri Light" w:cs="Calibri Light"/>
          <w:spacing w:val="-8"/>
          <w:sz w:val="24"/>
        </w:rPr>
        <w:t xml:space="preserve"> </w:t>
      </w:r>
      <w:r w:rsidRPr="00FE6418">
        <w:rPr>
          <w:rFonts w:ascii="Calibri Light" w:hAnsi="Calibri Light" w:cs="Calibri Light"/>
          <w:sz w:val="24"/>
        </w:rPr>
        <w:t>line.</w:t>
      </w:r>
    </w:p>
    <w:p w14:paraId="581ED8A0" w14:textId="77777777" w:rsidR="00D70F28" w:rsidRPr="00FE6418" w:rsidRDefault="005A5385">
      <w:pPr>
        <w:pStyle w:val="ListParagraph"/>
        <w:numPr>
          <w:ilvl w:val="0"/>
          <w:numId w:val="128"/>
        </w:numPr>
        <w:tabs>
          <w:tab w:val="left" w:pos="1041"/>
          <w:tab w:val="left" w:pos="1042"/>
        </w:tabs>
        <w:spacing w:before="120"/>
        <w:ind w:left="1041"/>
        <w:rPr>
          <w:rFonts w:ascii="Calibri Light" w:hAnsi="Calibri Light" w:cs="Calibri Light"/>
          <w:sz w:val="24"/>
        </w:rPr>
      </w:pPr>
      <w:r w:rsidRPr="00FE6418">
        <w:rPr>
          <w:rFonts w:ascii="Calibri Light" w:hAnsi="Calibri Light" w:cs="Calibri Light"/>
          <w:sz w:val="24"/>
        </w:rPr>
        <w:t>For the label name selection, please refer to Selecting a Pressure for</w:t>
      </w:r>
      <w:r w:rsidRPr="00FE6418">
        <w:rPr>
          <w:rFonts w:ascii="Calibri Light" w:hAnsi="Calibri Light" w:cs="Calibri Light"/>
          <w:spacing w:val="-10"/>
          <w:sz w:val="24"/>
        </w:rPr>
        <w:t xml:space="preserve"> </w:t>
      </w:r>
      <w:r w:rsidRPr="00FE6418">
        <w:rPr>
          <w:rFonts w:ascii="Calibri Light" w:hAnsi="Calibri Light" w:cs="Calibri Light"/>
          <w:sz w:val="24"/>
        </w:rPr>
        <w:t>Monitoring.</w:t>
      </w:r>
    </w:p>
    <w:p w14:paraId="32694479" w14:textId="77777777" w:rsidR="00D70F28" w:rsidRPr="00FE6418" w:rsidRDefault="00F913D9">
      <w:pPr>
        <w:pStyle w:val="ListParagraph"/>
        <w:numPr>
          <w:ilvl w:val="0"/>
          <w:numId w:val="128"/>
        </w:numPr>
        <w:tabs>
          <w:tab w:val="left" w:pos="1041"/>
          <w:tab w:val="left" w:pos="1042"/>
        </w:tabs>
        <w:ind w:left="1041"/>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635200" behindDoc="0" locked="0" layoutInCell="1" allowOverlap="1" wp14:anchorId="6485740F" wp14:editId="11541AEB">
                <wp:simplePos x="0" y="0"/>
                <wp:positionH relativeFrom="page">
                  <wp:posOffset>774065</wp:posOffset>
                </wp:positionH>
                <wp:positionV relativeFrom="paragraph">
                  <wp:posOffset>378460</wp:posOffset>
                </wp:positionV>
                <wp:extent cx="6015355" cy="36830"/>
                <wp:effectExtent l="0" t="0" r="0" b="0"/>
                <wp:wrapNone/>
                <wp:docPr id="832"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833" name="Line 473"/>
                        <wps:cNvCnPr>
                          <a:cxnSpLocks noChangeShapeType="1"/>
                        </wps:cNvCnPr>
                        <wps:spPr bwMode="auto">
                          <a:xfrm>
                            <a:off x="1219" y="603"/>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34" name="Rectangle 472"/>
                        <wps:cNvSpPr>
                          <a:spLocks noChangeArrowheads="1"/>
                        </wps:cNvSpPr>
                        <wps:spPr bwMode="auto">
                          <a:xfrm>
                            <a:off x="1219" y="624"/>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A0D198" id="Group 471" o:spid="_x0000_s1026" style="position:absolute;margin-left:60.95pt;margin-top:29.8pt;width:473.65pt;height:2.9pt;z-index:251635200;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">
                <v:line id="Line 473"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" strokecolor="#f60" strokeweight=".72pt"/>
                <v:rect id="Rectangle 472"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sz w:val="24"/>
        </w:rPr>
        <w:t>To zero the transducer, please refer to Zeroing the Pressure</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Transducer.</w:t>
      </w:r>
    </w:p>
    <w:p w14:paraId="0B74A157" w14:textId="77777777" w:rsidR="00D70F28" w:rsidRPr="00FE6418" w:rsidRDefault="00F913D9">
      <w:pPr>
        <w:pStyle w:val="BodyText"/>
        <w:spacing w:before="2"/>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33152" behindDoc="1" locked="0" layoutInCell="1" allowOverlap="1" wp14:anchorId="31F1954A" wp14:editId="62996EAE">
                <wp:simplePos x="0" y="0"/>
                <wp:positionH relativeFrom="page">
                  <wp:posOffset>774065</wp:posOffset>
                </wp:positionH>
                <wp:positionV relativeFrom="paragraph">
                  <wp:posOffset>140970</wp:posOffset>
                </wp:positionV>
                <wp:extent cx="6015355" cy="200025"/>
                <wp:effectExtent l="0" t="0" r="0" b="0"/>
                <wp:wrapTopAndBottom/>
                <wp:docPr id="831"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4416375"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1954A" id="Text Box 470" o:spid="_x0000_s1108" type="#_x0000_t202" style="position:absolute;margin-left:60.95pt;margin-top:11.1pt;width:473.65pt;height:15.75pt;z-index:-251683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2NwIAADU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" fillcolor="#e6e6e6" stroked="f">
                <v:textbox inset="0,0,0,0">
                  <w:txbxContent>
                    <w:p w14:paraId="44416375"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145E2FBE" w14:textId="77777777" w:rsidR="00D70F28" w:rsidRPr="00FE6418" w:rsidRDefault="005A5385">
      <w:pPr>
        <w:pStyle w:val="BodyText"/>
        <w:spacing w:before="100" w:after="128" w:line="268" w:lineRule="auto"/>
        <w:ind w:left="628" w:right="650"/>
        <w:rPr>
          <w:rFonts w:ascii="Calibri Light" w:hAnsi="Calibri Light" w:cs="Calibri Light"/>
        </w:rPr>
      </w:pPr>
      <w:r w:rsidRPr="00FE6418">
        <w:rPr>
          <w:rFonts w:ascii="Calibri Light" w:hAnsi="Calibri Light" w:cs="Calibri Light"/>
        </w:rPr>
        <w:t>If there are air bubbles in the pressure line or the transducer, you should flush the system with the solution to be infused.</w:t>
      </w:r>
    </w:p>
    <w:p w14:paraId="7C5A5B25"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3CC23C89" wp14:editId="3337E3BA">
                <wp:extent cx="6015355" cy="36830"/>
                <wp:effectExtent l="12700" t="9525" r="10795" b="1270"/>
                <wp:docPr id="828"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29" name="Line 46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30" name="Line 46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75D59E63" id="Group 46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cgih4JECAABjBwAADgAAAAAAAAAAAAAAAAAuAgAAZHJzL2Uyb0RvYy54bWxQSwEC&#10;LQAUAAYACAAAACEAbv1pd9wAAAADAQAADwAAAAAAAAAAAAAAAADrBAAAZHJzL2Rvd25yZXYueG1s&#10;UEsFBgAAAAAEAAQA8wAAAPQFAAAAAA==&#10;">
                <v:line id="Line 46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" strokecolor="#f60" strokeweight=".72pt"/>
                <v:line id="Line 46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" strokecolor="#f60" strokeweight="1.44pt"/>
                <w10:anchorlock/>
              </v:group>
            </w:pict>
          </mc:Fallback>
        </mc:AlternateContent>
      </w:r>
    </w:p>
    <w:p w14:paraId="31679374" w14:textId="77777777" w:rsidR="00D70F28" w:rsidRPr="00FE6418" w:rsidRDefault="00D70F28">
      <w:pPr>
        <w:pStyle w:val="BodyText"/>
        <w:rPr>
          <w:rFonts w:ascii="Calibri Light" w:hAnsi="Calibri Light" w:cs="Calibri Light"/>
          <w:sz w:val="20"/>
        </w:rPr>
      </w:pPr>
    </w:p>
    <w:p w14:paraId="6D908A1A" w14:textId="77777777" w:rsidR="00D70F28" w:rsidRPr="00FE6418" w:rsidRDefault="00D70F28">
      <w:pPr>
        <w:pStyle w:val="BodyText"/>
        <w:rPr>
          <w:rFonts w:ascii="Calibri Light" w:hAnsi="Calibri Light" w:cs="Calibri Light"/>
          <w:sz w:val="20"/>
        </w:rPr>
      </w:pPr>
    </w:p>
    <w:p w14:paraId="5D0EF3CA" w14:textId="77777777" w:rsidR="00D70F28" w:rsidRPr="00FE6418" w:rsidRDefault="005A5385">
      <w:pPr>
        <w:pStyle w:val="Heading3"/>
        <w:numPr>
          <w:ilvl w:val="2"/>
          <w:numId w:val="131"/>
        </w:numPr>
        <w:tabs>
          <w:tab w:val="left" w:pos="1548"/>
        </w:tabs>
        <w:spacing w:before="91"/>
        <w:rPr>
          <w:rFonts w:ascii="Calibri Light" w:hAnsi="Calibri Light" w:cs="Calibri Light"/>
          <w:b/>
        </w:rPr>
      </w:pPr>
      <w:bookmarkStart w:id="142" w:name="_TOC_250258"/>
      <w:r w:rsidRPr="00FE6418">
        <w:rPr>
          <w:rFonts w:ascii="Calibri Light" w:hAnsi="Calibri Light" w:cs="Calibri Light"/>
          <w:b/>
        </w:rPr>
        <w:t>Selecting a Pressure for</w:t>
      </w:r>
      <w:r w:rsidRPr="00FE6418">
        <w:rPr>
          <w:rFonts w:ascii="Calibri Light" w:hAnsi="Calibri Light" w:cs="Calibri Light"/>
          <w:b/>
          <w:spacing w:val="-5"/>
        </w:rPr>
        <w:t xml:space="preserve"> </w:t>
      </w:r>
      <w:bookmarkEnd w:id="142"/>
      <w:r w:rsidRPr="00FE6418">
        <w:rPr>
          <w:rFonts w:ascii="Calibri Light" w:hAnsi="Calibri Light" w:cs="Calibri Light"/>
          <w:b/>
        </w:rPr>
        <w:t>Monitoring</w:t>
      </w:r>
    </w:p>
    <w:p w14:paraId="21AB7F66" w14:textId="77777777" w:rsidR="00D70F28" w:rsidRPr="00FE6418" w:rsidRDefault="005A5385">
      <w:pPr>
        <w:pStyle w:val="BodyText"/>
        <w:spacing w:before="158" w:line="271" w:lineRule="auto"/>
        <w:ind w:left="628" w:right="725"/>
        <w:jc w:val="both"/>
        <w:rPr>
          <w:rFonts w:ascii="Calibri Light" w:hAnsi="Calibri Light" w:cs="Calibri Light"/>
        </w:rPr>
      </w:pPr>
      <w:r w:rsidRPr="00FE6418">
        <w:rPr>
          <w:rFonts w:ascii="Calibri Light" w:hAnsi="Calibri Light" w:cs="Calibri Light"/>
        </w:rPr>
        <w:t>Tell the monitor which pressure you want to monitor by selecting its pressure label. The label is a unique identifier for each type of pressure. When you choose a label, the monitor uses that label’s stored settings, for example color, wave scale and alarm settings. The label also determines which algorithm is used to process the pressure signal, so an incorrect label can lead to incorrect pressure values. To select the label, please refer to the following</w:t>
      </w:r>
      <w:r w:rsidRPr="00FE6418">
        <w:rPr>
          <w:rFonts w:ascii="Calibri Light" w:hAnsi="Calibri Light" w:cs="Calibri Light"/>
          <w:spacing w:val="-5"/>
        </w:rPr>
        <w:t xml:space="preserve"> </w:t>
      </w:r>
      <w:r w:rsidRPr="00FE6418">
        <w:rPr>
          <w:rFonts w:ascii="Calibri Light" w:hAnsi="Calibri Light" w:cs="Calibri Light"/>
        </w:rPr>
        <w:t>table:</w:t>
      </w:r>
    </w:p>
    <w:p w14:paraId="4B433EED" w14:textId="77777777" w:rsidR="00D70F28" w:rsidRPr="00FE6418" w:rsidRDefault="00D70F28">
      <w:pPr>
        <w:pStyle w:val="BodyText"/>
        <w:spacing w:before="10"/>
        <w:rPr>
          <w:rFonts w:ascii="Calibri Light" w:hAnsi="Calibri Light" w:cs="Calibri Light"/>
          <w:sz w:val="28"/>
        </w:rPr>
      </w:pPr>
    </w:p>
    <w:tbl>
      <w:tblPr>
        <w:tblW w:w="0" w:type="auto"/>
        <w:tblInd w:w="25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2"/>
        <w:gridCol w:w="4606"/>
      </w:tblGrid>
      <w:tr w:rsidR="00D70F28" w:rsidRPr="00FE6418" w14:paraId="021E5E38" w14:textId="77777777" w:rsidTr="00F314BD">
        <w:trPr>
          <w:trHeight w:val="431"/>
        </w:trPr>
        <w:tc>
          <w:tcPr>
            <w:tcW w:w="982" w:type="dxa"/>
            <w:vAlign w:val="center"/>
          </w:tcPr>
          <w:p w14:paraId="6DD1DFE3" w14:textId="77777777" w:rsidR="00D70F28" w:rsidRPr="00F314BD" w:rsidRDefault="005A5385" w:rsidP="00F314BD">
            <w:pPr>
              <w:pStyle w:val="TableParagraph"/>
              <w:spacing w:line="268" w:lineRule="exact"/>
              <w:ind w:left="105"/>
              <w:rPr>
                <w:rFonts w:ascii="Calibri Light" w:hAnsi="Calibri Light" w:cs="Calibri Light"/>
                <w:b/>
                <w:sz w:val="24"/>
              </w:rPr>
            </w:pPr>
            <w:r w:rsidRPr="00F314BD">
              <w:rPr>
                <w:rFonts w:ascii="Calibri Light" w:hAnsi="Calibri Light" w:cs="Calibri Light"/>
                <w:b/>
                <w:sz w:val="24"/>
              </w:rPr>
              <w:t>Label</w:t>
            </w:r>
          </w:p>
        </w:tc>
        <w:tc>
          <w:tcPr>
            <w:tcW w:w="4606" w:type="dxa"/>
            <w:vAlign w:val="center"/>
          </w:tcPr>
          <w:p w14:paraId="278706D8" w14:textId="77777777" w:rsidR="00D70F28" w:rsidRPr="00F314BD" w:rsidRDefault="005A5385" w:rsidP="00F314BD">
            <w:pPr>
              <w:pStyle w:val="TableParagraph"/>
              <w:spacing w:line="268" w:lineRule="exact"/>
              <w:ind w:left="108"/>
              <w:rPr>
                <w:rFonts w:ascii="Calibri Light" w:hAnsi="Calibri Light" w:cs="Calibri Light"/>
                <w:b/>
                <w:sz w:val="24"/>
              </w:rPr>
            </w:pPr>
            <w:r w:rsidRPr="00F314BD">
              <w:rPr>
                <w:rFonts w:ascii="Calibri Light" w:hAnsi="Calibri Light" w:cs="Calibri Light"/>
                <w:b/>
                <w:sz w:val="24"/>
              </w:rPr>
              <w:t>Description</w:t>
            </w:r>
          </w:p>
        </w:tc>
      </w:tr>
      <w:tr w:rsidR="00D70F28" w:rsidRPr="00FE6418" w14:paraId="439E343F" w14:textId="77777777" w:rsidTr="00F314BD">
        <w:trPr>
          <w:trHeight w:val="431"/>
        </w:trPr>
        <w:tc>
          <w:tcPr>
            <w:tcW w:w="982" w:type="dxa"/>
            <w:vAlign w:val="center"/>
          </w:tcPr>
          <w:p w14:paraId="62114456" w14:textId="77777777" w:rsidR="00D70F28" w:rsidRPr="00FE6418" w:rsidRDefault="005A5385" w:rsidP="00F314BD">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ART</w:t>
            </w:r>
          </w:p>
        </w:tc>
        <w:tc>
          <w:tcPr>
            <w:tcW w:w="4606" w:type="dxa"/>
            <w:vAlign w:val="center"/>
          </w:tcPr>
          <w:p w14:paraId="4B7787B6" w14:textId="77777777" w:rsidR="00D70F28" w:rsidRPr="00FE6418" w:rsidRDefault="005A5385" w:rsidP="00F314BD">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Arterial blood pressure</w:t>
            </w:r>
          </w:p>
        </w:tc>
      </w:tr>
      <w:tr w:rsidR="00D70F28" w:rsidRPr="00FE6418" w14:paraId="36B95387" w14:textId="77777777" w:rsidTr="00F314BD">
        <w:trPr>
          <w:trHeight w:val="431"/>
        </w:trPr>
        <w:tc>
          <w:tcPr>
            <w:tcW w:w="982" w:type="dxa"/>
            <w:vAlign w:val="center"/>
          </w:tcPr>
          <w:p w14:paraId="27473AA4" w14:textId="77777777" w:rsidR="00D70F28" w:rsidRPr="00FE6418" w:rsidRDefault="005A5385" w:rsidP="00F314BD">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w:t>
            </w:r>
          </w:p>
        </w:tc>
        <w:tc>
          <w:tcPr>
            <w:tcW w:w="4606" w:type="dxa"/>
            <w:vAlign w:val="center"/>
          </w:tcPr>
          <w:p w14:paraId="72A172AD" w14:textId="77777777" w:rsidR="00D70F28" w:rsidRPr="00FE6418" w:rsidRDefault="005A5385" w:rsidP="00F314BD">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Pulmonary artery pressure</w:t>
            </w:r>
          </w:p>
        </w:tc>
      </w:tr>
      <w:tr w:rsidR="00D70F28" w:rsidRPr="00FE6418" w14:paraId="74825D79" w14:textId="77777777" w:rsidTr="00F314BD">
        <w:trPr>
          <w:trHeight w:val="431"/>
        </w:trPr>
        <w:tc>
          <w:tcPr>
            <w:tcW w:w="982" w:type="dxa"/>
            <w:vAlign w:val="center"/>
          </w:tcPr>
          <w:p w14:paraId="7EC64578" w14:textId="77777777" w:rsidR="00D70F28" w:rsidRPr="00FE6418" w:rsidRDefault="005A5385" w:rsidP="00F314BD">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CVP</w:t>
            </w:r>
          </w:p>
        </w:tc>
        <w:tc>
          <w:tcPr>
            <w:tcW w:w="4606" w:type="dxa"/>
            <w:vAlign w:val="center"/>
          </w:tcPr>
          <w:p w14:paraId="17640E39" w14:textId="77777777" w:rsidR="00D70F28" w:rsidRPr="00FE6418" w:rsidRDefault="005A5385" w:rsidP="00F314BD">
            <w:pPr>
              <w:pStyle w:val="TableParagraph"/>
              <w:spacing w:line="268" w:lineRule="exact"/>
              <w:ind w:left="108"/>
              <w:rPr>
                <w:rFonts w:ascii="Calibri Light" w:hAnsi="Calibri Light" w:cs="Calibri Light"/>
                <w:sz w:val="24"/>
              </w:rPr>
            </w:pPr>
            <w:r w:rsidRPr="00FE6418">
              <w:rPr>
                <w:rFonts w:ascii="Calibri Light" w:hAnsi="Calibri Light" w:cs="Calibri Light"/>
                <w:sz w:val="24"/>
              </w:rPr>
              <w:t>Central venous pressure</w:t>
            </w:r>
          </w:p>
        </w:tc>
      </w:tr>
      <w:tr w:rsidR="00D70F28" w:rsidRPr="00FE6418" w14:paraId="1E373168" w14:textId="77777777" w:rsidTr="00F314BD">
        <w:trPr>
          <w:trHeight w:val="431"/>
        </w:trPr>
        <w:tc>
          <w:tcPr>
            <w:tcW w:w="982" w:type="dxa"/>
            <w:vAlign w:val="center"/>
          </w:tcPr>
          <w:p w14:paraId="4848D0B6" w14:textId="77777777" w:rsidR="00D70F28" w:rsidRPr="00FE6418" w:rsidRDefault="005A5385" w:rsidP="00F314BD">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ICP</w:t>
            </w:r>
          </w:p>
        </w:tc>
        <w:tc>
          <w:tcPr>
            <w:tcW w:w="4606" w:type="dxa"/>
            <w:vAlign w:val="center"/>
          </w:tcPr>
          <w:p w14:paraId="2C7BA35F" w14:textId="77777777" w:rsidR="00D70F28" w:rsidRPr="00FE6418" w:rsidRDefault="005A5385" w:rsidP="00F314BD">
            <w:pPr>
              <w:pStyle w:val="TableParagraph"/>
              <w:spacing w:line="268" w:lineRule="exact"/>
              <w:ind w:left="108"/>
              <w:rPr>
                <w:rFonts w:ascii="Calibri Light" w:hAnsi="Calibri Light" w:cs="Calibri Light"/>
                <w:sz w:val="24"/>
              </w:rPr>
            </w:pPr>
            <w:r w:rsidRPr="00FE6418">
              <w:rPr>
                <w:rFonts w:ascii="Calibri Light" w:hAnsi="Calibri Light" w:cs="Calibri Light"/>
                <w:sz w:val="24"/>
              </w:rPr>
              <w:t>Intracranial pressure</w:t>
            </w:r>
          </w:p>
        </w:tc>
      </w:tr>
      <w:tr w:rsidR="00D70F28" w:rsidRPr="00FE6418" w14:paraId="4CAD32BA" w14:textId="77777777" w:rsidTr="00F314BD">
        <w:trPr>
          <w:trHeight w:val="431"/>
        </w:trPr>
        <w:tc>
          <w:tcPr>
            <w:tcW w:w="982" w:type="dxa"/>
            <w:vAlign w:val="center"/>
          </w:tcPr>
          <w:p w14:paraId="466F179B" w14:textId="77777777" w:rsidR="00D70F28" w:rsidRPr="00FE6418" w:rsidRDefault="005A5385" w:rsidP="00F314BD">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LAP</w:t>
            </w:r>
          </w:p>
        </w:tc>
        <w:tc>
          <w:tcPr>
            <w:tcW w:w="4606" w:type="dxa"/>
            <w:vAlign w:val="center"/>
          </w:tcPr>
          <w:p w14:paraId="2EE97152" w14:textId="77777777" w:rsidR="00D70F28" w:rsidRPr="00FE6418" w:rsidRDefault="005A5385" w:rsidP="00F314BD">
            <w:pPr>
              <w:pStyle w:val="TableParagraph"/>
              <w:spacing w:line="268" w:lineRule="exact"/>
              <w:ind w:left="108"/>
              <w:rPr>
                <w:rFonts w:ascii="Calibri Light" w:hAnsi="Calibri Light" w:cs="Calibri Light"/>
                <w:sz w:val="24"/>
              </w:rPr>
            </w:pPr>
            <w:r w:rsidRPr="00FE6418">
              <w:rPr>
                <w:rFonts w:ascii="Calibri Light" w:hAnsi="Calibri Light" w:cs="Calibri Light"/>
                <w:sz w:val="24"/>
              </w:rPr>
              <w:t>Left atrial pressure</w:t>
            </w:r>
          </w:p>
        </w:tc>
      </w:tr>
      <w:tr w:rsidR="00D70F28" w:rsidRPr="00FE6418" w14:paraId="2098BC6D" w14:textId="77777777" w:rsidTr="00F314BD">
        <w:trPr>
          <w:trHeight w:val="431"/>
        </w:trPr>
        <w:tc>
          <w:tcPr>
            <w:tcW w:w="982" w:type="dxa"/>
            <w:vAlign w:val="center"/>
          </w:tcPr>
          <w:p w14:paraId="2B7FDE8A" w14:textId="77777777" w:rsidR="00D70F28" w:rsidRPr="00FE6418" w:rsidRDefault="005A5385" w:rsidP="00F314BD">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RAP</w:t>
            </w:r>
          </w:p>
        </w:tc>
        <w:tc>
          <w:tcPr>
            <w:tcW w:w="4606" w:type="dxa"/>
            <w:vAlign w:val="center"/>
          </w:tcPr>
          <w:p w14:paraId="63892D39" w14:textId="77777777" w:rsidR="00D70F28" w:rsidRPr="00FE6418" w:rsidRDefault="005A5385" w:rsidP="00F314BD">
            <w:pPr>
              <w:pStyle w:val="TableParagraph"/>
              <w:spacing w:line="268" w:lineRule="exact"/>
              <w:ind w:left="108"/>
              <w:rPr>
                <w:rFonts w:ascii="Calibri Light" w:hAnsi="Calibri Light" w:cs="Calibri Light"/>
                <w:sz w:val="24"/>
              </w:rPr>
            </w:pPr>
            <w:r w:rsidRPr="00FE6418">
              <w:rPr>
                <w:rFonts w:ascii="Calibri Light" w:hAnsi="Calibri Light" w:cs="Calibri Light"/>
                <w:sz w:val="24"/>
              </w:rPr>
              <w:t>Right atrial pressure</w:t>
            </w:r>
          </w:p>
        </w:tc>
      </w:tr>
      <w:tr w:rsidR="00D70F28" w:rsidRPr="00FE6418" w14:paraId="66299C4A" w14:textId="77777777" w:rsidTr="00F314BD">
        <w:trPr>
          <w:trHeight w:val="432"/>
        </w:trPr>
        <w:tc>
          <w:tcPr>
            <w:tcW w:w="982" w:type="dxa"/>
            <w:vAlign w:val="center"/>
          </w:tcPr>
          <w:p w14:paraId="1E815779" w14:textId="77777777" w:rsidR="00D70F28" w:rsidRPr="00FE6418" w:rsidRDefault="005A5385" w:rsidP="00F314BD">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P1-P2</w:t>
            </w:r>
          </w:p>
        </w:tc>
        <w:tc>
          <w:tcPr>
            <w:tcW w:w="4606" w:type="dxa"/>
            <w:vAlign w:val="center"/>
          </w:tcPr>
          <w:p w14:paraId="6305876F" w14:textId="77777777" w:rsidR="00D70F28" w:rsidRPr="00FE6418" w:rsidRDefault="005A5385" w:rsidP="00F314BD">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Alternative non-specific pressure labels</w:t>
            </w:r>
          </w:p>
        </w:tc>
      </w:tr>
    </w:tbl>
    <w:p w14:paraId="655DC375"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59205404" w14:textId="77777777" w:rsidR="00D70F28" w:rsidRPr="00FE6418" w:rsidRDefault="00D70F28">
      <w:pPr>
        <w:pStyle w:val="BodyText"/>
        <w:spacing w:before="4"/>
        <w:rPr>
          <w:rFonts w:ascii="Calibri Light" w:hAnsi="Calibri Light" w:cs="Calibri Light"/>
          <w:sz w:val="12"/>
        </w:rPr>
      </w:pPr>
    </w:p>
    <w:p w14:paraId="4844089A" w14:textId="77777777" w:rsidR="00D70F28" w:rsidRPr="00FE6418" w:rsidRDefault="005A5385">
      <w:pPr>
        <w:pStyle w:val="Heading3"/>
        <w:numPr>
          <w:ilvl w:val="2"/>
          <w:numId w:val="131"/>
        </w:numPr>
        <w:tabs>
          <w:tab w:val="left" w:pos="1548"/>
        </w:tabs>
        <w:spacing w:before="90"/>
        <w:rPr>
          <w:rFonts w:ascii="Calibri Light" w:hAnsi="Calibri Light" w:cs="Calibri Light"/>
          <w:b/>
        </w:rPr>
      </w:pPr>
      <w:bookmarkStart w:id="143" w:name="_TOC_250257"/>
      <w:r w:rsidRPr="00FE6418">
        <w:rPr>
          <w:rFonts w:ascii="Calibri Light" w:hAnsi="Calibri Light" w:cs="Calibri Light"/>
          <w:b/>
        </w:rPr>
        <w:t>Zeroing the Pressure</w:t>
      </w:r>
      <w:r w:rsidRPr="00FE6418">
        <w:rPr>
          <w:rFonts w:ascii="Calibri Light" w:hAnsi="Calibri Light" w:cs="Calibri Light"/>
          <w:b/>
          <w:spacing w:val="-9"/>
        </w:rPr>
        <w:t xml:space="preserve"> </w:t>
      </w:r>
      <w:bookmarkEnd w:id="143"/>
      <w:r w:rsidRPr="00FE6418">
        <w:rPr>
          <w:rFonts w:ascii="Calibri Light" w:hAnsi="Calibri Light" w:cs="Calibri Light"/>
          <w:b/>
        </w:rPr>
        <w:t>Transducer</w:t>
      </w:r>
    </w:p>
    <w:p w14:paraId="750ACC0A" w14:textId="77777777" w:rsidR="00D70F28" w:rsidRPr="00FE6418" w:rsidRDefault="005A5385">
      <w:pPr>
        <w:pStyle w:val="BodyText"/>
        <w:spacing w:before="159" w:line="271" w:lineRule="auto"/>
        <w:ind w:left="628"/>
        <w:rPr>
          <w:rFonts w:ascii="Calibri Light" w:hAnsi="Calibri Light" w:cs="Calibri Light"/>
        </w:rPr>
      </w:pPr>
      <w:r w:rsidRPr="00FE6418">
        <w:rPr>
          <w:rFonts w:ascii="Calibri Light" w:hAnsi="Calibri Light" w:cs="Calibri Light"/>
        </w:rPr>
        <w:t>To avoid inaccurate pressure readings, the monitor requires a valid zero. Zero the transducer in accordance with your hospital policy (at least once per day). You must perform a zero:</w:t>
      </w:r>
    </w:p>
    <w:p w14:paraId="3A42A281" w14:textId="77777777" w:rsidR="00D70F28" w:rsidRPr="00FE6418" w:rsidRDefault="005A5385" w:rsidP="00CD7D1E">
      <w:pPr>
        <w:pStyle w:val="ListParagraph"/>
        <w:numPr>
          <w:ilvl w:val="0"/>
          <w:numId w:val="231"/>
        </w:numPr>
        <w:tabs>
          <w:tab w:val="left" w:pos="1048"/>
          <w:tab w:val="left" w:pos="1049"/>
        </w:tabs>
        <w:spacing w:before="120"/>
        <w:ind w:left="1048"/>
        <w:rPr>
          <w:rFonts w:ascii="Calibri Light" w:hAnsi="Calibri Light" w:cs="Calibri Light"/>
          <w:sz w:val="24"/>
        </w:rPr>
      </w:pPr>
      <w:r w:rsidRPr="00FE6418">
        <w:rPr>
          <w:rFonts w:ascii="Calibri Light" w:hAnsi="Calibri Light" w:cs="Calibri Light"/>
          <w:sz w:val="24"/>
        </w:rPr>
        <w:t>When you use a new transducer or</w:t>
      </w:r>
      <w:r w:rsidRPr="00FE6418">
        <w:rPr>
          <w:rFonts w:ascii="Calibri Light" w:hAnsi="Calibri Light" w:cs="Calibri Light"/>
          <w:spacing w:val="-1"/>
          <w:sz w:val="24"/>
        </w:rPr>
        <w:t xml:space="preserve"> </w:t>
      </w:r>
      <w:r w:rsidRPr="00FE6418">
        <w:rPr>
          <w:rFonts w:ascii="Calibri Light" w:hAnsi="Calibri Light" w:cs="Calibri Light"/>
          <w:sz w:val="24"/>
        </w:rPr>
        <w:t>tubing</w:t>
      </w:r>
    </w:p>
    <w:p w14:paraId="296106E8" w14:textId="77777777"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Every time you reconnect the transducer cable to the</w:t>
      </w:r>
      <w:r w:rsidRPr="00FE6418">
        <w:rPr>
          <w:rFonts w:ascii="Calibri Light" w:hAnsi="Calibri Light" w:cs="Calibri Light"/>
          <w:spacing w:val="-3"/>
          <w:sz w:val="24"/>
        </w:rPr>
        <w:t xml:space="preserve"> </w:t>
      </w:r>
      <w:r w:rsidRPr="00FE6418">
        <w:rPr>
          <w:rFonts w:ascii="Calibri Light" w:hAnsi="Calibri Light" w:cs="Calibri Light"/>
          <w:sz w:val="24"/>
        </w:rPr>
        <w:t>monitor;</w:t>
      </w:r>
    </w:p>
    <w:p w14:paraId="0A52B62B" w14:textId="77777777" w:rsidR="00D70F28" w:rsidRPr="00FE6418" w:rsidRDefault="005A5385" w:rsidP="00CD7D1E">
      <w:pPr>
        <w:pStyle w:val="ListParagraph"/>
        <w:numPr>
          <w:ilvl w:val="0"/>
          <w:numId w:val="231"/>
        </w:numPr>
        <w:tabs>
          <w:tab w:val="left" w:pos="1048"/>
          <w:tab w:val="left" w:pos="1049"/>
        </w:tabs>
        <w:ind w:left="1048"/>
        <w:rPr>
          <w:rFonts w:ascii="Calibri Light" w:hAnsi="Calibri Light" w:cs="Calibri Light"/>
          <w:sz w:val="24"/>
        </w:rPr>
      </w:pPr>
      <w:r w:rsidRPr="00FE6418">
        <w:rPr>
          <w:rFonts w:ascii="Calibri Light" w:hAnsi="Calibri Light" w:cs="Calibri Light"/>
          <w:sz w:val="24"/>
        </w:rPr>
        <w:t>If you think the monitor’s pressure readings are not</w:t>
      </w:r>
      <w:r w:rsidRPr="00FE6418">
        <w:rPr>
          <w:rFonts w:ascii="Calibri Light" w:hAnsi="Calibri Light" w:cs="Calibri Light"/>
          <w:spacing w:val="-2"/>
          <w:sz w:val="24"/>
        </w:rPr>
        <w:t xml:space="preserve"> </w:t>
      </w:r>
      <w:r w:rsidRPr="00FE6418">
        <w:rPr>
          <w:rFonts w:ascii="Calibri Light" w:hAnsi="Calibri Light" w:cs="Calibri Light"/>
          <w:sz w:val="24"/>
        </w:rPr>
        <w:t>correct.</w:t>
      </w:r>
    </w:p>
    <w:p w14:paraId="222358D4" w14:textId="77777777" w:rsidR="00D70F28" w:rsidRPr="00FE6418" w:rsidRDefault="005A5385">
      <w:pPr>
        <w:pStyle w:val="BodyText"/>
        <w:spacing w:before="154"/>
        <w:ind w:left="628"/>
        <w:rPr>
          <w:rFonts w:ascii="Calibri Light" w:hAnsi="Calibri Light" w:cs="Calibri Light"/>
        </w:rPr>
      </w:pPr>
      <w:r w:rsidRPr="00FE6418">
        <w:rPr>
          <w:rFonts w:ascii="Calibri Light" w:hAnsi="Calibri Light" w:cs="Calibri Light"/>
        </w:rPr>
        <w:t>When using a pressure module, the zero information is stored in the module.</w:t>
      </w:r>
    </w:p>
    <w:p w14:paraId="41138240" w14:textId="77777777" w:rsidR="00D70F28" w:rsidRPr="00FE6418" w:rsidRDefault="00D70F28">
      <w:pPr>
        <w:pStyle w:val="BodyText"/>
        <w:spacing w:before="10"/>
        <w:rPr>
          <w:rFonts w:ascii="Calibri Light" w:hAnsi="Calibri Light" w:cs="Calibri Light"/>
          <w:sz w:val="34"/>
        </w:rPr>
      </w:pPr>
    </w:p>
    <w:p w14:paraId="2478A4CC" w14:textId="77777777" w:rsidR="00D70F28" w:rsidRPr="00FE6418" w:rsidRDefault="005A5385">
      <w:pPr>
        <w:pStyle w:val="Heading3"/>
        <w:numPr>
          <w:ilvl w:val="2"/>
          <w:numId w:val="131"/>
        </w:numPr>
        <w:tabs>
          <w:tab w:val="left" w:pos="1548"/>
        </w:tabs>
        <w:rPr>
          <w:rFonts w:ascii="Calibri Light" w:hAnsi="Calibri Light" w:cs="Calibri Light"/>
          <w:b/>
        </w:rPr>
      </w:pPr>
      <w:bookmarkStart w:id="144" w:name="_TOC_250256"/>
      <w:r w:rsidRPr="00FE6418">
        <w:rPr>
          <w:rFonts w:ascii="Calibri Light" w:hAnsi="Calibri Light" w:cs="Calibri Light"/>
          <w:b/>
        </w:rPr>
        <w:t>Zeroing a Pressure</w:t>
      </w:r>
      <w:r w:rsidRPr="00FE6418">
        <w:rPr>
          <w:rFonts w:ascii="Calibri Light" w:hAnsi="Calibri Light" w:cs="Calibri Light"/>
          <w:b/>
          <w:spacing w:val="-4"/>
        </w:rPr>
        <w:t xml:space="preserve"> </w:t>
      </w:r>
      <w:bookmarkEnd w:id="144"/>
      <w:r w:rsidRPr="00FE6418">
        <w:rPr>
          <w:rFonts w:ascii="Calibri Light" w:hAnsi="Calibri Light" w:cs="Calibri Light"/>
          <w:b/>
        </w:rPr>
        <w:t>Measurement</w:t>
      </w:r>
    </w:p>
    <w:p w14:paraId="4356EDE4" w14:textId="77777777" w:rsidR="00D70F28" w:rsidRPr="00FE6418" w:rsidRDefault="005A5385">
      <w:pPr>
        <w:pStyle w:val="BodyText"/>
        <w:spacing w:before="162"/>
        <w:ind w:left="628"/>
        <w:rPr>
          <w:rFonts w:ascii="Calibri Light" w:hAnsi="Calibri Light" w:cs="Calibri Light"/>
        </w:rPr>
      </w:pPr>
      <w:r w:rsidRPr="00FE6418">
        <w:rPr>
          <w:rFonts w:ascii="Calibri Light" w:hAnsi="Calibri Light" w:cs="Calibri Light"/>
        </w:rPr>
        <w:t>The zeroing procedure is listed as below:</w:t>
      </w:r>
    </w:p>
    <w:p w14:paraId="78F11E1D" w14:textId="77777777" w:rsidR="00D70F28" w:rsidRPr="00FE6418" w:rsidRDefault="005A5385">
      <w:pPr>
        <w:pStyle w:val="ListParagraph"/>
        <w:numPr>
          <w:ilvl w:val="0"/>
          <w:numId w:val="127"/>
        </w:numPr>
        <w:tabs>
          <w:tab w:val="left" w:pos="1041"/>
          <w:tab w:val="left" w:pos="1042"/>
        </w:tabs>
        <w:spacing w:before="154"/>
        <w:rPr>
          <w:rFonts w:ascii="Calibri Light" w:hAnsi="Calibri Light" w:cs="Calibri Light"/>
          <w:sz w:val="24"/>
        </w:rPr>
      </w:pPr>
      <w:r w:rsidRPr="00FE6418">
        <w:rPr>
          <w:rFonts w:ascii="Calibri Light" w:hAnsi="Calibri Light" w:cs="Calibri Light"/>
          <w:sz w:val="24"/>
        </w:rPr>
        <w:t>Turn off the stopcock to the</w:t>
      </w:r>
      <w:r w:rsidRPr="00FE6418">
        <w:rPr>
          <w:rFonts w:ascii="Calibri Light" w:hAnsi="Calibri Light" w:cs="Calibri Light"/>
          <w:spacing w:val="-4"/>
          <w:sz w:val="24"/>
        </w:rPr>
        <w:t xml:space="preserve"> </w:t>
      </w:r>
      <w:r w:rsidRPr="00FE6418">
        <w:rPr>
          <w:rFonts w:ascii="Calibri Light" w:hAnsi="Calibri Light" w:cs="Calibri Light"/>
          <w:sz w:val="24"/>
        </w:rPr>
        <w:t>patient.</w:t>
      </w:r>
    </w:p>
    <w:p w14:paraId="551D3A04" w14:textId="77777777" w:rsidR="00D70F28" w:rsidRPr="00FE6418" w:rsidRDefault="005A5385">
      <w:pPr>
        <w:pStyle w:val="ListParagraph"/>
        <w:numPr>
          <w:ilvl w:val="0"/>
          <w:numId w:val="127"/>
        </w:numPr>
        <w:tabs>
          <w:tab w:val="left" w:pos="1041"/>
          <w:tab w:val="left" w:pos="1042"/>
        </w:tabs>
        <w:spacing w:line="271" w:lineRule="auto"/>
        <w:ind w:left="986" w:right="724"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Vent the transducer to atmospheric pressure, to compensate for the static and atmospheric pressure exerted on the</w:t>
      </w:r>
      <w:r w:rsidRPr="00FE6418">
        <w:rPr>
          <w:rFonts w:ascii="Calibri Light" w:hAnsi="Calibri Light" w:cs="Calibri Light"/>
          <w:spacing w:val="-1"/>
          <w:sz w:val="24"/>
        </w:rPr>
        <w:t xml:space="preserve"> </w:t>
      </w:r>
      <w:r w:rsidRPr="00FE6418">
        <w:rPr>
          <w:rFonts w:ascii="Calibri Light" w:hAnsi="Calibri Light" w:cs="Calibri Light"/>
          <w:sz w:val="24"/>
        </w:rPr>
        <w:t>transducer.</w:t>
      </w:r>
    </w:p>
    <w:p w14:paraId="5D47927A" w14:textId="77777777" w:rsidR="00D70F28" w:rsidRPr="00FE6418" w:rsidRDefault="005A5385">
      <w:pPr>
        <w:pStyle w:val="ListParagraph"/>
        <w:numPr>
          <w:ilvl w:val="0"/>
          <w:numId w:val="127"/>
        </w:numPr>
        <w:tabs>
          <w:tab w:val="left" w:pos="1041"/>
          <w:tab w:val="left" w:pos="1042"/>
        </w:tabs>
        <w:spacing w:before="120"/>
        <w:rPr>
          <w:rFonts w:ascii="Calibri Light" w:hAnsi="Calibri Light" w:cs="Calibri Light"/>
          <w:sz w:val="24"/>
        </w:rPr>
      </w:pPr>
      <w:r w:rsidRPr="00FE6418">
        <w:rPr>
          <w:rFonts w:ascii="Calibri Light" w:hAnsi="Calibri Light" w:cs="Calibri Light"/>
          <w:sz w:val="24"/>
        </w:rPr>
        <w:t>In the setup menu for the pressure, select</w:t>
      </w:r>
      <w:r w:rsidRPr="00FE6418">
        <w:rPr>
          <w:rFonts w:ascii="Calibri Light" w:hAnsi="Calibri Light" w:cs="Calibri Light"/>
          <w:spacing w:val="3"/>
          <w:sz w:val="24"/>
        </w:rPr>
        <w:t xml:space="preserve"> </w:t>
      </w:r>
      <w:r w:rsidRPr="00FE6418">
        <w:rPr>
          <w:rFonts w:ascii="Calibri Light" w:hAnsi="Calibri Light" w:cs="Calibri Light"/>
          <w:b/>
          <w:sz w:val="24"/>
        </w:rPr>
        <w:t>Zero</w:t>
      </w:r>
      <w:r w:rsidRPr="00FE6418">
        <w:rPr>
          <w:rFonts w:ascii="Calibri Light" w:hAnsi="Calibri Light" w:cs="Calibri Light"/>
          <w:sz w:val="24"/>
        </w:rPr>
        <w:t>.</w:t>
      </w:r>
    </w:p>
    <w:p w14:paraId="1DCB4929" w14:textId="77777777" w:rsidR="00D70F28" w:rsidRPr="00FE6418" w:rsidRDefault="005A5385">
      <w:pPr>
        <w:pStyle w:val="ListParagraph"/>
        <w:numPr>
          <w:ilvl w:val="0"/>
          <w:numId w:val="127"/>
        </w:numPr>
        <w:tabs>
          <w:tab w:val="left" w:pos="1041"/>
          <w:tab w:val="left" w:pos="1042"/>
        </w:tabs>
        <w:spacing w:line="271" w:lineRule="auto"/>
        <w:ind w:left="986" w:right="727"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 xml:space="preserve">When you see the message </w:t>
      </w:r>
      <w:r w:rsidRPr="00FE6418">
        <w:rPr>
          <w:rFonts w:ascii="Calibri Light" w:hAnsi="Calibri Light" w:cs="Calibri Light"/>
          <w:b/>
          <w:sz w:val="24"/>
        </w:rPr>
        <w:t>Zero Ok</w:t>
      </w:r>
      <w:r w:rsidRPr="00FE6418">
        <w:rPr>
          <w:rFonts w:ascii="Calibri Light" w:hAnsi="Calibri Light" w:cs="Calibri Light"/>
          <w:sz w:val="24"/>
        </w:rPr>
        <w:t>, please close the stopcock to atmospheric pressure, and open the stopcock to the patient.</w:t>
      </w:r>
    </w:p>
    <w:p w14:paraId="1AC26085" w14:textId="77777777" w:rsidR="00D70F28" w:rsidRPr="00FE6418" w:rsidRDefault="00D70F28">
      <w:pPr>
        <w:pStyle w:val="BodyText"/>
        <w:spacing w:before="7"/>
        <w:rPr>
          <w:rFonts w:ascii="Calibri Light" w:hAnsi="Calibri Light" w:cs="Calibri Light"/>
          <w:sz w:val="31"/>
        </w:rPr>
      </w:pPr>
    </w:p>
    <w:p w14:paraId="2DFD91C1" w14:textId="77777777" w:rsidR="00D70F28" w:rsidRPr="00FE6418" w:rsidRDefault="005A5385">
      <w:pPr>
        <w:pStyle w:val="Heading3"/>
        <w:numPr>
          <w:ilvl w:val="2"/>
          <w:numId w:val="131"/>
        </w:numPr>
        <w:tabs>
          <w:tab w:val="left" w:pos="1543"/>
        </w:tabs>
        <w:ind w:left="1542" w:hanging="915"/>
        <w:rPr>
          <w:rFonts w:ascii="Calibri Light" w:hAnsi="Calibri Light" w:cs="Calibri Light"/>
          <w:b/>
        </w:rPr>
      </w:pPr>
      <w:bookmarkStart w:id="145" w:name="_TOC_250255"/>
      <w:r w:rsidRPr="00FE6418">
        <w:rPr>
          <w:rFonts w:ascii="Calibri Light" w:hAnsi="Calibri Light" w:cs="Calibri Light"/>
          <w:b/>
        </w:rPr>
        <w:t xml:space="preserve">Troubleshooting the Pressure Zeroing </w:t>
      </w:r>
      <w:r w:rsidRPr="00FE6418">
        <w:rPr>
          <w:rFonts w:ascii="Calibri Light" w:hAnsi="Calibri Light" w:cs="Calibri Light"/>
          <w:b/>
          <w:spacing w:val="-6"/>
        </w:rPr>
        <w:t xml:space="preserve">(Taking </w:t>
      </w:r>
      <w:r w:rsidRPr="00FE6418">
        <w:rPr>
          <w:rFonts w:ascii="Calibri Light" w:hAnsi="Calibri Light" w:cs="Calibri Light"/>
          <w:b/>
        </w:rPr>
        <w:t>Art for</w:t>
      </w:r>
      <w:r w:rsidRPr="00FE6418">
        <w:rPr>
          <w:rFonts w:ascii="Calibri Light" w:hAnsi="Calibri Light" w:cs="Calibri Light"/>
          <w:b/>
          <w:spacing w:val="-23"/>
        </w:rPr>
        <w:t xml:space="preserve"> </w:t>
      </w:r>
      <w:bookmarkEnd w:id="145"/>
      <w:r w:rsidRPr="00FE6418">
        <w:rPr>
          <w:rFonts w:ascii="Calibri Light" w:hAnsi="Calibri Light" w:cs="Calibri Light"/>
          <w:b/>
        </w:rPr>
        <w:t>Example)</w:t>
      </w:r>
    </w:p>
    <w:p w14:paraId="73CD5EDE" w14:textId="77777777" w:rsidR="00D70F28" w:rsidRPr="00FE6418" w:rsidRDefault="005A5385">
      <w:pPr>
        <w:pStyle w:val="BodyText"/>
        <w:spacing w:before="161"/>
        <w:ind w:left="628"/>
        <w:rPr>
          <w:rFonts w:ascii="Calibri Light" w:hAnsi="Calibri Light" w:cs="Calibri Light"/>
        </w:rPr>
      </w:pPr>
      <w:r w:rsidRPr="00FE6418">
        <w:rPr>
          <w:rFonts w:ascii="Calibri Light" w:hAnsi="Calibri Light" w:cs="Calibri Light"/>
        </w:rPr>
        <w:t>The status message lists the probable cause of an unsuccessful calibration.</w:t>
      </w:r>
    </w:p>
    <w:p w14:paraId="28BD6EF9" w14:textId="77777777" w:rsidR="00D70F28" w:rsidRPr="00FE6418" w:rsidRDefault="00D70F28">
      <w:pPr>
        <w:pStyle w:val="BodyText"/>
        <w:spacing w:before="3"/>
        <w:rPr>
          <w:rFonts w:ascii="Calibri Light" w:hAnsi="Calibri Light" w:cs="Calibri Light"/>
          <w:sz w:val="14"/>
        </w:rPr>
      </w:pPr>
    </w:p>
    <w:tbl>
      <w:tblPr>
        <w:tblW w:w="0" w:type="auto"/>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49"/>
        <w:gridCol w:w="6128"/>
      </w:tblGrid>
      <w:tr w:rsidR="00D70F28" w:rsidRPr="00FE6418" w14:paraId="78FAB0CA" w14:textId="77777777" w:rsidTr="00BA2CB6">
        <w:trPr>
          <w:trHeight w:val="431"/>
        </w:trPr>
        <w:tc>
          <w:tcPr>
            <w:tcW w:w="3349" w:type="dxa"/>
            <w:vAlign w:val="center"/>
          </w:tcPr>
          <w:p w14:paraId="065717E8" w14:textId="77777777" w:rsidR="00D70F28" w:rsidRPr="00BA2CB6" w:rsidRDefault="005A5385" w:rsidP="00BA2CB6">
            <w:pPr>
              <w:pStyle w:val="TableParagraph"/>
              <w:spacing w:line="268" w:lineRule="exact"/>
              <w:ind w:left="105"/>
              <w:rPr>
                <w:rFonts w:ascii="Calibri Light" w:hAnsi="Calibri Light" w:cs="Calibri Light"/>
                <w:b/>
                <w:sz w:val="24"/>
              </w:rPr>
            </w:pPr>
            <w:r w:rsidRPr="00BA2CB6">
              <w:rPr>
                <w:rFonts w:ascii="Calibri Light" w:hAnsi="Calibri Light" w:cs="Calibri Light"/>
                <w:b/>
                <w:sz w:val="24"/>
              </w:rPr>
              <w:t>Cause</w:t>
            </w:r>
          </w:p>
        </w:tc>
        <w:tc>
          <w:tcPr>
            <w:tcW w:w="6128" w:type="dxa"/>
            <w:vAlign w:val="center"/>
          </w:tcPr>
          <w:p w14:paraId="563CE3C4" w14:textId="77777777" w:rsidR="00D70F28" w:rsidRPr="00BA2CB6" w:rsidRDefault="005A5385" w:rsidP="00BA2CB6">
            <w:pPr>
              <w:pStyle w:val="TableParagraph"/>
              <w:spacing w:line="268" w:lineRule="exact"/>
              <w:ind w:left="105"/>
              <w:rPr>
                <w:rFonts w:ascii="Calibri Light" w:hAnsi="Calibri Light" w:cs="Calibri Light"/>
                <w:b/>
                <w:sz w:val="24"/>
              </w:rPr>
            </w:pPr>
            <w:r w:rsidRPr="00BA2CB6">
              <w:rPr>
                <w:rFonts w:ascii="Calibri Light" w:hAnsi="Calibri Light" w:cs="Calibri Light"/>
                <w:b/>
                <w:sz w:val="24"/>
              </w:rPr>
              <w:t>Corrective Action</w:t>
            </w:r>
          </w:p>
        </w:tc>
      </w:tr>
      <w:tr w:rsidR="00D70F28" w:rsidRPr="00FE6418" w14:paraId="4AA765D8" w14:textId="77777777" w:rsidTr="00BA2CB6">
        <w:trPr>
          <w:trHeight w:val="431"/>
        </w:trPr>
        <w:tc>
          <w:tcPr>
            <w:tcW w:w="3349" w:type="dxa"/>
            <w:vAlign w:val="center"/>
          </w:tcPr>
          <w:p w14:paraId="445D2660" w14:textId="1BFE1CF2" w:rsidR="00D70F28" w:rsidRPr="00FE6418" w:rsidRDefault="00A005C6" w:rsidP="00BA2CB6">
            <w:pPr>
              <w:pStyle w:val="TableParagraph"/>
              <w:spacing w:line="268" w:lineRule="exact"/>
              <w:ind w:left="105"/>
              <w:rPr>
                <w:rFonts w:ascii="Calibri Light" w:hAnsi="Calibri Light" w:cs="Calibri Light"/>
                <w:sz w:val="24"/>
              </w:rPr>
            </w:pPr>
            <w:r>
              <w:rPr>
                <w:rFonts w:ascii="Calibri Light" w:hAnsi="Calibri Light" w:cs="Calibri Light"/>
                <w:sz w:val="24"/>
              </w:rPr>
              <w:t xml:space="preserve">ART </w:t>
            </w:r>
            <w:r w:rsidR="005A5385" w:rsidRPr="00FE6418">
              <w:rPr>
                <w:rFonts w:ascii="Calibri Light" w:hAnsi="Calibri Light" w:cs="Calibri Light"/>
                <w:sz w:val="24"/>
              </w:rPr>
              <w:t>ZERO FAIL</w:t>
            </w:r>
          </w:p>
        </w:tc>
        <w:tc>
          <w:tcPr>
            <w:tcW w:w="6128" w:type="dxa"/>
            <w:vAlign w:val="center"/>
          </w:tcPr>
          <w:p w14:paraId="4496076B" w14:textId="77777777" w:rsidR="00D70F28" w:rsidRPr="00FE6418" w:rsidRDefault="005A5385" w:rsidP="00BA2CB6">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Make sure that the transducer is not attached to the patient</w:t>
            </w:r>
          </w:p>
        </w:tc>
      </w:tr>
      <w:tr w:rsidR="00D70F28" w:rsidRPr="00FE6418" w14:paraId="33DDAADE" w14:textId="77777777" w:rsidTr="00BA2CB6">
        <w:trPr>
          <w:trHeight w:val="741"/>
        </w:trPr>
        <w:tc>
          <w:tcPr>
            <w:tcW w:w="3349" w:type="dxa"/>
            <w:vAlign w:val="center"/>
          </w:tcPr>
          <w:p w14:paraId="12FADE5F" w14:textId="4F942B0D" w:rsidR="00D70F28" w:rsidRPr="00FE6418" w:rsidRDefault="00A005C6" w:rsidP="00BA2CB6">
            <w:pPr>
              <w:pStyle w:val="TableParagraph"/>
              <w:spacing w:line="268" w:lineRule="exact"/>
              <w:ind w:left="105"/>
              <w:rPr>
                <w:rFonts w:ascii="Calibri Light" w:hAnsi="Calibri Light" w:cs="Calibri Light"/>
                <w:sz w:val="24"/>
              </w:rPr>
            </w:pPr>
            <w:r>
              <w:rPr>
                <w:rFonts w:ascii="Calibri Light" w:hAnsi="Calibri Light" w:cs="Calibri Light"/>
                <w:sz w:val="24"/>
              </w:rPr>
              <w:t xml:space="preserve">ART </w:t>
            </w:r>
            <w:r w:rsidR="005A5385" w:rsidRPr="00FE6418">
              <w:rPr>
                <w:rFonts w:ascii="Calibri Light" w:hAnsi="Calibri Light" w:cs="Calibri Light"/>
                <w:sz w:val="24"/>
              </w:rPr>
              <w:t>SENSOR OFF, FAIL</w:t>
            </w:r>
          </w:p>
        </w:tc>
        <w:tc>
          <w:tcPr>
            <w:tcW w:w="6128" w:type="dxa"/>
            <w:vAlign w:val="center"/>
          </w:tcPr>
          <w:p w14:paraId="3D31A041" w14:textId="77777777" w:rsidR="00D70F28" w:rsidRPr="00FE6418" w:rsidRDefault="005A5385" w:rsidP="00BA2CB6">
            <w:pPr>
              <w:pStyle w:val="TableParagraph"/>
              <w:spacing w:line="271" w:lineRule="auto"/>
              <w:ind w:left="105" w:right="121"/>
              <w:rPr>
                <w:rFonts w:ascii="Calibri Light" w:hAnsi="Calibri Light" w:cs="Calibri Light"/>
                <w:sz w:val="24"/>
              </w:rPr>
            </w:pPr>
            <w:r w:rsidRPr="00FE6418">
              <w:rPr>
                <w:rFonts w:ascii="Calibri Light" w:hAnsi="Calibri Light" w:cs="Calibri Light"/>
                <w:sz w:val="24"/>
              </w:rPr>
              <w:t>Make sure that transducer is not off, and then proceed zeroing</w:t>
            </w:r>
          </w:p>
        </w:tc>
      </w:tr>
      <w:tr w:rsidR="00D70F28" w:rsidRPr="00FE6418" w14:paraId="0B5BCECE" w14:textId="77777777" w:rsidTr="00BA2CB6">
        <w:trPr>
          <w:trHeight w:val="743"/>
        </w:trPr>
        <w:tc>
          <w:tcPr>
            <w:tcW w:w="3349" w:type="dxa"/>
            <w:vAlign w:val="center"/>
          </w:tcPr>
          <w:p w14:paraId="59F0C48A" w14:textId="77777777" w:rsidR="00D70F28" w:rsidRPr="00FE6418" w:rsidRDefault="005A5385" w:rsidP="00BA2CB6">
            <w:pPr>
              <w:pStyle w:val="TableParagraph"/>
              <w:spacing w:line="270" w:lineRule="exact"/>
              <w:ind w:left="105"/>
              <w:rPr>
                <w:rFonts w:ascii="Calibri Light" w:hAnsi="Calibri Light" w:cs="Calibri Light"/>
                <w:sz w:val="24"/>
              </w:rPr>
            </w:pPr>
            <w:r w:rsidRPr="00FE6418">
              <w:rPr>
                <w:rFonts w:ascii="Calibri Light" w:hAnsi="Calibri Light" w:cs="Calibri Light"/>
                <w:sz w:val="24"/>
              </w:rPr>
              <w:t>IN DEMO, FAIL</w:t>
            </w:r>
          </w:p>
        </w:tc>
        <w:tc>
          <w:tcPr>
            <w:tcW w:w="6128" w:type="dxa"/>
            <w:vAlign w:val="center"/>
          </w:tcPr>
          <w:p w14:paraId="04B0BD53" w14:textId="77777777" w:rsidR="00D70F28" w:rsidRPr="00FE6418" w:rsidRDefault="005A5385" w:rsidP="00BA2CB6">
            <w:pPr>
              <w:pStyle w:val="TableParagraph"/>
              <w:spacing w:line="268" w:lineRule="auto"/>
              <w:ind w:left="105"/>
              <w:rPr>
                <w:rFonts w:ascii="Calibri Light" w:hAnsi="Calibri Light" w:cs="Calibri Light"/>
                <w:sz w:val="24"/>
              </w:rPr>
            </w:pPr>
            <w:r w:rsidRPr="00FE6418">
              <w:rPr>
                <w:rFonts w:ascii="Calibri Light" w:hAnsi="Calibri Light" w:cs="Calibri Light"/>
                <w:sz w:val="24"/>
              </w:rPr>
              <w:t>Make sure that the monitor is not in DEMO mode. Contact service technician if necessary</w:t>
            </w:r>
          </w:p>
        </w:tc>
      </w:tr>
      <w:tr w:rsidR="00D70F28" w:rsidRPr="00FE6418" w14:paraId="5B2E18A0" w14:textId="77777777" w:rsidTr="00BA2CB6">
        <w:trPr>
          <w:trHeight w:val="744"/>
        </w:trPr>
        <w:tc>
          <w:tcPr>
            <w:tcW w:w="3349" w:type="dxa"/>
            <w:vAlign w:val="center"/>
          </w:tcPr>
          <w:p w14:paraId="5C196A69" w14:textId="77777777" w:rsidR="00D70F28" w:rsidRPr="00FE6418" w:rsidRDefault="005A5385" w:rsidP="00BA2CB6">
            <w:pPr>
              <w:pStyle w:val="TableParagraph"/>
              <w:tabs>
                <w:tab w:val="left" w:pos="1496"/>
                <w:tab w:val="left" w:pos="2351"/>
              </w:tabs>
              <w:spacing w:line="271" w:lineRule="auto"/>
              <w:ind w:left="105" w:right="102"/>
              <w:rPr>
                <w:rFonts w:ascii="Calibri Light" w:hAnsi="Calibri Light" w:cs="Calibri Light"/>
                <w:sz w:val="24"/>
              </w:rPr>
            </w:pPr>
            <w:r w:rsidRPr="00FE6418">
              <w:rPr>
                <w:rFonts w:ascii="Calibri Light" w:hAnsi="Calibri Light" w:cs="Calibri Light"/>
                <w:sz w:val="24"/>
              </w:rPr>
              <w:t>PRESSURE</w:t>
            </w:r>
            <w:r w:rsidRPr="00FE6418">
              <w:rPr>
                <w:rFonts w:ascii="Calibri Light" w:hAnsi="Calibri Light" w:cs="Calibri Light"/>
                <w:sz w:val="24"/>
              </w:rPr>
              <w:tab/>
              <w:t>OVER</w:t>
            </w:r>
            <w:r w:rsidRPr="00FE6418">
              <w:rPr>
                <w:rFonts w:ascii="Calibri Light" w:hAnsi="Calibri Light" w:cs="Calibri Light"/>
                <w:sz w:val="24"/>
              </w:rPr>
              <w:tab/>
            </w:r>
            <w:r w:rsidRPr="00FE6418">
              <w:rPr>
                <w:rFonts w:ascii="Calibri Light" w:hAnsi="Calibri Light" w:cs="Calibri Light"/>
                <w:spacing w:val="-4"/>
                <w:sz w:val="24"/>
              </w:rPr>
              <w:t xml:space="preserve">RANGE, </w:t>
            </w:r>
            <w:r w:rsidRPr="00FE6418">
              <w:rPr>
                <w:rFonts w:ascii="Calibri Light" w:hAnsi="Calibri Light" w:cs="Calibri Light"/>
                <w:sz w:val="24"/>
              </w:rPr>
              <w:t>FAIL</w:t>
            </w:r>
          </w:p>
        </w:tc>
        <w:tc>
          <w:tcPr>
            <w:tcW w:w="6128" w:type="dxa"/>
            <w:vAlign w:val="center"/>
          </w:tcPr>
          <w:p w14:paraId="5614131D" w14:textId="77777777" w:rsidR="00D70F28" w:rsidRPr="00FE6418" w:rsidRDefault="005A5385" w:rsidP="00BA2CB6">
            <w:pPr>
              <w:pStyle w:val="TableParagraph"/>
              <w:spacing w:line="271" w:lineRule="auto"/>
              <w:ind w:left="105"/>
              <w:rPr>
                <w:rFonts w:ascii="Calibri Light" w:hAnsi="Calibri Light" w:cs="Calibri Light"/>
                <w:sz w:val="24"/>
              </w:rPr>
            </w:pPr>
            <w:r w:rsidRPr="00FE6418">
              <w:rPr>
                <w:rFonts w:ascii="Calibri Light" w:hAnsi="Calibri Light" w:cs="Calibri Light"/>
                <w:sz w:val="24"/>
              </w:rPr>
              <w:t>Make sure that the stopcock is vented to atmosphere. If the problem persists, please contact service technician</w:t>
            </w:r>
          </w:p>
        </w:tc>
      </w:tr>
      <w:tr w:rsidR="00D70F28" w:rsidRPr="00FE6418" w14:paraId="6B0B9872" w14:textId="77777777" w:rsidTr="00BA2CB6">
        <w:trPr>
          <w:trHeight w:val="743"/>
        </w:trPr>
        <w:tc>
          <w:tcPr>
            <w:tcW w:w="3349" w:type="dxa"/>
            <w:vAlign w:val="center"/>
          </w:tcPr>
          <w:p w14:paraId="12738AD8" w14:textId="77777777" w:rsidR="00D70F28" w:rsidRPr="00FE6418" w:rsidRDefault="005A5385" w:rsidP="00BA2CB6">
            <w:pPr>
              <w:pStyle w:val="TableParagraph"/>
              <w:tabs>
                <w:tab w:val="left" w:pos="2046"/>
              </w:tabs>
              <w:spacing w:line="271" w:lineRule="auto"/>
              <w:ind w:left="105" w:right="99"/>
              <w:rPr>
                <w:rFonts w:ascii="Calibri Light" w:hAnsi="Calibri Light" w:cs="Calibri Light"/>
                <w:sz w:val="24"/>
              </w:rPr>
            </w:pPr>
            <w:r w:rsidRPr="00FE6418">
              <w:rPr>
                <w:rFonts w:ascii="Calibri Light" w:hAnsi="Calibri Light" w:cs="Calibri Light"/>
                <w:sz w:val="24"/>
              </w:rPr>
              <w:t>PULSATILE</w:t>
            </w:r>
            <w:r w:rsidRPr="00FE6418">
              <w:rPr>
                <w:rFonts w:ascii="Calibri Light" w:hAnsi="Calibri Light" w:cs="Calibri Light"/>
                <w:sz w:val="24"/>
              </w:rPr>
              <w:tab/>
              <w:t>PRESSURE ZERO</w:t>
            </w:r>
            <w:r w:rsidRPr="00FE6418">
              <w:rPr>
                <w:rFonts w:ascii="Calibri Light" w:hAnsi="Calibri Light" w:cs="Calibri Light"/>
                <w:spacing w:val="1"/>
                <w:sz w:val="24"/>
              </w:rPr>
              <w:t xml:space="preserve"> </w:t>
            </w:r>
            <w:r w:rsidRPr="00FE6418">
              <w:rPr>
                <w:rFonts w:ascii="Calibri Light" w:hAnsi="Calibri Light" w:cs="Calibri Light"/>
                <w:sz w:val="24"/>
              </w:rPr>
              <w:t>FAIL</w:t>
            </w:r>
          </w:p>
        </w:tc>
        <w:tc>
          <w:tcPr>
            <w:tcW w:w="6128" w:type="dxa"/>
            <w:vAlign w:val="center"/>
          </w:tcPr>
          <w:p w14:paraId="75A23657" w14:textId="77777777" w:rsidR="00D70F28" w:rsidRPr="00FE6418" w:rsidRDefault="005A5385" w:rsidP="00BA2CB6">
            <w:pPr>
              <w:pStyle w:val="TableParagraph"/>
              <w:spacing w:line="271" w:lineRule="auto"/>
              <w:ind w:left="105" w:right="121"/>
              <w:rPr>
                <w:rFonts w:ascii="Calibri Light" w:hAnsi="Calibri Light" w:cs="Calibri Light"/>
                <w:sz w:val="24"/>
              </w:rPr>
            </w:pPr>
            <w:r w:rsidRPr="00FE6418">
              <w:rPr>
                <w:rFonts w:ascii="Calibri Light" w:hAnsi="Calibri Light" w:cs="Calibri Light"/>
                <w:sz w:val="24"/>
              </w:rPr>
              <w:t>Make sure that the transducer is vented to air, not connected to a patient, and try again.</w:t>
            </w:r>
          </w:p>
        </w:tc>
      </w:tr>
    </w:tbl>
    <w:p w14:paraId="36E43C89" w14:textId="77777777" w:rsidR="00D70F28" w:rsidRPr="00FE6418" w:rsidRDefault="00D70F28">
      <w:pPr>
        <w:pStyle w:val="BodyText"/>
        <w:rPr>
          <w:rFonts w:ascii="Calibri Light" w:hAnsi="Calibri Light" w:cs="Calibri Light"/>
          <w:sz w:val="31"/>
        </w:rPr>
      </w:pPr>
    </w:p>
    <w:p w14:paraId="6CF315A1" w14:textId="77777777" w:rsidR="00D70F28" w:rsidRPr="00FE6418" w:rsidRDefault="005A5385">
      <w:pPr>
        <w:pStyle w:val="Heading3"/>
        <w:numPr>
          <w:ilvl w:val="2"/>
          <w:numId w:val="131"/>
        </w:numPr>
        <w:tabs>
          <w:tab w:val="left" w:pos="1548"/>
        </w:tabs>
        <w:rPr>
          <w:rFonts w:ascii="Calibri Light" w:hAnsi="Calibri Light" w:cs="Calibri Light"/>
          <w:b/>
        </w:rPr>
      </w:pPr>
      <w:bookmarkStart w:id="146" w:name="_TOC_250254"/>
      <w:r w:rsidRPr="00FE6418">
        <w:rPr>
          <w:rFonts w:ascii="Calibri Light" w:hAnsi="Calibri Light" w:cs="Calibri Light"/>
          <w:b/>
        </w:rPr>
        <w:t>IBP Pressure</w:t>
      </w:r>
      <w:r w:rsidRPr="00FE6418">
        <w:rPr>
          <w:rFonts w:ascii="Calibri Light" w:hAnsi="Calibri Light" w:cs="Calibri Light"/>
          <w:b/>
          <w:spacing w:val="-6"/>
        </w:rPr>
        <w:t xml:space="preserve"> </w:t>
      </w:r>
      <w:bookmarkEnd w:id="146"/>
      <w:r w:rsidRPr="00FE6418">
        <w:rPr>
          <w:rFonts w:ascii="Calibri Light" w:hAnsi="Calibri Light" w:cs="Calibri Light"/>
          <w:b/>
        </w:rPr>
        <w:t>Calibration</w:t>
      </w:r>
    </w:p>
    <w:p w14:paraId="4491B4BA" w14:textId="77777777" w:rsidR="00D70F28" w:rsidRPr="00FE6418" w:rsidRDefault="005A5385">
      <w:pPr>
        <w:pStyle w:val="BodyText"/>
        <w:spacing w:before="159" w:line="271" w:lineRule="auto"/>
        <w:ind w:left="628" w:right="796"/>
        <w:rPr>
          <w:rFonts w:ascii="Calibri Light" w:hAnsi="Calibri Light" w:cs="Calibri Light"/>
        </w:rPr>
      </w:pPr>
      <w:r w:rsidRPr="00FE6418">
        <w:rPr>
          <w:rFonts w:ascii="Calibri Light" w:hAnsi="Calibri Light" w:cs="Calibri Light"/>
        </w:rPr>
        <w:t>IBP is not user-calibrated. Mercury calibration should be performed by a qualified service professional as frequently as dictated by your Hospital Procedures Policy.</w:t>
      </w:r>
    </w:p>
    <w:p w14:paraId="24CF2B7F"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3AC47E81" w14:textId="77777777" w:rsidR="00D70F28" w:rsidRPr="00FE6418" w:rsidRDefault="00D70F28">
      <w:pPr>
        <w:pStyle w:val="BodyText"/>
        <w:spacing w:before="8"/>
        <w:rPr>
          <w:rFonts w:ascii="Calibri Light" w:hAnsi="Calibri Light" w:cs="Calibri Light"/>
          <w:sz w:val="22"/>
        </w:rPr>
      </w:pPr>
    </w:p>
    <w:p w14:paraId="1F35ECC3" w14:textId="77777777" w:rsidR="00D70F28" w:rsidRPr="00FE6418" w:rsidRDefault="005A5385" w:rsidP="000455DF">
      <w:pPr>
        <w:pStyle w:val="Heading2"/>
        <w:numPr>
          <w:ilvl w:val="1"/>
          <w:numId w:val="131"/>
        </w:numPr>
      </w:pPr>
      <w:bookmarkStart w:id="147" w:name="_TOC_250253"/>
      <w:bookmarkEnd w:id="147"/>
      <w:r w:rsidRPr="00FE6418">
        <w:t>Changing the IBP Waveform Ruler</w:t>
      </w:r>
    </w:p>
    <w:p w14:paraId="72C8BCC5" w14:textId="77777777" w:rsidR="00D70F28" w:rsidRPr="00FE6418" w:rsidRDefault="005A5385">
      <w:pPr>
        <w:pStyle w:val="BodyText"/>
        <w:spacing w:before="164" w:line="271" w:lineRule="auto"/>
        <w:ind w:left="628" w:right="732"/>
        <w:jc w:val="both"/>
        <w:rPr>
          <w:rFonts w:ascii="Calibri Light" w:hAnsi="Calibri Light" w:cs="Calibri Light"/>
        </w:rPr>
      </w:pPr>
      <w:r w:rsidRPr="00FE6418">
        <w:rPr>
          <w:rFonts w:ascii="Calibri Light" w:hAnsi="Calibri Light" w:cs="Calibri Light"/>
        </w:rPr>
        <w:t>The top, middle and bottom rulers are available for each channel of IBP waveform. Users can adjust the top, middle or bottom rulers manually:</w:t>
      </w:r>
    </w:p>
    <w:p w14:paraId="19FEB9CB" w14:textId="77777777" w:rsidR="00D70F28" w:rsidRPr="00FE6418" w:rsidRDefault="005A5385">
      <w:pPr>
        <w:pStyle w:val="ListParagraph"/>
        <w:numPr>
          <w:ilvl w:val="0"/>
          <w:numId w:val="126"/>
        </w:numPr>
        <w:tabs>
          <w:tab w:val="left" w:pos="1081"/>
          <w:tab w:val="left" w:pos="1083"/>
        </w:tabs>
        <w:spacing w:before="121"/>
        <w:rPr>
          <w:rFonts w:ascii="Calibri Light" w:hAnsi="Calibri Light" w:cs="Calibri Light"/>
          <w:sz w:val="24"/>
        </w:rPr>
      </w:pPr>
      <w:r w:rsidRPr="00FE6418">
        <w:rPr>
          <w:rFonts w:ascii="Calibri Light" w:hAnsi="Calibri Light" w:cs="Calibri Light"/>
          <w:sz w:val="24"/>
        </w:rPr>
        <w:t xml:space="preserve">Open the menu </w:t>
      </w:r>
      <w:r w:rsidRPr="00FE6418">
        <w:rPr>
          <w:rFonts w:ascii="Calibri Light" w:hAnsi="Calibri Light" w:cs="Calibri Light"/>
          <w:b/>
          <w:sz w:val="24"/>
        </w:rPr>
        <w:t xml:space="preserve">Wave Setup </w:t>
      </w:r>
      <w:r w:rsidRPr="00FE6418">
        <w:rPr>
          <w:rFonts w:ascii="Calibri Light" w:hAnsi="Calibri Light" w:cs="Calibri Light"/>
          <w:sz w:val="24"/>
        </w:rPr>
        <w:t xml:space="preserve">of </w:t>
      </w:r>
      <w:r w:rsidRPr="00FE6418">
        <w:rPr>
          <w:rFonts w:ascii="Calibri Light" w:hAnsi="Calibri Light" w:cs="Calibri Light"/>
          <w:spacing w:val="-2"/>
          <w:sz w:val="24"/>
        </w:rPr>
        <w:t xml:space="preserve">IBP </w:t>
      </w:r>
      <w:r w:rsidRPr="00FE6418">
        <w:rPr>
          <w:rFonts w:ascii="Calibri Light" w:hAnsi="Calibri Light" w:cs="Calibri Light"/>
          <w:sz w:val="24"/>
        </w:rPr>
        <w:t xml:space="preserve">by clicking on the </w:t>
      </w:r>
      <w:r w:rsidRPr="00FE6418">
        <w:rPr>
          <w:rFonts w:ascii="Calibri Light" w:hAnsi="Calibri Light" w:cs="Calibri Light"/>
          <w:spacing w:val="-2"/>
          <w:sz w:val="24"/>
        </w:rPr>
        <w:t xml:space="preserve">IBP </w:t>
      </w:r>
      <w:r w:rsidRPr="00FE6418">
        <w:rPr>
          <w:rFonts w:ascii="Calibri Light" w:hAnsi="Calibri Light" w:cs="Calibri Light"/>
          <w:sz w:val="24"/>
        </w:rPr>
        <w:t>waveform</w:t>
      </w:r>
      <w:r w:rsidRPr="00FE6418">
        <w:rPr>
          <w:rFonts w:ascii="Calibri Light" w:hAnsi="Calibri Light" w:cs="Calibri Light"/>
          <w:spacing w:val="1"/>
          <w:sz w:val="24"/>
        </w:rPr>
        <w:t xml:space="preserve"> </w:t>
      </w:r>
      <w:r w:rsidRPr="00FE6418">
        <w:rPr>
          <w:rFonts w:ascii="Calibri Light" w:hAnsi="Calibri Light" w:cs="Calibri Light"/>
          <w:sz w:val="24"/>
        </w:rPr>
        <w:t>area.</w:t>
      </w:r>
    </w:p>
    <w:p w14:paraId="5C2A6DB2" w14:textId="77777777" w:rsidR="00D70F28" w:rsidRPr="00FE6418" w:rsidRDefault="005A5385">
      <w:pPr>
        <w:pStyle w:val="ListParagraph"/>
        <w:numPr>
          <w:ilvl w:val="0"/>
          <w:numId w:val="126"/>
        </w:numPr>
        <w:tabs>
          <w:tab w:val="left" w:pos="1081"/>
          <w:tab w:val="left" w:pos="1083"/>
        </w:tabs>
        <w:spacing w:before="153"/>
        <w:rPr>
          <w:rFonts w:ascii="Calibri Light" w:hAnsi="Calibri Light" w:cs="Calibri Light"/>
          <w:sz w:val="24"/>
        </w:rPr>
      </w:pPr>
      <w:r w:rsidRPr="00FE6418">
        <w:rPr>
          <w:rFonts w:ascii="Calibri Light" w:hAnsi="Calibri Light" w:cs="Calibri Light"/>
          <w:sz w:val="24"/>
        </w:rPr>
        <w:t xml:space="preserve">Select a suitable ruler from the options </w:t>
      </w:r>
      <w:r w:rsidRPr="00FE6418">
        <w:rPr>
          <w:rFonts w:ascii="Calibri Light" w:hAnsi="Calibri Light" w:cs="Calibri Light"/>
          <w:b/>
          <w:sz w:val="24"/>
        </w:rPr>
        <w:t>TopRuler</w:t>
      </w:r>
      <w:r w:rsidRPr="00FE6418">
        <w:rPr>
          <w:rFonts w:ascii="Calibri Light" w:hAnsi="Calibri Light" w:cs="Calibri Light"/>
          <w:sz w:val="24"/>
        </w:rPr>
        <w:t xml:space="preserve">, </w:t>
      </w:r>
      <w:r w:rsidRPr="00FE6418">
        <w:rPr>
          <w:rFonts w:ascii="Calibri Light" w:hAnsi="Calibri Light" w:cs="Calibri Light"/>
          <w:b/>
          <w:sz w:val="24"/>
        </w:rPr>
        <w:t xml:space="preserve">MidRuler </w:t>
      </w:r>
      <w:r w:rsidRPr="00FE6418">
        <w:rPr>
          <w:rFonts w:ascii="Calibri Light" w:hAnsi="Calibri Light" w:cs="Calibri Light"/>
          <w:sz w:val="24"/>
        </w:rPr>
        <w:t>and</w:t>
      </w:r>
      <w:r w:rsidRPr="00FE6418">
        <w:rPr>
          <w:rFonts w:ascii="Calibri Light" w:hAnsi="Calibri Light" w:cs="Calibri Light"/>
          <w:spacing w:val="-3"/>
          <w:sz w:val="24"/>
        </w:rPr>
        <w:t xml:space="preserve"> </w:t>
      </w:r>
      <w:r w:rsidRPr="00FE6418">
        <w:rPr>
          <w:rFonts w:ascii="Calibri Light" w:hAnsi="Calibri Light" w:cs="Calibri Light"/>
          <w:b/>
          <w:sz w:val="24"/>
        </w:rPr>
        <w:t>BotRuler</w:t>
      </w:r>
      <w:r w:rsidRPr="00FE6418">
        <w:rPr>
          <w:rFonts w:ascii="Calibri Light" w:hAnsi="Calibri Light" w:cs="Calibri Light"/>
          <w:sz w:val="24"/>
        </w:rPr>
        <w:t>.</w:t>
      </w:r>
    </w:p>
    <w:p w14:paraId="62BF3468" w14:textId="77777777" w:rsidR="00D70F28" w:rsidRPr="00FE6418" w:rsidRDefault="00D70F28">
      <w:pPr>
        <w:pStyle w:val="BodyText"/>
        <w:spacing w:before="3"/>
        <w:rPr>
          <w:rFonts w:ascii="Calibri Light" w:hAnsi="Calibri Light" w:cs="Calibri Light"/>
        </w:rPr>
      </w:pPr>
    </w:p>
    <w:p w14:paraId="5C4A6574" w14:textId="77777777" w:rsidR="00D70F28" w:rsidRPr="00FE6418" w:rsidRDefault="005A5385" w:rsidP="000455DF">
      <w:pPr>
        <w:pStyle w:val="Heading2"/>
        <w:numPr>
          <w:ilvl w:val="1"/>
          <w:numId w:val="131"/>
        </w:numPr>
      </w:pPr>
      <w:bookmarkStart w:id="148" w:name="_TOC_250252"/>
      <w:r w:rsidRPr="00FE6418">
        <w:t>Measuring</w:t>
      </w:r>
      <w:r w:rsidRPr="00FE6418">
        <w:rPr>
          <w:spacing w:val="1"/>
        </w:rPr>
        <w:t xml:space="preserve"> </w:t>
      </w:r>
      <w:bookmarkEnd w:id="148"/>
      <w:r w:rsidRPr="00FE6418">
        <w:t>PAWP</w:t>
      </w:r>
    </w:p>
    <w:p w14:paraId="2D22EDA8" w14:textId="77777777" w:rsidR="00D70F28" w:rsidRPr="00FE6418" w:rsidRDefault="005A5385">
      <w:pPr>
        <w:pStyle w:val="BodyText"/>
        <w:spacing w:before="164" w:line="271" w:lineRule="auto"/>
        <w:ind w:left="628" w:right="719"/>
        <w:jc w:val="both"/>
        <w:rPr>
          <w:rFonts w:ascii="Calibri Light" w:hAnsi="Calibri Light" w:cs="Calibri Light"/>
        </w:rPr>
      </w:pPr>
      <w:r w:rsidRPr="00FE6418">
        <w:rPr>
          <w:rFonts w:ascii="Calibri Light" w:hAnsi="Calibri Light" w:cs="Calibri Light"/>
        </w:rPr>
        <w:t>PAWP, Pulmonary Artery Wedge Pressure, used to assess the cardiac function, is obtained by introducing a balloon-tipped pulmonary artery flotation catheter into the pulmonary artery. When the catheter is in one of the smaller pulmonary arteries, the inflated balloon occludes the artery allowing the monitor to record changes in the intrathoracic pressures that occur throughout the respiration cycle.</w:t>
      </w:r>
    </w:p>
    <w:p w14:paraId="300409B1" w14:textId="77777777" w:rsidR="00D70F28" w:rsidRPr="00FE6418" w:rsidRDefault="00D70F28">
      <w:pPr>
        <w:pStyle w:val="BodyText"/>
        <w:spacing w:before="4"/>
        <w:rPr>
          <w:rFonts w:ascii="Calibri Light" w:hAnsi="Calibri Light" w:cs="Calibri Light"/>
          <w:sz w:val="21"/>
        </w:rPr>
      </w:pPr>
    </w:p>
    <w:p w14:paraId="25F4A5F7" w14:textId="77777777" w:rsidR="00D70F28" w:rsidRPr="00FE6418" w:rsidRDefault="005A5385">
      <w:pPr>
        <w:pStyle w:val="Heading3"/>
        <w:numPr>
          <w:ilvl w:val="2"/>
          <w:numId w:val="131"/>
        </w:numPr>
        <w:tabs>
          <w:tab w:val="left" w:pos="1548"/>
        </w:tabs>
        <w:spacing w:before="1"/>
        <w:rPr>
          <w:rFonts w:ascii="Calibri Light" w:hAnsi="Calibri Light" w:cs="Calibri Light"/>
          <w:b/>
        </w:rPr>
      </w:pPr>
      <w:bookmarkStart w:id="149" w:name="_TOC_250251"/>
      <w:r w:rsidRPr="00FE6418">
        <w:rPr>
          <w:rFonts w:ascii="Calibri Light" w:hAnsi="Calibri Light" w:cs="Calibri Light"/>
          <w:b/>
        </w:rPr>
        <w:t>Measurement</w:t>
      </w:r>
      <w:r w:rsidRPr="00FE6418">
        <w:rPr>
          <w:rFonts w:ascii="Calibri Light" w:hAnsi="Calibri Light" w:cs="Calibri Light"/>
          <w:b/>
          <w:spacing w:val="-14"/>
        </w:rPr>
        <w:t xml:space="preserve"> </w:t>
      </w:r>
      <w:bookmarkEnd w:id="149"/>
      <w:r w:rsidRPr="00FE6418">
        <w:rPr>
          <w:rFonts w:ascii="Calibri Light" w:hAnsi="Calibri Light" w:cs="Calibri Light"/>
          <w:b/>
        </w:rPr>
        <w:t>Procedures</w:t>
      </w:r>
    </w:p>
    <w:p w14:paraId="358FC654" w14:textId="77777777" w:rsidR="00D70F28" w:rsidRPr="00FE6418" w:rsidRDefault="005A5385">
      <w:pPr>
        <w:pStyle w:val="BodyText"/>
        <w:spacing w:before="158" w:line="271" w:lineRule="auto"/>
        <w:ind w:left="628" w:right="720"/>
        <w:jc w:val="both"/>
        <w:rPr>
          <w:rFonts w:ascii="Calibri Light" w:hAnsi="Calibri Light" w:cs="Calibri Light"/>
        </w:rPr>
      </w:pPr>
      <w:r w:rsidRPr="00FE6418">
        <w:rPr>
          <w:rFonts w:ascii="Calibri Light" w:hAnsi="Calibri Light" w:cs="Calibri Light"/>
        </w:rPr>
        <w:t>Pulmonary Artery Wedge Pressure (PAWP) values are affected by fluid status, myocardial contractility, valve and pulmonary circulation integrity. The most accurate PAWP values are obtained at the end of the respiration cycle when the intrathoracic pressure is fairly constant. You can use the respiration waveform as a reference when assessing the PAWP waveform, to ensure constant measurement timing relative to the respiratory</w:t>
      </w:r>
      <w:r w:rsidRPr="00FE6418">
        <w:rPr>
          <w:rFonts w:ascii="Calibri Light" w:hAnsi="Calibri Light" w:cs="Calibri Light"/>
          <w:spacing w:val="-7"/>
        </w:rPr>
        <w:t xml:space="preserve"> </w:t>
      </w:r>
      <w:r w:rsidRPr="00FE6418">
        <w:rPr>
          <w:rFonts w:ascii="Calibri Light" w:hAnsi="Calibri Light" w:cs="Calibri Light"/>
        </w:rPr>
        <w:t>cycle.</w:t>
      </w:r>
    </w:p>
    <w:p w14:paraId="67B856EF" w14:textId="77777777" w:rsidR="00D70F28" w:rsidRPr="00FE6418" w:rsidRDefault="005A5385">
      <w:pPr>
        <w:pStyle w:val="BodyText"/>
        <w:spacing w:before="119"/>
        <w:ind w:left="628"/>
        <w:jc w:val="both"/>
        <w:rPr>
          <w:rFonts w:ascii="Calibri Light" w:hAnsi="Calibri Light" w:cs="Calibri Light"/>
        </w:rPr>
      </w:pPr>
      <w:r w:rsidRPr="00FE6418">
        <w:rPr>
          <w:rFonts w:ascii="Calibri Light" w:hAnsi="Calibri Light" w:cs="Calibri Light"/>
        </w:rPr>
        <w:t>To start the measurement:</w:t>
      </w:r>
    </w:p>
    <w:p w14:paraId="25EC0789" w14:textId="77777777" w:rsidR="00D70F28" w:rsidRPr="00FE6418" w:rsidRDefault="005A5385">
      <w:pPr>
        <w:pStyle w:val="ListParagraph"/>
        <w:numPr>
          <w:ilvl w:val="0"/>
          <w:numId w:val="125"/>
        </w:numPr>
        <w:tabs>
          <w:tab w:val="left" w:pos="1049"/>
        </w:tabs>
        <w:spacing w:line="271" w:lineRule="auto"/>
        <w:ind w:right="725"/>
        <w:jc w:val="both"/>
        <w:rPr>
          <w:rFonts w:ascii="Calibri Light" w:hAnsi="Calibri Light" w:cs="Calibri Light"/>
          <w:sz w:val="24"/>
        </w:rPr>
      </w:pPr>
      <w:r w:rsidRPr="00FE6418">
        <w:rPr>
          <w:rFonts w:ascii="Calibri Light" w:hAnsi="Calibri Light" w:cs="Calibri Light"/>
          <w:sz w:val="24"/>
        </w:rPr>
        <w:t xml:space="preserve">On the standard screen interface, select the PA parameter window to enter its setup menu. Then, select </w:t>
      </w:r>
      <w:r w:rsidRPr="00FE6418">
        <w:rPr>
          <w:rFonts w:ascii="Calibri Light" w:hAnsi="Calibri Light" w:cs="Calibri Light"/>
          <w:b/>
          <w:sz w:val="24"/>
        </w:rPr>
        <w:t xml:space="preserve">Setup </w:t>
      </w:r>
      <w:r w:rsidRPr="00FE6418">
        <w:rPr>
          <w:rFonts w:ascii="Calibri Light" w:hAnsi="Calibri Light" w:cs="Calibri Light"/>
          <w:sz w:val="24"/>
        </w:rPr>
        <w:t xml:space="preserve">&gt; </w:t>
      </w:r>
      <w:r w:rsidRPr="00FE6418">
        <w:rPr>
          <w:rFonts w:ascii="Calibri Light" w:hAnsi="Calibri Light" w:cs="Calibri Light"/>
          <w:b/>
          <w:sz w:val="24"/>
        </w:rPr>
        <w:t xml:space="preserve">PAWP Activate </w:t>
      </w:r>
      <w:r w:rsidRPr="00FE6418">
        <w:rPr>
          <w:rFonts w:ascii="Calibri Light" w:hAnsi="Calibri Light" w:cs="Calibri Light"/>
          <w:sz w:val="24"/>
        </w:rPr>
        <w:t>to open the PAWP measurement</w:t>
      </w:r>
      <w:r w:rsidRPr="00FE6418">
        <w:rPr>
          <w:rFonts w:ascii="Calibri Light" w:hAnsi="Calibri Light" w:cs="Calibri Light"/>
          <w:spacing w:val="-5"/>
          <w:sz w:val="24"/>
        </w:rPr>
        <w:t xml:space="preserve"> </w:t>
      </w:r>
      <w:r w:rsidRPr="00FE6418">
        <w:rPr>
          <w:rFonts w:ascii="Calibri Light" w:hAnsi="Calibri Light" w:cs="Calibri Light"/>
          <w:sz w:val="24"/>
        </w:rPr>
        <w:t>window.</w:t>
      </w:r>
    </w:p>
    <w:p w14:paraId="6AE9DE25" w14:textId="77777777" w:rsidR="00D70F28" w:rsidRPr="00FE6418" w:rsidRDefault="005A5385">
      <w:pPr>
        <w:pStyle w:val="ListParagraph"/>
        <w:numPr>
          <w:ilvl w:val="0"/>
          <w:numId w:val="125"/>
        </w:numPr>
        <w:tabs>
          <w:tab w:val="left" w:pos="1048"/>
          <w:tab w:val="left" w:pos="1049"/>
        </w:tabs>
        <w:spacing w:before="120"/>
        <w:rPr>
          <w:rFonts w:ascii="Calibri Light" w:hAnsi="Calibri Light" w:cs="Calibri Light"/>
          <w:sz w:val="24"/>
        </w:rPr>
      </w:pPr>
      <w:r w:rsidRPr="00FE6418">
        <w:rPr>
          <w:rFonts w:ascii="Calibri Light" w:hAnsi="Calibri Light" w:cs="Calibri Light"/>
          <w:sz w:val="24"/>
        </w:rPr>
        <w:t>Prepare and check the accessories according to your hospital</w:t>
      </w:r>
      <w:r w:rsidRPr="00FE6418">
        <w:rPr>
          <w:rFonts w:ascii="Calibri Light" w:hAnsi="Calibri Light" w:cs="Calibri Light"/>
          <w:spacing w:val="1"/>
          <w:sz w:val="24"/>
        </w:rPr>
        <w:t xml:space="preserve"> </w:t>
      </w:r>
      <w:r w:rsidRPr="00FE6418">
        <w:rPr>
          <w:rFonts w:ascii="Calibri Light" w:hAnsi="Calibri Light" w:cs="Calibri Light"/>
          <w:sz w:val="24"/>
        </w:rPr>
        <w:t>policy.</w:t>
      </w:r>
    </w:p>
    <w:p w14:paraId="28FC274E" w14:textId="77777777" w:rsidR="00D70F28" w:rsidRPr="00FE6418" w:rsidRDefault="005A5385">
      <w:pPr>
        <w:pStyle w:val="ListParagraph"/>
        <w:numPr>
          <w:ilvl w:val="0"/>
          <w:numId w:val="125"/>
        </w:numPr>
        <w:tabs>
          <w:tab w:val="left" w:pos="1049"/>
        </w:tabs>
        <w:spacing w:line="268" w:lineRule="auto"/>
        <w:ind w:right="724"/>
        <w:jc w:val="both"/>
        <w:rPr>
          <w:rFonts w:ascii="Calibri Light" w:hAnsi="Calibri Light" w:cs="Calibri Light"/>
          <w:sz w:val="24"/>
        </w:rPr>
      </w:pPr>
      <w:r w:rsidRPr="00FE6418">
        <w:rPr>
          <w:rFonts w:ascii="Calibri Light" w:hAnsi="Calibri Light" w:cs="Calibri Light"/>
          <w:sz w:val="24"/>
        </w:rPr>
        <w:t>Wedge the flotation catheter into the pulmonary artery. Then inflate the balloon and pay attention to PA waveform changes on the</w:t>
      </w:r>
      <w:r w:rsidRPr="00FE6418">
        <w:rPr>
          <w:rFonts w:ascii="Calibri Light" w:hAnsi="Calibri Light" w:cs="Calibri Light"/>
          <w:spacing w:val="-2"/>
          <w:sz w:val="24"/>
        </w:rPr>
        <w:t xml:space="preserve"> </w:t>
      </w:r>
      <w:r w:rsidRPr="00FE6418">
        <w:rPr>
          <w:rFonts w:ascii="Calibri Light" w:hAnsi="Calibri Light" w:cs="Calibri Light"/>
          <w:sz w:val="24"/>
        </w:rPr>
        <w:t>screen.</w:t>
      </w:r>
    </w:p>
    <w:p w14:paraId="6C7CAA88" w14:textId="103FA6A2" w:rsidR="00D70F28" w:rsidRPr="00FE6418" w:rsidRDefault="005A5385">
      <w:pPr>
        <w:pStyle w:val="ListParagraph"/>
        <w:numPr>
          <w:ilvl w:val="0"/>
          <w:numId w:val="125"/>
        </w:numPr>
        <w:tabs>
          <w:tab w:val="left" w:pos="1049"/>
        </w:tabs>
        <w:spacing w:before="124" w:line="271" w:lineRule="auto"/>
        <w:ind w:right="721"/>
        <w:jc w:val="both"/>
        <w:rPr>
          <w:rFonts w:ascii="Calibri Light" w:hAnsi="Calibri Light" w:cs="Calibri Light"/>
          <w:sz w:val="24"/>
        </w:rPr>
      </w:pPr>
      <w:r w:rsidRPr="00FE6418">
        <w:rPr>
          <w:rFonts w:ascii="Calibri Light" w:hAnsi="Calibri Light" w:cs="Calibri Light"/>
          <w:sz w:val="24"/>
        </w:rPr>
        <w:t xml:space="preserve">After obtaining a stable PAWP waveform, press </w:t>
      </w:r>
      <w:r w:rsidRPr="00FE6418">
        <w:rPr>
          <w:rFonts w:ascii="Calibri Light" w:hAnsi="Calibri Light" w:cs="Calibri Light"/>
          <w:b/>
          <w:sz w:val="24"/>
        </w:rPr>
        <w:t xml:space="preserve">Freeze </w:t>
      </w:r>
      <w:r w:rsidRPr="00FE6418">
        <w:rPr>
          <w:rFonts w:ascii="Calibri Light" w:hAnsi="Calibri Light" w:cs="Calibri Light"/>
          <w:sz w:val="24"/>
        </w:rPr>
        <w:t xml:space="preserve">to freeze the waveform. In freeze status, you can adjust the PAWP scale to an appropriate position by selecting </w:t>
      </w:r>
      <w:r w:rsidRPr="00FE6418">
        <w:rPr>
          <w:rFonts w:ascii="Calibri Light" w:hAnsi="Calibri Light" w:cs="Calibri Light"/>
          <w:b/>
          <w:sz w:val="24"/>
        </w:rPr>
        <w:t xml:space="preserve">Measure </w:t>
      </w:r>
      <w:r w:rsidRPr="00FE6418">
        <w:rPr>
          <w:rFonts w:ascii="Calibri Light" w:hAnsi="Calibri Light" w:cs="Calibri Light"/>
          <w:sz w:val="24"/>
        </w:rPr>
        <w:t xml:space="preserve">and moving the cursors up and down according to the clinical experience. Select </w:t>
      </w:r>
      <w:r w:rsidRPr="00FE6418">
        <w:rPr>
          <w:rFonts w:ascii="Calibri Light" w:hAnsi="Calibri Light" w:cs="Calibri Light"/>
          <w:b/>
          <w:sz w:val="24"/>
        </w:rPr>
        <w:t xml:space="preserve">Confirm </w:t>
      </w:r>
      <w:r w:rsidRPr="00FE6418">
        <w:rPr>
          <w:rFonts w:ascii="Calibri Light" w:hAnsi="Calibri Light" w:cs="Calibri Light"/>
          <w:sz w:val="24"/>
        </w:rPr>
        <w:t xml:space="preserve">to store the PAWP, CVP, HR values. To review the frozen waveform, press </w:t>
      </w:r>
      <w:r w:rsidRPr="00FE6418">
        <w:rPr>
          <w:rFonts w:ascii="Calibri Light" w:hAnsi="Calibri Light" w:cs="Calibri Light"/>
          <w:b/>
          <w:sz w:val="24"/>
        </w:rPr>
        <w:t xml:space="preserve">Browse </w:t>
      </w:r>
      <w:r w:rsidRPr="00FE6418">
        <w:rPr>
          <w:rFonts w:ascii="Calibri Light" w:hAnsi="Calibri Light" w:cs="Calibri Light"/>
          <w:sz w:val="24"/>
        </w:rPr>
        <w:t xml:space="preserve">and rotate the trim knob clockwise or counter-clockwise as desired. If you need to review the stored PAWP, CVP, HR values, select </w:t>
      </w:r>
      <w:r w:rsidRPr="00FE6418">
        <w:rPr>
          <w:rFonts w:ascii="Calibri Light" w:hAnsi="Calibri Light" w:cs="Calibri Light"/>
          <w:b/>
          <w:sz w:val="24"/>
        </w:rPr>
        <w:t>PAWP</w:t>
      </w:r>
      <w:r w:rsidRPr="00FE6418">
        <w:rPr>
          <w:rFonts w:ascii="Calibri Light" w:hAnsi="Calibri Light" w:cs="Calibri Light"/>
          <w:b/>
          <w:spacing w:val="-1"/>
          <w:sz w:val="24"/>
        </w:rPr>
        <w:t xml:space="preserve"> </w:t>
      </w:r>
      <w:r w:rsidRPr="00FE6418">
        <w:rPr>
          <w:rFonts w:ascii="Calibri Light" w:hAnsi="Calibri Light" w:cs="Calibri Light"/>
          <w:b/>
          <w:sz w:val="24"/>
        </w:rPr>
        <w:t>Review</w:t>
      </w:r>
      <w:r w:rsidRPr="00FE6418">
        <w:rPr>
          <w:rFonts w:ascii="Calibri Light" w:hAnsi="Calibri Light" w:cs="Calibri Light"/>
          <w:sz w:val="24"/>
        </w:rPr>
        <w:t>.</w:t>
      </w:r>
    </w:p>
    <w:p w14:paraId="05A72363" w14:textId="77777777" w:rsidR="00D70F28" w:rsidRPr="00FE6418" w:rsidRDefault="005A5385">
      <w:pPr>
        <w:pStyle w:val="ListParagraph"/>
        <w:numPr>
          <w:ilvl w:val="0"/>
          <w:numId w:val="125"/>
        </w:numPr>
        <w:tabs>
          <w:tab w:val="left" w:pos="1048"/>
          <w:tab w:val="left" w:pos="1049"/>
        </w:tabs>
        <w:spacing w:before="119"/>
        <w:rPr>
          <w:rFonts w:ascii="Calibri Light" w:hAnsi="Calibri Light" w:cs="Calibri Light"/>
          <w:sz w:val="24"/>
        </w:rPr>
      </w:pPr>
      <w:r w:rsidRPr="00FE6418">
        <w:rPr>
          <w:rFonts w:ascii="Calibri Light" w:hAnsi="Calibri Light" w:cs="Calibri Light"/>
          <w:sz w:val="24"/>
        </w:rPr>
        <w:t>Deflate the balloon when the monitor prompts you “</w:t>
      </w:r>
      <w:r w:rsidRPr="00FE6418">
        <w:rPr>
          <w:rFonts w:ascii="Calibri Light" w:hAnsi="Calibri Light" w:cs="Calibri Light"/>
          <w:b/>
          <w:sz w:val="24"/>
        </w:rPr>
        <w:t>Please deflate the</w:t>
      </w:r>
      <w:r w:rsidRPr="00FE6418">
        <w:rPr>
          <w:rFonts w:ascii="Calibri Light" w:hAnsi="Calibri Light" w:cs="Calibri Light"/>
          <w:b/>
          <w:spacing w:val="-1"/>
          <w:sz w:val="24"/>
        </w:rPr>
        <w:t xml:space="preserve"> </w:t>
      </w:r>
      <w:r w:rsidRPr="00FE6418">
        <w:rPr>
          <w:rFonts w:ascii="Calibri Light" w:hAnsi="Calibri Light" w:cs="Calibri Light"/>
          <w:b/>
          <w:sz w:val="24"/>
        </w:rPr>
        <w:t>balloon!</w:t>
      </w:r>
      <w:r w:rsidRPr="00FE6418">
        <w:rPr>
          <w:rFonts w:ascii="Calibri Light" w:hAnsi="Calibri Light" w:cs="Calibri Light"/>
          <w:sz w:val="24"/>
        </w:rPr>
        <w:t>”.</w:t>
      </w:r>
    </w:p>
    <w:p w14:paraId="780549BB" w14:textId="77777777" w:rsidR="00D70F28" w:rsidRPr="00FE6418" w:rsidRDefault="005A5385">
      <w:pPr>
        <w:pStyle w:val="ListParagraph"/>
        <w:numPr>
          <w:ilvl w:val="0"/>
          <w:numId w:val="125"/>
        </w:numPr>
        <w:tabs>
          <w:tab w:val="left" w:pos="1048"/>
          <w:tab w:val="left" w:pos="1049"/>
        </w:tabs>
        <w:rPr>
          <w:rFonts w:ascii="Calibri Light" w:hAnsi="Calibri Light" w:cs="Calibri Light"/>
          <w:sz w:val="24"/>
        </w:rPr>
      </w:pPr>
      <w:r w:rsidRPr="00FE6418">
        <w:rPr>
          <w:rFonts w:ascii="Calibri Light" w:hAnsi="Calibri Light" w:cs="Calibri Light"/>
          <w:sz w:val="24"/>
        </w:rPr>
        <w:t>If you need to start a new measurement, select</w:t>
      </w:r>
      <w:r w:rsidRPr="00FE6418">
        <w:rPr>
          <w:rFonts w:ascii="Calibri Light" w:hAnsi="Calibri Light" w:cs="Calibri Light"/>
          <w:spacing w:val="2"/>
          <w:sz w:val="24"/>
        </w:rPr>
        <w:t xml:space="preserve"> </w:t>
      </w:r>
      <w:r w:rsidRPr="00FE6418">
        <w:rPr>
          <w:rFonts w:ascii="Calibri Light" w:hAnsi="Calibri Light" w:cs="Calibri Light"/>
          <w:b/>
          <w:sz w:val="24"/>
        </w:rPr>
        <w:t>Remeasure</w:t>
      </w:r>
      <w:r w:rsidRPr="00FE6418">
        <w:rPr>
          <w:rFonts w:ascii="Calibri Light" w:hAnsi="Calibri Light" w:cs="Calibri Light"/>
          <w:sz w:val="24"/>
        </w:rPr>
        <w:t>.</w:t>
      </w:r>
    </w:p>
    <w:p w14:paraId="7DEA70AF" w14:textId="77777777" w:rsidR="00D70F28" w:rsidRPr="00FE6418" w:rsidRDefault="005A5385">
      <w:pPr>
        <w:pStyle w:val="ListParagraph"/>
        <w:numPr>
          <w:ilvl w:val="0"/>
          <w:numId w:val="125"/>
        </w:numPr>
        <w:tabs>
          <w:tab w:val="left" w:pos="1048"/>
          <w:tab w:val="left" w:pos="1049"/>
        </w:tabs>
        <w:rPr>
          <w:rFonts w:ascii="Calibri Light" w:hAnsi="Calibri Light" w:cs="Calibri Light"/>
          <w:sz w:val="24"/>
        </w:rPr>
      </w:pPr>
      <w:r w:rsidRPr="00FE6418">
        <w:rPr>
          <w:rFonts w:ascii="Calibri Light" w:hAnsi="Calibri Light" w:cs="Calibri Light"/>
          <w:sz w:val="24"/>
        </w:rPr>
        <w:t xml:space="preserve">Click on </w:t>
      </w:r>
      <w:r w:rsidRPr="00FE6418">
        <w:rPr>
          <w:rFonts w:ascii="Calibri Light" w:hAnsi="Calibri Light" w:cs="Calibri Light"/>
          <w:b/>
          <w:sz w:val="24"/>
        </w:rPr>
        <w:t xml:space="preserve">Exit </w:t>
      </w:r>
      <w:r w:rsidRPr="00FE6418">
        <w:rPr>
          <w:rFonts w:ascii="Calibri Light" w:hAnsi="Calibri Light" w:cs="Calibri Light"/>
          <w:sz w:val="24"/>
        </w:rPr>
        <w:t xml:space="preserve">or select </w:t>
      </w:r>
      <w:r w:rsidRPr="00FE6418">
        <w:rPr>
          <w:rFonts w:ascii="Calibri Light" w:hAnsi="Calibri Light" w:cs="Calibri Light"/>
          <w:b/>
          <w:sz w:val="24"/>
        </w:rPr>
        <w:t xml:space="preserve">Setup </w:t>
      </w:r>
      <w:r w:rsidRPr="00FE6418">
        <w:rPr>
          <w:rFonts w:ascii="Calibri Light" w:hAnsi="Calibri Light" w:cs="Calibri Light"/>
          <w:sz w:val="24"/>
        </w:rPr>
        <w:t xml:space="preserve">&gt; </w:t>
      </w:r>
      <w:r w:rsidRPr="00FE6418">
        <w:rPr>
          <w:rFonts w:ascii="Calibri Light" w:hAnsi="Calibri Light" w:cs="Calibri Light"/>
          <w:b/>
          <w:sz w:val="24"/>
        </w:rPr>
        <w:t xml:space="preserve">PAWP Exit </w:t>
      </w:r>
      <w:r w:rsidRPr="00FE6418">
        <w:rPr>
          <w:rFonts w:ascii="Calibri Light" w:hAnsi="Calibri Light" w:cs="Calibri Light"/>
          <w:sz w:val="24"/>
        </w:rPr>
        <w:t>to</w:t>
      </w:r>
      <w:r w:rsidRPr="00FE6418">
        <w:rPr>
          <w:rFonts w:ascii="Calibri Light" w:hAnsi="Calibri Light" w:cs="Calibri Light"/>
          <w:spacing w:val="-4"/>
          <w:sz w:val="24"/>
        </w:rPr>
        <w:t xml:space="preserve"> </w:t>
      </w:r>
      <w:r w:rsidRPr="00FE6418">
        <w:rPr>
          <w:rFonts w:ascii="Calibri Light" w:hAnsi="Calibri Light" w:cs="Calibri Light"/>
          <w:sz w:val="24"/>
        </w:rPr>
        <w:t>exit.</w:t>
      </w:r>
    </w:p>
    <w:p w14:paraId="25F1DD31"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4ABF5EC4" w14:textId="77777777" w:rsidR="00D70F28" w:rsidRPr="00FE6418" w:rsidRDefault="00D70F28">
      <w:pPr>
        <w:pStyle w:val="BodyText"/>
        <w:spacing w:before="5"/>
        <w:rPr>
          <w:rFonts w:ascii="Calibri Light" w:hAnsi="Calibri Light" w:cs="Calibri Light"/>
          <w:sz w:val="25"/>
        </w:rPr>
      </w:pPr>
    </w:p>
    <w:p w14:paraId="2AA3675C"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48A2D4EA" wp14:editId="02281A3C">
                <wp:extent cx="6015355" cy="200025"/>
                <wp:effectExtent l="0" t="0" r="0" b="3175"/>
                <wp:docPr id="827"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1C71A86"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48A2D4EA" id="Text Box 466" o:spid="_x0000_s1109"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" fillcolor="#e6e6e6" stroked="f">
                <v:textbox inset="0,0,0,0">
                  <w:txbxContent>
                    <w:p w14:paraId="31C71A86"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59C10C50" w14:textId="77777777" w:rsidR="00D70F28" w:rsidRPr="00FE6418" w:rsidRDefault="00F913D9">
      <w:pPr>
        <w:pStyle w:val="ListParagraph"/>
        <w:numPr>
          <w:ilvl w:val="0"/>
          <w:numId w:val="124"/>
        </w:numPr>
        <w:tabs>
          <w:tab w:val="left" w:pos="1049"/>
        </w:tabs>
        <w:spacing w:before="100" w:line="271" w:lineRule="auto"/>
        <w:ind w:right="731"/>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639296" behindDoc="0" locked="0" layoutInCell="1" allowOverlap="1" wp14:anchorId="0251E7A6" wp14:editId="57832419">
                <wp:simplePos x="0" y="0"/>
                <wp:positionH relativeFrom="page">
                  <wp:posOffset>774065</wp:posOffset>
                </wp:positionH>
                <wp:positionV relativeFrom="paragraph">
                  <wp:posOffset>-246380</wp:posOffset>
                </wp:positionV>
                <wp:extent cx="6015355" cy="36830"/>
                <wp:effectExtent l="0" t="0" r="0" b="0"/>
                <wp:wrapNone/>
                <wp:docPr id="824"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825" name="Line 465"/>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26" name="Rectangle 464"/>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8E646" id="Group 463" o:spid="_x0000_s1026" style="position:absolute;margin-left:60.95pt;margin-top:-19.4pt;width:473.65pt;height:2.9pt;z-index:25163929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LJMAMAAMg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">
                <v:line id="Line 465"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" strokecolor="#f60" strokeweight=".72pt"/>
                <v:rect id="Rectangle 464"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sz w:val="24"/>
        </w:rPr>
        <w:t>Prolonged inflation can cause pulmonary hemorrhage, infarction or both. Inflate the balloon for the minimum time necessary to get an accurate</w:t>
      </w:r>
      <w:r w:rsidR="005A5385" w:rsidRPr="00FE6418">
        <w:rPr>
          <w:rFonts w:ascii="Calibri Light" w:hAnsi="Calibri Light" w:cs="Calibri Light"/>
          <w:spacing w:val="-20"/>
          <w:sz w:val="24"/>
        </w:rPr>
        <w:t xml:space="preserve"> </w:t>
      </w:r>
      <w:r w:rsidR="005A5385" w:rsidRPr="00FE6418">
        <w:rPr>
          <w:rFonts w:ascii="Calibri Light" w:hAnsi="Calibri Light" w:cs="Calibri Light"/>
          <w:sz w:val="24"/>
        </w:rPr>
        <w:t>measurement.</w:t>
      </w:r>
    </w:p>
    <w:p w14:paraId="5E02355F" w14:textId="77777777" w:rsidR="00D70F28" w:rsidRPr="00FE6418" w:rsidRDefault="00F913D9">
      <w:pPr>
        <w:pStyle w:val="ListParagraph"/>
        <w:numPr>
          <w:ilvl w:val="0"/>
          <w:numId w:val="124"/>
        </w:numPr>
        <w:tabs>
          <w:tab w:val="left" w:pos="1049"/>
        </w:tabs>
        <w:spacing w:before="118" w:line="271" w:lineRule="auto"/>
        <w:ind w:right="724"/>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637248" behindDoc="1" locked="0" layoutInCell="1" allowOverlap="1" wp14:anchorId="2F9363CA" wp14:editId="5D0CA4AE">
                <wp:simplePos x="0" y="0"/>
                <wp:positionH relativeFrom="page">
                  <wp:posOffset>774065</wp:posOffset>
                </wp:positionH>
                <wp:positionV relativeFrom="paragraph">
                  <wp:posOffset>946150</wp:posOffset>
                </wp:positionV>
                <wp:extent cx="6015355" cy="36830"/>
                <wp:effectExtent l="0" t="0" r="0" b="0"/>
                <wp:wrapTopAndBottom/>
                <wp:docPr id="821"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0"/>
                          <a:chExt cx="9473" cy="58"/>
                        </a:xfrm>
                      </wpg:grpSpPr>
                      <wps:wsp>
                        <wps:cNvPr id="822" name="Line 462"/>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23" name="Line 461"/>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362E7C" id="Group 460" o:spid="_x0000_s1026" style="position:absolute;margin-left:60.95pt;margin-top:74.5pt;width:473.65pt;height:2.9pt;z-index:-251679232;mso-wrap-distance-left:0;mso-wrap-distance-right:0;mso-position-horizontal-relative:page" coordorigin="1219,149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">
                <v:line id="Line 462"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" strokecolor="#f60" strokeweight=".72pt"/>
                <v:line id="Line 461"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" strokecolor="#f60" strokeweight="1.44pt"/>
                <w10:wrap type="topAndBottom" anchorx="page"/>
              </v:group>
            </w:pict>
          </mc:Fallback>
        </mc:AlternateContent>
      </w:r>
      <w:r w:rsidR="005A5385" w:rsidRPr="00FE6418">
        <w:rPr>
          <w:rFonts w:ascii="Calibri Light" w:hAnsi="Calibri Light" w:cs="Calibri Light"/>
          <w:sz w:val="24"/>
        </w:rPr>
        <w:t>If the PAWP (mean) is greater than the PA (systolic), deflate the balloon and report the incident in accordance with hospital policy, because the pulmonary artery could be accidently ruptured, and the PAWP value derived will not reflect the patient’s hemodynamic state, but will merely reflect the pressure in the catheter or</w:t>
      </w:r>
      <w:r w:rsidR="005A5385" w:rsidRPr="00FE6418">
        <w:rPr>
          <w:rFonts w:ascii="Calibri Light" w:hAnsi="Calibri Light" w:cs="Calibri Light"/>
          <w:spacing w:val="-19"/>
          <w:sz w:val="24"/>
        </w:rPr>
        <w:t xml:space="preserve"> </w:t>
      </w:r>
      <w:r w:rsidR="005A5385" w:rsidRPr="00FE6418">
        <w:rPr>
          <w:rFonts w:ascii="Calibri Light" w:hAnsi="Calibri Light" w:cs="Calibri Light"/>
          <w:sz w:val="24"/>
        </w:rPr>
        <w:t>balloon.</w:t>
      </w:r>
    </w:p>
    <w:p w14:paraId="15C67553"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798FB5A2" w14:textId="77777777" w:rsidR="00D70F28" w:rsidRPr="00FE6418" w:rsidRDefault="00D70F28">
      <w:pPr>
        <w:pStyle w:val="BodyText"/>
        <w:spacing w:before="2"/>
        <w:rPr>
          <w:rFonts w:ascii="Calibri Light" w:hAnsi="Calibri Light" w:cs="Calibri Light"/>
          <w:sz w:val="12"/>
        </w:rPr>
      </w:pPr>
    </w:p>
    <w:p w14:paraId="193808CE" w14:textId="3CA2A4E7" w:rsidR="00D70F28" w:rsidRDefault="005A5385">
      <w:pPr>
        <w:pStyle w:val="Heading1"/>
        <w:jc w:val="both"/>
        <w:rPr>
          <w:rFonts w:ascii="Calibri Light" w:hAnsi="Calibri Light" w:cs="Calibri Light"/>
          <w:vertAlign w:val="subscript"/>
        </w:rPr>
      </w:pPr>
      <w:bookmarkStart w:id="150" w:name="_TOC_250250"/>
      <w:r w:rsidRPr="00FE6418">
        <w:rPr>
          <w:rFonts w:ascii="Calibri Light" w:hAnsi="Calibri Light" w:cs="Calibri Light"/>
        </w:rPr>
        <w:t>Chapter 15 Monitoring CO</w:t>
      </w:r>
      <w:bookmarkEnd w:id="150"/>
      <w:r w:rsidRPr="00FE6418">
        <w:rPr>
          <w:rFonts w:ascii="Calibri Light" w:hAnsi="Calibri Light" w:cs="Calibri Light"/>
          <w:vertAlign w:val="subscript"/>
        </w:rPr>
        <w:t>2</w:t>
      </w:r>
    </w:p>
    <w:p w14:paraId="469D0FA7" w14:textId="77777777" w:rsidR="00B34B4F" w:rsidRPr="00FE6418" w:rsidRDefault="00B34B4F">
      <w:pPr>
        <w:pStyle w:val="Heading1"/>
        <w:jc w:val="both"/>
        <w:rPr>
          <w:rFonts w:ascii="Calibri Light" w:hAnsi="Calibri Light" w:cs="Calibri Light"/>
        </w:rPr>
      </w:pPr>
    </w:p>
    <w:p w14:paraId="15B6918B" w14:textId="77777777" w:rsidR="00D70F28" w:rsidRPr="00FE6418" w:rsidRDefault="005A5385" w:rsidP="000455DF">
      <w:pPr>
        <w:pStyle w:val="Heading2"/>
        <w:numPr>
          <w:ilvl w:val="1"/>
          <w:numId w:val="123"/>
        </w:numPr>
      </w:pPr>
      <w:bookmarkStart w:id="151" w:name="_TOC_250249"/>
      <w:bookmarkEnd w:id="151"/>
      <w:r w:rsidRPr="00FE6418">
        <w:t>Overview</w:t>
      </w:r>
    </w:p>
    <w:p w14:paraId="17FA38A5" w14:textId="77777777" w:rsidR="00D70F28" w:rsidRPr="00FE6418" w:rsidRDefault="005A5385">
      <w:pPr>
        <w:pStyle w:val="BodyText"/>
        <w:spacing w:before="45"/>
        <w:ind w:left="628"/>
        <w:jc w:val="both"/>
        <w:rPr>
          <w:rFonts w:ascii="Calibri Light" w:hAnsi="Calibri Light" w:cs="Calibri Light"/>
        </w:rPr>
      </w:pPr>
      <w:r w:rsidRPr="00FE6418">
        <w:rPr>
          <w:rFonts w:ascii="Calibri Light" w:hAnsi="Calibri Light" w:cs="Calibri Light"/>
        </w:rPr>
        <w:t>The monitor provides the sidestream and mainstream methods for CO</w:t>
      </w:r>
      <w:r w:rsidRPr="00FE6418">
        <w:rPr>
          <w:rFonts w:ascii="Calibri Light" w:hAnsi="Calibri Light" w:cs="Calibri Light"/>
          <w:vertAlign w:val="subscript"/>
        </w:rPr>
        <w:t>2</w:t>
      </w:r>
      <w:r w:rsidRPr="00FE6418">
        <w:rPr>
          <w:rFonts w:ascii="Calibri Light" w:hAnsi="Calibri Light" w:cs="Calibri Light"/>
        </w:rPr>
        <w:t xml:space="preserve"> monitoring.</w:t>
      </w:r>
    </w:p>
    <w:p w14:paraId="755BDFCA" w14:textId="77777777" w:rsidR="00D70F28" w:rsidRPr="00FE6418" w:rsidRDefault="005A5385">
      <w:pPr>
        <w:pStyle w:val="BodyText"/>
        <w:spacing w:before="156" w:line="271" w:lineRule="auto"/>
        <w:ind w:left="628" w:right="722"/>
        <w:jc w:val="both"/>
        <w:rPr>
          <w:rFonts w:ascii="Calibri Light" w:hAnsi="Calibri Light" w:cs="Calibri Light"/>
        </w:rPr>
      </w:pPr>
      <w:r w:rsidRPr="00FE6418">
        <w:rPr>
          <w:rFonts w:ascii="Calibri Light" w:hAnsi="Calibri Light" w:cs="Calibri Light"/>
        </w:rPr>
        <w:t>The principle of CO</w:t>
      </w:r>
      <w:r w:rsidRPr="00FE6418">
        <w:rPr>
          <w:rFonts w:ascii="Calibri Light" w:hAnsi="Calibri Light" w:cs="Calibri Light"/>
          <w:vertAlign w:val="subscript"/>
        </w:rPr>
        <w:t>2</w:t>
      </w:r>
      <w:r w:rsidRPr="00FE6418">
        <w:rPr>
          <w:rFonts w:ascii="Calibri Light" w:hAnsi="Calibri Light" w:cs="Calibri Light"/>
        </w:rPr>
        <w:t xml:space="preserve"> measurement is primarily based on the fact that CO</w:t>
      </w:r>
      <w:r w:rsidRPr="00FE6418">
        <w:rPr>
          <w:rFonts w:ascii="Calibri Light" w:hAnsi="Calibri Light" w:cs="Calibri Light"/>
          <w:vertAlign w:val="subscript"/>
        </w:rPr>
        <w:t>2</w:t>
      </w:r>
      <w:r w:rsidRPr="00FE6418">
        <w:rPr>
          <w:rFonts w:ascii="Calibri Light" w:hAnsi="Calibri Light" w:cs="Calibri Light"/>
        </w:rPr>
        <w:t xml:space="preserve"> molecule can absorb 4.3μm infrared ray. Absorption intensity is proportional to CO</w:t>
      </w:r>
      <w:r w:rsidRPr="00FE6418">
        <w:rPr>
          <w:rFonts w:ascii="Calibri Light" w:hAnsi="Calibri Light" w:cs="Calibri Light"/>
          <w:vertAlign w:val="subscript"/>
        </w:rPr>
        <w:t>2</w:t>
      </w:r>
      <w:r w:rsidRPr="00FE6418">
        <w:rPr>
          <w:rFonts w:ascii="Calibri Light" w:hAnsi="Calibri Light" w:cs="Calibri Light"/>
        </w:rPr>
        <w:t xml:space="preserve"> concentration of patient </w:t>
      </w:r>
      <w:proofErr w:type="gramStart"/>
      <w:r w:rsidRPr="00FE6418">
        <w:rPr>
          <w:rFonts w:ascii="Calibri Light" w:hAnsi="Calibri Light" w:cs="Calibri Light"/>
        </w:rPr>
        <w:t>sample,</w:t>
      </w:r>
      <w:proofErr w:type="gramEnd"/>
      <w:r w:rsidRPr="00FE6418">
        <w:rPr>
          <w:rFonts w:ascii="Calibri Light" w:hAnsi="Calibri Light" w:cs="Calibri Light"/>
        </w:rPr>
        <w:t xml:space="preserve"> the CO</w:t>
      </w:r>
      <w:r w:rsidRPr="00FE6418">
        <w:rPr>
          <w:rFonts w:ascii="Calibri Light" w:hAnsi="Calibri Light" w:cs="Calibri Light"/>
          <w:vertAlign w:val="subscript"/>
        </w:rPr>
        <w:t>2</w:t>
      </w:r>
      <w:r w:rsidRPr="00FE6418">
        <w:rPr>
          <w:rFonts w:ascii="Calibri Light" w:hAnsi="Calibri Light" w:cs="Calibri Light"/>
        </w:rPr>
        <w:t xml:space="preserve"> concentration will compute according to the detecting CO</w:t>
      </w:r>
      <w:r w:rsidRPr="00FE6418">
        <w:rPr>
          <w:rFonts w:ascii="Calibri Light" w:hAnsi="Calibri Light" w:cs="Calibri Light"/>
          <w:vertAlign w:val="subscript"/>
        </w:rPr>
        <w:t>2</w:t>
      </w:r>
      <w:r w:rsidRPr="00FE6418">
        <w:rPr>
          <w:rFonts w:ascii="Calibri Light" w:hAnsi="Calibri Light" w:cs="Calibri Light"/>
        </w:rPr>
        <w:t xml:space="preserve"> absorption intensity of patient sample.</w:t>
      </w:r>
    </w:p>
    <w:p w14:paraId="60A53E05" w14:textId="77777777" w:rsidR="00D70F28" w:rsidRPr="00FE6418" w:rsidRDefault="005A5385" w:rsidP="00CD7D1E">
      <w:pPr>
        <w:pStyle w:val="ListParagraph"/>
        <w:numPr>
          <w:ilvl w:val="0"/>
          <w:numId w:val="231"/>
        </w:numPr>
        <w:tabs>
          <w:tab w:val="left" w:pos="1025"/>
        </w:tabs>
        <w:spacing w:before="118" w:line="271" w:lineRule="auto"/>
        <w:ind w:left="1024" w:right="724" w:hanging="397"/>
        <w:jc w:val="both"/>
        <w:rPr>
          <w:rFonts w:ascii="Calibri Light" w:hAnsi="Calibri Light" w:cs="Calibri Light"/>
          <w:sz w:val="24"/>
        </w:rPr>
      </w:pPr>
      <w:r w:rsidRPr="00FE6418">
        <w:rPr>
          <w:rFonts w:ascii="Calibri Light" w:hAnsi="Calibri Light" w:cs="Calibri Light"/>
          <w:sz w:val="24"/>
        </w:rPr>
        <w:t>Sidestream measurement takes a sample of the respiratory gas with a constant sample flow from the patient’s airway and analyzes it with a CO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You can measure sidestream CO</w:t>
      </w:r>
      <w:r w:rsidRPr="00FE6418">
        <w:rPr>
          <w:rFonts w:ascii="Calibri Light" w:hAnsi="Calibri Light" w:cs="Calibri Light"/>
          <w:sz w:val="24"/>
          <w:vertAlign w:val="subscript"/>
        </w:rPr>
        <w:t>2</w:t>
      </w:r>
      <w:r w:rsidRPr="00FE6418">
        <w:rPr>
          <w:rFonts w:ascii="Calibri Light" w:hAnsi="Calibri Light" w:cs="Calibri Light"/>
          <w:sz w:val="24"/>
        </w:rPr>
        <w:t xml:space="preserve"> using the monitor’s built-in CO</w:t>
      </w:r>
      <w:r w:rsidRPr="00FE6418">
        <w:rPr>
          <w:rFonts w:ascii="Calibri Light" w:hAnsi="Calibri Light" w:cs="Calibri Light"/>
          <w:sz w:val="24"/>
          <w:vertAlign w:val="subscript"/>
        </w:rPr>
        <w:t>2</w:t>
      </w:r>
      <w:r w:rsidRPr="00FE6418">
        <w:rPr>
          <w:rFonts w:ascii="Calibri Light" w:hAnsi="Calibri Light" w:cs="Calibri Light"/>
          <w:spacing w:val="-1"/>
          <w:sz w:val="24"/>
        </w:rPr>
        <w:t xml:space="preserve"> </w:t>
      </w:r>
      <w:r w:rsidRPr="00FE6418">
        <w:rPr>
          <w:rFonts w:ascii="Calibri Light" w:hAnsi="Calibri Light" w:cs="Calibri Light"/>
          <w:sz w:val="24"/>
        </w:rPr>
        <w:t>measurement.</w:t>
      </w:r>
    </w:p>
    <w:p w14:paraId="3E49268D" w14:textId="77777777" w:rsidR="00D70F28" w:rsidRPr="00FE6418" w:rsidRDefault="005A5385" w:rsidP="00CD7D1E">
      <w:pPr>
        <w:pStyle w:val="ListParagraph"/>
        <w:numPr>
          <w:ilvl w:val="0"/>
          <w:numId w:val="231"/>
        </w:numPr>
        <w:tabs>
          <w:tab w:val="left" w:pos="1025"/>
        </w:tabs>
        <w:spacing w:before="118" w:line="271" w:lineRule="auto"/>
        <w:ind w:left="1024" w:right="724" w:hanging="397"/>
        <w:jc w:val="both"/>
        <w:rPr>
          <w:rFonts w:ascii="Calibri Light" w:hAnsi="Calibri Light" w:cs="Calibri Light"/>
          <w:sz w:val="24"/>
        </w:rPr>
      </w:pPr>
      <w:r w:rsidRPr="00FE6418">
        <w:rPr>
          <w:rFonts w:ascii="Calibri Light" w:hAnsi="Calibri Light" w:cs="Calibri Light"/>
          <w:sz w:val="24"/>
        </w:rPr>
        <w:t>Mainstream measurement uses a CO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attached to an airway adapter directly inserted into the patient’s breathing</w:t>
      </w:r>
      <w:r w:rsidRPr="00FE6418">
        <w:rPr>
          <w:rFonts w:ascii="Calibri Light" w:hAnsi="Calibri Light" w:cs="Calibri Light"/>
          <w:spacing w:val="-4"/>
          <w:sz w:val="24"/>
        </w:rPr>
        <w:t xml:space="preserve"> </w:t>
      </w:r>
      <w:r w:rsidRPr="00FE6418">
        <w:rPr>
          <w:rFonts w:ascii="Calibri Light" w:hAnsi="Calibri Light" w:cs="Calibri Light"/>
          <w:sz w:val="24"/>
        </w:rPr>
        <w:t>system.</w:t>
      </w:r>
    </w:p>
    <w:p w14:paraId="1758B5CF" w14:textId="77777777" w:rsidR="00D70F28" w:rsidRPr="00FE6418" w:rsidRDefault="005A5385">
      <w:pPr>
        <w:pStyle w:val="Heading8"/>
        <w:spacing w:before="124"/>
        <w:jc w:val="both"/>
        <w:rPr>
          <w:rFonts w:ascii="Calibri Light" w:hAnsi="Calibri Light" w:cs="Calibri Light"/>
        </w:rPr>
      </w:pPr>
      <w:r w:rsidRPr="00FE6418">
        <w:rPr>
          <w:rFonts w:ascii="Calibri Light" w:hAnsi="Calibri Light" w:cs="Calibri Light"/>
        </w:rPr>
        <w:t>Identifying CO</w:t>
      </w:r>
      <w:r w:rsidRPr="00FE6418">
        <w:rPr>
          <w:rFonts w:ascii="Calibri Light" w:hAnsi="Calibri Light" w:cs="Calibri Light"/>
          <w:vertAlign w:val="subscript"/>
        </w:rPr>
        <w:t>2</w:t>
      </w:r>
      <w:r w:rsidRPr="00FE6418">
        <w:rPr>
          <w:rFonts w:ascii="Calibri Light" w:hAnsi="Calibri Light" w:cs="Calibri Light"/>
        </w:rPr>
        <w:t xml:space="preserve"> Modules</w:t>
      </w:r>
    </w:p>
    <w:p w14:paraId="41437DB9" w14:textId="77777777" w:rsidR="00D70F28" w:rsidRPr="00FE6418" w:rsidRDefault="005A5385">
      <w:pPr>
        <w:pStyle w:val="BodyText"/>
        <w:spacing w:before="153" w:line="271" w:lineRule="auto"/>
        <w:ind w:left="628" w:right="725"/>
        <w:jc w:val="both"/>
        <w:rPr>
          <w:rFonts w:ascii="Calibri Light" w:hAnsi="Calibri Light" w:cs="Calibri Light"/>
        </w:rPr>
      </w:pPr>
      <w:r w:rsidRPr="00FE6418">
        <w:rPr>
          <w:rFonts w:ascii="Calibri Light" w:hAnsi="Calibri Light" w:cs="Calibri Light"/>
        </w:rPr>
        <w:t>Sidestream CO</w:t>
      </w:r>
      <w:r w:rsidRPr="00FE6418">
        <w:rPr>
          <w:rFonts w:ascii="Calibri Light" w:hAnsi="Calibri Light" w:cs="Calibri Light"/>
          <w:vertAlign w:val="subscript"/>
        </w:rPr>
        <w:t>2</w:t>
      </w:r>
      <w:r w:rsidRPr="00FE6418">
        <w:rPr>
          <w:rFonts w:ascii="Calibri Light" w:hAnsi="Calibri Light" w:cs="Calibri Light"/>
        </w:rPr>
        <w:t xml:space="preserve"> modules (From left to right are the Respironics CO</w:t>
      </w:r>
      <w:r w:rsidRPr="00FE6418">
        <w:rPr>
          <w:rFonts w:ascii="Calibri Light" w:hAnsi="Calibri Light" w:cs="Calibri Light"/>
          <w:vertAlign w:val="subscript"/>
        </w:rPr>
        <w:t>2</w:t>
      </w:r>
      <w:r w:rsidRPr="00FE6418">
        <w:rPr>
          <w:rFonts w:ascii="Calibri Light" w:hAnsi="Calibri Light" w:cs="Calibri Light"/>
        </w:rPr>
        <w:t xml:space="preserve"> module and the SINKO CO</w:t>
      </w:r>
      <w:r w:rsidRPr="00FE6418">
        <w:rPr>
          <w:rFonts w:ascii="Calibri Light" w:hAnsi="Calibri Light" w:cs="Calibri Light"/>
          <w:vertAlign w:val="subscript"/>
        </w:rPr>
        <w:t>2</w:t>
      </w:r>
      <w:r w:rsidRPr="00FE6418">
        <w:rPr>
          <w:rFonts w:ascii="Calibri Light" w:hAnsi="Calibri Light" w:cs="Calibri Light"/>
        </w:rPr>
        <w:t xml:space="preserve"> module):</w:t>
      </w:r>
    </w:p>
    <w:p w14:paraId="553AEC89" w14:textId="77777777" w:rsidR="00D70F28" w:rsidRPr="00FE6418" w:rsidRDefault="00D70F28">
      <w:pPr>
        <w:pStyle w:val="BodyText"/>
        <w:rPr>
          <w:rFonts w:ascii="Calibri Light" w:hAnsi="Calibri Light" w:cs="Calibri Light"/>
          <w:sz w:val="20"/>
        </w:rPr>
      </w:pPr>
    </w:p>
    <w:p w14:paraId="509124CD" w14:textId="77777777" w:rsidR="00D70F28" w:rsidRPr="00FE6418" w:rsidRDefault="00D70F28">
      <w:pPr>
        <w:pStyle w:val="BodyText"/>
        <w:rPr>
          <w:rFonts w:ascii="Calibri Light" w:hAnsi="Calibri Light" w:cs="Calibri Light"/>
          <w:sz w:val="20"/>
        </w:rPr>
      </w:pPr>
    </w:p>
    <w:p w14:paraId="6B3DAEED" w14:textId="77777777" w:rsidR="00D70F28" w:rsidRPr="00FE6418" w:rsidRDefault="00D70F28">
      <w:pPr>
        <w:pStyle w:val="BodyText"/>
        <w:rPr>
          <w:rFonts w:ascii="Calibri Light" w:hAnsi="Calibri Light" w:cs="Calibri Light"/>
          <w:sz w:val="20"/>
        </w:rPr>
      </w:pPr>
    </w:p>
    <w:p w14:paraId="386CADDD" w14:textId="77777777" w:rsidR="00D70F28" w:rsidRPr="00FE6418" w:rsidRDefault="00D70F28">
      <w:pPr>
        <w:pStyle w:val="BodyText"/>
        <w:rPr>
          <w:rFonts w:ascii="Calibri Light" w:hAnsi="Calibri Light" w:cs="Calibri Light"/>
          <w:sz w:val="20"/>
        </w:rPr>
      </w:pPr>
    </w:p>
    <w:p w14:paraId="3C56C330" w14:textId="77777777" w:rsidR="00D70F28" w:rsidRPr="00FE6418" w:rsidRDefault="00D70F28">
      <w:pPr>
        <w:pStyle w:val="BodyText"/>
        <w:rPr>
          <w:rFonts w:ascii="Calibri Light" w:hAnsi="Calibri Light" w:cs="Calibri Light"/>
          <w:sz w:val="20"/>
        </w:rPr>
      </w:pPr>
    </w:p>
    <w:p w14:paraId="678AE259" w14:textId="77777777" w:rsidR="00D70F28" w:rsidRPr="00FE6418" w:rsidRDefault="00D70F28">
      <w:pPr>
        <w:rPr>
          <w:rFonts w:ascii="Calibri Light" w:hAnsi="Calibri Light" w:cs="Calibri Light"/>
          <w:sz w:val="20"/>
        </w:rPr>
        <w:sectPr w:rsidR="00D70F28" w:rsidRPr="00FE6418">
          <w:headerReference w:type="default" r:id="rId177"/>
          <w:footerReference w:type="default" r:id="rId178"/>
          <w:pgSz w:w="11910" w:h="16850"/>
          <w:pgMar w:top="1180" w:right="520" w:bottom="960" w:left="620" w:header="910" w:footer="775" w:gutter="0"/>
          <w:pgNumType w:start="124"/>
          <w:cols w:space="720"/>
        </w:sectPr>
      </w:pPr>
    </w:p>
    <w:p w14:paraId="561A6F56" w14:textId="77777777" w:rsidR="00D70F28" w:rsidRPr="00FE6418" w:rsidRDefault="00D70F28">
      <w:pPr>
        <w:pStyle w:val="BodyText"/>
        <w:rPr>
          <w:rFonts w:ascii="Calibri Light" w:hAnsi="Calibri Light" w:cs="Calibri Light"/>
        </w:rPr>
      </w:pPr>
    </w:p>
    <w:p w14:paraId="4F2E0B83" w14:textId="77777777" w:rsidR="00D70F28" w:rsidRPr="00FE6418" w:rsidRDefault="00D70F28">
      <w:pPr>
        <w:pStyle w:val="BodyText"/>
        <w:spacing w:before="8"/>
        <w:rPr>
          <w:rFonts w:ascii="Calibri Light" w:hAnsi="Calibri Light" w:cs="Calibri Light"/>
          <w:sz w:val="25"/>
        </w:rPr>
      </w:pPr>
    </w:p>
    <w:p w14:paraId="347C6F31" w14:textId="77777777" w:rsidR="00D70F28" w:rsidRPr="00FE6418" w:rsidRDefault="00F913D9">
      <w:pPr>
        <w:spacing w:before="1"/>
        <w:ind w:left="3984"/>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641344" behindDoc="0" locked="0" layoutInCell="1" allowOverlap="1" wp14:anchorId="6360D178" wp14:editId="491690A3">
                <wp:simplePos x="0" y="0"/>
                <wp:positionH relativeFrom="page">
                  <wp:posOffset>792480</wp:posOffset>
                </wp:positionH>
                <wp:positionV relativeFrom="paragraph">
                  <wp:posOffset>-1014095</wp:posOffset>
                </wp:positionV>
                <wp:extent cx="2100580" cy="2316480"/>
                <wp:effectExtent l="0" t="0" r="0" b="0"/>
                <wp:wrapNone/>
                <wp:docPr id="818"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0580" cy="2316480"/>
                          <a:chOff x="1248" y="-1597"/>
                          <a:chExt cx="3308" cy="3648"/>
                        </a:xfrm>
                      </wpg:grpSpPr>
                      <pic:pic xmlns:pic="http://schemas.openxmlformats.org/drawingml/2006/picture">
                        <pic:nvPicPr>
                          <pic:cNvPr id="819" name="Picture 45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248" y="-1597"/>
                            <a:ext cx="3034" cy="364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820" name="AutoShape 458"/>
                        <wps:cNvSpPr>
                          <a:spLocks/>
                        </wps:cNvSpPr>
                        <wps:spPr bwMode="auto">
                          <a:xfrm>
                            <a:off x="2811" y="26"/>
                            <a:ext cx="1745" cy="1188"/>
                          </a:xfrm>
                          <a:custGeom>
                            <a:avLst/>
                            <a:gdLst>
                              <a:gd name="T0" fmla="+- 0 4519 2811"/>
                              <a:gd name="T1" fmla="*/ T0 w 1745"/>
                              <a:gd name="T2" fmla="+- 0 71 26"/>
                              <a:gd name="T3" fmla="*/ 71 h 1188"/>
                              <a:gd name="T4" fmla="+- 0 2928 2811"/>
                              <a:gd name="T5" fmla="*/ T4 w 1745"/>
                              <a:gd name="T6" fmla="+- 0 71 26"/>
                              <a:gd name="T7" fmla="*/ 71 h 1188"/>
                              <a:gd name="T8" fmla="+- 0 2926 2811"/>
                              <a:gd name="T9" fmla="*/ T8 w 1745"/>
                              <a:gd name="T10" fmla="+- 0 63 26"/>
                              <a:gd name="T11" fmla="*/ 63 h 1188"/>
                              <a:gd name="T12" fmla="+- 0 2913 2811"/>
                              <a:gd name="T13" fmla="*/ T12 w 1745"/>
                              <a:gd name="T14" fmla="+- 0 44 26"/>
                              <a:gd name="T15" fmla="*/ 44 h 1188"/>
                              <a:gd name="T16" fmla="+- 0 2894 2811"/>
                              <a:gd name="T17" fmla="*/ T16 w 1745"/>
                              <a:gd name="T18" fmla="+- 0 31 26"/>
                              <a:gd name="T19" fmla="*/ 31 h 1188"/>
                              <a:gd name="T20" fmla="+- 0 2871 2811"/>
                              <a:gd name="T21" fmla="*/ T20 w 1745"/>
                              <a:gd name="T22" fmla="+- 0 26 26"/>
                              <a:gd name="T23" fmla="*/ 26 h 1188"/>
                              <a:gd name="T24" fmla="+- 0 2848 2811"/>
                              <a:gd name="T25" fmla="*/ T24 w 1745"/>
                              <a:gd name="T26" fmla="+- 0 31 26"/>
                              <a:gd name="T27" fmla="*/ 31 h 1188"/>
                              <a:gd name="T28" fmla="+- 0 2829 2811"/>
                              <a:gd name="T29" fmla="*/ T28 w 1745"/>
                              <a:gd name="T30" fmla="+- 0 44 26"/>
                              <a:gd name="T31" fmla="*/ 44 h 1188"/>
                              <a:gd name="T32" fmla="+- 0 2816 2811"/>
                              <a:gd name="T33" fmla="*/ T32 w 1745"/>
                              <a:gd name="T34" fmla="+- 0 63 26"/>
                              <a:gd name="T35" fmla="*/ 63 h 1188"/>
                              <a:gd name="T36" fmla="+- 0 2811 2811"/>
                              <a:gd name="T37" fmla="*/ T36 w 1745"/>
                              <a:gd name="T38" fmla="+- 0 86 26"/>
                              <a:gd name="T39" fmla="*/ 86 h 1188"/>
                              <a:gd name="T40" fmla="+- 0 2816 2811"/>
                              <a:gd name="T41" fmla="*/ T40 w 1745"/>
                              <a:gd name="T42" fmla="+- 0 110 26"/>
                              <a:gd name="T43" fmla="*/ 110 h 1188"/>
                              <a:gd name="T44" fmla="+- 0 2829 2811"/>
                              <a:gd name="T45" fmla="*/ T44 w 1745"/>
                              <a:gd name="T46" fmla="+- 0 129 26"/>
                              <a:gd name="T47" fmla="*/ 129 h 1188"/>
                              <a:gd name="T48" fmla="+- 0 2848 2811"/>
                              <a:gd name="T49" fmla="*/ T48 w 1745"/>
                              <a:gd name="T50" fmla="+- 0 142 26"/>
                              <a:gd name="T51" fmla="*/ 142 h 1188"/>
                              <a:gd name="T52" fmla="+- 0 2871 2811"/>
                              <a:gd name="T53" fmla="*/ T52 w 1745"/>
                              <a:gd name="T54" fmla="+- 0 146 26"/>
                              <a:gd name="T55" fmla="*/ 146 h 1188"/>
                              <a:gd name="T56" fmla="+- 0 2894 2811"/>
                              <a:gd name="T57" fmla="*/ T56 w 1745"/>
                              <a:gd name="T58" fmla="+- 0 142 26"/>
                              <a:gd name="T59" fmla="*/ 142 h 1188"/>
                              <a:gd name="T60" fmla="+- 0 2913 2811"/>
                              <a:gd name="T61" fmla="*/ T60 w 1745"/>
                              <a:gd name="T62" fmla="+- 0 129 26"/>
                              <a:gd name="T63" fmla="*/ 129 h 1188"/>
                              <a:gd name="T64" fmla="+- 0 2926 2811"/>
                              <a:gd name="T65" fmla="*/ T64 w 1745"/>
                              <a:gd name="T66" fmla="+- 0 110 26"/>
                              <a:gd name="T67" fmla="*/ 110 h 1188"/>
                              <a:gd name="T68" fmla="+- 0 2928 2811"/>
                              <a:gd name="T69" fmla="*/ T68 w 1745"/>
                              <a:gd name="T70" fmla="+- 0 101 26"/>
                              <a:gd name="T71" fmla="*/ 101 h 1188"/>
                              <a:gd name="T72" fmla="+- 0 4519 2811"/>
                              <a:gd name="T73" fmla="*/ T72 w 1745"/>
                              <a:gd name="T74" fmla="+- 0 101 26"/>
                              <a:gd name="T75" fmla="*/ 101 h 1188"/>
                              <a:gd name="T76" fmla="+- 0 4519 2811"/>
                              <a:gd name="T77" fmla="*/ T76 w 1745"/>
                              <a:gd name="T78" fmla="+- 0 71 26"/>
                              <a:gd name="T79" fmla="*/ 71 h 1188"/>
                              <a:gd name="T80" fmla="+- 0 4556 2811"/>
                              <a:gd name="T81" fmla="*/ T80 w 1745"/>
                              <a:gd name="T82" fmla="+- 0 1139 26"/>
                              <a:gd name="T83" fmla="*/ 1139 h 1188"/>
                              <a:gd name="T84" fmla="+- 0 2977 2811"/>
                              <a:gd name="T85" fmla="*/ T84 w 1745"/>
                              <a:gd name="T86" fmla="+- 0 1139 26"/>
                              <a:gd name="T87" fmla="*/ 1139 h 1188"/>
                              <a:gd name="T88" fmla="+- 0 2975 2811"/>
                              <a:gd name="T89" fmla="*/ T88 w 1745"/>
                              <a:gd name="T90" fmla="+- 0 1131 26"/>
                              <a:gd name="T91" fmla="*/ 1131 h 1188"/>
                              <a:gd name="T92" fmla="+- 0 2962 2811"/>
                              <a:gd name="T93" fmla="*/ T92 w 1745"/>
                              <a:gd name="T94" fmla="+- 0 1112 26"/>
                              <a:gd name="T95" fmla="*/ 1112 h 1188"/>
                              <a:gd name="T96" fmla="+- 0 2943 2811"/>
                              <a:gd name="T97" fmla="*/ T96 w 1745"/>
                              <a:gd name="T98" fmla="+- 0 1099 26"/>
                              <a:gd name="T99" fmla="*/ 1099 h 1188"/>
                              <a:gd name="T100" fmla="+- 0 2920 2811"/>
                              <a:gd name="T101" fmla="*/ T100 w 1745"/>
                              <a:gd name="T102" fmla="+- 0 1094 26"/>
                              <a:gd name="T103" fmla="*/ 1094 h 1188"/>
                              <a:gd name="T104" fmla="+- 0 2897 2811"/>
                              <a:gd name="T105" fmla="*/ T104 w 1745"/>
                              <a:gd name="T106" fmla="+- 0 1099 26"/>
                              <a:gd name="T107" fmla="*/ 1099 h 1188"/>
                              <a:gd name="T108" fmla="+- 0 2878 2811"/>
                              <a:gd name="T109" fmla="*/ T108 w 1745"/>
                              <a:gd name="T110" fmla="+- 0 1112 26"/>
                              <a:gd name="T111" fmla="*/ 1112 h 1188"/>
                              <a:gd name="T112" fmla="+- 0 2865 2811"/>
                              <a:gd name="T113" fmla="*/ T112 w 1745"/>
                              <a:gd name="T114" fmla="+- 0 1131 26"/>
                              <a:gd name="T115" fmla="*/ 1131 h 1188"/>
                              <a:gd name="T116" fmla="+- 0 2860 2811"/>
                              <a:gd name="T117" fmla="*/ T116 w 1745"/>
                              <a:gd name="T118" fmla="+- 0 1154 26"/>
                              <a:gd name="T119" fmla="*/ 1154 h 1188"/>
                              <a:gd name="T120" fmla="+- 0 2865 2811"/>
                              <a:gd name="T121" fmla="*/ T120 w 1745"/>
                              <a:gd name="T122" fmla="+- 0 1178 26"/>
                              <a:gd name="T123" fmla="*/ 1178 h 1188"/>
                              <a:gd name="T124" fmla="+- 0 2878 2811"/>
                              <a:gd name="T125" fmla="*/ T124 w 1745"/>
                              <a:gd name="T126" fmla="+- 0 1197 26"/>
                              <a:gd name="T127" fmla="*/ 1197 h 1188"/>
                              <a:gd name="T128" fmla="+- 0 2897 2811"/>
                              <a:gd name="T129" fmla="*/ T128 w 1745"/>
                              <a:gd name="T130" fmla="+- 0 1210 26"/>
                              <a:gd name="T131" fmla="*/ 1210 h 1188"/>
                              <a:gd name="T132" fmla="+- 0 2920 2811"/>
                              <a:gd name="T133" fmla="*/ T132 w 1745"/>
                              <a:gd name="T134" fmla="+- 0 1214 26"/>
                              <a:gd name="T135" fmla="*/ 1214 h 1188"/>
                              <a:gd name="T136" fmla="+- 0 2943 2811"/>
                              <a:gd name="T137" fmla="*/ T136 w 1745"/>
                              <a:gd name="T138" fmla="+- 0 1210 26"/>
                              <a:gd name="T139" fmla="*/ 1210 h 1188"/>
                              <a:gd name="T140" fmla="+- 0 2962 2811"/>
                              <a:gd name="T141" fmla="*/ T140 w 1745"/>
                              <a:gd name="T142" fmla="+- 0 1197 26"/>
                              <a:gd name="T143" fmla="*/ 1197 h 1188"/>
                              <a:gd name="T144" fmla="+- 0 2975 2811"/>
                              <a:gd name="T145" fmla="*/ T144 w 1745"/>
                              <a:gd name="T146" fmla="+- 0 1178 26"/>
                              <a:gd name="T147" fmla="*/ 1178 h 1188"/>
                              <a:gd name="T148" fmla="+- 0 2977 2811"/>
                              <a:gd name="T149" fmla="*/ T148 w 1745"/>
                              <a:gd name="T150" fmla="+- 0 1169 26"/>
                              <a:gd name="T151" fmla="*/ 1169 h 1188"/>
                              <a:gd name="T152" fmla="+- 0 4556 2811"/>
                              <a:gd name="T153" fmla="*/ T152 w 1745"/>
                              <a:gd name="T154" fmla="+- 0 1169 26"/>
                              <a:gd name="T155" fmla="*/ 1169 h 1188"/>
                              <a:gd name="T156" fmla="+- 0 4556 2811"/>
                              <a:gd name="T157" fmla="*/ T156 w 1745"/>
                              <a:gd name="T158" fmla="+- 0 1139 26"/>
                              <a:gd name="T159" fmla="*/ 113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45" h="1188">
                                <a:moveTo>
                                  <a:pt x="1708" y="45"/>
                                </a:moveTo>
                                <a:lnTo>
                                  <a:pt x="117" y="45"/>
                                </a:lnTo>
                                <a:lnTo>
                                  <a:pt x="115" y="37"/>
                                </a:lnTo>
                                <a:lnTo>
                                  <a:pt x="102" y="18"/>
                                </a:lnTo>
                                <a:lnTo>
                                  <a:pt x="83" y="5"/>
                                </a:lnTo>
                                <a:lnTo>
                                  <a:pt x="60" y="0"/>
                                </a:lnTo>
                                <a:lnTo>
                                  <a:pt x="37" y="5"/>
                                </a:lnTo>
                                <a:lnTo>
                                  <a:pt x="18" y="18"/>
                                </a:lnTo>
                                <a:lnTo>
                                  <a:pt x="5" y="37"/>
                                </a:lnTo>
                                <a:lnTo>
                                  <a:pt x="0" y="60"/>
                                </a:lnTo>
                                <a:lnTo>
                                  <a:pt x="5" y="84"/>
                                </a:lnTo>
                                <a:lnTo>
                                  <a:pt x="18" y="103"/>
                                </a:lnTo>
                                <a:lnTo>
                                  <a:pt x="37" y="116"/>
                                </a:lnTo>
                                <a:lnTo>
                                  <a:pt x="60" y="120"/>
                                </a:lnTo>
                                <a:lnTo>
                                  <a:pt x="83" y="116"/>
                                </a:lnTo>
                                <a:lnTo>
                                  <a:pt x="102" y="103"/>
                                </a:lnTo>
                                <a:lnTo>
                                  <a:pt x="115" y="84"/>
                                </a:lnTo>
                                <a:lnTo>
                                  <a:pt x="117" y="75"/>
                                </a:lnTo>
                                <a:lnTo>
                                  <a:pt x="1708" y="75"/>
                                </a:lnTo>
                                <a:lnTo>
                                  <a:pt x="1708" y="45"/>
                                </a:lnTo>
                                <a:moveTo>
                                  <a:pt x="1745" y="1113"/>
                                </a:moveTo>
                                <a:lnTo>
                                  <a:pt x="166" y="1113"/>
                                </a:lnTo>
                                <a:lnTo>
                                  <a:pt x="164" y="1105"/>
                                </a:lnTo>
                                <a:lnTo>
                                  <a:pt x="151" y="1086"/>
                                </a:lnTo>
                                <a:lnTo>
                                  <a:pt x="132" y="1073"/>
                                </a:lnTo>
                                <a:lnTo>
                                  <a:pt x="109" y="1068"/>
                                </a:lnTo>
                                <a:lnTo>
                                  <a:pt x="86" y="1073"/>
                                </a:lnTo>
                                <a:lnTo>
                                  <a:pt x="67" y="1086"/>
                                </a:lnTo>
                                <a:lnTo>
                                  <a:pt x="54" y="1105"/>
                                </a:lnTo>
                                <a:lnTo>
                                  <a:pt x="49" y="1128"/>
                                </a:lnTo>
                                <a:lnTo>
                                  <a:pt x="54" y="1152"/>
                                </a:lnTo>
                                <a:lnTo>
                                  <a:pt x="67" y="1171"/>
                                </a:lnTo>
                                <a:lnTo>
                                  <a:pt x="86" y="1184"/>
                                </a:lnTo>
                                <a:lnTo>
                                  <a:pt x="109" y="1188"/>
                                </a:lnTo>
                                <a:lnTo>
                                  <a:pt x="132" y="1184"/>
                                </a:lnTo>
                                <a:lnTo>
                                  <a:pt x="151" y="1171"/>
                                </a:lnTo>
                                <a:lnTo>
                                  <a:pt x="164" y="1152"/>
                                </a:lnTo>
                                <a:lnTo>
                                  <a:pt x="166" y="1143"/>
                                </a:lnTo>
                                <a:lnTo>
                                  <a:pt x="1745" y="1143"/>
                                </a:lnTo>
                                <a:lnTo>
                                  <a:pt x="1745" y="1113"/>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66E78" id="Group 457" o:spid="_x0000_s1026" style="position:absolute;margin-left:62.4pt;margin-top:-79.85pt;width:165.4pt;height:182.4pt;z-index:251641344;mso-position-horizontal-relative:page" coordorigin="1248,-1597" coordsize="3308,3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">
                <v:shape id="Picture 459" o:spid="_x0000_s1027" type="#_x0000_t75" style="position:absolute;left:1248;top:-1597;width:3034;height: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">
                  <v:imagedata r:id="rId180" o:title=""/>
                </v:shape>
                <v:shape id="AutoShape 458" o:spid="_x0000_s1028" style="position:absolute;left:2811;top:26;width:1745;height:1188;visibility:visible;mso-wrap-style:square;v-text-anchor:top" coordsize="174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" path="m1708,45l117,45r-2,-8l102,18,83,5,60,,37,5,18,18,5,37,,60,5,84r13,19l37,116r23,4l83,116r19,-13l115,84r2,-9l1708,75r,-30m1745,1113r-1579,l164,1105r-13,-19l132,1073r-23,-5l86,1073r-19,13l54,1105r-5,23l54,1152r13,19l86,1184r23,4l132,1184r19,-13l164,1152r2,-9l1745,1143r,-30e" fillcolor="fuchsia" stroked="f">
                  <v:path arrowok="t" o:connecttype="custom" o:connectlocs="1708,71;117,71;115,63;102,44;83,31;60,26;37,31;18,44;5,63;0,86;5,110;18,129;37,142;60,146;83,142;102,129;115,110;117,101;1708,101;1708,71;1745,1139;166,1139;164,1131;151,1112;132,1099;109,1094;86,1099;67,1112;54,1131;49,1154;54,1178;67,1197;86,1210;109,1214;132,1210;151,1197;164,1178;166,1169;1745,1169;1745,1139" o:connectangles="0,0,0,0,0,0,0,0,0,0,0,0,0,0,0,0,0,0,0,0,0,0,0,0,0,0,0,0,0,0,0,0,0,0,0,0,0,0,0,0"/>
                </v:shape>
                <w10:wrap anchorx="page"/>
              </v:group>
            </w:pict>
          </mc:Fallback>
        </mc:AlternateContent>
      </w:r>
      <w:r w:rsidR="005A5385" w:rsidRPr="00FE6418">
        <w:rPr>
          <w:rFonts w:ascii="Calibri Light" w:hAnsi="Calibri Light" w:cs="Calibri Light"/>
          <w:sz w:val="21"/>
        </w:rPr>
        <w:t>Gas inlet</w:t>
      </w:r>
    </w:p>
    <w:p w14:paraId="24C27309" w14:textId="77777777" w:rsidR="00D70F28" w:rsidRPr="00FE6418" w:rsidRDefault="00D70F28">
      <w:pPr>
        <w:pStyle w:val="BodyText"/>
        <w:rPr>
          <w:rFonts w:ascii="Calibri Light" w:hAnsi="Calibri Light" w:cs="Calibri Light"/>
        </w:rPr>
      </w:pPr>
    </w:p>
    <w:p w14:paraId="52C3D7A4" w14:textId="77777777" w:rsidR="00D70F28" w:rsidRPr="00FE6418" w:rsidRDefault="00D70F28">
      <w:pPr>
        <w:pStyle w:val="BodyText"/>
        <w:rPr>
          <w:rFonts w:ascii="Calibri Light" w:hAnsi="Calibri Light" w:cs="Calibri Light"/>
        </w:rPr>
      </w:pPr>
    </w:p>
    <w:p w14:paraId="3E349156" w14:textId="77777777" w:rsidR="00D70F28" w:rsidRPr="00FE6418" w:rsidRDefault="005A5385">
      <w:pPr>
        <w:spacing w:before="178"/>
        <w:ind w:left="3984"/>
        <w:rPr>
          <w:rFonts w:ascii="Calibri Light" w:hAnsi="Calibri Light" w:cs="Calibri Light"/>
          <w:sz w:val="21"/>
        </w:rPr>
      </w:pPr>
      <w:r w:rsidRPr="00FE6418">
        <w:rPr>
          <w:rFonts w:ascii="Calibri Light" w:hAnsi="Calibri Light" w:cs="Calibri Light"/>
          <w:sz w:val="21"/>
        </w:rPr>
        <w:t>Gas outlet</w:t>
      </w:r>
    </w:p>
    <w:p w14:paraId="01B85328" w14:textId="77777777" w:rsidR="00D70F28" w:rsidRPr="00FE6418" w:rsidRDefault="005A5385">
      <w:pPr>
        <w:pStyle w:val="BodyText"/>
        <w:spacing w:before="7"/>
        <w:rPr>
          <w:rFonts w:ascii="Calibri Light" w:hAnsi="Calibri Light" w:cs="Calibri Light"/>
          <w:sz w:val="23"/>
        </w:rPr>
      </w:pPr>
      <w:r w:rsidRPr="00FE6418">
        <w:rPr>
          <w:rFonts w:ascii="Calibri Light" w:hAnsi="Calibri Light" w:cs="Calibri Light"/>
        </w:rPr>
        <w:br w:type="column"/>
      </w:r>
    </w:p>
    <w:p w14:paraId="175AE0E1" w14:textId="77777777" w:rsidR="00D70F28" w:rsidRPr="00FE6418" w:rsidRDefault="005A5385">
      <w:pPr>
        <w:ind w:left="3984"/>
        <w:rPr>
          <w:rFonts w:ascii="Calibri Light" w:hAnsi="Calibri Light" w:cs="Calibri Light"/>
          <w:sz w:val="21"/>
        </w:rPr>
      </w:pPr>
      <w:r w:rsidRPr="00FE6418">
        <w:rPr>
          <w:rFonts w:ascii="Calibri Light" w:hAnsi="Calibri Light" w:cs="Calibri Light"/>
          <w:sz w:val="21"/>
        </w:rPr>
        <w:t>Gas outlet</w:t>
      </w:r>
    </w:p>
    <w:p w14:paraId="1471C5D3" w14:textId="77777777" w:rsidR="00D70F28" w:rsidRPr="00FE6418" w:rsidRDefault="00D70F28">
      <w:pPr>
        <w:pStyle w:val="BodyText"/>
        <w:rPr>
          <w:rFonts w:ascii="Calibri Light" w:hAnsi="Calibri Light" w:cs="Calibri Light"/>
        </w:rPr>
      </w:pPr>
    </w:p>
    <w:p w14:paraId="6BBEEEF7" w14:textId="77777777" w:rsidR="00D70F28" w:rsidRPr="00FE6418" w:rsidRDefault="00D70F28">
      <w:pPr>
        <w:pStyle w:val="BodyText"/>
        <w:rPr>
          <w:rFonts w:ascii="Calibri Light" w:hAnsi="Calibri Light" w:cs="Calibri Light"/>
        </w:rPr>
      </w:pPr>
    </w:p>
    <w:p w14:paraId="16E2663B" w14:textId="77777777" w:rsidR="00D70F28" w:rsidRPr="00FE6418" w:rsidRDefault="00F913D9">
      <w:pPr>
        <w:tabs>
          <w:tab w:val="left" w:pos="4919"/>
        </w:tabs>
        <w:spacing w:before="174"/>
        <w:ind w:left="3984" w:right="489"/>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643392" behindDoc="0" locked="0" layoutInCell="1" allowOverlap="1" wp14:anchorId="7D8FBC55" wp14:editId="01B78680">
                <wp:simplePos x="0" y="0"/>
                <wp:positionH relativeFrom="page">
                  <wp:posOffset>3862070</wp:posOffset>
                </wp:positionH>
                <wp:positionV relativeFrom="paragraph">
                  <wp:posOffset>-1321435</wp:posOffset>
                </wp:positionV>
                <wp:extent cx="2190750" cy="2292350"/>
                <wp:effectExtent l="0" t="0" r="0" b="0"/>
                <wp:wrapNone/>
                <wp:docPr id="815"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0" cy="2292350"/>
                          <a:chOff x="6082" y="-2081"/>
                          <a:chExt cx="3450" cy="3610"/>
                        </a:xfrm>
                      </wpg:grpSpPr>
                      <pic:pic xmlns:pic="http://schemas.openxmlformats.org/drawingml/2006/picture">
                        <pic:nvPicPr>
                          <pic:cNvPr id="816" name="Picture 45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6082" y="-2081"/>
                            <a:ext cx="2985" cy="361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817" name="AutoShape 455"/>
                        <wps:cNvSpPr>
                          <a:spLocks/>
                        </wps:cNvSpPr>
                        <wps:spPr bwMode="auto">
                          <a:xfrm>
                            <a:off x="6995" y="-726"/>
                            <a:ext cx="2537" cy="1056"/>
                          </a:xfrm>
                          <a:custGeom>
                            <a:avLst/>
                            <a:gdLst>
                              <a:gd name="T0" fmla="+- 0 9513 6995"/>
                              <a:gd name="T1" fmla="*/ T0 w 2537"/>
                              <a:gd name="T2" fmla="+- 0 -681 -726"/>
                              <a:gd name="T3" fmla="*/ -681 h 1056"/>
                              <a:gd name="T4" fmla="+- 0 7112 6995"/>
                              <a:gd name="T5" fmla="*/ T4 w 2537"/>
                              <a:gd name="T6" fmla="+- 0 -681 -726"/>
                              <a:gd name="T7" fmla="*/ -681 h 1056"/>
                              <a:gd name="T8" fmla="+- 0 7110 6995"/>
                              <a:gd name="T9" fmla="*/ T8 w 2537"/>
                              <a:gd name="T10" fmla="+- 0 -689 -726"/>
                              <a:gd name="T11" fmla="*/ -689 h 1056"/>
                              <a:gd name="T12" fmla="+- 0 7097 6995"/>
                              <a:gd name="T13" fmla="*/ T12 w 2537"/>
                              <a:gd name="T14" fmla="+- 0 -708 -726"/>
                              <a:gd name="T15" fmla="*/ -708 h 1056"/>
                              <a:gd name="T16" fmla="+- 0 7078 6995"/>
                              <a:gd name="T17" fmla="*/ T16 w 2537"/>
                              <a:gd name="T18" fmla="+- 0 -721 -726"/>
                              <a:gd name="T19" fmla="*/ -721 h 1056"/>
                              <a:gd name="T20" fmla="+- 0 7055 6995"/>
                              <a:gd name="T21" fmla="*/ T20 w 2537"/>
                              <a:gd name="T22" fmla="+- 0 -726 -726"/>
                              <a:gd name="T23" fmla="*/ -726 h 1056"/>
                              <a:gd name="T24" fmla="+- 0 7032 6995"/>
                              <a:gd name="T25" fmla="*/ T24 w 2537"/>
                              <a:gd name="T26" fmla="+- 0 -721 -726"/>
                              <a:gd name="T27" fmla="*/ -721 h 1056"/>
                              <a:gd name="T28" fmla="+- 0 7013 6995"/>
                              <a:gd name="T29" fmla="*/ T28 w 2537"/>
                              <a:gd name="T30" fmla="+- 0 -708 -726"/>
                              <a:gd name="T31" fmla="*/ -708 h 1056"/>
                              <a:gd name="T32" fmla="+- 0 7000 6995"/>
                              <a:gd name="T33" fmla="*/ T32 w 2537"/>
                              <a:gd name="T34" fmla="+- 0 -689 -726"/>
                              <a:gd name="T35" fmla="*/ -689 h 1056"/>
                              <a:gd name="T36" fmla="+- 0 6995 6995"/>
                              <a:gd name="T37" fmla="*/ T36 w 2537"/>
                              <a:gd name="T38" fmla="+- 0 -666 -726"/>
                              <a:gd name="T39" fmla="*/ -666 h 1056"/>
                              <a:gd name="T40" fmla="+- 0 7000 6995"/>
                              <a:gd name="T41" fmla="*/ T40 w 2537"/>
                              <a:gd name="T42" fmla="+- 0 -642 -726"/>
                              <a:gd name="T43" fmla="*/ -642 h 1056"/>
                              <a:gd name="T44" fmla="+- 0 7013 6995"/>
                              <a:gd name="T45" fmla="*/ T44 w 2537"/>
                              <a:gd name="T46" fmla="+- 0 -623 -726"/>
                              <a:gd name="T47" fmla="*/ -623 h 1056"/>
                              <a:gd name="T48" fmla="+- 0 7032 6995"/>
                              <a:gd name="T49" fmla="*/ T48 w 2537"/>
                              <a:gd name="T50" fmla="+- 0 -611 -726"/>
                              <a:gd name="T51" fmla="*/ -611 h 1056"/>
                              <a:gd name="T52" fmla="+- 0 7055 6995"/>
                              <a:gd name="T53" fmla="*/ T52 w 2537"/>
                              <a:gd name="T54" fmla="+- 0 -606 -726"/>
                              <a:gd name="T55" fmla="*/ -606 h 1056"/>
                              <a:gd name="T56" fmla="+- 0 7078 6995"/>
                              <a:gd name="T57" fmla="*/ T56 w 2537"/>
                              <a:gd name="T58" fmla="+- 0 -611 -726"/>
                              <a:gd name="T59" fmla="*/ -611 h 1056"/>
                              <a:gd name="T60" fmla="+- 0 7097 6995"/>
                              <a:gd name="T61" fmla="*/ T60 w 2537"/>
                              <a:gd name="T62" fmla="+- 0 -623 -726"/>
                              <a:gd name="T63" fmla="*/ -623 h 1056"/>
                              <a:gd name="T64" fmla="+- 0 7110 6995"/>
                              <a:gd name="T65" fmla="*/ T64 w 2537"/>
                              <a:gd name="T66" fmla="+- 0 -642 -726"/>
                              <a:gd name="T67" fmla="*/ -642 h 1056"/>
                              <a:gd name="T68" fmla="+- 0 7112 6995"/>
                              <a:gd name="T69" fmla="*/ T68 w 2537"/>
                              <a:gd name="T70" fmla="+- 0 -651 -726"/>
                              <a:gd name="T71" fmla="*/ -651 h 1056"/>
                              <a:gd name="T72" fmla="+- 0 9513 6995"/>
                              <a:gd name="T73" fmla="*/ T72 w 2537"/>
                              <a:gd name="T74" fmla="+- 0 -651 -726"/>
                              <a:gd name="T75" fmla="*/ -651 h 1056"/>
                              <a:gd name="T76" fmla="+- 0 9513 6995"/>
                              <a:gd name="T77" fmla="*/ T76 w 2537"/>
                              <a:gd name="T78" fmla="+- 0 -681 -726"/>
                              <a:gd name="T79" fmla="*/ -681 h 1056"/>
                              <a:gd name="T80" fmla="+- 0 9531 6995"/>
                              <a:gd name="T81" fmla="*/ T80 w 2537"/>
                              <a:gd name="T82" fmla="+- 0 270 -726"/>
                              <a:gd name="T83" fmla="*/ 270 h 1056"/>
                              <a:gd name="T84" fmla="+- 0 8358 6995"/>
                              <a:gd name="T85" fmla="*/ T84 w 2537"/>
                              <a:gd name="T86" fmla="+- 0 256 -726"/>
                              <a:gd name="T87" fmla="*/ 256 h 1056"/>
                              <a:gd name="T88" fmla="+- 0 8358 6995"/>
                              <a:gd name="T89" fmla="*/ T88 w 2537"/>
                              <a:gd name="T90" fmla="+- 0 255 -726"/>
                              <a:gd name="T91" fmla="*/ 255 h 1056"/>
                              <a:gd name="T92" fmla="+- 0 8357 6995"/>
                              <a:gd name="T93" fmla="*/ T92 w 2537"/>
                              <a:gd name="T94" fmla="+- 0 248 -726"/>
                              <a:gd name="T95" fmla="*/ 248 h 1056"/>
                              <a:gd name="T96" fmla="+- 0 8344 6995"/>
                              <a:gd name="T97" fmla="*/ T96 w 2537"/>
                              <a:gd name="T98" fmla="+- 0 228 -726"/>
                              <a:gd name="T99" fmla="*/ 228 h 1056"/>
                              <a:gd name="T100" fmla="+- 0 8325 6995"/>
                              <a:gd name="T101" fmla="*/ T100 w 2537"/>
                              <a:gd name="T102" fmla="+- 0 215 -726"/>
                              <a:gd name="T103" fmla="*/ 215 h 1056"/>
                              <a:gd name="T104" fmla="+- 0 8302 6995"/>
                              <a:gd name="T105" fmla="*/ T104 w 2537"/>
                              <a:gd name="T106" fmla="+- 0 210 -726"/>
                              <a:gd name="T107" fmla="*/ 210 h 1056"/>
                              <a:gd name="T108" fmla="+- 0 8278 6995"/>
                              <a:gd name="T109" fmla="*/ T108 w 2537"/>
                              <a:gd name="T110" fmla="+- 0 215 -726"/>
                              <a:gd name="T111" fmla="*/ 215 h 1056"/>
                              <a:gd name="T112" fmla="+- 0 8259 6995"/>
                              <a:gd name="T113" fmla="*/ T112 w 2537"/>
                              <a:gd name="T114" fmla="+- 0 227 -726"/>
                              <a:gd name="T115" fmla="*/ 227 h 1056"/>
                              <a:gd name="T116" fmla="+- 0 8246 6995"/>
                              <a:gd name="T117" fmla="*/ T116 w 2537"/>
                              <a:gd name="T118" fmla="+- 0 246 -726"/>
                              <a:gd name="T119" fmla="*/ 246 h 1056"/>
                              <a:gd name="T120" fmla="+- 0 8241 6995"/>
                              <a:gd name="T121" fmla="*/ T120 w 2537"/>
                              <a:gd name="T122" fmla="+- 0 269 -726"/>
                              <a:gd name="T123" fmla="*/ 269 h 1056"/>
                              <a:gd name="T124" fmla="+- 0 8245 6995"/>
                              <a:gd name="T125" fmla="*/ T124 w 2537"/>
                              <a:gd name="T126" fmla="+- 0 293 -726"/>
                              <a:gd name="T127" fmla="*/ 293 h 1056"/>
                              <a:gd name="T128" fmla="+- 0 8258 6995"/>
                              <a:gd name="T129" fmla="*/ T128 w 2537"/>
                              <a:gd name="T130" fmla="+- 0 312 -726"/>
                              <a:gd name="T131" fmla="*/ 312 h 1056"/>
                              <a:gd name="T132" fmla="+- 0 8277 6995"/>
                              <a:gd name="T133" fmla="*/ T132 w 2537"/>
                              <a:gd name="T134" fmla="+- 0 325 -726"/>
                              <a:gd name="T135" fmla="*/ 325 h 1056"/>
                              <a:gd name="T136" fmla="+- 0 8300 6995"/>
                              <a:gd name="T137" fmla="*/ T136 w 2537"/>
                              <a:gd name="T138" fmla="+- 0 330 -726"/>
                              <a:gd name="T139" fmla="*/ 330 h 1056"/>
                              <a:gd name="T140" fmla="+- 0 8324 6995"/>
                              <a:gd name="T141" fmla="*/ T140 w 2537"/>
                              <a:gd name="T142" fmla="+- 0 326 -726"/>
                              <a:gd name="T143" fmla="*/ 326 h 1056"/>
                              <a:gd name="T144" fmla="+- 0 8343 6995"/>
                              <a:gd name="T145" fmla="*/ T144 w 2537"/>
                              <a:gd name="T146" fmla="+- 0 313 -726"/>
                              <a:gd name="T147" fmla="*/ 313 h 1056"/>
                              <a:gd name="T148" fmla="+- 0 8356 6995"/>
                              <a:gd name="T149" fmla="*/ T148 w 2537"/>
                              <a:gd name="T150" fmla="+- 0 294 -726"/>
                              <a:gd name="T151" fmla="*/ 294 h 1056"/>
                              <a:gd name="T152" fmla="+- 0 8358 6995"/>
                              <a:gd name="T153" fmla="*/ T152 w 2537"/>
                              <a:gd name="T154" fmla="+- 0 286 -726"/>
                              <a:gd name="T155" fmla="*/ 286 h 1056"/>
                              <a:gd name="T156" fmla="+- 0 9531 6995"/>
                              <a:gd name="T157" fmla="*/ T156 w 2537"/>
                              <a:gd name="T158" fmla="+- 0 300 -726"/>
                              <a:gd name="T159" fmla="*/ 300 h 1056"/>
                              <a:gd name="T160" fmla="+- 0 9531 6995"/>
                              <a:gd name="T161" fmla="*/ T160 w 2537"/>
                              <a:gd name="T162" fmla="+- 0 270 -726"/>
                              <a:gd name="T163" fmla="*/ 270 h 1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537" h="1056">
                                <a:moveTo>
                                  <a:pt x="2518" y="45"/>
                                </a:moveTo>
                                <a:lnTo>
                                  <a:pt x="117" y="45"/>
                                </a:lnTo>
                                <a:lnTo>
                                  <a:pt x="115" y="37"/>
                                </a:lnTo>
                                <a:lnTo>
                                  <a:pt x="102" y="18"/>
                                </a:lnTo>
                                <a:lnTo>
                                  <a:pt x="83" y="5"/>
                                </a:lnTo>
                                <a:lnTo>
                                  <a:pt x="60" y="0"/>
                                </a:lnTo>
                                <a:lnTo>
                                  <a:pt x="37" y="5"/>
                                </a:lnTo>
                                <a:lnTo>
                                  <a:pt x="18" y="18"/>
                                </a:lnTo>
                                <a:lnTo>
                                  <a:pt x="5" y="37"/>
                                </a:lnTo>
                                <a:lnTo>
                                  <a:pt x="0" y="60"/>
                                </a:lnTo>
                                <a:lnTo>
                                  <a:pt x="5" y="84"/>
                                </a:lnTo>
                                <a:lnTo>
                                  <a:pt x="18" y="103"/>
                                </a:lnTo>
                                <a:lnTo>
                                  <a:pt x="37" y="115"/>
                                </a:lnTo>
                                <a:lnTo>
                                  <a:pt x="60" y="120"/>
                                </a:lnTo>
                                <a:lnTo>
                                  <a:pt x="83" y="115"/>
                                </a:lnTo>
                                <a:lnTo>
                                  <a:pt x="102" y="103"/>
                                </a:lnTo>
                                <a:lnTo>
                                  <a:pt x="115" y="84"/>
                                </a:lnTo>
                                <a:lnTo>
                                  <a:pt x="117" y="75"/>
                                </a:lnTo>
                                <a:lnTo>
                                  <a:pt x="2518" y="75"/>
                                </a:lnTo>
                                <a:lnTo>
                                  <a:pt x="2518" y="45"/>
                                </a:lnTo>
                                <a:moveTo>
                                  <a:pt x="2536" y="996"/>
                                </a:moveTo>
                                <a:lnTo>
                                  <a:pt x="1363" y="982"/>
                                </a:lnTo>
                                <a:lnTo>
                                  <a:pt x="1363" y="981"/>
                                </a:lnTo>
                                <a:lnTo>
                                  <a:pt x="1362" y="974"/>
                                </a:lnTo>
                                <a:lnTo>
                                  <a:pt x="1349" y="954"/>
                                </a:lnTo>
                                <a:lnTo>
                                  <a:pt x="1330" y="941"/>
                                </a:lnTo>
                                <a:lnTo>
                                  <a:pt x="1307" y="936"/>
                                </a:lnTo>
                                <a:lnTo>
                                  <a:pt x="1283" y="941"/>
                                </a:lnTo>
                                <a:lnTo>
                                  <a:pt x="1264" y="953"/>
                                </a:lnTo>
                                <a:lnTo>
                                  <a:pt x="1251" y="972"/>
                                </a:lnTo>
                                <a:lnTo>
                                  <a:pt x="1246" y="995"/>
                                </a:lnTo>
                                <a:lnTo>
                                  <a:pt x="1250" y="1019"/>
                                </a:lnTo>
                                <a:lnTo>
                                  <a:pt x="1263" y="1038"/>
                                </a:lnTo>
                                <a:lnTo>
                                  <a:pt x="1282" y="1051"/>
                                </a:lnTo>
                                <a:lnTo>
                                  <a:pt x="1305" y="1056"/>
                                </a:lnTo>
                                <a:lnTo>
                                  <a:pt x="1329" y="1052"/>
                                </a:lnTo>
                                <a:lnTo>
                                  <a:pt x="1348" y="1039"/>
                                </a:lnTo>
                                <a:lnTo>
                                  <a:pt x="1361" y="1020"/>
                                </a:lnTo>
                                <a:lnTo>
                                  <a:pt x="1363" y="1012"/>
                                </a:lnTo>
                                <a:lnTo>
                                  <a:pt x="2536" y="1026"/>
                                </a:lnTo>
                                <a:lnTo>
                                  <a:pt x="2536" y="996"/>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AFCE28" id="Group 454" o:spid="_x0000_s1026" style="position:absolute;margin-left:304.1pt;margin-top:-104.05pt;width:172.5pt;height:180.5pt;z-index:251643392;mso-position-horizontal-relative:page" coordorigin="6082,-2081" coordsize="3450,3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">
                <v:shape id="Picture 456" o:spid="_x0000_s1027" type="#_x0000_t75" style="position:absolute;left:6082;top:-2081;width:2985;height: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">
                  <v:imagedata r:id="rId182" o:title=""/>
                </v:shape>
                <v:shape id="AutoShape 455" o:spid="_x0000_s1028" style="position:absolute;left:6995;top:-726;width:2537;height:1056;visibility:visible;mso-wrap-style:square;v-text-anchor:top" coordsize="2537,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" path="m2518,45l117,45r-2,-8l102,18,83,5,60,,37,5,18,18,5,37,,60,5,84r13,19l37,115r23,5l83,115r19,-12l115,84r2,-9l2518,75r,-30m2536,996l1363,982r,-1l1362,974r-13,-20l1330,941r-23,-5l1283,941r-19,12l1251,972r-5,23l1250,1019r13,19l1282,1051r23,5l1329,1052r19,-13l1361,1020r2,-8l2536,1026r,-30e" fillcolor="fuchsia" stroked="f">
                  <v:path arrowok="t" o:connecttype="custom" o:connectlocs="2518,-681;117,-681;115,-689;102,-708;83,-721;60,-726;37,-721;18,-708;5,-689;0,-666;5,-642;18,-623;37,-611;60,-606;83,-611;102,-623;115,-642;117,-651;2518,-651;2518,-681;2536,270;1363,256;1363,255;1362,248;1349,228;1330,215;1307,210;1283,215;1264,227;1251,246;1246,269;1250,293;1263,312;1282,325;1305,330;1329,326;1348,313;1361,294;1363,286;2536,300;2536,270" o:connectangles="0,0,0,0,0,0,0,0,0,0,0,0,0,0,0,0,0,0,0,0,0,0,0,0,0,0,0,0,0,0,0,0,0,0,0,0,0,0,0,0,0"/>
                </v:shape>
                <w10:wrap anchorx="page"/>
              </v:group>
            </w:pict>
          </mc:Fallback>
        </mc:AlternateContent>
      </w:r>
      <w:r w:rsidR="005A5385" w:rsidRPr="00FE6418">
        <w:rPr>
          <w:rFonts w:ascii="Calibri Light" w:hAnsi="Calibri Light" w:cs="Calibri Light"/>
          <w:sz w:val="21"/>
        </w:rPr>
        <w:t>Water</w:t>
      </w:r>
      <w:r w:rsidR="005A5385" w:rsidRPr="00FE6418">
        <w:rPr>
          <w:rFonts w:ascii="Calibri Light" w:hAnsi="Calibri Light" w:cs="Calibri Light"/>
          <w:sz w:val="21"/>
        </w:rPr>
        <w:tab/>
      </w:r>
      <w:r w:rsidR="005A5385" w:rsidRPr="00FE6418">
        <w:rPr>
          <w:rFonts w:ascii="Calibri Light" w:hAnsi="Calibri Light" w:cs="Calibri Light"/>
          <w:spacing w:val="-5"/>
          <w:sz w:val="21"/>
        </w:rPr>
        <w:t xml:space="preserve">trap </w:t>
      </w:r>
      <w:r w:rsidR="005A5385" w:rsidRPr="00FE6418">
        <w:rPr>
          <w:rFonts w:ascii="Calibri Light" w:hAnsi="Calibri Light" w:cs="Calibri Light"/>
          <w:sz w:val="21"/>
        </w:rPr>
        <w:t>holder</w:t>
      </w:r>
    </w:p>
    <w:p w14:paraId="06789983" w14:textId="77777777" w:rsidR="00D70F28" w:rsidRPr="00FE6418" w:rsidRDefault="00D70F28">
      <w:pPr>
        <w:rPr>
          <w:rFonts w:ascii="Calibri Light" w:hAnsi="Calibri Light" w:cs="Calibri Light"/>
          <w:sz w:val="21"/>
        </w:rPr>
        <w:sectPr w:rsidR="00D70F28" w:rsidRPr="00FE6418">
          <w:type w:val="continuous"/>
          <w:pgSz w:w="11910" w:h="16850"/>
          <w:pgMar w:top="780" w:right="520" w:bottom="280" w:left="620" w:header="720" w:footer="720" w:gutter="0"/>
          <w:cols w:num="2" w:space="720" w:equalWidth="0">
            <w:col w:w="4945" w:space="48"/>
            <w:col w:w="5777"/>
          </w:cols>
        </w:sectPr>
      </w:pPr>
    </w:p>
    <w:p w14:paraId="5BA5F348" w14:textId="77777777" w:rsidR="00D70F28" w:rsidRPr="00FE6418" w:rsidRDefault="00D70F28">
      <w:pPr>
        <w:pStyle w:val="BodyText"/>
        <w:rPr>
          <w:rFonts w:ascii="Calibri Light" w:hAnsi="Calibri Light" w:cs="Calibri Light"/>
          <w:sz w:val="20"/>
        </w:rPr>
      </w:pPr>
    </w:p>
    <w:p w14:paraId="0872EFF2" w14:textId="77777777" w:rsidR="00D70F28" w:rsidRPr="00FE6418" w:rsidRDefault="00D70F28">
      <w:pPr>
        <w:pStyle w:val="BodyText"/>
        <w:rPr>
          <w:rFonts w:ascii="Calibri Light" w:hAnsi="Calibri Light" w:cs="Calibri Light"/>
          <w:sz w:val="20"/>
        </w:rPr>
      </w:pPr>
    </w:p>
    <w:p w14:paraId="3C6BC1C6" w14:textId="77777777" w:rsidR="00D70F28" w:rsidRPr="00FE6418" w:rsidRDefault="00D70F28">
      <w:pPr>
        <w:pStyle w:val="BodyText"/>
        <w:rPr>
          <w:rFonts w:ascii="Calibri Light" w:hAnsi="Calibri Light" w:cs="Calibri Light"/>
          <w:sz w:val="20"/>
        </w:rPr>
      </w:pPr>
    </w:p>
    <w:p w14:paraId="0CF59EE0" w14:textId="77777777" w:rsidR="00D70F28" w:rsidRPr="00FE6418" w:rsidRDefault="00D70F28">
      <w:pPr>
        <w:pStyle w:val="BodyText"/>
        <w:rPr>
          <w:rFonts w:ascii="Calibri Light" w:hAnsi="Calibri Light" w:cs="Calibri Light"/>
          <w:sz w:val="20"/>
        </w:rPr>
      </w:pPr>
    </w:p>
    <w:p w14:paraId="45DCB7F7" w14:textId="77777777" w:rsidR="00D70F28" w:rsidRPr="00FE6418" w:rsidRDefault="00D70F28">
      <w:pPr>
        <w:pStyle w:val="BodyText"/>
        <w:spacing w:before="1"/>
        <w:rPr>
          <w:rFonts w:ascii="Calibri Light" w:hAnsi="Calibri Light" w:cs="Calibri Light"/>
          <w:sz w:val="19"/>
        </w:rPr>
      </w:pPr>
    </w:p>
    <w:p w14:paraId="3F8A483C" w14:textId="20852208" w:rsidR="00D70F28" w:rsidRPr="00FE6418" w:rsidRDefault="00B34B4F">
      <w:pPr>
        <w:pStyle w:val="BodyText"/>
        <w:spacing w:before="90"/>
        <w:ind w:left="628"/>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645440" behindDoc="0" locked="0" layoutInCell="1" allowOverlap="1" wp14:anchorId="3B9D0DB5" wp14:editId="106DC70B">
                <wp:simplePos x="0" y="0"/>
                <wp:positionH relativeFrom="page">
                  <wp:posOffset>3308350</wp:posOffset>
                </wp:positionH>
                <wp:positionV relativeFrom="paragraph">
                  <wp:posOffset>111976</wp:posOffset>
                </wp:positionV>
                <wp:extent cx="1113155" cy="2291715"/>
                <wp:effectExtent l="0" t="0" r="0" b="0"/>
                <wp:wrapNone/>
                <wp:docPr id="812"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3155" cy="2291715"/>
                          <a:chOff x="5210" y="-2473"/>
                          <a:chExt cx="1753" cy="3609"/>
                        </a:xfrm>
                      </wpg:grpSpPr>
                      <pic:pic xmlns:pic="http://schemas.openxmlformats.org/drawingml/2006/picture">
                        <pic:nvPicPr>
                          <pic:cNvPr id="813" name="Picture 45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5210" y="-2473"/>
                            <a:ext cx="1486" cy="360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814" name="AutoShape 452"/>
                        <wps:cNvSpPr>
                          <a:spLocks/>
                        </wps:cNvSpPr>
                        <wps:spPr bwMode="auto">
                          <a:xfrm>
                            <a:off x="6003" y="183"/>
                            <a:ext cx="960" cy="120"/>
                          </a:xfrm>
                          <a:custGeom>
                            <a:avLst/>
                            <a:gdLst>
                              <a:gd name="T0" fmla="+- 0 6063 6003"/>
                              <a:gd name="T1" fmla="*/ T0 w 960"/>
                              <a:gd name="T2" fmla="+- 0 183 183"/>
                              <a:gd name="T3" fmla="*/ 183 h 120"/>
                              <a:gd name="T4" fmla="+- 0 6040 6003"/>
                              <a:gd name="T5" fmla="*/ T4 w 960"/>
                              <a:gd name="T6" fmla="+- 0 188 183"/>
                              <a:gd name="T7" fmla="*/ 188 h 120"/>
                              <a:gd name="T8" fmla="+- 0 6021 6003"/>
                              <a:gd name="T9" fmla="*/ T8 w 960"/>
                              <a:gd name="T10" fmla="+- 0 201 183"/>
                              <a:gd name="T11" fmla="*/ 201 h 120"/>
                              <a:gd name="T12" fmla="+- 0 6008 6003"/>
                              <a:gd name="T13" fmla="*/ T12 w 960"/>
                              <a:gd name="T14" fmla="+- 0 220 183"/>
                              <a:gd name="T15" fmla="*/ 220 h 120"/>
                              <a:gd name="T16" fmla="+- 0 6003 6003"/>
                              <a:gd name="T17" fmla="*/ T16 w 960"/>
                              <a:gd name="T18" fmla="+- 0 243 183"/>
                              <a:gd name="T19" fmla="*/ 243 h 120"/>
                              <a:gd name="T20" fmla="+- 0 6008 6003"/>
                              <a:gd name="T21" fmla="*/ T20 w 960"/>
                              <a:gd name="T22" fmla="+- 0 267 183"/>
                              <a:gd name="T23" fmla="*/ 267 h 120"/>
                              <a:gd name="T24" fmla="+- 0 6021 6003"/>
                              <a:gd name="T25" fmla="*/ T24 w 960"/>
                              <a:gd name="T26" fmla="+- 0 286 183"/>
                              <a:gd name="T27" fmla="*/ 286 h 120"/>
                              <a:gd name="T28" fmla="+- 0 6040 6003"/>
                              <a:gd name="T29" fmla="*/ T28 w 960"/>
                              <a:gd name="T30" fmla="+- 0 298 183"/>
                              <a:gd name="T31" fmla="*/ 298 h 120"/>
                              <a:gd name="T32" fmla="+- 0 6063 6003"/>
                              <a:gd name="T33" fmla="*/ T32 w 960"/>
                              <a:gd name="T34" fmla="+- 0 303 183"/>
                              <a:gd name="T35" fmla="*/ 303 h 120"/>
                              <a:gd name="T36" fmla="+- 0 6086 6003"/>
                              <a:gd name="T37" fmla="*/ T36 w 960"/>
                              <a:gd name="T38" fmla="+- 0 298 183"/>
                              <a:gd name="T39" fmla="*/ 298 h 120"/>
                              <a:gd name="T40" fmla="+- 0 6105 6003"/>
                              <a:gd name="T41" fmla="*/ T40 w 960"/>
                              <a:gd name="T42" fmla="+- 0 286 183"/>
                              <a:gd name="T43" fmla="*/ 286 h 120"/>
                              <a:gd name="T44" fmla="+- 0 6118 6003"/>
                              <a:gd name="T45" fmla="*/ T44 w 960"/>
                              <a:gd name="T46" fmla="+- 0 267 183"/>
                              <a:gd name="T47" fmla="*/ 267 h 120"/>
                              <a:gd name="T48" fmla="+- 0 6120 6003"/>
                              <a:gd name="T49" fmla="*/ T48 w 960"/>
                              <a:gd name="T50" fmla="+- 0 258 183"/>
                              <a:gd name="T51" fmla="*/ 258 h 120"/>
                              <a:gd name="T52" fmla="+- 0 6063 6003"/>
                              <a:gd name="T53" fmla="*/ T52 w 960"/>
                              <a:gd name="T54" fmla="+- 0 258 183"/>
                              <a:gd name="T55" fmla="*/ 258 h 120"/>
                              <a:gd name="T56" fmla="+- 0 6063 6003"/>
                              <a:gd name="T57" fmla="*/ T56 w 960"/>
                              <a:gd name="T58" fmla="+- 0 228 183"/>
                              <a:gd name="T59" fmla="*/ 228 h 120"/>
                              <a:gd name="T60" fmla="+- 0 6120 6003"/>
                              <a:gd name="T61" fmla="*/ T60 w 960"/>
                              <a:gd name="T62" fmla="+- 0 228 183"/>
                              <a:gd name="T63" fmla="*/ 228 h 120"/>
                              <a:gd name="T64" fmla="+- 0 6118 6003"/>
                              <a:gd name="T65" fmla="*/ T64 w 960"/>
                              <a:gd name="T66" fmla="+- 0 220 183"/>
                              <a:gd name="T67" fmla="*/ 220 h 120"/>
                              <a:gd name="T68" fmla="+- 0 6105 6003"/>
                              <a:gd name="T69" fmla="*/ T68 w 960"/>
                              <a:gd name="T70" fmla="+- 0 201 183"/>
                              <a:gd name="T71" fmla="*/ 201 h 120"/>
                              <a:gd name="T72" fmla="+- 0 6086 6003"/>
                              <a:gd name="T73" fmla="*/ T72 w 960"/>
                              <a:gd name="T74" fmla="+- 0 188 183"/>
                              <a:gd name="T75" fmla="*/ 188 h 120"/>
                              <a:gd name="T76" fmla="+- 0 6063 6003"/>
                              <a:gd name="T77" fmla="*/ T76 w 960"/>
                              <a:gd name="T78" fmla="+- 0 183 183"/>
                              <a:gd name="T79" fmla="*/ 183 h 120"/>
                              <a:gd name="T80" fmla="+- 0 6120 6003"/>
                              <a:gd name="T81" fmla="*/ T80 w 960"/>
                              <a:gd name="T82" fmla="+- 0 228 183"/>
                              <a:gd name="T83" fmla="*/ 228 h 120"/>
                              <a:gd name="T84" fmla="+- 0 6063 6003"/>
                              <a:gd name="T85" fmla="*/ T84 w 960"/>
                              <a:gd name="T86" fmla="+- 0 228 183"/>
                              <a:gd name="T87" fmla="*/ 228 h 120"/>
                              <a:gd name="T88" fmla="+- 0 6063 6003"/>
                              <a:gd name="T89" fmla="*/ T88 w 960"/>
                              <a:gd name="T90" fmla="+- 0 258 183"/>
                              <a:gd name="T91" fmla="*/ 258 h 120"/>
                              <a:gd name="T92" fmla="+- 0 6120 6003"/>
                              <a:gd name="T93" fmla="*/ T92 w 960"/>
                              <a:gd name="T94" fmla="+- 0 258 183"/>
                              <a:gd name="T95" fmla="*/ 258 h 120"/>
                              <a:gd name="T96" fmla="+- 0 6123 6003"/>
                              <a:gd name="T97" fmla="*/ T96 w 960"/>
                              <a:gd name="T98" fmla="+- 0 243 183"/>
                              <a:gd name="T99" fmla="*/ 243 h 120"/>
                              <a:gd name="T100" fmla="+- 0 6120 6003"/>
                              <a:gd name="T101" fmla="*/ T100 w 960"/>
                              <a:gd name="T102" fmla="+- 0 228 183"/>
                              <a:gd name="T103" fmla="*/ 228 h 120"/>
                              <a:gd name="T104" fmla="+- 0 6963 6003"/>
                              <a:gd name="T105" fmla="*/ T104 w 960"/>
                              <a:gd name="T106" fmla="+- 0 228 183"/>
                              <a:gd name="T107" fmla="*/ 228 h 120"/>
                              <a:gd name="T108" fmla="+- 0 6120 6003"/>
                              <a:gd name="T109" fmla="*/ T108 w 960"/>
                              <a:gd name="T110" fmla="+- 0 228 183"/>
                              <a:gd name="T111" fmla="*/ 228 h 120"/>
                              <a:gd name="T112" fmla="+- 0 6123 6003"/>
                              <a:gd name="T113" fmla="*/ T112 w 960"/>
                              <a:gd name="T114" fmla="+- 0 243 183"/>
                              <a:gd name="T115" fmla="*/ 243 h 120"/>
                              <a:gd name="T116" fmla="+- 0 6120 6003"/>
                              <a:gd name="T117" fmla="*/ T116 w 960"/>
                              <a:gd name="T118" fmla="+- 0 258 183"/>
                              <a:gd name="T119" fmla="*/ 258 h 120"/>
                              <a:gd name="T120" fmla="+- 0 6963 6003"/>
                              <a:gd name="T121" fmla="*/ T120 w 960"/>
                              <a:gd name="T122" fmla="+- 0 258 183"/>
                              <a:gd name="T123" fmla="*/ 258 h 120"/>
                              <a:gd name="T124" fmla="+- 0 6963 6003"/>
                              <a:gd name="T125" fmla="*/ T124 w 960"/>
                              <a:gd name="T126" fmla="+- 0 228 183"/>
                              <a:gd name="T127" fmla="*/ 22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60" h="120">
                                <a:moveTo>
                                  <a:pt x="60" y="0"/>
                                </a:moveTo>
                                <a:lnTo>
                                  <a:pt x="37" y="5"/>
                                </a:lnTo>
                                <a:lnTo>
                                  <a:pt x="18" y="18"/>
                                </a:lnTo>
                                <a:lnTo>
                                  <a:pt x="5" y="37"/>
                                </a:lnTo>
                                <a:lnTo>
                                  <a:pt x="0" y="60"/>
                                </a:lnTo>
                                <a:lnTo>
                                  <a:pt x="5" y="84"/>
                                </a:lnTo>
                                <a:lnTo>
                                  <a:pt x="18" y="103"/>
                                </a:lnTo>
                                <a:lnTo>
                                  <a:pt x="37" y="115"/>
                                </a:lnTo>
                                <a:lnTo>
                                  <a:pt x="60" y="120"/>
                                </a:lnTo>
                                <a:lnTo>
                                  <a:pt x="83" y="115"/>
                                </a:lnTo>
                                <a:lnTo>
                                  <a:pt x="102" y="103"/>
                                </a:lnTo>
                                <a:lnTo>
                                  <a:pt x="115" y="84"/>
                                </a:lnTo>
                                <a:lnTo>
                                  <a:pt x="117" y="75"/>
                                </a:lnTo>
                                <a:lnTo>
                                  <a:pt x="60" y="75"/>
                                </a:lnTo>
                                <a:lnTo>
                                  <a:pt x="60" y="45"/>
                                </a:lnTo>
                                <a:lnTo>
                                  <a:pt x="117" y="45"/>
                                </a:lnTo>
                                <a:lnTo>
                                  <a:pt x="115" y="37"/>
                                </a:lnTo>
                                <a:lnTo>
                                  <a:pt x="102" y="18"/>
                                </a:lnTo>
                                <a:lnTo>
                                  <a:pt x="83" y="5"/>
                                </a:lnTo>
                                <a:lnTo>
                                  <a:pt x="60" y="0"/>
                                </a:lnTo>
                                <a:close/>
                                <a:moveTo>
                                  <a:pt x="117" y="45"/>
                                </a:moveTo>
                                <a:lnTo>
                                  <a:pt x="60" y="45"/>
                                </a:lnTo>
                                <a:lnTo>
                                  <a:pt x="60" y="75"/>
                                </a:lnTo>
                                <a:lnTo>
                                  <a:pt x="117" y="75"/>
                                </a:lnTo>
                                <a:lnTo>
                                  <a:pt x="120" y="60"/>
                                </a:lnTo>
                                <a:lnTo>
                                  <a:pt x="117" y="45"/>
                                </a:lnTo>
                                <a:close/>
                                <a:moveTo>
                                  <a:pt x="960" y="45"/>
                                </a:moveTo>
                                <a:lnTo>
                                  <a:pt x="117" y="45"/>
                                </a:lnTo>
                                <a:lnTo>
                                  <a:pt x="120" y="60"/>
                                </a:lnTo>
                                <a:lnTo>
                                  <a:pt x="117" y="75"/>
                                </a:lnTo>
                                <a:lnTo>
                                  <a:pt x="960" y="75"/>
                                </a:lnTo>
                                <a:lnTo>
                                  <a:pt x="960" y="45"/>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8140D2" id="Group 451" o:spid="_x0000_s1026" style="position:absolute;margin-left:260.5pt;margin-top:8.8pt;width:87.65pt;height:180.45pt;z-index:251645440;mso-position-horizontal-relative:page" coordorigin="5210,-2473" coordsize="1753,3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3" o:spid="_x0000_s1027" type="#_x0000_t75" style="position:absolute;left:5210;top:-2473;width:1486;height: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">
                  <v:imagedata r:id="rId184" o:title=""/>
                </v:shape>
                <v:shape id="AutoShape 452" o:spid="_x0000_s1028" style="position:absolute;left:6003;top:183;width:960;height:120;visibility:visible;mso-wrap-style:square;v-text-anchor:top" coordsize="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" path="m60,l37,5,18,18,5,37,,60,5,84r13,19l37,115r23,5l83,115r19,-12l115,84r2,-9l60,75r,-30l117,45r-2,-8l102,18,83,5,60,xm117,45r-57,l60,75r57,l120,60,117,45xm960,45r-843,l120,60r-3,15l960,75r,-30xe" fillcolor="fuchsia" stroked="f">
                  <v:path arrowok="t" o:connecttype="custom" o:connectlocs="60,183;37,188;18,201;5,220;0,243;5,267;18,286;37,298;60,303;83,298;102,286;115,267;117,258;60,258;60,228;117,228;115,220;102,201;83,188;60,183;117,228;60,228;60,258;117,258;120,243;117,228;960,228;117,228;120,243;117,258;960,258;960,228" o:connectangles="0,0,0,0,0,0,0,0,0,0,0,0,0,0,0,0,0,0,0,0,0,0,0,0,0,0,0,0,0,0,0,0"/>
                </v:shape>
                <w10:wrap anchorx="page"/>
              </v:group>
            </w:pict>
          </mc:Fallback>
        </mc:AlternateContent>
      </w:r>
      <w:r w:rsidR="005A5385" w:rsidRPr="00FE6418">
        <w:rPr>
          <w:rFonts w:ascii="Calibri Light" w:hAnsi="Calibri Light" w:cs="Calibri Light"/>
        </w:rPr>
        <w:t>Mainstream CO</w:t>
      </w:r>
      <w:r w:rsidR="005A5385" w:rsidRPr="00FE6418">
        <w:rPr>
          <w:rFonts w:ascii="Calibri Light" w:hAnsi="Calibri Light" w:cs="Calibri Light"/>
          <w:vertAlign w:val="subscript"/>
        </w:rPr>
        <w:t>2</w:t>
      </w:r>
      <w:r w:rsidR="005A5385" w:rsidRPr="00FE6418">
        <w:rPr>
          <w:rFonts w:ascii="Calibri Light" w:hAnsi="Calibri Light" w:cs="Calibri Light"/>
        </w:rPr>
        <w:t xml:space="preserve"> module:</w:t>
      </w:r>
    </w:p>
    <w:p w14:paraId="370206E8" w14:textId="3CE3E774" w:rsidR="00D70F28" w:rsidRPr="00FE6418" w:rsidRDefault="00D70F28">
      <w:pPr>
        <w:pStyle w:val="BodyText"/>
        <w:rPr>
          <w:rFonts w:ascii="Calibri Light" w:hAnsi="Calibri Light" w:cs="Calibri Light"/>
          <w:sz w:val="20"/>
        </w:rPr>
      </w:pPr>
    </w:p>
    <w:p w14:paraId="63CFB557" w14:textId="77777777" w:rsidR="00D70F28" w:rsidRPr="00FE6418" w:rsidRDefault="00D70F28">
      <w:pPr>
        <w:pStyle w:val="BodyText"/>
        <w:rPr>
          <w:rFonts w:ascii="Calibri Light" w:hAnsi="Calibri Light" w:cs="Calibri Light"/>
          <w:sz w:val="20"/>
        </w:rPr>
      </w:pPr>
    </w:p>
    <w:p w14:paraId="326CBA40" w14:textId="77777777" w:rsidR="00D70F28" w:rsidRPr="00FE6418" w:rsidRDefault="00D70F28">
      <w:pPr>
        <w:pStyle w:val="BodyText"/>
        <w:rPr>
          <w:rFonts w:ascii="Calibri Light" w:hAnsi="Calibri Light" w:cs="Calibri Light"/>
          <w:sz w:val="20"/>
        </w:rPr>
      </w:pPr>
    </w:p>
    <w:p w14:paraId="1031F575" w14:textId="77777777" w:rsidR="00D70F28" w:rsidRPr="00FE6418" w:rsidRDefault="00D70F28">
      <w:pPr>
        <w:pStyle w:val="BodyText"/>
        <w:rPr>
          <w:rFonts w:ascii="Calibri Light" w:hAnsi="Calibri Light" w:cs="Calibri Light"/>
          <w:sz w:val="20"/>
        </w:rPr>
      </w:pPr>
    </w:p>
    <w:p w14:paraId="67A23290" w14:textId="77777777" w:rsidR="00D70F28" w:rsidRPr="00FE6418" w:rsidRDefault="00D70F28">
      <w:pPr>
        <w:pStyle w:val="BodyText"/>
        <w:rPr>
          <w:rFonts w:ascii="Calibri Light" w:hAnsi="Calibri Light" w:cs="Calibri Light"/>
          <w:sz w:val="20"/>
        </w:rPr>
      </w:pPr>
    </w:p>
    <w:p w14:paraId="547AACD5" w14:textId="77777777" w:rsidR="00D70F28" w:rsidRPr="00FE6418" w:rsidRDefault="00D70F28">
      <w:pPr>
        <w:pStyle w:val="BodyText"/>
        <w:rPr>
          <w:rFonts w:ascii="Calibri Light" w:hAnsi="Calibri Light" w:cs="Calibri Light"/>
          <w:sz w:val="20"/>
        </w:rPr>
      </w:pPr>
    </w:p>
    <w:p w14:paraId="01453E26" w14:textId="77777777" w:rsidR="00D70F28" w:rsidRPr="00FE6418" w:rsidRDefault="00D70F28">
      <w:pPr>
        <w:pStyle w:val="BodyText"/>
        <w:rPr>
          <w:rFonts w:ascii="Calibri Light" w:hAnsi="Calibri Light" w:cs="Calibri Light"/>
          <w:sz w:val="20"/>
        </w:rPr>
      </w:pPr>
    </w:p>
    <w:p w14:paraId="586DF851" w14:textId="77777777" w:rsidR="00D70F28" w:rsidRPr="00FE6418" w:rsidRDefault="00D70F28">
      <w:pPr>
        <w:pStyle w:val="BodyText"/>
        <w:rPr>
          <w:rFonts w:ascii="Calibri Light" w:hAnsi="Calibri Light" w:cs="Calibri Light"/>
          <w:sz w:val="20"/>
        </w:rPr>
      </w:pPr>
    </w:p>
    <w:p w14:paraId="7C11637F" w14:textId="1FEA2656" w:rsidR="00D70F28" w:rsidRDefault="00D70F28">
      <w:pPr>
        <w:pStyle w:val="BodyText"/>
        <w:spacing w:before="6"/>
        <w:rPr>
          <w:rFonts w:ascii="Calibri Light" w:hAnsi="Calibri Light" w:cs="Calibri Light"/>
          <w:sz w:val="20"/>
        </w:rPr>
      </w:pPr>
    </w:p>
    <w:p w14:paraId="74CD85C2" w14:textId="77777777" w:rsidR="00B34B4F" w:rsidRPr="00FE6418" w:rsidRDefault="00B34B4F">
      <w:pPr>
        <w:pStyle w:val="BodyText"/>
        <w:spacing w:before="6"/>
        <w:rPr>
          <w:rFonts w:ascii="Calibri Light" w:hAnsi="Calibri Light" w:cs="Calibri Light"/>
          <w:sz w:val="18"/>
        </w:rPr>
      </w:pPr>
    </w:p>
    <w:p w14:paraId="422307F5" w14:textId="4B3738A6" w:rsidR="00D70F28" w:rsidRPr="00FE6418" w:rsidRDefault="005A5385">
      <w:pPr>
        <w:spacing w:before="95"/>
        <w:ind w:left="6461"/>
        <w:rPr>
          <w:rFonts w:ascii="Calibri Light" w:hAnsi="Calibri Light" w:cs="Calibri Light"/>
          <w:sz w:val="21"/>
        </w:rPr>
      </w:pPr>
      <w:r w:rsidRPr="00FE6418">
        <w:rPr>
          <w:rFonts w:ascii="Calibri Light" w:hAnsi="Calibri Light" w:cs="Calibri Light"/>
          <w:sz w:val="21"/>
        </w:rPr>
        <w:t>Connector for CO</w:t>
      </w:r>
      <w:r w:rsidRPr="00FE6418">
        <w:rPr>
          <w:rFonts w:ascii="Calibri Light" w:hAnsi="Calibri Light" w:cs="Calibri Light"/>
          <w:sz w:val="21"/>
          <w:vertAlign w:val="subscript"/>
        </w:rPr>
        <w:t>2</w:t>
      </w:r>
      <w:r w:rsidRPr="00FE6418">
        <w:rPr>
          <w:rFonts w:ascii="Calibri Light" w:hAnsi="Calibri Light" w:cs="Calibri Light"/>
          <w:sz w:val="21"/>
        </w:rPr>
        <w:t xml:space="preserve"> transducer</w:t>
      </w:r>
    </w:p>
    <w:p w14:paraId="54F50F8E" w14:textId="77777777" w:rsidR="00D70F28" w:rsidRPr="00FE6418" w:rsidRDefault="00D70F28">
      <w:pPr>
        <w:rPr>
          <w:rFonts w:ascii="Calibri Light" w:hAnsi="Calibri Light" w:cs="Calibri Light"/>
          <w:sz w:val="21"/>
        </w:rPr>
        <w:sectPr w:rsidR="00D70F28" w:rsidRPr="00FE6418">
          <w:type w:val="continuous"/>
          <w:pgSz w:w="11910" w:h="16850"/>
          <w:pgMar w:top="780" w:right="520" w:bottom="280" w:left="620" w:header="720" w:footer="720" w:gutter="0"/>
          <w:cols w:space="720"/>
        </w:sectPr>
      </w:pPr>
    </w:p>
    <w:p w14:paraId="58629459" w14:textId="77777777" w:rsidR="00D70F28" w:rsidRPr="00FE6418" w:rsidRDefault="00D70F28">
      <w:pPr>
        <w:pStyle w:val="BodyText"/>
        <w:spacing w:before="3"/>
        <w:rPr>
          <w:rFonts w:ascii="Calibri Light" w:hAnsi="Calibri Light" w:cs="Calibri Light"/>
          <w:sz w:val="12"/>
        </w:rPr>
      </w:pPr>
    </w:p>
    <w:p w14:paraId="58E20B66" w14:textId="77777777" w:rsidR="00D70F28" w:rsidRPr="00FE6418" w:rsidRDefault="00F913D9" w:rsidP="000455DF">
      <w:pPr>
        <w:pStyle w:val="Heading2"/>
        <w:numPr>
          <w:ilvl w:val="1"/>
          <w:numId w:val="123"/>
        </w:numPr>
      </w:pPr>
      <w:r w:rsidRPr="00FE6418">
        <w:rPr>
          <w:noProof/>
        </w:rPr>
        <mc:AlternateContent>
          <mc:Choice Requires="wpg">
            <w:drawing>
              <wp:anchor distT="0" distB="0" distL="114300" distR="114300" simplePos="0" relativeHeight="251650560" behindDoc="0" locked="0" layoutInCell="1" allowOverlap="1" wp14:anchorId="59063FBB" wp14:editId="00281309">
                <wp:simplePos x="0" y="0"/>
                <wp:positionH relativeFrom="page">
                  <wp:posOffset>774065</wp:posOffset>
                </wp:positionH>
                <wp:positionV relativeFrom="paragraph">
                  <wp:posOffset>399415</wp:posOffset>
                </wp:positionV>
                <wp:extent cx="6015355" cy="36830"/>
                <wp:effectExtent l="0" t="0" r="0" b="0"/>
                <wp:wrapNone/>
                <wp:docPr id="809"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10" name="Line 450"/>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11" name="Rectangle 449"/>
                        <wps:cNvSpPr>
                          <a:spLocks noChangeArrowheads="1"/>
                        </wps:cNvSpPr>
                        <wps:spPr bwMode="auto">
                          <a:xfrm>
                            <a:off x="1219" y="65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7115F" id="Group 448" o:spid="_x0000_s1026" style="position:absolute;margin-left:60.95pt;margin-top:31.45pt;width:473.65pt;height:2.9pt;z-index:251650560;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">
                <v:line id="Line 450"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" strokecolor="#f60" strokeweight=".72pt"/>
                <v:rect id="Rectangle 449"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" fillcolor="#f60" stroked="f"/>
                <w10:wrap anchorx="page"/>
              </v:group>
            </w:pict>
          </mc:Fallback>
        </mc:AlternateContent>
      </w:r>
      <w:bookmarkStart w:id="152" w:name="_TOC_250248"/>
      <w:r w:rsidR="005A5385" w:rsidRPr="00FE6418">
        <w:t>CO</w:t>
      </w:r>
      <w:r w:rsidR="005A5385" w:rsidRPr="00FE6418">
        <w:rPr>
          <w:vertAlign w:val="subscript"/>
        </w:rPr>
        <w:t>2</w:t>
      </w:r>
      <w:r w:rsidR="005A5385" w:rsidRPr="00FE6418">
        <w:t xml:space="preserve"> Safety</w:t>
      </w:r>
      <w:r w:rsidR="005A5385" w:rsidRPr="00FE6418">
        <w:rPr>
          <w:spacing w:val="-3"/>
        </w:rPr>
        <w:t xml:space="preserve"> </w:t>
      </w:r>
      <w:bookmarkEnd w:id="152"/>
      <w:r w:rsidR="005A5385" w:rsidRPr="00FE6418">
        <w:t>Information</w:t>
      </w:r>
    </w:p>
    <w:p w14:paraId="72DC2590"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47488" behindDoc="1" locked="0" layoutInCell="1" allowOverlap="1" wp14:anchorId="0D349B5B" wp14:editId="1C6EF925">
                <wp:simplePos x="0" y="0"/>
                <wp:positionH relativeFrom="page">
                  <wp:posOffset>774065</wp:posOffset>
                </wp:positionH>
                <wp:positionV relativeFrom="paragraph">
                  <wp:posOffset>146050</wp:posOffset>
                </wp:positionV>
                <wp:extent cx="6015355" cy="200025"/>
                <wp:effectExtent l="0" t="0" r="0" b="0"/>
                <wp:wrapTopAndBottom/>
                <wp:docPr id="808"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E67543C"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49B5B" id="Text Box 447" o:spid="_x0000_s1110" type="#_x0000_t202" style="position:absolute;margin-left:60.95pt;margin-top:11.5pt;width:473.65pt;height:15.75pt;z-index:-251668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" fillcolor="#e6e6e6" stroked="f">
                <v:textbox inset="0,0,0,0">
                  <w:txbxContent>
                    <w:p w14:paraId="4E67543C"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0299F988" w14:textId="77777777" w:rsidR="00D70F28" w:rsidRPr="00FE6418" w:rsidRDefault="005A5385">
      <w:pPr>
        <w:pStyle w:val="ListParagraph"/>
        <w:numPr>
          <w:ilvl w:val="0"/>
          <w:numId w:val="122"/>
        </w:numPr>
        <w:tabs>
          <w:tab w:val="left" w:pos="988"/>
          <w:tab w:val="left" w:pos="989"/>
        </w:tabs>
        <w:spacing w:before="100"/>
        <w:rPr>
          <w:rFonts w:ascii="Calibri Light" w:hAnsi="Calibri Light" w:cs="Calibri Light"/>
          <w:sz w:val="24"/>
        </w:rPr>
      </w:pPr>
      <w:r w:rsidRPr="00FE6418">
        <w:rPr>
          <w:rFonts w:ascii="Calibri Light" w:hAnsi="Calibri Light" w:cs="Calibri Light"/>
          <w:sz w:val="24"/>
        </w:rPr>
        <w:t>Do not use the device in the environment with flammable anesthetic</w:t>
      </w:r>
      <w:r w:rsidRPr="00FE6418">
        <w:rPr>
          <w:rFonts w:ascii="Calibri Light" w:hAnsi="Calibri Light" w:cs="Calibri Light"/>
          <w:spacing w:val="-15"/>
          <w:sz w:val="24"/>
        </w:rPr>
        <w:t xml:space="preserve"> </w:t>
      </w:r>
      <w:r w:rsidRPr="00FE6418">
        <w:rPr>
          <w:rFonts w:ascii="Calibri Light" w:hAnsi="Calibri Light" w:cs="Calibri Light"/>
          <w:sz w:val="24"/>
        </w:rPr>
        <w:t>gas.</w:t>
      </w:r>
    </w:p>
    <w:p w14:paraId="68067F64" w14:textId="77777777" w:rsidR="00D70F28" w:rsidRPr="00FE6418" w:rsidRDefault="005A5385">
      <w:pPr>
        <w:pStyle w:val="ListParagraph"/>
        <w:numPr>
          <w:ilvl w:val="0"/>
          <w:numId w:val="122"/>
        </w:numPr>
        <w:tabs>
          <w:tab w:val="left" w:pos="989"/>
        </w:tabs>
        <w:spacing w:line="268" w:lineRule="auto"/>
        <w:ind w:right="731"/>
        <w:jc w:val="both"/>
        <w:rPr>
          <w:rFonts w:ascii="Calibri Light" w:hAnsi="Calibri Light" w:cs="Calibri Light"/>
          <w:sz w:val="24"/>
        </w:rPr>
      </w:pPr>
      <w:r w:rsidRPr="00FE6418">
        <w:rPr>
          <w:rFonts w:ascii="Calibri Light" w:hAnsi="Calibri Light" w:cs="Calibri Light"/>
          <w:sz w:val="24"/>
        </w:rPr>
        <w:t>The device should be used by trained and qualified medical personnel authorized by SINKO.</w:t>
      </w:r>
    </w:p>
    <w:p w14:paraId="5C5206E1" w14:textId="77777777" w:rsidR="00D70F28" w:rsidRPr="00FE6418" w:rsidRDefault="005A5385">
      <w:pPr>
        <w:pStyle w:val="ListParagraph"/>
        <w:numPr>
          <w:ilvl w:val="0"/>
          <w:numId w:val="122"/>
        </w:numPr>
        <w:tabs>
          <w:tab w:val="left" w:pos="989"/>
        </w:tabs>
        <w:spacing w:before="124" w:line="271" w:lineRule="auto"/>
        <w:ind w:right="720"/>
        <w:jc w:val="both"/>
        <w:rPr>
          <w:rFonts w:ascii="Calibri Light" w:hAnsi="Calibri Light" w:cs="Calibri Light"/>
          <w:sz w:val="24"/>
        </w:rPr>
      </w:pPr>
      <w:r w:rsidRPr="00FE6418">
        <w:rPr>
          <w:rFonts w:ascii="Calibri Light" w:hAnsi="Calibri Light" w:cs="Calibri Light"/>
          <w:sz w:val="24"/>
        </w:rPr>
        <w:t>Nitrous oxide, elevated levels of oxygen, helium, xenon, halogenated hydrocarbons, and barometric pressure can influence the CO</w:t>
      </w:r>
      <w:r w:rsidRPr="00FE6418">
        <w:rPr>
          <w:rFonts w:ascii="Calibri Light" w:hAnsi="Calibri Light" w:cs="Calibri Light"/>
          <w:sz w:val="24"/>
          <w:vertAlign w:val="subscript"/>
        </w:rPr>
        <w:t>2</w:t>
      </w:r>
      <w:r w:rsidRPr="00FE6418">
        <w:rPr>
          <w:rFonts w:ascii="Calibri Light" w:hAnsi="Calibri Light" w:cs="Calibri Light"/>
          <w:spacing w:val="-9"/>
          <w:sz w:val="24"/>
        </w:rPr>
        <w:t xml:space="preserve"> </w:t>
      </w:r>
      <w:r w:rsidRPr="00FE6418">
        <w:rPr>
          <w:rFonts w:ascii="Calibri Light" w:hAnsi="Calibri Light" w:cs="Calibri Light"/>
          <w:sz w:val="24"/>
        </w:rPr>
        <w:t>measurement.</w:t>
      </w:r>
    </w:p>
    <w:p w14:paraId="51DED7A1" w14:textId="77777777" w:rsidR="00D70F28" w:rsidRPr="00FE6418" w:rsidRDefault="005A5385">
      <w:pPr>
        <w:pStyle w:val="ListParagraph"/>
        <w:numPr>
          <w:ilvl w:val="0"/>
          <w:numId w:val="122"/>
        </w:numPr>
        <w:tabs>
          <w:tab w:val="left" w:pos="989"/>
        </w:tabs>
        <w:spacing w:before="120" w:line="271" w:lineRule="auto"/>
        <w:ind w:right="722"/>
        <w:jc w:val="both"/>
        <w:rPr>
          <w:rFonts w:ascii="Calibri Light" w:hAnsi="Calibri Light" w:cs="Calibri Light"/>
          <w:sz w:val="24"/>
        </w:rPr>
      </w:pPr>
      <w:r w:rsidRPr="00FE6418">
        <w:rPr>
          <w:rFonts w:ascii="Calibri Light" w:hAnsi="Calibri Light" w:cs="Calibri Light"/>
          <w:sz w:val="24"/>
        </w:rPr>
        <w:t xml:space="preserve">The monitor will be damaged if any pipeline from the </w:t>
      </w:r>
      <w:r w:rsidRPr="00FE6418">
        <w:rPr>
          <w:rFonts w:ascii="Calibri Light" w:hAnsi="Calibri Light" w:cs="Calibri Light"/>
          <w:spacing w:val="2"/>
          <w:sz w:val="24"/>
        </w:rPr>
        <w:t>CO</w:t>
      </w:r>
      <w:r w:rsidRPr="00FE6418">
        <w:rPr>
          <w:rFonts w:ascii="Calibri Light" w:hAnsi="Calibri Light" w:cs="Calibri Light"/>
          <w:spacing w:val="2"/>
          <w:sz w:val="24"/>
          <w:vertAlign w:val="subscript"/>
        </w:rPr>
        <w:t>2</w:t>
      </w:r>
      <w:r w:rsidRPr="00FE6418">
        <w:rPr>
          <w:rFonts w:ascii="Calibri Light" w:hAnsi="Calibri Light" w:cs="Calibri Light"/>
          <w:spacing w:val="2"/>
          <w:sz w:val="24"/>
        </w:rPr>
        <w:t xml:space="preserve"> </w:t>
      </w:r>
      <w:r w:rsidRPr="00FE6418">
        <w:rPr>
          <w:rFonts w:ascii="Calibri Light" w:hAnsi="Calibri Light" w:cs="Calibri Light"/>
          <w:sz w:val="24"/>
        </w:rPr>
        <w:t>module is disconnected, or the air tube /the air inlet /the air outlet is plugged by water or other</w:t>
      </w:r>
      <w:r w:rsidRPr="00FE6418">
        <w:rPr>
          <w:rFonts w:ascii="Calibri Light" w:hAnsi="Calibri Light" w:cs="Calibri Light"/>
          <w:spacing w:val="-24"/>
          <w:sz w:val="24"/>
        </w:rPr>
        <w:t xml:space="preserve"> </w:t>
      </w:r>
      <w:r w:rsidRPr="00FE6418">
        <w:rPr>
          <w:rFonts w:ascii="Calibri Light" w:hAnsi="Calibri Light" w:cs="Calibri Light"/>
          <w:sz w:val="24"/>
        </w:rPr>
        <w:t>materials.</w:t>
      </w:r>
    </w:p>
    <w:p w14:paraId="6D0318EC" w14:textId="77777777" w:rsidR="00D70F28" w:rsidRPr="00FE6418" w:rsidRDefault="005A5385">
      <w:pPr>
        <w:pStyle w:val="ListParagraph"/>
        <w:numPr>
          <w:ilvl w:val="0"/>
          <w:numId w:val="122"/>
        </w:numPr>
        <w:tabs>
          <w:tab w:val="left" w:pos="989"/>
        </w:tabs>
        <w:spacing w:before="121" w:line="271" w:lineRule="auto"/>
        <w:ind w:right="727"/>
        <w:jc w:val="both"/>
        <w:rPr>
          <w:rFonts w:ascii="Calibri Light" w:hAnsi="Calibri Light" w:cs="Calibri Light"/>
          <w:sz w:val="24"/>
        </w:rPr>
      </w:pPr>
      <w:r w:rsidRPr="00FE6418">
        <w:rPr>
          <w:rFonts w:ascii="Calibri Light" w:hAnsi="Calibri Light" w:cs="Calibri Light"/>
          <w:sz w:val="24"/>
        </w:rPr>
        <w:t>The accuracy of the CO</w:t>
      </w:r>
      <w:r w:rsidRPr="00FE6418">
        <w:rPr>
          <w:rFonts w:ascii="Calibri Light" w:hAnsi="Calibri Light" w:cs="Calibri Light"/>
          <w:sz w:val="24"/>
          <w:vertAlign w:val="subscript"/>
        </w:rPr>
        <w:t>2</w:t>
      </w:r>
      <w:r w:rsidRPr="00FE6418">
        <w:rPr>
          <w:rFonts w:ascii="Calibri Light" w:hAnsi="Calibri Light" w:cs="Calibri Light"/>
          <w:sz w:val="24"/>
        </w:rPr>
        <w:t xml:space="preserve"> measurement will be affected by the following reasons: the airway was highly obstructed; the leakage of air way connection or quick variation of environment</w:t>
      </w:r>
      <w:r w:rsidRPr="00FE6418">
        <w:rPr>
          <w:rFonts w:ascii="Calibri Light" w:hAnsi="Calibri Light" w:cs="Calibri Light"/>
          <w:spacing w:val="-1"/>
          <w:sz w:val="24"/>
        </w:rPr>
        <w:t xml:space="preserve"> </w:t>
      </w:r>
      <w:r w:rsidRPr="00FE6418">
        <w:rPr>
          <w:rFonts w:ascii="Calibri Light" w:hAnsi="Calibri Light" w:cs="Calibri Light"/>
          <w:sz w:val="24"/>
        </w:rPr>
        <w:t>temperature.</w:t>
      </w:r>
    </w:p>
    <w:p w14:paraId="2AE002FB" w14:textId="77777777" w:rsidR="00D70F28" w:rsidRPr="00FE6418" w:rsidRDefault="005A5385">
      <w:pPr>
        <w:pStyle w:val="ListParagraph"/>
        <w:numPr>
          <w:ilvl w:val="0"/>
          <w:numId w:val="122"/>
        </w:numPr>
        <w:tabs>
          <w:tab w:val="left" w:pos="989"/>
        </w:tabs>
        <w:spacing w:before="118" w:line="271" w:lineRule="auto"/>
        <w:ind w:right="720"/>
        <w:jc w:val="both"/>
        <w:rPr>
          <w:rFonts w:ascii="Calibri Light" w:hAnsi="Calibri Light" w:cs="Calibri Light"/>
          <w:sz w:val="24"/>
        </w:rPr>
      </w:pPr>
      <w:r w:rsidRPr="00FE6418">
        <w:rPr>
          <w:rFonts w:ascii="Calibri Light" w:hAnsi="Calibri Light" w:cs="Calibri Light"/>
          <w:sz w:val="24"/>
        </w:rPr>
        <w:t>Follow</w:t>
      </w:r>
      <w:r w:rsidRPr="00FE6418">
        <w:rPr>
          <w:rFonts w:ascii="Calibri Light" w:hAnsi="Calibri Light" w:cs="Calibri Light"/>
          <w:spacing w:val="-9"/>
          <w:sz w:val="24"/>
        </w:rPr>
        <w:t xml:space="preserve"> </w:t>
      </w:r>
      <w:r w:rsidRPr="00FE6418">
        <w:rPr>
          <w:rFonts w:ascii="Calibri Light" w:hAnsi="Calibri Light" w:cs="Calibri Light"/>
          <w:sz w:val="24"/>
        </w:rPr>
        <w:t>precautions</w:t>
      </w:r>
      <w:r w:rsidRPr="00FE6418">
        <w:rPr>
          <w:rFonts w:ascii="Calibri Light" w:hAnsi="Calibri Light" w:cs="Calibri Light"/>
          <w:spacing w:val="-8"/>
          <w:sz w:val="24"/>
        </w:rPr>
        <w:t xml:space="preserve"> </w:t>
      </w:r>
      <w:r w:rsidRPr="00FE6418">
        <w:rPr>
          <w:rFonts w:ascii="Calibri Light" w:hAnsi="Calibri Light" w:cs="Calibri Light"/>
          <w:sz w:val="24"/>
        </w:rPr>
        <w:t>for</w:t>
      </w:r>
      <w:r w:rsidRPr="00FE6418">
        <w:rPr>
          <w:rFonts w:ascii="Calibri Light" w:hAnsi="Calibri Light" w:cs="Calibri Light"/>
          <w:spacing w:val="-9"/>
          <w:sz w:val="24"/>
        </w:rPr>
        <w:t xml:space="preserve"> </w:t>
      </w:r>
      <w:r w:rsidRPr="00FE6418">
        <w:rPr>
          <w:rFonts w:ascii="Calibri Light" w:hAnsi="Calibri Light" w:cs="Calibri Light"/>
          <w:sz w:val="24"/>
        </w:rPr>
        <w:t>electrostatic</w:t>
      </w:r>
      <w:r w:rsidRPr="00FE6418">
        <w:rPr>
          <w:rFonts w:ascii="Calibri Light" w:hAnsi="Calibri Light" w:cs="Calibri Light"/>
          <w:spacing w:val="-6"/>
          <w:sz w:val="24"/>
        </w:rPr>
        <w:t xml:space="preserve"> </w:t>
      </w:r>
      <w:r w:rsidRPr="00FE6418">
        <w:rPr>
          <w:rFonts w:ascii="Calibri Light" w:hAnsi="Calibri Light" w:cs="Calibri Light"/>
          <w:sz w:val="24"/>
        </w:rPr>
        <w:t>discharge</w:t>
      </w:r>
      <w:r w:rsidRPr="00FE6418">
        <w:rPr>
          <w:rFonts w:ascii="Calibri Light" w:hAnsi="Calibri Light" w:cs="Calibri Light"/>
          <w:spacing w:val="-5"/>
          <w:sz w:val="24"/>
        </w:rPr>
        <w:t xml:space="preserve"> </w:t>
      </w:r>
      <w:r w:rsidRPr="00FE6418">
        <w:rPr>
          <w:rFonts w:ascii="Calibri Light" w:hAnsi="Calibri Light" w:cs="Calibri Light"/>
          <w:sz w:val="24"/>
        </w:rPr>
        <w:t>(ESD)</w:t>
      </w:r>
      <w:r w:rsidRPr="00FE6418">
        <w:rPr>
          <w:rFonts w:ascii="Calibri Light" w:hAnsi="Calibri Light" w:cs="Calibri Light"/>
          <w:spacing w:val="-6"/>
          <w:sz w:val="24"/>
        </w:rPr>
        <w:t xml:space="preserve"> </w:t>
      </w:r>
      <w:r w:rsidRPr="00FE6418">
        <w:rPr>
          <w:rFonts w:ascii="Calibri Light" w:hAnsi="Calibri Light" w:cs="Calibri Light"/>
          <w:sz w:val="24"/>
        </w:rPr>
        <w:t>and</w:t>
      </w:r>
      <w:r w:rsidRPr="00FE6418">
        <w:rPr>
          <w:rFonts w:ascii="Calibri Light" w:hAnsi="Calibri Light" w:cs="Calibri Light"/>
          <w:spacing w:val="-4"/>
          <w:sz w:val="24"/>
        </w:rPr>
        <w:t xml:space="preserve"> </w:t>
      </w:r>
      <w:r w:rsidRPr="00FE6418">
        <w:rPr>
          <w:rFonts w:ascii="Calibri Light" w:hAnsi="Calibri Light" w:cs="Calibri Light"/>
          <w:sz w:val="24"/>
        </w:rPr>
        <w:t>electromagnetic</w:t>
      </w:r>
      <w:r w:rsidRPr="00FE6418">
        <w:rPr>
          <w:rFonts w:ascii="Calibri Light" w:hAnsi="Calibri Light" w:cs="Calibri Light"/>
          <w:spacing w:val="-6"/>
          <w:sz w:val="24"/>
        </w:rPr>
        <w:t xml:space="preserve"> </w:t>
      </w:r>
      <w:r w:rsidRPr="00FE6418">
        <w:rPr>
          <w:rFonts w:ascii="Calibri Light" w:hAnsi="Calibri Light" w:cs="Calibri Light"/>
          <w:sz w:val="24"/>
        </w:rPr>
        <w:t>interference (EMI) to and from other</w:t>
      </w:r>
      <w:r w:rsidRPr="00FE6418">
        <w:rPr>
          <w:rFonts w:ascii="Calibri Light" w:hAnsi="Calibri Light" w:cs="Calibri Light"/>
          <w:spacing w:val="-5"/>
          <w:sz w:val="24"/>
        </w:rPr>
        <w:t xml:space="preserve"> </w:t>
      </w:r>
      <w:r w:rsidRPr="00FE6418">
        <w:rPr>
          <w:rFonts w:ascii="Calibri Light" w:hAnsi="Calibri Light" w:cs="Calibri Light"/>
          <w:sz w:val="24"/>
        </w:rPr>
        <w:t>equipment.</w:t>
      </w:r>
    </w:p>
    <w:p w14:paraId="6EDF2ABA" w14:textId="77777777" w:rsidR="00D70F28" w:rsidRPr="00FE6418" w:rsidRDefault="005A5385">
      <w:pPr>
        <w:pStyle w:val="ListParagraph"/>
        <w:numPr>
          <w:ilvl w:val="0"/>
          <w:numId w:val="122"/>
        </w:numPr>
        <w:tabs>
          <w:tab w:val="left" w:pos="989"/>
        </w:tabs>
        <w:spacing w:before="120" w:line="271" w:lineRule="auto"/>
        <w:ind w:right="730"/>
        <w:jc w:val="both"/>
        <w:rPr>
          <w:rFonts w:ascii="Calibri Light" w:hAnsi="Calibri Light" w:cs="Calibri Light"/>
          <w:sz w:val="24"/>
        </w:rPr>
      </w:pPr>
      <w:r w:rsidRPr="00FE6418">
        <w:rPr>
          <w:rFonts w:ascii="Calibri Light" w:hAnsi="Calibri Light" w:cs="Calibri Light"/>
          <w:sz w:val="24"/>
        </w:rPr>
        <w:t>In the presence of electromagnetic devices (i.e., electrocautery), patient monitoring may be interrupted due to electromagnetic interference. Electromagnetic fields up to 20V/m will not adversely affect module</w:t>
      </w:r>
      <w:r w:rsidRPr="00FE6418">
        <w:rPr>
          <w:rFonts w:ascii="Calibri Light" w:hAnsi="Calibri Light" w:cs="Calibri Light"/>
          <w:spacing w:val="-6"/>
          <w:sz w:val="24"/>
        </w:rPr>
        <w:t xml:space="preserve"> </w:t>
      </w:r>
      <w:r w:rsidRPr="00FE6418">
        <w:rPr>
          <w:rFonts w:ascii="Calibri Light" w:hAnsi="Calibri Light" w:cs="Calibri Light"/>
          <w:sz w:val="24"/>
        </w:rPr>
        <w:t>performance.</w:t>
      </w:r>
    </w:p>
    <w:p w14:paraId="02770FB8" w14:textId="77777777" w:rsidR="00D70F28" w:rsidRPr="00FE6418" w:rsidRDefault="00F913D9">
      <w:pPr>
        <w:pStyle w:val="ListParagraph"/>
        <w:numPr>
          <w:ilvl w:val="0"/>
          <w:numId w:val="122"/>
        </w:numPr>
        <w:tabs>
          <w:tab w:val="left" w:pos="989"/>
        </w:tabs>
        <w:spacing w:before="118" w:line="271" w:lineRule="auto"/>
        <w:ind w:right="727"/>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649536" behindDoc="1" locked="0" layoutInCell="1" allowOverlap="1" wp14:anchorId="36CBA397" wp14:editId="6858AEBF">
                <wp:simplePos x="0" y="0"/>
                <wp:positionH relativeFrom="page">
                  <wp:posOffset>774065</wp:posOffset>
                </wp:positionH>
                <wp:positionV relativeFrom="paragraph">
                  <wp:posOffset>550545</wp:posOffset>
                </wp:positionV>
                <wp:extent cx="6015355" cy="36830"/>
                <wp:effectExtent l="0" t="0" r="0" b="0"/>
                <wp:wrapTopAndBottom/>
                <wp:docPr id="805"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7"/>
                          <a:chExt cx="9473" cy="58"/>
                        </a:xfrm>
                      </wpg:grpSpPr>
                      <wps:wsp>
                        <wps:cNvPr id="806" name="Line 446"/>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07" name="Line 445"/>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904B35" id="Group 444" o:spid="_x0000_s1026" style="position:absolute;margin-left:60.95pt;margin-top:43.35pt;width:473.65pt;height:2.9pt;z-index:-251666944;mso-wrap-distance-left:0;mso-wrap-distance-right:0;mso-position-horizontal-relative:page" coordorigin="1219,86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">
                <v:line id="Line 446"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" strokecolor="#f60" strokeweight=".72pt"/>
                <v:line id="Line 445"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" strokecolor="#f60" strokeweight="1.44pt"/>
                <w10:wrap type="topAndBottom" anchorx="page"/>
              </v:group>
            </w:pict>
          </mc:Fallback>
        </mc:AlternateContent>
      </w:r>
      <w:r w:rsidR="005A5385" w:rsidRPr="00FE6418">
        <w:rPr>
          <w:rFonts w:ascii="Calibri Light" w:hAnsi="Calibri Light" w:cs="Calibri Light"/>
          <w:sz w:val="24"/>
        </w:rPr>
        <w:t>Do</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not</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place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sensor</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cables</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or</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tubing</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in</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any</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manner</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that</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may</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cause</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entanglement or</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strangulation.</w:t>
      </w:r>
    </w:p>
    <w:p w14:paraId="2CA2B9EC" w14:textId="77777777" w:rsidR="00D70F28" w:rsidRPr="00FE6418" w:rsidRDefault="00D70F28">
      <w:pPr>
        <w:pStyle w:val="BodyText"/>
        <w:spacing w:before="9"/>
        <w:rPr>
          <w:rFonts w:ascii="Calibri Light" w:hAnsi="Calibri Light" w:cs="Calibri Light"/>
          <w:sz w:val="26"/>
        </w:rPr>
      </w:pPr>
    </w:p>
    <w:p w14:paraId="79C34F6D"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54CAFE62" w14:textId="77777777" w:rsidR="00D70F28" w:rsidRPr="00FE6418" w:rsidRDefault="005A5385">
      <w:pPr>
        <w:pStyle w:val="ListParagraph"/>
        <w:numPr>
          <w:ilvl w:val="0"/>
          <w:numId w:val="121"/>
        </w:numPr>
        <w:tabs>
          <w:tab w:val="left" w:pos="1049"/>
        </w:tabs>
        <w:spacing w:line="271" w:lineRule="auto"/>
        <w:ind w:right="722"/>
        <w:jc w:val="both"/>
        <w:rPr>
          <w:rFonts w:ascii="Calibri Light" w:hAnsi="Calibri Light" w:cs="Calibri Light"/>
          <w:sz w:val="24"/>
        </w:rPr>
      </w:pPr>
      <w:r w:rsidRPr="00FE6418">
        <w:rPr>
          <w:rFonts w:ascii="Calibri Light" w:hAnsi="Calibri Light" w:cs="Calibri Light"/>
          <w:sz w:val="24"/>
        </w:rPr>
        <w:t>After</w:t>
      </w:r>
      <w:r w:rsidRPr="00FE6418">
        <w:rPr>
          <w:rFonts w:ascii="Calibri Light" w:hAnsi="Calibri Light" w:cs="Calibri Light"/>
          <w:spacing w:val="-7"/>
          <w:sz w:val="24"/>
        </w:rPr>
        <w:t xml:space="preserve"> </w:t>
      </w:r>
      <w:r w:rsidRPr="00FE6418">
        <w:rPr>
          <w:rFonts w:ascii="Calibri Light" w:hAnsi="Calibri Light" w:cs="Calibri Light"/>
          <w:sz w:val="24"/>
        </w:rPr>
        <w:t>the</w:t>
      </w:r>
      <w:r w:rsidRPr="00FE6418">
        <w:rPr>
          <w:rFonts w:ascii="Calibri Light" w:hAnsi="Calibri Light" w:cs="Calibri Light"/>
          <w:spacing w:val="-5"/>
          <w:sz w:val="24"/>
        </w:rPr>
        <w:t xml:space="preserve"> </w:t>
      </w:r>
      <w:r w:rsidRPr="00FE6418">
        <w:rPr>
          <w:rFonts w:ascii="Calibri Light" w:hAnsi="Calibri Light" w:cs="Calibri Light"/>
          <w:sz w:val="24"/>
        </w:rPr>
        <w:t>low</w:t>
      </w:r>
      <w:r w:rsidRPr="00FE6418">
        <w:rPr>
          <w:rFonts w:ascii="Calibri Light" w:hAnsi="Calibri Light" w:cs="Calibri Light"/>
          <w:spacing w:val="-6"/>
          <w:sz w:val="24"/>
        </w:rPr>
        <w:t xml:space="preserve"> </w:t>
      </w:r>
      <w:r w:rsidRPr="00FE6418">
        <w:rPr>
          <w:rFonts w:ascii="Calibri Light" w:hAnsi="Calibri Light" w:cs="Calibri Light"/>
          <w:sz w:val="24"/>
        </w:rPr>
        <w:t>battery</w:t>
      </w:r>
      <w:r w:rsidRPr="00FE6418">
        <w:rPr>
          <w:rFonts w:ascii="Calibri Light" w:hAnsi="Calibri Light" w:cs="Calibri Light"/>
          <w:spacing w:val="-6"/>
          <w:sz w:val="24"/>
        </w:rPr>
        <w:t xml:space="preserve"> </w:t>
      </w:r>
      <w:r w:rsidRPr="00FE6418">
        <w:rPr>
          <w:rFonts w:ascii="Calibri Light" w:hAnsi="Calibri Light" w:cs="Calibri Light"/>
          <w:sz w:val="24"/>
        </w:rPr>
        <w:t>alarm</w:t>
      </w:r>
      <w:r w:rsidRPr="00FE6418">
        <w:rPr>
          <w:rFonts w:ascii="Calibri Light" w:hAnsi="Calibri Light" w:cs="Calibri Light"/>
          <w:spacing w:val="-5"/>
          <w:sz w:val="24"/>
        </w:rPr>
        <w:t xml:space="preserve"> </w:t>
      </w:r>
      <w:r w:rsidRPr="00FE6418">
        <w:rPr>
          <w:rFonts w:ascii="Calibri Light" w:hAnsi="Calibri Light" w:cs="Calibri Light"/>
          <w:sz w:val="24"/>
        </w:rPr>
        <w:t>appears,</w:t>
      </w:r>
      <w:r w:rsidRPr="00FE6418">
        <w:rPr>
          <w:rFonts w:ascii="Calibri Light" w:hAnsi="Calibri Light" w:cs="Calibri Light"/>
          <w:spacing w:val="-6"/>
          <w:sz w:val="24"/>
        </w:rPr>
        <w:t xml:space="preserve"> </w:t>
      </w:r>
      <w:r w:rsidRPr="00FE6418">
        <w:rPr>
          <w:rFonts w:ascii="Calibri Light" w:hAnsi="Calibri Light" w:cs="Calibri Light"/>
          <w:sz w:val="24"/>
        </w:rPr>
        <w:t>please</w:t>
      </w:r>
      <w:r w:rsidRPr="00FE6418">
        <w:rPr>
          <w:rFonts w:ascii="Calibri Light" w:hAnsi="Calibri Light" w:cs="Calibri Light"/>
          <w:spacing w:val="-5"/>
          <w:sz w:val="24"/>
        </w:rPr>
        <w:t xml:space="preserve"> </w:t>
      </w:r>
      <w:r w:rsidRPr="00FE6418">
        <w:rPr>
          <w:rFonts w:ascii="Calibri Light" w:hAnsi="Calibri Light" w:cs="Calibri Light"/>
          <w:sz w:val="24"/>
        </w:rPr>
        <w:t>do</w:t>
      </w:r>
      <w:r w:rsidRPr="00FE6418">
        <w:rPr>
          <w:rFonts w:ascii="Calibri Light" w:hAnsi="Calibri Light" w:cs="Calibri Light"/>
          <w:spacing w:val="-3"/>
          <w:sz w:val="24"/>
        </w:rPr>
        <w:t xml:space="preserve"> </w:t>
      </w:r>
      <w:r w:rsidRPr="00FE6418">
        <w:rPr>
          <w:rFonts w:ascii="Calibri Light" w:hAnsi="Calibri Light" w:cs="Calibri Light"/>
          <w:sz w:val="24"/>
        </w:rPr>
        <w:t>not</w:t>
      </w:r>
      <w:r w:rsidRPr="00FE6418">
        <w:rPr>
          <w:rFonts w:ascii="Calibri Light" w:hAnsi="Calibri Light" w:cs="Calibri Light"/>
          <w:spacing w:val="-5"/>
          <w:sz w:val="24"/>
        </w:rPr>
        <w:t xml:space="preserve"> </w:t>
      </w:r>
      <w:r w:rsidRPr="00FE6418">
        <w:rPr>
          <w:rFonts w:ascii="Calibri Light" w:hAnsi="Calibri Light" w:cs="Calibri Light"/>
          <w:sz w:val="24"/>
        </w:rPr>
        <w:t>start</w:t>
      </w:r>
      <w:r w:rsidRPr="00FE6418">
        <w:rPr>
          <w:rFonts w:ascii="Calibri Light" w:hAnsi="Calibri Light" w:cs="Calibri Light"/>
          <w:spacing w:val="-6"/>
          <w:sz w:val="24"/>
        </w:rPr>
        <w:t xml:space="preserve"> </w:t>
      </w:r>
      <w:r w:rsidRPr="00FE6418">
        <w:rPr>
          <w:rFonts w:ascii="Calibri Light" w:hAnsi="Calibri Light" w:cs="Calibri Light"/>
          <w:sz w:val="24"/>
        </w:rPr>
        <w:t>the</w:t>
      </w:r>
      <w:r w:rsidRPr="00FE6418">
        <w:rPr>
          <w:rFonts w:ascii="Calibri Light" w:hAnsi="Calibri Light" w:cs="Calibri Light"/>
          <w:spacing w:val="-4"/>
          <w:sz w:val="24"/>
        </w:rPr>
        <w:t xml:space="preserve"> </w:t>
      </w: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pacing w:val="-9"/>
          <w:sz w:val="24"/>
        </w:rPr>
        <w:t xml:space="preserve"> </w:t>
      </w:r>
      <w:r w:rsidRPr="00FE6418">
        <w:rPr>
          <w:rFonts w:ascii="Calibri Light" w:hAnsi="Calibri Light" w:cs="Calibri Light"/>
          <w:sz w:val="24"/>
        </w:rPr>
        <w:t>measurement,</w:t>
      </w:r>
      <w:r w:rsidRPr="00FE6418">
        <w:rPr>
          <w:rFonts w:ascii="Calibri Light" w:hAnsi="Calibri Light" w:cs="Calibri Light"/>
          <w:spacing w:val="-5"/>
          <w:sz w:val="24"/>
        </w:rPr>
        <w:t xml:space="preserve"> </w:t>
      </w:r>
      <w:r w:rsidRPr="00FE6418">
        <w:rPr>
          <w:rFonts w:ascii="Calibri Light" w:hAnsi="Calibri Light" w:cs="Calibri Light"/>
          <w:sz w:val="24"/>
        </w:rPr>
        <w:t>or</w:t>
      </w:r>
      <w:r w:rsidRPr="00FE6418">
        <w:rPr>
          <w:rFonts w:ascii="Calibri Light" w:hAnsi="Calibri Light" w:cs="Calibri Light"/>
          <w:spacing w:val="-4"/>
          <w:sz w:val="24"/>
        </w:rPr>
        <w:t xml:space="preserve"> </w:t>
      </w:r>
      <w:r w:rsidRPr="00FE6418">
        <w:rPr>
          <w:rFonts w:ascii="Calibri Light" w:hAnsi="Calibri Light" w:cs="Calibri Light"/>
          <w:sz w:val="24"/>
        </w:rPr>
        <w:t>the monitor may turn off for the low capacity of</w:t>
      </w:r>
      <w:r w:rsidRPr="00FE6418">
        <w:rPr>
          <w:rFonts w:ascii="Calibri Light" w:hAnsi="Calibri Light" w:cs="Calibri Light"/>
          <w:spacing w:val="-12"/>
          <w:sz w:val="24"/>
        </w:rPr>
        <w:t xml:space="preserve"> </w:t>
      </w:r>
      <w:r w:rsidRPr="00FE6418">
        <w:rPr>
          <w:rFonts w:ascii="Calibri Light" w:hAnsi="Calibri Light" w:cs="Calibri Light"/>
          <w:sz w:val="24"/>
        </w:rPr>
        <w:t>battery.</w:t>
      </w:r>
    </w:p>
    <w:p w14:paraId="0A8DE420" w14:textId="77777777" w:rsidR="00D70F28" w:rsidRPr="00FE6418" w:rsidRDefault="005A5385">
      <w:pPr>
        <w:pStyle w:val="ListParagraph"/>
        <w:numPr>
          <w:ilvl w:val="0"/>
          <w:numId w:val="121"/>
        </w:numPr>
        <w:tabs>
          <w:tab w:val="left" w:pos="1049"/>
        </w:tabs>
        <w:spacing w:before="121" w:line="271" w:lineRule="auto"/>
        <w:ind w:right="727"/>
        <w:jc w:val="both"/>
        <w:rPr>
          <w:rFonts w:ascii="Calibri Light" w:hAnsi="Calibri Light" w:cs="Calibri Light"/>
          <w:sz w:val="24"/>
        </w:rPr>
      </w:pPr>
      <w:r w:rsidRPr="00FE6418">
        <w:rPr>
          <w:rFonts w:ascii="Calibri Light" w:hAnsi="Calibri Light" w:cs="Calibri Light"/>
          <w:sz w:val="24"/>
        </w:rPr>
        <w:t>For disposal of hospital waste such as accumulated fluids, calibration gases, sampled gases, where not otherwise specified, follow local regulations regarding disposal of hospital</w:t>
      </w:r>
      <w:r w:rsidRPr="00FE6418">
        <w:rPr>
          <w:rFonts w:ascii="Calibri Light" w:hAnsi="Calibri Light" w:cs="Calibri Light"/>
          <w:spacing w:val="-2"/>
          <w:sz w:val="24"/>
        </w:rPr>
        <w:t xml:space="preserve"> </w:t>
      </w:r>
      <w:r w:rsidRPr="00FE6418">
        <w:rPr>
          <w:rFonts w:ascii="Calibri Light" w:hAnsi="Calibri Light" w:cs="Calibri Light"/>
          <w:sz w:val="24"/>
        </w:rPr>
        <w:t>waste.</w:t>
      </w:r>
    </w:p>
    <w:p w14:paraId="00755008" w14:textId="77777777" w:rsidR="00D70F28" w:rsidRPr="00FE6418" w:rsidRDefault="00D70F28">
      <w:pPr>
        <w:pStyle w:val="BodyText"/>
        <w:spacing w:before="1"/>
        <w:rPr>
          <w:rFonts w:ascii="Calibri Light" w:hAnsi="Calibri Light" w:cs="Calibri Light"/>
          <w:sz w:val="31"/>
        </w:rPr>
      </w:pPr>
    </w:p>
    <w:p w14:paraId="2F8C036C" w14:textId="77777777" w:rsidR="00D70F28" w:rsidRPr="00FE6418" w:rsidRDefault="005A5385" w:rsidP="000455DF">
      <w:pPr>
        <w:pStyle w:val="Heading2"/>
        <w:numPr>
          <w:ilvl w:val="1"/>
          <w:numId w:val="123"/>
        </w:numPr>
      </w:pPr>
      <w:bookmarkStart w:id="153" w:name="_TOC_250247"/>
      <w:r w:rsidRPr="00FE6418">
        <w:t>Monitoring</w:t>
      </w:r>
      <w:r w:rsidRPr="00FE6418">
        <w:rPr>
          <w:spacing w:val="1"/>
        </w:rPr>
        <w:t xml:space="preserve"> </w:t>
      </w:r>
      <w:bookmarkEnd w:id="153"/>
      <w:r w:rsidRPr="00FE6418">
        <w:t>Procedures</w:t>
      </w:r>
    </w:p>
    <w:p w14:paraId="296C08C6" w14:textId="77777777" w:rsidR="00D70F28" w:rsidRPr="00FE6418" w:rsidRDefault="005A5385">
      <w:pPr>
        <w:pStyle w:val="Heading3"/>
        <w:numPr>
          <w:ilvl w:val="2"/>
          <w:numId w:val="123"/>
        </w:numPr>
        <w:tabs>
          <w:tab w:val="left" w:pos="1547"/>
        </w:tabs>
        <w:spacing w:before="169"/>
        <w:rPr>
          <w:rFonts w:ascii="Calibri Light" w:hAnsi="Calibri Light" w:cs="Calibri Light"/>
        </w:rPr>
      </w:pPr>
      <w:bookmarkStart w:id="154" w:name="_TOC_250246"/>
      <w:r w:rsidRPr="00FE6418">
        <w:rPr>
          <w:rFonts w:ascii="Calibri Light" w:hAnsi="Calibri Light" w:cs="Calibri Light"/>
        </w:rPr>
        <w:t>Zeroing the</w:t>
      </w:r>
      <w:r w:rsidRPr="00FE6418">
        <w:rPr>
          <w:rFonts w:ascii="Calibri Light" w:hAnsi="Calibri Light" w:cs="Calibri Light"/>
          <w:spacing w:val="-3"/>
        </w:rPr>
        <w:t xml:space="preserve"> </w:t>
      </w:r>
      <w:bookmarkEnd w:id="154"/>
      <w:r w:rsidRPr="00FE6418">
        <w:rPr>
          <w:rFonts w:ascii="Calibri Light" w:hAnsi="Calibri Light" w:cs="Calibri Light"/>
        </w:rPr>
        <w:t>sensor</w:t>
      </w:r>
    </w:p>
    <w:p w14:paraId="30995E4C" w14:textId="77777777" w:rsidR="00D70F28" w:rsidRPr="00FE6418" w:rsidRDefault="005A5385">
      <w:pPr>
        <w:pStyle w:val="BodyText"/>
        <w:spacing w:before="39"/>
        <w:ind w:left="628"/>
        <w:rPr>
          <w:rFonts w:ascii="Calibri Light" w:hAnsi="Calibri Light" w:cs="Calibri Light"/>
        </w:rPr>
      </w:pPr>
      <w:r w:rsidRPr="00FE6418">
        <w:rPr>
          <w:rFonts w:ascii="Calibri Light" w:hAnsi="Calibri Light" w:cs="Calibri Light"/>
        </w:rPr>
        <w:t>You must perform zeroing following the steps when using the new airway adapter.</w:t>
      </w:r>
    </w:p>
    <w:p w14:paraId="06C35AF3" w14:textId="77777777" w:rsidR="00D70F28" w:rsidRPr="00FE6418" w:rsidRDefault="005A5385">
      <w:pPr>
        <w:pStyle w:val="ListParagraph"/>
        <w:numPr>
          <w:ilvl w:val="0"/>
          <w:numId w:val="120"/>
        </w:numPr>
        <w:tabs>
          <w:tab w:val="left" w:pos="1083"/>
        </w:tabs>
        <w:spacing w:line="271" w:lineRule="auto"/>
        <w:ind w:right="721"/>
        <w:jc w:val="both"/>
        <w:rPr>
          <w:rFonts w:ascii="Calibri Light" w:hAnsi="Calibri Light" w:cs="Calibri Light"/>
          <w:sz w:val="24"/>
        </w:rPr>
      </w:pPr>
      <w:r w:rsidRPr="00FE6418">
        <w:rPr>
          <w:rFonts w:ascii="Calibri Light" w:hAnsi="Calibri Light" w:cs="Calibri Light"/>
          <w:sz w:val="24"/>
        </w:rPr>
        <w:t>Expose the sensor to room air and keep it away from all sources of CO</w:t>
      </w:r>
      <w:r w:rsidRPr="00FE6418">
        <w:rPr>
          <w:rFonts w:ascii="Calibri Light" w:hAnsi="Calibri Light" w:cs="Calibri Light"/>
          <w:sz w:val="24"/>
          <w:vertAlign w:val="subscript"/>
        </w:rPr>
        <w:t>2</w:t>
      </w:r>
      <w:r w:rsidRPr="00FE6418">
        <w:rPr>
          <w:rFonts w:ascii="Calibri Light" w:hAnsi="Calibri Light" w:cs="Calibri Light"/>
          <w:sz w:val="24"/>
        </w:rPr>
        <w:t xml:space="preserve"> including the ventilator, the patient’s breath and the</w:t>
      </w:r>
      <w:r w:rsidRPr="00FE6418">
        <w:rPr>
          <w:rFonts w:ascii="Calibri Light" w:hAnsi="Calibri Light" w:cs="Calibri Light"/>
          <w:spacing w:val="-3"/>
          <w:sz w:val="24"/>
        </w:rPr>
        <w:t xml:space="preserve"> </w:t>
      </w:r>
      <w:r w:rsidRPr="00FE6418">
        <w:rPr>
          <w:rFonts w:ascii="Calibri Light" w:hAnsi="Calibri Light" w:cs="Calibri Light"/>
          <w:sz w:val="24"/>
        </w:rPr>
        <w:t>operator’s.</w:t>
      </w:r>
    </w:p>
    <w:p w14:paraId="0F84C322" w14:textId="77777777" w:rsidR="00D70F28" w:rsidRPr="00FE6418" w:rsidRDefault="005A5385">
      <w:pPr>
        <w:pStyle w:val="ListParagraph"/>
        <w:numPr>
          <w:ilvl w:val="0"/>
          <w:numId w:val="120"/>
        </w:numPr>
        <w:tabs>
          <w:tab w:val="left" w:pos="1081"/>
          <w:tab w:val="left" w:pos="1083"/>
        </w:tabs>
        <w:spacing w:before="120"/>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CO</w:t>
      </w:r>
      <w:r w:rsidRPr="00FE6418">
        <w:rPr>
          <w:rFonts w:ascii="Calibri Light" w:hAnsi="Calibri Light" w:cs="Calibri Light"/>
          <w:b/>
          <w:sz w:val="24"/>
          <w:vertAlign w:val="subscript"/>
        </w:rPr>
        <w:t>2</w:t>
      </w:r>
      <w:r w:rsidRPr="00FE6418">
        <w:rPr>
          <w:rFonts w:ascii="Calibri Light" w:hAnsi="Calibri Light" w:cs="Calibri Light"/>
          <w:b/>
          <w:sz w:val="24"/>
        </w:rPr>
        <w:t xml:space="preserve"> Setup </w:t>
      </w:r>
      <w:r w:rsidRPr="00FE6418">
        <w:rPr>
          <w:rFonts w:ascii="Calibri Light" w:hAnsi="Calibri Light" w:cs="Calibri Light"/>
          <w:sz w:val="24"/>
        </w:rPr>
        <w:t xml:space="preserve">menu, set the </w:t>
      </w:r>
      <w:r w:rsidRPr="00FE6418">
        <w:rPr>
          <w:rFonts w:ascii="Calibri Light" w:hAnsi="Calibri Light" w:cs="Calibri Light"/>
          <w:b/>
          <w:sz w:val="24"/>
        </w:rPr>
        <w:t xml:space="preserve">Work Mode </w:t>
      </w:r>
      <w:r w:rsidRPr="00FE6418">
        <w:rPr>
          <w:rFonts w:ascii="Calibri Light" w:hAnsi="Calibri Light" w:cs="Calibri Light"/>
          <w:sz w:val="24"/>
        </w:rPr>
        <w:t>to</w:t>
      </w:r>
      <w:r w:rsidRPr="00FE6418">
        <w:rPr>
          <w:rFonts w:ascii="Calibri Light" w:hAnsi="Calibri Light" w:cs="Calibri Light"/>
          <w:spacing w:val="-1"/>
          <w:sz w:val="24"/>
        </w:rPr>
        <w:t xml:space="preserve"> </w:t>
      </w:r>
      <w:r w:rsidRPr="00FE6418">
        <w:rPr>
          <w:rFonts w:ascii="Calibri Light" w:hAnsi="Calibri Light" w:cs="Calibri Light"/>
          <w:b/>
          <w:sz w:val="24"/>
        </w:rPr>
        <w:t>Measure</w:t>
      </w:r>
      <w:r w:rsidRPr="00FE6418">
        <w:rPr>
          <w:rFonts w:ascii="Calibri Light" w:hAnsi="Calibri Light" w:cs="Calibri Light"/>
          <w:sz w:val="24"/>
        </w:rPr>
        <w:t>.</w:t>
      </w:r>
    </w:p>
    <w:p w14:paraId="733E9693" w14:textId="77777777" w:rsidR="00D70F28" w:rsidRPr="00FE6418" w:rsidRDefault="005A5385">
      <w:pPr>
        <w:pStyle w:val="ListParagraph"/>
        <w:numPr>
          <w:ilvl w:val="0"/>
          <w:numId w:val="120"/>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Zero Calibration </w:t>
      </w:r>
      <w:r w:rsidRPr="00FE6418">
        <w:rPr>
          <w:rFonts w:ascii="Calibri Light" w:hAnsi="Calibri Light" w:cs="Calibri Light"/>
          <w:sz w:val="24"/>
        </w:rPr>
        <w:t xml:space="preserve">in the </w:t>
      </w:r>
      <w:r w:rsidRPr="00FE6418">
        <w:rPr>
          <w:rFonts w:ascii="Calibri Light" w:hAnsi="Calibri Light" w:cs="Calibri Light"/>
          <w:b/>
          <w:sz w:val="24"/>
        </w:rPr>
        <w:t>CO</w:t>
      </w:r>
      <w:r w:rsidRPr="00FE6418">
        <w:rPr>
          <w:rFonts w:ascii="Calibri Light" w:hAnsi="Calibri Light" w:cs="Calibri Light"/>
          <w:b/>
          <w:sz w:val="24"/>
          <w:vertAlign w:val="subscript"/>
        </w:rPr>
        <w:t>2</w:t>
      </w:r>
      <w:r w:rsidRPr="00FE6418">
        <w:rPr>
          <w:rFonts w:ascii="Calibri Light" w:hAnsi="Calibri Light" w:cs="Calibri Light"/>
          <w:b/>
          <w:sz w:val="24"/>
        </w:rPr>
        <w:t xml:space="preserve"> Setup</w:t>
      </w:r>
      <w:r w:rsidRPr="00FE6418">
        <w:rPr>
          <w:rFonts w:ascii="Calibri Light" w:hAnsi="Calibri Light" w:cs="Calibri Light"/>
          <w:b/>
          <w:spacing w:val="2"/>
          <w:sz w:val="24"/>
        </w:rPr>
        <w:t xml:space="preserve"> </w:t>
      </w:r>
      <w:r w:rsidRPr="00FE6418">
        <w:rPr>
          <w:rFonts w:ascii="Calibri Light" w:hAnsi="Calibri Light" w:cs="Calibri Light"/>
          <w:sz w:val="24"/>
        </w:rPr>
        <w:t>menu.</w:t>
      </w:r>
    </w:p>
    <w:p w14:paraId="432375D5" w14:textId="77777777" w:rsidR="00D70F28" w:rsidRPr="00FE6418" w:rsidRDefault="005A5385">
      <w:pPr>
        <w:pStyle w:val="ListParagraph"/>
        <w:numPr>
          <w:ilvl w:val="0"/>
          <w:numId w:val="120"/>
        </w:numPr>
        <w:tabs>
          <w:tab w:val="left" w:pos="1083"/>
        </w:tabs>
        <w:spacing w:line="271" w:lineRule="auto"/>
        <w:ind w:right="723"/>
        <w:jc w:val="both"/>
        <w:rPr>
          <w:rFonts w:ascii="Calibri Light" w:hAnsi="Calibri Light" w:cs="Calibri Light"/>
          <w:sz w:val="24"/>
        </w:rPr>
      </w:pPr>
      <w:r w:rsidRPr="00FE6418">
        <w:rPr>
          <w:rFonts w:ascii="Calibri Light" w:hAnsi="Calibri Light" w:cs="Calibri Light"/>
          <w:sz w:val="24"/>
        </w:rPr>
        <w:t>After the zeroing calibration is completed, you can start CO</w:t>
      </w:r>
      <w:r w:rsidRPr="00FE6418">
        <w:rPr>
          <w:rFonts w:ascii="Calibri Light" w:hAnsi="Calibri Light" w:cs="Calibri Light"/>
          <w:sz w:val="24"/>
          <w:vertAlign w:val="subscript"/>
        </w:rPr>
        <w:t>2</w:t>
      </w:r>
      <w:r w:rsidRPr="00FE6418">
        <w:rPr>
          <w:rFonts w:ascii="Calibri Light" w:hAnsi="Calibri Light" w:cs="Calibri Light"/>
          <w:sz w:val="24"/>
        </w:rPr>
        <w:t xml:space="preserve"> monitoring. If the system displays </w:t>
      </w:r>
      <w:r w:rsidRPr="00FE6418">
        <w:rPr>
          <w:rFonts w:ascii="Calibri Light" w:hAnsi="Calibri Light" w:cs="Calibri Light"/>
          <w:b/>
          <w:sz w:val="24"/>
        </w:rPr>
        <w:t xml:space="preserve">Breath Detected </w:t>
      </w:r>
      <w:r w:rsidRPr="00FE6418">
        <w:rPr>
          <w:rFonts w:ascii="Calibri Light" w:hAnsi="Calibri Light" w:cs="Calibri Light"/>
          <w:sz w:val="24"/>
        </w:rPr>
        <w:t xml:space="preserve">or </w:t>
      </w:r>
      <w:r w:rsidRPr="00FE6418">
        <w:rPr>
          <w:rFonts w:ascii="Calibri Light" w:hAnsi="Calibri Light" w:cs="Calibri Light"/>
          <w:b/>
          <w:sz w:val="24"/>
        </w:rPr>
        <w:t>Zero Required</w:t>
      </w:r>
      <w:r w:rsidRPr="00FE6418">
        <w:rPr>
          <w:rFonts w:ascii="Calibri Light" w:hAnsi="Calibri Light" w:cs="Calibri Light"/>
          <w:sz w:val="24"/>
        </w:rPr>
        <w:t>, zeroing has failed. Zero calibration must be performed again.</w:t>
      </w:r>
    </w:p>
    <w:p w14:paraId="426C4851"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4F1F2065" w14:textId="77777777" w:rsidR="00D70F28" w:rsidRPr="00FE6418" w:rsidRDefault="00D70F28">
      <w:pPr>
        <w:pStyle w:val="BodyText"/>
        <w:spacing w:before="4"/>
        <w:rPr>
          <w:rFonts w:ascii="Calibri Light" w:hAnsi="Calibri Light" w:cs="Calibri Light"/>
          <w:sz w:val="12"/>
        </w:rPr>
      </w:pPr>
    </w:p>
    <w:p w14:paraId="782A9BC7" w14:textId="77777777" w:rsidR="00D70F28" w:rsidRPr="00FE6418" w:rsidRDefault="005A5385">
      <w:pPr>
        <w:pStyle w:val="Heading3"/>
        <w:numPr>
          <w:ilvl w:val="2"/>
          <w:numId w:val="123"/>
        </w:numPr>
        <w:tabs>
          <w:tab w:val="left" w:pos="1548"/>
        </w:tabs>
        <w:spacing w:before="90"/>
        <w:ind w:left="1547" w:hanging="920"/>
        <w:rPr>
          <w:rFonts w:ascii="Calibri Light" w:hAnsi="Calibri Light" w:cs="Calibri Light"/>
          <w:b/>
        </w:rPr>
      </w:pPr>
      <w:bookmarkStart w:id="155" w:name="_TOC_250245"/>
      <w:r w:rsidRPr="00FE6418">
        <w:rPr>
          <w:rFonts w:ascii="Calibri Light" w:hAnsi="Calibri Light" w:cs="Calibri Light"/>
          <w:b/>
        </w:rPr>
        <w:t>Sidestream CO</w:t>
      </w:r>
      <w:r w:rsidRPr="00FE6418">
        <w:rPr>
          <w:rFonts w:ascii="Calibri Light" w:hAnsi="Calibri Light" w:cs="Calibri Light"/>
          <w:b/>
          <w:vertAlign w:val="subscript"/>
        </w:rPr>
        <w:t>2</w:t>
      </w:r>
      <w:r w:rsidRPr="00FE6418">
        <w:rPr>
          <w:rFonts w:ascii="Calibri Light" w:hAnsi="Calibri Light" w:cs="Calibri Light"/>
          <w:b/>
          <w:spacing w:val="-31"/>
        </w:rPr>
        <w:t xml:space="preserve"> </w:t>
      </w:r>
      <w:bookmarkEnd w:id="155"/>
      <w:r w:rsidRPr="00FE6418">
        <w:rPr>
          <w:rFonts w:ascii="Calibri Light" w:hAnsi="Calibri Light" w:cs="Calibri Light"/>
          <w:b/>
        </w:rPr>
        <w:t>Module</w:t>
      </w:r>
    </w:p>
    <w:p w14:paraId="15A72060" w14:textId="77777777" w:rsidR="00D70F28" w:rsidRPr="00FE6418" w:rsidRDefault="005A5385">
      <w:pPr>
        <w:pStyle w:val="Heading5"/>
        <w:numPr>
          <w:ilvl w:val="3"/>
          <w:numId w:val="123"/>
        </w:numPr>
        <w:tabs>
          <w:tab w:val="left" w:pos="1720"/>
        </w:tabs>
        <w:spacing w:before="284"/>
        <w:rPr>
          <w:rFonts w:ascii="Calibri Light" w:hAnsi="Calibri Light" w:cs="Calibri Light"/>
          <w:b/>
        </w:rPr>
      </w:pPr>
      <w:r w:rsidRPr="00FE6418">
        <w:rPr>
          <w:rFonts w:ascii="Calibri Light" w:hAnsi="Calibri Light" w:cs="Calibri Light"/>
          <w:b/>
        </w:rPr>
        <w:t>Measurement</w:t>
      </w:r>
      <w:r w:rsidRPr="00FE6418">
        <w:rPr>
          <w:rFonts w:ascii="Calibri Light" w:hAnsi="Calibri Light" w:cs="Calibri Light"/>
          <w:b/>
          <w:spacing w:val="-2"/>
        </w:rPr>
        <w:t xml:space="preserve"> </w:t>
      </w:r>
      <w:r w:rsidRPr="00FE6418">
        <w:rPr>
          <w:rFonts w:ascii="Calibri Light" w:hAnsi="Calibri Light" w:cs="Calibri Light"/>
          <w:b/>
        </w:rPr>
        <w:t>Steps</w:t>
      </w:r>
    </w:p>
    <w:p w14:paraId="4791B8C0" w14:textId="77777777" w:rsidR="00D70F28" w:rsidRPr="00FE6418" w:rsidRDefault="00D70F28">
      <w:pPr>
        <w:pStyle w:val="BodyText"/>
        <w:spacing w:before="2"/>
        <w:rPr>
          <w:rFonts w:ascii="Calibri Light" w:hAnsi="Calibri Light" w:cs="Calibri Light"/>
        </w:rPr>
      </w:pPr>
    </w:p>
    <w:p w14:paraId="3C69683B"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For the SINKO Sidestream CO</w:t>
      </w:r>
      <w:r w:rsidRPr="00FE6418">
        <w:rPr>
          <w:rFonts w:ascii="Calibri Light" w:hAnsi="Calibri Light" w:cs="Calibri Light"/>
          <w:vertAlign w:val="subscript"/>
        </w:rPr>
        <w:t>2</w:t>
      </w:r>
      <w:r w:rsidRPr="00FE6418">
        <w:rPr>
          <w:rFonts w:ascii="Calibri Light" w:hAnsi="Calibri Light" w:cs="Calibri Light"/>
        </w:rPr>
        <w:t xml:space="preserve"> Module:</w:t>
      </w:r>
    </w:p>
    <w:p w14:paraId="32D0680A" w14:textId="77777777" w:rsidR="00D70F28" w:rsidRPr="00FE6418" w:rsidRDefault="005A5385">
      <w:pPr>
        <w:pStyle w:val="ListParagraph"/>
        <w:numPr>
          <w:ilvl w:val="0"/>
          <w:numId w:val="119"/>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Fix the water trap to the water trap holder in the V-CO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(SINKO CO</w:t>
      </w:r>
      <w:r w:rsidRPr="00FE6418">
        <w:rPr>
          <w:rFonts w:ascii="Calibri Light" w:hAnsi="Calibri Light" w:cs="Calibri Light"/>
          <w:sz w:val="24"/>
          <w:vertAlign w:val="subscript"/>
        </w:rPr>
        <w:t>2</w:t>
      </w:r>
      <w:r w:rsidRPr="00FE6418">
        <w:rPr>
          <w:rFonts w:ascii="Calibri Light" w:hAnsi="Calibri Light" w:cs="Calibri Light"/>
          <w:spacing w:val="-5"/>
          <w:sz w:val="24"/>
        </w:rPr>
        <w:t xml:space="preserve"> </w:t>
      </w:r>
      <w:r w:rsidRPr="00FE6418">
        <w:rPr>
          <w:rFonts w:ascii="Calibri Light" w:hAnsi="Calibri Light" w:cs="Calibri Light"/>
          <w:sz w:val="24"/>
        </w:rPr>
        <w:t>module).</w:t>
      </w:r>
    </w:p>
    <w:p w14:paraId="003421DA" w14:textId="77777777" w:rsidR="00D70F28" w:rsidRPr="00FE6418" w:rsidRDefault="005A5385">
      <w:pPr>
        <w:pStyle w:val="ListParagraph"/>
        <w:numPr>
          <w:ilvl w:val="0"/>
          <w:numId w:val="119"/>
        </w:numPr>
        <w:tabs>
          <w:tab w:val="left" w:pos="1081"/>
          <w:tab w:val="left" w:pos="1083"/>
        </w:tabs>
        <w:rPr>
          <w:rFonts w:ascii="Calibri Light" w:hAnsi="Calibri Light" w:cs="Calibri Light"/>
          <w:sz w:val="24"/>
        </w:rPr>
      </w:pPr>
      <w:r w:rsidRPr="00FE6418">
        <w:rPr>
          <w:rFonts w:ascii="Calibri Light" w:hAnsi="Calibri Light" w:cs="Calibri Light"/>
          <w:sz w:val="24"/>
        </w:rPr>
        <w:t>Connect the sampling cannula or the sampling line to the water</w:t>
      </w:r>
      <w:r w:rsidRPr="00FE6418">
        <w:rPr>
          <w:rFonts w:ascii="Calibri Light" w:hAnsi="Calibri Light" w:cs="Calibri Light"/>
          <w:spacing w:val="-11"/>
          <w:sz w:val="24"/>
        </w:rPr>
        <w:t xml:space="preserve"> </w:t>
      </w:r>
      <w:r w:rsidRPr="00FE6418">
        <w:rPr>
          <w:rFonts w:ascii="Calibri Light" w:hAnsi="Calibri Light" w:cs="Calibri Light"/>
          <w:sz w:val="24"/>
        </w:rPr>
        <w:t>trap.</w:t>
      </w:r>
    </w:p>
    <w:p w14:paraId="6B034FFB" w14:textId="77777777" w:rsidR="00D70F28" w:rsidRPr="00FE6418" w:rsidRDefault="005A5385">
      <w:pPr>
        <w:pStyle w:val="ListParagraph"/>
        <w:numPr>
          <w:ilvl w:val="0"/>
          <w:numId w:val="119"/>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Set </w:t>
      </w:r>
      <w:r w:rsidRPr="00FE6418">
        <w:rPr>
          <w:rFonts w:ascii="Calibri Light" w:hAnsi="Calibri Light" w:cs="Calibri Light"/>
          <w:b/>
          <w:sz w:val="24"/>
        </w:rPr>
        <w:t xml:space="preserve">Work Mode </w:t>
      </w:r>
      <w:r w:rsidRPr="00FE6418">
        <w:rPr>
          <w:rFonts w:ascii="Calibri Light" w:hAnsi="Calibri Light" w:cs="Calibri Light"/>
          <w:sz w:val="24"/>
        </w:rPr>
        <w:t>to</w:t>
      </w:r>
      <w:r w:rsidRPr="00FE6418">
        <w:rPr>
          <w:rFonts w:ascii="Calibri Light" w:hAnsi="Calibri Light" w:cs="Calibri Light"/>
          <w:spacing w:val="-2"/>
          <w:sz w:val="24"/>
        </w:rPr>
        <w:t xml:space="preserve"> </w:t>
      </w:r>
      <w:r w:rsidRPr="00FE6418">
        <w:rPr>
          <w:rFonts w:ascii="Calibri Light" w:hAnsi="Calibri Light" w:cs="Calibri Light"/>
          <w:b/>
          <w:sz w:val="24"/>
        </w:rPr>
        <w:t>Measure</w:t>
      </w:r>
      <w:r w:rsidRPr="00FE6418">
        <w:rPr>
          <w:rFonts w:ascii="Calibri Light" w:hAnsi="Calibri Light" w:cs="Calibri Light"/>
          <w:sz w:val="24"/>
        </w:rPr>
        <w:t>.</w:t>
      </w:r>
    </w:p>
    <w:p w14:paraId="79203B54" w14:textId="77777777" w:rsidR="00D70F28" w:rsidRPr="00FE6418" w:rsidRDefault="00F913D9">
      <w:pPr>
        <w:pStyle w:val="ListParagraph"/>
        <w:numPr>
          <w:ilvl w:val="0"/>
          <w:numId w:val="119"/>
        </w:numPr>
        <w:tabs>
          <w:tab w:val="left" w:pos="1081"/>
          <w:tab w:val="left" w:pos="1083"/>
        </w:tabs>
        <w:spacing w:line="271" w:lineRule="auto"/>
        <w:ind w:right="1062"/>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658752" behindDoc="0" locked="0" layoutInCell="1" allowOverlap="1" wp14:anchorId="31531A06" wp14:editId="2D34C75B">
                <wp:simplePos x="0" y="0"/>
                <wp:positionH relativeFrom="page">
                  <wp:posOffset>774065</wp:posOffset>
                </wp:positionH>
                <wp:positionV relativeFrom="paragraph">
                  <wp:posOffset>577215</wp:posOffset>
                </wp:positionV>
                <wp:extent cx="6015355" cy="36830"/>
                <wp:effectExtent l="0" t="0" r="0" b="0"/>
                <wp:wrapNone/>
                <wp:docPr id="802"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9"/>
                          <a:chExt cx="9473" cy="58"/>
                        </a:xfrm>
                      </wpg:grpSpPr>
                      <wps:wsp>
                        <wps:cNvPr id="803" name="Line 443"/>
                        <wps:cNvCnPr>
                          <a:cxnSpLocks noChangeShapeType="1"/>
                        </wps:cNvCnPr>
                        <wps:spPr bwMode="auto">
                          <a:xfrm>
                            <a:off x="1219" y="916"/>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04" name="Rectangle 442"/>
                        <wps:cNvSpPr>
                          <a:spLocks noChangeArrowheads="1"/>
                        </wps:cNvSpPr>
                        <wps:spPr bwMode="auto">
                          <a:xfrm>
                            <a:off x="1219" y="937"/>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376C38" id="Group 441" o:spid="_x0000_s1026" style="position:absolute;margin-left:60.95pt;margin-top:45.45pt;width:473.65pt;height:2.9pt;z-index:251658752;mso-position-horizontal-relative:page" coordorigin="1219,90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">
                <v:line id="Line 443" o:spid="_x0000_s1027" style="position:absolute;visibility:visible;mso-wrap-style:square" from="1219,916" to="1069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" strokecolor="#f90" strokeweight=".72pt"/>
                <v:rect id="Rectangle 442" o:spid="_x0000_s1028" style="position:absolute;left:1219;top:93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" fillcolor="#f90" stroked="f"/>
                <w10:wrap anchorx="page"/>
              </v:group>
            </w:pict>
          </mc:Fallback>
        </mc:AlternateContent>
      </w:r>
      <w:r w:rsidR="005A5385" w:rsidRPr="00FE6418">
        <w:rPr>
          <w:rFonts w:ascii="Calibri Light" w:hAnsi="Calibri Light" w:cs="Calibri Light"/>
          <w:sz w:val="24"/>
        </w:rPr>
        <w:t>For intubated patients, an airway adapter is required. For non-intubated patients, place</w:t>
      </w:r>
      <w:r w:rsidR="005A5385" w:rsidRPr="00FE6418">
        <w:rPr>
          <w:rFonts w:ascii="Calibri Light" w:hAnsi="Calibri Light" w:cs="Calibri Light"/>
          <w:spacing w:val="-23"/>
          <w:sz w:val="24"/>
        </w:rPr>
        <w:t xml:space="preserve"> </w:t>
      </w:r>
      <w:r w:rsidR="005A5385" w:rsidRPr="00FE6418">
        <w:rPr>
          <w:rFonts w:ascii="Calibri Light" w:hAnsi="Calibri Light" w:cs="Calibri Light"/>
          <w:sz w:val="24"/>
        </w:rPr>
        <w:t>the nasal cannula or the sampling mask onto the</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patient.</w:t>
      </w:r>
    </w:p>
    <w:p w14:paraId="64910A5D" w14:textId="77777777" w:rsidR="00D70F28" w:rsidRPr="00FE6418" w:rsidRDefault="00F913D9">
      <w:pPr>
        <w:pStyle w:val="BodyText"/>
        <w:spacing w:before="1"/>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652608" behindDoc="1" locked="0" layoutInCell="1" allowOverlap="1" wp14:anchorId="72A7AAE0" wp14:editId="5CD0AC19">
                <wp:simplePos x="0" y="0"/>
                <wp:positionH relativeFrom="page">
                  <wp:posOffset>774065</wp:posOffset>
                </wp:positionH>
                <wp:positionV relativeFrom="paragraph">
                  <wp:posOffset>118110</wp:posOffset>
                </wp:positionV>
                <wp:extent cx="6015355" cy="212090"/>
                <wp:effectExtent l="0" t="0" r="0" b="0"/>
                <wp:wrapTopAndBottom/>
                <wp:docPr id="801"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65C7448"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7AAE0" id="Text Box 440" o:spid="_x0000_s1111" type="#_x0000_t202" style="position:absolute;margin-left:60.95pt;margin-top:9.3pt;width:473.65pt;height:16.7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" fillcolor="#e6e6e6" stroked="f">
                <v:textbox inset="0,0,0,0">
                  <w:txbxContent>
                    <w:p w14:paraId="365C7448"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2B476D93" w14:textId="77777777" w:rsidR="00D70F28" w:rsidRPr="00FE6418" w:rsidRDefault="005A5385">
      <w:pPr>
        <w:pStyle w:val="ListParagraph"/>
        <w:numPr>
          <w:ilvl w:val="0"/>
          <w:numId w:val="118"/>
        </w:numPr>
        <w:tabs>
          <w:tab w:val="left" w:pos="1083"/>
        </w:tabs>
        <w:spacing w:before="100" w:line="271" w:lineRule="auto"/>
        <w:ind w:right="728"/>
        <w:jc w:val="both"/>
        <w:rPr>
          <w:rFonts w:ascii="Calibri Light" w:hAnsi="Calibri Light" w:cs="Calibri Light"/>
          <w:sz w:val="24"/>
        </w:rPr>
      </w:pPr>
      <w:r w:rsidRPr="00FE6418">
        <w:rPr>
          <w:rFonts w:ascii="Calibri Light" w:hAnsi="Calibri Light" w:cs="Calibri Light"/>
          <w:sz w:val="24"/>
        </w:rPr>
        <w:t>The water trap collects water drops condensed in the sampling line and therefore prevents them from entering the module. If the water trap is nearly filled, you should replace it to avoid blocking the</w:t>
      </w:r>
      <w:r w:rsidRPr="00FE6418">
        <w:rPr>
          <w:rFonts w:ascii="Calibri Light" w:hAnsi="Calibri Light" w:cs="Calibri Light"/>
          <w:spacing w:val="-4"/>
          <w:sz w:val="24"/>
        </w:rPr>
        <w:t xml:space="preserve"> </w:t>
      </w:r>
      <w:r w:rsidRPr="00FE6418">
        <w:rPr>
          <w:rFonts w:ascii="Calibri Light" w:hAnsi="Calibri Light" w:cs="Calibri Light"/>
          <w:sz w:val="24"/>
        </w:rPr>
        <w:t>airway.</w:t>
      </w:r>
    </w:p>
    <w:p w14:paraId="6E43676F" w14:textId="70E5DD0E" w:rsidR="00D70F28" w:rsidRPr="00FE6418" w:rsidRDefault="00F913D9">
      <w:pPr>
        <w:pStyle w:val="ListParagraph"/>
        <w:numPr>
          <w:ilvl w:val="0"/>
          <w:numId w:val="118"/>
        </w:numPr>
        <w:tabs>
          <w:tab w:val="left" w:pos="1083"/>
        </w:tabs>
        <w:spacing w:before="121" w:line="271" w:lineRule="auto"/>
        <w:ind w:right="721"/>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654656" behindDoc="1" locked="0" layoutInCell="1" allowOverlap="1" wp14:anchorId="0769D5B9" wp14:editId="4C672435">
                <wp:simplePos x="0" y="0"/>
                <wp:positionH relativeFrom="page">
                  <wp:posOffset>774065</wp:posOffset>
                </wp:positionH>
                <wp:positionV relativeFrom="paragraph">
                  <wp:posOffset>1156335</wp:posOffset>
                </wp:positionV>
                <wp:extent cx="6015355" cy="36830"/>
                <wp:effectExtent l="0" t="0" r="0" b="0"/>
                <wp:wrapTopAndBottom/>
                <wp:docPr id="798"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821"/>
                          <a:chExt cx="9473" cy="58"/>
                        </a:xfrm>
                      </wpg:grpSpPr>
                      <wps:wsp>
                        <wps:cNvPr id="799" name="Line 439"/>
                        <wps:cNvCnPr>
                          <a:cxnSpLocks noChangeShapeType="1"/>
                        </wps:cNvCnPr>
                        <wps:spPr bwMode="auto">
                          <a:xfrm>
                            <a:off x="1219" y="1829"/>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800" name="Line 438"/>
                        <wps:cNvCnPr>
                          <a:cxnSpLocks noChangeShapeType="1"/>
                        </wps:cNvCnPr>
                        <wps:spPr bwMode="auto">
                          <a:xfrm>
                            <a:off x="1219" y="1865"/>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B53B79" id="Group 437" o:spid="_x0000_s1026" style="position:absolute;margin-left:60.95pt;margin-top:91.05pt;width:473.65pt;height:2.9pt;z-index:-251661824;mso-wrap-distance-left:0;mso-wrap-distance-right:0;mso-position-horizontal-relative:page" coordorigin="1219,182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">
                <v:line id="Line 439" o:spid="_x0000_s1027" style="position:absolute;visibility:visible;mso-wrap-style:square" from="1219,1829" to="10692,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" strokecolor="#f90" strokeweight=".72pt"/>
                <v:line id="Line 438" o:spid="_x0000_s1028" style="position:absolute;visibility:visible;mso-wrap-style:square" from="1219,1865" to="10692,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" strokecolor="#f90" strokeweight="1.44pt"/>
                <w10:wrap type="topAndBottom" anchorx="page"/>
              </v:group>
            </w:pict>
          </mc:Fallback>
        </mc:AlternateContent>
      </w:r>
      <w:r w:rsidR="005A5385" w:rsidRPr="00FE6418">
        <w:rPr>
          <w:rFonts w:ascii="Calibri Light" w:hAnsi="Calibri Light" w:cs="Calibri Light"/>
          <w:sz w:val="24"/>
        </w:rPr>
        <w:t>Based on</w:t>
      </w:r>
      <w:r w:rsidR="009A0622">
        <w:rPr>
          <w:rFonts w:ascii="Calibri Light" w:hAnsi="Calibri Light" w:cs="Calibri Light"/>
          <w:sz w:val="24"/>
        </w:rPr>
        <w:t xml:space="preserve"> a sample gas temperature of 37</w:t>
      </w:r>
      <w:r w:rsidR="009A0622" w:rsidRPr="00212725">
        <w:rPr>
          <w:rFonts w:ascii="Calibri Light" w:hAnsi="Calibri Light" w:cs="Calibri Light"/>
          <w:sz w:val="24"/>
          <w:vertAlign w:val="superscript"/>
        </w:rPr>
        <w:t>o</w:t>
      </w:r>
      <w:r w:rsidR="009A0622">
        <w:rPr>
          <w:rFonts w:ascii="Calibri Light" w:hAnsi="Calibri Light" w:cs="Calibri Light"/>
          <w:sz w:val="24"/>
        </w:rPr>
        <w:t>C, a room temperature of 23</w:t>
      </w:r>
      <w:r w:rsidR="009A0622" w:rsidRPr="00212725">
        <w:rPr>
          <w:rFonts w:ascii="Calibri Light" w:hAnsi="Calibri Light" w:cs="Calibri Light"/>
          <w:sz w:val="24"/>
          <w:vertAlign w:val="superscript"/>
        </w:rPr>
        <w:t>o</w:t>
      </w:r>
      <w:r w:rsidR="005A5385" w:rsidRPr="00FE6418">
        <w:rPr>
          <w:rFonts w:ascii="Calibri Light" w:hAnsi="Calibri Light" w:cs="Calibri Light"/>
          <w:sz w:val="24"/>
        </w:rPr>
        <w:t xml:space="preserve">C </w:t>
      </w:r>
      <w:r w:rsidR="005A5385" w:rsidRPr="00FE6418">
        <w:rPr>
          <w:rFonts w:ascii="Calibri Light" w:hAnsi="Calibri Light" w:cs="Calibri Light"/>
          <w:spacing w:val="-2"/>
          <w:sz w:val="24"/>
        </w:rPr>
        <w:t xml:space="preserve">and </w:t>
      </w:r>
      <w:r w:rsidR="005A5385" w:rsidRPr="00FE6418">
        <w:rPr>
          <w:rFonts w:ascii="Calibri Light" w:hAnsi="Calibri Light" w:cs="Calibri Light"/>
          <w:sz w:val="24"/>
        </w:rPr>
        <w:t>sample relative humidity of 100%, the water trap will be filled after approximately 90 hours with the flowrate of 100ml/min and approximately 130 hours with the flowrate of 70ml/min. In clinical practice, the water trap can be used for a longer time before</w:t>
      </w:r>
      <w:r w:rsidR="005A5385" w:rsidRPr="00FE6418">
        <w:rPr>
          <w:rFonts w:ascii="Calibri Light" w:hAnsi="Calibri Light" w:cs="Calibri Light"/>
          <w:spacing w:val="-46"/>
          <w:sz w:val="24"/>
        </w:rPr>
        <w:t xml:space="preserve"> </w:t>
      </w:r>
      <w:r w:rsidR="005A5385" w:rsidRPr="00FE6418">
        <w:rPr>
          <w:rFonts w:ascii="Calibri Light" w:hAnsi="Calibri Light" w:cs="Calibri Light"/>
          <w:sz w:val="24"/>
        </w:rPr>
        <w:t>it is filled. It is recommended to replace the water trap once every</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month.</w:t>
      </w:r>
    </w:p>
    <w:p w14:paraId="2AE3EEA8" w14:textId="77777777" w:rsidR="00D70F28" w:rsidRPr="00FE6418" w:rsidRDefault="00D70F28">
      <w:pPr>
        <w:pStyle w:val="BodyText"/>
        <w:spacing w:before="5"/>
        <w:rPr>
          <w:rFonts w:ascii="Calibri Light" w:hAnsi="Calibri Light" w:cs="Calibri Light"/>
          <w:sz w:val="28"/>
        </w:rPr>
      </w:pPr>
    </w:p>
    <w:p w14:paraId="05477B13"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22494BCA" w14:textId="77777777" w:rsidR="00D70F28" w:rsidRPr="00FE6418" w:rsidRDefault="005A5385">
      <w:pPr>
        <w:pStyle w:val="ListParagraph"/>
        <w:numPr>
          <w:ilvl w:val="0"/>
          <w:numId w:val="117"/>
        </w:numPr>
        <w:tabs>
          <w:tab w:val="left" w:pos="1049"/>
        </w:tabs>
        <w:spacing w:line="271" w:lineRule="auto"/>
        <w:ind w:right="723"/>
        <w:jc w:val="both"/>
        <w:rPr>
          <w:rFonts w:ascii="Calibri Light" w:hAnsi="Calibri Light" w:cs="Calibri Light"/>
          <w:sz w:val="24"/>
        </w:rPr>
      </w:pPr>
      <w:r w:rsidRPr="00FE6418">
        <w:rPr>
          <w:rFonts w:ascii="Calibri Light" w:hAnsi="Calibri Light" w:cs="Calibri Light"/>
          <w:sz w:val="24"/>
        </w:rPr>
        <w:t xml:space="preserve">Disconnect the water trap from the holder or set </w:t>
      </w:r>
      <w:r w:rsidRPr="00FE6418">
        <w:rPr>
          <w:rFonts w:ascii="Calibri Light" w:hAnsi="Calibri Light" w:cs="Calibri Light"/>
          <w:b/>
          <w:sz w:val="24"/>
        </w:rPr>
        <w:t xml:space="preserve">Work Mode </w:t>
      </w:r>
      <w:r w:rsidRPr="00FE6418">
        <w:rPr>
          <w:rFonts w:ascii="Calibri Light" w:hAnsi="Calibri Light" w:cs="Calibri Light"/>
          <w:sz w:val="24"/>
        </w:rPr>
        <w:t xml:space="preserve">to </w:t>
      </w:r>
      <w:r w:rsidRPr="00FE6418">
        <w:rPr>
          <w:rFonts w:ascii="Calibri Light" w:hAnsi="Calibri Light" w:cs="Calibri Light"/>
          <w:b/>
          <w:sz w:val="24"/>
        </w:rPr>
        <w:t xml:space="preserve">Standby </w:t>
      </w:r>
      <w:r w:rsidRPr="00FE6418">
        <w:rPr>
          <w:rFonts w:ascii="Calibri Light" w:hAnsi="Calibri Light" w:cs="Calibri Light"/>
          <w:sz w:val="24"/>
        </w:rPr>
        <w:t>when the module is not in</w:t>
      </w:r>
      <w:r w:rsidRPr="00FE6418">
        <w:rPr>
          <w:rFonts w:ascii="Calibri Light" w:hAnsi="Calibri Light" w:cs="Calibri Light"/>
          <w:spacing w:val="-4"/>
          <w:sz w:val="24"/>
        </w:rPr>
        <w:t xml:space="preserve"> </w:t>
      </w:r>
      <w:r w:rsidRPr="00FE6418">
        <w:rPr>
          <w:rFonts w:ascii="Calibri Light" w:hAnsi="Calibri Light" w:cs="Calibri Light"/>
          <w:sz w:val="24"/>
        </w:rPr>
        <w:t>use.</w:t>
      </w:r>
    </w:p>
    <w:p w14:paraId="70ED4D96" w14:textId="77777777" w:rsidR="00D70F28" w:rsidRPr="00FE6418" w:rsidRDefault="005A5385">
      <w:pPr>
        <w:pStyle w:val="ListParagraph"/>
        <w:numPr>
          <w:ilvl w:val="0"/>
          <w:numId w:val="117"/>
        </w:numPr>
        <w:tabs>
          <w:tab w:val="left" w:pos="1049"/>
        </w:tabs>
        <w:spacing w:before="121" w:line="271" w:lineRule="auto"/>
        <w:ind w:right="722"/>
        <w:jc w:val="both"/>
        <w:rPr>
          <w:rFonts w:ascii="Calibri Light" w:hAnsi="Calibri Light" w:cs="Calibri Light"/>
          <w:sz w:val="24"/>
        </w:rPr>
      </w:pPr>
      <w:r w:rsidRPr="00FE6418">
        <w:rPr>
          <w:rFonts w:ascii="Calibri Light" w:hAnsi="Calibri Light" w:cs="Calibri Light"/>
          <w:sz w:val="24"/>
        </w:rPr>
        <w:t>To avoid patient cross infection, do not connect the exhaust tube to the ventilator circuit. If the sampled gas is returned to the breathing system, always use the bacterial filter of the sample gas return</w:t>
      </w:r>
      <w:r w:rsidRPr="00FE6418">
        <w:rPr>
          <w:rFonts w:ascii="Calibri Light" w:hAnsi="Calibri Light" w:cs="Calibri Light"/>
          <w:spacing w:val="-4"/>
          <w:sz w:val="24"/>
        </w:rPr>
        <w:t xml:space="preserve"> </w:t>
      </w:r>
      <w:r w:rsidRPr="00FE6418">
        <w:rPr>
          <w:rFonts w:ascii="Calibri Light" w:hAnsi="Calibri Light" w:cs="Calibri Light"/>
          <w:sz w:val="24"/>
        </w:rPr>
        <w:t>kit.</w:t>
      </w:r>
    </w:p>
    <w:p w14:paraId="5AC65F17" w14:textId="77777777" w:rsidR="00D70F28" w:rsidRPr="00FE6418" w:rsidRDefault="00D70F28">
      <w:pPr>
        <w:pStyle w:val="BodyText"/>
        <w:spacing w:before="9"/>
        <w:rPr>
          <w:rFonts w:ascii="Calibri Light" w:hAnsi="Calibri Light" w:cs="Calibri Light"/>
          <w:sz w:val="30"/>
        </w:rPr>
      </w:pPr>
    </w:p>
    <w:p w14:paraId="073AC8E8"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For the Respironics Sidestream CO</w:t>
      </w:r>
      <w:r w:rsidRPr="00FE6418">
        <w:rPr>
          <w:rFonts w:ascii="Calibri Light" w:hAnsi="Calibri Light" w:cs="Calibri Light"/>
          <w:vertAlign w:val="subscript"/>
        </w:rPr>
        <w:t>2</w:t>
      </w:r>
      <w:r w:rsidRPr="00FE6418">
        <w:rPr>
          <w:rFonts w:ascii="Calibri Light" w:hAnsi="Calibri Light" w:cs="Calibri Light"/>
        </w:rPr>
        <w:t xml:space="preserve"> Module:</w:t>
      </w:r>
    </w:p>
    <w:p w14:paraId="753A0DB2" w14:textId="77777777" w:rsidR="00D70F28" w:rsidRPr="00FE6418" w:rsidRDefault="005A5385">
      <w:pPr>
        <w:pStyle w:val="ListParagraph"/>
        <w:numPr>
          <w:ilvl w:val="0"/>
          <w:numId w:val="116"/>
        </w:numPr>
        <w:tabs>
          <w:tab w:val="left" w:pos="1081"/>
          <w:tab w:val="left" w:pos="1083"/>
        </w:tabs>
        <w:spacing w:before="157" w:line="271" w:lineRule="auto"/>
        <w:ind w:right="718"/>
        <w:rPr>
          <w:rFonts w:ascii="Calibri Light" w:hAnsi="Calibri Light" w:cs="Calibri Light"/>
          <w:sz w:val="24"/>
        </w:rPr>
      </w:pPr>
      <w:r w:rsidRPr="00FE6418">
        <w:rPr>
          <w:rFonts w:ascii="Calibri Light" w:hAnsi="Calibri Light" w:cs="Calibri Light"/>
          <w:sz w:val="24"/>
        </w:rPr>
        <w:t>Plug the sensor cable into the CO</w:t>
      </w:r>
      <w:r w:rsidRPr="00FE6418">
        <w:rPr>
          <w:rFonts w:ascii="Calibri Light" w:hAnsi="Calibri Light" w:cs="Calibri Light"/>
          <w:sz w:val="24"/>
          <w:vertAlign w:val="subscript"/>
        </w:rPr>
        <w:t>2</w:t>
      </w:r>
      <w:r w:rsidRPr="00FE6418">
        <w:rPr>
          <w:rFonts w:ascii="Calibri Light" w:hAnsi="Calibri Light" w:cs="Calibri Light"/>
          <w:sz w:val="24"/>
        </w:rPr>
        <w:t xml:space="preserve"> input connector on the sidestream 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Allow the sensor two minutes for</w:t>
      </w:r>
      <w:r w:rsidRPr="00FE6418">
        <w:rPr>
          <w:rFonts w:ascii="Calibri Light" w:hAnsi="Calibri Light" w:cs="Calibri Light"/>
          <w:spacing w:val="-3"/>
          <w:sz w:val="24"/>
        </w:rPr>
        <w:t xml:space="preserve"> </w:t>
      </w:r>
      <w:r w:rsidRPr="00FE6418">
        <w:rPr>
          <w:rFonts w:ascii="Calibri Light" w:hAnsi="Calibri Light" w:cs="Calibri Light"/>
          <w:sz w:val="24"/>
        </w:rPr>
        <w:t>warm-up.</w:t>
      </w:r>
    </w:p>
    <w:p w14:paraId="4F2C6651" w14:textId="77777777" w:rsidR="00D70F28" w:rsidRPr="00FE6418" w:rsidRDefault="005A5385">
      <w:pPr>
        <w:pStyle w:val="ListParagraph"/>
        <w:numPr>
          <w:ilvl w:val="0"/>
          <w:numId w:val="116"/>
        </w:numPr>
        <w:tabs>
          <w:tab w:val="left" w:pos="1081"/>
          <w:tab w:val="left" w:pos="1083"/>
        </w:tabs>
        <w:spacing w:before="120" w:line="271" w:lineRule="auto"/>
        <w:ind w:right="726"/>
        <w:rPr>
          <w:rFonts w:ascii="Calibri Light" w:hAnsi="Calibri Light" w:cs="Calibri Light"/>
          <w:sz w:val="24"/>
        </w:rPr>
      </w:pPr>
      <w:r w:rsidRPr="00FE6418">
        <w:rPr>
          <w:rFonts w:ascii="Calibri Light" w:hAnsi="Calibri Light" w:cs="Calibri Light"/>
          <w:sz w:val="24"/>
        </w:rPr>
        <w:t xml:space="preserve">Connect the cannula, airway adapter, or sample line as required to the sensor. </w:t>
      </w:r>
      <w:r w:rsidRPr="00FE6418">
        <w:rPr>
          <w:rFonts w:ascii="Calibri Light" w:hAnsi="Calibri Light" w:cs="Calibri Light"/>
          <w:spacing w:val="-3"/>
          <w:sz w:val="24"/>
        </w:rPr>
        <w:t xml:space="preserve">It </w:t>
      </w:r>
      <w:r w:rsidRPr="00FE6418">
        <w:rPr>
          <w:rFonts w:ascii="Calibri Light" w:hAnsi="Calibri Light" w:cs="Calibri Light"/>
          <w:sz w:val="24"/>
        </w:rPr>
        <w:t>will click into place when seated</w:t>
      </w:r>
      <w:r w:rsidRPr="00FE6418">
        <w:rPr>
          <w:rFonts w:ascii="Calibri Light" w:hAnsi="Calibri Light" w:cs="Calibri Light"/>
          <w:spacing w:val="-2"/>
          <w:sz w:val="24"/>
        </w:rPr>
        <w:t xml:space="preserve"> </w:t>
      </w:r>
      <w:r w:rsidRPr="00FE6418">
        <w:rPr>
          <w:rFonts w:ascii="Calibri Light" w:hAnsi="Calibri Light" w:cs="Calibri Light"/>
          <w:sz w:val="24"/>
        </w:rPr>
        <w:t>correctly.</w:t>
      </w:r>
    </w:p>
    <w:p w14:paraId="755E069E" w14:textId="77777777" w:rsidR="00D70F28" w:rsidRPr="00FE6418" w:rsidRDefault="005A5385">
      <w:pPr>
        <w:pStyle w:val="ListParagraph"/>
        <w:numPr>
          <w:ilvl w:val="0"/>
          <w:numId w:val="116"/>
        </w:numPr>
        <w:tabs>
          <w:tab w:val="left" w:pos="1081"/>
          <w:tab w:val="left" w:pos="1083"/>
        </w:tabs>
        <w:spacing w:before="120"/>
        <w:rPr>
          <w:rFonts w:ascii="Calibri Light" w:hAnsi="Calibri Light" w:cs="Calibri Light"/>
          <w:sz w:val="24"/>
        </w:rPr>
      </w:pPr>
      <w:r w:rsidRPr="00FE6418">
        <w:rPr>
          <w:rFonts w:ascii="Calibri Light" w:hAnsi="Calibri Light" w:cs="Calibri Light"/>
          <w:sz w:val="24"/>
        </w:rPr>
        <w:t>To zero the sensor, please refer to zeroing the</w:t>
      </w:r>
      <w:r w:rsidRPr="00FE6418">
        <w:rPr>
          <w:rFonts w:ascii="Calibri Light" w:hAnsi="Calibri Light" w:cs="Calibri Light"/>
          <w:spacing w:val="-7"/>
          <w:sz w:val="24"/>
        </w:rPr>
        <w:t xml:space="preserve"> </w:t>
      </w:r>
      <w:r w:rsidRPr="00FE6418">
        <w:rPr>
          <w:rFonts w:ascii="Calibri Light" w:hAnsi="Calibri Light" w:cs="Calibri Light"/>
          <w:sz w:val="24"/>
        </w:rPr>
        <w:t>sensor.</w:t>
      </w:r>
    </w:p>
    <w:p w14:paraId="3330C965" w14:textId="77777777" w:rsidR="00D70F28" w:rsidRPr="00FE6418" w:rsidRDefault="005A5385">
      <w:pPr>
        <w:pStyle w:val="ListParagraph"/>
        <w:numPr>
          <w:ilvl w:val="0"/>
          <w:numId w:val="116"/>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For intubated patients, an airway adapter is</w:t>
      </w:r>
      <w:r w:rsidRPr="00FE6418">
        <w:rPr>
          <w:rFonts w:ascii="Calibri Light" w:hAnsi="Calibri Light" w:cs="Calibri Light"/>
          <w:spacing w:val="-3"/>
          <w:sz w:val="24"/>
        </w:rPr>
        <w:t xml:space="preserve"> </w:t>
      </w:r>
      <w:r w:rsidRPr="00FE6418">
        <w:rPr>
          <w:rFonts w:ascii="Calibri Light" w:hAnsi="Calibri Light" w:cs="Calibri Light"/>
          <w:sz w:val="24"/>
        </w:rPr>
        <w:t>required;</w:t>
      </w:r>
    </w:p>
    <w:p w14:paraId="71AAF40A"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4661275B" w14:textId="77777777" w:rsidR="00D70F28" w:rsidRPr="00FE6418" w:rsidRDefault="00D70F28">
      <w:pPr>
        <w:pStyle w:val="BodyText"/>
        <w:spacing w:before="1"/>
        <w:rPr>
          <w:rFonts w:ascii="Calibri Light" w:hAnsi="Calibri Light" w:cs="Calibri Light"/>
          <w:sz w:val="22"/>
        </w:rPr>
      </w:pPr>
    </w:p>
    <w:p w14:paraId="182FB47D" w14:textId="77777777" w:rsidR="00D70F28" w:rsidRPr="00FE6418" w:rsidRDefault="005A5385">
      <w:pPr>
        <w:pStyle w:val="BodyText"/>
        <w:ind w:left="4127"/>
        <w:rPr>
          <w:rFonts w:ascii="Calibri Light" w:hAnsi="Calibri Light" w:cs="Calibri Light"/>
          <w:sz w:val="20"/>
        </w:rPr>
      </w:pPr>
      <w:r w:rsidRPr="00FE6418">
        <w:rPr>
          <w:rFonts w:ascii="Calibri Light" w:hAnsi="Calibri Light" w:cs="Calibri Light"/>
          <w:noProof/>
          <w:sz w:val="20"/>
        </w:rPr>
        <w:drawing>
          <wp:inline distT="0" distB="0" distL="0" distR="0" wp14:anchorId="57C1A98C" wp14:editId="2BE4D906">
            <wp:extent cx="1529643" cy="1327023"/>
            <wp:effectExtent l="0" t="0" r="0" b="0"/>
            <wp:docPr id="28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2.png"/>
                    <pic:cNvPicPr/>
                  </pic:nvPicPr>
                  <pic:blipFill>
                    <a:blip r:embed="rId185" cstate="print"/>
                    <a:stretch>
                      <a:fillRect/>
                    </a:stretch>
                  </pic:blipFill>
                  <pic:spPr>
                    <a:xfrm>
                      <a:off x="0" y="0"/>
                      <a:ext cx="1529643" cy="1327023"/>
                    </a:xfrm>
                    <a:prstGeom prst="rect">
                      <a:avLst/>
                    </a:prstGeom>
                  </pic:spPr>
                </pic:pic>
              </a:graphicData>
            </a:graphic>
          </wp:inline>
        </w:drawing>
      </w:r>
    </w:p>
    <w:p w14:paraId="792BDE7F" w14:textId="77777777" w:rsidR="00D70F28" w:rsidRPr="00FE6418" w:rsidRDefault="00D70F28">
      <w:pPr>
        <w:pStyle w:val="BodyText"/>
        <w:rPr>
          <w:rFonts w:ascii="Calibri Light" w:hAnsi="Calibri Light" w:cs="Calibri Light"/>
          <w:sz w:val="20"/>
        </w:rPr>
      </w:pPr>
    </w:p>
    <w:p w14:paraId="2303AC18" w14:textId="77777777" w:rsidR="00D70F28" w:rsidRPr="00FE6418" w:rsidRDefault="005A5385">
      <w:pPr>
        <w:pStyle w:val="BodyText"/>
        <w:spacing w:before="11"/>
        <w:rPr>
          <w:rFonts w:ascii="Calibri Light" w:hAnsi="Calibri Light" w:cs="Calibri Light"/>
          <w:sz w:val="13"/>
        </w:rPr>
      </w:pPr>
      <w:r w:rsidRPr="00FE6418">
        <w:rPr>
          <w:rFonts w:ascii="Calibri Light" w:hAnsi="Calibri Light" w:cs="Calibri Light"/>
          <w:noProof/>
        </w:rPr>
        <w:drawing>
          <wp:anchor distT="0" distB="0" distL="0" distR="0" simplePos="0" relativeHeight="251588096" behindDoc="0" locked="0" layoutInCell="1" allowOverlap="1" wp14:anchorId="75FE36B4" wp14:editId="056697DF">
            <wp:simplePos x="0" y="0"/>
            <wp:positionH relativeFrom="page">
              <wp:posOffset>2955289</wp:posOffset>
            </wp:positionH>
            <wp:positionV relativeFrom="paragraph">
              <wp:posOffset>126715</wp:posOffset>
            </wp:positionV>
            <wp:extent cx="1647700" cy="955357"/>
            <wp:effectExtent l="0" t="0" r="0" b="0"/>
            <wp:wrapTopAndBottom/>
            <wp:docPr id="28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3.png"/>
                    <pic:cNvPicPr/>
                  </pic:nvPicPr>
                  <pic:blipFill>
                    <a:blip r:embed="rId186" cstate="print"/>
                    <a:stretch>
                      <a:fillRect/>
                    </a:stretch>
                  </pic:blipFill>
                  <pic:spPr>
                    <a:xfrm>
                      <a:off x="0" y="0"/>
                      <a:ext cx="1647700" cy="955357"/>
                    </a:xfrm>
                    <a:prstGeom prst="rect">
                      <a:avLst/>
                    </a:prstGeom>
                  </pic:spPr>
                </pic:pic>
              </a:graphicData>
            </a:graphic>
          </wp:anchor>
        </w:drawing>
      </w:r>
    </w:p>
    <w:p w14:paraId="5EEDD53B" w14:textId="77777777" w:rsidR="00D70F28" w:rsidRPr="00FE6418" w:rsidRDefault="005A5385">
      <w:pPr>
        <w:spacing w:before="126"/>
        <w:ind w:right="91"/>
        <w:jc w:val="center"/>
        <w:rPr>
          <w:rFonts w:ascii="Calibri Light" w:hAnsi="Calibri Light" w:cs="Calibri Light"/>
          <w:sz w:val="21"/>
        </w:rPr>
      </w:pPr>
      <w:r w:rsidRPr="00FE6418">
        <w:rPr>
          <w:rFonts w:ascii="Calibri Light" w:hAnsi="Calibri Light" w:cs="Calibri Light"/>
          <w:sz w:val="21"/>
        </w:rPr>
        <w:t>Air adapter</w:t>
      </w:r>
    </w:p>
    <w:p w14:paraId="651A2155" w14:textId="77777777" w:rsidR="00D70F28" w:rsidRPr="00FE6418" w:rsidRDefault="005A5385">
      <w:pPr>
        <w:pStyle w:val="BodyText"/>
        <w:spacing w:before="149"/>
        <w:ind w:left="628"/>
        <w:rPr>
          <w:rFonts w:ascii="Calibri Light" w:hAnsi="Calibri Light" w:cs="Calibri Light"/>
        </w:rPr>
      </w:pPr>
      <w:r w:rsidRPr="00FE6418">
        <w:rPr>
          <w:rFonts w:ascii="Calibri Light" w:hAnsi="Calibri Light" w:cs="Calibri Light"/>
        </w:rPr>
        <w:t>For non-intubated patients: Place the nasal cannula onto the patient.</w:t>
      </w:r>
    </w:p>
    <w:p w14:paraId="367D9F1C" w14:textId="77777777" w:rsidR="00D70F28" w:rsidRPr="00FE6418" w:rsidRDefault="005A5385">
      <w:pPr>
        <w:pStyle w:val="BodyText"/>
        <w:spacing w:before="6"/>
        <w:rPr>
          <w:rFonts w:ascii="Calibri Light" w:hAnsi="Calibri Light" w:cs="Calibri Light"/>
          <w:sz w:val="16"/>
        </w:rPr>
      </w:pPr>
      <w:r w:rsidRPr="00FE6418">
        <w:rPr>
          <w:rFonts w:ascii="Calibri Light" w:hAnsi="Calibri Light" w:cs="Calibri Light"/>
          <w:noProof/>
        </w:rPr>
        <w:drawing>
          <wp:anchor distT="0" distB="0" distL="0" distR="0" simplePos="0" relativeHeight="251590144" behindDoc="0" locked="0" layoutInCell="1" allowOverlap="1" wp14:anchorId="0501295D" wp14:editId="4BDCED93">
            <wp:simplePos x="0" y="0"/>
            <wp:positionH relativeFrom="page">
              <wp:posOffset>3204845</wp:posOffset>
            </wp:positionH>
            <wp:positionV relativeFrom="paragraph">
              <wp:posOffset>145676</wp:posOffset>
            </wp:positionV>
            <wp:extent cx="1144082" cy="1664970"/>
            <wp:effectExtent l="0" t="0" r="0" b="0"/>
            <wp:wrapTopAndBottom/>
            <wp:docPr id="28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4.png"/>
                    <pic:cNvPicPr/>
                  </pic:nvPicPr>
                  <pic:blipFill>
                    <a:blip r:embed="rId187" cstate="print"/>
                    <a:stretch>
                      <a:fillRect/>
                    </a:stretch>
                  </pic:blipFill>
                  <pic:spPr>
                    <a:xfrm>
                      <a:off x="0" y="0"/>
                      <a:ext cx="1144082" cy="1664970"/>
                    </a:xfrm>
                    <a:prstGeom prst="rect">
                      <a:avLst/>
                    </a:prstGeom>
                  </pic:spPr>
                </pic:pic>
              </a:graphicData>
            </a:graphic>
          </wp:anchor>
        </w:drawing>
      </w:r>
    </w:p>
    <w:p w14:paraId="0C4DB7DD" w14:textId="77777777" w:rsidR="00D70F28" w:rsidRPr="00FE6418" w:rsidRDefault="00D70F28">
      <w:pPr>
        <w:pStyle w:val="BodyText"/>
        <w:spacing w:before="1"/>
        <w:rPr>
          <w:rFonts w:ascii="Calibri Light" w:hAnsi="Calibri Light" w:cs="Calibri Light"/>
          <w:sz w:val="6"/>
        </w:rPr>
      </w:pPr>
    </w:p>
    <w:p w14:paraId="1C933FBA" w14:textId="77777777" w:rsidR="00D70F28" w:rsidRPr="00FE6418" w:rsidRDefault="00D70F28">
      <w:pPr>
        <w:rPr>
          <w:rFonts w:ascii="Calibri Light" w:hAnsi="Calibri Light" w:cs="Calibri Light"/>
          <w:sz w:val="6"/>
        </w:rPr>
        <w:sectPr w:rsidR="00D70F28" w:rsidRPr="00FE6418">
          <w:pgSz w:w="11910" w:h="16850"/>
          <w:pgMar w:top="1180" w:right="520" w:bottom="960" w:left="620" w:header="910" w:footer="775" w:gutter="0"/>
          <w:cols w:space="720"/>
        </w:sectPr>
      </w:pPr>
    </w:p>
    <w:p w14:paraId="58007D03" w14:textId="77777777" w:rsidR="00D70F28" w:rsidRPr="00FE6418" w:rsidRDefault="00D70F28">
      <w:pPr>
        <w:pStyle w:val="BodyText"/>
        <w:rPr>
          <w:rFonts w:ascii="Calibri Light" w:hAnsi="Calibri Light" w:cs="Calibri Light"/>
          <w:sz w:val="26"/>
        </w:rPr>
      </w:pPr>
    </w:p>
    <w:p w14:paraId="25C8D001" w14:textId="77777777" w:rsidR="00D70F28" w:rsidRPr="00FE6418" w:rsidRDefault="005A5385">
      <w:pPr>
        <w:pStyle w:val="Heading8"/>
        <w:spacing w:before="189"/>
        <w:rPr>
          <w:rFonts w:ascii="Calibri Light" w:hAnsi="Calibri Light" w:cs="Calibri Light"/>
        </w:rPr>
      </w:pPr>
      <w:r w:rsidRPr="00FE6418">
        <w:rPr>
          <w:rFonts w:ascii="Calibri Light" w:hAnsi="Calibri Light" w:cs="Calibri Light"/>
        </w:rPr>
        <w:t>NOTE:</w:t>
      </w:r>
    </w:p>
    <w:p w14:paraId="23E09021" w14:textId="77777777" w:rsidR="00D70F28" w:rsidRPr="00FE6418" w:rsidRDefault="005A5385">
      <w:pPr>
        <w:spacing w:before="94"/>
        <w:ind w:left="628"/>
        <w:rPr>
          <w:rFonts w:ascii="Calibri Light" w:hAnsi="Calibri Light" w:cs="Calibri Light"/>
          <w:sz w:val="21"/>
        </w:rPr>
      </w:pPr>
      <w:r w:rsidRPr="00FE6418">
        <w:rPr>
          <w:rFonts w:ascii="Calibri Light" w:hAnsi="Calibri Light" w:cs="Calibri Light"/>
        </w:rPr>
        <w:br w:type="column"/>
      </w:r>
      <w:r w:rsidRPr="00FE6418">
        <w:rPr>
          <w:rFonts w:ascii="Calibri Light" w:hAnsi="Calibri Light" w:cs="Calibri Light"/>
          <w:sz w:val="21"/>
        </w:rPr>
        <w:lastRenderedPageBreak/>
        <w:t>Place the nasal cannula</w:t>
      </w:r>
    </w:p>
    <w:p w14:paraId="79060CB0" w14:textId="77777777" w:rsidR="00D70F28" w:rsidRPr="00FE6418" w:rsidRDefault="00D70F28">
      <w:pPr>
        <w:rPr>
          <w:rFonts w:ascii="Calibri Light" w:hAnsi="Calibri Light" w:cs="Calibri Light"/>
          <w:sz w:val="21"/>
        </w:rPr>
        <w:sectPr w:rsidR="00D70F28" w:rsidRPr="00FE6418">
          <w:type w:val="continuous"/>
          <w:pgSz w:w="11910" w:h="16850"/>
          <w:pgMar w:top="780" w:right="520" w:bottom="280" w:left="620" w:header="720" w:footer="720" w:gutter="0"/>
          <w:cols w:num="2" w:space="720" w:equalWidth="0">
            <w:col w:w="1415" w:space="2176"/>
            <w:col w:w="7179"/>
          </w:cols>
        </w:sectPr>
      </w:pPr>
    </w:p>
    <w:p w14:paraId="7821BFCF" w14:textId="77777777" w:rsidR="00D70F28" w:rsidRPr="00FE6418" w:rsidRDefault="005A5385">
      <w:pPr>
        <w:pStyle w:val="ListParagraph"/>
        <w:numPr>
          <w:ilvl w:val="0"/>
          <w:numId w:val="115"/>
        </w:numPr>
        <w:tabs>
          <w:tab w:val="left" w:pos="1083"/>
        </w:tabs>
        <w:spacing w:line="268" w:lineRule="auto"/>
        <w:ind w:right="730"/>
        <w:jc w:val="both"/>
        <w:rPr>
          <w:rFonts w:ascii="Calibri Light" w:hAnsi="Calibri Light" w:cs="Calibri Light"/>
          <w:sz w:val="24"/>
        </w:rPr>
      </w:pPr>
      <w:r w:rsidRPr="00FE6418">
        <w:rPr>
          <w:rFonts w:ascii="Calibri Light" w:hAnsi="Calibri Light" w:cs="Calibri Light"/>
          <w:sz w:val="24"/>
        </w:rPr>
        <w:lastRenderedPageBreak/>
        <w:t>You must perform a zero calibration as described in this procedure each time the ambient temperature changes more than 10°C (for example during</w:t>
      </w:r>
      <w:r w:rsidRPr="00FE6418">
        <w:rPr>
          <w:rFonts w:ascii="Calibri Light" w:hAnsi="Calibri Light" w:cs="Calibri Light"/>
          <w:spacing w:val="-22"/>
          <w:sz w:val="24"/>
        </w:rPr>
        <w:t xml:space="preserve"> </w:t>
      </w:r>
      <w:r w:rsidRPr="00FE6418">
        <w:rPr>
          <w:rFonts w:ascii="Calibri Light" w:hAnsi="Calibri Light" w:cs="Calibri Light"/>
          <w:sz w:val="24"/>
        </w:rPr>
        <w:t>transport).</w:t>
      </w:r>
    </w:p>
    <w:p w14:paraId="41C85C6A" w14:textId="77777777" w:rsidR="00D70F28" w:rsidRPr="00FE6418" w:rsidRDefault="005A5385">
      <w:pPr>
        <w:pStyle w:val="ListParagraph"/>
        <w:numPr>
          <w:ilvl w:val="0"/>
          <w:numId w:val="115"/>
        </w:numPr>
        <w:tabs>
          <w:tab w:val="left" w:pos="1083"/>
        </w:tabs>
        <w:spacing w:before="124" w:line="271" w:lineRule="auto"/>
        <w:ind w:right="728"/>
        <w:jc w:val="both"/>
        <w:rPr>
          <w:rFonts w:ascii="Calibri Light" w:hAnsi="Calibri Light" w:cs="Calibri Light"/>
          <w:sz w:val="24"/>
        </w:rPr>
      </w:pPr>
      <w:r w:rsidRPr="00FE6418">
        <w:rPr>
          <w:rFonts w:ascii="Calibri Light" w:hAnsi="Calibri Light" w:cs="Calibri Light"/>
          <w:sz w:val="24"/>
        </w:rPr>
        <w:t>Always connect the airway adapter to the sensor before inserting the airway adapter into the breathing circuit. In reverse, always remove the airway adapter from the breathing circuit before removing the</w:t>
      </w:r>
      <w:r w:rsidRPr="00FE6418">
        <w:rPr>
          <w:rFonts w:ascii="Calibri Light" w:hAnsi="Calibri Light" w:cs="Calibri Light"/>
          <w:spacing w:val="-7"/>
          <w:sz w:val="24"/>
        </w:rPr>
        <w:t xml:space="preserve"> </w:t>
      </w:r>
      <w:r w:rsidRPr="00FE6418">
        <w:rPr>
          <w:rFonts w:ascii="Calibri Light" w:hAnsi="Calibri Light" w:cs="Calibri Light"/>
          <w:sz w:val="24"/>
        </w:rPr>
        <w:t>sensor.</w:t>
      </w:r>
    </w:p>
    <w:p w14:paraId="3E8E1DDB" w14:textId="77777777" w:rsidR="00D70F28" w:rsidRPr="00FE6418" w:rsidRDefault="005A5385">
      <w:pPr>
        <w:pStyle w:val="ListParagraph"/>
        <w:numPr>
          <w:ilvl w:val="0"/>
          <w:numId w:val="115"/>
        </w:numPr>
        <w:tabs>
          <w:tab w:val="left" w:pos="1083"/>
        </w:tabs>
        <w:spacing w:before="121" w:line="271" w:lineRule="auto"/>
        <w:ind w:right="722"/>
        <w:jc w:val="both"/>
        <w:rPr>
          <w:rFonts w:ascii="Calibri Light" w:hAnsi="Calibri Light" w:cs="Calibri Light"/>
          <w:sz w:val="24"/>
        </w:rPr>
      </w:pPr>
      <w:r w:rsidRPr="00FE6418">
        <w:rPr>
          <w:rFonts w:ascii="Calibri Light" w:hAnsi="Calibri Light" w:cs="Calibri Light"/>
          <w:sz w:val="24"/>
        </w:rPr>
        <w:t>Disconnect the cannula, airway adapter or sample line from the sensor when they are not in</w:t>
      </w:r>
      <w:r w:rsidRPr="00FE6418">
        <w:rPr>
          <w:rFonts w:ascii="Calibri Light" w:hAnsi="Calibri Light" w:cs="Calibri Light"/>
          <w:spacing w:val="-3"/>
          <w:sz w:val="24"/>
        </w:rPr>
        <w:t xml:space="preserve"> </w:t>
      </w:r>
      <w:r w:rsidRPr="00FE6418">
        <w:rPr>
          <w:rFonts w:ascii="Calibri Light" w:hAnsi="Calibri Light" w:cs="Calibri Light"/>
          <w:sz w:val="24"/>
        </w:rPr>
        <w:t>use.</w:t>
      </w:r>
    </w:p>
    <w:p w14:paraId="6D1C421B" w14:textId="77777777" w:rsidR="00D70F28" w:rsidRPr="00FE6418" w:rsidRDefault="005A5385">
      <w:pPr>
        <w:pStyle w:val="ListParagraph"/>
        <w:numPr>
          <w:ilvl w:val="0"/>
          <w:numId w:val="115"/>
        </w:numPr>
        <w:tabs>
          <w:tab w:val="left" w:pos="1083"/>
        </w:tabs>
        <w:spacing w:before="120" w:line="268" w:lineRule="auto"/>
        <w:ind w:right="732"/>
        <w:jc w:val="both"/>
        <w:rPr>
          <w:rFonts w:ascii="Calibri Light" w:hAnsi="Calibri Light" w:cs="Calibri Light"/>
          <w:sz w:val="24"/>
        </w:rPr>
      </w:pPr>
      <w:r w:rsidRPr="00FE6418">
        <w:rPr>
          <w:rFonts w:ascii="Calibri Light" w:hAnsi="Calibri Light" w:cs="Calibri Light"/>
          <w:sz w:val="24"/>
        </w:rPr>
        <w:t>Do not connect the exhaust tube to the ventilator circuit. Cross infection can occur if sampling gas is returned to the breathing</w:t>
      </w:r>
      <w:r w:rsidRPr="00FE6418">
        <w:rPr>
          <w:rFonts w:ascii="Calibri Light" w:hAnsi="Calibri Light" w:cs="Calibri Light"/>
          <w:spacing w:val="-6"/>
          <w:sz w:val="24"/>
        </w:rPr>
        <w:t xml:space="preserve"> </w:t>
      </w:r>
      <w:r w:rsidRPr="00FE6418">
        <w:rPr>
          <w:rFonts w:ascii="Calibri Light" w:hAnsi="Calibri Light" w:cs="Calibri Light"/>
          <w:sz w:val="24"/>
        </w:rPr>
        <w:t>system.</w:t>
      </w:r>
    </w:p>
    <w:p w14:paraId="7021070F" w14:textId="77777777" w:rsidR="00D70F28" w:rsidRPr="00FE6418" w:rsidRDefault="00D70F28">
      <w:pPr>
        <w:spacing w:line="268" w:lineRule="auto"/>
        <w:jc w:val="both"/>
        <w:rPr>
          <w:rFonts w:ascii="Calibri Light" w:hAnsi="Calibri Light" w:cs="Calibri Light"/>
          <w:sz w:val="24"/>
        </w:rPr>
        <w:sectPr w:rsidR="00D70F28" w:rsidRPr="00FE6418">
          <w:type w:val="continuous"/>
          <w:pgSz w:w="11910" w:h="16850"/>
          <w:pgMar w:top="780" w:right="520" w:bottom="280" w:left="620" w:header="720" w:footer="720" w:gutter="0"/>
          <w:cols w:space="720"/>
        </w:sectPr>
      </w:pPr>
    </w:p>
    <w:p w14:paraId="3E18B107" w14:textId="77777777" w:rsidR="00D70F28" w:rsidRPr="00FE6418" w:rsidRDefault="00D70F28">
      <w:pPr>
        <w:pStyle w:val="BodyText"/>
        <w:spacing w:before="2"/>
        <w:rPr>
          <w:rFonts w:ascii="Calibri Light" w:hAnsi="Calibri Light" w:cs="Calibri Light"/>
          <w:sz w:val="12"/>
        </w:rPr>
      </w:pPr>
    </w:p>
    <w:p w14:paraId="544C26A5" w14:textId="77777777" w:rsidR="00D70F28" w:rsidRPr="00FE6418" w:rsidRDefault="00F913D9">
      <w:pPr>
        <w:pStyle w:val="Heading5"/>
        <w:numPr>
          <w:ilvl w:val="3"/>
          <w:numId w:val="123"/>
        </w:numPr>
        <w:tabs>
          <w:tab w:val="left" w:pos="1721"/>
        </w:tabs>
        <w:spacing w:before="91"/>
        <w:ind w:left="1720" w:hanging="1093"/>
        <w:rPr>
          <w:rFonts w:ascii="Calibri Light" w:hAnsi="Calibri Light" w:cs="Calibri Light"/>
          <w:b/>
        </w:rPr>
      </w:pPr>
      <w:r w:rsidRPr="00FE6418">
        <w:rPr>
          <w:rFonts w:ascii="Calibri Light" w:hAnsi="Calibri Light" w:cs="Calibri Light"/>
          <w:b/>
          <w:noProof/>
        </w:rPr>
        <mc:AlternateContent>
          <mc:Choice Requires="wpg">
            <w:drawing>
              <wp:anchor distT="0" distB="0" distL="114300" distR="114300" simplePos="0" relativeHeight="251661824" behindDoc="0" locked="0" layoutInCell="1" allowOverlap="1" wp14:anchorId="4A380C16" wp14:editId="7592F6A4">
                <wp:simplePos x="0" y="0"/>
                <wp:positionH relativeFrom="page">
                  <wp:posOffset>774065</wp:posOffset>
                </wp:positionH>
                <wp:positionV relativeFrom="paragraph">
                  <wp:posOffset>366395</wp:posOffset>
                </wp:positionV>
                <wp:extent cx="6015355" cy="36830"/>
                <wp:effectExtent l="0" t="0" r="0" b="0"/>
                <wp:wrapNone/>
                <wp:docPr id="795"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77"/>
                          <a:chExt cx="9473" cy="58"/>
                        </a:xfrm>
                      </wpg:grpSpPr>
                      <wps:wsp>
                        <wps:cNvPr id="796" name="Line 436"/>
                        <wps:cNvCnPr>
                          <a:cxnSpLocks noChangeShapeType="1"/>
                        </wps:cNvCnPr>
                        <wps:spPr bwMode="auto">
                          <a:xfrm>
                            <a:off x="1219" y="584"/>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97" name="Rectangle 435"/>
                        <wps:cNvSpPr>
                          <a:spLocks noChangeArrowheads="1"/>
                        </wps:cNvSpPr>
                        <wps:spPr bwMode="auto">
                          <a:xfrm>
                            <a:off x="1219" y="606"/>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CF5C70" id="Group 434" o:spid="_x0000_s1026" style="position:absolute;margin-left:60.95pt;margin-top:28.85pt;width:473.65pt;height:2.9pt;z-index:251661824;mso-position-horizontal-relative:page" coordorigin="1219,57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">
                <v:line id="Line 436" o:spid="_x0000_s1027" style="position:absolute;visibility:visible;mso-wrap-style:square" from="1219,584" to="10692,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" strokecolor="#f60" strokeweight=".72pt"/>
                <v:rect id="Rectangle 435" o:spid="_x0000_s1028" style="position:absolute;left:1219;top:60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" fillcolor="#f60" stroked="f"/>
                <w10:wrap anchorx="page"/>
              </v:group>
            </w:pict>
          </mc:Fallback>
        </mc:AlternateContent>
      </w:r>
      <w:r w:rsidR="005A5385" w:rsidRPr="00FE6418">
        <w:rPr>
          <w:rFonts w:ascii="Calibri Light" w:hAnsi="Calibri Light" w:cs="Calibri Light"/>
          <w:b/>
        </w:rPr>
        <w:t>Removing Exhaust Gases from the</w:t>
      </w:r>
      <w:r w:rsidR="005A5385" w:rsidRPr="00FE6418">
        <w:rPr>
          <w:rFonts w:ascii="Calibri Light" w:hAnsi="Calibri Light" w:cs="Calibri Light"/>
          <w:b/>
          <w:spacing w:val="-4"/>
        </w:rPr>
        <w:t xml:space="preserve"> </w:t>
      </w:r>
      <w:r w:rsidR="005A5385" w:rsidRPr="00FE6418">
        <w:rPr>
          <w:rFonts w:ascii="Calibri Light" w:hAnsi="Calibri Light" w:cs="Calibri Light"/>
          <w:b/>
        </w:rPr>
        <w:t>System</w:t>
      </w:r>
    </w:p>
    <w:p w14:paraId="08735E43" w14:textId="77777777" w:rsidR="00D70F28" w:rsidRPr="00FE6418" w:rsidRDefault="00F913D9">
      <w:pPr>
        <w:pStyle w:val="BodyText"/>
        <w:spacing w:before="3"/>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59776" behindDoc="1" locked="0" layoutInCell="1" allowOverlap="1" wp14:anchorId="710F326B" wp14:editId="220CF468">
                <wp:simplePos x="0" y="0"/>
                <wp:positionH relativeFrom="page">
                  <wp:posOffset>774065</wp:posOffset>
                </wp:positionH>
                <wp:positionV relativeFrom="paragraph">
                  <wp:posOffset>141605</wp:posOffset>
                </wp:positionV>
                <wp:extent cx="6015355" cy="200025"/>
                <wp:effectExtent l="0" t="0" r="0" b="0"/>
                <wp:wrapTopAndBottom/>
                <wp:docPr id="794"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F9865EE"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F326B" id="Text Box 433" o:spid="_x0000_s1112" type="#_x0000_t202" style="position:absolute;margin-left:60.95pt;margin-top:11.15pt;width:473.65pt;height:15.75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" fillcolor="#e6e6e6" stroked="f">
                <v:textbox inset="0,0,0,0">
                  <w:txbxContent>
                    <w:p w14:paraId="6F9865EE"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4CF3ED68" w14:textId="77777777" w:rsidR="00D70F28" w:rsidRPr="00FE6418" w:rsidRDefault="005A5385">
      <w:pPr>
        <w:pStyle w:val="BodyText"/>
        <w:spacing w:before="100" w:after="125" w:line="271" w:lineRule="auto"/>
        <w:ind w:left="628" w:right="723"/>
        <w:jc w:val="both"/>
        <w:rPr>
          <w:rFonts w:ascii="Calibri Light" w:hAnsi="Calibri Light" w:cs="Calibri Light"/>
        </w:rPr>
      </w:pPr>
      <w:r w:rsidRPr="00FE6418">
        <w:rPr>
          <w:rFonts w:ascii="Calibri Light" w:hAnsi="Calibri Light" w:cs="Calibri Light"/>
        </w:rPr>
        <w:t>Anesthetics: When using the sidestream CO</w:t>
      </w:r>
      <w:r w:rsidRPr="00FE6418">
        <w:rPr>
          <w:rFonts w:ascii="Calibri Light" w:hAnsi="Calibri Light" w:cs="Calibri Light"/>
          <w:vertAlign w:val="subscript"/>
        </w:rPr>
        <w:t>2</w:t>
      </w:r>
      <w:r w:rsidRPr="00FE6418">
        <w:rPr>
          <w:rFonts w:ascii="Calibri Light" w:hAnsi="Calibri Light" w:cs="Calibri Light"/>
        </w:rPr>
        <w:t xml:space="preserve"> measurement on patients who are receiving or have recently received anesthetics, connect the outlet to a scavenging system, to avoid exposing medical staff to anesthetics.</w:t>
      </w:r>
    </w:p>
    <w:p w14:paraId="44E78A0B"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0CC7A8BA" wp14:editId="6608F2F3">
                <wp:extent cx="6015355" cy="36830"/>
                <wp:effectExtent l="12700" t="7620" r="10795" b="3175"/>
                <wp:docPr id="791"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92" name="Line 43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93" name="Line 43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41596230" id="Group 43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zcTLk44CAABjBwAADgAAAAAAAAAAAAAAAAAuAgAAZHJzL2Uyb0RvYy54bWxQSwECLQAU&#10;AAYACAAAACEAbv1pd9wAAAADAQAADwAAAAAAAAAAAAAAAADoBAAAZHJzL2Rvd25yZXYueG1sUEsF&#10;BgAAAAAEAAQA8wAAAPEFAAAAAA==&#10;">
                <v:line id="Line 43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" strokecolor="#f60" strokeweight=".72pt"/>
                <v:line id="Line 43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" strokecolor="#f60" strokeweight="1.44pt"/>
                <w10:anchorlock/>
              </v:group>
            </w:pict>
          </mc:Fallback>
        </mc:AlternateContent>
      </w:r>
    </w:p>
    <w:p w14:paraId="01A7AAFB" w14:textId="77777777" w:rsidR="00D70F28" w:rsidRPr="00FE6418" w:rsidRDefault="00D70F28">
      <w:pPr>
        <w:pStyle w:val="BodyText"/>
        <w:spacing w:before="2"/>
        <w:rPr>
          <w:rFonts w:ascii="Calibri Light" w:hAnsi="Calibri Light" w:cs="Calibri Light"/>
          <w:sz w:val="29"/>
        </w:rPr>
      </w:pPr>
    </w:p>
    <w:p w14:paraId="185710A4" w14:textId="77777777" w:rsidR="00D70F28" w:rsidRPr="00FE6418" w:rsidRDefault="005A5385">
      <w:pPr>
        <w:pStyle w:val="BodyText"/>
        <w:spacing w:before="90" w:line="268" w:lineRule="auto"/>
        <w:ind w:left="628" w:right="724" w:firstLine="2"/>
        <w:rPr>
          <w:rFonts w:ascii="Calibri Light" w:hAnsi="Calibri Light" w:cs="Calibri Light"/>
        </w:rPr>
      </w:pPr>
      <w:r w:rsidRPr="00FE6418">
        <w:rPr>
          <w:rFonts w:ascii="Calibri Light" w:hAnsi="Calibri Light" w:cs="Calibri Light"/>
        </w:rPr>
        <w:t>Use an exhaust tube to remove the sample gas to a scavenging system. Attach it to the sidestream sensor at the outlet connector.</w:t>
      </w:r>
    </w:p>
    <w:p w14:paraId="5F26128F" w14:textId="77777777" w:rsidR="00D70F28" w:rsidRPr="00FE6418" w:rsidRDefault="00D70F28">
      <w:pPr>
        <w:pStyle w:val="BodyText"/>
        <w:spacing w:before="7"/>
        <w:rPr>
          <w:rFonts w:ascii="Calibri Light" w:hAnsi="Calibri Light" w:cs="Calibri Light"/>
          <w:sz w:val="21"/>
        </w:rPr>
      </w:pPr>
    </w:p>
    <w:p w14:paraId="52A2D905" w14:textId="77777777" w:rsidR="00D70F28" w:rsidRPr="00FE6418" w:rsidRDefault="005A5385">
      <w:pPr>
        <w:pStyle w:val="Heading3"/>
        <w:numPr>
          <w:ilvl w:val="2"/>
          <w:numId w:val="123"/>
        </w:numPr>
        <w:tabs>
          <w:tab w:val="left" w:pos="1548"/>
        </w:tabs>
        <w:spacing w:before="1"/>
        <w:ind w:left="1547" w:hanging="920"/>
        <w:rPr>
          <w:rFonts w:ascii="Calibri Light" w:hAnsi="Calibri Light" w:cs="Calibri Light"/>
          <w:b/>
        </w:rPr>
      </w:pPr>
      <w:bookmarkStart w:id="156" w:name="_TOC_250244"/>
      <w:r w:rsidRPr="00FE6418">
        <w:rPr>
          <w:rFonts w:ascii="Calibri Light" w:hAnsi="Calibri Light" w:cs="Calibri Light"/>
          <w:b/>
        </w:rPr>
        <w:t>Mainstream CO</w:t>
      </w:r>
      <w:r w:rsidRPr="00FE6418">
        <w:rPr>
          <w:rFonts w:ascii="Calibri Light" w:hAnsi="Calibri Light" w:cs="Calibri Light"/>
          <w:b/>
          <w:vertAlign w:val="subscript"/>
        </w:rPr>
        <w:t>2</w:t>
      </w:r>
      <w:bookmarkEnd w:id="156"/>
      <w:r w:rsidRPr="00FE6418">
        <w:rPr>
          <w:rFonts w:ascii="Calibri Light" w:hAnsi="Calibri Light" w:cs="Calibri Light"/>
          <w:b/>
        </w:rPr>
        <w:t xml:space="preserve"> Module</w:t>
      </w:r>
    </w:p>
    <w:p w14:paraId="4C6C6789" w14:textId="77777777" w:rsidR="00D70F28" w:rsidRPr="00FE6418" w:rsidRDefault="005A5385">
      <w:pPr>
        <w:pStyle w:val="Heading8"/>
        <w:spacing w:before="164"/>
        <w:rPr>
          <w:rFonts w:ascii="Calibri Light" w:hAnsi="Calibri Light" w:cs="Calibri Light"/>
        </w:rPr>
      </w:pPr>
      <w:r w:rsidRPr="00FE6418">
        <w:rPr>
          <w:rFonts w:ascii="Calibri Light" w:hAnsi="Calibri Light" w:cs="Calibri Light"/>
        </w:rPr>
        <w:t>NOTE:</w:t>
      </w:r>
    </w:p>
    <w:p w14:paraId="75CCE0FC" w14:textId="77777777" w:rsidR="00D70F28" w:rsidRPr="00FE6418" w:rsidRDefault="005A5385">
      <w:pPr>
        <w:pStyle w:val="BodyText"/>
        <w:spacing w:before="154" w:line="271" w:lineRule="auto"/>
        <w:ind w:left="628" w:right="796"/>
        <w:rPr>
          <w:rFonts w:ascii="Calibri Light" w:hAnsi="Calibri Light" w:cs="Calibri Light"/>
        </w:rPr>
      </w:pPr>
      <w:r w:rsidRPr="00FE6418">
        <w:rPr>
          <w:rFonts w:ascii="Calibri Light" w:hAnsi="Calibri Light" w:cs="Calibri Light"/>
        </w:rPr>
        <w:t>You must perform a zero calibration as described in this procedure each time you use a new airway adapter.</w:t>
      </w:r>
    </w:p>
    <w:p w14:paraId="4FE02B2B" w14:textId="77777777" w:rsidR="00D70F28" w:rsidRPr="00FE6418" w:rsidRDefault="005A5385">
      <w:pPr>
        <w:pStyle w:val="Heading5"/>
        <w:numPr>
          <w:ilvl w:val="3"/>
          <w:numId w:val="123"/>
        </w:numPr>
        <w:tabs>
          <w:tab w:val="left" w:pos="1721"/>
        </w:tabs>
        <w:spacing w:before="121"/>
        <w:ind w:left="1720" w:hanging="1093"/>
        <w:rPr>
          <w:rFonts w:ascii="Calibri Light" w:hAnsi="Calibri Light" w:cs="Calibri Light"/>
          <w:b/>
        </w:rPr>
      </w:pPr>
      <w:r w:rsidRPr="00FE6418">
        <w:rPr>
          <w:rFonts w:ascii="Calibri Light" w:hAnsi="Calibri Light" w:cs="Calibri Light"/>
          <w:b/>
        </w:rPr>
        <w:t>Measurement</w:t>
      </w:r>
      <w:r w:rsidRPr="00FE6418">
        <w:rPr>
          <w:rFonts w:ascii="Calibri Light" w:hAnsi="Calibri Light" w:cs="Calibri Light"/>
          <w:b/>
          <w:spacing w:val="-2"/>
        </w:rPr>
        <w:t xml:space="preserve"> </w:t>
      </w:r>
      <w:r w:rsidRPr="00FE6418">
        <w:rPr>
          <w:rFonts w:ascii="Calibri Light" w:hAnsi="Calibri Light" w:cs="Calibri Light"/>
          <w:b/>
        </w:rPr>
        <w:t>Steps</w:t>
      </w:r>
    </w:p>
    <w:p w14:paraId="65E4E1C4" w14:textId="77777777" w:rsidR="00D70F28" w:rsidRPr="00FE6418" w:rsidRDefault="005A5385">
      <w:pPr>
        <w:pStyle w:val="ListParagraph"/>
        <w:numPr>
          <w:ilvl w:val="0"/>
          <w:numId w:val="114"/>
        </w:numPr>
        <w:tabs>
          <w:tab w:val="left" w:pos="1098"/>
          <w:tab w:val="left" w:pos="1099"/>
        </w:tabs>
        <w:spacing w:before="158"/>
        <w:rPr>
          <w:rFonts w:ascii="Calibri Light" w:hAnsi="Calibri Light" w:cs="Calibri Light"/>
          <w:sz w:val="24"/>
        </w:rPr>
      </w:pPr>
      <w:r w:rsidRPr="00FE6418">
        <w:rPr>
          <w:rFonts w:ascii="Calibri Light" w:hAnsi="Calibri Light" w:cs="Calibri Light"/>
          <w:sz w:val="24"/>
        </w:rPr>
        <w:t>Attach the sensor connector to the CO</w:t>
      </w:r>
      <w:r w:rsidRPr="00FE6418">
        <w:rPr>
          <w:rFonts w:ascii="Calibri Light" w:hAnsi="Calibri Light" w:cs="Calibri Light"/>
          <w:sz w:val="24"/>
          <w:vertAlign w:val="subscript"/>
        </w:rPr>
        <w:t>2</w:t>
      </w:r>
      <w:r w:rsidRPr="00FE6418">
        <w:rPr>
          <w:rFonts w:ascii="Calibri Light" w:hAnsi="Calibri Light" w:cs="Calibri Light"/>
          <w:sz w:val="24"/>
        </w:rPr>
        <w:t xml:space="preserve"> connector on the mainstream CO</w:t>
      </w:r>
      <w:r w:rsidRPr="00FE6418">
        <w:rPr>
          <w:rFonts w:ascii="Calibri Light" w:hAnsi="Calibri Light" w:cs="Calibri Light"/>
          <w:sz w:val="24"/>
          <w:vertAlign w:val="subscript"/>
        </w:rPr>
        <w:t>2</w:t>
      </w:r>
      <w:r w:rsidRPr="00FE6418">
        <w:rPr>
          <w:rFonts w:ascii="Calibri Light" w:hAnsi="Calibri Light" w:cs="Calibri Light"/>
          <w:spacing w:val="-21"/>
          <w:sz w:val="24"/>
        </w:rPr>
        <w:t xml:space="preserve"> </w:t>
      </w:r>
      <w:r w:rsidRPr="00FE6418">
        <w:rPr>
          <w:rFonts w:ascii="Calibri Light" w:hAnsi="Calibri Light" w:cs="Calibri Light"/>
          <w:sz w:val="24"/>
        </w:rPr>
        <w:t>module.</w:t>
      </w:r>
    </w:p>
    <w:p w14:paraId="18B6118B" w14:textId="77777777" w:rsidR="00D70F28" w:rsidRPr="00FE6418" w:rsidRDefault="005A5385">
      <w:pPr>
        <w:pStyle w:val="ListParagraph"/>
        <w:numPr>
          <w:ilvl w:val="0"/>
          <w:numId w:val="114"/>
        </w:numPr>
        <w:tabs>
          <w:tab w:val="left" w:pos="1108"/>
          <w:tab w:val="left" w:pos="1109"/>
        </w:tabs>
        <w:spacing w:before="154" w:line="271" w:lineRule="auto"/>
        <w:ind w:left="1108" w:right="731" w:hanging="481"/>
        <w:rPr>
          <w:rFonts w:ascii="Calibri Light" w:hAnsi="Calibri Light" w:cs="Calibri Light"/>
          <w:sz w:val="24"/>
        </w:rPr>
      </w:pPr>
      <w:r w:rsidRPr="00FE6418">
        <w:rPr>
          <w:rFonts w:ascii="Calibri Light" w:hAnsi="Calibri Light" w:cs="Calibri Light"/>
          <w:sz w:val="24"/>
        </w:rPr>
        <w:t>Wait two minutes, allowing the sensor to reach its operating temperature and a stable thermal</w:t>
      </w:r>
      <w:r w:rsidRPr="00FE6418">
        <w:rPr>
          <w:rFonts w:ascii="Calibri Light" w:hAnsi="Calibri Light" w:cs="Calibri Light"/>
          <w:spacing w:val="-1"/>
          <w:sz w:val="24"/>
        </w:rPr>
        <w:t xml:space="preserve"> </w:t>
      </w:r>
      <w:r w:rsidRPr="00FE6418">
        <w:rPr>
          <w:rFonts w:ascii="Calibri Light" w:hAnsi="Calibri Light" w:cs="Calibri Light"/>
          <w:sz w:val="24"/>
        </w:rPr>
        <w:t>condition.</w:t>
      </w:r>
    </w:p>
    <w:p w14:paraId="1BCBC635" w14:textId="77777777" w:rsidR="00D70F28" w:rsidRPr="00FE6418" w:rsidRDefault="005A5385">
      <w:pPr>
        <w:pStyle w:val="ListParagraph"/>
        <w:numPr>
          <w:ilvl w:val="0"/>
          <w:numId w:val="114"/>
        </w:numPr>
        <w:tabs>
          <w:tab w:val="left" w:pos="1108"/>
          <w:tab w:val="left" w:pos="1109"/>
        </w:tabs>
        <w:spacing w:before="120" w:line="271" w:lineRule="auto"/>
        <w:ind w:left="1108" w:right="721" w:hanging="481"/>
        <w:rPr>
          <w:rFonts w:ascii="Calibri Light" w:hAnsi="Calibri Light" w:cs="Calibri Light"/>
          <w:sz w:val="24"/>
        </w:rPr>
      </w:pPr>
      <w:r w:rsidRPr="00FE6418">
        <w:rPr>
          <w:rFonts w:ascii="Calibri Light" w:hAnsi="Calibri Light" w:cs="Calibri Light"/>
          <w:sz w:val="24"/>
        </w:rPr>
        <w:t>Choose the appropriate airway adapter and connect it to the sensor head. The airway adapter clicks into place when seated</w:t>
      </w:r>
      <w:r w:rsidRPr="00FE6418">
        <w:rPr>
          <w:rFonts w:ascii="Calibri Light" w:hAnsi="Calibri Light" w:cs="Calibri Light"/>
          <w:spacing w:val="-2"/>
          <w:sz w:val="24"/>
        </w:rPr>
        <w:t xml:space="preserve"> </w:t>
      </w:r>
      <w:r w:rsidRPr="00FE6418">
        <w:rPr>
          <w:rFonts w:ascii="Calibri Light" w:hAnsi="Calibri Light" w:cs="Calibri Light"/>
          <w:sz w:val="24"/>
        </w:rPr>
        <w:t>correctly.</w:t>
      </w:r>
    </w:p>
    <w:p w14:paraId="737FA862" w14:textId="77777777" w:rsidR="00D70F28" w:rsidRPr="00FE6418" w:rsidRDefault="005A5385">
      <w:pPr>
        <w:pStyle w:val="BodyText"/>
        <w:spacing w:before="11"/>
        <w:rPr>
          <w:rFonts w:ascii="Calibri Light" w:hAnsi="Calibri Light" w:cs="Calibri Light"/>
          <w:sz w:val="17"/>
        </w:rPr>
      </w:pPr>
      <w:r w:rsidRPr="00FE6418">
        <w:rPr>
          <w:rFonts w:ascii="Calibri Light" w:hAnsi="Calibri Light" w:cs="Calibri Light"/>
          <w:noProof/>
        </w:rPr>
        <w:drawing>
          <wp:anchor distT="0" distB="0" distL="0" distR="0" simplePos="0" relativeHeight="251591168" behindDoc="0" locked="0" layoutInCell="1" allowOverlap="1" wp14:anchorId="47AADE8C" wp14:editId="005D44D3">
            <wp:simplePos x="0" y="0"/>
            <wp:positionH relativeFrom="page">
              <wp:posOffset>2947670</wp:posOffset>
            </wp:positionH>
            <wp:positionV relativeFrom="paragraph">
              <wp:posOffset>155876</wp:posOffset>
            </wp:positionV>
            <wp:extent cx="1590259" cy="2257425"/>
            <wp:effectExtent l="0" t="0" r="0" b="0"/>
            <wp:wrapTopAndBottom/>
            <wp:docPr id="28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35.png"/>
                    <pic:cNvPicPr/>
                  </pic:nvPicPr>
                  <pic:blipFill>
                    <a:blip r:embed="rId188" cstate="print"/>
                    <a:stretch>
                      <a:fillRect/>
                    </a:stretch>
                  </pic:blipFill>
                  <pic:spPr>
                    <a:xfrm>
                      <a:off x="0" y="0"/>
                      <a:ext cx="1590259" cy="2257425"/>
                    </a:xfrm>
                    <a:prstGeom prst="rect">
                      <a:avLst/>
                    </a:prstGeom>
                  </pic:spPr>
                </pic:pic>
              </a:graphicData>
            </a:graphic>
          </wp:anchor>
        </w:drawing>
      </w:r>
    </w:p>
    <w:p w14:paraId="036B9C3C" w14:textId="77777777" w:rsidR="00D70F28" w:rsidRPr="00FE6418" w:rsidRDefault="00D70F28">
      <w:pPr>
        <w:pStyle w:val="BodyText"/>
        <w:spacing w:before="10"/>
        <w:rPr>
          <w:rFonts w:ascii="Calibri Light" w:hAnsi="Calibri Light" w:cs="Calibri Light"/>
          <w:sz w:val="23"/>
        </w:rPr>
      </w:pPr>
    </w:p>
    <w:p w14:paraId="52555B2D" w14:textId="77777777" w:rsidR="00D70F28" w:rsidRPr="00FE6418" w:rsidRDefault="005A5385">
      <w:pPr>
        <w:ind w:right="90"/>
        <w:jc w:val="center"/>
        <w:rPr>
          <w:rFonts w:ascii="Calibri Light" w:hAnsi="Calibri Light" w:cs="Calibri Light"/>
          <w:sz w:val="21"/>
        </w:rPr>
      </w:pPr>
      <w:r w:rsidRPr="00FE6418">
        <w:rPr>
          <w:rFonts w:ascii="Calibri Light" w:hAnsi="Calibri Light" w:cs="Calibri Light"/>
          <w:sz w:val="21"/>
        </w:rPr>
        <w:t>Connecting Sensor</w:t>
      </w:r>
    </w:p>
    <w:p w14:paraId="2F979BB9" w14:textId="77777777" w:rsidR="00D70F28" w:rsidRPr="00FE6418" w:rsidRDefault="005A5385" w:rsidP="0011527A">
      <w:pPr>
        <w:pStyle w:val="ListParagraph"/>
        <w:numPr>
          <w:ilvl w:val="0"/>
          <w:numId w:val="114"/>
        </w:numPr>
        <w:tabs>
          <w:tab w:val="left" w:pos="993"/>
        </w:tabs>
        <w:spacing w:before="149"/>
        <w:rPr>
          <w:rFonts w:ascii="Calibri Light" w:hAnsi="Calibri Light" w:cs="Calibri Light"/>
          <w:sz w:val="24"/>
        </w:rPr>
      </w:pPr>
      <w:r w:rsidRPr="00FE6418">
        <w:rPr>
          <w:rFonts w:ascii="Calibri Light" w:hAnsi="Calibri Light" w:cs="Calibri Light"/>
          <w:sz w:val="24"/>
        </w:rPr>
        <w:t>To zero the sensor, please refer to zeroing the</w:t>
      </w:r>
      <w:r w:rsidRPr="00FE6418">
        <w:rPr>
          <w:rFonts w:ascii="Calibri Light" w:hAnsi="Calibri Light" w:cs="Calibri Light"/>
          <w:spacing w:val="-7"/>
          <w:sz w:val="24"/>
        </w:rPr>
        <w:t xml:space="preserve"> </w:t>
      </w:r>
      <w:r w:rsidRPr="00FE6418">
        <w:rPr>
          <w:rFonts w:ascii="Calibri Light" w:hAnsi="Calibri Light" w:cs="Calibri Light"/>
          <w:sz w:val="24"/>
        </w:rPr>
        <w:t>sensor;</w:t>
      </w:r>
    </w:p>
    <w:p w14:paraId="663DE1E5" w14:textId="77777777" w:rsidR="00D70F28" w:rsidRPr="00FE6418" w:rsidRDefault="005A5385">
      <w:pPr>
        <w:pStyle w:val="ListParagraph"/>
        <w:numPr>
          <w:ilvl w:val="0"/>
          <w:numId w:val="114"/>
        </w:numPr>
        <w:tabs>
          <w:tab w:val="left" w:pos="988"/>
          <w:tab w:val="left" w:pos="989"/>
        </w:tabs>
        <w:spacing w:line="271" w:lineRule="auto"/>
        <w:ind w:left="988" w:right="731" w:hanging="361"/>
        <w:rPr>
          <w:rFonts w:ascii="Calibri Light" w:hAnsi="Calibri Light" w:cs="Calibri Light"/>
          <w:sz w:val="24"/>
        </w:rPr>
      </w:pPr>
      <w:r w:rsidRPr="00FE6418">
        <w:rPr>
          <w:rFonts w:ascii="Calibri Light" w:hAnsi="Calibri Light" w:cs="Calibri Light"/>
          <w:sz w:val="24"/>
        </w:rPr>
        <w:t>Install the airway adapter at the proximal end of the circuit between the elbow and the ventilator</w:t>
      </w:r>
      <w:r w:rsidRPr="00FE6418">
        <w:rPr>
          <w:rFonts w:ascii="Calibri Light" w:hAnsi="Calibri Light" w:cs="Calibri Light"/>
          <w:spacing w:val="-2"/>
          <w:sz w:val="24"/>
        </w:rPr>
        <w:t xml:space="preserve"> </w:t>
      </w:r>
      <w:r w:rsidRPr="00FE6418">
        <w:rPr>
          <w:rFonts w:ascii="Calibri Light" w:hAnsi="Calibri Light" w:cs="Calibri Light"/>
          <w:sz w:val="24"/>
        </w:rPr>
        <w:t>Y-section.</w:t>
      </w:r>
    </w:p>
    <w:p w14:paraId="6F0FF84A"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52B51083" w14:textId="77777777" w:rsidR="00D70F28" w:rsidRPr="00FE6418" w:rsidRDefault="00D70F28">
      <w:pPr>
        <w:pStyle w:val="BodyText"/>
        <w:spacing w:before="6"/>
        <w:rPr>
          <w:rFonts w:ascii="Calibri Light" w:hAnsi="Calibri Light" w:cs="Calibri Light"/>
          <w:sz w:val="29"/>
        </w:rPr>
      </w:pPr>
    </w:p>
    <w:p w14:paraId="07476582" w14:textId="77777777" w:rsidR="00D70F28" w:rsidRPr="00FE6418" w:rsidRDefault="005A5385">
      <w:pPr>
        <w:pStyle w:val="BodyText"/>
        <w:ind w:left="3819"/>
        <w:rPr>
          <w:rFonts w:ascii="Calibri Light" w:hAnsi="Calibri Light" w:cs="Calibri Light"/>
          <w:sz w:val="20"/>
        </w:rPr>
      </w:pPr>
      <w:r w:rsidRPr="00FE6418">
        <w:rPr>
          <w:rFonts w:ascii="Calibri Light" w:hAnsi="Calibri Light" w:cs="Calibri Light"/>
          <w:noProof/>
          <w:sz w:val="20"/>
        </w:rPr>
        <w:drawing>
          <wp:inline distT="0" distB="0" distL="0" distR="0" wp14:anchorId="08B8B98C" wp14:editId="1525FF63">
            <wp:extent cx="1885950" cy="2257425"/>
            <wp:effectExtent l="0" t="0" r="0" b="0"/>
            <wp:docPr id="28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6.png"/>
                    <pic:cNvPicPr/>
                  </pic:nvPicPr>
                  <pic:blipFill>
                    <a:blip r:embed="rId189" cstate="print"/>
                    <a:stretch>
                      <a:fillRect/>
                    </a:stretch>
                  </pic:blipFill>
                  <pic:spPr>
                    <a:xfrm>
                      <a:off x="0" y="0"/>
                      <a:ext cx="1885950" cy="2257425"/>
                    </a:xfrm>
                    <a:prstGeom prst="rect">
                      <a:avLst/>
                    </a:prstGeom>
                  </pic:spPr>
                </pic:pic>
              </a:graphicData>
            </a:graphic>
          </wp:inline>
        </w:drawing>
      </w:r>
    </w:p>
    <w:p w14:paraId="590DDFA0" w14:textId="77777777" w:rsidR="00D70F28" w:rsidRPr="00FE6418" w:rsidRDefault="00D70F28">
      <w:pPr>
        <w:pStyle w:val="BodyText"/>
        <w:spacing w:before="6"/>
        <w:rPr>
          <w:rFonts w:ascii="Calibri Light" w:hAnsi="Calibri Light" w:cs="Calibri Light"/>
          <w:sz w:val="11"/>
        </w:rPr>
      </w:pPr>
    </w:p>
    <w:p w14:paraId="0448EE32" w14:textId="77777777" w:rsidR="00D70F28" w:rsidRPr="00FE6418" w:rsidRDefault="00F913D9">
      <w:pPr>
        <w:spacing w:before="94"/>
        <w:ind w:right="95"/>
        <w:jc w:val="center"/>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667968" behindDoc="0" locked="0" layoutInCell="1" allowOverlap="1" wp14:anchorId="38CDA023" wp14:editId="6DC33D4C">
                <wp:simplePos x="0" y="0"/>
                <wp:positionH relativeFrom="page">
                  <wp:posOffset>774065</wp:posOffset>
                </wp:positionH>
                <wp:positionV relativeFrom="paragraph">
                  <wp:posOffset>313055</wp:posOffset>
                </wp:positionV>
                <wp:extent cx="6015355" cy="36830"/>
                <wp:effectExtent l="0" t="0" r="0" b="0"/>
                <wp:wrapNone/>
                <wp:docPr id="788"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93"/>
                          <a:chExt cx="9473" cy="58"/>
                        </a:xfrm>
                      </wpg:grpSpPr>
                      <wps:wsp>
                        <wps:cNvPr id="789" name="Line 429"/>
                        <wps:cNvCnPr>
                          <a:cxnSpLocks noChangeShapeType="1"/>
                        </wps:cNvCnPr>
                        <wps:spPr bwMode="auto">
                          <a:xfrm>
                            <a:off x="1219" y="500"/>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90" name="Rectangle 428"/>
                        <wps:cNvSpPr>
                          <a:spLocks noChangeArrowheads="1"/>
                        </wps:cNvSpPr>
                        <wps:spPr bwMode="auto">
                          <a:xfrm>
                            <a:off x="1219" y="521"/>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7A24D2" id="Group 427" o:spid="_x0000_s1026" style="position:absolute;margin-left:60.95pt;margin-top:24.65pt;width:473.65pt;height:2.9pt;z-index:251667968;mso-position-horizontal-relative:page" coordorigin="1219,49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">
                <v:line id="Line 429" o:spid="_x0000_s1027" style="position:absolute;visibility:visible;mso-wrap-style:square" from="1219,500" to="1069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" strokecolor="#f60" strokeweight=".72pt"/>
                <v:rect id="Rectangle 428" o:spid="_x0000_s1028" style="position:absolute;left:1219;top:52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" fillcolor="#f60" stroked="f"/>
                <w10:wrap anchorx="page"/>
              </v:group>
            </w:pict>
          </mc:Fallback>
        </mc:AlternateContent>
      </w:r>
      <w:r w:rsidR="005A5385" w:rsidRPr="00FE6418">
        <w:rPr>
          <w:rFonts w:ascii="Calibri Light" w:hAnsi="Calibri Light" w:cs="Calibri Light"/>
          <w:sz w:val="21"/>
        </w:rPr>
        <w:t>Connecting Airway Adapter</w:t>
      </w:r>
    </w:p>
    <w:p w14:paraId="7CE6AB4F" w14:textId="77777777" w:rsidR="00D70F28" w:rsidRPr="00FE6418" w:rsidRDefault="00F913D9">
      <w:pPr>
        <w:pStyle w:val="BodyText"/>
        <w:spacing w:before="7"/>
        <w:rPr>
          <w:rFonts w:ascii="Calibri Light" w:hAnsi="Calibri Light" w:cs="Calibri Light"/>
          <w:sz w:val="16"/>
        </w:rPr>
      </w:pPr>
      <w:r w:rsidRPr="00FE6418">
        <w:rPr>
          <w:rFonts w:ascii="Calibri Light" w:hAnsi="Calibri Light" w:cs="Calibri Light"/>
          <w:noProof/>
        </w:rPr>
        <mc:AlternateContent>
          <mc:Choice Requires="wps">
            <w:drawing>
              <wp:anchor distT="0" distB="0" distL="0" distR="0" simplePos="0" relativeHeight="251662848" behindDoc="1" locked="0" layoutInCell="1" allowOverlap="1" wp14:anchorId="6909BF08" wp14:editId="76138DFD">
                <wp:simplePos x="0" y="0"/>
                <wp:positionH relativeFrom="page">
                  <wp:posOffset>774065</wp:posOffset>
                </wp:positionH>
                <wp:positionV relativeFrom="paragraph">
                  <wp:posOffset>136525</wp:posOffset>
                </wp:positionV>
                <wp:extent cx="6015355" cy="198120"/>
                <wp:effectExtent l="0" t="0" r="0" b="0"/>
                <wp:wrapTopAndBottom/>
                <wp:docPr id="787"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E293E75"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09BF08" id="Text Box 426" o:spid="_x0000_s1113" type="#_x0000_t202" style="position:absolute;margin-left:60.95pt;margin-top:10.75pt;width:473.65pt;height:15.6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" fillcolor="#e6e6e6" stroked="f">
                <v:textbox inset="0,0,0,0">
                  <w:txbxContent>
                    <w:p w14:paraId="2E293E75"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3846E9EA" w14:textId="77777777" w:rsidR="00D70F28" w:rsidRPr="00FE6418" w:rsidRDefault="005A5385">
      <w:pPr>
        <w:pStyle w:val="ListParagraph"/>
        <w:numPr>
          <w:ilvl w:val="0"/>
          <w:numId w:val="113"/>
        </w:numPr>
        <w:tabs>
          <w:tab w:val="left" w:pos="988"/>
          <w:tab w:val="left" w:pos="989"/>
        </w:tabs>
        <w:spacing w:before="100"/>
        <w:rPr>
          <w:rFonts w:ascii="Calibri Light" w:hAnsi="Calibri Light" w:cs="Calibri Light"/>
          <w:sz w:val="24"/>
        </w:rPr>
      </w:pPr>
      <w:r w:rsidRPr="00FE6418">
        <w:rPr>
          <w:rFonts w:ascii="Calibri Light" w:hAnsi="Calibri Light" w:cs="Calibri Light"/>
          <w:sz w:val="24"/>
        </w:rPr>
        <w:t>No routine user calibration</w:t>
      </w:r>
      <w:r w:rsidRPr="00FE6418">
        <w:rPr>
          <w:rFonts w:ascii="Calibri Light" w:hAnsi="Calibri Light" w:cs="Calibri Light"/>
          <w:spacing w:val="-1"/>
          <w:sz w:val="24"/>
        </w:rPr>
        <w:t xml:space="preserve"> </w:t>
      </w:r>
      <w:r w:rsidRPr="00FE6418">
        <w:rPr>
          <w:rFonts w:ascii="Calibri Light" w:hAnsi="Calibri Light" w:cs="Calibri Light"/>
          <w:sz w:val="24"/>
        </w:rPr>
        <w:t>required.</w:t>
      </w:r>
    </w:p>
    <w:p w14:paraId="1388855C" w14:textId="77777777" w:rsidR="00D70F28" w:rsidRPr="00FE6418" w:rsidRDefault="005A5385">
      <w:pPr>
        <w:pStyle w:val="ListParagraph"/>
        <w:numPr>
          <w:ilvl w:val="0"/>
          <w:numId w:val="113"/>
        </w:numPr>
        <w:tabs>
          <w:tab w:val="left" w:pos="988"/>
          <w:tab w:val="left" w:pos="989"/>
        </w:tabs>
        <w:rPr>
          <w:rFonts w:ascii="Calibri Light" w:hAnsi="Calibri Light" w:cs="Calibri Light"/>
          <w:sz w:val="24"/>
        </w:rPr>
      </w:pPr>
      <w:r w:rsidRPr="00FE6418">
        <w:rPr>
          <w:rFonts w:ascii="Calibri Light" w:hAnsi="Calibri Light" w:cs="Calibri Light"/>
          <w:sz w:val="24"/>
        </w:rPr>
        <w:t>Accuracy is affected by temperature and barometric</w:t>
      </w:r>
      <w:r w:rsidRPr="00FE6418">
        <w:rPr>
          <w:rFonts w:ascii="Calibri Light" w:hAnsi="Calibri Light" w:cs="Calibri Light"/>
          <w:spacing w:val="-13"/>
          <w:sz w:val="24"/>
        </w:rPr>
        <w:t xml:space="preserve"> </w:t>
      </w:r>
      <w:r w:rsidRPr="00FE6418">
        <w:rPr>
          <w:rFonts w:ascii="Calibri Light" w:hAnsi="Calibri Light" w:cs="Calibri Light"/>
          <w:sz w:val="24"/>
        </w:rPr>
        <w:t>pressure.</w:t>
      </w:r>
    </w:p>
    <w:p w14:paraId="7770DB9B" w14:textId="77777777" w:rsidR="00D70F28" w:rsidRPr="00FE6418" w:rsidRDefault="00F913D9">
      <w:pPr>
        <w:pStyle w:val="BodyText"/>
        <w:spacing w:before="6"/>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664896" behindDoc="1" locked="0" layoutInCell="1" allowOverlap="1" wp14:anchorId="31DAF6DE" wp14:editId="673B1F37">
                <wp:simplePos x="0" y="0"/>
                <wp:positionH relativeFrom="page">
                  <wp:posOffset>774065</wp:posOffset>
                </wp:positionH>
                <wp:positionV relativeFrom="paragraph">
                  <wp:posOffset>102235</wp:posOffset>
                </wp:positionV>
                <wp:extent cx="6015355" cy="36830"/>
                <wp:effectExtent l="0" t="0" r="0" b="0"/>
                <wp:wrapTopAndBottom/>
                <wp:docPr id="784"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785" name="Line 425"/>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86" name="Line 424"/>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E3D94E" id="Group 423" o:spid="_x0000_s1026" style="position:absolute;margin-left:60.95pt;margin-top:8.05pt;width:473.65pt;height:2.9pt;z-index:-251651584;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">
                <v:line id="Line 425"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" strokecolor="#f60" strokeweight=".72pt"/>
                <v:line id="Line 424"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" strokecolor="#f60" strokeweight="1.44pt"/>
                <w10:wrap type="topAndBottom" anchorx="page"/>
              </v:group>
            </w:pict>
          </mc:Fallback>
        </mc:AlternateContent>
      </w:r>
    </w:p>
    <w:p w14:paraId="3FA5CA8F" w14:textId="77777777" w:rsidR="00D70F28" w:rsidRPr="00FE6418" w:rsidRDefault="00D70F28">
      <w:pPr>
        <w:pStyle w:val="BodyText"/>
        <w:spacing w:before="9"/>
        <w:rPr>
          <w:rFonts w:ascii="Calibri Light" w:hAnsi="Calibri Light" w:cs="Calibri Light"/>
          <w:sz w:val="26"/>
        </w:rPr>
      </w:pPr>
    </w:p>
    <w:p w14:paraId="5658B686"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245F2612" w14:textId="77777777" w:rsidR="00D70F28" w:rsidRPr="00FE6418" w:rsidRDefault="005A5385">
      <w:pPr>
        <w:pStyle w:val="ListParagraph"/>
        <w:numPr>
          <w:ilvl w:val="0"/>
          <w:numId w:val="112"/>
        </w:numPr>
        <w:tabs>
          <w:tab w:val="left" w:pos="989"/>
        </w:tabs>
        <w:spacing w:line="271" w:lineRule="auto"/>
        <w:ind w:right="724"/>
        <w:jc w:val="both"/>
        <w:rPr>
          <w:rFonts w:ascii="Calibri Light" w:hAnsi="Calibri Light" w:cs="Calibri Light"/>
          <w:sz w:val="24"/>
        </w:rPr>
      </w:pPr>
      <w:r w:rsidRPr="00FE6418">
        <w:rPr>
          <w:rFonts w:ascii="Calibri Light" w:hAnsi="Calibri Light" w:cs="Calibri Light"/>
          <w:sz w:val="24"/>
        </w:rPr>
        <w:t>Replace the airway adapter, if excessive moisture or secretions are observed in the tubing or if the CO</w:t>
      </w:r>
      <w:r w:rsidRPr="00FE6418">
        <w:rPr>
          <w:rFonts w:ascii="Calibri Light" w:hAnsi="Calibri Light" w:cs="Calibri Light"/>
          <w:sz w:val="24"/>
          <w:vertAlign w:val="subscript"/>
        </w:rPr>
        <w:t>2</w:t>
      </w:r>
      <w:r w:rsidRPr="00FE6418">
        <w:rPr>
          <w:rFonts w:ascii="Calibri Light" w:hAnsi="Calibri Light" w:cs="Calibri Light"/>
          <w:sz w:val="24"/>
        </w:rPr>
        <w:t xml:space="preserve"> waveform changes unexpectedly without a change in patient status.</w:t>
      </w:r>
    </w:p>
    <w:p w14:paraId="71444FE3" w14:textId="77777777" w:rsidR="00D70F28" w:rsidRPr="00FE6418" w:rsidRDefault="005A5385">
      <w:pPr>
        <w:pStyle w:val="ListParagraph"/>
        <w:numPr>
          <w:ilvl w:val="0"/>
          <w:numId w:val="112"/>
        </w:numPr>
        <w:tabs>
          <w:tab w:val="left" w:pos="989"/>
        </w:tabs>
        <w:spacing w:before="119"/>
        <w:jc w:val="both"/>
        <w:rPr>
          <w:rFonts w:ascii="Calibri Light" w:hAnsi="Calibri Light" w:cs="Calibri Light"/>
          <w:sz w:val="24"/>
        </w:rPr>
      </w:pPr>
      <w:r w:rsidRPr="00FE6418">
        <w:rPr>
          <w:rFonts w:ascii="Calibri Light" w:hAnsi="Calibri Light" w:cs="Calibri Light"/>
          <w:sz w:val="24"/>
        </w:rPr>
        <w:t>To avoid infection, use only disinfected or disposable airway</w:t>
      </w:r>
      <w:r w:rsidRPr="00FE6418">
        <w:rPr>
          <w:rFonts w:ascii="Calibri Light" w:hAnsi="Calibri Light" w:cs="Calibri Light"/>
          <w:spacing w:val="-18"/>
          <w:sz w:val="24"/>
        </w:rPr>
        <w:t xml:space="preserve"> </w:t>
      </w:r>
      <w:r w:rsidRPr="00FE6418">
        <w:rPr>
          <w:rFonts w:ascii="Calibri Light" w:hAnsi="Calibri Light" w:cs="Calibri Light"/>
          <w:sz w:val="24"/>
        </w:rPr>
        <w:t>adapters.</w:t>
      </w:r>
    </w:p>
    <w:p w14:paraId="64B99F04" w14:textId="77777777" w:rsidR="00D70F28" w:rsidRPr="00FE6418" w:rsidRDefault="005A5385">
      <w:pPr>
        <w:pStyle w:val="ListParagraph"/>
        <w:numPr>
          <w:ilvl w:val="0"/>
          <w:numId w:val="112"/>
        </w:numPr>
        <w:tabs>
          <w:tab w:val="left" w:pos="989"/>
        </w:tabs>
        <w:spacing w:line="271" w:lineRule="auto"/>
        <w:ind w:right="724"/>
        <w:jc w:val="both"/>
        <w:rPr>
          <w:rFonts w:ascii="Calibri Light" w:hAnsi="Calibri Light" w:cs="Calibri Light"/>
          <w:sz w:val="24"/>
        </w:rPr>
      </w:pPr>
      <w:r w:rsidRPr="00FE6418">
        <w:rPr>
          <w:rFonts w:ascii="Calibri Light" w:hAnsi="Calibri Light" w:cs="Calibri Light"/>
          <w:sz w:val="24"/>
        </w:rPr>
        <w:t>Inspect the airway adapters prior to use. Do not use it if airway adapter appears damaged or broken. Observe airway adapter color coding for patient</w:t>
      </w:r>
      <w:r w:rsidRPr="00FE6418">
        <w:rPr>
          <w:rFonts w:ascii="Calibri Light" w:hAnsi="Calibri Light" w:cs="Calibri Light"/>
          <w:spacing w:val="-18"/>
          <w:sz w:val="24"/>
        </w:rPr>
        <w:t xml:space="preserve"> </w:t>
      </w:r>
      <w:r w:rsidRPr="00FE6418">
        <w:rPr>
          <w:rFonts w:ascii="Calibri Light" w:hAnsi="Calibri Light" w:cs="Calibri Light"/>
          <w:sz w:val="24"/>
        </w:rPr>
        <w:t>population.</w:t>
      </w:r>
    </w:p>
    <w:p w14:paraId="4016377E" w14:textId="77777777" w:rsidR="00D70F28" w:rsidRPr="00FE6418" w:rsidRDefault="005A5385">
      <w:pPr>
        <w:pStyle w:val="ListParagraph"/>
        <w:numPr>
          <w:ilvl w:val="0"/>
          <w:numId w:val="112"/>
        </w:numPr>
        <w:tabs>
          <w:tab w:val="left" w:pos="989"/>
        </w:tabs>
        <w:spacing w:before="120" w:line="271" w:lineRule="auto"/>
        <w:ind w:right="730"/>
        <w:jc w:val="both"/>
        <w:rPr>
          <w:rFonts w:ascii="Calibri Light" w:hAnsi="Calibri Light" w:cs="Calibri Light"/>
          <w:sz w:val="24"/>
        </w:rPr>
      </w:pPr>
      <w:r w:rsidRPr="00FE6418">
        <w:rPr>
          <w:rFonts w:ascii="Calibri Light" w:hAnsi="Calibri Light" w:cs="Calibri Light"/>
          <w:sz w:val="24"/>
        </w:rPr>
        <w:t>Periodically check the flow sensor and tubing for excessive moisture or secretion buildup.</w:t>
      </w:r>
    </w:p>
    <w:p w14:paraId="2F5BAADA" w14:textId="77777777" w:rsidR="00D70F28" w:rsidRPr="00FE6418" w:rsidRDefault="00D70F28">
      <w:pPr>
        <w:pStyle w:val="BodyText"/>
        <w:spacing w:before="5"/>
        <w:rPr>
          <w:rFonts w:ascii="Calibri Light" w:hAnsi="Calibri Light" w:cs="Calibri Light"/>
          <w:sz w:val="31"/>
        </w:rPr>
      </w:pPr>
    </w:p>
    <w:p w14:paraId="6AB62B02" w14:textId="77777777" w:rsidR="00D70F28" w:rsidRPr="00FE6418" w:rsidRDefault="00F913D9">
      <w:pPr>
        <w:pStyle w:val="Heading5"/>
        <w:numPr>
          <w:ilvl w:val="3"/>
          <w:numId w:val="123"/>
        </w:numPr>
        <w:tabs>
          <w:tab w:val="left" w:pos="1721"/>
        </w:tabs>
        <w:ind w:left="1720" w:hanging="1093"/>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670016" behindDoc="0" locked="0" layoutInCell="1" allowOverlap="1" wp14:anchorId="2A0B9704" wp14:editId="62296801">
                <wp:simplePos x="0" y="0"/>
                <wp:positionH relativeFrom="page">
                  <wp:posOffset>774065</wp:posOffset>
                </wp:positionH>
                <wp:positionV relativeFrom="paragraph">
                  <wp:posOffset>308610</wp:posOffset>
                </wp:positionV>
                <wp:extent cx="6015355" cy="36830"/>
                <wp:effectExtent l="0" t="0" r="0" b="0"/>
                <wp:wrapNone/>
                <wp:docPr id="781"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86"/>
                          <a:chExt cx="9473" cy="58"/>
                        </a:xfrm>
                      </wpg:grpSpPr>
                      <wps:wsp>
                        <wps:cNvPr id="782" name="Line 422"/>
                        <wps:cNvCnPr>
                          <a:cxnSpLocks noChangeShapeType="1"/>
                        </wps:cNvCnPr>
                        <wps:spPr bwMode="auto">
                          <a:xfrm>
                            <a:off x="1219" y="493"/>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83" name="Rectangle 421"/>
                        <wps:cNvSpPr>
                          <a:spLocks noChangeArrowheads="1"/>
                        </wps:cNvSpPr>
                        <wps:spPr bwMode="auto">
                          <a:xfrm>
                            <a:off x="1219" y="514"/>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0E44F5" id="Group 420" o:spid="_x0000_s1026" style="position:absolute;margin-left:60.95pt;margin-top:24.3pt;width:473.65pt;height:2.9pt;z-index:251670016;mso-position-horizontal-relative:page" coordorigin="1219,48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">
                <v:line id="Line 422" o:spid="_x0000_s1027" style="position:absolute;visibility:visible;mso-wrap-style:square" from="1219,493" to="1069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" strokecolor="#f60" strokeweight=".72pt"/>
                <v:rect id="Rectangle 421" o:spid="_x0000_s1028" style="position:absolute;left:1219;top:51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rPr>
        <w:t>Removing Exhaust Gases from the</w:t>
      </w:r>
      <w:r w:rsidR="005A5385" w:rsidRPr="00FE6418">
        <w:rPr>
          <w:rFonts w:ascii="Calibri Light" w:hAnsi="Calibri Light" w:cs="Calibri Light"/>
          <w:spacing w:val="-4"/>
        </w:rPr>
        <w:t xml:space="preserve"> </w:t>
      </w:r>
      <w:r w:rsidR="005A5385" w:rsidRPr="00FE6418">
        <w:rPr>
          <w:rFonts w:ascii="Calibri Light" w:hAnsi="Calibri Light" w:cs="Calibri Light"/>
        </w:rPr>
        <w:t>System</w:t>
      </w:r>
    </w:p>
    <w:p w14:paraId="699CE64F" w14:textId="77777777" w:rsidR="00D70F28" w:rsidRPr="00FE6418" w:rsidRDefault="00F913D9">
      <w:pPr>
        <w:pStyle w:val="BodyText"/>
        <w:spacing w:before="1"/>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65920" behindDoc="1" locked="0" layoutInCell="1" allowOverlap="1" wp14:anchorId="246E554A" wp14:editId="6987E533">
                <wp:simplePos x="0" y="0"/>
                <wp:positionH relativeFrom="page">
                  <wp:posOffset>774065</wp:posOffset>
                </wp:positionH>
                <wp:positionV relativeFrom="paragraph">
                  <wp:posOffset>140335</wp:posOffset>
                </wp:positionV>
                <wp:extent cx="6015355" cy="200025"/>
                <wp:effectExtent l="0" t="0" r="0" b="0"/>
                <wp:wrapTopAndBottom/>
                <wp:docPr id="780"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B082771" w14:textId="77777777" w:rsidR="003909AB" w:rsidRDefault="003909AB">
                            <w:pPr>
                              <w:spacing w:line="275"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6E554A" id="Text Box 419" o:spid="_x0000_s1114" type="#_x0000_t202" style="position:absolute;margin-left:60.95pt;margin-top:11.05pt;width:473.65pt;height:15.75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" fillcolor="#e6e6e6" stroked="f">
                <v:textbox inset="0,0,0,0">
                  <w:txbxContent>
                    <w:p w14:paraId="6B082771" w14:textId="77777777" w:rsidR="003909AB" w:rsidRDefault="003909AB">
                      <w:pPr>
                        <w:spacing w:line="275"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433C44D5" w14:textId="77777777" w:rsidR="00D70F28" w:rsidRPr="00FE6418" w:rsidRDefault="005A5385">
      <w:pPr>
        <w:pStyle w:val="BodyText"/>
        <w:spacing w:before="100" w:after="122" w:line="271" w:lineRule="auto"/>
        <w:ind w:left="628" w:right="724"/>
        <w:jc w:val="both"/>
        <w:rPr>
          <w:rFonts w:ascii="Calibri Light" w:hAnsi="Calibri Light" w:cs="Calibri Light"/>
        </w:rPr>
      </w:pPr>
      <w:r w:rsidRPr="00FE6418">
        <w:rPr>
          <w:rFonts w:ascii="Calibri Light" w:hAnsi="Calibri Light" w:cs="Calibri Light"/>
        </w:rPr>
        <w:t>Anesthetics: when using the mainstream CO</w:t>
      </w:r>
      <w:r w:rsidRPr="00FE6418">
        <w:rPr>
          <w:rFonts w:ascii="Calibri Light" w:hAnsi="Calibri Light" w:cs="Calibri Light"/>
          <w:vertAlign w:val="subscript"/>
        </w:rPr>
        <w:t>2</w:t>
      </w:r>
      <w:r w:rsidRPr="00FE6418">
        <w:rPr>
          <w:rFonts w:ascii="Calibri Light" w:hAnsi="Calibri Light" w:cs="Calibri Light"/>
        </w:rPr>
        <w:t xml:space="preserve"> measurement on patients who are receiving or have recently received anesthetics, connect the outlet to a scavenging system, to avoid exposing medical staff to anesthetics.</w:t>
      </w:r>
    </w:p>
    <w:p w14:paraId="7A297AF0"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760E2F3A" wp14:editId="1D70B284">
                <wp:extent cx="6015355" cy="36830"/>
                <wp:effectExtent l="12700" t="6985" r="10795" b="3810"/>
                <wp:docPr id="777"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78" name="Line 41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79" name="Line 41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3E76A41D" id="Group 41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CKSheMigIAAGMHAAAOAAAAAAAAAAAAAAAAAC4CAABkcnMvZTJvRG9jLnhtbFBLAQItABQABgAI&#10;AAAAIQBu/Wl33AAAAAMBAAAPAAAAAAAAAAAAAAAAAOQEAABkcnMvZG93bnJldi54bWxQSwUGAAAA&#10;AAQABADzAAAA7QUAAAAA&#10;">
                <v:line id="Line 41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" strokecolor="#f60" strokeweight=".72pt"/>
                <v:line id="Line 41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" strokecolor="#f60" strokeweight="1.44pt"/>
                <w10:anchorlock/>
              </v:group>
            </w:pict>
          </mc:Fallback>
        </mc:AlternateContent>
      </w:r>
    </w:p>
    <w:p w14:paraId="245E480B" w14:textId="77777777" w:rsidR="00D70F28" w:rsidRPr="00FE6418" w:rsidRDefault="00D70F28">
      <w:pPr>
        <w:pStyle w:val="BodyText"/>
        <w:spacing w:before="2"/>
        <w:rPr>
          <w:rFonts w:ascii="Calibri Light" w:hAnsi="Calibri Light" w:cs="Calibri Light"/>
          <w:sz w:val="29"/>
        </w:rPr>
      </w:pPr>
    </w:p>
    <w:p w14:paraId="4FFE9567" w14:textId="77777777" w:rsidR="00D70F28" w:rsidRPr="00FE6418" w:rsidRDefault="005A5385">
      <w:pPr>
        <w:pStyle w:val="BodyText"/>
        <w:spacing w:before="90" w:line="271" w:lineRule="auto"/>
        <w:ind w:left="628" w:right="796"/>
        <w:rPr>
          <w:rFonts w:ascii="Calibri Light" w:hAnsi="Calibri Light" w:cs="Calibri Light"/>
        </w:rPr>
      </w:pPr>
      <w:r w:rsidRPr="00FE6418">
        <w:rPr>
          <w:rFonts w:ascii="Calibri Light" w:hAnsi="Calibri Light" w:cs="Calibri Light"/>
        </w:rPr>
        <w:t>Use an exhaust tube to remove the sample gas to a scavenging system. Attach it to the mainstream sensor at the outlet</w:t>
      </w:r>
      <w:r w:rsidRPr="00FE6418">
        <w:rPr>
          <w:rFonts w:ascii="Calibri Light" w:hAnsi="Calibri Light" w:cs="Calibri Light"/>
          <w:spacing w:val="-1"/>
        </w:rPr>
        <w:t xml:space="preserve"> </w:t>
      </w:r>
      <w:r w:rsidRPr="00FE6418">
        <w:rPr>
          <w:rFonts w:ascii="Calibri Light" w:hAnsi="Calibri Light" w:cs="Calibri Light"/>
        </w:rPr>
        <w:t>connector.</w:t>
      </w:r>
    </w:p>
    <w:p w14:paraId="74B66E3A"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15AF90CC" w14:textId="77777777" w:rsidR="00D70F28" w:rsidRPr="00FE6418" w:rsidRDefault="00D70F28">
      <w:pPr>
        <w:pStyle w:val="BodyText"/>
        <w:spacing w:before="3"/>
        <w:rPr>
          <w:rFonts w:ascii="Calibri Light" w:hAnsi="Calibri Light" w:cs="Calibri Light"/>
          <w:sz w:val="12"/>
        </w:rPr>
      </w:pPr>
    </w:p>
    <w:p w14:paraId="0B52A0FA" w14:textId="77777777" w:rsidR="00D70F28" w:rsidRPr="00FE6418" w:rsidRDefault="005A5385" w:rsidP="000455DF">
      <w:pPr>
        <w:pStyle w:val="Heading2"/>
        <w:numPr>
          <w:ilvl w:val="1"/>
          <w:numId w:val="123"/>
        </w:numPr>
      </w:pPr>
      <w:bookmarkStart w:id="157" w:name="_TOC_250243"/>
      <w:r w:rsidRPr="00FE6418">
        <w:t>Setting CO</w:t>
      </w:r>
      <w:r w:rsidRPr="00FE6418">
        <w:rPr>
          <w:vertAlign w:val="subscript"/>
        </w:rPr>
        <w:t>2</w:t>
      </w:r>
      <w:r w:rsidRPr="00FE6418">
        <w:rPr>
          <w:spacing w:val="-2"/>
        </w:rPr>
        <w:t xml:space="preserve"> </w:t>
      </w:r>
      <w:bookmarkEnd w:id="157"/>
      <w:r w:rsidRPr="00FE6418">
        <w:t>Corrections</w:t>
      </w:r>
    </w:p>
    <w:p w14:paraId="7BF65981" w14:textId="77777777" w:rsidR="00D70F28" w:rsidRPr="00FE6418" w:rsidRDefault="005A5385">
      <w:pPr>
        <w:pStyle w:val="BodyText"/>
        <w:spacing w:before="164" w:line="271" w:lineRule="auto"/>
        <w:ind w:left="628" w:right="719"/>
        <w:jc w:val="both"/>
        <w:rPr>
          <w:rFonts w:ascii="Calibri Light" w:hAnsi="Calibri Light" w:cs="Calibri Light"/>
        </w:rPr>
      </w:pPr>
      <w:r w:rsidRPr="00FE6418">
        <w:rPr>
          <w:rFonts w:ascii="Calibri Light" w:hAnsi="Calibri Light" w:cs="Calibri Light"/>
        </w:rPr>
        <w:t>Temperature, water vapor in the patient’s breath, barometric pressure, and the proportions of O</w:t>
      </w:r>
      <w:r w:rsidRPr="00FE6418">
        <w:rPr>
          <w:rFonts w:ascii="Calibri Light" w:hAnsi="Calibri Light" w:cs="Calibri Light"/>
          <w:vertAlign w:val="subscript"/>
        </w:rPr>
        <w:t>2</w:t>
      </w:r>
      <w:r w:rsidRPr="00FE6418">
        <w:rPr>
          <w:rFonts w:ascii="Calibri Light" w:hAnsi="Calibri Light" w:cs="Calibri Light"/>
        </w:rPr>
        <w:t>, N</w:t>
      </w:r>
      <w:r w:rsidRPr="00FE6418">
        <w:rPr>
          <w:rFonts w:ascii="Calibri Light" w:hAnsi="Calibri Light" w:cs="Calibri Light"/>
          <w:vertAlign w:val="subscript"/>
        </w:rPr>
        <w:t>2</w:t>
      </w:r>
      <w:r w:rsidRPr="00FE6418">
        <w:rPr>
          <w:rFonts w:ascii="Calibri Light" w:hAnsi="Calibri Light" w:cs="Calibri Light"/>
        </w:rPr>
        <w:t>O and Helium in the mixture all influence CO</w:t>
      </w:r>
      <w:r w:rsidRPr="00FE6418">
        <w:rPr>
          <w:rFonts w:ascii="Calibri Light" w:hAnsi="Calibri Light" w:cs="Calibri Light"/>
          <w:vertAlign w:val="subscript"/>
        </w:rPr>
        <w:t>2</w:t>
      </w:r>
      <w:r w:rsidRPr="00FE6418">
        <w:rPr>
          <w:rFonts w:ascii="Calibri Light" w:hAnsi="Calibri Light" w:cs="Calibri Light"/>
        </w:rPr>
        <w:t xml:space="preserve"> absorption. If values seem inaccurately high or low, check that the monitor is using the appropriate corrections.</w:t>
      </w:r>
    </w:p>
    <w:p w14:paraId="34D49D07" w14:textId="77777777" w:rsidR="00D70F28" w:rsidRPr="00FE6418" w:rsidRDefault="005A5385">
      <w:pPr>
        <w:pStyle w:val="BodyText"/>
        <w:spacing w:before="119"/>
        <w:ind w:left="628"/>
        <w:jc w:val="both"/>
        <w:rPr>
          <w:rFonts w:ascii="Calibri Light" w:hAnsi="Calibri Light" w:cs="Calibri Light"/>
          <w:b/>
        </w:rPr>
      </w:pPr>
      <w:r w:rsidRPr="00FE6418">
        <w:rPr>
          <w:rFonts w:ascii="Calibri Light" w:hAnsi="Calibri Light" w:cs="Calibri Light"/>
        </w:rPr>
        <w:t xml:space="preserve">For the SINKO sidestream module, the following items are available in the </w:t>
      </w:r>
      <w:r w:rsidRPr="00FE6418">
        <w:rPr>
          <w:rFonts w:ascii="Calibri Light" w:hAnsi="Calibri Light" w:cs="Calibri Light"/>
          <w:b/>
        </w:rPr>
        <w:t>CO</w:t>
      </w:r>
      <w:r w:rsidRPr="00FE6418">
        <w:rPr>
          <w:rFonts w:ascii="Calibri Light" w:hAnsi="Calibri Light" w:cs="Calibri Light"/>
          <w:b/>
          <w:vertAlign w:val="subscript"/>
        </w:rPr>
        <w:t>2</w:t>
      </w:r>
      <w:r w:rsidRPr="00FE6418">
        <w:rPr>
          <w:rFonts w:ascii="Calibri Light" w:hAnsi="Calibri Light" w:cs="Calibri Light"/>
          <w:b/>
        </w:rPr>
        <w:t xml:space="preserve"> Other Setup</w:t>
      </w:r>
    </w:p>
    <w:p w14:paraId="5B98F66D" w14:textId="2A4306D1" w:rsidR="00D70F28" w:rsidRPr="00FE6418" w:rsidRDefault="005A5385">
      <w:pPr>
        <w:spacing w:before="36"/>
        <w:ind w:left="628"/>
        <w:jc w:val="both"/>
        <w:rPr>
          <w:rFonts w:ascii="Calibri Light" w:hAnsi="Calibri Light" w:cs="Calibri Light"/>
          <w:sz w:val="24"/>
        </w:rPr>
      </w:pPr>
      <w:r w:rsidRPr="00FE6418">
        <w:rPr>
          <w:rFonts w:ascii="Calibri Light" w:hAnsi="Calibri Light" w:cs="Calibri Light"/>
          <w:sz w:val="24"/>
        </w:rPr>
        <w:t xml:space="preserve">menu: </w:t>
      </w:r>
      <w:r w:rsidRPr="00FE6418">
        <w:rPr>
          <w:rFonts w:ascii="Calibri Light" w:hAnsi="Calibri Light" w:cs="Calibri Light"/>
          <w:b/>
          <w:sz w:val="24"/>
        </w:rPr>
        <w:t>N</w:t>
      </w:r>
      <w:r w:rsidRPr="00FE6418">
        <w:rPr>
          <w:rFonts w:ascii="Calibri Light" w:hAnsi="Calibri Light" w:cs="Calibri Light"/>
          <w:b/>
          <w:sz w:val="24"/>
          <w:vertAlign w:val="subscript"/>
        </w:rPr>
        <w:t>2</w:t>
      </w:r>
      <w:r w:rsidRPr="00FE6418">
        <w:rPr>
          <w:rFonts w:ascii="Calibri Light" w:hAnsi="Calibri Light" w:cs="Calibri Light"/>
          <w:b/>
          <w:sz w:val="24"/>
        </w:rPr>
        <w:t>O Compen.</w:t>
      </w:r>
      <w:r w:rsidRPr="00FE6418">
        <w:rPr>
          <w:rFonts w:ascii="Calibri Light" w:hAnsi="Calibri Light" w:cs="Calibri Light"/>
          <w:sz w:val="24"/>
        </w:rPr>
        <w:t xml:space="preserve">, </w:t>
      </w:r>
      <w:r w:rsidRPr="00FE6418">
        <w:rPr>
          <w:rFonts w:ascii="Calibri Light" w:hAnsi="Calibri Light" w:cs="Calibri Light"/>
          <w:b/>
          <w:sz w:val="24"/>
        </w:rPr>
        <w:t>O</w:t>
      </w:r>
      <w:r w:rsidRPr="00FE6418">
        <w:rPr>
          <w:rFonts w:ascii="Calibri Light" w:hAnsi="Calibri Light" w:cs="Calibri Light"/>
          <w:b/>
          <w:sz w:val="24"/>
          <w:vertAlign w:val="subscript"/>
        </w:rPr>
        <w:t>2</w:t>
      </w:r>
      <w:r w:rsidRPr="00FE6418">
        <w:rPr>
          <w:rFonts w:ascii="Calibri Light" w:hAnsi="Calibri Light" w:cs="Calibri Light"/>
          <w:b/>
          <w:sz w:val="24"/>
        </w:rPr>
        <w:t xml:space="preserve"> Compens.</w:t>
      </w:r>
      <w:r w:rsidRPr="00FE6418">
        <w:rPr>
          <w:rFonts w:ascii="Calibri Light" w:hAnsi="Calibri Light" w:cs="Calibri Light"/>
          <w:sz w:val="24"/>
        </w:rPr>
        <w:t xml:space="preserve">, </w:t>
      </w:r>
      <w:r w:rsidR="00E64D74">
        <w:rPr>
          <w:rFonts w:ascii="Calibri Light" w:hAnsi="Calibri Light" w:cs="Calibri Light"/>
          <w:b/>
          <w:sz w:val="24"/>
        </w:rPr>
        <w:t>ANEST</w:t>
      </w:r>
      <w:r w:rsidRPr="00FE6418">
        <w:rPr>
          <w:rFonts w:ascii="Calibri Light" w:hAnsi="Calibri Light" w:cs="Calibri Light"/>
          <w:b/>
          <w:sz w:val="24"/>
        </w:rPr>
        <w:t xml:space="preserve">. Agent, Vapor Compen. </w:t>
      </w:r>
      <w:r w:rsidRPr="00FE6418">
        <w:rPr>
          <w:rFonts w:ascii="Calibri Light" w:hAnsi="Calibri Light" w:cs="Calibri Light"/>
          <w:sz w:val="24"/>
        </w:rPr>
        <w:t xml:space="preserve">and </w:t>
      </w:r>
      <w:r w:rsidRPr="00FE6418">
        <w:rPr>
          <w:rFonts w:ascii="Calibri Light" w:hAnsi="Calibri Light" w:cs="Calibri Light"/>
          <w:b/>
          <w:sz w:val="24"/>
        </w:rPr>
        <w:t>Pump Rate</w:t>
      </w:r>
      <w:r w:rsidRPr="00FE6418">
        <w:rPr>
          <w:rFonts w:ascii="Calibri Light" w:hAnsi="Calibri Light" w:cs="Calibri Light"/>
          <w:sz w:val="24"/>
        </w:rPr>
        <w:t>.</w:t>
      </w:r>
    </w:p>
    <w:p w14:paraId="1632881F" w14:textId="54DCAD37" w:rsidR="00D70F28" w:rsidRPr="00FE6418" w:rsidRDefault="005A5385">
      <w:pPr>
        <w:spacing w:before="156" w:line="271" w:lineRule="auto"/>
        <w:ind w:left="628" w:right="721"/>
        <w:jc w:val="both"/>
        <w:rPr>
          <w:rFonts w:ascii="Calibri Light" w:hAnsi="Calibri Light" w:cs="Calibri Light"/>
          <w:sz w:val="24"/>
        </w:rPr>
      </w:pPr>
      <w:r w:rsidRPr="00FE6418">
        <w:rPr>
          <w:rFonts w:ascii="Calibri Light" w:hAnsi="Calibri Light" w:cs="Calibri Light"/>
          <w:sz w:val="24"/>
        </w:rPr>
        <w:t>For the Respironics 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modules, there are </w:t>
      </w:r>
      <w:r w:rsidRPr="00FE6418">
        <w:rPr>
          <w:rFonts w:ascii="Calibri Light" w:hAnsi="Calibri Light" w:cs="Calibri Light"/>
          <w:b/>
          <w:sz w:val="24"/>
        </w:rPr>
        <w:t>Baro Press, O</w:t>
      </w:r>
      <w:r w:rsidRPr="00FE6418">
        <w:rPr>
          <w:rFonts w:ascii="Calibri Light" w:hAnsi="Calibri Light" w:cs="Calibri Light"/>
          <w:b/>
          <w:sz w:val="24"/>
          <w:vertAlign w:val="subscript"/>
        </w:rPr>
        <w:t>2</w:t>
      </w:r>
      <w:r w:rsidRPr="00FE6418">
        <w:rPr>
          <w:rFonts w:ascii="Calibri Light" w:hAnsi="Calibri Light" w:cs="Calibri Light"/>
          <w:b/>
          <w:sz w:val="24"/>
        </w:rPr>
        <w:t xml:space="preserve"> Compens</w:t>
      </w:r>
      <w:r w:rsidR="00BA029B">
        <w:rPr>
          <w:rFonts w:ascii="Calibri Light" w:hAnsi="Calibri Light" w:cs="Calibri Light"/>
          <w:b/>
          <w:sz w:val="24"/>
        </w:rPr>
        <w:t>.</w:t>
      </w:r>
      <w:r w:rsidRPr="00FE6418">
        <w:rPr>
          <w:rFonts w:ascii="Calibri Light" w:hAnsi="Calibri Light" w:cs="Calibri Light"/>
          <w:sz w:val="24"/>
        </w:rPr>
        <w:t xml:space="preserve">, </w:t>
      </w:r>
      <w:r w:rsidRPr="00FE6418">
        <w:rPr>
          <w:rFonts w:ascii="Calibri Light" w:hAnsi="Calibri Light" w:cs="Calibri Light"/>
          <w:b/>
          <w:sz w:val="24"/>
        </w:rPr>
        <w:t>Anes</w:t>
      </w:r>
      <w:r w:rsidR="00BA029B">
        <w:rPr>
          <w:rFonts w:ascii="Calibri Light" w:hAnsi="Calibri Light" w:cs="Calibri Light"/>
          <w:b/>
          <w:sz w:val="24"/>
        </w:rPr>
        <w:t>.</w:t>
      </w:r>
      <w:r w:rsidRPr="00FE6418">
        <w:rPr>
          <w:rFonts w:ascii="Calibri Light" w:hAnsi="Calibri Light" w:cs="Calibri Light"/>
          <w:b/>
          <w:sz w:val="24"/>
        </w:rPr>
        <w:t xml:space="preserve"> Agent </w:t>
      </w:r>
      <w:r w:rsidRPr="00FE6418">
        <w:rPr>
          <w:rFonts w:ascii="Calibri Light" w:hAnsi="Calibri Light" w:cs="Calibri Light"/>
          <w:sz w:val="24"/>
        </w:rPr>
        <w:t xml:space="preserve">and </w:t>
      </w:r>
      <w:r w:rsidRPr="00FE6418">
        <w:rPr>
          <w:rFonts w:ascii="Calibri Light" w:hAnsi="Calibri Light" w:cs="Calibri Light"/>
          <w:b/>
          <w:sz w:val="24"/>
        </w:rPr>
        <w:t xml:space="preserve">Balance Gas </w:t>
      </w:r>
      <w:r w:rsidRPr="00FE6418">
        <w:rPr>
          <w:rFonts w:ascii="Calibri Light" w:hAnsi="Calibri Light" w:cs="Calibri Light"/>
          <w:sz w:val="24"/>
        </w:rPr>
        <w:t xml:space="preserve">in the </w:t>
      </w:r>
      <w:r w:rsidRPr="00FE6418">
        <w:rPr>
          <w:rFonts w:ascii="Calibri Light" w:hAnsi="Calibri Light" w:cs="Calibri Light"/>
          <w:b/>
          <w:sz w:val="24"/>
        </w:rPr>
        <w:t>CO</w:t>
      </w:r>
      <w:r w:rsidRPr="00FE6418">
        <w:rPr>
          <w:rFonts w:ascii="Calibri Light" w:hAnsi="Calibri Light" w:cs="Calibri Light"/>
          <w:b/>
          <w:sz w:val="24"/>
          <w:vertAlign w:val="subscript"/>
        </w:rPr>
        <w:t>2</w:t>
      </w:r>
      <w:r w:rsidRPr="00FE6418">
        <w:rPr>
          <w:rFonts w:ascii="Calibri Light" w:hAnsi="Calibri Light" w:cs="Calibri Light"/>
          <w:b/>
          <w:sz w:val="24"/>
        </w:rPr>
        <w:t xml:space="preserve"> Other Setup </w:t>
      </w:r>
      <w:r w:rsidRPr="00FE6418">
        <w:rPr>
          <w:rFonts w:ascii="Calibri Light" w:hAnsi="Calibri Light" w:cs="Calibri Light"/>
          <w:sz w:val="24"/>
        </w:rPr>
        <w:t>menu.</w:t>
      </w:r>
    </w:p>
    <w:p w14:paraId="2B9CBC8B" w14:textId="77777777" w:rsidR="00D70F28" w:rsidRPr="00FE6418" w:rsidRDefault="00D70F28">
      <w:pPr>
        <w:pStyle w:val="BodyText"/>
        <w:rPr>
          <w:rFonts w:ascii="Calibri Light" w:hAnsi="Calibri Light" w:cs="Calibri Light"/>
          <w:sz w:val="28"/>
        </w:rPr>
      </w:pPr>
    </w:p>
    <w:p w14:paraId="36F9EB93" w14:textId="77777777" w:rsidR="00D70F28" w:rsidRPr="00FE6418" w:rsidRDefault="005A5385" w:rsidP="000455DF">
      <w:pPr>
        <w:pStyle w:val="Heading2"/>
        <w:numPr>
          <w:ilvl w:val="1"/>
          <w:numId w:val="123"/>
        </w:numPr>
      </w:pPr>
      <w:bookmarkStart w:id="158" w:name="_TOC_250242"/>
      <w:r w:rsidRPr="00FE6418">
        <w:t>Changing Apnea</w:t>
      </w:r>
      <w:r w:rsidRPr="00FE6418">
        <w:rPr>
          <w:spacing w:val="-3"/>
        </w:rPr>
        <w:t xml:space="preserve"> </w:t>
      </w:r>
      <w:bookmarkEnd w:id="158"/>
      <w:r w:rsidRPr="00FE6418">
        <w:t>Alarm</w:t>
      </w:r>
    </w:p>
    <w:p w14:paraId="2CCF4065" w14:textId="77777777" w:rsidR="00D70F28" w:rsidRPr="00FE6418" w:rsidRDefault="005A5385">
      <w:pPr>
        <w:pStyle w:val="BodyText"/>
        <w:spacing w:before="164" w:line="271" w:lineRule="auto"/>
        <w:ind w:left="628" w:right="724"/>
        <w:jc w:val="both"/>
        <w:rPr>
          <w:rFonts w:ascii="Calibri Light" w:hAnsi="Calibri Light" w:cs="Calibri Light"/>
        </w:rPr>
      </w:pPr>
      <w:r w:rsidRPr="00FE6418">
        <w:rPr>
          <w:rFonts w:ascii="Calibri Light" w:hAnsi="Calibri Light" w:cs="Calibri Light"/>
        </w:rPr>
        <w:t>This determines the time limit after which the monitor gives an alarm if the patient stops breathing.</w:t>
      </w:r>
    </w:p>
    <w:p w14:paraId="25E61BF0" w14:textId="77777777" w:rsidR="00D70F28" w:rsidRPr="00FE6418" w:rsidRDefault="005A5385">
      <w:pPr>
        <w:pStyle w:val="ListParagraph"/>
        <w:numPr>
          <w:ilvl w:val="0"/>
          <w:numId w:val="111"/>
        </w:numPr>
        <w:tabs>
          <w:tab w:val="left" w:pos="1041"/>
          <w:tab w:val="left" w:pos="1042"/>
        </w:tabs>
        <w:spacing w:before="120"/>
        <w:rPr>
          <w:rFonts w:ascii="Calibri Light" w:hAnsi="Calibri Light" w:cs="Calibri Light"/>
          <w:sz w:val="24"/>
        </w:rPr>
      </w:pPr>
      <w:r w:rsidRPr="00FE6418">
        <w:rPr>
          <w:rFonts w:ascii="Calibri Light" w:hAnsi="Calibri Light" w:cs="Calibri Light"/>
          <w:sz w:val="24"/>
        </w:rPr>
        <w:t xml:space="preserve">Select the </w:t>
      </w:r>
      <w:r w:rsidRPr="00FE6418">
        <w:rPr>
          <w:rFonts w:ascii="Calibri Light" w:hAnsi="Calibri Light" w:cs="Calibri Light"/>
          <w:b/>
          <w:sz w:val="24"/>
        </w:rPr>
        <w:t>CO</w:t>
      </w:r>
      <w:r w:rsidRPr="00FE6418">
        <w:rPr>
          <w:rFonts w:ascii="Calibri Light" w:hAnsi="Calibri Light" w:cs="Calibri Light"/>
          <w:b/>
          <w:sz w:val="24"/>
          <w:vertAlign w:val="subscript"/>
        </w:rPr>
        <w:t>2</w:t>
      </w:r>
      <w:r w:rsidRPr="00FE6418">
        <w:rPr>
          <w:rFonts w:ascii="Calibri Light" w:hAnsi="Calibri Light" w:cs="Calibri Light"/>
          <w:b/>
          <w:sz w:val="24"/>
        </w:rPr>
        <w:t xml:space="preserve"> Setup </w:t>
      </w:r>
      <w:r w:rsidRPr="00FE6418">
        <w:rPr>
          <w:rFonts w:ascii="Calibri Light" w:hAnsi="Calibri Light" w:cs="Calibri Light"/>
          <w:sz w:val="24"/>
        </w:rPr>
        <w:t>menu to open it;</w:t>
      </w:r>
    </w:p>
    <w:p w14:paraId="07CA9757" w14:textId="77777777" w:rsidR="00D70F28" w:rsidRPr="00FE6418" w:rsidRDefault="005A5385">
      <w:pPr>
        <w:pStyle w:val="ListParagraph"/>
        <w:numPr>
          <w:ilvl w:val="0"/>
          <w:numId w:val="111"/>
        </w:numPr>
        <w:tabs>
          <w:tab w:val="left" w:pos="1041"/>
          <w:tab w:val="left" w:pos="1042"/>
        </w:tabs>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Apnea Alm </w:t>
      </w:r>
      <w:r w:rsidRPr="00FE6418">
        <w:rPr>
          <w:rFonts w:ascii="Calibri Light" w:hAnsi="Calibri Light" w:cs="Calibri Light"/>
          <w:sz w:val="24"/>
        </w:rPr>
        <w:t>from the</w:t>
      </w:r>
      <w:r w:rsidRPr="00FE6418">
        <w:rPr>
          <w:rFonts w:ascii="Calibri Light" w:hAnsi="Calibri Light" w:cs="Calibri Light"/>
          <w:spacing w:val="-2"/>
          <w:sz w:val="24"/>
        </w:rPr>
        <w:t xml:space="preserve"> </w:t>
      </w:r>
      <w:r w:rsidRPr="00FE6418">
        <w:rPr>
          <w:rFonts w:ascii="Calibri Light" w:hAnsi="Calibri Light" w:cs="Calibri Light"/>
          <w:sz w:val="24"/>
        </w:rPr>
        <w:t>menu;</w:t>
      </w:r>
    </w:p>
    <w:p w14:paraId="021C8D39" w14:textId="77777777" w:rsidR="00D70F28" w:rsidRPr="00FE6418" w:rsidRDefault="00F913D9">
      <w:pPr>
        <w:pStyle w:val="ListParagraph"/>
        <w:numPr>
          <w:ilvl w:val="0"/>
          <w:numId w:val="111"/>
        </w:numPr>
        <w:tabs>
          <w:tab w:val="left" w:pos="1041"/>
          <w:tab w:val="left" w:pos="1042"/>
        </w:tabs>
        <w:spacing w:before="154"/>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674112" behindDoc="0" locked="0" layoutInCell="1" allowOverlap="1" wp14:anchorId="64E0C581" wp14:editId="077D3564">
                <wp:simplePos x="0" y="0"/>
                <wp:positionH relativeFrom="page">
                  <wp:posOffset>774065</wp:posOffset>
                </wp:positionH>
                <wp:positionV relativeFrom="paragraph">
                  <wp:posOffset>377190</wp:posOffset>
                </wp:positionV>
                <wp:extent cx="6015355" cy="36830"/>
                <wp:effectExtent l="0" t="0" r="0" b="0"/>
                <wp:wrapNone/>
                <wp:docPr id="774"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4"/>
                          <a:chExt cx="9473" cy="58"/>
                        </a:xfrm>
                      </wpg:grpSpPr>
                      <wps:wsp>
                        <wps:cNvPr id="775" name="Line 415"/>
                        <wps:cNvCnPr>
                          <a:cxnSpLocks noChangeShapeType="1"/>
                        </wps:cNvCnPr>
                        <wps:spPr bwMode="auto">
                          <a:xfrm>
                            <a:off x="1219" y="60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76" name="Rectangle 414"/>
                        <wps:cNvSpPr>
                          <a:spLocks noChangeArrowheads="1"/>
                        </wps:cNvSpPr>
                        <wps:spPr bwMode="auto">
                          <a:xfrm>
                            <a:off x="1219" y="622"/>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9C3C13" id="Group 413" o:spid="_x0000_s1026" style="position:absolute;margin-left:60.95pt;margin-top:29.7pt;width:473.65pt;height:2.9pt;z-index:251674112;mso-position-horizontal-relative:page" coordorigin="1219,5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">
                <v:line id="Line 415" o:spid="_x0000_s1027" style="position:absolute;visibility:visible;mso-wrap-style:square" from="1219,601" to="1069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" strokecolor="#f60" strokeweight=".72pt"/>
                <v:rect id="Rectangle 414" o:spid="_x0000_s1028" style="position:absolute;left:1219;top:62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" fillcolor="#f60" stroked="f"/>
                <w10:wrap anchorx="page"/>
              </v:group>
            </w:pict>
          </mc:Fallback>
        </mc:AlternateContent>
      </w:r>
      <w:r w:rsidR="005A5385" w:rsidRPr="00FE6418">
        <w:rPr>
          <w:rFonts w:ascii="Calibri Light" w:hAnsi="Calibri Light" w:cs="Calibri Light"/>
          <w:sz w:val="24"/>
        </w:rPr>
        <w:t>Choose the apnea alarm time from the pop-up</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list.</w:t>
      </w:r>
    </w:p>
    <w:p w14:paraId="1C62620E" w14:textId="77777777" w:rsidR="00D70F28" w:rsidRPr="00FE6418" w:rsidRDefault="00F913D9">
      <w:pPr>
        <w:pStyle w:val="BodyText"/>
        <w:spacing w:before="2"/>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72064" behindDoc="1" locked="0" layoutInCell="1" allowOverlap="1" wp14:anchorId="5E308735" wp14:editId="69760316">
                <wp:simplePos x="0" y="0"/>
                <wp:positionH relativeFrom="page">
                  <wp:posOffset>774065</wp:posOffset>
                </wp:positionH>
                <wp:positionV relativeFrom="paragraph">
                  <wp:posOffset>140970</wp:posOffset>
                </wp:positionV>
                <wp:extent cx="6015355" cy="200025"/>
                <wp:effectExtent l="0" t="0" r="0" b="0"/>
                <wp:wrapTopAndBottom/>
                <wp:docPr id="773"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8D3B8B7"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08735" id="Text Box 412" o:spid="_x0000_s1115" type="#_x0000_t202" style="position:absolute;margin-left:60.95pt;margin-top:11.1pt;width:473.65pt;height:15.75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" fillcolor="#e6e6e6" stroked="f">
                <v:textbox inset="0,0,0,0">
                  <w:txbxContent>
                    <w:p w14:paraId="08D3B8B7"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05587C39" w14:textId="77777777" w:rsidR="00D70F28" w:rsidRPr="00FE6418" w:rsidRDefault="005A5385">
      <w:pPr>
        <w:pStyle w:val="BodyText"/>
        <w:spacing w:before="100" w:after="125" w:line="271" w:lineRule="auto"/>
        <w:ind w:left="628" w:right="731"/>
        <w:jc w:val="both"/>
        <w:rPr>
          <w:rFonts w:ascii="Calibri Light" w:hAnsi="Calibri Light" w:cs="Calibri Light"/>
        </w:rPr>
      </w:pPr>
      <w:r w:rsidRPr="00FE6418">
        <w:rPr>
          <w:rFonts w:ascii="Calibri Light" w:hAnsi="Calibri Light" w:cs="Calibri Light"/>
        </w:rPr>
        <w:t>Safety and effectiveness of the respiration measurement method in the detection of apnea, particularly the apnea of prematurity and apnea of infancy, has not been established.</w:t>
      </w:r>
    </w:p>
    <w:p w14:paraId="2EA2459D"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0A3734DE" wp14:editId="6F6140F3">
                <wp:extent cx="6015355" cy="36830"/>
                <wp:effectExtent l="12700" t="9525" r="10795" b="1270"/>
                <wp:docPr id="770"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71" name="Line 41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72" name="Line 41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31FE8C15" id="Group 40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ICYOleMAgAAYwcAAA4AAAAAAAAAAAAAAAAALgIAAGRycy9lMm9Eb2MueG1sUEsBAi0AFAAG&#10;AAgAAAAhAG79aXfcAAAAAwEAAA8AAAAAAAAAAAAAAAAA5gQAAGRycy9kb3ducmV2LnhtbFBLBQYA&#10;AAAABAAEAPMAAADvBQAAAAA=&#10;">
                <v:line id="Line 41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" strokecolor="#f60" strokeweight=".72pt"/>
                <v:line id="Line 41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" strokecolor="#f60" strokeweight="1.44pt"/>
                <w10:anchorlock/>
              </v:group>
            </w:pict>
          </mc:Fallback>
        </mc:AlternateContent>
      </w:r>
    </w:p>
    <w:p w14:paraId="225566A3" w14:textId="77777777" w:rsidR="00D70F28" w:rsidRPr="00FE6418" w:rsidRDefault="00D70F28">
      <w:pPr>
        <w:pStyle w:val="BodyText"/>
        <w:spacing w:before="4"/>
        <w:rPr>
          <w:rFonts w:ascii="Calibri Light" w:hAnsi="Calibri Light" w:cs="Calibri Light"/>
          <w:sz w:val="29"/>
        </w:rPr>
      </w:pPr>
    </w:p>
    <w:p w14:paraId="414F4372" w14:textId="77777777" w:rsidR="00D70F28" w:rsidRPr="00FE6418" w:rsidRDefault="005A5385" w:rsidP="000455DF">
      <w:pPr>
        <w:pStyle w:val="Heading2"/>
        <w:numPr>
          <w:ilvl w:val="1"/>
          <w:numId w:val="123"/>
        </w:numPr>
      </w:pPr>
      <w:bookmarkStart w:id="159" w:name="_TOC_250241"/>
      <w:r w:rsidRPr="00FE6418">
        <w:t>Setting CO</w:t>
      </w:r>
      <w:r w:rsidRPr="00FE6418">
        <w:rPr>
          <w:vertAlign w:val="subscript"/>
        </w:rPr>
        <w:t>2</w:t>
      </w:r>
      <w:r w:rsidRPr="00FE6418">
        <w:rPr>
          <w:spacing w:val="-2"/>
        </w:rPr>
        <w:t xml:space="preserve"> </w:t>
      </w:r>
      <w:bookmarkEnd w:id="159"/>
      <w:r w:rsidRPr="00FE6418">
        <w:t>Waveform</w:t>
      </w:r>
    </w:p>
    <w:p w14:paraId="18DB4A27" w14:textId="77777777" w:rsidR="00D70F28" w:rsidRPr="00FE6418" w:rsidRDefault="005A5385">
      <w:pPr>
        <w:spacing w:before="166"/>
        <w:ind w:left="628"/>
        <w:rPr>
          <w:rFonts w:ascii="Calibri Light" w:hAnsi="Calibri Light" w:cs="Calibri Light"/>
          <w:sz w:val="24"/>
        </w:rPr>
      </w:pPr>
      <w:r w:rsidRPr="00FE6418">
        <w:rPr>
          <w:rFonts w:ascii="Calibri Light" w:hAnsi="Calibri Light" w:cs="Calibri Light"/>
          <w:sz w:val="24"/>
        </w:rPr>
        <w:t xml:space="preserve">Open the menu </w:t>
      </w:r>
      <w:r w:rsidRPr="00FE6418">
        <w:rPr>
          <w:rFonts w:ascii="Calibri Light" w:hAnsi="Calibri Light" w:cs="Calibri Light"/>
          <w:b/>
          <w:sz w:val="24"/>
        </w:rPr>
        <w:t>CO</w:t>
      </w:r>
      <w:r w:rsidRPr="00FE6418">
        <w:rPr>
          <w:rFonts w:ascii="Calibri Light" w:hAnsi="Calibri Light" w:cs="Calibri Light"/>
          <w:b/>
          <w:sz w:val="24"/>
          <w:vertAlign w:val="subscript"/>
        </w:rPr>
        <w:t>2</w:t>
      </w:r>
      <w:r w:rsidRPr="00FE6418">
        <w:rPr>
          <w:rFonts w:ascii="Calibri Light" w:hAnsi="Calibri Light" w:cs="Calibri Light"/>
          <w:b/>
          <w:sz w:val="24"/>
        </w:rPr>
        <w:t xml:space="preserve"> Wave Setup </w:t>
      </w:r>
      <w:r w:rsidRPr="00FE6418">
        <w:rPr>
          <w:rFonts w:ascii="Calibri Light" w:hAnsi="Calibri Light" w:cs="Calibri Light"/>
          <w:sz w:val="24"/>
        </w:rPr>
        <w:t>by clicking on the CO</w:t>
      </w:r>
      <w:r w:rsidRPr="00FE6418">
        <w:rPr>
          <w:rFonts w:ascii="Calibri Light" w:hAnsi="Calibri Light" w:cs="Calibri Light"/>
          <w:sz w:val="24"/>
          <w:vertAlign w:val="subscript"/>
        </w:rPr>
        <w:t>2</w:t>
      </w:r>
      <w:r w:rsidRPr="00FE6418">
        <w:rPr>
          <w:rFonts w:ascii="Calibri Light" w:hAnsi="Calibri Light" w:cs="Calibri Light"/>
          <w:sz w:val="24"/>
        </w:rPr>
        <w:t xml:space="preserve"> waveform area:</w:t>
      </w:r>
    </w:p>
    <w:p w14:paraId="2FB87690" w14:textId="77777777" w:rsidR="00D70F28" w:rsidRPr="00FE6418" w:rsidRDefault="005A5385" w:rsidP="00CD7D1E">
      <w:pPr>
        <w:pStyle w:val="ListParagraph"/>
        <w:numPr>
          <w:ilvl w:val="0"/>
          <w:numId w:val="228"/>
        </w:numPr>
        <w:tabs>
          <w:tab w:val="left" w:pos="912"/>
        </w:tabs>
        <w:spacing w:before="154"/>
        <w:ind w:hanging="284"/>
        <w:rPr>
          <w:rFonts w:ascii="Calibri Light" w:hAnsi="Calibri Light" w:cs="Calibri Light"/>
          <w:sz w:val="24"/>
        </w:rPr>
      </w:pPr>
      <w:r w:rsidRPr="00FE6418">
        <w:rPr>
          <w:rFonts w:ascii="Calibri Light" w:hAnsi="Calibri Light" w:cs="Calibri Light"/>
          <w:sz w:val="24"/>
        </w:rPr>
        <w:t xml:space="preserve">Choose </w:t>
      </w:r>
      <w:r w:rsidRPr="00FE6418">
        <w:rPr>
          <w:rFonts w:ascii="Calibri Light" w:hAnsi="Calibri Light" w:cs="Calibri Light"/>
          <w:b/>
          <w:sz w:val="24"/>
        </w:rPr>
        <w:t xml:space="preserve">Mode </w:t>
      </w:r>
      <w:r w:rsidRPr="00FE6418">
        <w:rPr>
          <w:rFonts w:ascii="Calibri Light" w:hAnsi="Calibri Light" w:cs="Calibri Light"/>
          <w:sz w:val="24"/>
        </w:rPr>
        <w:t xml:space="preserve">and set it to </w:t>
      </w:r>
      <w:r w:rsidRPr="00FE6418">
        <w:rPr>
          <w:rFonts w:ascii="Calibri Light" w:hAnsi="Calibri Light" w:cs="Calibri Light"/>
          <w:b/>
          <w:sz w:val="24"/>
        </w:rPr>
        <w:t xml:space="preserve">Curve </w:t>
      </w:r>
      <w:r w:rsidRPr="00FE6418">
        <w:rPr>
          <w:rFonts w:ascii="Calibri Light" w:hAnsi="Calibri Light" w:cs="Calibri Light"/>
          <w:sz w:val="24"/>
        </w:rPr>
        <w:t xml:space="preserve">or </w:t>
      </w:r>
      <w:r w:rsidRPr="00FE6418">
        <w:rPr>
          <w:rFonts w:ascii="Calibri Light" w:hAnsi="Calibri Light" w:cs="Calibri Light"/>
          <w:b/>
          <w:sz w:val="24"/>
        </w:rPr>
        <w:t xml:space="preserve">Filled </w:t>
      </w:r>
      <w:r w:rsidRPr="00FE6418">
        <w:rPr>
          <w:rFonts w:ascii="Calibri Light" w:hAnsi="Calibri Light" w:cs="Calibri Light"/>
          <w:sz w:val="24"/>
        </w:rPr>
        <w:t>from the pop-up</w:t>
      </w:r>
      <w:r w:rsidRPr="00FE6418">
        <w:rPr>
          <w:rFonts w:ascii="Calibri Light" w:hAnsi="Calibri Light" w:cs="Calibri Light"/>
          <w:spacing w:val="-4"/>
          <w:sz w:val="24"/>
        </w:rPr>
        <w:t xml:space="preserve"> </w:t>
      </w:r>
      <w:r w:rsidRPr="00FE6418">
        <w:rPr>
          <w:rFonts w:ascii="Calibri Light" w:hAnsi="Calibri Light" w:cs="Calibri Light"/>
          <w:sz w:val="24"/>
        </w:rPr>
        <w:t>list;</w:t>
      </w:r>
    </w:p>
    <w:p w14:paraId="52A93539" w14:textId="77777777" w:rsidR="00D70F28" w:rsidRPr="00FE6418" w:rsidRDefault="005A5385" w:rsidP="00CD7D1E">
      <w:pPr>
        <w:pStyle w:val="ListParagraph"/>
        <w:numPr>
          <w:ilvl w:val="0"/>
          <w:numId w:val="228"/>
        </w:numPr>
        <w:tabs>
          <w:tab w:val="left" w:pos="912"/>
        </w:tabs>
        <w:ind w:right="726" w:hanging="284"/>
        <w:rPr>
          <w:rFonts w:ascii="Calibri Light" w:hAnsi="Calibri Light" w:cs="Calibri Light"/>
          <w:sz w:val="24"/>
        </w:rPr>
      </w:pPr>
      <w:r w:rsidRPr="00FE6418">
        <w:rPr>
          <w:rFonts w:ascii="Calibri Light" w:hAnsi="Calibri Light" w:cs="Calibri Light"/>
          <w:sz w:val="24"/>
        </w:rPr>
        <w:t xml:space="preserve">Choose </w:t>
      </w:r>
      <w:r w:rsidRPr="00FE6418">
        <w:rPr>
          <w:rFonts w:ascii="Calibri Light" w:hAnsi="Calibri Light" w:cs="Calibri Light"/>
          <w:b/>
          <w:sz w:val="24"/>
        </w:rPr>
        <w:t xml:space="preserve">Sweep </w:t>
      </w:r>
      <w:r w:rsidRPr="00FE6418">
        <w:rPr>
          <w:rFonts w:ascii="Calibri Light" w:hAnsi="Calibri Light" w:cs="Calibri Light"/>
          <w:sz w:val="24"/>
        </w:rPr>
        <w:t>and select a suitable setting from the pop-up list. The bigger the value is, the wider the waveform will</w:t>
      </w:r>
      <w:r w:rsidRPr="00FE6418">
        <w:rPr>
          <w:rFonts w:ascii="Calibri Light" w:hAnsi="Calibri Light" w:cs="Calibri Light"/>
          <w:spacing w:val="1"/>
          <w:sz w:val="24"/>
        </w:rPr>
        <w:t xml:space="preserve"> </w:t>
      </w:r>
      <w:r w:rsidRPr="00FE6418">
        <w:rPr>
          <w:rFonts w:ascii="Calibri Light" w:hAnsi="Calibri Light" w:cs="Calibri Light"/>
          <w:sz w:val="24"/>
        </w:rPr>
        <w:t>be.</w:t>
      </w:r>
    </w:p>
    <w:p w14:paraId="406BAD6A"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7DE88FF3" w14:textId="77777777" w:rsidR="00D70F28" w:rsidRPr="00FE6418" w:rsidRDefault="00D70F28">
      <w:pPr>
        <w:pStyle w:val="BodyText"/>
        <w:spacing w:before="2"/>
        <w:rPr>
          <w:rFonts w:ascii="Calibri Light" w:hAnsi="Calibri Light" w:cs="Calibri Light"/>
          <w:sz w:val="12"/>
        </w:rPr>
      </w:pPr>
    </w:p>
    <w:p w14:paraId="5DE75250" w14:textId="61BD9CE9" w:rsidR="00D70F28" w:rsidRDefault="005A5385">
      <w:pPr>
        <w:pStyle w:val="Heading1"/>
        <w:jc w:val="both"/>
        <w:rPr>
          <w:rFonts w:ascii="Calibri Light" w:hAnsi="Calibri Light" w:cs="Calibri Light"/>
        </w:rPr>
      </w:pPr>
      <w:bookmarkStart w:id="160" w:name="_TOC_250240"/>
      <w:bookmarkEnd w:id="160"/>
      <w:r w:rsidRPr="00FE6418">
        <w:rPr>
          <w:rFonts w:ascii="Calibri Light" w:hAnsi="Calibri Light" w:cs="Calibri Light"/>
        </w:rPr>
        <w:t>Chapter 16 Monitoring C.O.</w:t>
      </w:r>
    </w:p>
    <w:p w14:paraId="423973B5" w14:textId="77777777" w:rsidR="00B34B4F" w:rsidRPr="00FE6418" w:rsidRDefault="00B34B4F">
      <w:pPr>
        <w:pStyle w:val="Heading1"/>
        <w:jc w:val="both"/>
        <w:rPr>
          <w:rFonts w:ascii="Calibri Light" w:hAnsi="Calibri Light" w:cs="Calibri Light"/>
        </w:rPr>
      </w:pPr>
    </w:p>
    <w:p w14:paraId="0E4DBCC7" w14:textId="77777777" w:rsidR="00D70F28" w:rsidRPr="00FE6418" w:rsidRDefault="005A5385" w:rsidP="000455DF">
      <w:pPr>
        <w:pStyle w:val="Heading2"/>
        <w:numPr>
          <w:ilvl w:val="1"/>
          <w:numId w:val="110"/>
        </w:numPr>
      </w:pPr>
      <w:bookmarkStart w:id="161" w:name="_TOC_250239"/>
      <w:bookmarkEnd w:id="161"/>
      <w:r w:rsidRPr="00FE6418">
        <w:t>Overview</w:t>
      </w:r>
    </w:p>
    <w:p w14:paraId="574FDF7B" w14:textId="77777777" w:rsidR="00D70F28" w:rsidRPr="00FE6418" w:rsidRDefault="005A5385">
      <w:pPr>
        <w:pStyle w:val="BodyText"/>
        <w:spacing w:before="165" w:line="271" w:lineRule="auto"/>
        <w:ind w:left="628" w:right="718"/>
        <w:jc w:val="both"/>
        <w:rPr>
          <w:rFonts w:ascii="Calibri Light" w:hAnsi="Calibri Light" w:cs="Calibri Light"/>
        </w:rPr>
      </w:pPr>
      <w:r w:rsidRPr="00FE6418">
        <w:rPr>
          <w:rFonts w:ascii="Calibri Light" w:hAnsi="Calibri Light" w:cs="Calibri Light"/>
        </w:rPr>
        <w:t>The Cardiac Output (C.O.) measurement is performed by using Thermodilution method. The monitor can determine blood temperature, measure cardiac output, and perform hemodynamic calculations. You can have iced injecta using either the flow through system or individual syringes of injecta. You can perform up to 6 measurements before editing the average Cardiac Output. The prompt message on the screen will tell you when to</w:t>
      </w:r>
      <w:r w:rsidRPr="00FE6418">
        <w:rPr>
          <w:rFonts w:ascii="Calibri Light" w:hAnsi="Calibri Light" w:cs="Calibri Light"/>
          <w:spacing w:val="-3"/>
        </w:rPr>
        <w:t xml:space="preserve"> </w:t>
      </w:r>
      <w:r w:rsidRPr="00FE6418">
        <w:rPr>
          <w:rFonts w:ascii="Calibri Light" w:hAnsi="Calibri Light" w:cs="Calibri Light"/>
        </w:rPr>
        <w:t>inject.</w:t>
      </w:r>
    </w:p>
    <w:p w14:paraId="2E3D4C93" w14:textId="77777777" w:rsidR="00D70F28" w:rsidRPr="00FE6418" w:rsidRDefault="00D70F28">
      <w:pPr>
        <w:pStyle w:val="BodyText"/>
        <w:rPr>
          <w:rFonts w:ascii="Calibri Light" w:hAnsi="Calibri Light" w:cs="Calibri Light"/>
          <w:sz w:val="20"/>
        </w:rPr>
      </w:pPr>
    </w:p>
    <w:p w14:paraId="00AF638C" w14:textId="77777777" w:rsidR="00D70F28" w:rsidRPr="00FE6418" w:rsidRDefault="00D70F28">
      <w:pPr>
        <w:pStyle w:val="BodyText"/>
        <w:spacing w:before="8"/>
        <w:rPr>
          <w:rFonts w:ascii="Calibri Light" w:hAnsi="Calibri Light" w:cs="Calibri Light"/>
          <w:sz w:val="25"/>
        </w:rPr>
      </w:pPr>
    </w:p>
    <w:p w14:paraId="638A918D" w14:textId="77777777" w:rsidR="00D70F28" w:rsidRPr="00FE6418" w:rsidRDefault="00F913D9">
      <w:pPr>
        <w:spacing w:before="95"/>
        <w:ind w:left="6521"/>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680256" behindDoc="0" locked="0" layoutInCell="1" allowOverlap="1" wp14:anchorId="5EFA78AF" wp14:editId="0105A1F1">
                <wp:simplePos x="0" y="0"/>
                <wp:positionH relativeFrom="page">
                  <wp:posOffset>3183890</wp:posOffset>
                </wp:positionH>
                <wp:positionV relativeFrom="paragraph">
                  <wp:posOffset>-255270</wp:posOffset>
                </wp:positionV>
                <wp:extent cx="1312545" cy="2853055"/>
                <wp:effectExtent l="0" t="0" r="0" b="0"/>
                <wp:wrapNone/>
                <wp:docPr id="767"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2545" cy="2853055"/>
                          <a:chOff x="5014" y="-402"/>
                          <a:chExt cx="2067" cy="4493"/>
                        </a:xfrm>
                      </wpg:grpSpPr>
                      <pic:pic xmlns:pic="http://schemas.openxmlformats.org/drawingml/2006/picture">
                        <pic:nvPicPr>
                          <pic:cNvPr id="768" name="Picture 40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5014" y="-402"/>
                            <a:ext cx="1879" cy="449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769" name="AutoShape 407"/>
                        <wps:cNvSpPr>
                          <a:spLocks/>
                        </wps:cNvSpPr>
                        <wps:spPr bwMode="auto">
                          <a:xfrm>
                            <a:off x="6017" y="162"/>
                            <a:ext cx="1064" cy="2838"/>
                          </a:xfrm>
                          <a:custGeom>
                            <a:avLst/>
                            <a:gdLst>
                              <a:gd name="T0" fmla="+- 0 7053 6017"/>
                              <a:gd name="T1" fmla="*/ T0 w 1064"/>
                              <a:gd name="T2" fmla="+- 0 222 162"/>
                              <a:gd name="T3" fmla="*/ 222 h 2838"/>
                              <a:gd name="T4" fmla="+- 0 7053 6017"/>
                              <a:gd name="T5" fmla="*/ T4 w 1064"/>
                              <a:gd name="T6" fmla="+- 0 192 162"/>
                              <a:gd name="T7" fmla="*/ 192 h 2838"/>
                              <a:gd name="T8" fmla="+- 0 6360 6017"/>
                              <a:gd name="T9" fmla="*/ T8 w 1064"/>
                              <a:gd name="T10" fmla="+- 0 206 162"/>
                              <a:gd name="T11" fmla="*/ 206 h 2838"/>
                              <a:gd name="T12" fmla="+- 0 6358 6017"/>
                              <a:gd name="T13" fmla="*/ T12 w 1064"/>
                              <a:gd name="T14" fmla="+- 0 198 162"/>
                              <a:gd name="T15" fmla="*/ 198 h 2838"/>
                              <a:gd name="T16" fmla="+- 0 6345 6017"/>
                              <a:gd name="T17" fmla="*/ T16 w 1064"/>
                              <a:gd name="T18" fmla="+- 0 179 162"/>
                              <a:gd name="T19" fmla="*/ 179 h 2838"/>
                              <a:gd name="T20" fmla="+- 0 6325 6017"/>
                              <a:gd name="T21" fmla="*/ T20 w 1064"/>
                              <a:gd name="T22" fmla="+- 0 166 162"/>
                              <a:gd name="T23" fmla="*/ 166 h 2838"/>
                              <a:gd name="T24" fmla="+- 0 6302 6017"/>
                              <a:gd name="T25" fmla="*/ T24 w 1064"/>
                              <a:gd name="T26" fmla="+- 0 162 162"/>
                              <a:gd name="T27" fmla="*/ 162 h 2838"/>
                              <a:gd name="T28" fmla="+- 0 6279 6017"/>
                              <a:gd name="T29" fmla="*/ T28 w 1064"/>
                              <a:gd name="T30" fmla="+- 0 167 162"/>
                              <a:gd name="T31" fmla="*/ 167 h 2838"/>
                              <a:gd name="T32" fmla="+- 0 6260 6017"/>
                              <a:gd name="T33" fmla="*/ T32 w 1064"/>
                              <a:gd name="T34" fmla="+- 0 181 162"/>
                              <a:gd name="T35" fmla="*/ 181 h 2838"/>
                              <a:gd name="T36" fmla="+- 0 6247 6017"/>
                              <a:gd name="T37" fmla="*/ T36 w 1064"/>
                              <a:gd name="T38" fmla="+- 0 200 162"/>
                              <a:gd name="T39" fmla="*/ 200 h 2838"/>
                              <a:gd name="T40" fmla="+- 0 6243 6017"/>
                              <a:gd name="T41" fmla="*/ T40 w 1064"/>
                              <a:gd name="T42" fmla="+- 0 223 162"/>
                              <a:gd name="T43" fmla="*/ 223 h 2838"/>
                              <a:gd name="T44" fmla="+- 0 6248 6017"/>
                              <a:gd name="T45" fmla="*/ T44 w 1064"/>
                              <a:gd name="T46" fmla="+- 0 247 162"/>
                              <a:gd name="T47" fmla="*/ 247 h 2838"/>
                              <a:gd name="T48" fmla="+- 0 6261 6017"/>
                              <a:gd name="T49" fmla="*/ T48 w 1064"/>
                              <a:gd name="T50" fmla="+- 0 265 162"/>
                              <a:gd name="T51" fmla="*/ 265 h 2838"/>
                              <a:gd name="T52" fmla="+- 0 6281 6017"/>
                              <a:gd name="T53" fmla="*/ T52 w 1064"/>
                              <a:gd name="T54" fmla="+- 0 278 162"/>
                              <a:gd name="T55" fmla="*/ 278 h 2838"/>
                              <a:gd name="T56" fmla="+- 0 6304 6017"/>
                              <a:gd name="T57" fmla="*/ T56 w 1064"/>
                              <a:gd name="T58" fmla="+- 0 282 162"/>
                              <a:gd name="T59" fmla="*/ 282 h 2838"/>
                              <a:gd name="T60" fmla="+- 0 6327 6017"/>
                              <a:gd name="T61" fmla="*/ T60 w 1064"/>
                              <a:gd name="T62" fmla="+- 0 277 162"/>
                              <a:gd name="T63" fmla="*/ 277 h 2838"/>
                              <a:gd name="T64" fmla="+- 0 6346 6017"/>
                              <a:gd name="T65" fmla="*/ T64 w 1064"/>
                              <a:gd name="T66" fmla="+- 0 264 162"/>
                              <a:gd name="T67" fmla="*/ 264 h 2838"/>
                              <a:gd name="T68" fmla="+- 0 6359 6017"/>
                              <a:gd name="T69" fmla="*/ T68 w 1064"/>
                              <a:gd name="T70" fmla="+- 0 244 162"/>
                              <a:gd name="T71" fmla="*/ 244 h 2838"/>
                              <a:gd name="T72" fmla="+- 0 6360 6017"/>
                              <a:gd name="T73" fmla="*/ T72 w 1064"/>
                              <a:gd name="T74" fmla="+- 0 237 162"/>
                              <a:gd name="T75" fmla="*/ 237 h 2838"/>
                              <a:gd name="T76" fmla="+- 0 6360 6017"/>
                              <a:gd name="T77" fmla="*/ T76 w 1064"/>
                              <a:gd name="T78" fmla="+- 0 236 162"/>
                              <a:gd name="T79" fmla="*/ 236 h 2838"/>
                              <a:gd name="T80" fmla="+- 0 7053 6017"/>
                              <a:gd name="T81" fmla="*/ T80 w 1064"/>
                              <a:gd name="T82" fmla="+- 0 222 162"/>
                              <a:gd name="T83" fmla="*/ 222 h 2838"/>
                              <a:gd name="T84" fmla="+- 0 7081 6017"/>
                              <a:gd name="T85" fmla="*/ T84 w 1064"/>
                              <a:gd name="T86" fmla="+- 0 2925 162"/>
                              <a:gd name="T87" fmla="*/ 2925 h 2838"/>
                              <a:gd name="T88" fmla="+- 0 6134 6017"/>
                              <a:gd name="T89" fmla="*/ T88 w 1064"/>
                              <a:gd name="T90" fmla="+- 0 2925 162"/>
                              <a:gd name="T91" fmla="*/ 2925 h 2838"/>
                              <a:gd name="T92" fmla="+- 0 6132 6017"/>
                              <a:gd name="T93" fmla="*/ T92 w 1064"/>
                              <a:gd name="T94" fmla="+- 0 2917 162"/>
                              <a:gd name="T95" fmla="*/ 2917 h 2838"/>
                              <a:gd name="T96" fmla="+- 0 6119 6017"/>
                              <a:gd name="T97" fmla="*/ T96 w 1064"/>
                              <a:gd name="T98" fmla="+- 0 2898 162"/>
                              <a:gd name="T99" fmla="*/ 2898 h 2838"/>
                              <a:gd name="T100" fmla="+- 0 6100 6017"/>
                              <a:gd name="T101" fmla="*/ T100 w 1064"/>
                              <a:gd name="T102" fmla="+- 0 2885 162"/>
                              <a:gd name="T103" fmla="*/ 2885 h 2838"/>
                              <a:gd name="T104" fmla="+- 0 6077 6017"/>
                              <a:gd name="T105" fmla="*/ T104 w 1064"/>
                              <a:gd name="T106" fmla="+- 0 2880 162"/>
                              <a:gd name="T107" fmla="*/ 2880 h 2838"/>
                              <a:gd name="T108" fmla="+- 0 6054 6017"/>
                              <a:gd name="T109" fmla="*/ T108 w 1064"/>
                              <a:gd name="T110" fmla="+- 0 2885 162"/>
                              <a:gd name="T111" fmla="*/ 2885 h 2838"/>
                              <a:gd name="T112" fmla="+- 0 6035 6017"/>
                              <a:gd name="T113" fmla="*/ T112 w 1064"/>
                              <a:gd name="T114" fmla="+- 0 2898 162"/>
                              <a:gd name="T115" fmla="*/ 2898 h 2838"/>
                              <a:gd name="T116" fmla="+- 0 6022 6017"/>
                              <a:gd name="T117" fmla="*/ T116 w 1064"/>
                              <a:gd name="T118" fmla="+- 0 2917 162"/>
                              <a:gd name="T119" fmla="*/ 2917 h 2838"/>
                              <a:gd name="T120" fmla="+- 0 6017 6017"/>
                              <a:gd name="T121" fmla="*/ T120 w 1064"/>
                              <a:gd name="T122" fmla="+- 0 2940 162"/>
                              <a:gd name="T123" fmla="*/ 2940 h 2838"/>
                              <a:gd name="T124" fmla="+- 0 6022 6017"/>
                              <a:gd name="T125" fmla="*/ T124 w 1064"/>
                              <a:gd name="T126" fmla="+- 0 2964 162"/>
                              <a:gd name="T127" fmla="*/ 2964 h 2838"/>
                              <a:gd name="T128" fmla="+- 0 6035 6017"/>
                              <a:gd name="T129" fmla="*/ T128 w 1064"/>
                              <a:gd name="T130" fmla="+- 0 2983 162"/>
                              <a:gd name="T131" fmla="*/ 2983 h 2838"/>
                              <a:gd name="T132" fmla="+- 0 6054 6017"/>
                              <a:gd name="T133" fmla="*/ T132 w 1064"/>
                              <a:gd name="T134" fmla="+- 0 2995 162"/>
                              <a:gd name="T135" fmla="*/ 2995 h 2838"/>
                              <a:gd name="T136" fmla="+- 0 6077 6017"/>
                              <a:gd name="T137" fmla="*/ T136 w 1064"/>
                              <a:gd name="T138" fmla="+- 0 3000 162"/>
                              <a:gd name="T139" fmla="*/ 3000 h 2838"/>
                              <a:gd name="T140" fmla="+- 0 6100 6017"/>
                              <a:gd name="T141" fmla="*/ T140 w 1064"/>
                              <a:gd name="T142" fmla="+- 0 2995 162"/>
                              <a:gd name="T143" fmla="*/ 2995 h 2838"/>
                              <a:gd name="T144" fmla="+- 0 6119 6017"/>
                              <a:gd name="T145" fmla="*/ T144 w 1064"/>
                              <a:gd name="T146" fmla="+- 0 2983 162"/>
                              <a:gd name="T147" fmla="*/ 2983 h 2838"/>
                              <a:gd name="T148" fmla="+- 0 6132 6017"/>
                              <a:gd name="T149" fmla="*/ T148 w 1064"/>
                              <a:gd name="T150" fmla="+- 0 2964 162"/>
                              <a:gd name="T151" fmla="*/ 2964 h 2838"/>
                              <a:gd name="T152" fmla="+- 0 6134 6017"/>
                              <a:gd name="T153" fmla="*/ T152 w 1064"/>
                              <a:gd name="T154" fmla="+- 0 2955 162"/>
                              <a:gd name="T155" fmla="*/ 2955 h 2838"/>
                              <a:gd name="T156" fmla="+- 0 7081 6017"/>
                              <a:gd name="T157" fmla="*/ T156 w 1064"/>
                              <a:gd name="T158" fmla="+- 0 2955 162"/>
                              <a:gd name="T159" fmla="*/ 2955 h 2838"/>
                              <a:gd name="T160" fmla="+- 0 7081 6017"/>
                              <a:gd name="T161" fmla="*/ T160 w 1064"/>
                              <a:gd name="T162" fmla="+- 0 2925 162"/>
                              <a:gd name="T163" fmla="*/ 2925 h 2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64" h="2838">
                                <a:moveTo>
                                  <a:pt x="1036" y="60"/>
                                </a:moveTo>
                                <a:lnTo>
                                  <a:pt x="1036" y="30"/>
                                </a:lnTo>
                                <a:lnTo>
                                  <a:pt x="343" y="44"/>
                                </a:lnTo>
                                <a:lnTo>
                                  <a:pt x="341" y="36"/>
                                </a:lnTo>
                                <a:lnTo>
                                  <a:pt x="328" y="17"/>
                                </a:lnTo>
                                <a:lnTo>
                                  <a:pt x="308" y="4"/>
                                </a:lnTo>
                                <a:lnTo>
                                  <a:pt x="285" y="0"/>
                                </a:lnTo>
                                <a:lnTo>
                                  <a:pt x="262" y="5"/>
                                </a:lnTo>
                                <a:lnTo>
                                  <a:pt x="243" y="19"/>
                                </a:lnTo>
                                <a:lnTo>
                                  <a:pt x="230" y="38"/>
                                </a:lnTo>
                                <a:lnTo>
                                  <a:pt x="226" y="61"/>
                                </a:lnTo>
                                <a:lnTo>
                                  <a:pt x="231" y="85"/>
                                </a:lnTo>
                                <a:lnTo>
                                  <a:pt x="244" y="103"/>
                                </a:lnTo>
                                <a:lnTo>
                                  <a:pt x="264" y="116"/>
                                </a:lnTo>
                                <a:lnTo>
                                  <a:pt x="287" y="120"/>
                                </a:lnTo>
                                <a:lnTo>
                                  <a:pt x="310" y="115"/>
                                </a:lnTo>
                                <a:lnTo>
                                  <a:pt x="329" y="102"/>
                                </a:lnTo>
                                <a:lnTo>
                                  <a:pt x="342" y="82"/>
                                </a:lnTo>
                                <a:lnTo>
                                  <a:pt x="343" y="75"/>
                                </a:lnTo>
                                <a:lnTo>
                                  <a:pt x="343" y="74"/>
                                </a:lnTo>
                                <a:lnTo>
                                  <a:pt x="1036" y="60"/>
                                </a:lnTo>
                                <a:moveTo>
                                  <a:pt x="1064" y="2763"/>
                                </a:moveTo>
                                <a:lnTo>
                                  <a:pt x="117" y="2763"/>
                                </a:lnTo>
                                <a:lnTo>
                                  <a:pt x="115" y="2755"/>
                                </a:lnTo>
                                <a:lnTo>
                                  <a:pt x="102" y="2736"/>
                                </a:lnTo>
                                <a:lnTo>
                                  <a:pt x="83" y="2723"/>
                                </a:lnTo>
                                <a:lnTo>
                                  <a:pt x="60" y="2718"/>
                                </a:lnTo>
                                <a:lnTo>
                                  <a:pt x="37" y="2723"/>
                                </a:lnTo>
                                <a:lnTo>
                                  <a:pt x="18" y="2736"/>
                                </a:lnTo>
                                <a:lnTo>
                                  <a:pt x="5" y="2755"/>
                                </a:lnTo>
                                <a:lnTo>
                                  <a:pt x="0" y="2778"/>
                                </a:lnTo>
                                <a:lnTo>
                                  <a:pt x="5" y="2802"/>
                                </a:lnTo>
                                <a:lnTo>
                                  <a:pt x="18" y="2821"/>
                                </a:lnTo>
                                <a:lnTo>
                                  <a:pt x="37" y="2833"/>
                                </a:lnTo>
                                <a:lnTo>
                                  <a:pt x="60" y="2838"/>
                                </a:lnTo>
                                <a:lnTo>
                                  <a:pt x="83" y="2833"/>
                                </a:lnTo>
                                <a:lnTo>
                                  <a:pt x="102" y="2821"/>
                                </a:lnTo>
                                <a:lnTo>
                                  <a:pt x="115" y="2802"/>
                                </a:lnTo>
                                <a:lnTo>
                                  <a:pt x="117" y="2793"/>
                                </a:lnTo>
                                <a:lnTo>
                                  <a:pt x="1064" y="2793"/>
                                </a:lnTo>
                                <a:lnTo>
                                  <a:pt x="1064" y="2763"/>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1343CE" id="Group 406" o:spid="_x0000_s1026" style="position:absolute;margin-left:250.7pt;margin-top:-20.1pt;width:103.35pt;height:224.65pt;z-index:251680256;mso-position-horizontal-relative:page" coordorigin="5014,-402" coordsize="2067,4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">
                <v:shape id="Picture 408" o:spid="_x0000_s1027" type="#_x0000_t75" style="position:absolute;left:5014;top:-402;width:1879;height: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">
                  <v:imagedata r:id="rId191" o:title=""/>
                </v:shape>
                <v:shape id="AutoShape 407" o:spid="_x0000_s1028" style="position:absolute;left:6017;top:162;width:1064;height:2838;visibility:visible;mso-wrap-style:square;v-text-anchor:top" coordsize="1064,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" path="m1036,60r,-30l343,44r-2,-8l328,17,308,4,285,,262,5,243,19,230,38r-4,23l231,85r13,18l264,116r23,4l310,115r19,-13l342,82r1,-7l343,74,1036,60t28,2703l117,2763r-2,-8l102,2736,83,2723r-23,-5l37,2723r-19,13l5,2755,,2778r5,24l18,2821r19,12l60,2838r23,-5l102,2821r13,-19l117,2793r947,l1064,2763e" fillcolor="fuchsia" stroked="f">
                  <v:path arrowok="t" o:connecttype="custom" o:connectlocs="1036,222;1036,192;343,206;341,198;328,179;308,166;285,162;262,167;243,181;230,200;226,223;231,247;244,265;264,278;287,282;310,277;329,264;342,244;343,237;343,236;1036,222;1064,2925;117,2925;115,2917;102,2898;83,2885;60,2880;37,2885;18,2898;5,2917;0,2940;5,2964;18,2983;37,2995;60,3000;83,2995;102,2983;115,2964;117,2955;1064,2955;1064,2925" o:connectangles="0,0,0,0,0,0,0,0,0,0,0,0,0,0,0,0,0,0,0,0,0,0,0,0,0,0,0,0,0,0,0,0,0,0,0,0,0,0,0,0,0"/>
                </v:shape>
                <w10:wrap anchorx="page"/>
              </v:group>
            </w:pict>
          </mc:Fallback>
        </mc:AlternateContent>
      </w:r>
      <w:r w:rsidR="005A5385" w:rsidRPr="00FE6418">
        <w:rPr>
          <w:rFonts w:ascii="Calibri Light" w:hAnsi="Calibri Light" w:cs="Calibri Light"/>
          <w:sz w:val="21"/>
        </w:rPr>
        <w:t>C.O. start key</w:t>
      </w:r>
    </w:p>
    <w:p w14:paraId="55FEC80E" w14:textId="77777777" w:rsidR="00D70F28" w:rsidRPr="00FE6418" w:rsidRDefault="00D70F28">
      <w:pPr>
        <w:pStyle w:val="BodyText"/>
        <w:rPr>
          <w:rFonts w:ascii="Calibri Light" w:hAnsi="Calibri Light" w:cs="Calibri Light"/>
          <w:sz w:val="20"/>
        </w:rPr>
      </w:pPr>
    </w:p>
    <w:p w14:paraId="2A4DB3BA" w14:textId="77777777" w:rsidR="00D70F28" w:rsidRPr="00FE6418" w:rsidRDefault="00D70F28">
      <w:pPr>
        <w:pStyle w:val="BodyText"/>
        <w:rPr>
          <w:rFonts w:ascii="Calibri Light" w:hAnsi="Calibri Light" w:cs="Calibri Light"/>
          <w:sz w:val="20"/>
        </w:rPr>
      </w:pPr>
    </w:p>
    <w:p w14:paraId="01F4BCF7" w14:textId="77777777" w:rsidR="00D70F28" w:rsidRPr="00FE6418" w:rsidRDefault="00D70F28">
      <w:pPr>
        <w:pStyle w:val="BodyText"/>
        <w:rPr>
          <w:rFonts w:ascii="Calibri Light" w:hAnsi="Calibri Light" w:cs="Calibri Light"/>
          <w:sz w:val="20"/>
        </w:rPr>
      </w:pPr>
    </w:p>
    <w:p w14:paraId="250213C4" w14:textId="77777777" w:rsidR="00D70F28" w:rsidRPr="00FE6418" w:rsidRDefault="00D70F28">
      <w:pPr>
        <w:pStyle w:val="BodyText"/>
        <w:rPr>
          <w:rFonts w:ascii="Calibri Light" w:hAnsi="Calibri Light" w:cs="Calibri Light"/>
          <w:sz w:val="20"/>
        </w:rPr>
      </w:pPr>
    </w:p>
    <w:p w14:paraId="5BBD1D59" w14:textId="77777777" w:rsidR="00D70F28" w:rsidRPr="00FE6418" w:rsidRDefault="00D70F28">
      <w:pPr>
        <w:pStyle w:val="BodyText"/>
        <w:rPr>
          <w:rFonts w:ascii="Calibri Light" w:hAnsi="Calibri Light" w:cs="Calibri Light"/>
          <w:sz w:val="20"/>
        </w:rPr>
      </w:pPr>
    </w:p>
    <w:p w14:paraId="011BB355" w14:textId="77777777" w:rsidR="00D70F28" w:rsidRPr="00FE6418" w:rsidRDefault="00D70F28">
      <w:pPr>
        <w:pStyle w:val="BodyText"/>
        <w:rPr>
          <w:rFonts w:ascii="Calibri Light" w:hAnsi="Calibri Light" w:cs="Calibri Light"/>
          <w:sz w:val="20"/>
        </w:rPr>
      </w:pPr>
    </w:p>
    <w:p w14:paraId="1EBB68BF" w14:textId="77777777" w:rsidR="00D70F28" w:rsidRPr="00FE6418" w:rsidRDefault="00D70F28">
      <w:pPr>
        <w:pStyle w:val="BodyText"/>
        <w:rPr>
          <w:rFonts w:ascii="Calibri Light" w:hAnsi="Calibri Light" w:cs="Calibri Light"/>
          <w:sz w:val="20"/>
        </w:rPr>
      </w:pPr>
    </w:p>
    <w:p w14:paraId="16AE28F4" w14:textId="77777777" w:rsidR="00D70F28" w:rsidRPr="00FE6418" w:rsidRDefault="00D70F28">
      <w:pPr>
        <w:pStyle w:val="BodyText"/>
        <w:rPr>
          <w:rFonts w:ascii="Calibri Light" w:hAnsi="Calibri Light" w:cs="Calibri Light"/>
          <w:sz w:val="20"/>
        </w:rPr>
      </w:pPr>
    </w:p>
    <w:p w14:paraId="3265D525" w14:textId="77777777" w:rsidR="00D70F28" w:rsidRPr="00FE6418" w:rsidRDefault="00D70F28">
      <w:pPr>
        <w:pStyle w:val="BodyText"/>
        <w:rPr>
          <w:rFonts w:ascii="Calibri Light" w:hAnsi="Calibri Light" w:cs="Calibri Light"/>
          <w:sz w:val="20"/>
        </w:rPr>
      </w:pPr>
    </w:p>
    <w:p w14:paraId="07AECCFE" w14:textId="77777777" w:rsidR="00D70F28" w:rsidRPr="00FE6418" w:rsidRDefault="00D70F28">
      <w:pPr>
        <w:pStyle w:val="BodyText"/>
        <w:spacing w:before="3"/>
        <w:rPr>
          <w:rFonts w:ascii="Calibri Light" w:hAnsi="Calibri Light" w:cs="Calibri Light"/>
          <w:sz w:val="26"/>
        </w:rPr>
      </w:pPr>
    </w:p>
    <w:p w14:paraId="57FACE41" w14:textId="77777777" w:rsidR="00D70F28" w:rsidRPr="00FE6418" w:rsidRDefault="005A5385">
      <w:pPr>
        <w:spacing w:before="94"/>
        <w:ind w:left="6550"/>
        <w:rPr>
          <w:rFonts w:ascii="Calibri Light" w:hAnsi="Calibri Light" w:cs="Calibri Light"/>
          <w:sz w:val="21"/>
        </w:rPr>
      </w:pPr>
      <w:r w:rsidRPr="00FE6418">
        <w:rPr>
          <w:rFonts w:ascii="Calibri Light" w:hAnsi="Calibri Light" w:cs="Calibri Light"/>
          <w:sz w:val="21"/>
        </w:rPr>
        <w:t>Connector for C.O. cable</w:t>
      </w:r>
    </w:p>
    <w:p w14:paraId="4BC7689E" w14:textId="77777777" w:rsidR="00D70F28" w:rsidRPr="00FE6418" w:rsidRDefault="00D70F28">
      <w:pPr>
        <w:pStyle w:val="BodyText"/>
        <w:rPr>
          <w:rFonts w:ascii="Calibri Light" w:hAnsi="Calibri Light" w:cs="Calibri Light"/>
          <w:sz w:val="20"/>
        </w:rPr>
      </w:pPr>
    </w:p>
    <w:p w14:paraId="3C056531" w14:textId="77777777" w:rsidR="00D70F28" w:rsidRPr="00FE6418" w:rsidRDefault="00D70F28">
      <w:pPr>
        <w:pStyle w:val="BodyText"/>
        <w:rPr>
          <w:rFonts w:ascii="Calibri Light" w:hAnsi="Calibri Light" w:cs="Calibri Light"/>
          <w:sz w:val="20"/>
        </w:rPr>
      </w:pPr>
    </w:p>
    <w:p w14:paraId="3607E2F1" w14:textId="77777777" w:rsidR="00D70F28" w:rsidRPr="00FE6418" w:rsidRDefault="00D70F28">
      <w:pPr>
        <w:pStyle w:val="BodyText"/>
        <w:rPr>
          <w:rFonts w:ascii="Calibri Light" w:hAnsi="Calibri Light" w:cs="Calibri Light"/>
          <w:sz w:val="20"/>
        </w:rPr>
      </w:pPr>
    </w:p>
    <w:p w14:paraId="6799FEBB" w14:textId="77777777" w:rsidR="00D70F28" w:rsidRPr="00FE6418" w:rsidRDefault="00D70F28">
      <w:pPr>
        <w:pStyle w:val="BodyText"/>
        <w:rPr>
          <w:rFonts w:ascii="Calibri Light" w:hAnsi="Calibri Light" w:cs="Calibri Light"/>
          <w:sz w:val="20"/>
        </w:rPr>
      </w:pPr>
    </w:p>
    <w:p w14:paraId="19CE3B34" w14:textId="77777777" w:rsidR="00D70F28" w:rsidRPr="00FE6418" w:rsidRDefault="00D70F28">
      <w:pPr>
        <w:pStyle w:val="BodyText"/>
        <w:spacing w:before="9"/>
        <w:rPr>
          <w:rFonts w:ascii="Calibri Light" w:hAnsi="Calibri Light" w:cs="Calibri Light"/>
          <w:sz w:val="20"/>
        </w:rPr>
      </w:pPr>
    </w:p>
    <w:p w14:paraId="17C2099E" w14:textId="77777777" w:rsidR="00D70F28" w:rsidRPr="00FE6418" w:rsidRDefault="00F913D9" w:rsidP="000455DF">
      <w:pPr>
        <w:pStyle w:val="Heading2"/>
        <w:numPr>
          <w:ilvl w:val="1"/>
          <w:numId w:val="110"/>
        </w:numPr>
      </w:pPr>
      <w:r w:rsidRPr="00FE6418">
        <w:rPr>
          <w:noProof/>
        </w:rPr>
        <mc:AlternateContent>
          <mc:Choice Requires="wpg">
            <w:drawing>
              <wp:anchor distT="0" distB="0" distL="114300" distR="114300" simplePos="0" relativeHeight="251682304" behindDoc="0" locked="0" layoutInCell="1" allowOverlap="1" wp14:anchorId="4ED05719" wp14:editId="5022512C">
                <wp:simplePos x="0" y="0"/>
                <wp:positionH relativeFrom="page">
                  <wp:posOffset>774065</wp:posOffset>
                </wp:positionH>
                <wp:positionV relativeFrom="paragraph">
                  <wp:posOffset>399415</wp:posOffset>
                </wp:positionV>
                <wp:extent cx="6015355" cy="36830"/>
                <wp:effectExtent l="0" t="0" r="0" b="0"/>
                <wp:wrapNone/>
                <wp:docPr id="764"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765" name="Line 405"/>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66" name="Rectangle 404"/>
                        <wps:cNvSpPr>
                          <a:spLocks noChangeArrowheads="1"/>
                        </wps:cNvSpPr>
                        <wps:spPr bwMode="auto">
                          <a:xfrm>
                            <a:off x="1219" y="65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D12962" id="Group 403" o:spid="_x0000_s1026" style="position:absolute;margin-left:60.95pt;margin-top:31.45pt;width:473.65pt;height:2.9pt;z-index:251682304;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">
                <v:line id="Line 405"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" strokecolor="#f60" strokeweight=".72pt"/>
                <v:rect id="Rectangle 404"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" fillcolor="#f60" stroked="f"/>
                <w10:wrap anchorx="page"/>
              </v:group>
            </w:pict>
          </mc:Fallback>
        </mc:AlternateContent>
      </w:r>
      <w:bookmarkStart w:id="162" w:name="_TOC_250238"/>
      <w:r w:rsidR="005A5385" w:rsidRPr="00FE6418">
        <w:t>C.O. Safety</w:t>
      </w:r>
      <w:r w:rsidR="005A5385" w:rsidRPr="00FE6418">
        <w:rPr>
          <w:spacing w:val="-1"/>
        </w:rPr>
        <w:t xml:space="preserve"> </w:t>
      </w:r>
      <w:bookmarkEnd w:id="162"/>
      <w:r w:rsidR="005A5385" w:rsidRPr="00FE6418">
        <w:t>Information</w:t>
      </w:r>
    </w:p>
    <w:p w14:paraId="09F7B011"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76160" behindDoc="1" locked="0" layoutInCell="1" allowOverlap="1" wp14:anchorId="036E2133" wp14:editId="4F90EEC9">
                <wp:simplePos x="0" y="0"/>
                <wp:positionH relativeFrom="page">
                  <wp:posOffset>774065</wp:posOffset>
                </wp:positionH>
                <wp:positionV relativeFrom="paragraph">
                  <wp:posOffset>146050</wp:posOffset>
                </wp:positionV>
                <wp:extent cx="6015355" cy="212090"/>
                <wp:effectExtent l="0" t="0" r="0" b="0"/>
                <wp:wrapTopAndBottom/>
                <wp:docPr id="763"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349D9F9" w14:textId="77777777" w:rsidR="003909AB" w:rsidRDefault="003909AB">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E2133" id="Text Box 402" o:spid="_x0000_s1116" type="#_x0000_t202" style="position:absolute;margin-left:60.95pt;margin-top:11.5pt;width:473.65pt;height:16.7pt;z-index:-25164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" fillcolor="#e6e6e6" stroked="f">
                <v:textbox inset="0,0,0,0">
                  <w:txbxContent>
                    <w:p w14:paraId="7349D9F9" w14:textId="77777777" w:rsidR="003909AB" w:rsidRDefault="003909AB">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7E2A4274" w14:textId="77777777" w:rsidR="00D70F28" w:rsidRPr="00FE6418" w:rsidRDefault="005A5385">
      <w:pPr>
        <w:pStyle w:val="ListParagraph"/>
        <w:numPr>
          <w:ilvl w:val="0"/>
          <w:numId w:val="109"/>
        </w:numPr>
        <w:tabs>
          <w:tab w:val="left" w:pos="988"/>
          <w:tab w:val="left" w:pos="989"/>
        </w:tabs>
        <w:spacing w:before="100" w:line="271" w:lineRule="auto"/>
        <w:ind w:right="730"/>
        <w:rPr>
          <w:rFonts w:ascii="Calibri Light" w:hAnsi="Calibri Light" w:cs="Calibri Light"/>
          <w:sz w:val="24"/>
        </w:rPr>
      </w:pPr>
      <w:r w:rsidRPr="00FE6418">
        <w:rPr>
          <w:rFonts w:ascii="Calibri Light" w:hAnsi="Calibri Light" w:cs="Calibri Light"/>
          <w:sz w:val="24"/>
        </w:rPr>
        <w:t>Make sure that appurtenance applied is in conformity with relevant Medical Device Safety</w:t>
      </w:r>
      <w:r w:rsidRPr="00FE6418">
        <w:rPr>
          <w:rFonts w:ascii="Calibri Light" w:hAnsi="Calibri Light" w:cs="Calibri Light"/>
          <w:spacing w:val="-3"/>
          <w:sz w:val="24"/>
        </w:rPr>
        <w:t xml:space="preserve"> </w:t>
      </w:r>
      <w:r w:rsidRPr="00FE6418">
        <w:rPr>
          <w:rFonts w:ascii="Calibri Light" w:hAnsi="Calibri Light" w:cs="Calibri Light"/>
          <w:sz w:val="24"/>
        </w:rPr>
        <w:t>Requirements.</w:t>
      </w:r>
    </w:p>
    <w:p w14:paraId="79C514A0" w14:textId="029D354A" w:rsidR="00D70F28" w:rsidRPr="00B34B4F" w:rsidRDefault="00F913D9" w:rsidP="00B34B4F">
      <w:pPr>
        <w:pStyle w:val="ListParagraph"/>
        <w:numPr>
          <w:ilvl w:val="0"/>
          <w:numId w:val="109"/>
        </w:numPr>
        <w:tabs>
          <w:tab w:val="left" w:pos="988"/>
          <w:tab w:val="left" w:pos="989"/>
        </w:tabs>
        <w:spacing w:before="121" w:line="271" w:lineRule="auto"/>
        <w:ind w:right="731"/>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678208" behindDoc="1" locked="0" layoutInCell="1" allowOverlap="1" wp14:anchorId="17780077" wp14:editId="0625663F">
                <wp:simplePos x="0" y="0"/>
                <wp:positionH relativeFrom="page">
                  <wp:posOffset>774065</wp:posOffset>
                </wp:positionH>
                <wp:positionV relativeFrom="paragraph">
                  <wp:posOffset>552450</wp:posOffset>
                </wp:positionV>
                <wp:extent cx="6015355" cy="36830"/>
                <wp:effectExtent l="0" t="0" r="0" b="0"/>
                <wp:wrapTopAndBottom/>
                <wp:docPr id="760"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0"/>
                          <a:chExt cx="9473" cy="58"/>
                        </a:xfrm>
                      </wpg:grpSpPr>
                      <wps:wsp>
                        <wps:cNvPr id="761" name="Line 401"/>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62" name="Line 400"/>
                        <wps:cNvCnPr>
                          <a:cxnSpLocks noChangeShapeType="1"/>
                        </wps:cNvCnPr>
                        <wps:spPr bwMode="auto">
                          <a:xfrm>
                            <a:off x="1219" y="913"/>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21CE28" id="Group 399" o:spid="_x0000_s1026" style="position:absolute;margin-left:60.95pt;margin-top:43.5pt;width:473.65pt;height:2.9pt;z-index:-251638272;mso-wrap-distance-left:0;mso-wrap-distance-right:0;mso-position-horizontal-relative:page" coordorigin="1219,87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">
                <v:line id="Line 401"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" strokecolor="#f60" strokeweight=".72pt"/>
                <v:line id="Line 400" o:spid="_x0000_s1028" style="position:absolute;visibility:visible;mso-wrap-style:square" from="1219,913" to="1069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" strokecolor="#f60" strokeweight="1.44pt"/>
                <w10:wrap type="topAndBottom" anchorx="page"/>
              </v:group>
            </w:pict>
          </mc:Fallback>
        </mc:AlternateContent>
      </w:r>
      <w:r w:rsidR="005A5385" w:rsidRPr="00FE6418">
        <w:rPr>
          <w:rFonts w:ascii="Calibri Light" w:hAnsi="Calibri Light" w:cs="Calibri Light"/>
          <w:sz w:val="24"/>
        </w:rPr>
        <w:t>Appurtenance should be avoided from contact with conductive metal body when being connected or</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applied.</w:t>
      </w:r>
    </w:p>
    <w:p w14:paraId="18B524A1"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784AFA8B" w14:textId="77777777" w:rsidR="00D70F28" w:rsidRPr="00FE6418" w:rsidRDefault="005A5385">
      <w:pPr>
        <w:pStyle w:val="BodyText"/>
        <w:spacing w:before="156" w:line="268" w:lineRule="auto"/>
        <w:ind w:left="628" w:right="724"/>
        <w:rPr>
          <w:rFonts w:ascii="Calibri Light" w:hAnsi="Calibri Light" w:cs="Calibri Light"/>
        </w:rPr>
      </w:pPr>
      <w:r w:rsidRPr="00FE6418">
        <w:rPr>
          <w:rFonts w:ascii="Calibri Light" w:hAnsi="Calibri Light" w:cs="Calibri Light"/>
        </w:rPr>
        <w:t xml:space="preserve">To replace the catheter thermistor, please enter the catheter computation coefficient into the </w:t>
      </w:r>
      <w:r w:rsidRPr="00FE6418">
        <w:rPr>
          <w:rFonts w:ascii="Calibri Light" w:hAnsi="Calibri Light" w:cs="Calibri Light"/>
          <w:b/>
        </w:rPr>
        <w:t xml:space="preserve">Constant </w:t>
      </w:r>
      <w:r w:rsidRPr="00FE6418">
        <w:rPr>
          <w:rFonts w:ascii="Calibri Light" w:hAnsi="Calibri Light" w:cs="Calibri Light"/>
        </w:rPr>
        <w:t>item according to the instruction.</w:t>
      </w:r>
    </w:p>
    <w:p w14:paraId="6F7AA054" w14:textId="77777777" w:rsidR="00D70F28" w:rsidRPr="00FE6418" w:rsidRDefault="00D70F28">
      <w:pPr>
        <w:pStyle w:val="BodyText"/>
        <w:spacing w:before="7"/>
        <w:rPr>
          <w:rFonts w:ascii="Calibri Light" w:hAnsi="Calibri Light" w:cs="Calibri Light"/>
          <w:sz w:val="31"/>
        </w:rPr>
      </w:pPr>
    </w:p>
    <w:p w14:paraId="4E659DD7" w14:textId="77777777" w:rsidR="00D70F28" w:rsidRPr="00FE6418" w:rsidRDefault="005A5385" w:rsidP="000455DF">
      <w:pPr>
        <w:pStyle w:val="Heading2"/>
        <w:numPr>
          <w:ilvl w:val="1"/>
          <w:numId w:val="110"/>
        </w:numPr>
      </w:pPr>
      <w:bookmarkStart w:id="163" w:name="_TOC_250237"/>
      <w:r w:rsidRPr="00FE6418">
        <w:t>C.O. Monitoring</w:t>
      </w:r>
      <w:r w:rsidRPr="00FE6418">
        <w:rPr>
          <w:spacing w:val="-2"/>
        </w:rPr>
        <w:t xml:space="preserve"> </w:t>
      </w:r>
      <w:bookmarkEnd w:id="163"/>
      <w:r w:rsidRPr="00FE6418">
        <w:t>Procedures</w:t>
      </w:r>
    </w:p>
    <w:p w14:paraId="2B652D87" w14:textId="77777777" w:rsidR="00D70F28" w:rsidRPr="00FE6418" w:rsidRDefault="005A5385">
      <w:pPr>
        <w:pStyle w:val="ListParagraph"/>
        <w:numPr>
          <w:ilvl w:val="0"/>
          <w:numId w:val="108"/>
        </w:numPr>
        <w:tabs>
          <w:tab w:val="left" w:pos="868"/>
        </w:tabs>
        <w:spacing w:before="164"/>
        <w:rPr>
          <w:rFonts w:ascii="Calibri Light" w:hAnsi="Calibri Light" w:cs="Calibri Light"/>
          <w:sz w:val="24"/>
        </w:rPr>
      </w:pPr>
      <w:r w:rsidRPr="00FE6418">
        <w:rPr>
          <w:rFonts w:ascii="Calibri Light" w:hAnsi="Calibri Light" w:cs="Calibri Light"/>
          <w:sz w:val="24"/>
        </w:rPr>
        <w:t>Plug the C.O. cable into the C.O. socket on V-C.O. module and turn on the</w:t>
      </w:r>
      <w:r w:rsidRPr="00FE6418">
        <w:rPr>
          <w:rFonts w:ascii="Calibri Light" w:hAnsi="Calibri Light" w:cs="Calibri Light"/>
          <w:spacing w:val="-5"/>
          <w:sz w:val="24"/>
        </w:rPr>
        <w:t xml:space="preserve"> </w:t>
      </w:r>
      <w:r w:rsidRPr="00FE6418">
        <w:rPr>
          <w:rFonts w:ascii="Calibri Light" w:hAnsi="Calibri Light" w:cs="Calibri Light"/>
          <w:sz w:val="24"/>
        </w:rPr>
        <w:t>monitor.</w:t>
      </w:r>
    </w:p>
    <w:p w14:paraId="63906783" w14:textId="77777777" w:rsidR="00D70F28" w:rsidRPr="00FE6418" w:rsidRDefault="005A5385">
      <w:pPr>
        <w:pStyle w:val="ListParagraph"/>
        <w:numPr>
          <w:ilvl w:val="0"/>
          <w:numId w:val="108"/>
        </w:numPr>
        <w:tabs>
          <w:tab w:val="left" w:pos="878"/>
        </w:tabs>
        <w:spacing w:line="271" w:lineRule="auto"/>
        <w:ind w:right="720" w:hanging="241"/>
        <w:jc w:val="both"/>
        <w:rPr>
          <w:rFonts w:ascii="Calibri Light" w:hAnsi="Calibri Light" w:cs="Calibri Light"/>
          <w:sz w:val="24"/>
        </w:rPr>
      </w:pPr>
      <w:r w:rsidRPr="00FE6418">
        <w:rPr>
          <w:rFonts w:ascii="Calibri Light" w:hAnsi="Calibri Light" w:cs="Calibri Light"/>
          <w:sz w:val="24"/>
        </w:rPr>
        <w:t>Attach the injectate probe connector and catheter thermistor connector to the appropriate parts of the cardiac output interface cable. And open the patient information window to confirm the patient’s height and</w:t>
      </w:r>
      <w:r w:rsidRPr="00FE6418">
        <w:rPr>
          <w:rFonts w:ascii="Calibri Light" w:hAnsi="Calibri Light" w:cs="Calibri Light"/>
          <w:spacing w:val="-1"/>
          <w:sz w:val="24"/>
        </w:rPr>
        <w:t xml:space="preserve"> </w:t>
      </w:r>
      <w:r w:rsidRPr="00FE6418">
        <w:rPr>
          <w:rFonts w:ascii="Calibri Light" w:hAnsi="Calibri Light" w:cs="Calibri Light"/>
          <w:sz w:val="24"/>
        </w:rPr>
        <w:t>weight.</w:t>
      </w:r>
    </w:p>
    <w:p w14:paraId="35DFF3C4" w14:textId="77777777" w:rsidR="00D70F28" w:rsidRPr="00FE6418" w:rsidRDefault="00D70F28">
      <w:pPr>
        <w:spacing w:line="271" w:lineRule="auto"/>
        <w:jc w:val="both"/>
        <w:rPr>
          <w:rFonts w:ascii="Calibri Light" w:hAnsi="Calibri Light" w:cs="Calibri Light"/>
          <w:sz w:val="24"/>
        </w:rPr>
        <w:sectPr w:rsidR="00D70F28" w:rsidRPr="00FE6418">
          <w:headerReference w:type="default" r:id="rId192"/>
          <w:footerReference w:type="default" r:id="rId193"/>
          <w:pgSz w:w="11910" w:h="16850"/>
          <w:pgMar w:top="1180" w:right="520" w:bottom="960" w:left="620" w:header="910" w:footer="775" w:gutter="0"/>
          <w:pgNumType w:start="131"/>
          <w:cols w:space="720"/>
        </w:sectPr>
      </w:pPr>
    </w:p>
    <w:p w14:paraId="6B97849C" w14:textId="77777777" w:rsidR="00D70F28" w:rsidRPr="00FE6418" w:rsidRDefault="00D70F28">
      <w:pPr>
        <w:pStyle w:val="BodyText"/>
        <w:spacing w:before="10"/>
        <w:rPr>
          <w:rFonts w:ascii="Calibri Light" w:hAnsi="Calibri Light" w:cs="Calibri Light"/>
          <w:sz w:val="11"/>
        </w:rPr>
      </w:pPr>
    </w:p>
    <w:p w14:paraId="2EC74FC8" w14:textId="77777777" w:rsidR="00D70F28" w:rsidRPr="00FE6418" w:rsidRDefault="005A5385">
      <w:pPr>
        <w:pStyle w:val="ListParagraph"/>
        <w:numPr>
          <w:ilvl w:val="0"/>
          <w:numId w:val="108"/>
        </w:numPr>
        <w:tabs>
          <w:tab w:val="left" w:pos="869"/>
        </w:tabs>
        <w:spacing w:before="90"/>
        <w:ind w:hanging="241"/>
        <w:rPr>
          <w:rFonts w:ascii="Calibri Light" w:hAnsi="Calibri Light" w:cs="Calibri Light"/>
          <w:sz w:val="24"/>
        </w:rPr>
      </w:pPr>
      <w:r w:rsidRPr="00FE6418">
        <w:rPr>
          <w:rFonts w:ascii="Calibri Light" w:hAnsi="Calibri Light" w:cs="Calibri Light"/>
          <w:sz w:val="24"/>
        </w:rPr>
        <w:t xml:space="preserve">Pick the </w:t>
      </w:r>
      <w:r w:rsidRPr="00FE6418">
        <w:rPr>
          <w:rFonts w:ascii="Calibri Light" w:hAnsi="Calibri Light" w:cs="Calibri Light"/>
          <w:b/>
          <w:sz w:val="24"/>
        </w:rPr>
        <w:t xml:space="preserve">C.O. Measure </w:t>
      </w:r>
      <w:r w:rsidRPr="00FE6418">
        <w:rPr>
          <w:rFonts w:ascii="Calibri Light" w:hAnsi="Calibri Light" w:cs="Calibri Light"/>
          <w:sz w:val="24"/>
        </w:rPr>
        <w:t xml:space="preserve">item in the </w:t>
      </w:r>
      <w:r w:rsidRPr="00FE6418">
        <w:rPr>
          <w:rFonts w:ascii="Calibri Light" w:hAnsi="Calibri Light" w:cs="Calibri Light"/>
          <w:b/>
          <w:sz w:val="24"/>
        </w:rPr>
        <w:t>C.O. Option</w:t>
      </w:r>
      <w:r w:rsidRPr="00FE6418">
        <w:rPr>
          <w:rFonts w:ascii="Calibri Light" w:hAnsi="Calibri Light" w:cs="Calibri Light"/>
          <w:b/>
          <w:spacing w:val="-2"/>
          <w:sz w:val="24"/>
        </w:rPr>
        <w:t xml:space="preserve"> </w:t>
      </w:r>
      <w:r w:rsidRPr="00FE6418">
        <w:rPr>
          <w:rFonts w:ascii="Calibri Light" w:hAnsi="Calibri Light" w:cs="Calibri Light"/>
          <w:sz w:val="24"/>
        </w:rPr>
        <w:t>menu.</w:t>
      </w:r>
    </w:p>
    <w:p w14:paraId="2F4C6FEB" w14:textId="77777777" w:rsidR="00D70F28" w:rsidRPr="00FE6418" w:rsidRDefault="005A5385">
      <w:pPr>
        <w:pStyle w:val="ListParagraph"/>
        <w:numPr>
          <w:ilvl w:val="0"/>
          <w:numId w:val="108"/>
        </w:numPr>
        <w:tabs>
          <w:tab w:val="left" w:pos="869"/>
        </w:tabs>
        <w:spacing w:before="157"/>
        <w:ind w:hanging="241"/>
        <w:rPr>
          <w:rFonts w:ascii="Calibri Light" w:hAnsi="Calibri Light" w:cs="Calibri Light"/>
          <w:sz w:val="24"/>
        </w:rPr>
      </w:pPr>
      <w:r w:rsidRPr="00FE6418">
        <w:rPr>
          <w:rFonts w:ascii="Calibri Light" w:hAnsi="Calibri Light" w:cs="Calibri Light"/>
          <w:sz w:val="24"/>
        </w:rPr>
        <w:t>You can perform more than one measurement as</w:t>
      </w:r>
      <w:r w:rsidRPr="00FE6418">
        <w:rPr>
          <w:rFonts w:ascii="Calibri Light" w:hAnsi="Calibri Light" w:cs="Calibri Light"/>
          <w:spacing w:val="-2"/>
          <w:sz w:val="24"/>
        </w:rPr>
        <w:t xml:space="preserve"> </w:t>
      </w:r>
      <w:r w:rsidRPr="00FE6418">
        <w:rPr>
          <w:rFonts w:ascii="Calibri Light" w:hAnsi="Calibri Light" w:cs="Calibri Light"/>
          <w:sz w:val="24"/>
        </w:rPr>
        <w:t>required.</w:t>
      </w:r>
    </w:p>
    <w:p w14:paraId="226E500E" w14:textId="77777777" w:rsidR="00D70F28" w:rsidRPr="00FE6418" w:rsidRDefault="005A5385">
      <w:pPr>
        <w:pStyle w:val="ListParagraph"/>
        <w:numPr>
          <w:ilvl w:val="0"/>
          <w:numId w:val="108"/>
        </w:numPr>
        <w:tabs>
          <w:tab w:val="left" w:pos="898"/>
        </w:tabs>
        <w:spacing w:line="268" w:lineRule="auto"/>
        <w:ind w:left="628" w:right="722" w:firstLine="0"/>
        <w:rPr>
          <w:rFonts w:ascii="Calibri Light" w:hAnsi="Calibri Light" w:cs="Calibri Light"/>
          <w:sz w:val="24"/>
        </w:rPr>
      </w:pPr>
      <w:r w:rsidRPr="00FE6418">
        <w:rPr>
          <w:rFonts w:ascii="Calibri Light" w:hAnsi="Calibri Light" w:cs="Calibri Light"/>
          <w:sz w:val="24"/>
        </w:rPr>
        <w:t xml:space="preserve">After the completion of the measurement, access the </w:t>
      </w:r>
      <w:r w:rsidRPr="00FE6418">
        <w:rPr>
          <w:rFonts w:ascii="Calibri Light" w:hAnsi="Calibri Light" w:cs="Calibri Light"/>
          <w:b/>
          <w:sz w:val="24"/>
        </w:rPr>
        <w:t xml:space="preserve">C.O. Measure </w:t>
      </w:r>
      <w:r w:rsidRPr="00FE6418">
        <w:rPr>
          <w:rFonts w:ascii="Calibri Light" w:hAnsi="Calibri Light" w:cs="Calibri Light"/>
          <w:sz w:val="24"/>
        </w:rPr>
        <w:t xml:space="preserve">window for </w:t>
      </w:r>
      <w:r w:rsidRPr="00FE6418">
        <w:rPr>
          <w:rFonts w:ascii="Calibri Light" w:hAnsi="Calibri Light" w:cs="Calibri Light"/>
          <w:b/>
          <w:sz w:val="24"/>
        </w:rPr>
        <w:t xml:space="preserve">Review </w:t>
      </w:r>
      <w:r w:rsidRPr="00FE6418">
        <w:rPr>
          <w:rFonts w:ascii="Calibri Light" w:hAnsi="Calibri Light" w:cs="Calibri Light"/>
          <w:sz w:val="24"/>
        </w:rPr>
        <w:t>to edit the measured</w:t>
      </w:r>
      <w:r w:rsidRPr="00FE6418">
        <w:rPr>
          <w:rFonts w:ascii="Calibri Light" w:hAnsi="Calibri Light" w:cs="Calibri Light"/>
          <w:spacing w:val="-1"/>
          <w:sz w:val="24"/>
        </w:rPr>
        <w:t xml:space="preserve"> </w:t>
      </w:r>
      <w:r w:rsidRPr="00FE6418">
        <w:rPr>
          <w:rFonts w:ascii="Calibri Light" w:hAnsi="Calibri Light" w:cs="Calibri Light"/>
          <w:sz w:val="24"/>
        </w:rPr>
        <w:t>data.</w:t>
      </w:r>
    </w:p>
    <w:p w14:paraId="7D020013" w14:textId="77777777" w:rsidR="00D70F28" w:rsidRPr="00FE6418" w:rsidRDefault="005A5385">
      <w:pPr>
        <w:pStyle w:val="BodyText"/>
        <w:spacing w:before="8"/>
        <w:rPr>
          <w:rFonts w:ascii="Calibri Light" w:hAnsi="Calibri Light" w:cs="Calibri Light"/>
          <w:sz w:val="29"/>
        </w:rPr>
      </w:pPr>
      <w:r w:rsidRPr="00FE6418">
        <w:rPr>
          <w:rFonts w:ascii="Calibri Light" w:hAnsi="Calibri Light" w:cs="Calibri Light"/>
          <w:noProof/>
        </w:rPr>
        <w:drawing>
          <wp:anchor distT="0" distB="0" distL="0" distR="0" simplePos="0" relativeHeight="251593216" behindDoc="0" locked="0" layoutInCell="1" allowOverlap="1" wp14:anchorId="05FA3326" wp14:editId="63D02E77">
            <wp:simplePos x="0" y="0"/>
            <wp:positionH relativeFrom="page">
              <wp:posOffset>1352049</wp:posOffset>
            </wp:positionH>
            <wp:positionV relativeFrom="paragraph">
              <wp:posOffset>242043</wp:posOffset>
            </wp:positionV>
            <wp:extent cx="4841225" cy="4563618"/>
            <wp:effectExtent l="0" t="0" r="0" b="0"/>
            <wp:wrapTopAndBottom/>
            <wp:docPr id="29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38.jpeg"/>
                    <pic:cNvPicPr/>
                  </pic:nvPicPr>
                  <pic:blipFill>
                    <a:blip r:embed="rId194" cstate="print"/>
                    <a:stretch>
                      <a:fillRect/>
                    </a:stretch>
                  </pic:blipFill>
                  <pic:spPr>
                    <a:xfrm>
                      <a:off x="0" y="0"/>
                      <a:ext cx="4841225" cy="4563618"/>
                    </a:xfrm>
                    <a:prstGeom prst="rect">
                      <a:avLst/>
                    </a:prstGeom>
                  </pic:spPr>
                </pic:pic>
              </a:graphicData>
            </a:graphic>
          </wp:anchor>
        </w:drawing>
      </w:r>
    </w:p>
    <w:p w14:paraId="50C9D4AF" w14:textId="77777777" w:rsidR="00D70F28" w:rsidRPr="00FE6418" w:rsidRDefault="00D70F28">
      <w:pPr>
        <w:pStyle w:val="BodyText"/>
        <w:rPr>
          <w:rFonts w:ascii="Calibri Light" w:hAnsi="Calibri Light" w:cs="Calibri Light"/>
          <w:sz w:val="20"/>
        </w:rPr>
      </w:pPr>
    </w:p>
    <w:p w14:paraId="243D1C35" w14:textId="77777777" w:rsidR="00BA029B" w:rsidRPr="00FE6418" w:rsidRDefault="00BA029B" w:rsidP="00BA029B">
      <w:pPr>
        <w:ind w:left="4509"/>
        <w:rPr>
          <w:rFonts w:ascii="Calibri Light" w:hAnsi="Calibri Light" w:cs="Calibri Light"/>
          <w:sz w:val="21"/>
        </w:rPr>
      </w:pPr>
      <w:r w:rsidRPr="00FE6418">
        <w:rPr>
          <w:rFonts w:ascii="Calibri Light" w:hAnsi="Calibri Light" w:cs="Calibri Light"/>
          <w:sz w:val="21"/>
        </w:rPr>
        <w:t>C.O. Sensor Connection</w:t>
      </w:r>
    </w:p>
    <w:p w14:paraId="69F11A1C" w14:textId="77777777" w:rsidR="00D70F28" w:rsidRPr="00FE6418" w:rsidRDefault="00D70F28">
      <w:pPr>
        <w:pStyle w:val="BodyText"/>
        <w:spacing w:before="9"/>
        <w:rPr>
          <w:rFonts w:ascii="Calibri Light" w:hAnsi="Calibri Light" w:cs="Calibri Light"/>
          <w:sz w:val="20"/>
        </w:rPr>
      </w:pPr>
    </w:p>
    <w:p w14:paraId="61838A86" w14:textId="77777777" w:rsidR="0084615B" w:rsidRPr="00FE6418" w:rsidRDefault="005A5385" w:rsidP="0084615B">
      <w:pPr>
        <w:tabs>
          <w:tab w:val="left" w:pos="6237"/>
        </w:tabs>
        <w:spacing w:line="271" w:lineRule="auto"/>
        <w:ind w:left="2049" w:right="1086" w:hanging="1047"/>
        <w:rPr>
          <w:rFonts w:ascii="Calibri Light" w:hAnsi="Calibri Light" w:cs="Calibri Light"/>
          <w:sz w:val="21"/>
        </w:rPr>
      </w:pPr>
      <w:r w:rsidRPr="00FE6418">
        <w:rPr>
          <w:rFonts w:ascii="Calibri Light" w:hAnsi="Calibri Light" w:cs="Calibri Light"/>
          <w:sz w:val="21"/>
        </w:rPr>
        <w:t xml:space="preserve">1: Monitor; </w:t>
      </w:r>
      <w:r w:rsidR="0084615B" w:rsidRPr="00FE6418">
        <w:rPr>
          <w:rFonts w:ascii="Calibri Light" w:hAnsi="Calibri Light" w:cs="Calibri Light"/>
          <w:sz w:val="21"/>
        </w:rPr>
        <w:tab/>
      </w:r>
      <w:r w:rsidR="0084615B" w:rsidRPr="00FE6418">
        <w:rPr>
          <w:rFonts w:ascii="Calibri Light" w:hAnsi="Calibri Light" w:cs="Calibri Light"/>
          <w:sz w:val="21"/>
        </w:rPr>
        <w:tab/>
        <w:t>5: Injectate;</w:t>
      </w:r>
    </w:p>
    <w:p w14:paraId="0E66152B" w14:textId="77777777" w:rsidR="0084615B" w:rsidRPr="00FE6418" w:rsidRDefault="005A5385" w:rsidP="0084615B">
      <w:pPr>
        <w:tabs>
          <w:tab w:val="left" w:pos="6237"/>
        </w:tabs>
        <w:spacing w:line="271" w:lineRule="auto"/>
        <w:ind w:left="2049" w:right="1086" w:hanging="1047"/>
        <w:rPr>
          <w:rFonts w:ascii="Calibri Light" w:hAnsi="Calibri Light" w:cs="Calibri Light"/>
          <w:sz w:val="21"/>
        </w:rPr>
      </w:pPr>
      <w:r w:rsidRPr="00FE6418">
        <w:rPr>
          <w:rFonts w:ascii="Calibri Light" w:hAnsi="Calibri Light" w:cs="Calibri Light"/>
          <w:sz w:val="21"/>
        </w:rPr>
        <w:t xml:space="preserve">2: Thermodilution Catheter; </w:t>
      </w:r>
      <w:r w:rsidR="0084615B" w:rsidRPr="00FE6418">
        <w:rPr>
          <w:rFonts w:ascii="Calibri Light" w:hAnsi="Calibri Light" w:cs="Calibri Light"/>
          <w:sz w:val="21"/>
        </w:rPr>
        <w:tab/>
        <w:t>6: Delivery System;</w:t>
      </w:r>
    </w:p>
    <w:p w14:paraId="7D46C7F7" w14:textId="77777777" w:rsidR="0084615B" w:rsidRPr="00FE6418" w:rsidRDefault="005A5385" w:rsidP="0084615B">
      <w:pPr>
        <w:tabs>
          <w:tab w:val="left" w:pos="6237"/>
        </w:tabs>
        <w:spacing w:line="271" w:lineRule="auto"/>
        <w:ind w:left="2049" w:right="1086" w:hanging="1047"/>
        <w:rPr>
          <w:rFonts w:ascii="Calibri Light" w:hAnsi="Calibri Light" w:cs="Calibri Light"/>
          <w:sz w:val="21"/>
        </w:rPr>
      </w:pPr>
      <w:r w:rsidRPr="00FE6418">
        <w:rPr>
          <w:rFonts w:ascii="Calibri Light" w:hAnsi="Calibri Light" w:cs="Calibri Light"/>
          <w:sz w:val="21"/>
        </w:rPr>
        <w:t xml:space="preserve">3: Cardiac Output Cable; </w:t>
      </w:r>
      <w:r w:rsidR="0084615B" w:rsidRPr="00FE6418">
        <w:rPr>
          <w:rFonts w:ascii="Calibri Light" w:hAnsi="Calibri Light" w:cs="Calibri Light"/>
          <w:sz w:val="21"/>
        </w:rPr>
        <w:tab/>
        <w:t>7: In-line injectate Temperature probe.</w:t>
      </w:r>
    </w:p>
    <w:p w14:paraId="1F725B86" w14:textId="77777777" w:rsidR="00D70F28" w:rsidRPr="00FE6418" w:rsidRDefault="005A5385" w:rsidP="0084615B">
      <w:pPr>
        <w:tabs>
          <w:tab w:val="left" w:pos="6237"/>
        </w:tabs>
        <w:spacing w:line="271" w:lineRule="auto"/>
        <w:ind w:left="2049" w:right="1086" w:hanging="1047"/>
        <w:rPr>
          <w:rFonts w:ascii="Calibri Light" w:hAnsi="Calibri Light" w:cs="Calibri Light"/>
          <w:sz w:val="21"/>
        </w:rPr>
      </w:pPr>
      <w:r w:rsidRPr="00FE6418">
        <w:rPr>
          <w:rFonts w:ascii="Calibri Light" w:hAnsi="Calibri Light" w:cs="Calibri Light"/>
          <w:sz w:val="21"/>
        </w:rPr>
        <w:t xml:space="preserve">4: Injectate Sensor Housing; </w:t>
      </w:r>
    </w:p>
    <w:p w14:paraId="58645707" w14:textId="77777777" w:rsidR="00D70F28" w:rsidRPr="00FE6418" w:rsidRDefault="00F913D9">
      <w:pPr>
        <w:pStyle w:val="BodyText"/>
        <w:spacing w:before="4"/>
        <w:rPr>
          <w:rFonts w:ascii="Calibri Light" w:hAnsi="Calibri Light" w:cs="Calibri Light"/>
          <w:sz w:val="16"/>
        </w:rPr>
      </w:pPr>
      <w:r w:rsidRPr="00FE6418">
        <w:rPr>
          <w:rFonts w:ascii="Calibri Light" w:hAnsi="Calibri Light" w:cs="Calibri Light"/>
          <w:noProof/>
        </w:rPr>
        <mc:AlternateContent>
          <mc:Choice Requires="wpg">
            <w:drawing>
              <wp:anchor distT="0" distB="0" distL="114300" distR="114300" simplePos="0" relativeHeight="251689472" behindDoc="0" locked="0" layoutInCell="1" allowOverlap="1" wp14:anchorId="22FCCAE6" wp14:editId="4493722F">
                <wp:simplePos x="0" y="0"/>
                <wp:positionH relativeFrom="page">
                  <wp:posOffset>774065</wp:posOffset>
                </wp:positionH>
                <wp:positionV relativeFrom="paragraph">
                  <wp:posOffset>341630</wp:posOffset>
                </wp:positionV>
                <wp:extent cx="6015355" cy="36830"/>
                <wp:effectExtent l="0" t="0" r="0" b="0"/>
                <wp:wrapNone/>
                <wp:docPr id="757"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18"/>
                          <a:chExt cx="9473" cy="58"/>
                        </a:xfrm>
                      </wpg:grpSpPr>
                      <wps:wsp>
                        <wps:cNvPr id="758" name="Line 398"/>
                        <wps:cNvCnPr>
                          <a:cxnSpLocks noChangeShapeType="1"/>
                        </wps:cNvCnPr>
                        <wps:spPr bwMode="auto">
                          <a:xfrm>
                            <a:off x="1219" y="525"/>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59" name="Rectangle 397"/>
                        <wps:cNvSpPr>
                          <a:spLocks noChangeArrowheads="1"/>
                        </wps:cNvSpPr>
                        <wps:spPr bwMode="auto">
                          <a:xfrm>
                            <a:off x="1219" y="546"/>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DBA17" id="Group 396" o:spid="_x0000_s1026" style="position:absolute;margin-left:60.95pt;margin-top:26.9pt;width:473.65pt;height:2.9pt;z-index:251689472;mso-position-horizontal-relative:page" coordorigin="1219,5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">
                <v:line id="Line 398" o:spid="_x0000_s1027" style="position:absolute;visibility:visible;mso-wrap-style:square" from="1219,525" to="10692,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" strokecolor="#f60" strokeweight=".72pt"/>
                <v:rect id="Rectangle 397" o:spid="_x0000_s1028" style="position:absolute;left:1219;top:54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" fillcolor="#f60" stroked="f"/>
                <w10:wrap anchorx="page"/>
              </v:group>
            </w:pict>
          </mc:Fallback>
        </mc:AlternateContent>
      </w:r>
      <w:r w:rsidRPr="00FE6418">
        <w:rPr>
          <w:rFonts w:ascii="Calibri Light" w:hAnsi="Calibri Light" w:cs="Calibri Light"/>
          <w:noProof/>
        </w:rPr>
        <mc:AlternateContent>
          <mc:Choice Requires="wps">
            <w:drawing>
              <wp:anchor distT="0" distB="0" distL="0" distR="0" simplePos="0" relativeHeight="251685376" behindDoc="1" locked="0" layoutInCell="1" allowOverlap="1" wp14:anchorId="4C996D48" wp14:editId="67903E94">
                <wp:simplePos x="0" y="0"/>
                <wp:positionH relativeFrom="page">
                  <wp:posOffset>774065</wp:posOffset>
                </wp:positionH>
                <wp:positionV relativeFrom="paragraph">
                  <wp:posOffset>166370</wp:posOffset>
                </wp:positionV>
                <wp:extent cx="6015355" cy="212090"/>
                <wp:effectExtent l="0" t="0" r="0" b="0"/>
                <wp:wrapTopAndBottom/>
                <wp:docPr id="75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518FA97" w14:textId="77777777" w:rsidR="003909AB" w:rsidRDefault="003909AB">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96D48" id="Text Box 395" o:spid="_x0000_s1117" type="#_x0000_t202" style="position:absolute;margin-left:60.95pt;margin-top:13.1pt;width:473.65pt;height:16.7pt;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" fillcolor="#e6e6e6" stroked="f">
                <v:textbox inset="0,0,0,0">
                  <w:txbxContent>
                    <w:p w14:paraId="6518FA97" w14:textId="77777777" w:rsidR="003909AB" w:rsidRDefault="003909AB">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1C6B8A3A" w14:textId="77777777" w:rsidR="00D70F28" w:rsidRPr="00FE6418" w:rsidRDefault="005A5385">
      <w:pPr>
        <w:pStyle w:val="ListParagraph"/>
        <w:numPr>
          <w:ilvl w:val="0"/>
          <w:numId w:val="107"/>
        </w:numPr>
        <w:tabs>
          <w:tab w:val="left" w:pos="1049"/>
        </w:tabs>
        <w:spacing w:before="100" w:line="271" w:lineRule="auto"/>
        <w:ind w:right="729"/>
        <w:jc w:val="both"/>
        <w:rPr>
          <w:rFonts w:ascii="Calibri Light" w:hAnsi="Calibri Light" w:cs="Calibri Light"/>
          <w:sz w:val="24"/>
        </w:rPr>
      </w:pPr>
      <w:r w:rsidRPr="00FE6418">
        <w:rPr>
          <w:rFonts w:ascii="Calibri Light" w:hAnsi="Calibri Light" w:cs="Calibri Light"/>
          <w:sz w:val="24"/>
        </w:rPr>
        <w:t>Make sure that the computational constant for the measurement is appropriate to</w:t>
      </w:r>
      <w:r w:rsidRPr="00FE6418">
        <w:rPr>
          <w:rFonts w:ascii="Calibri Light" w:hAnsi="Calibri Light" w:cs="Calibri Light"/>
          <w:spacing w:val="-34"/>
          <w:sz w:val="24"/>
        </w:rPr>
        <w:t xml:space="preserve"> </w:t>
      </w:r>
      <w:r w:rsidRPr="00FE6418">
        <w:rPr>
          <w:rFonts w:ascii="Calibri Light" w:hAnsi="Calibri Light" w:cs="Calibri Light"/>
          <w:sz w:val="24"/>
        </w:rPr>
        <w:t>the catheter</w:t>
      </w:r>
      <w:r w:rsidRPr="00FE6418">
        <w:rPr>
          <w:rFonts w:ascii="Calibri Light" w:hAnsi="Calibri Light" w:cs="Calibri Light"/>
          <w:spacing w:val="-1"/>
          <w:sz w:val="24"/>
        </w:rPr>
        <w:t xml:space="preserve"> </w:t>
      </w:r>
      <w:r w:rsidRPr="00FE6418">
        <w:rPr>
          <w:rFonts w:ascii="Calibri Light" w:hAnsi="Calibri Light" w:cs="Calibri Light"/>
          <w:sz w:val="24"/>
        </w:rPr>
        <w:t>used.</w:t>
      </w:r>
    </w:p>
    <w:p w14:paraId="64A29A7A" w14:textId="77777777" w:rsidR="00D70F28" w:rsidRPr="00FE6418" w:rsidRDefault="00F913D9">
      <w:pPr>
        <w:pStyle w:val="ListParagraph"/>
        <w:numPr>
          <w:ilvl w:val="0"/>
          <w:numId w:val="107"/>
        </w:numPr>
        <w:tabs>
          <w:tab w:val="left" w:pos="1049"/>
        </w:tabs>
        <w:spacing w:before="121" w:line="271" w:lineRule="auto"/>
        <w:ind w:right="725"/>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687424" behindDoc="1" locked="0" layoutInCell="1" allowOverlap="1" wp14:anchorId="3485B64E" wp14:editId="23BD94E0">
                <wp:simplePos x="0" y="0"/>
                <wp:positionH relativeFrom="page">
                  <wp:posOffset>774065</wp:posOffset>
                </wp:positionH>
                <wp:positionV relativeFrom="paragraph">
                  <wp:posOffset>749935</wp:posOffset>
                </wp:positionV>
                <wp:extent cx="6015355" cy="36830"/>
                <wp:effectExtent l="0" t="0" r="0" b="0"/>
                <wp:wrapTopAndBottom/>
                <wp:docPr id="753"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1"/>
                          <a:chExt cx="9473" cy="58"/>
                        </a:xfrm>
                      </wpg:grpSpPr>
                      <wps:wsp>
                        <wps:cNvPr id="754" name="Line 394"/>
                        <wps:cNvCnPr>
                          <a:cxnSpLocks noChangeShapeType="1"/>
                        </wps:cNvCnPr>
                        <wps:spPr bwMode="auto">
                          <a:xfrm>
                            <a:off x="1219" y="118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55" name="Line 393"/>
                        <wps:cNvCnPr>
                          <a:cxnSpLocks noChangeShapeType="1"/>
                        </wps:cNvCnPr>
                        <wps:spPr bwMode="auto">
                          <a:xfrm>
                            <a:off x="1219" y="1225"/>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DAF51D" id="Group 392" o:spid="_x0000_s1026" style="position:absolute;margin-left:60.95pt;margin-top:59.05pt;width:473.65pt;height:2.9pt;z-index:-251629056;mso-wrap-distance-left:0;mso-wrap-distance-right:0;mso-position-horizontal-relative:page" coordorigin="1219,11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">
                <v:line id="Line 394" o:spid="_x0000_s1027" style="position:absolute;visibility:visible;mso-wrap-style:square" from="1219,1189" to="1069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" strokecolor="#f60" strokeweight=".72pt"/>
                <v:line id="Line 393" o:spid="_x0000_s1028" style="position:absolute;visibility:visible;mso-wrap-style:square" from="1219,1225" to="10692,1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" strokecolor="#f60" strokeweight="1.44pt"/>
                <w10:wrap type="topAndBottom" anchorx="page"/>
              </v:group>
            </w:pict>
          </mc:Fallback>
        </mc:AlternateContent>
      </w:r>
      <w:r w:rsidR="005A5385" w:rsidRPr="00FE6418">
        <w:rPr>
          <w:rFonts w:ascii="Calibri Light" w:hAnsi="Calibri Light" w:cs="Calibri Light"/>
          <w:sz w:val="24"/>
        </w:rPr>
        <w:t>Before a C.O. measurement is initiated, check the accuracy of patient setup. The calculation of C.O. is related to the patient height, weight, and catheter computation coefficient; therefore, incorrect input will lead to error in</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calculation.</w:t>
      </w:r>
    </w:p>
    <w:p w14:paraId="4D0D1821"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0A6393B7" w14:textId="77777777" w:rsidR="00D70F28" w:rsidRPr="00FE6418" w:rsidRDefault="00D70F28">
      <w:pPr>
        <w:pStyle w:val="BodyText"/>
        <w:rPr>
          <w:rFonts w:ascii="Calibri Light" w:hAnsi="Calibri Light" w:cs="Calibri Light"/>
          <w:sz w:val="12"/>
        </w:rPr>
      </w:pPr>
    </w:p>
    <w:p w14:paraId="29269246"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47C64326" w14:textId="77777777" w:rsidR="00D70F28" w:rsidRPr="00FE6418" w:rsidRDefault="005A5385">
      <w:pPr>
        <w:pStyle w:val="BodyText"/>
        <w:spacing w:before="156" w:line="271" w:lineRule="auto"/>
        <w:ind w:left="628"/>
        <w:rPr>
          <w:rFonts w:ascii="Calibri Light" w:hAnsi="Calibri Light" w:cs="Calibri Light"/>
        </w:rPr>
      </w:pPr>
      <w:r w:rsidRPr="00FE6418">
        <w:rPr>
          <w:rFonts w:ascii="Calibri Light" w:hAnsi="Calibri Light" w:cs="Calibri Light"/>
        </w:rPr>
        <w:t>The blood temperature alarm will not function during C.O. measurement. It will resume automatically when the measurement is over.</w:t>
      </w:r>
    </w:p>
    <w:p w14:paraId="1C0AD9BB" w14:textId="77777777" w:rsidR="00D70F28" w:rsidRPr="00FE6418" w:rsidRDefault="00D70F28">
      <w:pPr>
        <w:pStyle w:val="BodyText"/>
        <w:rPr>
          <w:rFonts w:ascii="Calibri Light" w:hAnsi="Calibri Light" w:cs="Calibri Light"/>
          <w:sz w:val="26"/>
        </w:rPr>
      </w:pPr>
    </w:p>
    <w:p w14:paraId="674F9500" w14:textId="77777777" w:rsidR="00D70F28" w:rsidRPr="00FE6418" w:rsidRDefault="005A5385" w:rsidP="000455DF">
      <w:pPr>
        <w:pStyle w:val="Heading2"/>
        <w:numPr>
          <w:ilvl w:val="1"/>
          <w:numId w:val="110"/>
        </w:numPr>
      </w:pPr>
      <w:bookmarkStart w:id="164" w:name="_TOC_250236"/>
      <w:r w:rsidRPr="00FE6418">
        <w:t>C.O. Measurement</w:t>
      </w:r>
      <w:r w:rsidRPr="00FE6418">
        <w:rPr>
          <w:spacing w:val="-2"/>
        </w:rPr>
        <w:t xml:space="preserve"> </w:t>
      </w:r>
      <w:bookmarkEnd w:id="164"/>
      <w:r w:rsidRPr="00FE6418">
        <w:t>Window</w:t>
      </w:r>
    </w:p>
    <w:p w14:paraId="7314186F" w14:textId="77777777" w:rsidR="00D70F28" w:rsidRPr="00FE6418" w:rsidRDefault="005A5385">
      <w:pPr>
        <w:spacing w:before="164"/>
        <w:ind w:left="628"/>
        <w:rPr>
          <w:rFonts w:ascii="Calibri Light" w:hAnsi="Calibri Light" w:cs="Calibri Light"/>
          <w:sz w:val="24"/>
        </w:rPr>
      </w:pPr>
      <w:r w:rsidRPr="00FE6418">
        <w:rPr>
          <w:rFonts w:ascii="Calibri Light" w:hAnsi="Calibri Light" w:cs="Calibri Light"/>
          <w:sz w:val="24"/>
        </w:rPr>
        <w:t xml:space="preserve">Select the </w:t>
      </w:r>
      <w:r w:rsidRPr="00FE6418">
        <w:rPr>
          <w:rFonts w:ascii="Calibri Light" w:hAnsi="Calibri Light" w:cs="Calibri Light"/>
          <w:b/>
          <w:sz w:val="24"/>
        </w:rPr>
        <w:t xml:space="preserve">C.O. Option </w:t>
      </w:r>
      <w:r w:rsidRPr="00FE6418">
        <w:rPr>
          <w:rFonts w:ascii="Calibri Light" w:hAnsi="Calibri Light" w:cs="Calibri Light"/>
          <w:sz w:val="24"/>
        </w:rPr>
        <w:t xml:space="preserve">menu to enter the </w:t>
      </w:r>
      <w:r w:rsidRPr="00FE6418">
        <w:rPr>
          <w:rFonts w:ascii="Calibri Light" w:hAnsi="Calibri Light" w:cs="Calibri Light"/>
          <w:b/>
          <w:sz w:val="24"/>
        </w:rPr>
        <w:t xml:space="preserve">C.O. Measure </w:t>
      </w:r>
      <w:r w:rsidRPr="00FE6418">
        <w:rPr>
          <w:rFonts w:ascii="Calibri Light" w:hAnsi="Calibri Light" w:cs="Calibri Light"/>
          <w:sz w:val="24"/>
        </w:rPr>
        <w:t>window and start C.O. measurement. If</w:t>
      </w:r>
    </w:p>
    <w:p w14:paraId="64FA48B1" w14:textId="77777777" w:rsidR="00D70F28" w:rsidRPr="00FE6418" w:rsidRDefault="005A5385">
      <w:pPr>
        <w:pStyle w:val="BodyText"/>
        <w:spacing w:before="36"/>
        <w:ind w:left="628"/>
        <w:rPr>
          <w:rFonts w:ascii="Calibri Light" w:hAnsi="Calibri Light" w:cs="Calibri Light"/>
        </w:rPr>
      </w:pPr>
      <w:r w:rsidRPr="00FE6418">
        <w:rPr>
          <w:rFonts w:ascii="Calibri Light" w:hAnsi="Calibri Light" w:cs="Calibri Light"/>
        </w:rPr>
        <w:t xml:space="preserve">C.O. transducer is not </w:t>
      </w:r>
      <w:proofErr w:type="gramStart"/>
      <w:r w:rsidRPr="00FE6418">
        <w:rPr>
          <w:rFonts w:ascii="Calibri Light" w:hAnsi="Calibri Light" w:cs="Calibri Light"/>
        </w:rPr>
        <w:t>connected,</w:t>
      </w:r>
      <w:proofErr w:type="gramEnd"/>
      <w:r w:rsidRPr="00FE6418">
        <w:rPr>
          <w:rFonts w:ascii="Calibri Light" w:hAnsi="Calibri Light" w:cs="Calibri Light"/>
        </w:rPr>
        <w:t xml:space="preserve"> the monitor will display </w:t>
      </w:r>
      <w:r w:rsidRPr="00FE6418">
        <w:rPr>
          <w:rFonts w:ascii="Calibri Light" w:hAnsi="Calibri Light" w:cs="Calibri Light"/>
          <w:b/>
        </w:rPr>
        <w:t xml:space="preserve">No Sensor </w:t>
      </w:r>
      <w:r w:rsidRPr="00FE6418">
        <w:rPr>
          <w:rFonts w:ascii="Calibri Light" w:hAnsi="Calibri Light" w:cs="Calibri Light"/>
        </w:rPr>
        <w:t>on the screen.</w:t>
      </w:r>
    </w:p>
    <w:p w14:paraId="70C39D91" w14:textId="77777777" w:rsidR="00D70F28" w:rsidRPr="00FE6418" w:rsidRDefault="00D70F28">
      <w:pPr>
        <w:pStyle w:val="BodyText"/>
        <w:rPr>
          <w:rFonts w:ascii="Calibri Light" w:hAnsi="Calibri Light" w:cs="Calibri Light"/>
          <w:sz w:val="20"/>
        </w:rPr>
      </w:pPr>
    </w:p>
    <w:p w14:paraId="1B80B9C4" w14:textId="77777777" w:rsidR="00D70F28" w:rsidRPr="00FE6418" w:rsidRDefault="00D70F28">
      <w:pPr>
        <w:pStyle w:val="BodyText"/>
        <w:spacing w:before="7"/>
        <w:rPr>
          <w:rFonts w:ascii="Calibri Light" w:hAnsi="Calibri Light" w:cs="Calibri Light"/>
          <w:sz w:val="22"/>
        </w:rPr>
      </w:pPr>
    </w:p>
    <w:p w14:paraId="346351DF" w14:textId="77777777" w:rsidR="00D70F28" w:rsidRPr="00FE6418" w:rsidRDefault="00F913D9">
      <w:pPr>
        <w:spacing w:before="72"/>
        <w:ind w:left="9195"/>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691520" behindDoc="0" locked="0" layoutInCell="1" allowOverlap="1" wp14:anchorId="5635539F" wp14:editId="3B051870">
                <wp:simplePos x="0" y="0"/>
                <wp:positionH relativeFrom="page">
                  <wp:posOffset>1571625</wp:posOffset>
                </wp:positionH>
                <wp:positionV relativeFrom="paragraph">
                  <wp:posOffset>-208280</wp:posOffset>
                </wp:positionV>
                <wp:extent cx="4584700" cy="3790315"/>
                <wp:effectExtent l="0" t="0" r="0" b="0"/>
                <wp:wrapNone/>
                <wp:docPr id="749"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4700" cy="3790315"/>
                          <a:chOff x="2475" y="-328"/>
                          <a:chExt cx="7220" cy="5969"/>
                        </a:xfrm>
                      </wpg:grpSpPr>
                      <pic:pic xmlns:pic="http://schemas.openxmlformats.org/drawingml/2006/picture">
                        <pic:nvPicPr>
                          <pic:cNvPr id="750" name="Picture 39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2887" y="-328"/>
                            <a:ext cx="6132" cy="5969"/>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751" name="AutoShape 390"/>
                        <wps:cNvSpPr>
                          <a:spLocks/>
                        </wps:cNvSpPr>
                        <wps:spPr bwMode="auto">
                          <a:xfrm>
                            <a:off x="2475" y="219"/>
                            <a:ext cx="7220" cy="5160"/>
                          </a:xfrm>
                          <a:custGeom>
                            <a:avLst/>
                            <a:gdLst>
                              <a:gd name="T0" fmla="+- 0 2475 2475"/>
                              <a:gd name="T1" fmla="*/ T0 w 7220"/>
                              <a:gd name="T2" fmla="+- 0 2453 219"/>
                              <a:gd name="T3" fmla="*/ 2453 h 5160"/>
                              <a:gd name="T4" fmla="+- 0 3757 2475"/>
                              <a:gd name="T5" fmla="*/ T4 w 7220"/>
                              <a:gd name="T6" fmla="+- 0 2453 219"/>
                              <a:gd name="T7" fmla="*/ 2453 h 5160"/>
                              <a:gd name="T8" fmla="+- 0 8819 2475"/>
                              <a:gd name="T9" fmla="*/ T8 w 7220"/>
                              <a:gd name="T10" fmla="+- 0 219 219"/>
                              <a:gd name="T11" fmla="*/ 219 h 5160"/>
                              <a:gd name="T12" fmla="+- 0 9681 2475"/>
                              <a:gd name="T13" fmla="*/ T12 w 7220"/>
                              <a:gd name="T14" fmla="+- 0 219 219"/>
                              <a:gd name="T15" fmla="*/ 219 h 5160"/>
                              <a:gd name="T16" fmla="+- 0 8761 2475"/>
                              <a:gd name="T17" fmla="*/ T16 w 7220"/>
                              <a:gd name="T18" fmla="+- 0 2199 219"/>
                              <a:gd name="T19" fmla="*/ 2199 h 5160"/>
                              <a:gd name="T20" fmla="+- 0 9663 2475"/>
                              <a:gd name="T21" fmla="*/ T20 w 7220"/>
                              <a:gd name="T22" fmla="+- 0 2199 219"/>
                              <a:gd name="T23" fmla="*/ 2199 h 5160"/>
                              <a:gd name="T24" fmla="+- 0 2969 2475"/>
                              <a:gd name="T25" fmla="*/ T24 w 7220"/>
                              <a:gd name="T26" fmla="+- 0 4767 219"/>
                              <a:gd name="T27" fmla="*/ 4767 h 5160"/>
                              <a:gd name="T28" fmla="+- 0 2489 2475"/>
                              <a:gd name="T29" fmla="*/ T28 w 7220"/>
                              <a:gd name="T30" fmla="+- 0 4767 219"/>
                              <a:gd name="T31" fmla="*/ 4767 h 5160"/>
                              <a:gd name="T32" fmla="+- 0 8929 2475"/>
                              <a:gd name="T33" fmla="*/ T32 w 7220"/>
                              <a:gd name="T34" fmla="+- 0 5379 219"/>
                              <a:gd name="T35" fmla="*/ 5379 h 5160"/>
                              <a:gd name="T36" fmla="+- 0 9695 2475"/>
                              <a:gd name="T37" fmla="*/ T36 w 7220"/>
                              <a:gd name="T38" fmla="+- 0 5379 219"/>
                              <a:gd name="T39" fmla="*/ 5379 h 5160"/>
                              <a:gd name="T40" fmla="+- 0 8535 2475"/>
                              <a:gd name="T41" fmla="*/ T40 w 7220"/>
                              <a:gd name="T42" fmla="+- 0 1239 219"/>
                              <a:gd name="T43" fmla="*/ 1239 h 5160"/>
                              <a:gd name="T44" fmla="+- 0 9681 2475"/>
                              <a:gd name="T45" fmla="*/ T44 w 7220"/>
                              <a:gd name="T46" fmla="+- 0 1239 219"/>
                              <a:gd name="T47" fmla="*/ 1239 h 5160"/>
                              <a:gd name="T48" fmla="+- 0 8805 2475"/>
                              <a:gd name="T49" fmla="*/ T48 w 7220"/>
                              <a:gd name="T50" fmla="+- 0 909 219"/>
                              <a:gd name="T51" fmla="*/ 909 h 5160"/>
                              <a:gd name="T52" fmla="+- 0 9667 2475"/>
                              <a:gd name="T53" fmla="*/ T52 w 7220"/>
                              <a:gd name="T54" fmla="+- 0 909 219"/>
                              <a:gd name="T55" fmla="*/ 909 h 5160"/>
                              <a:gd name="T56" fmla="+- 0 8941 2475"/>
                              <a:gd name="T57" fmla="*/ T56 w 7220"/>
                              <a:gd name="T58" fmla="+- 0 564 219"/>
                              <a:gd name="T59" fmla="*/ 564 h 5160"/>
                              <a:gd name="T60" fmla="+- 0 9653 2475"/>
                              <a:gd name="T61" fmla="*/ T60 w 7220"/>
                              <a:gd name="T62" fmla="+- 0 564 219"/>
                              <a:gd name="T63" fmla="*/ 564 h 5160"/>
                              <a:gd name="T64" fmla="+- 0 8469 2475"/>
                              <a:gd name="T65" fmla="*/ T64 w 7220"/>
                              <a:gd name="T66" fmla="+- 0 1584 219"/>
                              <a:gd name="T67" fmla="*/ 1584 h 5160"/>
                              <a:gd name="T68" fmla="+- 0 9691 2475"/>
                              <a:gd name="T69" fmla="*/ T68 w 7220"/>
                              <a:gd name="T70" fmla="+- 0 1584 219"/>
                              <a:gd name="T71" fmla="*/ 1584 h 5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20" h="5160">
                                <a:moveTo>
                                  <a:pt x="0" y="2234"/>
                                </a:moveTo>
                                <a:lnTo>
                                  <a:pt x="1282" y="2234"/>
                                </a:lnTo>
                                <a:moveTo>
                                  <a:pt x="6344" y="0"/>
                                </a:moveTo>
                                <a:lnTo>
                                  <a:pt x="7206" y="0"/>
                                </a:lnTo>
                                <a:moveTo>
                                  <a:pt x="6286" y="1980"/>
                                </a:moveTo>
                                <a:lnTo>
                                  <a:pt x="7188" y="1980"/>
                                </a:lnTo>
                                <a:moveTo>
                                  <a:pt x="494" y="4548"/>
                                </a:moveTo>
                                <a:lnTo>
                                  <a:pt x="14" y="4548"/>
                                </a:lnTo>
                                <a:moveTo>
                                  <a:pt x="6454" y="5160"/>
                                </a:moveTo>
                                <a:lnTo>
                                  <a:pt x="7220" y="5160"/>
                                </a:lnTo>
                                <a:moveTo>
                                  <a:pt x="6060" y="1020"/>
                                </a:moveTo>
                                <a:lnTo>
                                  <a:pt x="7206" y="1020"/>
                                </a:lnTo>
                                <a:moveTo>
                                  <a:pt x="6330" y="690"/>
                                </a:moveTo>
                                <a:lnTo>
                                  <a:pt x="7192" y="690"/>
                                </a:lnTo>
                                <a:moveTo>
                                  <a:pt x="6466" y="345"/>
                                </a:moveTo>
                                <a:lnTo>
                                  <a:pt x="7178" y="345"/>
                                </a:lnTo>
                                <a:moveTo>
                                  <a:pt x="5994" y="1365"/>
                                </a:moveTo>
                                <a:lnTo>
                                  <a:pt x="7216" y="1365"/>
                                </a:lnTo>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s:wsp>
                        <wps:cNvPr id="752" name="Rectangle 389"/>
                        <wps:cNvSpPr>
                          <a:spLocks noChangeArrowheads="1"/>
                        </wps:cNvSpPr>
                        <wps:spPr bwMode="auto">
                          <a:xfrm>
                            <a:off x="2953" y="5184"/>
                            <a:ext cx="5956" cy="390"/>
                          </a:xfrm>
                          <a:prstGeom prst="rect">
                            <a:avLst/>
                          </a:prstGeom>
                          <a:noFill/>
                          <a:ln w="22225">
                            <a:solidFill>
                              <a:srgbClr val="FF00FF"/>
                            </a:solidFill>
                            <a:prstDash val="solid"/>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3E5DF0" id="Group 388" o:spid="_x0000_s1026" style="position:absolute;margin-left:123.75pt;margin-top:-16.4pt;width:361pt;height:298.45pt;z-index:251691520;mso-position-horizontal-relative:page" coordorigin="2475,-328" coordsize="7220,5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">
                <v:shape id="Picture 391" o:spid="_x0000_s1027" type="#_x0000_t75" style="position:absolute;left:2887;top:-328;width:6132;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">
                  <v:imagedata r:id="rId196" o:title=""/>
                </v:shape>
                <v:shape id="AutoShape 390" o:spid="_x0000_s1028" style="position:absolute;left:2475;top:219;width:7220;height:5160;visibility:visible;mso-wrap-style:square;v-text-anchor:top" coordsize="7220,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" path="m,2234r1282,m6344,r862,m6286,1980r902,m494,4548r-480,m6454,5160r766,m6060,1020r1146,m6330,690r862,m6466,345r712,m5994,1365r1222,e" filled="f" strokecolor="fuchsia" strokeweight="1.25pt">
                  <v:path arrowok="t" o:connecttype="custom" o:connectlocs="0,2453;1282,2453;6344,219;7206,219;6286,2199;7188,2199;494,4767;14,4767;6454,5379;7220,5379;6060,1239;7206,1239;6330,909;7192,909;6466,564;7178,564;5994,1584;7216,1584" o:connectangles="0,0,0,0,0,0,0,0,0,0,0,0,0,0,0,0,0,0"/>
                </v:shape>
                <v:rect id="Rectangle 389" o:spid="_x0000_s1029" style="position:absolute;left:2953;top:5184;width:5956;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" filled="f" strokecolor="fuchsia" strokeweight="1.75pt"/>
                <w10:wrap anchorx="page"/>
              </v:group>
            </w:pict>
          </mc:Fallback>
        </mc:AlternateContent>
      </w:r>
      <w:r w:rsidR="005A5385" w:rsidRPr="00FE6418">
        <w:rPr>
          <w:rFonts w:ascii="Calibri" w:hAnsi="Calibri" w:cs="Calibri"/>
          <w:sz w:val="21"/>
        </w:rPr>
        <w:t>③</w:t>
      </w:r>
    </w:p>
    <w:p w14:paraId="61489E4B" w14:textId="77777777" w:rsidR="00D70F28" w:rsidRPr="00FE6418" w:rsidRDefault="005A5385">
      <w:pPr>
        <w:spacing w:before="48"/>
        <w:ind w:left="9195"/>
        <w:rPr>
          <w:rFonts w:ascii="Calibri Light" w:hAnsi="Calibri Light" w:cs="Calibri Light"/>
          <w:sz w:val="21"/>
        </w:rPr>
      </w:pPr>
      <w:r w:rsidRPr="00FE6418">
        <w:rPr>
          <w:rFonts w:ascii="Calibri" w:hAnsi="Calibri" w:cs="Calibri"/>
          <w:sz w:val="21"/>
        </w:rPr>
        <w:t>④</w:t>
      </w:r>
    </w:p>
    <w:p w14:paraId="39ED8B9F" w14:textId="77777777" w:rsidR="00D70F28" w:rsidRPr="00FE6418" w:rsidRDefault="005A5385">
      <w:pPr>
        <w:spacing w:before="165"/>
        <w:ind w:right="1357"/>
        <w:jc w:val="right"/>
        <w:rPr>
          <w:rFonts w:ascii="Calibri Light" w:hAnsi="Calibri Light" w:cs="Calibri Light"/>
          <w:sz w:val="21"/>
        </w:rPr>
      </w:pPr>
      <w:r w:rsidRPr="00FE6418">
        <w:rPr>
          <w:rFonts w:ascii="Calibri" w:hAnsi="Calibri" w:cs="Calibri"/>
          <w:sz w:val="21"/>
        </w:rPr>
        <w:t>⑤</w:t>
      </w:r>
    </w:p>
    <w:p w14:paraId="69122D93" w14:textId="77777777" w:rsidR="00D70F28" w:rsidRPr="00FE6418" w:rsidRDefault="005A5385">
      <w:pPr>
        <w:spacing w:before="63"/>
        <w:ind w:right="1357"/>
        <w:jc w:val="right"/>
        <w:rPr>
          <w:rFonts w:ascii="Calibri Light" w:hAnsi="Calibri Light" w:cs="Calibri Light"/>
          <w:sz w:val="21"/>
        </w:rPr>
      </w:pPr>
      <w:r w:rsidRPr="00FE6418">
        <w:rPr>
          <w:rFonts w:ascii="Calibri" w:hAnsi="Calibri" w:cs="Calibri"/>
          <w:sz w:val="21"/>
        </w:rPr>
        <w:t>⑥</w:t>
      </w:r>
    </w:p>
    <w:p w14:paraId="796B3FEF" w14:textId="77777777" w:rsidR="00D70F28" w:rsidRPr="00FE6418" w:rsidRDefault="005A5385">
      <w:pPr>
        <w:spacing w:before="105"/>
        <w:ind w:right="1357"/>
        <w:jc w:val="right"/>
        <w:rPr>
          <w:rFonts w:ascii="Calibri Light" w:hAnsi="Calibri Light" w:cs="Calibri Light"/>
          <w:sz w:val="21"/>
        </w:rPr>
      </w:pPr>
      <w:r w:rsidRPr="00FE6418">
        <w:rPr>
          <w:rFonts w:ascii="Calibri" w:hAnsi="Calibri" w:cs="Calibri"/>
          <w:sz w:val="21"/>
        </w:rPr>
        <w:t>⑦</w:t>
      </w:r>
    </w:p>
    <w:p w14:paraId="2280A45E" w14:textId="77777777" w:rsidR="00D70F28" w:rsidRPr="00FE6418" w:rsidRDefault="00D70F28">
      <w:pPr>
        <w:pStyle w:val="BodyText"/>
        <w:spacing w:before="1"/>
        <w:rPr>
          <w:rFonts w:ascii="Calibri Light" w:hAnsi="Calibri Light" w:cs="Calibri Light"/>
          <w:sz w:val="17"/>
        </w:rPr>
      </w:pPr>
    </w:p>
    <w:p w14:paraId="3C2E7D65" w14:textId="77777777" w:rsidR="00D70F28" w:rsidRPr="00FE6418" w:rsidRDefault="005A5385">
      <w:pPr>
        <w:spacing w:before="71" w:line="268" w:lineRule="exact"/>
        <w:ind w:left="9195"/>
        <w:rPr>
          <w:rFonts w:ascii="Calibri Light" w:hAnsi="Calibri Light" w:cs="Calibri Light"/>
          <w:sz w:val="21"/>
        </w:rPr>
      </w:pPr>
      <w:r w:rsidRPr="00FE6418">
        <w:rPr>
          <w:rFonts w:ascii="Calibri" w:hAnsi="Calibri" w:cs="Calibri"/>
          <w:sz w:val="21"/>
        </w:rPr>
        <w:t>⑧</w:t>
      </w:r>
    </w:p>
    <w:p w14:paraId="5E8D5DF6" w14:textId="77777777" w:rsidR="00D70F28" w:rsidRPr="00FE6418" w:rsidRDefault="005A5385">
      <w:pPr>
        <w:spacing w:line="268" w:lineRule="exact"/>
        <w:ind w:left="1514"/>
        <w:rPr>
          <w:rFonts w:ascii="Calibri Light" w:hAnsi="Calibri Light" w:cs="Calibri Light"/>
          <w:sz w:val="21"/>
        </w:rPr>
      </w:pPr>
      <w:r w:rsidRPr="00FE6418">
        <w:rPr>
          <w:rFonts w:ascii="Calibri" w:hAnsi="Calibri" w:cs="Calibri"/>
          <w:sz w:val="21"/>
        </w:rPr>
        <w:t>①</w:t>
      </w:r>
    </w:p>
    <w:p w14:paraId="705A9123" w14:textId="77777777" w:rsidR="00D70F28" w:rsidRPr="00FE6418" w:rsidRDefault="00D70F28">
      <w:pPr>
        <w:pStyle w:val="BodyText"/>
        <w:rPr>
          <w:rFonts w:ascii="Calibri Light" w:hAnsi="Calibri Light" w:cs="Calibri Light"/>
          <w:sz w:val="20"/>
        </w:rPr>
      </w:pPr>
    </w:p>
    <w:p w14:paraId="5D7EE5B2" w14:textId="77777777" w:rsidR="00D70F28" w:rsidRPr="00FE6418" w:rsidRDefault="00D70F28">
      <w:pPr>
        <w:pStyle w:val="BodyText"/>
        <w:rPr>
          <w:rFonts w:ascii="Calibri Light" w:hAnsi="Calibri Light" w:cs="Calibri Light"/>
          <w:sz w:val="20"/>
        </w:rPr>
      </w:pPr>
    </w:p>
    <w:p w14:paraId="683ED2C6" w14:textId="77777777" w:rsidR="00D70F28" w:rsidRPr="00FE6418" w:rsidRDefault="00D70F28">
      <w:pPr>
        <w:pStyle w:val="BodyText"/>
        <w:rPr>
          <w:rFonts w:ascii="Calibri Light" w:hAnsi="Calibri Light" w:cs="Calibri Light"/>
          <w:sz w:val="20"/>
        </w:rPr>
      </w:pPr>
    </w:p>
    <w:p w14:paraId="4D28F276" w14:textId="77777777" w:rsidR="00D70F28" w:rsidRPr="00FE6418" w:rsidRDefault="00D70F28">
      <w:pPr>
        <w:pStyle w:val="BodyText"/>
        <w:rPr>
          <w:rFonts w:ascii="Calibri Light" w:hAnsi="Calibri Light" w:cs="Calibri Light"/>
          <w:sz w:val="20"/>
        </w:rPr>
      </w:pPr>
    </w:p>
    <w:p w14:paraId="36EA6E5C" w14:textId="77777777" w:rsidR="00D70F28" w:rsidRPr="00FE6418" w:rsidRDefault="00D70F28">
      <w:pPr>
        <w:pStyle w:val="BodyText"/>
        <w:rPr>
          <w:rFonts w:ascii="Calibri Light" w:hAnsi="Calibri Light" w:cs="Calibri Light"/>
          <w:sz w:val="20"/>
        </w:rPr>
      </w:pPr>
    </w:p>
    <w:p w14:paraId="5A98A2ED" w14:textId="77777777" w:rsidR="00D70F28" w:rsidRPr="00FE6418" w:rsidRDefault="00D70F28">
      <w:pPr>
        <w:pStyle w:val="BodyText"/>
        <w:rPr>
          <w:rFonts w:ascii="Calibri Light" w:hAnsi="Calibri Light" w:cs="Calibri Light"/>
          <w:sz w:val="20"/>
        </w:rPr>
      </w:pPr>
    </w:p>
    <w:p w14:paraId="2CAF4055" w14:textId="77777777" w:rsidR="00D70F28" w:rsidRPr="00FE6418" w:rsidRDefault="00D70F28">
      <w:pPr>
        <w:pStyle w:val="BodyText"/>
        <w:spacing w:before="12"/>
        <w:rPr>
          <w:rFonts w:ascii="Calibri Light" w:hAnsi="Calibri Light" w:cs="Calibri Light"/>
          <w:sz w:val="29"/>
        </w:rPr>
      </w:pPr>
    </w:p>
    <w:p w14:paraId="5A43B560" w14:textId="77777777" w:rsidR="00D70F28" w:rsidRPr="00FE6418" w:rsidRDefault="005A5385">
      <w:pPr>
        <w:spacing w:before="71"/>
        <w:ind w:left="1511"/>
        <w:rPr>
          <w:rFonts w:ascii="Calibri Light" w:hAnsi="Calibri Light" w:cs="Calibri Light"/>
          <w:sz w:val="21"/>
        </w:rPr>
      </w:pPr>
      <w:r w:rsidRPr="00FE6418">
        <w:rPr>
          <w:rFonts w:ascii="Calibri" w:hAnsi="Calibri" w:cs="Calibri"/>
          <w:sz w:val="21"/>
        </w:rPr>
        <w:t>②</w:t>
      </w:r>
    </w:p>
    <w:p w14:paraId="7291FC10" w14:textId="77777777" w:rsidR="00D70F28" w:rsidRPr="00FE6418" w:rsidRDefault="00D70F28">
      <w:pPr>
        <w:pStyle w:val="BodyText"/>
        <w:spacing w:before="3"/>
        <w:rPr>
          <w:rFonts w:ascii="Calibri Light" w:hAnsi="Calibri Light" w:cs="Calibri Light"/>
          <w:sz w:val="18"/>
        </w:rPr>
      </w:pPr>
    </w:p>
    <w:p w14:paraId="657FE9FF" w14:textId="77777777" w:rsidR="00D70F28" w:rsidRPr="00FE6418" w:rsidRDefault="005A5385">
      <w:pPr>
        <w:spacing w:before="71"/>
        <w:ind w:right="1314"/>
        <w:jc w:val="right"/>
        <w:rPr>
          <w:rFonts w:ascii="Calibri Light" w:hAnsi="Calibri Light" w:cs="Calibri Light"/>
          <w:sz w:val="21"/>
        </w:rPr>
      </w:pPr>
      <w:r w:rsidRPr="00FE6418">
        <w:rPr>
          <w:rFonts w:ascii="Calibri" w:hAnsi="Calibri" w:cs="Calibri"/>
          <w:sz w:val="21"/>
        </w:rPr>
        <w:t>⑨</w:t>
      </w:r>
    </w:p>
    <w:p w14:paraId="7740C2F6" w14:textId="77777777" w:rsidR="00D70F28" w:rsidRPr="00FE6418" w:rsidRDefault="00D70F28">
      <w:pPr>
        <w:pStyle w:val="BodyText"/>
        <w:spacing w:before="7"/>
        <w:rPr>
          <w:rFonts w:ascii="Calibri Light" w:hAnsi="Calibri Light" w:cs="Calibri Light"/>
          <w:sz w:val="18"/>
        </w:rPr>
      </w:pPr>
    </w:p>
    <w:p w14:paraId="5F0531E6" w14:textId="77777777" w:rsidR="003D43C0" w:rsidRDefault="003D43C0" w:rsidP="003D43C0">
      <w:pPr>
        <w:ind w:left="4279"/>
        <w:rPr>
          <w:rFonts w:ascii="Calibri Light" w:hAnsi="Calibri Light" w:cs="Calibri Light"/>
          <w:sz w:val="21"/>
        </w:rPr>
      </w:pPr>
    </w:p>
    <w:p w14:paraId="0A8443B8" w14:textId="64F325FC" w:rsidR="00D70F28" w:rsidRPr="00FE6418" w:rsidRDefault="005A5385" w:rsidP="003D43C0">
      <w:pPr>
        <w:ind w:left="4279"/>
        <w:rPr>
          <w:rFonts w:ascii="Calibri Light" w:hAnsi="Calibri Light" w:cs="Calibri Light"/>
          <w:sz w:val="21"/>
        </w:rPr>
      </w:pPr>
      <w:r w:rsidRPr="00FE6418">
        <w:rPr>
          <w:rFonts w:ascii="Calibri Light" w:hAnsi="Calibri Light" w:cs="Calibri Light"/>
          <w:sz w:val="21"/>
        </w:rPr>
        <w:t>C.O. Measure Window</w:t>
      </w:r>
    </w:p>
    <w:p w14:paraId="0F269023" w14:textId="77777777" w:rsidR="00D70F28" w:rsidRPr="00FE6418" w:rsidRDefault="00D70F28">
      <w:pPr>
        <w:pStyle w:val="BodyText"/>
        <w:rPr>
          <w:rFonts w:ascii="Calibri Light" w:hAnsi="Calibri Light" w:cs="Calibri Light"/>
          <w:sz w:val="20"/>
        </w:rPr>
      </w:pPr>
    </w:p>
    <w:p w14:paraId="55743B39" w14:textId="77777777" w:rsidR="00D70F28" w:rsidRPr="00FE6418" w:rsidRDefault="00D70F28">
      <w:pPr>
        <w:pStyle w:val="BodyText"/>
        <w:spacing w:before="3"/>
        <w:rPr>
          <w:rFonts w:ascii="Calibri Light" w:hAnsi="Calibri Light" w:cs="Calibri Light"/>
          <w:sz w:val="14"/>
        </w:rPr>
      </w:pPr>
    </w:p>
    <w:tbl>
      <w:tblPr>
        <w:tblW w:w="0" w:type="auto"/>
        <w:tblInd w:w="2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2"/>
        <w:gridCol w:w="4484"/>
      </w:tblGrid>
      <w:tr w:rsidR="00D70F28" w:rsidRPr="00FE6418" w14:paraId="7CD2ABB2" w14:textId="77777777" w:rsidTr="00CE569E">
        <w:trPr>
          <w:trHeight w:val="431"/>
        </w:trPr>
        <w:tc>
          <w:tcPr>
            <w:tcW w:w="1642" w:type="dxa"/>
            <w:vAlign w:val="center"/>
          </w:tcPr>
          <w:p w14:paraId="6710CF7F" w14:textId="77777777" w:rsidR="00D70F28" w:rsidRPr="00FE6418" w:rsidRDefault="005A5385" w:rsidP="00CE569E">
            <w:pPr>
              <w:pStyle w:val="TableParagraph"/>
              <w:spacing w:before="3"/>
              <w:rPr>
                <w:rFonts w:ascii="Calibri Light" w:hAnsi="Calibri Light" w:cs="Calibri Light"/>
                <w:sz w:val="21"/>
              </w:rPr>
            </w:pPr>
            <w:r w:rsidRPr="00FE6418">
              <w:rPr>
                <w:rFonts w:ascii="Calibri" w:hAnsi="Calibri" w:cs="Calibri"/>
                <w:sz w:val="21"/>
              </w:rPr>
              <w:t>①</w:t>
            </w:r>
          </w:p>
        </w:tc>
        <w:tc>
          <w:tcPr>
            <w:tcW w:w="4484" w:type="dxa"/>
            <w:vAlign w:val="center"/>
          </w:tcPr>
          <w:p w14:paraId="0AF53A85" w14:textId="77777777" w:rsidR="00D70F28" w:rsidRPr="00FE6418" w:rsidRDefault="005A5385" w:rsidP="00CE569E">
            <w:pPr>
              <w:pStyle w:val="TableParagraph"/>
              <w:spacing w:line="270" w:lineRule="exact"/>
              <w:ind w:left="108"/>
              <w:rPr>
                <w:rFonts w:ascii="Calibri Light" w:hAnsi="Calibri Light" w:cs="Calibri Light"/>
                <w:sz w:val="24"/>
              </w:rPr>
            </w:pPr>
            <w:r w:rsidRPr="00FE6418">
              <w:rPr>
                <w:rFonts w:ascii="Calibri Light" w:hAnsi="Calibri Light" w:cs="Calibri Light"/>
                <w:sz w:val="24"/>
              </w:rPr>
              <w:t>Measurement curve</w:t>
            </w:r>
          </w:p>
        </w:tc>
      </w:tr>
      <w:tr w:rsidR="00D70F28" w:rsidRPr="00FE6418" w14:paraId="32E64069" w14:textId="77777777" w:rsidTr="00CE569E">
        <w:trPr>
          <w:trHeight w:val="432"/>
        </w:trPr>
        <w:tc>
          <w:tcPr>
            <w:tcW w:w="1642" w:type="dxa"/>
            <w:vAlign w:val="center"/>
          </w:tcPr>
          <w:p w14:paraId="3911D263" w14:textId="77777777" w:rsidR="00D70F28" w:rsidRPr="00FE6418" w:rsidRDefault="005A5385" w:rsidP="00CE569E">
            <w:pPr>
              <w:pStyle w:val="TableParagraph"/>
              <w:spacing w:before="3"/>
              <w:rPr>
                <w:rFonts w:ascii="Calibri Light" w:hAnsi="Calibri Light" w:cs="Calibri Light"/>
                <w:sz w:val="21"/>
              </w:rPr>
            </w:pPr>
            <w:r w:rsidRPr="00FE6418">
              <w:rPr>
                <w:rFonts w:ascii="Calibri" w:hAnsi="Calibri" w:cs="Calibri"/>
                <w:sz w:val="21"/>
              </w:rPr>
              <w:t>②</w:t>
            </w:r>
          </w:p>
        </w:tc>
        <w:tc>
          <w:tcPr>
            <w:tcW w:w="4484" w:type="dxa"/>
            <w:vAlign w:val="center"/>
          </w:tcPr>
          <w:p w14:paraId="7BC0EA37" w14:textId="77777777" w:rsidR="00D70F28" w:rsidRPr="00FE6418" w:rsidRDefault="005A5385" w:rsidP="00CE569E">
            <w:pPr>
              <w:pStyle w:val="TableParagraph"/>
              <w:spacing w:line="270" w:lineRule="exact"/>
              <w:ind w:left="108"/>
              <w:rPr>
                <w:rFonts w:ascii="Calibri Light" w:hAnsi="Calibri Light" w:cs="Calibri Light"/>
                <w:sz w:val="24"/>
              </w:rPr>
            </w:pPr>
            <w:r w:rsidRPr="00FE6418">
              <w:rPr>
                <w:rFonts w:ascii="Calibri Light" w:hAnsi="Calibri Light" w:cs="Calibri Light"/>
                <w:sz w:val="24"/>
              </w:rPr>
              <w:t>Prompt message area</w:t>
            </w:r>
          </w:p>
        </w:tc>
      </w:tr>
      <w:tr w:rsidR="00D70F28" w:rsidRPr="00FE6418" w14:paraId="37FFF8E9" w14:textId="77777777" w:rsidTr="00CE569E">
        <w:trPr>
          <w:trHeight w:val="431"/>
        </w:trPr>
        <w:tc>
          <w:tcPr>
            <w:tcW w:w="1642" w:type="dxa"/>
            <w:vAlign w:val="center"/>
          </w:tcPr>
          <w:p w14:paraId="4641BC82" w14:textId="77777777" w:rsidR="00D70F28" w:rsidRPr="00FE6418" w:rsidRDefault="005A5385" w:rsidP="00CE569E">
            <w:pPr>
              <w:pStyle w:val="TableParagraph"/>
              <w:spacing w:before="3"/>
              <w:rPr>
                <w:rFonts w:ascii="Calibri Light" w:hAnsi="Calibri Light" w:cs="Calibri Light"/>
                <w:sz w:val="21"/>
              </w:rPr>
            </w:pPr>
            <w:r w:rsidRPr="00FE6418">
              <w:rPr>
                <w:rFonts w:ascii="Calibri" w:hAnsi="Calibri" w:cs="Calibri"/>
                <w:sz w:val="21"/>
              </w:rPr>
              <w:t>③</w:t>
            </w:r>
          </w:p>
        </w:tc>
        <w:tc>
          <w:tcPr>
            <w:tcW w:w="4484" w:type="dxa"/>
            <w:vAlign w:val="center"/>
          </w:tcPr>
          <w:p w14:paraId="62E9A230" w14:textId="77777777" w:rsidR="00D70F28" w:rsidRPr="00FE6418" w:rsidRDefault="005A5385" w:rsidP="00CE569E">
            <w:pPr>
              <w:pStyle w:val="TableParagraph"/>
              <w:spacing w:line="270" w:lineRule="exact"/>
              <w:ind w:left="108"/>
              <w:rPr>
                <w:rFonts w:ascii="Calibri Light" w:hAnsi="Calibri Light" w:cs="Calibri Light"/>
                <w:sz w:val="24"/>
              </w:rPr>
            </w:pPr>
            <w:r w:rsidRPr="00FE6418">
              <w:rPr>
                <w:rFonts w:ascii="Calibri Light" w:hAnsi="Calibri Light" w:cs="Calibri Light"/>
                <w:sz w:val="24"/>
              </w:rPr>
              <w:t>Cardiac Output</w:t>
            </w:r>
          </w:p>
        </w:tc>
      </w:tr>
      <w:tr w:rsidR="00D70F28" w:rsidRPr="00FE6418" w14:paraId="06EB4331" w14:textId="77777777" w:rsidTr="00CE569E">
        <w:trPr>
          <w:trHeight w:val="431"/>
        </w:trPr>
        <w:tc>
          <w:tcPr>
            <w:tcW w:w="1642" w:type="dxa"/>
            <w:vAlign w:val="center"/>
          </w:tcPr>
          <w:p w14:paraId="71FCC494" w14:textId="77777777" w:rsidR="00D70F28" w:rsidRPr="00FE6418" w:rsidRDefault="005A5385" w:rsidP="00CE569E">
            <w:pPr>
              <w:pStyle w:val="TableParagraph"/>
              <w:spacing w:before="3"/>
              <w:rPr>
                <w:rFonts w:ascii="Calibri Light" w:hAnsi="Calibri Light" w:cs="Calibri Light"/>
                <w:sz w:val="21"/>
              </w:rPr>
            </w:pPr>
            <w:r w:rsidRPr="00FE6418">
              <w:rPr>
                <w:rFonts w:ascii="Calibri" w:hAnsi="Calibri" w:cs="Calibri"/>
                <w:sz w:val="21"/>
              </w:rPr>
              <w:t>④</w:t>
            </w:r>
          </w:p>
        </w:tc>
        <w:tc>
          <w:tcPr>
            <w:tcW w:w="4484" w:type="dxa"/>
            <w:vAlign w:val="center"/>
          </w:tcPr>
          <w:p w14:paraId="090E5BFA" w14:textId="77777777" w:rsidR="00D70F28" w:rsidRPr="00FE6418" w:rsidRDefault="005A5385" w:rsidP="00CE569E">
            <w:pPr>
              <w:pStyle w:val="TableParagraph"/>
              <w:spacing w:line="270" w:lineRule="exact"/>
              <w:ind w:left="108"/>
              <w:rPr>
                <w:rFonts w:ascii="Calibri Light" w:hAnsi="Calibri Light" w:cs="Calibri Light"/>
                <w:sz w:val="24"/>
              </w:rPr>
            </w:pPr>
            <w:r w:rsidRPr="00FE6418">
              <w:rPr>
                <w:rFonts w:ascii="Calibri Light" w:hAnsi="Calibri Light" w:cs="Calibri Light"/>
                <w:sz w:val="24"/>
              </w:rPr>
              <w:t>Cardiac Index</w:t>
            </w:r>
          </w:p>
        </w:tc>
      </w:tr>
      <w:tr w:rsidR="00D70F28" w:rsidRPr="00FE6418" w14:paraId="3A8614DA" w14:textId="77777777" w:rsidTr="00CE569E">
        <w:trPr>
          <w:trHeight w:val="431"/>
        </w:trPr>
        <w:tc>
          <w:tcPr>
            <w:tcW w:w="1642" w:type="dxa"/>
            <w:vAlign w:val="center"/>
          </w:tcPr>
          <w:p w14:paraId="0A7D5937" w14:textId="77777777" w:rsidR="00D70F28" w:rsidRPr="00FE6418" w:rsidRDefault="005A5385" w:rsidP="00CE569E">
            <w:pPr>
              <w:pStyle w:val="TableParagraph"/>
              <w:spacing w:before="3"/>
              <w:rPr>
                <w:rFonts w:ascii="Calibri Light" w:hAnsi="Calibri Light" w:cs="Calibri Light"/>
                <w:sz w:val="21"/>
              </w:rPr>
            </w:pPr>
            <w:r w:rsidRPr="00FE6418">
              <w:rPr>
                <w:rFonts w:ascii="Calibri" w:hAnsi="Calibri" w:cs="Calibri"/>
                <w:sz w:val="21"/>
              </w:rPr>
              <w:t>⑤</w:t>
            </w:r>
          </w:p>
        </w:tc>
        <w:tc>
          <w:tcPr>
            <w:tcW w:w="4484" w:type="dxa"/>
            <w:vAlign w:val="center"/>
          </w:tcPr>
          <w:p w14:paraId="05D43F1E" w14:textId="77777777" w:rsidR="00D70F28" w:rsidRPr="00FE6418" w:rsidRDefault="005A5385" w:rsidP="00CE569E">
            <w:pPr>
              <w:pStyle w:val="TableParagraph"/>
              <w:spacing w:line="270" w:lineRule="exact"/>
              <w:ind w:left="108"/>
              <w:rPr>
                <w:rFonts w:ascii="Calibri Light" w:hAnsi="Calibri Light" w:cs="Calibri Light"/>
                <w:sz w:val="24"/>
              </w:rPr>
            </w:pPr>
            <w:r w:rsidRPr="00FE6418">
              <w:rPr>
                <w:rFonts w:ascii="Calibri Light" w:hAnsi="Calibri Light" w:cs="Calibri Light"/>
                <w:sz w:val="24"/>
              </w:rPr>
              <w:t>Body Surface Area</w:t>
            </w:r>
          </w:p>
        </w:tc>
      </w:tr>
      <w:tr w:rsidR="00D70F28" w:rsidRPr="00FE6418" w14:paraId="4288750E" w14:textId="77777777" w:rsidTr="00CE569E">
        <w:trPr>
          <w:trHeight w:val="431"/>
        </w:trPr>
        <w:tc>
          <w:tcPr>
            <w:tcW w:w="1642" w:type="dxa"/>
            <w:vAlign w:val="center"/>
          </w:tcPr>
          <w:p w14:paraId="44DAB674" w14:textId="77777777" w:rsidR="00D70F28" w:rsidRPr="00FE6418" w:rsidRDefault="005A5385" w:rsidP="00CE569E">
            <w:pPr>
              <w:pStyle w:val="TableParagraph"/>
              <w:spacing w:before="3"/>
              <w:rPr>
                <w:rFonts w:ascii="Calibri Light" w:hAnsi="Calibri Light" w:cs="Calibri Light"/>
                <w:sz w:val="21"/>
              </w:rPr>
            </w:pPr>
            <w:r w:rsidRPr="00FE6418">
              <w:rPr>
                <w:rFonts w:ascii="Calibri" w:hAnsi="Calibri" w:cs="Calibri"/>
                <w:sz w:val="21"/>
              </w:rPr>
              <w:t>⑥</w:t>
            </w:r>
          </w:p>
        </w:tc>
        <w:tc>
          <w:tcPr>
            <w:tcW w:w="4484" w:type="dxa"/>
            <w:vAlign w:val="center"/>
          </w:tcPr>
          <w:p w14:paraId="15965004" w14:textId="77777777" w:rsidR="00D70F28" w:rsidRPr="00FE6418" w:rsidRDefault="005A5385" w:rsidP="00CE569E">
            <w:pPr>
              <w:pStyle w:val="TableParagraph"/>
              <w:spacing w:line="270" w:lineRule="exact"/>
              <w:ind w:left="108"/>
              <w:rPr>
                <w:rFonts w:ascii="Calibri Light" w:hAnsi="Calibri Light" w:cs="Calibri Light"/>
                <w:sz w:val="24"/>
              </w:rPr>
            </w:pPr>
            <w:r w:rsidRPr="00FE6418">
              <w:rPr>
                <w:rFonts w:ascii="Calibri Light" w:hAnsi="Calibri Light" w:cs="Calibri Light"/>
                <w:sz w:val="24"/>
              </w:rPr>
              <w:t>Blood Temperature</w:t>
            </w:r>
          </w:p>
        </w:tc>
      </w:tr>
      <w:tr w:rsidR="00D70F28" w:rsidRPr="00FE6418" w14:paraId="1197DD8B" w14:textId="77777777" w:rsidTr="00CE569E">
        <w:trPr>
          <w:trHeight w:val="431"/>
        </w:trPr>
        <w:tc>
          <w:tcPr>
            <w:tcW w:w="1642" w:type="dxa"/>
            <w:vAlign w:val="center"/>
          </w:tcPr>
          <w:p w14:paraId="07FF7E7E" w14:textId="77777777" w:rsidR="00D70F28" w:rsidRPr="00FE6418" w:rsidRDefault="005A5385" w:rsidP="00CE569E">
            <w:pPr>
              <w:pStyle w:val="TableParagraph"/>
              <w:spacing w:before="3"/>
              <w:rPr>
                <w:rFonts w:ascii="Calibri Light" w:hAnsi="Calibri Light" w:cs="Calibri Light"/>
                <w:sz w:val="21"/>
              </w:rPr>
            </w:pPr>
            <w:r w:rsidRPr="00FE6418">
              <w:rPr>
                <w:rFonts w:ascii="Calibri" w:hAnsi="Calibri" w:cs="Calibri"/>
                <w:sz w:val="21"/>
              </w:rPr>
              <w:t>⑦</w:t>
            </w:r>
          </w:p>
        </w:tc>
        <w:tc>
          <w:tcPr>
            <w:tcW w:w="4484" w:type="dxa"/>
            <w:vAlign w:val="center"/>
          </w:tcPr>
          <w:p w14:paraId="6FA46A88" w14:textId="77777777" w:rsidR="00D70F28" w:rsidRPr="00FE6418" w:rsidRDefault="005A5385" w:rsidP="00CE569E">
            <w:pPr>
              <w:pStyle w:val="TableParagraph"/>
              <w:spacing w:line="270" w:lineRule="exact"/>
              <w:ind w:left="108"/>
              <w:rPr>
                <w:rFonts w:ascii="Calibri Light" w:hAnsi="Calibri Light" w:cs="Calibri Light"/>
                <w:sz w:val="24"/>
              </w:rPr>
            </w:pPr>
            <w:r w:rsidRPr="00FE6418">
              <w:rPr>
                <w:rFonts w:ascii="Calibri Light" w:hAnsi="Calibri Light" w:cs="Calibri Light"/>
                <w:sz w:val="24"/>
              </w:rPr>
              <w:t>Injectate Temperature</w:t>
            </w:r>
          </w:p>
        </w:tc>
      </w:tr>
      <w:tr w:rsidR="00D70F28" w:rsidRPr="00FE6418" w14:paraId="12F20102" w14:textId="77777777" w:rsidTr="00CE569E">
        <w:trPr>
          <w:trHeight w:val="431"/>
        </w:trPr>
        <w:tc>
          <w:tcPr>
            <w:tcW w:w="1642" w:type="dxa"/>
            <w:vAlign w:val="center"/>
          </w:tcPr>
          <w:p w14:paraId="0A1AD3F9" w14:textId="77777777" w:rsidR="00D70F28" w:rsidRPr="00FE6418" w:rsidRDefault="005A5385" w:rsidP="00CE569E">
            <w:pPr>
              <w:pStyle w:val="TableParagraph"/>
              <w:spacing w:before="3"/>
              <w:rPr>
                <w:rFonts w:ascii="Calibri Light" w:hAnsi="Calibri Light" w:cs="Calibri Light"/>
                <w:sz w:val="21"/>
              </w:rPr>
            </w:pPr>
            <w:r w:rsidRPr="00FE6418">
              <w:rPr>
                <w:rFonts w:ascii="Calibri" w:hAnsi="Calibri" w:cs="Calibri"/>
                <w:sz w:val="21"/>
              </w:rPr>
              <w:t>⑧</w:t>
            </w:r>
          </w:p>
        </w:tc>
        <w:tc>
          <w:tcPr>
            <w:tcW w:w="4484" w:type="dxa"/>
            <w:vAlign w:val="center"/>
          </w:tcPr>
          <w:p w14:paraId="4242ACF5" w14:textId="77777777" w:rsidR="00D70F28" w:rsidRPr="00FE6418" w:rsidRDefault="005A5385" w:rsidP="00CE569E">
            <w:pPr>
              <w:pStyle w:val="TableParagraph"/>
              <w:spacing w:line="270" w:lineRule="exact"/>
              <w:ind w:left="108"/>
              <w:rPr>
                <w:rFonts w:ascii="Calibri Light" w:hAnsi="Calibri Light" w:cs="Calibri Light"/>
                <w:sz w:val="24"/>
              </w:rPr>
            </w:pPr>
            <w:r w:rsidRPr="00FE6418">
              <w:rPr>
                <w:rFonts w:ascii="Calibri Light" w:hAnsi="Calibri Light" w:cs="Calibri Light"/>
                <w:sz w:val="24"/>
              </w:rPr>
              <w:t>Start time of the measurement</w:t>
            </w:r>
          </w:p>
        </w:tc>
      </w:tr>
      <w:tr w:rsidR="00D70F28" w:rsidRPr="00FE6418" w14:paraId="7BDEBBC7" w14:textId="77777777" w:rsidTr="00CE569E">
        <w:trPr>
          <w:trHeight w:val="433"/>
        </w:trPr>
        <w:tc>
          <w:tcPr>
            <w:tcW w:w="1642" w:type="dxa"/>
            <w:vAlign w:val="center"/>
          </w:tcPr>
          <w:p w14:paraId="691D6092" w14:textId="77777777" w:rsidR="00D70F28" w:rsidRPr="00FE6418" w:rsidRDefault="005A5385" w:rsidP="00CE569E">
            <w:pPr>
              <w:pStyle w:val="TableParagraph"/>
              <w:spacing w:before="3"/>
              <w:rPr>
                <w:rFonts w:ascii="Calibri Light" w:hAnsi="Calibri Light" w:cs="Calibri Light"/>
                <w:sz w:val="21"/>
              </w:rPr>
            </w:pPr>
            <w:r w:rsidRPr="00FE6418">
              <w:rPr>
                <w:rFonts w:ascii="Calibri" w:hAnsi="Calibri" w:cs="Calibri"/>
                <w:sz w:val="21"/>
              </w:rPr>
              <w:t>⑨</w:t>
            </w:r>
          </w:p>
        </w:tc>
        <w:tc>
          <w:tcPr>
            <w:tcW w:w="4484" w:type="dxa"/>
            <w:vAlign w:val="center"/>
          </w:tcPr>
          <w:p w14:paraId="270EBFBF" w14:textId="77777777" w:rsidR="00D70F28" w:rsidRPr="00FE6418" w:rsidRDefault="005A5385" w:rsidP="00CE569E">
            <w:pPr>
              <w:pStyle w:val="TableParagraph"/>
              <w:spacing w:line="270" w:lineRule="exact"/>
              <w:ind w:left="108"/>
              <w:rPr>
                <w:rFonts w:ascii="Calibri Light" w:hAnsi="Calibri Light" w:cs="Calibri Light"/>
                <w:sz w:val="24"/>
              </w:rPr>
            </w:pPr>
            <w:r w:rsidRPr="00FE6418">
              <w:rPr>
                <w:rFonts w:ascii="Calibri Light" w:hAnsi="Calibri Light" w:cs="Calibri Light"/>
                <w:sz w:val="24"/>
              </w:rPr>
              <w:t>Function keys</w:t>
            </w:r>
          </w:p>
        </w:tc>
      </w:tr>
    </w:tbl>
    <w:p w14:paraId="2AD6C6BE" w14:textId="77777777" w:rsidR="00D70F28" w:rsidRPr="00FE6418" w:rsidRDefault="00D70F28">
      <w:pPr>
        <w:spacing w:line="270"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0C932DD6" w14:textId="77777777" w:rsidR="00D70F28" w:rsidRPr="00FE6418" w:rsidRDefault="00D70F28">
      <w:pPr>
        <w:pStyle w:val="BodyText"/>
        <w:spacing w:before="10"/>
        <w:rPr>
          <w:rFonts w:ascii="Calibri Light" w:hAnsi="Calibri Light" w:cs="Calibri Light"/>
          <w:sz w:val="11"/>
        </w:rPr>
      </w:pPr>
    </w:p>
    <w:p w14:paraId="055210CF" w14:textId="77777777" w:rsidR="00D70F28" w:rsidRPr="00FE6418" w:rsidRDefault="005A5385">
      <w:pPr>
        <w:pStyle w:val="BodyText"/>
        <w:spacing w:before="90"/>
        <w:ind w:left="628"/>
        <w:jc w:val="both"/>
        <w:rPr>
          <w:rFonts w:ascii="Calibri Light" w:hAnsi="Calibri Light" w:cs="Calibri Light"/>
        </w:rPr>
      </w:pPr>
      <w:r w:rsidRPr="00FE6418">
        <w:rPr>
          <w:rFonts w:ascii="Calibri Light" w:hAnsi="Calibri Light" w:cs="Calibri Light"/>
        </w:rPr>
        <w:t>The functional keys on the C.O. measure window are explained in the following table:</w:t>
      </w:r>
    </w:p>
    <w:p w14:paraId="385B932A" w14:textId="77777777" w:rsidR="00D70F28" w:rsidRPr="00FE6418" w:rsidRDefault="00D70F28">
      <w:pPr>
        <w:pStyle w:val="BodyText"/>
        <w:spacing w:before="4"/>
        <w:rPr>
          <w:rFonts w:ascii="Calibri Light" w:hAnsi="Calibri Light" w:cs="Calibri Light"/>
          <w:sz w:val="14"/>
        </w:rPr>
      </w:pPr>
    </w:p>
    <w:tbl>
      <w:tblPr>
        <w:tblW w:w="0" w:type="auto"/>
        <w:tblInd w:w="16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9"/>
        <w:gridCol w:w="5966"/>
      </w:tblGrid>
      <w:tr w:rsidR="00D70F28" w:rsidRPr="00FE6418" w14:paraId="0310EB5F" w14:textId="77777777" w:rsidTr="00550261">
        <w:trPr>
          <w:trHeight w:val="431"/>
        </w:trPr>
        <w:tc>
          <w:tcPr>
            <w:tcW w:w="1409" w:type="dxa"/>
            <w:vAlign w:val="center"/>
          </w:tcPr>
          <w:p w14:paraId="2C29946A" w14:textId="77777777" w:rsidR="00D70F28" w:rsidRPr="00FE6418" w:rsidRDefault="005A5385" w:rsidP="00550261">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Start</w:t>
            </w:r>
          </w:p>
        </w:tc>
        <w:tc>
          <w:tcPr>
            <w:tcW w:w="5966" w:type="dxa"/>
            <w:vAlign w:val="center"/>
          </w:tcPr>
          <w:p w14:paraId="522F7E66" w14:textId="77777777" w:rsidR="00D70F28" w:rsidRPr="00FE6418" w:rsidRDefault="005A5385" w:rsidP="00550261">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Start a measurement</w:t>
            </w:r>
          </w:p>
        </w:tc>
      </w:tr>
      <w:tr w:rsidR="00D70F28" w:rsidRPr="00FE6418" w14:paraId="390A1DC5" w14:textId="77777777" w:rsidTr="00550261">
        <w:trPr>
          <w:trHeight w:val="1365"/>
        </w:trPr>
        <w:tc>
          <w:tcPr>
            <w:tcW w:w="1409" w:type="dxa"/>
            <w:vAlign w:val="center"/>
          </w:tcPr>
          <w:p w14:paraId="3B224699" w14:textId="77777777" w:rsidR="00D70F28" w:rsidRPr="00FE6418" w:rsidRDefault="005A5385" w:rsidP="00550261">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Stop</w:t>
            </w:r>
          </w:p>
        </w:tc>
        <w:tc>
          <w:tcPr>
            <w:tcW w:w="5966" w:type="dxa"/>
            <w:vAlign w:val="center"/>
          </w:tcPr>
          <w:p w14:paraId="2CFB2012" w14:textId="77777777" w:rsidR="00D70F28" w:rsidRPr="00FE6418" w:rsidRDefault="005A5385" w:rsidP="00550261">
            <w:pPr>
              <w:pStyle w:val="TableParagraph"/>
              <w:spacing w:line="271" w:lineRule="auto"/>
              <w:ind w:left="108" w:right="98"/>
              <w:rPr>
                <w:rFonts w:ascii="Calibri Light" w:hAnsi="Calibri Light" w:cs="Calibri Light"/>
                <w:sz w:val="24"/>
              </w:rPr>
            </w:pPr>
            <w:r w:rsidRPr="00FE6418">
              <w:rPr>
                <w:rFonts w:ascii="Calibri Light" w:hAnsi="Calibri Light" w:cs="Calibri Light"/>
                <w:sz w:val="24"/>
              </w:rPr>
              <w:t>If the blood temperature cannot resume in a considerably long time, the measurement could not stop automatically. Use this button to stop the measurement and display the C.O., CI calculation result.</w:t>
            </w:r>
          </w:p>
        </w:tc>
      </w:tr>
      <w:tr w:rsidR="00D70F28" w:rsidRPr="00FE6418" w14:paraId="02DDC9F6" w14:textId="77777777" w:rsidTr="00550261">
        <w:trPr>
          <w:trHeight w:val="743"/>
        </w:trPr>
        <w:tc>
          <w:tcPr>
            <w:tcW w:w="1409" w:type="dxa"/>
            <w:vAlign w:val="center"/>
          </w:tcPr>
          <w:p w14:paraId="5424D021" w14:textId="77777777" w:rsidR="00D70F28" w:rsidRPr="00FE6418" w:rsidRDefault="005A5385" w:rsidP="00550261">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Cancel</w:t>
            </w:r>
          </w:p>
        </w:tc>
        <w:tc>
          <w:tcPr>
            <w:tcW w:w="5966" w:type="dxa"/>
            <w:vAlign w:val="center"/>
          </w:tcPr>
          <w:p w14:paraId="2351595B" w14:textId="77777777" w:rsidR="00D70F28" w:rsidRPr="00FE6418" w:rsidRDefault="005A5385" w:rsidP="00550261">
            <w:pPr>
              <w:pStyle w:val="TableParagraph"/>
              <w:spacing w:line="271" w:lineRule="auto"/>
              <w:ind w:left="108" w:right="103"/>
              <w:rPr>
                <w:rFonts w:ascii="Calibri Light" w:hAnsi="Calibri Light" w:cs="Calibri Light"/>
                <w:sz w:val="24"/>
              </w:rPr>
            </w:pPr>
            <w:r w:rsidRPr="00FE6418">
              <w:rPr>
                <w:rFonts w:ascii="Calibri Light" w:hAnsi="Calibri Light" w:cs="Calibri Light"/>
                <w:sz w:val="24"/>
              </w:rPr>
              <w:t>Cancel the processing measurement or cancel the result after measurement.</w:t>
            </w:r>
          </w:p>
        </w:tc>
      </w:tr>
      <w:tr w:rsidR="00D70F28" w:rsidRPr="00FE6418" w14:paraId="1B76E69B" w14:textId="77777777" w:rsidTr="00550261">
        <w:trPr>
          <w:trHeight w:val="431"/>
        </w:trPr>
        <w:tc>
          <w:tcPr>
            <w:tcW w:w="1409" w:type="dxa"/>
            <w:vAlign w:val="center"/>
          </w:tcPr>
          <w:p w14:paraId="119983F0" w14:textId="77777777" w:rsidR="00D70F28" w:rsidRPr="00FE6418" w:rsidRDefault="005A5385" w:rsidP="00550261">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Record</w:t>
            </w:r>
          </w:p>
        </w:tc>
        <w:tc>
          <w:tcPr>
            <w:tcW w:w="5966" w:type="dxa"/>
            <w:vAlign w:val="center"/>
          </w:tcPr>
          <w:p w14:paraId="4967500D" w14:textId="77777777" w:rsidR="00D70F28" w:rsidRPr="00FE6418" w:rsidRDefault="005A5385" w:rsidP="00550261">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Print out the curve.</w:t>
            </w:r>
          </w:p>
        </w:tc>
      </w:tr>
      <w:tr w:rsidR="00D70F28" w:rsidRPr="00FE6418" w14:paraId="00720596" w14:textId="77777777" w:rsidTr="00550261">
        <w:trPr>
          <w:trHeight w:val="1387"/>
        </w:trPr>
        <w:tc>
          <w:tcPr>
            <w:tcW w:w="1409" w:type="dxa"/>
            <w:vAlign w:val="center"/>
          </w:tcPr>
          <w:p w14:paraId="3B7980A8" w14:textId="77777777" w:rsidR="00D70F28" w:rsidRPr="00FE6418" w:rsidRDefault="005A5385" w:rsidP="00550261">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Y axis</w:t>
            </w:r>
          </w:p>
        </w:tc>
        <w:tc>
          <w:tcPr>
            <w:tcW w:w="5966" w:type="dxa"/>
            <w:vAlign w:val="center"/>
          </w:tcPr>
          <w:p w14:paraId="3F497749" w14:textId="3415819B" w:rsidR="00D70F28" w:rsidRPr="00FE6418" w:rsidRDefault="005A5385" w:rsidP="00550261">
            <w:pPr>
              <w:pStyle w:val="TableParagraph"/>
              <w:spacing w:line="271" w:lineRule="auto"/>
              <w:ind w:left="108" w:right="98"/>
              <w:rPr>
                <w:rFonts w:ascii="Calibri Light" w:hAnsi="Calibri Light" w:cs="Calibri Light"/>
                <w:sz w:val="24"/>
              </w:rPr>
            </w:pPr>
            <w:r w:rsidRPr="00FE6418">
              <w:rPr>
                <w:rFonts w:ascii="Calibri Light" w:hAnsi="Calibri Light" w:cs="Calibri Light"/>
                <w:sz w:val="24"/>
              </w:rPr>
              <w:t>Change the scale Y (temperature) valu</w:t>
            </w:r>
            <w:r w:rsidR="0029584B">
              <w:rPr>
                <w:rFonts w:ascii="Calibri Light" w:hAnsi="Calibri Light" w:cs="Calibri Light"/>
                <w:sz w:val="24"/>
              </w:rPr>
              <w:t>e. Three modes are available: 0</w:t>
            </w:r>
            <w:r w:rsidR="0029584B">
              <w:rPr>
                <w:rFonts w:ascii="Calibri Light" w:hAnsi="Calibri Light" w:cs="Calibri Light"/>
                <w:sz w:val="24"/>
                <w:lang w:val="id"/>
              </w:rPr>
              <w:t>°</w:t>
            </w:r>
            <w:r w:rsidR="0029584B">
              <w:rPr>
                <w:rFonts w:ascii="Calibri Light" w:hAnsi="Calibri Light" w:cs="Calibri Light"/>
                <w:sz w:val="24"/>
              </w:rPr>
              <w:t>C to 0.5</w:t>
            </w:r>
            <w:r w:rsidR="0029584B">
              <w:rPr>
                <w:rFonts w:ascii="Calibri Light" w:hAnsi="Calibri Light" w:cs="Calibri Light"/>
                <w:sz w:val="24"/>
                <w:lang w:val="id"/>
              </w:rPr>
              <w:t>°</w:t>
            </w:r>
            <w:r w:rsidR="0029584B">
              <w:rPr>
                <w:rFonts w:ascii="Calibri Light" w:hAnsi="Calibri Light" w:cs="Calibri Light"/>
                <w:sz w:val="24"/>
              </w:rPr>
              <w:t>C, 0</w:t>
            </w:r>
            <w:r w:rsidR="0029584B">
              <w:rPr>
                <w:rFonts w:ascii="Calibri Light" w:hAnsi="Calibri Light" w:cs="Calibri Light"/>
                <w:sz w:val="24"/>
                <w:lang w:val="id"/>
              </w:rPr>
              <w:t>°</w:t>
            </w:r>
            <w:r w:rsidR="0029584B">
              <w:rPr>
                <w:rFonts w:ascii="Calibri Light" w:hAnsi="Calibri Light" w:cs="Calibri Light"/>
                <w:sz w:val="24"/>
              </w:rPr>
              <w:t>C to 1</w:t>
            </w:r>
            <w:r w:rsidR="0029584B">
              <w:rPr>
                <w:rFonts w:ascii="Calibri Light" w:hAnsi="Calibri Light" w:cs="Calibri Light"/>
                <w:sz w:val="24"/>
                <w:lang w:val="id"/>
              </w:rPr>
              <w:t>°</w:t>
            </w:r>
            <w:r w:rsidR="0029584B">
              <w:rPr>
                <w:rFonts w:ascii="Calibri Light" w:hAnsi="Calibri Light" w:cs="Calibri Light"/>
                <w:sz w:val="24"/>
              </w:rPr>
              <w:t>C, 0</w:t>
            </w:r>
            <w:r w:rsidR="0029584B">
              <w:rPr>
                <w:rFonts w:ascii="Calibri Light" w:hAnsi="Calibri Light" w:cs="Calibri Light"/>
                <w:sz w:val="24"/>
                <w:lang w:val="id"/>
              </w:rPr>
              <w:t>°</w:t>
            </w:r>
            <w:r w:rsidR="0029584B">
              <w:rPr>
                <w:rFonts w:ascii="Calibri Light" w:hAnsi="Calibri Light" w:cs="Calibri Light"/>
                <w:sz w:val="24"/>
              </w:rPr>
              <w:t>C to 2.0</w:t>
            </w:r>
            <w:r w:rsidR="0029584B">
              <w:rPr>
                <w:rFonts w:ascii="Calibri Light" w:hAnsi="Calibri Light" w:cs="Calibri Light"/>
                <w:sz w:val="24"/>
                <w:lang w:val="id"/>
              </w:rPr>
              <w:t>°</w:t>
            </w:r>
            <w:r w:rsidRPr="00FE6418">
              <w:rPr>
                <w:rFonts w:ascii="Calibri Light" w:hAnsi="Calibri Light" w:cs="Calibri Light"/>
                <w:sz w:val="24"/>
              </w:rPr>
              <w:t>C. Adjust the scale by the temperature differences. A smaller scale results in a larger curve.</w:t>
            </w:r>
          </w:p>
        </w:tc>
      </w:tr>
      <w:tr w:rsidR="00D70F28" w:rsidRPr="00FE6418" w14:paraId="31503282" w14:textId="77777777" w:rsidTr="00550261">
        <w:trPr>
          <w:trHeight w:val="1989"/>
        </w:trPr>
        <w:tc>
          <w:tcPr>
            <w:tcW w:w="1409" w:type="dxa"/>
            <w:vAlign w:val="center"/>
          </w:tcPr>
          <w:p w14:paraId="314D0BB5" w14:textId="77777777" w:rsidR="00D70F28" w:rsidRPr="00FE6418" w:rsidRDefault="005A5385" w:rsidP="00550261">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X axis</w:t>
            </w:r>
          </w:p>
        </w:tc>
        <w:tc>
          <w:tcPr>
            <w:tcW w:w="5966" w:type="dxa"/>
            <w:vAlign w:val="center"/>
          </w:tcPr>
          <w:p w14:paraId="73C6EBC7" w14:textId="77777777" w:rsidR="00D70F28" w:rsidRPr="00FE6418" w:rsidRDefault="005A5385" w:rsidP="00550261">
            <w:pPr>
              <w:pStyle w:val="TableParagraph"/>
              <w:spacing w:line="271" w:lineRule="auto"/>
              <w:ind w:left="108" w:right="97"/>
              <w:rPr>
                <w:rFonts w:ascii="Calibri Light" w:hAnsi="Calibri Light" w:cs="Calibri Light"/>
                <w:sz w:val="24"/>
              </w:rPr>
            </w:pPr>
            <w:r w:rsidRPr="00FE6418">
              <w:rPr>
                <w:rFonts w:ascii="Calibri Light" w:hAnsi="Calibri Light" w:cs="Calibri Light"/>
                <w:sz w:val="24"/>
              </w:rPr>
              <w:t>Change the Scale X (time) value. Two modes are available: 0s to 30s, 0s to 60s. If you start measurement in the 0s to 30s mode, it will be switched to 0s to 60s mode automatically if the measurement can not finish within 30 seconds. After the switch, no further adjustment can be made to the Scale X.</w:t>
            </w:r>
          </w:p>
        </w:tc>
      </w:tr>
      <w:tr w:rsidR="00D70F28" w:rsidRPr="00FE6418" w14:paraId="450644CE" w14:textId="77777777" w:rsidTr="00550261">
        <w:trPr>
          <w:trHeight w:val="434"/>
        </w:trPr>
        <w:tc>
          <w:tcPr>
            <w:tcW w:w="1409" w:type="dxa"/>
            <w:vAlign w:val="center"/>
          </w:tcPr>
          <w:p w14:paraId="6CAE752C" w14:textId="77777777" w:rsidR="00D70F28" w:rsidRPr="00FE6418" w:rsidRDefault="005A5385" w:rsidP="00550261">
            <w:pPr>
              <w:pStyle w:val="TableParagraph"/>
              <w:spacing w:line="275" w:lineRule="exact"/>
              <w:ind w:left="105"/>
              <w:rPr>
                <w:rFonts w:ascii="Calibri Light" w:hAnsi="Calibri Light" w:cs="Calibri Light"/>
                <w:b/>
                <w:sz w:val="24"/>
              </w:rPr>
            </w:pPr>
            <w:r w:rsidRPr="00FE6418">
              <w:rPr>
                <w:rFonts w:ascii="Calibri Light" w:hAnsi="Calibri Light" w:cs="Calibri Light"/>
                <w:b/>
                <w:sz w:val="24"/>
              </w:rPr>
              <w:t>Review</w:t>
            </w:r>
          </w:p>
        </w:tc>
        <w:tc>
          <w:tcPr>
            <w:tcW w:w="5966" w:type="dxa"/>
            <w:vAlign w:val="center"/>
          </w:tcPr>
          <w:p w14:paraId="7BD211EA" w14:textId="77777777" w:rsidR="00D70F28" w:rsidRPr="00FE6418" w:rsidRDefault="005A5385" w:rsidP="00550261">
            <w:pPr>
              <w:pStyle w:val="TableParagraph"/>
              <w:spacing w:line="271" w:lineRule="exact"/>
              <w:ind w:left="108"/>
              <w:rPr>
                <w:rFonts w:ascii="Calibri Light" w:hAnsi="Calibri Light" w:cs="Calibri Light"/>
                <w:sz w:val="24"/>
              </w:rPr>
            </w:pPr>
            <w:r w:rsidRPr="00FE6418">
              <w:rPr>
                <w:rFonts w:ascii="Calibri Light" w:hAnsi="Calibri Light" w:cs="Calibri Light"/>
                <w:sz w:val="24"/>
              </w:rPr>
              <w:t xml:space="preserve">Enter the </w:t>
            </w:r>
            <w:r w:rsidRPr="00FE6418">
              <w:rPr>
                <w:rFonts w:ascii="Calibri Light" w:hAnsi="Calibri Light" w:cs="Calibri Light"/>
                <w:b/>
                <w:sz w:val="24"/>
              </w:rPr>
              <w:t xml:space="preserve">Review </w:t>
            </w:r>
            <w:r w:rsidRPr="00FE6418">
              <w:rPr>
                <w:rFonts w:ascii="Calibri Light" w:hAnsi="Calibri Light" w:cs="Calibri Light"/>
                <w:sz w:val="24"/>
              </w:rPr>
              <w:t>window</w:t>
            </w:r>
          </w:p>
        </w:tc>
      </w:tr>
    </w:tbl>
    <w:p w14:paraId="1C8A63FC" w14:textId="77777777" w:rsidR="00D70F28" w:rsidRPr="00FE6418" w:rsidRDefault="00D70F28">
      <w:pPr>
        <w:pStyle w:val="BodyText"/>
        <w:spacing w:before="10"/>
        <w:rPr>
          <w:rFonts w:ascii="Calibri Light" w:hAnsi="Calibri Light" w:cs="Calibri Light"/>
          <w:sz w:val="30"/>
        </w:rPr>
      </w:pPr>
    </w:p>
    <w:p w14:paraId="042A8986" w14:textId="77777777" w:rsidR="00D70F28" w:rsidRPr="00FE6418" w:rsidRDefault="005A5385" w:rsidP="000455DF">
      <w:pPr>
        <w:pStyle w:val="Heading2"/>
        <w:numPr>
          <w:ilvl w:val="1"/>
          <w:numId w:val="110"/>
        </w:numPr>
      </w:pPr>
      <w:bookmarkStart w:id="165" w:name="_TOC_250235"/>
      <w:r w:rsidRPr="00FE6418">
        <w:t>Measurement</w:t>
      </w:r>
      <w:r w:rsidRPr="00FE6418">
        <w:rPr>
          <w:spacing w:val="-2"/>
        </w:rPr>
        <w:t xml:space="preserve"> </w:t>
      </w:r>
      <w:bookmarkEnd w:id="165"/>
      <w:r w:rsidRPr="00FE6418">
        <w:t>Process</w:t>
      </w:r>
    </w:p>
    <w:p w14:paraId="6EEA9E63" w14:textId="77777777" w:rsidR="00D70F28" w:rsidRPr="00FE6418" w:rsidRDefault="005A5385">
      <w:pPr>
        <w:pStyle w:val="BodyText"/>
        <w:spacing w:before="164" w:line="268" w:lineRule="auto"/>
        <w:ind w:left="628" w:right="719"/>
        <w:jc w:val="both"/>
        <w:rPr>
          <w:rFonts w:ascii="Calibri Light" w:hAnsi="Calibri Light" w:cs="Calibri Light"/>
        </w:rPr>
      </w:pPr>
      <w:r w:rsidRPr="00FE6418">
        <w:rPr>
          <w:rFonts w:ascii="Calibri Light" w:hAnsi="Calibri Light" w:cs="Calibri Light"/>
        </w:rPr>
        <w:t>Measurement should be taken when the message “</w:t>
      </w:r>
      <w:r w:rsidRPr="00FE6418">
        <w:rPr>
          <w:rFonts w:ascii="Calibri Light" w:hAnsi="Calibri Light" w:cs="Calibri Light"/>
          <w:b/>
        </w:rPr>
        <w:t>Ready for new measurement</w:t>
      </w:r>
      <w:r w:rsidRPr="00FE6418">
        <w:rPr>
          <w:rFonts w:ascii="Calibri Light" w:hAnsi="Calibri Light" w:cs="Calibri Light"/>
        </w:rPr>
        <w:t xml:space="preserve">” appears on the screen. Press the </w:t>
      </w:r>
      <w:r w:rsidRPr="00FE6418">
        <w:rPr>
          <w:rFonts w:ascii="Calibri Light" w:hAnsi="Calibri Light" w:cs="Calibri Light"/>
          <w:b/>
        </w:rPr>
        <w:t xml:space="preserve">Start </w:t>
      </w:r>
      <w:r w:rsidRPr="00FE6418">
        <w:rPr>
          <w:rFonts w:ascii="Calibri Light" w:hAnsi="Calibri Light" w:cs="Calibri Light"/>
        </w:rPr>
        <w:t>button, and then start injection. The thermodilution curve, current blood temperature and the injectate temperature are displayed during the measurement. Curve drawing will stop automatically when the measurement finishes, and the C.O. and CI (</w:t>
      </w:r>
      <w:r w:rsidRPr="00FE6418">
        <w:rPr>
          <w:rFonts w:ascii="Calibri" w:hAnsi="Calibri" w:cs="Calibri"/>
          <w:sz w:val="21"/>
        </w:rPr>
        <w:t>③</w:t>
      </w:r>
      <w:r w:rsidRPr="00FE6418">
        <w:rPr>
          <w:rFonts w:ascii="Calibri Light" w:hAnsi="Calibri Light" w:cs="Calibri Light"/>
          <w:sz w:val="21"/>
        </w:rPr>
        <w:t xml:space="preserve"> </w:t>
      </w:r>
      <w:r w:rsidRPr="00FE6418">
        <w:rPr>
          <w:rFonts w:ascii="Calibri Light" w:hAnsi="Calibri Light" w:cs="Calibri Light"/>
        </w:rPr>
        <w:t xml:space="preserve">and </w:t>
      </w:r>
      <w:r w:rsidRPr="00FE6418">
        <w:rPr>
          <w:rFonts w:ascii="Calibri" w:hAnsi="Calibri" w:cs="Calibri"/>
        </w:rPr>
        <w:t>④</w:t>
      </w:r>
      <w:r w:rsidRPr="00FE6418">
        <w:rPr>
          <w:rFonts w:ascii="Calibri Light" w:hAnsi="Calibri Light" w:cs="Calibri Light"/>
        </w:rPr>
        <w:t xml:space="preserve"> in the above figure) will be calculated and displayed on the screen. The monitor will display C.O. in the parameter area and the start measurement time (</w:t>
      </w:r>
      <w:r w:rsidRPr="00FE6418">
        <w:rPr>
          <w:rFonts w:ascii="Calibri" w:hAnsi="Calibri" w:cs="Calibri"/>
          <w:sz w:val="21"/>
        </w:rPr>
        <w:t>⑧</w:t>
      </w:r>
      <w:r w:rsidRPr="00FE6418">
        <w:rPr>
          <w:rFonts w:ascii="Calibri Light" w:hAnsi="Calibri Light" w:cs="Calibri Light"/>
          <w:sz w:val="21"/>
        </w:rPr>
        <w:t xml:space="preserve"> </w:t>
      </w:r>
      <w:r w:rsidRPr="00FE6418">
        <w:rPr>
          <w:rFonts w:ascii="Calibri Light" w:hAnsi="Calibri Light" w:cs="Calibri Light"/>
        </w:rPr>
        <w:t>in the above figure).</w:t>
      </w:r>
    </w:p>
    <w:p w14:paraId="39CB2B75" w14:textId="77777777" w:rsidR="00D70F28" w:rsidRPr="00FE6418" w:rsidRDefault="005A5385">
      <w:pPr>
        <w:pStyle w:val="BodyText"/>
        <w:spacing w:before="110" w:line="271" w:lineRule="auto"/>
        <w:ind w:left="628" w:right="722"/>
        <w:jc w:val="both"/>
        <w:rPr>
          <w:rFonts w:ascii="Calibri Light" w:hAnsi="Calibri Light" w:cs="Calibri Light"/>
        </w:rPr>
      </w:pPr>
      <w:r w:rsidRPr="00FE6418">
        <w:rPr>
          <w:rFonts w:ascii="Calibri Light" w:hAnsi="Calibri Light" w:cs="Calibri Light"/>
        </w:rPr>
        <w:t xml:space="preserve">To ensure the accuracy of the measurement, it is suggested that a reasonable interval should take place between two consecutive measurements. The length of the interval can be set in the C.O. Setup menu (Time unit: second). The interval time counter is displayed on the screen. The next measurement can not be performed until the time reduces to zero and a message </w:t>
      </w:r>
      <w:r w:rsidRPr="00FE6418">
        <w:rPr>
          <w:rFonts w:ascii="Calibri Light" w:hAnsi="Calibri Light" w:cs="Calibri Light"/>
          <w:b/>
        </w:rPr>
        <w:t xml:space="preserve">Ready for new measurement </w:t>
      </w:r>
      <w:r w:rsidRPr="00FE6418">
        <w:rPr>
          <w:rFonts w:ascii="Calibri Light" w:hAnsi="Calibri Light" w:cs="Calibri Light"/>
        </w:rPr>
        <w:t>appears.</w:t>
      </w:r>
    </w:p>
    <w:p w14:paraId="424F0C22" w14:textId="77777777" w:rsidR="00D70F28" w:rsidRPr="00FE6418" w:rsidRDefault="005A5385">
      <w:pPr>
        <w:pStyle w:val="Heading8"/>
        <w:spacing w:before="122"/>
        <w:ind w:left="563"/>
        <w:rPr>
          <w:rFonts w:ascii="Calibri Light" w:hAnsi="Calibri Light" w:cs="Calibri Light"/>
        </w:rPr>
      </w:pPr>
      <w:r w:rsidRPr="00FE6418">
        <w:rPr>
          <w:rFonts w:ascii="Calibri Light" w:hAnsi="Calibri Light" w:cs="Calibri Light"/>
        </w:rPr>
        <w:t>NOTE:</w:t>
      </w:r>
    </w:p>
    <w:p w14:paraId="6D914C04" w14:textId="77777777" w:rsidR="00D70F28" w:rsidRPr="00FE6418" w:rsidRDefault="005A5385">
      <w:pPr>
        <w:pStyle w:val="ListParagraph"/>
        <w:numPr>
          <w:ilvl w:val="0"/>
          <w:numId w:val="106"/>
        </w:numPr>
        <w:tabs>
          <w:tab w:val="left" w:pos="988"/>
          <w:tab w:val="left" w:pos="989"/>
        </w:tabs>
        <w:spacing w:line="271" w:lineRule="auto"/>
        <w:ind w:right="729"/>
        <w:rPr>
          <w:rFonts w:ascii="Calibri Light" w:hAnsi="Calibri Light" w:cs="Calibri Light"/>
          <w:sz w:val="24"/>
        </w:rPr>
      </w:pPr>
      <w:r w:rsidRPr="00FE6418">
        <w:rPr>
          <w:rFonts w:ascii="Calibri Light" w:hAnsi="Calibri Light" w:cs="Calibri Light"/>
          <w:sz w:val="24"/>
        </w:rPr>
        <w:t xml:space="preserve">It is strongly recommended that the user must push the injector within four seconds after pressing the </w:t>
      </w:r>
      <w:r w:rsidRPr="00FE6418">
        <w:rPr>
          <w:rFonts w:ascii="Calibri Light" w:hAnsi="Calibri Light" w:cs="Calibri Light"/>
          <w:b/>
          <w:sz w:val="24"/>
        </w:rPr>
        <w:t>Start</w:t>
      </w:r>
      <w:r w:rsidRPr="00FE6418">
        <w:rPr>
          <w:rFonts w:ascii="Calibri Light" w:hAnsi="Calibri Light" w:cs="Calibri Light"/>
          <w:b/>
          <w:spacing w:val="-2"/>
          <w:sz w:val="24"/>
        </w:rPr>
        <w:t xml:space="preserve"> </w:t>
      </w:r>
      <w:r w:rsidRPr="00FE6418">
        <w:rPr>
          <w:rFonts w:ascii="Calibri Light" w:hAnsi="Calibri Light" w:cs="Calibri Light"/>
          <w:sz w:val="24"/>
        </w:rPr>
        <w:t>button.</w:t>
      </w:r>
    </w:p>
    <w:p w14:paraId="7A1E2338" w14:textId="77777777" w:rsidR="00D70F28" w:rsidRPr="00FE6418" w:rsidRDefault="005A5385">
      <w:pPr>
        <w:pStyle w:val="ListParagraph"/>
        <w:numPr>
          <w:ilvl w:val="0"/>
          <w:numId w:val="106"/>
        </w:numPr>
        <w:tabs>
          <w:tab w:val="left" w:pos="988"/>
          <w:tab w:val="left" w:pos="989"/>
        </w:tabs>
        <w:spacing w:before="120" w:line="271" w:lineRule="auto"/>
        <w:ind w:right="722"/>
        <w:rPr>
          <w:rFonts w:ascii="Calibri Light" w:hAnsi="Calibri Light" w:cs="Calibri Light"/>
          <w:sz w:val="24"/>
        </w:rPr>
      </w:pPr>
      <w:r w:rsidRPr="00FE6418">
        <w:rPr>
          <w:rFonts w:ascii="Calibri Light" w:hAnsi="Calibri Light" w:cs="Calibri Light"/>
          <w:sz w:val="24"/>
        </w:rPr>
        <w:t>It</w:t>
      </w:r>
      <w:r w:rsidRPr="00FE6418">
        <w:rPr>
          <w:rFonts w:ascii="Calibri Light" w:hAnsi="Calibri Light" w:cs="Calibri Light"/>
          <w:spacing w:val="-6"/>
          <w:sz w:val="24"/>
        </w:rPr>
        <w:t xml:space="preserve"> </w:t>
      </w:r>
      <w:r w:rsidRPr="00FE6418">
        <w:rPr>
          <w:rFonts w:ascii="Calibri Light" w:hAnsi="Calibri Light" w:cs="Calibri Light"/>
          <w:sz w:val="24"/>
        </w:rPr>
        <w:t>is</w:t>
      </w:r>
      <w:r w:rsidRPr="00FE6418">
        <w:rPr>
          <w:rFonts w:ascii="Calibri Light" w:hAnsi="Calibri Light" w:cs="Calibri Light"/>
          <w:spacing w:val="-6"/>
          <w:sz w:val="24"/>
        </w:rPr>
        <w:t xml:space="preserve"> </w:t>
      </w:r>
      <w:r w:rsidRPr="00FE6418">
        <w:rPr>
          <w:rFonts w:ascii="Calibri Light" w:hAnsi="Calibri Light" w:cs="Calibri Light"/>
          <w:sz w:val="24"/>
        </w:rPr>
        <w:t>strongly</w:t>
      </w:r>
      <w:r w:rsidRPr="00FE6418">
        <w:rPr>
          <w:rFonts w:ascii="Calibri Light" w:hAnsi="Calibri Light" w:cs="Calibri Light"/>
          <w:spacing w:val="-10"/>
          <w:sz w:val="24"/>
        </w:rPr>
        <w:t xml:space="preserve"> </w:t>
      </w:r>
      <w:r w:rsidRPr="00FE6418">
        <w:rPr>
          <w:rFonts w:ascii="Calibri Light" w:hAnsi="Calibri Light" w:cs="Calibri Light"/>
          <w:sz w:val="24"/>
        </w:rPr>
        <w:t>recommended</w:t>
      </w:r>
      <w:r w:rsidRPr="00FE6418">
        <w:rPr>
          <w:rFonts w:ascii="Calibri Light" w:hAnsi="Calibri Light" w:cs="Calibri Light"/>
          <w:spacing w:val="-5"/>
          <w:sz w:val="24"/>
        </w:rPr>
        <w:t xml:space="preserve"> </w:t>
      </w:r>
      <w:r w:rsidRPr="00FE6418">
        <w:rPr>
          <w:rFonts w:ascii="Calibri Light" w:hAnsi="Calibri Light" w:cs="Calibri Light"/>
          <w:sz w:val="24"/>
        </w:rPr>
        <w:t>that</w:t>
      </w:r>
      <w:r w:rsidRPr="00FE6418">
        <w:rPr>
          <w:rFonts w:ascii="Calibri Light" w:hAnsi="Calibri Light" w:cs="Calibri Light"/>
          <w:spacing w:val="-9"/>
          <w:sz w:val="24"/>
        </w:rPr>
        <w:t xml:space="preserve"> </w:t>
      </w:r>
      <w:r w:rsidRPr="00FE6418">
        <w:rPr>
          <w:rFonts w:ascii="Calibri Light" w:hAnsi="Calibri Light" w:cs="Calibri Light"/>
          <w:sz w:val="24"/>
        </w:rPr>
        <w:t>you</w:t>
      </w:r>
      <w:r w:rsidRPr="00FE6418">
        <w:rPr>
          <w:rFonts w:ascii="Calibri Light" w:hAnsi="Calibri Light" w:cs="Calibri Light"/>
          <w:spacing w:val="-5"/>
          <w:sz w:val="24"/>
        </w:rPr>
        <w:t xml:space="preserve"> </w:t>
      </w:r>
      <w:r w:rsidRPr="00FE6418">
        <w:rPr>
          <w:rFonts w:ascii="Calibri Light" w:hAnsi="Calibri Light" w:cs="Calibri Light"/>
          <w:sz w:val="24"/>
        </w:rPr>
        <w:t>wait</w:t>
      </w:r>
      <w:r w:rsidRPr="00FE6418">
        <w:rPr>
          <w:rFonts w:ascii="Calibri Light" w:hAnsi="Calibri Light" w:cs="Calibri Light"/>
          <w:spacing w:val="-7"/>
          <w:sz w:val="24"/>
        </w:rPr>
        <w:t xml:space="preserve"> </w:t>
      </w:r>
      <w:r w:rsidRPr="00FE6418">
        <w:rPr>
          <w:rFonts w:ascii="Calibri Light" w:hAnsi="Calibri Light" w:cs="Calibri Light"/>
          <w:sz w:val="24"/>
        </w:rPr>
        <w:t>at</w:t>
      </w:r>
      <w:r w:rsidRPr="00FE6418">
        <w:rPr>
          <w:rFonts w:ascii="Calibri Light" w:hAnsi="Calibri Light" w:cs="Calibri Light"/>
          <w:spacing w:val="-5"/>
          <w:sz w:val="24"/>
        </w:rPr>
        <w:t xml:space="preserve"> </w:t>
      </w:r>
      <w:r w:rsidRPr="00FE6418">
        <w:rPr>
          <w:rFonts w:ascii="Calibri Light" w:hAnsi="Calibri Light" w:cs="Calibri Light"/>
          <w:sz w:val="24"/>
        </w:rPr>
        <w:t>least</w:t>
      </w:r>
      <w:r w:rsidRPr="00FE6418">
        <w:rPr>
          <w:rFonts w:ascii="Calibri Light" w:hAnsi="Calibri Light" w:cs="Calibri Light"/>
          <w:spacing w:val="-9"/>
          <w:sz w:val="24"/>
        </w:rPr>
        <w:t xml:space="preserve"> </w:t>
      </w:r>
      <w:r w:rsidRPr="00FE6418">
        <w:rPr>
          <w:rFonts w:ascii="Calibri Light" w:hAnsi="Calibri Light" w:cs="Calibri Light"/>
          <w:sz w:val="24"/>
        </w:rPr>
        <w:t>1</w:t>
      </w:r>
      <w:r w:rsidRPr="00FE6418">
        <w:rPr>
          <w:rFonts w:ascii="Calibri Light" w:hAnsi="Calibri Light" w:cs="Calibri Light"/>
          <w:spacing w:val="-7"/>
          <w:sz w:val="24"/>
        </w:rPr>
        <w:t xml:space="preserve"> </w:t>
      </w:r>
      <w:r w:rsidRPr="00FE6418">
        <w:rPr>
          <w:rFonts w:ascii="Calibri Light" w:hAnsi="Calibri Light" w:cs="Calibri Light"/>
          <w:sz w:val="24"/>
        </w:rPr>
        <w:t>minute</w:t>
      </w:r>
      <w:r w:rsidRPr="00FE6418">
        <w:rPr>
          <w:rFonts w:ascii="Calibri Light" w:hAnsi="Calibri Light" w:cs="Calibri Light"/>
          <w:spacing w:val="-7"/>
          <w:sz w:val="24"/>
        </w:rPr>
        <w:t xml:space="preserve"> </w:t>
      </w:r>
      <w:r w:rsidRPr="00FE6418">
        <w:rPr>
          <w:rFonts w:ascii="Calibri Light" w:hAnsi="Calibri Light" w:cs="Calibri Light"/>
          <w:sz w:val="24"/>
        </w:rPr>
        <w:t>(or</w:t>
      </w:r>
      <w:r w:rsidRPr="00FE6418">
        <w:rPr>
          <w:rFonts w:ascii="Calibri Light" w:hAnsi="Calibri Light" w:cs="Calibri Light"/>
          <w:spacing w:val="-7"/>
          <w:sz w:val="24"/>
        </w:rPr>
        <w:t xml:space="preserve"> </w:t>
      </w:r>
      <w:r w:rsidRPr="00FE6418">
        <w:rPr>
          <w:rFonts w:ascii="Calibri Light" w:hAnsi="Calibri Light" w:cs="Calibri Light"/>
          <w:sz w:val="24"/>
        </w:rPr>
        <w:t>longer</w:t>
      </w:r>
      <w:r w:rsidRPr="00FE6418">
        <w:rPr>
          <w:rFonts w:ascii="Calibri Light" w:hAnsi="Calibri Light" w:cs="Calibri Light"/>
          <w:spacing w:val="-11"/>
          <w:sz w:val="24"/>
        </w:rPr>
        <w:t xml:space="preserve"> </w:t>
      </w:r>
      <w:r w:rsidRPr="00FE6418">
        <w:rPr>
          <w:rFonts w:ascii="Calibri Light" w:hAnsi="Calibri Light" w:cs="Calibri Light"/>
          <w:sz w:val="24"/>
        </w:rPr>
        <w:t>depending</w:t>
      </w:r>
      <w:r w:rsidRPr="00FE6418">
        <w:rPr>
          <w:rFonts w:ascii="Calibri Light" w:hAnsi="Calibri Light" w:cs="Calibri Light"/>
          <w:spacing w:val="-10"/>
          <w:sz w:val="24"/>
        </w:rPr>
        <w:t xml:space="preserve"> </w:t>
      </w:r>
      <w:r w:rsidRPr="00FE6418">
        <w:rPr>
          <w:rFonts w:ascii="Calibri Light" w:hAnsi="Calibri Light" w:cs="Calibri Light"/>
          <w:sz w:val="24"/>
        </w:rPr>
        <w:t>on</w:t>
      </w:r>
      <w:r w:rsidRPr="00FE6418">
        <w:rPr>
          <w:rFonts w:ascii="Calibri Light" w:hAnsi="Calibri Light" w:cs="Calibri Light"/>
          <w:spacing w:val="-7"/>
          <w:sz w:val="24"/>
        </w:rPr>
        <w:t xml:space="preserve"> </w:t>
      </w:r>
      <w:r w:rsidRPr="00FE6418">
        <w:rPr>
          <w:rFonts w:ascii="Calibri Light" w:hAnsi="Calibri Light" w:cs="Calibri Light"/>
          <w:sz w:val="24"/>
        </w:rPr>
        <w:t>the patient’s clinical condition) before starting the next</w:t>
      </w:r>
      <w:r w:rsidRPr="00FE6418">
        <w:rPr>
          <w:rFonts w:ascii="Calibri Light" w:hAnsi="Calibri Light" w:cs="Calibri Light"/>
          <w:spacing w:val="-9"/>
          <w:sz w:val="24"/>
        </w:rPr>
        <w:t xml:space="preserve"> </w:t>
      </w:r>
      <w:r w:rsidRPr="00FE6418">
        <w:rPr>
          <w:rFonts w:ascii="Calibri Light" w:hAnsi="Calibri Light" w:cs="Calibri Light"/>
          <w:sz w:val="24"/>
        </w:rPr>
        <w:t>measurement.</w:t>
      </w:r>
    </w:p>
    <w:p w14:paraId="713A1F97" w14:textId="77777777" w:rsidR="00D70F28" w:rsidRPr="00FE6418" w:rsidRDefault="005A5385">
      <w:pPr>
        <w:pStyle w:val="BodyText"/>
        <w:spacing w:before="115"/>
        <w:ind w:left="628"/>
        <w:jc w:val="both"/>
        <w:rPr>
          <w:rFonts w:ascii="Calibri Light" w:hAnsi="Calibri Light" w:cs="Calibri Light"/>
        </w:rPr>
      </w:pPr>
      <w:r w:rsidRPr="00FE6418">
        <w:rPr>
          <w:rFonts w:ascii="Calibri Light" w:hAnsi="Calibri Light" w:cs="Calibri Light"/>
        </w:rPr>
        <w:t>Repeat this procedure until you have completed the measurements you want.</w:t>
      </w:r>
    </w:p>
    <w:p w14:paraId="5DDAD49F" w14:textId="77777777" w:rsidR="00D70F28" w:rsidRPr="00FE6418" w:rsidRDefault="00D70F28">
      <w:pPr>
        <w:jc w:val="both"/>
        <w:rPr>
          <w:rFonts w:ascii="Calibri Light" w:hAnsi="Calibri Light" w:cs="Calibri Light"/>
        </w:rPr>
        <w:sectPr w:rsidR="00D70F28" w:rsidRPr="00FE6418">
          <w:pgSz w:w="11910" w:h="16850"/>
          <w:pgMar w:top="1180" w:right="520" w:bottom="960" w:left="620" w:header="910" w:footer="775" w:gutter="0"/>
          <w:cols w:space="720"/>
        </w:sectPr>
      </w:pPr>
    </w:p>
    <w:p w14:paraId="2F1BBFD7" w14:textId="77777777" w:rsidR="00D70F28" w:rsidRPr="00FE6418" w:rsidRDefault="00D70F28">
      <w:pPr>
        <w:pStyle w:val="BodyText"/>
        <w:spacing w:before="10"/>
        <w:rPr>
          <w:rFonts w:ascii="Calibri Light" w:hAnsi="Calibri Light" w:cs="Calibri Light"/>
          <w:sz w:val="11"/>
        </w:rPr>
      </w:pPr>
    </w:p>
    <w:p w14:paraId="569B5A0B" w14:textId="63EC1EF2" w:rsidR="00D70F28" w:rsidRPr="00FE6418" w:rsidRDefault="005A5385" w:rsidP="0084615B">
      <w:pPr>
        <w:pStyle w:val="BodyText"/>
        <w:spacing w:before="90" w:line="271" w:lineRule="auto"/>
        <w:ind w:left="628" w:right="726"/>
        <w:jc w:val="both"/>
        <w:rPr>
          <w:rFonts w:ascii="Calibri Light" w:hAnsi="Calibri Light" w:cs="Calibri Light"/>
        </w:rPr>
      </w:pPr>
      <w:r w:rsidRPr="00FE6418">
        <w:rPr>
          <w:rFonts w:ascii="Calibri Light" w:hAnsi="Calibri Light" w:cs="Calibri Light"/>
        </w:rPr>
        <w:t>You can perform a maximum of six measurement editing. If you perform additional measurements</w:t>
      </w:r>
      <w:r w:rsidR="00880035">
        <w:rPr>
          <w:rFonts w:ascii="Calibri Light" w:hAnsi="Calibri Light" w:cs="Calibri Light"/>
        </w:rPr>
        <w:t>,</w:t>
      </w:r>
      <w:r w:rsidRPr="00FE6418">
        <w:rPr>
          <w:rFonts w:ascii="Calibri Light" w:hAnsi="Calibri Light" w:cs="Calibri Light"/>
        </w:rPr>
        <w:t xml:space="preserve"> the earliest measurement each time will be deleted. If any of the curves in the editing window is not selected for calculation (excluded from the averaging calculations), the place will be taken by the new measurement.</w:t>
      </w:r>
    </w:p>
    <w:p w14:paraId="20DA4804" w14:textId="77777777" w:rsidR="00D70F28" w:rsidRPr="00FE6418" w:rsidRDefault="005A5385" w:rsidP="000455DF">
      <w:pPr>
        <w:pStyle w:val="Heading2"/>
        <w:numPr>
          <w:ilvl w:val="1"/>
          <w:numId w:val="110"/>
        </w:numPr>
      </w:pPr>
      <w:bookmarkStart w:id="166" w:name="_TOC_250234"/>
      <w:r w:rsidRPr="00FE6418">
        <w:t>Editing</w:t>
      </w:r>
      <w:r w:rsidRPr="00FE6418">
        <w:rPr>
          <w:spacing w:val="-1"/>
        </w:rPr>
        <w:t xml:space="preserve"> </w:t>
      </w:r>
      <w:bookmarkEnd w:id="166"/>
      <w:r w:rsidRPr="00FE6418">
        <w:t>C.O.</w:t>
      </w:r>
    </w:p>
    <w:p w14:paraId="71098A22" w14:textId="77777777" w:rsidR="00D70F28" w:rsidRPr="00FE6418" w:rsidRDefault="005A5385">
      <w:pPr>
        <w:spacing w:before="164"/>
        <w:ind w:left="628"/>
        <w:jc w:val="both"/>
        <w:rPr>
          <w:rFonts w:ascii="Calibri Light" w:hAnsi="Calibri Light" w:cs="Calibri Light"/>
          <w:sz w:val="24"/>
        </w:rPr>
      </w:pPr>
      <w:r w:rsidRPr="00FE6418">
        <w:rPr>
          <w:rFonts w:ascii="Calibri Light" w:hAnsi="Calibri Light" w:cs="Calibri Light"/>
          <w:sz w:val="24"/>
        </w:rPr>
        <w:t xml:space="preserve">Pick the </w:t>
      </w:r>
      <w:r w:rsidRPr="00FE6418">
        <w:rPr>
          <w:rFonts w:ascii="Calibri Light" w:hAnsi="Calibri Light" w:cs="Calibri Light"/>
          <w:b/>
          <w:sz w:val="24"/>
        </w:rPr>
        <w:t xml:space="preserve">Review </w:t>
      </w:r>
      <w:r w:rsidRPr="00FE6418">
        <w:rPr>
          <w:rFonts w:ascii="Calibri Light" w:hAnsi="Calibri Light" w:cs="Calibri Light"/>
          <w:sz w:val="24"/>
        </w:rPr>
        <w:t xml:space="preserve">button on the </w:t>
      </w:r>
      <w:r w:rsidRPr="00FE6418">
        <w:rPr>
          <w:rFonts w:ascii="Calibri Light" w:hAnsi="Calibri Light" w:cs="Calibri Light"/>
          <w:b/>
          <w:sz w:val="24"/>
        </w:rPr>
        <w:t xml:space="preserve">C.O. Measure </w:t>
      </w:r>
      <w:r w:rsidRPr="00FE6418">
        <w:rPr>
          <w:rFonts w:ascii="Calibri Light" w:hAnsi="Calibri Light" w:cs="Calibri Light"/>
          <w:sz w:val="24"/>
        </w:rPr>
        <w:t xml:space="preserve">menu to access the </w:t>
      </w:r>
      <w:r w:rsidRPr="00FE6418">
        <w:rPr>
          <w:rFonts w:ascii="Calibri Light" w:hAnsi="Calibri Light" w:cs="Calibri Light"/>
          <w:b/>
          <w:sz w:val="24"/>
        </w:rPr>
        <w:t xml:space="preserve">Review </w:t>
      </w:r>
      <w:r w:rsidRPr="00FE6418">
        <w:rPr>
          <w:rFonts w:ascii="Calibri Light" w:hAnsi="Calibri Light" w:cs="Calibri Light"/>
          <w:sz w:val="24"/>
        </w:rPr>
        <w:t>as shown below:</w:t>
      </w:r>
    </w:p>
    <w:p w14:paraId="16051B89" w14:textId="77777777" w:rsidR="00D70F28" w:rsidRPr="00FE6418" w:rsidRDefault="00D70F28">
      <w:pPr>
        <w:pStyle w:val="BodyText"/>
        <w:rPr>
          <w:rFonts w:ascii="Calibri Light" w:hAnsi="Calibri Light" w:cs="Calibri Light"/>
          <w:sz w:val="20"/>
        </w:rPr>
      </w:pPr>
    </w:p>
    <w:p w14:paraId="5CFE20DF" w14:textId="77777777" w:rsidR="00D70F28" w:rsidRPr="00FE6418" w:rsidRDefault="00D70F28">
      <w:pPr>
        <w:pStyle w:val="BodyText"/>
        <w:rPr>
          <w:rFonts w:ascii="Calibri Light" w:hAnsi="Calibri Light" w:cs="Calibri Light"/>
          <w:sz w:val="20"/>
        </w:rPr>
      </w:pPr>
    </w:p>
    <w:p w14:paraId="1C3FFD81" w14:textId="77777777" w:rsidR="00D70F28" w:rsidRPr="00FE6418" w:rsidRDefault="00D70F28">
      <w:pPr>
        <w:pStyle w:val="BodyText"/>
        <w:rPr>
          <w:rFonts w:ascii="Calibri Light" w:hAnsi="Calibri Light" w:cs="Calibri Light"/>
          <w:sz w:val="20"/>
        </w:rPr>
      </w:pPr>
    </w:p>
    <w:p w14:paraId="5DED0651" w14:textId="77777777" w:rsidR="00D70F28" w:rsidRPr="00FE6418" w:rsidRDefault="00D70F28">
      <w:pPr>
        <w:pStyle w:val="BodyText"/>
        <w:rPr>
          <w:rFonts w:ascii="Calibri Light" w:hAnsi="Calibri Light" w:cs="Calibri Light"/>
          <w:sz w:val="20"/>
        </w:rPr>
      </w:pPr>
    </w:p>
    <w:p w14:paraId="69184410" w14:textId="77777777" w:rsidR="00D70F28" w:rsidRPr="00FE6418" w:rsidRDefault="00D70F28">
      <w:pPr>
        <w:pStyle w:val="BodyText"/>
        <w:rPr>
          <w:rFonts w:ascii="Calibri Light" w:hAnsi="Calibri Light" w:cs="Calibri Light"/>
          <w:sz w:val="20"/>
        </w:rPr>
      </w:pPr>
    </w:p>
    <w:p w14:paraId="62F81691" w14:textId="77777777" w:rsidR="00D70F28" w:rsidRPr="00FE6418" w:rsidRDefault="00D70F28">
      <w:pPr>
        <w:pStyle w:val="BodyText"/>
        <w:rPr>
          <w:rFonts w:ascii="Calibri Light" w:hAnsi="Calibri Light" w:cs="Calibri Light"/>
          <w:sz w:val="20"/>
        </w:rPr>
      </w:pPr>
    </w:p>
    <w:p w14:paraId="6286A312" w14:textId="77777777" w:rsidR="00D70F28" w:rsidRPr="00FE6418" w:rsidRDefault="00D70F28">
      <w:pPr>
        <w:pStyle w:val="BodyText"/>
        <w:rPr>
          <w:rFonts w:ascii="Calibri Light" w:hAnsi="Calibri Light" w:cs="Calibri Light"/>
          <w:sz w:val="20"/>
        </w:rPr>
      </w:pPr>
    </w:p>
    <w:p w14:paraId="622AE70B" w14:textId="77777777" w:rsidR="00D70F28" w:rsidRPr="00FE6418" w:rsidRDefault="00D70F28">
      <w:pPr>
        <w:pStyle w:val="BodyText"/>
        <w:rPr>
          <w:rFonts w:ascii="Calibri Light" w:hAnsi="Calibri Light" w:cs="Calibri Light"/>
          <w:sz w:val="20"/>
        </w:rPr>
      </w:pPr>
    </w:p>
    <w:p w14:paraId="22EE745A" w14:textId="77777777" w:rsidR="00D70F28" w:rsidRPr="00FE6418" w:rsidRDefault="00D70F28">
      <w:pPr>
        <w:pStyle w:val="BodyText"/>
        <w:rPr>
          <w:rFonts w:ascii="Calibri Light" w:hAnsi="Calibri Light" w:cs="Calibri Light"/>
          <w:sz w:val="20"/>
        </w:rPr>
      </w:pPr>
    </w:p>
    <w:p w14:paraId="30F274FE" w14:textId="77777777" w:rsidR="00D70F28" w:rsidRPr="00FE6418" w:rsidRDefault="00D70F28">
      <w:pPr>
        <w:pStyle w:val="BodyText"/>
        <w:rPr>
          <w:rFonts w:ascii="Calibri Light" w:hAnsi="Calibri Light" w:cs="Calibri Light"/>
          <w:sz w:val="20"/>
        </w:rPr>
      </w:pPr>
    </w:p>
    <w:p w14:paraId="607EF503" w14:textId="77777777" w:rsidR="00D70F28" w:rsidRPr="00FE6418" w:rsidRDefault="00D70F28">
      <w:pPr>
        <w:pStyle w:val="BodyText"/>
        <w:spacing w:before="8"/>
        <w:rPr>
          <w:rFonts w:ascii="Calibri Light" w:hAnsi="Calibri Light" w:cs="Calibri Light"/>
          <w:sz w:val="16"/>
        </w:rPr>
      </w:pPr>
    </w:p>
    <w:p w14:paraId="018A4B89" w14:textId="77777777" w:rsidR="00D70F28" w:rsidRPr="00FE6418" w:rsidRDefault="00F913D9">
      <w:pPr>
        <w:spacing w:before="71"/>
        <w:ind w:left="1912"/>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474432" behindDoc="1" locked="0" layoutInCell="1" allowOverlap="1" wp14:anchorId="6638535F" wp14:editId="4D8749F8">
                <wp:simplePos x="0" y="0"/>
                <wp:positionH relativeFrom="page">
                  <wp:posOffset>1793875</wp:posOffset>
                </wp:positionH>
                <wp:positionV relativeFrom="paragraph">
                  <wp:posOffset>-1478915</wp:posOffset>
                </wp:positionV>
                <wp:extent cx="4074795" cy="3549650"/>
                <wp:effectExtent l="0" t="0" r="0" b="0"/>
                <wp:wrapNone/>
                <wp:docPr id="746"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4795" cy="3549650"/>
                          <a:chOff x="2825" y="-2329"/>
                          <a:chExt cx="6417" cy="5590"/>
                        </a:xfrm>
                      </wpg:grpSpPr>
                      <pic:pic xmlns:pic="http://schemas.openxmlformats.org/drawingml/2006/picture">
                        <pic:nvPicPr>
                          <pic:cNvPr id="747" name="Picture 38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3283" y="-2329"/>
                            <a:ext cx="5707" cy="55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748" name="AutoShape 386"/>
                        <wps:cNvSpPr>
                          <a:spLocks/>
                        </wps:cNvSpPr>
                        <wps:spPr bwMode="auto">
                          <a:xfrm>
                            <a:off x="2837" y="-2009"/>
                            <a:ext cx="6404" cy="4766"/>
                          </a:xfrm>
                          <a:custGeom>
                            <a:avLst/>
                            <a:gdLst>
                              <a:gd name="T0" fmla="+- 0 2913 2837"/>
                              <a:gd name="T1" fmla="*/ T0 w 6404"/>
                              <a:gd name="T2" fmla="+- 0 2757 -2009"/>
                              <a:gd name="T3" fmla="*/ 2757 h 4766"/>
                              <a:gd name="T4" fmla="+- 0 5067 2837"/>
                              <a:gd name="T5" fmla="*/ T4 w 6404"/>
                              <a:gd name="T6" fmla="+- 0 2757 -2009"/>
                              <a:gd name="T7" fmla="*/ 2757 h 4766"/>
                              <a:gd name="T8" fmla="+- 0 7709 2837"/>
                              <a:gd name="T9" fmla="*/ T8 w 6404"/>
                              <a:gd name="T10" fmla="+- 0 2739 -2009"/>
                              <a:gd name="T11" fmla="*/ 2739 h 4766"/>
                              <a:gd name="T12" fmla="+- 0 9241 2837"/>
                              <a:gd name="T13" fmla="*/ T12 w 6404"/>
                              <a:gd name="T14" fmla="+- 0 2739 -2009"/>
                              <a:gd name="T15" fmla="*/ 2739 h 4766"/>
                              <a:gd name="T16" fmla="+- 0 3197 2837"/>
                              <a:gd name="T17" fmla="*/ T16 w 6404"/>
                              <a:gd name="T18" fmla="+- 0 -2009 -2009"/>
                              <a:gd name="T19" fmla="*/ -2009 h 4766"/>
                              <a:gd name="T20" fmla="+- 0 3149 2837"/>
                              <a:gd name="T21" fmla="*/ T20 w 6404"/>
                              <a:gd name="T22" fmla="+- 0 -1996 -2009"/>
                              <a:gd name="T23" fmla="*/ -1996 h 4766"/>
                              <a:gd name="T24" fmla="+- 0 3106 2837"/>
                              <a:gd name="T25" fmla="*/ T24 w 6404"/>
                              <a:gd name="T26" fmla="+- 0 -1959 -2009"/>
                              <a:gd name="T27" fmla="*/ -1959 h 4766"/>
                              <a:gd name="T28" fmla="+- 0 3070 2837"/>
                              <a:gd name="T29" fmla="*/ T28 w 6404"/>
                              <a:gd name="T30" fmla="+- 0 -1902 -2009"/>
                              <a:gd name="T31" fmla="*/ -1902 h 4766"/>
                              <a:gd name="T32" fmla="+- 0 3042 2837"/>
                              <a:gd name="T33" fmla="*/ T32 w 6404"/>
                              <a:gd name="T34" fmla="+- 0 -1829 -2009"/>
                              <a:gd name="T35" fmla="*/ -1829 h 4766"/>
                              <a:gd name="T36" fmla="+- 0 3023 2837"/>
                              <a:gd name="T37" fmla="*/ T36 w 6404"/>
                              <a:gd name="T38" fmla="+- 0 -1742 -2009"/>
                              <a:gd name="T39" fmla="*/ -1742 h 4766"/>
                              <a:gd name="T40" fmla="+- 0 3017 2837"/>
                              <a:gd name="T41" fmla="*/ T40 w 6404"/>
                              <a:gd name="T42" fmla="+- 0 -1645 -2009"/>
                              <a:gd name="T43" fmla="*/ -1645 h 4766"/>
                              <a:gd name="T44" fmla="+- 0 3017 2837"/>
                              <a:gd name="T45" fmla="*/ T44 w 6404"/>
                              <a:gd name="T46" fmla="+- 0 -189 -2009"/>
                              <a:gd name="T47" fmla="*/ -189 h 4766"/>
                              <a:gd name="T48" fmla="+- 0 3011 2837"/>
                              <a:gd name="T49" fmla="*/ T48 w 6404"/>
                              <a:gd name="T50" fmla="+- 0 -92 -2009"/>
                              <a:gd name="T51" fmla="*/ -92 h 4766"/>
                              <a:gd name="T52" fmla="+- 0 2992 2837"/>
                              <a:gd name="T53" fmla="*/ T52 w 6404"/>
                              <a:gd name="T54" fmla="+- 0 -5 -2009"/>
                              <a:gd name="T55" fmla="*/ -5 h 4766"/>
                              <a:gd name="T56" fmla="+- 0 2964 2837"/>
                              <a:gd name="T57" fmla="*/ T56 w 6404"/>
                              <a:gd name="T58" fmla="+- 0 68 -2009"/>
                              <a:gd name="T59" fmla="*/ 68 h 4766"/>
                              <a:gd name="T60" fmla="+- 0 2928 2837"/>
                              <a:gd name="T61" fmla="*/ T60 w 6404"/>
                              <a:gd name="T62" fmla="+- 0 125 -2009"/>
                              <a:gd name="T63" fmla="*/ 125 h 4766"/>
                              <a:gd name="T64" fmla="+- 0 2885 2837"/>
                              <a:gd name="T65" fmla="*/ T64 w 6404"/>
                              <a:gd name="T66" fmla="+- 0 162 -2009"/>
                              <a:gd name="T67" fmla="*/ 162 h 4766"/>
                              <a:gd name="T68" fmla="+- 0 2837 2837"/>
                              <a:gd name="T69" fmla="*/ T68 w 6404"/>
                              <a:gd name="T70" fmla="+- 0 175 -2009"/>
                              <a:gd name="T71" fmla="*/ 175 h 4766"/>
                              <a:gd name="T72" fmla="+- 0 2885 2837"/>
                              <a:gd name="T73" fmla="*/ T72 w 6404"/>
                              <a:gd name="T74" fmla="+- 0 188 -2009"/>
                              <a:gd name="T75" fmla="*/ 188 h 4766"/>
                              <a:gd name="T76" fmla="+- 0 2928 2837"/>
                              <a:gd name="T77" fmla="*/ T76 w 6404"/>
                              <a:gd name="T78" fmla="+- 0 225 -2009"/>
                              <a:gd name="T79" fmla="*/ 225 h 4766"/>
                              <a:gd name="T80" fmla="+- 0 2964 2837"/>
                              <a:gd name="T81" fmla="*/ T80 w 6404"/>
                              <a:gd name="T82" fmla="+- 0 282 -2009"/>
                              <a:gd name="T83" fmla="*/ 282 h 4766"/>
                              <a:gd name="T84" fmla="+- 0 2992 2837"/>
                              <a:gd name="T85" fmla="*/ T84 w 6404"/>
                              <a:gd name="T86" fmla="+- 0 355 -2009"/>
                              <a:gd name="T87" fmla="*/ 355 h 4766"/>
                              <a:gd name="T88" fmla="+- 0 3011 2837"/>
                              <a:gd name="T89" fmla="*/ T88 w 6404"/>
                              <a:gd name="T90" fmla="+- 0 442 -2009"/>
                              <a:gd name="T91" fmla="*/ 442 h 4766"/>
                              <a:gd name="T92" fmla="+- 0 3017 2837"/>
                              <a:gd name="T93" fmla="*/ T92 w 6404"/>
                              <a:gd name="T94" fmla="+- 0 539 -2009"/>
                              <a:gd name="T95" fmla="*/ 539 h 4766"/>
                              <a:gd name="T96" fmla="+- 0 3017 2837"/>
                              <a:gd name="T97" fmla="*/ T96 w 6404"/>
                              <a:gd name="T98" fmla="+- 0 1995 -2009"/>
                              <a:gd name="T99" fmla="*/ 1995 h 4766"/>
                              <a:gd name="T100" fmla="+- 0 3023 2837"/>
                              <a:gd name="T101" fmla="*/ T100 w 6404"/>
                              <a:gd name="T102" fmla="+- 0 2092 -2009"/>
                              <a:gd name="T103" fmla="*/ 2092 h 4766"/>
                              <a:gd name="T104" fmla="+- 0 3042 2837"/>
                              <a:gd name="T105" fmla="*/ T104 w 6404"/>
                              <a:gd name="T106" fmla="+- 0 2179 -2009"/>
                              <a:gd name="T107" fmla="*/ 2179 h 4766"/>
                              <a:gd name="T108" fmla="+- 0 3070 2837"/>
                              <a:gd name="T109" fmla="*/ T108 w 6404"/>
                              <a:gd name="T110" fmla="+- 0 2252 -2009"/>
                              <a:gd name="T111" fmla="*/ 2252 h 4766"/>
                              <a:gd name="T112" fmla="+- 0 3106 2837"/>
                              <a:gd name="T113" fmla="*/ T112 w 6404"/>
                              <a:gd name="T114" fmla="+- 0 2309 -2009"/>
                              <a:gd name="T115" fmla="*/ 2309 h 4766"/>
                              <a:gd name="T116" fmla="+- 0 3149 2837"/>
                              <a:gd name="T117" fmla="*/ T116 w 6404"/>
                              <a:gd name="T118" fmla="+- 0 2346 -2009"/>
                              <a:gd name="T119" fmla="*/ 2346 h 4766"/>
                              <a:gd name="T120" fmla="+- 0 3197 2837"/>
                              <a:gd name="T121" fmla="*/ T120 w 6404"/>
                              <a:gd name="T122" fmla="+- 0 2359 -2009"/>
                              <a:gd name="T123" fmla="*/ 2359 h 4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404" h="4766">
                                <a:moveTo>
                                  <a:pt x="76" y="4766"/>
                                </a:moveTo>
                                <a:lnTo>
                                  <a:pt x="2230" y="4766"/>
                                </a:lnTo>
                                <a:moveTo>
                                  <a:pt x="4872" y="4748"/>
                                </a:moveTo>
                                <a:lnTo>
                                  <a:pt x="6404" y="4748"/>
                                </a:lnTo>
                                <a:moveTo>
                                  <a:pt x="360" y="0"/>
                                </a:moveTo>
                                <a:lnTo>
                                  <a:pt x="312" y="13"/>
                                </a:lnTo>
                                <a:lnTo>
                                  <a:pt x="269" y="50"/>
                                </a:lnTo>
                                <a:lnTo>
                                  <a:pt x="233" y="107"/>
                                </a:lnTo>
                                <a:lnTo>
                                  <a:pt x="205" y="180"/>
                                </a:lnTo>
                                <a:lnTo>
                                  <a:pt x="186" y="267"/>
                                </a:lnTo>
                                <a:lnTo>
                                  <a:pt x="180" y="364"/>
                                </a:lnTo>
                                <a:lnTo>
                                  <a:pt x="180" y="1820"/>
                                </a:lnTo>
                                <a:lnTo>
                                  <a:pt x="174" y="1917"/>
                                </a:lnTo>
                                <a:lnTo>
                                  <a:pt x="155" y="2004"/>
                                </a:lnTo>
                                <a:lnTo>
                                  <a:pt x="127" y="2077"/>
                                </a:lnTo>
                                <a:lnTo>
                                  <a:pt x="91" y="2134"/>
                                </a:lnTo>
                                <a:lnTo>
                                  <a:pt x="48" y="2171"/>
                                </a:lnTo>
                                <a:lnTo>
                                  <a:pt x="0" y="2184"/>
                                </a:lnTo>
                                <a:lnTo>
                                  <a:pt x="48" y="2197"/>
                                </a:lnTo>
                                <a:lnTo>
                                  <a:pt x="91" y="2234"/>
                                </a:lnTo>
                                <a:lnTo>
                                  <a:pt x="127" y="2291"/>
                                </a:lnTo>
                                <a:lnTo>
                                  <a:pt x="155" y="2364"/>
                                </a:lnTo>
                                <a:lnTo>
                                  <a:pt x="174" y="2451"/>
                                </a:lnTo>
                                <a:lnTo>
                                  <a:pt x="180" y="2548"/>
                                </a:lnTo>
                                <a:lnTo>
                                  <a:pt x="180" y="4004"/>
                                </a:lnTo>
                                <a:lnTo>
                                  <a:pt x="186" y="4101"/>
                                </a:lnTo>
                                <a:lnTo>
                                  <a:pt x="205" y="4188"/>
                                </a:lnTo>
                                <a:lnTo>
                                  <a:pt x="233" y="4261"/>
                                </a:lnTo>
                                <a:lnTo>
                                  <a:pt x="269" y="4318"/>
                                </a:lnTo>
                                <a:lnTo>
                                  <a:pt x="312" y="4355"/>
                                </a:lnTo>
                                <a:lnTo>
                                  <a:pt x="360" y="4368"/>
                                </a:lnTo>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AEC12C" id="Group 385" o:spid="_x0000_s1026" style="position:absolute;margin-left:141.25pt;margin-top:-116.45pt;width:320.85pt;height:279.5pt;z-index:-251842048;mso-position-horizontal-relative:page" coordorigin="2825,-2329" coordsize="6417,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">
                <v:shape id="Picture 387" o:spid="_x0000_s1027" type="#_x0000_t75" style="position:absolute;left:3283;top:-2329;width:5707;height: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">
                  <v:imagedata r:id="rId198" o:title=""/>
                </v:shape>
                <v:shape id="AutoShape 386" o:spid="_x0000_s1028" style="position:absolute;left:2837;top:-2009;width:6404;height:4766;visibility:visible;mso-wrap-style:square;v-text-anchor:top" coordsize="6404,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" path="m76,4766r2154,m4872,4748r1532,m360,l312,13,269,50r-36,57l205,180r-19,87l180,364r,1456l174,1917r-19,87l127,2077r-36,57l48,2171,,2184r48,13l91,2234r36,57l155,2364r19,87l180,2548r,1456l186,4101r19,87l233,4261r36,57l312,4355r48,13e" filled="f" strokecolor="fuchsia" strokeweight="1.25pt">
                  <v:path arrowok="t" o:connecttype="custom" o:connectlocs="76,2757;2230,2757;4872,2739;6404,2739;360,-2009;312,-1996;269,-1959;233,-1902;205,-1829;186,-1742;180,-1645;180,-189;174,-92;155,-5;127,68;91,125;48,162;0,175;48,188;91,225;127,282;155,355;174,442;180,539;180,1995;186,2092;205,2179;233,2252;269,2309;312,2346;360,2359" o:connectangles="0,0,0,0,0,0,0,0,0,0,0,0,0,0,0,0,0,0,0,0,0,0,0,0,0,0,0,0,0,0,0"/>
                </v:shape>
                <w10:wrap anchorx="page"/>
              </v:group>
            </w:pict>
          </mc:Fallback>
        </mc:AlternateContent>
      </w:r>
      <w:r w:rsidR="005A5385" w:rsidRPr="00FE6418">
        <w:rPr>
          <w:rFonts w:ascii="Calibri" w:hAnsi="Calibri" w:cs="Calibri"/>
          <w:sz w:val="21"/>
        </w:rPr>
        <w:t>①</w:t>
      </w:r>
    </w:p>
    <w:p w14:paraId="31807946" w14:textId="77777777" w:rsidR="00D70F28" w:rsidRPr="00FE6418" w:rsidRDefault="00D70F28">
      <w:pPr>
        <w:pStyle w:val="BodyText"/>
        <w:rPr>
          <w:rFonts w:ascii="Calibri Light" w:hAnsi="Calibri Light" w:cs="Calibri Light"/>
          <w:sz w:val="20"/>
        </w:rPr>
      </w:pPr>
    </w:p>
    <w:p w14:paraId="28B9363E" w14:textId="77777777" w:rsidR="00D70F28" w:rsidRPr="00FE6418" w:rsidRDefault="00D70F28">
      <w:pPr>
        <w:pStyle w:val="BodyText"/>
        <w:rPr>
          <w:rFonts w:ascii="Calibri Light" w:hAnsi="Calibri Light" w:cs="Calibri Light"/>
          <w:sz w:val="20"/>
        </w:rPr>
      </w:pPr>
    </w:p>
    <w:p w14:paraId="6462B642" w14:textId="77777777" w:rsidR="00D70F28" w:rsidRPr="00FE6418" w:rsidRDefault="00D70F28">
      <w:pPr>
        <w:pStyle w:val="BodyText"/>
        <w:rPr>
          <w:rFonts w:ascii="Calibri Light" w:hAnsi="Calibri Light" w:cs="Calibri Light"/>
          <w:sz w:val="20"/>
        </w:rPr>
      </w:pPr>
    </w:p>
    <w:p w14:paraId="39F70058" w14:textId="77777777" w:rsidR="00D70F28" w:rsidRPr="00FE6418" w:rsidRDefault="00D70F28">
      <w:pPr>
        <w:pStyle w:val="BodyText"/>
        <w:rPr>
          <w:rFonts w:ascii="Calibri Light" w:hAnsi="Calibri Light" w:cs="Calibri Light"/>
          <w:sz w:val="20"/>
        </w:rPr>
      </w:pPr>
    </w:p>
    <w:p w14:paraId="53D50396" w14:textId="77777777" w:rsidR="00D70F28" w:rsidRPr="00FE6418" w:rsidRDefault="00D70F28">
      <w:pPr>
        <w:pStyle w:val="BodyText"/>
        <w:rPr>
          <w:rFonts w:ascii="Calibri Light" w:hAnsi="Calibri Light" w:cs="Calibri Light"/>
          <w:sz w:val="20"/>
        </w:rPr>
      </w:pPr>
    </w:p>
    <w:p w14:paraId="2DF7869B" w14:textId="77777777" w:rsidR="00D70F28" w:rsidRPr="00FE6418" w:rsidRDefault="00D70F28">
      <w:pPr>
        <w:pStyle w:val="BodyText"/>
        <w:rPr>
          <w:rFonts w:ascii="Calibri Light" w:hAnsi="Calibri Light" w:cs="Calibri Light"/>
          <w:sz w:val="20"/>
        </w:rPr>
      </w:pPr>
    </w:p>
    <w:p w14:paraId="0BF3BE7B" w14:textId="77777777" w:rsidR="00D70F28" w:rsidRPr="00FE6418" w:rsidRDefault="00D70F28">
      <w:pPr>
        <w:pStyle w:val="BodyText"/>
        <w:rPr>
          <w:rFonts w:ascii="Calibri Light" w:hAnsi="Calibri Light" w:cs="Calibri Light"/>
          <w:sz w:val="20"/>
        </w:rPr>
      </w:pPr>
    </w:p>
    <w:p w14:paraId="20DF23D1" w14:textId="77777777" w:rsidR="00D70F28" w:rsidRPr="00FE6418" w:rsidRDefault="00D70F28">
      <w:pPr>
        <w:pStyle w:val="BodyText"/>
        <w:rPr>
          <w:rFonts w:ascii="Calibri Light" w:hAnsi="Calibri Light" w:cs="Calibri Light"/>
          <w:sz w:val="20"/>
        </w:rPr>
      </w:pPr>
    </w:p>
    <w:p w14:paraId="2B6DC612" w14:textId="77777777" w:rsidR="00D70F28" w:rsidRPr="00FE6418" w:rsidRDefault="00D70F28">
      <w:pPr>
        <w:pStyle w:val="BodyText"/>
        <w:spacing w:before="2"/>
        <w:rPr>
          <w:rFonts w:ascii="Calibri Light" w:hAnsi="Calibri Light" w:cs="Calibri Light"/>
          <w:sz w:val="18"/>
        </w:rPr>
      </w:pPr>
    </w:p>
    <w:p w14:paraId="2D545C69" w14:textId="77777777" w:rsidR="00D70F28" w:rsidRPr="00FE6418" w:rsidRDefault="005A5385">
      <w:pPr>
        <w:tabs>
          <w:tab w:val="left" w:pos="8713"/>
        </w:tabs>
        <w:ind w:left="1953"/>
        <w:rPr>
          <w:rFonts w:ascii="Calibri Light" w:hAnsi="Calibri Light" w:cs="Calibri Light"/>
          <w:sz w:val="21"/>
        </w:rPr>
      </w:pPr>
      <w:r w:rsidRPr="00FE6418">
        <w:rPr>
          <w:rFonts w:ascii="Calibri" w:hAnsi="Calibri" w:cs="Calibri"/>
          <w:sz w:val="21"/>
        </w:rPr>
        <w:t>②</w:t>
      </w:r>
      <w:r w:rsidRPr="00FE6418">
        <w:rPr>
          <w:rFonts w:ascii="Calibri Light" w:hAnsi="Calibri Light" w:cs="Calibri Light"/>
          <w:sz w:val="21"/>
        </w:rPr>
        <w:tab/>
      </w:r>
      <w:r w:rsidRPr="00FE6418">
        <w:rPr>
          <w:rFonts w:ascii="Calibri" w:hAnsi="Calibri" w:cs="Calibri"/>
          <w:position w:val="1"/>
          <w:sz w:val="21"/>
        </w:rPr>
        <w:t>③</w:t>
      </w:r>
    </w:p>
    <w:p w14:paraId="1869E0A5" w14:textId="77777777" w:rsidR="00D70F28" w:rsidRPr="00FE6418" w:rsidRDefault="00D70F28">
      <w:pPr>
        <w:pStyle w:val="BodyText"/>
        <w:rPr>
          <w:rFonts w:ascii="Calibri Light" w:hAnsi="Calibri Light" w:cs="Calibri Light"/>
          <w:sz w:val="20"/>
        </w:rPr>
      </w:pPr>
    </w:p>
    <w:p w14:paraId="30DBCBC5" w14:textId="77777777" w:rsidR="00D70F28" w:rsidRPr="00FE6418" w:rsidRDefault="00D70F28">
      <w:pPr>
        <w:pStyle w:val="BodyText"/>
        <w:spacing w:before="10"/>
        <w:rPr>
          <w:rFonts w:ascii="Calibri Light" w:hAnsi="Calibri Light" w:cs="Calibri Light"/>
          <w:sz w:val="19"/>
        </w:rPr>
      </w:pPr>
    </w:p>
    <w:p w14:paraId="7B251663" w14:textId="77777777" w:rsidR="00D70F28" w:rsidRPr="00FE6418" w:rsidRDefault="005A5385">
      <w:pPr>
        <w:ind w:left="537" w:right="270"/>
        <w:jc w:val="center"/>
        <w:rPr>
          <w:rFonts w:ascii="Calibri Light" w:hAnsi="Calibri Light" w:cs="Calibri Light"/>
          <w:sz w:val="21"/>
        </w:rPr>
      </w:pPr>
      <w:r w:rsidRPr="00FE6418">
        <w:rPr>
          <w:rFonts w:ascii="Calibri Light" w:hAnsi="Calibri Light" w:cs="Calibri Light"/>
          <w:sz w:val="21"/>
        </w:rPr>
        <w:t xml:space="preserve">Window </w:t>
      </w:r>
      <w:proofErr w:type="gramStart"/>
      <w:r w:rsidRPr="00FE6418">
        <w:rPr>
          <w:rFonts w:ascii="Calibri Light" w:hAnsi="Calibri Light" w:cs="Calibri Light"/>
          <w:sz w:val="21"/>
        </w:rPr>
        <w:t>For</w:t>
      </w:r>
      <w:proofErr w:type="gramEnd"/>
      <w:r w:rsidRPr="00FE6418">
        <w:rPr>
          <w:rFonts w:ascii="Calibri Light" w:hAnsi="Calibri Light" w:cs="Calibri Light"/>
          <w:sz w:val="21"/>
        </w:rPr>
        <w:t xml:space="preserve"> C.O. Edit</w:t>
      </w:r>
    </w:p>
    <w:p w14:paraId="58D8BB4A" w14:textId="77777777" w:rsidR="00D70F28" w:rsidRPr="00FE6418" w:rsidRDefault="005A5385">
      <w:pPr>
        <w:pStyle w:val="ListParagraph"/>
        <w:numPr>
          <w:ilvl w:val="2"/>
          <w:numId w:val="110"/>
        </w:numPr>
        <w:tabs>
          <w:tab w:val="left" w:pos="1829"/>
        </w:tabs>
        <w:spacing w:before="146"/>
        <w:ind w:hanging="421"/>
        <w:rPr>
          <w:rFonts w:ascii="Calibri Light" w:hAnsi="Calibri Light" w:cs="Calibri Light"/>
          <w:sz w:val="24"/>
        </w:rPr>
      </w:pPr>
      <w:r w:rsidRPr="00FE6418">
        <w:rPr>
          <w:rFonts w:ascii="Calibri Light" w:hAnsi="Calibri Light" w:cs="Calibri Light"/>
          <w:sz w:val="24"/>
        </w:rPr>
        <w:t>Contents displayed in the window:</w:t>
      </w:r>
    </w:p>
    <w:p w14:paraId="0D95F24F" w14:textId="77777777" w:rsidR="00D70F28" w:rsidRPr="00FE6418" w:rsidRDefault="00D70F28">
      <w:pPr>
        <w:pStyle w:val="BodyText"/>
        <w:spacing w:before="3" w:after="1"/>
        <w:rPr>
          <w:rFonts w:ascii="Calibri Light" w:hAnsi="Calibri Light" w:cs="Calibri Light"/>
          <w:sz w:val="14"/>
        </w:rPr>
      </w:pPr>
    </w:p>
    <w:tbl>
      <w:tblPr>
        <w:tblW w:w="0" w:type="auto"/>
        <w:tblInd w:w="2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5620"/>
      </w:tblGrid>
      <w:tr w:rsidR="00D70F28" w:rsidRPr="00FE6418" w14:paraId="744BD47F" w14:textId="77777777" w:rsidTr="00880035">
        <w:trPr>
          <w:trHeight w:val="431"/>
        </w:trPr>
        <w:tc>
          <w:tcPr>
            <w:tcW w:w="636" w:type="dxa"/>
            <w:vAlign w:val="center"/>
          </w:tcPr>
          <w:p w14:paraId="4C7D6DCE" w14:textId="77777777" w:rsidR="00D70F28" w:rsidRPr="00FE6418" w:rsidRDefault="005A5385" w:rsidP="00880035">
            <w:pPr>
              <w:pStyle w:val="TableParagraph"/>
              <w:spacing w:before="1"/>
              <w:ind w:left="105"/>
              <w:rPr>
                <w:rFonts w:ascii="Calibri Light" w:hAnsi="Calibri Light" w:cs="Calibri Light"/>
                <w:sz w:val="21"/>
              </w:rPr>
            </w:pPr>
            <w:r w:rsidRPr="00FE6418">
              <w:rPr>
                <w:rFonts w:ascii="Calibri" w:hAnsi="Calibri" w:cs="Calibri"/>
                <w:sz w:val="21"/>
              </w:rPr>
              <w:t>①</w:t>
            </w:r>
          </w:p>
        </w:tc>
        <w:tc>
          <w:tcPr>
            <w:tcW w:w="5620" w:type="dxa"/>
            <w:vAlign w:val="center"/>
          </w:tcPr>
          <w:p w14:paraId="02EA5F04" w14:textId="77777777" w:rsidR="00D70F28" w:rsidRPr="00FE6418" w:rsidRDefault="005A5385" w:rsidP="0088003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Six curves of the six measurements and C.O. value</w:t>
            </w:r>
          </w:p>
        </w:tc>
      </w:tr>
      <w:tr w:rsidR="00D70F28" w:rsidRPr="00FE6418" w14:paraId="2BE5CFEA" w14:textId="77777777" w:rsidTr="00880035">
        <w:trPr>
          <w:trHeight w:val="472"/>
        </w:trPr>
        <w:tc>
          <w:tcPr>
            <w:tcW w:w="636" w:type="dxa"/>
            <w:vAlign w:val="center"/>
          </w:tcPr>
          <w:p w14:paraId="1C240740" w14:textId="77777777" w:rsidR="00D70F28" w:rsidRPr="00FE6418" w:rsidRDefault="005A5385" w:rsidP="00880035">
            <w:pPr>
              <w:pStyle w:val="TableParagraph"/>
              <w:ind w:left="105"/>
              <w:rPr>
                <w:rFonts w:ascii="Calibri Light" w:hAnsi="Calibri Light" w:cs="Calibri Light"/>
                <w:sz w:val="24"/>
              </w:rPr>
            </w:pPr>
            <w:r w:rsidRPr="00FE6418">
              <w:rPr>
                <w:rFonts w:ascii="Calibri" w:hAnsi="Calibri" w:cs="Calibri"/>
                <w:sz w:val="24"/>
              </w:rPr>
              <w:t>②</w:t>
            </w:r>
          </w:p>
        </w:tc>
        <w:tc>
          <w:tcPr>
            <w:tcW w:w="5620" w:type="dxa"/>
            <w:vAlign w:val="center"/>
          </w:tcPr>
          <w:p w14:paraId="2D36D713" w14:textId="77777777" w:rsidR="00D70F28" w:rsidRPr="00FE6418" w:rsidRDefault="005A5385" w:rsidP="0088003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Average value of C.O.</w:t>
            </w:r>
          </w:p>
        </w:tc>
      </w:tr>
      <w:tr w:rsidR="00D70F28" w:rsidRPr="00FE6418" w14:paraId="15A5C632" w14:textId="77777777" w:rsidTr="00880035">
        <w:trPr>
          <w:trHeight w:val="470"/>
        </w:trPr>
        <w:tc>
          <w:tcPr>
            <w:tcW w:w="636" w:type="dxa"/>
            <w:vAlign w:val="center"/>
          </w:tcPr>
          <w:p w14:paraId="2A661FF2" w14:textId="77777777" w:rsidR="00D70F28" w:rsidRPr="00FE6418" w:rsidRDefault="005A5385" w:rsidP="00880035">
            <w:pPr>
              <w:pStyle w:val="TableParagraph"/>
              <w:ind w:left="105"/>
              <w:rPr>
                <w:rFonts w:ascii="Calibri Light" w:hAnsi="Calibri Light" w:cs="Calibri Light"/>
                <w:sz w:val="24"/>
              </w:rPr>
            </w:pPr>
            <w:r w:rsidRPr="00FE6418">
              <w:rPr>
                <w:rFonts w:ascii="Calibri" w:hAnsi="Calibri" w:cs="Calibri"/>
                <w:sz w:val="24"/>
              </w:rPr>
              <w:t>③</w:t>
            </w:r>
          </w:p>
        </w:tc>
        <w:tc>
          <w:tcPr>
            <w:tcW w:w="5620" w:type="dxa"/>
            <w:vAlign w:val="center"/>
          </w:tcPr>
          <w:p w14:paraId="2AE45BE2" w14:textId="77777777" w:rsidR="00D70F28" w:rsidRPr="00FE6418" w:rsidRDefault="005A5385" w:rsidP="0088003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Average value of CI</w:t>
            </w:r>
          </w:p>
        </w:tc>
      </w:tr>
    </w:tbl>
    <w:p w14:paraId="13B11E85" w14:textId="77777777" w:rsidR="00D70F28" w:rsidRPr="00FE6418" w:rsidRDefault="005A5385">
      <w:pPr>
        <w:pStyle w:val="BodyText"/>
        <w:spacing w:before="112" w:line="271" w:lineRule="auto"/>
        <w:ind w:left="628" w:right="720"/>
        <w:jc w:val="both"/>
        <w:rPr>
          <w:rFonts w:ascii="Calibri Light" w:hAnsi="Calibri Light" w:cs="Calibri Light"/>
        </w:rPr>
      </w:pPr>
      <w:r w:rsidRPr="00FE6418">
        <w:rPr>
          <w:rFonts w:ascii="Calibri Light" w:hAnsi="Calibri Light" w:cs="Calibri Light"/>
        </w:rPr>
        <w:t>Values of selected measurements can be averaged and stored in the C.O. item in the HEMOD menu as the basis for Hemodynamic calculations.</w:t>
      </w:r>
    </w:p>
    <w:p w14:paraId="0CEC8A31" w14:textId="77777777" w:rsidR="00D70F28" w:rsidRPr="00FE6418" w:rsidRDefault="00D70F28">
      <w:pPr>
        <w:pStyle w:val="BodyText"/>
        <w:spacing w:before="1"/>
        <w:rPr>
          <w:rFonts w:ascii="Calibri Light" w:hAnsi="Calibri Light" w:cs="Calibri Light"/>
          <w:sz w:val="21"/>
        </w:rPr>
      </w:pPr>
    </w:p>
    <w:p w14:paraId="697E4447" w14:textId="77777777" w:rsidR="00D70F28" w:rsidRPr="00FE6418" w:rsidRDefault="005A5385" w:rsidP="000455DF">
      <w:pPr>
        <w:pStyle w:val="Heading2"/>
        <w:numPr>
          <w:ilvl w:val="1"/>
          <w:numId w:val="110"/>
        </w:numPr>
      </w:pPr>
      <w:bookmarkStart w:id="167" w:name="_TOC_250233"/>
      <w:r w:rsidRPr="00FE6418">
        <w:t>Blood Temperature</w:t>
      </w:r>
      <w:r w:rsidRPr="00FE6418">
        <w:rPr>
          <w:spacing w:val="-1"/>
        </w:rPr>
        <w:t xml:space="preserve"> </w:t>
      </w:r>
      <w:bookmarkEnd w:id="167"/>
      <w:r w:rsidRPr="00FE6418">
        <w:t>Monitoring</w:t>
      </w:r>
    </w:p>
    <w:p w14:paraId="2C0E46C3" w14:textId="77777777" w:rsidR="00D70F28" w:rsidRPr="00FE6418" w:rsidRDefault="005A5385">
      <w:pPr>
        <w:pStyle w:val="BodyText"/>
        <w:spacing w:before="164" w:line="271" w:lineRule="auto"/>
        <w:ind w:left="628" w:right="724"/>
        <w:jc w:val="both"/>
        <w:rPr>
          <w:rFonts w:ascii="Calibri Light" w:hAnsi="Calibri Light" w:cs="Calibri Light"/>
        </w:rPr>
      </w:pPr>
      <w:r w:rsidRPr="00FE6418">
        <w:rPr>
          <w:rFonts w:ascii="Calibri Light" w:hAnsi="Calibri Light" w:cs="Calibri Light"/>
        </w:rPr>
        <w:t>Blood temperature monitoring can function when C.O. measurement is not taken. The blood temperature is measured by the thermistor situated in the distal end of the flotation catheter in the pulmonary artery.</w:t>
      </w:r>
    </w:p>
    <w:p w14:paraId="3ABD810E" w14:textId="77777777" w:rsidR="00D70F28" w:rsidRPr="00FE6418" w:rsidRDefault="005A5385">
      <w:pPr>
        <w:pStyle w:val="BodyText"/>
        <w:spacing w:before="120" w:line="271" w:lineRule="auto"/>
        <w:ind w:left="628" w:right="723"/>
        <w:jc w:val="both"/>
        <w:rPr>
          <w:rFonts w:ascii="Calibri Light" w:hAnsi="Calibri Light" w:cs="Calibri Light"/>
        </w:rPr>
      </w:pPr>
      <w:r w:rsidRPr="00FE6418">
        <w:rPr>
          <w:rFonts w:ascii="Calibri Light" w:hAnsi="Calibri Light" w:cs="Calibri Light"/>
        </w:rPr>
        <w:t>The blood temperature alarm function will not work during the C.O. measurement. When the measurement ends, the function will automatically resume.</w:t>
      </w:r>
    </w:p>
    <w:p w14:paraId="130CC43D" w14:textId="77777777" w:rsidR="00D70F28" w:rsidRPr="00FE6418" w:rsidRDefault="005A5385">
      <w:pPr>
        <w:pStyle w:val="BodyText"/>
        <w:spacing w:before="118"/>
        <w:ind w:left="628"/>
        <w:jc w:val="both"/>
        <w:rPr>
          <w:rFonts w:ascii="Calibri Light" w:hAnsi="Calibri Light" w:cs="Calibri Light"/>
        </w:rPr>
      </w:pPr>
      <w:r w:rsidRPr="00FE6418">
        <w:rPr>
          <w:rFonts w:ascii="Calibri Light" w:hAnsi="Calibri Light" w:cs="Calibri Light"/>
        </w:rPr>
        <w:t>The current blood temperature is displayed in the C.O. parameter area.</w:t>
      </w:r>
    </w:p>
    <w:p w14:paraId="6BD11CF1" w14:textId="77777777" w:rsidR="00D70F28" w:rsidRPr="00FE6418" w:rsidRDefault="00D70F28">
      <w:pPr>
        <w:jc w:val="both"/>
        <w:rPr>
          <w:rFonts w:ascii="Calibri Light" w:hAnsi="Calibri Light" w:cs="Calibri Light"/>
        </w:rPr>
        <w:sectPr w:rsidR="00D70F28" w:rsidRPr="00FE6418">
          <w:pgSz w:w="11910" w:h="16850"/>
          <w:pgMar w:top="1180" w:right="520" w:bottom="960" w:left="620" w:header="910" w:footer="775" w:gutter="0"/>
          <w:cols w:space="720"/>
        </w:sectPr>
      </w:pPr>
    </w:p>
    <w:p w14:paraId="50504003" w14:textId="77777777" w:rsidR="00D70F28" w:rsidRPr="00FE6418" w:rsidRDefault="00D70F28">
      <w:pPr>
        <w:pStyle w:val="BodyText"/>
        <w:spacing w:before="2" w:after="1"/>
        <w:rPr>
          <w:rFonts w:ascii="Calibri Light" w:hAnsi="Calibri Light" w:cs="Calibri Light"/>
          <w:sz w:val="20"/>
        </w:rPr>
      </w:pPr>
    </w:p>
    <w:p w14:paraId="31B493AC" w14:textId="77777777" w:rsidR="00D70F28" w:rsidRPr="00FE6418" w:rsidRDefault="00F913D9">
      <w:pPr>
        <w:pStyle w:val="BodyText"/>
        <w:ind w:left="2027"/>
        <w:rPr>
          <w:rFonts w:ascii="Calibri Light" w:hAnsi="Calibri Light" w:cs="Calibri Light"/>
          <w:sz w:val="20"/>
        </w:rPr>
      </w:pPr>
      <w:r w:rsidRPr="00FE6418">
        <w:rPr>
          <w:rFonts w:ascii="Calibri Light" w:hAnsi="Calibri Light" w:cs="Calibri Light"/>
          <w:noProof/>
          <w:sz w:val="20"/>
        </w:rPr>
        <mc:AlternateContent>
          <mc:Choice Requires="wpg">
            <w:drawing>
              <wp:inline distT="0" distB="0" distL="0" distR="0" wp14:anchorId="40A6957C" wp14:editId="5A2D7B4B">
                <wp:extent cx="4467225" cy="2849245"/>
                <wp:effectExtent l="0" t="1270" r="635" b="0"/>
                <wp:docPr id="743"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7225" cy="2849245"/>
                          <a:chOff x="0" y="0"/>
                          <a:chExt cx="7035" cy="4487"/>
                        </a:xfrm>
                      </wpg:grpSpPr>
                      <pic:pic xmlns:pic="http://schemas.openxmlformats.org/drawingml/2006/picture">
                        <pic:nvPicPr>
                          <pic:cNvPr id="744" name="Picture 38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035" cy="447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745" name="Text Box 383"/>
                        <wps:cNvSpPr txBox="1">
                          <a:spLocks noChangeArrowheads="1"/>
                        </wps:cNvSpPr>
                        <wps:spPr bwMode="auto">
                          <a:xfrm>
                            <a:off x="284" y="4016"/>
                            <a:ext cx="1650" cy="471"/>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6A4E8AD" w14:textId="77777777" w:rsidR="003909AB" w:rsidRDefault="003909AB">
                              <w:pPr>
                                <w:spacing w:before="69"/>
                                <w:ind w:left="143"/>
                                <w:rPr>
                                  <w:rFonts w:ascii="Arial"/>
                                  <w:sz w:val="21"/>
                                </w:rPr>
                              </w:pPr>
                              <w:r>
                                <w:rPr>
                                  <w:rFonts w:ascii="Arial"/>
                                  <w:sz w:val="21"/>
                                </w:rPr>
                                <w:t>Right ventricle</w:t>
                              </w:r>
                            </w:p>
                          </w:txbxContent>
                        </wps:txbx>
                        <wps:bodyPr rot="0" vert="horz" wrap="square" lIns="0" tIns="0" rIns="0" bIns="0" anchor="t" anchorCtr="0" upright="1">
                          <a:noAutofit/>
                        </wps:bodyPr>
                      </wps:wsp>
                    </wpg:wgp>
                  </a:graphicData>
                </a:graphic>
              </wp:inline>
            </w:drawing>
          </mc:Choice>
          <mc:Fallback>
            <w:pict>
              <v:group w14:anchorId="40A6957C" id="Group 382" o:spid="_x0000_s1118" style="width:351.75pt;height:224.35pt;mso-position-horizontal-relative:char;mso-position-vertical-relative:line" coordsize="7035,4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">
                <v:shape id="Picture 384" o:spid="_x0000_s1119" type="#_x0000_t75" style="position:absolute;width:7035;height: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">
                  <v:imagedata r:id="rId200" o:title=""/>
                </v:shape>
                <v:shape id="Text Box 383" o:spid="_x0000_s1120" type="#_x0000_t202" style="position:absolute;left:284;top:4016;width:165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" stroked="f">
                  <v:textbox inset="0,0,0,0">
                    <w:txbxContent>
                      <w:p w14:paraId="16A4E8AD" w14:textId="77777777" w:rsidR="003909AB" w:rsidRDefault="003909AB">
                        <w:pPr>
                          <w:spacing w:before="69"/>
                          <w:ind w:left="143"/>
                          <w:rPr>
                            <w:rFonts w:ascii="Arial"/>
                            <w:sz w:val="21"/>
                          </w:rPr>
                        </w:pPr>
                        <w:r>
                          <w:rPr>
                            <w:rFonts w:ascii="Arial"/>
                            <w:sz w:val="21"/>
                          </w:rPr>
                          <w:t>Right ventricle</w:t>
                        </w:r>
                      </w:p>
                    </w:txbxContent>
                  </v:textbox>
                </v:shape>
                <w10:anchorlock/>
              </v:group>
            </w:pict>
          </mc:Fallback>
        </mc:AlternateContent>
      </w:r>
    </w:p>
    <w:p w14:paraId="77920C7E" w14:textId="77777777" w:rsidR="00D70F28" w:rsidRPr="00FE6418" w:rsidRDefault="005A5385">
      <w:pPr>
        <w:spacing w:before="126"/>
        <w:ind w:left="595" w:right="270"/>
        <w:jc w:val="center"/>
        <w:rPr>
          <w:rFonts w:ascii="Calibri Light" w:hAnsi="Calibri Light" w:cs="Calibri Light"/>
          <w:sz w:val="21"/>
        </w:rPr>
      </w:pPr>
      <w:r w:rsidRPr="00FE6418">
        <w:rPr>
          <w:rFonts w:ascii="Calibri Light" w:hAnsi="Calibri Light" w:cs="Calibri Light"/>
          <w:sz w:val="21"/>
        </w:rPr>
        <w:t>Thermodilution Catheter Site</w:t>
      </w:r>
    </w:p>
    <w:p w14:paraId="38F623E7" w14:textId="77777777" w:rsidR="00D70F28" w:rsidRPr="00FE6418" w:rsidRDefault="00D70F28">
      <w:pPr>
        <w:pStyle w:val="BodyText"/>
        <w:rPr>
          <w:rFonts w:ascii="Calibri Light" w:hAnsi="Calibri Light" w:cs="Calibri Light"/>
        </w:rPr>
      </w:pPr>
    </w:p>
    <w:p w14:paraId="55CC1E92" w14:textId="77777777" w:rsidR="00D70F28" w:rsidRPr="00FE6418" w:rsidRDefault="00D70F28">
      <w:pPr>
        <w:pStyle w:val="BodyText"/>
        <w:spacing w:before="6"/>
        <w:rPr>
          <w:rFonts w:ascii="Calibri Light" w:hAnsi="Calibri Light" w:cs="Calibri Light"/>
          <w:sz w:val="20"/>
        </w:rPr>
      </w:pPr>
    </w:p>
    <w:p w14:paraId="12BDB616" w14:textId="77777777" w:rsidR="00D70F28" w:rsidRPr="00FE6418" w:rsidRDefault="005A5385" w:rsidP="000455DF">
      <w:pPr>
        <w:pStyle w:val="Heading2"/>
        <w:numPr>
          <w:ilvl w:val="1"/>
          <w:numId w:val="110"/>
        </w:numPr>
      </w:pPr>
      <w:bookmarkStart w:id="168" w:name="_TOC_250232"/>
      <w:r w:rsidRPr="00FE6418">
        <w:t>Setting the Computation</w:t>
      </w:r>
      <w:r w:rsidRPr="00FE6418">
        <w:rPr>
          <w:spacing w:val="-1"/>
        </w:rPr>
        <w:t xml:space="preserve"> </w:t>
      </w:r>
      <w:bookmarkEnd w:id="168"/>
      <w:r w:rsidRPr="00FE6418">
        <w:t>Constant</w:t>
      </w:r>
    </w:p>
    <w:p w14:paraId="12FF24D0" w14:textId="77777777" w:rsidR="00D70F28" w:rsidRPr="00FE6418" w:rsidRDefault="005A5385" w:rsidP="0084615B">
      <w:pPr>
        <w:pStyle w:val="BodyText"/>
        <w:spacing w:before="164" w:line="271" w:lineRule="auto"/>
        <w:ind w:left="628" w:right="725"/>
        <w:jc w:val="both"/>
        <w:rPr>
          <w:rFonts w:ascii="Calibri Light" w:hAnsi="Calibri Light" w:cs="Calibri Light"/>
        </w:rPr>
      </w:pPr>
      <w:r w:rsidRPr="00FE6418">
        <w:rPr>
          <w:rFonts w:ascii="Calibri Light" w:hAnsi="Calibri Light" w:cs="Calibri Light"/>
        </w:rPr>
        <w:t xml:space="preserve">The computation constant is associated with catheter and injectate volume. When the catheter is changed, please adjust </w:t>
      </w:r>
      <w:r w:rsidRPr="00FE6418">
        <w:rPr>
          <w:rFonts w:ascii="Calibri Light" w:hAnsi="Calibri Light" w:cs="Calibri Light"/>
          <w:b/>
        </w:rPr>
        <w:t xml:space="preserve">Constant </w:t>
      </w:r>
      <w:r w:rsidRPr="00FE6418">
        <w:rPr>
          <w:rFonts w:ascii="Calibri Light" w:hAnsi="Calibri Light" w:cs="Calibri Light"/>
        </w:rPr>
        <w:t xml:space="preserve">in the </w:t>
      </w:r>
      <w:r w:rsidRPr="00FE6418">
        <w:rPr>
          <w:rFonts w:ascii="Calibri Light" w:hAnsi="Calibri Light" w:cs="Calibri Light"/>
          <w:b/>
        </w:rPr>
        <w:t xml:space="preserve">C.O. Setup </w:t>
      </w:r>
      <w:r w:rsidRPr="00FE6418">
        <w:rPr>
          <w:rFonts w:ascii="Calibri Light" w:hAnsi="Calibri Light" w:cs="Calibri Light"/>
        </w:rPr>
        <w:t>menu based on product description provided by the manufacturer.</w:t>
      </w:r>
    </w:p>
    <w:p w14:paraId="61340997" w14:textId="77777777" w:rsidR="00D70F28" w:rsidRPr="00FE6418" w:rsidRDefault="005A5385" w:rsidP="000455DF">
      <w:pPr>
        <w:pStyle w:val="Heading2"/>
        <w:numPr>
          <w:ilvl w:val="1"/>
          <w:numId w:val="110"/>
        </w:numPr>
      </w:pPr>
      <w:bookmarkStart w:id="169" w:name="_TOC_250231"/>
      <w:r w:rsidRPr="00FE6418">
        <w:t>Recording C.O.</w:t>
      </w:r>
      <w:r w:rsidRPr="00FE6418">
        <w:rPr>
          <w:spacing w:val="2"/>
        </w:rPr>
        <w:t xml:space="preserve"> </w:t>
      </w:r>
      <w:bookmarkEnd w:id="169"/>
      <w:r w:rsidRPr="00FE6418">
        <w:t>Measurements</w:t>
      </w:r>
    </w:p>
    <w:p w14:paraId="2460D161" w14:textId="77777777" w:rsidR="00D70F28" w:rsidRPr="00FE6418" w:rsidRDefault="005A5385">
      <w:pPr>
        <w:pStyle w:val="BodyText"/>
        <w:spacing w:before="166" w:line="268" w:lineRule="auto"/>
        <w:ind w:left="628" w:right="796"/>
        <w:rPr>
          <w:rFonts w:ascii="Calibri Light" w:hAnsi="Calibri Light" w:cs="Calibri Light"/>
        </w:rPr>
      </w:pPr>
      <w:r w:rsidRPr="00FE6418">
        <w:rPr>
          <w:rFonts w:ascii="Calibri Light" w:hAnsi="Calibri Light" w:cs="Calibri Light"/>
        </w:rPr>
        <w:t xml:space="preserve">C.O. measurement can be recorded by the recorder. To record the C.O. measurement, please select </w:t>
      </w:r>
      <w:r w:rsidRPr="00FE6418">
        <w:rPr>
          <w:rFonts w:ascii="Calibri Light" w:hAnsi="Calibri Light" w:cs="Calibri Light"/>
          <w:b/>
        </w:rPr>
        <w:t xml:space="preserve">Record </w:t>
      </w:r>
      <w:r w:rsidRPr="00FE6418">
        <w:rPr>
          <w:rFonts w:ascii="Calibri Light" w:hAnsi="Calibri Light" w:cs="Calibri Light"/>
        </w:rPr>
        <w:t xml:space="preserve">in the </w:t>
      </w:r>
      <w:r w:rsidRPr="00FE6418">
        <w:rPr>
          <w:rFonts w:ascii="Calibri Light" w:hAnsi="Calibri Light" w:cs="Calibri Light"/>
          <w:b/>
        </w:rPr>
        <w:t xml:space="preserve">C.O. Measure </w:t>
      </w:r>
      <w:r w:rsidRPr="00FE6418">
        <w:rPr>
          <w:rFonts w:ascii="Calibri Light" w:hAnsi="Calibri Light" w:cs="Calibri Light"/>
        </w:rPr>
        <w:t>menu.</w:t>
      </w:r>
    </w:p>
    <w:p w14:paraId="314D42D1" w14:textId="77777777" w:rsidR="00D70F28" w:rsidRPr="00FE6418" w:rsidRDefault="00D70F28">
      <w:pPr>
        <w:pStyle w:val="BodyText"/>
        <w:rPr>
          <w:rFonts w:ascii="Calibri Light" w:hAnsi="Calibri Light" w:cs="Calibri Light"/>
          <w:sz w:val="26"/>
        </w:rPr>
      </w:pPr>
    </w:p>
    <w:p w14:paraId="7C0917D3" w14:textId="77777777" w:rsidR="00D70F28" w:rsidRPr="00FE6418" w:rsidRDefault="005A5385" w:rsidP="000455DF">
      <w:pPr>
        <w:pStyle w:val="Heading2"/>
        <w:numPr>
          <w:ilvl w:val="1"/>
          <w:numId w:val="110"/>
        </w:numPr>
      </w:pPr>
      <w:bookmarkStart w:id="170" w:name="_TOC_250230"/>
      <w:bookmarkEnd w:id="170"/>
      <w:r w:rsidRPr="00FE6418">
        <w:t>Setting INJ. TEMP Source</w:t>
      </w:r>
    </w:p>
    <w:p w14:paraId="03E3F9EF" w14:textId="77777777" w:rsidR="00D70F28" w:rsidRPr="00FE6418" w:rsidRDefault="005A5385">
      <w:pPr>
        <w:pStyle w:val="BodyText"/>
        <w:spacing w:before="164"/>
        <w:ind w:left="628"/>
        <w:jc w:val="both"/>
        <w:rPr>
          <w:rFonts w:ascii="Calibri Light" w:hAnsi="Calibri Light" w:cs="Calibri Light"/>
        </w:rPr>
      </w:pPr>
      <w:r w:rsidRPr="00FE6418">
        <w:rPr>
          <w:rFonts w:ascii="Calibri Light" w:hAnsi="Calibri Light" w:cs="Calibri Light"/>
        </w:rPr>
        <w:t>To change the INJ Temp Source:</w:t>
      </w:r>
    </w:p>
    <w:p w14:paraId="5BF7F81A" w14:textId="77777777" w:rsidR="00D70F28" w:rsidRPr="00FE6418" w:rsidRDefault="005A5385">
      <w:pPr>
        <w:pStyle w:val="ListParagraph"/>
        <w:numPr>
          <w:ilvl w:val="0"/>
          <w:numId w:val="105"/>
        </w:numPr>
        <w:tabs>
          <w:tab w:val="left" w:pos="988"/>
          <w:tab w:val="left" w:pos="989"/>
        </w:tabs>
        <w:spacing w:before="157"/>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Inj Temp Source </w:t>
      </w:r>
      <w:r w:rsidRPr="00FE6418">
        <w:rPr>
          <w:rFonts w:ascii="Calibri Light" w:hAnsi="Calibri Light" w:cs="Calibri Light"/>
          <w:sz w:val="24"/>
        </w:rPr>
        <w:t xml:space="preserve">in the </w:t>
      </w:r>
      <w:r w:rsidRPr="00FE6418">
        <w:rPr>
          <w:rFonts w:ascii="Calibri Light" w:hAnsi="Calibri Light" w:cs="Calibri Light"/>
          <w:b/>
          <w:sz w:val="24"/>
        </w:rPr>
        <w:t>C.O. Setup</w:t>
      </w:r>
      <w:r w:rsidRPr="00FE6418">
        <w:rPr>
          <w:rFonts w:ascii="Calibri Light" w:hAnsi="Calibri Light" w:cs="Calibri Light"/>
          <w:b/>
          <w:spacing w:val="1"/>
          <w:sz w:val="24"/>
        </w:rPr>
        <w:t xml:space="preserve"> </w:t>
      </w:r>
      <w:r w:rsidRPr="00FE6418">
        <w:rPr>
          <w:rFonts w:ascii="Calibri Light" w:hAnsi="Calibri Light" w:cs="Calibri Light"/>
          <w:sz w:val="24"/>
        </w:rPr>
        <w:t>menu;</w:t>
      </w:r>
    </w:p>
    <w:p w14:paraId="52F5D2B6" w14:textId="77777777" w:rsidR="00D70F28" w:rsidRPr="00FE6418" w:rsidRDefault="005A5385">
      <w:pPr>
        <w:pStyle w:val="ListParagraph"/>
        <w:numPr>
          <w:ilvl w:val="0"/>
          <w:numId w:val="105"/>
        </w:numPr>
        <w:tabs>
          <w:tab w:val="left" w:pos="988"/>
          <w:tab w:val="left" w:pos="989"/>
        </w:tabs>
        <w:spacing w:before="15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Auto </w:t>
      </w:r>
      <w:r w:rsidRPr="00FE6418">
        <w:rPr>
          <w:rFonts w:ascii="Calibri Light" w:hAnsi="Calibri Light" w:cs="Calibri Light"/>
          <w:sz w:val="24"/>
        </w:rPr>
        <w:t xml:space="preserve">or </w:t>
      </w:r>
      <w:r w:rsidRPr="00FE6418">
        <w:rPr>
          <w:rFonts w:ascii="Calibri Light" w:hAnsi="Calibri Light" w:cs="Calibri Light"/>
          <w:b/>
          <w:sz w:val="24"/>
        </w:rPr>
        <w:t xml:space="preserve">Manual </w:t>
      </w:r>
      <w:r w:rsidRPr="00FE6418">
        <w:rPr>
          <w:rFonts w:ascii="Calibri Light" w:hAnsi="Calibri Light" w:cs="Calibri Light"/>
          <w:sz w:val="24"/>
        </w:rPr>
        <w:t>from the</w:t>
      </w:r>
      <w:r w:rsidRPr="00FE6418">
        <w:rPr>
          <w:rFonts w:ascii="Calibri Light" w:hAnsi="Calibri Light" w:cs="Calibri Light"/>
          <w:spacing w:val="-2"/>
          <w:sz w:val="24"/>
        </w:rPr>
        <w:t xml:space="preserve"> </w:t>
      </w:r>
      <w:r w:rsidRPr="00FE6418">
        <w:rPr>
          <w:rFonts w:ascii="Calibri Light" w:hAnsi="Calibri Light" w:cs="Calibri Light"/>
          <w:sz w:val="24"/>
        </w:rPr>
        <w:t>list;</w:t>
      </w:r>
    </w:p>
    <w:p w14:paraId="3BA18515" w14:textId="77777777" w:rsidR="00D70F28" w:rsidRPr="00FE6418" w:rsidRDefault="005A5385" w:rsidP="00CD7D1E">
      <w:pPr>
        <w:pStyle w:val="ListParagraph"/>
        <w:numPr>
          <w:ilvl w:val="0"/>
          <w:numId w:val="231"/>
        </w:numPr>
        <w:tabs>
          <w:tab w:val="left" w:pos="1045"/>
          <w:tab w:val="left" w:pos="1047"/>
        </w:tabs>
        <w:spacing w:before="154"/>
        <w:ind w:left="1046" w:hanging="422"/>
        <w:rPr>
          <w:rFonts w:ascii="Calibri Light" w:hAnsi="Calibri Light" w:cs="Calibri Light"/>
          <w:sz w:val="24"/>
        </w:rPr>
      </w:pPr>
      <w:r w:rsidRPr="00FE6418">
        <w:rPr>
          <w:rFonts w:ascii="Calibri Light" w:hAnsi="Calibri Light" w:cs="Calibri Light"/>
          <w:b/>
          <w:sz w:val="24"/>
        </w:rPr>
        <w:t>Manual</w:t>
      </w:r>
      <w:r w:rsidRPr="00FE6418">
        <w:rPr>
          <w:rFonts w:ascii="Calibri Light" w:hAnsi="Calibri Light" w:cs="Calibri Light"/>
          <w:sz w:val="24"/>
        </w:rPr>
        <w:t>: directly displaying the injectate temperature from INJ.</w:t>
      </w:r>
      <w:r w:rsidRPr="00FE6418">
        <w:rPr>
          <w:rFonts w:ascii="Calibri Light" w:hAnsi="Calibri Light" w:cs="Calibri Light"/>
          <w:spacing w:val="-9"/>
          <w:sz w:val="24"/>
        </w:rPr>
        <w:t xml:space="preserve"> </w:t>
      </w:r>
      <w:r w:rsidRPr="00FE6418">
        <w:rPr>
          <w:rFonts w:ascii="Calibri Light" w:hAnsi="Calibri Light" w:cs="Calibri Light"/>
          <w:sz w:val="24"/>
        </w:rPr>
        <w:t>TEMP.</w:t>
      </w:r>
    </w:p>
    <w:p w14:paraId="3E7B3EDC" w14:textId="77777777" w:rsidR="00D70F28" w:rsidRPr="00FE6418" w:rsidRDefault="005A5385" w:rsidP="00CD7D1E">
      <w:pPr>
        <w:pStyle w:val="ListParagraph"/>
        <w:numPr>
          <w:ilvl w:val="0"/>
          <w:numId w:val="231"/>
        </w:numPr>
        <w:tabs>
          <w:tab w:val="left" w:pos="1045"/>
          <w:tab w:val="left" w:pos="1047"/>
        </w:tabs>
        <w:ind w:left="1046" w:hanging="422"/>
        <w:rPr>
          <w:rFonts w:ascii="Calibri Light" w:hAnsi="Calibri Light" w:cs="Calibri Light"/>
          <w:sz w:val="24"/>
        </w:rPr>
      </w:pPr>
      <w:r w:rsidRPr="00FE6418">
        <w:rPr>
          <w:rFonts w:ascii="Calibri Light" w:hAnsi="Calibri Light" w:cs="Calibri Light"/>
          <w:b/>
          <w:sz w:val="24"/>
        </w:rPr>
        <w:t>Auto</w:t>
      </w:r>
      <w:r w:rsidRPr="00FE6418">
        <w:rPr>
          <w:rFonts w:ascii="Calibri Light" w:hAnsi="Calibri Light" w:cs="Calibri Light"/>
          <w:sz w:val="24"/>
        </w:rPr>
        <w:t>: indicating the system obtains the injectate temperature through</w:t>
      </w:r>
      <w:r w:rsidRPr="00FE6418">
        <w:rPr>
          <w:rFonts w:ascii="Calibri Light" w:hAnsi="Calibri Light" w:cs="Calibri Light"/>
          <w:spacing w:val="-8"/>
          <w:sz w:val="24"/>
        </w:rPr>
        <w:t xml:space="preserve"> </w:t>
      </w:r>
      <w:r w:rsidRPr="00FE6418">
        <w:rPr>
          <w:rFonts w:ascii="Calibri Light" w:hAnsi="Calibri Light" w:cs="Calibri Light"/>
          <w:sz w:val="24"/>
        </w:rPr>
        <w:t>sampling.</w:t>
      </w:r>
    </w:p>
    <w:p w14:paraId="19275BA9" w14:textId="77777777" w:rsidR="00D70F28" w:rsidRPr="00FE6418" w:rsidRDefault="00D70F28">
      <w:pPr>
        <w:pStyle w:val="BodyText"/>
        <w:rPr>
          <w:rFonts w:ascii="Calibri Light" w:hAnsi="Calibri Light" w:cs="Calibri Light"/>
          <w:sz w:val="26"/>
        </w:rPr>
      </w:pPr>
    </w:p>
    <w:p w14:paraId="15F41ECA" w14:textId="77777777" w:rsidR="00D70F28" w:rsidRPr="00FE6418" w:rsidRDefault="005A5385" w:rsidP="000455DF">
      <w:pPr>
        <w:pStyle w:val="Heading2"/>
        <w:numPr>
          <w:ilvl w:val="1"/>
          <w:numId w:val="110"/>
        </w:numPr>
      </w:pPr>
      <w:bookmarkStart w:id="171" w:name="_TOC_250229"/>
      <w:bookmarkEnd w:id="171"/>
      <w:r w:rsidRPr="00FE6418">
        <w:t>Setting the Interval</w:t>
      </w:r>
    </w:p>
    <w:p w14:paraId="514DEE4B" w14:textId="77777777" w:rsidR="00D70F28" w:rsidRPr="00FE6418" w:rsidRDefault="005A5385">
      <w:pPr>
        <w:spacing w:before="166" w:line="268" w:lineRule="auto"/>
        <w:ind w:left="628" w:right="796"/>
        <w:rPr>
          <w:rFonts w:ascii="Calibri Light" w:hAnsi="Calibri Light" w:cs="Calibri Light"/>
          <w:sz w:val="24"/>
        </w:rPr>
      </w:pPr>
      <w:r w:rsidRPr="00FE6418">
        <w:rPr>
          <w:rFonts w:ascii="Calibri Light" w:hAnsi="Calibri Light" w:cs="Calibri Light"/>
          <w:sz w:val="24"/>
        </w:rPr>
        <w:t xml:space="preserve">You can set the minimum interval between two measurements in sequence by selecting </w:t>
      </w:r>
      <w:r w:rsidRPr="00FE6418">
        <w:rPr>
          <w:rFonts w:ascii="Calibri Light" w:hAnsi="Calibri Light" w:cs="Calibri Light"/>
          <w:b/>
          <w:sz w:val="24"/>
        </w:rPr>
        <w:t xml:space="preserve">C.O. Option </w:t>
      </w:r>
      <w:r w:rsidRPr="00FE6418">
        <w:rPr>
          <w:rFonts w:ascii="Calibri Light" w:hAnsi="Calibri Light" w:cs="Calibri Light"/>
          <w:sz w:val="24"/>
        </w:rPr>
        <w:t xml:space="preserve">&gt; </w:t>
      </w:r>
      <w:r w:rsidRPr="00FE6418">
        <w:rPr>
          <w:rFonts w:ascii="Calibri Light" w:hAnsi="Calibri Light" w:cs="Calibri Light"/>
          <w:b/>
          <w:sz w:val="24"/>
        </w:rPr>
        <w:t xml:space="preserve">C.O. Setup </w:t>
      </w:r>
      <w:r w:rsidRPr="00FE6418">
        <w:rPr>
          <w:rFonts w:ascii="Calibri Light" w:hAnsi="Calibri Light" w:cs="Calibri Light"/>
          <w:sz w:val="24"/>
        </w:rPr>
        <w:t>&gt;</w:t>
      </w:r>
      <w:r w:rsidRPr="00FE6418">
        <w:rPr>
          <w:rFonts w:ascii="Calibri Light" w:hAnsi="Calibri Light" w:cs="Calibri Light"/>
          <w:b/>
          <w:sz w:val="24"/>
        </w:rPr>
        <w:t xml:space="preserve">Interval </w:t>
      </w:r>
      <w:r w:rsidRPr="00FE6418">
        <w:rPr>
          <w:rFonts w:ascii="Calibri Light" w:hAnsi="Calibri Light" w:cs="Calibri Light"/>
          <w:sz w:val="24"/>
        </w:rPr>
        <w:t xml:space="preserve">and configuring </w:t>
      </w:r>
      <w:r w:rsidRPr="00FE6418">
        <w:rPr>
          <w:rFonts w:ascii="Calibri Light" w:hAnsi="Calibri Light" w:cs="Calibri Light"/>
          <w:b/>
          <w:sz w:val="24"/>
        </w:rPr>
        <w:t xml:space="preserve">Interval </w:t>
      </w:r>
      <w:r w:rsidRPr="00FE6418">
        <w:rPr>
          <w:rFonts w:ascii="Calibri Light" w:hAnsi="Calibri Light" w:cs="Calibri Light"/>
          <w:sz w:val="24"/>
        </w:rPr>
        <w:t>to a certain value by the second. No</w:t>
      </w:r>
    </w:p>
    <w:p w14:paraId="35BB94F4" w14:textId="77777777" w:rsidR="00D70F28" w:rsidRPr="00FE6418" w:rsidRDefault="005A5385">
      <w:pPr>
        <w:pStyle w:val="BodyText"/>
        <w:spacing w:before="4" w:line="376" w:lineRule="auto"/>
        <w:ind w:left="628" w:right="4963"/>
        <w:rPr>
          <w:rFonts w:ascii="Calibri Light" w:hAnsi="Calibri Light" w:cs="Calibri Light"/>
        </w:rPr>
      </w:pPr>
      <w:r w:rsidRPr="00FE6418">
        <w:rPr>
          <w:rFonts w:ascii="Calibri Light" w:hAnsi="Calibri Light" w:cs="Calibri Light"/>
        </w:rPr>
        <w:t xml:space="preserve">C.O. measurement can be taken during the interval. The adjustable range of </w:t>
      </w:r>
      <w:r w:rsidRPr="00FE6418">
        <w:rPr>
          <w:rFonts w:ascii="Calibri Light" w:hAnsi="Calibri Light" w:cs="Calibri Light"/>
          <w:b/>
        </w:rPr>
        <w:t xml:space="preserve">Interval </w:t>
      </w:r>
      <w:r w:rsidRPr="00FE6418">
        <w:rPr>
          <w:rFonts w:ascii="Calibri Light" w:hAnsi="Calibri Light" w:cs="Calibri Light"/>
        </w:rPr>
        <w:t>is: 5 to 300 seconds.</w:t>
      </w:r>
    </w:p>
    <w:p w14:paraId="784E2915" w14:textId="77777777" w:rsidR="00D70F28" w:rsidRPr="00FE6418" w:rsidRDefault="00D70F28">
      <w:pPr>
        <w:spacing w:line="376" w:lineRule="auto"/>
        <w:rPr>
          <w:rFonts w:ascii="Calibri Light" w:hAnsi="Calibri Light" w:cs="Calibri Light"/>
        </w:rPr>
        <w:sectPr w:rsidR="00D70F28" w:rsidRPr="00FE6418">
          <w:pgSz w:w="11910" w:h="16850"/>
          <w:pgMar w:top="1180" w:right="520" w:bottom="960" w:left="620" w:header="910" w:footer="775" w:gutter="0"/>
          <w:cols w:space="720"/>
        </w:sectPr>
      </w:pPr>
    </w:p>
    <w:p w14:paraId="698AFFAA" w14:textId="77777777" w:rsidR="00D70F28" w:rsidRPr="00FE6418" w:rsidRDefault="00D70F28">
      <w:pPr>
        <w:pStyle w:val="BodyText"/>
        <w:spacing w:before="2"/>
        <w:rPr>
          <w:rFonts w:ascii="Calibri Light" w:hAnsi="Calibri Light" w:cs="Calibri Light"/>
          <w:sz w:val="12"/>
        </w:rPr>
      </w:pPr>
    </w:p>
    <w:p w14:paraId="147F1279" w14:textId="3930E503" w:rsidR="00D70F28" w:rsidRDefault="005A5385">
      <w:pPr>
        <w:pStyle w:val="Heading1"/>
        <w:jc w:val="both"/>
        <w:rPr>
          <w:rFonts w:ascii="Calibri Light" w:hAnsi="Calibri Light" w:cs="Calibri Light"/>
        </w:rPr>
      </w:pPr>
      <w:bookmarkStart w:id="172" w:name="_TOC_250228"/>
      <w:bookmarkEnd w:id="172"/>
      <w:r w:rsidRPr="00FE6418">
        <w:rPr>
          <w:rFonts w:ascii="Calibri Light" w:hAnsi="Calibri Light" w:cs="Calibri Light"/>
        </w:rPr>
        <w:t>Chapter 17 Monitoring AG</w:t>
      </w:r>
    </w:p>
    <w:p w14:paraId="23CE7DB5" w14:textId="77777777" w:rsidR="00B34B4F" w:rsidRPr="00FE6418" w:rsidRDefault="00B34B4F">
      <w:pPr>
        <w:pStyle w:val="Heading1"/>
        <w:jc w:val="both"/>
        <w:rPr>
          <w:rFonts w:ascii="Calibri Light" w:hAnsi="Calibri Light" w:cs="Calibri Light"/>
        </w:rPr>
      </w:pPr>
    </w:p>
    <w:p w14:paraId="69F46D24" w14:textId="77777777" w:rsidR="00D70F28" w:rsidRPr="00FE6418" w:rsidRDefault="005A5385" w:rsidP="000455DF">
      <w:pPr>
        <w:pStyle w:val="Heading2"/>
        <w:numPr>
          <w:ilvl w:val="1"/>
          <w:numId w:val="104"/>
        </w:numPr>
      </w:pPr>
      <w:bookmarkStart w:id="173" w:name="_TOC_250227"/>
      <w:bookmarkEnd w:id="173"/>
      <w:r w:rsidRPr="00FE6418">
        <w:t>Overview</w:t>
      </w:r>
    </w:p>
    <w:p w14:paraId="610BFF54" w14:textId="77777777" w:rsidR="00D70F28" w:rsidRPr="00FE6418" w:rsidRDefault="005A5385">
      <w:pPr>
        <w:pStyle w:val="BodyText"/>
        <w:spacing w:before="165" w:line="271" w:lineRule="auto"/>
        <w:ind w:left="628" w:right="720"/>
        <w:jc w:val="both"/>
        <w:rPr>
          <w:rFonts w:ascii="Calibri Light" w:hAnsi="Calibri Light" w:cs="Calibri Light"/>
        </w:rPr>
      </w:pPr>
      <w:r w:rsidRPr="00FE6418">
        <w:rPr>
          <w:rFonts w:ascii="Calibri Light" w:hAnsi="Calibri Light" w:cs="Calibri Light"/>
        </w:rPr>
        <w:t>The monitor uses ISA sidestream gas analyzer (hereinafter called ISA analyzer), Dräger AG sidestream Minimodule (hereinafter called Dräger Minimodule), and IRMA mainstream module (hereinafter called IRMA module) to monitor the anesthetic gas which can be used to measure the gases of adult, pediatric and neonatal patients during anesthesia, recovery and respiratory care. And the anesthetic gas includes Halothane (HAL), Isoflurane (ISO), Enflurane (ENF), Sevoflurane (SEV), Desflurane (DES), CO</w:t>
      </w:r>
      <w:r w:rsidRPr="00FE6418">
        <w:rPr>
          <w:rFonts w:ascii="Calibri Light" w:hAnsi="Calibri Light" w:cs="Calibri Light"/>
          <w:vertAlign w:val="subscript"/>
        </w:rPr>
        <w:t>2</w:t>
      </w:r>
      <w:r w:rsidRPr="00FE6418">
        <w:rPr>
          <w:rFonts w:ascii="Calibri Light" w:hAnsi="Calibri Light" w:cs="Calibri Light"/>
        </w:rPr>
        <w:t>, N</w:t>
      </w:r>
      <w:r w:rsidRPr="00FE6418">
        <w:rPr>
          <w:rFonts w:ascii="Calibri Light" w:hAnsi="Calibri Light" w:cs="Calibri Light"/>
          <w:vertAlign w:val="subscript"/>
        </w:rPr>
        <w:t>2</w:t>
      </w:r>
      <w:r w:rsidRPr="00FE6418">
        <w:rPr>
          <w:rFonts w:ascii="Calibri Light" w:hAnsi="Calibri Light" w:cs="Calibri Light"/>
        </w:rPr>
        <w:t>O, and O</w:t>
      </w:r>
      <w:r w:rsidRPr="00FE6418">
        <w:rPr>
          <w:rFonts w:ascii="Calibri Light" w:hAnsi="Calibri Light" w:cs="Calibri Light"/>
          <w:vertAlign w:val="subscript"/>
        </w:rPr>
        <w:t>2</w:t>
      </w:r>
      <w:r w:rsidRPr="00FE6418">
        <w:rPr>
          <w:rFonts w:ascii="Calibri Light" w:hAnsi="Calibri Light" w:cs="Calibri Light"/>
        </w:rPr>
        <w:t xml:space="preserve"> (Optional).</w:t>
      </w:r>
    </w:p>
    <w:p w14:paraId="244F2005" w14:textId="77777777" w:rsidR="00D70F28" w:rsidRPr="00FE6418" w:rsidRDefault="005A5385">
      <w:pPr>
        <w:pStyle w:val="Heading8"/>
        <w:spacing w:before="242"/>
        <w:jc w:val="both"/>
        <w:rPr>
          <w:rFonts w:ascii="Calibri Light" w:hAnsi="Calibri Light" w:cs="Calibri Light"/>
        </w:rPr>
      </w:pPr>
      <w:r w:rsidRPr="00FE6418">
        <w:rPr>
          <w:rFonts w:ascii="Calibri Light" w:hAnsi="Calibri Light" w:cs="Calibri Light"/>
        </w:rPr>
        <w:t>Identifying AG Module</w:t>
      </w:r>
    </w:p>
    <w:p w14:paraId="0A8C25E1" w14:textId="77777777" w:rsidR="00D70F28" w:rsidRPr="00FE6418" w:rsidRDefault="00F913D9">
      <w:pPr>
        <w:pStyle w:val="BodyText"/>
        <w:spacing w:before="153"/>
        <w:ind w:left="628"/>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695616" behindDoc="0" locked="0" layoutInCell="1" allowOverlap="1" wp14:anchorId="08D3D37D" wp14:editId="1DDFE209">
                <wp:simplePos x="0" y="0"/>
                <wp:positionH relativeFrom="page">
                  <wp:posOffset>3623945</wp:posOffset>
                </wp:positionH>
                <wp:positionV relativeFrom="paragraph">
                  <wp:posOffset>385445</wp:posOffset>
                </wp:positionV>
                <wp:extent cx="2423160" cy="2480945"/>
                <wp:effectExtent l="0" t="0" r="0" b="0"/>
                <wp:wrapNone/>
                <wp:docPr id="740"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3160" cy="2480945"/>
                          <a:chOff x="5707" y="607"/>
                          <a:chExt cx="3816" cy="3907"/>
                        </a:xfrm>
                      </wpg:grpSpPr>
                      <pic:pic xmlns:pic="http://schemas.openxmlformats.org/drawingml/2006/picture">
                        <pic:nvPicPr>
                          <pic:cNvPr id="741" name="Picture 38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6043" y="606"/>
                            <a:ext cx="3372" cy="390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742" name="AutoShape 380"/>
                        <wps:cNvSpPr>
                          <a:spLocks/>
                        </wps:cNvSpPr>
                        <wps:spPr bwMode="auto">
                          <a:xfrm>
                            <a:off x="5707" y="2172"/>
                            <a:ext cx="3816" cy="1227"/>
                          </a:xfrm>
                          <a:custGeom>
                            <a:avLst/>
                            <a:gdLst>
                              <a:gd name="T0" fmla="+- 0 6644 5707"/>
                              <a:gd name="T1" fmla="*/ T0 w 3816"/>
                              <a:gd name="T2" fmla="+- 0 2223 2173"/>
                              <a:gd name="T3" fmla="*/ 2223 h 1227"/>
                              <a:gd name="T4" fmla="+- 0 6644 5707"/>
                              <a:gd name="T5" fmla="*/ T4 w 3816"/>
                              <a:gd name="T6" fmla="+- 0 2223 2173"/>
                              <a:gd name="T7" fmla="*/ 2223 h 1227"/>
                              <a:gd name="T8" fmla="+- 0 6637 5707"/>
                              <a:gd name="T9" fmla="*/ T8 w 3816"/>
                              <a:gd name="T10" fmla="+- 0 2202 2173"/>
                              <a:gd name="T11" fmla="*/ 2202 h 1227"/>
                              <a:gd name="T12" fmla="+- 0 6621 5707"/>
                              <a:gd name="T13" fmla="*/ T12 w 3816"/>
                              <a:gd name="T14" fmla="+- 0 2184 2173"/>
                              <a:gd name="T15" fmla="*/ 2184 h 1227"/>
                              <a:gd name="T16" fmla="+- 0 6599 5707"/>
                              <a:gd name="T17" fmla="*/ T16 w 3816"/>
                              <a:gd name="T18" fmla="+- 0 2174 2173"/>
                              <a:gd name="T19" fmla="*/ 2174 h 1227"/>
                              <a:gd name="T20" fmla="+- 0 6576 5707"/>
                              <a:gd name="T21" fmla="*/ T20 w 3816"/>
                              <a:gd name="T22" fmla="+- 0 2173 2173"/>
                              <a:gd name="T23" fmla="*/ 2173 h 1227"/>
                              <a:gd name="T24" fmla="+- 0 6555 5707"/>
                              <a:gd name="T25" fmla="*/ T24 w 3816"/>
                              <a:gd name="T26" fmla="+- 0 2180 2173"/>
                              <a:gd name="T27" fmla="*/ 2180 h 1227"/>
                              <a:gd name="T28" fmla="+- 0 6537 5707"/>
                              <a:gd name="T29" fmla="*/ T28 w 3816"/>
                              <a:gd name="T30" fmla="+- 0 2196 2173"/>
                              <a:gd name="T31" fmla="*/ 2196 h 1227"/>
                              <a:gd name="T32" fmla="+- 0 6527 5707"/>
                              <a:gd name="T33" fmla="*/ T32 w 3816"/>
                              <a:gd name="T34" fmla="+- 0 2217 2173"/>
                              <a:gd name="T35" fmla="*/ 2217 h 1227"/>
                              <a:gd name="T36" fmla="+- 0 6526 5707"/>
                              <a:gd name="T37" fmla="*/ T36 w 3816"/>
                              <a:gd name="T38" fmla="+- 0 2240 2173"/>
                              <a:gd name="T39" fmla="*/ 2240 h 1227"/>
                              <a:gd name="T40" fmla="+- 0 6533 5707"/>
                              <a:gd name="T41" fmla="*/ T40 w 3816"/>
                              <a:gd name="T42" fmla="+- 0 2262 2173"/>
                              <a:gd name="T43" fmla="*/ 2262 h 1227"/>
                              <a:gd name="T44" fmla="+- 0 6539 5707"/>
                              <a:gd name="T45" fmla="*/ T44 w 3816"/>
                              <a:gd name="T46" fmla="+- 0 2269 2173"/>
                              <a:gd name="T47" fmla="*/ 2269 h 1227"/>
                              <a:gd name="T48" fmla="+- 0 5707 5707"/>
                              <a:gd name="T49" fmla="*/ T48 w 3816"/>
                              <a:gd name="T50" fmla="+- 0 3381 2173"/>
                              <a:gd name="T51" fmla="*/ 3381 h 1227"/>
                              <a:gd name="T52" fmla="+- 0 5731 5707"/>
                              <a:gd name="T53" fmla="*/ T52 w 3816"/>
                              <a:gd name="T54" fmla="+- 0 3399 2173"/>
                              <a:gd name="T55" fmla="*/ 3399 h 1227"/>
                              <a:gd name="T56" fmla="+- 0 6563 5707"/>
                              <a:gd name="T57" fmla="*/ T56 w 3816"/>
                              <a:gd name="T58" fmla="+- 0 2286 2173"/>
                              <a:gd name="T59" fmla="*/ 2286 h 1227"/>
                              <a:gd name="T60" fmla="+- 0 6571 5707"/>
                              <a:gd name="T61" fmla="*/ T60 w 3816"/>
                              <a:gd name="T62" fmla="+- 0 2290 2173"/>
                              <a:gd name="T63" fmla="*/ 2290 h 1227"/>
                              <a:gd name="T64" fmla="+- 0 6594 5707"/>
                              <a:gd name="T65" fmla="*/ T64 w 3816"/>
                              <a:gd name="T66" fmla="+- 0 2291 2173"/>
                              <a:gd name="T67" fmla="*/ 2291 h 1227"/>
                              <a:gd name="T68" fmla="+- 0 6615 5707"/>
                              <a:gd name="T69" fmla="*/ T68 w 3816"/>
                              <a:gd name="T70" fmla="+- 0 2284 2173"/>
                              <a:gd name="T71" fmla="*/ 2284 h 1227"/>
                              <a:gd name="T72" fmla="+- 0 6633 5707"/>
                              <a:gd name="T73" fmla="*/ T72 w 3816"/>
                              <a:gd name="T74" fmla="+- 0 2268 2173"/>
                              <a:gd name="T75" fmla="*/ 2268 h 1227"/>
                              <a:gd name="T76" fmla="+- 0 6643 5707"/>
                              <a:gd name="T77" fmla="*/ T76 w 3816"/>
                              <a:gd name="T78" fmla="+- 0 2246 2173"/>
                              <a:gd name="T79" fmla="*/ 2246 h 1227"/>
                              <a:gd name="T80" fmla="+- 0 6644 5707"/>
                              <a:gd name="T81" fmla="*/ T80 w 3816"/>
                              <a:gd name="T82" fmla="+- 0 2223 2173"/>
                              <a:gd name="T83" fmla="*/ 2223 h 1227"/>
                              <a:gd name="T84" fmla="+- 0 9523 5707"/>
                              <a:gd name="T85" fmla="*/ T84 w 3816"/>
                              <a:gd name="T86" fmla="+- 0 2252 2173"/>
                              <a:gd name="T87" fmla="*/ 2252 h 1227"/>
                              <a:gd name="T88" fmla="+- 0 7964 5707"/>
                              <a:gd name="T89" fmla="*/ T88 w 3816"/>
                              <a:gd name="T90" fmla="+- 0 2252 2173"/>
                              <a:gd name="T91" fmla="*/ 2252 h 1227"/>
                              <a:gd name="T92" fmla="+- 0 7962 5707"/>
                              <a:gd name="T93" fmla="*/ T92 w 3816"/>
                              <a:gd name="T94" fmla="+- 0 2243 2173"/>
                              <a:gd name="T95" fmla="*/ 2243 h 1227"/>
                              <a:gd name="T96" fmla="+- 0 7949 5707"/>
                              <a:gd name="T97" fmla="*/ T96 w 3816"/>
                              <a:gd name="T98" fmla="+- 0 2224 2173"/>
                              <a:gd name="T99" fmla="*/ 2224 h 1227"/>
                              <a:gd name="T100" fmla="+- 0 7930 5707"/>
                              <a:gd name="T101" fmla="*/ T100 w 3816"/>
                              <a:gd name="T102" fmla="+- 0 2212 2173"/>
                              <a:gd name="T103" fmla="*/ 2212 h 1227"/>
                              <a:gd name="T104" fmla="+- 0 7907 5707"/>
                              <a:gd name="T105" fmla="*/ T104 w 3816"/>
                              <a:gd name="T106" fmla="+- 0 2207 2173"/>
                              <a:gd name="T107" fmla="*/ 2207 h 1227"/>
                              <a:gd name="T108" fmla="+- 0 7884 5707"/>
                              <a:gd name="T109" fmla="*/ T108 w 3816"/>
                              <a:gd name="T110" fmla="+- 0 2212 2173"/>
                              <a:gd name="T111" fmla="*/ 2212 h 1227"/>
                              <a:gd name="T112" fmla="+- 0 7865 5707"/>
                              <a:gd name="T113" fmla="*/ T112 w 3816"/>
                              <a:gd name="T114" fmla="+- 0 2224 2173"/>
                              <a:gd name="T115" fmla="*/ 2224 h 1227"/>
                              <a:gd name="T116" fmla="+- 0 7852 5707"/>
                              <a:gd name="T117" fmla="*/ T116 w 3816"/>
                              <a:gd name="T118" fmla="+- 0 2243 2173"/>
                              <a:gd name="T119" fmla="*/ 2243 h 1227"/>
                              <a:gd name="T120" fmla="+- 0 7847 5707"/>
                              <a:gd name="T121" fmla="*/ T120 w 3816"/>
                              <a:gd name="T122" fmla="+- 0 2267 2173"/>
                              <a:gd name="T123" fmla="*/ 2267 h 1227"/>
                              <a:gd name="T124" fmla="+- 0 7852 5707"/>
                              <a:gd name="T125" fmla="*/ T124 w 3816"/>
                              <a:gd name="T126" fmla="+- 0 2290 2173"/>
                              <a:gd name="T127" fmla="*/ 2290 h 1227"/>
                              <a:gd name="T128" fmla="+- 0 7865 5707"/>
                              <a:gd name="T129" fmla="*/ T128 w 3816"/>
                              <a:gd name="T130" fmla="+- 0 2309 2173"/>
                              <a:gd name="T131" fmla="*/ 2309 h 1227"/>
                              <a:gd name="T132" fmla="+- 0 7884 5707"/>
                              <a:gd name="T133" fmla="*/ T132 w 3816"/>
                              <a:gd name="T134" fmla="+- 0 2322 2173"/>
                              <a:gd name="T135" fmla="*/ 2322 h 1227"/>
                              <a:gd name="T136" fmla="+- 0 7907 5707"/>
                              <a:gd name="T137" fmla="*/ T136 w 3816"/>
                              <a:gd name="T138" fmla="+- 0 2327 2173"/>
                              <a:gd name="T139" fmla="*/ 2327 h 1227"/>
                              <a:gd name="T140" fmla="+- 0 7930 5707"/>
                              <a:gd name="T141" fmla="*/ T140 w 3816"/>
                              <a:gd name="T142" fmla="+- 0 2322 2173"/>
                              <a:gd name="T143" fmla="*/ 2322 h 1227"/>
                              <a:gd name="T144" fmla="+- 0 7949 5707"/>
                              <a:gd name="T145" fmla="*/ T144 w 3816"/>
                              <a:gd name="T146" fmla="+- 0 2309 2173"/>
                              <a:gd name="T147" fmla="*/ 2309 h 1227"/>
                              <a:gd name="T148" fmla="+- 0 7962 5707"/>
                              <a:gd name="T149" fmla="*/ T148 w 3816"/>
                              <a:gd name="T150" fmla="+- 0 2290 2173"/>
                              <a:gd name="T151" fmla="*/ 2290 h 1227"/>
                              <a:gd name="T152" fmla="+- 0 7964 5707"/>
                              <a:gd name="T153" fmla="*/ T152 w 3816"/>
                              <a:gd name="T154" fmla="+- 0 2282 2173"/>
                              <a:gd name="T155" fmla="*/ 2282 h 1227"/>
                              <a:gd name="T156" fmla="+- 0 9523 5707"/>
                              <a:gd name="T157" fmla="*/ T156 w 3816"/>
                              <a:gd name="T158" fmla="+- 0 2282 2173"/>
                              <a:gd name="T159" fmla="*/ 2282 h 1227"/>
                              <a:gd name="T160" fmla="+- 0 9523 5707"/>
                              <a:gd name="T161" fmla="*/ T160 w 3816"/>
                              <a:gd name="T162" fmla="+- 0 2252 2173"/>
                              <a:gd name="T163" fmla="*/ 2252 h 1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816" h="1227">
                                <a:moveTo>
                                  <a:pt x="937" y="50"/>
                                </a:moveTo>
                                <a:lnTo>
                                  <a:pt x="937" y="50"/>
                                </a:lnTo>
                                <a:lnTo>
                                  <a:pt x="930" y="29"/>
                                </a:lnTo>
                                <a:lnTo>
                                  <a:pt x="914" y="11"/>
                                </a:lnTo>
                                <a:lnTo>
                                  <a:pt x="892" y="1"/>
                                </a:lnTo>
                                <a:lnTo>
                                  <a:pt x="869" y="0"/>
                                </a:lnTo>
                                <a:lnTo>
                                  <a:pt x="848" y="7"/>
                                </a:lnTo>
                                <a:lnTo>
                                  <a:pt x="830" y="23"/>
                                </a:lnTo>
                                <a:lnTo>
                                  <a:pt x="820" y="44"/>
                                </a:lnTo>
                                <a:lnTo>
                                  <a:pt x="819" y="67"/>
                                </a:lnTo>
                                <a:lnTo>
                                  <a:pt x="826" y="89"/>
                                </a:lnTo>
                                <a:lnTo>
                                  <a:pt x="832" y="96"/>
                                </a:lnTo>
                                <a:lnTo>
                                  <a:pt x="0" y="1208"/>
                                </a:lnTo>
                                <a:lnTo>
                                  <a:pt x="24" y="1226"/>
                                </a:lnTo>
                                <a:lnTo>
                                  <a:pt x="856" y="113"/>
                                </a:lnTo>
                                <a:lnTo>
                                  <a:pt x="864" y="117"/>
                                </a:lnTo>
                                <a:lnTo>
                                  <a:pt x="887" y="118"/>
                                </a:lnTo>
                                <a:lnTo>
                                  <a:pt x="908" y="111"/>
                                </a:lnTo>
                                <a:lnTo>
                                  <a:pt x="926" y="95"/>
                                </a:lnTo>
                                <a:lnTo>
                                  <a:pt x="936" y="73"/>
                                </a:lnTo>
                                <a:lnTo>
                                  <a:pt x="937" y="50"/>
                                </a:lnTo>
                                <a:moveTo>
                                  <a:pt x="3816" y="79"/>
                                </a:moveTo>
                                <a:lnTo>
                                  <a:pt x="2257" y="79"/>
                                </a:lnTo>
                                <a:lnTo>
                                  <a:pt x="2255" y="70"/>
                                </a:lnTo>
                                <a:lnTo>
                                  <a:pt x="2242" y="51"/>
                                </a:lnTo>
                                <a:lnTo>
                                  <a:pt x="2223" y="39"/>
                                </a:lnTo>
                                <a:lnTo>
                                  <a:pt x="2200" y="34"/>
                                </a:lnTo>
                                <a:lnTo>
                                  <a:pt x="2177" y="39"/>
                                </a:lnTo>
                                <a:lnTo>
                                  <a:pt x="2158" y="51"/>
                                </a:lnTo>
                                <a:lnTo>
                                  <a:pt x="2145" y="70"/>
                                </a:lnTo>
                                <a:lnTo>
                                  <a:pt x="2140" y="94"/>
                                </a:lnTo>
                                <a:lnTo>
                                  <a:pt x="2145" y="117"/>
                                </a:lnTo>
                                <a:lnTo>
                                  <a:pt x="2158" y="136"/>
                                </a:lnTo>
                                <a:lnTo>
                                  <a:pt x="2177" y="149"/>
                                </a:lnTo>
                                <a:lnTo>
                                  <a:pt x="2200" y="154"/>
                                </a:lnTo>
                                <a:lnTo>
                                  <a:pt x="2223" y="149"/>
                                </a:lnTo>
                                <a:lnTo>
                                  <a:pt x="2242" y="136"/>
                                </a:lnTo>
                                <a:lnTo>
                                  <a:pt x="2255" y="117"/>
                                </a:lnTo>
                                <a:lnTo>
                                  <a:pt x="2257" y="109"/>
                                </a:lnTo>
                                <a:lnTo>
                                  <a:pt x="3816" y="109"/>
                                </a:lnTo>
                                <a:lnTo>
                                  <a:pt x="3816" y="79"/>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744C5D" id="Group 379" o:spid="_x0000_s1026" style="position:absolute;margin-left:285.35pt;margin-top:30.35pt;width:190.8pt;height:195.35pt;z-index:251695616;mso-position-horizontal-relative:page" coordorigin="5707,607" coordsize="3816,3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">
                <v:shape id="Picture 381" o:spid="_x0000_s1027" type="#_x0000_t75" style="position:absolute;left:6043;top:606;width:3372;height: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">
                  <v:imagedata r:id="rId202" o:title=""/>
                </v:shape>
                <v:shape id="AutoShape 380" o:spid="_x0000_s1028" style="position:absolute;left:5707;top:2172;width:3816;height:1227;visibility:visible;mso-wrap-style:square;v-text-anchor:top" coordsize="3816,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" path="m937,50r,l930,29,914,11,892,1,869,,848,7,830,23,820,44r-1,23l826,89r6,7l,1208r24,18l856,113r8,4l887,118r21,-7l926,95,936,73r1,-23m3816,79r-1559,l2255,70,2242,51,2223,39r-23,-5l2177,39r-19,12l2145,70r-5,24l2145,117r13,19l2177,149r23,5l2223,149r19,-13l2255,117r2,-8l3816,109r,-30e" fillcolor="fuchsia" stroked="f">
                  <v:path arrowok="t" o:connecttype="custom" o:connectlocs="937,2223;937,2223;930,2202;914,2184;892,2174;869,2173;848,2180;830,2196;820,2217;819,2240;826,2262;832,2269;0,3381;24,3399;856,2286;864,2290;887,2291;908,2284;926,2268;936,2246;937,2223;3816,2252;2257,2252;2255,2243;2242,2224;2223,2212;2200,2207;2177,2212;2158,2224;2145,2243;2140,2267;2145,2290;2158,2309;2177,2322;2200,2327;2223,2322;2242,2309;2255,2290;2257,2282;3816,2282;3816,2252" o:connectangles="0,0,0,0,0,0,0,0,0,0,0,0,0,0,0,0,0,0,0,0,0,0,0,0,0,0,0,0,0,0,0,0,0,0,0,0,0,0,0,0,0"/>
                </v:shape>
                <w10:wrap anchorx="page"/>
              </v:group>
            </w:pict>
          </mc:Fallback>
        </mc:AlternateContent>
      </w:r>
      <w:r w:rsidR="005A5385" w:rsidRPr="00FE6418">
        <w:rPr>
          <w:rFonts w:ascii="Calibri Light" w:hAnsi="Calibri Light" w:cs="Calibri Light"/>
        </w:rPr>
        <w:t>Sideatream Module: From left to right are ISA analyzer and Dräger Minimodule.</w:t>
      </w:r>
    </w:p>
    <w:p w14:paraId="3D95D5D8" w14:textId="77777777" w:rsidR="00D70F28" w:rsidRPr="00FE6418" w:rsidRDefault="00D70F28">
      <w:pPr>
        <w:pStyle w:val="BodyText"/>
        <w:rPr>
          <w:rFonts w:ascii="Calibri Light" w:hAnsi="Calibri Light" w:cs="Calibri Light"/>
          <w:sz w:val="20"/>
        </w:rPr>
      </w:pPr>
    </w:p>
    <w:p w14:paraId="3839A6A5" w14:textId="77777777" w:rsidR="00D70F28" w:rsidRPr="00FE6418" w:rsidRDefault="00D70F28">
      <w:pPr>
        <w:pStyle w:val="BodyText"/>
        <w:rPr>
          <w:rFonts w:ascii="Calibri Light" w:hAnsi="Calibri Light" w:cs="Calibri Light"/>
          <w:sz w:val="20"/>
        </w:rPr>
      </w:pPr>
    </w:p>
    <w:p w14:paraId="16BAE65B" w14:textId="77777777" w:rsidR="00D70F28" w:rsidRPr="00FE6418" w:rsidRDefault="00D70F28">
      <w:pPr>
        <w:pStyle w:val="BodyText"/>
        <w:rPr>
          <w:rFonts w:ascii="Calibri Light" w:hAnsi="Calibri Light" w:cs="Calibri Light"/>
          <w:sz w:val="20"/>
        </w:rPr>
      </w:pPr>
    </w:p>
    <w:p w14:paraId="1B23DF71" w14:textId="77777777" w:rsidR="00D70F28" w:rsidRPr="00FE6418" w:rsidRDefault="00D70F28">
      <w:pPr>
        <w:pStyle w:val="BodyText"/>
        <w:rPr>
          <w:rFonts w:ascii="Calibri Light" w:hAnsi="Calibri Light" w:cs="Calibri Light"/>
          <w:sz w:val="20"/>
        </w:rPr>
      </w:pPr>
    </w:p>
    <w:p w14:paraId="4A3FB63C" w14:textId="77777777" w:rsidR="00D70F28" w:rsidRPr="00FE6418" w:rsidRDefault="00D70F28">
      <w:pPr>
        <w:pStyle w:val="BodyText"/>
        <w:rPr>
          <w:rFonts w:ascii="Calibri Light" w:hAnsi="Calibri Light" w:cs="Calibri Light"/>
          <w:sz w:val="20"/>
        </w:rPr>
      </w:pPr>
    </w:p>
    <w:p w14:paraId="093F00E1" w14:textId="77777777" w:rsidR="00D70F28" w:rsidRPr="00FE6418" w:rsidRDefault="00D70F28">
      <w:pPr>
        <w:pStyle w:val="BodyText"/>
        <w:spacing w:before="6"/>
        <w:rPr>
          <w:rFonts w:ascii="Calibri Light" w:hAnsi="Calibri Light" w:cs="Calibri Light"/>
          <w:sz w:val="28"/>
        </w:rPr>
      </w:pPr>
    </w:p>
    <w:p w14:paraId="51116C7D" w14:textId="77777777" w:rsidR="00D70F28" w:rsidRPr="00FE6418" w:rsidRDefault="00D70F28">
      <w:pPr>
        <w:rPr>
          <w:rFonts w:ascii="Calibri Light" w:hAnsi="Calibri Light" w:cs="Calibri Light"/>
          <w:sz w:val="28"/>
        </w:rPr>
        <w:sectPr w:rsidR="00D70F28" w:rsidRPr="00FE6418">
          <w:headerReference w:type="default" r:id="rId203"/>
          <w:footerReference w:type="default" r:id="rId204"/>
          <w:pgSz w:w="11910" w:h="16850"/>
          <w:pgMar w:top="1180" w:right="520" w:bottom="960" w:left="620" w:header="910" w:footer="775" w:gutter="0"/>
          <w:pgNumType w:start="137"/>
          <w:cols w:space="720"/>
        </w:sectPr>
      </w:pPr>
    </w:p>
    <w:p w14:paraId="247BCC75" w14:textId="77777777" w:rsidR="00D70F28" w:rsidRPr="00FE6418" w:rsidRDefault="00F913D9">
      <w:pPr>
        <w:spacing w:before="94"/>
        <w:ind w:left="4082"/>
        <w:rPr>
          <w:rFonts w:ascii="Calibri Light" w:hAnsi="Calibri Light" w:cs="Calibri Light"/>
          <w:sz w:val="21"/>
        </w:rPr>
      </w:pPr>
      <w:r w:rsidRPr="00FE6418">
        <w:rPr>
          <w:rFonts w:ascii="Calibri Light" w:hAnsi="Calibri Light" w:cs="Calibri Light"/>
          <w:noProof/>
        </w:rPr>
        <w:lastRenderedPageBreak/>
        <mc:AlternateContent>
          <mc:Choice Requires="wpg">
            <w:drawing>
              <wp:anchor distT="0" distB="0" distL="114300" distR="114300" simplePos="0" relativeHeight="251693568" behindDoc="0" locked="0" layoutInCell="1" allowOverlap="1" wp14:anchorId="5B9E52D0" wp14:editId="30EF3B6D">
                <wp:simplePos x="0" y="0"/>
                <wp:positionH relativeFrom="page">
                  <wp:posOffset>792480</wp:posOffset>
                </wp:positionH>
                <wp:positionV relativeFrom="paragraph">
                  <wp:posOffset>-838835</wp:posOffset>
                </wp:positionV>
                <wp:extent cx="2167890" cy="2487930"/>
                <wp:effectExtent l="0" t="0" r="0" b="0"/>
                <wp:wrapNone/>
                <wp:docPr id="737"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7890" cy="2487930"/>
                          <a:chOff x="1248" y="-1321"/>
                          <a:chExt cx="3414" cy="3918"/>
                        </a:xfrm>
                      </wpg:grpSpPr>
                      <pic:pic xmlns:pic="http://schemas.openxmlformats.org/drawingml/2006/picture">
                        <pic:nvPicPr>
                          <pic:cNvPr id="738" name="Picture 37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1248" y="-1321"/>
                            <a:ext cx="3226" cy="391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739" name="AutoShape 377"/>
                        <wps:cNvSpPr>
                          <a:spLocks/>
                        </wps:cNvSpPr>
                        <wps:spPr bwMode="auto">
                          <a:xfrm>
                            <a:off x="2865" y="174"/>
                            <a:ext cx="1797" cy="1365"/>
                          </a:xfrm>
                          <a:custGeom>
                            <a:avLst/>
                            <a:gdLst>
                              <a:gd name="T0" fmla="+- 0 4637 2865"/>
                              <a:gd name="T1" fmla="*/ T0 w 1797"/>
                              <a:gd name="T2" fmla="+- 0 1464 174"/>
                              <a:gd name="T3" fmla="*/ 1464 h 1365"/>
                              <a:gd name="T4" fmla="+- 0 3001 2865"/>
                              <a:gd name="T5" fmla="*/ T4 w 1797"/>
                              <a:gd name="T6" fmla="+- 0 1464 174"/>
                              <a:gd name="T7" fmla="*/ 1464 h 1365"/>
                              <a:gd name="T8" fmla="+- 0 2999 2865"/>
                              <a:gd name="T9" fmla="*/ T8 w 1797"/>
                              <a:gd name="T10" fmla="+- 0 1456 174"/>
                              <a:gd name="T11" fmla="*/ 1456 h 1365"/>
                              <a:gd name="T12" fmla="+- 0 2986 2865"/>
                              <a:gd name="T13" fmla="*/ T12 w 1797"/>
                              <a:gd name="T14" fmla="+- 0 1437 174"/>
                              <a:gd name="T15" fmla="*/ 1437 h 1365"/>
                              <a:gd name="T16" fmla="+- 0 2967 2865"/>
                              <a:gd name="T17" fmla="*/ T16 w 1797"/>
                              <a:gd name="T18" fmla="+- 0 1424 174"/>
                              <a:gd name="T19" fmla="*/ 1424 h 1365"/>
                              <a:gd name="T20" fmla="+- 0 2944 2865"/>
                              <a:gd name="T21" fmla="*/ T20 w 1797"/>
                              <a:gd name="T22" fmla="+- 0 1419 174"/>
                              <a:gd name="T23" fmla="*/ 1419 h 1365"/>
                              <a:gd name="T24" fmla="+- 0 2921 2865"/>
                              <a:gd name="T25" fmla="*/ T24 w 1797"/>
                              <a:gd name="T26" fmla="+- 0 1424 174"/>
                              <a:gd name="T27" fmla="*/ 1424 h 1365"/>
                              <a:gd name="T28" fmla="+- 0 2902 2865"/>
                              <a:gd name="T29" fmla="*/ T28 w 1797"/>
                              <a:gd name="T30" fmla="+- 0 1437 174"/>
                              <a:gd name="T31" fmla="*/ 1437 h 1365"/>
                              <a:gd name="T32" fmla="+- 0 2889 2865"/>
                              <a:gd name="T33" fmla="*/ T32 w 1797"/>
                              <a:gd name="T34" fmla="+- 0 1456 174"/>
                              <a:gd name="T35" fmla="*/ 1456 h 1365"/>
                              <a:gd name="T36" fmla="+- 0 2884 2865"/>
                              <a:gd name="T37" fmla="*/ T36 w 1797"/>
                              <a:gd name="T38" fmla="+- 0 1479 174"/>
                              <a:gd name="T39" fmla="*/ 1479 h 1365"/>
                              <a:gd name="T40" fmla="+- 0 2889 2865"/>
                              <a:gd name="T41" fmla="*/ T40 w 1797"/>
                              <a:gd name="T42" fmla="+- 0 1503 174"/>
                              <a:gd name="T43" fmla="*/ 1503 h 1365"/>
                              <a:gd name="T44" fmla="+- 0 2902 2865"/>
                              <a:gd name="T45" fmla="*/ T44 w 1797"/>
                              <a:gd name="T46" fmla="+- 0 1522 174"/>
                              <a:gd name="T47" fmla="*/ 1522 h 1365"/>
                              <a:gd name="T48" fmla="+- 0 2921 2865"/>
                              <a:gd name="T49" fmla="*/ T48 w 1797"/>
                              <a:gd name="T50" fmla="+- 0 1534 174"/>
                              <a:gd name="T51" fmla="*/ 1534 h 1365"/>
                              <a:gd name="T52" fmla="+- 0 2944 2865"/>
                              <a:gd name="T53" fmla="*/ T52 w 1797"/>
                              <a:gd name="T54" fmla="+- 0 1539 174"/>
                              <a:gd name="T55" fmla="*/ 1539 h 1365"/>
                              <a:gd name="T56" fmla="+- 0 2967 2865"/>
                              <a:gd name="T57" fmla="*/ T56 w 1797"/>
                              <a:gd name="T58" fmla="+- 0 1534 174"/>
                              <a:gd name="T59" fmla="*/ 1534 h 1365"/>
                              <a:gd name="T60" fmla="+- 0 2986 2865"/>
                              <a:gd name="T61" fmla="*/ T60 w 1797"/>
                              <a:gd name="T62" fmla="+- 0 1522 174"/>
                              <a:gd name="T63" fmla="*/ 1522 h 1365"/>
                              <a:gd name="T64" fmla="+- 0 2999 2865"/>
                              <a:gd name="T65" fmla="*/ T64 w 1797"/>
                              <a:gd name="T66" fmla="+- 0 1503 174"/>
                              <a:gd name="T67" fmla="*/ 1503 h 1365"/>
                              <a:gd name="T68" fmla="+- 0 3001 2865"/>
                              <a:gd name="T69" fmla="*/ T68 w 1797"/>
                              <a:gd name="T70" fmla="+- 0 1494 174"/>
                              <a:gd name="T71" fmla="*/ 1494 h 1365"/>
                              <a:gd name="T72" fmla="+- 0 4637 2865"/>
                              <a:gd name="T73" fmla="*/ T72 w 1797"/>
                              <a:gd name="T74" fmla="+- 0 1494 174"/>
                              <a:gd name="T75" fmla="*/ 1494 h 1365"/>
                              <a:gd name="T76" fmla="+- 0 4637 2865"/>
                              <a:gd name="T77" fmla="*/ T76 w 1797"/>
                              <a:gd name="T78" fmla="+- 0 1464 174"/>
                              <a:gd name="T79" fmla="*/ 1464 h 1365"/>
                              <a:gd name="T80" fmla="+- 0 4662 2865"/>
                              <a:gd name="T81" fmla="*/ T80 w 1797"/>
                              <a:gd name="T82" fmla="+- 0 219 174"/>
                              <a:gd name="T83" fmla="*/ 219 h 1365"/>
                              <a:gd name="T84" fmla="+- 0 2982 2865"/>
                              <a:gd name="T85" fmla="*/ T84 w 1797"/>
                              <a:gd name="T86" fmla="+- 0 219 174"/>
                              <a:gd name="T87" fmla="*/ 219 h 1365"/>
                              <a:gd name="T88" fmla="+- 0 2980 2865"/>
                              <a:gd name="T89" fmla="*/ T88 w 1797"/>
                              <a:gd name="T90" fmla="+- 0 211 174"/>
                              <a:gd name="T91" fmla="*/ 211 h 1365"/>
                              <a:gd name="T92" fmla="+- 0 2967 2865"/>
                              <a:gd name="T93" fmla="*/ T92 w 1797"/>
                              <a:gd name="T94" fmla="+- 0 192 174"/>
                              <a:gd name="T95" fmla="*/ 192 h 1365"/>
                              <a:gd name="T96" fmla="+- 0 2948 2865"/>
                              <a:gd name="T97" fmla="*/ T96 w 1797"/>
                              <a:gd name="T98" fmla="+- 0 179 174"/>
                              <a:gd name="T99" fmla="*/ 179 h 1365"/>
                              <a:gd name="T100" fmla="+- 0 2925 2865"/>
                              <a:gd name="T101" fmla="*/ T100 w 1797"/>
                              <a:gd name="T102" fmla="+- 0 174 174"/>
                              <a:gd name="T103" fmla="*/ 174 h 1365"/>
                              <a:gd name="T104" fmla="+- 0 2902 2865"/>
                              <a:gd name="T105" fmla="*/ T104 w 1797"/>
                              <a:gd name="T106" fmla="+- 0 179 174"/>
                              <a:gd name="T107" fmla="*/ 179 h 1365"/>
                              <a:gd name="T108" fmla="+- 0 2883 2865"/>
                              <a:gd name="T109" fmla="*/ T108 w 1797"/>
                              <a:gd name="T110" fmla="+- 0 192 174"/>
                              <a:gd name="T111" fmla="*/ 192 h 1365"/>
                              <a:gd name="T112" fmla="+- 0 2870 2865"/>
                              <a:gd name="T113" fmla="*/ T112 w 1797"/>
                              <a:gd name="T114" fmla="+- 0 211 174"/>
                              <a:gd name="T115" fmla="*/ 211 h 1365"/>
                              <a:gd name="T116" fmla="+- 0 2865 2865"/>
                              <a:gd name="T117" fmla="*/ T116 w 1797"/>
                              <a:gd name="T118" fmla="+- 0 234 174"/>
                              <a:gd name="T119" fmla="*/ 234 h 1365"/>
                              <a:gd name="T120" fmla="+- 0 2870 2865"/>
                              <a:gd name="T121" fmla="*/ T120 w 1797"/>
                              <a:gd name="T122" fmla="+- 0 258 174"/>
                              <a:gd name="T123" fmla="*/ 258 h 1365"/>
                              <a:gd name="T124" fmla="+- 0 2883 2865"/>
                              <a:gd name="T125" fmla="*/ T124 w 1797"/>
                              <a:gd name="T126" fmla="+- 0 277 174"/>
                              <a:gd name="T127" fmla="*/ 277 h 1365"/>
                              <a:gd name="T128" fmla="+- 0 2902 2865"/>
                              <a:gd name="T129" fmla="*/ T128 w 1797"/>
                              <a:gd name="T130" fmla="+- 0 289 174"/>
                              <a:gd name="T131" fmla="*/ 289 h 1365"/>
                              <a:gd name="T132" fmla="+- 0 2925 2865"/>
                              <a:gd name="T133" fmla="*/ T132 w 1797"/>
                              <a:gd name="T134" fmla="+- 0 294 174"/>
                              <a:gd name="T135" fmla="*/ 294 h 1365"/>
                              <a:gd name="T136" fmla="+- 0 2948 2865"/>
                              <a:gd name="T137" fmla="*/ T136 w 1797"/>
                              <a:gd name="T138" fmla="+- 0 289 174"/>
                              <a:gd name="T139" fmla="*/ 289 h 1365"/>
                              <a:gd name="T140" fmla="+- 0 2967 2865"/>
                              <a:gd name="T141" fmla="*/ T140 w 1797"/>
                              <a:gd name="T142" fmla="+- 0 277 174"/>
                              <a:gd name="T143" fmla="*/ 277 h 1365"/>
                              <a:gd name="T144" fmla="+- 0 2980 2865"/>
                              <a:gd name="T145" fmla="*/ T144 w 1797"/>
                              <a:gd name="T146" fmla="+- 0 258 174"/>
                              <a:gd name="T147" fmla="*/ 258 h 1365"/>
                              <a:gd name="T148" fmla="+- 0 2982 2865"/>
                              <a:gd name="T149" fmla="*/ T148 w 1797"/>
                              <a:gd name="T150" fmla="+- 0 249 174"/>
                              <a:gd name="T151" fmla="*/ 249 h 1365"/>
                              <a:gd name="T152" fmla="+- 0 4662 2865"/>
                              <a:gd name="T153" fmla="*/ T152 w 1797"/>
                              <a:gd name="T154" fmla="+- 0 249 174"/>
                              <a:gd name="T155" fmla="*/ 249 h 1365"/>
                              <a:gd name="T156" fmla="+- 0 4662 2865"/>
                              <a:gd name="T157" fmla="*/ T156 w 1797"/>
                              <a:gd name="T158" fmla="+- 0 219 174"/>
                              <a:gd name="T159" fmla="*/ 219 h 1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97" h="1365">
                                <a:moveTo>
                                  <a:pt x="1772" y="1290"/>
                                </a:moveTo>
                                <a:lnTo>
                                  <a:pt x="136" y="1290"/>
                                </a:lnTo>
                                <a:lnTo>
                                  <a:pt x="134" y="1282"/>
                                </a:lnTo>
                                <a:lnTo>
                                  <a:pt x="121" y="1263"/>
                                </a:lnTo>
                                <a:lnTo>
                                  <a:pt x="102" y="1250"/>
                                </a:lnTo>
                                <a:lnTo>
                                  <a:pt x="79" y="1245"/>
                                </a:lnTo>
                                <a:lnTo>
                                  <a:pt x="56" y="1250"/>
                                </a:lnTo>
                                <a:lnTo>
                                  <a:pt x="37" y="1263"/>
                                </a:lnTo>
                                <a:lnTo>
                                  <a:pt x="24" y="1282"/>
                                </a:lnTo>
                                <a:lnTo>
                                  <a:pt x="19" y="1305"/>
                                </a:lnTo>
                                <a:lnTo>
                                  <a:pt x="24" y="1329"/>
                                </a:lnTo>
                                <a:lnTo>
                                  <a:pt x="37" y="1348"/>
                                </a:lnTo>
                                <a:lnTo>
                                  <a:pt x="56" y="1360"/>
                                </a:lnTo>
                                <a:lnTo>
                                  <a:pt x="79" y="1365"/>
                                </a:lnTo>
                                <a:lnTo>
                                  <a:pt x="102" y="1360"/>
                                </a:lnTo>
                                <a:lnTo>
                                  <a:pt x="121" y="1348"/>
                                </a:lnTo>
                                <a:lnTo>
                                  <a:pt x="134" y="1329"/>
                                </a:lnTo>
                                <a:lnTo>
                                  <a:pt x="136" y="1320"/>
                                </a:lnTo>
                                <a:lnTo>
                                  <a:pt x="1772" y="1320"/>
                                </a:lnTo>
                                <a:lnTo>
                                  <a:pt x="1772" y="1290"/>
                                </a:lnTo>
                                <a:moveTo>
                                  <a:pt x="1797" y="45"/>
                                </a:moveTo>
                                <a:lnTo>
                                  <a:pt x="117" y="45"/>
                                </a:lnTo>
                                <a:lnTo>
                                  <a:pt x="115" y="37"/>
                                </a:lnTo>
                                <a:lnTo>
                                  <a:pt x="102" y="18"/>
                                </a:lnTo>
                                <a:lnTo>
                                  <a:pt x="83" y="5"/>
                                </a:lnTo>
                                <a:lnTo>
                                  <a:pt x="60" y="0"/>
                                </a:lnTo>
                                <a:lnTo>
                                  <a:pt x="37" y="5"/>
                                </a:lnTo>
                                <a:lnTo>
                                  <a:pt x="18" y="18"/>
                                </a:lnTo>
                                <a:lnTo>
                                  <a:pt x="5" y="37"/>
                                </a:lnTo>
                                <a:lnTo>
                                  <a:pt x="0" y="60"/>
                                </a:lnTo>
                                <a:lnTo>
                                  <a:pt x="5" y="84"/>
                                </a:lnTo>
                                <a:lnTo>
                                  <a:pt x="18" y="103"/>
                                </a:lnTo>
                                <a:lnTo>
                                  <a:pt x="37" y="115"/>
                                </a:lnTo>
                                <a:lnTo>
                                  <a:pt x="60" y="120"/>
                                </a:lnTo>
                                <a:lnTo>
                                  <a:pt x="83" y="115"/>
                                </a:lnTo>
                                <a:lnTo>
                                  <a:pt x="102" y="103"/>
                                </a:lnTo>
                                <a:lnTo>
                                  <a:pt x="115" y="84"/>
                                </a:lnTo>
                                <a:lnTo>
                                  <a:pt x="117" y="75"/>
                                </a:lnTo>
                                <a:lnTo>
                                  <a:pt x="1797" y="75"/>
                                </a:lnTo>
                                <a:lnTo>
                                  <a:pt x="1797" y="45"/>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1488AE" id="Group 376" o:spid="_x0000_s1026" style="position:absolute;margin-left:62.4pt;margin-top:-66.05pt;width:170.7pt;height:195.9pt;z-index:251693568;mso-position-horizontal-relative:page" coordorigin="1248,-1321" coordsize="3414,3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">
                <v:shape id="Picture 378" o:spid="_x0000_s1027" type="#_x0000_t75" style="position:absolute;left:1248;top:-1321;width:3226;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">
                  <v:imagedata r:id="rId206" o:title=""/>
                </v:shape>
                <v:shape id="AutoShape 377" o:spid="_x0000_s1028" style="position:absolute;left:2865;top:174;width:1797;height:1365;visibility:visible;mso-wrap-style:square;v-text-anchor:top" coordsize="1797,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" path="m1772,1290r-1636,l134,1282r-13,-19l102,1250r-23,-5l56,1250r-19,13l24,1282r-5,23l24,1329r13,19l56,1360r23,5l102,1360r19,-12l134,1329r2,-9l1772,1320r,-30m1797,45l117,45r-2,-8l102,18,83,5,60,,37,5,18,18,5,37,,60,5,84r13,19l37,115r23,5l83,115r19,-12l115,84r2,-9l1797,75r,-30e" fillcolor="fuchsia" stroked="f">
                  <v:path arrowok="t" o:connecttype="custom" o:connectlocs="1772,1464;136,1464;134,1456;121,1437;102,1424;79,1419;56,1424;37,1437;24,1456;19,1479;24,1503;37,1522;56,1534;79,1539;102,1534;121,1522;134,1503;136,1494;1772,1494;1772,1464;1797,219;117,219;115,211;102,192;83,179;60,174;37,179;18,192;5,211;0,234;5,258;18,277;37,289;60,294;83,289;102,277;115,258;117,249;1797,249;1797,219" o:connectangles="0,0,0,0,0,0,0,0,0,0,0,0,0,0,0,0,0,0,0,0,0,0,0,0,0,0,0,0,0,0,0,0,0,0,0,0,0,0,0,0"/>
                </v:shape>
                <w10:wrap anchorx="page"/>
              </v:group>
            </w:pict>
          </mc:Fallback>
        </mc:AlternateContent>
      </w:r>
      <w:r w:rsidR="005A5385" w:rsidRPr="00FE6418">
        <w:rPr>
          <w:rFonts w:ascii="Calibri Light" w:hAnsi="Calibri Light" w:cs="Calibri Light"/>
          <w:sz w:val="21"/>
        </w:rPr>
        <w:t>Gas inlet</w:t>
      </w:r>
    </w:p>
    <w:p w14:paraId="3C5F5E33" w14:textId="77777777" w:rsidR="00D70F28" w:rsidRPr="00FE6418" w:rsidRDefault="00D70F28">
      <w:pPr>
        <w:pStyle w:val="BodyText"/>
        <w:rPr>
          <w:rFonts w:ascii="Calibri Light" w:hAnsi="Calibri Light" w:cs="Calibri Light"/>
        </w:rPr>
      </w:pPr>
    </w:p>
    <w:p w14:paraId="31AD9F1F" w14:textId="77777777" w:rsidR="00D70F28" w:rsidRPr="00FE6418" w:rsidRDefault="00D70F28">
      <w:pPr>
        <w:pStyle w:val="BodyText"/>
        <w:rPr>
          <w:rFonts w:ascii="Calibri Light" w:hAnsi="Calibri Light" w:cs="Calibri Light"/>
        </w:rPr>
      </w:pPr>
    </w:p>
    <w:p w14:paraId="6CBE44DF" w14:textId="77777777" w:rsidR="00D70F28" w:rsidRPr="00FE6418" w:rsidRDefault="00D70F28">
      <w:pPr>
        <w:pStyle w:val="BodyText"/>
        <w:rPr>
          <w:rFonts w:ascii="Calibri Light" w:hAnsi="Calibri Light" w:cs="Calibri Light"/>
        </w:rPr>
      </w:pPr>
    </w:p>
    <w:p w14:paraId="5A650C55" w14:textId="77777777" w:rsidR="00D70F28" w:rsidRPr="00FE6418" w:rsidRDefault="005A5385">
      <w:pPr>
        <w:spacing w:before="201"/>
        <w:ind w:left="4082"/>
        <w:rPr>
          <w:rFonts w:ascii="Calibri Light" w:hAnsi="Calibri Light" w:cs="Calibri Light"/>
          <w:sz w:val="21"/>
        </w:rPr>
      </w:pPr>
      <w:r w:rsidRPr="00FE6418">
        <w:rPr>
          <w:rFonts w:ascii="Calibri Light" w:hAnsi="Calibri Light" w:cs="Calibri Light"/>
          <w:sz w:val="21"/>
        </w:rPr>
        <w:t>Gas outlet</w:t>
      </w:r>
    </w:p>
    <w:p w14:paraId="7196F351" w14:textId="77777777" w:rsidR="00D70F28" w:rsidRPr="00FE6418" w:rsidRDefault="005A5385">
      <w:pPr>
        <w:spacing w:before="140"/>
        <w:ind w:left="3889" w:right="855"/>
        <w:rPr>
          <w:rFonts w:ascii="Calibri Light" w:hAnsi="Calibri Light" w:cs="Calibri Light"/>
          <w:sz w:val="21"/>
        </w:rPr>
      </w:pPr>
      <w:r w:rsidRPr="00FE6418">
        <w:rPr>
          <w:rFonts w:ascii="Calibri Light" w:hAnsi="Calibri Light" w:cs="Calibri Light"/>
        </w:rPr>
        <w:br w:type="column"/>
      </w:r>
      <w:r w:rsidRPr="00FE6418">
        <w:rPr>
          <w:rFonts w:ascii="Calibri Light" w:hAnsi="Calibri Light" w:cs="Calibri Light"/>
          <w:sz w:val="21"/>
        </w:rPr>
        <w:lastRenderedPageBreak/>
        <w:t>Watertrap holder</w:t>
      </w:r>
    </w:p>
    <w:p w14:paraId="47014D7B" w14:textId="77777777" w:rsidR="00D70F28" w:rsidRPr="00FE6418" w:rsidRDefault="00D70F28">
      <w:pPr>
        <w:rPr>
          <w:rFonts w:ascii="Calibri Light" w:hAnsi="Calibri Light" w:cs="Calibri Light"/>
          <w:sz w:val="21"/>
        </w:rPr>
        <w:sectPr w:rsidR="00D70F28" w:rsidRPr="00FE6418">
          <w:type w:val="continuous"/>
          <w:pgSz w:w="11910" w:h="16850"/>
          <w:pgMar w:top="780" w:right="520" w:bottom="280" w:left="620" w:header="720" w:footer="720" w:gutter="0"/>
          <w:cols w:num="2" w:space="720" w:equalWidth="0">
            <w:col w:w="5044" w:space="40"/>
            <w:col w:w="5686"/>
          </w:cols>
        </w:sectPr>
      </w:pPr>
    </w:p>
    <w:p w14:paraId="1806469F" w14:textId="77777777" w:rsidR="00D70F28" w:rsidRPr="00FE6418" w:rsidRDefault="00D70F28">
      <w:pPr>
        <w:pStyle w:val="BodyText"/>
        <w:rPr>
          <w:rFonts w:ascii="Calibri Light" w:hAnsi="Calibri Light" w:cs="Calibri Light"/>
          <w:sz w:val="20"/>
        </w:rPr>
      </w:pPr>
    </w:p>
    <w:p w14:paraId="43CFFA8F" w14:textId="77777777" w:rsidR="00D70F28" w:rsidRPr="00FE6418" w:rsidRDefault="00D70F28">
      <w:pPr>
        <w:pStyle w:val="BodyText"/>
        <w:rPr>
          <w:rFonts w:ascii="Calibri Light" w:hAnsi="Calibri Light" w:cs="Calibri Light"/>
          <w:sz w:val="20"/>
        </w:rPr>
      </w:pPr>
    </w:p>
    <w:p w14:paraId="1CCC0DA7" w14:textId="77777777" w:rsidR="00D70F28" w:rsidRPr="00FE6418" w:rsidRDefault="00D70F28">
      <w:pPr>
        <w:pStyle w:val="BodyText"/>
        <w:rPr>
          <w:rFonts w:ascii="Calibri Light" w:hAnsi="Calibri Light" w:cs="Calibri Light"/>
          <w:sz w:val="20"/>
        </w:rPr>
      </w:pPr>
    </w:p>
    <w:p w14:paraId="7D82CBB2" w14:textId="5CA0B29F" w:rsidR="00D70F28" w:rsidRPr="00FE6418" w:rsidRDefault="00D70F28">
      <w:pPr>
        <w:pStyle w:val="BodyText"/>
        <w:spacing w:before="11"/>
        <w:rPr>
          <w:rFonts w:ascii="Calibri Light" w:hAnsi="Calibri Light" w:cs="Calibri Light"/>
          <w:sz w:val="29"/>
        </w:rPr>
      </w:pPr>
    </w:p>
    <w:p w14:paraId="69D5D63E" w14:textId="55020ACF" w:rsidR="00D70F28" w:rsidRPr="00B34B4F" w:rsidRDefault="005A5385" w:rsidP="00B34B4F">
      <w:pPr>
        <w:pStyle w:val="BodyText"/>
        <w:spacing w:before="90"/>
        <w:ind w:left="628"/>
        <w:rPr>
          <w:rFonts w:ascii="Calibri Light" w:hAnsi="Calibri Light" w:cs="Calibri Light"/>
        </w:rPr>
      </w:pPr>
      <w:r w:rsidRPr="00FE6418">
        <w:rPr>
          <w:rFonts w:ascii="Calibri Light" w:hAnsi="Calibri Light" w:cs="Calibri Light"/>
        </w:rPr>
        <w:t>Mainstream Module: IRMA module</w:t>
      </w:r>
    </w:p>
    <w:p w14:paraId="4B88F3D2" w14:textId="77777777" w:rsidR="00D70F28" w:rsidRPr="00FE6418" w:rsidRDefault="00D70F28">
      <w:pPr>
        <w:pStyle w:val="BodyText"/>
        <w:rPr>
          <w:rFonts w:ascii="Calibri Light" w:hAnsi="Calibri Light" w:cs="Calibri Light"/>
          <w:sz w:val="20"/>
        </w:rPr>
      </w:pPr>
    </w:p>
    <w:p w14:paraId="5FFE9D53" w14:textId="77777777" w:rsidR="00D70F28" w:rsidRPr="00FE6418" w:rsidRDefault="00D70F28">
      <w:pPr>
        <w:pStyle w:val="BodyText"/>
        <w:rPr>
          <w:rFonts w:ascii="Calibri Light" w:hAnsi="Calibri Light" w:cs="Calibri Light"/>
          <w:sz w:val="20"/>
        </w:rPr>
      </w:pPr>
    </w:p>
    <w:p w14:paraId="45E6516B" w14:textId="77777777" w:rsidR="00D70F28" w:rsidRPr="00FE6418" w:rsidRDefault="00D70F28">
      <w:pPr>
        <w:pStyle w:val="BodyText"/>
        <w:rPr>
          <w:rFonts w:ascii="Calibri Light" w:hAnsi="Calibri Light" w:cs="Calibri Light"/>
          <w:sz w:val="20"/>
        </w:rPr>
      </w:pPr>
    </w:p>
    <w:p w14:paraId="2FCE4EAA" w14:textId="77777777" w:rsidR="00D70F28" w:rsidRPr="00FE6418" w:rsidRDefault="00D70F28">
      <w:pPr>
        <w:pStyle w:val="BodyText"/>
        <w:rPr>
          <w:rFonts w:ascii="Calibri Light" w:hAnsi="Calibri Light" w:cs="Calibri Light"/>
          <w:sz w:val="20"/>
        </w:rPr>
      </w:pPr>
    </w:p>
    <w:p w14:paraId="18AC8C9A" w14:textId="77777777" w:rsidR="00D70F28" w:rsidRPr="00FE6418" w:rsidRDefault="00D70F28">
      <w:pPr>
        <w:pStyle w:val="BodyText"/>
        <w:rPr>
          <w:rFonts w:ascii="Calibri Light" w:hAnsi="Calibri Light" w:cs="Calibri Light"/>
          <w:sz w:val="20"/>
        </w:rPr>
      </w:pPr>
    </w:p>
    <w:p w14:paraId="2E9AB64E" w14:textId="77777777" w:rsidR="00D70F28" w:rsidRPr="00FE6418" w:rsidRDefault="00D70F28">
      <w:pPr>
        <w:pStyle w:val="BodyText"/>
        <w:rPr>
          <w:rFonts w:ascii="Calibri Light" w:hAnsi="Calibri Light" w:cs="Calibri Light"/>
          <w:sz w:val="20"/>
        </w:rPr>
      </w:pPr>
    </w:p>
    <w:p w14:paraId="00509752" w14:textId="77777777" w:rsidR="00D70F28" w:rsidRPr="00FE6418" w:rsidRDefault="00D70F28">
      <w:pPr>
        <w:pStyle w:val="BodyText"/>
        <w:rPr>
          <w:rFonts w:ascii="Calibri Light" w:hAnsi="Calibri Light" w:cs="Calibri Light"/>
          <w:sz w:val="20"/>
        </w:rPr>
      </w:pPr>
    </w:p>
    <w:p w14:paraId="2EC9D51F" w14:textId="77777777" w:rsidR="00D70F28" w:rsidRPr="00FE6418" w:rsidRDefault="00D70F28">
      <w:pPr>
        <w:pStyle w:val="BodyText"/>
        <w:rPr>
          <w:rFonts w:ascii="Calibri Light" w:hAnsi="Calibri Light" w:cs="Calibri Light"/>
          <w:sz w:val="20"/>
        </w:rPr>
      </w:pPr>
    </w:p>
    <w:p w14:paraId="1001BFD0" w14:textId="77777777" w:rsidR="00D70F28" w:rsidRPr="00FE6418" w:rsidRDefault="00D70F28">
      <w:pPr>
        <w:pStyle w:val="BodyText"/>
        <w:rPr>
          <w:rFonts w:ascii="Calibri Light" w:hAnsi="Calibri Light" w:cs="Calibri Light"/>
          <w:sz w:val="20"/>
        </w:rPr>
      </w:pPr>
    </w:p>
    <w:p w14:paraId="2E283D3F" w14:textId="77777777" w:rsidR="00D70F28" w:rsidRPr="00FE6418" w:rsidRDefault="00D70F28">
      <w:pPr>
        <w:pStyle w:val="BodyText"/>
        <w:rPr>
          <w:rFonts w:ascii="Calibri Light" w:hAnsi="Calibri Light" w:cs="Calibri Light"/>
          <w:sz w:val="20"/>
        </w:rPr>
      </w:pPr>
    </w:p>
    <w:p w14:paraId="58C25395" w14:textId="77777777" w:rsidR="00D70F28" w:rsidRPr="00FE6418" w:rsidRDefault="00D70F28">
      <w:pPr>
        <w:pStyle w:val="BodyText"/>
        <w:rPr>
          <w:rFonts w:ascii="Calibri Light" w:hAnsi="Calibri Light" w:cs="Calibri Light"/>
          <w:sz w:val="20"/>
        </w:rPr>
      </w:pPr>
    </w:p>
    <w:p w14:paraId="320D4FB9" w14:textId="77777777" w:rsidR="00D70F28" w:rsidRPr="00FE6418" w:rsidRDefault="00D70F28">
      <w:pPr>
        <w:pStyle w:val="BodyText"/>
        <w:rPr>
          <w:rFonts w:ascii="Calibri Light" w:hAnsi="Calibri Light" w:cs="Calibri Light"/>
          <w:sz w:val="20"/>
        </w:rPr>
      </w:pPr>
    </w:p>
    <w:p w14:paraId="43B848D2" w14:textId="77777777" w:rsidR="00D70F28" w:rsidRPr="00FE6418" w:rsidRDefault="00D70F28">
      <w:pPr>
        <w:pStyle w:val="BodyText"/>
        <w:spacing w:before="1"/>
        <w:rPr>
          <w:rFonts w:ascii="Calibri Light" w:hAnsi="Calibri Light" w:cs="Calibri Light"/>
          <w:sz w:val="28"/>
        </w:rPr>
      </w:pPr>
    </w:p>
    <w:p w14:paraId="0FCE6740" w14:textId="77777777" w:rsidR="00D70F28" w:rsidRPr="00FE6418" w:rsidRDefault="00F913D9">
      <w:pPr>
        <w:tabs>
          <w:tab w:val="left" w:pos="8246"/>
        </w:tabs>
        <w:spacing w:before="94"/>
        <w:ind w:left="6941" w:right="2270"/>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697664" behindDoc="0" locked="0" layoutInCell="1" allowOverlap="1" wp14:anchorId="028DF5A5" wp14:editId="64C79B5D">
                <wp:simplePos x="0" y="0"/>
                <wp:positionH relativeFrom="page">
                  <wp:posOffset>3412490</wp:posOffset>
                </wp:positionH>
                <wp:positionV relativeFrom="paragraph">
                  <wp:posOffset>-2001520</wp:posOffset>
                </wp:positionV>
                <wp:extent cx="1340485" cy="2858770"/>
                <wp:effectExtent l="0" t="0" r="0" b="0"/>
                <wp:wrapNone/>
                <wp:docPr id="734"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0485" cy="2858770"/>
                          <a:chOff x="5374" y="-3152"/>
                          <a:chExt cx="2111" cy="4502"/>
                        </a:xfrm>
                      </wpg:grpSpPr>
                      <pic:pic xmlns:pic="http://schemas.openxmlformats.org/drawingml/2006/picture">
                        <pic:nvPicPr>
                          <pic:cNvPr id="735" name="Picture 37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5374" y="-3153"/>
                            <a:ext cx="1881" cy="450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736" name="AutoShape 374"/>
                        <wps:cNvSpPr>
                          <a:spLocks/>
                        </wps:cNvSpPr>
                        <wps:spPr bwMode="auto">
                          <a:xfrm>
                            <a:off x="6525" y="120"/>
                            <a:ext cx="960" cy="120"/>
                          </a:xfrm>
                          <a:custGeom>
                            <a:avLst/>
                            <a:gdLst>
                              <a:gd name="T0" fmla="+- 0 6585 6525"/>
                              <a:gd name="T1" fmla="*/ T0 w 960"/>
                              <a:gd name="T2" fmla="+- 0 121 121"/>
                              <a:gd name="T3" fmla="*/ 121 h 120"/>
                              <a:gd name="T4" fmla="+- 0 6562 6525"/>
                              <a:gd name="T5" fmla="*/ T4 w 960"/>
                              <a:gd name="T6" fmla="+- 0 125 121"/>
                              <a:gd name="T7" fmla="*/ 125 h 120"/>
                              <a:gd name="T8" fmla="+- 0 6543 6525"/>
                              <a:gd name="T9" fmla="*/ T8 w 960"/>
                              <a:gd name="T10" fmla="+- 0 138 121"/>
                              <a:gd name="T11" fmla="*/ 138 h 120"/>
                              <a:gd name="T12" fmla="+- 0 6530 6525"/>
                              <a:gd name="T13" fmla="*/ T12 w 960"/>
                              <a:gd name="T14" fmla="+- 0 157 121"/>
                              <a:gd name="T15" fmla="*/ 157 h 120"/>
                              <a:gd name="T16" fmla="+- 0 6525 6525"/>
                              <a:gd name="T17" fmla="*/ T16 w 960"/>
                              <a:gd name="T18" fmla="+- 0 181 121"/>
                              <a:gd name="T19" fmla="*/ 181 h 120"/>
                              <a:gd name="T20" fmla="+- 0 6530 6525"/>
                              <a:gd name="T21" fmla="*/ T20 w 960"/>
                              <a:gd name="T22" fmla="+- 0 204 121"/>
                              <a:gd name="T23" fmla="*/ 204 h 120"/>
                              <a:gd name="T24" fmla="+- 0 6543 6525"/>
                              <a:gd name="T25" fmla="*/ T24 w 960"/>
                              <a:gd name="T26" fmla="+- 0 223 121"/>
                              <a:gd name="T27" fmla="*/ 223 h 120"/>
                              <a:gd name="T28" fmla="+- 0 6562 6525"/>
                              <a:gd name="T29" fmla="*/ T28 w 960"/>
                              <a:gd name="T30" fmla="+- 0 236 121"/>
                              <a:gd name="T31" fmla="*/ 236 h 120"/>
                              <a:gd name="T32" fmla="+- 0 6585 6525"/>
                              <a:gd name="T33" fmla="*/ T32 w 960"/>
                              <a:gd name="T34" fmla="+- 0 241 121"/>
                              <a:gd name="T35" fmla="*/ 241 h 120"/>
                              <a:gd name="T36" fmla="+- 0 6608 6525"/>
                              <a:gd name="T37" fmla="*/ T36 w 960"/>
                              <a:gd name="T38" fmla="+- 0 236 121"/>
                              <a:gd name="T39" fmla="*/ 236 h 120"/>
                              <a:gd name="T40" fmla="+- 0 6627 6525"/>
                              <a:gd name="T41" fmla="*/ T40 w 960"/>
                              <a:gd name="T42" fmla="+- 0 223 121"/>
                              <a:gd name="T43" fmla="*/ 223 h 120"/>
                              <a:gd name="T44" fmla="+- 0 6640 6525"/>
                              <a:gd name="T45" fmla="*/ T44 w 960"/>
                              <a:gd name="T46" fmla="+- 0 204 121"/>
                              <a:gd name="T47" fmla="*/ 204 h 120"/>
                              <a:gd name="T48" fmla="+- 0 6642 6525"/>
                              <a:gd name="T49" fmla="*/ T48 w 960"/>
                              <a:gd name="T50" fmla="+- 0 196 121"/>
                              <a:gd name="T51" fmla="*/ 196 h 120"/>
                              <a:gd name="T52" fmla="+- 0 6585 6525"/>
                              <a:gd name="T53" fmla="*/ T52 w 960"/>
                              <a:gd name="T54" fmla="+- 0 196 121"/>
                              <a:gd name="T55" fmla="*/ 196 h 120"/>
                              <a:gd name="T56" fmla="+- 0 6585 6525"/>
                              <a:gd name="T57" fmla="*/ T56 w 960"/>
                              <a:gd name="T58" fmla="+- 0 166 121"/>
                              <a:gd name="T59" fmla="*/ 166 h 120"/>
                              <a:gd name="T60" fmla="+- 0 6642 6525"/>
                              <a:gd name="T61" fmla="*/ T60 w 960"/>
                              <a:gd name="T62" fmla="+- 0 166 121"/>
                              <a:gd name="T63" fmla="*/ 166 h 120"/>
                              <a:gd name="T64" fmla="+- 0 6640 6525"/>
                              <a:gd name="T65" fmla="*/ T64 w 960"/>
                              <a:gd name="T66" fmla="+- 0 157 121"/>
                              <a:gd name="T67" fmla="*/ 157 h 120"/>
                              <a:gd name="T68" fmla="+- 0 6627 6525"/>
                              <a:gd name="T69" fmla="*/ T68 w 960"/>
                              <a:gd name="T70" fmla="+- 0 138 121"/>
                              <a:gd name="T71" fmla="*/ 138 h 120"/>
                              <a:gd name="T72" fmla="+- 0 6608 6525"/>
                              <a:gd name="T73" fmla="*/ T72 w 960"/>
                              <a:gd name="T74" fmla="+- 0 125 121"/>
                              <a:gd name="T75" fmla="*/ 125 h 120"/>
                              <a:gd name="T76" fmla="+- 0 6585 6525"/>
                              <a:gd name="T77" fmla="*/ T76 w 960"/>
                              <a:gd name="T78" fmla="+- 0 121 121"/>
                              <a:gd name="T79" fmla="*/ 121 h 120"/>
                              <a:gd name="T80" fmla="+- 0 6642 6525"/>
                              <a:gd name="T81" fmla="*/ T80 w 960"/>
                              <a:gd name="T82" fmla="+- 0 166 121"/>
                              <a:gd name="T83" fmla="*/ 166 h 120"/>
                              <a:gd name="T84" fmla="+- 0 6585 6525"/>
                              <a:gd name="T85" fmla="*/ T84 w 960"/>
                              <a:gd name="T86" fmla="+- 0 166 121"/>
                              <a:gd name="T87" fmla="*/ 166 h 120"/>
                              <a:gd name="T88" fmla="+- 0 6585 6525"/>
                              <a:gd name="T89" fmla="*/ T88 w 960"/>
                              <a:gd name="T90" fmla="+- 0 196 121"/>
                              <a:gd name="T91" fmla="*/ 196 h 120"/>
                              <a:gd name="T92" fmla="+- 0 6642 6525"/>
                              <a:gd name="T93" fmla="*/ T92 w 960"/>
                              <a:gd name="T94" fmla="+- 0 196 121"/>
                              <a:gd name="T95" fmla="*/ 196 h 120"/>
                              <a:gd name="T96" fmla="+- 0 6645 6525"/>
                              <a:gd name="T97" fmla="*/ T96 w 960"/>
                              <a:gd name="T98" fmla="+- 0 181 121"/>
                              <a:gd name="T99" fmla="*/ 181 h 120"/>
                              <a:gd name="T100" fmla="+- 0 6642 6525"/>
                              <a:gd name="T101" fmla="*/ T100 w 960"/>
                              <a:gd name="T102" fmla="+- 0 166 121"/>
                              <a:gd name="T103" fmla="*/ 166 h 120"/>
                              <a:gd name="T104" fmla="+- 0 7485 6525"/>
                              <a:gd name="T105" fmla="*/ T104 w 960"/>
                              <a:gd name="T106" fmla="+- 0 166 121"/>
                              <a:gd name="T107" fmla="*/ 166 h 120"/>
                              <a:gd name="T108" fmla="+- 0 6642 6525"/>
                              <a:gd name="T109" fmla="*/ T108 w 960"/>
                              <a:gd name="T110" fmla="+- 0 166 121"/>
                              <a:gd name="T111" fmla="*/ 166 h 120"/>
                              <a:gd name="T112" fmla="+- 0 6645 6525"/>
                              <a:gd name="T113" fmla="*/ T112 w 960"/>
                              <a:gd name="T114" fmla="+- 0 181 121"/>
                              <a:gd name="T115" fmla="*/ 181 h 120"/>
                              <a:gd name="T116" fmla="+- 0 6642 6525"/>
                              <a:gd name="T117" fmla="*/ T116 w 960"/>
                              <a:gd name="T118" fmla="+- 0 196 121"/>
                              <a:gd name="T119" fmla="*/ 196 h 120"/>
                              <a:gd name="T120" fmla="+- 0 7485 6525"/>
                              <a:gd name="T121" fmla="*/ T120 w 960"/>
                              <a:gd name="T122" fmla="+- 0 196 121"/>
                              <a:gd name="T123" fmla="*/ 196 h 120"/>
                              <a:gd name="T124" fmla="+- 0 7485 6525"/>
                              <a:gd name="T125" fmla="*/ T124 w 960"/>
                              <a:gd name="T126" fmla="+- 0 166 121"/>
                              <a:gd name="T127" fmla="*/ 16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60" h="120">
                                <a:moveTo>
                                  <a:pt x="60" y="0"/>
                                </a:moveTo>
                                <a:lnTo>
                                  <a:pt x="37" y="4"/>
                                </a:lnTo>
                                <a:lnTo>
                                  <a:pt x="18" y="17"/>
                                </a:lnTo>
                                <a:lnTo>
                                  <a:pt x="5" y="36"/>
                                </a:lnTo>
                                <a:lnTo>
                                  <a:pt x="0" y="60"/>
                                </a:lnTo>
                                <a:lnTo>
                                  <a:pt x="5" y="83"/>
                                </a:lnTo>
                                <a:lnTo>
                                  <a:pt x="18" y="102"/>
                                </a:lnTo>
                                <a:lnTo>
                                  <a:pt x="37" y="115"/>
                                </a:lnTo>
                                <a:lnTo>
                                  <a:pt x="60" y="120"/>
                                </a:lnTo>
                                <a:lnTo>
                                  <a:pt x="83" y="115"/>
                                </a:lnTo>
                                <a:lnTo>
                                  <a:pt x="102" y="102"/>
                                </a:lnTo>
                                <a:lnTo>
                                  <a:pt x="115" y="83"/>
                                </a:lnTo>
                                <a:lnTo>
                                  <a:pt x="117" y="75"/>
                                </a:lnTo>
                                <a:lnTo>
                                  <a:pt x="60" y="75"/>
                                </a:lnTo>
                                <a:lnTo>
                                  <a:pt x="60" y="45"/>
                                </a:lnTo>
                                <a:lnTo>
                                  <a:pt x="117" y="45"/>
                                </a:lnTo>
                                <a:lnTo>
                                  <a:pt x="115" y="36"/>
                                </a:lnTo>
                                <a:lnTo>
                                  <a:pt x="102" y="17"/>
                                </a:lnTo>
                                <a:lnTo>
                                  <a:pt x="83" y="4"/>
                                </a:lnTo>
                                <a:lnTo>
                                  <a:pt x="60" y="0"/>
                                </a:lnTo>
                                <a:close/>
                                <a:moveTo>
                                  <a:pt x="117" y="45"/>
                                </a:moveTo>
                                <a:lnTo>
                                  <a:pt x="60" y="45"/>
                                </a:lnTo>
                                <a:lnTo>
                                  <a:pt x="60" y="75"/>
                                </a:lnTo>
                                <a:lnTo>
                                  <a:pt x="117" y="75"/>
                                </a:lnTo>
                                <a:lnTo>
                                  <a:pt x="120" y="60"/>
                                </a:lnTo>
                                <a:lnTo>
                                  <a:pt x="117" y="45"/>
                                </a:lnTo>
                                <a:close/>
                                <a:moveTo>
                                  <a:pt x="960" y="45"/>
                                </a:moveTo>
                                <a:lnTo>
                                  <a:pt x="117" y="45"/>
                                </a:lnTo>
                                <a:lnTo>
                                  <a:pt x="120" y="60"/>
                                </a:lnTo>
                                <a:lnTo>
                                  <a:pt x="117" y="75"/>
                                </a:lnTo>
                                <a:lnTo>
                                  <a:pt x="960" y="75"/>
                                </a:lnTo>
                                <a:lnTo>
                                  <a:pt x="960" y="45"/>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C15313" id="Group 373" o:spid="_x0000_s1026" style="position:absolute;margin-left:268.7pt;margin-top:-157.6pt;width:105.55pt;height:225.1pt;z-index:251697664;mso-position-horizontal-relative:page" coordorigin="5374,-3152" coordsize="2111,45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">
                <v:shape id="Picture 375" o:spid="_x0000_s1027" type="#_x0000_t75" style="position:absolute;left:5374;top:-3153;width:1881;height:4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">
                  <v:imagedata r:id="rId208" o:title=""/>
                </v:shape>
                <v:shape id="AutoShape 374" o:spid="_x0000_s1028" style="position:absolute;left:6525;top:120;width:960;height:120;visibility:visible;mso-wrap-style:square;v-text-anchor:top" coordsize="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" path="m60,l37,4,18,17,5,36,,60,5,83r13,19l37,115r23,5l83,115r19,-13l115,83r2,-8l60,75r,-30l117,45r-2,-9l102,17,83,4,60,xm117,45r-57,l60,75r57,l120,60,117,45xm960,45r-843,l120,60r-3,15l960,75r,-30xe" fillcolor="fuchsia" stroked="f">
                  <v:path arrowok="t" o:connecttype="custom" o:connectlocs="60,121;37,125;18,138;5,157;0,181;5,204;18,223;37,236;60,241;83,236;102,223;115,204;117,196;60,196;60,166;117,166;115,157;102,138;83,125;60,121;117,166;60,166;60,196;117,196;120,181;117,166;960,166;117,166;120,181;117,196;960,196;960,166" o:connectangles="0,0,0,0,0,0,0,0,0,0,0,0,0,0,0,0,0,0,0,0,0,0,0,0,0,0,0,0,0,0,0,0"/>
                </v:shape>
                <w10:wrap anchorx="page"/>
              </v:group>
            </w:pict>
          </mc:Fallback>
        </mc:AlternateContent>
      </w:r>
      <w:r w:rsidR="005A5385" w:rsidRPr="00FE6418">
        <w:rPr>
          <w:rFonts w:ascii="Calibri Light" w:hAnsi="Calibri Light" w:cs="Calibri Light"/>
          <w:sz w:val="21"/>
        </w:rPr>
        <w:t>Connector</w:t>
      </w:r>
      <w:r w:rsidR="005A5385" w:rsidRPr="00FE6418">
        <w:rPr>
          <w:rFonts w:ascii="Calibri Light" w:hAnsi="Calibri Light" w:cs="Calibri Light"/>
          <w:sz w:val="21"/>
        </w:rPr>
        <w:tab/>
      </w:r>
      <w:r w:rsidR="005A5385" w:rsidRPr="00FE6418">
        <w:rPr>
          <w:rFonts w:ascii="Calibri Light" w:hAnsi="Calibri Light" w:cs="Calibri Light"/>
          <w:spacing w:val="-6"/>
          <w:sz w:val="21"/>
        </w:rPr>
        <w:t xml:space="preserve">for </w:t>
      </w:r>
      <w:r w:rsidR="005A5385" w:rsidRPr="00FE6418">
        <w:rPr>
          <w:rFonts w:ascii="Calibri Light" w:hAnsi="Calibri Light" w:cs="Calibri Light"/>
          <w:sz w:val="21"/>
        </w:rPr>
        <w:t>AG</w:t>
      </w:r>
      <w:r w:rsidR="005A5385" w:rsidRPr="00FE6418">
        <w:rPr>
          <w:rFonts w:ascii="Calibri Light" w:hAnsi="Calibri Light" w:cs="Calibri Light"/>
          <w:spacing w:val="-2"/>
          <w:sz w:val="21"/>
        </w:rPr>
        <w:t xml:space="preserve"> </w:t>
      </w:r>
      <w:r w:rsidR="005A5385" w:rsidRPr="00FE6418">
        <w:rPr>
          <w:rFonts w:ascii="Calibri Light" w:hAnsi="Calibri Light" w:cs="Calibri Light"/>
          <w:sz w:val="21"/>
        </w:rPr>
        <w:t>transducer</w:t>
      </w:r>
    </w:p>
    <w:p w14:paraId="7C5BB63F" w14:textId="77777777" w:rsidR="00D70F28" w:rsidRPr="00FE6418" w:rsidRDefault="00D70F28">
      <w:pPr>
        <w:rPr>
          <w:rFonts w:ascii="Calibri Light" w:hAnsi="Calibri Light" w:cs="Calibri Light"/>
          <w:sz w:val="21"/>
        </w:rPr>
        <w:sectPr w:rsidR="00D70F28" w:rsidRPr="00FE6418">
          <w:type w:val="continuous"/>
          <w:pgSz w:w="11910" w:h="16850"/>
          <w:pgMar w:top="780" w:right="520" w:bottom="280" w:left="620" w:header="720" w:footer="720" w:gutter="0"/>
          <w:cols w:space="720"/>
        </w:sectPr>
      </w:pPr>
    </w:p>
    <w:p w14:paraId="656B9156" w14:textId="77777777" w:rsidR="00D70F28" w:rsidRPr="00FE6418" w:rsidRDefault="00D70F28">
      <w:pPr>
        <w:pStyle w:val="BodyText"/>
        <w:spacing w:before="3"/>
        <w:rPr>
          <w:rFonts w:ascii="Calibri Light" w:hAnsi="Calibri Light" w:cs="Calibri Light"/>
          <w:sz w:val="12"/>
        </w:rPr>
      </w:pPr>
    </w:p>
    <w:p w14:paraId="6AB37338" w14:textId="77777777" w:rsidR="00D70F28" w:rsidRPr="00FE6418" w:rsidRDefault="005A5385" w:rsidP="000455DF">
      <w:pPr>
        <w:pStyle w:val="Heading2"/>
        <w:numPr>
          <w:ilvl w:val="1"/>
          <w:numId w:val="104"/>
        </w:numPr>
      </w:pPr>
      <w:bookmarkStart w:id="174" w:name="_TOC_250226"/>
      <w:r w:rsidRPr="00FE6418">
        <w:t>Safety</w:t>
      </w:r>
      <w:r w:rsidRPr="00FE6418">
        <w:rPr>
          <w:spacing w:val="-3"/>
        </w:rPr>
        <w:t xml:space="preserve"> </w:t>
      </w:r>
      <w:bookmarkEnd w:id="174"/>
      <w:r w:rsidRPr="00FE6418">
        <w:t>Information</w:t>
      </w:r>
    </w:p>
    <w:p w14:paraId="01582987" w14:textId="77777777" w:rsidR="00D70F28" w:rsidRPr="00FE6418" w:rsidRDefault="00F913D9">
      <w:pPr>
        <w:pStyle w:val="Heading3"/>
        <w:numPr>
          <w:ilvl w:val="2"/>
          <w:numId w:val="104"/>
        </w:numPr>
        <w:tabs>
          <w:tab w:val="left" w:pos="1548"/>
        </w:tabs>
        <w:spacing w:before="170"/>
        <w:rPr>
          <w:rFonts w:ascii="Calibri Light" w:hAnsi="Calibri Light" w:cs="Calibri Light"/>
          <w:b/>
        </w:rPr>
      </w:pPr>
      <w:r w:rsidRPr="00FE6418">
        <w:rPr>
          <w:rFonts w:ascii="Calibri Light" w:hAnsi="Calibri Light" w:cs="Calibri Light"/>
          <w:b/>
          <w:noProof/>
        </w:rPr>
        <mc:AlternateContent>
          <mc:Choice Requires="wpg">
            <w:drawing>
              <wp:anchor distT="0" distB="0" distL="114300" distR="114300" simplePos="0" relativeHeight="251701760" behindDoc="0" locked="0" layoutInCell="1" allowOverlap="1" wp14:anchorId="21D1FE2F" wp14:editId="58A025A9">
                <wp:simplePos x="0" y="0"/>
                <wp:positionH relativeFrom="page">
                  <wp:posOffset>774065</wp:posOffset>
                </wp:positionH>
                <wp:positionV relativeFrom="paragraph">
                  <wp:posOffset>433070</wp:posOffset>
                </wp:positionV>
                <wp:extent cx="6015355" cy="36830"/>
                <wp:effectExtent l="0" t="0" r="0" b="0"/>
                <wp:wrapNone/>
                <wp:docPr id="731"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2"/>
                          <a:chExt cx="9473" cy="58"/>
                        </a:xfrm>
                      </wpg:grpSpPr>
                      <wps:wsp>
                        <wps:cNvPr id="732" name="Line 372"/>
                        <wps:cNvCnPr>
                          <a:cxnSpLocks noChangeShapeType="1"/>
                        </wps:cNvCnPr>
                        <wps:spPr bwMode="auto">
                          <a:xfrm>
                            <a:off x="1219" y="68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33" name="Rectangle 371"/>
                        <wps:cNvSpPr>
                          <a:spLocks noChangeArrowheads="1"/>
                        </wps:cNvSpPr>
                        <wps:spPr bwMode="auto">
                          <a:xfrm>
                            <a:off x="1219" y="71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F4AC18" id="Group 370" o:spid="_x0000_s1026" style="position:absolute;margin-left:60.95pt;margin-top:34.1pt;width:473.65pt;height:2.9pt;z-index:251701760;mso-position-horizontal-relative:page" coordorigin="1219,68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">
                <v:line id="Line 372" o:spid="_x0000_s1027" style="position:absolute;visibility:visible;mso-wrap-style:square" from="1219,689" to="1069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" strokecolor="#f60" strokeweight=".72pt"/>
                <v:rect id="Rectangle 371" o:spid="_x0000_s1028" style="position:absolute;left:1219;top:71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" fillcolor="#f60" stroked="f"/>
                <w10:wrap anchorx="page"/>
              </v:group>
            </w:pict>
          </mc:Fallback>
        </mc:AlternateContent>
      </w:r>
      <w:bookmarkStart w:id="175" w:name="_TOC_250225"/>
      <w:r w:rsidR="005A5385" w:rsidRPr="00FE6418">
        <w:rPr>
          <w:rFonts w:ascii="Calibri Light" w:hAnsi="Calibri Light" w:cs="Calibri Light"/>
          <w:b/>
        </w:rPr>
        <w:t>Safety Information for ISA</w:t>
      </w:r>
      <w:r w:rsidR="005A5385" w:rsidRPr="00FE6418">
        <w:rPr>
          <w:rFonts w:ascii="Calibri Light" w:hAnsi="Calibri Light" w:cs="Calibri Light"/>
          <w:b/>
          <w:spacing w:val="-7"/>
        </w:rPr>
        <w:t xml:space="preserve"> </w:t>
      </w:r>
      <w:bookmarkEnd w:id="175"/>
      <w:r w:rsidR="005A5385" w:rsidRPr="00FE6418">
        <w:rPr>
          <w:rFonts w:ascii="Calibri Light" w:hAnsi="Calibri Light" w:cs="Calibri Light"/>
          <w:b/>
        </w:rPr>
        <w:t>Analyzer</w:t>
      </w:r>
    </w:p>
    <w:p w14:paraId="2E3DCF06" w14:textId="77777777" w:rsidR="00D70F28" w:rsidRPr="00FE6418" w:rsidRDefault="00F913D9">
      <w:pPr>
        <w:pStyle w:val="BodyText"/>
        <w:spacing w:before="4"/>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699712" behindDoc="1" locked="0" layoutInCell="1" allowOverlap="1" wp14:anchorId="79D3F0C7" wp14:editId="12D1AD4C">
                <wp:simplePos x="0" y="0"/>
                <wp:positionH relativeFrom="page">
                  <wp:posOffset>774065</wp:posOffset>
                </wp:positionH>
                <wp:positionV relativeFrom="paragraph">
                  <wp:posOffset>142240</wp:posOffset>
                </wp:positionV>
                <wp:extent cx="6015355" cy="200025"/>
                <wp:effectExtent l="0" t="0" r="0" b="0"/>
                <wp:wrapTopAndBottom/>
                <wp:docPr id="730"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6E218F0"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3F0C7" id="Text Box 369" o:spid="_x0000_s1121" type="#_x0000_t202" style="position:absolute;margin-left:60.95pt;margin-top:11.2pt;width:473.65pt;height:15.75pt;z-index:-251616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" fillcolor="#e6e6e6" stroked="f">
                <v:textbox inset="0,0,0,0">
                  <w:txbxContent>
                    <w:p w14:paraId="56E218F0"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143BEEC1" w14:textId="77777777" w:rsidR="00D70F28" w:rsidRPr="00FE6418" w:rsidRDefault="005A5385">
      <w:pPr>
        <w:pStyle w:val="ListParagraph"/>
        <w:numPr>
          <w:ilvl w:val="0"/>
          <w:numId w:val="103"/>
        </w:numPr>
        <w:tabs>
          <w:tab w:val="left" w:pos="1048"/>
          <w:tab w:val="left" w:pos="1049"/>
        </w:tabs>
        <w:spacing w:before="100" w:line="271" w:lineRule="auto"/>
        <w:ind w:right="720"/>
        <w:rPr>
          <w:rFonts w:ascii="Calibri Light" w:hAnsi="Calibri Light" w:cs="Calibri Light"/>
          <w:sz w:val="24"/>
        </w:rPr>
      </w:pPr>
      <w:r w:rsidRPr="00FE6418">
        <w:rPr>
          <w:rFonts w:ascii="Calibri Light" w:hAnsi="Calibri Light" w:cs="Calibri Light"/>
          <w:sz w:val="24"/>
        </w:rPr>
        <w:t>The ISA sidestream gas analyzer is intended for use by authorized healthcare professionals</w:t>
      </w:r>
      <w:r w:rsidRPr="00FE6418">
        <w:rPr>
          <w:rFonts w:ascii="Calibri Light" w:hAnsi="Calibri Light" w:cs="Calibri Light"/>
          <w:spacing w:val="-1"/>
          <w:sz w:val="24"/>
        </w:rPr>
        <w:t xml:space="preserve"> </w:t>
      </w:r>
      <w:r w:rsidRPr="00FE6418">
        <w:rPr>
          <w:rFonts w:ascii="Calibri Light" w:hAnsi="Calibri Light" w:cs="Calibri Light"/>
          <w:sz w:val="24"/>
        </w:rPr>
        <w:t>only.</w:t>
      </w:r>
    </w:p>
    <w:p w14:paraId="5A430B5C" w14:textId="77777777" w:rsidR="00D70F28" w:rsidRPr="00FE6418" w:rsidRDefault="005A5385">
      <w:pPr>
        <w:pStyle w:val="ListParagraph"/>
        <w:numPr>
          <w:ilvl w:val="0"/>
          <w:numId w:val="103"/>
        </w:numPr>
        <w:tabs>
          <w:tab w:val="left" w:pos="1048"/>
          <w:tab w:val="left" w:pos="1049"/>
        </w:tabs>
        <w:spacing w:before="121"/>
        <w:rPr>
          <w:rFonts w:ascii="Calibri Light" w:hAnsi="Calibri Light" w:cs="Calibri Light"/>
          <w:sz w:val="24"/>
        </w:rPr>
      </w:pPr>
      <w:r w:rsidRPr="00FE6418">
        <w:rPr>
          <w:rFonts w:ascii="Calibri Light" w:hAnsi="Calibri Light" w:cs="Calibri Light"/>
          <w:sz w:val="24"/>
        </w:rPr>
        <w:t>Use only Nomoline sampling lines manufactured by</w:t>
      </w:r>
      <w:r w:rsidRPr="00FE6418">
        <w:rPr>
          <w:rFonts w:ascii="Calibri Light" w:hAnsi="Calibri Light" w:cs="Calibri Light"/>
          <w:spacing w:val="-7"/>
          <w:sz w:val="24"/>
        </w:rPr>
        <w:t xml:space="preserve"> </w:t>
      </w:r>
      <w:r w:rsidRPr="00FE6418">
        <w:rPr>
          <w:rFonts w:ascii="Calibri Light" w:hAnsi="Calibri Light" w:cs="Calibri Light"/>
          <w:sz w:val="24"/>
        </w:rPr>
        <w:t>PHASEIN.</w:t>
      </w:r>
    </w:p>
    <w:p w14:paraId="5917B52E" w14:textId="77777777" w:rsidR="00D70F28" w:rsidRPr="00FE6418" w:rsidRDefault="005A5385">
      <w:pPr>
        <w:pStyle w:val="ListParagraph"/>
        <w:numPr>
          <w:ilvl w:val="0"/>
          <w:numId w:val="103"/>
        </w:numPr>
        <w:tabs>
          <w:tab w:val="left" w:pos="1048"/>
          <w:tab w:val="left" w:pos="1049"/>
        </w:tabs>
        <w:rPr>
          <w:rFonts w:ascii="Calibri Light" w:hAnsi="Calibri Light" w:cs="Calibri Light"/>
          <w:sz w:val="24"/>
        </w:rPr>
      </w:pPr>
      <w:r w:rsidRPr="00FE6418">
        <w:rPr>
          <w:rFonts w:ascii="Calibri Light" w:hAnsi="Calibri Light" w:cs="Calibri Light"/>
          <w:sz w:val="24"/>
        </w:rPr>
        <w:t>The ISA analyzer must not be used with flammable anesthetic</w:t>
      </w:r>
      <w:r w:rsidRPr="00FE6418">
        <w:rPr>
          <w:rFonts w:ascii="Calibri Light" w:hAnsi="Calibri Light" w:cs="Calibri Light"/>
          <w:spacing w:val="-12"/>
          <w:sz w:val="24"/>
        </w:rPr>
        <w:t xml:space="preserve"> </w:t>
      </w:r>
      <w:r w:rsidRPr="00FE6418">
        <w:rPr>
          <w:rFonts w:ascii="Calibri Light" w:hAnsi="Calibri Light" w:cs="Calibri Light"/>
          <w:sz w:val="24"/>
        </w:rPr>
        <w:t>agents.</w:t>
      </w:r>
    </w:p>
    <w:p w14:paraId="7D8E8551" w14:textId="77777777" w:rsidR="00D70F28" w:rsidRPr="00FE6418" w:rsidRDefault="005A5385">
      <w:pPr>
        <w:pStyle w:val="ListParagraph"/>
        <w:numPr>
          <w:ilvl w:val="0"/>
          <w:numId w:val="103"/>
        </w:numPr>
        <w:tabs>
          <w:tab w:val="left" w:pos="1048"/>
          <w:tab w:val="left" w:pos="1049"/>
        </w:tabs>
        <w:spacing w:before="153" w:line="271" w:lineRule="auto"/>
        <w:ind w:right="730"/>
        <w:rPr>
          <w:rFonts w:ascii="Calibri Light" w:hAnsi="Calibri Light" w:cs="Calibri Light"/>
          <w:sz w:val="24"/>
        </w:rPr>
      </w:pPr>
      <w:r w:rsidRPr="00FE6418">
        <w:rPr>
          <w:rFonts w:ascii="Calibri Light" w:hAnsi="Calibri Light" w:cs="Calibri Light"/>
          <w:sz w:val="24"/>
        </w:rPr>
        <w:t>Carefully route the sampling line to reduce the risk of patient entanglement</w:t>
      </w:r>
      <w:r w:rsidRPr="00FE6418">
        <w:rPr>
          <w:rFonts w:ascii="Calibri Light" w:hAnsi="Calibri Light" w:cs="Calibri Light"/>
          <w:spacing w:val="36"/>
          <w:sz w:val="24"/>
        </w:rPr>
        <w:t xml:space="preserve"> </w:t>
      </w:r>
      <w:r w:rsidRPr="00FE6418">
        <w:rPr>
          <w:rFonts w:ascii="Calibri Light" w:hAnsi="Calibri Light" w:cs="Calibri Light"/>
          <w:sz w:val="24"/>
        </w:rPr>
        <w:t>or strangulation.</w:t>
      </w:r>
    </w:p>
    <w:p w14:paraId="5F9D6BEF" w14:textId="77777777" w:rsidR="00D70F28" w:rsidRPr="00FE6418" w:rsidRDefault="005A5385">
      <w:pPr>
        <w:pStyle w:val="ListParagraph"/>
        <w:numPr>
          <w:ilvl w:val="0"/>
          <w:numId w:val="103"/>
        </w:numPr>
        <w:tabs>
          <w:tab w:val="left" w:pos="1048"/>
          <w:tab w:val="left" w:pos="1049"/>
        </w:tabs>
        <w:spacing w:before="121" w:line="271" w:lineRule="auto"/>
        <w:ind w:right="721"/>
        <w:rPr>
          <w:rFonts w:ascii="Calibri Light" w:hAnsi="Calibri Light" w:cs="Calibri Light"/>
          <w:sz w:val="24"/>
        </w:rPr>
      </w:pPr>
      <w:r w:rsidRPr="00FE6418">
        <w:rPr>
          <w:rFonts w:ascii="Calibri Light" w:hAnsi="Calibri Light" w:cs="Calibri Light"/>
          <w:sz w:val="24"/>
        </w:rPr>
        <w:t>Do not re-use disposable single-patient use Nomoline Family sampling lines due to the risk of cross</w:t>
      </w:r>
      <w:r w:rsidRPr="00FE6418">
        <w:rPr>
          <w:rFonts w:ascii="Calibri Light" w:hAnsi="Calibri Light" w:cs="Calibri Light"/>
          <w:spacing w:val="-1"/>
          <w:sz w:val="24"/>
        </w:rPr>
        <w:t xml:space="preserve"> </w:t>
      </w:r>
      <w:r w:rsidRPr="00FE6418">
        <w:rPr>
          <w:rFonts w:ascii="Calibri Light" w:hAnsi="Calibri Light" w:cs="Calibri Light"/>
          <w:sz w:val="24"/>
        </w:rPr>
        <w:t>contamination.</w:t>
      </w:r>
    </w:p>
    <w:p w14:paraId="3542A53D" w14:textId="77777777" w:rsidR="00D70F28" w:rsidRPr="00FE6418" w:rsidRDefault="005A5385">
      <w:pPr>
        <w:pStyle w:val="ListParagraph"/>
        <w:numPr>
          <w:ilvl w:val="0"/>
          <w:numId w:val="103"/>
        </w:numPr>
        <w:tabs>
          <w:tab w:val="left" w:pos="1048"/>
          <w:tab w:val="left" w:pos="1049"/>
        </w:tabs>
        <w:spacing w:before="121" w:line="271" w:lineRule="auto"/>
        <w:ind w:right="730"/>
        <w:rPr>
          <w:rFonts w:ascii="Calibri Light" w:hAnsi="Calibri Light" w:cs="Calibri Light"/>
          <w:sz w:val="24"/>
        </w:rPr>
      </w:pPr>
      <w:r w:rsidRPr="00FE6418">
        <w:rPr>
          <w:rFonts w:ascii="Calibri Light" w:hAnsi="Calibri Light" w:cs="Calibri Light"/>
          <w:sz w:val="24"/>
        </w:rPr>
        <w:t>Do not lift the monitor by the sampling line as it could disconnect from the monitor, causing the monitor to fall on the</w:t>
      </w:r>
      <w:r w:rsidRPr="00FE6418">
        <w:rPr>
          <w:rFonts w:ascii="Calibri Light" w:hAnsi="Calibri Light" w:cs="Calibri Light"/>
          <w:spacing w:val="-10"/>
          <w:sz w:val="24"/>
        </w:rPr>
        <w:t xml:space="preserve"> </w:t>
      </w:r>
      <w:r w:rsidRPr="00FE6418">
        <w:rPr>
          <w:rFonts w:ascii="Calibri Light" w:hAnsi="Calibri Light" w:cs="Calibri Light"/>
          <w:sz w:val="24"/>
        </w:rPr>
        <w:t>patient.</w:t>
      </w:r>
    </w:p>
    <w:p w14:paraId="58C9E0D6" w14:textId="77777777" w:rsidR="00D70F28" w:rsidRPr="00FE6418" w:rsidRDefault="005A5385">
      <w:pPr>
        <w:pStyle w:val="ListParagraph"/>
        <w:numPr>
          <w:ilvl w:val="0"/>
          <w:numId w:val="103"/>
        </w:numPr>
        <w:tabs>
          <w:tab w:val="left" w:pos="1048"/>
          <w:tab w:val="left" w:pos="1049"/>
        </w:tabs>
        <w:spacing w:before="120" w:line="268" w:lineRule="auto"/>
        <w:ind w:right="718"/>
        <w:rPr>
          <w:rFonts w:ascii="Calibri Light" w:hAnsi="Calibri Light" w:cs="Calibri Light"/>
          <w:sz w:val="24"/>
        </w:rPr>
      </w:pPr>
      <w:r w:rsidRPr="00FE6418">
        <w:rPr>
          <w:rFonts w:ascii="Calibri Light" w:hAnsi="Calibri Light" w:cs="Calibri Light"/>
          <w:sz w:val="24"/>
        </w:rPr>
        <w:t xml:space="preserve">Dispose Nomoline Family sampling lines in accordance with local regulations </w:t>
      </w:r>
      <w:r w:rsidRPr="00FE6418">
        <w:rPr>
          <w:rFonts w:ascii="Calibri Light" w:hAnsi="Calibri Light" w:cs="Calibri Light"/>
          <w:spacing w:val="4"/>
          <w:sz w:val="24"/>
        </w:rPr>
        <w:t xml:space="preserve">for </w:t>
      </w:r>
      <w:r w:rsidRPr="00FE6418">
        <w:rPr>
          <w:rFonts w:ascii="Calibri Light" w:hAnsi="Calibri Light" w:cs="Calibri Light"/>
          <w:sz w:val="24"/>
        </w:rPr>
        <w:t>biohazardous waste; otherwise, it may cause environmental</w:t>
      </w:r>
      <w:r w:rsidRPr="00FE6418">
        <w:rPr>
          <w:rFonts w:ascii="Calibri Light" w:hAnsi="Calibri Light" w:cs="Calibri Light"/>
          <w:spacing w:val="-13"/>
          <w:sz w:val="24"/>
        </w:rPr>
        <w:t xml:space="preserve"> </w:t>
      </w:r>
      <w:r w:rsidRPr="00FE6418">
        <w:rPr>
          <w:rFonts w:ascii="Calibri Light" w:hAnsi="Calibri Light" w:cs="Calibri Light"/>
          <w:sz w:val="24"/>
        </w:rPr>
        <w:t>contamination.</w:t>
      </w:r>
    </w:p>
    <w:p w14:paraId="53C35D1D" w14:textId="77777777" w:rsidR="00D70F28" w:rsidRPr="00FE6418" w:rsidRDefault="005A5385">
      <w:pPr>
        <w:pStyle w:val="ListParagraph"/>
        <w:numPr>
          <w:ilvl w:val="0"/>
          <w:numId w:val="103"/>
        </w:numPr>
        <w:tabs>
          <w:tab w:val="left" w:pos="1048"/>
          <w:tab w:val="left" w:pos="1049"/>
        </w:tabs>
        <w:spacing w:before="123"/>
        <w:rPr>
          <w:rFonts w:ascii="Calibri Light" w:hAnsi="Calibri Light" w:cs="Calibri Light"/>
          <w:sz w:val="24"/>
        </w:rPr>
      </w:pPr>
      <w:r w:rsidRPr="00FE6418">
        <w:rPr>
          <w:rFonts w:ascii="Calibri Light" w:hAnsi="Calibri Light" w:cs="Calibri Light"/>
          <w:sz w:val="24"/>
        </w:rPr>
        <w:t>Use only airway T-adapters with the sampling point in the center of the</w:t>
      </w:r>
      <w:r w:rsidRPr="00FE6418">
        <w:rPr>
          <w:rFonts w:ascii="Calibri Light" w:hAnsi="Calibri Light" w:cs="Calibri Light"/>
          <w:spacing w:val="-18"/>
          <w:sz w:val="24"/>
        </w:rPr>
        <w:t xml:space="preserve"> </w:t>
      </w:r>
      <w:r w:rsidRPr="00FE6418">
        <w:rPr>
          <w:rFonts w:ascii="Calibri Light" w:hAnsi="Calibri Light" w:cs="Calibri Light"/>
          <w:sz w:val="24"/>
        </w:rPr>
        <w:t>adapter.</w:t>
      </w:r>
    </w:p>
    <w:p w14:paraId="08D8068B" w14:textId="77777777" w:rsidR="00D70F28" w:rsidRPr="00FE6418" w:rsidRDefault="005A5385">
      <w:pPr>
        <w:pStyle w:val="ListParagraph"/>
        <w:numPr>
          <w:ilvl w:val="0"/>
          <w:numId w:val="103"/>
        </w:numPr>
        <w:tabs>
          <w:tab w:val="left" w:pos="1048"/>
          <w:tab w:val="left" w:pos="1049"/>
        </w:tabs>
        <w:spacing w:line="271" w:lineRule="auto"/>
        <w:ind w:right="721"/>
        <w:rPr>
          <w:rFonts w:ascii="Calibri Light" w:hAnsi="Calibri Light" w:cs="Calibri Light"/>
          <w:sz w:val="24"/>
        </w:rPr>
      </w:pPr>
      <w:r w:rsidRPr="00FE6418">
        <w:rPr>
          <w:rFonts w:ascii="Calibri Light" w:hAnsi="Calibri Light" w:cs="Calibri Light"/>
          <w:sz w:val="24"/>
        </w:rPr>
        <w:t>Do only use sample lines intended for anesthetic agents if N</w:t>
      </w:r>
      <w:r w:rsidRPr="00FE6418">
        <w:rPr>
          <w:rFonts w:ascii="Calibri Light" w:hAnsi="Calibri Light" w:cs="Calibri Light"/>
          <w:sz w:val="24"/>
          <w:vertAlign w:val="subscript"/>
        </w:rPr>
        <w:t>2</w:t>
      </w:r>
      <w:r w:rsidRPr="00FE6418">
        <w:rPr>
          <w:rFonts w:ascii="Calibri Light" w:hAnsi="Calibri Light" w:cs="Calibri Light"/>
          <w:sz w:val="24"/>
        </w:rPr>
        <w:t>O and/or anesthetic agents are being</w:t>
      </w:r>
      <w:r w:rsidRPr="00FE6418">
        <w:rPr>
          <w:rFonts w:ascii="Calibri Light" w:hAnsi="Calibri Light" w:cs="Calibri Light"/>
          <w:spacing w:val="-6"/>
          <w:sz w:val="24"/>
        </w:rPr>
        <w:t xml:space="preserve"> </w:t>
      </w:r>
      <w:r w:rsidRPr="00FE6418">
        <w:rPr>
          <w:rFonts w:ascii="Calibri Light" w:hAnsi="Calibri Light" w:cs="Calibri Light"/>
          <w:sz w:val="24"/>
        </w:rPr>
        <w:t>used.</w:t>
      </w:r>
    </w:p>
    <w:p w14:paraId="627FB047" w14:textId="77777777" w:rsidR="00D70F28" w:rsidRPr="00FE6418" w:rsidRDefault="005A5385">
      <w:pPr>
        <w:pStyle w:val="ListParagraph"/>
        <w:numPr>
          <w:ilvl w:val="0"/>
          <w:numId w:val="103"/>
        </w:numPr>
        <w:tabs>
          <w:tab w:val="left" w:pos="1049"/>
        </w:tabs>
        <w:spacing w:before="121"/>
        <w:rPr>
          <w:rFonts w:ascii="Calibri Light" w:hAnsi="Calibri Light" w:cs="Calibri Light"/>
          <w:sz w:val="24"/>
        </w:rPr>
      </w:pPr>
      <w:r w:rsidRPr="00FE6418">
        <w:rPr>
          <w:rFonts w:ascii="Calibri Light" w:hAnsi="Calibri Light" w:cs="Calibri Light"/>
          <w:sz w:val="24"/>
        </w:rPr>
        <w:t>Do not use T-adapter with infants, as this adds 7 ml dead space to the patient</w:t>
      </w:r>
      <w:r w:rsidRPr="00FE6418">
        <w:rPr>
          <w:rFonts w:ascii="Calibri Light" w:hAnsi="Calibri Light" w:cs="Calibri Light"/>
          <w:spacing w:val="-24"/>
          <w:sz w:val="24"/>
        </w:rPr>
        <w:t xml:space="preserve"> </w:t>
      </w:r>
      <w:r w:rsidRPr="00FE6418">
        <w:rPr>
          <w:rFonts w:ascii="Calibri Light" w:hAnsi="Calibri Light" w:cs="Calibri Light"/>
          <w:sz w:val="24"/>
        </w:rPr>
        <w:t>circuit.</w:t>
      </w:r>
    </w:p>
    <w:p w14:paraId="579A6CF5" w14:textId="77777777" w:rsidR="00D70F28" w:rsidRPr="00FE6418" w:rsidRDefault="005A5385">
      <w:pPr>
        <w:pStyle w:val="ListParagraph"/>
        <w:numPr>
          <w:ilvl w:val="0"/>
          <w:numId w:val="103"/>
        </w:numPr>
        <w:tabs>
          <w:tab w:val="left" w:pos="1049"/>
        </w:tabs>
        <w:spacing w:line="268" w:lineRule="auto"/>
        <w:ind w:right="729"/>
        <w:rPr>
          <w:rFonts w:ascii="Calibri Light" w:hAnsi="Calibri Light" w:cs="Calibri Light"/>
          <w:sz w:val="24"/>
        </w:rPr>
      </w:pPr>
      <w:r w:rsidRPr="00FE6418">
        <w:rPr>
          <w:rFonts w:ascii="Calibri Light" w:hAnsi="Calibri Light" w:cs="Calibri Light"/>
          <w:sz w:val="24"/>
        </w:rPr>
        <w:t>Do not use adult/pediatric type sampling line configurations with infants, as this may add dead space to the patient</w:t>
      </w:r>
      <w:r w:rsidRPr="00FE6418">
        <w:rPr>
          <w:rFonts w:ascii="Calibri Light" w:hAnsi="Calibri Light" w:cs="Calibri Light"/>
          <w:spacing w:val="-6"/>
          <w:sz w:val="24"/>
        </w:rPr>
        <w:t xml:space="preserve"> </w:t>
      </w:r>
      <w:r w:rsidRPr="00FE6418">
        <w:rPr>
          <w:rFonts w:ascii="Calibri Light" w:hAnsi="Calibri Light" w:cs="Calibri Light"/>
          <w:sz w:val="24"/>
        </w:rPr>
        <w:t>circuit.</w:t>
      </w:r>
    </w:p>
    <w:p w14:paraId="5A52D2B0" w14:textId="77777777" w:rsidR="00D70F28" w:rsidRPr="00FE6418" w:rsidRDefault="005A5385">
      <w:pPr>
        <w:pStyle w:val="ListParagraph"/>
        <w:numPr>
          <w:ilvl w:val="0"/>
          <w:numId w:val="103"/>
        </w:numPr>
        <w:tabs>
          <w:tab w:val="left" w:pos="1049"/>
        </w:tabs>
        <w:spacing w:before="123" w:line="271" w:lineRule="auto"/>
        <w:ind w:right="725"/>
        <w:rPr>
          <w:rFonts w:ascii="Calibri Light" w:hAnsi="Calibri Light" w:cs="Calibri Light"/>
          <w:sz w:val="24"/>
        </w:rPr>
      </w:pPr>
      <w:r w:rsidRPr="00FE6418">
        <w:rPr>
          <w:rFonts w:ascii="Calibri Light" w:hAnsi="Calibri Light" w:cs="Calibri Light"/>
          <w:sz w:val="24"/>
        </w:rPr>
        <w:t>Do not use infant type sampling line configurations with adults, as this may cause excessive flow</w:t>
      </w:r>
      <w:r w:rsidRPr="00FE6418">
        <w:rPr>
          <w:rFonts w:ascii="Calibri Light" w:hAnsi="Calibri Light" w:cs="Calibri Light"/>
          <w:spacing w:val="-4"/>
          <w:sz w:val="24"/>
        </w:rPr>
        <w:t xml:space="preserve"> </w:t>
      </w:r>
      <w:r w:rsidRPr="00FE6418">
        <w:rPr>
          <w:rFonts w:ascii="Calibri Light" w:hAnsi="Calibri Light" w:cs="Calibri Light"/>
          <w:sz w:val="24"/>
        </w:rPr>
        <w:t>resistance.</w:t>
      </w:r>
    </w:p>
    <w:p w14:paraId="3669820E" w14:textId="77777777" w:rsidR="00D70F28" w:rsidRPr="00FE6418" w:rsidRDefault="005A5385">
      <w:pPr>
        <w:pStyle w:val="ListParagraph"/>
        <w:numPr>
          <w:ilvl w:val="0"/>
          <w:numId w:val="103"/>
        </w:numPr>
        <w:tabs>
          <w:tab w:val="left" w:pos="1049"/>
        </w:tabs>
        <w:spacing w:before="121" w:line="271" w:lineRule="auto"/>
        <w:ind w:right="724"/>
        <w:rPr>
          <w:rFonts w:ascii="Calibri Light" w:hAnsi="Calibri Light" w:cs="Calibri Light"/>
          <w:sz w:val="24"/>
        </w:rPr>
      </w:pPr>
      <w:r w:rsidRPr="00FE6418">
        <w:rPr>
          <w:rFonts w:ascii="Calibri Light" w:hAnsi="Calibri Light" w:cs="Calibri Light"/>
          <w:sz w:val="24"/>
        </w:rPr>
        <w:t>Do not use the ISA analyzer with metered-dose inhalers or nebulized medications as this may clog the bacteria</w:t>
      </w:r>
      <w:r w:rsidRPr="00FE6418">
        <w:rPr>
          <w:rFonts w:ascii="Calibri Light" w:hAnsi="Calibri Light" w:cs="Calibri Light"/>
          <w:spacing w:val="-6"/>
          <w:sz w:val="24"/>
        </w:rPr>
        <w:t xml:space="preserve"> </w:t>
      </w:r>
      <w:r w:rsidRPr="00FE6418">
        <w:rPr>
          <w:rFonts w:ascii="Calibri Light" w:hAnsi="Calibri Light" w:cs="Calibri Light"/>
          <w:sz w:val="24"/>
        </w:rPr>
        <w:t>filter.</w:t>
      </w:r>
    </w:p>
    <w:p w14:paraId="08AF1DF1" w14:textId="77777777" w:rsidR="00D70F28" w:rsidRPr="00FE6418" w:rsidRDefault="005A5385">
      <w:pPr>
        <w:pStyle w:val="ListParagraph"/>
        <w:numPr>
          <w:ilvl w:val="0"/>
          <w:numId w:val="103"/>
        </w:numPr>
        <w:tabs>
          <w:tab w:val="left" w:pos="1049"/>
        </w:tabs>
        <w:spacing w:before="120"/>
        <w:rPr>
          <w:rFonts w:ascii="Calibri Light" w:hAnsi="Calibri Light" w:cs="Calibri Light"/>
          <w:sz w:val="24"/>
        </w:rPr>
      </w:pPr>
      <w:r w:rsidRPr="00FE6418">
        <w:rPr>
          <w:rFonts w:ascii="Calibri Light" w:hAnsi="Calibri Light" w:cs="Calibri Light"/>
          <w:sz w:val="24"/>
        </w:rPr>
        <w:t>Check that the gas sample flow is not too high for the present patient</w:t>
      </w:r>
      <w:r w:rsidRPr="00FE6418">
        <w:rPr>
          <w:rFonts w:ascii="Calibri Light" w:hAnsi="Calibri Light" w:cs="Calibri Light"/>
          <w:spacing w:val="-19"/>
          <w:sz w:val="24"/>
        </w:rPr>
        <w:t xml:space="preserve"> </w:t>
      </w:r>
      <w:r w:rsidRPr="00FE6418">
        <w:rPr>
          <w:rFonts w:ascii="Calibri Light" w:hAnsi="Calibri Light" w:cs="Calibri Light"/>
          <w:sz w:val="24"/>
        </w:rPr>
        <w:t>category.</w:t>
      </w:r>
    </w:p>
    <w:p w14:paraId="411C6BA3" w14:textId="77777777" w:rsidR="00D70F28" w:rsidRPr="00FE6418" w:rsidRDefault="005A5385">
      <w:pPr>
        <w:pStyle w:val="ListParagraph"/>
        <w:numPr>
          <w:ilvl w:val="0"/>
          <w:numId w:val="103"/>
        </w:numPr>
        <w:tabs>
          <w:tab w:val="left" w:pos="1049"/>
        </w:tabs>
        <w:spacing w:before="157" w:line="271" w:lineRule="auto"/>
        <w:ind w:right="720"/>
        <w:jc w:val="both"/>
        <w:rPr>
          <w:rFonts w:ascii="Calibri Light" w:hAnsi="Calibri Light" w:cs="Calibri Light"/>
          <w:sz w:val="24"/>
        </w:rPr>
      </w:pPr>
      <w:r w:rsidRPr="00FE6418">
        <w:rPr>
          <w:rFonts w:ascii="Calibri Light" w:hAnsi="Calibri Light" w:cs="Calibri Light"/>
          <w:sz w:val="24"/>
        </w:rPr>
        <w:t xml:space="preserve">Since a successful zeroing requires the presence of ambient air (21% </w:t>
      </w:r>
      <w:r w:rsidRPr="00FE6418">
        <w:rPr>
          <w:rFonts w:ascii="Calibri Light" w:hAnsi="Calibri Light" w:cs="Calibri Light"/>
          <w:spacing w:val="4"/>
          <w:sz w:val="24"/>
        </w:rPr>
        <w:t>O</w:t>
      </w:r>
      <w:r w:rsidRPr="00FE6418">
        <w:rPr>
          <w:rFonts w:ascii="Calibri Light" w:hAnsi="Calibri Light" w:cs="Calibri Light"/>
          <w:spacing w:val="4"/>
          <w:sz w:val="24"/>
          <w:vertAlign w:val="subscript"/>
        </w:rPr>
        <w:t>2</w:t>
      </w:r>
      <w:r w:rsidRPr="00FE6418">
        <w:rPr>
          <w:rFonts w:ascii="Calibri Light" w:hAnsi="Calibri Light" w:cs="Calibri Light"/>
          <w:spacing w:val="4"/>
          <w:sz w:val="24"/>
        </w:rPr>
        <w:t xml:space="preserve"> </w:t>
      </w:r>
      <w:r w:rsidRPr="00FE6418">
        <w:rPr>
          <w:rFonts w:ascii="Calibri Light" w:hAnsi="Calibri Light" w:cs="Calibri Light"/>
          <w:sz w:val="24"/>
        </w:rPr>
        <w:t>and 0% CO</w:t>
      </w:r>
      <w:r w:rsidRPr="00FE6418">
        <w:rPr>
          <w:rFonts w:ascii="Calibri Light" w:hAnsi="Calibri Light" w:cs="Calibri Light"/>
          <w:sz w:val="24"/>
          <w:vertAlign w:val="subscript"/>
        </w:rPr>
        <w:t>2</w:t>
      </w:r>
      <w:r w:rsidRPr="00FE6418">
        <w:rPr>
          <w:rFonts w:ascii="Calibri Light" w:hAnsi="Calibri Light" w:cs="Calibri Light"/>
          <w:sz w:val="24"/>
        </w:rPr>
        <w:t>), ensure that the ISA is placed in a well ventilated place. Avoid breathing near the ISA sidestream gas analyzer before or during the zeroing</w:t>
      </w:r>
      <w:r w:rsidRPr="00FE6418">
        <w:rPr>
          <w:rFonts w:ascii="Calibri Light" w:hAnsi="Calibri Light" w:cs="Calibri Light"/>
          <w:spacing w:val="-11"/>
          <w:sz w:val="24"/>
        </w:rPr>
        <w:t xml:space="preserve"> </w:t>
      </w:r>
      <w:r w:rsidRPr="00FE6418">
        <w:rPr>
          <w:rFonts w:ascii="Calibri Light" w:hAnsi="Calibri Light" w:cs="Calibri Light"/>
          <w:sz w:val="24"/>
        </w:rPr>
        <w:t>procedure.</w:t>
      </w:r>
    </w:p>
    <w:p w14:paraId="7A5A11D2" w14:textId="77777777" w:rsidR="00D70F28" w:rsidRPr="00FE6418" w:rsidRDefault="005A5385">
      <w:pPr>
        <w:pStyle w:val="ListParagraph"/>
        <w:numPr>
          <w:ilvl w:val="0"/>
          <w:numId w:val="103"/>
        </w:numPr>
        <w:tabs>
          <w:tab w:val="left" w:pos="1049"/>
        </w:tabs>
        <w:spacing w:before="118" w:line="271" w:lineRule="auto"/>
        <w:ind w:right="722"/>
        <w:jc w:val="both"/>
        <w:rPr>
          <w:rFonts w:ascii="Calibri Light" w:hAnsi="Calibri Light" w:cs="Calibri Light"/>
          <w:sz w:val="24"/>
        </w:rPr>
      </w:pPr>
      <w:r w:rsidRPr="00FE6418">
        <w:rPr>
          <w:rFonts w:ascii="Calibri Light" w:hAnsi="Calibri Light" w:cs="Calibri Light"/>
          <w:sz w:val="24"/>
        </w:rPr>
        <w:t>The Nomoline sampling line and its interfaces are non-sterile devices. To avoid damage, do not autoclave any part of the sampling</w:t>
      </w:r>
      <w:r w:rsidRPr="00FE6418">
        <w:rPr>
          <w:rFonts w:ascii="Calibri Light" w:hAnsi="Calibri Light" w:cs="Calibri Light"/>
          <w:spacing w:val="-9"/>
          <w:sz w:val="24"/>
        </w:rPr>
        <w:t xml:space="preserve"> </w:t>
      </w:r>
      <w:r w:rsidRPr="00FE6418">
        <w:rPr>
          <w:rFonts w:ascii="Calibri Light" w:hAnsi="Calibri Light" w:cs="Calibri Light"/>
          <w:sz w:val="24"/>
        </w:rPr>
        <w:t>line.</w:t>
      </w:r>
    </w:p>
    <w:p w14:paraId="6C6A9BAC" w14:textId="77777777" w:rsidR="00D70F28" w:rsidRPr="00FE6418" w:rsidRDefault="005A5385">
      <w:pPr>
        <w:pStyle w:val="ListParagraph"/>
        <w:numPr>
          <w:ilvl w:val="0"/>
          <w:numId w:val="103"/>
        </w:numPr>
        <w:tabs>
          <w:tab w:val="left" w:pos="1049"/>
        </w:tabs>
        <w:spacing w:before="120" w:line="271" w:lineRule="auto"/>
        <w:ind w:right="722"/>
        <w:jc w:val="both"/>
        <w:rPr>
          <w:rFonts w:ascii="Calibri Light" w:hAnsi="Calibri Light" w:cs="Calibri Light"/>
          <w:sz w:val="24"/>
        </w:rPr>
      </w:pPr>
      <w:r w:rsidRPr="00FE6418">
        <w:rPr>
          <w:rFonts w:ascii="Calibri Light" w:hAnsi="Calibri Light" w:cs="Calibri Light"/>
          <w:sz w:val="24"/>
        </w:rPr>
        <w:t>Measurements can be affected by mobile and portable RF communications equipment. Make sure that the ISA sidestream gas analyzer is used in the electromagnetic environment specified in this</w:t>
      </w:r>
      <w:r w:rsidRPr="00FE6418">
        <w:rPr>
          <w:rFonts w:ascii="Calibri Light" w:hAnsi="Calibri Light" w:cs="Calibri Light"/>
          <w:spacing w:val="-7"/>
          <w:sz w:val="24"/>
        </w:rPr>
        <w:t xml:space="preserve"> </w:t>
      </w:r>
      <w:r w:rsidRPr="00FE6418">
        <w:rPr>
          <w:rFonts w:ascii="Calibri Light" w:hAnsi="Calibri Light" w:cs="Calibri Light"/>
          <w:sz w:val="24"/>
        </w:rPr>
        <w:t>manual.</w:t>
      </w:r>
    </w:p>
    <w:p w14:paraId="50E31563" w14:textId="19D0F61A" w:rsidR="00D70F28" w:rsidRPr="00FE6418" w:rsidRDefault="005A5385">
      <w:pPr>
        <w:pStyle w:val="ListParagraph"/>
        <w:numPr>
          <w:ilvl w:val="0"/>
          <w:numId w:val="103"/>
        </w:numPr>
        <w:tabs>
          <w:tab w:val="left" w:pos="1049"/>
        </w:tabs>
        <w:spacing w:before="0" w:after="2" w:line="271" w:lineRule="auto"/>
        <w:ind w:right="727"/>
        <w:jc w:val="both"/>
        <w:rPr>
          <w:rFonts w:ascii="Calibri Light" w:hAnsi="Calibri Light" w:cs="Calibri Light"/>
          <w:sz w:val="24"/>
        </w:rPr>
      </w:pPr>
      <w:r w:rsidRPr="00FE6418">
        <w:rPr>
          <w:rFonts w:ascii="Calibri Light" w:hAnsi="Calibri Light" w:cs="Calibri Light"/>
          <w:sz w:val="24"/>
        </w:rPr>
        <w:t>ISA analyzer is intended only as an adjunct in patient assessment. It must be used in conjunction with other assessments of clinical signs and</w:t>
      </w:r>
      <w:r w:rsidRPr="00FE6418">
        <w:rPr>
          <w:rFonts w:ascii="Calibri Light" w:hAnsi="Calibri Light" w:cs="Calibri Light"/>
          <w:spacing w:val="-25"/>
          <w:sz w:val="24"/>
        </w:rPr>
        <w:t xml:space="preserve"> </w:t>
      </w:r>
      <w:r w:rsidRPr="00FE6418">
        <w:rPr>
          <w:rFonts w:ascii="Calibri Light" w:hAnsi="Calibri Light" w:cs="Calibri Light"/>
          <w:sz w:val="24"/>
        </w:rPr>
        <w:t>symptoms.</w:t>
      </w:r>
    </w:p>
    <w:p w14:paraId="32B85334"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02410D08" wp14:editId="10F1FB7A">
                <wp:extent cx="6015355" cy="36830"/>
                <wp:effectExtent l="12700" t="5715" r="10795" b="5080"/>
                <wp:docPr id="727"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28" name="Line 36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29" name="Line 36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C4A52FA" id="Group 36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B60ckjigIAAGMHAAAOAAAAAAAAAAAAAAAAAC4CAABkcnMvZTJvRG9jLnhtbFBLAQItABQABgAI&#10;AAAAIQBu/Wl33AAAAAMBAAAPAAAAAAAAAAAAAAAAAOQEAABkcnMvZG93bnJldi54bWxQSwUGAAAA&#10;AAQABADzAAAA7QUAAAAA&#10;">
                <v:line id="Line 36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" strokecolor="#f60" strokeweight=".72pt"/>
                <v:line id="Line 36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" strokecolor="#f60" strokeweight="1.44pt"/>
                <w10:anchorlock/>
              </v:group>
            </w:pict>
          </mc:Fallback>
        </mc:AlternateContent>
      </w:r>
    </w:p>
    <w:p w14:paraId="645CBC5E" w14:textId="77777777" w:rsidR="00D70F28" w:rsidRPr="00FE6418" w:rsidRDefault="00D70F28">
      <w:pPr>
        <w:spacing w:line="59" w:lineRule="exact"/>
        <w:rPr>
          <w:rFonts w:ascii="Calibri Light" w:hAnsi="Calibri Light" w:cs="Calibri Light"/>
          <w:sz w:val="5"/>
        </w:rPr>
        <w:sectPr w:rsidR="00D70F28" w:rsidRPr="00FE6418">
          <w:pgSz w:w="11910" w:h="16850"/>
          <w:pgMar w:top="1180" w:right="520" w:bottom="960" w:left="620" w:header="910" w:footer="775" w:gutter="0"/>
          <w:cols w:space="720"/>
        </w:sectPr>
      </w:pPr>
    </w:p>
    <w:p w14:paraId="54B3511E" w14:textId="77777777" w:rsidR="00D70F28" w:rsidRPr="00FE6418" w:rsidRDefault="00D70F28">
      <w:pPr>
        <w:pStyle w:val="BodyText"/>
        <w:spacing w:before="5"/>
        <w:rPr>
          <w:rFonts w:ascii="Calibri Light" w:hAnsi="Calibri Light" w:cs="Calibri Light"/>
          <w:sz w:val="25"/>
        </w:rPr>
      </w:pPr>
    </w:p>
    <w:p w14:paraId="7E3BC61C"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7D99688A" wp14:editId="2E493A02">
                <wp:extent cx="6015355" cy="200025"/>
                <wp:effectExtent l="0" t="0" r="0" b="3175"/>
                <wp:docPr id="726"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84009DE"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7D99688A" id="Text Box 365" o:spid="_x0000_s1122"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GPjq4c2AgAANQQAAA4AAAAAAAAAAAAA&#10;AAAALgIAAGRycy9lMm9Eb2MueG1sUEsBAi0AFAAGAAgAAAAhADw4f9neAAAABAEAAA8AAAAAAAAA&#10;AAAAAAAAkAQAAGRycy9kb3ducmV2LnhtbFBLBQYAAAAABAAEAPMAAACbBQAAAAA=&#10;" fillcolor="#e6e6e6" stroked="f">
                <v:textbox inset="0,0,0,0">
                  <w:txbxContent>
                    <w:p w14:paraId="484009DE"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562C14AF" w14:textId="77777777" w:rsidR="00D70F28" w:rsidRPr="00FE6418" w:rsidRDefault="00F913D9">
      <w:pPr>
        <w:pStyle w:val="ListParagraph"/>
        <w:numPr>
          <w:ilvl w:val="0"/>
          <w:numId w:val="103"/>
        </w:numPr>
        <w:tabs>
          <w:tab w:val="left" w:pos="1049"/>
        </w:tabs>
        <w:spacing w:before="76" w:line="271" w:lineRule="auto"/>
        <w:ind w:right="727"/>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06880" behindDoc="0" locked="0" layoutInCell="1" allowOverlap="1" wp14:anchorId="6E280A31" wp14:editId="4A432B87">
                <wp:simplePos x="0" y="0"/>
                <wp:positionH relativeFrom="page">
                  <wp:posOffset>774065</wp:posOffset>
                </wp:positionH>
                <wp:positionV relativeFrom="paragraph">
                  <wp:posOffset>-246380</wp:posOffset>
                </wp:positionV>
                <wp:extent cx="6015355" cy="36830"/>
                <wp:effectExtent l="0" t="0" r="0" b="0"/>
                <wp:wrapNone/>
                <wp:docPr id="723"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724" name="Line 364"/>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25" name="Rectangle 363"/>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69B191" id="Group 362" o:spid="_x0000_s1026" style="position:absolute;margin-left:60.95pt;margin-top:-19.4pt;width:473.65pt;height:2.9pt;z-index:25170688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">
                <v:line id="Line 364"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" strokecolor="#f60" strokeweight=".72pt"/>
                <v:rect id="Rectangle 363"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sz w:val="24"/>
        </w:rPr>
        <w:t>Replace</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sampling</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line</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if</w:t>
      </w:r>
      <w:r w:rsidR="005A5385" w:rsidRPr="00FE6418">
        <w:rPr>
          <w:rFonts w:ascii="Calibri Light" w:hAnsi="Calibri Light" w:cs="Calibri Light"/>
          <w:spacing w:val="-2"/>
          <w:sz w:val="24"/>
        </w:rPr>
        <w:t xml:space="preserve"> </w:t>
      </w:r>
      <w:r w:rsidR="005A5385" w:rsidRPr="00FE6418">
        <w:rPr>
          <w:rFonts w:ascii="Calibri Light" w:hAnsi="Calibri Light" w:cs="Calibri Light"/>
          <w:sz w:val="24"/>
        </w:rPr>
        <w:t>the</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sampling</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line</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input</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connector</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starts</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flashing</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red,</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or</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a “Sample line clogged” message is displayed on the</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host.</w:t>
      </w:r>
    </w:p>
    <w:p w14:paraId="742268CB" w14:textId="77777777" w:rsidR="00D70F28" w:rsidRPr="00FE6418" w:rsidRDefault="005A5385">
      <w:pPr>
        <w:pStyle w:val="ListParagraph"/>
        <w:numPr>
          <w:ilvl w:val="0"/>
          <w:numId w:val="103"/>
        </w:numPr>
        <w:tabs>
          <w:tab w:val="left" w:pos="1049"/>
        </w:tabs>
        <w:spacing w:before="118" w:line="271" w:lineRule="auto"/>
        <w:ind w:right="725"/>
        <w:jc w:val="both"/>
        <w:rPr>
          <w:rFonts w:ascii="Calibri Light" w:hAnsi="Calibri Light" w:cs="Calibri Light"/>
          <w:sz w:val="24"/>
        </w:rPr>
      </w:pPr>
      <w:r w:rsidRPr="00FE6418">
        <w:rPr>
          <w:rFonts w:ascii="Calibri Light" w:hAnsi="Calibri Light" w:cs="Calibri Light"/>
          <w:sz w:val="24"/>
        </w:rPr>
        <w:t>No modification of this equipment is allowed without authorization of the manufacturer. If this equipment is modified, appropriate inspection and testing must be conducted to ensure continued safe</w:t>
      </w:r>
      <w:r w:rsidRPr="00FE6418">
        <w:rPr>
          <w:rFonts w:ascii="Calibri Light" w:hAnsi="Calibri Light" w:cs="Calibri Light"/>
          <w:spacing w:val="-7"/>
          <w:sz w:val="24"/>
        </w:rPr>
        <w:t xml:space="preserve"> </w:t>
      </w:r>
      <w:r w:rsidRPr="00FE6418">
        <w:rPr>
          <w:rFonts w:ascii="Calibri Light" w:hAnsi="Calibri Light" w:cs="Calibri Light"/>
          <w:sz w:val="24"/>
        </w:rPr>
        <w:t>operation.</w:t>
      </w:r>
    </w:p>
    <w:p w14:paraId="671B312D" w14:textId="77777777" w:rsidR="00D70F28" w:rsidRPr="00FE6418" w:rsidRDefault="005A5385">
      <w:pPr>
        <w:pStyle w:val="ListParagraph"/>
        <w:numPr>
          <w:ilvl w:val="0"/>
          <w:numId w:val="103"/>
        </w:numPr>
        <w:tabs>
          <w:tab w:val="left" w:pos="1049"/>
        </w:tabs>
        <w:spacing w:before="121"/>
        <w:jc w:val="both"/>
        <w:rPr>
          <w:rFonts w:ascii="Calibri Light" w:hAnsi="Calibri Light" w:cs="Calibri Light"/>
          <w:sz w:val="24"/>
        </w:rPr>
      </w:pPr>
      <w:r w:rsidRPr="00FE6418">
        <w:rPr>
          <w:rFonts w:ascii="Calibri Light" w:hAnsi="Calibri Light" w:cs="Calibri Light"/>
          <w:sz w:val="24"/>
        </w:rPr>
        <w:t>ISA analyzers are not designed for MRI</w:t>
      </w:r>
      <w:r w:rsidRPr="00FE6418">
        <w:rPr>
          <w:rFonts w:ascii="Calibri Light" w:hAnsi="Calibri Light" w:cs="Calibri Light"/>
          <w:spacing w:val="-6"/>
          <w:sz w:val="24"/>
        </w:rPr>
        <w:t xml:space="preserve"> </w:t>
      </w:r>
      <w:r w:rsidRPr="00FE6418">
        <w:rPr>
          <w:rFonts w:ascii="Calibri Light" w:hAnsi="Calibri Light" w:cs="Calibri Light"/>
          <w:sz w:val="24"/>
        </w:rPr>
        <w:t>environments.</w:t>
      </w:r>
    </w:p>
    <w:p w14:paraId="193A67E3" w14:textId="77777777" w:rsidR="00D70F28" w:rsidRPr="00FE6418" w:rsidRDefault="005A5385">
      <w:pPr>
        <w:pStyle w:val="ListParagraph"/>
        <w:numPr>
          <w:ilvl w:val="0"/>
          <w:numId w:val="103"/>
        </w:numPr>
        <w:tabs>
          <w:tab w:val="left" w:pos="1049"/>
        </w:tabs>
        <w:spacing w:line="271" w:lineRule="auto"/>
        <w:ind w:right="728"/>
        <w:jc w:val="both"/>
        <w:rPr>
          <w:rFonts w:ascii="Calibri Light" w:hAnsi="Calibri Light" w:cs="Calibri Light"/>
          <w:sz w:val="24"/>
        </w:rPr>
      </w:pPr>
      <w:r w:rsidRPr="00FE6418">
        <w:rPr>
          <w:rFonts w:ascii="Calibri Light" w:hAnsi="Calibri Light" w:cs="Calibri Light"/>
          <w:sz w:val="24"/>
        </w:rPr>
        <w:t>Use of high frequency electrosurgical equipment in the vicinity of the monitor may produce interference and cause incorrect</w:t>
      </w:r>
      <w:r w:rsidRPr="00FE6418">
        <w:rPr>
          <w:rFonts w:ascii="Calibri Light" w:hAnsi="Calibri Light" w:cs="Calibri Light"/>
          <w:spacing w:val="-4"/>
          <w:sz w:val="24"/>
        </w:rPr>
        <w:t xml:space="preserve"> </w:t>
      </w:r>
      <w:r w:rsidRPr="00FE6418">
        <w:rPr>
          <w:rFonts w:ascii="Calibri Light" w:hAnsi="Calibri Light" w:cs="Calibri Light"/>
          <w:sz w:val="24"/>
        </w:rPr>
        <w:t>measurements.</w:t>
      </w:r>
    </w:p>
    <w:p w14:paraId="70B02F73" w14:textId="77777777" w:rsidR="00D70F28" w:rsidRPr="00FE6418" w:rsidRDefault="005A5385">
      <w:pPr>
        <w:pStyle w:val="ListParagraph"/>
        <w:numPr>
          <w:ilvl w:val="0"/>
          <w:numId w:val="103"/>
        </w:numPr>
        <w:tabs>
          <w:tab w:val="left" w:pos="1049"/>
        </w:tabs>
        <w:spacing w:before="118" w:line="271" w:lineRule="auto"/>
        <w:ind w:right="725"/>
        <w:jc w:val="both"/>
        <w:rPr>
          <w:rFonts w:ascii="Calibri Light" w:hAnsi="Calibri Light" w:cs="Calibri Light"/>
          <w:sz w:val="24"/>
        </w:rPr>
      </w:pPr>
      <w:r w:rsidRPr="00FE6418">
        <w:rPr>
          <w:rFonts w:ascii="Calibri Light" w:hAnsi="Calibri Light" w:cs="Calibri Light"/>
          <w:sz w:val="24"/>
        </w:rPr>
        <w:t>Use of high frequency electrosurgical equipment may enhance the risk of being burned; therefore, a static-free or conductive respiratory cannula is not recommended.</w:t>
      </w:r>
    </w:p>
    <w:p w14:paraId="321953A0" w14:textId="77777777" w:rsidR="00D70F28" w:rsidRPr="00FE6418" w:rsidRDefault="005A5385">
      <w:pPr>
        <w:pStyle w:val="ListParagraph"/>
        <w:numPr>
          <w:ilvl w:val="0"/>
          <w:numId w:val="103"/>
        </w:numPr>
        <w:tabs>
          <w:tab w:val="left" w:pos="1049"/>
        </w:tabs>
        <w:spacing w:before="120"/>
        <w:jc w:val="both"/>
        <w:rPr>
          <w:rFonts w:ascii="Calibri Light" w:hAnsi="Calibri Light" w:cs="Calibri Light"/>
          <w:sz w:val="24"/>
        </w:rPr>
      </w:pPr>
      <w:r w:rsidRPr="00FE6418">
        <w:rPr>
          <w:rFonts w:ascii="Calibri Light" w:hAnsi="Calibri Light" w:cs="Calibri Light"/>
          <w:sz w:val="24"/>
        </w:rPr>
        <w:t>Do not use external ambient cooling of the ISA</w:t>
      </w:r>
      <w:r w:rsidRPr="00FE6418">
        <w:rPr>
          <w:rFonts w:ascii="Calibri Light" w:hAnsi="Calibri Light" w:cs="Calibri Light"/>
          <w:spacing w:val="-9"/>
          <w:sz w:val="24"/>
        </w:rPr>
        <w:t xml:space="preserve"> </w:t>
      </w:r>
      <w:r w:rsidRPr="00FE6418">
        <w:rPr>
          <w:rFonts w:ascii="Calibri Light" w:hAnsi="Calibri Light" w:cs="Calibri Light"/>
          <w:sz w:val="24"/>
        </w:rPr>
        <w:t>device.</w:t>
      </w:r>
    </w:p>
    <w:p w14:paraId="10A9FCEA" w14:textId="77777777" w:rsidR="00D70F28" w:rsidRPr="00FE6418" w:rsidRDefault="005A5385">
      <w:pPr>
        <w:pStyle w:val="ListParagraph"/>
        <w:numPr>
          <w:ilvl w:val="0"/>
          <w:numId w:val="103"/>
        </w:numPr>
        <w:tabs>
          <w:tab w:val="left" w:pos="1049"/>
        </w:tabs>
        <w:spacing w:line="271" w:lineRule="auto"/>
        <w:ind w:right="728"/>
        <w:rPr>
          <w:rFonts w:ascii="Calibri Light" w:hAnsi="Calibri Light" w:cs="Calibri Light"/>
          <w:sz w:val="24"/>
        </w:rPr>
      </w:pPr>
      <w:r w:rsidRPr="00FE6418">
        <w:rPr>
          <w:rFonts w:ascii="Calibri Light" w:hAnsi="Calibri Light" w:cs="Calibri Light"/>
          <w:sz w:val="24"/>
        </w:rPr>
        <w:t>Do not apply negative pressure to remove condensed water from the Nomoline Family sampling</w:t>
      </w:r>
      <w:r w:rsidRPr="00FE6418">
        <w:rPr>
          <w:rFonts w:ascii="Calibri Light" w:hAnsi="Calibri Light" w:cs="Calibri Light"/>
          <w:spacing w:val="-5"/>
          <w:sz w:val="24"/>
        </w:rPr>
        <w:t xml:space="preserve"> </w:t>
      </w:r>
      <w:r w:rsidRPr="00FE6418">
        <w:rPr>
          <w:rFonts w:ascii="Calibri Light" w:hAnsi="Calibri Light" w:cs="Calibri Light"/>
          <w:sz w:val="24"/>
        </w:rPr>
        <w:t>line.</w:t>
      </w:r>
    </w:p>
    <w:p w14:paraId="6458640A" w14:textId="77777777" w:rsidR="00D70F28" w:rsidRPr="00FE6418" w:rsidRDefault="005A5385">
      <w:pPr>
        <w:pStyle w:val="ListParagraph"/>
        <w:numPr>
          <w:ilvl w:val="0"/>
          <w:numId w:val="103"/>
        </w:numPr>
        <w:tabs>
          <w:tab w:val="left" w:pos="1049"/>
        </w:tabs>
        <w:spacing w:before="118" w:line="271" w:lineRule="auto"/>
        <w:ind w:right="730"/>
        <w:rPr>
          <w:rFonts w:ascii="Calibri Light" w:hAnsi="Calibri Light" w:cs="Calibri Light"/>
          <w:sz w:val="24"/>
        </w:rPr>
      </w:pPr>
      <w:r w:rsidRPr="00FE6418">
        <w:rPr>
          <w:rFonts w:ascii="Calibri Light" w:hAnsi="Calibri Light" w:cs="Calibri Light"/>
          <w:sz w:val="24"/>
        </w:rPr>
        <w:t>Too strong positive or negative pressure in the patient circuit might affect the sample flow.</w:t>
      </w:r>
    </w:p>
    <w:p w14:paraId="2E02B4F7" w14:textId="77777777" w:rsidR="00D70F28" w:rsidRPr="00FE6418" w:rsidRDefault="005A5385">
      <w:pPr>
        <w:pStyle w:val="ListParagraph"/>
        <w:numPr>
          <w:ilvl w:val="0"/>
          <w:numId w:val="103"/>
        </w:numPr>
        <w:tabs>
          <w:tab w:val="left" w:pos="1049"/>
        </w:tabs>
        <w:spacing w:before="121"/>
        <w:rPr>
          <w:rFonts w:ascii="Calibri Light" w:hAnsi="Calibri Light" w:cs="Calibri Light"/>
          <w:sz w:val="24"/>
        </w:rPr>
      </w:pPr>
      <w:r w:rsidRPr="00FE6418">
        <w:rPr>
          <w:rFonts w:ascii="Calibri Light" w:hAnsi="Calibri Light" w:cs="Calibri Light"/>
          <w:sz w:val="24"/>
        </w:rPr>
        <w:t>Strong scavenging suction pressure might affect the sample</w:t>
      </w:r>
      <w:r w:rsidRPr="00FE6418">
        <w:rPr>
          <w:rFonts w:ascii="Calibri Light" w:hAnsi="Calibri Light" w:cs="Calibri Light"/>
          <w:spacing w:val="-10"/>
          <w:sz w:val="24"/>
        </w:rPr>
        <w:t xml:space="preserve"> </w:t>
      </w:r>
      <w:r w:rsidRPr="00FE6418">
        <w:rPr>
          <w:rFonts w:ascii="Calibri Light" w:hAnsi="Calibri Light" w:cs="Calibri Light"/>
          <w:sz w:val="24"/>
        </w:rPr>
        <w:t>flow.</w:t>
      </w:r>
    </w:p>
    <w:p w14:paraId="38E53FB2" w14:textId="77777777" w:rsidR="00D70F28" w:rsidRPr="00FE6418" w:rsidRDefault="005A5385">
      <w:pPr>
        <w:pStyle w:val="ListParagraph"/>
        <w:numPr>
          <w:ilvl w:val="0"/>
          <w:numId w:val="103"/>
        </w:numPr>
        <w:tabs>
          <w:tab w:val="left" w:pos="1049"/>
        </w:tabs>
        <w:rPr>
          <w:rFonts w:ascii="Calibri Light" w:hAnsi="Calibri Light" w:cs="Calibri Light"/>
          <w:sz w:val="24"/>
        </w:rPr>
      </w:pPr>
      <w:r w:rsidRPr="00FE6418">
        <w:rPr>
          <w:rFonts w:ascii="Calibri Light" w:hAnsi="Calibri Light" w:cs="Calibri Light"/>
          <w:sz w:val="24"/>
        </w:rPr>
        <w:t>Exhaust gases should be returned to the patient circuit or a scavenging</w:t>
      </w:r>
      <w:r w:rsidRPr="00FE6418">
        <w:rPr>
          <w:rFonts w:ascii="Calibri Light" w:hAnsi="Calibri Light" w:cs="Calibri Light"/>
          <w:spacing w:val="-19"/>
          <w:sz w:val="24"/>
        </w:rPr>
        <w:t xml:space="preserve"> </w:t>
      </w:r>
      <w:r w:rsidRPr="00FE6418">
        <w:rPr>
          <w:rFonts w:ascii="Calibri Light" w:hAnsi="Calibri Light" w:cs="Calibri Light"/>
          <w:sz w:val="24"/>
        </w:rPr>
        <w:t>system.</w:t>
      </w:r>
    </w:p>
    <w:p w14:paraId="4DC972F2" w14:textId="77777777" w:rsidR="00D70F28" w:rsidRPr="00FE6418" w:rsidRDefault="005A5385">
      <w:pPr>
        <w:pStyle w:val="ListParagraph"/>
        <w:numPr>
          <w:ilvl w:val="0"/>
          <w:numId w:val="103"/>
        </w:numPr>
        <w:tabs>
          <w:tab w:val="left" w:pos="1049"/>
        </w:tabs>
        <w:spacing w:line="271" w:lineRule="auto"/>
        <w:ind w:right="727"/>
        <w:rPr>
          <w:rFonts w:ascii="Calibri Light" w:hAnsi="Calibri Light" w:cs="Calibri Light"/>
          <w:sz w:val="24"/>
        </w:rPr>
      </w:pPr>
      <w:r w:rsidRPr="00FE6418">
        <w:rPr>
          <w:rFonts w:ascii="Calibri Light" w:hAnsi="Calibri Light" w:cs="Calibri Light"/>
          <w:sz w:val="24"/>
        </w:rPr>
        <w:t>Due to the risk of patient cross-infection, always use a bacteria filter on the exhaust port side if sampled gas is intended to be</w:t>
      </w:r>
      <w:r w:rsidRPr="00FE6418">
        <w:rPr>
          <w:rFonts w:ascii="Calibri Light" w:hAnsi="Calibri Light" w:cs="Calibri Light"/>
          <w:spacing w:val="-6"/>
          <w:sz w:val="24"/>
        </w:rPr>
        <w:t xml:space="preserve"> </w:t>
      </w:r>
      <w:r w:rsidRPr="00FE6418">
        <w:rPr>
          <w:rFonts w:ascii="Calibri Light" w:hAnsi="Calibri Light" w:cs="Calibri Light"/>
          <w:sz w:val="24"/>
        </w:rPr>
        <w:t>re-breathed.</w:t>
      </w:r>
    </w:p>
    <w:p w14:paraId="444B7B3D" w14:textId="77777777" w:rsidR="00D70F28" w:rsidRPr="00FE6418" w:rsidRDefault="005A5385">
      <w:pPr>
        <w:pStyle w:val="ListParagraph"/>
        <w:numPr>
          <w:ilvl w:val="0"/>
          <w:numId w:val="103"/>
        </w:numPr>
        <w:tabs>
          <w:tab w:val="left" w:pos="1049"/>
        </w:tabs>
        <w:spacing w:before="120" w:line="268" w:lineRule="auto"/>
        <w:ind w:right="726"/>
        <w:rPr>
          <w:rFonts w:ascii="Calibri Light" w:hAnsi="Calibri Light" w:cs="Calibri Light"/>
          <w:sz w:val="24"/>
        </w:rPr>
      </w:pPr>
      <w:r w:rsidRPr="00FE6418">
        <w:rPr>
          <w:rFonts w:ascii="Calibri Light" w:hAnsi="Calibri Light" w:cs="Calibri Light"/>
          <w:sz w:val="24"/>
        </w:rPr>
        <w:t>Do not place the ISA gas analyzer in any position that might cause it to fall on the patient.</w:t>
      </w:r>
    </w:p>
    <w:p w14:paraId="1EC3BE63" w14:textId="77777777" w:rsidR="00D70F28" w:rsidRPr="00FE6418" w:rsidRDefault="005A5385">
      <w:pPr>
        <w:pStyle w:val="ListParagraph"/>
        <w:numPr>
          <w:ilvl w:val="0"/>
          <w:numId w:val="103"/>
        </w:numPr>
        <w:tabs>
          <w:tab w:val="left" w:pos="1049"/>
        </w:tabs>
        <w:spacing w:before="124"/>
        <w:rPr>
          <w:rFonts w:ascii="Calibri Light" w:hAnsi="Calibri Light" w:cs="Calibri Light"/>
          <w:sz w:val="24"/>
        </w:rPr>
      </w:pPr>
      <w:r w:rsidRPr="00FE6418">
        <w:rPr>
          <w:rFonts w:ascii="Calibri Light" w:hAnsi="Calibri Light" w:cs="Calibri Light"/>
          <w:sz w:val="24"/>
        </w:rPr>
        <w:t>Do not immerse Nomoline Family sampling lines in</w:t>
      </w:r>
      <w:r w:rsidRPr="00FE6418">
        <w:rPr>
          <w:rFonts w:ascii="Calibri Light" w:hAnsi="Calibri Light" w:cs="Calibri Light"/>
          <w:spacing w:val="-9"/>
          <w:sz w:val="24"/>
        </w:rPr>
        <w:t xml:space="preserve"> </w:t>
      </w:r>
      <w:r w:rsidRPr="00FE6418">
        <w:rPr>
          <w:rFonts w:ascii="Calibri Light" w:hAnsi="Calibri Light" w:cs="Calibri Light"/>
          <w:sz w:val="24"/>
        </w:rPr>
        <w:t>liquid.</w:t>
      </w:r>
    </w:p>
    <w:p w14:paraId="566B8CAB" w14:textId="77777777" w:rsidR="00D70F28" w:rsidRPr="00FE6418" w:rsidRDefault="00F913D9">
      <w:pPr>
        <w:pStyle w:val="ListParagraph"/>
        <w:numPr>
          <w:ilvl w:val="0"/>
          <w:numId w:val="103"/>
        </w:numPr>
        <w:tabs>
          <w:tab w:val="left" w:pos="1049"/>
        </w:tabs>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08928" behindDoc="0" locked="0" layoutInCell="1" allowOverlap="1" wp14:anchorId="788C7E7F" wp14:editId="0DE9BADB">
                <wp:simplePos x="0" y="0"/>
                <wp:positionH relativeFrom="page">
                  <wp:posOffset>774065</wp:posOffset>
                </wp:positionH>
                <wp:positionV relativeFrom="paragraph">
                  <wp:posOffset>688340</wp:posOffset>
                </wp:positionV>
                <wp:extent cx="6015355" cy="36830"/>
                <wp:effectExtent l="0" t="0" r="0" b="0"/>
                <wp:wrapNone/>
                <wp:docPr id="720"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84"/>
                          <a:chExt cx="9473" cy="58"/>
                        </a:xfrm>
                      </wpg:grpSpPr>
                      <wps:wsp>
                        <wps:cNvPr id="721" name="Line 361"/>
                        <wps:cNvCnPr>
                          <a:cxnSpLocks noChangeShapeType="1"/>
                        </wps:cNvCnPr>
                        <wps:spPr bwMode="auto">
                          <a:xfrm>
                            <a:off x="1219" y="1092"/>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22" name="Rectangle 360"/>
                        <wps:cNvSpPr>
                          <a:spLocks noChangeArrowheads="1"/>
                        </wps:cNvSpPr>
                        <wps:spPr bwMode="auto">
                          <a:xfrm>
                            <a:off x="1219" y="1113"/>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2A006" id="Group 359" o:spid="_x0000_s1026" style="position:absolute;margin-left:60.95pt;margin-top:54.2pt;width:473.65pt;height:2.9pt;z-index:251708928;mso-position-horizontal-relative:page" coordorigin="1219,108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">
                <v:line id="Line 361" o:spid="_x0000_s1027" style="position:absolute;visibility:visible;mso-wrap-style:square" from="1219,1092" to="10692,1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" strokecolor="#f90" strokeweight=".72pt"/>
                <v:rect id="Rectangle 360" o:spid="_x0000_s1028" style="position:absolute;left:1219;top:111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" fillcolor="#f90" stroked="f"/>
                <w10:wrap anchorx="page"/>
              </v:group>
            </w:pict>
          </mc:Fallback>
        </mc:AlternateContent>
      </w:r>
      <w:r w:rsidR="005A5385" w:rsidRPr="00FE6418">
        <w:rPr>
          <w:rFonts w:ascii="Calibri Light" w:hAnsi="Calibri Light" w:cs="Calibri Light"/>
          <w:sz w:val="24"/>
        </w:rPr>
        <w:t>Do not operate the ISA sidestream gas analyzer if the enclosure is</w:t>
      </w:r>
      <w:r w:rsidR="005A5385" w:rsidRPr="00FE6418">
        <w:rPr>
          <w:rFonts w:ascii="Calibri Light" w:hAnsi="Calibri Light" w:cs="Calibri Light"/>
          <w:spacing w:val="-16"/>
          <w:sz w:val="24"/>
        </w:rPr>
        <w:t xml:space="preserve"> </w:t>
      </w:r>
      <w:r w:rsidR="005A5385" w:rsidRPr="00FE6418">
        <w:rPr>
          <w:rFonts w:ascii="Calibri Light" w:hAnsi="Calibri Light" w:cs="Calibri Light"/>
          <w:sz w:val="24"/>
        </w:rPr>
        <w:t>damaged.</w:t>
      </w:r>
    </w:p>
    <w:p w14:paraId="77005881" w14:textId="77777777" w:rsidR="00D70F28" w:rsidRPr="00FE6418" w:rsidRDefault="00F913D9">
      <w:pPr>
        <w:pStyle w:val="BodyText"/>
        <w:spacing w:before="5"/>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702784" behindDoc="1" locked="0" layoutInCell="1" allowOverlap="1" wp14:anchorId="14A6FAF2" wp14:editId="5AB20ABF">
                <wp:simplePos x="0" y="0"/>
                <wp:positionH relativeFrom="page">
                  <wp:posOffset>774065</wp:posOffset>
                </wp:positionH>
                <wp:positionV relativeFrom="paragraph">
                  <wp:posOffset>101600</wp:posOffset>
                </wp:positionV>
                <wp:extent cx="6015355" cy="36830"/>
                <wp:effectExtent l="0" t="0" r="0" b="0"/>
                <wp:wrapTopAndBottom/>
                <wp:docPr id="717"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0"/>
                          <a:chExt cx="9473" cy="58"/>
                        </a:xfrm>
                      </wpg:grpSpPr>
                      <wps:wsp>
                        <wps:cNvPr id="718" name="Line 358"/>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19" name="Line 357"/>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888137" id="Group 356" o:spid="_x0000_s1026" style="position:absolute;margin-left:60.95pt;margin-top:8pt;width:473.65pt;height:2.9pt;z-index:-251613696;mso-wrap-distance-left:0;mso-wrap-distance-right:0;mso-position-horizontal-relative:page" coordorigin="1219,1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">
                <v:line id="Line 358"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" strokecolor="#f60" strokeweight=".72pt"/>
                <v:line id="Line 357"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" strokecolor="#f60" strokeweight="1.44pt"/>
                <w10:wrap type="topAndBottom" anchorx="page"/>
              </v:group>
            </w:pict>
          </mc:Fallback>
        </mc:AlternateContent>
      </w:r>
    </w:p>
    <w:p w14:paraId="63504BA4" w14:textId="77777777" w:rsidR="00D70F28" w:rsidRPr="00FE6418" w:rsidRDefault="00D70F28">
      <w:pPr>
        <w:pStyle w:val="BodyText"/>
        <w:rPr>
          <w:rFonts w:ascii="Calibri Light" w:hAnsi="Calibri Light" w:cs="Calibri Light"/>
          <w:sz w:val="20"/>
        </w:rPr>
      </w:pPr>
    </w:p>
    <w:p w14:paraId="1A72B94F" w14:textId="77777777" w:rsidR="00D70F28" w:rsidRPr="00FE6418" w:rsidRDefault="00F913D9">
      <w:pPr>
        <w:pStyle w:val="BodyText"/>
        <w:spacing w:before="1"/>
        <w:rPr>
          <w:rFonts w:ascii="Calibri Light" w:hAnsi="Calibri Light" w:cs="Calibri Light"/>
          <w:sz w:val="18"/>
        </w:rPr>
      </w:pPr>
      <w:r w:rsidRPr="00FE6418">
        <w:rPr>
          <w:rFonts w:ascii="Calibri Light" w:hAnsi="Calibri Light" w:cs="Calibri Light"/>
          <w:noProof/>
        </w:rPr>
        <mc:AlternateContent>
          <mc:Choice Requires="wps">
            <w:drawing>
              <wp:anchor distT="0" distB="0" distL="0" distR="0" simplePos="0" relativeHeight="251704832" behindDoc="1" locked="0" layoutInCell="1" allowOverlap="1" wp14:anchorId="43477DFE" wp14:editId="7B531B26">
                <wp:simplePos x="0" y="0"/>
                <wp:positionH relativeFrom="page">
                  <wp:posOffset>774065</wp:posOffset>
                </wp:positionH>
                <wp:positionV relativeFrom="paragraph">
                  <wp:posOffset>147320</wp:posOffset>
                </wp:positionV>
                <wp:extent cx="6015355" cy="212725"/>
                <wp:effectExtent l="0" t="0" r="0" b="0"/>
                <wp:wrapTopAndBottom/>
                <wp:docPr id="716"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7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ADEC87C" w14:textId="77777777" w:rsidR="003909AB" w:rsidRDefault="003909AB">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77DFE" id="Text Box 355" o:spid="_x0000_s1123" type="#_x0000_t202" style="position:absolute;margin-left:60.95pt;margin-top:11.6pt;width:473.65pt;height:16.75pt;z-index:-251611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" fillcolor="#e6e6e6" stroked="f">
                <v:textbox inset="0,0,0,0">
                  <w:txbxContent>
                    <w:p w14:paraId="0ADEC87C" w14:textId="77777777" w:rsidR="003909AB" w:rsidRDefault="003909AB">
                      <w:pPr>
                        <w:spacing w:before="20"/>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3E3BC04D" w14:textId="77777777" w:rsidR="00D70F28" w:rsidRPr="00FE6418" w:rsidRDefault="005A5385">
      <w:pPr>
        <w:pStyle w:val="ListParagraph"/>
        <w:numPr>
          <w:ilvl w:val="0"/>
          <w:numId w:val="102"/>
        </w:numPr>
        <w:tabs>
          <w:tab w:val="left" w:pos="1048"/>
          <w:tab w:val="left" w:pos="1049"/>
        </w:tabs>
        <w:spacing w:before="100"/>
        <w:ind w:right="725"/>
        <w:rPr>
          <w:rFonts w:ascii="Calibri Light" w:hAnsi="Calibri Light" w:cs="Calibri Light"/>
          <w:sz w:val="24"/>
        </w:rPr>
      </w:pPr>
      <w:r w:rsidRPr="00FE6418">
        <w:rPr>
          <w:rFonts w:ascii="Calibri Light" w:hAnsi="Calibri Light" w:cs="Calibri Light"/>
          <w:sz w:val="24"/>
        </w:rPr>
        <w:t>The ISA analyzers should be securely mounted in order to avoid the risk of damage to the ISA.</w:t>
      </w:r>
    </w:p>
    <w:p w14:paraId="154D1115" w14:textId="77777777" w:rsidR="00D70F28" w:rsidRPr="00FE6418" w:rsidRDefault="005A5385">
      <w:pPr>
        <w:pStyle w:val="ListParagraph"/>
        <w:numPr>
          <w:ilvl w:val="0"/>
          <w:numId w:val="102"/>
        </w:numPr>
        <w:tabs>
          <w:tab w:val="left" w:pos="1048"/>
          <w:tab w:val="left" w:pos="1049"/>
        </w:tabs>
        <w:spacing w:before="120"/>
        <w:rPr>
          <w:rFonts w:ascii="Calibri Light" w:hAnsi="Calibri Light" w:cs="Calibri Light"/>
          <w:sz w:val="24"/>
        </w:rPr>
      </w:pPr>
      <w:r w:rsidRPr="00FE6418">
        <w:rPr>
          <w:rFonts w:ascii="Calibri Light" w:hAnsi="Calibri Light" w:cs="Calibri Light"/>
          <w:sz w:val="24"/>
        </w:rPr>
        <w:t>Do not apply tension to the ISA analyzer</w:t>
      </w:r>
      <w:r w:rsidRPr="00FE6418">
        <w:rPr>
          <w:rFonts w:ascii="Calibri Light" w:hAnsi="Calibri Light" w:cs="Calibri Light"/>
          <w:spacing w:val="-12"/>
          <w:sz w:val="24"/>
        </w:rPr>
        <w:t xml:space="preserve"> </w:t>
      </w:r>
      <w:r w:rsidRPr="00FE6418">
        <w:rPr>
          <w:rFonts w:ascii="Calibri Light" w:hAnsi="Calibri Light" w:cs="Calibri Light"/>
          <w:sz w:val="24"/>
        </w:rPr>
        <w:t>cable.</w:t>
      </w:r>
    </w:p>
    <w:p w14:paraId="48951491" w14:textId="77777777" w:rsidR="00D70F28" w:rsidRPr="00FE6418" w:rsidRDefault="005A5385">
      <w:pPr>
        <w:pStyle w:val="ListParagraph"/>
        <w:numPr>
          <w:ilvl w:val="0"/>
          <w:numId w:val="102"/>
        </w:numPr>
        <w:tabs>
          <w:tab w:val="left" w:pos="1048"/>
          <w:tab w:val="left" w:pos="1049"/>
        </w:tabs>
        <w:spacing w:before="120"/>
        <w:ind w:right="729"/>
        <w:rPr>
          <w:rFonts w:ascii="Calibri Light" w:hAnsi="Calibri Light" w:cs="Calibri Light"/>
          <w:sz w:val="24"/>
        </w:rPr>
      </w:pPr>
      <w:r w:rsidRPr="00FE6418">
        <w:rPr>
          <w:rFonts w:ascii="Calibri Light" w:hAnsi="Calibri Light" w:cs="Calibri Light"/>
          <w:sz w:val="24"/>
        </w:rPr>
        <w:t>Do not operate the ISA analyzer outside the specified operating temperature environment.</w:t>
      </w:r>
    </w:p>
    <w:p w14:paraId="1A42D286" w14:textId="77777777" w:rsidR="00D70F28" w:rsidRPr="00FE6418" w:rsidRDefault="005A5385">
      <w:pPr>
        <w:pStyle w:val="ListParagraph"/>
        <w:numPr>
          <w:ilvl w:val="0"/>
          <w:numId w:val="102"/>
        </w:numPr>
        <w:tabs>
          <w:tab w:val="left" w:pos="1048"/>
          <w:tab w:val="left" w:pos="1049"/>
        </w:tabs>
        <w:spacing w:before="121"/>
        <w:ind w:right="722"/>
        <w:rPr>
          <w:rFonts w:ascii="Calibri Light" w:hAnsi="Calibri Light" w:cs="Calibri Light"/>
          <w:sz w:val="24"/>
        </w:rPr>
      </w:pPr>
      <w:r w:rsidRPr="00FE6418">
        <w:rPr>
          <w:rFonts w:ascii="Calibri Light" w:hAnsi="Calibri Light" w:cs="Calibri Light"/>
          <w:sz w:val="24"/>
        </w:rPr>
        <w:t>The sidestream AG module configured with ISA OR+ analyzer is fragile and should be handled with</w:t>
      </w:r>
      <w:r w:rsidRPr="00FE6418">
        <w:rPr>
          <w:rFonts w:ascii="Calibri Light" w:hAnsi="Calibri Light" w:cs="Calibri Light"/>
          <w:spacing w:val="-1"/>
          <w:sz w:val="24"/>
        </w:rPr>
        <w:t xml:space="preserve"> </w:t>
      </w:r>
      <w:r w:rsidRPr="00FE6418">
        <w:rPr>
          <w:rFonts w:ascii="Calibri Light" w:hAnsi="Calibri Light" w:cs="Calibri Light"/>
          <w:sz w:val="24"/>
        </w:rPr>
        <w:t>care.</w:t>
      </w:r>
    </w:p>
    <w:p w14:paraId="10931BF9" w14:textId="77777777" w:rsidR="00D70F28" w:rsidRPr="00FE6418" w:rsidRDefault="005A5385">
      <w:pPr>
        <w:pStyle w:val="ListParagraph"/>
        <w:numPr>
          <w:ilvl w:val="0"/>
          <w:numId w:val="102"/>
        </w:numPr>
        <w:tabs>
          <w:tab w:val="left" w:pos="1048"/>
          <w:tab w:val="left" w:pos="1049"/>
        </w:tabs>
        <w:spacing w:before="120" w:after="3"/>
        <w:ind w:right="728"/>
        <w:rPr>
          <w:rFonts w:ascii="Calibri Light" w:hAnsi="Calibri Light" w:cs="Calibri Light"/>
          <w:sz w:val="24"/>
        </w:rPr>
      </w:pPr>
      <w:r w:rsidRPr="00FE6418">
        <w:rPr>
          <w:rFonts w:ascii="Calibri Light" w:hAnsi="Calibri Light" w:cs="Calibri Light"/>
          <w:sz w:val="24"/>
        </w:rPr>
        <w:t>After plugging the module into the monitor, remember to connect the sampling line to the module to prevent dust ingress which may result in performance</w:t>
      </w:r>
      <w:r w:rsidRPr="00FE6418">
        <w:rPr>
          <w:rFonts w:ascii="Calibri Light" w:hAnsi="Calibri Light" w:cs="Calibri Light"/>
          <w:spacing w:val="-24"/>
          <w:sz w:val="24"/>
        </w:rPr>
        <w:t xml:space="preserve"> </w:t>
      </w:r>
      <w:r w:rsidRPr="00FE6418">
        <w:rPr>
          <w:rFonts w:ascii="Calibri Light" w:hAnsi="Calibri Light" w:cs="Calibri Light"/>
          <w:sz w:val="24"/>
        </w:rPr>
        <w:t>degradation.</w:t>
      </w:r>
    </w:p>
    <w:p w14:paraId="76A4E942"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6965A951" wp14:editId="3E4571DF">
                <wp:extent cx="6015355" cy="36830"/>
                <wp:effectExtent l="12700" t="5080" r="10795" b="5715"/>
                <wp:docPr id="713"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14" name="Line 354"/>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15" name="Line 353"/>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463E0DA" id="Group 352"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xadq7JECAABjBwAADgAAAAAAAAAAAAAAAAAuAgAAZHJzL2Uyb0RvYy54bWxQSwEC&#10;LQAUAAYACAAAACEAbv1pd9wAAAADAQAADwAAAAAAAAAAAAAAAADrBAAAZHJzL2Rvd25yZXYueG1s&#10;UEsFBgAAAAAEAAQA8wAAAPQFAAAAAA==&#10;">
                <v:line id="Line 354"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" strokecolor="#f90" strokeweight=".72pt"/>
                <v:line id="Line 353"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" strokecolor="#f90" strokeweight="1.44pt"/>
                <w10:anchorlock/>
              </v:group>
            </w:pict>
          </mc:Fallback>
        </mc:AlternateContent>
      </w:r>
    </w:p>
    <w:p w14:paraId="2F9585F5" w14:textId="77777777" w:rsidR="00D70F28" w:rsidRPr="00FE6418" w:rsidRDefault="00D70F28">
      <w:pPr>
        <w:spacing w:line="59" w:lineRule="exact"/>
        <w:rPr>
          <w:rFonts w:ascii="Calibri Light" w:hAnsi="Calibri Light" w:cs="Calibri Light"/>
          <w:sz w:val="5"/>
        </w:rPr>
        <w:sectPr w:rsidR="00D70F28" w:rsidRPr="00FE6418">
          <w:pgSz w:w="11910" w:h="16850"/>
          <w:pgMar w:top="1180" w:right="520" w:bottom="960" w:left="620" w:header="910" w:footer="775" w:gutter="0"/>
          <w:cols w:space="720"/>
        </w:sectPr>
      </w:pPr>
    </w:p>
    <w:p w14:paraId="1640E0F2" w14:textId="77777777" w:rsidR="00D70F28" w:rsidRPr="00FE6418" w:rsidRDefault="00D70F28">
      <w:pPr>
        <w:pStyle w:val="BodyText"/>
        <w:spacing w:before="4"/>
        <w:rPr>
          <w:rFonts w:ascii="Calibri Light" w:hAnsi="Calibri Light" w:cs="Calibri Light"/>
          <w:sz w:val="12"/>
        </w:rPr>
      </w:pPr>
    </w:p>
    <w:p w14:paraId="52026EB1" w14:textId="77777777" w:rsidR="00D70F28" w:rsidRPr="00FE6418" w:rsidRDefault="00F913D9">
      <w:pPr>
        <w:pStyle w:val="Heading3"/>
        <w:numPr>
          <w:ilvl w:val="2"/>
          <w:numId w:val="104"/>
        </w:numPr>
        <w:tabs>
          <w:tab w:val="left" w:pos="1548"/>
        </w:tabs>
        <w:spacing w:before="90"/>
        <w:rPr>
          <w:rFonts w:ascii="Calibri Light" w:hAnsi="Calibri Light" w:cs="Calibri Light"/>
          <w:b/>
        </w:rPr>
      </w:pPr>
      <w:r w:rsidRPr="00FE6418">
        <w:rPr>
          <w:rFonts w:ascii="Calibri Light" w:hAnsi="Calibri Light" w:cs="Calibri Light"/>
          <w:b/>
          <w:noProof/>
        </w:rPr>
        <mc:AlternateContent>
          <mc:Choice Requires="wpg">
            <w:drawing>
              <wp:anchor distT="0" distB="0" distL="114300" distR="114300" simplePos="0" relativeHeight="251713024" behindDoc="0" locked="0" layoutInCell="1" allowOverlap="1" wp14:anchorId="10D09F8A" wp14:editId="092E559A">
                <wp:simplePos x="0" y="0"/>
                <wp:positionH relativeFrom="page">
                  <wp:posOffset>774065</wp:posOffset>
                </wp:positionH>
                <wp:positionV relativeFrom="paragraph">
                  <wp:posOffset>382270</wp:posOffset>
                </wp:positionV>
                <wp:extent cx="6015355" cy="36830"/>
                <wp:effectExtent l="0" t="0" r="0" b="0"/>
                <wp:wrapNone/>
                <wp:docPr id="710"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2"/>
                          <a:chExt cx="9473" cy="58"/>
                        </a:xfrm>
                      </wpg:grpSpPr>
                      <wps:wsp>
                        <wps:cNvPr id="711" name="Line 351"/>
                        <wps:cNvCnPr>
                          <a:cxnSpLocks noChangeShapeType="1"/>
                        </wps:cNvCnPr>
                        <wps:spPr bwMode="auto">
                          <a:xfrm>
                            <a:off x="1219" y="60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12" name="Rectangle 350"/>
                        <wps:cNvSpPr>
                          <a:spLocks noChangeArrowheads="1"/>
                        </wps:cNvSpPr>
                        <wps:spPr bwMode="auto">
                          <a:xfrm>
                            <a:off x="1219" y="63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EF0857" id="Group 349" o:spid="_x0000_s1026" style="position:absolute;margin-left:60.95pt;margin-top:30.1pt;width:473.65pt;height:2.9pt;z-index:251713024;mso-position-horizontal-relative:page" coordorigin="1219,6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">
                <v:line id="Line 351" o:spid="_x0000_s1027" style="position:absolute;visibility:visible;mso-wrap-style:square" from="1219,609" to="1069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" strokecolor="#f60" strokeweight=".72pt"/>
                <v:rect id="Rectangle 350" o:spid="_x0000_s1028" style="position:absolute;left:1219;top:6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" fillcolor="#f60" stroked="f"/>
                <w10:wrap anchorx="page"/>
              </v:group>
            </w:pict>
          </mc:Fallback>
        </mc:AlternateContent>
      </w:r>
      <w:bookmarkStart w:id="176" w:name="_TOC_250224"/>
      <w:r w:rsidR="005A5385" w:rsidRPr="00FE6418">
        <w:rPr>
          <w:rFonts w:ascii="Calibri Light" w:hAnsi="Calibri Light" w:cs="Calibri Light"/>
          <w:b/>
        </w:rPr>
        <w:t>Safety Information for Dräger</w:t>
      </w:r>
      <w:r w:rsidR="005A5385" w:rsidRPr="00FE6418">
        <w:rPr>
          <w:rFonts w:ascii="Calibri Light" w:hAnsi="Calibri Light" w:cs="Calibri Light"/>
          <w:b/>
          <w:spacing w:val="-8"/>
        </w:rPr>
        <w:t xml:space="preserve"> </w:t>
      </w:r>
      <w:bookmarkEnd w:id="176"/>
      <w:r w:rsidR="005A5385" w:rsidRPr="00FE6418">
        <w:rPr>
          <w:rFonts w:ascii="Calibri Light" w:hAnsi="Calibri Light" w:cs="Calibri Light"/>
          <w:b/>
        </w:rPr>
        <w:t>Minimodule</w:t>
      </w:r>
    </w:p>
    <w:p w14:paraId="425D60C8" w14:textId="77777777" w:rsidR="00D70F28" w:rsidRPr="00FE6418" w:rsidRDefault="00F913D9">
      <w:pPr>
        <w:pStyle w:val="BodyText"/>
        <w:spacing w:before="5"/>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710976" behindDoc="1" locked="0" layoutInCell="1" allowOverlap="1" wp14:anchorId="450E0404" wp14:editId="5196A366">
                <wp:simplePos x="0" y="0"/>
                <wp:positionH relativeFrom="page">
                  <wp:posOffset>774065</wp:posOffset>
                </wp:positionH>
                <wp:positionV relativeFrom="paragraph">
                  <wp:posOffset>142875</wp:posOffset>
                </wp:positionV>
                <wp:extent cx="6015355" cy="200025"/>
                <wp:effectExtent l="0" t="0" r="0" b="0"/>
                <wp:wrapTopAndBottom/>
                <wp:docPr id="709"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2B02E26"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E0404" id="Text Box 348" o:spid="_x0000_s1124" type="#_x0000_t202" style="position:absolute;margin-left:60.95pt;margin-top:11.25pt;width:473.65pt;height:15.75pt;z-index:-251605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2IUNgIAADU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" fillcolor="#e6e6e6" stroked="f">
                <v:textbox inset="0,0,0,0">
                  <w:txbxContent>
                    <w:p w14:paraId="52B02E26"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1356A264" w14:textId="77777777" w:rsidR="00D70F28" w:rsidRPr="00FE6418" w:rsidRDefault="005A5385">
      <w:pPr>
        <w:pStyle w:val="ListParagraph"/>
        <w:numPr>
          <w:ilvl w:val="0"/>
          <w:numId w:val="101"/>
        </w:numPr>
        <w:tabs>
          <w:tab w:val="left" w:pos="1048"/>
          <w:tab w:val="left" w:pos="1049"/>
        </w:tabs>
        <w:spacing w:before="100"/>
        <w:ind w:right="729"/>
        <w:rPr>
          <w:rFonts w:ascii="Calibri Light" w:hAnsi="Calibri Light" w:cs="Calibri Light"/>
          <w:sz w:val="24"/>
        </w:rPr>
      </w:pPr>
      <w:r w:rsidRPr="00FE6418">
        <w:rPr>
          <w:rFonts w:ascii="Calibri Light" w:hAnsi="Calibri Light" w:cs="Calibri Light"/>
          <w:sz w:val="24"/>
        </w:rPr>
        <w:t>Dräger Minimodule is intended to be used by trained and authorized health care professionals</w:t>
      </w:r>
      <w:r w:rsidRPr="00FE6418">
        <w:rPr>
          <w:rFonts w:ascii="Calibri Light" w:hAnsi="Calibri Light" w:cs="Calibri Light"/>
          <w:spacing w:val="-1"/>
          <w:sz w:val="24"/>
        </w:rPr>
        <w:t xml:space="preserve"> </w:t>
      </w:r>
      <w:r w:rsidRPr="00FE6418">
        <w:rPr>
          <w:rFonts w:ascii="Calibri Light" w:hAnsi="Calibri Light" w:cs="Calibri Light"/>
          <w:sz w:val="24"/>
        </w:rPr>
        <w:t>only.</w:t>
      </w:r>
    </w:p>
    <w:p w14:paraId="7DA07F9C" w14:textId="77777777" w:rsidR="00D70F28" w:rsidRPr="00FE6418" w:rsidRDefault="005A5385">
      <w:pPr>
        <w:pStyle w:val="ListParagraph"/>
        <w:numPr>
          <w:ilvl w:val="0"/>
          <w:numId w:val="101"/>
        </w:numPr>
        <w:tabs>
          <w:tab w:val="left" w:pos="1048"/>
          <w:tab w:val="left" w:pos="1049"/>
        </w:tabs>
        <w:spacing w:before="120"/>
        <w:ind w:right="732"/>
        <w:rPr>
          <w:rFonts w:ascii="Calibri Light" w:hAnsi="Calibri Light" w:cs="Calibri Light"/>
          <w:sz w:val="24"/>
        </w:rPr>
      </w:pPr>
      <w:r w:rsidRPr="00FE6418">
        <w:rPr>
          <w:rFonts w:ascii="Calibri Light" w:hAnsi="Calibri Light" w:cs="Calibri Light"/>
          <w:sz w:val="24"/>
        </w:rPr>
        <w:t>Dräger Minimodule must not be used in areas where combustible or explosive gas mixtures are likely to</w:t>
      </w:r>
      <w:r w:rsidRPr="00FE6418">
        <w:rPr>
          <w:rFonts w:ascii="Calibri Light" w:hAnsi="Calibri Light" w:cs="Calibri Light"/>
          <w:spacing w:val="-4"/>
          <w:sz w:val="24"/>
        </w:rPr>
        <w:t xml:space="preserve"> </w:t>
      </w:r>
      <w:r w:rsidRPr="00FE6418">
        <w:rPr>
          <w:rFonts w:ascii="Calibri Light" w:hAnsi="Calibri Light" w:cs="Calibri Light"/>
          <w:sz w:val="24"/>
        </w:rPr>
        <w:t>occur.</w:t>
      </w:r>
    </w:p>
    <w:p w14:paraId="114C8719" w14:textId="77777777" w:rsidR="00D70F28" w:rsidRPr="00FE6418" w:rsidRDefault="005A5385">
      <w:pPr>
        <w:pStyle w:val="ListParagraph"/>
        <w:numPr>
          <w:ilvl w:val="0"/>
          <w:numId w:val="101"/>
        </w:numPr>
        <w:tabs>
          <w:tab w:val="left" w:pos="1048"/>
          <w:tab w:val="left" w:pos="1049"/>
        </w:tabs>
        <w:spacing w:before="120"/>
        <w:rPr>
          <w:rFonts w:ascii="Calibri Light" w:hAnsi="Calibri Light" w:cs="Calibri Light"/>
          <w:sz w:val="24"/>
        </w:rPr>
      </w:pPr>
      <w:r w:rsidRPr="00FE6418">
        <w:rPr>
          <w:rFonts w:ascii="Calibri Light" w:hAnsi="Calibri Light" w:cs="Calibri Light"/>
          <w:sz w:val="24"/>
        </w:rPr>
        <w:t>Modifications to the module may lead to</w:t>
      </w:r>
      <w:r w:rsidRPr="00FE6418">
        <w:rPr>
          <w:rFonts w:ascii="Calibri Light" w:hAnsi="Calibri Light" w:cs="Calibri Light"/>
          <w:spacing w:val="-9"/>
          <w:sz w:val="24"/>
        </w:rPr>
        <w:t xml:space="preserve"> </w:t>
      </w:r>
      <w:r w:rsidRPr="00FE6418">
        <w:rPr>
          <w:rFonts w:ascii="Calibri Light" w:hAnsi="Calibri Light" w:cs="Calibri Light"/>
          <w:sz w:val="24"/>
        </w:rPr>
        <w:t>malfunctions.</w:t>
      </w:r>
    </w:p>
    <w:p w14:paraId="3FE794A3" w14:textId="77777777" w:rsidR="00D70F28" w:rsidRPr="00FE6418" w:rsidRDefault="005A5385">
      <w:pPr>
        <w:pStyle w:val="ListParagraph"/>
        <w:numPr>
          <w:ilvl w:val="0"/>
          <w:numId w:val="101"/>
        </w:numPr>
        <w:tabs>
          <w:tab w:val="left" w:pos="1048"/>
          <w:tab w:val="left" w:pos="1049"/>
        </w:tabs>
        <w:spacing w:before="120"/>
        <w:ind w:right="722"/>
        <w:rPr>
          <w:rFonts w:ascii="Calibri Light" w:hAnsi="Calibri Light" w:cs="Calibri Light"/>
          <w:sz w:val="24"/>
        </w:rPr>
      </w:pPr>
      <w:r w:rsidRPr="00FE6418">
        <w:rPr>
          <w:rFonts w:ascii="Calibri Light" w:hAnsi="Calibri Light" w:cs="Calibri Light"/>
          <w:sz w:val="24"/>
        </w:rPr>
        <w:t>It’s recommended to use accessories approved by Dräger. If other, incompatible accessories are used, there is a risk of patient injury due to module</w:t>
      </w:r>
      <w:r w:rsidRPr="00FE6418">
        <w:rPr>
          <w:rFonts w:ascii="Calibri Light" w:hAnsi="Calibri Light" w:cs="Calibri Light"/>
          <w:spacing w:val="-13"/>
          <w:sz w:val="24"/>
        </w:rPr>
        <w:t xml:space="preserve"> </w:t>
      </w:r>
      <w:r w:rsidRPr="00FE6418">
        <w:rPr>
          <w:rFonts w:ascii="Calibri Light" w:hAnsi="Calibri Light" w:cs="Calibri Light"/>
          <w:sz w:val="24"/>
        </w:rPr>
        <w:t>failure.</w:t>
      </w:r>
    </w:p>
    <w:p w14:paraId="323E00CA" w14:textId="77777777" w:rsidR="00D70F28" w:rsidRPr="00FE6418" w:rsidRDefault="005A5385">
      <w:pPr>
        <w:pStyle w:val="ListParagraph"/>
        <w:numPr>
          <w:ilvl w:val="0"/>
          <w:numId w:val="101"/>
        </w:numPr>
        <w:tabs>
          <w:tab w:val="left" w:pos="1048"/>
          <w:tab w:val="left" w:pos="1049"/>
        </w:tabs>
        <w:spacing w:before="121"/>
        <w:rPr>
          <w:rFonts w:ascii="Calibri Light" w:hAnsi="Calibri Light" w:cs="Calibri Light"/>
          <w:sz w:val="24"/>
        </w:rPr>
      </w:pPr>
      <w:r w:rsidRPr="00FE6418">
        <w:rPr>
          <w:rFonts w:ascii="Calibri Light" w:hAnsi="Calibri Light" w:cs="Calibri Light"/>
          <w:sz w:val="24"/>
        </w:rPr>
        <w:t>Do not use the module near magnetic resonance imagers (MRI, NMR,</w:t>
      </w:r>
      <w:r w:rsidRPr="00FE6418">
        <w:rPr>
          <w:rFonts w:ascii="Calibri Light" w:hAnsi="Calibri Light" w:cs="Calibri Light"/>
          <w:spacing w:val="-12"/>
          <w:sz w:val="24"/>
        </w:rPr>
        <w:t xml:space="preserve"> </w:t>
      </w:r>
      <w:r w:rsidRPr="00FE6418">
        <w:rPr>
          <w:rFonts w:ascii="Calibri Light" w:hAnsi="Calibri Light" w:cs="Calibri Light"/>
          <w:sz w:val="24"/>
        </w:rPr>
        <w:t>NMI).</w:t>
      </w:r>
    </w:p>
    <w:p w14:paraId="0FB11B7B" w14:textId="77777777" w:rsidR="00D70F28" w:rsidRPr="00FE6418" w:rsidRDefault="005A5385">
      <w:pPr>
        <w:pStyle w:val="ListParagraph"/>
        <w:numPr>
          <w:ilvl w:val="0"/>
          <w:numId w:val="101"/>
        </w:numPr>
        <w:tabs>
          <w:tab w:val="left" w:pos="1048"/>
          <w:tab w:val="left" w:pos="1049"/>
        </w:tabs>
        <w:spacing w:before="120"/>
        <w:rPr>
          <w:rFonts w:ascii="Calibri Light" w:hAnsi="Calibri Light" w:cs="Calibri Light"/>
          <w:sz w:val="24"/>
        </w:rPr>
      </w:pPr>
      <w:r w:rsidRPr="00FE6418">
        <w:rPr>
          <w:rFonts w:ascii="Calibri Light" w:hAnsi="Calibri Light" w:cs="Calibri Light"/>
          <w:sz w:val="24"/>
        </w:rPr>
        <w:t>During warm-up, reported values may not be</w:t>
      </w:r>
      <w:r w:rsidRPr="00FE6418">
        <w:rPr>
          <w:rFonts w:ascii="Calibri Light" w:hAnsi="Calibri Light" w:cs="Calibri Light"/>
          <w:spacing w:val="-6"/>
          <w:sz w:val="24"/>
        </w:rPr>
        <w:t xml:space="preserve"> </w:t>
      </w:r>
      <w:r w:rsidRPr="00FE6418">
        <w:rPr>
          <w:rFonts w:ascii="Calibri Light" w:hAnsi="Calibri Light" w:cs="Calibri Light"/>
          <w:sz w:val="24"/>
        </w:rPr>
        <w:t>accurate.</w:t>
      </w:r>
    </w:p>
    <w:p w14:paraId="1877E5D9" w14:textId="77777777" w:rsidR="00D70F28" w:rsidRPr="00FE6418" w:rsidRDefault="005A5385">
      <w:pPr>
        <w:pStyle w:val="ListParagraph"/>
        <w:numPr>
          <w:ilvl w:val="0"/>
          <w:numId w:val="101"/>
        </w:numPr>
        <w:tabs>
          <w:tab w:val="left" w:pos="1049"/>
        </w:tabs>
        <w:spacing w:before="120"/>
        <w:ind w:right="731"/>
        <w:jc w:val="both"/>
        <w:rPr>
          <w:rFonts w:ascii="Calibri Light" w:hAnsi="Calibri Light" w:cs="Calibri Light"/>
          <w:sz w:val="24"/>
        </w:rPr>
      </w:pPr>
      <w:r w:rsidRPr="00FE6418">
        <w:rPr>
          <w:rFonts w:ascii="Calibri Light" w:hAnsi="Calibri Light" w:cs="Calibri Light"/>
          <w:sz w:val="24"/>
        </w:rPr>
        <w:t>If the gas sensors are not ready for operation, the patient will not be adequately monitored. Before using the medical device, ensure a suitable substitute</w:t>
      </w:r>
      <w:r w:rsidRPr="00FE6418">
        <w:rPr>
          <w:rFonts w:ascii="Calibri Light" w:hAnsi="Calibri Light" w:cs="Calibri Light"/>
          <w:spacing w:val="-27"/>
          <w:sz w:val="24"/>
        </w:rPr>
        <w:t xml:space="preserve"> </w:t>
      </w:r>
      <w:r w:rsidRPr="00FE6418">
        <w:rPr>
          <w:rFonts w:ascii="Calibri Light" w:hAnsi="Calibri Light" w:cs="Calibri Light"/>
          <w:sz w:val="24"/>
        </w:rPr>
        <w:t>monitoring.</w:t>
      </w:r>
    </w:p>
    <w:p w14:paraId="4AB97718" w14:textId="77777777" w:rsidR="00D70F28" w:rsidRPr="00FE6418" w:rsidRDefault="005A5385">
      <w:pPr>
        <w:pStyle w:val="ListParagraph"/>
        <w:numPr>
          <w:ilvl w:val="0"/>
          <w:numId w:val="101"/>
        </w:numPr>
        <w:tabs>
          <w:tab w:val="left" w:pos="1049"/>
        </w:tabs>
        <w:spacing w:before="120"/>
        <w:ind w:right="721"/>
        <w:jc w:val="both"/>
        <w:rPr>
          <w:rFonts w:ascii="Calibri Light" w:hAnsi="Calibri Light" w:cs="Calibri Light"/>
          <w:sz w:val="24"/>
        </w:rPr>
      </w:pPr>
      <w:r w:rsidRPr="00FE6418">
        <w:rPr>
          <w:rFonts w:ascii="Calibri Light" w:hAnsi="Calibri Light" w:cs="Calibri Light"/>
          <w:sz w:val="24"/>
        </w:rPr>
        <w:t>Misdiagnosis or misinterpretation of the measured values or other parameters can endanger the patient. Do not make therapeutic decisions based solely on individual measured values and monitoring parameters. Therapeutic decisions must be made solely by qualified</w:t>
      </w:r>
      <w:r w:rsidRPr="00FE6418">
        <w:rPr>
          <w:rFonts w:ascii="Calibri Light" w:hAnsi="Calibri Light" w:cs="Calibri Light"/>
          <w:spacing w:val="-6"/>
          <w:sz w:val="24"/>
        </w:rPr>
        <w:t xml:space="preserve"> </w:t>
      </w:r>
      <w:r w:rsidRPr="00FE6418">
        <w:rPr>
          <w:rFonts w:ascii="Calibri Light" w:hAnsi="Calibri Light" w:cs="Calibri Light"/>
          <w:sz w:val="24"/>
        </w:rPr>
        <w:t>users.</w:t>
      </w:r>
    </w:p>
    <w:p w14:paraId="481AB593" w14:textId="77777777" w:rsidR="00D70F28" w:rsidRPr="00FE6418" w:rsidRDefault="005A5385">
      <w:pPr>
        <w:pStyle w:val="ListParagraph"/>
        <w:numPr>
          <w:ilvl w:val="0"/>
          <w:numId w:val="101"/>
        </w:numPr>
        <w:tabs>
          <w:tab w:val="left" w:pos="1049"/>
        </w:tabs>
        <w:spacing w:before="120"/>
        <w:ind w:right="722"/>
        <w:jc w:val="both"/>
        <w:rPr>
          <w:rFonts w:ascii="Calibri Light" w:hAnsi="Calibri Light" w:cs="Calibri Light"/>
          <w:sz w:val="24"/>
        </w:rPr>
      </w:pPr>
      <w:r w:rsidRPr="00FE6418">
        <w:rPr>
          <w:rFonts w:ascii="Calibri Light" w:hAnsi="Calibri Light" w:cs="Calibri Light"/>
          <w:sz w:val="24"/>
        </w:rPr>
        <w:t>When using three anesthetic agents, the oxygen measurement may be inaccurate. Only use two agents at a</w:t>
      </w:r>
      <w:r w:rsidRPr="00FE6418">
        <w:rPr>
          <w:rFonts w:ascii="Calibri Light" w:hAnsi="Calibri Light" w:cs="Calibri Light"/>
          <w:spacing w:val="-5"/>
          <w:sz w:val="24"/>
        </w:rPr>
        <w:t xml:space="preserve"> </w:t>
      </w:r>
      <w:r w:rsidRPr="00FE6418">
        <w:rPr>
          <w:rFonts w:ascii="Calibri Light" w:hAnsi="Calibri Light" w:cs="Calibri Light"/>
          <w:sz w:val="24"/>
        </w:rPr>
        <w:t>time.</w:t>
      </w:r>
    </w:p>
    <w:p w14:paraId="43B4AAC9" w14:textId="77777777" w:rsidR="00D70F28" w:rsidRPr="00FE6418" w:rsidRDefault="005A5385">
      <w:pPr>
        <w:pStyle w:val="ListParagraph"/>
        <w:numPr>
          <w:ilvl w:val="0"/>
          <w:numId w:val="101"/>
        </w:numPr>
        <w:tabs>
          <w:tab w:val="left" w:pos="1049"/>
        </w:tabs>
        <w:spacing w:before="120"/>
        <w:ind w:right="730"/>
        <w:jc w:val="both"/>
        <w:rPr>
          <w:rFonts w:ascii="Calibri Light" w:hAnsi="Calibri Light" w:cs="Calibri Light"/>
          <w:sz w:val="24"/>
        </w:rPr>
      </w:pPr>
      <w:r w:rsidRPr="00FE6418">
        <w:rPr>
          <w:rFonts w:ascii="Calibri Light" w:hAnsi="Calibri Light" w:cs="Calibri Light"/>
          <w:sz w:val="24"/>
        </w:rPr>
        <w:t>The use of authentic Dräger sample lines is strongly recommended, as other sample lines with an incorrect length and/or diameter may lead to erroneous agent concentration readings and waveforms or watertrap/sample line</w:t>
      </w:r>
      <w:r w:rsidRPr="00FE6418">
        <w:rPr>
          <w:rFonts w:ascii="Calibri Light" w:hAnsi="Calibri Light" w:cs="Calibri Light"/>
          <w:spacing w:val="-9"/>
          <w:sz w:val="24"/>
        </w:rPr>
        <w:t xml:space="preserve"> </w:t>
      </w:r>
      <w:r w:rsidRPr="00FE6418">
        <w:rPr>
          <w:rFonts w:ascii="Calibri Light" w:hAnsi="Calibri Light" w:cs="Calibri Light"/>
          <w:sz w:val="24"/>
        </w:rPr>
        <w:t>alarms.</w:t>
      </w:r>
    </w:p>
    <w:p w14:paraId="0508A775" w14:textId="77777777" w:rsidR="00D70F28" w:rsidRPr="00FE6418" w:rsidRDefault="005A5385">
      <w:pPr>
        <w:pStyle w:val="ListParagraph"/>
        <w:numPr>
          <w:ilvl w:val="0"/>
          <w:numId w:val="101"/>
        </w:numPr>
        <w:tabs>
          <w:tab w:val="left" w:pos="1049"/>
        </w:tabs>
        <w:spacing w:before="121"/>
        <w:ind w:right="725"/>
        <w:jc w:val="both"/>
        <w:rPr>
          <w:rFonts w:ascii="Calibri Light" w:hAnsi="Calibri Light" w:cs="Calibri Light"/>
          <w:sz w:val="24"/>
        </w:rPr>
      </w:pPr>
      <w:r w:rsidRPr="00FE6418">
        <w:rPr>
          <w:rFonts w:ascii="Calibri Light" w:hAnsi="Calibri Light" w:cs="Calibri Light"/>
          <w:sz w:val="24"/>
        </w:rPr>
        <w:t>Never use standard pressure-sensor tubing or IV lines (PVC) because it absorbs anesthetic agents, which are released later (degassing) resulting in erroneous agent concentration</w:t>
      </w:r>
      <w:r w:rsidRPr="00FE6418">
        <w:rPr>
          <w:rFonts w:ascii="Calibri Light" w:hAnsi="Calibri Light" w:cs="Calibri Light"/>
          <w:spacing w:val="-1"/>
          <w:sz w:val="24"/>
        </w:rPr>
        <w:t xml:space="preserve"> </w:t>
      </w:r>
      <w:r w:rsidRPr="00FE6418">
        <w:rPr>
          <w:rFonts w:ascii="Calibri Light" w:hAnsi="Calibri Light" w:cs="Calibri Light"/>
          <w:sz w:val="24"/>
        </w:rPr>
        <w:t>readings.</w:t>
      </w:r>
    </w:p>
    <w:p w14:paraId="380CDD17" w14:textId="77777777" w:rsidR="00D70F28" w:rsidRPr="00FE6418" w:rsidRDefault="005A5385">
      <w:pPr>
        <w:pStyle w:val="ListParagraph"/>
        <w:numPr>
          <w:ilvl w:val="0"/>
          <w:numId w:val="101"/>
        </w:numPr>
        <w:tabs>
          <w:tab w:val="left" w:pos="1049"/>
        </w:tabs>
        <w:spacing w:before="120"/>
        <w:ind w:right="722"/>
        <w:jc w:val="both"/>
        <w:rPr>
          <w:rFonts w:ascii="Calibri Light" w:hAnsi="Calibri Light" w:cs="Calibri Light"/>
          <w:sz w:val="24"/>
        </w:rPr>
      </w:pPr>
      <w:r w:rsidRPr="00FE6418">
        <w:rPr>
          <w:rFonts w:ascii="Calibri Light" w:hAnsi="Calibri Light" w:cs="Calibri Light"/>
          <w:sz w:val="24"/>
        </w:rPr>
        <w:t>The sample flow diverted by the module may reduce the breathing system volume in case of low-flow anesthesia. Compensate either by increasing the fresh-gas flow of the anesthesia machine accordingly or by returning the sample gas to the breathing system. In some anesthesia systems, the sample flow may influence the measurement of the expiratory minute</w:t>
      </w:r>
      <w:r w:rsidRPr="00FE6418">
        <w:rPr>
          <w:rFonts w:ascii="Calibri Light" w:hAnsi="Calibri Light" w:cs="Calibri Light"/>
          <w:spacing w:val="-6"/>
          <w:sz w:val="24"/>
        </w:rPr>
        <w:t xml:space="preserve"> </w:t>
      </w:r>
      <w:r w:rsidRPr="00FE6418">
        <w:rPr>
          <w:rFonts w:ascii="Calibri Light" w:hAnsi="Calibri Light" w:cs="Calibri Light"/>
          <w:sz w:val="24"/>
        </w:rPr>
        <w:t>volume.</w:t>
      </w:r>
    </w:p>
    <w:p w14:paraId="608A8DED" w14:textId="77777777" w:rsidR="00D70F28" w:rsidRPr="00FE6418" w:rsidRDefault="005A5385">
      <w:pPr>
        <w:pStyle w:val="ListParagraph"/>
        <w:numPr>
          <w:ilvl w:val="0"/>
          <w:numId w:val="101"/>
        </w:numPr>
        <w:tabs>
          <w:tab w:val="left" w:pos="1049"/>
        </w:tabs>
        <w:spacing w:before="121"/>
        <w:ind w:right="727"/>
        <w:jc w:val="both"/>
        <w:rPr>
          <w:rFonts w:ascii="Calibri Light" w:hAnsi="Calibri Light" w:cs="Calibri Light"/>
          <w:sz w:val="24"/>
        </w:rPr>
      </w:pP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liquid</w:t>
      </w:r>
      <w:r w:rsidRPr="00FE6418">
        <w:rPr>
          <w:rFonts w:ascii="Calibri Light" w:hAnsi="Calibri Light" w:cs="Calibri Light"/>
          <w:spacing w:val="-6"/>
          <w:sz w:val="24"/>
        </w:rPr>
        <w:t xml:space="preserve"> </w:t>
      </w:r>
      <w:r w:rsidRPr="00FE6418">
        <w:rPr>
          <w:rFonts w:ascii="Calibri Light" w:hAnsi="Calibri Light" w:cs="Calibri Light"/>
          <w:sz w:val="24"/>
        </w:rPr>
        <w:t>in</w:t>
      </w:r>
      <w:r w:rsidRPr="00FE6418">
        <w:rPr>
          <w:rFonts w:ascii="Calibri Light" w:hAnsi="Calibri Light" w:cs="Calibri Light"/>
          <w:spacing w:val="-5"/>
          <w:sz w:val="24"/>
        </w:rPr>
        <w:t xml:space="preserve"> </w:t>
      </w: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watertrap</w:t>
      </w:r>
      <w:r w:rsidRPr="00FE6418">
        <w:rPr>
          <w:rFonts w:ascii="Calibri Light" w:hAnsi="Calibri Light" w:cs="Calibri Light"/>
          <w:spacing w:val="-5"/>
          <w:sz w:val="24"/>
        </w:rPr>
        <w:t xml:space="preserve"> </w:t>
      </w:r>
      <w:r w:rsidRPr="00FE6418">
        <w:rPr>
          <w:rFonts w:ascii="Calibri Light" w:hAnsi="Calibri Light" w:cs="Calibri Light"/>
          <w:sz w:val="24"/>
        </w:rPr>
        <w:t>could</w:t>
      </w:r>
      <w:r w:rsidRPr="00FE6418">
        <w:rPr>
          <w:rFonts w:ascii="Calibri Light" w:hAnsi="Calibri Light" w:cs="Calibri Light"/>
          <w:spacing w:val="-9"/>
          <w:sz w:val="24"/>
        </w:rPr>
        <w:t xml:space="preserve"> </w:t>
      </w:r>
      <w:r w:rsidRPr="00FE6418">
        <w:rPr>
          <w:rFonts w:ascii="Calibri Light" w:hAnsi="Calibri Light" w:cs="Calibri Light"/>
          <w:sz w:val="24"/>
        </w:rPr>
        <w:t>be</w:t>
      </w:r>
      <w:r w:rsidRPr="00FE6418">
        <w:rPr>
          <w:rFonts w:ascii="Calibri Light" w:hAnsi="Calibri Light" w:cs="Calibri Light"/>
          <w:spacing w:val="-5"/>
          <w:sz w:val="24"/>
        </w:rPr>
        <w:t xml:space="preserve"> </w:t>
      </w:r>
      <w:r w:rsidRPr="00FE6418">
        <w:rPr>
          <w:rFonts w:ascii="Calibri Light" w:hAnsi="Calibri Light" w:cs="Calibri Light"/>
          <w:sz w:val="24"/>
        </w:rPr>
        <w:t>contaminated</w:t>
      </w:r>
      <w:r w:rsidRPr="00FE6418">
        <w:rPr>
          <w:rFonts w:ascii="Calibri Light" w:hAnsi="Calibri Light" w:cs="Calibri Light"/>
          <w:spacing w:val="-8"/>
          <w:sz w:val="24"/>
        </w:rPr>
        <w:t xml:space="preserve"> </w:t>
      </w:r>
      <w:r w:rsidRPr="00FE6418">
        <w:rPr>
          <w:rFonts w:ascii="Calibri Light" w:hAnsi="Calibri Light" w:cs="Calibri Light"/>
          <w:sz w:val="24"/>
        </w:rPr>
        <w:t>and</w:t>
      </w:r>
      <w:r w:rsidRPr="00FE6418">
        <w:rPr>
          <w:rFonts w:ascii="Calibri Light" w:hAnsi="Calibri Light" w:cs="Calibri Light"/>
          <w:spacing w:val="-7"/>
          <w:sz w:val="24"/>
        </w:rPr>
        <w:t xml:space="preserve"> </w:t>
      </w:r>
      <w:r w:rsidRPr="00FE6418">
        <w:rPr>
          <w:rFonts w:ascii="Calibri Light" w:hAnsi="Calibri Light" w:cs="Calibri Light"/>
          <w:sz w:val="24"/>
        </w:rPr>
        <w:t>must</w:t>
      </w:r>
      <w:r w:rsidRPr="00FE6418">
        <w:rPr>
          <w:rFonts w:ascii="Calibri Light" w:hAnsi="Calibri Light" w:cs="Calibri Light"/>
          <w:spacing w:val="-6"/>
          <w:sz w:val="24"/>
        </w:rPr>
        <w:t xml:space="preserve"> </w:t>
      </w:r>
      <w:r w:rsidRPr="00FE6418">
        <w:rPr>
          <w:rFonts w:ascii="Calibri Light" w:hAnsi="Calibri Light" w:cs="Calibri Light"/>
          <w:sz w:val="24"/>
        </w:rPr>
        <w:t>be</w:t>
      </w:r>
      <w:r w:rsidRPr="00FE6418">
        <w:rPr>
          <w:rFonts w:ascii="Calibri Light" w:hAnsi="Calibri Light" w:cs="Calibri Light"/>
          <w:spacing w:val="-7"/>
          <w:sz w:val="24"/>
        </w:rPr>
        <w:t xml:space="preserve"> </w:t>
      </w:r>
      <w:r w:rsidRPr="00FE6418">
        <w:rPr>
          <w:rFonts w:ascii="Calibri Light" w:hAnsi="Calibri Light" w:cs="Calibri Light"/>
          <w:sz w:val="24"/>
        </w:rPr>
        <w:t>handled</w:t>
      </w:r>
      <w:r w:rsidRPr="00FE6418">
        <w:rPr>
          <w:rFonts w:ascii="Calibri Light" w:hAnsi="Calibri Light" w:cs="Calibri Light"/>
          <w:spacing w:val="-6"/>
          <w:sz w:val="24"/>
        </w:rPr>
        <w:t xml:space="preserve"> </w:t>
      </w:r>
      <w:r w:rsidRPr="00FE6418">
        <w:rPr>
          <w:rFonts w:ascii="Calibri Light" w:hAnsi="Calibri Light" w:cs="Calibri Light"/>
          <w:sz w:val="24"/>
        </w:rPr>
        <w:t>and</w:t>
      </w:r>
      <w:r w:rsidRPr="00FE6418">
        <w:rPr>
          <w:rFonts w:ascii="Calibri Light" w:hAnsi="Calibri Light" w:cs="Calibri Light"/>
          <w:spacing w:val="-5"/>
          <w:sz w:val="24"/>
        </w:rPr>
        <w:t xml:space="preserve"> </w:t>
      </w:r>
      <w:r w:rsidRPr="00FE6418">
        <w:rPr>
          <w:rFonts w:ascii="Calibri Light" w:hAnsi="Calibri Light" w:cs="Calibri Light"/>
          <w:sz w:val="24"/>
        </w:rPr>
        <w:t>disposed of with care. Dispose of the liquid in an adequate way and in compliance with local regulations.</w:t>
      </w:r>
    </w:p>
    <w:p w14:paraId="3E739D62" w14:textId="77777777" w:rsidR="00D70F28" w:rsidRPr="00FE6418" w:rsidRDefault="005A5385">
      <w:pPr>
        <w:pStyle w:val="ListParagraph"/>
        <w:numPr>
          <w:ilvl w:val="0"/>
          <w:numId w:val="101"/>
        </w:numPr>
        <w:tabs>
          <w:tab w:val="left" w:pos="1049"/>
        </w:tabs>
        <w:spacing w:before="120"/>
        <w:ind w:right="728"/>
        <w:jc w:val="both"/>
        <w:rPr>
          <w:rFonts w:ascii="Calibri Light" w:hAnsi="Calibri Light" w:cs="Calibri Light"/>
          <w:sz w:val="24"/>
        </w:rPr>
      </w:pPr>
      <w:r w:rsidRPr="00FE6418">
        <w:rPr>
          <w:rFonts w:ascii="Calibri Light" w:hAnsi="Calibri Light" w:cs="Calibri Light"/>
          <w:sz w:val="24"/>
        </w:rPr>
        <w:t>Disconnect sample line before removing the watertrap from the medical device. Contaminated liquid could be pushed out of the watertrap when removing it without disconnecting the sample</w:t>
      </w:r>
      <w:r w:rsidRPr="00FE6418">
        <w:rPr>
          <w:rFonts w:ascii="Calibri Light" w:hAnsi="Calibri Light" w:cs="Calibri Light"/>
          <w:spacing w:val="-3"/>
          <w:sz w:val="24"/>
        </w:rPr>
        <w:t xml:space="preserve"> </w:t>
      </w:r>
      <w:r w:rsidRPr="00FE6418">
        <w:rPr>
          <w:rFonts w:ascii="Calibri Light" w:hAnsi="Calibri Light" w:cs="Calibri Light"/>
          <w:sz w:val="24"/>
        </w:rPr>
        <w:t>line.</w:t>
      </w:r>
    </w:p>
    <w:p w14:paraId="74697BBC" w14:textId="77777777" w:rsidR="00D70F28" w:rsidRPr="00FE6418" w:rsidRDefault="005A5385">
      <w:pPr>
        <w:pStyle w:val="ListParagraph"/>
        <w:numPr>
          <w:ilvl w:val="0"/>
          <w:numId w:val="101"/>
        </w:numPr>
        <w:tabs>
          <w:tab w:val="left" w:pos="1049"/>
        </w:tabs>
        <w:spacing w:before="120"/>
        <w:ind w:right="720"/>
        <w:jc w:val="both"/>
        <w:rPr>
          <w:rFonts w:ascii="Calibri Light" w:hAnsi="Calibri Light" w:cs="Calibri Light"/>
          <w:sz w:val="24"/>
        </w:rPr>
      </w:pPr>
      <w:r w:rsidRPr="00FE6418">
        <w:rPr>
          <w:rFonts w:ascii="Calibri Light" w:hAnsi="Calibri Light" w:cs="Calibri Light"/>
          <w:sz w:val="24"/>
        </w:rPr>
        <w:t>Do not spray the O-rings of the watertrap holder with silicon spray. Silicon can get into the measuring cuvette and influence the gas measurement</w:t>
      </w:r>
      <w:r w:rsidRPr="00FE6418">
        <w:rPr>
          <w:rFonts w:ascii="Calibri Light" w:hAnsi="Calibri Light" w:cs="Calibri Light"/>
          <w:spacing w:val="-22"/>
          <w:sz w:val="24"/>
        </w:rPr>
        <w:t xml:space="preserve"> </w:t>
      </w:r>
      <w:r w:rsidRPr="00FE6418">
        <w:rPr>
          <w:rFonts w:ascii="Calibri Light" w:hAnsi="Calibri Light" w:cs="Calibri Light"/>
          <w:sz w:val="24"/>
        </w:rPr>
        <w:t>permanently.</w:t>
      </w:r>
    </w:p>
    <w:p w14:paraId="0DBCD1E9" w14:textId="77777777" w:rsidR="00D70F28" w:rsidRPr="00FE6418" w:rsidRDefault="005A5385">
      <w:pPr>
        <w:pStyle w:val="ListParagraph"/>
        <w:numPr>
          <w:ilvl w:val="0"/>
          <w:numId w:val="101"/>
        </w:numPr>
        <w:tabs>
          <w:tab w:val="left" w:pos="1049"/>
        </w:tabs>
        <w:spacing w:before="120" w:after="4"/>
        <w:jc w:val="both"/>
        <w:rPr>
          <w:rFonts w:ascii="Calibri Light" w:hAnsi="Calibri Light" w:cs="Calibri Light"/>
          <w:sz w:val="24"/>
        </w:rPr>
      </w:pPr>
      <w:r w:rsidRPr="00FE6418">
        <w:rPr>
          <w:rFonts w:ascii="Calibri Light" w:hAnsi="Calibri Light" w:cs="Calibri Light"/>
          <w:sz w:val="24"/>
        </w:rPr>
        <w:t>Connect the sample line properly, otherwise faulty gas measurements may</w:t>
      </w:r>
      <w:r w:rsidRPr="00FE6418">
        <w:rPr>
          <w:rFonts w:ascii="Calibri Light" w:hAnsi="Calibri Light" w:cs="Calibri Light"/>
          <w:spacing w:val="-15"/>
          <w:sz w:val="24"/>
        </w:rPr>
        <w:t xml:space="preserve"> </w:t>
      </w:r>
      <w:r w:rsidRPr="00FE6418">
        <w:rPr>
          <w:rFonts w:ascii="Calibri Light" w:hAnsi="Calibri Light" w:cs="Calibri Light"/>
          <w:sz w:val="24"/>
        </w:rPr>
        <w:t>result.</w:t>
      </w:r>
    </w:p>
    <w:p w14:paraId="1FCD9FCE"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7B52764B" wp14:editId="1B077193">
                <wp:extent cx="6015355" cy="36830"/>
                <wp:effectExtent l="12700" t="3810" r="10795" b="6985"/>
                <wp:docPr id="706"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07" name="Line 347"/>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08" name="Line 346"/>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252266EE" id="Group 345"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">
                <v:line id="Line 347"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" strokecolor="#f60" strokeweight=".72pt"/>
                <v:line id="Line 346"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" strokecolor="#f60" strokeweight="1.44pt"/>
                <w10:anchorlock/>
              </v:group>
            </w:pict>
          </mc:Fallback>
        </mc:AlternateContent>
      </w:r>
    </w:p>
    <w:p w14:paraId="2E78523E" w14:textId="77777777" w:rsidR="00D70F28" w:rsidRPr="00FE6418" w:rsidRDefault="00D70F28">
      <w:pPr>
        <w:spacing w:line="59" w:lineRule="exact"/>
        <w:rPr>
          <w:rFonts w:ascii="Calibri Light" w:hAnsi="Calibri Light" w:cs="Calibri Light"/>
          <w:sz w:val="5"/>
        </w:rPr>
        <w:sectPr w:rsidR="00D70F28" w:rsidRPr="00FE6418">
          <w:pgSz w:w="11910" w:h="16850"/>
          <w:pgMar w:top="1180" w:right="520" w:bottom="960" w:left="620" w:header="910" w:footer="775" w:gutter="0"/>
          <w:cols w:space="720"/>
        </w:sectPr>
      </w:pPr>
    </w:p>
    <w:p w14:paraId="58F7D509" w14:textId="77777777" w:rsidR="00D70F28" w:rsidRPr="00FE6418" w:rsidRDefault="00D70F28">
      <w:pPr>
        <w:pStyle w:val="BodyText"/>
        <w:spacing w:before="5"/>
        <w:rPr>
          <w:rFonts w:ascii="Calibri Light" w:hAnsi="Calibri Light" w:cs="Calibri Light"/>
          <w:sz w:val="25"/>
        </w:rPr>
      </w:pPr>
    </w:p>
    <w:p w14:paraId="36B4A32C"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4ABA1DD1" wp14:editId="079CCF00">
                <wp:extent cx="6015355" cy="200025"/>
                <wp:effectExtent l="0" t="0" r="0" b="3175"/>
                <wp:docPr id="70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063F8EA"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4ABA1DD1" id="Text Box 344" o:spid="_x0000_s1125"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lwwNgIAADU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E3aXDA2AgAANQQAAA4AAAAAAAAAAAAA&#10;AAAALgIAAGRycy9lMm9Eb2MueG1sUEsBAi0AFAAGAAgAAAAhADw4f9neAAAABAEAAA8AAAAAAAAA&#10;AAAAAAAAkAQAAGRycy9kb3ducmV2LnhtbFBLBQYAAAAABAAEAPMAAACbBQAAAAA=&#10;" fillcolor="#e6e6e6" stroked="f">
                <v:textbox inset="0,0,0,0">
                  <w:txbxContent>
                    <w:p w14:paraId="0063F8EA"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4AE48DD9" w14:textId="77777777" w:rsidR="00D70F28" w:rsidRPr="00FE6418" w:rsidRDefault="00F913D9">
      <w:pPr>
        <w:pStyle w:val="ListParagraph"/>
        <w:numPr>
          <w:ilvl w:val="0"/>
          <w:numId w:val="101"/>
        </w:numPr>
        <w:tabs>
          <w:tab w:val="left" w:pos="1049"/>
        </w:tabs>
        <w:spacing w:before="100"/>
        <w:ind w:right="728"/>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16096" behindDoc="0" locked="0" layoutInCell="1" allowOverlap="1" wp14:anchorId="4088E4B6" wp14:editId="25BDE820">
                <wp:simplePos x="0" y="0"/>
                <wp:positionH relativeFrom="page">
                  <wp:posOffset>774065</wp:posOffset>
                </wp:positionH>
                <wp:positionV relativeFrom="paragraph">
                  <wp:posOffset>-246380</wp:posOffset>
                </wp:positionV>
                <wp:extent cx="6015355" cy="36830"/>
                <wp:effectExtent l="0" t="0" r="0" b="0"/>
                <wp:wrapNone/>
                <wp:docPr id="702"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703" name="Line 34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04" name="Rectangle 342"/>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7B76C" id="Group 341" o:spid="_x0000_s1026" style="position:absolute;margin-left:60.95pt;margin-top:-19.4pt;width:473.65pt;height:2.9pt;z-index:25171609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">
                <v:line id="Line 34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" strokecolor="#f60" strokeweight=".72pt"/>
                <v:rect id="Rectangle 34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sz w:val="24"/>
        </w:rPr>
        <w:t>Used sample lines may be infectious due to the breathing gases that passed</w:t>
      </w:r>
      <w:r w:rsidR="005A5385" w:rsidRPr="00FE6418">
        <w:rPr>
          <w:rFonts w:ascii="Calibri Light" w:hAnsi="Calibri Light" w:cs="Calibri Light"/>
          <w:spacing w:val="-31"/>
          <w:sz w:val="24"/>
        </w:rPr>
        <w:t xml:space="preserve"> </w:t>
      </w:r>
      <w:r w:rsidR="005A5385" w:rsidRPr="00FE6418">
        <w:rPr>
          <w:rFonts w:ascii="Calibri Light" w:hAnsi="Calibri Light" w:cs="Calibri Light"/>
          <w:sz w:val="24"/>
        </w:rPr>
        <w:t>through them. Sampling lines are not reusable and must be replaced after each patient unless a bacterial filter is in place between sample line and</w:t>
      </w:r>
      <w:r w:rsidR="005A5385" w:rsidRPr="00FE6418">
        <w:rPr>
          <w:rFonts w:ascii="Calibri Light" w:hAnsi="Calibri Light" w:cs="Calibri Light"/>
          <w:spacing w:val="-16"/>
          <w:sz w:val="24"/>
        </w:rPr>
        <w:t xml:space="preserve"> </w:t>
      </w:r>
      <w:r w:rsidR="005A5385" w:rsidRPr="00FE6418">
        <w:rPr>
          <w:rFonts w:ascii="Calibri Light" w:hAnsi="Calibri Light" w:cs="Calibri Light"/>
          <w:sz w:val="24"/>
        </w:rPr>
        <w:t>patient.</w:t>
      </w:r>
    </w:p>
    <w:p w14:paraId="3D22A6E2" w14:textId="77777777" w:rsidR="00D70F28" w:rsidRPr="00FE6418" w:rsidRDefault="005A5385">
      <w:pPr>
        <w:pStyle w:val="ListParagraph"/>
        <w:numPr>
          <w:ilvl w:val="0"/>
          <w:numId w:val="101"/>
        </w:numPr>
        <w:tabs>
          <w:tab w:val="left" w:pos="1049"/>
        </w:tabs>
        <w:spacing w:before="120"/>
        <w:ind w:right="728"/>
        <w:jc w:val="both"/>
        <w:rPr>
          <w:rFonts w:ascii="Calibri Light" w:hAnsi="Calibri Light" w:cs="Calibri Light"/>
          <w:sz w:val="24"/>
        </w:rPr>
      </w:pPr>
      <w:r w:rsidRPr="00FE6418">
        <w:rPr>
          <w:rFonts w:ascii="Calibri Light" w:hAnsi="Calibri Light" w:cs="Calibri Light"/>
          <w:sz w:val="24"/>
        </w:rPr>
        <w:t>To avoid patient cross infection, if the sampled gas is returned to the breathing system, always use the bacterial filter of the sample gas return</w:t>
      </w:r>
      <w:r w:rsidRPr="00FE6418">
        <w:rPr>
          <w:rFonts w:ascii="Calibri Light" w:hAnsi="Calibri Light" w:cs="Calibri Light"/>
          <w:spacing w:val="-10"/>
          <w:sz w:val="24"/>
        </w:rPr>
        <w:t xml:space="preserve"> </w:t>
      </w:r>
      <w:r w:rsidRPr="00FE6418">
        <w:rPr>
          <w:rFonts w:ascii="Calibri Light" w:hAnsi="Calibri Light" w:cs="Calibri Light"/>
          <w:sz w:val="24"/>
        </w:rPr>
        <w:t>kit.</w:t>
      </w:r>
    </w:p>
    <w:p w14:paraId="7568F8E6" w14:textId="77777777" w:rsidR="00D70F28" w:rsidRPr="00FE6418" w:rsidRDefault="005A5385">
      <w:pPr>
        <w:pStyle w:val="ListParagraph"/>
        <w:numPr>
          <w:ilvl w:val="0"/>
          <w:numId w:val="101"/>
        </w:numPr>
        <w:tabs>
          <w:tab w:val="left" w:pos="1049"/>
        </w:tabs>
        <w:spacing w:before="120"/>
        <w:ind w:right="730"/>
        <w:jc w:val="both"/>
        <w:rPr>
          <w:rFonts w:ascii="Calibri Light" w:hAnsi="Calibri Light" w:cs="Calibri Light"/>
          <w:sz w:val="24"/>
        </w:rPr>
      </w:pPr>
      <w:r w:rsidRPr="00FE6418">
        <w:rPr>
          <w:rFonts w:ascii="Calibri Light" w:hAnsi="Calibri Light" w:cs="Calibri Light"/>
          <w:sz w:val="24"/>
        </w:rPr>
        <w:t>Always connect the gas exhaust of the medical device and anesthesia machine to the scavenging system or return the medical device's sample gas to the breathing system of the anesthesia</w:t>
      </w:r>
      <w:r w:rsidRPr="00FE6418">
        <w:rPr>
          <w:rFonts w:ascii="Calibri Light" w:hAnsi="Calibri Light" w:cs="Calibri Light"/>
          <w:spacing w:val="-2"/>
          <w:sz w:val="24"/>
        </w:rPr>
        <w:t xml:space="preserve"> </w:t>
      </w:r>
      <w:r w:rsidRPr="00FE6418">
        <w:rPr>
          <w:rFonts w:ascii="Calibri Light" w:hAnsi="Calibri Light" w:cs="Calibri Light"/>
          <w:sz w:val="24"/>
        </w:rPr>
        <w:t>machine.</w:t>
      </w:r>
    </w:p>
    <w:p w14:paraId="572196B9" w14:textId="77777777" w:rsidR="00D70F28" w:rsidRPr="00FE6418" w:rsidRDefault="005A5385">
      <w:pPr>
        <w:pStyle w:val="ListParagraph"/>
        <w:numPr>
          <w:ilvl w:val="0"/>
          <w:numId w:val="101"/>
        </w:numPr>
        <w:tabs>
          <w:tab w:val="left" w:pos="1049"/>
        </w:tabs>
        <w:spacing w:before="120"/>
        <w:jc w:val="both"/>
        <w:rPr>
          <w:rFonts w:ascii="Calibri Light" w:hAnsi="Calibri Light" w:cs="Calibri Light"/>
          <w:sz w:val="24"/>
        </w:rPr>
      </w:pPr>
      <w:r w:rsidRPr="00FE6418">
        <w:rPr>
          <w:rFonts w:ascii="Calibri Light" w:hAnsi="Calibri Light" w:cs="Calibri Light"/>
          <w:sz w:val="24"/>
        </w:rPr>
        <w:t>Ensure proper ventilation of the place where the medical device is</w:t>
      </w:r>
      <w:r w:rsidRPr="00FE6418">
        <w:rPr>
          <w:rFonts w:ascii="Calibri Light" w:hAnsi="Calibri Light" w:cs="Calibri Light"/>
          <w:spacing w:val="-10"/>
          <w:sz w:val="24"/>
        </w:rPr>
        <w:t xml:space="preserve"> </w:t>
      </w:r>
      <w:r w:rsidRPr="00FE6418">
        <w:rPr>
          <w:rFonts w:ascii="Calibri Light" w:hAnsi="Calibri Light" w:cs="Calibri Light"/>
          <w:sz w:val="24"/>
        </w:rPr>
        <w:t>located.</w:t>
      </w:r>
    </w:p>
    <w:p w14:paraId="3EA02B1F" w14:textId="77777777" w:rsidR="00D70F28" w:rsidRPr="00FE6418" w:rsidRDefault="005A5385">
      <w:pPr>
        <w:pStyle w:val="ListParagraph"/>
        <w:numPr>
          <w:ilvl w:val="0"/>
          <w:numId w:val="101"/>
        </w:numPr>
        <w:tabs>
          <w:tab w:val="left" w:pos="1049"/>
        </w:tabs>
        <w:spacing w:before="121"/>
        <w:ind w:right="729"/>
        <w:jc w:val="both"/>
        <w:rPr>
          <w:rFonts w:ascii="Calibri Light" w:hAnsi="Calibri Light" w:cs="Calibri Light"/>
          <w:sz w:val="24"/>
        </w:rPr>
      </w:pPr>
      <w:r w:rsidRPr="00FE6418">
        <w:rPr>
          <w:rFonts w:ascii="Calibri Light" w:hAnsi="Calibri Light" w:cs="Calibri Light"/>
          <w:sz w:val="24"/>
        </w:rPr>
        <w:t>Negligent placement of sample line, cables, and similar device components can endanger the patient. Use particular diligence when establishing connections to the patient.</w:t>
      </w:r>
    </w:p>
    <w:p w14:paraId="21A31E07" w14:textId="77777777" w:rsidR="00D70F28" w:rsidRPr="00FE6418" w:rsidRDefault="005A5385">
      <w:pPr>
        <w:pStyle w:val="ListParagraph"/>
        <w:numPr>
          <w:ilvl w:val="0"/>
          <w:numId w:val="101"/>
        </w:numPr>
        <w:tabs>
          <w:tab w:val="left" w:pos="1049"/>
        </w:tabs>
        <w:spacing w:before="120"/>
        <w:ind w:right="728"/>
        <w:jc w:val="both"/>
        <w:rPr>
          <w:rFonts w:ascii="Calibri Light" w:hAnsi="Calibri Light" w:cs="Calibri Light"/>
          <w:sz w:val="24"/>
        </w:rPr>
      </w:pPr>
      <w:r w:rsidRPr="00FE6418">
        <w:rPr>
          <w:rFonts w:ascii="Calibri Light" w:hAnsi="Calibri Light" w:cs="Calibri Light"/>
          <w:sz w:val="24"/>
        </w:rPr>
        <w:t>To avoid temporary influence on the gas measurement and prevent damage to the water trap and measuring system do not use nebulizers/aerosols in the breathing system, when the medical device is</w:t>
      </w:r>
      <w:r w:rsidRPr="00FE6418">
        <w:rPr>
          <w:rFonts w:ascii="Calibri Light" w:hAnsi="Calibri Light" w:cs="Calibri Light"/>
          <w:spacing w:val="-4"/>
          <w:sz w:val="24"/>
        </w:rPr>
        <w:t xml:space="preserve"> </w:t>
      </w:r>
      <w:r w:rsidRPr="00FE6418">
        <w:rPr>
          <w:rFonts w:ascii="Calibri Light" w:hAnsi="Calibri Light" w:cs="Calibri Light"/>
          <w:sz w:val="24"/>
        </w:rPr>
        <w:t>connected.</w:t>
      </w:r>
    </w:p>
    <w:p w14:paraId="09C3BD40" w14:textId="71DC9BE7" w:rsidR="00D70F28" w:rsidRPr="00FE6418" w:rsidRDefault="00F913D9">
      <w:pPr>
        <w:pStyle w:val="ListParagraph"/>
        <w:numPr>
          <w:ilvl w:val="0"/>
          <w:numId w:val="101"/>
        </w:numPr>
        <w:tabs>
          <w:tab w:val="left" w:pos="1049"/>
        </w:tabs>
        <w:spacing w:before="120" w:after="4"/>
        <w:ind w:right="719"/>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17120" behindDoc="0" locked="0" layoutInCell="1" allowOverlap="1" wp14:anchorId="42A70CC6" wp14:editId="017EE527">
                <wp:simplePos x="0" y="0"/>
                <wp:positionH relativeFrom="page">
                  <wp:posOffset>774065</wp:posOffset>
                </wp:positionH>
                <wp:positionV relativeFrom="paragraph">
                  <wp:posOffset>915670</wp:posOffset>
                </wp:positionV>
                <wp:extent cx="6015355" cy="36830"/>
                <wp:effectExtent l="0" t="0" r="0" b="0"/>
                <wp:wrapNone/>
                <wp:docPr id="699"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42"/>
                          <a:chExt cx="9473" cy="58"/>
                        </a:xfrm>
                      </wpg:grpSpPr>
                      <wps:wsp>
                        <wps:cNvPr id="700" name="Line 340"/>
                        <wps:cNvCnPr>
                          <a:cxnSpLocks noChangeShapeType="1"/>
                        </wps:cNvCnPr>
                        <wps:spPr bwMode="auto">
                          <a:xfrm>
                            <a:off x="1219" y="1449"/>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701" name="Rectangle 339"/>
                        <wps:cNvSpPr>
                          <a:spLocks noChangeArrowheads="1"/>
                        </wps:cNvSpPr>
                        <wps:spPr bwMode="auto">
                          <a:xfrm>
                            <a:off x="1219" y="1470"/>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E9B4D" id="Group 338" o:spid="_x0000_s1026" style="position:absolute;margin-left:60.95pt;margin-top:72.1pt;width:473.65pt;height:2.9pt;z-index:251717120;mso-position-horizontal-relative:page" coordorigin="1219,144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">
                <v:line id="Line 340" o:spid="_x0000_s1027" style="position:absolute;visibility:visible;mso-wrap-style:square" from="1219,1449" to="10692,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" strokecolor="#f90" strokeweight=".72pt"/>
                <v:rect id="Rectangle 339" o:spid="_x0000_s1028" style="position:absolute;left:1219;top:147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" fillcolor="#f90" stroked="f"/>
                <w10:wrap anchorx="page"/>
              </v:group>
            </w:pict>
          </mc:Fallback>
        </mc:AlternateContent>
      </w:r>
      <w:r w:rsidR="005A5385" w:rsidRPr="00FE6418">
        <w:rPr>
          <w:rFonts w:ascii="Calibri Light" w:hAnsi="Calibri Light" w:cs="Calibri Light"/>
          <w:sz w:val="24"/>
        </w:rPr>
        <w:t>Do not wash or disinfect the inside of the sample line or water</w:t>
      </w:r>
      <w:r w:rsidR="00F13507">
        <w:rPr>
          <w:rFonts w:ascii="Calibri Light" w:hAnsi="Calibri Light" w:cs="Calibri Light"/>
          <w:sz w:val="24"/>
        </w:rPr>
        <w:t xml:space="preserve"> </w:t>
      </w:r>
      <w:r w:rsidR="005A5385" w:rsidRPr="00FE6418">
        <w:rPr>
          <w:rFonts w:ascii="Calibri Light" w:hAnsi="Calibri Light" w:cs="Calibri Light"/>
          <w:sz w:val="24"/>
        </w:rPr>
        <w:t>trap to avoid</w:t>
      </w:r>
      <w:r w:rsidR="005A5385" w:rsidRPr="00FE6418">
        <w:rPr>
          <w:rFonts w:ascii="Calibri Light" w:hAnsi="Calibri Light" w:cs="Calibri Light"/>
          <w:spacing w:val="-31"/>
          <w:sz w:val="24"/>
        </w:rPr>
        <w:t xml:space="preserve"> </w:t>
      </w:r>
      <w:r w:rsidR="005A5385" w:rsidRPr="00FE6418">
        <w:rPr>
          <w:rFonts w:ascii="Calibri Light" w:hAnsi="Calibri Light" w:cs="Calibri Light"/>
          <w:sz w:val="24"/>
        </w:rPr>
        <w:t>temporary influence on the gas measurement and prevent damage to the water</w:t>
      </w:r>
      <w:r w:rsidR="00F13507">
        <w:rPr>
          <w:rFonts w:ascii="Calibri Light" w:hAnsi="Calibri Light" w:cs="Calibri Light"/>
          <w:sz w:val="24"/>
        </w:rPr>
        <w:t xml:space="preserve"> </w:t>
      </w:r>
      <w:r w:rsidR="005A5385" w:rsidRPr="00FE6418">
        <w:rPr>
          <w:rFonts w:ascii="Calibri Light" w:hAnsi="Calibri Light" w:cs="Calibri Light"/>
          <w:sz w:val="24"/>
        </w:rPr>
        <w:t>trap and measuring system. Do not sterilize the sample line or</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watertrap.</w:t>
      </w:r>
    </w:p>
    <w:p w14:paraId="353FF766"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6747E9C3" wp14:editId="7C29AE41">
                <wp:extent cx="6015355" cy="36830"/>
                <wp:effectExtent l="12700" t="4445" r="10795" b="6350"/>
                <wp:docPr id="696"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97" name="Line 337"/>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98" name="Line 336"/>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59959D4" id="Group 335"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">
                <v:line id="Line 337"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" strokecolor="#f60" strokeweight=".72pt"/>
                <v:line id="Line 336"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" strokecolor="#f60" strokeweight="1.44pt"/>
                <w10:anchorlock/>
              </v:group>
            </w:pict>
          </mc:Fallback>
        </mc:AlternateContent>
      </w:r>
    </w:p>
    <w:p w14:paraId="7202D1E7" w14:textId="77777777" w:rsidR="00D70F28" w:rsidRPr="00FE6418" w:rsidRDefault="00D70F28">
      <w:pPr>
        <w:pStyle w:val="BodyText"/>
        <w:rPr>
          <w:rFonts w:ascii="Calibri Light" w:hAnsi="Calibri Light" w:cs="Calibri Light"/>
          <w:sz w:val="20"/>
        </w:rPr>
      </w:pPr>
    </w:p>
    <w:p w14:paraId="713B808D" w14:textId="77777777" w:rsidR="00D70F28" w:rsidRPr="00FE6418" w:rsidRDefault="00F913D9">
      <w:pPr>
        <w:pStyle w:val="BodyText"/>
        <w:spacing w:before="5"/>
        <w:rPr>
          <w:rFonts w:ascii="Calibri Light" w:hAnsi="Calibri Light" w:cs="Calibri Light"/>
          <w:sz w:val="20"/>
        </w:rPr>
      </w:pPr>
      <w:r w:rsidRPr="00FE6418">
        <w:rPr>
          <w:rFonts w:ascii="Calibri Light" w:hAnsi="Calibri Light" w:cs="Calibri Light"/>
          <w:noProof/>
        </w:rPr>
        <mc:AlternateContent>
          <mc:Choice Requires="wps">
            <w:drawing>
              <wp:anchor distT="0" distB="0" distL="0" distR="0" simplePos="0" relativeHeight="251714048" behindDoc="1" locked="0" layoutInCell="1" allowOverlap="1" wp14:anchorId="3F3CECDF" wp14:editId="660EF071">
                <wp:simplePos x="0" y="0"/>
                <wp:positionH relativeFrom="page">
                  <wp:posOffset>774065</wp:posOffset>
                </wp:positionH>
                <wp:positionV relativeFrom="paragraph">
                  <wp:posOffset>164465</wp:posOffset>
                </wp:positionV>
                <wp:extent cx="6015355" cy="213995"/>
                <wp:effectExtent l="0" t="0" r="0" b="0"/>
                <wp:wrapTopAndBottom/>
                <wp:docPr id="695"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399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469F247"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3CECDF" id="Text Box 334" o:spid="_x0000_s1126" type="#_x0000_t202" style="position:absolute;margin-left:60.95pt;margin-top:12.95pt;width:473.65pt;height:16.85pt;z-index:-251602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" fillcolor="#e6e6e6" stroked="f">
                <v:textbox inset="0,0,0,0">
                  <w:txbxContent>
                    <w:p w14:paraId="3469F247"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12BFA852" w14:textId="77777777" w:rsidR="00D70F28" w:rsidRPr="00FE6418" w:rsidRDefault="005A5385">
      <w:pPr>
        <w:pStyle w:val="ListParagraph"/>
        <w:numPr>
          <w:ilvl w:val="0"/>
          <w:numId w:val="100"/>
        </w:numPr>
        <w:tabs>
          <w:tab w:val="left" w:pos="1048"/>
          <w:tab w:val="left" w:pos="1049"/>
        </w:tabs>
        <w:spacing w:before="100"/>
        <w:rPr>
          <w:rFonts w:ascii="Calibri Light" w:hAnsi="Calibri Light" w:cs="Calibri Light"/>
          <w:sz w:val="24"/>
        </w:rPr>
      </w:pPr>
      <w:r w:rsidRPr="00FE6418">
        <w:rPr>
          <w:rFonts w:ascii="Calibri Light" w:hAnsi="Calibri Light" w:cs="Calibri Light"/>
          <w:sz w:val="24"/>
        </w:rPr>
        <w:t>Strictly observe the requirements in the user manual while using the</w:t>
      </w:r>
      <w:r w:rsidRPr="00FE6418">
        <w:rPr>
          <w:rFonts w:ascii="Calibri Light" w:hAnsi="Calibri Light" w:cs="Calibri Light"/>
          <w:spacing w:val="-14"/>
          <w:sz w:val="24"/>
        </w:rPr>
        <w:t xml:space="preserve"> </w:t>
      </w:r>
      <w:r w:rsidRPr="00FE6418">
        <w:rPr>
          <w:rFonts w:ascii="Calibri Light" w:hAnsi="Calibri Light" w:cs="Calibri Light"/>
          <w:sz w:val="24"/>
        </w:rPr>
        <w:t>module.</w:t>
      </w:r>
    </w:p>
    <w:p w14:paraId="5DA91872" w14:textId="2AE1A40B" w:rsidR="00D70F28" w:rsidRPr="00FE6418" w:rsidRDefault="005A5385">
      <w:pPr>
        <w:pStyle w:val="ListParagraph"/>
        <w:numPr>
          <w:ilvl w:val="0"/>
          <w:numId w:val="100"/>
        </w:numPr>
        <w:tabs>
          <w:tab w:val="left" w:pos="1048"/>
          <w:tab w:val="left" w:pos="1049"/>
        </w:tabs>
        <w:spacing w:before="120"/>
        <w:rPr>
          <w:rFonts w:ascii="Calibri Light" w:hAnsi="Calibri Light" w:cs="Calibri Light"/>
          <w:sz w:val="24"/>
        </w:rPr>
      </w:pPr>
      <w:r w:rsidRPr="00FE6418">
        <w:rPr>
          <w:rFonts w:ascii="Calibri Light" w:hAnsi="Calibri Light" w:cs="Calibri Light"/>
          <w:sz w:val="24"/>
        </w:rPr>
        <w:t>Do not operate the medical device without</w:t>
      </w:r>
      <w:r w:rsidRPr="00FE6418">
        <w:rPr>
          <w:rFonts w:ascii="Calibri Light" w:hAnsi="Calibri Light" w:cs="Calibri Light"/>
          <w:spacing w:val="-5"/>
          <w:sz w:val="24"/>
        </w:rPr>
        <w:t xml:space="preserve"> </w:t>
      </w:r>
      <w:r w:rsidRPr="00FE6418">
        <w:rPr>
          <w:rFonts w:ascii="Calibri Light" w:hAnsi="Calibri Light" w:cs="Calibri Light"/>
          <w:sz w:val="24"/>
        </w:rPr>
        <w:t>water</w:t>
      </w:r>
      <w:r w:rsidR="009C57DD">
        <w:rPr>
          <w:rFonts w:ascii="Calibri Light" w:hAnsi="Calibri Light" w:cs="Calibri Light"/>
          <w:sz w:val="24"/>
        </w:rPr>
        <w:t xml:space="preserve"> </w:t>
      </w:r>
      <w:r w:rsidRPr="00FE6418">
        <w:rPr>
          <w:rFonts w:ascii="Calibri Light" w:hAnsi="Calibri Light" w:cs="Calibri Light"/>
          <w:sz w:val="24"/>
        </w:rPr>
        <w:t>trap.</w:t>
      </w:r>
    </w:p>
    <w:p w14:paraId="3B1BB245" w14:textId="77777777" w:rsidR="00D70F28" w:rsidRPr="00FE6418" w:rsidRDefault="005A5385">
      <w:pPr>
        <w:pStyle w:val="ListParagraph"/>
        <w:numPr>
          <w:ilvl w:val="0"/>
          <w:numId w:val="100"/>
        </w:numPr>
        <w:tabs>
          <w:tab w:val="left" w:pos="1048"/>
          <w:tab w:val="left" w:pos="1049"/>
        </w:tabs>
        <w:spacing w:before="120"/>
        <w:rPr>
          <w:rFonts w:ascii="Calibri Light" w:hAnsi="Calibri Light" w:cs="Calibri Light"/>
          <w:sz w:val="24"/>
        </w:rPr>
      </w:pPr>
      <w:r w:rsidRPr="00FE6418">
        <w:rPr>
          <w:rFonts w:ascii="Calibri Light" w:hAnsi="Calibri Light" w:cs="Calibri Light"/>
          <w:sz w:val="24"/>
        </w:rPr>
        <w:t>If the water trap is nearly filled, you should replace it to avoid blocking the</w:t>
      </w:r>
      <w:r w:rsidRPr="00FE6418">
        <w:rPr>
          <w:rFonts w:ascii="Calibri Light" w:hAnsi="Calibri Light" w:cs="Calibri Light"/>
          <w:spacing w:val="-20"/>
          <w:sz w:val="24"/>
        </w:rPr>
        <w:t xml:space="preserve"> </w:t>
      </w:r>
      <w:r w:rsidRPr="00FE6418">
        <w:rPr>
          <w:rFonts w:ascii="Calibri Light" w:hAnsi="Calibri Light" w:cs="Calibri Light"/>
          <w:sz w:val="24"/>
        </w:rPr>
        <w:t>airway.</w:t>
      </w:r>
    </w:p>
    <w:p w14:paraId="3092C747" w14:textId="77777777" w:rsidR="00D70F28" w:rsidRPr="00FE6418" w:rsidRDefault="005A5385">
      <w:pPr>
        <w:pStyle w:val="ListParagraph"/>
        <w:numPr>
          <w:ilvl w:val="0"/>
          <w:numId w:val="100"/>
        </w:numPr>
        <w:tabs>
          <w:tab w:val="left" w:pos="1049"/>
        </w:tabs>
        <w:spacing w:before="118"/>
        <w:ind w:right="729"/>
        <w:jc w:val="both"/>
        <w:rPr>
          <w:rFonts w:ascii="Calibri Light" w:hAnsi="Calibri Light" w:cs="Calibri Light"/>
          <w:sz w:val="24"/>
        </w:rPr>
      </w:pPr>
      <w:r w:rsidRPr="00FE6418">
        <w:rPr>
          <w:rFonts w:ascii="Calibri Light" w:hAnsi="Calibri Light" w:cs="Calibri Light"/>
          <w:sz w:val="24"/>
        </w:rPr>
        <w:t>Do not apply excessive pressure (e.g., syringe, or compressed air) to the inlet, exhaust port, or the water trap of the medical</w:t>
      </w:r>
      <w:r w:rsidRPr="00FE6418">
        <w:rPr>
          <w:rFonts w:ascii="Calibri Light" w:hAnsi="Calibri Light" w:cs="Calibri Light"/>
          <w:spacing w:val="-10"/>
          <w:sz w:val="24"/>
        </w:rPr>
        <w:t xml:space="preserve"> </w:t>
      </w:r>
      <w:r w:rsidRPr="00FE6418">
        <w:rPr>
          <w:rFonts w:ascii="Calibri Light" w:hAnsi="Calibri Light" w:cs="Calibri Light"/>
          <w:sz w:val="24"/>
        </w:rPr>
        <w:t>device.</w:t>
      </w:r>
    </w:p>
    <w:p w14:paraId="09F3A9D7" w14:textId="77777777" w:rsidR="00D70F28" w:rsidRPr="00FE6418" w:rsidRDefault="005A5385">
      <w:pPr>
        <w:pStyle w:val="ListParagraph"/>
        <w:numPr>
          <w:ilvl w:val="0"/>
          <w:numId w:val="100"/>
        </w:numPr>
        <w:tabs>
          <w:tab w:val="left" w:pos="1049"/>
        </w:tabs>
        <w:spacing w:before="120" w:after="4"/>
        <w:ind w:right="729"/>
        <w:jc w:val="both"/>
        <w:rPr>
          <w:rFonts w:ascii="Calibri Light" w:hAnsi="Calibri Light" w:cs="Calibri Light"/>
          <w:sz w:val="24"/>
        </w:rPr>
      </w:pPr>
      <w:r w:rsidRPr="00FE6418">
        <w:rPr>
          <w:rFonts w:ascii="Calibri Light" w:hAnsi="Calibri Light" w:cs="Calibri Light"/>
          <w:sz w:val="24"/>
        </w:rPr>
        <w:t>To avoid temporary influence on the gas measurement and prevent condensation and resulting failure of electrical components, do not switch on the medical device after significant temperature changes for 1 to 2 hours (e.g., after storage in unheated rooms).</w:t>
      </w:r>
    </w:p>
    <w:p w14:paraId="63C755AD"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0F47CFCF" wp14:editId="662B1BF4">
                <wp:extent cx="6015355" cy="36830"/>
                <wp:effectExtent l="12700" t="6350" r="10795" b="4445"/>
                <wp:docPr id="692"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93" name="Line 333"/>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94" name="Line 332"/>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189E6644" id="Group 331"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vYoS5pECAABjBwAADgAAAAAAAAAAAAAAAAAuAgAAZHJzL2Uyb0RvYy54bWxQSwEC&#10;LQAUAAYACAAAACEAbv1pd9wAAAADAQAADwAAAAAAAAAAAAAAAADrBAAAZHJzL2Rvd25yZXYueG1s&#10;UEsFBgAAAAAEAAQA8wAAAPQFAAAAAA==&#10;">
                <v:line id="Line 333"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" strokecolor="#f90" strokeweight=".72pt"/>
                <v:line id="Line 332"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" strokecolor="#f90" strokeweight="1.44pt"/>
                <w10:anchorlock/>
              </v:group>
            </w:pict>
          </mc:Fallback>
        </mc:AlternateContent>
      </w:r>
    </w:p>
    <w:p w14:paraId="712EAD01" w14:textId="77777777" w:rsidR="00D70F28" w:rsidRPr="00FE6418" w:rsidRDefault="00D70F28">
      <w:pPr>
        <w:pStyle w:val="BodyText"/>
        <w:rPr>
          <w:rFonts w:ascii="Calibri Light" w:hAnsi="Calibri Light" w:cs="Calibri Light"/>
          <w:sz w:val="20"/>
        </w:rPr>
      </w:pPr>
    </w:p>
    <w:p w14:paraId="26AFF36E" w14:textId="77777777" w:rsidR="00D70F28" w:rsidRPr="00FE6418" w:rsidRDefault="00F913D9">
      <w:pPr>
        <w:pStyle w:val="Heading3"/>
        <w:numPr>
          <w:ilvl w:val="2"/>
          <w:numId w:val="104"/>
        </w:numPr>
        <w:tabs>
          <w:tab w:val="left" w:pos="1548"/>
        </w:tabs>
        <w:spacing w:before="223"/>
        <w:rPr>
          <w:rFonts w:ascii="Calibri Light" w:hAnsi="Calibri Light" w:cs="Calibri Light"/>
          <w:b/>
        </w:rPr>
      </w:pPr>
      <w:r w:rsidRPr="00FE6418">
        <w:rPr>
          <w:rFonts w:ascii="Calibri Light" w:hAnsi="Calibri Light" w:cs="Calibri Light"/>
          <w:b/>
          <w:noProof/>
        </w:rPr>
        <mc:AlternateContent>
          <mc:Choice Requires="wpg">
            <w:drawing>
              <wp:anchor distT="0" distB="0" distL="114300" distR="114300" simplePos="0" relativeHeight="251718144" behindDoc="0" locked="0" layoutInCell="1" allowOverlap="1" wp14:anchorId="6C593456" wp14:editId="1EDC57FA">
                <wp:simplePos x="0" y="0"/>
                <wp:positionH relativeFrom="page">
                  <wp:posOffset>774065</wp:posOffset>
                </wp:positionH>
                <wp:positionV relativeFrom="paragraph">
                  <wp:posOffset>466725</wp:posOffset>
                </wp:positionV>
                <wp:extent cx="6015355" cy="36830"/>
                <wp:effectExtent l="0" t="0" r="0" b="0"/>
                <wp:wrapNone/>
                <wp:docPr id="689"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35"/>
                          <a:chExt cx="9473" cy="58"/>
                        </a:xfrm>
                      </wpg:grpSpPr>
                      <wps:wsp>
                        <wps:cNvPr id="690" name="Line 330"/>
                        <wps:cNvCnPr>
                          <a:cxnSpLocks noChangeShapeType="1"/>
                        </wps:cNvCnPr>
                        <wps:spPr bwMode="auto">
                          <a:xfrm>
                            <a:off x="1219" y="742"/>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91" name="Rectangle 329"/>
                        <wps:cNvSpPr>
                          <a:spLocks noChangeArrowheads="1"/>
                        </wps:cNvSpPr>
                        <wps:spPr bwMode="auto">
                          <a:xfrm>
                            <a:off x="1219" y="763"/>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6F1D97" id="Group 328" o:spid="_x0000_s1026" style="position:absolute;margin-left:60.95pt;margin-top:36.75pt;width:473.65pt;height:2.9pt;z-index:251718144;mso-position-horizontal-relative:page" coordorigin="1219,73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">
                <v:line id="Line 330" o:spid="_x0000_s1027" style="position:absolute;visibility:visible;mso-wrap-style:square" from="1219,742" to="1069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" strokecolor="#f60" strokeweight=".72pt"/>
                <v:rect id="Rectangle 329" o:spid="_x0000_s1028" style="position:absolute;left:1219;top:76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" fillcolor="#f60" stroked="f"/>
                <w10:wrap anchorx="page"/>
              </v:group>
            </w:pict>
          </mc:Fallback>
        </mc:AlternateContent>
      </w:r>
      <w:bookmarkStart w:id="177" w:name="_TOC_250223"/>
      <w:r w:rsidR="005A5385" w:rsidRPr="00FE6418">
        <w:rPr>
          <w:rFonts w:ascii="Calibri Light" w:hAnsi="Calibri Light" w:cs="Calibri Light"/>
          <w:b/>
        </w:rPr>
        <w:t>Safety Information for IRMA</w:t>
      </w:r>
      <w:r w:rsidR="005A5385" w:rsidRPr="00FE6418">
        <w:rPr>
          <w:rFonts w:ascii="Calibri Light" w:hAnsi="Calibri Light" w:cs="Calibri Light"/>
          <w:b/>
          <w:spacing w:val="-7"/>
        </w:rPr>
        <w:t xml:space="preserve"> </w:t>
      </w:r>
      <w:bookmarkEnd w:id="177"/>
      <w:r w:rsidR="005A5385" w:rsidRPr="00FE6418">
        <w:rPr>
          <w:rFonts w:ascii="Calibri Light" w:hAnsi="Calibri Light" w:cs="Calibri Light"/>
          <w:b/>
        </w:rPr>
        <w:t>Module</w:t>
      </w:r>
    </w:p>
    <w:p w14:paraId="471A8460" w14:textId="77777777" w:rsidR="00D70F28" w:rsidRPr="00FE6418" w:rsidRDefault="00F913D9">
      <w:pPr>
        <w:pStyle w:val="BodyText"/>
        <w:spacing w:before="4"/>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715072" behindDoc="1" locked="0" layoutInCell="1" allowOverlap="1" wp14:anchorId="00F93C61" wp14:editId="0627E0B9">
                <wp:simplePos x="0" y="0"/>
                <wp:positionH relativeFrom="page">
                  <wp:posOffset>774065</wp:posOffset>
                </wp:positionH>
                <wp:positionV relativeFrom="paragraph">
                  <wp:posOffset>142240</wp:posOffset>
                </wp:positionV>
                <wp:extent cx="6015355" cy="200025"/>
                <wp:effectExtent l="0" t="0" r="0" b="0"/>
                <wp:wrapTopAndBottom/>
                <wp:docPr id="688"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9A127C4"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93C61" id="Text Box 327" o:spid="_x0000_s1127" type="#_x0000_t202" style="position:absolute;margin-left:60.95pt;margin-top:11.2pt;width:473.65pt;height:15.75pt;z-index:-251601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" fillcolor="#e6e6e6" stroked="f">
                <v:textbox inset="0,0,0,0">
                  <w:txbxContent>
                    <w:p w14:paraId="59A127C4"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5F55204E" w14:textId="77777777" w:rsidR="00D70F28" w:rsidRPr="00FE6418" w:rsidRDefault="005A5385">
      <w:pPr>
        <w:pStyle w:val="ListParagraph"/>
        <w:numPr>
          <w:ilvl w:val="0"/>
          <w:numId w:val="99"/>
        </w:numPr>
        <w:tabs>
          <w:tab w:val="left" w:pos="1048"/>
          <w:tab w:val="left" w:pos="1049"/>
        </w:tabs>
        <w:spacing w:before="100"/>
        <w:ind w:right="730"/>
        <w:rPr>
          <w:rFonts w:ascii="Calibri Light" w:hAnsi="Calibri Light" w:cs="Calibri Light"/>
          <w:sz w:val="24"/>
        </w:rPr>
      </w:pPr>
      <w:r w:rsidRPr="00FE6418">
        <w:rPr>
          <w:rFonts w:ascii="Calibri Light" w:hAnsi="Calibri Light" w:cs="Calibri Light"/>
          <w:sz w:val="24"/>
        </w:rPr>
        <w:t>The IRMA probe is intended for use by authorized and trained medical personnel only.</w:t>
      </w:r>
    </w:p>
    <w:p w14:paraId="5FC52A79" w14:textId="77777777" w:rsidR="00D70F28" w:rsidRPr="00FE6418" w:rsidRDefault="005A5385">
      <w:pPr>
        <w:pStyle w:val="ListParagraph"/>
        <w:numPr>
          <w:ilvl w:val="0"/>
          <w:numId w:val="99"/>
        </w:numPr>
        <w:tabs>
          <w:tab w:val="left" w:pos="1048"/>
          <w:tab w:val="left" w:pos="1049"/>
        </w:tabs>
        <w:spacing w:before="120" w:after="4"/>
        <w:rPr>
          <w:rFonts w:ascii="Calibri Light" w:hAnsi="Calibri Light" w:cs="Calibri Light"/>
          <w:sz w:val="24"/>
        </w:rPr>
      </w:pPr>
      <w:r w:rsidRPr="00FE6418">
        <w:rPr>
          <w:rFonts w:ascii="Calibri Light" w:hAnsi="Calibri Light" w:cs="Calibri Light"/>
          <w:sz w:val="24"/>
        </w:rPr>
        <w:t>The IRMA probe must not be used with flammable anesthetic</w:t>
      </w:r>
      <w:r w:rsidRPr="00FE6418">
        <w:rPr>
          <w:rFonts w:ascii="Calibri Light" w:hAnsi="Calibri Light" w:cs="Calibri Light"/>
          <w:spacing w:val="-17"/>
          <w:sz w:val="24"/>
        </w:rPr>
        <w:t xml:space="preserve"> </w:t>
      </w:r>
      <w:r w:rsidRPr="00FE6418">
        <w:rPr>
          <w:rFonts w:ascii="Calibri Light" w:hAnsi="Calibri Light" w:cs="Calibri Light"/>
          <w:sz w:val="24"/>
        </w:rPr>
        <w:t>agents.</w:t>
      </w:r>
    </w:p>
    <w:p w14:paraId="29FB5181"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089ABE87" wp14:editId="42E4D6F3">
                <wp:extent cx="6015355" cy="36830"/>
                <wp:effectExtent l="12700" t="635" r="10795" b="635"/>
                <wp:docPr id="685"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86" name="Line 32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87" name="Line 32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6CC67658" id="Group 32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78WPF44CAABjBwAADgAAAAAAAAAAAAAAAAAuAgAAZHJzL2Uyb0RvYy54bWxQSwECLQAU&#10;AAYACAAAACEAbv1pd9wAAAADAQAADwAAAAAAAAAAAAAAAADoBAAAZHJzL2Rvd25yZXYueG1sUEsF&#10;BgAAAAAEAAQA8wAAAPEFAAAAAA==&#10;">
                <v:line id="Line 32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" strokecolor="#f60" strokeweight=".72pt"/>
                <v:line id="Line 32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" strokecolor="#f60" strokeweight="1.44pt"/>
                <w10:anchorlock/>
              </v:group>
            </w:pict>
          </mc:Fallback>
        </mc:AlternateContent>
      </w:r>
    </w:p>
    <w:p w14:paraId="29728AC5" w14:textId="77777777" w:rsidR="00D70F28" w:rsidRPr="00FE6418" w:rsidRDefault="00D70F28">
      <w:pPr>
        <w:spacing w:line="59" w:lineRule="exact"/>
        <w:rPr>
          <w:rFonts w:ascii="Calibri Light" w:hAnsi="Calibri Light" w:cs="Calibri Light"/>
          <w:sz w:val="5"/>
        </w:rPr>
        <w:sectPr w:rsidR="00D70F28" w:rsidRPr="00FE6418">
          <w:pgSz w:w="11910" w:h="16850"/>
          <w:pgMar w:top="1180" w:right="520" w:bottom="960" w:left="620" w:header="910" w:footer="775" w:gutter="0"/>
          <w:cols w:space="720"/>
        </w:sectPr>
      </w:pPr>
    </w:p>
    <w:p w14:paraId="2A42774B" w14:textId="77777777" w:rsidR="00D70F28" w:rsidRPr="00FE6418" w:rsidRDefault="00D70F28">
      <w:pPr>
        <w:pStyle w:val="BodyText"/>
        <w:spacing w:before="5"/>
        <w:rPr>
          <w:rFonts w:ascii="Calibri Light" w:hAnsi="Calibri Light" w:cs="Calibri Light"/>
          <w:sz w:val="25"/>
        </w:rPr>
      </w:pPr>
    </w:p>
    <w:p w14:paraId="52E735E9"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1AEB6718" wp14:editId="6016F587">
                <wp:extent cx="6015355" cy="200025"/>
                <wp:effectExtent l="0" t="0" r="0" b="3175"/>
                <wp:docPr id="684"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2EE0BFC"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1AEB6718" id="Text Box 323" o:spid="_x0000_s1128"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EBf3KE2AgAANQQAAA4AAAAAAAAAAAAA&#10;AAAALgIAAGRycy9lMm9Eb2MueG1sUEsBAi0AFAAGAAgAAAAhADw4f9neAAAABAEAAA8AAAAAAAAA&#10;AAAAAAAAkAQAAGRycy9kb3ducmV2LnhtbFBLBQYAAAAABAAEAPMAAACbBQAAAAA=&#10;" fillcolor="#e6e6e6" stroked="f">
                <v:textbox inset="0,0,0,0">
                  <w:txbxContent>
                    <w:p w14:paraId="32EE0BFC"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0B0C184B" w14:textId="77777777" w:rsidR="00D70F28" w:rsidRPr="00FE6418" w:rsidRDefault="00F913D9">
      <w:pPr>
        <w:pStyle w:val="ListParagraph"/>
        <w:numPr>
          <w:ilvl w:val="0"/>
          <w:numId w:val="99"/>
        </w:numPr>
        <w:tabs>
          <w:tab w:val="left" w:pos="1048"/>
          <w:tab w:val="left" w:pos="1049"/>
        </w:tabs>
        <w:spacing w:before="100"/>
        <w:ind w:right="652"/>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20192" behindDoc="0" locked="0" layoutInCell="1" allowOverlap="1" wp14:anchorId="25686555" wp14:editId="6BD6204B">
                <wp:simplePos x="0" y="0"/>
                <wp:positionH relativeFrom="page">
                  <wp:posOffset>774065</wp:posOffset>
                </wp:positionH>
                <wp:positionV relativeFrom="paragraph">
                  <wp:posOffset>-246380</wp:posOffset>
                </wp:positionV>
                <wp:extent cx="6015355" cy="36830"/>
                <wp:effectExtent l="0" t="0" r="0" b="0"/>
                <wp:wrapNone/>
                <wp:docPr id="681"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682" name="Line 322"/>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83" name="Rectangle 321"/>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B38988" id="Group 320" o:spid="_x0000_s1026" style="position:absolute;margin-left:60.95pt;margin-top:-19.4pt;width:473.65pt;height:2.9pt;z-index:25172019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">
                <v:line id="Line 322"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" strokecolor="#f60" strokeweight=".72pt"/>
                <v:rect id="Rectangle 321"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" fillcolor="#f60" stroked="f"/>
                <w10:wrap anchorx="page"/>
              </v:group>
            </w:pict>
          </mc:Fallback>
        </mc:AlternateContent>
      </w:r>
      <w:r w:rsidR="005A5385" w:rsidRPr="00FE6418">
        <w:rPr>
          <w:rFonts w:ascii="Calibri Light" w:hAnsi="Calibri Light" w:cs="Calibri Light"/>
          <w:sz w:val="24"/>
        </w:rPr>
        <w:t>Disposable IRMA airway adapters shall not be reused. Used disposable airway adapters</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shall</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be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disposed</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of</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in</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accordance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with</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local</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regulations</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for</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medical</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wastes; otherwise, it may cause environmental</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contamination.</w:t>
      </w:r>
    </w:p>
    <w:p w14:paraId="6A0CB741" w14:textId="77777777" w:rsidR="00D70F28" w:rsidRPr="00FE6418" w:rsidRDefault="005A5385">
      <w:pPr>
        <w:pStyle w:val="ListParagraph"/>
        <w:numPr>
          <w:ilvl w:val="0"/>
          <w:numId w:val="99"/>
        </w:numPr>
        <w:tabs>
          <w:tab w:val="left" w:pos="1048"/>
          <w:tab w:val="left" w:pos="1049"/>
        </w:tabs>
        <w:spacing w:before="120"/>
        <w:ind w:right="729"/>
        <w:rPr>
          <w:rFonts w:ascii="Calibri Light" w:hAnsi="Calibri Light" w:cs="Calibri Light"/>
          <w:sz w:val="24"/>
        </w:rPr>
      </w:pPr>
      <w:r w:rsidRPr="00FE6418">
        <w:rPr>
          <w:rFonts w:ascii="Calibri Light" w:hAnsi="Calibri Light" w:cs="Calibri Light"/>
          <w:sz w:val="24"/>
        </w:rPr>
        <w:t>Do not use the IRMA Adult/Pediatric adapter with infants as the adapter adds 6 ml dead space to the patient</w:t>
      </w:r>
      <w:r w:rsidRPr="00FE6418">
        <w:rPr>
          <w:rFonts w:ascii="Calibri Light" w:hAnsi="Calibri Light" w:cs="Calibri Light"/>
          <w:spacing w:val="-1"/>
          <w:sz w:val="24"/>
        </w:rPr>
        <w:t xml:space="preserve"> </w:t>
      </w:r>
      <w:r w:rsidRPr="00FE6418">
        <w:rPr>
          <w:rFonts w:ascii="Calibri Light" w:hAnsi="Calibri Light" w:cs="Calibri Light"/>
          <w:sz w:val="24"/>
        </w:rPr>
        <w:t>circuit.</w:t>
      </w:r>
    </w:p>
    <w:p w14:paraId="04DF39CB" w14:textId="77777777" w:rsidR="00D70F28" w:rsidRPr="00FE6418" w:rsidRDefault="005A5385">
      <w:pPr>
        <w:pStyle w:val="ListParagraph"/>
        <w:numPr>
          <w:ilvl w:val="0"/>
          <w:numId w:val="99"/>
        </w:numPr>
        <w:tabs>
          <w:tab w:val="left" w:pos="1048"/>
          <w:tab w:val="left" w:pos="1049"/>
        </w:tabs>
        <w:spacing w:before="120"/>
        <w:ind w:right="729"/>
        <w:rPr>
          <w:rFonts w:ascii="Calibri Light" w:hAnsi="Calibri Light" w:cs="Calibri Light"/>
          <w:sz w:val="24"/>
        </w:rPr>
      </w:pPr>
      <w:r w:rsidRPr="00FE6418">
        <w:rPr>
          <w:rFonts w:ascii="Calibri Light" w:hAnsi="Calibri Light" w:cs="Calibri Light"/>
          <w:sz w:val="24"/>
        </w:rPr>
        <w:t>Do not use the IRMA airway adapter with adults as this may cause excessive flow resistance.</w:t>
      </w:r>
    </w:p>
    <w:p w14:paraId="02B8D9EC" w14:textId="77777777" w:rsidR="00D70F28" w:rsidRPr="00FE6418" w:rsidRDefault="005A5385">
      <w:pPr>
        <w:pStyle w:val="ListParagraph"/>
        <w:numPr>
          <w:ilvl w:val="0"/>
          <w:numId w:val="99"/>
        </w:numPr>
        <w:tabs>
          <w:tab w:val="left" w:pos="1049"/>
        </w:tabs>
        <w:spacing w:before="120"/>
        <w:ind w:right="722"/>
        <w:jc w:val="both"/>
        <w:rPr>
          <w:rFonts w:ascii="Calibri Light" w:hAnsi="Calibri Light" w:cs="Calibri Light"/>
          <w:sz w:val="24"/>
        </w:rPr>
      </w:pPr>
      <w:r w:rsidRPr="00FE6418">
        <w:rPr>
          <w:rFonts w:ascii="Calibri Light" w:hAnsi="Calibri Light" w:cs="Calibri Light"/>
          <w:sz w:val="24"/>
        </w:rPr>
        <w:t>Measurements can be affected by mobile and RF communications equipment. It should be assured that the IRMA probe is used in the electromagnetic environment specified in this</w:t>
      </w:r>
      <w:r w:rsidRPr="00FE6418">
        <w:rPr>
          <w:rFonts w:ascii="Calibri Light" w:hAnsi="Calibri Light" w:cs="Calibri Light"/>
          <w:spacing w:val="-5"/>
          <w:sz w:val="24"/>
        </w:rPr>
        <w:t xml:space="preserve"> </w:t>
      </w:r>
      <w:r w:rsidRPr="00FE6418">
        <w:rPr>
          <w:rFonts w:ascii="Calibri Light" w:hAnsi="Calibri Light" w:cs="Calibri Light"/>
          <w:sz w:val="24"/>
        </w:rPr>
        <w:t>manual.</w:t>
      </w:r>
    </w:p>
    <w:p w14:paraId="088CD68E" w14:textId="77777777" w:rsidR="00D70F28" w:rsidRPr="00FE6418" w:rsidRDefault="005A5385">
      <w:pPr>
        <w:pStyle w:val="ListParagraph"/>
        <w:numPr>
          <w:ilvl w:val="0"/>
          <w:numId w:val="99"/>
        </w:numPr>
        <w:tabs>
          <w:tab w:val="left" w:pos="1049"/>
        </w:tabs>
        <w:spacing w:before="121"/>
        <w:ind w:right="721"/>
        <w:jc w:val="both"/>
        <w:rPr>
          <w:rFonts w:ascii="Calibri Light" w:hAnsi="Calibri Light" w:cs="Calibri Light"/>
          <w:sz w:val="24"/>
        </w:rPr>
      </w:pPr>
      <w:r w:rsidRPr="00FE6418">
        <w:rPr>
          <w:rFonts w:ascii="Calibri Light" w:hAnsi="Calibri Light" w:cs="Calibri Light"/>
          <w:sz w:val="24"/>
        </w:rPr>
        <w:t>Use of high frequency electrosurgical equipment may enhance the risk of being burned; therefore, a static-free or conductive respiratory cannula is not recommended.</w:t>
      </w:r>
    </w:p>
    <w:p w14:paraId="1E0FB253" w14:textId="77777777" w:rsidR="00D70F28" w:rsidRPr="00FE6418" w:rsidRDefault="005A5385">
      <w:pPr>
        <w:pStyle w:val="ListParagraph"/>
        <w:numPr>
          <w:ilvl w:val="0"/>
          <w:numId w:val="99"/>
        </w:numPr>
        <w:tabs>
          <w:tab w:val="left" w:pos="1049"/>
        </w:tabs>
        <w:spacing w:before="120"/>
        <w:ind w:right="724"/>
        <w:jc w:val="both"/>
        <w:rPr>
          <w:rFonts w:ascii="Calibri Light" w:hAnsi="Calibri Light" w:cs="Calibri Light"/>
          <w:sz w:val="24"/>
        </w:rPr>
      </w:pPr>
      <w:r w:rsidRPr="00FE6418">
        <w:rPr>
          <w:rFonts w:ascii="Calibri Light" w:hAnsi="Calibri Light" w:cs="Calibri Light"/>
          <w:sz w:val="24"/>
        </w:rPr>
        <w:t>Do not place the IRMA airway adapter between the endotracheal tube and an elbow as this may allow patient secretions to block the adapter windows and result in incorrect</w:t>
      </w:r>
      <w:r w:rsidRPr="00FE6418">
        <w:rPr>
          <w:rFonts w:ascii="Calibri Light" w:hAnsi="Calibri Light" w:cs="Calibri Light"/>
          <w:spacing w:val="-1"/>
          <w:sz w:val="24"/>
        </w:rPr>
        <w:t xml:space="preserve"> </w:t>
      </w:r>
      <w:r w:rsidRPr="00FE6418">
        <w:rPr>
          <w:rFonts w:ascii="Calibri Light" w:hAnsi="Calibri Light" w:cs="Calibri Light"/>
          <w:sz w:val="24"/>
        </w:rPr>
        <w:t>operation.</w:t>
      </w:r>
    </w:p>
    <w:p w14:paraId="5B38CF1E" w14:textId="77777777" w:rsidR="00D70F28" w:rsidRPr="00FE6418" w:rsidRDefault="005A5385">
      <w:pPr>
        <w:pStyle w:val="BodyText"/>
        <w:ind w:left="3894"/>
        <w:rPr>
          <w:rFonts w:ascii="Calibri Light" w:hAnsi="Calibri Light" w:cs="Calibri Light"/>
          <w:sz w:val="20"/>
        </w:rPr>
      </w:pPr>
      <w:r w:rsidRPr="00FE6418">
        <w:rPr>
          <w:rFonts w:ascii="Calibri Light" w:hAnsi="Calibri Light" w:cs="Calibri Light"/>
          <w:noProof/>
          <w:sz w:val="20"/>
        </w:rPr>
        <w:drawing>
          <wp:inline distT="0" distB="0" distL="0" distR="0" wp14:anchorId="0B4EBA62" wp14:editId="10A1DECD">
            <wp:extent cx="1836677" cy="1450848"/>
            <wp:effectExtent l="0" t="0" r="0" b="0"/>
            <wp:docPr id="29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5.jpeg"/>
                    <pic:cNvPicPr/>
                  </pic:nvPicPr>
                  <pic:blipFill>
                    <a:blip r:embed="rId209" cstate="print"/>
                    <a:stretch>
                      <a:fillRect/>
                    </a:stretch>
                  </pic:blipFill>
                  <pic:spPr>
                    <a:xfrm>
                      <a:off x="0" y="0"/>
                      <a:ext cx="1836677" cy="1450848"/>
                    </a:xfrm>
                    <a:prstGeom prst="rect">
                      <a:avLst/>
                    </a:prstGeom>
                  </pic:spPr>
                </pic:pic>
              </a:graphicData>
            </a:graphic>
          </wp:inline>
        </w:drawing>
      </w:r>
    </w:p>
    <w:p w14:paraId="2D6E8C9A" w14:textId="77777777" w:rsidR="00D70F28" w:rsidRPr="00FE6418" w:rsidRDefault="005A5385">
      <w:pPr>
        <w:pStyle w:val="ListParagraph"/>
        <w:numPr>
          <w:ilvl w:val="0"/>
          <w:numId w:val="99"/>
        </w:numPr>
        <w:tabs>
          <w:tab w:val="left" w:pos="1048"/>
          <w:tab w:val="left" w:pos="1049"/>
        </w:tabs>
        <w:spacing w:before="107"/>
        <w:ind w:right="731"/>
        <w:rPr>
          <w:rFonts w:ascii="Calibri Light" w:hAnsi="Calibri Light" w:cs="Calibri Light"/>
          <w:sz w:val="24"/>
        </w:rPr>
      </w:pPr>
      <w:r w:rsidRPr="00FE6418">
        <w:rPr>
          <w:rFonts w:ascii="Calibri Light" w:hAnsi="Calibri Light" w:cs="Calibri Light"/>
          <w:sz w:val="24"/>
        </w:rPr>
        <w:t>Do not use the IRMA airway adapter with metered dose inhalers or nebulized medications as this may affect the light transmission of the airway adapter</w:t>
      </w:r>
      <w:r w:rsidRPr="00FE6418">
        <w:rPr>
          <w:rFonts w:ascii="Calibri Light" w:hAnsi="Calibri Light" w:cs="Calibri Light"/>
          <w:spacing w:val="-30"/>
          <w:sz w:val="24"/>
        </w:rPr>
        <w:t xml:space="preserve"> </w:t>
      </w:r>
      <w:r w:rsidRPr="00FE6418">
        <w:rPr>
          <w:rFonts w:ascii="Calibri Light" w:hAnsi="Calibri Light" w:cs="Calibri Light"/>
          <w:sz w:val="24"/>
        </w:rPr>
        <w:t>windows.</w:t>
      </w:r>
    </w:p>
    <w:p w14:paraId="0514B1E3" w14:textId="77777777" w:rsidR="00D70F28" w:rsidRPr="00FE6418" w:rsidRDefault="005A5385">
      <w:pPr>
        <w:pStyle w:val="ListParagraph"/>
        <w:numPr>
          <w:ilvl w:val="0"/>
          <w:numId w:val="99"/>
        </w:numPr>
        <w:tabs>
          <w:tab w:val="left" w:pos="1049"/>
        </w:tabs>
        <w:spacing w:before="120"/>
        <w:ind w:right="731"/>
        <w:rPr>
          <w:rFonts w:ascii="Calibri Light" w:hAnsi="Calibri Light" w:cs="Calibri Light"/>
          <w:sz w:val="24"/>
        </w:rPr>
      </w:pPr>
      <w:r w:rsidRPr="00FE6418">
        <w:rPr>
          <w:rFonts w:ascii="Calibri Light" w:hAnsi="Calibri Light" w:cs="Calibri Light"/>
          <w:sz w:val="24"/>
        </w:rPr>
        <w:t>The IRMA probe is intended only as an adjunct in patient assessment. It must be used in conjunction with other assessment of clinical signs and</w:t>
      </w:r>
      <w:r w:rsidRPr="00FE6418">
        <w:rPr>
          <w:rFonts w:ascii="Calibri Light" w:hAnsi="Calibri Light" w:cs="Calibri Light"/>
          <w:spacing w:val="-10"/>
          <w:sz w:val="24"/>
        </w:rPr>
        <w:t xml:space="preserve"> </w:t>
      </w:r>
      <w:r w:rsidRPr="00FE6418">
        <w:rPr>
          <w:rFonts w:ascii="Calibri Light" w:hAnsi="Calibri Light" w:cs="Calibri Light"/>
          <w:sz w:val="24"/>
        </w:rPr>
        <w:t>symptoms.</w:t>
      </w:r>
    </w:p>
    <w:p w14:paraId="05F8FEF3" w14:textId="77777777" w:rsidR="00D70F28" w:rsidRPr="00FE6418" w:rsidRDefault="005A5385">
      <w:pPr>
        <w:pStyle w:val="ListParagraph"/>
        <w:numPr>
          <w:ilvl w:val="0"/>
          <w:numId w:val="99"/>
        </w:numPr>
        <w:tabs>
          <w:tab w:val="left" w:pos="1049"/>
        </w:tabs>
        <w:spacing w:before="120"/>
        <w:rPr>
          <w:rFonts w:ascii="Calibri Light" w:hAnsi="Calibri Light" w:cs="Calibri Light"/>
          <w:sz w:val="24"/>
        </w:rPr>
      </w:pPr>
      <w:r w:rsidRPr="00FE6418">
        <w:rPr>
          <w:rFonts w:ascii="Calibri Light" w:hAnsi="Calibri Light" w:cs="Calibri Light"/>
          <w:sz w:val="24"/>
        </w:rPr>
        <w:t>Incorrect probe zeroing will result in false gas</w:t>
      </w:r>
      <w:r w:rsidRPr="00FE6418">
        <w:rPr>
          <w:rFonts w:ascii="Calibri Light" w:hAnsi="Calibri Light" w:cs="Calibri Light"/>
          <w:spacing w:val="-5"/>
          <w:sz w:val="24"/>
        </w:rPr>
        <w:t xml:space="preserve"> </w:t>
      </w:r>
      <w:r w:rsidRPr="00FE6418">
        <w:rPr>
          <w:rFonts w:ascii="Calibri Light" w:hAnsi="Calibri Light" w:cs="Calibri Light"/>
          <w:sz w:val="24"/>
        </w:rPr>
        <w:t>readings.</w:t>
      </w:r>
    </w:p>
    <w:p w14:paraId="3C596D92" w14:textId="77777777" w:rsidR="00D70F28" w:rsidRPr="00FE6418" w:rsidRDefault="005A5385">
      <w:pPr>
        <w:pStyle w:val="ListParagraph"/>
        <w:numPr>
          <w:ilvl w:val="0"/>
          <w:numId w:val="99"/>
        </w:numPr>
        <w:tabs>
          <w:tab w:val="left" w:pos="1049"/>
        </w:tabs>
        <w:spacing w:before="120"/>
        <w:ind w:right="730"/>
        <w:rPr>
          <w:rFonts w:ascii="Calibri Light" w:hAnsi="Calibri Light" w:cs="Calibri Light"/>
          <w:sz w:val="24"/>
        </w:rPr>
      </w:pPr>
      <w:r w:rsidRPr="00FE6418">
        <w:rPr>
          <w:rFonts w:ascii="Calibri Light" w:hAnsi="Calibri Light" w:cs="Calibri Light"/>
          <w:sz w:val="24"/>
        </w:rPr>
        <w:t>Incorrect agent selection by the user for IRMA AX (no automatic agent identification) will result in false agent</w:t>
      </w:r>
      <w:r w:rsidRPr="00FE6418">
        <w:rPr>
          <w:rFonts w:ascii="Calibri Light" w:hAnsi="Calibri Light" w:cs="Calibri Light"/>
          <w:spacing w:val="-6"/>
          <w:sz w:val="24"/>
        </w:rPr>
        <w:t xml:space="preserve"> </w:t>
      </w:r>
      <w:r w:rsidRPr="00FE6418">
        <w:rPr>
          <w:rFonts w:ascii="Calibri Light" w:hAnsi="Calibri Light" w:cs="Calibri Light"/>
          <w:sz w:val="24"/>
        </w:rPr>
        <w:t>readings.</w:t>
      </w:r>
    </w:p>
    <w:p w14:paraId="4DCD43D8" w14:textId="77777777" w:rsidR="00D70F28" w:rsidRPr="00FE6418" w:rsidRDefault="005A5385">
      <w:pPr>
        <w:pStyle w:val="ListParagraph"/>
        <w:numPr>
          <w:ilvl w:val="0"/>
          <w:numId w:val="99"/>
        </w:numPr>
        <w:tabs>
          <w:tab w:val="left" w:pos="1049"/>
        </w:tabs>
        <w:spacing w:before="121"/>
        <w:ind w:right="729"/>
        <w:rPr>
          <w:rFonts w:ascii="Calibri Light" w:hAnsi="Calibri Light" w:cs="Calibri Light"/>
          <w:sz w:val="24"/>
        </w:rPr>
      </w:pPr>
      <w:r w:rsidRPr="00FE6418">
        <w:rPr>
          <w:rFonts w:ascii="Calibri Light" w:hAnsi="Calibri Light" w:cs="Calibri Light"/>
          <w:sz w:val="24"/>
        </w:rPr>
        <w:t>Using IRMA AX (no automatic identification) with gas mixtures containing more than one agent will result in false agent</w:t>
      </w:r>
      <w:r w:rsidRPr="00FE6418">
        <w:rPr>
          <w:rFonts w:ascii="Calibri Light" w:hAnsi="Calibri Light" w:cs="Calibri Light"/>
          <w:spacing w:val="-6"/>
          <w:sz w:val="24"/>
        </w:rPr>
        <w:t xml:space="preserve"> </w:t>
      </w:r>
      <w:r w:rsidRPr="00FE6418">
        <w:rPr>
          <w:rFonts w:ascii="Calibri Light" w:hAnsi="Calibri Light" w:cs="Calibri Light"/>
          <w:sz w:val="24"/>
        </w:rPr>
        <w:t>readings.</w:t>
      </w:r>
    </w:p>
    <w:p w14:paraId="56B08C16" w14:textId="77777777" w:rsidR="00D70F28" w:rsidRPr="00FE6418" w:rsidRDefault="005A5385">
      <w:pPr>
        <w:pStyle w:val="ListParagraph"/>
        <w:numPr>
          <w:ilvl w:val="0"/>
          <w:numId w:val="99"/>
        </w:numPr>
        <w:tabs>
          <w:tab w:val="left" w:pos="1049"/>
        </w:tabs>
        <w:spacing w:before="120"/>
        <w:rPr>
          <w:rFonts w:ascii="Calibri Light" w:hAnsi="Calibri Light" w:cs="Calibri Light"/>
          <w:sz w:val="24"/>
        </w:rPr>
      </w:pPr>
      <w:r w:rsidRPr="00FE6418">
        <w:rPr>
          <w:rFonts w:ascii="Calibri Light" w:hAnsi="Calibri Light" w:cs="Calibri Light"/>
          <w:sz w:val="24"/>
        </w:rPr>
        <w:t>Replace the adapter if rainout/condensation occurs inside the airway</w:t>
      </w:r>
      <w:r w:rsidRPr="00FE6418">
        <w:rPr>
          <w:rFonts w:ascii="Calibri Light" w:hAnsi="Calibri Light" w:cs="Calibri Light"/>
          <w:spacing w:val="-12"/>
          <w:sz w:val="24"/>
        </w:rPr>
        <w:t xml:space="preserve"> </w:t>
      </w:r>
      <w:r w:rsidRPr="00FE6418">
        <w:rPr>
          <w:rFonts w:ascii="Calibri Light" w:hAnsi="Calibri Light" w:cs="Calibri Light"/>
          <w:sz w:val="24"/>
        </w:rPr>
        <w:t>adapter.</w:t>
      </w:r>
    </w:p>
    <w:p w14:paraId="4DFB00EE" w14:textId="77777777" w:rsidR="00D70F28" w:rsidRPr="00FE6418" w:rsidRDefault="00F913D9">
      <w:pPr>
        <w:pStyle w:val="ListParagraph"/>
        <w:numPr>
          <w:ilvl w:val="0"/>
          <w:numId w:val="99"/>
        </w:numPr>
        <w:tabs>
          <w:tab w:val="left" w:pos="1049"/>
        </w:tabs>
        <w:spacing w:before="120" w:after="4"/>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21216" behindDoc="0" locked="0" layoutInCell="1" allowOverlap="1" wp14:anchorId="4AE81129" wp14:editId="2CED1433">
                <wp:simplePos x="0" y="0"/>
                <wp:positionH relativeFrom="page">
                  <wp:posOffset>774065</wp:posOffset>
                </wp:positionH>
                <wp:positionV relativeFrom="paragraph">
                  <wp:posOffset>566420</wp:posOffset>
                </wp:positionV>
                <wp:extent cx="6015355" cy="36830"/>
                <wp:effectExtent l="0" t="0" r="0" b="0"/>
                <wp:wrapNone/>
                <wp:docPr id="678"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92"/>
                          <a:chExt cx="9473" cy="58"/>
                        </a:xfrm>
                      </wpg:grpSpPr>
                      <wps:wsp>
                        <wps:cNvPr id="679" name="Line 319"/>
                        <wps:cNvCnPr>
                          <a:cxnSpLocks noChangeShapeType="1"/>
                        </wps:cNvCnPr>
                        <wps:spPr bwMode="auto">
                          <a:xfrm>
                            <a:off x="1219" y="900"/>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80" name="Rectangle 318"/>
                        <wps:cNvSpPr>
                          <a:spLocks noChangeArrowheads="1"/>
                        </wps:cNvSpPr>
                        <wps:spPr bwMode="auto">
                          <a:xfrm>
                            <a:off x="1219" y="921"/>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2386D4" id="Group 317" o:spid="_x0000_s1026" style="position:absolute;margin-left:60.95pt;margin-top:44.6pt;width:473.65pt;height:2.9pt;z-index:251721216;mso-position-horizontal-relative:page" coordorigin="1219,89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">
                <v:line id="Line 319" o:spid="_x0000_s1027" style="position:absolute;visibility:visible;mso-wrap-style:square" from="1219,900" to="10692,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" strokecolor="#f90" strokeweight=".72pt"/>
                <v:rect id="Rectangle 318" o:spid="_x0000_s1028" style="position:absolute;left:1219;top:92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" fillcolor="#f90" stroked="f"/>
                <w10:wrap anchorx="page"/>
              </v:group>
            </w:pict>
          </mc:Fallback>
        </mc:AlternateContent>
      </w:r>
      <w:r w:rsidR="005A5385" w:rsidRPr="00FE6418">
        <w:rPr>
          <w:rFonts w:ascii="Calibri Light" w:hAnsi="Calibri Light" w:cs="Calibri Light"/>
          <w:sz w:val="24"/>
        </w:rPr>
        <w:t>Use only PHASEIN manufactured IRMA airway</w:t>
      </w:r>
      <w:r w:rsidR="005A5385" w:rsidRPr="00FE6418">
        <w:rPr>
          <w:rFonts w:ascii="Calibri Light" w:hAnsi="Calibri Light" w:cs="Calibri Light"/>
          <w:spacing w:val="-11"/>
          <w:sz w:val="24"/>
        </w:rPr>
        <w:t xml:space="preserve"> </w:t>
      </w:r>
      <w:r w:rsidR="005A5385" w:rsidRPr="00FE6418">
        <w:rPr>
          <w:rFonts w:ascii="Calibri Light" w:hAnsi="Calibri Light" w:cs="Calibri Light"/>
          <w:sz w:val="24"/>
        </w:rPr>
        <w:t>adapters.</w:t>
      </w:r>
    </w:p>
    <w:p w14:paraId="315F9B9B"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187F8636" wp14:editId="1E2CA512">
                <wp:extent cx="6015355" cy="36830"/>
                <wp:effectExtent l="12700" t="635" r="10795" b="635"/>
                <wp:docPr id="675"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76" name="Line 31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77" name="Line 31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7238ADD8" id="Group 31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mmWHvo4CAABjBwAADgAAAAAAAAAAAAAAAAAuAgAAZHJzL2Uyb0RvYy54bWxQSwECLQAU&#10;AAYACAAAACEAbv1pd9wAAAADAQAADwAAAAAAAAAAAAAAAADoBAAAZHJzL2Rvd25yZXYueG1sUEsF&#10;BgAAAAAEAAQA8wAAAPEFAAAAAA==&#10;">
                <v:line id="Line 31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" strokecolor="#f60" strokeweight=".72pt"/>
                <v:line id="Line 31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" strokecolor="#f60" strokeweight="1.44pt"/>
                <w10:anchorlock/>
              </v:group>
            </w:pict>
          </mc:Fallback>
        </mc:AlternateContent>
      </w:r>
    </w:p>
    <w:p w14:paraId="3BE1476D" w14:textId="77777777" w:rsidR="00D70F28" w:rsidRPr="00FE6418" w:rsidRDefault="00D70F28">
      <w:pPr>
        <w:pStyle w:val="BodyText"/>
        <w:rPr>
          <w:rFonts w:ascii="Calibri Light" w:hAnsi="Calibri Light" w:cs="Calibri Light"/>
          <w:sz w:val="20"/>
        </w:rPr>
      </w:pPr>
    </w:p>
    <w:p w14:paraId="4C7DEA54" w14:textId="77777777" w:rsidR="00D70F28" w:rsidRPr="00FE6418" w:rsidRDefault="00F913D9">
      <w:pPr>
        <w:pStyle w:val="BodyText"/>
        <w:spacing w:before="7"/>
        <w:rPr>
          <w:rFonts w:ascii="Calibri Light" w:hAnsi="Calibri Light" w:cs="Calibri Light"/>
          <w:sz w:val="20"/>
        </w:rPr>
      </w:pPr>
      <w:r w:rsidRPr="00FE6418">
        <w:rPr>
          <w:rFonts w:ascii="Calibri Light" w:hAnsi="Calibri Light" w:cs="Calibri Light"/>
          <w:noProof/>
        </w:rPr>
        <mc:AlternateContent>
          <mc:Choice Requires="wps">
            <w:drawing>
              <wp:anchor distT="0" distB="0" distL="0" distR="0" simplePos="0" relativeHeight="251719168" behindDoc="1" locked="0" layoutInCell="1" allowOverlap="1" wp14:anchorId="644719F5" wp14:editId="31C57463">
                <wp:simplePos x="0" y="0"/>
                <wp:positionH relativeFrom="page">
                  <wp:posOffset>774065</wp:posOffset>
                </wp:positionH>
                <wp:positionV relativeFrom="paragraph">
                  <wp:posOffset>165735</wp:posOffset>
                </wp:positionV>
                <wp:extent cx="6015355" cy="212090"/>
                <wp:effectExtent l="0" t="0" r="0" b="0"/>
                <wp:wrapTopAndBottom/>
                <wp:docPr id="674"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DEC897E"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719F5" id="Text Box 313" o:spid="_x0000_s1129" type="#_x0000_t202" style="position:absolute;margin-left:60.95pt;margin-top:13.05pt;width:473.65pt;height:16.7pt;z-index:-251597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" fillcolor="#e6e6e6" stroked="f">
                <v:textbox inset="0,0,0,0">
                  <w:txbxContent>
                    <w:p w14:paraId="6DEC897E"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1593682B" w14:textId="77777777" w:rsidR="00D70F28" w:rsidRPr="00FE6418" w:rsidRDefault="005A5385">
      <w:pPr>
        <w:pStyle w:val="ListParagraph"/>
        <w:numPr>
          <w:ilvl w:val="0"/>
          <w:numId w:val="98"/>
        </w:numPr>
        <w:tabs>
          <w:tab w:val="left" w:pos="1048"/>
          <w:tab w:val="left" w:pos="1049"/>
        </w:tabs>
        <w:spacing w:before="100"/>
        <w:rPr>
          <w:rFonts w:ascii="Calibri Light" w:hAnsi="Calibri Light" w:cs="Calibri Light"/>
          <w:sz w:val="24"/>
        </w:rPr>
      </w:pPr>
      <w:r w:rsidRPr="00FE6418">
        <w:rPr>
          <w:rFonts w:ascii="Calibri Light" w:hAnsi="Calibri Light" w:cs="Calibri Light"/>
          <w:sz w:val="24"/>
        </w:rPr>
        <w:t>Do not apply tension to the probe</w:t>
      </w:r>
      <w:r w:rsidRPr="00FE6418">
        <w:rPr>
          <w:rFonts w:ascii="Calibri Light" w:hAnsi="Calibri Light" w:cs="Calibri Light"/>
          <w:spacing w:val="-10"/>
          <w:sz w:val="24"/>
        </w:rPr>
        <w:t xml:space="preserve"> </w:t>
      </w:r>
      <w:r w:rsidRPr="00FE6418">
        <w:rPr>
          <w:rFonts w:ascii="Calibri Light" w:hAnsi="Calibri Light" w:cs="Calibri Light"/>
          <w:sz w:val="24"/>
        </w:rPr>
        <w:t>cable.</w:t>
      </w:r>
    </w:p>
    <w:p w14:paraId="530FF051" w14:textId="77777777" w:rsidR="00D70F28" w:rsidRPr="00FE6418" w:rsidRDefault="005A5385">
      <w:pPr>
        <w:pStyle w:val="ListParagraph"/>
        <w:numPr>
          <w:ilvl w:val="0"/>
          <w:numId w:val="98"/>
        </w:numPr>
        <w:tabs>
          <w:tab w:val="left" w:pos="1048"/>
          <w:tab w:val="left" w:pos="1049"/>
        </w:tabs>
        <w:spacing w:before="120" w:after="4"/>
        <w:ind w:right="729"/>
        <w:rPr>
          <w:rFonts w:ascii="Calibri Light" w:hAnsi="Calibri Light" w:cs="Calibri Light"/>
          <w:sz w:val="24"/>
        </w:rPr>
      </w:pPr>
      <w:r w:rsidRPr="00FE6418">
        <w:rPr>
          <w:rFonts w:ascii="Calibri Light" w:hAnsi="Calibri Light" w:cs="Calibri Light"/>
          <w:sz w:val="24"/>
        </w:rPr>
        <w:t>Do not operate the IRMA probe outside the specified operating temperature environment.</w:t>
      </w:r>
    </w:p>
    <w:p w14:paraId="25834432"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3A938196" wp14:editId="7F0ED36D">
                <wp:extent cx="6015355" cy="36830"/>
                <wp:effectExtent l="12700" t="9525" r="10795" b="1270"/>
                <wp:docPr id="671"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72" name="Line 312"/>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73" name="Line 311"/>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4EDB0617" id="Group 31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FQTfJ2PAgAAYwcAAA4AAAAAAAAAAAAAAAAALgIAAGRycy9lMm9Eb2MueG1sUEsBAi0A&#10;FAAGAAgAAAAhAG79aXfcAAAAAwEAAA8AAAAAAAAAAAAAAAAA6QQAAGRycy9kb3ducmV2LnhtbFBL&#10;BQYAAAAABAAEAPMAAADyBQAAAAA=&#10;">
                <v:line id="Line 31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" strokecolor="#f90" strokeweight=".72pt"/>
                <v:line id="Line 31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" strokecolor="#f90" strokeweight="1.44pt"/>
                <w10:anchorlock/>
              </v:group>
            </w:pict>
          </mc:Fallback>
        </mc:AlternateContent>
      </w:r>
    </w:p>
    <w:p w14:paraId="37DBF3CD" w14:textId="77777777" w:rsidR="00D70F28" w:rsidRPr="00FE6418" w:rsidRDefault="00D70F28">
      <w:pPr>
        <w:spacing w:line="59" w:lineRule="exact"/>
        <w:rPr>
          <w:rFonts w:ascii="Calibri Light" w:hAnsi="Calibri Light" w:cs="Calibri Light"/>
          <w:sz w:val="5"/>
        </w:rPr>
        <w:sectPr w:rsidR="00D70F28" w:rsidRPr="00FE6418">
          <w:pgSz w:w="11910" w:h="16850"/>
          <w:pgMar w:top="1180" w:right="520" w:bottom="960" w:left="620" w:header="910" w:footer="775" w:gutter="0"/>
          <w:cols w:space="720"/>
        </w:sectPr>
      </w:pPr>
    </w:p>
    <w:p w14:paraId="0C24DDD0" w14:textId="77777777" w:rsidR="00D70F28" w:rsidRPr="00FE6418" w:rsidRDefault="00D70F28">
      <w:pPr>
        <w:pStyle w:val="BodyText"/>
        <w:rPr>
          <w:rFonts w:ascii="Calibri Light" w:hAnsi="Calibri Light" w:cs="Calibri Light"/>
          <w:sz w:val="12"/>
        </w:rPr>
      </w:pPr>
    </w:p>
    <w:p w14:paraId="7D5E1BF9"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1E640E21" w14:textId="77777777" w:rsidR="00D70F28" w:rsidRPr="00FE6418" w:rsidRDefault="005A5385">
      <w:pPr>
        <w:pStyle w:val="BodyText"/>
        <w:spacing w:before="156" w:line="271" w:lineRule="auto"/>
        <w:ind w:left="628" w:right="731"/>
        <w:jc w:val="both"/>
        <w:rPr>
          <w:rFonts w:ascii="Calibri Light" w:hAnsi="Calibri Light" w:cs="Calibri Light"/>
        </w:rPr>
      </w:pPr>
      <w:r w:rsidRPr="00FE6418">
        <w:rPr>
          <w:rFonts w:ascii="Calibri Light" w:hAnsi="Calibri Light" w:cs="Calibri Light"/>
        </w:rPr>
        <w:t>For disposal of hospital waste such as accumulated fluids, calibration gases, sampled gases, where not otherwise specified, follow local regulations regarding disposal of hospital waste.</w:t>
      </w:r>
    </w:p>
    <w:p w14:paraId="7F7EC666" w14:textId="77777777" w:rsidR="00D70F28" w:rsidRPr="00FE6418" w:rsidRDefault="00D70F28">
      <w:pPr>
        <w:pStyle w:val="BodyText"/>
        <w:spacing w:before="7"/>
        <w:rPr>
          <w:rFonts w:ascii="Calibri Light" w:hAnsi="Calibri Light" w:cs="Calibri Light"/>
          <w:sz w:val="20"/>
        </w:rPr>
      </w:pPr>
    </w:p>
    <w:p w14:paraId="3D8E4305" w14:textId="77777777" w:rsidR="00D70F28" w:rsidRPr="00FE6418" w:rsidRDefault="005A5385" w:rsidP="000455DF">
      <w:pPr>
        <w:pStyle w:val="Heading2"/>
        <w:numPr>
          <w:ilvl w:val="1"/>
          <w:numId w:val="104"/>
        </w:numPr>
      </w:pPr>
      <w:bookmarkStart w:id="178" w:name="_TOC_250222"/>
      <w:r w:rsidRPr="00FE6418">
        <w:t>Monitoring</w:t>
      </w:r>
      <w:r w:rsidRPr="00FE6418">
        <w:rPr>
          <w:spacing w:val="1"/>
        </w:rPr>
        <w:t xml:space="preserve"> </w:t>
      </w:r>
      <w:bookmarkEnd w:id="178"/>
      <w:r w:rsidRPr="00FE6418">
        <w:t>Steps</w:t>
      </w:r>
    </w:p>
    <w:p w14:paraId="15ADFC59" w14:textId="77777777" w:rsidR="00D70F28" w:rsidRPr="00FE6418" w:rsidRDefault="005A5385">
      <w:pPr>
        <w:pStyle w:val="Heading3"/>
        <w:numPr>
          <w:ilvl w:val="2"/>
          <w:numId w:val="104"/>
        </w:numPr>
        <w:tabs>
          <w:tab w:val="left" w:pos="1548"/>
        </w:tabs>
        <w:spacing w:before="290"/>
        <w:rPr>
          <w:rFonts w:ascii="Calibri Light" w:hAnsi="Calibri Light" w:cs="Calibri Light"/>
          <w:b/>
        </w:rPr>
      </w:pPr>
      <w:bookmarkStart w:id="179" w:name="_TOC_250221"/>
      <w:r w:rsidRPr="00FE6418">
        <w:rPr>
          <w:rFonts w:ascii="Calibri Light" w:hAnsi="Calibri Light" w:cs="Calibri Light"/>
          <w:b/>
        </w:rPr>
        <w:t>Monitoring Steps for ISA</w:t>
      </w:r>
      <w:r w:rsidRPr="00FE6418">
        <w:rPr>
          <w:rFonts w:ascii="Calibri Light" w:hAnsi="Calibri Light" w:cs="Calibri Light"/>
          <w:b/>
          <w:spacing w:val="-3"/>
        </w:rPr>
        <w:t xml:space="preserve"> </w:t>
      </w:r>
      <w:bookmarkEnd w:id="179"/>
      <w:r w:rsidRPr="00FE6418">
        <w:rPr>
          <w:rFonts w:ascii="Calibri Light" w:hAnsi="Calibri Light" w:cs="Calibri Light"/>
          <w:b/>
        </w:rPr>
        <w:t>Analyzer</w:t>
      </w:r>
    </w:p>
    <w:p w14:paraId="4EB69A87" w14:textId="77777777" w:rsidR="00D70F28" w:rsidRPr="00FE6418" w:rsidRDefault="005A5385">
      <w:pPr>
        <w:pStyle w:val="Heading5"/>
        <w:numPr>
          <w:ilvl w:val="3"/>
          <w:numId w:val="104"/>
        </w:numPr>
        <w:tabs>
          <w:tab w:val="left" w:pos="1720"/>
        </w:tabs>
        <w:spacing w:before="285"/>
        <w:rPr>
          <w:rFonts w:ascii="Calibri Light" w:hAnsi="Calibri Light" w:cs="Calibri Light"/>
          <w:b/>
        </w:rPr>
      </w:pPr>
      <w:r w:rsidRPr="00FE6418">
        <w:rPr>
          <w:rFonts w:ascii="Calibri Light" w:hAnsi="Calibri Light" w:cs="Calibri Light"/>
          <w:b/>
        </w:rPr>
        <w:t>Performing a Pre-</w:t>
      </w:r>
      <w:proofErr w:type="gramStart"/>
      <w:r w:rsidRPr="00FE6418">
        <w:rPr>
          <w:rFonts w:ascii="Calibri Light" w:hAnsi="Calibri Light" w:cs="Calibri Light"/>
          <w:b/>
        </w:rPr>
        <w:t>use</w:t>
      </w:r>
      <w:proofErr w:type="gramEnd"/>
      <w:r w:rsidRPr="00FE6418">
        <w:rPr>
          <w:rFonts w:ascii="Calibri Light" w:hAnsi="Calibri Light" w:cs="Calibri Light"/>
          <w:b/>
          <w:spacing w:val="-1"/>
        </w:rPr>
        <w:t xml:space="preserve"> </w:t>
      </w:r>
      <w:r w:rsidRPr="00FE6418">
        <w:rPr>
          <w:rFonts w:ascii="Calibri Light" w:hAnsi="Calibri Light" w:cs="Calibri Light"/>
          <w:b/>
        </w:rPr>
        <w:t>Check</w:t>
      </w:r>
    </w:p>
    <w:p w14:paraId="4E530FB9" w14:textId="77777777" w:rsidR="00D70F28" w:rsidRPr="00FE6418" w:rsidRDefault="005A5385">
      <w:pPr>
        <w:pStyle w:val="BodyText"/>
        <w:spacing w:before="156"/>
        <w:ind w:left="628"/>
        <w:jc w:val="both"/>
        <w:rPr>
          <w:rFonts w:ascii="Calibri Light" w:hAnsi="Calibri Light" w:cs="Calibri Light"/>
        </w:rPr>
      </w:pPr>
      <w:r w:rsidRPr="00FE6418">
        <w:rPr>
          <w:rFonts w:ascii="Calibri Light" w:hAnsi="Calibri Light" w:cs="Calibri Light"/>
        </w:rPr>
        <w:t>Before connecting the Nomoline sampling line to the breathing circuit, do the following:</w:t>
      </w:r>
    </w:p>
    <w:p w14:paraId="638F0E83" w14:textId="77777777" w:rsidR="00D70F28" w:rsidRPr="00FE6418" w:rsidRDefault="005A5385">
      <w:pPr>
        <w:pStyle w:val="ListParagraph"/>
        <w:numPr>
          <w:ilvl w:val="0"/>
          <w:numId w:val="97"/>
        </w:numPr>
        <w:tabs>
          <w:tab w:val="left" w:pos="989"/>
        </w:tabs>
        <w:spacing w:before="157"/>
        <w:rPr>
          <w:rFonts w:ascii="Calibri Light" w:hAnsi="Calibri Light" w:cs="Calibri Light"/>
          <w:sz w:val="24"/>
        </w:rPr>
      </w:pPr>
      <w:r w:rsidRPr="00FE6418">
        <w:rPr>
          <w:rFonts w:ascii="Calibri Light" w:hAnsi="Calibri Light" w:cs="Calibri Light"/>
          <w:sz w:val="24"/>
        </w:rPr>
        <w:t>Connect the sampling line to the ISA gas inlet connector</w:t>
      </w:r>
      <w:r w:rsidRPr="00FE6418">
        <w:rPr>
          <w:rFonts w:ascii="Calibri Light" w:hAnsi="Calibri Light" w:cs="Calibri Light"/>
          <w:spacing w:val="-5"/>
          <w:sz w:val="24"/>
        </w:rPr>
        <w:t xml:space="preserve"> </w:t>
      </w:r>
      <w:r w:rsidRPr="00FE6418">
        <w:rPr>
          <w:rFonts w:ascii="Calibri Light" w:hAnsi="Calibri Light" w:cs="Calibri Light"/>
          <w:sz w:val="24"/>
        </w:rPr>
        <w:t>(LEGI).</w:t>
      </w:r>
    </w:p>
    <w:p w14:paraId="022C9D6C" w14:textId="77777777" w:rsidR="00D70F28" w:rsidRPr="00FE6418" w:rsidRDefault="005A5385">
      <w:pPr>
        <w:pStyle w:val="ListParagraph"/>
        <w:numPr>
          <w:ilvl w:val="0"/>
          <w:numId w:val="97"/>
        </w:numPr>
        <w:tabs>
          <w:tab w:val="left" w:pos="989"/>
        </w:tabs>
        <w:rPr>
          <w:rFonts w:ascii="Calibri Light" w:hAnsi="Calibri Light" w:cs="Calibri Light"/>
          <w:sz w:val="24"/>
        </w:rPr>
      </w:pPr>
      <w:r w:rsidRPr="00FE6418">
        <w:rPr>
          <w:rFonts w:ascii="Calibri Light" w:hAnsi="Calibri Light" w:cs="Calibri Light"/>
          <w:sz w:val="24"/>
        </w:rPr>
        <w:t>Check that the LEGI shows a steady green light (indicating that the system is</w:t>
      </w:r>
      <w:r w:rsidRPr="00FE6418">
        <w:rPr>
          <w:rFonts w:ascii="Calibri Light" w:hAnsi="Calibri Light" w:cs="Calibri Light"/>
          <w:spacing w:val="-11"/>
          <w:sz w:val="24"/>
        </w:rPr>
        <w:t xml:space="preserve"> </w:t>
      </w:r>
      <w:r w:rsidRPr="00FE6418">
        <w:rPr>
          <w:rFonts w:ascii="Calibri Light" w:hAnsi="Calibri Light" w:cs="Calibri Light"/>
          <w:sz w:val="24"/>
        </w:rPr>
        <w:t>OK).</w:t>
      </w:r>
    </w:p>
    <w:p w14:paraId="049FE5F2" w14:textId="77777777" w:rsidR="00D70F28" w:rsidRPr="00FE6418" w:rsidRDefault="005A5385">
      <w:pPr>
        <w:pStyle w:val="ListParagraph"/>
        <w:numPr>
          <w:ilvl w:val="0"/>
          <w:numId w:val="97"/>
        </w:numPr>
        <w:tabs>
          <w:tab w:val="left" w:pos="989"/>
        </w:tabs>
        <w:spacing w:line="268" w:lineRule="auto"/>
        <w:ind w:left="986" w:right="721" w:hanging="359"/>
        <w:rPr>
          <w:rFonts w:ascii="Calibri Light" w:hAnsi="Calibri Light" w:cs="Calibri Light"/>
          <w:sz w:val="24"/>
        </w:rPr>
      </w:pPr>
      <w:r w:rsidRPr="00FE6418">
        <w:rPr>
          <w:rFonts w:ascii="Calibri Light" w:hAnsi="Calibri Light" w:cs="Calibri Light"/>
          <w:sz w:val="24"/>
        </w:rPr>
        <w:t>For ISA OR+ and ISA AX+ module with O</w:t>
      </w:r>
      <w:r w:rsidRPr="00FE6418">
        <w:rPr>
          <w:rFonts w:ascii="Calibri Light" w:hAnsi="Calibri Light" w:cs="Calibri Light"/>
          <w:sz w:val="24"/>
          <w:vertAlign w:val="subscript"/>
        </w:rPr>
        <w:t>2</w:t>
      </w:r>
      <w:r w:rsidRPr="00FE6418">
        <w:rPr>
          <w:rFonts w:ascii="Calibri Light" w:hAnsi="Calibri Light" w:cs="Calibri Light"/>
          <w:sz w:val="24"/>
        </w:rPr>
        <w:t xml:space="preserve"> option fitted: Check that the O</w:t>
      </w:r>
      <w:r w:rsidRPr="00FE6418">
        <w:rPr>
          <w:rFonts w:ascii="Calibri Light" w:hAnsi="Calibri Light" w:cs="Calibri Light"/>
          <w:sz w:val="24"/>
          <w:vertAlign w:val="subscript"/>
        </w:rPr>
        <w:t>2</w:t>
      </w:r>
      <w:r w:rsidRPr="00FE6418">
        <w:rPr>
          <w:rFonts w:ascii="Calibri Light" w:hAnsi="Calibri Light" w:cs="Calibri Light"/>
          <w:sz w:val="24"/>
        </w:rPr>
        <w:t xml:space="preserve"> reading on the monitor is correct</w:t>
      </w:r>
      <w:r w:rsidRPr="00FE6418">
        <w:rPr>
          <w:rFonts w:ascii="Calibri Light" w:hAnsi="Calibri Light" w:cs="Calibri Light"/>
          <w:spacing w:val="-1"/>
          <w:sz w:val="24"/>
        </w:rPr>
        <w:t xml:space="preserve"> </w:t>
      </w:r>
      <w:r w:rsidRPr="00FE6418">
        <w:rPr>
          <w:rFonts w:ascii="Calibri Light" w:hAnsi="Calibri Light" w:cs="Calibri Light"/>
          <w:sz w:val="24"/>
        </w:rPr>
        <w:t>(21%).</w:t>
      </w:r>
    </w:p>
    <w:p w14:paraId="054520C1" w14:textId="77777777" w:rsidR="00D70F28" w:rsidRPr="00FE6418" w:rsidRDefault="005A5385">
      <w:pPr>
        <w:pStyle w:val="ListParagraph"/>
        <w:numPr>
          <w:ilvl w:val="0"/>
          <w:numId w:val="97"/>
        </w:numPr>
        <w:tabs>
          <w:tab w:val="left" w:pos="989"/>
        </w:tabs>
        <w:spacing w:before="123" w:line="271" w:lineRule="auto"/>
        <w:ind w:left="986" w:right="724" w:hanging="359"/>
        <w:rPr>
          <w:rFonts w:ascii="Calibri Light" w:hAnsi="Calibri Light" w:cs="Calibri Light"/>
          <w:sz w:val="24"/>
        </w:rPr>
      </w:pPr>
      <w:r w:rsidRPr="00FE6418">
        <w:rPr>
          <w:rFonts w:ascii="Calibri Light" w:hAnsi="Calibri Light" w:cs="Calibri Light"/>
          <w:sz w:val="24"/>
        </w:rPr>
        <w:t>Breathe into the sampling line and check that valid CO</w:t>
      </w:r>
      <w:r w:rsidRPr="00FE6418">
        <w:rPr>
          <w:rFonts w:ascii="Calibri Light" w:hAnsi="Calibri Light" w:cs="Calibri Light"/>
          <w:sz w:val="24"/>
          <w:vertAlign w:val="subscript"/>
        </w:rPr>
        <w:t>2</w:t>
      </w:r>
      <w:r w:rsidRPr="00FE6418">
        <w:rPr>
          <w:rFonts w:ascii="Calibri Light" w:hAnsi="Calibri Light" w:cs="Calibri Light"/>
          <w:sz w:val="24"/>
        </w:rPr>
        <w:t xml:space="preserve"> waveforms and values are displayed on the</w:t>
      </w:r>
      <w:r w:rsidRPr="00FE6418">
        <w:rPr>
          <w:rFonts w:ascii="Calibri Light" w:hAnsi="Calibri Light" w:cs="Calibri Light"/>
          <w:spacing w:val="-1"/>
          <w:sz w:val="24"/>
        </w:rPr>
        <w:t xml:space="preserve"> </w:t>
      </w:r>
      <w:r w:rsidRPr="00FE6418">
        <w:rPr>
          <w:rFonts w:ascii="Calibri Light" w:hAnsi="Calibri Light" w:cs="Calibri Light"/>
          <w:sz w:val="24"/>
        </w:rPr>
        <w:t>monitor.</w:t>
      </w:r>
    </w:p>
    <w:p w14:paraId="48063A2F" w14:textId="77777777" w:rsidR="00D70F28" w:rsidRPr="00FE6418" w:rsidRDefault="005A5385">
      <w:pPr>
        <w:pStyle w:val="ListParagraph"/>
        <w:numPr>
          <w:ilvl w:val="0"/>
          <w:numId w:val="97"/>
        </w:numPr>
        <w:tabs>
          <w:tab w:val="left" w:pos="989"/>
        </w:tabs>
        <w:spacing w:before="121"/>
        <w:rPr>
          <w:rFonts w:ascii="Calibri Light" w:hAnsi="Calibri Light" w:cs="Calibri Light"/>
          <w:sz w:val="24"/>
        </w:rPr>
      </w:pPr>
      <w:r w:rsidRPr="00FE6418">
        <w:rPr>
          <w:rFonts w:ascii="Calibri Light" w:hAnsi="Calibri Light" w:cs="Calibri Light"/>
          <w:sz w:val="24"/>
        </w:rPr>
        <w:t>Occlude the sampling line with a fingertip and wait for 10</w:t>
      </w:r>
      <w:r w:rsidRPr="00FE6418">
        <w:rPr>
          <w:rFonts w:ascii="Calibri Light" w:hAnsi="Calibri Light" w:cs="Calibri Light"/>
          <w:spacing w:val="-5"/>
          <w:sz w:val="24"/>
        </w:rPr>
        <w:t xml:space="preserve"> </w:t>
      </w:r>
      <w:r w:rsidRPr="00FE6418">
        <w:rPr>
          <w:rFonts w:ascii="Calibri Light" w:hAnsi="Calibri Light" w:cs="Calibri Light"/>
          <w:sz w:val="24"/>
        </w:rPr>
        <w:t>seconds.</w:t>
      </w:r>
    </w:p>
    <w:p w14:paraId="31F302DB" w14:textId="77777777" w:rsidR="00D70F28" w:rsidRPr="00FE6418" w:rsidRDefault="005A5385">
      <w:pPr>
        <w:pStyle w:val="ListParagraph"/>
        <w:numPr>
          <w:ilvl w:val="0"/>
          <w:numId w:val="97"/>
        </w:numPr>
        <w:tabs>
          <w:tab w:val="left" w:pos="989"/>
        </w:tabs>
        <w:rPr>
          <w:rFonts w:ascii="Calibri Light" w:hAnsi="Calibri Light" w:cs="Calibri Light"/>
          <w:sz w:val="24"/>
        </w:rPr>
      </w:pPr>
      <w:r w:rsidRPr="00FE6418">
        <w:rPr>
          <w:rFonts w:ascii="Calibri Light" w:hAnsi="Calibri Light" w:cs="Calibri Light"/>
          <w:sz w:val="24"/>
        </w:rPr>
        <w:t>Check that an occlusion alarm is displayed and that the LEGI shows a flashing red</w:t>
      </w:r>
      <w:r w:rsidRPr="00FE6418">
        <w:rPr>
          <w:rFonts w:ascii="Calibri Light" w:hAnsi="Calibri Light" w:cs="Calibri Light"/>
          <w:spacing w:val="-10"/>
          <w:sz w:val="24"/>
        </w:rPr>
        <w:t xml:space="preserve"> </w:t>
      </w:r>
      <w:r w:rsidRPr="00FE6418">
        <w:rPr>
          <w:rFonts w:ascii="Calibri Light" w:hAnsi="Calibri Light" w:cs="Calibri Light"/>
          <w:sz w:val="24"/>
        </w:rPr>
        <w:t>light.</w:t>
      </w:r>
    </w:p>
    <w:p w14:paraId="52C16014" w14:textId="77777777" w:rsidR="00D70F28" w:rsidRPr="00FE6418" w:rsidRDefault="005A5385">
      <w:pPr>
        <w:pStyle w:val="ListParagraph"/>
        <w:numPr>
          <w:ilvl w:val="0"/>
          <w:numId w:val="97"/>
        </w:numPr>
        <w:tabs>
          <w:tab w:val="left" w:pos="989"/>
        </w:tabs>
        <w:rPr>
          <w:rFonts w:ascii="Calibri Light" w:hAnsi="Calibri Light" w:cs="Calibri Light"/>
          <w:sz w:val="24"/>
        </w:rPr>
      </w:pPr>
      <w:r w:rsidRPr="00FE6418">
        <w:rPr>
          <w:rFonts w:ascii="Calibri Light" w:hAnsi="Calibri Light" w:cs="Calibri Light"/>
          <w:sz w:val="24"/>
        </w:rPr>
        <w:t>If applicable: Perform a tightness check of the patient circuit with the sampling line</w:t>
      </w:r>
      <w:r w:rsidRPr="00FE6418">
        <w:rPr>
          <w:rFonts w:ascii="Calibri Light" w:hAnsi="Calibri Light" w:cs="Calibri Light"/>
          <w:spacing w:val="-13"/>
          <w:sz w:val="24"/>
        </w:rPr>
        <w:t xml:space="preserve"> </w:t>
      </w:r>
      <w:r w:rsidRPr="00FE6418">
        <w:rPr>
          <w:rFonts w:ascii="Calibri Light" w:hAnsi="Calibri Light" w:cs="Calibri Light"/>
          <w:sz w:val="24"/>
        </w:rPr>
        <w:t>attached.</w:t>
      </w:r>
    </w:p>
    <w:p w14:paraId="5F8FB4E8" w14:textId="77777777" w:rsidR="00D70F28" w:rsidRPr="00FE6418" w:rsidRDefault="00D70F28">
      <w:pPr>
        <w:pStyle w:val="BodyText"/>
        <w:spacing w:before="5"/>
        <w:rPr>
          <w:rFonts w:ascii="Calibri Light" w:hAnsi="Calibri Light" w:cs="Calibri Light"/>
        </w:rPr>
      </w:pPr>
    </w:p>
    <w:p w14:paraId="271C19B9" w14:textId="77777777" w:rsidR="00D70F28" w:rsidRPr="00FE6418" w:rsidRDefault="005A5385">
      <w:pPr>
        <w:pStyle w:val="Heading5"/>
        <w:numPr>
          <w:ilvl w:val="3"/>
          <w:numId w:val="104"/>
        </w:numPr>
        <w:tabs>
          <w:tab w:val="left" w:pos="1720"/>
        </w:tabs>
        <w:rPr>
          <w:rFonts w:ascii="Calibri Light" w:hAnsi="Calibri Light" w:cs="Calibri Light"/>
          <w:b/>
        </w:rPr>
      </w:pPr>
      <w:r w:rsidRPr="00FE6418">
        <w:rPr>
          <w:rFonts w:ascii="Calibri Light" w:hAnsi="Calibri Light" w:cs="Calibri Light"/>
          <w:b/>
        </w:rPr>
        <w:t>Leakage</w:t>
      </w:r>
      <w:r w:rsidRPr="00FE6418">
        <w:rPr>
          <w:rFonts w:ascii="Calibri Light" w:hAnsi="Calibri Light" w:cs="Calibri Light"/>
          <w:b/>
          <w:spacing w:val="-3"/>
        </w:rPr>
        <w:t xml:space="preserve"> </w:t>
      </w:r>
      <w:r w:rsidRPr="00FE6418">
        <w:rPr>
          <w:rFonts w:ascii="Calibri Light" w:hAnsi="Calibri Light" w:cs="Calibri Light"/>
          <w:b/>
        </w:rPr>
        <w:t>Check</w:t>
      </w:r>
    </w:p>
    <w:p w14:paraId="7C13A831" w14:textId="353FE0F0" w:rsidR="00D70F28" w:rsidRPr="00FE6418" w:rsidRDefault="005A5385">
      <w:pPr>
        <w:pStyle w:val="ListParagraph"/>
        <w:numPr>
          <w:ilvl w:val="0"/>
          <w:numId w:val="96"/>
        </w:numPr>
        <w:tabs>
          <w:tab w:val="left" w:pos="987"/>
        </w:tabs>
        <w:spacing w:line="271" w:lineRule="auto"/>
        <w:ind w:right="731"/>
        <w:rPr>
          <w:rFonts w:ascii="Calibri Light" w:hAnsi="Calibri Light" w:cs="Calibri Light"/>
          <w:sz w:val="24"/>
        </w:rPr>
      </w:pPr>
      <w:r w:rsidRPr="00FE6418">
        <w:rPr>
          <w:rFonts w:ascii="Calibri Light" w:hAnsi="Calibri Light" w:cs="Calibri Light"/>
          <w:sz w:val="24"/>
        </w:rPr>
        <w:t>Connect a new Nomoline sampling line with male lock to the ISA LEGI and check that the LEGI shows a steady green</w:t>
      </w:r>
      <w:r w:rsidRPr="00FE6418">
        <w:rPr>
          <w:rFonts w:ascii="Calibri Light" w:hAnsi="Calibri Light" w:cs="Calibri Light"/>
          <w:spacing w:val="-8"/>
          <w:sz w:val="24"/>
        </w:rPr>
        <w:t xml:space="preserve"> </w:t>
      </w:r>
      <w:r w:rsidRPr="00FE6418">
        <w:rPr>
          <w:rFonts w:ascii="Calibri Light" w:hAnsi="Calibri Light" w:cs="Calibri Light"/>
          <w:sz w:val="24"/>
        </w:rPr>
        <w:t>light.</w:t>
      </w:r>
    </w:p>
    <w:p w14:paraId="192865C6" w14:textId="6206DB07" w:rsidR="00D70F28" w:rsidRPr="00FE6418" w:rsidRDefault="005A5385">
      <w:pPr>
        <w:pStyle w:val="ListParagraph"/>
        <w:numPr>
          <w:ilvl w:val="0"/>
          <w:numId w:val="96"/>
        </w:numPr>
        <w:tabs>
          <w:tab w:val="left" w:pos="987"/>
        </w:tabs>
        <w:spacing w:before="120" w:line="271" w:lineRule="auto"/>
        <w:ind w:right="725"/>
        <w:rPr>
          <w:rFonts w:ascii="Calibri Light" w:hAnsi="Calibri Light" w:cs="Calibri Light"/>
          <w:sz w:val="24"/>
        </w:rPr>
      </w:pPr>
      <w:r w:rsidRPr="00FE6418">
        <w:rPr>
          <w:rFonts w:ascii="Calibri Light" w:hAnsi="Calibri Light" w:cs="Calibri Light"/>
          <w:sz w:val="24"/>
        </w:rPr>
        <w:t xml:space="preserve">Connect a short silicon tubing with an inner diameter of </w:t>
      </w:r>
      <w:r w:rsidR="00AA39F0">
        <w:rPr>
          <w:rFonts w:ascii="Calibri Light" w:hAnsi="Calibri Light" w:cs="Calibri Light"/>
          <w:sz w:val="24"/>
        </w:rPr>
        <w:t xml:space="preserve">3/32” (2.4 mm) to the Nomoline </w:t>
      </w:r>
      <w:r w:rsidRPr="00FE6418">
        <w:rPr>
          <w:rFonts w:ascii="Calibri Light" w:hAnsi="Calibri Light" w:cs="Calibri Light"/>
          <w:sz w:val="24"/>
        </w:rPr>
        <w:t>male</w:t>
      </w:r>
      <w:r w:rsidRPr="00FE6418">
        <w:rPr>
          <w:rFonts w:ascii="Calibri Light" w:hAnsi="Calibri Light" w:cs="Calibri Light"/>
          <w:spacing w:val="-2"/>
          <w:sz w:val="24"/>
        </w:rPr>
        <w:t xml:space="preserve"> </w:t>
      </w:r>
      <w:r w:rsidRPr="00FE6418">
        <w:rPr>
          <w:rFonts w:ascii="Calibri Light" w:hAnsi="Calibri Light" w:cs="Calibri Light"/>
          <w:sz w:val="24"/>
        </w:rPr>
        <w:t>luer.</w:t>
      </w:r>
    </w:p>
    <w:p w14:paraId="3DD52E14" w14:textId="77777777" w:rsidR="00D70F28" w:rsidRPr="00FE6418" w:rsidRDefault="005A5385">
      <w:pPr>
        <w:pStyle w:val="ListParagraph"/>
        <w:numPr>
          <w:ilvl w:val="0"/>
          <w:numId w:val="96"/>
        </w:numPr>
        <w:tabs>
          <w:tab w:val="left" w:pos="987"/>
        </w:tabs>
        <w:spacing w:before="118" w:line="271" w:lineRule="auto"/>
        <w:ind w:right="724"/>
        <w:rPr>
          <w:rFonts w:ascii="Calibri Light" w:hAnsi="Calibri Light" w:cs="Calibri Light"/>
          <w:sz w:val="24"/>
        </w:rPr>
      </w:pPr>
      <w:r w:rsidRPr="00FE6418">
        <w:rPr>
          <w:rFonts w:ascii="Calibri Light" w:hAnsi="Calibri Light" w:cs="Calibri Light"/>
          <w:sz w:val="24"/>
        </w:rPr>
        <w:t>Exhale a long breath into the silicon tubing until the CO</w:t>
      </w:r>
      <w:r w:rsidRPr="00FE6418">
        <w:rPr>
          <w:rFonts w:ascii="Calibri Light" w:hAnsi="Calibri Light" w:cs="Calibri Light"/>
          <w:sz w:val="24"/>
          <w:vertAlign w:val="subscript"/>
        </w:rPr>
        <w:t>2</w:t>
      </w:r>
      <w:r w:rsidRPr="00FE6418">
        <w:rPr>
          <w:rFonts w:ascii="Calibri Light" w:hAnsi="Calibri Light" w:cs="Calibri Light"/>
          <w:sz w:val="24"/>
        </w:rPr>
        <w:t xml:space="preserve"> concentration is greater than 4.5 vol% or 34</w:t>
      </w:r>
      <w:r w:rsidRPr="00FE6418">
        <w:rPr>
          <w:rFonts w:ascii="Calibri Light" w:hAnsi="Calibri Light" w:cs="Calibri Light"/>
          <w:spacing w:val="-2"/>
          <w:sz w:val="24"/>
        </w:rPr>
        <w:t xml:space="preserve"> </w:t>
      </w:r>
      <w:r w:rsidRPr="00FE6418">
        <w:rPr>
          <w:rFonts w:ascii="Calibri Light" w:hAnsi="Calibri Light" w:cs="Calibri Light"/>
          <w:sz w:val="24"/>
        </w:rPr>
        <w:t>mmHg.</w:t>
      </w:r>
    </w:p>
    <w:p w14:paraId="3655843E" w14:textId="77777777" w:rsidR="00D70F28" w:rsidRPr="00FE6418" w:rsidRDefault="005A5385">
      <w:pPr>
        <w:pStyle w:val="ListParagraph"/>
        <w:numPr>
          <w:ilvl w:val="0"/>
          <w:numId w:val="96"/>
        </w:numPr>
        <w:tabs>
          <w:tab w:val="left" w:pos="987"/>
        </w:tabs>
        <w:spacing w:before="121"/>
        <w:rPr>
          <w:rFonts w:ascii="Calibri Light" w:hAnsi="Calibri Light" w:cs="Calibri Light"/>
          <w:sz w:val="24"/>
        </w:rPr>
      </w:pPr>
      <w:r w:rsidRPr="00FE6418">
        <w:rPr>
          <w:rFonts w:ascii="Calibri Light" w:hAnsi="Calibri Light" w:cs="Calibri Light"/>
          <w:sz w:val="24"/>
        </w:rPr>
        <w:t>Quickly connect the silicon tubing tightly to the exhaust</w:t>
      </w:r>
      <w:r w:rsidRPr="00FE6418">
        <w:rPr>
          <w:rFonts w:ascii="Calibri Light" w:hAnsi="Calibri Light" w:cs="Calibri Light"/>
          <w:spacing w:val="-13"/>
          <w:sz w:val="24"/>
        </w:rPr>
        <w:t xml:space="preserve"> </w:t>
      </w:r>
      <w:r w:rsidRPr="00FE6418">
        <w:rPr>
          <w:rFonts w:ascii="Calibri Light" w:hAnsi="Calibri Light" w:cs="Calibri Light"/>
          <w:sz w:val="24"/>
        </w:rPr>
        <w:t>port.</w:t>
      </w:r>
    </w:p>
    <w:p w14:paraId="09BF033C" w14:textId="77777777" w:rsidR="00D70F28" w:rsidRPr="00FE6418" w:rsidRDefault="005A5385">
      <w:pPr>
        <w:pStyle w:val="ListParagraph"/>
        <w:numPr>
          <w:ilvl w:val="0"/>
          <w:numId w:val="96"/>
        </w:numPr>
        <w:tabs>
          <w:tab w:val="left" w:pos="987"/>
        </w:tabs>
        <w:rPr>
          <w:rFonts w:ascii="Calibri Light" w:hAnsi="Calibri Light" w:cs="Calibri Light"/>
          <w:sz w:val="24"/>
        </w:rPr>
      </w:pPr>
      <w:r w:rsidRPr="00FE6418">
        <w:rPr>
          <w:rFonts w:ascii="Calibri Light" w:hAnsi="Calibri Light" w:cs="Calibri Light"/>
          <w:sz w:val="24"/>
        </w:rPr>
        <w:t>Wait 1 minute until the CO</w:t>
      </w:r>
      <w:r w:rsidRPr="00FE6418">
        <w:rPr>
          <w:rFonts w:ascii="Calibri Light" w:hAnsi="Calibri Light" w:cs="Calibri Light"/>
          <w:sz w:val="24"/>
          <w:vertAlign w:val="subscript"/>
        </w:rPr>
        <w:t>2</w:t>
      </w:r>
      <w:r w:rsidRPr="00FE6418">
        <w:rPr>
          <w:rFonts w:ascii="Calibri Light" w:hAnsi="Calibri Light" w:cs="Calibri Light"/>
          <w:sz w:val="24"/>
        </w:rPr>
        <w:t xml:space="preserve"> concentration has stabilized. Note the</w:t>
      </w:r>
      <w:r w:rsidRPr="00FE6418">
        <w:rPr>
          <w:rFonts w:ascii="Calibri Light" w:hAnsi="Calibri Light" w:cs="Calibri Light"/>
          <w:spacing w:val="-4"/>
          <w:sz w:val="24"/>
        </w:rPr>
        <w:t xml:space="preserve"> </w:t>
      </w:r>
      <w:r w:rsidRPr="00FE6418">
        <w:rPr>
          <w:rFonts w:ascii="Calibri Light" w:hAnsi="Calibri Light" w:cs="Calibri Light"/>
          <w:sz w:val="24"/>
        </w:rPr>
        <w:t>value.</w:t>
      </w:r>
    </w:p>
    <w:p w14:paraId="7FEBDDEC" w14:textId="77777777" w:rsidR="00D70F28" w:rsidRPr="00FE6418" w:rsidRDefault="005A5385">
      <w:pPr>
        <w:pStyle w:val="ListParagraph"/>
        <w:numPr>
          <w:ilvl w:val="0"/>
          <w:numId w:val="96"/>
        </w:numPr>
        <w:tabs>
          <w:tab w:val="left" w:pos="987"/>
        </w:tabs>
        <w:spacing w:line="271" w:lineRule="auto"/>
        <w:ind w:right="725"/>
        <w:jc w:val="both"/>
        <w:rPr>
          <w:rFonts w:ascii="Calibri Light" w:hAnsi="Calibri Light" w:cs="Calibri Light"/>
          <w:sz w:val="24"/>
        </w:rPr>
      </w:pPr>
      <w:r w:rsidRPr="00FE6418">
        <w:rPr>
          <w:rFonts w:ascii="Calibri Light" w:hAnsi="Calibri Light" w:cs="Calibri Light"/>
          <w:sz w:val="24"/>
        </w:rPr>
        <w:t>Wait 1 minute and check that the CO</w:t>
      </w:r>
      <w:r w:rsidRPr="00FE6418">
        <w:rPr>
          <w:rFonts w:ascii="Calibri Light" w:hAnsi="Calibri Light" w:cs="Calibri Light"/>
          <w:sz w:val="24"/>
          <w:vertAlign w:val="subscript"/>
        </w:rPr>
        <w:t>2</w:t>
      </w:r>
      <w:r w:rsidRPr="00FE6418">
        <w:rPr>
          <w:rFonts w:ascii="Calibri Light" w:hAnsi="Calibri Light" w:cs="Calibri Light"/>
          <w:sz w:val="24"/>
        </w:rPr>
        <w:t xml:space="preserve"> concentration has not decreased more than 0.4 vol% or 3 mmHg. If it has decreased more there is a major leakage in the ISA unit or in the Nomoline. Do not operate the ISA if there is a major leakage in the</w:t>
      </w:r>
      <w:r w:rsidRPr="00FE6418">
        <w:rPr>
          <w:rFonts w:ascii="Calibri Light" w:hAnsi="Calibri Light" w:cs="Calibri Light"/>
          <w:spacing w:val="1"/>
          <w:sz w:val="24"/>
        </w:rPr>
        <w:t xml:space="preserve"> </w:t>
      </w:r>
      <w:r w:rsidRPr="00FE6418">
        <w:rPr>
          <w:rFonts w:ascii="Calibri Light" w:hAnsi="Calibri Light" w:cs="Calibri Light"/>
          <w:sz w:val="24"/>
        </w:rPr>
        <w:t>unit.</w:t>
      </w:r>
    </w:p>
    <w:p w14:paraId="16ADB1BB" w14:textId="77777777" w:rsidR="00D70F28" w:rsidRPr="00FE6418" w:rsidRDefault="00D70F28">
      <w:pPr>
        <w:pStyle w:val="BodyText"/>
        <w:spacing w:before="1"/>
        <w:rPr>
          <w:rFonts w:ascii="Calibri Light" w:hAnsi="Calibri Light" w:cs="Calibri Light"/>
          <w:b/>
          <w:sz w:val="21"/>
        </w:rPr>
      </w:pPr>
    </w:p>
    <w:p w14:paraId="20880450" w14:textId="77777777" w:rsidR="00D70F28" w:rsidRPr="00FE6418" w:rsidRDefault="005A5385">
      <w:pPr>
        <w:pStyle w:val="Heading5"/>
        <w:numPr>
          <w:ilvl w:val="3"/>
          <w:numId w:val="104"/>
        </w:numPr>
        <w:tabs>
          <w:tab w:val="left" w:pos="1721"/>
        </w:tabs>
        <w:ind w:left="1720" w:hanging="1093"/>
        <w:rPr>
          <w:rFonts w:ascii="Calibri Light" w:hAnsi="Calibri Light" w:cs="Calibri Light"/>
          <w:b/>
        </w:rPr>
      </w:pPr>
      <w:r w:rsidRPr="00FE6418">
        <w:rPr>
          <w:rFonts w:ascii="Calibri Light" w:hAnsi="Calibri Light" w:cs="Calibri Light"/>
          <w:b/>
        </w:rPr>
        <w:t>System Setup for</w:t>
      </w:r>
      <w:r w:rsidRPr="00FE6418">
        <w:rPr>
          <w:rFonts w:ascii="Calibri Light" w:hAnsi="Calibri Light" w:cs="Calibri Light"/>
          <w:b/>
          <w:spacing w:val="-7"/>
        </w:rPr>
        <w:t xml:space="preserve"> </w:t>
      </w:r>
      <w:r w:rsidRPr="00FE6418">
        <w:rPr>
          <w:rFonts w:ascii="Calibri Light" w:hAnsi="Calibri Light" w:cs="Calibri Light"/>
          <w:b/>
        </w:rPr>
        <w:t>Analyzer</w:t>
      </w:r>
    </w:p>
    <w:p w14:paraId="1D1A3F71" w14:textId="77777777" w:rsidR="00D70F28" w:rsidRPr="00FE6418" w:rsidRDefault="005A5385">
      <w:pPr>
        <w:pStyle w:val="BodyText"/>
        <w:spacing w:before="158" w:line="271" w:lineRule="auto"/>
        <w:ind w:left="628" w:right="724"/>
        <w:jc w:val="both"/>
        <w:rPr>
          <w:rFonts w:ascii="Calibri Light" w:hAnsi="Calibri Light" w:cs="Calibri Light"/>
        </w:rPr>
      </w:pPr>
      <w:r w:rsidRPr="00FE6418">
        <w:rPr>
          <w:rFonts w:ascii="Calibri Light" w:hAnsi="Calibri Light" w:cs="Calibri Light"/>
        </w:rPr>
        <w:t>If your system is using the plug-in and measure ISA analyzer, please follow the setup instructions below:</w:t>
      </w:r>
    </w:p>
    <w:p w14:paraId="13008561" w14:textId="77777777" w:rsidR="00D70F28" w:rsidRPr="00FE6418" w:rsidRDefault="005A5385">
      <w:pPr>
        <w:pStyle w:val="ListParagraph"/>
        <w:numPr>
          <w:ilvl w:val="0"/>
          <w:numId w:val="95"/>
        </w:numPr>
        <w:tabs>
          <w:tab w:val="left" w:pos="1041"/>
          <w:tab w:val="left" w:pos="1042"/>
        </w:tabs>
        <w:spacing w:before="121"/>
        <w:rPr>
          <w:rFonts w:ascii="Calibri Light" w:hAnsi="Calibri Light" w:cs="Calibri Light"/>
          <w:sz w:val="24"/>
        </w:rPr>
      </w:pPr>
      <w:r w:rsidRPr="00FE6418">
        <w:rPr>
          <w:rFonts w:ascii="Calibri Light" w:hAnsi="Calibri Light" w:cs="Calibri Light"/>
          <w:sz w:val="24"/>
        </w:rPr>
        <w:t>Connect the ISA analyzer interface cable to the</w:t>
      </w:r>
      <w:r w:rsidRPr="00FE6418">
        <w:rPr>
          <w:rFonts w:ascii="Calibri Light" w:hAnsi="Calibri Light" w:cs="Calibri Light"/>
          <w:spacing w:val="-1"/>
          <w:sz w:val="24"/>
        </w:rPr>
        <w:t xml:space="preserve"> </w:t>
      </w:r>
      <w:r w:rsidRPr="00FE6418">
        <w:rPr>
          <w:rFonts w:ascii="Calibri Light" w:hAnsi="Calibri Light" w:cs="Calibri Light"/>
          <w:sz w:val="24"/>
        </w:rPr>
        <w:t>monitor.</w:t>
      </w:r>
    </w:p>
    <w:p w14:paraId="16099DFA"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09FE3B18" w14:textId="77777777" w:rsidR="00D70F28" w:rsidRPr="00FE6418" w:rsidRDefault="00D70F28">
      <w:pPr>
        <w:pStyle w:val="BodyText"/>
        <w:spacing w:before="10"/>
        <w:rPr>
          <w:rFonts w:ascii="Calibri Light" w:hAnsi="Calibri Light" w:cs="Calibri Light"/>
          <w:sz w:val="11"/>
        </w:rPr>
      </w:pPr>
    </w:p>
    <w:p w14:paraId="792DAED4" w14:textId="77777777" w:rsidR="00D70F28" w:rsidRPr="00FE6418" w:rsidRDefault="005A5385">
      <w:pPr>
        <w:pStyle w:val="ListParagraph"/>
        <w:numPr>
          <w:ilvl w:val="0"/>
          <w:numId w:val="95"/>
        </w:numPr>
        <w:tabs>
          <w:tab w:val="left" w:pos="1041"/>
          <w:tab w:val="left" w:pos="1042"/>
        </w:tabs>
        <w:spacing w:before="90"/>
        <w:rPr>
          <w:rFonts w:ascii="Calibri Light" w:hAnsi="Calibri Light" w:cs="Calibri Light"/>
          <w:sz w:val="24"/>
        </w:rPr>
      </w:pPr>
      <w:r w:rsidRPr="00FE6418">
        <w:rPr>
          <w:rFonts w:ascii="Calibri Light" w:hAnsi="Calibri Light" w:cs="Calibri Light"/>
          <w:sz w:val="24"/>
        </w:rPr>
        <w:t>Connect a Nomoline sampling line to the ISA analyzer input</w:t>
      </w:r>
      <w:r w:rsidRPr="00FE6418">
        <w:rPr>
          <w:rFonts w:ascii="Calibri Light" w:hAnsi="Calibri Light" w:cs="Calibri Light"/>
          <w:spacing w:val="-5"/>
          <w:sz w:val="24"/>
        </w:rPr>
        <w:t xml:space="preserve"> </w:t>
      </w:r>
      <w:r w:rsidRPr="00FE6418">
        <w:rPr>
          <w:rFonts w:ascii="Calibri Light" w:hAnsi="Calibri Light" w:cs="Calibri Light"/>
          <w:sz w:val="24"/>
        </w:rPr>
        <w:t>connector.</w:t>
      </w:r>
    </w:p>
    <w:p w14:paraId="6898F42C" w14:textId="77777777" w:rsidR="00D70F28" w:rsidRPr="00FE6418" w:rsidRDefault="005A5385">
      <w:pPr>
        <w:pStyle w:val="ListParagraph"/>
        <w:numPr>
          <w:ilvl w:val="0"/>
          <w:numId w:val="95"/>
        </w:numPr>
        <w:tabs>
          <w:tab w:val="left" w:pos="1041"/>
          <w:tab w:val="left" w:pos="1042"/>
        </w:tabs>
        <w:spacing w:before="157" w:line="271" w:lineRule="auto"/>
        <w:ind w:left="986" w:right="731"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Connect the gas sample exhaust port to a scavenging system or return the gas to the patient circuit.</w:t>
      </w:r>
    </w:p>
    <w:p w14:paraId="4EDC313F" w14:textId="77777777" w:rsidR="00D70F28" w:rsidRPr="00FE6418" w:rsidRDefault="005A5385">
      <w:pPr>
        <w:pStyle w:val="ListParagraph"/>
        <w:numPr>
          <w:ilvl w:val="0"/>
          <w:numId w:val="95"/>
        </w:numPr>
        <w:tabs>
          <w:tab w:val="left" w:pos="1041"/>
          <w:tab w:val="left" w:pos="1042"/>
        </w:tabs>
        <w:spacing w:before="118"/>
        <w:rPr>
          <w:rFonts w:ascii="Calibri Light" w:hAnsi="Calibri Light" w:cs="Calibri Light"/>
          <w:sz w:val="24"/>
        </w:rPr>
      </w:pPr>
      <w:r w:rsidRPr="00FE6418">
        <w:rPr>
          <w:rFonts w:ascii="Calibri Light" w:hAnsi="Calibri Light" w:cs="Calibri Light"/>
          <w:sz w:val="24"/>
        </w:rPr>
        <w:t>Power up the</w:t>
      </w:r>
      <w:r w:rsidRPr="00FE6418">
        <w:rPr>
          <w:rFonts w:ascii="Calibri Light" w:hAnsi="Calibri Light" w:cs="Calibri Light"/>
          <w:spacing w:val="-3"/>
          <w:sz w:val="24"/>
        </w:rPr>
        <w:t xml:space="preserve"> </w:t>
      </w:r>
      <w:r w:rsidRPr="00FE6418">
        <w:rPr>
          <w:rFonts w:ascii="Calibri Light" w:hAnsi="Calibri Light" w:cs="Calibri Light"/>
          <w:sz w:val="24"/>
        </w:rPr>
        <w:t>monitor.</w:t>
      </w:r>
    </w:p>
    <w:p w14:paraId="705A21FD" w14:textId="77777777" w:rsidR="00D70F28" w:rsidRPr="00FE6418" w:rsidRDefault="005A5385">
      <w:pPr>
        <w:pStyle w:val="ListParagraph"/>
        <w:numPr>
          <w:ilvl w:val="0"/>
          <w:numId w:val="95"/>
        </w:numPr>
        <w:tabs>
          <w:tab w:val="left" w:pos="1041"/>
          <w:tab w:val="left" w:pos="1042"/>
        </w:tabs>
        <w:rPr>
          <w:rFonts w:ascii="Calibri Light" w:hAnsi="Calibri Light" w:cs="Calibri Light"/>
          <w:sz w:val="24"/>
        </w:rPr>
      </w:pPr>
      <w:r w:rsidRPr="00FE6418">
        <w:rPr>
          <w:rFonts w:ascii="Calibri Light" w:hAnsi="Calibri Light" w:cs="Calibri Light"/>
          <w:sz w:val="24"/>
        </w:rPr>
        <w:t>A green LED indicates that the ISA analyzer is ready for</w:t>
      </w:r>
      <w:r w:rsidRPr="00FE6418">
        <w:rPr>
          <w:rFonts w:ascii="Calibri Light" w:hAnsi="Calibri Light" w:cs="Calibri Light"/>
          <w:spacing w:val="-4"/>
          <w:sz w:val="24"/>
        </w:rPr>
        <w:t xml:space="preserve"> </w:t>
      </w:r>
      <w:r w:rsidRPr="00FE6418">
        <w:rPr>
          <w:rFonts w:ascii="Calibri Light" w:hAnsi="Calibri Light" w:cs="Calibri Light"/>
          <w:sz w:val="24"/>
        </w:rPr>
        <w:t>use.</w:t>
      </w:r>
    </w:p>
    <w:p w14:paraId="4CD6DA86" w14:textId="77777777" w:rsidR="00D70F28" w:rsidRPr="00FE6418" w:rsidRDefault="005A5385">
      <w:pPr>
        <w:pStyle w:val="ListParagraph"/>
        <w:numPr>
          <w:ilvl w:val="0"/>
          <w:numId w:val="95"/>
        </w:numPr>
        <w:tabs>
          <w:tab w:val="left" w:pos="1041"/>
          <w:tab w:val="left" w:pos="1042"/>
        </w:tabs>
        <w:rPr>
          <w:rFonts w:ascii="Calibri Light" w:hAnsi="Calibri Light" w:cs="Calibri Light"/>
          <w:sz w:val="24"/>
        </w:rPr>
      </w:pPr>
      <w:r w:rsidRPr="00FE6418">
        <w:rPr>
          <w:rFonts w:ascii="Calibri Light" w:hAnsi="Calibri Light" w:cs="Calibri Light"/>
          <w:sz w:val="24"/>
        </w:rPr>
        <w:t>Perform a pre-use check as described in section Perform a pre-use</w:t>
      </w:r>
      <w:r w:rsidRPr="00FE6418">
        <w:rPr>
          <w:rFonts w:ascii="Calibri Light" w:hAnsi="Calibri Light" w:cs="Calibri Light"/>
          <w:spacing w:val="-2"/>
          <w:sz w:val="24"/>
        </w:rPr>
        <w:t xml:space="preserve"> </w:t>
      </w:r>
      <w:r w:rsidRPr="00FE6418">
        <w:rPr>
          <w:rFonts w:ascii="Calibri Light" w:hAnsi="Calibri Light" w:cs="Calibri Light"/>
          <w:sz w:val="24"/>
        </w:rPr>
        <w:t>Check.</w:t>
      </w:r>
    </w:p>
    <w:p w14:paraId="698A2B02" w14:textId="77777777" w:rsidR="00D70F28" w:rsidRPr="00FE6418" w:rsidRDefault="00D70F28">
      <w:pPr>
        <w:pStyle w:val="BodyText"/>
        <w:spacing w:before="9"/>
        <w:rPr>
          <w:rFonts w:ascii="Calibri Light" w:hAnsi="Calibri Light" w:cs="Calibri Light"/>
          <w:sz w:val="34"/>
        </w:rPr>
      </w:pPr>
    </w:p>
    <w:p w14:paraId="74A0CDE1" w14:textId="77777777" w:rsidR="00D70F28" w:rsidRPr="00FE6418" w:rsidRDefault="005A5385">
      <w:pPr>
        <w:pStyle w:val="Heading5"/>
        <w:numPr>
          <w:ilvl w:val="3"/>
          <w:numId w:val="104"/>
        </w:numPr>
        <w:tabs>
          <w:tab w:val="left" w:pos="1721"/>
        </w:tabs>
        <w:ind w:left="1720" w:hanging="1093"/>
        <w:rPr>
          <w:rFonts w:ascii="Calibri Light" w:hAnsi="Calibri Light" w:cs="Calibri Light"/>
          <w:b/>
        </w:rPr>
      </w:pPr>
      <w:r w:rsidRPr="00FE6418">
        <w:rPr>
          <w:rFonts w:ascii="Calibri Light" w:hAnsi="Calibri Light" w:cs="Calibri Light"/>
          <w:b/>
        </w:rPr>
        <w:t>Zeroing</w:t>
      </w:r>
    </w:p>
    <w:p w14:paraId="58072EFE" w14:textId="77777777" w:rsidR="00D70F28" w:rsidRPr="00FE6418" w:rsidRDefault="005A5385">
      <w:pPr>
        <w:pStyle w:val="BodyText"/>
        <w:spacing w:before="156" w:line="271" w:lineRule="auto"/>
        <w:ind w:left="628" w:right="719"/>
        <w:jc w:val="both"/>
        <w:rPr>
          <w:rFonts w:ascii="Calibri Light" w:hAnsi="Calibri Light" w:cs="Calibri Light"/>
        </w:rPr>
      </w:pPr>
      <w:r w:rsidRPr="00FE6418">
        <w:rPr>
          <w:rFonts w:ascii="Calibri Light" w:hAnsi="Calibri Light" w:cs="Calibri Light"/>
        </w:rPr>
        <w:t>The infrared module needs to establish a zero reference level for the CO</w:t>
      </w:r>
      <w:r w:rsidRPr="00FE6418">
        <w:rPr>
          <w:rFonts w:ascii="Calibri Light" w:hAnsi="Calibri Light" w:cs="Calibri Light"/>
          <w:vertAlign w:val="subscript"/>
        </w:rPr>
        <w:t>2</w:t>
      </w:r>
      <w:r w:rsidRPr="00FE6418">
        <w:rPr>
          <w:rFonts w:ascii="Calibri Light" w:hAnsi="Calibri Light" w:cs="Calibri Light"/>
        </w:rPr>
        <w:t>, N</w:t>
      </w:r>
      <w:r w:rsidRPr="00FE6418">
        <w:rPr>
          <w:rFonts w:ascii="Calibri Light" w:hAnsi="Calibri Light" w:cs="Calibri Light"/>
          <w:vertAlign w:val="subscript"/>
        </w:rPr>
        <w:t>2</w:t>
      </w:r>
      <w:r w:rsidRPr="00FE6418">
        <w:rPr>
          <w:rFonts w:ascii="Calibri Light" w:hAnsi="Calibri Light" w:cs="Calibri Light"/>
        </w:rPr>
        <w:t>O and anesthetic agent gas measurement. This zero calibration is here referred to as "zeroing".</w:t>
      </w:r>
    </w:p>
    <w:p w14:paraId="26A2A2A9" w14:textId="77777777" w:rsidR="00D70F28" w:rsidRPr="00FE6418" w:rsidRDefault="005A5385">
      <w:pPr>
        <w:pStyle w:val="BodyText"/>
        <w:spacing w:before="121" w:line="271" w:lineRule="auto"/>
        <w:ind w:left="628" w:right="720"/>
        <w:jc w:val="both"/>
        <w:rPr>
          <w:rFonts w:ascii="Calibri Light" w:hAnsi="Calibri Light" w:cs="Calibri Light"/>
        </w:rPr>
      </w:pPr>
      <w:r w:rsidRPr="00FE6418">
        <w:rPr>
          <w:rFonts w:ascii="Calibri Light" w:hAnsi="Calibri Light" w:cs="Calibri Light"/>
        </w:rPr>
        <w:t>ISA analyzer performs zeroing automatically by switching the gas sampling from the respiratory circuit to ambient air. The automatic zeroing is performed every 24 hours, and takes less than 3 seconds for ISA CO</w:t>
      </w:r>
      <w:r w:rsidRPr="00FE6418">
        <w:rPr>
          <w:rFonts w:ascii="Calibri Light" w:hAnsi="Calibri Light" w:cs="Calibri Light"/>
          <w:vertAlign w:val="subscript"/>
        </w:rPr>
        <w:t>2</w:t>
      </w:r>
      <w:r w:rsidRPr="00FE6418">
        <w:rPr>
          <w:rFonts w:ascii="Calibri Light" w:hAnsi="Calibri Light" w:cs="Calibri Light"/>
        </w:rPr>
        <w:t xml:space="preserve"> module and less than 10 seconds for ISA analyzer.</w:t>
      </w:r>
    </w:p>
    <w:p w14:paraId="484705CF" w14:textId="77777777" w:rsidR="00D70F28" w:rsidRPr="00FE6418" w:rsidRDefault="00F913D9">
      <w:pPr>
        <w:pStyle w:val="BodyText"/>
        <w:spacing w:before="121" w:line="268" w:lineRule="auto"/>
        <w:ind w:left="628" w:right="723"/>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725312" behindDoc="0" locked="0" layoutInCell="1" allowOverlap="1" wp14:anchorId="572CAA4B" wp14:editId="76D1F827">
                <wp:simplePos x="0" y="0"/>
                <wp:positionH relativeFrom="page">
                  <wp:posOffset>774065</wp:posOffset>
                </wp:positionH>
                <wp:positionV relativeFrom="paragraph">
                  <wp:posOffset>553085</wp:posOffset>
                </wp:positionV>
                <wp:extent cx="6015355" cy="36830"/>
                <wp:effectExtent l="0" t="0" r="0" b="0"/>
                <wp:wrapNone/>
                <wp:docPr id="668"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1"/>
                          <a:chExt cx="9473" cy="58"/>
                        </a:xfrm>
                      </wpg:grpSpPr>
                      <wps:wsp>
                        <wps:cNvPr id="669" name="Line 309"/>
                        <wps:cNvCnPr>
                          <a:cxnSpLocks noChangeShapeType="1"/>
                        </wps:cNvCnPr>
                        <wps:spPr bwMode="auto">
                          <a:xfrm>
                            <a:off x="1219" y="87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70" name="Rectangle 308"/>
                        <wps:cNvSpPr>
                          <a:spLocks noChangeArrowheads="1"/>
                        </wps:cNvSpPr>
                        <wps:spPr bwMode="auto">
                          <a:xfrm>
                            <a:off x="1219" y="899"/>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178552" id="Group 307" o:spid="_x0000_s1026" style="position:absolute;margin-left:60.95pt;margin-top:43.55pt;width:473.65pt;height:2.9pt;z-index:251725312;mso-position-horizontal-relative:page" coordorigin="1219,87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">
                <v:line id="Line 309" o:spid="_x0000_s1027" style="position:absolute;visibility:visible;mso-wrap-style:square" from="1219,878" to="1069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" strokecolor="#f60" strokeweight=".72pt"/>
                <v:rect id="Rectangle 308" o:spid="_x0000_s1028" style="position:absolute;left:1219;top:89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" fillcolor="#f60" stroked="f"/>
                <w10:wrap anchorx="page"/>
              </v:group>
            </w:pict>
          </mc:Fallback>
        </mc:AlternateContent>
      </w:r>
      <w:r w:rsidR="005A5385" w:rsidRPr="00FE6418">
        <w:rPr>
          <w:rFonts w:ascii="Calibri Light" w:hAnsi="Calibri Light" w:cs="Calibri Light"/>
        </w:rPr>
        <w:t>If the ISA analyzer is fitted with an oxygen sensor, the automatic zeroing will also include room air calibration of the oxygen sensor.</w:t>
      </w:r>
    </w:p>
    <w:p w14:paraId="67B6BCEC" w14:textId="77777777" w:rsidR="00D70F28" w:rsidRPr="00FE6418" w:rsidRDefault="00F913D9">
      <w:pPr>
        <w:pStyle w:val="BodyText"/>
        <w:spacing w:before="3"/>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722240" behindDoc="1" locked="0" layoutInCell="1" allowOverlap="1" wp14:anchorId="4926E325" wp14:editId="7029DE3C">
                <wp:simplePos x="0" y="0"/>
                <wp:positionH relativeFrom="page">
                  <wp:posOffset>774065</wp:posOffset>
                </wp:positionH>
                <wp:positionV relativeFrom="paragraph">
                  <wp:posOffset>120015</wp:posOffset>
                </wp:positionV>
                <wp:extent cx="6015355" cy="200025"/>
                <wp:effectExtent l="0" t="0" r="0" b="0"/>
                <wp:wrapTopAndBottom/>
                <wp:docPr id="667"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31E8F36"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26E325" id="Text Box 306" o:spid="_x0000_s1130" type="#_x0000_t202" style="position:absolute;margin-left:60.95pt;margin-top:9.45pt;width:473.65pt;height:15.75pt;z-index:-251594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" fillcolor="#e6e6e6" stroked="f">
                <v:textbox inset="0,0,0,0">
                  <w:txbxContent>
                    <w:p w14:paraId="531E8F36"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687AAB0F" w14:textId="77777777" w:rsidR="00D70F28" w:rsidRPr="00FE6418" w:rsidRDefault="005A5385">
      <w:pPr>
        <w:pStyle w:val="BodyText"/>
        <w:spacing w:before="100" w:after="125" w:line="271" w:lineRule="auto"/>
        <w:ind w:left="628" w:right="718"/>
        <w:jc w:val="both"/>
        <w:rPr>
          <w:rFonts w:ascii="Calibri Light" w:hAnsi="Calibri Light" w:cs="Calibri Light"/>
        </w:rPr>
      </w:pPr>
      <w:r w:rsidRPr="00FE6418">
        <w:rPr>
          <w:rFonts w:ascii="Calibri Light" w:hAnsi="Calibri Light" w:cs="Calibri Light"/>
        </w:rPr>
        <w:t xml:space="preserve">Since a successful zeroing requires the presence of ambient air (21% </w:t>
      </w:r>
      <w:r w:rsidRPr="00FE6418">
        <w:rPr>
          <w:rFonts w:ascii="Calibri Light" w:hAnsi="Calibri Light" w:cs="Calibri Light"/>
          <w:spacing w:val="5"/>
        </w:rPr>
        <w:t>O</w:t>
      </w:r>
      <w:r w:rsidRPr="00FE6418">
        <w:rPr>
          <w:rFonts w:ascii="Calibri Light" w:hAnsi="Calibri Light" w:cs="Calibri Light"/>
          <w:spacing w:val="5"/>
          <w:vertAlign w:val="subscript"/>
        </w:rPr>
        <w:t>2</w:t>
      </w:r>
      <w:r w:rsidRPr="00FE6418">
        <w:rPr>
          <w:rFonts w:ascii="Calibri Light" w:hAnsi="Calibri Light" w:cs="Calibri Light"/>
          <w:spacing w:val="5"/>
        </w:rPr>
        <w:t xml:space="preserve"> </w:t>
      </w:r>
      <w:r w:rsidRPr="00FE6418">
        <w:rPr>
          <w:rFonts w:ascii="Calibri Light" w:hAnsi="Calibri Light" w:cs="Calibri Light"/>
        </w:rPr>
        <w:t>and 0% CO</w:t>
      </w:r>
      <w:r w:rsidRPr="00FE6418">
        <w:rPr>
          <w:rFonts w:ascii="Calibri Light" w:hAnsi="Calibri Light" w:cs="Calibri Light"/>
          <w:vertAlign w:val="subscript"/>
        </w:rPr>
        <w:t>2</w:t>
      </w:r>
      <w:r w:rsidRPr="00FE6418">
        <w:rPr>
          <w:rFonts w:ascii="Calibri Light" w:hAnsi="Calibri Light" w:cs="Calibri Light"/>
        </w:rPr>
        <w:t>), ensure</w:t>
      </w:r>
      <w:r w:rsidRPr="00FE6418">
        <w:rPr>
          <w:rFonts w:ascii="Calibri Light" w:hAnsi="Calibri Light" w:cs="Calibri Light"/>
          <w:spacing w:val="-7"/>
        </w:rPr>
        <w:t xml:space="preserve"> </w:t>
      </w:r>
      <w:r w:rsidRPr="00FE6418">
        <w:rPr>
          <w:rFonts w:ascii="Calibri Light" w:hAnsi="Calibri Light" w:cs="Calibri Light"/>
        </w:rPr>
        <w:t>that</w:t>
      </w:r>
      <w:r w:rsidRPr="00FE6418">
        <w:rPr>
          <w:rFonts w:ascii="Calibri Light" w:hAnsi="Calibri Light" w:cs="Calibri Light"/>
          <w:spacing w:val="-6"/>
        </w:rPr>
        <w:t xml:space="preserve"> </w:t>
      </w:r>
      <w:r w:rsidRPr="00FE6418">
        <w:rPr>
          <w:rFonts w:ascii="Calibri Light" w:hAnsi="Calibri Light" w:cs="Calibri Light"/>
        </w:rPr>
        <w:t>the</w:t>
      </w:r>
      <w:r w:rsidRPr="00FE6418">
        <w:rPr>
          <w:rFonts w:ascii="Calibri Light" w:hAnsi="Calibri Light" w:cs="Calibri Light"/>
          <w:spacing w:val="-6"/>
        </w:rPr>
        <w:t xml:space="preserve"> </w:t>
      </w:r>
      <w:r w:rsidRPr="00FE6418">
        <w:rPr>
          <w:rFonts w:ascii="Calibri Light" w:hAnsi="Calibri Light" w:cs="Calibri Light"/>
        </w:rPr>
        <w:t>ISA</w:t>
      </w:r>
      <w:r w:rsidRPr="00FE6418">
        <w:rPr>
          <w:rFonts w:ascii="Calibri Light" w:hAnsi="Calibri Light" w:cs="Calibri Light"/>
          <w:spacing w:val="-5"/>
        </w:rPr>
        <w:t xml:space="preserve"> </w:t>
      </w:r>
      <w:r w:rsidRPr="00FE6418">
        <w:rPr>
          <w:rFonts w:ascii="Calibri Light" w:hAnsi="Calibri Light" w:cs="Calibri Light"/>
        </w:rPr>
        <w:t>analyzer</w:t>
      </w:r>
      <w:r w:rsidRPr="00FE6418">
        <w:rPr>
          <w:rFonts w:ascii="Calibri Light" w:hAnsi="Calibri Light" w:cs="Calibri Light"/>
          <w:spacing w:val="-5"/>
        </w:rPr>
        <w:t xml:space="preserve"> </w:t>
      </w:r>
      <w:r w:rsidRPr="00FE6418">
        <w:rPr>
          <w:rFonts w:ascii="Calibri Light" w:hAnsi="Calibri Light" w:cs="Calibri Light"/>
        </w:rPr>
        <w:t>is</w:t>
      </w:r>
      <w:r w:rsidRPr="00FE6418">
        <w:rPr>
          <w:rFonts w:ascii="Calibri Light" w:hAnsi="Calibri Light" w:cs="Calibri Light"/>
          <w:spacing w:val="-5"/>
        </w:rPr>
        <w:t xml:space="preserve"> </w:t>
      </w:r>
      <w:r w:rsidRPr="00FE6418">
        <w:rPr>
          <w:rFonts w:ascii="Calibri Light" w:hAnsi="Calibri Light" w:cs="Calibri Light"/>
        </w:rPr>
        <w:t>placed</w:t>
      </w:r>
      <w:r w:rsidRPr="00FE6418">
        <w:rPr>
          <w:rFonts w:ascii="Calibri Light" w:hAnsi="Calibri Light" w:cs="Calibri Light"/>
          <w:spacing w:val="-5"/>
        </w:rPr>
        <w:t xml:space="preserve"> </w:t>
      </w:r>
      <w:r w:rsidRPr="00FE6418">
        <w:rPr>
          <w:rFonts w:ascii="Calibri Light" w:hAnsi="Calibri Light" w:cs="Calibri Light"/>
        </w:rPr>
        <w:t>in</w:t>
      </w:r>
      <w:r w:rsidRPr="00FE6418">
        <w:rPr>
          <w:rFonts w:ascii="Calibri Light" w:hAnsi="Calibri Light" w:cs="Calibri Light"/>
          <w:spacing w:val="-6"/>
        </w:rPr>
        <w:t xml:space="preserve"> </w:t>
      </w:r>
      <w:r w:rsidRPr="00FE6418">
        <w:rPr>
          <w:rFonts w:ascii="Calibri Light" w:hAnsi="Calibri Light" w:cs="Calibri Light"/>
        </w:rPr>
        <w:t>a</w:t>
      </w:r>
      <w:r w:rsidRPr="00FE6418">
        <w:rPr>
          <w:rFonts w:ascii="Calibri Light" w:hAnsi="Calibri Light" w:cs="Calibri Light"/>
          <w:spacing w:val="-4"/>
        </w:rPr>
        <w:t xml:space="preserve"> </w:t>
      </w:r>
      <w:r w:rsidRPr="00FE6418">
        <w:rPr>
          <w:rFonts w:ascii="Calibri Light" w:hAnsi="Calibri Light" w:cs="Calibri Light"/>
        </w:rPr>
        <w:t>well</w:t>
      </w:r>
      <w:r w:rsidRPr="00FE6418">
        <w:rPr>
          <w:rFonts w:ascii="Calibri Light" w:hAnsi="Calibri Light" w:cs="Calibri Light"/>
          <w:spacing w:val="-4"/>
        </w:rPr>
        <w:t xml:space="preserve"> </w:t>
      </w:r>
      <w:r w:rsidRPr="00FE6418">
        <w:rPr>
          <w:rFonts w:ascii="Calibri Light" w:hAnsi="Calibri Light" w:cs="Calibri Light"/>
        </w:rPr>
        <w:t>ventilated</w:t>
      </w:r>
      <w:r w:rsidRPr="00FE6418">
        <w:rPr>
          <w:rFonts w:ascii="Calibri Light" w:hAnsi="Calibri Light" w:cs="Calibri Light"/>
          <w:spacing w:val="-6"/>
        </w:rPr>
        <w:t xml:space="preserve"> </w:t>
      </w:r>
      <w:r w:rsidRPr="00FE6418">
        <w:rPr>
          <w:rFonts w:ascii="Calibri Light" w:hAnsi="Calibri Light" w:cs="Calibri Light"/>
        </w:rPr>
        <w:t>place.</w:t>
      </w:r>
      <w:r w:rsidRPr="00FE6418">
        <w:rPr>
          <w:rFonts w:ascii="Calibri Light" w:hAnsi="Calibri Light" w:cs="Calibri Light"/>
          <w:spacing w:val="-6"/>
        </w:rPr>
        <w:t xml:space="preserve"> </w:t>
      </w:r>
      <w:r w:rsidRPr="00FE6418">
        <w:rPr>
          <w:rFonts w:ascii="Calibri Light" w:hAnsi="Calibri Light" w:cs="Calibri Light"/>
        </w:rPr>
        <w:t>Avoid</w:t>
      </w:r>
      <w:r w:rsidRPr="00FE6418">
        <w:rPr>
          <w:rFonts w:ascii="Calibri Light" w:hAnsi="Calibri Light" w:cs="Calibri Light"/>
          <w:spacing w:val="-4"/>
        </w:rPr>
        <w:t xml:space="preserve"> </w:t>
      </w:r>
      <w:r w:rsidRPr="00FE6418">
        <w:rPr>
          <w:rFonts w:ascii="Calibri Light" w:hAnsi="Calibri Light" w:cs="Calibri Light"/>
        </w:rPr>
        <w:t>breathing</w:t>
      </w:r>
      <w:r w:rsidRPr="00FE6418">
        <w:rPr>
          <w:rFonts w:ascii="Calibri Light" w:hAnsi="Calibri Light" w:cs="Calibri Light"/>
          <w:spacing w:val="-5"/>
        </w:rPr>
        <w:t xml:space="preserve"> </w:t>
      </w:r>
      <w:r w:rsidRPr="00FE6418">
        <w:rPr>
          <w:rFonts w:ascii="Calibri Light" w:hAnsi="Calibri Light" w:cs="Calibri Light"/>
        </w:rPr>
        <w:t>near</w:t>
      </w:r>
      <w:r w:rsidRPr="00FE6418">
        <w:rPr>
          <w:rFonts w:ascii="Calibri Light" w:hAnsi="Calibri Light" w:cs="Calibri Light"/>
          <w:spacing w:val="-5"/>
        </w:rPr>
        <w:t xml:space="preserve"> </w:t>
      </w:r>
      <w:r w:rsidRPr="00FE6418">
        <w:rPr>
          <w:rFonts w:ascii="Calibri Light" w:hAnsi="Calibri Light" w:cs="Calibri Light"/>
        </w:rPr>
        <w:t>the ISA analyzer before or during the zeroing</w:t>
      </w:r>
      <w:r w:rsidRPr="00FE6418">
        <w:rPr>
          <w:rFonts w:ascii="Calibri Light" w:hAnsi="Calibri Light" w:cs="Calibri Light"/>
          <w:spacing w:val="-7"/>
        </w:rPr>
        <w:t xml:space="preserve"> </w:t>
      </w:r>
      <w:r w:rsidRPr="00FE6418">
        <w:rPr>
          <w:rFonts w:ascii="Calibri Light" w:hAnsi="Calibri Light" w:cs="Calibri Light"/>
        </w:rPr>
        <w:t>procedure.</w:t>
      </w:r>
    </w:p>
    <w:p w14:paraId="45014BEB"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2E73415D" wp14:editId="113F9D8F">
                <wp:extent cx="6015355" cy="36830"/>
                <wp:effectExtent l="12700" t="3175" r="10795" b="7620"/>
                <wp:docPr id="664"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65" name="Line 30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66" name="Line 30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7512BD4C" id="Group 30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9KEBio4CAABjBwAADgAAAAAAAAAAAAAAAAAuAgAAZHJzL2Uyb0RvYy54bWxQSwECLQAU&#10;AAYACAAAACEAbv1pd9wAAAADAQAADwAAAAAAAAAAAAAAAADoBAAAZHJzL2Rvd25yZXYueG1sUEsF&#10;BgAAAAAEAAQA8wAAAPEFAAAAAA==&#10;">
                <v:line id="Line 30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" strokecolor="#f60" strokeweight=".72pt"/>
                <v:line id="Line 30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" strokecolor="#f60" strokeweight="1.44pt"/>
                <w10:anchorlock/>
              </v:group>
            </w:pict>
          </mc:Fallback>
        </mc:AlternateContent>
      </w:r>
    </w:p>
    <w:p w14:paraId="5DCA5EAB" w14:textId="77777777" w:rsidR="00D70F28" w:rsidRPr="00FE6418" w:rsidRDefault="00D70F28">
      <w:pPr>
        <w:pStyle w:val="BodyText"/>
        <w:spacing w:before="5"/>
        <w:rPr>
          <w:rFonts w:ascii="Calibri Light" w:hAnsi="Calibri Light" w:cs="Calibri Light"/>
          <w:sz w:val="29"/>
        </w:rPr>
      </w:pPr>
    </w:p>
    <w:p w14:paraId="379EC054" w14:textId="77777777" w:rsidR="00D70F28" w:rsidRPr="00FE6418" w:rsidRDefault="005A5385">
      <w:pPr>
        <w:pStyle w:val="Heading5"/>
        <w:numPr>
          <w:ilvl w:val="3"/>
          <w:numId w:val="104"/>
        </w:numPr>
        <w:tabs>
          <w:tab w:val="left" w:pos="1720"/>
        </w:tabs>
        <w:spacing w:before="92"/>
        <w:rPr>
          <w:rFonts w:ascii="Calibri Light" w:hAnsi="Calibri Light" w:cs="Calibri Light"/>
          <w:b/>
        </w:rPr>
      </w:pPr>
      <w:r w:rsidRPr="00FE6418">
        <w:rPr>
          <w:rFonts w:ascii="Calibri Light" w:hAnsi="Calibri Light" w:cs="Calibri Light"/>
          <w:b/>
        </w:rPr>
        <w:t>Cleaning</w:t>
      </w:r>
    </w:p>
    <w:p w14:paraId="60453A2B" w14:textId="77777777" w:rsidR="00D70F28" w:rsidRPr="00FE6418" w:rsidRDefault="005A5385">
      <w:pPr>
        <w:pStyle w:val="BodyText"/>
        <w:spacing w:before="155"/>
        <w:ind w:left="628" w:right="724"/>
        <w:rPr>
          <w:rFonts w:ascii="Calibri Light" w:hAnsi="Calibri Light" w:cs="Calibri Light"/>
        </w:rPr>
      </w:pPr>
      <w:r w:rsidRPr="00FE6418">
        <w:rPr>
          <w:rFonts w:ascii="Calibri Light" w:hAnsi="Calibri Light" w:cs="Calibri Light"/>
        </w:rPr>
        <w:t>The ISA sidestream gas analyzers and Nomoline Adapter can be cleaned using a cloth moistened (not wet) with max 70% ethanol or isopropyl alcohol.</w:t>
      </w:r>
    </w:p>
    <w:p w14:paraId="5AD573CA" w14:textId="77777777" w:rsidR="00D70F28" w:rsidRPr="00FE6418" w:rsidRDefault="00F913D9">
      <w:pPr>
        <w:pStyle w:val="BodyText"/>
        <w:spacing w:before="120"/>
        <w:ind w:left="628" w:right="796"/>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726336" behindDoc="0" locked="0" layoutInCell="1" allowOverlap="1" wp14:anchorId="79FD7324" wp14:editId="508C30DE">
                <wp:simplePos x="0" y="0"/>
                <wp:positionH relativeFrom="page">
                  <wp:posOffset>774065</wp:posOffset>
                </wp:positionH>
                <wp:positionV relativeFrom="paragraph">
                  <wp:posOffset>508000</wp:posOffset>
                </wp:positionV>
                <wp:extent cx="6015355" cy="36830"/>
                <wp:effectExtent l="0" t="0" r="0" b="0"/>
                <wp:wrapNone/>
                <wp:docPr id="661"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00"/>
                          <a:chExt cx="9473" cy="58"/>
                        </a:xfrm>
                      </wpg:grpSpPr>
                      <wps:wsp>
                        <wps:cNvPr id="662" name="Line 302"/>
                        <wps:cNvCnPr>
                          <a:cxnSpLocks noChangeShapeType="1"/>
                        </wps:cNvCnPr>
                        <wps:spPr bwMode="auto">
                          <a:xfrm>
                            <a:off x="1219" y="807"/>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63" name="Rectangle 301"/>
                        <wps:cNvSpPr>
                          <a:spLocks noChangeArrowheads="1"/>
                        </wps:cNvSpPr>
                        <wps:spPr bwMode="auto">
                          <a:xfrm>
                            <a:off x="1219" y="828"/>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735BCC" id="Group 300" o:spid="_x0000_s1026" style="position:absolute;margin-left:60.95pt;margin-top:40pt;width:473.65pt;height:2.9pt;z-index:251726336;mso-position-horizontal-relative:page" coordorigin="1219,8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">
                <v:line id="Line 302" o:spid="_x0000_s1027" style="position:absolute;visibility:visible;mso-wrap-style:square" from="1219,807" to="1069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" strokecolor="#f90" strokeweight=".72pt"/>
                <v:rect id="Rectangle 301" o:spid="_x0000_s1028" style="position:absolute;left:1219;top:82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" fillcolor="#f90" stroked="f"/>
                <w10:wrap anchorx="page"/>
              </v:group>
            </w:pict>
          </mc:Fallback>
        </mc:AlternateContent>
      </w:r>
      <w:r w:rsidR="005A5385" w:rsidRPr="00FE6418">
        <w:rPr>
          <w:rFonts w:ascii="Calibri Light" w:hAnsi="Calibri Light" w:cs="Calibri Light"/>
        </w:rPr>
        <w:t>To prevent cleaning liquids and dust from entering the ISA gas analyzer through its LEGI connector, keep the Nomoline Family sampling line connected while cleaning the analyzer.</w:t>
      </w:r>
    </w:p>
    <w:p w14:paraId="49C7E300" w14:textId="77777777" w:rsidR="00D70F28" w:rsidRPr="00FE6418" w:rsidRDefault="00F913D9">
      <w:pPr>
        <w:pStyle w:val="BodyText"/>
        <w:spacing w:before="1"/>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723264" behindDoc="1" locked="0" layoutInCell="1" allowOverlap="1" wp14:anchorId="5EE9D50E" wp14:editId="2D3B9E26">
                <wp:simplePos x="0" y="0"/>
                <wp:positionH relativeFrom="page">
                  <wp:posOffset>774065</wp:posOffset>
                </wp:positionH>
                <wp:positionV relativeFrom="paragraph">
                  <wp:posOffset>118110</wp:posOffset>
                </wp:positionV>
                <wp:extent cx="6015355" cy="212090"/>
                <wp:effectExtent l="0" t="0" r="0" b="0"/>
                <wp:wrapTopAndBottom/>
                <wp:docPr id="660"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255FF91"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9D50E" id="Text Box 299" o:spid="_x0000_s1131" type="#_x0000_t202" style="position:absolute;margin-left:60.95pt;margin-top:9.3pt;width:473.65pt;height:16.7pt;z-index:-251593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" fillcolor="#e6e6e6" stroked="f">
                <v:textbox inset="0,0,0,0">
                  <w:txbxContent>
                    <w:p w14:paraId="1255FF91"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145C4FF1" w14:textId="77777777" w:rsidR="00D70F28" w:rsidRPr="00FE6418" w:rsidRDefault="005A5385">
      <w:pPr>
        <w:pStyle w:val="BodyText"/>
        <w:spacing w:before="100" w:after="125"/>
        <w:ind w:left="628"/>
        <w:rPr>
          <w:rFonts w:ascii="Calibri Light" w:hAnsi="Calibri Light" w:cs="Calibri Light"/>
        </w:rPr>
      </w:pPr>
      <w:r w:rsidRPr="00FE6418">
        <w:rPr>
          <w:rFonts w:ascii="Calibri Light" w:hAnsi="Calibri Light" w:cs="Calibri Light"/>
        </w:rPr>
        <w:t>Never immerse the ISA sidestream gas analyzer in liquid.</w:t>
      </w:r>
    </w:p>
    <w:p w14:paraId="34739B55"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3F06A75C" wp14:editId="632EE80D">
                <wp:extent cx="6015355" cy="36830"/>
                <wp:effectExtent l="12700" t="3175" r="10795" b="7620"/>
                <wp:docPr id="657"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58" name="Line 298"/>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59" name="Line 297"/>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7BA96A09" id="Group 29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AfeegAigIAAGMHAAAOAAAAAAAAAAAAAAAAAC4CAABkcnMvZTJvRG9jLnhtbFBLAQItABQABgAI&#10;AAAAIQBu/Wl33AAAAAMBAAAPAAAAAAAAAAAAAAAAAOQEAABkcnMvZG93bnJldi54bWxQSwUGAAAA&#10;AAQABADzAAAA7QUAAAAA&#10;">
                <v:line id="Line 29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" strokecolor="#f90" strokeweight=".72pt"/>
                <v:line id="Line 29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" strokecolor="#f90" strokeweight="1.44pt"/>
                <w10:anchorlock/>
              </v:group>
            </w:pict>
          </mc:Fallback>
        </mc:AlternateContent>
      </w:r>
    </w:p>
    <w:p w14:paraId="521AC9FE" w14:textId="77777777" w:rsidR="00D70F28" w:rsidRPr="00FE6418" w:rsidRDefault="00D70F28">
      <w:pPr>
        <w:pStyle w:val="BodyText"/>
        <w:rPr>
          <w:rFonts w:ascii="Calibri Light" w:hAnsi="Calibri Light" w:cs="Calibri Light"/>
          <w:sz w:val="20"/>
        </w:rPr>
      </w:pPr>
    </w:p>
    <w:p w14:paraId="68C4055D" w14:textId="77777777" w:rsidR="00D70F28" w:rsidRPr="00FE6418" w:rsidRDefault="005A5385">
      <w:pPr>
        <w:pStyle w:val="Heading5"/>
        <w:numPr>
          <w:ilvl w:val="3"/>
          <w:numId w:val="104"/>
        </w:numPr>
        <w:tabs>
          <w:tab w:val="left" w:pos="1721"/>
        </w:tabs>
        <w:spacing w:before="219"/>
        <w:ind w:left="1720" w:hanging="1093"/>
        <w:rPr>
          <w:rFonts w:ascii="Calibri Light" w:hAnsi="Calibri Light" w:cs="Calibri Light"/>
          <w:b/>
        </w:rPr>
      </w:pPr>
      <w:r w:rsidRPr="00FE6418">
        <w:rPr>
          <w:rFonts w:ascii="Calibri Light" w:hAnsi="Calibri Light" w:cs="Calibri Light"/>
          <w:b/>
        </w:rPr>
        <w:t>Maintenance</w:t>
      </w:r>
    </w:p>
    <w:p w14:paraId="430EB6CC" w14:textId="77777777" w:rsidR="00D70F28" w:rsidRPr="00FE6418" w:rsidRDefault="00F913D9">
      <w:pPr>
        <w:pStyle w:val="BodyText"/>
        <w:spacing w:before="158" w:line="271" w:lineRule="auto"/>
        <w:ind w:left="628" w:right="796"/>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727360" behindDoc="0" locked="0" layoutInCell="1" allowOverlap="1" wp14:anchorId="644F6AF8" wp14:editId="1989292B">
                <wp:simplePos x="0" y="0"/>
                <wp:positionH relativeFrom="page">
                  <wp:posOffset>774065</wp:posOffset>
                </wp:positionH>
                <wp:positionV relativeFrom="paragraph">
                  <wp:posOffset>576580</wp:posOffset>
                </wp:positionV>
                <wp:extent cx="6015355" cy="36830"/>
                <wp:effectExtent l="0" t="0" r="0" b="0"/>
                <wp:wrapNone/>
                <wp:docPr id="654"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8"/>
                          <a:chExt cx="9473" cy="58"/>
                        </a:xfrm>
                      </wpg:grpSpPr>
                      <wps:wsp>
                        <wps:cNvPr id="655" name="Line 295"/>
                        <wps:cNvCnPr>
                          <a:cxnSpLocks noChangeShapeType="1"/>
                        </wps:cNvCnPr>
                        <wps:spPr bwMode="auto">
                          <a:xfrm>
                            <a:off x="1219" y="915"/>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56" name="Rectangle 294"/>
                        <wps:cNvSpPr>
                          <a:spLocks noChangeArrowheads="1"/>
                        </wps:cNvSpPr>
                        <wps:spPr bwMode="auto">
                          <a:xfrm>
                            <a:off x="1219" y="936"/>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592F2" id="Group 293" o:spid="_x0000_s1026" style="position:absolute;margin-left:60.95pt;margin-top:45.4pt;width:473.65pt;height:2.9pt;z-index:251727360;mso-position-horizontal-relative:page" coordorigin="1219,90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">
                <v:line id="Line 295" o:spid="_x0000_s1027" style="position:absolute;visibility:visible;mso-wrap-style:square" from="1219,915" to="10692,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" strokecolor="#f60" strokeweight=".72pt"/>
                <v:rect id="Rectangle 294" o:spid="_x0000_s1028" style="position:absolute;left:1219;top:93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" fillcolor="#f60" stroked="f"/>
                <w10:wrap anchorx="page"/>
              </v:group>
            </w:pict>
          </mc:Fallback>
        </mc:AlternateContent>
      </w:r>
      <w:r w:rsidR="005A5385" w:rsidRPr="00FE6418">
        <w:rPr>
          <w:rFonts w:ascii="Calibri Light" w:hAnsi="Calibri Light" w:cs="Calibri Light"/>
        </w:rPr>
        <w:t>Once every year, or whenever gas readings are questionable, perform a leakage check according to section 17.3.1.2 and verify gas readings with a reference instrument or with calibration gas.</w:t>
      </w:r>
    </w:p>
    <w:p w14:paraId="26878D2C" w14:textId="77777777" w:rsidR="00D70F28" w:rsidRPr="00FE6418" w:rsidRDefault="00F913D9">
      <w:pPr>
        <w:pStyle w:val="BodyText"/>
        <w:spacing w:before="10"/>
        <w:rPr>
          <w:rFonts w:ascii="Calibri Light" w:hAnsi="Calibri Light" w:cs="Calibri Light"/>
          <w:sz w:val="13"/>
        </w:rPr>
      </w:pPr>
      <w:r w:rsidRPr="00FE6418">
        <w:rPr>
          <w:rFonts w:ascii="Calibri Light" w:hAnsi="Calibri Light" w:cs="Calibri Light"/>
          <w:noProof/>
        </w:rPr>
        <mc:AlternateContent>
          <mc:Choice Requires="wps">
            <w:drawing>
              <wp:anchor distT="0" distB="0" distL="0" distR="0" simplePos="0" relativeHeight="251724288" behindDoc="1" locked="0" layoutInCell="1" allowOverlap="1" wp14:anchorId="669183A5" wp14:editId="3DFD266C">
                <wp:simplePos x="0" y="0"/>
                <wp:positionH relativeFrom="page">
                  <wp:posOffset>774065</wp:posOffset>
                </wp:positionH>
                <wp:positionV relativeFrom="paragraph">
                  <wp:posOffset>116840</wp:posOffset>
                </wp:positionV>
                <wp:extent cx="6015355" cy="200025"/>
                <wp:effectExtent l="0" t="0" r="0" b="0"/>
                <wp:wrapTopAndBottom/>
                <wp:docPr id="653"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5D380CD"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183A5" id="Text Box 292" o:spid="_x0000_s1132" type="#_x0000_t202" style="position:absolute;margin-left:60.95pt;margin-top:9.2pt;width:473.65pt;height:15.75pt;z-index:-251592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" fillcolor="#e6e6e6" stroked="f">
                <v:textbox inset="0,0,0,0">
                  <w:txbxContent>
                    <w:p w14:paraId="35D380CD"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393F9B64" w14:textId="77777777" w:rsidR="00D70F28" w:rsidRPr="00FE6418" w:rsidRDefault="005A5385">
      <w:pPr>
        <w:pStyle w:val="BodyText"/>
        <w:spacing w:before="100" w:after="124" w:line="271" w:lineRule="auto"/>
        <w:ind w:left="628" w:right="650"/>
        <w:rPr>
          <w:rFonts w:ascii="Calibri Light" w:hAnsi="Calibri Light" w:cs="Calibri Light"/>
        </w:rPr>
      </w:pPr>
      <w:r w:rsidRPr="00FE6418">
        <w:rPr>
          <w:rFonts w:ascii="Calibri Light" w:hAnsi="Calibri Light" w:cs="Calibri Light"/>
        </w:rPr>
        <w:t>The Nomoline sampling lines are non-sterile devices. To avoid damage, do not autoclave any parts of the sampling line.</w:t>
      </w:r>
    </w:p>
    <w:p w14:paraId="58390CF7"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3FFE7C4B" wp14:editId="33B7C1DF">
                <wp:extent cx="6015355" cy="36830"/>
                <wp:effectExtent l="12700" t="8890" r="10795" b="1905"/>
                <wp:docPr id="650"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51" name="Line 29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52" name="Line 29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6462FB5B" id="Group 28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J/bpNGMAgAAYwcAAA4AAAAAAAAAAAAAAAAALgIAAGRycy9lMm9Eb2MueG1sUEsBAi0AFAAG&#10;AAgAAAAhAG79aXfcAAAAAwEAAA8AAAAAAAAAAAAAAAAA5gQAAGRycy9kb3ducmV2LnhtbFBLBQYA&#10;AAAABAAEAPMAAADvBQAAAAA=&#10;">
                <v:line id="Line 29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" strokecolor="#f60" strokeweight=".72pt"/>
                <v:line id="Line 29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" strokecolor="#f60" strokeweight="1.44pt"/>
                <w10:anchorlock/>
              </v:group>
            </w:pict>
          </mc:Fallback>
        </mc:AlternateContent>
      </w:r>
    </w:p>
    <w:p w14:paraId="1FB33E11" w14:textId="77777777" w:rsidR="00D70F28" w:rsidRPr="00FE6418" w:rsidRDefault="00D70F28">
      <w:pPr>
        <w:spacing w:line="59" w:lineRule="exact"/>
        <w:rPr>
          <w:rFonts w:ascii="Calibri Light" w:hAnsi="Calibri Light" w:cs="Calibri Light"/>
          <w:sz w:val="5"/>
        </w:rPr>
        <w:sectPr w:rsidR="00D70F28" w:rsidRPr="00FE6418">
          <w:pgSz w:w="11910" w:h="16850"/>
          <w:pgMar w:top="1180" w:right="520" w:bottom="960" w:left="620" w:header="910" w:footer="775" w:gutter="0"/>
          <w:cols w:space="720"/>
        </w:sectPr>
      </w:pPr>
    </w:p>
    <w:p w14:paraId="3A60DFF4" w14:textId="77777777" w:rsidR="00D70F28" w:rsidRPr="00FE6418" w:rsidRDefault="00D70F28">
      <w:pPr>
        <w:pStyle w:val="BodyText"/>
        <w:spacing w:before="2"/>
        <w:rPr>
          <w:rFonts w:ascii="Calibri Light" w:hAnsi="Calibri Light" w:cs="Calibri Light"/>
          <w:sz w:val="12"/>
        </w:rPr>
      </w:pPr>
    </w:p>
    <w:p w14:paraId="317C5BF3" w14:textId="77777777" w:rsidR="00D70F28" w:rsidRPr="00FE6418" w:rsidRDefault="005A5385">
      <w:pPr>
        <w:pStyle w:val="Heading5"/>
        <w:numPr>
          <w:ilvl w:val="3"/>
          <w:numId w:val="104"/>
        </w:numPr>
        <w:tabs>
          <w:tab w:val="left" w:pos="1720"/>
        </w:tabs>
        <w:spacing w:before="91"/>
        <w:rPr>
          <w:rFonts w:ascii="Calibri Light" w:hAnsi="Calibri Light" w:cs="Calibri Light"/>
          <w:b/>
        </w:rPr>
      </w:pPr>
      <w:r w:rsidRPr="00FE6418">
        <w:rPr>
          <w:rFonts w:ascii="Calibri Light" w:hAnsi="Calibri Light" w:cs="Calibri Light"/>
          <w:b/>
        </w:rPr>
        <w:t>Replacement of</w:t>
      </w:r>
      <w:r w:rsidRPr="00FE6418">
        <w:rPr>
          <w:rFonts w:ascii="Calibri Light" w:hAnsi="Calibri Light" w:cs="Calibri Light"/>
          <w:b/>
          <w:spacing w:val="-1"/>
        </w:rPr>
        <w:t xml:space="preserve"> </w:t>
      </w:r>
      <w:r w:rsidRPr="00FE6418">
        <w:rPr>
          <w:rFonts w:ascii="Calibri Light" w:hAnsi="Calibri Light" w:cs="Calibri Light"/>
          <w:b/>
        </w:rPr>
        <w:t>Consumables</w:t>
      </w:r>
    </w:p>
    <w:p w14:paraId="0AE0379F" w14:textId="77777777" w:rsidR="00D70F28" w:rsidRPr="00FE6418" w:rsidRDefault="005A5385" w:rsidP="0084615B">
      <w:pPr>
        <w:pStyle w:val="BodyText"/>
        <w:spacing w:line="376" w:lineRule="auto"/>
        <w:ind w:left="628" w:right="2277"/>
        <w:rPr>
          <w:rFonts w:ascii="Calibri Light" w:hAnsi="Calibri Light" w:cs="Calibri Light"/>
        </w:rPr>
      </w:pPr>
      <w:r w:rsidRPr="00FE6418">
        <w:rPr>
          <w:rFonts w:ascii="Calibri Light" w:hAnsi="Calibri Light" w:cs="Calibri Light"/>
        </w:rPr>
        <w:t>The Nomoline and Nomoline Airway Adapter Set are single-patient use products. The Nomoline Adapter is a multiple-patient use product.</w:t>
      </w:r>
    </w:p>
    <w:p w14:paraId="56C28708" w14:textId="77777777" w:rsidR="00D70F28" w:rsidRPr="00FE6418" w:rsidRDefault="005A5385" w:rsidP="0084615B">
      <w:pPr>
        <w:pStyle w:val="BodyText"/>
        <w:spacing w:line="273" w:lineRule="exact"/>
        <w:ind w:left="628"/>
        <w:rPr>
          <w:rFonts w:ascii="Calibri Light" w:hAnsi="Calibri Light" w:cs="Calibri Light"/>
        </w:rPr>
      </w:pPr>
      <w:r w:rsidRPr="00FE6418">
        <w:rPr>
          <w:rFonts w:ascii="Calibri Light" w:hAnsi="Calibri Light" w:cs="Calibri Light"/>
        </w:rPr>
        <w:t>The T-adapter and Nomo Extension are single-patient use products.</w:t>
      </w:r>
    </w:p>
    <w:p w14:paraId="7FC3278D" w14:textId="77777777" w:rsidR="00D70F28" w:rsidRPr="00FE6418" w:rsidRDefault="005A5385">
      <w:pPr>
        <w:pStyle w:val="BodyText"/>
        <w:spacing w:before="156" w:line="271" w:lineRule="auto"/>
        <w:ind w:left="628" w:right="725"/>
        <w:jc w:val="both"/>
        <w:rPr>
          <w:rFonts w:ascii="Calibri Light" w:hAnsi="Calibri Light" w:cs="Calibri Light"/>
        </w:rPr>
      </w:pPr>
      <w:r w:rsidRPr="00FE6418">
        <w:rPr>
          <w:rFonts w:ascii="Calibri Light" w:hAnsi="Calibri Light" w:cs="Calibri Light"/>
        </w:rPr>
        <w:t>Nomoline Family sampling lines and all consumables mentioned above should be replaced according to good clinical practice or when the sampling line gets occluded. Occlusion occurs when water, secretion etc. is aspired from the respiratory circuit to such extent that ISA cannot maintain the normal 50 ml/min sample flow. This situation is indicated by a red flashing gas inlet connector and an alarm message; Replace the Nomoline and wait until the gas inlet connector switches to green indicating that the ISA gas analyzer is ready for use.</w:t>
      </w:r>
    </w:p>
    <w:p w14:paraId="7CD150C4" w14:textId="77777777" w:rsidR="00D70F28" w:rsidRPr="00FE6418" w:rsidRDefault="00D70F28">
      <w:pPr>
        <w:pStyle w:val="BodyText"/>
        <w:spacing w:before="2"/>
        <w:rPr>
          <w:rFonts w:ascii="Calibri Light" w:hAnsi="Calibri Light" w:cs="Calibri Light"/>
          <w:sz w:val="21"/>
        </w:rPr>
      </w:pPr>
    </w:p>
    <w:p w14:paraId="05147BD9" w14:textId="77777777" w:rsidR="00D70F28" w:rsidRPr="00FE6418" w:rsidRDefault="005A5385">
      <w:pPr>
        <w:pStyle w:val="Heading5"/>
        <w:numPr>
          <w:ilvl w:val="3"/>
          <w:numId w:val="104"/>
        </w:numPr>
        <w:tabs>
          <w:tab w:val="left" w:pos="1721"/>
        </w:tabs>
        <w:ind w:left="1720" w:hanging="1093"/>
        <w:rPr>
          <w:rFonts w:ascii="Calibri Light" w:hAnsi="Calibri Light" w:cs="Calibri Light"/>
          <w:b/>
        </w:rPr>
      </w:pPr>
      <w:r w:rsidRPr="00FE6418">
        <w:rPr>
          <w:rFonts w:ascii="Calibri Light" w:hAnsi="Calibri Light" w:cs="Calibri Light"/>
          <w:b/>
        </w:rPr>
        <w:t>MAC</w:t>
      </w:r>
      <w:r w:rsidRPr="00FE6418">
        <w:rPr>
          <w:rFonts w:ascii="Calibri Light" w:hAnsi="Calibri Light" w:cs="Calibri Light"/>
          <w:b/>
          <w:spacing w:val="-2"/>
        </w:rPr>
        <w:t xml:space="preserve"> </w:t>
      </w:r>
      <w:r w:rsidRPr="00FE6418">
        <w:rPr>
          <w:rFonts w:ascii="Calibri Light" w:hAnsi="Calibri Light" w:cs="Calibri Light"/>
          <w:b/>
        </w:rPr>
        <w:t>Calculation</w:t>
      </w:r>
    </w:p>
    <w:p w14:paraId="73E8C4D8" w14:textId="62051DCA" w:rsidR="00707F6A" w:rsidRPr="00FE6418" w:rsidRDefault="005A5385" w:rsidP="00707F6A">
      <w:pPr>
        <w:pStyle w:val="BodyText"/>
        <w:spacing w:before="156" w:line="271" w:lineRule="auto"/>
        <w:ind w:left="628" w:right="722"/>
        <w:jc w:val="both"/>
        <w:rPr>
          <w:rFonts w:ascii="Calibri Light" w:hAnsi="Calibri Light" w:cs="Calibri Light"/>
        </w:rPr>
      </w:pPr>
      <w:r w:rsidRPr="00FE6418">
        <w:rPr>
          <w:rFonts w:ascii="Calibri Light" w:hAnsi="Calibri Light" w:cs="Calibri Light"/>
        </w:rPr>
        <w:t>The MAC value is calculated and displayed by using end-tidal (Et) gas concentrations according to the following formula:</w:t>
      </w:r>
    </w:p>
    <w:p w14:paraId="372D017A" w14:textId="04866E68" w:rsidR="00707F6A" w:rsidRPr="00FE6418" w:rsidRDefault="00707F6A">
      <w:pPr>
        <w:spacing w:line="271" w:lineRule="auto"/>
        <w:jc w:val="both"/>
        <w:rPr>
          <w:rFonts w:ascii="Calibri Light" w:hAnsi="Calibri Light" w:cs="Calibri Light"/>
        </w:rPr>
        <w:sectPr w:rsidR="00707F6A" w:rsidRPr="00FE6418">
          <w:pgSz w:w="11910" w:h="16850"/>
          <w:pgMar w:top="1180" w:right="520" w:bottom="960" w:left="620" w:header="910" w:footer="775" w:gutter="0"/>
          <w:cols w:space="720"/>
        </w:sectPr>
      </w:pPr>
      <m:oMathPara>
        <m:oMath>
          <m:r>
            <w:rPr>
              <w:rFonts w:ascii="Cambria Math" w:hAnsi="Cambria Math" w:cs="Calibri Light"/>
              <w:sz w:val="20"/>
              <w:szCs w:val="20"/>
            </w:rPr>
            <m:t>MAC=</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2</m:t>
                  </m:r>
                </m:sub>
              </m:sSub>
              <m:r>
                <w:rPr>
                  <w:rFonts w:ascii="Cambria Math" w:hAnsi="Cambria Math" w:cs="Calibri Light"/>
                  <w:sz w:val="20"/>
                  <w:szCs w:val="20"/>
                </w:rPr>
                <m:t>O)</m:t>
              </m:r>
            </m:num>
            <m:den>
              <m:r>
                <w:rPr>
                  <w:rFonts w:ascii="Cambria Math" w:hAnsi="Cambria Math" w:cs="Calibri Light"/>
                  <w:sz w:val="20"/>
                  <w:szCs w:val="20"/>
                </w:rPr>
                <m:t>100</m:t>
              </m:r>
            </m:den>
          </m:f>
        </m:oMath>
      </m:oMathPara>
    </w:p>
    <w:p w14:paraId="3D842740" w14:textId="0FF3BC78" w:rsidR="00D70F28" w:rsidRPr="00707F6A" w:rsidRDefault="00D70F28" w:rsidP="00707F6A">
      <w:pPr>
        <w:spacing w:line="220" w:lineRule="auto"/>
        <w:rPr>
          <w:rFonts w:ascii="Calibri Light" w:hAnsi="Calibri Light" w:cs="Calibri Light"/>
          <w:sz w:val="18"/>
        </w:rPr>
        <w:sectPr w:rsidR="00D70F28" w:rsidRPr="00707F6A">
          <w:type w:val="continuous"/>
          <w:pgSz w:w="11910" w:h="16850"/>
          <w:pgMar w:top="780" w:right="520" w:bottom="280" w:left="620" w:header="720" w:footer="720" w:gutter="0"/>
          <w:cols w:num="3" w:space="720" w:equalWidth="0">
            <w:col w:w="4869" w:space="40"/>
            <w:col w:w="1246" w:space="39"/>
            <w:col w:w="4576"/>
          </w:cols>
        </w:sectPr>
      </w:pPr>
    </w:p>
    <w:p w14:paraId="11E2A1F0" w14:textId="77777777" w:rsidR="00D70F28" w:rsidRPr="00FE6418" w:rsidRDefault="00D70F28">
      <w:pPr>
        <w:pStyle w:val="BodyText"/>
        <w:spacing w:before="2"/>
        <w:rPr>
          <w:rFonts w:ascii="Calibri Light" w:hAnsi="Calibri Light" w:cs="Calibri Light"/>
          <w:sz w:val="10"/>
        </w:rPr>
      </w:pPr>
    </w:p>
    <w:p w14:paraId="3E6B25F1" w14:textId="77777777" w:rsidR="00D70F28" w:rsidRPr="00FE6418" w:rsidRDefault="005A5385">
      <w:pPr>
        <w:pStyle w:val="BodyText"/>
        <w:spacing w:before="90"/>
        <w:ind w:left="628"/>
        <w:jc w:val="both"/>
        <w:rPr>
          <w:rFonts w:ascii="Calibri Light" w:hAnsi="Calibri Light" w:cs="Calibri Light"/>
        </w:rPr>
      </w:pPr>
      <w:r w:rsidRPr="00FE6418">
        <w:rPr>
          <w:rFonts w:ascii="Calibri Light" w:hAnsi="Calibri Light" w:cs="Calibri Light"/>
        </w:rPr>
        <w:t>X (AA): HAL=0.75%, ENF=1.7%, ISO=1.15%, SEV=2.05%, DES=6.0%</w:t>
      </w:r>
    </w:p>
    <w:p w14:paraId="2F9B5968" w14:textId="77777777" w:rsidR="00D70F28" w:rsidRPr="00FE6418" w:rsidRDefault="00D70F28">
      <w:pPr>
        <w:pStyle w:val="BodyText"/>
        <w:spacing w:before="3"/>
        <w:rPr>
          <w:rFonts w:ascii="Calibri Light" w:hAnsi="Calibri Light" w:cs="Calibri Light"/>
        </w:rPr>
      </w:pPr>
    </w:p>
    <w:p w14:paraId="75C1AFDD" w14:textId="77777777" w:rsidR="00D70F28" w:rsidRPr="00FE6418" w:rsidRDefault="005A5385">
      <w:pPr>
        <w:pStyle w:val="Heading8"/>
        <w:spacing w:before="1"/>
        <w:rPr>
          <w:rFonts w:ascii="Calibri Light" w:hAnsi="Calibri Light" w:cs="Calibri Light"/>
        </w:rPr>
      </w:pPr>
      <w:r w:rsidRPr="00FE6418">
        <w:rPr>
          <w:rFonts w:ascii="Calibri Light" w:hAnsi="Calibri Light" w:cs="Calibri Light"/>
        </w:rPr>
        <w:t>NOTE:</w:t>
      </w:r>
    </w:p>
    <w:p w14:paraId="22849D42" w14:textId="77777777" w:rsidR="00D70F28" w:rsidRPr="00FE6418" w:rsidRDefault="005A5385">
      <w:pPr>
        <w:pStyle w:val="BodyText"/>
        <w:spacing w:before="84"/>
        <w:ind w:left="628"/>
        <w:rPr>
          <w:rFonts w:ascii="Calibri Light" w:hAnsi="Calibri Light" w:cs="Calibri Light"/>
        </w:rPr>
      </w:pPr>
      <w:r w:rsidRPr="00FE6418">
        <w:rPr>
          <w:rFonts w:ascii="Calibri Light" w:hAnsi="Calibri Light" w:cs="Calibri Light"/>
        </w:rPr>
        <w:t>Altitude, patient age and other individual factors are not considered in the formula above.</w:t>
      </w:r>
    </w:p>
    <w:p w14:paraId="5491BD13" w14:textId="77777777" w:rsidR="00D70F28" w:rsidRPr="00FE6418" w:rsidRDefault="00D70F28">
      <w:pPr>
        <w:pStyle w:val="BodyText"/>
        <w:spacing w:before="10"/>
        <w:rPr>
          <w:rFonts w:ascii="Calibri Light" w:hAnsi="Calibri Light" w:cs="Calibri Light"/>
          <w:sz w:val="23"/>
        </w:rPr>
      </w:pPr>
    </w:p>
    <w:p w14:paraId="760F6268" w14:textId="77777777" w:rsidR="00D70F28" w:rsidRPr="00FE6418" w:rsidRDefault="005A5385">
      <w:pPr>
        <w:pStyle w:val="Heading3"/>
        <w:numPr>
          <w:ilvl w:val="2"/>
          <w:numId w:val="104"/>
        </w:numPr>
        <w:tabs>
          <w:tab w:val="left" w:pos="1548"/>
        </w:tabs>
        <w:rPr>
          <w:rFonts w:ascii="Calibri Light" w:hAnsi="Calibri Light" w:cs="Calibri Light"/>
          <w:b/>
        </w:rPr>
      </w:pPr>
      <w:bookmarkStart w:id="180" w:name="_TOC_250220"/>
      <w:r w:rsidRPr="00FE6418">
        <w:rPr>
          <w:rFonts w:ascii="Calibri Light" w:hAnsi="Calibri Light" w:cs="Calibri Light"/>
          <w:b/>
        </w:rPr>
        <w:t>Monitoring Steps for Dräger</w:t>
      </w:r>
      <w:r w:rsidRPr="00FE6418">
        <w:rPr>
          <w:rFonts w:ascii="Calibri Light" w:hAnsi="Calibri Light" w:cs="Calibri Light"/>
          <w:b/>
          <w:spacing w:val="-2"/>
        </w:rPr>
        <w:t xml:space="preserve"> </w:t>
      </w:r>
      <w:bookmarkEnd w:id="180"/>
      <w:r w:rsidRPr="00FE6418">
        <w:rPr>
          <w:rFonts w:ascii="Calibri Light" w:hAnsi="Calibri Light" w:cs="Calibri Light"/>
          <w:b/>
        </w:rPr>
        <w:t>Minimodule</w:t>
      </w:r>
    </w:p>
    <w:p w14:paraId="473F2E2F" w14:textId="19656F35" w:rsidR="00D70F28" w:rsidRPr="00FE6418" w:rsidRDefault="005A5385">
      <w:pPr>
        <w:pStyle w:val="ListParagraph"/>
        <w:numPr>
          <w:ilvl w:val="0"/>
          <w:numId w:val="94"/>
        </w:numPr>
        <w:tabs>
          <w:tab w:val="left" w:pos="1081"/>
          <w:tab w:val="left" w:pos="1083"/>
        </w:tabs>
        <w:spacing w:before="162"/>
        <w:rPr>
          <w:rFonts w:ascii="Calibri Light" w:hAnsi="Calibri Light" w:cs="Calibri Light"/>
          <w:sz w:val="24"/>
        </w:rPr>
      </w:pPr>
      <w:r w:rsidRPr="00FE6418">
        <w:rPr>
          <w:rFonts w:ascii="Calibri Light" w:hAnsi="Calibri Light" w:cs="Calibri Light"/>
          <w:sz w:val="24"/>
        </w:rPr>
        <w:t xml:space="preserve">Fix the water trap to the water trap holder in the V-AG module </w:t>
      </w:r>
      <w:r w:rsidRPr="00FE6418">
        <w:rPr>
          <w:rFonts w:ascii="Calibri Light" w:hAnsi="Calibri Light" w:cs="Calibri Light"/>
          <w:spacing w:val="-6"/>
          <w:sz w:val="24"/>
        </w:rPr>
        <w:t xml:space="preserve">(Dräger </w:t>
      </w:r>
      <w:r w:rsidRPr="00FE6418">
        <w:rPr>
          <w:rFonts w:ascii="Calibri Light" w:hAnsi="Calibri Light" w:cs="Calibri Light"/>
          <w:sz w:val="24"/>
        </w:rPr>
        <w:t>Minimodule).</w:t>
      </w:r>
    </w:p>
    <w:p w14:paraId="5DDBAB65" w14:textId="77777777" w:rsidR="00D70F28" w:rsidRPr="00FE6418" w:rsidRDefault="005A5385">
      <w:pPr>
        <w:pStyle w:val="ListParagraph"/>
        <w:numPr>
          <w:ilvl w:val="0"/>
          <w:numId w:val="94"/>
        </w:numPr>
        <w:tabs>
          <w:tab w:val="left" w:pos="1081"/>
          <w:tab w:val="left" w:pos="1083"/>
        </w:tabs>
        <w:rPr>
          <w:rFonts w:ascii="Calibri Light" w:hAnsi="Calibri Light" w:cs="Calibri Light"/>
          <w:sz w:val="24"/>
        </w:rPr>
      </w:pPr>
      <w:r w:rsidRPr="00FE6418">
        <w:rPr>
          <w:rFonts w:ascii="Calibri Light" w:hAnsi="Calibri Light" w:cs="Calibri Light"/>
          <w:sz w:val="24"/>
        </w:rPr>
        <w:t>Connect the sampling cannula or the sampling line to the water</w:t>
      </w:r>
      <w:r w:rsidRPr="00FE6418">
        <w:rPr>
          <w:rFonts w:ascii="Calibri Light" w:hAnsi="Calibri Light" w:cs="Calibri Light"/>
          <w:spacing w:val="-11"/>
          <w:sz w:val="24"/>
        </w:rPr>
        <w:t xml:space="preserve"> </w:t>
      </w:r>
      <w:r w:rsidRPr="00FE6418">
        <w:rPr>
          <w:rFonts w:ascii="Calibri Light" w:hAnsi="Calibri Light" w:cs="Calibri Light"/>
          <w:sz w:val="24"/>
        </w:rPr>
        <w:t>trap.</w:t>
      </w:r>
    </w:p>
    <w:p w14:paraId="4F4B383A" w14:textId="77777777" w:rsidR="00D70F28" w:rsidRPr="00FE6418" w:rsidRDefault="005A5385">
      <w:pPr>
        <w:pStyle w:val="ListParagraph"/>
        <w:numPr>
          <w:ilvl w:val="0"/>
          <w:numId w:val="94"/>
        </w:numPr>
        <w:tabs>
          <w:tab w:val="left" w:pos="1081"/>
          <w:tab w:val="left" w:pos="1083"/>
        </w:tabs>
        <w:spacing w:before="153"/>
        <w:rPr>
          <w:rFonts w:ascii="Calibri Light" w:hAnsi="Calibri Light" w:cs="Calibri Light"/>
          <w:sz w:val="24"/>
        </w:rPr>
      </w:pPr>
      <w:r w:rsidRPr="00FE6418">
        <w:rPr>
          <w:rFonts w:ascii="Calibri Light" w:hAnsi="Calibri Light" w:cs="Calibri Light"/>
          <w:sz w:val="24"/>
        </w:rPr>
        <w:t xml:space="preserve">Set </w:t>
      </w:r>
      <w:r w:rsidRPr="00FE6418">
        <w:rPr>
          <w:rFonts w:ascii="Calibri Light" w:hAnsi="Calibri Light" w:cs="Calibri Light"/>
          <w:b/>
          <w:sz w:val="24"/>
        </w:rPr>
        <w:t xml:space="preserve">Work Mode </w:t>
      </w:r>
      <w:r w:rsidRPr="00FE6418">
        <w:rPr>
          <w:rFonts w:ascii="Calibri Light" w:hAnsi="Calibri Light" w:cs="Calibri Light"/>
          <w:sz w:val="24"/>
        </w:rPr>
        <w:t>to</w:t>
      </w:r>
      <w:r w:rsidRPr="00FE6418">
        <w:rPr>
          <w:rFonts w:ascii="Calibri Light" w:hAnsi="Calibri Light" w:cs="Calibri Light"/>
          <w:spacing w:val="-2"/>
          <w:sz w:val="24"/>
        </w:rPr>
        <w:t xml:space="preserve"> </w:t>
      </w:r>
      <w:r w:rsidRPr="00FE6418">
        <w:rPr>
          <w:rFonts w:ascii="Calibri Light" w:hAnsi="Calibri Light" w:cs="Calibri Light"/>
          <w:b/>
          <w:sz w:val="24"/>
        </w:rPr>
        <w:t>Measure</w:t>
      </w:r>
      <w:r w:rsidRPr="00FE6418">
        <w:rPr>
          <w:rFonts w:ascii="Calibri Light" w:hAnsi="Calibri Light" w:cs="Calibri Light"/>
          <w:sz w:val="24"/>
        </w:rPr>
        <w:t>.</w:t>
      </w:r>
    </w:p>
    <w:p w14:paraId="13B8F08D" w14:textId="77777777" w:rsidR="00D70F28" w:rsidRPr="00FE6418" w:rsidRDefault="005A5385">
      <w:pPr>
        <w:pStyle w:val="ListParagraph"/>
        <w:numPr>
          <w:ilvl w:val="0"/>
          <w:numId w:val="94"/>
        </w:numPr>
        <w:tabs>
          <w:tab w:val="left" w:pos="1083"/>
        </w:tabs>
        <w:spacing w:line="271" w:lineRule="auto"/>
        <w:ind w:right="1062"/>
        <w:jc w:val="both"/>
        <w:rPr>
          <w:rFonts w:ascii="Calibri Light" w:hAnsi="Calibri Light" w:cs="Calibri Light"/>
          <w:sz w:val="24"/>
        </w:rPr>
      </w:pPr>
      <w:r w:rsidRPr="00FE6418">
        <w:rPr>
          <w:rFonts w:ascii="Calibri Light" w:hAnsi="Calibri Light" w:cs="Calibri Light"/>
          <w:sz w:val="24"/>
        </w:rPr>
        <w:t>For intubated patients, an airway adapter is required. For non-intubated patients, place</w:t>
      </w:r>
      <w:r w:rsidRPr="00FE6418">
        <w:rPr>
          <w:rFonts w:ascii="Calibri Light" w:hAnsi="Calibri Light" w:cs="Calibri Light"/>
          <w:spacing w:val="-23"/>
          <w:sz w:val="24"/>
        </w:rPr>
        <w:t xml:space="preserve"> </w:t>
      </w:r>
      <w:r w:rsidRPr="00FE6418">
        <w:rPr>
          <w:rFonts w:ascii="Calibri Light" w:hAnsi="Calibri Light" w:cs="Calibri Light"/>
          <w:sz w:val="24"/>
        </w:rPr>
        <w:t>the nasal cannula or the sampling mask onto the</w:t>
      </w:r>
      <w:r w:rsidRPr="00FE6418">
        <w:rPr>
          <w:rFonts w:ascii="Calibri Light" w:hAnsi="Calibri Light" w:cs="Calibri Light"/>
          <w:spacing w:val="-5"/>
          <w:sz w:val="24"/>
        </w:rPr>
        <w:t xml:space="preserve"> </w:t>
      </w:r>
      <w:r w:rsidRPr="00FE6418">
        <w:rPr>
          <w:rFonts w:ascii="Calibri Light" w:hAnsi="Calibri Light" w:cs="Calibri Light"/>
          <w:sz w:val="24"/>
        </w:rPr>
        <w:t>patient.</w:t>
      </w:r>
    </w:p>
    <w:p w14:paraId="38F0FEC8" w14:textId="77777777" w:rsidR="00D70F28" w:rsidRPr="00FE6418" w:rsidRDefault="005A5385">
      <w:pPr>
        <w:pStyle w:val="BodyText"/>
        <w:spacing w:before="121" w:line="271" w:lineRule="auto"/>
        <w:ind w:left="628" w:right="722"/>
        <w:jc w:val="both"/>
        <w:rPr>
          <w:rFonts w:ascii="Calibri Light" w:hAnsi="Calibri Light" w:cs="Calibri Light"/>
        </w:rPr>
      </w:pPr>
      <w:r w:rsidRPr="00FE6418">
        <w:rPr>
          <w:rFonts w:ascii="Calibri Light" w:hAnsi="Calibri Light" w:cs="Calibri Light"/>
        </w:rPr>
        <w:t xml:space="preserve">Upon start-up, the module passes through an initialization (status message </w:t>
      </w:r>
      <w:r w:rsidRPr="00FE6418">
        <w:rPr>
          <w:rFonts w:ascii="Calibri Light" w:hAnsi="Calibri Light" w:cs="Calibri Light"/>
          <w:b/>
          <w:i/>
        </w:rPr>
        <w:t xml:space="preserve">MultiGas Initialization </w:t>
      </w:r>
      <w:r w:rsidRPr="00FE6418">
        <w:rPr>
          <w:rFonts w:ascii="Calibri Light" w:hAnsi="Calibri Light" w:cs="Calibri Light"/>
        </w:rPr>
        <w:t xml:space="preserve">appears) and warm-up period (status message </w:t>
      </w:r>
      <w:r w:rsidRPr="00FE6418">
        <w:rPr>
          <w:rFonts w:ascii="Calibri Light" w:hAnsi="Calibri Light" w:cs="Calibri Light"/>
          <w:b/>
          <w:i/>
        </w:rPr>
        <w:t xml:space="preserve">MultiGas Warming Up </w:t>
      </w:r>
      <w:r w:rsidRPr="00FE6418">
        <w:rPr>
          <w:rFonts w:ascii="Calibri Light" w:hAnsi="Calibri Light" w:cs="Calibri Light"/>
        </w:rPr>
        <w:t>appears). During this time, concentrations for certain gases may not be available and the anesthetic agent may not be identified. After the warm-up period, the module will have achieved full ISO-accuracy.</w:t>
      </w:r>
    </w:p>
    <w:p w14:paraId="106B02EB" w14:textId="77777777" w:rsidR="00D70F28" w:rsidRPr="00FE6418" w:rsidRDefault="00D70F28">
      <w:pPr>
        <w:pStyle w:val="BodyText"/>
        <w:spacing w:before="1"/>
        <w:rPr>
          <w:rFonts w:ascii="Calibri Light" w:hAnsi="Calibri Light" w:cs="Calibri Light"/>
          <w:sz w:val="21"/>
        </w:rPr>
      </w:pPr>
    </w:p>
    <w:p w14:paraId="745BB70D" w14:textId="77777777" w:rsidR="00D70F28" w:rsidRPr="00FE6418" w:rsidRDefault="005A5385">
      <w:pPr>
        <w:pStyle w:val="Heading5"/>
        <w:numPr>
          <w:ilvl w:val="3"/>
          <w:numId w:val="104"/>
        </w:numPr>
        <w:tabs>
          <w:tab w:val="left" w:pos="1721"/>
        </w:tabs>
        <w:spacing w:before="1"/>
        <w:ind w:left="1720" w:hanging="1093"/>
        <w:rPr>
          <w:rFonts w:ascii="Calibri Light" w:hAnsi="Calibri Light" w:cs="Calibri Light"/>
          <w:b/>
        </w:rPr>
      </w:pPr>
      <w:r w:rsidRPr="00FE6418">
        <w:rPr>
          <w:rFonts w:ascii="Calibri Light" w:hAnsi="Calibri Light" w:cs="Calibri Light"/>
          <w:b/>
        </w:rPr>
        <w:t>Zeroing</w:t>
      </w:r>
    </w:p>
    <w:p w14:paraId="7D8A6B13" w14:textId="37587ED5" w:rsidR="00D70F28" w:rsidRPr="00FE6418" w:rsidRDefault="005A5385">
      <w:pPr>
        <w:pStyle w:val="BodyText"/>
        <w:spacing w:before="158" w:line="271" w:lineRule="auto"/>
        <w:ind w:left="628" w:right="729"/>
        <w:jc w:val="both"/>
        <w:rPr>
          <w:rFonts w:ascii="Calibri Light" w:hAnsi="Calibri Light" w:cs="Calibri Light"/>
        </w:rPr>
      </w:pPr>
      <w:r w:rsidRPr="00FE6418">
        <w:rPr>
          <w:rFonts w:ascii="Calibri Light" w:hAnsi="Calibri Light" w:cs="Calibri Light"/>
        </w:rPr>
        <w:t>The module purges and zeroes itself and does not need any interaction by the user. Waveforms flat</w:t>
      </w:r>
      <w:r w:rsidR="00025FBE">
        <w:rPr>
          <w:rFonts w:ascii="Calibri Light" w:hAnsi="Calibri Light" w:cs="Calibri Light"/>
        </w:rPr>
        <w:t xml:space="preserve"> </w:t>
      </w:r>
      <w:r w:rsidRPr="00FE6418">
        <w:rPr>
          <w:rFonts w:ascii="Calibri Light" w:hAnsi="Calibri Light" w:cs="Calibri Light"/>
        </w:rPr>
        <w:t>line and parameter box values blank from the screen during this cycle.</w:t>
      </w:r>
    </w:p>
    <w:p w14:paraId="423AB3C2" w14:textId="77777777" w:rsidR="00D70F28" w:rsidRPr="00FE6418" w:rsidRDefault="00D70F28">
      <w:pPr>
        <w:pStyle w:val="BodyText"/>
        <w:spacing w:before="1"/>
        <w:rPr>
          <w:rFonts w:ascii="Calibri Light" w:hAnsi="Calibri Light" w:cs="Calibri Light"/>
          <w:sz w:val="21"/>
        </w:rPr>
      </w:pPr>
    </w:p>
    <w:p w14:paraId="610EFD0E" w14:textId="77777777" w:rsidR="00D70F28" w:rsidRPr="00FE6418" w:rsidRDefault="005A5385">
      <w:pPr>
        <w:pStyle w:val="Heading5"/>
        <w:numPr>
          <w:ilvl w:val="3"/>
          <w:numId w:val="104"/>
        </w:numPr>
        <w:tabs>
          <w:tab w:val="left" w:pos="1721"/>
        </w:tabs>
        <w:ind w:left="1720" w:hanging="1093"/>
        <w:rPr>
          <w:rFonts w:ascii="Calibri Light" w:hAnsi="Calibri Light" w:cs="Calibri Light"/>
          <w:b/>
        </w:rPr>
      </w:pPr>
      <w:r w:rsidRPr="00FE6418">
        <w:rPr>
          <w:rFonts w:ascii="Calibri Light" w:hAnsi="Calibri Light" w:cs="Calibri Light"/>
          <w:b/>
        </w:rPr>
        <w:t>MAC</w:t>
      </w:r>
      <w:r w:rsidRPr="00FE6418">
        <w:rPr>
          <w:rFonts w:ascii="Calibri Light" w:hAnsi="Calibri Light" w:cs="Calibri Light"/>
          <w:b/>
          <w:spacing w:val="-2"/>
        </w:rPr>
        <w:t xml:space="preserve"> </w:t>
      </w:r>
      <w:r w:rsidRPr="00FE6418">
        <w:rPr>
          <w:rFonts w:ascii="Calibri Light" w:hAnsi="Calibri Light" w:cs="Calibri Light"/>
          <w:b/>
        </w:rPr>
        <w:t>Calculation</w:t>
      </w:r>
    </w:p>
    <w:p w14:paraId="170EEB4A" w14:textId="77777777" w:rsidR="00D70F28" w:rsidRPr="00FE6418" w:rsidRDefault="005A5385">
      <w:pPr>
        <w:pStyle w:val="Heading8"/>
        <w:spacing w:before="163" w:line="274" w:lineRule="exact"/>
        <w:jc w:val="both"/>
        <w:rPr>
          <w:rFonts w:ascii="Calibri Light" w:hAnsi="Calibri Light" w:cs="Calibri Light"/>
        </w:rPr>
      </w:pPr>
      <w:r w:rsidRPr="00FE6418">
        <w:rPr>
          <w:rFonts w:ascii="Calibri Light" w:hAnsi="Calibri Light" w:cs="Calibri Light"/>
        </w:rPr>
        <w:t>Standard MAC values</w:t>
      </w:r>
    </w:p>
    <w:p w14:paraId="32652A42" w14:textId="77777777" w:rsidR="00D70F28" w:rsidRPr="00FE6418" w:rsidRDefault="005A5385">
      <w:pPr>
        <w:pStyle w:val="BodyText"/>
        <w:spacing w:line="274" w:lineRule="exact"/>
        <w:ind w:left="628"/>
        <w:jc w:val="both"/>
        <w:rPr>
          <w:rFonts w:ascii="Calibri Light" w:hAnsi="Calibri Light" w:cs="Calibri Light"/>
        </w:rPr>
      </w:pPr>
      <w:r w:rsidRPr="00FE6418">
        <w:rPr>
          <w:rFonts w:ascii="Calibri Light" w:hAnsi="Calibri Light" w:cs="Calibri Light"/>
        </w:rPr>
        <w:t>1 standard MAC is equal to the alveolar anesthetic concentration at one atmosphere (760 mmHg)</w:t>
      </w:r>
    </w:p>
    <w:p w14:paraId="6E12FE8A" w14:textId="77777777" w:rsidR="00D70F28" w:rsidRPr="00FE6418" w:rsidRDefault="00D70F28">
      <w:pPr>
        <w:spacing w:line="274" w:lineRule="exact"/>
        <w:jc w:val="both"/>
        <w:rPr>
          <w:rFonts w:ascii="Calibri Light" w:hAnsi="Calibri Light" w:cs="Calibri Light"/>
        </w:rPr>
        <w:sectPr w:rsidR="00D70F28" w:rsidRPr="00FE6418">
          <w:type w:val="continuous"/>
          <w:pgSz w:w="11910" w:h="16850"/>
          <w:pgMar w:top="780" w:right="520" w:bottom="280" w:left="620" w:header="720" w:footer="720" w:gutter="0"/>
          <w:cols w:space="720"/>
        </w:sectPr>
      </w:pPr>
    </w:p>
    <w:p w14:paraId="69BBE8CB" w14:textId="77777777" w:rsidR="00D70F28" w:rsidRPr="00FE6418" w:rsidRDefault="00D70F28">
      <w:pPr>
        <w:pStyle w:val="BodyText"/>
        <w:spacing w:before="10"/>
        <w:rPr>
          <w:rFonts w:ascii="Calibri Light" w:hAnsi="Calibri Light" w:cs="Calibri Light"/>
          <w:sz w:val="11"/>
        </w:rPr>
      </w:pPr>
    </w:p>
    <w:p w14:paraId="68DEACE7" w14:textId="77777777" w:rsidR="00D70F28" w:rsidRPr="00FE6418" w:rsidRDefault="005A5385">
      <w:pPr>
        <w:pStyle w:val="BodyText"/>
        <w:spacing w:before="90" w:line="271" w:lineRule="auto"/>
        <w:ind w:left="628" w:right="726"/>
        <w:jc w:val="both"/>
        <w:rPr>
          <w:rFonts w:ascii="Calibri Light" w:hAnsi="Calibri Light" w:cs="Calibri Light"/>
        </w:rPr>
      </w:pPr>
      <w:r w:rsidRPr="00FE6418">
        <w:rPr>
          <w:rFonts w:ascii="Calibri Light" w:hAnsi="Calibri Light" w:cs="Calibri Light"/>
        </w:rPr>
        <w:t>at which 50 % of all patients no longer respond to noxious stimuli. The integrated MAC algorithm is based on the MAC values shown in the following table. The values specified in the table apply to a patient age of 40 years and are guiding values</w:t>
      </w:r>
      <w:r w:rsidRPr="00FE6418">
        <w:rPr>
          <w:rFonts w:ascii="Calibri Light" w:hAnsi="Calibri Light" w:cs="Calibri Light"/>
          <w:spacing w:val="-8"/>
        </w:rPr>
        <w:t xml:space="preserve"> </w:t>
      </w:r>
      <w:r w:rsidRPr="00FE6418">
        <w:rPr>
          <w:rFonts w:ascii="Calibri Light" w:hAnsi="Calibri Light" w:cs="Calibri Light"/>
        </w:rPr>
        <w:t>only.</w:t>
      </w:r>
    </w:p>
    <w:p w14:paraId="419C0F1B" w14:textId="77777777" w:rsidR="00D70F28" w:rsidRPr="00FE6418" w:rsidRDefault="005A5385">
      <w:pPr>
        <w:pStyle w:val="BodyText"/>
        <w:spacing w:before="8"/>
        <w:rPr>
          <w:rFonts w:ascii="Calibri Light" w:hAnsi="Calibri Light" w:cs="Calibri Light"/>
          <w:sz w:val="8"/>
        </w:rPr>
      </w:pPr>
      <w:r w:rsidRPr="00FE6418">
        <w:rPr>
          <w:rFonts w:ascii="Calibri Light" w:hAnsi="Calibri Light" w:cs="Calibri Light"/>
          <w:noProof/>
        </w:rPr>
        <w:drawing>
          <wp:anchor distT="0" distB="0" distL="0" distR="0" simplePos="0" relativeHeight="251595264" behindDoc="0" locked="0" layoutInCell="1" allowOverlap="1" wp14:anchorId="587DB6B2" wp14:editId="395E0F13">
            <wp:simplePos x="0" y="0"/>
            <wp:positionH relativeFrom="page">
              <wp:posOffset>2494914</wp:posOffset>
            </wp:positionH>
            <wp:positionV relativeFrom="paragraph">
              <wp:posOffset>88745</wp:posOffset>
            </wp:positionV>
            <wp:extent cx="2570665" cy="1485900"/>
            <wp:effectExtent l="0" t="0" r="0" b="0"/>
            <wp:wrapTopAndBottom/>
            <wp:docPr id="29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6.jpeg"/>
                    <pic:cNvPicPr/>
                  </pic:nvPicPr>
                  <pic:blipFill>
                    <a:blip r:embed="rId210" cstate="print"/>
                    <a:stretch>
                      <a:fillRect/>
                    </a:stretch>
                  </pic:blipFill>
                  <pic:spPr>
                    <a:xfrm>
                      <a:off x="0" y="0"/>
                      <a:ext cx="2570665" cy="1485900"/>
                    </a:xfrm>
                    <a:prstGeom prst="rect">
                      <a:avLst/>
                    </a:prstGeom>
                  </pic:spPr>
                </pic:pic>
              </a:graphicData>
            </a:graphic>
          </wp:anchor>
        </w:drawing>
      </w:r>
    </w:p>
    <w:p w14:paraId="1AFC5BF2" w14:textId="20EEA4EC" w:rsidR="00D70F28" w:rsidRDefault="005A5385">
      <w:pPr>
        <w:pStyle w:val="BodyText"/>
        <w:spacing w:before="138" w:line="271" w:lineRule="auto"/>
        <w:ind w:left="628" w:right="728"/>
        <w:jc w:val="both"/>
        <w:rPr>
          <w:rFonts w:ascii="Calibri Light" w:hAnsi="Calibri Light" w:cs="Calibri Light"/>
        </w:rPr>
      </w:pPr>
      <w:r w:rsidRPr="00FE6418">
        <w:rPr>
          <w:rFonts w:ascii="Calibri Light" w:hAnsi="Calibri Light" w:cs="Calibri Light"/>
        </w:rPr>
        <w:t>For gas mixtures, the respective multiples for N2O and anesthetic agents are added according to the following equation.</w:t>
      </w:r>
    </w:p>
    <w:p w14:paraId="7E39BE4F" w14:textId="192F9605" w:rsidR="00BC1A43" w:rsidRPr="00FE6418" w:rsidRDefault="009755B8">
      <w:pPr>
        <w:pStyle w:val="BodyText"/>
        <w:spacing w:before="138" w:line="271" w:lineRule="auto"/>
        <w:ind w:left="628" w:right="728"/>
        <w:jc w:val="both"/>
        <w:rPr>
          <w:rFonts w:ascii="Calibri Light" w:hAnsi="Calibri Light" w:cs="Calibri Light"/>
        </w:rPr>
      </w:pPr>
      <m:oMathPara>
        <m:oMath>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standar total</m:t>
              </m:r>
            </m:sub>
          </m:sSub>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(konsentrasi anestesi 1)</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standar anestesi 1</m:t>
                  </m:r>
                </m:sub>
              </m:sSub>
            </m:den>
          </m:f>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(konsentrasi anestesi 2)</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standar anestesi 2</m:t>
                  </m:r>
                </m:sub>
              </m:sSub>
            </m:den>
          </m:f>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 xml:space="preserve">(konsentrasi </m:t>
              </m:r>
              <m:sSub>
                <m:sSubPr>
                  <m:ctrlPr>
                    <w:rPr>
                      <w:rFonts w:ascii="Cambria Math" w:hAnsi="Cambria Math" w:cs="Calibri Light"/>
                      <w:i/>
                      <w:sz w:val="18"/>
                      <w:szCs w:val="18"/>
                    </w:rPr>
                  </m:ctrlPr>
                </m:sSubPr>
                <m:e>
                  <m:r>
                    <w:rPr>
                      <w:rFonts w:ascii="Cambria Math" w:hAnsi="Cambria Math" w:cs="Calibri Light"/>
                      <w:sz w:val="18"/>
                      <w:szCs w:val="18"/>
                    </w:rPr>
                    <m:t>N</m:t>
                  </m:r>
                </m:e>
                <m:sub>
                  <m:r>
                    <w:rPr>
                      <w:rFonts w:ascii="Cambria Math" w:hAnsi="Cambria Math" w:cs="Calibri Light"/>
                      <w:sz w:val="18"/>
                      <w:szCs w:val="18"/>
                    </w:rPr>
                    <m:t>2</m:t>
                  </m:r>
                </m:sub>
              </m:sSub>
              <m:r>
                <w:rPr>
                  <w:rFonts w:ascii="Cambria Math" w:hAnsi="Cambria Math" w:cs="Calibri Light"/>
                  <w:sz w:val="18"/>
                  <w:szCs w:val="18"/>
                </w:rPr>
                <m:t>O)</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 xml:space="preserve">standar </m:t>
                  </m:r>
                  <m:sSub>
                    <m:sSubPr>
                      <m:ctrlPr>
                        <w:rPr>
                          <w:rFonts w:ascii="Cambria Math" w:hAnsi="Cambria Math" w:cs="Calibri Light"/>
                          <w:i/>
                          <w:sz w:val="18"/>
                          <w:szCs w:val="18"/>
                        </w:rPr>
                      </m:ctrlPr>
                    </m:sSubPr>
                    <m:e>
                      <m:r>
                        <w:rPr>
                          <w:rFonts w:ascii="Cambria Math" w:hAnsi="Cambria Math" w:cs="Calibri Light"/>
                          <w:sz w:val="18"/>
                          <w:szCs w:val="18"/>
                        </w:rPr>
                        <m:t>N</m:t>
                      </m:r>
                    </m:e>
                    <m:sub>
                      <m:r>
                        <w:rPr>
                          <w:rFonts w:ascii="Cambria Math" w:hAnsi="Cambria Math" w:cs="Calibri Light"/>
                          <w:sz w:val="18"/>
                          <w:szCs w:val="18"/>
                        </w:rPr>
                        <m:t>2</m:t>
                      </m:r>
                    </m:sub>
                  </m:sSub>
                  <m:r>
                    <w:rPr>
                      <w:rFonts w:ascii="Cambria Math" w:hAnsi="Cambria Math" w:cs="Calibri Light"/>
                      <w:sz w:val="18"/>
                      <w:szCs w:val="18"/>
                    </w:rPr>
                    <m:t>O</m:t>
                  </m:r>
                </m:sub>
              </m:sSub>
            </m:den>
          </m:f>
        </m:oMath>
      </m:oMathPara>
    </w:p>
    <w:p w14:paraId="295CE867" w14:textId="01A0DACA" w:rsidR="00D70F28" w:rsidRPr="00FE6418" w:rsidRDefault="00D70F28">
      <w:pPr>
        <w:rPr>
          <w:rFonts w:ascii="Calibri Light" w:hAnsi="Calibri Light" w:cs="Calibri Light"/>
          <w:sz w:val="21"/>
        </w:rPr>
        <w:sectPr w:rsidR="00D70F28" w:rsidRPr="00FE6418">
          <w:pgSz w:w="11910" w:h="16850"/>
          <w:pgMar w:top="1180" w:right="520" w:bottom="960" w:left="620" w:header="910" w:footer="775" w:gutter="0"/>
          <w:cols w:space="720"/>
        </w:sectPr>
      </w:pPr>
    </w:p>
    <w:p w14:paraId="4B687C75" w14:textId="07F02783" w:rsidR="00D70F28" w:rsidRPr="00FE6418" w:rsidRDefault="00D70F28">
      <w:pPr>
        <w:pStyle w:val="BodyText"/>
        <w:spacing w:before="1"/>
        <w:rPr>
          <w:rFonts w:ascii="Calibri Light" w:hAnsi="Calibri Light" w:cs="Calibri Light"/>
          <w:sz w:val="23"/>
        </w:rPr>
      </w:pPr>
    </w:p>
    <w:p w14:paraId="027B6EA6" w14:textId="77777777" w:rsidR="00D70F28" w:rsidRPr="00FE6418" w:rsidRDefault="005A5385">
      <w:pPr>
        <w:pStyle w:val="Heading8"/>
        <w:spacing w:line="373" w:lineRule="exact"/>
        <w:rPr>
          <w:rFonts w:ascii="Calibri Light" w:eastAsia="Adobe Fan Heiti Std B" w:hAnsi="Calibri Light" w:cs="Calibri Light"/>
        </w:rPr>
      </w:pPr>
      <w:r w:rsidRPr="00FE6418">
        <w:rPr>
          <w:rFonts w:ascii="Calibri Light" w:hAnsi="Calibri Light" w:cs="Calibri Light"/>
        </w:rPr>
        <w:t>NOTE</w:t>
      </w:r>
      <w:r w:rsidRPr="00FE6418">
        <w:rPr>
          <w:rFonts w:ascii="Calibri Light" w:eastAsia="Adobe Fan Heiti Std B" w:hAnsi="Calibri Light" w:cs="Calibri Light"/>
        </w:rPr>
        <w:t>：</w:t>
      </w:r>
    </w:p>
    <w:p w14:paraId="5450771F" w14:textId="52D4510D" w:rsidR="00BC1A43" w:rsidRPr="00FE6418" w:rsidRDefault="005A5385" w:rsidP="00BC1A43">
      <w:pPr>
        <w:pStyle w:val="BodyText"/>
        <w:spacing w:before="6"/>
        <w:rPr>
          <w:rFonts w:ascii="Calibri Light" w:hAnsi="Calibri Light" w:cs="Calibri Light"/>
          <w:sz w:val="15"/>
        </w:rPr>
      </w:pPr>
      <w:r w:rsidRPr="00FE6418">
        <w:rPr>
          <w:rFonts w:ascii="Calibri Light" w:hAnsi="Calibri Light" w:cs="Calibri Light"/>
        </w:rPr>
        <w:br w:type="column"/>
      </w:r>
    </w:p>
    <w:p w14:paraId="6181E593" w14:textId="1587BA8B" w:rsidR="00D70F28" w:rsidRPr="00FE6418" w:rsidRDefault="00D70F28">
      <w:pPr>
        <w:spacing w:before="96" w:line="343" w:lineRule="auto"/>
        <w:ind w:left="151" w:right="1612" w:hanging="50"/>
        <w:rPr>
          <w:rFonts w:ascii="Calibri Light" w:hAnsi="Calibri Light" w:cs="Calibri Light"/>
          <w:sz w:val="15"/>
        </w:rPr>
      </w:pPr>
    </w:p>
    <w:p w14:paraId="4F512DD0" w14:textId="77777777" w:rsidR="00D70F28" w:rsidRPr="00FE6418" w:rsidRDefault="00D70F28">
      <w:pPr>
        <w:spacing w:line="343" w:lineRule="auto"/>
        <w:rPr>
          <w:rFonts w:ascii="Calibri Light" w:hAnsi="Calibri Light" w:cs="Calibri Light"/>
          <w:sz w:val="15"/>
        </w:rPr>
        <w:sectPr w:rsidR="00D70F28" w:rsidRPr="00FE6418">
          <w:type w:val="continuous"/>
          <w:pgSz w:w="11910" w:h="16850"/>
          <w:pgMar w:top="780" w:right="520" w:bottom="280" w:left="620" w:header="720" w:footer="720" w:gutter="0"/>
          <w:cols w:num="13" w:space="720" w:equalWidth="0">
            <w:col w:w="1536" w:space="40"/>
            <w:col w:w="411" w:space="39"/>
            <w:col w:w="574" w:space="40"/>
            <w:col w:w="348" w:space="40"/>
            <w:col w:w="620" w:space="40"/>
            <w:col w:w="500" w:space="39"/>
            <w:col w:w="673" w:space="39"/>
            <w:col w:w="776" w:space="40"/>
            <w:col w:w="500" w:space="39"/>
            <w:col w:w="673" w:space="39"/>
            <w:col w:w="824" w:space="40"/>
            <w:col w:w="482" w:space="40"/>
            <w:col w:w="2378"/>
          </w:cols>
        </w:sectPr>
      </w:pPr>
    </w:p>
    <w:p w14:paraId="7857769A" w14:textId="77777777" w:rsidR="00D70F28" w:rsidRPr="00FE6418" w:rsidRDefault="005A5385">
      <w:pPr>
        <w:pStyle w:val="BodyText"/>
        <w:spacing w:line="268" w:lineRule="exact"/>
        <w:ind w:left="628"/>
        <w:rPr>
          <w:rFonts w:ascii="Calibri Light" w:hAnsi="Calibri Light" w:cs="Calibri Light"/>
        </w:rPr>
      </w:pPr>
      <w:r w:rsidRPr="00FE6418">
        <w:rPr>
          <w:rFonts w:ascii="Calibri Light" w:hAnsi="Calibri Light" w:cs="Calibri Light"/>
        </w:rPr>
        <w:lastRenderedPageBreak/>
        <w:t>Age and other factors are not taken into account for standard MAC value calculation.</w:t>
      </w:r>
    </w:p>
    <w:p w14:paraId="4E6DDD51" w14:textId="77777777" w:rsidR="00D70F28" w:rsidRPr="00FE6418" w:rsidRDefault="00D70F28">
      <w:pPr>
        <w:pStyle w:val="BodyText"/>
        <w:spacing w:before="7"/>
        <w:rPr>
          <w:rFonts w:ascii="Calibri Light" w:hAnsi="Calibri Light" w:cs="Calibri Light"/>
          <w:sz w:val="37"/>
        </w:rPr>
      </w:pPr>
    </w:p>
    <w:p w14:paraId="67D05180" w14:textId="77777777" w:rsidR="00D70F28" w:rsidRPr="00FE6418" w:rsidRDefault="005A5385">
      <w:pPr>
        <w:pStyle w:val="Heading8"/>
        <w:rPr>
          <w:rFonts w:ascii="Calibri Light" w:hAnsi="Calibri Light" w:cs="Calibri Light"/>
        </w:rPr>
      </w:pPr>
      <w:r w:rsidRPr="00FE6418">
        <w:rPr>
          <w:rFonts w:ascii="Calibri Light" w:hAnsi="Calibri Light" w:cs="Calibri Light"/>
        </w:rPr>
        <w:t>Age-corrected MAC values</w:t>
      </w:r>
    </w:p>
    <w:p w14:paraId="2D73C62B" w14:textId="77777777" w:rsidR="00BC1A43" w:rsidRDefault="005A5385" w:rsidP="00BC1A43">
      <w:pPr>
        <w:spacing w:before="152" w:line="276" w:lineRule="auto"/>
        <w:ind w:left="628" w:right="2123"/>
        <w:rPr>
          <w:rFonts w:ascii="Calibri Light" w:hAnsi="Calibri Light" w:cs="Calibri Light"/>
          <w:sz w:val="24"/>
        </w:rPr>
      </w:pPr>
      <w:r w:rsidRPr="00FE6418">
        <w:rPr>
          <w:rFonts w:ascii="Calibri Light" w:hAnsi="Calibri Light" w:cs="Calibri Light"/>
          <w:sz w:val="24"/>
        </w:rPr>
        <w:t>The equation applies to patients older than 1 year.</w:t>
      </w:r>
    </w:p>
    <w:p w14:paraId="3DD39CFA" w14:textId="1222186A" w:rsidR="00D70F28" w:rsidRPr="00FE6418" w:rsidRDefault="009755B8" w:rsidP="00BC1A43">
      <w:pPr>
        <w:spacing w:before="152" w:after="240" w:line="360" w:lineRule="auto"/>
        <w:ind w:left="628" w:right="2123"/>
        <w:jc w:val="center"/>
        <w:rPr>
          <w:rFonts w:ascii="Calibri Light" w:hAnsi="Calibri Light" w:cs="Calibri Light"/>
          <w:sz w:val="16"/>
        </w:rPr>
      </w:pPr>
      <m:oMathPara>
        <m:oMath>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terkoreksi usia</m:t>
              </m:r>
            </m:sub>
          </m:sSub>
          <m:r>
            <w:rPr>
              <w:rFonts w:ascii="Cambria Math" w:hAnsi="Cambria Math" w:cs="Calibri Light"/>
              <w:sz w:val="18"/>
              <w:szCs w:val="18"/>
            </w:rPr>
            <m:t>=</m:t>
          </m:r>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standar total</m:t>
              </m:r>
            </m:sub>
          </m:sSub>
          <m:r>
            <w:rPr>
              <w:rFonts w:ascii="Cambria Math" w:hAnsi="Cambria Math" w:cs="Calibri Light"/>
              <w:sz w:val="18"/>
              <w:szCs w:val="18"/>
            </w:rPr>
            <m:t>×</m:t>
          </m:r>
          <m:sSup>
            <m:sSupPr>
              <m:ctrlPr>
                <w:rPr>
                  <w:rFonts w:ascii="Cambria Math" w:hAnsi="Cambria Math" w:cs="Calibri Light"/>
                  <w:i/>
                  <w:sz w:val="18"/>
                  <w:szCs w:val="18"/>
                </w:rPr>
              </m:ctrlPr>
            </m:sSupPr>
            <m:e>
              <m:r>
                <w:rPr>
                  <w:rFonts w:ascii="Cambria Math" w:hAnsi="Cambria Math" w:cs="Calibri Light"/>
                  <w:sz w:val="18"/>
                  <w:szCs w:val="18"/>
                </w:rPr>
                <m:t>10</m:t>
              </m:r>
            </m:e>
            <m:sup>
              <m:r>
                <w:rPr>
                  <w:rFonts w:ascii="Cambria Math" w:hAnsi="Cambria Math" w:cs="Calibri Light"/>
                  <w:sz w:val="18"/>
                  <w:szCs w:val="18"/>
                </w:rPr>
                <m:t>(-0,00269 ×</m:t>
              </m:r>
              <m:d>
                <m:dPr>
                  <m:ctrlPr>
                    <w:rPr>
                      <w:rFonts w:ascii="Cambria Math" w:hAnsi="Cambria Math" w:cs="Calibri Light"/>
                      <w:i/>
                      <w:sz w:val="18"/>
                      <w:szCs w:val="18"/>
                    </w:rPr>
                  </m:ctrlPr>
                </m:dPr>
                <m:e>
                  <m:r>
                    <w:rPr>
                      <w:rFonts w:ascii="Cambria Math" w:hAnsi="Cambria Math" w:cs="Calibri Light"/>
                      <w:sz w:val="18"/>
                      <w:szCs w:val="18"/>
                    </w:rPr>
                    <m:t>umur-40</m:t>
                  </m:r>
                </m:e>
              </m:d>
              <m:r>
                <w:rPr>
                  <w:rFonts w:ascii="Cambria Math" w:hAnsi="Cambria Math" w:cs="Calibri Light"/>
                  <w:sz w:val="18"/>
                  <w:szCs w:val="18"/>
                </w:rPr>
                <m:t>)</m:t>
              </m:r>
            </m:sup>
          </m:sSup>
        </m:oMath>
      </m:oMathPara>
    </w:p>
    <w:p w14:paraId="7A39F7DC" w14:textId="151FF606" w:rsidR="00D70F28" w:rsidRDefault="005A5385">
      <w:pPr>
        <w:pStyle w:val="BodyText"/>
        <w:spacing w:line="271" w:lineRule="auto"/>
        <w:ind w:left="628" w:right="796"/>
        <w:rPr>
          <w:rFonts w:ascii="Calibri Light" w:hAnsi="Calibri Light" w:cs="Calibri Light"/>
        </w:rPr>
      </w:pPr>
      <w:r w:rsidRPr="00FE6418">
        <w:rPr>
          <w:rFonts w:ascii="Calibri Light" w:hAnsi="Calibri Light" w:cs="Calibri Light"/>
        </w:rPr>
        <w:t>For gas mixtures, the respective multiples for N2O and anesthetic agents are added according to the following equation.</w:t>
      </w:r>
    </w:p>
    <w:p w14:paraId="062E0EE3" w14:textId="11B36F8C" w:rsidR="009678FB" w:rsidRPr="00FE6418" w:rsidRDefault="009755B8">
      <w:pPr>
        <w:pStyle w:val="BodyText"/>
        <w:spacing w:line="271" w:lineRule="auto"/>
        <w:ind w:left="628" w:right="796"/>
        <w:rPr>
          <w:rFonts w:ascii="Calibri Light" w:hAnsi="Calibri Light" w:cs="Calibri Light"/>
        </w:rPr>
      </w:pPr>
      <m:oMathPara>
        <m:oMath>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terkoreksi usia total</m:t>
              </m:r>
            </m:sub>
          </m:sSub>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(konsentrasi anestesi 1)</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terkoreksi usia 1</m:t>
                  </m:r>
                </m:sub>
              </m:sSub>
            </m:den>
          </m:f>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(konsentrasi anestesi 2)</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terkoreksi usia 2</m:t>
                  </m:r>
                </m:sub>
              </m:sSub>
            </m:den>
          </m:f>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 xml:space="preserve">(konsentrasi </m:t>
              </m:r>
              <m:sSub>
                <m:sSubPr>
                  <m:ctrlPr>
                    <w:rPr>
                      <w:rFonts w:ascii="Cambria Math" w:hAnsi="Cambria Math" w:cs="Calibri Light"/>
                      <w:i/>
                      <w:sz w:val="18"/>
                      <w:szCs w:val="18"/>
                    </w:rPr>
                  </m:ctrlPr>
                </m:sSubPr>
                <m:e>
                  <m:r>
                    <w:rPr>
                      <w:rFonts w:ascii="Cambria Math" w:hAnsi="Cambria Math" w:cs="Calibri Light"/>
                      <w:sz w:val="18"/>
                      <w:szCs w:val="18"/>
                    </w:rPr>
                    <m:t>N</m:t>
                  </m:r>
                </m:e>
                <m:sub>
                  <m:r>
                    <w:rPr>
                      <w:rFonts w:ascii="Cambria Math" w:hAnsi="Cambria Math" w:cs="Calibri Light"/>
                      <w:sz w:val="18"/>
                      <w:szCs w:val="18"/>
                    </w:rPr>
                    <m:t>2</m:t>
                  </m:r>
                </m:sub>
              </m:sSub>
              <m:r>
                <w:rPr>
                  <w:rFonts w:ascii="Cambria Math" w:hAnsi="Cambria Math" w:cs="Calibri Light"/>
                  <w:sz w:val="18"/>
                  <w:szCs w:val="18"/>
                </w:rPr>
                <m:t>O)</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 xml:space="preserve">terkoreksi usia </m:t>
                  </m:r>
                  <m:sSub>
                    <m:sSubPr>
                      <m:ctrlPr>
                        <w:rPr>
                          <w:rFonts w:ascii="Cambria Math" w:hAnsi="Cambria Math" w:cs="Calibri Light"/>
                          <w:i/>
                          <w:sz w:val="18"/>
                          <w:szCs w:val="18"/>
                        </w:rPr>
                      </m:ctrlPr>
                    </m:sSubPr>
                    <m:e>
                      <m:r>
                        <w:rPr>
                          <w:rFonts w:ascii="Cambria Math" w:hAnsi="Cambria Math" w:cs="Calibri Light"/>
                          <w:sz w:val="18"/>
                          <w:szCs w:val="18"/>
                        </w:rPr>
                        <m:t>N</m:t>
                      </m:r>
                    </m:e>
                    <m:sub>
                      <m:r>
                        <w:rPr>
                          <w:rFonts w:ascii="Cambria Math" w:hAnsi="Cambria Math" w:cs="Calibri Light"/>
                          <w:sz w:val="18"/>
                          <w:szCs w:val="18"/>
                        </w:rPr>
                        <m:t>2</m:t>
                      </m:r>
                    </m:sub>
                  </m:sSub>
                  <m:r>
                    <w:rPr>
                      <w:rFonts w:ascii="Cambria Math" w:hAnsi="Cambria Math" w:cs="Calibri Light"/>
                      <w:sz w:val="18"/>
                      <w:szCs w:val="18"/>
                    </w:rPr>
                    <m:t>O</m:t>
                  </m:r>
                </m:sub>
              </m:sSub>
            </m:den>
          </m:f>
        </m:oMath>
      </m:oMathPara>
    </w:p>
    <w:p w14:paraId="756651D1" w14:textId="4FECFC75" w:rsidR="00D70F28" w:rsidRDefault="00D70F28">
      <w:pPr>
        <w:pStyle w:val="BodyText"/>
        <w:spacing w:before="8"/>
        <w:rPr>
          <w:rFonts w:ascii="Calibri Light" w:hAnsi="Calibri Light" w:cs="Calibri Light"/>
          <w:sz w:val="21"/>
        </w:rPr>
      </w:pPr>
    </w:p>
    <w:p w14:paraId="519DFB61" w14:textId="77777777" w:rsidR="009678FB" w:rsidRPr="00FE6418" w:rsidRDefault="009678FB">
      <w:pPr>
        <w:pStyle w:val="BodyText"/>
        <w:spacing w:before="8"/>
        <w:rPr>
          <w:rFonts w:ascii="Calibri Light" w:hAnsi="Calibri Light" w:cs="Calibri Light"/>
          <w:sz w:val="15"/>
        </w:rPr>
      </w:pPr>
    </w:p>
    <w:p w14:paraId="715DAA25"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74158EE3" wp14:editId="504C259A">
                <wp:extent cx="6015355" cy="212090"/>
                <wp:effectExtent l="0" t="0" r="0" b="0"/>
                <wp:docPr id="639"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8765A50"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74158EE3" id="Text Box 278" o:spid="_x0000_s113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wBqvVDYCAAA1BAAADgAAAAAAAAAAAAAA&#10;AAAuAgAAZHJzL2Uyb0RvYy54bWxQSwECLQAUAAYACAAAACEA6M5TxN0AAAAEAQAADwAAAAAAAAAA&#10;AAAAAACQBAAAZHJzL2Rvd25yZXYueG1sUEsFBgAAAAAEAAQA8wAAAJoFAAAAAA==&#10;" fillcolor="#e6e6e6" stroked="f">
                <v:textbox inset="0,0,0,0">
                  <w:txbxContent>
                    <w:p w14:paraId="68765A50" w14:textId="77777777" w:rsidR="003909AB" w:rsidRDefault="003909AB">
                      <w:pPr>
                        <w:spacing w:before="19"/>
                        <w:ind w:left="4128" w:right="4129"/>
                        <w:jc w:val="center"/>
                        <w:rPr>
                          <w:rFonts w:ascii="Arial"/>
                          <w:b/>
                          <w:sz w:val="24"/>
                        </w:rPr>
                      </w:pPr>
                      <w:r>
                        <w:rPr>
                          <w:rFonts w:ascii="Arial"/>
                          <w:b/>
                          <w:sz w:val="24"/>
                          <w:u w:val="thick"/>
                        </w:rPr>
                        <w:t>CAUTION</w:t>
                      </w:r>
                    </w:p>
                  </w:txbxContent>
                </v:textbox>
                <w10:anchorlock/>
              </v:shape>
            </w:pict>
          </mc:Fallback>
        </mc:AlternateContent>
      </w:r>
    </w:p>
    <w:p w14:paraId="31554AF3" w14:textId="77777777" w:rsidR="00D70F28" w:rsidRPr="00FE6418" w:rsidRDefault="00F913D9">
      <w:pPr>
        <w:pStyle w:val="BodyText"/>
        <w:spacing w:before="89" w:line="271" w:lineRule="auto"/>
        <w:ind w:left="628" w:right="717"/>
        <w:rPr>
          <w:rFonts w:ascii="Calibri Light" w:hAnsi="Calibri Light" w:cs="Calibri Light"/>
        </w:rPr>
      </w:pPr>
      <w:r w:rsidRPr="00FE6418">
        <w:rPr>
          <w:rFonts w:ascii="Calibri Light" w:hAnsi="Calibri Light" w:cs="Calibri Light"/>
          <w:noProof/>
        </w:rPr>
        <mc:AlternateContent>
          <mc:Choice Requires="wpg">
            <w:drawing>
              <wp:anchor distT="0" distB="0" distL="0" distR="0" simplePos="0" relativeHeight="251732480" behindDoc="1" locked="0" layoutInCell="1" allowOverlap="1" wp14:anchorId="741A2085" wp14:editId="144B5FFC">
                <wp:simplePos x="0" y="0"/>
                <wp:positionH relativeFrom="page">
                  <wp:posOffset>774065</wp:posOffset>
                </wp:positionH>
                <wp:positionV relativeFrom="paragraph">
                  <wp:posOffset>530860</wp:posOffset>
                </wp:positionV>
                <wp:extent cx="6015355" cy="36830"/>
                <wp:effectExtent l="0" t="0" r="0" b="0"/>
                <wp:wrapTopAndBottom/>
                <wp:docPr id="636"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36"/>
                          <a:chExt cx="9473" cy="58"/>
                        </a:xfrm>
                      </wpg:grpSpPr>
                      <wps:wsp>
                        <wps:cNvPr id="637" name="Line 277"/>
                        <wps:cNvCnPr>
                          <a:cxnSpLocks noChangeShapeType="1"/>
                        </wps:cNvCnPr>
                        <wps:spPr bwMode="auto">
                          <a:xfrm>
                            <a:off x="1219" y="843"/>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38" name="Line 276"/>
                        <wps:cNvCnPr>
                          <a:cxnSpLocks noChangeShapeType="1"/>
                        </wps:cNvCnPr>
                        <wps:spPr bwMode="auto">
                          <a:xfrm>
                            <a:off x="1219" y="879"/>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C068A5" id="Group 275" o:spid="_x0000_s1026" style="position:absolute;margin-left:60.95pt;margin-top:41.8pt;width:473.65pt;height:2.9pt;z-index:-251584000;mso-wrap-distance-left:0;mso-wrap-distance-right:0;mso-position-horizontal-relative:page" coordorigin="1219,83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">
                <v:line id="Line 277" o:spid="_x0000_s1027" style="position:absolute;visibility:visible;mso-wrap-style:square" from="1219,843" to="106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" strokecolor="#f90" strokeweight=".72pt"/>
                <v:line id="Line 276" o:spid="_x0000_s1028" style="position:absolute;visibility:visible;mso-wrap-style:square" from="1219,879" to="10692,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" strokecolor="#f90" strokeweight="1.44pt"/>
                <w10:wrap type="topAndBottom" anchorx="page"/>
              </v:group>
            </w:pict>
          </mc:Fallback>
        </mc:AlternateContent>
      </w:r>
      <w:r w:rsidRPr="00FE6418">
        <w:rPr>
          <w:rFonts w:ascii="Calibri Light" w:hAnsi="Calibri Light" w:cs="Calibri Light"/>
          <w:noProof/>
        </w:rPr>
        <mc:AlternateContent>
          <mc:Choice Requires="wpg">
            <w:drawing>
              <wp:anchor distT="0" distB="0" distL="114300" distR="114300" simplePos="0" relativeHeight="251737600" behindDoc="0" locked="0" layoutInCell="1" allowOverlap="1" wp14:anchorId="2C184FDB" wp14:editId="2AAE14A0">
                <wp:simplePos x="0" y="0"/>
                <wp:positionH relativeFrom="page">
                  <wp:posOffset>774065</wp:posOffset>
                </wp:positionH>
                <wp:positionV relativeFrom="paragraph">
                  <wp:posOffset>-265430</wp:posOffset>
                </wp:positionV>
                <wp:extent cx="6015355" cy="36830"/>
                <wp:effectExtent l="0" t="0" r="0" b="0"/>
                <wp:wrapNone/>
                <wp:docPr id="633"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634" name="Line 274"/>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35" name="Rectangle 273"/>
                        <wps:cNvSpPr>
                          <a:spLocks noChangeArrowheads="1"/>
                        </wps:cNvSpPr>
                        <wps:spPr bwMode="auto">
                          <a:xfrm>
                            <a:off x="1219" y="-390"/>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20FA15" id="Group 272" o:spid="_x0000_s1026" style="position:absolute;margin-left:60.95pt;margin-top:-20.9pt;width:473.65pt;height:2.9pt;z-index:25173760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">
                <v:line id="Line 274"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" strokecolor="#f90" strokeweight=".72pt"/>
                <v:rect id="Rectangle 273"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" fillcolor="#f90" stroked="f"/>
                <w10:wrap anchorx="page"/>
              </v:group>
            </w:pict>
          </mc:Fallback>
        </mc:AlternateContent>
      </w:r>
      <w:r w:rsidR="005A5385" w:rsidRPr="00FE6418">
        <w:rPr>
          <w:rFonts w:ascii="Calibri Light" w:hAnsi="Calibri Light" w:cs="Calibri Light"/>
        </w:rPr>
        <w:t>Always set patient age correctly. Incorrect settings can lead to inappropriate MAC values and therefore to inappropriate anesthetic gas delivery.</w:t>
      </w:r>
    </w:p>
    <w:p w14:paraId="30290958" w14:textId="77777777" w:rsidR="00D70F28" w:rsidRPr="00FE6418" w:rsidRDefault="00D70F28">
      <w:pPr>
        <w:pStyle w:val="BodyText"/>
        <w:spacing w:before="11"/>
        <w:rPr>
          <w:rFonts w:ascii="Calibri Light" w:hAnsi="Calibri Light" w:cs="Calibri Light"/>
          <w:sz w:val="28"/>
        </w:rPr>
      </w:pPr>
    </w:p>
    <w:p w14:paraId="3158503C" w14:textId="77777777" w:rsidR="00D70F28" w:rsidRPr="00FE6418" w:rsidRDefault="005A5385">
      <w:pPr>
        <w:pStyle w:val="Heading3"/>
        <w:numPr>
          <w:ilvl w:val="2"/>
          <w:numId w:val="104"/>
        </w:numPr>
        <w:tabs>
          <w:tab w:val="left" w:pos="1548"/>
        </w:tabs>
        <w:spacing w:before="90"/>
        <w:rPr>
          <w:rFonts w:ascii="Calibri Light" w:hAnsi="Calibri Light" w:cs="Calibri Light"/>
          <w:b/>
        </w:rPr>
      </w:pPr>
      <w:bookmarkStart w:id="181" w:name="_TOC_250219"/>
      <w:r w:rsidRPr="00FE6418">
        <w:rPr>
          <w:rFonts w:ascii="Calibri Light" w:hAnsi="Calibri Light" w:cs="Calibri Light"/>
          <w:b/>
        </w:rPr>
        <w:t>Monitoring Steps for IRMA</w:t>
      </w:r>
      <w:r w:rsidRPr="00FE6418">
        <w:rPr>
          <w:rFonts w:ascii="Calibri Light" w:hAnsi="Calibri Light" w:cs="Calibri Light"/>
          <w:b/>
          <w:spacing w:val="-5"/>
        </w:rPr>
        <w:t xml:space="preserve"> </w:t>
      </w:r>
      <w:bookmarkEnd w:id="181"/>
      <w:r w:rsidRPr="00FE6418">
        <w:rPr>
          <w:rFonts w:ascii="Calibri Light" w:hAnsi="Calibri Light" w:cs="Calibri Light"/>
          <w:b/>
        </w:rPr>
        <w:t>Module</w:t>
      </w:r>
    </w:p>
    <w:p w14:paraId="240ACA6A" w14:textId="77777777" w:rsidR="00D70F28" w:rsidRPr="00FE6418" w:rsidRDefault="005A5385" w:rsidP="00D6781D">
      <w:pPr>
        <w:pStyle w:val="ListParagraph"/>
        <w:numPr>
          <w:ilvl w:val="0"/>
          <w:numId w:val="93"/>
        </w:numPr>
        <w:tabs>
          <w:tab w:val="left" w:pos="993"/>
        </w:tabs>
        <w:spacing w:before="159"/>
        <w:rPr>
          <w:rFonts w:ascii="Calibri Light" w:hAnsi="Calibri Light" w:cs="Calibri Light"/>
          <w:sz w:val="24"/>
        </w:rPr>
      </w:pPr>
      <w:r w:rsidRPr="00FE6418">
        <w:rPr>
          <w:rFonts w:ascii="Calibri Light" w:hAnsi="Calibri Light" w:cs="Calibri Light"/>
          <w:sz w:val="24"/>
        </w:rPr>
        <w:t>Plug the IRMA connector into the IRMA input and switch the power</w:t>
      </w:r>
      <w:r w:rsidRPr="00FE6418">
        <w:rPr>
          <w:rFonts w:ascii="Calibri Light" w:hAnsi="Calibri Light" w:cs="Calibri Light"/>
          <w:spacing w:val="-3"/>
          <w:sz w:val="24"/>
        </w:rPr>
        <w:t xml:space="preserve"> </w:t>
      </w:r>
      <w:r w:rsidRPr="00FE6418">
        <w:rPr>
          <w:rFonts w:ascii="Calibri Light" w:hAnsi="Calibri Light" w:cs="Calibri Light"/>
          <w:sz w:val="24"/>
        </w:rPr>
        <w:t>on.</w:t>
      </w:r>
    </w:p>
    <w:p w14:paraId="4D041C53" w14:textId="532470F1" w:rsidR="00D70F28" w:rsidRPr="00FE6418" w:rsidRDefault="005A5385">
      <w:pPr>
        <w:pStyle w:val="ListParagraph"/>
        <w:numPr>
          <w:ilvl w:val="0"/>
          <w:numId w:val="93"/>
        </w:numPr>
        <w:tabs>
          <w:tab w:val="left" w:pos="1041"/>
          <w:tab w:val="left" w:pos="1042"/>
        </w:tabs>
        <w:spacing w:line="271" w:lineRule="auto"/>
        <w:ind w:left="986" w:right="725" w:hanging="359"/>
        <w:rPr>
          <w:rFonts w:ascii="Calibri Light" w:hAnsi="Calibri Light" w:cs="Calibri Light"/>
          <w:sz w:val="24"/>
        </w:rPr>
      </w:pPr>
      <w:r w:rsidRPr="00FE6418">
        <w:rPr>
          <w:rFonts w:ascii="Calibri Light" w:hAnsi="Calibri Light" w:cs="Calibri Light"/>
          <w:sz w:val="24"/>
        </w:rPr>
        <w:t xml:space="preserve">Snap the IRMA sensor head on the top of the IRMA airway adapter. </w:t>
      </w:r>
      <w:r w:rsidRPr="00FE6418">
        <w:rPr>
          <w:rFonts w:ascii="Calibri Light" w:hAnsi="Calibri Light" w:cs="Calibri Light"/>
          <w:spacing w:val="-3"/>
          <w:sz w:val="24"/>
        </w:rPr>
        <w:t xml:space="preserve">It </w:t>
      </w:r>
      <w:r w:rsidRPr="00FE6418">
        <w:rPr>
          <w:rFonts w:ascii="Calibri Light" w:hAnsi="Calibri Light" w:cs="Calibri Light"/>
          <w:sz w:val="24"/>
        </w:rPr>
        <w:t>will click into place when properly</w:t>
      </w:r>
      <w:r w:rsidRPr="00FE6418">
        <w:rPr>
          <w:rFonts w:ascii="Calibri Light" w:hAnsi="Calibri Light" w:cs="Calibri Light"/>
          <w:spacing w:val="-6"/>
          <w:sz w:val="24"/>
        </w:rPr>
        <w:t xml:space="preserve"> </w:t>
      </w:r>
      <w:r w:rsidRPr="00FE6418">
        <w:rPr>
          <w:rFonts w:ascii="Calibri Light" w:hAnsi="Calibri Light" w:cs="Calibri Light"/>
          <w:sz w:val="24"/>
        </w:rPr>
        <w:t>seated.</w:t>
      </w:r>
    </w:p>
    <w:p w14:paraId="31BF717F" w14:textId="77777777" w:rsidR="00D70F28" w:rsidRPr="00FE6418" w:rsidRDefault="00D70F28">
      <w:pPr>
        <w:spacing w:line="271" w:lineRule="auto"/>
        <w:rPr>
          <w:rFonts w:ascii="Calibri Light" w:hAnsi="Calibri Light" w:cs="Calibri Light"/>
          <w:sz w:val="24"/>
        </w:rPr>
        <w:sectPr w:rsidR="00D70F28" w:rsidRPr="00FE6418">
          <w:type w:val="continuous"/>
          <w:pgSz w:w="11910" w:h="16850"/>
          <w:pgMar w:top="780" w:right="520" w:bottom="280" w:left="620" w:header="720" w:footer="720" w:gutter="0"/>
          <w:cols w:space="720"/>
        </w:sectPr>
      </w:pPr>
    </w:p>
    <w:p w14:paraId="1871EAB5" w14:textId="77777777" w:rsidR="00D70F28" w:rsidRPr="00FE6418" w:rsidRDefault="00D70F28">
      <w:pPr>
        <w:pStyle w:val="BodyText"/>
        <w:spacing w:before="2" w:after="1"/>
        <w:rPr>
          <w:rFonts w:ascii="Calibri Light" w:hAnsi="Calibri Light" w:cs="Calibri Light"/>
          <w:sz w:val="20"/>
        </w:rPr>
      </w:pPr>
    </w:p>
    <w:p w14:paraId="6545E5DD" w14:textId="77777777" w:rsidR="00D70F28" w:rsidRPr="00FE6418" w:rsidRDefault="005A5385" w:rsidP="00D6781D">
      <w:pPr>
        <w:pStyle w:val="BodyText"/>
        <w:ind w:left="567"/>
        <w:jc w:val="center"/>
        <w:rPr>
          <w:rFonts w:ascii="Calibri Light" w:hAnsi="Calibri Light" w:cs="Calibri Light"/>
          <w:sz w:val="20"/>
        </w:rPr>
      </w:pPr>
      <w:r w:rsidRPr="00FE6418">
        <w:rPr>
          <w:rFonts w:ascii="Calibri Light" w:hAnsi="Calibri Light" w:cs="Calibri Light"/>
          <w:noProof/>
          <w:sz w:val="20"/>
        </w:rPr>
        <w:drawing>
          <wp:inline distT="0" distB="0" distL="0" distR="0" wp14:anchorId="44925FD2" wp14:editId="0A667910">
            <wp:extent cx="2628000" cy="1283201"/>
            <wp:effectExtent l="0" t="0" r="1270" b="0"/>
            <wp:docPr id="29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7.jpeg"/>
                    <pic:cNvPicPr/>
                  </pic:nvPicPr>
                  <pic:blipFill>
                    <a:blip r:embed="rId211" cstate="print"/>
                    <a:stretch>
                      <a:fillRect/>
                    </a:stretch>
                  </pic:blipFill>
                  <pic:spPr>
                    <a:xfrm>
                      <a:off x="0" y="0"/>
                      <a:ext cx="2642567" cy="1290314"/>
                    </a:xfrm>
                    <a:prstGeom prst="rect">
                      <a:avLst/>
                    </a:prstGeom>
                  </pic:spPr>
                </pic:pic>
              </a:graphicData>
            </a:graphic>
          </wp:inline>
        </w:drawing>
      </w:r>
    </w:p>
    <w:p w14:paraId="45902D65" w14:textId="77777777" w:rsidR="00D70F28" w:rsidRPr="00FE6418" w:rsidRDefault="00D70F28">
      <w:pPr>
        <w:pStyle w:val="BodyText"/>
        <w:spacing w:before="5"/>
        <w:rPr>
          <w:rFonts w:ascii="Calibri Light" w:hAnsi="Calibri Light" w:cs="Calibri Light"/>
          <w:sz w:val="10"/>
        </w:rPr>
      </w:pPr>
    </w:p>
    <w:p w14:paraId="3EEF0AC4" w14:textId="56B9F0EA" w:rsidR="00D70F28" w:rsidRPr="00D6781D" w:rsidRDefault="00D6781D" w:rsidP="00D6781D">
      <w:pPr>
        <w:pStyle w:val="ListParagraph"/>
        <w:numPr>
          <w:ilvl w:val="0"/>
          <w:numId w:val="93"/>
        </w:numPr>
        <w:tabs>
          <w:tab w:val="left" w:pos="1041"/>
          <w:tab w:val="left" w:pos="1042"/>
        </w:tabs>
        <w:spacing w:before="90"/>
        <w:rPr>
          <w:rFonts w:ascii="Calibri Light" w:hAnsi="Calibri Light" w:cs="Calibri Light"/>
          <w:sz w:val="24"/>
        </w:rPr>
      </w:pPr>
      <w:r w:rsidRPr="00FE6418">
        <w:rPr>
          <w:rFonts w:ascii="Calibri Light" w:hAnsi="Calibri Light" w:cs="Calibri Light"/>
          <w:noProof/>
        </w:rPr>
        <w:drawing>
          <wp:anchor distT="0" distB="0" distL="0" distR="0" simplePos="0" relativeHeight="251657216" behindDoc="0" locked="0" layoutInCell="1" allowOverlap="1" wp14:anchorId="57C2F503" wp14:editId="7E853F72">
            <wp:simplePos x="0" y="0"/>
            <wp:positionH relativeFrom="page">
              <wp:posOffset>2894055</wp:posOffset>
            </wp:positionH>
            <wp:positionV relativeFrom="paragraph">
              <wp:posOffset>278960</wp:posOffset>
            </wp:positionV>
            <wp:extent cx="2000885" cy="1720215"/>
            <wp:effectExtent l="0" t="0" r="0" b="0"/>
            <wp:wrapTopAndBottom/>
            <wp:docPr id="29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8.jpeg"/>
                    <pic:cNvPicPr/>
                  </pic:nvPicPr>
                  <pic:blipFill>
                    <a:blip r:embed="rId212" cstate="print"/>
                    <a:stretch>
                      <a:fillRect/>
                    </a:stretch>
                  </pic:blipFill>
                  <pic:spPr>
                    <a:xfrm>
                      <a:off x="0" y="0"/>
                      <a:ext cx="2000885" cy="1720215"/>
                    </a:xfrm>
                    <a:prstGeom prst="rect">
                      <a:avLst/>
                    </a:prstGeom>
                  </pic:spPr>
                </pic:pic>
              </a:graphicData>
            </a:graphic>
            <wp14:sizeRelH relativeFrom="margin">
              <wp14:pctWidth>0</wp14:pctWidth>
            </wp14:sizeRelH>
            <wp14:sizeRelV relativeFrom="margin">
              <wp14:pctHeight>0</wp14:pctHeight>
            </wp14:sizeRelV>
          </wp:anchor>
        </w:drawing>
      </w:r>
      <w:r w:rsidR="005A5385" w:rsidRPr="00FE6418">
        <w:rPr>
          <w:rFonts w:ascii="Calibri Light" w:hAnsi="Calibri Light" w:cs="Calibri Light"/>
          <w:sz w:val="24"/>
        </w:rPr>
        <w:t>A green LED indicates that the IRMA probe is ready for</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use.</w:t>
      </w:r>
    </w:p>
    <w:p w14:paraId="737CE4C8" w14:textId="692EF1B7" w:rsidR="00D70F28" w:rsidRPr="00FE6418" w:rsidRDefault="005A5385">
      <w:pPr>
        <w:pStyle w:val="ListParagraph"/>
        <w:numPr>
          <w:ilvl w:val="0"/>
          <w:numId w:val="93"/>
        </w:numPr>
        <w:tabs>
          <w:tab w:val="left" w:pos="1041"/>
          <w:tab w:val="left" w:pos="1042"/>
        </w:tabs>
        <w:spacing w:before="216"/>
        <w:rPr>
          <w:rFonts w:ascii="Calibri Light" w:hAnsi="Calibri Light" w:cs="Calibri Light"/>
          <w:sz w:val="24"/>
        </w:rPr>
      </w:pPr>
      <w:r w:rsidRPr="00FE6418">
        <w:rPr>
          <w:rFonts w:ascii="Calibri Light" w:hAnsi="Calibri Light" w:cs="Calibri Light"/>
          <w:sz w:val="24"/>
        </w:rPr>
        <w:t>Connect IRMA /airway adapter 15mm male connector to the breathing circuit</w:t>
      </w:r>
      <w:r w:rsidRPr="00FE6418">
        <w:rPr>
          <w:rFonts w:ascii="Calibri Light" w:hAnsi="Calibri Light" w:cs="Calibri Light"/>
          <w:spacing w:val="-8"/>
          <w:sz w:val="24"/>
        </w:rPr>
        <w:t xml:space="preserve"> </w:t>
      </w:r>
      <w:r w:rsidRPr="00FE6418">
        <w:rPr>
          <w:rFonts w:ascii="Calibri Light" w:hAnsi="Calibri Light" w:cs="Calibri Light"/>
          <w:sz w:val="24"/>
        </w:rPr>
        <w:t>Y-piece.</w:t>
      </w:r>
    </w:p>
    <w:p w14:paraId="1961B5DC" w14:textId="48FBE574" w:rsidR="00D70F28" w:rsidRPr="00FE6418" w:rsidRDefault="00D6781D">
      <w:pPr>
        <w:pStyle w:val="BodyText"/>
        <w:spacing w:before="8"/>
        <w:rPr>
          <w:rFonts w:ascii="Calibri Light" w:hAnsi="Calibri Light" w:cs="Calibri Light"/>
          <w:sz w:val="11"/>
        </w:rPr>
      </w:pPr>
      <w:r w:rsidRPr="00FE6418">
        <w:rPr>
          <w:rFonts w:ascii="Calibri Light" w:hAnsi="Calibri Light" w:cs="Calibri Light"/>
          <w:noProof/>
        </w:rPr>
        <w:drawing>
          <wp:anchor distT="0" distB="0" distL="0" distR="0" simplePos="0" relativeHeight="251659264" behindDoc="0" locked="0" layoutInCell="1" allowOverlap="1" wp14:anchorId="0A3215C8" wp14:editId="010C6CE7">
            <wp:simplePos x="0" y="0"/>
            <wp:positionH relativeFrom="page">
              <wp:posOffset>2895600</wp:posOffset>
            </wp:positionH>
            <wp:positionV relativeFrom="paragraph">
              <wp:posOffset>96520</wp:posOffset>
            </wp:positionV>
            <wp:extent cx="1825625" cy="1792605"/>
            <wp:effectExtent l="0" t="0" r="3175" b="0"/>
            <wp:wrapTopAndBottom/>
            <wp:docPr id="30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9.jpeg"/>
                    <pic:cNvPicPr/>
                  </pic:nvPicPr>
                  <pic:blipFill>
                    <a:blip r:embed="rId213" cstate="print"/>
                    <a:stretch>
                      <a:fillRect/>
                    </a:stretch>
                  </pic:blipFill>
                  <pic:spPr>
                    <a:xfrm>
                      <a:off x="0" y="0"/>
                      <a:ext cx="1825625" cy="1792605"/>
                    </a:xfrm>
                    <a:prstGeom prst="rect">
                      <a:avLst/>
                    </a:prstGeom>
                  </pic:spPr>
                </pic:pic>
              </a:graphicData>
            </a:graphic>
            <wp14:sizeRelH relativeFrom="margin">
              <wp14:pctWidth>0</wp14:pctWidth>
            </wp14:sizeRelH>
            <wp14:sizeRelV relativeFrom="margin">
              <wp14:pctHeight>0</wp14:pctHeight>
            </wp14:sizeRelV>
          </wp:anchor>
        </w:drawing>
      </w:r>
    </w:p>
    <w:p w14:paraId="548A6D4C" w14:textId="77777777" w:rsidR="00D70F28" w:rsidRPr="00FE6418" w:rsidRDefault="005A5385">
      <w:pPr>
        <w:pStyle w:val="ListParagraph"/>
        <w:numPr>
          <w:ilvl w:val="0"/>
          <w:numId w:val="93"/>
        </w:numPr>
        <w:tabs>
          <w:tab w:val="left" w:pos="1041"/>
          <w:tab w:val="left" w:pos="1042"/>
        </w:tabs>
        <w:spacing w:before="115" w:line="271" w:lineRule="auto"/>
        <w:ind w:left="986" w:right="727"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Connect the IRMA /airway adapter 15mm female connector to the patient’s endotracheal tube.</w:t>
      </w:r>
    </w:p>
    <w:p w14:paraId="5D8FD52C" w14:textId="720FAA3D" w:rsidR="00D70F28" w:rsidRDefault="00D70F28">
      <w:pPr>
        <w:spacing w:line="271" w:lineRule="auto"/>
        <w:rPr>
          <w:rFonts w:ascii="Calibri Light" w:hAnsi="Calibri Light" w:cs="Calibri Light"/>
          <w:sz w:val="24"/>
        </w:rPr>
      </w:pPr>
    </w:p>
    <w:p w14:paraId="5E02D979" w14:textId="4C0270D7" w:rsidR="00D6781D" w:rsidRPr="00FE6418" w:rsidRDefault="00D6781D" w:rsidP="00D6781D">
      <w:pPr>
        <w:spacing w:line="271" w:lineRule="auto"/>
        <w:jc w:val="center"/>
        <w:rPr>
          <w:rFonts w:ascii="Calibri Light" w:hAnsi="Calibri Light" w:cs="Calibri Light"/>
          <w:sz w:val="24"/>
        </w:rPr>
        <w:sectPr w:rsidR="00D6781D" w:rsidRPr="00FE6418">
          <w:pgSz w:w="11910" w:h="16850"/>
          <w:pgMar w:top="1180" w:right="520" w:bottom="960" w:left="620" w:header="910" w:footer="775" w:gutter="0"/>
          <w:cols w:space="720"/>
        </w:sectPr>
      </w:pPr>
      <w:r w:rsidRPr="00FE6418">
        <w:rPr>
          <w:rFonts w:ascii="Calibri Light" w:hAnsi="Calibri Light" w:cs="Calibri Light"/>
          <w:noProof/>
          <w:sz w:val="20"/>
        </w:rPr>
        <w:drawing>
          <wp:inline distT="0" distB="0" distL="0" distR="0" wp14:anchorId="14AFBB47" wp14:editId="34C8BBB0">
            <wp:extent cx="1821145" cy="1895818"/>
            <wp:effectExtent l="0" t="0" r="8255" b="0"/>
            <wp:docPr id="30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0.jpeg"/>
                    <pic:cNvPicPr/>
                  </pic:nvPicPr>
                  <pic:blipFill>
                    <a:blip r:embed="rId214" cstate="print"/>
                    <a:stretch>
                      <a:fillRect/>
                    </a:stretch>
                  </pic:blipFill>
                  <pic:spPr>
                    <a:xfrm>
                      <a:off x="0" y="0"/>
                      <a:ext cx="1842924" cy="1918490"/>
                    </a:xfrm>
                    <a:prstGeom prst="rect">
                      <a:avLst/>
                    </a:prstGeom>
                  </pic:spPr>
                </pic:pic>
              </a:graphicData>
            </a:graphic>
          </wp:inline>
        </w:drawing>
      </w:r>
    </w:p>
    <w:p w14:paraId="6936CC06" w14:textId="142FBA99" w:rsidR="00D70F28" w:rsidRPr="00FE6418" w:rsidRDefault="00D70F28" w:rsidP="00D6781D">
      <w:pPr>
        <w:pStyle w:val="BodyText"/>
        <w:rPr>
          <w:rFonts w:ascii="Calibri Light" w:hAnsi="Calibri Light" w:cs="Calibri Light"/>
          <w:sz w:val="20"/>
        </w:rPr>
      </w:pPr>
    </w:p>
    <w:p w14:paraId="763DF065" w14:textId="77777777" w:rsidR="00D70F28" w:rsidRPr="00FE6418" w:rsidRDefault="00D70F28">
      <w:pPr>
        <w:pStyle w:val="BodyText"/>
        <w:spacing w:before="5"/>
        <w:rPr>
          <w:rFonts w:ascii="Calibri Light" w:hAnsi="Calibri Light" w:cs="Calibri Light"/>
          <w:sz w:val="10"/>
        </w:rPr>
      </w:pPr>
    </w:p>
    <w:p w14:paraId="413C5A50" w14:textId="2DD432FD" w:rsidR="00D70F28" w:rsidRPr="00FE6418" w:rsidRDefault="005A5385" w:rsidP="00D6781D">
      <w:pPr>
        <w:pStyle w:val="BodyText"/>
        <w:spacing w:before="90" w:line="271" w:lineRule="auto"/>
        <w:ind w:left="993" w:right="724"/>
        <w:jc w:val="both"/>
        <w:rPr>
          <w:rFonts w:ascii="Calibri Light" w:hAnsi="Calibri Light" w:cs="Calibri Light"/>
        </w:rPr>
      </w:pPr>
      <w:r w:rsidRPr="00FE6418">
        <w:rPr>
          <w:rFonts w:ascii="Calibri Light" w:hAnsi="Calibri Light" w:cs="Calibri Light"/>
          <w:noProof/>
        </w:rPr>
        <w:drawing>
          <wp:anchor distT="0" distB="0" distL="0" distR="0" simplePos="0" relativeHeight="251601408" behindDoc="0" locked="0" layoutInCell="1" allowOverlap="1" wp14:anchorId="4055E416" wp14:editId="7FEB9C58">
            <wp:simplePos x="0" y="0"/>
            <wp:positionH relativeFrom="page">
              <wp:posOffset>1899920</wp:posOffset>
            </wp:positionH>
            <wp:positionV relativeFrom="paragraph">
              <wp:posOffset>928918</wp:posOffset>
            </wp:positionV>
            <wp:extent cx="3733800" cy="1666875"/>
            <wp:effectExtent l="0" t="0" r="0" b="0"/>
            <wp:wrapTopAndBottom/>
            <wp:docPr id="30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1.jpeg"/>
                    <pic:cNvPicPr/>
                  </pic:nvPicPr>
                  <pic:blipFill>
                    <a:blip r:embed="rId215" cstate="print"/>
                    <a:stretch>
                      <a:fillRect/>
                    </a:stretch>
                  </pic:blipFill>
                  <pic:spPr>
                    <a:xfrm>
                      <a:off x="0" y="0"/>
                      <a:ext cx="3733800" cy="1666875"/>
                    </a:xfrm>
                    <a:prstGeom prst="rect">
                      <a:avLst/>
                    </a:prstGeom>
                  </pic:spPr>
                </pic:pic>
              </a:graphicData>
            </a:graphic>
          </wp:anchor>
        </w:drawing>
      </w:r>
      <w:r w:rsidRPr="00FE6418">
        <w:rPr>
          <w:rFonts w:ascii="Calibri Light" w:hAnsi="Calibri Light" w:cs="Calibri Light"/>
        </w:rPr>
        <w:t>Alternatively, connect an HME (Heat Moisture Exchanger) between the patien</w:t>
      </w:r>
      <w:r w:rsidR="00D6781D">
        <w:rPr>
          <w:rFonts w:ascii="Calibri Light" w:hAnsi="Calibri Light" w:cs="Calibri Light"/>
        </w:rPr>
        <w:t>t’s endotracheal tube and the IR</w:t>
      </w:r>
      <w:r w:rsidRPr="00FE6418">
        <w:rPr>
          <w:rFonts w:ascii="Calibri Light" w:hAnsi="Calibri Light" w:cs="Calibri Light"/>
        </w:rPr>
        <w:t>MA probe. Placing an HME in front of the IRMA probe protects the airway adapter from secretions and effects of water vapor and eliminates the need of changing the adapter. It allows free positioning of the IRMA probe as well.</w:t>
      </w:r>
    </w:p>
    <w:p w14:paraId="43618036" w14:textId="4A3E8CBA" w:rsidR="00D70F28" w:rsidRPr="00FE6418" w:rsidRDefault="005A5385">
      <w:pPr>
        <w:pStyle w:val="ListParagraph"/>
        <w:numPr>
          <w:ilvl w:val="0"/>
          <w:numId w:val="93"/>
        </w:numPr>
        <w:tabs>
          <w:tab w:val="left" w:pos="1041"/>
          <w:tab w:val="left" w:pos="1042"/>
        </w:tabs>
        <w:spacing w:before="120" w:after="125" w:line="271" w:lineRule="auto"/>
        <w:ind w:left="986" w:right="730" w:hanging="359"/>
        <w:rPr>
          <w:rFonts w:ascii="Calibri Light" w:hAnsi="Calibri Light" w:cs="Calibri Light"/>
          <w:sz w:val="24"/>
        </w:rPr>
      </w:pPr>
      <w:r w:rsidRPr="00FE6418">
        <w:rPr>
          <w:rFonts w:ascii="Calibri Light" w:hAnsi="Calibri Light" w:cs="Calibri Light"/>
          <w:sz w:val="24"/>
        </w:rPr>
        <w:t>Unless the IRMA probe is protect</w:t>
      </w:r>
      <w:r w:rsidR="00D6781D">
        <w:rPr>
          <w:rFonts w:ascii="Calibri Light" w:hAnsi="Calibri Light" w:cs="Calibri Light"/>
          <w:sz w:val="24"/>
        </w:rPr>
        <w:t xml:space="preserve">ed with an HME, </w:t>
      </w:r>
      <w:r w:rsidR="00D6781D" w:rsidRPr="00FE6418">
        <w:rPr>
          <w:rFonts w:ascii="Calibri Light" w:hAnsi="Calibri Light" w:cs="Calibri Light"/>
          <w:sz w:val="24"/>
        </w:rPr>
        <w:t xml:space="preserve">always </w:t>
      </w:r>
      <w:r w:rsidRPr="00FE6418">
        <w:rPr>
          <w:rFonts w:ascii="Calibri Light" w:hAnsi="Calibri Light" w:cs="Calibri Light"/>
          <w:sz w:val="24"/>
        </w:rPr>
        <w:t>position the IRMA probe with the status LED pointing</w:t>
      </w:r>
      <w:r w:rsidRPr="00FE6418">
        <w:rPr>
          <w:rFonts w:ascii="Calibri Light" w:hAnsi="Calibri Light" w:cs="Calibri Light"/>
          <w:spacing w:val="-2"/>
          <w:sz w:val="24"/>
        </w:rPr>
        <w:t xml:space="preserve"> </w:t>
      </w:r>
      <w:r w:rsidRPr="00FE6418">
        <w:rPr>
          <w:rFonts w:ascii="Calibri Light" w:hAnsi="Calibri Light" w:cs="Calibri Light"/>
          <w:sz w:val="24"/>
        </w:rPr>
        <w:t>upwards.</w:t>
      </w:r>
    </w:p>
    <w:p w14:paraId="0E806698" w14:textId="77777777" w:rsidR="00D70F28" w:rsidRPr="00FE6418" w:rsidRDefault="005A5385" w:rsidP="00D6781D">
      <w:pPr>
        <w:pStyle w:val="BodyText"/>
        <w:ind w:left="567"/>
        <w:jc w:val="center"/>
        <w:rPr>
          <w:rFonts w:ascii="Calibri Light" w:hAnsi="Calibri Light" w:cs="Calibri Light"/>
          <w:sz w:val="20"/>
        </w:rPr>
      </w:pPr>
      <w:r w:rsidRPr="00FE6418">
        <w:rPr>
          <w:rFonts w:ascii="Calibri Light" w:hAnsi="Calibri Light" w:cs="Calibri Light"/>
          <w:noProof/>
          <w:sz w:val="20"/>
        </w:rPr>
        <w:drawing>
          <wp:inline distT="0" distB="0" distL="0" distR="0" wp14:anchorId="5E77501C" wp14:editId="0CD9C9BE">
            <wp:extent cx="2056574" cy="1581150"/>
            <wp:effectExtent l="0" t="0" r="0" b="0"/>
            <wp:docPr id="30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2.jpeg"/>
                    <pic:cNvPicPr/>
                  </pic:nvPicPr>
                  <pic:blipFill>
                    <a:blip r:embed="rId216" cstate="print"/>
                    <a:stretch>
                      <a:fillRect/>
                    </a:stretch>
                  </pic:blipFill>
                  <pic:spPr>
                    <a:xfrm>
                      <a:off x="0" y="0"/>
                      <a:ext cx="2056574" cy="1581150"/>
                    </a:xfrm>
                    <a:prstGeom prst="rect">
                      <a:avLst/>
                    </a:prstGeom>
                  </pic:spPr>
                </pic:pic>
              </a:graphicData>
            </a:graphic>
          </wp:inline>
        </w:drawing>
      </w:r>
    </w:p>
    <w:p w14:paraId="6EEC99ED" w14:textId="77777777" w:rsidR="00D70F28" w:rsidRPr="00FE6418" w:rsidRDefault="00D70F28">
      <w:pPr>
        <w:pStyle w:val="BodyText"/>
        <w:rPr>
          <w:rFonts w:ascii="Calibri Light" w:hAnsi="Calibri Light" w:cs="Calibri Light"/>
          <w:sz w:val="26"/>
        </w:rPr>
      </w:pPr>
    </w:p>
    <w:p w14:paraId="05DA0898" w14:textId="77777777" w:rsidR="00D70F28" w:rsidRPr="00FE6418" w:rsidRDefault="00D70F28">
      <w:pPr>
        <w:pStyle w:val="BodyText"/>
        <w:spacing w:before="1"/>
        <w:rPr>
          <w:rFonts w:ascii="Calibri Light" w:hAnsi="Calibri Light" w:cs="Calibri Light"/>
          <w:sz w:val="25"/>
        </w:rPr>
      </w:pPr>
    </w:p>
    <w:p w14:paraId="18886D7D" w14:textId="77777777" w:rsidR="00D70F28" w:rsidRPr="00FE6418" w:rsidRDefault="005A5385">
      <w:pPr>
        <w:pStyle w:val="Heading5"/>
        <w:numPr>
          <w:ilvl w:val="3"/>
          <w:numId w:val="104"/>
        </w:numPr>
        <w:tabs>
          <w:tab w:val="left" w:pos="1720"/>
        </w:tabs>
        <w:rPr>
          <w:rFonts w:ascii="Calibri Light" w:hAnsi="Calibri Light" w:cs="Calibri Light"/>
          <w:b/>
        </w:rPr>
      </w:pPr>
      <w:r w:rsidRPr="00FE6418">
        <w:rPr>
          <w:rFonts w:ascii="Calibri Light" w:hAnsi="Calibri Light" w:cs="Calibri Light"/>
          <w:b/>
        </w:rPr>
        <w:t>Placement of IRMA</w:t>
      </w:r>
      <w:r w:rsidRPr="00FE6418">
        <w:rPr>
          <w:rFonts w:ascii="Calibri Light" w:hAnsi="Calibri Light" w:cs="Calibri Light"/>
          <w:b/>
          <w:spacing w:val="-5"/>
        </w:rPr>
        <w:t xml:space="preserve"> </w:t>
      </w:r>
      <w:r w:rsidRPr="00FE6418">
        <w:rPr>
          <w:rFonts w:ascii="Calibri Light" w:hAnsi="Calibri Light" w:cs="Calibri Light"/>
          <w:b/>
        </w:rPr>
        <w:t>Probe</w:t>
      </w:r>
    </w:p>
    <w:p w14:paraId="44DD05B7" w14:textId="77777777" w:rsidR="00D70F28" w:rsidRPr="00FE6418" w:rsidRDefault="005A5385">
      <w:pPr>
        <w:pStyle w:val="BodyText"/>
        <w:spacing w:before="158" w:line="271" w:lineRule="auto"/>
        <w:ind w:left="628" w:right="728"/>
        <w:jc w:val="both"/>
        <w:rPr>
          <w:rFonts w:ascii="Calibri Light" w:hAnsi="Calibri Light" w:cs="Calibri Light"/>
        </w:rPr>
      </w:pPr>
      <w:r w:rsidRPr="00FE6418">
        <w:rPr>
          <w:rFonts w:ascii="Calibri Light" w:hAnsi="Calibri Light" w:cs="Calibri Light"/>
        </w:rPr>
        <w:t>When connecting IRMA probe to an infant patient circuit, it is important to avoid a direct contact between the IRMA probe and the infant’s body. If, for whatever the reason, the IRMA probe is in direct contact with any parts of the infant’s body, an insulation material shall be placed between the IRMA probe and the body.</w:t>
      </w:r>
    </w:p>
    <w:p w14:paraId="6E3104E2"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69955646" w14:textId="77777777" w:rsidR="00D70F28" w:rsidRPr="00FE6418" w:rsidRDefault="00D70F28">
      <w:pPr>
        <w:pStyle w:val="BodyText"/>
        <w:spacing w:before="5"/>
        <w:rPr>
          <w:rFonts w:ascii="Calibri Light" w:hAnsi="Calibri Light" w:cs="Calibri Light"/>
          <w:sz w:val="25"/>
        </w:rPr>
      </w:pPr>
    </w:p>
    <w:p w14:paraId="211BA528"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6BEF37CD" wp14:editId="1A1D358C">
                <wp:extent cx="6015355" cy="200025"/>
                <wp:effectExtent l="0" t="0" r="0" b="3175"/>
                <wp:docPr id="632"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0C79B87"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BEF37CD" id="Text Box 271" o:spid="_x0000_s1134"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Dk8lTQ2AgAANQQAAA4AAAAAAAAAAAAA&#10;AAAALgIAAGRycy9lMm9Eb2MueG1sUEsBAi0AFAAGAAgAAAAhADw4f9neAAAABAEAAA8AAAAAAAAA&#10;AAAAAAAAkAQAAGRycy9kb3ducmV2LnhtbFBLBQYAAAAABAAEAPMAAACbBQAAAAA=&#10;" fillcolor="#e6e6e6" stroked="f">
                <v:textbox inset="0,0,0,0">
                  <w:txbxContent>
                    <w:p w14:paraId="30C79B87"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14:paraId="3C9BAE52" w14:textId="77777777" w:rsidR="00D70F28" w:rsidRPr="00FE6418" w:rsidRDefault="00F913D9">
      <w:pPr>
        <w:pStyle w:val="BodyText"/>
        <w:spacing w:before="100"/>
        <w:ind w:left="628"/>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743744" behindDoc="0" locked="0" layoutInCell="1" allowOverlap="1" wp14:anchorId="567E96F1" wp14:editId="6D9C0630">
                <wp:simplePos x="0" y="0"/>
                <wp:positionH relativeFrom="page">
                  <wp:posOffset>774065</wp:posOffset>
                </wp:positionH>
                <wp:positionV relativeFrom="paragraph">
                  <wp:posOffset>-246380</wp:posOffset>
                </wp:positionV>
                <wp:extent cx="6015355" cy="36830"/>
                <wp:effectExtent l="0" t="0" r="0" b="0"/>
                <wp:wrapNone/>
                <wp:docPr id="629"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630" name="Line 270"/>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31" name="Rectangle 269"/>
                        <wps:cNvSpPr>
                          <a:spLocks noChangeArrowheads="1"/>
                        </wps:cNvSpPr>
                        <wps:spPr bwMode="auto">
                          <a:xfrm>
                            <a:off x="1219" y="-36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0098BB" id="Group 268" o:spid="_x0000_s1026" style="position:absolute;margin-left:60.95pt;margin-top:-19.4pt;width:473.65pt;height:2.9pt;z-index:251743744;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">
                <v:line id="Line 270"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" strokecolor="#f60" strokeweight=".72pt"/>
                <v:rect id="Rectangle 269"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rPr>
        <w:t>The IRMA probe is not intended to be in long term skin contact.</w:t>
      </w:r>
    </w:p>
    <w:p w14:paraId="3B7B61DF" w14:textId="77777777" w:rsidR="00D70F28" w:rsidRPr="00FE6418" w:rsidRDefault="00F913D9">
      <w:pPr>
        <w:pStyle w:val="BodyText"/>
        <w:spacing w:before="6"/>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738624" behindDoc="1" locked="0" layoutInCell="1" allowOverlap="1" wp14:anchorId="0A4C5C83" wp14:editId="15A64079">
                <wp:simplePos x="0" y="0"/>
                <wp:positionH relativeFrom="page">
                  <wp:posOffset>774065</wp:posOffset>
                </wp:positionH>
                <wp:positionV relativeFrom="paragraph">
                  <wp:posOffset>102235</wp:posOffset>
                </wp:positionV>
                <wp:extent cx="6015355" cy="36830"/>
                <wp:effectExtent l="0" t="0" r="0" b="0"/>
                <wp:wrapTopAndBottom/>
                <wp:docPr id="626"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627" name="Line 267"/>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28" name="Line 266"/>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BE3B13" id="Group 265" o:spid="_x0000_s1026" style="position:absolute;margin-left:60.95pt;margin-top:8.05pt;width:473.65pt;height:2.9pt;z-index:-251577856;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">
                <v:line id="Line 267"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" strokecolor="#f60" strokeweight=".72pt"/>
                <v:line id="Line 266"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" strokecolor="#f60" strokeweight="1.44pt"/>
                <w10:wrap type="topAndBottom" anchorx="page"/>
              </v:group>
            </w:pict>
          </mc:Fallback>
        </mc:AlternateContent>
      </w:r>
    </w:p>
    <w:p w14:paraId="076678F0" w14:textId="77777777" w:rsidR="00D70F28" w:rsidRPr="00FE6418" w:rsidRDefault="00D70F28">
      <w:pPr>
        <w:pStyle w:val="BodyText"/>
        <w:spacing w:before="8"/>
        <w:rPr>
          <w:rFonts w:ascii="Calibri Light" w:hAnsi="Calibri Light" w:cs="Calibri Light"/>
          <w:sz w:val="26"/>
        </w:rPr>
      </w:pPr>
    </w:p>
    <w:p w14:paraId="013A4943" w14:textId="44140CD5" w:rsidR="00D70F28" w:rsidRPr="00FE6418" w:rsidRDefault="005A5385">
      <w:pPr>
        <w:pStyle w:val="Heading5"/>
        <w:numPr>
          <w:ilvl w:val="3"/>
          <w:numId w:val="104"/>
        </w:numPr>
        <w:tabs>
          <w:tab w:val="left" w:pos="1720"/>
        </w:tabs>
        <w:spacing w:before="92"/>
        <w:rPr>
          <w:rFonts w:ascii="Calibri Light" w:hAnsi="Calibri Light" w:cs="Calibri Light"/>
          <w:b/>
        </w:rPr>
      </w:pPr>
      <w:r w:rsidRPr="00FE6418">
        <w:rPr>
          <w:rFonts w:ascii="Calibri Light" w:hAnsi="Calibri Light" w:cs="Calibri Light"/>
          <w:b/>
        </w:rPr>
        <w:t>Performing a Pre-</w:t>
      </w:r>
      <w:r w:rsidR="00D91C40" w:rsidRPr="00FE6418">
        <w:rPr>
          <w:rFonts w:ascii="Calibri Light" w:hAnsi="Calibri Light" w:cs="Calibri Light"/>
          <w:b/>
        </w:rPr>
        <w:t>Use</w:t>
      </w:r>
      <w:r w:rsidRPr="00FE6418">
        <w:rPr>
          <w:rFonts w:ascii="Calibri Light" w:hAnsi="Calibri Light" w:cs="Calibri Light"/>
          <w:b/>
          <w:spacing w:val="-1"/>
        </w:rPr>
        <w:t xml:space="preserve"> </w:t>
      </w:r>
      <w:r w:rsidRPr="00FE6418">
        <w:rPr>
          <w:rFonts w:ascii="Calibri Light" w:hAnsi="Calibri Light" w:cs="Calibri Light"/>
          <w:b/>
        </w:rPr>
        <w:t>Check</w:t>
      </w:r>
    </w:p>
    <w:p w14:paraId="34193A0D" w14:textId="77777777" w:rsidR="00D70F28" w:rsidRPr="00FE6418" w:rsidRDefault="005A5385">
      <w:pPr>
        <w:pStyle w:val="BodyText"/>
        <w:spacing w:before="38" w:line="271" w:lineRule="auto"/>
        <w:ind w:left="628" w:right="796"/>
        <w:rPr>
          <w:rFonts w:ascii="Calibri Light" w:hAnsi="Calibri Light" w:cs="Calibri Light"/>
        </w:rPr>
      </w:pPr>
      <w:r w:rsidRPr="00FE6418">
        <w:rPr>
          <w:rFonts w:ascii="Calibri Light" w:hAnsi="Calibri Light" w:cs="Calibri Light"/>
        </w:rPr>
        <w:t>Prior to connecting the IRMA airway adapter to the breathing circuit, verify gas readings and waveforms on the monitor before connecting the airway adapter to the patient circuit.</w:t>
      </w:r>
    </w:p>
    <w:p w14:paraId="46D4CCBB" w14:textId="77777777" w:rsidR="00D70F28" w:rsidRPr="00FE6418" w:rsidRDefault="005A5385">
      <w:pPr>
        <w:pStyle w:val="BodyText"/>
        <w:spacing w:before="120" w:line="268" w:lineRule="auto"/>
        <w:ind w:left="628" w:right="796"/>
        <w:rPr>
          <w:rFonts w:ascii="Calibri Light" w:hAnsi="Calibri Light" w:cs="Calibri Light"/>
        </w:rPr>
      </w:pPr>
      <w:r w:rsidRPr="00FE6418">
        <w:rPr>
          <w:rFonts w:ascii="Calibri Light" w:hAnsi="Calibri Light" w:cs="Calibri Light"/>
        </w:rPr>
        <w:t>Perform the tightness check of the patient circuit with the IRMA probe snapped on the IRMA airway adapter.</w:t>
      </w:r>
    </w:p>
    <w:p w14:paraId="6CBEF643" w14:textId="77777777" w:rsidR="00D70F28" w:rsidRPr="00FE6418" w:rsidRDefault="00F913D9">
      <w:pPr>
        <w:pStyle w:val="Heading5"/>
        <w:numPr>
          <w:ilvl w:val="3"/>
          <w:numId w:val="104"/>
        </w:numPr>
        <w:tabs>
          <w:tab w:val="left" w:pos="1720"/>
        </w:tabs>
        <w:spacing w:before="128"/>
        <w:rPr>
          <w:rFonts w:ascii="Calibri Light" w:hAnsi="Calibri Light" w:cs="Calibri Light"/>
          <w:b/>
        </w:rPr>
      </w:pPr>
      <w:r w:rsidRPr="00FE6418">
        <w:rPr>
          <w:rFonts w:ascii="Calibri Light" w:hAnsi="Calibri Light" w:cs="Calibri Light"/>
          <w:b/>
          <w:noProof/>
        </w:rPr>
        <mc:AlternateContent>
          <mc:Choice Requires="wps">
            <w:drawing>
              <wp:anchor distT="0" distB="0" distL="0" distR="0" simplePos="0" relativeHeight="251739648" behindDoc="1" locked="0" layoutInCell="1" allowOverlap="1" wp14:anchorId="5A27738C" wp14:editId="26041E20">
                <wp:simplePos x="0" y="0"/>
                <wp:positionH relativeFrom="page">
                  <wp:posOffset>774065</wp:posOffset>
                </wp:positionH>
                <wp:positionV relativeFrom="paragraph">
                  <wp:posOffset>351790</wp:posOffset>
                </wp:positionV>
                <wp:extent cx="6015355" cy="200025"/>
                <wp:effectExtent l="0" t="0" r="0" b="0"/>
                <wp:wrapTopAndBottom/>
                <wp:docPr id="625"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C785C1D"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7738C" id="Text Box 264" o:spid="_x0000_s1135" type="#_x0000_t202" style="position:absolute;left:0;text-align:left;margin-left:60.95pt;margin-top:27.7pt;width:473.65pt;height:15.75pt;z-index:-251576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" fillcolor="#e6e6e6" stroked="f">
                <v:textbox inset="0,0,0,0">
                  <w:txbxContent>
                    <w:p w14:paraId="2C785C1D"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r w:rsidRPr="00FE6418">
        <w:rPr>
          <w:rFonts w:ascii="Calibri Light" w:hAnsi="Calibri Light" w:cs="Calibri Light"/>
          <w:b/>
          <w:noProof/>
        </w:rPr>
        <mc:AlternateContent>
          <mc:Choice Requires="wpg">
            <w:drawing>
              <wp:anchor distT="0" distB="0" distL="114300" distR="114300" simplePos="0" relativeHeight="251744768" behindDoc="0" locked="0" layoutInCell="1" allowOverlap="1" wp14:anchorId="34B27234" wp14:editId="07048600">
                <wp:simplePos x="0" y="0"/>
                <wp:positionH relativeFrom="page">
                  <wp:posOffset>774065</wp:posOffset>
                </wp:positionH>
                <wp:positionV relativeFrom="paragraph">
                  <wp:posOffset>314960</wp:posOffset>
                </wp:positionV>
                <wp:extent cx="6015355" cy="37465"/>
                <wp:effectExtent l="0" t="0" r="0" b="0"/>
                <wp:wrapNone/>
                <wp:docPr id="622"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7465"/>
                          <a:chOff x="1219" y="496"/>
                          <a:chExt cx="9473" cy="59"/>
                        </a:xfrm>
                      </wpg:grpSpPr>
                      <wps:wsp>
                        <wps:cNvPr id="623" name="Line 263"/>
                        <wps:cNvCnPr>
                          <a:cxnSpLocks noChangeShapeType="1"/>
                        </wps:cNvCnPr>
                        <wps:spPr bwMode="auto">
                          <a:xfrm>
                            <a:off x="1219" y="504"/>
                            <a:ext cx="9473" cy="0"/>
                          </a:xfrm>
                          <a:prstGeom prst="line">
                            <a:avLst/>
                          </a:prstGeom>
                          <a:noFill/>
                          <a:ln w="9449">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24" name="Rectangle 262"/>
                        <wps:cNvSpPr>
                          <a:spLocks noChangeArrowheads="1"/>
                        </wps:cNvSpPr>
                        <wps:spPr bwMode="auto">
                          <a:xfrm>
                            <a:off x="1219" y="525"/>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4DC89" id="Group 261" o:spid="_x0000_s1026" style="position:absolute;margin-left:60.95pt;margin-top:24.8pt;width:473.65pt;height:2.95pt;z-index:251744768;mso-position-horizontal-relative:page" coordorigin="1219,496" coordsize="94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">
                <v:line id="Line 263" o:spid="_x0000_s1027" style="position:absolute;visibility:visible;mso-wrap-style:square" from="1219,504" to="1069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" strokecolor="#f60" strokeweight=".26247mm"/>
                <v:rect id="Rectangle 262" o:spid="_x0000_s1028" style="position:absolute;left:1219;top:525;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b/>
        </w:rPr>
        <w:t>Zeroing</w:t>
      </w:r>
    </w:p>
    <w:p w14:paraId="74FA6611" w14:textId="77777777" w:rsidR="00D70F28" w:rsidRPr="00FE6418" w:rsidRDefault="005A5385">
      <w:pPr>
        <w:pStyle w:val="BodyText"/>
        <w:spacing w:before="100"/>
        <w:ind w:left="628"/>
        <w:rPr>
          <w:rFonts w:ascii="Calibri Light" w:hAnsi="Calibri Light" w:cs="Calibri Light"/>
        </w:rPr>
      </w:pPr>
      <w:r w:rsidRPr="00FE6418">
        <w:rPr>
          <w:rFonts w:ascii="Calibri Light" w:hAnsi="Calibri Light" w:cs="Calibri Light"/>
        </w:rPr>
        <w:t>Incorrect probe zeroing will result in false gas readings.</w:t>
      </w:r>
    </w:p>
    <w:p w14:paraId="452A9296"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740672" behindDoc="1" locked="0" layoutInCell="1" allowOverlap="1" wp14:anchorId="2F3A429D" wp14:editId="53954F58">
                <wp:simplePos x="0" y="0"/>
                <wp:positionH relativeFrom="page">
                  <wp:posOffset>774065</wp:posOffset>
                </wp:positionH>
                <wp:positionV relativeFrom="paragraph">
                  <wp:posOffset>100965</wp:posOffset>
                </wp:positionV>
                <wp:extent cx="6015355" cy="36830"/>
                <wp:effectExtent l="0" t="0" r="0" b="0"/>
                <wp:wrapTopAndBottom/>
                <wp:docPr id="619"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620" name="Line 260"/>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21" name="Line 259"/>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93EEBFD" id="Group 258" o:spid="_x0000_s1026" style="position:absolute;margin-left:60.95pt;margin-top:7.95pt;width:473.65pt;height:2.9pt;z-index:-251575808;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">
                <v:line id="Line 260"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" strokecolor="#f60" strokeweight=".72pt"/>
                <v:line id="Line 259"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" strokecolor="#f60" strokeweight="1.44pt"/>
                <w10:wrap type="topAndBottom" anchorx="page"/>
              </v:group>
            </w:pict>
          </mc:Fallback>
        </mc:AlternateContent>
      </w:r>
    </w:p>
    <w:p w14:paraId="0D465A70" w14:textId="77777777" w:rsidR="00D70F28" w:rsidRPr="00FE6418" w:rsidRDefault="00D70F28">
      <w:pPr>
        <w:pStyle w:val="BodyText"/>
        <w:spacing w:before="7"/>
        <w:rPr>
          <w:rFonts w:ascii="Calibri Light" w:hAnsi="Calibri Light" w:cs="Calibri Light"/>
          <w:sz w:val="26"/>
        </w:rPr>
      </w:pPr>
    </w:p>
    <w:p w14:paraId="5F083B46" w14:textId="77777777" w:rsidR="00D70F28" w:rsidRPr="00FE6418" w:rsidRDefault="005A5385">
      <w:pPr>
        <w:pStyle w:val="BodyText"/>
        <w:spacing w:before="90" w:line="271" w:lineRule="auto"/>
        <w:ind w:left="628" w:right="729"/>
        <w:jc w:val="both"/>
        <w:rPr>
          <w:rFonts w:ascii="Calibri Light" w:hAnsi="Calibri Light" w:cs="Calibri Light"/>
        </w:rPr>
      </w:pPr>
      <w:r w:rsidRPr="00FE6418">
        <w:rPr>
          <w:rFonts w:ascii="Calibri Light" w:hAnsi="Calibri Light" w:cs="Calibri Light"/>
        </w:rPr>
        <w:t>In order to secure high precision of the IRMA probe measurements the following zeroing recommendations should be followed.</w:t>
      </w:r>
    </w:p>
    <w:p w14:paraId="59D6DC4C" w14:textId="77777777" w:rsidR="00D70F28" w:rsidRPr="00FE6418" w:rsidRDefault="005A5385">
      <w:pPr>
        <w:pStyle w:val="BodyText"/>
        <w:spacing w:before="121" w:line="271" w:lineRule="auto"/>
        <w:ind w:left="628" w:right="724"/>
        <w:jc w:val="both"/>
        <w:rPr>
          <w:rFonts w:ascii="Calibri Light" w:hAnsi="Calibri Light" w:cs="Calibri Light"/>
        </w:rPr>
      </w:pPr>
      <w:r w:rsidRPr="00FE6418">
        <w:rPr>
          <w:rFonts w:ascii="Calibri Light" w:hAnsi="Calibri Light" w:cs="Calibri Light"/>
        </w:rPr>
        <w:t>Zeroing is performed by snapping a new IRMA airway adapter onto the IRMA probe, without connecting the airway adapter to the patient circuit, and then using the host instrument to transmit a zero reference command to the IRMA probe.</w:t>
      </w:r>
    </w:p>
    <w:p w14:paraId="22CE30B8" w14:textId="77777777" w:rsidR="00D70F28" w:rsidRPr="00FE6418" w:rsidRDefault="005A5385">
      <w:pPr>
        <w:pStyle w:val="BodyText"/>
        <w:spacing w:before="118" w:line="271" w:lineRule="auto"/>
        <w:ind w:left="628" w:right="719"/>
        <w:jc w:val="both"/>
        <w:rPr>
          <w:rFonts w:ascii="Calibri Light" w:hAnsi="Calibri Light" w:cs="Calibri Light"/>
        </w:rPr>
      </w:pPr>
      <w:r w:rsidRPr="00FE6418">
        <w:rPr>
          <w:rFonts w:ascii="Calibri Light" w:hAnsi="Calibri Light" w:cs="Calibri Light"/>
        </w:rPr>
        <w:t>Special care should be taken to avoid breathing near the airway adapter before or during the zeroing procedure. The presence of ambient air (21% O</w:t>
      </w:r>
      <w:r w:rsidRPr="00FE6418">
        <w:rPr>
          <w:rFonts w:ascii="Calibri Light" w:hAnsi="Calibri Light" w:cs="Calibri Light"/>
          <w:vertAlign w:val="subscript"/>
        </w:rPr>
        <w:t>2</w:t>
      </w:r>
      <w:r w:rsidRPr="00FE6418">
        <w:rPr>
          <w:rFonts w:ascii="Calibri Light" w:hAnsi="Calibri Light" w:cs="Calibri Light"/>
        </w:rPr>
        <w:t xml:space="preserve"> and 0% CO</w:t>
      </w:r>
      <w:r w:rsidRPr="00FE6418">
        <w:rPr>
          <w:rFonts w:ascii="Calibri Light" w:hAnsi="Calibri Light" w:cs="Calibri Light"/>
          <w:vertAlign w:val="subscript"/>
        </w:rPr>
        <w:t>2</w:t>
      </w:r>
      <w:r w:rsidRPr="00FE6418">
        <w:rPr>
          <w:rFonts w:ascii="Calibri Light" w:hAnsi="Calibri Light" w:cs="Calibri Light"/>
        </w:rPr>
        <w:t xml:space="preserve">) in the IRMA airway adapter is of crucial importance for a successful zeroing. </w:t>
      </w:r>
      <w:r w:rsidRPr="00FE6418">
        <w:rPr>
          <w:rFonts w:ascii="Calibri Light" w:hAnsi="Calibri Light" w:cs="Calibri Light"/>
          <w:spacing w:val="-3"/>
        </w:rPr>
        <w:t xml:space="preserve">If </w:t>
      </w:r>
      <w:r w:rsidRPr="00FE6418">
        <w:rPr>
          <w:rFonts w:ascii="Calibri Light" w:hAnsi="Calibri Light" w:cs="Calibri Light"/>
        </w:rPr>
        <w:t>a “Zero Required” alarm should appear directly after a zeroing procedure, the procedure has to be</w:t>
      </w:r>
      <w:r w:rsidRPr="00FE6418">
        <w:rPr>
          <w:rFonts w:ascii="Calibri Light" w:hAnsi="Calibri Light" w:cs="Calibri Light"/>
          <w:spacing w:val="-6"/>
        </w:rPr>
        <w:t xml:space="preserve"> </w:t>
      </w:r>
      <w:r w:rsidRPr="00FE6418">
        <w:rPr>
          <w:rFonts w:ascii="Calibri Light" w:hAnsi="Calibri Light" w:cs="Calibri Light"/>
        </w:rPr>
        <w:t>repeated.</w:t>
      </w:r>
    </w:p>
    <w:p w14:paraId="5B2FC5E7" w14:textId="77777777" w:rsidR="00D70F28" w:rsidRPr="00FE6418" w:rsidRDefault="005A5385">
      <w:pPr>
        <w:pStyle w:val="BodyText"/>
        <w:spacing w:before="121"/>
        <w:ind w:left="628"/>
        <w:jc w:val="both"/>
        <w:rPr>
          <w:rFonts w:ascii="Calibri Light" w:hAnsi="Calibri Light" w:cs="Calibri Light"/>
        </w:rPr>
      </w:pPr>
      <w:r w:rsidRPr="00FE6418">
        <w:rPr>
          <w:rFonts w:ascii="Calibri Light" w:hAnsi="Calibri Light" w:cs="Calibri Light"/>
        </w:rPr>
        <w:t>Always perform a pre-use check after zeroing the probe.</w:t>
      </w:r>
    </w:p>
    <w:p w14:paraId="52C81E8F" w14:textId="77777777" w:rsidR="00D70F28" w:rsidRPr="00FE6418" w:rsidRDefault="005A5385">
      <w:pPr>
        <w:pStyle w:val="Heading8"/>
        <w:spacing w:before="161"/>
        <w:jc w:val="both"/>
        <w:rPr>
          <w:rFonts w:ascii="Calibri Light" w:hAnsi="Calibri Light" w:cs="Calibri Light"/>
        </w:rPr>
      </w:pPr>
      <w:r w:rsidRPr="00FE6418">
        <w:rPr>
          <w:rFonts w:ascii="Calibri Light" w:hAnsi="Calibri Light" w:cs="Calibri Light"/>
        </w:rPr>
        <w:t>Zeroing for IRMA AX+ probes:</w:t>
      </w:r>
    </w:p>
    <w:p w14:paraId="62494683" w14:textId="77777777" w:rsidR="00D70F28" w:rsidRPr="00FE6418" w:rsidRDefault="005A5385">
      <w:pPr>
        <w:pStyle w:val="BodyText"/>
        <w:spacing w:before="115" w:line="271" w:lineRule="auto"/>
        <w:ind w:left="628" w:right="732"/>
        <w:jc w:val="both"/>
        <w:rPr>
          <w:rFonts w:ascii="Calibri Light" w:hAnsi="Calibri Light" w:cs="Calibri Light"/>
        </w:rPr>
      </w:pPr>
      <w:r w:rsidRPr="00FE6418">
        <w:rPr>
          <w:rFonts w:ascii="Calibri Light" w:hAnsi="Calibri Light" w:cs="Calibri Light"/>
        </w:rPr>
        <w:t>Zeroing should be performed every time the IRMA airway adapter is replaced, or whenever an offset in gas values or an unspecified gas accuracy message is displayed.</w:t>
      </w:r>
    </w:p>
    <w:p w14:paraId="30230561" w14:textId="77777777" w:rsidR="00D70F28" w:rsidRPr="00FE6418" w:rsidRDefault="005A5385">
      <w:pPr>
        <w:pStyle w:val="BodyText"/>
        <w:spacing w:before="118" w:line="271" w:lineRule="auto"/>
        <w:ind w:left="628" w:right="731"/>
        <w:jc w:val="both"/>
        <w:rPr>
          <w:rFonts w:ascii="Calibri Light" w:hAnsi="Calibri Light" w:cs="Calibri Light"/>
        </w:rPr>
      </w:pPr>
      <w:r w:rsidRPr="00FE6418">
        <w:rPr>
          <w:rFonts w:ascii="Calibri Light" w:hAnsi="Calibri Light" w:cs="Calibri Light"/>
        </w:rPr>
        <w:t>Allow 30 seconds for warm up of the IRMA AX+ probes after power on and after changing the IRMA airway adapter before proceeding with the Zeroing Procedure. The green LED on the probe will be blinking for approximately 5 seconds while zeroing is in</w:t>
      </w:r>
      <w:r w:rsidRPr="00FE6418">
        <w:rPr>
          <w:rFonts w:ascii="Calibri Light" w:hAnsi="Calibri Light" w:cs="Calibri Light"/>
          <w:spacing w:val="-12"/>
        </w:rPr>
        <w:t xml:space="preserve"> </w:t>
      </w:r>
      <w:r w:rsidRPr="00FE6418">
        <w:rPr>
          <w:rFonts w:ascii="Calibri Light" w:hAnsi="Calibri Light" w:cs="Calibri Light"/>
        </w:rPr>
        <w:t>progress.</w:t>
      </w:r>
    </w:p>
    <w:p w14:paraId="4A922265" w14:textId="77777777" w:rsidR="00D70F28" w:rsidRPr="00FE6418" w:rsidRDefault="005A5385">
      <w:pPr>
        <w:pStyle w:val="Heading5"/>
        <w:numPr>
          <w:ilvl w:val="3"/>
          <w:numId w:val="104"/>
        </w:numPr>
        <w:tabs>
          <w:tab w:val="left" w:pos="1721"/>
        </w:tabs>
        <w:spacing w:before="125"/>
        <w:ind w:left="1720" w:hanging="1093"/>
        <w:rPr>
          <w:rFonts w:ascii="Calibri Light" w:hAnsi="Calibri Light" w:cs="Calibri Light"/>
          <w:b/>
        </w:rPr>
      </w:pPr>
      <w:r w:rsidRPr="00FE6418">
        <w:rPr>
          <w:rFonts w:ascii="Calibri Light" w:hAnsi="Calibri Light" w:cs="Calibri Light"/>
          <w:b/>
        </w:rPr>
        <w:t>Cleaning</w:t>
      </w:r>
    </w:p>
    <w:p w14:paraId="633E5375" w14:textId="77777777" w:rsidR="00D70F28" w:rsidRPr="00FE6418" w:rsidRDefault="005A5385">
      <w:pPr>
        <w:pStyle w:val="BodyText"/>
        <w:spacing w:before="36" w:line="271" w:lineRule="auto"/>
        <w:ind w:left="628" w:right="726"/>
        <w:jc w:val="both"/>
        <w:rPr>
          <w:rFonts w:ascii="Calibri Light" w:hAnsi="Calibri Light" w:cs="Calibri Light"/>
        </w:rPr>
      </w:pPr>
      <w:r w:rsidRPr="00FE6418">
        <w:rPr>
          <w:rFonts w:ascii="Calibri Light" w:hAnsi="Calibri Light" w:cs="Calibri Light"/>
        </w:rPr>
        <w:t>The IRMA probe can be cleaned using a cloth moistened with maximum 70% ethanol or maximum 70% isopropyl alcohol.</w:t>
      </w:r>
    </w:p>
    <w:p w14:paraId="69149661" w14:textId="77777777" w:rsidR="00D70F28" w:rsidRPr="00FE6418" w:rsidRDefault="00F913D9">
      <w:pPr>
        <w:pStyle w:val="BodyText"/>
        <w:spacing w:before="120"/>
        <w:ind w:left="628"/>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745792" behindDoc="0" locked="0" layoutInCell="1" allowOverlap="1" wp14:anchorId="324B3E7D" wp14:editId="2211B64B">
                <wp:simplePos x="0" y="0"/>
                <wp:positionH relativeFrom="page">
                  <wp:posOffset>774065</wp:posOffset>
                </wp:positionH>
                <wp:positionV relativeFrom="paragraph">
                  <wp:posOffset>355600</wp:posOffset>
                </wp:positionV>
                <wp:extent cx="6015355" cy="36830"/>
                <wp:effectExtent l="0" t="0" r="0" b="0"/>
                <wp:wrapNone/>
                <wp:docPr id="616"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0"/>
                          <a:chExt cx="9473" cy="58"/>
                        </a:xfrm>
                      </wpg:grpSpPr>
                      <wps:wsp>
                        <wps:cNvPr id="617" name="Line 257"/>
                        <wps:cNvCnPr>
                          <a:cxnSpLocks noChangeShapeType="1"/>
                        </wps:cNvCnPr>
                        <wps:spPr bwMode="auto">
                          <a:xfrm>
                            <a:off x="1219" y="567"/>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18" name="Rectangle 256"/>
                        <wps:cNvSpPr>
                          <a:spLocks noChangeArrowheads="1"/>
                        </wps:cNvSpPr>
                        <wps:spPr bwMode="auto">
                          <a:xfrm>
                            <a:off x="1219" y="588"/>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075DA" id="Group 255" o:spid="_x0000_s1026" style="position:absolute;margin-left:60.95pt;margin-top:28pt;width:473.65pt;height:2.9pt;z-index:251745792;mso-position-horizontal-relative:page" coordorigin="1219,5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">
                <v:line id="Line 257" o:spid="_x0000_s1027" style="position:absolute;visibility:visible;mso-wrap-style:square" from="1219,567" to="1069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" strokecolor="#f90" strokeweight=".72pt"/>
                <v:rect id="Rectangle 256" o:spid="_x0000_s1028" style="position:absolute;left:1219;top:58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" fillcolor="#f90" stroked="f"/>
                <w10:wrap anchorx="page"/>
              </v:group>
            </w:pict>
          </mc:Fallback>
        </mc:AlternateContent>
      </w:r>
      <w:r w:rsidR="005A5385" w:rsidRPr="00FE6418">
        <w:rPr>
          <w:rFonts w:ascii="Calibri Light" w:hAnsi="Calibri Light" w:cs="Calibri Light"/>
        </w:rPr>
        <w:t>Remove the disposable IRMA airway adapter prior to cleaning the IRMA probe.</w:t>
      </w:r>
    </w:p>
    <w:p w14:paraId="55D9F023" w14:textId="77777777" w:rsidR="00D70F28" w:rsidRPr="00FE6418" w:rsidRDefault="00F913D9">
      <w:pPr>
        <w:pStyle w:val="BodyText"/>
        <w:spacing w:before="2"/>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741696" behindDoc="1" locked="0" layoutInCell="1" allowOverlap="1" wp14:anchorId="708D232C" wp14:editId="1C8B0E20">
                <wp:simplePos x="0" y="0"/>
                <wp:positionH relativeFrom="page">
                  <wp:posOffset>774065</wp:posOffset>
                </wp:positionH>
                <wp:positionV relativeFrom="paragraph">
                  <wp:posOffset>140970</wp:posOffset>
                </wp:positionV>
                <wp:extent cx="6015355" cy="212090"/>
                <wp:effectExtent l="0" t="0" r="0" b="0"/>
                <wp:wrapTopAndBottom/>
                <wp:docPr id="615"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68EED6D"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D232C" id="Text Box 254" o:spid="_x0000_s1136" type="#_x0000_t202" style="position:absolute;margin-left:60.95pt;margin-top:11.1pt;width:473.65pt;height:16.7pt;z-index:-251574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" fillcolor="#e6e6e6" stroked="f">
                <v:textbox inset="0,0,0,0">
                  <w:txbxContent>
                    <w:p w14:paraId="668EED6D"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24DE53F2" w14:textId="77777777" w:rsidR="00D70F28" w:rsidRPr="00FE6418" w:rsidRDefault="005A5385">
      <w:pPr>
        <w:pStyle w:val="ListParagraph"/>
        <w:numPr>
          <w:ilvl w:val="0"/>
          <w:numId w:val="92"/>
        </w:numPr>
        <w:tabs>
          <w:tab w:val="left" w:pos="988"/>
          <w:tab w:val="left" w:pos="989"/>
        </w:tabs>
        <w:spacing w:before="100" w:line="192" w:lineRule="auto"/>
        <w:ind w:right="726" w:hanging="359"/>
        <w:rPr>
          <w:rFonts w:ascii="Calibri Light" w:hAnsi="Calibri Light" w:cs="Calibri Light"/>
          <w:sz w:val="24"/>
        </w:rPr>
      </w:pPr>
      <w:r w:rsidRPr="00FE6418">
        <w:rPr>
          <w:rFonts w:ascii="Calibri Light" w:hAnsi="Calibri Light" w:cs="Calibri Light"/>
          <w:sz w:val="24"/>
        </w:rPr>
        <w:t>The IRMA airway adapters are non-sterile devices. Do not autoclave the devices as this will damage</w:t>
      </w:r>
      <w:r w:rsidRPr="00FE6418">
        <w:rPr>
          <w:rFonts w:ascii="Calibri Light" w:hAnsi="Calibri Light" w:cs="Calibri Light"/>
          <w:spacing w:val="-1"/>
          <w:sz w:val="24"/>
        </w:rPr>
        <w:t xml:space="preserve"> </w:t>
      </w:r>
      <w:r w:rsidRPr="00FE6418">
        <w:rPr>
          <w:rFonts w:ascii="Calibri Light" w:hAnsi="Calibri Light" w:cs="Calibri Light"/>
          <w:sz w:val="24"/>
        </w:rPr>
        <w:t>them.</w:t>
      </w:r>
    </w:p>
    <w:p w14:paraId="00472D9B" w14:textId="77777777" w:rsidR="00D70F28" w:rsidRPr="00FE6418" w:rsidRDefault="00F913D9">
      <w:pPr>
        <w:pStyle w:val="ListParagraph"/>
        <w:numPr>
          <w:ilvl w:val="0"/>
          <w:numId w:val="92"/>
        </w:numPr>
        <w:tabs>
          <w:tab w:val="left" w:pos="988"/>
          <w:tab w:val="left" w:pos="989"/>
        </w:tabs>
        <w:spacing w:before="75"/>
        <w:ind w:left="988"/>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742720" behindDoc="1" locked="0" layoutInCell="1" allowOverlap="1" wp14:anchorId="0495825D" wp14:editId="1DA9A1EA">
                <wp:simplePos x="0" y="0"/>
                <wp:positionH relativeFrom="page">
                  <wp:posOffset>774065</wp:posOffset>
                </wp:positionH>
                <wp:positionV relativeFrom="paragraph">
                  <wp:posOffset>295910</wp:posOffset>
                </wp:positionV>
                <wp:extent cx="6015355" cy="36830"/>
                <wp:effectExtent l="0" t="0" r="0" b="0"/>
                <wp:wrapTopAndBottom/>
                <wp:docPr id="612"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66"/>
                          <a:chExt cx="9473" cy="58"/>
                        </a:xfrm>
                      </wpg:grpSpPr>
                      <wps:wsp>
                        <wps:cNvPr id="613" name="Line 253"/>
                        <wps:cNvCnPr>
                          <a:cxnSpLocks noChangeShapeType="1"/>
                        </wps:cNvCnPr>
                        <wps:spPr bwMode="auto">
                          <a:xfrm>
                            <a:off x="1219" y="473"/>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14" name="Line 252"/>
                        <wps:cNvCnPr>
                          <a:cxnSpLocks noChangeShapeType="1"/>
                        </wps:cNvCnPr>
                        <wps:spPr bwMode="auto">
                          <a:xfrm>
                            <a:off x="1219" y="509"/>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685F38" id="Group 251" o:spid="_x0000_s1026" style="position:absolute;margin-left:60.95pt;margin-top:23.3pt;width:473.65pt;height:2.9pt;z-index:-251573760;mso-wrap-distance-left:0;mso-wrap-distance-right:0;mso-position-horizontal-relative:page" coordorigin="1219,4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">
                <v:line id="Line 253" o:spid="_x0000_s1027" style="position:absolute;visibility:visible;mso-wrap-style:square" from="1219,473" to="10692,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" strokecolor="#f90" strokeweight=".72pt"/>
                <v:line id="Line 252" o:spid="_x0000_s1028" style="position:absolute;visibility:visible;mso-wrap-style:square" from="1219,509" to="1069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" strokecolor="#f90" strokeweight="1.44pt"/>
                <w10:wrap type="topAndBottom" anchorx="page"/>
              </v:group>
            </w:pict>
          </mc:Fallback>
        </mc:AlternateContent>
      </w:r>
      <w:r w:rsidR="005A5385" w:rsidRPr="00FE6418">
        <w:rPr>
          <w:rFonts w:ascii="Calibri Light" w:hAnsi="Calibri Light" w:cs="Calibri Light"/>
          <w:sz w:val="24"/>
        </w:rPr>
        <w:t>Never immerse the IRMA probe in</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liquid.</w:t>
      </w:r>
    </w:p>
    <w:p w14:paraId="45AD39BF"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18D3533" w14:textId="77777777" w:rsidR="00D70F28" w:rsidRPr="00FE6418" w:rsidRDefault="00D70F28">
      <w:pPr>
        <w:pStyle w:val="BodyText"/>
        <w:spacing w:before="2"/>
        <w:rPr>
          <w:rFonts w:ascii="Calibri Light" w:hAnsi="Calibri Light" w:cs="Calibri Light"/>
          <w:sz w:val="12"/>
        </w:rPr>
      </w:pPr>
    </w:p>
    <w:p w14:paraId="413E9B1A" w14:textId="77777777" w:rsidR="00D70F28" w:rsidRPr="00FE6418" w:rsidRDefault="005A5385">
      <w:pPr>
        <w:pStyle w:val="Heading5"/>
        <w:numPr>
          <w:ilvl w:val="3"/>
          <w:numId w:val="104"/>
        </w:numPr>
        <w:tabs>
          <w:tab w:val="left" w:pos="1720"/>
        </w:tabs>
        <w:spacing w:before="91"/>
        <w:rPr>
          <w:rFonts w:ascii="Calibri Light" w:hAnsi="Calibri Light" w:cs="Calibri Light"/>
          <w:b/>
        </w:rPr>
      </w:pPr>
      <w:r w:rsidRPr="00FE6418">
        <w:rPr>
          <w:rFonts w:ascii="Calibri Light" w:hAnsi="Calibri Light" w:cs="Calibri Light"/>
          <w:b/>
        </w:rPr>
        <w:t>Maintenance</w:t>
      </w:r>
    </w:p>
    <w:p w14:paraId="19D1096B" w14:textId="77777777" w:rsidR="00D70F28" w:rsidRPr="00FE6418" w:rsidRDefault="005A5385">
      <w:pPr>
        <w:pStyle w:val="BodyText"/>
        <w:spacing w:before="157" w:line="271" w:lineRule="auto"/>
        <w:ind w:left="628" w:right="796"/>
        <w:rPr>
          <w:rFonts w:ascii="Calibri Light" w:hAnsi="Calibri Light" w:cs="Calibri Light"/>
        </w:rPr>
      </w:pPr>
      <w:r w:rsidRPr="00FE6418">
        <w:rPr>
          <w:rFonts w:ascii="Calibri Light" w:hAnsi="Calibri Light" w:cs="Calibri Light"/>
        </w:rPr>
        <w:t>Gas readings should be verified at regular intervals with a reference instrument or by conducting the gas check. The suggested interval is once every year.</w:t>
      </w:r>
    </w:p>
    <w:p w14:paraId="0363009A" w14:textId="77777777" w:rsidR="00D70F28" w:rsidRPr="00FE6418" w:rsidRDefault="005A5385">
      <w:pPr>
        <w:pStyle w:val="Heading5"/>
        <w:numPr>
          <w:ilvl w:val="3"/>
          <w:numId w:val="104"/>
        </w:numPr>
        <w:tabs>
          <w:tab w:val="left" w:pos="1721"/>
        </w:tabs>
        <w:spacing w:before="125"/>
        <w:ind w:left="1720" w:hanging="1093"/>
        <w:rPr>
          <w:rFonts w:ascii="Calibri Light" w:hAnsi="Calibri Light" w:cs="Calibri Light"/>
          <w:b/>
        </w:rPr>
      </w:pPr>
      <w:r w:rsidRPr="00FE6418">
        <w:rPr>
          <w:rFonts w:ascii="Calibri Light" w:hAnsi="Calibri Light" w:cs="Calibri Light"/>
          <w:b/>
        </w:rPr>
        <w:t>MAC</w:t>
      </w:r>
      <w:r w:rsidRPr="00FE6418">
        <w:rPr>
          <w:rFonts w:ascii="Calibri Light" w:hAnsi="Calibri Light" w:cs="Calibri Light"/>
          <w:b/>
          <w:spacing w:val="-2"/>
        </w:rPr>
        <w:t xml:space="preserve"> </w:t>
      </w:r>
      <w:r w:rsidRPr="00FE6418">
        <w:rPr>
          <w:rFonts w:ascii="Calibri Light" w:hAnsi="Calibri Light" w:cs="Calibri Light"/>
          <w:b/>
        </w:rPr>
        <w:t>Calculation</w:t>
      </w:r>
    </w:p>
    <w:p w14:paraId="081AC64D" w14:textId="77777777" w:rsidR="00D70F28" w:rsidRPr="00FE6418" w:rsidRDefault="005A5385">
      <w:pPr>
        <w:pStyle w:val="BodyText"/>
        <w:spacing w:before="155" w:line="271" w:lineRule="auto"/>
        <w:ind w:left="628" w:right="724"/>
        <w:rPr>
          <w:rFonts w:ascii="Calibri Light" w:hAnsi="Calibri Light" w:cs="Calibri Light"/>
        </w:rPr>
      </w:pPr>
      <w:r w:rsidRPr="00FE6418">
        <w:rPr>
          <w:rFonts w:ascii="Calibri Light" w:hAnsi="Calibri Light" w:cs="Calibri Light"/>
        </w:rPr>
        <w:t>The MAC value is calculated and displayed by using end-tidal (ET) gas concentrations according to the following formula:</w:t>
      </w:r>
    </w:p>
    <w:p w14:paraId="06362DDA" w14:textId="77777777" w:rsidR="00D70F28" w:rsidRPr="00FE6418" w:rsidRDefault="005A5385" w:rsidP="0084615B">
      <w:pPr>
        <w:pStyle w:val="BodyText"/>
        <w:spacing w:before="121" w:line="376" w:lineRule="auto"/>
        <w:ind w:left="628" w:right="3077"/>
        <w:rPr>
          <w:rFonts w:ascii="Calibri Light" w:hAnsi="Calibri Light" w:cs="Calibri Light"/>
        </w:rPr>
      </w:pPr>
      <w:r w:rsidRPr="00FE6418">
        <w:rPr>
          <w:rFonts w:ascii="Calibri Light" w:hAnsi="Calibri Light" w:cs="Calibri Light"/>
        </w:rPr>
        <w:t>MAC=%ET(AA</w:t>
      </w:r>
      <w:r w:rsidRPr="00FE6418">
        <w:rPr>
          <w:rFonts w:ascii="Calibri Light" w:hAnsi="Calibri Light" w:cs="Calibri Light"/>
          <w:vertAlign w:val="subscript"/>
        </w:rPr>
        <w:t>1</w:t>
      </w:r>
      <w:r w:rsidRPr="00FE6418">
        <w:rPr>
          <w:rFonts w:ascii="Calibri Light" w:hAnsi="Calibri Light" w:cs="Calibri Light"/>
        </w:rPr>
        <w:t>)/X(AA</w:t>
      </w:r>
      <w:proofErr w:type="gramStart"/>
      <w:r w:rsidRPr="00FE6418">
        <w:rPr>
          <w:rFonts w:ascii="Calibri Light" w:hAnsi="Calibri Light" w:cs="Calibri Light"/>
          <w:vertAlign w:val="subscript"/>
        </w:rPr>
        <w:t>1</w:t>
      </w:r>
      <w:r w:rsidRPr="00FE6418">
        <w:rPr>
          <w:rFonts w:ascii="Calibri Light" w:hAnsi="Calibri Light" w:cs="Calibri Light"/>
        </w:rPr>
        <w:t>)+</w:t>
      </w:r>
      <w:proofErr w:type="gramEnd"/>
      <w:r w:rsidRPr="00FE6418">
        <w:rPr>
          <w:rFonts w:ascii="Calibri Light" w:hAnsi="Calibri Light" w:cs="Calibri Light"/>
        </w:rPr>
        <w:t>%ET(AA</w:t>
      </w:r>
      <w:r w:rsidRPr="00FE6418">
        <w:rPr>
          <w:rFonts w:ascii="Calibri Light" w:hAnsi="Calibri Light" w:cs="Calibri Light"/>
          <w:vertAlign w:val="subscript"/>
        </w:rPr>
        <w:t>2</w:t>
      </w:r>
      <w:r w:rsidRPr="00FE6418">
        <w:rPr>
          <w:rFonts w:ascii="Calibri Light" w:hAnsi="Calibri Light" w:cs="Calibri Light"/>
        </w:rPr>
        <w:t>)/X(AA</w:t>
      </w:r>
      <w:r w:rsidRPr="00FE6418">
        <w:rPr>
          <w:rFonts w:ascii="Calibri Light" w:hAnsi="Calibri Light" w:cs="Calibri Light"/>
          <w:vertAlign w:val="subscript"/>
        </w:rPr>
        <w:t>2</w:t>
      </w:r>
      <w:r w:rsidRPr="00FE6418">
        <w:rPr>
          <w:rFonts w:ascii="Calibri Light" w:hAnsi="Calibri Light" w:cs="Calibri Light"/>
        </w:rPr>
        <w:t>)+%ET(N</w:t>
      </w:r>
      <w:r w:rsidRPr="00FE6418">
        <w:rPr>
          <w:rFonts w:ascii="Calibri Light" w:hAnsi="Calibri Light" w:cs="Calibri Light"/>
          <w:vertAlign w:val="subscript"/>
        </w:rPr>
        <w:t>2</w:t>
      </w:r>
      <w:r w:rsidRPr="00FE6418">
        <w:rPr>
          <w:rFonts w:ascii="Calibri Light" w:hAnsi="Calibri Light" w:cs="Calibri Light"/>
        </w:rPr>
        <w:t>O)/100 X(AA): HAL=0.75%, ENF=1.7%, ISO=1.15%, SEV=2.05%,</w:t>
      </w:r>
      <w:r w:rsidRPr="00FE6418">
        <w:rPr>
          <w:rFonts w:ascii="Calibri Light" w:hAnsi="Calibri Light" w:cs="Calibri Light"/>
          <w:spacing w:val="2"/>
        </w:rPr>
        <w:t xml:space="preserve"> </w:t>
      </w:r>
      <w:r w:rsidRPr="00FE6418">
        <w:rPr>
          <w:rFonts w:ascii="Calibri Light" w:hAnsi="Calibri Light" w:cs="Calibri Light"/>
          <w:spacing w:val="-3"/>
        </w:rPr>
        <w:t>DES=6.0%</w:t>
      </w:r>
    </w:p>
    <w:p w14:paraId="6789A84F" w14:textId="77777777" w:rsidR="00D70F28" w:rsidRPr="00FE6418" w:rsidRDefault="005A5385" w:rsidP="000455DF">
      <w:pPr>
        <w:pStyle w:val="Heading2"/>
        <w:numPr>
          <w:ilvl w:val="1"/>
          <w:numId w:val="104"/>
        </w:numPr>
        <w:rPr>
          <w:sz w:val="28"/>
        </w:rPr>
      </w:pPr>
      <w:bookmarkStart w:id="182" w:name="_TOC_250218"/>
      <w:r w:rsidRPr="00FE6418">
        <w:t>Setting Apnea Alarm</w:t>
      </w:r>
      <w:r w:rsidRPr="00FE6418">
        <w:rPr>
          <w:spacing w:val="-11"/>
        </w:rPr>
        <w:t xml:space="preserve"> </w:t>
      </w:r>
      <w:bookmarkEnd w:id="182"/>
      <w:r w:rsidRPr="00FE6418">
        <w:rPr>
          <w:sz w:val="28"/>
        </w:rPr>
        <w:t>Time</w:t>
      </w:r>
    </w:p>
    <w:p w14:paraId="270ACDAB" w14:textId="77777777" w:rsidR="00D70F28" w:rsidRPr="00FE6418" w:rsidRDefault="005A5385">
      <w:pPr>
        <w:pStyle w:val="BodyText"/>
        <w:spacing w:before="164" w:line="271" w:lineRule="auto"/>
        <w:ind w:left="628" w:right="796"/>
        <w:rPr>
          <w:rFonts w:ascii="Calibri Light" w:hAnsi="Calibri Light" w:cs="Calibri Light"/>
        </w:rPr>
      </w:pPr>
      <w:r w:rsidRPr="00FE6418">
        <w:rPr>
          <w:rFonts w:ascii="Calibri Light" w:hAnsi="Calibri Light" w:cs="Calibri Light"/>
        </w:rPr>
        <w:t>This determines the time limit after which the monitor gives an alarm if the patient stops breathing.</w:t>
      </w:r>
    </w:p>
    <w:p w14:paraId="6480F355" w14:textId="77777777" w:rsidR="00D70F28" w:rsidRPr="00FE6418" w:rsidRDefault="005A5385">
      <w:pPr>
        <w:pStyle w:val="ListParagraph"/>
        <w:numPr>
          <w:ilvl w:val="0"/>
          <w:numId w:val="91"/>
        </w:numPr>
        <w:tabs>
          <w:tab w:val="left" w:pos="808"/>
        </w:tabs>
        <w:spacing w:before="121"/>
        <w:rPr>
          <w:rFonts w:ascii="Calibri Light" w:hAnsi="Calibri Light" w:cs="Calibri Light"/>
          <w:sz w:val="24"/>
        </w:rPr>
      </w:pPr>
      <w:r w:rsidRPr="00FE6418">
        <w:rPr>
          <w:rFonts w:ascii="Calibri Light" w:hAnsi="Calibri Light" w:cs="Calibri Light"/>
          <w:sz w:val="24"/>
        </w:rPr>
        <w:t xml:space="preserve">Select the </w:t>
      </w:r>
      <w:r w:rsidRPr="00FE6418">
        <w:rPr>
          <w:rFonts w:ascii="Calibri Light" w:hAnsi="Calibri Light" w:cs="Calibri Light"/>
          <w:b/>
          <w:sz w:val="24"/>
        </w:rPr>
        <w:t>CO</w:t>
      </w:r>
      <w:r w:rsidRPr="00FE6418">
        <w:rPr>
          <w:rFonts w:ascii="Calibri Light" w:hAnsi="Calibri Light" w:cs="Calibri Light"/>
          <w:b/>
          <w:sz w:val="24"/>
          <w:vertAlign w:val="subscript"/>
        </w:rPr>
        <w:t>2</w:t>
      </w:r>
      <w:r w:rsidRPr="00FE6418">
        <w:rPr>
          <w:rFonts w:ascii="Calibri Light" w:hAnsi="Calibri Light" w:cs="Calibri Light"/>
          <w:b/>
          <w:sz w:val="24"/>
        </w:rPr>
        <w:t xml:space="preserve"> (AG) Setup </w:t>
      </w:r>
      <w:r w:rsidRPr="00FE6418">
        <w:rPr>
          <w:rFonts w:ascii="Calibri Light" w:hAnsi="Calibri Light" w:cs="Calibri Light"/>
          <w:sz w:val="24"/>
        </w:rPr>
        <w:t xml:space="preserve">&gt; </w:t>
      </w:r>
      <w:r w:rsidRPr="00FE6418">
        <w:rPr>
          <w:rFonts w:ascii="Calibri Light" w:hAnsi="Calibri Light" w:cs="Calibri Light"/>
          <w:b/>
          <w:sz w:val="24"/>
        </w:rPr>
        <w:t>Apnea</w:t>
      </w:r>
      <w:r w:rsidRPr="00FE6418">
        <w:rPr>
          <w:rFonts w:ascii="Calibri Light" w:hAnsi="Calibri Light" w:cs="Calibri Light"/>
          <w:b/>
          <w:spacing w:val="-19"/>
          <w:sz w:val="24"/>
        </w:rPr>
        <w:t xml:space="preserve"> </w:t>
      </w:r>
      <w:r w:rsidRPr="00FE6418">
        <w:rPr>
          <w:rFonts w:ascii="Calibri Light" w:hAnsi="Calibri Light" w:cs="Calibri Light"/>
          <w:b/>
          <w:sz w:val="24"/>
        </w:rPr>
        <w:t>Alarm</w:t>
      </w:r>
      <w:r w:rsidRPr="00FE6418">
        <w:rPr>
          <w:rFonts w:ascii="Calibri Light" w:hAnsi="Calibri Light" w:cs="Calibri Light"/>
          <w:sz w:val="24"/>
        </w:rPr>
        <w:t>;</w:t>
      </w:r>
    </w:p>
    <w:p w14:paraId="4203F865" w14:textId="77777777" w:rsidR="00D70F28" w:rsidRPr="00FE6418" w:rsidRDefault="005A5385">
      <w:pPr>
        <w:pStyle w:val="ListParagraph"/>
        <w:numPr>
          <w:ilvl w:val="0"/>
          <w:numId w:val="91"/>
        </w:numPr>
        <w:tabs>
          <w:tab w:val="left" w:pos="809"/>
        </w:tabs>
        <w:ind w:hanging="181"/>
        <w:rPr>
          <w:rFonts w:ascii="Calibri Light" w:hAnsi="Calibri Light" w:cs="Calibri Light"/>
          <w:sz w:val="24"/>
        </w:rPr>
      </w:pPr>
      <w:r w:rsidRPr="00FE6418">
        <w:rPr>
          <w:rFonts w:ascii="Calibri Light" w:hAnsi="Calibri Light" w:cs="Calibri Light"/>
          <w:sz w:val="24"/>
        </w:rPr>
        <w:t>Choose the apnea alarm time from the pull-down</w:t>
      </w:r>
      <w:r w:rsidRPr="00FE6418">
        <w:rPr>
          <w:rFonts w:ascii="Calibri Light" w:hAnsi="Calibri Light" w:cs="Calibri Light"/>
          <w:spacing w:val="-1"/>
          <w:sz w:val="24"/>
        </w:rPr>
        <w:t xml:space="preserve"> </w:t>
      </w:r>
      <w:r w:rsidRPr="00FE6418">
        <w:rPr>
          <w:rFonts w:ascii="Calibri Light" w:hAnsi="Calibri Light" w:cs="Calibri Light"/>
          <w:sz w:val="24"/>
        </w:rPr>
        <w:t>list.</w:t>
      </w:r>
    </w:p>
    <w:p w14:paraId="2D5CFF7A" w14:textId="77777777" w:rsidR="00D70F28" w:rsidRPr="00FE6418" w:rsidRDefault="005A5385" w:rsidP="000455DF">
      <w:pPr>
        <w:pStyle w:val="Heading2"/>
        <w:numPr>
          <w:ilvl w:val="1"/>
          <w:numId w:val="104"/>
        </w:numPr>
      </w:pPr>
      <w:bookmarkStart w:id="183" w:name="_TOC_250217"/>
      <w:r w:rsidRPr="00FE6418">
        <w:t>Working Status of ISA</w:t>
      </w:r>
      <w:r w:rsidRPr="00FE6418">
        <w:rPr>
          <w:spacing w:val="-4"/>
        </w:rPr>
        <w:t xml:space="preserve"> </w:t>
      </w:r>
      <w:bookmarkEnd w:id="183"/>
      <w:r w:rsidRPr="00FE6418">
        <w:t>analyzer</w:t>
      </w:r>
    </w:p>
    <w:p w14:paraId="63C1BB6B" w14:textId="77777777" w:rsidR="00D70F28" w:rsidRPr="00FE6418" w:rsidRDefault="005A5385">
      <w:pPr>
        <w:pStyle w:val="BodyText"/>
        <w:spacing w:before="164" w:line="271" w:lineRule="auto"/>
        <w:ind w:left="628" w:right="664"/>
        <w:rPr>
          <w:rFonts w:ascii="Calibri Light" w:hAnsi="Calibri Light" w:cs="Calibri Light"/>
        </w:rPr>
      </w:pPr>
      <w:r w:rsidRPr="00FE6418">
        <w:rPr>
          <w:rFonts w:ascii="Calibri Light" w:hAnsi="Calibri Light" w:cs="Calibri Light"/>
        </w:rPr>
        <w:t>Working status of the ISA analyzer can be indicated by the indicator. For the detailed information, please refer to the following table.</w:t>
      </w:r>
    </w:p>
    <w:p w14:paraId="1A3FD862" w14:textId="77777777" w:rsidR="00D70F28" w:rsidRPr="00FE6418" w:rsidRDefault="00D70F28">
      <w:pPr>
        <w:pStyle w:val="BodyText"/>
        <w:spacing w:before="2"/>
        <w:rPr>
          <w:rFonts w:ascii="Calibri Light" w:hAnsi="Calibri Light" w:cs="Calibri Light"/>
          <w:sz w:val="11"/>
        </w:rPr>
      </w:pPr>
    </w:p>
    <w:tbl>
      <w:tblPr>
        <w:tblW w:w="0" w:type="auto"/>
        <w:tblInd w:w="2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1"/>
        <w:gridCol w:w="3961"/>
      </w:tblGrid>
      <w:tr w:rsidR="00D70F28" w:rsidRPr="00FE6418" w14:paraId="3BCC6634" w14:textId="77777777" w:rsidTr="00464647">
        <w:trPr>
          <w:trHeight w:val="431"/>
        </w:trPr>
        <w:tc>
          <w:tcPr>
            <w:tcW w:w="2161" w:type="dxa"/>
            <w:vAlign w:val="center"/>
          </w:tcPr>
          <w:p w14:paraId="1E5CD948" w14:textId="77777777" w:rsidR="00D70F28" w:rsidRPr="00D47A0B" w:rsidRDefault="005A5385" w:rsidP="00464647">
            <w:pPr>
              <w:pStyle w:val="TableParagraph"/>
              <w:spacing w:line="268" w:lineRule="exact"/>
              <w:ind w:left="105"/>
              <w:rPr>
                <w:rFonts w:ascii="Calibri Light" w:hAnsi="Calibri Light" w:cs="Calibri Light"/>
                <w:b/>
                <w:sz w:val="24"/>
              </w:rPr>
            </w:pPr>
            <w:r w:rsidRPr="00D47A0B">
              <w:rPr>
                <w:rFonts w:ascii="Calibri Light" w:hAnsi="Calibri Light" w:cs="Calibri Light"/>
                <w:b/>
                <w:sz w:val="24"/>
              </w:rPr>
              <w:t>Indication</w:t>
            </w:r>
          </w:p>
        </w:tc>
        <w:tc>
          <w:tcPr>
            <w:tcW w:w="3961" w:type="dxa"/>
            <w:vAlign w:val="center"/>
          </w:tcPr>
          <w:p w14:paraId="6B08630A" w14:textId="77777777" w:rsidR="00D70F28" w:rsidRPr="00D47A0B" w:rsidRDefault="005A5385" w:rsidP="00464647">
            <w:pPr>
              <w:pStyle w:val="TableParagraph"/>
              <w:spacing w:line="268" w:lineRule="exact"/>
              <w:ind w:left="105"/>
              <w:rPr>
                <w:rFonts w:ascii="Calibri Light" w:hAnsi="Calibri Light" w:cs="Calibri Light"/>
                <w:b/>
                <w:sz w:val="24"/>
              </w:rPr>
            </w:pPr>
            <w:r w:rsidRPr="00D47A0B">
              <w:rPr>
                <w:rFonts w:ascii="Calibri Light" w:hAnsi="Calibri Light" w:cs="Calibri Light"/>
                <w:b/>
                <w:sz w:val="24"/>
              </w:rPr>
              <w:t>Status</w:t>
            </w:r>
          </w:p>
        </w:tc>
      </w:tr>
      <w:tr w:rsidR="00D70F28" w:rsidRPr="00FE6418" w14:paraId="4A7D9AA8" w14:textId="77777777" w:rsidTr="00464647">
        <w:trPr>
          <w:trHeight w:val="431"/>
        </w:trPr>
        <w:tc>
          <w:tcPr>
            <w:tcW w:w="2161" w:type="dxa"/>
            <w:vAlign w:val="center"/>
          </w:tcPr>
          <w:p w14:paraId="2B799E33"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Steady green light</w:t>
            </w:r>
          </w:p>
        </w:tc>
        <w:tc>
          <w:tcPr>
            <w:tcW w:w="3961" w:type="dxa"/>
            <w:vAlign w:val="center"/>
          </w:tcPr>
          <w:p w14:paraId="73B6E50A"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System OK</w:t>
            </w:r>
          </w:p>
        </w:tc>
      </w:tr>
      <w:tr w:rsidR="00D70F28" w:rsidRPr="00FE6418" w14:paraId="63348DA6" w14:textId="77777777" w:rsidTr="00464647">
        <w:trPr>
          <w:trHeight w:val="431"/>
        </w:trPr>
        <w:tc>
          <w:tcPr>
            <w:tcW w:w="2161" w:type="dxa"/>
            <w:vAlign w:val="center"/>
          </w:tcPr>
          <w:p w14:paraId="4FA2F9C5"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Blinking green light</w:t>
            </w:r>
          </w:p>
        </w:tc>
        <w:tc>
          <w:tcPr>
            <w:tcW w:w="3961" w:type="dxa"/>
            <w:vAlign w:val="center"/>
          </w:tcPr>
          <w:p w14:paraId="3A54D322"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Zeroing in progress</w:t>
            </w:r>
          </w:p>
        </w:tc>
      </w:tr>
      <w:tr w:rsidR="00D70F28" w:rsidRPr="00FE6418" w14:paraId="715D4267" w14:textId="77777777" w:rsidTr="00464647">
        <w:trPr>
          <w:trHeight w:val="431"/>
        </w:trPr>
        <w:tc>
          <w:tcPr>
            <w:tcW w:w="2161" w:type="dxa"/>
            <w:vAlign w:val="center"/>
          </w:tcPr>
          <w:p w14:paraId="722B1263"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Steady blue light</w:t>
            </w:r>
          </w:p>
        </w:tc>
        <w:tc>
          <w:tcPr>
            <w:tcW w:w="3961" w:type="dxa"/>
            <w:vAlign w:val="center"/>
          </w:tcPr>
          <w:p w14:paraId="796D4E2E"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Anesthetic agent present</w:t>
            </w:r>
          </w:p>
        </w:tc>
      </w:tr>
      <w:tr w:rsidR="00D70F28" w:rsidRPr="00FE6418" w14:paraId="21FCD036" w14:textId="77777777" w:rsidTr="00464647">
        <w:trPr>
          <w:trHeight w:val="431"/>
        </w:trPr>
        <w:tc>
          <w:tcPr>
            <w:tcW w:w="2161" w:type="dxa"/>
            <w:vAlign w:val="center"/>
          </w:tcPr>
          <w:p w14:paraId="21C967D3"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Steady red light</w:t>
            </w:r>
          </w:p>
        </w:tc>
        <w:tc>
          <w:tcPr>
            <w:tcW w:w="3961" w:type="dxa"/>
            <w:vAlign w:val="center"/>
          </w:tcPr>
          <w:p w14:paraId="46A0CD9D"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Sensor error</w:t>
            </w:r>
          </w:p>
        </w:tc>
      </w:tr>
      <w:tr w:rsidR="00D70F28" w:rsidRPr="00FE6418" w14:paraId="748012D1" w14:textId="77777777" w:rsidTr="00464647">
        <w:trPr>
          <w:trHeight w:val="431"/>
        </w:trPr>
        <w:tc>
          <w:tcPr>
            <w:tcW w:w="2161" w:type="dxa"/>
            <w:vAlign w:val="center"/>
          </w:tcPr>
          <w:p w14:paraId="7ACC68BA"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Blinking red light</w:t>
            </w:r>
          </w:p>
        </w:tc>
        <w:tc>
          <w:tcPr>
            <w:tcW w:w="3961" w:type="dxa"/>
            <w:vAlign w:val="center"/>
          </w:tcPr>
          <w:p w14:paraId="0EDAA1DB" w14:textId="77777777" w:rsidR="00D70F28" w:rsidRPr="00FE6418" w:rsidRDefault="005A5385" w:rsidP="00464647">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Check sampling line</w:t>
            </w:r>
          </w:p>
        </w:tc>
      </w:tr>
    </w:tbl>
    <w:p w14:paraId="705EC7F8" w14:textId="77777777" w:rsidR="00D70F28" w:rsidRPr="00FE6418" w:rsidRDefault="00D70F28">
      <w:pPr>
        <w:pStyle w:val="BodyText"/>
        <w:spacing w:before="10"/>
        <w:rPr>
          <w:rFonts w:ascii="Calibri Light" w:hAnsi="Calibri Light" w:cs="Calibri Light"/>
          <w:sz w:val="30"/>
        </w:rPr>
      </w:pPr>
    </w:p>
    <w:p w14:paraId="7F2A7298" w14:textId="77777777" w:rsidR="00D70F28" w:rsidRPr="00FE6418" w:rsidRDefault="005A5385" w:rsidP="000455DF">
      <w:pPr>
        <w:pStyle w:val="Heading2"/>
        <w:numPr>
          <w:ilvl w:val="1"/>
          <w:numId w:val="104"/>
        </w:numPr>
      </w:pPr>
      <w:bookmarkStart w:id="184" w:name="_TOC_250216"/>
      <w:r w:rsidRPr="00FE6418">
        <w:t>Working Status of IRMA</w:t>
      </w:r>
      <w:r w:rsidRPr="00FE6418">
        <w:rPr>
          <w:spacing w:val="-2"/>
        </w:rPr>
        <w:t xml:space="preserve"> </w:t>
      </w:r>
      <w:bookmarkEnd w:id="184"/>
      <w:r w:rsidRPr="00FE6418">
        <w:t>Module</w:t>
      </w:r>
    </w:p>
    <w:p w14:paraId="1A7B3B04" w14:textId="77777777" w:rsidR="00D70F28" w:rsidRPr="00FE6418" w:rsidRDefault="005A5385">
      <w:pPr>
        <w:pStyle w:val="BodyText"/>
        <w:spacing w:before="167" w:line="268" w:lineRule="auto"/>
        <w:ind w:left="628"/>
        <w:rPr>
          <w:rFonts w:ascii="Calibri Light" w:hAnsi="Calibri Light" w:cs="Calibri Light"/>
        </w:rPr>
      </w:pPr>
      <w:r w:rsidRPr="00FE6418">
        <w:rPr>
          <w:rFonts w:ascii="Calibri Light" w:hAnsi="Calibri Light" w:cs="Calibri Light"/>
        </w:rPr>
        <w:t>The working status of the IRMA module can be transmitted by the IRMA probe. For the detailed information, please refer to the following table.</w:t>
      </w:r>
    </w:p>
    <w:p w14:paraId="0493BD6E" w14:textId="77777777" w:rsidR="00D70F28" w:rsidRPr="00FE6418" w:rsidRDefault="00D70F28">
      <w:pPr>
        <w:pStyle w:val="BodyText"/>
        <w:spacing w:before="5"/>
        <w:rPr>
          <w:rFonts w:ascii="Calibri Light" w:hAnsi="Calibri Light" w:cs="Calibri Light"/>
          <w:sz w:val="11"/>
        </w:rPr>
      </w:pPr>
    </w:p>
    <w:tbl>
      <w:tblPr>
        <w:tblW w:w="0" w:type="auto"/>
        <w:tblInd w:w="2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1"/>
        <w:gridCol w:w="3961"/>
      </w:tblGrid>
      <w:tr w:rsidR="00D70F28" w:rsidRPr="00FE6418" w14:paraId="27021B4E" w14:textId="77777777" w:rsidTr="00D47A0B">
        <w:trPr>
          <w:trHeight w:val="431"/>
        </w:trPr>
        <w:tc>
          <w:tcPr>
            <w:tcW w:w="2161" w:type="dxa"/>
            <w:vAlign w:val="center"/>
          </w:tcPr>
          <w:p w14:paraId="32D6E88C" w14:textId="77777777" w:rsidR="00D70F28" w:rsidRPr="00D47A0B" w:rsidRDefault="005A5385" w:rsidP="00D47A0B">
            <w:pPr>
              <w:pStyle w:val="TableParagraph"/>
              <w:spacing w:line="268" w:lineRule="exact"/>
              <w:ind w:left="105"/>
              <w:rPr>
                <w:rFonts w:ascii="Calibri Light" w:hAnsi="Calibri Light" w:cs="Calibri Light"/>
                <w:b/>
                <w:sz w:val="24"/>
              </w:rPr>
            </w:pPr>
            <w:r w:rsidRPr="00D47A0B">
              <w:rPr>
                <w:rFonts w:ascii="Calibri Light" w:hAnsi="Calibri Light" w:cs="Calibri Light"/>
                <w:b/>
                <w:sz w:val="24"/>
              </w:rPr>
              <w:t>Indication</w:t>
            </w:r>
          </w:p>
        </w:tc>
        <w:tc>
          <w:tcPr>
            <w:tcW w:w="3961" w:type="dxa"/>
            <w:vAlign w:val="center"/>
          </w:tcPr>
          <w:p w14:paraId="79A4168D" w14:textId="77777777" w:rsidR="00D70F28" w:rsidRPr="00D47A0B" w:rsidRDefault="005A5385" w:rsidP="00D47A0B">
            <w:pPr>
              <w:pStyle w:val="TableParagraph"/>
              <w:spacing w:line="268" w:lineRule="exact"/>
              <w:ind w:left="105"/>
              <w:rPr>
                <w:rFonts w:ascii="Calibri Light" w:hAnsi="Calibri Light" w:cs="Calibri Light"/>
                <w:b/>
                <w:sz w:val="24"/>
              </w:rPr>
            </w:pPr>
            <w:r w:rsidRPr="00D47A0B">
              <w:rPr>
                <w:rFonts w:ascii="Calibri Light" w:hAnsi="Calibri Light" w:cs="Calibri Light"/>
                <w:b/>
                <w:sz w:val="24"/>
              </w:rPr>
              <w:t>Status</w:t>
            </w:r>
          </w:p>
        </w:tc>
      </w:tr>
      <w:tr w:rsidR="00D70F28" w:rsidRPr="00FE6418" w14:paraId="0F36C595" w14:textId="77777777" w:rsidTr="00D47A0B">
        <w:trPr>
          <w:trHeight w:val="431"/>
        </w:trPr>
        <w:tc>
          <w:tcPr>
            <w:tcW w:w="2161" w:type="dxa"/>
            <w:vAlign w:val="center"/>
          </w:tcPr>
          <w:p w14:paraId="16DE5163"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Steady green light</w:t>
            </w:r>
          </w:p>
        </w:tc>
        <w:tc>
          <w:tcPr>
            <w:tcW w:w="3961" w:type="dxa"/>
            <w:vAlign w:val="center"/>
          </w:tcPr>
          <w:p w14:paraId="69E4F278"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System OK</w:t>
            </w:r>
          </w:p>
        </w:tc>
      </w:tr>
      <w:tr w:rsidR="00D70F28" w:rsidRPr="00FE6418" w14:paraId="72BC6164" w14:textId="77777777" w:rsidTr="00D47A0B">
        <w:trPr>
          <w:trHeight w:val="431"/>
        </w:trPr>
        <w:tc>
          <w:tcPr>
            <w:tcW w:w="2161" w:type="dxa"/>
            <w:vAlign w:val="center"/>
          </w:tcPr>
          <w:p w14:paraId="43468C64"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Blinking green light</w:t>
            </w:r>
          </w:p>
        </w:tc>
        <w:tc>
          <w:tcPr>
            <w:tcW w:w="3961" w:type="dxa"/>
            <w:vAlign w:val="center"/>
          </w:tcPr>
          <w:p w14:paraId="0484B911"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Zeroing in progress</w:t>
            </w:r>
          </w:p>
        </w:tc>
      </w:tr>
      <w:tr w:rsidR="00D70F28" w:rsidRPr="00FE6418" w14:paraId="7909569E" w14:textId="77777777" w:rsidTr="00D47A0B">
        <w:trPr>
          <w:trHeight w:val="431"/>
        </w:trPr>
        <w:tc>
          <w:tcPr>
            <w:tcW w:w="2161" w:type="dxa"/>
            <w:vAlign w:val="center"/>
          </w:tcPr>
          <w:p w14:paraId="3FF13D94"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Steady blue light</w:t>
            </w:r>
          </w:p>
        </w:tc>
        <w:tc>
          <w:tcPr>
            <w:tcW w:w="3961" w:type="dxa"/>
            <w:vAlign w:val="center"/>
          </w:tcPr>
          <w:p w14:paraId="24D4212C"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Anesthetic agent present</w:t>
            </w:r>
          </w:p>
        </w:tc>
      </w:tr>
      <w:tr w:rsidR="00D70F28" w:rsidRPr="00FE6418" w14:paraId="2493EC2D" w14:textId="77777777" w:rsidTr="00D47A0B">
        <w:trPr>
          <w:trHeight w:val="431"/>
        </w:trPr>
        <w:tc>
          <w:tcPr>
            <w:tcW w:w="2161" w:type="dxa"/>
            <w:vAlign w:val="center"/>
          </w:tcPr>
          <w:p w14:paraId="764CF018"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Steady red light</w:t>
            </w:r>
          </w:p>
        </w:tc>
        <w:tc>
          <w:tcPr>
            <w:tcW w:w="3961" w:type="dxa"/>
            <w:vAlign w:val="center"/>
          </w:tcPr>
          <w:p w14:paraId="00A3BCF0"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Sensor error</w:t>
            </w:r>
          </w:p>
        </w:tc>
      </w:tr>
      <w:tr w:rsidR="00D70F28" w:rsidRPr="00FE6418" w14:paraId="1FE13CB9" w14:textId="77777777" w:rsidTr="00D47A0B">
        <w:trPr>
          <w:trHeight w:val="432"/>
        </w:trPr>
        <w:tc>
          <w:tcPr>
            <w:tcW w:w="2161" w:type="dxa"/>
            <w:vAlign w:val="center"/>
          </w:tcPr>
          <w:p w14:paraId="59D83B89"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Blinking red light</w:t>
            </w:r>
          </w:p>
        </w:tc>
        <w:tc>
          <w:tcPr>
            <w:tcW w:w="3961" w:type="dxa"/>
            <w:vAlign w:val="center"/>
          </w:tcPr>
          <w:p w14:paraId="5770DD28" w14:textId="77777777" w:rsidR="00D70F28" w:rsidRPr="00FE6418" w:rsidRDefault="005A5385" w:rsidP="00D47A0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Check adapter</w:t>
            </w:r>
          </w:p>
        </w:tc>
      </w:tr>
    </w:tbl>
    <w:p w14:paraId="1EE33BFB"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0E80DD8F" w14:textId="77777777" w:rsidR="00D70F28" w:rsidRPr="00FE6418" w:rsidRDefault="00D70F28">
      <w:pPr>
        <w:pStyle w:val="BodyText"/>
        <w:spacing w:before="3"/>
        <w:rPr>
          <w:rFonts w:ascii="Calibri Light" w:hAnsi="Calibri Light" w:cs="Calibri Light"/>
          <w:sz w:val="12"/>
        </w:rPr>
      </w:pPr>
    </w:p>
    <w:p w14:paraId="00C07478" w14:textId="77777777" w:rsidR="00D70F28" w:rsidRPr="00FE6418" w:rsidRDefault="005A5385" w:rsidP="000455DF">
      <w:pPr>
        <w:pStyle w:val="Heading2"/>
        <w:numPr>
          <w:ilvl w:val="1"/>
          <w:numId w:val="104"/>
        </w:numPr>
      </w:pPr>
      <w:bookmarkStart w:id="185" w:name="_TOC_250215"/>
      <w:r w:rsidRPr="00FE6418">
        <w:t>O</w:t>
      </w:r>
      <w:r w:rsidRPr="00FE6418">
        <w:rPr>
          <w:vertAlign w:val="subscript"/>
        </w:rPr>
        <w:t>2</w:t>
      </w:r>
      <w:r w:rsidRPr="00FE6418">
        <w:rPr>
          <w:spacing w:val="-1"/>
        </w:rPr>
        <w:t xml:space="preserve"> </w:t>
      </w:r>
      <w:bookmarkEnd w:id="185"/>
      <w:r w:rsidRPr="00FE6418">
        <w:t>Compensations</w:t>
      </w:r>
    </w:p>
    <w:p w14:paraId="7240D7F0" w14:textId="77777777" w:rsidR="00D70F28" w:rsidRPr="00FE6418" w:rsidRDefault="005A5385">
      <w:pPr>
        <w:pStyle w:val="BodyText"/>
        <w:spacing w:before="164" w:line="271" w:lineRule="auto"/>
        <w:ind w:left="628" w:right="723"/>
        <w:jc w:val="both"/>
        <w:rPr>
          <w:rFonts w:ascii="Calibri Light" w:hAnsi="Calibri Light" w:cs="Calibri Light"/>
        </w:rPr>
      </w:pPr>
      <w:r w:rsidRPr="00FE6418">
        <w:rPr>
          <w:rFonts w:ascii="Calibri Light" w:hAnsi="Calibri Light" w:cs="Calibri Light"/>
        </w:rPr>
        <w:t>The following models need O</w:t>
      </w:r>
      <w:r w:rsidRPr="00FE6418">
        <w:rPr>
          <w:rFonts w:ascii="Calibri Light" w:hAnsi="Calibri Light" w:cs="Calibri Light"/>
          <w:vertAlign w:val="subscript"/>
        </w:rPr>
        <w:t>2</w:t>
      </w:r>
      <w:r w:rsidRPr="00FE6418">
        <w:rPr>
          <w:rFonts w:ascii="Calibri Light" w:hAnsi="Calibri Light" w:cs="Calibri Light"/>
        </w:rPr>
        <w:t xml:space="preserve"> compensation: IRMA AX+, ISA AX+. For the compensation details, please refer to the following table.</w:t>
      </w:r>
    </w:p>
    <w:p w14:paraId="3CA902CE" w14:textId="77777777" w:rsidR="00D70F28" w:rsidRPr="00FE6418" w:rsidRDefault="00D70F28">
      <w:pPr>
        <w:pStyle w:val="BodyText"/>
        <w:spacing w:before="2"/>
        <w:rPr>
          <w:rFonts w:ascii="Calibri Light" w:hAnsi="Calibri Light" w:cs="Calibri Light"/>
          <w:sz w:val="11"/>
        </w:rPr>
      </w:pPr>
    </w:p>
    <w:tbl>
      <w:tblPr>
        <w:tblW w:w="0" w:type="auto"/>
        <w:tblInd w:w="1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7"/>
        <w:gridCol w:w="4354"/>
      </w:tblGrid>
      <w:tr w:rsidR="00D70F28" w:rsidRPr="00FE6418" w14:paraId="0AE5AA6F" w14:textId="77777777" w:rsidTr="00D47A0B">
        <w:trPr>
          <w:trHeight w:val="431"/>
        </w:trPr>
        <w:tc>
          <w:tcPr>
            <w:tcW w:w="4097" w:type="dxa"/>
            <w:vAlign w:val="center"/>
          </w:tcPr>
          <w:p w14:paraId="3ADD7E84" w14:textId="77777777" w:rsidR="00D70F28" w:rsidRPr="00D47A0B" w:rsidRDefault="005A5385" w:rsidP="00D47A0B">
            <w:pPr>
              <w:pStyle w:val="TableParagraph"/>
              <w:spacing w:line="268" w:lineRule="exact"/>
              <w:rPr>
                <w:rFonts w:ascii="Calibri Light" w:hAnsi="Calibri Light" w:cs="Calibri Light"/>
                <w:b/>
                <w:sz w:val="24"/>
              </w:rPr>
            </w:pPr>
            <w:r w:rsidRPr="00D47A0B">
              <w:rPr>
                <w:rFonts w:ascii="Calibri Light" w:hAnsi="Calibri Light" w:cs="Calibri Light"/>
                <w:b/>
                <w:sz w:val="24"/>
              </w:rPr>
              <w:t>O</w:t>
            </w:r>
            <w:r w:rsidRPr="00D47A0B">
              <w:rPr>
                <w:rFonts w:ascii="Calibri Light" w:hAnsi="Calibri Light" w:cs="Calibri Light"/>
                <w:b/>
                <w:sz w:val="24"/>
                <w:vertAlign w:val="subscript"/>
              </w:rPr>
              <w:t>2</w:t>
            </w:r>
            <w:r w:rsidRPr="00D47A0B">
              <w:rPr>
                <w:rFonts w:ascii="Calibri Light" w:hAnsi="Calibri Light" w:cs="Calibri Light"/>
                <w:b/>
                <w:sz w:val="24"/>
              </w:rPr>
              <w:t xml:space="preserve"> Range</w:t>
            </w:r>
          </w:p>
        </w:tc>
        <w:tc>
          <w:tcPr>
            <w:tcW w:w="4354" w:type="dxa"/>
            <w:vAlign w:val="center"/>
          </w:tcPr>
          <w:p w14:paraId="5E4B5416" w14:textId="77777777" w:rsidR="00D70F28" w:rsidRPr="00D47A0B" w:rsidRDefault="005A5385" w:rsidP="00D47A0B">
            <w:pPr>
              <w:pStyle w:val="TableParagraph"/>
              <w:spacing w:line="268" w:lineRule="exact"/>
              <w:ind w:left="108"/>
              <w:rPr>
                <w:rFonts w:ascii="Calibri Light" w:hAnsi="Calibri Light" w:cs="Calibri Light"/>
                <w:b/>
                <w:sz w:val="24"/>
              </w:rPr>
            </w:pPr>
            <w:r w:rsidRPr="00D47A0B">
              <w:rPr>
                <w:rFonts w:ascii="Calibri Light" w:hAnsi="Calibri Light" w:cs="Calibri Light"/>
                <w:b/>
                <w:sz w:val="24"/>
              </w:rPr>
              <w:t>Set O</w:t>
            </w:r>
            <w:r w:rsidRPr="00D47A0B">
              <w:rPr>
                <w:rFonts w:ascii="Calibri Light" w:hAnsi="Calibri Light" w:cs="Calibri Light"/>
                <w:b/>
                <w:sz w:val="24"/>
                <w:vertAlign w:val="subscript"/>
              </w:rPr>
              <w:t>2</w:t>
            </w:r>
            <w:r w:rsidRPr="00D47A0B">
              <w:rPr>
                <w:rFonts w:ascii="Calibri Light" w:hAnsi="Calibri Light" w:cs="Calibri Light"/>
                <w:b/>
                <w:sz w:val="24"/>
              </w:rPr>
              <w:t xml:space="preserve"> Range</w:t>
            </w:r>
          </w:p>
        </w:tc>
      </w:tr>
      <w:tr w:rsidR="00D70F28" w:rsidRPr="00FE6418" w14:paraId="0A497663" w14:textId="77777777" w:rsidTr="00D47A0B">
        <w:trPr>
          <w:trHeight w:val="431"/>
        </w:trPr>
        <w:tc>
          <w:tcPr>
            <w:tcW w:w="4097" w:type="dxa"/>
            <w:vAlign w:val="center"/>
          </w:tcPr>
          <w:p w14:paraId="27C82105" w14:textId="77777777" w:rsidR="00D70F28" w:rsidRPr="00FE6418" w:rsidRDefault="005A5385" w:rsidP="00D47A0B">
            <w:pPr>
              <w:pStyle w:val="TableParagraph"/>
              <w:spacing w:line="268" w:lineRule="exact"/>
              <w:rPr>
                <w:rFonts w:ascii="Calibri Light" w:hAnsi="Calibri Light" w:cs="Calibri Light"/>
                <w:sz w:val="24"/>
              </w:rPr>
            </w:pPr>
            <w:r w:rsidRPr="00FE6418">
              <w:rPr>
                <w:rFonts w:ascii="Calibri Light" w:hAnsi="Calibri Light" w:cs="Calibri Light"/>
                <w:sz w:val="24"/>
              </w:rPr>
              <w:t>0 to 30 vol%</w:t>
            </w:r>
          </w:p>
        </w:tc>
        <w:tc>
          <w:tcPr>
            <w:tcW w:w="4354" w:type="dxa"/>
            <w:vAlign w:val="center"/>
          </w:tcPr>
          <w:p w14:paraId="43A7753D" w14:textId="77777777" w:rsidR="00D70F28" w:rsidRPr="00FE6418" w:rsidRDefault="005A5385" w:rsidP="00D47A0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Low</w:t>
            </w:r>
          </w:p>
        </w:tc>
      </w:tr>
      <w:tr w:rsidR="00D70F28" w:rsidRPr="00FE6418" w14:paraId="268CAF49" w14:textId="77777777" w:rsidTr="00D47A0B">
        <w:trPr>
          <w:trHeight w:val="431"/>
        </w:trPr>
        <w:tc>
          <w:tcPr>
            <w:tcW w:w="4097" w:type="dxa"/>
            <w:vAlign w:val="center"/>
          </w:tcPr>
          <w:p w14:paraId="3F4F638B" w14:textId="77777777" w:rsidR="00D70F28" w:rsidRPr="00FE6418" w:rsidRDefault="005A5385" w:rsidP="00D47A0B">
            <w:pPr>
              <w:pStyle w:val="TableParagraph"/>
              <w:spacing w:line="268" w:lineRule="exact"/>
              <w:rPr>
                <w:rFonts w:ascii="Calibri Light" w:hAnsi="Calibri Light" w:cs="Calibri Light"/>
                <w:sz w:val="24"/>
              </w:rPr>
            </w:pPr>
            <w:r w:rsidRPr="00FE6418">
              <w:rPr>
                <w:rFonts w:ascii="Calibri Light" w:hAnsi="Calibri Light" w:cs="Calibri Light"/>
                <w:sz w:val="24"/>
              </w:rPr>
              <w:t>30 to 70 vol%</w:t>
            </w:r>
          </w:p>
        </w:tc>
        <w:tc>
          <w:tcPr>
            <w:tcW w:w="4354" w:type="dxa"/>
            <w:vAlign w:val="center"/>
          </w:tcPr>
          <w:p w14:paraId="63AAB272" w14:textId="77777777" w:rsidR="00D70F28" w:rsidRPr="00FE6418" w:rsidRDefault="005A5385" w:rsidP="00D47A0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Med.</w:t>
            </w:r>
          </w:p>
        </w:tc>
      </w:tr>
      <w:tr w:rsidR="00D70F28" w:rsidRPr="00FE6418" w14:paraId="14DE1D90" w14:textId="77777777" w:rsidTr="00D47A0B">
        <w:trPr>
          <w:trHeight w:val="431"/>
        </w:trPr>
        <w:tc>
          <w:tcPr>
            <w:tcW w:w="4097" w:type="dxa"/>
            <w:vAlign w:val="center"/>
          </w:tcPr>
          <w:p w14:paraId="7E2D3E43" w14:textId="77777777" w:rsidR="00D70F28" w:rsidRPr="00FE6418" w:rsidRDefault="005A5385" w:rsidP="00D47A0B">
            <w:pPr>
              <w:pStyle w:val="TableParagraph"/>
              <w:spacing w:line="268" w:lineRule="exact"/>
              <w:rPr>
                <w:rFonts w:ascii="Calibri Light" w:hAnsi="Calibri Light" w:cs="Calibri Light"/>
                <w:sz w:val="24"/>
              </w:rPr>
            </w:pPr>
            <w:r w:rsidRPr="00FE6418">
              <w:rPr>
                <w:rFonts w:ascii="Calibri Light" w:hAnsi="Calibri Light" w:cs="Calibri Light"/>
                <w:sz w:val="24"/>
              </w:rPr>
              <w:t>70 to 100 vol%</w:t>
            </w:r>
          </w:p>
        </w:tc>
        <w:tc>
          <w:tcPr>
            <w:tcW w:w="4354" w:type="dxa"/>
            <w:vAlign w:val="center"/>
          </w:tcPr>
          <w:p w14:paraId="28BA79C4" w14:textId="77777777" w:rsidR="00D70F28" w:rsidRPr="00FE6418" w:rsidRDefault="005A5385" w:rsidP="00D47A0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High</w:t>
            </w:r>
          </w:p>
        </w:tc>
      </w:tr>
    </w:tbl>
    <w:p w14:paraId="2820CA1F" w14:textId="77777777" w:rsidR="00D70F28" w:rsidRPr="00FE6418" w:rsidRDefault="00D70F28">
      <w:pPr>
        <w:pStyle w:val="BodyText"/>
        <w:rPr>
          <w:rFonts w:ascii="Calibri Light" w:hAnsi="Calibri Light" w:cs="Calibri Light"/>
          <w:sz w:val="26"/>
        </w:rPr>
      </w:pPr>
    </w:p>
    <w:p w14:paraId="0CF6D291" w14:textId="77777777" w:rsidR="00D70F28" w:rsidRPr="00FE6418" w:rsidRDefault="005A5385" w:rsidP="000455DF">
      <w:pPr>
        <w:pStyle w:val="Heading2"/>
        <w:numPr>
          <w:ilvl w:val="1"/>
          <w:numId w:val="104"/>
        </w:numPr>
      </w:pPr>
      <w:bookmarkStart w:id="186" w:name="_TOC_250214"/>
      <w:r w:rsidRPr="00FE6418">
        <w:t>Effects of</w:t>
      </w:r>
      <w:r w:rsidRPr="00FE6418">
        <w:rPr>
          <w:spacing w:val="-2"/>
        </w:rPr>
        <w:t xml:space="preserve"> </w:t>
      </w:r>
      <w:bookmarkEnd w:id="186"/>
      <w:r w:rsidRPr="00FE6418">
        <w:t>Humidity</w:t>
      </w:r>
    </w:p>
    <w:p w14:paraId="2AE53D80" w14:textId="0E266AA9" w:rsidR="00D70F28" w:rsidRPr="00FE6418" w:rsidRDefault="005A5385" w:rsidP="001C499A">
      <w:pPr>
        <w:pStyle w:val="BodyText"/>
        <w:spacing w:before="164" w:line="271" w:lineRule="auto"/>
        <w:ind w:left="628" w:right="724"/>
        <w:jc w:val="both"/>
        <w:rPr>
          <w:rFonts w:ascii="Calibri Light" w:hAnsi="Calibri Light" w:cs="Calibri Light"/>
        </w:rPr>
      </w:pPr>
      <w:r w:rsidRPr="00FE6418">
        <w:rPr>
          <w:rFonts w:ascii="Calibri Light" w:hAnsi="Calibri Light" w:cs="Calibri Light"/>
        </w:rPr>
        <w:t>The partial pressure and the volume percentage of CO</w:t>
      </w:r>
      <w:r w:rsidRPr="00FE6418">
        <w:rPr>
          <w:rFonts w:ascii="Calibri Light" w:hAnsi="Calibri Light" w:cs="Calibri Light"/>
          <w:vertAlign w:val="subscript"/>
        </w:rPr>
        <w:t>2</w:t>
      </w:r>
      <w:r w:rsidRPr="00FE6418">
        <w:rPr>
          <w:rFonts w:ascii="Calibri Light" w:hAnsi="Calibri Light" w:cs="Calibri Light"/>
        </w:rPr>
        <w:t>, N</w:t>
      </w:r>
      <w:r w:rsidRPr="00FE6418">
        <w:rPr>
          <w:rFonts w:ascii="Calibri Light" w:hAnsi="Calibri Light" w:cs="Calibri Light"/>
          <w:vertAlign w:val="subscript"/>
        </w:rPr>
        <w:t>2</w:t>
      </w:r>
      <w:r w:rsidRPr="00FE6418">
        <w:rPr>
          <w:rFonts w:ascii="Calibri Light" w:hAnsi="Calibri Light" w:cs="Calibri Light"/>
        </w:rPr>
        <w:t>O, O</w:t>
      </w:r>
      <w:r w:rsidRPr="00FE6418">
        <w:rPr>
          <w:rFonts w:ascii="Calibri Light" w:hAnsi="Calibri Light" w:cs="Calibri Light"/>
          <w:vertAlign w:val="subscript"/>
        </w:rPr>
        <w:t>2</w:t>
      </w:r>
      <w:r w:rsidRPr="00FE6418">
        <w:rPr>
          <w:rFonts w:ascii="Calibri Light" w:hAnsi="Calibri Light" w:cs="Calibri Light"/>
        </w:rPr>
        <w:t xml:space="preserve"> and anesthetic agents depend on the amount of water vapor in the measured gas. The O</w:t>
      </w:r>
      <w:r w:rsidRPr="00FE6418">
        <w:rPr>
          <w:rFonts w:ascii="Calibri Light" w:hAnsi="Calibri Light" w:cs="Calibri Light"/>
          <w:vertAlign w:val="subscript"/>
        </w:rPr>
        <w:t>2</w:t>
      </w:r>
      <w:r w:rsidRPr="00FE6418">
        <w:rPr>
          <w:rFonts w:ascii="Calibri Light" w:hAnsi="Calibri Light" w:cs="Calibri Light"/>
        </w:rPr>
        <w:t xml:space="preserve"> measurement will be calibrated to show</w:t>
      </w:r>
      <w:r w:rsidR="001C499A">
        <w:rPr>
          <w:rFonts w:ascii="Calibri Light" w:hAnsi="Calibri Light" w:cs="Calibri Light"/>
        </w:rPr>
        <w:t xml:space="preserve"> </w:t>
      </w:r>
      <w:r w:rsidRPr="00FE6418">
        <w:rPr>
          <w:rFonts w:ascii="Calibri Light" w:hAnsi="Calibri Light" w:cs="Calibri Light"/>
        </w:rPr>
        <w:t>20.8 vol% at actual ambient temperature and humidity level, instead of showing actual partial pressure. 20.8 vol% O</w:t>
      </w:r>
      <w:r w:rsidRPr="00FE6418">
        <w:rPr>
          <w:rFonts w:ascii="Calibri Light" w:hAnsi="Calibri Light" w:cs="Calibri Light"/>
          <w:vertAlign w:val="subscript"/>
        </w:rPr>
        <w:t>2</w:t>
      </w:r>
      <w:r w:rsidRPr="00FE6418">
        <w:rPr>
          <w:rFonts w:ascii="Calibri Light" w:hAnsi="Calibri Light" w:cs="Calibri Light"/>
        </w:rPr>
        <w:t xml:space="preserve"> corresponds to the actual O</w:t>
      </w:r>
      <w:r w:rsidRPr="00FE6418">
        <w:rPr>
          <w:rFonts w:ascii="Calibri Light" w:hAnsi="Calibri Light" w:cs="Calibri Light"/>
          <w:vertAlign w:val="subscript"/>
        </w:rPr>
        <w:t>2</w:t>
      </w:r>
      <w:r w:rsidRPr="00FE6418">
        <w:rPr>
          <w:rFonts w:ascii="Calibri Light" w:hAnsi="Calibri Light" w:cs="Calibri Light"/>
        </w:rPr>
        <w:t xml:space="preserve"> concentration in room air with 0.7 vol% H</w:t>
      </w:r>
      <w:r w:rsidRPr="00FE6418">
        <w:rPr>
          <w:rFonts w:ascii="Calibri Light" w:hAnsi="Calibri Light" w:cs="Calibri Light"/>
          <w:vertAlign w:val="subscript"/>
        </w:rPr>
        <w:t>2</w:t>
      </w:r>
      <w:r w:rsidRPr="00FE6418">
        <w:rPr>
          <w:rFonts w:ascii="Calibri Light" w:hAnsi="Calibri Light" w:cs="Calibri Light"/>
        </w:rPr>
        <w:t xml:space="preserve">O concentration (at 1013 hPa this equals for example </w:t>
      </w:r>
      <w:r w:rsidRPr="00FE6418">
        <w:rPr>
          <w:rFonts w:ascii="Calibri Light" w:hAnsi="Calibri Light" w:cs="Calibri Light"/>
          <w:spacing w:val="-12"/>
        </w:rPr>
        <w:t xml:space="preserve">25°C </w:t>
      </w:r>
      <w:r w:rsidRPr="00FE6418">
        <w:rPr>
          <w:rFonts w:ascii="Calibri Light" w:hAnsi="Calibri Light" w:cs="Calibri Light"/>
        </w:rPr>
        <w:t xml:space="preserve">and 23% RH). The measurement of CO </w:t>
      </w:r>
      <w:r w:rsidRPr="00FE6418">
        <w:rPr>
          <w:rFonts w:ascii="Calibri Light" w:hAnsi="Calibri Light" w:cs="Calibri Light"/>
          <w:vertAlign w:val="subscript"/>
        </w:rPr>
        <w:t>2</w:t>
      </w:r>
      <w:r w:rsidRPr="00FE6418">
        <w:rPr>
          <w:rFonts w:ascii="Calibri Light" w:hAnsi="Calibri Light" w:cs="Calibri Light"/>
        </w:rPr>
        <w:t>, N</w:t>
      </w:r>
      <w:r w:rsidRPr="00FE6418">
        <w:rPr>
          <w:rFonts w:ascii="Calibri Light" w:hAnsi="Calibri Light" w:cs="Calibri Light"/>
          <w:vertAlign w:val="subscript"/>
        </w:rPr>
        <w:t>2</w:t>
      </w:r>
      <w:r w:rsidRPr="00FE6418">
        <w:rPr>
          <w:rFonts w:ascii="Calibri Light" w:hAnsi="Calibri Light" w:cs="Calibri Light"/>
        </w:rPr>
        <w:t>O, and anesthetic agents (e.g. all gases measured by the IR-bench) will always show the actual partial pressure at the current humidity level.</w:t>
      </w:r>
    </w:p>
    <w:p w14:paraId="377529D9" w14:textId="77777777" w:rsidR="00D70F28" w:rsidRPr="00FE6418" w:rsidRDefault="005A5385">
      <w:pPr>
        <w:pStyle w:val="BodyText"/>
        <w:spacing w:before="118" w:line="271" w:lineRule="auto"/>
        <w:ind w:left="628" w:right="727"/>
        <w:jc w:val="both"/>
        <w:rPr>
          <w:rFonts w:ascii="Calibri Light" w:hAnsi="Calibri Light" w:cs="Calibri Light"/>
        </w:rPr>
      </w:pPr>
      <w:r w:rsidRPr="00FE6418">
        <w:rPr>
          <w:rFonts w:ascii="Calibri Light" w:hAnsi="Calibri Light" w:cs="Calibri Light"/>
        </w:rPr>
        <w:t>In the alveoli of the patient, the breathing gas is saturated with water vapor at body temperature (BTPS).</w:t>
      </w:r>
    </w:p>
    <w:p w14:paraId="24D33536" w14:textId="77777777" w:rsidR="00D70F28" w:rsidRPr="00FE6418" w:rsidRDefault="005A5385">
      <w:pPr>
        <w:pStyle w:val="BodyText"/>
        <w:spacing w:before="121" w:line="271" w:lineRule="auto"/>
        <w:ind w:left="628" w:right="724"/>
        <w:jc w:val="both"/>
        <w:rPr>
          <w:rFonts w:ascii="Calibri Light" w:hAnsi="Calibri Light" w:cs="Calibri Light"/>
        </w:rPr>
      </w:pPr>
      <w:r w:rsidRPr="00FE6418">
        <w:rPr>
          <w:rFonts w:ascii="Calibri Light" w:hAnsi="Calibri Light" w:cs="Calibri Light"/>
        </w:rPr>
        <w:t>When the breathing gas flows through the sampling line, the gas temperature will adapt to ambient before reaching the gas analyzer. As the NOMO section removes all condensed water, no water will reach the ISA gas analyzer. The relative humidity of the sampled gas will be about 95%.</w:t>
      </w:r>
    </w:p>
    <w:p w14:paraId="55AD281D" w14:textId="77777777" w:rsidR="00D70F28" w:rsidRPr="00FE6418" w:rsidRDefault="005A5385">
      <w:pPr>
        <w:pStyle w:val="BodyText"/>
        <w:spacing w:before="118"/>
        <w:ind w:left="628"/>
        <w:jc w:val="both"/>
        <w:rPr>
          <w:rFonts w:ascii="Calibri Light" w:hAnsi="Calibri Light" w:cs="Calibri Light"/>
        </w:rPr>
      </w:pPr>
      <w:r w:rsidRPr="00FE6418">
        <w:rPr>
          <w:rFonts w:ascii="Calibri Light" w:hAnsi="Calibri Light" w:cs="Calibri Light"/>
        </w:rPr>
        <w:t>If CO</w:t>
      </w:r>
      <w:r w:rsidRPr="00FE6418">
        <w:rPr>
          <w:rFonts w:ascii="Calibri Light" w:hAnsi="Calibri Light" w:cs="Calibri Light"/>
          <w:vertAlign w:val="subscript"/>
        </w:rPr>
        <w:t>2</w:t>
      </w:r>
      <w:r w:rsidRPr="00FE6418">
        <w:rPr>
          <w:rFonts w:ascii="Calibri Light" w:hAnsi="Calibri Light" w:cs="Calibri Light"/>
        </w:rPr>
        <w:t xml:space="preserve"> values at BTPS are required, the following equation can be used:</w:t>
      </w:r>
    </w:p>
    <w:p w14:paraId="6EE8D605" w14:textId="77777777" w:rsidR="00D70F28" w:rsidRPr="00FE6418" w:rsidRDefault="005A5385">
      <w:pPr>
        <w:pStyle w:val="BodyText"/>
        <w:spacing w:before="1"/>
        <w:rPr>
          <w:rFonts w:ascii="Calibri Light" w:hAnsi="Calibri Light" w:cs="Calibri Light"/>
          <w:sz w:val="13"/>
        </w:rPr>
      </w:pPr>
      <w:r w:rsidRPr="00FE6418">
        <w:rPr>
          <w:rFonts w:ascii="Calibri Light" w:hAnsi="Calibri Light" w:cs="Calibri Light"/>
          <w:noProof/>
        </w:rPr>
        <w:drawing>
          <wp:anchor distT="0" distB="0" distL="0" distR="0" simplePos="0" relativeHeight="251603456" behindDoc="0" locked="0" layoutInCell="1" allowOverlap="1" wp14:anchorId="603C260B" wp14:editId="0FB56201">
            <wp:simplePos x="0" y="0"/>
            <wp:positionH relativeFrom="page">
              <wp:posOffset>872943</wp:posOffset>
            </wp:positionH>
            <wp:positionV relativeFrom="paragraph">
              <wp:posOffset>120922</wp:posOffset>
            </wp:positionV>
            <wp:extent cx="2828063" cy="260032"/>
            <wp:effectExtent l="0" t="0" r="0" b="0"/>
            <wp:wrapTopAndBottom/>
            <wp:docPr id="30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3.png"/>
                    <pic:cNvPicPr/>
                  </pic:nvPicPr>
                  <pic:blipFill>
                    <a:blip r:embed="rId217" cstate="print"/>
                    <a:stretch>
                      <a:fillRect/>
                    </a:stretch>
                  </pic:blipFill>
                  <pic:spPr>
                    <a:xfrm>
                      <a:off x="0" y="0"/>
                      <a:ext cx="2828063" cy="260032"/>
                    </a:xfrm>
                    <a:prstGeom prst="rect">
                      <a:avLst/>
                    </a:prstGeom>
                  </pic:spPr>
                </pic:pic>
              </a:graphicData>
            </a:graphic>
          </wp:anchor>
        </w:drawing>
      </w:r>
    </w:p>
    <w:p w14:paraId="756776D3" w14:textId="77777777" w:rsidR="00D70F28" w:rsidRPr="00FE6418" w:rsidRDefault="005A5385">
      <w:pPr>
        <w:pStyle w:val="BodyText"/>
        <w:spacing w:before="177"/>
        <w:ind w:left="628"/>
        <w:rPr>
          <w:rFonts w:ascii="Calibri Light" w:hAnsi="Calibri Light" w:cs="Calibri Light"/>
        </w:rPr>
      </w:pPr>
      <w:r w:rsidRPr="00FE6418">
        <w:rPr>
          <w:rFonts w:ascii="Calibri Light" w:hAnsi="Calibri Light" w:cs="Calibri Light"/>
        </w:rPr>
        <w:t>where:</w:t>
      </w:r>
    </w:p>
    <w:p w14:paraId="1D4663FB" w14:textId="77777777" w:rsidR="00D70F28" w:rsidRPr="00FE6418" w:rsidRDefault="005A5385">
      <w:pPr>
        <w:pStyle w:val="BodyText"/>
        <w:spacing w:before="157"/>
        <w:ind w:left="628"/>
        <w:rPr>
          <w:rFonts w:ascii="Calibri Light" w:hAnsi="Calibri Light" w:cs="Calibri Light"/>
        </w:rPr>
      </w:pPr>
      <w:r w:rsidRPr="00FE6418">
        <w:rPr>
          <w:rFonts w:ascii="Calibri Light" w:hAnsi="Calibri Light" w:cs="Calibri Light"/>
          <w:i/>
        </w:rPr>
        <w:t>EtCO</w:t>
      </w:r>
      <w:r w:rsidRPr="00FE6418">
        <w:rPr>
          <w:rFonts w:ascii="Calibri Light" w:hAnsi="Calibri Light" w:cs="Calibri Light"/>
          <w:i/>
          <w:vertAlign w:val="subscript"/>
        </w:rPr>
        <w:t>2</w:t>
      </w:r>
      <w:r w:rsidRPr="00FE6418">
        <w:rPr>
          <w:rFonts w:ascii="Calibri Light" w:hAnsi="Calibri Light" w:cs="Calibri Light"/>
          <w:i/>
        </w:rPr>
        <w:t xml:space="preserve"> </w:t>
      </w:r>
      <w:r w:rsidRPr="00FE6418">
        <w:rPr>
          <w:rFonts w:ascii="Calibri Light" w:hAnsi="Calibri Light" w:cs="Calibri Light"/>
        </w:rPr>
        <w:t>= EtCO</w:t>
      </w:r>
      <w:r w:rsidRPr="00FE6418">
        <w:rPr>
          <w:rFonts w:ascii="Calibri Light" w:hAnsi="Calibri Light" w:cs="Calibri Light"/>
          <w:vertAlign w:val="subscript"/>
        </w:rPr>
        <w:t>2</w:t>
      </w:r>
      <w:r w:rsidRPr="00FE6418">
        <w:rPr>
          <w:rFonts w:ascii="Calibri Light" w:hAnsi="Calibri Light" w:cs="Calibri Light"/>
        </w:rPr>
        <w:t xml:space="preserve"> value sent from ISA [vol %]</w:t>
      </w:r>
    </w:p>
    <w:p w14:paraId="30765A3E"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i/>
        </w:rPr>
        <w:t xml:space="preserve">Pamb </w:t>
      </w:r>
      <w:r w:rsidRPr="00FE6418">
        <w:rPr>
          <w:rFonts w:ascii="Calibri Light" w:hAnsi="Calibri Light" w:cs="Calibri Light"/>
        </w:rPr>
        <w:t>= Ambient pressure sent from ISA [kPa]</w:t>
      </w:r>
    </w:p>
    <w:p w14:paraId="4770CFFE" w14:textId="77777777" w:rsidR="00D70F28" w:rsidRPr="00FE6418" w:rsidRDefault="005A5385">
      <w:pPr>
        <w:pStyle w:val="BodyText"/>
        <w:spacing w:before="156" w:line="374" w:lineRule="auto"/>
        <w:ind w:left="628" w:right="1089"/>
        <w:rPr>
          <w:rFonts w:ascii="Calibri Light" w:hAnsi="Calibri Light" w:cs="Calibri Light"/>
        </w:rPr>
      </w:pPr>
      <w:r w:rsidRPr="00FE6418">
        <w:rPr>
          <w:rFonts w:ascii="Calibri Light" w:hAnsi="Calibri Light" w:cs="Calibri Light"/>
          <w:i/>
        </w:rPr>
        <w:t xml:space="preserve">3.8 </w:t>
      </w:r>
      <w:r w:rsidRPr="00FE6418">
        <w:rPr>
          <w:rFonts w:ascii="Calibri Light" w:hAnsi="Calibri Light" w:cs="Calibri Light"/>
        </w:rPr>
        <w:t>= Typical partial pressure of water vapor condensed between patient circuit and ISA [kPa] EtCO</w:t>
      </w:r>
      <w:r w:rsidRPr="00FE6418">
        <w:rPr>
          <w:rFonts w:ascii="Calibri Light" w:hAnsi="Calibri Light" w:cs="Calibri Light"/>
          <w:vertAlign w:val="subscript"/>
        </w:rPr>
        <w:t>2</w:t>
      </w:r>
      <w:r w:rsidRPr="00FE6418">
        <w:rPr>
          <w:rFonts w:ascii="Calibri Light" w:hAnsi="Calibri Light" w:cs="Calibri Light"/>
        </w:rPr>
        <w:t>(BTPS) = EtCO</w:t>
      </w:r>
      <w:r w:rsidRPr="00FE6418">
        <w:rPr>
          <w:rFonts w:ascii="Calibri Light" w:hAnsi="Calibri Light" w:cs="Calibri Light"/>
          <w:vertAlign w:val="subscript"/>
        </w:rPr>
        <w:t>2</w:t>
      </w:r>
      <w:r w:rsidRPr="00FE6418">
        <w:rPr>
          <w:rFonts w:ascii="Calibri Light" w:hAnsi="Calibri Light" w:cs="Calibri Light"/>
        </w:rPr>
        <w:t xml:space="preserve"> gas concentration at BTPS [vol%]</w:t>
      </w:r>
    </w:p>
    <w:p w14:paraId="4DE82A73" w14:textId="77777777" w:rsidR="00D70F28" w:rsidRPr="00FE6418" w:rsidRDefault="005A5385">
      <w:pPr>
        <w:pStyle w:val="BodyText"/>
        <w:spacing w:before="1"/>
        <w:ind w:left="628"/>
        <w:rPr>
          <w:rFonts w:ascii="Calibri Light" w:hAnsi="Calibri Light" w:cs="Calibri Light"/>
        </w:rPr>
      </w:pPr>
      <w:r w:rsidRPr="00FE6418">
        <w:rPr>
          <w:rFonts w:ascii="Calibri Light" w:hAnsi="Calibri Light" w:cs="Calibri Light"/>
        </w:rPr>
        <w:t>O</w:t>
      </w:r>
      <w:r w:rsidRPr="00FE6418">
        <w:rPr>
          <w:rFonts w:ascii="Calibri Light" w:hAnsi="Calibri Light" w:cs="Calibri Light"/>
          <w:vertAlign w:val="subscript"/>
        </w:rPr>
        <w:t>2</w:t>
      </w:r>
      <w:r w:rsidRPr="00FE6418">
        <w:rPr>
          <w:rFonts w:ascii="Calibri Light" w:hAnsi="Calibri Light" w:cs="Calibri Light"/>
        </w:rPr>
        <w:t xml:space="preserve"> is assumed to be room air calibrated at a humidity level of 0.7 vol% H</w:t>
      </w:r>
      <w:r w:rsidRPr="00FE6418">
        <w:rPr>
          <w:rFonts w:ascii="Calibri Light" w:hAnsi="Calibri Light" w:cs="Calibri Light"/>
          <w:vertAlign w:val="subscript"/>
        </w:rPr>
        <w:t>2</w:t>
      </w:r>
      <w:r w:rsidRPr="00FE6418">
        <w:rPr>
          <w:rFonts w:ascii="Calibri Light" w:hAnsi="Calibri Light" w:cs="Calibri Light"/>
        </w:rPr>
        <w:t>O.</w:t>
      </w:r>
    </w:p>
    <w:p w14:paraId="5EB15C2F" w14:textId="77777777" w:rsidR="00D70F28" w:rsidRPr="00FE6418" w:rsidRDefault="00D70F28">
      <w:pPr>
        <w:rPr>
          <w:rFonts w:ascii="Calibri Light" w:hAnsi="Calibri Light" w:cs="Calibri Light"/>
        </w:rPr>
        <w:sectPr w:rsidR="00D70F28" w:rsidRPr="00FE6418">
          <w:pgSz w:w="11910" w:h="16850"/>
          <w:pgMar w:top="1180" w:right="520" w:bottom="960" w:left="620" w:header="910" w:footer="775" w:gutter="0"/>
          <w:cols w:space="720"/>
        </w:sectPr>
      </w:pPr>
    </w:p>
    <w:p w14:paraId="552A722E" w14:textId="77777777" w:rsidR="00D70F28" w:rsidRPr="00FE6418" w:rsidRDefault="00D70F28">
      <w:pPr>
        <w:pStyle w:val="BodyText"/>
        <w:spacing w:before="2"/>
        <w:rPr>
          <w:rFonts w:ascii="Calibri Light" w:hAnsi="Calibri Light" w:cs="Calibri Light"/>
          <w:sz w:val="12"/>
        </w:rPr>
      </w:pPr>
    </w:p>
    <w:p w14:paraId="586B3942" w14:textId="77777777" w:rsidR="00D70F28" w:rsidRPr="00FE6418" w:rsidRDefault="005A5385">
      <w:pPr>
        <w:pStyle w:val="Heading1"/>
        <w:jc w:val="both"/>
        <w:rPr>
          <w:rFonts w:ascii="Calibri Light" w:hAnsi="Calibri Light" w:cs="Calibri Light"/>
        </w:rPr>
      </w:pPr>
      <w:bookmarkStart w:id="187" w:name="_TOC_250213"/>
      <w:bookmarkEnd w:id="187"/>
      <w:r w:rsidRPr="00FE6418">
        <w:rPr>
          <w:rFonts w:ascii="Calibri Light" w:hAnsi="Calibri Light" w:cs="Calibri Light"/>
        </w:rPr>
        <w:t>Chapter 18 Monitoring BIS</w:t>
      </w:r>
    </w:p>
    <w:p w14:paraId="24807E0F" w14:textId="77777777" w:rsidR="00D70F28" w:rsidRPr="00FE6418" w:rsidRDefault="00D70F28">
      <w:pPr>
        <w:pStyle w:val="BodyText"/>
        <w:spacing w:before="1"/>
        <w:rPr>
          <w:rFonts w:ascii="Calibri Light" w:hAnsi="Calibri Light" w:cs="Calibri Light"/>
          <w:b/>
          <w:sz w:val="36"/>
        </w:rPr>
      </w:pPr>
    </w:p>
    <w:p w14:paraId="7070BA32" w14:textId="77777777" w:rsidR="00D70F28" w:rsidRPr="00FE6418" w:rsidRDefault="005A5385" w:rsidP="000455DF">
      <w:pPr>
        <w:pStyle w:val="Heading2"/>
        <w:numPr>
          <w:ilvl w:val="1"/>
          <w:numId w:val="90"/>
        </w:numPr>
      </w:pPr>
      <w:bookmarkStart w:id="188" w:name="_TOC_250212"/>
      <w:bookmarkEnd w:id="188"/>
      <w:r w:rsidRPr="00FE6418">
        <w:t>Overview</w:t>
      </w:r>
    </w:p>
    <w:p w14:paraId="2FA40B93" w14:textId="77777777" w:rsidR="00D70F28" w:rsidRPr="00FE6418" w:rsidRDefault="005A5385">
      <w:pPr>
        <w:pStyle w:val="BodyText"/>
        <w:spacing w:before="165" w:line="271" w:lineRule="auto"/>
        <w:ind w:left="628" w:right="719"/>
        <w:jc w:val="both"/>
        <w:rPr>
          <w:rFonts w:ascii="Calibri Light" w:hAnsi="Calibri Light" w:cs="Calibri Light"/>
        </w:rPr>
      </w:pPr>
      <w:r w:rsidRPr="00FE6418">
        <w:rPr>
          <w:rFonts w:ascii="Calibri Light" w:hAnsi="Calibri Light" w:cs="Calibri Light"/>
        </w:rPr>
        <w:t>Bispectral Index monitoring helps to monitor the hypnotic state of the brain based on acquisition and processing of EEG signals. The monitor processes raw EEG signals to produce a single number, namely BIS, which correlates with the patient's level of hypnosis.</w:t>
      </w:r>
    </w:p>
    <w:p w14:paraId="435CC02C" w14:textId="77777777" w:rsidR="00D70F28" w:rsidRPr="00FE6418" w:rsidRDefault="00D70F28">
      <w:pPr>
        <w:pStyle w:val="BodyText"/>
        <w:rPr>
          <w:rFonts w:ascii="Calibri Light" w:hAnsi="Calibri Light" w:cs="Calibri Light"/>
          <w:sz w:val="20"/>
        </w:rPr>
      </w:pPr>
    </w:p>
    <w:p w14:paraId="5845338C" w14:textId="77777777" w:rsidR="00D70F28" w:rsidRPr="00FE6418" w:rsidRDefault="00D70F28">
      <w:pPr>
        <w:pStyle w:val="BodyText"/>
        <w:rPr>
          <w:rFonts w:ascii="Calibri Light" w:hAnsi="Calibri Light" w:cs="Calibri Light"/>
          <w:sz w:val="20"/>
        </w:rPr>
      </w:pPr>
    </w:p>
    <w:p w14:paraId="71D75A59" w14:textId="77777777" w:rsidR="00D70F28" w:rsidRPr="00FE6418" w:rsidRDefault="00D70F28">
      <w:pPr>
        <w:pStyle w:val="BodyText"/>
        <w:spacing w:before="1"/>
        <w:rPr>
          <w:rFonts w:ascii="Calibri Light" w:hAnsi="Calibri Light" w:cs="Calibri Light"/>
          <w:sz w:val="19"/>
        </w:rPr>
      </w:pPr>
    </w:p>
    <w:p w14:paraId="6DB1F606" w14:textId="77777777" w:rsidR="00D70F28" w:rsidRPr="00FE6418" w:rsidRDefault="00F913D9">
      <w:pPr>
        <w:spacing w:before="94"/>
        <w:ind w:left="6867"/>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746816" behindDoc="0" locked="0" layoutInCell="1" allowOverlap="1" wp14:anchorId="6C782407" wp14:editId="3C7D8B98">
                <wp:simplePos x="0" y="0"/>
                <wp:positionH relativeFrom="page">
                  <wp:posOffset>3136265</wp:posOffset>
                </wp:positionH>
                <wp:positionV relativeFrom="paragraph">
                  <wp:posOffset>-276860</wp:posOffset>
                </wp:positionV>
                <wp:extent cx="1525905" cy="2927350"/>
                <wp:effectExtent l="0" t="0" r="0" b="0"/>
                <wp:wrapNone/>
                <wp:docPr id="609"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5905" cy="2927350"/>
                          <a:chOff x="4939" y="-436"/>
                          <a:chExt cx="2403" cy="4610"/>
                        </a:xfrm>
                      </wpg:grpSpPr>
                      <pic:pic xmlns:pic="http://schemas.openxmlformats.org/drawingml/2006/picture">
                        <pic:nvPicPr>
                          <pic:cNvPr id="610" name="Picture 25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4939" y="-437"/>
                            <a:ext cx="2017" cy="461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611" name="AutoShape 249"/>
                        <wps:cNvSpPr>
                          <a:spLocks/>
                        </wps:cNvSpPr>
                        <wps:spPr bwMode="auto">
                          <a:xfrm>
                            <a:off x="5957" y="187"/>
                            <a:ext cx="1385" cy="2848"/>
                          </a:xfrm>
                          <a:custGeom>
                            <a:avLst/>
                            <a:gdLst>
                              <a:gd name="T0" fmla="+- 0 7342 5957"/>
                              <a:gd name="T1" fmla="*/ T0 w 1385"/>
                              <a:gd name="T2" fmla="+- 0 2961 188"/>
                              <a:gd name="T3" fmla="*/ 2961 h 2848"/>
                              <a:gd name="T4" fmla="+- 0 6074 5957"/>
                              <a:gd name="T5" fmla="*/ T4 w 1385"/>
                              <a:gd name="T6" fmla="+- 0 2961 188"/>
                              <a:gd name="T7" fmla="*/ 2961 h 2848"/>
                              <a:gd name="T8" fmla="+- 0 6072 5957"/>
                              <a:gd name="T9" fmla="*/ T8 w 1385"/>
                              <a:gd name="T10" fmla="+- 0 2952 188"/>
                              <a:gd name="T11" fmla="*/ 2952 h 2848"/>
                              <a:gd name="T12" fmla="+- 0 6059 5957"/>
                              <a:gd name="T13" fmla="*/ T12 w 1385"/>
                              <a:gd name="T14" fmla="+- 0 2933 188"/>
                              <a:gd name="T15" fmla="*/ 2933 h 2848"/>
                              <a:gd name="T16" fmla="+- 0 6040 5957"/>
                              <a:gd name="T17" fmla="*/ T16 w 1385"/>
                              <a:gd name="T18" fmla="+- 0 2920 188"/>
                              <a:gd name="T19" fmla="*/ 2920 h 2848"/>
                              <a:gd name="T20" fmla="+- 0 6017 5957"/>
                              <a:gd name="T21" fmla="*/ T20 w 1385"/>
                              <a:gd name="T22" fmla="+- 0 2916 188"/>
                              <a:gd name="T23" fmla="*/ 2916 h 2848"/>
                              <a:gd name="T24" fmla="+- 0 5994 5957"/>
                              <a:gd name="T25" fmla="*/ T24 w 1385"/>
                              <a:gd name="T26" fmla="+- 0 2920 188"/>
                              <a:gd name="T27" fmla="*/ 2920 h 2848"/>
                              <a:gd name="T28" fmla="+- 0 5975 5957"/>
                              <a:gd name="T29" fmla="*/ T28 w 1385"/>
                              <a:gd name="T30" fmla="+- 0 2933 188"/>
                              <a:gd name="T31" fmla="*/ 2933 h 2848"/>
                              <a:gd name="T32" fmla="+- 0 5962 5957"/>
                              <a:gd name="T33" fmla="*/ T32 w 1385"/>
                              <a:gd name="T34" fmla="+- 0 2952 188"/>
                              <a:gd name="T35" fmla="*/ 2952 h 2848"/>
                              <a:gd name="T36" fmla="+- 0 5957 5957"/>
                              <a:gd name="T37" fmla="*/ T36 w 1385"/>
                              <a:gd name="T38" fmla="+- 0 2976 188"/>
                              <a:gd name="T39" fmla="*/ 2976 h 2848"/>
                              <a:gd name="T40" fmla="+- 0 5962 5957"/>
                              <a:gd name="T41" fmla="*/ T40 w 1385"/>
                              <a:gd name="T42" fmla="+- 0 2999 188"/>
                              <a:gd name="T43" fmla="*/ 2999 h 2848"/>
                              <a:gd name="T44" fmla="+- 0 5975 5957"/>
                              <a:gd name="T45" fmla="*/ T44 w 1385"/>
                              <a:gd name="T46" fmla="+- 0 3018 188"/>
                              <a:gd name="T47" fmla="*/ 3018 h 2848"/>
                              <a:gd name="T48" fmla="+- 0 5994 5957"/>
                              <a:gd name="T49" fmla="*/ T48 w 1385"/>
                              <a:gd name="T50" fmla="+- 0 3031 188"/>
                              <a:gd name="T51" fmla="*/ 3031 h 2848"/>
                              <a:gd name="T52" fmla="+- 0 6017 5957"/>
                              <a:gd name="T53" fmla="*/ T52 w 1385"/>
                              <a:gd name="T54" fmla="+- 0 3036 188"/>
                              <a:gd name="T55" fmla="*/ 3036 h 2848"/>
                              <a:gd name="T56" fmla="+- 0 6040 5957"/>
                              <a:gd name="T57" fmla="*/ T56 w 1385"/>
                              <a:gd name="T58" fmla="+- 0 3031 188"/>
                              <a:gd name="T59" fmla="*/ 3031 h 2848"/>
                              <a:gd name="T60" fmla="+- 0 6059 5957"/>
                              <a:gd name="T61" fmla="*/ T60 w 1385"/>
                              <a:gd name="T62" fmla="+- 0 3018 188"/>
                              <a:gd name="T63" fmla="*/ 3018 h 2848"/>
                              <a:gd name="T64" fmla="+- 0 6072 5957"/>
                              <a:gd name="T65" fmla="*/ T64 w 1385"/>
                              <a:gd name="T66" fmla="+- 0 2999 188"/>
                              <a:gd name="T67" fmla="*/ 2999 h 2848"/>
                              <a:gd name="T68" fmla="+- 0 6074 5957"/>
                              <a:gd name="T69" fmla="*/ T68 w 1385"/>
                              <a:gd name="T70" fmla="+- 0 2991 188"/>
                              <a:gd name="T71" fmla="*/ 2991 h 2848"/>
                              <a:gd name="T72" fmla="+- 0 7342 5957"/>
                              <a:gd name="T73" fmla="*/ T72 w 1385"/>
                              <a:gd name="T74" fmla="+- 0 2991 188"/>
                              <a:gd name="T75" fmla="*/ 2991 h 2848"/>
                              <a:gd name="T76" fmla="+- 0 7342 5957"/>
                              <a:gd name="T77" fmla="*/ T76 w 1385"/>
                              <a:gd name="T78" fmla="+- 0 2961 188"/>
                              <a:gd name="T79" fmla="*/ 2961 h 2848"/>
                              <a:gd name="T80" fmla="+- 0 7342 5957"/>
                              <a:gd name="T81" fmla="*/ T80 w 1385"/>
                              <a:gd name="T82" fmla="+- 0 233 188"/>
                              <a:gd name="T83" fmla="*/ 233 h 2848"/>
                              <a:gd name="T84" fmla="+- 0 6564 5957"/>
                              <a:gd name="T85" fmla="*/ T84 w 1385"/>
                              <a:gd name="T86" fmla="+- 0 233 188"/>
                              <a:gd name="T87" fmla="*/ 233 h 2848"/>
                              <a:gd name="T88" fmla="+- 0 6562 5957"/>
                              <a:gd name="T89" fmla="*/ T88 w 1385"/>
                              <a:gd name="T90" fmla="+- 0 224 188"/>
                              <a:gd name="T91" fmla="*/ 224 h 2848"/>
                              <a:gd name="T92" fmla="+- 0 6549 5957"/>
                              <a:gd name="T93" fmla="*/ T92 w 1385"/>
                              <a:gd name="T94" fmla="+- 0 205 188"/>
                              <a:gd name="T95" fmla="*/ 205 h 2848"/>
                              <a:gd name="T96" fmla="+- 0 6530 5957"/>
                              <a:gd name="T97" fmla="*/ T96 w 1385"/>
                              <a:gd name="T98" fmla="+- 0 192 188"/>
                              <a:gd name="T99" fmla="*/ 192 h 2848"/>
                              <a:gd name="T100" fmla="+- 0 6507 5957"/>
                              <a:gd name="T101" fmla="*/ T100 w 1385"/>
                              <a:gd name="T102" fmla="+- 0 188 188"/>
                              <a:gd name="T103" fmla="*/ 188 h 2848"/>
                              <a:gd name="T104" fmla="+- 0 6484 5957"/>
                              <a:gd name="T105" fmla="*/ T104 w 1385"/>
                              <a:gd name="T106" fmla="+- 0 192 188"/>
                              <a:gd name="T107" fmla="*/ 192 h 2848"/>
                              <a:gd name="T108" fmla="+- 0 6465 5957"/>
                              <a:gd name="T109" fmla="*/ T108 w 1385"/>
                              <a:gd name="T110" fmla="+- 0 205 188"/>
                              <a:gd name="T111" fmla="*/ 205 h 2848"/>
                              <a:gd name="T112" fmla="+- 0 6452 5957"/>
                              <a:gd name="T113" fmla="*/ T112 w 1385"/>
                              <a:gd name="T114" fmla="+- 0 224 188"/>
                              <a:gd name="T115" fmla="*/ 224 h 2848"/>
                              <a:gd name="T116" fmla="+- 0 6447 5957"/>
                              <a:gd name="T117" fmla="*/ T116 w 1385"/>
                              <a:gd name="T118" fmla="+- 0 248 188"/>
                              <a:gd name="T119" fmla="*/ 248 h 2848"/>
                              <a:gd name="T120" fmla="+- 0 6452 5957"/>
                              <a:gd name="T121" fmla="*/ T120 w 1385"/>
                              <a:gd name="T122" fmla="+- 0 271 188"/>
                              <a:gd name="T123" fmla="*/ 271 h 2848"/>
                              <a:gd name="T124" fmla="+- 0 6465 5957"/>
                              <a:gd name="T125" fmla="*/ T124 w 1385"/>
                              <a:gd name="T126" fmla="+- 0 290 188"/>
                              <a:gd name="T127" fmla="*/ 290 h 2848"/>
                              <a:gd name="T128" fmla="+- 0 6484 5957"/>
                              <a:gd name="T129" fmla="*/ T128 w 1385"/>
                              <a:gd name="T130" fmla="+- 0 303 188"/>
                              <a:gd name="T131" fmla="*/ 303 h 2848"/>
                              <a:gd name="T132" fmla="+- 0 6507 5957"/>
                              <a:gd name="T133" fmla="*/ T132 w 1385"/>
                              <a:gd name="T134" fmla="+- 0 308 188"/>
                              <a:gd name="T135" fmla="*/ 308 h 2848"/>
                              <a:gd name="T136" fmla="+- 0 6530 5957"/>
                              <a:gd name="T137" fmla="*/ T136 w 1385"/>
                              <a:gd name="T138" fmla="+- 0 303 188"/>
                              <a:gd name="T139" fmla="*/ 303 h 2848"/>
                              <a:gd name="T140" fmla="+- 0 6549 5957"/>
                              <a:gd name="T141" fmla="*/ T140 w 1385"/>
                              <a:gd name="T142" fmla="+- 0 290 188"/>
                              <a:gd name="T143" fmla="*/ 290 h 2848"/>
                              <a:gd name="T144" fmla="+- 0 6562 5957"/>
                              <a:gd name="T145" fmla="*/ T144 w 1385"/>
                              <a:gd name="T146" fmla="+- 0 271 188"/>
                              <a:gd name="T147" fmla="*/ 271 h 2848"/>
                              <a:gd name="T148" fmla="+- 0 6564 5957"/>
                              <a:gd name="T149" fmla="*/ T148 w 1385"/>
                              <a:gd name="T150" fmla="+- 0 263 188"/>
                              <a:gd name="T151" fmla="*/ 263 h 2848"/>
                              <a:gd name="T152" fmla="+- 0 7342 5957"/>
                              <a:gd name="T153" fmla="*/ T152 w 1385"/>
                              <a:gd name="T154" fmla="+- 0 263 188"/>
                              <a:gd name="T155" fmla="*/ 263 h 2848"/>
                              <a:gd name="T156" fmla="+- 0 7342 5957"/>
                              <a:gd name="T157" fmla="*/ T156 w 1385"/>
                              <a:gd name="T158" fmla="+- 0 233 188"/>
                              <a:gd name="T159" fmla="*/ 233 h 2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385" h="2848">
                                <a:moveTo>
                                  <a:pt x="1385" y="2773"/>
                                </a:moveTo>
                                <a:lnTo>
                                  <a:pt x="117" y="2773"/>
                                </a:lnTo>
                                <a:lnTo>
                                  <a:pt x="115" y="2764"/>
                                </a:lnTo>
                                <a:lnTo>
                                  <a:pt x="102" y="2745"/>
                                </a:lnTo>
                                <a:lnTo>
                                  <a:pt x="83" y="2732"/>
                                </a:lnTo>
                                <a:lnTo>
                                  <a:pt x="60" y="2728"/>
                                </a:lnTo>
                                <a:lnTo>
                                  <a:pt x="37" y="2732"/>
                                </a:lnTo>
                                <a:lnTo>
                                  <a:pt x="18" y="2745"/>
                                </a:lnTo>
                                <a:lnTo>
                                  <a:pt x="5" y="2764"/>
                                </a:lnTo>
                                <a:lnTo>
                                  <a:pt x="0" y="2788"/>
                                </a:lnTo>
                                <a:lnTo>
                                  <a:pt x="5" y="2811"/>
                                </a:lnTo>
                                <a:lnTo>
                                  <a:pt x="18" y="2830"/>
                                </a:lnTo>
                                <a:lnTo>
                                  <a:pt x="37" y="2843"/>
                                </a:lnTo>
                                <a:lnTo>
                                  <a:pt x="60" y="2848"/>
                                </a:lnTo>
                                <a:lnTo>
                                  <a:pt x="83" y="2843"/>
                                </a:lnTo>
                                <a:lnTo>
                                  <a:pt x="102" y="2830"/>
                                </a:lnTo>
                                <a:lnTo>
                                  <a:pt x="115" y="2811"/>
                                </a:lnTo>
                                <a:lnTo>
                                  <a:pt x="117" y="2803"/>
                                </a:lnTo>
                                <a:lnTo>
                                  <a:pt x="1385" y="2803"/>
                                </a:lnTo>
                                <a:lnTo>
                                  <a:pt x="1385" y="2773"/>
                                </a:lnTo>
                                <a:moveTo>
                                  <a:pt x="1385" y="45"/>
                                </a:moveTo>
                                <a:lnTo>
                                  <a:pt x="607" y="45"/>
                                </a:lnTo>
                                <a:lnTo>
                                  <a:pt x="605" y="36"/>
                                </a:lnTo>
                                <a:lnTo>
                                  <a:pt x="592" y="17"/>
                                </a:lnTo>
                                <a:lnTo>
                                  <a:pt x="573" y="4"/>
                                </a:lnTo>
                                <a:lnTo>
                                  <a:pt x="550" y="0"/>
                                </a:lnTo>
                                <a:lnTo>
                                  <a:pt x="527" y="4"/>
                                </a:lnTo>
                                <a:lnTo>
                                  <a:pt x="508" y="17"/>
                                </a:lnTo>
                                <a:lnTo>
                                  <a:pt x="495" y="36"/>
                                </a:lnTo>
                                <a:lnTo>
                                  <a:pt x="490" y="60"/>
                                </a:lnTo>
                                <a:lnTo>
                                  <a:pt x="495" y="83"/>
                                </a:lnTo>
                                <a:lnTo>
                                  <a:pt x="508" y="102"/>
                                </a:lnTo>
                                <a:lnTo>
                                  <a:pt x="527" y="115"/>
                                </a:lnTo>
                                <a:lnTo>
                                  <a:pt x="550" y="120"/>
                                </a:lnTo>
                                <a:lnTo>
                                  <a:pt x="573" y="115"/>
                                </a:lnTo>
                                <a:lnTo>
                                  <a:pt x="592" y="102"/>
                                </a:lnTo>
                                <a:lnTo>
                                  <a:pt x="605" y="83"/>
                                </a:lnTo>
                                <a:lnTo>
                                  <a:pt x="607" y="75"/>
                                </a:lnTo>
                                <a:lnTo>
                                  <a:pt x="1385" y="75"/>
                                </a:lnTo>
                                <a:lnTo>
                                  <a:pt x="1385" y="45"/>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807812" id="Group 248" o:spid="_x0000_s1026" style="position:absolute;margin-left:246.95pt;margin-top:-21.8pt;width:120.15pt;height:230.5pt;z-index:251746816;mso-position-horizontal-relative:page" coordorigin="4939,-436" coordsize="2403,4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">
                <v:shape id="Picture 250" o:spid="_x0000_s1027" type="#_x0000_t75" style="position:absolute;left:4939;top:-437;width:2017;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">
                  <v:imagedata r:id="rId219" o:title=""/>
                </v:shape>
                <v:shape id="AutoShape 249" o:spid="_x0000_s1028" style="position:absolute;left:5957;top:187;width:1385;height:2848;visibility:visible;mso-wrap-style:square;v-text-anchor:top" coordsize="1385,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" path="m1385,2773r-1268,l115,2764r-13,-19l83,2732r-23,-4l37,2732r-19,13l5,2764,,2788r5,23l18,2830r19,13l60,2848r23,-5l102,2830r13,-19l117,2803r1268,l1385,2773t,-2728l607,45r-2,-9l592,17,573,4,550,,527,4,508,17,495,36r-5,24l495,83r13,19l527,115r23,5l573,115r19,-13l605,83r2,-8l1385,75r,-30e" fillcolor="fuchsia" stroked="f">
                  <v:path arrowok="t" o:connecttype="custom" o:connectlocs="1385,2961;117,2961;115,2952;102,2933;83,2920;60,2916;37,2920;18,2933;5,2952;0,2976;5,2999;18,3018;37,3031;60,3036;83,3031;102,3018;115,2999;117,2991;1385,2991;1385,2961;1385,233;607,233;605,224;592,205;573,192;550,188;527,192;508,205;495,224;490,248;495,271;508,290;527,303;550,308;573,303;592,290;605,271;607,263;1385,263;1385,233" o:connectangles="0,0,0,0,0,0,0,0,0,0,0,0,0,0,0,0,0,0,0,0,0,0,0,0,0,0,0,0,0,0,0,0,0,0,0,0,0,0,0,0"/>
                </v:shape>
                <w10:wrap anchorx="page"/>
              </v:group>
            </w:pict>
          </mc:Fallback>
        </mc:AlternateContent>
      </w:r>
      <w:r w:rsidR="005A5385" w:rsidRPr="00FE6418">
        <w:rPr>
          <w:rFonts w:ascii="Calibri Light" w:hAnsi="Calibri Light" w:cs="Calibri Light"/>
          <w:sz w:val="21"/>
        </w:rPr>
        <w:t>Sensor check key</w:t>
      </w:r>
    </w:p>
    <w:p w14:paraId="5F384162" w14:textId="77777777" w:rsidR="00D70F28" w:rsidRPr="00FE6418" w:rsidRDefault="00D70F28">
      <w:pPr>
        <w:pStyle w:val="BodyText"/>
        <w:rPr>
          <w:rFonts w:ascii="Calibri Light" w:hAnsi="Calibri Light" w:cs="Calibri Light"/>
        </w:rPr>
      </w:pPr>
    </w:p>
    <w:p w14:paraId="0C313A86" w14:textId="77777777" w:rsidR="00D70F28" w:rsidRPr="00FE6418" w:rsidRDefault="00D70F28">
      <w:pPr>
        <w:pStyle w:val="BodyText"/>
        <w:rPr>
          <w:rFonts w:ascii="Calibri Light" w:hAnsi="Calibri Light" w:cs="Calibri Light"/>
        </w:rPr>
      </w:pPr>
    </w:p>
    <w:p w14:paraId="579EEC10" w14:textId="77777777" w:rsidR="00D70F28" w:rsidRPr="00FE6418" w:rsidRDefault="00D70F28">
      <w:pPr>
        <w:pStyle w:val="BodyText"/>
        <w:rPr>
          <w:rFonts w:ascii="Calibri Light" w:hAnsi="Calibri Light" w:cs="Calibri Light"/>
        </w:rPr>
      </w:pPr>
    </w:p>
    <w:p w14:paraId="06D3034C" w14:textId="77777777" w:rsidR="00D70F28" w:rsidRPr="00FE6418" w:rsidRDefault="00D70F28">
      <w:pPr>
        <w:pStyle w:val="BodyText"/>
        <w:rPr>
          <w:rFonts w:ascii="Calibri Light" w:hAnsi="Calibri Light" w:cs="Calibri Light"/>
        </w:rPr>
      </w:pPr>
    </w:p>
    <w:p w14:paraId="68323A25" w14:textId="77777777" w:rsidR="00D70F28" w:rsidRPr="00FE6418" w:rsidRDefault="00D70F28">
      <w:pPr>
        <w:pStyle w:val="BodyText"/>
        <w:rPr>
          <w:rFonts w:ascii="Calibri Light" w:hAnsi="Calibri Light" w:cs="Calibri Light"/>
        </w:rPr>
      </w:pPr>
    </w:p>
    <w:p w14:paraId="69ED9ED7" w14:textId="77777777" w:rsidR="00D70F28" w:rsidRPr="00FE6418" w:rsidRDefault="00D70F28">
      <w:pPr>
        <w:pStyle w:val="BodyText"/>
        <w:rPr>
          <w:rFonts w:ascii="Calibri Light" w:hAnsi="Calibri Light" w:cs="Calibri Light"/>
        </w:rPr>
      </w:pPr>
    </w:p>
    <w:p w14:paraId="5BF3928B" w14:textId="77777777" w:rsidR="00D70F28" w:rsidRPr="00FE6418" w:rsidRDefault="00D70F28">
      <w:pPr>
        <w:pStyle w:val="BodyText"/>
        <w:rPr>
          <w:rFonts w:ascii="Calibri Light" w:hAnsi="Calibri Light" w:cs="Calibri Light"/>
        </w:rPr>
      </w:pPr>
    </w:p>
    <w:p w14:paraId="2A49C2AD" w14:textId="77777777" w:rsidR="00D70F28" w:rsidRPr="00FE6418" w:rsidRDefault="00D70F28">
      <w:pPr>
        <w:pStyle w:val="BodyText"/>
        <w:rPr>
          <w:rFonts w:ascii="Calibri Light" w:hAnsi="Calibri Light" w:cs="Calibri Light"/>
        </w:rPr>
      </w:pPr>
    </w:p>
    <w:p w14:paraId="6ABE3B11" w14:textId="77777777" w:rsidR="00D70F28" w:rsidRPr="00FE6418" w:rsidRDefault="00D70F28">
      <w:pPr>
        <w:pStyle w:val="BodyText"/>
        <w:spacing w:before="9"/>
        <w:rPr>
          <w:rFonts w:ascii="Calibri Light" w:hAnsi="Calibri Light" w:cs="Calibri Light"/>
        </w:rPr>
      </w:pPr>
    </w:p>
    <w:p w14:paraId="1EECDB50" w14:textId="77777777" w:rsidR="00D70F28" w:rsidRPr="00FE6418" w:rsidRDefault="005A5385">
      <w:pPr>
        <w:ind w:left="6867"/>
        <w:rPr>
          <w:rFonts w:ascii="Calibri Light" w:hAnsi="Calibri Light" w:cs="Calibri Light"/>
          <w:sz w:val="21"/>
        </w:rPr>
      </w:pPr>
      <w:r w:rsidRPr="00FE6418">
        <w:rPr>
          <w:rFonts w:ascii="Calibri Light" w:hAnsi="Calibri Light" w:cs="Calibri Light"/>
          <w:sz w:val="21"/>
        </w:rPr>
        <w:t>Connector for BIS adapted cable</w:t>
      </w:r>
    </w:p>
    <w:p w14:paraId="7FA64142" w14:textId="77777777" w:rsidR="00D70F28" w:rsidRPr="00FE6418" w:rsidRDefault="00D70F28">
      <w:pPr>
        <w:pStyle w:val="BodyText"/>
        <w:rPr>
          <w:rFonts w:ascii="Calibri Light" w:hAnsi="Calibri Light" w:cs="Calibri Light"/>
          <w:sz w:val="20"/>
        </w:rPr>
      </w:pPr>
    </w:p>
    <w:p w14:paraId="28227FD5" w14:textId="77777777" w:rsidR="00D70F28" w:rsidRPr="00FE6418" w:rsidRDefault="00D70F28">
      <w:pPr>
        <w:pStyle w:val="BodyText"/>
        <w:rPr>
          <w:rFonts w:ascii="Calibri Light" w:hAnsi="Calibri Light" w:cs="Calibri Light"/>
          <w:sz w:val="20"/>
        </w:rPr>
      </w:pPr>
    </w:p>
    <w:p w14:paraId="4E8ED5C9" w14:textId="77777777" w:rsidR="00D70F28" w:rsidRPr="00FE6418" w:rsidRDefault="00D70F28">
      <w:pPr>
        <w:pStyle w:val="BodyText"/>
        <w:rPr>
          <w:rFonts w:ascii="Calibri Light" w:hAnsi="Calibri Light" w:cs="Calibri Light"/>
          <w:sz w:val="20"/>
        </w:rPr>
      </w:pPr>
    </w:p>
    <w:p w14:paraId="58AC5DD4" w14:textId="77777777" w:rsidR="00D70F28" w:rsidRPr="00FE6418" w:rsidRDefault="00D70F28">
      <w:pPr>
        <w:pStyle w:val="BodyText"/>
        <w:rPr>
          <w:rFonts w:ascii="Calibri Light" w:hAnsi="Calibri Light" w:cs="Calibri Light"/>
          <w:sz w:val="20"/>
        </w:rPr>
      </w:pPr>
    </w:p>
    <w:p w14:paraId="679877BD" w14:textId="77777777" w:rsidR="00D70F28" w:rsidRPr="00FE6418" w:rsidRDefault="00D70F28">
      <w:pPr>
        <w:pStyle w:val="BodyText"/>
        <w:rPr>
          <w:rFonts w:ascii="Calibri Light" w:hAnsi="Calibri Light" w:cs="Calibri Light"/>
          <w:sz w:val="20"/>
        </w:rPr>
      </w:pPr>
    </w:p>
    <w:p w14:paraId="5F3672D0" w14:textId="77777777" w:rsidR="00D70F28" w:rsidRPr="00FE6418" w:rsidRDefault="005A5385">
      <w:pPr>
        <w:pStyle w:val="BodyText"/>
        <w:spacing w:before="226"/>
        <w:ind w:left="628"/>
        <w:rPr>
          <w:rFonts w:ascii="Calibri Light" w:hAnsi="Calibri Light" w:cs="Calibri Light"/>
        </w:rPr>
      </w:pPr>
      <w:r w:rsidRPr="00FE6418">
        <w:rPr>
          <w:rFonts w:ascii="Calibri Light" w:hAnsi="Calibri Light" w:cs="Calibri Light"/>
        </w:rPr>
        <w:t>The V-BIS module and BISx device provide the monitor with the display consisting of:</w:t>
      </w:r>
    </w:p>
    <w:p w14:paraId="46DF77A5"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BIS EEG</w:t>
      </w:r>
      <w:r w:rsidRPr="00FE6418">
        <w:rPr>
          <w:rFonts w:ascii="Calibri Light" w:hAnsi="Calibri Light" w:cs="Calibri Light"/>
          <w:spacing w:val="-1"/>
          <w:sz w:val="24"/>
        </w:rPr>
        <w:t xml:space="preserve"> </w:t>
      </w:r>
      <w:r w:rsidRPr="00FE6418">
        <w:rPr>
          <w:rFonts w:ascii="Calibri Light" w:hAnsi="Calibri Light" w:cs="Calibri Light"/>
          <w:sz w:val="24"/>
        </w:rPr>
        <w:t>waveform</w:t>
      </w:r>
    </w:p>
    <w:p w14:paraId="05FDC5DE"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BIS</w:t>
      </w:r>
      <w:r w:rsidRPr="00FE6418">
        <w:rPr>
          <w:rFonts w:ascii="Calibri Light" w:hAnsi="Calibri Light" w:cs="Calibri Light"/>
          <w:spacing w:val="-1"/>
          <w:sz w:val="24"/>
        </w:rPr>
        <w:t xml:space="preserve"> </w:t>
      </w:r>
      <w:r w:rsidRPr="00FE6418">
        <w:rPr>
          <w:rFonts w:ascii="Calibri Light" w:hAnsi="Calibri Light" w:cs="Calibri Light"/>
          <w:sz w:val="24"/>
        </w:rPr>
        <w:t>trend</w:t>
      </w:r>
    </w:p>
    <w:p w14:paraId="739C8FB7"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Measure values of BIS, SQI, SR, SEF, TP and</w:t>
      </w:r>
      <w:r w:rsidRPr="00FE6418">
        <w:rPr>
          <w:rFonts w:ascii="Calibri Light" w:hAnsi="Calibri Light" w:cs="Calibri Light"/>
          <w:spacing w:val="-3"/>
          <w:sz w:val="24"/>
        </w:rPr>
        <w:t xml:space="preserve"> </w:t>
      </w:r>
      <w:r w:rsidRPr="00FE6418">
        <w:rPr>
          <w:rFonts w:ascii="Calibri Light" w:hAnsi="Calibri Light" w:cs="Calibri Light"/>
          <w:sz w:val="24"/>
        </w:rPr>
        <w:t>BC</w:t>
      </w:r>
    </w:p>
    <w:p w14:paraId="584256EA" w14:textId="77777777" w:rsidR="00D70F28" w:rsidRPr="00FE6418" w:rsidRDefault="005A5385">
      <w:pPr>
        <w:pStyle w:val="ListParagraph"/>
        <w:numPr>
          <w:ilvl w:val="0"/>
          <w:numId w:val="89"/>
        </w:numPr>
        <w:tabs>
          <w:tab w:val="left" w:pos="1080"/>
        </w:tabs>
        <w:spacing w:before="154" w:line="271" w:lineRule="auto"/>
        <w:ind w:right="719" w:hanging="360"/>
        <w:jc w:val="both"/>
        <w:rPr>
          <w:rFonts w:ascii="Calibri Light" w:hAnsi="Calibri Light" w:cs="Calibri Light"/>
          <w:sz w:val="24"/>
        </w:rPr>
      </w:pPr>
      <w:r w:rsidRPr="00FE6418">
        <w:rPr>
          <w:rFonts w:ascii="Calibri Light" w:hAnsi="Calibri Light" w:cs="Calibri Light"/>
          <w:sz w:val="24"/>
        </w:rPr>
        <w:t xml:space="preserve">BIS: The BIS numeric reflects the patient’s level of consciousness. </w:t>
      </w:r>
      <w:r w:rsidRPr="00FE6418">
        <w:rPr>
          <w:rFonts w:ascii="Calibri Light" w:hAnsi="Calibri Light" w:cs="Calibri Light"/>
          <w:spacing w:val="-3"/>
          <w:sz w:val="24"/>
        </w:rPr>
        <w:t xml:space="preserve">It </w:t>
      </w:r>
      <w:r w:rsidRPr="00FE6418">
        <w:rPr>
          <w:rFonts w:ascii="Calibri Light" w:hAnsi="Calibri Light" w:cs="Calibri Light"/>
          <w:sz w:val="24"/>
        </w:rPr>
        <w:t>ranges from 100 (fully awake) to 0 (absence of electrical brain activity). The BIS range guidelines are illustrated in the following</w:t>
      </w:r>
      <w:r w:rsidRPr="00FE6418">
        <w:rPr>
          <w:rFonts w:ascii="Calibri Light" w:hAnsi="Calibri Light" w:cs="Calibri Light"/>
          <w:spacing w:val="-4"/>
          <w:sz w:val="24"/>
        </w:rPr>
        <w:t xml:space="preserve"> </w:t>
      </w:r>
      <w:r w:rsidRPr="00FE6418">
        <w:rPr>
          <w:rFonts w:ascii="Calibri Light" w:hAnsi="Calibri Light" w:cs="Calibri Light"/>
          <w:sz w:val="24"/>
        </w:rPr>
        <w:t>chart.</w:t>
      </w:r>
    </w:p>
    <w:p w14:paraId="040D3D88" w14:textId="77777777" w:rsidR="00D70F28" w:rsidRPr="00FE6418" w:rsidRDefault="00D70F28">
      <w:pPr>
        <w:spacing w:line="271" w:lineRule="auto"/>
        <w:jc w:val="both"/>
        <w:rPr>
          <w:rFonts w:ascii="Calibri Light" w:hAnsi="Calibri Light" w:cs="Calibri Light"/>
          <w:sz w:val="24"/>
        </w:rPr>
        <w:sectPr w:rsidR="00D70F28" w:rsidRPr="00FE6418">
          <w:headerReference w:type="default" r:id="rId220"/>
          <w:footerReference w:type="default" r:id="rId221"/>
          <w:pgSz w:w="11910" w:h="16850"/>
          <w:pgMar w:top="1180" w:right="520" w:bottom="960" w:left="620" w:header="910" w:footer="775" w:gutter="0"/>
          <w:pgNumType w:start="152"/>
          <w:cols w:space="720"/>
        </w:sectPr>
      </w:pPr>
    </w:p>
    <w:p w14:paraId="0AFE3AD0" w14:textId="77777777" w:rsidR="00D70F28" w:rsidRPr="00FE6418" w:rsidRDefault="00D70F28">
      <w:pPr>
        <w:pStyle w:val="BodyText"/>
        <w:spacing w:before="5"/>
        <w:rPr>
          <w:rFonts w:ascii="Calibri Light" w:hAnsi="Calibri Light" w:cs="Calibri Light"/>
          <w:sz w:val="20"/>
        </w:rPr>
      </w:pPr>
    </w:p>
    <w:tbl>
      <w:tblPr>
        <w:tblW w:w="8505"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851"/>
        <w:gridCol w:w="6945"/>
      </w:tblGrid>
      <w:tr w:rsidR="00014300" w:rsidRPr="00FD47AC" w14:paraId="4D0A4D15" w14:textId="77777777" w:rsidTr="00D61DD7">
        <w:trPr>
          <w:trHeight w:val="424"/>
        </w:trPr>
        <w:tc>
          <w:tcPr>
            <w:tcW w:w="8505" w:type="dxa"/>
            <w:gridSpan w:val="3"/>
            <w:vAlign w:val="center"/>
          </w:tcPr>
          <w:p w14:paraId="00656618" w14:textId="2D383DB5" w:rsidR="00014300" w:rsidRPr="00014300" w:rsidRDefault="00014300" w:rsidP="00014300">
            <w:pPr>
              <w:pStyle w:val="TableParagraph"/>
              <w:spacing w:before="53"/>
              <w:ind w:left="0"/>
              <w:jc w:val="center"/>
              <w:rPr>
                <w:rFonts w:ascii="Calibri Light" w:hAnsi="Calibri Light" w:cs="Calibri Light"/>
                <w:b/>
                <w:sz w:val="24"/>
              </w:rPr>
            </w:pPr>
            <w:r w:rsidRPr="00FD47AC">
              <w:rPr>
                <w:rFonts w:ascii="Calibri Light" w:hAnsi="Calibri Light" w:cs="Calibri Light"/>
                <w:b/>
                <w:sz w:val="24"/>
                <w:lang w:val="id"/>
              </w:rPr>
              <w:t xml:space="preserve">BIS </w:t>
            </w:r>
            <w:r>
              <w:rPr>
                <w:rFonts w:ascii="Calibri Light" w:hAnsi="Calibri Light" w:cs="Calibri Light"/>
                <w:b/>
                <w:sz w:val="24"/>
              </w:rPr>
              <w:t>Range and Clinical State</w:t>
            </w:r>
          </w:p>
        </w:tc>
      </w:tr>
      <w:tr w:rsidR="00014300" w:rsidRPr="00FD47AC" w14:paraId="457E9799" w14:textId="77777777" w:rsidTr="00D61DD7">
        <w:trPr>
          <w:trHeight w:val="960"/>
        </w:trPr>
        <w:tc>
          <w:tcPr>
            <w:tcW w:w="709" w:type="dxa"/>
            <w:vMerge w:val="restart"/>
            <w:textDirection w:val="btLr"/>
            <w:vAlign w:val="center"/>
          </w:tcPr>
          <w:p w14:paraId="1F3BF879" w14:textId="2107084C" w:rsidR="00014300" w:rsidRPr="00FD47AC" w:rsidRDefault="00014300" w:rsidP="00014300">
            <w:pPr>
              <w:pStyle w:val="TableParagraph"/>
              <w:ind w:left="2386" w:right="2358"/>
              <w:jc w:val="center"/>
              <w:rPr>
                <w:rFonts w:ascii="Calibri Light" w:hAnsi="Calibri Light" w:cs="Calibri Light"/>
                <w:b/>
                <w:sz w:val="24"/>
              </w:rPr>
            </w:pPr>
            <w:r>
              <w:rPr>
                <w:rFonts w:ascii="Calibri Light" w:hAnsi="Calibri Light" w:cs="Calibri Light"/>
                <w:b/>
                <w:sz w:val="24"/>
              </w:rPr>
              <w:t>BIS Index Range</w:t>
            </w:r>
          </w:p>
        </w:tc>
        <w:tc>
          <w:tcPr>
            <w:tcW w:w="851" w:type="dxa"/>
            <w:vAlign w:val="center"/>
          </w:tcPr>
          <w:p w14:paraId="5AB7F3A7" w14:textId="77777777" w:rsidR="00014300" w:rsidRPr="00FC61D2" w:rsidRDefault="00014300" w:rsidP="00D61DD7">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100</w:t>
            </w:r>
          </w:p>
        </w:tc>
        <w:tc>
          <w:tcPr>
            <w:tcW w:w="6945" w:type="dxa"/>
            <w:vAlign w:val="center"/>
          </w:tcPr>
          <w:p w14:paraId="5E0B2243" w14:textId="73978B59" w:rsidR="00014300" w:rsidRDefault="00014300" w:rsidP="00014300">
            <w:pPr>
              <w:pStyle w:val="TableParagraph"/>
              <w:tabs>
                <w:tab w:val="left" w:pos="1284"/>
              </w:tabs>
              <w:jc w:val="both"/>
              <w:rPr>
                <w:rFonts w:ascii="Calibri Light" w:hAnsi="Calibri Light" w:cs="Calibri Light"/>
                <w:b/>
                <w:sz w:val="24"/>
              </w:rPr>
            </w:pPr>
            <w:r>
              <w:rPr>
                <w:rFonts w:ascii="Calibri Light" w:hAnsi="Calibri Light" w:cs="Calibri Light"/>
                <w:b/>
                <w:sz w:val="24"/>
              </w:rPr>
              <w:t>Awake</w:t>
            </w:r>
          </w:p>
          <w:p w14:paraId="6C2E40F3" w14:textId="56DC297E" w:rsidR="00014300" w:rsidRPr="00921ED8" w:rsidRDefault="00014300" w:rsidP="00014300">
            <w:pPr>
              <w:pStyle w:val="TableParagraph"/>
              <w:numPr>
                <w:ilvl w:val="0"/>
                <w:numId w:val="281"/>
              </w:numPr>
              <w:tabs>
                <w:tab w:val="left" w:pos="1284"/>
              </w:tabs>
              <w:ind w:left="427"/>
              <w:jc w:val="both"/>
              <w:rPr>
                <w:rFonts w:ascii="Calibri Light" w:hAnsi="Calibri Light" w:cs="Calibri Light"/>
              </w:rPr>
            </w:pPr>
            <w:r>
              <w:rPr>
                <w:rFonts w:ascii="Calibri Light" w:hAnsi="Calibri Light" w:cs="Calibri Light"/>
              </w:rPr>
              <w:t>Responds to normal voice</w:t>
            </w:r>
          </w:p>
        </w:tc>
      </w:tr>
      <w:tr w:rsidR="00014300" w:rsidRPr="00FD47AC" w14:paraId="1565F7B2" w14:textId="77777777" w:rsidTr="00D61DD7">
        <w:trPr>
          <w:trHeight w:val="960"/>
        </w:trPr>
        <w:tc>
          <w:tcPr>
            <w:tcW w:w="709" w:type="dxa"/>
            <w:vMerge/>
            <w:textDirection w:val="btLr"/>
            <w:vAlign w:val="center"/>
          </w:tcPr>
          <w:p w14:paraId="248AA306" w14:textId="77777777" w:rsidR="00014300" w:rsidRPr="00FD47AC" w:rsidRDefault="00014300" w:rsidP="00D61DD7">
            <w:pPr>
              <w:pStyle w:val="TableParagraph"/>
              <w:ind w:left="2386" w:right="2358"/>
              <w:rPr>
                <w:rFonts w:ascii="Calibri Light" w:hAnsi="Calibri Light" w:cs="Calibri Light"/>
                <w:b/>
                <w:sz w:val="24"/>
                <w:lang w:val="id"/>
              </w:rPr>
            </w:pPr>
          </w:p>
        </w:tc>
        <w:tc>
          <w:tcPr>
            <w:tcW w:w="851" w:type="dxa"/>
            <w:vAlign w:val="center"/>
          </w:tcPr>
          <w:p w14:paraId="759CD9DE" w14:textId="77777777" w:rsidR="00014300" w:rsidRPr="00FC61D2" w:rsidRDefault="00014300" w:rsidP="00D61DD7">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80</w:t>
            </w:r>
          </w:p>
        </w:tc>
        <w:tc>
          <w:tcPr>
            <w:tcW w:w="6945" w:type="dxa"/>
            <w:vAlign w:val="center"/>
          </w:tcPr>
          <w:p w14:paraId="1D5F1ECC" w14:textId="700D1A13" w:rsidR="00014300" w:rsidRPr="00921ED8" w:rsidRDefault="00014300" w:rsidP="00D61DD7">
            <w:pPr>
              <w:pStyle w:val="TableParagraph"/>
              <w:tabs>
                <w:tab w:val="left" w:pos="1284"/>
              </w:tabs>
              <w:ind w:left="142"/>
              <w:jc w:val="both"/>
              <w:rPr>
                <w:rFonts w:ascii="Calibri Light" w:hAnsi="Calibri Light" w:cs="Calibri Light"/>
                <w:b/>
                <w:position w:val="-10"/>
                <w:sz w:val="24"/>
              </w:rPr>
            </w:pPr>
            <w:r>
              <w:rPr>
                <w:rFonts w:ascii="Calibri Light" w:hAnsi="Calibri Light" w:cs="Calibri Light"/>
                <w:b/>
                <w:position w:val="-10"/>
                <w:sz w:val="24"/>
              </w:rPr>
              <w:t>Light/Moderate Sedation</w:t>
            </w:r>
          </w:p>
          <w:p w14:paraId="652D4968" w14:textId="35CB9ECD" w:rsidR="00014300" w:rsidRPr="00921ED8" w:rsidRDefault="00014300" w:rsidP="00014300">
            <w:pPr>
              <w:pStyle w:val="TableParagraph"/>
              <w:numPr>
                <w:ilvl w:val="0"/>
                <w:numId w:val="281"/>
              </w:numPr>
              <w:tabs>
                <w:tab w:val="left" w:pos="1284"/>
              </w:tabs>
              <w:ind w:left="427"/>
              <w:jc w:val="both"/>
              <w:rPr>
                <w:rFonts w:ascii="Calibri Light" w:hAnsi="Calibri Light" w:cs="Calibri Light"/>
                <w:position w:val="-10"/>
              </w:rPr>
            </w:pPr>
            <w:r>
              <w:rPr>
                <w:rFonts w:ascii="Calibri Light" w:hAnsi="Calibri Light" w:cs="Calibri Light"/>
                <w:position w:val="-10"/>
              </w:rPr>
              <w:t>May respond to loud commands or mild prodding/shaking</w:t>
            </w:r>
          </w:p>
        </w:tc>
      </w:tr>
      <w:tr w:rsidR="00014300" w:rsidRPr="00FD47AC" w14:paraId="1A76F91C" w14:textId="77777777" w:rsidTr="00D61DD7">
        <w:trPr>
          <w:trHeight w:val="960"/>
        </w:trPr>
        <w:tc>
          <w:tcPr>
            <w:tcW w:w="709" w:type="dxa"/>
            <w:vMerge/>
            <w:textDirection w:val="btLr"/>
            <w:vAlign w:val="center"/>
          </w:tcPr>
          <w:p w14:paraId="03DC2423" w14:textId="77777777" w:rsidR="00014300" w:rsidRPr="00FD47AC" w:rsidRDefault="00014300" w:rsidP="00D61DD7">
            <w:pPr>
              <w:pStyle w:val="TableParagraph"/>
              <w:ind w:left="2386" w:right="2358"/>
              <w:rPr>
                <w:rFonts w:ascii="Calibri Light" w:hAnsi="Calibri Light" w:cs="Calibri Light"/>
                <w:b/>
                <w:sz w:val="24"/>
                <w:lang w:val="id"/>
              </w:rPr>
            </w:pPr>
          </w:p>
        </w:tc>
        <w:tc>
          <w:tcPr>
            <w:tcW w:w="851" w:type="dxa"/>
            <w:vAlign w:val="center"/>
          </w:tcPr>
          <w:p w14:paraId="2F62F63B" w14:textId="77777777" w:rsidR="00014300" w:rsidRPr="00FC61D2" w:rsidRDefault="00014300" w:rsidP="00D61DD7">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60</w:t>
            </w:r>
          </w:p>
        </w:tc>
        <w:tc>
          <w:tcPr>
            <w:tcW w:w="6945" w:type="dxa"/>
            <w:vAlign w:val="center"/>
          </w:tcPr>
          <w:p w14:paraId="028D1306" w14:textId="65C5C442" w:rsidR="00014300" w:rsidRDefault="00014300" w:rsidP="00D61DD7">
            <w:pPr>
              <w:pStyle w:val="TableParagraph"/>
              <w:tabs>
                <w:tab w:val="left" w:pos="1284"/>
              </w:tabs>
              <w:ind w:left="143"/>
              <w:jc w:val="both"/>
              <w:rPr>
                <w:rFonts w:ascii="Calibri Light" w:hAnsi="Calibri Light" w:cs="Calibri Light"/>
                <w:b/>
                <w:position w:val="-10"/>
                <w:sz w:val="24"/>
              </w:rPr>
            </w:pPr>
            <w:r>
              <w:rPr>
                <w:rFonts w:ascii="Calibri Light" w:hAnsi="Calibri Light" w:cs="Calibri Light"/>
                <w:b/>
                <w:position w:val="-10"/>
                <w:sz w:val="24"/>
              </w:rPr>
              <w:t>General Anesthesia</w:t>
            </w:r>
          </w:p>
          <w:p w14:paraId="791F7BA2" w14:textId="05252E02" w:rsidR="00014300" w:rsidRDefault="00014300" w:rsidP="00014300">
            <w:pPr>
              <w:pStyle w:val="TableParagraph"/>
              <w:numPr>
                <w:ilvl w:val="0"/>
                <w:numId w:val="281"/>
              </w:numPr>
              <w:tabs>
                <w:tab w:val="left" w:pos="1284"/>
              </w:tabs>
              <w:ind w:left="427"/>
              <w:jc w:val="both"/>
              <w:rPr>
                <w:rFonts w:ascii="Calibri Light" w:hAnsi="Calibri Light" w:cs="Calibri Light"/>
                <w:position w:val="-10"/>
              </w:rPr>
            </w:pPr>
            <w:r>
              <w:rPr>
                <w:rFonts w:ascii="Calibri Light" w:hAnsi="Calibri Light" w:cs="Calibri Light"/>
                <w:position w:val="-10"/>
              </w:rPr>
              <w:t>Low probability of explicit recall</w:t>
            </w:r>
          </w:p>
          <w:p w14:paraId="47D6E75F" w14:textId="718AB0DE" w:rsidR="00014300" w:rsidRPr="00921ED8" w:rsidRDefault="00014300" w:rsidP="00014300">
            <w:pPr>
              <w:pStyle w:val="TableParagraph"/>
              <w:numPr>
                <w:ilvl w:val="0"/>
                <w:numId w:val="281"/>
              </w:numPr>
              <w:tabs>
                <w:tab w:val="left" w:pos="1284"/>
              </w:tabs>
              <w:ind w:left="427"/>
              <w:jc w:val="both"/>
              <w:rPr>
                <w:rFonts w:ascii="Calibri Light" w:hAnsi="Calibri Light" w:cs="Calibri Light"/>
                <w:position w:val="-10"/>
              </w:rPr>
            </w:pPr>
            <w:r>
              <w:rPr>
                <w:rFonts w:ascii="Calibri Light" w:hAnsi="Calibri Light" w:cs="Calibri Light"/>
                <w:position w:val="-10"/>
              </w:rPr>
              <w:t>Unresponsive to verbal stimulations</w:t>
            </w:r>
          </w:p>
        </w:tc>
      </w:tr>
      <w:tr w:rsidR="00014300" w:rsidRPr="00FD47AC" w14:paraId="0C2B1497" w14:textId="77777777" w:rsidTr="00D61DD7">
        <w:trPr>
          <w:trHeight w:val="960"/>
        </w:trPr>
        <w:tc>
          <w:tcPr>
            <w:tcW w:w="709" w:type="dxa"/>
            <w:vMerge/>
            <w:textDirection w:val="btLr"/>
            <w:vAlign w:val="center"/>
          </w:tcPr>
          <w:p w14:paraId="613F7997" w14:textId="77777777" w:rsidR="00014300" w:rsidRPr="00FD47AC" w:rsidRDefault="00014300" w:rsidP="00D61DD7">
            <w:pPr>
              <w:pStyle w:val="TableParagraph"/>
              <w:ind w:left="2386" w:right="2358"/>
              <w:rPr>
                <w:rFonts w:ascii="Calibri Light" w:hAnsi="Calibri Light" w:cs="Calibri Light"/>
                <w:b/>
                <w:sz w:val="24"/>
                <w:lang w:val="id"/>
              </w:rPr>
            </w:pPr>
          </w:p>
        </w:tc>
        <w:tc>
          <w:tcPr>
            <w:tcW w:w="851" w:type="dxa"/>
            <w:vAlign w:val="center"/>
          </w:tcPr>
          <w:p w14:paraId="5B288E90" w14:textId="77777777" w:rsidR="00014300" w:rsidRPr="00FC61D2" w:rsidRDefault="00014300" w:rsidP="00D61DD7">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40</w:t>
            </w:r>
          </w:p>
        </w:tc>
        <w:tc>
          <w:tcPr>
            <w:tcW w:w="6945" w:type="dxa"/>
            <w:vAlign w:val="center"/>
          </w:tcPr>
          <w:p w14:paraId="3DF21C0E" w14:textId="6FA0B8AF" w:rsidR="00014300" w:rsidRPr="00921ED8" w:rsidRDefault="00014300" w:rsidP="00D61DD7">
            <w:pPr>
              <w:pStyle w:val="TableParagraph"/>
              <w:tabs>
                <w:tab w:val="left" w:pos="1284"/>
              </w:tabs>
              <w:ind w:left="143"/>
              <w:jc w:val="both"/>
              <w:rPr>
                <w:rFonts w:ascii="Calibri Light" w:hAnsi="Calibri Light" w:cs="Calibri Light"/>
                <w:b/>
                <w:position w:val="-10"/>
                <w:sz w:val="24"/>
              </w:rPr>
            </w:pPr>
            <w:r>
              <w:rPr>
                <w:rFonts w:ascii="Calibri Light" w:hAnsi="Calibri Light" w:cs="Calibri Light"/>
                <w:b/>
                <w:i/>
                <w:position w:val="-10"/>
                <w:sz w:val="24"/>
              </w:rPr>
              <w:t>Deep hypnotic state</w:t>
            </w:r>
          </w:p>
        </w:tc>
      </w:tr>
      <w:tr w:rsidR="00014300" w:rsidRPr="00FD47AC" w14:paraId="6268B035" w14:textId="77777777" w:rsidTr="00D61DD7">
        <w:trPr>
          <w:trHeight w:val="960"/>
        </w:trPr>
        <w:tc>
          <w:tcPr>
            <w:tcW w:w="709" w:type="dxa"/>
            <w:vMerge/>
            <w:textDirection w:val="btLr"/>
            <w:vAlign w:val="center"/>
          </w:tcPr>
          <w:p w14:paraId="6BC18D9D" w14:textId="77777777" w:rsidR="00014300" w:rsidRPr="00FD47AC" w:rsidRDefault="00014300" w:rsidP="00D61DD7">
            <w:pPr>
              <w:pStyle w:val="TableParagraph"/>
              <w:ind w:left="2386" w:right="2358"/>
              <w:rPr>
                <w:rFonts w:ascii="Calibri Light" w:hAnsi="Calibri Light" w:cs="Calibri Light"/>
                <w:b/>
                <w:sz w:val="24"/>
                <w:lang w:val="id"/>
              </w:rPr>
            </w:pPr>
          </w:p>
        </w:tc>
        <w:tc>
          <w:tcPr>
            <w:tcW w:w="851" w:type="dxa"/>
            <w:vAlign w:val="center"/>
          </w:tcPr>
          <w:p w14:paraId="7B62B90B" w14:textId="77777777" w:rsidR="00014300" w:rsidRPr="00FC61D2" w:rsidRDefault="00014300" w:rsidP="00D61DD7">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20</w:t>
            </w:r>
          </w:p>
        </w:tc>
        <w:tc>
          <w:tcPr>
            <w:tcW w:w="6945" w:type="dxa"/>
            <w:vAlign w:val="center"/>
          </w:tcPr>
          <w:p w14:paraId="1561C253" w14:textId="753B7E0D" w:rsidR="00014300" w:rsidRPr="00921ED8" w:rsidRDefault="00014300" w:rsidP="00D61DD7">
            <w:pPr>
              <w:pStyle w:val="TableParagraph"/>
              <w:tabs>
                <w:tab w:val="left" w:pos="1284"/>
              </w:tabs>
              <w:ind w:left="143"/>
              <w:jc w:val="both"/>
              <w:rPr>
                <w:rFonts w:ascii="Calibri Light" w:hAnsi="Calibri Light" w:cs="Calibri Light"/>
                <w:b/>
                <w:position w:val="-10"/>
                <w:sz w:val="24"/>
              </w:rPr>
            </w:pPr>
            <w:r>
              <w:rPr>
                <w:rFonts w:ascii="Calibri Light" w:hAnsi="Calibri Light" w:cs="Calibri Light"/>
                <w:b/>
                <w:position w:val="-10"/>
                <w:sz w:val="24"/>
              </w:rPr>
              <w:t>Burst suppression</w:t>
            </w:r>
          </w:p>
        </w:tc>
      </w:tr>
      <w:tr w:rsidR="00014300" w:rsidRPr="00FD47AC" w14:paraId="179969A7" w14:textId="77777777" w:rsidTr="00D61DD7">
        <w:trPr>
          <w:trHeight w:val="960"/>
        </w:trPr>
        <w:tc>
          <w:tcPr>
            <w:tcW w:w="709" w:type="dxa"/>
            <w:vMerge/>
            <w:textDirection w:val="btLr"/>
            <w:vAlign w:val="center"/>
          </w:tcPr>
          <w:p w14:paraId="653CDB16" w14:textId="77777777" w:rsidR="00014300" w:rsidRPr="00FD47AC" w:rsidRDefault="00014300" w:rsidP="00D61DD7">
            <w:pPr>
              <w:pStyle w:val="TableParagraph"/>
              <w:ind w:left="2386" w:right="2358"/>
              <w:rPr>
                <w:rFonts w:ascii="Calibri Light" w:hAnsi="Calibri Light" w:cs="Calibri Light"/>
                <w:b/>
                <w:sz w:val="24"/>
                <w:lang w:val="id"/>
              </w:rPr>
            </w:pPr>
          </w:p>
        </w:tc>
        <w:tc>
          <w:tcPr>
            <w:tcW w:w="851" w:type="dxa"/>
            <w:vAlign w:val="center"/>
          </w:tcPr>
          <w:p w14:paraId="6AADC22B" w14:textId="77777777" w:rsidR="00014300" w:rsidRPr="00FC61D2" w:rsidRDefault="00014300" w:rsidP="00D61DD7">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0</w:t>
            </w:r>
          </w:p>
        </w:tc>
        <w:tc>
          <w:tcPr>
            <w:tcW w:w="6945" w:type="dxa"/>
            <w:vAlign w:val="center"/>
          </w:tcPr>
          <w:p w14:paraId="26FECA08" w14:textId="4E6B1F51" w:rsidR="00014300" w:rsidRPr="00921ED8" w:rsidRDefault="00014300" w:rsidP="00D61DD7">
            <w:pPr>
              <w:pStyle w:val="TableParagraph"/>
              <w:tabs>
                <w:tab w:val="left" w:pos="1284"/>
              </w:tabs>
              <w:ind w:left="143"/>
              <w:jc w:val="both"/>
              <w:rPr>
                <w:rFonts w:ascii="Calibri Light" w:hAnsi="Calibri Light" w:cs="Calibri Light"/>
                <w:b/>
                <w:position w:val="-10"/>
                <w:sz w:val="24"/>
              </w:rPr>
            </w:pPr>
            <w:r>
              <w:rPr>
                <w:rFonts w:ascii="Calibri Light" w:hAnsi="Calibri Light" w:cs="Calibri Light"/>
                <w:b/>
                <w:position w:val="-10"/>
                <w:sz w:val="24"/>
              </w:rPr>
              <w:t>Flat line EEG</w:t>
            </w:r>
          </w:p>
        </w:tc>
      </w:tr>
      <w:tr w:rsidR="00014300" w:rsidRPr="00FD47AC" w14:paraId="05D94F9F" w14:textId="77777777" w:rsidTr="00D61DD7">
        <w:trPr>
          <w:trHeight w:val="2293"/>
        </w:trPr>
        <w:tc>
          <w:tcPr>
            <w:tcW w:w="1560" w:type="dxa"/>
            <w:gridSpan w:val="2"/>
            <w:vAlign w:val="center"/>
          </w:tcPr>
          <w:p w14:paraId="7376EFDA" w14:textId="77777777" w:rsidR="00014300" w:rsidRPr="00FD47AC" w:rsidRDefault="00014300" w:rsidP="00D61DD7">
            <w:pPr>
              <w:pStyle w:val="TableParagraph"/>
              <w:spacing w:before="50" w:line="271" w:lineRule="auto"/>
              <w:ind w:right="97"/>
              <w:rPr>
                <w:rFonts w:ascii="Calibri Light" w:hAnsi="Calibri Light" w:cs="Calibri Light"/>
                <w:sz w:val="21"/>
                <w:lang w:val="id"/>
              </w:rPr>
            </w:pPr>
          </w:p>
        </w:tc>
        <w:tc>
          <w:tcPr>
            <w:tcW w:w="6945" w:type="dxa"/>
            <w:vAlign w:val="center"/>
          </w:tcPr>
          <w:p w14:paraId="34DC6346" w14:textId="197D5F36" w:rsidR="00014300" w:rsidRPr="00014300" w:rsidRDefault="00014300" w:rsidP="00D61DD7">
            <w:pPr>
              <w:pStyle w:val="TableParagraph"/>
              <w:spacing w:before="50" w:line="271" w:lineRule="auto"/>
              <w:ind w:right="97"/>
              <w:rPr>
                <w:rFonts w:ascii="Calibri Light" w:hAnsi="Calibri Light" w:cs="Calibri Light"/>
                <w:sz w:val="21"/>
              </w:rPr>
            </w:pPr>
            <w:r>
              <w:rPr>
                <w:rFonts w:ascii="Calibri Light" w:hAnsi="Calibri Light" w:cs="Calibri Light"/>
                <w:sz w:val="21"/>
              </w:rPr>
              <w:t>Note: This chart reflects a general association betwee</w:t>
            </w:r>
            <w:r w:rsidR="00452AEC">
              <w:rPr>
                <w:rFonts w:ascii="Calibri Light" w:hAnsi="Calibri Light" w:cs="Calibri Light"/>
                <w:sz w:val="21"/>
              </w:rPr>
              <w:t>n clinical state and BIS values. Ranges are based in results from a multi-center study of the BIS involving the administration of specific anesthetic agents. BIS values and range calculation assume that the EEG is free of artifacts that can affect its performance. Titration of anesthetics to BIS range should be dependent upon the individual goals established for each patient. These goals and associated BIS ranges may vary over time in the context of patient status and treatment plant.</w:t>
            </w:r>
          </w:p>
        </w:tc>
      </w:tr>
    </w:tbl>
    <w:p w14:paraId="6168CA01" w14:textId="77777777" w:rsidR="00D70F28" w:rsidRPr="00FE6418" w:rsidRDefault="00D70F28">
      <w:pPr>
        <w:pStyle w:val="BodyText"/>
        <w:rPr>
          <w:rFonts w:ascii="Calibri Light" w:hAnsi="Calibri Light" w:cs="Calibri Light"/>
          <w:sz w:val="29"/>
        </w:rPr>
      </w:pPr>
    </w:p>
    <w:p w14:paraId="0C1A79A9" w14:textId="77777777" w:rsidR="00D70F28" w:rsidRPr="00FE6418" w:rsidRDefault="005A5385">
      <w:pPr>
        <w:pStyle w:val="ListParagraph"/>
        <w:numPr>
          <w:ilvl w:val="0"/>
          <w:numId w:val="89"/>
        </w:numPr>
        <w:tabs>
          <w:tab w:val="left" w:pos="1080"/>
        </w:tabs>
        <w:spacing w:before="90" w:line="271" w:lineRule="auto"/>
        <w:ind w:left="1079" w:right="727" w:hanging="360"/>
        <w:jc w:val="both"/>
        <w:rPr>
          <w:rFonts w:ascii="Calibri Light" w:hAnsi="Calibri Light" w:cs="Calibri Light"/>
          <w:sz w:val="24"/>
        </w:rPr>
      </w:pPr>
      <w:r w:rsidRPr="00FE6418">
        <w:rPr>
          <w:rFonts w:ascii="Calibri Light" w:hAnsi="Calibri Light" w:cs="Calibri Light"/>
          <w:sz w:val="24"/>
        </w:rPr>
        <w:t xml:space="preserve">SQI: The SQI numeric reflects the signal quality for the EEG channel source and provides information about the reliability of the BIS, SR, SEF, TP and BC numerics during the last minute. </w:t>
      </w:r>
      <w:r w:rsidRPr="00FE6418">
        <w:rPr>
          <w:rFonts w:ascii="Calibri Light" w:hAnsi="Calibri Light" w:cs="Calibri Light"/>
          <w:spacing w:val="-3"/>
          <w:sz w:val="24"/>
        </w:rPr>
        <w:t xml:space="preserve">It </w:t>
      </w:r>
      <w:r w:rsidRPr="00FE6418">
        <w:rPr>
          <w:rFonts w:ascii="Calibri Light" w:hAnsi="Calibri Light" w:cs="Calibri Light"/>
          <w:sz w:val="24"/>
        </w:rPr>
        <w:t>ranges from 0% to</w:t>
      </w:r>
      <w:r w:rsidRPr="00FE6418">
        <w:rPr>
          <w:rFonts w:ascii="Calibri Light" w:hAnsi="Calibri Light" w:cs="Calibri Light"/>
          <w:spacing w:val="3"/>
          <w:sz w:val="24"/>
        </w:rPr>
        <w:t xml:space="preserve"> </w:t>
      </w:r>
      <w:r w:rsidRPr="00FE6418">
        <w:rPr>
          <w:rFonts w:ascii="Calibri Light" w:hAnsi="Calibri Light" w:cs="Calibri Light"/>
          <w:sz w:val="24"/>
        </w:rPr>
        <w:t>100%:</w:t>
      </w:r>
    </w:p>
    <w:p w14:paraId="6EB9EE15" w14:textId="77777777" w:rsidR="00D70F28" w:rsidRPr="00FE6418" w:rsidRDefault="005A5385">
      <w:pPr>
        <w:pStyle w:val="BodyText"/>
        <w:spacing w:before="121"/>
        <w:ind w:left="1108"/>
        <w:jc w:val="both"/>
        <w:rPr>
          <w:rFonts w:ascii="Calibri Light" w:hAnsi="Calibri Light" w:cs="Calibri Light"/>
        </w:rPr>
      </w:pPr>
      <w:r w:rsidRPr="00FE6418">
        <w:rPr>
          <w:rFonts w:ascii="Calibri Light" w:hAnsi="Calibri Light" w:cs="Calibri Light"/>
        </w:rPr>
        <w:t>0% to15%: the numerics cannot be derived.</w:t>
      </w:r>
    </w:p>
    <w:p w14:paraId="6DEF837A" w14:textId="77777777" w:rsidR="00D70F28" w:rsidRPr="00FE6418" w:rsidRDefault="005A5385">
      <w:pPr>
        <w:pStyle w:val="BodyText"/>
        <w:spacing w:before="154" w:line="376" w:lineRule="auto"/>
        <w:ind w:left="1108" w:right="4493"/>
        <w:jc w:val="both"/>
        <w:rPr>
          <w:rFonts w:ascii="Calibri Light" w:hAnsi="Calibri Light" w:cs="Calibri Light"/>
        </w:rPr>
      </w:pPr>
      <w:r w:rsidRPr="00FE6418">
        <w:rPr>
          <w:rFonts w:ascii="Calibri Light" w:hAnsi="Calibri Light" w:cs="Calibri Light"/>
        </w:rPr>
        <w:t>15% to 50%: the numerics cannot be reliably derived. 50% to 100%: the numerics are reliable.</w:t>
      </w:r>
    </w:p>
    <w:p w14:paraId="1893D63C" w14:textId="77777777" w:rsidR="00D70F28" w:rsidRPr="00FE6418" w:rsidRDefault="005A5385">
      <w:pPr>
        <w:pStyle w:val="ListParagraph"/>
        <w:numPr>
          <w:ilvl w:val="0"/>
          <w:numId w:val="89"/>
        </w:numPr>
        <w:tabs>
          <w:tab w:val="left" w:pos="1080"/>
        </w:tabs>
        <w:spacing w:before="0" w:line="271" w:lineRule="auto"/>
        <w:ind w:left="1079" w:right="719" w:hanging="360"/>
        <w:jc w:val="both"/>
        <w:rPr>
          <w:rFonts w:ascii="Calibri Light" w:hAnsi="Calibri Light" w:cs="Calibri Light"/>
          <w:sz w:val="24"/>
        </w:rPr>
      </w:pPr>
      <w:r w:rsidRPr="00FE6418">
        <w:rPr>
          <w:rFonts w:ascii="Calibri Light" w:hAnsi="Calibri Light" w:cs="Calibri Light"/>
          <w:sz w:val="24"/>
        </w:rPr>
        <w:t>SR: The SR is the percentage of time over the last 63-second period that the signal is considered to be in the suppressed</w:t>
      </w:r>
      <w:r w:rsidRPr="00FE6418">
        <w:rPr>
          <w:rFonts w:ascii="Calibri Light" w:hAnsi="Calibri Light" w:cs="Calibri Light"/>
          <w:spacing w:val="-31"/>
          <w:sz w:val="24"/>
        </w:rPr>
        <w:t xml:space="preserve"> </w:t>
      </w:r>
      <w:r w:rsidRPr="00FE6418">
        <w:rPr>
          <w:rFonts w:ascii="Calibri Light" w:hAnsi="Calibri Light" w:cs="Calibri Light"/>
          <w:sz w:val="24"/>
        </w:rPr>
        <w:t>state.</w:t>
      </w:r>
    </w:p>
    <w:p w14:paraId="7A8E7976" w14:textId="77777777" w:rsidR="00D70F28" w:rsidRPr="00FE6418" w:rsidRDefault="005A5385">
      <w:pPr>
        <w:pStyle w:val="ListParagraph"/>
        <w:numPr>
          <w:ilvl w:val="0"/>
          <w:numId w:val="89"/>
        </w:numPr>
        <w:tabs>
          <w:tab w:val="left" w:pos="1080"/>
        </w:tabs>
        <w:spacing w:before="118"/>
        <w:ind w:left="1079" w:hanging="361"/>
        <w:jc w:val="both"/>
        <w:rPr>
          <w:rFonts w:ascii="Calibri Light" w:hAnsi="Calibri Light" w:cs="Calibri Light"/>
          <w:sz w:val="24"/>
        </w:rPr>
      </w:pPr>
      <w:r w:rsidRPr="00FE6418">
        <w:rPr>
          <w:rFonts w:ascii="Calibri Light" w:hAnsi="Calibri Light" w:cs="Calibri Light"/>
          <w:sz w:val="24"/>
        </w:rPr>
        <w:t>SEF: The SEF is a frequency below which 95% of the total power is</w:t>
      </w:r>
      <w:r w:rsidRPr="00FE6418">
        <w:rPr>
          <w:rFonts w:ascii="Calibri Light" w:hAnsi="Calibri Light" w:cs="Calibri Light"/>
          <w:spacing w:val="-7"/>
          <w:sz w:val="24"/>
        </w:rPr>
        <w:t xml:space="preserve"> </w:t>
      </w:r>
      <w:r w:rsidRPr="00FE6418">
        <w:rPr>
          <w:rFonts w:ascii="Calibri Light" w:hAnsi="Calibri Light" w:cs="Calibri Light"/>
          <w:sz w:val="24"/>
        </w:rPr>
        <w:t>measured.</w:t>
      </w:r>
    </w:p>
    <w:p w14:paraId="46D69083" w14:textId="77777777" w:rsidR="00D70F28" w:rsidRPr="00FE6418" w:rsidRDefault="005A5385">
      <w:pPr>
        <w:pStyle w:val="ListParagraph"/>
        <w:numPr>
          <w:ilvl w:val="0"/>
          <w:numId w:val="89"/>
        </w:numPr>
        <w:tabs>
          <w:tab w:val="left" w:pos="1080"/>
        </w:tabs>
        <w:spacing w:before="155" w:line="271" w:lineRule="auto"/>
        <w:ind w:left="1079" w:right="720" w:hanging="360"/>
        <w:jc w:val="both"/>
        <w:rPr>
          <w:rFonts w:ascii="Calibri Light" w:hAnsi="Calibri Light" w:cs="Calibri Light"/>
          <w:sz w:val="24"/>
        </w:rPr>
      </w:pPr>
      <w:r w:rsidRPr="00FE6418">
        <w:rPr>
          <w:rFonts w:ascii="Calibri Light" w:hAnsi="Calibri Light" w:cs="Calibri Light"/>
          <w:sz w:val="24"/>
        </w:rPr>
        <w:t>TP: The TP numeric indicates the power in the frequency band 0.5Hz to 30Hz. The useful range is 40dB to 100</w:t>
      </w:r>
      <w:r w:rsidRPr="00FE6418">
        <w:rPr>
          <w:rFonts w:ascii="Calibri Light" w:hAnsi="Calibri Light" w:cs="Calibri Light"/>
          <w:spacing w:val="-4"/>
          <w:sz w:val="24"/>
        </w:rPr>
        <w:t xml:space="preserve"> </w:t>
      </w:r>
      <w:r w:rsidRPr="00FE6418">
        <w:rPr>
          <w:rFonts w:ascii="Calibri Light" w:hAnsi="Calibri Light" w:cs="Calibri Light"/>
          <w:sz w:val="24"/>
        </w:rPr>
        <w:t>dB.</w:t>
      </w:r>
    </w:p>
    <w:p w14:paraId="3072DA1E"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41267349" w14:textId="77777777" w:rsidR="00D70F28" w:rsidRPr="00FE6418" w:rsidRDefault="00D70F28">
      <w:pPr>
        <w:pStyle w:val="BodyText"/>
        <w:spacing w:before="10"/>
        <w:rPr>
          <w:rFonts w:ascii="Calibri Light" w:hAnsi="Calibri Light" w:cs="Calibri Light"/>
          <w:sz w:val="11"/>
        </w:rPr>
      </w:pPr>
    </w:p>
    <w:p w14:paraId="7B218ECF" w14:textId="76B27E78" w:rsidR="00D70F28" w:rsidRPr="00FE6418" w:rsidRDefault="005A5385">
      <w:pPr>
        <w:pStyle w:val="ListParagraph"/>
        <w:numPr>
          <w:ilvl w:val="0"/>
          <w:numId w:val="89"/>
        </w:numPr>
        <w:tabs>
          <w:tab w:val="left" w:pos="1080"/>
        </w:tabs>
        <w:spacing w:before="90" w:line="271" w:lineRule="auto"/>
        <w:ind w:left="1079" w:right="719" w:hanging="360"/>
        <w:jc w:val="both"/>
        <w:rPr>
          <w:rFonts w:ascii="Calibri Light" w:hAnsi="Calibri Light" w:cs="Calibri Light"/>
          <w:sz w:val="24"/>
        </w:rPr>
      </w:pPr>
      <w:r w:rsidRPr="00FE6418">
        <w:rPr>
          <w:rFonts w:ascii="Calibri Light" w:hAnsi="Calibri Light" w:cs="Calibri Light"/>
          <w:sz w:val="24"/>
        </w:rPr>
        <w:t xml:space="preserve">BC: (BISx device used with Extend Sensor only) The BC numeric helps to quantify suppression, reported as the number of EEG bursts per minute, where an EEG burst is defined as a period of activity followed and preceded by inactivity </w:t>
      </w:r>
      <w:r w:rsidRPr="00FE6418">
        <w:rPr>
          <w:rFonts w:ascii="Calibri Light" w:hAnsi="Calibri Light" w:cs="Calibri Light"/>
          <w:spacing w:val="2"/>
          <w:sz w:val="24"/>
        </w:rPr>
        <w:t xml:space="preserve">(at </w:t>
      </w:r>
      <w:r w:rsidRPr="00FE6418">
        <w:rPr>
          <w:rFonts w:ascii="Calibri Light" w:hAnsi="Calibri Light" w:cs="Calibri Light"/>
          <w:sz w:val="24"/>
        </w:rPr>
        <w:t>least 0.5 second). The BC numeric is valid when SQI</w:t>
      </w:r>
      <w:r w:rsidR="00A2392F">
        <w:rPr>
          <w:rFonts w:ascii="Calibri Light" w:hAnsi="Calibri Light" w:cs="Calibri Light"/>
          <w:sz w:val="24"/>
        </w:rPr>
        <w:t xml:space="preserve"> </w:t>
      </w:r>
      <w:r w:rsidRPr="00FE6418">
        <w:rPr>
          <w:rFonts w:ascii="Calibri Light" w:hAnsi="Calibri Light" w:cs="Calibri Light"/>
          <w:sz w:val="24"/>
        </w:rPr>
        <w:t>≥</w:t>
      </w:r>
      <w:r w:rsidR="00A2392F">
        <w:rPr>
          <w:rFonts w:ascii="Calibri Light" w:hAnsi="Calibri Light" w:cs="Calibri Light"/>
          <w:sz w:val="24"/>
        </w:rPr>
        <w:t xml:space="preserve"> </w:t>
      </w:r>
      <w:r w:rsidRPr="00FE6418">
        <w:rPr>
          <w:rFonts w:ascii="Calibri Light" w:hAnsi="Calibri Light" w:cs="Calibri Light"/>
          <w:sz w:val="24"/>
        </w:rPr>
        <w:t>15% and SR</w:t>
      </w:r>
      <w:r w:rsidR="00A2392F">
        <w:rPr>
          <w:rFonts w:ascii="Calibri Light" w:hAnsi="Calibri Light" w:cs="Calibri Light"/>
          <w:sz w:val="24"/>
        </w:rPr>
        <w:t xml:space="preserve"> </w:t>
      </w:r>
      <w:r w:rsidRPr="00FE6418">
        <w:rPr>
          <w:rFonts w:ascii="Calibri Light" w:hAnsi="Calibri Light" w:cs="Calibri Light"/>
          <w:sz w:val="24"/>
        </w:rPr>
        <w:t>≥</w:t>
      </w:r>
      <w:r w:rsidR="00A2392F">
        <w:rPr>
          <w:rFonts w:ascii="Calibri Light" w:hAnsi="Calibri Light" w:cs="Calibri Light"/>
          <w:sz w:val="24"/>
        </w:rPr>
        <w:t xml:space="preserve"> </w:t>
      </w:r>
      <w:r w:rsidRPr="00FE6418">
        <w:rPr>
          <w:rFonts w:ascii="Calibri Light" w:hAnsi="Calibri Light" w:cs="Calibri Light"/>
          <w:sz w:val="24"/>
        </w:rPr>
        <w:t>5%.</w:t>
      </w:r>
    </w:p>
    <w:p w14:paraId="51708C7D" w14:textId="77777777" w:rsidR="00D70F28" w:rsidRPr="00FE6418" w:rsidRDefault="005A5385">
      <w:pPr>
        <w:pStyle w:val="ListParagraph"/>
        <w:numPr>
          <w:ilvl w:val="0"/>
          <w:numId w:val="4"/>
        </w:numPr>
        <w:tabs>
          <w:tab w:val="left" w:pos="1083"/>
        </w:tabs>
        <w:spacing w:before="119" w:line="271" w:lineRule="auto"/>
        <w:ind w:right="723"/>
        <w:jc w:val="both"/>
        <w:rPr>
          <w:rFonts w:ascii="Calibri Light" w:hAnsi="Calibri Light" w:cs="Calibri Light"/>
          <w:sz w:val="24"/>
        </w:rPr>
      </w:pPr>
      <w:r w:rsidRPr="00FE6418">
        <w:rPr>
          <w:rFonts w:ascii="Calibri Light" w:hAnsi="Calibri Light" w:cs="Calibri Light"/>
          <w:sz w:val="24"/>
        </w:rPr>
        <w:t>EMG bar graph: The EMG bar graph displays the power (in decibels) in the frequency range 70-110Hz. This frequency range contains power from muscle activity (i.e., electromyography or “EMG”) as well as power from other high-frequency artifacts. When the indicator is low, it indicates that EMG activity is low. BIS monitoring conditions are optimal when the bar is</w:t>
      </w:r>
      <w:r w:rsidRPr="00FE6418">
        <w:rPr>
          <w:rFonts w:ascii="Calibri Light" w:hAnsi="Calibri Light" w:cs="Calibri Light"/>
          <w:spacing w:val="-1"/>
          <w:sz w:val="24"/>
        </w:rPr>
        <w:t xml:space="preserve"> </w:t>
      </w:r>
      <w:r w:rsidRPr="00FE6418">
        <w:rPr>
          <w:rFonts w:ascii="Calibri Light" w:hAnsi="Calibri Light" w:cs="Calibri Light"/>
          <w:sz w:val="24"/>
        </w:rPr>
        <w:t>empty.</w:t>
      </w:r>
    </w:p>
    <w:p w14:paraId="65CA89D3" w14:textId="77777777" w:rsidR="0084615B" w:rsidRPr="00FE6418" w:rsidRDefault="0084615B"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 xml:space="preserve">1 </w:t>
      </w:r>
      <w:r w:rsidR="005A5385" w:rsidRPr="00FE6418">
        <w:rPr>
          <w:rFonts w:ascii="Calibri Light" w:hAnsi="Calibri Light" w:cs="Calibri Light"/>
        </w:rPr>
        <w:t xml:space="preserve">bar represents power in the 30-34 range. </w:t>
      </w:r>
    </w:p>
    <w:p w14:paraId="26164B81" w14:textId="77777777" w:rsidR="0084615B" w:rsidRPr="00FE6418" w:rsidRDefault="0084615B"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 xml:space="preserve">2 </w:t>
      </w:r>
      <w:r w:rsidR="005A5385" w:rsidRPr="00FE6418">
        <w:rPr>
          <w:rFonts w:ascii="Calibri Light" w:hAnsi="Calibri Light" w:cs="Calibri Light"/>
        </w:rPr>
        <w:t xml:space="preserve">bars represent power in the 35-39 range. </w:t>
      </w:r>
    </w:p>
    <w:p w14:paraId="405B6443" w14:textId="77777777" w:rsidR="0084615B" w:rsidRPr="00FE6418" w:rsidRDefault="0084615B"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 xml:space="preserve">3 </w:t>
      </w:r>
      <w:r w:rsidR="005A5385" w:rsidRPr="00FE6418">
        <w:rPr>
          <w:rFonts w:ascii="Calibri Light" w:hAnsi="Calibri Light" w:cs="Calibri Light"/>
        </w:rPr>
        <w:t xml:space="preserve">bars represent power in the 40-44 range. </w:t>
      </w:r>
    </w:p>
    <w:p w14:paraId="0D22345C" w14:textId="77777777" w:rsidR="0084615B" w:rsidRPr="00FE6418" w:rsidRDefault="005A5385"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 xml:space="preserve">4 bars represent power in the 45-49 range. </w:t>
      </w:r>
    </w:p>
    <w:p w14:paraId="743F74FA" w14:textId="77777777" w:rsidR="0084615B" w:rsidRPr="00FE6418" w:rsidRDefault="005A5385"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 xml:space="preserve">5 bars represent power in the 50-54 range. </w:t>
      </w:r>
    </w:p>
    <w:p w14:paraId="41778691" w14:textId="77777777" w:rsidR="0084615B" w:rsidRPr="00FE6418" w:rsidRDefault="005A5385"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6 bars represent power in the 55-59 range.</w:t>
      </w:r>
    </w:p>
    <w:p w14:paraId="21724A4F" w14:textId="77777777" w:rsidR="0084615B" w:rsidRPr="00FE6418" w:rsidRDefault="005A5385"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7 bars represent power in the 60-64 range.</w:t>
      </w:r>
    </w:p>
    <w:p w14:paraId="3899862D" w14:textId="77777777" w:rsidR="0084615B" w:rsidRPr="00FE6418" w:rsidRDefault="005A5385"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 xml:space="preserve"> 8 bars represent power in the 65-69 range.</w:t>
      </w:r>
    </w:p>
    <w:p w14:paraId="74BD3F24" w14:textId="77777777" w:rsidR="0084615B" w:rsidRPr="00FE6418" w:rsidRDefault="005A5385"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 xml:space="preserve"> 9 bars represent power in the 70-74 range. </w:t>
      </w:r>
    </w:p>
    <w:p w14:paraId="1B2C3D45" w14:textId="77777777" w:rsidR="00D70F28" w:rsidRPr="00FE6418" w:rsidRDefault="0084615B" w:rsidP="0024377B">
      <w:pPr>
        <w:pStyle w:val="BodyText"/>
        <w:spacing w:before="118" w:line="374" w:lineRule="auto"/>
        <w:ind w:left="1276" w:right="564"/>
        <w:jc w:val="both"/>
        <w:rPr>
          <w:rFonts w:ascii="Calibri Light" w:hAnsi="Calibri Light" w:cs="Calibri Light"/>
        </w:rPr>
      </w:pPr>
      <w:r w:rsidRPr="00FE6418">
        <w:rPr>
          <w:rFonts w:ascii="Calibri Light" w:hAnsi="Calibri Light" w:cs="Calibri Light"/>
        </w:rPr>
        <w:t xml:space="preserve">10 </w:t>
      </w:r>
      <w:r w:rsidR="005A5385" w:rsidRPr="00FE6418">
        <w:rPr>
          <w:rFonts w:ascii="Calibri Light" w:hAnsi="Calibri Light" w:cs="Calibri Light"/>
        </w:rPr>
        <w:t>bars represent power greater than 74.</w:t>
      </w:r>
    </w:p>
    <w:p w14:paraId="0B3736D8" w14:textId="77777777" w:rsidR="00D70F28" w:rsidRPr="00FE6418" w:rsidRDefault="00D70F28" w:rsidP="0084615B">
      <w:pPr>
        <w:spacing w:line="374" w:lineRule="auto"/>
        <w:ind w:left="993" w:right="564"/>
        <w:jc w:val="both"/>
        <w:rPr>
          <w:rFonts w:ascii="Calibri Light" w:hAnsi="Calibri Light" w:cs="Calibri Light"/>
        </w:rPr>
        <w:sectPr w:rsidR="00D70F28" w:rsidRPr="00FE6418">
          <w:pgSz w:w="11910" w:h="16850"/>
          <w:pgMar w:top="1180" w:right="520" w:bottom="960" w:left="620" w:header="910" w:footer="775" w:gutter="0"/>
          <w:cols w:space="720"/>
        </w:sectPr>
      </w:pPr>
    </w:p>
    <w:p w14:paraId="603FA77A" w14:textId="77777777" w:rsidR="00D70F28" w:rsidRPr="00FE6418" w:rsidRDefault="00D70F28">
      <w:pPr>
        <w:pStyle w:val="BodyText"/>
        <w:spacing w:before="8"/>
        <w:rPr>
          <w:rFonts w:ascii="Calibri Light" w:hAnsi="Calibri Light" w:cs="Calibri Light"/>
          <w:sz w:val="22"/>
        </w:rPr>
      </w:pPr>
    </w:p>
    <w:p w14:paraId="0508D734" w14:textId="77777777" w:rsidR="00D70F28" w:rsidRPr="00FE6418" w:rsidRDefault="00F913D9" w:rsidP="000455DF">
      <w:pPr>
        <w:pStyle w:val="Heading2"/>
        <w:numPr>
          <w:ilvl w:val="1"/>
          <w:numId w:val="90"/>
        </w:numPr>
      </w:pPr>
      <w:r w:rsidRPr="00FE6418">
        <w:rPr>
          <w:noProof/>
        </w:rPr>
        <mc:AlternateContent>
          <mc:Choice Requires="wpg">
            <w:drawing>
              <wp:anchor distT="0" distB="0" distL="114300" distR="114300" simplePos="0" relativeHeight="251749888" behindDoc="0" locked="0" layoutInCell="1" allowOverlap="1" wp14:anchorId="391A4901" wp14:editId="376107C8">
                <wp:simplePos x="0" y="0"/>
                <wp:positionH relativeFrom="page">
                  <wp:posOffset>774065</wp:posOffset>
                </wp:positionH>
                <wp:positionV relativeFrom="paragraph">
                  <wp:posOffset>399415</wp:posOffset>
                </wp:positionV>
                <wp:extent cx="6015355" cy="36830"/>
                <wp:effectExtent l="0" t="0" r="0" b="0"/>
                <wp:wrapNone/>
                <wp:docPr id="606"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607" name="Line 247"/>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08" name="Rectangle 246"/>
                        <wps:cNvSpPr>
                          <a:spLocks noChangeArrowheads="1"/>
                        </wps:cNvSpPr>
                        <wps:spPr bwMode="auto">
                          <a:xfrm>
                            <a:off x="1219" y="65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E591B" id="Group 245" o:spid="_x0000_s1026" style="position:absolute;margin-left:60.95pt;margin-top:31.45pt;width:473.65pt;height:2.9pt;z-index:251749888;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">
                <v:line id="Line 247"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" strokecolor="#f60" strokeweight=".72pt"/>
                <v:rect id="Rectangle 246"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" fillcolor="#f60" stroked="f"/>
                <w10:wrap anchorx="page"/>
              </v:group>
            </w:pict>
          </mc:Fallback>
        </mc:AlternateContent>
      </w:r>
      <w:bookmarkStart w:id="189" w:name="_TOC_250211"/>
      <w:r w:rsidR="005A5385" w:rsidRPr="00FE6418">
        <w:t>Safety</w:t>
      </w:r>
      <w:r w:rsidR="005A5385" w:rsidRPr="00FE6418">
        <w:rPr>
          <w:spacing w:val="-3"/>
        </w:rPr>
        <w:t xml:space="preserve"> </w:t>
      </w:r>
      <w:bookmarkEnd w:id="189"/>
      <w:r w:rsidR="005A5385" w:rsidRPr="00FE6418">
        <w:t>Information</w:t>
      </w:r>
    </w:p>
    <w:p w14:paraId="3F349E3D"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747840" behindDoc="1" locked="0" layoutInCell="1" allowOverlap="1" wp14:anchorId="0EE629A1" wp14:editId="20745B06">
                <wp:simplePos x="0" y="0"/>
                <wp:positionH relativeFrom="page">
                  <wp:posOffset>774065</wp:posOffset>
                </wp:positionH>
                <wp:positionV relativeFrom="paragraph">
                  <wp:posOffset>146050</wp:posOffset>
                </wp:positionV>
                <wp:extent cx="6015355" cy="200025"/>
                <wp:effectExtent l="0" t="0" r="0" b="0"/>
                <wp:wrapTopAndBottom/>
                <wp:docPr id="605"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BBF95DF"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629A1" id="Text Box 244" o:spid="_x0000_s1137" type="#_x0000_t202" style="position:absolute;margin-left:60.95pt;margin-top:11.5pt;width:473.65pt;height:15.75pt;z-index:-25156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" fillcolor="#e6e6e6" stroked="f">
                <v:textbox inset="0,0,0,0">
                  <w:txbxContent>
                    <w:p w14:paraId="2BBF95DF"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60A7546A" w14:textId="77777777" w:rsidR="00D70F28" w:rsidRPr="00FE6418" w:rsidRDefault="005A5385">
      <w:pPr>
        <w:pStyle w:val="ListParagraph"/>
        <w:numPr>
          <w:ilvl w:val="0"/>
          <w:numId w:val="88"/>
        </w:numPr>
        <w:tabs>
          <w:tab w:val="left" w:pos="1083"/>
        </w:tabs>
        <w:spacing w:before="76" w:line="271" w:lineRule="auto"/>
        <w:ind w:right="726"/>
        <w:jc w:val="both"/>
        <w:rPr>
          <w:rFonts w:ascii="Calibri Light" w:hAnsi="Calibri Light" w:cs="Calibri Light"/>
          <w:sz w:val="24"/>
        </w:rPr>
      </w:pPr>
      <w:r w:rsidRPr="00FE6418">
        <w:rPr>
          <w:rFonts w:ascii="Calibri Light" w:hAnsi="Calibri Light" w:cs="Calibri Light"/>
          <w:sz w:val="24"/>
        </w:rPr>
        <w:t>Explosion hazard: Do not use the BISx device in a flammable atmosphere or where concentrations of flammable anesthetics may</w:t>
      </w:r>
      <w:r w:rsidRPr="00FE6418">
        <w:rPr>
          <w:rFonts w:ascii="Calibri Light" w:hAnsi="Calibri Light" w:cs="Calibri Light"/>
          <w:spacing w:val="-3"/>
          <w:sz w:val="24"/>
        </w:rPr>
        <w:t xml:space="preserve"> </w:t>
      </w:r>
      <w:r w:rsidRPr="00FE6418">
        <w:rPr>
          <w:rFonts w:ascii="Calibri Light" w:hAnsi="Calibri Light" w:cs="Calibri Light"/>
          <w:sz w:val="24"/>
        </w:rPr>
        <w:t>occur.</w:t>
      </w:r>
    </w:p>
    <w:p w14:paraId="0E5E4093" w14:textId="77777777" w:rsidR="00D70F28" w:rsidRPr="00FE6418" w:rsidRDefault="005A5385">
      <w:pPr>
        <w:pStyle w:val="ListParagraph"/>
        <w:numPr>
          <w:ilvl w:val="0"/>
          <w:numId w:val="88"/>
        </w:numPr>
        <w:tabs>
          <w:tab w:val="left" w:pos="1083"/>
        </w:tabs>
        <w:spacing w:before="118"/>
        <w:jc w:val="both"/>
        <w:rPr>
          <w:rFonts w:ascii="Calibri Light" w:hAnsi="Calibri Light" w:cs="Calibri Light"/>
          <w:sz w:val="24"/>
        </w:rPr>
      </w:pPr>
      <w:r w:rsidRPr="00FE6418">
        <w:rPr>
          <w:rFonts w:ascii="Calibri Light" w:hAnsi="Calibri Light" w:cs="Calibri Light"/>
          <w:sz w:val="24"/>
        </w:rPr>
        <w:t>The</w:t>
      </w:r>
      <w:r w:rsidRPr="00FE6418">
        <w:rPr>
          <w:rFonts w:ascii="Calibri Light" w:hAnsi="Calibri Light" w:cs="Calibri Light"/>
          <w:spacing w:val="-1"/>
          <w:sz w:val="24"/>
        </w:rPr>
        <w:t xml:space="preserve"> </w:t>
      </w:r>
      <w:r w:rsidRPr="00FE6418">
        <w:rPr>
          <w:rFonts w:ascii="Calibri Light" w:hAnsi="Calibri Light" w:cs="Calibri Light"/>
          <w:sz w:val="24"/>
        </w:rPr>
        <w:t>BISx</w:t>
      </w:r>
      <w:r w:rsidRPr="00FE6418">
        <w:rPr>
          <w:rFonts w:ascii="Calibri Light" w:hAnsi="Calibri Light" w:cs="Calibri Light"/>
          <w:spacing w:val="-2"/>
          <w:sz w:val="24"/>
        </w:rPr>
        <w:t xml:space="preserve"> </w:t>
      </w:r>
      <w:r w:rsidRPr="00FE6418">
        <w:rPr>
          <w:rFonts w:ascii="Calibri Light" w:hAnsi="Calibri Light" w:cs="Calibri Light"/>
          <w:sz w:val="24"/>
        </w:rPr>
        <w:t>device</w:t>
      </w:r>
      <w:r w:rsidRPr="00FE6418">
        <w:rPr>
          <w:rFonts w:ascii="Calibri Light" w:hAnsi="Calibri Light" w:cs="Calibri Light"/>
          <w:spacing w:val="-6"/>
          <w:sz w:val="24"/>
        </w:rPr>
        <w:t xml:space="preserve"> </w:t>
      </w:r>
      <w:r w:rsidRPr="00FE6418">
        <w:rPr>
          <w:rFonts w:ascii="Calibri Light" w:hAnsi="Calibri Light" w:cs="Calibri Light"/>
          <w:sz w:val="24"/>
        </w:rPr>
        <w:t>is</w:t>
      </w:r>
      <w:r w:rsidRPr="00FE6418">
        <w:rPr>
          <w:rFonts w:ascii="Calibri Light" w:hAnsi="Calibri Light" w:cs="Calibri Light"/>
          <w:spacing w:val="-8"/>
          <w:sz w:val="24"/>
        </w:rPr>
        <w:t xml:space="preserve"> </w:t>
      </w:r>
      <w:r w:rsidRPr="00FE6418">
        <w:rPr>
          <w:rFonts w:ascii="Calibri Light" w:hAnsi="Calibri Light" w:cs="Calibri Light"/>
          <w:sz w:val="24"/>
        </w:rPr>
        <w:t>not</w:t>
      </w:r>
      <w:r w:rsidRPr="00FE6418">
        <w:rPr>
          <w:rFonts w:ascii="Calibri Light" w:hAnsi="Calibri Light" w:cs="Calibri Light"/>
          <w:spacing w:val="-8"/>
          <w:sz w:val="24"/>
        </w:rPr>
        <w:t xml:space="preserve"> </w:t>
      </w:r>
      <w:r w:rsidRPr="00FE6418">
        <w:rPr>
          <w:rFonts w:ascii="Calibri Light" w:hAnsi="Calibri Light" w:cs="Calibri Light"/>
          <w:sz w:val="24"/>
        </w:rPr>
        <w:t>designed</w:t>
      </w:r>
      <w:r w:rsidRPr="00FE6418">
        <w:rPr>
          <w:rFonts w:ascii="Calibri Light" w:hAnsi="Calibri Light" w:cs="Calibri Light"/>
          <w:spacing w:val="-8"/>
          <w:sz w:val="24"/>
        </w:rPr>
        <w:t xml:space="preserve"> </w:t>
      </w:r>
      <w:r w:rsidRPr="00FE6418">
        <w:rPr>
          <w:rFonts w:ascii="Calibri Light" w:hAnsi="Calibri Light" w:cs="Calibri Light"/>
          <w:sz w:val="24"/>
        </w:rPr>
        <w:t>for</w:t>
      </w:r>
      <w:r w:rsidRPr="00FE6418">
        <w:rPr>
          <w:rFonts w:ascii="Calibri Light" w:hAnsi="Calibri Light" w:cs="Calibri Light"/>
          <w:spacing w:val="-8"/>
          <w:sz w:val="24"/>
        </w:rPr>
        <w:t xml:space="preserve"> </w:t>
      </w:r>
      <w:r w:rsidRPr="00FE6418">
        <w:rPr>
          <w:rFonts w:ascii="Calibri Light" w:hAnsi="Calibri Light" w:cs="Calibri Light"/>
          <w:sz w:val="24"/>
        </w:rPr>
        <w:t>use</w:t>
      </w:r>
      <w:r w:rsidRPr="00FE6418">
        <w:rPr>
          <w:rFonts w:ascii="Calibri Light" w:hAnsi="Calibri Light" w:cs="Calibri Light"/>
          <w:spacing w:val="-8"/>
          <w:sz w:val="24"/>
        </w:rPr>
        <w:t xml:space="preserve"> </w:t>
      </w:r>
      <w:r w:rsidRPr="00FE6418">
        <w:rPr>
          <w:rFonts w:ascii="Calibri Light" w:hAnsi="Calibri Light" w:cs="Calibri Light"/>
          <w:sz w:val="24"/>
        </w:rPr>
        <w:t>in</w:t>
      </w:r>
      <w:r w:rsidRPr="00FE6418">
        <w:rPr>
          <w:rFonts w:ascii="Calibri Light" w:hAnsi="Calibri Light" w:cs="Calibri Light"/>
          <w:spacing w:val="-7"/>
          <w:sz w:val="24"/>
        </w:rPr>
        <w:t xml:space="preserve"> </w:t>
      </w:r>
      <w:r w:rsidRPr="00FE6418">
        <w:rPr>
          <w:rFonts w:ascii="Calibri Light" w:hAnsi="Calibri Light" w:cs="Calibri Light"/>
          <w:sz w:val="24"/>
        </w:rPr>
        <w:t>MRI</w:t>
      </w:r>
      <w:r w:rsidRPr="00FE6418">
        <w:rPr>
          <w:rFonts w:ascii="Calibri Light" w:hAnsi="Calibri Light" w:cs="Calibri Light"/>
          <w:spacing w:val="-7"/>
          <w:sz w:val="24"/>
        </w:rPr>
        <w:t xml:space="preserve"> </w:t>
      </w:r>
      <w:r w:rsidRPr="00FE6418">
        <w:rPr>
          <w:rFonts w:ascii="Calibri Light" w:hAnsi="Calibri Light" w:cs="Calibri Light"/>
          <w:sz w:val="24"/>
        </w:rPr>
        <w:t>environment.</w:t>
      </w:r>
    </w:p>
    <w:p w14:paraId="50E0079D" w14:textId="77777777" w:rsidR="00D70F28" w:rsidRPr="00FE6418" w:rsidRDefault="005A5385">
      <w:pPr>
        <w:pStyle w:val="ListParagraph"/>
        <w:numPr>
          <w:ilvl w:val="0"/>
          <w:numId w:val="88"/>
        </w:numPr>
        <w:tabs>
          <w:tab w:val="left" w:pos="1083"/>
        </w:tabs>
        <w:spacing w:line="271" w:lineRule="auto"/>
        <w:ind w:right="720"/>
        <w:jc w:val="both"/>
        <w:rPr>
          <w:rFonts w:ascii="Calibri Light" w:hAnsi="Calibri Light" w:cs="Calibri Light"/>
          <w:sz w:val="24"/>
        </w:rPr>
      </w:pPr>
      <w:r w:rsidRPr="00FE6418">
        <w:rPr>
          <w:rFonts w:ascii="Calibri Light" w:hAnsi="Calibri Light" w:cs="Calibri Light"/>
          <w:sz w:val="24"/>
        </w:rPr>
        <w:t>The use of accessory equipment not complying with the equivalent safety requirements of this equipment may lead to a reduced level of safety of the resulting system.</w:t>
      </w:r>
      <w:r w:rsidRPr="00FE6418">
        <w:rPr>
          <w:rFonts w:ascii="Calibri Light" w:hAnsi="Calibri Light" w:cs="Calibri Light"/>
          <w:spacing w:val="-6"/>
          <w:sz w:val="24"/>
        </w:rPr>
        <w:t xml:space="preserve"> </w:t>
      </w:r>
      <w:r w:rsidRPr="00FE6418">
        <w:rPr>
          <w:rFonts w:ascii="Calibri Light" w:hAnsi="Calibri Light" w:cs="Calibri Light"/>
          <w:sz w:val="24"/>
        </w:rPr>
        <w:t>Consideration</w:t>
      </w:r>
      <w:r w:rsidRPr="00FE6418">
        <w:rPr>
          <w:rFonts w:ascii="Calibri Light" w:hAnsi="Calibri Light" w:cs="Calibri Light"/>
          <w:spacing w:val="-8"/>
          <w:sz w:val="24"/>
        </w:rPr>
        <w:t xml:space="preserve"> </w:t>
      </w:r>
      <w:r w:rsidRPr="00FE6418">
        <w:rPr>
          <w:rFonts w:ascii="Calibri Light" w:hAnsi="Calibri Light" w:cs="Calibri Light"/>
          <w:sz w:val="24"/>
        </w:rPr>
        <w:t>relating</w:t>
      </w:r>
      <w:r w:rsidRPr="00FE6418">
        <w:rPr>
          <w:rFonts w:ascii="Calibri Light" w:hAnsi="Calibri Light" w:cs="Calibri Light"/>
          <w:spacing w:val="-7"/>
          <w:sz w:val="24"/>
        </w:rPr>
        <w:t xml:space="preserve"> </w:t>
      </w:r>
      <w:r w:rsidRPr="00FE6418">
        <w:rPr>
          <w:rFonts w:ascii="Calibri Light" w:hAnsi="Calibri Light" w:cs="Calibri Light"/>
          <w:sz w:val="24"/>
        </w:rPr>
        <w:t>to</w:t>
      </w:r>
      <w:r w:rsidRPr="00FE6418">
        <w:rPr>
          <w:rFonts w:ascii="Calibri Light" w:hAnsi="Calibri Light" w:cs="Calibri Light"/>
          <w:spacing w:val="-8"/>
          <w:sz w:val="24"/>
        </w:rPr>
        <w:t xml:space="preserve"> </w:t>
      </w:r>
      <w:r w:rsidRPr="00FE6418">
        <w:rPr>
          <w:rFonts w:ascii="Calibri Light" w:hAnsi="Calibri Light" w:cs="Calibri Light"/>
          <w:sz w:val="24"/>
        </w:rPr>
        <w:t>the</w:t>
      </w:r>
      <w:r w:rsidRPr="00FE6418">
        <w:rPr>
          <w:rFonts w:ascii="Calibri Light" w:hAnsi="Calibri Light" w:cs="Calibri Light"/>
          <w:spacing w:val="-5"/>
          <w:sz w:val="24"/>
        </w:rPr>
        <w:t xml:space="preserve"> </w:t>
      </w:r>
      <w:r w:rsidRPr="00FE6418">
        <w:rPr>
          <w:rFonts w:ascii="Calibri Light" w:hAnsi="Calibri Light" w:cs="Calibri Light"/>
          <w:sz w:val="24"/>
        </w:rPr>
        <w:t>choice</w:t>
      </w:r>
      <w:r w:rsidRPr="00FE6418">
        <w:rPr>
          <w:rFonts w:ascii="Calibri Light" w:hAnsi="Calibri Light" w:cs="Calibri Light"/>
          <w:spacing w:val="-9"/>
          <w:sz w:val="24"/>
        </w:rPr>
        <w:t xml:space="preserve"> </w:t>
      </w:r>
      <w:r w:rsidRPr="00FE6418">
        <w:rPr>
          <w:rFonts w:ascii="Calibri Light" w:hAnsi="Calibri Light" w:cs="Calibri Light"/>
          <w:sz w:val="24"/>
        </w:rPr>
        <w:t>shall</w:t>
      </w:r>
      <w:r w:rsidRPr="00FE6418">
        <w:rPr>
          <w:rFonts w:ascii="Calibri Light" w:hAnsi="Calibri Light" w:cs="Calibri Light"/>
          <w:spacing w:val="-7"/>
          <w:sz w:val="24"/>
        </w:rPr>
        <w:t xml:space="preserve"> </w:t>
      </w:r>
      <w:r w:rsidRPr="00FE6418">
        <w:rPr>
          <w:rFonts w:ascii="Calibri Light" w:hAnsi="Calibri Light" w:cs="Calibri Light"/>
          <w:sz w:val="24"/>
        </w:rPr>
        <w:t>include:</w:t>
      </w:r>
      <w:r w:rsidRPr="00FE6418">
        <w:rPr>
          <w:rFonts w:ascii="Calibri Light" w:hAnsi="Calibri Light" w:cs="Calibri Light"/>
          <w:spacing w:val="-7"/>
          <w:sz w:val="24"/>
        </w:rPr>
        <w:t xml:space="preserve"> </w:t>
      </w:r>
      <w:r w:rsidRPr="00FE6418">
        <w:rPr>
          <w:rFonts w:ascii="Calibri Light" w:hAnsi="Calibri Light" w:cs="Calibri Light"/>
          <w:sz w:val="24"/>
        </w:rPr>
        <w:t>use</w:t>
      </w:r>
      <w:r w:rsidRPr="00FE6418">
        <w:rPr>
          <w:rFonts w:ascii="Calibri Light" w:hAnsi="Calibri Light" w:cs="Calibri Light"/>
          <w:spacing w:val="-7"/>
          <w:sz w:val="24"/>
        </w:rPr>
        <w:t xml:space="preserve"> </w:t>
      </w:r>
      <w:r w:rsidRPr="00FE6418">
        <w:rPr>
          <w:rFonts w:ascii="Calibri Light" w:hAnsi="Calibri Light" w:cs="Calibri Light"/>
          <w:sz w:val="24"/>
        </w:rPr>
        <w:t>of</w:t>
      </w:r>
      <w:r w:rsidRPr="00FE6418">
        <w:rPr>
          <w:rFonts w:ascii="Calibri Light" w:hAnsi="Calibri Light" w:cs="Calibri Light"/>
          <w:spacing w:val="-6"/>
          <w:sz w:val="24"/>
        </w:rPr>
        <w:t xml:space="preserve"> </w:t>
      </w:r>
      <w:r w:rsidRPr="00FE6418">
        <w:rPr>
          <w:rFonts w:ascii="Calibri Light" w:hAnsi="Calibri Light" w:cs="Calibri Light"/>
          <w:sz w:val="24"/>
        </w:rPr>
        <w:t>the</w:t>
      </w:r>
      <w:r w:rsidRPr="00FE6418">
        <w:rPr>
          <w:rFonts w:ascii="Calibri Light" w:hAnsi="Calibri Light" w:cs="Calibri Light"/>
          <w:spacing w:val="-10"/>
          <w:sz w:val="24"/>
        </w:rPr>
        <w:t xml:space="preserve"> </w:t>
      </w:r>
      <w:r w:rsidRPr="00FE6418">
        <w:rPr>
          <w:rFonts w:ascii="Calibri Light" w:hAnsi="Calibri Light" w:cs="Calibri Light"/>
          <w:sz w:val="24"/>
        </w:rPr>
        <w:t>accessory</w:t>
      </w:r>
      <w:r w:rsidRPr="00FE6418">
        <w:rPr>
          <w:rFonts w:ascii="Calibri Light" w:hAnsi="Calibri Light" w:cs="Calibri Light"/>
          <w:spacing w:val="-9"/>
          <w:sz w:val="24"/>
        </w:rPr>
        <w:t xml:space="preserve"> </w:t>
      </w:r>
      <w:r w:rsidRPr="00FE6418">
        <w:rPr>
          <w:rFonts w:ascii="Calibri Light" w:hAnsi="Calibri Light" w:cs="Calibri Light"/>
          <w:sz w:val="24"/>
        </w:rPr>
        <w:t>in</w:t>
      </w:r>
      <w:r w:rsidRPr="00FE6418">
        <w:rPr>
          <w:rFonts w:ascii="Calibri Light" w:hAnsi="Calibri Light" w:cs="Calibri Light"/>
          <w:spacing w:val="-6"/>
          <w:sz w:val="24"/>
        </w:rPr>
        <w:t xml:space="preserve"> </w:t>
      </w:r>
      <w:r w:rsidRPr="00FE6418">
        <w:rPr>
          <w:rFonts w:ascii="Calibri Light" w:hAnsi="Calibri Light" w:cs="Calibri Light"/>
          <w:sz w:val="24"/>
        </w:rPr>
        <w:t>the patient vicinity; evidence that the safety certification of the accessory has been performed in accordance to the appropriate IEC 60601-1 and/or IEC 60601-1-1 harmonized national</w:t>
      </w:r>
      <w:r w:rsidRPr="00FE6418">
        <w:rPr>
          <w:rFonts w:ascii="Calibri Light" w:hAnsi="Calibri Light" w:cs="Calibri Light"/>
          <w:spacing w:val="-1"/>
          <w:sz w:val="24"/>
        </w:rPr>
        <w:t xml:space="preserve"> </w:t>
      </w:r>
      <w:r w:rsidRPr="00FE6418">
        <w:rPr>
          <w:rFonts w:ascii="Calibri Light" w:hAnsi="Calibri Light" w:cs="Calibri Light"/>
          <w:sz w:val="24"/>
        </w:rPr>
        <w:t>standard.</w:t>
      </w:r>
    </w:p>
    <w:p w14:paraId="3D91056D" w14:textId="77777777" w:rsidR="00D70F28" w:rsidRPr="00FE6418" w:rsidRDefault="005A5385">
      <w:pPr>
        <w:pStyle w:val="ListParagraph"/>
        <w:numPr>
          <w:ilvl w:val="0"/>
          <w:numId w:val="88"/>
        </w:numPr>
        <w:tabs>
          <w:tab w:val="left" w:pos="1083"/>
        </w:tabs>
        <w:spacing w:before="119" w:line="271" w:lineRule="auto"/>
        <w:ind w:right="720"/>
        <w:jc w:val="both"/>
        <w:rPr>
          <w:rFonts w:ascii="Calibri Light" w:hAnsi="Calibri Light" w:cs="Calibri Light"/>
          <w:sz w:val="24"/>
        </w:rPr>
      </w:pPr>
      <w:r w:rsidRPr="00FE6418">
        <w:rPr>
          <w:rFonts w:ascii="Calibri Light" w:hAnsi="Calibri Light" w:cs="Calibri Light"/>
          <w:sz w:val="24"/>
        </w:rPr>
        <w:t>Due to elevated surface temperature, do not place the BISx device in prolonged direct contact with patient’s skin, as it may cause</w:t>
      </w:r>
      <w:r w:rsidRPr="00FE6418">
        <w:rPr>
          <w:rFonts w:ascii="Calibri Light" w:hAnsi="Calibri Light" w:cs="Calibri Light"/>
          <w:spacing w:val="-11"/>
          <w:sz w:val="24"/>
        </w:rPr>
        <w:t xml:space="preserve"> </w:t>
      </w:r>
      <w:r w:rsidRPr="00FE6418">
        <w:rPr>
          <w:rFonts w:ascii="Calibri Light" w:hAnsi="Calibri Light" w:cs="Calibri Light"/>
          <w:sz w:val="24"/>
        </w:rPr>
        <w:t>discomfort.</w:t>
      </w:r>
    </w:p>
    <w:p w14:paraId="7F89F5F1" w14:textId="77777777" w:rsidR="00D70F28" w:rsidRPr="00FE6418" w:rsidRDefault="005A5385">
      <w:pPr>
        <w:pStyle w:val="ListParagraph"/>
        <w:numPr>
          <w:ilvl w:val="0"/>
          <w:numId w:val="88"/>
        </w:numPr>
        <w:tabs>
          <w:tab w:val="left" w:pos="1083"/>
        </w:tabs>
        <w:spacing w:before="121" w:line="271" w:lineRule="auto"/>
        <w:ind w:right="730"/>
        <w:jc w:val="both"/>
        <w:rPr>
          <w:rFonts w:ascii="Calibri Light" w:hAnsi="Calibri Light" w:cs="Calibri Light"/>
          <w:sz w:val="24"/>
        </w:rPr>
      </w:pPr>
      <w:r w:rsidRPr="00FE6418">
        <w:rPr>
          <w:rFonts w:ascii="Calibri Light" w:hAnsi="Calibri Light" w:cs="Calibri Light"/>
          <w:sz w:val="24"/>
        </w:rPr>
        <w:t>The conductive parts of electrodes or sensor and connectors should not contact other conductive parts, including</w:t>
      </w:r>
      <w:r w:rsidRPr="00FE6418">
        <w:rPr>
          <w:rFonts w:ascii="Calibri Light" w:hAnsi="Calibri Light" w:cs="Calibri Light"/>
          <w:spacing w:val="-5"/>
          <w:sz w:val="24"/>
        </w:rPr>
        <w:t xml:space="preserve"> </w:t>
      </w:r>
      <w:r w:rsidRPr="00FE6418">
        <w:rPr>
          <w:rFonts w:ascii="Calibri Light" w:hAnsi="Calibri Light" w:cs="Calibri Light"/>
          <w:sz w:val="24"/>
        </w:rPr>
        <w:t>earth.</w:t>
      </w:r>
    </w:p>
    <w:p w14:paraId="6AAD2C76" w14:textId="77777777" w:rsidR="00D70F28" w:rsidRPr="00FE6418" w:rsidRDefault="005A5385">
      <w:pPr>
        <w:pStyle w:val="ListParagraph"/>
        <w:numPr>
          <w:ilvl w:val="0"/>
          <w:numId w:val="88"/>
        </w:numPr>
        <w:tabs>
          <w:tab w:val="left" w:pos="1083"/>
        </w:tabs>
        <w:spacing w:before="120" w:line="271" w:lineRule="auto"/>
        <w:ind w:right="723"/>
        <w:jc w:val="both"/>
        <w:rPr>
          <w:rFonts w:ascii="Calibri Light" w:hAnsi="Calibri Light" w:cs="Calibri Light"/>
          <w:sz w:val="24"/>
        </w:rPr>
      </w:pPr>
      <w:r w:rsidRPr="00FE6418">
        <w:rPr>
          <w:rFonts w:ascii="Calibri Light" w:hAnsi="Calibri Light" w:cs="Calibri Light"/>
          <w:sz w:val="24"/>
        </w:rPr>
        <w:t>To reduce the hazard of burns during use of high- frequency surgical equipment, the sensor or electrodes should not be located between the surgical site and the electro-surgical unit return</w:t>
      </w:r>
      <w:r w:rsidRPr="00FE6418">
        <w:rPr>
          <w:rFonts w:ascii="Calibri Light" w:hAnsi="Calibri Light" w:cs="Calibri Light"/>
          <w:spacing w:val="-1"/>
          <w:sz w:val="24"/>
        </w:rPr>
        <w:t xml:space="preserve"> </w:t>
      </w:r>
      <w:r w:rsidRPr="00FE6418">
        <w:rPr>
          <w:rFonts w:ascii="Calibri Light" w:hAnsi="Calibri Light" w:cs="Calibri Light"/>
          <w:sz w:val="24"/>
        </w:rPr>
        <w:t>electrode.</w:t>
      </w:r>
    </w:p>
    <w:p w14:paraId="108FAC46" w14:textId="77777777" w:rsidR="00D70F28" w:rsidRPr="00FE6418" w:rsidRDefault="005A5385">
      <w:pPr>
        <w:pStyle w:val="ListParagraph"/>
        <w:numPr>
          <w:ilvl w:val="0"/>
          <w:numId w:val="88"/>
        </w:numPr>
        <w:tabs>
          <w:tab w:val="left" w:pos="1083"/>
        </w:tabs>
        <w:spacing w:before="118" w:line="271" w:lineRule="auto"/>
        <w:ind w:right="721"/>
        <w:jc w:val="both"/>
        <w:rPr>
          <w:rFonts w:ascii="Calibri Light" w:hAnsi="Calibri Light" w:cs="Calibri Light"/>
          <w:sz w:val="24"/>
        </w:rPr>
      </w:pPr>
      <w:r w:rsidRPr="00FE6418">
        <w:rPr>
          <w:rFonts w:ascii="Calibri Light" w:hAnsi="Calibri Light" w:cs="Calibri Light"/>
          <w:sz w:val="24"/>
        </w:rPr>
        <w:t>To reduce the hazard of burns during use of brain-stimulating devices (e.g., transcranial electrical motor evoked potential), place stimulating electrodes as far as possible from the BIS sensor and make certain that sensor is placed according to package</w:t>
      </w:r>
      <w:r w:rsidRPr="00FE6418">
        <w:rPr>
          <w:rFonts w:ascii="Calibri Light" w:hAnsi="Calibri Light" w:cs="Calibri Light"/>
          <w:spacing w:val="-1"/>
          <w:sz w:val="24"/>
        </w:rPr>
        <w:t xml:space="preserve"> </w:t>
      </w:r>
      <w:r w:rsidRPr="00FE6418">
        <w:rPr>
          <w:rFonts w:ascii="Calibri Light" w:hAnsi="Calibri Light" w:cs="Calibri Light"/>
          <w:sz w:val="24"/>
        </w:rPr>
        <w:t>instructions.</w:t>
      </w:r>
    </w:p>
    <w:p w14:paraId="72D0A124" w14:textId="77777777" w:rsidR="00D70F28" w:rsidRPr="00FE6418" w:rsidRDefault="005A5385">
      <w:pPr>
        <w:pStyle w:val="ListParagraph"/>
        <w:numPr>
          <w:ilvl w:val="0"/>
          <w:numId w:val="88"/>
        </w:numPr>
        <w:tabs>
          <w:tab w:val="left" w:pos="1083"/>
        </w:tabs>
        <w:spacing w:before="121" w:line="271" w:lineRule="auto"/>
        <w:ind w:right="726"/>
        <w:jc w:val="both"/>
        <w:rPr>
          <w:rFonts w:ascii="Calibri Light" w:hAnsi="Calibri Light" w:cs="Calibri Light"/>
          <w:sz w:val="24"/>
        </w:rPr>
      </w:pPr>
      <w:r w:rsidRPr="00FE6418">
        <w:rPr>
          <w:rFonts w:ascii="Calibri Light" w:hAnsi="Calibri Light" w:cs="Calibri Light"/>
          <w:sz w:val="24"/>
        </w:rPr>
        <w:t>The sensor must not be located between defibrillator pads when a defibrillator is used on a patient connected to the BISx</w:t>
      </w:r>
      <w:r w:rsidRPr="00FE6418">
        <w:rPr>
          <w:rFonts w:ascii="Calibri Light" w:hAnsi="Calibri Light" w:cs="Calibri Light"/>
          <w:spacing w:val="-9"/>
          <w:sz w:val="24"/>
        </w:rPr>
        <w:t xml:space="preserve"> </w:t>
      </w:r>
      <w:r w:rsidRPr="00FE6418">
        <w:rPr>
          <w:rFonts w:ascii="Calibri Light" w:hAnsi="Calibri Light" w:cs="Calibri Light"/>
          <w:sz w:val="24"/>
        </w:rPr>
        <w:t>device.</w:t>
      </w:r>
    </w:p>
    <w:p w14:paraId="48C2C642" w14:textId="77777777" w:rsidR="00D70F28" w:rsidRPr="00FE6418" w:rsidRDefault="005A5385">
      <w:pPr>
        <w:pStyle w:val="ListParagraph"/>
        <w:numPr>
          <w:ilvl w:val="0"/>
          <w:numId w:val="88"/>
        </w:numPr>
        <w:tabs>
          <w:tab w:val="left" w:pos="1083"/>
        </w:tabs>
        <w:spacing w:before="118" w:line="271" w:lineRule="auto"/>
        <w:ind w:right="720"/>
        <w:jc w:val="both"/>
        <w:rPr>
          <w:rFonts w:ascii="Calibri Light" w:hAnsi="Calibri Light" w:cs="Calibri Light"/>
          <w:sz w:val="24"/>
        </w:rPr>
      </w:pPr>
      <w:r w:rsidRPr="00FE6418">
        <w:rPr>
          <w:rFonts w:ascii="Calibri Light" w:hAnsi="Calibri Light" w:cs="Calibri Light"/>
          <w:sz w:val="24"/>
        </w:rPr>
        <w:t>To minimize the risk of patient strangulation, the patient interface cable (PIC) must be carefully placed and</w:t>
      </w:r>
      <w:r w:rsidRPr="00FE6418">
        <w:rPr>
          <w:rFonts w:ascii="Calibri Light" w:hAnsi="Calibri Light" w:cs="Calibri Light"/>
          <w:spacing w:val="-6"/>
          <w:sz w:val="24"/>
        </w:rPr>
        <w:t xml:space="preserve"> </w:t>
      </w:r>
      <w:r w:rsidRPr="00FE6418">
        <w:rPr>
          <w:rFonts w:ascii="Calibri Light" w:hAnsi="Calibri Light" w:cs="Calibri Light"/>
          <w:sz w:val="24"/>
        </w:rPr>
        <w:t>secured.</w:t>
      </w:r>
    </w:p>
    <w:p w14:paraId="733CA645" w14:textId="77777777" w:rsidR="00D70F28" w:rsidRPr="00FE6418" w:rsidRDefault="005A5385">
      <w:pPr>
        <w:pStyle w:val="ListParagraph"/>
        <w:numPr>
          <w:ilvl w:val="0"/>
          <w:numId w:val="88"/>
        </w:numPr>
        <w:tabs>
          <w:tab w:val="left" w:pos="1083"/>
        </w:tabs>
        <w:spacing w:before="120" w:line="271" w:lineRule="auto"/>
        <w:ind w:right="724"/>
        <w:jc w:val="both"/>
        <w:rPr>
          <w:rFonts w:ascii="Calibri Light" w:hAnsi="Calibri Light" w:cs="Calibri Light"/>
          <w:sz w:val="24"/>
        </w:rPr>
      </w:pPr>
      <w:r w:rsidRPr="00FE6418">
        <w:rPr>
          <w:rFonts w:ascii="Calibri Light" w:hAnsi="Calibri Light" w:cs="Calibri Light"/>
          <w:sz w:val="24"/>
        </w:rPr>
        <w:t>Universal precautions shall be observed to prevent contact with blood or other potentially infectious materials. Place contaminated materials in regulated waste container.</w:t>
      </w:r>
    </w:p>
    <w:p w14:paraId="78C38C2A" w14:textId="77777777" w:rsidR="00D70F28" w:rsidRPr="00FE6418" w:rsidRDefault="005A5385">
      <w:pPr>
        <w:pStyle w:val="ListParagraph"/>
        <w:numPr>
          <w:ilvl w:val="0"/>
          <w:numId w:val="88"/>
        </w:numPr>
        <w:tabs>
          <w:tab w:val="left" w:pos="1083"/>
        </w:tabs>
        <w:spacing w:before="121" w:line="268" w:lineRule="auto"/>
        <w:ind w:right="720"/>
        <w:jc w:val="both"/>
        <w:rPr>
          <w:rFonts w:ascii="Calibri Light" w:hAnsi="Calibri Light" w:cs="Calibri Light"/>
          <w:sz w:val="24"/>
        </w:rPr>
      </w:pPr>
      <w:r w:rsidRPr="00FE6418">
        <w:rPr>
          <w:rFonts w:ascii="Calibri Light" w:hAnsi="Calibri Light" w:cs="Calibri Light"/>
          <w:sz w:val="24"/>
        </w:rPr>
        <w:t>Whenever an event such as spillage of blood or solutions occurs, re-test ground leakage current before further</w:t>
      </w:r>
      <w:r w:rsidRPr="00FE6418">
        <w:rPr>
          <w:rFonts w:ascii="Calibri Light" w:hAnsi="Calibri Light" w:cs="Calibri Light"/>
          <w:spacing w:val="-7"/>
          <w:sz w:val="24"/>
        </w:rPr>
        <w:t xml:space="preserve"> </w:t>
      </w:r>
      <w:r w:rsidRPr="00FE6418">
        <w:rPr>
          <w:rFonts w:ascii="Calibri Light" w:hAnsi="Calibri Light" w:cs="Calibri Light"/>
          <w:sz w:val="24"/>
        </w:rPr>
        <w:t>use.</w:t>
      </w:r>
    </w:p>
    <w:p w14:paraId="00E52511" w14:textId="77777777" w:rsidR="00D70F28" w:rsidRPr="00FE6418" w:rsidRDefault="005A5385">
      <w:pPr>
        <w:pStyle w:val="ListParagraph"/>
        <w:numPr>
          <w:ilvl w:val="0"/>
          <w:numId w:val="88"/>
        </w:numPr>
        <w:tabs>
          <w:tab w:val="left" w:pos="1083"/>
        </w:tabs>
        <w:spacing w:before="124"/>
        <w:jc w:val="both"/>
        <w:rPr>
          <w:rFonts w:ascii="Calibri Light" w:hAnsi="Calibri Light" w:cs="Calibri Light"/>
          <w:sz w:val="24"/>
        </w:rPr>
      </w:pPr>
      <w:r w:rsidRPr="00FE6418">
        <w:rPr>
          <w:rFonts w:ascii="Calibri Light" w:hAnsi="Calibri Light" w:cs="Calibri Light"/>
          <w:sz w:val="24"/>
        </w:rPr>
        <w:t>Do not reuse the BIS</w:t>
      </w:r>
      <w:r w:rsidRPr="00FE6418">
        <w:rPr>
          <w:rFonts w:ascii="Calibri Light" w:hAnsi="Calibri Light" w:cs="Calibri Light"/>
          <w:spacing w:val="-5"/>
          <w:sz w:val="24"/>
        </w:rPr>
        <w:t xml:space="preserve"> </w:t>
      </w:r>
      <w:r w:rsidRPr="00FE6418">
        <w:rPr>
          <w:rFonts w:ascii="Calibri Light" w:hAnsi="Calibri Light" w:cs="Calibri Light"/>
          <w:sz w:val="24"/>
        </w:rPr>
        <w:t>sensor.</w:t>
      </w:r>
    </w:p>
    <w:p w14:paraId="71CBAFC0" w14:textId="77777777" w:rsidR="00D70F28" w:rsidRPr="00FE6418" w:rsidRDefault="00F913D9">
      <w:pPr>
        <w:pStyle w:val="BodyText"/>
        <w:spacing w:before="5"/>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748864" behindDoc="1" locked="0" layoutInCell="1" allowOverlap="1" wp14:anchorId="2697799E" wp14:editId="2AD4C714">
                <wp:simplePos x="0" y="0"/>
                <wp:positionH relativeFrom="page">
                  <wp:posOffset>774065</wp:posOffset>
                </wp:positionH>
                <wp:positionV relativeFrom="paragraph">
                  <wp:posOffset>101600</wp:posOffset>
                </wp:positionV>
                <wp:extent cx="6015355" cy="36830"/>
                <wp:effectExtent l="0" t="0" r="0" b="0"/>
                <wp:wrapTopAndBottom/>
                <wp:docPr id="602"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0"/>
                          <a:chExt cx="9473" cy="58"/>
                        </a:xfrm>
                      </wpg:grpSpPr>
                      <wps:wsp>
                        <wps:cNvPr id="603" name="Line 243"/>
                        <wps:cNvCnPr>
                          <a:cxnSpLocks noChangeShapeType="1"/>
                        </wps:cNvCnPr>
                        <wps:spPr bwMode="auto">
                          <a:xfrm>
                            <a:off x="1219" y="16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04" name="Line 242"/>
                        <wps:cNvCnPr>
                          <a:cxnSpLocks noChangeShapeType="1"/>
                        </wps:cNvCnPr>
                        <wps:spPr bwMode="auto">
                          <a:xfrm>
                            <a:off x="1219" y="203"/>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C90D48" id="Group 241" o:spid="_x0000_s1026" style="position:absolute;margin-left:60.95pt;margin-top:8pt;width:473.65pt;height:2.9pt;z-index:-251567616;mso-wrap-distance-left:0;mso-wrap-distance-right:0;mso-position-horizontal-relative:page" coordorigin="1219,1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">
                <v:line id="Line 243" o:spid="_x0000_s1027" style="position:absolute;visibility:visible;mso-wrap-style:square" from="1219,167" to="10692,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" strokecolor="#f60" strokeweight=".72pt"/>
                <v:line id="Line 242" o:spid="_x0000_s1028" style="position:absolute;visibility:visible;mso-wrap-style:square" from="1219,203" to="1069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" strokecolor="#f60" strokeweight="1.44pt"/>
                <w10:wrap type="topAndBottom" anchorx="page"/>
              </v:group>
            </w:pict>
          </mc:Fallback>
        </mc:AlternateContent>
      </w:r>
    </w:p>
    <w:p w14:paraId="2E2249E5" w14:textId="77777777" w:rsidR="00D70F28" w:rsidRPr="00FE6418" w:rsidRDefault="00D70F28">
      <w:pPr>
        <w:rPr>
          <w:rFonts w:ascii="Calibri Light" w:hAnsi="Calibri Light" w:cs="Calibri Light"/>
          <w:sz w:val="10"/>
        </w:rPr>
        <w:sectPr w:rsidR="00D70F28" w:rsidRPr="00FE6418">
          <w:pgSz w:w="11910" w:h="16850"/>
          <w:pgMar w:top="1180" w:right="520" w:bottom="960" w:left="620" w:header="910" w:footer="775" w:gutter="0"/>
          <w:cols w:space="720"/>
        </w:sectPr>
      </w:pPr>
    </w:p>
    <w:p w14:paraId="74799FD8" w14:textId="77777777" w:rsidR="00D70F28" w:rsidRPr="00FE6418" w:rsidRDefault="00D70F28">
      <w:pPr>
        <w:pStyle w:val="BodyText"/>
        <w:spacing w:before="5"/>
        <w:rPr>
          <w:rFonts w:ascii="Calibri Light" w:hAnsi="Calibri Light" w:cs="Calibri Light"/>
          <w:sz w:val="25"/>
        </w:rPr>
      </w:pPr>
    </w:p>
    <w:p w14:paraId="78F61082"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4915BF73" wp14:editId="3FE61232">
                <wp:extent cx="6015355" cy="212090"/>
                <wp:effectExtent l="0" t="0" r="0" b="635"/>
                <wp:docPr id="601"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EB4EB8A" w14:textId="77777777" w:rsidR="003909AB" w:rsidRDefault="003909AB">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4915BF73" id="Text Box 240" o:spid="_x0000_s1138"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9AVCmDYCAAA1BAAADgAAAAAAAAAAAAAA&#10;AAAuAgAAZHJzL2Uyb0RvYy54bWxQSwECLQAUAAYACAAAACEA6M5TxN0AAAAEAQAADwAAAAAAAAAA&#10;AAAAAACQBAAAZHJzL2Rvd25yZXYueG1sUEsFBgAAAAAEAAQA8wAAAJoFAAAAAA==&#10;" fillcolor="#e6e6e6" stroked="f">
                <v:textbox inset="0,0,0,0">
                  <w:txbxContent>
                    <w:p w14:paraId="4EB4EB8A" w14:textId="77777777" w:rsidR="003909AB" w:rsidRDefault="003909AB">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14:paraId="12E452ED" w14:textId="77777777" w:rsidR="00D70F28" w:rsidRPr="00FE6418" w:rsidRDefault="00F913D9">
      <w:pPr>
        <w:pStyle w:val="ListParagraph"/>
        <w:numPr>
          <w:ilvl w:val="0"/>
          <w:numId w:val="87"/>
        </w:numPr>
        <w:tabs>
          <w:tab w:val="left" w:pos="1083"/>
        </w:tabs>
        <w:spacing w:before="65" w:line="271" w:lineRule="auto"/>
        <w:ind w:right="720"/>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51936" behindDoc="0" locked="0" layoutInCell="1" allowOverlap="1" wp14:anchorId="5AE7925B" wp14:editId="7854F063">
                <wp:simplePos x="0" y="0"/>
                <wp:positionH relativeFrom="page">
                  <wp:posOffset>774065</wp:posOffset>
                </wp:positionH>
                <wp:positionV relativeFrom="paragraph">
                  <wp:posOffset>-265430</wp:posOffset>
                </wp:positionV>
                <wp:extent cx="6015355" cy="36830"/>
                <wp:effectExtent l="0" t="0" r="0" b="0"/>
                <wp:wrapNone/>
                <wp:docPr id="598"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99" name="Line 239"/>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600" name="Rectangle 238"/>
                        <wps:cNvSpPr>
                          <a:spLocks noChangeArrowheads="1"/>
                        </wps:cNvSpPr>
                        <wps:spPr bwMode="auto">
                          <a:xfrm>
                            <a:off x="1219" y="-390"/>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00577A" id="Group 237" o:spid="_x0000_s1026" style="position:absolute;margin-left:60.95pt;margin-top:-20.9pt;width:473.65pt;height:2.9pt;z-index:251751936;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">
                <v:line id="Line 239"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" strokecolor="#f90" strokeweight=".72pt"/>
                <v:rect id="Rectangle 238"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" fillcolor="#f90" stroked="f"/>
                <w10:wrap anchorx="page"/>
              </v:group>
            </w:pict>
          </mc:Fallback>
        </mc:AlternateContent>
      </w:r>
      <w:r w:rsidR="005A5385" w:rsidRPr="00FE6418">
        <w:rPr>
          <w:rFonts w:ascii="Calibri Light" w:hAnsi="Calibri Light" w:cs="Calibri Light"/>
          <w:sz w:val="24"/>
        </w:rPr>
        <w:t>Do not autoclave the BISx device. Autoclaving will seriously damage the components.</w:t>
      </w:r>
    </w:p>
    <w:p w14:paraId="5C4DFFC6" w14:textId="77777777" w:rsidR="00D70F28" w:rsidRPr="00FE6418" w:rsidRDefault="005A5385">
      <w:pPr>
        <w:pStyle w:val="ListParagraph"/>
        <w:numPr>
          <w:ilvl w:val="0"/>
          <w:numId w:val="87"/>
        </w:numPr>
        <w:tabs>
          <w:tab w:val="left" w:pos="1081"/>
          <w:tab w:val="left" w:pos="1083"/>
        </w:tabs>
        <w:spacing w:before="121"/>
        <w:rPr>
          <w:rFonts w:ascii="Calibri Light" w:hAnsi="Calibri Light" w:cs="Calibri Light"/>
          <w:sz w:val="24"/>
        </w:rPr>
      </w:pPr>
      <w:r w:rsidRPr="00FE6418">
        <w:rPr>
          <w:rFonts w:ascii="Calibri Light" w:hAnsi="Calibri Light" w:cs="Calibri Light"/>
          <w:sz w:val="24"/>
        </w:rPr>
        <w:t>Do not open the BISx device for any</w:t>
      </w:r>
      <w:r w:rsidRPr="00FE6418">
        <w:rPr>
          <w:rFonts w:ascii="Calibri Light" w:hAnsi="Calibri Light" w:cs="Calibri Light"/>
          <w:spacing w:val="-11"/>
          <w:sz w:val="24"/>
        </w:rPr>
        <w:t xml:space="preserve"> </w:t>
      </w:r>
      <w:r w:rsidRPr="00FE6418">
        <w:rPr>
          <w:rFonts w:ascii="Calibri Light" w:hAnsi="Calibri Light" w:cs="Calibri Light"/>
          <w:sz w:val="24"/>
        </w:rPr>
        <w:t>reason.</w:t>
      </w:r>
    </w:p>
    <w:p w14:paraId="375A392E" w14:textId="77777777" w:rsidR="00D70F28" w:rsidRPr="00FE6418" w:rsidRDefault="005A5385">
      <w:pPr>
        <w:pStyle w:val="ListParagraph"/>
        <w:numPr>
          <w:ilvl w:val="0"/>
          <w:numId w:val="87"/>
        </w:numPr>
        <w:tabs>
          <w:tab w:val="left" w:pos="1083"/>
        </w:tabs>
        <w:spacing w:line="271" w:lineRule="auto"/>
        <w:ind w:right="723"/>
        <w:jc w:val="both"/>
        <w:rPr>
          <w:rFonts w:ascii="Calibri Light" w:hAnsi="Calibri Light" w:cs="Calibri Light"/>
          <w:sz w:val="24"/>
        </w:rPr>
      </w:pPr>
      <w:r w:rsidRPr="00FE6418">
        <w:rPr>
          <w:rFonts w:ascii="Calibri Light" w:hAnsi="Calibri Light" w:cs="Calibri Light"/>
          <w:sz w:val="24"/>
        </w:rPr>
        <w:t>The BISx device has been designed to operate with a BIS sensor. The sensor is a silver/silver chloride electrode array that utilizes Aspect's patented Zipprep™ technology and uses a proprietary connector. Use of other electrodes is not recommended.</w:t>
      </w:r>
    </w:p>
    <w:p w14:paraId="1B5062EB" w14:textId="77777777" w:rsidR="00D70F28" w:rsidRPr="00FE6418" w:rsidRDefault="005A5385">
      <w:pPr>
        <w:pStyle w:val="ListParagraph"/>
        <w:numPr>
          <w:ilvl w:val="0"/>
          <w:numId w:val="87"/>
        </w:numPr>
        <w:tabs>
          <w:tab w:val="left" w:pos="1083"/>
        </w:tabs>
        <w:spacing w:before="118" w:line="271" w:lineRule="auto"/>
        <w:ind w:right="725"/>
        <w:jc w:val="both"/>
        <w:rPr>
          <w:rFonts w:ascii="Calibri Light" w:hAnsi="Calibri Light" w:cs="Calibri Light"/>
          <w:sz w:val="24"/>
        </w:rPr>
      </w:pPr>
      <w:r w:rsidRPr="00FE6418">
        <w:rPr>
          <w:rFonts w:ascii="Calibri Light" w:hAnsi="Calibri Light" w:cs="Calibri Light"/>
          <w:sz w:val="24"/>
        </w:rPr>
        <w:t>Considerations when using Electro-Convulsive Therapy (ECT) equipment during</w:t>
      </w:r>
      <w:r w:rsidRPr="00FE6418">
        <w:rPr>
          <w:rFonts w:ascii="Calibri Light" w:hAnsi="Calibri Light" w:cs="Calibri Light"/>
          <w:spacing w:val="-44"/>
          <w:sz w:val="24"/>
        </w:rPr>
        <w:t xml:space="preserve"> </w:t>
      </w:r>
      <w:r w:rsidRPr="00FE6418">
        <w:rPr>
          <w:rFonts w:ascii="Calibri Light" w:hAnsi="Calibri Light" w:cs="Calibri Light"/>
          <w:sz w:val="24"/>
        </w:rPr>
        <w:t>BIS monitoring: Place ECT electrodes as far as possible from the BIS sensor to</w:t>
      </w:r>
      <w:r w:rsidRPr="00FE6418">
        <w:rPr>
          <w:rFonts w:ascii="Calibri Light" w:hAnsi="Calibri Light" w:cs="Calibri Light"/>
          <w:spacing w:val="-47"/>
          <w:sz w:val="24"/>
        </w:rPr>
        <w:t xml:space="preserve"> </w:t>
      </w:r>
      <w:r w:rsidRPr="00FE6418">
        <w:rPr>
          <w:rFonts w:ascii="Calibri Light" w:hAnsi="Calibri Light" w:cs="Calibri Light"/>
          <w:sz w:val="24"/>
        </w:rPr>
        <w:t>minimize the effect of interference. Certain ECT equipment may interfere with the proper function of the BISx device. Check for compatibility of equipment during patient setup.</w:t>
      </w:r>
    </w:p>
    <w:p w14:paraId="75EF969A" w14:textId="77777777" w:rsidR="00D70F28" w:rsidRPr="00FE6418" w:rsidRDefault="005A5385">
      <w:pPr>
        <w:pStyle w:val="ListParagraph"/>
        <w:numPr>
          <w:ilvl w:val="0"/>
          <w:numId w:val="87"/>
        </w:numPr>
        <w:tabs>
          <w:tab w:val="left" w:pos="1083"/>
        </w:tabs>
        <w:spacing w:before="119" w:line="271" w:lineRule="auto"/>
        <w:ind w:right="722"/>
        <w:jc w:val="both"/>
        <w:rPr>
          <w:rFonts w:ascii="Calibri Light" w:hAnsi="Calibri Light" w:cs="Calibri Light"/>
          <w:sz w:val="24"/>
        </w:rPr>
      </w:pPr>
      <w:r w:rsidRPr="00FE6418">
        <w:rPr>
          <w:rFonts w:ascii="Calibri Light" w:hAnsi="Calibri Light" w:cs="Calibri Light"/>
          <w:sz w:val="24"/>
        </w:rPr>
        <w:t>Avoid liquid ingress to the Patient Interface Cable. Contact of fluids with the PIC sensor connector can interfere with PIC</w:t>
      </w:r>
      <w:r w:rsidRPr="00FE6418">
        <w:rPr>
          <w:rFonts w:ascii="Calibri Light" w:hAnsi="Calibri Light" w:cs="Calibri Light"/>
          <w:spacing w:val="-5"/>
          <w:sz w:val="24"/>
        </w:rPr>
        <w:t xml:space="preserve"> </w:t>
      </w:r>
      <w:r w:rsidRPr="00FE6418">
        <w:rPr>
          <w:rFonts w:ascii="Calibri Light" w:hAnsi="Calibri Light" w:cs="Calibri Light"/>
          <w:sz w:val="24"/>
        </w:rPr>
        <w:t>performance.</w:t>
      </w:r>
    </w:p>
    <w:p w14:paraId="03718BDC" w14:textId="77777777" w:rsidR="00D70F28" w:rsidRPr="00FE6418" w:rsidRDefault="005A5385">
      <w:pPr>
        <w:pStyle w:val="ListParagraph"/>
        <w:numPr>
          <w:ilvl w:val="0"/>
          <w:numId w:val="87"/>
        </w:numPr>
        <w:tabs>
          <w:tab w:val="left" w:pos="1083"/>
        </w:tabs>
        <w:spacing w:before="120" w:line="271" w:lineRule="auto"/>
        <w:ind w:right="723"/>
        <w:jc w:val="both"/>
        <w:rPr>
          <w:rFonts w:ascii="Calibri Light" w:hAnsi="Calibri Light" w:cs="Calibri Light"/>
          <w:sz w:val="24"/>
        </w:rPr>
      </w:pPr>
      <w:r w:rsidRPr="00FE6418">
        <w:rPr>
          <w:rFonts w:ascii="Calibri Light" w:hAnsi="Calibri Light" w:cs="Calibri Light"/>
          <w:sz w:val="24"/>
        </w:rPr>
        <w:t>When connecting or disconnecting the BISx device, take care not to touch the exposed contacts of either connector. Damage due to electrostatic discharge may result.</w:t>
      </w:r>
    </w:p>
    <w:p w14:paraId="360F186A" w14:textId="77777777" w:rsidR="00D70F28" w:rsidRPr="00FE6418" w:rsidRDefault="005A5385">
      <w:pPr>
        <w:pStyle w:val="ListParagraph"/>
        <w:numPr>
          <w:ilvl w:val="0"/>
          <w:numId w:val="87"/>
        </w:numPr>
        <w:tabs>
          <w:tab w:val="left" w:pos="1083"/>
        </w:tabs>
        <w:spacing w:before="118" w:line="271" w:lineRule="auto"/>
        <w:ind w:right="719"/>
        <w:jc w:val="both"/>
        <w:rPr>
          <w:rFonts w:ascii="Calibri Light" w:hAnsi="Calibri Light" w:cs="Calibri Light"/>
          <w:sz w:val="24"/>
        </w:rPr>
      </w:pPr>
      <w:r w:rsidRPr="00FE6418">
        <w:rPr>
          <w:rFonts w:ascii="Calibri Light" w:hAnsi="Calibri Light" w:cs="Calibri Light"/>
          <w:sz w:val="24"/>
        </w:rPr>
        <w:t xml:space="preserve">Using accessories other than those specified may result in increased electromagnetic emissions or decreased electromagnetic immunity of the </w:t>
      </w:r>
      <w:r w:rsidRPr="00FE6418">
        <w:rPr>
          <w:rFonts w:ascii="Calibri Light" w:hAnsi="Calibri Light" w:cs="Calibri Light"/>
          <w:spacing w:val="2"/>
          <w:sz w:val="24"/>
        </w:rPr>
        <w:t xml:space="preserve">BISx </w:t>
      </w:r>
      <w:r w:rsidRPr="00FE6418">
        <w:rPr>
          <w:rFonts w:ascii="Calibri Light" w:hAnsi="Calibri Light" w:cs="Calibri Light"/>
          <w:sz w:val="24"/>
        </w:rPr>
        <w:t>device.</w:t>
      </w:r>
    </w:p>
    <w:p w14:paraId="7C287BC3" w14:textId="77777777" w:rsidR="00D70F28" w:rsidRPr="00FE6418" w:rsidRDefault="00F913D9">
      <w:pPr>
        <w:pStyle w:val="ListParagraph"/>
        <w:numPr>
          <w:ilvl w:val="0"/>
          <w:numId w:val="87"/>
        </w:numPr>
        <w:tabs>
          <w:tab w:val="left" w:pos="1083"/>
        </w:tabs>
        <w:spacing w:before="121" w:line="271" w:lineRule="auto"/>
        <w:ind w:right="723"/>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750912" behindDoc="1" locked="0" layoutInCell="1" allowOverlap="1" wp14:anchorId="2A94EBE7" wp14:editId="6D96F934">
                <wp:simplePos x="0" y="0"/>
                <wp:positionH relativeFrom="page">
                  <wp:posOffset>774065</wp:posOffset>
                </wp:positionH>
                <wp:positionV relativeFrom="paragraph">
                  <wp:posOffset>748665</wp:posOffset>
                </wp:positionV>
                <wp:extent cx="6015355" cy="36830"/>
                <wp:effectExtent l="0" t="0" r="0" b="0"/>
                <wp:wrapTopAndBottom/>
                <wp:docPr id="595"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596" name="Line 236"/>
                        <wps:cNvCnPr>
                          <a:cxnSpLocks noChangeShapeType="1"/>
                        </wps:cNvCnPr>
                        <wps:spPr bwMode="auto">
                          <a:xfrm>
                            <a:off x="1219" y="1186"/>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97" name="Line 235"/>
                        <wps:cNvCnPr>
                          <a:cxnSpLocks noChangeShapeType="1"/>
                        </wps:cNvCnPr>
                        <wps:spPr bwMode="auto">
                          <a:xfrm>
                            <a:off x="1219" y="1222"/>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BFF95A" id="Group 234" o:spid="_x0000_s1026" style="position:absolute;margin-left:60.95pt;margin-top:58.95pt;width:473.65pt;height:2.9pt;z-index:-251565568;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">
                <v:line id="Line 236" o:spid="_x0000_s1027" style="position:absolute;visibility:visible;mso-wrap-style:square" from="1219,1186" to="10692,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" strokecolor="#f90" strokeweight=".72pt"/>
                <v:line id="Line 235" o:spid="_x0000_s1028" style="position:absolute;visibility:visible;mso-wrap-style:square" from="1219,1222" to="10692,1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" strokecolor="#f90" strokeweight="1.44pt"/>
                <w10:wrap type="topAndBottom" anchorx="page"/>
              </v:group>
            </w:pict>
          </mc:Fallback>
        </mc:AlternateContent>
      </w:r>
      <w:r w:rsidR="005A5385" w:rsidRPr="00FE6418">
        <w:rPr>
          <w:rFonts w:ascii="Calibri Light" w:hAnsi="Calibri Light" w:cs="Calibri Light"/>
          <w:sz w:val="24"/>
        </w:rPr>
        <w:t>The BISx device should not be used adjacent to or stacked with other equipment. If adjacent or stacked use is necessary, the BISx device should be observed to verify normal operation in the configuration in which it will be</w:t>
      </w:r>
      <w:r w:rsidR="005A5385" w:rsidRPr="00FE6418">
        <w:rPr>
          <w:rFonts w:ascii="Calibri Light" w:hAnsi="Calibri Light" w:cs="Calibri Light"/>
          <w:spacing w:val="-8"/>
          <w:sz w:val="24"/>
        </w:rPr>
        <w:t xml:space="preserve"> </w:t>
      </w:r>
      <w:r w:rsidR="005A5385" w:rsidRPr="00FE6418">
        <w:rPr>
          <w:rFonts w:ascii="Calibri Light" w:hAnsi="Calibri Light" w:cs="Calibri Light"/>
          <w:sz w:val="24"/>
        </w:rPr>
        <w:t>used.</w:t>
      </w:r>
    </w:p>
    <w:p w14:paraId="3820DF34" w14:textId="77777777" w:rsidR="00D70F28" w:rsidRPr="00FE6418" w:rsidRDefault="00D70F28">
      <w:pPr>
        <w:pStyle w:val="BodyText"/>
        <w:spacing w:before="8"/>
        <w:rPr>
          <w:rFonts w:ascii="Calibri Light" w:hAnsi="Calibri Light" w:cs="Calibri Light"/>
          <w:sz w:val="25"/>
        </w:rPr>
      </w:pPr>
    </w:p>
    <w:p w14:paraId="601F8F00"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35BDED49" w14:textId="77777777" w:rsidR="00D70F28" w:rsidRPr="00FE6418" w:rsidRDefault="005A5385">
      <w:pPr>
        <w:pStyle w:val="BodyText"/>
        <w:spacing w:before="156" w:line="271" w:lineRule="auto"/>
        <w:ind w:left="628" w:right="721"/>
        <w:jc w:val="both"/>
        <w:rPr>
          <w:rFonts w:ascii="Calibri Light" w:hAnsi="Calibri Light" w:cs="Calibri Light"/>
        </w:rPr>
      </w:pPr>
      <w:r w:rsidRPr="00FE6418">
        <w:rPr>
          <w:rFonts w:ascii="Calibri Light" w:hAnsi="Calibri Light" w:cs="Calibri Light"/>
        </w:rPr>
        <w:t>The BIS measurements are very sensitive measurements that measure very small signals. Technological limitations don't allow higher immunity levels than 1V/m for radiated</w:t>
      </w:r>
      <w:r w:rsidRPr="00FE6418">
        <w:rPr>
          <w:rFonts w:ascii="Calibri Light" w:hAnsi="Calibri Light" w:cs="Calibri Light"/>
          <w:spacing w:val="-5"/>
        </w:rPr>
        <w:t xml:space="preserve"> </w:t>
      </w:r>
      <w:r w:rsidRPr="00FE6418">
        <w:rPr>
          <w:rFonts w:ascii="Calibri Light" w:hAnsi="Calibri Light" w:cs="Calibri Light"/>
        </w:rPr>
        <w:t>RF</w:t>
      </w:r>
      <w:r w:rsidRPr="00FE6418">
        <w:rPr>
          <w:rFonts w:ascii="Calibri Light" w:hAnsi="Calibri Light" w:cs="Calibri Light"/>
          <w:spacing w:val="-5"/>
        </w:rPr>
        <w:t xml:space="preserve"> </w:t>
      </w:r>
      <w:r w:rsidRPr="00FE6418">
        <w:rPr>
          <w:rFonts w:ascii="Calibri Light" w:hAnsi="Calibri Light" w:cs="Calibri Light"/>
        </w:rPr>
        <w:t>electromagnetic</w:t>
      </w:r>
      <w:r w:rsidRPr="00FE6418">
        <w:rPr>
          <w:rFonts w:ascii="Calibri Light" w:hAnsi="Calibri Light" w:cs="Calibri Light"/>
          <w:spacing w:val="-4"/>
        </w:rPr>
        <w:t xml:space="preserve"> </w:t>
      </w:r>
      <w:r w:rsidRPr="00FE6418">
        <w:rPr>
          <w:rFonts w:ascii="Calibri Light" w:hAnsi="Calibri Light" w:cs="Calibri Light"/>
        </w:rPr>
        <w:t>fields</w:t>
      </w:r>
      <w:r w:rsidRPr="00FE6418">
        <w:rPr>
          <w:rFonts w:ascii="Calibri Light" w:hAnsi="Calibri Light" w:cs="Calibri Light"/>
          <w:spacing w:val="-5"/>
        </w:rPr>
        <w:t xml:space="preserve"> </w:t>
      </w:r>
      <w:r w:rsidRPr="00FE6418">
        <w:rPr>
          <w:rFonts w:ascii="Calibri Light" w:hAnsi="Calibri Light" w:cs="Calibri Light"/>
        </w:rPr>
        <w:t>and</w:t>
      </w:r>
      <w:r w:rsidRPr="00FE6418">
        <w:rPr>
          <w:rFonts w:ascii="Calibri Light" w:hAnsi="Calibri Light" w:cs="Calibri Light"/>
          <w:spacing w:val="-4"/>
        </w:rPr>
        <w:t xml:space="preserve"> </w:t>
      </w:r>
      <w:r w:rsidRPr="00FE6418">
        <w:rPr>
          <w:rFonts w:ascii="Calibri Light" w:hAnsi="Calibri Light" w:cs="Calibri Light"/>
        </w:rPr>
        <w:t>1Vrms</w:t>
      </w:r>
      <w:r w:rsidRPr="00FE6418">
        <w:rPr>
          <w:rFonts w:ascii="Calibri Light" w:hAnsi="Calibri Light" w:cs="Calibri Light"/>
          <w:spacing w:val="-4"/>
        </w:rPr>
        <w:t xml:space="preserve"> </w:t>
      </w:r>
      <w:r w:rsidRPr="00FE6418">
        <w:rPr>
          <w:rFonts w:ascii="Calibri Light" w:hAnsi="Calibri Light" w:cs="Calibri Light"/>
        </w:rPr>
        <w:t>for</w:t>
      </w:r>
      <w:r w:rsidRPr="00FE6418">
        <w:rPr>
          <w:rFonts w:ascii="Calibri Light" w:hAnsi="Calibri Light" w:cs="Calibri Light"/>
          <w:spacing w:val="-5"/>
        </w:rPr>
        <w:t xml:space="preserve"> </w:t>
      </w:r>
      <w:r w:rsidRPr="00FE6418">
        <w:rPr>
          <w:rFonts w:ascii="Calibri Light" w:hAnsi="Calibri Light" w:cs="Calibri Light"/>
        </w:rPr>
        <w:t>conducted</w:t>
      </w:r>
      <w:r w:rsidRPr="00FE6418">
        <w:rPr>
          <w:rFonts w:ascii="Calibri Light" w:hAnsi="Calibri Light" w:cs="Calibri Light"/>
          <w:spacing w:val="-5"/>
        </w:rPr>
        <w:t xml:space="preserve"> </w:t>
      </w:r>
      <w:r w:rsidRPr="00FE6418">
        <w:rPr>
          <w:rFonts w:ascii="Calibri Light" w:hAnsi="Calibri Light" w:cs="Calibri Light"/>
        </w:rPr>
        <w:t>disturbances</w:t>
      </w:r>
      <w:r w:rsidRPr="00FE6418">
        <w:rPr>
          <w:rFonts w:ascii="Calibri Light" w:hAnsi="Calibri Light" w:cs="Calibri Light"/>
          <w:spacing w:val="-4"/>
        </w:rPr>
        <w:t xml:space="preserve"> </w:t>
      </w:r>
      <w:r w:rsidRPr="00FE6418">
        <w:rPr>
          <w:rFonts w:ascii="Calibri Light" w:hAnsi="Calibri Light" w:cs="Calibri Light"/>
        </w:rPr>
        <w:t>induced</w:t>
      </w:r>
      <w:r w:rsidRPr="00FE6418">
        <w:rPr>
          <w:rFonts w:ascii="Calibri Light" w:hAnsi="Calibri Light" w:cs="Calibri Light"/>
          <w:spacing w:val="-4"/>
        </w:rPr>
        <w:t xml:space="preserve"> </w:t>
      </w:r>
      <w:r w:rsidRPr="00FE6418">
        <w:rPr>
          <w:rFonts w:ascii="Calibri Light" w:hAnsi="Calibri Light" w:cs="Calibri Light"/>
        </w:rPr>
        <w:t>by</w:t>
      </w:r>
      <w:r w:rsidRPr="00FE6418">
        <w:rPr>
          <w:rFonts w:ascii="Calibri Light" w:hAnsi="Calibri Light" w:cs="Calibri Light"/>
          <w:spacing w:val="-7"/>
        </w:rPr>
        <w:t xml:space="preserve"> </w:t>
      </w:r>
      <w:r w:rsidRPr="00FE6418">
        <w:rPr>
          <w:rFonts w:ascii="Calibri Light" w:hAnsi="Calibri Light" w:cs="Calibri Light"/>
        </w:rPr>
        <w:t xml:space="preserve">RF fields. Electromagnetic fields with field strengths above 1 V/m and conducted disturbances above 1 Vrms may cause erroneous measurements. </w:t>
      </w:r>
      <w:proofErr w:type="gramStart"/>
      <w:r w:rsidRPr="00FE6418">
        <w:rPr>
          <w:rFonts w:ascii="Calibri Light" w:hAnsi="Calibri Light" w:cs="Calibri Light"/>
        </w:rPr>
        <w:t>Therefore</w:t>
      </w:r>
      <w:proofErr w:type="gramEnd"/>
      <w:r w:rsidRPr="00FE6418">
        <w:rPr>
          <w:rFonts w:ascii="Calibri Light" w:hAnsi="Calibri Light" w:cs="Calibri Light"/>
        </w:rPr>
        <w:t xml:space="preserve"> SINKO recommends that you avoid using electrically radiating equipment in the close proximity of these</w:t>
      </w:r>
      <w:r w:rsidRPr="00FE6418">
        <w:rPr>
          <w:rFonts w:ascii="Calibri Light" w:hAnsi="Calibri Light" w:cs="Calibri Light"/>
          <w:spacing w:val="-1"/>
        </w:rPr>
        <w:t xml:space="preserve"> </w:t>
      </w:r>
      <w:r w:rsidRPr="00FE6418">
        <w:rPr>
          <w:rFonts w:ascii="Calibri Light" w:hAnsi="Calibri Light" w:cs="Calibri Light"/>
        </w:rPr>
        <w:t>measurements.</w:t>
      </w:r>
    </w:p>
    <w:p w14:paraId="5244CDC7"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34973757" w14:textId="77777777" w:rsidR="00D70F28" w:rsidRPr="00FE6418" w:rsidRDefault="00D70F28">
      <w:pPr>
        <w:pStyle w:val="BodyText"/>
        <w:spacing w:before="3"/>
        <w:rPr>
          <w:rFonts w:ascii="Calibri Light" w:hAnsi="Calibri Light" w:cs="Calibri Light"/>
          <w:sz w:val="12"/>
        </w:rPr>
      </w:pPr>
    </w:p>
    <w:p w14:paraId="2832DB99" w14:textId="77777777" w:rsidR="00D70F28" w:rsidRPr="00FE6418" w:rsidRDefault="005A5385" w:rsidP="000455DF">
      <w:pPr>
        <w:pStyle w:val="Heading2"/>
        <w:numPr>
          <w:ilvl w:val="1"/>
          <w:numId w:val="90"/>
        </w:numPr>
      </w:pPr>
      <w:bookmarkStart w:id="190" w:name="_TOC_250210"/>
      <w:r w:rsidRPr="00FE6418">
        <w:t>BIS Monitoring</w:t>
      </w:r>
      <w:r w:rsidRPr="00FE6418">
        <w:rPr>
          <w:spacing w:val="-3"/>
        </w:rPr>
        <w:t xml:space="preserve"> </w:t>
      </w:r>
      <w:bookmarkEnd w:id="190"/>
      <w:r w:rsidRPr="00FE6418">
        <w:t>Setup</w:t>
      </w:r>
    </w:p>
    <w:p w14:paraId="421F5200" w14:textId="77777777" w:rsidR="00D70F28" w:rsidRPr="00FE6418" w:rsidRDefault="00D70F28">
      <w:pPr>
        <w:pStyle w:val="BodyText"/>
        <w:rPr>
          <w:rFonts w:ascii="Calibri Light" w:hAnsi="Calibri Light" w:cs="Calibri Light"/>
          <w:sz w:val="20"/>
        </w:rPr>
      </w:pPr>
    </w:p>
    <w:p w14:paraId="4699A689" w14:textId="77777777" w:rsidR="00D70F28" w:rsidRPr="00FE6418" w:rsidRDefault="00D70F28">
      <w:pPr>
        <w:pStyle w:val="BodyText"/>
        <w:rPr>
          <w:rFonts w:ascii="Calibri Light" w:hAnsi="Calibri Light" w:cs="Calibri Light"/>
          <w:sz w:val="20"/>
        </w:rPr>
      </w:pPr>
    </w:p>
    <w:p w14:paraId="0F96BC20" w14:textId="77777777" w:rsidR="00D70F28" w:rsidRPr="00FE6418" w:rsidRDefault="00D70F28">
      <w:pPr>
        <w:pStyle w:val="BodyText"/>
        <w:spacing w:before="6"/>
        <w:rPr>
          <w:rFonts w:ascii="Calibri Light" w:hAnsi="Calibri Light" w:cs="Calibri Light"/>
          <w:sz w:val="22"/>
        </w:rPr>
      </w:pPr>
    </w:p>
    <w:p w14:paraId="24BBCFC0" w14:textId="77777777" w:rsidR="00D70F28" w:rsidRPr="00FE6418" w:rsidRDefault="00F913D9">
      <w:pPr>
        <w:spacing w:before="1"/>
        <w:ind w:left="8977" w:right="724"/>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755008" behindDoc="0" locked="0" layoutInCell="1" allowOverlap="1" wp14:anchorId="3C808D85" wp14:editId="53E327D1">
                <wp:simplePos x="0" y="0"/>
                <wp:positionH relativeFrom="page">
                  <wp:posOffset>1677035</wp:posOffset>
                </wp:positionH>
                <wp:positionV relativeFrom="paragraph">
                  <wp:posOffset>-346710</wp:posOffset>
                </wp:positionV>
                <wp:extent cx="4403090" cy="2828290"/>
                <wp:effectExtent l="0" t="0" r="0" b="0"/>
                <wp:wrapNone/>
                <wp:docPr id="590"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090" cy="2828290"/>
                          <a:chOff x="2641" y="-546"/>
                          <a:chExt cx="6934" cy="4454"/>
                        </a:xfrm>
                      </wpg:grpSpPr>
                      <pic:pic xmlns:pic="http://schemas.openxmlformats.org/drawingml/2006/picture">
                        <pic:nvPicPr>
                          <pic:cNvPr id="591" name="Picture 23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2866" y="-547"/>
                            <a:ext cx="6177" cy="4454"/>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592" name="AutoShape 232"/>
                        <wps:cNvSpPr>
                          <a:spLocks/>
                        </wps:cNvSpPr>
                        <wps:spPr bwMode="auto">
                          <a:xfrm>
                            <a:off x="2641" y="371"/>
                            <a:ext cx="6934" cy="2721"/>
                          </a:xfrm>
                          <a:custGeom>
                            <a:avLst/>
                            <a:gdLst>
                              <a:gd name="T0" fmla="+- 0 4144 2641"/>
                              <a:gd name="T1" fmla="*/ T0 w 6934"/>
                              <a:gd name="T2" fmla="+- 0 372 372"/>
                              <a:gd name="T3" fmla="*/ 372 h 2721"/>
                              <a:gd name="T4" fmla="+- 0 4894 2641"/>
                              <a:gd name="T5" fmla="*/ T4 w 6934"/>
                              <a:gd name="T6" fmla="+- 0 372 372"/>
                              <a:gd name="T7" fmla="*/ 372 h 2721"/>
                              <a:gd name="T8" fmla="+- 0 2641 2641"/>
                              <a:gd name="T9" fmla="*/ T8 w 6934"/>
                              <a:gd name="T10" fmla="+- 0 2736 372"/>
                              <a:gd name="T11" fmla="*/ 2736 h 2721"/>
                              <a:gd name="T12" fmla="+- 0 3345 2641"/>
                              <a:gd name="T13" fmla="*/ T12 w 6934"/>
                              <a:gd name="T14" fmla="+- 0 2736 372"/>
                              <a:gd name="T15" fmla="*/ 2736 h 2721"/>
                              <a:gd name="T16" fmla="+- 0 8469 2641"/>
                              <a:gd name="T17" fmla="*/ T16 w 6934"/>
                              <a:gd name="T18" fmla="+- 0 3093 372"/>
                              <a:gd name="T19" fmla="*/ 3093 h 2721"/>
                              <a:gd name="T20" fmla="+- 0 9575 2641"/>
                              <a:gd name="T21" fmla="*/ T20 w 6934"/>
                              <a:gd name="T22" fmla="+- 0 3093 372"/>
                              <a:gd name="T23" fmla="*/ 3093 h 2721"/>
                              <a:gd name="T24" fmla="+- 0 7599 2641"/>
                              <a:gd name="T25" fmla="*/ T24 w 6934"/>
                              <a:gd name="T26" fmla="+- 0 1321 372"/>
                              <a:gd name="T27" fmla="*/ 1321 h 2721"/>
                              <a:gd name="T28" fmla="+- 0 9533 2641"/>
                              <a:gd name="T29" fmla="*/ T28 w 6934"/>
                              <a:gd name="T30" fmla="+- 0 1321 372"/>
                              <a:gd name="T31" fmla="*/ 1321 h 272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934" h="2721">
                                <a:moveTo>
                                  <a:pt x="1503" y="0"/>
                                </a:moveTo>
                                <a:lnTo>
                                  <a:pt x="2253" y="0"/>
                                </a:lnTo>
                                <a:moveTo>
                                  <a:pt x="0" y="2364"/>
                                </a:moveTo>
                                <a:lnTo>
                                  <a:pt x="704" y="2364"/>
                                </a:lnTo>
                                <a:moveTo>
                                  <a:pt x="5828" y="2721"/>
                                </a:moveTo>
                                <a:lnTo>
                                  <a:pt x="6934" y="2721"/>
                                </a:lnTo>
                                <a:moveTo>
                                  <a:pt x="4958" y="949"/>
                                </a:moveTo>
                                <a:lnTo>
                                  <a:pt x="6892" y="949"/>
                                </a:lnTo>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s:wsp>
                        <wps:cNvPr id="593" name="Text Box 231"/>
                        <wps:cNvSpPr txBox="1">
                          <a:spLocks noChangeArrowheads="1"/>
                        </wps:cNvSpPr>
                        <wps:spPr bwMode="auto">
                          <a:xfrm>
                            <a:off x="8469" y="6"/>
                            <a:ext cx="1046" cy="23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3462C83" w14:textId="77777777" w:rsidR="003909AB" w:rsidRDefault="003909AB">
                              <w:pPr>
                                <w:tabs>
                                  <w:tab w:val="left" w:pos="1025"/>
                                </w:tabs>
                                <w:spacing w:line="236" w:lineRule="exact"/>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s:wsp>
                        <wps:cNvPr id="594" name="Text Box 230"/>
                        <wps:cNvSpPr txBox="1">
                          <a:spLocks noChangeArrowheads="1"/>
                        </wps:cNvSpPr>
                        <wps:spPr bwMode="auto">
                          <a:xfrm>
                            <a:off x="4933" y="261"/>
                            <a:ext cx="1318" cy="23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6E40C25" w14:textId="77777777" w:rsidR="003909AB" w:rsidRDefault="003909AB">
                              <w:pPr>
                                <w:spacing w:line="236" w:lineRule="exact"/>
                                <w:rPr>
                                  <w:rFonts w:ascii="Arial"/>
                                  <w:sz w:val="21"/>
                                </w:rPr>
                              </w:pPr>
                              <w:r>
                                <w:rPr>
                                  <w:rFonts w:ascii="Arial"/>
                                  <w:sz w:val="21"/>
                                </w:rPr>
                                <w:t>V-BIS module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808D85" id="Group 229" o:spid="_x0000_s1139" style="position:absolute;left:0;text-align:left;margin-left:132.05pt;margin-top:-27.3pt;width:346.7pt;height:222.7pt;z-index:251755008;mso-position-horizontal-relative:page;mso-position-vertical-relative:text" coordorigin="2641,-546" coordsize="6934,44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">
                <v:shape id="Picture 233" o:spid="_x0000_s1140" type="#_x0000_t75" style="position:absolute;left:2866;top:-547;width:6177;height: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">
                  <v:imagedata r:id="rId223" o:title=""/>
                </v:shape>
                <v:shape id="AutoShape 232" o:spid="_x0000_s1141" style="position:absolute;left:2641;top:371;width:6934;height:2721;visibility:visible;mso-wrap-style:square;v-text-anchor:top" coordsize="6934,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" path="m1503,r750,m,2364r704,m5828,2721r1106,m4958,949r1934,e" filled="f" strokecolor="fuchsia" strokeweight="1.25pt">
                  <v:path arrowok="t" o:connecttype="custom" o:connectlocs="1503,372;2253,372;0,2736;704,2736;5828,3093;6934,3093;4958,1321;6892,1321" o:connectangles="0,0,0,0,0,0,0,0"/>
                </v:shape>
                <v:shape id="Text Box 231" o:spid="_x0000_s1142" type="#_x0000_t202" style="position:absolute;left:8469;top:6;width:104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YGxQAAANwAAAAPAAAAZHJzL2Rvd25yZXYueG1sRI9Ba8JA&#10;FITvBf/D8oTe6sYW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BiifYGxQAAANwAAAAP&#10;AAAAAAAAAAAAAAAAAAcCAABkcnMvZG93bnJldi54bWxQSwUGAAAAAAMAAwC3AAAA+QIAAAAA&#10;" filled="f" stroked="f">
                  <v:textbox inset="0,0,0,0">
                    <w:txbxContent>
                      <w:p w14:paraId="23462C83" w14:textId="77777777" w:rsidR="003909AB" w:rsidRDefault="003909AB">
                        <w:pPr>
                          <w:tabs>
                            <w:tab w:val="left" w:pos="1025"/>
                          </w:tabs>
                          <w:spacing w:line="236" w:lineRule="exact"/>
                          <w:rPr>
                            <w:rFonts w:ascii="Arial"/>
                            <w:sz w:val="21"/>
                          </w:rPr>
                        </w:pPr>
                        <w:r>
                          <w:rPr>
                            <w:rFonts w:ascii="Arial"/>
                            <w:sz w:val="21"/>
                            <w:u w:val="thick" w:color="FF00FF"/>
                          </w:rPr>
                          <w:t xml:space="preserve"> </w:t>
                        </w:r>
                        <w:r>
                          <w:rPr>
                            <w:rFonts w:ascii="Arial"/>
                            <w:sz w:val="21"/>
                            <w:u w:val="thick" w:color="FF00FF"/>
                          </w:rPr>
                          <w:tab/>
                        </w:r>
                      </w:p>
                    </w:txbxContent>
                  </v:textbox>
                </v:shape>
                <v:shape id="Text Box 230" o:spid="_x0000_s1143" type="#_x0000_t202" style="position:absolute;left:4933;top:261;width:131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16E40C25" w14:textId="77777777" w:rsidR="003909AB" w:rsidRDefault="003909AB">
                        <w:pPr>
                          <w:spacing w:line="236" w:lineRule="exact"/>
                          <w:rPr>
                            <w:rFonts w:ascii="Arial"/>
                            <w:sz w:val="21"/>
                          </w:rPr>
                        </w:pPr>
                        <w:r>
                          <w:rPr>
                            <w:rFonts w:ascii="Arial"/>
                            <w:sz w:val="21"/>
                          </w:rPr>
                          <w:t>V-BIS module</w:t>
                        </w:r>
                      </w:p>
                    </w:txbxContent>
                  </v:textbox>
                </v:shape>
                <w10:wrap anchorx="page"/>
              </v:group>
            </w:pict>
          </mc:Fallback>
        </mc:AlternateContent>
      </w:r>
      <w:r w:rsidR="005A5385" w:rsidRPr="00FE6418">
        <w:rPr>
          <w:rFonts w:ascii="Calibri Light" w:hAnsi="Calibri Light" w:cs="Calibri Light"/>
          <w:sz w:val="21"/>
        </w:rPr>
        <w:t>Patient interface cable</w:t>
      </w:r>
      <w:r w:rsidR="005A5385" w:rsidRPr="00FE6418">
        <w:rPr>
          <w:rFonts w:ascii="Calibri Light" w:hAnsi="Calibri Light" w:cs="Calibri Light"/>
          <w:spacing w:val="6"/>
          <w:sz w:val="21"/>
        </w:rPr>
        <w:t xml:space="preserve"> </w:t>
      </w:r>
      <w:r w:rsidR="005A5385" w:rsidRPr="00FE6418">
        <w:rPr>
          <w:rFonts w:ascii="Calibri Light" w:hAnsi="Calibri Light" w:cs="Calibri Light"/>
          <w:spacing w:val="-4"/>
          <w:sz w:val="21"/>
        </w:rPr>
        <w:t>(PIC)</w:t>
      </w:r>
    </w:p>
    <w:p w14:paraId="541DAE19" w14:textId="77777777" w:rsidR="00D70F28" w:rsidRPr="00FE6418" w:rsidRDefault="00D70F28">
      <w:pPr>
        <w:pStyle w:val="BodyText"/>
        <w:rPr>
          <w:rFonts w:ascii="Calibri Light" w:hAnsi="Calibri Light" w:cs="Calibri Light"/>
          <w:sz w:val="20"/>
        </w:rPr>
      </w:pPr>
    </w:p>
    <w:p w14:paraId="11ACDB83" w14:textId="77777777" w:rsidR="00D70F28" w:rsidRPr="00FE6418" w:rsidRDefault="00D70F28">
      <w:pPr>
        <w:pStyle w:val="BodyText"/>
        <w:spacing w:before="2"/>
        <w:rPr>
          <w:rFonts w:ascii="Calibri Light" w:hAnsi="Calibri Light" w:cs="Calibri Light"/>
          <w:sz w:val="23"/>
        </w:rPr>
      </w:pPr>
    </w:p>
    <w:p w14:paraId="2F6DEFAE" w14:textId="77777777" w:rsidR="00D70F28" w:rsidRPr="00FE6418" w:rsidRDefault="005A5385">
      <w:pPr>
        <w:ind w:right="676"/>
        <w:jc w:val="right"/>
        <w:rPr>
          <w:rFonts w:ascii="Calibri Light" w:hAnsi="Calibri Light" w:cs="Calibri Light"/>
          <w:sz w:val="21"/>
        </w:rPr>
      </w:pPr>
      <w:r w:rsidRPr="00FE6418">
        <w:rPr>
          <w:rFonts w:ascii="Calibri Light" w:hAnsi="Calibri Light" w:cs="Calibri Light"/>
          <w:sz w:val="21"/>
        </w:rPr>
        <w:t>BISx</w:t>
      </w:r>
      <w:r w:rsidRPr="00FE6418">
        <w:rPr>
          <w:rFonts w:ascii="Calibri Light" w:hAnsi="Calibri Light" w:cs="Calibri Light"/>
          <w:spacing w:val="-4"/>
          <w:sz w:val="21"/>
        </w:rPr>
        <w:t xml:space="preserve"> </w:t>
      </w:r>
      <w:r w:rsidRPr="00FE6418">
        <w:rPr>
          <w:rFonts w:ascii="Calibri Light" w:hAnsi="Calibri Light" w:cs="Calibri Light"/>
          <w:sz w:val="21"/>
        </w:rPr>
        <w:t>device</w:t>
      </w:r>
    </w:p>
    <w:p w14:paraId="2790BDCE" w14:textId="77777777" w:rsidR="00D70F28" w:rsidRPr="00FE6418" w:rsidRDefault="00D70F28">
      <w:pPr>
        <w:pStyle w:val="BodyText"/>
        <w:rPr>
          <w:rFonts w:ascii="Calibri Light" w:hAnsi="Calibri Light" w:cs="Calibri Light"/>
          <w:sz w:val="20"/>
        </w:rPr>
      </w:pPr>
    </w:p>
    <w:p w14:paraId="76CE4845" w14:textId="77777777" w:rsidR="00D70F28" w:rsidRPr="00FE6418" w:rsidRDefault="00D70F28">
      <w:pPr>
        <w:pStyle w:val="BodyText"/>
        <w:rPr>
          <w:rFonts w:ascii="Calibri Light" w:hAnsi="Calibri Light" w:cs="Calibri Light"/>
          <w:sz w:val="20"/>
        </w:rPr>
      </w:pPr>
    </w:p>
    <w:p w14:paraId="62B7875C" w14:textId="77777777" w:rsidR="00D70F28" w:rsidRPr="00FE6418" w:rsidRDefault="00D70F28">
      <w:pPr>
        <w:pStyle w:val="BodyText"/>
        <w:rPr>
          <w:rFonts w:ascii="Calibri Light" w:hAnsi="Calibri Light" w:cs="Calibri Light"/>
          <w:sz w:val="20"/>
        </w:rPr>
      </w:pPr>
    </w:p>
    <w:p w14:paraId="35D0BDD9" w14:textId="77777777" w:rsidR="00D70F28" w:rsidRPr="00FE6418" w:rsidRDefault="00D70F28">
      <w:pPr>
        <w:pStyle w:val="BodyText"/>
        <w:rPr>
          <w:rFonts w:ascii="Calibri Light" w:hAnsi="Calibri Light" w:cs="Calibri Light"/>
          <w:sz w:val="20"/>
        </w:rPr>
      </w:pPr>
    </w:p>
    <w:p w14:paraId="240FF71D" w14:textId="77777777" w:rsidR="00D70F28" w:rsidRPr="00FE6418" w:rsidRDefault="00D70F28">
      <w:pPr>
        <w:pStyle w:val="BodyText"/>
        <w:spacing w:before="7"/>
        <w:rPr>
          <w:rFonts w:ascii="Calibri Light" w:hAnsi="Calibri Light" w:cs="Calibri Light"/>
          <w:sz w:val="22"/>
        </w:rPr>
      </w:pPr>
    </w:p>
    <w:p w14:paraId="1387DFBE" w14:textId="77777777" w:rsidR="00D70F28" w:rsidRPr="00FE6418" w:rsidRDefault="005A5385">
      <w:pPr>
        <w:ind w:left="592"/>
        <w:rPr>
          <w:rFonts w:ascii="Calibri Light" w:hAnsi="Calibri Light" w:cs="Calibri Light"/>
          <w:sz w:val="21"/>
        </w:rPr>
      </w:pPr>
      <w:r w:rsidRPr="00FE6418">
        <w:rPr>
          <w:rFonts w:ascii="Calibri Light" w:hAnsi="Calibri Light" w:cs="Calibri Light"/>
          <w:sz w:val="21"/>
        </w:rPr>
        <w:t>Adapter cable</w:t>
      </w:r>
    </w:p>
    <w:p w14:paraId="5E9F2515" w14:textId="77777777" w:rsidR="00D70F28" w:rsidRPr="00FE6418" w:rsidRDefault="005A5385">
      <w:pPr>
        <w:spacing w:before="116"/>
        <w:ind w:right="704"/>
        <w:jc w:val="right"/>
        <w:rPr>
          <w:rFonts w:ascii="Calibri Light" w:hAnsi="Calibri Light" w:cs="Calibri Light"/>
          <w:sz w:val="21"/>
        </w:rPr>
      </w:pPr>
      <w:r w:rsidRPr="00FE6418">
        <w:rPr>
          <w:rFonts w:ascii="Calibri Light" w:hAnsi="Calibri Light" w:cs="Calibri Light"/>
          <w:sz w:val="21"/>
        </w:rPr>
        <w:t>BIS sensor</w:t>
      </w:r>
    </w:p>
    <w:p w14:paraId="1A5E8527" w14:textId="77777777" w:rsidR="00D70F28" w:rsidRPr="00FE6418" w:rsidRDefault="00D70F28">
      <w:pPr>
        <w:pStyle w:val="BodyText"/>
        <w:rPr>
          <w:rFonts w:ascii="Calibri Light" w:hAnsi="Calibri Light" w:cs="Calibri Light"/>
          <w:sz w:val="20"/>
        </w:rPr>
      </w:pPr>
    </w:p>
    <w:p w14:paraId="3726D993" w14:textId="77777777" w:rsidR="00D70F28" w:rsidRPr="00FE6418" w:rsidRDefault="00D70F28">
      <w:pPr>
        <w:pStyle w:val="BodyText"/>
        <w:rPr>
          <w:rFonts w:ascii="Calibri Light" w:hAnsi="Calibri Light" w:cs="Calibri Light"/>
          <w:sz w:val="20"/>
        </w:rPr>
      </w:pPr>
    </w:p>
    <w:p w14:paraId="68759CEA" w14:textId="77777777" w:rsidR="00D70F28" w:rsidRPr="00FE6418" w:rsidRDefault="00D70F28">
      <w:pPr>
        <w:pStyle w:val="BodyText"/>
        <w:rPr>
          <w:rFonts w:ascii="Calibri Light" w:hAnsi="Calibri Light" w:cs="Calibri Light"/>
          <w:sz w:val="20"/>
        </w:rPr>
      </w:pPr>
    </w:p>
    <w:p w14:paraId="0311A5E9" w14:textId="77777777" w:rsidR="00D70F28" w:rsidRPr="00FE6418" w:rsidRDefault="005A5385">
      <w:pPr>
        <w:pStyle w:val="ListParagraph"/>
        <w:numPr>
          <w:ilvl w:val="0"/>
          <w:numId w:val="86"/>
        </w:numPr>
        <w:tabs>
          <w:tab w:val="left" w:pos="1083"/>
        </w:tabs>
        <w:spacing w:before="208" w:line="271" w:lineRule="auto"/>
        <w:ind w:right="725"/>
        <w:jc w:val="both"/>
        <w:rPr>
          <w:rFonts w:ascii="Calibri Light" w:hAnsi="Calibri Light" w:cs="Calibri Light"/>
          <w:sz w:val="24"/>
        </w:rPr>
      </w:pPr>
      <w:r w:rsidRPr="00FE6418">
        <w:rPr>
          <w:rFonts w:ascii="Calibri Light" w:hAnsi="Calibri Light" w:cs="Calibri Light"/>
          <w:sz w:val="24"/>
        </w:rPr>
        <w:t>Connect the BISx device to the V-BIS module with the adapter cable and plug the V-BIS module into the</w:t>
      </w:r>
      <w:r w:rsidRPr="00FE6418">
        <w:rPr>
          <w:rFonts w:ascii="Calibri Light" w:hAnsi="Calibri Light" w:cs="Calibri Light"/>
          <w:spacing w:val="-2"/>
          <w:sz w:val="24"/>
        </w:rPr>
        <w:t xml:space="preserve"> </w:t>
      </w:r>
      <w:r w:rsidRPr="00FE6418">
        <w:rPr>
          <w:rFonts w:ascii="Calibri Light" w:hAnsi="Calibri Light" w:cs="Calibri Light"/>
          <w:sz w:val="24"/>
        </w:rPr>
        <w:t>monitor.</w:t>
      </w:r>
    </w:p>
    <w:p w14:paraId="57169A82" w14:textId="77777777" w:rsidR="00D70F28" w:rsidRPr="00FE6418" w:rsidRDefault="005A5385">
      <w:pPr>
        <w:pStyle w:val="ListParagraph"/>
        <w:numPr>
          <w:ilvl w:val="0"/>
          <w:numId w:val="86"/>
        </w:numPr>
        <w:tabs>
          <w:tab w:val="left" w:pos="1083"/>
        </w:tabs>
        <w:spacing w:before="121" w:line="271" w:lineRule="auto"/>
        <w:ind w:right="728"/>
        <w:jc w:val="both"/>
        <w:rPr>
          <w:rFonts w:ascii="Calibri Light" w:hAnsi="Calibri Light" w:cs="Calibri Light"/>
          <w:sz w:val="24"/>
        </w:rPr>
      </w:pPr>
      <w:r w:rsidRPr="00FE6418">
        <w:rPr>
          <w:rFonts w:ascii="Calibri Light" w:hAnsi="Calibri Light" w:cs="Calibri Light"/>
          <w:sz w:val="24"/>
        </w:rPr>
        <w:t>Using the attachment clip, secure the BISx device to a convenient location near the patient's head.</w:t>
      </w:r>
    </w:p>
    <w:p w14:paraId="19325648" w14:textId="77777777" w:rsidR="00D70F28" w:rsidRPr="00FE6418" w:rsidRDefault="005A5385">
      <w:pPr>
        <w:pStyle w:val="ListParagraph"/>
        <w:numPr>
          <w:ilvl w:val="0"/>
          <w:numId w:val="86"/>
        </w:numPr>
        <w:tabs>
          <w:tab w:val="left" w:pos="1083"/>
        </w:tabs>
        <w:spacing w:before="118" w:line="271" w:lineRule="auto"/>
        <w:ind w:right="726"/>
        <w:jc w:val="both"/>
        <w:rPr>
          <w:rFonts w:ascii="Calibri Light" w:hAnsi="Calibri Light" w:cs="Calibri Light"/>
          <w:sz w:val="24"/>
        </w:rPr>
      </w:pPr>
      <w:r w:rsidRPr="00FE6418">
        <w:rPr>
          <w:rFonts w:ascii="Calibri Light" w:hAnsi="Calibri Light" w:cs="Calibri Light"/>
          <w:sz w:val="24"/>
        </w:rPr>
        <w:t>Prepare sensor site and place the BIS sensor on the patient in accordance with the instructions included on the sensor packaging. Make sure that the patient’s skin is dry. Be aware that a wet sensor or a salt bridge may cause erroneous BIS and impedance</w:t>
      </w:r>
      <w:r w:rsidRPr="00FE6418">
        <w:rPr>
          <w:rFonts w:ascii="Calibri Light" w:hAnsi="Calibri Light" w:cs="Calibri Light"/>
          <w:spacing w:val="-10"/>
          <w:sz w:val="24"/>
        </w:rPr>
        <w:t xml:space="preserve"> </w:t>
      </w:r>
      <w:r w:rsidRPr="00FE6418">
        <w:rPr>
          <w:rFonts w:ascii="Calibri Light" w:hAnsi="Calibri Light" w:cs="Calibri Light"/>
          <w:sz w:val="24"/>
        </w:rPr>
        <w:t>values.</w:t>
      </w:r>
    </w:p>
    <w:p w14:paraId="3B24C599" w14:textId="77777777" w:rsidR="00D70F28" w:rsidRPr="00FE6418" w:rsidRDefault="00F913D9">
      <w:pPr>
        <w:pStyle w:val="ListParagraph"/>
        <w:numPr>
          <w:ilvl w:val="0"/>
          <w:numId w:val="86"/>
        </w:numPr>
        <w:tabs>
          <w:tab w:val="left" w:pos="1083"/>
        </w:tabs>
        <w:spacing w:before="120" w:line="271" w:lineRule="auto"/>
        <w:ind w:right="726"/>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56032" behindDoc="0" locked="0" layoutInCell="1" allowOverlap="1" wp14:anchorId="7135CBC5" wp14:editId="4C7B545E">
                <wp:simplePos x="0" y="0"/>
                <wp:positionH relativeFrom="page">
                  <wp:posOffset>774065</wp:posOffset>
                </wp:positionH>
                <wp:positionV relativeFrom="paragraph">
                  <wp:posOffset>826770</wp:posOffset>
                </wp:positionV>
                <wp:extent cx="6015355" cy="36830"/>
                <wp:effectExtent l="0" t="0" r="0" b="0"/>
                <wp:wrapNone/>
                <wp:docPr id="587"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302"/>
                          <a:chExt cx="9473" cy="58"/>
                        </a:xfrm>
                      </wpg:grpSpPr>
                      <wps:wsp>
                        <wps:cNvPr id="588" name="Line 228"/>
                        <wps:cNvCnPr>
                          <a:cxnSpLocks noChangeShapeType="1"/>
                        </wps:cNvCnPr>
                        <wps:spPr bwMode="auto">
                          <a:xfrm>
                            <a:off x="1219" y="1309"/>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89" name="Rectangle 227"/>
                        <wps:cNvSpPr>
                          <a:spLocks noChangeArrowheads="1"/>
                        </wps:cNvSpPr>
                        <wps:spPr bwMode="auto">
                          <a:xfrm>
                            <a:off x="1219" y="1330"/>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5E8645" id="Group 226" o:spid="_x0000_s1026" style="position:absolute;margin-left:60.95pt;margin-top:65.1pt;width:473.65pt;height:2.9pt;z-index:251756032;mso-position-horizontal-relative:page" coordorigin="1219,13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">
                <v:line id="Line 228" o:spid="_x0000_s1027" style="position:absolute;visibility:visible;mso-wrap-style:square" from="1219,1309" to="10692,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" strokecolor="#f90" strokeweight=".72pt"/>
                <v:rect id="Rectangle 227" o:spid="_x0000_s1028" style="position:absolute;left:1219;top:13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" fillcolor="#f90" stroked="f"/>
                <w10:wrap anchorx="page"/>
              </v:group>
            </w:pict>
          </mc:Fallback>
        </mc:AlternateContent>
      </w:r>
      <w:r w:rsidR="005A5385" w:rsidRPr="00FE6418">
        <w:rPr>
          <w:rFonts w:ascii="Calibri Light" w:hAnsi="Calibri Light" w:cs="Calibri Light"/>
          <w:sz w:val="24"/>
        </w:rPr>
        <w:t>Attach the BIS sensor to the PIC. To insert the sensor into the PIC, line up as shown and insert the sensor tab into the PIC sensor connector until an audible “click” is heard. The blank side of the sensor tab (i.e. the side without the computer chip) should be facing</w:t>
      </w:r>
      <w:r w:rsidR="005A5385" w:rsidRPr="00FE6418">
        <w:rPr>
          <w:rFonts w:ascii="Calibri Light" w:hAnsi="Calibri Light" w:cs="Calibri Light"/>
          <w:spacing w:val="-12"/>
          <w:sz w:val="24"/>
        </w:rPr>
        <w:t xml:space="preserve"> </w:t>
      </w:r>
      <w:r w:rsidR="005A5385" w:rsidRPr="00FE6418">
        <w:rPr>
          <w:rFonts w:ascii="Calibri Light" w:hAnsi="Calibri Light" w:cs="Calibri Light"/>
          <w:sz w:val="24"/>
        </w:rPr>
        <w:t>up.</w:t>
      </w:r>
    </w:p>
    <w:p w14:paraId="0CBD5654" w14:textId="77777777" w:rsidR="00D70F28" w:rsidRPr="00FE6418" w:rsidRDefault="00F913D9">
      <w:pPr>
        <w:pStyle w:val="BodyText"/>
        <w:spacing w:before="4"/>
        <w:rPr>
          <w:rFonts w:ascii="Calibri Light" w:hAnsi="Calibri Light" w:cs="Calibri Light"/>
        </w:rPr>
      </w:pPr>
      <w:r w:rsidRPr="00FE6418">
        <w:rPr>
          <w:rFonts w:ascii="Calibri Light" w:hAnsi="Calibri Light" w:cs="Calibri Light"/>
          <w:noProof/>
        </w:rPr>
        <mc:AlternateContent>
          <mc:Choice Requires="wps">
            <w:drawing>
              <wp:anchor distT="0" distB="0" distL="0" distR="0" simplePos="0" relativeHeight="251752960" behindDoc="1" locked="0" layoutInCell="1" allowOverlap="1" wp14:anchorId="554B6FC8" wp14:editId="32607304">
                <wp:simplePos x="0" y="0"/>
                <wp:positionH relativeFrom="page">
                  <wp:posOffset>774065</wp:posOffset>
                </wp:positionH>
                <wp:positionV relativeFrom="paragraph">
                  <wp:posOffset>193040</wp:posOffset>
                </wp:positionV>
                <wp:extent cx="6015355" cy="213360"/>
                <wp:effectExtent l="0" t="0" r="0" b="0"/>
                <wp:wrapTopAndBottom/>
                <wp:docPr id="586"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336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049F6E7"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4B6FC8" id="Text Box 225" o:spid="_x0000_s1144" type="#_x0000_t202" style="position:absolute;margin-left:60.95pt;margin-top:15.2pt;width:473.65pt;height:16.8pt;z-index:-25156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" fillcolor="#e6e6e6" stroked="f">
                <v:textbox inset="0,0,0,0">
                  <w:txbxContent>
                    <w:p w14:paraId="7049F6E7"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56A57C87" w14:textId="77777777" w:rsidR="00D70F28" w:rsidRPr="00FE6418" w:rsidRDefault="005A5385">
      <w:pPr>
        <w:pStyle w:val="ListParagraph"/>
        <w:numPr>
          <w:ilvl w:val="0"/>
          <w:numId w:val="85"/>
        </w:numPr>
        <w:tabs>
          <w:tab w:val="left" w:pos="1081"/>
          <w:tab w:val="left" w:pos="1083"/>
        </w:tabs>
        <w:spacing w:before="76" w:line="271" w:lineRule="auto"/>
        <w:ind w:right="725"/>
        <w:rPr>
          <w:rFonts w:ascii="Calibri Light" w:hAnsi="Calibri Light" w:cs="Calibri Light"/>
          <w:sz w:val="24"/>
        </w:rPr>
      </w:pPr>
      <w:r w:rsidRPr="00FE6418">
        <w:rPr>
          <w:rFonts w:ascii="Calibri Light" w:hAnsi="Calibri Light" w:cs="Calibri Light"/>
          <w:sz w:val="24"/>
        </w:rPr>
        <w:t>Ensure</w:t>
      </w:r>
      <w:r w:rsidRPr="00FE6418">
        <w:rPr>
          <w:rFonts w:ascii="Calibri Light" w:hAnsi="Calibri Light" w:cs="Calibri Light"/>
          <w:spacing w:val="-8"/>
          <w:sz w:val="24"/>
        </w:rPr>
        <w:t xml:space="preserve"> </w:t>
      </w:r>
      <w:r w:rsidRPr="00FE6418">
        <w:rPr>
          <w:rFonts w:ascii="Calibri Light" w:hAnsi="Calibri Light" w:cs="Calibri Light"/>
          <w:sz w:val="24"/>
        </w:rPr>
        <w:t>that</w:t>
      </w:r>
      <w:r w:rsidRPr="00FE6418">
        <w:rPr>
          <w:rFonts w:ascii="Calibri Light" w:hAnsi="Calibri Light" w:cs="Calibri Light"/>
          <w:spacing w:val="-9"/>
          <w:sz w:val="24"/>
        </w:rPr>
        <w:t xml:space="preserve"> </w:t>
      </w: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BISx</w:t>
      </w:r>
      <w:r w:rsidRPr="00FE6418">
        <w:rPr>
          <w:rFonts w:ascii="Calibri Light" w:hAnsi="Calibri Light" w:cs="Calibri Light"/>
          <w:spacing w:val="-7"/>
          <w:sz w:val="24"/>
        </w:rPr>
        <w:t xml:space="preserve"> </w:t>
      </w:r>
      <w:r w:rsidRPr="00FE6418">
        <w:rPr>
          <w:rFonts w:ascii="Calibri Light" w:hAnsi="Calibri Light" w:cs="Calibri Light"/>
          <w:sz w:val="24"/>
        </w:rPr>
        <w:t>device</w:t>
      </w:r>
      <w:r w:rsidRPr="00FE6418">
        <w:rPr>
          <w:rFonts w:ascii="Calibri Light" w:hAnsi="Calibri Light" w:cs="Calibri Light"/>
          <w:spacing w:val="-6"/>
          <w:sz w:val="24"/>
        </w:rPr>
        <w:t xml:space="preserve"> </w:t>
      </w:r>
      <w:r w:rsidRPr="00FE6418">
        <w:rPr>
          <w:rFonts w:ascii="Calibri Light" w:hAnsi="Calibri Light" w:cs="Calibri Light"/>
          <w:sz w:val="24"/>
        </w:rPr>
        <w:t>does</w:t>
      </w:r>
      <w:r w:rsidRPr="00FE6418">
        <w:rPr>
          <w:rFonts w:ascii="Calibri Light" w:hAnsi="Calibri Light" w:cs="Calibri Light"/>
          <w:spacing w:val="-7"/>
          <w:sz w:val="24"/>
        </w:rPr>
        <w:t xml:space="preserve"> </w:t>
      </w:r>
      <w:r w:rsidRPr="00FE6418">
        <w:rPr>
          <w:rFonts w:ascii="Calibri Light" w:hAnsi="Calibri Light" w:cs="Calibri Light"/>
          <w:sz w:val="24"/>
        </w:rPr>
        <w:t>not</w:t>
      </w:r>
      <w:r w:rsidRPr="00FE6418">
        <w:rPr>
          <w:rFonts w:ascii="Calibri Light" w:hAnsi="Calibri Light" w:cs="Calibri Light"/>
          <w:spacing w:val="-7"/>
          <w:sz w:val="24"/>
        </w:rPr>
        <w:t xml:space="preserve"> </w:t>
      </w:r>
      <w:r w:rsidRPr="00FE6418">
        <w:rPr>
          <w:rFonts w:ascii="Calibri Light" w:hAnsi="Calibri Light" w:cs="Calibri Light"/>
          <w:sz w:val="24"/>
        </w:rPr>
        <w:t>come</w:t>
      </w:r>
      <w:r w:rsidRPr="00FE6418">
        <w:rPr>
          <w:rFonts w:ascii="Calibri Light" w:hAnsi="Calibri Light" w:cs="Calibri Light"/>
          <w:spacing w:val="-8"/>
          <w:sz w:val="24"/>
        </w:rPr>
        <w:t xml:space="preserve"> </w:t>
      </w:r>
      <w:r w:rsidRPr="00FE6418">
        <w:rPr>
          <w:rFonts w:ascii="Calibri Light" w:hAnsi="Calibri Light" w:cs="Calibri Light"/>
          <w:sz w:val="24"/>
        </w:rPr>
        <w:t>into</w:t>
      </w:r>
      <w:r w:rsidRPr="00FE6418">
        <w:rPr>
          <w:rFonts w:ascii="Calibri Light" w:hAnsi="Calibri Light" w:cs="Calibri Light"/>
          <w:spacing w:val="-6"/>
          <w:sz w:val="24"/>
        </w:rPr>
        <w:t xml:space="preserve"> </w:t>
      </w:r>
      <w:r w:rsidRPr="00FE6418">
        <w:rPr>
          <w:rFonts w:ascii="Calibri Light" w:hAnsi="Calibri Light" w:cs="Calibri Light"/>
          <w:sz w:val="24"/>
        </w:rPr>
        <w:t>prolonged</w:t>
      </w:r>
      <w:r w:rsidRPr="00FE6418">
        <w:rPr>
          <w:rFonts w:ascii="Calibri Light" w:hAnsi="Calibri Light" w:cs="Calibri Light"/>
          <w:spacing w:val="-6"/>
          <w:sz w:val="24"/>
        </w:rPr>
        <w:t xml:space="preserve"> </w:t>
      </w:r>
      <w:r w:rsidRPr="00FE6418">
        <w:rPr>
          <w:rFonts w:ascii="Calibri Light" w:hAnsi="Calibri Light" w:cs="Calibri Light"/>
          <w:sz w:val="24"/>
        </w:rPr>
        <w:t>contact</w:t>
      </w:r>
      <w:r w:rsidRPr="00FE6418">
        <w:rPr>
          <w:rFonts w:ascii="Calibri Light" w:hAnsi="Calibri Light" w:cs="Calibri Light"/>
          <w:spacing w:val="-6"/>
          <w:sz w:val="24"/>
        </w:rPr>
        <w:t xml:space="preserve"> </w:t>
      </w:r>
      <w:r w:rsidRPr="00FE6418">
        <w:rPr>
          <w:rFonts w:ascii="Calibri Light" w:hAnsi="Calibri Light" w:cs="Calibri Light"/>
          <w:sz w:val="24"/>
        </w:rPr>
        <w:t>with</w:t>
      </w:r>
      <w:r w:rsidRPr="00FE6418">
        <w:rPr>
          <w:rFonts w:ascii="Calibri Light" w:hAnsi="Calibri Light" w:cs="Calibri Light"/>
          <w:spacing w:val="-6"/>
          <w:sz w:val="24"/>
        </w:rPr>
        <w:t xml:space="preserve"> </w:t>
      </w:r>
      <w:r w:rsidRPr="00FE6418">
        <w:rPr>
          <w:rFonts w:ascii="Calibri Light" w:hAnsi="Calibri Light" w:cs="Calibri Light"/>
          <w:sz w:val="24"/>
        </w:rPr>
        <w:t>your</w:t>
      </w:r>
      <w:r w:rsidRPr="00FE6418">
        <w:rPr>
          <w:rFonts w:ascii="Calibri Light" w:hAnsi="Calibri Light" w:cs="Calibri Light"/>
          <w:spacing w:val="-8"/>
          <w:sz w:val="24"/>
        </w:rPr>
        <w:t xml:space="preserve"> </w:t>
      </w:r>
      <w:r w:rsidRPr="00FE6418">
        <w:rPr>
          <w:rFonts w:ascii="Calibri Light" w:hAnsi="Calibri Light" w:cs="Calibri Light"/>
          <w:sz w:val="24"/>
        </w:rPr>
        <w:t>patient’s skin, as it may generate heat and cause</w:t>
      </w:r>
      <w:r w:rsidRPr="00FE6418">
        <w:rPr>
          <w:rFonts w:ascii="Calibri Light" w:hAnsi="Calibri Light" w:cs="Calibri Light"/>
          <w:spacing w:val="-8"/>
          <w:sz w:val="24"/>
        </w:rPr>
        <w:t xml:space="preserve"> </w:t>
      </w:r>
      <w:r w:rsidRPr="00FE6418">
        <w:rPr>
          <w:rFonts w:ascii="Calibri Light" w:hAnsi="Calibri Light" w:cs="Calibri Light"/>
          <w:sz w:val="24"/>
        </w:rPr>
        <w:t>discomfort.</w:t>
      </w:r>
    </w:p>
    <w:p w14:paraId="25A720BC" w14:textId="77777777" w:rsidR="00D70F28" w:rsidRPr="00FE6418" w:rsidRDefault="00F913D9">
      <w:pPr>
        <w:pStyle w:val="ListParagraph"/>
        <w:numPr>
          <w:ilvl w:val="0"/>
          <w:numId w:val="85"/>
        </w:numPr>
        <w:tabs>
          <w:tab w:val="left" w:pos="1081"/>
          <w:tab w:val="left" w:pos="1083"/>
        </w:tabs>
        <w:spacing w:before="119" w:line="271" w:lineRule="auto"/>
        <w:ind w:right="947"/>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753984" behindDoc="1" locked="0" layoutInCell="1" allowOverlap="1" wp14:anchorId="51B08C28" wp14:editId="39292444">
                <wp:simplePos x="0" y="0"/>
                <wp:positionH relativeFrom="page">
                  <wp:posOffset>774065</wp:posOffset>
                </wp:positionH>
                <wp:positionV relativeFrom="paragraph">
                  <wp:posOffset>550545</wp:posOffset>
                </wp:positionV>
                <wp:extent cx="6015355" cy="36830"/>
                <wp:effectExtent l="0" t="0" r="0" b="0"/>
                <wp:wrapTopAndBottom/>
                <wp:docPr id="583"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7"/>
                          <a:chExt cx="9473" cy="58"/>
                        </a:xfrm>
                      </wpg:grpSpPr>
                      <wps:wsp>
                        <wps:cNvPr id="584" name="Line 224"/>
                        <wps:cNvCnPr>
                          <a:cxnSpLocks noChangeShapeType="1"/>
                        </wps:cNvCnPr>
                        <wps:spPr bwMode="auto">
                          <a:xfrm>
                            <a:off x="1219" y="875"/>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85" name="Line 223"/>
                        <wps:cNvCnPr>
                          <a:cxnSpLocks noChangeShapeType="1"/>
                        </wps:cNvCnPr>
                        <wps:spPr bwMode="auto">
                          <a:xfrm>
                            <a:off x="1219" y="911"/>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02CCBB" id="Group 222" o:spid="_x0000_s1026" style="position:absolute;margin-left:60.95pt;margin-top:43.35pt;width:473.65pt;height:2.9pt;z-index:-251562496;mso-wrap-distance-left:0;mso-wrap-distance-right:0;mso-position-horizontal-relative:page" coordorigin="1219,86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">
                <v:line id="Line 224" o:spid="_x0000_s1027" style="position:absolute;visibility:visible;mso-wrap-style:square" from="1219,875" to="10692,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" strokecolor="#f90" strokeweight=".72pt"/>
                <v:line id="Line 223" o:spid="_x0000_s1028" style="position:absolute;visibility:visible;mso-wrap-style:square" from="1219,911" to="1069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" strokecolor="#f90" strokeweight="1.44pt"/>
                <w10:wrap type="topAndBottom" anchorx="page"/>
              </v:group>
            </w:pict>
          </mc:Fallback>
        </mc:AlternateContent>
      </w:r>
      <w:r w:rsidR="005A5385" w:rsidRPr="00FE6418">
        <w:rPr>
          <w:rFonts w:ascii="Calibri Light" w:hAnsi="Calibri Light" w:cs="Calibri Light"/>
          <w:sz w:val="24"/>
        </w:rPr>
        <w:t>The BISx device may remain connected to a patient during defibrillation as long as the sensor is not located between the defibrillator</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pads.</w:t>
      </w:r>
    </w:p>
    <w:p w14:paraId="179F9009" w14:textId="77777777" w:rsidR="00D70F28" w:rsidRPr="00FE6418" w:rsidRDefault="00D70F28">
      <w:pPr>
        <w:pStyle w:val="BodyText"/>
        <w:spacing w:before="5"/>
        <w:rPr>
          <w:rFonts w:ascii="Calibri Light" w:hAnsi="Calibri Light" w:cs="Calibri Light"/>
          <w:sz w:val="28"/>
        </w:rPr>
      </w:pPr>
    </w:p>
    <w:p w14:paraId="5F656489"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4FCECF9C" w14:textId="77777777" w:rsidR="00D70F28" w:rsidRPr="00FE6418" w:rsidRDefault="005A5385">
      <w:pPr>
        <w:pStyle w:val="BodyText"/>
        <w:spacing w:before="156" w:line="271" w:lineRule="auto"/>
        <w:ind w:left="628" w:right="720"/>
        <w:jc w:val="both"/>
        <w:rPr>
          <w:rFonts w:ascii="Calibri Light" w:hAnsi="Calibri Light" w:cs="Calibri Light"/>
        </w:rPr>
      </w:pPr>
      <w:r w:rsidRPr="00FE6418">
        <w:rPr>
          <w:rFonts w:ascii="Calibri Light" w:hAnsi="Calibri Light" w:cs="Calibri Light"/>
        </w:rPr>
        <w:t>After you switch the operating mode of the monitor into monitoring mode from demo mode, you need to re-plug the V-BIS module into the monitor before starting BIS measurement.</w:t>
      </w:r>
    </w:p>
    <w:p w14:paraId="4BFF6678"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200AD86C" w14:textId="77777777" w:rsidR="00D70F28" w:rsidRPr="00FE6418" w:rsidRDefault="00D70F28">
      <w:pPr>
        <w:pStyle w:val="BodyText"/>
        <w:spacing w:before="3"/>
        <w:rPr>
          <w:rFonts w:ascii="Calibri Light" w:hAnsi="Calibri Light" w:cs="Calibri Light"/>
          <w:sz w:val="12"/>
        </w:rPr>
      </w:pPr>
    </w:p>
    <w:p w14:paraId="5B1D5E01" w14:textId="77777777" w:rsidR="00D70F28" w:rsidRPr="00FE6418" w:rsidRDefault="005A5385" w:rsidP="000455DF">
      <w:pPr>
        <w:pStyle w:val="Heading2"/>
        <w:numPr>
          <w:ilvl w:val="1"/>
          <w:numId w:val="90"/>
        </w:numPr>
      </w:pPr>
      <w:bookmarkStart w:id="191" w:name="_TOC_250209"/>
      <w:r w:rsidRPr="00FE6418">
        <w:t>BIS Continuous Impedance</w:t>
      </w:r>
      <w:r w:rsidRPr="00FE6418">
        <w:rPr>
          <w:spacing w:val="1"/>
        </w:rPr>
        <w:t xml:space="preserve"> </w:t>
      </w:r>
      <w:bookmarkEnd w:id="191"/>
      <w:r w:rsidRPr="00FE6418">
        <w:t>Check</w:t>
      </w:r>
    </w:p>
    <w:p w14:paraId="10AC441A" w14:textId="77777777" w:rsidR="00D70F28" w:rsidRPr="00FE6418" w:rsidRDefault="005A5385">
      <w:pPr>
        <w:pStyle w:val="BodyText"/>
        <w:spacing w:before="164" w:line="271" w:lineRule="auto"/>
        <w:ind w:left="628" w:right="721"/>
        <w:jc w:val="both"/>
        <w:rPr>
          <w:rFonts w:ascii="Calibri Light" w:hAnsi="Calibri Light" w:cs="Calibri Light"/>
        </w:rPr>
      </w:pPr>
      <w:r w:rsidRPr="00FE6418">
        <w:rPr>
          <w:rFonts w:ascii="Calibri Light" w:hAnsi="Calibri Light" w:cs="Calibri Light"/>
        </w:rPr>
        <w:t>The continuous impedance check is always active to enable you to understand the sensor condition in real time. It checks:</w:t>
      </w:r>
    </w:p>
    <w:p w14:paraId="3BBD56F6" w14:textId="77777777" w:rsidR="00D70F28" w:rsidRPr="00FE6418" w:rsidRDefault="005A5385">
      <w:pPr>
        <w:pStyle w:val="ListParagraph"/>
        <w:numPr>
          <w:ilvl w:val="0"/>
          <w:numId w:val="4"/>
        </w:numPr>
        <w:tabs>
          <w:tab w:val="left" w:pos="1083"/>
        </w:tabs>
        <w:spacing w:before="121"/>
        <w:jc w:val="both"/>
        <w:rPr>
          <w:rFonts w:ascii="Calibri Light" w:hAnsi="Calibri Light" w:cs="Calibri Light"/>
          <w:sz w:val="24"/>
        </w:rPr>
      </w:pPr>
      <w:r w:rsidRPr="00FE6418">
        <w:rPr>
          <w:rFonts w:ascii="Calibri Light" w:hAnsi="Calibri Light" w:cs="Calibri Light"/>
          <w:sz w:val="24"/>
        </w:rPr>
        <w:t>The combined impedance of the signal electrodes and the reference</w:t>
      </w:r>
      <w:r w:rsidRPr="00FE6418">
        <w:rPr>
          <w:rFonts w:ascii="Calibri Light" w:hAnsi="Calibri Light" w:cs="Calibri Light"/>
          <w:spacing w:val="-4"/>
          <w:sz w:val="24"/>
        </w:rPr>
        <w:t xml:space="preserve"> </w:t>
      </w:r>
      <w:r w:rsidRPr="00FE6418">
        <w:rPr>
          <w:rFonts w:ascii="Calibri Light" w:hAnsi="Calibri Light" w:cs="Calibri Light"/>
          <w:sz w:val="24"/>
        </w:rPr>
        <w:t>electrode</w:t>
      </w:r>
    </w:p>
    <w:p w14:paraId="69BDFA13" w14:textId="77777777" w:rsidR="00D70F28" w:rsidRPr="00FE6418" w:rsidRDefault="005A5385">
      <w:pPr>
        <w:pStyle w:val="BodyText"/>
        <w:spacing w:before="84" w:line="271" w:lineRule="auto"/>
        <w:ind w:left="628" w:right="726"/>
        <w:jc w:val="both"/>
        <w:rPr>
          <w:rFonts w:ascii="Calibri Light" w:hAnsi="Calibri Light" w:cs="Calibri Light"/>
        </w:rPr>
      </w:pPr>
      <w:r w:rsidRPr="00FE6418">
        <w:rPr>
          <w:rFonts w:ascii="Calibri Light" w:hAnsi="Calibri Light" w:cs="Calibri Light"/>
        </w:rPr>
        <w:t>This is done continuously and does not affect the EEG wave. As long as the impedances are within the valid range, no prompt message of this check or its results will be announced</w:t>
      </w:r>
    </w:p>
    <w:p w14:paraId="382F9B85" w14:textId="77777777" w:rsidR="00D70F28" w:rsidRPr="00FE6418" w:rsidRDefault="005A5385">
      <w:pPr>
        <w:pStyle w:val="ListParagraph"/>
        <w:numPr>
          <w:ilvl w:val="0"/>
          <w:numId w:val="4"/>
        </w:numPr>
        <w:tabs>
          <w:tab w:val="left" w:pos="1083"/>
        </w:tabs>
        <w:spacing w:before="50"/>
        <w:jc w:val="both"/>
        <w:rPr>
          <w:rFonts w:ascii="Calibri Light" w:hAnsi="Calibri Light" w:cs="Calibri Light"/>
          <w:sz w:val="24"/>
        </w:rPr>
      </w:pPr>
      <w:r w:rsidRPr="00FE6418">
        <w:rPr>
          <w:rFonts w:ascii="Calibri Light" w:hAnsi="Calibri Light" w:cs="Calibri Light"/>
          <w:sz w:val="24"/>
        </w:rPr>
        <w:t>The impedance of the ground</w:t>
      </w:r>
      <w:r w:rsidRPr="00FE6418">
        <w:rPr>
          <w:rFonts w:ascii="Calibri Light" w:hAnsi="Calibri Light" w:cs="Calibri Light"/>
          <w:spacing w:val="-4"/>
          <w:sz w:val="24"/>
        </w:rPr>
        <w:t xml:space="preserve"> </w:t>
      </w:r>
      <w:r w:rsidRPr="00FE6418">
        <w:rPr>
          <w:rFonts w:ascii="Calibri Light" w:hAnsi="Calibri Light" w:cs="Calibri Light"/>
          <w:sz w:val="24"/>
        </w:rPr>
        <w:t>electrode</w:t>
      </w:r>
    </w:p>
    <w:p w14:paraId="156E1762" w14:textId="77777777" w:rsidR="00D70F28" w:rsidRPr="00FE6418" w:rsidRDefault="005A5385">
      <w:pPr>
        <w:pStyle w:val="BodyText"/>
        <w:spacing w:before="87" w:line="271" w:lineRule="auto"/>
        <w:ind w:left="628" w:right="725"/>
        <w:jc w:val="both"/>
        <w:rPr>
          <w:rFonts w:ascii="Calibri Light" w:hAnsi="Calibri Light" w:cs="Calibri Light"/>
        </w:rPr>
      </w:pPr>
      <w:r w:rsidRPr="00FE6418">
        <w:rPr>
          <w:rFonts w:ascii="Calibri Light" w:hAnsi="Calibri Light" w:cs="Calibri Light"/>
        </w:rPr>
        <w:t xml:space="preserve">This is done every ten minutes and takes approximately four seconds. It causes an artifact in the EEG wave, and the monitor will announce </w:t>
      </w:r>
      <w:r w:rsidRPr="00FE6418">
        <w:rPr>
          <w:rFonts w:ascii="Calibri Light" w:hAnsi="Calibri Light" w:cs="Calibri Light"/>
          <w:b/>
        </w:rPr>
        <w:t xml:space="preserve">BIS Ground Check </w:t>
      </w:r>
      <w:r w:rsidRPr="00FE6418">
        <w:rPr>
          <w:rFonts w:ascii="Calibri Light" w:hAnsi="Calibri Light" w:cs="Calibri Light"/>
        </w:rPr>
        <w:t>on the screen during the check. If the ground electrode does not pass the check, another check will be performed. This continues until the ground electrode passes the check.</w:t>
      </w:r>
    </w:p>
    <w:p w14:paraId="3B83CAD1" w14:textId="77777777" w:rsidR="00D70F28" w:rsidRPr="00FE6418" w:rsidRDefault="00D70F28">
      <w:pPr>
        <w:pStyle w:val="BodyText"/>
        <w:rPr>
          <w:rFonts w:ascii="Calibri Light" w:hAnsi="Calibri Light" w:cs="Calibri Light"/>
          <w:sz w:val="26"/>
        </w:rPr>
      </w:pPr>
    </w:p>
    <w:p w14:paraId="4A0880F4" w14:textId="77777777" w:rsidR="00D70F28" w:rsidRPr="00FE6418" w:rsidRDefault="005A5385" w:rsidP="000455DF">
      <w:pPr>
        <w:pStyle w:val="Heading2"/>
        <w:numPr>
          <w:ilvl w:val="1"/>
          <w:numId w:val="90"/>
        </w:numPr>
      </w:pPr>
      <w:bookmarkStart w:id="192" w:name="_TOC_250208"/>
      <w:r w:rsidRPr="00FE6418">
        <w:t>BIS Sensor</w:t>
      </w:r>
      <w:r w:rsidRPr="00FE6418">
        <w:rPr>
          <w:spacing w:val="2"/>
        </w:rPr>
        <w:t xml:space="preserve"> </w:t>
      </w:r>
      <w:bookmarkEnd w:id="192"/>
      <w:r w:rsidRPr="00FE6418">
        <w:t>Check</w:t>
      </w:r>
    </w:p>
    <w:p w14:paraId="4347DFFD" w14:textId="77777777" w:rsidR="00D70F28" w:rsidRPr="00FE6418" w:rsidRDefault="005A5385">
      <w:pPr>
        <w:pStyle w:val="BodyText"/>
        <w:spacing w:before="164"/>
        <w:ind w:left="628"/>
        <w:jc w:val="both"/>
        <w:rPr>
          <w:rFonts w:ascii="Calibri Light" w:hAnsi="Calibri Light" w:cs="Calibri Light"/>
        </w:rPr>
      </w:pPr>
      <w:r w:rsidRPr="00FE6418">
        <w:rPr>
          <w:rFonts w:ascii="Calibri Light" w:hAnsi="Calibri Light" w:cs="Calibri Light"/>
        </w:rPr>
        <w:t>This measures the exact impedance of each individual electrode. It causes a disturbed EEG wave.</w:t>
      </w:r>
    </w:p>
    <w:p w14:paraId="3768D476" w14:textId="77777777" w:rsidR="00D70F28" w:rsidRPr="00FE6418" w:rsidRDefault="00D70F28">
      <w:pPr>
        <w:pStyle w:val="BodyText"/>
        <w:spacing w:before="10"/>
        <w:rPr>
          <w:rFonts w:ascii="Calibri Light" w:hAnsi="Calibri Light" w:cs="Calibri Light"/>
          <w:sz w:val="34"/>
        </w:rPr>
      </w:pPr>
    </w:p>
    <w:p w14:paraId="4BAB8DC1" w14:textId="77777777" w:rsidR="00D70F28" w:rsidRPr="00FE6418" w:rsidRDefault="005A5385">
      <w:pPr>
        <w:pStyle w:val="Heading3"/>
        <w:numPr>
          <w:ilvl w:val="2"/>
          <w:numId w:val="90"/>
        </w:numPr>
        <w:tabs>
          <w:tab w:val="left" w:pos="1548"/>
        </w:tabs>
        <w:rPr>
          <w:rFonts w:ascii="Calibri Light" w:hAnsi="Calibri Light" w:cs="Calibri Light"/>
          <w:b/>
        </w:rPr>
      </w:pPr>
      <w:bookmarkStart w:id="193" w:name="_TOC_250207"/>
      <w:bookmarkEnd w:id="193"/>
      <w:r w:rsidRPr="00FE6418">
        <w:rPr>
          <w:rFonts w:ascii="Calibri Light" w:hAnsi="Calibri Light" w:cs="Calibri Light"/>
          <w:b/>
        </w:rPr>
        <w:t>Starting a Sensor Check</w:t>
      </w:r>
    </w:p>
    <w:p w14:paraId="0F6A0B9E" w14:textId="77777777" w:rsidR="00D70F28" w:rsidRPr="00FE6418" w:rsidRDefault="005A5385">
      <w:pPr>
        <w:pStyle w:val="BodyText"/>
        <w:spacing w:before="159" w:line="271" w:lineRule="auto"/>
        <w:ind w:left="628" w:right="721"/>
        <w:jc w:val="both"/>
        <w:rPr>
          <w:rFonts w:ascii="Calibri Light" w:hAnsi="Calibri Light" w:cs="Calibri Light"/>
        </w:rPr>
      </w:pPr>
      <w:r w:rsidRPr="00FE6418">
        <w:rPr>
          <w:rFonts w:ascii="Calibri Light" w:hAnsi="Calibri Light" w:cs="Calibri Light"/>
        </w:rPr>
        <w:t xml:space="preserve">The sensor check is automatically started when a sensor is connected. To manually start a </w:t>
      </w:r>
      <w:proofErr w:type="gramStart"/>
      <w:r w:rsidRPr="00FE6418">
        <w:rPr>
          <w:rFonts w:ascii="Calibri Light" w:hAnsi="Calibri Light" w:cs="Calibri Light"/>
        </w:rPr>
        <w:t>sensor</w:t>
      </w:r>
      <w:proofErr w:type="gramEnd"/>
      <w:r w:rsidRPr="00FE6418">
        <w:rPr>
          <w:rFonts w:ascii="Calibri Light" w:hAnsi="Calibri Light" w:cs="Calibri Light"/>
        </w:rPr>
        <w:t xml:space="preserve"> check:</w:t>
      </w:r>
    </w:p>
    <w:p w14:paraId="724C7274" w14:textId="77777777" w:rsidR="00D70F28" w:rsidRPr="00FE6418" w:rsidRDefault="005A5385">
      <w:pPr>
        <w:pStyle w:val="ListParagraph"/>
        <w:numPr>
          <w:ilvl w:val="0"/>
          <w:numId w:val="4"/>
        </w:numPr>
        <w:tabs>
          <w:tab w:val="left" w:pos="1083"/>
        </w:tabs>
        <w:spacing w:before="120"/>
        <w:jc w:val="both"/>
        <w:rPr>
          <w:rFonts w:ascii="Calibri Light" w:hAnsi="Calibri Light" w:cs="Calibri Light"/>
          <w:sz w:val="24"/>
        </w:rPr>
      </w:pPr>
      <w:r w:rsidRPr="00FE6418">
        <w:rPr>
          <w:rFonts w:ascii="Calibri Light" w:hAnsi="Calibri Light" w:cs="Calibri Light"/>
          <w:sz w:val="24"/>
        </w:rPr>
        <w:t xml:space="preserve">press the hard key  </w:t>
      </w:r>
      <w:r w:rsidRPr="00FE6418">
        <w:rPr>
          <w:rFonts w:ascii="Calibri Light" w:hAnsi="Calibri Light" w:cs="Calibri Light"/>
          <w:noProof/>
          <w:spacing w:val="-2"/>
          <w:sz w:val="24"/>
        </w:rPr>
        <w:drawing>
          <wp:inline distT="0" distB="0" distL="0" distR="0" wp14:anchorId="2F086F23" wp14:editId="7A6106F0">
            <wp:extent cx="504190" cy="144779"/>
            <wp:effectExtent l="0" t="0" r="0" b="0"/>
            <wp:docPr id="31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6.jpeg"/>
                    <pic:cNvPicPr/>
                  </pic:nvPicPr>
                  <pic:blipFill>
                    <a:blip r:embed="rId224" cstate="print"/>
                    <a:stretch>
                      <a:fillRect/>
                    </a:stretch>
                  </pic:blipFill>
                  <pic:spPr>
                    <a:xfrm>
                      <a:off x="0" y="0"/>
                      <a:ext cx="504190" cy="144779"/>
                    </a:xfrm>
                    <a:prstGeom prst="rect">
                      <a:avLst/>
                    </a:prstGeom>
                  </pic:spPr>
                </pic:pic>
              </a:graphicData>
            </a:graphic>
          </wp:inline>
        </w:drawing>
      </w:r>
      <w:r w:rsidRPr="00FE6418">
        <w:rPr>
          <w:rFonts w:ascii="Calibri Light" w:hAnsi="Calibri Light" w:cs="Calibri Light"/>
          <w:spacing w:val="-2"/>
          <w:sz w:val="24"/>
        </w:rPr>
        <w:t xml:space="preserve"> </w:t>
      </w:r>
      <w:r w:rsidRPr="00FE6418">
        <w:rPr>
          <w:rFonts w:ascii="Calibri Light" w:hAnsi="Calibri Light" w:cs="Calibri Light"/>
          <w:spacing w:val="5"/>
          <w:sz w:val="24"/>
        </w:rPr>
        <w:t xml:space="preserve"> </w:t>
      </w:r>
      <w:r w:rsidRPr="00FE6418">
        <w:rPr>
          <w:rFonts w:ascii="Calibri Light" w:hAnsi="Calibri Light" w:cs="Calibri Light"/>
          <w:sz w:val="24"/>
        </w:rPr>
        <w:t>on the V-BIS module,</w:t>
      </w:r>
      <w:r w:rsidRPr="00FE6418">
        <w:rPr>
          <w:rFonts w:ascii="Calibri Light" w:hAnsi="Calibri Light" w:cs="Calibri Light"/>
          <w:spacing w:val="-3"/>
          <w:sz w:val="24"/>
        </w:rPr>
        <w:t xml:space="preserve"> </w:t>
      </w:r>
      <w:r w:rsidRPr="00FE6418">
        <w:rPr>
          <w:rFonts w:ascii="Calibri Light" w:hAnsi="Calibri Light" w:cs="Calibri Light"/>
          <w:sz w:val="24"/>
        </w:rPr>
        <w:t>or</w:t>
      </w:r>
    </w:p>
    <w:p w14:paraId="79CFC5F9" w14:textId="77777777" w:rsidR="00D70F28" w:rsidRPr="00FE6418" w:rsidRDefault="005A5385">
      <w:pPr>
        <w:pStyle w:val="ListParagraph"/>
        <w:numPr>
          <w:ilvl w:val="0"/>
          <w:numId w:val="4"/>
        </w:numPr>
        <w:tabs>
          <w:tab w:val="left" w:pos="1083"/>
        </w:tabs>
        <w:spacing w:before="154"/>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BIS Setup </w:t>
      </w:r>
      <w:r w:rsidRPr="00FE6418">
        <w:rPr>
          <w:rFonts w:ascii="Calibri Light" w:hAnsi="Calibri Light" w:cs="Calibri Light"/>
          <w:sz w:val="24"/>
        </w:rPr>
        <w:t xml:space="preserve">&gt; </w:t>
      </w:r>
      <w:r w:rsidRPr="00FE6418">
        <w:rPr>
          <w:rFonts w:ascii="Calibri Light" w:hAnsi="Calibri Light" w:cs="Calibri Light"/>
          <w:b/>
          <w:sz w:val="24"/>
        </w:rPr>
        <w:t xml:space="preserve">Sensor States </w:t>
      </w:r>
      <w:r w:rsidRPr="00FE6418">
        <w:rPr>
          <w:rFonts w:ascii="Calibri Light" w:hAnsi="Calibri Light" w:cs="Calibri Light"/>
          <w:sz w:val="24"/>
        </w:rPr>
        <w:t xml:space="preserve">and click </w:t>
      </w:r>
      <w:r w:rsidRPr="00FE6418">
        <w:rPr>
          <w:rFonts w:ascii="Calibri Light" w:hAnsi="Calibri Light" w:cs="Calibri Light"/>
          <w:b/>
          <w:sz w:val="24"/>
        </w:rPr>
        <w:t>Start Sensor Check</w:t>
      </w:r>
      <w:r w:rsidRPr="00FE6418">
        <w:rPr>
          <w:rFonts w:ascii="Calibri Light" w:hAnsi="Calibri Light" w:cs="Calibri Light"/>
          <w:sz w:val="24"/>
        </w:rPr>
        <w:t>.</w:t>
      </w:r>
    </w:p>
    <w:p w14:paraId="32EAC8C9" w14:textId="77777777" w:rsidR="00D70F28" w:rsidRPr="00FE6418" w:rsidRDefault="00D70F28">
      <w:pPr>
        <w:pStyle w:val="BodyText"/>
        <w:spacing w:before="10"/>
        <w:rPr>
          <w:rFonts w:ascii="Calibri Light" w:hAnsi="Calibri Light" w:cs="Calibri Light"/>
          <w:sz w:val="34"/>
        </w:rPr>
      </w:pPr>
    </w:p>
    <w:p w14:paraId="74258D13" w14:textId="77777777" w:rsidR="00D70F28" w:rsidRPr="00FE6418" w:rsidRDefault="005A5385">
      <w:pPr>
        <w:pStyle w:val="Heading3"/>
        <w:numPr>
          <w:ilvl w:val="2"/>
          <w:numId w:val="90"/>
        </w:numPr>
        <w:tabs>
          <w:tab w:val="left" w:pos="1548"/>
        </w:tabs>
        <w:rPr>
          <w:rFonts w:ascii="Calibri Light" w:hAnsi="Calibri Light" w:cs="Calibri Light"/>
          <w:b/>
        </w:rPr>
      </w:pPr>
      <w:bookmarkStart w:id="194" w:name="_TOC_250206"/>
      <w:r w:rsidRPr="00FE6418">
        <w:rPr>
          <w:rFonts w:ascii="Calibri Light" w:hAnsi="Calibri Light" w:cs="Calibri Light"/>
          <w:b/>
        </w:rPr>
        <w:t>Stopping a Sensor</w:t>
      </w:r>
      <w:r w:rsidRPr="00FE6418">
        <w:rPr>
          <w:rFonts w:ascii="Calibri Light" w:hAnsi="Calibri Light" w:cs="Calibri Light"/>
          <w:b/>
          <w:spacing w:val="1"/>
        </w:rPr>
        <w:t xml:space="preserve"> </w:t>
      </w:r>
      <w:bookmarkEnd w:id="194"/>
      <w:r w:rsidRPr="00FE6418">
        <w:rPr>
          <w:rFonts w:ascii="Calibri Light" w:hAnsi="Calibri Light" w:cs="Calibri Light"/>
          <w:b/>
        </w:rPr>
        <w:t>Check</w:t>
      </w:r>
    </w:p>
    <w:p w14:paraId="5FA20BBC" w14:textId="77777777" w:rsidR="00D70F28" w:rsidRPr="00FE6418" w:rsidRDefault="005A5385">
      <w:pPr>
        <w:pStyle w:val="BodyText"/>
        <w:spacing w:before="159" w:line="271" w:lineRule="auto"/>
        <w:ind w:left="628" w:right="721"/>
        <w:jc w:val="both"/>
        <w:rPr>
          <w:rFonts w:ascii="Calibri Light" w:hAnsi="Calibri Light" w:cs="Calibri Light"/>
        </w:rPr>
      </w:pPr>
      <w:r w:rsidRPr="00FE6418">
        <w:rPr>
          <w:rFonts w:ascii="Calibri Light" w:hAnsi="Calibri Light" w:cs="Calibri Light"/>
        </w:rPr>
        <w:t xml:space="preserve">The sensor </w:t>
      </w:r>
      <w:proofErr w:type="gramStart"/>
      <w:r w:rsidRPr="00FE6418">
        <w:rPr>
          <w:rFonts w:ascii="Calibri Light" w:hAnsi="Calibri Light" w:cs="Calibri Light"/>
        </w:rPr>
        <w:t>check</w:t>
      </w:r>
      <w:proofErr w:type="gramEnd"/>
      <w:r w:rsidRPr="00FE6418">
        <w:rPr>
          <w:rFonts w:ascii="Calibri Light" w:hAnsi="Calibri Light" w:cs="Calibri Light"/>
        </w:rPr>
        <w:t xml:space="preserve"> stops automatically if the impedances of all electrodes are within the valid range. To manually stop a </w:t>
      </w:r>
      <w:proofErr w:type="gramStart"/>
      <w:r w:rsidRPr="00FE6418">
        <w:rPr>
          <w:rFonts w:ascii="Calibri Light" w:hAnsi="Calibri Light" w:cs="Calibri Light"/>
        </w:rPr>
        <w:t>sensor</w:t>
      </w:r>
      <w:proofErr w:type="gramEnd"/>
      <w:r w:rsidRPr="00FE6418">
        <w:rPr>
          <w:rFonts w:ascii="Calibri Light" w:hAnsi="Calibri Light" w:cs="Calibri Light"/>
        </w:rPr>
        <w:t xml:space="preserve"> check:</w:t>
      </w:r>
    </w:p>
    <w:p w14:paraId="66A9129F" w14:textId="77777777" w:rsidR="00D70F28" w:rsidRPr="00FE6418" w:rsidRDefault="005A5385">
      <w:pPr>
        <w:pStyle w:val="ListParagraph"/>
        <w:numPr>
          <w:ilvl w:val="0"/>
          <w:numId w:val="4"/>
        </w:numPr>
        <w:tabs>
          <w:tab w:val="left" w:pos="1083"/>
        </w:tabs>
        <w:spacing w:before="119"/>
        <w:jc w:val="both"/>
        <w:rPr>
          <w:rFonts w:ascii="Calibri Light" w:hAnsi="Calibri Light" w:cs="Calibri Light"/>
          <w:sz w:val="24"/>
        </w:rPr>
      </w:pPr>
      <w:r w:rsidRPr="00FE6418">
        <w:rPr>
          <w:rFonts w:ascii="Calibri Light" w:hAnsi="Calibri Light" w:cs="Calibri Light"/>
          <w:sz w:val="24"/>
        </w:rPr>
        <w:t xml:space="preserve">press the hard key  </w:t>
      </w:r>
      <w:r w:rsidRPr="00FE6418">
        <w:rPr>
          <w:rFonts w:ascii="Calibri Light" w:hAnsi="Calibri Light" w:cs="Calibri Light"/>
          <w:noProof/>
          <w:spacing w:val="-2"/>
          <w:sz w:val="24"/>
        </w:rPr>
        <w:drawing>
          <wp:inline distT="0" distB="0" distL="0" distR="0" wp14:anchorId="1824C047" wp14:editId="775414E7">
            <wp:extent cx="504190" cy="144779"/>
            <wp:effectExtent l="0" t="0" r="0" b="0"/>
            <wp:docPr id="31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6.jpeg"/>
                    <pic:cNvPicPr/>
                  </pic:nvPicPr>
                  <pic:blipFill>
                    <a:blip r:embed="rId224" cstate="print"/>
                    <a:stretch>
                      <a:fillRect/>
                    </a:stretch>
                  </pic:blipFill>
                  <pic:spPr>
                    <a:xfrm>
                      <a:off x="0" y="0"/>
                      <a:ext cx="504190" cy="144779"/>
                    </a:xfrm>
                    <a:prstGeom prst="rect">
                      <a:avLst/>
                    </a:prstGeom>
                  </pic:spPr>
                </pic:pic>
              </a:graphicData>
            </a:graphic>
          </wp:inline>
        </w:drawing>
      </w:r>
      <w:r w:rsidRPr="00FE6418">
        <w:rPr>
          <w:rFonts w:ascii="Calibri Light" w:hAnsi="Calibri Light" w:cs="Calibri Light"/>
          <w:spacing w:val="-2"/>
          <w:sz w:val="24"/>
        </w:rPr>
        <w:t xml:space="preserve"> </w:t>
      </w:r>
      <w:r w:rsidRPr="00FE6418">
        <w:rPr>
          <w:rFonts w:ascii="Calibri Light" w:hAnsi="Calibri Light" w:cs="Calibri Light"/>
          <w:spacing w:val="5"/>
          <w:sz w:val="24"/>
        </w:rPr>
        <w:t xml:space="preserve"> </w:t>
      </w:r>
      <w:r w:rsidRPr="00FE6418">
        <w:rPr>
          <w:rFonts w:ascii="Calibri Light" w:hAnsi="Calibri Light" w:cs="Calibri Light"/>
          <w:sz w:val="24"/>
        </w:rPr>
        <w:t>on the V-BIS module,</w:t>
      </w:r>
      <w:r w:rsidRPr="00FE6418">
        <w:rPr>
          <w:rFonts w:ascii="Calibri Light" w:hAnsi="Calibri Light" w:cs="Calibri Light"/>
          <w:spacing w:val="-3"/>
          <w:sz w:val="24"/>
        </w:rPr>
        <w:t xml:space="preserve"> </w:t>
      </w:r>
      <w:r w:rsidRPr="00FE6418">
        <w:rPr>
          <w:rFonts w:ascii="Calibri Light" w:hAnsi="Calibri Light" w:cs="Calibri Light"/>
          <w:sz w:val="24"/>
        </w:rPr>
        <w:t>or</w:t>
      </w:r>
    </w:p>
    <w:p w14:paraId="7F3C4A1B" w14:textId="77777777" w:rsidR="00D70F28" w:rsidRPr="00FE6418" w:rsidRDefault="005A5385">
      <w:pPr>
        <w:pStyle w:val="ListParagraph"/>
        <w:numPr>
          <w:ilvl w:val="0"/>
          <w:numId w:val="4"/>
        </w:numPr>
        <w:tabs>
          <w:tab w:val="left" w:pos="1083"/>
        </w:tabs>
        <w:spacing w:before="154"/>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BIS Setup </w:t>
      </w:r>
      <w:r w:rsidRPr="00FE6418">
        <w:rPr>
          <w:rFonts w:ascii="Calibri Light" w:hAnsi="Calibri Light" w:cs="Calibri Light"/>
          <w:sz w:val="24"/>
        </w:rPr>
        <w:t xml:space="preserve">&gt; </w:t>
      </w:r>
      <w:r w:rsidRPr="00FE6418">
        <w:rPr>
          <w:rFonts w:ascii="Calibri Light" w:hAnsi="Calibri Light" w:cs="Calibri Light"/>
          <w:b/>
          <w:sz w:val="24"/>
        </w:rPr>
        <w:t xml:space="preserve">Sensor States </w:t>
      </w:r>
      <w:r w:rsidRPr="00FE6418">
        <w:rPr>
          <w:rFonts w:ascii="Calibri Light" w:hAnsi="Calibri Light" w:cs="Calibri Light"/>
          <w:sz w:val="24"/>
        </w:rPr>
        <w:t xml:space="preserve">and click </w:t>
      </w:r>
      <w:r w:rsidRPr="00FE6418">
        <w:rPr>
          <w:rFonts w:ascii="Calibri Light" w:hAnsi="Calibri Light" w:cs="Calibri Light"/>
          <w:b/>
          <w:sz w:val="24"/>
        </w:rPr>
        <w:t>Stop Sensor</w:t>
      </w:r>
      <w:r w:rsidRPr="00FE6418">
        <w:rPr>
          <w:rFonts w:ascii="Calibri Light" w:hAnsi="Calibri Light" w:cs="Calibri Light"/>
          <w:b/>
          <w:spacing w:val="-2"/>
          <w:sz w:val="24"/>
        </w:rPr>
        <w:t xml:space="preserve"> </w:t>
      </w:r>
      <w:r w:rsidRPr="00FE6418">
        <w:rPr>
          <w:rFonts w:ascii="Calibri Light" w:hAnsi="Calibri Light" w:cs="Calibri Light"/>
          <w:b/>
          <w:sz w:val="24"/>
        </w:rPr>
        <w:t>Check</w:t>
      </w:r>
      <w:r w:rsidRPr="00FE6418">
        <w:rPr>
          <w:rFonts w:ascii="Calibri Light" w:hAnsi="Calibri Light" w:cs="Calibri Light"/>
          <w:sz w:val="24"/>
        </w:rPr>
        <w:t>.</w:t>
      </w:r>
    </w:p>
    <w:p w14:paraId="46F3E0AC" w14:textId="77777777" w:rsidR="00D70F28" w:rsidRPr="00FE6418" w:rsidRDefault="00D70F28">
      <w:pPr>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14FF11DC" w14:textId="77777777" w:rsidR="00D70F28" w:rsidRPr="00FE6418" w:rsidRDefault="00D70F28">
      <w:pPr>
        <w:pStyle w:val="BodyText"/>
        <w:spacing w:before="8"/>
        <w:rPr>
          <w:rFonts w:ascii="Calibri Light" w:hAnsi="Calibri Light" w:cs="Calibri Light"/>
          <w:sz w:val="22"/>
        </w:rPr>
      </w:pPr>
    </w:p>
    <w:p w14:paraId="185CE391" w14:textId="77777777" w:rsidR="00D70F28" w:rsidRPr="00FE6418" w:rsidRDefault="005A5385" w:rsidP="000455DF">
      <w:pPr>
        <w:pStyle w:val="Heading2"/>
        <w:numPr>
          <w:ilvl w:val="1"/>
          <w:numId w:val="90"/>
        </w:numPr>
      </w:pPr>
      <w:bookmarkStart w:id="195" w:name="_TOC_250205"/>
      <w:r w:rsidRPr="00FE6418">
        <w:t>BIS Sensor</w:t>
      </w:r>
      <w:r w:rsidRPr="00FE6418">
        <w:rPr>
          <w:spacing w:val="2"/>
        </w:rPr>
        <w:t xml:space="preserve"> </w:t>
      </w:r>
      <w:bookmarkEnd w:id="195"/>
      <w:r w:rsidRPr="00FE6418">
        <w:t>Window</w:t>
      </w:r>
    </w:p>
    <w:p w14:paraId="3E92DF75" w14:textId="77777777" w:rsidR="00D70F28" w:rsidRPr="00FE6418" w:rsidRDefault="005A5385">
      <w:pPr>
        <w:spacing w:before="164"/>
        <w:ind w:left="628"/>
        <w:jc w:val="both"/>
        <w:rPr>
          <w:rFonts w:ascii="Calibri Light" w:hAnsi="Calibri Light" w:cs="Calibri Light"/>
          <w:b/>
          <w:sz w:val="24"/>
        </w:rPr>
      </w:pPr>
      <w:r w:rsidRPr="00FE6418">
        <w:rPr>
          <w:rFonts w:ascii="Calibri Light" w:hAnsi="Calibri Light" w:cs="Calibri Light"/>
          <w:sz w:val="24"/>
        </w:rPr>
        <w:t xml:space="preserve">To open the BIS sensor window, select </w:t>
      </w:r>
      <w:r w:rsidRPr="00FE6418">
        <w:rPr>
          <w:rFonts w:ascii="Calibri Light" w:hAnsi="Calibri Light" w:cs="Calibri Light"/>
          <w:b/>
          <w:sz w:val="24"/>
        </w:rPr>
        <w:t xml:space="preserve">Sensor States </w:t>
      </w:r>
      <w:r w:rsidRPr="00FE6418">
        <w:rPr>
          <w:rFonts w:ascii="Calibri Light" w:hAnsi="Calibri Light" w:cs="Calibri Light"/>
          <w:sz w:val="24"/>
        </w:rPr>
        <w:t xml:space="preserve">on the </w:t>
      </w:r>
      <w:r w:rsidRPr="00FE6418">
        <w:rPr>
          <w:rFonts w:ascii="Calibri Light" w:hAnsi="Calibri Light" w:cs="Calibri Light"/>
          <w:b/>
          <w:sz w:val="24"/>
        </w:rPr>
        <w:t xml:space="preserve">BIS Setup </w:t>
      </w:r>
      <w:r w:rsidRPr="00FE6418">
        <w:rPr>
          <w:rFonts w:ascii="Calibri Light" w:hAnsi="Calibri Light" w:cs="Calibri Light"/>
          <w:sz w:val="24"/>
        </w:rPr>
        <w:t>menu</w:t>
      </w:r>
      <w:r w:rsidRPr="00FE6418">
        <w:rPr>
          <w:rFonts w:ascii="Calibri Light" w:hAnsi="Calibri Light" w:cs="Calibri Light"/>
          <w:b/>
          <w:sz w:val="24"/>
        </w:rPr>
        <w:t>.</w:t>
      </w:r>
    </w:p>
    <w:p w14:paraId="239364AC" w14:textId="77777777" w:rsidR="00D70F28" w:rsidRPr="00FE6418" w:rsidRDefault="005A5385">
      <w:pPr>
        <w:pStyle w:val="BodyText"/>
        <w:spacing w:before="157" w:line="271" w:lineRule="auto"/>
        <w:ind w:left="628" w:right="723"/>
        <w:jc w:val="both"/>
        <w:rPr>
          <w:rFonts w:ascii="Calibri Light" w:hAnsi="Calibri Light" w:cs="Calibri Light"/>
        </w:rPr>
      </w:pPr>
      <w:r w:rsidRPr="00FE6418">
        <w:rPr>
          <w:rFonts w:ascii="Calibri Light" w:hAnsi="Calibri Light" w:cs="Calibri Light"/>
        </w:rPr>
        <w:t>The window may look slightly different on your monitor. The graphic in the BIS sensor window automatically adapts to show the type of sensor in use. Each symbol in the graphic represents an electrode and illustrates the most recently-measured impedance status of the electrodes. Although BIS may still be measured when the electrode is in Noise or High status, for best performance, all electrodes should be in Pass status.</w:t>
      </w:r>
    </w:p>
    <w:p w14:paraId="6889D3CD" w14:textId="77777777" w:rsidR="00D70F28" w:rsidRPr="00FE6418" w:rsidRDefault="00D70F28">
      <w:pPr>
        <w:pStyle w:val="BodyText"/>
        <w:rPr>
          <w:rFonts w:ascii="Calibri Light" w:hAnsi="Calibri Light" w:cs="Calibri Light"/>
          <w:sz w:val="20"/>
        </w:rPr>
      </w:pPr>
    </w:p>
    <w:p w14:paraId="0A8F5DF5" w14:textId="77777777" w:rsidR="00D70F28" w:rsidRPr="00FE6418" w:rsidRDefault="00D70F28">
      <w:pPr>
        <w:pStyle w:val="BodyText"/>
        <w:rPr>
          <w:rFonts w:ascii="Calibri Light" w:hAnsi="Calibri Light" w:cs="Calibri Light"/>
          <w:sz w:val="20"/>
        </w:rPr>
      </w:pPr>
    </w:p>
    <w:p w14:paraId="3914247F" w14:textId="77777777" w:rsidR="00D70F28" w:rsidRPr="00FE6418" w:rsidRDefault="00D70F28">
      <w:pPr>
        <w:pStyle w:val="BodyText"/>
        <w:rPr>
          <w:rFonts w:ascii="Calibri Light" w:hAnsi="Calibri Light" w:cs="Calibri Light"/>
          <w:sz w:val="20"/>
        </w:rPr>
      </w:pPr>
    </w:p>
    <w:p w14:paraId="54C8E138" w14:textId="77777777" w:rsidR="00D70F28" w:rsidRPr="00FE6418" w:rsidRDefault="00D70F28">
      <w:pPr>
        <w:pStyle w:val="BodyText"/>
        <w:rPr>
          <w:rFonts w:ascii="Calibri Light" w:hAnsi="Calibri Light" w:cs="Calibri Light"/>
          <w:sz w:val="20"/>
        </w:rPr>
      </w:pPr>
    </w:p>
    <w:p w14:paraId="39750D51" w14:textId="77777777" w:rsidR="00D70F28" w:rsidRPr="00FE6418" w:rsidRDefault="00D70F28">
      <w:pPr>
        <w:pStyle w:val="BodyText"/>
        <w:rPr>
          <w:rFonts w:ascii="Calibri Light" w:hAnsi="Calibri Light" w:cs="Calibri Light"/>
          <w:sz w:val="20"/>
        </w:rPr>
      </w:pPr>
    </w:p>
    <w:p w14:paraId="5A8CAC73" w14:textId="77777777" w:rsidR="00D70F28" w:rsidRPr="00FE6418" w:rsidRDefault="00D70F28">
      <w:pPr>
        <w:pStyle w:val="BodyText"/>
        <w:rPr>
          <w:rFonts w:ascii="Calibri Light" w:hAnsi="Calibri Light" w:cs="Calibri Light"/>
          <w:sz w:val="20"/>
        </w:rPr>
      </w:pPr>
    </w:p>
    <w:p w14:paraId="61C09151" w14:textId="77777777" w:rsidR="00D70F28" w:rsidRPr="00FE6418" w:rsidRDefault="00D70F28">
      <w:pPr>
        <w:pStyle w:val="BodyText"/>
        <w:rPr>
          <w:rFonts w:ascii="Calibri Light" w:hAnsi="Calibri Light" w:cs="Calibri Light"/>
          <w:sz w:val="20"/>
        </w:rPr>
      </w:pPr>
    </w:p>
    <w:p w14:paraId="3393AC97" w14:textId="77777777" w:rsidR="00D70F28" w:rsidRPr="00FE6418" w:rsidRDefault="00D70F28">
      <w:pPr>
        <w:pStyle w:val="BodyText"/>
        <w:spacing w:before="1"/>
        <w:rPr>
          <w:rFonts w:ascii="Calibri Light" w:hAnsi="Calibri Light" w:cs="Calibri Light"/>
          <w:sz w:val="29"/>
        </w:rPr>
      </w:pPr>
    </w:p>
    <w:p w14:paraId="4350E05E" w14:textId="77777777" w:rsidR="00D70F28" w:rsidRPr="00FE6418" w:rsidRDefault="00F913D9">
      <w:pPr>
        <w:spacing w:before="72"/>
        <w:ind w:right="2012"/>
        <w:jc w:val="right"/>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757056" behindDoc="0" locked="0" layoutInCell="1" allowOverlap="1" wp14:anchorId="43D0D8CD" wp14:editId="6FB2DB86">
                <wp:simplePos x="0" y="0"/>
                <wp:positionH relativeFrom="page">
                  <wp:posOffset>2018030</wp:posOffset>
                </wp:positionH>
                <wp:positionV relativeFrom="paragraph">
                  <wp:posOffset>-1078865</wp:posOffset>
                </wp:positionV>
                <wp:extent cx="3735070" cy="1671955"/>
                <wp:effectExtent l="0" t="0" r="0" b="0"/>
                <wp:wrapNone/>
                <wp:docPr id="580"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5070" cy="1671955"/>
                          <a:chOff x="3178" y="-1699"/>
                          <a:chExt cx="5882" cy="2633"/>
                        </a:xfrm>
                      </wpg:grpSpPr>
                      <pic:pic xmlns:pic="http://schemas.openxmlformats.org/drawingml/2006/picture">
                        <pic:nvPicPr>
                          <pic:cNvPr id="581" name="Picture 2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3178" y="-1700"/>
                            <a:ext cx="5553" cy="263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582" name="AutoShape 220"/>
                        <wps:cNvSpPr>
                          <a:spLocks/>
                        </wps:cNvSpPr>
                        <wps:spPr bwMode="auto">
                          <a:xfrm>
                            <a:off x="8321" y="206"/>
                            <a:ext cx="739" cy="471"/>
                          </a:xfrm>
                          <a:custGeom>
                            <a:avLst/>
                            <a:gdLst>
                              <a:gd name="T0" fmla="+- 0 8321 8321"/>
                              <a:gd name="T1" fmla="*/ T0 w 739"/>
                              <a:gd name="T2" fmla="+- 0 207 207"/>
                              <a:gd name="T3" fmla="*/ 207 h 471"/>
                              <a:gd name="T4" fmla="+- 0 9058 8321"/>
                              <a:gd name="T5" fmla="*/ T4 w 739"/>
                              <a:gd name="T6" fmla="+- 0 207 207"/>
                              <a:gd name="T7" fmla="*/ 207 h 471"/>
                              <a:gd name="T8" fmla="+- 0 8323 8321"/>
                              <a:gd name="T9" fmla="*/ T8 w 739"/>
                              <a:gd name="T10" fmla="+- 0 678 207"/>
                              <a:gd name="T11" fmla="*/ 678 h 471"/>
                              <a:gd name="T12" fmla="+- 0 9060 8321"/>
                              <a:gd name="T13" fmla="*/ T12 w 739"/>
                              <a:gd name="T14" fmla="+- 0 678 207"/>
                              <a:gd name="T15" fmla="*/ 678 h 471"/>
                            </a:gdLst>
                            <a:ahLst/>
                            <a:cxnLst>
                              <a:cxn ang="0">
                                <a:pos x="T1" y="T3"/>
                              </a:cxn>
                              <a:cxn ang="0">
                                <a:pos x="T5" y="T7"/>
                              </a:cxn>
                              <a:cxn ang="0">
                                <a:pos x="T9" y="T11"/>
                              </a:cxn>
                              <a:cxn ang="0">
                                <a:pos x="T13" y="T15"/>
                              </a:cxn>
                            </a:cxnLst>
                            <a:rect l="0" t="0" r="r" b="b"/>
                            <a:pathLst>
                              <a:path w="739" h="471">
                                <a:moveTo>
                                  <a:pt x="0" y="0"/>
                                </a:moveTo>
                                <a:lnTo>
                                  <a:pt x="737" y="0"/>
                                </a:lnTo>
                                <a:moveTo>
                                  <a:pt x="2" y="471"/>
                                </a:moveTo>
                                <a:lnTo>
                                  <a:pt x="739" y="471"/>
                                </a:lnTo>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F54A2" id="Group 219" o:spid="_x0000_s1026" style="position:absolute;margin-left:158.9pt;margin-top:-84.95pt;width:294.1pt;height:131.65pt;z-index:251757056;mso-position-horizontal-relative:page" coordorigin="3178,-1699" coordsize="5882,2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">
                <v:shape id="Picture 221" o:spid="_x0000_s1027" type="#_x0000_t75" style="position:absolute;left:3178;top:-1700;width:5553;height: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">
                  <v:imagedata r:id="rId226" o:title=""/>
                </v:shape>
                <v:shape id="AutoShape 220" o:spid="_x0000_s1028" style="position:absolute;left:8321;top:206;width:739;height:471;visibility:visible;mso-wrap-style:square;v-text-anchor:top" coordsize="739,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" path="m,l737,m2,471r737,e" filled="f" strokecolor="fuchsia" strokeweight="1.25pt">
                  <v:path arrowok="t" o:connecttype="custom" o:connectlocs="0,207;737,207;2,678;739,678" o:connectangles="0,0,0,0"/>
                </v:shape>
                <w10:wrap anchorx="page"/>
              </v:group>
            </w:pict>
          </mc:Fallback>
        </mc:AlternateContent>
      </w:r>
      <w:r w:rsidR="005A5385" w:rsidRPr="00FE6418">
        <w:rPr>
          <w:rFonts w:ascii="Calibri" w:hAnsi="Calibri" w:cs="Calibri"/>
          <w:sz w:val="21"/>
        </w:rPr>
        <w:t>①</w:t>
      </w:r>
    </w:p>
    <w:p w14:paraId="10BC42E1" w14:textId="77777777" w:rsidR="00D70F28" w:rsidRPr="00FE6418" w:rsidRDefault="00D70F28">
      <w:pPr>
        <w:pStyle w:val="BodyText"/>
        <w:spacing w:before="5"/>
        <w:rPr>
          <w:rFonts w:ascii="Calibri Light" w:hAnsi="Calibri Light" w:cs="Calibri Light"/>
          <w:sz w:val="12"/>
        </w:rPr>
      </w:pPr>
    </w:p>
    <w:p w14:paraId="215E6537" w14:textId="77777777" w:rsidR="00D70F28" w:rsidRPr="00FE6418" w:rsidRDefault="005A5385">
      <w:pPr>
        <w:spacing w:before="72"/>
        <w:ind w:right="1991"/>
        <w:jc w:val="right"/>
        <w:rPr>
          <w:rFonts w:ascii="Calibri Light" w:hAnsi="Calibri Light" w:cs="Calibri Light"/>
          <w:sz w:val="21"/>
        </w:rPr>
      </w:pPr>
      <w:r w:rsidRPr="00FE6418">
        <w:rPr>
          <w:rFonts w:ascii="Calibri" w:hAnsi="Calibri" w:cs="Calibri"/>
          <w:sz w:val="21"/>
        </w:rPr>
        <w:t>②</w:t>
      </w:r>
    </w:p>
    <w:p w14:paraId="3D5DC0A7" w14:textId="77777777" w:rsidR="00D70F28" w:rsidRPr="00FE6418" w:rsidRDefault="00D70F28">
      <w:pPr>
        <w:pStyle w:val="BodyText"/>
        <w:rPr>
          <w:rFonts w:ascii="Calibri Light" w:hAnsi="Calibri Light" w:cs="Calibri Light"/>
          <w:sz w:val="20"/>
        </w:rPr>
      </w:pPr>
    </w:p>
    <w:p w14:paraId="50B4A00F" w14:textId="77777777" w:rsidR="00D70F28" w:rsidRPr="00FE6418" w:rsidRDefault="00D70F28">
      <w:pPr>
        <w:pStyle w:val="BodyText"/>
        <w:spacing w:before="2"/>
        <w:rPr>
          <w:rFonts w:ascii="Calibri Light" w:hAnsi="Calibri Light" w:cs="Calibri Light"/>
          <w:sz w:val="17"/>
        </w:rPr>
      </w:pPr>
    </w:p>
    <w:p w14:paraId="3C6D2DAD" w14:textId="77777777" w:rsidR="00D70F28" w:rsidRPr="00FE6418" w:rsidRDefault="005A5385">
      <w:pPr>
        <w:pStyle w:val="BodyText"/>
        <w:tabs>
          <w:tab w:val="left" w:pos="1266"/>
        </w:tabs>
        <w:spacing w:before="90"/>
        <w:ind w:left="666"/>
        <w:rPr>
          <w:rFonts w:ascii="Calibri Light" w:hAnsi="Calibri Light" w:cs="Calibri Light"/>
        </w:rPr>
      </w:pPr>
      <w:r w:rsidRPr="00FE6418">
        <w:rPr>
          <w:rFonts w:ascii="Calibri" w:hAnsi="Calibri" w:cs="Calibri"/>
          <w:sz w:val="21"/>
        </w:rPr>
        <w:t>①</w:t>
      </w:r>
      <w:r w:rsidRPr="00FE6418">
        <w:rPr>
          <w:rFonts w:ascii="Calibri Light" w:hAnsi="Calibri Light" w:cs="Calibri Light"/>
          <w:sz w:val="21"/>
        </w:rPr>
        <w:tab/>
      </w:r>
      <w:r w:rsidRPr="00FE6418">
        <w:rPr>
          <w:rFonts w:ascii="Calibri Light" w:hAnsi="Calibri Light" w:cs="Calibri Light"/>
        </w:rPr>
        <w:t>The time at which the last sensor check was</w:t>
      </w:r>
      <w:r w:rsidRPr="00FE6418">
        <w:rPr>
          <w:rFonts w:ascii="Calibri Light" w:hAnsi="Calibri Light" w:cs="Calibri Light"/>
          <w:spacing w:val="-2"/>
        </w:rPr>
        <w:t xml:space="preserve"> </w:t>
      </w:r>
      <w:r w:rsidRPr="00FE6418">
        <w:rPr>
          <w:rFonts w:ascii="Calibri Light" w:hAnsi="Calibri Light" w:cs="Calibri Light"/>
        </w:rPr>
        <w:t>completed</w:t>
      </w:r>
    </w:p>
    <w:p w14:paraId="437E119A" w14:textId="77777777" w:rsidR="00D70F28" w:rsidRPr="00FE6418" w:rsidRDefault="00D70F28">
      <w:pPr>
        <w:pStyle w:val="BodyText"/>
        <w:spacing w:before="4"/>
        <w:rPr>
          <w:rFonts w:ascii="Calibri Light" w:hAnsi="Calibri Light" w:cs="Calibri Light"/>
          <w:sz w:val="23"/>
        </w:rPr>
      </w:pPr>
    </w:p>
    <w:p w14:paraId="56760CEC" w14:textId="77777777" w:rsidR="00D70F28" w:rsidRPr="00FE6418" w:rsidRDefault="005A5385">
      <w:pPr>
        <w:pStyle w:val="BodyText"/>
        <w:tabs>
          <w:tab w:val="left" w:pos="1266"/>
        </w:tabs>
        <w:ind w:left="666"/>
        <w:rPr>
          <w:rFonts w:ascii="Calibri Light" w:hAnsi="Calibri Light" w:cs="Calibri Light"/>
        </w:rPr>
      </w:pPr>
      <w:r w:rsidRPr="00FE6418">
        <w:rPr>
          <w:rFonts w:ascii="Calibri" w:hAnsi="Calibri" w:cs="Calibri"/>
          <w:sz w:val="21"/>
        </w:rPr>
        <w:t>②</w:t>
      </w:r>
      <w:r w:rsidRPr="00FE6418">
        <w:rPr>
          <w:rFonts w:ascii="Calibri Light" w:hAnsi="Calibri Light" w:cs="Calibri Light"/>
          <w:sz w:val="21"/>
        </w:rPr>
        <w:tab/>
      </w:r>
      <w:r w:rsidRPr="00FE6418">
        <w:rPr>
          <w:rFonts w:ascii="Calibri Light" w:hAnsi="Calibri Light" w:cs="Calibri Light"/>
        </w:rPr>
        <w:t>Click this button to open a window in which information of the sensor in use is</w:t>
      </w:r>
      <w:r w:rsidRPr="00FE6418">
        <w:rPr>
          <w:rFonts w:ascii="Calibri Light" w:hAnsi="Calibri Light" w:cs="Calibri Light"/>
          <w:spacing w:val="-10"/>
        </w:rPr>
        <w:t xml:space="preserve"> </w:t>
      </w:r>
      <w:r w:rsidRPr="00FE6418">
        <w:rPr>
          <w:rFonts w:ascii="Calibri Light" w:hAnsi="Calibri Light" w:cs="Calibri Light"/>
        </w:rPr>
        <w:t>displayed.</w:t>
      </w:r>
    </w:p>
    <w:p w14:paraId="09DA9A9F" w14:textId="77777777" w:rsidR="00D70F28" w:rsidRPr="00FE6418" w:rsidRDefault="00D70F28">
      <w:pPr>
        <w:pStyle w:val="BodyText"/>
        <w:rPr>
          <w:rFonts w:ascii="Calibri Light" w:hAnsi="Calibri Light" w:cs="Calibri Light"/>
          <w:sz w:val="26"/>
        </w:rPr>
      </w:pPr>
    </w:p>
    <w:p w14:paraId="226A73EB" w14:textId="77777777" w:rsidR="00D70F28" w:rsidRPr="00FE6418" w:rsidRDefault="005A5385">
      <w:pPr>
        <w:pStyle w:val="Heading4"/>
        <w:spacing w:before="217"/>
        <w:ind w:left="628"/>
        <w:rPr>
          <w:rFonts w:ascii="Calibri Light" w:hAnsi="Calibri Light" w:cs="Calibri Light"/>
        </w:rPr>
      </w:pPr>
      <w:r w:rsidRPr="00FE6418">
        <w:rPr>
          <w:rFonts w:ascii="Calibri Light" w:hAnsi="Calibri Light" w:cs="Calibri Light"/>
        </w:rPr>
        <w:t>BIS Impedance Indicators</w:t>
      </w:r>
    </w:p>
    <w:p w14:paraId="68EDD403" w14:textId="77777777" w:rsidR="00D70F28" w:rsidRPr="00FE6418" w:rsidRDefault="00D70F28">
      <w:pPr>
        <w:pStyle w:val="BodyText"/>
        <w:spacing w:before="3" w:after="1"/>
        <w:rPr>
          <w:rFonts w:ascii="Calibri Light" w:hAnsi="Calibri Light" w:cs="Calibri Light"/>
          <w:b/>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1325"/>
        <w:gridCol w:w="1829"/>
        <w:gridCol w:w="325"/>
        <w:gridCol w:w="793"/>
        <w:gridCol w:w="499"/>
        <w:gridCol w:w="3565"/>
      </w:tblGrid>
      <w:tr w:rsidR="00D70F28" w:rsidRPr="00FE6418" w14:paraId="00AA243E" w14:textId="77777777">
        <w:trPr>
          <w:trHeight w:val="633"/>
        </w:trPr>
        <w:tc>
          <w:tcPr>
            <w:tcW w:w="1042" w:type="dxa"/>
          </w:tcPr>
          <w:p w14:paraId="06EB6889" w14:textId="77777777" w:rsidR="00D70F28" w:rsidRPr="00FE6418" w:rsidRDefault="005A5385">
            <w:pPr>
              <w:pStyle w:val="TableParagraph"/>
              <w:spacing w:before="157"/>
              <w:rPr>
                <w:rFonts w:ascii="Calibri Light" w:hAnsi="Calibri Light" w:cs="Calibri Light"/>
                <w:b/>
                <w:sz w:val="24"/>
              </w:rPr>
            </w:pPr>
            <w:r w:rsidRPr="00FE6418">
              <w:rPr>
                <w:rFonts w:ascii="Calibri Light" w:hAnsi="Calibri Light" w:cs="Calibri Light"/>
                <w:b/>
                <w:sz w:val="24"/>
              </w:rPr>
              <w:t>Color</w:t>
            </w:r>
          </w:p>
        </w:tc>
        <w:tc>
          <w:tcPr>
            <w:tcW w:w="1325" w:type="dxa"/>
          </w:tcPr>
          <w:p w14:paraId="10160366" w14:textId="77777777" w:rsidR="00D70F28" w:rsidRPr="00FE6418" w:rsidRDefault="005A5385">
            <w:pPr>
              <w:pStyle w:val="TableParagraph"/>
              <w:spacing w:before="157"/>
              <w:ind w:left="104"/>
              <w:rPr>
                <w:rFonts w:ascii="Calibri Light" w:hAnsi="Calibri Light" w:cs="Calibri Light"/>
                <w:b/>
                <w:sz w:val="24"/>
              </w:rPr>
            </w:pPr>
            <w:r w:rsidRPr="00FE6418">
              <w:rPr>
                <w:rFonts w:ascii="Calibri Light" w:hAnsi="Calibri Light" w:cs="Calibri Light"/>
                <w:b/>
                <w:sz w:val="24"/>
              </w:rPr>
              <w:t>Status</w:t>
            </w:r>
          </w:p>
        </w:tc>
        <w:tc>
          <w:tcPr>
            <w:tcW w:w="3446" w:type="dxa"/>
            <w:gridSpan w:val="4"/>
          </w:tcPr>
          <w:p w14:paraId="378D194D" w14:textId="77777777" w:rsidR="00D70F28" w:rsidRPr="00FE6418" w:rsidRDefault="005A5385">
            <w:pPr>
              <w:pStyle w:val="TableParagraph"/>
              <w:spacing w:before="157"/>
              <w:ind w:left="104"/>
              <w:rPr>
                <w:rFonts w:ascii="Calibri Light" w:hAnsi="Calibri Light" w:cs="Calibri Light"/>
                <w:b/>
                <w:sz w:val="24"/>
              </w:rPr>
            </w:pPr>
            <w:r w:rsidRPr="00FE6418">
              <w:rPr>
                <w:rFonts w:ascii="Calibri Light" w:hAnsi="Calibri Light" w:cs="Calibri Light"/>
                <w:b/>
                <w:sz w:val="24"/>
              </w:rPr>
              <w:t>Electrode-to-skin impedance</w:t>
            </w:r>
          </w:p>
        </w:tc>
        <w:tc>
          <w:tcPr>
            <w:tcW w:w="3565" w:type="dxa"/>
          </w:tcPr>
          <w:p w14:paraId="3B10701F" w14:textId="77777777" w:rsidR="00D70F28" w:rsidRPr="00FE6418" w:rsidRDefault="005A5385">
            <w:pPr>
              <w:pStyle w:val="TableParagraph"/>
              <w:spacing w:before="157"/>
              <w:ind w:left="106"/>
              <w:rPr>
                <w:rFonts w:ascii="Calibri Light" w:hAnsi="Calibri Light" w:cs="Calibri Light"/>
                <w:b/>
                <w:sz w:val="24"/>
              </w:rPr>
            </w:pPr>
            <w:r w:rsidRPr="00FE6418">
              <w:rPr>
                <w:rFonts w:ascii="Calibri Light" w:hAnsi="Calibri Light" w:cs="Calibri Light"/>
                <w:b/>
                <w:sz w:val="24"/>
              </w:rPr>
              <w:t>Action</w:t>
            </w:r>
          </w:p>
        </w:tc>
      </w:tr>
      <w:tr w:rsidR="00D70F28" w:rsidRPr="00FE6418" w14:paraId="55337154" w14:textId="77777777">
        <w:trPr>
          <w:trHeight w:val="945"/>
        </w:trPr>
        <w:tc>
          <w:tcPr>
            <w:tcW w:w="1042" w:type="dxa"/>
          </w:tcPr>
          <w:p w14:paraId="1A3CFCDF" w14:textId="77777777" w:rsidR="00D70F28" w:rsidRPr="00FE6418" w:rsidRDefault="005A5385">
            <w:pPr>
              <w:pStyle w:val="TableParagraph"/>
              <w:spacing w:before="152"/>
              <w:rPr>
                <w:rFonts w:ascii="Calibri Light" w:hAnsi="Calibri Light" w:cs="Calibri Light"/>
                <w:sz w:val="24"/>
              </w:rPr>
            </w:pPr>
            <w:r w:rsidRPr="00FE6418">
              <w:rPr>
                <w:rFonts w:ascii="Calibri Light" w:hAnsi="Calibri Light" w:cs="Calibri Light"/>
                <w:sz w:val="24"/>
              </w:rPr>
              <w:t>Green</w:t>
            </w:r>
          </w:p>
        </w:tc>
        <w:tc>
          <w:tcPr>
            <w:tcW w:w="1325" w:type="dxa"/>
          </w:tcPr>
          <w:p w14:paraId="30BDC025" w14:textId="77777777" w:rsidR="00D70F28" w:rsidRPr="00FE6418" w:rsidRDefault="005A5385">
            <w:pPr>
              <w:pStyle w:val="TableParagraph"/>
              <w:spacing w:before="152"/>
              <w:ind w:left="104"/>
              <w:rPr>
                <w:rFonts w:ascii="Calibri Light" w:hAnsi="Calibri Light" w:cs="Calibri Light"/>
                <w:sz w:val="24"/>
              </w:rPr>
            </w:pPr>
            <w:r w:rsidRPr="00FE6418">
              <w:rPr>
                <w:rFonts w:ascii="Calibri Light" w:hAnsi="Calibri Light" w:cs="Calibri Light"/>
                <w:sz w:val="24"/>
              </w:rPr>
              <w:t>Pass</w:t>
            </w:r>
          </w:p>
        </w:tc>
        <w:tc>
          <w:tcPr>
            <w:tcW w:w="1829" w:type="dxa"/>
            <w:tcBorders>
              <w:right w:val="nil"/>
            </w:tcBorders>
          </w:tcPr>
          <w:p w14:paraId="7A811534" w14:textId="77777777" w:rsidR="00D70F28" w:rsidRPr="00FE6418" w:rsidRDefault="005A5385">
            <w:pPr>
              <w:pStyle w:val="TableParagraph"/>
              <w:spacing w:before="152" w:line="271" w:lineRule="auto"/>
              <w:ind w:left="104"/>
              <w:rPr>
                <w:rFonts w:ascii="Calibri Light" w:hAnsi="Calibri Light" w:cs="Calibri Light"/>
                <w:sz w:val="24"/>
              </w:rPr>
            </w:pPr>
            <w:r w:rsidRPr="00FE6418">
              <w:rPr>
                <w:rFonts w:ascii="Calibri Light" w:hAnsi="Calibri Light" w:cs="Calibri Light"/>
                <w:sz w:val="24"/>
              </w:rPr>
              <w:t>The impedance acceptable range.</w:t>
            </w:r>
          </w:p>
        </w:tc>
        <w:tc>
          <w:tcPr>
            <w:tcW w:w="325" w:type="dxa"/>
            <w:tcBorders>
              <w:left w:val="nil"/>
              <w:right w:val="nil"/>
            </w:tcBorders>
          </w:tcPr>
          <w:p w14:paraId="45177892" w14:textId="77777777" w:rsidR="00D70F28" w:rsidRPr="00FE6418" w:rsidRDefault="005A5385">
            <w:pPr>
              <w:pStyle w:val="TableParagraph"/>
              <w:spacing w:before="152"/>
              <w:ind w:left="28" w:right="60"/>
              <w:jc w:val="center"/>
              <w:rPr>
                <w:rFonts w:ascii="Calibri Light" w:hAnsi="Calibri Light" w:cs="Calibri Light"/>
                <w:sz w:val="24"/>
              </w:rPr>
            </w:pPr>
            <w:r w:rsidRPr="00FE6418">
              <w:rPr>
                <w:rFonts w:ascii="Calibri Light" w:hAnsi="Calibri Light" w:cs="Calibri Light"/>
                <w:sz w:val="24"/>
              </w:rPr>
              <w:t>is</w:t>
            </w:r>
          </w:p>
        </w:tc>
        <w:tc>
          <w:tcPr>
            <w:tcW w:w="793" w:type="dxa"/>
            <w:tcBorders>
              <w:left w:val="nil"/>
              <w:right w:val="nil"/>
            </w:tcBorders>
          </w:tcPr>
          <w:p w14:paraId="307940E6" w14:textId="77777777" w:rsidR="00D70F28" w:rsidRPr="00FE6418" w:rsidRDefault="005A5385">
            <w:pPr>
              <w:pStyle w:val="TableParagraph"/>
              <w:spacing w:before="152"/>
              <w:ind w:left="69" w:right="70"/>
              <w:jc w:val="center"/>
              <w:rPr>
                <w:rFonts w:ascii="Calibri Light" w:hAnsi="Calibri Light" w:cs="Calibri Light"/>
                <w:sz w:val="24"/>
              </w:rPr>
            </w:pPr>
            <w:r w:rsidRPr="00FE6418">
              <w:rPr>
                <w:rFonts w:ascii="Calibri Light" w:hAnsi="Calibri Light" w:cs="Calibri Light"/>
                <w:sz w:val="24"/>
              </w:rPr>
              <w:t>within</w:t>
            </w:r>
          </w:p>
        </w:tc>
        <w:tc>
          <w:tcPr>
            <w:tcW w:w="499" w:type="dxa"/>
            <w:tcBorders>
              <w:left w:val="nil"/>
            </w:tcBorders>
          </w:tcPr>
          <w:p w14:paraId="36BB7273" w14:textId="77777777" w:rsidR="00D70F28" w:rsidRPr="00FE6418" w:rsidRDefault="005A5385">
            <w:pPr>
              <w:pStyle w:val="TableParagraph"/>
              <w:spacing w:before="152"/>
              <w:ind w:left="77" w:right="79"/>
              <w:jc w:val="center"/>
              <w:rPr>
                <w:rFonts w:ascii="Calibri Light" w:hAnsi="Calibri Light" w:cs="Calibri Light"/>
                <w:sz w:val="24"/>
              </w:rPr>
            </w:pPr>
            <w:r w:rsidRPr="00FE6418">
              <w:rPr>
                <w:rFonts w:ascii="Calibri Light" w:hAnsi="Calibri Light" w:cs="Calibri Light"/>
                <w:sz w:val="24"/>
              </w:rPr>
              <w:t>the</w:t>
            </w:r>
          </w:p>
        </w:tc>
        <w:tc>
          <w:tcPr>
            <w:tcW w:w="3565" w:type="dxa"/>
          </w:tcPr>
          <w:p w14:paraId="502276C6" w14:textId="77777777" w:rsidR="00D70F28" w:rsidRPr="00FE6418" w:rsidRDefault="005A5385">
            <w:pPr>
              <w:pStyle w:val="TableParagraph"/>
              <w:spacing w:before="152"/>
              <w:ind w:left="106"/>
              <w:rPr>
                <w:rFonts w:ascii="Calibri Light" w:hAnsi="Calibri Light" w:cs="Calibri Light"/>
                <w:sz w:val="24"/>
              </w:rPr>
            </w:pPr>
            <w:r w:rsidRPr="00FE6418">
              <w:rPr>
                <w:rFonts w:ascii="Calibri Light" w:hAnsi="Calibri Light" w:cs="Calibri Light"/>
                <w:sz w:val="24"/>
              </w:rPr>
              <w:t>No action necessary.</w:t>
            </w:r>
          </w:p>
        </w:tc>
      </w:tr>
      <w:tr w:rsidR="00D70F28" w:rsidRPr="00FE6418" w14:paraId="006A2C66" w14:textId="77777777">
        <w:trPr>
          <w:trHeight w:val="1569"/>
        </w:trPr>
        <w:tc>
          <w:tcPr>
            <w:tcW w:w="1042" w:type="dxa"/>
            <w:vMerge w:val="restart"/>
          </w:tcPr>
          <w:p w14:paraId="318F96D5" w14:textId="77777777" w:rsidR="00D70F28" w:rsidRPr="00FE6418" w:rsidRDefault="005A5385">
            <w:pPr>
              <w:pStyle w:val="TableParagraph"/>
              <w:spacing w:before="152"/>
              <w:rPr>
                <w:rFonts w:ascii="Calibri Light" w:hAnsi="Calibri Light" w:cs="Calibri Light"/>
                <w:sz w:val="24"/>
              </w:rPr>
            </w:pPr>
            <w:r w:rsidRPr="00FE6418">
              <w:rPr>
                <w:rFonts w:ascii="Calibri Light" w:hAnsi="Calibri Light" w:cs="Calibri Light"/>
                <w:sz w:val="24"/>
              </w:rPr>
              <w:t>Red</w:t>
            </w:r>
          </w:p>
        </w:tc>
        <w:tc>
          <w:tcPr>
            <w:tcW w:w="1325" w:type="dxa"/>
          </w:tcPr>
          <w:p w14:paraId="6C9A31C2" w14:textId="77777777" w:rsidR="00D70F28" w:rsidRPr="00FE6418" w:rsidRDefault="005A5385">
            <w:pPr>
              <w:pStyle w:val="TableParagraph"/>
              <w:spacing w:before="152"/>
              <w:ind w:left="104"/>
              <w:rPr>
                <w:rFonts w:ascii="Calibri Light" w:hAnsi="Calibri Light" w:cs="Calibri Light"/>
                <w:sz w:val="24"/>
              </w:rPr>
            </w:pPr>
            <w:r w:rsidRPr="00FE6418">
              <w:rPr>
                <w:rFonts w:ascii="Calibri Light" w:hAnsi="Calibri Light" w:cs="Calibri Light"/>
                <w:sz w:val="24"/>
              </w:rPr>
              <w:t>Noise</w:t>
            </w:r>
          </w:p>
        </w:tc>
        <w:tc>
          <w:tcPr>
            <w:tcW w:w="3446" w:type="dxa"/>
            <w:gridSpan w:val="4"/>
          </w:tcPr>
          <w:p w14:paraId="7273CB25" w14:textId="77777777" w:rsidR="00D70F28" w:rsidRPr="00FE6418" w:rsidRDefault="005A5385">
            <w:pPr>
              <w:pStyle w:val="TableParagraph"/>
              <w:spacing w:before="152" w:line="271" w:lineRule="auto"/>
              <w:ind w:left="104" w:right="101"/>
              <w:jc w:val="both"/>
              <w:rPr>
                <w:rFonts w:ascii="Calibri Light" w:hAnsi="Calibri Light" w:cs="Calibri Light"/>
                <w:sz w:val="24"/>
              </w:rPr>
            </w:pPr>
            <w:r w:rsidRPr="00FE6418">
              <w:rPr>
                <w:rFonts w:ascii="Calibri Light" w:hAnsi="Calibri Light" w:cs="Calibri Light"/>
                <w:sz w:val="24"/>
              </w:rPr>
              <w:t>The electrode impedance cannot be determined due to electrical interference (noise) from another source.</w:t>
            </w:r>
          </w:p>
        </w:tc>
        <w:tc>
          <w:tcPr>
            <w:tcW w:w="3565" w:type="dxa"/>
            <w:vMerge w:val="restart"/>
          </w:tcPr>
          <w:p w14:paraId="5F454B64" w14:textId="77777777" w:rsidR="00D70F28" w:rsidRPr="00FE6418" w:rsidRDefault="005A5385">
            <w:pPr>
              <w:pStyle w:val="TableParagraph"/>
              <w:spacing w:before="152" w:line="271" w:lineRule="auto"/>
              <w:ind w:left="106" w:right="99"/>
              <w:jc w:val="both"/>
              <w:rPr>
                <w:rFonts w:ascii="Calibri Light" w:hAnsi="Calibri Light" w:cs="Calibri Light"/>
                <w:sz w:val="24"/>
              </w:rPr>
            </w:pPr>
            <w:r w:rsidRPr="00FE6418">
              <w:rPr>
                <w:rFonts w:ascii="Calibri Light" w:hAnsi="Calibri Light" w:cs="Calibri Light"/>
                <w:sz w:val="24"/>
              </w:rPr>
              <w:t xml:space="preserve">Check the senor-to-skin </w:t>
            </w:r>
            <w:r w:rsidRPr="00FE6418">
              <w:rPr>
                <w:rFonts w:ascii="Calibri Light" w:hAnsi="Calibri Light" w:cs="Calibri Light"/>
                <w:spacing w:val="-3"/>
                <w:sz w:val="24"/>
              </w:rPr>
              <w:t xml:space="preserve">contact. </w:t>
            </w:r>
            <w:r w:rsidRPr="00FE6418">
              <w:rPr>
                <w:rFonts w:ascii="Calibri Light" w:hAnsi="Calibri Light" w:cs="Calibri Light"/>
                <w:sz w:val="24"/>
              </w:rPr>
              <w:t xml:space="preserve">Press the edges of the sensor to ensure adhesion and </w:t>
            </w:r>
            <w:r w:rsidRPr="00FE6418">
              <w:rPr>
                <w:rFonts w:ascii="Calibri Light" w:hAnsi="Calibri Light" w:cs="Calibri Light"/>
                <w:spacing w:val="-3"/>
                <w:sz w:val="24"/>
              </w:rPr>
              <w:t xml:space="preserve">proper </w:t>
            </w:r>
            <w:r w:rsidRPr="00FE6418">
              <w:rPr>
                <w:rFonts w:ascii="Calibri Light" w:hAnsi="Calibri Light" w:cs="Calibri Light"/>
                <w:sz w:val="24"/>
              </w:rPr>
              <w:t xml:space="preserve">contact. If the problem </w:t>
            </w:r>
            <w:r w:rsidRPr="00FE6418">
              <w:rPr>
                <w:rFonts w:ascii="Calibri Light" w:hAnsi="Calibri Light" w:cs="Calibri Light"/>
                <w:spacing w:val="-3"/>
                <w:sz w:val="24"/>
              </w:rPr>
              <w:t xml:space="preserve">persists, </w:t>
            </w:r>
            <w:r w:rsidRPr="00FE6418">
              <w:rPr>
                <w:rFonts w:ascii="Calibri Light" w:hAnsi="Calibri Light" w:cs="Calibri Light"/>
                <w:sz w:val="24"/>
              </w:rPr>
              <w:t xml:space="preserve">remove sensor, clean </w:t>
            </w:r>
            <w:r w:rsidRPr="00FE6418">
              <w:rPr>
                <w:rFonts w:ascii="Calibri Light" w:hAnsi="Calibri Light" w:cs="Calibri Light"/>
                <w:spacing w:val="-4"/>
                <w:sz w:val="24"/>
              </w:rPr>
              <w:t>skin</w:t>
            </w:r>
            <w:r w:rsidRPr="00FE6418">
              <w:rPr>
                <w:rFonts w:ascii="Calibri Light" w:hAnsi="Calibri Light" w:cs="Calibri Light"/>
                <w:spacing w:val="52"/>
                <w:sz w:val="24"/>
              </w:rPr>
              <w:t xml:space="preserve"> </w:t>
            </w:r>
            <w:r w:rsidRPr="00FE6418">
              <w:rPr>
                <w:rFonts w:ascii="Calibri Light" w:hAnsi="Calibri Light" w:cs="Calibri Light"/>
                <w:sz w:val="24"/>
              </w:rPr>
              <w:t xml:space="preserve">thoroughly, and reapply sensor </w:t>
            </w:r>
            <w:r w:rsidRPr="00FE6418">
              <w:rPr>
                <w:rFonts w:ascii="Calibri Light" w:hAnsi="Calibri Light" w:cs="Calibri Light"/>
                <w:spacing w:val="-6"/>
                <w:sz w:val="24"/>
              </w:rPr>
              <w:t xml:space="preserve">or </w:t>
            </w:r>
            <w:r w:rsidRPr="00FE6418">
              <w:rPr>
                <w:rFonts w:ascii="Calibri Light" w:hAnsi="Calibri Light" w:cs="Calibri Light"/>
                <w:sz w:val="24"/>
              </w:rPr>
              <w:t>apply new sensor in accordance with instructions on the sensor packaging.</w:t>
            </w:r>
          </w:p>
        </w:tc>
      </w:tr>
      <w:tr w:rsidR="00D70F28" w:rsidRPr="00FE6418" w14:paraId="7EBF6850" w14:textId="77777777">
        <w:trPr>
          <w:trHeight w:val="1547"/>
        </w:trPr>
        <w:tc>
          <w:tcPr>
            <w:tcW w:w="1042" w:type="dxa"/>
            <w:vMerge/>
            <w:tcBorders>
              <w:top w:val="nil"/>
            </w:tcBorders>
          </w:tcPr>
          <w:p w14:paraId="0435FC35" w14:textId="77777777" w:rsidR="00D70F28" w:rsidRPr="00FE6418" w:rsidRDefault="00D70F28">
            <w:pPr>
              <w:rPr>
                <w:rFonts w:ascii="Calibri Light" w:hAnsi="Calibri Light" w:cs="Calibri Light"/>
                <w:sz w:val="2"/>
                <w:szCs w:val="2"/>
              </w:rPr>
            </w:pPr>
          </w:p>
        </w:tc>
        <w:tc>
          <w:tcPr>
            <w:tcW w:w="1325" w:type="dxa"/>
          </w:tcPr>
          <w:p w14:paraId="261924BF" w14:textId="77777777" w:rsidR="00D70F28" w:rsidRPr="00FE6418" w:rsidRDefault="005A5385">
            <w:pPr>
              <w:pStyle w:val="TableParagraph"/>
              <w:spacing w:before="152"/>
              <w:ind w:left="104"/>
              <w:rPr>
                <w:rFonts w:ascii="Calibri Light" w:hAnsi="Calibri Light" w:cs="Calibri Light"/>
                <w:sz w:val="24"/>
              </w:rPr>
            </w:pPr>
            <w:r w:rsidRPr="00FE6418">
              <w:rPr>
                <w:rFonts w:ascii="Calibri Light" w:hAnsi="Calibri Light" w:cs="Calibri Light"/>
                <w:sz w:val="24"/>
              </w:rPr>
              <w:t>High</w:t>
            </w:r>
          </w:p>
        </w:tc>
        <w:tc>
          <w:tcPr>
            <w:tcW w:w="1829" w:type="dxa"/>
            <w:tcBorders>
              <w:right w:val="nil"/>
            </w:tcBorders>
          </w:tcPr>
          <w:p w14:paraId="2DA367CC" w14:textId="77777777" w:rsidR="00D70F28" w:rsidRPr="00FE6418" w:rsidRDefault="005A5385">
            <w:pPr>
              <w:pStyle w:val="TableParagraph"/>
              <w:spacing w:before="152" w:line="271" w:lineRule="auto"/>
              <w:ind w:left="104"/>
              <w:rPr>
                <w:rFonts w:ascii="Calibri Light" w:hAnsi="Calibri Light" w:cs="Calibri Light"/>
                <w:sz w:val="24"/>
              </w:rPr>
            </w:pPr>
            <w:r w:rsidRPr="00FE6418">
              <w:rPr>
                <w:rFonts w:ascii="Calibri Light" w:hAnsi="Calibri Light" w:cs="Calibri Light"/>
                <w:sz w:val="24"/>
              </w:rPr>
              <w:t>The impedance limit.</w:t>
            </w:r>
          </w:p>
        </w:tc>
        <w:tc>
          <w:tcPr>
            <w:tcW w:w="325" w:type="dxa"/>
            <w:tcBorders>
              <w:left w:val="nil"/>
              <w:right w:val="nil"/>
            </w:tcBorders>
          </w:tcPr>
          <w:p w14:paraId="70D1BE55" w14:textId="77777777" w:rsidR="00D70F28" w:rsidRPr="00FE6418" w:rsidRDefault="005A5385">
            <w:pPr>
              <w:pStyle w:val="TableParagraph"/>
              <w:spacing w:before="152"/>
              <w:ind w:left="46" w:right="43"/>
              <w:jc w:val="center"/>
              <w:rPr>
                <w:rFonts w:ascii="Calibri Light" w:hAnsi="Calibri Light" w:cs="Calibri Light"/>
                <w:sz w:val="24"/>
              </w:rPr>
            </w:pPr>
            <w:r w:rsidRPr="00FE6418">
              <w:rPr>
                <w:rFonts w:ascii="Calibri Light" w:hAnsi="Calibri Light" w:cs="Calibri Light"/>
                <w:sz w:val="24"/>
              </w:rPr>
              <w:t>is</w:t>
            </w:r>
          </w:p>
        </w:tc>
        <w:tc>
          <w:tcPr>
            <w:tcW w:w="793" w:type="dxa"/>
            <w:tcBorders>
              <w:left w:val="nil"/>
              <w:right w:val="nil"/>
            </w:tcBorders>
          </w:tcPr>
          <w:p w14:paraId="397FB46F" w14:textId="77777777" w:rsidR="00D70F28" w:rsidRPr="00FE6418" w:rsidRDefault="005A5385">
            <w:pPr>
              <w:pStyle w:val="TableParagraph"/>
              <w:spacing w:before="152"/>
              <w:ind w:left="69" w:right="50"/>
              <w:jc w:val="center"/>
              <w:rPr>
                <w:rFonts w:ascii="Calibri Light" w:hAnsi="Calibri Light" w:cs="Calibri Light"/>
                <w:sz w:val="24"/>
              </w:rPr>
            </w:pPr>
            <w:r w:rsidRPr="00FE6418">
              <w:rPr>
                <w:rFonts w:ascii="Calibri Light" w:hAnsi="Calibri Light" w:cs="Calibri Light"/>
                <w:sz w:val="24"/>
              </w:rPr>
              <w:t>above</w:t>
            </w:r>
          </w:p>
        </w:tc>
        <w:tc>
          <w:tcPr>
            <w:tcW w:w="499" w:type="dxa"/>
            <w:tcBorders>
              <w:left w:val="nil"/>
            </w:tcBorders>
          </w:tcPr>
          <w:p w14:paraId="7339D79E" w14:textId="77777777" w:rsidR="00D70F28" w:rsidRPr="00FE6418" w:rsidRDefault="005A5385">
            <w:pPr>
              <w:pStyle w:val="TableParagraph"/>
              <w:spacing w:before="152"/>
              <w:ind w:left="75" w:right="81"/>
              <w:jc w:val="center"/>
              <w:rPr>
                <w:rFonts w:ascii="Calibri Light" w:hAnsi="Calibri Light" w:cs="Calibri Light"/>
                <w:sz w:val="24"/>
              </w:rPr>
            </w:pPr>
            <w:r w:rsidRPr="00FE6418">
              <w:rPr>
                <w:rFonts w:ascii="Calibri Light" w:hAnsi="Calibri Light" w:cs="Calibri Light"/>
                <w:sz w:val="24"/>
              </w:rPr>
              <w:t>the</w:t>
            </w:r>
          </w:p>
        </w:tc>
        <w:tc>
          <w:tcPr>
            <w:tcW w:w="3565" w:type="dxa"/>
            <w:vMerge/>
            <w:tcBorders>
              <w:top w:val="nil"/>
            </w:tcBorders>
          </w:tcPr>
          <w:p w14:paraId="0D11CBAD" w14:textId="77777777" w:rsidR="00D70F28" w:rsidRPr="00FE6418" w:rsidRDefault="00D70F28">
            <w:pPr>
              <w:rPr>
                <w:rFonts w:ascii="Calibri Light" w:hAnsi="Calibri Light" w:cs="Calibri Light"/>
                <w:sz w:val="2"/>
                <w:szCs w:val="2"/>
              </w:rPr>
            </w:pPr>
          </w:p>
        </w:tc>
      </w:tr>
      <w:tr w:rsidR="00D70F28" w:rsidRPr="00FE6418" w14:paraId="127A2607" w14:textId="77777777">
        <w:trPr>
          <w:trHeight w:val="1257"/>
        </w:trPr>
        <w:tc>
          <w:tcPr>
            <w:tcW w:w="1042" w:type="dxa"/>
            <w:vMerge/>
            <w:tcBorders>
              <w:top w:val="nil"/>
            </w:tcBorders>
          </w:tcPr>
          <w:p w14:paraId="1011B54F" w14:textId="77777777" w:rsidR="00D70F28" w:rsidRPr="00FE6418" w:rsidRDefault="00D70F28">
            <w:pPr>
              <w:rPr>
                <w:rFonts w:ascii="Calibri Light" w:hAnsi="Calibri Light" w:cs="Calibri Light"/>
                <w:sz w:val="2"/>
                <w:szCs w:val="2"/>
              </w:rPr>
            </w:pPr>
          </w:p>
        </w:tc>
        <w:tc>
          <w:tcPr>
            <w:tcW w:w="1325" w:type="dxa"/>
          </w:tcPr>
          <w:p w14:paraId="12654F13" w14:textId="77777777" w:rsidR="00D70F28" w:rsidRPr="00FE6418" w:rsidRDefault="005A5385">
            <w:pPr>
              <w:pStyle w:val="TableParagraph"/>
              <w:spacing w:before="152"/>
              <w:ind w:left="104"/>
              <w:rPr>
                <w:rFonts w:ascii="Calibri Light" w:hAnsi="Calibri Light" w:cs="Calibri Light"/>
                <w:sz w:val="24"/>
              </w:rPr>
            </w:pPr>
            <w:r w:rsidRPr="00FE6418">
              <w:rPr>
                <w:rFonts w:ascii="Calibri Light" w:hAnsi="Calibri Light" w:cs="Calibri Light"/>
                <w:sz w:val="24"/>
              </w:rPr>
              <w:t>Lead Off</w:t>
            </w:r>
          </w:p>
        </w:tc>
        <w:tc>
          <w:tcPr>
            <w:tcW w:w="3446" w:type="dxa"/>
            <w:gridSpan w:val="4"/>
          </w:tcPr>
          <w:p w14:paraId="5397484B" w14:textId="77777777" w:rsidR="00D70F28" w:rsidRPr="00FE6418" w:rsidRDefault="005A5385">
            <w:pPr>
              <w:pStyle w:val="TableParagraph"/>
              <w:spacing w:before="152"/>
              <w:ind w:left="104"/>
              <w:rPr>
                <w:rFonts w:ascii="Calibri Light" w:hAnsi="Calibri Light" w:cs="Calibri Light"/>
                <w:sz w:val="24"/>
              </w:rPr>
            </w:pPr>
            <w:r w:rsidRPr="00FE6418">
              <w:rPr>
                <w:rFonts w:ascii="Calibri Light" w:hAnsi="Calibri Light" w:cs="Calibri Light"/>
                <w:sz w:val="24"/>
              </w:rPr>
              <w:t>Electrode has no skin contact.</w:t>
            </w:r>
          </w:p>
        </w:tc>
        <w:tc>
          <w:tcPr>
            <w:tcW w:w="3565" w:type="dxa"/>
          </w:tcPr>
          <w:p w14:paraId="6DBD4E85" w14:textId="77777777" w:rsidR="00D70F28" w:rsidRPr="00FE6418" w:rsidRDefault="005A5385">
            <w:pPr>
              <w:pStyle w:val="TableParagraph"/>
              <w:spacing w:before="152" w:line="271" w:lineRule="auto"/>
              <w:ind w:left="106" w:right="101"/>
              <w:jc w:val="both"/>
              <w:rPr>
                <w:rFonts w:ascii="Calibri Light" w:hAnsi="Calibri Light" w:cs="Calibri Light"/>
                <w:sz w:val="24"/>
              </w:rPr>
            </w:pPr>
            <w:r w:rsidRPr="00FE6418">
              <w:rPr>
                <w:rFonts w:ascii="Calibri Light" w:hAnsi="Calibri Light" w:cs="Calibri Light"/>
                <w:sz w:val="24"/>
              </w:rPr>
              <w:t>Reconnect electrode, or check the sensor-to-skin contact. If necessary, clean and dry skin.</w:t>
            </w:r>
          </w:p>
        </w:tc>
      </w:tr>
    </w:tbl>
    <w:p w14:paraId="7311889F"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02B330CE" w14:textId="77777777" w:rsidR="00D70F28" w:rsidRPr="00FE6418" w:rsidRDefault="00D70F28">
      <w:pPr>
        <w:pStyle w:val="BodyText"/>
        <w:spacing w:before="3"/>
        <w:rPr>
          <w:rFonts w:ascii="Calibri Light" w:hAnsi="Calibri Light" w:cs="Calibri Light"/>
          <w:b/>
          <w:sz w:val="12"/>
        </w:rPr>
      </w:pPr>
    </w:p>
    <w:p w14:paraId="2F63F7D3" w14:textId="77777777" w:rsidR="00D70F28" w:rsidRPr="00FE6418" w:rsidRDefault="005A5385" w:rsidP="000455DF">
      <w:pPr>
        <w:pStyle w:val="Heading2"/>
        <w:numPr>
          <w:ilvl w:val="1"/>
          <w:numId w:val="90"/>
        </w:numPr>
      </w:pPr>
      <w:bookmarkStart w:id="196" w:name="_TOC_250204"/>
      <w:bookmarkEnd w:id="196"/>
      <w:r w:rsidRPr="00FE6418">
        <w:t>Changing the BIS Smoothing Rate</w:t>
      </w:r>
    </w:p>
    <w:p w14:paraId="29271AD8" w14:textId="77777777" w:rsidR="00D70F28" w:rsidRPr="00FE6418" w:rsidRDefault="005A5385">
      <w:pPr>
        <w:pStyle w:val="BodyText"/>
        <w:spacing w:before="164" w:line="271" w:lineRule="auto"/>
        <w:ind w:left="628" w:right="721"/>
        <w:jc w:val="both"/>
        <w:rPr>
          <w:rFonts w:ascii="Calibri Light" w:hAnsi="Calibri Light" w:cs="Calibri Light"/>
        </w:rPr>
      </w:pPr>
      <w:r w:rsidRPr="00FE6418">
        <w:rPr>
          <w:rFonts w:ascii="Calibri Light" w:hAnsi="Calibri Light" w:cs="Calibri Light"/>
        </w:rPr>
        <w:t>The smoothing rate defines how the monitor averages the BIS value. With the decline in smoothing rate, the monitor provides increased responsiveness to changes in the patient’s state. Contrarily, the monitor provides a smoother BIS trend with decreased variability and sensitivity to</w:t>
      </w:r>
      <w:r w:rsidRPr="00FE6418">
        <w:rPr>
          <w:rFonts w:ascii="Calibri Light" w:hAnsi="Calibri Light" w:cs="Calibri Light"/>
          <w:spacing w:val="-1"/>
        </w:rPr>
        <w:t xml:space="preserve"> </w:t>
      </w:r>
      <w:r w:rsidRPr="00FE6418">
        <w:rPr>
          <w:rFonts w:ascii="Calibri Light" w:hAnsi="Calibri Light" w:cs="Calibri Light"/>
        </w:rPr>
        <w:t>artifacts.</w:t>
      </w:r>
    </w:p>
    <w:p w14:paraId="5C3D9BFF" w14:textId="77777777" w:rsidR="00D70F28" w:rsidRPr="00FE6418" w:rsidRDefault="005A5385">
      <w:pPr>
        <w:spacing w:before="119" w:line="271" w:lineRule="auto"/>
        <w:ind w:left="628" w:right="719"/>
        <w:jc w:val="both"/>
        <w:rPr>
          <w:rFonts w:ascii="Calibri Light" w:hAnsi="Calibri Light" w:cs="Calibri Light"/>
          <w:sz w:val="24"/>
        </w:rPr>
      </w:pPr>
      <w:r w:rsidRPr="00FE6418">
        <w:rPr>
          <w:rFonts w:ascii="Calibri Light" w:hAnsi="Calibri Light" w:cs="Calibri Light"/>
          <w:sz w:val="24"/>
        </w:rPr>
        <w:t xml:space="preserve">To change the smoothing rate, open the </w:t>
      </w:r>
      <w:r w:rsidRPr="00FE6418">
        <w:rPr>
          <w:rFonts w:ascii="Calibri Light" w:hAnsi="Calibri Light" w:cs="Calibri Light"/>
          <w:b/>
          <w:sz w:val="24"/>
        </w:rPr>
        <w:t xml:space="preserve">BIS Setup </w:t>
      </w:r>
      <w:r w:rsidRPr="00FE6418">
        <w:rPr>
          <w:rFonts w:ascii="Calibri Light" w:hAnsi="Calibri Light" w:cs="Calibri Light"/>
          <w:sz w:val="24"/>
        </w:rPr>
        <w:t xml:space="preserve">menu and set </w:t>
      </w:r>
      <w:r w:rsidRPr="00FE6418">
        <w:rPr>
          <w:rFonts w:ascii="Calibri Light" w:hAnsi="Calibri Light" w:cs="Calibri Light"/>
          <w:b/>
          <w:sz w:val="24"/>
        </w:rPr>
        <w:t xml:space="preserve">Smoothing Rate </w:t>
      </w:r>
      <w:r w:rsidRPr="00FE6418">
        <w:rPr>
          <w:rFonts w:ascii="Calibri Light" w:hAnsi="Calibri Light" w:cs="Calibri Light"/>
          <w:sz w:val="24"/>
        </w:rPr>
        <w:t xml:space="preserve">to </w:t>
      </w:r>
      <w:r w:rsidRPr="00FE6418">
        <w:rPr>
          <w:rFonts w:ascii="Calibri Light" w:hAnsi="Calibri Light" w:cs="Calibri Light"/>
          <w:b/>
          <w:sz w:val="24"/>
        </w:rPr>
        <w:t xml:space="preserve">10 </w:t>
      </w:r>
      <w:proofErr w:type="gramStart"/>
      <w:r w:rsidRPr="00FE6418">
        <w:rPr>
          <w:rFonts w:ascii="Calibri Light" w:hAnsi="Calibri Light" w:cs="Calibri Light"/>
          <w:b/>
          <w:sz w:val="24"/>
        </w:rPr>
        <w:t>sec</w:t>
      </w:r>
      <w:proofErr w:type="gramEnd"/>
      <w:r w:rsidRPr="00FE6418">
        <w:rPr>
          <w:rFonts w:ascii="Calibri Light" w:hAnsi="Calibri Light" w:cs="Calibri Light"/>
          <w:sz w:val="24"/>
        </w:rPr>
        <w:t xml:space="preserve">, </w:t>
      </w:r>
      <w:r w:rsidRPr="00FE6418">
        <w:rPr>
          <w:rFonts w:ascii="Calibri Light" w:hAnsi="Calibri Light" w:cs="Calibri Light"/>
          <w:b/>
          <w:sz w:val="24"/>
        </w:rPr>
        <w:t xml:space="preserve">15 sec </w:t>
      </w:r>
      <w:r w:rsidRPr="00FE6418">
        <w:rPr>
          <w:rFonts w:ascii="Calibri Light" w:hAnsi="Calibri Light" w:cs="Calibri Light"/>
          <w:sz w:val="24"/>
        </w:rPr>
        <w:t xml:space="preserve">or </w:t>
      </w:r>
      <w:r w:rsidRPr="00FE6418">
        <w:rPr>
          <w:rFonts w:ascii="Calibri Light" w:hAnsi="Calibri Light" w:cs="Calibri Light"/>
          <w:b/>
          <w:sz w:val="24"/>
        </w:rPr>
        <w:t>30 sec</w:t>
      </w:r>
      <w:r w:rsidRPr="00FE6418">
        <w:rPr>
          <w:rFonts w:ascii="Calibri Light" w:hAnsi="Calibri Light" w:cs="Calibri Light"/>
          <w:sz w:val="24"/>
        </w:rPr>
        <w:t>.</w:t>
      </w:r>
    </w:p>
    <w:p w14:paraId="42966313" w14:textId="77777777" w:rsidR="00D70F28" w:rsidRPr="00FE6418" w:rsidRDefault="00D70F28">
      <w:pPr>
        <w:pStyle w:val="BodyText"/>
        <w:rPr>
          <w:rFonts w:ascii="Calibri Light" w:hAnsi="Calibri Light" w:cs="Calibri Light"/>
          <w:sz w:val="26"/>
        </w:rPr>
      </w:pPr>
    </w:p>
    <w:p w14:paraId="1E6396C9" w14:textId="77777777" w:rsidR="00D70F28" w:rsidRPr="00FE6418" w:rsidRDefault="005A5385" w:rsidP="000455DF">
      <w:pPr>
        <w:pStyle w:val="Heading2"/>
        <w:numPr>
          <w:ilvl w:val="1"/>
          <w:numId w:val="90"/>
        </w:numPr>
      </w:pPr>
      <w:bookmarkStart w:id="197" w:name="_TOC_250203"/>
      <w:r w:rsidRPr="00FE6418">
        <w:t>Switching Secondary Parameters On and</w:t>
      </w:r>
      <w:r w:rsidRPr="00FE6418">
        <w:rPr>
          <w:spacing w:val="-3"/>
        </w:rPr>
        <w:t xml:space="preserve"> </w:t>
      </w:r>
      <w:bookmarkEnd w:id="197"/>
      <w:r w:rsidRPr="00FE6418">
        <w:t>Off</w:t>
      </w:r>
    </w:p>
    <w:p w14:paraId="6D9C706A" w14:textId="77777777" w:rsidR="00D70F28" w:rsidRPr="00FE6418" w:rsidRDefault="005A5385">
      <w:pPr>
        <w:pStyle w:val="BodyText"/>
        <w:spacing w:before="165"/>
        <w:ind w:left="628"/>
        <w:jc w:val="both"/>
        <w:rPr>
          <w:rFonts w:ascii="Calibri Light" w:hAnsi="Calibri Light" w:cs="Calibri Light"/>
        </w:rPr>
      </w:pPr>
      <w:r w:rsidRPr="00FE6418">
        <w:rPr>
          <w:rFonts w:ascii="Calibri Light" w:hAnsi="Calibri Light" w:cs="Calibri Light"/>
        </w:rPr>
        <w:t>A maximum of four secondary parameters can be added to display on the BIS parameter area.</w:t>
      </w:r>
    </w:p>
    <w:p w14:paraId="259172B8" w14:textId="77777777" w:rsidR="00D70F28" w:rsidRPr="00FE6418" w:rsidRDefault="005A5385">
      <w:pPr>
        <w:spacing w:before="156" w:line="271" w:lineRule="auto"/>
        <w:ind w:left="628" w:right="723"/>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BIS Setup </w:t>
      </w:r>
      <w:r w:rsidRPr="00FE6418">
        <w:rPr>
          <w:rFonts w:ascii="Calibri Light" w:hAnsi="Calibri Light" w:cs="Calibri Light"/>
          <w:sz w:val="24"/>
        </w:rPr>
        <w:t xml:space="preserve">&gt; </w:t>
      </w:r>
      <w:r w:rsidRPr="00FE6418">
        <w:rPr>
          <w:rFonts w:ascii="Calibri Light" w:hAnsi="Calibri Light" w:cs="Calibri Light"/>
          <w:b/>
          <w:sz w:val="24"/>
        </w:rPr>
        <w:t xml:space="preserve">Secondary Parameter Select </w:t>
      </w:r>
      <w:r w:rsidRPr="00FE6418">
        <w:rPr>
          <w:rFonts w:ascii="Calibri Light" w:hAnsi="Calibri Light" w:cs="Calibri Light"/>
          <w:sz w:val="24"/>
        </w:rPr>
        <w:t>and select four secondary parameter maximum.</w:t>
      </w:r>
    </w:p>
    <w:p w14:paraId="57EAB903" w14:textId="77777777" w:rsidR="00D70F28" w:rsidRPr="00FE6418" w:rsidRDefault="00D70F28">
      <w:pPr>
        <w:pStyle w:val="BodyText"/>
        <w:rPr>
          <w:rFonts w:ascii="Calibri Light" w:hAnsi="Calibri Light" w:cs="Calibri Light"/>
          <w:sz w:val="26"/>
        </w:rPr>
      </w:pPr>
    </w:p>
    <w:p w14:paraId="62C87C75" w14:textId="77777777" w:rsidR="00D70F28" w:rsidRPr="00FE6418" w:rsidRDefault="005A5385" w:rsidP="000455DF">
      <w:pPr>
        <w:pStyle w:val="Heading2"/>
        <w:numPr>
          <w:ilvl w:val="1"/>
          <w:numId w:val="90"/>
        </w:numPr>
      </w:pPr>
      <w:bookmarkStart w:id="198" w:name="_TOC_250202"/>
      <w:r w:rsidRPr="00FE6418">
        <w:t>Changing the Scale of the EEG</w:t>
      </w:r>
      <w:r w:rsidRPr="00FE6418">
        <w:rPr>
          <w:spacing w:val="-7"/>
        </w:rPr>
        <w:t xml:space="preserve"> </w:t>
      </w:r>
      <w:bookmarkEnd w:id="198"/>
      <w:r w:rsidRPr="00FE6418">
        <w:t>Wave</w:t>
      </w:r>
    </w:p>
    <w:p w14:paraId="405B8293" w14:textId="77777777" w:rsidR="00D70F28" w:rsidRPr="00FE6418" w:rsidRDefault="005A5385">
      <w:pPr>
        <w:pStyle w:val="ListParagraph"/>
        <w:numPr>
          <w:ilvl w:val="0"/>
          <w:numId w:val="84"/>
        </w:numPr>
        <w:tabs>
          <w:tab w:val="left" w:pos="1081"/>
          <w:tab w:val="left" w:pos="1083"/>
        </w:tabs>
        <w:spacing w:before="164"/>
        <w:rPr>
          <w:rFonts w:ascii="Calibri Light" w:hAnsi="Calibri Light" w:cs="Calibri Light"/>
          <w:sz w:val="24"/>
        </w:rPr>
      </w:pPr>
      <w:r w:rsidRPr="00FE6418">
        <w:rPr>
          <w:rFonts w:ascii="Calibri Light" w:hAnsi="Calibri Light" w:cs="Calibri Light"/>
          <w:sz w:val="24"/>
        </w:rPr>
        <w:t xml:space="preserve">Open the </w:t>
      </w:r>
      <w:r w:rsidRPr="00FE6418">
        <w:rPr>
          <w:rFonts w:ascii="Calibri Light" w:hAnsi="Calibri Light" w:cs="Calibri Light"/>
          <w:b/>
          <w:sz w:val="24"/>
        </w:rPr>
        <w:t>BIS Wave Setup</w:t>
      </w:r>
      <w:r w:rsidRPr="00FE6418">
        <w:rPr>
          <w:rFonts w:ascii="Calibri Light" w:hAnsi="Calibri Light" w:cs="Calibri Light"/>
          <w:b/>
          <w:spacing w:val="-1"/>
          <w:sz w:val="24"/>
        </w:rPr>
        <w:t xml:space="preserve"> </w:t>
      </w:r>
      <w:r w:rsidRPr="00FE6418">
        <w:rPr>
          <w:rFonts w:ascii="Calibri Light" w:hAnsi="Calibri Light" w:cs="Calibri Light"/>
          <w:sz w:val="24"/>
        </w:rPr>
        <w:t>menu;</w:t>
      </w:r>
    </w:p>
    <w:p w14:paraId="11AD14BA" w14:textId="77777777" w:rsidR="00D70F28" w:rsidRPr="00FE6418" w:rsidRDefault="005A5385">
      <w:pPr>
        <w:pStyle w:val="ListParagraph"/>
        <w:numPr>
          <w:ilvl w:val="0"/>
          <w:numId w:val="84"/>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the appropriate setting from the </w:t>
      </w:r>
      <w:r w:rsidRPr="00FE6418">
        <w:rPr>
          <w:rFonts w:ascii="Calibri Light" w:hAnsi="Calibri Light" w:cs="Calibri Light"/>
          <w:b/>
          <w:sz w:val="24"/>
        </w:rPr>
        <w:t>Scale</w:t>
      </w:r>
      <w:r w:rsidRPr="00FE6418">
        <w:rPr>
          <w:rFonts w:ascii="Calibri Light" w:hAnsi="Calibri Light" w:cs="Calibri Light"/>
          <w:b/>
          <w:spacing w:val="-5"/>
          <w:sz w:val="24"/>
        </w:rPr>
        <w:t xml:space="preserve"> </w:t>
      </w:r>
      <w:r w:rsidRPr="00FE6418">
        <w:rPr>
          <w:rFonts w:ascii="Calibri Light" w:hAnsi="Calibri Light" w:cs="Calibri Light"/>
          <w:sz w:val="24"/>
        </w:rPr>
        <w:t>list.</w:t>
      </w:r>
    </w:p>
    <w:p w14:paraId="3800D673" w14:textId="77777777" w:rsidR="00D70F28" w:rsidRPr="00FE6418" w:rsidRDefault="00D70F28">
      <w:pPr>
        <w:pStyle w:val="BodyText"/>
        <w:rPr>
          <w:rFonts w:ascii="Calibri Light" w:hAnsi="Calibri Light" w:cs="Calibri Light"/>
          <w:sz w:val="26"/>
        </w:rPr>
      </w:pPr>
    </w:p>
    <w:p w14:paraId="132FBA12" w14:textId="77777777" w:rsidR="00D70F28" w:rsidRPr="00FE6418" w:rsidRDefault="005A5385" w:rsidP="000455DF">
      <w:pPr>
        <w:pStyle w:val="Heading2"/>
        <w:numPr>
          <w:ilvl w:val="1"/>
          <w:numId w:val="90"/>
        </w:numPr>
      </w:pPr>
      <w:bookmarkStart w:id="199" w:name="_TOC_250201"/>
      <w:r w:rsidRPr="00FE6418">
        <w:t>Setting the Trend</w:t>
      </w:r>
      <w:r w:rsidRPr="00FE6418">
        <w:rPr>
          <w:spacing w:val="2"/>
        </w:rPr>
        <w:t xml:space="preserve"> </w:t>
      </w:r>
      <w:bookmarkEnd w:id="199"/>
      <w:r w:rsidRPr="00FE6418">
        <w:t>Length</w:t>
      </w:r>
    </w:p>
    <w:p w14:paraId="2901F22C" w14:textId="77777777" w:rsidR="00D70F28" w:rsidRPr="00FE6418" w:rsidRDefault="005A5385">
      <w:pPr>
        <w:pStyle w:val="ListParagraph"/>
        <w:numPr>
          <w:ilvl w:val="0"/>
          <w:numId w:val="83"/>
        </w:numPr>
        <w:tabs>
          <w:tab w:val="left" w:pos="1081"/>
          <w:tab w:val="left" w:pos="1083"/>
        </w:tabs>
        <w:spacing w:before="166"/>
        <w:rPr>
          <w:rFonts w:ascii="Calibri Light" w:hAnsi="Calibri Light" w:cs="Calibri Light"/>
          <w:sz w:val="24"/>
        </w:rPr>
      </w:pPr>
      <w:r w:rsidRPr="00FE6418">
        <w:rPr>
          <w:rFonts w:ascii="Calibri Light" w:hAnsi="Calibri Light" w:cs="Calibri Light"/>
          <w:sz w:val="24"/>
        </w:rPr>
        <w:t xml:space="preserve">Open the </w:t>
      </w:r>
      <w:r w:rsidRPr="00FE6418">
        <w:rPr>
          <w:rFonts w:ascii="Calibri Light" w:hAnsi="Calibri Light" w:cs="Calibri Light"/>
          <w:b/>
          <w:sz w:val="24"/>
        </w:rPr>
        <w:t>BIS Wave Setup</w:t>
      </w:r>
      <w:r w:rsidRPr="00FE6418">
        <w:rPr>
          <w:rFonts w:ascii="Calibri Light" w:hAnsi="Calibri Light" w:cs="Calibri Light"/>
          <w:b/>
          <w:spacing w:val="-1"/>
          <w:sz w:val="24"/>
        </w:rPr>
        <w:t xml:space="preserve"> </w:t>
      </w:r>
      <w:r w:rsidRPr="00FE6418">
        <w:rPr>
          <w:rFonts w:ascii="Calibri Light" w:hAnsi="Calibri Light" w:cs="Calibri Light"/>
          <w:sz w:val="24"/>
        </w:rPr>
        <w:t>menu;</w:t>
      </w:r>
    </w:p>
    <w:p w14:paraId="4AB44D36" w14:textId="77777777" w:rsidR="00D70F28" w:rsidRPr="00FE6418" w:rsidRDefault="005A5385">
      <w:pPr>
        <w:pStyle w:val="ListParagraph"/>
        <w:numPr>
          <w:ilvl w:val="0"/>
          <w:numId w:val="83"/>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 xml:space="preserve">Select the appropriate length of time for BIS trend from the </w:t>
      </w:r>
      <w:r w:rsidRPr="00FE6418">
        <w:rPr>
          <w:rFonts w:ascii="Calibri Light" w:hAnsi="Calibri Light" w:cs="Calibri Light"/>
          <w:b/>
          <w:sz w:val="24"/>
        </w:rPr>
        <w:t xml:space="preserve">Trend Length </w:t>
      </w:r>
      <w:r w:rsidRPr="00FE6418">
        <w:rPr>
          <w:rFonts w:ascii="Calibri Light" w:hAnsi="Calibri Light" w:cs="Calibri Light"/>
          <w:sz w:val="24"/>
        </w:rPr>
        <w:t>list.</w:t>
      </w:r>
    </w:p>
    <w:p w14:paraId="0202F88C" w14:textId="77777777" w:rsidR="00D70F28" w:rsidRPr="00FE6418" w:rsidRDefault="00D70F28">
      <w:pPr>
        <w:pStyle w:val="BodyText"/>
        <w:rPr>
          <w:rFonts w:ascii="Calibri Light" w:hAnsi="Calibri Light" w:cs="Calibri Light"/>
          <w:sz w:val="26"/>
        </w:rPr>
      </w:pPr>
    </w:p>
    <w:p w14:paraId="4705C3DD" w14:textId="77777777" w:rsidR="00D70F28" w:rsidRPr="00FE6418" w:rsidRDefault="005A5385" w:rsidP="000455DF">
      <w:pPr>
        <w:pStyle w:val="Heading2"/>
        <w:numPr>
          <w:ilvl w:val="1"/>
          <w:numId w:val="90"/>
        </w:numPr>
      </w:pPr>
      <w:bookmarkStart w:id="200" w:name="_TOC_250200"/>
      <w:r w:rsidRPr="00FE6418">
        <w:t>Switching BIS Filters On or</w:t>
      </w:r>
      <w:r w:rsidRPr="00FE6418">
        <w:rPr>
          <w:spacing w:val="-3"/>
        </w:rPr>
        <w:t xml:space="preserve"> </w:t>
      </w:r>
      <w:bookmarkEnd w:id="200"/>
      <w:r w:rsidRPr="00FE6418">
        <w:t>Off</w:t>
      </w:r>
    </w:p>
    <w:p w14:paraId="4337C72F" w14:textId="77777777" w:rsidR="00D70F28" w:rsidRPr="00FE6418" w:rsidRDefault="005A5385">
      <w:pPr>
        <w:pStyle w:val="ListParagraph"/>
        <w:numPr>
          <w:ilvl w:val="0"/>
          <w:numId w:val="82"/>
        </w:numPr>
        <w:tabs>
          <w:tab w:val="left" w:pos="1081"/>
          <w:tab w:val="left" w:pos="1083"/>
        </w:tabs>
        <w:spacing w:before="164"/>
        <w:rPr>
          <w:rFonts w:ascii="Calibri Light" w:hAnsi="Calibri Light" w:cs="Calibri Light"/>
          <w:sz w:val="24"/>
        </w:rPr>
      </w:pPr>
      <w:r w:rsidRPr="00FE6418">
        <w:rPr>
          <w:rFonts w:ascii="Calibri Light" w:hAnsi="Calibri Light" w:cs="Calibri Light"/>
          <w:sz w:val="24"/>
        </w:rPr>
        <w:t xml:space="preserve">Open the </w:t>
      </w:r>
      <w:r w:rsidRPr="00FE6418">
        <w:rPr>
          <w:rFonts w:ascii="Calibri Light" w:hAnsi="Calibri Light" w:cs="Calibri Light"/>
          <w:b/>
          <w:sz w:val="24"/>
        </w:rPr>
        <w:t>BIS Wave Setup</w:t>
      </w:r>
      <w:r w:rsidRPr="00FE6418">
        <w:rPr>
          <w:rFonts w:ascii="Calibri Light" w:hAnsi="Calibri Light" w:cs="Calibri Light"/>
          <w:b/>
          <w:spacing w:val="-1"/>
          <w:sz w:val="24"/>
        </w:rPr>
        <w:t xml:space="preserve"> </w:t>
      </w:r>
      <w:r w:rsidRPr="00FE6418">
        <w:rPr>
          <w:rFonts w:ascii="Calibri Light" w:hAnsi="Calibri Light" w:cs="Calibri Light"/>
          <w:sz w:val="24"/>
        </w:rPr>
        <w:t>menu;</w:t>
      </w:r>
    </w:p>
    <w:p w14:paraId="4DE13502" w14:textId="77777777" w:rsidR="00D70F28" w:rsidRPr="00FE6418" w:rsidRDefault="005A5385">
      <w:pPr>
        <w:pStyle w:val="ListParagraph"/>
        <w:numPr>
          <w:ilvl w:val="0"/>
          <w:numId w:val="82"/>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Set </w:t>
      </w:r>
      <w:r w:rsidRPr="00FE6418">
        <w:rPr>
          <w:rFonts w:ascii="Calibri Light" w:hAnsi="Calibri Light" w:cs="Calibri Light"/>
          <w:b/>
          <w:sz w:val="24"/>
        </w:rPr>
        <w:t xml:space="preserve">Filters </w:t>
      </w:r>
      <w:r w:rsidRPr="00FE6418">
        <w:rPr>
          <w:rFonts w:ascii="Calibri Light" w:hAnsi="Calibri Light" w:cs="Calibri Light"/>
          <w:sz w:val="24"/>
        </w:rPr>
        <w:t xml:space="preserve">to </w:t>
      </w:r>
      <w:r w:rsidRPr="00FE6418">
        <w:rPr>
          <w:rFonts w:ascii="Calibri Light" w:hAnsi="Calibri Light" w:cs="Calibri Light"/>
          <w:b/>
          <w:sz w:val="24"/>
        </w:rPr>
        <w:t xml:space="preserve">On </w:t>
      </w:r>
      <w:r w:rsidRPr="00FE6418">
        <w:rPr>
          <w:rFonts w:ascii="Calibri Light" w:hAnsi="Calibri Light" w:cs="Calibri Light"/>
          <w:sz w:val="24"/>
        </w:rPr>
        <w:t>or</w:t>
      </w:r>
      <w:r w:rsidRPr="00FE6418">
        <w:rPr>
          <w:rFonts w:ascii="Calibri Light" w:hAnsi="Calibri Light" w:cs="Calibri Light"/>
          <w:spacing w:val="-2"/>
          <w:sz w:val="24"/>
        </w:rPr>
        <w:t xml:space="preserve"> </w:t>
      </w:r>
      <w:r w:rsidRPr="00FE6418">
        <w:rPr>
          <w:rFonts w:ascii="Calibri Light" w:hAnsi="Calibri Light" w:cs="Calibri Light"/>
          <w:b/>
          <w:sz w:val="24"/>
        </w:rPr>
        <w:t>Off</w:t>
      </w:r>
      <w:r w:rsidRPr="00FE6418">
        <w:rPr>
          <w:rFonts w:ascii="Calibri Light" w:hAnsi="Calibri Light" w:cs="Calibri Light"/>
          <w:sz w:val="24"/>
        </w:rPr>
        <w:t>.</w:t>
      </w:r>
    </w:p>
    <w:p w14:paraId="53BB6CE2"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584D0E2A" w14:textId="77777777" w:rsidR="00D70F28" w:rsidRPr="00FE6418" w:rsidRDefault="00D70F28">
      <w:pPr>
        <w:pStyle w:val="BodyText"/>
        <w:spacing w:before="2"/>
        <w:rPr>
          <w:rFonts w:ascii="Calibri Light" w:hAnsi="Calibri Light" w:cs="Calibri Light"/>
          <w:sz w:val="12"/>
        </w:rPr>
      </w:pPr>
    </w:p>
    <w:p w14:paraId="1F2548F6" w14:textId="3D7F6154" w:rsidR="00D70F28" w:rsidRDefault="005A5385">
      <w:pPr>
        <w:pStyle w:val="Heading1"/>
        <w:jc w:val="both"/>
        <w:rPr>
          <w:rFonts w:ascii="Calibri Light" w:hAnsi="Calibri Light" w:cs="Calibri Light"/>
        </w:rPr>
      </w:pPr>
      <w:bookmarkStart w:id="201" w:name="_TOC_250199"/>
      <w:bookmarkEnd w:id="201"/>
      <w:r w:rsidRPr="00FE6418">
        <w:rPr>
          <w:rFonts w:ascii="Calibri Light" w:hAnsi="Calibri Light" w:cs="Calibri Light"/>
        </w:rPr>
        <w:t>Chapter 19 Monitoring RM</w:t>
      </w:r>
    </w:p>
    <w:p w14:paraId="5AC5AA5B" w14:textId="77777777" w:rsidR="00BC6F12" w:rsidRPr="00FE6418" w:rsidRDefault="00BC6F12">
      <w:pPr>
        <w:pStyle w:val="Heading1"/>
        <w:jc w:val="both"/>
        <w:rPr>
          <w:rFonts w:ascii="Calibri Light" w:hAnsi="Calibri Light" w:cs="Calibri Light"/>
        </w:rPr>
      </w:pPr>
    </w:p>
    <w:p w14:paraId="746CC7D3" w14:textId="77777777" w:rsidR="00D70F28" w:rsidRPr="00FE6418" w:rsidRDefault="005A5385" w:rsidP="000455DF">
      <w:pPr>
        <w:pStyle w:val="Heading2"/>
        <w:numPr>
          <w:ilvl w:val="1"/>
          <w:numId w:val="81"/>
        </w:numPr>
      </w:pPr>
      <w:bookmarkStart w:id="202" w:name="_TOC_250198"/>
      <w:bookmarkEnd w:id="202"/>
      <w:r w:rsidRPr="00FE6418">
        <w:t>Overview</w:t>
      </w:r>
    </w:p>
    <w:p w14:paraId="0C3AEE47" w14:textId="77777777" w:rsidR="00D70F28" w:rsidRPr="00FE6418" w:rsidRDefault="005A5385">
      <w:pPr>
        <w:pStyle w:val="BodyText"/>
        <w:spacing w:before="165" w:line="271" w:lineRule="auto"/>
        <w:ind w:left="628" w:right="725"/>
        <w:jc w:val="both"/>
        <w:rPr>
          <w:rFonts w:ascii="Calibri Light" w:hAnsi="Calibri Light" w:cs="Calibri Light"/>
        </w:rPr>
      </w:pPr>
      <w:r w:rsidRPr="00FE6418">
        <w:rPr>
          <w:rFonts w:ascii="Calibri Light" w:hAnsi="Calibri Light" w:cs="Calibri Light"/>
        </w:rPr>
        <w:t>The monitor measures respiratory mechanics by connecting the RM module with the flow sensor to produce numerics and waveforms for flow, volume and pressure of respiratory gases in the airway.</w:t>
      </w:r>
    </w:p>
    <w:p w14:paraId="1A62001E" w14:textId="6604ECA0" w:rsidR="00D70F28" w:rsidRPr="00FE6418" w:rsidRDefault="00D70F28">
      <w:pPr>
        <w:pStyle w:val="BodyText"/>
        <w:rPr>
          <w:rFonts w:ascii="Calibri Light" w:hAnsi="Calibri Light" w:cs="Calibri Light"/>
          <w:sz w:val="20"/>
        </w:rPr>
      </w:pPr>
    </w:p>
    <w:p w14:paraId="3CAB349F" w14:textId="77777777" w:rsidR="00D70F28" w:rsidRPr="00FE6418" w:rsidRDefault="00D70F28">
      <w:pPr>
        <w:pStyle w:val="BodyText"/>
        <w:rPr>
          <w:rFonts w:ascii="Calibri Light" w:hAnsi="Calibri Light" w:cs="Calibri Light"/>
          <w:sz w:val="20"/>
        </w:rPr>
      </w:pPr>
    </w:p>
    <w:p w14:paraId="0F0E9AAC" w14:textId="77777777" w:rsidR="00D70F28" w:rsidRPr="00FE6418" w:rsidRDefault="00D70F28">
      <w:pPr>
        <w:pStyle w:val="BodyText"/>
        <w:rPr>
          <w:rFonts w:ascii="Calibri Light" w:hAnsi="Calibri Light" w:cs="Calibri Light"/>
          <w:sz w:val="20"/>
        </w:rPr>
      </w:pPr>
    </w:p>
    <w:p w14:paraId="3E5062F8" w14:textId="77777777" w:rsidR="00D70F28" w:rsidRPr="00FE6418" w:rsidRDefault="00D70F28">
      <w:pPr>
        <w:pStyle w:val="BodyText"/>
        <w:rPr>
          <w:rFonts w:ascii="Calibri Light" w:hAnsi="Calibri Light" w:cs="Calibri Light"/>
          <w:sz w:val="20"/>
        </w:rPr>
      </w:pPr>
    </w:p>
    <w:p w14:paraId="2CF19D8F" w14:textId="77777777" w:rsidR="00D70F28" w:rsidRPr="00FE6418" w:rsidRDefault="00D70F28">
      <w:pPr>
        <w:pStyle w:val="BodyText"/>
        <w:rPr>
          <w:rFonts w:ascii="Calibri Light" w:hAnsi="Calibri Light" w:cs="Calibri Light"/>
          <w:sz w:val="20"/>
        </w:rPr>
      </w:pPr>
    </w:p>
    <w:p w14:paraId="4C364C24" w14:textId="77777777" w:rsidR="00D70F28" w:rsidRPr="00FE6418" w:rsidRDefault="00D70F28">
      <w:pPr>
        <w:pStyle w:val="BodyText"/>
        <w:rPr>
          <w:rFonts w:ascii="Calibri Light" w:hAnsi="Calibri Light" w:cs="Calibri Light"/>
          <w:sz w:val="20"/>
        </w:rPr>
      </w:pPr>
    </w:p>
    <w:p w14:paraId="5A13EF12" w14:textId="77777777" w:rsidR="00D70F28" w:rsidRPr="00FE6418" w:rsidRDefault="00D70F28">
      <w:pPr>
        <w:pStyle w:val="BodyText"/>
        <w:spacing w:before="4"/>
        <w:rPr>
          <w:rFonts w:ascii="Calibri Light" w:hAnsi="Calibri Light" w:cs="Calibri Light"/>
          <w:sz w:val="20"/>
        </w:rPr>
      </w:pPr>
    </w:p>
    <w:p w14:paraId="49C77841" w14:textId="77777777" w:rsidR="00D70F28" w:rsidRPr="00FE6418" w:rsidRDefault="00F913D9">
      <w:pPr>
        <w:spacing w:before="1"/>
        <w:ind w:left="7743" w:right="796"/>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758080" behindDoc="0" locked="0" layoutInCell="1" allowOverlap="1" wp14:anchorId="09E79B45" wp14:editId="3B9C9C64">
                <wp:simplePos x="0" y="0"/>
                <wp:positionH relativeFrom="page">
                  <wp:posOffset>2623185</wp:posOffset>
                </wp:positionH>
                <wp:positionV relativeFrom="paragraph">
                  <wp:posOffset>-967740</wp:posOffset>
                </wp:positionV>
                <wp:extent cx="2626995" cy="2780030"/>
                <wp:effectExtent l="0" t="0" r="0" b="0"/>
                <wp:wrapNone/>
                <wp:docPr id="577"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6995" cy="2780030"/>
                          <a:chOff x="4131" y="-1524"/>
                          <a:chExt cx="4137" cy="4378"/>
                        </a:xfrm>
                      </wpg:grpSpPr>
                      <pic:pic xmlns:pic="http://schemas.openxmlformats.org/drawingml/2006/picture">
                        <pic:nvPicPr>
                          <pic:cNvPr id="578" name="Picture 2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4130" y="-1524"/>
                            <a:ext cx="3610" cy="4378"/>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579" name="AutoShape 217"/>
                        <wps:cNvSpPr>
                          <a:spLocks/>
                        </wps:cNvSpPr>
                        <wps:spPr bwMode="auto">
                          <a:xfrm>
                            <a:off x="6045" y="97"/>
                            <a:ext cx="2222" cy="1485"/>
                          </a:xfrm>
                          <a:custGeom>
                            <a:avLst/>
                            <a:gdLst>
                              <a:gd name="T0" fmla="+- 0 8265 6045"/>
                              <a:gd name="T1" fmla="*/ T0 w 2222"/>
                              <a:gd name="T2" fmla="+- 0 143 98"/>
                              <a:gd name="T3" fmla="*/ 143 h 1485"/>
                              <a:gd name="T4" fmla="+- 0 6162 6045"/>
                              <a:gd name="T5" fmla="*/ T4 w 2222"/>
                              <a:gd name="T6" fmla="+- 0 143 98"/>
                              <a:gd name="T7" fmla="*/ 143 h 1485"/>
                              <a:gd name="T8" fmla="+- 0 6160 6045"/>
                              <a:gd name="T9" fmla="*/ T8 w 2222"/>
                              <a:gd name="T10" fmla="+- 0 134 98"/>
                              <a:gd name="T11" fmla="*/ 134 h 1485"/>
                              <a:gd name="T12" fmla="+- 0 6147 6045"/>
                              <a:gd name="T13" fmla="*/ T12 w 2222"/>
                              <a:gd name="T14" fmla="+- 0 115 98"/>
                              <a:gd name="T15" fmla="*/ 115 h 1485"/>
                              <a:gd name="T16" fmla="+- 0 6128 6045"/>
                              <a:gd name="T17" fmla="*/ T16 w 2222"/>
                              <a:gd name="T18" fmla="+- 0 102 98"/>
                              <a:gd name="T19" fmla="*/ 102 h 1485"/>
                              <a:gd name="T20" fmla="+- 0 6105 6045"/>
                              <a:gd name="T21" fmla="*/ T20 w 2222"/>
                              <a:gd name="T22" fmla="+- 0 98 98"/>
                              <a:gd name="T23" fmla="*/ 98 h 1485"/>
                              <a:gd name="T24" fmla="+- 0 6082 6045"/>
                              <a:gd name="T25" fmla="*/ T24 w 2222"/>
                              <a:gd name="T26" fmla="+- 0 102 98"/>
                              <a:gd name="T27" fmla="*/ 102 h 1485"/>
                              <a:gd name="T28" fmla="+- 0 6063 6045"/>
                              <a:gd name="T29" fmla="*/ T28 w 2222"/>
                              <a:gd name="T30" fmla="+- 0 115 98"/>
                              <a:gd name="T31" fmla="*/ 115 h 1485"/>
                              <a:gd name="T32" fmla="+- 0 6050 6045"/>
                              <a:gd name="T33" fmla="*/ T32 w 2222"/>
                              <a:gd name="T34" fmla="+- 0 134 98"/>
                              <a:gd name="T35" fmla="*/ 134 h 1485"/>
                              <a:gd name="T36" fmla="+- 0 6045 6045"/>
                              <a:gd name="T37" fmla="*/ T36 w 2222"/>
                              <a:gd name="T38" fmla="+- 0 158 98"/>
                              <a:gd name="T39" fmla="*/ 158 h 1485"/>
                              <a:gd name="T40" fmla="+- 0 6050 6045"/>
                              <a:gd name="T41" fmla="*/ T40 w 2222"/>
                              <a:gd name="T42" fmla="+- 0 181 98"/>
                              <a:gd name="T43" fmla="*/ 181 h 1485"/>
                              <a:gd name="T44" fmla="+- 0 6063 6045"/>
                              <a:gd name="T45" fmla="*/ T44 w 2222"/>
                              <a:gd name="T46" fmla="+- 0 200 98"/>
                              <a:gd name="T47" fmla="*/ 200 h 1485"/>
                              <a:gd name="T48" fmla="+- 0 6082 6045"/>
                              <a:gd name="T49" fmla="*/ T48 w 2222"/>
                              <a:gd name="T50" fmla="+- 0 213 98"/>
                              <a:gd name="T51" fmla="*/ 213 h 1485"/>
                              <a:gd name="T52" fmla="+- 0 6105 6045"/>
                              <a:gd name="T53" fmla="*/ T52 w 2222"/>
                              <a:gd name="T54" fmla="+- 0 218 98"/>
                              <a:gd name="T55" fmla="*/ 218 h 1485"/>
                              <a:gd name="T56" fmla="+- 0 6128 6045"/>
                              <a:gd name="T57" fmla="*/ T56 w 2222"/>
                              <a:gd name="T58" fmla="+- 0 213 98"/>
                              <a:gd name="T59" fmla="*/ 213 h 1485"/>
                              <a:gd name="T60" fmla="+- 0 6147 6045"/>
                              <a:gd name="T61" fmla="*/ T60 w 2222"/>
                              <a:gd name="T62" fmla="+- 0 200 98"/>
                              <a:gd name="T63" fmla="*/ 200 h 1485"/>
                              <a:gd name="T64" fmla="+- 0 6160 6045"/>
                              <a:gd name="T65" fmla="*/ T64 w 2222"/>
                              <a:gd name="T66" fmla="+- 0 181 98"/>
                              <a:gd name="T67" fmla="*/ 181 h 1485"/>
                              <a:gd name="T68" fmla="+- 0 6162 6045"/>
                              <a:gd name="T69" fmla="*/ T68 w 2222"/>
                              <a:gd name="T70" fmla="+- 0 173 98"/>
                              <a:gd name="T71" fmla="*/ 173 h 1485"/>
                              <a:gd name="T72" fmla="+- 0 8265 6045"/>
                              <a:gd name="T73" fmla="*/ T72 w 2222"/>
                              <a:gd name="T74" fmla="+- 0 173 98"/>
                              <a:gd name="T75" fmla="*/ 173 h 1485"/>
                              <a:gd name="T76" fmla="+- 0 8265 6045"/>
                              <a:gd name="T77" fmla="*/ T76 w 2222"/>
                              <a:gd name="T78" fmla="+- 0 143 98"/>
                              <a:gd name="T79" fmla="*/ 143 h 1485"/>
                              <a:gd name="T80" fmla="+- 0 8267 6045"/>
                              <a:gd name="T81" fmla="*/ T80 w 2222"/>
                              <a:gd name="T82" fmla="+- 0 1508 98"/>
                              <a:gd name="T83" fmla="*/ 1508 h 1485"/>
                              <a:gd name="T84" fmla="+- 0 6164 6045"/>
                              <a:gd name="T85" fmla="*/ T84 w 2222"/>
                              <a:gd name="T86" fmla="+- 0 1508 98"/>
                              <a:gd name="T87" fmla="*/ 1508 h 1485"/>
                              <a:gd name="T88" fmla="+- 0 6162 6045"/>
                              <a:gd name="T89" fmla="*/ T88 w 2222"/>
                              <a:gd name="T90" fmla="+- 0 1499 98"/>
                              <a:gd name="T91" fmla="*/ 1499 h 1485"/>
                              <a:gd name="T92" fmla="+- 0 6149 6045"/>
                              <a:gd name="T93" fmla="*/ T92 w 2222"/>
                              <a:gd name="T94" fmla="+- 0 1480 98"/>
                              <a:gd name="T95" fmla="*/ 1480 h 1485"/>
                              <a:gd name="T96" fmla="+- 0 6130 6045"/>
                              <a:gd name="T97" fmla="*/ T96 w 2222"/>
                              <a:gd name="T98" fmla="+- 0 1467 98"/>
                              <a:gd name="T99" fmla="*/ 1467 h 1485"/>
                              <a:gd name="T100" fmla="+- 0 6107 6045"/>
                              <a:gd name="T101" fmla="*/ T100 w 2222"/>
                              <a:gd name="T102" fmla="+- 0 1463 98"/>
                              <a:gd name="T103" fmla="*/ 1463 h 1485"/>
                              <a:gd name="T104" fmla="+- 0 6084 6045"/>
                              <a:gd name="T105" fmla="*/ T104 w 2222"/>
                              <a:gd name="T106" fmla="+- 0 1467 98"/>
                              <a:gd name="T107" fmla="*/ 1467 h 1485"/>
                              <a:gd name="T108" fmla="+- 0 6065 6045"/>
                              <a:gd name="T109" fmla="*/ T108 w 2222"/>
                              <a:gd name="T110" fmla="+- 0 1480 98"/>
                              <a:gd name="T111" fmla="*/ 1480 h 1485"/>
                              <a:gd name="T112" fmla="+- 0 6052 6045"/>
                              <a:gd name="T113" fmla="*/ T112 w 2222"/>
                              <a:gd name="T114" fmla="+- 0 1499 98"/>
                              <a:gd name="T115" fmla="*/ 1499 h 1485"/>
                              <a:gd name="T116" fmla="+- 0 6047 6045"/>
                              <a:gd name="T117" fmla="*/ T116 w 2222"/>
                              <a:gd name="T118" fmla="+- 0 1523 98"/>
                              <a:gd name="T119" fmla="*/ 1523 h 1485"/>
                              <a:gd name="T120" fmla="+- 0 6052 6045"/>
                              <a:gd name="T121" fmla="*/ T120 w 2222"/>
                              <a:gd name="T122" fmla="+- 0 1546 98"/>
                              <a:gd name="T123" fmla="*/ 1546 h 1485"/>
                              <a:gd name="T124" fmla="+- 0 6065 6045"/>
                              <a:gd name="T125" fmla="*/ T124 w 2222"/>
                              <a:gd name="T126" fmla="+- 0 1565 98"/>
                              <a:gd name="T127" fmla="*/ 1565 h 1485"/>
                              <a:gd name="T128" fmla="+- 0 6084 6045"/>
                              <a:gd name="T129" fmla="*/ T128 w 2222"/>
                              <a:gd name="T130" fmla="+- 0 1578 98"/>
                              <a:gd name="T131" fmla="*/ 1578 h 1485"/>
                              <a:gd name="T132" fmla="+- 0 6107 6045"/>
                              <a:gd name="T133" fmla="*/ T132 w 2222"/>
                              <a:gd name="T134" fmla="+- 0 1583 98"/>
                              <a:gd name="T135" fmla="*/ 1583 h 1485"/>
                              <a:gd name="T136" fmla="+- 0 6130 6045"/>
                              <a:gd name="T137" fmla="*/ T136 w 2222"/>
                              <a:gd name="T138" fmla="+- 0 1578 98"/>
                              <a:gd name="T139" fmla="*/ 1578 h 1485"/>
                              <a:gd name="T140" fmla="+- 0 6149 6045"/>
                              <a:gd name="T141" fmla="*/ T140 w 2222"/>
                              <a:gd name="T142" fmla="+- 0 1565 98"/>
                              <a:gd name="T143" fmla="*/ 1565 h 1485"/>
                              <a:gd name="T144" fmla="+- 0 6162 6045"/>
                              <a:gd name="T145" fmla="*/ T144 w 2222"/>
                              <a:gd name="T146" fmla="+- 0 1546 98"/>
                              <a:gd name="T147" fmla="*/ 1546 h 1485"/>
                              <a:gd name="T148" fmla="+- 0 6164 6045"/>
                              <a:gd name="T149" fmla="*/ T148 w 2222"/>
                              <a:gd name="T150" fmla="+- 0 1538 98"/>
                              <a:gd name="T151" fmla="*/ 1538 h 1485"/>
                              <a:gd name="T152" fmla="+- 0 8267 6045"/>
                              <a:gd name="T153" fmla="*/ T152 w 2222"/>
                              <a:gd name="T154" fmla="+- 0 1538 98"/>
                              <a:gd name="T155" fmla="*/ 1538 h 1485"/>
                              <a:gd name="T156" fmla="+- 0 8267 6045"/>
                              <a:gd name="T157" fmla="*/ T156 w 2222"/>
                              <a:gd name="T158" fmla="+- 0 1508 98"/>
                              <a:gd name="T159" fmla="*/ 1508 h 1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222" h="1485">
                                <a:moveTo>
                                  <a:pt x="2220" y="45"/>
                                </a:moveTo>
                                <a:lnTo>
                                  <a:pt x="117" y="45"/>
                                </a:lnTo>
                                <a:lnTo>
                                  <a:pt x="115" y="36"/>
                                </a:lnTo>
                                <a:lnTo>
                                  <a:pt x="102" y="17"/>
                                </a:lnTo>
                                <a:lnTo>
                                  <a:pt x="83" y="4"/>
                                </a:lnTo>
                                <a:lnTo>
                                  <a:pt x="60" y="0"/>
                                </a:lnTo>
                                <a:lnTo>
                                  <a:pt x="37" y="4"/>
                                </a:lnTo>
                                <a:lnTo>
                                  <a:pt x="18" y="17"/>
                                </a:lnTo>
                                <a:lnTo>
                                  <a:pt x="5" y="36"/>
                                </a:lnTo>
                                <a:lnTo>
                                  <a:pt x="0" y="60"/>
                                </a:lnTo>
                                <a:lnTo>
                                  <a:pt x="5" y="83"/>
                                </a:lnTo>
                                <a:lnTo>
                                  <a:pt x="18" y="102"/>
                                </a:lnTo>
                                <a:lnTo>
                                  <a:pt x="37" y="115"/>
                                </a:lnTo>
                                <a:lnTo>
                                  <a:pt x="60" y="120"/>
                                </a:lnTo>
                                <a:lnTo>
                                  <a:pt x="83" y="115"/>
                                </a:lnTo>
                                <a:lnTo>
                                  <a:pt x="102" y="102"/>
                                </a:lnTo>
                                <a:lnTo>
                                  <a:pt x="115" y="83"/>
                                </a:lnTo>
                                <a:lnTo>
                                  <a:pt x="117" y="75"/>
                                </a:lnTo>
                                <a:lnTo>
                                  <a:pt x="2220" y="75"/>
                                </a:lnTo>
                                <a:lnTo>
                                  <a:pt x="2220" y="45"/>
                                </a:lnTo>
                                <a:moveTo>
                                  <a:pt x="2222" y="1410"/>
                                </a:moveTo>
                                <a:lnTo>
                                  <a:pt x="119" y="1410"/>
                                </a:lnTo>
                                <a:lnTo>
                                  <a:pt x="117" y="1401"/>
                                </a:lnTo>
                                <a:lnTo>
                                  <a:pt x="104" y="1382"/>
                                </a:lnTo>
                                <a:lnTo>
                                  <a:pt x="85" y="1369"/>
                                </a:lnTo>
                                <a:lnTo>
                                  <a:pt x="62" y="1365"/>
                                </a:lnTo>
                                <a:lnTo>
                                  <a:pt x="39" y="1369"/>
                                </a:lnTo>
                                <a:lnTo>
                                  <a:pt x="20" y="1382"/>
                                </a:lnTo>
                                <a:lnTo>
                                  <a:pt x="7" y="1401"/>
                                </a:lnTo>
                                <a:lnTo>
                                  <a:pt x="2" y="1425"/>
                                </a:lnTo>
                                <a:lnTo>
                                  <a:pt x="7" y="1448"/>
                                </a:lnTo>
                                <a:lnTo>
                                  <a:pt x="20" y="1467"/>
                                </a:lnTo>
                                <a:lnTo>
                                  <a:pt x="39" y="1480"/>
                                </a:lnTo>
                                <a:lnTo>
                                  <a:pt x="62" y="1485"/>
                                </a:lnTo>
                                <a:lnTo>
                                  <a:pt x="85" y="1480"/>
                                </a:lnTo>
                                <a:lnTo>
                                  <a:pt x="104" y="1467"/>
                                </a:lnTo>
                                <a:lnTo>
                                  <a:pt x="117" y="1448"/>
                                </a:lnTo>
                                <a:lnTo>
                                  <a:pt x="119" y="1440"/>
                                </a:lnTo>
                                <a:lnTo>
                                  <a:pt x="2222" y="1440"/>
                                </a:lnTo>
                                <a:lnTo>
                                  <a:pt x="2222" y="1410"/>
                                </a:lnTo>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697CE" id="Group 216" o:spid="_x0000_s1026" style="position:absolute;margin-left:206.55pt;margin-top:-76.2pt;width:206.85pt;height:218.9pt;z-index:251758080;mso-position-horizontal-relative:page" coordorigin="4131,-1524" coordsize="4137,4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">
                <v:shape id="Picture 218" o:spid="_x0000_s1027" type="#_x0000_t75" style="position:absolute;left:4130;top:-1524;width:3610;height: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">
                  <v:imagedata r:id="rId228" o:title=""/>
                </v:shape>
                <v:shape id="AutoShape 217" o:spid="_x0000_s1028" style="position:absolute;left:6045;top:97;width:2222;height:1485;visibility:visible;mso-wrap-style:square;v-text-anchor:top" coordsize="2222,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" path="m2220,45l117,45r-2,-9l102,17,83,4,60,,37,4,18,17,5,36,,60,5,83r13,19l37,115r23,5l83,115r19,-13l115,83r2,-8l2220,75r,-30m2222,1410r-2103,l117,1401r-13,-19l85,1369r-23,-4l39,1369r-19,13l7,1401r-5,24l7,1448r13,19l39,1480r23,5l85,1480r19,-13l117,1448r2,-8l2222,1440r,-30e" fillcolor="fuchsia" stroked="f">
                  <v:path arrowok="t" o:connecttype="custom" o:connectlocs="2220,143;117,143;115,134;102,115;83,102;60,98;37,102;18,115;5,134;0,158;5,181;18,200;37,213;60,218;83,213;102,200;115,181;117,173;2220,173;2220,143;2222,1508;119,1508;117,1499;104,1480;85,1467;62,1463;39,1467;20,1480;7,1499;2,1523;7,1546;20,1565;39,1578;62,1583;85,1578;104,1565;117,1546;119,1538;2222,1538;2222,1508" o:connectangles="0,0,0,0,0,0,0,0,0,0,0,0,0,0,0,0,0,0,0,0,0,0,0,0,0,0,0,0,0,0,0,0,0,0,0,0,0,0,0,0"/>
                </v:shape>
                <w10:wrap anchorx="page"/>
              </v:group>
            </w:pict>
          </mc:Fallback>
        </mc:AlternateContent>
      </w:r>
      <w:r w:rsidR="005A5385" w:rsidRPr="00FE6418">
        <w:rPr>
          <w:rFonts w:ascii="Calibri Light" w:hAnsi="Calibri Light" w:cs="Calibri Light"/>
          <w:sz w:val="21"/>
        </w:rPr>
        <w:t>Connector for CO</w:t>
      </w:r>
      <w:r w:rsidR="005A5385" w:rsidRPr="00FE6418">
        <w:rPr>
          <w:rFonts w:ascii="Calibri Light" w:hAnsi="Calibri Light" w:cs="Calibri Light"/>
          <w:sz w:val="21"/>
          <w:vertAlign w:val="subscript"/>
        </w:rPr>
        <w:t>2</w:t>
      </w:r>
      <w:r w:rsidR="005A5385" w:rsidRPr="00FE6418">
        <w:rPr>
          <w:rFonts w:ascii="Calibri Light" w:hAnsi="Calibri Light" w:cs="Calibri Light"/>
          <w:sz w:val="21"/>
        </w:rPr>
        <w:t xml:space="preserve"> sensor</w:t>
      </w:r>
    </w:p>
    <w:p w14:paraId="045D32FA" w14:textId="77777777" w:rsidR="00D70F28" w:rsidRPr="00FE6418" w:rsidRDefault="00D70F28">
      <w:pPr>
        <w:pStyle w:val="BodyText"/>
        <w:rPr>
          <w:rFonts w:ascii="Calibri Light" w:hAnsi="Calibri Light" w:cs="Calibri Light"/>
          <w:sz w:val="20"/>
        </w:rPr>
      </w:pPr>
    </w:p>
    <w:p w14:paraId="067960BD" w14:textId="77777777" w:rsidR="00D70F28" w:rsidRPr="00FE6418" w:rsidRDefault="00D70F28">
      <w:pPr>
        <w:pStyle w:val="BodyText"/>
        <w:rPr>
          <w:rFonts w:ascii="Calibri Light" w:hAnsi="Calibri Light" w:cs="Calibri Light"/>
          <w:sz w:val="20"/>
        </w:rPr>
      </w:pPr>
    </w:p>
    <w:p w14:paraId="7980E3CF" w14:textId="77777777" w:rsidR="00D70F28" w:rsidRPr="00FE6418" w:rsidRDefault="00D70F28">
      <w:pPr>
        <w:pStyle w:val="BodyText"/>
        <w:rPr>
          <w:rFonts w:ascii="Calibri Light" w:hAnsi="Calibri Light" w:cs="Calibri Light"/>
          <w:sz w:val="20"/>
        </w:rPr>
      </w:pPr>
    </w:p>
    <w:p w14:paraId="60B08265" w14:textId="77777777" w:rsidR="00D70F28" w:rsidRPr="00FE6418" w:rsidRDefault="00D70F28">
      <w:pPr>
        <w:pStyle w:val="BodyText"/>
        <w:spacing w:before="3"/>
        <w:rPr>
          <w:rFonts w:ascii="Calibri Light" w:hAnsi="Calibri Light" w:cs="Calibri Light"/>
          <w:sz w:val="21"/>
        </w:rPr>
      </w:pPr>
    </w:p>
    <w:p w14:paraId="6E8742D1" w14:textId="77777777" w:rsidR="00D70F28" w:rsidRPr="00FE6418" w:rsidRDefault="005A5385">
      <w:pPr>
        <w:spacing w:before="1"/>
        <w:ind w:right="1032"/>
        <w:jc w:val="right"/>
        <w:rPr>
          <w:rFonts w:ascii="Calibri Light" w:hAnsi="Calibri Light" w:cs="Calibri Light"/>
          <w:sz w:val="21"/>
        </w:rPr>
      </w:pPr>
      <w:r w:rsidRPr="00FE6418">
        <w:rPr>
          <w:rFonts w:ascii="Calibri Light" w:hAnsi="Calibri Light" w:cs="Calibri Light"/>
          <w:sz w:val="21"/>
        </w:rPr>
        <w:t>Flow input receptacle</w:t>
      </w:r>
    </w:p>
    <w:p w14:paraId="561B3BDE" w14:textId="77777777" w:rsidR="00D70F28" w:rsidRPr="00FE6418" w:rsidRDefault="00D70F28">
      <w:pPr>
        <w:pStyle w:val="BodyText"/>
        <w:rPr>
          <w:rFonts w:ascii="Calibri Light" w:hAnsi="Calibri Light" w:cs="Calibri Light"/>
          <w:sz w:val="20"/>
        </w:rPr>
      </w:pPr>
    </w:p>
    <w:p w14:paraId="6DD49BDF" w14:textId="77777777" w:rsidR="00D70F28" w:rsidRPr="00FE6418" w:rsidRDefault="00D70F28">
      <w:pPr>
        <w:pStyle w:val="BodyText"/>
        <w:rPr>
          <w:rFonts w:ascii="Calibri Light" w:hAnsi="Calibri Light" w:cs="Calibri Light"/>
          <w:sz w:val="20"/>
        </w:rPr>
      </w:pPr>
    </w:p>
    <w:p w14:paraId="106CAD41" w14:textId="77777777" w:rsidR="00D70F28" w:rsidRPr="00FE6418" w:rsidRDefault="00D70F28">
      <w:pPr>
        <w:pStyle w:val="BodyText"/>
        <w:rPr>
          <w:rFonts w:ascii="Calibri Light" w:hAnsi="Calibri Light" w:cs="Calibri Light"/>
          <w:sz w:val="20"/>
        </w:rPr>
      </w:pPr>
    </w:p>
    <w:p w14:paraId="343F582D" w14:textId="77777777" w:rsidR="00D70F28" w:rsidRPr="00FE6418" w:rsidRDefault="00D70F28">
      <w:pPr>
        <w:pStyle w:val="BodyText"/>
        <w:rPr>
          <w:rFonts w:ascii="Calibri Light" w:hAnsi="Calibri Light" w:cs="Calibri Light"/>
          <w:sz w:val="20"/>
        </w:rPr>
      </w:pPr>
    </w:p>
    <w:p w14:paraId="7D268DB6" w14:textId="77777777" w:rsidR="00D70F28" w:rsidRPr="00FE6418" w:rsidRDefault="00D70F28">
      <w:pPr>
        <w:pStyle w:val="BodyText"/>
        <w:rPr>
          <w:rFonts w:ascii="Calibri Light" w:hAnsi="Calibri Light" w:cs="Calibri Light"/>
          <w:sz w:val="20"/>
        </w:rPr>
      </w:pPr>
    </w:p>
    <w:p w14:paraId="4B177760" w14:textId="77777777" w:rsidR="00D70F28" w:rsidRPr="00FE6418" w:rsidRDefault="00D70F28">
      <w:pPr>
        <w:pStyle w:val="BodyText"/>
        <w:spacing w:before="6"/>
        <w:rPr>
          <w:rFonts w:ascii="Calibri Light" w:hAnsi="Calibri Light" w:cs="Calibri Light"/>
        </w:rPr>
      </w:pPr>
    </w:p>
    <w:p w14:paraId="5E4B8C3E" w14:textId="77777777" w:rsidR="00D70F28" w:rsidRPr="00FE6418" w:rsidRDefault="005A5385">
      <w:pPr>
        <w:pStyle w:val="BodyText"/>
        <w:spacing w:before="90"/>
        <w:ind w:left="628"/>
        <w:rPr>
          <w:rFonts w:ascii="Calibri Light" w:hAnsi="Calibri Light" w:cs="Calibri Light"/>
        </w:rPr>
      </w:pPr>
      <w:r w:rsidRPr="00FE6418">
        <w:rPr>
          <w:rFonts w:ascii="Calibri Light" w:hAnsi="Calibri Light" w:cs="Calibri Light"/>
        </w:rPr>
        <w:t>The measurement provides:</w:t>
      </w:r>
    </w:p>
    <w:p w14:paraId="135015B8" w14:textId="77777777" w:rsidR="00D70F28" w:rsidRPr="00FE6418" w:rsidRDefault="005A5385">
      <w:pPr>
        <w:pStyle w:val="ListParagraph"/>
        <w:numPr>
          <w:ilvl w:val="0"/>
          <w:numId w:val="80"/>
        </w:numPr>
        <w:tabs>
          <w:tab w:val="left" w:pos="1081"/>
          <w:tab w:val="left" w:pos="1083"/>
        </w:tabs>
        <w:rPr>
          <w:rFonts w:ascii="Calibri Light" w:hAnsi="Calibri Light" w:cs="Calibri Light"/>
          <w:sz w:val="24"/>
        </w:rPr>
      </w:pPr>
      <w:r w:rsidRPr="00FE6418">
        <w:rPr>
          <w:rFonts w:ascii="Calibri Light" w:hAnsi="Calibri Light" w:cs="Calibri Light"/>
          <w:sz w:val="24"/>
        </w:rPr>
        <w:t>Airway pressure (Paw), airway flow (Flow) and airway volume (Vol)</w:t>
      </w:r>
      <w:r w:rsidRPr="00FE6418">
        <w:rPr>
          <w:rFonts w:ascii="Calibri Light" w:hAnsi="Calibri Light" w:cs="Calibri Light"/>
          <w:spacing w:val="-17"/>
          <w:sz w:val="24"/>
        </w:rPr>
        <w:t xml:space="preserve"> </w:t>
      </w:r>
      <w:r w:rsidRPr="00FE6418">
        <w:rPr>
          <w:rFonts w:ascii="Calibri Light" w:hAnsi="Calibri Light" w:cs="Calibri Light"/>
          <w:sz w:val="24"/>
        </w:rPr>
        <w:t>waveforms.</w:t>
      </w:r>
    </w:p>
    <w:p w14:paraId="025DFC9A" w14:textId="77777777" w:rsidR="00D70F28" w:rsidRPr="00FE6418" w:rsidRDefault="005A5385">
      <w:pPr>
        <w:pStyle w:val="ListParagraph"/>
        <w:numPr>
          <w:ilvl w:val="0"/>
          <w:numId w:val="80"/>
        </w:numPr>
        <w:tabs>
          <w:tab w:val="left" w:pos="1081"/>
          <w:tab w:val="left" w:pos="1083"/>
        </w:tabs>
        <w:rPr>
          <w:rFonts w:ascii="Calibri Light" w:hAnsi="Calibri Light" w:cs="Calibri Light"/>
          <w:sz w:val="24"/>
        </w:rPr>
      </w:pPr>
      <w:r w:rsidRPr="00FE6418">
        <w:rPr>
          <w:rFonts w:ascii="Calibri Light" w:hAnsi="Calibri Light" w:cs="Calibri Light"/>
          <w:sz w:val="24"/>
        </w:rPr>
        <w:t>Numerics</w:t>
      </w:r>
      <w:r w:rsidRPr="00FE6418">
        <w:rPr>
          <w:rFonts w:ascii="Calibri Light" w:hAnsi="Calibri Light" w:cs="Calibri Light"/>
          <w:spacing w:val="-1"/>
          <w:sz w:val="24"/>
        </w:rPr>
        <w:t xml:space="preserve"> </w:t>
      </w:r>
      <w:r w:rsidRPr="00FE6418">
        <w:rPr>
          <w:rFonts w:ascii="Calibri Light" w:hAnsi="Calibri Light" w:cs="Calibri Light"/>
          <w:sz w:val="24"/>
        </w:rPr>
        <w:t>for:</w:t>
      </w:r>
    </w:p>
    <w:p w14:paraId="6AB061BB"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PIP (peak inspiratory</w:t>
      </w:r>
      <w:r w:rsidRPr="00FE6418">
        <w:rPr>
          <w:rFonts w:ascii="Calibri Light" w:hAnsi="Calibri Light" w:cs="Calibri Light"/>
          <w:spacing w:val="-6"/>
          <w:sz w:val="24"/>
        </w:rPr>
        <w:t xml:space="preserve"> </w:t>
      </w:r>
      <w:r w:rsidRPr="00FE6418">
        <w:rPr>
          <w:rFonts w:ascii="Calibri Light" w:hAnsi="Calibri Light" w:cs="Calibri Light"/>
          <w:sz w:val="24"/>
        </w:rPr>
        <w:t>pressure)</w:t>
      </w:r>
    </w:p>
    <w:p w14:paraId="0BA22F36" w14:textId="77777777" w:rsidR="00D70F28" w:rsidRPr="00FE6418" w:rsidRDefault="005A5385">
      <w:pPr>
        <w:pStyle w:val="ListParagraph"/>
        <w:numPr>
          <w:ilvl w:val="1"/>
          <w:numId w:val="80"/>
        </w:numPr>
        <w:tabs>
          <w:tab w:val="left" w:pos="1332"/>
        </w:tabs>
        <w:spacing w:before="154"/>
        <w:rPr>
          <w:rFonts w:ascii="Calibri Light" w:hAnsi="Calibri Light" w:cs="Calibri Light"/>
          <w:sz w:val="24"/>
        </w:rPr>
      </w:pPr>
      <w:r w:rsidRPr="00FE6418">
        <w:rPr>
          <w:rFonts w:ascii="Calibri Light" w:hAnsi="Calibri Light" w:cs="Calibri Light"/>
          <w:sz w:val="24"/>
        </w:rPr>
        <w:t>Pplat (plateau</w:t>
      </w:r>
      <w:r w:rsidRPr="00FE6418">
        <w:rPr>
          <w:rFonts w:ascii="Calibri Light" w:hAnsi="Calibri Light" w:cs="Calibri Light"/>
          <w:spacing w:val="-1"/>
          <w:sz w:val="24"/>
        </w:rPr>
        <w:t xml:space="preserve"> </w:t>
      </w:r>
      <w:r w:rsidRPr="00FE6418">
        <w:rPr>
          <w:rFonts w:ascii="Calibri Light" w:hAnsi="Calibri Light" w:cs="Calibri Light"/>
          <w:sz w:val="24"/>
        </w:rPr>
        <w:t>pressure)</w:t>
      </w:r>
    </w:p>
    <w:p w14:paraId="67F9E0CA"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PEEP (positive end expiratory</w:t>
      </w:r>
      <w:r w:rsidRPr="00FE6418">
        <w:rPr>
          <w:rFonts w:ascii="Calibri Light" w:hAnsi="Calibri Light" w:cs="Calibri Light"/>
          <w:spacing w:val="-7"/>
          <w:sz w:val="24"/>
        </w:rPr>
        <w:t xml:space="preserve"> </w:t>
      </w:r>
      <w:r w:rsidRPr="00FE6418">
        <w:rPr>
          <w:rFonts w:ascii="Calibri Light" w:hAnsi="Calibri Light" w:cs="Calibri Light"/>
          <w:sz w:val="24"/>
        </w:rPr>
        <w:t>pressure)</w:t>
      </w:r>
    </w:p>
    <w:p w14:paraId="78318BBB"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Pmean (mean airway</w:t>
      </w:r>
      <w:r w:rsidRPr="00FE6418">
        <w:rPr>
          <w:rFonts w:ascii="Calibri Light" w:hAnsi="Calibri Light" w:cs="Calibri Light"/>
          <w:spacing w:val="-6"/>
          <w:sz w:val="24"/>
        </w:rPr>
        <w:t xml:space="preserve"> </w:t>
      </w:r>
      <w:r w:rsidRPr="00FE6418">
        <w:rPr>
          <w:rFonts w:ascii="Calibri Light" w:hAnsi="Calibri Light" w:cs="Calibri Light"/>
          <w:sz w:val="24"/>
        </w:rPr>
        <w:t>pressure)</w:t>
      </w:r>
    </w:p>
    <w:p w14:paraId="1FCA89C9"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PIF (peak inspiratory</w:t>
      </w:r>
      <w:r w:rsidRPr="00FE6418">
        <w:rPr>
          <w:rFonts w:ascii="Calibri Light" w:hAnsi="Calibri Light" w:cs="Calibri Light"/>
          <w:spacing w:val="-7"/>
          <w:sz w:val="24"/>
        </w:rPr>
        <w:t xml:space="preserve"> </w:t>
      </w:r>
      <w:r w:rsidRPr="00FE6418">
        <w:rPr>
          <w:rFonts w:ascii="Calibri Light" w:hAnsi="Calibri Light" w:cs="Calibri Light"/>
          <w:sz w:val="24"/>
        </w:rPr>
        <w:t>flow)</w:t>
      </w:r>
    </w:p>
    <w:p w14:paraId="38149972"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PEF (peak expiratory</w:t>
      </w:r>
      <w:r w:rsidRPr="00FE6418">
        <w:rPr>
          <w:rFonts w:ascii="Calibri Light" w:hAnsi="Calibri Light" w:cs="Calibri Light"/>
          <w:spacing w:val="-8"/>
          <w:sz w:val="24"/>
        </w:rPr>
        <w:t xml:space="preserve"> </w:t>
      </w:r>
      <w:r w:rsidRPr="00FE6418">
        <w:rPr>
          <w:rFonts w:ascii="Calibri Light" w:hAnsi="Calibri Light" w:cs="Calibri Light"/>
          <w:sz w:val="24"/>
        </w:rPr>
        <w:t>flow)</w:t>
      </w:r>
    </w:p>
    <w:p w14:paraId="094F7173"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TVi (inspiratory tidal</w:t>
      </w:r>
      <w:r w:rsidRPr="00FE6418">
        <w:rPr>
          <w:rFonts w:ascii="Calibri Light" w:hAnsi="Calibri Light" w:cs="Calibri Light"/>
          <w:spacing w:val="-6"/>
          <w:sz w:val="24"/>
        </w:rPr>
        <w:t xml:space="preserve"> </w:t>
      </w:r>
      <w:r w:rsidRPr="00FE6418">
        <w:rPr>
          <w:rFonts w:ascii="Calibri Light" w:hAnsi="Calibri Light" w:cs="Calibri Light"/>
          <w:sz w:val="24"/>
        </w:rPr>
        <w:t>volume)</w:t>
      </w:r>
    </w:p>
    <w:p w14:paraId="47C003BF"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TVe (expiratory tidal</w:t>
      </w:r>
      <w:r w:rsidRPr="00FE6418">
        <w:rPr>
          <w:rFonts w:ascii="Calibri Light" w:hAnsi="Calibri Light" w:cs="Calibri Light"/>
          <w:spacing w:val="-3"/>
          <w:sz w:val="24"/>
        </w:rPr>
        <w:t xml:space="preserve"> </w:t>
      </w:r>
      <w:r w:rsidRPr="00FE6418">
        <w:rPr>
          <w:rFonts w:ascii="Calibri Light" w:hAnsi="Calibri Light" w:cs="Calibri Light"/>
          <w:sz w:val="24"/>
        </w:rPr>
        <w:t>volume)</w:t>
      </w:r>
    </w:p>
    <w:p w14:paraId="2C5C8E5B" w14:textId="77777777" w:rsidR="00D70F28" w:rsidRPr="00FE6418" w:rsidRDefault="005A5385">
      <w:pPr>
        <w:pStyle w:val="ListParagraph"/>
        <w:numPr>
          <w:ilvl w:val="1"/>
          <w:numId w:val="80"/>
        </w:numPr>
        <w:tabs>
          <w:tab w:val="left" w:pos="1332"/>
        </w:tabs>
        <w:spacing w:before="154"/>
        <w:rPr>
          <w:rFonts w:ascii="Calibri Light" w:hAnsi="Calibri Light" w:cs="Calibri Light"/>
          <w:sz w:val="24"/>
        </w:rPr>
      </w:pPr>
      <w:r w:rsidRPr="00FE6418">
        <w:rPr>
          <w:rFonts w:ascii="Calibri Light" w:hAnsi="Calibri Light" w:cs="Calibri Light"/>
          <w:sz w:val="24"/>
        </w:rPr>
        <w:t>MVi (inspiratory minute</w:t>
      </w:r>
      <w:r w:rsidRPr="00FE6418">
        <w:rPr>
          <w:rFonts w:ascii="Calibri Light" w:hAnsi="Calibri Light" w:cs="Calibri Light"/>
          <w:spacing w:val="-4"/>
          <w:sz w:val="24"/>
        </w:rPr>
        <w:t xml:space="preserve"> </w:t>
      </w:r>
      <w:r w:rsidRPr="00FE6418">
        <w:rPr>
          <w:rFonts w:ascii="Calibri Light" w:hAnsi="Calibri Light" w:cs="Calibri Light"/>
          <w:sz w:val="24"/>
        </w:rPr>
        <w:t>volume)</w:t>
      </w:r>
    </w:p>
    <w:p w14:paraId="75CDF5F9"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MVe (expiratory minute</w:t>
      </w:r>
      <w:r w:rsidRPr="00FE6418">
        <w:rPr>
          <w:rFonts w:ascii="Calibri Light" w:hAnsi="Calibri Light" w:cs="Calibri Light"/>
          <w:spacing w:val="-6"/>
          <w:sz w:val="24"/>
        </w:rPr>
        <w:t xml:space="preserve"> </w:t>
      </w:r>
      <w:r w:rsidRPr="00FE6418">
        <w:rPr>
          <w:rFonts w:ascii="Calibri Light" w:hAnsi="Calibri Light" w:cs="Calibri Light"/>
          <w:sz w:val="24"/>
        </w:rPr>
        <w:t>volume)</w:t>
      </w:r>
    </w:p>
    <w:p w14:paraId="79624525" w14:textId="77777777" w:rsidR="00D70F28" w:rsidRPr="00FE6418" w:rsidRDefault="005A5385">
      <w:pPr>
        <w:pStyle w:val="ListParagraph"/>
        <w:numPr>
          <w:ilvl w:val="1"/>
          <w:numId w:val="80"/>
        </w:numPr>
        <w:tabs>
          <w:tab w:val="left" w:pos="1332"/>
        </w:tabs>
        <w:rPr>
          <w:rFonts w:ascii="Calibri Light" w:hAnsi="Calibri Light" w:cs="Calibri Light"/>
          <w:sz w:val="24"/>
        </w:rPr>
      </w:pPr>
      <w:proofErr w:type="gramStart"/>
      <w:r w:rsidRPr="00FE6418">
        <w:rPr>
          <w:rFonts w:ascii="Calibri Light" w:hAnsi="Calibri Light" w:cs="Calibri Light"/>
          <w:sz w:val="24"/>
        </w:rPr>
        <w:t>I:E</w:t>
      </w:r>
      <w:proofErr w:type="gramEnd"/>
      <w:r w:rsidRPr="00FE6418">
        <w:rPr>
          <w:rFonts w:ascii="Calibri Light" w:hAnsi="Calibri Light" w:cs="Calibri Light"/>
          <w:sz w:val="24"/>
        </w:rPr>
        <w:t xml:space="preserve"> (ratio of the inspiratory time and expiratory</w:t>
      </w:r>
      <w:r w:rsidRPr="00FE6418">
        <w:rPr>
          <w:rFonts w:ascii="Calibri Light" w:hAnsi="Calibri Light" w:cs="Calibri Light"/>
          <w:spacing w:val="-10"/>
          <w:sz w:val="24"/>
        </w:rPr>
        <w:t xml:space="preserve"> </w:t>
      </w:r>
      <w:r w:rsidRPr="00FE6418">
        <w:rPr>
          <w:rFonts w:ascii="Calibri Light" w:hAnsi="Calibri Light" w:cs="Calibri Light"/>
          <w:sz w:val="24"/>
        </w:rPr>
        <w:t>time)</w:t>
      </w:r>
    </w:p>
    <w:p w14:paraId="4A0387AA"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Cdyn (dynamic compliance)</w:t>
      </w:r>
    </w:p>
    <w:p w14:paraId="04785BE7" w14:textId="77777777" w:rsidR="00D70F28" w:rsidRPr="00FE6418" w:rsidRDefault="005A5385">
      <w:pPr>
        <w:pStyle w:val="ListParagraph"/>
        <w:numPr>
          <w:ilvl w:val="1"/>
          <w:numId w:val="80"/>
        </w:numPr>
        <w:tabs>
          <w:tab w:val="left" w:pos="1332"/>
        </w:tabs>
        <w:spacing w:before="157"/>
        <w:rPr>
          <w:rFonts w:ascii="Calibri Light" w:hAnsi="Calibri Light" w:cs="Calibri Light"/>
          <w:sz w:val="24"/>
        </w:rPr>
      </w:pPr>
      <w:r w:rsidRPr="00FE6418">
        <w:rPr>
          <w:rFonts w:ascii="Calibri Light" w:hAnsi="Calibri Light" w:cs="Calibri Light"/>
          <w:sz w:val="24"/>
        </w:rPr>
        <w:t>Cstatic (static</w:t>
      </w:r>
      <w:r w:rsidRPr="00FE6418">
        <w:rPr>
          <w:rFonts w:ascii="Calibri Light" w:hAnsi="Calibri Light" w:cs="Calibri Light"/>
          <w:spacing w:val="-1"/>
          <w:sz w:val="24"/>
        </w:rPr>
        <w:t xml:space="preserve"> </w:t>
      </w:r>
      <w:r w:rsidRPr="00FE6418">
        <w:rPr>
          <w:rFonts w:ascii="Calibri Light" w:hAnsi="Calibri Light" w:cs="Calibri Light"/>
          <w:sz w:val="24"/>
        </w:rPr>
        <w:t>compliance)</w:t>
      </w:r>
    </w:p>
    <w:p w14:paraId="186A69EA" w14:textId="77777777" w:rsidR="00D70F28" w:rsidRPr="00FE6418" w:rsidRDefault="00D70F28">
      <w:pPr>
        <w:rPr>
          <w:rFonts w:ascii="Calibri Light" w:hAnsi="Calibri Light" w:cs="Calibri Light"/>
          <w:sz w:val="24"/>
        </w:rPr>
        <w:sectPr w:rsidR="00D70F28" w:rsidRPr="00FE6418">
          <w:headerReference w:type="default" r:id="rId229"/>
          <w:footerReference w:type="default" r:id="rId230"/>
          <w:pgSz w:w="11910" w:h="16850"/>
          <w:pgMar w:top="1180" w:right="520" w:bottom="960" w:left="620" w:header="910" w:footer="775" w:gutter="0"/>
          <w:pgNumType w:start="161"/>
          <w:cols w:space="720"/>
        </w:sectPr>
      </w:pPr>
    </w:p>
    <w:p w14:paraId="456DE3F0" w14:textId="77777777" w:rsidR="00D70F28" w:rsidRPr="00FE6418" w:rsidRDefault="00D70F28">
      <w:pPr>
        <w:pStyle w:val="BodyText"/>
        <w:spacing w:before="10"/>
        <w:rPr>
          <w:rFonts w:ascii="Calibri Light" w:hAnsi="Calibri Light" w:cs="Calibri Light"/>
          <w:sz w:val="11"/>
        </w:rPr>
      </w:pPr>
    </w:p>
    <w:p w14:paraId="23CE554A" w14:textId="77777777" w:rsidR="00D70F28" w:rsidRPr="00FE6418" w:rsidRDefault="005A5385">
      <w:pPr>
        <w:pStyle w:val="ListParagraph"/>
        <w:numPr>
          <w:ilvl w:val="1"/>
          <w:numId w:val="80"/>
        </w:numPr>
        <w:tabs>
          <w:tab w:val="left" w:pos="1332"/>
        </w:tabs>
        <w:spacing w:before="90"/>
        <w:rPr>
          <w:rFonts w:ascii="Calibri Light" w:hAnsi="Calibri Light" w:cs="Calibri Light"/>
          <w:sz w:val="24"/>
        </w:rPr>
      </w:pPr>
      <w:r w:rsidRPr="00FE6418">
        <w:rPr>
          <w:rFonts w:ascii="Calibri Light" w:hAnsi="Calibri Light" w:cs="Calibri Light"/>
          <w:sz w:val="24"/>
        </w:rPr>
        <w:t>RAWi (airway</w:t>
      </w:r>
      <w:r w:rsidRPr="00FE6418">
        <w:rPr>
          <w:rFonts w:ascii="Calibri Light" w:hAnsi="Calibri Light" w:cs="Calibri Light"/>
          <w:spacing w:val="-8"/>
          <w:sz w:val="24"/>
        </w:rPr>
        <w:t xml:space="preserve"> </w:t>
      </w:r>
      <w:r w:rsidRPr="00FE6418">
        <w:rPr>
          <w:rFonts w:ascii="Calibri Light" w:hAnsi="Calibri Light" w:cs="Calibri Light"/>
          <w:sz w:val="24"/>
        </w:rPr>
        <w:t>resistance-inspired)</w:t>
      </w:r>
    </w:p>
    <w:p w14:paraId="3DAACF53" w14:textId="77777777" w:rsidR="00D70F28" w:rsidRPr="00FE6418" w:rsidRDefault="005A5385">
      <w:pPr>
        <w:pStyle w:val="ListParagraph"/>
        <w:numPr>
          <w:ilvl w:val="1"/>
          <w:numId w:val="80"/>
        </w:numPr>
        <w:tabs>
          <w:tab w:val="left" w:pos="1332"/>
        </w:tabs>
        <w:spacing w:before="157"/>
        <w:rPr>
          <w:rFonts w:ascii="Calibri Light" w:hAnsi="Calibri Light" w:cs="Calibri Light"/>
          <w:sz w:val="24"/>
        </w:rPr>
      </w:pPr>
      <w:r w:rsidRPr="00FE6418">
        <w:rPr>
          <w:rFonts w:ascii="Calibri Light" w:hAnsi="Calibri Light" w:cs="Calibri Light"/>
          <w:sz w:val="24"/>
        </w:rPr>
        <w:t>RAWe (airway</w:t>
      </w:r>
      <w:r w:rsidRPr="00FE6418">
        <w:rPr>
          <w:rFonts w:ascii="Calibri Light" w:hAnsi="Calibri Light" w:cs="Calibri Light"/>
          <w:spacing w:val="-8"/>
          <w:sz w:val="24"/>
        </w:rPr>
        <w:t xml:space="preserve"> </w:t>
      </w:r>
      <w:r w:rsidRPr="00FE6418">
        <w:rPr>
          <w:rFonts w:ascii="Calibri Light" w:hAnsi="Calibri Light" w:cs="Calibri Light"/>
          <w:sz w:val="24"/>
        </w:rPr>
        <w:t>resistance-expired)</w:t>
      </w:r>
    </w:p>
    <w:p w14:paraId="5CE07C04"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NIP (negative inspiratory</w:t>
      </w:r>
      <w:r w:rsidRPr="00FE6418">
        <w:rPr>
          <w:rFonts w:ascii="Calibri Light" w:hAnsi="Calibri Light" w:cs="Calibri Light"/>
          <w:spacing w:val="-12"/>
          <w:sz w:val="24"/>
        </w:rPr>
        <w:t xml:space="preserve"> </w:t>
      </w:r>
      <w:r w:rsidRPr="00FE6418">
        <w:rPr>
          <w:rFonts w:ascii="Calibri Light" w:hAnsi="Calibri Light" w:cs="Calibri Light"/>
          <w:sz w:val="24"/>
        </w:rPr>
        <w:t>pressure)</w:t>
      </w:r>
    </w:p>
    <w:p w14:paraId="2B028FA1" w14:textId="77777777" w:rsidR="00D70F28" w:rsidRPr="00FE6418" w:rsidRDefault="005A5385">
      <w:pPr>
        <w:pStyle w:val="ListParagraph"/>
        <w:numPr>
          <w:ilvl w:val="1"/>
          <w:numId w:val="80"/>
        </w:numPr>
        <w:tabs>
          <w:tab w:val="left" w:pos="1332"/>
        </w:tabs>
        <w:spacing w:before="153"/>
        <w:rPr>
          <w:rFonts w:ascii="Calibri Light" w:hAnsi="Calibri Light" w:cs="Calibri Light"/>
          <w:sz w:val="24"/>
        </w:rPr>
      </w:pPr>
      <w:r w:rsidRPr="00FE6418">
        <w:rPr>
          <w:rFonts w:ascii="Calibri Light" w:hAnsi="Calibri Light" w:cs="Calibri Light"/>
          <w:sz w:val="24"/>
        </w:rPr>
        <w:t>RSBI (rapid shallow breathing</w:t>
      </w:r>
      <w:r w:rsidRPr="00FE6418">
        <w:rPr>
          <w:rFonts w:ascii="Calibri Light" w:hAnsi="Calibri Light" w:cs="Calibri Light"/>
          <w:spacing w:val="-8"/>
          <w:sz w:val="24"/>
        </w:rPr>
        <w:t xml:space="preserve"> </w:t>
      </w:r>
      <w:r w:rsidRPr="00FE6418">
        <w:rPr>
          <w:rFonts w:ascii="Calibri Light" w:hAnsi="Calibri Light" w:cs="Calibri Light"/>
          <w:sz w:val="24"/>
        </w:rPr>
        <w:t>index)</w:t>
      </w:r>
    </w:p>
    <w:p w14:paraId="1C4CD5BA"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P</w:t>
      </w:r>
      <w:r w:rsidRPr="00FE6418">
        <w:rPr>
          <w:rFonts w:ascii="Calibri Light" w:hAnsi="Calibri Light" w:cs="Calibri Light"/>
          <w:sz w:val="24"/>
          <w:vertAlign w:val="subscript"/>
        </w:rPr>
        <w:t>0.1</w:t>
      </w:r>
      <w:r w:rsidRPr="00FE6418">
        <w:rPr>
          <w:rFonts w:ascii="Calibri Light" w:hAnsi="Calibri Light" w:cs="Calibri Light"/>
          <w:sz w:val="24"/>
        </w:rPr>
        <w:t xml:space="preserve"> (airway pressure at 100 msec after the start of </w:t>
      </w:r>
      <w:proofErr w:type="gramStart"/>
      <w:r w:rsidRPr="00FE6418">
        <w:rPr>
          <w:rFonts w:ascii="Calibri Light" w:hAnsi="Calibri Light" w:cs="Calibri Light"/>
          <w:sz w:val="24"/>
        </w:rPr>
        <w:t>inspiration</w:t>
      </w:r>
      <w:r w:rsidRPr="00FE6418">
        <w:rPr>
          <w:rFonts w:ascii="Calibri Light" w:hAnsi="Calibri Light" w:cs="Calibri Light"/>
          <w:spacing w:val="-6"/>
          <w:sz w:val="24"/>
        </w:rPr>
        <w:t xml:space="preserve"> </w:t>
      </w:r>
      <w:r w:rsidRPr="00FE6418">
        <w:rPr>
          <w:rFonts w:ascii="Calibri Light" w:hAnsi="Calibri Light" w:cs="Calibri Light"/>
          <w:sz w:val="24"/>
        </w:rPr>
        <w:t>)</w:t>
      </w:r>
      <w:proofErr w:type="gramEnd"/>
    </w:p>
    <w:p w14:paraId="4AB009ED" w14:textId="77777777"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AwRR (airway respiration</w:t>
      </w:r>
      <w:r w:rsidRPr="00FE6418">
        <w:rPr>
          <w:rFonts w:ascii="Calibri Light" w:hAnsi="Calibri Light" w:cs="Calibri Light"/>
          <w:spacing w:val="-4"/>
          <w:sz w:val="24"/>
        </w:rPr>
        <w:t xml:space="preserve"> </w:t>
      </w:r>
      <w:r w:rsidRPr="00FE6418">
        <w:rPr>
          <w:rFonts w:ascii="Calibri Light" w:hAnsi="Calibri Light" w:cs="Calibri Light"/>
          <w:sz w:val="24"/>
        </w:rPr>
        <w:t>rate)</w:t>
      </w:r>
    </w:p>
    <w:p w14:paraId="5E799C44" w14:textId="25EF45C3" w:rsidR="00D70F28" w:rsidRPr="00FE6418" w:rsidRDefault="005A5385">
      <w:pPr>
        <w:pStyle w:val="ListParagraph"/>
        <w:numPr>
          <w:ilvl w:val="1"/>
          <w:numId w:val="80"/>
        </w:numPr>
        <w:tabs>
          <w:tab w:val="left" w:pos="1332"/>
        </w:tabs>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(end-tidal carbon</w:t>
      </w:r>
      <w:r w:rsidRPr="00FE6418">
        <w:rPr>
          <w:rFonts w:ascii="Calibri Light" w:hAnsi="Calibri Light" w:cs="Calibri Light"/>
          <w:spacing w:val="1"/>
          <w:sz w:val="24"/>
        </w:rPr>
        <w:t xml:space="preserve"> </w:t>
      </w:r>
      <w:r w:rsidRPr="00FE6418">
        <w:rPr>
          <w:rFonts w:ascii="Calibri Light" w:hAnsi="Calibri Light" w:cs="Calibri Light"/>
          <w:sz w:val="24"/>
        </w:rPr>
        <w:t>dioxide</w:t>
      </w:r>
      <w:r w:rsidR="005A2A9A">
        <w:rPr>
          <w:rFonts w:ascii="Calibri Light" w:hAnsi="Calibri Light" w:cs="Calibri Light"/>
          <w:sz w:val="24"/>
        </w:rPr>
        <w:t>)</w:t>
      </w:r>
    </w:p>
    <w:p w14:paraId="7A6CCE5E" w14:textId="77777777" w:rsidR="00D70F28" w:rsidRPr="00FE6418" w:rsidRDefault="005A5385">
      <w:pPr>
        <w:pStyle w:val="ListParagraph"/>
        <w:numPr>
          <w:ilvl w:val="1"/>
          <w:numId w:val="80"/>
        </w:numPr>
        <w:tabs>
          <w:tab w:val="left" w:pos="1332"/>
        </w:tabs>
        <w:spacing w:before="157"/>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r w:rsidRPr="00FE6418">
        <w:rPr>
          <w:rFonts w:ascii="Calibri Light" w:hAnsi="Calibri Light" w:cs="Calibri Light"/>
          <w:sz w:val="24"/>
        </w:rPr>
        <w:t xml:space="preserve"> (fraction of inspired carbon</w:t>
      </w:r>
      <w:r w:rsidRPr="00FE6418">
        <w:rPr>
          <w:rFonts w:ascii="Calibri Light" w:hAnsi="Calibri Light" w:cs="Calibri Light"/>
          <w:spacing w:val="-2"/>
          <w:sz w:val="24"/>
        </w:rPr>
        <w:t xml:space="preserve"> </w:t>
      </w:r>
      <w:r w:rsidRPr="00FE6418">
        <w:rPr>
          <w:rFonts w:ascii="Calibri Light" w:hAnsi="Calibri Light" w:cs="Calibri Light"/>
          <w:sz w:val="24"/>
        </w:rPr>
        <w:t>dioxide)</w:t>
      </w:r>
    </w:p>
    <w:p w14:paraId="3B35DB0B" w14:textId="77777777" w:rsidR="00D70F28" w:rsidRPr="00FE6418" w:rsidRDefault="005A5385">
      <w:pPr>
        <w:pStyle w:val="BodyText"/>
        <w:spacing w:before="156" w:line="268" w:lineRule="auto"/>
        <w:ind w:left="628" w:right="796"/>
        <w:rPr>
          <w:rFonts w:ascii="Calibri Light" w:hAnsi="Calibri Light" w:cs="Calibri Light"/>
        </w:rPr>
      </w:pPr>
      <w:r w:rsidRPr="00FE6418">
        <w:rPr>
          <w:rFonts w:ascii="Calibri Light" w:hAnsi="Calibri Light" w:cs="Calibri Light"/>
        </w:rPr>
        <w:t xml:space="preserve">Also, the measurement provides F-V (flow-volume) loops and P-V (pressure-volume) loops. For detailed information about loops, refer to </w:t>
      </w:r>
      <w:r w:rsidRPr="00FE6418">
        <w:rPr>
          <w:rFonts w:ascii="Calibri Light" w:hAnsi="Calibri Light" w:cs="Calibri Light"/>
          <w:i/>
        </w:rPr>
        <w:t>19.8 Respiratory Loops</w:t>
      </w:r>
      <w:r w:rsidRPr="00FE6418">
        <w:rPr>
          <w:rFonts w:ascii="Calibri Light" w:hAnsi="Calibri Light" w:cs="Calibri Light"/>
        </w:rPr>
        <w:t>.</w:t>
      </w:r>
    </w:p>
    <w:p w14:paraId="1C21083E" w14:textId="77777777" w:rsidR="00D70F28" w:rsidRPr="00FE6418" w:rsidRDefault="00D70F28">
      <w:pPr>
        <w:pStyle w:val="BodyText"/>
        <w:spacing w:before="10"/>
        <w:rPr>
          <w:rFonts w:ascii="Calibri Light" w:hAnsi="Calibri Light" w:cs="Calibri Light"/>
          <w:sz w:val="31"/>
        </w:rPr>
      </w:pPr>
    </w:p>
    <w:p w14:paraId="3A4604CC" w14:textId="77777777" w:rsidR="00D70F28" w:rsidRPr="00FE6418" w:rsidRDefault="00F913D9" w:rsidP="000455DF">
      <w:pPr>
        <w:pStyle w:val="Heading2"/>
        <w:numPr>
          <w:ilvl w:val="1"/>
          <w:numId w:val="81"/>
        </w:numPr>
      </w:pPr>
      <w:r w:rsidRPr="00FE6418">
        <w:rPr>
          <w:noProof/>
        </w:rPr>
        <mc:AlternateContent>
          <mc:Choice Requires="wpg">
            <w:drawing>
              <wp:anchor distT="0" distB="0" distL="114300" distR="114300" simplePos="0" relativeHeight="251761152" behindDoc="0" locked="0" layoutInCell="1" allowOverlap="1" wp14:anchorId="4829F0D2" wp14:editId="022873C9">
                <wp:simplePos x="0" y="0"/>
                <wp:positionH relativeFrom="page">
                  <wp:posOffset>774065</wp:posOffset>
                </wp:positionH>
                <wp:positionV relativeFrom="paragraph">
                  <wp:posOffset>342900</wp:posOffset>
                </wp:positionV>
                <wp:extent cx="6015355" cy="36830"/>
                <wp:effectExtent l="0" t="0" r="0" b="0"/>
                <wp:wrapNone/>
                <wp:docPr id="574"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0"/>
                          <a:chExt cx="9473" cy="58"/>
                        </a:xfrm>
                      </wpg:grpSpPr>
                      <wps:wsp>
                        <wps:cNvPr id="575" name="Line 215"/>
                        <wps:cNvCnPr>
                          <a:cxnSpLocks noChangeShapeType="1"/>
                        </wps:cNvCnPr>
                        <wps:spPr bwMode="auto">
                          <a:xfrm>
                            <a:off x="1219" y="547"/>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76" name="Rectangle 214"/>
                        <wps:cNvSpPr>
                          <a:spLocks noChangeArrowheads="1"/>
                        </wps:cNvSpPr>
                        <wps:spPr bwMode="auto">
                          <a:xfrm>
                            <a:off x="1219" y="568"/>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E0C4C" id="Group 213" o:spid="_x0000_s1026" style="position:absolute;margin-left:60.95pt;margin-top:27pt;width:473.65pt;height:2.9pt;z-index:251761152;mso-position-horizontal-relative:page" coordorigin="1219,54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">
                <v:line id="Line 215" o:spid="_x0000_s1027" style="position:absolute;visibility:visible;mso-wrap-style:square" from="1219,547" to="10692,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" strokecolor="#f60" strokeweight=".72pt"/>
                <v:rect id="Rectangle 214" o:spid="_x0000_s1028" style="position:absolute;left:1219;top:56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" fillcolor="#f60" stroked="f"/>
                <w10:wrap anchorx="page"/>
              </v:group>
            </w:pict>
          </mc:Fallback>
        </mc:AlternateContent>
      </w:r>
      <w:bookmarkStart w:id="203" w:name="_TOC_250197"/>
      <w:r w:rsidR="005A5385" w:rsidRPr="00FE6418">
        <w:t>Safety</w:t>
      </w:r>
      <w:r w:rsidR="005A5385" w:rsidRPr="00FE6418">
        <w:rPr>
          <w:spacing w:val="-3"/>
        </w:rPr>
        <w:t xml:space="preserve"> </w:t>
      </w:r>
      <w:bookmarkEnd w:id="203"/>
      <w:r w:rsidR="005A5385" w:rsidRPr="00FE6418">
        <w:t>Information</w:t>
      </w:r>
    </w:p>
    <w:p w14:paraId="2B32CA85"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759104" behindDoc="1" locked="0" layoutInCell="1" allowOverlap="1" wp14:anchorId="3FB9A389" wp14:editId="64EE961F">
                <wp:simplePos x="0" y="0"/>
                <wp:positionH relativeFrom="page">
                  <wp:posOffset>774065</wp:posOffset>
                </wp:positionH>
                <wp:positionV relativeFrom="paragraph">
                  <wp:posOffset>146050</wp:posOffset>
                </wp:positionV>
                <wp:extent cx="6015355" cy="200025"/>
                <wp:effectExtent l="0" t="0" r="0" b="0"/>
                <wp:wrapTopAndBottom/>
                <wp:docPr id="57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8ECE0C1"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9A389" id="Text Box 212" o:spid="_x0000_s1145" type="#_x0000_t202" style="position:absolute;margin-left:60.95pt;margin-top:11.5pt;width:473.65pt;height:15.75pt;z-index:-25155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" fillcolor="#e6e6e6" stroked="f">
                <v:textbox inset="0,0,0,0">
                  <w:txbxContent>
                    <w:p w14:paraId="58ECE0C1"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569023EF" w14:textId="77777777" w:rsidR="00D70F28" w:rsidRPr="00FE6418" w:rsidRDefault="005A5385">
      <w:pPr>
        <w:pStyle w:val="ListParagraph"/>
        <w:numPr>
          <w:ilvl w:val="0"/>
          <w:numId w:val="79"/>
        </w:numPr>
        <w:tabs>
          <w:tab w:val="left" w:pos="1083"/>
        </w:tabs>
        <w:spacing w:before="76" w:line="271" w:lineRule="auto"/>
        <w:ind w:right="723"/>
        <w:jc w:val="both"/>
        <w:rPr>
          <w:rFonts w:ascii="Calibri Light" w:hAnsi="Calibri Light" w:cs="Calibri Light"/>
          <w:sz w:val="24"/>
        </w:rPr>
      </w:pPr>
      <w:r w:rsidRPr="00FE6418">
        <w:rPr>
          <w:rFonts w:ascii="Calibri Light" w:hAnsi="Calibri Light" w:cs="Calibri Light"/>
          <w:sz w:val="24"/>
        </w:rPr>
        <w:t>EXPLOSION HAZARD - Do not use the RM module in the presence of flammable anesthetics</w:t>
      </w:r>
      <w:r w:rsidRPr="00FE6418">
        <w:rPr>
          <w:rFonts w:ascii="Calibri Light" w:hAnsi="Calibri Light" w:cs="Calibri Light"/>
          <w:spacing w:val="-9"/>
          <w:sz w:val="24"/>
        </w:rPr>
        <w:t xml:space="preserve"> </w:t>
      </w:r>
      <w:r w:rsidRPr="00FE6418">
        <w:rPr>
          <w:rFonts w:ascii="Calibri Light" w:hAnsi="Calibri Light" w:cs="Calibri Light"/>
          <w:sz w:val="24"/>
        </w:rPr>
        <w:t>or</w:t>
      </w:r>
      <w:r w:rsidRPr="00FE6418">
        <w:rPr>
          <w:rFonts w:ascii="Calibri Light" w:hAnsi="Calibri Light" w:cs="Calibri Light"/>
          <w:spacing w:val="-10"/>
          <w:sz w:val="24"/>
        </w:rPr>
        <w:t xml:space="preserve"> </w:t>
      </w:r>
      <w:r w:rsidRPr="00FE6418">
        <w:rPr>
          <w:rFonts w:ascii="Calibri Light" w:hAnsi="Calibri Light" w:cs="Calibri Light"/>
          <w:sz w:val="24"/>
        </w:rPr>
        <w:t>other</w:t>
      </w:r>
      <w:r w:rsidRPr="00FE6418">
        <w:rPr>
          <w:rFonts w:ascii="Calibri Light" w:hAnsi="Calibri Light" w:cs="Calibri Light"/>
          <w:spacing w:val="-11"/>
          <w:sz w:val="24"/>
        </w:rPr>
        <w:t xml:space="preserve"> </w:t>
      </w:r>
      <w:r w:rsidRPr="00FE6418">
        <w:rPr>
          <w:rFonts w:ascii="Calibri Light" w:hAnsi="Calibri Light" w:cs="Calibri Light"/>
          <w:sz w:val="24"/>
        </w:rPr>
        <w:t>flammable</w:t>
      </w:r>
      <w:r w:rsidRPr="00FE6418">
        <w:rPr>
          <w:rFonts w:ascii="Calibri Light" w:hAnsi="Calibri Light" w:cs="Calibri Light"/>
          <w:spacing w:val="-8"/>
          <w:sz w:val="24"/>
        </w:rPr>
        <w:t xml:space="preserve"> </w:t>
      </w:r>
      <w:r w:rsidRPr="00FE6418">
        <w:rPr>
          <w:rFonts w:ascii="Calibri Light" w:hAnsi="Calibri Light" w:cs="Calibri Light"/>
          <w:sz w:val="24"/>
        </w:rPr>
        <w:t>gasses</w:t>
      </w:r>
      <w:r w:rsidRPr="00FE6418">
        <w:rPr>
          <w:rFonts w:ascii="Calibri Light" w:hAnsi="Calibri Light" w:cs="Calibri Light"/>
          <w:spacing w:val="-9"/>
          <w:sz w:val="24"/>
        </w:rPr>
        <w:t xml:space="preserve"> </w:t>
      </w:r>
      <w:r w:rsidRPr="00FE6418">
        <w:rPr>
          <w:rFonts w:ascii="Calibri Light" w:hAnsi="Calibri Light" w:cs="Calibri Light"/>
          <w:sz w:val="24"/>
        </w:rPr>
        <w:t>when</w:t>
      </w:r>
      <w:r w:rsidRPr="00FE6418">
        <w:rPr>
          <w:rFonts w:ascii="Calibri Light" w:hAnsi="Calibri Light" w:cs="Calibri Light"/>
          <w:spacing w:val="-10"/>
          <w:sz w:val="24"/>
        </w:rPr>
        <w:t xml:space="preserve"> </w:t>
      </w:r>
      <w:r w:rsidRPr="00FE6418">
        <w:rPr>
          <w:rFonts w:ascii="Calibri Light" w:hAnsi="Calibri Light" w:cs="Calibri Light"/>
          <w:sz w:val="24"/>
        </w:rPr>
        <w:t>mixed</w:t>
      </w:r>
      <w:r w:rsidRPr="00FE6418">
        <w:rPr>
          <w:rFonts w:ascii="Calibri Light" w:hAnsi="Calibri Light" w:cs="Calibri Light"/>
          <w:spacing w:val="-8"/>
          <w:sz w:val="24"/>
        </w:rPr>
        <w:t xml:space="preserve"> </w:t>
      </w:r>
      <w:r w:rsidRPr="00FE6418">
        <w:rPr>
          <w:rFonts w:ascii="Calibri Light" w:hAnsi="Calibri Light" w:cs="Calibri Light"/>
          <w:sz w:val="24"/>
        </w:rPr>
        <w:t>with</w:t>
      </w:r>
      <w:r w:rsidRPr="00FE6418">
        <w:rPr>
          <w:rFonts w:ascii="Calibri Light" w:hAnsi="Calibri Light" w:cs="Calibri Light"/>
          <w:spacing w:val="-8"/>
          <w:sz w:val="24"/>
        </w:rPr>
        <w:t xml:space="preserve"> </w:t>
      </w:r>
      <w:r w:rsidRPr="00FE6418">
        <w:rPr>
          <w:rFonts w:ascii="Calibri Light" w:hAnsi="Calibri Light" w:cs="Calibri Light"/>
          <w:sz w:val="24"/>
        </w:rPr>
        <w:t>air,</w:t>
      </w:r>
      <w:r w:rsidRPr="00FE6418">
        <w:rPr>
          <w:rFonts w:ascii="Calibri Light" w:hAnsi="Calibri Light" w:cs="Calibri Light"/>
          <w:spacing w:val="-8"/>
          <w:sz w:val="24"/>
        </w:rPr>
        <w:t xml:space="preserve"> </w:t>
      </w:r>
      <w:r w:rsidRPr="00FE6418">
        <w:rPr>
          <w:rFonts w:ascii="Calibri Light" w:hAnsi="Calibri Light" w:cs="Calibri Light"/>
          <w:sz w:val="24"/>
        </w:rPr>
        <w:t>oxygen,</w:t>
      </w:r>
      <w:r w:rsidRPr="00FE6418">
        <w:rPr>
          <w:rFonts w:ascii="Calibri Light" w:hAnsi="Calibri Light" w:cs="Calibri Light"/>
          <w:spacing w:val="-9"/>
          <w:sz w:val="24"/>
        </w:rPr>
        <w:t xml:space="preserve"> </w:t>
      </w:r>
      <w:r w:rsidRPr="00FE6418">
        <w:rPr>
          <w:rFonts w:ascii="Calibri Light" w:hAnsi="Calibri Light" w:cs="Calibri Light"/>
          <w:sz w:val="24"/>
        </w:rPr>
        <w:t>or</w:t>
      </w:r>
      <w:r w:rsidRPr="00FE6418">
        <w:rPr>
          <w:rFonts w:ascii="Calibri Light" w:hAnsi="Calibri Light" w:cs="Calibri Light"/>
          <w:spacing w:val="-9"/>
          <w:sz w:val="24"/>
        </w:rPr>
        <w:t xml:space="preserve"> </w:t>
      </w:r>
      <w:r w:rsidRPr="00FE6418">
        <w:rPr>
          <w:rFonts w:ascii="Calibri Light" w:hAnsi="Calibri Light" w:cs="Calibri Light"/>
          <w:sz w:val="24"/>
        </w:rPr>
        <w:t>nitrous</w:t>
      </w:r>
      <w:r w:rsidRPr="00FE6418">
        <w:rPr>
          <w:rFonts w:ascii="Calibri Light" w:hAnsi="Calibri Light" w:cs="Calibri Light"/>
          <w:spacing w:val="-9"/>
          <w:sz w:val="24"/>
        </w:rPr>
        <w:t xml:space="preserve"> </w:t>
      </w:r>
      <w:r w:rsidRPr="00FE6418">
        <w:rPr>
          <w:rFonts w:ascii="Calibri Light" w:hAnsi="Calibri Light" w:cs="Calibri Light"/>
          <w:sz w:val="24"/>
        </w:rPr>
        <w:t>oxide. Use of the RM module in such environment may present an explosion</w:t>
      </w:r>
      <w:r w:rsidRPr="00FE6418">
        <w:rPr>
          <w:rFonts w:ascii="Calibri Light" w:hAnsi="Calibri Light" w:cs="Calibri Light"/>
          <w:spacing w:val="-21"/>
          <w:sz w:val="24"/>
        </w:rPr>
        <w:t xml:space="preserve"> </w:t>
      </w:r>
      <w:r w:rsidRPr="00FE6418">
        <w:rPr>
          <w:rFonts w:ascii="Calibri Light" w:hAnsi="Calibri Light" w:cs="Calibri Light"/>
          <w:sz w:val="24"/>
        </w:rPr>
        <w:t>hazard.</w:t>
      </w:r>
    </w:p>
    <w:p w14:paraId="72BF7CEF" w14:textId="77777777" w:rsidR="00D70F28" w:rsidRPr="00FE6418" w:rsidRDefault="005A5385">
      <w:pPr>
        <w:pStyle w:val="ListParagraph"/>
        <w:numPr>
          <w:ilvl w:val="0"/>
          <w:numId w:val="79"/>
        </w:numPr>
        <w:tabs>
          <w:tab w:val="left" w:pos="1083"/>
        </w:tabs>
        <w:spacing w:before="121" w:line="271" w:lineRule="auto"/>
        <w:ind w:right="726"/>
        <w:jc w:val="both"/>
        <w:rPr>
          <w:rFonts w:ascii="Calibri Light" w:hAnsi="Calibri Light" w:cs="Calibri Light"/>
          <w:sz w:val="24"/>
        </w:rPr>
      </w:pPr>
      <w:r w:rsidRPr="00FE6418">
        <w:rPr>
          <w:rFonts w:ascii="Calibri Light" w:hAnsi="Calibri Light" w:cs="Calibri Light"/>
          <w:sz w:val="24"/>
        </w:rPr>
        <w:t>Follow precautions for electrostatic discharge (ESD) and electromagnetic interference (EMI) to and from other</w:t>
      </w:r>
      <w:r w:rsidRPr="00FE6418">
        <w:rPr>
          <w:rFonts w:ascii="Calibri Light" w:hAnsi="Calibri Light" w:cs="Calibri Light"/>
          <w:spacing w:val="-5"/>
          <w:sz w:val="24"/>
        </w:rPr>
        <w:t xml:space="preserve"> </w:t>
      </w:r>
      <w:r w:rsidRPr="00FE6418">
        <w:rPr>
          <w:rFonts w:ascii="Calibri Light" w:hAnsi="Calibri Light" w:cs="Calibri Light"/>
          <w:sz w:val="24"/>
        </w:rPr>
        <w:t>equipment.</w:t>
      </w:r>
    </w:p>
    <w:p w14:paraId="3728D95B" w14:textId="77777777" w:rsidR="00D70F28" w:rsidRPr="00FE6418" w:rsidRDefault="005A5385">
      <w:pPr>
        <w:pStyle w:val="ListParagraph"/>
        <w:numPr>
          <w:ilvl w:val="0"/>
          <w:numId w:val="79"/>
        </w:numPr>
        <w:tabs>
          <w:tab w:val="left" w:pos="1083"/>
        </w:tabs>
        <w:spacing w:before="118" w:line="271" w:lineRule="auto"/>
        <w:ind w:right="719"/>
        <w:jc w:val="both"/>
        <w:rPr>
          <w:rFonts w:ascii="Calibri Light" w:hAnsi="Calibri Light" w:cs="Calibri Light"/>
          <w:sz w:val="24"/>
        </w:rPr>
      </w:pPr>
      <w:r w:rsidRPr="00FE6418">
        <w:rPr>
          <w:rFonts w:ascii="Calibri Light" w:hAnsi="Calibri Light" w:cs="Calibri Light"/>
          <w:sz w:val="24"/>
        </w:rPr>
        <w:t>If the RM module fails to respond as described in this manual, do not use it until approved for use by qualified</w:t>
      </w:r>
      <w:r w:rsidRPr="00FE6418">
        <w:rPr>
          <w:rFonts w:ascii="Calibri Light" w:hAnsi="Calibri Light" w:cs="Calibri Light"/>
          <w:spacing w:val="-7"/>
          <w:sz w:val="24"/>
        </w:rPr>
        <w:t xml:space="preserve"> </w:t>
      </w:r>
      <w:r w:rsidRPr="00FE6418">
        <w:rPr>
          <w:rFonts w:ascii="Calibri Light" w:hAnsi="Calibri Light" w:cs="Calibri Light"/>
          <w:sz w:val="24"/>
        </w:rPr>
        <w:t>personnel.</w:t>
      </w:r>
    </w:p>
    <w:p w14:paraId="35274DB4" w14:textId="77777777" w:rsidR="00D70F28" w:rsidRPr="00FE6418" w:rsidRDefault="005A5385">
      <w:pPr>
        <w:pStyle w:val="ListParagraph"/>
        <w:numPr>
          <w:ilvl w:val="0"/>
          <w:numId w:val="79"/>
        </w:numPr>
        <w:tabs>
          <w:tab w:val="left" w:pos="1083"/>
        </w:tabs>
        <w:spacing w:before="120" w:line="271" w:lineRule="auto"/>
        <w:ind w:right="729"/>
        <w:jc w:val="both"/>
        <w:rPr>
          <w:rFonts w:ascii="Calibri Light" w:hAnsi="Calibri Light" w:cs="Calibri Light"/>
          <w:sz w:val="24"/>
        </w:rPr>
      </w:pPr>
      <w:r w:rsidRPr="00FE6418">
        <w:rPr>
          <w:rFonts w:ascii="Calibri Light" w:hAnsi="Calibri Light" w:cs="Calibri Light"/>
          <w:sz w:val="24"/>
        </w:rPr>
        <w:t>Do not position the sensor cables or tubing in any manner that may cause entanglement or</w:t>
      </w:r>
      <w:r w:rsidRPr="00FE6418">
        <w:rPr>
          <w:rFonts w:ascii="Calibri Light" w:hAnsi="Calibri Light" w:cs="Calibri Light"/>
          <w:spacing w:val="-3"/>
          <w:sz w:val="24"/>
        </w:rPr>
        <w:t xml:space="preserve"> </w:t>
      </w:r>
      <w:r w:rsidRPr="00FE6418">
        <w:rPr>
          <w:rFonts w:ascii="Calibri Light" w:hAnsi="Calibri Light" w:cs="Calibri Light"/>
          <w:sz w:val="24"/>
        </w:rPr>
        <w:t>strangulation.</w:t>
      </w:r>
    </w:p>
    <w:p w14:paraId="3FDCBD78" w14:textId="77777777" w:rsidR="00D70F28" w:rsidRPr="00FE6418" w:rsidRDefault="005A5385">
      <w:pPr>
        <w:pStyle w:val="ListParagraph"/>
        <w:numPr>
          <w:ilvl w:val="0"/>
          <w:numId w:val="79"/>
        </w:numPr>
        <w:tabs>
          <w:tab w:val="left" w:pos="1083"/>
        </w:tabs>
        <w:spacing w:before="121"/>
        <w:jc w:val="both"/>
        <w:rPr>
          <w:rFonts w:ascii="Calibri Light" w:hAnsi="Calibri Light" w:cs="Calibri Light"/>
          <w:sz w:val="24"/>
        </w:rPr>
      </w:pPr>
      <w:r w:rsidRPr="00FE6418">
        <w:rPr>
          <w:rFonts w:ascii="Calibri Light" w:hAnsi="Calibri Light" w:cs="Calibri Light"/>
          <w:sz w:val="24"/>
        </w:rPr>
        <w:t>Do not apply excessive tension to any cable or pneumatic</w:t>
      </w:r>
      <w:r w:rsidRPr="00FE6418">
        <w:rPr>
          <w:rFonts w:ascii="Calibri Light" w:hAnsi="Calibri Light" w:cs="Calibri Light"/>
          <w:spacing w:val="-14"/>
          <w:sz w:val="24"/>
        </w:rPr>
        <w:t xml:space="preserve"> </w:t>
      </w:r>
      <w:r w:rsidRPr="00FE6418">
        <w:rPr>
          <w:rFonts w:ascii="Calibri Light" w:hAnsi="Calibri Light" w:cs="Calibri Light"/>
          <w:sz w:val="24"/>
        </w:rPr>
        <w:t>tubing.</w:t>
      </w:r>
    </w:p>
    <w:p w14:paraId="125D7E96" w14:textId="77777777" w:rsidR="00D70F28" w:rsidRPr="00FE6418" w:rsidRDefault="005A5385">
      <w:pPr>
        <w:pStyle w:val="ListParagraph"/>
        <w:numPr>
          <w:ilvl w:val="0"/>
          <w:numId w:val="79"/>
        </w:numPr>
        <w:tabs>
          <w:tab w:val="left" w:pos="1083"/>
        </w:tabs>
        <w:spacing w:line="271" w:lineRule="auto"/>
        <w:ind w:right="725"/>
        <w:jc w:val="both"/>
        <w:rPr>
          <w:rFonts w:ascii="Calibri Light" w:hAnsi="Calibri Light" w:cs="Calibri Light"/>
          <w:sz w:val="24"/>
        </w:rPr>
      </w:pPr>
      <w:r w:rsidRPr="00FE6418">
        <w:rPr>
          <w:rFonts w:ascii="Calibri Light" w:hAnsi="Calibri Light" w:cs="Calibri Light"/>
          <w:sz w:val="24"/>
        </w:rPr>
        <w:t>ELECTRICAL SHOCK HAZARD - The RM module contains no user serviceable parts. Refer servicing to qualified</w:t>
      </w:r>
      <w:r w:rsidRPr="00FE6418">
        <w:rPr>
          <w:rFonts w:ascii="Calibri Light" w:hAnsi="Calibri Light" w:cs="Calibri Light"/>
          <w:spacing w:val="-4"/>
          <w:sz w:val="24"/>
        </w:rPr>
        <w:t xml:space="preserve"> </w:t>
      </w:r>
      <w:r w:rsidRPr="00FE6418">
        <w:rPr>
          <w:rFonts w:ascii="Calibri Light" w:hAnsi="Calibri Light" w:cs="Calibri Light"/>
          <w:sz w:val="24"/>
        </w:rPr>
        <w:t>personnel.</w:t>
      </w:r>
    </w:p>
    <w:p w14:paraId="27CDF9BD" w14:textId="43C76D0B" w:rsidR="00D70F28" w:rsidRPr="00FE6418" w:rsidRDefault="005A5385">
      <w:pPr>
        <w:pStyle w:val="ListParagraph"/>
        <w:numPr>
          <w:ilvl w:val="0"/>
          <w:numId w:val="79"/>
        </w:numPr>
        <w:tabs>
          <w:tab w:val="left" w:pos="1083"/>
        </w:tabs>
        <w:spacing w:before="118" w:line="271" w:lineRule="auto"/>
        <w:ind w:right="729"/>
        <w:jc w:val="both"/>
        <w:rPr>
          <w:rFonts w:ascii="Calibri Light" w:hAnsi="Calibri Light" w:cs="Calibri Light"/>
          <w:sz w:val="24"/>
        </w:rPr>
      </w:pPr>
      <w:r w:rsidRPr="00FE6418">
        <w:rPr>
          <w:rFonts w:ascii="Calibri Light" w:hAnsi="Calibri Light" w:cs="Calibri Light"/>
          <w:sz w:val="24"/>
        </w:rPr>
        <w:t xml:space="preserve">Reuse (disassembly, cleaning, disinfecting, sterilizing, etc.) of the single </w:t>
      </w:r>
      <w:r w:rsidR="00072ECB" w:rsidRPr="00FE6418">
        <w:rPr>
          <w:rFonts w:ascii="Calibri Light" w:hAnsi="Calibri Light" w:cs="Calibri Light"/>
          <w:sz w:val="24"/>
        </w:rPr>
        <w:t xml:space="preserve">use </w:t>
      </w:r>
      <w:r w:rsidRPr="00FE6418">
        <w:rPr>
          <w:rFonts w:ascii="Calibri Light" w:hAnsi="Calibri Light" w:cs="Calibri Light"/>
          <w:sz w:val="24"/>
        </w:rPr>
        <w:t>patient flow and CO</w:t>
      </w:r>
      <w:r w:rsidRPr="00FE6418">
        <w:rPr>
          <w:rFonts w:ascii="Calibri Light" w:hAnsi="Calibri Light" w:cs="Calibri Light"/>
          <w:sz w:val="24"/>
          <w:vertAlign w:val="subscript"/>
        </w:rPr>
        <w:t>2</w:t>
      </w:r>
      <w:r w:rsidRPr="00FE6418">
        <w:rPr>
          <w:rFonts w:ascii="Calibri Light" w:hAnsi="Calibri Light" w:cs="Calibri Light"/>
          <w:sz w:val="24"/>
        </w:rPr>
        <w:t>/flow sensors may compromise device functionality and system performance and cause a potential patient hazard. Performance is not guaranteed if a sensor is</w:t>
      </w:r>
      <w:r w:rsidRPr="00FE6418">
        <w:rPr>
          <w:rFonts w:ascii="Calibri Light" w:hAnsi="Calibri Light" w:cs="Calibri Light"/>
          <w:spacing w:val="-1"/>
          <w:sz w:val="24"/>
        </w:rPr>
        <w:t xml:space="preserve"> </w:t>
      </w:r>
      <w:r w:rsidRPr="00FE6418">
        <w:rPr>
          <w:rFonts w:ascii="Calibri Light" w:hAnsi="Calibri Light" w:cs="Calibri Light"/>
          <w:sz w:val="24"/>
        </w:rPr>
        <w:t>reused.</w:t>
      </w:r>
    </w:p>
    <w:p w14:paraId="23F298CF" w14:textId="77777777" w:rsidR="00D70F28" w:rsidRPr="00FE6418" w:rsidRDefault="005A5385">
      <w:pPr>
        <w:pStyle w:val="ListParagraph"/>
        <w:numPr>
          <w:ilvl w:val="0"/>
          <w:numId w:val="79"/>
        </w:numPr>
        <w:tabs>
          <w:tab w:val="left" w:pos="1083"/>
        </w:tabs>
        <w:spacing w:before="121" w:line="271" w:lineRule="auto"/>
        <w:ind w:right="727"/>
        <w:jc w:val="both"/>
        <w:rPr>
          <w:rFonts w:ascii="Calibri Light" w:hAnsi="Calibri Light" w:cs="Calibri Light"/>
          <w:sz w:val="24"/>
        </w:rPr>
      </w:pPr>
      <w:r w:rsidRPr="00FE6418">
        <w:rPr>
          <w:rFonts w:ascii="Calibri Light" w:hAnsi="Calibri Light" w:cs="Calibri Light"/>
          <w:sz w:val="24"/>
        </w:rPr>
        <w:t>Inspect the flow and CO</w:t>
      </w:r>
      <w:r w:rsidRPr="00FE6418">
        <w:rPr>
          <w:rFonts w:ascii="Calibri Light" w:hAnsi="Calibri Light" w:cs="Calibri Light"/>
          <w:sz w:val="24"/>
          <w:vertAlign w:val="subscript"/>
        </w:rPr>
        <w:t>2</w:t>
      </w:r>
      <w:r w:rsidRPr="00FE6418">
        <w:rPr>
          <w:rFonts w:ascii="Calibri Light" w:hAnsi="Calibri Light" w:cs="Calibri Light"/>
          <w:sz w:val="24"/>
        </w:rPr>
        <w:t>/flow sensors prior to use and periodically during use. Do not use them if they appear to be damaged or</w:t>
      </w:r>
      <w:r w:rsidRPr="00FE6418">
        <w:rPr>
          <w:rFonts w:ascii="Calibri Light" w:hAnsi="Calibri Light" w:cs="Calibri Light"/>
          <w:spacing w:val="-7"/>
          <w:sz w:val="24"/>
        </w:rPr>
        <w:t xml:space="preserve"> </w:t>
      </w:r>
      <w:r w:rsidRPr="00FE6418">
        <w:rPr>
          <w:rFonts w:ascii="Calibri Light" w:hAnsi="Calibri Light" w:cs="Calibri Light"/>
          <w:sz w:val="24"/>
        </w:rPr>
        <w:t>broken.</w:t>
      </w:r>
    </w:p>
    <w:p w14:paraId="2CDD0C2D" w14:textId="77777777" w:rsidR="00D70F28" w:rsidRPr="00FE6418" w:rsidRDefault="005A5385">
      <w:pPr>
        <w:pStyle w:val="ListParagraph"/>
        <w:numPr>
          <w:ilvl w:val="0"/>
          <w:numId w:val="79"/>
        </w:numPr>
        <w:tabs>
          <w:tab w:val="left" w:pos="1083"/>
        </w:tabs>
        <w:spacing w:before="118" w:line="271" w:lineRule="auto"/>
        <w:ind w:right="725"/>
        <w:jc w:val="both"/>
        <w:rPr>
          <w:rFonts w:ascii="Calibri Light" w:hAnsi="Calibri Light" w:cs="Calibri Light"/>
          <w:sz w:val="24"/>
        </w:rPr>
      </w:pPr>
      <w:r w:rsidRPr="00FE6418">
        <w:rPr>
          <w:rFonts w:ascii="Calibri Light" w:hAnsi="Calibri Light" w:cs="Calibri Light"/>
          <w:sz w:val="24"/>
        </w:rPr>
        <w:t>Do not attempt to rotate a sensor in the breathing circuit by grasping the pneumatic tubes exiting the flow</w:t>
      </w:r>
      <w:r w:rsidRPr="00FE6418">
        <w:rPr>
          <w:rFonts w:ascii="Calibri Light" w:hAnsi="Calibri Light" w:cs="Calibri Light"/>
          <w:spacing w:val="-9"/>
          <w:sz w:val="24"/>
        </w:rPr>
        <w:t xml:space="preserve"> </w:t>
      </w:r>
      <w:r w:rsidRPr="00FE6418">
        <w:rPr>
          <w:rFonts w:ascii="Calibri Light" w:hAnsi="Calibri Light" w:cs="Calibri Light"/>
          <w:sz w:val="24"/>
        </w:rPr>
        <w:t>sensor.</w:t>
      </w:r>
    </w:p>
    <w:p w14:paraId="3728DF0F" w14:textId="77777777" w:rsidR="00D70F28" w:rsidRPr="00FE6418" w:rsidRDefault="00F913D9">
      <w:pPr>
        <w:pStyle w:val="ListParagraph"/>
        <w:numPr>
          <w:ilvl w:val="0"/>
          <w:numId w:val="79"/>
        </w:numPr>
        <w:tabs>
          <w:tab w:val="left" w:pos="1083"/>
        </w:tabs>
        <w:spacing w:before="120"/>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760128" behindDoc="1" locked="0" layoutInCell="1" allowOverlap="1" wp14:anchorId="1F6BD735" wp14:editId="300214A2">
                <wp:simplePos x="0" y="0"/>
                <wp:positionH relativeFrom="page">
                  <wp:posOffset>774065</wp:posOffset>
                </wp:positionH>
                <wp:positionV relativeFrom="paragraph">
                  <wp:posOffset>337820</wp:posOffset>
                </wp:positionV>
                <wp:extent cx="6015355" cy="36830"/>
                <wp:effectExtent l="0" t="0" r="0" b="0"/>
                <wp:wrapTopAndBottom/>
                <wp:docPr id="570"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32"/>
                          <a:chExt cx="9473" cy="58"/>
                        </a:xfrm>
                      </wpg:grpSpPr>
                      <wps:wsp>
                        <wps:cNvPr id="571" name="Line 211"/>
                        <wps:cNvCnPr>
                          <a:cxnSpLocks noChangeShapeType="1"/>
                        </wps:cNvCnPr>
                        <wps:spPr bwMode="auto">
                          <a:xfrm>
                            <a:off x="1219" y="540"/>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72" name="Line 210"/>
                        <wps:cNvCnPr>
                          <a:cxnSpLocks noChangeShapeType="1"/>
                        </wps:cNvCnPr>
                        <wps:spPr bwMode="auto">
                          <a:xfrm>
                            <a:off x="1219" y="576"/>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BB4B8" id="Group 209" o:spid="_x0000_s1026" style="position:absolute;margin-left:60.95pt;margin-top:26.6pt;width:473.65pt;height:2.9pt;z-index:-251556352;mso-wrap-distance-left:0;mso-wrap-distance-right:0;mso-position-horizontal-relative:page" coordorigin="1219,53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">
                <v:line id="Line 211" o:spid="_x0000_s1027" style="position:absolute;visibility:visible;mso-wrap-style:square" from="1219,540" to="1069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" strokecolor="#f60" strokeweight=".72pt"/>
                <v:line id="Line 210" o:spid="_x0000_s1028" style="position:absolute;visibility:visible;mso-wrap-style:square" from="1219,576" to="1069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" strokecolor="#f60" strokeweight="1.44pt"/>
                <w10:wrap type="topAndBottom" anchorx="page"/>
              </v:group>
            </w:pict>
          </mc:Fallback>
        </mc:AlternateContent>
      </w:r>
      <w:r w:rsidR="005A5385" w:rsidRPr="00FE6418">
        <w:rPr>
          <w:rFonts w:ascii="Calibri Light" w:hAnsi="Calibri Light" w:cs="Calibri Light"/>
          <w:sz w:val="24"/>
        </w:rPr>
        <w:t>Periodically inspect sensor tubing for</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kinks.</w:t>
      </w:r>
    </w:p>
    <w:p w14:paraId="36020B95" w14:textId="77777777" w:rsidR="00D70F28" w:rsidRPr="00FE6418" w:rsidRDefault="00D70F28">
      <w:pPr>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07831166" w14:textId="77777777" w:rsidR="00D70F28" w:rsidRPr="00FE6418" w:rsidRDefault="00D70F28">
      <w:pPr>
        <w:pStyle w:val="BodyText"/>
        <w:spacing w:before="5"/>
        <w:rPr>
          <w:rFonts w:ascii="Calibri Light" w:hAnsi="Calibri Light" w:cs="Calibri Light"/>
          <w:sz w:val="25"/>
        </w:rPr>
      </w:pPr>
    </w:p>
    <w:p w14:paraId="4A3F275B"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34EB74A8" wp14:editId="5ADE4E83">
                <wp:extent cx="6015355" cy="212090"/>
                <wp:effectExtent l="0" t="0" r="0" b="635"/>
                <wp:docPr id="569"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F42BB75" w14:textId="77777777" w:rsidR="003909AB" w:rsidRDefault="003909AB">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34EB74A8" id="Text Box 208" o:spid="_x0000_s1146"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zxe/WDYCAAA1BAAADgAAAAAAAAAAAAAA&#10;AAAuAgAAZHJzL2Uyb0RvYy54bWxQSwECLQAUAAYACAAAACEA6M5TxN0AAAAEAQAADwAAAAAAAAAA&#10;AAAAAACQBAAAZHJzL2Rvd25yZXYueG1sUEsFBgAAAAAEAAQA8wAAAJoFAAAAAA==&#10;" fillcolor="#e6e6e6" stroked="f">
                <v:textbox inset="0,0,0,0">
                  <w:txbxContent>
                    <w:p w14:paraId="7F42BB75" w14:textId="77777777" w:rsidR="003909AB" w:rsidRDefault="003909AB">
                      <w:pPr>
                        <w:spacing w:before="20"/>
                        <w:ind w:left="4128" w:right="4131"/>
                        <w:jc w:val="center"/>
                        <w:rPr>
                          <w:rFonts w:ascii="Arial"/>
                          <w:b/>
                          <w:sz w:val="24"/>
                        </w:rPr>
                      </w:pPr>
                      <w:r>
                        <w:rPr>
                          <w:rFonts w:ascii="Arial"/>
                          <w:b/>
                          <w:sz w:val="24"/>
                          <w:u w:val="thick"/>
                        </w:rPr>
                        <w:t>WARNING</w:t>
                      </w:r>
                    </w:p>
                  </w:txbxContent>
                </v:textbox>
                <w10:anchorlock/>
              </v:shape>
            </w:pict>
          </mc:Fallback>
        </mc:AlternateContent>
      </w:r>
    </w:p>
    <w:p w14:paraId="73D5BBD3" w14:textId="77777777" w:rsidR="00D70F28" w:rsidRPr="00FE6418" w:rsidRDefault="00F913D9">
      <w:pPr>
        <w:pStyle w:val="ListParagraph"/>
        <w:numPr>
          <w:ilvl w:val="0"/>
          <w:numId w:val="79"/>
        </w:numPr>
        <w:tabs>
          <w:tab w:val="left" w:pos="1083"/>
        </w:tabs>
        <w:spacing w:before="65" w:line="271" w:lineRule="auto"/>
        <w:ind w:right="726"/>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65248" behindDoc="0" locked="0" layoutInCell="1" allowOverlap="1" wp14:anchorId="0AA97B95" wp14:editId="1D76D241">
                <wp:simplePos x="0" y="0"/>
                <wp:positionH relativeFrom="page">
                  <wp:posOffset>774065</wp:posOffset>
                </wp:positionH>
                <wp:positionV relativeFrom="paragraph">
                  <wp:posOffset>-265430</wp:posOffset>
                </wp:positionV>
                <wp:extent cx="6015355" cy="36830"/>
                <wp:effectExtent l="0" t="0" r="0" b="0"/>
                <wp:wrapNone/>
                <wp:docPr id="566"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67" name="Line 207"/>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68" name="Rectangle 206"/>
                        <wps:cNvSpPr>
                          <a:spLocks noChangeArrowheads="1"/>
                        </wps:cNvSpPr>
                        <wps:spPr bwMode="auto">
                          <a:xfrm>
                            <a:off x="1219" y="-39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D05333" id="Group 205" o:spid="_x0000_s1026" style="position:absolute;margin-left:60.95pt;margin-top:-20.9pt;width:473.65pt;height:2.9pt;z-index:251765248;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">
                <v:line id="Line 207"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" strokecolor="#f60" strokeweight=".72pt"/>
                <v:rect id="Rectangle 206"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" fillcolor="#f60" stroked="f"/>
                <w10:wrap anchorx="page"/>
              </v:group>
            </w:pict>
          </mc:Fallback>
        </mc:AlternateContent>
      </w:r>
      <w:r w:rsidR="005A5385" w:rsidRPr="00FE6418">
        <w:rPr>
          <w:rFonts w:ascii="Calibri Light" w:hAnsi="Calibri Light" w:cs="Calibri Light"/>
          <w:sz w:val="24"/>
        </w:rPr>
        <w:t>Replace the flow or CO</w:t>
      </w:r>
      <w:r w:rsidR="005A5385" w:rsidRPr="00FE6418">
        <w:rPr>
          <w:rFonts w:ascii="Calibri Light" w:hAnsi="Calibri Light" w:cs="Calibri Light"/>
          <w:sz w:val="24"/>
          <w:vertAlign w:val="subscript"/>
        </w:rPr>
        <w:t>2</w:t>
      </w:r>
      <w:r w:rsidR="005A5385" w:rsidRPr="00FE6418">
        <w:rPr>
          <w:rFonts w:ascii="Calibri Light" w:hAnsi="Calibri Light" w:cs="Calibri Light"/>
          <w:sz w:val="24"/>
        </w:rPr>
        <w:t>/flow sensor if excessive moisture or secretions are observed in the pressure line</w:t>
      </w:r>
      <w:r w:rsidR="005A5385" w:rsidRPr="00FE6418">
        <w:rPr>
          <w:rFonts w:ascii="Calibri Light" w:hAnsi="Calibri Light" w:cs="Calibri Light"/>
          <w:spacing w:val="-3"/>
          <w:sz w:val="24"/>
        </w:rPr>
        <w:t xml:space="preserve"> </w:t>
      </w:r>
      <w:r w:rsidR="005A5385" w:rsidRPr="00FE6418">
        <w:rPr>
          <w:rFonts w:ascii="Calibri Light" w:hAnsi="Calibri Light" w:cs="Calibri Light"/>
          <w:sz w:val="24"/>
        </w:rPr>
        <w:t>tubing.</w:t>
      </w:r>
    </w:p>
    <w:p w14:paraId="699391D3" w14:textId="77777777" w:rsidR="00D70F28" w:rsidRPr="00FE6418" w:rsidRDefault="005A5385">
      <w:pPr>
        <w:pStyle w:val="ListParagraph"/>
        <w:numPr>
          <w:ilvl w:val="0"/>
          <w:numId w:val="79"/>
        </w:numPr>
        <w:tabs>
          <w:tab w:val="left" w:pos="1083"/>
        </w:tabs>
        <w:spacing w:before="97" w:line="271" w:lineRule="auto"/>
        <w:ind w:right="726"/>
        <w:jc w:val="both"/>
        <w:rPr>
          <w:rFonts w:ascii="Calibri Light" w:hAnsi="Calibri Light" w:cs="Calibri Light"/>
          <w:sz w:val="24"/>
        </w:rPr>
      </w:pPr>
      <w:r w:rsidRPr="00FE6418">
        <w:rPr>
          <w:rFonts w:ascii="Calibri Light" w:hAnsi="Calibri Light" w:cs="Calibri Light"/>
          <w:sz w:val="24"/>
        </w:rPr>
        <w:t>The RM module automatically identifies the type of sensor (adult, pediatric or neonatal) when it is connected. If the module does not identify the sensor when a sensor is first connected, do not use the sensor. If the condition persists, refer the module to qualified service</w:t>
      </w:r>
      <w:r w:rsidRPr="00FE6418">
        <w:rPr>
          <w:rFonts w:ascii="Calibri Light" w:hAnsi="Calibri Light" w:cs="Calibri Light"/>
          <w:spacing w:val="-2"/>
          <w:sz w:val="24"/>
        </w:rPr>
        <w:t xml:space="preserve"> </w:t>
      </w:r>
      <w:r w:rsidRPr="00FE6418">
        <w:rPr>
          <w:rFonts w:ascii="Calibri Light" w:hAnsi="Calibri Light" w:cs="Calibri Light"/>
          <w:sz w:val="24"/>
        </w:rPr>
        <w:t>personnel.</w:t>
      </w:r>
    </w:p>
    <w:p w14:paraId="5D4E3560" w14:textId="77777777" w:rsidR="00D70F28" w:rsidRPr="00FE6418" w:rsidRDefault="005A5385">
      <w:pPr>
        <w:pStyle w:val="ListParagraph"/>
        <w:numPr>
          <w:ilvl w:val="0"/>
          <w:numId w:val="79"/>
        </w:numPr>
        <w:tabs>
          <w:tab w:val="left" w:pos="1083"/>
        </w:tabs>
        <w:spacing w:before="94" w:line="271" w:lineRule="auto"/>
        <w:ind w:right="728"/>
        <w:jc w:val="both"/>
        <w:rPr>
          <w:rFonts w:ascii="Calibri Light" w:hAnsi="Calibri Light" w:cs="Calibri Light"/>
          <w:sz w:val="24"/>
        </w:rPr>
      </w:pPr>
      <w:r w:rsidRPr="00FE6418">
        <w:rPr>
          <w:rFonts w:ascii="Calibri Light" w:hAnsi="Calibri Light" w:cs="Calibri Light"/>
          <w:sz w:val="24"/>
        </w:rPr>
        <w:t>The use of the RM module is restricted to one patient at a time. Do not connect the sensors to multiple patients</w:t>
      </w:r>
      <w:r w:rsidRPr="00FE6418">
        <w:rPr>
          <w:rFonts w:ascii="Calibri Light" w:hAnsi="Calibri Light" w:cs="Calibri Light"/>
          <w:spacing w:val="-5"/>
          <w:sz w:val="24"/>
        </w:rPr>
        <w:t xml:space="preserve"> </w:t>
      </w:r>
      <w:r w:rsidRPr="00FE6418">
        <w:rPr>
          <w:rFonts w:ascii="Calibri Light" w:hAnsi="Calibri Light" w:cs="Calibri Light"/>
          <w:sz w:val="24"/>
        </w:rPr>
        <w:t>simultaneously.</w:t>
      </w:r>
    </w:p>
    <w:p w14:paraId="1C628908" w14:textId="77777777" w:rsidR="00D70F28" w:rsidRPr="00FE6418" w:rsidRDefault="005A5385">
      <w:pPr>
        <w:pStyle w:val="ListParagraph"/>
        <w:numPr>
          <w:ilvl w:val="0"/>
          <w:numId w:val="79"/>
        </w:numPr>
        <w:tabs>
          <w:tab w:val="left" w:pos="1083"/>
        </w:tabs>
        <w:spacing w:before="96" w:line="271" w:lineRule="auto"/>
        <w:ind w:right="727"/>
        <w:jc w:val="both"/>
        <w:rPr>
          <w:rFonts w:ascii="Calibri Light" w:hAnsi="Calibri Light" w:cs="Calibri Light"/>
          <w:sz w:val="24"/>
        </w:rPr>
      </w:pPr>
      <w:r w:rsidRPr="00FE6418">
        <w:rPr>
          <w:rFonts w:ascii="Calibri Light" w:hAnsi="Calibri Light" w:cs="Calibri Light"/>
          <w:sz w:val="24"/>
        </w:rPr>
        <w:t>The flow or CO</w:t>
      </w:r>
      <w:r w:rsidRPr="00FE6418">
        <w:rPr>
          <w:rFonts w:ascii="Calibri Light" w:hAnsi="Calibri Light" w:cs="Calibri Light"/>
          <w:sz w:val="24"/>
          <w:vertAlign w:val="subscript"/>
        </w:rPr>
        <w:t>2</w:t>
      </w:r>
      <w:r w:rsidRPr="00FE6418">
        <w:rPr>
          <w:rFonts w:ascii="Calibri Light" w:hAnsi="Calibri Light" w:cs="Calibri Light"/>
          <w:sz w:val="24"/>
        </w:rPr>
        <w:t>/flow sensor connector should be properly inserted into the host receptacle prior to connecting a sensor to the breathing circuit, in order to avoid a circuit leak, or occlusion of sensor</w:t>
      </w:r>
      <w:r w:rsidRPr="00FE6418">
        <w:rPr>
          <w:rFonts w:ascii="Calibri Light" w:hAnsi="Calibri Light" w:cs="Calibri Light"/>
          <w:spacing w:val="-3"/>
          <w:sz w:val="24"/>
        </w:rPr>
        <w:t xml:space="preserve"> </w:t>
      </w:r>
      <w:r w:rsidRPr="00FE6418">
        <w:rPr>
          <w:rFonts w:ascii="Calibri Light" w:hAnsi="Calibri Light" w:cs="Calibri Light"/>
          <w:sz w:val="24"/>
        </w:rPr>
        <w:t>tubing.</w:t>
      </w:r>
    </w:p>
    <w:p w14:paraId="0B2FB3A1" w14:textId="77777777" w:rsidR="00D70F28" w:rsidRPr="00FE6418" w:rsidRDefault="005A5385">
      <w:pPr>
        <w:pStyle w:val="ListParagraph"/>
        <w:numPr>
          <w:ilvl w:val="0"/>
          <w:numId w:val="79"/>
        </w:numPr>
        <w:tabs>
          <w:tab w:val="left" w:pos="1083"/>
        </w:tabs>
        <w:spacing w:before="95"/>
        <w:jc w:val="both"/>
        <w:rPr>
          <w:rFonts w:ascii="Calibri Light" w:hAnsi="Calibri Light" w:cs="Calibri Light"/>
          <w:sz w:val="24"/>
        </w:rPr>
      </w:pPr>
      <w:r w:rsidRPr="00FE6418">
        <w:rPr>
          <w:rFonts w:ascii="Calibri Light" w:hAnsi="Calibri Light" w:cs="Calibri Light"/>
          <w:sz w:val="24"/>
        </w:rPr>
        <w:t>Periodically check sensors and tubing for excessive moisture or secretion build</w:t>
      </w:r>
      <w:r w:rsidRPr="00FE6418">
        <w:rPr>
          <w:rFonts w:ascii="Calibri Light" w:hAnsi="Calibri Light" w:cs="Calibri Light"/>
          <w:spacing w:val="-16"/>
          <w:sz w:val="24"/>
        </w:rPr>
        <w:t xml:space="preserve"> </w:t>
      </w:r>
      <w:r w:rsidRPr="00FE6418">
        <w:rPr>
          <w:rFonts w:ascii="Calibri Light" w:hAnsi="Calibri Light" w:cs="Calibri Light"/>
          <w:sz w:val="24"/>
        </w:rPr>
        <w:t>up.</w:t>
      </w:r>
    </w:p>
    <w:p w14:paraId="400AD20C" w14:textId="77777777" w:rsidR="00D70F28" w:rsidRPr="00FE6418" w:rsidRDefault="005A5385">
      <w:pPr>
        <w:pStyle w:val="ListParagraph"/>
        <w:numPr>
          <w:ilvl w:val="0"/>
          <w:numId w:val="79"/>
        </w:numPr>
        <w:tabs>
          <w:tab w:val="left" w:pos="1083"/>
        </w:tabs>
        <w:spacing w:before="132" w:line="271" w:lineRule="auto"/>
        <w:ind w:right="723"/>
        <w:jc w:val="both"/>
        <w:rPr>
          <w:rFonts w:ascii="Calibri Light" w:hAnsi="Calibri Light" w:cs="Calibri Light"/>
          <w:sz w:val="24"/>
        </w:rPr>
      </w:pPr>
      <w:r w:rsidRPr="00FE6418">
        <w:rPr>
          <w:rFonts w:ascii="Calibri Light" w:hAnsi="Calibri Light" w:cs="Calibri Light"/>
          <w:sz w:val="24"/>
        </w:rPr>
        <w:t>Although the RM module automatically purges the lines, moisture or secretions may still</w:t>
      </w:r>
      <w:r w:rsidRPr="00FE6418">
        <w:rPr>
          <w:rFonts w:ascii="Calibri Light" w:hAnsi="Calibri Light" w:cs="Calibri Light"/>
          <w:spacing w:val="-1"/>
          <w:sz w:val="24"/>
        </w:rPr>
        <w:t xml:space="preserve"> </w:t>
      </w:r>
      <w:r w:rsidRPr="00FE6418">
        <w:rPr>
          <w:rFonts w:ascii="Calibri Light" w:hAnsi="Calibri Light" w:cs="Calibri Light"/>
          <w:sz w:val="24"/>
        </w:rPr>
        <w:t>remain.</w:t>
      </w:r>
    </w:p>
    <w:p w14:paraId="7A28F6CA" w14:textId="77777777" w:rsidR="00D70F28" w:rsidRPr="00FE6418" w:rsidRDefault="005A5385">
      <w:pPr>
        <w:pStyle w:val="ListParagraph"/>
        <w:numPr>
          <w:ilvl w:val="0"/>
          <w:numId w:val="79"/>
        </w:numPr>
        <w:tabs>
          <w:tab w:val="left" w:pos="1083"/>
        </w:tabs>
        <w:spacing w:before="96" w:line="271" w:lineRule="auto"/>
        <w:ind w:right="721"/>
        <w:jc w:val="both"/>
        <w:rPr>
          <w:rFonts w:ascii="Calibri Light" w:hAnsi="Calibri Light" w:cs="Calibri Light"/>
          <w:sz w:val="24"/>
        </w:rPr>
      </w:pPr>
      <w:r w:rsidRPr="00FE6418">
        <w:rPr>
          <w:rFonts w:ascii="Calibri Light" w:hAnsi="Calibri Light" w:cs="Calibri Light"/>
          <w:sz w:val="24"/>
        </w:rPr>
        <w:t xml:space="preserve">While using the sensors, a system leak, such as that caused by uncuffed endotracheal tubes or a damaged sensor may significantly affect flow related readings. These include flow, volume, pressure, deadspace, </w:t>
      </w:r>
      <w:r w:rsidRPr="00FE6418">
        <w:rPr>
          <w:rFonts w:ascii="Calibri Light" w:hAnsi="Calibri Light" w:cs="Calibri Light"/>
          <w:spacing w:val="2"/>
          <w:sz w:val="24"/>
        </w:rPr>
        <w:t>CO</w:t>
      </w:r>
      <w:r w:rsidRPr="00FE6418">
        <w:rPr>
          <w:rFonts w:ascii="Calibri Light" w:hAnsi="Calibri Light" w:cs="Calibri Light"/>
          <w:spacing w:val="2"/>
          <w:sz w:val="24"/>
          <w:vertAlign w:val="subscript"/>
        </w:rPr>
        <w:t>2</w:t>
      </w:r>
      <w:r w:rsidRPr="00FE6418">
        <w:rPr>
          <w:rFonts w:ascii="Calibri Light" w:hAnsi="Calibri Light" w:cs="Calibri Light"/>
          <w:spacing w:val="2"/>
          <w:sz w:val="24"/>
        </w:rPr>
        <w:t xml:space="preserve"> </w:t>
      </w:r>
      <w:r w:rsidRPr="00FE6418">
        <w:rPr>
          <w:rFonts w:ascii="Calibri Light" w:hAnsi="Calibri Light" w:cs="Calibri Light"/>
          <w:sz w:val="24"/>
        </w:rPr>
        <w:t>production and other respiratory mechanics</w:t>
      </w:r>
      <w:r w:rsidRPr="00FE6418">
        <w:rPr>
          <w:rFonts w:ascii="Calibri Light" w:hAnsi="Calibri Light" w:cs="Calibri Light"/>
          <w:spacing w:val="-5"/>
          <w:sz w:val="24"/>
        </w:rPr>
        <w:t xml:space="preserve"> </w:t>
      </w:r>
      <w:r w:rsidRPr="00FE6418">
        <w:rPr>
          <w:rFonts w:ascii="Calibri Light" w:hAnsi="Calibri Light" w:cs="Calibri Light"/>
          <w:sz w:val="24"/>
        </w:rPr>
        <w:t>parameters.</w:t>
      </w:r>
    </w:p>
    <w:p w14:paraId="10909AD2" w14:textId="77777777" w:rsidR="00D70F28" w:rsidRPr="00FE6418" w:rsidRDefault="005A5385">
      <w:pPr>
        <w:pStyle w:val="ListParagraph"/>
        <w:numPr>
          <w:ilvl w:val="0"/>
          <w:numId w:val="79"/>
        </w:numPr>
        <w:tabs>
          <w:tab w:val="left" w:pos="1083"/>
        </w:tabs>
        <w:spacing w:before="94" w:line="271" w:lineRule="auto"/>
        <w:ind w:right="728"/>
        <w:jc w:val="both"/>
        <w:rPr>
          <w:rFonts w:ascii="Calibri Light" w:hAnsi="Calibri Light" w:cs="Calibri Light"/>
          <w:sz w:val="24"/>
        </w:rPr>
      </w:pPr>
      <w:r w:rsidRPr="00FE6418">
        <w:rPr>
          <w:rFonts w:ascii="Calibri Light" w:hAnsi="Calibri Light" w:cs="Calibri Light"/>
          <w:sz w:val="24"/>
        </w:rPr>
        <w:t>The</w:t>
      </w:r>
      <w:r w:rsidRPr="00FE6418">
        <w:rPr>
          <w:rFonts w:ascii="Calibri Light" w:hAnsi="Calibri Light" w:cs="Calibri Light"/>
          <w:spacing w:val="-9"/>
          <w:sz w:val="24"/>
        </w:rPr>
        <w:t xml:space="preserve"> </w:t>
      </w:r>
      <w:r w:rsidRPr="00FE6418">
        <w:rPr>
          <w:rFonts w:ascii="Calibri Light" w:hAnsi="Calibri Light" w:cs="Calibri Light"/>
          <w:sz w:val="24"/>
        </w:rPr>
        <w:t>use</w:t>
      </w:r>
      <w:r w:rsidRPr="00FE6418">
        <w:rPr>
          <w:rFonts w:ascii="Calibri Light" w:hAnsi="Calibri Light" w:cs="Calibri Light"/>
          <w:spacing w:val="-8"/>
          <w:sz w:val="24"/>
        </w:rPr>
        <w:t xml:space="preserve"> </w:t>
      </w:r>
      <w:r w:rsidRPr="00FE6418">
        <w:rPr>
          <w:rFonts w:ascii="Calibri Light" w:hAnsi="Calibri Light" w:cs="Calibri Light"/>
          <w:sz w:val="24"/>
        </w:rPr>
        <w:t>of</w:t>
      </w:r>
      <w:r w:rsidRPr="00FE6418">
        <w:rPr>
          <w:rFonts w:ascii="Calibri Light" w:hAnsi="Calibri Light" w:cs="Calibri Light"/>
          <w:spacing w:val="-7"/>
          <w:sz w:val="24"/>
        </w:rPr>
        <w:t xml:space="preserve"> </w:t>
      </w:r>
      <w:r w:rsidRPr="00FE6418">
        <w:rPr>
          <w:rFonts w:ascii="Calibri Light" w:hAnsi="Calibri Light" w:cs="Calibri Light"/>
          <w:sz w:val="24"/>
        </w:rPr>
        <w:t>portable</w:t>
      </w:r>
      <w:r w:rsidRPr="00FE6418">
        <w:rPr>
          <w:rFonts w:ascii="Calibri Light" w:hAnsi="Calibri Light" w:cs="Calibri Light"/>
          <w:spacing w:val="-9"/>
          <w:sz w:val="24"/>
        </w:rPr>
        <w:t xml:space="preserve"> </w:t>
      </w:r>
      <w:r w:rsidRPr="00FE6418">
        <w:rPr>
          <w:rFonts w:ascii="Calibri Light" w:hAnsi="Calibri Light" w:cs="Calibri Light"/>
          <w:sz w:val="24"/>
        </w:rPr>
        <w:t>and</w:t>
      </w:r>
      <w:r w:rsidRPr="00FE6418">
        <w:rPr>
          <w:rFonts w:ascii="Calibri Light" w:hAnsi="Calibri Light" w:cs="Calibri Light"/>
          <w:spacing w:val="-8"/>
          <w:sz w:val="24"/>
        </w:rPr>
        <w:t xml:space="preserve"> </w:t>
      </w:r>
      <w:r w:rsidRPr="00FE6418">
        <w:rPr>
          <w:rFonts w:ascii="Calibri Light" w:hAnsi="Calibri Light" w:cs="Calibri Light"/>
          <w:sz w:val="24"/>
        </w:rPr>
        <w:t>mobile</w:t>
      </w:r>
      <w:r w:rsidRPr="00FE6418">
        <w:rPr>
          <w:rFonts w:ascii="Calibri Light" w:hAnsi="Calibri Light" w:cs="Calibri Light"/>
          <w:spacing w:val="-9"/>
          <w:sz w:val="24"/>
        </w:rPr>
        <w:t xml:space="preserve"> </w:t>
      </w:r>
      <w:r w:rsidRPr="00FE6418">
        <w:rPr>
          <w:rFonts w:ascii="Calibri Light" w:hAnsi="Calibri Light" w:cs="Calibri Light"/>
          <w:sz w:val="24"/>
        </w:rPr>
        <w:t>radio</w:t>
      </w:r>
      <w:r w:rsidRPr="00FE6418">
        <w:rPr>
          <w:rFonts w:ascii="Calibri Light" w:hAnsi="Calibri Light" w:cs="Calibri Light"/>
          <w:spacing w:val="-11"/>
          <w:sz w:val="24"/>
        </w:rPr>
        <w:t xml:space="preserve"> </w:t>
      </w:r>
      <w:r w:rsidRPr="00FE6418">
        <w:rPr>
          <w:rFonts w:ascii="Calibri Light" w:hAnsi="Calibri Light" w:cs="Calibri Light"/>
          <w:sz w:val="24"/>
        </w:rPr>
        <w:t>frequency</w:t>
      </w:r>
      <w:r w:rsidRPr="00FE6418">
        <w:rPr>
          <w:rFonts w:ascii="Calibri Light" w:hAnsi="Calibri Light" w:cs="Calibri Light"/>
          <w:spacing w:val="-9"/>
          <w:sz w:val="24"/>
        </w:rPr>
        <w:t xml:space="preserve"> </w:t>
      </w:r>
      <w:r w:rsidRPr="00FE6418">
        <w:rPr>
          <w:rFonts w:ascii="Calibri Light" w:hAnsi="Calibri Light" w:cs="Calibri Light"/>
          <w:sz w:val="24"/>
        </w:rPr>
        <w:t>(RF)</w:t>
      </w:r>
      <w:r w:rsidRPr="00FE6418">
        <w:rPr>
          <w:rFonts w:ascii="Calibri Light" w:hAnsi="Calibri Light" w:cs="Calibri Light"/>
          <w:spacing w:val="-8"/>
          <w:sz w:val="24"/>
        </w:rPr>
        <w:t xml:space="preserve"> </w:t>
      </w:r>
      <w:r w:rsidRPr="00FE6418">
        <w:rPr>
          <w:rFonts w:ascii="Calibri Light" w:hAnsi="Calibri Light" w:cs="Calibri Light"/>
          <w:sz w:val="24"/>
        </w:rPr>
        <w:t>communications</w:t>
      </w:r>
      <w:r w:rsidRPr="00FE6418">
        <w:rPr>
          <w:rFonts w:ascii="Calibri Light" w:hAnsi="Calibri Light" w:cs="Calibri Light"/>
          <w:spacing w:val="-7"/>
          <w:sz w:val="24"/>
        </w:rPr>
        <w:t xml:space="preserve"> </w:t>
      </w:r>
      <w:r w:rsidRPr="00FE6418">
        <w:rPr>
          <w:rFonts w:ascii="Calibri Light" w:hAnsi="Calibri Light" w:cs="Calibri Light"/>
          <w:sz w:val="24"/>
        </w:rPr>
        <w:t>equipment</w:t>
      </w:r>
      <w:r w:rsidRPr="00FE6418">
        <w:rPr>
          <w:rFonts w:ascii="Calibri Light" w:hAnsi="Calibri Light" w:cs="Calibri Light"/>
          <w:spacing w:val="-7"/>
          <w:sz w:val="24"/>
        </w:rPr>
        <w:t xml:space="preserve"> </w:t>
      </w:r>
      <w:r w:rsidRPr="00FE6418">
        <w:rPr>
          <w:rFonts w:ascii="Calibri Light" w:hAnsi="Calibri Light" w:cs="Calibri Light"/>
          <w:sz w:val="24"/>
        </w:rPr>
        <w:t>can affect this and other pieces of medical</w:t>
      </w:r>
      <w:r w:rsidRPr="00FE6418">
        <w:rPr>
          <w:rFonts w:ascii="Calibri Light" w:hAnsi="Calibri Light" w:cs="Calibri Light"/>
          <w:spacing w:val="-11"/>
          <w:sz w:val="24"/>
        </w:rPr>
        <w:t xml:space="preserve"> </w:t>
      </w:r>
      <w:r w:rsidRPr="00FE6418">
        <w:rPr>
          <w:rFonts w:ascii="Calibri Light" w:hAnsi="Calibri Light" w:cs="Calibri Light"/>
          <w:sz w:val="24"/>
        </w:rPr>
        <w:t>equipment.</w:t>
      </w:r>
    </w:p>
    <w:p w14:paraId="16903273" w14:textId="77777777" w:rsidR="00D70F28" w:rsidRPr="00FE6418" w:rsidRDefault="005A5385">
      <w:pPr>
        <w:pStyle w:val="ListParagraph"/>
        <w:numPr>
          <w:ilvl w:val="0"/>
          <w:numId w:val="79"/>
        </w:numPr>
        <w:tabs>
          <w:tab w:val="left" w:pos="1083"/>
        </w:tabs>
        <w:spacing w:before="97" w:line="271" w:lineRule="auto"/>
        <w:ind w:right="721"/>
        <w:jc w:val="both"/>
        <w:rPr>
          <w:rFonts w:ascii="Calibri Light" w:hAnsi="Calibri Light" w:cs="Calibri Light"/>
          <w:sz w:val="24"/>
        </w:rPr>
      </w:pPr>
      <w:r w:rsidRPr="00FE6418">
        <w:rPr>
          <w:rFonts w:ascii="Calibri Light" w:hAnsi="Calibri Light" w:cs="Calibri Light"/>
          <w:sz w:val="24"/>
        </w:rPr>
        <w:t>The use of accessories, sensors and cables other than those specified by SINKO may increase emissions or decrease immunity of the</w:t>
      </w:r>
      <w:r w:rsidRPr="00FE6418">
        <w:rPr>
          <w:rFonts w:ascii="Calibri Light" w:hAnsi="Calibri Light" w:cs="Calibri Light"/>
          <w:spacing w:val="-11"/>
          <w:sz w:val="24"/>
        </w:rPr>
        <w:t xml:space="preserve"> </w:t>
      </w:r>
      <w:r w:rsidRPr="00FE6418">
        <w:rPr>
          <w:rFonts w:ascii="Calibri Light" w:hAnsi="Calibri Light" w:cs="Calibri Light"/>
          <w:sz w:val="24"/>
        </w:rPr>
        <w:t>equipment.</w:t>
      </w:r>
    </w:p>
    <w:p w14:paraId="34EC162F" w14:textId="77777777" w:rsidR="00D70F28" w:rsidRPr="00FE6418" w:rsidRDefault="005A5385">
      <w:pPr>
        <w:pStyle w:val="ListParagraph"/>
        <w:numPr>
          <w:ilvl w:val="0"/>
          <w:numId w:val="79"/>
        </w:numPr>
        <w:tabs>
          <w:tab w:val="left" w:pos="1083"/>
        </w:tabs>
        <w:spacing w:before="96" w:line="268" w:lineRule="auto"/>
        <w:ind w:right="730"/>
        <w:jc w:val="both"/>
        <w:rPr>
          <w:rFonts w:ascii="Calibri Light" w:hAnsi="Calibri Light" w:cs="Calibri Light"/>
          <w:sz w:val="24"/>
        </w:rPr>
      </w:pPr>
      <w:r w:rsidRPr="00FE6418">
        <w:rPr>
          <w:rFonts w:ascii="Calibri Light" w:hAnsi="Calibri Light" w:cs="Calibri Light"/>
          <w:sz w:val="24"/>
        </w:rPr>
        <w:t>The patient sensors must not be located between defibrillator pads when a defibrillator is used on a</w:t>
      </w:r>
      <w:r w:rsidRPr="00FE6418">
        <w:rPr>
          <w:rFonts w:ascii="Calibri Light" w:hAnsi="Calibri Light" w:cs="Calibri Light"/>
          <w:spacing w:val="-5"/>
          <w:sz w:val="24"/>
        </w:rPr>
        <w:t xml:space="preserve"> </w:t>
      </w:r>
      <w:r w:rsidRPr="00FE6418">
        <w:rPr>
          <w:rFonts w:ascii="Calibri Light" w:hAnsi="Calibri Light" w:cs="Calibri Light"/>
          <w:sz w:val="24"/>
        </w:rPr>
        <w:t>patient.</w:t>
      </w:r>
    </w:p>
    <w:p w14:paraId="601BC996" w14:textId="77777777" w:rsidR="00D70F28" w:rsidRPr="00FE6418" w:rsidRDefault="005A5385">
      <w:pPr>
        <w:pStyle w:val="ListParagraph"/>
        <w:numPr>
          <w:ilvl w:val="0"/>
          <w:numId w:val="79"/>
        </w:numPr>
        <w:tabs>
          <w:tab w:val="left" w:pos="1083"/>
        </w:tabs>
        <w:spacing w:before="100" w:line="271" w:lineRule="auto"/>
        <w:ind w:right="720"/>
        <w:jc w:val="both"/>
        <w:rPr>
          <w:rFonts w:ascii="Calibri Light" w:hAnsi="Calibri Light" w:cs="Calibri Light"/>
          <w:sz w:val="24"/>
        </w:rPr>
      </w:pPr>
      <w:r w:rsidRPr="00FE6418">
        <w:rPr>
          <w:rFonts w:ascii="Calibri Light" w:hAnsi="Calibri Light" w:cs="Calibri Light"/>
          <w:sz w:val="24"/>
        </w:rPr>
        <w:t>To reduce the hazard of burns in the high-frequency surgical neutral electrode connection, the patient sensors should not be located between the surgical site and the electro-surgical unit return</w:t>
      </w:r>
      <w:r w:rsidRPr="00FE6418">
        <w:rPr>
          <w:rFonts w:ascii="Calibri Light" w:hAnsi="Calibri Light" w:cs="Calibri Light"/>
          <w:spacing w:val="-5"/>
          <w:sz w:val="24"/>
        </w:rPr>
        <w:t xml:space="preserve"> </w:t>
      </w:r>
      <w:r w:rsidRPr="00FE6418">
        <w:rPr>
          <w:rFonts w:ascii="Calibri Light" w:hAnsi="Calibri Light" w:cs="Calibri Light"/>
          <w:sz w:val="24"/>
        </w:rPr>
        <w:t>electrode.</w:t>
      </w:r>
    </w:p>
    <w:p w14:paraId="25116865" w14:textId="77777777" w:rsidR="00D70F28" w:rsidRPr="00FE6418" w:rsidRDefault="00F913D9">
      <w:pPr>
        <w:pStyle w:val="ListParagraph"/>
        <w:numPr>
          <w:ilvl w:val="0"/>
          <w:numId w:val="79"/>
        </w:numPr>
        <w:tabs>
          <w:tab w:val="left" w:pos="1083"/>
        </w:tabs>
        <w:spacing w:before="96"/>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66272" behindDoc="0" locked="0" layoutInCell="1" allowOverlap="1" wp14:anchorId="7023CED2" wp14:editId="726CD935">
                <wp:simplePos x="0" y="0"/>
                <wp:positionH relativeFrom="page">
                  <wp:posOffset>774065</wp:posOffset>
                </wp:positionH>
                <wp:positionV relativeFrom="paragraph">
                  <wp:posOffset>725805</wp:posOffset>
                </wp:positionV>
                <wp:extent cx="6015355" cy="36830"/>
                <wp:effectExtent l="0" t="0" r="0" b="0"/>
                <wp:wrapNone/>
                <wp:docPr id="563"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43"/>
                          <a:chExt cx="9473" cy="58"/>
                        </a:xfrm>
                      </wpg:grpSpPr>
                      <wps:wsp>
                        <wps:cNvPr id="564" name="Line 204"/>
                        <wps:cNvCnPr>
                          <a:cxnSpLocks noChangeShapeType="1"/>
                        </wps:cNvCnPr>
                        <wps:spPr bwMode="auto">
                          <a:xfrm>
                            <a:off x="1219" y="1150"/>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65" name="Rectangle 203"/>
                        <wps:cNvSpPr>
                          <a:spLocks noChangeArrowheads="1"/>
                        </wps:cNvSpPr>
                        <wps:spPr bwMode="auto">
                          <a:xfrm>
                            <a:off x="1219" y="1171"/>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0AA4C6" id="Group 202" o:spid="_x0000_s1026" style="position:absolute;margin-left:60.95pt;margin-top:57.15pt;width:473.65pt;height:2.9pt;z-index:251766272;mso-position-horizontal-relative:page" coordorigin="1219,114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">
                <v:line id="Line 204" o:spid="_x0000_s1027" style="position:absolute;visibility:visible;mso-wrap-style:square" from="1219,1150" to="10692,1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" strokecolor="#f90" strokeweight=".72pt"/>
                <v:rect id="Rectangle 203" o:spid="_x0000_s1028" style="position:absolute;left:1219;top:117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" fillcolor="#f90" stroked="f"/>
                <w10:wrap anchorx="page"/>
              </v:group>
            </w:pict>
          </mc:Fallback>
        </mc:AlternateContent>
      </w:r>
      <w:r w:rsidR="005A5385" w:rsidRPr="00FE6418">
        <w:rPr>
          <w:rFonts w:ascii="Calibri Light" w:hAnsi="Calibri Light" w:cs="Calibri Light"/>
          <w:sz w:val="24"/>
        </w:rPr>
        <w:t>The RM module is not intended to be used as an apnea</w:t>
      </w:r>
      <w:r w:rsidR="005A5385" w:rsidRPr="00FE6418">
        <w:rPr>
          <w:rFonts w:ascii="Calibri Light" w:hAnsi="Calibri Light" w:cs="Calibri Light"/>
          <w:spacing w:val="-26"/>
          <w:sz w:val="24"/>
        </w:rPr>
        <w:t xml:space="preserve"> </w:t>
      </w:r>
      <w:r w:rsidR="005A5385" w:rsidRPr="00FE6418">
        <w:rPr>
          <w:rFonts w:ascii="Calibri Light" w:hAnsi="Calibri Light" w:cs="Calibri Light"/>
          <w:sz w:val="24"/>
        </w:rPr>
        <w:t>monitor.</w:t>
      </w:r>
    </w:p>
    <w:p w14:paraId="27DEA98F" w14:textId="77777777" w:rsidR="00D70F28" w:rsidRPr="00FE6418" w:rsidRDefault="00F913D9">
      <w:pPr>
        <w:pStyle w:val="BodyText"/>
        <w:spacing w:before="6"/>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762176" behindDoc="1" locked="0" layoutInCell="1" allowOverlap="1" wp14:anchorId="3E02AF49" wp14:editId="54D5BF0A">
                <wp:simplePos x="0" y="0"/>
                <wp:positionH relativeFrom="page">
                  <wp:posOffset>774065</wp:posOffset>
                </wp:positionH>
                <wp:positionV relativeFrom="paragraph">
                  <wp:posOffset>102235</wp:posOffset>
                </wp:positionV>
                <wp:extent cx="6015355" cy="36830"/>
                <wp:effectExtent l="0" t="0" r="0" b="0"/>
                <wp:wrapTopAndBottom/>
                <wp:docPr id="560"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561" name="Line 201"/>
                        <wps:cNvCnPr>
                          <a:cxnSpLocks noChangeShapeType="1"/>
                        </wps:cNvCnPr>
                        <wps:spPr bwMode="auto">
                          <a:xfrm>
                            <a:off x="1219" y="16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62" name="Line 200"/>
                        <wps:cNvCnPr>
                          <a:cxnSpLocks noChangeShapeType="1"/>
                        </wps:cNvCnPr>
                        <wps:spPr bwMode="auto">
                          <a:xfrm>
                            <a:off x="1219" y="205"/>
                            <a:ext cx="9473" cy="0"/>
                          </a:xfrm>
                          <a:prstGeom prst="line">
                            <a:avLst/>
                          </a:prstGeom>
                          <a:noFill/>
                          <a:ln w="18287">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4E1240" id="Group 199" o:spid="_x0000_s1026" style="position:absolute;margin-left:60.95pt;margin-top:8.05pt;width:473.65pt;height:2.9pt;z-index:-251554304;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">
                <v:line id="Line 201" o:spid="_x0000_s1027" style="position:absolute;visibility:visible;mso-wrap-style:square" from="1219,169" to="10692,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" strokecolor="#f60" strokeweight=".72pt"/>
                <v:line id="Line 200" o:spid="_x0000_s1028" style="position:absolute;visibility:visible;mso-wrap-style:square" from="1219,205" to="1069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" strokecolor="#f60" strokeweight=".50797mm"/>
                <w10:wrap type="topAndBottom" anchorx="page"/>
              </v:group>
            </w:pict>
          </mc:Fallback>
        </mc:AlternateContent>
      </w:r>
    </w:p>
    <w:p w14:paraId="241B95A3" w14:textId="77777777" w:rsidR="00D70F28" w:rsidRPr="00FE6418" w:rsidRDefault="00D70F28">
      <w:pPr>
        <w:pStyle w:val="BodyText"/>
        <w:rPr>
          <w:rFonts w:ascii="Calibri Light" w:hAnsi="Calibri Light" w:cs="Calibri Light"/>
          <w:sz w:val="20"/>
        </w:rPr>
      </w:pPr>
    </w:p>
    <w:p w14:paraId="51485B04" w14:textId="77777777" w:rsidR="00D70F28" w:rsidRPr="00FE6418" w:rsidRDefault="00F913D9">
      <w:pPr>
        <w:pStyle w:val="BodyText"/>
        <w:spacing w:before="4"/>
        <w:rPr>
          <w:rFonts w:ascii="Calibri Light" w:hAnsi="Calibri Light" w:cs="Calibri Light"/>
          <w:sz w:val="28"/>
        </w:rPr>
      </w:pPr>
      <w:r w:rsidRPr="00FE6418">
        <w:rPr>
          <w:rFonts w:ascii="Calibri Light" w:hAnsi="Calibri Light" w:cs="Calibri Light"/>
          <w:noProof/>
        </w:rPr>
        <mc:AlternateContent>
          <mc:Choice Requires="wps">
            <w:drawing>
              <wp:anchor distT="0" distB="0" distL="0" distR="0" simplePos="0" relativeHeight="251763200" behindDoc="1" locked="0" layoutInCell="1" allowOverlap="1" wp14:anchorId="346022BF" wp14:editId="270EB4FB">
                <wp:simplePos x="0" y="0"/>
                <wp:positionH relativeFrom="page">
                  <wp:posOffset>774065</wp:posOffset>
                </wp:positionH>
                <wp:positionV relativeFrom="paragraph">
                  <wp:posOffset>222250</wp:posOffset>
                </wp:positionV>
                <wp:extent cx="6015355" cy="213360"/>
                <wp:effectExtent l="0" t="0" r="0" b="0"/>
                <wp:wrapTopAndBottom/>
                <wp:docPr id="55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336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07BDCBE"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022BF" id="Text Box 198" o:spid="_x0000_s1147" type="#_x0000_t202" style="position:absolute;margin-left:60.95pt;margin-top:17.5pt;width:473.65pt;height:16.8pt;z-index:-251553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" fillcolor="#e6e6e6" stroked="f">
                <v:textbox inset="0,0,0,0">
                  <w:txbxContent>
                    <w:p w14:paraId="307BDCBE"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5FD88942" w14:textId="77777777" w:rsidR="00D70F28" w:rsidRPr="00FE6418" w:rsidRDefault="005A5385">
      <w:pPr>
        <w:pStyle w:val="ListParagraph"/>
        <w:numPr>
          <w:ilvl w:val="0"/>
          <w:numId w:val="78"/>
        </w:numPr>
        <w:tabs>
          <w:tab w:val="left" w:pos="1081"/>
          <w:tab w:val="left" w:pos="1083"/>
        </w:tabs>
        <w:spacing w:before="76" w:line="271" w:lineRule="auto"/>
        <w:ind w:right="723"/>
        <w:rPr>
          <w:rFonts w:ascii="Calibri Light" w:hAnsi="Calibri Light" w:cs="Calibri Light"/>
          <w:sz w:val="24"/>
        </w:rPr>
      </w:pPr>
      <w:r w:rsidRPr="00FE6418">
        <w:rPr>
          <w:rFonts w:ascii="Calibri Light" w:hAnsi="Calibri Light" w:cs="Calibri Light"/>
          <w:sz w:val="24"/>
        </w:rPr>
        <w:t>Always inspect the flow or CO</w:t>
      </w:r>
      <w:r w:rsidRPr="00FE6418">
        <w:rPr>
          <w:rFonts w:ascii="Calibri Light" w:hAnsi="Calibri Light" w:cs="Calibri Light"/>
          <w:sz w:val="24"/>
          <w:vertAlign w:val="subscript"/>
        </w:rPr>
        <w:t>2</w:t>
      </w:r>
      <w:r w:rsidRPr="00FE6418">
        <w:rPr>
          <w:rFonts w:ascii="Calibri Light" w:hAnsi="Calibri Light" w:cs="Calibri Light"/>
          <w:sz w:val="24"/>
        </w:rPr>
        <w:t>/flow sensor set-up in ventilator prior to use. Insure that the patient flow connector is positively latched prior to</w:t>
      </w:r>
      <w:r w:rsidRPr="00FE6418">
        <w:rPr>
          <w:rFonts w:ascii="Calibri Light" w:hAnsi="Calibri Light" w:cs="Calibri Light"/>
          <w:spacing w:val="-18"/>
          <w:sz w:val="24"/>
        </w:rPr>
        <w:t xml:space="preserve"> </w:t>
      </w:r>
      <w:r w:rsidRPr="00FE6418">
        <w:rPr>
          <w:rFonts w:ascii="Calibri Light" w:hAnsi="Calibri Light" w:cs="Calibri Light"/>
          <w:sz w:val="24"/>
        </w:rPr>
        <w:t>use.</w:t>
      </w:r>
    </w:p>
    <w:p w14:paraId="11169CE5" w14:textId="77777777" w:rsidR="00D70F28" w:rsidRPr="00FE6418" w:rsidRDefault="00F913D9">
      <w:pPr>
        <w:pStyle w:val="ListParagraph"/>
        <w:numPr>
          <w:ilvl w:val="0"/>
          <w:numId w:val="78"/>
        </w:numPr>
        <w:tabs>
          <w:tab w:val="left" w:pos="1081"/>
          <w:tab w:val="left" w:pos="1083"/>
        </w:tabs>
        <w:spacing w:before="118" w:line="271" w:lineRule="auto"/>
        <w:ind w:right="728"/>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764224" behindDoc="1" locked="0" layoutInCell="1" allowOverlap="1" wp14:anchorId="1483AE58" wp14:editId="7A41CC8F">
                <wp:simplePos x="0" y="0"/>
                <wp:positionH relativeFrom="page">
                  <wp:posOffset>774065</wp:posOffset>
                </wp:positionH>
                <wp:positionV relativeFrom="paragraph">
                  <wp:posOffset>549910</wp:posOffset>
                </wp:positionV>
                <wp:extent cx="6015355" cy="36830"/>
                <wp:effectExtent l="0" t="0" r="0" b="0"/>
                <wp:wrapTopAndBottom/>
                <wp:docPr id="556"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557" name="Line 197"/>
                        <wps:cNvCnPr>
                          <a:cxnSpLocks noChangeShapeType="1"/>
                        </wps:cNvCnPr>
                        <wps:spPr bwMode="auto">
                          <a:xfrm>
                            <a:off x="1219" y="874"/>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58" name="Line 196"/>
                        <wps:cNvCnPr>
                          <a:cxnSpLocks noChangeShapeType="1"/>
                        </wps:cNvCnPr>
                        <wps:spPr bwMode="auto">
                          <a:xfrm>
                            <a:off x="1219" y="910"/>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71DEE0" id="Group 195" o:spid="_x0000_s1026" style="position:absolute;margin-left:60.95pt;margin-top:43.3pt;width:473.65pt;height:2.9pt;z-index:-251552256;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">
                <v:line id="Line 197"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" strokecolor="#f90" strokeweight=".72pt"/>
                <v:line id="Line 196"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" strokecolor="#f90" strokeweight="1.44pt"/>
                <w10:wrap type="topAndBottom" anchorx="page"/>
              </v:group>
            </w:pict>
          </mc:Fallback>
        </mc:AlternateContent>
      </w:r>
      <w:r w:rsidR="005A5385" w:rsidRPr="00FE6418">
        <w:rPr>
          <w:rFonts w:ascii="Calibri Light" w:hAnsi="Calibri Light" w:cs="Calibri Light"/>
          <w:sz w:val="24"/>
        </w:rPr>
        <w:t>Always verify that the flow or CO</w:t>
      </w:r>
      <w:r w:rsidR="005A5385" w:rsidRPr="00FE6418">
        <w:rPr>
          <w:rFonts w:ascii="Calibri Light" w:hAnsi="Calibri Light" w:cs="Calibri Light"/>
          <w:sz w:val="24"/>
          <w:vertAlign w:val="subscript"/>
        </w:rPr>
        <w:t>2</w:t>
      </w:r>
      <w:r w:rsidR="005A5385" w:rsidRPr="00FE6418">
        <w:rPr>
          <w:rFonts w:ascii="Calibri Light" w:hAnsi="Calibri Light" w:cs="Calibri Light"/>
          <w:sz w:val="24"/>
        </w:rPr>
        <w:t>/flow sensor type is correctly identified by the system prior to</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use.</w:t>
      </w:r>
    </w:p>
    <w:p w14:paraId="2B8DB098"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75BC81EB" w14:textId="77777777" w:rsidR="00D70F28" w:rsidRPr="00FE6418" w:rsidRDefault="00D70F28">
      <w:pPr>
        <w:pStyle w:val="BodyText"/>
        <w:spacing w:before="5"/>
        <w:rPr>
          <w:rFonts w:ascii="Calibri Light" w:hAnsi="Calibri Light" w:cs="Calibri Light"/>
          <w:sz w:val="25"/>
        </w:rPr>
      </w:pPr>
    </w:p>
    <w:p w14:paraId="5BD1183E"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724D0259" wp14:editId="49517FD0">
                <wp:extent cx="6015355" cy="212090"/>
                <wp:effectExtent l="0" t="0" r="0" b="635"/>
                <wp:docPr id="55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0C3A492" w14:textId="77777777" w:rsidR="003909AB" w:rsidRDefault="003909AB">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724D0259" id="Text Box 194" o:spid="_x0000_s1148"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" fillcolor="#e6e6e6" stroked="f">
                <v:textbox inset="0,0,0,0">
                  <w:txbxContent>
                    <w:p w14:paraId="40C3A492" w14:textId="77777777" w:rsidR="003909AB" w:rsidRDefault="003909AB">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14:paraId="7F9BF6BC" w14:textId="77777777" w:rsidR="00D70F28" w:rsidRPr="00FE6418" w:rsidRDefault="00F913D9">
      <w:pPr>
        <w:pStyle w:val="ListParagraph"/>
        <w:numPr>
          <w:ilvl w:val="0"/>
          <w:numId w:val="78"/>
        </w:numPr>
        <w:tabs>
          <w:tab w:val="left" w:pos="1083"/>
        </w:tabs>
        <w:spacing w:before="65" w:line="271" w:lineRule="auto"/>
        <w:ind w:right="724"/>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68320" behindDoc="0" locked="0" layoutInCell="1" allowOverlap="1" wp14:anchorId="712B232D" wp14:editId="56A11DC3">
                <wp:simplePos x="0" y="0"/>
                <wp:positionH relativeFrom="page">
                  <wp:posOffset>774065</wp:posOffset>
                </wp:positionH>
                <wp:positionV relativeFrom="paragraph">
                  <wp:posOffset>-265430</wp:posOffset>
                </wp:positionV>
                <wp:extent cx="6015355" cy="36830"/>
                <wp:effectExtent l="0" t="0" r="0" b="0"/>
                <wp:wrapNone/>
                <wp:docPr id="552"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53" name="Line 193"/>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54" name="Rectangle 192"/>
                        <wps:cNvSpPr>
                          <a:spLocks noChangeArrowheads="1"/>
                        </wps:cNvSpPr>
                        <wps:spPr bwMode="auto">
                          <a:xfrm>
                            <a:off x="1219" y="-390"/>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6324D5" id="Group 191" o:spid="_x0000_s1026" style="position:absolute;margin-left:60.95pt;margin-top:-20.9pt;width:473.65pt;height:2.9pt;z-index:25176832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">
                <v:line id="Line 193"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" strokecolor="#f90" strokeweight=".72pt"/>
                <v:rect id="Rectangle 192"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" fillcolor="#f90" stroked="f"/>
                <w10:wrap anchorx="page"/>
              </v:group>
            </w:pict>
          </mc:Fallback>
        </mc:AlternateContent>
      </w:r>
      <w:r w:rsidR="005A5385" w:rsidRPr="00FE6418">
        <w:rPr>
          <w:rFonts w:ascii="Calibri Light" w:hAnsi="Calibri Light" w:cs="Calibri Light"/>
          <w:sz w:val="24"/>
        </w:rPr>
        <w:t>Always remove the flow or CO</w:t>
      </w:r>
      <w:r w:rsidR="005A5385" w:rsidRPr="00FE6418">
        <w:rPr>
          <w:rFonts w:ascii="Calibri Light" w:hAnsi="Calibri Light" w:cs="Calibri Light"/>
          <w:sz w:val="24"/>
          <w:vertAlign w:val="subscript"/>
        </w:rPr>
        <w:t>2</w:t>
      </w:r>
      <w:r w:rsidR="005A5385" w:rsidRPr="00FE6418">
        <w:rPr>
          <w:rFonts w:ascii="Calibri Light" w:hAnsi="Calibri Light" w:cs="Calibri Light"/>
          <w:sz w:val="24"/>
        </w:rPr>
        <w:t>/flow sensor from the patient circuit before disconnecting the sensor from the</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module.</w:t>
      </w:r>
    </w:p>
    <w:p w14:paraId="1D557FF0" w14:textId="77777777" w:rsidR="00D70F28" w:rsidRPr="00FE6418" w:rsidRDefault="005A5385">
      <w:pPr>
        <w:pStyle w:val="ListParagraph"/>
        <w:numPr>
          <w:ilvl w:val="0"/>
          <w:numId w:val="78"/>
        </w:numPr>
        <w:tabs>
          <w:tab w:val="left" w:pos="1083"/>
        </w:tabs>
        <w:spacing w:before="121"/>
        <w:jc w:val="both"/>
        <w:rPr>
          <w:rFonts w:ascii="Calibri Light" w:hAnsi="Calibri Light" w:cs="Calibri Light"/>
          <w:sz w:val="24"/>
        </w:rPr>
      </w:pPr>
      <w:r w:rsidRPr="00FE6418">
        <w:rPr>
          <w:rFonts w:ascii="Calibri Light" w:hAnsi="Calibri Light" w:cs="Calibri Light"/>
          <w:sz w:val="24"/>
        </w:rPr>
        <w:t>Do not use the module if it appears to be</w:t>
      </w:r>
      <w:r w:rsidRPr="00FE6418">
        <w:rPr>
          <w:rFonts w:ascii="Calibri Light" w:hAnsi="Calibri Light" w:cs="Calibri Light"/>
          <w:spacing w:val="-7"/>
          <w:sz w:val="24"/>
        </w:rPr>
        <w:t xml:space="preserve"> </w:t>
      </w:r>
      <w:r w:rsidRPr="00FE6418">
        <w:rPr>
          <w:rFonts w:ascii="Calibri Light" w:hAnsi="Calibri Light" w:cs="Calibri Light"/>
          <w:sz w:val="24"/>
        </w:rPr>
        <w:t>damaged.</w:t>
      </w:r>
    </w:p>
    <w:p w14:paraId="7419D48E" w14:textId="77777777" w:rsidR="00D70F28" w:rsidRPr="00FE6418" w:rsidRDefault="005A5385">
      <w:pPr>
        <w:pStyle w:val="ListParagraph"/>
        <w:numPr>
          <w:ilvl w:val="0"/>
          <w:numId w:val="78"/>
        </w:numPr>
        <w:tabs>
          <w:tab w:val="left" w:pos="1083"/>
        </w:tabs>
        <w:spacing w:line="268" w:lineRule="auto"/>
        <w:ind w:right="727"/>
        <w:jc w:val="both"/>
        <w:rPr>
          <w:rFonts w:ascii="Calibri Light" w:hAnsi="Calibri Light" w:cs="Calibri Light"/>
          <w:sz w:val="24"/>
        </w:rPr>
      </w:pPr>
      <w:r w:rsidRPr="00FE6418">
        <w:rPr>
          <w:rFonts w:ascii="Calibri Light" w:hAnsi="Calibri Light" w:cs="Calibri Light"/>
          <w:sz w:val="24"/>
        </w:rPr>
        <w:t>Do not use the RM module if it fails to operate properly, appears to have been damaged, is wet or has exterior</w:t>
      </w:r>
      <w:r w:rsidRPr="00FE6418">
        <w:rPr>
          <w:rFonts w:ascii="Calibri Light" w:hAnsi="Calibri Light" w:cs="Calibri Light"/>
          <w:spacing w:val="-5"/>
          <w:sz w:val="24"/>
        </w:rPr>
        <w:t xml:space="preserve"> </w:t>
      </w:r>
      <w:r w:rsidRPr="00FE6418">
        <w:rPr>
          <w:rFonts w:ascii="Calibri Light" w:hAnsi="Calibri Light" w:cs="Calibri Light"/>
          <w:sz w:val="24"/>
        </w:rPr>
        <w:t>condensation.</w:t>
      </w:r>
    </w:p>
    <w:p w14:paraId="1DFC3889" w14:textId="77777777" w:rsidR="00D70F28" w:rsidRPr="00FE6418" w:rsidRDefault="005A5385">
      <w:pPr>
        <w:pStyle w:val="ListParagraph"/>
        <w:numPr>
          <w:ilvl w:val="0"/>
          <w:numId w:val="78"/>
        </w:numPr>
        <w:tabs>
          <w:tab w:val="left" w:pos="1083"/>
        </w:tabs>
        <w:spacing w:before="123"/>
        <w:jc w:val="both"/>
        <w:rPr>
          <w:rFonts w:ascii="Calibri Light" w:hAnsi="Calibri Light" w:cs="Calibri Light"/>
          <w:sz w:val="24"/>
        </w:rPr>
      </w:pPr>
      <w:r w:rsidRPr="00FE6418">
        <w:rPr>
          <w:rFonts w:ascii="Calibri Light" w:hAnsi="Calibri Light" w:cs="Calibri Light"/>
          <w:sz w:val="24"/>
        </w:rPr>
        <w:t>Do not clean the RM module and accessories except as directed in this</w:t>
      </w:r>
      <w:r w:rsidRPr="00FE6418">
        <w:rPr>
          <w:rFonts w:ascii="Calibri Light" w:hAnsi="Calibri Light" w:cs="Calibri Light"/>
          <w:spacing w:val="-14"/>
          <w:sz w:val="24"/>
        </w:rPr>
        <w:t xml:space="preserve"> </w:t>
      </w:r>
      <w:r w:rsidRPr="00FE6418">
        <w:rPr>
          <w:rFonts w:ascii="Calibri Light" w:hAnsi="Calibri Light" w:cs="Calibri Light"/>
          <w:sz w:val="24"/>
        </w:rPr>
        <w:t>manual.</w:t>
      </w:r>
    </w:p>
    <w:p w14:paraId="70119770" w14:textId="77777777" w:rsidR="00D70F28" w:rsidRPr="00FE6418" w:rsidRDefault="005A5385">
      <w:pPr>
        <w:pStyle w:val="ListParagraph"/>
        <w:numPr>
          <w:ilvl w:val="0"/>
          <w:numId w:val="78"/>
        </w:numPr>
        <w:tabs>
          <w:tab w:val="left" w:pos="1083"/>
        </w:tabs>
        <w:jc w:val="both"/>
        <w:rPr>
          <w:rFonts w:ascii="Calibri Light" w:hAnsi="Calibri Light" w:cs="Calibri Light"/>
          <w:sz w:val="24"/>
        </w:rPr>
      </w:pPr>
      <w:r w:rsidRPr="00FE6418">
        <w:rPr>
          <w:rFonts w:ascii="Calibri Light" w:hAnsi="Calibri Light" w:cs="Calibri Light"/>
          <w:sz w:val="24"/>
        </w:rPr>
        <w:t>Use only approved sensors and accessories with the RM</w:t>
      </w:r>
      <w:r w:rsidRPr="00FE6418">
        <w:rPr>
          <w:rFonts w:ascii="Calibri Light" w:hAnsi="Calibri Light" w:cs="Calibri Light"/>
          <w:spacing w:val="-6"/>
          <w:sz w:val="24"/>
        </w:rPr>
        <w:t xml:space="preserve"> </w:t>
      </w:r>
      <w:r w:rsidRPr="00FE6418">
        <w:rPr>
          <w:rFonts w:ascii="Calibri Light" w:hAnsi="Calibri Light" w:cs="Calibri Light"/>
          <w:sz w:val="24"/>
        </w:rPr>
        <w:t>module.</w:t>
      </w:r>
    </w:p>
    <w:p w14:paraId="6DEBA250" w14:textId="77777777" w:rsidR="00D70F28" w:rsidRPr="00FE6418" w:rsidRDefault="005A5385">
      <w:pPr>
        <w:pStyle w:val="ListParagraph"/>
        <w:numPr>
          <w:ilvl w:val="0"/>
          <w:numId w:val="78"/>
        </w:numPr>
        <w:tabs>
          <w:tab w:val="left" w:pos="1083"/>
        </w:tabs>
        <w:jc w:val="both"/>
        <w:rPr>
          <w:rFonts w:ascii="Calibri Light" w:hAnsi="Calibri Light" w:cs="Calibri Light"/>
          <w:sz w:val="24"/>
        </w:rPr>
      </w:pPr>
      <w:r w:rsidRPr="00FE6418">
        <w:rPr>
          <w:rFonts w:ascii="Calibri Light" w:hAnsi="Calibri Light" w:cs="Calibri Light"/>
          <w:sz w:val="24"/>
        </w:rPr>
        <w:t>Do not spray cleaning agents directly into the flow sensor</w:t>
      </w:r>
      <w:r w:rsidRPr="00FE6418">
        <w:rPr>
          <w:rFonts w:ascii="Calibri Light" w:hAnsi="Calibri Light" w:cs="Calibri Light"/>
          <w:spacing w:val="-13"/>
          <w:sz w:val="24"/>
        </w:rPr>
        <w:t xml:space="preserve"> </w:t>
      </w:r>
      <w:r w:rsidRPr="00FE6418">
        <w:rPr>
          <w:rFonts w:ascii="Calibri Light" w:hAnsi="Calibri Light" w:cs="Calibri Light"/>
          <w:sz w:val="24"/>
        </w:rPr>
        <w:t>receptacles.</w:t>
      </w:r>
    </w:p>
    <w:p w14:paraId="03BED65F" w14:textId="77777777" w:rsidR="00D70F28" w:rsidRPr="00FE6418" w:rsidRDefault="005A5385">
      <w:pPr>
        <w:pStyle w:val="ListParagraph"/>
        <w:numPr>
          <w:ilvl w:val="0"/>
          <w:numId w:val="78"/>
        </w:numPr>
        <w:tabs>
          <w:tab w:val="left" w:pos="1083"/>
        </w:tabs>
        <w:spacing w:before="157"/>
        <w:jc w:val="both"/>
        <w:rPr>
          <w:rFonts w:ascii="Calibri Light" w:hAnsi="Calibri Light" w:cs="Calibri Light"/>
          <w:sz w:val="24"/>
        </w:rPr>
      </w:pPr>
      <w:r w:rsidRPr="00FE6418">
        <w:rPr>
          <w:rFonts w:ascii="Calibri Light" w:hAnsi="Calibri Light" w:cs="Calibri Light"/>
          <w:sz w:val="24"/>
        </w:rPr>
        <w:t>Never sterilize or immerse the module in</w:t>
      </w:r>
      <w:r w:rsidRPr="00FE6418">
        <w:rPr>
          <w:rFonts w:ascii="Calibri Light" w:hAnsi="Calibri Light" w:cs="Calibri Light"/>
          <w:spacing w:val="-5"/>
          <w:sz w:val="24"/>
        </w:rPr>
        <w:t xml:space="preserve"> </w:t>
      </w:r>
      <w:r w:rsidRPr="00FE6418">
        <w:rPr>
          <w:rFonts w:ascii="Calibri Light" w:hAnsi="Calibri Light" w:cs="Calibri Light"/>
          <w:sz w:val="24"/>
        </w:rPr>
        <w:t>liquids.</w:t>
      </w:r>
    </w:p>
    <w:p w14:paraId="4B329F00" w14:textId="77777777" w:rsidR="00D70F28" w:rsidRPr="00FE6418" w:rsidRDefault="005A5385">
      <w:pPr>
        <w:pStyle w:val="ListParagraph"/>
        <w:numPr>
          <w:ilvl w:val="0"/>
          <w:numId w:val="78"/>
        </w:numPr>
        <w:tabs>
          <w:tab w:val="left" w:pos="1083"/>
        </w:tabs>
        <w:jc w:val="both"/>
        <w:rPr>
          <w:rFonts w:ascii="Calibri Light" w:hAnsi="Calibri Light" w:cs="Calibri Light"/>
          <w:sz w:val="24"/>
        </w:rPr>
      </w:pPr>
      <w:r w:rsidRPr="00FE6418">
        <w:rPr>
          <w:rFonts w:ascii="Calibri Light" w:hAnsi="Calibri Light" w:cs="Calibri Light"/>
          <w:sz w:val="24"/>
        </w:rPr>
        <w:t>Do not sterilize or immerse sensors except as directed in this</w:t>
      </w:r>
      <w:r w:rsidRPr="00FE6418">
        <w:rPr>
          <w:rFonts w:ascii="Calibri Light" w:hAnsi="Calibri Light" w:cs="Calibri Light"/>
          <w:spacing w:val="-11"/>
          <w:sz w:val="24"/>
        </w:rPr>
        <w:t xml:space="preserve"> </w:t>
      </w:r>
      <w:r w:rsidRPr="00FE6418">
        <w:rPr>
          <w:rFonts w:ascii="Calibri Light" w:hAnsi="Calibri Light" w:cs="Calibri Light"/>
          <w:sz w:val="24"/>
        </w:rPr>
        <w:t>manual.</w:t>
      </w:r>
    </w:p>
    <w:p w14:paraId="700AAE72" w14:textId="77777777" w:rsidR="00D70F28" w:rsidRPr="00FE6418" w:rsidRDefault="005A5385">
      <w:pPr>
        <w:pStyle w:val="ListParagraph"/>
        <w:numPr>
          <w:ilvl w:val="0"/>
          <w:numId w:val="78"/>
        </w:numPr>
        <w:tabs>
          <w:tab w:val="left" w:pos="1083"/>
        </w:tabs>
        <w:spacing w:before="153" w:line="271" w:lineRule="auto"/>
        <w:ind w:right="719"/>
        <w:jc w:val="both"/>
        <w:rPr>
          <w:rFonts w:ascii="Calibri Light" w:hAnsi="Calibri Light" w:cs="Calibri Light"/>
          <w:sz w:val="24"/>
        </w:rPr>
      </w:pPr>
      <w:r w:rsidRPr="00FE6418">
        <w:rPr>
          <w:rFonts w:ascii="Calibri Light" w:hAnsi="Calibri Light" w:cs="Calibri Light"/>
          <w:sz w:val="24"/>
        </w:rPr>
        <w:t>To avoid the effects of excessive moisture in the measurement circuit, insert the flow or</w:t>
      </w:r>
      <w:r w:rsidRPr="00FE6418">
        <w:rPr>
          <w:rFonts w:ascii="Calibri Light" w:hAnsi="Calibri Light" w:cs="Calibri Light"/>
          <w:spacing w:val="-8"/>
          <w:sz w:val="24"/>
        </w:rPr>
        <w:t xml:space="preserve"> </w:t>
      </w: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/flow</w:t>
      </w:r>
      <w:r w:rsidRPr="00FE6418">
        <w:rPr>
          <w:rFonts w:ascii="Calibri Light" w:hAnsi="Calibri Light" w:cs="Calibri Light"/>
          <w:spacing w:val="-9"/>
          <w:sz w:val="24"/>
        </w:rPr>
        <w:t xml:space="preserve"> </w:t>
      </w:r>
      <w:r w:rsidRPr="00FE6418">
        <w:rPr>
          <w:rFonts w:ascii="Calibri Light" w:hAnsi="Calibri Light" w:cs="Calibri Light"/>
          <w:sz w:val="24"/>
        </w:rPr>
        <w:t>sensor</w:t>
      </w:r>
      <w:r w:rsidRPr="00FE6418">
        <w:rPr>
          <w:rFonts w:ascii="Calibri Light" w:hAnsi="Calibri Light" w:cs="Calibri Light"/>
          <w:spacing w:val="-7"/>
          <w:sz w:val="24"/>
        </w:rPr>
        <w:t xml:space="preserve"> </w:t>
      </w:r>
      <w:r w:rsidRPr="00FE6418">
        <w:rPr>
          <w:rFonts w:ascii="Calibri Light" w:hAnsi="Calibri Light" w:cs="Calibri Light"/>
          <w:sz w:val="24"/>
        </w:rPr>
        <w:t>in</w:t>
      </w:r>
      <w:r w:rsidRPr="00FE6418">
        <w:rPr>
          <w:rFonts w:ascii="Calibri Light" w:hAnsi="Calibri Light" w:cs="Calibri Light"/>
          <w:spacing w:val="-6"/>
          <w:sz w:val="24"/>
        </w:rPr>
        <w:t xml:space="preserve"> </w:t>
      </w: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ventilator</w:t>
      </w:r>
      <w:r w:rsidRPr="00FE6418">
        <w:rPr>
          <w:rFonts w:ascii="Calibri Light" w:hAnsi="Calibri Light" w:cs="Calibri Light"/>
          <w:spacing w:val="-7"/>
          <w:sz w:val="24"/>
        </w:rPr>
        <w:t xml:space="preserve"> </w:t>
      </w:r>
      <w:r w:rsidRPr="00FE6418">
        <w:rPr>
          <w:rFonts w:ascii="Calibri Light" w:hAnsi="Calibri Light" w:cs="Calibri Light"/>
          <w:sz w:val="24"/>
        </w:rPr>
        <w:t>circuit</w:t>
      </w:r>
      <w:r w:rsidRPr="00FE6418">
        <w:rPr>
          <w:rFonts w:ascii="Calibri Light" w:hAnsi="Calibri Light" w:cs="Calibri Light"/>
          <w:spacing w:val="-7"/>
          <w:sz w:val="24"/>
        </w:rPr>
        <w:t xml:space="preserve"> </w:t>
      </w:r>
      <w:r w:rsidRPr="00FE6418">
        <w:rPr>
          <w:rFonts w:ascii="Calibri Light" w:hAnsi="Calibri Light" w:cs="Calibri Light"/>
          <w:sz w:val="24"/>
        </w:rPr>
        <w:t>with</w:t>
      </w:r>
      <w:r w:rsidRPr="00FE6418">
        <w:rPr>
          <w:rFonts w:ascii="Calibri Light" w:hAnsi="Calibri Light" w:cs="Calibri Light"/>
          <w:spacing w:val="-6"/>
          <w:sz w:val="24"/>
        </w:rPr>
        <w:t xml:space="preserve"> </w:t>
      </w:r>
      <w:r w:rsidRPr="00FE6418">
        <w:rPr>
          <w:rFonts w:ascii="Calibri Light" w:hAnsi="Calibri Light" w:cs="Calibri Light"/>
          <w:sz w:val="24"/>
        </w:rPr>
        <w:t>the</w:t>
      </w:r>
      <w:r w:rsidRPr="00FE6418">
        <w:rPr>
          <w:rFonts w:ascii="Calibri Light" w:hAnsi="Calibri Light" w:cs="Calibri Light"/>
          <w:spacing w:val="-8"/>
          <w:sz w:val="24"/>
        </w:rPr>
        <w:t xml:space="preserve"> </w:t>
      </w:r>
      <w:r w:rsidRPr="00FE6418">
        <w:rPr>
          <w:rFonts w:ascii="Calibri Light" w:hAnsi="Calibri Light" w:cs="Calibri Light"/>
          <w:sz w:val="24"/>
        </w:rPr>
        <w:t>tubes</w:t>
      </w:r>
      <w:r w:rsidRPr="00FE6418">
        <w:rPr>
          <w:rFonts w:ascii="Calibri Light" w:hAnsi="Calibri Light" w:cs="Calibri Light"/>
          <w:spacing w:val="-7"/>
          <w:sz w:val="24"/>
        </w:rPr>
        <w:t xml:space="preserve"> </w:t>
      </w:r>
      <w:r w:rsidRPr="00FE6418">
        <w:rPr>
          <w:rFonts w:ascii="Calibri Light" w:hAnsi="Calibri Light" w:cs="Calibri Light"/>
          <w:sz w:val="24"/>
        </w:rPr>
        <w:t>upright.</w:t>
      </w:r>
      <w:r w:rsidRPr="00FE6418">
        <w:rPr>
          <w:rFonts w:ascii="Calibri Light" w:hAnsi="Calibri Light" w:cs="Calibri Light"/>
          <w:spacing w:val="-6"/>
          <w:sz w:val="24"/>
        </w:rPr>
        <w:t xml:space="preserve"> </w:t>
      </w:r>
      <w:r w:rsidRPr="00FE6418">
        <w:rPr>
          <w:rFonts w:ascii="Calibri Light" w:hAnsi="Calibri Light" w:cs="Calibri Light"/>
          <w:sz w:val="24"/>
        </w:rPr>
        <w:t>Improper</w:t>
      </w:r>
      <w:r w:rsidRPr="00FE6418">
        <w:rPr>
          <w:rFonts w:ascii="Calibri Light" w:hAnsi="Calibri Light" w:cs="Calibri Light"/>
          <w:spacing w:val="-7"/>
          <w:sz w:val="24"/>
        </w:rPr>
        <w:t xml:space="preserve"> </w:t>
      </w:r>
      <w:r w:rsidRPr="00FE6418">
        <w:rPr>
          <w:rFonts w:ascii="Calibri Light" w:hAnsi="Calibri Light" w:cs="Calibri Light"/>
          <w:sz w:val="24"/>
        </w:rPr>
        <w:t>placement may result in erroneous</w:t>
      </w:r>
      <w:r w:rsidRPr="00FE6418">
        <w:rPr>
          <w:rFonts w:ascii="Calibri Light" w:hAnsi="Calibri Light" w:cs="Calibri Light"/>
          <w:spacing w:val="-6"/>
          <w:sz w:val="24"/>
        </w:rPr>
        <w:t xml:space="preserve"> </w:t>
      </w:r>
      <w:r w:rsidRPr="00FE6418">
        <w:rPr>
          <w:rFonts w:ascii="Calibri Light" w:hAnsi="Calibri Light" w:cs="Calibri Light"/>
          <w:sz w:val="24"/>
        </w:rPr>
        <w:t>data.</w:t>
      </w:r>
    </w:p>
    <w:p w14:paraId="64D33762" w14:textId="77777777" w:rsidR="00D70F28" w:rsidRPr="00FE6418" w:rsidRDefault="005A5385">
      <w:pPr>
        <w:pStyle w:val="ListParagraph"/>
        <w:numPr>
          <w:ilvl w:val="0"/>
          <w:numId w:val="78"/>
        </w:numPr>
        <w:tabs>
          <w:tab w:val="left" w:pos="1083"/>
        </w:tabs>
        <w:spacing w:before="121" w:line="271" w:lineRule="auto"/>
        <w:ind w:right="727"/>
        <w:jc w:val="both"/>
        <w:rPr>
          <w:rFonts w:ascii="Calibri Light" w:hAnsi="Calibri Light" w:cs="Calibri Light"/>
          <w:sz w:val="24"/>
        </w:rPr>
      </w:pPr>
      <w:r w:rsidRPr="00FE6418">
        <w:rPr>
          <w:rFonts w:ascii="Calibri Light" w:hAnsi="Calibri Light" w:cs="Calibri Light"/>
          <w:sz w:val="24"/>
        </w:rPr>
        <w:t>Excessive moisture in the flow or CO</w:t>
      </w:r>
      <w:r w:rsidRPr="00FE6418">
        <w:rPr>
          <w:rFonts w:ascii="Calibri Light" w:hAnsi="Calibri Light" w:cs="Calibri Light"/>
          <w:sz w:val="24"/>
          <w:vertAlign w:val="subscript"/>
        </w:rPr>
        <w:t>2</w:t>
      </w:r>
      <w:r w:rsidRPr="00FE6418">
        <w:rPr>
          <w:rFonts w:ascii="Calibri Light" w:hAnsi="Calibri Light" w:cs="Calibri Light"/>
          <w:sz w:val="24"/>
        </w:rPr>
        <w:t>/flow sensor tubing may affect the accuracy of the</w:t>
      </w:r>
      <w:r w:rsidRPr="00FE6418">
        <w:rPr>
          <w:rFonts w:ascii="Calibri Light" w:hAnsi="Calibri Light" w:cs="Calibri Light"/>
          <w:spacing w:val="-3"/>
          <w:sz w:val="24"/>
        </w:rPr>
        <w:t xml:space="preserve"> </w:t>
      </w:r>
      <w:r w:rsidRPr="00FE6418">
        <w:rPr>
          <w:rFonts w:ascii="Calibri Light" w:hAnsi="Calibri Light" w:cs="Calibri Light"/>
          <w:sz w:val="24"/>
        </w:rPr>
        <w:t>measurements.</w:t>
      </w:r>
    </w:p>
    <w:p w14:paraId="1600A111" w14:textId="77777777" w:rsidR="00D70F28" w:rsidRPr="00FE6418" w:rsidRDefault="005A5385">
      <w:pPr>
        <w:pStyle w:val="ListParagraph"/>
        <w:numPr>
          <w:ilvl w:val="0"/>
          <w:numId w:val="78"/>
        </w:numPr>
        <w:tabs>
          <w:tab w:val="left" w:pos="1083"/>
        </w:tabs>
        <w:spacing w:before="120" w:line="271" w:lineRule="auto"/>
        <w:ind w:right="723"/>
        <w:jc w:val="both"/>
        <w:rPr>
          <w:rFonts w:ascii="Calibri Light" w:hAnsi="Calibri Light" w:cs="Calibri Light"/>
          <w:sz w:val="24"/>
        </w:rPr>
      </w:pPr>
      <w:r w:rsidRPr="00FE6418">
        <w:rPr>
          <w:rFonts w:ascii="Calibri Light" w:hAnsi="Calibri Light" w:cs="Calibri Light"/>
          <w:sz w:val="24"/>
        </w:rPr>
        <w:t>It is recommended that the CO</w:t>
      </w:r>
      <w:r w:rsidRPr="00FE6418">
        <w:rPr>
          <w:rFonts w:ascii="Calibri Light" w:hAnsi="Calibri Light" w:cs="Calibri Light"/>
          <w:sz w:val="24"/>
          <w:vertAlign w:val="subscript"/>
        </w:rPr>
        <w:t>2</w:t>
      </w:r>
      <w:r w:rsidRPr="00FE6418">
        <w:rPr>
          <w:rFonts w:ascii="Calibri Light" w:hAnsi="Calibri Light" w:cs="Calibri Light"/>
          <w:sz w:val="24"/>
        </w:rPr>
        <w:t>/flow sensors be removed from the circuit whenever an aerosolized medication is delivered. These medications may contaminate the sensor windows, causing the sensor to fail</w:t>
      </w:r>
      <w:r w:rsidRPr="00FE6418">
        <w:rPr>
          <w:rFonts w:ascii="Calibri Light" w:hAnsi="Calibri Light" w:cs="Calibri Light"/>
          <w:spacing w:val="-6"/>
          <w:sz w:val="24"/>
        </w:rPr>
        <w:t xml:space="preserve"> </w:t>
      </w:r>
      <w:r w:rsidRPr="00FE6418">
        <w:rPr>
          <w:rFonts w:ascii="Calibri Light" w:hAnsi="Calibri Light" w:cs="Calibri Light"/>
          <w:sz w:val="24"/>
        </w:rPr>
        <w:t>prematurely.</w:t>
      </w:r>
    </w:p>
    <w:p w14:paraId="312FC352" w14:textId="77777777" w:rsidR="00D70F28" w:rsidRPr="00FE6418" w:rsidRDefault="005A5385">
      <w:pPr>
        <w:pStyle w:val="ListParagraph"/>
        <w:numPr>
          <w:ilvl w:val="0"/>
          <w:numId w:val="78"/>
        </w:numPr>
        <w:tabs>
          <w:tab w:val="left" w:pos="1083"/>
        </w:tabs>
        <w:spacing w:before="119" w:line="271" w:lineRule="auto"/>
        <w:ind w:right="719"/>
        <w:jc w:val="both"/>
        <w:rPr>
          <w:rFonts w:ascii="Calibri Light" w:hAnsi="Calibri Light" w:cs="Calibri Light"/>
          <w:sz w:val="24"/>
        </w:rPr>
      </w:pPr>
      <w:r w:rsidRPr="00FE6418">
        <w:rPr>
          <w:rFonts w:ascii="Calibri Light" w:hAnsi="Calibri Light" w:cs="Calibri Light"/>
          <w:sz w:val="24"/>
        </w:rPr>
        <w:t>The use of some aerosolized medications may affect the accuracy of the flow only sensors.</w:t>
      </w:r>
    </w:p>
    <w:p w14:paraId="1064F8D5" w14:textId="77777777" w:rsidR="00D70F28" w:rsidRPr="00FE6418" w:rsidRDefault="005A5385">
      <w:pPr>
        <w:pStyle w:val="ListParagraph"/>
        <w:numPr>
          <w:ilvl w:val="0"/>
          <w:numId w:val="78"/>
        </w:numPr>
        <w:tabs>
          <w:tab w:val="left" w:pos="1083"/>
        </w:tabs>
        <w:spacing w:before="120" w:line="271" w:lineRule="auto"/>
        <w:ind w:right="726"/>
        <w:jc w:val="both"/>
        <w:rPr>
          <w:rFonts w:ascii="Calibri Light" w:hAnsi="Calibri Light" w:cs="Calibri Light"/>
          <w:sz w:val="24"/>
        </w:rPr>
      </w:pPr>
      <w:r w:rsidRPr="00FE6418">
        <w:rPr>
          <w:rFonts w:ascii="Calibri Light" w:hAnsi="Calibri Light" w:cs="Calibri Light"/>
          <w:sz w:val="24"/>
        </w:rPr>
        <w:t>Sudden erratic changes in the CO</w:t>
      </w:r>
      <w:r w:rsidRPr="00FE6418">
        <w:rPr>
          <w:rFonts w:ascii="Calibri Light" w:hAnsi="Calibri Light" w:cs="Calibri Light"/>
          <w:sz w:val="24"/>
          <w:vertAlign w:val="subscript"/>
        </w:rPr>
        <w:t>2</w:t>
      </w:r>
      <w:r w:rsidRPr="00FE6418">
        <w:rPr>
          <w:rFonts w:ascii="Calibri Light" w:hAnsi="Calibri Light" w:cs="Calibri Light"/>
          <w:sz w:val="24"/>
        </w:rPr>
        <w:t xml:space="preserve"> and pressure waveforms that do not correlate to the physiological condition of the patient may be signs that the module is experiencing electromagnetic</w:t>
      </w:r>
      <w:r w:rsidRPr="00FE6418">
        <w:rPr>
          <w:rFonts w:ascii="Calibri Light" w:hAnsi="Calibri Light" w:cs="Calibri Light"/>
          <w:spacing w:val="-2"/>
          <w:sz w:val="24"/>
        </w:rPr>
        <w:t xml:space="preserve"> </w:t>
      </w:r>
      <w:r w:rsidRPr="00FE6418">
        <w:rPr>
          <w:rFonts w:ascii="Calibri Light" w:hAnsi="Calibri Light" w:cs="Calibri Light"/>
          <w:sz w:val="24"/>
        </w:rPr>
        <w:t>interference.</w:t>
      </w:r>
    </w:p>
    <w:p w14:paraId="0CAAC744" w14:textId="77777777" w:rsidR="00D70F28" w:rsidRPr="00FE6418" w:rsidRDefault="005A5385">
      <w:pPr>
        <w:pStyle w:val="ListParagraph"/>
        <w:numPr>
          <w:ilvl w:val="0"/>
          <w:numId w:val="78"/>
        </w:numPr>
        <w:tabs>
          <w:tab w:val="left" w:pos="1083"/>
        </w:tabs>
        <w:spacing w:before="118" w:line="271" w:lineRule="auto"/>
        <w:ind w:right="722"/>
        <w:jc w:val="both"/>
        <w:rPr>
          <w:rFonts w:ascii="Calibri Light" w:hAnsi="Calibri Light" w:cs="Calibri Light"/>
          <w:sz w:val="24"/>
        </w:rPr>
      </w:pPr>
      <w:r w:rsidRPr="00FE6418">
        <w:rPr>
          <w:rFonts w:ascii="Calibri Light" w:hAnsi="Calibri Light" w:cs="Calibri Light"/>
          <w:sz w:val="24"/>
        </w:rPr>
        <w:t>The RM module complies with IEC 60601-1-2:2001, providing reasonable protection against electromagnetic interference in a typical medical installation. The equipment generates, uses and can radiate electromagnetic interference (EMI), and if not installed and used in accordance with the instructions, may cause interference with other devices in the</w:t>
      </w:r>
      <w:r w:rsidRPr="00FE6418">
        <w:rPr>
          <w:rFonts w:ascii="Calibri Light" w:hAnsi="Calibri Light" w:cs="Calibri Light"/>
          <w:spacing w:val="-4"/>
          <w:sz w:val="24"/>
        </w:rPr>
        <w:t xml:space="preserve"> </w:t>
      </w:r>
      <w:r w:rsidRPr="00FE6418">
        <w:rPr>
          <w:rFonts w:ascii="Calibri Light" w:hAnsi="Calibri Light" w:cs="Calibri Light"/>
          <w:sz w:val="24"/>
        </w:rPr>
        <w:t>vicinity.</w:t>
      </w:r>
    </w:p>
    <w:p w14:paraId="0EAB44E9" w14:textId="77777777" w:rsidR="00D70F28" w:rsidRPr="00FE6418" w:rsidRDefault="005A5385">
      <w:pPr>
        <w:pStyle w:val="ListParagraph"/>
        <w:numPr>
          <w:ilvl w:val="0"/>
          <w:numId w:val="78"/>
        </w:numPr>
        <w:tabs>
          <w:tab w:val="left" w:pos="1083"/>
        </w:tabs>
        <w:spacing w:before="121"/>
        <w:jc w:val="both"/>
        <w:rPr>
          <w:rFonts w:ascii="Calibri Light" w:hAnsi="Calibri Light" w:cs="Calibri Light"/>
          <w:sz w:val="24"/>
        </w:rPr>
      </w:pPr>
      <w:r w:rsidRPr="00FE6418">
        <w:rPr>
          <w:rFonts w:ascii="Calibri Light" w:hAnsi="Calibri Light" w:cs="Calibri Light"/>
          <w:sz w:val="24"/>
        </w:rPr>
        <w:t>If interference does occur, correct it using one or more of the following</w:t>
      </w:r>
      <w:r w:rsidRPr="00FE6418">
        <w:rPr>
          <w:rFonts w:ascii="Calibri Light" w:hAnsi="Calibri Light" w:cs="Calibri Light"/>
          <w:spacing w:val="-17"/>
          <w:sz w:val="24"/>
        </w:rPr>
        <w:t xml:space="preserve"> </w:t>
      </w:r>
      <w:r w:rsidRPr="00FE6418">
        <w:rPr>
          <w:rFonts w:ascii="Calibri Light" w:hAnsi="Calibri Light" w:cs="Calibri Light"/>
          <w:sz w:val="24"/>
        </w:rPr>
        <w:t>measures:</w:t>
      </w:r>
    </w:p>
    <w:p w14:paraId="5B7F63E0" w14:textId="77777777" w:rsidR="00D70F28" w:rsidRPr="00FE6418" w:rsidRDefault="005A5385">
      <w:pPr>
        <w:pStyle w:val="ListParagraph"/>
        <w:numPr>
          <w:ilvl w:val="1"/>
          <w:numId w:val="78"/>
        </w:numPr>
        <w:tabs>
          <w:tab w:val="left" w:pos="1356"/>
        </w:tabs>
        <w:spacing w:before="154"/>
        <w:rPr>
          <w:rFonts w:ascii="Calibri Light" w:hAnsi="Calibri Light" w:cs="Calibri Light"/>
          <w:sz w:val="24"/>
        </w:rPr>
      </w:pPr>
      <w:r w:rsidRPr="00FE6418">
        <w:rPr>
          <w:rFonts w:ascii="Calibri Light" w:hAnsi="Calibri Light" w:cs="Calibri Light"/>
          <w:sz w:val="24"/>
        </w:rPr>
        <w:t>Move the receiving device or increase separation between the</w:t>
      </w:r>
      <w:r w:rsidRPr="00FE6418">
        <w:rPr>
          <w:rFonts w:ascii="Calibri Light" w:hAnsi="Calibri Light" w:cs="Calibri Light"/>
          <w:spacing w:val="-14"/>
          <w:sz w:val="24"/>
        </w:rPr>
        <w:t xml:space="preserve"> </w:t>
      </w:r>
      <w:r w:rsidRPr="00FE6418">
        <w:rPr>
          <w:rFonts w:ascii="Calibri Light" w:hAnsi="Calibri Light" w:cs="Calibri Light"/>
          <w:sz w:val="24"/>
        </w:rPr>
        <w:t>equipment.</w:t>
      </w:r>
    </w:p>
    <w:p w14:paraId="41278249" w14:textId="77777777" w:rsidR="00D70F28" w:rsidRPr="00FE6418" w:rsidRDefault="005A5385">
      <w:pPr>
        <w:pStyle w:val="ListParagraph"/>
        <w:numPr>
          <w:ilvl w:val="1"/>
          <w:numId w:val="78"/>
        </w:numPr>
        <w:tabs>
          <w:tab w:val="left" w:pos="1356"/>
        </w:tabs>
        <w:spacing w:before="155" w:line="271" w:lineRule="auto"/>
        <w:ind w:right="728"/>
        <w:rPr>
          <w:rFonts w:ascii="Calibri Light" w:hAnsi="Calibri Light" w:cs="Calibri Light"/>
          <w:sz w:val="24"/>
        </w:rPr>
      </w:pPr>
      <w:r w:rsidRPr="00FE6418">
        <w:rPr>
          <w:rFonts w:ascii="Calibri Light" w:hAnsi="Calibri Light" w:cs="Calibri Light"/>
          <w:sz w:val="24"/>
        </w:rPr>
        <w:t>Consult SINKO or members of the hospital’s engineering department for more information.</w:t>
      </w:r>
    </w:p>
    <w:p w14:paraId="23BDF24E" w14:textId="77777777" w:rsidR="00D70F28" w:rsidRPr="00FE6418" w:rsidRDefault="00F913D9">
      <w:pPr>
        <w:pStyle w:val="ListParagraph"/>
        <w:numPr>
          <w:ilvl w:val="0"/>
          <w:numId w:val="78"/>
        </w:numPr>
        <w:tabs>
          <w:tab w:val="left" w:pos="1083"/>
        </w:tabs>
        <w:spacing w:before="119" w:line="271" w:lineRule="auto"/>
        <w:ind w:right="726"/>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767296" behindDoc="1" locked="0" layoutInCell="1" allowOverlap="1" wp14:anchorId="2C913E14" wp14:editId="7DFF9B73">
                <wp:simplePos x="0" y="0"/>
                <wp:positionH relativeFrom="page">
                  <wp:posOffset>774065</wp:posOffset>
                </wp:positionH>
                <wp:positionV relativeFrom="paragraph">
                  <wp:posOffset>550545</wp:posOffset>
                </wp:positionV>
                <wp:extent cx="6015355" cy="36830"/>
                <wp:effectExtent l="0" t="0" r="0" b="0"/>
                <wp:wrapTopAndBottom/>
                <wp:docPr id="54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7"/>
                          <a:chExt cx="9473" cy="58"/>
                        </a:xfrm>
                      </wpg:grpSpPr>
                      <wps:wsp>
                        <wps:cNvPr id="550" name="Line 190"/>
                        <wps:cNvCnPr>
                          <a:cxnSpLocks noChangeShapeType="1"/>
                        </wps:cNvCnPr>
                        <wps:spPr bwMode="auto">
                          <a:xfrm>
                            <a:off x="1219" y="875"/>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51" name="Line 189"/>
                        <wps:cNvCnPr>
                          <a:cxnSpLocks noChangeShapeType="1"/>
                        </wps:cNvCnPr>
                        <wps:spPr bwMode="auto">
                          <a:xfrm>
                            <a:off x="1219" y="911"/>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CF23C3" id="Group 188" o:spid="_x0000_s1026" style="position:absolute;margin-left:60.95pt;margin-top:43.35pt;width:473.65pt;height:2.9pt;z-index:-251549184;mso-wrap-distance-left:0;mso-wrap-distance-right:0;mso-position-horizontal-relative:page" coordorigin="1219,86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">
                <v:line id="Line 190" o:spid="_x0000_s1027" style="position:absolute;visibility:visible;mso-wrap-style:square" from="1219,875" to="10692,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" strokecolor="#f90" strokeweight=".72pt"/>
                <v:line id="Line 189" o:spid="_x0000_s1028" style="position:absolute;visibility:visible;mso-wrap-style:square" from="1219,911" to="1069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" strokecolor="#f90" strokeweight="1.44pt"/>
                <w10:wrap type="topAndBottom" anchorx="page"/>
              </v:group>
            </w:pict>
          </mc:Fallback>
        </mc:AlternateContent>
      </w:r>
      <w:r w:rsidR="005A5385" w:rsidRPr="00FE6418">
        <w:rPr>
          <w:rFonts w:ascii="Calibri Light" w:hAnsi="Calibri Light" w:cs="Calibri Light"/>
          <w:sz w:val="24"/>
        </w:rPr>
        <w:t>The</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RM</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module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is</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not</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intended</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for</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use</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in</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a</w:t>
      </w:r>
      <w:r w:rsidR="005A5385" w:rsidRPr="00FE6418">
        <w:rPr>
          <w:rFonts w:ascii="Calibri Light" w:hAnsi="Calibri Light" w:cs="Calibri Light"/>
          <w:spacing w:val="-7"/>
          <w:sz w:val="24"/>
        </w:rPr>
        <w:t xml:space="preserve"> </w:t>
      </w:r>
      <w:r w:rsidR="005A5385" w:rsidRPr="00FE6418">
        <w:rPr>
          <w:rFonts w:ascii="Calibri Light" w:hAnsi="Calibri Light" w:cs="Calibri Light"/>
          <w:sz w:val="24"/>
        </w:rPr>
        <w:t>hyperbaric</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chamber</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or</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an</w:t>
      </w:r>
      <w:r w:rsidR="005A5385" w:rsidRPr="00FE6418">
        <w:rPr>
          <w:rFonts w:ascii="Calibri Light" w:hAnsi="Calibri Light" w:cs="Calibri Light"/>
          <w:spacing w:val="-5"/>
          <w:sz w:val="24"/>
        </w:rPr>
        <w:t xml:space="preserve"> </w:t>
      </w:r>
      <w:r w:rsidR="005A5385" w:rsidRPr="00FE6418">
        <w:rPr>
          <w:rFonts w:ascii="Calibri Light" w:hAnsi="Calibri Light" w:cs="Calibri Light"/>
          <w:sz w:val="24"/>
        </w:rPr>
        <w:t>MRI</w:t>
      </w:r>
      <w:r w:rsidR="005A5385" w:rsidRPr="00FE6418">
        <w:rPr>
          <w:rFonts w:ascii="Calibri Light" w:hAnsi="Calibri Light" w:cs="Calibri Light"/>
          <w:spacing w:val="-6"/>
          <w:sz w:val="24"/>
        </w:rPr>
        <w:t xml:space="preserve"> </w:t>
      </w:r>
      <w:r w:rsidR="005A5385" w:rsidRPr="00FE6418">
        <w:rPr>
          <w:rFonts w:ascii="Calibri Light" w:hAnsi="Calibri Light" w:cs="Calibri Light"/>
          <w:sz w:val="24"/>
        </w:rPr>
        <w:t>(Magnetic Resonance Imaging)</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environment.</w:t>
      </w:r>
    </w:p>
    <w:p w14:paraId="49054E43"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6B983575" w14:textId="77777777" w:rsidR="00D70F28" w:rsidRPr="00FE6418" w:rsidRDefault="00D70F28">
      <w:pPr>
        <w:pStyle w:val="BodyText"/>
        <w:rPr>
          <w:rFonts w:ascii="Calibri Light" w:hAnsi="Calibri Light" w:cs="Calibri Light"/>
          <w:sz w:val="12"/>
        </w:rPr>
      </w:pPr>
    </w:p>
    <w:p w14:paraId="4947B088"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5E4C21F4" w14:textId="77777777" w:rsidR="00D70F28" w:rsidRPr="00FE6418" w:rsidRDefault="005A5385">
      <w:pPr>
        <w:pStyle w:val="ListParagraph"/>
        <w:numPr>
          <w:ilvl w:val="0"/>
          <w:numId w:val="77"/>
        </w:numPr>
        <w:tabs>
          <w:tab w:val="left" w:pos="1083"/>
        </w:tabs>
        <w:spacing w:line="271" w:lineRule="auto"/>
        <w:ind w:right="730"/>
        <w:jc w:val="both"/>
        <w:rPr>
          <w:rFonts w:ascii="Calibri Light" w:hAnsi="Calibri Light" w:cs="Calibri Light"/>
          <w:sz w:val="24"/>
        </w:rPr>
      </w:pPr>
      <w:r w:rsidRPr="00FE6418">
        <w:rPr>
          <w:rFonts w:ascii="Calibri Light" w:hAnsi="Calibri Light" w:cs="Calibri Light"/>
          <w:sz w:val="24"/>
        </w:rPr>
        <w:t>Set the gas compensation on module startup, and whenever the nominal gas composition delivered to the patient is</w:t>
      </w:r>
      <w:r w:rsidRPr="00FE6418">
        <w:rPr>
          <w:rFonts w:ascii="Calibri Light" w:hAnsi="Calibri Light" w:cs="Calibri Light"/>
          <w:spacing w:val="-2"/>
          <w:sz w:val="24"/>
        </w:rPr>
        <w:t xml:space="preserve"> </w:t>
      </w:r>
      <w:r w:rsidRPr="00FE6418">
        <w:rPr>
          <w:rFonts w:ascii="Calibri Light" w:hAnsi="Calibri Light" w:cs="Calibri Light"/>
          <w:sz w:val="24"/>
        </w:rPr>
        <w:t>changed.</w:t>
      </w:r>
    </w:p>
    <w:p w14:paraId="29BF7199" w14:textId="77777777" w:rsidR="00D70F28" w:rsidRPr="00FE6418" w:rsidRDefault="005A5385">
      <w:pPr>
        <w:pStyle w:val="ListParagraph"/>
        <w:numPr>
          <w:ilvl w:val="0"/>
          <w:numId w:val="77"/>
        </w:numPr>
        <w:tabs>
          <w:tab w:val="left" w:pos="1081"/>
          <w:tab w:val="left" w:pos="1083"/>
        </w:tabs>
        <w:spacing w:before="118"/>
        <w:rPr>
          <w:rFonts w:ascii="Calibri Light" w:hAnsi="Calibri Light" w:cs="Calibri Light"/>
          <w:sz w:val="24"/>
        </w:rPr>
      </w:pPr>
      <w:r w:rsidRPr="00FE6418">
        <w:rPr>
          <w:rFonts w:ascii="Calibri Light" w:hAnsi="Calibri Light" w:cs="Calibri Light"/>
          <w:sz w:val="24"/>
        </w:rPr>
        <w:t>This product and its accessories which have patient contact are free of</w:t>
      </w:r>
      <w:r w:rsidRPr="00FE6418">
        <w:rPr>
          <w:rFonts w:ascii="Calibri Light" w:hAnsi="Calibri Light" w:cs="Calibri Light"/>
          <w:spacing w:val="-12"/>
          <w:sz w:val="24"/>
        </w:rPr>
        <w:t xml:space="preserve"> </w:t>
      </w:r>
      <w:r w:rsidRPr="00FE6418">
        <w:rPr>
          <w:rFonts w:ascii="Calibri Light" w:hAnsi="Calibri Light" w:cs="Calibri Light"/>
          <w:sz w:val="24"/>
        </w:rPr>
        <w:t>latex.</w:t>
      </w:r>
    </w:p>
    <w:p w14:paraId="3075B9E6" w14:textId="77777777" w:rsidR="00D70F28" w:rsidRPr="00FE6418" w:rsidRDefault="005A5385">
      <w:pPr>
        <w:pStyle w:val="ListParagraph"/>
        <w:numPr>
          <w:ilvl w:val="0"/>
          <w:numId w:val="77"/>
        </w:numPr>
        <w:tabs>
          <w:tab w:val="left" w:pos="1083"/>
        </w:tabs>
        <w:spacing w:line="271" w:lineRule="auto"/>
        <w:ind w:right="721"/>
        <w:jc w:val="both"/>
        <w:rPr>
          <w:rFonts w:ascii="Calibri Light" w:hAnsi="Calibri Light" w:cs="Calibri Light"/>
          <w:sz w:val="24"/>
        </w:rPr>
      </w:pPr>
      <w:r w:rsidRPr="00FE6418">
        <w:rPr>
          <w:rFonts w:ascii="Calibri Light" w:hAnsi="Calibri Light" w:cs="Calibri Light"/>
          <w:sz w:val="24"/>
        </w:rPr>
        <w:t>The following factors can influence CO</w:t>
      </w:r>
      <w:r w:rsidRPr="00FE6418">
        <w:rPr>
          <w:rFonts w:ascii="Calibri Light" w:hAnsi="Calibri Light" w:cs="Calibri Light"/>
          <w:sz w:val="24"/>
          <w:vertAlign w:val="subscript"/>
        </w:rPr>
        <w:t>2</w:t>
      </w:r>
      <w:r w:rsidRPr="00FE6418">
        <w:rPr>
          <w:rFonts w:ascii="Calibri Light" w:hAnsi="Calibri Light" w:cs="Calibri Light"/>
          <w:sz w:val="24"/>
        </w:rPr>
        <w:t xml:space="preserve"> and flow measurement: nitrous oxide, barometric pressure, temperature, humidity, airway pressure, O</w:t>
      </w:r>
      <w:r w:rsidRPr="00FE6418">
        <w:rPr>
          <w:rFonts w:ascii="Calibri Light" w:hAnsi="Calibri Light" w:cs="Calibri Light"/>
          <w:sz w:val="24"/>
          <w:vertAlign w:val="subscript"/>
        </w:rPr>
        <w:t>2</w:t>
      </w:r>
      <w:r w:rsidRPr="00FE6418">
        <w:rPr>
          <w:rFonts w:ascii="Calibri Light" w:hAnsi="Calibri Light" w:cs="Calibri Light"/>
          <w:sz w:val="24"/>
        </w:rPr>
        <w:t>, helium and anesthetic</w:t>
      </w:r>
      <w:r w:rsidRPr="00FE6418">
        <w:rPr>
          <w:rFonts w:ascii="Calibri Light" w:hAnsi="Calibri Light" w:cs="Calibri Light"/>
          <w:spacing w:val="-3"/>
          <w:sz w:val="24"/>
        </w:rPr>
        <w:t xml:space="preserve"> </w:t>
      </w:r>
      <w:r w:rsidRPr="00FE6418">
        <w:rPr>
          <w:rFonts w:ascii="Calibri Light" w:hAnsi="Calibri Light" w:cs="Calibri Light"/>
          <w:sz w:val="24"/>
        </w:rPr>
        <w:t>agents.</w:t>
      </w:r>
    </w:p>
    <w:p w14:paraId="2F6972B0" w14:textId="77777777" w:rsidR="00D70F28" w:rsidRPr="00FE6418" w:rsidRDefault="00D70F28">
      <w:pPr>
        <w:pStyle w:val="BodyText"/>
        <w:spacing w:before="3"/>
        <w:rPr>
          <w:rFonts w:ascii="Calibri Light" w:hAnsi="Calibri Light" w:cs="Calibri Light"/>
          <w:sz w:val="31"/>
        </w:rPr>
      </w:pPr>
    </w:p>
    <w:p w14:paraId="7B61A45F" w14:textId="77777777" w:rsidR="00D70F28" w:rsidRPr="00FE6418" w:rsidRDefault="005A5385" w:rsidP="000455DF">
      <w:pPr>
        <w:pStyle w:val="Heading2"/>
        <w:numPr>
          <w:ilvl w:val="1"/>
          <w:numId w:val="81"/>
        </w:numPr>
      </w:pPr>
      <w:bookmarkStart w:id="204" w:name="_TOC_250196"/>
      <w:r w:rsidRPr="00FE6418">
        <w:t>Sensor</w:t>
      </w:r>
      <w:r w:rsidRPr="00FE6418">
        <w:rPr>
          <w:spacing w:val="-2"/>
        </w:rPr>
        <w:t xml:space="preserve"> </w:t>
      </w:r>
      <w:bookmarkEnd w:id="204"/>
      <w:r w:rsidRPr="00FE6418">
        <w:t>Setup</w:t>
      </w:r>
    </w:p>
    <w:p w14:paraId="6BEBD9EE" w14:textId="77777777" w:rsidR="00D70F28" w:rsidRPr="00FE6418" w:rsidRDefault="005A5385">
      <w:pPr>
        <w:pStyle w:val="ListParagraph"/>
        <w:numPr>
          <w:ilvl w:val="0"/>
          <w:numId w:val="76"/>
        </w:numPr>
        <w:tabs>
          <w:tab w:val="left" w:pos="1081"/>
          <w:tab w:val="left" w:pos="1083"/>
        </w:tabs>
        <w:spacing w:before="165"/>
        <w:rPr>
          <w:rFonts w:ascii="Calibri Light" w:hAnsi="Calibri Light" w:cs="Calibri Light"/>
          <w:sz w:val="24"/>
        </w:rPr>
      </w:pPr>
      <w:r w:rsidRPr="00FE6418">
        <w:rPr>
          <w:rFonts w:ascii="Calibri Light" w:hAnsi="Calibri Light" w:cs="Calibri Light"/>
          <w:sz w:val="24"/>
        </w:rPr>
        <w:t>Select the appropriate flow or CO</w:t>
      </w:r>
      <w:r w:rsidRPr="00FE6418">
        <w:rPr>
          <w:rFonts w:ascii="Calibri Light" w:hAnsi="Calibri Light" w:cs="Calibri Light"/>
          <w:sz w:val="24"/>
          <w:vertAlign w:val="subscript"/>
        </w:rPr>
        <w:t>2</w:t>
      </w:r>
      <w:r w:rsidRPr="00FE6418">
        <w:rPr>
          <w:rFonts w:ascii="Calibri Light" w:hAnsi="Calibri Light" w:cs="Calibri Light"/>
          <w:sz w:val="24"/>
        </w:rPr>
        <w:t>/flow sensor in accordance with patient</w:t>
      </w:r>
      <w:r w:rsidRPr="00FE6418">
        <w:rPr>
          <w:rFonts w:ascii="Calibri Light" w:hAnsi="Calibri Light" w:cs="Calibri Light"/>
          <w:spacing w:val="-8"/>
          <w:sz w:val="24"/>
        </w:rPr>
        <w:t xml:space="preserve"> </w:t>
      </w:r>
      <w:r w:rsidRPr="00FE6418">
        <w:rPr>
          <w:rFonts w:ascii="Calibri Light" w:hAnsi="Calibri Light" w:cs="Calibri Light"/>
          <w:sz w:val="24"/>
        </w:rPr>
        <w:t>category.</w:t>
      </w:r>
    </w:p>
    <w:p w14:paraId="52145E65" w14:textId="77777777" w:rsidR="00D70F28" w:rsidRPr="00FE6418" w:rsidRDefault="005A5385">
      <w:pPr>
        <w:pStyle w:val="ListParagraph"/>
        <w:numPr>
          <w:ilvl w:val="0"/>
          <w:numId w:val="76"/>
        </w:numPr>
        <w:tabs>
          <w:tab w:val="left" w:pos="1081"/>
          <w:tab w:val="left" w:pos="1083"/>
        </w:tabs>
        <w:spacing w:line="271" w:lineRule="auto"/>
        <w:ind w:right="720"/>
        <w:rPr>
          <w:rFonts w:ascii="Calibri Light" w:hAnsi="Calibri Light" w:cs="Calibri Light"/>
          <w:sz w:val="24"/>
        </w:rPr>
      </w:pPr>
      <w:r w:rsidRPr="00FE6418">
        <w:rPr>
          <w:rFonts w:ascii="Calibri Light" w:hAnsi="Calibri Light" w:cs="Calibri Light"/>
          <w:sz w:val="24"/>
        </w:rPr>
        <w:t>If you are using a combined CO</w:t>
      </w:r>
      <w:r w:rsidRPr="00FE6418">
        <w:rPr>
          <w:rFonts w:ascii="Calibri Light" w:hAnsi="Calibri Light" w:cs="Calibri Light"/>
          <w:sz w:val="24"/>
          <w:vertAlign w:val="subscript"/>
        </w:rPr>
        <w:t>2</w:t>
      </w:r>
      <w:r w:rsidRPr="00FE6418">
        <w:rPr>
          <w:rFonts w:ascii="Calibri Light" w:hAnsi="Calibri Light" w:cs="Calibri Light"/>
          <w:sz w:val="24"/>
        </w:rPr>
        <w:t>/flow sensor, connect it to the CO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first. Snap the airway adapter until it clicks into</w:t>
      </w:r>
      <w:r w:rsidRPr="00FE6418">
        <w:rPr>
          <w:rFonts w:ascii="Calibri Light" w:hAnsi="Calibri Light" w:cs="Calibri Light"/>
          <w:spacing w:val="-8"/>
          <w:sz w:val="24"/>
        </w:rPr>
        <w:t xml:space="preserve"> </w:t>
      </w:r>
      <w:r w:rsidRPr="00FE6418">
        <w:rPr>
          <w:rFonts w:ascii="Calibri Light" w:hAnsi="Calibri Light" w:cs="Calibri Light"/>
          <w:sz w:val="24"/>
        </w:rPr>
        <w:t>place.</w:t>
      </w:r>
    </w:p>
    <w:p w14:paraId="727627EC" w14:textId="77777777" w:rsidR="00D70F28" w:rsidRPr="00FE6418" w:rsidRDefault="005A5385">
      <w:pPr>
        <w:pStyle w:val="ListParagraph"/>
        <w:numPr>
          <w:ilvl w:val="0"/>
          <w:numId w:val="76"/>
        </w:numPr>
        <w:tabs>
          <w:tab w:val="left" w:pos="1081"/>
          <w:tab w:val="left" w:pos="1083"/>
        </w:tabs>
        <w:spacing w:before="118" w:line="271" w:lineRule="auto"/>
        <w:ind w:right="723"/>
        <w:rPr>
          <w:rFonts w:ascii="Calibri Light" w:hAnsi="Calibri Light" w:cs="Calibri Light"/>
          <w:sz w:val="24"/>
        </w:rPr>
      </w:pPr>
      <w:r w:rsidRPr="00FE6418">
        <w:rPr>
          <w:rFonts w:ascii="Calibri Light" w:hAnsi="Calibri Light" w:cs="Calibri Light"/>
          <w:sz w:val="24"/>
        </w:rPr>
        <w:t>Before connecting the flow or CO</w:t>
      </w:r>
      <w:r w:rsidRPr="00FE6418">
        <w:rPr>
          <w:rFonts w:ascii="Calibri Light" w:hAnsi="Calibri Light" w:cs="Calibri Light"/>
          <w:sz w:val="24"/>
          <w:vertAlign w:val="subscript"/>
        </w:rPr>
        <w:t>2</w:t>
      </w:r>
      <w:r w:rsidRPr="00FE6418">
        <w:rPr>
          <w:rFonts w:ascii="Calibri Light" w:hAnsi="Calibri Light" w:cs="Calibri Light"/>
          <w:sz w:val="24"/>
        </w:rPr>
        <w:t>/flow sensor to the breathing circuit, insert its connector into the receptacle on the RM module.</w:t>
      </w:r>
    </w:p>
    <w:p w14:paraId="39E683C4" w14:textId="77777777" w:rsidR="00D70F28" w:rsidRPr="00FE6418" w:rsidRDefault="005A5385">
      <w:pPr>
        <w:pStyle w:val="ListParagraph"/>
        <w:numPr>
          <w:ilvl w:val="0"/>
          <w:numId w:val="76"/>
        </w:numPr>
        <w:tabs>
          <w:tab w:val="left" w:pos="1081"/>
          <w:tab w:val="left" w:pos="1083"/>
        </w:tabs>
        <w:spacing w:before="120" w:line="271" w:lineRule="auto"/>
        <w:ind w:right="726"/>
        <w:rPr>
          <w:rFonts w:ascii="Calibri Light" w:hAnsi="Calibri Light" w:cs="Calibri Light"/>
          <w:sz w:val="24"/>
        </w:rPr>
      </w:pPr>
      <w:r w:rsidRPr="00FE6418">
        <w:rPr>
          <w:rFonts w:ascii="Calibri Light" w:hAnsi="Calibri Light" w:cs="Calibri Light"/>
          <w:sz w:val="24"/>
        </w:rPr>
        <w:t>Position the flow or CO</w:t>
      </w:r>
      <w:r w:rsidRPr="00FE6418">
        <w:rPr>
          <w:rFonts w:ascii="Calibri Light" w:hAnsi="Calibri Light" w:cs="Calibri Light"/>
          <w:sz w:val="24"/>
          <w:vertAlign w:val="subscript"/>
        </w:rPr>
        <w:t>2</w:t>
      </w:r>
      <w:r w:rsidRPr="00FE6418">
        <w:rPr>
          <w:rFonts w:ascii="Calibri Light" w:hAnsi="Calibri Light" w:cs="Calibri Light"/>
          <w:sz w:val="24"/>
        </w:rPr>
        <w:t>/flow sensor into the breathing circuit between the wye and the elbow. Some patient circuit examples are shown</w:t>
      </w:r>
      <w:r w:rsidRPr="00FE6418">
        <w:rPr>
          <w:rFonts w:ascii="Calibri Light" w:hAnsi="Calibri Light" w:cs="Calibri Light"/>
          <w:spacing w:val="-2"/>
          <w:sz w:val="24"/>
        </w:rPr>
        <w:t xml:space="preserve"> </w:t>
      </w:r>
      <w:r w:rsidRPr="00FE6418">
        <w:rPr>
          <w:rFonts w:ascii="Calibri Light" w:hAnsi="Calibri Light" w:cs="Calibri Light"/>
          <w:sz w:val="24"/>
        </w:rPr>
        <w:t>below:</w:t>
      </w:r>
    </w:p>
    <w:p w14:paraId="5B59D9EE" w14:textId="77777777" w:rsidR="00D70F28" w:rsidRPr="00FE6418" w:rsidRDefault="00D70F28">
      <w:pPr>
        <w:pStyle w:val="BodyText"/>
        <w:rPr>
          <w:rFonts w:ascii="Calibri Light" w:hAnsi="Calibri Light" w:cs="Calibri Light"/>
          <w:sz w:val="20"/>
        </w:rPr>
      </w:pPr>
    </w:p>
    <w:p w14:paraId="210A7699" w14:textId="77777777" w:rsidR="00D70F28" w:rsidRPr="00FE6418" w:rsidRDefault="00D70F28">
      <w:pPr>
        <w:pStyle w:val="BodyText"/>
        <w:rPr>
          <w:rFonts w:ascii="Calibri Light" w:hAnsi="Calibri Light" w:cs="Calibri Light"/>
          <w:sz w:val="20"/>
        </w:rPr>
      </w:pPr>
    </w:p>
    <w:p w14:paraId="29749E14" w14:textId="77777777" w:rsidR="00D70F28" w:rsidRPr="00FE6418" w:rsidRDefault="00D70F28">
      <w:pPr>
        <w:pStyle w:val="BodyText"/>
        <w:rPr>
          <w:rFonts w:ascii="Calibri Light" w:hAnsi="Calibri Light" w:cs="Calibri Light"/>
          <w:sz w:val="20"/>
        </w:rPr>
      </w:pPr>
    </w:p>
    <w:p w14:paraId="79E13E94" w14:textId="77777777" w:rsidR="00D70F28" w:rsidRPr="00FE6418" w:rsidRDefault="00D70F28">
      <w:pPr>
        <w:pStyle w:val="BodyText"/>
        <w:spacing w:before="5"/>
        <w:rPr>
          <w:rFonts w:ascii="Calibri Light" w:hAnsi="Calibri Light" w:cs="Calibri Light"/>
          <w:sz w:val="20"/>
        </w:rPr>
      </w:pPr>
    </w:p>
    <w:p w14:paraId="512AA163" w14:textId="77777777" w:rsidR="00D70F28" w:rsidRPr="00FE6418" w:rsidRDefault="005A5385">
      <w:pPr>
        <w:spacing w:before="1"/>
        <w:ind w:left="6828"/>
        <w:rPr>
          <w:rFonts w:ascii="Calibri Light" w:hAnsi="Calibri Light" w:cs="Calibri Light"/>
          <w:sz w:val="21"/>
        </w:rPr>
      </w:pPr>
      <w:r w:rsidRPr="00FE6418">
        <w:rPr>
          <w:rFonts w:ascii="Calibri Light" w:hAnsi="Calibri Light" w:cs="Calibri Light"/>
          <w:noProof/>
        </w:rPr>
        <w:drawing>
          <wp:anchor distT="0" distB="0" distL="0" distR="0" simplePos="0" relativeHeight="251651584" behindDoc="1" locked="0" layoutInCell="1" allowOverlap="1" wp14:anchorId="409CB13D" wp14:editId="51FB9445">
            <wp:simplePos x="0" y="0"/>
            <wp:positionH relativeFrom="page">
              <wp:posOffset>2790513</wp:posOffset>
            </wp:positionH>
            <wp:positionV relativeFrom="paragraph">
              <wp:posOffset>-431687</wp:posOffset>
            </wp:positionV>
            <wp:extent cx="1988200" cy="1859280"/>
            <wp:effectExtent l="0" t="0" r="0" b="0"/>
            <wp:wrapNone/>
            <wp:docPr id="3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9.jpeg"/>
                    <pic:cNvPicPr/>
                  </pic:nvPicPr>
                  <pic:blipFill>
                    <a:blip r:embed="rId231" cstate="print"/>
                    <a:stretch>
                      <a:fillRect/>
                    </a:stretch>
                  </pic:blipFill>
                  <pic:spPr>
                    <a:xfrm>
                      <a:off x="0" y="0"/>
                      <a:ext cx="1988200" cy="1859280"/>
                    </a:xfrm>
                    <a:prstGeom prst="rect">
                      <a:avLst/>
                    </a:prstGeom>
                  </pic:spPr>
                </pic:pic>
              </a:graphicData>
            </a:graphic>
          </wp:anchor>
        </w:drawing>
      </w:r>
      <w:r w:rsidRPr="00FE6418">
        <w:rPr>
          <w:rFonts w:ascii="Calibri Light" w:hAnsi="Calibri Light" w:cs="Calibri Light"/>
          <w:sz w:val="21"/>
        </w:rPr>
        <w:t>To ventilator</w:t>
      </w:r>
    </w:p>
    <w:p w14:paraId="6B7E22E9" w14:textId="77777777" w:rsidR="00D70F28" w:rsidRPr="00FE6418" w:rsidRDefault="00D70F28">
      <w:pPr>
        <w:pStyle w:val="BodyText"/>
        <w:rPr>
          <w:rFonts w:ascii="Calibri Light" w:hAnsi="Calibri Light" w:cs="Calibri Light"/>
          <w:sz w:val="20"/>
        </w:rPr>
      </w:pPr>
    </w:p>
    <w:p w14:paraId="610E3D94" w14:textId="77777777" w:rsidR="00D70F28" w:rsidRPr="00FE6418" w:rsidRDefault="00D70F28">
      <w:pPr>
        <w:pStyle w:val="BodyText"/>
        <w:rPr>
          <w:rFonts w:ascii="Calibri Light" w:hAnsi="Calibri Light" w:cs="Calibri Light"/>
          <w:sz w:val="20"/>
        </w:rPr>
      </w:pPr>
    </w:p>
    <w:p w14:paraId="7A5D3732" w14:textId="77777777" w:rsidR="00D70F28" w:rsidRPr="00FE6418" w:rsidRDefault="00D70F28">
      <w:pPr>
        <w:pStyle w:val="BodyText"/>
        <w:rPr>
          <w:rFonts w:ascii="Calibri Light" w:hAnsi="Calibri Light" w:cs="Calibri Light"/>
          <w:sz w:val="20"/>
        </w:rPr>
      </w:pPr>
    </w:p>
    <w:p w14:paraId="651B7099" w14:textId="77777777" w:rsidR="00D70F28" w:rsidRPr="00FE6418" w:rsidRDefault="00D70F28">
      <w:pPr>
        <w:pStyle w:val="BodyText"/>
        <w:rPr>
          <w:rFonts w:ascii="Calibri Light" w:hAnsi="Calibri Light" w:cs="Calibri Light"/>
          <w:sz w:val="20"/>
        </w:rPr>
      </w:pPr>
    </w:p>
    <w:p w14:paraId="68BB8C19" w14:textId="77777777" w:rsidR="00D70F28" w:rsidRPr="00FE6418" w:rsidRDefault="00D70F28">
      <w:pPr>
        <w:pStyle w:val="BodyText"/>
        <w:rPr>
          <w:rFonts w:ascii="Calibri Light" w:hAnsi="Calibri Light" w:cs="Calibri Light"/>
          <w:sz w:val="20"/>
        </w:rPr>
      </w:pPr>
    </w:p>
    <w:p w14:paraId="7DFA9835" w14:textId="77777777" w:rsidR="00D70F28" w:rsidRPr="00FE6418" w:rsidRDefault="00D70F28">
      <w:pPr>
        <w:pStyle w:val="BodyText"/>
        <w:rPr>
          <w:rFonts w:ascii="Calibri Light" w:hAnsi="Calibri Light" w:cs="Calibri Light"/>
          <w:sz w:val="20"/>
        </w:rPr>
      </w:pPr>
    </w:p>
    <w:p w14:paraId="11AE367F" w14:textId="77777777" w:rsidR="00D70F28" w:rsidRPr="00FE6418" w:rsidRDefault="00D70F28">
      <w:pPr>
        <w:pStyle w:val="BodyText"/>
        <w:rPr>
          <w:rFonts w:ascii="Calibri Light" w:hAnsi="Calibri Light" w:cs="Calibri Light"/>
          <w:sz w:val="20"/>
        </w:rPr>
      </w:pPr>
    </w:p>
    <w:p w14:paraId="636D68BF" w14:textId="77777777" w:rsidR="00D70F28" w:rsidRPr="00FE6418" w:rsidRDefault="00D70F28">
      <w:pPr>
        <w:pStyle w:val="BodyText"/>
        <w:spacing w:before="10"/>
        <w:rPr>
          <w:rFonts w:ascii="Calibri Light" w:hAnsi="Calibri Light" w:cs="Calibri Light"/>
          <w:sz w:val="29"/>
        </w:rPr>
      </w:pPr>
    </w:p>
    <w:p w14:paraId="77585395" w14:textId="77777777" w:rsidR="00D70F28" w:rsidRPr="00FE6418" w:rsidRDefault="005A5385">
      <w:pPr>
        <w:spacing w:before="94"/>
        <w:ind w:left="3211"/>
        <w:rPr>
          <w:rFonts w:ascii="Calibri Light" w:hAnsi="Calibri Light" w:cs="Calibri Light"/>
          <w:sz w:val="21"/>
        </w:rPr>
      </w:pPr>
      <w:r w:rsidRPr="00FE6418">
        <w:rPr>
          <w:rFonts w:ascii="Calibri Light" w:hAnsi="Calibri Light" w:cs="Calibri Light"/>
          <w:sz w:val="21"/>
        </w:rPr>
        <w:t>To patient</w:t>
      </w:r>
    </w:p>
    <w:p w14:paraId="128B600F" w14:textId="77777777" w:rsidR="00D70F28" w:rsidRPr="00FE6418" w:rsidRDefault="00D70F28">
      <w:pPr>
        <w:pStyle w:val="BodyText"/>
        <w:spacing w:before="2"/>
        <w:rPr>
          <w:rFonts w:ascii="Calibri Light" w:hAnsi="Calibri Light" w:cs="Calibri Light"/>
          <w:sz w:val="22"/>
        </w:rPr>
      </w:pPr>
    </w:p>
    <w:p w14:paraId="07F0ECB4" w14:textId="77777777" w:rsidR="00D70F28" w:rsidRPr="00FE6418" w:rsidRDefault="005A5385">
      <w:pPr>
        <w:spacing w:before="94"/>
        <w:ind w:right="93"/>
        <w:jc w:val="center"/>
        <w:rPr>
          <w:rFonts w:ascii="Calibri Light" w:hAnsi="Calibri Light" w:cs="Calibri Light"/>
          <w:sz w:val="21"/>
        </w:rPr>
      </w:pPr>
      <w:r w:rsidRPr="00FE6418">
        <w:rPr>
          <w:rFonts w:ascii="Calibri Light" w:hAnsi="Calibri Light" w:cs="Calibri Light"/>
          <w:sz w:val="21"/>
        </w:rPr>
        <w:t>Adult CO</w:t>
      </w:r>
      <w:r w:rsidRPr="00FE6418">
        <w:rPr>
          <w:rFonts w:ascii="Calibri Light" w:hAnsi="Calibri Light" w:cs="Calibri Light"/>
          <w:sz w:val="21"/>
          <w:vertAlign w:val="subscript"/>
        </w:rPr>
        <w:t>2</w:t>
      </w:r>
      <w:r w:rsidRPr="00FE6418">
        <w:rPr>
          <w:rFonts w:ascii="Calibri Light" w:hAnsi="Calibri Light" w:cs="Calibri Light"/>
          <w:sz w:val="21"/>
        </w:rPr>
        <w:t>/Flow Sensor with CO</w:t>
      </w:r>
      <w:r w:rsidRPr="00FE6418">
        <w:rPr>
          <w:rFonts w:ascii="Calibri Light" w:hAnsi="Calibri Light" w:cs="Calibri Light"/>
          <w:sz w:val="21"/>
          <w:vertAlign w:val="subscript"/>
        </w:rPr>
        <w:t>2</w:t>
      </w:r>
      <w:r w:rsidRPr="00FE6418">
        <w:rPr>
          <w:rFonts w:ascii="Calibri Light" w:hAnsi="Calibri Light" w:cs="Calibri Light"/>
          <w:sz w:val="21"/>
        </w:rPr>
        <w:t xml:space="preserve"> Sensor Attached</w:t>
      </w:r>
    </w:p>
    <w:p w14:paraId="40B57348" w14:textId="77777777" w:rsidR="00D70F28" w:rsidRPr="00FE6418" w:rsidRDefault="00D70F28">
      <w:pPr>
        <w:pStyle w:val="BodyText"/>
        <w:rPr>
          <w:rFonts w:ascii="Calibri Light" w:hAnsi="Calibri Light" w:cs="Calibri Light"/>
          <w:sz w:val="20"/>
        </w:rPr>
      </w:pPr>
    </w:p>
    <w:p w14:paraId="0C146C59" w14:textId="77777777" w:rsidR="00D70F28" w:rsidRPr="00FE6418" w:rsidRDefault="00D70F28">
      <w:pPr>
        <w:pStyle w:val="BodyText"/>
        <w:rPr>
          <w:rFonts w:ascii="Calibri Light" w:hAnsi="Calibri Light" w:cs="Calibri Light"/>
          <w:sz w:val="20"/>
        </w:rPr>
      </w:pPr>
    </w:p>
    <w:p w14:paraId="068D47FC" w14:textId="77777777" w:rsidR="00D70F28" w:rsidRPr="00FE6418" w:rsidRDefault="00D70F28">
      <w:pPr>
        <w:pStyle w:val="BodyText"/>
        <w:rPr>
          <w:rFonts w:ascii="Calibri Light" w:hAnsi="Calibri Light" w:cs="Calibri Light"/>
          <w:sz w:val="20"/>
        </w:rPr>
      </w:pPr>
    </w:p>
    <w:p w14:paraId="750F441E" w14:textId="77777777" w:rsidR="00D70F28" w:rsidRPr="00FE6418" w:rsidRDefault="00D70F28">
      <w:pPr>
        <w:pStyle w:val="BodyText"/>
        <w:spacing w:before="6"/>
        <w:rPr>
          <w:rFonts w:ascii="Calibri Light" w:hAnsi="Calibri Light" w:cs="Calibri Light"/>
          <w:sz w:val="25"/>
        </w:rPr>
      </w:pPr>
    </w:p>
    <w:p w14:paraId="65B52E3A" w14:textId="77777777" w:rsidR="00D70F28" w:rsidRPr="00FE6418" w:rsidRDefault="005A5385">
      <w:pPr>
        <w:spacing w:before="94"/>
        <w:ind w:left="6605"/>
        <w:rPr>
          <w:rFonts w:ascii="Calibri Light" w:hAnsi="Calibri Light" w:cs="Calibri Light"/>
          <w:sz w:val="21"/>
        </w:rPr>
      </w:pPr>
      <w:r w:rsidRPr="00FE6418">
        <w:rPr>
          <w:rFonts w:ascii="Calibri Light" w:hAnsi="Calibri Light" w:cs="Calibri Light"/>
          <w:noProof/>
        </w:rPr>
        <w:drawing>
          <wp:anchor distT="0" distB="0" distL="0" distR="0" simplePos="0" relativeHeight="251653632" behindDoc="1" locked="0" layoutInCell="1" allowOverlap="1" wp14:anchorId="2B7E12B0" wp14:editId="3B7400E5">
            <wp:simplePos x="0" y="0"/>
            <wp:positionH relativeFrom="page">
              <wp:posOffset>2955078</wp:posOffset>
            </wp:positionH>
            <wp:positionV relativeFrom="paragraph">
              <wp:posOffset>30042</wp:posOffset>
            </wp:positionV>
            <wp:extent cx="1698417" cy="1252389"/>
            <wp:effectExtent l="0" t="0" r="0" b="0"/>
            <wp:wrapNone/>
            <wp:docPr id="31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0.jpeg"/>
                    <pic:cNvPicPr/>
                  </pic:nvPicPr>
                  <pic:blipFill>
                    <a:blip r:embed="rId232" cstate="print"/>
                    <a:stretch>
                      <a:fillRect/>
                    </a:stretch>
                  </pic:blipFill>
                  <pic:spPr>
                    <a:xfrm>
                      <a:off x="0" y="0"/>
                      <a:ext cx="1698417" cy="1252389"/>
                    </a:xfrm>
                    <a:prstGeom prst="rect">
                      <a:avLst/>
                    </a:prstGeom>
                  </pic:spPr>
                </pic:pic>
              </a:graphicData>
            </a:graphic>
          </wp:anchor>
        </w:drawing>
      </w:r>
      <w:r w:rsidRPr="00FE6418">
        <w:rPr>
          <w:rFonts w:ascii="Calibri Light" w:hAnsi="Calibri Light" w:cs="Calibri Light"/>
          <w:sz w:val="21"/>
        </w:rPr>
        <w:t>To ventilator</w:t>
      </w:r>
    </w:p>
    <w:p w14:paraId="72BB66AC" w14:textId="77777777" w:rsidR="00D70F28" w:rsidRPr="00FE6418" w:rsidRDefault="00D70F28">
      <w:pPr>
        <w:pStyle w:val="BodyText"/>
        <w:rPr>
          <w:rFonts w:ascii="Calibri Light" w:hAnsi="Calibri Light" w:cs="Calibri Light"/>
          <w:sz w:val="20"/>
        </w:rPr>
      </w:pPr>
    </w:p>
    <w:p w14:paraId="1A5EBB24" w14:textId="77777777" w:rsidR="00D70F28" w:rsidRPr="00FE6418" w:rsidRDefault="00D70F28">
      <w:pPr>
        <w:pStyle w:val="BodyText"/>
        <w:rPr>
          <w:rFonts w:ascii="Calibri Light" w:hAnsi="Calibri Light" w:cs="Calibri Light"/>
          <w:sz w:val="20"/>
        </w:rPr>
      </w:pPr>
    </w:p>
    <w:p w14:paraId="3F3E01DC" w14:textId="77777777" w:rsidR="00D70F28" w:rsidRPr="00FE6418" w:rsidRDefault="00D70F28">
      <w:pPr>
        <w:pStyle w:val="BodyText"/>
        <w:rPr>
          <w:rFonts w:ascii="Calibri Light" w:hAnsi="Calibri Light" w:cs="Calibri Light"/>
          <w:sz w:val="20"/>
        </w:rPr>
      </w:pPr>
    </w:p>
    <w:p w14:paraId="48DA2E16" w14:textId="77777777" w:rsidR="00D70F28" w:rsidRPr="00FE6418" w:rsidRDefault="00D70F28">
      <w:pPr>
        <w:pStyle w:val="BodyText"/>
        <w:rPr>
          <w:rFonts w:ascii="Calibri Light" w:hAnsi="Calibri Light" w:cs="Calibri Light"/>
          <w:sz w:val="20"/>
        </w:rPr>
      </w:pPr>
    </w:p>
    <w:p w14:paraId="7526E1AC" w14:textId="77777777" w:rsidR="00D70F28" w:rsidRPr="00FE6418" w:rsidRDefault="00D70F28">
      <w:pPr>
        <w:pStyle w:val="BodyText"/>
        <w:rPr>
          <w:rFonts w:ascii="Calibri Light" w:hAnsi="Calibri Light" w:cs="Calibri Light"/>
          <w:sz w:val="20"/>
        </w:rPr>
      </w:pPr>
    </w:p>
    <w:p w14:paraId="6FAC81F6" w14:textId="77777777" w:rsidR="00D70F28" w:rsidRPr="00FE6418" w:rsidRDefault="00D70F28">
      <w:pPr>
        <w:pStyle w:val="BodyText"/>
        <w:rPr>
          <w:rFonts w:ascii="Calibri Light" w:hAnsi="Calibri Light" w:cs="Calibri Light"/>
          <w:sz w:val="20"/>
        </w:rPr>
      </w:pPr>
    </w:p>
    <w:p w14:paraId="4802AB95" w14:textId="77777777" w:rsidR="00D70F28" w:rsidRPr="00FE6418" w:rsidRDefault="00D70F28">
      <w:pPr>
        <w:pStyle w:val="BodyText"/>
        <w:spacing w:before="8"/>
        <w:rPr>
          <w:rFonts w:ascii="Calibri Light" w:hAnsi="Calibri Light" w:cs="Calibri Light"/>
          <w:sz w:val="16"/>
        </w:rPr>
      </w:pPr>
    </w:p>
    <w:p w14:paraId="297D5EA7" w14:textId="77777777" w:rsidR="00D70F28" w:rsidRPr="00FE6418" w:rsidRDefault="005A5385">
      <w:pPr>
        <w:spacing w:before="95"/>
        <w:ind w:left="3245"/>
        <w:rPr>
          <w:rFonts w:ascii="Calibri Light" w:hAnsi="Calibri Light" w:cs="Calibri Light"/>
          <w:sz w:val="21"/>
        </w:rPr>
      </w:pPr>
      <w:r w:rsidRPr="00FE6418">
        <w:rPr>
          <w:rFonts w:ascii="Calibri Light" w:hAnsi="Calibri Light" w:cs="Calibri Light"/>
          <w:sz w:val="21"/>
        </w:rPr>
        <w:t>To patient</w:t>
      </w:r>
    </w:p>
    <w:p w14:paraId="49A4F93F" w14:textId="77777777" w:rsidR="00D70F28" w:rsidRPr="00FE6418" w:rsidRDefault="00D70F28">
      <w:pPr>
        <w:pStyle w:val="BodyText"/>
        <w:spacing w:before="4"/>
        <w:rPr>
          <w:rFonts w:ascii="Calibri Light" w:hAnsi="Calibri Light" w:cs="Calibri Light"/>
          <w:sz w:val="27"/>
        </w:rPr>
      </w:pPr>
    </w:p>
    <w:p w14:paraId="58FAB1CA" w14:textId="77777777" w:rsidR="00D70F28" w:rsidRPr="00FE6418" w:rsidRDefault="005A5385">
      <w:pPr>
        <w:spacing w:before="95"/>
        <w:ind w:right="96"/>
        <w:jc w:val="center"/>
        <w:rPr>
          <w:rFonts w:ascii="Calibri Light" w:hAnsi="Calibri Light" w:cs="Calibri Light"/>
          <w:sz w:val="21"/>
        </w:rPr>
      </w:pPr>
      <w:r w:rsidRPr="00FE6418">
        <w:rPr>
          <w:rFonts w:ascii="Calibri Light" w:hAnsi="Calibri Light" w:cs="Calibri Light"/>
          <w:sz w:val="21"/>
        </w:rPr>
        <w:t>Pediatric CO</w:t>
      </w:r>
      <w:r w:rsidRPr="00FE6418">
        <w:rPr>
          <w:rFonts w:ascii="Calibri Light" w:hAnsi="Calibri Light" w:cs="Calibri Light"/>
          <w:sz w:val="21"/>
          <w:vertAlign w:val="subscript"/>
        </w:rPr>
        <w:t>2</w:t>
      </w:r>
      <w:r w:rsidRPr="00FE6418">
        <w:rPr>
          <w:rFonts w:ascii="Calibri Light" w:hAnsi="Calibri Light" w:cs="Calibri Light"/>
          <w:sz w:val="21"/>
        </w:rPr>
        <w:t>/Flow Sensor with CO</w:t>
      </w:r>
      <w:r w:rsidRPr="00FE6418">
        <w:rPr>
          <w:rFonts w:ascii="Calibri Light" w:hAnsi="Calibri Light" w:cs="Calibri Light"/>
          <w:sz w:val="21"/>
          <w:vertAlign w:val="subscript"/>
        </w:rPr>
        <w:t>2</w:t>
      </w:r>
      <w:r w:rsidRPr="00FE6418">
        <w:rPr>
          <w:rFonts w:ascii="Calibri Light" w:hAnsi="Calibri Light" w:cs="Calibri Light"/>
          <w:sz w:val="21"/>
        </w:rPr>
        <w:t xml:space="preserve"> Sensor Attached</w:t>
      </w:r>
    </w:p>
    <w:p w14:paraId="24836C4C" w14:textId="77777777" w:rsidR="00D70F28" w:rsidRPr="00FE6418" w:rsidRDefault="00D70F28">
      <w:pPr>
        <w:jc w:val="center"/>
        <w:rPr>
          <w:rFonts w:ascii="Calibri Light" w:hAnsi="Calibri Light" w:cs="Calibri Light"/>
          <w:sz w:val="21"/>
        </w:rPr>
        <w:sectPr w:rsidR="00D70F28" w:rsidRPr="00FE6418">
          <w:pgSz w:w="11910" w:h="16850"/>
          <w:pgMar w:top="1180" w:right="520" w:bottom="960" w:left="620" w:header="910" w:footer="775" w:gutter="0"/>
          <w:cols w:space="720"/>
        </w:sectPr>
      </w:pPr>
    </w:p>
    <w:p w14:paraId="60DE783F" w14:textId="77777777" w:rsidR="00D70F28" w:rsidRPr="00FE6418" w:rsidRDefault="00D70F28">
      <w:pPr>
        <w:pStyle w:val="BodyText"/>
        <w:rPr>
          <w:rFonts w:ascii="Calibri Light" w:hAnsi="Calibri Light" w:cs="Calibri Light"/>
          <w:sz w:val="20"/>
        </w:rPr>
      </w:pPr>
    </w:p>
    <w:p w14:paraId="51B80485" w14:textId="77777777" w:rsidR="00D70F28" w:rsidRPr="00FE6418" w:rsidRDefault="00D70F28">
      <w:pPr>
        <w:pStyle w:val="BodyText"/>
        <w:rPr>
          <w:rFonts w:ascii="Calibri Light" w:hAnsi="Calibri Light" w:cs="Calibri Light"/>
          <w:sz w:val="20"/>
        </w:rPr>
      </w:pPr>
    </w:p>
    <w:p w14:paraId="1B9230EB" w14:textId="77777777" w:rsidR="00D70F28" w:rsidRPr="00FE6418" w:rsidRDefault="00D70F28">
      <w:pPr>
        <w:pStyle w:val="BodyText"/>
        <w:spacing w:before="3"/>
        <w:rPr>
          <w:rFonts w:ascii="Calibri Light" w:hAnsi="Calibri Light" w:cs="Calibri Light"/>
          <w:sz w:val="20"/>
        </w:rPr>
      </w:pPr>
    </w:p>
    <w:p w14:paraId="526B6F9A" w14:textId="77777777" w:rsidR="00D70F28" w:rsidRPr="00FE6418" w:rsidRDefault="005A5385">
      <w:pPr>
        <w:spacing w:before="94"/>
        <w:ind w:left="6739"/>
        <w:rPr>
          <w:rFonts w:ascii="Calibri Light" w:hAnsi="Calibri Light" w:cs="Calibri Light"/>
          <w:sz w:val="21"/>
        </w:rPr>
      </w:pPr>
      <w:r w:rsidRPr="00FE6418">
        <w:rPr>
          <w:rFonts w:ascii="Calibri Light" w:hAnsi="Calibri Light" w:cs="Calibri Light"/>
          <w:noProof/>
        </w:rPr>
        <w:drawing>
          <wp:anchor distT="0" distB="0" distL="0" distR="0" simplePos="0" relativeHeight="251656704" behindDoc="1" locked="0" layoutInCell="1" allowOverlap="1" wp14:anchorId="6DC84D45" wp14:editId="6C532542">
            <wp:simplePos x="0" y="0"/>
            <wp:positionH relativeFrom="page">
              <wp:posOffset>2829575</wp:posOffset>
            </wp:positionH>
            <wp:positionV relativeFrom="paragraph">
              <wp:posOffset>-129196</wp:posOffset>
            </wp:positionV>
            <wp:extent cx="1911162" cy="1077491"/>
            <wp:effectExtent l="0" t="0" r="0" b="0"/>
            <wp:wrapNone/>
            <wp:docPr id="31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1.jpeg"/>
                    <pic:cNvPicPr/>
                  </pic:nvPicPr>
                  <pic:blipFill>
                    <a:blip r:embed="rId233" cstate="print"/>
                    <a:stretch>
                      <a:fillRect/>
                    </a:stretch>
                  </pic:blipFill>
                  <pic:spPr>
                    <a:xfrm>
                      <a:off x="0" y="0"/>
                      <a:ext cx="1911162" cy="1077491"/>
                    </a:xfrm>
                    <a:prstGeom prst="rect">
                      <a:avLst/>
                    </a:prstGeom>
                  </pic:spPr>
                </pic:pic>
              </a:graphicData>
            </a:graphic>
          </wp:anchor>
        </w:drawing>
      </w:r>
      <w:r w:rsidRPr="00FE6418">
        <w:rPr>
          <w:rFonts w:ascii="Calibri Light" w:hAnsi="Calibri Light" w:cs="Calibri Light"/>
          <w:sz w:val="21"/>
        </w:rPr>
        <w:t>To ventilator</w:t>
      </w:r>
    </w:p>
    <w:p w14:paraId="7EA544AD" w14:textId="77777777" w:rsidR="00D70F28" w:rsidRPr="00FE6418" w:rsidRDefault="00D70F28">
      <w:pPr>
        <w:pStyle w:val="BodyText"/>
        <w:rPr>
          <w:rFonts w:ascii="Calibri Light" w:hAnsi="Calibri Light" w:cs="Calibri Light"/>
          <w:sz w:val="20"/>
        </w:rPr>
      </w:pPr>
    </w:p>
    <w:p w14:paraId="2548A9F8" w14:textId="77777777" w:rsidR="00D70F28" w:rsidRPr="00FE6418" w:rsidRDefault="00D70F28">
      <w:pPr>
        <w:pStyle w:val="BodyText"/>
        <w:rPr>
          <w:rFonts w:ascii="Calibri Light" w:hAnsi="Calibri Light" w:cs="Calibri Light"/>
          <w:sz w:val="20"/>
        </w:rPr>
      </w:pPr>
    </w:p>
    <w:p w14:paraId="6FAD5227" w14:textId="77777777" w:rsidR="00D70F28" w:rsidRPr="00FE6418" w:rsidRDefault="00D70F28">
      <w:pPr>
        <w:pStyle w:val="BodyText"/>
        <w:rPr>
          <w:rFonts w:ascii="Calibri Light" w:hAnsi="Calibri Light" w:cs="Calibri Light"/>
          <w:sz w:val="20"/>
        </w:rPr>
      </w:pPr>
    </w:p>
    <w:p w14:paraId="673591CF" w14:textId="77777777" w:rsidR="00D70F28" w:rsidRPr="00FE6418" w:rsidRDefault="00D70F28">
      <w:pPr>
        <w:pStyle w:val="BodyText"/>
        <w:rPr>
          <w:rFonts w:ascii="Calibri Light" w:hAnsi="Calibri Light" w:cs="Calibri Light"/>
          <w:sz w:val="20"/>
        </w:rPr>
      </w:pPr>
    </w:p>
    <w:p w14:paraId="0D27A4EB" w14:textId="77777777" w:rsidR="00D70F28" w:rsidRPr="00FE6418" w:rsidRDefault="00D70F28">
      <w:pPr>
        <w:pStyle w:val="BodyText"/>
        <w:spacing w:before="6"/>
        <w:rPr>
          <w:rFonts w:ascii="Calibri Light" w:hAnsi="Calibri Light" w:cs="Calibri Light"/>
          <w:sz w:val="21"/>
        </w:rPr>
      </w:pPr>
    </w:p>
    <w:p w14:paraId="44EE825E" w14:textId="77777777" w:rsidR="00D70F28" w:rsidRPr="00FE6418" w:rsidRDefault="005A5385">
      <w:pPr>
        <w:ind w:left="3136"/>
        <w:rPr>
          <w:rFonts w:ascii="Calibri Light" w:hAnsi="Calibri Light" w:cs="Calibri Light"/>
          <w:sz w:val="21"/>
        </w:rPr>
      </w:pPr>
      <w:r w:rsidRPr="00FE6418">
        <w:rPr>
          <w:rFonts w:ascii="Calibri Light" w:hAnsi="Calibri Light" w:cs="Calibri Light"/>
          <w:sz w:val="21"/>
        </w:rPr>
        <w:t>To patient</w:t>
      </w:r>
    </w:p>
    <w:p w14:paraId="0D0C366E" w14:textId="77777777" w:rsidR="00D70F28" w:rsidRPr="00FE6418" w:rsidRDefault="00D70F28">
      <w:pPr>
        <w:pStyle w:val="BodyText"/>
        <w:spacing w:before="10"/>
        <w:rPr>
          <w:rFonts w:ascii="Calibri Light" w:hAnsi="Calibri Light" w:cs="Calibri Light"/>
        </w:rPr>
      </w:pPr>
    </w:p>
    <w:p w14:paraId="2890CB1E" w14:textId="77777777" w:rsidR="00D70F28" w:rsidRPr="00FE6418" w:rsidRDefault="005A5385">
      <w:pPr>
        <w:spacing w:before="94"/>
        <w:ind w:right="96"/>
        <w:jc w:val="center"/>
        <w:rPr>
          <w:rFonts w:ascii="Calibri Light" w:hAnsi="Calibri Light" w:cs="Calibri Light"/>
          <w:sz w:val="21"/>
        </w:rPr>
      </w:pPr>
      <w:r w:rsidRPr="00FE6418">
        <w:rPr>
          <w:rFonts w:ascii="Calibri Light" w:hAnsi="Calibri Light" w:cs="Calibri Light"/>
          <w:sz w:val="21"/>
        </w:rPr>
        <w:t>Neonatal CO</w:t>
      </w:r>
      <w:r w:rsidRPr="00FE6418">
        <w:rPr>
          <w:rFonts w:ascii="Calibri Light" w:hAnsi="Calibri Light" w:cs="Calibri Light"/>
          <w:sz w:val="21"/>
          <w:vertAlign w:val="subscript"/>
        </w:rPr>
        <w:t>2</w:t>
      </w:r>
      <w:r w:rsidRPr="00FE6418">
        <w:rPr>
          <w:rFonts w:ascii="Calibri Light" w:hAnsi="Calibri Light" w:cs="Calibri Light"/>
          <w:sz w:val="21"/>
        </w:rPr>
        <w:t>/Flow Sensor with CO</w:t>
      </w:r>
      <w:r w:rsidRPr="00FE6418">
        <w:rPr>
          <w:rFonts w:ascii="Calibri Light" w:hAnsi="Calibri Light" w:cs="Calibri Light"/>
          <w:sz w:val="21"/>
          <w:vertAlign w:val="subscript"/>
        </w:rPr>
        <w:t>2</w:t>
      </w:r>
      <w:r w:rsidRPr="00FE6418">
        <w:rPr>
          <w:rFonts w:ascii="Calibri Light" w:hAnsi="Calibri Light" w:cs="Calibri Light"/>
          <w:sz w:val="21"/>
        </w:rPr>
        <w:t xml:space="preserve"> Sensor Attached</w:t>
      </w:r>
    </w:p>
    <w:p w14:paraId="55CCF75E" w14:textId="77777777" w:rsidR="00D70F28" w:rsidRPr="00FE6418" w:rsidRDefault="00D70F28">
      <w:pPr>
        <w:pStyle w:val="BodyText"/>
        <w:rPr>
          <w:rFonts w:ascii="Calibri Light" w:hAnsi="Calibri Light" w:cs="Calibri Light"/>
        </w:rPr>
      </w:pPr>
    </w:p>
    <w:p w14:paraId="333AB734" w14:textId="77777777" w:rsidR="00D70F28" w:rsidRPr="00FE6418" w:rsidRDefault="00D70F28">
      <w:pPr>
        <w:pStyle w:val="BodyText"/>
        <w:spacing w:before="7"/>
        <w:rPr>
          <w:rFonts w:ascii="Calibri Light" w:hAnsi="Calibri Light" w:cs="Calibri Light"/>
          <w:sz w:val="20"/>
        </w:rPr>
      </w:pPr>
    </w:p>
    <w:p w14:paraId="6E930880" w14:textId="77777777" w:rsidR="00D70F28" w:rsidRPr="00FE6418" w:rsidRDefault="005A5385">
      <w:pPr>
        <w:pStyle w:val="Heading8"/>
        <w:rPr>
          <w:rFonts w:ascii="Calibri Light" w:hAnsi="Calibri Light" w:cs="Calibri Light"/>
        </w:rPr>
      </w:pPr>
      <w:r w:rsidRPr="00FE6418">
        <w:rPr>
          <w:rFonts w:ascii="Calibri Light" w:hAnsi="Calibri Light" w:cs="Calibri Light"/>
        </w:rPr>
        <w:t>NOTE:</w:t>
      </w:r>
    </w:p>
    <w:p w14:paraId="19BA02B3" w14:textId="77777777" w:rsidR="00D70F28" w:rsidRPr="00FE6418" w:rsidRDefault="005A5385">
      <w:pPr>
        <w:pStyle w:val="ListParagraph"/>
        <w:numPr>
          <w:ilvl w:val="0"/>
          <w:numId w:val="75"/>
        </w:numPr>
        <w:tabs>
          <w:tab w:val="left" w:pos="1083"/>
        </w:tabs>
        <w:spacing w:before="157" w:line="271" w:lineRule="auto"/>
        <w:ind w:right="719"/>
        <w:jc w:val="both"/>
        <w:rPr>
          <w:rFonts w:ascii="Calibri Light" w:hAnsi="Calibri Light" w:cs="Calibri Light"/>
          <w:sz w:val="24"/>
        </w:rPr>
      </w:pPr>
      <w:r w:rsidRPr="00FE6418">
        <w:rPr>
          <w:rFonts w:ascii="Calibri Light" w:hAnsi="Calibri Light" w:cs="Calibri Light"/>
          <w:sz w:val="24"/>
        </w:rPr>
        <w:t>The flow or CO</w:t>
      </w:r>
      <w:r w:rsidRPr="00FE6418">
        <w:rPr>
          <w:rFonts w:ascii="Calibri Light" w:hAnsi="Calibri Light" w:cs="Calibri Light"/>
          <w:sz w:val="24"/>
          <w:vertAlign w:val="subscript"/>
        </w:rPr>
        <w:t>2</w:t>
      </w:r>
      <w:r w:rsidRPr="00FE6418">
        <w:rPr>
          <w:rFonts w:ascii="Calibri Light" w:hAnsi="Calibri Light" w:cs="Calibri Light"/>
          <w:sz w:val="24"/>
        </w:rPr>
        <w:t>/flow sensor type is detected when the sensor is connected to the RM module. The flow sensor type is communicated to the monitor. Flow sensors are uniquely identifiable based on connector</w:t>
      </w:r>
      <w:r w:rsidRPr="00FE6418">
        <w:rPr>
          <w:rFonts w:ascii="Calibri Light" w:hAnsi="Calibri Light" w:cs="Calibri Light"/>
          <w:spacing w:val="-5"/>
          <w:sz w:val="24"/>
        </w:rPr>
        <w:t xml:space="preserve"> </w:t>
      </w:r>
      <w:r w:rsidRPr="00FE6418">
        <w:rPr>
          <w:rFonts w:ascii="Calibri Light" w:hAnsi="Calibri Light" w:cs="Calibri Light"/>
          <w:sz w:val="24"/>
        </w:rPr>
        <w:t>design.</w:t>
      </w:r>
    </w:p>
    <w:p w14:paraId="10064B99" w14:textId="77777777" w:rsidR="00D70F28" w:rsidRPr="00FE6418" w:rsidRDefault="005A5385">
      <w:pPr>
        <w:pStyle w:val="ListParagraph"/>
        <w:numPr>
          <w:ilvl w:val="0"/>
          <w:numId w:val="75"/>
        </w:numPr>
        <w:tabs>
          <w:tab w:val="left" w:pos="1083"/>
        </w:tabs>
        <w:spacing w:before="118" w:line="271" w:lineRule="auto"/>
        <w:ind w:right="720"/>
        <w:jc w:val="both"/>
        <w:rPr>
          <w:rFonts w:ascii="Calibri Light" w:hAnsi="Calibri Light" w:cs="Calibri Light"/>
          <w:sz w:val="24"/>
        </w:rPr>
      </w:pPr>
      <w:r w:rsidRPr="00FE6418">
        <w:rPr>
          <w:rFonts w:ascii="Calibri Light" w:hAnsi="Calibri Light" w:cs="Calibri Light"/>
          <w:sz w:val="24"/>
        </w:rPr>
        <w:t>Adult, pediatric and neonatal flow or CO</w:t>
      </w:r>
      <w:r w:rsidRPr="00FE6418">
        <w:rPr>
          <w:rFonts w:ascii="Calibri Light" w:hAnsi="Calibri Light" w:cs="Calibri Light"/>
          <w:sz w:val="24"/>
          <w:vertAlign w:val="subscript"/>
        </w:rPr>
        <w:t>2</w:t>
      </w:r>
      <w:r w:rsidRPr="00FE6418">
        <w:rPr>
          <w:rFonts w:ascii="Calibri Light" w:hAnsi="Calibri Light" w:cs="Calibri Light"/>
          <w:sz w:val="24"/>
        </w:rPr>
        <w:t xml:space="preserve">/flow sensor bodies are color-coded to assist the user in identifying that the correct type of flow sensor is being used. For more information on which sensor to use, refer to </w:t>
      </w:r>
      <w:r w:rsidRPr="00FE6418">
        <w:rPr>
          <w:rFonts w:ascii="Calibri Light" w:hAnsi="Calibri Light" w:cs="Calibri Light"/>
          <w:i/>
          <w:sz w:val="24"/>
        </w:rPr>
        <w:t>31.10 RM</w:t>
      </w:r>
      <w:r w:rsidRPr="00FE6418">
        <w:rPr>
          <w:rFonts w:ascii="Calibri Light" w:hAnsi="Calibri Light" w:cs="Calibri Light"/>
          <w:i/>
          <w:spacing w:val="-8"/>
          <w:sz w:val="24"/>
        </w:rPr>
        <w:t xml:space="preserve"> </w:t>
      </w:r>
      <w:r w:rsidRPr="00FE6418">
        <w:rPr>
          <w:rFonts w:ascii="Calibri Light" w:hAnsi="Calibri Light" w:cs="Calibri Light"/>
          <w:i/>
          <w:sz w:val="24"/>
        </w:rPr>
        <w:t>Accessories</w:t>
      </w:r>
      <w:r w:rsidRPr="00FE6418">
        <w:rPr>
          <w:rFonts w:ascii="Calibri Light" w:hAnsi="Calibri Light" w:cs="Calibri Light"/>
          <w:sz w:val="24"/>
        </w:rPr>
        <w:t>.</w:t>
      </w:r>
    </w:p>
    <w:p w14:paraId="5C8ED365" w14:textId="77777777" w:rsidR="00D70F28" w:rsidRPr="00FE6418" w:rsidRDefault="00D70F28">
      <w:pPr>
        <w:pStyle w:val="BodyText"/>
        <w:spacing w:before="3"/>
        <w:rPr>
          <w:rFonts w:ascii="Calibri Light" w:hAnsi="Calibri Light" w:cs="Calibri Light"/>
          <w:sz w:val="31"/>
        </w:rPr>
      </w:pPr>
    </w:p>
    <w:p w14:paraId="6E50A6FA" w14:textId="77777777" w:rsidR="00D70F28" w:rsidRPr="00FE6418" w:rsidRDefault="005A5385" w:rsidP="000455DF">
      <w:pPr>
        <w:pStyle w:val="Heading2"/>
        <w:numPr>
          <w:ilvl w:val="1"/>
          <w:numId w:val="81"/>
        </w:numPr>
      </w:pPr>
      <w:bookmarkStart w:id="205" w:name="_TOC_250195"/>
      <w:r w:rsidRPr="00FE6418">
        <w:t>Zero</w:t>
      </w:r>
      <w:r w:rsidRPr="00FE6418">
        <w:rPr>
          <w:spacing w:val="-2"/>
        </w:rPr>
        <w:t xml:space="preserve"> </w:t>
      </w:r>
      <w:bookmarkEnd w:id="205"/>
      <w:r w:rsidRPr="00FE6418">
        <w:t>Calibration</w:t>
      </w:r>
    </w:p>
    <w:p w14:paraId="2722A422" w14:textId="77777777" w:rsidR="00D70F28" w:rsidRPr="00FE6418" w:rsidRDefault="005A5385">
      <w:pPr>
        <w:pStyle w:val="BodyText"/>
        <w:spacing w:before="164" w:line="271" w:lineRule="auto"/>
        <w:ind w:left="628" w:right="724"/>
        <w:jc w:val="both"/>
        <w:rPr>
          <w:rFonts w:ascii="Calibri Light" w:hAnsi="Calibri Light" w:cs="Calibri Light"/>
        </w:rPr>
      </w:pPr>
      <w:r w:rsidRPr="00FE6418">
        <w:rPr>
          <w:rFonts w:ascii="Calibri Light" w:hAnsi="Calibri Light" w:cs="Calibri Light"/>
        </w:rPr>
        <w:t xml:space="preserve">The zero calibration is performed automatically during measurement. Also, a manual zero calibration can be started whenever major errors of measurements are detected or the numerical accuracy is in doubt. To manually zero the sensor, select </w:t>
      </w:r>
      <w:r w:rsidRPr="00FE6418">
        <w:rPr>
          <w:rFonts w:ascii="Calibri Light" w:hAnsi="Calibri Light" w:cs="Calibri Light"/>
          <w:b/>
        </w:rPr>
        <w:t xml:space="preserve">Zero </w:t>
      </w:r>
      <w:r w:rsidRPr="00FE6418">
        <w:rPr>
          <w:rFonts w:ascii="Calibri Light" w:hAnsi="Calibri Light" w:cs="Calibri Light"/>
        </w:rPr>
        <w:t xml:space="preserve">on the </w:t>
      </w:r>
      <w:r w:rsidRPr="00FE6418">
        <w:rPr>
          <w:rFonts w:ascii="Calibri Light" w:hAnsi="Calibri Light" w:cs="Calibri Light"/>
          <w:b/>
        </w:rPr>
        <w:t xml:space="preserve">RM Setup </w:t>
      </w:r>
      <w:r w:rsidRPr="00FE6418">
        <w:rPr>
          <w:rFonts w:ascii="Calibri Light" w:hAnsi="Calibri Light" w:cs="Calibri Light"/>
        </w:rPr>
        <w:t>menu to initiate a zero</w:t>
      </w:r>
      <w:r w:rsidRPr="00FE6418">
        <w:rPr>
          <w:rFonts w:ascii="Calibri Light" w:hAnsi="Calibri Light" w:cs="Calibri Light"/>
          <w:spacing w:val="-2"/>
        </w:rPr>
        <w:t xml:space="preserve"> </w:t>
      </w:r>
      <w:r w:rsidRPr="00FE6418">
        <w:rPr>
          <w:rFonts w:ascii="Calibri Light" w:hAnsi="Calibri Light" w:cs="Calibri Light"/>
        </w:rPr>
        <w:t>calibration.</w:t>
      </w:r>
    </w:p>
    <w:p w14:paraId="76FF619F" w14:textId="77777777" w:rsidR="00D70F28" w:rsidRPr="00FE6418" w:rsidRDefault="00D70F28">
      <w:pPr>
        <w:pStyle w:val="BodyText"/>
        <w:spacing w:before="5"/>
        <w:rPr>
          <w:rFonts w:ascii="Calibri Light" w:hAnsi="Calibri Light" w:cs="Calibri Light"/>
          <w:sz w:val="31"/>
        </w:rPr>
      </w:pPr>
    </w:p>
    <w:p w14:paraId="3E511696" w14:textId="77777777" w:rsidR="00D70F28" w:rsidRPr="00FE6418" w:rsidRDefault="005A5385" w:rsidP="000455DF">
      <w:pPr>
        <w:pStyle w:val="Heading2"/>
        <w:numPr>
          <w:ilvl w:val="1"/>
          <w:numId w:val="81"/>
        </w:numPr>
      </w:pPr>
      <w:bookmarkStart w:id="206" w:name="_TOC_250194"/>
      <w:bookmarkEnd w:id="206"/>
      <w:r w:rsidRPr="00FE6418">
        <w:t>Purging</w:t>
      </w:r>
    </w:p>
    <w:p w14:paraId="47DC3BDA" w14:textId="77777777" w:rsidR="00D70F28" w:rsidRPr="00FE6418" w:rsidRDefault="005A5385">
      <w:pPr>
        <w:pStyle w:val="BodyText"/>
        <w:spacing w:before="165" w:line="271" w:lineRule="auto"/>
        <w:ind w:left="628" w:right="730"/>
        <w:jc w:val="both"/>
        <w:rPr>
          <w:rFonts w:ascii="Calibri Light" w:hAnsi="Calibri Light" w:cs="Calibri Light"/>
        </w:rPr>
      </w:pPr>
      <w:r w:rsidRPr="00FE6418">
        <w:rPr>
          <w:rFonts w:ascii="Calibri Light" w:hAnsi="Calibri Light" w:cs="Calibri Light"/>
        </w:rPr>
        <w:t>The RM module features an automatic and manual purge function which provides a flush of room air to keep the sensor tubing free from water condensation and patient secretions.</w:t>
      </w:r>
    </w:p>
    <w:p w14:paraId="66F0FF59" w14:textId="77777777" w:rsidR="00D70F28" w:rsidRPr="00FE6418" w:rsidRDefault="00D70F28">
      <w:pPr>
        <w:pStyle w:val="BodyText"/>
        <w:spacing w:before="3"/>
        <w:rPr>
          <w:rFonts w:ascii="Calibri Light" w:hAnsi="Calibri Light" w:cs="Calibri Light"/>
          <w:sz w:val="21"/>
        </w:rPr>
      </w:pPr>
    </w:p>
    <w:p w14:paraId="4680DB6A" w14:textId="77777777" w:rsidR="00D70F28" w:rsidRPr="00FE6418" w:rsidRDefault="005A5385">
      <w:pPr>
        <w:pStyle w:val="Heading3"/>
        <w:numPr>
          <w:ilvl w:val="2"/>
          <w:numId w:val="81"/>
        </w:numPr>
        <w:tabs>
          <w:tab w:val="left" w:pos="1547"/>
        </w:tabs>
        <w:rPr>
          <w:rFonts w:ascii="Calibri Light" w:hAnsi="Calibri Light" w:cs="Calibri Light"/>
        </w:rPr>
      </w:pPr>
      <w:bookmarkStart w:id="207" w:name="_TOC_250193"/>
      <w:r w:rsidRPr="00FE6418">
        <w:rPr>
          <w:rFonts w:ascii="Calibri Light" w:hAnsi="Calibri Light" w:cs="Calibri Light"/>
        </w:rPr>
        <w:t>Automatic</w:t>
      </w:r>
      <w:r w:rsidRPr="00FE6418">
        <w:rPr>
          <w:rFonts w:ascii="Calibri Light" w:hAnsi="Calibri Light" w:cs="Calibri Light"/>
          <w:spacing w:val="-2"/>
        </w:rPr>
        <w:t xml:space="preserve"> </w:t>
      </w:r>
      <w:bookmarkEnd w:id="207"/>
      <w:r w:rsidRPr="00FE6418">
        <w:rPr>
          <w:rFonts w:ascii="Calibri Light" w:hAnsi="Calibri Light" w:cs="Calibri Light"/>
        </w:rPr>
        <w:t>Purging</w:t>
      </w:r>
    </w:p>
    <w:p w14:paraId="586E426E" w14:textId="77777777" w:rsidR="00D70F28" w:rsidRPr="00FE6418" w:rsidRDefault="005A5385">
      <w:pPr>
        <w:pStyle w:val="BodyText"/>
        <w:spacing w:before="160" w:line="271" w:lineRule="auto"/>
        <w:ind w:left="628" w:right="727"/>
        <w:jc w:val="both"/>
        <w:rPr>
          <w:rFonts w:ascii="Calibri Light" w:hAnsi="Calibri Light" w:cs="Calibri Light"/>
        </w:rPr>
      </w:pPr>
      <w:r w:rsidRPr="00FE6418">
        <w:rPr>
          <w:rFonts w:ascii="Calibri Light" w:hAnsi="Calibri Light" w:cs="Calibri Light"/>
        </w:rPr>
        <w:t>An automatic purging is performed during measurement at the intervals varying with different types of sensors. In adult mode, the system purges the sensor tubing every 10 minutes, while in neonatal or pediatric mode, the purge cycle will be at every 3 minutes.</w:t>
      </w:r>
    </w:p>
    <w:p w14:paraId="18F75665" w14:textId="77777777" w:rsidR="00D70F28" w:rsidRPr="00FE6418" w:rsidRDefault="00D70F28">
      <w:pPr>
        <w:pStyle w:val="BodyText"/>
        <w:spacing w:before="4"/>
        <w:rPr>
          <w:rFonts w:ascii="Calibri Light" w:hAnsi="Calibri Light" w:cs="Calibri Light"/>
          <w:sz w:val="21"/>
        </w:rPr>
      </w:pPr>
    </w:p>
    <w:p w14:paraId="63BA31C3" w14:textId="77777777" w:rsidR="00D70F28" w:rsidRPr="00FE6418" w:rsidRDefault="005A5385">
      <w:pPr>
        <w:pStyle w:val="Heading3"/>
        <w:numPr>
          <w:ilvl w:val="2"/>
          <w:numId w:val="81"/>
        </w:numPr>
        <w:tabs>
          <w:tab w:val="left" w:pos="1547"/>
        </w:tabs>
        <w:rPr>
          <w:rFonts w:ascii="Calibri Light" w:hAnsi="Calibri Light" w:cs="Calibri Light"/>
        </w:rPr>
      </w:pPr>
      <w:bookmarkStart w:id="208" w:name="_TOC_250192"/>
      <w:r w:rsidRPr="00FE6418">
        <w:rPr>
          <w:rFonts w:ascii="Calibri Light" w:hAnsi="Calibri Light" w:cs="Calibri Light"/>
        </w:rPr>
        <w:t>Manual</w:t>
      </w:r>
      <w:r w:rsidRPr="00FE6418">
        <w:rPr>
          <w:rFonts w:ascii="Calibri Light" w:hAnsi="Calibri Light" w:cs="Calibri Light"/>
          <w:spacing w:val="-1"/>
        </w:rPr>
        <w:t xml:space="preserve"> </w:t>
      </w:r>
      <w:bookmarkEnd w:id="208"/>
      <w:r w:rsidRPr="00FE6418">
        <w:rPr>
          <w:rFonts w:ascii="Calibri Light" w:hAnsi="Calibri Light" w:cs="Calibri Light"/>
        </w:rPr>
        <w:t>Purging</w:t>
      </w:r>
    </w:p>
    <w:p w14:paraId="7913F435" w14:textId="77777777" w:rsidR="00D70F28" w:rsidRPr="00FE6418" w:rsidRDefault="005A5385">
      <w:pPr>
        <w:pStyle w:val="BodyText"/>
        <w:spacing w:before="159" w:line="271" w:lineRule="auto"/>
        <w:ind w:left="628" w:right="723"/>
        <w:jc w:val="both"/>
        <w:rPr>
          <w:rFonts w:ascii="Calibri Light" w:hAnsi="Calibri Light" w:cs="Calibri Light"/>
        </w:rPr>
      </w:pPr>
      <w:r w:rsidRPr="00FE6418">
        <w:rPr>
          <w:rFonts w:ascii="Calibri Light" w:hAnsi="Calibri Light" w:cs="Calibri Light"/>
        </w:rPr>
        <w:t xml:space="preserve">A manual purging may be required when water condensation is accumulated in the sensor tubing or the flow wave is abnormal. To perform a manual purging, select </w:t>
      </w:r>
      <w:r w:rsidRPr="00FE6418">
        <w:rPr>
          <w:rFonts w:ascii="Calibri Light" w:hAnsi="Calibri Light" w:cs="Calibri Light"/>
          <w:b/>
        </w:rPr>
        <w:t xml:space="preserve">Purge </w:t>
      </w:r>
      <w:r w:rsidRPr="00FE6418">
        <w:rPr>
          <w:rFonts w:ascii="Calibri Light" w:hAnsi="Calibri Light" w:cs="Calibri Light"/>
        </w:rPr>
        <w:t xml:space="preserve">on the </w:t>
      </w:r>
      <w:r w:rsidRPr="00FE6418">
        <w:rPr>
          <w:rFonts w:ascii="Calibri Light" w:hAnsi="Calibri Light" w:cs="Calibri Light"/>
          <w:b/>
        </w:rPr>
        <w:t xml:space="preserve">RM Setup </w:t>
      </w:r>
      <w:r w:rsidRPr="00FE6418">
        <w:rPr>
          <w:rFonts w:ascii="Calibri Light" w:hAnsi="Calibri Light" w:cs="Calibri Light"/>
        </w:rPr>
        <w:t>menu to initiate a purge</w:t>
      </w:r>
      <w:r w:rsidRPr="00FE6418">
        <w:rPr>
          <w:rFonts w:ascii="Calibri Light" w:hAnsi="Calibri Light" w:cs="Calibri Light"/>
          <w:spacing w:val="-4"/>
        </w:rPr>
        <w:t xml:space="preserve"> </w:t>
      </w:r>
      <w:r w:rsidRPr="00FE6418">
        <w:rPr>
          <w:rFonts w:ascii="Calibri Light" w:hAnsi="Calibri Light" w:cs="Calibri Light"/>
        </w:rPr>
        <w:t>cycle.</w:t>
      </w:r>
    </w:p>
    <w:p w14:paraId="0D8C8473"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62C1F888" w14:textId="77777777" w:rsidR="00D70F28" w:rsidRPr="00FE6418" w:rsidRDefault="00D70F28">
      <w:pPr>
        <w:pStyle w:val="BodyText"/>
        <w:spacing w:before="3"/>
        <w:rPr>
          <w:rFonts w:ascii="Calibri Light" w:hAnsi="Calibri Light" w:cs="Calibri Light"/>
          <w:sz w:val="12"/>
        </w:rPr>
      </w:pPr>
    </w:p>
    <w:p w14:paraId="4668618E" w14:textId="77777777" w:rsidR="00D70F28" w:rsidRPr="00FE6418" w:rsidRDefault="005A5385" w:rsidP="000455DF">
      <w:pPr>
        <w:pStyle w:val="Heading2"/>
        <w:numPr>
          <w:ilvl w:val="1"/>
          <w:numId w:val="81"/>
        </w:numPr>
      </w:pPr>
      <w:bookmarkStart w:id="209" w:name="_TOC_250191"/>
      <w:r w:rsidRPr="00FE6418">
        <w:t>Gas</w:t>
      </w:r>
      <w:r w:rsidRPr="00FE6418">
        <w:rPr>
          <w:spacing w:val="-2"/>
        </w:rPr>
        <w:t xml:space="preserve"> </w:t>
      </w:r>
      <w:bookmarkEnd w:id="209"/>
      <w:r w:rsidRPr="00FE6418">
        <w:t>Compensation</w:t>
      </w:r>
    </w:p>
    <w:p w14:paraId="2D7370DC" w14:textId="77777777" w:rsidR="00D70F28" w:rsidRPr="00FE6418" w:rsidRDefault="005A5385">
      <w:pPr>
        <w:pStyle w:val="BodyText"/>
        <w:spacing w:before="164" w:line="271" w:lineRule="auto"/>
        <w:ind w:left="628" w:right="719"/>
        <w:jc w:val="both"/>
        <w:rPr>
          <w:rFonts w:ascii="Calibri Light" w:hAnsi="Calibri Light" w:cs="Calibri Light"/>
        </w:rPr>
      </w:pPr>
      <w:r w:rsidRPr="00FE6418">
        <w:rPr>
          <w:rFonts w:ascii="Calibri Light" w:hAnsi="Calibri Light" w:cs="Calibri Light"/>
        </w:rPr>
        <w:t xml:space="preserve">The proportions of anesthetic gases in the airway will influence the flow measurement; thus, gas compensation is required for correcting the calculation. Gas compensation can be finished </w:t>
      </w:r>
      <w:r w:rsidRPr="00FE6418">
        <w:rPr>
          <w:rFonts w:ascii="Calibri Light" w:hAnsi="Calibri Light" w:cs="Calibri Light"/>
          <w:spacing w:val="6"/>
        </w:rPr>
        <w:t>by</w:t>
      </w:r>
      <w:r w:rsidRPr="00FE6418">
        <w:rPr>
          <w:rFonts w:ascii="Calibri Light" w:hAnsi="Calibri Light" w:cs="Calibri Light"/>
          <w:spacing w:val="72"/>
        </w:rPr>
        <w:t xml:space="preserve"> </w:t>
      </w:r>
      <w:r w:rsidRPr="00FE6418">
        <w:rPr>
          <w:rFonts w:ascii="Calibri Light" w:hAnsi="Calibri Light" w:cs="Calibri Light"/>
        </w:rPr>
        <w:t>using the manually entered gas concentrations.</w:t>
      </w:r>
    </w:p>
    <w:p w14:paraId="40BD6D75" w14:textId="77777777" w:rsidR="00D70F28" w:rsidRPr="00FE6418" w:rsidRDefault="005A5385">
      <w:pPr>
        <w:pStyle w:val="BodyText"/>
        <w:spacing w:before="119" w:line="271" w:lineRule="auto"/>
        <w:ind w:left="628" w:right="721"/>
        <w:jc w:val="both"/>
        <w:rPr>
          <w:rFonts w:ascii="Calibri Light" w:hAnsi="Calibri Light" w:cs="Calibri Light"/>
        </w:rPr>
      </w:pPr>
      <w:r w:rsidRPr="00FE6418">
        <w:rPr>
          <w:rFonts w:ascii="Calibri Light" w:hAnsi="Calibri Light" w:cs="Calibri Light"/>
        </w:rPr>
        <w:t>If the airway gas conditions are not properly set in the monitor, the measured flow will be incorrect. The measurement error is dependent on the airway gas conditions, flow rate and barometric pressure. The table below is an example of the magnitude of error to expect. The first line in the table is the baseline gas conditions at a flow rate of 40 L/min and a barometric pressure of 760 mmHg. Each of the successive lines in the table is the error to expect in the flow measurement with the specified gas condition if the airway gas conditions were improperly set to the baseline conditions in the first line.</w:t>
      </w:r>
    </w:p>
    <w:p w14:paraId="3E1CEA8F" w14:textId="77777777" w:rsidR="00D70F28" w:rsidRPr="00FE6418" w:rsidRDefault="00D70F28">
      <w:pPr>
        <w:pStyle w:val="BodyText"/>
        <w:rPr>
          <w:rFonts w:ascii="Calibri Light" w:hAnsi="Calibri Light" w:cs="Calibri Light"/>
          <w:sz w:val="20"/>
        </w:rPr>
      </w:pPr>
    </w:p>
    <w:p w14:paraId="765F4D9B" w14:textId="77777777" w:rsidR="00D70F28" w:rsidRPr="00FE6418" w:rsidRDefault="00D70F28">
      <w:pPr>
        <w:pStyle w:val="BodyText"/>
        <w:rPr>
          <w:rFonts w:ascii="Calibri Light" w:hAnsi="Calibri Light" w:cs="Calibri Light"/>
          <w:sz w:val="15"/>
        </w:rPr>
      </w:pPr>
    </w:p>
    <w:tbl>
      <w:tblPr>
        <w:tblW w:w="0" w:type="auto"/>
        <w:tblInd w:w="10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482"/>
        <w:gridCol w:w="657"/>
        <w:gridCol w:w="655"/>
        <w:gridCol w:w="1000"/>
        <w:gridCol w:w="830"/>
        <w:gridCol w:w="1577"/>
        <w:gridCol w:w="1202"/>
        <w:gridCol w:w="1630"/>
      </w:tblGrid>
      <w:tr w:rsidR="00D70F28" w:rsidRPr="00FE6418" w14:paraId="17DCB6FA" w14:textId="77777777">
        <w:trPr>
          <w:trHeight w:val="369"/>
        </w:trPr>
        <w:tc>
          <w:tcPr>
            <w:tcW w:w="8503" w:type="dxa"/>
            <w:gridSpan w:val="9"/>
            <w:shd w:val="clear" w:color="auto" w:fill="E6E6E6"/>
          </w:tcPr>
          <w:p w14:paraId="41313576" w14:textId="77777777" w:rsidR="00D70F28" w:rsidRPr="00FE6418" w:rsidRDefault="005A5385">
            <w:pPr>
              <w:pStyle w:val="TableParagraph"/>
              <w:spacing w:before="25"/>
              <w:ind w:left="2437" w:right="2428"/>
              <w:jc w:val="center"/>
              <w:rPr>
                <w:rFonts w:ascii="Calibri Light" w:hAnsi="Calibri Light" w:cs="Calibri Light"/>
                <w:b/>
                <w:sz w:val="24"/>
              </w:rPr>
            </w:pPr>
            <w:r w:rsidRPr="00FE6418">
              <w:rPr>
                <w:rFonts w:ascii="Calibri Light" w:hAnsi="Calibri Light" w:cs="Calibri Light"/>
                <w:b/>
                <w:sz w:val="24"/>
              </w:rPr>
              <w:t>Gas Compensation Effects on Flow</w:t>
            </w:r>
          </w:p>
        </w:tc>
      </w:tr>
      <w:tr w:rsidR="00D70F28" w:rsidRPr="00FE6418" w14:paraId="1730790C" w14:textId="77777777">
        <w:trPr>
          <w:trHeight w:val="678"/>
        </w:trPr>
        <w:tc>
          <w:tcPr>
            <w:tcW w:w="470" w:type="dxa"/>
            <w:shd w:val="clear" w:color="auto" w:fill="E6E6E6"/>
          </w:tcPr>
          <w:p w14:paraId="096456C3" w14:textId="77777777" w:rsidR="00D70F28" w:rsidRPr="00FE6418" w:rsidRDefault="005A5385">
            <w:pPr>
              <w:pStyle w:val="TableParagraph"/>
              <w:spacing w:before="179"/>
              <w:rPr>
                <w:rFonts w:ascii="Calibri Light" w:hAnsi="Calibri Light" w:cs="Calibri Light"/>
                <w:b/>
                <w:sz w:val="24"/>
              </w:rPr>
            </w:pPr>
            <w:r w:rsidRPr="00FE6418">
              <w:rPr>
                <w:rFonts w:ascii="Calibri Light" w:hAnsi="Calibri Light" w:cs="Calibri Light"/>
                <w:b/>
                <w:sz w:val="24"/>
              </w:rPr>
              <w:t>N</w:t>
            </w:r>
            <w:r w:rsidRPr="00FE6418">
              <w:rPr>
                <w:rFonts w:ascii="Calibri Light" w:hAnsi="Calibri Light" w:cs="Calibri Light"/>
                <w:b/>
                <w:sz w:val="24"/>
                <w:vertAlign w:val="subscript"/>
              </w:rPr>
              <w:t>2</w:t>
            </w:r>
          </w:p>
        </w:tc>
        <w:tc>
          <w:tcPr>
            <w:tcW w:w="482" w:type="dxa"/>
            <w:shd w:val="clear" w:color="auto" w:fill="E6E6E6"/>
          </w:tcPr>
          <w:p w14:paraId="69612452" w14:textId="77777777" w:rsidR="00D70F28" w:rsidRPr="00FE6418" w:rsidRDefault="005A5385">
            <w:pPr>
              <w:pStyle w:val="TableParagraph"/>
              <w:spacing w:before="179"/>
              <w:ind w:left="0" w:right="94"/>
              <w:jc w:val="right"/>
              <w:rPr>
                <w:rFonts w:ascii="Calibri Light" w:hAnsi="Calibri Light" w:cs="Calibri Light"/>
                <w:b/>
                <w:sz w:val="24"/>
              </w:rPr>
            </w:pPr>
            <w:r w:rsidRPr="00FE6418">
              <w:rPr>
                <w:rFonts w:ascii="Calibri Light" w:hAnsi="Calibri Light" w:cs="Calibri Light"/>
                <w:b/>
                <w:w w:val="95"/>
                <w:sz w:val="24"/>
              </w:rPr>
              <w:t>O</w:t>
            </w:r>
            <w:r w:rsidRPr="00FE6418">
              <w:rPr>
                <w:rFonts w:ascii="Calibri Light" w:hAnsi="Calibri Light" w:cs="Calibri Light"/>
                <w:b/>
                <w:w w:val="95"/>
                <w:sz w:val="24"/>
                <w:vertAlign w:val="subscript"/>
              </w:rPr>
              <w:t>2</w:t>
            </w:r>
          </w:p>
        </w:tc>
        <w:tc>
          <w:tcPr>
            <w:tcW w:w="657" w:type="dxa"/>
            <w:shd w:val="clear" w:color="auto" w:fill="E6E6E6"/>
          </w:tcPr>
          <w:p w14:paraId="4EBB4171" w14:textId="77777777" w:rsidR="00D70F28" w:rsidRPr="00FE6418" w:rsidRDefault="005A5385">
            <w:pPr>
              <w:pStyle w:val="TableParagraph"/>
              <w:spacing w:before="179"/>
              <w:ind w:left="108"/>
              <w:rPr>
                <w:rFonts w:ascii="Calibri Light" w:hAnsi="Calibri Light" w:cs="Calibri Light"/>
                <w:b/>
                <w:sz w:val="24"/>
              </w:rPr>
            </w:pPr>
            <w:r w:rsidRPr="00FE6418">
              <w:rPr>
                <w:rFonts w:ascii="Calibri Light" w:hAnsi="Calibri Light" w:cs="Calibri Light"/>
                <w:b/>
                <w:sz w:val="24"/>
              </w:rPr>
              <w:t>CO</w:t>
            </w:r>
            <w:r w:rsidRPr="00FE6418">
              <w:rPr>
                <w:rFonts w:ascii="Calibri Light" w:hAnsi="Calibri Light" w:cs="Calibri Light"/>
                <w:b/>
                <w:sz w:val="24"/>
                <w:vertAlign w:val="subscript"/>
              </w:rPr>
              <w:t>2</w:t>
            </w:r>
          </w:p>
        </w:tc>
        <w:tc>
          <w:tcPr>
            <w:tcW w:w="655" w:type="dxa"/>
            <w:shd w:val="clear" w:color="auto" w:fill="E6E6E6"/>
          </w:tcPr>
          <w:p w14:paraId="00CA7C39" w14:textId="77777777" w:rsidR="00D70F28" w:rsidRPr="00FE6418" w:rsidRDefault="005A5385">
            <w:pPr>
              <w:pStyle w:val="TableParagraph"/>
              <w:spacing w:before="179"/>
              <w:ind w:left="106"/>
              <w:rPr>
                <w:rFonts w:ascii="Calibri Light" w:hAnsi="Calibri Light" w:cs="Calibri Light"/>
                <w:b/>
                <w:sz w:val="24"/>
              </w:rPr>
            </w:pPr>
            <w:r w:rsidRPr="00FE6418">
              <w:rPr>
                <w:rFonts w:ascii="Calibri Light" w:hAnsi="Calibri Light" w:cs="Calibri Light"/>
                <w:b/>
                <w:sz w:val="24"/>
              </w:rPr>
              <w:t>N</w:t>
            </w:r>
            <w:r w:rsidRPr="00FE6418">
              <w:rPr>
                <w:rFonts w:ascii="Calibri Light" w:hAnsi="Calibri Light" w:cs="Calibri Light"/>
                <w:b/>
                <w:sz w:val="24"/>
                <w:vertAlign w:val="subscript"/>
              </w:rPr>
              <w:t>2</w:t>
            </w:r>
            <w:r w:rsidRPr="00FE6418">
              <w:rPr>
                <w:rFonts w:ascii="Calibri Light" w:hAnsi="Calibri Light" w:cs="Calibri Light"/>
                <w:b/>
                <w:sz w:val="24"/>
              </w:rPr>
              <w:t>O</w:t>
            </w:r>
          </w:p>
        </w:tc>
        <w:tc>
          <w:tcPr>
            <w:tcW w:w="1000" w:type="dxa"/>
            <w:shd w:val="clear" w:color="auto" w:fill="E6E6E6"/>
          </w:tcPr>
          <w:p w14:paraId="730C46F5" w14:textId="77777777" w:rsidR="00D70F28" w:rsidRPr="00FE6418" w:rsidRDefault="005A5385">
            <w:pPr>
              <w:pStyle w:val="TableParagraph"/>
              <w:spacing w:before="179"/>
              <w:rPr>
                <w:rFonts w:ascii="Calibri Light" w:hAnsi="Calibri Light" w:cs="Calibri Light"/>
                <w:b/>
                <w:sz w:val="24"/>
              </w:rPr>
            </w:pPr>
            <w:r w:rsidRPr="00FE6418">
              <w:rPr>
                <w:rFonts w:ascii="Calibri Light" w:hAnsi="Calibri Light" w:cs="Calibri Light"/>
                <w:b/>
                <w:sz w:val="24"/>
              </w:rPr>
              <w:t>Helium</w:t>
            </w:r>
          </w:p>
        </w:tc>
        <w:tc>
          <w:tcPr>
            <w:tcW w:w="830" w:type="dxa"/>
            <w:shd w:val="clear" w:color="auto" w:fill="E6E6E6"/>
          </w:tcPr>
          <w:p w14:paraId="390B244F" w14:textId="77777777" w:rsidR="00D70F28" w:rsidRPr="00FE6418" w:rsidRDefault="005A5385">
            <w:pPr>
              <w:pStyle w:val="TableParagraph"/>
              <w:spacing w:before="179"/>
              <w:ind w:left="110"/>
              <w:rPr>
                <w:rFonts w:ascii="Calibri Light" w:hAnsi="Calibri Light" w:cs="Calibri Light"/>
                <w:b/>
                <w:sz w:val="24"/>
              </w:rPr>
            </w:pPr>
            <w:r w:rsidRPr="00FE6418">
              <w:rPr>
                <w:rFonts w:ascii="Calibri Light" w:hAnsi="Calibri Light" w:cs="Calibri Light"/>
                <w:b/>
                <w:sz w:val="24"/>
              </w:rPr>
              <w:t>Agent</w:t>
            </w:r>
          </w:p>
        </w:tc>
        <w:tc>
          <w:tcPr>
            <w:tcW w:w="1577" w:type="dxa"/>
            <w:shd w:val="clear" w:color="auto" w:fill="E6E6E6"/>
          </w:tcPr>
          <w:p w14:paraId="7B7CC117" w14:textId="77777777" w:rsidR="00D70F28" w:rsidRPr="00FE6418" w:rsidRDefault="005A5385">
            <w:pPr>
              <w:pStyle w:val="TableParagraph"/>
              <w:spacing w:before="179"/>
              <w:ind w:left="111"/>
              <w:rPr>
                <w:rFonts w:ascii="Calibri Light" w:hAnsi="Calibri Light" w:cs="Calibri Light"/>
                <w:b/>
                <w:sz w:val="24"/>
              </w:rPr>
            </w:pPr>
            <w:r w:rsidRPr="00FE6418">
              <w:rPr>
                <w:rFonts w:ascii="Calibri Light" w:hAnsi="Calibri Light" w:cs="Calibri Light"/>
                <w:b/>
                <w:sz w:val="24"/>
              </w:rPr>
              <w:t>Temperature</w:t>
            </w:r>
          </w:p>
        </w:tc>
        <w:tc>
          <w:tcPr>
            <w:tcW w:w="1202" w:type="dxa"/>
            <w:shd w:val="clear" w:color="auto" w:fill="E6E6E6"/>
          </w:tcPr>
          <w:p w14:paraId="7C0879C0" w14:textId="77777777" w:rsidR="00D70F28" w:rsidRPr="00FE6418" w:rsidRDefault="005A5385">
            <w:pPr>
              <w:pStyle w:val="TableParagraph"/>
              <w:spacing w:before="179"/>
              <w:ind w:left="111"/>
              <w:rPr>
                <w:rFonts w:ascii="Calibri Light" w:hAnsi="Calibri Light" w:cs="Calibri Light"/>
                <w:b/>
                <w:sz w:val="24"/>
              </w:rPr>
            </w:pPr>
            <w:r w:rsidRPr="00FE6418">
              <w:rPr>
                <w:rFonts w:ascii="Calibri Light" w:hAnsi="Calibri Light" w:cs="Calibri Light"/>
                <w:b/>
                <w:sz w:val="24"/>
              </w:rPr>
              <w:t>Humidity</w:t>
            </w:r>
          </w:p>
        </w:tc>
        <w:tc>
          <w:tcPr>
            <w:tcW w:w="1630" w:type="dxa"/>
            <w:shd w:val="clear" w:color="auto" w:fill="E6E6E6"/>
          </w:tcPr>
          <w:p w14:paraId="6C33B841" w14:textId="77777777" w:rsidR="00D70F28" w:rsidRPr="00FE6418" w:rsidRDefault="005A5385">
            <w:pPr>
              <w:pStyle w:val="TableParagraph"/>
              <w:spacing w:before="25" w:line="268" w:lineRule="auto"/>
              <w:ind w:left="111" w:right="76"/>
              <w:rPr>
                <w:rFonts w:ascii="Calibri Light" w:hAnsi="Calibri Light" w:cs="Calibri Light"/>
                <w:b/>
                <w:sz w:val="24"/>
              </w:rPr>
            </w:pPr>
            <w:r w:rsidRPr="00FE6418">
              <w:rPr>
                <w:rFonts w:ascii="Calibri Light" w:hAnsi="Calibri Light" w:cs="Calibri Light"/>
                <w:b/>
                <w:sz w:val="24"/>
              </w:rPr>
              <w:t>Measurement Error</w:t>
            </w:r>
          </w:p>
        </w:tc>
      </w:tr>
      <w:tr w:rsidR="00D70F28" w:rsidRPr="00FE6418" w14:paraId="2296B0F6" w14:textId="77777777">
        <w:trPr>
          <w:trHeight w:val="366"/>
        </w:trPr>
        <w:tc>
          <w:tcPr>
            <w:tcW w:w="470" w:type="dxa"/>
          </w:tcPr>
          <w:p w14:paraId="39A07656"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79</w:t>
            </w:r>
          </w:p>
        </w:tc>
        <w:tc>
          <w:tcPr>
            <w:tcW w:w="482" w:type="dxa"/>
          </w:tcPr>
          <w:p w14:paraId="5BE884D3" w14:textId="77777777" w:rsidR="00D70F28" w:rsidRPr="00FE6418" w:rsidRDefault="005A5385">
            <w:pPr>
              <w:pStyle w:val="TableParagraph"/>
              <w:spacing w:before="20"/>
              <w:ind w:left="0" w:right="121"/>
              <w:jc w:val="right"/>
              <w:rPr>
                <w:rFonts w:ascii="Calibri Light" w:hAnsi="Calibri Light" w:cs="Calibri Light"/>
                <w:sz w:val="24"/>
              </w:rPr>
            </w:pPr>
            <w:r w:rsidRPr="00FE6418">
              <w:rPr>
                <w:rFonts w:ascii="Calibri Light" w:hAnsi="Calibri Light" w:cs="Calibri Light"/>
                <w:sz w:val="24"/>
              </w:rPr>
              <w:t>21</w:t>
            </w:r>
          </w:p>
        </w:tc>
        <w:tc>
          <w:tcPr>
            <w:tcW w:w="657" w:type="dxa"/>
          </w:tcPr>
          <w:p w14:paraId="023C8CB7" w14:textId="77777777" w:rsidR="00D70F28" w:rsidRPr="00FE6418" w:rsidRDefault="005A5385">
            <w:pPr>
              <w:pStyle w:val="TableParagraph"/>
              <w:spacing w:before="20"/>
              <w:ind w:left="108"/>
              <w:rPr>
                <w:rFonts w:ascii="Calibri Light" w:hAnsi="Calibri Light" w:cs="Calibri Light"/>
                <w:sz w:val="24"/>
              </w:rPr>
            </w:pPr>
            <w:r w:rsidRPr="00FE6418">
              <w:rPr>
                <w:rFonts w:ascii="Calibri Light" w:hAnsi="Calibri Light" w:cs="Calibri Light"/>
                <w:sz w:val="24"/>
              </w:rPr>
              <w:t>0</w:t>
            </w:r>
          </w:p>
        </w:tc>
        <w:tc>
          <w:tcPr>
            <w:tcW w:w="655" w:type="dxa"/>
          </w:tcPr>
          <w:p w14:paraId="67EEF7D5" w14:textId="77777777" w:rsidR="00D70F28" w:rsidRPr="00FE6418" w:rsidRDefault="005A5385">
            <w:pPr>
              <w:pStyle w:val="TableParagraph"/>
              <w:spacing w:before="20"/>
              <w:ind w:left="106"/>
              <w:rPr>
                <w:rFonts w:ascii="Calibri Light" w:hAnsi="Calibri Light" w:cs="Calibri Light"/>
                <w:sz w:val="24"/>
              </w:rPr>
            </w:pPr>
            <w:r w:rsidRPr="00FE6418">
              <w:rPr>
                <w:rFonts w:ascii="Calibri Light" w:hAnsi="Calibri Light" w:cs="Calibri Light"/>
                <w:sz w:val="24"/>
              </w:rPr>
              <w:t>0</w:t>
            </w:r>
          </w:p>
        </w:tc>
        <w:tc>
          <w:tcPr>
            <w:tcW w:w="1000" w:type="dxa"/>
          </w:tcPr>
          <w:p w14:paraId="55A69ECA"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w:t>
            </w:r>
          </w:p>
        </w:tc>
        <w:tc>
          <w:tcPr>
            <w:tcW w:w="830" w:type="dxa"/>
          </w:tcPr>
          <w:p w14:paraId="74269840" w14:textId="77777777" w:rsidR="00D70F28" w:rsidRPr="00FE6418" w:rsidRDefault="005A5385">
            <w:pPr>
              <w:pStyle w:val="TableParagraph"/>
              <w:spacing w:before="20"/>
              <w:ind w:left="110"/>
              <w:rPr>
                <w:rFonts w:ascii="Calibri Light" w:hAnsi="Calibri Light" w:cs="Calibri Light"/>
                <w:sz w:val="24"/>
              </w:rPr>
            </w:pPr>
            <w:r w:rsidRPr="00FE6418">
              <w:rPr>
                <w:rFonts w:ascii="Calibri Light" w:hAnsi="Calibri Light" w:cs="Calibri Light"/>
                <w:sz w:val="24"/>
              </w:rPr>
              <w:t>0</w:t>
            </w:r>
          </w:p>
        </w:tc>
        <w:tc>
          <w:tcPr>
            <w:tcW w:w="1577" w:type="dxa"/>
          </w:tcPr>
          <w:p w14:paraId="07ABCC89"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 xml:space="preserve">35°C  </w:t>
            </w:r>
          </w:p>
        </w:tc>
        <w:tc>
          <w:tcPr>
            <w:tcW w:w="1202" w:type="dxa"/>
          </w:tcPr>
          <w:p w14:paraId="64D24BDB"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50%</w:t>
            </w:r>
          </w:p>
        </w:tc>
        <w:tc>
          <w:tcPr>
            <w:tcW w:w="1630" w:type="dxa"/>
          </w:tcPr>
          <w:p w14:paraId="72B4F137"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w:t>
            </w:r>
          </w:p>
        </w:tc>
      </w:tr>
      <w:tr w:rsidR="00D70F28" w:rsidRPr="00FE6418" w14:paraId="77EA5A70" w14:textId="77777777">
        <w:trPr>
          <w:trHeight w:val="369"/>
        </w:trPr>
        <w:tc>
          <w:tcPr>
            <w:tcW w:w="470" w:type="dxa"/>
          </w:tcPr>
          <w:p w14:paraId="0A0F8917"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79</w:t>
            </w:r>
          </w:p>
        </w:tc>
        <w:tc>
          <w:tcPr>
            <w:tcW w:w="482" w:type="dxa"/>
          </w:tcPr>
          <w:p w14:paraId="110AE1EB" w14:textId="77777777" w:rsidR="00D70F28" w:rsidRPr="00FE6418" w:rsidRDefault="005A5385">
            <w:pPr>
              <w:pStyle w:val="TableParagraph"/>
              <w:spacing w:before="20"/>
              <w:ind w:left="0" w:right="121"/>
              <w:jc w:val="right"/>
              <w:rPr>
                <w:rFonts w:ascii="Calibri Light" w:hAnsi="Calibri Light" w:cs="Calibri Light"/>
                <w:sz w:val="24"/>
              </w:rPr>
            </w:pPr>
            <w:r w:rsidRPr="00FE6418">
              <w:rPr>
                <w:rFonts w:ascii="Calibri Light" w:hAnsi="Calibri Light" w:cs="Calibri Light"/>
                <w:sz w:val="24"/>
              </w:rPr>
              <w:t>16</w:t>
            </w:r>
          </w:p>
        </w:tc>
        <w:tc>
          <w:tcPr>
            <w:tcW w:w="657" w:type="dxa"/>
          </w:tcPr>
          <w:p w14:paraId="6989AE70" w14:textId="77777777" w:rsidR="00D70F28" w:rsidRPr="00FE6418" w:rsidRDefault="005A5385">
            <w:pPr>
              <w:pStyle w:val="TableParagraph"/>
              <w:spacing w:before="20"/>
              <w:ind w:left="108"/>
              <w:rPr>
                <w:rFonts w:ascii="Calibri Light" w:hAnsi="Calibri Light" w:cs="Calibri Light"/>
                <w:sz w:val="24"/>
              </w:rPr>
            </w:pPr>
            <w:r w:rsidRPr="00FE6418">
              <w:rPr>
                <w:rFonts w:ascii="Calibri Light" w:hAnsi="Calibri Light" w:cs="Calibri Light"/>
                <w:sz w:val="24"/>
              </w:rPr>
              <w:t>5</w:t>
            </w:r>
          </w:p>
        </w:tc>
        <w:tc>
          <w:tcPr>
            <w:tcW w:w="655" w:type="dxa"/>
          </w:tcPr>
          <w:p w14:paraId="61F5F61F" w14:textId="77777777" w:rsidR="00D70F28" w:rsidRPr="00FE6418" w:rsidRDefault="005A5385">
            <w:pPr>
              <w:pStyle w:val="TableParagraph"/>
              <w:spacing w:before="20"/>
              <w:ind w:left="106"/>
              <w:rPr>
                <w:rFonts w:ascii="Calibri Light" w:hAnsi="Calibri Light" w:cs="Calibri Light"/>
                <w:sz w:val="24"/>
              </w:rPr>
            </w:pPr>
            <w:r w:rsidRPr="00FE6418">
              <w:rPr>
                <w:rFonts w:ascii="Calibri Light" w:hAnsi="Calibri Light" w:cs="Calibri Light"/>
                <w:sz w:val="24"/>
              </w:rPr>
              <w:t>0</w:t>
            </w:r>
          </w:p>
        </w:tc>
        <w:tc>
          <w:tcPr>
            <w:tcW w:w="1000" w:type="dxa"/>
          </w:tcPr>
          <w:p w14:paraId="33EFF1A2"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w:t>
            </w:r>
          </w:p>
        </w:tc>
        <w:tc>
          <w:tcPr>
            <w:tcW w:w="830" w:type="dxa"/>
          </w:tcPr>
          <w:p w14:paraId="17159CAF" w14:textId="77777777" w:rsidR="00D70F28" w:rsidRPr="00FE6418" w:rsidRDefault="005A5385">
            <w:pPr>
              <w:pStyle w:val="TableParagraph"/>
              <w:spacing w:before="20"/>
              <w:ind w:left="110"/>
              <w:rPr>
                <w:rFonts w:ascii="Calibri Light" w:hAnsi="Calibri Light" w:cs="Calibri Light"/>
                <w:sz w:val="24"/>
              </w:rPr>
            </w:pPr>
            <w:r w:rsidRPr="00FE6418">
              <w:rPr>
                <w:rFonts w:ascii="Calibri Light" w:hAnsi="Calibri Light" w:cs="Calibri Light"/>
                <w:sz w:val="24"/>
              </w:rPr>
              <w:t>0</w:t>
            </w:r>
          </w:p>
        </w:tc>
        <w:tc>
          <w:tcPr>
            <w:tcW w:w="1577" w:type="dxa"/>
          </w:tcPr>
          <w:p w14:paraId="3328AE55"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35°C</w:t>
            </w:r>
          </w:p>
        </w:tc>
        <w:tc>
          <w:tcPr>
            <w:tcW w:w="1202" w:type="dxa"/>
          </w:tcPr>
          <w:p w14:paraId="3AB4B4AB"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50%</w:t>
            </w:r>
          </w:p>
        </w:tc>
        <w:tc>
          <w:tcPr>
            <w:tcW w:w="1630" w:type="dxa"/>
          </w:tcPr>
          <w:p w14:paraId="4183CA08"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+ 2.8 %</w:t>
            </w:r>
          </w:p>
        </w:tc>
      </w:tr>
      <w:tr w:rsidR="00D70F28" w:rsidRPr="00FE6418" w14:paraId="41635E3C" w14:textId="77777777">
        <w:trPr>
          <w:trHeight w:val="366"/>
        </w:trPr>
        <w:tc>
          <w:tcPr>
            <w:tcW w:w="470" w:type="dxa"/>
          </w:tcPr>
          <w:p w14:paraId="749C6A1A" w14:textId="77777777" w:rsidR="00D70F28" w:rsidRPr="00FE6418" w:rsidRDefault="005A5385">
            <w:pPr>
              <w:pStyle w:val="TableParagraph"/>
              <w:spacing w:before="18"/>
              <w:rPr>
                <w:rFonts w:ascii="Calibri Light" w:hAnsi="Calibri Light" w:cs="Calibri Light"/>
                <w:sz w:val="24"/>
              </w:rPr>
            </w:pPr>
            <w:r w:rsidRPr="00FE6418">
              <w:rPr>
                <w:rFonts w:ascii="Calibri Light" w:hAnsi="Calibri Light" w:cs="Calibri Light"/>
                <w:sz w:val="24"/>
              </w:rPr>
              <w:t>40</w:t>
            </w:r>
          </w:p>
        </w:tc>
        <w:tc>
          <w:tcPr>
            <w:tcW w:w="482" w:type="dxa"/>
          </w:tcPr>
          <w:p w14:paraId="2F9F6B8C" w14:textId="77777777" w:rsidR="00D70F28" w:rsidRPr="00FE6418" w:rsidRDefault="005A5385">
            <w:pPr>
              <w:pStyle w:val="TableParagraph"/>
              <w:spacing w:before="18"/>
              <w:ind w:left="0" w:right="121"/>
              <w:jc w:val="right"/>
              <w:rPr>
                <w:rFonts w:ascii="Calibri Light" w:hAnsi="Calibri Light" w:cs="Calibri Light"/>
                <w:sz w:val="24"/>
              </w:rPr>
            </w:pPr>
            <w:r w:rsidRPr="00FE6418">
              <w:rPr>
                <w:rFonts w:ascii="Calibri Light" w:hAnsi="Calibri Light" w:cs="Calibri Light"/>
                <w:sz w:val="24"/>
              </w:rPr>
              <w:t>60</w:t>
            </w:r>
          </w:p>
        </w:tc>
        <w:tc>
          <w:tcPr>
            <w:tcW w:w="657" w:type="dxa"/>
          </w:tcPr>
          <w:p w14:paraId="11ED9654" w14:textId="77777777" w:rsidR="00D70F28" w:rsidRPr="00FE6418" w:rsidRDefault="005A5385">
            <w:pPr>
              <w:pStyle w:val="TableParagraph"/>
              <w:spacing w:before="18"/>
              <w:ind w:left="108"/>
              <w:rPr>
                <w:rFonts w:ascii="Calibri Light" w:hAnsi="Calibri Light" w:cs="Calibri Light"/>
                <w:sz w:val="24"/>
              </w:rPr>
            </w:pPr>
            <w:r w:rsidRPr="00FE6418">
              <w:rPr>
                <w:rFonts w:ascii="Calibri Light" w:hAnsi="Calibri Light" w:cs="Calibri Light"/>
                <w:sz w:val="24"/>
              </w:rPr>
              <w:t>0</w:t>
            </w:r>
          </w:p>
        </w:tc>
        <w:tc>
          <w:tcPr>
            <w:tcW w:w="655" w:type="dxa"/>
          </w:tcPr>
          <w:p w14:paraId="62ACDE65" w14:textId="77777777" w:rsidR="00D70F28" w:rsidRPr="00FE6418" w:rsidRDefault="005A5385">
            <w:pPr>
              <w:pStyle w:val="TableParagraph"/>
              <w:spacing w:before="18"/>
              <w:ind w:left="106"/>
              <w:rPr>
                <w:rFonts w:ascii="Calibri Light" w:hAnsi="Calibri Light" w:cs="Calibri Light"/>
                <w:sz w:val="24"/>
              </w:rPr>
            </w:pPr>
            <w:r w:rsidRPr="00FE6418">
              <w:rPr>
                <w:rFonts w:ascii="Calibri Light" w:hAnsi="Calibri Light" w:cs="Calibri Light"/>
                <w:sz w:val="24"/>
              </w:rPr>
              <w:t>0</w:t>
            </w:r>
          </w:p>
        </w:tc>
        <w:tc>
          <w:tcPr>
            <w:tcW w:w="1000" w:type="dxa"/>
          </w:tcPr>
          <w:p w14:paraId="1CDCA648" w14:textId="77777777" w:rsidR="00D70F28" w:rsidRPr="00FE6418" w:rsidRDefault="005A5385">
            <w:pPr>
              <w:pStyle w:val="TableParagraph"/>
              <w:spacing w:before="18"/>
              <w:rPr>
                <w:rFonts w:ascii="Calibri Light" w:hAnsi="Calibri Light" w:cs="Calibri Light"/>
                <w:sz w:val="24"/>
              </w:rPr>
            </w:pPr>
            <w:r w:rsidRPr="00FE6418">
              <w:rPr>
                <w:rFonts w:ascii="Calibri Light" w:hAnsi="Calibri Light" w:cs="Calibri Light"/>
                <w:sz w:val="24"/>
              </w:rPr>
              <w:t>0</w:t>
            </w:r>
          </w:p>
        </w:tc>
        <w:tc>
          <w:tcPr>
            <w:tcW w:w="830" w:type="dxa"/>
          </w:tcPr>
          <w:p w14:paraId="57E3C69C" w14:textId="77777777" w:rsidR="00D70F28" w:rsidRPr="00FE6418" w:rsidRDefault="005A5385">
            <w:pPr>
              <w:pStyle w:val="TableParagraph"/>
              <w:spacing w:before="18"/>
              <w:ind w:left="110"/>
              <w:rPr>
                <w:rFonts w:ascii="Calibri Light" w:hAnsi="Calibri Light" w:cs="Calibri Light"/>
                <w:sz w:val="24"/>
              </w:rPr>
            </w:pPr>
            <w:r w:rsidRPr="00FE6418">
              <w:rPr>
                <w:rFonts w:ascii="Calibri Light" w:hAnsi="Calibri Light" w:cs="Calibri Light"/>
                <w:sz w:val="24"/>
              </w:rPr>
              <w:t>0</w:t>
            </w:r>
          </w:p>
        </w:tc>
        <w:tc>
          <w:tcPr>
            <w:tcW w:w="1577" w:type="dxa"/>
          </w:tcPr>
          <w:p w14:paraId="58474030" w14:textId="77777777" w:rsidR="00D70F28" w:rsidRPr="00FE6418" w:rsidRDefault="005A5385">
            <w:pPr>
              <w:pStyle w:val="TableParagraph"/>
              <w:spacing w:before="18"/>
              <w:ind w:left="111"/>
              <w:rPr>
                <w:rFonts w:ascii="Calibri Light" w:hAnsi="Calibri Light" w:cs="Calibri Light"/>
                <w:sz w:val="24"/>
              </w:rPr>
            </w:pPr>
            <w:r w:rsidRPr="00FE6418">
              <w:rPr>
                <w:rFonts w:ascii="Calibri Light" w:hAnsi="Calibri Light" w:cs="Calibri Light"/>
                <w:sz w:val="24"/>
              </w:rPr>
              <w:t>35°C</w:t>
            </w:r>
          </w:p>
        </w:tc>
        <w:tc>
          <w:tcPr>
            <w:tcW w:w="1202" w:type="dxa"/>
          </w:tcPr>
          <w:p w14:paraId="40765265" w14:textId="77777777" w:rsidR="00D70F28" w:rsidRPr="00FE6418" w:rsidRDefault="005A5385">
            <w:pPr>
              <w:pStyle w:val="TableParagraph"/>
              <w:spacing w:before="18"/>
              <w:ind w:left="111"/>
              <w:rPr>
                <w:rFonts w:ascii="Calibri Light" w:hAnsi="Calibri Light" w:cs="Calibri Light"/>
                <w:sz w:val="24"/>
              </w:rPr>
            </w:pPr>
            <w:r w:rsidRPr="00FE6418">
              <w:rPr>
                <w:rFonts w:ascii="Calibri Light" w:hAnsi="Calibri Light" w:cs="Calibri Light"/>
                <w:sz w:val="24"/>
              </w:rPr>
              <w:t>50%</w:t>
            </w:r>
          </w:p>
        </w:tc>
        <w:tc>
          <w:tcPr>
            <w:tcW w:w="1630" w:type="dxa"/>
          </w:tcPr>
          <w:p w14:paraId="1643C82F" w14:textId="77777777" w:rsidR="00D70F28" w:rsidRPr="00FE6418" w:rsidRDefault="005A5385">
            <w:pPr>
              <w:pStyle w:val="TableParagraph"/>
              <w:spacing w:before="18"/>
              <w:ind w:left="111"/>
              <w:rPr>
                <w:rFonts w:ascii="Calibri Light" w:hAnsi="Calibri Light" w:cs="Calibri Light"/>
                <w:sz w:val="24"/>
              </w:rPr>
            </w:pPr>
            <w:r w:rsidRPr="00FE6418">
              <w:rPr>
                <w:rFonts w:ascii="Calibri Light" w:hAnsi="Calibri Light" w:cs="Calibri Light"/>
                <w:sz w:val="24"/>
              </w:rPr>
              <w:t>- 2.5 %</w:t>
            </w:r>
          </w:p>
        </w:tc>
      </w:tr>
      <w:tr w:rsidR="00D70F28" w:rsidRPr="00FE6418" w14:paraId="184EED0D" w14:textId="77777777">
        <w:trPr>
          <w:trHeight w:val="366"/>
        </w:trPr>
        <w:tc>
          <w:tcPr>
            <w:tcW w:w="470" w:type="dxa"/>
          </w:tcPr>
          <w:p w14:paraId="1C22EF41"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w:t>
            </w:r>
          </w:p>
        </w:tc>
        <w:tc>
          <w:tcPr>
            <w:tcW w:w="482" w:type="dxa"/>
          </w:tcPr>
          <w:p w14:paraId="034140B9" w14:textId="77777777" w:rsidR="00D70F28" w:rsidRPr="00FE6418" w:rsidRDefault="005A5385">
            <w:pPr>
              <w:pStyle w:val="TableParagraph"/>
              <w:spacing w:before="20"/>
              <w:ind w:left="0" w:right="121"/>
              <w:jc w:val="right"/>
              <w:rPr>
                <w:rFonts w:ascii="Calibri Light" w:hAnsi="Calibri Light" w:cs="Calibri Light"/>
                <w:sz w:val="24"/>
              </w:rPr>
            </w:pPr>
            <w:r w:rsidRPr="00FE6418">
              <w:rPr>
                <w:rFonts w:ascii="Calibri Light" w:hAnsi="Calibri Light" w:cs="Calibri Light"/>
                <w:sz w:val="24"/>
              </w:rPr>
              <w:t>40</w:t>
            </w:r>
          </w:p>
        </w:tc>
        <w:tc>
          <w:tcPr>
            <w:tcW w:w="657" w:type="dxa"/>
          </w:tcPr>
          <w:p w14:paraId="795C9DD8" w14:textId="77777777" w:rsidR="00D70F28" w:rsidRPr="00FE6418" w:rsidRDefault="005A5385">
            <w:pPr>
              <w:pStyle w:val="TableParagraph"/>
              <w:spacing w:before="20"/>
              <w:ind w:left="108"/>
              <w:rPr>
                <w:rFonts w:ascii="Calibri Light" w:hAnsi="Calibri Light" w:cs="Calibri Light"/>
                <w:sz w:val="24"/>
              </w:rPr>
            </w:pPr>
            <w:r w:rsidRPr="00FE6418">
              <w:rPr>
                <w:rFonts w:ascii="Calibri Light" w:hAnsi="Calibri Light" w:cs="Calibri Light"/>
                <w:sz w:val="24"/>
              </w:rPr>
              <w:t>0</w:t>
            </w:r>
          </w:p>
        </w:tc>
        <w:tc>
          <w:tcPr>
            <w:tcW w:w="655" w:type="dxa"/>
          </w:tcPr>
          <w:p w14:paraId="712060DA" w14:textId="77777777" w:rsidR="00D70F28" w:rsidRPr="00FE6418" w:rsidRDefault="005A5385">
            <w:pPr>
              <w:pStyle w:val="TableParagraph"/>
              <w:spacing w:before="20"/>
              <w:ind w:left="106"/>
              <w:rPr>
                <w:rFonts w:ascii="Calibri Light" w:hAnsi="Calibri Light" w:cs="Calibri Light"/>
                <w:sz w:val="24"/>
              </w:rPr>
            </w:pPr>
            <w:r w:rsidRPr="00FE6418">
              <w:rPr>
                <w:rFonts w:ascii="Calibri Light" w:hAnsi="Calibri Light" w:cs="Calibri Light"/>
                <w:sz w:val="24"/>
              </w:rPr>
              <w:t>60</w:t>
            </w:r>
          </w:p>
        </w:tc>
        <w:tc>
          <w:tcPr>
            <w:tcW w:w="1000" w:type="dxa"/>
          </w:tcPr>
          <w:p w14:paraId="02308602"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w:t>
            </w:r>
          </w:p>
        </w:tc>
        <w:tc>
          <w:tcPr>
            <w:tcW w:w="830" w:type="dxa"/>
          </w:tcPr>
          <w:p w14:paraId="1A91A31E" w14:textId="77777777" w:rsidR="00D70F28" w:rsidRPr="00FE6418" w:rsidRDefault="005A5385">
            <w:pPr>
              <w:pStyle w:val="TableParagraph"/>
              <w:spacing w:before="20"/>
              <w:ind w:left="110"/>
              <w:rPr>
                <w:rFonts w:ascii="Calibri Light" w:hAnsi="Calibri Light" w:cs="Calibri Light"/>
                <w:sz w:val="24"/>
              </w:rPr>
            </w:pPr>
            <w:r w:rsidRPr="00FE6418">
              <w:rPr>
                <w:rFonts w:ascii="Calibri Light" w:hAnsi="Calibri Light" w:cs="Calibri Light"/>
                <w:sz w:val="24"/>
              </w:rPr>
              <w:t>0</w:t>
            </w:r>
          </w:p>
        </w:tc>
        <w:tc>
          <w:tcPr>
            <w:tcW w:w="1577" w:type="dxa"/>
          </w:tcPr>
          <w:p w14:paraId="602B65B4"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35°C</w:t>
            </w:r>
          </w:p>
        </w:tc>
        <w:tc>
          <w:tcPr>
            <w:tcW w:w="1202" w:type="dxa"/>
          </w:tcPr>
          <w:p w14:paraId="7BE996E2"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50%</w:t>
            </w:r>
          </w:p>
        </w:tc>
        <w:tc>
          <w:tcPr>
            <w:tcW w:w="1630" w:type="dxa"/>
          </w:tcPr>
          <w:p w14:paraId="4B4E5CE7"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- 14.9 %</w:t>
            </w:r>
          </w:p>
        </w:tc>
      </w:tr>
      <w:tr w:rsidR="00D70F28" w:rsidRPr="00FE6418" w14:paraId="2DD2B6DA" w14:textId="77777777">
        <w:trPr>
          <w:trHeight w:val="369"/>
        </w:trPr>
        <w:tc>
          <w:tcPr>
            <w:tcW w:w="470" w:type="dxa"/>
          </w:tcPr>
          <w:p w14:paraId="26E8CB1D" w14:textId="77777777" w:rsidR="00D70F28" w:rsidRPr="00FE6418" w:rsidRDefault="005A5385">
            <w:pPr>
              <w:pStyle w:val="TableParagraph"/>
              <w:spacing w:before="21"/>
              <w:rPr>
                <w:rFonts w:ascii="Calibri Light" w:hAnsi="Calibri Light" w:cs="Calibri Light"/>
                <w:sz w:val="24"/>
              </w:rPr>
            </w:pPr>
            <w:r w:rsidRPr="00FE6418">
              <w:rPr>
                <w:rFonts w:ascii="Calibri Light" w:hAnsi="Calibri Light" w:cs="Calibri Light"/>
                <w:sz w:val="24"/>
              </w:rPr>
              <w:t>35</w:t>
            </w:r>
          </w:p>
        </w:tc>
        <w:tc>
          <w:tcPr>
            <w:tcW w:w="482" w:type="dxa"/>
          </w:tcPr>
          <w:p w14:paraId="4BC4E4A3" w14:textId="77777777" w:rsidR="00D70F28" w:rsidRPr="00FE6418" w:rsidRDefault="005A5385">
            <w:pPr>
              <w:pStyle w:val="TableParagraph"/>
              <w:spacing w:before="21"/>
              <w:ind w:left="0" w:right="121"/>
              <w:jc w:val="right"/>
              <w:rPr>
                <w:rFonts w:ascii="Calibri Light" w:hAnsi="Calibri Light" w:cs="Calibri Light"/>
                <w:sz w:val="24"/>
              </w:rPr>
            </w:pPr>
            <w:r w:rsidRPr="00FE6418">
              <w:rPr>
                <w:rFonts w:ascii="Calibri Light" w:hAnsi="Calibri Light" w:cs="Calibri Light"/>
                <w:sz w:val="24"/>
              </w:rPr>
              <w:t>60</w:t>
            </w:r>
          </w:p>
        </w:tc>
        <w:tc>
          <w:tcPr>
            <w:tcW w:w="657" w:type="dxa"/>
          </w:tcPr>
          <w:p w14:paraId="5B841788" w14:textId="77777777" w:rsidR="00D70F28" w:rsidRPr="00FE6418" w:rsidRDefault="005A5385">
            <w:pPr>
              <w:pStyle w:val="TableParagraph"/>
              <w:spacing w:before="21"/>
              <w:ind w:left="108"/>
              <w:rPr>
                <w:rFonts w:ascii="Calibri Light" w:hAnsi="Calibri Light" w:cs="Calibri Light"/>
                <w:sz w:val="24"/>
              </w:rPr>
            </w:pPr>
            <w:r w:rsidRPr="00FE6418">
              <w:rPr>
                <w:rFonts w:ascii="Calibri Light" w:hAnsi="Calibri Light" w:cs="Calibri Light"/>
                <w:sz w:val="24"/>
              </w:rPr>
              <w:t>0</w:t>
            </w:r>
          </w:p>
        </w:tc>
        <w:tc>
          <w:tcPr>
            <w:tcW w:w="655" w:type="dxa"/>
          </w:tcPr>
          <w:p w14:paraId="75879FD5" w14:textId="77777777" w:rsidR="00D70F28" w:rsidRPr="00FE6418" w:rsidRDefault="005A5385">
            <w:pPr>
              <w:pStyle w:val="TableParagraph"/>
              <w:spacing w:before="21"/>
              <w:ind w:left="106"/>
              <w:rPr>
                <w:rFonts w:ascii="Calibri Light" w:hAnsi="Calibri Light" w:cs="Calibri Light"/>
                <w:sz w:val="24"/>
              </w:rPr>
            </w:pPr>
            <w:r w:rsidRPr="00FE6418">
              <w:rPr>
                <w:rFonts w:ascii="Calibri Light" w:hAnsi="Calibri Light" w:cs="Calibri Light"/>
                <w:sz w:val="24"/>
              </w:rPr>
              <w:t>0</w:t>
            </w:r>
          </w:p>
        </w:tc>
        <w:tc>
          <w:tcPr>
            <w:tcW w:w="1000" w:type="dxa"/>
          </w:tcPr>
          <w:p w14:paraId="6F0BB001" w14:textId="77777777" w:rsidR="00D70F28" w:rsidRPr="00FE6418" w:rsidRDefault="005A5385">
            <w:pPr>
              <w:pStyle w:val="TableParagraph"/>
              <w:spacing w:before="21"/>
              <w:rPr>
                <w:rFonts w:ascii="Calibri Light" w:hAnsi="Calibri Light" w:cs="Calibri Light"/>
                <w:sz w:val="24"/>
              </w:rPr>
            </w:pPr>
            <w:r w:rsidRPr="00FE6418">
              <w:rPr>
                <w:rFonts w:ascii="Calibri Light" w:hAnsi="Calibri Light" w:cs="Calibri Light"/>
                <w:sz w:val="24"/>
              </w:rPr>
              <w:t>0</w:t>
            </w:r>
          </w:p>
        </w:tc>
        <w:tc>
          <w:tcPr>
            <w:tcW w:w="830" w:type="dxa"/>
          </w:tcPr>
          <w:p w14:paraId="2E6BF97F" w14:textId="77777777" w:rsidR="00D70F28" w:rsidRPr="00FE6418" w:rsidRDefault="005A5385">
            <w:pPr>
              <w:pStyle w:val="TableParagraph"/>
              <w:spacing w:before="21"/>
              <w:ind w:left="110"/>
              <w:rPr>
                <w:rFonts w:ascii="Calibri Light" w:hAnsi="Calibri Light" w:cs="Calibri Light"/>
                <w:sz w:val="24"/>
              </w:rPr>
            </w:pPr>
            <w:r w:rsidRPr="00FE6418">
              <w:rPr>
                <w:rFonts w:ascii="Calibri Light" w:hAnsi="Calibri Light" w:cs="Calibri Light"/>
                <w:sz w:val="24"/>
              </w:rPr>
              <w:t>5</w:t>
            </w:r>
          </w:p>
        </w:tc>
        <w:tc>
          <w:tcPr>
            <w:tcW w:w="1577" w:type="dxa"/>
          </w:tcPr>
          <w:p w14:paraId="7F4F3C99" w14:textId="77777777" w:rsidR="00D70F28" w:rsidRPr="00FE6418" w:rsidRDefault="005A5385">
            <w:pPr>
              <w:pStyle w:val="TableParagraph"/>
              <w:spacing w:before="21"/>
              <w:ind w:left="111"/>
              <w:rPr>
                <w:rFonts w:ascii="Calibri Light" w:hAnsi="Calibri Light" w:cs="Calibri Light"/>
                <w:sz w:val="24"/>
              </w:rPr>
            </w:pPr>
            <w:r w:rsidRPr="00FE6418">
              <w:rPr>
                <w:rFonts w:ascii="Calibri Light" w:hAnsi="Calibri Light" w:cs="Calibri Light"/>
                <w:sz w:val="24"/>
              </w:rPr>
              <w:t>35°C</w:t>
            </w:r>
          </w:p>
        </w:tc>
        <w:tc>
          <w:tcPr>
            <w:tcW w:w="1202" w:type="dxa"/>
          </w:tcPr>
          <w:p w14:paraId="1DD4B404" w14:textId="77777777" w:rsidR="00D70F28" w:rsidRPr="00FE6418" w:rsidRDefault="005A5385">
            <w:pPr>
              <w:pStyle w:val="TableParagraph"/>
              <w:spacing w:before="21"/>
              <w:ind w:left="111"/>
              <w:rPr>
                <w:rFonts w:ascii="Calibri Light" w:hAnsi="Calibri Light" w:cs="Calibri Light"/>
                <w:sz w:val="24"/>
              </w:rPr>
            </w:pPr>
            <w:r w:rsidRPr="00FE6418">
              <w:rPr>
                <w:rFonts w:ascii="Calibri Light" w:hAnsi="Calibri Light" w:cs="Calibri Light"/>
                <w:sz w:val="24"/>
              </w:rPr>
              <w:t>50%</w:t>
            </w:r>
          </w:p>
        </w:tc>
        <w:tc>
          <w:tcPr>
            <w:tcW w:w="1630" w:type="dxa"/>
          </w:tcPr>
          <w:p w14:paraId="040ACFCE" w14:textId="77777777" w:rsidR="00D70F28" w:rsidRPr="00FE6418" w:rsidRDefault="005A5385">
            <w:pPr>
              <w:pStyle w:val="TableParagraph"/>
              <w:spacing w:before="21"/>
              <w:ind w:left="111"/>
              <w:rPr>
                <w:rFonts w:ascii="Calibri Light" w:hAnsi="Calibri Light" w:cs="Calibri Light"/>
                <w:sz w:val="24"/>
              </w:rPr>
            </w:pPr>
            <w:r w:rsidRPr="00FE6418">
              <w:rPr>
                <w:rFonts w:ascii="Calibri Light" w:hAnsi="Calibri Light" w:cs="Calibri Light"/>
                <w:sz w:val="24"/>
              </w:rPr>
              <w:t>- 19.6 %</w:t>
            </w:r>
          </w:p>
        </w:tc>
      </w:tr>
      <w:tr w:rsidR="00D70F28" w:rsidRPr="00FE6418" w14:paraId="032B0E78" w14:textId="77777777">
        <w:trPr>
          <w:trHeight w:val="366"/>
        </w:trPr>
        <w:tc>
          <w:tcPr>
            <w:tcW w:w="470" w:type="dxa"/>
          </w:tcPr>
          <w:p w14:paraId="07BD98B3" w14:textId="77777777" w:rsidR="00D70F28" w:rsidRPr="00FE6418" w:rsidRDefault="005A5385">
            <w:pPr>
              <w:pStyle w:val="TableParagraph"/>
              <w:spacing w:before="18"/>
              <w:rPr>
                <w:rFonts w:ascii="Calibri Light" w:hAnsi="Calibri Light" w:cs="Calibri Light"/>
                <w:sz w:val="24"/>
              </w:rPr>
            </w:pPr>
            <w:r w:rsidRPr="00FE6418">
              <w:rPr>
                <w:rFonts w:ascii="Calibri Light" w:hAnsi="Calibri Light" w:cs="Calibri Light"/>
                <w:sz w:val="24"/>
              </w:rPr>
              <w:t>0</w:t>
            </w:r>
          </w:p>
        </w:tc>
        <w:tc>
          <w:tcPr>
            <w:tcW w:w="482" w:type="dxa"/>
          </w:tcPr>
          <w:p w14:paraId="0F97B3CB" w14:textId="77777777" w:rsidR="00D70F28" w:rsidRPr="00FE6418" w:rsidRDefault="005A5385">
            <w:pPr>
              <w:pStyle w:val="TableParagraph"/>
              <w:spacing w:before="18"/>
              <w:ind w:left="0" w:right="121"/>
              <w:jc w:val="right"/>
              <w:rPr>
                <w:rFonts w:ascii="Calibri Light" w:hAnsi="Calibri Light" w:cs="Calibri Light"/>
                <w:sz w:val="24"/>
              </w:rPr>
            </w:pPr>
            <w:r w:rsidRPr="00FE6418">
              <w:rPr>
                <w:rFonts w:ascii="Calibri Light" w:hAnsi="Calibri Light" w:cs="Calibri Light"/>
                <w:sz w:val="24"/>
              </w:rPr>
              <w:t>30</w:t>
            </w:r>
          </w:p>
        </w:tc>
        <w:tc>
          <w:tcPr>
            <w:tcW w:w="657" w:type="dxa"/>
          </w:tcPr>
          <w:p w14:paraId="49D91F07" w14:textId="77777777" w:rsidR="00D70F28" w:rsidRPr="00FE6418" w:rsidRDefault="005A5385">
            <w:pPr>
              <w:pStyle w:val="TableParagraph"/>
              <w:spacing w:before="18"/>
              <w:ind w:left="108"/>
              <w:rPr>
                <w:rFonts w:ascii="Calibri Light" w:hAnsi="Calibri Light" w:cs="Calibri Light"/>
                <w:sz w:val="24"/>
              </w:rPr>
            </w:pPr>
            <w:r w:rsidRPr="00FE6418">
              <w:rPr>
                <w:rFonts w:ascii="Calibri Light" w:hAnsi="Calibri Light" w:cs="Calibri Light"/>
                <w:sz w:val="24"/>
              </w:rPr>
              <w:t>0</w:t>
            </w:r>
          </w:p>
        </w:tc>
        <w:tc>
          <w:tcPr>
            <w:tcW w:w="655" w:type="dxa"/>
          </w:tcPr>
          <w:p w14:paraId="298836CC" w14:textId="77777777" w:rsidR="00D70F28" w:rsidRPr="00FE6418" w:rsidRDefault="005A5385">
            <w:pPr>
              <w:pStyle w:val="TableParagraph"/>
              <w:spacing w:before="18"/>
              <w:ind w:left="106"/>
              <w:rPr>
                <w:rFonts w:ascii="Calibri Light" w:hAnsi="Calibri Light" w:cs="Calibri Light"/>
                <w:sz w:val="24"/>
              </w:rPr>
            </w:pPr>
            <w:r w:rsidRPr="00FE6418">
              <w:rPr>
                <w:rFonts w:ascii="Calibri Light" w:hAnsi="Calibri Light" w:cs="Calibri Light"/>
                <w:sz w:val="24"/>
              </w:rPr>
              <w:t>0</w:t>
            </w:r>
          </w:p>
        </w:tc>
        <w:tc>
          <w:tcPr>
            <w:tcW w:w="1000" w:type="dxa"/>
          </w:tcPr>
          <w:p w14:paraId="69AAEF1F" w14:textId="77777777" w:rsidR="00D70F28" w:rsidRPr="00FE6418" w:rsidRDefault="005A5385">
            <w:pPr>
              <w:pStyle w:val="TableParagraph"/>
              <w:spacing w:before="18"/>
              <w:rPr>
                <w:rFonts w:ascii="Calibri Light" w:hAnsi="Calibri Light" w:cs="Calibri Light"/>
                <w:sz w:val="24"/>
              </w:rPr>
            </w:pPr>
            <w:r w:rsidRPr="00FE6418">
              <w:rPr>
                <w:rFonts w:ascii="Calibri Light" w:hAnsi="Calibri Light" w:cs="Calibri Light"/>
                <w:sz w:val="24"/>
              </w:rPr>
              <w:t>70</w:t>
            </w:r>
          </w:p>
        </w:tc>
        <w:tc>
          <w:tcPr>
            <w:tcW w:w="830" w:type="dxa"/>
          </w:tcPr>
          <w:p w14:paraId="5DA46F3F" w14:textId="77777777" w:rsidR="00D70F28" w:rsidRPr="00FE6418" w:rsidRDefault="005A5385">
            <w:pPr>
              <w:pStyle w:val="TableParagraph"/>
              <w:spacing w:before="18"/>
              <w:ind w:left="110"/>
              <w:rPr>
                <w:rFonts w:ascii="Calibri Light" w:hAnsi="Calibri Light" w:cs="Calibri Light"/>
                <w:sz w:val="24"/>
              </w:rPr>
            </w:pPr>
            <w:r w:rsidRPr="00FE6418">
              <w:rPr>
                <w:rFonts w:ascii="Calibri Light" w:hAnsi="Calibri Light" w:cs="Calibri Light"/>
                <w:sz w:val="24"/>
              </w:rPr>
              <w:t>0</w:t>
            </w:r>
          </w:p>
        </w:tc>
        <w:tc>
          <w:tcPr>
            <w:tcW w:w="1577" w:type="dxa"/>
          </w:tcPr>
          <w:p w14:paraId="084CAED0" w14:textId="77777777" w:rsidR="00D70F28" w:rsidRPr="00FE6418" w:rsidRDefault="005A5385">
            <w:pPr>
              <w:pStyle w:val="TableParagraph"/>
              <w:spacing w:before="18"/>
              <w:ind w:left="111"/>
              <w:rPr>
                <w:rFonts w:ascii="Calibri Light" w:hAnsi="Calibri Light" w:cs="Calibri Light"/>
                <w:sz w:val="24"/>
              </w:rPr>
            </w:pPr>
            <w:r w:rsidRPr="00FE6418">
              <w:rPr>
                <w:rFonts w:ascii="Calibri Light" w:hAnsi="Calibri Light" w:cs="Calibri Light"/>
                <w:sz w:val="24"/>
              </w:rPr>
              <w:t>35°C</w:t>
            </w:r>
          </w:p>
        </w:tc>
        <w:tc>
          <w:tcPr>
            <w:tcW w:w="1202" w:type="dxa"/>
          </w:tcPr>
          <w:p w14:paraId="00DB1CC3" w14:textId="77777777" w:rsidR="00D70F28" w:rsidRPr="00FE6418" w:rsidRDefault="005A5385">
            <w:pPr>
              <w:pStyle w:val="TableParagraph"/>
              <w:spacing w:before="18"/>
              <w:ind w:left="111"/>
              <w:rPr>
                <w:rFonts w:ascii="Calibri Light" w:hAnsi="Calibri Light" w:cs="Calibri Light"/>
                <w:sz w:val="24"/>
              </w:rPr>
            </w:pPr>
            <w:r w:rsidRPr="00FE6418">
              <w:rPr>
                <w:rFonts w:ascii="Calibri Light" w:hAnsi="Calibri Light" w:cs="Calibri Light"/>
                <w:sz w:val="24"/>
              </w:rPr>
              <w:t>50%</w:t>
            </w:r>
          </w:p>
        </w:tc>
        <w:tc>
          <w:tcPr>
            <w:tcW w:w="1630" w:type="dxa"/>
          </w:tcPr>
          <w:p w14:paraId="70EB04FB" w14:textId="77777777" w:rsidR="00D70F28" w:rsidRPr="00FE6418" w:rsidRDefault="005A5385">
            <w:pPr>
              <w:pStyle w:val="TableParagraph"/>
              <w:spacing w:before="18"/>
              <w:ind w:left="111"/>
              <w:rPr>
                <w:rFonts w:ascii="Calibri Light" w:hAnsi="Calibri Light" w:cs="Calibri Light"/>
                <w:sz w:val="24"/>
              </w:rPr>
            </w:pPr>
            <w:r w:rsidRPr="00FE6418">
              <w:rPr>
                <w:rFonts w:ascii="Calibri Light" w:hAnsi="Calibri Light" w:cs="Calibri Light"/>
                <w:sz w:val="24"/>
              </w:rPr>
              <w:t>+ 56.7 %</w:t>
            </w:r>
          </w:p>
        </w:tc>
      </w:tr>
      <w:tr w:rsidR="00D70F28" w:rsidRPr="00FE6418" w14:paraId="3FC9424F" w14:textId="77777777">
        <w:trPr>
          <w:trHeight w:val="366"/>
        </w:trPr>
        <w:tc>
          <w:tcPr>
            <w:tcW w:w="470" w:type="dxa"/>
          </w:tcPr>
          <w:p w14:paraId="25D6C539"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79</w:t>
            </w:r>
          </w:p>
        </w:tc>
        <w:tc>
          <w:tcPr>
            <w:tcW w:w="482" w:type="dxa"/>
          </w:tcPr>
          <w:p w14:paraId="3B58D4F5" w14:textId="77777777" w:rsidR="00D70F28" w:rsidRPr="00FE6418" w:rsidRDefault="005A5385">
            <w:pPr>
              <w:pStyle w:val="TableParagraph"/>
              <w:spacing w:before="20"/>
              <w:ind w:left="0" w:right="121"/>
              <w:jc w:val="right"/>
              <w:rPr>
                <w:rFonts w:ascii="Calibri Light" w:hAnsi="Calibri Light" w:cs="Calibri Light"/>
                <w:sz w:val="24"/>
              </w:rPr>
            </w:pPr>
            <w:r w:rsidRPr="00FE6418">
              <w:rPr>
                <w:rFonts w:ascii="Calibri Light" w:hAnsi="Calibri Light" w:cs="Calibri Light"/>
                <w:sz w:val="24"/>
              </w:rPr>
              <w:t>21</w:t>
            </w:r>
          </w:p>
        </w:tc>
        <w:tc>
          <w:tcPr>
            <w:tcW w:w="657" w:type="dxa"/>
          </w:tcPr>
          <w:p w14:paraId="59EE7CCA" w14:textId="77777777" w:rsidR="00D70F28" w:rsidRPr="00FE6418" w:rsidRDefault="005A5385">
            <w:pPr>
              <w:pStyle w:val="TableParagraph"/>
              <w:spacing w:before="20"/>
              <w:ind w:left="108"/>
              <w:rPr>
                <w:rFonts w:ascii="Calibri Light" w:hAnsi="Calibri Light" w:cs="Calibri Light"/>
                <w:sz w:val="24"/>
              </w:rPr>
            </w:pPr>
            <w:r w:rsidRPr="00FE6418">
              <w:rPr>
                <w:rFonts w:ascii="Calibri Light" w:hAnsi="Calibri Light" w:cs="Calibri Light"/>
                <w:sz w:val="24"/>
              </w:rPr>
              <w:t>0</w:t>
            </w:r>
          </w:p>
        </w:tc>
        <w:tc>
          <w:tcPr>
            <w:tcW w:w="655" w:type="dxa"/>
          </w:tcPr>
          <w:p w14:paraId="2D363DA8" w14:textId="77777777" w:rsidR="00D70F28" w:rsidRPr="00FE6418" w:rsidRDefault="005A5385">
            <w:pPr>
              <w:pStyle w:val="TableParagraph"/>
              <w:spacing w:before="20"/>
              <w:ind w:left="106"/>
              <w:rPr>
                <w:rFonts w:ascii="Calibri Light" w:hAnsi="Calibri Light" w:cs="Calibri Light"/>
                <w:sz w:val="24"/>
              </w:rPr>
            </w:pPr>
            <w:r w:rsidRPr="00FE6418">
              <w:rPr>
                <w:rFonts w:ascii="Calibri Light" w:hAnsi="Calibri Light" w:cs="Calibri Light"/>
                <w:sz w:val="24"/>
              </w:rPr>
              <w:t>0</w:t>
            </w:r>
          </w:p>
        </w:tc>
        <w:tc>
          <w:tcPr>
            <w:tcW w:w="1000" w:type="dxa"/>
          </w:tcPr>
          <w:p w14:paraId="14E81B91"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w:t>
            </w:r>
          </w:p>
        </w:tc>
        <w:tc>
          <w:tcPr>
            <w:tcW w:w="830" w:type="dxa"/>
          </w:tcPr>
          <w:p w14:paraId="277652BC" w14:textId="77777777" w:rsidR="00D70F28" w:rsidRPr="00FE6418" w:rsidRDefault="005A5385">
            <w:pPr>
              <w:pStyle w:val="TableParagraph"/>
              <w:spacing w:before="20"/>
              <w:ind w:left="110"/>
              <w:rPr>
                <w:rFonts w:ascii="Calibri Light" w:hAnsi="Calibri Light" w:cs="Calibri Light"/>
                <w:sz w:val="24"/>
              </w:rPr>
            </w:pPr>
            <w:r w:rsidRPr="00FE6418">
              <w:rPr>
                <w:rFonts w:ascii="Calibri Light" w:hAnsi="Calibri Light" w:cs="Calibri Light"/>
                <w:sz w:val="24"/>
              </w:rPr>
              <w:t>0</w:t>
            </w:r>
          </w:p>
        </w:tc>
        <w:tc>
          <w:tcPr>
            <w:tcW w:w="1577" w:type="dxa"/>
          </w:tcPr>
          <w:p w14:paraId="0150AD99"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35°C</w:t>
            </w:r>
          </w:p>
        </w:tc>
        <w:tc>
          <w:tcPr>
            <w:tcW w:w="1202" w:type="dxa"/>
          </w:tcPr>
          <w:p w14:paraId="0F207C02"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0%</w:t>
            </w:r>
          </w:p>
        </w:tc>
        <w:tc>
          <w:tcPr>
            <w:tcW w:w="1630" w:type="dxa"/>
          </w:tcPr>
          <w:p w14:paraId="6C421FC2"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- 0.5 %</w:t>
            </w:r>
          </w:p>
        </w:tc>
      </w:tr>
      <w:tr w:rsidR="00D70F28" w:rsidRPr="00FE6418" w14:paraId="444BEBD4" w14:textId="77777777">
        <w:trPr>
          <w:trHeight w:val="369"/>
        </w:trPr>
        <w:tc>
          <w:tcPr>
            <w:tcW w:w="470" w:type="dxa"/>
          </w:tcPr>
          <w:p w14:paraId="2701B76E"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79</w:t>
            </w:r>
          </w:p>
        </w:tc>
        <w:tc>
          <w:tcPr>
            <w:tcW w:w="482" w:type="dxa"/>
          </w:tcPr>
          <w:p w14:paraId="07E6AB90" w14:textId="77777777" w:rsidR="00D70F28" w:rsidRPr="00FE6418" w:rsidRDefault="005A5385">
            <w:pPr>
              <w:pStyle w:val="TableParagraph"/>
              <w:spacing w:before="20"/>
              <w:ind w:left="0" w:right="121"/>
              <w:jc w:val="right"/>
              <w:rPr>
                <w:rFonts w:ascii="Calibri Light" w:hAnsi="Calibri Light" w:cs="Calibri Light"/>
                <w:sz w:val="24"/>
              </w:rPr>
            </w:pPr>
            <w:r w:rsidRPr="00FE6418">
              <w:rPr>
                <w:rFonts w:ascii="Calibri Light" w:hAnsi="Calibri Light" w:cs="Calibri Light"/>
                <w:sz w:val="24"/>
              </w:rPr>
              <w:t>21</w:t>
            </w:r>
          </w:p>
        </w:tc>
        <w:tc>
          <w:tcPr>
            <w:tcW w:w="657" w:type="dxa"/>
          </w:tcPr>
          <w:p w14:paraId="37507A6C" w14:textId="77777777" w:rsidR="00D70F28" w:rsidRPr="00FE6418" w:rsidRDefault="005A5385">
            <w:pPr>
              <w:pStyle w:val="TableParagraph"/>
              <w:spacing w:before="20"/>
              <w:ind w:left="108"/>
              <w:rPr>
                <w:rFonts w:ascii="Calibri Light" w:hAnsi="Calibri Light" w:cs="Calibri Light"/>
                <w:sz w:val="24"/>
              </w:rPr>
            </w:pPr>
            <w:r w:rsidRPr="00FE6418">
              <w:rPr>
                <w:rFonts w:ascii="Calibri Light" w:hAnsi="Calibri Light" w:cs="Calibri Light"/>
                <w:sz w:val="24"/>
              </w:rPr>
              <w:t>0</w:t>
            </w:r>
          </w:p>
        </w:tc>
        <w:tc>
          <w:tcPr>
            <w:tcW w:w="655" w:type="dxa"/>
          </w:tcPr>
          <w:p w14:paraId="2575432C" w14:textId="77777777" w:rsidR="00D70F28" w:rsidRPr="00FE6418" w:rsidRDefault="005A5385">
            <w:pPr>
              <w:pStyle w:val="TableParagraph"/>
              <w:spacing w:before="20"/>
              <w:ind w:left="106"/>
              <w:rPr>
                <w:rFonts w:ascii="Calibri Light" w:hAnsi="Calibri Light" w:cs="Calibri Light"/>
                <w:sz w:val="24"/>
              </w:rPr>
            </w:pPr>
            <w:r w:rsidRPr="00FE6418">
              <w:rPr>
                <w:rFonts w:ascii="Calibri Light" w:hAnsi="Calibri Light" w:cs="Calibri Light"/>
                <w:sz w:val="24"/>
              </w:rPr>
              <w:t>0</w:t>
            </w:r>
          </w:p>
        </w:tc>
        <w:tc>
          <w:tcPr>
            <w:tcW w:w="1000" w:type="dxa"/>
          </w:tcPr>
          <w:p w14:paraId="1E9EC2D5"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w:t>
            </w:r>
          </w:p>
        </w:tc>
        <w:tc>
          <w:tcPr>
            <w:tcW w:w="830" w:type="dxa"/>
          </w:tcPr>
          <w:p w14:paraId="4BA522AB" w14:textId="77777777" w:rsidR="00D70F28" w:rsidRPr="00FE6418" w:rsidRDefault="005A5385">
            <w:pPr>
              <w:pStyle w:val="TableParagraph"/>
              <w:spacing w:before="20"/>
              <w:ind w:left="110"/>
              <w:rPr>
                <w:rFonts w:ascii="Calibri Light" w:hAnsi="Calibri Light" w:cs="Calibri Light"/>
                <w:sz w:val="24"/>
              </w:rPr>
            </w:pPr>
            <w:r w:rsidRPr="00FE6418">
              <w:rPr>
                <w:rFonts w:ascii="Calibri Light" w:hAnsi="Calibri Light" w:cs="Calibri Light"/>
                <w:sz w:val="24"/>
              </w:rPr>
              <w:t>0</w:t>
            </w:r>
          </w:p>
        </w:tc>
        <w:tc>
          <w:tcPr>
            <w:tcW w:w="1577" w:type="dxa"/>
          </w:tcPr>
          <w:p w14:paraId="192FEA4B"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35°C</w:t>
            </w:r>
          </w:p>
        </w:tc>
        <w:tc>
          <w:tcPr>
            <w:tcW w:w="1202" w:type="dxa"/>
          </w:tcPr>
          <w:p w14:paraId="5E3BEF80"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100%</w:t>
            </w:r>
          </w:p>
        </w:tc>
        <w:tc>
          <w:tcPr>
            <w:tcW w:w="1630" w:type="dxa"/>
          </w:tcPr>
          <w:p w14:paraId="3C5FDA71" w14:textId="77777777" w:rsidR="00D70F28" w:rsidRPr="00FE6418" w:rsidRDefault="005A5385">
            <w:pPr>
              <w:pStyle w:val="TableParagraph"/>
              <w:spacing w:before="20"/>
              <w:ind w:left="111"/>
              <w:rPr>
                <w:rFonts w:ascii="Calibri Light" w:hAnsi="Calibri Light" w:cs="Calibri Light"/>
                <w:sz w:val="24"/>
              </w:rPr>
            </w:pPr>
            <w:r w:rsidRPr="00FE6418">
              <w:rPr>
                <w:rFonts w:ascii="Calibri Light" w:hAnsi="Calibri Light" w:cs="Calibri Light"/>
                <w:sz w:val="24"/>
              </w:rPr>
              <w:t>+ 0.4 %</w:t>
            </w:r>
          </w:p>
        </w:tc>
      </w:tr>
      <w:tr w:rsidR="00D70F28" w:rsidRPr="00FE6418" w14:paraId="23392D74" w14:textId="77777777">
        <w:trPr>
          <w:trHeight w:val="366"/>
        </w:trPr>
        <w:tc>
          <w:tcPr>
            <w:tcW w:w="470" w:type="dxa"/>
          </w:tcPr>
          <w:p w14:paraId="2FA3087F" w14:textId="77777777" w:rsidR="00D70F28" w:rsidRPr="00FE6418" w:rsidRDefault="005A5385">
            <w:pPr>
              <w:pStyle w:val="TableParagraph"/>
              <w:spacing w:before="18"/>
              <w:rPr>
                <w:rFonts w:ascii="Calibri Light" w:hAnsi="Calibri Light" w:cs="Calibri Light"/>
                <w:sz w:val="24"/>
              </w:rPr>
            </w:pPr>
            <w:r w:rsidRPr="00FE6418">
              <w:rPr>
                <w:rFonts w:ascii="Calibri Light" w:hAnsi="Calibri Light" w:cs="Calibri Light"/>
                <w:sz w:val="24"/>
              </w:rPr>
              <w:t>79</w:t>
            </w:r>
          </w:p>
        </w:tc>
        <w:tc>
          <w:tcPr>
            <w:tcW w:w="482" w:type="dxa"/>
          </w:tcPr>
          <w:p w14:paraId="1C89B9DE" w14:textId="77777777" w:rsidR="00D70F28" w:rsidRPr="00FE6418" w:rsidRDefault="005A5385">
            <w:pPr>
              <w:pStyle w:val="TableParagraph"/>
              <w:spacing w:before="18"/>
              <w:ind w:left="0" w:right="121"/>
              <w:jc w:val="right"/>
              <w:rPr>
                <w:rFonts w:ascii="Calibri Light" w:hAnsi="Calibri Light" w:cs="Calibri Light"/>
                <w:sz w:val="24"/>
              </w:rPr>
            </w:pPr>
            <w:r w:rsidRPr="00FE6418">
              <w:rPr>
                <w:rFonts w:ascii="Calibri Light" w:hAnsi="Calibri Light" w:cs="Calibri Light"/>
                <w:sz w:val="24"/>
              </w:rPr>
              <w:t>21</w:t>
            </w:r>
          </w:p>
        </w:tc>
        <w:tc>
          <w:tcPr>
            <w:tcW w:w="657" w:type="dxa"/>
          </w:tcPr>
          <w:p w14:paraId="6AAC494C" w14:textId="77777777" w:rsidR="00D70F28" w:rsidRPr="00FE6418" w:rsidRDefault="005A5385">
            <w:pPr>
              <w:pStyle w:val="TableParagraph"/>
              <w:spacing w:before="18"/>
              <w:ind w:left="108"/>
              <w:rPr>
                <w:rFonts w:ascii="Calibri Light" w:hAnsi="Calibri Light" w:cs="Calibri Light"/>
                <w:sz w:val="24"/>
              </w:rPr>
            </w:pPr>
            <w:r w:rsidRPr="00FE6418">
              <w:rPr>
                <w:rFonts w:ascii="Calibri Light" w:hAnsi="Calibri Light" w:cs="Calibri Light"/>
                <w:sz w:val="24"/>
              </w:rPr>
              <w:t>0</w:t>
            </w:r>
          </w:p>
        </w:tc>
        <w:tc>
          <w:tcPr>
            <w:tcW w:w="655" w:type="dxa"/>
          </w:tcPr>
          <w:p w14:paraId="6E84C5AB" w14:textId="77777777" w:rsidR="00D70F28" w:rsidRPr="00FE6418" w:rsidRDefault="005A5385">
            <w:pPr>
              <w:pStyle w:val="TableParagraph"/>
              <w:spacing w:before="18"/>
              <w:ind w:left="106"/>
              <w:rPr>
                <w:rFonts w:ascii="Calibri Light" w:hAnsi="Calibri Light" w:cs="Calibri Light"/>
                <w:sz w:val="24"/>
              </w:rPr>
            </w:pPr>
            <w:r w:rsidRPr="00FE6418">
              <w:rPr>
                <w:rFonts w:ascii="Calibri Light" w:hAnsi="Calibri Light" w:cs="Calibri Light"/>
                <w:sz w:val="24"/>
              </w:rPr>
              <w:t>0</w:t>
            </w:r>
          </w:p>
        </w:tc>
        <w:tc>
          <w:tcPr>
            <w:tcW w:w="1000" w:type="dxa"/>
          </w:tcPr>
          <w:p w14:paraId="76A021E3" w14:textId="77777777" w:rsidR="00D70F28" w:rsidRPr="00FE6418" w:rsidRDefault="005A5385">
            <w:pPr>
              <w:pStyle w:val="TableParagraph"/>
              <w:spacing w:before="18"/>
              <w:rPr>
                <w:rFonts w:ascii="Calibri Light" w:hAnsi="Calibri Light" w:cs="Calibri Light"/>
                <w:sz w:val="24"/>
              </w:rPr>
            </w:pPr>
            <w:r w:rsidRPr="00FE6418">
              <w:rPr>
                <w:rFonts w:ascii="Calibri Light" w:hAnsi="Calibri Light" w:cs="Calibri Light"/>
                <w:sz w:val="24"/>
              </w:rPr>
              <w:t>0</w:t>
            </w:r>
          </w:p>
        </w:tc>
        <w:tc>
          <w:tcPr>
            <w:tcW w:w="830" w:type="dxa"/>
          </w:tcPr>
          <w:p w14:paraId="7840E98A" w14:textId="77777777" w:rsidR="00D70F28" w:rsidRPr="00FE6418" w:rsidRDefault="005A5385">
            <w:pPr>
              <w:pStyle w:val="TableParagraph"/>
              <w:spacing w:before="18"/>
              <w:ind w:left="110"/>
              <w:rPr>
                <w:rFonts w:ascii="Calibri Light" w:hAnsi="Calibri Light" w:cs="Calibri Light"/>
                <w:sz w:val="24"/>
              </w:rPr>
            </w:pPr>
            <w:r w:rsidRPr="00FE6418">
              <w:rPr>
                <w:rFonts w:ascii="Calibri Light" w:hAnsi="Calibri Light" w:cs="Calibri Light"/>
                <w:sz w:val="24"/>
              </w:rPr>
              <w:t>0</w:t>
            </w:r>
          </w:p>
        </w:tc>
        <w:tc>
          <w:tcPr>
            <w:tcW w:w="1577" w:type="dxa"/>
          </w:tcPr>
          <w:p w14:paraId="6D4C3882" w14:textId="77777777" w:rsidR="00D70F28" w:rsidRPr="00FE6418" w:rsidRDefault="005A5385">
            <w:pPr>
              <w:pStyle w:val="TableParagraph"/>
              <w:spacing w:before="18"/>
              <w:ind w:left="111"/>
              <w:rPr>
                <w:rFonts w:ascii="Calibri Light" w:hAnsi="Calibri Light" w:cs="Calibri Light"/>
                <w:sz w:val="24"/>
              </w:rPr>
            </w:pPr>
            <w:r w:rsidRPr="00FE6418">
              <w:rPr>
                <w:rFonts w:ascii="Calibri Light" w:hAnsi="Calibri Light" w:cs="Calibri Light"/>
                <w:sz w:val="24"/>
              </w:rPr>
              <w:t>25°C</w:t>
            </w:r>
          </w:p>
        </w:tc>
        <w:tc>
          <w:tcPr>
            <w:tcW w:w="1202" w:type="dxa"/>
          </w:tcPr>
          <w:p w14:paraId="2020CA4A" w14:textId="77777777" w:rsidR="00D70F28" w:rsidRPr="00FE6418" w:rsidRDefault="005A5385">
            <w:pPr>
              <w:pStyle w:val="TableParagraph"/>
              <w:spacing w:before="18"/>
              <w:ind w:left="111"/>
              <w:rPr>
                <w:rFonts w:ascii="Calibri Light" w:hAnsi="Calibri Light" w:cs="Calibri Light"/>
                <w:sz w:val="24"/>
              </w:rPr>
            </w:pPr>
            <w:r w:rsidRPr="00FE6418">
              <w:rPr>
                <w:rFonts w:ascii="Calibri Light" w:hAnsi="Calibri Light" w:cs="Calibri Light"/>
                <w:sz w:val="24"/>
              </w:rPr>
              <w:t>50%</w:t>
            </w:r>
          </w:p>
        </w:tc>
        <w:tc>
          <w:tcPr>
            <w:tcW w:w="1630" w:type="dxa"/>
          </w:tcPr>
          <w:p w14:paraId="24FD447D" w14:textId="77777777" w:rsidR="00D70F28" w:rsidRPr="00FE6418" w:rsidRDefault="005A5385">
            <w:pPr>
              <w:pStyle w:val="TableParagraph"/>
              <w:spacing w:before="18"/>
              <w:ind w:left="111"/>
              <w:rPr>
                <w:rFonts w:ascii="Calibri Light" w:hAnsi="Calibri Light" w:cs="Calibri Light"/>
                <w:sz w:val="24"/>
              </w:rPr>
            </w:pPr>
            <w:r w:rsidRPr="00FE6418">
              <w:rPr>
                <w:rFonts w:ascii="Calibri Light" w:hAnsi="Calibri Light" w:cs="Calibri Light"/>
                <w:sz w:val="24"/>
              </w:rPr>
              <w:t>- 2.1 %</w:t>
            </w:r>
          </w:p>
        </w:tc>
      </w:tr>
    </w:tbl>
    <w:p w14:paraId="63917DE6" w14:textId="77777777" w:rsidR="00D70F28" w:rsidRPr="00FE6418" w:rsidRDefault="00D70F28">
      <w:pPr>
        <w:pStyle w:val="BodyText"/>
        <w:rPr>
          <w:rFonts w:ascii="Calibri Light" w:hAnsi="Calibri Light" w:cs="Calibri Light"/>
          <w:sz w:val="20"/>
        </w:rPr>
      </w:pPr>
    </w:p>
    <w:p w14:paraId="5F97DAB0" w14:textId="77777777" w:rsidR="00D70F28" w:rsidRPr="00FE6418" w:rsidRDefault="00D70F28">
      <w:pPr>
        <w:pStyle w:val="BodyText"/>
        <w:spacing w:before="5"/>
        <w:rPr>
          <w:rFonts w:ascii="Calibri Light" w:hAnsi="Calibri Light" w:cs="Calibri Light"/>
          <w:sz w:val="16"/>
        </w:rPr>
      </w:pPr>
    </w:p>
    <w:p w14:paraId="5FAD6E9F"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1B79BE0E" w14:textId="77777777" w:rsidR="00D70F28" w:rsidRPr="00FE6418" w:rsidRDefault="005A5385">
      <w:pPr>
        <w:pStyle w:val="ListParagraph"/>
        <w:numPr>
          <w:ilvl w:val="0"/>
          <w:numId w:val="74"/>
        </w:numPr>
        <w:tabs>
          <w:tab w:val="left" w:pos="1081"/>
          <w:tab w:val="left" w:pos="1083"/>
        </w:tabs>
        <w:spacing w:line="271" w:lineRule="auto"/>
        <w:ind w:right="720"/>
        <w:rPr>
          <w:rFonts w:ascii="Calibri Light" w:hAnsi="Calibri Light" w:cs="Calibri Light"/>
          <w:sz w:val="24"/>
        </w:rPr>
      </w:pPr>
      <w:r w:rsidRPr="00FE6418">
        <w:rPr>
          <w:rFonts w:ascii="Calibri Light" w:hAnsi="Calibri Light" w:cs="Calibri Light"/>
          <w:sz w:val="24"/>
        </w:rPr>
        <w:t>Set the gas compensation on module startup, and whenever gas compensation delivered to the patient is</w:t>
      </w:r>
      <w:r w:rsidRPr="00FE6418">
        <w:rPr>
          <w:rFonts w:ascii="Calibri Light" w:hAnsi="Calibri Light" w:cs="Calibri Light"/>
          <w:spacing w:val="-4"/>
          <w:sz w:val="24"/>
        </w:rPr>
        <w:t xml:space="preserve"> </w:t>
      </w:r>
      <w:r w:rsidRPr="00FE6418">
        <w:rPr>
          <w:rFonts w:ascii="Calibri Light" w:hAnsi="Calibri Light" w:cs="Calibri Light"/>
          <w:sz w:val="24"/>
        </w:rPr>
        <w:t>changed.</w:t>
      </w:r>
    </w:p>
    <w:p w14:paraId="287CCEF8" w14:textId="77777777" w:rsidR="00D70F28" w:rsidRPr="00FE6418" w:rsidRDefault="005A5385">
      <w:pPr>
        <w:pStyle w:val="ListParagraph"/>
        <w:numPr>
          <w:ilvl w:val="0"/>
          <w:numId w:val="74"/>
        </w:numPr>
        <w:tabs>
          <w:tab w:val="left" w:pos="1081"/>
          <w:tab w:val="left" w:pos="1083"/>
        </w:tabs>
        <w:spacing w:before="121" w:line="271" w:lineRule="auto"/>
        <w:ind w:right="733"/>
        <w:rPr>
          <w:rFonts w:ascii="Calibri Light" w:hAnsi="Calibri Light" w:cs="Calibri Light"/>
          <w:sz w:val="24"/>
        </w:rPr>
      </w:pPr>
      <w:r w:rsidRPr="00FE6418">
        <w:rPr>
          <w:rFonts w:ascii="Calibri Light" w:hAnsi="Calibri Light" w:cs="Calibri Light"/>
          <w:sz w:val="24"/>
        </w:rPr>
        <w:t>Gas compensations must sum to 100%; if less than 100%, the percent of balance gas is assumed according to selected gas</w:t>
      </w:r>
      <w:r w:rsidRPr="00FE6418">
        <w:rPr>
          <w:rFonts w:ascii="Calibri Light" w:hAnsi="Calibri Light" w:cs="Calibri Light"/>
          <w:spacing w:val="-5"/>
          <w:sz w:val="24"/>
        </w:rPr>
        <w:t xml:space="preserve"> </w:t>
      </w:r>
      <w:r w:rsidRPr="00FE6418">
        <w:rPr>
          <w:rFonts w:ascii="Calibri Light" w:hAnsi="Calibri Light" w:cs="Calibri Light"/>
          <w:sz w:val="24"/>
        </w:rPr>
        <w:t>compensations.</w:t>
      </w:r>
    </w:p>
    <w:p w14:paraId="571CB631" w14:textId="77777777" w:rsidR="00D70F28" w:rsidRPr="00FE6418" w:rsidRDefault="00D70F28">
      <w:pPr>
        <w:pStyle w:val="BodyText"/>
        <w:spacing w:before="9"/>
        <w:rPr>
          <w:rFonts w:ascii="Calibri Light" w:hAnsi="Calibri Light" w:cs="Calibri Light"/>
          <w:sz w:val="20"/>
        </w:rPr>
      </w:pPr>
    </w:p>
    <w:p w14:paraId="03865530" w14:textId="77777777" w:rsidR="00D70F28" w:rsidRPr="00FE6418" w:rsidRDefault="005A5385">
      <w:pPr>
        <w:pStyle w:val="Heading3"/>
        <w:numPr>
          <w:ilvl w:val="2"/>
          <w:numId w:val="81"/>
        </w:numPr>
        <w:tabs>
          <w:tab w:val="left" w:pos="1547"/>
        </w:tabs>
        <w:spacing w:before="1"/>
        <w:rPr>
          <w:rFonts w:ascii="Calibri Light" w:hAnsi="Calibri Light" w:cs="Calibri Light"/>
        </w:rPr>
      </w:pPr>
      <w:bookmarkStart w:id="210" w:name="_TOC_250190"/>
      <w:r w:rsidRPr="00FE6418">
        <w:rPr>
          <w:rFonts w:ascii="Calibri Light" w:hAnsi="Calibri Light" w:cs="Calibri Light"/>
        </w:rPr>
        <w:t xml:space="preserve">Changing the Concentration of Inspired </w:t>
      </w:r>
      <w:r w:rsidRPr="00FE6418">
        <w:rPr>
          <w:rFonts w:ascii="Calibri Light" w:hAnsi="Calibri Light" w:cs="Calibri Light"/>
          <w:spacing w:val="3"/>
        </w:rPr>
        <w:t>O</w:t>
      </w:r>
      <w:r w:rsidRPr="00FE6418">
        <w:rPr>
          <w:rFonts w:ascii="Calibri Light" w:hAnsi="Calibri Light" w:cs="Calibri Light"/>
          <w:spacing w:val="3"/>
          <w:vertAlign w:val="subscript"/>
        </w:rPr>
        <w:t>2</w:t>
      </w:r>
      <w:r w:rsidRPr="00FE6418">
        <w:rPr>
          <w:rFonts w:ascii="Calibri Light" w:hAnsi="Calibri Light" w:cs="Calibri Light"/>
          <w:spacing w:val="3"/>
        </w:rPr>
        <w:t xml:space="preserve"> </w:t>
      </w:r>
      <w:r w:rsidRPr="00FE6418">
        <w:rPr>
          <w:rFonts w:ascii="Calibri Light" w:hAnsi="Calibri Light" w:cs="Calibri Light"/>
        </w:rPr>
        <w:t>and Inspired</w:t>
      </w:r>
      <w:r w:rsidRPr="00FE6418">
        <w:rPr>
          <w:rFonts w:ascii="Calibri Light" w:hAnsi="Calibri Light" w:cs="Calibri Light"/>
          <w:spacing w:val="-20"/>
        </w:rPr>
        <w:t xml:space="preserve"> </w:t>
      </w:r>
      <w:bookmarkEnd w:id="210"/>
      <w:r w:rsidRPr="00FE6418">
        <w:rPr>
          <w:rFonts w:ascii="Calibri Light" w:hAnsi="Calibri Light" w:cs="Calibri Light"/>
        </w:rPr>
        <w:t>Agents</w:t>
      </w:r>
    </w:p>
    <w:p w14:paraId="537ECEAE" w14:textId="77777777" w:rsidR="00D70F28" w:rsidRPr="00FE6418" w:rsidRDefault="005A5385">
      <w:pPr>
        <w:pStyle w:val="ListParagraph"/>
        <w:numPr>
          <w:ilvl w:val="0"/>
          <w:numId w:val="73"/>
        </w:numPr>
        <w:tabs>
          <w:tab w:val="left" w:pos="1081"/>
          <w:tab w:val="left" w:pos="1083"/>
        </w:tabs>
        <w:spacing w:before="161"/>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RM Setup </w:t>
      </w:r>
      <w:r w:rsidRPr="00FE6418">
        <w:rPr>
          <w:rFonts w:ascii="Calibri Light" w:hAnsi="Calibri Light" w:cs="Calibri Light"/>
          <w:sz w:val="24"/>
        </w:rPr>
        <w:t xml:space="preserve">&gt; </w:t>
      </w:r>
      <w:r w:rsidRPr="00FE6418">
        <w:rPr>
          <w:rFonts w:ascii="Calibri Light" w:hAnsi="Calibri Light" w:cs="Calibri Light"/>
          <w:b/>
          <w:sz w:val="24"/>
        </w:rPr>
        <w:t xml:space="preserve">Other Setups </w:t>
      </w:r>
      <w:r w:rsidRPr="00FE6418">
        <w:rPr>
          <w:rFonts w:ascii="Calibri Light" w:hAnsi="Calibri Light" w:cs="Calibri Light"/>
          <w:sz w:val="24"/>
        </w:rPr>
        <w:t xml:space="preserve">to open the </w:t>
      </w:r>
      <w:r w:rsidRPr="00FE6418">
        <w:rPr>
          <w:rFonts w:ascii="Calibri Light" w:hAnsi="Calibri Light" w:cs="Calibri Light"/>
          <w:b/>
          <w:sz w:val="24"/>
        </w:rPr>
        <w:t>Air Compensate</w:t>
      </w:r>
      <w:r w:rsidRPr="00FE6418">
        <w:rPr>
          <w:rFonts w:ascii="Calibri Light" w:hAnsi="Calibri Light" w:cs="Calibri Light"/>
          <w:b/>
          <w:spacing w:val="-4"/>
          <w:sz w:val="24"/>
        </w:rPr>
        <w:t xml:space="preserve"> </w:t>
      </w:r>
      <w:r w:rsidRPr="00FE6418">
        <w:rPr>
          <w:rFonts w:ascii="Calibri Light" w:hAnsi="Calibri Light" w:cs="Calibri Light"/>
          <w:sz w:val="24"/>
        </w:rPr>
        <w:t>window.</w:t>
      </w:r>
    </w:p>
    <w:p w14:paraId="42CBC48C" w14:textId="77777777" w:rsidR="00D70F28" w:rsidRPr="00FE6418" w:rsidRDefault="005A5385">
      <w:pPr>
        <w:pStyle w:val="ListParagraph"/>
        <w:numPr>
          <w:ilvl w:val="0"/>
          <w:numId w:val="73"/>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the appropriate settings for the </w:t>
      </w:r>
      <w:r w:rsidRPr="00FE6418">
        <w:rPr>
          <w:rFonts w:ascii="Calibri Light" w:hAnsi="Calibri Light" w:cs="Calibri Light"/>
          <w:b/>
          <w:sz w:val="24"/>
        </w:rPr>
        <w:t>O</w:t>
      </w:r>
      <w:r w:rsidRPr="00FE6418">
        <w:rPr>
          <w:rFonts w:ascii="Calibri Light" w:hAnsi="Calibri Light" w:cs="Calibri Light"/>
          <w:b/>
          <w:sz w:val="24"/>
          <w:vertAlign w:val="subscript"/>
        </w:rPr>
        <w:t>2</w:t>
      </w:r>
      <w:r w:rsidRPr="00FE6418">
        <w:rPr>
          <w:rFonts w:ascii="Calibri Light" w:hAnsi="Calibri Light" w:cs="Calibri Light"/>
          <w:b/>
          <w:sz w:val="24"/>
        </w:rPr>
        <w:t xml:space="preserve"> Compens. </w:t>
      </w:r>
      <w:r w:rsidRPr="00FE6418">
        <w:rPr>
          <w:rFonts w:ascii="Calibri Light" w:hAnsi="Calibri Light" w:cs="Calibri Light"/>
          <w:sz w:val="24"/>
        </w:rPr>
        <w:t xml:space="preserve">and </w:t>
      </w:r>
      <w:r w:rsidRPr="00FE6418">
        <w:rPr>
          <w:rFonts w:ascii="Calibri Light" w:hAnsi="Calibri Light" w:cs="Calibri Light"/>
          <w:b/>
          <w:sz w:val="24"/>
        </w:rPr>
        <w:t>Anest. Agent</w:t>
      </w:r>
      <w:r w:rsidRPr="00FE6418">
        <w:rPr>
          <w:rFonts w:ascii="Calibri Light" w:hAnsi="Calibri Light" w:cs="Calibri Light"/>
          <w:b/>
          <w:spacing w:val="-6"/>
          <w:sz w:val="24"/>
        </w:rPr>
        <w:t xml:space="preserve"> </w:t>
      </w:r>
      <w:r w:rsidRPr="00FE6418">
        <w:rPr>
          <w:rFonts w:ascii="Calibri Light" w:hAnsi="Calibri Light" w:cs="Calibri Light"/>
          <w:sz w:val="24"/>
        </w:rPr>
        <w:t>items.</w:t>
      </w:r>
    </w:p>
    <w:p w14:paraId="1E4018CF" w14:textId="77777777" w:rsidR="00D70F28" w:rsidRPr="00FE6418" w:rsidRDefault="00D70F28">
      <w:pPr>
        <w:pStyle w:val="BodyText"/>
        <w:spacing w:before="2"/>
        <w:rPr>
          <w:rFonts w:ascii="Calibri Light" w:hAnsi="Calibri Light" w:cs="Calibri Light"/>
        </w:rPr>
      </w:pPr>
    </w:p>
    <w:p w14:paraId="1C0490E6" w14:textId="77777777" w:rsidR="00D70F28" w:rsidRPr="00FE6418" w:rsidRDefault="005A5385">
      <w:pPr>
        <w:pStyle w:val="Heading3"/>
        <w:numPr>
          <w:ilvl w:val="2"/>
          <w:numId w:val="81"/>
        </w:numPr>
        <w:tabs>
          <w:tab w:val="left" w:pos="1547"/>
        </w:tabs>
        <w:rPr>
          <w:rFonts w:ascii="Calibri Light" w:hAnsi="Calibri Light" w:cs="Calibri Light"/>
        </w:rPr>
      </w:pPr>
      <w:bookmarkStart w:id="211" w:name="_TOC_250189"/>
      <w:r w:rsidRPr="00FE6418">
        <w:rPr>
          <w:rFonts w:ascii="Calibri Light" w:hAnsi="Calibri Light" w:cs="Calibri Light"/>
        </w:rPr>
        <w:t>Changing the Type of Balance</w:t>
      </w:r>
      <w:r w:rsidRPr="00FE6418">
        <w:rPr>
          <w:rFonts w:ascii="Calibri Light" w:hAnsi="Calibri Light" w:cs="Calibri Light"/>
          <w:spacing w:val="-3"/>
        </w:rPr>
        <w:t xml:space="preserve"> </w:t>
      </w:r>
      <w:bookmarkEnd w:id="211"/>
      <w:r w:rsidRPr="00FE6418">
        <w:rPr>
          <w:rFonts w:ascii="Calibri Light" w:hAnsi="Calibri Light" w:cs="Calibri Light"/>
        </w:rPr>
        <w:t>Gas</w:t>
      </w:r>
    </w:p>
    <w:p w14:paraId="763776E8" w14:textId="77777777" w:rsidR="00D70F28" w:rsidRPr="00FE6418" w:rsidRDefault="005A5385">
      <w:pPr>
        <w:pStyle w:val="ListParagraph"/>
        <w:numPr>
          <w:ilvl w:val="0"/>
          <w:numId w:val="72"/>
        </w:numPr>
        <w:tabs>
          <w:tab w:val="left" w:pos="1081"/>
          <w:tab w:val="left" w:pos="1083"/>
        </w:tabs>
        <w:spacing w:before="162"/>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RM Setup </w:t>
      </w:r>
      <w:r w:rsidRPr="00FE6418">
        <w:rPr>
          <w:rFonts w:ascii="Calibri Light" w:hAnsi="Calibri Light" w:cs="Calibri Light"/>
          <w:sz w:val="24"/>
        </w:rPr>
        <w:t xml:space="preserve">&gt; </w:t>
      </w:r>
      <w:r w:rsidRPr="00FE6418">
        <w:rPr>
          <w:rFonts w:ascii="Calibri Light" w:hAnsi="Calibri Light" w:cs="Calibri Light"/>
          <w:b/>
          <w:sz w:val="24"/>
        </w:rPr>
        <w:t xml:space="preserve">Other Setups </w:t>
      </w:r>
      <w:r w:rsidRPr="00FE6418">
        <w:rPr>
          <w:rFonts w:ascii="Calibri Light" w:hAnsi="Calibri Light" w:cs="Calibri Light"/>
          <w:sz w:val="24"/>
        </w:rPr>
        <w:t xml:space="preserve">to open the </w:t>
      </w:r>
      <w:r w:rsidRPr="00FE6418">
        <w:rPr>
          <w:rFonts w:ascii="Calibri Light" w:hAnsi="Calibri Light" w:cs="Calibri Light"/>
          <w:b/>
          <w:sz w:val="24"/>
        </w:rPr>
        <w:t>Air Compensation</w:t>
      </w:r>
      <w:r w:rsidRPr="00FE6418">
        <w:rPr>
          <w:rFonts w:ascii="Calibri Light" w:hAnsi="Calibri Light" w:cs="Calibri Light"/>
          <w:b/>
          <w:spacing w:val="-3"/>
          <w:sz w:val="24"/>
        </w:rPr>
        <w:t xml:space="preserve"> </w:t>
      </w:r>
      <w:r w:rsidRPr="00FE6418">
        <w:rPr>
          <w:rFonts w:ascii="Calibri Light" w:hAnsi="Calibri Light" w:cs="Calibri Light"/>
          <w:sz w:val="24"/>
        </w:rPr>
        <w:t>window.</w:t>
      </w:r>
    </w:p>
    <w:p w14:paraId="48D99AB1" w14:textId="77777777" w:rsidR="00D70F28" w:rsidRPr="00FE6418" w:rsidRDefault="005A5385">
      <w:pPr>
        <w:pStyle w:val="ListParagraph"/>
        <w:numPr>
          <w:ilvl w:val="0"/>
          <w:numId w:val="72"/>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a balance gas from the drop-down list of </w:t>
      </w:r>
      <w:r w:rsidRPr="00FE6418">
        <w:rPr>
          <w:rFonts w:ascii="Calibri Light" w:hAnsi="Calibri Light" w:cs="Calibri Light"/>
          <w:b/>
          <w:sz w:val="24"/>
        </w:rPr>
        <w:t>Balance</w:t>
      </w:r>
      <w:r w:rsidRPr="00FE6418">
        <w:rPr>
          <w:rFonts w:ascii="Calibri Light" w:hAnsi="Calibri Light" w:cs="Calibri Light"/>
          <w:b/>
          <w:spacing w:val="2"/>
          <w:sz w:val="24"/>
        </w:rPr>
        <w:t xml:space="preserve"> </w:t>
      </w:r>
      <w:r w:rsidRPr="00FE6418">
        <w:rPr>
          <w:rFonts w:ascii="Calibri Light" w:hAnsi="Calibri Light" w:cs="Calibri Light"/>
          <w:b/>
          <w:sz w:val="24"/>
        </w:rPr>
        <w:t>Gas</w:t>
      </w:r>
      <w:r w:rsidRPr="00FE6418">
        <w:rPr>
          <w:rFonts w:ascii="Calibri Light" w:hAnsi="Calibri Light" w:cs="Calibri Light"/>
          <w:sz w:val="24"/>
        </w:rPr>
        <w:t>.</w:t>
      </w:r>
    </w:p>
    <w:p w14:paraId="5F104E3E"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0F96877A" w14:textId="77777777" w:rsidR="00D70F28" w:rsidRPr="00FE6418" w:rsidRDefault="00D70F28">
      <w:pPr>
        <w:pStyle w:val="BodyText"/>
        <w:spacing w:before="4"/>
        <w:rPr>
          <w:rFonts w:ascii="Calibri Light" w:hAnsi="Calibri Light" w:cs="Calibri Light"/>
          <w:sz w:val="12"/>
        </w:rPr>
      </w:pPr>
    </w:p>
    <w:p w14:paraId="1CD81CD4" w14:textId="77777777" w:rsidR="00D70F28" w:rsidRPr="00FE6418" w:rsidRDefault="005A5385">
      <w:pPr>
        <w:pStyle w:val="Heading3"/>
        <w:numPr>
          <w:ilvl w:val="2"/>
          <w:numId w:val="81"/>
        </w:numPr>
        <w:tabs>
          <w:tab w:val="left" w:pos="1547"/>
        </w:tabs>
        <w:spacing w:before="90"/>
        <w:rPr>
          <w:rFonts w:ascii="Calibri Light" w:hAnsi="Calibri Light" w:cs="Calibri Light"/>
          <w:b/>
        </w:rPr>
      </w:pPr>
      <w:bookmarkStart w:id="212" w:name="_TOC_250188"/>
      <w:r w:rsidRPr="00FE6418">
        <w:rPr>
          <w:rFonts w:ascii="Calibri Light" w:hAnsi="Calibri Light" w:cs="Calibri Light"/>
          <w:b/>
        </w:rPr>
        <w:t>Changing the Temperature of the Inspired and Expired</w:t>
      </w:r>
      <w:r w:rsidRPr="00FE6418">
        <w:rPr>
          <w:rFonts w:ascii="Calibri Light" w:hAnsi="Calibri Light" w:cs="Calibri Light"/>
          <w:b/>
          <w:spacing w:val="-12"/>
        </w:rPr>
        <w:t xml:space="preserve"> </w:t>
      </w:r>
      <w:bookmarkEnd w:id="212"/>
      <w:r w:rsidRPr="00FE6418">
        <w:rPr>
          <w:rFonts w:ascii="Calibri Light" w:hAnsi="Calibri Light" w:cs="Calibri Light"/>
          <w:b/>
        </w:rPr>
        <w:t>Gas</w:t>
      </w:r>
    </w:p>
    <w:p w14:paraId="29D6ABC3" w14:textId="77777777" w:rsidR="00D70F28" w:rsidRPr="00FE6418" w:rsidRDefault="005A5385">
      <w:pPr>
        <w:pStyle w:val="ListParagraph"/>
        <w:numPr>
          <w:ilvl w:val="0"/>
          <w:numId w:val="71"/>
        </w:numPr>
        <w:tabs>
          <w:tab w:val="left" w:pos="1081"/>
          <w:tab w:val="left" w:pos="1083"/>
        </w:tabs>
        <w:spacing w:before="159"/>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RM Setup </w:t>
      </w:r>
      <w:r w:rsidRPr="00FE6418">
        <w:rPr>
          <w:rFonts w:ascii="Calibri Light" w:hAnsi="Calibri Light" w:cs="Calibri Light"/>
          <w:sz w:val="24"/>
        </w:rPr>
        <w:t xml:space="preserve">&gt; </w:t>
      </w:r>
      <w:r w:rsidRPr="00FE6418">
        <w:rPr>
          <w:rFonts w:ascii="Calibri Light" w:hAnsi="Calibri Light" w:cs="Calibri Light"/>
          <w:b/>
          <w:sz w:val="24"/>
        </w:rPr>
        <w:t xml:space="preserve">Other Setups </w:t>
      </w:r>
      <w:r w:rsidRPr="00FE6418">
        <w:rPr>
          <w:rFonts w:ascii="Calibri Light" w:hAnsi="Calibri Light" w:cs="Calibri Light"/>
          <w:sz w:val="24"/>
        </w:rPr>
        <w:t xml:space="preserve">to open the </w:t>
      </w:r>
      <w:r w:rsidRPr="00FE6418">
        <w:rPr>
          <w:rFonts w:ascii="Calibri Light" w:hAnsi="Calibri Light" w:cs="Calibri Light"/>
          <w:b/>
          <w:sz w:val="24"/>
        </w:rPr>
        <w:t>Air Compensation</w:t>
      </w:r>
      <w:r w:rsidRPr="00FE6418">
        <w:rPr>
          <w:rFonts w:ascii="Calibri Light" w:hAnsi="Calibri Light" w:cs="Calibri Light"/>
          <w:b/>
          <w:spacing w:val="-4"/>
          <w:sz w:val="24"/>
        </w:rPr>
        <w:t xml:space="preserve"> </w:t>
      </w:r>
      <w:r w:rsidRPr="00FE6418">
        <w:rPr>
          <w:rFonts w:ascii="Calibri Light" w:hAnsi="Calibri Light" w:cs="Calibri Light"/>
          <w:sz w:val="24"/>
        </w:rPr>
        <w:t>window.</w:t>
      </w:r>
    </w:p>
    <w:p w14:paraId="2B881AE7" w14:textId="77777777" w:rsidR="00D70F28" w:rsidRPr="00FE6418" w:rsidRDefault="005A5385">
      <w:pPr>
        <w:pStyle w:val="ListParagraph"/>
        <w:numPr>
          <w:ilvl w:val="0"/>
          <w:numId w:val="71"/>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the appropriate settings for the </w:t>
      </w:r>
      <w:r w:rsidRPr="00FE6418">
        <w:rPr>
          <w:rFonts w:ascii="Calibri Light" w:hAnsi="Calibri Light" w:cs="Calibri Light"/>
          <w:b/>
          <w:sz w:val="24"/>
        </w:rPr>
        <w:t xml:space="preserve">Fi Temperature </w:t>
      </w:r>
      <w:r w:rsidRPr="00FE6418">
        <w:rPr>
          <w:rFonts w:ascii="Calibri Light" w:hAnsi="Calibri Light" w:cs="Calibri Light"/>
          <w:sz w:val="24"/>
        </w:rPr>
        <w:t xml:space="preserve">and </w:t>
      </w:r>
      <w:r w:rsidRPr="00FE6418">
        <w:rPr>
          <w:rFonts w:ascii="Calibri Light" w:hAnsi="Calibri Light" w:cs="Calibri Light"/>
          <w:b/>
          <w:sz w:val="24"/>
        </w:rPr>
        <w:t>Et Temperature</w:t>
      </w:r>
      <w:r w:rsidRPr="00FE6418">
        <w:rPr>
          <w:rFonts w:ascii="Calibri Light" w:hAnsi="Calibri Light" w:cs="Calibri Light"/>
          <w:b/>
          <w:spacing w:val="-6"/>
          <w:sz w:val="24"/>
        </w:rPr>
        <w:t xml:space="preserve"> </w:t>
      </w:r>
      <w:r w:rsidRPr="00FE6418">
        <w:rPr>
          <w:rFonts w:ascii="Calibri Light" w:hAnsi="Calibri Light" w:cs="Calibri Light"/>
          <w:sz w:val="24"/>
        </w:rPr>
        <w:t>items.</w:t>
      </w:r>
    </w:p>
    <w:p w14:paraId="1F7CD933" w14:textId="77777777" w:rsidR="00D70F28" w:rsidRPr="00FE6418" w:rsidRDefault="00D70F28">
      <w:pPr>
        <w:pStyle w:val="BodyText"/>
        <w:spacing w:before="5"/>
        <w:rPr>
          <w:rFonts w:ascii="Calibri Light" w:hAnsi="Calibri Light" w:cs="Calibri Light"/>
        </w:rPr>
      </w:pPr>
    </w:p>
    <w:p w14:paraId="13A545BC" w14:textId="77777777" w:rsidR="00D70F28" w:rsidRPr="00FE6418" w:rsidRDefault="005A5385">
      <w:pPr>
        <w:pStyle w:val="Heading3"/>
        <w:numPr>
          <w:ilvl w:val="2"/>
          <w:numId w:val="81"/>
        </w:numPr>
        <w:tabs>
          <w:tab w:val="left" w:pos="1547"/>
        </w:tabs>
        <w:rPr>
          <w:rFonts w:ascii="Calibri Light" w:hAnsi="Calibri Light" w:cs="Calibri Light"/>
          <w:b/>
        </w:rPr>
      </w:pPr>
      <w:bookmarkStart w:id="213" w:name="_TOC_250187"/>
      <w:r w:rsidRPr="00FE6418">
        <w:rPr>
          <w:rFonts w:ascii="Calibri Light" w:hAnsi="Calibri Light" w:cs="Calibri Light"/>
          <w:b/>
        </w:rPr>
        <w:t>Changing the Humidity of the Inspired and Expired</w:t>
      </w:r>
      <w:r w:rsidRPr="00FE6418">
        <w:rPr>
          <w:rFonts w:ascii="Calibri Light" w:hAnsi="Calibri Light" w:cs="Calibri Light"/>
          <w:b/>
          <w:spacing w:val="-13"/>
        </w:rPr>
        <w:t xml:space="preserve"> </w:t>
      </w:r>
      <w:bookmarkEnd w:id="213"/>
      <w:r w:rsidRPr="00FE6418">
        <w:rPr>
          <w:rFonts w:ascii="Calibri Light" w:hAnsi="Calibri Light" w:cs="Calibri Light"/>
          <w:b/>
        </w:rPr>
        <w:t>Gas</w:t>
      </w:r>
    </w:p>
    <w:p w14:paraId="4670E65C" w14:textId="77777777" w:rsidR="00D70F28" w:rsidRPr="00FE6418" w:rsidRDefault="005A5385">
      <w:pPr>
        <w:pStyle w:val="ListParagraph"/>
        <w:numPr>
          <w:ilvl w:val="0"/>
          <w:numId w:val="70"/>
        </w:numPr>
        <w:tabs>
          <w:tab w:val="left" w:pos="1081"/>
          <w:tab w:val="left" w:pos="1083"/>
        </w:tabs>
        <w:spacing w:before="159"/>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RM Setup </w:t>
      </w:r>
      <w:r w:rsidRPr="00FE6418">
        <w:rPr>
          <w:rFonts w:ascii="Calibri Light" w:hAnsi="Calibri Light" w:cs="Calibri Light"/>
          <w:sz w:val="24"/>
        </w:rPr>
        <w:t xml:space="preserve">&gt; </w:t>
      </w:r>
      <w:r w:rsidRPr="00FE6418">
        <w:rPr>
          <w:rFonts w:ascii="Calibri Light" w:hAnsi="Calibri Light" w:cs="Calibri Light"/>
          <w:b/>
          <w:sz w:val="24"/>
        </w:rPr>
        <w:t xml:space="preserve">Other Setups </w:t>
      </w:r>
      <w:r w:rsidRPr="00FE6418">
        <w:rPr>
          <w:rFonts w:ascii="Calibri Light" w:hAnsi="Calibri Light" w:cs="Calibri Light"/>
          <w:sz w:val="24"/>
        </w:rPr>
        <w:t xml:space="preserve">to open the </w:t>
      </w:r>
      <w:r w:rsidRPr="00FE6418">
        <w:rPr>
          <w:rFonts w:ascii="Calibri Light" w:hAnsi="Calibri Light" w:cs="Calibri Light"/>
          <w:b/>
          <w:sz w:val="24"/>
        </w:rPr>
        <w:t>Air Compensation</w:t>
      </w:r>
      <w:r w:rsidRPr="00FE6418">
        <w:rPr>
          <w:rFonts w:ascii="Calibri Light" w:hAnsi="Calibri Light" w:cs="Calibri Light"/>
          <w:b/>
          <w:spacing w:val="-10"/>
          <w:sz w:val="24"/>
        </w:rPr>
        <w:t xml:space="preserve"> </w:t>
      </w:r>
      <w:r w:rsidRPr="00FE6418">
        <w:rPr>
          <w:rFonts w:ascii="Calibri Light" w:hAnsi="Calibri Light" w:cs="Calibri Light"/>
          <w:sz w:val="24"/>
        </w:rPr>
        <w:t>window.</w:t>
      </w:r>
    </w:p>
    <w:p w14:paraId="74421F93" w14:textId="77777777" w:rsidR="00D70F28" w:rsidRPr="00FE6418" w:rsidRDefault="005A5385">
      <w:pPr>
        <w:pStyle w:val="ListParagraph"/>
        <w:numPr>
          <w:ilvl w:val="0"/>
          <w:numId w:val="70"/>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the appropriate settings for the </w:t>
      </w:r>
      <w:r w:rsidRPr="00FE6418">
        <w:rPr>
          <w:rFonts w:ascii="Calibri Light" w:hAnsi="Calibri Light" w:cs="Calibri Light"/>
          <w:b/>
          <w:sz w:val="24"/>
        </w:rPr>
        <w:t xml:space="preserve">Fi Humidity </w:t>
      </w:r>
      <w:r w:rsidRPr="00FE6418">
        <w:rPr>
          <w:rFonts w:ascii="Calibri Light" w:hAnsi="Calibri Light" w:cs="Calibri Light"/>
          <w:sz w:val="24"/>
        </w:rPr>
        <w:t xml:space="preserve">and </w:t>
      </w:r>
      <w:r w:rsidRPr="00FE6418">
        <w:rPr>
          <w:rFonts w:ascii="Calibri Light" w:hAnsi="Calibri Light" w:cs="Calibri Light"/>
          <w:b/>
          <w:sz w:val="24"/>
        </w:rPr>
        <w:t>Et Humidity</w:t>
      </w:r>
      <w:r w:rsidRPr="00FE6418">
        <w:rPr>
          <w:rFonts w:ascii="Calibri Light" w:hAnsi="Calibri Light" w:cs="Calibri Light"/>
          <w:b/>
          <w:spacing w:val="-16"/>
          <w:sz w:val="24"/>
        </w:rPr>
        <w:t xml:space="preserve"> </w:t>
      </w:r>
      <w:r w:rsidRPr="00FE6418">
        <w:rPr>
          <w:rFonts w:ascii="Calibri Light" w:hAnsi="Calibri Light" w:cs="Calibri Light"/>
          <w:sz w:val="24"/>
        </w:rPr>
        <w:t>items.</w:t>
      </w:r>
    </w:p>
    <w:p w14:paraId="27C24789" w14:textId="77777777" w:rsidR="00D70F28" w:rsidRPr="00FE6418" w:rsidRDefault="00D70F28">
      <w:pPr>
        <w:pStyle w:val="BodyText"/>
        <w:spacing w:before="8"/>
        <w:rPr>
          <w:rFonts w:ascii="Calibri Light" w:hAnsi="Calibri Light" w:cs="Calibri Light"/>
          <w:sz w:val="34"/>
        </w:rPr>
      </w:pPr>
    </w:p>
    <w:p w14:paraId="633F136E" w14:textId="77777777" w:rsidR="00D70F28" w:rsidRPr="00FE6418" w:rsidRDefault="005A5385" w:rsidP="000455DF">
      <w:pPr>
        <w:pStyle w:val="Heading2"/>
        <w:numPr>
          <w:ilvl w:val="1"/>
          <w:numId w:val="81"/>
        </w:numPr>
      </w:pPr>
      <w:bookmarkStart w:id="214" w:name="_TOC_250186"/>
      <w:r w:rsidRPr="00FE6418">
        <w:t>RM</w:t>
      </w:r>
      <w:r w:rsidRPr="00FE6418">
        <w:rPr>
          <w:spacing w:val="-1"/>
        </w:rPr>
        <w:t xml:space="preserve"> </w:t>
      </w:r>
      <w:bookmarkEnd w:id="214"/>
      <w:r w:rsidRPr="00FE6418">
        <w:t>Configuration</w:t>
      </w:r>
    </w:p>
    <w:p w14:paraId="05D959CD" w14:textId="77777777" w:rsidR="00D70F28" w:rsidRPr="00FE6418" w:rsidRDefault="005A5385" w:rsidP="00BD53EC">
      <w:pPr>
        <w:pStyle w:val="BodyText"/>
        <w:spacing w:before="165"/>
        <w:ind w:left="628"/>
        <w:rPr>
          <w:rFonts w:ascii="Calibri Light" w:hAnsi="Calibri Light" w:cs="Calibri Light"/>
        </w:rPr>
      </w:pPr>
      <w:r w:rsidRPr="00FE6418">
        <w:rPr>
          <w:rFonts w:ascii="Calibri Light" w:hAnsi="Calibri Light" w:cs="Calibri Light"/>
        </w:rPr>
        <w:t xml:space="preserve">The following settings are accessible on the </w:t>
      </w:r>
      <w:r w:rsidRPr="00FE6418">
        <w:rPr>
          <w:rFonts w:ascii="Calibri Light" w:hAnsi="Calibri Light" w:cs="Calibri Light"/>
          <w:b/>
        </w:rPr>
        <w:t xml:space="preserve">RM Setup </w:t>
      </w:r>
      <w:r w:rsidRPr="00FE6418">
        <w:rPr>
          <w:rFonts w:ascii="Calibri Light" w:hAnsi="Calibri Light" w:cs="Calibri Light"/>
        </w:rPr>
        <w:t>menu.</w:t>
      </w:r>
    </w:p>
    <w:p w14:paraId="7E56C418" w14:textId="77777777" w:rsidR="00D70F28" w:rsidRPr="00FE6418" w:rsidRDefault="005A5385">
      <w:pPr>
        <w:pStyle w:val="Heading3"/>
        <w:numPr>
          <w:ilvl w:val="2"/>
          <w:numId w:val="81"/>
        </w:numPr>
        <w:tabs>
          <w:tab w:val="left" w:pos="1547"/>
        </w:tabs>
        <w:rPr>
          <w:rFonts w:ascii="Calibri Light" w:hAnsi="Calibri Light" w:cs="Calibri Light"/>
          <w:b/>
        </w:rPr>
      </w:pPr>
      <w:bookmarkStart w:id="215" w:name="_TOC_250185"/>
      <w:r w:rsidRPr="00FE6418">
        <w:rPr>
          <w:rFonts w:ascii="Calibri Light" w:hAnsi="Calibri Light" w:cs="Calibri Light"/>
          <w:b/>
        </w:rPr>
        <w:t>Changing the Apnea Alarm</w:t>
      </w:r>
      <w:r w:rsidRPr="00FE6418">
        <w:rPr>
          <w:rFonts w:ascii="Calibri Light" w:hAnsi="Calibri Light" w:cs="Calibri Light"/>
          <w:b/>
          <w:spacing w:val="-1"/>
        </w:rPr>
        <w:t xml:space="preserve"> </w:t>
      </w:r>
      <w:bookmarkEnd w:id="215"/>
      <w:r w:rsidRPr="00FE6418">
        <w:rPr>
          <w:rFonts w:ascii="Calibri Light" w:hAnsi="Calibri Light" w:cs="Calibri Light"/>
          <w:b/>
        </w:rPr>
        <w:t>Delay</w:t>
      </w:r>
    </w:p>
    <w:p w14:paraId="61ADB684" w14:textId="77777777" w:rsidR="00D70F28" w:rsidRPr="00FE6418" w:rsidRDefault="005A5385">
      <w:pPr>
        <w:pStyle w:val="BodyText"/>
        <w:spacing w:before="159" w:line="271" w:lineRule="auto"/>
        <w:ind w:left="628" w:right="796"/>
        <w:rPr>
          <w:rFonts w:ascii="Calibri Light" w:hAnsi="Calibri Light" w:cs="Calibri Light"/>
        </w:rPr>
      </w:pPr>
      <w:r w:rsidRPr="00FE6418">
        <w:rPr>
          <w:rFonts w:ascii="Calibri Light" w:hAnsi="Calibri Light" w:cs="Calibri Light"/>
        </w:rPr>
        <w:t>This determines the time limit after which the monitor gives an alarm if the patient stops breathing.</w:t>
      </w:r>
    </w:p>
    <w:p w14:paraId="603FD213" w14:textId="77777777" w:rsidR="00D70F28" w:rsidRPr="00FE6418" w:rsidRDefault="005A5385">
      <w:pPr>
        <w:pStyle w:val="ListParagraph"/>
        <w:numPr>
          <w:ilvl w:val="0"/>
          <w:numId w:val="69"/>
        </w:numPr>
        <w:tabs>
          <w:tab w:val="left" w:pos="1041"/>
          <w:tab w:val="left" w:pos="1042"/>
        </w:tabs>
        <w:spacing w:before="120"/>
        <w:rPr>
          <w:rFonts w:ascii="Calibri Light" w:hAnsi="Calibri Light" w:cs="Calibri Light"/>
          <w:sz w:val="24"/>
        </w:rPr>
      </w:pPr>
      <w:r w:rsidRPr="00FE6418">
        <w:rPr>
          <w:rFonts w:ascii="Calibri Light" w:hAnsi="Calibri Light" w:cs="Calibri Light"/>
          <w:sz w:val="24"/>
        </w:rPr>
        <w:t xml:space="preserve">Access the </w:t>
      </w:r>
      <w:r w:rsidRPr="00FE6418">
        <w:rPr>
          <w:rFonts w:ascii="Calibri Light" w:hAnsi="Calibri Light" w:cs="Calibri Light"/>
          <w:b/>
          <w:sz w:val="24"/>
        </w:rPr>
        <w:t>RM Setup</w:t>
      </w:r>
      <w:r w:rsidRPr="00FE6418">
        <w:rPr>
          <w:rFonts w:ascii="Calibri Light" w:hAnsi="Calibri Light" w:cs="Calibri Light"/>
          <w:b/>
          <w:spacing w:val="1"/>
          <w:sz w:val="24"/>
        </w:rPr>
        <w:t xml:space="preserve"> </w:t>
      </w:r>
      <w:r w:rsidRPr="00FE6418">
        <w:rPr>
          <w:rFonts w:ascii="Calibri Light" w:hAnsi="Calibri Light" w:cs="Calibri Light"/>
          <w:sz w:val="24"/>
        </w:rPr>
        <w:t>menu.</w:t>
      </w:r>
    </w:p>
    <w:p w14:paraId="0B6B00DE" w14:textId="77777777" w:rsidR="00D70F28" w:rsidRPr="00FE6418" w:rsidRDefault="005A5385">
      <w:pPr>
        <w:pStyle w:val="ListParagraph"/>
        <w:numPr>
          <w:ilvl w:val="0"/>
          <w:numId w:val="69"/>
        </w:numPr>
        <w:tabs>
          <w:tab w:val="left" w:pos="1041"/>
          <w:tab w:val="left" w:pos="1042"/>
        </w:tabs>
        <w:rPr>
          <w:rFonts w:ascii="Calibri Light" w:hAnsi="Calibri Light" w:cs="Calibri Light"/>
          <w:sz w:val="24"/>
        </w:rPr>
      </w:pPr>
      <w:r w:rsidRPr="00FE6418">
        <w:rPr>
          <w:rFonts w:ascii="Calibri Light" w:hAnsi="Calibri Light" w:cs="Calibri Light"/>
          <w:sz w:val="24"/>
        </w:rPr>
        <w:t xml:space="preserve">Choose the apnea alarm delay time from the </w:t>
      </w:r>
      <w:r w:rsidRPr="00FE6418">
        <w:rPr>
          <w:rFonts w:ascii="Calibri Light" w:hAnsi="Calibri Light" w:cs="Calibri Light"/>
          <w:b/>
          <w:sz w:val="24"/>
        </w:rPr>
        <w:t xml:space="preserve">Apnea Time </w:t>
      </w:r>
      <w:r w:rsidRPr="00FE6418">
        <w:rPr>
          <w:rFonts w:ascii="Calibri Light" w:hAnsi="Calibri Light" w:cs="Calibri Light"/>
          <w:sz w:val="24"/>
        </w:rPr>
        <w:t>drop-down</w:t>
      </w:r>
      <w:r w:rsidRPr="00FE6418">
        <w:rPr>
          <w:rFonts w:ascii="Calibri Light" w:hAnsi="Calibri Light" w:cs="Calibri Light"/>
          <w:spacing w:val="-7"/>
          <w:sz w:val="24"/>
        </w:rPr>
        <w:t xml:space="preserve"> </w:t>
      </w:r>
      <w:r w:rsidRPr="00FE6418">
        <w:rPr>
          <w:rFonts w:ascii="Calibri Light" w:hAnsi="Calibri Light" w:cs="Calibri Light"/>
          <w:sz w:val="24"/>
        </w:rPr>
        <w:t>list.</w:t>
      </w:r>
    </w:p>
    <w:p w14:paraId="230CEF96" w14:textId="77777777" w:rsidR="00D70F28" w:rsidRPr="00FE6418" w:rsidRDefault="00D70F28">
      <w:pPr>
        <w:pStyle w:val="BodyText"/>
        <w:spacing w:before="3"/>
        <w:rPr>
          <w:rFonts w:ascii="Calibri Light" w:hAnsi="Calibri Light" w:cs="Calibri Light"/>
        </w:rPr>
      </w:pPr>
    </w:p>
    <w:p w14:paraId="4250040A" w14:textId="77777777" w:rsidR="00D70F28" w:rsidRPr="00FE6418" w:rsidRDefault="005A5385">
      <w:pPr>
        <w:pStyle w:val="Heading3"/>
        <w:numPr>
          <w:ilvl w:val="2"/>
          <w:numId w:val="81"/>
        </w:numPr>
        <w:tabs>
          <w:tab w:val="left" w:pos="1547"/>
        </w:tabs>
        <w:rPr>
          <w:rFonts w:ascii="Calibri Light" w:hAnsi="Calibri Light" w:cs="Calibri Light"/>
          <w:b/>
        </w:rPr>
      </w:pPr>
      <w:bookmarkStart w:id="216" w:name="_TOC_250184"/>
      <w:r w:rsidRPr="00FE6418">
        <w:rPr>
          <w:rFonts w:ascii="Calibri Light" w:hAnsi="Calibri Light" w:cs="Calibri Light"/>
          <w:b/>
        </w:rPr>
        <w:t>Selecting Measured Airway Volume</w:t>
      </w:r>
      <w:r w:rsidRPr="00FE6418">
        <w:rPr>
          <w:rFonts w:ascii="Calibri Light" w:hAnsi="Calibri Light" w:cs="Calibri Light"/>
          <w:b/>
          <w:spacing w:val="-10"/>
        </w:rPr>
        <w:t xml:space="preserve"> </w:t>
      </w:r>
      <w:bookmarkEnd w:id="216"/>
      <w:r w:rsidRPr="00FE6418">
        <w:rPr>
          <w:rFonts w:ascii="Calibri Light" w:hAnsi="Calibri Light" w:cs="Calibri Light"/>
          <w:b/>
        </w:rPr>
        <w:t>Components</w:t>
      </w:r>
    </w:p>
    <w:p w14:paraId="12B7D677" w14:textId="77777777" w:rsidR="00D70F28" w:rsidRPr="00FE6418" w:rsidRDefault="005A5385">
      <w:pPr>
        <w:pStyle w:val="BodyText"/>
        <w:spacing w:before="161" w:line="271" w:lineRule="auto"/>
        <w:ind w:left="628" w:right="796"/>
        <w:rPr>
          <w:rFonts w:ascii="Calibri Light" w:hAnsi="Calibri Light" w:cs="Calibri Light"/>
        </w:rPr>
      </w:pPr>
      <w:r w:rsidRPr="00FE6418">
        <w:rPr>
          <w:rFonts w:ascii="Calibri Light" w:hAnsi="Calibri Light" w:cs="Calibri Light"/>
        </w:rPr>
        <w:t>Users can select tidal volume (TV) or minute volume (MV) as the measured airway volume component for display in the Vol parameter window:</w:t>
      </w:r>
    </w:p>
    <w:p w14:paraId="31AB5D1C" w14:textId="77777777" w:rsidR="00D70F28" w:rsidRPr="00FE6418" w:rsidRDefault="005A5385">
      <w:pPr>
        <w:pStyle w:val="ListParagraph"/>
        <w:numPr>
          <w:ilvl w:val="0"/>
          <w:numId w:val="68"/>
        </w:numPr>
        <w:tabs>
          <w:tab w:val="left" w:pos="1041"/>
          <w:tab w:val="left" w:pos="1042"/>
        </w:tabs>
        <w:spacing w:before="118"/>
        <w:rPr>
          <w:rFonts w:ascii="Calibri Light" w:hAnsi="Calibri Light" w:cs="Calibri Light"/>
          <w:sz w:val="24"/>
        </w:rPr>
      </w:pPr>
      <w:r w:rsidRPr="00FE6418">
        <w:rPr>
          <w:rFonts w:ascii="Calibri Light" w:hAnsi="Calibri Light" w:cs="Calibri Light"/>
          <w:sz w:val="24"/>
        </w:rPr>
        <w:t xml:space="preserve">Access the </w:t>
      </w:r>
      <w:r w:rsidRPr="00FE6418">
        <w:rPr>
          <w:rFonts w:ascii="Calibri Light" w:hAnsi="Calibri Light" w:cs="Calibri Light"/>
          <w:b/>
          <w:sz w:val="24"/>
        </w:rPr>
        <w:t>RM Setup</w:t>
      </w:r>
      <w:r w:rsidRPr="00FE6418">
        <w:rPr>
          <w:rFonts w:ascii="Calibri Light" w:hAnsi="Calibri Light" w:cs="Calibri Light"/>
          <w:b/>
          <w:spacing w:val="1"/>
          <w:sz w:val="24"/>
        </w:rPr>
        <w:t xml:space="preserve"> </w:t>
      </w:r>
      <w:r w:rsidRPr="00FE6418">
        <w:rPr>
          <w:rFonts w:ascii="Calibri Light" w:hAnsi="Calibri Light" w:cs="Calibri Light"/>
          <w:sz w:val="24"/>
        </w:rPr>
        <w:t>menu.</w:t>
      </w:r>
    </w:p>
    <w:p w14:paraId="161FD8C3" w14:textId="77777777" w:rsidR="00D70F28" w:rsidRPr="00FE6418" w:rsidRDefault="005A5385">
      <w:pPr>
        <w:pStyle w:val="ListParagraph"/>
        <w:numPr>
          <w:ilvl w:val="0"/>
          <w:numId w:val="68"/>
        </w:numPr>
        <w:tabs>
          <w:tab w:val="left" w:pos="1041"/>
          <w:tab w:val="left" w:pos="1042"/>
        </w:tabs>
        <w:rPr>
          <w:rFonts w:ascii="Calibri Light" w:hAnsi="Calibri Light" w:cs="Calibri Light"/>
          <w:sz w:val="24"/>
        </w:rPr>
      </w:pPr>
      <w:r w:rsidRPr="00FE6418">
        <w:rPr>
          <w:rFonts w:ascii="Calibri Light" w:hAnsi="Calibri Light" w:cs="Calibri Light"/>
          <w:sz w:val="24"/>
        </w:rPr>
        <w:t xml:space="preserve">Choose the item </w:t>
      </w:r>
      <w:r w:rsidRPr="00FE6418">
        <w:rPr>
          <w:rFonts w:ascii="Calibri Light" w:hAnsi="Calibri Light" w:cs="Calibri Light"/>
          <w:b/>
          <w:sz w:val="24"/>
        </w:rPr>
        <w:t xml:space="preserve">TV/MV </w:t>
      </w:r>
      <w:r w:rsidRPr="00FE6418">
        <w:rPr>
          <w:rFonts w:ascii="Calibri Light" w:hAnsi="Calibri Light" w:cs="Calibri Light"/>
          <w:sz w:val="24"/>
        </w:rPr>
        <w:t xml:space="preserve">and switch between </w:t>
      </w:r>
      <w:r w:rsidRPr="00FE6418">
        <w:rPr>
          <w:rFonts w:ascii="Calibri Light" w:hAnsi="Calibri Light" w:cs="Calibri Light"/>
          <w:b/>
          <w:sz w:val="24"/>
        </w:rPr>
        <w:t xml:space="preserve">TV </w:t>
      </w:r>
      <w:r w:rsidRPr="00FE6418">
        <w:rPr>
          <w:rFonts w:ascii="Calibri Light" w:hAnsi="Calibri Light" w:cs="Calibri Light"/>
          <w:sz w:val="24"/>
        </w:rPr>
        <w:t xml:space="preserve">and </w:t>
      </w:r>
      <w:r w:rsidRPr="00FE6418">
        <w:rPr>
          <w:rFonts w:ascii="Calibri Light" w:hAnsi="Calibri Light" w:cs="Calibri Light"/>
          <w:b/>
          <w:sz w:val="24"/>
        </w:rPr>
        <w:t>MV</w:t>
      </w:r>
      <w:r w:rsidRPr="00FE6418">
        <w:rPr>
          <w:rFonts w:ascii="Calibri Light" w:hAnsi="Calibri Light" w:cs="Calibri Light"/>
          <w:sz w:val="24"/>
        </w:rPr>
        <w:t>.</w:t>
      </w:r>
    </w:p>
    <w:p w14:paraId="5ECB5F4B" w14:textId="77777777" w:rsidR="00D70F28" w:rsidRPr="00FE6418" w:rsidRDefault="00D70F28">
      <w:pPr>
        <w:pStyle w:val="BodyText"/>
        <w:spacing w:before="5"/>
        <w:rPr>
          <w:rFonts w:ascii="Calibri Light" w:hAnsi="Calibri Light" w:cs="Calibri Light"/>
        </w:rPr>
      </w:pPr>
    </w:p>
    <w:p w14:paraId="3B13B1C3" w14:textId="77777777" w:rsidR="00D70F28" w:rsidRPr="00FE6418" w:rsidRDefault="005A5385">
      <w:pPr>
        <w:pStyle w:val="Heading3"/>
        <w:numPr>
          <w:ilvl w:val="2"/>
          <w:numId w:val="81"/>
        </w:numPr>
        <w:tabs>
          <w:tab w:val="left" w:pos="1547"/>
        </w:tabs>
        <w:rPr>
          <w:rFonts w:ascii="Calibri Light" w:hAnsi="Calibri Light" w:cs="Calibri Light"/>
          <w:b/>
        </w:rPr>
      </w:pPr>
      <w:bookmarkStart w:id="217" w:name="_TOC_250183"/>
      <w:r w:rsidRPr="00FE6418">
        <w:rPr>
          <w:rFonts w:ascii="Calibri Light" w:hAnsi="Calibri Light" w:cs="Calibri Light"/>
          <w:b/>
        </w:rPr>
        <w:t>Changing the Respiration</w:t>
      </w:r>
      <w:r w:rsidRPr="00FE6418">
        <w:rPr>
          <w:rFonts w:ascii="Calibri Light" w:hAnsi="Calibri Light" w:cs="Calibri Light"/>
          <w:b/>
          <w:spacing w:val="-1"/>
        </w:rPr>
        <w:t xml:space="preserve"> </w:t>
      </w:r>
      <w:bookmarkEnd w:id="217"/>
      <w:r w:rsidRPr="00FE6418">
        <w:rPr>
          <w:rFonts w:ascii="Calibri Light" w:hAnsi="Calibri Light" w:cs="Calibri Light"/>
          <w:b/>
        </w:rPr>
        <w:t>Mode</w:t>
      </w:r>
    </w:p>
    <w:p w14:paraId="7D9766CB" w14:textId="77777777" w:rsidR="00D70F28" w:rsidRPr="00FE6418" w:rsidRDefault="005A5385">
      <w:pPr>
        <w:pStyle w:val="ListParagraph"/>
        <w:numPr>
          <w:ilvl w:val="0"/>
          <w:numId w:val="67"/>
        </w:numPr>
        <w:tabs>
          <w:tab w:val="left" w:pos="1041"/>
          <w:tab w:val="left" w:pos="1042"/>
        </w:tabs>
        <w:spacing w:before="159"/>
        <w:rPr>
          <w:rFonts w:ascii="Calibri Light" w:hAnsi="Calibri Light" w:cs="Calibri Light"/>
          <w:sz w:val="24"/>
        </w:rPr>
      </w:pPr>
      <w:r w:rsidRPr="00FE6418">
        <w:rPr>
          <w:rFonts w:ascii="Calibri Light" w:hAnsi="Calibri Light" w:cs="Calibri Light"/>
          <w:sz w:val="24"/>
        </w:rPr>
        <w:t xml:space="preserve">Access the </w:t>
      </w:r>
      <w:r w:rsidRPr="00FE6418">
        <w:rPr>
          <w:rFonts w:ascii="Calibri Light" w:hAnsi="Calibri Light" w:cs="Calibri Light"/>
          <w:b/>
          <w:sz w:val="24"/>
        </w:rPr>
        <w:t>RM Setup</w:t>
      </w:r>
      <w:r w:rsidRPr="00FE6418">
        <w:rPr>
          <w:rFonts w:ascii="Calibri Light" w:hAnsi="Calibri Light" w:cs="Calibri Light"/>
          <w:b/>
          <w:spacing w:val="1"/>
          <w:sz w:val="24"/>
        </w:rPr>
        <w:t xml:space="preserve"> </w:t>
      </w:r>
      <w:r w:rsidRPr="00FE6418">
        <w:rPr>
          <w:rFonts w:ascii="Calibri Light" w:hAnsi="Calibri Light" w:cs="Calibri Light"/>
          <w:sz w:val="24"/>
        </w:rPr>
        <w:t>menu.</w:t>
      </w:r>
    </w:p>
    <w:p w14:paraId="344F7B99" w14:textId="77777777" w:rsidR="00D70F28" w:rsidRPr="00FE6418" w:rsidRDefault="005A5385">
      <w:pPr>
        <w:pStyle w:val="ListParagraph"/>
        <w:numPr>
          <w:ilvl w:val="0"/>
          <w:numId w:val="67"/>
        </w:numPr>
        <w:tabs>
          <w:tab w:val="left" w:pos="1041"/>
          <w:tab w:val="left" w:pos="1042"/>
        </w:tabs>
        <w:rPr>
          <w:rFonts w:ascii="Calibri Light" w:hAnsi="Calibri Light" w:cs="Calibri Light"/>
          <w:b/>
          <w:sz w:val="24"/>
        </w:rPr>
      </w:pPr>
      <w:r w:rsidRPr="00FE6418">
        <w:rPr>
          <w:rFonts w:ascii="Calibri Light" w:hAnsi="Calibri Light" w:cs="Calibri Light"/>
          <w:sz w:val="24"/>
        </w:rPr>
        <w:t>Select</w:t>
      </w:r>
      <w:r w:rsidRPr="00FE6418">
        <w:rPr>
          <w:rFonts w:ascii="Calibri Light" w:hAnsi="Calibri Light" w:cs="Calibri Light"/>
          <w:spacing w:val="42"/>
          <w:sz w:val="24"/>
        </w:rPr>
        <w:t xml:space="preserve"> </w:t>
      </w:r>
      <w:r w:rsidRPr="00FE6418">
        <w:rPr>
          <w:rFonts w:ascii="Calibri Light" w:hAnsi="Calibri Light" w:cs="Calibri Light"/>
          <w:sz w:val="24"/>
        </w:rPr>
        <w:t>a</w:t>
      </w:r>
      <w:r w:rsidRPr="00FE6418">
        <w:rPr>
          <w:rFonts w:ascii="Calibri Light" w:hAnsi="Calibri Light" w:cs="Calibri Light"/>
          <w:spacing w:val="41"/>
          <w:sz w:val="24"/>
        </w:rPr>
        <w:t xml:space="preserve"> </w:t>
      </w:r>
      <w:r w:rsidRPr="00FE6418">
        <w:rPr>
          <w:rFonts w:ascii="Calibri Light" w:hAnsi="Calibri Light" w:cs="Calibri Light"/>
          <w:sz w:val="24"/>
        </w:rPr>
        <w:t>mode</w:t>
      </w:r>
      <w:r w:rsidRPr="00FE6418">
        <w:rPr>
          <w:rFonts w:ascii="Calibri Light" w:hAnsi="Calibri Light" w:cs="Calibri Light"/>
          <w:spacing w:val="42"/>
          <w:sz w:val="24"/>
        </w:rPr>
        <w:t xml:space="preserve"> </w:t>
      </w:r>
      <w:r w:rsidRPr="00FE6418">
        <w:rPr>
          <w:rFonts w:ascii="Calibri Light" w:hAnsi="Calibri Light" w:cs="Calibri Light"/>
          <w:sz w:val="24"/>
        </w:rPr>
        <w:t>between</w:t>
      </w:r>
      <w:r w:rsidRPr="00FE6418">
        <w:rPr>
          <w:rFonts w:ascii="Calibri Light" w:hAnsi="Calibri Light" w:cs="Calibri Light"/>
          <w:spacing w:val="44"/>
          <w:sz w:val="24"/>
        </w:rPr>
        <w:t xml:space="preserve"> </w:t>
      </w:r>
      <w:r w:rsidRPr="00FE6418">
        <w:rPr>
          <w:rFonts w:ascii="Calibri Light" w:hAnsi="Calibri Light" w:cs="Calibri Light"/>
          <w:b/>
          <w:sz w:val="24"/>
        </w:rPr>
        <w:t>Spontaneous</w:t>
      </w:r>
      <w:r w:rsidRPr="00FE6418">
        <w:rPr>
          <w:rFonts w:ascii="Calibri Light" w:hAnsi="Calibri Light" w:cs="Calibri Light"/>
          <w:b/>
          <w:spacing w:val="44"/>
          <w:sz w:val="24"/>
        </w:rPr>
        <w:t xml:space="preserve"> </w:t>
      </w:r>
      <w:r w:rsidRPr="00FE6418">
        <w:rPr>
          <w:rFonts w:ascii="Calibri Light" w:hAnsi="Calibri Light" w:cs="Calibri Light"/>
          <w:sz w:val="24"/>
        </w:rPr>
        <w:t>and</w:t>
      </w:r>
      <w:r w:rsidRPr="00FE6418">
        <w:rPr>
          <w:rFonts w:ascii="Calibri Light" w:hAnsi="Calibri Light" w:cs="Calibri Light"/>
          <w:spacing w:val="42"/>
          <w:sz w:val="24"/>
        </w:rPr>
        <w:t xml:space="preserve"> </w:t>
      </w:r>
      <w:r w:rsidRPr="00FE6418">
        <w:rPr>
          <w:rFonts w:ascii="Calibri Light" w:hAnsi="Calibri Light" w:cs="Calibri Light"/>
          <w:b/>
          <w:sz w:val="24"/>
        </w:rPr>
        <w:t>Mechanical</w:t>
      </w:r>
      <w:r w:rsidRPr="00FE6418">
        <w:rPr>
          <w:rFonts w:ascii="Calibri Light" w:hAnsi="Calibri Light" w:cs="Calibri Light"/>
          <w:b/>
          <w:spacing w:val="42"/>
          <w:sz w:val="24"/>
        </w:rPr>
        <w:t xml:space="preserve"> </w:t>
      </w:r>
      <w:r w:rsidRPr="00FE6418">
        <w:rPr>
          <w:rFonts w:ascii="Calibri Light" w:hAnsi="Calibri Light" w:cs="Calibri Light"/>
          <w:sz w:val="24"/>
        </w:rPr>
        <w:t>from</w:t>
      </w:r>
      <w:r w:rsidRPr="00FE6418">
        <w:rPr>
          <w:rFonts w:ascii="Calibri Light" w:hAnsi="Calibri Light" w:cs="Calibri Light"/>
          <w:spacing w:val="43"/>
          <w:sz w:val="24"/>
        </w:rPr>
        <w:t xml:space="preserve"> </w:t>
      </w:r>
      <w:r w:rsidRPr="00FE6418">
        <w:rPr>
          <w:rFonts w:ascii="Calibri Light" w:hAnsi="Calibri Light" w:cs="Calibri Light"/>
          <w:sz w:val="24"/>
        </w:rPr>
        <w:t>the</w:t>
      </w:r>
      <w:r w:rsidRPr="00FE6418">
        <w:rPr>
          <w:rFonts w:ascii="Calibri Light" w:hAnsi="Calibri Light" w:cs="Calibri Light"/>
          <w:spacing w:val="43"/>
          <w:sz w:val="24"/>
        </w:rPr>
        <w:t xml:space="preserve"> </w:t>
      </w:r>
      <w:r w:rsidRPr="00FE6418">
        <w:rPr>
          <w:rFonts w:ascii="Calibri Light" w:hAnsi="Calibri Light" w:cs="Calibri Light"/>
          <w:b/>
          <w:sz w:val="24"/>
        </w:rPr>
        <w:t>Ventilation</w:t>
      </w:r>
      <w:r w:rsidRPr="00FE6418">
        <w:rPr>
          <w:rFonts w:ascii="Calibri Light" w:hAnsi="Calibri Light" w:cs="Calibri Light"/>
          <w:b/>
          <w:spacing w:val="46"/>
          <w:sz w:val="24"/>
        </w:rPr>
        <w:t xml:space="preserve"> </w:t>
      </w:r>
      <w:r w:rsidRPr="00FE6418">
        <w:rPr>
          <w:rFonts w:ascii="Calibri Light" w:hAnsi="Calibri Light" w:cs="Calibri Light"/>
          <w:b/>
          <w:sz w:val="24"/>
        </w:rPr>
        <w:t>Mode</w:t>
      </w:r>
    </w:p>
    <w:p w14:paraId="68456E2D" w14:textId="77777777" w:rsidR="00D70F28" w:rsidRPr="00FE6418" w:rsidRDefault="005A5385">
      <w:pPr>
        <w:pStyle w:val="BodyText"/>
        <w:spacing w:before="36"/>
        <w:ind w:left="986"/>
        <w:rPr>
          <w:rFonts w:ascii="Calibri Light" w:hAnsi="Calibri Light" w:cs="Calibri Light"/>
        </w:rPr>
      </w:pPr>
      <w:r w:rsidRPr="00FE6418">
        <w:rPr>
          <w:rFonts w:ascii="Calibri Light" w:hAnsi="Calibri Light" w:cs="Calibri Light"/>
        </w:rPr>
        <w:t>drop-down list.</w:t>
      </w:r>
    </w:p>
    <w:p w14:paraId="4AA0AD22" w14:textId="77777777" w:rsidR="00D70F28" w:rsidRPr="00FE6418" w:rsidRDefault="00D70F28">
      <w:pPr>
        <w:pStyle w:val="BodyText"/>
        <w:spacing w:before="6"/>
        <w:rPr>
          <w:rFonts w:ascii="Calibri Light" w:hAnsi="Calibri Light" w:cs="Calibri Light"/>
        </w:rPr>
      </w:pPr>
    </w:p>
    <w:p w14:paraId="111EC3B3" w14:textId="77777777" w:rsidR="00D70F28" w:rsidRPr="00FE6418" w:rsidRDefault="005A5385">
      <w:pPr>
        <w:pStyle w:val="Heading3"/>
        <w:numPr>
          <w:ilvl w:val="2"/>
          <w:numId w:val="81"/>
        </w:numPr>
        <w:tabs>
          <w:tab w:val="left" w:pos="1547"/>
        </w:tabs>
        <w:rPr>
          <w:rFonts w:ascii="Calibri Light" w:hAnsi="Calibri Light" w:cs="Calibri Light"/>
          <w:b/>
        </w:rPr>
      </w:pPr>
      <w:bookmarkStart w:id="218" w:name="_TOC_250182"/>
      <w:r w:rsidRPr="00FE6418">
        <w:rPr>
          <w:rFonts w:ascii="Calibri Light" w:hAnsi="Calibri Light" w:cs="Calibri Light"/>
          <w:b/>
        </w:rPr>
        <w:t>Selecting</w:t>
      </w:r>
      <w:r w:rsidRPr="00FE6418">
        <w:rPr>
          <w:rFonts w:ascii="Calibri Light" w:hAnsi="Calibri Light" w:cs="Calibri Light"/>
          <w:b/>
          <w:spacing w:val="-4"/>
        </w:rPr>
        <w:t xml:space="preserve"> </w:t>
      </w:r>
      <w:bookmarkEnd w:id="218"/>
      <w:r w:rsidRPr="00FE6418">
        <w:rPr>
          <w:rFonts w:ascii="Calibri Light" w:hAnsi="Calibri Light" w:cs="Calibri Light"/>
          <w:b/>
        </w:rPr>
        <w:t>Waveform</w:t>
      </w:r>
    </w:p>
    <w:p w14:paraId="64467567" w14:textId="77777777" w:rsidR="00D70F28" w:rsidRPr="00FE6418" w:rsidRDefault="005A5385">
      <w:pPr>
        <w:pStyle w:val="BodyText"/>
        <w:spacing w:before="159"/>
        <w:ind w:left="628"/>
        <w:rPr>
          <w:rFonts w:ascii="Calibri Light" w:hAnsi="Calibri Light" w:cs="Calibri Light"/>
        </w:rPr>
      </w:pPr>
      <w:r w:rsidRPr="00FE6418">
        <w:rPr>
          <w:rFonts w:ascii="Calibri Light" w:hAnsi="Calibri Light" w:cs="Calibri Light"/>
        </w:rPr>
        <w:t>To select Flow or Vol waveform for display:</w:t>
      </w:r>
    </w:p>
    <w:p w14:paraId="7E12E647" w14:textId="77777777" w:rsidR="00D70F28" w:rsidRPr="00FE6418" w:rsidRDefault="005A5385">
      <w:pPr>
        <w:pStyle w:val="ListParagraph"/>
        <w:numPr>
          <w:ilvl w:val="0"/>
          <w:numId w:val="66"/>
        </w:numPr>
        <w:tabs>
          <w:tab w:val="left" w:pos="1041"/>
          <w:tab w:val="left" w:pos="1042"/>
        </w:tabs>
        <w:rPr>
          <w:rFonts w:ascii="Calibri Light" w:hAnsi="Calibri Light" w:cs="Calibri Light"/>
          <w:sz w:val="24"/>
        </w:rPr>
      </w:pPr>
      <w:r w:rsidRPr="00FE6418">
        <w:rPr>
          <w:rFonts w:ascii="Calibri Light" w:hAnsi="Calibri Light" w:cs="Calibri Light"/>
          <w:sz w:val="24"/>
        </w:rPr>
        <w:t xml:space="preserve">Access the </w:t>
      </w:r>
      <w:r w:rsidRPr="00FE6418">
        <w:rPr>
          <w:rFonts w:ascii="Calibri Light" w:hAnsi="Calibri Light" w:cs="Calibri Light"/>
          <w:b/>
          <w:sz w:val="24"/>
        </w:rPr>
        <w:t>RM Setup</w:t>
      </w:r>
      <w:r w:rsidRPr="00FE6418">
        <w:rPr>
          <w:rFonts w:ascii="Calibri Light" w:hAnsi="Calibri Light" w:cs="Calibri Light"/>
          <w:b/>
          <w:spacing w:val="1"/>
          <w:sz w:val="24"/>
        </w:rPr>
        <w:t xml:space="preserve"> </w:t>
      </w:r>
      <w:r w:rsidRPr="00FE6418">
        <w:rPr>
          <w:rFonts w:ascii="Calibri Light" w:hAnsi="Calibri Light" w:cs="Calibri Light"/>
          <w:sz w:val="24"/>
        </w:rPr>
        <w:t>menu.</w:t>
      </w:r>
    </w:p>
    <w:p w14:paraId="36192748" w14:textId="77777777" w:rsidR="00D70F28" w:rsidRPr="00FE6418" w:rsidRDefault="005A5385">
      <w:pPr>
        <w:pStyle w:val="ListParagraph"/>
        <w:numPr>
          <w:ilvl w:val="0"/>
          <w:numId w:val="66"/>
        </w:numPr>
        <w:tabs>
          <w:tab w:val="left" w:pos="1041"/>
          <w:tab w:val="left" w:pos="1042"/>
        </w:tabs>
        <w:rPr>
          <w:rFonts w:ascii="Calibri Light" w:hAnsi="Calibri Light" w:cs="Calibri Light"/>
          <w:sz w:val="24"/>
        </w:rPr>
      </w:pPr>
      <w:r w:rsidRPr="00FE6418">
        <w:rPr>
          <w:rFonts w:ascii="Calibri Light" w:hAnsi="Calibri Light" w:cs="Calibri Light"/>
          <w:sz w:val="24"/>
        </w:rPr>
        <w:t xml:space="preserve">Choose the item </w:t>
      </w:r>
      <w:r w:rsidRPr="00FE6418">
        <w:rPr>
          <w:rFonts w:ascii="Calibri Light" w:hAnsi="Calibri Light" w:cs="Calibri Light"/>
          <w:b/>
          <w:sz w:val="24"/>
        </w:rPr>
        <w:t xml:space="preserve">Flow/Vol </w:t>
      </w:r>
      <w:r w:rsidRPr="00FE6418">
        <w:rPr>
          <w:rFonts w:ascii="Calibri Light" w:hAnsi="Calibri Light" w:cs="Calibri Light"/>
          <w:sz w:val="24"/>
        </w:rPr>
        <w:t xml:space="preserve">and switch between </w:t>
      </w:r>
      <w:r w:rsidRPr="00FE6418">
        <w:rPr>
          <w:rFonts w:ascii="Calibri Light" w:hAnsi="Calibri Light" w:cs="Calibri Light"/>
          <w:b/>
          <w:sz w:val="24"/>
        </w:rPr>
        <w:t xml:space="preserve">Flow </w:t>
      </w:r>
      <w:r w:rsidRPr="00FE6418">
        <w:rPr>
          <w:rFonts w:ascii="Calibri Light" w:hAnsi="Calibri Light" w:cs="Calibri Light"/>
          <w:sz w:val="24"/>
        </w:rPr>
        <w:t>and</w:t>
      </w:r>
      <w:r w:rsidRPr="00FE6418">
        <w:rPr>
          <w:rFonts w:ascii="Calibri Light" w:hAnsi="Calibri Light" w:cs="Calibri Light"/>
          <w:spacing w:val="2"/>
          <w:sz w:val="24"/>
        </w:rPr>
        <w:t xml:space="preserve"> </w:t>
      </w:r>
      <w:r w:rsidRPr="00FE6418">
        <w:rPr>
          <w:rFonts w:ascii="Calibri Light" w:hAnsi="Calibri Light" w:cs="Calibri Light"/>
          <w:b/>
          <w:sz w:val="24"/>
        </w:rPr>
        <w:t>Vol</w:t>
      </w:r>
      <w:r w:rsidRPr="00FE6418">
        <w:rPr>
          <w:rFonts w:ascii="Calibri Light" w:hAnsi="Calibri Light" w:cs="Calibri Light"/>
          <w:sz w:val="24"/>
        </w:rPr>
        <w:t>.</w:t>
      </w:r>
    </w:p>
    <w:p w14:paraId="7E04C7CC" w14:textId="77777777" w:rsidR="00D70F28" w:rsidRPr="00FE6418" w:rsidRDefault="00D70F28">
      <w:pPr>
        <w:pStyle w:val="BodyText"/>
        <w:spacing w:before="8"/>
        <w:rPr>
          <w:rFonts w:ascii="Calibri Light" w:hAnsi="Calibri Light" w:cs="Calibri Light"/>
          <w:sz w:val="34"/>
        </w:rPr>
      </w:pPr>
    </w:p>
    <w:p w14:paraId="1871EABA" w14:textId="77777777" w:rsidR="00D70F28" w:rsidRPr="00FE6418" w:rsidRDefault="005A5385" w:rsidP="000455DF">
      <w:pPr>
        <w:pStyle w:val="Heading2"/>
        <w:numPr>
          <w:ilvl w:val="1"/>
          <w:numId w:val="81"/>
        </w:numPr>
      </w:pPr>
      <w:bookmarkStart w:id="219" w:name="_TOC_250181"/>
      <w:r w:rsidRPr="00FE6418">
        <w:t>Respiratory</w:t>
      </w:r>
      <w:r w:rsidRPr="00FE6418">
        <w:rPr>
          <w:spacing w:val="-3"/>
        </w:rPr>
        <w:t xml:space="preserve"> </w:t>
      </w:r>
      <w:bookmarkEnd w:id="219"/>
      <w:r w:rsidRPr="00FE6418">
        <w:t>Loops</w:t>
      </w:r>
    </w:p>
    <w:p w14:paraId="6546A0BC" w14:textId="77777777" w:rsidR="00D70F28" w:rsidRPr="00FE6418" w:rsidRDefault="005A5385">
      <w:pPr>
        <w:pStyle w:val="BodyText"/>
        <w:spacing w:before="164" w:line="271" w:lineRule="auto"/>
        <w:ind w:left="628" w:right="796"/>
        <w:rPr>
          <w:rFonts w:ascii="Calibri Light" w:hAnsi="Calibri Light" w:cs="Calibri Light"/>
        </w:rPr>
      </w:pPr>
      <w:r w:rsidRPr="00FE6418">
        <w:rPr>
          <w:rFonts w:ascii="Calibri Light" w:hAnsi="Calibri Light" w:cs="Calibri Light"/>
        </w:rPr>
        <w:t>Respiratory loops can indicate a fault in the airway tubing and help physicians to detect respiratory problems of patients.</w:t>
      </w:r>
    </w:p>
    <w:p w14:paraId="61912ADB" w14:textId="77777777" w:rsidR="00D70F28" w:rsidRPr="00FE6418" w:rsidRDefault="005A5385">
      <w:pPr>
        <w:pStyle w:val="BodyText"/>
        <w:spacing w:before="121"/>
        <w:ind w:left="628"/>
        <w:rPr>
          <w:rFonts w:ascii="Calibri Light" w:hAnsi="Calibri Light" w:cs="Calibri Light"/>
        </w:rPr>
      </w:pPr>
      <w:r w:rsidRPr="00FE6418">
        <w:rPr>
          <w:rFonts w:ascii="Calibri Light" w:hAnsi="Calibri Light" w:cs="Calibri Light"/>
        </w:rPr>
        <w:t>The two types of loops are available in real time:</w:t>
      </w:r>
    </w:p>
    <w:p w14:paraId="1925F63E" w14:textId="77777777" w:rsidR="00D70F28" w:rsidRPr="00FE6418" w:rsidRDefault="00D70F28">
      <w:pPr>
        <w:rPr>
          <w:rFonts w:ascii="Calibri Light" w:hAnsi="Calibri Light" w:cs="Calibri Light"/>
        </w:rPr>
        <w:sectPr w:rsidR="00D70F28" w:rsidRPr="00FE6418">
          <w:pgSz w:w="11910" w:h="16850"/>
          <w:pgMar w:top="1180" w:right="520" w:bottom="960" w:left="620" w:header="910" w:footer="775" w:gutter="0"/>
          <w:cols w:space="720"/>
        </w:sectPr>
      </w:pPr>
    </w:p>
    <w:p w14:paraId="60646477" w14:textId="77777777" w:rsidR="00D70F28" w:rsidRPr="00FE6418" w:rsidRDefault="00D70F28">
      <w:pPr>
        <w:pStyle w:val="BodyText"/>
        <w:spacing w:before="8"/>
        <w:rPr>
          <w:rFonts w:ascii="Calibri Light" w:hAnsi="Calibri Light" w:cs="Calibri Light"/>
          <w:sz w:val="11"/>
        </w:rPr>
      </w:pPr>
    </w:p>
    <w:p w14:paraId="066F0F10" w14:textId="77777777" w:rsidR="00D70F28" w:rsidRPr="00FE6418" w:rsidRDefault="005A5385">
      <w:pPr>
        <w:pStyle w:val="ListParagraph"/>
        <w:numPr>
          <w:ilvl w:val="0"/>
          <w:numId w:val="80"/>
        </w:numPr>
        <w:tabs>
          <w:tab w:val="left" w:pos="1081"/>
          <w:tab w:val="left" w:pos="1083"/>
        </w:tabs>
        <w:spacing w:before="92" w:line="271" w:lineRule="auto"/>
        <w:ind w:right="725"/>
        <w:rPr>
          <w:rFonts w:ascii="Calibri Light" w:hAnsi="Calibri Light" w:cs="Calibri Light"/>
          <w:sz w:val="24"/>
        </w:rPr>
      </w:pPr>
      <w:r w:rsidRPr="00FE6418">
        <w:rPr>
          <w:rFonts w:ascii="Calibri Light" w:hAnsi="Calibri Light" w:cs="Calibri Light"/>
          <w:sz w:val="24"/>
        </w:rPr>
        <w:t>F-V (flow-volume) loops: it illustrates the dynamic relation between flow and volume during respiration and provides information about condition of the airway</w:t>
      </w:r>
      <w:r w:rsidRPr="00FE6418">
        <w:rPr>
          <w:rFonts w:ascii="Calibri Light" w:hAnsi="Calibri Light" w:cs="Calibri Light"/>
          <w:spacing w:val="-8"/>
          <w:sz w:val="24"/>
        </w:rPr>
        <w:t xml:space="preserve"> </w:t>
      </w:r>
      <w:r w:rsidRPr="00FE6418">
        <w:rPr>
          <w:rFonts w:ascii="Calibri Light" w:hAnsi="Calibri Light" w:cs="Calibri Light"/>
          <w:sz w:val="24"/>
        </w:rPr>
        <w:t>tubing.</w:t>
      </w:r>
    </w:p>
    <w:p w14:paraId="6DA18684" w14:textId="77777777" w:rsidR="00D70F28" w:rsidRPr="00FE6418" w:rsidRDefault="005A5385">
      <w:pPr>
        <w:pStyle w:val="ListParagraph"/>
        <w:numPr>
          <w:ilvl w:val="0"/>
          <w:numId w:val="80"/>
        </w:numPr>
        <w:tabs>
          <w:tab w:val="left" w:pos="1081"/>
          <w:tab w:val="left" w:pos="1083"/>
        </w:tabs>
        <w:spacing w:before="121" w:line="268" w:lineRule="auto"/>
        <w:ind w:right="725"/>
        <w:rPr>
          <w:rFonts w:ascii="Calibri Light" w:hAnsi="Calibri Light" w:cs="Calibri Light"/>
          <w:sz w:val="24"/>
        </w:rPr>
      </w:pPr>
      <w:r w:rsidRPr="00FE6418">
        <w:rPr>
          <w:rFonts w:ascii="Calibri Light" w:hAnsi="Calibri Light" w:cs="Calibri Light"/>
          <w:sz w:val="24"/>
        </w:rPr>
        <w:t>P-V (pressure-volume) loops: it reflects the dynamic relation between pressure and volume as well as compliance of the respiratory</w:t>
      </w:r>
      <w:r w:rsidRPr="00FE6418">
        <w:rPr>
          <w:rFonts w:ascii="Calibri Light" w:hAnsi="Calibri Light" w:cs="Calibri Light"/>
          <w:spacing w:val="-5"/>
          <w:sz w:val="24"/>
        </w:rPr>
        <w:t xml:space="preserve"> </w:t>
      </w:r>
      <w:r w:rsidRPr="00FE6418">
        <w:rPr>
          <w:rFonts w:ascii="Calibri Light" w:hAnsi="Calibri Light" w:cs="Calibri Light"/>
          <w:sz w:val="24"/>
        </w:rPr>
        <w:t>system.</w:t>
      </w:r>
    </w:p>
    <w:p w14:paraId="68B26E83" w14:textId="77777777" w:rsidR="00D70F28" w:rsidRPr="00FE6418" w:rsidRDefault="00D70F28">
      <w:pPr>
        <w:pStyle w:val="BodyText"/>
        <w:spacing w:before="7"/>
        <w:rPr>
          <w:rFonts w:ascii="Calibri Light" w:hAnsi="Calibri Light" w:cs="Calibri Light"/>
          <w:sz w:val="21"/>
        </w:rPr>
      </w:pPr>
    </w:p>
    <w:p w14:paraId="20467B79" w14:textId="77777777" w:rsidR="00D70F28" w:rsidRPr="00FE6418" w:rsidRDefault="005A5385">
      <w:pPr>
        <w:pStyle w:val="Heading3"/>
        <w:numPr>
          <w:ilvl w:val="2"/>
          <w:numId w:val="81"/>
        </w:numPr>
        <w:tabs>
          <w:tab w:val="left" w:pos="1547"/>
        </w:tabs>
        <w:rPr>
          <w:rFonts w:ascii="Calibri Light" w:hAnsi="Calibri Light" w:cs="Calibri Light"/>
          <w:b/>
        </w:rPr>
      </w:pPr>
      <w:bookmarkStart w:id="220" w:name="_TOC_250180"/>
      <w:r w:rsidRPr="00FE6418">
        <w:rPr>
          <w:rFonts w:ascii="Calibri Light" w:hAnsi="Calibri Light" w:cs="Calibri Light"/>
          <w:b/>
        </w:rPr>
        <w:t>Viewing</w:t>
      </w:r>
      <w:r w:rsidRPr="00FE6418">
        <w:rPr>
          <w:rFonts w:ascii="Calibri Light" w:hAnsi="Calibri Light" w:cs="Calibri Light"/>
          <w:b/>
          <w:spacing w:val="-2"/>
        </w:rPr>
        <w:t xml:space="preserve"> </w:t>
      </w:r>
      <w:bookmarkEnd w:id="220"/>
      <w:r w:rsidRPr="00FE6418">
        <w:rPr>
          <w:rFonts w:ascii="Calibri Light" w:hAnsi="Calibri Light" w:cs="Calibri Light"/>
          <w:b/>
        </w:rPr>
        <w:t>Loops</w:t>
      </w:r>
    </w:p>
    <w:p w14:paraId="4AFB894E" w14:textId="77777777" w:rsidR="00D70F28" w:rsidRPr="00FE6418" w:rsidRDefault="005A5385">
      <w:pPr>
        <w:pStyle w:val="BodyText"/>
        <w:spacing w:before="161" w:line="271" w:lineRule="auto"/>
        <w:ind w:left="628" w:right="721"/>
        <w:jc w:val="both"/>
        <w:rPr>
          <w:rFonts w:ascii="Calibri Light" w:hAnsi="Calibri Light" w:cs="Calibri Light"/>
        </w:rPr>
      </w:pPr>
      <w:r w:rsidRPr="00FE6418">
        <w:rPr>
          <w:rFonts w:ascii="Calibri Light" w:hAnsi="Calibri Light" w:cs="Calibri Light"/>
        </w:rPr>
        <w:t xml:space="preserve">To view the respiratory loops, select </w:t>
      </w:r>
      <w:r w:rsidRPr="00FE6418">
        <w:rPr>
          <w:rFonts w:ascii="Calibri Light" w:hAnsi="Calibri Light" w:cs="Calibri Light"/>
          <w:b/>
        </w:rPr>
        <w:t xml:space="preserve">Respiratory Loop </w:t>
      </w:r>
      <w:r w:rsidRPr="00FE6418">
        <w:rPr>
          <w:rFonts w:ascii="Calibri Light" w:hAnsi="Calibri Light" w:cs="Calibri Light"/>
        </w:rPr>
        <w:t xml:space="preserve">on the </w:t>
      </w:r>
      <w:r w:rsidRPr="00FE6418">
        <w:rPr>
          <w:rFonts w:ascii="Calibri Light" w:hAnsi="Calibri Light" w:cs="Calibri Light"/>
          <w:b/>
        </w:rPr>
        <w:t xml:space="preserve">RM Setup </w:t>
      </w:r>
      <w:r w:rsidRPr="00FE6418">
        <w:rPr>
          <w:rFonts w:ascii="Calibri Light" w:hAnsi="Calibri Light" w:cs="Calibri Light"/>
        </w:rPr>
        <w:t>menu, and the respiratory loop window will be displayed on the screen. Both graphic representation of the respiratory loop and the associated keys are available in this window.</w:t>
      </w:r>
    </w:p>
    <w:p w14:paraId="2ECF3F97" w14:textId="77777777" w:rsidR="00D70F28" w:rsidRPr="00FE6418" w:rsidRDefault="00D70F28">
      <w:pPr>
        <w:pStyle w:val="BodyText"/>
        <w:spacing w:before="2"/>
        <w:rPr>
          <w:rFonts w:ascii="Calibri Light" w:hAnsi="Calibri Light" w:cs="Calibri Light"/>
          <w:sz w:val="21"/>
        </w:rPr>
      </w:pPr>
    </w:p>
    <w:p w14:paraId="5FC75DEB" w14:textId="77777777" w:rsidR="00D70F28" w:rsidRPr="00FE6418" w:rsidRDefault="005A5385">
      <w:pPr>
        <w:pStyle w:val="Heading3"/>
        <w:numPr>
          <w:ilvl w:val="2"/>
          <w:numId w:val="81"/>
        </w:numPr>
        <w:tabs>
          <w:tab w:val="left" w:pos="1547"/>
        </w:tabs>
        <w:rPr>
          <w:rFonts w:ascii="Calibri Light" w:hAnsi="Calibri Light" w:cs="Calibri Light"/>
          <w:b/>
        </w:rPr>
      </w:pPr>
      <w:bookmarkStart w:id="221" w:name="_TOC_250179"/>
      <w:r w:rsidRPr="00FE6418">
        <w:rPr>
          <w:rFonts w:ascii="Calibri Light" w:hAnsi="Calibri Light" w:cs="Calibri Light"/>
          <w:b/>
        </w:rPr>
        <w:t>Storing and Reviewing</w:t>
      </w:r>
      <w:r w:rsidRPr="00FE6418">
        <w:rPr>
          <w:rFonts w:ascii="Calibri Light" w:hAnsi="Calibri Light" w:cs="Calibri Light"/>
          <w:b/>
          <w:spacing w:val="-3"/>
        </w:rPr>
        <w:t xml:space="preserve"> </w:t>
      </w:r>
      <w:bookmarkEnd w:id="221"/>
      <w:r w:rsidRPr="00FE6418">
        <w:rPr>
          <w:rFonts w:ascii="Calibri Light" w:hAnsi="Calibri Light" w:cs="Calibri Light"/>
          <w:b/>
        </w:rPr>
        <w:t>Loops</w:t>
      </w:r>
    </w:p>
    <w:p w14:paraId="7E6AE6F2" w14:textId="77777777" w:rsidR="00D70F28" w:rsidRPr="00FE6418" w:rsidRDefault="005A5385">
      <w:pPr>
        <w:pStyle w:val="BodyText"/>
        <w:spacing w:before="159" w:line="271" w:lineRule="auto"/>
        <w:ind w:left="628" w:right="720"/>
        <w:jc w:val="both"/>
        <w:rPr>
          <w:rFonts w:ascii="Calibri Light" w:hAnsi="Calibri Light" w:cs="Calibri Light"/>
        </w:rPr>
      </w:pPr>
      <w:r w:rsidRPr="00FE6418">
        <w:rPr>
          <w:rFonts w:ascii="Calibri Light" w:hAnsi="Calibri Light" w:cs="Calibri Light"/>
        </w:rPr>
        <w:t xml:space="preserve">Select the key </w:t>
      </w:r>
      <w:r w:rsidRPr="00FE6418">
        <w:rPr>
          <w:rFonts w:ascii="Calibri Light" w:hAnsi="Calibri Light" w:cs="Calibri Light"/>
          <w:b/>
        </w:rPr>
        <w:t xml:space="preserve">Save </w:t>
      </w:r>
      <w:r w:rsidRPr="00FE6418">
        <w:rPr>
          <w:rFonts w:ascii="Calibri Light" w:hAnsi="Calibri Light" w:cs="Calibri Light"/>
        </w:rPr>
        <w:t>to store the respiratory loops in the current respiratory cycle for reference. Up to four loops can be stored, and the storing time for the latest four reference loops is displayed above the loops. The latest stored loops will replace the previously stored loops when the number of stored loops is over four.</w:t>
      </w:r>
    </w:p>
    <w:p w14:paraId="662AC54D" w14:textId="77777777" w:rsidR="00D70F28" w:rsidRPr="00FE6418" w:rsidRDefault="005A5385">
      <w:pPr>
        <w:pStyle w:val="BodyText"/>
        <w:spacing w:before="121" w:line="271" w:lineRule="auto"/>
        <w:ind w:left="628" w:right="729"/>
        <w:jc w:val="both"/>
        <w:rPr>
          <w:rFonts w:ascii="Calibri Light" w:hAnsi="Calibri Light" w:cs="Calibri Light"/>
        </w:rPr>
      </w:pPr>
      <w:r w:rsidRPr="00FE6418">
        <w:rPr>
          <w:rFonts w:ascii="Calibri Light" w:hAnsi="Calibri Light" w:cs="Calibri Light"/>
        </w:rPr>
        <w:t>Also, users can review the stored loops by selecting the time tags in the window for displaying the corresponding stored</w:t>
      </w:r>
      <w:r w:rsidRPr="00FE6418">
        <w:rPr>
          <w:rFonts w:ascii="Calibri Light" w:hAnsi="Calibri Light" w:cs="Calibri Light"/>
          <w:spacing w:val="-2"/>
        </w:rPr>
        <w:t xml:space="preserve"> </w:t>
      </w:r>
      <w:r w:rsidRPr="00FE6418">
        <w:rPr>
          <w:rFonts w:ascii="Calibri Light" w:hAnsi="Calibri Light" w:cs="Calibri Light"/>
        </w:rPr>
        <w:t>loops.</w:t>
      </w:r>
    </w:p>
    <w:p w14:paraId="11E010B0" w14:textId="77777777" w:rsidR="00D70F28" w:rsidRPr="00FE6418" w:rsidRDefault="00D70F28">
      <w:pPr>
        <w:pStyle w:val="BodyText"/>
        <w:spacing w:before="1"/>
        <w:rPr>
          <w:rFonts w:ascii="Calibri Light" w:hAnsi="Calibri Light" w:cs="Calibri Light"/>
          <w:sz w:val="21"/>
        </w:rPr>
      </w:pPr>
    </w:p>
    <w:p w14:paraId="5BECF120" w14:textId="77777777" w:rsidR="00D70F28" w:rsidRPr="00FE6418" w:rsidRDefault="005A5385">
      <w:pPr>
        <w:pStyle w:val="Heading3"/>
        <w:numPr>
          <w:ilvl w:val="2"/>
          <w:numId w:val="81"/>
        </w:numPr>
        <w:tabs>
          <w:tab w:val="left" w:pos="1548"/>
        </w:tabs>
        <w:ind w:left="1547" w:hanging="920"/>
        <w:rPr>
          <w:rFonts w:ascii="Calibri Light" w:hAnsi="Calibri Light" w:cs="Calibri Light"/>
          <w:b/>
        </w:rPr>
      </w:pPr>
      <w:bookmarkStart w:id="222" w:name="_TOC_250178"/>
      <w:r w:rsidRPr="00FE6418">
        <w:rPr>
          <w:rFonts w:ascii="Calibri Light" w:hAnsi="Calibri Light" w:cs="Calibri Light"/>
          <w:b/>
        </w:rPr>
        <w:t>Changing Loop</w:t>
      </w:r>
      <w:r w:rsidRPr="00FE6418">
        <w:rPr>
          <w:rFonts w:ascii="Calibri Light" w:hAnsi="Calibri Light" w:cs="Calibri Light"/>
          <w:b/>
          <w:spacing w:val="-3"/>
        </w:rPr>
        <w:t xml:space="preserve"> </w:t>
      </w:r>
      <w:bookmarkEnd w:id="222"/>
      <w:r w:rsidRPr="00FE6418">
        <w:rPr>
          <w:rFonts w:ascii="Calibri Light" w:hAnsi="Calibri Light" w:cs="Calibri Light"/>
          <w:b/>
        </w:rPr>
        <w:t>Type</w:t>
      </w:r>
    </w:p>
    <w:p w14:paraId="2BEB3384" w14:textId="77777777" w:rsidR="00D70F28" w:rsidRPr="00FE6418" w:rsidRDefault="005A5385">
      <w:pPr>
        <w:spacing w:before="161" w:line="271" w:lineRule="auto"/>
        <w:ind w:left="628" w:right="720"/>
        <w:jc w:val="both"/>
        <w:rPr>
          <w:rFonts w:ascii="Calibri Light" w:hAnsi="Calibri Light" w:cs="Calibri Light"/>
          <w:sz w:val="24"/>
        </w:rPr>
      </w:pPr>
      <w:r w:rsidRPr="00FE6418">
        <w:rPr>
          <w:rFonts w:ascii="Calibri Light" w:hAnsi="Calibri Light" w:cs="Calibri Light"/>
          <w:sz w:val="24"/>
        </w:rPr>
        <w:t xml:space="preserve">To change the loop type, select </w:t>
      </w:r>
      <w:r w:rsidRPr="00FE6418">
        <w:rPr>
          <w:rFonts w:ascii="Calibri Light" w:hAnsi="Calibri Light" w:cs="Calibri Light"/>
          <w:b/>
          <w:sz w:val="24"/>
        </w:rPr>
        <w:t xml:space="preserve">Respiratory Loop </w:t>
      </w:r>
      <w:r w:rsidRPr="00FE6418">
        <w:rPr>
          <w:rFonts w:ascii="Calibri Light" w:hAnsi="Calibri Light" w:cs="Calibri Light"/>
          <w:sz w:val="24"/>
        </w:rPr>
        <w:t xml:space="preserve">&gt; </w:t>
      </w:r>
      <w:r w:rsidRPr="00FE6418">
        <w:rPr>
          <w:rFonts w:ascii="Calibri Light" w:hAnsi="Calibri Light" w:cs="Calibri Light"/>
          <w:b/>
          <w:sz w:val="24"/>
        </w:rPr>
        <w:t xml:space="preserve">Setup </w:t>
      </w:r>
      <w:r w:rsidRPr="00FE6418">
        <w:rPr>
          <w:rFonts w:ascii="Calibri Light" w:hAnsi="Calibri Light" w:cs="Calibri Light"/>
          <w:sz w:val="24"/>
        </w:rPr>
        <w:t xml:space="preserve">&gt; </w:t>
      </w:r>
      <w:r w:rsidRPr="00FE6418">
        <w:rPr>
          <w:rFonts w:ascii="Calibri Light" w:hAnsi="Calibri Light" w:cs="Calibri Light"/>
          <w:b/>
          <w:sz w:val="24"/>
        </w:rPr>
        <w:t xml:space="preserve">Display Loop </w:t>
      </w:r>
      <w:r w:rsidRPr="00FE6418">
        <w:rPr>
          <w:rFonts w:ascii="Calibri Light" w:hAnsi="Calibri Light" w:cs="Calibri Light"/>
          <w:sz w:val="24"/>
        </w:rPr>
        <w:t>and choose a loop type from the drop-down list.</w:t>
      </w:r>
    </w:p>
    <w:p w14:paraId="79240F17" w14:textId="77777777" w:rsidR="00D70F28" w:rsidRPr="00FE6418" w:rsidRDefault="00D70F28">
      <w:pPr>
        <w:pStyle w:val="BodyText"/>
        <w:spacing w:before="2"/>
        <w:rPr>
          <w:rFonts w:ascii="Calibri Light" w:hAnsi="Calibri Light" w:cs="Calibri Light"/>
          <w:sz w:val="21"/>
        </w:rPr>
      </w:pPr>
    </w:p>
    <w:p w14:paraId="7763D1C6" w14:textId="77777777" w:rsidR="00D70F28" w:rsidRPr="00FE6418" w:rsidRDefault="005A5385">
      <w:pPr>
        <w:pStyle w:val="Heading3"/>
        <w:numPr>
          <w:ilvl w:val="2"/>
          <w:numId w:val="81"/>
        </w:numPr>
        <w:tabs>
          <w:tab w:val="left" w:pos="1548"/>
        </w:tabs>
        <w:ind w:left="1547" w:hanging="920"/>
        <w:rPr>
          <w:rFonts w:ascii="Calibri Light" w:hAnsi="Calibri Light" w:cs="Calibri Light"/>
          <w:b/>
        </w:rPr>
      </w:pPr>
      <w:bookmarkStart w:id="223" w:name="_TOC_250177"/>
      <w:r w:rsidRPr="00FE6418">
        <w:rPr>
          <w:rFonts w:ascii="Calibri Light" w:hAnsi="Calibri Light" w:cs="Calibri Light"/>
          <w:b/>
        </w:rPr>
        <w:t>Showing/Hiding the Reference</w:t>
      </w:r>
      <w:r w:rsidRPr="00FE6418">
        <w:rPr>
          <w:rFonts w:ascii="Calibri Light" w:hAnsi="Calibri Light" w:cs="Calibri Light"/>
          <w:b/>
          <w:spacing w:val="-1"/>
        </w:rPr>
        <w:t xml:space="preserve"> </w:t>
      </w:r>
      <w:bookmarkEnd w:id="223"/>
      <w:r w:rsidRPr="00FE6418">
        <w:rPr>
          <w:rFonts w:ascii="Calibri Light" w:hAnsi="Calibri Light" w:cs="Calibri Light"/>
          <w:b/>
        </w:rPr>
        <w:t>Loop</w:t>
      </w:r>
    </w:p>
    <w:p w14:paraId="4B7392D6" w14:textId="77777777" w:rsidR="00D70F28" w:rsidRPr="00FE6418" w:rsidRDefault="005A5385">
      <w:pPr>
        <w:spacing w:before="161" w:line="271" w:lineRule="auto"/>
        <w:ind w:left="628" w:right="721"/>
        <w:jc w:val="both"/>
        <w:rPr>
          <w:rFonts w:ascii="Calibri Light" w:hAnsi="Calibri Light" w:cs="Calibri Light"/>
          <w:sz w:val="24"/>
        </w:rPr>
      </w:pPr>
      <w:r w:rsidRPr="00FE6418">
        <w:rPr>
          <w:rFonts w:ascii="Calibri Light" w:hAnsi="Calibri Light" w:cs="Calibri Light"/>
          <w:sz w:val="24"/>
        </w:rPr>
        <w:t xml:space="preserve">To show/hide the reference loop, select </w:t>
      </w:r>
      <w:r w:rsidRPr="00FE6418">
        <w:rPr>
          <w:rFonts w:ascii="Calibri Light" w:hAnsi="Calibri Light" w:cs="Calibri Light"/>
          <w:b/>
          <w:sz w:val="24"/>
        </w:rPr>
        <w:t xml:space="preserve">Respiratory Loop </w:t>
      </w:r>
      <w:r w:rsidRPr="00FE6418">
        <w:rPr>
          <w:rFonts w:ascii="Calibri Light" w:hAnsi="Calibri Light" w:cs="Calibri Light"/>
          <w:sz w:val="24"/>
        </w:rPr>
        <w:t xml:space="preserve">&gt; </w:t>
      </w:r>
      <w:r w:rsidRPr="00FE6418">
        <w:rPr>
          <w:rFonts w:ascii="Calibri Light" w:hAnsi="Calibri Light" w:cs="Calibri Light"/>
          <w:b/>
          <w:sz w:val="24"/>
        </w:rPr>
        <w:t xml:space="preserve">Setup </w:t>
      </w:r>
      <w:r w:rsidRPr="00FE6418">
        <w:rPr>
          <w:rFonts w:ascii="Calibri Light" w:hAnsi="Calibri Light" w:cs="Calibri Light"/>
          <w:sz w:val="24"/>
        </w:rPr>
        <w:t xml:space="preserve">&gt; </w:t>
      </w:r>
      <w:r w:rsidRPr="00FE6418">
        <w:rPr>
          <w:rFonts w:ascii="Calibri Light" w:hAnsi="Calibri Light" w:cs="Calibri Light"/>
          <w:b/>
          <w:sz w:val="24"/>
        </w:rPr>
        <w:t xml:space="preserve">Reference Loop </w:t>
      </w:r>
      <w:r w:rsidRPr="00FE6418">
        <w:rPr>
          <w:rFonts w:ascii="Calibri Light" w:hAnsi="Calibri Light" w:cs="Calibri Light"/>
          <w:sz w:val="24"/>
        </w:rPr>
        <w:t xml:space="preserve">and choose </w:t>
      </w:r>
      <w:r w:rsidRPr="00FE6418">
        <w:rPr>
          <w:rFonts w:ascii="Calibri Light" w:hAnsi="Calibri Light" w:cs="Calibri Light"/>
          <w:b/>
          <w:sz w:val="24"/>
        </w:rPr>
        <w:t>On</w:t>
      </w:r>
      <w:r w:rsidRPr="00FE6418">
        <w:rPr>
          <w:rFonts w:ascii="Calibri Light" w:hAnsi="Calibri Light" w:cs="Calibri Light"/>
          <w:sz w:val="24"/>
        </w:rPr>
        <w:t>/</w:t>
      </w:r>
      <w:r w:rsidRPr="00FE6418">
        <w:rPr>
          <w:rFonts w:ascii="Calibri Light" w:hAnsi="Calibri Light" w:cs="Calibri Light"/>
          <w:b/>
          <w:sz w:val="24"/>
        </w:rPr>
        <w:t xml:space="preserve">Off </w:t>
      </w:r>
      <w:r w:rsidRPr="00FE6418">
        <w:rPr>
          <w:rFonts w:ascii="Calibri Light" w:hAnsi="Calibri Light" w:cs="Calibri Light"/>
          <w:sz w:val="24"/>
        </w:rPr>
        <w:t>from the drop-down list.</w:t>
      </w:r>
    </w:p>
    <w:p w14:paraId="2BD509F7" w14:textId="77777777" w:rsidR="00D70F28" w:rsidRPr="00FE6418" w:rsidRDefault="00D70F28">
      <w:pPr>
        <w:pStyle w:val="BodyText"/>
        <w:spacing w:before="2"/>
        <w:rPr>
          <w:rFonts w:ascii="Calibri Light" w:hAnsi="Calibri Light" w:cs="Calibri Light"/>
          <w:sz w:val="21"/>
        </w:rPr>
      </w:pPr>
    </w:p>
    <w:p w14:paraId="26EC03A0" w14:textId="77777777" w:rsidR="00D70F28" w:rsidRPr="00FE6418" w:rsidRDefault="005A5385">
      <w:pPr>
        <w:pStyle w:val="Heading3"/>
        <w:numPr>
          <w:ilvl w:val="2"/>
          <w:numId w:val="81"/>
        </w:numPr>
        <w:tabs>
          <w:tab w:val="left" w:pos="1548"/>
        </w:tabs>
        <w:ind w:left="1547" w:hanging="920"/>
        <w:rPr>
          <w:rFonts w:ascii="Calibri Light" w:hAnsi="Calibri Light" w:cs="Calibri Light"/>
          <w:b/>
        </w:rPr>
      </w:pPr>
      <w:bookmarkStart w:id="224" w:name="_TOC_250176"/>
      <w:r w:rsidRPr="00FE6418">
        <w:rPr>
          <w:rFonts w:ascii="Calibri Light" w:hAnsi="Calibri Light" w:cs="Calibri Light"/>
          <w:b/>
        </w:rPr>
        <w:t>Resizing the</w:t>
      </w:r>
      <w:r w:rsidRPr="00FE6418">
        <w:rPr>
          <w:rFonts w:ascii="Calibri Light" w:hAnsi="Calibri Light" w:cs="Calibri Light"/>
          <w:b/>
          <w:spacing w:val="-3"/>
        </w:rPr>
        <w:t xml:space="preserve"> </w:t>
      </w:r>
      <w:bookmarkEnd w:id="224"/>
      <w:r w:rsidRPr="00FE6418">
        <w:rPr>
          <w:rFonts w:ascii="Calibri Light" w:hAnsi="Calibri Light" w:cs="Calibri Light"/>
          <w:b/>
        </w:rPr>
        <w:t>Loops</w:t>
      </w:r>
    </w:p>
    <w:p w14:paraId="4753E21F" w14:textId="77777777" w:rsidR="00D70F28" w:rsidRPr="00FE6418" w:rsidRDefault="005A5385">
      <w:pPr>
        <w:spacing w:before="161"/>
        <w:ind w:left="628" w:right="723"/>
        <w:jc w:val="both"/>
        <w:rPr>
          <w:rFonts w:ascii="Calibri Light" w:hAnsi="Calibri Light" w:cs="Calibri Light"/>
          <w:sz w:val="24"/>
        </w:rPr>
      </w:pPr>
      <w:r w:rsidRPr="00FE6418">
        <w:rPr>
          <w:rFonts w:ascii="Calibri Light" w:hAnsi="Calibri Light" w:cs="Calibri Light"/>
          <w:sz w:val="24"/>
        </w:rPr>
        <w:t xml:space="preserve">To resize the loop, select </w:t>
      </w:r>
      <w:r w:rsidRPr="00FE6418">
        <w:rPr>
          <w:rFonts w:ascii="Calibri Light" w:hAnsi="Calibri Light" w:cs="Calibri Light"/>
          <w:b/>
          <w:sz w:val="24"/>
        </w:rPr>
        <w:t xml:space="preserve">Respiratory Loop </w:t>
      </w:r>
      <w:r w:rsidRPr="00FE6418">
        <w:rPr>
          <w:rFonts w:ascii="Calibri Light" w:hAnsi="Calibri Light" w:cs="Calibri Light"/>
          <w:sz w:val="24"/>
        </w:rPr>
        <w:t xml:space="preserve">&gt; </w:t>
      </w:r>
      <w:r w:rsidRPr="00FE6418">
        <w:rPr>
          <w:rFonts w:ascii="Calibri Light" w:hAnsi="Calibri Light" w:cs="Calibri Light"/>
          <w:b/>
          <w:sz w:val="24"/>
        </w:rPr>
        <w:t xml:space="preserve">Setup </w:t>
      </w:r>
      <w:r w:rsidRPr="00FE6418">
        <w:rPr>
          <w:rFonts w:ascii="Calibri Light" w:hAnsi="Calibri Light" w:cs="Calibri Light"/>
          <w:sz w:val="24"/>
        </w:rPr>
        <w:t xml:space="preserve">to open the </w:t>
      </w:r>
      <w:r w:rsidRPr="00FE6418">
        <w:rPr>
          <w:rFonts w:ascii="Calibri Light" w:hAnsi="Calibri Light" w:cs="Calibri Light"/>
          <w:b/>
          <w:sz w:val="24"/>
        </w:rPr>
        <w:t xml:space="preserve">F-V Loop Setup </w:t>
      </w:r>
      <w:r w:rsidRPr="00FE6418">
        <w:rPr>
          <w:rFonts w:ascii="Calibri Light" w:hAnsi="Calibri Light" w:cs="Calibri Light"/>
          <w:sz w:val="24"/>
        </w:rPr>
        <w:t xml:space="preserve">or </w:t>
      </w:r>
      <w:r w:rsidRPr="00FE6418">
        <w:rPr>
          <w:rFonts w:ascii="Calibri Light" w:hAnsi="Calibri Light" w:cs="Calibri Light"/>
          <w:b/>
          <w:sz w:val="24"/>
        </w:rPr>
        <w:t xml:space="preserve">P-V Loop Setup </w:t>
      </w:r>
      <w:r w:rsidRPr="00FE6418">
        <w:rPr>
          <w:rFonts w:ascii="Calibri Light" w:hAnsi="Calibri Light" w:cs="Calibri Light"/>
          <w:sz w:val="24"/>
        </w:rPr>
        <w:t>window in which you can set up the top ruler and bottom ruler for Paw, Vol and Flow.</w:t>
      </w:r>
    </w:p>
    <w:p w14:paraId="7816A6A9" w14:textId="77777777" w:rsidR="00D70F28" w:rsidRPr="00FE6418" w:rsidRDefault="00D70F28">
      <w:pPr>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180494B6" w14:textId="77777777" w:rsidR="00D70F28" w:rsidRPr="00FE6418" w:rsidRDefault="00D70F28">
      <w:pPr>
        <w:pStyle w:val="BodyText"/>
        <w:spacing w:before="2"/>
        <w:rPr>
          <w:rFonts w:ascii="Calibri Light" w:hAnsi="Calibri Light" w:cs="Calibri Light"/>
          <w:sz w:val="12"/>
        </w:rPr>
      </w:pPr>
    </w:p>
    <w:p w14:paraId="02C9D294" w14:textId="23BF58F6" w:rsidR="00D70F28" w:rsidRDefault="005A5385">
      <w:pPr>
        <w:pStyle w:val="Heading1"/>
        <w:jc w:val="both"/>
        <w:rPr>
          <w:rFonts w:ascii="Calibri Light" w:hAnsi="Calibri Light" w:cs="Calibri Light"/>
        </w:rPr>
      </w:pPr>
      <w:bookmarkStart w:id="225" w:name="_TOC_250175"/>
      <w:bookmarkEnd w:id="225"/>
      <w:r w:rsidRPr="00FE6418">
        <w:rPr>
          <w:rFonts w:ascii="Calibri Light" w:hAnsi="Calibri Light" w:cs="Calibri Light"/>
        </w:rPr>
        <w:t>Chapter 20 Monitoring ICG</w:t>
      </w:r>
    </w:p>
    <w:p w14:paraId="7EC48E02" w14:textId="77777777" w:rsidR="00BC6F12" w:rsidRPr="00FE6418" w:rsidRDefault="00BC6F12">
      <w:pPr>
        <w:pStyle w:val="Heading1"/>
        <w:jc w:val="both"/>
        <w:rPr>
          <w:rFonts w:ascii="Calibri Light" w:hAnsi="Calibri Light" w:cs="Calibri Light"/>
        </w:rPr>
      </w:pPr>
    </w:p>
    <w:p w14:paraId="13A01DAF" w14:textId="77777777" w:rsidR="00D70F28" w:rsidRPr="00FE6418" w:rsidRDefault="005A5385" w:rsidP="000455DF">
      <w:pPr>
        <w:pStyle w:val="Heading2"/>
        <w:numPr>
          <w:ilvl w:val="1"/>
          <w:numId w:val="65"/>
        </w:numPr>
      </w:pPr>
      <w:bookmarkStart w:id="226" w:name="_TOC_250174"/>
      <w:bookmarkEnd w:id="226"/>
      <w:r w:rsidRPr="00FE6418">
        <w:t>Overview</w:t>
      </w:r>
    </w:p>
    <w:p w14:paraId="009F729C" w14:textId="77777777" w:rsidR="00D70F28" w:rsidRPr="00FE6418" w:rsidRDefault="005A5385">
      <w:pPr>
        <w:pStyle w:val="BodyText"/>
        <w:spacing w:before="165" w:line="271" w:lineRule="auto"/>
        <w:ind w:left="628" w:right="725"/>
        <w:jc w:val="both"/>
        <w:rPr>
          <w:rFonts w:ascii="Calibri Light" w:hAnsi="Calibri Light" w:cs="Calibri Light"/>
        </w:rPr>
      </w:pPr>
      <w:r w:rsidRPr="00FE6418">
        <w:rPr>
          <w:rFonts w:ascii="Calibri Light" w:hAnsi="Calibri Light" w:cs="Calibri Light"/>
        </w:rPr>
        <w:t>Impedance cardiography (ICG) monitoring provides hemodynamic parameters based on the measurement of thoracic electrical bio-impedance. With the V-ICG module, the monitor determines hemodynamic parameters as well as indexed versions of those parameters, through which you can assess a patient’s hemodynamic status and ventricular function.</w:t>
      </w:r>
    </w:p>
    <w:p w14:paraId="7FFC7F58" w14:textId="77777777" w:rsidR="00D70F28" w:rsidRPr="00FE6418" w:rsidRDefault="00D70F28">
      <w:pPr>
        <w:pStyle w:val="BodyText"/>
        <w:rPr>
          <w:rFonts w:ascii="Calibri Light" w:hAnsi="Calibri Light" w:cs="Calibri Light"/>
          <w:sz w:val="20"/>
        </w:rPr>
      </w:pPr>
    </w:p>
    <w:p w14:paraId="14AE4769" w14:textId="77777777" w:rsidR="00D70F28" w:rsidRPr="00FE6418" w:rsidRDefault="00D70F28">
      <w:pPr>
        <w:pStyle w:val="BodyText"/>
        <w:rPr>
          <w:rFonts w:ascii="Calibri Light" w:hAnsi="Calibri Light" w:cs="Calibri Light"/>
          <w:sz w:val="20"/>
        </w:rPr>
      </w:pPr>
    </w:p>
    <w:p w14:paraId="7CF6507F" w14:textId="77777777" w:rsidR="00D70F28" w:rsidRPr="00FE6418" w:rsidRDefault="00D70F28">
      <w:pPr>
        <w:pStyle w:val="BodyText"/>
        <w:rPr>
          <w:rFonts w:ascii="Calibri Light" w:hAnsi="Calibri Light" w:cs="Calibri Light"/>
          <w:sz w:val="20"/>
        </w:rPr>
      </w:pPr>
    </w:p>
    <w:p w14:paraId="107B11AC" w14:textId="77777777" w:rsidR="00D70F28" w:rsidRPr="00FE6418" w:rsidRDefault="00D70F28">
      <w:pPr>
        <w:pStyle w:val="BodyText"/>
        <w:rPr>
          <w:rFonts w:ascii="Calibri Light" w:hAnsi="Calibri Light" w:cs="Calibri Light"/>
          <w:sz w:val="20"/>
        </w:rPr>
      </w:pPr>
    </w:p>
    <w:p w14:paraId="5C61BEF0" w14:textId="77777777" w:rsidR="00D70F28" w:rsidRPr="00FE6418" w:rsidRDefault="00D70F28">
      <w:pPr>
        <w:pStyle w:val="BodyText"/>
        <w:rPr>
          <w:rFonts w:ascii="Calibri Light" w:hAnsi="Calibri Light" w:cs="Calibri Light"/>
          <w:sz w:val="20"/>
        </w:rPr>
      </w:pPr>
    </w:p>
    <w:p w14:paraId="2CE6D3A8" w14:textId="77777777" w:rsidR="00D70F28" w:rsidRPr="00FE6418" w:rsidRDefault="00D70F28">
      <w:pPr>
        <w:pStyle w:val="BodyText"/>
        <w:rPr>
          <w:rFonts w:ascii="Calibri Light" w:hAnsi="Calibri Light" w:cs="Calibri Light"/>
          <w:sz w:val="20"/>
        </w:rPr>
      </w:pPr>
    </w:p>
    <w:p w14:paraId="2E529F09" w14:textId="77777777" w:rsidR="00D70F28" w:rsidRPr="00FE6418" w:rsidRDefault="00D70F28">
      <w:pPr>
        <w:pStyle w:val="BodyText"/>
        <w:rPr>
          <w:rFonts w:ascii="Calibri Light" w:hAnsi="Calibri Light" w:cs="Calibri Light"/>
          <w:sz w:val="20"/>
        </w:rPr>
      </w:pPr>
    </w:p>
    <w:p w14:paraId="32ABEF4B" w14:textId="77777777" w:rsidR="00D70F28" w:rsidRPr="00FE6418" w:rsidRDefault="00D70F28">
      <w:pPr>
        <w:pStyle w:val="BodyText"/>
        <w:rPr>
          <w:rFonts w:ascii="Calibri Light" w:hAnsi="Calibri Light" w:cs="Calibri Light"/>
          <w:sz w:val="20"/>
        </w:rPr>
      </w:pPr>
    </w:p>
    <w:p w14:paraId="0907CD9E" w14:textId="77777777" w:rsidR="00D70F28" w:rsidRPr="00FE6418" w:rsidRDefault="00D70F28">
      <w:pPr>
        <w:pStyle w:val="BodyText"/>
        <w:rPr>
          <w:rFonts w:ascii="Calibri Light" w:hAnsi="Calibri Light" w:cs="Calibri Light"/>
          <w:sz w:val="20"/>
        </w:rPr>
      </w:pPr>
    </w:p>
    <w:p w14:paraId="0B67D0D0" w14:textId="77777777" w:rsidR="00D70F28" w:rsidRPr="00FE6418" w:rsidRDefault="00D70F28">
      <w:pPr>
        <w:pStyle w:val="BodyText"/>
        <w:rPr>
          <w:rFonts w:ascii="Calibri Light" w:hAnsi="Calibri Light" w:cs="Calibri Light"/>
          <w:sz w:val="20"/>
        </w:rPr>
      </w:pPr>
    </w:p>
    <w:p w14:paraId="28C267B2" w14:textId="77777777" w:rsidR="00D70F28" w:rsidRPr="00FE6418" w:rsidRDefault="00D70F28">
      <w:pPr>
        <w:pStyle w:val="BodyText"/>
        <w:rPr>
          <w:rFonts w:ascii="Calibri Light" w:hAnsi="Calibri Light" w:cs="Calibri Light"/>
          <w:sz w:val="20"/>
        </w:rPr>
      </w:pPr>
    </w:p>
    <w:p w14:paraId="4510F0FB" w14:textId="77777777" w:rsidR="00D70F28" w:rsidRPr="00FE6418" w:rsidRDefault="00D70F28">
      <w:pPr>
        <w:pStyle w:val="BodyText"/>
        <w:rPr>
          <w:rFonts w:ascii="Calibri Light" w:hAnsi="Calibri Light" w:cs="Calibri Light"/>
          <w:sz w:val="20"/>
        </w:rPr>
      </w:pPr>
    </w:p>
    <w:p w14:paraId="35F99471" w14:textId="77777777" w:rsidR="00D70F28" w:rsidRPr="00FE6418" w:rsidRDefault="00D70F28">
      <w:pPr>
        <w:pStyle w:val="BodyText"/>
        <w:rPr>
          <w:rFonts w:ascii="Calibri Light" w:hAnsi="Calibri Light" w:cs="Calibri Light"/>
          <w:sz w:val="20"/>
        </w:rPr>
      </w:pPr>
    </w:p>
    <w:p w14:paraId="42C082ED" w14:textId="77777777" w:rsidR="00D70F28" w:rsidRPr="00FE6418" w:rsidRDefault="00D70F28">
      <w:pPr>
        <w:pStyle w:val="BodyText"/>
        <w:rPr>
          <w:rFonts w:ascii="Calibri Light" w:hAnsi="Calibri Light" w:cs="Calibri Light"/>
          <w:sz w:val="20"/>
        </w:rPr>
      </w:pPr>
    </w:p>
    <w:p w14:paraId="6E6B89B3" w14:textId="77777777" w:rsidR="00D70F28" w:rsidRPr="00FE6418" w:rsidRDefault="00D70F28">
      <w:pPr>
        <w:pStyle w:val="BodyText"/>
        <w:spacing w:before="4"/>
        <w:rPr>
          <w:rFonts w:ascii="Calibri Light" w:hAnsi="Calibri Light" w:cs="Calibri Light"/>
          <w:sz w:val="19"/>
        </w:rPr>
      </w:pPr>
    </w:p>
    <w:p w14:paraId="2E8E7C6F" w14:textId="77777777" w:rsidR="00D70F28" w:rsidRPr="00FE6418" w:rsidRDefault="00F913D9">
      <w:pPr>
        <w:spacing w:before="94"/>
        <w:ind w:left="6867"/>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769344" behindDoc="0" locked="0" layoutInCell="1" allowOverlap="1" wp14:anchorId="6E4EA79C" wp14:editId="50E17057">
                <wp:simplePos x="0" y="0"/>
                <wp:positionH relativeFrom="page">
                  <wp:posOffset>3139440</wp:posOffset>
                </wp:positionH>
                <wp:positionV relativeFrom="paragraph">
                  <wp:posOffset>-2106295</wp:posOffset>
                </wp:positionV>
                <wp:extent cx="1522730" cy="2997835"/>
                <wp:effectExtent l="0" t="0" r="0" b="0"/>
                <wp:wrapNone/>
                <wp:docPr id="546"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730" cy="2997835"/>
                          <a:chOff x="4944" y="-3317"/>
                          <a:chExt cx="2398" cy="4721"/>
                        </a:xfrm>
                      </wpg:grpSpPr>
                      <pic:pic xmlns:pic="http://schemas.openxmlformats.org/drawingml/2006/picture">
                        <pic:nvPicPr>
                          <pic:cNvPr id="547" name="Picture 18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4944" y="-3318"/>
                            <a:ext cx="2018" cy="472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548" name="AutoShape 186"/>
                        <wps:cNvSpPr>
                          <a:spLocks/>
                        </wps:cNvSpPr>
                        <wps:spPr bwMode="auto">
                          <a:xfrm>
                            <a:off x="5957" y="124"/>
                            <a:ext cx="1385" cy="120"/>
                          </a:xfrm>
                          <a:custGeom>
                            <a:avLst/>
                            <a:gdLst>
                              <a:gd name="T0" fmla="+- 0 6017 5957"/>
                              <a:gd name="T1" fmla="*/ T0 w 1385"/>
                              <a:gd name="T2" fmla="+- 0 125 125"/>
                              <a:gd name="T3" fmla="*/ 125 h 120"/>
                              <a:gd name="T4" fmla="+- 0 5994 5957"/>
                              <a:gd name="T5" fmla="*/ T4 w 1385"/>
                              <a:gd name="T6" fmla="+- 0 129 125"/>
                              <a:gd name="T7" fmla="*/ 129 h 120"/>
                              <a:gd name="T8" fmla="+- 0 5975 5957"/>
                              <a:gd name="T9" fmla="*/ T8 w 1385"/>
                              <a:gd name="T10" fmla="+- 0 142 125"/>
                              <a:gd name="T11" fmla="*/ 142 h 120"/>
                              <a:gd name="T12" fmla="+- 0 5962 5957"/>
                              <a:gd name="T13" fmla="*/ T12 w 1385"/>
                              <a:gd name="T14" fmla="+- 0 161 125"/>
                              <a:gd name="T15" fmla="*/ 161 h 120"/>
                              <a:gd name="T16" fmla="+- 0 5957 5957"/>
                              <a:gd name="T17" fmla="*/ T16 w 1385"/>
                              <a:gd name="T18" fmla="+- 0 185 125"/>
                              <a:gd name="T19" fmla="*/ 185 h 120"/>
                              <a:gd name="T20" fmla="+- 0 5962 5957"/>
                              <a:gd name="T21" fmla="*/ T20 w 1385"/>
                              <a:gd name="T22" fmla="+- 0 208 125"/>
                              <a:gd name="T23" fmla="*/ 208 h 120"/>
                              <a:gd name="T24" fmla="+- 0 5975 5957"/>
                              <a:gd name="T25" fmla="*/ T24 w 1385"/>
                              <a:gd name="T26" fmla="+- 0 227 125"/>
                              <a:gd name="T27" fmla="*/ 227 h 120"/>
                              <a:gd name="T28" fmla="+- 0 5994 5957"/>
                              <a:gd name="T29" fmla="*/ T28 w 1385"/>
                              <a:gd name="T30" fmla="+- 0 240 125"/>
                              <a:gd name="T31" fmla="*/ 240 h 120"/>
                              <a:gd name="T32" fmla="+- 0 6017 5957"/>
                              <a:gd name="T33" fmla="*/ T32 w 1385"/>
                              <a:gd name="T34" fmla="+- 0 245 125"/>
                              <a:gd name="T35" fmla="*/ 245 h 120"/>
                              <a:gd name="T36" fmla="+- 0 6040 5957"/>
                              <a:gd name="T37" fmla="*/ T36 w 1385"/>
                              <a:gd name="T38" fmla="+- 0 240 125"/>
                              <a:gd name="T39" fmla="*/ 240 h 120"/>
                              <a:gd name="T40" fmla="+- 0 6059 5957"/>
                              <a:gd name="T41" fmla="*/ T40 w 1385"/>
                              <a:gd name="T42" fmla="+- 0 227 125"/>
                              <a:gd name="T43" fmla="*/ 227 h 120"/>
                              <a:gd name="T44" fmla="+- 0 6072 5957"/>
                              <a:gd name="T45" fmla="*/ T44 w 1385"/>
                              <a:gd name="T46" fmla="+- 0 208 125"/>
                              <a:gd name="T47" fmla="*/ 208 h 120"/>
                              <a:gd name="T48" fmla="+- 0 6074 5957"/>
                              <a:gd name="T49" fmla="*/ T48 w 1385"/>
                              <a:gd name="T50" fmla="+- 0 200 125"/>
                              <a:gd name="T51" fmla="*/ 200 h 120"/>
                              <a:gd name="T52" fmla="+- 0 6017 5957"/>
                              <a:gd name="T53" fmla="*/ T52 w 1385"/>
                              <a:gd name="T54" fmla="+- 0 200 125"/>
                              <a:gd name="T55" fmla="*/ 200 h 120"/>
                              <a:gd name="T56" fmla="+- 0 6017 5957"/>
                              <a:gd name="T57" fmla="*/ T56 w 1385"/>
                              <a:gd name="T58" fmla="+- 0 170 125"/>
                              <a:gd name="T59" fmla="*/ 170 h 120"/>
                              <a:gd name="T60" fmla="+- 0 6074 5957"/>
                              <a:gd name="T61" fmla="*/ T60 w 1385"/>
                              <a:gd name="T62" fmla="+- 0 170 125"/>
                              <a:gd name="T63" fmla="*/ 170 h 120"/>
                              <a:gd name="T64" fmla="+- 0 6072 5957"/>
                              <a:gd name="T65" fmla="*/ T64 w 1385"/>
                              <a:gd name="T66" fmla="+- 0 161 125"/>
                              <a:gd name="T67" fmla="*/ 161 h 120"/>
                              <a:gd name="T68" fmla="+- 0 6059 5957"/>
                              <a:gd name="T69" fmla="*/ T68 w 1385"/>
                              <a:gd name="T70" fmla="+- 0 142 125"/>
                              <a:gd name="T71" fmla="*/ 142 h 120"/>
                              <a:gd name="T72" fmla="+- 0 6040 5957"/>
                              <a:gd name="T73" fmla="*/ T72 w 1385"/>
                              <a:gd name="T74" fmla="+- 0 129 125"/>
                              <a:gd name="T75" fmla="*/ 129 h 120"/>
                              <a:gd name="T76" fmla="+- 0 6017 5957"/>
                              <a:gd name="T77" fmla="*/ T76 w 1385"/>
                              <a:gd name="T78" fmla="+- 0 125 125"/>
                              <a:gd name="T79" fmla="*/ 125 h 120"/>
                              <a:gd name="T80" fmla="+- 0 6074 5957"/>
                              <a:gd name="T81" fmla="*/ T80 w 1385"/>
                              <a:gd name="T82" fmla="+- 0 170 125"/>
                              <a:gd name="T83" fmla="*/ 170 h 120"/>
                              <a:gd name="T84" fmla="+- 0 6017 5957"/>
                              <a:gd name="T85" fmla="*/ T84 w 1385"/>
                              <a:gd name="T86" fmla="+- 0 170 125"/>
                              <a:gd name="T87" fmla="*/ 170 h 120"/>
                              <a:gd name="T88" fmla="+- 0 6017 5957"/>
                              <a:gd name="T89" fmla="*/ T88 w 1385"/>
                              <a:gd name="T90" fmla="+- 0 200 125"/>
                              <a:gd name="T91" fmla="*/ 200 h 120"/>
                              <a:gd name="T92" fmla="+- 0 6074 5957"/>
                              <a:gd name="T93" fmla="*/ T92 w 1385"/>
                              <a:gd name="T94" fmla="+- 0 200 125"/>
                              <a:gd name="T95" fmla="*/ 200 h 120"/>
                              <a:gd name="T96" fmla="+- 0 6077 5957"/>
                              <a:gd name="T97" fmla="*/ T96 w 1385"/>
                              <a:gd name="T98" fmla="+- 0 185 125"/>
                              <a:gd name="T99" fmla="*/ 185 h 120"/>
                              <a:gd name="T100" fmla="+- 0 6074 5957"/>
                              <a:gd name="T101" fmla="*/ T100 w 1385"/>
                              <a:gd name="T102" fmla="+- 0 170 125"/>
                              <a:gd name="T103" fmla="*/ 170 h 120"/>
                              <a:gd name="T104" fmla="+- 0 7342 5957"/>
                              <a:gd name="T105" fmla="*/ T104 w 1385"/>
                              <a:gd name="T106" fmla="+- 0 170 125"/>
                              <a:gd name="T107" fmla="*/ 170 h 120"/>
                              <a:gd name="T108" fmla="+- 0 6074 5957"/>
                              <a:gd name="T109" fmla="*/ T108 w 1385"/>
                              <a:gd name="T110" fmla="+- 0 170 125"/>
                              <a:gd name="T111" fmla="*/ 170 h 120"/>
                              <a:gd name="T112" fmla="+- 0 6077 5957"/>
                              <a:gd name="T113" fmla="*/ T112 w 1385"/>
                              <a:gd name="T114" fmla="+- 0 185 125"/>
                              <a:gd name="T115" fmla="*/ 185 h 120"/>
                              <a:gd name="T116" fmla="+- 0 6074 5957"/>
                              <a:gd name="T117" fmla="*/ T116 w 1385"/>
                              <a:gd name="T118" fmla="+- 0 200 125"/>
                              <a:gd name="T119" fmla="*/ 200 h 120"/>
                              <a:gd name="T120" fmla="+- 0 7342 5957"/>
                              <a:gd name="T121" fmla="*/ T120 w 1385"/>
                              <a:gd name="T122" fmla="+- 0 200 125"/>
                              <a:gd name="T123" fmla="*/ 200 h 120"/>
                              <a:gd name="T124" fmla="+- 0 7342 5957"/>
                              <a:gd name="T125" fmla="*/ T124 w 1385"/>
                              <a:gd name="T126" fmla="+- 0 170 125"/>
                              <a:gd name="T127" fmla="*/ 17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85" h="120">
                                <a:moveTo>
                                  <a:pt x="60" y="0"/>
                                </a:moveTo>
                                <a:lnTo>
                                  <a:pt x="37" y="4"/>
                                </a:lnTo>
                                <a:lnTo>
                                  <a:pt x="18" y="17"/>
                                </a:lnTo>
                                <a:lnTo>
                                  <a:pt x="5" y="36"/>
                                </a:lnTo>
                                <a:lnTo>
                                  <a:pt x="0" y="60"/>
                                </a:lnTo>
                                <a:lnTo>
                                  <a:pt x="5" y="83"/>
                                </a:lnTo>
                                <a:lnTo>
                                  <a:pt x="18" y="102"/>
                                </a:lnTo>
                                <a:lnTo>
                                  <a:pt x="37" y="115"/>
                                </a:lnTo>
                                <a:lnTo>
                                  <a:pt x="60" y="120"/>
                                </a:lnTo>
                                <a:lnTo>
                                  <a:pt x="83" y="115"/>
                                </a:lnTo>
                                <a:lnTo>
                                  <a:pt x="102" y="102"/>
                                </a:lnTo>
                                <a:lnTo>
                                  <a:pt x="115" y="83"/>
                                </a:lnTo>
                                <a:lnTo>
                                  <a:pt x="117" y="75"/>
                                </a:lnTo>
                                <a:lnTo>
                                  <a:pt x="60" y="75"/>
                                </a:lnTo>
                                <a:lnTo>
                                  <a:pt x="60" y="45"/>
                                </a:lnTo>
                                <a:lnTo>
                                  <a:pt x="117" y="45"/>
                                </a:lnTo>
                                <a:lnTo>
                                  <a:pt x="115" y="36"/>
                                </a:lnTo>
                                <a:lnTo>
                                  <a:pt x="102" y="17"/>
                                </a:lnTo>
                                <a:lnTo>
                                  <a:pt x="83" y="4"/>
                                </a:lnTo>
                                <a:lnTo>
                                  <a:pt x="60" y="0"/>
                                </a:lnTo>
                                <a:close/>
                                <a:moveTo>
                                  <a:pt x="117" y="45"/>
                                </a:moveTo>
                                <a:lnTo>
                                  <a:pt x="60" y="45"/>
                                </a:lnTo>
                                <a:lnTo>
                                  <a:pt x="60" y="75"/>
                                </a:lnTo>
                                <a:lnTo>
                                  <a:pt x="117" y="75"/>
                                </a:lnTo>
                                <a:lnTo>
                                  <a:pt x="120" y="60"/>
                                </a:lnTo>
                                <a:lnTo>
                                  <a:pt x="117" y="45"/>
                                </a:lnTo>
                                <a:close/>
                                <a:moveTo>
                                  <a:pt x="1385" y="45"/>
                                </a:moveTo>
                                <a:lnTo>
                                  <a:pt x="117" y="45"/>
                                </a:lnTo>
                                <a:lnTo>
                                  <a:pt x="120" y="60"/>
                                </a:lnTo>
                                <a:lnTo>
                                  <a:pt x="117" y="75"/>
                                </a:lnTo>
                                <a:lnTo>
                                  <a:pt x="1385" y="75"/>
                                </a:lnTo>
                                <a:lnTo>
                                  <a:pt x="1385" y="45"/>
                                </a:lnTo>
                                <a:close/>
                              </a:path>
                            </a:pathLst>
                          </a:custGeom>
                          <a:solidFill>
                            <a:srgbClr val="FF00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B9280A" id="Group 185" o:spid="_x0000_s1026" style="position:absolute;margin-left:247.2pt;margin-top:-165.85pt;width:119.9pt;height:236.05pt;z-index:251769344;mso-position-horizontal-relative:page" coordorigin="4944,-3317" coordsize="2398,4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">
                <v:shape id="Picture 187" o:spid="_x0000_s1027" type="#_x0000_t75" style="position:absolute;left:4944;top:-3318;width:2018;height: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">
                  <v:imagedata r:id="rId235" o:title=""/>
                </v:shape>
                <v:shape id="AutoShape 186" o:spid="_x0000_s1028" style="position:absolute;left:5957;top:124;width:1385;height:120;visibility:visible;mso-wrap-style:square;v-text-anchor:top" coordsize="138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" path="m60,l37,4,18,17,5,36,,60,5,83r13,19l37,115r23,5l83,115r19,-13l115,83r2,-8l60,75r,-30l117,45r-2,-9l102,17,83,4,60,xm117,45r-57,l60,75r57,l120,60,117,45xm1385,45l117,45r3,15l117,75r1268,l1385,45xe" fillcolor="fuchsia" stroked="f">
                  <v:path arrowok="t" o:connecttype="custom" o:connectlocs="60,125;37,129;18,142;5,161;0,185;5,208;18,227;37,240;60,245;83,240;102,227;115,208;117,200;60,200;60,170;117,170;115,161;102,142;83,129;60,125;117,170;60,170;60,200;117,200;120,185;117,170;1385,170;117,170;120,185;117,200;1385,200;1385,170" o:connectangles="0,0,0,0,0,0,0,0,0,0,0,0,0,0,0,0,0,0,0,0,0,0,0,0,0,0,0,0,0,0,0,0"/>
                </v:shape>
                <w10:wrap anchorx="page"/>
              </v:group>
            </w:pict>
          </mc:Fallback>
        </mc:AlternateContent>
      </w:r>
      <w:r w:rsidR="005A5385" w:rsidRPr="00FE6418">
        <w:rPr>
          <w:rFonts w:ascii="Calibri Light" w:hAnsi="Calibri Light" w:cs="Calibri Light"/>
          <w:sz w:val="21"/>
        </w:rPr>
        <w:t>Connector for ICG patient cable</w:t>
      </w:r>
    </w:p>
    <w:p w14:paraId="2B487116" w14:textId="77777777" w:rsidR="00D70F28" w:rsidRPr="00FE6418" w:rsidRDefault="00D70F28">
      <w:pPr>
        <w:pStyle w:val="BodyText"/>
        <w:rPr>
          <w:rFonts w:ascii="Calibri Light" w:hAnsi="Calibri Light" w:cs="Calibri Light"/>
          <w:sz w:val="20"/>
        </w:rPr>
      </w:pPr>
    </w:p>
    <w:p w14:paraId="15272CC4" w14:textId="77777777" w:rsidR="00D70F28" w:rsidRPr="00FE6418" w:rsidRDefault="00D70F28">
      <w:pPr>
        <w:pStyle w:val="BodyText"/>
        <w:rPr>
          <w:rFonts w:ascii="Calibri Light" w:hAnsi="Calibri Light" w:cs="Calibri Light"/>
          <w:sz w:val="20"/>
        </w:rPr>
      </w:pPr>
    </w:p>
    <w:p w14:paraId="1AED1187" w14:textId="77777777" w:rsidR="00D70F28" w:rsidRPr="00FE6418" w:rsidRDefault="00D70F28">
      <w:pPr>
        <w:pStyle w:val="BodyText"/>
        <w:rPr>
          <w:rFonts w:ascii="Calibri Light" w:hAnsi="Calibri Light" w:cs="Calibri Light"/>
          <w:sz w:val="20"/>
        </w:rPr>
      </w:pPr>
    </w:p>
    <w:p w14:paraId="13C635F9" w14:textId="77777777" w:rsidR="00D70F28" w:rsidRPr="00FE6418" w:rsidRDefault="00D70F28">
      <w:pPr>
        <w:pStyle w:val="BodyText"/>
        <w:rPr>
          <w:rFonts w:ascii="Calibri Light" w:hAnsi="Calibri Light" w:cs="Calibri Light"/>
          <w:sz w:val="20"/>
        </w:rPr>
      </w:pPr>
    </w:p>
    <w:p w14:paraId="36114156" w14:textId="77777777" w:rsidR="00D70F28" w:rsidRPr="00FE6418" w:rsidRDefault="00D70F28">
      <w:pPr>
        <w:pStyle w:val="BodyText"/>
        <w:spacing w:before="1"/>
        <w:rPr>
          <w:rFonts w:ascii="Calibri Light" w:hAnsi="Calibri Light" w:cs="Calibri Light"/>
          <w:sz w:val="18"/>
        </w:rPr>
      </w:pPr>
    </w:p>
    <w:p w14:paraId="4F045CB4" w14:textId="77777777" w:rsidR="00D70F28" w:rsidRPr="00FE6418" w:rsidRDefault="005A5385">
      <w:pPr>
        <w:pStyle w:val="BodyText"/>
        <w:spacing w:before="90" w:line="271" w:lineRule="auto"/>
        <w:ind w:left="628" w:right="724"/>
        <w:rPr>
          <w:rFonts w:ascii="Calibri Light" w:hAnsi="Calibri Light" w:cs="Calibri Light"/>
        </w:rPr>
      </w:pPr>
      <w:r w:rsidRPr="00FE6418">
        <w:rPr>
          <w:rFonts w:ascii="Calibri Light" w:hAnsi="Calibri Light" w:cs="Calibri Light"/>
        </w:rPr>
        <w:t>The V-ICG module and the ICG patient cable provide the monitor with an ICG waveform and the following numerics:</w:t>
      </w:r>
    </w:p>
    <w:p w14:paraId="756544C5" w14:textId="77777777" w:rsidR="00D70F28" w:rsidRPr="00FE6418" w:rsidRDefault="005A5385">
      <w:pPr>
        <w:pStyle w:val="ListParagraph"/>
        <w:numPr>
          <w:ilvl w:val="0"/>
          <w:numId w:val="64"/>
        </w:numPr>
        <w:tabs>
          <w:tab w:val="left" w:pos="1081"/>
          <w:tab w:val="left" w:pos="1083"/>
        </w:tabs>
        <w:spacing w:before="120"/>
        <w:rPr>
          <w:rFonts w:ascii="Calibri Light" w:hAnsi="Calibri Light" w:cs="Calibri Light"/>
          <w:sz w:val="24"/>
        </w:rPr>
      </w:pPr>
      <w:r w:rsidRPr="00FE6418">
        <w:rPr>
          <w:rFonts w:ascii="Calibri Light" w:hAnsi="Calibri Light" w:cs="Calibri Light"/>
          <w:sz w:val="24"/>
        </w:rPr>
        <w:t>HR (heart</w:t>
      </w:r>
      <w:r w:rsidRPr="00FE6418">
        <w:rPr>
          <w:rFonts w:ascii="Calibri Light" w:hAnsi="Calibri Light" w:cs="Calibri Light"/>
          <w:spacing w:val="-1"/>
          <w:sz w:val="24"/>
        </w:rPr>
        <w:t xml:space="preserve"> </w:t>
      </w:r>
      <w:r w:rsidRPr="00FE6418">
        <w:rPr>
          <w:rFonts w:ascii="Calibri Light" w:hAnsi="Calibri Light" w:cs="Calibri Light"/>
          <w:sz w:val="24"/>
        </w:rPr>
        <w:t>rate)</w:t>
      </w:r>
    </w:p>
    <w:p w14:paraId="490C4289" w14:textId="77777777" w:rsidR="00D70F28" w:rsidRPr="00FE6418" w:rsidRDefault="005A5385">
      <w:pPr>
        <w:pStyle w:val="ListParagraph"/>
        <w:numPr>
          <w:ilvl w:val="0"/>
          <w:numId w:val="64"/>
        </w:numPr>
        <w:tabs>
          <w:tab w:val="left" w:pos="1081"/>
          <w:tab w:val="left" w:pos="1083"/>
        </w:tabs>
        <w:rPr>
          <w:rFonts w:ascii="Calibri Light" w:hAnsi="Calibri Light" w:cs="Calibri Light"/>
          <w:sz w:val="24"/>
        </w:rPr>
      </w:pPr>
      <w:r w:rsidRPr="00FE6418">
        <w:rPr>
          <w:rFonts w:ascii="Calibri Light" w:hAnsi="Calibri Light" w:cs="Calibri Light"/>
          <w:sz w:val="24"/>
        </w:rPr>
        <w:t>SV (stroke</w:t>
      </w:r>
      <w:r w:rsidRPr="00FE6418">
        <w:rPr>
          <w:rFonts w:ascii="Calibri Light" w:hAnsi="Calibri Light" w:cs="Calibri Light"/>
          <w:spacing w:val="-2"/>
          <w:sz w:val="24"/>
        </w:rPr>
        <w:t xml:space="preserve"> </w:t>
      </w:r>
      <w:r w:rsidRPr="00FE6418">
        <w:rPr>
          <w:rFonts w:ascii="Calibri Light" w:hAnsi="Calibri Light" w:cs="Calibri Light"/>
          <w:sz w:val="24"/>
        </w:rPr>
        <w:t>volume)</w:t>
      </w:r>
    </w:p>
    <w:p w14:paraId="76615D1B" w14:textId="77777777" w:rsidR="00D70F28" w:rsidRPr="00FE6418" w:rsidRDefault="005A5385">
      <w:pPr>
        <w:pStyle w:val="ListParagraph"/>
        <w:numPr>
          <w:ilvl w:val="0"/>
          <w:numId w:val="64"/>
        </w:numPr>
        <w:tabs>
          <w:tab w:val="left" w:pos="1081"/>
          <w:tab w:val="left" w:pos="1083"/>
        </w:tabs>
        <w:rPr>
          <w:rFonts w:ascii="Calibri Light" w:hAnsi="Calibri Light" w:cs="Calibri Light"/>
          <w:sz w:val="24"/>
        </w:rPr>
      </w:pPr>
      <w:r w:rsidRPr="00FE6418">
        <w:rPr>
          <w:rFonts w:ascii="Calibri Light" w:hAnsi="Calibri Light" w:cs="Calibri Light"/>
          <w:sz w:val="24"/>
        </w:rPr>
        <w:t>SVRI (systemic vascular resistance</w:t>
      </w:r>
      <w:r w:rsidRPr="00FE6418">
        <w:rPr>
          <w:rFonts w:ascii="Calibri Light" w:hAnsi="Calibri Light" w:cs="Calibri Light"/>
          <w:spacing w:val="-9"/>
          <w:sz w:val="24"/>
        </w:rPr>
        <w:t xml:space="preserve"> </w:t>
      </w:r>
      <w:r w:rsidRPr="00FE6418">
        <w:rPr>
          <w:rFonts w:ascii="Calibri Light" w:hAnsi="Calibri Light" w:cs="Calibri Light"/>
          <w:sz w:val="24"/>
        </w:rPr>
        <w:t>index)</w:t>
      </w:r>
    </w:p>
    <w:p w14:paraId="103DBEC3" w14:textId="77777777" w:rsidR="00D70F28" w:rsidRPr="00FE6418" w:rsidRDefault="005A5385">
      <w:pPr>
        <w:pStyle w:val="ListParagraph"/>
        <w:numPr>
          <w:ilvl w:val="0"/>
          <w:numId w:val="64"/>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SI (stroke</w:t>
      </w:r>
      <w:r w:rsidRPr="00FE6418">
        <w:rPr>
          <w:rFonts w:ascii="Calibri Light" w:hAnsi="Calibri Light" w:cs="Calibri Light"/>
          <w:spacing w:val="-7"/>
          <w:sz w:val="24"/>
        </w:rPr>
        <w:t xml:space="preserve"> </w:t>
      </w:r>
      <w:r w:rsidRPr="00FE6418">
        <w:rPr>
          <w:rFonts w:ascii="Calibri Light" w:hAnsi="Calibri Light" w:cs="Calibri Light"/>
          <w:sz w:val="24"/>
        </w:rPr>
        <w:t>index)</w:t>
      </w:r>
    </w:p>
    <w:p w14:paraId="2BCBEC53" w14:textId="77777777" w:rsidR="00D70F28" w:rsidRPr="00FE6418" w:rsidRDefault="005A5385">
      <w:pPr>
        <w:pStyle w:val="ListParagraph"/>
        <w:numPr>
          <w:ilvl w:val="0"/>
          <w:numId w:val="64"/>
        </w:numPr>
        <w:tabs>
          <w:tab w:val="left" w:pos="1081"/>
          <w:tab w:val="left" w:pos="1083"/>
        </w:tabs>
        <w:rPr>
          <w:rFonts w:ascii="Calibri Light" w:hAnsi="Calibri Light" w:cs="Calibri Light"/>
          <w:sz w:val="24"/>
        </w:rPr>
      </w:pPr>
      <w:r w:rsidRPr="00FE6418">
        <w:rPr>
          <w:rFonts w:ascii="Calibri Light" w:hAnsi="Calibri Light" w:cs="Calibri Light"/>
          <w:sz w:val="24"/>
        </w:rPr>
        <w:t>C.O. (cardiac</w:t>
      </w:r>
      <w:r w:rsidRPr="00FE6418">
        <w:rPr>
          <w:rFonts w:ascii="Calibri Light" w:hAnsi="Calibri Light" w:cs="Calibri Light"/>
          <w:spacing w:val="-2"/>
          <w:sz w:val="24"/>
        </w:rPr>
        <w:t xml:space="preserve"> </w:t>
      </w:r>
      <w:r w:rsidRPr="00FE6418">
        <w:rPr>
          <w:rFonts w:ascii="Calibri Light" w:hAnsi="Calibri Light" w:cs="Calibri Light"/>
          <w:sz w:val="24"/>
        </w:rPr>
        <w:t>output)</w:t>
      </w:r>
    </w:p>
    <w:p w14:paraId="4935E972" w14:textId="77777777" w:rsidR="00D70F28" w:rsidRPr="00FE6418" w:rsidRDefault="005A5385">
      <w:pPr>
        <w:pStyle w:val="ListParagraph"/>
        <w:numPr>
          <w:ilvl w:val="0"/>
          <w:numId w:val="64"/>
        </w:numPr>
        <w:tabs>
          <w:tab w:val="left" w:pos="1081"/>
          <w:tab w:val="left" w:pos="1083"/>
        </w:tabs>
        <w:spacing w:before="157"/>
        <w:rPr>
          <w:rFonts w:ascii="Calibri Light" w:hAnsi="Calibri Light" w:cs="Calibri Light"/>
          <w:sz w:val="24"/>
        </w:rPr>
      </w:pPr>
      <w:r w:rsidRPr="00FE6418">
        <w:rPr>
          <w:rFonts w:ascii="Calibri Light" w:hAnsi="Calibri Light" w:cs="Calibri Light"/>
          <w:sz w:val="24"/>
        </w:rPr>
        <w:t>TFC (thoracic fluid</w:t>
      </w:r>
      <w:r w:rsidRPr="00FE6418">
        <w:rPr>
          <w:rFonts w:ascii="Calibri Light" w:hAnsi="Calibri Light" w:cs="Calibri Light"/>
          <w:spacing w:val="-1"/>
          <w:sz w:val="24"/>
        </w:rPr>
        <w:t xml:space="preserve"> </w:t>
      </w:r>
      <w:r w:rsidRPr="00FE6418">
        <w:rPr>
          <w:rFonts w:ascii="Calibri Light" w:hAnsi="Calibri Light" w:cs="Calibri Light"/>
          <w:sz w:val="24"/>
        </w:rPr>
        <w:t>content)</w:t>
      </w:r>
    </w:p>
    <w:p w14:paraId="34498438" w14:textId="77777777" w:rsidR="00D70F28" w:rsidRPr="00FE6418" w:rsidRDefault="005A5385">
      <w:pPr>
        <w:pStyle w:val="ListParagraph"/>
        <w:numPr>
          <w:ilvl w:val="0"/>
          <w:numId w:val="64"/>
        </w:numPr>
        <w:tabs>
          <w:tab w:val="left" w:pos="1081"/>
          <w:tab w:val="left" w:pos="1083"/>
        </w:tabs>
        <w:rPr>
          <w:rFonts w:ascii="Calibri Light" w:hAnsi="Calibri Light" w:cs="Calibri Light"/>
          <w:sz w:val="24"/>
        </w:rPr>
      </w:pPr>
      <w:r w:rsidRPr="00FE6418">
        <w:rPr>
          <w:rFonts w:ascii="Calibri Light" w:hAnsi="Calibri Light" w:cs="Calibri Light"/>
          <w:sz w:val="24"/>
        </w:rPr>
        <w:t>SVR (systemic vascular</w:t>
      </w:r>
      <w:r w:rsidRPr="00FE6418">
        <w:rPr>
          <w:rFonts w:ascii="Calibri Light" w:hAnsi="Calibri Light" w:cs="Calibri Light"/>
          <w:spacing w:val="-4"/>
          <w:sz w:val="24"/>
        </w:rPr>
        <w:t xml:space="preserve"> </w:t>
      </w:r>
      <w:r w:rsidRPr="00FE6418">
        <w:rPr>
          <w:rFonts w:ascii="Calibri Light" w:hAnsi="Calibri Light" w:cs="Calibri Light"/>
          <w:sz w:val="24"/>
        </w:rPr>
        <w:t>resistance)</w:t>
      </w:r>
    </w:p>
    <w:p w14:paraId="03622EF7" w14:textId="77777777" w:rsidR="00D70F28" w:rsidRPr="00FE6418" w:rsidRDefault="005A5385">
      <w:pPr>
        <w:pStyle w:val="ListParagraph"/>
        <w:numPr>
          <w:ilvl w:val="0"/>
          <w:numId w:val="64"/>
        </w:numPr>
        <w:tabs>
          <w:tab w:val="left" w:pos="1081"/>
          <w:tab w:val="left" w:pos="1083"/>
        </w:tabs>
        <w:rPr>
          <w:rFonts w:ascii="Calibri Light" w:hAnsi="Calibri Light" w:cs="Calibri Light"/>
          <w:sz w:val="24"/>
        </w:rPr>
      </w:pPr>
      <w:r w:rsidRPr="00FE6418">
        <w:rPr>
          <w:rFonts w:ascii="Calibri Light" w:hAnsi="Calibri Light" w:cs="Calibri Light"/>
          <w:sz w:val="24"/>
        </w:rPr>
        <w:t>QI (quality</w:t>
      </w:r>
      <w:r w:rsidRPr="00FE6418">
        <w:rPr>
          <w:rFonts w:ascii="Calibri Light" w:hAnsi="Calibri Light" w:cs="Calibri Light"/>
          <w:spacing w:val="-9"/>
          <w:sz w:val="24"/>
        </w:rPr>
        <w:t xml:space="preserve"> </w:t>
      </w:r>
      <w:r w:rsidRPr="00FE6418">
        <w:rPr>
          <w:rFonts w:ascii="Calibri Light" w:hAnsi="Calibri Light" w:cs="Calibri Light"/>
          <w:sz w:val="24"/>
        </w:rPr>
        <w:t>indicator)</w:t>
      </w:r>
    </w:p>
    <w:p w14:paraId="68B06C4E" w14:textId="77777777" w:rsidR="00D70F28" w:rsidRPr="00FE6418" w:rsidRDefault="005A5385">
      <w:pPr>
        <w:pStyle w:val="ListParagraph"/>
        <w:numPr>
          <w:ilvl w:val="0"/>
          <w:numId w:val="64"/>
        </w:numPr>
        <w:tabs>
          <w:tab w:val="left" w:pos="1081"/>
          <w:tab w:val="left" w:pos="1083"/>
        </w:tabs>
        <w:rPr>
          <w:rFonts w:ascii="Calibri Light" w:hAnsi="Calibri Light" w:cs="Calibri Light"/>
          <w:sz w:val="24"/>
        </w:rPr>
      </w:pPr>
      <w:r w:rsidRPr="00FE6418">
        <w:rPr>
          <w:rFonts w:ascii="Calibri Light" w:hAnsi="Calibri Light" w:cs="Calibri Light"/>
          <w:sz w:val="24"/>
        </w:rPr>
        <w:t>DO</w:t>
      </w:r>
      <w:r w:rsidRPr="00FE6418">
        <w:rPr>
          <w:rFonts w:ascii="Calibri Light" w:hAnsi="Calibri Light" w:cs="Calibri Light"/>
          <w:sz w:val="24"/>
          <w:vertAlign w:val="subscript"/>
        </w:rPr>
        <w:t>2</w:t>
      </w:r>
      <w:r w:rsidRPr="00FE6418">
        <w:rPr>
          <w:rFonts w:ascii="Calibri Light" w:hAnsi="Calibri Light" w:cs="Calibri Light"/>
          <w:sz w:val="24"/>
        </w:rPr>
        <w:t>I (oxygen delivery</w:t>
      </w:r>
      <w:r w:rsidRPr="00FE6418">
        <w:rPr>
          <w:rFonts w:ascii="Calibri Light" w:hAnsi="Calibri Light" w:cs="Calibri Light"/>
          <w:spacing w:val="-11"/>
          <w:sz w:val="24"/>
        </w:rPr>
        <w:t xml:space="preserve"> </w:t>
      </w:r>
      <w:r w:rsidRPr="00FE6418">
        <w:rPr>
          <w:rFonts w:ascii="Calibri Light" w:hAnsi="Calibri Light" w:cs="Calibri Light"/>
          <w:sz w:val="24"/>
        </w:rPr>
        <w:t>index)</w:t>
      </w:r>
    </w:p>
    <w:p w14:paraId="5337DD7A" w14:textId="77777777" w:rsidR="00D70F28" w:rsidRPr="00FE6418" w:rsidRDefault="005A5385">
      <w:pPr>
        <w:pStyle w:val="ListParagraph"/>
        <w:numPr>
          <w:ilvl w:val="0"/>
          <w:numId w:val="64"/>
        </w:numPr>
        <w:tabs>
          <w:tab w:val="left" w:pos="1081"/>
          <w:tab w:val="left" w:pos="1083"/>
        </w:tabs>
        <w:spacing w:before="153"/>
        <w:rPr>
          <w:rFonts w:ascii="Calibri Light" w:hAnsi="Calibri Light" w:cs="Calibri Light"/>
          <w:sz w:val="24"/>
        </w:rPr>
      </w:pPr>
      <w:r w:rsidRPr="00FE6418">
        <w:rPr>
          <w:rFonts w:ascii="Calibri Light" w:hAnsi="Calibri Light" w:cs="Calibri Light"/>
          <w:sz w:val="24"/>
        </w:rPr>
        <w:t>CI (cardiac</w:t>
      </w:r>
      <w:r w:rsidRPr="00FE6418">
        <w:rPr>
          <w:rFonts w:ascii="Calibri Light" w:hAnsi="Calibri Light" w:cs="Calibri Light"/>
          <w:spacing w:val="-7"/>
          <w:sz w:val="24"/>
        </w:rPr>
        <w:t xml:space="preserve"> </w:t>
      </w:r>
      <w:r w:rsidRPr="00FE6418">
        <w:rPr>
          <w:rFonts w:ascii="Calibri Light" w:hAnsi="Calibri Light" w:cs="Calibri Light"/>
          <w:sz w:val="24"/>
        </w:rPr>
        <w:t>index)</w:t>
      </w:r>
    </w:p>
    <w:p w14:paraId="213875CD" w14:textId="77777777" w:rsidR="00D70F28" w:rsidRPr="00FE6418" w:rsidRDefault="00D70F28">
      <w:pPr>
        <w:rPr>
          <w:rFonts w:ascii="Calibri Light" w:hAnsi="Calibri Light" w:cs="Calibri Light"/>
          <w:sz w:val="24"/>
        </w:rPr>
        <w:sectPr w:rsidR="00D70F28" w:rsidRPr="00FE6418">
          <w:headerReference w:type="default" r:id="rId236"/>
          <w:footerReference w:type="default" r:id="rId237"/>
          <w:pgSz w:w="11910" w:h="16850"/>
          <w:pgMar w:top="1180" w:right="520" w:bottom="960" w:left="620" w:header="910" w:footer="775" w:gutter="0"/>
          <w:pgNumType w:start="170"/>
          <w:cols w:space="720"/>
        </w:sectPr>
      </w:pPr>
    </w:p>
    <w:p w14:paraId="0E0C0335" w14:textId="77777777" w:rsidR="00D70F28" w:rsidRPr="00FE6418" w:rsidRDefault="00D70F28">
      <w:pPr>
        <w:pStyle w:val="BodyText"/>
        <w:spacing w:before="8"/>
        <w:rPr>
          <w:rFonts w:ascii="Calibri Light" w:hAnsi="Calibri Light" w:cs="Calibri Light"/>
          <w:sz w:val="22"/>
        </w:rPr>
      </w:pPr>
    </w:p>
    <w:p w14:paraId="7DE3B189" w14:textId="77777777" w:rsidR="00D70F28" w:rsidRPr="00FE6418" w:rsidRDefault="00F913D9" w:rsidP="000455DF">
      <w:pPr>
        <w:pStyle w:val="Heading2"/>
        <w:numPr>
          <w:ilvl w:val="1"/>
          <w:numId w:val="65"/>
        </w:numPr>
      </w:pPr>
      <w:r w:rsidRPr="00FE6418">
        <w:rPr>
          <w:noProof/>
        </w:rPr>
        <mc:AlternateContent>
          <mc:Choice Requires="wpg">
            <w:drawing>
              <wp:anchor distT="0" distB="0" distL="114300" distR="114300" simplePos="0" relativeHeight="251772416" behindDoc="0" locked="0" layoutInCell="1" allowOverlap="1" wp14:anchorId="1FE8ADC8" wp14:editId="739F96E3">
                <wp:simplePos x="0" y="0"/>
                <wp:positionH relativeFrom="page">
                  <wp:posOffset>774065</wp:posOffset>
                </wp:positionH>
                <wp:positionV relativeFrom="paragraph">
                  <wp:posOffset>399415</wp:posOffset>
                </wp:positionV>
                <wp:extent cx="6015355" cy="36830"/>
                <wp:effectExtent l="0" t="0" r="0" b="0"/>
                <wp:wrapNone/>
                <wp:docPr id="543"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544" name="Line 184"/>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45" name="Rectangle 183"/>
                        <wps:cNvSpPr>
                          <a:spLocks noChangeArrowheads="1"/>
                        </wps:cNvSpPr>
                        <wps:spPr bwMode="auto">
                          <a:xfrm>
                            <a:off x="1219" y="657"/>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83C299" id="Group 182" o:spid="_x0000_s1026" style="position:absolute;margin-left:60.95pt;margin-top:31.45pt;width:473.65pt;height:2.9pt;z-index:251772416;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nRMQMAAMU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">
                <v:line id="Line 184"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" strokecolor="#f60" strokeweight=".72pt"/>
                <v:rect id="Rectangle 183"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" fillcolor="#f60" stroked="f"/>
                <w10:wrap anchorx="page"/>
              </v:group>
            </w:pict>
          </mc:Fallback>
        </mc:AlternateContent>
      </w:r>
      <w:bookmarkStart w:id="227" w:name="_TOC_250173"/>
      <w:r w:rsidR="005A5385" w:rsidRPr="00FE6418">
        <w:t>Safety</w:t>
      </w:r>
      <w:r w:rsidR="005A5385" w:rsidRPr="00FE6418">
        <w:rPr>
          <w:spacing w:val="-3"/>
        </w:rPr>
        <w:t xml:space="preserve"> </w:t>
      </w:r>
      <w:bookmarkEnd w:id="227"/>
      <w:r w:rsidR="005A5385" w:rsidRPr="00FE6418">
        <w:t>Information</w:t>
      </w:r>
    </w:p>
    <w:p w14:paraId="231ED832"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770368" behindDoc="1" locked="0" layoutInCell="1" allowOverlap="1" wp14:anchorId="3AB0B66D" wp14:editId="4C6C8823">
                <wp:simplePos x="0" y="0"/>
                <wp:positionH relativeFrom="page">
                  <wp:posOffset>774065</wp:posOffset>
                </wp:positionH>
                <wp:positionV relativeFrom="paragraph">
                  <wp:posOffset>146050</wp:posOffset>
                </wp:positionV>
                <wp:extent cx="6015355" cy="200025"/>
                <wp:effectExtent l="0" t="0" r="0" b="0"/>
                <wp:wrapTopAndBottom/>
                <wp:docPr id="542"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4D2B701" w14:textId="77777777" w:rsidR="003909AB" w:rsidRDefault="003909AB">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0B66D" id="Text Box 181" o:spid="_x0000_s1149" type="#_x0000_t202" style="position:absolute;margin-left:60.95pt;margin-top:11.5pt;width:473.65pt;height:15.75pt;z-index:-251546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Myam6Q2AgAANgQAAA4AAAAAAAAA&#10;AAAAAAAALgIAAGRycy9lMm9Eb2MueG1sUEsBAi0AFAAGAAgAAAAhAAUAhirhAAAACgEAAA8AAAAA&#10;AAAAAAAAAAAAkAQAAGRycy9kb3ducmV2LnhtbFBLBQYAAAAABAAEAPMAAACeBQAAAAA=&#10;" fillcolor="#e6e6e6" stroked="f">
                <v:textbox inset="0,0,0,0">
                  <w:txbxContent>
                    <w:p w14:paraId="44D2B701" w14:textId="77777777" w:rsidR="003909AB" w:rsidRDefault="003909AB">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7158C0B7" w14:textId="77777777" w:rsidR="00D70F28" w:rsidRPr="00FE6418" w:rsidRDefault="005A5385">
      <w:pPr>
        <w:pStyle w:val="ListParagraph"/>
        <w:numPr>
          <w:ilvl w:val="0"/>
          <w:numId w:val="63"/>
        </w:numPr>
        <w:tabs>
          <w:tab w:val="left" w:pos="1081"/>
          <w:tab w:val="left" w:pos="1083"/>
        </w:tabs>
        <w:spacing w:before="76"/>
        <w:rPr>
          <w:rFonts w:ascii="Calibri Light" w:hAnsi="Calibri Light" w:cs="Calibri Light"/>
          <w:sz w:val="24"/>
        </w:rPr>
      </w:pPr>
      <w:r w:rsidRPr="00FE6418">
        <w:rPr>
          <w:rFonts w:ascii="Calibri Light" w:hAnsi="Calibri Light" w:cs="Calibri Light"/>
          <w:sz w:val="24"/>
        </w:rPr>
        <w:t>Only connect one patient at the same time to the V-ICG</w:t>
      </w:r>
      <w:r w:rsidRPr="00FE6418">
        <w:rPr>
          <w:rFonts w:ascii="Calibri Light" w:hAnsi="Calibri Light" w:cs="Calibri Light"/>
          <w:spacing w:val="-9"/>
          <w:sz w:val="24"/>
        </w:rPr>
        <w:t xml:space="preserve"> </w:t>
      </w:r>
      <w:r w:rsidRPr="00FE6418">
        <w:rPr>
          <w:rFonts w:ascii="Calibri Light" w:hAnsi="Calibri Light" w:cs="Calibri Light"/>
          <w:sz w:val="24"/>
        </w:rPr>
        <w:t>module.</w:t>
      </w:r>
    </w:p>
    <w:p w14:paraId="74E6226A" w14:textId="77777777" w:rsidR="00D70F28" w:rsidRPr="00FE6418" w:rsidRDefault="005A5385">
      <w:pPr>
        <w:pStyle w:val="ListParagraph"/>
        <w:numPr>
          <w:ilvl w:val="0"/>
          <w:numId w:val="63"/>
        </w:numPr>
        <w:tabs>
          <w:tab w:val="left" w:pos="1081"/>
          <w:tab w:val="left" w:pos="1083"/>
        </w:tabs>
        <w:rPr>
          <w:rFonts w:ascii="Calibri Light" w:hAnsi="Calibri Light" w:cs="Calibri Light"/>
          <w:sz w:val="24"/>
        </w:rPr>
      </w:pPr>
      <w:r w:rsidRPr="00FE6418">
        <w:rPr>
          <w:rFonts w:ascii="Calibri Light" w:hAnsi="Calibri Light" w:cs="Calibri Light"/>
          <w:sz w:val="24"/>
        </w:rPr>
        <w:t>The sensors must not have a direct contact to other electrically conductive</w:t>
      </w:r>
      <w:r w:rsidRPr="00FE6418">
        <w:rPr>
          <w:rFonts w:ascii="Calibri Light" w:hAnsi="Calibri Light" w:cs="Calibri Light"/>
          <w:spacing w:val="-44"/>
          <w:sz w:val="24"/>
        </w:rPr>
        <w:t xml:space="preserve"> </w:t>
      </w:r>
      <w:r w:rsidRPr="00FE6418">
        <w:rPr>
          <w:rFonts w:ascii="Calibri Light" w:hAnsi="Calibri Light" w:cs="Calibri Light"/>
          <w:sz w:val="24"/>
        </w:rPr>
        <w:t>materials.</w:t>
      </w:r>
    </w:p>
    <w:p w14:paraId="3BC3391D" w14:textId="77777777" w:rsidR="00D70F28" w:rsidRPr="00FE6418" w:rsidRDefault="005A5385">
      <w:pPr>
        <w:pStyle w:val="ListParagraph"/>
        <w:numPr>
          <w:ilvl w:val="0"/>
          <w:numId w:val="63"/>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Because of hygienic reasons only disposable electrodes/sensors should be</w:t>
      </w:r>
      <w:r w:rsidRPr="00FE6418">
        <w:rPr>
          <w:rFonts w:ascii="Calibri Light" w:hAnsi="Calibri Light" w:cs="Calibri Light"/>
          <w:spacing w:val="-10"/>
          <w:sz w:val="24"/>
        </w:rPr>
        <w:t xml:space="preserve"> </w:t>
      </w:r>
      <w:r w:rsidRPr="00FE6418">
        <w:rPr>
          <w:rFonts w:ascii="Calibri Light" w:hAnsi="Calibri Light" w:cs="Calibri Light"/>
          <w:sz w:val="24"/>
        </w:rPr>
        <w:t>used.</w:t>
      </w:r>
    </w:p>
    <w:p w14:paraId="4B72EA12" w14:textId="77777777" w:rsidR="00D70F28" w:rsidRPr="00FE6418" w:rsidRDefault="005A5385">
      <w:pPr>
        <w:pStyle w:val="ListParagraph"/>
        <w:numPr>
          <w:ilvl w:val="0"/>
          <w:numId w:val="63"/>
        </w:numPr>
        <w:tabs>
          <w:tab w:val="left" w:pos="1083"/>
        </w:tabs>
        <w:spacing w:line="271" w:lineRule="auto"/>
        <w:ind w:right="719"/>
        <w:jc w:val="both"/>
        <w:rPr>
          <w:rFonts w:ascii="Calibri Light" w:hAnsi="Calibri Light" w:cs="Calibri Light"/>
          <w:sz w:val="24"/>
        </w:rPr>
      </w:pPr>
      <w:r w:rsidRPr="00FE6418">
        <w:rPr>
          <w:rFonts w:ascii="Calibri Light" w:hAnsi="Calibri Light" w:cs="Calibri Light"/>
          <w:sz w:val="24"/>
        </w:rPr>
        <w:t xml:space="preserve">Before monitoring patients with pacemakers, ensure that the function of the pacemaker cannot be influenced by the measuring current used for impedance cardiography. In the case of minute ventilation </w:t>
      </w:r>
      <w:proofErr w:type="gramStart"/>
      <w:r w:rsidRPr="00FE6418">
        <w:rPr>
          <w:rFonts w:ascii="Calibri Light" w:hAnsi="Calibri Light" w:cs="Calibri Light"/>
          <w:sz w:val="24"/>
        </w:rPr>
        <w:t>pacemakers</w:t>
      </w:r>
      <w:proofErr w:type="gramEnd"/>
      <w:r w:rsidRPr="00FE6418">
        <w:rPr>
          <w:rFonts w:ascii="Calibri Light" w:hAnsi="Calibri Light" w:cs="Calibri Light"/>
          <w:sz w:val="24"/>
        </w:rPr>
        <w:t xml:space="preserve"> the use of the V-ICG module and ICG patient cable is not allowed if the minute ventilation function of the pacemaker is</w:t>
      </w:r>
      <w:r w:rsidRPr="00FE6418">
        <w:rPr>
          <w:rFonts w:ascii="Calibri Light" w:hAnsi="Calibri Light" w:cs="Calibri Light"/>
          <w:spacing w:val="-1"/>
          <w:sz w:val="24"/>
        </w:rPr>
        <w:t xml:space="preserve"> </w:t>
      </w:r>
      <w:r w:rsidRPr="00FE6418">
        <w:rPr>
          <w:rFonts w:ascii="Calibri Light" w:hAnsi="Calibri Light" w:cs="Calibri Light"/>
          <w:sz w:val="24"/>
        </w:rPr>
        <w:t>activated.</w:t>
      </w:r>
    </w:p>
    <w:p w14:paraId="128A9AE5" w14:textId="77777777" w:rsidR="00D70F28" w:rsidRPr="00FE6418" w:rsidRDefault="005A5385">
      <w:pPr>
        <w:pStyle w:val="ListParagraph"/>
        <w:numPr>
          <w:ilvl w:val="0"/>
          <w:numId w:val="63"/>
        </w:numPr>
        <w:tabs>
          <w:tab w:val="left" w:pos="1083"/>
        </w:tabs>
        <w:spacing w:before="121" w:line="268" w:lineRule="auto"/>
        <w:ind w:right="724"/>
        <w:jc w:val="both"/>
        <w:rPr>
          <w:rFonts w:ascii="Calibri Light" w:hAnsi="Calibri Light" w:cs="Calibri Light"/>
          <w:sz w:val="24"/>
        </w:rPr>
      </w:pP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V-ICG</w:t>
      </w:r>
      <w:r w:rsidRPr="00FE6418">
        <w:rPr>
          <w:rFonts w:ascii="Calibri Light" w:hAnsi="Calibri Light" w:cs="Calibri Light"/>
          <w:spacing w:val="-9"/>
          <w:sz w:val="24"/>
        </w:rPr>
        <w:t xml:space="preserve"> </w:t>
      </w:r>
      <w:r w:rsidRPr="00FE6418">
        <w:rPr>
          <w:rFonts w:ascii="Calibri Light" w:hAnsi="Calibri Light" w:cs="Calibri Light"/>
          <w:sz w:val="24"/>
        </w:rPr>
        <w:t>module</w:t>
      </w:r>
      <w:r w:rsidRPr="00FE6418">
        <w:rPr>
          <w:rFonts w:ascii="Calibri Light" w:hAnsi="Calibri Light" w:cs="Calibri Light"/>
          <w:spacing w:val="-6"/>
          <w:sz w:val="24"/>
        </w:rPr>
        <w:t xml:space="preserve"> </w:t>
      </w:r>
      <w:r w:rsidRPr="00FE6418">
        <w:rPr>
          <w:rFonts w:ascii="Calibri Light" w:hAnsi="Calibri Light" w:cs="Calibri Light"/>
          <w:sz w:val="24"/>
        </w:rPr>
        <w:t>and</w:t>
      </w:r>
      <w:r w:rsidRPr="00FE6418">
        <w:rPr>
          <w:rFonts w:ascii="Calibri Light" w:hAnsi="Calibri Light" w:cs="Calibri Light"/>
          <w:spacing w:val="-8"/>
          <w:sz w:val="24"/>
        </w:rPr>
        <w:t xml:space="preserve"> </w:t>
      </w:r>
      <w:r w:rsidRPr="00FE6418">
        <w:rPr>
          <w:rFonts w:ascii="Calibri Light" w:hAnsi="Calibri Light" w:cs="Calibri Light"/>
          <w:sz w:val="24"/>
        </w:rPr>
        <w:t>ICG</w:t>
      </w:r>
      <w:r w:rsidRPr="00FE6418">
        <w:rPr>
          <w:rFonts w:ascii="Calibri Light" w:hAnsi="Calibri Light" w:cs="Calibri Light"/>
          <w:spacing w:val="-6"/>
          <w:sz w:val="24"/>
        </w:rPr>
        <w:t xml:space="preserve"> </w:t>
      </w:r>
      <w:r w:rsidRPr="00FE6418">
        <w:rPr>
          <w:rFonts w:ascii="Calibri Light" w:hAnsi="Calibri Light" w:cs="Calibri Light"/>
          <w:sz w:val="24"/>
        </w:rPr>
        <w:t>patient</w:t>
      </w:r>
      <w:r w:rsidRPr="00FE6418">
        <w:rPr>
          <w:rFonts w:ascii="Calibri Light" w:hAnsi="Calibri Light" w:cs="Calibri Light"/>
          <w:spacing w:val="-5"/>
          <w:sz w:val="24"/>
        </w:rPr>
        <w:t xml:space="preserve"> </w:t>
      </w:r>
      <w:r w:rsidRPr="00FE6418">
        <w:rPr>
          <w:rFonts w:ascii="Calibri Light" w:hAnsi="Calibri Light" w:cs="Calibri Light"/>
          <w:sz w:val="24"/>
        </w:rPr>
        <w:t>cable</w:t>
      </w:r>
      <w:r w:rsidRPr="00FE6418">
        <w:rPr>
          <w:rFonts w:ascii="Calibri Light" w:hAnsi="Calibri Light" w:cs="Calibri Light"/>
          <w:spacing w:val="-6"/>
          <w:sz w:val="24"/>
        </w:rPr>
        <w:t xml:space="preserve"> </w:t>
      </w:r>
      <w:r w:rsidRPr="00FE6418">
        <w:rPr>
          <w:rFonts w:ascii="Calibri Light" w:hAnsi="Calibri Light" w:cs="Calibri Light"/>
          <w:sz w:val="24"/>
        </w:rPr>
        <w:t>are</w:t>
      </w:r>
      <w:r w:rsidRPr="00FE6418">
        <w:rPr>
          <w:rFonts w:ascii="Calibri Light" w:hAnsi="Calibri Light" w:cs="Calibri Light"/>
          <w:spacing w:val="-6"/>
          <w:sz w:val="24"/>
        </w:rPr>
        <w:t xml:space="preserve"> </w:t>
      </w:r>
      <w:r w:rsidRPr="00FE6418">
        <w:rPr>
          <w:rFonts w:ascii="Calibri Light" w:hAnsi="Calibri Light" w:cs="Calibri Light"/>
          <w:sz w:val="24"/>
        </w:rPr>
        <w:t>not</w:t>
      </w:r>
      <w:r w:rsidRPr="00FE6418">
        <w:rPr>
          <w:rFonts w:ascii="Calibri Light" w:hAnsi="Calibri Light" w:cs="Calibri Light"/>
          <w:spacing w:val="-6"/>
          <w:sz w:val="24"/>
        </w:rPr>
        <w:t xml:space="preserve"> </w:t>
      </w:r>
      <w:r w:rsidRPr="00FE6418">
        <w:rPr>
          <w:rFonts w:ascii="Calibri Light" w:hAnsi="Calibri Light" w:cs="Calibri Light"/>
          <w:sz w:val="24"/>
        </w:rPr>
        <w:t>intended</w:t>
      </w:r>
      <w:r w:rsidRPr="00FE6418">
        <w:rPr>
          <w:rFonts w:ascii="Calibri Light" w:hAnsi="Calibri Light" w:cs="Calibri Light"/>
          <w:spacing w:val="-6"/>
          <w:sz w:val="24"/>
        </w:rPr>
        <w:t xml:space="preserve"> </w:t>
      </w:r>
      <w:r w:rsidRPr="00FE6418">
        <w:rPr>
          <w:rFonts w:ascii="Calibri Light" w:hAnsi="Calibri Light" w:cs="Calibri Light"/>
          <w:sz w:val="24"/>
        </w:rPr>
        <w:t>to</w:t>
      </w:r>
      <w:r w:rsidRPr="00FE6418">
        <w:rPr>
          <w:rFonts w:ascii="Calibri Light" w:hAnsi="Calibri Light" w:cs="Calibri Light"/>
          <w:spacing w:val="-6"/>
          <w:sz w:val="24"/>
        </w:rPr>
        <w:t xml:space="preserve"> </w:t>
      </w:r>
      <w:r w:rsidRPr="00FE6418">
        <w:rPr>
          <w:rFonts w:ascii="Calibri Light" w:hAnsi="Calibri Light" w:cs="Calibri Light"/>
          <w:sz w:val="24"/>
        </w:rPr>
        <w:t>be</w:t>
      </w:r>
      <w:r w:rsidRPr="00FE6418">
        <w:rPr>
          <w:rFonts w:ascii="Calibri Light" w:hAnsi="Calibri Light" w:cs="Calibri Light"/>
          <w:spacing w:val="-5"/>
          <w:sz w:val="24"/>
        </w:rPr>
        <w:t xml:space="preserve"> </w:t>
      </w:r>
      <w:r w:rsidRPr="00FE6418">
        <w:rPr>
          <w:rFonts w:ascii="Calibri Light" w:hAnsi="Calibri Light" w:cs="Calibri Light"/>
          <w:sz w:val="24"/>
        </w:rPr>
        <w:t>used</w:t>
      </w:r>
      <w:r w:rsidRPr="00FE6418">
        <w:rPr>
          <w:rFonts w:ascii="Calibri Light" w:hAnsi="Calibri Light" w:cs="Calibri Light"/>
          <w:spacing w:val="-6"/>
          <w:sz w:val="24"/>
        </w:rPr>
        <w:t xml:space="preserve"> </w:t>
      </w:r>
      <w:r w:rsidRPr="00FE6418">
        <w:rPr>
          <w:rFonts w:ascii="Calibri Light" w:hAnsi="Calibri Light" w:cs="Calibri Light"/>
          <w:sz w:val="24"/>
        </w:rPr>
        <w:t>while</w:t>
      </w:r>
      <w:r w:rsidRPr="00FE6418">
        <w:rPr>
          <w:rFonts w:ascii="Calibri Light" w:hAnsi="Calibri Light" w:cs="Calibri Light"/>
          <w:spacing w:val="-6"/>
          <w:sz w:val="24"/>
        </w:rPr>
        <w:t xml:space="preserve"> </w:t>
      </w:r>
      <w:r w:rsidRPr="00FE6418">
        <w:rPr>
          <w:rFonts w:ascii="Calibri Light" w:hAnsi="Calibri Light" w:cs="Calibri Light"/>
          <w:sz w:val="24"/>
        </w:rPr>
        <w:t>exposing the patient to high frequency</w:t>
      </w:r>
      <w:r w:rsidRPr="00FE6418">
        <w:rPr>
          <w:rFonts w:ascii="Calibri Light" w:hAnsi="Calibri Light" w:cs="Calibri Light"/>
          <w:spacing w:val="-6"/>
          <w:sz w:val="24"/>
        </w:rPr>
        <w:t xml:space="preserve"> </w:t>
      </w:r>
      <w:r w:rsidRPr="00FE6418">
        <w:rPr>
          <w:rFonts w:ascii="Calibri Light" w:hAnsi="Calibri Light" w:cs="Calibri Light"/>
          <w:sz w:val="24"/>
        </w:rPr>
        <w:t>current.</w:t>
      </w:r>
    </w:p>
    <w:p w14:paraId="6A64FB4F" w14:textId="77777777" w:rsidR="00D70F28" w:rsidRPr="00FE6418" w:rsidRDefault="005A5385">
      <w:pPr>
        <w:pStyle w:val="ListParagraph"/>
        <w:numPr>
          <w:ilvl w:val="0"/>
          <w:numId w:val="63"/>
        </w:numPr>
        <w:tabs>
          <w:tab w:val="left" w:pos="1083"/>
        </w:tabs>
        <w:spacing w:before="124" w:line="271" w:lineRule="auto"/>
        <w:ind w:right="721"/>
        <w:jc w:val="both"/>
        <w:rPr>
          <w:rFonts w:ascii="Calibri Light" w:hAnsi="Calibri Light" w:cs="Calibri Light"/>
          <w:sz w:val="24"/>
        </w:rPr>
      </w:pPr>
      <w:r w:rsidRPr="00FE6418">
        <w:rPr>
          <w:rFonts w:ascii="Calibri Light" w:hAnsi="Calibri Light" w:cs="Calibri Light"/>
          <w:sz w:val="24"/>
        </w:rPr>
        <w:t>Handle the ICG patient cable and lead wires carefully and position them so that they do not cross over each other or other cables or power cords to avoid signal interference.</w:t>
      </w:r>
    </w:p>
    <w:p w14:paraId="3F0A07C6" w14:textId="77777777" w:rsidR="00D70F28" w:rsidRPr="00FE6418" w:rsidRDefault="00F913D9">
      <w:pPr>
        <w:pStyle w:val="ListParagraph"/>
        <w:numPr>
          <w:ilvl w:val="0"/>
          <w:numId w:val="63"/>
        </w:numPr>
        <w:tabs>
          <w:tab w:val="left" w:pos="1083"/>
        </w:tabs>
        <w:spacing w:before="120" w:line="271" w:lineRule="auto"/>
        <w:ind w:right="732"/>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771392" behindDoc="1" locked="0" layoutInCell="1" allowOverlap="1" wp14:anchorId="1C700EA6" wp14:editId="7AAF8259">
                <wp:simplePos x="0" y="0"/>
                <wp:positionH relativeFrom="page">
                  <wp:posOffset>774065</wp:posOffset>
                </wp:positionH>
                <wp:positionV relativeFrom="paragraph">
                  <wp:posOffset>549910</wp:posOffset>
                </wp:positionV>
                <wp:extent cx="6015355" cy="36830"/>
                <wp:effectExtent l="0" t="0" r="0" b="0"/>
                <wp:wrapTopAndBottom/>
                <wp:docPr id="539"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540" name="Line 180"/>
                        <wps:cNvCnPr>
                          <a:cxnSpLocks noChangeShapeType="1"/>
                        </wps:cNvCnPr>
                        <wps:spPr bwMode="auto">
                          <a:xfrm>
                            <a:off x="1219" y="873"/>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41" name="Line 179"/>
                        <wps:cNvCnPr>
                          <a:cxnSpLocks noChangeShapeType="1"/>
                        </wps:cNvCnPr>
                        <wps:spPr bwMode="auto">
                          <a:xfrm>
                            <a:off x="1219" y="909"/>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1D4762" id="Group 178" o:spid="_x0000_s1026" style="position:absolute;margin-left:60.95pt;margin-top:43.3pt;width:473.65pt;height:2.9pt;z-index:-251545088;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">
                <v:line id="Line 180" o:spid="_x0000_s1027" style="position:absolute;visibility:visible;mso-wrap-style:square" from="1219,873" to="10692,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" strokecolor="#f60" strokeweight=".72pt"/>
                <v:line id="Line 179" o:spid="_x0000_s1028" style="position:absolute;visibility:visible;mso-wrap-style:square" from="1219,909" to="1069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" strokecolor="#f60" strokeweight="1.44pt"/>
                <w10:wrap type="topAndBottom" anchorx="page"/>
              </v:group>
            </w:pict>
          </mc:Fallback>
        </mc:AlternateContent>
      </w:r>
      <w:r w:rsidR="005A5385" w:rsidRPr="00FE6418">
        <w:rPr>
          <w:rFonts w:ascii="Calibri Light" w:hAnsi="Calibri Light" w:cs="Calibri Light"/>
          <w:sz w:val="24"/>
        </w:rPr>
        <w:t>Do not expose the cables to mechanic or thermic impact. Avoid temperatures above 40 °C (100</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°F).</w:t>
      </w:r>
    </w:p>
    <w:p w14:paraId="7ED91D5A" w14:textId="77777777" w:rsidR="00D70F28" w:rsidRPr="00FE6418" w:rsidRDefault="00D70F28">
      <w:pPr>
        <w:pStyle w:val="BodyText"/>
        <w:spacing w:before="9"/>
        <w:rPr>
          <w:rFonts w:ascii="Calibri Light" w:hAnsi="Calibri Light" w:cs="Calibri Light"/>
          <w:sz w:val="26"/>
        </w:rPr>
      </w:pPr>
    </w:p>
    <w:p w14:paraId="6A481182"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69D4A654" w14:textId="77777777" w:rsidR="00D70F28" w:rsidRPr="00FE6418" w:rsidRDefault="005A5385">
      <w:pPr>
        <w:pStyle w:val="BodyText"/>
        <w:spacing w:before="156" w:line="271" w:lineRule="auto"/>
        <w:ind w:left="628" w:right="722"/>
        <w:jc w:val="both"/>
        <w:rPr>
          <w:rFonts w:ascii="Calibri Light" w:hAnsi="Calibri Light" w:cs="Calibri Light"/>
        </w:rPr>
      </w:pPr>
      <w:r w:rsidRPr="00FE6418">
        <w:rPr>
          <w:rFonts w:ascii="Calibri Light" w:hAnsi="Calibri Light" w:cs="Calibri Light"/>
        </w:rPr>
        <w:t>The ICG measurements are very sensitive measurements that measure very small signals. Technological limitations don't allow higher immunity levels than 1V/m for radiated</w:t>
      </w:r>
      <w:r w:rsidRPr="00FE6418">
        <w:rPr>
          <w:rFonts w:ascii="Calibri Light" w:hAnsi="Calibri Light" w:cs="Calibri Light"/>
          <w:spacing w:val="-5"/>
        </w:rPr>
        <w:t xml:space="preserve"> </w:t>
      </w:r>
      <w:r w:rsidRPr="00FE6418">
        <w:rPr>
          <w:rFonts w:ascii="Calibri Light" w:hAnsi="Calibri Light" w:cs="Calibri Light"/>
        </w:rPr>
        <w:t>RF</w:t>
      </w:r>
      <w:r w:rsidRPr="00FE6418">
        <w:rPr>
          <w:rFonts w:ascii="Calibri Light" w:hAnsi="Calibri Light" w:cs="Calibri Light"/>
          <w:spacing w:val="-5"/>
        </w:rPr>
        <w:t xml:space="preserve"> </w:t>
      </w:r>
      <w:r w:rsidRPr="00FE6418">
        <w:rPr>
          <w:rFonts w:ascii="Calibri Light" w:hAnsi="Calibri Light" w:cs="Calibri Light"/>
        </w:rPr>
        <w:t>electromagnetic</w:t>
      </w:r>
      <w:r w:rsidRPr="00FE6418">
        <w:rPr>
          <w:rFonts w:ascii="Calibri Light" w:hAnsi="Calibri Light" w:cs="Calibri Light"/>
          <w:spacing w:val="-4"/>
        </w:rPr>
        <w:t xml:space="preserve"> </w:t>
      </w:r>
      <w:r w:rsidRPr="00FE6418">
        <w:rPr>
          <w:rFonts w:ascii="Calibri Light" w:hAnsi="Calibri Light" w:cs="Calibri Light"/>
        </w:rPr>
        <w:t>fields</w:t>
      </w:r>
      <w:r w:rsidRPr="00FE6418">
        <w:rPr>
          <w:rFonts w:ascii="Calibri Light" w:hAnsi="Calibri Light" w:cs="Calibri Light"/>
          <w:spacing w:val="-5"/>
        </w:rPr>
        <w:t xml:space="preserve"> </w:t>
      </w:r>
      <w:r w:rsidRPr="00FE6418">
        <w:rPr>
          <w:rFonts w:ascii="Calibri Light" w:hAnsi="Calibri Light" w:cs="Calibri Light"/>
        </w:rPr>
        <w:t>and</w:t>
      </w:r>
      <w:r w:rsidRPr="00FE6418">
        <w:rPr>
          <w:rFonts w:ascii="Calibri Light" w:hAnsi="Calibri Light" w:cs="Calibri Light"/>
          <w:spacing w:val="-4"/>
        </w:rPr>
        <w:t xml:space="preserve"> </w:t>
      </w:r>
      <w:r w:rsidRPr="00FE6418">
        <w:rPr>
          <w:rFonts w:ascii="Calibri Light" w:hAnsi="Calibri Light" w:cs="Calibri Light"/>
        </w:rPr>
        <w:t>1Vrms</w:t>
      </w:r>
      <w:r w:rsidRPr="00FE6418">
        <w:rPr>
          <w:rFonts w:ascii="Calibri Light" w:hAnsi="Calibri Light" w:cs="Calibri Light"/>
          <w:spacing w:val="-4"/>
        </w:rPr>
        <w:t xml:space="preserve"> </w:t>
      </w:r>
      <w:r w:rsidRPr="00FE6418">
        <w:rPr>
          <w:rFonts w:ascii="Calibri Light" w:hAnsi="Calibri Light" w:cs="Calibri Light"/>
        </w:rPr>
        <w:t>for</w:t>
      </w:r>
      <w:r w:rsidRPr="00FE6418">
        <w:rPr>
          <w:rFonts w:ascii="Calibri Light" w:hAnsi="Calibri Light" w:cs="Calibri Light"/>
          <w:spacing w:val="-5"/>
        </w:rPr>
        <w:t xml:space="preserve"> </w:t>
      </w:r>
      <w:r w:rsidRPr="00FE6418">
        <w:rPr>
          <w:rFonts w:ascii="Calibri Light" w:hAnsi="Calibri Light" w:cs="Calibri Light"/>
        </w:rPr>
        <w:t>conducted</w:t>
      </w:r>
      <w:r w:rsidRPr="00FE6418">
        <w:rPr>
          <w:rFonts w:ascii="Calibri Light" w:hAnsi="Calibri Light" w:cs="Calibri Light"/>
          <w:spacing w:val="-5"/>
        </w:rPr>
        <w:t xml:space="preserve"> </w:t>
      </w:r>
      <w:r w:rsidRPr="00FE6418">
        <w:rPr>
          <w:rFonts w:ascii="Calibri Light" w:hAnsi="Calibri Light" w:cs="Calibri Light"/>
        </w:rPr>
        <w:t>disturbances</w:t>
      </w:r>
      <w:r w:rsidRPr="00FE6418">
        <w:rPr>
          <w:rFonts w:ascii="Calibri Light" w:hAnsi="Calibri Light" w:cs="Calibri Light"/>
          <w:spacing w:val="-4"/>
        </w:rPr>
        <w:t xml:space="preserve"> </w:t>
      </w:r>
      <w:r w:rsidRPr="00FE6418">
        <w:rPr>
          <w:rFonts w:ascii="Calibri Light" w:hAnsi="Calibri Light" w:cs="Calibri Light"/>
        </w:rPr>
        <w:t>induced</w:t>
      </w:r>
      <w:r w:rsidRPr="00FE6418">
        <w:rPr>
          <w:rFonts w:ascii="Calibri Light" w:hAnsi="Calibri Light" w:cs="Calibri Light"/>
          <w:spacing w:val="-4"/>
        </w:rPr>
        <w:t xml:space="preserve"> </w:t>
      </w:r>
      <w:r w:rsidRPr="00FE6418">
        <w:rPr>
          <w:rFonts w:ascii="Calibri Light" w:hAnsi="Calibri Light" w:cs="Calibri Light"/>
        </w:rPr>
        <w:t>by</w:t>
      </w:r>
      <w:r w:rsidRPr="00FE6418">
        <w:rPr>
          <w:rFonts w:ascii="Calibri Light" w:hAnsi="Calibri Light" w:cs="Calibri Light"/>
          <w:spacing w:val="-7"/>
        </w:rPr>
        <w:t xml:space="preserve"> </w:t>
      </w:r>
      <w:r w:rsidRPr="00FE6418">
        <w:rPr>
          <w:rFonts w:ascii="Calibri Light" w:hAnsi="Calibri Light" w:cs="Calibri Light"/>
        </w:rPr>
        <w:t xml:space="preserve">RF fields. Electromagnetic fields with field strengths above 1 V/m and conducted disturbances above 1Vrms may cause erroneous measurements. </w:t>
      </w:r>
      <w:proofErr w:type="gramStart"/>
      <w:r w:rsidRPr="00FE6418">
        <w:rPr>
          <w:rFonts w:ascii="Calibri Light" w:hAnsi="Calibri Light" w:cs="Calibri Light"/>
        </w:rPr>
        <w:t>Therefore</w:t>
      </w:r>
      <w:proofErr w:type="gramEnd"/>
      <w:r w:rsidRPr="00FE6418">
        <w:rPr>
          <w:rFonts w:ascii="Calibri Light" w:hAnsi="Calibri Light" w:cs="Calibri Light"/>
        </w:rPr>
        <w:t xml:space="preserve"> SINKO recommends that you avoid using electrically radiating equipment in the close proximity of these</w:t>
      </w:r>
      <w:r w:rsidRPr="00FE6418">
        <w:rPr>
          <w:rFonts w:ascii="Calibri Light" w:hAnsi="Calibri Light" w:cs="Calibri Light"/>
          <w:spacing w:val="-1"/>
        </w:rPr>
        <w:t xml:space="preserve"> </w:t>
      </w:r>
      <w:r w:rsidRPr="00FE6418">
        <w:rPr>
          <w:rFonts w:ascii="Calibri Light" w:hAnsi="Calibri Light" w:cs="Calibri Light"/>
        </w:rPr>
        <w:t>measurements.</w:t>
      </w:r>
    </w:p>
    <w:p w14:paraId="1DFDD942" w14:textId="77777777" w:rsidR="00D70F28" w:rsidRPr="00FE6418" w:rsidRDefault="00D70F28">
      <w:pPr>
        <w:pStyle w:val="BodyText"/>
        <w:rPr>
          <w:rFonts w:ascii="Calibri Light" w:hAnsi="Calibri Light" w:cs="Calibri Light"/>
          <w:sz w:val="26"/>
        </w:rPr>
      </w:pPr>
    </w:p>
    <w:p w14:paraId="2E846C4E" w14:textId="77777777" w:rsidR="00D70F28" w:rsidRPr="00FE6418" w:rsidRDefault="005A5385" w:rsidP="000455DF">
      <w:pPr>
        <w:pStyle w:val="Heading2"/>
        <w:numPr>
          <w:ilvl w:val="1"/>
          <w:numId w:val="65"/>
        </w:numPr>
      </w:pPr>
      <w:bookmarkStart w:id="228" w:name="_TOC_250172"/>
      <w:r w:rsidRPr="00FE6418">
        <w:t>ICG Patient</w:t>
      </w:r>
      <w:r w:rsidRPr="00FE6418">
        <w:rPr>
          <w:spacing w:val="-1"/>
        </w:rPr>
        <w:t xml:space="preserve"> </w:t>
      </w:r>
      <w:bookmarkEnd w:id="228"/>
      <w:r w:rsidRPr="00FE6418">
        <w:t>Cable</w:t>
      </w:r>
    </w:p>
    <w:p w14:paraId="293BB013" w14:textId="77777777" w:rsidR="00D70F28" w:rsidRPr="00FE6418" w:rsidRDefault="005A5385">
      <w:pPr>
        <w:pStyle w:val="BodyText"/>
        <w:spacing w:before="164" w:line="271" w:lineRule="auto"/>
        <w:ind w:left="628" w:right="732"/>
        <w:jc w:val="both"/>
        <w:rPr>
          <w:rFonts w:ascii="Calibri Light" w:hAnsi="Calibri Light" w:cs="Calibri Light"/>
        </w:rPr>
      </w:pPr>
      <w:r w:rsidRPr="00FE6418">
        <w:rPr>
          <w:rFonts w:ascii="Calibri Light" w:hAnsi="Calibri Light" w:cs="Calibri Light"/>
        </w:rPr>
        <w:t>The patient cable for impedance cardiography contains a small box, which includes a cable splitter for the two branches (right and</w:t>
      </w:r>
      <w:r w:rsidRPr="00FE6418">
        <w:rPr>
          <w:rFonts w:ascii="Calibri Light" w:hAnsi="Calibri Light" w:cs="Calibri Light"/>
          <w:spacing w:val="-2"/>
        </w:rPr>
        <w:t xml:space="preserve"> </w:t>
      </w:r>
      <w:r w:rsidRPr="00FE6418">
        <w:rPr>
          <w:rFonts w:ascii="Calibri Light" w:hAnsi="Calibri Light" w:cs="Calibri Light"/>
        </w:rPr>
        <w:t>left):</w:t>
      </w:r>
    </w:p>
    <w:p w14:paraId="71DE842B"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00815977" w14:textId="77777777" w:rsidR="00D70F28" w:rsidRPr="00FE6418" w:rsidRDefault="00D70F28">
      <w:pPr>
        <w:pStyle w:val="BodyText"/>
        <w:spacing w:before="2" w:after="1"/>
        <w:rPr>
          <w:rFonts w:ascii="Calibri Light" w:hAnsi="Calibri Light" w:cs="Calibri Light"/>
          <w:sz w:val="20"/>
        </w:rPr>
      </w:pPr>
    </w:p>
    <w:p w14:paraId="7D51D6CF" w14:textId="77777777" w:rsidR="00D70F28" w:rsidRPr="00FE6418" w:rsidRDefault="005A5385">
      <w:pPr>
        <w:pStyle w:val="BodyText"/>
        <w:ind w:left="4570"/>
        <w:rPr>
          <w:rFonts w:ascii="Calibri Light" w:hAnsi="Calibri Light" w:cs="Calibri Light"/>
          <w:sz w:val="20"/>
        </w:rPr>
      </w:pPr>
      <w:r w:rsidRPr="00FE6418">
        <w:rPr>
          <w:rFonts w:ascii="Calibri Light" w:hAnsi="Calibri Light" w:cs="Calibri Light"/>
          <w:noProof/>
          <w:sz w:val="20"/>
        </w:rPr>
        <w:drawing>
          <wp:inline distT="0" distB="0" distL="0" distR="0" wp14:anchorId="0FB72402" wp14:editId="3A289628">
            <wp:extent cx="929638" cy="2623184"/>
            <wp:effectExtent l="0" t="0" r="0" b="0"/>
            <wp:docPr id="32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3.jpeg"/>
                    <pic:cNvPicPr/>
                  </pic:nvPicPr>
                  <pic:blipFill>
                    <a:blip r:embed="rId238" cstate="print"/>
                    <a:stretch>
                      <a:fillRect/>
                    </a:stretch>
                  </pic:blipFill>
                  <pic:spPr>
                    <a:xfrm>
                      <a:off x="0" y="0"/>
                      <a:ext cx="929638" cy="2623184"/>
                    </a:xfrm>
                    <a:prstGeom prst="rect">
                      <a:avLst/>
                    </a:prstGeom>
                  </pic:spPr>
                </pic:pic>
              </a:graphicData>
            </a:graphic>
          </wp:inline>
        </w:drawing>
      </w:r>
    </w:p>
    <w:p w14:paraId="47AAC653" w14:textId="77777777" w:rsidR="00D70F28" w:rsidRPr="00FE6418" w:rsidRDefault="00D70F28">
      <w:pPr>
        <w:pStyle w:val="BodyText"/>
        <w:spacing w:before="1"/>
        <w:rPr>
          <w:rFonts w:ascii="Calibri Light" w:hAnsi="Calibri Light" w:cs="Calibri Light"/>
          <w:sz w:val="6"/>
        </w:rPr>
      </w:pPr>
    </w:p>
    <w:p w14:paraId="7D873E95" w14:textId="77777777" w:rsidR="00D70F28" w:rsidRPr="00FE6418" w:rsidRDefault="005A5385">
      <w:pPr>
        <w:pStyle w:val="BodyText"/>
        <w:spacing w:before="90" w:line="268" w:lineRule="auto"/>
        <w:ind w:left="628" w:right="731"/>
        <w:jc w:val="both"/>
        <w:rPr>
          <w:rFonts w:ascii="Calibri Light" w:hAnsi="Calibri Light" w:cs="Calibri Light"/>
        </w:rPr>
      </w:pPr>
      <w:r w:rsidRPr="00FE6418">
        <w:rPr>
          <w:rFonts w:ascii="Calibri Light" w:hAnsi="Calibri Light" w:cs="Calibri Light"/>
        </w:rPr>
        <w:t>On the outside of the box, two LEDs (green and orange) display the current function of the patient cable, as indicated</w:t>
      </w:r>
      <w:r w:rsidRPr="00FE6418">
        <w:rPr>
          <w:rFonts w:ascii="Calibri Light" w:hAnsi="Calibri Light" w:cs="Calibri Light"/>
          <w:spacing w:val="-1"/>
        </w:rPr>
        <w:t xml:space="preserve"> </w:t>
      </w:r>
      <w:r w:rsidRPr="00FE6418">
        <w:rPr>
          <w:rFonts w:ascii="Calibri Light" w:hAnsi="Calibri Light" w:cs="Calibri Light"/>
        </w:rPr>
        <w:t>below:</w:t>
      </w:r>
    </w:p>
    <w:p w14:paraId="4878D190" w14:textId="77777777" w:rsidR="00D70F28" w:rsidRPr="00FE6418" w:rsidRDefault="00D70F28">
      <w:pPr>
        <w:pStyle w:val="BodyText"/>
        <w:spacing w:before="5"/>
        <w:rPr>
          <w:rFonts w:ascii="Calibri Light" w:hAnsi="Calibri Light" w:cs="Calibri Light"/>
          <w:sz w:val="11"/>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0"/>
        <w:gridCol w:w="312"/>
        <w:gridCol w:w="736"/>
        <w:gridCol w:w="707"/>
        <w:gridCol w:w="2007"/>
        <w:gridCol w:w="4640"/>
      </w:tblGrid>
      <w:tr w:rsidR="00D70F28" w:rsidRPr="00FE6418" w14:paraId="570CF353" w14:textId="77777777">
        <w:trPr>
          <w:trHeight w:val="551"/>
        </w:trPr>
        <w:tc>
          <w:tcPr>
            <w:tcW w:w="970" w:type="dxa"/>
          </w:tcPr>
          <w:p w14:paraId="5E0C6FD5" w14:textId="77777777" w:rsidR="00D70F28" w:rsidRPr="00FE6418" w:rsidRDefault="005A5385">
            <w:pPr>
              <w:pStyle w:val="TableParagraph"/>
              <w:spacing w:before="116"/>
              <w:rPr>
                <w:rFonts w:ascii="Calibri Light" w:hAnsi="Calibri Light" w:cs="Calibri Light"/>
                <w:b/>
                <w:sz w:val="24"/>
              </w:rPr>
            </w:pPr>
            <w:r w:rsidRPr="00FE6418">
              <w:rPr>
                <w:rFonts w:ascii="Calibri Light" w:hAnsi="Calibri Light" w:cs="Calibri Light"/>
                <w:b/>
                <w:sz w:val="24"/>
              </w:rPr>
              <w:t>Green</w:t>
            </w:r>
          </w:p>
        </w:tc>
        <w:tc>
          <w:tcPr>
            <w:tcW w:w="1048" w:type="dxa"/>
            <w:gridSpan w:val="2"/>
          </w:tcPr>
          <w:p w14:paraId="1E2B1526" w14:textId="77777777" w:rsidR="00D70F28" w:rsidRPr="00FE6418" w:rsidRDefault="005A5385">
            <w:pPr>
              <w:pStyle w:val="TableParagraph"/>
              <w:spacing w:before="116"/>
              <w:ind w:left="105"/>
              <w:rPr>
                <w:rFonts w:ascii="Calibri Light" w:hAnsi="Calibri Light" w:cs="Calibri Light"/>
                <w:b/>
                <w:sz w:val="24"/>
              </w:rPr>
            </w:pPr>
            <w:r w:rsidRPr="00FE6418">
              <w:rPr>
                <w:rFonts w:ascii="Calibri Light" w:hAnsi="Calibri Light" w:cs="Calibri Light"/>
                <w:b/>
                <w:sz w:val="24"/>
              </w:rPr>
              <w:t>Orange</w:t>
            </w:r>
          </w:p>
        </w:tc>
        <w:tc>
          <w:tcPr>
            <w:tcW w:w="7354" w:type="dxa"/>
            <w:gridSpan w:val="3"/>
          </w:tcPr>
          <w:p w14:paraId="75D71351" w14:textId="77777777" w:rsidR="00D70F28" w:rsidRPr="00FE6418" w:rsidRDefault="005A5385">
            <w:pPr>
              <w:pStyle w:val="TableParagraph"/>
              <w:spacing w:before="116"/>
              <w:ind w:left="108"/>
              <w:rPr>
                <w:rFonts w:ascii="Calibri Light" w:hAnsi="Calibri Light" w:cs="Calibri Light"/>
                <w:b/>
                <w:sz w:val="24"/>
              </w:rPr>
            </w:pPr>
            <w:r w:rsidRPr="00FE6418">
              <w:rPr>
                <w:rFonts w:ascii="Calibri Light" w:hAnsi="Calibri Light" w:cs="Calibri Light"/>
                <w:b/>
                <w:sz w:val="24"/>
              </w:rPr>
              <w:t>Description of function</w:t>
            </w:r>
          </w:p>
        </w:tc>
      </w:tr>
      <w:tr w:rsidR="00D70F28" w:rsidRPr="00FE6418" w14:paraId="7E71DBD2" w14:textId="77777777" w:rsidTr="00D61DD7">
        <w:trPr>
          <w:trHeight w:val="863"/>
        </w:trPr>
        <w:tc>
          <w:tcPr>
            <w:tcW w:w="970" w:type="dxa"/>
            <w:vAlign w:val="center"/>
          </w:tcPr>
          <w:p w14:paraId="26DF9C62" w14:textId="77777777" w:rsidR="00D70F28" w:rsidRPr="00FE6418" w:rsidRDefault="00D70F28" w:rsidP="00D61DD7">
            <w:pPr>
              <w:pStyle w:val="TableParagraph"/>
              <w:spacing w:before="10"/>
              <w:ind w:left="0"/>
              <w:rPr>
                <w:rFonts w:ascii="Calibri Light" w:hAnsi="Calibri Light" w:cs="Calibri Light"/>
                <w:sz w:val="25"/>
              </w:rPr>
            </w:pPr>
          </w:p>
          <w:p w14:paraId="6B7F1E49" w14:textId="77777777" w:rsidR="00D70F28" w:rsidRPr="00FE6418" w:rsidRDefault="005A5385" w:rsidP="00D61DD7">
            <w:pPr>
              <w:pStyle w:val="TableParagraph"/>
              <w:spacing w:line="216" w:lineRule="exact"/>
              <w:ind w:left="374"/>
              <w:rPr>
                <w:rFonts w:ascii="Calibri Light" w:hAnsi="Calibri Light" w:cs="Calibri Light"/>
                <w:sz w:val="20"/>
              </w:rPr>
            </w:pPr>
            <w:r w:rsidRPr="00FE6418">
              <w:rPr>
                <w:rFonts w:ascii="Calibri Light" w:hAnsi="Calibri Light" w:cs="Calibri Light"/>
                <w:noProof/>
                <w:position w:val="-3"/>
                <w:sz w:val="20"/>
              </w:rPr>
              <w:drawing>
                <wp:inline distT="0" distB="0" distL="0" distR="0" wp14:anchorId="452FC06F" wp14:editId="42153FE4">
                  <wp:extent cx="133529" cy="137445"/>
                  <wp:effectExtent l="0" t="0" r="0" b="0"/>
                  <wp:docPr id="32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64.png"/>
                          <pic:cNvPicPr/>
                        </pic:nvPicPr>
                        <pic:blipFill>
                          <a:blip r:embed="rId239" cstate="print"/>
                          <a:stretch>
                            <a:fillRect/>
                          </a:stretch>
                        </pic:blipFill>
                        <pic:spPr>
                          <a:xfrm>
                            <a:off x="0" y="0"/>
                            <a:ext cx="133529" cy="137445"/>
                          </a:xfrm>
                          <a:prstGeom prst="rect">
                            <a:avLst/>
                          </a:prstGeom>
                        </pic:spPr>
                      </pic:pic>
                    </a:graphicData>
                  </a:graphic>
                </wp:inline>
              </w:drawing>
            </w:r>
          </w:p>
        </w:tc>
        <w:tc>
          <w:tcPr>
            <w:tcW w:w="1048" w:type="dxa"/>
            <w:gridSpan w:val="2"/>
            <w:vAlign w:val="center"/>
          </w:tcPr>
          <w:p w14:paraId="06B9C9B0" w14:textId="77777777" w:rsidR="00D70F28" w:rsidRPr="00FE6418" w:rsidRDefault="00D70F28" w:rsidP="00D61DD7">
            <w:pPr>
              <w:pStyle w:val="TableParagraph"/>
              <w:spacing w:before="5"/>
              <w:ind w:left="0"/>
              <w:rPr>
                <w:rFonts w:ascii="Calibri Light" w:hAnsi="Calibri Light" w:cs="Calibri Light"/>
                <w:sz w:val="25"/>
              </w:rPr>
            </w:pPr>
          </w:p>
          <w:p w14:paraId="207B1F75" w14:textId="77777777" w:rsidR="00D70F28" w:rsidRPr="00FE6418" w:rsidRDefault="005A5385" w:rsidP="00D61DD7">
            <w:pPr>
              <w:pStyle w:val="TableParagraph"/>
              <w:spacing w:line="222" w:lineRule="exact"/>
              <w:ind w:left="409"/>
              <w:rPr>
                <w:rFonts w:ascii="Calibri Light" w:hAnsi="Calibri Light" w:cs="Calibri Light"/>
                <w:sz w:val="20"/>
              </w:rPr>
            </w:pPr>
            <w:r w:rsidRPr="00FE6418">
              <w:rPr>
                <w:rFonts w:ascii="Calibri Light" w:hAnsi="Calibri Light" w:cs="Calibri Light"/>
                <w:noProof/>
                <w:position w:val="-3"/>
                <w:sz w:val="20"/>
              </w:rPr>
              <w:drawing>
                <wp:inline distT="0" distB="0" distL="0" distR="0" wp14:anchorId="27C270B1" wp14:editId="4440F2FB">
                  <wp:extent cx="137126" cy="140970"/>
                  <wp:effectExtent l="0" t="0" r="0" b="0"/>
                  <wp:docPr id="32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5.png"/>
                          <pic:cNvPicPr/>
                        </pic:nvPicPr>
                        <pic:blipFill>
                          <a:blip r:embed="rId240" cstate="print"/>
                          <a:stretch>
                            <a:fillRect/>
                          </a:stretch>
                        </pic:blipFill>
                        <pic:spPr>
                          <a:xfrm>
                            <a:off x="0" y="0"/>
                            <a:ext cx="137126" cy="140970"/>
                          </a:xfrm>
                          <a:prstGeom prst="rect">
                            <a:avLst/>
                          </a:prstGeom>
                        </pic:spPr>
                      </pic:pic>
                    </a:graphicData>
                  </a:graphic>
                </wp:inline>
              </w:drawing>
            </w:r>
          </w:p>
        </w:tc>
        <w:tc>
          <w:tcPr>
            <w:tcW w:w="7354" w:type="dxa"/>
            <w:gridSpan w:val="3"/>
            <w:vAlign w:val="center"/>
          </w:tcPr>
          <w:p w14:paraId="2E72A006" w14:textId="77777777" w:rsidR="00D70F28" w:rsidRPr="00FE6418" w:rsidRDefault="005A5385" w:rsidP="00D61DD7">
            <w:pPr>
              <w:pStyle w:val="TableParagraph"/>
              <w:spacing w:before="111" w:line="271" w:lineRule="auto"/>
              <w:ind w:left="108"/>
              <w:rPr>
                <w:rFonts w:ascii="Calibri Light" w:hAnsi="Calibri Light" w:cs="Calibri Light"/>
                <w:sz w:val="24"/>
              </w:rPr>
            </w:pPr>
            <w:r w:rsidRPr="00FE6418">
              <w:rPr>
                <w:rFonts w:ascii="Calibri Light" w:hAnsi="Calibri Light" w:cs="Calibri Light"/>
                <w:sz w:val="24"/>
              </w:rPr>
              <w:t>The electric part of the patient cable is not connected with the power supply; cable is disconnected or the device is switched off</w:t>
            </w:r>
          </w:p>
        </w:tc>
      </w:tr>
      <w:tr w:rsidR="00D70F28" w:rsidRPr="00FE6418" w14:paraId="0D98AEC5" w14:textId="77777777" w:rsidTr="00D61DD7">
        <w:trPr>
          <w:trHeight w:val="746"/>
        </w:trPr>
        <w:tc>
          <w:tcPr>
            <w:tcW w:w="970" w:type="dxa"/>
            <w:vAlign w:val="center"/>
          </w:tcPr>
          <w:p w14:paraId="710AF8BA" w14:textId="77777777" w:rsidR="00D70F28" w:rsidRPr="00FE6418" w:rsidRDefault="00D70F28" w:rsidP="00D61DD7">
            <w:pPr>
              <w:pStyle w:val="TableParagraph"/>
              <w:spacing w:before="8"/>
              <w:ind w:left="0"/>
              <w:rPr>
                <w:rFonts w:ascii="Calibri Light" w:hAnsi="Calibri Light" w:cs="Calibri Light"/>
                <w:sz w:val="15"/>
              </w:rPr>
            </w:pPr>
          </w:p>
          <w:p w14:paraId="4CF4F812" w14:textId="77777777" w:rsidR="00D70F28" w:rsidRPr="00FE6418" w:rsidRDefault="005A5385" w:rsidP="00D61DD7">
            <w:pPr>
              <w:pStyle w:val="TableParagraph"/>
              <w:ind w:left="310"/>
              <w:rPr>
                <w:rFonts w:ascii="Calibri Light" w:hAnsi="Calibri Light" w:cs="Calibri Light"/>
                <w:sz w:val="20"/>
              </w:rPr>
            </w:pPr>
            <w:r w:rsidRPr="00FE6418">
              <w:rPr>
                <w:rFonts w:ascii="Calibri Light" w:hAnsi="Calibri Light" w:cs="Calibri Light"/>
                <w:noProof/>
                <w:sz w:val="20"/>
              </w:rPr>
              <w:drawing>
                <wp:inline distT="0" distB="0" distL="0" distR="0" wp14:anchorId="21B86C42" wp14:editId="0AB66945">
                  <wp:extent cx="219263" cy="219455"/>
                  <wp:effectExtent l="0" t="0" r="0" b="0"/>
                  <wp:docPr id="327"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6.png"/>
                          <pic:cNvPicPr/>
                        </pic:nvPicPr>
                        <pic:blipFill>
                          <a:blip r:embed="rId241" cstate="print"/>
                          <a:stretch>
                            <a:fillRect/>
                          </a:stretch>
                        </pic:blipFill>
                        <pic:spPr>
                          <a:xfrm>
                            <a:off x="0" y="0"/>
                            <a:ext cx="219263" cy="219455"/>
                          </a:xfrm>
                          <a:prstGeom prst="rect">
                            <a:avLst/>
                          </a:prstGeom>
                        </pic:spPr>
                      </pic:pic>
                    </a:graphicData>
                  </a:graphic>
                </wp:inline>
              </w:drawing>
            </w:r>
          </w:p>
        </w:tc>
        <w:tc>
          <w:tcPr>
            <w:tcW w:w="1048" w:type="dxa"/>
            <w:gridSpan w:val="2"/>
            <w:vAlign w:val="center"/>
          </w:tcPr>
          <w:p w14:paraId="6CDDB828" w14:textId="77777777" w:rsidR="00D70F28" w:rsidRPr="00FE6418" w:rsidRDefault="00D70F28" w:rsidP="00D61DD7">
            <w:pPr>
              <w:pStyle w:val="TableParagraph"/>
              <w:spacing w:before="6"/>
              <w:ind w:left="0"/>
              <w:rPr>
                <w:rFonts w:ascii="Calibri Light" w:hAnsi="Calibri Light" w:cs="Calibri Light"/>
                <w:sz w:val="23"/>
              </w:rPr>
            </w:pPr>
          </w:p>
          <w:p w14:paraId="10EECCC5" w14:textId="77777777" w:rsidR="00D70F28" w:rsidRPr="00FE6418" w:rsidRDefault="005A5385" w:rsidP="00D61DD7">
            <w:pPr>
              <w:pStyle w:val="TableParagraph"/>
              <w:spacing w:line="222" w:lineRule="exact"/>
              <w:ind w:left="409"/>
              <w:rPr>
                <w:rFonts w:ascii="Calibri Light" w:hAnsi="Calibri Light" w:cs="Calibri Light"/>
                <w:sz w:val="20"/>
              </w:rPr>
            </w:pPr>
            <w:r w:rsidRPr="00FE6418">
              <w:rPr>
                <w:rFonts w:ascii="Calibri Light" w:hAnsi="Calibri Light" w:cs="Calibri Light"/>
                <w:noProof/>
                <w:position w:val="-3"/>
                <w:sz w:val="20"/>
              </w:rPr>
              <w:drawing>
                <wp:inline distT="0" distB="0" distL="0" distR="0" wp14:anchorId="0314D181" wp14:editId="12F126A1">
                  <wp:extent cx="137126" cy="140970"/>
                  <wp:effectExtent l="0" t="0" r="0" b="0"/>
                  <wp:docPr id="329"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5.png"/>
                          <pic:cNvPicPr/>
                        </pic:nvPicPr>
                        <pic:blipFill>
                          <a:blip r:embed="rId240" cstate="print"/>
                          <a:stretch>
                            <a:fillRect/>
                          </a:stretch>
                        </pic:blipFill>
                        <pic:spPr>
                          <a:xfrm>
                            <a:off x="0" y="0"/>
                            <a:ext cx="137126" cy="140970"/>
                          </a:xfrm>
                          <a:prstGeom prst="rect">
                            <a:avLst/>
                          </a:prstGeom>
                        </pic:spPr>
                      </pic:pic>
                    </a:graphicData>
                  </a:graphic>
                </wp:inline>
              </w:drawing>
            </w:r>
          </w:p>
        </w:tc>
        <w:tc>
          <w:tcPr>
            <w:tcW w:w="7354" w:type="dxa"/>
            <w:gridSpan w:val="3"/>
            <w:vAlign w:val="center"/>
          </w:tcPr>
          <w:p w14:paraId="34326D52" w14:textId="77777777" w:rsidR="00D70F28" w:rsidRPr="00FE6418" w:rsidRDefault="005A5385" w:rsidP="00D61DD7">
            <w:pPr>
              <w:pStyle w:val="TableParagraph"/>
              <w:spacing w:before="111"/>
              <w:ind w:left="108"/>
              <w:rPr>
                <w:rFonts w:ascii="Calibri Light" w:hAnsi="Calibri Light" w:cs="Calibri Light"/>
                <w:sz w:val="24"/>
              </w:rPr>
            </w:pPr>
            <w:r w:rsidRPr="00FE6418">
              <w:rPr>
                <w:rFonts w:ascii="Calibri Light" w:hAnsi="Calibri Light" w:cs="Calibri Light"/>
                <w:sz w:val="24"/>
              </w:rPr>
              <w:t>Patient cable is ready to use, but the measurement has not been started</w:t>
            </w:r>
          </w:p>
        </w:tc>
      </w:tr>
      <w:tr w:rsidR="00D70F28" w:rsidRPr="00FE6418" w14:paraId="60ECD148" w14:textId="77777777" w:rsidTr="00D61DD7">
        <w:trPr>
          <w:trHeight w:val="722"/>
        </w:trPr>
        <w:tc>
          <w:tcPr>
            <w:tcW w:w="970" w:type="dxa"/>
            <w:vAlign w:val="center"/>
          </w:tcPr>
          <w:p w14:paraId="35757616" w14:textId="77777777" w:rsidR="00D70F28" w:rsidRPr="00FE6418" w:rsidRDefault="00D70F28" w:rsidP="00D61DD7">
            <w:pPr>
              <w:pStyle w:val="TableParagraph"/>
              <w:spacing w:before="6"/>
              <w:ind w:left="0"/>
              <w:rPr>
                <w:rFonts w:ascii="Calibri Light" w:hAnsi="Calibri Light" w:cs="Calibri Light"/>
              </w:rPr>
            </w:pPr>
          </w:p>
          <w:p w14:paraId="763FFE82" w14:textId="77777777" w:rsidR="00D70F28" w:rsidRPr="00FE6418" w:rsidRDefault="005A5385" w:rsidP="00D61DD7">
            <w:pPr>
              <w:pStyle w:val="TableParagraph"/>
              <w:spacing w:line="201" w:lineRule="exact"/>
              <w:ind w:left="378"/>
              <w:rPr>
                <w:rFonts w:ascii="Calibri Light" w:hAnsi="Calibri Light" w:cs="Calibri Light"/>
                <w:sz w:val="20"/>
              </w:rPr>
            </w:pPr>
            <w:r w:rsidRPr="00FE6418">
              <w:rPr>
                <w:rFonts w:ascii="Calibri Light" w:hAnsi="Calibri Light" w:cs="Calibri Light"/>
                <w:noProof/>
                <w:position w:val="-3"/>
                <w:sz w:val="20"/>
              </w:rPr>
              <w:drawing>
                <wp:inline distT="0" distB="0" distL="0" distR="0" wp14:anchorId="71078B77" wp14:editId="4863A88F">
                  <wp:extent cx="128229" cy="128015"/>
                  <wp:effectExtent l="0" t="0" r="0" b="0"/>
                  <wp:docPr id="33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7.png"/>
                          <pic:cNvPicPr/>
                        </pic:nvPicPr>
                        <pic:blipFill>
                          <a:blip r:embed="rId242" cstate="print"/>
                          <a:stretch>
                            <a:fillRect/>
                          </a:stretch>
                        </pic:blipFill>
                        <pic:spPr>
                          <a:xfrm>
                            <a:off x="0" y="0"/>
                            <a:ext cx="128229" cy="128015"/>
                          </a:xfrm>
                          <a:prstGeom prst="rect">
                            <a:avLst/>
                          </a:prstGeom>
                        </pic:spPr>
                      </pic:pic>
                    </a:graphicData>
                  </a:graphic>
                </wp:inline>
              </w:drawing>
            </w:r>
          </w:p>
        </w:tc>
        <w:tc>
          <w:tcPr>
            <w:tcW w:w="1048" w:type="dxa"/>
            <w:gridSpan w:val="2"/>
            <w:vAlign w:val="center"/>
          </w:tcPr>
          <w:p w14:paraId="1013BD3C" w14:textId="77777777" w:rsidR="00D70F28" w:rsidRPr="00FE6418" w:rsidRDefault="00D70F28" w:rsidP="00D61DD7">
            <w:pPr>
              <w:pStyle w:val="TableParagraph"/>
              <w:spacing w:before="5"/>
              <w:ind w:left="0"/>
              <w:rPr>
                <w:rFonts w:ascii="Calibri Light" w:hAnsi="Calibri Light" w:cs="Calibri Light"/>
                <w:sz w:val="21"/>
              </w:rPr>
            </w:pPr>
          </w:p>
          <w:p w14:paraId="604F71F3" w14:textId="77777777" w:rsidR="00D70F28" w:rsidRPr="00FE6418" w:rsidRDefault="005A5385" w:rsidP="00D61DD7">
            <w:pPr>
              <w:pStyle w:val="TableParagraph"/>
              <w:spacing w:line="222" w:lineRule="exact"/>
              <w:ind w:left="409"/>
              <w:rPr>
                <w:rFonts w:ascii="Calibri Light" w:hAnsi="Calibri Light" w:cs="Calibri Light"/>
                <w:sz w:val="20"/>
              </w:rPr>
            </w:pPr>
            <w:r w:rsidRPr="00FE6418">
              <w:rPr>
                <w:rFonts w:ascii="Calibri Light" w:hAnsi="Calibri Light" w:cs="Calibri Light"/>
                <w:noProof/>
                <w:position w:val="-3"/>
                <w:sz w:val="20"/>
              </w:rPr>
              <w:drawing>
                <wp:inline distT="0" distB="0" distL="0" distR="0" wp14:anchorId="0C4F311C" wp14:editId="32464706">
                  <wp:extent cx="137126" cy="140970"/>
                  <wp:effectExtent l="0" t="0" r="0" b="0"/>
                  <wp:docPr id="333"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5.png"/>
                          <pic:cNvPicPr/>
                        </pic:nvPicPr>
                        <pic:blipFill>
                          <a:blip r:embed="rId240" cstate="print"/>
                          <a:stretch>
                            <a:fillRect/>
                          </a:stretch>
                        </pic:blipFill>
                        <pic:spPr>
                          <a:xfrm>
                            <a:off x="0" y="0"/>
                            <a:ext cx="137126" cy="140970"/>
                          </a:xfrm>
                          <a:prstGeom prst="rect">
                            <a:avLst/>
                          </a:prstGeom>
                        </pic:spPr>
                      </pic:pic>
                    </a:graphicData>
                  </a:graphic>
                </wp:inline>
              </w:drawing>
            </w:r>
          </w:p>
        </w:tc>
        <w:tc>
          <w:tcPr>
            <w:tcW w:w="7354" w:type="dxa"/>
            <w:gridSpan w:val="3"/>
            <w:vAlign w:val="center"/>
          </w:tcPr>
          <w:p w14:paraId="62D3583C" w14:textId="77777777" w:rsidR="00D70F28" w:rsidRPr="00FE6418" w:rsidRDefault="005A5385" w:rsidP="00D61DD7">
            <w:pPr>
              <w:pStyle w:val="TableParagraph"/>
              <w:spacing w:before="111"/>
              <w:ind w:left="108"/>
              <w:rPr>
                <w:rFonts w:ascii="Calibri Light" w:hAnsi="Calibri Light" w:cs="Calibri Light"/>
                <w:sz w:val="24"/>
              </w:rPr>
            </w:pPr>
            <w:r w:rsidRPr="00FE6418">
              <w:rPr>
                <w:rFonts w:ascii="Calibri Light" w:hAnsi="Calibri Light" w:cs="Calibri Light"/>
                <w:sz w:val="24"/>
              </w:rPr>
              <w:t>Measurement is running; sensor contact is good</w:t>
            </w:r>
          </w:p>
        </w:tc>
      </w:tr>
      <w:tr w:rsidR="00D70F28" w:rsidRPr="00FE6418" w14:paraId="7F37E464" w14:textId="77777777" w:rsidTr="00D61DD7">
        <w:trPr>
          <w:trHeight w:val="1173"/>
        </w:trPr>
        <w:tc>
          <w:tcPr>
            <w:tcW w:w="970" w:type="dxa"/>
            <w:vAlign w:val="center"/>
          </w:tcPr>
          <w:p w14:paraId="7825AF0A" w14:textId="77777777" w:rsidR="00D70F28" w:rsidRPr="00FE6418" w:rsidRDefault="00D70F28" w:rsidP="00D61DD7">
            <w:pPr>
              <w:pStyle w:val="TableParagraph"/>
              <w:ind w:left="0"/>
              <w:rPr>
                <w:rFonts w:ascii="Calibri Light" w:hAnsi="Calibri Light" w:cs="Calibri Light"/>
                <w:sz w:val="20"/>
              </w:rPr>
            </w:pPr>
          </w:p>
          <w:p w14:paraId="58B90473" w14:textId="77777777" w:rsidR="00D70F28" w:rsidRPr="00FE6418" w:rsidRDefault="00D70F28" w:rsidP="00D61DD7">
            <w:pPr>
              <w:pStyle w:val="TableParagraph"/>
              <w:spacing w:before="2" w:after="1"/>
              <w:ind w:left="0"/>
              <w:rPr>
                <w:rFonts w:ascii="Calibri Light" w:hAnsi="Calibri Light" w:cs="Calibri Light"/>
                <w:sz w:val="23"/>
              </w:rPr>
            </w:pPr>
          </w:p>
          <w:p w14:paraId="4CEC8652" w14:textId="77777777" w:rsidR="00D70F28" w:rsidRPr="00FE6418" w:rsidRDefault="005A5385" w:rsidP="00D61DD7">
            <w:pPr>
              <w:pStyle w:val="TableParagraph"/>
              <w:spacing w:line="201" w:lineRule="exact"/>
              <w:ind w:left="378"/>
              <w:rPr>
                <w:rFonts w:ascii="Calibri Light" w:hAnsi="Calibri Light" w:cs="Calibri Light"/>
                <w:sz w:val="20"/>
              </w:rPr>
            </w:pPr>
            <w:r w:rsidRPr="00FE6418">
              <w:rPr>
                <w:rFonts w:ascii="Calibri Light" w:hAnsi="Calibri Light" w:cs="Calibri Light"/>
                <w:noProof/>
                <w:position w:val="-3"/>
                <w:sz w:val="20"/>
              </w:rPr>
              <w:drawing>
                <wp:inline distT="0" distB="0" distL="0" distR="0" wp14:anchorId="231CF66B" wp14:editId="4D1F792F">
                  <wp:extent cx="128532" cy="128015"/>
                  <wp:effectExtent l="0" t="0" r="0" b="0"/>
                  <wp:docPr id="33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7.png"/>
                          <pic:cNvPicPr/>
                        </pic:nvPicPr>
                        <pic:blipFill>
                          <a:blip r:embed="rId242" cstate="print"/>
                          <a:stretch>
                            <a:fillRect/>
                          </a:stretch>
                        </pic:blipFill>
                        <pic:spPr>
                          <a:xfrm>
                            <a:off x="0" y="0"/>
                            <a:ext cx="128532" cy="128015"/>
                          </a:xfrm>
                          <a:prstGeom prst="rect">
                            <a:avLst/>
                          </a:prstGeom>
                        </pic:spPr>
                      </pic:pic>
                    </a:graphicData>
                  </a:graphic>
                </wp:inline>
              </w:drawing>
            </w:r>
          </w:p>
        </w:tc>
        <w:tc>
          <w:tcPr>
            <w:tcW w:w="1048" w:type="dxa"/>
            <w:gridSpan w:val="2"/>
            <w:vAlign w:val="center"/>
          </w:tcPr>
          <w:p w14:paraId="28E9C9C3" w14:textId="77777777" w:rsidR="00D70F28" w:rsidRPr="00FE6418" w:rsidRDefault="00D70F28" w:rsidP="00D61DD7">
            <w:pPr>
              <w:pStyle w:val="TableParagraph"/>
              <w:ind w:left="0"/>
              <w:rPr>
                <w:rFonts w:ascii="Calibri Light" w:hAnsi="Calibri Light" w:cs="Calibri Light"/>
                <w:sz w:val="20"/>
              </w:rPr>
            </w:pPr>
          </w:p>
          <w:p w14:paraId="2BEE0CBE" w14:textId="77777777" w:rsidR="00D70F28" w:rsidRPr="00FE6418" w:rsidRDefault="00D70F28" w:rsidP="00D61DD7">
            <w:pPr>
              <w:pStyle w:val="TableParagraph"/>
              <w:spacing w:before="6" w:after="1"/>
              <w:ind w:left="0"/>
              <w:rPr>
                <w:rFonts w:ascii="Calibri Light" w:hAnsi="Calibri Light" w:cs="Calibri Light"/>
                <w:sz w:val="13"/>
              </w:rPr>
            </w:pPr>
          </w:p>
          <w:p w14:paraId="666B92C3" w14:textId="77777777" w:rsidR="00D70F28" w:rsidRPr="00FE6418" w:rsidRDefault="005A5385" w:rsidP="00D61DD7">
            <w:pPr>
              <w:pStyle w:val="TableParagraph"/>
              <w:ind w:left="344"/>
              <w:rPr>
                <w:rFonts w:ascii="Calibri Light" w:hAnsi="Calibri Light" w:cs="Calibri Light"/>
                <w:sz w:val="20"/>
              </w:rPr>
            </w:pPr>
            <w:r w:rsidRPr="00FE6418">
              <w:rPr>
                <w:rFonts w:ascii="Calibri Light" w:hAnsi="Calibri Light" w:cs="Calibri Light"/>
                <w:noProof/>
                <w:sz w:val="20"/>
              </w:rPr>
              <w:drawing>
                <wp:inline distT="0" distB="0" distL="0" distR="0" wp14:anchorId="37ECE190" wp14:editId="4B78EF44">
                  <wp:extent cx="218308" cy="216693"/>
                  <wp:effectExtent l="0" t="0" r="0" b="0"/>
                  <wp:docPr id="33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8.png"/>
                          <pic:cNvPicPr/>
                        </pic:nvPicPr>
                        <pic:blipFill>
                          <a:blip r:embed="rId243" cstate="print"/>
                          <a:stretch>
                            <a:fillRect/>
                          </a:stretch>
                        </pic:blipFill>
                        <pic:spPr>
                          <a:xfrm>
                            <a:off x="0" y="0"/>
                            <a:ext cx="218308" cy="216693"/>
                          </a:xfrm>
                          <a:prstGeom prst="rect">
                            <a:avLst/>
                          </a:prstGeom>
                        </pic:spPr>
                      </pic:pic>
                    </a:graphicData>
                  </a:graphic>
                </wp:inline>
              </w:drawing>
            </w:r>
          </w:p>
        </w:tc>
        <w:tc>
          <w:tcPr>
            <w:tcW w:w="7354" w:type="dxa"/>
            <w:gridSpan w:val="3"/>
            <w:vAlign w:val="center"/>
          </w:tcPr>
          <w:p w14:paraId="47EA3674" w14:textId="77777777" w:rsidR="00D70F28" w:rsidRPr="00FE6418" w:rsidRDefault="005A5385" w:rsidP="00D61DD7">
            <w:pPr>
              <w:pStyle w:val="TableParagraph"/>
              <w:spacing w:before="111" w:line="271" w:lineRule="auto"/>
              <w:ind w:left="108" w:right="101"/>
              <w:rPr>
                <w:rFonts w:ascii="Calibri Light" w:hAnsi="Calibri Light" w:cs="Calibri Light"/>
                <w:sz w:val="24"/>
              </w:rPr>
            </w:pPr>
            <w:r w:rsidRPr="00FE6418">
              <w:rPr>
                <w:rFonts w:ascii="Calibri Light" w:hAnsi="Calibri Light" w:cs="Calibri Light"/>
                <w:sz w:val="24"/>
              </w:rPr>
              <w:t>Bad contact between sensors and patient: at least one lead wire is disconnected or not properly fixed; sensors are too dry (eventually new sensors are necessary)</w:t>
            </w:r>
          </w:p>
        </w:tc>
      </w:tr>
      <w:tr w:rsidR="00D70F28" w:rsidRPr="00FE6418" w14:paraId="72DF2954" w14:textId="77777777" w:rsidTr="00D61DD7">
        <w:trPr>
          <w:trHeight w:val="1175"/>
        </w:trPr>
        <w:tc>
          <w:tcPr>
            <w:tcW w:w="970" w:type="dxa"/>
            <w:vAlign w:val="center"/>
          </w:tcPr>
          <w:p w14:paraId="1E41D1E2" w14:textId="77777777" w:rsidR="00D70F28" w:rsidRPr="00FE6418" w:rsidRDefault="00D70F28" w:rsidP="00D61DD7">
            <w:pPr>
              <w:pStyle w:val="TableParagraph"/>
              <w:ind w:left="0"/>
              <w:rPr>
                <w:rFonts w:ascii="Calibri Light" w:hAnsi="Calibri Light" w:cs="Calibri Light"/>
                <w:sz w:val="20"/>
              </w:rPr>
            </w:pPr>
          </w:p>
          <w:p w14:paraId="5E1D80D3" w14:textId="77777777" w:rsidR="00D70F28" w:rsidRPr="00FE6418" w:rsidRDefault="00D70F28" w:rsidP="00D61DD7">
            <w:pPr>
              <w:pStyle w:val="TableParagraph"/>
              <w:spacing w:before="4"/>
              <w:ind w:left="0"/>
              <w:rPr>
                <w:rFonts w:ascii="Calibri Light" w:hAnsi="Calibri Light" w:cs="Calibri Light"/>
                <w:sz w:val="21"/>
              </w:rPr>
            </w:pPr>
          </w:p>
          <w:p w14:paraId="2CE4018F" w14:textId="77777777" w:rsidR="00D70F28" w:rsidRPr="00FE6418" w:rsidRDefault="005A5385" w:rsidP="00D61DD7">
            <w:pPr>
              <w:pStyle w:val="TableParagraph"/>
              <w:spacing w:line="201" w:lineRule="exact"/>
              <w:ind w:left="378"/>
              <w:rPr>
                <w:rFonts w:ascii="Calibri Light" w:hAnsi="Calibri Light" w:cs="Calibri Light"/>
                <w:sz w:val="20"/>
              </w:rPr>
            </w:pPr>
            <w:r w:rsidRPr="00FE6418">
              <w:rPr>
                <w:rFonts w:ascii="Calibri Light" w:hAnsi="Calibri Light" w:cs="Calibri Light"/>
                <w:noProof/>
                <w:position w:val="-3"/>
                <w:sz w:val="20"/>
              </w:rPr>
              <w:drawing>
                <wp:inline distT="0" distB="0" distL="0" distR="0" wp14:anchorId="3B337DA9" wp14:editId="797FF2D2">
                  <wp:extent cx="128532" cy="128015"/>
                  <wp:effectExtent l="0" t="0" r="0" b="0"/>
                  <wp:docPr id="33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7.png"/>
                          <pic:cNvPicPr/>
                        </pic:nvPicPr>
                        <pic:blipFill>
                          <a:blip r:embed="rId242" cstate="print"/>
                          <a:stretch>
                            <a:fillRect/>
                          </a:stretch>
                        </pic:blipFill>
                        <pic:spPr>
                          <a:xfrm>
                            <a:off x="0" y="0"/>
                            <a:ext cx="128532" cy="128015"/>
                          </a:xfrm>
                          <a:prstGeom prst="rect">
                            <a:avLst/>
                          </a:prstGeom>
                        </pic:spPr>
                      </pic:pic>
                    </a:graphicData>
                  </a:graphic>
                </wp:inline>
              </w:drawing>
            </w:r>
          </w:p>
        </w:tc>
        <w:tc>
          <w:tcPr>
            <w:tcW w:w="1048" w:type="dxa"/>
            <w:gridSpan w:val="2"/>
            <w:vAlign w:val="center"/>
          </w:tcPr>
          <w:p w14:paraId="421C9BCC" w14:textId="77777777" w:rsidR="00D70F28" w:rsidRPr="00FE6418" w:rsidRDefault="00D70F28" w:rsidP="00D61DD7">
            <w:pPr>
              <w:pStyle w:val="TableParagraph"/>
              <w:ind w:left="0"/>
              <w:rPr>
                <w:rFonts w:ascii="Calibri Light" w:hAnsi="Calibri Light" w:cs="Calibri Light"/>
                <w:sz w:val="20"/>
              </w:rPr>
            </w:pPr>
          </w:p>
          <w:p w14:paraId="5E91BA92" w14:textId="77777777" w:rsidR="00D70F28" w:rsidRPr="00FE6418" w:rsidRDefault="00D70F28" w:rsidP="00D61DD7">
            <w:pPr>
              <w:pStyle w:val="TableParagraph"/>
              <w:spacing w:before="6"/>
              <w:ind w:left="0"/>
              <w:rPr>
                <w:rFonts w:ascii="Calibri Light" w:hAnsi="Calibri Light" w:cs="Calibri Light"/>
                <w:sz w:val="21"/>
              </w:rPr>
            </w:pPr>
          </w:p>
          <w:p w14:paraId="17AF6E99" w14:textId="77777777" w:rsidR="00D70F28" w:rsidRPr="00FE6418" w:rsidRDefault="005A5385" w:rsidP="00D61DD7">
            <w:pPr>
              <w:pStyle w:val="TableParagraph"/>
              <w:spacing w:line="192" w:lineRule="exact"/>
              <w:ind w:left="421"/>
              <w:rPr>
                <w:rFonts w:ascii="Calibri Light" w:hAnsi="Calibri Light" w:cs="Calibri Light"/>
                <w:sz w:val="19"/>
              </w:rPr>
            </w:pPr>
            <w:r w:rsidRPr="00FE6418">
              <w:rPr>
                <w:rFonts w:ascii="Calibri Light" w:hAnsi="Calibri Light" w:cs="Calibri Light"/>
                <w:noProof/>
                <w:position w:val="-3"/>
                <w:sz w:val="19"/>
              </w:rPr>
              <w:drawing>
                <wp:inline distT="0" distB="0" distL="0" distR="0" wp14:anchorId="65F91AB7" wp14:editId="3C934A71">
                  <wp:extent cx="123083" cy="121920"/>
                  <wp:effectExtent l="0" t="0" r="0" b="0"/>
                  <wp:docPr id="341"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69.png"/>
                          <pic:cNvPicPr/>
                        </pic:nvPicPr>
                        <pic:blipFill>
                          <a:blip r:embed="rId244" cstate="print"/>
                          <a:stretch>
                            <a:fillRect/>
                          </a:stretch>
                        </pic:blipFill>
                        <pic:spPr>
                          <a:xfrm>
                            <a:off x="0" y="0"/>
                            <a:ext cx="123083" cy="121920"/>
                          </a:xfrm>
                          <a:prstGeom prst="rect">
                            <a:avLst/>
                          </a:prstGeom>
                        </pic:spPr>
                      </pic:pic>
                    </a:graphicData>
                  </a:graphic>
                </wp:inline>
              </w:drawing>
            </w:r>
          </w:p>
        </w:tc>
        <w:tc>
          <w:tcPr>
            <w:tcW w:w="7354" w:type="dxa"/>
            <w:gridSpan w:val="3"/>
            <w:vAlign w:val="center"/>
          </w:tcPr>
          <w:p w14:paraId="4032AB37" w14:textId="77777777" w:rsidR="00D70F28" w:rsidRPr="00FE6418" w:rsidRDefault="005A5385" w:rsidP="00D61DD7">
            <w:pPr>
              <w:pStyle w:val="TableParagraph"/>
              <w:spacing w:before="114" w:line="271" w:lineRule="auto"/>
              <w:ind w:left="108" w:right="97"/>
              <w:rPr>
                <w:rFonts w:ascii="Calibri Light" w:hAnsi="Calibri Light" w:cs="Calibri Light"/>
                <w:sz w:val="24"/>
              </w:rPr>
            </w:pPr>
            <w:r w:rsidRPr="00FE6418">
              <w:rPr>
                <w:rFonts w:ascii="Calibri Light" w:hAnsi="Calibri Light" w:cs="Calibri Light"/>
                <w:sz w:val="24"/>
              </w:rPr>
              <w:t>Insufficient contact between sensors and patient: at least one lead wire is disconnected or not properly fixed; sensors are too dry (new sensors are necessary)</w:t>
            </w:r>
          </w:p>
        </w:tc>
      </w:tr>
      <w:tr w:rsidR="00D70F28" w:rsidRPr="00FE6418" w14:paraId="193AE5E5" w14:textId="77777777" w:rsidTr="00D61DD7">
        <w:trPr>
          <w:trHeight w:val="765"/>
        </w:trPr>
        <w:tc>
          <w:tcPr>
            <w:tcW w:w="970" w:type="dxa"/>
            <w:vAlign w:val="center"/>
          </w:tcPr>
          <w:p w14:paraId="76417F3D" w14:textId="77777777" w:rsidR="00D70F28" w:rsidRPr="00FE6418" w:rsidRDefault="00D70F28" w:rsidP="00D61DD7">
            <w:pPr>
              <w:pStyle w:val="TableParagraph"/>
              <w:spacing w:before="9" w:after="1"/>
              <w:ind w:left="0"/>
              <w:rPr>
                <w:rFonts w:ascii="Calibri Light" w:hAnsi="Calibri Light" w:cs="Calibri Light"/>
                <w:sz w:val="24"/>
              </w:rPr>
            </w:pPr>
          </w:p>
          <w:p w14:paraId="49BB2D96" w14:textId="77777777" w:rsidR="00D70F28" w:rsidRPr="00FE6418" w:rsidRDefault="005A5385" w:rsidP="00D61DD7">
            <w:pPr>
              <w:pStyle w:val="TableParagraph"/>
              <w:spacing w:line="216" w:lineRule="exact"/>
              <w:ind w:left="374"/>
              <w:rPr>
                <w:rFonts w:ascii="Calibri Light" w:hAnsi="Calibri Light" w:cs="Calibri Light"/>
                <w:sz w:val="20"/>
              </w:rPr>
            </w:pPr>
            <w:r w:rsidRPr="00FE6418">
              <w:rPr>
                <w:rFonts w:ascii="Calibri Light" w:hAnsi="Calibri Light" w:cs="Calibri Light"/>
                <w:noProof/>
                <w:position w:val="-3"/>
                <w:sz w:val="20"/>
              </w:rPr>
              <w:drawing>
                <wp:inline distT="0" distB="0" distL="0" distR="0" wp14:anchorId="5444782C" wp14:editId="799B971B">
                  <wp:extent cx="133529" cy="137445"/>
                  <wp:effectExtent l="0" t="0" r="0" b="0"/>
                  <wp:docPr id="34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4.png"/>
                          <pic:cNvPicPr/>
                        </pic:nvPicPr>
                        <pic:blipFill>
                          <a:blip r:embed="rId239" cstate="print"/>
                          <a:stretch>
                            <a:fillRect/>
                          </a:stretch>
                        </pic:blipFill>
                        <pic:spPr>
                          <a:xfrm>
                            <a:off x="0" y="0"/>
                            <a:ext cx="133529" cy="137445"/>
                          </a:xfrm>
                          <a:prstGeom prst="rect">
                            <a:avLst/>
                          </a:prstGeom>
                        </pic:spPr>
                      </pic:pic>
                    </a:graphicData>
                  </a:graphic>
                </wp:inline>
              </w:drawing>
            </w:r>
          </w:p>
        </w:tc>
        <w:tc>
          <w:tcPr>
            <w:tcW w:w="1048" w:type="dxa"/>
            <w:gridSpan w:val="2"/>
            <w:vAlign w:val="center"/>
          </w:tcPr>
          <w:p w14:paraId="2CD0B906" w14:textId="77777777" w:rsidR="00D70F28" w:rsidRPr="00FE6418" w:rsidRDefault="00D70F28" w:rsidP="00D61DD7">
            <w:pPr>
              <w:pStyle w:val="TableParagraph"/>
              <w:spacing w:before="7"/>
              <w:ind w:left="0"/>
              <w:rPr>
                <w:rFonts w:ascii="Calibri Light" w:hAnsi="Calibri Light" w:cs="Calibri Light"/>
                <w:sz w:val="15"/>
              </w:rPr>
            </w:pPr>
          </w:p>
          <w:p w14:paraId="5E56D360" w14:textId="77777777" w:rsidR="00D70F28" w:rsidRPr="00FE6418" w:rsidRDefault="005A5385" w:rsidP="00D61DD7">
            <w:pPr>
              <w:pStyle w:val="TableParagraph"/>
              <w:ind w:left="344"/>
              <w:rPr>
                <w:rFonts w:ascii="Calibri Light" w:hAnsi="Calibri Light" w:cs="Calibri Light"/>
                <w:sz w:val="20"/>
              </w:rPr>
            </w:pPr>
            <w:r w:rsidRPr="00FE6418">
              <w:rPr>
                <w:rFonts w:ascii="Calibri Light" w:hAnsi="Calibri Light" w:cs="Calibri Light"/>
                <w:noProof/>
                <w:sz w:val="20"/>
              </w:rPr>
              <w:drawing>
                <wp:inline distT="0" distB="0" distL="0" distR="0" wp14:anchorId="1436FFFD" wp14:editId="6100E0A4">
                  <wp:extent cx="224087" cy="222885"/>
                  <wp:effectExtent l="0" t="0" r="0" b="0"/>
                  <wp:docPr id="345"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68.png"/>
                          <pic:cNvPicPr/>
                        </pic:nvPicPr>
                        <pic:blipFill>
                          <a:blip r:embed="rId243" cstate="print"/>
                          <a:stretch>
                            <a:fillRect/>
                          </a:stretch>
                        </pic:blipFill>
                        <pic:spPr>
                          <a:xfrm>
                            <a:off x="0" y="0"/>
                            <a:ext cx="224087" cy="222885"/>
                          </a:xfrm>
                          <a:prstGeom prst="rect">
                            <a:avLst/>
                          </a:prstGeom>
                        </pic:spPr>
                      </pic:pic>
                    </a:graphicData>
                  </a:graphic>
                </wp:inline>
              </w:drawing>
            </w:r>
          </w:p>
        </w:tc>
        <w:tc>
          <w:tcPr>
            <w:tcW w:w="7354" w:type="dxa"/>
            <w:gridSpan w:val="3"/>
            <w:vAlign w:val="center"/>
          </w:tcPr>
          <w:p w14:paraId="43F7EC8E" w14:textId="77777777" w:rsidR="00D70F28" w:rsidRPr="00FE6418" w:rsidRDefault="005A5385" w:rsidP="00D61DD7">
            <w:pPr>
              <w:pStyle w:val="TableParagraph"/>
              <w:spacing w:before="112"/>
              <w:ind w:left="108"/>
              <w:rPr>
                <w:rFonts w:ascii="Calibri Light" w:hAnsi="Calibri Light" w:cs="Calibri Light"/>
                <w:sz w:val="24"/>
              </w:rPr>
            </w:pPr>
            <w:r w:rsidRPr="00FE6418">
              <w:rPr>
                <w:rFonts w:ascii="Calibri Light" w:hAnsi="Calibri Light" w:cs="Calibri Light"/>
                <w:sz w:val="24"/>
              </w:rPr>
              <w:t>Patient cable has power but the module is not ready for measurement</w:t>
            </w:r>
          </w:p>
        </w:tc>
      </w:tr>
      <w:tr w:rsidR="00D70F28" w:rsidRPr="00FE6418" w14:paraId="2515BCD3" w14:textId="77777777" w:rsidTr="00D61DD7">
        <w:trPr>
          <w:trHeight w:val="777"/>
        </w:trPr>
        <w:tc>
          <w:tcPr>
            <w:tcW w:w="1282" w:type="dxa"/>
            <w:gridSpan w:val="2"/>
            <w:tcBorders>
              <w:right w:val="nil"/>
            </w:tcBorders>
            <w:vAlign w:val="center"/>
          </w:tcPr>
          <w:p w14:paraId="039241A9" w14:textId="77777777" w:rsidR="00D70F28" w:rsidRPr="00FE6418" w:rsidRDefault="00D70F28" w:rsidP="00D61DD7">
            <w:pPr>
              <w:pStyle w:val="TableParagraph"/>
              <w:ind w:left="0"/>
              <w:rPr>
                <w:rFonts w:ascii="Calibri Light" w:hAnsi="Calibri Light" w:cs="Calibri Light"/>
                <w:sz w:val="29"/>
              </w:rPr>
            </w:pPr>
          </w:p>
          <w:p w14:paraId="1CED9E1A" w14:textId="77777777" w:rsidR="00D70F28" w:rsidRPr="00FE6418" w:rsidRDefault="005A5385" w:rsidP="00D61DD7">
            <w:pPr>
              <w:pStyle w:val="TableParagraph"/>
              <w:rPr>
                <w:rFonts w:ascii="Calibri Light" w:hAnsi="Calibri Light" w:cs="Calibri Light"/>
                <w:sz w:val="24"/>
              </w:rPr>
            </w:pPr>
            <w:r w:rsidRPr="00FE6418">
              <w:rPr>
                <w:rFonts w:ascii="Calibri Light" w:hAnsi="Calibri Light" w:cs="Calibri Light"/>
                <w:sz w:val="24"/>
              </w:rPr>
              <w:t>Legend:</w:t>
            </w:r>
          </w:p>
        </w:tc>
        <w:tc>
          <w:tcPr>
            <w:tcW w:w="1443" w:type="dxa"/>
            <w:gridSpan w:val="2"/>
            <w:tcBorders>
              <w:left w:val="nil"/>
              <w:right w:val="nil"/>
            </w:tcBorders>
            <w:vAlign w:val="center"/>
          </w:tcPr>
          <w:p w14:paraId="62D71DA4" w14:textId="77777777" w:rsidR="00D70F28" w:rsidRPr="00FE6418" w:rsidRDefault="00D70F28" w:rsidP="00D61DD7">
            <w:pPr>
              <w:pStyle w:val="TableParagraph"/>
              <w:ind w:left="0"/>
              <w:rPr>
                <w:rFonts w:ascii="Calibri Light" w:hAnsi="Calibri Light" w:cs="Calibri Light"/>
                <w:sz w:val="29"/>
              </w:rPr>
            </w:pPr>
          </w:p>
          <w:p w14:paraId="71990061" w14:textId="77777777" w:rsidR="00D70F28" w:rsidRPr="00FE6418" w:rsidRDefault="005A5385" w:rsidP="00D61DD7">
            <w:pPr>
              <w:pStyle w:val="TableParagraph"/>
              <w:ind w:left="309"/>
              <w:rPr>
                <w:rFonts w:ascii="Calibri Light" w:hAnsi="Calibri Light" w:cs="Calibri Light"/>
                <w:sz w:val="24"/>
              </w:rPr>
            </w:pPr>
            <w:r w:rsidRPr="00FE6418">
              <w:rPr>
                <w:rFonts w:ascii="Calibri Light" w:hAnsi="Calibri Light" w:cs="Calibri Light"/>
                <w:sz w:val="24"/>
              </w:rPr>
              <w:t>LED off</w:t>
            </w:r>
          </w:p>
        </w:tc>
        <w:tc>
          <w:tcPr>
            <w:tcW w:w="2007" w:type="dxa"/>
            <w:tcBorders>
              <w:left w:val="nil"/>
              <w:right w:val="nil"/>
            </w:tcBorders>
            <w:vAlign w:val="center"/>
          </w:tcPr>
          <w:p w14:paraId="15B08758" w14:textId="77777777" w:rsidR="00D70F28" w:rsidRPr="00FE6418" w:rsidRDefault="00D70F28" w:rsidP="00D61DD7">
            <w:pPr>
              <w:pStyle w:val="TableParagraph"/>
              <w:ind w:left="0"/>
              <w:rPr>
                <w:rFonts w:ascii="Calibri Light" w:hAnsi="Calibri Light" w:cs="Calibri Light"/>
                <w:sz w:val="29"/>
              </w:rPr>
            </w:pPr>
          </w:p>
          <w:p w14:paraId="3045096C" w14:textId="77777777" w:rsidR="00D70F28" w:rsidRPr="00FE6418" w:rsidRDefault="005A5385" w:rsidP="00D61DD7">
            <w:pPr>
              <w:pStyle w:val="TableParagraph"/>
              <w:ind w:left="348"/>
              <w:rPr>
                <w:rFonts w:ascii="Calibri Light" w:hAnsi="Calibri Light" w:cs="Calibri Light"/>
                <w:sz w:val="24"/>
              </w:rPr>
            </w:pPr>
            <w:r w:rsidRPr="00FE6418">
              <w:rPr>
                <w:rFonts w:ascii="Calibri Light" w:hAnsi="Calibri Light" w:cs="Calibri Light"/>
                <w:sz w:val="24"/>
              </w:rPr>
              <w:t>LED flashing</w:t>
            </w:r>
          </w:p>
        </w:tc>
        <w:tc>
          <w:tcPr>
            <w:tcW w:w="4640" w:type="dxa"/>
            <w:tcBorders>
              <w:left w:val="nil"/>
            </w:tcBorders>
            <w:vAlign w:val="center"/>
          </w:tcPr>
          <w:p w14:paraId="63872E87" w14:textId="77777777" w:rsidR="00D70F28" w:rsidRPr="00FE6418" w:rsidRDefault="00D70F28" w:rsidP="00D61DD7">
            <w:pPr>
              <w:pStyle w:val="TableParagraph"/>
              <w:ind w:left="0"/>
              <w:rPr>
                <w:rFonts w:ascii="Calibri Light" w:hAnsi="Calibri Light" w:cs="Calibri Light"/>
                <w:sz w:val="29"/>
              </w:rPr>
            </w:pPr>
          </w:p>
          <w:p w14:paraId="5410D705" w14:textId="77777777" w:rsidR="00D70F28" w:rsidRPr="00FE6418" w:rsidRDefault="005A5385" w:rsidP="00D61DD7">
            <w:pPr>
              <w:pStyle w:val="TableParagraph"/>
              <w:ind w:left="311"/>
              <w:rPr>
                <w:rFonts w:ascii="Calibri Light" w:hAnsi="Calibri Light" w:cs="Calibri Light"/>
                <w:sz w:val="24"/>
              </w:rPr>
            </w:pPr>
            <w:r w:rsidRPr="00FE6418">
              <w:rPr>
                <w:rFonts w:ascii="Calibri Light" w:hAnsi="Calibri Light" w:cs="Calibri Light"/>
                <w:sz w:val="24"/>
              </w:rPr>
              <w:t>LED on</w:t>
            </w:r>
          </w:p>
        </w:tc>
      </w:tr>
    </w:tbl>
    <w:p w14:paraId="4DF9B49B" w14:textId="77777777" w:rsidR="00D70F28" w:rsidRPr="00FE6418" w:rsidRDefault="00D70F28">
      <w:pPr>
        <w:pStyle w:val="BodyText"/>
        <w:spacing w:before="10"/>
        <w:rPr>
          <w:rFonts w:ascii="Calibri Light" w:hAnsi="Calibri Light" w:cs="Calibri Light"/>
          <w:sz w:val="30"/>
        </w:rPr>
      </w:pPr>
    </w:p>
    <w:p w14:paraId="7F9282DC" w14:textId="77777777" w:rsidR="00D70F28" w:rsidRPr="00FE6418" w:rsidRDefault="005A5385" w:rsidP="000455DF">
      <w:pPr>
        <w:pStyle w:val="Heading2"/>
        <w:numPr>
          <w:ilvl w:val="1"/>
          <w:numId w:val="65"/>
        </w:numPr>
      </w:pPr>
      <w:r w:rsidRPr="00FE6418">
        <w:rPr>
          <w:noProof/>
        </w:rPr>
        <w:drawing>
          <wp:anchor distT="0" distB="0" distL="0" distR="0" simplePos="0" relativeHeight="251660800" behindDoc="1" locked="0" layoutInCell="1" allowOverlap="1" wp14:anchorId="3BC1F62E" wp14:editId="79B6DAE7">
            <wp:simplePos x="0" y="0"/>
            <wp:positionH relativeFrom="page">
              <wp:posOffset>1463886</wp:posOffset>
            </wp:positionH>
            <wp:positionV relativeFrom="paragraph">
              <wp:posOffset>-528895</wp:posOffset>
            </wp:positionV>
            <wp:extent cx="156209" cy="161837"/>
            <wp:effectExtent l="0" t="0" r="0" b="0"/>
            <wp:wrapNone/>
            <wp:docPr id="34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70.png"/>
                    <pic:cNvPicPr/>
                  </pic:nvPicPr>
                  <pic:blipFill>
                    <a:blip r:embed="rId245" cstate="print"/>
                    <a:stretch>
                      <a:fillRect/>
                    </a:stretch>
                  </pic:blipFill>
                  <pic:spPr>
                    <a:xfrm>
                      <a:off x="0" y="0"/>
                      <a:ext cx="156209" cy="161837"/>
                    </a:xfrm>
                    <a:prstGeom prst="rect">
                      <a:avLst/>
                    </a:prstGeom>
                  </pic:spPr>
                </pic:pic>
              </a:graphicData>
            </a:graphic>
          </wp:anchor>
        </w:drawing>
      </w:r>
      <w:r w:rsidRPr="00FE6418">
        <w:rPr>
          <w:noProof/>
        </w:rPr>
        <w:drawing>
          <wp:anchor distT="0" distB="0" distL="0" distR="0" simplePos="0" relativeHeight="251663872" behindDoc="1" locked="0" layoutInCell="1" allowOverlap="1" wp14:anchorId="047620E9" wp14:editId="76F8BC43">
            <wp:simplePos x="0" y="0"/>
            <wp:positionH relativeFrom="page">
              <wp:posOffset>2342530</wp:posOffset>
            </wp:positionH>
            <wp:positionV relativeFrom="paragraph">
              <wp:posOffset>-605712</wp:posOffset>
            </wp:positionV>
            <wp:extent cx="225394" cy="225016"/>
            <wp:effectExtent l="0" t="0" r="0" b="0"/>
            <wp:wrapNone/>
            <wp:docPr id="34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71.png"/>
                    <pic:cNvPicPr/>
                  </pic:nvPicPr>
                  <pic:blipFill>
                    <a:blip r:embed="rId246" cstate="print"/>
                    <a:stretch>
                      <a:fillRect/>
                    </a:stretch>
                  </pic:blipFill>
                  <pic:spPr>
                    <a:xfrm>
                      <a:off x="0" y="0"/>
                      <a:ext cx="225394" cy="225016"/>
                    </a:xfrm>
                    <a:prstGeom prst="rect">
                      <a:avLst/>
                    </a:prstGeom>
                  </pic:spPr>
                </pic:pic>
              </a:graphicData>
            </a:graphic>
          </wp:anchor>
        </w:drawing>
      </w:r>
      <w:r w:rsidRPr="00FE6418">
        <w:rPr>
          <w:noProof/>
        </w:rPr>
        <w:drawing>
          <wp:anchor distT="0" distB="0" distL="0" distR="0" simplePos="0" relativeHeight="251666944" behindDoc="1" locked="0" layoutInCell="1" allowOverlap="1" wp14:anchorId="24928D07" wp14:editId="3F5B495B">
            <wp:simplePos x="0" y="0"/>
            <wp:positionH relativeFrom="page">
              <wp:posOffset>3666099</wp:posOffset>
            </wp:positionH>
            <wp:positionV relativeFrom="paragraph">
              <wp:posOffset>-530751</wp:posOffset>
            </wp:positionV>
            <wp:extent cx="143863" cy="144780"/>
            <wp:effectExtent l="0" t="0" r="0" b="0"/>
            <wp:wrapNone/>
            <wp:docPr id="35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2.png"/>
                    <pic:cNvPicPr/>
                  </pic:nvPicPr>
                  <pic:blipFill>
                    <a:blip r:embed="rId247" cstate="print"/>
                    <a:stretch>
                      <a:fillRect/>
                    </a:stretch>
                  </pic:blipFill>
                  <pic:spPr>
                    <a:xfrm>
                      <a:off x="0" y="0"/>
                      <a:ext cx="143863" cy="144780"/>
                    </a:xfrm>
                    <a:prstGeom prst="rect">
                      <a:avLst/>
                    </a:prstGeom>
                  </pic:spPr>
                </pic:pic>
              </a:graphicData>
            </a:graphic>
          </wp:anchor>
        </w:drawing>
      </w:r>
      <w:bookmarkStart w:id="229" w:name="_TOC_250171"/>
      <w:r w:rsidRPr="00FE6418">
        <w:t>Precautions and</w:t>
      </w:r>
      <w:r w:rsidRPr="00FE6418">
        <w:rPr>
          <w:spacing w:val="1"/>
        </w:rPr>
        <w:t xml:space="preserve"> </w:t>
      </w:r>
      <w:bookmarkEnd w:id="229"/>
      <w:r w:rsidRPr="00FE6418">
        <w:t>Limitations</w:t>
      </w:r>
    </w:p>
    <w:p w14:paraId="32B328FC" w14:textId="77777777" w:rsidR="00D70F28" w:rsidRPr="00FE6418" w:rsidRDefault="005A5385">
      <w:pPr>
        <w:pStyle w:val="BodyText"/>
        <w:spacing w:before="164" w:line="271" w:lineRule="auto"/>
        <w:ind w:left="628" w:right="722"/>
        <w:jc w:val="both"/>
        <w:rPr>
          <w:rFonts w:ascii="Calibri Light" w:hAnsi="Calibri Light" w:cs="Calibri Light"/>
        </w:rPr>
      </w:pPr>
      <w:r w:rsidRPr="00FE6418">
        <w:rPr>
          <w:rFonts w:ascii="Calibri Light" w:hAnsi="Calibri Light" w:cs="Calibri Light"/>
        </w:rPr>
        <w:t>With the V-ICG module and the ICG patient cable, you can examine adult patients in a resting position. The measured parameters can be used only if the ICG waveform has sufficient signal quality and is without artifact.</w:t>
      </w:r>
    </w:p>
    <w:p w14:paraId="1E381727" w14:textId="77777777" w:rsidR="00D70F28" w:rsidRPr="00FE6418" w:rsidRDefault="005A5385">
      <w:pPr>
        <w:pStyle w:val="BodyText"/>
        <w:spacing w:before="121"/>
        <w:ind w:left="628"/>
        <w:jc w:val="both"/>
        <w:rPr>
          <w:rFonts w:ascii="Calibri Light" w:hAnsi="Calibri Light" w:cs="Calibri Light"/>
        </w:rPr>
      </w:pPr>
      <w:r w:rsidRPr="00FE6418">
        <w:rPr>
          <w:rFonts w:ascii="Calibri Light" w:hAnsi="Calibri Light" w:cs="Calibri Light"/>
        </w:rPr>
        <w:t>The method of impedance cardiography (ICG) is based on a theoretical model of blood flow</w:t>
      </w:r>
    </w:p>
    <w:p w14:paraId="68DCF135" w14:textId="77777777" w:rsidR="00D70F28" w:rsidRPr="00FE6418" w:rsidRDefault="00D70F28">
      <w:pPr>
        <w:jc w:val="both"/>
        <w:rPr>
          <w:rFonts w:ascii="Calibri Light" w:hAnsi="Calibri Light" w:cs="Calibri Light"/>
        </w:rPr>
        <w:sectPr w:rsidR="00D70F28" w:rsidRPr="00FE6418">
          <w:pgSz w:w="11910" w:h="16850"/>
          <w:pgMar w:top="1180" w:right="520" w:bottom="960" w:left="620" w:header="910" w:footer="775" w:gutter="0"/>
          <w:cols w:space="720"/>
        </w:sectPr>
      </w:pPr>
    </w:p>
    <w:p w14:paraId="7F1E6760" w14:textId="77777777" w:rsidR="00D70F28" w:rsidRPr="00FE6418" w:rsidRDefault="00D70F28">
      <w:pPr>
        <w:pStyle w:val="BodyText"/>
        <w:spacing w:before="10"/>
        <w:rPr>
          <w:rFonts w:ascii="Calibri Light" w:hAnsi="Calibri Light" w:cs="Calibri Light"/>
          <w:sz w:val="11"/>
        </w:rPr>
      </w:pPr>
    </w:p>
    <w:p w14:paraId="4C70C802" w14:textId="77777777" w:rsidR="00D70F28" w:rsidRPr="00FE6418" w:rsidRDefault="005A5385">
      <w:pPr>
        <w:pStyle w:val="BodyText"/>
        <w:spacing w:before="90" w:line="271" w:lineRule="auto"/>
        <w:ind w:left="628" w:right="796"/>
        <w:rPr>
          <w:rFonts w:ascii="Calibri Light" w:hAnsi="Calibri Light" w:cs="Calibri Light"/>
        </w:rPr>
      </w:pPr>
      <w:r w:rsidRPr="00FE6418">
        <w:rPr>
          <w:rFonts w:ascii="Calibri Light" w:hAnsi="Calibri Light" w:cs="Calibri Light"/>
        </w:rPr>
        <w:t>movement in the thorax (aorta). If the physiological and clinical conditions of the patient are not in accordance with the assumptions of the model, inaccuracies in the parameters may occur.</w:t>
      </w:r>
    </w:p>
    <w:p w14:paraId="1DB5D191" w14:textId="77777777" w:rsidR="00D70F28" w:rsidRPr="00FE6418" w:rsidRDefault="005A5385">
      <w:pPr>
        <w:pStyle w:val="BodyText"/>
        <w:spacing w:before="121"/>
        <w:ind w:left="628"/>
        <w:rPr>
          <w:rFonts w:ascii="Calibri Light" w:hAnsi="Calibri Light" w:cs="Calibri Light"/>
        </w:rPr>
      </w:pPr>
      <w:r w:rsidRPr="00FE6418">
        <w:rPr>
          <w:rFonts w:ascii="Calibri Light" w:hAnsi="Calibri Light" w:cs="Calibri Light"/>
        </w:rPr>
        <w:t>The following conditions may adversely affect the accuracy of ICG measurement:</w:t>
      </w:r>
    </w:p>
    <w:p w14:paraId="63355D2C" w14:textId="77777777" w:rsidR="00D70F28" w:rsidRPr="00FE6418" w:rsidRDefault="005A5385">
      <w:pPr>
        <w:pStyle w:val="ListParagraph"/>
        <w:numPr>
          <w:ilvl w:val="0"/>
          <w:numId w:val="4"/>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Septic</w:t>
      </w:r>
      <w:r w:rsidRPr="00FE6418">
        <w:rPr>
          <w:rFonts w:ascii="Calibri Light" w:hAnsi="Calibri Light" w:cs="Calibri Light"/>
          <w:spacing w:val="-2"/>
          <w:sz w:val="24"/>
        </w:rPr>
        <w:t xml:space="preserve"> </w:t>
      </w:r>
      <w:r w:rsidRPr="00FE6418">
        <w:rPr>
          <w:rFonts w:ascii="Calibri Light" w:hAnsi="Calibri Light" w:cs="Calibri Light"/>
          <w:sz w:val="24"/>
        </w:rPr>
        <w:t>shock</w:t>
      </w:r>
    </w:p>
    <w:p w14:paraId="1144555A"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Aortic valve regurgitation and defect of</w:t>
      </w:r>
      <w:r w:rsidRPr="00FE6418">
        <w:rPr>
          <w:rFonts w:ascii="Calibri Light" w:hAnsi="Calibri Light" w:cs="Calibri Light"/>
          <w:spacing w:val="-2"/>
          <w:sz w:val="24"/>
        </w:rPr>
        <w:t xml:space="preserve"> </w:t>
      </w:r>
      <w:r w:rsidRPr="00FE6418">
        <w:rPr>
          <w:rFonts w:ascii="Calibri Light" w:hAnsi="Calibri Light" w:cs="Calibri Light"/>
          <w:sz w:val="24"/>
        </w:rPr>
        <w:t>septum</w:t>
      </w:r>
    </w:p>
    <w:p w14:paraId="058B148C"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Severe aortic sclerosis, aortic</w:t>
      </w:r>
      <w:r w:rsidRPr="00FE6418">
        <w:rPr>
          <w:rFonts w:ascii="Calibri Light" w:hAnsi="Calibri Light" w:cs="Calibri Light"/>
          <w:spacing w:val="-7"/>
          <w:sz w:val="24"/>
        </w:rPr>
        <w:t xml:space="preserve"> </w:t>
      </w:r>
      <w:r w:rsidRPr="00FE6418">
        <w:rPr>
          <w:rFonts w:ascii="Calibri Light" w:hAnsi="Calibri Light" w:cs="Calibri Light"/>
          <w:sz w:val="24"/>
        </w:rPr>
        <w:t>prosthesis</w:t>
      </w:r>
    </w:p>
    <w:p w14:paraId="439FF0D6"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Severe hypertension</w:t>
      </w:r>
      <w:r w:rsidRPr="00FE6418">
        <w:rPr>
          <w:rFonts w:ascii="Calibri Light" w:hAnsi="Calibri Light" w:cs="Calibri Light"/>
          <w:spacing w:val="-9"/>
          <w:sz w:val="24"/>
        </w:rPr>
        <w:t xml:space="preserve"> </w:t>
      </w:r>
      <w:r w:rsidRPr="00FE6418">
        <w:rPr>
          <w:rFonts w:ascii="Calibri Light" w:hAnsi="Calibri Light" w:cs="Calibri Light"/>
          <w:sz w:val="24"/>
        </w:rPr>
        <w:t>(MAP&gt;130mmHg)</w:t>
      </w:r>
    </w:p>
    <w:p w14:paraId="69E72180"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Cardiac</w:t>
      </w:r>
      <w:r w:rsidRPr="00FE6418">
        <w:rPr>
          <w:rFonts w:ascii="Calibri Light" w:hAnsi="Calibri Light" w:cs="Calibri Light"/>
          <w:spacing w:val="-2"/>
          <w:sz w:val="24"/>
        </w:rPr>
        <w:t xml:space="preserve"> </w:t>
      </w:r>
      <w:r w:rsidRPr="00FE6418">
        <w:rPr>
          <w:rFonts w:ascii="Calibri Light" w:hAnsi="Calibri Light" w:cs="Calibri Light"/>
          <w:sz w:val="24"/>
        </w:rPr>
        <w:t>arrhythmia</w:t>
      </w:r>
    </w:p>
    <w:p w14:paraId="62FD0A95"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Tachycardia with a heart rate higher than 200</w:t>
      </w:r>
      <w:r w:rsidRPr="00FE6418">
        <w:rPr>
          <w:rFonts w:ascii="Calibri Light" w:hAnsi="Calibri Light" w:cs="Calibri Light"/>
          <w:spacing w:val="-2"/>
          <w:sz w:val="24"/>
        </w:rPr>
        <w:t xml:space="preserve"> </w:t>
      </w:r>
      <w:r w:rsidRPr="00FE6418">
        <w:rPr>
          <w:rFonts w:ascii="Calibri Light" w:hAnsi="Calibri Light" w:cs="Calibri Light"/>
          <w:sz w:val="24"/>
        </w:rPr>
        <w:t>bpm</w:t>
      </w:r>
    </w:p>
    <w:p w14:paraId="208BE33A" w14:textId="77777777" w:rsidR="00D70F28" w:rsidRPr="00FE6418" w:rsidRDefault="005A5385">
      <w:pPr>
        <w:pStyle w:val="ListParagraph"/>
        <w:numPr>
          <w:ilvl w:val="0"/>
          <w:numId w:val="4"/>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Patient heights below 120cm or above</w:t>
      </w:r>
      <w:r w:rsidRPr="00FE6418">
        <w:rPr>
          <w:rFonts w:ascii="Calibri Light" w:hAnsi="Calibri Light" w:cs="Calibri Light"/>
          <w:spacing w:val="-1"/>
          <w:sz w:val="24"/>
        </w:rPr>
        <w:t xml:space="preserve"> </w:t>
      </w:r>
      <w:r w:rsidRPr="00FE6418">
        <w:rPr>
          <w:rFonts w:ascii="Calibri Light" w:hAnsi="Calibri Light" w:cs="Calibri Light"/>
          <w:sz w:val="24"/>
        </w:rPr>
        <w:t>230cm</w:t>
      </w:r>
    </w:p>
    <w:p w14:paraId="3198ED88"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Patient weights less than 30kg or greater than</w:t>
      </w:r>
      <w:r w:rsidRPr="00FE6418">
        <w:rPr>
          <w:rFonts w:ascii="Calibri Light" w:hAnsi="Calibri Light" w:cs="Calibri Light"/>
          <w:spacing w:val="-1"/>
          <w:sz w:val="24"/>
        </w:rPr>
        <w:t xml:space="preserve"> </w:t>
      </w:r>
      <w:r w:rsidRPr="00FE6418">
        <w:rPr>
          <w:rFonts w:ascii="Calibri Light" w:hAnsi="Calibri Light" w:cs="Calibri Light"/>
          <w:sz w:val="24"/>
        </w:rPr>
        <w:t>155kg</w:t>
      </w:r>
    </w:p>
    <w:p w14:paraId="52DD3C7E"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Patient</w:t>
      </w:r>
      <w:r w:rsidRPr="00FE6418">
        <w:rPr>
          <w:rFonts w:ascii="Calibri Light" w:hAnsi="Calibri Light" w:cs="Calibri Light"/>
          <w:spacing w:val="-1"/>
          <w:sz w:val="24"/>
        </w:rPr>
        <w:t xml:space="preserve"> </w:t>
      </w:r>
      <w:r w:rsidRPr="00FE6418">
        <w:rPr>
          <w:rFonts w:ascii="Calibri Light" w:hAnsi="Calibri Light" w:cs="Calibri Light"/>
          <w:sz w:val="24"/>
        </w:rPr>
        <w:t>movement</w:t>
      </w:r>
    </w:p>
    <w:p w14:paraId="0C668F8F"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Aortic balloon or aortic balloon</w:t>
      </w:r>
      <w:r w:rsidRPr="00FE6418">
        <w:rPr>
          <w:rFonts w:ascii="Calibri Light" w:hAnsi="Calibri Light" w:cs="Calibri Light"/>
          <w:spacing w:val="-4"/>
          <w:sz w:val="24"/>
        </w:rPr>
        <w:t xml:space="preserve"> </w:t>
      </w:r>
      <w:r w:rsidRPr="00FE6418">
        <w:rPr>
          <w:rFonts w:ascii="Calibri Light" w:hAnsi="Calibri Light" w:cs="Calibri Light"/>
          <w:sz w:val="24"/>
        </w:rPr>
        <w:t>pump</w:t>
      </w:r>
    </w:p>
    <w:p w14:paraId="559E15FF" w14:textId="77777777" w:rsidR="00D70F28" w:rsidRPr="00FE6418" w:rsidRDefault="005A5385">
      <w:pPr>
        <w:pStyle w:val="ListParagraph"/>
        <w:numPr>
          <w:ilvl w:val="0"/>
          <w:numId w:val="4"/>
        </w:numPr>
        <w:tabs>
          <w:tab w:val="left" w:pos="1081"/>
          <w:tab w:val="left" w:pos="1083"/>
        </w:tabs>
        <w:rPr>
          <w:rFonts w:ascii="Calibri Light" w:hAnsi="Calibri Light" w:cs="Calibri Light"/>
          <w:sz w:val="24"/>
        </w:rPr>
      </w:pPr>
      <w:r w:rsidRPr="00FE6418">
        <w:rPr>
          <w:rFonts w:ascii="Calibri Light" w:hAnsi="Calibri Light" w:cs="Calibri Light"/>
          <w:sz w:val="24"/>
        </w:rPr>
        <w:t>Simultaneous use of electrical cautery systems during surgical</w:t>
      </w:r>
      <w:r w:rsidRPr="00FE6418">
        <w:rPr>
          <w:rFonts w:ascii="Calibri Light" w:hAnsi="Calibri Light" w:cs="Calibri Light"/>
          <w:spacing w:val="-12"/>
          <w:sz w:val="24"/>
        </w:rPr>
        <w:t xml:space="preserve"> </w:t>
      </w:r>
      <w:r w:rsidRPr="00FE6418">
        <w:rPr>
          <w:rFonts w:ascii="Calibri Light" w:hAnsi="Calibri Light" w:cs="Calibri Light"/>
          <w:sz w:val="24"/>
        </w:rPr>
        <w:t>procedures</w:t>
      </w:r>
    </w:p>
    <w:p w14:paraId="2CBEC88E" w14:textId="77777777" w:rsidR="00D70F28" w:rsidRPr="00FE6418" w:rsidRDefault="005A5385" w:rsidP="00BD53EC">
      <w:pPr>
        <w:pStyle w:val="ListParagraph"/>
        <w:numPr>
          <w:ilvl w:val="0"/>
          <w:numId w:val="4"/>
        </w:numPr>
        <w:tabs>
          <w:tab w:val="left" w:pos="1083"/>
        </w:tabs>
        <w:spacing w:line="268" w:lineRule="auto"/>
        <w:ind w:right="725"/>
        <w:jc w:val="both"/>
        <w:rPr>
          <w:rFonts w:ascii="Calibri Light" w:hAnsi="Calibri Light" w:cs="Calibri Light"/>
          <w:sz w:val="24"/>
        </w:rPr>
      </w:pPr>
      <w:r w:rsidRPr="00FE6418">
        <w:rPr>
          <w:rFonts w:ascii="Calibri Light" w:hAnsi="Calibri Light" w:cs="Calibri Light"/>
          <w:sz w:val="24"/>
        </w:rPr>
        <w:t>During operation on the opened thorax the current distribution can be distorted and can lead to</w:t>
      </w:r>
      <w:r w:rsidRPr="00FE6418">
        <w:rPr>
          <w:rFonts w:ascii="Calibri Light" w:hAnsi="Calibri Light" w:cs="Calibri Light"/>
          <w:spacing w:val="-1"/>
          <w:sz w:val="24"/>
        </w:rPr>
        <w:t xml:space="preserve"> </w:t>
      </w:r>
      <w:r w:rsidRPr="00FE6418">
        <w:rPr>
          <w:rFonts w:ascii="Calibri Light" w:hAnsi="Calibri Light" w:cs="Calibri Light"/>
          <w:sz w:val="24"/>
        </w:rPr>
        <w:t>inaccuracies.</w:t>
      </w:r>
    </w:p>
    <w:p w14:paraId="2E20BF29" w14:textId="77777777" w:rsidR="00D70F28" w:rsidRPr="00FE6418" w:rsidRDefault="005A5385" w:rsidP="000455DF">
      <w:pPr>
        <w:pStyle w:val="Heading2"/>
        <w:numPr>
          <w:ilvl w:val="1"/>
          <w:numId w:val="65"/>
        </w:numPr>
      </w:pPr>
      <w:bookmarkStart w:id="230" w:name="_TOC_250170"/>
      <w:r w:rsidRPr="00FE6418">
        <w:t>Starting a</w:t>
      </w:r>
      <w:r w:rsidRPr="00FE6418">
        <w:rPr>
          <w:spacing w:val="-2"/>
        </w:rPr>
        <w:t xml:space="preserve"> </w:t>
      </w:r>
      <w:bookmarkEnd w:id="230"/>
      <w:r w:rsidRPr="00FE6418">
        <w:t>Measurement</w:t>
      </w:r>
    </w:p>
    <w:p w14:paraId="39525DFD" w14:textId="77777777" w:rsidR="00D70F28" w:rsidRPr="00FE6418" w:rsidRDefault="005A5385">
      <w:pPr>
        <w:pStyle w:val="Heading3"/>
        <w:numPr>
          <w:ilvl w:val="2"/>
          <w:numId w:val="65"/>
        </w:numPr>
        <w:tabs>
          <w:tab w:val="left" w:pos="1548"/>
        </w:tabs>
        <w:spacing w:before="289"/>
        <w:rPr>
          <w:rFonts w:ascii="Calibri Light" w:hAnsi="Calibri Light" w:cs="Calibri Light"/>
          <w:b/>
        </w:rPr>
      </w:pPr>
      <w:bookmarkStart w:id="231" w:name="_TOC_250169"/>
      <w:r w:rsidRPr="00FE6418">
        <w:rPr>
          <w:rFonts w:ascii="Calibri Light" w:hAnsi="Calibri Light" w:cs="Calibri Light"/>
          <w:b/>
        </w:rPr>
        <w:t>Measurement</w:t>
      </w:r>
      <w:r w:rsidRPr="00FE6418">
        <w:rPr>
          <w:rFonts w:ascii="Calibri Light" w:hAnsi="Calibri Light" w:cs="Calibri Light"/>
          <w:b/>
          <w:spacing w:val="-1"/>
        </w:rPr>
        <w:t xml:space="preserve"> </w:t>
      </w:r>
      <w:bookmarkEnd w:id="231"/>
      <w:r w:rsidRPr="00FE6418">
        <w:rPr>
          <w:rFonts w:ascii="Calibri Light" w:hAnsi="Calibri Light" w:cs="Calibri Light"/>
          <w:b/>
        </w:rPr>
        <w:t>Procedure</w:t>
      </w:r>
    </w:p>
    <w:p w14:paraId="27EC8170" w14:textId="77777777" w:rsidR="00D70F28" w:rsidRPr="00FE6418" w:rsidRDefault="005A5385">
      <w:pPr>
        <w:pStyle w:val="ListParagraph"/>
        <w:numPr>
          <w:ilvl w:val="0"/>
          <w:numId w:val="62"/>
        </w:numPr>
        <w:tabs>
          <w:tab w:val="left" w:pos="1083"/>
        </w:tabs>
        <w:spacing w:before="161" w:line="271" w:lineRule="auto"/>
        <w:ind w:right="723"/>
        <w:jc w:val="both"/>
        <w:rPr>
          <w:rFonts w:ascii="Calibri Light" w:hAnsi="Calibri Light" w:cs="Calibri Light"/>
          <w:sz w:val="24"/>
        </w:rPr>
      </w:pPr>
      <w:r w:rsidRPr="00FE6418">
        <w:rPr>
          <w:rFonts w:ascii="Calibri Light" w:hAnsi="Calibri Light" w:cs="Calibri Light"/>
          <w:sz w:val="24"/>
        </w:rPr>
        <w:t>Connect the ICG patient cable to the V-ICG module and plug the V-ICG module into the monitor.</w:t>
      </w:r>
    </w:p>
    <w:p w14:paraId="372E66F3" w14:textId="77777777" w:rsidR="00D70F28" w:rsidRPr="00FE6418" w:rsidRDefault="005A5385">
      <w:pPr>
        <w:pStyle w:val="ListParagraph"/>
        <w:numPr>
          <w:ilvl w:val="0"/>
          <w:numId w:val="62"/>
        </w:numPr>
        <w:tabs>
          <w:tab w:val="left" w:pos="1081"/>
          <w:tab w:val="left" w:pos="1083"/>
        </w:tabs>
        <w:spacing w:before="118"/>
        <w:rPr>
          <w:rFonts w:ascii="Calibri Light" w:hAnsi="Calibri Light" w:cs="Calibri Light"/>
          <w:sz w:val="24"/>
        </w:rPr>
      </w:pPr>
      <w:r w:rsidRPr="00FE6418">
        <w:rPr>
          <w:rFonts w:ascii="Calibri Light" w:hAnsi="Calibri Light" w:cs="Calibri Light"/>
          <w:sz w:val="24"/>
        </w:rPr>
        <w:t>Prepare the patient’s skin and place the ICG sensors on the</w:t>
      </w:r>
      <w:r w:rsidRPr="00FE6418">
        <w:rPr>
          <w:rFonts w:ascii="Calibri Light" w:hAnsi="Calibri Light" w:cs="Calibri Light"/>
          <w:spacing w:val="-4"/>
          <w:sz w:val="24"/>
        </w:rPr>
        <w:t xml:space="preserve"> </w:t>
      </w:r>
      <w:r w:rsidRPr="00FE6418">
        <w:rPr>
          <w:rFonts w:ascii="Calibri Light" w:hAnsi="Calibri Light" w:cs="Calibri Light"/>
          <w:sz w:val="24"/>
        </w:rPr>
        <w:t>patient.</w:t>
      </w:r>
    </w:p>
    <w:p w14:paraId="0A305A23" w14:textId="77777777" w:rsidR="00D70F28" w:rsidRPr="00FE6418" w:rsidRDefault="005A5385">
      <w:pPr>
        <w:pStyle w:val="ListParagraph"/>
        <w:numPr>
          <w:ilvl w:val="0"/>
          <w:numId w:val="62"/>
        </w:numPr>
        <w:tabs>
          <w:tab w:val="left" w:pos="1081"/>
          <w:tab w:val="left" w:pos="1083"/>
        </w:tabs>
        <w:rPr>
          <w:rFonts w:ascii="Calibri Light" w:hAnsi="Calibri Light" w:cs="Calibri Light"/>
          <w:sz w:val="24"/>
        </w:rPr>
      </w:pPr>
      <w:r w:rsidRPr="00FE6418">
        <w:rPr>
          <w:rFonts w:ascii="Calibri Light" w:hAnsi="Calibri Light" w:cs="Calibri Light"/>
          <w:sz w:val="24"/>
        </w:rPr>
        <w:t>Correctly enter the patient</w:t>
      </w:r>
      <w:r w:rsidRPr="00FE6418">
        <w:rPr>
          <w:rFonts w:ascii="Calibri Light" w:hAnsi="Calibri Light" w:cs="Calibri Light"/>
          <w:spacing w:val="-8"/>
          <w:sz w:val="24"/>
        </w:rPr>
        <w:t xml:space="preserve"> </w:t>
      </w:r>
      <w:r w:rsidRPr="00FE6418">
        <w:rPr>
          <w:rFonts w:ascii="Calibri Light" w:hAnsi="Calibri Light" w:cs="Calibri Light"/>
          <w:sz w:val="24"/>
        </w:rPr>
        <w:t>information.</w:t>
      </w:r>
    </w:p>
    <w:p w14:paraId="7BFEACBB" w14:textId="77777777" w:rsidR="00D70F28" w:rsidRPr="00FE6418" w:rsidRDefault="00D70F28">
      <w:pPr>
        <w:pStyle w:val="BodyText"/>
        <w:spacing w:before="5"/>
        <w:rPr>
          <w:rFonts w:ascii="Calibri Light" w:hAnsi="Calibri Light" w:cs="Calibri Light"/>
        </w:rPr>
      </w:pPr>
    </w:p>
    <w:p w14:paraId="74356EBA" w14:textId="77777777" w:rsidR="00D70F28" w:rsidRPr="00FE6418" w:rsidRDefault="005A5385">
      <w:pPr>
        <w:pStyle w:val="Heading3"/>
        <w:numPr>
          <w:ilvl w:val="2"/>
          <w:numId w:val="65"/>
        </w:numPr>
        <w:tabs>
          <w:tab w:val="left" w:pos="1547"/>
        </w:tabs>
        <w:ind w:left="1546" w:hanging="919"/>
        <w:rPr>
          <w:rFonts w:ascii="Calibri Light" w:hAnsi="Calibri Light" w:cs="Calibri Light"/>
          <w:b/>
        </w:rPr>
      </w:pPr>
      <w:bookmarkStart w:id="232" w:name="_TOC_250168"/>
      <w:r w:rsidRPr="00FE6418">
        <w:rPr>
          <w:rFonts w:ascii="Calibri Light" w:hAnsi="Calibri Light" w:cs="Calibri Light"/>
          <w:b/>
        </w:rPr>
        <w:t>ICG Sensor</w:t>
      </w:r>
      <w:r w:rsidRPr="00FE6418">
        <w:rPr>
          <w:rFonts w:ascii="Calibri Light" w:hAnsi="Calibri Light" w:cs="Calibri Light"/>
          <w:b/>
          <w:spacing w:val="-1"/>
        </w:rPr>
        <w:t xml:space="preserve"> </w:t>
      </w:r>
      <w:bookmarkEnd w:id="232"/>
      <w:r w:rsidRPr="00FE6418">
        <w:rPr>
          <w:rFonts w:ascii="Calibri Light" w:hAnsi="Calibri Light" w:cs="Calibri Light"/>
          <w:b/>
        </w:rPr>
        <w:t>Application</w:t>
      </w:r>
    </w:p>
    <w:p w14:paraId="40E5CBE2" w14:textId="77777777" w:rsidR="00D70F28" w:rsidRPr="00FE6418" w:rsidRDefault="005A5385">
      <w:pPr>
        <w:pStyle w:val="BodyText"/>
        <w:spacing w:before="160"/>
        <w:ind w:left="628"/>
        <w:rPr>
          <w:rFonts w:ascii="Calibri Light" w:hAnsi="Calibri Light" w:cs="Calibri Light"/>
        </w:rPr>
      </w:pPr>
      <w:r w:rsidRPr="00FE6418">
        <w:rPr>
          <w:rFonts w:ascii="Calibri Light" w:hAnsi="Calibri Light" w:cs="Calibri Light"/>
        </w:rPr>
        <w:t>Proper sensor placement is essential for accurate measurements.</w:t>
      </w:r>
    </w:p>
    <w:p w14:paraId="4ACB6FBF" w14:textId="734FEC22" w:rsidR="00D70F28" w:rsidRPr="00FE6418" w:rsidRDefault="005A5385">
      <w:pPr>
        <w:pStyle w:val="ListParagraph"/>
        <w:numPr>
          <w:ilvl w:val="0"/>
          <w:numId w:val="61"/>
        </w:numPr>
        <w:tabs>
          <w:tab w:val="left" w:pos="1083"/>
        </w:tabs>
        <w:spacing w:line="271" w:lineRule="auto"/>
        <w:ind w:right="731"/>
        <w:jc w:val="both"/>
        <w:rPr>
          <w:rFonts w:ascii="Calibri Light" w:hAnsi="Calibri Light" w:cs="Calibri Light"/>
          <w:sz w:val="24"/>
        </w:rPr>
      </w:pPr>
      <w:r w:rsidRPr="00FE6418">
        <w:rPr>
          <w:rFonts w:ascii="Calibri Light" w:hAnsi="Calibri Light" w:cs="Calibri Light"/>
          <w:sz w:val="24"/>
        </w:rPr>
        <w:t>Attach the four dual sensors to the patient. The rectangular shaped end with the heart label shou</w:t>
      </w:r>
      <w:r w:rsidR="00670DD8">
        <w:rPr>
          <w:rFonts w:ascii="Calibri Light" w:hAnsi="Calibri Light" w:cs="Calibri Light"/>
          <w:sz w:val="24"/>
        </w:rPr>
        <w:t>ld be positioned closer</w:t>
      </w:r>
      <w:r w:rsidRPr="00FE6418">
        <w:rPr>
          <w:rFonts w:ascii="Calibri Light" w:hAnsi="Calibri Light" w:cs="Calibri Light"/>
          <w:sz w:val="24"/>
        </w:rPr>
        <w:t xml:space="preserve"> to the</w:t>
      </w:r>
      <w:r w:rsidRPr="00FE6418">
        <w:rPr>
          <w:rFonts w:ascii="Calibri Light" w:hAnsi="Calibri Light" w:cs="Calibri Light"/>
          <w:spacing w:val="-2"/>
          <w:sz w:val="24"/>
        </w:rPr>
        <w:t xml:space="preserve"> </w:t>
      </w:r>
      <w:r w:rsidRPr="00FE6418">
        <w:rPr>
          <w:rFonts w:ascii="Calibri Light" w:hAnsi="Calibri Light" w:cs="Calibri Light"/>
          <w:sz w:val="24"/>
        </w:rPr>
        <w:t>heart.</w:t>
      </w:r>
    </w:p>
    <w:p w14:paraId="798AD9A2" w14:textId="77777777" w:rsidR="00D70F28" w:rsidRPr="00FE6418" w:rsidRDefault="005A5385">
      <w:pPr>
        <w:pStyle w:val="ListParagraph"/>
        <w:numPr>
          <w:ilvl w:val="0"/>
          <w:numId w:val="61"/>
        </w:numPr>
        <w:tabs>
          <w:tab w:val="left" w:pos="1083"/>
        </w:tabs>
        <w:spacing w:before="120" w:line="271" w:lineRule="auto"/>
        <w:ind w:right="723"/>
        <w:jc w:val="both"/>
        <w:rPr>
          <w:rFonts w:ascii="Calibri Light" w:hAnsi="Calibri Light" w:cs="Calibri Light"/>
          <w:sz w:val="24"/>
        </w:rPr>
      </w:pPr>
      <w:r w:rsidRPr="00FE6418">
        <w:rPr>
          <w:rFonts w:ascii="Calibri Light" w:hAnsi="Calibri Light" w:cs="Calibri Light"/>
          <w:sz w:val="24"/>
        </w:rPr>
        <w:t>For the neck, use the root of the neck as a reference for vertically locating the rectangular shaped detecting sensor with the corresponding circular shaped transmitting sensor being positioned directly superior and in line with the ear</w:t>
      </w:r>
      <w:r w:rsidRPr="00FE6418">
        <w:rPr>
          <w:rFonts w:ascii="Calibri Light" w:hAnsi="Calibri Light" w:cs="Calibri Light"/>
          <w:spacing w:val="-6"/>
          <w:sz w:val="24"/>
        </w:rPr>
        <w:t xml:space="preserve"> </w:t>
      </w:r>
      <w:r w:rsidRPr="00FE6418">
        <w:rPr>
          <w:rFonts w:ascii="Calibri Light" w:hAnsi="Calibri Light" w:cs="Calibri Light"/>
          <w:sz w:val="24"/>
        </w:rPr>
        <w:t>lobe.</w:t>
      </w:r>
    </w:p>
    <w:p w14:paraId="5ECC2797" w14:textId="77777777" w:rsidR="00D70F28" w:rsidRPr="00FE6418" w:rsidRDefault="005A5385">
      <w:pPr>
        <w:pStyle w:val="ListParagraph"/>
        <w:numPr>
          <w:ilvl w:val="0"/>
          <w:numId w:val="61"/>
        </w:numPr>
        <w:tabs>
          <w:tab w:val="left" w:pos="1083"/>
        </w:tabs>
        <w:spacing w:before="121" w:line="271" w:lineRule="auto"/>
        <w:ind w:right="723"/>
        <w:jc w:val="both"/>
        <w:rPr>
          <w:rFonts w:ascii="Calibri Light" w:hAnsi="Calibri Light" w:cs="Calibri Light"/>
          <w:sz w:val="24"/>
        </w:rPr>
      </w:pPr>
      <w:r w:rsidRPr="00FE6418">
        <w:rPr>
          <w:rFonts w:ascii="Calibri Light" w:hAnsi="Calibri Light" w:cs="Calibri Light"/>
          <w:sz w:val="24"/>
        </w:rPr>
        <w:t>For the thorax, use the xiphoid process as a reference for vertically locating the rectangular shaped detecting sensor with the corresponding circular shaped transmitting sensor being positioned directly inferior and along the mid-axillary</w:t>
      </w:r>
      <w:r w:rsidRPr="00FE6418">
        <w:rPr>
          <w:rFonts w:ascii="Calibri Light" w:hAnsi="Calibri Light" w:cs="Calibri Light"/>
          <w:spacing w:val="-14"/>
          <w:sz w:val="24"/>
        </w:rPr>
        <w:t xml:space="preserve"> </w:t>
      </w:r>
      <w:r w:rsidRPr="00FE6418">
        <w:rPr>
          <w:rFonts w:ascii="Calibri Light" w:hAnsi="Calibri Light" w:cs="Calibri Light"/>
          <w:sz w:val="24"/>
        </w:rPr>
        <w:t>line.</w:t>
      </w:r>
    </w:p>
    <w:p w14:paraId="5917C2EA" w14:textId="77777777" w:rsidR="00D70F28" w:rsidRPr="00FE6418" w:rsidRDefault="005A5385">
      <w:pPr>
        <w:pStyle w:val="ListParagraph"/>
        <w:numPr>
          <w:ilvl w:val="0"/>
          <w:numId w:val="61"/>
        </w:numPr>
        <w:tabs>
          <w:tab w:val="left" w:pos="1083"/>
        </w:tabs>
        <w:spacing w:before="118"/>
        <w:jc w:val="both"/>
        <w:rPr>
          <w:rFonts w:ascii="Calibri Light" w:hAnsi="Calibri Light" w:cs="Calibri Light"/>
          <w:sz w:val="24"/>
        </w:rPr>
      </w:pPr>
      <w:r w:rsidRPr="00FE6418">
        <w:rPr>
          <w:rFonts w:ascii="Calibri Light" w:hAnsi="Calibri Light" w:cs="Calibri Light"/>
          <w:sz w:val="24"/>
        </w:rPr>
        <w:t>Respectively, the neck and the thorax sensors must be 180-degree opposite to each</w:t>
      </w:r>
      <w:r w:rsidRPr="00FE6418">
        <w:rPr>
          <w:rFonts w:ascii="Calibri Light" w:hAnsi="Calibri Light" w:cs="Calibri Light"/>
          <w:spacing w:val="-4"/>
          <w:sz w:val="24"/>
        </w:rPr>
        <w:t xml:space="preserve"> </w:t>
      </w:r>
      <w:r w:rsidRPr="00FE6418">
        <w:rPr>
          <w:rFonts w:ascii="Calibri Light" w:hAnsi="Calibri Light" w:cs="Calibri Light"/>
          <w:sz w:val="24"/>
        </w:rPr>
        <w:t>other.</w:t>
      </w:r>
    </w:p>
    <w:p w14:paraId="7F9D7CE5" w14:textId="77777777" w:rsidR="00D70F28" w:rsidRPr="00FE6418" w:rsidRDefault="00D70F28">
      <w:pPr>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57CD60FD" w14:textId="77777777" w:rsidR="00D70F28" w:rsidRPr="00FE6418" w:rsidRDefault="00D70F28">
      <w:pPr>
        <w:pStyle w:val="BodyText"/>
        <w:spacing w:before="10"/>
        <w:rPr>
          <w:rFonts w:ascii="Calibri Light" w:hAnsi="Calibri Light" w:cs="Calibri Light"/>
          <w:sz w:val="11"/>
        </w:rPr>
      </w:pPr>
    </w:p>
    <w:p w14:paraId="7D0EB73A" w14:textId="77777777" w:rsidR="00D70F28" w:rsidRPr="00FE6418" w:rsidRDefault="005A5385">
      <w:pPr>
        <w:pStyle w:val="ListParagraph"/>
        <w:numPr>
          <w:ilvl w:val="0"/>
          <w:numId w:val="61"/>
        </w:numPr>
        <w:tabs>
          <w:tab w:val="left" w:pos="1083"/>
        </w:tabs>
        <w:spacing w:before="90" w:line="271" w:lineRule="auto"/>
        <w:ind w:right="722"/>
        <w:jc w:val="both"/>
        <w:rPr>
          <w:rFonts w:ascii="Calibri Light" w:hAnsi="Calibri Light" w:cs="Calibri Light"/>
          <w:sz w:val="24"/>
        </w:rPr>
      </w:pPr>
      <w:r w:rsidRPr="00FE6418">
        <w:rPr>
          <w:rFonts w:ascii="Calibri Light" w:hAnsi="Calibri Light" w:cs="Calibri Light"/>
          <w:sz w:val="24"/>
        </w:rPr>
        <w:t>Indentify the right and left (with respect to the patient) branches of the ICG patient cable as indicated on the patient cable yoke diagram and connect the respective leads in order from top to bottom: blue, purple, green and</w:t>
      </w:r>
      <w:r w:rsidRPr="00FE6418">
        <w:rPr>
          <w:rFonts w:ascii="Calibri Light" w:hAnsi="Calibri Light" w:cs="Calibri Light"/>
          <w:spacing w:val="1"/>
          <w:sz w:val="24"/>
        </w:rPr>
        <w:t xml:space="preserve"> </w:t>
      </w:r>
      <w:r w:rsidRPr="00FE6418">
        <w:rPr>
          <w:rFonts w:ascii="Calibri Light" w:hAnsi="Calibri Light" w:cs="Calibri Light"/>
          <w:sz w:val="24"/>
        </w:rPr>
        <w:t>orange.</w:t>
      </w:r>
    </w:p>
    <w:p w14:paraId="38982CCC" w14:textId="77777777" w:rsidR="00D70F28" w:rsidRPr="00FE6418" w:rsidRDefault="00D70F28">
      <w:pPr>
        <w:pStyle w:val="BodyText"/>
        <w:rPr>
          <w:rFonts w:ascii="Calibri Light" w:hAnsi="Calibri Light" w:cs="Calibri Light"/>
          <w:sz w:val="20"/>
        </w:rPr>
      </w:pPr>
    </w:p>
    <w:p w14:paraId="40FB6A59" w14:textId="77777777" w:rsidR="00D70F28" w:rsidRPr="00FE6418" w:rsidRDefault="00D70F28">
      <w:pPr>
        <w:pStyle w:val="BodyText"/>
        <w:rPr>
          <w:rFonts w:ascii="Calibri Light" w:hAnsi="Calibri Light" w:cs="Calibri Light"/>
          <w:sz w:val="20"/>
        </w:rPr>
      </w:pPr>
    </w:p>
    <w:p w14:paraId="082BA2D1" w14:textId="77777777" w:rsidR="00D70F28" w:rsidRPr="00FE6418" w:rsidRDefault="00D70F28">
      <w:pPr>
        <w:pStyle w:val="BodyText"/>
        <w:rPr>
          <w:rFonts w:ascii="Calibri Light" w:hAnsi="Calibri Light" w:cs="Calibri Light"/>
          <w:sz w:val="20"/>
        </w:rPr>
      </w:pPr>
    </w:p>
    <w:p w14:paraId="0D11CE2C" w14:textId="77777777" w:rsidR="00D70F28" w:rsidRPr="00FE6418" w:rsidRDefault="00D70F28">
      <w:pPr>
        <w:pStyle w:val="BodyText"/>
        <w:rPr>
          <w:rFonts w:ascii="Calibri Light" w:hAnsi="Calibri Light" w:cs="Calibri Light"/>
          <w:sz w:val="20"/>
        </w:rPr>
      </w:pPr>
    </w:p>
    <w:p w14:paraId="7F1F21D5" w14:textId="77777777" w:rsidR="00D70F28" w:rsidRPr="00FE6418" w:rsidRDefault="00D70F28">
      <w:pPr>
        <w:pStyle w:val="BodyText"/>
        <w:rPr>
          <w:rFonts w:ascii="Calibri Light" w:hAnsi="Calibri Light" w:cs="Calibri Light"/>
          <w:sz w:val="20"/>
        </w:rPr>
      </w:pPr>
    </w:p>
    <w:p w14:paraId="6861DCE4" w14:textId="77777777" w:rsidR="00D70F28" w:rsidRPr="00FE6418" w:rsidRDefault="00D70F28">
      <w:pPr>
        <w:pStyle w:val="BodyText"/>
        <w:rPr>
          <w:rFonts w:ascii="Calibri Light" w:hAnsi="Calibri Light" w:cs="Calibri Light"/>
          <w:sz w:val="20"/>
        </w:rPr>
      </w:pPr>
    </w:p>
    <w:p w14:paraId="0D64020E" w14:textId="77777777" w:rsidR="00D70F28" w:rsidRPr="00FE6418" w:rsidRDefault="00D70F28">
      <w:pPr>
        <w:pStyle w:val="BodyText"/>
        <w:spacing w:before="10"/>
        <w:rPr>
          <w:rFonts w:ascii="Calibri Light" w:hAnsi="Calibri Light" w:cs="Calibri Light"/>
          <w:sz w:val="22"/>
        </w:rPr>
      </w:pPr>
    </w:p>
    <w:p w14:paraId="50AF83CA" w14:textId="77777777" w:rsidR="00D70F28" w:rsidRPr="00FE6418" w:rsidRDefault="005A5385">
      <w:pPr>
        <w:pStyle w:val="Heading8"/>
        <w:spacing w:before="92" w:line="288" w:lineRule="auto"/>
        <w:ind w:left="3809" w:right="6194"/>
        <w:rPr>
          <w:rFonts w:ascii="Calibri Light" w:hAnsi="Calibri Light" w:cs="Calibri Light"/>
        </w:rPr>
      </w:pPr>
      <w:r w:rsidRPr="00FE6418">
        <w:rPr>
          <w:rFonts w:ascii="Calibri Light" w:hAnsi="Calibri Light" w:cs="Calibri Light"/>
          <w:noProof/>
        </w:rPr>
        <w:drawing>
          <wp:anchor distT="0" distB="0" distL="0" distR="0" simplePos="0" relativeHeight="251668992" behindDoc="1" locked="0" layoutInCell="1" allowOverlap="1" wp14:anchorId="1A2B3326" wp14:editId="2C19FB01">
            <wp:simplePos x="0" y="0"/>
            <wp:positionH relativeFrom="page">
              <wp:posOffset>2561132</wp:posOffset>
            </wp:positionH>
            <wp:positionV relativeFrom="paragraph">
              <wp:posOffset>-934648</wp:posOffset>
            </wp:positionV>
            <wp:extent cx="2438679" cy="3219139"/>
            <wp:effectExtent l="0" t="0" r="0" b="0"/>
            <wp:wrapNone/>
            <wp:docPr id="35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73.jpeg"/>
                    <pic:cNvPicPr/>
                  </pic:nvPicPr>
                  <pic:blipFill>
                    <a:blip r:embed="rId248" cstate="print"/>
                    <a:stretch>
                      <a:fillRect/>
                    </a:stretch>
                  </pic:blipFill>
                  <pic:spPr>
                    <a:xfrm>
                      <a:off x="0" y="0"/>
                      <a:ext cx="2438679" cy="3219139"/>
                    </a:xfrm>
                    <a:prstGeom prst="rect">
                      <a:avLst/>
                    </a:prstGeom>
                  </pic:spPr>
                </pic:pic>
              </a:graphicData>
            </a:graphic>
          </wp:anchor>
        </w:drawing>
      </w:r>
      <w:r w:rsidRPr="00FE6418">
        <w:rPr>
          <w:rFonts w:ascii="Calibri Light" w:hAnsi="Calibri Light" w:cs="Calibri Light"/>
        </w:rPr>
        <w:t>Blue Purple</w:t>
      </w:r>
    </w:p>
    <w:p w14:paraId="785FB8C4" w14:textId="77777777" w:rsidR="00D70F28" w:rsidRPr="00FE6418" w:rsidRDefault="00D70F28">
      <w:pPr>
        <w:pStyle w:val="BodyText"/>
        <w:rPr>
          <w:rFonts w:ascii="Calibri Light" w:hAnsi="Calibri Light" w:cs="Calibri Light"/>
          <w:b/>
          <w:sz w:val="26"/>
        </w:rPr>
      </w:pPr>
    </w:p>
    <w:p w14:paraId="0B4035FC" w14:textId="77777777" w:rsidR="00D70F28" w:rsidRPr="00FE6418" w:rsidRDefault="00D70F28">
      <w:pPr>
        <w:pStyle w:val="BodyText"/>
        <w:rPr>
          <w:rFonts w:ascii="Calibri Light" w:hAnsi="Calibri Light" w:cs="Calibri Light"/>
          <w:b/>
          <w:sz w:val="26"/>
        </w:rPr>
      </w:pPr>
    </w:p>
    <w:p w14:paraId="3963C4E9" w14:textId="77777777" w:rsidR="00D70F28" w:rsidRPr="00FE6418" w:rsidRDefault="00D70F28">
      <w:pPr>
        <w:pStyle w:val="BodyText"/>
        <w:rPr>
          <w:rFonts w:ascii="Calibri Light" w:hAnsi="Calibri Light" w:cs="Calibri Light"/>
          <w:b/>
          <w:sz w:val="26"/>
        </w:rPr>
      </w:pPr>
    </w:p>
    <w:p w14:paraId="4385F99C" w14:textId="77777777" w:rsidR="00D70F28" w:rsidRPr="00FE6418" w:rsidRDefault="00D70F28">
      <w:pPr>
        <w:pStyle w:val="BodyText"/>
        <w:rPr>
          <w:rFonts w:ascii="Calibri Light" w:hAnsi="Calibri Light" w:cs="Calibri Light"/>
          <w:b/>
          <w:sz w:val="26"/>
        </w:rPr>
      </w:pPr>
    </w:p>
    <w:p w14:paraId="05C59CC8" w14:textId="77777777" w:rsidR="00D70F28" w:rsidRPr="00FE6418" w:rsidRDefault="005A5385">
      <w:pPr>
        <w:pStyle w:val="Heading8"/>
        <w:spacing w:before="188" w:line="288" w:lineRule="auto"/>
        <w:ind w:left="3011" w:right="6898"/>
        <w:rPr>
          <w:rFonts w:ascii="Calibri Light" w:hAnsi="Calibri Light" w:cs="Calibri Light"/>
        </w:rPr>
      </w:pPr>
      <w:r w:rsidRPr="00FE6418">
        <w:rPr>
          <w:rFonts w:ascii="Calibri Light" w:hAnsi="Calibri Light" w:cs="Calibri Light"/>
        </w:rPr>
        <w:t>Green Orange</w:t>
      </w:r>
    </w:p>
    <w:p w14:paraId="091C6699" w14:textId="77777777" w:rsidR="00D70F28" w:rsidRPr="00FE6418" w:rsidRDefault="00D70F28">
      <w:pPr>
        <w:pStyle w:val="BodyText"/>
        <w:rPr>
          <w:rFonts w:ascii="Calibri Light" w:hAnsi="Calibri Light" w:cs="Calibri Light"/>
          <w:b/>
          <w:sz w:val="20"/>
        </w:rPr>
      </w:pPr>
    </w:p>
    <w:p w14:paraId="2198A911" w14:textId="77777777" w:rsidR="00D70F28" w:rsidRPr="00FE6418" w:rsidRDefault="00D70F28">
      <w:pPr>
        <w:pStyle w:val="BodyText"/>
        <w:rPr>
          <w:rFonts w:ascii="Calibri Light" w:hAnsi="Calibri Light" w:cs="Calibri Light"/>
          <w:b/>
          <w:sz w:val="20"/>
        </w:rPr>
      </w:pPr>
    </w:p>
    <w:p w14:paraId="789AAE77" w14:textId="77777777" w:rsidR="00D70F28" w:rsidRPr="00FE6418" w:rsidRDefault="00D70F28">
      <w:pPr>
        <w:pStyle w:val="BodyText"/>
        <w:rPr>
          <w:rFonts w:ascii="Calibri Light" w:hAnsi="Calibri Light" w:cs="Calibri Light"/>
          <w:b/>
          <w:sz w:val="20"/>
        </w:rPr>
      </w:pPr>
    </w:p>
    <w:p w14:paraId="6123FB65" w14:textId="77777777" w:rsidR="00D70F28" w:rsidRPr="00FE6418" w:rsidRDefault="00D70F28">
      <w:pPr>
        <w:pStyle w:val="BodyText"/>
        <w:rPr>
          <w:rFonts w:ascii="Calibri Light" w:hAnsi="Calibri Light" w:cs="Calibri Light"/>
          <w:b/>
          <w:sz w:val="20"/>
        </w:rPr>
      </w:pPr>
    </w:p>
    <w:p w14:paraId="3C704EBF" w14:textId="77777777" w:rsidR="00D70F28" w:rsidRPr="00FE6418" w:rsidRDefault="005A5385">
      <w:pPr>
        <w:pStyle w:val="Heading3"/>
        <w:numPr>
          <w:ilvl w:val="2"/>
          <w:numId w:val="65"/>
        </w:numPr>
        <w:tabs>
          <w:tab w:val="left" w:pos="1547"/>
        </w:tabs>
        <w:spacing w:before="219"/>
        <w:ind w:left="1546" w:hanging="919"/>
        <w:rPr>
          <w:rFonts w:ascii="Calibri Light" w:hAnsi="Calibri Light" w:cs="Calibri Light"/>
        </w:rPr>
      </w:pPr>
      <w:bookmarkStart w:id="233" w:name="_TOC_250167"/>
      <w:r w:rsidRPr="00FE6418">
        <w:rPr>
          <w:rFonts w:ascii="Calibri Light" w:hAnsi="Calibri Light" w:cs="Calibri Light"/>
        </w:rPr>
        <w:t>Setting Patient</w:t>
      </w:r>
      <w:r w:rsidRPr="00FE6418">
        <w:rPr>
          <w:rFonts w:ascii="Calibri Light" w:hAnsi="Calibri Light" w:cs="Calibri Light"/>
          <w:spacing w:val="-1"/>
        </w:rPr>
        <w:t xml:space="preserve"> </w:t>
      </w:r>
      <w:bookmarkEnd w:id="233"/>
      <w:r w:rsidRPr="00FE6418">
        <w:rPr>
          <w:rFonts w:ascii="Calibri Light" w:hAnsi="Calibri Light" w:cs="Calibri Light"/>
        </w:rPr>
        <w:t>Data</w:t>
      </w:r>
    </w:p>
    <w:p w14:paraId="3B89D54C" w14:textId="77777777" w:rsidR="00D70F28" w:rsidRPr="00FE6418" w:rsidRDefault="005A5385">
      <w:pPr>
        <w:pStyle w:val="BodyText"/>
        <w:spacing w:before="161" w:line="271" w:lineRule="auto"/>
        <w:ind w:left="628" w:right="664"/>
        <w:jc w:val="both"/>
        <w:rPr>
          <w:rFonts w:ascii="Calibri Light" w:hAnsi="Calibri Light" w:cs="Calibri Light"/>
        </w:rPr>
      </w:pPr>
      <w:r w:rsidRPr="00FE6418">
        <w:rPr>
          <w:rFonts w:ascii="Calibri Light" w:hAnsi="Calibri Light" w:cs="Calibri Light"/>
        </w:rPr>
        <w:t xml:space="preserve">Choose </w:t>
      </w:r>
      <w:r w:rsidRPr="00FE6418">
        <w:rPr>
          <w:rFonts w:ascii="Calibri Light" w:hAnsi="Calibri Light" w:cs="Calibri Light"/>
          <w:b/>
        </w:rPr>
        <w:t xml:space="preserve">ICG Setup </w:t>
      </w:r>
      <w:r w:rsidRPr="00FE6418">
        <w:rPr>
          <w:rFonts w:ascii="Calibri Light" w:hAnsi="Calibri Light" w:cs="Calibri Light"/>
        </w:rPr>
        <w:t xml:space="preserve">&gt; </w:t>
      </w:r>
      <w:r w:rsidRPr="00FE6418">
        <w:rPr>
          <w:rFonts w:ascii="Calibri Light" w:hAnsi="Calibri Light" w:cs="Calibri Light"/>
          <w:b/>
        </w:rPr>
        <w:t>Input Info</w:t>
      </w:r>
      <w:r w:rsidRPr="00FE6418">
        <w:rPr>
          <w:rFonts w:ascii="Calibri Light" w:hAnsi="Calibri Light" w:cs="Calibri Light"/>
        </w:rPr>
        <w:t xml:space="preserve">&gt; </w:t>
      </w:r>
      <w:r w:rsidRPr="00FE6418">
        <w:rPr>
          <w:rFonts w:ascii="Calibri Light" w:hAnsi="Calibri Light" w:cs="Calibri Light"/>
          <w:b/>
        </w:rPr>
        <w:t>Patient Info</w:t>
      </w:r>
      <w:r w:rsidRPr="00FE6418">
        <w:rPr>
          <w:rFonts w:ascii="Calibri Light" w:hAnsi="Calibri Light" w:cs="Calibri Light"/>
        </w:rPr>
        <w:t xml:space="preserve">. Properly set the items including </w:t>
      </w:r>
      <w:r w:rsidRPr="00FE6418">
        <w:rPr>
          <w:rFonts w:ascii="Calibri Light" w:hAnsi="Calibri Light" w:cs="Calibri Light"/>
          <w:b/>
        </w:rPr>
        <w:t>Height</w:t>
      </w:r>
      <w:r w:rsidRPr="00FE6418">
        <w:rPr>
          <w:rFonts w:ascii="Calibri Light" w:hAnsi="Calibri Light" w:cs="Calibri Light"/>
        </w:rPr>
        <w:t xml:space="preserve">, </w:t>
      </w:r>
      <w:r w:rsidRPr="00FE6418">
        <w:rPr>
          <w:rFonts w:ascii="Calibri Light" w:hAnsi="Calibri Light" w:cs="Calibri Light"/>
          <w:b/>
        </w:rPr>
        <w:t>Weight</w:t>
      </w:r>
      <w:r w:rsidRPr="00FE6418">
        <w:rPr>
          <w:rFonts w:ascii="Calibri Light" w:hAnsi="Calibri Light" w:cs="Calibri Light"/>
        </w:rPr>
        <w:t xml:space="preserve">, </w:t>
      </w:r>
      <w:r w:rsidRPr="00FE6418">
        <w:rPr>
          <w:rFonts w:ascii="Calibri Light" w:hAnsi="Calibri Light" w:cs="Calibri Light"/>
          <w:b/>
        </w:rPr>
        <w:t xml:space="preserve">Gender </w:t>
      </w:r>
      <w:r w:rsidRPr="00FE6418">
        <w:rPr>
          <w:rFonts w:ascii="Calibri Light" w:hAnsi="Calibri Light" w:cs="Calibri Light"/>
        </w:rPr>
        <w:t xml:space="preserve">and </w:t>
      </w:r>
      <w:r w:rsidRPr="00FE6418">
        <w:rPr>
          <w:rFonts w:ascii="Calibri Light" w:hAnsi="Calibri Light" w:cs="Calibri Light"/>
          <w:b/>
        </w:rPr>
        <w:t>Date of Birth</w:t>
      </w:r>
      <w:r w:rsidRPr="00FE6418">
        <w:rPr>
          <w:rFonts w:ascii="Calibri Light" w:hAnsi="Calibri Light" w:cs="Calibri Light"/>
        </w:rPr>
        <w:t>. The setting height should range from 130cm to 250cm; weight 30kg to 250kg; age 13 to 130. If these items have not been set or the setting patient data is invalid, you will be prompted to provide relevant information or reset the relevant</w:t>
      </w:r>
      <w:r w:rsidRPr="00FE6418">
        <w:rPr>
          <w:rFonts w:ascii="Calibri Light" w:hAnsi="Calibri Light" w:cs="Calibri Light"/>
          <w:spacing w:val="-1"/>
        </w:rPr>
        <w:t xml:space="preserve"> </w:t>
      </w:r>
      <w:r w:rsidRPr="00FE6418">
        <w:rPr>
          <w:rFonts w:ascii="Calibri Light" w:hAnsi="Calibri Light" w:cs="Calibri Light"/>
        </w:rPr>
        <w:t>items.</w:t>
      </w:r>
    </w:p>
    <w:p w14:paraId="31C88B45" w14:textId="77777777" w:rsidR="00D70F28" w:rsidRPr="00FE6418" w:rsidRDefault="005A5385">
      <w:pPr>
        <w:pStyle w:val="BodyText"/>
        <w:spacing w:before="118" w:line="271" w:lineRule="auto"/>
        <w:ind w:left="628" w:right="719"/>
        <w:jc w:val="both"/>
        <w:rPr>
          <w:rFonts w:ascii="Calibri Light" w:hAnsi="Calibri Light" w:cs="Calibri Light"/>
        </w:rPr>
      </w:pPr>
      <w:r w:rsidRPr="00FE6418">
        <w:rPr>
          <w:rFonts w:ascii="Calibri Light" w:hAnsi="Calibri Light" w:cs="Calibri Light"/>
        </w:rPr>
        <w:t xml:space="preserve">Choose </w:t>
      </w:r>
      <w:r w:rsidRPr="00FE6418">
        <w:rPr>
          <w:rFonts w:ascii="Calibri Light" w:hAnsi="Calibri Light" w:cs="Calibri Light"/>
          <w:b/>
        </w:rPr>
        <w:t xml:space="preserve">ICG Setup </w:t>
      </w:r>
      <w:r w:rsidRPr="00FE6418">
        <w:rPr>
          <w:rFonts w:ascii="Calibri Light" w:hAnsi="Calibri Light" w:cs="Calibri Light"/>
        </w:rPr>
        <w:t xml:space="preserve">&gt; </w:t>
      </w:r>
      <w:r w:rsidRPr="00FE6418">
        <w:rPr>
          <w:rFonts w:ascii="Calibri Light" w:hAnsi="Calibri Light" w:cs="Calibri Light"/>
          <w:b/>
        </w:rPr>
        <w:t xml:space="preserve">Input Info </w:t>
      </w:r>
      <w:r w:rsidRPr="00FE6418">
        <w:rPr>
          <w:rFonts w:ascii="Calibri Light" w:hAnsi="Calibri Light" w:cs="Calibri Light"/>
        </w:rPr>
        <w:t xml:space="preserve">and enter the </w:t>
      </w:r>
      <w:r w:rsidRPr="00FE6418">
        <w:rPr>
          <w:rFonts w:ascii="Calibri Light" w:hAnsi="Calibri Light" w:cs="Calibri Light"/>
          <w:b/>
        </w:rPr>
        <w:t xml:space="preserve">ICG Input Info </w:t>
      </w:r>
      <w:r w:rsidRPr="00FE6418">
        <w:rPr>
          <w:rFonts w:ascii="Calibri Light" w:hAnsi="Calibri Light" w:cs="Calibri Light"/>
        </w:rPr>
        <w:t>menu. The values of physiological parameters including SYS, DIA, MAP, PAWP, CVP, Hb and SpO</w:t>
      </w:r>
      <w:r w:rsidRPr="00FE6418">
        <w:rPr>
          <w:rFonts w:ascii="Calibri Light" w:hAnsi="Calibri Light" w:cs="Calibri Light"/>
          <w:vertAlign w:val="subscript"/>
        </w:rPr>
        <w:t>2</w:t>
      </w:r>
      <w:r w:rsidRPr="00FE6418">
        <w:rPr>
          <w:rFonts w:ascii="Calibri Light" w:hAnsi="Calibri Light" w:cs="Calibri Light"/>
        </w:rPr>
        <w:t xml:space="preserve"> are available to set. You can also directly obtain the values of SYS, DIA, MAP, CVP and SpO</w:t>
      </w:r>
      <w:r w:rsidRPr="00FE6418">
        <w:rPr>
          <w:rFonts w:ascii="Calibri Light" w:hAnsi="Calibri Light" w:cs="Calibri Light"/>
          <w:vertAlign w:val="subscript"/>
        </w:rPr>
        <w:t>2</w:t>
      </w:r>
      <w:r w:rsidRPr="00FE6418">
        <w:rPr>
          <w:rFonts w:ascii="Calibri Light" w:hAnsi="Calibri Light" w:cs="Calibri Light"/>
        </w:rPr>
        <w:t xml:space="preserve"> from the monitor by selecting </w:t>
      </w:r>
      <w:r w:rsidRPr="00FE6418">
        <w:rPr>
          <w:rFonts w:ascii="Calibri Light" w:hAnsi="Calibri Light" w:cs="Calibri Light"/>
          <w:b/>
        </w:rPr>
        <w:t>Get Parameter Value</w:t>
      </w:r>
      <w:r w:rsidRPr="00FE6418">
        <w:rPr>
          <w:rFonts w:ascii="Calibri Light" w:hAnsi="Calibri Light" w:cs="Calibri Light"/>
        </w:rPr>
        <w:t>. If any value of SYS, DIA, MAP, CVP or SpO</w:t>
      </w:r>
      <w:r w:rsidRPr="00FE6418">
        <w:rPr>
          <w:rFonts w:ascii="Calibri Light" w:hAnsi="Calibri Light" w:cs="Calibri Light"/>
          <w:vertAlign w:val="subscript"/>
        </w:rPr>
        <w:t>2</w:t>
      </w:r>
      <w:r w:rsidRPr="00FE6418">
        <w:rPr>
          <w:rFonts w:ascii="Calibri Light" w:hAnsi="Calibri Light" w:cs="Calibri Light"/>
        </w:rPr>
        <w:t xml:space="preserve"> is absent or invalid, the message </w:t>
      </w:r>
      <w:r w:rsidRPr="00FE6418">
        <w:rPr>
          <w:rFonts w:ascii="Calibri Light" w:hAnsi="Calibri Light" w:cs="Calibri Light"/>
          <w:b/>
        </w:rPr>
        <w:t xml:space="preserve">Get BP/SpO₂Value Unsuccess </w:t>
      </w:r>
      <w:r w:rsidRPr="00FE6418">
        <w:rPr>
          <w:rFonts w:ascii="Calibri Light" w:hAnsi="Calibri Light" w:cs="Calibri Light"/>
        </w:rPr>
        <w:t>will appear in the menu.</w:t>
      </w:r>
    </w:p>
    <w:p w14:paraId="7593948E" w14:textId="77777777" w:rsidR="00D70F28" w:rsidRPr="00FE6418" w:rsidRDefault="00D70F28">
      <w:pPr>
        <w:pStyle w:val="BodyText"/>
        <w:rPr>
          <w:rFonts w:ascii="Calibri Light" w:hAnsi="Calibri Light" w:cs="Calibri Light"/>
          <w:sz w:val="26"/>
        </w:rPr>
      </w:pPr>
    </w:p>
    <w:p w14:paraId="39B6F828" w14:textId="77777777" w:rsidR="00D70F28" w:rsidRPr="00FE6418" w:rsidRDefault="005A5385" w:rsidP="000455DF">
      <w:pPr>
        <w:pStyle w:val="Heading2"/>
        <w:numPr>
          <w:ilvl w:val="1"/>
          <w:numId w:val="65"/>
        </w:numPr>
      </w:pPr>
      <w:bookmarkStart w:id="234" w:name="_TOC_250166"/>
      <w:r w:rsidRPr="00FE6418">
        <w:t>Selecting Secondary</w:t>
      </w:r>
      <w:r w:rsidRPr="00FE6418">
        <w:rPr>
          <w:spacing w:val="-4"/>
        </w:rPr>
        <w:t xml:space="preserve"> </w:t>
      </w:r>
      <w:bookmarkEnd w:id="234"/>
      <w:r w:rsidRPr="00FE6418">
        <w:t>Parameters</w:t>
      </w:r>
    </w:p>
    <w:p w14:paraId="3B5AF803" w14:textId="77777777" w:rsidR="00D70F28" w:rsidRPr="00FE6418" w:rsidRDefault="005A5385">
      <w:pPr>
        <w:spacing w:before="164" w:line="271" w:lineRule="auto"/>
        <w:ind w:left="628" w:right="727"/>
        <w:jc w:val="both"/>
        <w:rPr>
          <w:rFonts w:ascii="Calibri Light" w:hAnsi="Calibri Light" w:cs="Calibri Light"/>
          <w:sz w:val="24"/>
        </w:rPr>
      </w:pPr>
      <w:r w:rsidRPr="00FE6418">
        <w:rPr>
          <w:rFonts w:ascii="Calibri Light" w:hAnsi="Calibri Light" w:cs="Calibri Light"/>
          <w:sz w:val="24"/>
        </w:rPr>
        <w:t xml:space="preserve">Choose </w:t>
      </w:r>
      <w:r w:rsidRPr="00FE6418">
        <w:rPr>
          <w:rFonts w:ascii="Calibri Light" w:hAnsi="Calibri Light" w:cs="Calibri Light"/>
          <w:b/>
          <w:sz w:val="24"/>
        </w:rPr>
        <w:t xml:space="preserve">ICG Setup </w:t>
      </w:r>
      <w:r w:rsidRPr="00FE6418">
        <w:rPr>
          <w:rFonts w:ascii="Calibri Light" w:hAnsi="Calibri Light" w:cs="Calibri Light"/>
          <w:sz w:val="24"/>
        </w:rPr>
        <w:t xml:space="preserve">&gt; </w:t>
      </w:r>
      <w:r w:rsidRPr="00FE6418">
        <w:rPr>
          <w:rFonts w:ascii="Calibri Light" w:hAnsi="Calibri Light" w:cs="Calibri Light"/>
          <w:b/>
          <w:sz w:val="24"/>
        </w:rPr>
        <w:t>Secondary Param Select</w:t>
      </w:r>
      <w:r w:rsidRPr="00FE6418">
        <w:rPr>
          <w:rFonts w:ascii="Calibri Light" w:hAnsi="Calibri Light" w:cs="Calibri Light"/>
          <w:sz w:val="24"/>
        </w:rPr>
        <w:t>. You can select three secondary parameters to be displayed on the ICG parameter area for your preference.</w:t>
      </w:r>
    </w:p>
    <w:p w14:paraId="2BE970FE"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35A09B50" w14:textId="77777777" w:rsidR="00D70F28" w:rsidRPr="00FE6418" w:rsidRDefault="00D70F28">
      <w:pPr>
        <w:pStyle w:val="BodyText"/>
        <w:spacing w:before="2"/>
        <w:rPr>
          <w:rFonts w:ascii="Calibri Light" w:hAnsi="Calibri Light" w:cs="Calibri Light"/>
          <w:sz w:val="12"/>
        </w:rPr>
      </w:pPr>
    </w:p>
    <w:p w14:paraId="6D731A23" w14:textId="77777777" w:rsidR="00D70F28" w:rsidRPr="00FE6418" w:rsidRDefault="005A5385">
      <w:pPr>
        <w:pStyle w:val="Heading1"/>
        <w:jc w:val="both"/>
        <w:rPr>
          <w:rFonts w:ascii="Calibri Light" w:hAnsi="Calibri Light" w:cs="Calibri Light"/>
        </w:rPr>
      </w:pPr>
      <w:bookmarkStart w:id="235" w:name="_TOC_250165"/>
      <w:bookmarkEnd w:id="235"/>
      <w:r w:rsidRPr="00FE6418">
        <w:rPr>
          <w:rFonts w:ascii="Calibri Light" w:hAnsi="Calibri Light" w:cs="Calibri Light"/>
        </w:rPr>
        <w:t>Chapter 21 Freeze</w:t>
      </w:r>
    </w:p>
    <w:p w14:paraId="73BE94E4" w14:textId="77777777" w:rsidR="00D70F28" w:rsidRPr="00FE6418" w:rsidRDefault="005A5385">
      <w:pPr>
        <w:pStyle w:val="BodyText"/>
        <w:spacing w:before="172" w:line="271" w:lineRule="auto"/>
        <w:ind w:left="628" w:right="723"/>
        <w:jc w:val="both"/>
        <w:rPr>
          <w:rFonts w:ascii="Calibri Light" w:hAnsi="Calibri Light" w:cs="Calibri Light"/>
        </w:rPr>
      </w:pPr>
      <w:r w:rsidRPr="00FE6418">
        <w:rPr>
          <w:rFonts w:ascii="Calibri Light" w:hAnsi="Calibri Light" w:cs="Calibri Light"/>
        </w:rPr>
        <w:t>When monitoring a patient, the user may freeze the waveforms and examine them. Generally, the user can review a frozen waveform of a maximum of 12 minutes. The freeze function of this monitor has the following features:</w:t>
      </w:r>
    </w:p>
    <w:p w14:paraId="7162E97C" w14:textId="77777777" w:rsidR="00D70F28" w:rsidRPr="00FE6418" w:rsidRDefault="005A5385">
      <w:pPr>
        <w:pStyle w:val="ListParagraph"/>
        <w:numPr>
          <w:ilvl w:val="0"/>
          <w:numId w:val="60"/>
        </w:numPr>
        <w:tabs>
          <w:tab w:val="left" w:pos="1054"/>
        </w:tabs>
        <w:spacing w:before="118"/>
        <w:jc w:val="both"/>
        <w:rPr>
          <w:rFonts w:ascii="Calibri Light" w:hAnsi="Calibri Light" w:cs="Calibri Light"/>
          <w:sz w:val="24"/>
        </w:rPr>
      </w:pPr>
      <w:r w:rsidRPr="00FE6418">
        <w:rPr>
          <w:rFonts w:ascii="Calibri Light" w:hAnsi="Calibri Light" w:cs="Calibri Light"/>
          <w:sz w:val="24"/>
        </w:rPr>
        <w:t>Freeze status can be activated on any operating</w:t>
      </w:r>
      <w:r w:rsidRPr="00FE6418">
        <w:rPr>
          <w:rFonts w:ascii="Calibri Light" w:hAnsi="Calibri Light" w:cs="Calibri Light"/>
          <w:spacing w:val="-9"/>
          <w:sz w:val="24"/>
        </w:rPr>
        <w:t xml:space="preserve"> </w:t>
      </w:r>
      <w:r w:rsidRPr="00FE6418">
        <w:rPr>
          <w:rFonts w:ascii="Calibri Light" w:hAnsi="Calibri Light" w:cs="Calibri Light"/>
          <w:sz w:val="24"/>
        </w:rPr>
        <w:t>screen.</w:t>
      </w:r>
    </w:p>
    <w:p w14:paraId="7AA42138" w14:textId="08F16712" w:rsidR="00D70F28" w:rsidRPr="00FE6418" w:rsidRDefault="005A5385">
      <w:pPr>
        <w:pStyle w:val="ListParagraph"/>
        <w:numPr>
          <w:ilvl w:val="0"/>
          <w:numId w:val="60"/>
        </w:numPr>
        <w:tabs>
          <w:tab w:val="left" w:pos="1054"/>
        </w:tabs>
        <w:spacing w:line="271" w:lineRule="auto"/>
        <w:ind w:right="729"/>
        <w:jc w:val="both"/>
        <w:rPr>
          <w:rFonts w:ascii="Calibri Light" w:hAnsi="Calibri Light" w:cs="Calibri Light"/>
          <w:sz w:val="24"/>
        </w:rPr>
      </w:pPr>
      <w:r w:rsidRPr="00FE6418">
        <w:rPr>
          <w:rFonts w:ascii="Calibri Light" w:hAnsi="Calibri Light" w:cs="Calibri Light"/>
          <w:sz w:val="24"/>
        </w:rPr>
        <w:t xml:space="preserve">Once entering the Freeze status, the system exits all other operating menus. Besides, the system freezes all waveforms in the Waveform area of the </w:t>
      </w:r>
      <w:r w:rsidR="00801E12">
        <w:rPr>
          <w:rFonts w:ascii="Calibri Light" w:hAnsi="Calibri Light" w:cs="Calibri Light"/>
          <w:sz w:val="24"/>
        </w:rPr>
        <w:t>Standard</w:t>
      </w:r>
      <w:r w:rsidRPr="00FE6418">
        <w:rPr>
          <w:rFonts w:ascii="Calibri Light" w:hAnsi="Calibri Light" w:cs="Calibri Light"/>
          <w:sz w:val="24"/>
        </w:rPr>
        <w:t xml:space="preserve"> Screen, and also freezes Full Lead ECG waveforms and extra waveforms on the Full Lead ECG interface (if any). </w:t>
      </w:r>
      <w:proofErr w:type="gramStart"/>
      <w:r w:rsidRPr="00FE6418">
        <w:rPr>
          <w:rFonts w:ascii="Calibri Light" w:hAnsi="Calibri Light" w:cs="Calibri Light"/>
          <w:sz w:val="24"/>
        </w:rPr>
        <w:t>Nevertheless</w:t>
      </w:r>
      <w:proofErr w:type="gramEnd"/>
      <w:r w:rsidRPr="00FE6418">
        <w:rPr>
          <w:rFonts w:ascii="Calibri Light" w:hAnsi="Calibri Light" w:cs="Calibri Light"/>
          <w:sz w:val="24"/>
        </w:rPr>
        <w:t xml:space="preserve"> the Parameter area refreshes</w:t>
      </w:r>
      <w:r w:rsidRPr="00FE6418">
        <w:rPr>
          <w:rFonts w:ascii="Calibri Light" w:hAnsi="Calibri Light" w:cs="Calibri Light"/>
          <w:spacing w:val="-5"/>
          <w:sz w:val="24"/>
        </w:rPr>
        <w:t xml:space="preserve"> </w:t>
      </w:r>
      <w:r w:rsidRPr="00FE6418">
        <w:rPr>
          <w:rFonts w:ascii="Calibri Light" w:hAnsi="Calibri Light" w:cs="Calibri Light"/>
          <w:sz w:val="24"/>
        </w:rPr>
        <w:t>normally.</w:t>
      </w:r>
    </w:p>
    <w:p w14:paraId="059B6632" w14:textId="77777777" w:rsidR="00D70F28" w:rsidRPr="00FE6418" w:rsidRDefault="005A5385">
      <w:pPr>
        <w:pStyle w:val="ListParagraph"/>
        <w:numPr>
          <w:ilvl w:val="0"/>
          <w:numId w:val="60"/>
        </w:numPr>
        <w:tabs>
          <w:tab w:val="left" w:pos="1054"/>
        </w:tabs>
        <w:spacing w:before="119"/>
        <w:jc w:val="both"/>
        <w:rPr>
          <w:rFonts w:ascii="Calibri Light" w:hAnsi="Calibri Light" w:cs="Calibri Light"/>
          <w:sz w:val="24"/>
        </w:rPr>
      </w:pPr>
      <w:r w:rsidRPr="00FE6418">
        <w:rPr>
          <w:rFonts w:ascii="Calibri Light" w:hAnsi="Calibri Light" w:cs="Calibri Light"/>
          <w:sz w:val="24"/>
        </w:rPr>
        <w:t>The frozen waveforms can be reviewed and</w:t>
      </w:r>
      <w:r w:rsidRPr="00FE6418">
        <w:rPr>
          <w:rFonts w:ascii="Calibri Light" w:hAnsi="Calibri Light" w:cs="Calibri Light"/>
          <w:spacing w:val="1"/>
          <w:sz w:val="24"/>
        </w:rPr>
        <w:t xml:space="preserve"> </w:t>
      </w:r>
      <w:r w:rsidRPr="00FE6418">
        <w:rPr>
          <w:rFonts w:ascii="Calibri Light" w:hAnsi="Calibri Light" w:cs="Calibri Light"/>
          <w:sz w:val="24"/>
        </w:rPr>
        <w:t>recorded.</w:t>
      </w:r>
    </w:p>
    <w:p w14:paraId="35AC4197" w14:textId="77777777" w:rsidR="00D70F28" w:rsidRPr="00FE6418" w:rsidRDefault="00D70F28">
      <w:pPr>
        <w:pStyle w:val="BodyText"/>
        <w:rPr>
          <w:rFonts w:ascii="Calibri Light" w:hAnsi="Calibri Light" w:cs="Calibri Light"/>
          <w:sz w:val="26"/>
        </w:rPr>
      </w:pPr>
    </w:p>
    <w:p w14:paraId="2C5D04E4" w14:textId="77777777" w:rsidR="00D70F28" w:rsidRPr="00FE6418" w:rsidRDefault="005A5385" w:rsidP="000455DF">
      <w:pPr>
        <w:pStyle w:val="Heading2"/>
        <w:numPr>
          <w:ilvl w:val="1"/>
          <w:numId w:val="59"/>
        </w:numPr>
      </w:pPr>
      <w:bookmarkStart w:id="236" w:name="_TOC_250164"/>
      <w:r w:rsidRPr="00FE6418">
        <w:t>Entering/Exiting Freeze</w:t>
      </w:r>
      <w:r w:rsidRPr="00FE6418">
        <w:rPr>
          <w:spacing w:val="-3"/>
        </w:rPr>
        <w:t xml:space="preserve"> </w:t>
      </w:r>
      <w:bookmarkEnd w:id="236"/>
      <w:r w:rsidRPr="00FE6418">
        <w:t>Status</w:t>
      </w:r>
    </w:p>
    <w:p w14:paraId="079159CD" w14:textId="77777777" w:rsidR="00D70F28" w:rsidRPr="00FE6418" w:rsidRDefault="005A5385">
      <w:pPr>
        <w:pStyle w:val="Heading3"/>
        <w:numPr>
          <w:ilvl w:val="2"/>
          <w:numId w:val="59"/>
        </w:numPr>
        <w:tabs>
          <w:tab w:val="left" w:pos="1548"/>
        </w:tabs>
        <w:spacing w:before="289"/>
        <w:rPr>
          <w:rFonts w:ascii="Calibri Light" w:hAnsi="Calibri Light" w:cs="Calibri Light"/>
        </w:rPr>
      </w:pPr>
      <w:bookmarkStart w:id="237" w:name="_TOC_250163"/>
      <w:r w:rsidRPr="00FE6418">
        <w:rPr>
          <w:rFonts w:ascii="Calibri Light" w:hAnsi="Calibri Light" w:cs="Calibri Light"/>
        </w:rPr>
        <w:t>Entering Freeze</w:t>
      </w:r>
      <w:r w:rsidRPr="00FE6418">
        <w:rPr>
          <w:rFonts w:ascii="Calibri Light" w:hAnsi="Calibri Light" w:cs="Calibri Light"/>
          <w:spacing w:val="-11"/>
        </w:rPr>
        <w:t xml:space="preserve"> </w:t>
      </w:r>
      <w:bookmarkEnd w:id="237"/>
      <w:r w:rsidRPr="00FE6418">
        <w:rPr>
          <w:rFonts w:ascii="Calibri Light" w:hAnsi="Calibri Light" w:cs="Calibri Light"/>
        </w:rPr>
        <w:t>Status</w:t>
      </w:r>
    </w:p>
    <w:p w14:paraId="6E2EBF13" w14:textId="77777777" w:rsidR="00D70F28" w:rsidRPr="00FE6418" w:rsidRDefault="005A5385">
      <w:pPr>
        <w:pStyle w:val="BodyText"/>
        <w:spacing w:before="162" w:line="264" w:lineRule="auto"/>
        <w:ind w:left="628" w:right="723"/>
        <w:jc w:val="both"/>
        <w:rPr>
          <w:rFonts w:ascii="Calibri Light" w:hAnsi="Calibri Light" w:cs="Calibri Light"/>
        </w:rPr>
      </w:pPr>
      <w:r w:rsidRPr="00FE6418">
        <w:rPr>
          <w:rFonts w:ascii="Calibri Light" w:hAnsi="Calibri Light" w:cs="Calibri Light"/>
        </w:rPr>
        <w:t xml:space="preserve">In the Non-Freeze status, press the  </w:t>
      </w:r>
      <w:r w:rsidRPr="00FE6418">
        <w:rPr>
          <w:rFonts w:ascii="Calibri Light" w:hAnsi="Calibri Light" w:cs="Calibri Light"/>
          <w:noProof/>
          <w:spacing w:val="2"/>
        </w:rPr>
        <w:drawing>
          <wp:inline distT="0" distB="0" distL="0" distR="0" wp14:anchorId="2B4D6133" wp14:editId="7BBF321F">
            <wp:extent cx="356870" cy="300354"/>
            <wp:effectExtent l="0" t="0" r="0" b="0"/>
            <wp:docPr id="35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1.jpeg"/>
                    <pic:cNvPicPr/>
                  </pic:nvPicPr>
                  <pic:blipFill>
                    <a:blip r:embed="rId32" cstate="print"/>
                    <a:stretch>
                      <a:fillRect/>
                    </a:stretch>
                  </pic:blipFill>
                  <pic:spPr>
                    <a:xfrm>
                      <a:off x="0" y="0"/>
                      <a:ext cx="356870" cy="300354"/>
                    </a:xfrm>
                    <a:prstGeom prst="rect">
                      <a:avLst/>
                    </a:prstGeom>
                  </pic:spPr>
                </pic:pic>
              </a:graphicData>
            </a:graphic>
          </wp:inline>
        </w:drawing>
      </w:r>
      <w:r w:rsidRPr="00FE6418">
        <w:rPr>
          <w:rFonts w:ascii="Calibri Light" w:hAnsi="Calibri Light" w:cs="Calibri Light"/>
          <w:spacing w:val="2"/>
        </w:rPr>
        <w:t xml:space="preserve"> </w:t>
      </w:r>
      <w:r w:rsidRPr="00FE6418">
        <w:rPr>
          <w:rFonts w:ascii="Calibri Light" w:hAnsi="Calibri Light" w:cs="Calibri Light"/>
          <w:spacing w:val="-4"/>
        </w:rPr>
        <w:t xml:space="preserve"> </w:t>
      </w:r>
      <w:r w:rsidRPr="00FE6418">
        <w:rPr>
          <w:rFonts w:ascii="Calibri Light" w:hAnsi="Calibri Light" w:cs="Calibri Light"/>
        </w:rPr>
        <w:t xml:space="preserve">button on the control panel of the monitor to exit the current menu. Freeze status is entered and the popup </w:t>
      </w:r>
      <w:r w:rsidRPr="00FE6418">
        <w:rPr>
          <w:rFonts w:ascii="Calibri Light" w:hAnsi="Calibri Light" w:cs="Calibri Light"/>
          <w:b/>
        </w:rPr>
        <w:t xml:space="preserve">Freeze </w:t>
      </w:r>
      <w:r w:rsidRPr="00FE6418">
        <w:rPr>
          <w:rFonts w:ascii="Calibri Light" w:hAnsi="Calibri Light" w:cs="Calibri Light"/>
        </w:rPr>
        <w:t>menu is displayed. In Freeze status, all waveforms are frozen and will no longer be refreshed.</w:t>
      </w:r>
    </w:p>
    <w:p w14:paraId="12651F2F" w14:textId="77777777" w:rsidR="00D70F28" w:rsidRPr="00FE6418" w:rsidRDefault="005A5385">
      <w:pPr>
        <w:pStyle w:val="Heading3"/>
        <w:numPr>
          <w:ilvl w:val="2"/>
          <w:numId w:val="59"/>
        </w:numPr>
        <w:tabs>
          <w:tab w:val="left" w:pos="1548"/>
        </w:tabs>
        <w:spacing w:before="128"/>
        <w:rPr>
          <w:rFonts w:ascii="Calibri Light" w:hAnsi="Calibri Light" w:cs="Calibri Light"/>
        </w:rPr>
      </w:pPr>
      <w:bookmarkStart w:id="238" w:name="_TOC_250162"/>
      <w:r w:rsidRPr="00FE6418">
        <w:rPr>
          <w:rFonts w:ascii="Calibri Light" w:hAnsi="Calibri Light" w:cs="Calibri Light"/>
        </w:rPr>
        <w:t>Exiting Freeze</w:t>
      </w:r>
      <w:r w:rsidRPr="00FE6418">
        <w:rPr>
          <w:rFonts w:ascii="Calibri Light" w:hAnsi="Calibri Light" w:cs="Calibri Light"/>
          <w:spacing w:val="-1"/>
        </w:rPr>
        <w:t xml:space="preserve"> </w:t>
      </w:r>
      <w:bookmarkEnd w:id="238"/>
      <w:r w:rsidRPr="00FE6418">
        <w:rPr>
          <w:rFonts w:ascii="Calibri Light" w:hAnsi="Calibri Light" w:cs="Calibri Light"/>
        </w:rPr>
        <w:t>Status</w:t>
      </w:r>
    </w:p>
    <w:p w14:paraId="4C6A1B7A" w14:textId="77777777" w:rsidR="00D70F28" w:rsidRPr="00FE6418" w:rsidRDefault="005A5385">
      <w:pPr>
        <w:pStyle w:val="BodyText"/>
        <w:spacing w:before="159" w:line="271" w:lineRule="auto"/>
        <w:ind w:left="628" w:right="729"/>
        <w:jc w:val="both"/>
        <w:rPr>
          <w:rFonts w:ascii="Calibri Light" w:hAnsi="Calibri Light" w:cs="Calibri Light"/>
        </w:rPr>
      </w:pPr>
      <w:r w:rsidRPr="00FE6418">
        <w:rPr>
          <w:rFonts w:ascii="Calibri Light" w:hAnsi="Calibri Light" w:cs="Calibri Light"/>
        </w:rPr>
        <w:t>In the Freeze status, executing any of the following operations will command the system to exit the Freeze status:</w:t>
      </w:r>
    </w:p>
    <w:p w14:paraId="1DACE326" w14:textId="77777777" w:rsidR="00D70F28" w:rsidRPr="00FE6418" w:rsidRDefault="005A5385">
      <w:pPr>
        <w:pStyle w:val="ListParagraph"/>
        <w:numPr>
          <w:ilvl w:val="0"/>
          <w:numId w:val="58"/>
        </w:numPr>
        <w:tabs>
          <w:tab w:val="left" w:pos="1049"/>
        </w:tabs>
        <w:spacing w:before="120"/>
        <w:jc w:val="both"/>
        <w:rPr>
          <w:rFonts w:ascii="Calibri Light" w:hAnsi="Calibri Light" w:cs="Calibri Light"/>
          <w:sz w:val="24"/>
        </w:rPr>
      </w:pPr>
      <w:r w:rsidRPr="00FE6418">
        <w:rPr>
          <w:rFonts w:ascii="Calibri Light" w:hAnsi="Calibri Light" w:cs="Calibri Light"/>
          <w:sz w:val="24"/>
        </w:rPr>
        <w:t xml:space="preserve">Exit the </w:t>
      </w:r>
      <w:r w:rsidRPr="00FE6418">
        <w:rPr>
          <w:rFonts w:ascii="Calibri Light" w:hAnsi="Calibri Light" w:cs="Calibri Light"/>
          <w:b/>
          <w:sz w:val="24"/>
        </w:rPr>
        <w:t>Freeze</w:t>
      </w:r>
      <w:r w:rsidRPr="00FE6418">
        <w:rPr>
          <w:rFonts w:ascii="Calibri Light" w:hAnsi="Calibri Light" w:cs="Calibri Light"/>
          <w:b/>
          <w:spacing w:val="-5"/>
          <w:sz w:val="24"/>
        </w:rPr>
        <w:t xml:space="preserve"> </w:t>
      </w:r>
      <w:r w:rsidRPr="00FE6418">
        <w:rPr>
          <w:rFonts w:ascii="Calibri Light" w:hAnsi="Calibri Light" w:cs="Calibri Light"/>
          <w:sz w:val="24"/>
        </w:rPr>
        <w:t>menu;</w:t>
      </w:r>
    </w:p>
    <w:p w14:paraId="0C92FBC1" w14:textId="77777777" w:rsidR="00D70F28" w:rsidRPr="00FE6418" w:rsidRDefault="005A5385">
      <w:pPr>
        <w:pStyle w:val="ListParagraph"/>
        <w:numPr>
          <w:ilvl w:val="0"/>
          <w:numId w:val="58"/>
        </w:numPr>
        <w:tabs>
          <w:tab w:val="left" w:pos="1048"/>
          <w:tab w:val="left" w:pos="1049"/>
        </w:tabs>
        <w:rPr>
          <w:rFonts w:ascii="Calibri Light" w:hAnsi="Calibri Light" w:cs="Calibri Light"/>
          <w:sz w:val="24"/>
        </w:rPr>
      </w:pPr>
      <w:r w:rsidRPr="00FE6418">
        <w:rPr>
          <w:rFonts w:ascii="Calibri Light" w:hAnsi="Calibri Light" w:cs="Calibri Light"/>
          <w:sz w:val="24"/>
        </w:rPr>
        <w:t xml:space="preserve">Press the  </w:t>
      </w:r>
      <w:r w:rsidRPr="00FE6418">
        <w:rPr>
          <w:rFonts w:ascii="Calibri Light" w:hAnsi="Calibri Light" w:cs="Calibri Light"/>
          <w:noProof/>
          <w:spacing w:val="-2"/>
          <w:sz w:val="24"/>
        </w:rPr>
        <w:drawing>
          <wp:inline distT="0" distB="0" distL="0" distR="0" wp14:anchorId="76F5EC7D" wp14:editId="70F2CA84">
            <wp:extent cx="356869" cy="294004"/>
            <wp:effectExtent l="0" t="0" r="0" b="0"/>
            <wp:docPr id="35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1.jpeg"/>
                    <pic:cNvPicPr/>
                  </pic:nvPicPr>
                  <pic:blipFill>
                    <a:blip r:embed="rId32" cstate="print"/>
                    <a:stretch>
                      <a:fillRect/>
                    </a:stretch>
                  </pic:blipFill>
                  <pic:spPr>
                    <a:xfrm>
                      <a:off x="0" y="0"/>
                      <a:ext cx="356869" cy="294004"/>
                    </a:xfrm>
                    <a:prstGeom prst="rect">
                      <a:avLst/>
                    </a:prstGeom>
                  </pic:spPr>
                </pic:pic>
              </a:graphicData>
            </a:graphic>
          </wp:inline>
        </w:drawing>
      </w:r>
      <w:r w:rsidRPr="00FE6418">
        <w:rPr>
          <w:rFonts w:ascii="Calibri Light" w:hAnsi="Calibri Light" w:cs="Calibri Light"/>
          <w:spacing w:val="-2"/>
          <w:sz w:val="24"/>
        </w:rPr>
        <w:t xml:space="preserve"> </w:t>
      </w:r>
      <w:r w:rsidRPr="00FE6418">
        <w:rPr>
          <w:rFonts w:ascii="Calibri Light" w:hAnsi="Calibri Light" w:cs="Calibri Light"/>
          <w:spacing w:val="4"/>
          <w:sz w:val="24"/>
        </w:rPr>
        <w:t xml:space="preserve"> </w:t>
      </w:r>
      <w:r w:rsidRPr="00FE6418">
        <w:rPr>
          <w:rFonts w:ascii="Calibri Light" w:hAnsi="Calibri Light" w:cs="Calibri Light"/>
          <w:sz w:val="24"/>
        </w:rPr>
        <w:t>button on the control panel</w:t>
      </w:r>
      <w:r w:rsidRPr="00FE6418">
        <w:rPr>
          <w:rFonts w:ascii="Calibri Light" w:hAnsi="Calibri Light" w:cs="Calibri Light"/>
          <w:spacing w:val="-5"/>
          <w:sz w:val="24"/>
        </w:rPr>
        <w:t xml:space="preserve"> </w:t>
      </w:r>
      <w:r w:rsidRPr="00FE6418">
        <w:rPr>
          <w:rFonts w:ascii="Calibri Light" w:hAnsi="Calibri Light" w:cs="Calibri Light"/>
          <w:sz w:val="24"/>
        </w:rPr>
        <w:t>again;</w:t>
      </w:r>
    </w:p>
    <w:p w14:paraId="7DD0D182" w14:textId="77777777" w:rsidR="00D70F28" w:rsidRPr="00FE6418" w:rsidRDefault="005A5385">
      <w:pPr>
        <w:pStyle w:val="ListParagraph"/>
        <w:numPr>
          <w:ilvl w:val="0"/>
          <w:numId w:val="58"/>
        </w:numPr>
        <w:tabs>
          <w:tab w:val="left" w:pos="1049"/>
        </w:tabs>
        <w:spacing w:before="154" w:line="271" w:lineRule="auto"/>
        <w:ind w:right="728"/>
        <w:jc w:val="both"/>
        <w:rPr>
          <w:rFonts w:ascii="Calibri Light" w:hAnsi="Calibri Light" w:cs="Calibri Light"/>
          <w:sz w:val="24"/>
        </w:rPr>
      </w:pPr>
      <w:r w:rsidRPr="00FE6418">
        <w:rPr>
          <w:rFonts w:ascii="Calibri Light" w:hAnsi="Calibri Light" w:cs="Calibri Light"/>
          <w:sz w:val="24"/>
        </w:rPr>
        <w:t>Execute any operation that may trigger the adjustment of the screen or the display of a new menu.</w:t>
      </w:r>
    </w:p>
    <w:p w14:paraId="4F02637C" w14:textId="77777777" w:rsidR="00D70F28" w:rsidRPr="00FE6418" w:rsidRDefault="005A5385">
      <w:pPr>
        <w:pStyle w:val="BodyText"/>
        <w:spacing w:before="120" w:line="271" w:lineRule="auto"/>
        <w:ind w:left="628" w:right="719"/>
        <w:jc w:val="both"/>
        <w:rPr>
          <w:rFonts w:ascii="Calibri Light" w:hAnsi="Calibri Light" w:cs="Calibri Light"/>
        </w:rPr>
      </w:pPr>
      <w:r w:rsidRPr="00FE6418">
        <w:rPr>
          <w:rFonts w:ascii="Calibri Light" w:hAnsi="Calibri Light" w:cs="Calibri Light"/>
        </w:rPr>
        <w:t>After exiting Freeze status, the system will clear screen waveforms and resume displaying real-time waveforms. In the Screen Refresh mode, the system will sweep the waveforms from left to right in the Waveform Area.</w:t>
      </w:r>
    </w:p>
    <w:p w14:paraId="29AF5E3F" w14:textId="77777777" w:rsidR="00D70F28" w:rsidRPr="00FE6418" w:rsidRDefault="005A5385">
      <w:pPr>
        <w:pStyle w:val="BodyText"/>
        <w:spacing w:before="118" w:line="256" w:lineRule="auto"/>
        <w:ind w:left="628" w:right="721"/>
        <w:jc w:val="both"/>
        <w:rPr>
          <w:rFonts w:ascii="Calibri Light" w:hAnsi="Calibri Light" w:cs="Calibri Light"/>
        </w:rPr>
      </w:pPr>
      <w:r w:rsidRPr="00FE6418">
        <w:rPr>
          <w:rFonts w:ascii="Calibri Light" w:hAnsi="Calibri Light" w:cs="Calibri Light"/>
        </w:rPr>
        <w:t xml:space="preserve">Press the  </w:t>
      </w:r>
      <w:r w:rsidRPr="00FE6418">
        <w:rPr>
          <w:rFonts w:ascii="Calibri Light" w:hAnsi="Calibri Light" w:cs="Calibri Light"/>
          <w:noProof/>
        </w:rPr>
        <w:drawing>
          <wp:inline distT="0" distB="0" distL="0" distR="0" wp14:anchorId="33445070" wp14:editId="2D502284">
            <wp:extent cx="356869" cy="294005"/>
            <wp:effectExtent l="0" t="0" r="0" b="0"/>
            <wp:docPr id="35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1.jpeg"/>
                    <pic:cNvPicPr/>
                  </pic:nvPicPr>
                  <pic:blipFill>
                    <a:blip r:embed="rId32" cstate="print"/>
                    <a:stretch>
                      <a:fillRect/>
                    </a:stretch>
                  </pic:blipFill>
                  <pic:spPr>
                    <a:xfrm>
                      <a:off x="0" y="0"/>
                      <a:ext cx="356869" cy="294005"/>
                    </a:xfrm>
                    <a:prstGeom prst="rect">
                      <a:avLst/>
                    </a:prstGeom>
                  </pic:spPr>
                </pic:pic>
              </a:graphicData>
            </a:graphic>
          </wp:inline>
        </w:drawing>
      </w:r>
      <w:r w:rsidRPr="00FE6418">
        <w:rPr>
          <w:rFonts w:ascii="Calibri Light" w:hAnsi="Calibri Light" w:cs="Calibri Light"/>
        </w:rPr>
        <w:t xml:space="preserve">  button on the control panel, and the </w:t>
      </w:r>
      <w:r w:rsidRPr="00FE6418">
        <w:rPr>
          <w:rFonts w:ascii="Calibri Light" w:hAnsi="Calibri Light" w:cs="Calibri Light"/>
          <w:b/>
        </w:rPr>
        <w:t xml:space="preserve">Freeze </w:t>
      </w:r>
      <w:r w:rsidRPr="00FE6418">
        <w:rPr>
          <w:rFonts w:ascii="Calibri Light" w:hAnsi="Calibri Light" w:cs="Calibri Light"/>
        </w:rPr>
        <w:t>menu will appear on the bottom part of the screen. At the same time, the system freezes the</w:t>
      </w:r>
      <w:r w:rsidRPr="00FE6418">
        <w:rPr>
          <w:rFonts w:ascii="Calibri Light" w:hAnsi="Calibri Light" w:cs="Calibri Light"/>
          <w:spacing w:val="-3"/>
        </w:rPr>
        <w:t xml:space="preserve"> </w:t>
      </w:r>
      <w:r w:rsidRPr="00FE6418">
        <w:rPr>
          <w:rFonts w:ascii="Calibri Light" w:hAnsi="Calibri Light" w:cs="Calibri Light"/>
        </w:rPr>
        <w:t>waveforms.</w:t>
      </w:r>
    </w:p>
    <w:p w14:paraId="47BF5454" w14:textId="77777777" w:rsidR="00D70F28" w:rsidRPr="00FE6418" w:rsidRDefault="00D70F28">
      <w:pPr>
        <w:pStyle w:val="BodyText"/>
        <w:spacing w:before="8"/>
        <w:rPr>
          <w:rFonts w:ascii="Calibri Light" w:hAnsi="Calibri Light" w:cs="Calibri Light"/>
          <w:sz w:val="22"/>
        </w:rPr>
      </w:pPr>
    </w:p>
    <w:p w14:paraId="1212F243" w14:textId="77777777" w:rsidR="00D70F28" w:rsidRPr="00FE6418" w:rsidRDefault="005A5385">
      <w:pPr>
        <w:pStyle w:val="Heading8"/>
        <w:rPr>
          <w:rFonts w:ascii="Calibri Light" w:hAnsi="Calibri Light" w:cs="Calibri Light"/>
        </w:rPr>
      </w:pPr>
      <w:r w:rsidRPr="00FE6418">
        <w:rPr>
          <w:rFonts w:ascii="Calibri Light" w:hAnsi="Calibri Light" w:cs="Calibri Light"/>
        </w:rPr>
        <w:t>NOTE:</w:t>
      </w:r>
    </w:p>
    <w:p w14:paraId="7BE49C59" w14:textId="77777777" w:rsidR="00D70F28" w:rsidRPr="00FE6418" w:rsidRDefault="005A5385">
      <w:pPr>
        <w:pStyle w:val="BodyText"/>
        <w:spacing w:before="154" w:line="256" w:lineRule="auto"/>
        <w:ind w:left="628" w:right="796"/>
        <w:rPr>
          <w:rFonts w:ascii="Calibri Light" w:hAnsi="Calibri Light" w:cs="Calibri Light"/>
        </w:rPr>
      </w:pPr>
      <w:r w:rsidRPr="00FE6418">
        <w:rPr>
          <w:rFonts w:ascii="Calibri Light" w:hAnsi="Calibri Light" w:cs="Calibri Light"/>
        </w:rPr>
        <w:t xml:space="preserve">Pressing   the  </w:t>
      </w:r>
      <w:r w:rsidRPr="00FE6418">
        <w:rPr>
          <w:rFonts w:ascii="Calibri Light" w:hAnsi="Calibri Light" w:cs="Calibri Light"/>
          <w:noProof/>
          <w:spacing w:val="28"/>
        </w:rPr>
        <w:drawing>
          <wp:inline distT="0" distB="0" distL="0" distR="0" wp14:anchorId="3B2AD0A3" wp14:editId="7648DF77">
            <wp:extent cx="356235" cy="294005"/>
            <wp:effectExtent l="0" t="0" r="0" b="0"/>
            <wp:docPr id="3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1.jpeg"/>
                    <pic:cNvPicPr/>
                  </pic:nvPicPr>
                  <pic:blipFill>
                    <a:blip r:embed="rId32" cstate="print"/>
                    <a:stretch>
                      <a:fillRect/>
                    </a:stretch>
                  </pic:blipFill>
                  <pic:spPr>
                    <a:xfrm>
                      <a:off x="0" y="0"/>
                      <a:ext cx="356235" cy="294005"/>
                    </a:xfrm>
                    <a:prstGeom prst="rect">
                      <a:avLst/>
                    </a:prstGeom>
                  </pic:spPr>
                </pic:pic>
              </a:graphicData>
            </a:graphic>
          </wp:inline>
        </w:drawing>
      </w:r>
      <w:r w:rsidRPr="00FE6418">
        <w:rPr>
          <w:rFonts w:ascii="Calibri Light" w:hAnsi="Calibri Light" w:cs="Calibri Light"/>
          <w:spacing w:val="28"/>
        </w:rPr>
        <w:t xml:space="preserve"> </w:t>
      </w:r>
      <w:r w:rsidRPr="00FE6418">
        <w:rPr>
          <w:rFonts w:ascii="Calibri Light" w:hAnsi="Calibri Light" w:cs="Calibri Light"/>
          <w:spacing w:val="-13"/>
        </w:rPr>
        <w:t xml:space="preserve"> </w:t>
      </w:r>
      <w:r w:rsidRPr="00FE6418">
        <w:rPr>
          <w:rFonts w:ascii="Calibri Light" w:hAnsi="Calibri Light" w:cs="Calibri Light"/>
        </w:rPr>
        <w:t>button repeatedly over a short period of time may result in discontinuous waveforms on the</w:t>
      </w:r>
      <w:r w:rsidRPr="00FE6418">
        <w:rPr>
          <w:rFonts w:ascii="Calibri Light" w:hAnsi="Calibri Light" w:cs="Calibri Light"/>
          <w:spacing w:val="-4"/>
        </w:rPr>
        <w:t xml:space="preserve"> </w:t>
      </w:r>
      <w:r w:rsidRPr="00FE6418">
        <w:rPr>
          <w:rFonts w:ascii="Calibri Light" w:hAnsi="Calibri Light" w:cs="Calibri Light"/>
        </w:rPr>
        <w:t>screen.</w:t>
      </w:r>
    </w:p>
    <w:p w14:paraId="0C4F0263" w14:textId="77777777" w:rsidR="00D70F28" w:rsidRPr="00FE6418" w:rsidRDefault="00D70F28">
      <w:pPr>
        <w:spacing w:line="256" w:lineRule="auto"/>
        <w:rPr>
          <w:rFonts w:ascii="Calibri Light" w:hAnsi="Calibri Light" w:cs="Calibri Light"/>
        </w:rPr>
        <w:sectPr w:rsidR="00D70F28" w:rsidRPr="00FE6418">
          <w:headerReference w:type="default" r:id="rId249"/>
          <w:footerReference w:type="default" r:id="rId250"/>
          <w:pgSz w:w="11910" w:h="16850"/>
          <w:pgMar w:top="1180" w:right="520" w:bottom="960" w:left="620" w:header="910" w:footer="775" w:gutter="0"/>
          <w:pgNumType w:start="175"/>
          <w:cols w:space="720"/>
        </w:sectPr>
      </w:pPr>
    </w:p>
    <w:p w14:paraId="4E1B53C6" w14:textId="77777777" w:rsidR="00D70F28" w:rsidRPr="00FE6418" w:rsidRDefault="00D70F28">
      <w:pPr>
        <w:pStyle w:val="BodyText"/>
        <w:spacing w:before="3"/>
        <w:rPr>
          <w:rFonts w:ascii="Calibri Light" w:hAnsi="Calibri Light" w:cs="Calibri Light"/>
          <w:sz w:val="12"/>
        </w:rPr>
      </w:pPr>
    </w:p>
    <w:p w14:paraId="0969BB89" w14:textId="77777777" w:rsidR="00D70F28" w:rsidRPr="00FE6418" w:rsidRDefault="005A5385" w:rsidP="000455DF">
      <w:pPr>
        <w:pStyle w:val="Heading2"/>
        <w:numPr>
          <w:ilvl w:val="1"/>
          <w:numId w:val="59"/>
        </w:numPr>
      </w:pPr>
      <w:bookmarkStart w:id="239" w:name="_TOC_250161"/>
      <w:bookmarkEnd w:id="239"/>
      <w:r w:rsidRPr="00FE6418">
        <w:t>Reviewing Frozen Waveform</w:t>
      </w:r>
    </w:p>
    <w:p w14:paraId="384C19C3" w14:textId="77777777" w:rsidR="00D70F28" w:rsidRPr="00FE6418" w:rsidRDefault="005A5385">
      <w:pPr>
        <w:pStyle w:val="BodyText"/>
        <w:spacing w:before="164" w:line="271" w:lineRule="auto"/>
        <w:ind w:left="628" w:right="720"/>
        <w:jc w:val="both"/>
        <w:rPr>
          <w:rFonts w:ascii="Calibri Light" w:hAnsi="Calibri Light" w:cs="Calibri Light"/>
        </w:rPr>
      </w:pPr>
      <w:r w:rsidRPr="00FE6418">
        <w:rPr>
          <w:rFonts w:ascii="Calibri Light" w:hAnsi="Calibri Light" w:cs="Calibri Light"/>
        </w:rPr>
        <w:t xml:space="preserve">By moving the frozen waveform, you may review a waveform of 12 minutes before it is frozen. For a waveform of less than 12 minutes, the remaining part is displayed as a straight line. Select </w:t>
      </w:r>
      <w:r w:rsidRPr="00FE6418">
        <w:rPr>
          <w:rFonts w:ascii="Calibri Light" w:hAnsi="Calibri Light" w:cs="Calibri Light"/>
          <w:b/>
        </w:rPr>
        <w:t xml:space="preserve">Time </w:t>
      </w:r>
      <w:r w:rsidRPr="00FE6418">
        <w:rPr>
          <w:rFonts w:ascii="Calibri Light" w:hAnsi="Calibri Light" w:cs="Calibri Light"/>
        </w:rPr>
        <w:t xml:space="preserve">on the </w:t>
      </w:r>
      <w:r w:rsidRPr="00FE6418">
        <w:rPr>
          <w:rFonts w:ascii="Calibri Light" w:hAnsi="Calibri Light" w:cs="Calibri Light"/>
          <w:b/>
        </w:rPr>
        <w:t xml:space="preserve">Freeze </w:t>
      </w:r>
      <w:r w:rsidRPr="00FE6418">
        <w:rPr>
          <w:rFonts w:ascii="Calibri Light" w:hAnsi="Calibri Light" w:cs="Calibri Light"/>
        </w:rPr>
        <w:t>menu and use the up/down arrow keys to move the frozen waves so that you can review the other parts of the frozen waves not displayed on the current screen.</w:t>
      </w:r>
    </w:p>
    <w:p w14:paraId="5A852102"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40503B65" w14:textId="77777777" w:rsidR="00D70F28" w:rsidRPr="00FE6418" w:rsidRDefault="00D70F28">
      <w:pPr>
        <w:pStyle w:val="BodyText"/>
        <w:spacing w:before="2"/>
        <w:rPr>
          <w:rFonts w:ascii="Calibri Light" w:hAnsi="Calibri Light" w:cs="Calibri Light"/>
          <w:sz w:val="12"/>
        </w:rPr>
      </w:pPr>
    </w:p>
    <w:p w14:paraId="61035A38" w14:textId="77777777" w:rsidR="00D70F28" w:rsidRPr="00FE6418" w:rsidRDefault="005A5385">
      <w:pPr>
        <w:pStyle w:val="Heading1"/>
        <w:rPr>
          <w:rFonts w:ascii="Calibri Light" w:hAnsi="Calibri Light" w:cs="Calibri Light"/>
        </w:rPr>
      </w:pPr>
      <w:bookmarkStart w:id="240" w:name="_TOC_250160"/>
      <w:bookmarkEnd w:id="240"/>
      <w:r w:rsidRPr="00FE6418">
        <w:rPr>
          <w:rFonts w:ascii="Calibri Light" w:hAnsi="Calibri Light" w:cs="Calibri Light"/>
        </w:rPr>
        <w:t>Chapter 22 Review</w:t>
      </w:r>
    </w:p>
    <w:p w14:paraId="58A90FF4" w14:textId="77777777" w:rsidR="00D70F28" w:rsidRPr="00FE6418" w:rsidRDefault="005A5385">
      <w:pPr>
        <w:pStyle w:val="BodyText"/>
        <w:spacing w:before="172" w:line="268" w:lineRule="auto"/>
        <w:ind w:left="628" w:right="796"/>
        <w:rPr>
          <w:rFonts w:ascii="Calibri Light" w:hAnsi="Calibri Light" w:cs="Calibri Light"/>
        </w:rPr>
      </w:pPr>
      <w:r w:rsidRPr="00FE6418">
        <w:rPr>
          <w:rFonts w:ascii="Calibri Light" w:hAnsi="Calibri Light" w:cs="Calibri Light"/>
        </w:rPr>
        <w:t>The monitor provides 150-hour trend data of all parameters, storage of 1200 NIBP measurement results and 200 alarm events. This chapter gives detailed instruction for review of all data.</w:t>
      </w:r>
    </w:p>
    <w:p w14:paraId="68D5D5E9" w14:textId="77777777" w:rsidR="00D70F28" w:rsidRPr="00FE6418" w:rsidRDefault="00D70F28">
      <w:pPr>
        <w:pStyle w:val="BodyText"/>
        <w:rPr>
          <w:rFonts w:ascii="Calibri Light" w:hAnsi="Calibri Light" w:cs="Calibri Light"/>
          <w:sz w:val="26"/>
        </w:rPr>
      </w:pPr>
    </w:p>
    <w:p w14:paraId="6E7C366A" w14:textId="77777777" w:rsidR="00D70F28" w:rsidRPr="00FE6418" w:rsidRDefault="005A5385" w:rsidP="000455DF">
      <w:pPr>
        <w:pStyle w:val="Heading2"/>
        <w:numPr>
          <w:ilvl w:val="1"/>
          <w:numId w:val="57"/>
        </w:numPr>
      </w:pPr>
      <w:bookmarkStart w:id="241" w:name="_TOC_250159"/>
      <w:r w:rsidRPr="00FE6418">
        <w:t>Trend Graph</w:t>
      </w:r>
      <w:r w:rsidRPr="00FE6418">
        <w:rPr>
          <w:spacing w:val="2"/>
        </w:rPr>
        <w:t xml:space="preserve"> </w:t>
      </w:r>
      <w:bookmarkEnd w:id="241"/>
      <w:r w:rsidRPr="00FE6418">
        <w:t>Review</w:t>
      </w:r>
    </w:p>
    <w:p w14:paraId="2E407A7E" w14:textId="77777777" w:rsidR="00D70F28" w:rsidRPr="00FE6418" w:rsidRDefault="005A5385">
      <w:pPr>
        <w:pStyle w:val="ListParagraph"/>
        <w:numPr>
          <w:ilvl w:val="0"/>
          <w:numId w:val="56"/>
        </w:numPr>
        <w:tabs>
          <w:tab w:val="left" w:pos="1053"/>
          <w:tab w:val="left" w:pos="1054"/>
        </w:tabs>
        <w:spacing w:before="152"/>
        <w:rPr>
          <w:rFonts w:ascii="Calibri Light" w:hAnsi="Calibri Light" w:cs="Calibri Light"/>
          <w:sz w:val="24"/>
        </w:rPr>
      </w:pPr>
      <w:r w:rsidRPr="00FE6418">
        <w:rPr>
          <w:rFonts w:ascii="Calibri Light" w:hAnsi="Calibri Light" w:cs="Calibri Light"/>
          <w:sz w:val="24"/>
        </w:rPr>
        <w:t>The latest 1-hour trend is displayed every 1 or 5</w:t>
      </w:r>
      <w:r w:rsidRPr="00FE6418">
        <w:rPr>
          <w:rFonts w:ascii="Calibri Light" w:hAnsi="Calibri Light" w:cs="Calibri Light"/>
          <w:spacing w:val="-7"/>
          <w:sz w:val="24"/>
        </w:rPr>
        <w:t xml:space="preserve"> </w:t>
      </w:r>
      <w:r w:rsidRPr="00FE6418">
        <w:rPr>
          <w:rFonts w:ascii="Calibri Light" w:hAnsi="Calibri Light" w:cs="Calibri Light"/>
          <w:sz w:val="24"/>
        </w:rPr>
        <w:t>seconds.</w:t>
      </w:r>
    </w:p>
    <w:p w14:paraId="7AA80285" w14:textId="77777777" w:rsidR="00D70F28" w:rsidRPr="00FE6418" w:rsidRDefault="005A5385">
      <w:pPr>
        <w:pStyle w:val="ListParagraph"/>
        <w:numPr>
          <w:ilvl w:val="0"/>
          <w:numId w:val="56"/>
        </w:numPr>
        <w:tabs>
          <w:tab w:val="left" w:pos="1053"/>
          <w:tab w:val="left" w:pos="1054"/>
        </w:tabs>
        <w:rPr>
          <w:rFonts w:ascii="Calibri Light" w:hAnsi="Calibri Light" w:cs="Calibri Light"/>
          <w:sz w:val="24"/>
        </w:rPr>
      </w:pPr>
      <w:r w:rsidRPr="00FE6418">
        <w:rPr>
          <w:rFonts w:ascii="Calibri Light" w:hAnsi="Calibri Light" w:cs="Calibri Light"/>
          <w:sz w:val="24"/>
        </w:rPr>
        <w:t>The latest 150-hour trend is displayed every 1, 5 or 10</w:t>
      </w:r>
      <w:r w:rsidRPr="00FE6418">
        <w:rPr>
          <w:rFonts w:ascii="Calibri Light" w:hAnsi="Calibri Light" w:cs="Calibri Light"/>
          <w:spacing w:val="-7"/>
          <w:sz w:val="24"/>
        </w:rPr>
        <w:t xml:space="preserve"> </w:t>
      </w:r>
      <w:r w:rsidRPr="00FE6418">
        <w:rPr>
          <w:rFonts w:ascii="Calibri Light" w:hAnsi="Calibri Light" w:cs="Calibri Light"/>
          <w:sz w:val="24"/>
        </w:rPr>
        <w:t>minutes.</w:t>
      </w:r>
    </w:p>
    <w:p w14:paraId="1A75A4DA" w14:textId="77777777" w:rsidR="00D70F28" w:rsidRPr="00FE6418" w:rsidRDefault="005A5385">
      <w:pPr>
        <w:pStyle w:val="BodyText"/>
        <w:spacing w:before="158"/>
        <w:ind w:left="628"/>
        <w:rPr>
          <w:rFonts w:ascii="Calibri Light" w:hAnsi="Calibri Light" w:cs="Calibri Light"/>
        </w:rPr>
      </w:pPr>
      <w:r w:rsidRPr="00FE6418">
        <w:rPr>
          <w:rFonts w:ascii="Calibri Light" w:hAnsi="Calibri Light" w:cs="Calibri Light"/>
        </w:rPr>
        <w:t xml:space="preserve">To review Trend Graph, please press the </w:t>
      </w:r>
      <w:r w:rsidRPr="00FE6418">
        <w:rPr>
          <w:rFonts w:ascii="Calibri Light" w:hAnsi="Calibri Light" w:cs="Calibri Light"/>
          <w:b/>
        </w:rPr>
        <w:t xml:space="preserve">Trend Graph </w:t>
      </w:r>
      <w:r w:rsidRPr="00FE6418">
        <w:rPr>
          <w:rFonts w:ascii="Calibri Light" w:hAnsi="Calibri Light" w:cs="Calibri Light"/>
        </w:rPr>
        <w:t xml:space="preserve">key on the screen or select </w:t>
      </w:r>
      <w:r w:rsidRPr="00FE6418">
        <w:rPr>
          <w:rFonts w:ascii="Calibri Light" w:hAnsi="Calibri Light" w:cs="Calibri Light"/>
          <w:b/>
        </w:rPr>
        <w:t xml:space="preserve">Menu </w:t>
      </w:r>
      <w:r w:rsidRPr="00FE6418">
        <w:rPr>
          <w:rFonts w:ascii="Calibri Light" w:hAnsi="Calibri Light" w:cs="Calibri Light"/>
        </w:rPr>
        <w:t>&gt;</w:t>
      </w:r>
    </w:p>
    <w:p w14:paraId="2E41EE7A" w14:textId="77777777" w:rsidR="00D70F28" w:rsidRPr="00FE6418" w:rsidRDefault="005A5385">
      <w:pPr>
        <w:spacing w:before="36"/>
        <w:ind w:left="628"/>
        <w:rPr>
          <w:rFonts w:ascii="Calibri Light" w:hAnsi="Calibri Light" w:cs="Calibri Light"/>
          <w:sz w:val="24"/>
        </w:rPr>
      </w:pPr>
      <w:r w:rsidRPr="00FE6418">
        <w:rPr>
          <w:rFonts w:ascii="Calibri Light" w:hAnsi="Calibri Light" w:cs="Calibri Light"/>
          <w:b/>
          <w:sz w:val="24"/>
        </w:rPr>
        <w:t xml:space="preserve">Review </w:t>
      </w:r>
      <w:r w:rsidRPr="00FE6418">
        <w:rPr>
          <w:rFonts w:ascii="Calibri Light" w:hAnsi="Calibri Light" w:cs="Calibri Light"/>
          <w:sz w:val="24"/>
        </w:rPr>
        <w:t xml:space="preserve">&gt; </w:t>
      </w:r>
      <w:r w:rsidRPr="00FE6418">
        <w:rPr>
          <w:rFonts w:ascii="Calibri Light" w:hAnsi="Calibri Light" w:cs="Calibri Light"/>
          <w:b/>
          <w:sz w:val="24"/>
        </w:rPr>
        <w:t>Trend Graph</w:t>
      </w:r>
      <w:r w:rsidRPr="00FE6418">
        <w:rPr>
          <w:rFonts w:ascii="Calibri Light" w:hAnsi="Calibri Light" w:cs="Calibri Light"/>
          <w:sz w:val="24"/>
        </w:rPr>
        <w:t>, then the trend graph interface is displayed.</w:t>
      </w:r>
    </w:p>
    <w:p w14:paraId="32668966" w14:textId="77777777" w:rsidR="00D70F28" w:rsidRPr="00FE6418" w:rsidRDefault="005A5385">
      <w:pPr>
        <w:pStyle w:val="BodyText"/>
        <w:spacing w:before="155"/>
        <w:ind w:left="628"/>
        <w:rPr>
          <w:rFonts w:ascii="Calibri Light" w:hAnsi="Calibri Light" w:cs="Calibri Light"/>
        </w:rPr>
      </w:pPr>
      <w:r w:rsidRPr="00FE6418">
        <w:rPr>
          <w:rFonts w:ascii="Calibri Light" w:hAnsi="Calibri Light" w:cs="Calibri Light"/>
        </w:rPr>
        <w:t>In the trend graph, the y-axis stands for the measurement value and x-axis stands for the time.</w:t>
      </w:r>
    </w:p>
    <w:p w14:paraId="22B1E80C" w14:textId="77777777" w:rsidR="00D70F28" w:rsidRPr="00FE6418" w:rsidRDefault="00F913D9">
      <w:pPr>
        <w:pStyle w:val="BodyText"/>
        <w:spacing w:before="7"/>
        <w:rPr>
          <w:rFonts w:ascii="Calibri Light" w:hAnsi="Calibri Light" w:cs="Calibri Light"/>
          <w:sz w:val="11"/>
        </w:rPr>
      </w:pPr>
      <w:r w:rsidRPr="00FE6418">
        <w:rPr>
          <w:rFonts w:ascii="Calibri Light" w:hAnsi="Calibri Light" w:cs="Calibri Light"/>
          <w:noProof/>
        </w:rPr>
        <mc:AlternateContent>
          <mc:Choice Requires="wpg">
            <w:drawing>
              <wp:anchor distT="0" distB="0" distL="0" distR="0" simplePos="0" relativeHeight="251773440" behindDoc="1" locked="0" layoutInCell="1" allowOverlap="1" wp14:anchorId="3FF7E9C4" wp14:editId="64B1DD4D">
                <wp:simplePos x="0" y="0"/>
                <wp:positionH relativeFrom="page">
                  <wp:posOffset>1429385</wp:posOffset>
                </wp:positionH>
                <wp:positionV relativeFrom="paragraph">
                  <wp:posOffset>109855</wp:posOffset>
                </wp:positionV>
                <wp:extent cx="4704715" cy="3775075"/>
                <wp:effectExtent l="0" t="0" r="0" b="0"/>
                <wp:wrapTopAndBottom/>
                <wp:docPr id="53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04715" cy="3775075"/>
                          <a:chOff x="2251" y="173"/>
                          <a:chExt cx="7409" cy="5945"/>
                        </a:xfrm>
                      </wpg:grpSpPr>
                      <pic:pic xmlns:pic="http://schemas.openxmlformats.org/drawingml/2006/picture">
                        <pic:nvPicPr>
                          <pic:cNvPr id="535" name="Picture 17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2251" y="172"/>
                            <a:ext cx="7409" cy="59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536" name="Freeform 176"/>
                        <wps:cNvSpPr>
                          <a:spLocks/>
                        </wps:cNvSpPr>
                        <wps:spPr bwMode="auto">
                          <a:xfrm>
                            <a:off x="2335" y="2447"/>
                            <a:ext cx="850" cy="399"/>
                          </a:xfrm>
                          <a:custGeom>
                            <a:avLst/>
                            <a:gdLst>
                              <a:gd name="T0" fmla="+- 0 2760 2335"/>
                              <a:gd name="T1" fmla="*/ T0 w 850"/>
                              <a:gd name="T2" fmla="+- 0 2448 2448"/>
                              <a:gd name="T3" fmla="*/ 2448 h 399"/>
                              <a:gd name="T4" fmla="+- 0 2663 2335"/>
                              <a:gd name="T5" fmla="*/ T4 w 850"/>
                              <a:gd name="T6" fmla="+- 0 2453 2448"/>
                              <a:gd name="T7" fmla="*/ 2453 h 399"/>
                              <a:gd name="T8" fmla="+- 0 2573 2335"/>
                              <a:gd name="T9" fmla="*/ T8 w 850"/>
                              <a:gd name="T10" fmla="+- 0 2468 2448"/>
                              <a:gd name="T11" fmla="*/ 2468 h 399"/>
                              <a:gd name="T12" fmla="+- 0 2494 2335"/>
                              <a:gd name="T13" fmla="*/ T12 w 850"/>
                              <a:gd name="T14" fmla="+- 0 2492 2448"/>
                              <a:gd name="T15" fmla="*/ 2492 h 399"/>
                              <a:gd name="T16" fmla="+- 0 2428 2335"/>
                              <a:gd name="T17" fmla="*/ T16 w 850"/>
                              <a:gd name="T18" fmla="+- 0 2523 2448"/>
                              <a:gd name="T19" fmla="*/ 2523 h 399"/>
                              <a:gd name="T20" fmla="+- 0 2378 2335"/>
                              <a:gd name="T21" fmla="*/ T20 w 850"/>
                              <a:gd name="T22" fmla="+- 0 2560 2448"/>
                              <a:gd name="T23" fmla="*/ 2560 h 399"/>
                              <a:gd name="T24" fmla="+- 0 2335 2335"/>
                              <a:gd name="T25" fmla="*/ T24 w 850"/>
                              <a:gd name="T26" fmla="+- 0 2647 2448"/>
                              <a:gd name="T27" fmla="*/ 2647 h 399"/>
                              <a:gd name="T28" fmla="+- 0 2346 2335"/>
                              <a:gd name="T29" fmla="*/ T28 w 850"/>
                              <a:gd name="T30" fmla="+- 0 2693 2448"/>
                              <a:gd name="T31" fmla="*/ 2693 h 399"/>
                              <a:gd name="T32" fmla="+- 0 2428 2335"/>
                              <a:gd name="T33" fmla="*/ T32 w 850"/>
                              <a:gd name="T34" fmla="+- 0 2772 2448"/>
                              <a:gd name="T35" fmla="*/ 2772 h 399"/>
                              <a:gd name="T36" fmla="+- 0 2494 2335"/>
                              <a:gd name="T37" fmla="*/ T36 w 850"/>
                              <a:gd name="T38" fmla="+- 0 2803 2448"/>
                              <a:gd name="T39" fmla="*/ 2803 h 399"/>
                              <a:gd name="T40" fmla="+- 0 2573 2335"/>
                              <a:gd name="T41" fmla="*/ T40 w 850"/>
                              <a:gd name="T42" fmla="+- 0 2827 2448"/>
                              <a:gd name="T43" fmla="*/ 2827 h 399"/>
                              <a:gd name="T44" fmla="+- 0 2663 2335"/>
                              <a:gd name="T45" fmla="*/ T44 w 850"/>
                              <a:gd name="T46" fmla="+- 0 2842 2448"/>
                              <a:gd name="T47" fmla="*/ 2842 h 399"/>
                              <a:gd name="T48" fmla="+- 0 2760 2335"/>
                              <a:gd name="T49" fmla="*/ T48 w 850"/>
                              <a:gd name="T50" fmla="+- 0 2847 2448"/>
                              <a:gd name="T51" fmla="*/ 2847 h 399"/>
                              <a:gd name="T52" fmla="+- 0 2857 2335"/>
                              <a:gd name="T53" fmla="*/ T52 w 850"/>
                              <a:gd name="T54" fmla="+- 0 2842 2448"/>
                              <a:gd name="T55" fmla="*/ 2842 h 399"/>
                              <a:gd name="T56" fmla="+- 0 2947 2335"/>
                              <a:gd name="T57" fmla="*/ T56 w 850"/>
                              <a:gd name="T58" fmla="+- 0 2827 2448"/>
                              <a:gd name="T59" fmla="*/ 2827 h 399"/>
                              <a:gd name="T60" fmla="+- 0 3026 2335"/>
                              <a:gd name="T61" fmla="*/ T60 w 850"/>
                              <a:gd name="T62" fmla="+- 0 2803 2448"/>
                              <a:gd name="T63" fmla="*/ 2803 h 399"/>
                              <a:gd name="T64" fmla="+- 0 3092 2335"/>
                              <a:gd name="T65" fmla="*/ T64 w 850"/>
                              <a:gd name="T66" fmla="+- 0 2772 2448"/>
                              <a:gd name="T67" fmla="*/ 2772 h 399"/>
                              <a:gd name="T68" fmla="+- 0 3142 2335"/>
                              <a:gd name="T69" fmla="*/ T68 w 850"/>
                              <a:gd name="T70" fmla="+- 0 2735 2448"/>
                              <a:gd name="T71" fmla="*/ 2735 h 399"/>
                              <a:gd name="T72" fmla="+- 0 3185 2335"/>
                              <a:gd name="T73" fmla="*/ T72 w 850"/>
                              <a:gd name="T74" fmla="+- 0 2647 2448"/>
                              <a:gd name="T75" fmla="*/ 2647 h 399"/>
                              <a:gd name="T76" fmla="+- 0 3174 2335"/>
                              <a:gd name="T77" fmla="*/ T76 w 850"/>
                              <a:gd name="T78" fmla="+- 0 2602 2448"/>
                              <a:gd name="T79" fmla="*/ 2602 h 399"/>
                              <a:gd name="T80" fmla="+- 0 3092 2335"/>
                              <a:gd name="T81" fmla="*/ T80 w 850"/>
                              <a:gd name="T82" fmla="+- 0 2523 2448"/>
                              <a:gd name="T83" fmla="*/ 2523 h 399"/>
                              <a:gd name="T84" fmla="+- 0 3026 2335"/>
                              <a:gd name="T85" fmla="*/ T84 w 850"/>
                              <a:gd name="T86" fmla="+- 0 2492 2448"/>
                              <a:gd name="T87" fmla="*/ 2492 h 399"/>
                              <a:gd name="T88" fmla="+- 0 2947 2335"/>
                              <a:gd name="T89" fmla="*/ T88 w 850"/>
                              <a:gd name="T90" fmla="+- 0 2468 2448"/>
                              <a:gd name="T91" fmla="*/ 2468 h 399"/>
                              <a:gd name="T92" fmla="+- 0 2857 2335"/>
                              <a:gd name="T93" fmla="*/ T92 w 850"/>
                              <a:gd name="T94" fmla="+- 0 2453 2448"/>
                              <a:gd name="T95" fmla="*/ 2453 h 399"/>
                              <a:gd name="T96" fmla="+- 0 2760 2335"/>
                              <a:gd name="T97" fmla="*/ T96 w 850"/>
                              <a:gd name="T98" fmla="+- 0 2448 2448"/>
                              <a:gd name="T99" fmla="*/ 2448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99">
                                <a:moveTo>
                                  <a:pt x="425" y="0"/>
                                </a:moveTo>
                                <a:lnTo>
                                  <a:pt x="328" y="5"/>
                                </a:lnTo>
                                <a:lnTo>
                                  <a:pt x="238" y="20"/>
                                </a:lnTo>
                                <a:lnTo>
                                  <a:pt x="159" y="44"/>
                                </a:lnTo>
                                <a:lnTo>
                                  <a:pt x="93" y="75"/>
                                </a:lnTo>
                                <a:lnTo>
                                  <a:pt x="43" y="112"/>
                                </a:lnTo>
                                <a:lnTo>
                                  <a:pt x="0" y="199"/>
                                </a:lnTo>
                                <a:lnTo>
                                  <a:pt x="11" y="245"/>
                                </a:lnTo>
                                <a:lnTo>
                                  <a:pt x="93" y="324"/>
                                </a:lnTo>
                                <a:lnTo>
                                  <a:pt x="159" y="355"/>
                                </a:lnTo>
                                <a:lnTo>
                                  <a:pt x="238" y="379"/>
                                </a:lnTo>
                                <a:lnTo>
                                  <a:pt x="328" y="394"/>
                                </a:lnTo>
                                <a:lnTo>
                                  <a:pt x="425" y="399"/>
                                </a:lnTo>
                                <a:lnTo>
                                  <a:pt x="522" y="394"/>
                                </a:lnTo>
                                <a:lnTo>
                                  <a:pt x="612" y="379"/>
                                </a:lnTo>
                                <a:lnTo>
                                  <a:pt x="691" y="355"/>
                                </a:lnTo>
                                <a:lnTo>
                                  <a:pt x="757" y="324"/>
                                </a:lnTo>
                                <a:lnTo>
                                  <a:pt x="807" y="287"/>
                                </a:lnTo>
                                <a:lnTo>
                                  <a:pt x="850" y="199"/>
                                </a:lnTo>
                                <a:lnTo>
                                  <a:pt x="839" y="154"/>
                                </a:lnTo>
                                <a:lnTo>
                                  <a:pt x="757" y="75"/>
                                </a:lnTo>
                                <a:lnTo>
                                  <a:pt x="691" y="44"/>
                                </a:lnTo>
                                <a:lnTo>
                                  <a:pt x="612" y="20"/>
                                </a:lnTo>
                                <a:lnTo>
                                  <a:pt x="522" y="5"/>
                                </a:lnTo>
                                <a:lnTo>
                                  <a:pt x="425" y="0"/>
                                </a:lnTo>
                                <a:close/>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s:wsp>
                        <wps:cNvPr id="537" name="Freeform 175"/>
                        <wps:cNvSpPr>
                          <a:spLocks/>
                        </wps:cNvSpPr>
                        <wps:spPr bwMode="auto">
                          <a:xfrm>
                            <a:off x="2335" y="3851"/>
                            <a:ext cx="850" cy="399"/>
                          </a:xfrm>
                          <a:custGeom>
                            <a:avLst/>
                            <a:gdLst>
                              <a:gd name="T0" fmla="+- 0 2760 2335"/>
                              <a:gd name="T1" fmla="*/ T0 w 850"/>
                              <a:gd name="T2" fmla="+- 0 3852 3852"/>
                              <a:gd name="T3" fmla="*/ 3852 h 399"/>
                              <a:gd name="T4" fmla="+- 0 2663 2335"/>
                              <a:gd name="T5" fmla="*/ T4 w 850"/>
                              <a:gd name="T6" fmla="+- 0 3857 3852"/>
                              <a:gd name="T7" fmla="*/ 3857 h 399"/>
                              <a:gd name="T8" fmla="+- 0 2573 2335"/>
                              <a:gd name="T9" fmla="*/ T8 w 850"/>
                              <a:gd name="T10" fmla="+- 0 3872 3852"/>
                              <a:gd name="T11" fmla="*/ 3872 h 399"/>
                              <a:gd name="T12" fmla="+- 0 2494 2335"/>
                              <a:gd name="T13" fmla="*/ T12 w 850"/>
                              <a:gd name="T14" fmla="+- 0 3896 3852"/>
                              <a:gd name="T15" fmla="*/ 3896 h 399"/>
                              <a:gd name="T16" fmla="+- 0 2428 2335"/>
                              <a:gd name="T17" fmla="*/ T16 w 850"/>
                              <a:gd name="T18" fmla="+- 0 3927 3852"/>
                              <a:gd name="T19" fmla="*/ 3927 h 399"/>
                              <a:gd name="T20" fmla="+- 0 2378 2335"/>
                              <a:gd name="T21" fmla="*/ T20 w 850"/>
                              <a:gd name="T22" fmla="+- 0 3964 3852"/>
                              <a:gd name="T23" fmla="*/ 3964 h 399"/>
                              <a:gd name="T24" fmla="+- 0 2335 2335"/>
                              <a:gd name="T25" fmla="*/ T24 w 850"/>
                              <a:gd name="T26" fmla="+- 0 4051 3852"/>
                              <a:gd name="T27" fmla="*/ 4051 h 399"/>
                              <a:gd name="T28" fmla="+- 0 2346 2335"/>
                              <a:gd name="T29" fmla="*/ T28 w 850"/>
                              <a:gd name="T30" fmla="+- 0 4097 3852"/>
                              <a:gd name="T31" fmla="*/ 4097 h 399"/>
                              <a:gd name="T32" fmla="+- 0 2428 2335"/>
                              <a:gd name="T33" fmla="*/ T32 w 850"/>
                              <a:gd name="T34" fmla="+- 0 4176 3852"/>
                              <a:gd name="T35" fmla="*/ 4176 h 399"/>
                              <a:gd name="T36" fmla="+- 0 2494 2335"/>
                              <a:gd name="T37" fmla="*/ T36 w 850"/>
                              <a:gd name="T38" fmla="+- 0 4207 3852"/>
                              <a:gd name="T39" fmla="*/ 4207 h 399"/>
                              <a:gd name="T40" fmla="+- 0 2573 2335"/>
                              <a:gd name="T41" fmla="*/ T40 w 850"/>
                              <a:gd name="T42" fmla="+- 0 4231 3852"/>
                              <a:gd name="T43" fmla="*/ 4231 h 399"/>
                              <a:gd name="T44" fmla="+- 0 2663 2335"/>
                              <a:gd name="T45" fmla="*/ T44 w 850"/>
                              <a:gd name="T46" fmla="+- 0 4246 3852"/>
                              <a:gd name="T47" fmla="*/ 4246 h 399"/>
                              <a:gd name="T48" fmla="+- 0 2760 2335"/>
                              <a:gd name="T49" fmla="*/ T48 w 850"/>
                              <a:gd name="T50" fmla="+- 0 4251 3852"/>
                              <a:gd name="T51" fmla="*/ 4251 h 399"/>
                              <a:gd name="T52" fmla="+- 0 2857 2335"/>
                              <a:gd name="T53" fmla="*/ T52 w 850"/>
                              <a:gd name="T54" fmla="+- 0 4246 3852"/>
                              <a:gd name="T55" fmla="*/ 4246 h 399"/>
                              <a:gd name="T56" fmla="+- 0 2947 2335"/>
                              <a:gd name="T57" fmla="*/ T56 w 850"/>
                              <a:gd name="T58" fmla="+- 0 4231 3852"/>
                              <a:gd name="T59" fmla="*/ 4231 h 399"/>
                              <a:gd name="T60" fmla="+- 0 3026 2335"/>
                              <a:gd name="T61" fmla="*/ T60 w 850"/>
                              <a:gd name="T62" fmla="+- 0 4207 3852"/>
                              <a:gd name="T63" fmla="*/ 4207 h 399"/>
                              <a:gd name="T64" fmla="+- 0 3092 2335"/>
                              <a:gd name="T65" fmla="*/ T64 w 850"/>
                              <a:gd name="T66" fmla="+- 0 4176 3852"/>
                              <a:gd name="T67" fmla="*/ 4176 h 399"/>
                              <a:gd name="T68" fmla="+- 0 3142 2335"/>
                              <a:gd name="T69" fmla="*/ T68 w 850"/>
                              <a:gd name="T70" fmla="+- 0 4139 3852"/>
                              <a:gd name="T71" fmla="*/ 4139 h 399"/>
                              <a:gd name="T72" fmla="+- 0 3185 2335"/>
                              <a:gd name="T73" fmla="*/ T72 w 850"/>
                              <a:gd name="T74" fmla="+- 0 4051 3852"/>
                              <a:gd name="T75" fmla="*/ 4051 h 399"/>
                              <a:gd name="T76" fmla="+- 0 3174 2335"/>
                              <a:gd name="T77" fmla="*/ T76 w 850"/>
                              <a:gd name="T78" fmla="+- 0 4006 3852"/>
                              <a:gd name="T79" fmla="*/ 4006 h 399"/>
                              <a:gd name="T80" fmla="+- 0 3092 2335"/>
                              <a:gd name="T81" fmla="*/ T80 w 850"/>
                              <a:gd name="T82" fmla="+- 0 3927 3852"/>
                              <a:gd name="T83" fmla="*/ 3927 h 399"/>
                              <a:gd name="T84" fmla="+- 0 3026 2335"/>
                              <a:gd name="T85" fmla="*/ T84 w 850"/>
                              <a:gd name="T86" fmla="+- 0 3896 3852"/>
                              <a:gd name="T87" fmla="*/ 3896 h 399"/>
                              <a:gd name="T88" fmla="+- 0 2947 2335"/>
                              <a:gd name="T89" fmla="*/ T88 w 850"/>
                              <a:gd name="T90" fmla="+- 0 3872 3852"/>
                              <a:gd name="T91" fmla="*/ 3872 h 399"/>
                              <a:gd name="T92" fmla="+- 0 2857 2335"/>
                              <a:gd name="T93" fmla="*/ T92 w 850"/>
                              <a:gd name="T94" fmla="+- 0 3857 3852"/>
                              <a:gd name="T95" fmla="*/ 3857 h 399"/>
                              <a:gd name="T96" fmla="+- 0 2760 2335"/>
                              <a:gd name="T97" fmla="*/ T96 w 850"/>
                              <a:gd name="T98" fmla="+- 0 3852 3852"/>
                              <a:gd name="T99" fmla="*/ 3852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99">
                                <a:moveTo>
                                  <a:pt x="425" y="0"/>
                                </a:moveTo>
                                <a:lnTo>
                                  <a:pt x="328" y="5"/>
                                </a:lnTo>
                                <a:lnTo>
                                  <a:pt x="238" y="20"/>
                                </a:lnTo>
                                <a:lnTo>
                                  <a:pt x="159" y="44"/>
                                </a:lnTo>
                                <a:lnTo>
                                  <a:pt x="93" y="75"/>
                                </a:lnTo>
                                <a:lnTo>
                                  <a:pt x="43" y="112"/>
                                </a:lnTo>
                                <a:lnTo>
                                  <a:pt x="0" y="199"/>
                                </a:lnTo>
                                <a:lnTo>
                                  <a:pt x="11" y="245"/>
                                </a:lnTo>
                                <a:lnTo>
                                  <a:pt x="93" y="324"/>
                                </a:lnTo>
                                <a:lnTo>
                                  <a:pt x="159" y="355"/>
                                </a:lnTo>
                                <a:lnTo>
                                  <a:pt x="238" y="379"/>
                                </a:lnTo>
                                <a:lnTo>
                                  <a:pt x="328" y="394"/>
                                </a:lnTo>
                                <a:lnTo>
                                  <a:pt x="425" y="399"/>
                                </a:lnTo>
                                <a:lnTo>
                                  <a:pt x="522" y="394"/>
                                </a:lnTo>
                                <a:lnTo>
                                  <a:pt x="612" y="379"/>
                                </a:lnTo>
                                <a:lnTo>
                                  <a:pt x="691" y="355"/>
                                </a:lnTo>
                                <a:lnTo>
                                  <a:pt x="757" y="324"/>
                                </a:lnTo>
                                <a:lnTo>
                                  <a:pt x="807" y="287"/>
                                </a:lnTo>
                                <a:lnTo>
                                  <a:pt x="850" y="199"/>
                                </a:lnTo>
                                <a:lnTo>
                                  <a:pt x="839" y="154"/>
                                </a:lnTo>
                                <a:lnTo>
                                  <a:pt x="757" y="75"/>
                                </a:lnTo>
                                <a:lnTo>
                                  <a:pt x="691" y="44"/>
                                </a:lnTo>
                                <a:lnTo>
                                  <a:pt x="612" y="20"/>
                                </a:lnTo>
                                <a:lnTo>
                                  <a:pt x="522" y="5"/>
                                </a:lnTo>
                                <a:lnTo>
                                  <a:pt x="425" y="0"/>
                                </a:lnTo>
                                <a:close/>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s:wsp>
                        <wps:cNvPr id="538" name="Freeform 174"/>
                        <wps:cNvSpPr>
                          <a:spLocks/>
                        </wps:cNvSpPr>
                        <wps:spPr bwMode="auto">
                          <a:xfrm>
                            <a:off x="2335" y="1037"/>
                            <a:ext cx="850" cy="384"/>
                          </a:xfrm>
                          <a:custGeom>
                            <a:avLst/>
                            <a:gdLst>
                              <a:gd name="T0" fmla="+- 0 2760 2335"/>
                              <a:gd name="T1" fmla="*/ T0 w 850"/>
                              <a:gd name="T2" fmla="+- 0 1038 1038"/>
                              <a:gd name="T3" fmla="*/ 1038 h 384"/>
                              <a:gd name="T4" fmla="+- 0 2663 2335"/>
                              <a:gd name="T5" fmla="*/ T4 w 850"/>
                              <a:gd name="T6" fmla="+- 0 1043 1038"/>
                              <a:gd name="T7" fmla="*/ 1043 h 384"/>
                              <a:gd name="T8" fmla="+- 0 2573 2335"/>
                              <a:gd name="T9" fmla="*/ T8 w 850"/>
                              <a:gd name="T10" fmla="+- 0 1057 1038"/>
                              <a:gd name="T11" fmla="*/ 1057 h 384"/>
                              <a:gd name="T12" fmla="+- 0 2494 2335"/>
                              <a:gd name="T13" fmla="*/ T12 w 850"/>
                              <a:gd name="T14" fmla="+- 0 1080 1038"/>
                              <a:gd name="T15" fmla="*/ 1080 h 384"/>
                              <a:gd name="T16" fmla="+- 0 2428 2335"/>
                              <a:gd name="T17" fmla="*/ T16 w 850"/>
                              <a:gd name="T18" fmla="+- 0 1110 1038"/>
                              <a:gd name="T19" fmla="*/ 1110 h 384"/>
                              <a:gd name="T20" fmla="+- 0 2378 2335"/>
                              <a:gd name="T21" fmla="*/ T20 w 850"/>
                              <a:gd name="T22" fmla="+- 0 1145 1038"/>
                              <a:gd name="T23" fmla="*/ 1145 h 384"/>
                              <a:gd name="T24" fmla="+- 0 2335 2335"/>
                              <a:gd name="T25" fmla="*/ T24 w 850"/>
                              <a:gd name="T26" fmla="+- 0 1230 1038"/>
                              <a:gd name="T27" fmla="*/ 1230 h 384"/>
                              <a:gd name="T28" fmla="+- 0 2346 2335"/>
                              <a:gd name="T29" fmla="*/ T28 w 850"/>
                              <a:gd name="T30" fmla="+- 0 1274 1038"/>
                              <a:gd name="T31" fmla="*/ 1274 h 384"/>
                              <a:gd name="T32" fmla="+- 0 2428 2335"/>
                              <a:gd name="T33" fmla="*/ T32 w 850"/>
                              <a:gd name="T34" fmla="+- 0 1350 1038"/>
                              <a:gd name="T35" fmla="*/ 1350 h 384"/>
                              <a:gd name="T36" fmla="+- 0 2494 2335"/>
                              <a:gd name="T37" fmla="*/ T36 w 850"/>
                              <a:gd name="T38" fmla="+- 0 1380 1038"/>
                              <a:gd name="T39" fmla="*/ 1380 h 384"/>
                              <a:gd name="T40" fmla="+- 0 2573 2335"/>
                              <a:gd name="T41" fmla="*/ T40 w 850"/>
                              <a:gd name="T42" fmla="+- 0 1402 1038"/>
                              <a:gd name="T43" fmla="*/ 1402 h 384"/>
                              <a:gd name="T44" fmla="+- 0 2663 2335"/>
                              <a:gd name="T45" fmla="*/ T44 w 850"/>
                              <a:gd name="T46" fmla="+- 0 1417 1038"/>
                              <a:gd name="T47" fmla="*/ 1417 h 384"/>
                              <a:gd name="T48" fmla="+- 0 2760 2335"/>
                              <a:gd name="T49" fmla="*/ T48 w 850"/>
                              <a:gd name="T50" fmla="+- 0 1422 1038"/>
                              <a:gd name="T51" fmla="*/ 1422 h 384"/>
                              <a:gd name="T52" fmla="+- 0 2857 2335"/>
                              <a:gd name="T53" fmla="*/ T52 w 850"/>
                              <a:gd name="T54" fmla="+- 0 1417 1038"/>
                              <a:gd name="T55" fmla="*/ 1417 h 384"/>
                              <a:gd name="T56" fmla="+- 0 2947 2335"/>
                              <a:gd name="T57" fmla="*/ T56 w 850"/>
                              <a:gd name="T58" fmla="+- 0 1402 1038"/>
                              <a:gd name="T59" fmla="*/ 1402 h 384"/>
                              <a:gd name="T60" fmla="+- 0 3026 2335"/>
                              <a:gd name="T61" fmla="*/ T60 w 850"/>
                              <a:gd name="T62" fmla="+- 0 1380 1038"/>
                              <a:gd name="T63" fmla="*/ 1380 h 384"/>
                              <a:gd name="T64" fmla="+- 0 3092 2335"/>
                              <a:gd name="T65" fmla="*/ T64 w 850"/>
                              <a:gd name="T66" fmla="+- 0 1350 1038"/>
                              <a:gd name="T67" fmla="*/ 1350 h 384"/>
                              <a:gd name="T68" fmla="+- 0 3142 2335"/>
                              <a:gd name="T69" fmla="*/ T68 w 850"/>
                              <a:gd name="T70" fmla="+- 0 1314 1038"/>
                              <a:gd name="T71" fmla="*/ 1314 h 384"/>
                              <a:gd name="T72" fmla="+- 0 3185 2335"/>
                              <a:gd name="T73" fmla="*/ T72 w 850"/>
                              <a:gd name="T74" fmla="+- 0 1230 1038"/>
                              <a:gd name="T75" fmla="*/ 1230 h 384"/>
                              <a:gd name="T76" fmla="+- 0 3174 2335"/>
                              <a:gd name="T77" fmla="*/ T76 w 850"/>
                              <a:gd name="T78" fmla="+- 0 1186 1038"/>
                              <a:gd name="T79" fmla="*/ 1186 h 384"/>
                              <a:gd name="T80" fmla="+- 0 3092 2335"/>
                              <a:gd name="T81" fmla="*/ T80 w 850"/>
                              <a:gd name="T82" fmla="+- 0 1110 1038"/>
                              <a:gd name="T83" fmla="*/ 1110 h 384"/>
                              <a:gd name="T84" fmla="+- 0 3026 2335"/>
                              <a:gd name="T85" fmla="*/ T84 w 850"/>
                              <a:gd name="T86" fmla="+- 0 1080 1038"/>
                              <a:gd name="T87" fmla="*/ 1080 h 384"/>
                              <a:gd name="T88" fmla="+- 0 2947 2335"/>
                              <a:gd name="T89" fmla="*/ T88 w 850"/>
                              <a:gd name="T90" fmla="+- 0 1057 1038"/>
                              <a:gd name="T91" fmla="*/ 1057 h 384"/>
                              <a:gd name="T92" fmla="+- 0 2857 2335"/>
                              <a:gd name="T93" fmla="*/ T92 w 850"/>
                              <a:gd name="T94" fmla="+- 0 1043 1038"/>
                              <a:gd name="T95" fmla="*/ 1043 h 384"/>
                              <a:gd name="T96" fmla="+- 0 2760 2335"/>
                              <a:gd name="T97" fmla="*/ T96 w 850"/>
                              <a:gd name="T98" fmla="+- 0 1038 1038"/>
                              <a:gd name="T99" fmla="*/ 1038 h 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84">
                                <a:moveTo>
                                  <a:pt x="425" y="0"/>
                                </a:moveTo>
                                <a:lnTo>
                                  <a:pt x="328" y="5"/>
                                </a:lnTo>
                                <a:lnTo>
                                  <a:pt x="238" y="19"/>
                                </a:lnTo>
                                <a:lnTo>
                                  <a:pt x="159" y="42"/>
                                </a:lnTo>
                                <a:lnTo>
                                  <a:pt x="93" y="72"/>
                                </a:lnTo>
                                <a:lnTo>
                                  <a:pt x="43" y="107"/>
                                </a:lnTo>
                                <a:lnTo>
                                  <a:pt x="0" y="192"/>
                                </a:lnTo>
                                <a:lnTo>
                                  <a:pt x="11" y="236"/>
                                </a:lnTo>
                                <a:lnTo>
                                  <a:pt x="93" y="312"/>
                                </a:lnTo>
                                <a:lnTo>
                                  <a:pt x="159" y="342"/>
                                </a:lnTo>
                                <a:lnTo>
                                  <a:pt x="238" y="364"/>
                                </a:lnTo>
                                <a:lnTo>
                                  <a:pt x="328" y="379"/>
                                </a:lnTo>
                                <a:lnTo>
                                  <a:pt x="425" y="384"/>
                                </a:lnTo>
                                <a:lnTo>
                                  <a:pt x="522" y="379"/>
                                </a:lnTo>
                                <a:lnTo>
                                  <a:pt x="612" y="364"/>
                                </a:lnTo>
                                <a:lnTo>
                                  <a:pt x="691" y="342"/>
                                </a:lnTo>
                                <a:lnTo>
                                  <a:pt x="757" y="312"/>
                                </a:lnTo>
                                <a:lnTo>
                                  <a:pt x="807" y="276"/>
                                </a:lnTo>
                                <a:lnTo>
                                  <a:pt x="850" y="192"/>
                                </a:lnTo>
                                <a:lnTo>
                                  <a:pt x="839" y="148"/>
                                </a:lnTo>
                                <a:lnTo>
                                  <a:pt x="757" y="72"/>
                                </a:lnTo>
                                <a:lnTo>
                                  <a:pt x="691" y="42"/>
                                </a:lnTo>
                                <a:lnTo>
                                  <a:pt x="612" y="19"/>
                                </a:lnTo>
                                <a:lnTo>
                                  <a:pt x="522" y="5"/>
                                </a:lnTo>
                                <a:lnTo>
                                  <a:pt x="425" y="0"/>
                                </a:lnTo>
                                <a:close/>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1C99A8" id="Group 173" o:spid="_x0000_s1026" style="position:absolute;margin-left:112.55pt;margin-top:8.65pt;width:370.45pt;height:297.25pt;z-index:-251543040;mso-wrap-distance-left:0;mso-wrap-distance-right:0;mso-position-horizontal-relative:page" coordorigin="2251,173" coordsize="7409,5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">
                <v:shape id="Picture 177" o:spid="_x0000_s1027" type="#_x0000_t75" style="position:absolute;left:2251;top:172;width:7409;height:5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">
                  <v:imagedata r:id="rId252" o:title=""/>
                </v:shape>
                <v:shape id="Freeform 176" o:spid="_x0000_s1028" style="position:absolute;left:2335;top:2447;width:850;height:399;visibility:visible;mso-wrap-style:square;v-text-anchor:top" coordsize="85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" path="m425,l328,5,238,20,159,44,93,75,43,112,,199r11,46l93,324r66,31l238,379r90,15l425,399r97,-5l612,379r79,-24l757,324r50,-37l850,199,839,154,757,75,691,44,612,20,522,5,425,xe" filled="f" strokecolor="fuchsia" strokeweight="1.25pt">
                  <v:path arrowok="t" o:connecttype="custom" o:connectlocs="425,2448;328,2453;238,2468;159,2492;93,2523;43,2560;0,2647;11,2693;93,2772;159,2803;238,2827;328,2842;425,2847;522,2842;612,2827;691,2803;757,2772;807,2735;850,2647;839,2602;757,2523;691,2492;612,2468;522,2453;425,2448" o:connectangles="0,0,0,0,0,0,0,0,0,0,0,0,0,0,0,0,0,0,0,0,0,0,0,0,0"/>
                </v:shape>
                <v:shape id="Freeform 175" o:spid="_x0000_s1029" style="position:absolute;left:2335;top:3851;width:850;height:399;visibility:visible;mso-wrap-style:square;v-text-anchor:top" coordsize="85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" path="m425,l328,5,238,20,159,44,93,75,43,112,,199r11,46l93,324r66,31l238,379r90,15l425,399r97,-5l612,379r79,-24l757,324r50,-37l850,199,839,154,757,75,691,44,612,20,522,5,425,xe" filled="f" strokecolor="fuchsia" strokeweight="1.25pt">
                  <v:path arrowok="t" o:connecttype="custom" o:connectlocs="425,3852;328,3857;238,3872;159,3896;93,3927;43,3964;0,4051;11,4097;93,4176;159,4207;238,4231;328,4246;425,4251;522,4246;612,4231;691,4207;757,4176;807,4139;850,4051;839,4006;757,3927;691,3896;612,3872;522,3857;425,3852" o:connectangles="0,0,0,0,0,0,0,0,0,0,0,0,0,0,0,0,0,0,0,0,0,0,0,0,0"/>
                </v:shape>
                <v:shape id="Freeform 174" o:spid="_x0000_s1030" style="position:absolute;left:2335;top:1037;width:850;height:384;visibility:visible;mso-wrap-style:square;v-text-anchor:top" coordsize="85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" path="m425,l328,5,238,19,159,42,93,72,43,107,,192r11,44l93,312r66,30l238,364r90,15l425,384r97,-5l612,364r79,-22l757,312r50,-36l850,192,839,148,757,72,691,42,612,19,522,5,425,xe" filled="f" strokecolor="fuchsia" strokeweight="1.25pt">
                  <v:path arrowok="t" o:connecttype="custom" o:connectlocs="425,1038;328,1043;238,1057;159,1080;93,1110;43,1145;0,1230;11,1274;93,1350;159,1380;238,1402;328,1417;425,1422;522,1417;612,1402;691,1380;757,1350;807,1314;850,1230;839,1186;757,1110;691,1080;612,1057;522,1043;425,1038" o:connectangles="0,0,0,0,0,0,0,0,0,0,0,0,0,0,0,0,0,0,0,0,0,0,0,0,0"/>
                </v:shape>
                <w10:wrap type="topAndBottom" anchorx="page"/>
              </v:group>
            </w:pict>
          </mc:Fallback>
        </mc:AlternateContent>
      </w:r>
    </w:p>
    <w:p w14:paraId="1E1FCD9B" w14:textId="77777777" w:rsidR="00D70F28" w:rsidRPr="00FE6418" w:rsidRDefault="00D70F28">
      <w:pPr>
        <w:pStyle w:val="BodyText"/>
        <w:spacing w:before="10"/>
        <w:rPr>
          <w:rFonts w:ascii="Calibri Light" w:hAnsi="Calibri Light" w:cs="Calibri Light"/>
          <w:sz w:val="23"/>
        </w:rPr>
      </w:pPr>
    </w:p>
    <w:p w14:paraId="451F8475" w14:textId="77777777" w:rsidR="00D70F28" w:rsidRPr="00FE6418" w:rsidRDefault="005A5385">
      <w:pPr>
        <w:pStyle w:val="Heading3"/>
        <w:numPr>
          <w:ilvl w:val="2"/>
          <w:numId w:val="57"/>
        </w:numPr>
        <w:tabs>
          <w:tab w:val="left" w:pos="1548"/>
        </w:tabs>
        <w:spacing w:before="91"/>
        <w:rPr>
          <w:rFonts w:ascii="Calibri Light" w:hAnsi="Calibri Light" w:cs="Calibri Light"/>
          <w:b/>
        </w:rPr>
      </w:pPr>
      <w:bookmarkStart w:id="242" w:name="_TOC_250158"/>
      <w:r w:rsidRPr="00FE6418">
        <w:rPr>
          <w:rFonts w:ascii="Calibri Light" w:hAnsi="Calibri Light" w:cs="Calibri Light"/>
          <w:b/>
        </w:rPr>
        <w:t>Selecting Trend Graph of Specific</w:t>
      </w:r>
      <w:r w:rsidRPr="00FE6418">
        <w:rPr>
          <w:rFonts w:ascii="Calibri Light" w:hAnsi="Calibri Light" w:cs="Calibri Light"/>
          <w:b/>
          <w:spacing w:val="2"/>
        </w:rPr>
        <w:t xml:space="preserve"> </w:t>
      </w:r>
      <w:bookmarkEnd w:id="242"/>
      <w:r w:rsidRPr="00FE6418">
        <w:rPr>
          <w:rFonts w:ascii="Calibri Light" w:hAnsi="Calibri Light" w:cs="Calibri Light"/>
          <w:b/>
        </w:rPr>
        <w:t>Parameter</w:t>
      </w:r>
    </w:p>
    <w:p w14:paraId="65294B7A" w14:textId="77777777" w:rsidR="00D70F28" w:rsidRPr="00FE6418" w:rsidRDefault="005A5385">
      <w:pPr>
        <w:pStyle w:val="BodyText"/>
        <w:spacing w:before="161" w:line="271" w:lineRule="auto"/>
        <w:ind w:left="628" w:right="721"/>
        <w:jc w:val="both"/>
        <w:rPr>
          <w:rFonts w:ascii="Calibri Light" w:hAnsi="Calibri Light" w:cs="Calibri Light"/>
        </w:rPr>
      </w:pPr>
      <w:r w:rsidRPr="00FE6418">
        <w:rPr>
          <w:rFonts w:ascii="Calibri Light" w:hAnsi="Calibri Light" w:cs="Calibri Light"/>
        </w:rPr>
        <w:t xml:space="preserve">The monitor can review trend graph of different parameters. To change the existing trend graph, please select </w:t>
      </w:r>
      <w:r w:rsidRPr="00FE6418">
        <w:rPr>
          <w:rFonts w:ascii="Calibri Light" w:hAnsi="Calibri Light" w:cs="Calibri Light"/>
          <w:b/>
        </w:rPr>
        <w:t xml:space="preserve">Menu </w:t>
      </w:r>
      <w:r w:rsidRPr="00FE6418">
        <w:rPr>
          <w:rFonts w:ascii="Calibri Light" w:hAnsi="Calibri Light" w:cs="Calibri Light"/>
        </w:rPr>
        <w:t xml:space="preserve">&gt; </w:t>
      </w:r>
      <w:r w:rsidRPr="00FE6418">
        <w:rPr>
          <w:rFonts w:ascii="Calibri Light" w:hAnsi="Calibri Light" w:cs="Calibri Light"/>
          <w:b/>
        </w:rPr>
        <w:t xml:space="preserve">Review </w:t>
      </w:r>
      <w:r w:rsidRPr="00FE6418">
        <w:rPr>
          <w:rFonts w:ascii="Calibri Light" w:hAnsi="Calibri Light" w:cs="Calibri Light"/>
        </w:rPr>
        <w:t xml:space="preserve">&gt; </w:t>
      </w:r>
      <w:r w:rsidRPr="00FE6418">
        <w:rPr>
          <w:rFonts w:ascii="Calibri Light" w:hAnsi="Calibri Light" w:cs="Calibri Light"/>
          <w:b/>
        </w:rPr>
        <w:t xml:space="preserve">Trend Graph </w:t>
      </w:r>
      <w:r w:rsidRPr="00FE6418">
        <w:rPr>
          <w:rFonts w:ascii="Calibri Light" w:hAnsi="Calibri Light" w:cs="Calibri Light"/>
        </w:rPr>
        <w:t>and select a required parameter name from the popup list.</w:t>
      </w:r>
    </w:p>
    <w:p w14:paraId="7C417264" w14:textId="77777777" w:rsidR="00D70F28" w:rsidRPr="00FE6418" w:rsidRDefault="00D70F28">
      <w:pPr>
        <w:pStyle w:val="BodyText"/>
        <w:spacing w:before="6"/>
        <w:rPr>
          <w:rFonts w:ascii="Calibri Light" w:hAnsi="Calibri Light" w:cs="Calibri Light"/>
          <w:sz w:val="31"/>
        </w:rPr>
      </w:pPr>
    </w:p>
    <w:p w14:paraId="75CE55D2" w14:textId="77777777" w:rsidR="00D70F28" w:rsidRPr="00FE6418" w:rsidRDefault="005A5385">
      <w:pPr>
        <w:pStyle w:val="Heading3"/>
        <w:numPr>
          <w:ilvl w:val="2"/>
          <w:numId w:val="57"/>
        </w:numPr>
        <w:tabs>
          <w:tab w:val="left" w:pos="1548"/>
        </w:tabs>
        <w:spacing w:before="1"/>
        <w:rPr>
          <w:rFonts w:ascii="Calibri Light" w:hAnsi="Calibri Light" w:cs="Calibri Light"/>
          <w:b/>
        </w:rPr>
      </w:pPr>
      <w:bookmarkStart w:id="243" w:name="_TOC_250157"/>
      <w:r w:rsidRPr="00FE6418">
        <w:rPr>
          <w:rFonts w:ascii="Calibri Light" w:hAnsi="Calibri Light" w:cs="Calibri Light"/>
          <w:b/>
        </w:rPr>
        <w:t>Adjusting Trend</w:t>
      </w:r>
      <w:r w:rsidRPr="00FE6418">
        <w:rPr>
          <w:rFonts w:ascii="Calibri Light" w:hAnsi="Calibri Light" w:cs="Calibri Light"/>
          <w:b/>
          <w:spacing w:val="-3"/>
        </w:rPr>
        <w:t xml:space="preserve"> </w:t>
      </w:r>
      <w:bookmarkEnd w:id="243"/>
      <w:r w:rsidRPr="00FE6418">
        <w:rPr>
          <w:rFonts w:ascii="Calibri Light" w:hAnsi="Calibri Light" w:cs="Calibri Light"/>
          <w:b/>
        </w:rPr>
        <w:t>Scale</w:t>
      </w:r>
    </w:p>
    <w:p w14:paraId="07BF3DEC" w14:textId="77777777" w:rsidR="00D70F28" w:rsidRPr="00FE6418" w:rsidRDefault="005A5385">
      <w:pPr>
        <w:pStyle w:val="BodyText"/>
        <w:spacing w:before="158" w:line="271" w:lineRule="auto"/>
        <w:ind w:left="628" w:right="730"/>
        <w:jc w:val="both"/>
        <w:rPr>
          <w:rFonts w:ascii="Calibri Light" w:hAnsi="Calibri Light" w:cs="Calibri Light"/>
        </w:rPr>
      </w:pPr>
      <w:r w:rsidRPr="00FE6418">
        <w:rPr>
          <w:rFonts w:ascii="Calibri Light" w:hAnsi="Calibri Light" w:cs="Calibri Light"/>
        </w:rPr>
        <w:t xml:space="preserve">You can use </w:t>
      </w:r>
      <w:r w:rsidRPr="00FE6418">
        <w:rPr>
          <w:rFonts w:ascii="Calibri Light" w:hAnsi="Calibri Light" w:cs="Calibri Light"/>
          <w:b/>
        </w:rPr>
        <w:t xml:space="preserve">Zoom </w:t>
      </w:r>
      <w:r w:rsidRPr="00FE6418">
        <w:rPr>
          <w:rFonts w:ascii="Calibri Light" w:hAnsi="Calibri Light" w:cs="Calibri Light"/>
        </w:rPr>
        <w:t>on the trend graph review interface to adjust the trend scale. Once you adjust the trend scale on the trend graph review interface, you also change the trend scale of the related parameters for the screen trend displayed on the main screen.</w:t>
      </w:r>
    </w:p>
    <w:p w14:paraId="4EB7381D" w14:textId="77777777" w:rsidR="00D70F28" w:rsidRPr="00FE6418" w:rsidRDefault="00D70F28">
      <w:pPr>
        <w:spacing w:line="271" w:lineRule="auto"/>
        <w:jc w:val="both"/>
        <w:rPr>
          <w:rFonts w:ascii="Calibri Light" w:hAnsi="Calibri Light" w:cs="Calibri Light"/>
        </w:rPr>
        <w:sectPr w:rsidR="00D70F28" w:rsidRPr="00FE6418">
          <w:headerReference w:type="default" r:id="rId253"/>
          <w:footerReference w:type="default" r:id="rId254"/>
          <w:pgSz w:w="11910" w:h="16850"/>
          <w:pgMar w:top="1180" w:right="520" w:bottom="960" w:left="620" w:header="910" w:footer="775" w:gutter="0"/>
          <w:pgNumType w:start="177"/>
          <w:cols w:space="720"/>
        </w:sectPr>
      </w:pPr>
    </w:p>
    <w:p w14:paraId="65F07EE8" w14:textId="77777777" w:rsidR="00D70F28" w:rsidRPr="00FE6418" w:rsidRDefault="00D70F28">
      <w:pPr>
        <w:pStyle w:val="BodyText"/>
        <w:spacing w:before="4"/>
        <w:rPr>
          <w:rFonts w:ascii="Calibri Light" w:hAnsi="Calibri Light" w:cs="Calibri Light"/>
          <w:sz w:val="12"/>
        </w:rPr>
      </w:pPr>
    </w:p>
    <w:p w14:paraId="56418A55" w14:textId="77777777" w:rsidR="00D70F28" w:rsidRPr="00FE6418" w:rsidRDefault="005A5385">
      <w:pPr>
        <w:pStyle w:val="Heading3"/>
        <w:numPr>
          <w:ilvl w:val="2"/>
          <w:numId w:val="57"/>
        </w:numPr>
        <w:tabs>
          <w:tab w:val="left" w:pos="1548"/>
        </w:tabs>
        <w:spacing w:before="90"/>
        <w:rPr>
          <w:rFonts w:ascii="Calibri Light" w:hAnsi="Calibri Light" w:cs="Calibri Light"/>
          <w:b/>
        </w:rPr>
      </w:pPr>
      <w:bookmarkStart w:id="244" w:name="_TOC_250156"/>
      <w:bookmarkEnd w:id="244"/>
      <w:r w:rsidRPr="00FE6418">
        <w:rPr>
          <w:rFonts w:ascii="Calibri Light" w:hAnsi="Calibri Light" w:cs="Calibri Light"/>
          <w:b/>
        </w:rPr>
        <w:t>Setting Resolution</w:t>
      </w:r>
    </w:p>
    <w:p w14:paraId="2B64C8FB" w14:textId="77777777" w:rsidR="00D70F28" w:rsidRPr="00FE6418" w:rsidRDefault="005A5385">
      <w:pPr>
        <w:spacing w:before="159" w:line="271" w:lineRule="auto"/>
        <w:ind w:left="628" w:right="721"/>
        <w:jc w:val="both"/>
        <w:rPr>
          <w:rFonts w:ascii="Calibri Light" w:hAnsi="Calibri Light" w:cs="Calibri Light"/>
          <w:sz w:val="24"/>
        </w:rPr>
      </w:pPr>
      <w:r w:rsidRPr="00FE6418">
        <w:rPr>
          <w:rFonts w:ascii="Calibri Light" w:hAnsi="Calibri Light" w:cs="Calibri Light"/>
          <w:sz w:val="24"/>
        </w:rPr>
        <w:t xml:space="preserve">The monitor can support five kinds of resolutions. To set an appropriate resolution, please 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Review </w:t>
      </w:r>
      <w:r w:rsidRPr="00FE6418">
        <w:rPr>
          <w:rFonts w:ascii="Calibri Light" w:hAnsi="Calibri Light" w:cs="Calibri Light"/>
          <w:sz w:val="24"/>
        </w:rPr>
        <w:t xml:space="preserve">&gt; </w:t>
      </w:r>
      <w:r w:rsidRPr="00FE6418">
        <w:rPr>
          <w:rFonts w:ascii="Calibri Light" w:hAnsi="Calibri Light" w:cs="Calibri Light"/>
          <w:b/>
          <w:sz w:val="24"/>
        </w:rPr>
        <w:t xml:space="preserve">Trend Graph </w:t>
      </w:r>
      <w:r w:rsidRPr="00FE6418">
        <w:rPr>
          <w:rFonts w:ascii="Calibri Light" w:hAnsi="Calibri Light" w:cs="Calibri Light"/>
          <w:sz w:val="24"/>
        </w:rPr>
        <w:t xml:space="preserve">and an interface is displayed. Choose </w:t>
      </w:r>
      <w:r w:rsidRPr="00FE6418">
        <w:rPr>
          <w:rFonts w:ascii="Calibri Light" w:hAnsi="Calibri Light" w:cs="Calibri Light"/>
          <w:b/>
          <w:sz w:val="24"/>
        </w:rPr>
        <w:t xml:space="preserve">Resolution </w:t>
      </w:r>
      <w:r w:rsidRPr="00FE6418">
        <w:rPr>
          <w:rFonts w:ascii="Calibri Light" w:hAnsi="Calibri Light" w:cs="Calibri Light"/>
          <w:sz w:val="24"/>
        </w:rPr>
        <w:t xml:space="preserve">on the interface to open the list and select an appropriate resolution among </w:t>
      </w:r>
      <w:r w:rsidRPr="00FE6418">
        <w:rPr>
          <w:rFonts w:ascii="Calibri Light" w:hAnsi="Calibri Light" w:cs="Calibri Light"/>
          <w:b/>
          <w:sz w:val="24"/>
        </w:rPr>
        <w:t>1 sec</w:t>
      </w:r>
      <w:r w:rsidRPr="00FE6418">
        <w:rPr>
          <w:rFonts w:ascii="Calibri Light" w:hAnsi="Calibri Light" w:cs="Calibri Light"/>
          <w:sz w:val="24"/>
        </w:rPr>
        <w:t xml:space="preserve">, </w:t>
      </w:r>
      <w:r w:rsidRPr="00FE6418">
        <w:rPr>
          <w:rFonts w:ascii="Calibri Light" w:hAnsi="Calibri Light" w:cs="Calibri Light"/>
          <w:b/>
          <w:sz w:val="24"/>
        </w:rPr>
        <w:t xml:space="preserve">5 </w:t>
      </w:r>
      <w:proofErr w:type="gramStart"/>
      <w:r w:rsidRPr="00FE6418">
        <w:rPr>
          <w:rFonts w:ascii="Calibri Light" w:hAnsi="Calibri Light" w:cs="Calibri Light"/>
          <w:b/>
          <w:sz w:val="24"/>
        </w:rPr>
        <w:t>sec</w:t>
      </w:r>
      <w:proofErr w:type="gramEnd"/>
      <w:r w:rsidRPr="00FE6418">
        <w:rPr>
          <w:rFonts w:ascii="Calibri Light" w:hAnsi="Calibri Light" w:cs="Calibri Light"/>
          <w:sz w:val="24"/>
        </w:rPr>
        <w:t xml:space="preserve">, </w:t>
      </w:r>
      <w:r w:rsidRPr="00FE6418">
        <w:rPr>
          <w:rFonts w:ascii="Calibri Light" w:hAnsi="Calibri Light" w:cs="Calibri Light"/>
          <w:b/>
          <w:sz w:val="24"/>
        </w:rPr>
        <w:t>1 min</w:t>
      </w:r>
      <w:r w:rsidRPr="00FE6418">
        <w:rPr>
          <w:rFonts w:ascii="Calibri Light" w:hAnsi="Calibri Light" w:cs="Calibri Light"/>
          <w:sz w:val="24"/>
        </w:rPr>
        <w:t xml:space="preserve">, </w:t>
      </w:r>
      <w:r w:rsidRPr="00FE6418">
        <w:rPr>
          <w:rFonts w:ascii="Calibri Light" w:hAnsi="Calibri Light" w:cs="Calibri Light"/>
          <w:b/>
          <w:sz w:val="24"/>
        </w:rPr>
        <w:t xml:space="preserve">5 min </w:t>
      </w:r>
      <w:r w:rsidRPr="00FE6418">
        <w:rPr>
          <w:rFonts w:ascii="Calibri Light" w:hAnsi="Calibri Light" w:cs="Calibri Light"/>
          <w:sz w:val="24"/>
        </w:rPr>
        <w:t xml:space="preserve">and </w:t>
      </w:r>
      <w:r w:rsidRPr="00FE6418">
        <w:rPr>
          <w:rFonts w:ascii="Calibri Light" w:hAnsi="Calibri Light" w:cs="Calibri Light"/>
          <w:b/>
          <w:sz w:val="24"/>
        </w:rPr>
        <w:t>10</w:t>
      </w:r>
      <w:r w:rsidRPr="00FE6418">
        <w:rPr>
          <w:rFonts w:ascii="Calibri Light" w:hAnsi="Calibri Light" w:cs="Calibri Light"/>
          <w:b/>
          <w:spacing w:val="1"/>
          <w:sz w:val="24"/>
        </w:rPr>
        <w:t xml:space="preserve"> </w:t>
      </w:r>
      <w:r w:rsidRPr="00FE6418">
        <w:rPr>
          <w:rFonts w:ascii="Calibri Light" w:hAnsi="Calibri Light" w:cs="Calibri Light"/>
          <w:b/>
          <w:sz w:val="24"/>
        </w:rPr>
        <w:t>min</w:t>
      </w:r>
      <w:r w:rsidRPr="00FE6418">
        <w:rPr>
          <w:rFonts w:ascii="Calibri Light" w:hAnsi="Calibri Light" w:cs="Calibri Light"/>
          <w:sz w:val="24"/>
        </w:rPr>
        <w:t>.</w:t>
      </w:r>
    </w:p>
    <w:p w14:paraId="547F0073" w14:textId="77777777" w:rsidR="00D70F28" w:rsidRPr="00FE6418" w:rsidRDefault="005A5385">
      <w:pPr>
        <w:pStyle w:val="Heading3"/>
        <w:numPr>
          <w:ilvl w:val="2"/>
          <w:numId w:val="57"/>
        </w:numPr>
        <w:tabs>
          <w:tab w:val="left" w:pos="1548"/>
        </w:tabs>
        <w:spacing w:before="126"/>
        <w:rPr>
          <w:rFonts w:ascii="Calibri Light" w:hAnsi="Calibri Light" w:cs="Calibri Light"/>
          <w:b/>
        </w:rPr>
      </w:pPr>
      <w:bookmarkStart w:id="245" w:name="_TOC_250155"/>
      <w:r w:rsidRPr="00FE6418">
        <w:rPr>
          <w:rFonts w:ascii="Calibri Light" w:hAnsi="Calibri Light" w:cs="Calibri Light"/>
          <w:b/>
        </w:rPr>
        <w:t>Scrolling Left and Right the</w:t>
      </w:r>
      <w:r w:rsidRPr="00FE6418">
        <w:rPr>
          <w:rFonts w:ascii="Calibri Light" w:hAnsi="Calibri Light" w:cs="Calibri Light"/>
          <w:b/>
          <w:spacing w:val="-4"/>
        </w:rPr>
        <w:t xml:space="preserve"> </w:t>
      </w:r>
      <w:bookmarkEnd w:id="245"/>
      <w:r w:rsidRPr="00FE6418">
        <w:rPr>
          <w:rFonts w:ascii="Calibri Light" w:hAnsi="Calibri Light" w:cs="Calibri Light"/>
          <w:b/>
        </w:rPr>
        <w:t>Screen</w:t>
      </w:r>
    </w:p>
    <w:p w14:paraId="27412F9E" w14:textId="10B35D6A" w:rsidR="00D70F28" w:rsidRPr="00FE6418" w:rsidRDefault="005A5385">
      <w:pPr>
        <w:pStyle w:val="BodyText"/>
        <w:spacing w:before="158" w:line="283" w:lineRule="auto"/>
        <w:ind w:left="628" w:right="722"/>
        <w:jc w:val="both"/>
        <w:rPr>
          <w:rFonts w:ascii="Calibri Light" w:hAnsi="Calibri Light" w:cs="Calibri Light"/>
        </w:rPr>
      </w:pPr>
      <w:r w:rsidRPr="00FE6418">
        <w:rPr>
          <w:rFonts w:ascii="Calibri Light" w:hAnsi="Calibri Light" w:cs="Calibri Light"/>
        </w:rPr>
        <w:t xml:space="preserve">All trend graphs can’t be displayed on the current screen due to the screen limitation. The user can scroll left and right the screen manually to see measurement trends that do not fit in the current view by selecting and pressing the symbol  </w:t>
      </w:r>
      <w:r w:rsidRPr="00FE6418">
        <w:rPr>
          <w:rFonts w:ascii="Calibri Light" w:hAnsi="Calibri Light" w:cs="Calibri Light"/>
          <w:noProof/>
          <w:spacing w:val="2"/>
        </w:rPr>
        <w:drawing>
          <wp:inline distT="0" distB="0" distL="0" distR="0" wp14:anchorId="575D8875" wp14:editId="1683C398">
            <wp:extent cx="142875" cy="152400"/>
            <wp:effectExtent l="0" t="0" r="0" b="0"/>
            <wp:docPr id="36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7.png"/>
                    <pic:cNvPicPr/>
                  </pic:nvPicPr>
                  <pic:blipFill>
                    <a:blip r:embed="rId136" cstate="print"/>
                    <a:stretch>
                      <a:fillRect/>
                    </a:stretch>
                  </pic:blipFill>
                  <pic:spPr>
                    <a:xfrm>
                      <a:off x="0" y="0"/>
                      <a:ext cx="142875" cy="152400"/>
                    </a:xfrm>
                    <a:prstGeom prst="rect">
                      <a:avLst/>
                    </a:prstGeom>
                  </pic:spPr>
                </pic:pic>
              </a:graphicData>
            </a:graphic>
          </wp:inline>
        </w:drawing>
      </w:r>
      <w:r w:rsidRPr="00FE6418">
        <w:rPr>
          <w:rFonts w:ascii="Calibri Light" w:hAnsi="Calibri Light" w:cs="Calibri Light"/>
          <w:spacing w:val="2"/>
        </w:rPr>
        <w:t xml:space="preserve">  </w:t>
      </w:r>
      <w:r w:rsidR="00E72AC5">
        <w:rPr>
          <w:rFonts w:ascii="Calibri Light" w:hAnsi="Calibri Light" w:cs="Calibri Light"/>
          <w:spacing w:val="-1"/>
        </w:rPr>
        <w:t xml:space="preserve">and  </w:t>
      </w:r>
      <w:r w:rsidRPr="00FE6418">
        <w:rPr>
          <w:rFonts w:ascii="Calibri Light" w:hAnsi="Calibri Light" w:cs="Calibri Light"/>
          <w:noProof/>
          <w:spacing w:val="-2"/>
        </w:rPr>
        <w:drawing>
          <wp:inline distT="0" distB="0" distL="0" distR="0" wp14:anchorId="17A98B12" wp14:editId="57F351EB">
            <wp:extent cx="161925" cy="143933"/>
            <wp:effectExtent l="0" t="0" r="0" b="0"/>
            <wp:docPr id="36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8.png"/>
                    <pic:cNvPicPr/>
                  </pic:nvPicPr>
                  <pic:blipFill>
                    <a:blip r:embed="rId137" cstate="print"/>
                    <a:stretch>
                      <a:fillRect/>
                    </a:stretch>
                  </pic:blipFill>
                  <pic:spPr>
                    <a:xfrm>
                      <a:off x="0" y="0"/>
                      <a:ext cx="161925" cy="143933"/>
                    </a:xfrm>
                    <a:prstGeom prst="rect">
                      <a:avLst/>
                    </a:prstGeom>
                  </pic:spPr>
                </pic:pic>
              </a:graphicData>
            </a:graphic>
          </wp:inline>
        </w:drawing>
      </w:r>
      <w:r w:rsidRPr="00FE6418">
        <w:rPr>
          <w:rFonts w:ascii="Calibri Light" w:hAnsi="Calibri Light" w:cs="Calibri Light"/>
          <w:spacing w:val="-2"/>
        </w:rPr>
        <w:t xml:space="preserve"> </w:t>
      </w:r>
      <w:r w:rsidRPr="00FE6418">
        <w:rPr>
          <w:rFonts w:ascii="Calibri Light" w:hAnsi="Calibri Light" w:cs="Calibri Light"/>
          <w:spacing w:val="5"/>
        </w:rPr>
        <w:t xml:space="preserve"> </w:t>
      </w:r>
      <w:r w:rsidRPr="00FE6418">
        <w:rPr>
          <w:rFonts w:ascii="Calibri Light" w:hAnsi="Calibri Light" w:cs="Calibri Light"/>
        </w:rPr>
        <w:t>displayed on the trend</w:t>
      </w:r>
      <w:r w:rsidRPr="00FE6418">
        <w:rPr>
          <w:rFonts w:ascii="Calibri Light" w:hAnsi="Calibri Light" w:cs="Calibri Light"/>
          <w:spacing w:val="-7"/>
        </w:rPr>
        <w:t xml:space="preserve"> </w:t>
      </w:r>
      <w:r w:rsidRPr="00FE6418">
        <w:rPr>
          <w:rFonts w:ascii="Calibri Light" w:hAnsi="Calibri Light" w:cs="Calibri Light"/>
        </w:rPr>
        <w:t>graph.</w:t>
      </w:r>
    </w:p>
    <w:p w14:paraId="0ACC9333" w14:textId="77777777" w:rsidR="00D70F28" w:rsidRPr="00FE6418" w:rsidRDefault="005A5385">
      <w:pPr>
        <w:pStyle w:val="Heading3"/>
        <w:numPr>
          <w:ilvl w:val="2"/>
          <w:numId w:val="57"/>
        </w:numPr>
        <w:tabs>
          <w:tab w:val="left" w:pos="1548"/>
        </w:tabs>
        <w:spacing w:before="232"/>
        <w:rPr>
          <w:rFonts w:ascii="Calibri Light" w:hAnsi="Calibri Light" w:cs="Calibri Light"/>
          <w:b/>
        </w:rPr>
      </w:pPr>
      <w:bookmarkStart w:id="246" w:name="_TOC_250154"/>
      <w:r w:rsidRPr="00FE6418">
        <w:rPr>
          <w:rFonts w:ascii="Calibri Light" w:hAnsi="Calibri Light" w:cs="Calibri Light"/>
          <w:b/>
        </w:rPr>
        <w:t>Switching to the Trend</w:t>
      </w:r>
      <w:r w:rsidRPr="00FE6418">
        <w:rPr>
          <w:rFonts w:ascii="Calibri Light" w:hAnsi="Calibri Light" w:cs="Calibri Light"/>
          <w:b/>
          <w:spacing w:val="-1"/>
        </w:rPr>
        <w:t xml:space="preserve"> </w:t>
      </w:r>
      <w:bookmarkEnd w:id="246"/>
      <w:r w:rsidRPr="00FE6418">
        <w:rPr>
          <w:rFonts w:ascii="Calibri Light" w:hAnsi="Calibri Light" w:cs="Calibri Light"/>
          <w:b/>
        </w:rPr>
        <w:t>Table</w:t>
      </w:r>
    </w:p>
    <w:p w14:paraId="6537B3FD" w14:textId="77777777" w:rsidR="00D70F28" w:rsidRPr="00FE6418" w:rsidRDefault="005A5385">
      <w:pPr>
        <w:spacing w:before="162" w:line="271" w:lineRule="auto"/>
        <w:ind w:left="628" w:right="719"/>
        <w:jc w:val="both"/>
        <w:rPr>
          <w:rFonts w:ascii="Calibri Light" w:hAnsi="Calibri Light" w:cs="Calibri Light"/>
          <w:sz w:val="24"/>
        </w:rPr>
      </w:pPr>
      <w:r w:rsidRPr="00FE6418">
        <w:rPr>
          <w:rFonts w:ascii="Calibri Light" w:hAnsi="Calibri Light" w:cs="Calibri Light"/>
          <w:sz w:val="24"/>
        </w:rPr>
        <w:t xml:space="preserve">The user can switch to the trend table interface on the </w:t>
      </w:r>
      <w:r w:rsidRPr="00FE6418">
        <w:rPr>
          <w:rFonts w:ascii="Calibri Light" w:hAnsi="Calibri Light" w:cs="Calibri Light"/>
          <w:b/>
          <w:sz w:val="24"/>
        </w:rPr>
        <w:t xml:space="preserve">Trend Graph </w:t>
      </w:r>
      <w:r w:rsidRPr="00FE6418">
        <w:rPr>
          <w:rFonts w:ascii="Calibri Light" w:hAnsi="Calibri Light" w:cs="Calibri Light"/>
          <w:sz w:val="24"/>
        </w:rPr>
        <w:t xml:space="preserve">interface. To do so, please 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Review </w:t>
      </w:r>
      <w:r w:rsidRPr="00FE6418">
        <w:rPr>
          <w:rFonts w:ascii="Calibri Light" w:hAnsi="Calibri Light" w:cs="Calibri Light"/>
          <w:sz w:val="24"/>
        </w:rPr>
        <w:t xml:space="preserve">&gt; </w:t>
      </w:r>
      <w:r w:rsidRPr="00FE6418">
        <w:rPr>
          <w:rFonts w:ascii="Calibri Light" w:hAnsi="Calibri Light" w:cs="Calibri Light"/>
          <w:b/>
          <w:sz w:val="24"/>
        </w:rPr>
        <w:t xml:space="preserve">Trend Graph </w:t>
      </w:r>
      <w:r w:rsidRPr="00FE6418">
        <w:rPr>
          <w:rFonts w:ascii="Calibri Light" w:hAnsi="Calibri Light" w:cs="Calibri Light"/>
          <w:sz w:val="24"/>
        </w:rPr>
        <w:t xml:space="preserve">and select the </w:t>
      </w:r>
      <w:r w:rsidRPr="00FE6418">
        <w:rPr>
          <w:rFonts w:ascii="Calibri Light" w:hAnsi="Calibri Light" w:cs="Calibri Light"/>
          <w:b/>
          <w:sz w:val="24"/>
        </w:rPr>
        <w:t xml:space="preserve">Trend Table </w:t>
      </w:r>
      <w:r w:rsidRPr="00FE6418">
        <w:rPr>
          <w:rFonts w:ascii="Calibri Light" w:hAnsi="Calibri Light" w:cs="Calibri Light"/>
          <w:sz w:val="24"/>
        </w:rPr>
        <w:t>option from the popup interface.</w:t>
      </w:r>
    </w:p>
    <w:p w14:paraId="2500CE0C" w14:textId="77777777" w:rsidR="00D70F28" w:rsidRPr="00FE6418" w:rsidRDefault="00D70F28">
      <w:pPr>
        <w:pStyle w:val="BodyText"/>
        <w:spacing w:before="1"/>
        <w:rPr>
          <w:rFonts w:ascii="Calibri Light" w:hAnsi="Calibri Light" w:cs="Calibri Light"/>
          <w:sz w:val="21"/>
        </w:rPr>
      </w:pPr>
    </w:p>
    <w:p w14:paraId="2AED73BC" w14:textId="77777777" w:rsidR="00D70F28" w:rsidRPr="00FE6418" w:rsidRDefault="005A5385">
      <w:pPr>
        <w:pStyle w:val="Heading3"/>
        <w:numPr>
          <w:ilvl w:val="2"/>
          <w:numId w:val="57"/>
        </w:numPr>
        <w:tabs>
          <w:tab w:val="left" w:pos="1548"/>
        </w:tabs>
        <w:rPr>
          <w:rFonts w:ascii="Calibri Light" w:hAnsi="Calibri Light" w:cs="Calibri Light"/>
          <w:b/>
        </w:rPr>
      </w:pPr>
      <w:bookmarkStart w:id="247" w:name="_TOC_250153"/>
      <w:bookmarkEnd w:id="247"/>
      <w:r w:rsidRPr="00FE6418">
        <w:rPr>
          <w:rFonts w:ascii="Calibri Light" w:hAnsi="Calibri Light" w:cs="Calibri Light"/>
          <w:b/>
        </w:rPr>
        <w:t>Record</w:t>
      </w:r>
    </w:p>
    <w:p w14:paraId="727DB0CF" w14:textId="17D9FC0A" w:rsidR="00D70F28" w:rsidRPr="00FE6418" w:rsidRDefault="005A5385">
      <w:pPr>
        <w:pStyle w:val="BodyText"/>
        <w:spacing w:before="161" w:line="271" w:lineRule="auto"/>
        <w:ind w:left="628" w:right="721"/>
        <w:jc w:val="both"/>
        <w:rPr>
          <w:rFonts w:ascii="Calibri Light" w:hAnsi="Calibri Light" w:cs="Calibri Light"/>
        </w:rPr>
      </w:pPr>
      <w:r w:rsidRPr="00FE6418">
        <w:rPr>
          <w:rFonts w:ascii="Calibri Light" w:hAnsi="Calibri Light" w:cs="Calibri Light"/>
        </w:rPr>
        <w:t xml:space="preserve">The monitor can make a tabular trend recording of the data in the current trend graph window. The report will use the current trend interval settings. For the detailed information about recording the trend graph, please refer to </w:t>
      </w:r>
      <w:r w:rsidRPr="00E72AC5">
        <w:rPr>
          <w:rFonts w:ascii="Calibri Light" w:hAnsi="Calibri Light" w:cs="Calibri Light"/>
          <w:i/>
        </w:rPr>
        <w:t>Chapter</w:t>
      </w:r>
      <w:r w:rsidRPr="00E72AC5">
        <w:rPr>
          <w:rFonts w:ascii="Calibri Light" w:hAnsi="Calibri Light" w:cs="Calibri Light"/>
          <w:i/>
          <w:spacing w:val="-1"/>
        </w:rPr>
        <w:t xml:space="preserve"> </w:t>
      </w:r>
      <w:r w:rsidR="00E72AC5" w:rsidRPr="00E72AC5">
        <w:rPr>
          <w:rFonts w:ascii="Calibri Light" w:hAnsi="Calibri Light" w:cs="Calibri Light"/>
          <w:i/>
          <w:spacing w:val="-1"/>
        </w:rPr>
        <w:t xml:space="preserve">24: </w:t>
      </w:r>
      <w:r w:rsidRPr="00E72AC5">
        <w:rPr>
          <w:rFonts w:ascii="Calibri Light" w:hAnsi="Calibri Light" w:cs="Calibri Light"/>
          <w:i/>
        </w:rPr>
        <w:t>Recording</w:t>
      </w:r>
      <w:r w:rsidRPr="00FE6418">
        <w:rPr>
          <w:rFonts w:ascii="Calibri Light" w:hAnsi="Calibri Light" w:cs="Calibri Light"/>
        </w:rPr>
        <w:t>.</w:t>
      </w:r>
    </w:p>
    <w:p w14:paraId="5AF4FA45" w14:textId="77777777" w:rsidR="00D70F28" w:rsidRPr="00FE6418" w:rsidRDefault="00D70F28">
      <w:pPr>
        <w:pStyle w:val="BodyText"/>
        <w:rPr>
          <w:rFonts w:ascii="Calibri Light" w:hAnsi="Calibri Light" w:cs="Calibri Light"/>
          <w:sz w:val="26"/>
        </w:rPr>
      </w:pPr>
    </w:p>
    <w:p w14:paraId="033219B0" w14:textId="77777777" w:rsidR="00D70F28" w:rsidRPr="00FE6418" w:rsidRDefault="005A5385" w:rsidP="000455DF">
      <w:pPr>
        <w:pStyle w:val="Heading2"/>
        <w:numPr>
          <w:ilvl w:val="1"/>
          <w:numId w:val="57"/>
        </w:numPr>
      </w:pPr>
      <w:bookmarkStart w:id="248" w:name="_TOC_250152"/>
      <w:r w:rsidRPr="00FE6418">
        <w:t>Trend Table</w:t>
      </w:r>
      <w:r w:rsidRPr="00FE6418">
        <w:rPr>
          <w:spacing w:val="1"/>
        </w:rPr>
        <w:t xml:space="preserve"> </w:t>
      </w:r>
      <w:bookmarkEnd w:id="248"/>
      <w:r w:rsidRPr="00FE6418">
        <w:t>Review</w:t>
      </w:r>
    </w:p>
    <w:p w14:paraId="341028A4"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 xml:space="preserve">To review the trend table, please press the </w:t>
      </w:r>
      <w:r w:rsidRPr="00FE6418">
        <w:rPr>
          <w:rFonts w:ascii="Calibri Light" w:hAnsi="Calibri Light" w:cs="Calibri Light"/>
          <w:b/>
        </w:rPr>
        <w:t xml:space="preserve">Trend Table </w:t>
      </w:r>
      <w:r w:rsidRPr="00FE6418">
        <w:rPr>
          <w:rFonts w:ascii="Calibri Light" w:hAnsi="Calibri Light" w:cs="Calibri Light"/>
        </w:rPr>
        <w:t xml:space="preserve">key on the screen or select </w:t>
      </w:r>
      <w:r w:rsidRPr="00FE6418">
        <w:rPr>
          <w:rFonts w:ascii="Calibri Light" w:hAnsi="Calibri Light" w:cs="Calibri Light"/>
          <w:b/>
        </w:rPr>
        <w:t xml:space="preserve">Menu </w:t>
      </w:r>
      <w:r w:rsidRPr="00FE6418">
        <w:rPr>
          <w:rFonts w:ascii="Calibri Light" w:hAnsi="Calibri Light" w:cs="Calibri Light"/>
        </w:rPr>
        <w:t>&gt;</w:t>
      </w:r>
    </w:p>
    <w:p w14:paraId="6AF3DBCB" w14:textId="77777777" w:rsidR="00D70F28" w:rsidRPr="00FE6418" w:rsidRDefault="005A5385">
      <w:pPr>
        <w:spacing w:before="36"/>
        <w:ind w:left="628"/>
        <w:rPr>
          <w:rFonts w:ascii="Calibri Light" w:hAnsi="Calibri Light" w:cs="Calibri Light"/>
          <w:sz w:val="24"/>
        </w:rPr>
      </w:pPr>
      <w:r w:rsidRPr="00FE6418">
        <w:rPr>
          <w:rFonts w:ascii="Calibri Light" w:hAnsi="Calibri Light" w:cs="Calibri Light"/>
          <w:b/>
          <w:sz w:val="24"/>
        </w:rPr>
        <w:t xml:space="preserve">Review </w:t>
      </w:r>
      <w:r w:rsidRPr="00FE6418">
        <w:rPr>
          <w:rFonts w:ascii="Calibri Light" w:hAnsi="Calibri Light" w:cs="Calibri Light"/>
          <w:sz w:val="24"/>
        </w:rPr>
        <w:t xml:space="preserve">&gt; </w:t>
      </w:r>
      <w:r w:rsidRPr="00FE6418">
        <w:rPr>
          <w:rFonts w:ascii="Calibri Light" w:hAnsi="Calibri Light" w:cs="Calibri Light"/>
          <w:b/>
          <w:sz w:val="24"/>
        </w:rPr>
        <w:t>Trend Table</w:t>
      </w:r>
      <w:r w:rsidRPr="00FE6418">
        <w:rPr>
          <w:rFonts w:ascii="Calibri Light" w:hAnsi="Calibri Light" w:cs="Calibri Light"/>
          <w:sz w:val="24"/>
        </w:rPr>
        <w:t>, then the trend table is displayed.</w:t>
      </w:r>
    </w:p>
    <w:p w14:paraId="2843DEC7" w14:textId="77777777" w:rsidR="00D70F28" w:rsidRPr="00FE6418" w:rsidRDefault="00D70F28">
      <w:pPr>
        <w:pStyle w:val="BodyText"/>
        <w:spacing w:before="9"/>
        <w:rPr>
          <w:rFonts w:ascii="Calibri Light" w:hAnsi="Calibri Light" w:cs="Calibri Light"/>
          <w:sz w:val="36"/>
        </w:rPr>
      </w:pPr>
    </w:p>
    <w:p w14:paraId="4EC63EA6" w14:textId="77777777" w:rsidR="00D70F28" w:rsidRPr="00FE6418" w:rsidRDefault="005A5385">
      <w:pPr>
        <w:pStyle w:val="Heading3"/>
        <w:numPr>
          <w:ilvl w:val="2"/>
          <w:numId w:val="57"/>
        </w:numPr>
        <w:tabs>
          <w:tab w:val="left" w:pos="1548"/>
        </w:tabs>
        <w:rPr>
          <w:rFonts w:ascii="Calibri Light" w:hAnsi="Calibri Light" w:cs="Calibri Light"/>
          <w:b/>
        </w:rPr>
      </w:pPr>
      <w:bookmarkStart w:id="249" w:name="_TOC_250151"/>
      <w:bookmarkEnd w:id="249"/>
      <w:r w:rsidRPr="00FE6418">
        <w:rPr>
          <w:rFonts w:ascii="Calibri Light" w:hAnsi="Calibri Light" w:cs="Calibri Light"/>
          <w:b/>
        </w:rPr>
        <w:t>Setting Resolution</w:t>
      </w:r>
    </w:p>
    <w:p w14:paraId="265E55A6" w14:textId="0239B075" w:rsidR="00D70F28" w:rsidRPr="00FE6418" w:rsidRDefault="005A5385">
      <w:pPr>
        <w:spacing w:before="161" w:line="271" w:lineRule="auto"/>
        <w:ind w:left="628" w:right="659"/>
        <w:jc w:val="both"/>
        <w:rPr>
          <w:rFonts w:ascii="Calibri Light" w:hAnsi="Calibri Light" w:cs="Calibri Light"/>
          <w:sz w:val="24"/>
        </w:rPr>
      </w:pPr>
      <w:r w:rsidRPr="00FE6418">
        <w:rPr>
          <w:rFonts w:ascii="Calibri Light" w:hAnsi="Calibri Light" w:cs="Calibri Light"/>
          <w:sz w:val="24"/>
        </w:rPr>
        <w:t xml:space="preserve">The monitor can support eleven kinds of </w:t>
      </w:r>
      <w:r w:rsidR="00E95A5D">
        <w:rPr>
          <w:rFonts w:ascii="Calibri Light" w:hAnsi="Calibri Light" w:cs="Calibri Light"/>
          <w:sz w:val="24"/>
        </w:rPr>
        <w:t>resolutions</w:t>
      </w:r>
      <w:r w:rsidRPr="00FE6418">
        <w:rPr>
          <w:rFonts w:ascii="Calibri Light" w:hAnsi="Calibri Light" w:cs="Calibri Light"/>
          <w:sz w:val="24"/>
        </w:rPr>
        <w:t xml:space="preserve">. To set an appropriate resolution, please 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Review </w:t>
      </w:r>
      <w:r w:rsidRPr="00FE6418">
        <w:rPr>
          <w:rFonts w:ascii="Calibri Light" w:hAnsi="Calibri Light" w:cs="Calibri Light"/>
          <w:sz w:val="24"/>
        </w:rPr>
        <w:t xml:space="preserve">&gt; </w:t>
      </w:r>
      <w:r w:rsidRPr="00FE6418">
        <w:rPr>
          <w:rFonts w:ascii="Calibri Light" w:hAnsi="Calibri Light" w:cs="Calibri Light"/>
          <w:b/>
          <w:sz w:val="24"/>
        </w:rPr>
        <w:t xml:space="preserve">Trend Table </w:t>
      </w:r>
      <w:r w:rsidRPr="00FE6418">
        <w:rPr>
          <w:rFonts w:ascii="Calibri Light" w:hAnsi="Calibri Light" w:cs="Calibri Light"/>
          <w:sz w:val="24"/>
        </w:rPr>
        <w:t xml:space="preserve">and an interface is displayed. Choose </w:t>
      </w:r>
      <w:r w:rsidRPr="00FE6418">
        <w:rPr>
          <w:rFonts w:ascii="Calibri Light" w:hAnsi="Calibri Light" w:cs="Calibri Light"/>
          <w:b/>
          <w:sz w:val="24"/>
        </w:rPr>
        <w:t xml:space="preserve">Interval </w:t>
      </w:r>
      <w:r w:rsidR="00E95A5D">
        <w:rPr>
          <w:rFonts w:ascii="Calibri Light" w:hAnsi="Calibri Light" w:cs="Calibri Light"/>
          <w:sz w:val="24"/>
        </w:rPr>
        <w:t>on the interface</w:t>
      </w:r>
      <w:r w:rsidRPr="00FE6418">
        <w:rPr>
          <w:rFonts w:ascii="Calibri Light" w:hAnsi="Calibri Light" w:cs="Calibri Light"/>
          <w:sz w:val="24"/>
        </w:rPr>
        <w:t xml:space="preserve"> to open the list and select an appropriate interval among </w:t>
      </w:r>
      <w:r w:rsidRPr="00FE6418">
        <w:rPr>
          <w:rFonts w:ascii="Calibri Light" w:hAnsi="Calibri Light" w:cs="Calibri Light"/>
          <w:b/>
          <w:sz w:val="24"/>
        </w:rPr>
        <w:t>1 sec</w:t>
      </w:r>
      <w:r w:rsidRPr="00FE6418">
        <w:rPr>
          <w:rFonts w:ascii="Calibri Light" w:hAnsi="Calibri Light" w:cs="Calibri Light"/>
          <w:sz w:val="24"/>
        </w:rPr>
        <w:t xml:space="preserve">, </w:t>
      </w:r>
      <w:r w:rsidRPr="00FE6418">
        <w:rPr>
          <w:rFonts w:ascii="Calibri Light" w:hAnsi="Calibri Light" w:cs="Calibri Light"/>
          <w:b/>
          <w:sz w:val="24"/>
        </w:rPr>
        <w:t xml:space="preserve">5 </w:t>
      </w:r>
      <w:proofErr w:type="gramStart"/>
      <w:r w:rsidRPr="00FE6418">
        <w:rPr>
          <w:rFonts w:ascii="Calibri Light" w:hAnsi="Calibri Light" w:cs="Calibri Light"/>
          <w:b/>
          <w:sz w:val="24"/>
        </w:rPr>
        <w:t>sec</w:t>
      </w:r>
      <w:proofErr w:type="gramEnd"/>
      <w:r w:rsidRPr="00FE6418">
        <w:rPr>
          <w:rFonts w:ascii="Calibri Light" w:hAnsi="Calibri Light" w:cs="Calibri Light"/>
          <w:sz w:val="24"/>
        </w:rPr>
        <w:t xml:space="preserve">, </w:t>
      </w:r>
      <w:r w:rsidRPr="00FE6418">
        <w:rPr>
          <w:rFonts w:ascii="Calibri Light" w:hAnsi="Calibri Light" w:cs="Calibri Light"/>
          <w:b/>
          <w:sz w:val="24"/>
        </w:rPr>
        <w:t>30 sec</w:t>
      </w:r>
      <w:r w:rsidRPr="00FE6418">
        <w:rPr>
          <w:rFonts w:ascii="Calibri Light" w:hAnsi="Calibri Light" w:cs="Calibri Light"/>
          <w:sz w:val="24"/>
        </w:rPr>
        <w:t xml:space="preserve">, </w:t>
      </w:r>
      <w:r w:rsidRPr="00FE6418">
        <w:rPr>
          <w:rFonts w:ascii="Calibri Light" w:hAnsi="Calibri Light" w:cs="Calibri Light"/>
          <w:b/>
          <w:sz w:val="24"/>
        </w:rPr>
        <w:t>1 min</w:t>
      </w:r>
      <w:r w:rsidRPr="00FE6418">
        <w:rPr>
          <w:rFonts w:ascii="Calibri Light" w:hAnsi="Calibri Light" w:cs="Calibri Light"/>
          <w:sz w:val="24"/>
        </w:rPr>
        <w:t xml:space="preserve">, </w:t>
      </w:r>
      <w:r w:rsidRPr="00FE6418">
        <w:rPr>
          <w:rFonts w:ascii="Calibri Light" w:hAnsi="Calibri Light" w:cs="Calibri Light"/>
          <w:b/>
          <w:sz w:val="24"/>
        </w:rPr>
        <w:t>3 min</w:t>
      </w:r>
      <w:r w:rsidRPr="00FE6418">
        <w:rPr>
          <w:rFonts w:ascii="Calibri Light" w:hAnsi="Calibri Light" w:cs="Calibri Light"/>
          <w:sz w:val="24"/>
        </w:rPr>
        <w:t xml:space="preserve">, </w:t>
      </w:r>
      <w:r w:rsidRPr="00FE6418">
        <w:rPr>
          <w:rFonts w:ascii="Calibri Light" w:hAnsi="Calibri Light" w:cs="Calibri Light"/>
          <w:b/>
          <w:sz w:val="24"/>
        </w:rPr>
        <w:t>5 min</w:t>
      </w:r>
      <w:r w:rsidRPr="00FE6418">
        <w:rPr>
          <w:rFonts w:ascii="Calibri Light" w:hAnsi="Calibri Light" w:cs="Calibri Light"/>
          <w:sz w:val="24"/>
        </w:rPr>
        <w:t xml:space="preserve">, </w:t>
      </w:r>
      <w:r w:rsidRPr="00FE6418">
        <w:rPr>
          <w:rFonts w:ascii="Calibri Light" w:hAnsi="Calibri Light" w:cs="Calibri Light"/>
          <w:b/>
          <w:sz w:val="24"/>
        </w:rPr>
        <w:t>10 min</w:t>
      </w:r>
      <w:r w:rsidRPr="00FE6418">
        <w:rPr>
          <w:rFonts w:ascii="Calibri Light" w:hAnsi="Calibri Light" w:cs="Calibri Light"/>
          <w:sz w:val="24"/>
        </w:rPr>
        <w:t xml:space="preserve">, </w:t>
      </w:r>
      <w:r w:rsidRPr="00FE6418">
        <w:rPr>
          <w:rFonts w:ascii="Calibri Light" w:hAnsi="Calibri Light" w:cs="Calibri Light"/>
          <w:b/>
          <w:sz w:val="24"/>
        </w:rPr>
        <w:t>15 min</w:t>
      </w:r>
      <w:r w:rsidRPr="00FE6418">
        <w:rPr>
          <w:rFonts w:ascii="Calibri Light" w:hAnsi="Calibri Light" w:cs="Calibri Light"/>
          <w:sz w:val="24"/>
        </w:rPr>
        <w:t xml:space="preserve">, </w:t>
      </w:r>
      <w:r w:rsidRPr="00FE6418">
        <w:rPr>
          <w:rFonts w:ascii="Calibri Light" w:hAnsi="Calibri Light" w:cs="Calibri Light"/>
          <w:b/>
          <w:sz w:val="24"/>
        </w:rPr>
        <w:t>30 min</w:t>
      </w:r>
      <w:r w:rsidRPr="00FE6418">
        <w:rPr>
          <w:rFonts w:ascii="Calibri Light" w:hAnsi="Calibri Light" w:cs="Calibri Light"/>
          <w:sz w:val="24"/>
        </w:rPr>
        <w:t xml:space="preserve">, </w:t>
      </w:r>
      <w:r w:rsidRPr="00FE6418">
        <w:rPr>
          <w:rFonts w:ascii="Calibri Light" w:hAnsi="Calibri Light" w:cs="Calibri Light"/>
          <w:b/>
          <w:sz w:val="24"/>
        </w:rPr>
        <w:t xml:space="preserve">60 min </w:t>
      </w:r>
      <w:r w:rsidRPr="00FE6418">
        <w:rPr>
          <w:rFonts w:ascii="Calibri Light" w:hAnsi="Calibri Light" w:cs="Calibri Light"/>
          <w:sz w:val="24"/>
        </w:rPr>
        <w:t>and</w:t>
      </w:r>
      <w:r w:rsidRPr="00FE6418">
        <w:rPr>
          <w:rFonts w:ascii="Calibri Light" w:hAnsi="Calibri Light" w:cs="Calibri Light"/>
          <w:spacing w:val="2"/>
          <w:sz w:val="24"/>
        </w:rPr>
        <w:t xml:space="preserve"> </w:t>
      </w:r>
      <w:r w:rsidRPr="00FE6418">
        <w:rPr>
          <w:rFonts w:ascii="Calibri Light" w:hAnsi="Calibri Light" w:cs="Calibri Light"/>
          <w:b/>
          <w:sz w:val="24"/>
        </w:rPr>
        <w:t>NIBP</w:t>
      </w:r>
      <w:r w:rsidRPr="00FE6418">
        <w:rPr>
          <w:rFonts w:ascii="Calibri Light" w:hAnsi="Calibri Light" w:cs="Calibri Light"/>
          <w:sz w:val="24"/>
        </w:rPr>
        <w:t>.</w:t>
      </w:r>
    </w:p>
    <w:p w14:paraId="0C089800" w14:textId="77777777" w:rsidR="00D70F28" w:rsidRPr="00FE6418" w:rsidRDefault="00D70F28">
      <w:pPr>
        <w:pStyle w:val="BodyText"/>
        <w:spacing w:before="2"/>
        <w:rPr>
          <w:rFonts w:ascii="Calibri Light" w:hAnsi="Calibri Light" w:cs="Calibri Light"/>
          <w:sz w:val="21"/>
        </w:rPr>
      </w:pPr>
    </w:p>
    <w:p w14:paraId="40BBF18C" w14:textId="77777777" w:rsidR="00D70F28" w:rsidRPr="00FE6418" w:rsidRDefault="005A5385">
      <w:pPr>
        <w:pStyle w:val="Heading3"/>
        <w:numPr>
          <w:ilvl w:val="2"/>
          <w:numId w:val="57"/>
        </w:numPr>
        <w:tabs>
          <w:tab w:val="left" w:pos="1548"/>
        </w:tabs>
        <w:rPr>
          <w:rFonts w:ascii="Calibri Light" w:hAnsi="Calibri Light" w:cs="Calibri Light"/>
          <w:b/>
        </w:rPr>
      </w:pPr>
      <w:bookmarkStart w:id="250" w:name="_TOC_250150"/>
      <w:r w:rsidRPr="00FE6418">
        <w:rPr>
          <w:rFonts w:ascii="Calibri Light" w:hAnsi="Calibri Light" w:cs="Calibri Light"/>
          <w:b/>
        </w:rPr>
        <w:t>Scrolling the</w:t>
      </w:r>
      <w:r w:rsidRPr="00FE6418">
        <w:rPr>
          <w:rFonts w:ascii="Calibri Light" w:hAnsi="Calibri Light" w:cs="Calibri Light"/>
          <w:b/>
          <w:spacing w:val="-3"/>
        </w:rPr>
        <w:t xml:space="preserve"> </w:t>
      </w:r>
      <w:bookmarkEnd w:id="250"/>
      <w:r w:rsidRPr="00FE6418">
        <w:rPr>
          <w:rFonts w:ascii="Calibri Light" w:hAnsi="Calibri Light" w:cs="Calibri Light"/>
          <w:b/>
        </w:rPr>
        <w:t>Screen</w:t>
      </w:r>
    </w:p>
    <w:p w14:paraId="052E4E85" w14:textId="7D739FB6" w:rsidR="00D70F28" w:rsidRPr="00FE6418" w:rsidRDefault="005A5385">
      <w:pPr>
        <w:pStyle w:val="BodyText"/>
        <w:spacing w:before="159" w:line="273" w:lineRule="auto"/>
        <w:ind w:left="628" w:right="722"/>
        <w:jc w:val="both"/>
        <w:rPr>
          <w:rFonts w:ascii="Calibri Light" w:hAnsi="Calibri Light" w:cs="Calibri Light"/>
        </w:rPr>
      </w:pPr>
      <w:r w:rsidRPr="00FE6418">
        <w:rPr>
          <w:rFonts w:ascii="Calibri Light" w:hAnsi="Calibri Light" w:cs="Calibri Light"/>
        </w:rPr>
        <w:t xml:space="preserve">All trend tables can’t be displayed on the current screen due </w:t>
      </w:r>
      <w:r w:rsidRPr="00FE6418">
        <w:rPr>
          <w:rFonts w:ascii="Calibri Light" w:hAnsi="Calibri Light" w:cs="Calibri Light"/>
          <w:spacing w:val="3"/>
        </w:rPr>
        <w:t xml:space="preserve">to </w:t>
      </w:r>
      <w:r w:rsidRPr="00FE6418">
        <w:rPr>
          <w:rFonts w:ascii="Calibri Light" w:hAnsi="Calibri Light" w:cs="Calibri Light"/>
        </w:rPr>
        <w:t>the screen limitation. The user can scroll left, right, up and down the screen manually to see measurement trend tables that do not fit in the current view by selecting and pressing the symb</w:t>
      </w:r>
      <w:r w:rsidR="000E5534">
        <w:rPr>
          <w:rFonts w:ascii="Calibri Light" w:hAnsi="Calibri Light" w:cs="Calibri Light"/>
        </w:rPr>
        <w:t>ol</w:t>
      </w:r>
      <w:r w:rsidRPr="00FE6418">
        <w:rPr>
          <w:rFonts w:ascii="Calibri Light" w:hAnsi="Calibri Light" w:cs="Calibri Light"/>
        </w:rPr>
        <w:t xml:space="preserve">  </w:t>
      </w:r>
      <w:r w:rsidR="000E5534" w:rsidRPr="00FE6418">
        <w:rPr>
          <w:rFonts w:ascii="Calibri Light" w:hAnsi="Calibri Light" w:cs="Calibri Light"/>
          <w:noProof/>
        </w:rPr>
        <w:drawing>
          <wp:inline distT="0" distB="0" distL="0" distR="0" wp14:anchorId="7B785639" wp14:editId="5290CFCD">
            <wp:extent cx="161410" cy="143933"/>
            <wp:effectExtent l="0" t="0" r="0" b="8890"/>
            <wp:docPr id="36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1410" cy="143933"/>
                    </a:xfrm>
                    <a:prstGeom prst="rect">
                      <a:avLst/>
                    </a:prstGeom>
                  </pic:spPr>
                </pic:pic>
              </a:graphicData>
            </a:graphic>
          </wp:inline>
        </w:drawing>
      </w:r>
      <w:r w:rsidRPr="00FE6418">
        <w:rPr>
          <w:rFonts w:ascii="Calibri Light" w:hAnsi="Calibri Light" w:cs="Calibri Light"/>
          <w:spacing w:val="9"/>
        </w:rPr>
        <w:t xml:space="preserve"> </w:t>
      </w:r>
      <w:r w:rsidRPr="00FE6418">
        <w:rPr>
          <w:rFonts w:ascii="Calibri Light" w:hAnsi="Calibri Light" w:cs="Calibri Light"/>
        </w:rPr>
        <w:t xml:space="preserve">,  </w:t>
      </w:r>
      <w:r w:rsidR="000E5534" w:rsidRPr="00FE6418">
        <w:rPr>
          <w:rFonts w:ascii="Calibri Light" w:hAnsi="Calibri Light" w:cs="Calibri Light"/>
          <w:noProof/>
          <w:spacing w:val="7"/>
        </w:rPr>
        <w:drawing>
          <wp:inline distT="0" distB="0" distL="0" distR="0" wp14:anchorId="3CDECAB8" wp14:editId="4A13C29E">
            <wp:extent cx="142875" cy="152400"/>
            <wp:effectExtent l="0" t="0" r="0" b="0"/>
            <wp:docPr id="36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7.png"/>
                    <pic:cNvPicPr/>
                  </pic:nvPicPr>
                  <pic:blipFill>
                    <a:blip r:embed="rId136" cstate="print"/>
                    <a:stretch>
                      <a:fillRect/>
                    </a:stretch>
                  </pic:blipFill>
                  <pic:spPr>
                    <a:xfrm>
                      <a:off x="0" y="0"/>
                      <a:ext cx="142875" cy="152400"/>
                    </a:xfrm>
                    <a:prstGeom prst="rect">
                      <a:avLst/>
                    </a:prstGeom>
                  </pic:spPr>
                </pic:pic>
              </a:graphicData>
            </a:graphic>
          </wp:inline>
        </w:drawing>
      </w:r>
      <w:r w:rsidRPr="00FE6418">
        <w:rPr>
          <w:rFonts w:ascii="Calibri Light" w:hAnsi="Calibri Light" w:cs="Calibri Light"/>
        </w:rPr>
        <w:t xml:space="preserve"> ,  </w:t>
      </w:r>
      <w:r w:rsidRPr="00FE6418">
        <w:rPr>
          <w:rFonts w:ascii="Calibri Light" w:hAnsi="Calibri Light" w:cs="Calibri Light"/>
          <w:noProof/>
          <w:spacing w:val="13"/>
        </w:rPr>
        <w:drawing>
          <wp:inline distT="0" distB="0" distL="0" distR="0" wp14:anchorId="11FC4604" wp14:editId="5D5BD4AF">
            <wp:extent cx="161925" cy="162493"/>
            <wp:effectExtent l="0" t="0" r="0" b="0"/>
            <wp:docPr id="37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75.png"/>
                    <pic:cNvPicPr/>
                  </pic:nvPicPr>
                  <pic:blipFill>
                    <a:blip r:embed="rId255" cstate="print"/>
                    <a:stretch>
                      <a:fillRect/>
                    </a:stretch>
                  </pic:blipFill>
                  <pic:spPr>
                    <a:xfrm>
                      <a:off x="0" y="0"/>
                      <a:ext cx="161925" cy="162493"/>
                    </a:xfrm>
                    <a:prstGeom prst="rect">
                      <a:avLst/>
                    </a:prstGeom>
                  </pic:spPr>
                </pic:pic>
              </a:graphicData>
            </a:graphic>
          </wp:inline>
        </w:drawing>
      </w:r>
      <w:r w:rsidRPr="00FE6418">
        <w:rPr>
          <w:rFonts w:ascii="Calibri Light" w:hAnsi="Calibri Light" w:cs="Calibri Light"/>
          <w:spacing w:val="13"/>
        </w:rPr>
        <w:t xml:space="preserve"> </w:t>
      </w:r>
      <w:r w:rsidRPr="00FE6418">
        <w:rPr>
          <w:rFonts w:ascii="Calibri Light" w:hAnsi="Calibri Light" w:cs="Calibri Light"/>
          <w:spacing w:val="5"/>
        </w:rPr>
        <w:t xml:space="preserve"> </w:t>
      </w:r>
      <w:r w:rsidRPr="00FE6418">
        <w:rPr>
          <w:rFonts w:ascii="Calibri Light" w:hAnsi="Calibri Light" w:cs="Calibri Light"/>
          <w:spacing w:val="-1"/>
        </w:rPr>
        <w:t xml:space="preserve">and  </w:t>
      </w:r>
      <w:r w:rsidRPr="00FE6418">
        <w:rPr>
          <w:rFonts w:ascii="Calibri Light" w:hAnsi="Calibri Light" w:cs="Calibri Light"/>
          <w:noProof/>
          <w:spacing w:val="-1"/>
        </w:rPr>
        <w:drawing>
          <wp:inline distT="0" distB="0" distL="0" distR="0" wp14:anchorId="04B723FA" wp14:editId="26FB2521">
            <wp:extent cx="170905" cy="172719"/>
            <wp:effectExtent l="0" t="0" r="0" b="0"/>
            <wp:docPr id="37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76.png"/>
                    <pic:cNvPicPr/>
                  </pic:nvPicPr>
                  <pic:blipFill>
                    <a:blip r:embed="rId256" cstate="print"/>
                    <a:stretch>
                      <a:fillRect/>
                    </a:stretch>
                  </pic:blipFill>
                  <pic:spPr>
                    <a:xfrm>
                      <a:off x="0" y="0"/>
                      <a:ext cx="170905" cy="172719"/>
                    </a:xfrm>
                    <a:prstGeom prst="rect">
                      <a:avLst/>
                    </a:prstGeom>
                  </pic:spPr>
                </pic:pic>
              </a:graphicData>
            </a:graphic>
          </wp:inline>
        </w:drawing>
      </w:r>
      <w:r w:rsidRPr="00FE6418">
        <w:rPr>
          <w:rFonts w:ascii="Calibri Light" w:hAnsi="Calibri Light" w:cs="Calibri Light"/>
          <w:spacing w:val="-1"/>
        </w:rPr>
        <w:t xml:space="preserve">  </w:t>
      </w:r>
      <w:r w:rsidRPr="00FE6418">
        <w:rPr>
          <w:rFonts w:ascii="Calibri Light" w:hAnsi="Calibri Light" w:cs="Calibri Light"/>
          <w:spacing w:val="-11"/>
        </w:rPr>
        <w:t xml:space="preserve"> </w:t>
      </w:r>
      <w:r w:rsidRPr="00FE6418">
        <w:rPr>
          <w:rFonts w:ascii="Calibri Light" w:hAnsi="Calibri Light" w:cs="Calibri Light"/>
        </w:rPr>
        <w:t>displayed on the trend</w:t>
      </w:r>
      <w:r w:rsidRPr="00FE6418">
        <w:rPr>
          <w:rFonts w:ascii="Calibri Light" w:hAnsi="Calibri Light" w:cs="Calibri Light"/>
          <w:spacing w:val="-1"/>
        </w:rPr>
        <w:t xml:space="preserve"> </w:t>
      </w:r>
      <w:r w:rsidRPr="00FE6418">
        <w:rPr>
          <w:rFonts w:ascii="Calibri Light" w:hAnsi="Calibri Light" w:cs="Calibri Light"/>
        </w:rPr>
        <w:t>graph.</w:t>
      </w:r>
    </w:p>
    <w:p w14:paraId="5C8702CE" w14:textId="77777777" w:rsidR="00D70F28" w:rsidRPr="00FE6418" w:rsidRDefault="00D70F28">
      <w:pPr>
        <w:pStyle w:val="BodyText"/>
        <w:spacing w:before="4"/>
        <w:rPr>
          <w:rFonts w:ascii="Calibri Light" w:hAnsi="Calibri Light" w:cs="Calibri Light"/>
          <w:sz w:val="21"/>
        </w:rPr>
      </w:pPr>
    </w:p>
    <w:p w14:paraId="42838568" w14:textId="77777777" w:rsidR="00D70F28" w:rsidRPr="00FE6418" w:rsidRDefault="005A5385">
      <w:pPr>
        <w:pStyle w:val="Heading3"/>
        <w:numPr>
          <w:ilvl w:val="2"/>
          <w:numId w:val="57"/>
        </w:numPr>
        <w:tabs>
          <w:tab w:val="left" w:pos="1548"/>
        </w:tabs>
        <w:rPr>
          <w:rFonts w:ascii="Calibri Light" w:hAnsi="Calibri Light" w:cs="Calibri Light"/>
          <w:b/>
        </w:rPr>
      </w:pPr>
      <w:bookmarkStart w:id="251" w:name="_TOC_250149"/>
      <w:r w:rsidRPr="00FE6418">
        <w:rPr>
          <w:rFonts w:ascii="Calibri Light" w:hAnsi="Calibri Light" w:cs="Calibri Light"/>
          <w:b/>
        </w:rPr>
        <w:t>Switching to Trend</w:t>
      </w:r>
      <w:r w:rsidRPr="00FE6418">
        <w:rPr>
          <w:rFonts w:ascii="Calibri Light" w:hAnsi="Calibri Light" w:cs="Calibri Light"/>
          <w:b/>
          <w:spacing w:val="4"/>
        </w:rPr>
        <w:t xml:space="preserve"> </w:t>
      </w:r>
      <w:bookmarkEnd w:id="251"/>
      <w:r w:rsidRPr="00FE6418">
        <w:rPr>
          <w:rFonts w:ascii="Calibri Light" w:hAnsi="Calibri Light" w:cs="Calibri Light"/>
          <w:b/>
        </w:rPr>
        <w:t>Graph</w:t>
      </w:r>
    </w:p>
    <w:p w14:paraId="4AA1C830" w14:textId="77777777" w:rsidR="00D70F28" w:rsidRPr="00FE6418" w:rsidRDefault="005A5385">
      <w:pPr>
        <w:pStyle w:val="BodyText"/>
        <w:spacing w:before="161"/>
        <w:ind w:left="628"/>
        <w:rPr>
          <w:rFonts w:ascii="Calibri Light" w:hAnsi="Calibri Light" w:cs="Calibri Light"/>
        </w:rPr>
      </w:pPr>
      <w:r w:rsidRPr="00FE6418">
        <w:rPr>
          <w:rFonts w:ascii="Calibri Light" w:hAnsi="Calibri Light" w:cs="Calibri Light"/>
        </w:rPr>
        <w:t xml:space="preserve">The user can switch to the trend graph on the </w:t>
      </w:r>
      <w:r w:rsidRPr="00FE6418">
        <w:rPr>
          <w:rFonts w:ascii="Calibri Light" w:hAnsi="Calibri Light" w:cs="Calibri Light"/>
          <w:b/>
        </w:rPr>
        <w:t xml:space="preserve">Trend Table </w:t>
      </w:r>
      <w:r w:rsidRPr="00FE6418">
        <w:rPr>
          <w:rFonts w:ascii="Calibri Light" w:hAnsi="Calibri Light" w:cs="Calibri Light"/>
        </w:rPr>
        <w:t>interface. To do so, please select</w:t>
      </w:r>
    </w:p>
    <w:p w14:paraId="3B89B85F" w14:textId="77777777" w:rsidR="00D70F28" w:rsidRPr="00FE6418" w:rsidRDefault="005A5385">
      <w:pPr>
        <w:spacing w:before="34"/>
        <w:ind w:left="628"/>
        <w:rPr>
          <w:rFonts w:ascii="Calibri Light" w:hAnsi="Calibri Light" w:cs="Calibri Light"/>
          <w:sz w:val="24"/>
        </w:rPr>
      </w:pP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Review </w:t>
      </w:r>
      <w:r w:rsidRPr="00FE6418">
        <w:rPr>
          <w:rFonts w:ascii="Calibri Light" w:hAnsi="Calibri Light" w:cs="Calibri Light"/>
          <w:sz w:val="24"/>
        </w:rPr>
        <w:t xml:space="preserve">&gt; </w:t>
      </w:r>
      <w:r w:rsidRPr="00FE6418">
        <w:rPr>
          <w:rFonts w:ascii="Calibri Light" w:hAnsi="Calibri Light" w:cs="Calibri Light"/>
          <w:b/>
          <w:sz w:val="24"/>
        </w:rPr>
        <w:t xml:space="preserve">Trend Table </w:t>
      </w:r>
      <w:r w:rsidRPr="00FE6418">
        <w:rPr>
          <w:rFonts w:ascii="Calibri Light" w:hAnsi="Calibri Light" w:cs="Calibri Light"/>
          <w:sz w:val="24"/>
        </w:rPr>
        <w:t xml:space="preserve">and select the </w:t>
      </w:r>
      <w:r w:rsidRPr="00FE6418">
        <w:rPr>
          <w:rFonts w:ascii="Calibri Light" w:hAnsi="Calibri Light" w:cs="Calibri Light"/>
          <w:b/>
          <w:sz w:val="24"/>
        </w:rPr>
        <w:t xml:space="preserve">Trend Graph </w:t>
      </w:r>
      <w:r w:rsidRPr="00FE6418">
        <w:rPr>
          <w:rFonts w:ascii="Calibri Light" w:hAnsi="Calibri Light" w:cs="Calibri Light"/>
          <w:sz w:val="24"/>
        </w:rPr>
        <w:t>option from the popup interface.</w:t>
      </w:r>
    </w:p>
    <w:p w14:paraId="2D72F3AC"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DFADB30" w14:textId="77777777" w:rsidR="00D70F28" w:rsidRPr="00FE6418" w:rsidRDefault="00D70F28">
      <w:pPr>
        <w:pStyle w:val="BodyText"/>
        <w:spacing w:before="4"/>
        <w:rPr>
          <w:rFonts w:ascii="Calibri Light" w:hAnsi="Calibri Light" w:cs="Calibri Light"/>
          <w:sz w:val="12"/>
        </w:rPr>
      </w:pPr>
    </w:p>
    <w:p w14:paraId="0BB781C7" w14:textId="77777777" w:rsidR="00D70F28" w:rsidRPr="00FE6418" w:rsidRDefault="005A5385">
      <w:pPr>
        <w:pStyle w:val="Heading3"/>
        <w:numPr>
          <w:ilvl w:val="2"/>
          <w:numId w:val="57"/>
        </w:numPr>
        <w:tabs>
          <w:tab w:val="left" w:pos="1548"/>
        </w:tabs>
        <w:spacing w:before="90"/>
        <w:rPr>
          <w:rFonts w:ascii="Calibri Light" w:hAnsi="Calibri Light" w:cs="Calibri Light"/>
          <w:b/>
        </w:rPr>
      </w:pPr>
      <w:bookmarkStart w:id="252" w:name="_TOC_250148"/>
      <w:bookmarkEnd w:id="252"/>
      <w:r w:rsidRPr="00FE6418">
        <w:rPr>
          <w:rFonts w:ascii="Calibri Light" w:hAnsi="Calibri Light" w:cs="Calibri Light"/>
          <w:b/>
        </w:rPr>
        <w:t>Recording</w:t>
      </w:r>
    </w:p>
    <w:p w14:paraId="19FA71C2" w14:textId="02B77712" w:rsidR="00D70F28" w:rsidRPr="00FE6418" w:rsidRDefault="005A5385">
      <w:pPr>
        <w:pStyle w:val="BodyText"/>
        <w:spacing w:before="159" w:line="271" w:lineRule="auto"/>
        <w:ind w:left="628" w:right="727"/>
        <w:jc w:val="both"/>
        <w:rPr>
          <w:rFonts w:ascii="Calibri Light" w:hAnsi="Calibri Light" w:cs="Calibri Light"/>
        </w:rPr>
      </w:pPr>
      <w:r w:rsidRPr="00FE6418">
        <w:rPr>
          <w:rFonts w:ascii="Calibri Light" w:hAnsi="Calibri Light" w:cs="Calibri Light"/>
        </w:rPr>
        <w:t>The monitor can make a tabular trend recording of the data in the current trend graph window. The report will use the current trend interval settings. For the detailed information about recording the trend table, please refer to Chapter</w:t>
      </w:r>
      <w:r w:rsidRPr="00FE6418">
        <w:rPr>
          <w:rFonts w:ascii="Calibri Light" w:hAnsi="Calibri Light" w:cs="Calibri Light"/>
          <w:spacing w:val="-3"/>
        </w:rPr>
        <w:t xml:space="preserve"> </w:t>
      </w:r>
      <w:r w:rsidR="00420B54">
        <w:rPr>
          <w:rFonts w:ascii="Calibri Light" w:hAnsi="Calibri Light" w:cs="Calibri Light"/>
          <w:spacing w:val="-3"/>
        </w:rPr>
        <w:t xml:space="preserve">24: </w:t>
      </w:r>
      <w:r w:rsidRPr="00FE6418">
        <w:rPr>
          <w:rFonts w:ascii="Calibri Light" w:hAnsi="Calibri Light" w:cs="Calibri Light"/>
          <w:i/>
        </w:rPr>
        <w:t>Recording</w:t>
      </w:r>
      <w:r w:rsidRPr="00FE6418">
        <w:rPr>
          <w:rFonts w:ascii="Calibri Light" w:hAnsi="Calibri Light" w:cs="Calibri Light"/>
        </w:rPr>
        <w:t>.</w:t>
      </w:r>
    </w:p>
    <w:p w14:paraId="37EAD760" w14:textId="77777777" w:rsidR="00D70F28" w:rsidRPr="00FE6418" w:rsidRDefault="00D70F28">
      <w:pPr>
        <w:pStyle w:val="BodyText"/>
        <w:rPr>
          <w:rFonts w:ascii="Calibri Light" w:hAnsi="Calibri Light" w:cs="Calibri Light"/>
          <w:sz w:val="26"/>
        </w:rPr>
      </w:pPr>
    </w:p>
    <w:p w14:paraId="475544AF" w14:textId="77777777" w:rsidR="00D70F28" w:rsidRPr="00FE6418" w:rsidRDefault="005A5385" w:rsidP="000455DF">
      <w:pPr>
        <w:pStyle w:val="Heading2"/>
        <w:numPr>
          <w:ilvl w:val="1"/>
          <w:numId w:val="57"/>
        </w:numPr>
      </w:pPr>
      <w:bookmarkStart w:id="253" w:name="_TOC_250147"/>
      <w:bookmarkEnd w:id="253"/>
      <w:r w:rsidRPr="00FE6418">
        <w:t>NIBP Review</w:t>
      </w:r>
    </w:p>
    <w:p w14:paraId="2D38BA01"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 xml:space="preserve">To review the NIBP measurement data, select the </w:t>
      </w:r>
      <w:r w:rsidRPr="00FE6418">
        <w:rPr>
          <w:rFonts w:ascii="Calibri Light" w:hAnsi="Calibri Light" w:cs="Calibri Light"/>
          <w:b/>
        </w:rPr>
        <w:t xml:space="preserve">NIBP Review </w:t>
      </w:r>
      <w:r w:rsidRPr="00FE6418">
        <w:rPr>
          <w:rFonts w:ascii="Calibri Light" w:hAnsi="Calibri Light" w:cs="Calibri Light"/>
        </w:rPr>
        <w:t>key on the screen or select</w:t>
      </w:r>
    </w:p>
    <w:p w14:paraId="74447653" w14:textId="77777777" w:rsidR="00D70F28" w:rsidRPr="00FE6418" w:rsidRDefault="005A5385">
      <w:pPr>
        <w:spacing w:before="36"/>
        <w:ind w:left="628"/>
        <w:rPr>
          <w:rFonts w:ascii="Calibri Light" w:hAnsi="Calibri Light" w:cs="Calibri Light"/>
          <w:sz w:val="24"/>
        </w:rPr>
      </w:pP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Review </w:t>
      </w:r>
      <w:r w:rsidRPr="00FE6418">
        <w:rPr>
          <w:rFonts w:ascii="Calibri Light" w:hAnsi="Calibri Light" w:cs="Calibri Light"/>
          <w:sz w:val="24"/>
        </w:rPr>
        <w:t xml:space="preserve">&gt; </w:t>
      </w:r>
      <w:r w:rsidRPr="00FE6418">
        <w:rPr>
          <w:rFonts w:ascii="Calibri Light" w:hAnsi="Calibri Light" w:cs="Calibri Light"/>
          <w:b/>
          <w:sz w:val="24"/>
        </w:rPr>
        <w:t xml:space="preserve">NIBP Review, </w:t>
      </w:r>
      <w:r w:rsidRPr="00FE6418">
        <w:rPr>
          <w:rFonts w:ascii="Calibri Light" w:hAnsi="Calibri Light" w:cs="Calibri Light"/>
          <w:sz w:val="24"/>
        </w:rPr>
        <w:t xml:space="preserve">then the </w:t>
      </w:r>
      <w:r w:rsidRPr="00FE6418">
        <w:rPr>
          <w:rFonts w:ascii="Calibri Light" w:hAnsi="Calibri Light" w:cs="Calibri Light"/>
          <w:b/>
          <w:sz w:val="24"/>
        </w:rPr>
        <w:t xml:space="preserve">NIBP Review </w:t>
      </w:r>
      <w:r w:rsidRPr="00FE6418">
        <w:rPr>
          <w:rFonts w:ascii="Calibri Light" w:hAnsi="Calibri Light" w:cs="Calibri Light"/>
          <w:sz w:val="24"/>
        </w:rPr>
        <w:t>window is displayed.</w:t>
      </w:r>
    </w:p>
    <w:p w14:paraId="017C56AD" w14:textId="77777777" w:rsidR="00D70F28" w:rsidRPr="00FE6418" w:rsidRDefault="00D70F28">
      <w:pPr>
        <w:pStyle w:val="BodyText"/>
        <w:spacing w:before="2"/>
        <w:rPr>
          <w:rFonts w:ascii="Calibri Light" w:hAnsi="Calibri Light" w:cs="Calibri Light"/>
        </w:rPr>
      </w:pPr>
    </w:p>
    <w:p w14:paraId="1A15DC87" w14:textId="77777777" w:rsidR="00D70F28" w:rsidRPr="00FE6418" w:rsidRDefault="005A5385">
      <w:pPr>
        <w:pStyle w:val="Heading3"/>
        <w:numPr>
          <w:ilvl w:val="2"/>
          <w:numId w:val="57"/>
        </w:numPr>
        <w:tabs>
          <w:tab w:val="left" w:pos="1548"/>
        </w:tabs>
        <w:spacing w:before="1"/>
        <w:rPr>
          <w:rFonts w:ascii="Calibri Light" w:hAnsi="Calibri Light" w:cs="Calibri Light"/>
          <w:b/>
        </w:rPr>
      </w:pPr>
      <w:bookmarkStart w:id="254" w:name="_TOC_250146"/>
      <w:r w:rsidRPr="00FE6418">
        <w:rPr>
          <w:rFonts w:ascii="Calibri Light" w:hAnsi="Calibri Light" w:cs="Calibri Light"/>
          <w:b/>
        </w:rPr>
        <w:t>Scrolling the</w:t>
      </w:r>
      <w:r w:rsidRPr="00FE6418">
        <w:rPr>
          <w:rFonts w:ascii="Calibri Light" w:hAnsi="Calibri Light" w:cs="Calibri Light"/>
          <w:b/>
          <w:spacing w:val="-3"/>
        </w:rPr>
        <w:t xml:space="preserve"> </w:t>
      </w:r>
      <w:bookmarkEnd w:id="254"/>
      <w:r w:rsidRPr="00FE6418">
        <w:rPr>
          <w:rFonts w:ascii="Calibri Light" w:hAnsi="Calibri Light" w:cs="Calibri Light"/>
          <w:b/>
        </w:rPr>
        <w:t>Screen</w:t>
      </w:r>
    </w:p>
    <w:p w14:paraId="53B9EAEE" w14:textId="77777777" w:rsidR="00D70F28" w:rsidRPr="00FE6418" w:rsidRDefault="005A5385">
      <w:pPr>
        <w:pStyle w:val="BodyText"/>
        <w:spacing w:before="161" w:line="273" w:lineRule="auto"/>
        <w:ind w:left="628" w:right="719"/>
        <w:jc w:val="both"/>
        <w:rPr>
          <w:rFonts w:ascii="Calibri Light" w:hAnsi="Calibri Light" w:cs="Calibri Light"/>
        </w:rPr>
      </w:pPr>
      <w:r w:rsidRPr="00FE6418">
        <w:rPr>
          <w:rFonts w:ascii="Calibri Light" w:hAnsi="Calibri Light" w:cs="Calibri Light"/>
        </w:rPr>
        <w:t xml:space="preserve">All measurement data can’t be displayed on the current screen due to the screen limitation. The user can scroll up and down the screen manually to see measurement data that doesn’t fit in the current view by selecting and pressing the symbol   </w:t>
      </w:r>
      <w:r w:rsidRPr="00FE6418">
        <w:rPr>
          <w:rFonts w:ascii="Calibri Light" w:hAnsi="Calibri Light" w:cs="Calibri Light"/>
          <w:noProof/>
          <w:spacing w:val="19"/>
        </w:rPr>
        <w:drawing>
          <wp:inline distT="0" distB="0" distL="0" distR="0" wp14:anchorId="7400F459" wp14:editId="0BCC1784">
            <wp:extent cx="161925" cy="161925"/>
            <wp:effectExtent l="0" t="0" r="0" b="0"/>
            <wp:docPr id="375"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75.png"/>
                    <pic:cNvPicPr/>
                  </pic:nvPicPr>
                  <pic:blipFill>
                    <a:blip r:embed="rId255" cstate="print"/>
                    <a:stretch>
                      <a:fillRect/>
                    </a:stretch>
                  </pic:blipFill>
                  <pic:spPr>
                    <a:xfrm>
                      <a:off x="0" y="0"/>
                      <a:ext cx="161925" cy="161925"/>
                    </a:xfrm>
                    <a:prstGeom prst="rect">
                      <a:avLst/>
                    </a:prstGeom>
                  </pic:spPr>
                </pic:pic>
              </a:graphicData>
            </a:graphic>
          </wp:inline>
        </w:drawing>
      </w:r>
      <w:r w:rsidRPr="00FE6418">
        <w:rPr>
          <w:rFonts w:ascii="Calibri Light" w:hAnsi="Calibri Light" w:cs="Calibri Light"/>
          <w:spacing w:val="19"/>
        </w:rPr>
        <w:t xml:space="preserve"> </w:t>
      </w:r>
      <w:r w:rsidRPr="00FE6418">
        <w:rPr>
          <w:rFonts w:ascii="Calibri Light" w:hAnsi="Calibri Light" w:cs="Calibri Light"/>
          <w:spacing w:val="-7"/>
        </w:rPr>
        <w:t xml:space="preserve"> </w:t>
      </w:r>
      <w:r w:rsidRPr="00FE6418">
        <w:rPr>
          <w:rFonts w:ascii="Calibri Light" w:hAnsi="Calibri Light" w:cs="Calibri Light"/>
          <w:spacing w:val="-1"/>
        </w:rPr>
        <w:t xml:space="preserve">and  </w:t>
      </w:r>
      <w:r w:rsidRPr="00FE6418">
        <w:rPr>
          <w:rFonts w:ascii="Calibri Light" w:hAnsi="Calibri Light" w:cs="Calibri Light"/>
          <w:noProof/>
          <w:spacing w:val="-2"/>
        </w:rPr>
        <w:drawing>
          <wp:inline distT="0" distB="0" distL="0" distR="0" wp14:anchorId="2FAB0A75" wp14:editId="2FAEE318">
            <wp:extent cx="170905" cy="172084"/>
            <wp:effectExtent l="0" t="0" r="0" b="0"/>
            <wp:docPr id="37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76.png"/>
                    <pic:cNvPicPr/>
                  </pic:nvPicPr>
                  <pic:blipFill>
                    <a:blip r:embed="rId256" cstate="print"/>
                    <a:stretch>
                      <a:fillRect/>
                    </a:stretch>
                  </pic:blipFill>
                  <pic:spPr>
                    <a:xfrm>
                      <a:off x="0" y="0"/>
                      <a:ext cx="170905" cy="172084"/>
                    </a:xfrm>
                    <a:prstGeom prst="rect">
                      <a:avLst/>
                    </a:prstGeom>
                  </pic:spPr>
                </pic:pic>
              </a:graphicData>
            </a:graphic>
          </wp:inline>
        </w:drawing>
      </w:r>
      <w:r w:rsidRPr="00FE6418">
        <w:rPr>
          <w:rFonts w:ascii="Calibri Light" w:hAnsi="Calibri Light" w:cs="Calibri Light"/>
          <w:spacing w:val="-2"/>
        </w:rPr>
        <w:t xml:space="preserve">  </w:t>
      </w:r>
      <w:r w:rsidRPr="00FE6418">
        <w:rPr>
          <w:rFonts w:ascii="Calibri Light" w:hAnsi="Calibri Light" w:cs="Calibri Light"/>
          <w:spacing w:val="-8"/>
        </w:rPr>
        <w:t xml:space="preserve"> </w:t>
      </w:r>
      <w:r w:rsidRPr="00FE6418">
        <w:rPr>
          <w:rFonts w:ascii="Calibri Light" w:hAnsi="Calibri Light" w:cs="Calibri Light"/>
        </w:rPr>
        <w:t xml:space="preserve">displayed on the </w:t>
      </w:r>
      <w:r w:rsidRPr="00FE6418">
        <w:rPr>
          <w:rFonts w:ascii="Calibri Light" w:hAnsi="Calibri Light" w:cs="Calibri Light"/>
          <w:b/>
        </w:rPr>
        <w:t xml:space="preserve">NIBP Review </w:t>
      </w:r>
      <w:r w:rsidRPr="00FE6418">
        <w:rPr>
          <w:rFonts w:ascii="Calibri Light" w:hAnsi="Calibri Light" w:cs="Calibri Light"/>
        </w:rPr>
        <w:t>interface.</w:t>
      </w:r>
    </w:p>
    <w:p w14:paraId="1E76812B" w14:textId="77777777" w:rsidR="00D70F28" w:rsidRPr="00FE6418" w:rsidRDefault="00D70F28">
      <w:pPr>
        <w:pStyle w:val="BodyText"/>
        <w:spacing w:before="5"/>
        <w:rPr>
          <w:rFonts w:ascii="Calibri Light" w:hAnsi="Calibri Light" w:cs="Calibri Light"/>
          <w:sz w:val="21"/>
        </w:rPr>
      </w:pPr>
    </w:p>
    <w:p w14:paraId="4346228A" w14:textId="77777777" w:rsidR="00D70F28" w:rsidRPr="00FE6418" w:rsidRDefault="005A5385">
      <w:pPr>
        <w:pStyle w:val="Heading3"/>
        <w:numPr>
          <w:ilvl w:val="2"/>
          <w:numId w:val="57"/>
        </w:numPr>
        <w:tabs>
          <w:tab w:val="left" w:pos="1548"/>
        </w:tabs>
        <w:rPr>
          <w:rFonts w:ascii="Calibri Light" w:hAnsi="Calibri Light" w:cs="Calibri Light"/>
          <w:b/>
        </w:rPr>
      </w:pPr>
      <w:bookmarkStart w:id="255" w:name="_TOC_250145"/>
      <w:bookmarkEnd w:id="255"/>
      <w:r w:rsidRPr="00FE6418">
        <w:rPr>
          <w:rFonts w:ascii="Calibri Light" w:hAnsi="Calibri Light" w:cs="Calibri Light"/>
          <w:b/>
        </w:rPr>
        <w:t>Recording</w:t>
      </w:r>
    </w:p>
    <w:p w14:paraId="74A7F2C1" w14:textId="30822CF4" w:rsidR="00D70F28" w:rsidRPr="00FE6418" w:rsidRDefault="005A5385">
      <w:pPr>
        <w:pStyle w:val="BodyText"/>
        <w:spacing w:before="159" w:line="271" w:lineRule="auto"/>
        <w:ind w:left="628" w:right="722"/>
        <w:jc w:val="both"/>
        <w:rPr>
          <w:rFonts w:ascii="Calibri Light" w:hAnsi="Calibri Light" w:cs="Calibri Light"/>
        </w:rPr>
      </w:pPr>
      <w:r w:rsidRPr="00FE6418">
        <w:rPr>
          <w:rFonts w:ascii="Calibri Light" w:hAnsi="Calibri Light" w:cs="Calibri Light"/>
        </w:rPr>
        <w:t xml:space="preserve">The monitor can record the measurement data in the NIBP review window. For the detailed information about recording the NIBP review, please refer to Chapter </w:t>
      </w:r>
      <w:r w:rsidR="002E4795">
        <w:rPr>
          <w:rFonts w:ascii="Calibri Light" w:hAnsi="Calibri Light" w:cs="Calibri Light"/>
        </w:rPr>
        <w:t xml:space="preserve">24: </w:t>
      </w:r>
      <w:r w:rsidRPr="00FE6418">
        <w:rPr>
          <w:rFonts w:ascii="Calibri Light" w:hAnsi="Calibri Light" w:cs="Calibri Light"/>
          <w:i/>
        </w:rPr>
        <w:t>Recording</w:t>
      </w:r>
      <w:r w:rsidRPr="00FE6418">
        <w:rPr>
          <w:rFonts w:ascii="Calibri Light" w:hAnsi="Calibri Light" w:cs="Calibri Light"/>
        </w:rPr>
        <w:t>.</w:t>
      </w:r>
    </w:p>
    <w:p w14:paraId="6A18C228" w14:textId="77777777" w:rsidR="00D70F28" w:rsidRPr="00FE6418" w:rsidRDefault="00D70F28">
      <w:pPr>
        <w:pStyle w:val="BodyText"/>
        <w:rPr>
          <w:rFonts w:ascii="Calibri Light" w:hAnsi="Calibri Light" w:cs="Calibri Light"/>
          <w:sz w:val="26"/>
        </w:rPr>
      </w:pPr>
    </w:p>
    <w:p w14:paraId="52DD7609" w14:textId="77777777" w:rsidR="00D70F28" w:rsidRPr="00FE6418" w:rsidRDefault="005A5385" w:rsidP="000455DF">
      <w:pPr>
        <w:pStyle w:val="Heading2"/>
        <w:numPr>
          <w:ilvl w:val="1"/>
          <w:numId w:val="57"/>
        </w:numPr>
      </w:pPr>
      <w:bookmarkStart w:id="256" w:name="_TOC_250144"/>
      <w:r w:rsidRPr="00FE6418">
        <w:t>Alarm</w:t>
      </w:r>
      <w:r w:rsidRPr="00FE6418">
        <w:rPr>
          <w:spacing w:val="-2"/>
        </w:rPr>
        <w:t xml:space="preserve"> </w:t>
      </w:r>
      <w:bookmarkEnd w:id="256"/>
      <w:r w:rsidRPr="00FE6418">
        <w:t>Review</w:t>
      </w:r>
    </w:p>
    <w:p w14:paraId="15061AA1" w14:textId="77777777" w:rsidR="00D70F28" w:rsidRPr="00FE6418" w:rsidRDefault="005A5385">
      <w:pPr>
        <w:spacing w:before="164"/>
        <w:ind w:left="628"/>
        <w:rPr>
          <w:rFonts w:ascii="Calibri Light" w:hAnsi="Calibri Light" w:cs="Calibri Light"/>
          <w:sz w:val="24"/>
        </w:rPr>
      </w:pPr>
      <w:r w:rsidRPr="00FE6418">
        <w:rPr>
          <w:rFonts w:ascii="Calibri Light" w:hAnsi="Calibri Light" w:cs="Calibri Light"/>
          <w:sz w:val="24"/>
        </w:rPr>
        <w:t xml:space="preserve">To review the alarm event, select the </w:t>
      </w:r>
      <w:r w:rsidRPr="00FE6418">
        <w:rPr>
          <w:rFonts w:ascii="Calibri Light" w:hAnsi="Calibri Light" w:cs="Calibri Light"/>
          <w:b/>
          <w:sz w:val="24"/>
        </w:rPr>
        <w:t xml:space="preserve">Alarm Review </w:t>
      </w:r>
      <w:r w:rsidRPr="00FE6418">
        <w:rPr>
          <w:rFonts w:ascii="Calibri Light" w:hAnsi="Calibri Light" w:cs="Calibri Light"/>
          <w:sz w:val="24"/>
        </w:rPr>
        <w:t xml:space="preserve">key on the screen or select </w:t>
      </w:r>
      <w:r w:rsidRPr="00FE6418">
        <w:rPr>
          <w:rFonts w:ascii="Calibri Light" w:hAnsi="Calibri Light" w:cs="Calibri Light"/>
          <w:b/>
          <w:sz w:val="24"/>
        </w:rPr>
        <w:t xml:space="preserve">Menu </w:t>
      </w:r>
      <w:r w:rsidRPr="00FE6418">
        <w:rPr>
          <w:rFonts w:ascii="Calibri Light" w:hAnsi="Calibri Light" w:cs="Calibri Light"/>
          <w:sz w:val="24"/>
        </w:rPr>
        <w:t>&gt;</w:t>
      </w:r>
    </w:p>
    <w:p w14:paraId="2638406C" w14:textId="77777777" w:rsidR="00D70F28" w:rsidRPr="00FE6418" w:rsidRDefault="005A5385">
      <w:pPr>
        <w:spacing w:before="36"/>
        <w:ind w:left="628"/>
        <w:rPr>
          <w:rFonts w:ascii="Calibri Light" w:hAnsi="Calibri Light" w:cs="Calibri Light"/>
          <w:sz w:val="24"/>
        </w:rPr>
      </w:pPr>
      <w:r w:rsidRPr="00FE6418">
        <w:rPr>
          <w:rFonts w:ascii="Calibri Light" w:hAnsi="Calibri Light" w:cs="Calibri Light"/>
          <w:b/>
          <w:sz w:val="24"/>
        </w:rPr>
        <w:t xml:space="preserve">Review </w:t>
      </w:r>
      <w:r w:rsidRPr="00FE6418">
        <w:rPr>
          <w:rFonts w:ascii="Calibri Light" w:hAnsi="Calibri Light" w:cs="Calibri Light"/>
          <w:sz w:val="24"/>
        </w:rPr>
        <w:t xml:space="preserve">&gt; </w:t>
      </w:r>
      <w:r w:rsidRPr="00FE6418">
        <w:rPr>
          <w:rFonts w:ascii="Calibri Light" w:hAnsi="Calibri Light" w:cs="Calibri Light"/>
          <w:b/>
          <w:sz w:val="24"/>
        </w:rPr>
        <w:t xml:space="preserve">Alarm Review, </w:t>
      </w:r>
      <w:r w:rsidRPr="00FE6418">
        <w:rPr>
          <w:rFonts w:ascii="Calibri Light" w:hAnsi="Calibri Light" w:cs="Calibri Light"/>
          <w:sz w:val="24"/>
        </w:rPr>
        <w:t xml:space="preserve">then the </w:t>
      </w:r>
      <w:r w:rsidRPr="00FE6418">
        <w:rPr>
          <w:rFonts w:ascii="Calibri Light" w:hAnsi="Calibri Light" w:cs="Calibri Light"/>
          <w:b/>
          <w:sz w:val="24"/>
        </w:rPr>
        <w:t xml:space="preserve">Alarm Review </w:t>
      </w:r>
      <w:r w:rsidRPr="00FE6418">
        <w:rPr>
          <w:rFonts w:ascii="Calibri Light" w:hAnsi="Calibri Light" w:cs="Calibri Light"/>
          <w:sz w:val="24"/>
        </w:rPr>
        <w:t>window is displayed.</w:t>
      </w:r>
    </w:p>
    <w:p w14:paraId="570C2FF9" w14:textId="77777777" w:rsidR="00D70F28" w:rsidRPr="00FE6418" w:rsidRDefault="005A5385">
      <w:pPr>
        <w:pStyle w:val="Heading8"/>
        <w:spacing w:before="157"/>
        <w:rPr>
          <w:rFonts w:ascii="Calibri Light" w:hAnsi="Calibri Light" w:cs="Calibri Light"/>
        </w:rPr>
      </w:pPr>
      <w:r w:rsidRPr="00FE6418">
        <w:rPr>
          <w:rFonts w:ascii="Calibri Light" w:hAnsi="Calibri Light" w:cs="Calibri Light"/>
        </w:rPr>
        <w:t>NOTE:</w:t>
      </w:r>
    </w:p>
    <w:p w14:paraId="09993AE7" w14:textId="77777777" w:rsidR="00D70F28" w:rsidRPr="00FE6418" w:rsidRDefault="005A5385">
      <w:pPr>
        <w:pStyle w:val="BodyText"/>
        <w:spacing w:before="156" w:line="271" w:lineRule="auto"/>
        <w:ind w:left="628" w:right="796"/>
        <w:rPr>
          <w:rFonts w:ascii="Calibri Light" w:hAnsi="Calibri Light" w:cs="Calibri Light"/>
        </w:rPr>
      </w:pPr>
      <w:r w:rsidRPr="00FE6418">
        <w:rPr>
          <w:rFonts w:ascii="Calibri Light" w:hAnsi="Calibri Light" w:cs="Calibri Light"/>
        </w:rPr>
        <w:t>The monitor can store a maximum of 200 alarm events. As soon as the alarm event storage is full, the earliest alarm event will be replaced by the latest one.</w:t>
      </w:r>
    </w:p>
    <w:p w14:paraId="5675626B" w14:textId="77777777" w:rsidR="00D70F28" w:rsidRPr="00FE6418" w:rsidRDefault="00D70F28">
      <w:pPr>
        <w:pStyle w:val="BodyText"/>
        <w:rPr>
          <w:rFonts w:ascii="Calibri Light" w:hAnsi="Calibri Light" w:cs="Calibri Light"/>
          <w:sz w:val="21"/>
        </w:rPr>
      </w:pPr>
    </w:p>
    <w:p w14:paraId="704D8D0B" w14:textId="77777777" w:rsidR="00D70F28" w:rsidRPr="00FE6418" w:rsidRDefault="005A5385">
      <w:pPr>
        <w:pStyle w:val="Heading3"/>
        <w:numPr>
          <w:ilvl w:val="2"/>
          <w:numId w:val="57"/>
        </w:numPr>
        <w:tabs>
          <w:tab w:val="left" w:pos="1548"/>
        </w:tabs>
        <w:spacing w:before="1"/>
        <w:rPr>
          <w:rFonts w:ascii="Calibri Light" w:hAnsi="Calibri Light" w:cs="Calibri Light"/>
          <w:b/>
        </w:rPr>
      </w:pPr>
      <w:bookmarkStart w:id="257" w:name="_TOC_250143"/>
      <w:r w:rsidRPr="00FE6418">
        <w:rPr>
          <w:rFonts w:ascii="Calibri Light" w:hAnsi="Calibri Light" w:cs="Calibri Light"/>
          <w:b/>
        </w:rPr>
        <w:t>Scrolling the</w:t>
      </w:r>
      <w:r w:rsidRPr="00FE6418">
        <w:rPr>
          <w:rFonts w:ascii="Calibri Light" w:hAnsi="Calibri Light" w:cs="Calibri Light"/>
          <w:b/>
          <w:spacing w:val="-3"/>
        </w:rPr>
        <w:t xml:space="preserve"> </w:t>
      </w:r>
      <w:bookmarkEnd w:id="257"/>
      <w:r w:rsidRPr="00FE6418">
        <w:rPr>
          <w:rFonts w:ascii="Calibri Light" w:hAnsi="Calibri Light" w:cs="Calibri Light"/>
          <w:b/>
        </w:rPr>
        <w:t>Screen</w:t>
      </w:r>
    </w:p>
    <w:p w14:paraId="6A28C798" w14:textId="77777777" w:rsidR="00D70F28" w:rsidRPr="00FE6418" w:rsidRDefault="005A5385">
      <w:pPr>
        <w:pStyle w:val="BodyText"/>
        <w:spacing w:before="158" w:line="278" w:lineRule="auto"/>
        <w:ind w:left="628" w:right="725"/>
        <w:jc w:val="both"/>
        <w:rPr>
          <w:rFonts w:ascii="Calibri Light" w:hAnsi="Calibri Light" w:cs="Calibri Light"/>
        </w:rPr>
      </w:pPr>
      <w:r w:rsidRPr="00FE6418">
        <w:rPr>
          <w:rFonts w:ascii="Calibri Light" w:hAnsi="Calibri Light" w:cs="Calibri Light"/>
        </w:rPr>
        <w:t xml:space="preserve">All alarm events can’t be displayed on the current screen due to the screen limitation. The user can scroll up and down the screen manually to see alarm events that don’t fit in the current view by selecting and pressing the symbol  </w:t>
      </w:r>
      <w:r w:rsidRPr="00FE6418">
        <w:rPr>
          <w:rFonts w:ascii="Calibri Light" w:hAnsi="Calibri Light" w:cs="Calibri Light"/>
          <w:noProof/>
          <w:spacing w:val="20"/>
        </w:rPr>
        <w:drawing>
          <wp:inline distT="0" distB="0" distL="0" distR="0" wp14:anchorId="1D1546EB" wp14:editId="634AD5C6">
            <wp:extent cx="161924" cy="162493"/>
            <wp:effectExtent l="0" t="0" r="0" b="0"/>
            <wp:docPr id="379"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75.png"/>
                    <pic:cNvPicPr/>
                  </pic:nvPicPr>
                  <pic:blipFill>
                    <a:blip r:embed="rId255" cstate="print"/>
                    <a:stretch>
                      <a:fillRect/>
                    </a:stretch>
                  </pic:blipFill>
                  <pic:spPr>
                    <a:xfrm>
                      <a:off x="0" y="0"/>
                      <a:ext cx="161924" cy="162493"/>
                    </a:xfrm>
                    <a:prstGeom prst="rect">
                      <a:avLst/>
                    </a:prstGeom>
                  </pic:spPr>
                </pic:pic>
              </a:graphicData>
            </a:graphic>
          </wp:inline>
        </w:drawing>
      </w:r>
      <w:r w:rsidRPr="00FE6418">
        <w:rPr>
          <w:rFonts w:ascii="Calibri Light" w:hAnsi="Calibri Light" w:cs="Calibri Light"/>
          <w:spacing w:val="20"/>
        </w:rPr>
        <w:t xml:space="preserve"> </w:t>
      </w:r>
      <w:r w:rsidRPr="00FE6418">
        <w:rPr>
          <w:rFonts w:ascii="Calibri Light" w:hAnsi="Calibri Light" w:cs="Calibri Light"/>
          <w:spacing w:val="-9"/>
        </w:rPr>
        <w:t xml:space="preserve"> </w:t>
      </w:r>
      <w:r w:rsidRPr="00FE6418">
        <w:rPr>
          <w:rFonts w:ascii="Calibri Light" w:hAnsi="Calibri Light" w:cs="Calibri Light"/>
          <w:spacing w:val="-1"/>
        </w:rPr>
        <w:t xml:space="preserve">and  </w:t>
      </w:r>
      <w:r w:rsidRPr="00FE6418">
        <w:rPr>
          <w:rFonts w:ascii="Calibri Light" w:hAnsi="Calibri Light" w:cs="Calibri Light"/>
          <w:noProof/>
          <w:spacing w:val="-1"/>
        </w:rPr>
        <w:drawing>
          <wp:inline distT="0" distB="0" distL="0" distR="0" wp14:anchorId="5C37B410" wp14:editId="48F806C3">
            <wp:extent cx="170905" cy="172085"/>
            <wp:effectExtent l="0" t="0" r="0" b="0"/>
            <wp:docPr id="38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76.png"/>
                    <pic:cNvPicPr/>
                  </pic:nvPicPr>
                  <pic:blipFill>
                    <a:blip r:embed="rId256" cstate="print"/>
                    <a:stretch>
                      <a:fillRect/>
                    </a:stretch>
                  </pic:blipFill>
                  <pic:spPr>
                    <a:xfrm>
                      <a:off x="0" y="0"/>
                      <a:ext cx="170905" cy="172085"/>
                    </a:xfrm>
                    <a:prstGeom prst="rect">
                      <a:avLst/>
                    </a:prstGeom>
                  </pic:spPr>
                </pic:pic>
              </a:graphicData>
            </a:graphic>
          </wp:inline>
        </w:drawing>
      </w:r>
      <w:r w:rsidRPr="00FE6418">
        <w:rPr>
          <w:rFonts w:ascii="Calibri Light" w:hAnsi="Calibri Light" w:cs="Calibri Light"/>
          <w:spacing w:val="-1"/>
        </w:rPr>
        <w:t xml:space="preserve">  </w:t>
      </w:r>
      <w:r w:rsidRPr="00FE6418">
        <w:rPr>
          <w:rFonts w:ascii="Calibri Light" w:hAnsi="Calibri Light" w:cs="Calibri Light"/>
          <w:spacing w:val="-12"/>
        </w:rPr>
        <w:t xml:space="preserve"> </w:t>
      </w:r>
      <w:r w:rsidRPr="00FE6418">
        <w:rPr>
          <w:rFonts w:ascii="Calibri Light" w:hAnsi="Calibri Light" w:cs="Calibri Light"/>
        </w:rPr>
        <w:t xml:space="preserve">displayed on the </w:t>
      </w:r>
      <w:r w:rsidRPr="00FE6418">
        <w:rPr>
          <w:rFonts w:ascii="Calibri Light" w:hAnsi="Calibri Light" w:cs="Calibri Light"/>
          <w:b/>
        </w:rPr>
        <w:t>Alarm Review</w:t>
      </w:r>
      <w:r w:rsidRPr="00FE6418">
        <w:rPr>
          <w:rFonts w:ascii="Calibri Light" w:hAnsi="Calibri Light" w:cs="Calibri Light"/>
          <w:b/>
          <w:spacing w:val="10"/>
        </w:rPr>
        <w:t xml:space="preserve"> </w:t>
      </w:r>
      <w:r w:rsidRPr="00FE6418">
        <w:rPr>
          <w:rFonts w:ascii="Calibri Light" w:hAnsi="Calibri Light" w:cs="Calibri Light"/>
        </w:rPr>
        <w:t>interface.</w:t>
      </w:r>
    </w:p>
    <w:p w14:paraId="397E01F0" w14:textId="77777777" w:rsidR="00D70F28" w:rsidRPr="00FE6418" w:rsidRDefault="005A5385">
      <w:pPr>
        <w:pStyle w:val="Heading3"/>
        <w:numPr>
          <w:ilvl w:val="2"/>
          <w:numId w:val="57"/>
        </w:numPr>
        <w:tabs>
          <w:tab w:val="left" w:pos="1548"/>
        </w:tabs>
        <w:spacing w:before="233"/>
        <w:rPr>
          <w:rFonts w:ascii="Calibri Light" w:hAnsi="Calibri Light" w:cs="Calibri Light"/>
          <w:b/>
        </w:rPr>
      </w:pPr>
      <w:bookmarkStart w:id="258" w:name="_TOC_250142"/>
      <w:r w:rsidRPr="00FE6418">
        <w:rPr>
          <w:rFonts w:ascii="Calibri Light" w:hAnsi="Calibri Light" w:cs="Calibri Light"/>
          <w:b/>
        </w:rPr>
        <w:t>Selecting Alarm Event of Specific</w:t>
      </w:r>
      <w:r w:rsidRPr="00FE6418">
        <w:rPr>
          <w:rFonts w:ascii="Calibri Light" w:hAnsi="Calibri Light" w:cs="Calibri Light"/>
          <w:b/>
          <w:spacing w:val="-5"/>
        </w:rPr>
        <w:t xml:space="preserve"> </w:t>
      </w:r>
      <w:bookmarkEnd w:id="258"/>
      <w:r w:rsidRPr="00FE6418">
        <w:rPr>
          <w:rFonts w:ascii="Calibri Light" w:hAnsi="Calibri Light" w:cs="Calibri Light"/>
          <w:b/>
        </w:rPr>
        <w:t>Parameter</w:t>
      </w:r>
    </w:p>
    <w:p w14:paraId="321D275C" w14:textId="77777777" w:rsidR="00D70F28" w:rsidRPr="00FE6418" w:rsidRDefault="005A5385">
      <w:pPr>
        <w:pStyle w:val="BodyText"/>
        <w:spacing w:before="158" w:line="271" w:lineRule="auto"/>
        <w:ind w:left="628" w:right="719"/>
        <w:jc w:val="both"/>
        <w:rPr>
          <w:rFonts w:ascii="Calibri Light" w:hAnsi="Calibri Light" w:cs="Calibri Light"/>
        </w:rPr>
      </w:pPr>
      <w:r w:rsidRPr="00FE6418">
        <w:rPr>
          <w:rFonts w:ascii="Calibri Light" w:hAnsi="Calibri Light" w:cs="Calibri Light"/>
        </w:rPr>
        <w:t xml:space="preserve">The monitor can review alarm event of the specific parameters. To view the alarm event of the specific parameter, please select </w:t>
      </w:r>
      <w:r w:rsidRPr="00FE6418">
        <w:rPr>
          <w:rFonts w:ascii="Calibri Light" w:hAnsi="Calibri Light" w:cs="Calibri Light"/>
          <w:b/>
        </w:rPr>
        <w:t xml:space="preserve">Menu </w:t>
      </w:r>
      <w:r w:rsidRPr="00FE6418">
        <w:rPr>
          <w:rFonts w:ascii="Calibri Light" w:hAnsi="Calibri Light" w:cs="Calibri Light"/>
        </w:rPr>
        <w:t xml:space="preserve">&gt; </w:t>
      </w:r>
      <w:r w:rsidRPr="00FE6418">
        <w:rPr>
          <w:rFonts w:ascii="Calibri Light" w:hAnsi="Calibri Light" w:cs="Calibri Light"/>
          <w:b/>
        </w:rPr>
        <w:t xml:space="preserve">Review </w:t>
      </w:r>
      <w:r w:rsidRPr="00FE6418">
        <w:rPr>
          <w:rFonts w:ascii="Calibri Light" w:hAnsi="Calibri Light" w:cs="Calibri Light"/>
        </w:rPr>
        <w:t xml:space="preserve">&gt; </w:t>
      </w:r>
      <w:r w:rsidRPr="00FE6418">
        <w:rPr>
          <w:rFonts w:ascii="Calibri Light" w:hAnsi="Calibri Light" w:cs="Calibri Light"/>
          <w:b/>
        </w:rPr>
        <w:t xml:space="preserve">Alarm Event </w:t>
      </w:r>
      <w:r w:rsidRPr="00FE6418">
        <w:rPr>
          <w:rFonts w:ascii="Calibri Light" w:hAnsi="Calibri Light" w:cs="Calibri Light"/>
        </w:rPr>
        <w:t xml:space="preserve">and choose </w:t>
      </w:r>
      <w:r w:rsidRPr="00FE6418">
        <w:rPr>
          <w:rFonts w:ascii="Calibri Light" w:hAnsi="Calibri Light" w:cs="Calibri Light"/>
          <w:b/>
        </w:rPr>
        <w:t xml:space="preserve">Event Type </w:t>
      </w:r>
      <w:r w:rsidRPr="00FE6418">
        <w:rPr>
          <w:rFonts w:ascii="Calibri Light" w:hAnsi="Calibri Light" w:cs="Calibri Light"/>
        </w:rPr>
        <w:t>to select the required parameter name from the popup list.</w:t>
      </w:r>
    </w:p>
    <w:p w14:paraId="237BBFBA"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5D770B19" w14:textId="77777777" w:rsidR="00D70F28" w:rsidRPr="00FE6418" w:rsidRDefault="00D70F28">
      <w:pPr>
        <w:pStyle w:val="BodyText"/>
        <w:spacing w:before="9"/>
        <w:rPr>
          <w:rFonts w:ascii="Calibri Light" w:hAnsi="Calibri Light" w:cs="Calibri Light"/>
          <w:sz w:val="22"/>
        </w:rPr>
      </w:pPr>
    </w:p>
    <w:p w14:paraId="3AF1B7B1" w14:textId="77777777" w:rsidR="00D70F28" w:rsidRPr="00FE6418" w:rsidRDefault="005A5385">
      <w:pPr>
        <w:pStyle w:val="Heading3"/>
        <w:numPr>
          <w:ilvl w:val="2"/>
          <w:numId w:val="57"/>
        </w:numPr>
        <w:tabs>
          <w:tab w:val="left" w:pos="1548"/>
        </w:tabs>
        <w:spacing w:before="90"/>
        <w:rPr>
          <w:rFonts w:ascii="Calibri Light" w:hAnsi="Calibri Light" w:cs="Calibri Light"/>
          <w:b/>
        </w:rPr>
      </w:pPr>
      <w:bookmarkStart w:id="259" w:name="_TOC_250141"/>
      <w:r w:rsidRPr="00FE6418">
        <w:rPr>
          <w:rFonts w:ascii="Calibri Light" w:hAnsi="Calibri Light" w:cs="Calibri Light"/>
          <w:b/>
        </w:rPr>
        <w:t>Setting Time</w:t>
      </w:r>
      <w:r w:rsidRPr="00FE6418">
        <w:rPr>
          <w:rFonts w:ascii="Calibri Light" w:hAnsi="Calibri Light" w:cs="Calibri Light"/>
          <w:b/>
          <w:spacing w:val="-1"/>
        </w:rPr>
        <w:t xml:space="preserve"> </w:t>
      </w:r>
      <w:bookmarkEnd w:id="259"/>
      <w:r w:rsidRPr="00FE6418">
        <w:rPr>
          <w:rFonts w:ascii="Calibri Light" w:hAnsi="Calibri Light" w:cs="Calibri Light"/>
          <w:b/>
        </w:rPr>
        <w:t>Index</w:t>
      </w:r>
    </w:p>
    <w:p w14:paraId="6620D392" w14:textId="77777777" w:rsidR="00D70F28" w:rsidRPr="00FE6418" w:rsidRDefault="005A5385">
      <w:pPr>
        <w:pStyle w:val="BodyText"/>
        <w:spacing w:before="159" w:line="271" w:lineRule="auto"/>
        <w:ind w:left="628" w:right="725"/>
        <w:jc w:val="both"/>
        <w:rPr>
          <w:rFonts w:ascii="Calibri Light" w:hAnsi="Calibri Light" w:cs="Calibri Light"/>
        </w:rPr>
      </w:pPr>
      <w:r w:rsidRPr="00FE6418">
        <w:rPr>
          <w:rFonts w:ascii="Calibri Light" w:hAnsi="Calibri Light" w:cs="Calibri Light"/>
        </w:rPr>
        <w:t xml:space="preserve">The user can set end time of alarm review by selecting the </w:t>
      </w:r>
      <w:r w:rsidRPr="00FE6418">
        <w:rPr>
          <w:rFonts w:ascii="Calibri Light" w:hAnsi="Calibri Light" w:cs="Calibri Light"/>
          <w:b/>
        </w:rPr>
        <w:t xml:space="preserve">Time Index </w:t>
      </w:r>
      <w:r w:rsidRPr="00FE6418">
        <w:rPr>
          <w:rFonts w:ascii="Calibri Light" w:hAnsi="Calibri Light" w:cs="Calibri Light"/>
        </w:rPr>
        <w:t>option displayed on the alarm review interface.</w:t>
      </w:r>
    </w:p>
    <w:p w14:paraId="146172D1" w14:textId="77777777" w:rsidR="00D70F28" w:rsidRPr="00FE6418" w:rsidRDefault="005A5385">
      <w:pPr>
        <w:pStyle w:val="BodyText"/>
        <w:spacing w:before="120" w:line="271" w:lineRule="auto"/>
        <w:ind w:left="628" w:right="724"/>
        <w:jc w:val="both"/>
        <w:rPr>
          <w:rFonts w:ascii="Calibri Light" w:hAnsi="Calibri Light" w:cs="Calibri Light"/>
        </w:rPr>
      </w:pPr>
      <w:r w:rsidRPr="00FE6418">
        <w:rPr>
          <w:rFonts w:ascii="Calibri Light" w:hAnsi="Calibri Light" w:cs="Calibri Light"/>
        </w:rPr>
        <w:t xml:space="preserve">If the user selects </w:t>
      </w:r>
      <w:r w:rsidRPr="00FE6418">
        <w:rPr>
          <w:rFonts w:ascii="Calibri Light" w:hAnsi="Calibri Light" w:cs="Calibri Light"/>
          <w:b/>
        </w:rPr>
        <w:t xml:space="preserve">Current Time </w:t>
      </w:r>
      <w:r w:rsidRPr="00FE6418">
        <w:rPr>
          <w:rFonts w:ascii="Calibri Light" w:hAnsi="Calibri Light" w:cs="Calibri Light"/>
        </w:rPr>
        <w:t>on the popup interface, the alarm events occurring before the current time are displayed on the alarm event review interface.</w:t>
      </w:r>
    </w:p>
    <w:p w14:paraId="797E692E" w14:textId="77777777" w:rsidR="00D70F28" w:rsidRPr="00FE6418" w:rsidRDefault="005A5385">
      <w:pPr>
        <w:pStyle w:val="BodyText"/>
        <w:spacing w:before="121" w:line="271" w:lineRule="auto"/>
        <w:ind w:left="628" w:right="724"/>
        <w:jc w:val="both"/>
        <w:rPr>
          <w:rFonts w:ascii="Calibri Light" w:hAnsi="Calibri Light" w:cs="Calibri Light"/>
        </w:rPr>
      </w:pPr>
      <w:r w:rsidRPr="00FE6418">
        <w:rPr>
          <w:rFonts w:ascii="Calibri Light" w:hAnsi="Calibri Light" w:cs="Calibri Light"/>
        </w:rPr>
        <w:t xml:space="preserve">If the user selects </w:t>
      </w:r>
      <w:r w:rsidRPr="00FE6418">
        <w:rPr>
          <w:rFonts w:ascii="Calibri Light" w:hAnsi="Calibri Light" w:cs="Calibri Light"/>
          <w:b/>
        </w:rPr>
        <w:t>User Define</w:t>
      </w:r>
      <w:r w:rsidRPr="00FE6418">
        <w:rPr>
          <w:rFonts w:ascii="Calibri Light" w:hAnsi="Calibri Light" w:cs="Calibri Light"/>
        </w:rPr>
        <w:t>, he can define the review time by setting time box displayed on the interface</w:t>
      </w:r>
      <w:r w:rsidRPr="00FE6418">
        <w:rPr>
          <w:rFonts w:ascii="Calibri Light" w:hAnsi="Calibri Light" w:cs="Calibri Light"/>
          <w:b/>
        </w:rPr>
        <w:t xml:space="preserve">. </w:t>
      </w:r>
      <w:r w:rsidRPr="00FE6418">
        <w:rPr>
          <w:rFonts w:ascii="Calibri Light" w:hAnsi="Calibri Light" w:cs="Calibri Light"/>
        </w:rPr>
        <w:t xml:space="preserve">The alarm events occurring before the </w:t>
      </w:r>
      <w:r w:rsidRPr="00FE6418">
        <w:rPr>
          <w:rFonts w:ascii="Calibri Light" w:hAnsi="Calibri Light" w:cs="Calibri Light"/>
          <w:b/>
        </w:rPr>
        <w:t xml:space="preserve">User Define </w:t>
      </w:r>
      <w:r w:rsidRPr="00FE6418">
        <w:rPr>
          <w:rFonts w:ascii="Calibri Light" w:hAnsi="Calibri Light" w:cs="Calibri Light"/>
        </w:rPr>
        <w:t>option are displayed on the alarm event review</w:t>
      </w:r>
      <w:r w:rsidRPr="00FE6418">
        <w:rPr>
          <w:rFonts w:ascii="Calibri Light" w:hAnsi="Calibri Light" w:cs="Calibri Light"/>
          <w:spacing w:val="1"/>
        </w:rPr>
        <w:t xml:space="preserve"> </w:t>
      </w:r>
      <w:r w:rsidRPr="00FE6418">
        <w:rPr>
          <w:rFonts w:ascii="Calibri Light" w:hAnsi="Calibri Light" w:cs="Calibri Light"/>
        </w:rPr>
        <w:t>interface.</w:t>
      </w:r>
    </w:p>
    <w:p w14:paraId="0195FED4" w14:textId="77777777" w:rsidR="00D70F28" w:rsidRPr="00FE6418" w:rsidRDefault="00D70F28">
      <w:pPr>
        <w:pStyle w:val="BodyText"/>
        <w:rPr>
          <w:rFonts w:ascii="Calibri Light" w:hAnsi="Calibri Light" w:cs="Calibri Light"/>
          <w:sz w:val="26"/>
        </w:rPr>
      </w:pPr>
    </w:p>
    <w:p w14:paraId="725DBAE4" w14:textId="77777777" w:rsidR="00D70F28" w:rsidRPr="00FE6418" w:rsidRDefault="005A5385" w:rsidP="000455DF">
      <w:pPr>
        <w:pStyle w:val="Heading2"/>
        <w:numPr>
          <w:ilvl w:val="1"/>
          <w:numId w:val="57"/>
        </w:numPr>
      </w:pPr>
      <w:bookmarkStart w:id="260" w:name="_TOC_250140"/>
      <w:bookmarkEnd w:id="260"/>
      <w:r w:rsidRPr="00FE6418">
        <w:t>Arr Review</w:t>
      </w:r>
    </w:p>
    <w:p w14:paraId="10D7BFA8" w14:textId="77777777" w:rsidR="00D70F28" w:rsidRPr="00FE6418" w:rsidRDefault="005A5385">
      <w:pPr>
        <w:spacing w:before="165" w:line="271" w:lineRule="auto"/>
        <w:ind w:left="628" w:right="721"/>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ECG Setup </w:t>
      </w:r>
      <w:r w:rsidRPr="00FE6418">
        <w:rPr>
          <w:rFonts w:ascii="Calibri Light" w:hAnsi="Calibri Light" w:cs="Calibri Light"/>
          <w:sz w:val="24"/>
        </w:rPr>
        <w:t xml:space="preserve">&gt; </w:t>
      </w:r>
      <w:r w:rsidRPr="00FE6418">
        <w:rPr>
          <w:rFonts w:ascii="Calibri Light" w:hAnsi="Calibri Light" w:cs="Calibri Light"/>
          <w:b/>
          <w:sz w:val="24"/>
        </w:rPr>
        <w:t>Arr Analysis</w:t>
      </w:r>
      <w:r w:rsidRPr="00FE6418">
        <w:rPr>
          <w:rFonts w:ascii="Calibri Light" w:hAnsi="Calibri Light" w:cs="Calibri Light"/>
          <w:sz w:val="24"/>
        </w:rPr>
        <w:t xml:space="preserve">&gt; </w:t>
      </w:r>
      <w:r w:rsidRPr="00FE6418">
        <w:rPr>
          <w:rFonts w:ascii="Calibri Light" w:hAnsi="Calibri Light" w:cs="Calibri Light"/>
          <w:b/>
          <w:sz w:val="24"/>
        </w:rPr>
        <w:t xml:space="preserve">Arr Review </w:t>
      </w:r>
      <w:r w:rsidRPr="00FE6418">
        <w:rPr>
          <w:rFonts w:ascii="Calibri Light" w:hAnsi="Calibri Light" w:cs="Calibri Light"/>
          <w:sz w:val="24"/>
        </w:rPr>
        <w:t xml:space="preserve">or </w:t>
      </w:r>
      <w:r w:rsidRPr="00FE6418">
        <w:rPr>
          <w:rFonts w:ascii="Calibri Light" w:hAnsi="Calibri Light" w:cs="Calibri Light"/>
          <w:b/>
          <w:sz w:val="24"/>
        </w:rPr>
        <w:t xml:space="preserve">Menu &gt; Review &gt; Arr Review </w:t>
      </w:r>
      <w:r w:rsidRPr="00FE6418">
        <w:rPr>
          <w:rFonts w:ascii="Calibri Light" w:hAnsi="Calibri Light" w:cs="Calibri Light"/>
          <w:sz w:val="24"/>
        </w:rPr>
        <w:t>to open the Arr review interface</w:t>
      </w:r>
      <w:r w:rsidRPr="00FE6418">
        <w:rPr>
          <w:rFonts w:ascii="Calibri Light" w:hAnsi="Calibri Light" w:cs="Calibri Light"/>
          <w:b/>
          <w:sz w:val="24"/>
        </w:rPr>
        <w:t xml:space="preserve">. </w:t>
      </w:r>
      <w:r w:rsidRPr="00FE6418">
        <w:rPr>
          <w:rFonts w:ascii="Calibri Light" w:hAnsi="Calibri Light" w:cs="Calibri Light"/>
          <w:sz w:val="24"/>
        </w:rPr>
        <w:t>The interface displays the latest arrhythmia events.</w:t>
      </w:r>
    </w:p>
    <w:p w14:paraId="3FE05497" w14:textId="77777777" w:rsidR="00D70F28" w:rsidRPr="00FE6418" w:rsidRDefault="00D70F28">
      <w:pPr>
        <w:pStyle w:val="BodyText"/>
        <w:spacing w:before="3"/>
        <w:rPr>
          <w:rFonts w:ascii="Calibri Light" w:hAnsi="Calibri Light" w:cs="Calibri Light"/>
          <w:sz w:val="21"/>
        </w:rPr>
      </w:pPr>
    </w:p>
    <w:p w14:paraId="1C1A066A" w14:textId="77777777" w:rsidR="00D70F28" w:rsidRPr="00FE6418" w:rsidRDefault="005A5385">
      <w:pPr>
        <w:pStyle w:val="Heading3"/>
        <w:numPr>
          <w:ilvl w:val="2"/>
          <w:numId w:val="57"/>
        </w:numPr>
        <w:tabs>
          <w:tab w:val="left" w:pos="1548"/>
        </w:tabs>
        <w:rPr>
          <w:rFonts w:ascii="Calibri Light" w:hAnsi="Calibri Light" w:cs="Calibri Light"/>
          <w:b/>
        </w:rPr>
      </w:pPr>
      <w:bookmarkStart w:id="261" w:name="_TOC_250139"/>
      <w:r w:rsidRPr="00FE6418">
        <w:rPr>
          <w:rFonts w:ascii="Calibri Light" w:hAnsi="Calibri Light" w:cs="Calibri Light"/>
          <w:b/>
        </w:rPr>
        <w:t>Scrolling the</w:t>
      </w:r>
      <w:r w:rsidRPr="00FE6418">
        <w:rPr>
          <w:rFonts w:ascii="Calibri Light" w:hAnsi="Calibri Light" w:cs="Calibri Light"/>
          <w:b/>
          <w:spacing w:val="-3"/>
        </w:rPr>
        <w:t xml:space="preserve"> </w:t>
      </w:r>
      <w:bookmarkEnd w:id="261"/>
      <w:r w:rsidRPr="00FE6418">
        <w:rPr>
          <w:rFonts w:ascii="Calibri Light" w:hAnsi="Calibri Light" w:cs="Calibri Light"/>
          <w:b/>
        </w:rPr>
        <w:t>Screen</w:t>
      </w:r>
    </w:p>
    <w:p w14:paraId="2D74D704" w14:textId="77777777" w:rsidR="00D70F28" w:rsidRPr="00FE6418" w:rsidRDefault="005A5385">
      <w:pPr>
        <w:pStyle w:val="BodyText"/>
        <w:spacing w:before="159" w:line="273" w:lineRule="auto"/>
        <w:ind w:left="628" w:right="721"/>
        <w:jc w:val="both"/>
        <w:rPr>
          <w:rFonts w:ascii="Calibri Light" w:hAnsi="Calibri Light" w:cs="Calibri Light"/>
        </w:rPr>
      </w:pPr>
      <w:r w:rsidRPr="00FE6418">
        <w:rPr>
          <w:rFonts w:ascii="Calibri Light" w:hAnsi="Calibri Light" w:cs="Calibri Light"/>
        </w:rPr>
        <w:t xml:space="preserve">All arrhythmia events can’t be displayed on the current screen due to the screen limitation. The user can scroll up and down the screen manually to see the other arrhythmia events that do not fit in  the  current  view  by  selecting  and   pressing  the  symbol   </w:t>
      </w:r>
      <w:r w:rsidRPr="00FE6418">
        <w:rPr>
          <w:rFonts w:ascii="Calibri Light" w:hAnsi="Calibri Light" w:cs="Calibri Light"/>
          <w:noProof/>
          <w:spacing w:val="-16"/>
        </w:rPr>
        <w:drawing>
          <wp:inline distT="0" distB="0" distL="0" distR="0" wp14:anchorId="0A280720" wp14:editId="6E284E03">
            <wp:extent cx="161925" cy="161925"/>
            <wp:effectExtent l="0" t="0" r="0" b="0"/>
            <wp:docPr id="383"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75.png"/>
                    <pic:cNvPicPr/>
                  </pic:nvPicPr>
                  <pic:blipFill>
                    <a:blip r:embed="rId255" cstate="print"/>
                    <a:stretch>
                      <a:fillRect/>
                    </a:stretch>
                  </pic:blipFill>
                  <pic:spPr>
                    <a:xfrm>
                      <a:off x="0" y="0"/>
                      <a:ext cx="161925" cy="161925"/>
                    </a:xfrm>
                    <a:prstGeom prst="rect">
                      <a:avLst/>
                    </a:prstGeom>
                  </pic:spPr>
                </pic:pic>
              </a:graphicData>
            </a:graphic>
          </wp:inline>
        </w:drawing>
      </w:r>
      <w:r w:rsidRPr="00FE6418">
        <w:rPr>
          <w:rFonts w:ascii="Calibri Light" w:hAnsi="Calibri Light" w:cs="Calibri Light"/>
          <w:spacing w:val="-16"/>
        </w:rPr>
        <w:t xml:space="preserve">   </w:t>
      </w:r>
      <w:r w:rsidRPr="00FE6418">
        <w:rPr>
          <w:rFonts w:ascii="Calibri Light" w:hAnsi="Calibri Light" w:cs="Calibri Light"/>
          <w:spacing w:val="-3"/>
        </w:rPr>
        <w:t xml:space="preserve"> </w:t>
      </w:r>
      <w:r w:rsidRPr="00FE6418">
        <w:rPr>
          <w:rFonts w:ascii="Calibri Light" w:hAnsi="Calibri Light" w:cs="Calibri Light"/>
          <w:spacing w:val="-1"/>
        </w:rPr>
        <w:t xml:space="preserve">and   </w:t>
      </w:r>
      <w:r w:rsidRPr="00FE6418">
        <w:rPr>
          <w:rFonts w:ascii="Calibri Light" w:hAnsi="Calibri Light" w:cs="Calibri Light"/>
          <w:noProof/>
          <w:spacing w:val="22"/>
        </w:rPr>
        <w:drawing>
          <wp:inline distT="0" distB="0" distL="0" distR="0" wp14:anchorId="467454EC" wp14:editId="1B45CDDE">
            <wp:extent cx="171450" cy="172085"/>
            <wp:effectExtent l="0" t="0" r="0" b="0"/>
            <wp:docPr id="385"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76.png"/>
                    <pic:cNvPicPr/>
                  </pic:nvPicPr>
                  <pic:blipFill>
                    <a:blip r:embed="rId256" cstate="print"/>
                    <a:stretch>
                      <a:fillRect/>
                    </a:stretch>
                  </pic:blipFill>
                  <pic:spPr>
                    <a:xfrm>
                      <a:off x="0" y="0"/>
                      <a:ext cx="171450" cy="172085"/>
                    </a:xfrm>
                    <a:prstGeom prst="rect">
                      <a:avLst/>
                    </a:prstGeom>
                  </pic:spPr>
                </pic:pic>
              </a:graphicData>
            </a:graphic>
          </wp:inline>
        </w:drawing>
      </w:r>
      <w:r w:rsidRPr="00FE6418">
        <w:rPr>
          <w:rFonts w:ascii="Calibri Light" w:hAnsi="Calibri Light" w:cs="Calibri Light"/>
          <w:spacing w:val="22"/>
        </w:rPr>
        <w:t xml:space="preserve"> </w:t>
      </w:r>
      <w:r w:rsidRPr="00FE6418">
        <w:rPr>
          <w:rFonts w:ascii="Calibri Light" w:hAnsi="Calibri Light" w:cs="Calibri Light"/>
          <w:spacing w:val="26"/>
        </w:rPr>
        <w:t xml:space="preserve"> </w:t>
      </w:r>
      <w:r w:rsidRPr="00FE6418">
        <w:rPr>
          <w:rFonts w:ascii="Calibri Light" w:hAnsi="Calibri Light" w:cs="Calibri Light"/>
        </w:rPr>
        <w:t xml:space="preserve">displayed on the </w:t>
      </w:r>
      <w:r w:rsidRPr="00FE6418">
        <w:rPr>
          <w:rFonts w:ascii="Calibri Light" w:hAnsi="Calibri Light" w:cs="Calibri Light"/>
          <w:b/>
        </w:rPr>
        <w:t xml:space="preserve">Arrhythmia Review </w:t>
      </w:r>
      <w:r w:rsidRPr="00FE6418">
        <w:rPr>
          <w:rFonts w:ascii="Calibri Light" w:hAnsi="Calibri Light" w:cs="Calibri Light"/>
        </w:rPr>
        <w:t>interface.</w:t>
      </w:r>
    </w:p>
    <w:p w14:paraId="76698B5E" w14:textId="77777777" w:rsidR="00D70F28" w:rsidRPr="00FE6418" w:rsidRDefault="00D70F28">
      <w:pPr>
        <w:pStyle w:val="BodyText"/>
        <w:spacing w:before="5"/>
        <w:rPr>
          <w:rFonts w:ascii="Calibri Light" w:hAnsi="Calibri Light" w:cs="Calibri Light"/>
          <w:sz w:val="21"/>
        </w:rPr>
      </w:pPr>
    </w:p>
    <w:p w14:paraId="4A1489F6" w14:textId="77777777" w:rsidR="00D70F28" w:rsidRPr="00FE6418" w:rsidRDefault="005A5385">
      <w:pPr>
        <w:pStyle w:val="Heading3"/>
        <w:numPr>
          <w:ilvl w:val="2"/>
          <w:numId w:val="57"/>
        </w:numPr>
        <w:tabs>
          <w:tab w:val="left" w:pos="1548"/>
        </w:tabs>
        <w:spacing w:before="1"/>
        <w:rPr>
          <w:rFonts w:ascii="Calibri Light" w:hAnsi="Calibri Light" w:cs="Calibri Light"/>
          <w:b/>
        </w:rPr>
      </w:pPr>
      <w:bookmarkStart w:id="262" w:name="_TOC_250138"/>
      <w:r w:rsidRPr="00FE6418">
        <w:rPr>
          <w:rFonts w:ascii="Calibri Light" w:hAnsi="Calibri Light" w:cs="Calibri Light"/>
          <w:b/>
        </w:rPr>
        <w:t>Arrhythmia Alarm</w:t>
      </w:r>
      <w:r w:rsidRPr="00FE6418">
        <w:rPr>
          <w:rFonts w:ascii="Calibri Light" w:hAnsi="Calibri Light" w:cs="Calibri Light"/>
          <w:b/>
          <w:spacing w:val="-2"/>
        </w:rPr>
        <w:t xml:space="preserve"> </w:t>
      </w:r>
      <w:bookmarkEnd w:id="262"/>
      <w:r w:rsidRPr="00FE6418">
        <w:rPr>
          <w:rFonts w:ascii="Calibri Light" w:hAnsi="Calibri Light" w:cs="Calibri Light"/>
          <w:b/>
        </w:rPr>
        <w:t>Review</w:t>
      </w:r>
    </w:p>
    <w:p w14:paraId="10FD831A" w14:textId="77777777" w:rsidR="00D70F28" w:rsidRPr="00FE6418" w:rsidRDefault="005A5385">
      <w:pPr>
        <w:pStyle w:val="BodyText"/>
        <w:spacing w:before="158" w:line="271" w:lineRule="auto"/>
        <w:ind w:left="628" w:right="723"/>
        <w:jc w:val="both"/>
        <w:rPr>
          <w:rFonts w:ascii="Calibri Light" w:hAnsi="Calibri Light" w:cs="Calibri Light"/>
        </w:rPr>
      </w:pPr>
      <w:r w:rsidRPr="00FE6418">
        <w:rPr>
          <w:rFonts w:ascii="Calibri Light" w:hAnsi="Calibri Light" w:cs="Calibri Light"/>
        </w:rPr>
        <w:t>You may select an alarm event by the knob and access the alarm review interface to get more information. On the alarm review interface, you can:</w:t>
      </w:r>
    </w:p>
    <w:p w14:paraId="689B4307" w14:textId="77777777" w:rsidR="00D70F28" w:rsidRPr="00FE6418" w:rsidRDefault="005A5385">
      <w:pPr>
        <w:pStyle w:val="ListParagraph"/>
        <w:numPr>
          <w:ilvl w:val="0"/>
          <w:numId w:val="80"/>
        </w:numPr>
        <w:tabs>
          <w:tab w:val="left" w:pos="1081"/>
          <w:tab w:val="left" w:pos="1083"/>
        </w:tabs>
        <w:spacing w:before="121"/>
        <w:rPr>
          <w:rFonts w:ascii="Calibri Light" w:hAnsi="Calibri Light" w:cs="Calibri Light"/>
          <w:sz w:val="24"/>
        </w:rPr>
      </w:pPr>
      <w:r w:rsidRPr="00FE6418">
        <w:rPr>
          <w:rFonts w:ascii="Calibri Light" w:hAnsi="Calibri Light" w:cs="Calibri Light"/>
          <w:sz w:val="24"/>
        </w:rPr>
        <w:t>Right or left shift the waveform to review the complete 8-scecond</w:t>
      </w:r>
      <w:r w:rsidRPr="00FE6418">
        <w:rPr>
          <w:rFonts w:ascii="Calibri Light" w:hAnsi="Calibri Light" w:cs="Calibri Light"/>
          <w:spacing w:val="-4"/>
          <w:sz w:val="24"/>
        </w:rPr>
        <w:t xml:space="preserve"> </w:t>
      </w:r>
      <w:r w:rsidRPr="00FE6418">
        <w:rPr>
          <w:rFonts w:ascii="Calibri Light" w:hAnsi="Calibri Light" w:cs="Calibri Light"/>
          <w:sz w:val="24"/>
        </w:rPr>
        <w:t>waveform.</w:t>
      </w:r>
    </w:p>
    <w:p w14:paraId="2767416E" w14:textId="77777777" w:rsidR="00D70F28" w:rsidRPr="00FE6418" w:rsidRDefault="005A5385">
      <w:pPr>
        <w:pStyle w:val="ListParagraph"/>
        <w:numPr>
          <w:ilvl w:val="0"/>
          <w:numId w:val="80"/>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Record </w:t>
      </w:r>
      <w:r w:rsidRPr="00FE6418">
        <w:rPr>
          <w:rFonts w:ascii="Calibri Light" w:hAnsi="Calibri Light" w:cs="Calibri Light"/>
          <w:sz w:val="24"/>
        </w:rPr>
        <w:t>and output the arrhythmia waveform by the</w:t>
      </w:r>
      <w:r w:rsidRPr="00FE6418">
        <w:rPr>
          <w:rFonts w:ascii="Calibri Light" w:hAnsi="Calibri Light" w:cs="Calibri Light"/>
          <w:spacing w:val="-7"/>
          <w:sz w:val="24"/>
        </w:rPr>
        <w:t xml:space="preserve"> </w:t>
      </w:r>
      <w:r w:rsidRPr="00FE6418">
        <w:rPr>
          <w:rFonts w:ascii="Calibri Light" w:hAnsi="Calibri Light" w:cs="Calibri Light"/>
          <w:sz w:val="24"/>
        </w:rPr>
        <w:t>recorder.</w:t>
      </w:r>
    </w:p>
    <w:p w14:paraId="3F45E34A" w14:textId="77777777" w:rsidR="00D70F28" w:rsidRPr="00FE6418" w:rsidRDefault="005A5385">
      <w:pPr>
        <w:pStyle w:val="ListParagraph"/>
        <w:numPr>
          <w:ilvl w:val="0"/>
          <w:numId w:val="80"/>
        </w:numPr>
        <w:tabs>
          <w:tab w:val="left" w:pos="1081"/>
          <w:tab w:val="left" w:pos="1083"/>
        </w:tabs>
        <w:spacing w:line="268" w:lineRule="auto"/>
        <w:ind w:right="720"/>
        <w:rPr>
          <w:rFonts w:ascii="Calibri Light" w:hAnsi="Calibri Light" w:cs="Calibri Light"/>
          <w:sz w:val="24"/>
        </w:rPr>
      </w:pPr>
      <w:r w:rsidRPr="00FE6418">
        <w:rPr>
          <w:rFonts w:ascii="Calibri Light" w:hAnsi="Calibri Light" w:cs="Calibri Light"/>
          <w:sz w:val="24"/>
        </w:rPr>
        <w:t xml:space="preserve">Select another name from the pull-down list of </w:t>
      </w:r>
      <w:r w:rsidRPr="00FE6418">
        <w:rPr>
          <w:rFonts w:ascii="Calibri Light" w:hAnsi="Calibri Light" w:cs="Calibri Light"/>
          <w:b/>
          <w:sz w:val="24"/>
        </w:rPr>
        <w:t xml:space="preserve">Rename </w:t>
      </w:r>
      <w:r w:rsidRPr="00FE6418">
        <w:rPr>
          <w:rFonts w:ascii="Calibri Light" w:hAnsi="Calibri Light" w:cs="Calibri Light"/>
          <w:sz w:val="24"/>
        </w:rPr>
        <w:t>for the arrhythmia event to change its</w:t>
      </w:r>
      <w:r w:rsidRPr="00FE6418">
        <w:rPr>
          <w:rFonts w:ascii="Calibri Light" w:hAnsi="Calibri Light" w:cs="Calibri Light"/>
          <w:spacing w:val="-1"/>
          <w:sz w:val="24"/>
        </w:rPr>
        <w:t xml:space="preserve"> </w:t>
      </w:r>
      <w:r w:rsidRPr="00FE6418">
        <w:rPr>
          <w:rFonts w:ascii="Calibri Light" w:hAnsi="Calibri Light" w:cs="Calibri Light"/>
          <w:sz w:val="24"/>
        </w:rPr>
        <w:t>name.</w:t>
      </w:r>
    </w:p>
    <w:p w14:paraId="772D6EE9" w14:textId="77777777" w:rsidR="00D70F28" w:rsidRPr="00FE6418" w:rsidRDefault="005A5385">
      <w:pPr>
        <w:pStyle w:val="ListParagraph"/>
        <w:numPr>
          <w:ilvl w:val="0"/>
          <w:numId w:val="80"/>
        </w:numPr>
        <w:tabs>
          <w:tab w:val="left" w:pos="1081"/>
          <w:tab w:val="left" w:pos="1083"/>
        </w:tabs>
        <w:spacing w:before="123"/>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Delete </w:t>
      </w:r>
      <w:r w:rsidRPr="00FE6418">
        <w:rPr>
          <w:rFonts w:ascii="Calibri Light" w:hAnsi="Calibri Light" w:cs="Calibri Light"/>
          <w:sz w:val="24"/>
        </w:rPr>
        <w:t>to remove a specific arrhythmia</w:t>
      </w:r>
      <w:r w:rsidRPr="00FE6418">
        <w:rPr>
          <w:rFonts w:ascii="Calibri Light" w:hAnsi="Calibri Light" w:cs="Calibri Light"/>
          <w:spacing w:val="-1"/>
          <w:sz w:val="24"/>
        </w:rPr>
        <w:t xml:space="preserve"> </w:t>
      </w:r>
      <w:r w:rsidRPr="00FE6418">
        <w:rPr>
          <w:rFonts w:ascii="Calibri Light" w:hAnsi="Calibri Light" w:cs="Calibri Light"/>
          <w:sz w:val="24"/>
        </w:rPr>
        <w:t>event.</w:t>
      </w:r>
    </w:p>
    <w:p w14:paraId="2504E977" w14:textId="77777777" w:rsidR="00D70F28" w:rsidRPr="00FE6418" w:rsidRDefault="005A5385">
      <w:pPr>
        <w:pStyle w:val="ListParagraph"/>
        <w:numPr>
          <w:ilvl w:val="0"/>
          <w:numId w:val="80"/>
        </w:numPr>
        <w:tabs>
          <w:tab w:val="left" w:pos="1081"/>
          <w:tab w:val="left" w:pos="1083"/>
        </w:tabs>
        <w:spacing w:before="157"/>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Alarm List </w:t>
      </w:r>
      <w:r w:rsidRPr="00FE6418">
        <w:rPr>
          <w:rFonts w:ascii="Calibri Light" w:hAnsi="Calibri Light" w:cs="Calibri Light"/>
          <w:sz w:val="24"/>
        </w:rPr>
        <w:t>or exit the menu to get back to the arrhythmia review</w:t>
      </w:r>
      <w:r w:rsidRPr="00FE6418">
        <w:rPr>
          <w:rFonts w:ascii="Calibri Light" w:hAnsi="Calibri Light" w:cs="Calibri Light"/>
          <w:spacing w:val="-9"/>
          <w:sz w:val="24"/>
        </w:rPr>
        <w:t xml:space="preserve"> </w:t>
      </w:r>
      <w:r w:rsidRPr="00FE6418">
        <w:rPr>
          <w:rFonts w:ascii="Calibri Light" w:hAnsi="Calibri Light" w:cs="Calibri Light"/>
          <w:sz w:val="24"/>
        </w:rPr>
        <w:t>interface.</w:t>
      </w:r>
    </w:p>
    <w:p w14:paraId="487D47C8" w14:textId="77777777" w:rsidR="00D70F28" w:rsidRPr="00FE6418" w:rsidRDefault="00D70F28">
      <w:pPr>
        <w:pStyle w:val="BodyText"/>
        <w:spacing w:before="3"/>
        <w:rPr>
          <w:rFonts w:ascii="Calibri Light" w:hAnsi="Calibri Light" w:cs="Calibri Light"/>
        </w:rPr>
      </w:pPr>
    </w:p>
    <w:p w14:paraId="09379D6D" w14:textId="77777777" w:rsidR="00D70F28" w:rsidRPr="00FE6418" w:rsidRDefault="005A5385">
      <w:pPr>
        <w:pStyle w:val="Heading8"/>
        <w:spacing w:before="1"/>
        <w:rPr>
          <w:rFonts w:ascii="Calibri Light" w:hAnsi="Calibri Light" w:cs="Calibri Light"/>
        </w:rPr>
      </w:pPr>
      <w:r w:rsidRPr="00FE6418">
        <w:rPr>
          <w:rFonts w:ascii="Calibri Light" w:hAnsi="Calibri Light" w:cs="Calibri Light"/>
        </w:rPr>
        <w:t>NOTE:</w:t>
      </w:r>
    </w:p>
    <w:p w14:paraId="359F02F0" w14:textId="77777777" w:rsidR="00D70F28" w:rsidRPr="00FE6418" w:rsidRDefault="005A5385">
      <w:pPr>
        <w:pStyle w:val="ListParagraph"/>
        <w:numPr>
          <w:ilvl w:val="0"/>
          <w:numId w:val="55"/>
        </w:numPr>
        <w:tabs>
          <w:tab w:val="left" w:pos="1081"/>
          <w:tab w:val="left" w:pos="1083"/>
        </w:tabs>
        <w:spacing w:line="271" w:lineRule="auto"/>
        <w:ind w:right="734"/>
        <w:rPr>
          <w:rFonts w:ascii="Calibri Light" w:hAnsi="Calibri Light" w:cs="Calibri Light"/>
          <w:sz w:val="24"/>
        </w:rPr>
      </w:pPr>
      <w:r w:rsidRPr="00FE6418">
        <w:rPr>
          <w:rFonts w:ascii="Calibri Light" w:hAnsi="Calibri Light" w:cs="Calibri Light"/>
          <w:sz w:val="24"/>
        </w:rPr>
        <w:t>If there are more than 200 arrhythmia events, the monitor will only keep the recent ones.</w:t>
      </w:r>
    </w:p>
    <w:p w14:paraId="30408EB3" w14:textId="77777777" w:rsidR="00D70F28" w:rsidRPr="00FE6418" w:rsidRDefault="005A5385">
      <w:pPr>
        <w:pStyle w:val="ListParagraph"/>
        <w:numPr>
          <w:ilvl w:val="0"/>
          <w:numId w:val="55"/>
        </w:numPr>
        <w:tabs>
          <w:tab w:val="left" w:pos="1081"/>
          <w:tab w:val="left" w:pos="1083"/>
        </w:tabs>
        <w:spacing w:before="120"/>
        <w:rPr>
          <w:rFonts w:ascii="Calibri Light" w:hAnsi="Calibri Light" w:cs="Calibri Light"/>
          <w:sz w:val="24"/>
        </w:rPr>
      </w:pPr>
      <w:r w:rsidRPr="00FE6418">
        <w:rPr>
          <w:rFonts w:ascii="Calibri Light" w:hAnsi="Calibri Light" w:cs="Calibri Light"/>
          <w:sz w:val="24"/>
        </w:rPr>
        <w:t>The name of arrhythmia event will be shown on the alarm status</w:t>
      </w:r>
      <w:r w:rsidRPr="00FE6418">
        <w:rPr>
          <w:rFonts w:ascii="Calibri Light" w:hAnsi="Calibri Light" w:cs="Calibri Light"/>
          <w:spacing w:val="-5"/>
          <w:sz w:val="24"/>
        </w:rPr>
        <w:t xml:space="preserve"> </w:t>
      </w:r>
      <w:r w:rsidRPr="00FE6418">
        <w:rPr>
          <w:rFonts w:ascii="Calibri Light" w:hAnsi="Calibri Light" w:cs="Calibri Light"/>
          <w:sz w:val="24"/>
        </w:rPr>
        <w:t>area.</w:t>
      </w:r>
    </w:p>
    <w:p w14:paraId="37AF36E1"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57D92503" w14:textId="77777777" w:rsidR="00D70F28" w:rsidRPr="00FE6418" w:rsidRDefault="00D70F28">
      <w:pPr>
        <w:pStyle w:val="BodyText"/>
        <w:spacing w:before="8"/>
        <w:rPr>
          <w:rFonts w:ascii="Calibri Light" w:hAnsi="Calibri Light" w:cs="Calibri Light"/>
          <w:sz w:val="22"/>
        </w:rPr>
      </w:pPr>
    </w:p>
    <w:p w14:paraId="406DC4AC" w14:textId="77777777" w:rsidR="00D70F28" w:rsidRPr="00FE6418" w:rsidRDefault="005A5385" w:rsidP="000455DF">
      <w:pPr>
        <w:pStyle w:val="Heading2"/>
        <w:numPr>
          <w:ilvl w:val="1"/>
          <w:numId w:val="57"/>
        </w:numPr>
      </w:pPr>
      <w:bookmarkStart w:id="263" w:name="_TOC_250137"/>
      <w:r w:rsidRPr="00FE6418">
        <w:t>12-lead Diagnosis</w:t>
      </w:r>
      <w:r w:rsidRPr="00FE6418">
        <w:rPr>
          <w:spacing w:val="3"/>
        </w:rPr>
        <w:t xml:space="preserve"> </w:t>
      </w:r>
      <w:bookmarkEnd w:id="263"/>
      <w:r w:rsidRPr="00FE6418">
        <w:t>Review</w:t>
      </w:r>
    </w:p>
    <w:p w14:paraId="4E1ED97E" w14:textId="77777777" w:rsidR="00D70F28" w:rsidRPr="00FE6418" w:rsidRDefault="005A5385">
      <w:pPr>
        <w:spacing w:before="164"/>
        <w:ind w:left="628"/>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Review </w:t>
      </w:r>
      <w:r w:rsidRPr="00FE6418">
        <w:rPr>
          <w:rFonts w:ascii="Calibri Light" w:hAnsi="Calibri Light" w:cs="Calibri Light"/>
          <w:sz w:val="24"/>
        </w:rPr>
        <w:t xml:space="preserve">&gt; </w:t>
      </w:r>
      <w:r w:rsidRPr="00FE6418">
        <w:rPr>
          <w:rFonts w:ascii="Calibri Light" w:hAnsi="Calibri Light" w:cs="Calibri Light"/>
          <w:b/>
          <w:sz w:val="24"/>
        </w:rPr>
        <w:t xml:space="preserve">Analysis Review </w:t>
      </w:r>
      <w:r w:rsidRPr="00FE6418">
        <w:rPr>
          <w:rFonts w:ascii="Calibri Light" w:hAnsi="Calibri Light" w:cs="Calibri Light"/>
          <w:sz w:val="24"/>
        </w:rPr>
        <w:t>to open the 12-lead analysis review interface.</w:t>
      </w:r>
    </w:p>
    <w:p w14:paraId="108A9CE7" w14:textId="77777777" w:rsidR="00D70F28" w:rsidRPr="00FE6418" w:rsidRDefault="005A5385">
      <w:pPr>
        <w:pStyle w:val="BodyText"/>
        <w:spacing w:before="7"/>
        <w:rPr>
          <w:rFonts w:ascii="Calibri Light" w:hAnsi="Calibri Light" w:cs="Calibri Light"/>
          <w:sz w:val="10"/>
        </w:rPr>
      </w:pPr>
      <w:r w:rsidRPr="00FE6418">
        <w:rPr>
          <w:rFonts w:ascii="Calibri Light" w:hAnsi="Calibri Light" w:cs="Calibri Light"/>
          <w:noProof/>
        </w:rPr>
        <w:drawing>
          <wp:anchor distT="0" distB="0" distL="0" distR="0" simplePos="0" relativeHeight="251605504" behindDoc="0" locked="0" layoutInCell="1" allowOverlap="1" wp14:anchorId="03A66284" wp14:editId="5FF76C07">
            <wp:simplePos x="0" y="0"/>
            <wp:positionH relativeFrom="page">
              <wp:posOffset>2084704</wp:posOffset>
            </wp:positionH>
            <wp:positionV relativeFrom="paragraph">
              <wp:posOffset>102791</wp:posOffset>
            </wp:positionV>
            <wp:extent cx="3391576" cy="3181350"/>
            <wp:effectExtent l="0" t="0" r="0" b="0"/>
            <wp:wrapTopAndBottom/>
            <wp:docPr id="387"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77.jpeg"/>
                    <pic:cNvPicPr/>
                  </pic:nvPicPr>
                  <pic:blipFill>
                    <a:blip r:embed="rId257" cstate="print"/>
                    <a:stretch>
                      <a:fillRect/>
                    </a:stretch>
                  </pic:blipFill>
                  <pic:spPr>
                    <a:xfrm>
                      <a:off x="0" y="0"/>
                      <a:ext cx="3391576" cy="3181350"/>
                    </a:xfrm>
                    <a:prstGeom prst="rect">
                      <a:avLst/>
                    </a:prstGeom>
                  </pic:spPr>
                </pic:pic>
              </a:graphicData>
            </a:graphic>
          </wp:anchor>
        </w:drawing>
      </w:r>
    </w:p>
    <w:p w14:paraId="30B21380" w14:textId="77777777" w:rsidR="00D70F28" w:rsidRPr="00FE6418" w:rsidRDefault="00D70F28">
      <w:pPr>
        <w:pStyle w:val="BodyText"/>
        <w:spacing w:before="4"/>
        <w:rPr>
          <w:rFonts w:ascii="Calibri Light" w:hAnsi="Calibri Light" w:cs="Calibri Light"/>
          <w:sz w:val="21"/>
        </w:rPr>
      </w:pPr>
    </w:p>
    <w:p w14:paraId="3AA2D736" w14:textId="77777777" w:rsidR="00D70F28" w:rsidRPr="00FE6418" w:rsidRDefault="005A5385">
      <w:pPr>
        <w:pStyle w:val="Heading3"/>
        <w:numPr>
          <w:ilvl w:val="2"/>
          <w:numId w:val="57"/>
        </w:numPr>
        <w:tabs>
          <w:tab w:val="left" w:pos="1548"/>
        </w:tabs>
        <w:spacing w:before="1"/>
        <w:rPr>
          <w:rFonts w:ascii="Calibri Light" w:hAnsi="Calibri Light" w:cs="Calibri Light"/>
          <w:b/>
        </w:rPr>
      </w:pPr>
      <w:bookmarkStart w:id="264" w:name="_TOC_250136"/>
      <w:r w:rsidRPr="00FE6418">
        <w:rPr>
          <w:rFonts w:ascii="Calibri Light" w:hAnsi="Calibri Light" w:cs="Calibri Light"/>
          <w:b/>
        </w:rPr>
        <w:t>Scrolling the</w:t>
      </w:r>
      <w:r w:rsidRPr="00FE6418">
        <w:rPr>
          <w:rFonts w:ascii="Calibri Light" w:hAnsi="Calibri Light" w:cs="Calibri Light"/>
          <w:b/>
          <w:spacing w:val="-3"/>
        </w:rPr>
        <w:t xml:space="preserve"> </w:t>
      </w:r>
      <w:bookmarkEnd w:id="264"/>
      <w:r w:rsidRPr="00FE6418">
        <w:rPr>
          <w:rFonts w:ascii="Calibri Light" w:hAnsi="Calibri Light" w:cs="Calibri Light"/>
          <w:b/>
        </w:rPr>
        <w:t>Screen</w:t>
      </w:r>
    </w:p>
    <w:p w14:paraId="142717EC" w14:textId="77777777" w:rsidR="00D70F28" w:rsidRPr="00FE6418" w:rsidRDefault="005A5385">
      <w:pPr>
        <w:pStyle w:val="BodyText"/>
        <w:spacing w:before="159" w:line="273" w:lineRule="auto"/>
        <w:ind w:left="628" w:right="723"/>
        <w:jc w:val="both"/>
        <w:rPr>
          <w:rFonts w:ascii="Calibri Light" w:hAnsi="Calibri Light" w:cs="Calibri Light"/>
        </w:rPr>
      </w:pPr>
      <w:r w:rsidRPr="00FE6418">
        <w:rPr>
          <w:rFonts w:ascii="Calibri Light" w:hAnsi="Calibri Light" w:cs="Calibri Light"/>
        </w:rPr>
        <w:t>All analysis results or waveforms can’t be displayed on the current screen due to the screen limitation. The user can scroll up and down the screen manually to see the analysis results or waveforms</w:t>
      </w:r>
      <w:r w:rsidRPr="00FE6418">
        <w:rPr>
          <w:rFonts w:ascii="Calibri Light" w:hAnsi="Calibri Light" w:cs="Calibri Light"/>
          <w:spacing w:val="14"/>
        </w:rPr>
        <w:t xml:space="preserve"> </w:t>
      </w:r>
      <w:r w:rsidRPr="00FE6418">
        <w:rPr>
          <w:rFonts w:ascii="Calibri Light" w:hAnsi="Calibri Light" w:cs="Calibri Light"/>
        </w:rPr>
        <w:t>that</w:t>
      </w:r>
      <w:r w:rsidRPr="00FE6418">
        <w:rPr>
          <w:rFonts w:ascii="Calibri Light" w:hAnsi="Calibri Light" w:cs="Calibri Light"/>
          <w:spacing w:val="13"/>
        </w:rPr>
        <w:t xml:space="preserve"> </w:t>
      </w:r>
      <w:r w:rsidRPr="00FE6418">
        <w:rPr>
          <w:rFonts w:ascii="Calibri Light" w:hAnsi="Calibri Light" w:cs="Calibri Light"/>
        </w:rPr>
        <w:t>do</w:t>
      </w:r>
      <w:r w:rsidRPr="00FE6418">
        <w:rPr>
          <w:rFonts w:ascii="Calibri Light" w:hAnsi="Calibri Light" w:cs="Calibri Light"/>
          <w:spacing w:val="14"/>
        </w:rPr>
        <w:t xml:space="preserve"> </w:t>
      </w:r>
      <w:r w:rsidRPr="00FE6418">
        <w:rPr>
          <w:rFonts w:ascii="Calibri Light" w:hAnsi="Calibri Light" w:cs="Calibri Light"/>
        </w:rPr>
        <w:t>not</w:t>
      </w:r>
      <w:r w:rsidRPr="00FE6418">
        <w:rPr>
          <w:rFonts w:ascii="Calibri Light" w:hAnsi="Calibri Light" w:cs="Calibri Light"/>
          <w:spacing w:val="13"/>
        </w:rPr>
        <w:t xml:space="preserve"> </w:t>
      </w:r>
      <w:r w:rsidRPr="00FE6418">
        <w:rPr>
          <w:rFonts w:ascii="Calibri Light" w:hAnsi="Calibri Light" w:cs="Calibri Light"/>
        </w:rPr>
        <w:t>fit</w:t>
      </w:r>
      <w:r w:rsidRPr="00FE6418">
        <w:rPr>
          <w:rFonts w:ascii="Calibri Light" w:hAnsi="Calibri Light" w:cs="Calibri Light"/>
          <w:spacing w:val="14"/>
        </w:rPr>
        <w:t xml:space="preserve"> </w:t>
      </w:r>
      <w:r w:rsidRPr="00FE6418">
        <w:rPr>
          <w:rFonts w:ascii="Calibri Light" w:hAnsi="Calibri Light" w:cs="Calibri Light"/>
        </w:rPr>
        <w:t>in</w:t>
      </w:r>
      <w:r w:rsidRPr="00FE6418">
        <w:rPr>
          <w:rFonts w:ascii="Calibri Light" w:hAnsi="Calibri Light" w:cs="Calibri Light"/>
          <w:spacing w:val="13"/>
        </w:rPr>
        <w:t xml:space="preserve"> </w:t>
      </w:r>
      <w:r w:rsidRPr="00FE6418">
        <w:rPr>
          <w:rFonts w:ascii="Calibri Light" w:hAnsi="Calibri Light" w:cs="Calibri Light"/>
        </w:rPr>
        <w:t>the</w:t>
      </w:r>
      <w:r w:rsidRPr="00FE6418">
        <w:rPr>
          <w:rFonts w:ascii="Calibri Light" w:hAnsi="Calibri Light" w:cs="Calibri Light"/>
          <w:spacing w:val="13"/>
        </w:rPr>
        <w:t xml:space="preserve"> </w:t>
      </w:r>
      <w:r w:rsidRPr="00FE6418">
        <w:rPr>
          <w:rFonts w:ascii="Calibri Light" w:hAnsi="Calibri Light" w:cs="Calibri Light"/>
        </w:rPr>
        <w:t>current</w:t>
      </w:r>
      <w:r w:rsidRPr="00FE6418">
        <w:rPr>
          <w:rFonts w:ascii="Calibri Light" w:hAnsi="Calibri Light" w:cs="Calibri Light"/>
          <w:spacing w:val="13"/>
        </w:rPr>
        <w:t xml:space="preserve"> </w:t>
      </w:r>
      <w:r w:rsidRPr="00FE6418">
        <w:rPr>
          <w:rFonts w:ascii="Calibri Light" w:hAnsi="Calibri Light" w:cs="Calibri Light"/>
        </w:rPr>
        <w:t>view</w:t>
      </w:r>
      <w:r w:rsidRPr="00FE6418">
        <w:rPr>
          <w:rFonts w:ascii="Calibri Light" w:hAnsi="Calibri Light" w:cs="Calibri Light"/>
          <w:spacing w:val="13"/>
        </w:rPr>
        <w:t xml:space="preserve"> </w:t>
      </w:r>
      <w:r w:rsidRPr="00FE6418">
        <w:rPr>
          <w:rFonts w:ascii="Calibri Light" w:hAnsi="Calibri Light" w:cs="Calibri Light"/>
        </w:rPr>
        <w:t>by</w:t>
      </w:r>
      <w:r w:rsidRPr="00FE6418">
        <w:rPr>
          <w:rFonts w:ascii="Calibri Light" w:hAnsi="Calibri Light" w:cs="Calibri Light"/>
          <w:spacing w:val="10"/>
        </w:rPr>
        <w:t xml:space="preserve"> </w:t>
      </w:r>
      <w:r w:rsidRPr="00FE6418">
        <w:rPr>
          <w:rFonts w:ascii="Calibri Light" w:hAnsi="Calibri Light" w:cs="Calibri Light"/>
        </w:rPr>
        <w:t>selecting</w:t>
      </w:r>
      <w:r w:rsidRPr="00FE6418">
        <w:rPr>
          <w:rFonts w:ascii="Calibri Light" w:hAnsi="Calibri Light" w:cs="Calibri Light"/>
          <w:spacing w:val="14"/>
        </w:rPr>
        <w:t xml:space="preserve"> </w:t>
      </w:r>
      <w:r w:rsidRPr="00FE6418">
        <w:rPr>
          <w:rFonts w:ascii="Calibri Light" w:hAnsi="Calibri Light" w:cs="Calibri Light"/>
        </w:rPr>
        <w:t>and</w:t>
      </w:r>
      <w:r w:rsidRPr="00FE6418">
        <w:rPr>
          <w:rFonts w:ascii="Calibri Light" w:hAnsi="Calibri Light" w:cs="Calibri Light"/>
          <w:spacing w:val="13"/>
        </w:rPr>
        <w:t xml:space="preserve"> </w:t>
      </w:r>
      <w:r w:rsidRPr="00FE6418">
        <w:rPr>
          <w:rFonts w:ascii="Calibri Light" w:hAnsi="Calibri Light" w:cs="Calibri Light"/>
        </w:rPr>
        <w:t>pressing</w:t>
      </w:r>
      <w:r w:rsidRPr="00FE6418">
        <w:rPr>
          <w:rFonts w:ascii="Calibri Light" w:hAnsi="Calibri Light" w:cs="Calibri Light"/>
          <w:spacing w:val="11"/>
        </w:rPr>
        <w:t xml:space="preserve"> </w:t>
      </w:r>
      <w:r w:rsidRPr="00FE6418">
        <w:rPr>
          <w:rFonts w:ascii="Calibri Light" w:hAnsi="Calibri Light" w:cs="Calibri Light"/>
        </w:rPr>
        <w:t>the</w:t>
      </w:r>
      <w:r w:rsidRPr="00FE6418">
        <w:rPr>
          <w:rFonts w:ascii="Calibri Light" w:hAnsi="Calibri Light" w:cs="Calibri Light"/>
          <w:spacing w:val="12"/>
        </w:rPr>
        <w:t xml:space="preserve"> </w:t>
      </w:r>
      <w:r w:rsidRPr="00FE6418">
        <w:rPr>
          <w:rFonts w:ascii="Calibri Light" w:hAnsi="Calibri Light" w:cs="Calibri Light"/>
        </w:rPr>
        <w:t xml:space="preserve">symbol </w:t>
      </w:r>
      <w:r w:rsidRPr="00FE6418">
        <w:rPr>
          <w:rFonts w:ascii="Calibri Light" w:hAnsi="Calibri Light" w:cs="Calibri Light"/>
          <w:spacing w:val="23"/>
        </w:rPr>
        <w:t xml:space="preserve"> </w:t>
      </w:r>
      <w:r w:rsidRPr="00FE6418">
        <w:rPr>
          <w:rFonts w:ascii="Calibri Light" w:hAnsi="Calibri Light" w:cs="Calibri Light"/>
          <w:noProof/>
          <w:spacing w:val="23"/>
        </w:rPr>
        <w:drawing>
          <wp:inline distT="0" distB="0" distL="0" distR="0" wp14:anchorId="1C4B1610" wp14:editId="31F83318">
            <wp:extent cx="161925" cy="162493"/>
            <wp:effectExtent l="0" t="0" r="0" b="0"/>
            <wp:docPr id="389"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75.png"/>
                    <pic:cNvPicPr/>
                  </pic:nvPicPr>
                  <pic:blipFill>
                    <a:blip r:embed="rId255" cstate="print"/>
                    <a:stretch>
                      <a:fillRect/>
                    </a:stretch>
                  </pic:blipFill>
                  <pic:spPr>
                    <a:xfrm>
                      <a:off x="0" y="0"/>
                      <a:ext cx="161925" cy="162493"/>
                    </a:xfrm>
                    <a:prstGeom prst="rect">
                      <a:avLst/>
                    </a:prstGeom>
                  </pic:spPr>
                </pic:pic>
              </a:graphicData>
            </a:graphic>
          </wp:inline>
        </w:drawing>
      </w:r>
      <w:r w:rsidRPr="00FE6418">
        <w:rPr>
          <w:rFonts w:ascii="Calibri Light" w:hAnsi="Calibri Light" w:cs="Calibri Light"/>
          <w:spacing w:val="23"/>
        </w:rPr>
        <w:t xml:space="preserve"> </w:t>
      </w:r>
      <w:r w:rsidRPr="00FE6418">
        <w:rPr>
          <w:rFonts w:ascii="Calibri Light" w:hAnsi="Calibri Light" w:cs="Calibri Light"/>
          <w:spacing w:val="-15"/>
        </w:rPr>
        <w:t xml:space="preserve"> </w:t>
      </w:r>
      <w:r w:rsidRPr="00FE6418">
        <w:rPr>
          <w:rFonts w:ascii="Calibri Light" w:hAnsi="Calibri Light" w:cs="Calibri Light"/>
          <w:spacing w:val="-1"/>
        </w:rPr>
        <w:t>and</w:t>
      </w:r>
      <w:r w:rsidRPr="00FE6418">
        <w:rPr>
          <w:rFonts w:ascii="Calibri Light" w:hAnsi="Calibri Light" w:cs="Calibri Light"/>
        </w:rPr>
        <w:t xml:space="preserve"> </w:t>
      </w:r>
      <w:r w:rsidRPr="00FE6418">
        <w:rPr>
          <w:rFonts w:ascii="Calibri Light" w:hAnsi="Calibri Light" w:cs="Calibri Light"/>
          <w:spacing w:val="-3"/>
        </w:rPr>
        <w:t xml:space="preserve"> </w:t>
      </w:r>
      <w:r w:rsidRPr="00FE6418">
        <w:rPr>
          <w:rFonts w:ascii="Calibri Light" w:hAnsi="Calibri Light" w:cs="Calibri Light"/>
          <w:noProof/>
          <w:spacing w:val="-3"/>
        </w:rPr>
        <w:drawing>
          <wp:inline distT="0" distB="0" distL="0" distR="0" wp14:anchorId="40CF1D46" wp14:editId="19CCDE70">
            <wp:extent cx="171450" cy="172720"/>
            <wp:effectExtent l="0" t="0" r="0" b="0"/>
            <wp:docPr id="39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76.png"/>
                    <pic:cNvPicPr/>
                  </pic:nvPicPr>
                  <pic:blipFill>
                    <a:blip r:embed="rId256" cstate="print"/>
                    <a:stretch>
                      <a:fillRect/>
                    </a:stretch>
                  </pic:blipFill>
                  <pic:spPr>
                    <a:xfrm>
                      <a:off x="0" y="0"/>
                      <a:ext cx="171450" cy="172720"/>
                    </a:xfrm>
                    <a:prstGeom prst="rect">
                      <a:avLst/>
                    </a:prstGeom>
                  </pic:spPr>
                </pic:pic>
              </a:graphicData>
            </a:graphic>
          </wp:inline>
        </w:drawing>
      </w:r>
      <w:r w:rsidRPr="00FE6418">
        <w:rPr>
          <w:rFonts w:ascii="Calibri Light" w:hAnsi="Calibri Light" w:cs="Calibri Light"/>
          <w:spacing w:val="-3"/>
        </w:rPr>
        <w:t xml:space="preserve"> </w:t>
      </w:r>
      <w:r w:rsidRPr="00FE6418">
        <w:rPr>
          <w:rFonts w:ascii="Calibri Light" w:hAnsi="Calibri Light" w:cs="Calibri Light"/>
        </w:rPr>
        <w:t>displayed on the 12-lead analysis review</w:t>
      </w:r>
      <w:r w:rsidRPr="00FE6418">
        <w:rPr>
          <w:rFonts w:ascii="Calibri Light" w:hAnsi="Calibri Light" w:cs="Calibri Light"/>
          <w:spacing w:val="2"/>
        </w:rPr>
        <w:t xml:space="preserve"> </w:t>
      </w:r>
      <w:r w:rsidRPr="00FE6418">
        <w:rPr>
          <w:rFonts w:ascii="Calibri Light" w:hAnsi="Calibri Light" w:cs="Calibri Light"/>
        </w:rPr>
        <w:t>interface.</w:t>
      </w:r>
    </w:p>
    <w:p w14:paraId="3ACD8264" w14:textId="77777777" w:rsidR="00D70F28" w:rsidRPr="00FE6418" w:rsidRDefault="00D70F28">
      <w:pPr>
        <w:pStyle w:val="BodyText"/>
        <w:spacing w:before="4"/>
        <w:rPr>
          <w:rFonts w:ascii="Calibri Light" w:hAnsi="Calibri Light" w:cs="Calibri Light"/>
          <w:b/>
          <w:sz w:val="21"/>
        </w:rPr>
      </w:pPr>
    </w:p>
    <w:p w14:paraId="790FFF01" w14:textId="77777777" w:rsidR="00D70F28" w:rsidRPr="00FE6418" w:rsidRDefault="005A5385">
      <w:pPr>
        <w:pStyle w:val="Heading3"/>
        <w:numPr>
          <w:ilvl w:val="2"/>
          <w:numId w:val="57"/>
        </w:numPr>
        <w:tabs>
          <w:tab w:val="left" w:pos="1548"/>
        </w:tabs>
        <w:rPr>
          <w:rFonts w:ascii="Calibri Light" w:hAnsi="Calibri Light" w:cs="Calibri Light"/>
          <w:b/>
        </w:rPr>
      </w:pPr>
      <w:bookmarkStart w:id="265" w:name="_TOC_250135"/>
      <w:r w:rsidRPr="00FE6418">
        <w:rPr>
          <w:rFonts w:ascii="Calibri Light" w:hAnsi="Calibri Light" w:cs="Calibri Light"/>
          <w:b/>
        </w:rPr>
        <w:t>Deleting Diagnosis</w:t>
      </w:r>
      <w:r w:rsidRPr="00FE6418">
        <w:rPr>
          <w:rFonts w:ascii="Calibri Light" w:hAnsi="Calibri Light" w:cs="Calibri Light"/>
          <w:b/>
          <w:spacing w:val="4"/>
        </w:rPr>
        <w:t xml:space="preserve"> </w:t>
      </w:r>
      <w:bookmarkEnd w:id="265"/>
      <w:r w:rsidRPr="00FE6418">
        <w:rPr>
          <w:rFonts w:ascii="Calibri Light" w:hAnsi="Calibri Light" w:cs="Calibri Light"/>
          <w:b/>
        </w:rPr>
        <w:t>Results</w:t>
      </w:r>
    </w:p>
    <w:p w14:paraId="75B6D0E8" w14:textId="77777777" w:rsidR="00D70F28" w:rsidRPr="00FE6418" w:rsidRDefault="005A5385">
      <w:pPr>
        <w:pStyle w:val="BodyText"/>
        <w:spacing w:before="159" w:line="271" w:lineRule="auto"/>
        <w:ind w:left="628" w:right="721"/>
        <w:jc w:val="both"/>
        <w:rPr>
          <w:rFonts w:ascii="Calibri Light" w:hAnsi="Calibri Light" w:cs="Calibri Light"/>
        </w:rPr>
      </w:pPr>
      <w:r w:rsidRPr="00FE6418">
        <w:rPr>
          <w:rFonts w:ascii="Calibri Light" w:hAnsi="Calibri Light" w:cs="Calibri Light"/>
        </w:rPr>
        <w:t xml:space="preserve">The user can delete the analysis results displayed on the current screen by selecting </w:t>
      </w:r>
      <w:r w:rsidRPr="00FE6418">
        <w:rPr>
          <w:rFonts w:ascii="Calibri Light" w:hAnsi="Calibri Light" w:cs="Calibri Light"/>
          <w:b/>
        </w:rPr>
        <w:t xml:space="preserve">Delete </w:t>
      </w:r>
      <w:r w:rsidRPr="00FE6418">
        <w:rPr>
          <w:rFonts w:ascii="Calibri Light" w:hAnsi="Calibri Light" w:cs="Calibri Light"/>
        </w:rPr>
        <w:t>on the interface.</w:t>
      </w:r>
    </w:p>
    <w:p w14:paraId="017944C1" w14:textId="77777777" w:rsidR="00D70F28" w:rsidRPr="00FE6418" w:rsidRDefault="00D70F28">
      <w:pPr>
        <w:pStyle w:val="BodyText"/>
        <w:spacing w:before="3"/>
        <w:rPr>
          <w:rFonts w:ascii="Calibri Light" w:hAnsi="Calibri Light" w:cs="Calibri Light"/>
          <w:sz w:val="21"/>
        </w:rPr>
      </w:pPr>
    </w:p>
    <w:p w14:paraId="244F45F4" w14:textId="77777777" w:rsidR="00D70F28" w:rsidRPr="00FE6418" w:rsidRDefault="005A5385">
      <w:pPr>
        <w:pStyle w:val="Heading3"/>
        <w:numPr>
          <w:ilvl w:val="2"/>
          <w:numId w:val="57"/>
        </w:numPr>
        <w:tabs>
          <w:tab w:val="left" w:pos="1548"/>
        </w:tabs>
        <w:spacing w:before="1"/>
        <w:rPr>
          <w:rFonts w:ascii="Calibri Light" w:hAnsi="Calibri Light" w:cs="Calibri Light"/>
          <w:b/>
        </w:rPr>
      </w:pPr>
      <w:bookmarkStart w:id="266" w:name="_TOC_250134"/>
      <w:r w:rsidRPr="00FE6418">
        <w:rPr>
          <w:rFonts w:ascii="Calibri Light" w:hAnsi="Calibri Light" w:cs="Calibri Light"/>
          <w:b/>
        </w:rPr>
        <w:t>Switching Between Waveforms and</w:t>
      </w:r>
      <w:r w:rsidRPr="00FE6418">
        <w:rPr>
          <w:rFonts w:ascii="Calibri Light" w:hAnsi="Calibri Light" w:cs="Calibri Light"/>
          <w:b/>
          <w:spacing w:val="-3"/>
        </w:rPr>
        <w:t xml:space="preserve"> </w:t>
      </w:r>
      <w:bookmarkEnd w:id="266"/>
      <w:r w:rsidRPr="00FE6418">
        <w:rPr>
          <w:rFonts w:ascii="Calibri Light" w:hAnsi="Calibri Light" w:cs="Calibri Light"/>
          <w:b/>
        </w:rPr>
        <w:t>Results</w:t>
      </w:r>
    </w:p>
    <w:p w14:paraId="103B7112" w14:textId="77777777" w:rsidR="00D70F28" w:rsidRPr="00FE6418" w:rsidRDefault="005A5385">
      <w:pPr>
        <w:pStyle w:val="BodyText"/>
        <w:spacing w:before="159" w:line="271" w:lineRule="auto"/>
        <w:ind w:left="628" w:right="722"/>
        <w:jc w:val="both"/>
        <w:rPr>
          <w:rFonts w:ascii="Calibri Light" w:hAnsi="Calibri Light" w:cs="Calibri Light"/>
        </w:rPr>
      </w:pPr>
      <w:r w:rsidRPr="00FE6418">
        <w:rPr>
          <w:rFonts w:ascii="Calibri Light" w:hAnsi="Calibri Light" w:cs="Calibri Light"/>
        </w:rPr>
        <w:t xml:space="preserve">The user can review the analysis waveforms on the analysis result interface by selecting the </w:t>
      </w:r>
      <w:r w:rsidRPr="00FE6418">
        <w:rPr>
          <w:rFonts w:ascii="Calibri Light" w:hAnsi="Calibri Light" w:cs="Calibri Light"/>
          <w:b/>
        </w:rPr>
        <w:t xml:space="preserve">Wave </w:t>
      </w:r>
      <w:r w:rsidRPr="00FE6418">
        <w:rPr>
          <w:rFonts w:ascii="Calibri Light" w:hAnsi="Calibri Light" w:cs="Calibri Light"/>
        </w:rPr>
        <w:t xml:space="preserve">option and review the analysis results on the analysis waveform interface by selecting the </w:t>
      </w:r>
      <w:r w:rsidRPr="00FE6418">
        <w:rPr>
          <w:rFonts w:ascii="Calibri Light" w:hAnsi="Calibri Light" w:cs="Calibri Light"/>
          <w:b/>
        </w:rPr>
        <w:t>Result</w:t>
      </w:r>
      <w:r w:rsidRPr="00FE6418">
        <w:rPr>
          <w:rFonts w:ascii="Calibri Light" w:hAnsi="Calibri Light" w:cs="Calibri Light"/>
          <w:b/>
          <w:spacing w:val="-1"/>
        </w:rPr>
        <w:t xml:space="preserve"> </w:t>
      </w:r>
      <w:r w:rsidRPr="00FE6418">
        <w:rPr>
          <w:rFonts w:ascii="Calibri Light" w:hAnsi="Calibri Light" w:cs="Calibri Light"/>
        </w:rPr>
        <w:t>option.</w:t>
      </w:r>
    </w:p>
    <w:p w14:paraId="536D6CD5" w14:textId="77777777" w:rsidR="00D70F28" w:rsidRPr="00FE6418" w:rsidRDefault="00D70F28">
      <w:pPr>
        <w:pStyle w:val="BodyText"/>
        <w:spacing w:before="4"/>
        <w:rPr>
          <w:rFonts w:ascii="Calibri Light" w:hAnsi="Calibri Light" w:cs="Calibri Light"/>
          <w:sz w:val="21"/>
        </w:rPr>
      </w:pPr>
    </w:p>
    <w:p w14:paraId="27F50CCC" w14:textId="77777777" w:rsidR="00D70F28" w:rsidRPr="00FE6418" w:rsidRDefault="005A5385">
      <w:pPr>
        <w:pStyle w:val="Heading3"/>
        <w:numPr>
          <w:ilvl w:val="2"/>
          <w:numId w:val="57"/>
        </w:numPr>
        <w:tabs>
          <w:tab w:val="left" w:pos="1548"/>
        </w:tabs>
        <w:rPr>
          <w:rFonts w:ascii="Calibri Light" w:hAnsi="Calibri Light" w:cs="Calibri Light"/>
          <w:b/>
        </w:rPr>
      </w:pPr>
      <w:bookmarkStart w:id="267" w:name="_TOC_250133"/>
      <w:bookmarkEnd w:id="267"/>
      <w:r w:rsidRPr="00FE6418">
        <w:rPr>
          <w:rFonts w:ascii="Calibri Light" w:hAnsi="Calibri Light" w:cs="Calibri Light"/>
          <w:b/>
        </w:rPr>
        <w:t>Recording</w:t>
      </w:r>
    </w:p>
    <w:p w14:paraId="7EF8AEFE" w14:textId="77777777" w:rsidR="00D70F28" w:rsidRPr="00FE6418" w:rsidRDefault="005A5385">
      <w:pPr>
        <w:pStyle w:val="BodyText"/>
        <w:spacing w:before="159" w:line="271" w:lineRule="auto"/>
        <w:ind w:left="628" w:right="722"/>
        <w:jc w:val="both"/>
        <w:rPr>
          <w:rFonts w:ascii="Calibri Light" w:hAnsi="Calibri Light" w:cs="Calibri Light"/>
        </w:rPr>
      </w:pPr>
      <w:r w:rsidRPr="00FE6418">
        <w:rPr>
          <w:rFonts w:ascii="Calibri Light" w:hAnsi="Calibri Light" w:cs="Calibri Light"/>
        </w:rPr>
        <w:t xml:space="preserve">The monitor can record the 12-lead diagnosis waveforms or results displayed on the current screen. To do so, press </w:t>
      </w:r>
      <w:r w:rsidRPr="00FE6418">
        <w:rPr>
          <w:rFonts w:ascii="Calibri Light" w:hAnsi="Calibri Light" w:cs="Calibri Light"/>
          <w:b/>
        </w:rPr>
        <w:t xml:space="preserve">Record </w:t>
      </w:r>
      <w:r w:rsidRPr="00FE6418">
        <w:rPr>
          <w:rFonts w:ascii="Calibri Light" w:hAnsi="Calibri Light" w:cs="Calibri Light"/>
        </w:rPr>
        <w:t xml:space="preserve">on the interface. For the detailed information about recording the diagnosis waveforms or results, please refer to Chapter </w:t>
      </w:r>
      <w:r w:rsidRPr="00FE6418">
        <w:rPr>
          <w:rFonts w:ascii="Calibri Light" w:hAnsi="Calibri Light" w:cs="Calibri Light"/>
          <w:i/>
        </w:rPr>
        <w:t>Recording</w:t>
      </w:r>
      <w:r w:rsidRPr="00FE6418">
        <w:rPr>
          <w:rFonts w:ascii="Calibri Light" w:hAnsi="Calibri Light" w:cs="Calibri Light"/>
        </w:rPr>
        <w:t>.</w:t>
      </w:r>
    </w:p>
    <w:p w14:paraId="255E5204"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2E7D3427" w14:textId="77777777" w:rsidR="00D70F28" w:rsidRPr="00FE6418" w:rsidRDefault="00D70F28">
      <w:pPr>
        <w:pStyle w:val="BodyText"/>
        <w:spacing w:before="2"/>
        <w:rPr>
          <w:rFonts w:ascii="Calibri Light" w:hAnsi="Calibri Light" w:cs="Calibri Light"/>
          <w:sz w:val="12"/>
        </w:rPr>
      </w:pPr>
    </w:p>
    <w:p w14:paraId="144687B3" w14:textId="77777777" w:rsidR="00D70F28" w:rsidRPr="00FE6418" w:rsidRDefault="005A5385">
      <w:pPr>
        <w:pStyle w:val="Heading1"/>
        <w:rPr>
          <w:rFonts w:ascii="Calibri Light" w:hAnsi="Calibri Light" w:cs="Calibri Light"/>
        </w:rPr>
      </w:pPr>
      <w:bookmarkStart w:id="268" w:name="_TOC_250132"/>
      <w:bookmarkEnd w:id="268"/>
      <w:r w:rsidRPr="00FE6418">
        <w:rPr>
          <w:rFonts w:ascii="Calibri Light" w:hAnsi="Calibri Light" w:cs="Calibri Light"/>
        </w:rPr>
        <w:t>Chapter 23 Calculation and Titration Table</w:t>
      </w:r>
    </w:p>
    <w:p w14:paraId="70D09519" w14:textId="77777777" w:rsidR="00D70F28" w:rsidRPr="00FE6418" w:rsidRDefault="005A5385">
      <w:pPr>
        <w:pStyle w:val="BodyText"/>
        <w:spacing w:before="172" w:line="268" w:lineRule="auto"/>
        <w:ind w:left="628" w:right="796"/>
        <w:rPr>
          <w:rFonts w:ascii="Calibri Light" w:hAnsi="Calibri Light" w:cs="Calibri Light"/>
        </w:rPr>
      </w:pPr>
      <w:r w:rsidRPr="00FE6418">
        <w:rPr>
          <w:rFonts w:ascii="Calibri Light" w:hAnsi="Calibri Light" w:cs="Calibri Light"/>
        </w:rPr>
        <w:t>The monitor provides calculation function and titration table. Calculations are patient data that are not directly measured but calculated by the</w:t>
      </w:r>
      <w:r w:rsidRPr="00FE6418">
        <w:rPr>
          <w:rFonts w:ascii="Calibri Light" w:hAnsi="Calibri Light" w:cs="Calibri Light"/>
          <w:spacing w:val="-10"/>
        </w:rPr>
        <w:t xml:space="preserve"> </w:t>
      </w:r>
      <w:r w:rsidRPr="00FE6418">
        <w:rPr>
          <w:rFonts w:ascii="Calibri Light" w:hAnsi="Calibri Light" w:cs="Calibri Light"/>
        </w:rPr>
        <w:t>monitor.</w:t>
      </w:r>
    </w:p>
    <w:p w14:paraId="0CF4CD55" w14:textId="77777777" w:rsidR="00D70F28" w:rsidRPr="00FE6418" w:rsidRDefault="005A5385">
      <w:pPr>
        <w:pStyle w:val="BodyText"/>
        <w:spacing w:before="124" w:line="271" w:lineRule="auto"/>
        <w:ind w:left="628" w:right="796"/>
        <w:rPr>
          <w:rFonts w:ascii="Calibri Light" w:hAnsi="Calibri Light" w:cs="Calibri Light"/>
        </w:rPr>
      </w:pPr>
      <w:r w:rsidRPr="00FE6418">
        <w:rPr>
          <w:rFonts w:ascii="Calibri Light" w:hAnsi="Calibri Light" w:cs="Calibri Light"/>
        </w:rPr>
        <w:t>The monitor can perform drug calculation, hemodynamic calculation, oxygenation calculation, ventilation calculation and renal function calculation.</w:t>
      </w:r>
    </w:p>
    <w:p w14:paraId="2675E310" w14:textId="77777777" w:rsidR="00D70F28" w:rsidRPr="00FE6418" w:rsidRDefault="00D70F28">
      <w:pPr>
        <w:pStyle w:val="BodyText"/>
        <w:spacing w:before="2"/>
        <w:rPr>
          <w:rFonts w:ascii="Calibri Light" w:hAnsi="Calibri Light" w:cs="Calibri Light"/>
          <w:sz w:val="21"/>
        </w:rPr>
      </w:pPr>
    </w:p>
    <w:p w14:paraId="1394A499"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NOTE:</w:t>
      </w:r>
    </w:p>
    <w:p w14:paraId="487B3582" w14:textId="016E1779" w:rsidR="00D70F28" w:rsidRPr="00FE6418" w:rsidRDefault="005A5385">
      <w:pPr>
        <w:pStyle w:val="BodyText"/>
        <w:spacing w:line="271" w:lineRule="auto"/>
        <w:ind w:left="628" w:right="725"/>
        <w:jc w:val="both"/>
        <w:rPr>
          <w:rFonts w:ascii="Calibri Light" w:hAnsi="Calibri Light" w:cs="Calibri Light"/>
        </w:rPr>
      </w:pPr>
      <w:r w:rsidRPr="00FE6418">
        <w:rPr>
          <w:rFonts w:ascii="Calibri Light" w:hAnsi="Calibri Light" w:cs="Calibri Light"/>
        </w:rPr>
        <w:t>The drug calculation function acts only as a calculator. The patient weights in Drug Calculation menu and in Patient Information menu are independent of each</w:t>
      </w:r>
      <w:r w:rsidR="00691E9B">
        <w:rPr>
          <w:rFonts w:ascii="Calibri Light" w:hAnsi="Calibri Light" w:cs="Calibri Light"/>
        </w:rPr>
        <w:t xml:space="preserve"> other. </w:t>
      </w:r>
      <w:proofErr w:type="gramStart"/>
      <w:r w:rsidR="00691E9B">
        <w:rPr>
          <w:rFonts w:ascii="Calibri Light" w:hAnsi="Calibri Light" w:cs="Calibri Light"/>
        </w:rPr>
        <w:t>Therefore</w:t>
      </w:r>
      <w:proofErr w:type="gramEnd"/>
      <w:r w:rsidR="00691E9B">
        <w:rPr>
          <w:rFonts w:ascii="Calibri Light" w:hAnsi="Calibri Light" w:cs="Calibri Light"/>
        </w:rPr>
        <w:t xml:space="preserve"> changing the w</w:t>
      </w:r>
      <w:r w:rsidRPr="00FE6418">
        <w:rPr>
          <w:rFonts w:ascii="Calibri Light" w:hAnsi="Calibri Light" w:cs="Calibri Light"/>
        </w:rPr>
        <w:t>eight in Drug Calculation menu will not change the weight in the Patient Information menu.</w:t>
      </w:r>
    </w:p>
    <w:p w14:paraId="39C09159" w14:textId="77777777" w:rsidR="00D70F28" w:rsidRPr="00FE6418" w:rsidRDefault="00D70F28">
      <w:pPr>
        <w:pStyle w:val="BodyText"/>
        <w:rPr>
          <w:rFonts w:ascii="Calibri Light" w:hAnsi="Calibri Light" w:cs="Calibri Light"/>
          <w:sz w:val="26"/>
        </w:rPr>
      </w:pPr>
    </w:p>
    <w:p w14:paraId="2B94C3FF" w14:textId="77777777" w:rsidR="00D70F28" w:rsidRPr="00FE6418" w:rsidRDefault="005A5385" w:rsidP="000455DF">
      <w:pPr>
        <w:pStyle w:val="Heading2"/>
        <w:numPr>
          <w:ilvl w:val="1"/>
          <w:numId w:val="54"/>
        </w:numPr>
      </w:pPr>
      <w:bookmarkStart w:id="269" w:name="_TOC_250131"/>
      <w:r w:rsidRPr="00FE6418">
        <w:t>Drug</w:t>
      </w:r>
      <w:r w:rsidRPr="00FE6418">
        <w:rPr>
          <w:spacing w:val="-2"/>
        </w:rPr>
        <w:t xml:space="preserve"> </w:t>
      </w:r>
      <w:bookmarkEnd w:id="269"/>
      <w:r w:rsidRPr="00FE6418">
        <w:t>Calculation</w:t>
      </w:r>
    </w:p>
    <w:p w14:paraId="052FDE1D" w14:textId="77777777" w:rsidR="00D70F28" w:rsidRPr="00FE6418" w:rsidRDefault="005A5385">
      <w:pPr>
        <w:pStyle w:val="Heading3"/>
        <w:numPr>
          <w:ilvl w:val="2"/>
          <w:numId w:val="54"/>
        </w:numPr>
        <w:tabs>
          <w:tab w:val="left" w:pos="1548"/>
        </w:tabs>
        <w:spacing w:before="170"/>
        <w:rPr>
          <w:rFonts w:ascii="Calibri Light" w:hAnsi="Calibri Light" w:cs="Calibri Light"/>
          <w:b/>
        </w:rPr>
      </w:pPr>
      <w:bookmarkStart w:id="270" w:name="_TOC_250130"/>
      <w:r w:rsidRPr="00FE6418">
        <w:rPr>
          <w:rFonts w:ascii="Calibri Light" w:hAnsi="Calibri Light" w:cs="Calibri Light"/>
          <w:b/>
        </w:rPr>
        <w:t>Calculation</w:t>
      </w:r>
      <w:r w:rsidRPr="00FE6418">
        <w:rPr>
          <w:rFonts w:ascii="Calibri Light" w:hAnsi="Calibri Light" w:cs="Calibri Light"/>
          <w:b/>
          <w:spacing w:val="-3"/>
        </w:rPr>
        <w:t xml:space="preserve"> </w:t>
      </w:r>
      <w:bookmarkEnd w:id="270"/>
      <w:r w:rsidRPr="00FE6418">
        <w:rPr>
          <w:rFonts w:ascii="Calibri Light" w:hAnsi="Calibri Light" w:cs="Calibri Light"/>
          <w:b/>
        </w:rPr>
        <w:t>Procedures</w:t>
      </w:r>
    </w:p>
    <w:p w14:paraId="1868B529" w14:textId="77777777" w:rsidR="00D70F28" w:rsidRPr="00FE6418" w:rsidRDefault="005A5385">
      <w:pPr>
        <w:pStyle w:val="ListParagraph"/>
        <w:numPr>
          <w:ilvl w:val="0"/>
          <w:numId w:val="53"/>
        </w:numPr>
        <w:tabs>
          <w:tab w:val="left" w:pos="1083"/>
        </w:tabs>
        <w:spacing w:before="161"/>
        <w:jc w:val="both"/>
        <w:rPr>
          <w:rFonts w:ascii="Calibri Light" w:hAnsi="Calibri Light" w:cs="Calibri Light"/>
          <w:sz w:val="24"/>
        </w:rPr>
      </w:pPr>
      <w:r w:rsidRPr="00FE6418">
        <w:rPr>
          <w:rFonts w:ascii="Calibri Light" w:hAnsi="Calibri Light" w:cs="Calibri Light"/>
          <w:sz w:val="24"/>
        </w:rPr>
        <w:t xml:space="preserve">The drug calculation window is displayed by selecting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Common Function</w:t>
      </w:r>
      <w:r w:rsidRPr="00FE6418">
        <w:rPr>
          <w:rFonts w:ascii="Calibri Light" w:hAnsi="Calibri Light" w:cs="Calibri Light"/>
          <w:b/>
          <w:spacing w:val="18"/>
          <w:sz w:val="24"/>
        </w:rPr>
        <w:t xml:space="preserve"> </w:t>
      </w:r>
      <w:r w:rsidRPr="00FE6418">
        <w:rPr>
          <w:rFonts w:ascii="Calibri Light" w:hAnsi="Calibri Light" w:cs="Calibri Light"/>
          <w:sz w:val="24"/>
        </w:rPr>
        <w:t>&gt;</w:t>
      </w:r>
    </w:p>
    <w:p w14:paraId="03FAA956" w14:textId="77777777" w:rsidR="00D70F28" w:rsidRPr="00FE6418" w:rsidRDefault="005A5385">
      <w:pPr>
        <w:pStyle w:val="Heading8"/>
        <w:spacing w:before="36"/>
        <w:ind w:left="1082"/>
        <w:jc w:val="both"/>
        <w:rPr>
          <w:rFonts w:ascii="Calibri Light" w:hAnsi="Calibri Light" w:cs="Calibri Light"/>
          <w:b w:val="0"/>
        </w:rPr>
      </w:pPr>
      <w:r w:rsidRPr="00FE6418">
        <w:rPr>
          <w:rFonts w:ascii="Calibri Light" w:hAnsi="Calibri Light" w:cs="Calibri Light"/>
        </w:rPr>
        <w:t xml:space="preserve">Calculation </w:t>
      </w:r>
      <w:r w:rsidRPr="00FE6418">
        <w:rPr>
          <w:rFonts w:ascii="Calibri Light" w:hAnsi="Calibri Light" w:cs="Calibri Light"/>
          <w:b w:val="0"/>
        </w:rPr>
        <w:t xml:space="preserve">&gt; </w:t>
      </w:r>
      <w:r w:rsidRPr="00FE6418">
        <w:rPr>
          <w:rFonts w:ascii="Calibri Light" w:hAnsi="Calibri Light" w:cs="Calibri Light"/>
        </w:rPr>
        <w:t>Drug Dose</w:t>
      </w:r>
      <w:r w:rsidRPr="00FE6418">
        <w:rPr>
          <w:rFonts w:ascii="Calibri Light" w:hAnsi="Calibri Light" w:cs="Calibri Light"/>
          <w:b w:val="0"/>
        </w:rPr>
        <w:t>.</w:t>
      </w:r>
    </w:p>
    <w:p w14:paraId="423EE7A3" w14:textId="77777777" w:rsidR="00D70F28" w:rsidRPr="00FE6418" w:rsidRDefault="005A5385">
      <w:pPr>
        <w:pStyle w:val="ListParagraph"/>
        <w:numPr>
          <w:ilvl w:val="0"/>
          <w:numId w:val="53"/>
        </w:numPr>
        <w:tabs>
          <w:tab w:val="left" w:pos="1083"/>
        </w:tabs>
        <w:spacing w:before="153" w:line="271" w:lineRule="auto"/>
        <w:ind w:right="718"/>
        <w:jc w:val="both"/>
        <w:rPr>
          <w:rFonts w:ascii="Calibri Light" w:hAnsi="Calibri Light" w:cs="Calibri Light"/>
          <w:sz w:val="24"/>
        </w:rPr>
      </w:pPr>
      <w:r w:rsidRPr="00FE6418">
        <w:rPr>
          <w:rFonts w:ascii="Calibri Light" w:hAnsi="Calibri Light" w:cs="Calibri Light"/>
          <w:sz w:val="24"/>
        </w:rPr>
        <w:t xml:space="preserve">Select the right pull-down box of the </w:t>
      </w:r>
      <w:r w:rsidRPr="00FE6418">
        <w:rPr>
          <w:rFonts w:ascii="Calibri Light" w:hAnsi="Calibri Light" w:cs="Calibri Light"/>
          <w:b/>
          <w:sz w:val="24"/>
        </w:rPr>
        <w:t xml:space="preserve">Drug </w:t>
      </w:r>
      <w:r w:rsidRPr="00FE6418">
        <w:rPr>
          <w:rFonts w:ascii="Calibri Light" w:hAnsi="Calibri Light" w:cs="Calibri Light"/>
          <w:sz w:val="24"/>
        </w:rPr>
        <w:t xml:space="preserve">option and select the required drug name among </w:t>
      </w:r>
      <w:bookmarkStart w:id="271" w:name="_GoBack"/>
      <w:bookmarkEnd w:id="271"/>
      <w:r w:rsidRPr="00FE6418">
        <w:rPr>
          <w:rFonts w:ascii="Calibri Light" w:hAnsi="Calibri Light" w:cs="Calibri Light"/>
          <w:sz w:val="24"/>
        </w:rPr>
        <w:t xml:space="preserve">the 15 drugs which are listed as follows. And the drug name of </w:t>
      </w:r>
      <w:r w:rsidRPr="00FE6418">
        <w:rPr>
          <w:rFonts w:ascii="Calibri Light" w:hAnsi="Calibri Light" w:cs="Calibri Light"/>
          <w:b/>
          <w:sz w:val="24"/>
        </w:rPr>
        <w:t xml:space="preserve">Drug A, Drug B, Drug C, Drug D </w:t>
      </w:r>
      <w:r w:rsidRPr="00FE6418">
        <w:rPr>
          <w:rFonts w:ascii="Calibri Light" w:hAnsi="Calibri Light" w:cs="Calibri Light"/>
          <w:sz w:val="24"/>
        </w:rPr>
        <w:t xml:space="preserve">and </w:t>
      </w:r>
      <w:r w:rsidRPr="00FE6418">
        <w:rPr>
          <w:rFonts w:ascii="Calibri Light" w:hAnsi="Calibri Light" w:cs="Calibri Light"/>
          <w:b/>
          <w:sz w:val="24"/>
        </w:rPr>
        <w:t xml:space="preserve">Drug E </w:t>
      </w:r>
      <w:r w:rsidRPr="00FE6418">
        <w:rPr>
          <w:rFonts w:ascii="Calibri Light" w:hAnsi="Calibri Light" w:cs="Calibri Light"/>
          <w:sz w:val="24"/>
        </w:rPr>
        <w:t>can be defined by the</w:t>
      </w:r>
      <w:r w:rsidRPr="00FE6418">
        <w:rPr>
          <w:rFonts w:ascii="Calibri Light" w:hAnsi="Calibri Light" w:cs="Calibri Light"/>
          <w:spacing w:val="-5"/>
          <w:sz w:val="24"/>
        </w:rPr>
        <w:t xml:space="preserve"> </w:t>
      </w:r>
      <w:r w:rsidRPr="00FE6418">
        <w:rPr>
          <w:rFonts w:ascii="Calibri Light" w:hAnsi="Calibri Light" w:cs="Calibri Light"/>
          <w:sz w:val="24"/>
        </w:rPr>
        <w:t>user.</w:t>
      </w:r>
    </w:p>
    <w:p w14:paraId="0249362E" w14:textId="77777777" w:rsidR="00D70F28" w:rsidRPr="00FE6418" w:rsidRDefault="005A5385">
      <w:pPr>
        <w:pStyle w:val="ListParagraph"/>
        <w:numPr>
          <w:ilvl w:val="1"/>
          <w:numId w:val="53"/>
        </w:numPr>
        <w:tabs>
          <w:tab w:val="left" w:pos="1468"/>
          <w:tab w:val="left" w:pos="1469"/>
        </w:tabs>
        <w:spacing w:before="121"/>
        <w:ind w:hanging="421"/>
        <w:rPr>
          <w:rFonts w:ascii="Calibri Light" w:hAnsi="Calibri Light" w:cs="Calibri Light"/>
          <w:sz w:val="24"/>
        </w:rPr>
      </w:pPr>
      <w:r w:rsidRPr="00FE6418">
        <w:rPr>
          <w:rFonts w:ascii="Calibri Light" w:hAnsi="Calibri Light" w:cs="Calibri Light"/>
          <w:sz w:val="24"/>
        </w:rPr>
        <w:t>Drug A, Drug B, Drug C, Drug D and Drug</w:t>
      </w:r>
      <w:r w:rsidRPr="00FE6418">
        <w:rPr>
          <w:rFonts w:ascii="Calibri Light" w:hAnsi="Calibri Light" w:cs="Calibri Light"/>
          <w:spacing w:val="-11"/>
          <w:sz w:val="24"/>
        </w:rPr>
        <w:t xml:space="preserve"> </w:t>
      </w:r>
      <w:r w:rsidRPr="00FE6418">
        <w:rPr>
          <w:rFonts w:ascii="Calibri Light" w:hAnsi="Calibri Light" w:cs="Calibri Light"/>
          <w:sz w:val="24"/>
        </w:rPr>
        <w:t>E</w:t>
      </w:r>
    </w:p>
    <w:p w14:paraId="4DB02DA5" w14:textId="77777777" w:rsidR="00D70F28" w:rsidRPr="00FE6418" w:rsidRDefault="005A5385">
      <w:pPr>
        <w:pStyle w:val="ListParagraph"/>
        <w:numPr>
          <w:ilvl w:val="1"/>
          <w:numId w:val="53"/>
        </w:numPr>
        <w:tabs>
          <w:tab w:val="left" w:pos="1468"/>
          <w:tab w:val="left" w:pos="1469"/>
        </w:tabs>
        <w:spacing w:before="120"/>
        <w:ind w:hanging="421"/>
        <w:rPr>
          <w:rFonts w:ascii="Calibri Light" w:hAnsi="Calibri Light" w:cs="Calibri Light"/>
          <w:sz w:val="24"/>
        </w:rPr>
      </w:pPr>
      <w:r w:rsidRPr="00FE6418">
        <w:rPr>
          <w:rFonts w:ascii="Calibri Light" w:hAnsi="Calibri Light" w:cs="Calibri Light"/>
          <w:sz w:val="24"/>
        </w:rPr>
        <w:t>AMINOPHYLLINE</w:t>
      </w:r>
    </w:p>
    <w:p w14:paraId="7AD3EFDA" w14:textId="77777777" w:rsidR="00D70F28" w:rsidRPr="00FE6418" w:rsidRDefault="005A5385">
      <w:pPr>
        <w:pStyle w:val="ListParagraph"/>
        <w:numPr>
          <w:ilvl w:val="1"/>
          <w:numId w:val="53"/>
        </w:numPr>
        <w:tabs>
          <w:tab w:val="left" w:pos="1468"/>
          <w:tab w:val="left" w:pos="1469"/>
        </w:tabs>
        <w:spacing w:before="120"/>
        <w:ind w:hanging="421"/>
        <w:rPr>
          <w:rFonts w:ascii="Calibri Light" w:hAnsi="Calibri Light" w:cs="Calibri Light"/>
          <w:sz w:val="24"/>
        </w:rPr>
      </w:pPr>
      <w:r w:rsidRPr="00FE6418">
        <w:rPr>
          <w:rFonts w:ascii="Calibri Light" w:hAnsi="Calibri Light" w:cs="Calibri Light"/>
          <w:sz w:val="24"/>
        </w:rPr>
        <w:t>DOBUTAMINE</w:t>
      </w:r>
    </w:p>
    <w:p w14:paraId="2FA57808" w14:textId="77777777" w:rsidR="00D70F28" w:rsidRPr="00FE6418" w:rsidRDefault="005A5385">
      <w:pPr>
        <w:pStyle w:val="ListParagraph"/>
        <w:numPr>
          <w:ilvl w:val="1"/>
          <w:numId w:val="53"/>
        </w:numPr>
        <w:tabs>
          <w:tab w:val="left" w:pos="1468"/>
          <w:tab w:val="left" w:pos="1469"/>
        </w:tabs>
        <w:spacing w:before="120"/>
        <w:ind w:hanging="421"/>
        <w:rPr>
          <w:rFonts w:ascii="Calibri Light" w:hAnsi="Calibri Light" w:cs="Calibri Light"/>
          <w:sz w:val="24"/>
        </w:rPr>
      </w:pPr>
      <w:r w:rsidRPr="00FE6418">
        <w:rPr>
          <w:rFonts w:ascii="Calibri Light" w:hAnsi="Calibri Light" w:cs="Calibri Light"/>
          <w:sz w:val="24"/>
        </w:rPr>
        <w:t>DOPAMINE</w:t>
      </w:r>
    </w:p>
    <w:p w14:paraId="79FA8BDE" w14:textId="77777777" w:rsidR="00D70F28" w:rsidRPr="00FE6418" w:rsidRDefault="005A5385">
      <w:pPr>
        <w:pStyle w:val="ListParagraph"/>
        <w:numPr>
          <w:ilvl w:val="1"/>
          <w:numId w:val="53"/>
        </w:numPr>
        <w:tabs>
          <w:tab w:val="left" w:pos="1468"/>
          <w:tab w:val="left" w:pos="1469"/>
        </w:tabs>
        <w:spacing w:before="120"/>
        <w:ind w:hanging="421"/>
        <w:rPr>
          <w:rFonts w:ascii="Calibri Light" w:hAnsi="Calibri Light" w:cs="Calibri Light"/>
          <w:sz w:val="24"/>
        </w:rPr>
      </w:pPr>
      <w:r w:rsidRPr="00FE6418">
        <w:rPr>
          <w:rFonts w:ascii="Calibri Light" w:hAnsi="Calibri Light" w:cs="Calibri Light"/>
          <w:sz w:val="24"/>
        </w:rPr>
        <w:t>EPINEPHRINE</w:t>
      </w:r>
    </w:p>
    <w:p w14:paraId="1BD4AFFF" w14:textId="77777777" w:rsidR="00D70F28" w:rsidRPr="00FE6418" w:rsidRDefault="005A5385">
      <w:pPr>
        <w:pStyle w:val="ListParagraph"/>
        <w:numPr>
          <w:ilvl w:val="1"/>
          <w:numId w:val="53"/>
        </w:numPr>
        <w:tabs>
          <w:tab w:val="left" w:pos="1468"/>
          <w:tab w:val="left" w:pos="1469"/>
        </w:tabs>
        <w:spacing w:before="120"/>
        <w:ind w:hanging="421"/>
        <w:rPr>
          <w:rFonts w:ascii="Calibri Light" w:hAnsi="Calibri Light" w:cs="Calibri Light"/>
          <w:sz w:val="24"/>
        </w:rPr>
      </w:pPr>
      <w:r w:rsidRPr="00FE6418">
        <w:rPr>
          <w:rFonts w:ascii="Calibri Light" w:hAnsi="Calibri Light" w:cs="Calibri Light"/>
          <w:sz w:val="24"/>
        </w:rPr>
        <w:t>HEPARIN</w:t>
      </w:r>
    </w:p>
    <w:p w14:paraId="4970964A" w14:textId="77777777" w:rsidR="00D70F28" w:rsidRPr="00FE6418" w:rsidRDefault="005A5385">
      <w:pPr>
        <w:pStyle w:val="ListParagraph"/>
        <w:numPr>
          <w:ilvl w:val="1"/>
          <w:numId w:val="53"/>
        </w:numPr>
        <w:tabs>
          <w:tab w:val="left" w:pos="1468"/>
          <w:tab w:val="left" w:pos="1469"/>
        </w:tabs>
        <w:spacing w:before="120"/>
        <w:ind w:hanging="421"/>
        <w:rPr>
          <w:rFonts w:ascii="Calibri Light" w:hAnsi="Calibri Light" w:cs="Calibri Light"/>
          <w:sz w:val="24"/>
        </w:rPr>
      </w:pPr>
      <w:r w:rsidRPr="00FE6418">
        <w:rPr>
          <w:rFonts w:ascii="Calibri Light" w:hAnsi="Calibri Light" w:cs="Calibri Light"/>
          <w:sz w:val="24"/>
        </w:rPr>
        <w:t>ISUPREL</w:t>
      </w:r>
    </w:p>
    <w:p w14:paraId="7F4267C0" w14:textId="77777777" w:rsidR="00D70F28" w:rsidRPr="00FE6418" w:rsidRDefault="005A5385">
      <w:pPr>
        <w:pStyle w:val="ListParagraph"/>
        <w:numPr>
          <w:ilvl w:val="1"/>
          <w:numId w:val="53"/>
        </w:numPr>
        <w:tabs>
          <w:tab w:val="left" w:pos="1468"/>
          <w:tab w:val="left" w:pos="1469"/>
        </w:tabs>
        <w:spacing w:before="120"/>
        <w:ind w:hanging="421"/>
        <w:rPr>
          <w:rFonts w:ascii="Calibri Light" w:hAnsi="Calibri Light" w:cs="Calibri Light"/>
          <w:sz w:val="24"/>
        </w:rPr>
      </w:pPr>
      <w:r w:rsidRPr="00FE6418">
        <w:rPr>
          <w:rFonts w:ascii="Calibri Light" w:hAnsi="Calibri Light" w:cs="Calibri Light"/>
          <w:sz w:val="24"/>
        </w:rPr>
        <w:t>LIDOCAINE</w:t>
      </w:r>
    </w:p>
    <w:p w14:paraId="31932CE8" w14:textId="77777777" w:rsidR="00D70F28" w:rsidRPr="00FE6418" w:rsidRDefault="005A5385">
      <w:pPr>
        <w:pStyle w:val="ListParagraph"/>
        <w:numPr>
          <w:ilvl w:val="1"/>
          <w:numId w:val="53"/>
        </w:numPr>
        <w:tabs>
          <w:tab w:val="left" w:pos="1468"/>
          <w:tab w:val="left" w:pos="1469"/>
        </w:tabs>
        <w:spacing w:before="121"/>
        <w:ind w:hanging="421"/>
        <w:rPr>
          <w:rFonts w:ascii="Calibri Light" w:hAnsi="Calibri Light" w:cs="Calibri Light"/>
          <w:sz w:val="24"/>
        </w:rPr>
      </w:pPr>
      <w:r w:rsidRPr="00FE6418">
        <w:rPr>
          <w:rFonts w:ascii="Calibri Light" w:hAnsi="Calibri Light" w:cs="Calibri Light"/>
          <w:sz w:val="24"/>
        </w:rPr>
        <w:t>NIPRIDE</w:t>
      </w:r>
    </w:p>
    <w:p w14:paraId="762E995E" w14:textId="77777777" w:rsidR="00D70F28" w:rsidRPr="00FE6418" w:rsidRDefault="005A5385">
      <w:pPr>
        <w:pStyle w:val="ListParagraph"/>
        <w:numPr>
          <w:ilvl w:val="1"/>
          <w:numId w:val="53"/>
        </w:numPr>
        <w:tabs>
          <w:tab w:val="left" w:pos="1468"/>
          <w:tab w:val="left" w:pos="1469"/>
        </w:tabs>
        <w:spacing w:before="120"/>
        <w:ind w:hanging="421"/>
        <w:rPr>
          <w:rFonts w:ascii="Calibri Light" w:hAnsi="Calibri Light" w:cs="Calibri Light"/>
          <w:sz w:val="24"/>
        </w:rPr>
      </w:pPr>
      <w:r w:rsidRPr="00FE6418">
        <w:rPr>
          <w:rFonts w:ascii="Calibri Light" w:hAnsi="Calibri Light" w:cs="Calibri Light"/>
          <w:sz w:val="24"/>
        </w:rPr>
        <w:t>NITROGLYCERIN</w:t>
      </w:r>
    </w:p>
    <w:p w14:paraId="74BEAA39" w14:textId="77777777" w:rsidR="00D70F28" w:rsidRPr="00FE6418" w:rsidRDefault="005A5385">
      <w:pPr>
        <w:pStyle w:val="ListParagraph"/>
        <w:numPr>
          <w:ilvl w:val="1"/>
          <w:numId w:val="53"/>
        </w:numPr>
        <w:tabs>
          <w:tab w:val="left" w:pos="1468"/>
          <w:tab w:val="left" w:pos="1469"/>
        </w:tabs>
        <w:spacing w:before="120"/>
        <w:ind w:hanging="421"/>
        <w:rPr>
          <w:rFonts w:ascii="Calibri Light" w:hAnsi="Calibri Light" w:cs="Calibri Light"/>
          <w:sz w:val="24"/>
        </w:rPr>
      </w:pPr>
      <w:r w:rsidRPr="00FE6418">
        <w:rPr>
          <w:rFonts w:ascii="Calibri Light" w:hAnsi="Calibri Light" w:cs="Calibri Light"/>
          <w:sz w:val="24"/>
        </w:rPr>
        <w:t>PITOCIN</w:t>
      </w:r>
    </w:p>
    <w:p w14:paraId="51954F4E" w14:textId="77777777" w:rsidR="00D70F28" w:rsidRPr="00FE6418" w:rsidRDefault="005A5385">
      <w:pPr>
        <w:pStyle w:val="ListParagraph"/>
        <w:numPr>
          <w:ilvl w:val="0"/>
          <w:numId w:val="53"/>
        </w:numPr>
        <w:tabs>
          <w:tab w:val="left" w:pos="1081"/>
          <w:tab w:val="left" w:pos="1083"/>
        </w:tabs>
        <w:spacing w:before="120" w:line="271" w:lineRule="auto"/>
        <w:ind w:right="722"/>
        <w:rPr>
          <w:rFonts w:ascii="Calibri Light" w:hAnsi="Calibri Light" w:cs="Calibri Light"/>
          <w:sz w:val="24"/>
        </w:rPr>
      </w:pPr>
      <w:r w:rsidRPr="00FE6418">
        <w:rPr>
          <w:rFonts w:ascii="Calibri Light" w:hAnsi="Calibri Light" w:cs="Calibri Light"/>
          <w:sz w:val="24"/>
        </w:rPr>
        <w:t>The system generates values that can’t be treated the calculation results. The user must enter the correct parameter value based on the doctor’s</w:t>
      </w:r>
      <w:r w:rsidRPr="00FE6418">
        <w:rPr>
          <w:rFonts w:ascii="Calibri Light" w:hAnsi="Calibri Light" w:cs="Calibri Light"/>
          <w:spacing w:val="1"/>
          <w:sz w:val="24"/>
        </w:rPr>
        <w:t xml:space="preserve"> </w:t>
      </w:r>
      <w:r w:rsidRPr="00FE6418">
        <w:rPr>
          <w:rFonts w:ascii="Calibri Light" w:hAnsi="Calibri Light" w:cs="Calibri Light"/>
          <w:sz w:val="24"/>
        </w:rPr>
        <w:t>instruction.</w:t>
      </w:r>
    </w:p>
    <w:p w14:paraId="68105440" w14:textId="77777777" w:rsidR="00D70F28" w:rsidRPr="00FE6418" w:rsidRDefault="005A5385">
      <w:pPr>
        <w:pStyle w:val="ListParagraph"/>
        <w:numPr>
          <w:ilvl w:val="0"/>
          <w:numId w:val="53"/>
        </w:numPr>
        <w:tabs>
          <w:tab w:val="left" w:pos="1081"/>
          <w:tab w:val="left" w:pos="1083"/>
        </w:tabs>
        <w:spacing w:before="120" w:line="268" w:lineRule="auto"/>
        <w:ind w:right="719"/>
        <w:rPr>
          <w:rFonts w:ascii="Calibri Light" w:hAnsi="Calibri Light" w:cs="Calibri Light"/>
          <w:sz w:val="24"/>
        </w:rPr>
      </w:pPr>
      <w:r w:rsidRPr="00FE6418">
        <w:rPr>
          <w:rFonts w:ascii="Calibri Light" w:hAnsi="Calibri Light" w:cs="Calibri Light"/>
          <w:sz w:val="24"/>
        </w:rPr>
        <w:t xml:space="preserve">Manually enter the value of patient weight or directly obtain the value from the monitor by selecting </w:t>
      </w:r>
      <w:r w:rsidRPr="00FE6418">
        <w:rPr>
          <w:rFonts w:ascii="Calibri Light" w:hAnsi="Calibri Light" w:cs="Calibri Light"/>
          <w:b/>
          <w:sz w:val="24"/>
        </w:rPr>
        <w:t>Get</w:t>
      </w:r>
      <w:r w:rsidRPr="00FE6418">
        <w:rPr>
          <w:rFonts w:ascii="Calibri Light" w:hAnsi="Calibri Light" w:cs="Calibri Light"/>
          <w:b/>
          <w:spacing w:val="-3"/>
          <w:sz w:val="24"/>
        </w:rPr>
        <w:t xml:space="preserve"> </w:t>
      </w:r>
      <w:r w:rsidRPr="00FE6418">
        <w:rPr>
          <w:rFonts w:ascii="Calibri Light" w:hAnsi="Calibri Light" w:cs="Calibri Light"/>
          <w:b/>
          <w:sz w:val="24"/>
        </w:rPr>
        <w:t>Info</w:t>
      </w:r>
      <w:r w:rsidRPr="00FE6418">
        <w:rPr>
          <w:rFonts w:ascii="Calibri Light" w:hAnsi="Calibri Light" w:cs="Calibri Light"/>
          <w:sz w:val="24"/>
        </w:rPr>
        <w:t>.</w:t>
      </w:r>
    </w:p>
    <w:p w14:paraId="557D1130" w14:textId="77777777" w:rsidR="00D70F28" w:rsidRPr="00FE6418" w:rsidRDefault="005A5385">
      <w:pPr>
        <w:pStyle w:val="ListParagraph"/>
        <w:numPr>
          <w:ilvl w:val="0"/>
          <w:numId w:val="53"/>
        </w:numPr>
        <w:tabs>
          <w:tab w:val="left" w:pos="1081"/>
          <w:tab w:val="left" w:pos="1083"/>
        </w:tabs>
        <w:spacing w:before="124"/>
        <w:rPr>
          <w:rFonts w:ascii="Calibri Light" w:hAnsi="Calibri Light" w:cs="Calibri Light"/>
          <w:sz w:val="24"/>
        </w:rPr>
      </w:pPr>
      <w:r w:rsidRPr="00FE6418">
        <w:rPr>
          <w:rFonts w:ascii="Calibri Light" w:hAnsi="Calibri Light" w:cs="Calibri Light"/>
          <w:sz w:val="24"/>
        </w:rPr>
        <w:t>Enter the correct parameter</w:t>
      </w:r>
      <w:r w:rsidRPr="00FE6418">
        <w:rPr>
          <w:rFonts w:ascii="Calibri Light" w:hAnsi="Calibri Light" w:cs="Calibri Light"/>
          <w:spacing w:val="-5"/>
          <w:sz w:val="24"/>
        </w:rPr>
        <w:t xml:space="preserve"> </w:t>
      </w:r>
      <w:r w:rsidRPr="00FE6418">
        <w:rPr>
          <w:rFonts w:ascii="Calibri Light" w:hAnsi="Calibri Light" w:cs="Calibri Light"/>
          <w:sz w:val="24"/>
        </w:rPr>
        <w:t>value.</w:t>
      </w:r>
    </w:p>
    <w:p w14:paraId="3A093488" w14:textId="77777777" w:rsidR="00D70F28" w:rsidRPr="00FE6418" w:rsidRDefault="005A5385">
      <w:pPr>
        <w:pStyle w:val="ListParagraph"/>
        <w:numPr>
          <w:ilvl w:val="0"/>
          <w:numId w:val="53"/>
        </w:numPr>
        <w:tabs>
          <w:tab w:val="left" w:pos="1081"/>
          <w:tab w:val="left" w:pos="1083"/>
        </w:tabs>
        <w:spacing w:line="376" w:lineRule="auto"/>
        <w:ind w:left="628" w:right="4811" w:firstLine="0"/>
        <w:rPr>
          <w:rFonts w:ascii="Calibri Light" w:hAnsi="Calibri Light" w:cs="Calibri Light"/>
          <w:sz w:val="24"/>
        </w:rPr>
      </w:pPr>
      <w:r w:rsidRPr="00FE6418">
        <w:rPr>
          <w:rFonts w:ascii="Calibri Light" w:hAnsi="Calibri Light" w:cs="Calibri Light"/>
          <w:sz w:val="24"/>
        </w:rPr>
        <w:t>Confirm whether the calculation result is correct. The following formulas are applied to dose</w:t>
      </w:r>
      <w:r w:rsidRPr="00FE6418">
        <w:rPr>
          <w:rFonts w:ascii="Calibri Light" w:hAnsi="Calibri Light" w:cs="Calibri Light"/>
          <w:spacing w:val="-8"/>
          <w:sz w:val="24"/>
        </w:rPr>
        <w:t xml:space="preserve"> </w:t>
      </w:r>
      <w:r w:rsidRPr="00FE6418">
        <w:rPr>
          <w:rFonts w:ascii="Calibri Light" w:hAnsi="Calibri Light" w:cs="Calibri Light"/>
          <w:sz w:val="24"/>
        </w:rPr>
        <w:t>calculation:</w:t>
      </w:r>
    </w:p>
    <w:p w14:paraId="0E3113EF" w14:textId="77777777" w:rsidR="00D70F28" w:rsidRPr="00FE6418" w:rsidRDefault="00D70F28">
      <w:pPr>
        <w:spacing w:line="376" w:lineRule="auto"/>
        <w:rPr>
          <w:rFonts w:ascii="Calibri Light" w:hAnsi="Calibri Light" w:cs="Calibri Light"/>
          <w:sz w:val="24"/>
        </w:rPr>
        <w:sectPr w:rsidR="00D70F28" w:rsidRPr="00FE6418">
          <w:headerReference w:type="default" r:id="rId258"/>
          <w:footerReference w:type="default" r:id="rId259"/>
          <w:pgSz w:w="11910" w:h="16850"/>
          <w:pgMar w:top="1180" w:right="520" w:bottom="960" w:left="620" w:header="910" w:footer="775" w:gutter="0"/>
          <w:pgNumType w:start="182"/>
          <w:cols w:space="720"/>
        </w:sectPr>
      </w:pPr>
    </w:p>
    <w:p w14:paraId="0BD67917" w14:textId="77777777" w:rsidR="00D70F28" w:rsidRPr="00FE6418" w:rsidRDefault="00D70F28">
      <w:pPr>
        <w:pStyle w:val="BodyText"/>
        <w:spacing w:before="10"/>
        <w:rPr>
          <w:rFonts w:ascii="Calibri Light" w:hAnsi="Calibri Light" w:cs="Calibri Light"/>
          <w:sz w:val="11"/>
        </w:rPr>
      </w:pPr>
    </w:p>
    <w:p w14:paraId="59EB1741" w14:textId="77777777" w:rsidR="004518E5" w:rsidRDefault="005A5385" w:rsidP="004518E5">
      <w:pPr>
        <w:pStyle w:val="BodyText"/>
        <w:tabs>
          <w:tab w:val="left" w:pos="2041"/>
        </w:tabs>
        <w:spacing w:line="336" w:lineRule="auto"/>
        <w:ind w:left="628" w:right="6557"/>
        <w:rPr>
          <w:rFonts w:ascii="Calibri Light" w:hAnsi="Calibri Light" w:cs="Calibri Light"/>
        </w:rPr>
      </w:pPr>
      <w:r w:rsidRPr="00FE6418">
        <w:rPr>
          <w:rFonts w:ascii="Calibri Light" w:hAnsi="Calibri Light" w:cs="Calibri Light"/>
        </w:rPr>
        <w:t>Concentrate</w:t>
      </w:r>
      <w:r w:rsidRPr="00FE6418">
        <w:rPr>
          <w:rFonts w:ascii="Calibri Light" w:hAnsi="Calibri Light" w:cs="Calibri Light"/>
        </w:rPr>
        <w:tab/>
        <w:t>= Amount / Volume INF</w:t>
      </w:r>
      <w:r w:rsidRPr="00FE6418">
        <w:rPr>
          <w:rFonts w:ascii="Calibri Light" w:hAnsi="Calibri Light" w:cs="Calibri Light"/>
          <w:spacing w:val="-4"/>
        </w:rPr>
        <w:t xml:space="preserve"> </w:t>
      </w:r>
      <w:r w:rsidRPr="00FE6418">
        <w:rPr>
          <w:rFonts w:ascii="Calibri Light" w:hAnsi="Calibri Light" w:cs="Calibri Light"/>
        </w:rPr>
        <w:t>Rate</w:t>
      </w:r>
      <w:r w:rsidRPr="00FE6418">
        <w:rPr>
          <w:rFonts w:ascii="Calibri Light" w:hAnsi="Calibri Light" w:cs="Calibri Light"/>
        </w:rPr>
        <w:tab/>
        <w:t xml:space="preserve">= DOSE / </w:t>
      </w:r>
      <w:r w:rsidRPr="00FE6418">
        <w:rPr>
          <w:rFonts w:ascii="Calibri Light" w:hAnsi="Calibri Light" w:cs="Calibri Light"/>
          <w:spacing w:val="-3"/>
        </w:rPr>
        <w:t xml:space="preserve">Concentrate </w:t>
      </w:r>
      <w:r w:rsidRPr="00FE6418">
        <w:rPr>
          <w:rFonts w:ascii="Calibri Light" w:hAnsi="Calibri Light" w:cs="Calibri Light"/>
        </w:rPr>
        <w:t>Duration</w:t>
      </w:r>
      <w:r w:rsidRPr="00FE6418">
        <w:rPr>
          <w:rFonts w:ascii="Calibri Light" w:hAnsi="Calibri Light" w:cs="Calibri Light"/>
        </w:rPr>
        <w:tab/>
        <w:t xml:space="preserve">= Amount / Dose </w:t>
      </w:r>
    </w:p>
    <w:p w14:paraId="3DF022D9" w14:textId="741B647D" w:rsidR="00D70F28" w:rsidRPr="00FE6418" w:rsidRDefault="005A5385" w:rsidP="004518E5">
      <w:pPr>
        <w:pStyle w:val="BodyText"/>
        <w:tabs>
          <w:tab w:val="left" w:pos="2041"/>
        </w:tabs>
        <w:spacing w:line="336" w:lineRule="auto"/>
        <w:ind w:left="628" w:right="6557"/>
        <w:rPr>
          <w:rFonts w:ascii="Calibri Light" w:hAnsi="Calibri Light" w:cs="Calibri Light"/>
        </w:rPr>
      </w:pPr>
      <w:r w:rsidRPr="00FE6418">
        <w:rPr>
          <w:rFonts w:ascii="Calibri Light" w:hAnsi="Calibri Light" w:cs="Calibri Light"/>
        </w:rPr>
        <w:t>Dose</w:t>
      </w:r>
      <w:r w:rsidRPr="00FE6418">
        <w:rPr>
          <w:rFonts w:ascii="Calibri Light" w:hAnsi="Calibri Light" w:cs="Calibri Light"/>
        </w:rPr>
        <w:tab/>
        <w:t>= Rate ×</w:t>
      </w:r>
      <w:r w:rsidRPr="00FE6418">
        <w:rPr>
          <w:rFonts w:ascii="Calibri Light" w:hAnsi="Calibri Light" w:cs="Calibri Light"/>
          <w:spacing w:val="-6"/>
        </w:rPr>
        <w:t xml:space="preserve"> </w:t>
      </w:r>
      <w:r w:rsidRPr="00FE6418">
        <w:rPr>
          <w:rFonts w:ascii="Calibri Light" w:hAnsi="Calibri Light" w:cs="Calibri Light"/>
        </w:rPr>
        <w:t>Concentrate</w:t>
      </w:r>
    </w:p>
    <w:p w14:paraId="4075C137" w14:textId="77777777" w:rsidR="00D70F28" w:rsidRPr="00FE6418" w:rsidRDefault="005A5385">
      <w:pPr>
        <w:pStyle w:val="BodyText"/>
        <w:tabs>
          <w:tab w:val="left" w:pos="2041"/>
        </w:tabs>
        <w:spacing w:before="1"/>
        <w:ind w:left="628"/>
        <w:rPr>
          <w:rFonts w:ascii="Calibri Light" w:hAnsi="Calibri Light" w:cs="Calibri Light"/>
        </w:rPr>
      </w:pPr>
      <w:r w:rsidRPr="00FE6418">
        <w:rPr>
          <w:rFonts w:ascii="Calibri Light" w:hAnsi="Calibri Light" w:cs="Calibri Light"/>
        </w:rPr>
        <w:t>DRIP</w:t>
      </w:r>
      <w:r w:rsidRPr="00FE6418">
        <w:rPr>
          <w:rFonts w:ascii="Calibri Light" w:hAnsi="Calibri Light" w:cs="Calibri Light"/>
          <w:spacing w:val="-2"/>
        </w:rPr>
        <w:t xml:space="preserve"> </w:t>
      </w:r>
      <w:r w:rsidRPr="00FE6418">
        <w:rPr>
          <w:rFonts w:ascii="Calibri Light" w:hAnsi="Calibri Light" w:cs="Calibri Light"/>
        </w:rPr>
        <w:t>Rate</w:t>
      </w:r>
      <w:r w:rsidRPr="00FE6418">
        <w:rPr>
          <w:rFonts w:ascii="Calibri Light" w:hAnsi="Calibri Light" w:cs="Calibri Light"/>
        </w:rPr>
        <w:tab/>
        <w:t>= INF Rate / 60 × DROP</w:t>
      </w:r>
      <w:r w:rsidRPr="00FE6418">
        <w:rPr>
          <w:rFonts w:ascii="Calibri Light" w:hAnsi="Calibri Light" w:cs="Calibri Light"/>
          <w:spacing w:val="-26"/>
        </w:rPr>
        <w:t xml:space="preserve"> </w:t>
      </w:r>
      <w:r w:rsidRPr="00FE6418">
        <w:rPr>
          <w:rFonts w:ascii="Calibri Light" w:hAnsi="Calibri Light" w:cs="Calibri Light"/>
        </w:rPr>
        <w:t>Size</w:t>
      </w:r>
    </w:p>
    <w:p w14:paraId="0082216B" w14:textId="77777777" w:rsidR="00D70F28" w:rsidRPr="00FE6418" w:rsidRDefault="00D70F28">
      <w:pPr>
        <w:pStyle w:val="BodyText"/>
        <w:spacing w:before="10"/>
        <w:rPr>
          <w:rFonts w:ascii="Calibri Light" w:hAnsi="Calibri Light" w:cs="Calibri Light"/>
          <w:sz w:val="34"/>
        </w:rPr>
      </w:pPr>
    </w:p>
    <w:p w14:paraId="1B48AF75" w14:textId="77777777" w:rsidR="00D70F28" w:rsidRPr="00FE6418" w:rsidRDefault="005A5385">
      <w:pPr>
        <w:pStyle w:val="Heading3"/>
        <w:numPr>
          <w:ilvl w:val="2"/>
          <w:numId w:val="54"/>
        </w:numPr>
        <w:tabs>
          <w:tab w:val="left" w:pos="1548"/>
        </w:tabs>
        <w:rPr>
          <w:rFonts w:ascii="Calibri Light" w:hAnsi="Calibri Light" w:cs="Calibri Light"/>
          <w:b/>
        </w:rPr>
      </w:pPr>
      <w:bookmarkStart w:id="272" w:name="_TOC_250129"/>
      <w:r w:rsidRPr="00FE6418">
        <w:rPr>
          <w:rFonts w:ascii="Calibri Light" w:hAnsi="Calibri Light" w:cs="Calibri Light"/>
          <w:b/>
        </w:rPr>
        <w:t>Calculation</w:t>
      </w:r>
      <w:r w:rsidRPr="00FE6418">
        <w:rPr>
          <w:rFonts w:ascii="Calibri Light" w:hAnsi="Calibri Light" w:cs="Calibri Light"/>
          <w:b/>
          <w:spacing w:val="-3"/>
        </w:rPr>
        <w:t xml:space="preserve"> </w:t>
      </w:r>
      <w:bookmarkEnd w:id="272"/>
      <w:r w:rsidRPr="00FE6418">
        <w:rPr>
          <w:rFonts w:ascii="Calibri Light" w:hAnsi="Calibri Light" w:cs="Calibri Light"/>
          <w:b/>
        </w:rPr>
        <w:t>Unit</w:t>
      </w:r>
    </w:p>
    <w:p w14:paraId="4E7FEE13" w14:textId="77777777" w:rsidR="00D70F28" w:rsidRPr="00FE6418" w:rsidRDefault="005A5385">
      <w:pPr>
        <w:pStyle w:val="BodyText"/>
        <w:spacing w:before="159" w:line="271" w:lineRule="auto"/>
        <w:ind w:left="628" w:right="796"/>
        <w:rPr>
          <w:rFonts w:ascii="Calibri Light" w:hAnsi="Calibri Light" w:cs="Calibri Light"/>
        </w:rPr>
      </w:pPr>
      <w:r w:rsidRPr="00FE6418">
        <w:rPr>
          <w:rFonts w:ascii="Calibri Light" w:hAnsi="Calibri Light" w:cs="Calibri Light"/>
        </w:rPr>
        <w:t>Each drug has the fixed unit or unit series to calculate. Among the same unit series, the unit binary varies with the entered parameter</w:t>
      </w:r>
      <w:r w:rsidRPr="00FE6418">
        <w:rPr>
          <w:rFonts w:ascii="Calibri Light" w:hAnsi="Calibri Light" w:cs="Calibri Light"/>
          <w:spacing w:val="-4"/>
        </w:rPr>
        <w:t xml:space="preserve"> </w:t>
      </w:r>
      <w:r w:rsidRPr="00FE6418">
        <w:rPr>
          <w:rFonts w:ascii="Calibri Light" w:hAnsi="Calibri Light" w:cs="Calibri Light"/>
        </w:rPr>
        <w:t>value.</w:t>
      </w:r>
    </w:p>
    <w:p w14:paraId="1CDD3AB0" w14:textId="77777777" w:rsidR="00D70F28" w:rsidRPr="00FE6418" w:rsidRDefault="005A5385">
      <w:pPr>
        <w:pStyle w:val="BodyText"/>
        <w:spacing w:before="121"/>
        <w:ind w:left="628"/>
        <w:rPr>
          <w:rFonts w:ascii="Calibri Light" w:hAnsi="Calibri Light" w:cs="Calibri Light"/>
        </w:rPr>
      </w:pPr>
      <w:r w:rsidRPr="00FE6418">
        <w:rPr>
          <w:rFonts w:ascii="Calibri Light" w:hAnsi="Calibri Light" w:cs="Calibri Light"/>
        </w:rPr>
        <w:t>The calculation units of the drugs are listed as follows:</w:t>
      </w:r>
    </w:p>
    <w:p w14:paraId="6E2143C2" w14:textId="77777777" w:rsidR="00D70F28" w:rsidRPr="00FE6418" w:rsidRDefault="00D70F28">
      <w:pPr>
        <w:pStyle w:val="BodyText"/>
        <w:rPr>
          <w:rFonts w:ascii="Calibri Light" w:hAnsi="Calibri Light" w:cs="Calibri Light"/>
          <w:sz w:val="14"/>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3"/>
        <w:gridCol w:w="2835"/>
      </w:tblGrid>
      <w:tr w:rsidR="00D70F28" w:rsidRPr="00FE6418" w14:paraId="682988A9" w14:textId="77777777" w:rsidTr="00A86865">
        <w:trPr>
          <w:trHeight w:val="431"/>
        </w:trPr>
        <w:tc>
          <w:tcPr>
            <w:tcW w:w="5763" w:type="dxa"/>
            <w:vAlign w:val="center"/>
          </w:tcPr>
          <w:p w14:paraId="0D3150CE" w14:textId="77777777" w:rsidR="00D70F28" w:rsidRPr="00A86865" w:rsidRDefault="005A5385" w:rsidP="00A86865">
            <w:pPr>
              <w:pStyle w:val="TableParagraph"/>
              <w:spacing w:line="270" w:lineRule="exact"/>
              <w:ind w:left="105"/>
              <w:rPr>
                <w:rFonts w:ascii="Calibri Light" w:hAnsi="Calibri Light" w:cs="Calibri Light"/>
                <w:b/>
                <w:sz w:val="24"/>
              </w:rPr>
            </w:pPr>
            <w:r w:rsidRPr="00A86865">
              <w:rPr>
                <w:rFonts w:ascii="Calibri Light" w:hAnsi="Calibri Light" w:cs="Calibri Light"/>
                <w:b/>
                <w:sz w:val="24"/>
              </w:rPr>
              <w:t>Drug</w:t>
            </w:r>
          </w:p>
        </w:tc>
        <w:tc>
          <w:tcPr>
            <w:tcW w:w="2835" w:type="dxa"/>
            <w:vAlign w:val="center"/>
          </w:tcPr>
          <w:p w14:paraId="37F5B4E5" w14:textId="77777777" w:rsidR="00D70F28" w:rsidRPr="00A86865" w:rsidRDefault="005A5385" w:rsidP="00A86865">
            <w:pPr>
              <w:pStyle w:val="TableParagraph"/>
              <w:spacing w:line="270" w:lineRule="exact"/>
              <w:ind w:left="108"/>
              <w:rPr>
                <w:rFonts w:ascii="Calibri Light" w:hAnsi="Calibri Light" w:cs="Calibri Light"/>
                <w:b/>
                <w:sz w:val="24"/>
              </w:rPr>
            </w:pPr>
            <w:r w:rsidRPr="00A86865">
              <w:rPr>
                <w:rFonts w:ascii="Calibri Light" w:hAnsi="Calibri Light" w:cs="Calibri Light"/>
                <w:b/>
                <w:sz w:val="24"/>
              </w:rPr>
              <w:t>Unit</w:t>
            </w:r>
          </w:p>
        </w:tc>
      </w:tr>
      <w:tr w:rsidR="00D70F28" w:rsidRPr="00FE6418" w14:paraId="01FCA586" w14:textId="77777777" w:rsidTr="00A86865">
        <w:trPr>
          <w:trHeight w:val="1055"/>
        </w:trPr>
        <w:tc>
          <w:tcPr>
            <w:tcW w:w="5763" w:type="dxa"/>
            <w:vAlign w:val="center"/>
          </w:tcPr>
          <w:p w14:paraId="1C6CA293" w14:textId="77777777" w:rsidR="00D70F28" w:rsidRPr="00FE6418" w:rsidRDefault="005A5385" w:rsidP="00A86865">
            <w:pPr>
              <w:pStyle w:val="TableParagraph"/>
              <w:spacing w:line="271" w:lineRule="auto"/>
              <w:ind w:left="105" w:right="95"/>
              <w:rPr>
                <w:rFonts w:ascii="Calibri Light" w:hAnsi="Calibri Light" w:cs="Calibri Light"/>
                <w:sz w:val="24"/>
              </w:rPr>
            </w:pPr>
            <w:r w:rsidRPr="00FE6418">
              <w:rPr>
                <w:rFonts w:ascii="Calibri Light" w:hAnsi="Calibri Light" w:cs="Calibri Light"/>
                <w:sz w:val="24"/>
              </w:rPr>
              <w:t>DRUG A, DRUG B, DRUG C, AMINOPHYLLINE, DOBUTAMINE, DOPAMINE, EPINEPHRINE, ISUPREL, LIDOCAINE, NIPRIDE, NITROGLYCERIN</w:t>
            </w:r>
          </w:p>
        </w:tc>
        <w:tc>
          <w:tcPr>
            <w:tcW w:w="2835" w:type="dxa"/>
            <w:vAlign w:val="center"/>
          </w:tcPr>
          <w:p w14:paraId="0EA59974" w14:textId="77777777" w:rsidR="00D70F28" w:rsidRPr="00FE6418" w:rsidRDefault="005A5385" w:rsidP="00A8686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g, mg, mcg</w:t>
            </w:r>
          </w:p>
        </w:tc>
      </w:tr>
      <w:tr w:rsidR="00D70F28" w:rsidRPr="00FE6418" w14:paraId="6D5CC9E6" w14:textId="77777777" w:rsidTr="00A86865">
        <w:trPr>
          <w:trHeight w:val="431"/>
        </w:trPr>
        <w:tc>
          <w:tcPr>
            <w:tcW w:w="5763" w:type="dxa"/>
            <w:vAlign w:val="center"/>
          </w:tcPr>
          <w:p w14:paraId="5466C9DD"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DRUG D, PITOCIN, HEPARIN</w:t>
            </w:r>
          </w:p>
        </w:tc>
        <w:tc>
          <w:tcPr>
            <w:tcW w:w="2835" w:type="dxa"/>
            <w:vAlign w:val="center"/>
          </w:tcPr>
          <w:p w14:paraId="065B085F" w14:textId="5AAAEB33" w:rsidR="00D70F28" w:rsidRPr="00FE6418" w:rsidRDefault="00A86865" w:rsidP="00A86865">
            <w:pPr>
              <w:pStyle w:val="TableParagraph"/>
              <w:spacing w:line="268" w:lineRule="exact"/>
              <w:ind w:left="108"/>
              <w:rPr>
                <w:rFonts w:ascii="Calibri Light" w:hAnsi="Calibri Light" w:cs="Calibri Light"/>
                <w:sz w:val="24"/>
              </w:rPr>
            </w:pPr>
            <w:r>
              <w:rPr>
                <w:rFonts w:ascii="Calibri Light" w:hAnsi="Calibri Light" w:cs="Calibri Light"/>
                <w:sz w:val="24"/>
              </w:rPr>
              <w:t>Ku, mu, u</w:t>
            </w:r>
            <w:r w:rsidR="005A5385" w:rsidRPr="00FE6418">
              <w:rPr>
                <w:rFonts w:ascii="Calibri Light" w:hAnsi="Calibri Light" w:cs="Calibri Light"/>
                <w:sz w:val="24"/>
              </w:rPr>
              <w:t>nit</w:t>
            </w:r>
          </w:p>
        </w:tc>
      </w:tr>
      <w:tr w:rsidR="00D70F28" w:rsidRPr="00FE6418" w14:paraId="773CF529" w14:textId="77777777" w:rsidTr="00A86865">
        <w:trPr>
          <w:trHeight w:val="431"/>
        </w:trPr>
        <w:tc>
          <w:tcPr>
            <w:tcW w:w="5763" w:type="dxa"/>
            <w:vAlign w:val="center"/>
          </w:tcPr>
          <w:p w14:paraId="1BBA6EE6"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DRUG E</w:t>
            </w:r>
          </w:p>
        </w:tc>
        <w:tc>
          <w:tcPr>
            <w:tcW w:w="2835" w:type="dxa"/>
            <w:vAlign w:val="center"/>
          </w:tcPr>
          <w:p w14:paraId="5A3D2839" w14:textId="77777777" w:rsidR="00D70F28" w:rsidRPr="00FE6418" w:rsidRDefault="005A5385" w:rsidP="00A8686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mEq</w:t>
            </w:r>
          </w:p>
        </w:tc>
      </w:tr>
    </w:tbl>
    <w:p w14:paraId="789619A8" w14:textId="77777777" w:rsidR="00D70F28" w:rsidRPr="00FE6418" w:rsidRDefault="005A5385">
      <w:pPr>
        <w:pStyle w:val="BodyText"/>
        <w:spacing w:before="112" w:line="271" w:lineRule="auto"/>
        <w:ind w:left="628" w:right="796"/>
        <w:rPr>
          <w:rFonts w:ascii="Calibri Light" w:hAnsi="Calibri Light" w:cs="Calibri Light"/>
        </w:rPr>
      </w:pPr>
      <w:r w:rsidRPr="00FE6418">
        <w:rPr>
          <w:rFonts w:ascii="Calibri Light" w:hAnsi="Calibri Light" w:cs="Calibri Light"/>
        </w:rPr>
        <w:t>When defining a drug, select Drug A, Drug B, Drug C, Drug D, and Drug E based on the unit series.</w:t>
      </w:r>
    </w:p>
    <w:p w14:paraId="3163344C" w14:textId="77777777" w:rsidR="00D70F28" w:rsidRPr="00FE6418" w:rsidRDefault="005A5385">
      <w:pPr>
        <w:pStyle w:val="BodyText"/>
        <w:spacing w:before="124"/>
        <w:ind w:left="628"/>
        <w:rPr>
          <w:rFonts w:ascii="Calibri Light" w:hAnsi="Calibri Light" w:cs="Calibri Light"/>
        </w:rPr>
      </w:pPr>
      <w:r w:rsidRPr="00FE6418">
        <w:rPr>
          <w:rFonts w:ascii="Calibri Light" w:hAnsi="Calibri Light" w:cs="Calibri Light"/>
        </w:rPr>
        <w:t>NOTE:</w:t>
      </w:r>
    </w:p>
    <w:p w14:paraId="45DA2199" w14:textId="77777777" w:rsidR="00D70F28" w:rsidRPr="00FE6418" w:rsidRDefault="005A5385">
      <w:pPr>
        <w:pStyle w:val="ListParagraph"/>
        <w:numPr>
          <w:ilvl w:val="0"/>
          <w:numId w:val="52"/>
        </w:numPr>
        <w:tabs>
          <w:tab w:val="left" w:pos="988"/>
          <w:tab w:val="left" w:pos="989"/>
        </w:tabs>
        <w:spacing w:before="0" w:line="271" w:lineRule="auto"/>
        <w:ind w:right="728"/>
        <w:rPr>
          <w:rFonts w:ascii="Calibri Light" w:hAnsi="Calibri Light" w:cs="Calibri Light"/>
          <w:sz w:val="24"/>
        </w:rPr>
      </w:pPr>
      <w:r w:rsidRPr="00FE6418">
        <w:rPr>
          <w:rFonts w:ascii="Calibri Light" w:hAnsi="Calibri Light" w:cs="Calibri Light"/>
          <w:sz w:val="24"/>
        </w:rPr>
        <w:t>The drug calculation is displayed as invalid value before the user edits the drug</w:t>
      </w:r>
      <w:r w:rsidRPr="00FE6418">
        <w:rPr>
          <w:rFonts w:ascii="Calibri Light" w:hAnsi="Calibri Light" w:cs="Calibri Light"/>
          <w:spacing w:val="-39"/>
          <w:sz w:val="24"/>
        </w:rPr>
        <w:t xml:space="preserve"> </w:t>
      </w:r>
      <w:r w:rsidRPr="00FE6418">
        <w:rPr>
          <w:rFonts w:ascii="Calibri Light" w:hAnsi="Calibri Light" w:cs="Calibri Light"/>
          <w:sz w:val="24"/>
        </w:rPr>
        <w:t>name and patient weight, and the user can’t enter any</w:t>
      </w:r>
      <w:r w:rsidRPr="00FE6418">
        <w:rPr>
          <w:rFonts w:ascii="Calibri Light" w:hAnsi="Calibri Light" w:cs="Calibri Light"/>
          <w:spacing w:val="-11"/>
          <w:sz w:val="24"/>
        </w:rPr>
        <w:t xml:space="preserve"> </w:t>
      </w:r>
      <w:r w:rsidRPr="00FE6418">
        <w:rPr>
          <w:rFonts w:ascii="Calibri Light" w:hAnsi="Calibri Light" w:cs="Calibri Light"/>
          <w:sz w:val="24"/>
        </w:rPr>
        <w:t>value.</w:t>
      </w:r>
    </w:p>
    <w:p w14:paraId="5C47CA30" w14:textId="77777777" w:rsidR="00D70F28" w:rsidRPr="00FE6418" w:rsidRDefault="005A5385">
      <w:pPr>
        <w:pStyle w:val="ListParagraph"/>
        <w:numPr>
          <w:ilvl w:val="0"/>
          <w:numId w:val="52"/>
        </w:numPr>
        <w:tabs>
          <w:tab w:val="left" w:pos="988"/>
          <w:tab w:val="left" w:pos="989"/>
        </w:tabs>
        <w:spacing w:before="120"/>
        <w:rPr>
          <w:rFonts w:ascii="Calibri Light" w:hAnsi="Calibri Light" w:cs="Calibri Light"/>
          <w:sz w:val="24"/>
        </w:rPr>
      </w:pPr>
      <w:r w:rsidRPr="00FE6418">
        <w:rPr>
          <w:rFonts w:ascii="Calibri Light" w:hAnsi="Calibri Light" w:cs="Calibri Light"/>
          <w:sz w:val="24"/>
        </w:rPr>
        <w:t>Drip Rate and Drop Size are invalid in the neonatal</w:t>
      </w:r>
      <w:r w:rsidRPr="00FE6418">
        <w:rPr>
          <w:rFonts w:ascii="Calibri Light" w:hAnsi="Calibri Light" w:cs="Calibri Light"/>
          <w:spacing w:val="-7"/>
          <w:sz w:val="24"/>
        </w:rPr>
        <w:t xml:space="preserve"> </w:t>
      </w:r>
      <w:r w:rsidRPr="00FE6418">
        <w:rPr>
          <w:rFonts w:ascii="Calibri Light" w:hAnsi="Calibri Light" w:cs="Calibri Light"/>
          <w:sz w:val="24"/>
        </w:rPr>
        <w:t>mode.</w:t>
      </w:r>
    </w:p>
    <w:p w14:paraId="49248AF3" w14:textId="77777777" w:rsidR="00D70F28" w:rsidRPr="00FE6418" w:rsidRDefault="00D70F28">
      <w:pPr>
        <w:pStyle w:val="BodyText"/>
        <w:spacing w:before="7"/>
        <w:rPr>
          <w:rFonts w:ascii="Calibri Light" w:hAnsi="Calibri Light" w:cs="Calibri Light"/>
          <w:sz w:val="34"/>
        </w:rPr>
      </w:pPr>
    </w:p>
    <w:p w14:paraId="19F35B41" w14:textId="77777777" w:rsidR="00D70F28" w:rsidRPr="00FE6418" w:rsidRDefault="005A5385">
      <w:pPr>
        <w:pStyle w:val="Heading3"/>
        <w:numPr>
          <w:ilvl w:val="2"/>
          <w:numId w:val="54"/>
        </w:numPr>
        <w:tabs>
          <w:tab w:val="left" w:pos="1548"/>
        </w:tabs>
        <w:rPr>
          <w:rFonts w:ascii="Calibri Light" w:hAnsi="Calibri Light" w:cs="Calibri Light"/>
          <w:b/>
        </w:rPr>
      </w:pPr>
      <w:bookmarkStart w:id="273" w:name="_TOC_250128"/>
      <w:r w:rsidRPr="00FE6418">
        <w:rPr>
          <w:rFonts w:ascii="Calibri Light" w:hAnsi="Calibri Light" w:cs="Calibri Light"/>
          <w:b/>
        </w:rPr>
        <w:t>Titration</w:t>
      </w:r>
      <w:r w:rsidRPr="00FE6418">
        <w:rPr>
          <w:rFonts w:ascii="Calibri Light" w:hAnsi="Calibri Light" w:cs="Calibri Light"/>
          <w:b/>
          <w:spacing w:val="-1"/>
        </w:rPr>
        <w:t xml:space="preserve"> </w:t>
      </w:r>
      <w:bookmarkEnd w:id="273"/>
      <w:r w:rsidRPr="00FE6418">
        <w:rPr>
          <w:rFonts w:ascii="Calibri Light" w:hAnsi="Calibri Light" w:cs="Calibri Light"/>
          <w:b/>
        </w:rPr>
        <w:t>Table</w:t>
      </w:r>
    </w:p>
    <w:p w14:paraId="28009153" w14:textId="77777777" w:rsidR="00D70F28" w:rsidRPr="00FE6418" w:rsidRDefault="005A5385">
      <w:pPr>
        <w:spacing w:before="159"/>
        <w:ind w:left="628"/>
        <w:rPr>
          <w:rFonts w:ascii="Calibri Light" w:hAnsi="Calibri Light" w:cs="Calibri Light"/>
          <w:b/>
          <w:sz w:val="24"/>
        </w:rPr>
      </w:pPr>
      <w:r w:rsidRPr="00FE6418">
        <w:rPr>
          <w:rFonts w:ascii="Calibri Light" w:hAnsi="Calibri Light" w:cs="Calibri Light"/>
          <w:sz w:val="24"/>
        </w:rPr>
        <w:t xml:space="preserve">After completing the drug calculation, the user can open the </w:t>
      </w:r>
      <w:r w:rsidRPr="00FE6418">
        <w:rPr>
          <w:rFonts w:ascii="Calibri Light" w:hAnsi="Calibri Light" w:cs="Calibri Light"/>
          <w:b/>
          <w:sz w:val="24"/>
        </w:rPr>
        <w:t xml:space="preserve">Titration </w:t>
      </w:r>
      <w:r w:rsidRPr="00FE6418">
        <w:rPr>
          <w:rFonts w:ascii="Calibri Light" w:hAnsi="Calibri Light" w:cs="Calibri Light"/>
          <w:sz w:val="24"/>
        </w:rPr>
        <w:t xml:space="preserve">on the </w:t>
      </w:r>
      <w:r w:rsidRPr="00FE6418">
        <w:rPr>
          <w:rFonts w:ascii="Calibri Light" w:hAnsi="Calibri Light" w:cs="Calibri Light"/>
          <w:b/>
          <w:sz w:val="24"/>
        </w:rPr>
        <w:t>Drug Dose</w:t>
      </w:r>
    </w:p>
    <w:p w14:paraId="38D3E648" w14:textId="77777777" w:rsidR="00D70F28" w:rsidRPr="00FE6418" w:rsidRDefault="005A5385">
      <w:pPr>
        <w:pStyle w:val="BodyText"/>
        <w:spacing w:before="36"/>
        <w:ind w:left="628"/>
        <w:rPr>
          <w:rFonts w:ascii="Calibri Light" w:hAnsi="Calibri Light" w:cs="Calibri Light"/>
        </w:rPr>
      </w:pPr>
      <w:r w:rsidRPr="00FE6418">
        <w:rPr>
          <w:rFonts w:ascii="Calibri Light" w:hAnsi="Calibri Light" w:cs="Calibri Light"/>
        </w:rPr>
        <w:t>interface.</w:t>
      </w:r>
    </w:p>
    <w:p w14:paraId="34363CC9"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The user can change the following items in the titration table:</w:t>
      </w:r>
    </w:p>
    <w:p w14:paraId="1FC6C2B0" w14:textId="77777777" w:rsidR="00D70F28" w:rsidRPr="00FE6418" w:rsidRDefault="005A5385">
      <w:pPr>
        <w:pStyle w:val="ListParagraph"/>
        <w:numPr>
          <w:ilvl w:val="0"/>
          <w:numId w:val="58"/>
        </w:numPr>
        <w:tabs>
          <w:tab w:val="left" w:pos="1048"/>
          <w:tab w:val="left" w:pos="1049"/>
        </w:tabs>
        <w:spacing w:before="154"/>
        <w:rPr>
          <w:rFonts w:ascii="Calibri Light" w:hAnsi="Calibri Light" w:cs="Calibri Light"/>
          <w:sz w:val="24"/>
        </w:rPr>
      </w:pPr>
      <w:r w:rsidRPr="00FE6418">
        <w:rPr>
          <w:rFonts w:ascii="Calibri Light" w:hAnsi="Calibri Light" w:cs="Calibri Light"/>
          <w:sz w:val="24"/>
        </w:rPr>
        <w:t>Basic</w:t>
      </w:r>
    </w:p>
    <w:p w14:paraId="2727A159" w14:textId="77777777" w:rsidR="00D70F28" w:rsidRPr="00FE6418" w:rsidRDefault="005A5385">
      <w:pPr>
        <w:pStyle w:val="ListParagraph"/>
        <w:numPr>
          <w:ilvl w:val="0"/>
          <w:numId w:val="58"/>
        </w:numPr>
        <w:tabs>
          <w:tab w:val="left" w:pos="1048"/>
          <w:tab w:val="left" w:pos="1049"/>
        </w:tabs>
        <w:rPr>
          <w:rFonts w:ascii="Calibri Light" w:hAnsi="Calibri Light" w:cs="Calibri Light"/>
          <w:sz w:val="24"/>
        </w:rPr>
      </w:pPr>
      <w:r w:rsidRPr="00FE6418">
        <w:rPr>
          <w:rFonts w:ascii="Calibri Light" w:hAnsi="Calibri Light" w:cs="Calibri Light"/>
          <w:sz w:val="24"/>
        </w:rPr>
        <w:t>Step</w:t>
      </w:r>
    </w:p>
    <w:p w14:paraId="36658AC8" w14:textId="77777777" w:rsidR="00D70F28" w:rsidRPr="00FE6418" w:rsidRDefault="005A5385">
      <w:pPr>
        <w:pStyle w:val="ListParagraph"/>
        <w:numPr>
          <w:ilvl w:val="0"/>
          <w:numId w:val="58"/>
        </w:numPr>
        <w:tabs>
          <w:tab w:val="left" w:pos="1048"/>
          <w:tab w:val="left" w:pos="1049"/>
        </w:tabs>
        <w:rPr>
          <w:rFonts w:ascii="Calibri Light" w:hAnsi="Calibri Light" w:cs="Calibri Light"/>
          <w:sz w:val="24"/>
        </w:rPr>
      </w:pPr>
      <w:r w:rsidRPr="00FE6418">
        <w:rPr>
          <w:rFonts w:ascii="Calibri Light" w:hAnsi="Calibri Light" w:cs="Calibri Light"/>
          <w:sz w:val="24"/>
        </w:rPr>
        <w:t>Dose</w:t>
      </w:r>
      <w:r w:rsidRPr="00FE6418">
        <w:rPr>
          <w:rFonts w:ascii="Calibri Light" w:hAnsi="Calibri Light" w:cs="Calibri Light"/>
          <w:spacing w:val="-2"/>
          <w:sz w:val="24"/>
        </w:rPr>
        <w:t xml:space="preserve"> </w:t>
      </w:r>
      <w:r w:rsidRPr="00FE6418">
        <w:rPr>
          <w:rFonts w:ascii="Calibri Light" w:hAnsi="Calibri Light" w:cs="Calibri Light"/>
          <w:sz w:val="24"/>
        </w:rPr>
        <w:t>Type</w:t>
      </w:r>
    </w:p>
    <w:p w14:paraId="7089DE04" w14:textId="77777777" w:rsidR="00D70F28" w:rsidRPr="00FE6418" w:rsidRDefault="005A5385">
      <w:pPr>
        <w:pStyle w:val="BodyText"/>
        <w:spacing w:before="156" w:line="271" w:lineRule="auto"/>
        <w:ind w:left="628" w:right="796"/>
        <w:rPr>
          <w:rFonts w:ascii="Calibri Light" w:hAnsi="Calibri Light" w:cs="Calibri Light"/>
        </w:rPr>
      </w:pPr>
      <w:r w:rsidRPr="00FE6418">
        <w:rPr>
          <w:rFonts w:ascii="Calibri Light" w:hAnsi="Calibri Light" w:cs="Calibri Light"/>
        </w:rPr>
        <w:t>The data in the trend table will vary with the changes above. And the user can perform the following:</w:t>
      </w:r>
    </w:p>
    <w:p w14:paraId="7417249A" w14:textId="77777777" w:rsidR="00D70F28" w:rsidRPr="00FE6418" w:rsidRDefault="005A5385">
      <w:pPr>
        <w:pStyle w:val="ListParagraph"/>
        <w:numPr>
          <w:ilvl w:val="0"/>
          <w:numId w:val="58"/>
        </w:numPr>
        <w:tabs>
          <w:tab w:val="left" w:pos="1048"/>
          <w:tab w:val="left" w:pos="1049"/>
        </w:tabs>
        <w:spacing w:before="133" w:line="264" w:lineRule="auto"/>
        <w:ind w:right="724"/>
        <w:rPr>
          <w:rFonts w:ascii="Calibri Light" w:hAnsi="Calibri Light" w:cs="Calibri Light"/>
          <w:sz w:val="24"/>
        </w:rPr>
      </w:pPr>
      <w:r w:rsidRPr="00FE6418">
        <w:rPr>
          <w:rFonts w:ascii="Calibri Light" w:hAnsi="Calibri Light" w:cs="Calibri Light"/>
          <w:sz w:val="24"/>
        </w:rPr>
        <w:t xml:space="preserve">Scroll up and down the screen by selecting and pressing the symbol   </w:t>
      </w:r>
      <w:r w:rsidRPr="00FE6418">
        <w:rPr>
          <w:rFonts w:ascii="Calibri Light" w:hAnsi="Calibri Light" w:cs="Calibri Light"/>
          <w:noProof/>
          <w:spacing w:val="23"/>
          <w:sz w:val="24"/>
        </w:rPr>
        <w:drawing>
          <wp:inline distT="0" distB="0" distL="0" distR="0" wp14:anchorId="589C3C10" wp14:editId="637E236F">
            <wp:extent cx="161925" cy="161925"/>
            <wp:effectExtent l="0" t="0" r="0" b="0"/>
            <wp:docPr id="393"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75.png"/>
                    <pic:cNvPicPr/>
                  </pic:nvPicPr>
                  <pic:blipFill>
                    <a:blip r:embed="rId255" cstate="print"/>
                    <a:stretch>
                      <a:fillRect/>
                    </a:stretch>
                  </pic:blipFill>
                  <pic:spPr>
                    <a:xfrm>
                      <a:off x="0" y="0"/>
                      <a:ext cx="161925" cy="161925"/>
                    </a:xfrm>
                    <a:prstGeom prst="rect">
                      <a:avLst/>
                    </a:prstGeom>
                  </pic:spPr>
                </pic:pic>
              </a:graphicData>
            </a:graphic>
          </wp:inline>
        </w:drawing>
      </w:r>
      <w:r w:rsidRPr="00FE6418">
        <w:rPr>
          <w:rFonts w:ascii="Calibri Light" w:hAnsi="Calibri Light" w:cs="Calibri Light"/>
          <w:spacing w:val="23"/>
          <w:sz w:val="24"/>
        </w:rPr>
        <w:t xml:space="preserve"> </w:t>
      </w:r>
      <w:r w:rsidRPr="00FE6418">
        <w:rPr>
          <w:rFonts w:ascii="Calibri Light" w:hAnsi="Calibri Light" w:cs="Calibri Light"/>
          <w:spacing w:val="-15"/>
          <w:sz w:val="24"/>
        </w:rPr>
        <w:t xml:space="preserve"> </w:t>
      </w:r>
      <w:r w:rsidRPr="00FE6418">
        <w:rPr>
          <w:rFonts w:ascii="Calibri Light" w:hAnsi="Calibri Light" w:cs="Calibri Light"/>
          <w:spacing w:val="-1"/>
          <w:sz w:val="24"/>
        </w:rPr>
        <w:t xml:space="preserve">and  </w:t>
      </w:r>
      <w:r w:rsidRPr="00FE6418">
        <w:rPr>
          <w:rFonts w:ascii="Calibri Light" w:hAnsi="Calibri Light" w:cs="Calibri Light"/>
          <w:noProof/>
          <w:spacing w:val="-3"/>
          <w:sz w:val="24"/>
        </w:rPr>
        <w:drawing>
          <wp:inline distT="0" distB="0" distL="0" distR="0" wp14:anchorId="64A738D1" wp14:editId="792254BA">
            <wp:extent cx="171450" cy="172085"/>
            <wp:effectExtent l="0" t="0" r="0" b="0"/>
            <wp:docPr id="395"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76.png"/>
                    <pic:cNvPicPr/>
                  </pic:nvPicPr>
                  <pic:blipFill>
                    <a:blip r:embed="rId256" cstate="print"/>
                    <a:stretch>
                      <a:fillRect/>
                    </a:stretch>
                  </pic:blipFill>
                  <pic:spPr>
                    <a:xfrm>
                      <a:off x="0" y="0"/>
                      <a:ext cx="171450" cy="172085"/>
                    </a:xfrm>
                    <a:prstGeom prst="rect">
                      <a:avLst/>
                    </a:prstGeom>
                  </pic:spPr>
                </pic:pic>
              </a:graphicData>
            </a:graphic>
          </wp:inline>
        </w:drawing>
      </w:r>
      <w:r w:rsidRPr="00FE6418">
        <w:rPr>
          <w:rFonts w:ascii="Calibri Light" w:hAnsi="Calibri Light" w:cs="Calibri Light"/>
          <w:spacing w:val="-3"/>
          <w:sz w:val="24"/>
        </w:rPr>
        <w:t xml:space="preserve">  </w:t>
      </w:r>
      <w:r w:rsidRPr="00FE6418">
        <w:rPr>
          <w:rFonts w:ascii="Calibri Light" w:hAnsi="Calibri Light" w:cs="Calibri Light"/>
          <w:spacing w:val="-5"/>
          <w:sz w:val="24"/>
        </w:rPr>
        <w:t xml:space="preserve"> </w:t>
      </w:r>
      <w:r w:rsidRPr="00FE6418">
        <w:rPr>
          <w:rFonts w:ascii="Calibri Light" w:hAnsi="Calibri Light" w:cs="Calibri Light"/>
          <w:sz w:val="24"/>
        </w:rPr>
        <w:t>displayed on the trend</w:t>
      </w:r>
      <w:r w:rsidRPr="00FE6418">
        <w:rPr>
          <w:rFonts w:ascii="Calibri Light" w:hAnsi="Calibri Light" w:cs="Calibri Light"/>
          <w:spacing w:val="1"/>
          <w:sz w:val="24"/>
        </w:rPr>
        <w:t xml:space="preserve"> </w:t>
      </w:r>
      <w:r w:rsidRPr="00FE6418">
        <w:rPr>
          <w:rFonts w:ascii="Calibri Light" w:hAnsi="Calibri Light" w:cs="Calibri Light"/>
          <w:sz w:val="24"/>
        </w:rPr>
        <w:t>graph.</w:t>
      </w:r>
    </w:p>
    <w:p w14:paraId="36E4308A" w14:textId="77777777" w:rsidR="00D70F28" w:rsidRPr="00FE6418" w:rsidRDefault="005A5385">
      <w:pPr>
        <w:pStyle w:val="ListParagraph"/>
        <w:numPr>
          <w:ilvl w:val="0"/>
          <w:numId w:val="58"/>
        </w:numPr>
        <w:tabs>
          <w:tab w:val="left" w:pos="1048"/>
          <w:tab w:val="left" w:pos="1049"/>
        </w:tabs>
        <w:spacing w:before="135"/>
        <w:rPr>
          <w:rFonts w:ascii="Calibri Light" w:hAnsi="Calibri Light" w:cs="Calibri Light"/>
          <w:sz w:val="24"/>
        </w:rPr>
      </w:pPr>
      <w:r w:rsidRPr="00FE6418">
        <w:rPr>
          <w:rFonts w:ascii="Calibri Light" w:hAnsi="Calibri Light" w:cs="Calibri Light"/>
          <w:sz w:val="24"/>
        </w:rPr>
        <w:t>Record the data displayed in the current window by selecting</w:t>
      </w:r>
      <w:r w:rsidRPr="00FE6418">
        <w:rPr>
          <w:rFonts w:ascii="Calibri Light" w:hAnsi="Calibri Light" w:cs="Calibri Light"/>
          <w:spacing w:val="-4"/>
          <w:sz w:val="24"/>
        </w:rPr>
        <w:t xml:space="preserve"> </w:t>
      </w:r>
      <w:r w:rsidRPr="00FE6418">
        <w:rPr>
          <w:rFonts w:ascii="Calibri Light" w:hAnsi="Calibri Light" w:cs="Calibri Light"/>
          <w:b/>
          <w:sz w:val="24"/>
        </w:rPr>
        <w:t>Record</w:t>
      </w:r>
      <w:r w:rsidRPr="00FE6418">
        <w:rPr>
          <w:rFonts w:ascii="Calibri Light" w:hAnsi="Calibri Light" w:cs="Calibri Light"/>
          <w:sz w:val="24"/>
        </w:rPr>
        <w:t>.</w:t>
      </w:r>
    </w:p>
    <w:p w14:paraId="6B26FD11"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51C75455" w14:textId="77777777" w:rsidR="00D70F28" w:rsidRPr="00FE6418" w:rsidRDefault="00D70F28">
      <w:pPr>
        <w:pStyle w:val="BodyText"/>
        <w:spacing w:before="3"/>
        <w:rPr>
          <w:rFonts w:ascii="Calibri Light" w:hAnsi="Calibri Light" w:cs="Calibri Light"/>
          <w:sz w:val="12"/>
        </w:rPr>
      </w:pPr>
    </w:p>
    <w:p w14:paraId="66FB3517" w14:textId="77777777" w:rsidR="00D70F28" w:rsidRPr="00FE6418" w:rsidRDefault="005A5385" w:rsidP="000455DF">
      <w:pPr>
        <w:pStyle w:val="Heading2"/>
        <w:numPr>
          <w:ilvl w:val="1"/>
          <w:numId w:val="54"/>
        </w:numPr>
      </w:pPr>
      <w:bookmarkStart w:id="274" w:name="_TOC_250127"/>
      <w:r w:rsidRPr="00FE6418">
        <w:t>Hemodynamic</w:t>
      </w:r>
      <w:r w:rsidRPr="00FE6418">
        <w:rPr>
          <w:spacing w:val="1"/>
        </w:rPr>
        <w:t xml:space="preserve"> </w:t>
      </w:r>
      <w:bookmarkEnd w:id="274"/>
      <w:r w:rsidRPr="00FE6418">
        <w:t>Calculation</w:t>
      </w:r>
    </w:p>
    <w:p w14:paraId="4E30A8FE" w14:textId="77777777" w:rsidR="00D70F28" w:rsidRPr="00FE6418" w:rsidRDefault="005A5385">
      <w:pPr>
        <w:pStyle w:val="Heading3"/>
        <w:numPr>
          <w:ilvl w:val="2"/>
          <w:numId w:val="54"/>
        </w:numPr>
        <w:tabs>
          <w:tab w:val="left" w:pos="1548"/>
        </w:tabs>
        <w:spacing w:before="290"/>
        <w:rPr>
          <w:rFonts w:ascii="Calibri Light" w:hAnsi="Calibri Light" w:cs="Calibri Light"/>
          <w:b/>
        </w:rPr>
      </w:pPr>
      <w:bookmarkStart w:id="275" w:name="_TOC_250126"/>
      <w:r w:rsidRPr="00FE6418">
        <w:rPr>
          <w:rFonts w:ascii="Calibri Light" w:hAnsi="Calibri Light" w:cs="Calibri Light"/>
          <w:b/>
        </w:rPr>
        <w:t>Calculation</w:t>
      </w:r>
      <w:r w:rsidRPr="00FE6418">
        <w:rPr>
          <w:rFonts w:ascii="Calibri Light" w:hAnsi="Calibri Light" w:cs="Calibri Light"/>
          <w:b/>
          <w:spacing w:val="-3"/>
        </w:rPr>
        <w:t xml:space="preserve"> </w:t>
      </w:r>
      <w:bookmarkEnd w:id="275"/>
      <w:r w:rsidRPr="00FE6418">
        <w:rPr>
          <w:rFonts w:ascii="Calibri Light" w:hAnsi="Calibri Light" w:cs="Calibri Light"/>
          <w:b/>
        </w:rPr>
        <w:t>Procedure</w:t>
      </w:r>
    </w:p>
    <w:p w14:paraId="3BCFF8DB" w14:textId="77777777" w:rsidR="00D70F28" w:rsidRPr="00FE6418" w:rsidRDefault="005A5385">
      <w:pPr>
        <w:pStyle w:val="ListParagraph"/>
        <w:numPr>
          <w:ilvl w:val="0"/>
          <w:numId w:val="51"/>
        </w:numPr>
        <w:tabs>
          <w:tab w:val="left" w:pos="1083"/>
        </w:tabs>
        <w:spacing w:before="278" w:line="271" w:lineRule="auto"/>
        <w:ind w:right="724"/>
        <w:jc w:val="both"/>
        <w:rPr>
          <w:rFonts w:ascii="Calibri Light" w:hAnsi="Calibri Light" w:cs="Calibri Light"/>
          <w:sz w:val="24"/>
        </w:rPr>
      </w:pPr>
      <w:r w:rsidRPr="00FE6418">
        <w:rPr>
          <w:rFonts w:ascii="Calibri Light" w:hAnsi="Calibri Light" w:cs="Calibri Light"/>
          <w:sz w:val="24"/>
        </w:rPr>
        <w:t xml:space="preserve">The hemodynamic calculation interface is displayed by selecting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Common Function </w:t>
      </w:r>
      <w:r w:rsidRPr="00FE6418">
        <w:rPr>
          <w:rFonts w:ascii="Calibri Light" w:hAnsi="Calibri Light" w:cs="Calibri Light"/>
          <w:sz w:val="24"/>
        </w:rPr>
        <w:t xml:space="preserve">&gt; </w:t>
      </w:r>
      <w:r w:rsidRPr="00FE6418">
        <w:rPr>
          <w:rFonts w:ascii="Calibri Light" w:hAnsi="Calibri Light" w:cs="Calibri Light"/>
          <w:b/>
          <w:sz w:val="24"/>
        </w:rPr>
        <w:t xml:space="preserve">Calculation </w:t>
      </w:r>
      <w:r w:rsidRPr="00FE6418">
        <w:rPr>
          <w:rFonts w:ascii="Calibri Light" w:hAnsi="Calibri Light" w:cs="Calibri Light"/>
          <w:sz w:val="24"/>
        </w:rPr>
        <w:t xml:space="preserve">&gt; </w:t>
      </w:r>
      <w:r w:rsidRPr="00FE6418">
        <w:rPr>
          <w:rFonts w:ascii="Calibri Light" w:hAnsi="Calibri Light" w:cs="Calibri Light"/>
          <w:b/>
          <w:sz w:val="24"/>
        </w:rPr>
        <w:t>Hemodynamics</w:t>
      </w:r>
      <w:r w:rsidRPr="00FE6418">
        <w:rPr>
          <w:rFonts w:ascii="Calibri Light" w:hAnsi="Calibri Light" w:cs="Calibri Light"/>
          <w:sz w:val="24"/>
        </w:rPr>
        <w:t>.</w:t>
      </w:r>
    </w:p>
    <w:p w14:paraId="348AC892" w14:textId="77777777" w:rsidR="00D70F28" w:rsidRPr="00FE6418" w:rsidRDefault="005A5385">
      <w:pPr>
        <w:pStyle w:val="ListParagraph"/>
        <w:numPr>
          <w:ilvl w:val="0"/>
          <w:numId w:val="51"/>
        </w:numPr>
        <w:tabs>
          <w:tab w:val="left" w:pos="1083"/>
        </w:tabs>
        <w:spacing w:before="121" w:line="271" w:lineRule="auto"/>
        <w:ind w:right="719"/>
        <w:jc w:val="both"/>
        <w:rPr>
          <w:rFonts w:ascii="Calibri Light" w:hAnsi="Calibri Light" w:cs="Calibri Light"/>
          <w:sz w:val="24"/>
        </w:rPr>
      </w:pPr>
      <w:r w:rsidRPr="00FE6418">
        <w:rPr>
          <w:rFonts w:ascii="Calibri Light" w:hAnsi="Calibri Light" w:cs="Calibri Light"/>
          <w:sz w:val="24"/>
        </w:rPr>
        <w:t xml:space="preserve">Manually enter the values required on this interface. You can also directly obtain the values of HR, C.O., PA MAP, CVP, and PAWP if they are available from the monitor by selecting </w:t>
      </w:r>
      <w:r w:rsidRPr="00FE6418">
        <w:rPr>
          <w:rFonts w:ascii="Calibri Light" w:hAnsi="Calibri Light" w:cs="Calibri Light"/>
          <w:b/>
          <w:sz w:val="24"/>
        </w:rPr>
        <w:t>Get</w:t>
      </w:r>
      <w:r w:rsidRPr="00FE6418">
        <w:rPr>
          <w:rFonts w:ascii="Calibri Light" w:hAnsi="Calibri Light" w:cs="Calibri Light"/>
          <w:b/>
          <w:spacing w:val="-1"/>
          <w:sz w:val="24"/>
        </w:rPr>
        <w:t xml:space="preserve"> </w:t>
      </w:r>
      <w:r w:rsidRPr="00FE6418">
        <w:rPr>
          <w:rFonts w:ascii="Calibri Light" w:hAnsi="Calibri Light" w:cs="Calibri Light"/>
          <w:b/>
          <w:sz w:val="24"/>
        </w:rPr>
        <w:t>Info</w:t>
      </w:r>
      <w:r w:rsidRPr="00FE6418">
        <w:rPr>
          <w:rFonts w:ascii="Calibri Light" w:hAnsi="Calibri Light" w:cs="Calibri Light"/>
          <w:sz w:val="24"/>
        </w:rPr>
        <w:t>.</w:t>
      </w:r>
    </w:p>
    <w:p w14:paraId="4B3D48CD" w14:textId="77777777" w:rsidR="00D70F28" w:rsidRPr="00FE6418" w:rsidRDefault="005A5385">
      <w:pPr>
        <w:pStyle w:val="ListParagraph"/>
        <w:numPr>
          <w:ilvl w:val="0"/>
          <w:numId w:val="51"/>
        </w:numPr>
        <w:tabs>
          <w:tab w:val="left" w:pos="1083"/>
        </w:tabs>
        <w:spacing w:before="118"/>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Calculate </w:t>
      </w:r>
      <w:r w:rsidRPr="00FE6418">
        <w:rPr>
          <w:rFonts w:ascii="Calibri Light" w:hAnsi="Calibri Light" w:cs="Calibri Light"/>
          <w:sz w:val="24"/>
        </w:rPr>
        <w:t>to output parameter</w:t>
      </w:r>
      <w:r w:rsidRPr="00FE6418">
        <w:rPr>
          <w:rFonts w:ascii="Calibri Light" w:hAnsi="Calibri Light" w:cs="Calibri Light"/>
          <w:spacing w:val="-2"/>
          <w:sz w:val="24"/>
        </w:rPr>
        <w:t xml:space="preserve"> </w:t>
      </w:r>
      <w:r w:rsidRPr="00FE6418">
        <w:rPr>
          <w:rFonts w:ascii="Calibri Light" w:hAnsi="Calibri Light" w:cs="Calibri Light"/>
          <w:sz w:val="24"/>
        </w:rPr>
        <w:t>value.</w:t>
      </w:r>
    </w:p>
    <w:p w14:paraId="091ED06B" w14:textId="77777777" w:rsidR="00D70F28" w:rsidRPr="00FE6418" w:rsidRDefault="00D70F28">
      <w:pPr>
        <w:pStyle w:val="BodyText"/>
        <w:spacing w:before="5"/>
        <w:rPr>
          <w:rFonts w:ascii="Calibri Light" w:hAnsi="Calibri Light" w:cs="Calibri Light"/>
        </w:rPr>
      </w:pPr>
    </w:p>
    <w:p w14:paraId="7E2E5A94" w14:textId="77777777" w:rsidR="00D70F28" w:rsidRPr="00FE6418" w:rsidRDefault="005A5385">
      <w:pPr>
        <w:pStyle w:val="Heading3"/>
        <w:numPr>
          <w:ilvl w:val="2"/>
          <w:numId w:val="54"/>
        </w:numPr>
        <w:tabs>
          <w:tab w:val="left" w:pos="1548"/>
        </w:tabs>
        <w:rPr>
          <w:rFonts w:ascii="Calibri Light" w:hAnsi="Calibri Light" w:cs="Calibri Light"/>
          <w:b/>
        </w:rPr>
      </w:pPr>
      <w:bookmarkStart w:id="276" w:name="_TOC_250125"/>
      <w:r w:rsidRPr="00FE6418">
        <w:rPr>
          <w:rFonts w:ascii="Calibri Light" w:hAnsi="Calibri Light" w:cs="Calibri Light"/>
          <w:b/>
        </w:rPr>
        <w:t>Input</w:t>
      </w:r>
      <w:r w:rsidRPr="00FE6418">
        <w:rPr>
          <w:rFonts w:ascii="Calibri Light" w:hAnsi="Calibri Light" w:cs="Calibri Light"/>
          <w:b/>
          <w:spacing w:val="-1"/>
        </w:rPr>
        <w:t xml:space="preserve"> </w:t>
      </w:r>
      <w:bookmarkEnd w:id="276"/>
      <w:r w:rsidRPr="00FE6418">
        <w:rPr>
          <w:rFonts w:ascii="Calibri Light" w:hAnsi="Calibri Light" w:cs="Calibri Light"/>
          <w:b/>
        </w:rPr>
        <w:t>Parameters</w:t>
      </w:r>
    </w:p>
    <w:p w14:paraId="5355EB6E" w14:textId="77777777" w:rsidR="00D70F28" w:rsidRPr="00FE6418" w:rsidRDefault="00D70F28">
      <w:pPr>
        <w:pStyle w:val="BodyText"/>
        <w:spacing w:before="2"/>
        <w:rPr>
          <w:rFonts w:ascii="Calibri Light" w:hAnsi="Calibri Light" w:cs="Calibri Light"/>
          <w:sz w:val="25"/>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E6418" w14:paraId="3FD84A78" w14:textId="77777777">
        <w:trPr>
          <w:trHeight w:val="407"/>
        </w:trPr>
        <w:tc>
          <w:tcPr>
            <w:tcW w:w="2225" w:type="dxa"/>
          </w:tcPr>
          <w:p w14:paraId="2235CAFB" w14:textId="77777777" w:rsidR="00D70F28" w:rsidRPr="00FE6418" w:rsidRDefault="005A5385">
            <w:pPr>
              <w:pStyle w:val="TableParagraph"/>
              <w:spacing w:before="44"/>
              <w:ind w:left="105"/>
              <w:rPr>
                <w:rFonts w:ascii="Calibri Light" w:hAnsi="Calibri Light" w:cs="Calibri Light"/>
                <w:b/>
                <w:sz w:val="24"/>
              </w:rPr>
            </w:pPr>
            <w:r w:rsidRPr="00FE6418">
              <w:rPr>
                <w:rFonts w:ascii="Calibri Light" w:hAnsi="Calibri Light" w:cs="Calibri Light"/>
                <w:b/>
                <w:sz w:val="24"/>
              </w:rPr>
              <w:t>Items</w:t>
            </w:r>
          </w:p>
        </w:tc>
        <w:tc>
          <w:tcPr>
            <w:tcW w:w="6248" w:type="dxa"/>
          </w:tcPr>
          <w:p w14:paraId="04B8C7DE" w14:textId="77777777" w:rsidR="00D70F28" w:rsidRPr="00FE6418" w:rsidRDefault="005A5385">
            <w:pPr>
              <w:pStyle w:val="TableParagraph"/>
              <w:spacing w:before="44"/>
              <w:ind w:left="105"/>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206E3F19" w14:textId="77777777">
        <w:trPr>
          <w:trHeight w:val="407"/>
        </w:trPr>
        <w:tc>
          <w:tcPr>
            <w:tcW w:w="2225" w:type="dxa"/>
          </w:tcPr>
          <w:p w14:paraId="67ADA79F"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PAWP</w:t>
            </w:r>
          </w:p>
        </w:tc>
        <w:tc>
          <w:tcPr>
            <w:tcW w:w="6248" w:type="dxa"/>
          </w:tcPr>
          <w:p w14:paraId="0C046A4A"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Pulmonary artery wedge pressure</w:t>
            </w:r>
          </w:p>
        </w:tc>
      </w:tr>
      <w:tr w:rsidR="00D70F28" w:rsidRPr="00FE6418" w14:paraId="1C0D2583" w14:textId="77777777">
        <w:trPr>
          <w:trHeight w:val="407"/>
        </w:trPr>
        <w:tc>
          <w:tcPr>
            <w:tcW w:w="2225" w:type="dxa"/>
          </w:tcPr>
          <w:p w14:paraId="40776DFC"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CVP</w:t>
            </w:r>
          </w:p>
        </w:tc>
        <w:tc>
          <w:tcPr>
            <w:tcW w:w="6248" w:type="dxa"/>
          </w:tcPr>
          <w:p w14:paraId="40C3367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Central venous pressure</w:t>
            </w:r>
          </w:p>
        </w:tc>
      </w:tr>
      <w:tr w:rsidR="00D70F28" w:rsidRPr="00FE6418" w14:paraId="571661E4" w14:textId="77777777">
        <w:trPr>
          <w:trHeight w:val="407"/>
        </w:trPr>
        <w:tc>
          <w:tcPr>
            <w:tcW w:w="2225" w:type="dxa"/>
          </w:tcPr>
          <w:p w14:paraId="3F64C17F"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C.O.</w:t>
            </w:r>
          </w:p>
        </w:tc>
        <w:tc>
          <w:tcPr>
            <w:tcW w:w="6248" w:type="dxa"/>
          </w:tcPr>
          <w:p w14:paraId="175FF3BD"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Cardiac output</w:t>
            </w:r>
          </w:p>
        </w:tc>
      </w:tr>
      <w:tr w:rsidR="00D70F28" w:rsidRPr="00FE6418" w14:paraId="3F4BDD73" w14:textId="77777777">
        <w:trPr>
          <w:trHeight w:val="407"/>
        </w:trPr>
        <w:tc>
          <w:tcPr>
            <w:tcW w:w="2225" w:type="dxa"/>
          </w:tcPr>
          <w:p w14:paraId="10B64591"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HR</w:t>
            </w:r>
          </w:p>
        </w:tc>
        <w:tc>
          <w:tcPr>
            <w:tcW w:w="6248" w:type="dxa"/>
          </w:tcPr>
          <w:p w14:paraId="3B978812"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Heart rate</w:t>
            </w:r>
          </w:p>
        </w:tc>
      </w:tr>
      <w:tr w:rsidR="00D70F28" w:rsidRPr="00FE6418" w14:paraId="704FEB72" w14:textId="77777777">
        <w:trPr>
          <w:trHeight w:val="407"/>
        </w:trPr>
        <w:tc>
          <w:tcPr>
            <w:tcW w:w="2225" w:type="dxa"/>
          </w:tcPr>
          <w:p w14:paraId="5C7B667C"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LV_D</w:t>
            </w:r>
          </w:p>
        </w:tc>
        <w:tc>
          <w:tcPr>
            <w:tcW w:w="6248" w:type="dxa"/>
          </w:tcPr>
          <w:p w14:paraId="0517777F"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Left Ventricular Diameter</w:t>
            </w:r>
          </w:p>
        </w:tc>
      </w:tr>
      <w:tr w:rsidR="00D70F28" w:rsidRPr="00FE6418" w14:paraId="3466E653" w14:textId="77777777">
        <w:trPr>
          <w:trHeight w:val="407"/>
        </w:trPr>
        <w:tc>
          <w:tcPr>
            <w:tcW w:w="2225" w:type="dxa"/>
          </w:tcPr>
          <w:p w14:paraId="450869FA" w14:textId="77777777" w:rsidR="00D70F28" w:rsidRPr="00FE6418" w:rsidRDefault="005A5385">
            <w:pPr>
              <w:pStyle w:val="TableParagraph"/>
              <w:spacing w:before="40"/>
              <w:ind w:left="105"/>
              <w:rPr>
                <w:rFonts w:ascii="Calibri Light" w:hAnsi="Calibri Light" w:cs="Calibri Light"/>
                <w:sz w:val="24"/>
              </w:rPr>
            </w:pPr>
            <w:r w:rsidRPr="00FE6418">
              <w:rPr>
                <w:rFonts w:ascii="Calibri Light" w:hAnsi="Calibri Light" w:cs="Calibri Light"/>
                <w:sz w:val="24"/>
              </w:rPr>
              <w:t>AP MAP</w:t>
            </w:r>
          </w:p>
        </w:tc>
        <w:tc>
          <w:tcPr>
            <w:tcW w:w="6248" w:type="dxa"/>
          </w:tcPr>
          <w:p w14:paraId="6ED67582" w14:textId="77777777" w:rsidR="00D70F28" w:rsidRPr="00FE6418" w:rsidRDefault="005A5385">
            <w:pPr>
              <w:pStyle w:val="TableParagraph"/>
              <w:spacing w:before="40"/>
              <w:ind w:left="105"/>
              <w:rPr>
                <w:rFonts w:ascii="Calibri Light" w:hAnsi="Calibri Light" w:cs="Calibri Light"/>
                <w:sz w:val="24"/>
              </w:rPr>
            </w:pPr>
            <w:r w:rsidRPr="00FE6418">
              <w:rPr>
                <w:rFonts w:ascii="Calibri Light" w:hAnsi="Calibri Light" w:cs="Calibri Light"/>
                <w:sz w:val="24"/>
              </w:rPr>
              <w:t>Mean Artery Pressure</w:t>
            </w:r>
          </w:p>
        </w:tc>
      </w:tr>
      <w:tr w:rsidR="00D70F28" w:rsidRPr="00FE6418" w14:paraId="3B1FADEF" w14:textId="77777777">
        <w:trPr>
          <w:trHeight w:val="407"/>
        </w:trPr>
        <w:tc>
          <w:tcPr>
            <w:tcW w:w="2225" w:type="dxa"/>
          </w:tcPr>
          <w:p w14:paraId="6A9EDFC8"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PA MAP</w:t>
            </w:r>
          </w:p>
        </w:tc>
        <w:tc>
          <w:tcPr>
            <w:tcW w:w="6248" w:type="dxa"/>
          </w:tcPr>
          <w:p w14:paraId="6BFBEF7E"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Pulmonary artery mean pressure</w:t>
            </w:r>
          </w:p>
        </w:tc>
      </w:tr>
      <w:tr w:rsidR="00D70F28" w:rsidRPr="00FE6418" w14:paraId="5D7E0B50" w14:textId="77777777">
        <w:trPr>
          <w:trHeight w:val="407"/>
        </w:trPr>
        <w:tc>
          <w:tcPr>
            <w:tcW w:w="2225" w:type="dxa"/>
          </w:tcPr>
          <w:p w14:paraId="496078B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Height</w:t>
            </w:r>
          </w:p>
        </w:tc>
        <w:tc>
          <w:tcPr>
            <w:tcW w:w="6248" w:type="dxa"/>
          </w:tcPr>
          <w:p w14:paraId="15043550"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w:t>
            </w:r>
          </w:p>
        </w:tc>
      </w:tr>
      <w:tr w:rsidR="00D70F28" w:rsidRPr="00FE6418" w14:paraId="09A0890D" w14:textId="77777777">
        <w:trPr>
          <w:trHeight w:val="407"/>
        </w:trPr>
        <w:tc>
          <w:tcPr>
            <w:tcW w:w="2225" w:type="dxa"/>
          </w:tcPr>
          <w:p w14:paraId="4784E051"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Weight</w:t>
            </w:r>
          </w:p>
        </w:tc>
        <w:tc>
          <w:tcPr>
            <w:tcW w:w="6248" w:type="dxa"/>
          </w:tcPr>
          <w:p w14:paraId="4F9E5E9D"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w:t>
            </w:r>
          </w:p>
        </w:tc>
      </w:tr>
    </w:tbl>
    <w:p w14:paraId="6EB66D4B" w14:textId="77777777" w:rsidR="00D70F28" w:rsidRPr="00FE6418" w:rsidRDefault="005A5385">
      <w:pPr>
        <w:pStyle w:val="Heading3"/>
        <w:numPr>
          <w:ilvl w:val="2"/>
          <w:numId w:val="54"/>
        </w:numPr>
        <w:tabs>
          <w:tab w:val="left" w:pos="1548"/>
        </w:tabs>
        <w:spacing w:before="237"/>
        <w:rPr>
          <w:rFonts w:ascii="Calibri Light" w:hAnsi="Calibri Light" w:cs="Calibri Light"/>
          <w:b/>
        </w:rPr>
      </w:pPr>
      <w:bookmarkStart w:id="277" w:name="_TOC_250124"/>
      <w:r w:rsidRPr="00FE6418">
        <w:rPr>
          <w:rFonts w:ascii="Calibri Light" w:hAnsi="Calibri Light" w:cs="Calibri Light"/>
          <w:b/>
        </w:rPr>
        <w:t>Output</w:t>
      </w:r>
      <w:r w:rsidRPr="00FE6418">
        <w:rPr>
          <w:rFonts w:ascii="Calibri Light" w:hAnsi="Calibri Light" w:cs="Calibri Light"/>
          <w:b/>
          <w:spacing w:val="-3"/>
        </w:rPr>
        <w:t xml:space="preserve"> </w:t>
      </w:r>
      <w:bookmarkEnd w:id="277"/>
      <w:r w:rsidRPr="00FE6418">
        <w:rPr>
          <w:rFonts w:ascii="Calibri Light" w:hAnsi="Calibri Light" w:cs="Calibri Light"/>
          <w:b/>
        </w:rPr>
        <w:t>Parameters</w:t>
      </w:r>
    </w:p>
    <w:p w14:paraId="678BD193" w14:textId="77777777" w:rsidR="00D70F28" w:rsidRPr="00FE6418" w:rsidRDefault="00D70F28">
      <w:pPr>
        <w:pStyle w:val="BodyText"/>
        <w:spacing w:before="10" w:after="1"/>
        <w:rPr>
          <w:rFonts w:ascii="Calibri Light" w:hAnsi="Calibri Light" w:cs="Calibri Light"/>
        </w:rPr>
      </w:pP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6337"/>
      </w:tblGrid>
      <w:tr w:rsidR="00D70F28" w:rsidRPr="00FE6418" w14:paraId="4667BA99" w14:textId="77777777">
        <w:trPr>
          <w:trHeight w:val="407"/>
        </w:trPr>
        <w:tc>
          <w:tcPr>
            <w:tcW w:w="2312" w:type="dxa"/>
          </w:tcPr>
          <w:p w14:paraId="79F3F401" w14:textId="77777777" w:rsidR="00D70F28" w:rsidRPr="00FE6418" w:rsidRDefault="005A5385">
            <w:pPr>
              <w:pStyle w:val="TableParagraph"/>
              <w:spacing w:before="44"/>
              <w:ind w:left="105"/>
              <w:rPr>
                <w:rFonts w:ascii="Calibri Light" w:hAnsi="Calibri Light" w:cs="Calibri Light"/>
                <w:b/>
                <w:sz w:val="24"/>
              </w:rPr>
            </w:pPr>
            <w:r w:rsidRPr="00FE6418">
              <w:rPr>
                <w:rFonts w:ascii="Calibri Light" w:hAnsi="Calibri Light" w:cs="Calibri Light"/>
                <w:b/>
                <w:sz w:val="24"/>
              </w:rPr>
              <w:t>Items</w:t>
            </w:r>
          </w:p>
        </w:tc>
        <w:tc>
          <w:tcPr>
            <w:tcW w:w="6337" w:type="dxa"/>
          </w:tcPr>
          <w:p w14:paraId="1EE4B104" w14:textId="77777777" w:rsidR="00D70F28" w:rsidRPr="00FE6418" w:rsidRDefault="005A5385">
            <w:pPr>
              <w:pStyle w:val="TableParagraph"/>
              <w:spacing w:before="44"/>
              <w:ind w:left="105"/>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4B97C5A8" w14:textId="77777777">
        <w:trPr>
          <w:trHeight w:val="407"/>
        </w:trPr>
        <w:tc>
          <w:tcPr>
            <w:tcW w:w="2312" w:type="dxa"/>
          </w:tcPr>
          <w:p w14:paraId="146E58C0"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CI</w:t>
            </w:r>
          </w:p>
        </w:tc>
        <w:tc>
          <w:tcPr>
            <w:tcW w:w="6337" w:type="dxa"/>
          </w:tcPr>
          <w:p w14:paraId="684F7711"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Cardiac index</w:t>
            </w:r>
          </w:p>
        </w:tc>
      </w:tr>
      <w:tr w:rsidR="00D70F28" w:rsidRPr="00FE6418" w14:paraId="78FFB3D4" w14:textId="77777777">
        <w:trPr>
          <w:trHeight w:val="408"/>
        </w:trPr>
        <w:tc>
          <w:tcPr>
            <w:tcW w:w="2312" w:type="dxa"/>
          </w:tcPr>
          <w:p w14:paraId="188688E3" w14:textId="77777777" w:rsidR="00D70F28" w:rsidRPr="00FE6418" w:rsidRDefault="005A5385">
            <w:pPr>
              <w:pStyle w:val="TableParagraph"/>
              <w:spacing w:before="40"/>
              <w:ind w:left="105"/>
              <w:rPr>
                <w:rFonts w:ascii="Calibri Light" w:hAnsi="Calibri Light" w:cs="Calibri Light"/>
                <w:sz w:val="24"/>
              </w:rPr>
            </w:pPr>
            <w:r w:rsidRPr="00FE6418">
              <w:rPr>
                <w:rFonts w:ascii="Calibri Light" w:hAnsi="Calibri Light" w:cs="Calibri Light"/>
                <w:sz w:val="24"/>
              </w:rPr>
              <w:t>BSA</w:t>
            </w:r>
          </w:p>
        </w:tc>
        <w:tc>
          <w:tcPr>
            <w:tcW w:w="6337" w:type="dxa"/>
          </w:tcPr>
          <w:p w14:paraId="7C3E318C" w14:textId="77777777" w:rsidR="00D70F28" w:rsidRPr="00FE6418" w:rsidRDefault="005A5385">
            <w:pPr>
              <w:pStyle w:val="TableParagraph"/>
              <w:spacing w:before="40"/>
              <w:ind w:left="105"/>
              <w:rPr>
                <w:rFonts w:ascii="Calibri Light" w:hAnsi="Calibri Light" w:cs="Calibri Light"/>
                <w:sz w:val="24"/>
              </w:rPr>
            </w:pPr>
            <w:r w:rsidRPr="00FE6418">
              <w:rPr>
                <w:rFonts w:ascii="Calibri Light" w:hAnsi="Calibri Light" w:cs="Calibri Light"/>
                <w:sz w:val="24"/>
              </w:rPr>
              <w:t>Body surface area</w:t>
            </w:r>
          </w:p>
        </w:tc>
      </w:tr>
      <w:tr w:rsidR="00D70F28" w:rsidRPr="00FE6418" w14:paraId="207556EE" w14:textId="77777777">
        <w:trPr>
          <w:trHeight w:val="407"/>
        </w:trPr>
        <w:tc>
          <w:tcPr>
            <w:tcW w:w="2312" w:type="dxa"/>
          </w:tcPr>
          <w:p w14:paraId="04A2C27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SV</w:t>
            </w:r>
          </w:p>
        </w:tc>
        <w:tc>
          <w:tcPr>
            <w:tcW w:w="6337" w:type="dxa"/>
          </w:tcPr>
          <w:p w14:paraId="730BA2E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Stroke volume</w:t>
            </w:r>
          </w:p>
        </w:tc>
      </w:tr>
      <w:tr w:rsidR="00D70F28" w:rsidRPr="00FE6418" w14:paraId="7ECF0260" w14:textId="77777777">
        <w:trPr>
          <w:trHeight w:val="407"/>
        </w:trPr>
        <w:tc>
          <w:tcPr>
            <w:tcW w:w="2312" w:type="dxa"/>
          </w:tcPr>
          <w:p w14:paraId="5094A83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SVI</w:t>
            </w:r>
          </w:p>
        </w:tc>
        <w:tc>
          <w:tcPr>
            <w:tcW w:w="6337" w:type="dxa"/>
          </w:tcPr>
          <w:p w14:paraId="720682A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Stroke volume index</w:t>
            </w:r>
          </w:p>
        </w:tc>
      </w:tr>
      <w:tr w:rsidR="00D70F28" w:rsidRPr="00FE6418" w14:paraId="5660B89C" w14:textId="77777777">
        <w:trPr>
          <w:trHeight w:val="407"/>
        </w:trPr>
        <w:tc>
          <w:tcPr>
            <w:tcW w:w="2312" w:type="dxa"/>
          </w:tcPr>
          <w:p w14:paraId="669B289D"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SVR</w:t>
            </w:r>
          </w:p>
        </w:tc>
        <w:tc>
          <w:tcPr>
            <w:tcW w:w="6337" w:type="dxa"/>
          </w:tcPr>
          <w:p w14:paraId="69720618"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Systemic vascular resistance</w:t>
            </w:r>
          </w:p>
        </w:tc>
      </w:tr>
      <w:tr w:rsidR="00D70F28" w:rsidRPr="00FE6418" w14:paraId="300DA77C" w14:textId="77777777">
        <w:trPr>
          <w:trHeight w:val="407"/>
        </w:trPr>
        <w:tc>
          <w:tcPr>
            <w:tcW w:w="2312" w:type="dxa"/>
          </w:tcPr>
          <w:p w14:paraId="5797161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SVRI</w:t>
            </w:r>
          </w:p>
        </w:tc>
        <w:tc>
          <w:tcPr>
            <w:tcW w:w="6337" w:type="dxa"/>
          </w:tcPr>
          <w:p w14:paraId="5A37F70E"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Systemic vascular resistance index</w:t>
            </w:r>
          </w:p>
        </w:tc>
      </w:tr>
      <w:tr w:rsidR="00D70F28" w:rsidRPr="00FE6418" w14:paraId="5106D7CA" w14:textId="77777777">
        <w:trPr>
          <w:trHeight w:val="407"/>
        </w:trPr>
        <w:tc>
          <w:tcPr>
            <w:tcW w:w="2312" w:type="dxa"/>
          </w:tcPr>
          <w:p w14:paraId="16DEF9E5"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PVR</w:t>
            </w:r>
          </w:p>
        </w:tc>
        <w:tc>
          <w:tcPr>
            <w:tcW w:w="6337" w:type="dxa"/>
          </w:tcPr>
          <w:p w14:paraId="0325825D"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Pulmonary vascular resistance</w:t>
            </w:r>
          </w:p>
        </w:tc>
      </w:tr>
      <w:tr w:rsidR="00D70F28" w:rsidRPr="00FE6418" w14:paraId="5D147F67" w14:textId="77777777">
        <w:trPr>
          <w:trHeight w:val="407"/>
        </w:trPr>
        <w:tc>
          <w:tcPr>
            <w:tcW w:w="2312" w:type="dxa"/>
          </w:tcPr>
          <w:p w14:paraId="0E914E75"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PVRI</w:t>
            </w:r>
          </w:p>
        </w:tc>
        <w:tc>
          <w:tcPr>
            <w:tcW w:w="6337" w:type="dxa"/>
          </w:tcPr>
          <w:p w14:paraId="777BA276"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Pulmonary vascular resistance index</w:t>
            </w:r>
          </w:p>
        </w:tc>
      </w:tr>
      <w:tr w:rsidR="00D70F28" w:rsidRPr="00FE6418" w14:paraId="379862BA" w14:textId="77777777">
        <w:trPr>
          <w:trHeight w:val="407"/>
        </w:trPr>
        <w:tc>
          <w:tcPr>
            <w:tcW w:w="2312" w:type="dxa"/>
          </w:tcPr>
          <w:p w14:paraId="76687A0A"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LCW</w:t>
            </w:r>
          </w:p>
        </w:tc>
        <w:tc>
          <w:tcPr>
            <w:tcW w:w="6337" w:type="dxa"/>
          </w:tcPr>
          <w:p w14:paraId="211ED9D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Left cardiac work</w:t>
            </w:r>
          </w:p>
        </w:tc>
      </w:tr>
      <w:tr w:rsidR="00D70F28" w:rsidRPr="00FE6418" w14:paraId="127D5D60" w14:textId="77777777">
        <w:trPr>
          <w:trHeight w:val="408"/>
        </w:trPr>
        <w:tc>
          <w:tcPr>
            <w:tcW w:w="2312" w:type="dxa"/>
          </w:tcPr>
          <w:p w14:paraId="6C104DF0" w14:textId="77777777" w:rsidR="00D70F28" w:rsidRPr="00FE6418" w:rsidRDefault="005A5385">
            <w:pPr>
              <w:pStyle w:val="TableParagraph"/>
              <w:spacing w:before="40"/>
              <w:ind w:left="105"/>
              <w:rPr>
                <w:rFonts w:ascii="Calibri Light" w:hAnsi="Calibri Light" w:cs="Calibri Light"/>
                <w:sz w:val="24"/>
              </w:rPr>
            </w:pPr>
            <w:r w:rsidRPr="00FE6418">
              <w:rPr>
                <w:rFonts w:ascii="Calibri Light" w:hAnsi="Calibri Light" w:cs="Calibri Light"/>
                <w:sz w:val="24"/>
              </w:rPr>
              <w:t>LCWI</w:t>
            </w:r>
          </w:p>
        </w:tc>
        <w:tc>
          <w:tcPr>
            <w:tcW w:w="6337" w:type="dxa"/>
          </w:tcPr>
          <w:p w14:paraId="488ADE42" w14:textId="77777777" w:rsidR="00D70F28" w:rsidRPr="00FE6418" w:rsidRDefault="005A5385">
            <w:pPr>
              <w:pStyle w:val="TableParagraph"/>
              <w:spacing w:before="40"/>
              <w:ind w:left="105"/>
              <w:rPr>
                <w:rFonts w:ascii="Calibri Light" w:hAnsi="Calibri Light" w:cs="Calibri Light"/>
                <w:sz w:val="24"/>
              </w:rPr>
            </w:pPr>
            <w:r w:rsidRPr="00FE6418">
              <w:rPr>
                <w:rFonts w:ascii="Calibri Light" w:hAnsi="Calibri Light" w:cs="Calibri Light"/>
                <w:sz w:val="24"/>
              </w:rPr>
              <w:t>Left cardiac work index</w:t>
            </w:r>
          </w:p>
        </w:tc>
      </w:tr>
    </w:tbl>
    <w:p w14:paraId="6E73E5B8"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6F40A65F" w14:textId="77777777" w:rsidR="00D70F28" w:rsidRPr="00FE6418" w:rsidRDefault="00D70F28">
      <w:pPr>
        <w:pStyle w:val="BodyText"/>
        <w:spacing w:before="5"/>
        <w:rPr>
          <w:rFonts w:ascii="Calibri Light" w:hAnsi="Calibri Light" w:cs="Calibri Light"/>
          <w:sz w:val="20"/>
        </w:rPr>
      </w:pP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6337"/>
      </w:tblGrid>
      <w:tr w:rsidR="00D70F28" w:rsidRPr="00FE6418" w14:paraId="15BBA94E" w14:textId="77777777">
        <w:trPr>
          <w:trHeight w:val="407"/>
        </w:trPr>
        <w:tc>
          <w:tcPr>
            <w:tcW w:w="2312" w:type="dxa"/>
          </w:tcPr>
          <w:p w14:paraId="1E3B8552" w14:textId="77777777" w:rsidR="00D70F28" w:rsidRPr="00FE6418" w:rsidRDefault="005A5385">
            <w:pPr>
              <w:pStyle w:val="TableParagraph"/>
              <w:spacing w:before="45"/>
              <w:ind w:left="105"/>
              <w:rPr>
                <w:rFonts w:ascii="Calibri Light" w:hAnsi="Calibri Light" w:cs="Calibri Light"/>
                <w:b/>
                <w:sz w:val="24"/>
              </w:rPr>
            </w:pPr>
            <w:r w:rsidRPr="00FE6418">
              <w:rPr>
                <w:rFonts w:ascii="Calibri Light" w:hAnsi="Calibri Light" w:cs="Calibri Light"/>
                <w:b/>
                <w:sz w:val="24"/>
              </w:rPr>
              <w:t>Items</w:t>
            </w:r>
          </w:p>
        </w:tc>
        <w:tc>
          <w:tcPr>
            <w:tcW w:w="6337" w:type="dxa"/>
          </w:tcPr>
          <w:p w14:paraId="6C766989" w14:textId="77777777" w:rsidR="00D70F28" w:rsidRPr="00FE6418" w:rsidRDefault="005A5385">
            <w:pPr>
              <w:pStyle w:val="TableParagraph"/>
              <w:spacing w:before="45"/>
              <w:ind w:left="105"/>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5A269E4F" w14:textId="77777777">
        <w:trPr>
          <w:trHeight w:val="407"/>
        </w:trPr>
        <w:tc>
          <w:tcPr>
            <w:tcW w:w="2312" w:type="dxa"/>
          </w:tcPr>
          <w:p w14:paraId="5B5AC49D"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RCW</w:t>
            </w:r>
          </w:p>
        </w:tc>
        <w:tc>
          <w:tcPr>
            <w:tcW w:w="6337" w:type="dxa"/>
          </w:tcPr>
          <w:p w14:paraId="4435AC7A"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Right cardiac work</w:t>
            </w:r>
          </w:p>
        </w:tc>
      </w:tr>
      <w:tr w:rsidR="00D70F28" w:rsidRPr="00FE6418" w14:paraId="12E1FACF" w14:textId="77777777">
        <w:trPr>
          <w:trHeight w:val="407"/>
        </w:trPr>
        <w:tc>
          <w:tcPr>
            <w:tcW w:w="2312" w:type="dxa"/>
          </w:tcPr>
          <w:p w14:paraId="16941C50"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RCWI</w:t>
            </w:r>
          </w:p>
        </w:tc>
        <w:tc>
          <w:tcPr>
            <w:tcW w:w="6337" w:type="dxa"/>
          </w:tcPr>
          <w:p w14:paraId="4B0ED3D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Right cardiac work index</w:t>
            </w:r>
          </w:p>
        </w:tc>
      </w:tr>
      <w:tr w:rsidR="00D70F28" w:rsidRPr="00FE6418" w14:paraId="27904A90" w14:textId="77777777">
        <w:trPr>
          <w:trHeight w:val="407"/>
        </w:trPr>
        <w:tc>
          <w:tcPr>
            <w:tcW w:w="2312" w:type="dxa"/>
          </w:tcPr>
          <w:p w14:paraId="025F9BEA"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LVSW</w:t>
            </w:r>
          </w:p>
        </w:tc>
        <w:tc>
          <w:tcPr>
            <w:tcW w:w="6337" w:type="dxa"/>
          </w:tcPr>
          <w:p w14:paraId="28ED02C7"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Left ventricular stroke work</w:t>
            </w:r>
          </w:p>
        </w:tc>
      </w:tr>
      <w:tr w:rsidR="00D70F28" w:rsidRPr="00FE6418" w14:paraId="328D7C15" w14:textId="77777777">
        <w:trPr>
          <w:trHeight w:val="407"/>
        </w:trPr>
        <w:tc>
          <w:tcPr>
            <w:tcW w:w="2312" w:type="dxa"/>
          </w:tcPr>
          <w:p w14:paraId="65893E9E"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LVSWI</w:t>
            </w:r>
          </w:p>
        </w:tc>
        <w:tc>
          <w:tcPr>
            <w:tcW w:w="6337" w:type="dxa"/>
          </w:tcPr>
          <w:p w14:paraId="5D34181A"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Left ventricular stroke work index</w:t>
            </w:r>
          </w:p>
        </w:tc>
      </w:tr>
      <w:tr w:rsidR="00D70F28" w:rsidRPr="00FE6418" w14:paraId="6860A513" w14:textId="77777777">
        <w:trPr>
          <w:trHeight w:val="407"/>
        </w:trPr>
        <w:tc>
          <w:tcPr>
            <w:tcW w:w="2312" w:type="dxa"/>
          </w:tcPr>
          <w:p w14:paraId="78DDF4E9"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RVSW</w:t>
            </w:r>
          </w:p>
        </w:tc>
        <w:tc>
          <w:tcPr>
            <w:tcW w:w="6337" w:type="dxa"/>
          </w:tcPr>
          <w:p w14:paraId="76099331"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Right ventricular stroke work</w:t>
            </w:r>
          </w:p>
        </w:tc>
      </w:tr>
      <w:tr w:rsidR="00D70F28" w:rsidRPr="00FE6418" w14:paraId="683EC25A" w14:textId="77777777">
        <w:trPr>
          <w:trHeight w:val="407"/>
        </w:trPr>
        <w:tc>
          <w:tcPr>
            <w:tcW w:w="2312" w:type="dxa"/>
          </w:tcPr>
          <w:p w14:paraId="5EA9C7D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RVSWI</w:t>
            </w:r>
          </w:p>
        </w:tc>
        <w:tc>
          <w:tcPr>
            <w:tcW w:w="6337" w:type="dxa"/>
          </w:tcPr>
          <w:p w14:paraId="3265035D"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Right ventricular stroke work index</w:t>
            </w:r>
          </w:p>
        </w:tc>
      </w:tr>
      <w:tr w:rsidR="00D70F28" w:rsidRPr="00FE6418" w14:paraId="6E560CCE" w14:textId="77777777">
        <w:trPr>
          <w:trHeight w:val="407"/>
        </w:trPr>
        <w:tc>
          <w:tcPr>
            <w:tcW w:w="2312" w:type="dxa"/>
          </w:tcPr>
          <w:p w14:paraId="4AB2E00B"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EF</w:t>
            </w:r>
          </w:p>
        </w:tc>
        <w:tc>
          <w:tcPr>
            <w:tcW w:w="6337" w:type="dxa"/>
          </w:tcPr>
          <w:p w14:paraId="4B49EEAC" w14:textId="77777777" w:rsidR="00D70F28" w:rsidRPr="00FE6418" w:rsidRDefault="005A5385">
            <w:pPr>
              <w:pStyle w:val="TableParagraph"/>
              <w:spacing w:before="39"/>
              <w:ind w:left="105"/>
              <w:rPr>
                <w:rFonts w:ascii="Calibri Light" w:hAnsi="Calibri Light" w:cs="Calibri Light"/>
                <w:sz w:val="24"/>
              </w:rPr>
            </w:pPr>
            <w:r w:rsidRPr="00FE6418">
              <w:rPr>
                <w:rFonts w:ascii="Calibri Light" w:hAnsi="Calibri Light" w:cs="Calibri Light"/>
                <w:sz w:val="24"/>
              </w:rPr>
              <w:t>Ejection fraction</w:t>
            </w:r>
          </w:p>
        </w:tc>
      </w:tr>
    </w:tbl>
    <w:p w14:paraId="7636303F" w14:textId="77777777" w:rsidR="00D70F28" w:rsidRPr="00FE6418" w:rsidRDefault="00D70F28">
      <w:pPr>
        <w:pStyle w:val="BodyText"/>
        <w:spacing w:before="8"/>
        <w:rPr>
          <w:rFonts w:ascii="Calibri Light" w:hAnsi="Calibri Light" w:cs="Calibri Light"/>
          <w:sz w:val="12"/>
        </w:rPr>
      </w:pPr>
    </w:p>
    <w:p w14:paraId="17E5D301" w14:textId="77777777" w:rsidR="00D70F28" w:rsidRPr="00FE6418" w:rsidRDefault="005A5385" w:rsidP="000455DF">
      <w:pPr>
        <w:pStyle w:val="Heading2"/>
        <w:numPr>
          <w:ilvl w:val="1"/>
          <w:numId w:val="54"/>
        </w:numPr>
      </w:pPr>
      <w:bookmarkStart w:id="278" w:name="_TOC_250123"/>
      <w:bookmarkEnd w:id="278"/>
      <w:r w:rsidRPr="00FE6418">
        <w:t>Oxygenation Calculation</w:t>
      </w:r>
    </w:p>
    <w:p w14:paraId="66DC996A" w14:textId="77777777" w:rsidR="00D70F28" w:rsidRPr="00FE6418" w:rsidRDefault="005A5385">
      <w:pPr>
        <w:pStyle w:val="Heading3"/>
        <w:numPr>
          <w:ilvl w:val="2"/>
          <w:numId w:val="54"/>
        </w:numPr>
        <w:tabs>
          <w:tab w:val="left" w:pos="1548"/>
        </w:tabs>
        <w:spacing w:before="290"/>
        <w:rPr>
          <w:rFonts w:ascii="Calibri Light" w:hAnsi="Calibri Light" w:cs="Calibri Light"/>
          <w:b/>
        </w:rPr>
      </w:pPr>
      <w:bookmarkStart w:id="279" w:name="_TOC_250122"/>
      <w:r w:rsidRPr="00FE6418">
        <w:rPr>
          <w:rFonts w:ascii="Calibri Light" w:hAnsi="Calibri Light" w:cs="Calibri Light"/>
          <w:b/>
        </w:rPr>
        <w:t>Calculation</w:t>
      </w:r>
      <w:r w:rsidRPr="00FE6418">
        <w:rPr>
          <w:rFonts w:ascii="Calibri Light" w:hAnsi="Calibri Light" w:cs="Calibri Light"/>
          <w:b/>
          <w:spacing w:val="-3"/>
        </w:rPr>
        <w:t xml:space="preserve"> </w:t>
      </w:r>
      <w:bookmarkEnd w:id="279"/>
      <w:r w:rsidRPr="00FE6418">
        <w:rPr>
          <w:rFonts w:ascii="Calibri Light" w:hAnsi="Calibri Light" w:cs="Calibri Light"/>
          <w:b/>
        </w:rPr>
        <w:t>Procedure</w:t>
      </w:r>
    </w:p>
    <w:p w14:paraId="37F65F5C" w14:textId="77777777" w:rsidR="00D70F28" w:rsidRPr="00FE6418" w:rsidRDefault="005A5385">
      <w:pPr>
        <w:pStyle w:val="ListParagraph"/>
        <w:numPr>
          <w:ilvl w:val="0"/>
          <w:numId w:val="50"/>
        </w:numPr>
        <w:tabs>
          <w:tab w:val="left" w:pos="1083"/>
        </w:tabs>
        <w:spacing w:before="281"/>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Common Function </w:t>
      </w:r>
      <w:r w:rsidRPr="00FE6418">
        <w:rPr>
          <w:rFonts w:ascii="Calibri Light" w:hAnsi="Calibri Light" w:cs="Calibri Light"/>
          <w:sz w:val="24"/>
        </w:rPr>
        <w:t xml:space="preserve">&gt; </w:t>
      </w:r>
      <w:r w:rsidRPr="00FE6418">
        <w:rPr>
          <w:rFonts w:ascii="Calibri Light" w:hAnsi="Calibri Light" w:cs="Calibri Light"/>
          <w:b/>
          <w:sz w:val="24"/>
        </w:rPr>
        <w:t xml:space="preserve">Calculation </w:t>
      </w:r>
      <w:r w:rsidRPr="00FE6418">
        <w:rPr>
          <w:rFonts w:ascii="Calibri Light" w:hAnsi="Calibri Light" w:cs="Calibri Light"/>
          <w:sz w:val="24"/>
        </w:rPr>
        <w:t>&gt;</w:t>
      </w:r>
      <w:r w:rsidRPr="00FE6418">
        <w:rPr>
          <w:rFonts w:ascii="Calibri Light" w:hAnsi="Calibri Light" w:cs="Calibri Light"/>
          <w:spacing w:val="-1"/>
          <w:sz w:val="24"/>
        </w:rPr>
        <w:t xml:space="preserve"> </w:t>
      </w:r>
      <w:r w:rsidRPr="00FE6418">
        <w:rPr>
          <w:rFonts w:ascii="Calibri Light" w:hAnsi="Calibri Light" w:cs="Calibri Light"/>
          <w:b/>
          <w:sz w:val="24"/>
        </w:rPr>
        <w:t>Oxygenation</w:t>
      </w:r>
      <w:r w:rsidRPr="00FE6418">
        <w:rPr>
          <w:rFonts w:ascii="Calibri Light" w:hAnsi="Calibri Light" w:cs="Calibri Light"/>
          <w:sz w:val="24"/>
        </w:rPr>
        <w:t>.</w:t>
      </w:r>
    </w:p>
    <w:p w14:paraId="01B51CD3" w14:textId="77777777" w:rsidR="00D70F28" w:rsidRPr="00FE6418" w:rsidRDefault="005A5385">
      <w:pPr>
        <w:pStyle w:val="ListParagraph"/>
        <w:numPr>
          <w:ilvl w:val="0"/>
          <w:numId w:val="50"/>
        </w:numPr>
        <w:tabs>
          <w:tab w:val="left" w:pos="1083"/>
        </w:tabs>
        <w:spacing w:before="153" w:line="271" w:lineRule="auto"/>
        <w:ind w:right="717"/>
        <w:jc w:val="both"/>
        <w:rPr>
          <w:rFonts w:ascii="Calibri Light" w:hAnsi="Calibri Light" w:cs="Calibri Light"/>
          <w:sz w:val="24"/>
        </w:rPr>
      </w:pPr>
      <w:r w:rsidRPr="00FE6418">
        <w:rPr>
          <w:rFonts w:ascii="Calibri Light" w:hAnsi="Calibri Light" w:cs="Calibri Light"/>
          <w:sz w:val="24"/>
        </w:rPr>
        <w:t>Manually enter the values required on this interface. You can also directly obtain the values of patient height, patient weight, C.O. and FiO</w:t>
      </w:r>
      <w:r w:rsidRPr="00FE6418">
        <w:rPr>
          <w:rFonts w:ascii="Calibri Light" w:hAnsi="Calibri Light" w:cs="Calibri Light"/>
          <w:sz w:val="24"/>
          <w:vertAlign w:val="subscript"/>
        </w:rPr>
        <w:t>2</w:t>
      </w:r>
      <w:r w:rsidRPr="00FE6418">
        <w:rPr>
          <w:rFonts w:ascii="Calibri Light" w:hAnsi="Calibri Light" w:cs="Calibri Light"/>
          <w:sz w:val="24"/>
        </w:rPr>
        <w:t xml:space="preserve"> if they are available from the monitor by selecting </w:t>
      </w:r>
      <w:r w:rsidRPr="00FE6418">
        <w:rPr>
          <w:rFonts w:ascii="Calibri Light" w:hAnsi="Calibri Light" w:cs="Calibri Light"/>
          <w:b/>
          <w:sz w:val="24"/>
        </w:rPr>
        <w:t>Get</w:t>
      </w:r>
      <w:r w:rsidRPr="00FE6418">
        <w:rPr>
          <w:rFonts w:ascii="Calibri Light" w:hAnsi="Calibri Light" w:cs="Calibri Light"/>
          <w:b/>
          <w:spacing w:val="-3"/>
          <w:sz w:val="24"/>
        </w:rPr>
        <w:t xml:space="preserve"> </w:t>
      </w:r>
      <w:r w:rsidRPr="00FE6418">
        <w:rPr>
          <w:rFonts w:ascii="Calibri Light" w:hAnsi="Calibri Light" w:cs="Calibri Light"/>
          <w:b/>
          <w:sz w:val="24"/>
        </w:rPr>
        <w:t>Info</w:t>
      </w:r>
      <w:r w:rsidRPr="00FE6418">
        <w:rPr>
          <w:rFonts w:ascii="Calibri Light" w:hAnsi="Calibri Light" w:cs="Calibri Light"/>
          <w:sz w:val="24"/>
        </w:rPr>
        <w:t>.</w:t>
      </w:r>
    </w:p>
    <w:p w14:paraId="1C1F7A4F" w14:textId="77777777" w:rsidR="00D70F28" w:rsidRPr="00FE6418" w:rsidRDefault="005A5385">
      <w:pPr>
        <w:pStyle w:val="ListParagraph"/>
        <w:numPr>
          <w:ilvl w:val="0"/>
          <w:numId w:val="50"/>
        </w:numPr>
        <w:tabs>
          <w:tab w:val="left" w:pos="1083"/>
        </w:tabs>
        <w:spacing w:before="121"/>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Calculate </w:t>
      </w:r>
      <w:r w:rsidRPr="00FE6418">
        <w:rPr>
          <w:rFonts w:ascii="Calibri Light" w:hAnsi="Calibri Light" w:cs="Calibri Light"/>
          <w:sz w:val="24"/>
        </w:rPr>
        <w:t>to output parameter</w:t>
      </w:r>
      <w:r w:rsidRPr="00FE6418">
        <w:rPr>
          <w:rFonts w:ascii="Calibri Light" w:hAnsi="Calibri Light" w:cs="Calibri Light"/>
          <w:spacing w:val="-2"/>
          <w:sz w:val="24"/>
        </w:rPr>
        <w:t xml:space="preserve"> </w:t>
      </w:r>
      <w:r w:rsidRPr="00FE6418">
        <w:rPr>
          <w:rFonts w:ascii="Calibri Light" w:hAnsi="Calibri Light" w:cs="Calibri Light"/>
          <w:sz w:val="24"/>
        </w:rPr>
        <w:t>value.</w:t>
      </w:r>
    </w:p>
    <w:p w14:paraId="7EA3F041" w14:textId="77777777" w:rsidR="00D70F28" w:rsidRPr="00FE6418" w:rsidRDefault="00D70F28">
      <w:pPr>
        <w:pStyle w:val="BodyText"/>
        <w:spacing w:before="5"/>
        <w:rPr>
          <w:rFonts w:ascii="Calibri Light" w:hAnsi="Calibri Light" w:cs="Calibri Light"/>
        </w:rPr>
      </w:pPr>
    </w:p>
    <w:p w14:paraId="7244F05C" w14:textId="77777777" w:rsidR="00D70F28" w:rsidRPr="00FE6418" w:rsidRDefault="005A5385">
      <w:pPr>
        <w:pStyle w:val="Heading3"/>
        <w:numPr>
          <w:ilvl w:val="2"/>
          <w:numId w:val="54"/>
        </w:numPr>
        <w:tabs>
          <w:tab w:val="left" w:pos="1547"/>
        </w:tabs>
        <w:ind w:left="1546" w:hanging="919"/>
        <w:rPr>
          <w:rFonts w:ascii="Calibri Light" w:hAnsi="Calibri Light" w:cs="Calibri Light"/>
          <w:b/>
        </w:rPr>
      </w:pPr>
      <w:bookmarkStart w:id="280" w:name="_TOC_250121"/>
      <w:r w:rsidRPr="00FE6418">
        <w:rPr>
          <w:rFonts w:ascii="Calibri Light" w:hAnsi="Calibri Light" w:cs="Calibri Light"/>
          <w:b/>
        </w:rPr>
        <w:t>Input</w:t>
      </w:r>
      <w:r w:rsidRPr="00FE6418">
        <w:rPr>
          <w:rFonts w:ascii="Calibri Light" w:hAnsi="Calibri Light" w:cs="Calibri Light"/>
          <w:b/>
          <w:spacing w:val="-1"/>
        </w:rPr>
        <w:t xml:space="preserve"> </w:t>
      </w:r>
      <w:bookmarkEnd w:id="280"/>
      <w:r w:rsidRPr="00FE6418">
        <w:rPr>
          <w:rFonts w:ascii="Calibri Light" w:hAnsi="Calibri Light" w:cs="Calibri Light"/>
          <w:b/>
        </w:rPr>
        <w:t>Parameters</w:t>
      </w:r>
    </w:p>
    <w:p w14:paraId="59C5F846" w14:textId="77777777" w:rsidR="00D70F28" w:rsidRPr="00FE6418" w:rsidRDefault="00D70F28">
      <w:pPr>
        <w:pStyle w:val="BodyText"/>
        <w:spacing w:before="1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E6418" w14:paraId="33D8E1F8" w14:textId="77777777" w:rsidTr="00A86865">
        <w:trPr>
          <w:trHeight w:val="407"/>
        </w:trPr>
        <w:tc>
          <w:tcPr>
            <w:tcW w:w="2225" w:type="dxa"/>
            <w:vAlign w:val="center"/>
          </w:tcPr>
          <w:p w14:paraId="1AD28334" w14:textId="77777777" w:rsidR="00D70F28" w:rsidRPr="00FE6418" w:rsidRDefault="005A5385" w:rsidP="00A86865">
            <w:pPr>
              <w:pStyle w:val="TableParagraph"/>
              <w:spacing w:before="44"/>
              <w:ind w:left="105"/>
              <w:rPr>
                <w:rFonts w:ascii="Calibri Light" w:hAnsi="Calibri Light" w:cs="Calibri Light"/>
                <w:b/>
                <w:sz w:val="24"/>
              </w:rPr>
            </w:pPr>
            <w:r w:rsidRPr="00FE6418">
              <w:rPr>
                <w:rFonts w:ascii="Calibri Light" w:hAnsi="Calibri Light" w:cs="Calibri Light"/>
                <w:b/>
                <w:sz w:val="24"/>
              </w:rPr>
              <w:t>Items</w:t>
            </w:r>
          </w:p>
        </w:tc>
        <w:tc>
          <w:tcPr>
            <w:tcW w:w="6248" w:type="dxa"/>
            <w:vAlign w:val="center"/>
          </w:tcPr>
          <w:p w14:paraId="19001957" w14:textId="77777777" w:rsidR="00D70F28" w:rsidRPr="00FE6418" w:rsidRDefault="005A5385" w:rsidP="00A86865">
            <w:pPr>
              <w:pStyle w:val="TableParagraph"/>
              <w:spacing w:before="44"/>
              <w:ind w:left="105"/>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1C0B2900" w14:textId="77777777" w:rsidTr="00A86865">
        <w:trPr>
          <w:trHeight w:val="407"/>
        </w:trPr>
        <w:tc>
          <w:tcPr>
            <w:tcW w:w="2225" w:type="dxa"/>
            <w:vAlign w:val="center"/>
          </w:tcPr>
          <w:p w14:paraId="2261A5E3"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p>
        </w:tc>
        <w:tc>
          <w:tcPr>
            <w:tcW w:w="6248" w:type="dxa"/>
            <w:vAlign w:val="center"/>
          </w:tcPr>
          <w:p w14:paraId="1725B12F" w14:textId="77777777" w:rsidR="00D70F28" w:rsidRPr="00FE6418" w:rsidRDefault="005A5385" w:rsidP="00A86865">
            <w:pPr>
              <w:pStyle w:val="TableParagraph"/>
              <w:spacing w:before="39"/>
              <w:ind w:left="105"/>
              <w:rPr>
                <w:rFonts w:ascii="Calibri Light" w:hAnsi="Calibri Light" w:cs="Calibri Light"/>
                <w:sz w:val="24"/>
              </w:rPr>
            </w:pPr>
            <w:r w:rsidRPr="00FE6418">
              <w:rPr>
                <w:rFonts w:ascii="Calibri Light" w:hAnsi="Calibri Light" w:cs="Calibri Light"/>
                <w:sz w:val="24"/>
              </w:rPr>
              <w:t>Cardiac output</w:t>
            </w:r>
          </w:p>
        </w:tc>
      </w:tr>
      <w:tr w:rsidR="00D70F28" w:rsidRPr="00FE6418" w14:paraId="34C8BD31" w14:textId="77777777" w:rsidTr="00A86865">
        <w:trPr>
          <w:trHeight w:val="395"/>
        </w:trPr>
        <w:tc>
          <w:tcPr>
            <w:tcW w:w="2225" w:type="dxa"/>
            <w:vAlign w:val="center"/>
          </w:tcPr>
          <w:p w14:paraId="73309F11"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p>
        </w:tc>
        <w:tc>
          <w:tcPr>
            <w:tcW w:w="6248" w:type="dxa"/>
            <w:vAlign w:val="center"/>
          </w:tcPr>
          <w:p w14:paraId="2B53469D"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Percentage fraction of inspired oxygen</w:t>
            </w:r>
          </w:p>
        </w:tc>
      </w:tr>
      <w:tr w:rsidR="00D70F28" w:rsidRPr="00FE6418" w14:paraId="37FE5620" w14:textId="77777777" w:rsidTr="00A86865">
        <w:trPr>
          <w:trHeight w:val="395"/>
        </w:trPr>
        <w:tc>
          <w:tcPr>
            <w:tcW w:w="2225" w:type="dxa"/>
            <w:vAlign w:val="center"/>
          </w:tcPr>
          <w:p w14:paraId="140ED792"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p>
        </w:tc>
        <w:tc>
          <w:tcPr>
            <w:tcW w:w="6248" w:type="dxa"/>
            <w:vAlign w:val="center"/>
          </w:tcPr>
          <w:p w14:paraId="1870BC8E"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Partial pressure of oxygen in the arteries</w:t>
            </w:r>
          </w:p>
        </w:tc>
      </w:tr>
      <w:tr w:rsidR="00D70F28" w:rsidRPr="00FE6418" w14:paraId="7EC417AA" w14:textId="77777777" w:rsidTr="00A86865">
        <w:trPr>
          <w:trHeight w:val="398"/>
        </w:trPr>
        <w:tc>
          <w:tcPr>
            <w:tcW w:w="2225" w:type="dxa"/>
            <w:vAlign w:val="center"/>
          </w:tcPr>
          <w:p w14:paraId="333AC87E" w14:textId="77777777" w:rsidR="00D70F28" w:rsidRPr="00FE6418" w:rsidRDefault="005A5385" w:rsidP="00A8686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PaCO</w:t>
            </w:r>
            <w:r w:rsidRPr="00FE6418">
              <w:rPr>
                <w:rFonts w:ascii="Calibri Light" w:hAnsi="Calibri Light" w:cs="Calibri Light"/>
                <w:sz w:val="24"/>
                <w:vertAlign w:val="subscript"/>
              </w:rPr>
              <w:t>2</w:t>
            </w:r>
          </w:p>
        </w:tc>
        <w:tc>
          <w:tcPr>
            <w:tcW w:w="6248" w:type="dxa"/>
            <w:vAlign w:val="center"/>
          </w:tcPr>
          <w:p w14:paraId="712A4C75" w14:textId="77777777" w:rsidR="00D70F28" w:rsidRPr="00FE6418" w:rsidRDefault="005A5385" w:rsidP="00A8686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Partial pressure of carbon dioxide in the arteries</w:t>
            </w:r>
          </w:p>
        </w:tc>
      </w:tr>
      <w:tr w:rsidR="00D70F28" w:rsidRPr="00FE6418" w14:paraId="7A49219D" w14:textId="77777777" w:rsidTr="00A86865">
        <w:trPr>
          <w:trHeight w:val="395"/>
        </w:trPr>
        <w:tc>
          <w:tcPr>
            <w:tcW w:w="2225" w:type="dxa"/>
            <w:vAlign w:val="center"/>
          </w:tcPr>
          <w:p w14:paraId="43CCDC01"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SaO</w:t>
            </w:r>
            <w:r w:rsidRPr="00FE6418">
              <w:rPr>
                <w:rFonts w:ascii="Calibri Light" w:hAnsi="Calibri Light" w:cs="Calibri Light"/>
                <w:sz w:val="24"/>
                <w:vertAlign w:val="subscript"/>
              </w:rPr>
              <w:t>2</w:t>
            </w:r>
          </w:p>
        </w:tc>
        <w:tc>
          <w:tcPr>
            <w:tcW w:w="6248" w:type="dxa"/>
            <w:vAlign w:val="center"/>
          </w:tcPr>
          <w:p w14:paraId="2520E6F6"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Arterial oxygen saturation</w:t>
            </w:r>
          </w:p>
        </w:tc>
      </w:tr>
      <w:tr w:rsidR="00D70F28" w:rsidRPr="00FE6418" w14:paraId="5FC60D31" w14:textId="77777777" w:rsidTr="00A86865">
        <w:trPr>
          <w:trHeight w:val="396"/>
        </w:trPr>
        <w:tc>
          <w:tcPr>
            <w:tcW w:w="2225" w:type="dxa"/>
            <w:vAlign w:val="center"/>
          </w:tcPr>
          <w:p w14:paraId="629B715B"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PvO</w:t>
            </w:r>
            <w:r w:rsidRPr="00FE6418">
              <w:rPr>
                <w:rFonts w:ascii="Calibri Light" w:hAnsi="Calibri Light" w:cs="Calibri Light"/>
                <w:sz w:val="24"/>
                <w:vertAlign w:val="subscript"/>
              </w:rPr>
              <w:t>2</w:t>
            </w:r>
          </w:p>
        </w:tc>
        <w:tc>
          <w:tcPr>
            <w:tcW w:w="6248" w:type="dxa"/>
            <w:vAlign w:val="center"/>
          </w:tcPr>
          <w:p w14:paraId="00588A80"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Partial pressure of oxygen in venous blood</w:t>
            </w:r>
          </w:p>
        </w:tc>
      </w:tr>
      <w:tr w:rsidR="00D70F28" w:rsidRPr="00FE6418" w14:paraId="7F070F97" w14:textId="77777777" w:rsidTr="00A86865">
        <w:trPr>
          <w:trHeight w:val="395"/>
        </w:trPr>
        <w:tc>
          <w:tcPr>
            <w:tcW w:w="2225" w:type="dxa"/>
            <w:vAlign w:val="center"/>
          </w:tcPr>
          <w:p w14:paraId="4BF4EF96"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SvO</w:t>
            </w:r>
            <w:r w:rsidRPr="00FE6418">
              <w:rPr>
                <w:rFonts w:ascii="Calibri Light" w:hAnsi="Calibri Light" w:cs="Calibri Light"/>
                <w:sz w:val="24"/>
                <w:vertAlign w:val="subscript"/>
              </w:rPr>
              <w:t>2</w:t>
            </w:r>
          </w:p>
        </w:tc>
        <w:tc>
          <w:tcPr>
            <w:tcW w:w="6248" w:type="dxa"/>
            <w:vAlign w:val="center"/>
          </w:tcPr>
          <w:p w14:paraId="0E982D1B"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Venous oxygen saturation</w:t>
            </w:r>
          </w:p>
        </w:tc>
      </w:tr>
      <w:tr w:rsidR="00D70F28" w:rsidRPr="00FE6418" w14:paraId="4DE6253F" w14:textId="77777777" w:rsidTr="00A86865">
        <w:trPr>
          <w:trHeight w:val="395"/>
        </w:trPr>
        <w:tc>
          <w:tcPr>
            <w:tcW w:w="2225" w:type="dxa"/>
            <w:vAlign w:val="center"/>
          </w:tcPr>
          <w:p w14:paraId="4CEE0931"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Hb</w:t>
            </w:r>
          </w:p>
        </w:tc>
        <w:tc>
          <w:tcPr>
            <w:tcW w:w="6248" w:type="dxa"/>
            <w:vAlign w:val="center"/>
          </w:tcPr>
          <w:p w14:paraId="62E38805"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Hemoglobin</w:t>
            </w:r>
          </w:p>
        </w:tc>
      </w:tr>
      <w:tr w:rsidR="00D70F28" w:rsidRPr="00FE6418" w14:paraId="69075431" w14:textId="77777777" w:rsidTr="00A86865">
        <w:trPr>
          <w:trHeight w:val="395"/>
        </w:trPr>
        <w:tc>
          <w:tcPr>
            <w:tcW w:w="2225" w:type="dxa"/>
            <w:vAlign w:val="center"/>
          </w:tcPr>
          <w:p w14:paraId="112FBE47"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CaO</w:t>
            </w:r>
            <w:r w:rsidRPr="00FE6418">
              <w:rPr>
                <w:rFonts w:ascii="Calibri Light" w:hAnsi="Calibri Light" w:cs="Calibri Light"/>
                <w:sz w:val="24"/>
                <w:vertAlign w:val="subscript"/>
              </w:rPr>
              <w:t>2</w:t>
            </w:r>
          </w:p>
        </w:tc>
        <w:tc>
          <w:tcPr>
            <w:tcW w:w="6248" w:type="dxa"/>
            <w:vAlign w:val="center"/>
          </w:tcPr>
          <w:p w14:paraId="6FA35BD8"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Arterial oxygen content</w:t>
            </w:r>
          </w:p>
        </w:tc>
      </w:tr>
      <w:tr w:rsidR="00D70F28" w:rsidRPr="00FE6418" w14:paraId="32B0A4E9" w14:textId="77777777" w:rsidTr="00A86865">
        <w:trPr>
          <w:trHeight w:val="395"/>
        </w:trPr>
        <w:tc>
          <w:tcPr>
            <w:tcW w:w="2225" w:type="dxa"/>
            <w:vAlign w:val="center"/>
          </w:tcPr>
          <w:p w14:paraId="5935DD33"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CvO</w:t>
            </w:r>
            <w:r w:rsidRPr="00FE6418">
              <w:rPr>
                <w:rFonts w:ascii="Calibri Light" w:hAnsi="Calibri Light" w:cs="Calibri Light"/>
                <w:sz w:val="24"/>
                <w:vertAlign w:val="subscript"/>
              </w:rPr>
              <w:t>2</w:t>
            </w:r>
          </w:p>
        </w:tc>
        <w:tc>
          <w:tcPr>
            <w:tcW w:w="6248" w:type="dxa"/>
            <w:vAlign w:val="center"/>
          </w:tcPr>
          <w:p w14:paraId="0273E1F8"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Venous oxygen content</w:t>
            </w:r>
          </w:p>
        </w:tc>
      </w:tr>
      <w:tr w:rsidR="00D70F28" w:rsidRPr="00FE6418" w14:paraId="554E04BB" w14:textId="77777777" w:rsidTr="00A86865">
        <w:trPr>
          <w:trHeight w:val="398"/>
        </w:trPr>
        <w:tc>
          <w:tcPr>
            <w:tcW w:w="2225" w:type="dxa"/>
            <w:vAlign w:val="center"/>
          </w:tcPr>
          <w:p w14:paraId="3DB352DE" w14:textId="77777777" w:rsidR="00D70F28" w:rsidRPr="00FE6418" w:rsidRDefault="005A5385" w:rsidP="00A8686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VO</w:t>
            </w:r>
            <w:r w:rsidRPr="00FE6418">
              <w:rPr>
                <w:rFonts w:ascii="Calibri Light" w:hAnsi="Calibri Light" w:cs="Calibri Light"/>
                <w:sz w:val="24"/>
                <w:vertAlign w:val="subscript"/>
              </w:rPr>
              <w:t>2</w:t>
            </w:r>
          </w:p>
        </w:tc>
        <w:tc>
          <w:tcPr>
            <w:tcW w:w="6248" w:type="dxa"/>
            <w:vAlign w:val="center"/>
          </w:tcPr>
          <w:p w14:paraId="237EDF6C" w14:textId="77777777" w:rsidR="00D70F28" w:rsidRPr="00FE6418" w:rsidRDefault="005A5385" w:rsidP="00A8686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Oxygen consumption</w:t>
            </w:r>
          </w:p>
        </w:tc>
      </w:tr>
      <w:tr w:rsidR="00D70F28" w:rsidRPr="00FE6418" w14:paraId="0E949C1A" w14:textId="77777777" w:rsidTr="00A86865">
        <w:trPr>
          <w:trHeight w:val="395"/>
        </w:trPr>
        <w:tc>
          <w:tcPr>
            <w:tcW w:w="2225" w:type="dxa"/>
            <w:vAlign w:val="center"/>
          </w:tcPr>
          <w:p w14:paraId="2D185340"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RQ</w:t>
            </w:r>
          </w:p>
        </w:tc>
        <w:tc>
          <w:tcPr>
            <w:tcW w:w="6248" w:type="dxa"/>
            <w:vAlign w:val="center"/>
          </w:tcPr>
          <w:p w14:paraId="193E8582"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Respiratory quotient</w:t>
            </w:r>
          </w:p>
        </w:tc>
      </w:tr>
      <w:tr w:rsidR="00D70F28" w:rsidRPr="00FE6418" w14:paraId="362F16F7" w14:textId="77777777" w:rsidTr="00A86865">
        <w:trPr>
          <w:trHeight w:val="395"/>
        </w:trPr>
        <w:tc>
          <w:tcPr>
            <w:tcW w:w="2225" w:type="dxa"/>
            <w:vAlign w:val="center"/>
          </w:tcPr>
          <w:p w14:paraId="76355D0C"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ATMP</w:t>
            </w:r>
          </w:p>
        </w:tc>
        <w:tc>
          <w:tcPr>
            <w:tcW w:w="6248" w:type="dxa"/>
            <w:vAlign w:val="center"/>
          </w:tcPr>
          <w:p w14:paraId="783F79C3" w14:textId="77777777" w:rsidR="00D70F28" w:rsidRPr="00FE6418" w:rsidRDefault="005A5385" w:rsidP="00A8686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Atmospheric pressure</w:t>
            </w:r>
          </w:p>
        </w:tc>
      </w:tr>
      <w:tr w:rsidR="00D70F28" w:rsidRPr="00FE6418" w14:paraId="2E98A541" w14:textId="77777777" w:rsidTr="00A86865">
        <w:trPr>
          <w:trHeight w:val="407"/>
        </w:trPr>
        <w:tc>
          <w:tcPr>
            <w:tcW w:w="2225" w:type="dxa"/>
            <w:vAlign w:val="center"/>
          </w:tcPr>
          <w:p w14:paraId="4790D593" w14:textId="77777777" w:rsidR="00D70F28" w:rsidRPr="00FE6418" w:rsidRDefault="005A5385" w:rsidP="00A86865">
            <w:pPr>
              <w:pStyle w:val="TableParagraph"/>
              <w:spacing w:before="39"/>
              <w:ind w:left="105"/>
              <w:rPr>
                <w:rFonts w:ascii="Calibri Light" w:hAnsi="Calibri Light" w:cs="Calibri Light"/>
                <w:sz w:val="24"/>
              </w:rPr>
            </w:pPr>
            <w:r w:rsidRPr="00FE6418">
              <w:rPr>
                <w:rFonts w:ascii="Calibri Light" w:hAnsi="Calibri Light" w:cs="Calibri Light"/>
                <w:sz w:val="24"/>
              </w:rPr>
              <w:t>Height</w:t>
            </w:r>
          </w:p>
        </w:tc>
        <w:tc>
          <w:tcPr>
            <w:tcW w:w="6248" w:type="dxa"/>
            <w:vAlign w:val="center"/>
          </w:tcPr>
          <w:p w14:paraId="1A5E4C0F" w14:textId="77777777" w:rsidR="00D70F28" w:rsidRPr="00FE6418" w:rsidRDefault="005A5385" w:rsidP="00A86865">
            <w:pPr>
              <w:pStyle w:val="TableParagraph"/>
              <w:spacing w:before="39"/>
              <w:ind w:left="105"/>
              <w:rPr>
                <w:rFonts w:ascii="Calibri Light" w:hAnsi="Calibri Light" w:cs="Calibri Light"/>
                <w:sz w:val="24"/>
              </w:rPr>
            </w:pPr>
            <w:r w:rsidRPr="00FE6418">
              <w:rPr>
                <w:rFonts w:ascii="Calibri Light" w:hAnsi="Calibri Light" w:cs="Calibri Light"/>
                <w:sz w:val="24"/>
              </w:rPr>
              <w:t>/</w:t>
            </w:r>
          </w:p>
        </w:tc>
      </w:tr>
      <w:tr w:rsidR="00D70F28" w:rsidRPr="00FE6418" w14:paraId="2EFD8AA8" w14:textId="77777777" w:rsidTr="00A86865">
        <w:trPr>
          <w:trHeight w:val="408"/>
        </w:trPr>
        <w:tc>
          <w:tcPr>
            <w:tcW w:w="2225" w:type="dxa"/>
            <w:vAlign w:val="center"/>
          </w:tcPr>
          <w:p w14:paraId="3108853B" w14:textId="77777777" w:rsidR="00D70F28" w:rsidRPr="00FE6418" w:rsidRDefault="005A5385" w:rsidP="00A86865">
            <w:pPr>
              <w:pStyle w:val="TableParagraph"/>
              <w:spacing w:before="40"/>
              <w:ind w:left="105"/>
              <w:rPr>
                <w:rFonts w:ascii="Calibri Light" w:hAnsi="Calibri Light" w:cs="Calibri Light"/>
                <w:sz w:val="24"/>
              </w:rPr>
            </w:pPr>
            <w:r w:rsidRPr="00FE6418">
              <w:rPr>
                <w:rFonts w:ascii="Calibri Light" w:hAnsi="Calibri Light" w:cs="Calibri Light"/>
                <w:sz w:val="24"/>
              </w:rPr>
              <w:t>Weight</w:t>
            </w:r>
          </w:p>
        </w:tc>
        <w:tc>
          <w:tcPr>
            <w:tcW w:w="6248" w:type="dxa"/>
            <w:vAlign w:val="center"/>
          </w:tcPr>
          <w:p w14:paraId="2EEC0160" w14:textId="77777777" w:rsidR="00D70F28" w:rsidRPr="00FE6418" w:rsidRDefault="005A5385" w:rsidP="00A86865">
            <w:pPr>
              <w:pStyle w:val="TableParagraph"/>
              <w:spacing w:before="40"/>
              <w:ind w:left="105"/>
              <w:rPr>
                <w:rFonts w:ascii="Calibri Light" w:hAnsi="Calibri Light" w:cs="Calibri Light"/>
                <w:sz w:val="24"/>
              </w:rPr>
            </w:pPr>
            <w:r w:rsidRPr="00FE6418">
              <w:rPr>
                <w:rFonts w:ascii="Calibri Light" w:hAnsi="Calibri Light" w:cs="Calibri Light"/>
                <w:sz w:val="24"/>
              </w:rPr>
              <w:t>/</w:t>
            </w:r>
          </w:p>
        </w:tc>
      </w:tr>
    </w:tbl>
    <w:p w14:paraId="4FBD0D25"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2AE3489" w14:textId="77777777" w:rsidR="00D70F28" w:rsidRPr="00FE6418" w:rsidRDefault="00D70F28">
      <w:pPr>
        <w:pStyle w:val="BodyText"/>
        <w:spacing w:before="4"/>
        <w:rPr>
          <w:rFonts w:ascii="Calibri Light" w:hAnsi="Calibri Light" w:cs="Calibri Light"/>
          <w:sz w:val="12"/>
        </w:rPr>
      </w:pPr>
    </w:p>
    <w:p w14:paraId="10223B6C" w14:textId="77777777" w:rsidR="00D70F28" w:rsidRPr="00FE6418" w:rsidRDefault="005A5385">
      <w:pPr>
        <w:pStyle w:val="Heading3"/>
        <w:numPr>
          <w:ilvl w:val="2"/>
          <w:numId w:val="54"/>
        </w:numPr>
        <w:tabs>
          <w:tab w:val="left" w:pos="1547"/>
        </w:tabs>
        <w:spacing w:before="90"/>
        <w:ind w:left="1546" w:hanging="919"/>
        <w:rPr>
          <w:rFonts w:ascii="Calibri Light" w:hAnsi="Calibri Light" w:cs="Calibri Light"/>
          <w:b/>
        </w:rPr>
      </w:pPr>
      <w:bookmarkStart w:id="281" w:name="_TOC_250120"/>
      <w:r w:rsidRPr="00FE6418">
        <w:rPr>
          <w:rFonts w:ascii="Calibri Light" w:hAnsi="Calibri Light" w:cs="Calibri Light"/>
          <w:b/>
        </w:rPr>
        <w:t>Output</w:t>
      </w:r>
      <w:r w:rsidRPr="00FE6418">
        <w:rPr>
          <w:rFonts w:ascii="Calibri Light" w:hAnsi="Calibri Light" w:cs="Calibri Light"/>
          <w:b/>
          <w:spacing w:val="-3"/>
        </w:rPr>
        <w:t xml:space="preserve"> </w:t>
      </w:r>
      <w:bookmarkEnd w:id="281"/>
      <w:r w:rsidRPr="00FE6418">
        <w:rPr>
          <w:rFonts w:ascii="Calibri Light" w:hAnsi="Calibri Light" w:cs="Calibri Light"/>
          <w:b/>
        </w:rPr>
        <w:t>Parameters</w:t>
      </w:r>
    </w:p>
    <w:p w14:paraId="0C4E54EF" w14:textId="77777777" w:rsidR="00D70F28" w:rsidRPr="00FE6418" w:rsidRDefault="00D70F28">
      <w:pPr>
        <w:pStyle w:val="BodyText"/>
        <w:spacing w:before="1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E6418" w14:paraId="325E7CE0" w14:textId="77777777" w:rsidTr="007B27DF">
        <w:trPr>
          <w:trHeight w:val="407"/>
        </w:trPr>
        <w:tc>
          <w:tcPr>
            <w:tcW w:w="2225" w:type="dxa"/>
            <w:vAlign w:val="center"/>
          </w:tcPr>
          <w:p w14:paraId="341D1F3B" w14:textId="77777777" w:rsidR="00D70F28" w:rsidRPr="00FE6418" w:rsidRDefault="005A5385" w:rsidP="007B27DF">
            <w:pPr>
              <w:pStyle w:val="TableParagraph"/>
              <w:spacing w:before="44"/>
              <w:ind w:left="105"/>
              <w:rPr>
                <w:rFonts w:ascii="Calibri Light" w:hAnsi="Calibri Light" w:cs="Calibri Light"/>
                <w:b/>
                <w:sz w:val="24"/>
              </w:rPr>
            </w:pPr>
            <w:r w:rsidRPr="00FE6418">
              <w:rPr>
                <w:rFonts w:ascii="Calibri Light" w:hAnsi="Calibri Light" w:cs="Calibri Light"/>
                <w:b/>
                <w:sz w:val="24"/>
              </w:rPr>
              <w:t>Items</w:t>
            </w:r>
          </w:p>
        </w:tc>
        <w:tc>
          <w:tcPr>
            <w:tcW w:w="6248" w:type="dxa"/>
            <w:vAlign w:val="center"/>
          </w:tcPr>
          <w:p w14:paraId="5C43DC12" w14:textId="77777777" w:rsidR="00D70F28" w:rsidRPr="00FE6418" w:rsidRDefault="005A5385" w:rsidP="007B27DF">
            <w:pPr>
              <w:pStyle w:val="TableParagraph"/>
              <w:spacing w:before="44"/>
              <w:ind w:left="105"/>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29E729BD" w14:textId="77777777" w:rsidTr="007B27DF">
        <w:trPr>
          <w:trHeight w:val="395"/>
        </w:trPr>
        <w:tc>
          <w:tcPr>
            <w:tcW w:w="2225" w:type="dxa"/>
            <w:vAlign w:val="center"/>
          </w:tcPr>
          <w:p w14:paraId="6DE96B26"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BSA</w:t>
            </w:r>
          </w:p>
        </w:tc>
        <w:tc>
          <w:tcPr>
            <w:tcW w:w="6248" w:type="dxa"/>
            <w:vAlign w:val="center"/>
          </w:tcPr>
          <w:p w14:paraId="2EC07F7A"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Body surface area</w:t>
            </w:r>
          </w:p>
        </w:tc>
      </w:tr>
      <w:tr w:rsidR="00D70F28" w:rsidRPr="00FE6418" w14:paraId="0B69F331" w14:textId="77777777" w:rsidTr="007B27DF">
        <w:trPr>
          <w:trHeight w:val="395"/>
        </w:trPr>
        <w:tc>
          <w:tcPr>
            <w:tcW w:w="2225" w:type="dxa"/>
            <w:vAlign w:val="center"/>
          </w:tcPr>
          <w:p w14:paraId="2438F6E7" w14:textId="551BFA6B" w:rsidR="00D70F28" w:rsidRPr="00FE6418" w:rsidRDefault="005A5385" w:rsidP="00E55AE9">
            <w:pPr>
              <w:pStyle w:val="TableParagraph"/>
              <w:spacing w:line="268" w:lineRule="exact"/>
              <w:ind w:left="105"/>
              <w:rPr>
                <w:rFonts w:ascii="Calibri Light" w:hAnsi="Calibri Light" w:cs="Calibri Light"/>
                <w:sz w:val="24"/>
              </w:rPr>
            </w:pPr>
            <w:r w:rsidRPr="00FE6418">
              <w:rPr>
                <w:rFonts w:ascii="Calibri Light" w:hAnsi="Calibri Light" w:cs="Calibri Light"/>
                <w:sz w:val="24"/>
              </w:rPr>
              <w:t>VO</w:t>
            </w:r>
            <w:r w:rsidRPr="00FE6418">
              <w:rPr>
                <w:rFonts w:ascii="Calibri Light" w:hAnsi="Calibri Light" w:cs="Calibri Light"/>
                <w:sz w:val="24"/>
                <w:vertAlign w:val="subscript"/>
              </w:rPr>
              <w:t>2</w:t>
            </w:r>
            <w:r w:rsidRPr="00FE6418">
              <w:rPr>
                <w:rFonts w:ascii="Calibri Light" w:hAnsi="Calibri Light" w:cs="Calibri Light"/>
                <w:sz w:val="24"/>
              </w:rPr>
              <w:t xml:space="preserve"> </w:t>
            </w:r>
            <w:r w:rsidR="00E55AE9">
              <w:rPr>
                <w:rFonts w:ascii="Calibri Light" w:hAnsi="Calibri Light" w:cs="Calibri Light"/>
                <w:sz w:val="24"/>
              </w:rPr>
              <w:t>Calc.</w:t>
            </w:r>
          </w:p>
        </w:tc>
        <w:tc>
          <w:tcPr>
            <w:tcW w:w="6248" w:type="dxa"/>
            <w:vAlign w:val="center"/>
          </w:tcPr>
          <w:p w14:paraId="3864BB15"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Calculated oxygen consumption</w:t>
            </w:r>
          </w:p>
        </w:tc>
      </w:tr>
      <w:tr w:rsidR="00D70F28" w:rsidRPr="00FE6418" w14:paraId="4E3C60B8" w14:textId="77777777" w:rsidTr="007B27DF">
        <w:trPr>
          <w:trHeight w:val="397"/>
        </w:trPr>
        <w:tc>
          <w:tcPr>
            <w:tcW w:w="2225" w:type="dxa"/>
            <w:vAlign w:val="center"/>
          </w:tcPr>
          <w:p w14:paraId="7AA35B1D" w14:textId="5AE38943" w:rsidR="00D70F28" w:rsidRPr="00FE6418" w:rsidRDefault="005A5385" w:rsidP="00E55AE9">
            <w:pPr>
              <w:pStyle w:val="TableParagraph"/>
              <w:spacing w:line="270" w:lineRule="exact"/>
              <w:ind w:left="105"/>
              <w:rPr>
                <w:rFonts w:ascii="Calibri Light" w:hAnsi="Calibri Light" w:cs="Calibri Light"/>
                <w:sz w:val="24"/>
              </w:rPr>
            </w:pPr>
            <w:r w:rsidRPr="00FE6418">
              <w:rPr>
                <w:rFonts w:ascii="Calibri Light" w:hAnsi="Calibri Light" w:cs="Calibri Light"/>
                <w:sz w:val="24"/>
              </w:rPr>
              <w:t>C (</w:t>
            </w:r>
            <w:r w:rsidR="00E55AE9">
              <w:rPr>
                <w:rFonts w:ascii="Calibri Light" w:hAnsi="Calibri Light" w:cs="Calibri Light"/>
                <w:sz w:val="24"/>
              </w:rPr>
              <w:t>A-V</w:t>
            </w:r>
            <w:r w:rsidRPr="00FE6418">
              <w:rPr>
                <w:rFonts w:ascii="Calibri Light" w:hAnsi="Calibri Light" w:cs="Calibri Light"/>
                <w:sz w:val="24"/>
              </w:rPr>
              <w:t>) O</w:t>
            </w:r>
            <w:r w:rsidRPr="00FE6418">
              <w:rPr>
                <w:rFonts w:ascii="Calibri Light" w:hAnsi="Calibri Light" w:cs="Calibri Light"/>
                <w:sz w:val="24"/>
                <w:vertAlign w:val="subscript"/>
              </w:rPr>
              <w:t>2</w:t>
            </w:r>
          </w:p>
        </w:tc>
        <w:tc>
          <w:tcPr>
            <w:tcW w:w="6248" w:type="dxa"/>
            <w:vAlign w:val="center"/>
          </w:tcPr>
          <w:p w14:paraId="67EB7034" w14:textId="77777777" w:rsidR="00D70F28" w:rsidRPr="00FE6418" w:rsidRDefault="005A5385" w:rsidP="007B27DF">
            <w:pPr>
              <w:pStyle w:val="TableParagraph"/>
              <w:spacing w:line="270" w:lineRule="exact"/>
              <w:ind w:left="105"/>
              <w:rPr>
                <w:rFonts w:ascii="Calibri Light" w:hAnsi="Calibri Light" w:cs="Calibri Light"/>
                <w:sz w:val="24"/>
              </w:rPr>
            </w:pPr>
            <w:r w:rsidRPr="00FE6418">
              <w:rPr>
                <w:rFonts w:ascii="Calibri Light" w:hAnsi="Calibri Light" w:cs="Calibri Light"/>
                <w:sz w:val="24"/>
              </w:rPr>
              <w:t>Arterial venous oxygen content difference</w:t>
            </w:r>
          </w:p>
        </w:tc>
      </w:tr>
      <w:tr w:rsidR="00D70F28" w:rsidRPr="00FE6418" w14:paraId="29601BC6" w14:textId="77777777" w:rsidTr="007B27DF">
        <w:trPr>
          <w:trHeight w:val="395"/>
        </w:trPr>
        <w:tc>
          <w:tcPr>
            <w:tcW w:w="2225" w:type="dxa"/>
            <w:vAlign w:val="center"/>
          </w:tcPr>
          <w:p w14:paraId="7D5746E9"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ER</w:t>
            </w:r>
          </w:p>
        </w:tc>
        <w:tc>
          <w:tcPr>
            <w:tcW w:w="6248" w:type="dxa"/>
            <w:vAlign w:val="center"/>
          </w:tcPr>
          <w:p w14:paraId="18485135"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Oxygen extraction ratio</w:t>
            </w:r>
          </w:p>
        </w:tc>
      </w:tr>
      <w:tr w:rsidR="00D70F28" w:rsidRPr="00FE6418" w14:paraId="4DFAA76C" w14:textId="77777777" w:rsidTr="007B27DF">
        <w:trPr>
          <w:trHeight w:val="395"/>
        </w:trPr>
        <w:tc>
          <w:tcPr>
            <w:tcW w:w="2225" w:type="dxa"/>
            <w:vAlign w:val="center"/>
          </w:tcPr>
          <w:p w14:paraId="67163346"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DO</w:t>
            </w:r>
            <w:r w:rsidRPr="00FE6418">
              <w:rPr>
                <w:rFonts w:ascii="Calibri Light" w:hAnsi="Calibri Light" w:cs="Calibri Light"/>
                <w:sz w:val="24"/>
                <w:vertAlign w:val="subscript"/>
              </w:rPr>
              <w:t>2</w:t>
            </w:r>
          </w:p>
        </w:tc>
        <w:tc>
          <w:tcPr>
            <w:tcW w:w="6248" w:type="dxa"/>
            <w:vAlign w:val="center"/>
          </w:tcPr>
          <w:p w14:paraId="59B9F50C"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Oxygen transport</w:t>
            </w:r>
          </w:p>
        </w:tc>
      </w:tr>
      <w:tr w:rsidR="00D70F28" w:rsidRPr="00FE6418" w14:paraId="6BA04834" w14:textId="77777777" w:rsidTr="007B27DF">
        <w:trPr>
          <w:trHeight w:val="395"/>
        </w:trPr>
        <w:tc>
          <w:tcPr>
            <w:tcW w:w="2225" w:type="dxa"/>
            <w:vAlign w:val="center"/>
          </w:tcPr>
          <w:p w14:paraId="23F5C0D0"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p>
        </w:tc>
        <w:tc>
          <w:tcPr>
            <w:tcW w:w="6248" w:type="dxa"/>
            <w:vAlign w:val="center"/>
          </w:tcPr>
          <w:p w14:paraId="25F2B897"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Partial pressure of oxygen in the alveoli</w:t>
            </w:r>
          </w:p>
        </w:tc>
      </w:tr>
      <w:tr w:rsidR="00D70F28" w:rsidRPr="00FE6418" w14:paraId="63E9CC81" w14:textId="77777777" w:rsidTr="007B27DF">
        <w:trPr>
          <w:trHeight w:val="396"/>
        </w:trPr>
        <w:tc>
          <w:tcPr>
            <w:tcW w:w="2225" w:type="dxa"/>
            <w:vAlign w:val="center"/>
          </w:tcPr>
          <w:p w14:paraId="7EFEDA70"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AaDO</w:t>
            </w:r>
            <w:r w:rsidRPr="00FE6418">
              <w:rPr>
                <w:rFonts w:ascii="Calibri Light" w:hAnsi="Calibri Light" w:cs="Calibri Light"/>
                <w:sz w:val="24"/>
                <w:vertAlign w:val="subscript"/>
              </w:rPr>
              <w:t>2</w:t>
            </w:r>
          </w:p>
        </w:tc>
        <w:tc>
          <w:tcPr>
            <w:tcW w:w="6248" w:type="dxa"/>
            <w:vAlign w:val="center"/>
          </w:tcPr>
          <w:p w14:paraId="120EFC17"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Alveolar-arterial oxygen difference</w:t>
            </w:r>
          </w:p>
        </w:tc>
      </w:tr>
      <w:tr w:rsidR="00D70F28" w:rsidRPr="00FE6418" w14:paraId="015AA4F3" w14:textId="77777777" w:rsidTr="007B27DF">
        <w:trPr>
          <w:trHeight w:val="395"/>
        </w:trPr>
        <w:tc>
          <w:tcPr>
            <w:tcW w:w="2225" w:type="dxa"/>
            <w:vAlign w:val="center"/>
          </w:tcPr>
          <w:p w14:paraId="1B575C03"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CcO</w:t>
            </w:r>
            <w:r w:rsidRPr="00FE6418">
              <w:rPr>
                <w:rFonts w:ascii="Calibri Light" w:hAnsi="Calibri Light" w:cs="Calibri Light"/>
                <w:sz w:val="24"/>
                <w:vertAlign w:val="subscript"/>
              </w:rPr>
              <w:t>2</w:t>
            </w:r>
          </w:p>
        </w:tc>
        <w:tc>
          <w:tcPr>
            <w:tcW w:w="6248" w:type="dxa"/>
            <w:vAlign w:val="center"/>
          </w:tcPr>
          <w:p w14:paraId="0171AF31"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Capillary oxygen content</w:t>
            </w:r>
          </w:p>
        </w:tc>
      </w:tr>
      <w:tr w:rsidR="00D70F28" w:rsidRPr="00FE6418" w14:paraId="185FD22E" w14:textId="77777777" w:rsidTr="007B27DF">
        <w:trPr>
          <w:trHeight w:val="397"/>
        </w:trPr>
        <w:tc>
          <w:tcPr>
            <w:tcW w:w="2225" w:type="dxa"/>
            <w:vAlign w:val="center"/>
          </w:tcPr>
          <w:p w14:paraId="0D76AFF6" w14:textId="77777777" w:rsidR="00D70F28" w:rsidRPr="00FE6418" w:rsidRDefault="005A5385" w:rsidP="007B27DF">
            <w:pPr>
              <w:pStyle w:val="TableParagraph"/>
              <w:spacing w:line="270" w:lineRule="exact"/>
              <w:ind w:left="105"/>
              <w:rPr>
                <w:rFonts w:ascii="Calibri Light" w:hAnsi="Calibri Light" w:cs="Calibri Light"/>
                <w:sz w:val="24"/>
              </w:rPr>
            </w:pPr>
            <w:r w:rsidRPr="00FE6418">
              <w:rPr>
                <w:rFonts w:ascii="Calibri Light" w:hAnsi="Calibri Light" w:cs="Calibri Light"/>
                <w:sz w:val="24"/>
              </w:rPr>
              <w:t>Qs/Qt</w:t>
            </w:r>
          </w:p>
        </w:tc>
        <w:tc>
          <w:tcPr>
            <w:tcW w:w="6248" w:type="dxa"/>
            <w:vAlign w:val="center"/>
          </w:tcPr>
          <w:p w14:paraId="1D491964" w14:textId="77777777" w:rsidR="00D70F28" w:rsidRPr="00FE6418" w:rsidRDefault="005A5385" w:rsidP="007B27DF">
            <w:pPr>
              <w:pStyle w:val="TableParagraph"/>
              <w:spacing w:line="270" w:lineRule="exact"/>
              <w:ind w:left="105"/>
              <w:rPr>
                <w:rFonts w:ascii="Calibri Light" w:hAnsi="Calibri Light" w:cs="Calibri Light"/>
                <w:sz w:val="24"/>
              </w:rPr>
            </w:pPr>
            <w:r w:rsidRPr="00FE6418">
              <w:rPr>
                <w:rFonts w:ascii="Calibri Light" w:hAnsi="Calibri Light" w:cs="Calibri Light"/>
                <w:sz w:val="24"/>
              </w:rPr>
              <w:t>Venous admixture</w:t>
            </w:r>
          </w:p>
        </w:tc>
      </w:tr>
      <w:tr w:rsidR="00D70F28" w:rsidRPr="00FE6418" w14:paraId="0C4CEFD2" w14:textId="77777777" w:rsidTr="007B27DF">
        <w:trPr>
          <w:trHeight w:val="395"/>
        </w:trPr>
        <w:tc>
          <w:tcPr>
            <w:tcW w:w="2225" w:type="dxa"/>
            <w:vAlign w:val="center"/>
          </w:tcPr>
          <w:p w14:paraId="2F0EFD6D" w14:textId="1D13A758" w:rsidR="00D70F28" w:rsidRPr="00FE6418" w:rsidRDefault="00E55AE9" w:rsidP="007B27DF">
            <w:pPr>
              <w:pStyle w:val="TableParagraph"/>
              <w:spacing w:line="268" w:lineRule="exact"/>
              <w:ind w:left="105"/>
              <w:rPr>
                <w:rFonts w:ascii="Calibri Light" w:hAnsi="Calibri Light" w:cs="Calibri Light"/>
                <w:sz w:val="24"/>
              </w:rPr>
            </w:pPr>
            <w:r>
              <w:rPr>
                <w:rFonts w:ascii="Calibri Light" w:hAnsi="Calibri Light" w:cs="Calibri Light"/>
                <w:sz w:val="24"/>
              </w:rPr>
              <w:t>C.O. C</w:t>
            </w:r>
            <w:r w:rsidR="005A5385" w:rsidRPr="00FE6418">
              <w:rPr>
                <w:rFonts w:ascii="Calibri Light" w:hAnsi="Calibri Light" w:cs="Calibri Light"/>
                <w:sz w:val="24"/>
              </w:rPr>
              <w:t>alc</w:t>
            </w:r>
          </w:p>
        </w:tc>
        <w:tc>
          <w:tcPr>
            <w:tcW w:w="6248" w:type="dxa"/>
            <w:vAlign w:val="center"/>
          </w:tcPr>
          <w:p w14:paraId="6D1CFE19"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Calculated cardiac output</w:t>
            </w:r>
          </w:p>
        </w:tc>
      </w:tr>
      <w:tr w:rsidR="00D70F28" w:rsidRPr="00FE6418" w14:paraId="3B7C3AEB" w14:textId="77777777" w:rsidTr="007B27DF">
        <w:trPr>
          <w:trHeight w:val="395"/>
        </w:trPr>
        <w:tc>
          <w:tcPr>
            <w:tcW w:w="2225" w:type="dxa"/>
            <w:vAlign w:val="center"/>
          </w:tcPr>
          <w:p w14:paraId="7E99085A"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r w:rsidRPr="00FE6418">
              <w:rPr>
                <w:rFonts w:ascii="Calibri Light" w:hAnsi="Calibri Light" w:cs="Calibri Light"/>
                <w:sz w:val="24"/>
              </w:rPr>
              <w:t>/FiO</w:t>
            </w:r>
            <w:r w:rsidRPr="00FE6418">
              <w:rPr>
                <w:rFonts w:ascii="Calibri Light" w:hAnsi="Calibri Light" w:cs="Calibri Light"/>
                <w:sz w:val="24"/>
                <w:vertAlign w:val="subscript"/>
              </w:rPr>
              <w:t>2</w:t>
            </w:r>
          </w:p>
        </w:tc>
        <w:tc>
          <w:tcPr>
            <w:tcW w:w="6248" w:type="dxa"/>
            <w:vAlign w:val="center"/>
          </w:tcPr>
          <w:p w14:paraId="4FE26652" w14:textId="6BB9C3CA" w:rsidR="00D70F28" w:rsidRPr="007969CE"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r w:rsidRPr="00FE6418">
              <w:rPr>
                <w:rFonts w:ascii="Calibri Light" w:hAnsi="Calibri Light" w:cs="Calibri Light"/>
                <w:sz w:val="24"/>
              </w:rPr>
              <w:t>/FiO</w:t>
            </w:r>
            <w:r w:rsidRPr="00FE6418">
              <w:rPr>
                <w:rFonts w:ascii="Calibri Light" w:hAnsi="Calibri Light" w:cs="Calibri Light"/>
                <w:sz w:val="24"/>
                <w:vertAlign w:val="subscript"/>
              </w:rPr>
              <w:t>2</w:t>
            </w:r>
            <w:r w:rsidR="007969CE">
              <w:rPr>
                <w:rFonts w:ascii="Calibri Light" w:hAnsi="Calibri Light" w:cs="Calibri Light"/>
                <w:sz w:val="24"/>
              </w:rPr>
              <w:t xml:space="preserve"> ratio</w:t>
            </w:r>
          </w:p>
        </w:tc>
      </w:tr>
      <w:tr w:rsidR="00D70F28" w:rsidRPr="00FE6418" w14:paraId="1309D4E4" w14:textId="77777777" w:rsidTr="007B27DF">
        <w:trPr>
          <w:trHeight w:val="407"/>
        </w:trPr>
        <w:tc>
          <w:tcPr>
            <w:tcW w:w="2225" w:type="dxa"/>
            <w:vAlign w:val="center"/>
          </w:tcPr>
          <w:p w14:paraId="27ED2F20"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r w:rsidRPr="00FE6418">
              <w:rPr>
                <w:rFonts w:ascii="Calibri Light" w:hAnsi="Calibri Light" w:cs="Calibri Light"/>
                <w:sz w:val="24"/>
              </w:rPr>
              <w:t>/PAO</w:t>
            </w:r>
            <w:r w:rsidRPr="00FE6418">
              <w:rPr>
                <w:rFonts w:ascii="Calibri Light" w:hAnsi="Calibri Light" w:cs="Calibri Light"/>
                <w:sz w:val="24"/>
                <w:vertAlign w:val="subscript"/>
              </w:rPr>
              <w:t>2</w:t>
            </w:r>
          </w:p>
        </w:tc>
        <w:tc>
          <w:tcPr>
            <w:tcW w:w="6248" w:type="dxa"/>
            <w:vAlign w:val="center"/>
          </w:tcPr>
          <w:p w14:paraId="5135ABBA" w14:textId="3FA09E0E" w:rsidR="00D70F28" w:rsidRPr="00FE6418" w:rsidRDefault="005A5385" w:rsidP="007B27DF">
            <w:pPr>
              <w:pStyle w:val="TableParagraph"/>
              <w:spacing w:before="39"/>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r w:rsidRPr="00FE6418">
              <w:rPr>
                <w:rFonts w:ascii="Calibri Light" w:hAnsi="Calibri Light" w:cs="Calibri Light"/>
                <w:sz w:val="24"/>
              </w:rPr>
              <w:t>/PAO</w:t>
            </w:r>
            <w:r w:rsidRPr="00FE6418">
              <w:rPr>
                <w:rFonts w:ascii="Calibri Light" w:hAnsi="Calibri Light" w:cs="Calibri Light"/>
                <w:sz w:val="24"/>
                <w:vertAlign w:val="subscript"/>
              </w:rPr>
              <w:t>2</w:t>
            </w:r>
            <w:r w:rsidR="007969CE">
              <w:rPr>
                <w:rFonts w:ascii="Calibri Light" w:hAnsi="Calibri Light" w:cs="Calibri Light"/>
                <w:sz w:val="24"/>
              </w:rPr>
              <w:t xml:space="preserve"> ratio</w:t>
            </w:r>
          </w:p>
        </w:tc>
      </w:tr>
      <w:tr w:rsidR="00D70F28" w:rsidRPr="00FE6418" w14:paraId="15F8C446" w14:textId="77777777" w:rsidTr="007B27DF">
        <w:trPr>
          <w:trHeight w:val="407"/>
        </w:trPr>
        <w:tc>
          <w:tcPr>
            <w:tcW w:w="2225" w:type="dxa"/>
            <w:vAlign w:val="center"/>
          </w:tcPr>
          <w:p w14:paraId="7B38EBE4"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AaDO</w:t>
            </w:r>
            <w:r w:rsidRPr="00FE6418">
              <w:rPr>
                <w:rFonts w:ascii="Calibri Light" w:hAnsi="Calibri Light" w:cs="Calibri Light"/>
                <w:sz w:val="24"/>
                <w:vertAlign w:val="subscript"/>
              </w:rPr>
              <w:t>2</w:t>
            </w:r>
            <w:r w:rsidRPr="00FE6418">
              <w:rPr>
                <w:rFonts w:ascii="Calibri Light" w:hAnsi="Calibri Light" w:cs="Calibri Light"/>
                <w:sz w:val="24"/>
              </w:rPr>
              <w:t>/PaO</w:t>
            </w:r>
            <w:r w:rsidRPr="00FE6418">
              <w:rPr>
                <w:rFonts w:ascii="Calibri Light" w:hAnsi="Calibri Light" w:cs="Calibri Light"/>
                <w:sz w:val="24"/>
                <w:vertAlign w:val="subscript"/>
              </w:rPr>
              <w:t>2</w:t>
            </w:r>
          </w:p>
        </w:tc>
        <w:tc>
          <w:tcPr>
            <w:tcW w:w="6248" w:type="dxa"/>
            <w:vAlign w:val="center"/>
          </w:tcPr>
          <w:p w14:paraId="51BE8B74" w14:textId="3B31B8BA" w:rsidR="00D70F28" w:rsidRPr="00FE6418" w:rsidRDefault="005A5385" w:rsidP="007B27DF">
            <w:pPr>
              <w:pStyle w:val="TableParagraph"/>
              <w:spacing w:before="39"/>
              <w:ind w:left="105"/>
              <w:rPr>
                <w:rFonts w:ascii="Calibri Light" w:hAnsi="Calibri Light" w:cs="Calibri Light"/>
                <w:sz w:val="24"/>
              </w:rPr>
            </w:pPr>
            <w:r w:rsidRPr="00FE6418">
              <w:rPr>
                <w:rFonts w:ascii="Calibri Light" w:hAnsi="Calibri Light" w:cs="Calibri Light"/>
                <w:sz w:val="24"/>
              </w:rPr>
              <w:t>AaDO</w:t>
            </w:r>
            <w:r w:rsidRPr="00FE6418">
              <w:rPr>
                <w:rFonts w:ascii="Calibri Light" w:hAnsi="Calibri Light" w:cs="Calibri Light"/>
                <w:sz w:val="24"/>
                <w:vertAlign w:val="subscript"/>
              </w:rPr>
              <w:t>2</w:t>
            </w:r>
            <w:r w:rsidRPr="00FE6418">
              <w:rPr>
                <w:rFonts w:ascii="Calibri Light" w:hAnsi="Calibri Light" w:cs="Calibri Light"/>
                <w:sz w:val="24"/>
              </w:rPr>
              <w:t>/PaO</w:t>
            </w:r>
            <w:r w:rsidRPr="00FE6418">
              <w:rPr>
                <w:rFonts w:ascii="Calibri Light" w:hAnsi="Calibri Light" w:cs="Calibri Light"/>
                <w:sz w:val="24"/>
                <w:vertAlign w:val="subscript"/>
              </w:rPr>
              <w:t>2</w:t>
            </w:r>
            <w:r w:rsidR="007969CE">
              <w:rPr>
                <w:rFonts w:ascii="Calibri Light" w:hAnsi="Calibri Light" w:cs="Calibri Light"/>
                <w:sz w:val="24"/>
              </w:rPr>
              <w:t xml:space="preserve"> ratio</w:t>
            </w:r>
          </w:p>
        </w:tc>
      </w:tr>
      <w:tr w:rsidR="00D70F28" w:rsidRPr="00FE6418" w14:paraId="0FF4D3A6" w14:textId="77777777" w:rsidTr="007B27DF">
        <w:trPr>
          <w:trHeight w:val="395"/>
        </w:trPr>
        <w:tc>
          <w:tcPr>
            <w:tcW w:w="2225" w:type="dxa"/>
            <w:vAlign w:val="center"/>
          </w:tcPr>
          <w:p w14:paraId="038E70D3"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DO</w:t>
            </w:r>
            <w:r w:rsidRPr="00FE6418">
              <w:rPr>
                <w:rFonts w:ascii="Calibri Light" w:hAnsi="Calibri Light" w:cs="Calibri Light"/>
                <w:sz w:val="24"/>
                <w:vertAlign w:val="subscript"/>
              </w:rPr>
              <w:t>2</w:t>
            </w:r>
            <w:r w:rsidRPr="00FE6418">
              <w:rPr>
                <w:rFonts w:ascii="Calibri Light" w:hAnsi="Calibri Light" w:cs="Calibri Light"/>
                <w:sz w:val="24"/>
              </w:rPr>
              <w:t>I</w:t>
            </w:r>
          </w:p>
        </w:tc>
        <w:tc>
          <w:tcPr>
            <w:tcW w:w="6248" w:type="dxa"/>
            <w:vAlign w:val="center"/>
          </w:tcPr>
          <w:p w14:paraId="0A8AF565"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Oxygen delivery index</w:t>
            </w:r>
          </w:p>
        </w:tc>
      </w:tr>
      <w:tr w:rsidR="00D70F28" w:rsidRPr="00FE6418" w14:paraId="2F7D4DE9" w14:textId="77777777" w:rsidTr="007B27DF">
        <w:trPr>
          <w:trHeight w:val="395"/>
        </w:trPr>
        <w:tc>
          <w:tcPr>
            <w:tcW w:w="2225" w:type="dxa"/>
            <w:vAlign w:val="center"/>
          </w:tcPr>
          <w:p w14:paraId="3E68445F"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VO</w:t>
            </w:r>
            <w:r w:rsidRPr="00FE6418">
              <w:rPr>
                <w:rFonts w:ascii="Calibri Light" w:hAnsi="Calibri Light" w:cs="Calibri Light"/>
                <w:sz w:val="24"/>
                <w:vertAlign w:val="subscript"/>
              </w:rPr>
              <w:t>2</w:t>
            </w:r>
            <w:r w:rsidRPr="00FE6418">
              <w:rPr>
                <w:rFonts w:ascii="Calibri Light" w:hAnsi="Calibri Light" w:cs="Calibri Light"/>
                <w:sz w:val="24"/>
              </w:rPr>
              <w:t>I</w:t>
            </w:r>
          </w:p>
        </w:tc>
        <w:tc>
          <w:tcPr>
            <w:tcW w:w="6248" w:type="dxa"/>
            <w:vAlign w:val="center"/>
          </w:tcPr>
          <w:p w14:paraId="4113CBC6"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Oxygen consumption index</w:t>
            </w:r>
          </w:p>
        </w:tc>
      </w:tr>
      <w:tr w:rsidR="00D70F28" w:rsidRPr="00FE6418" w14:paraId="1E16B443" w14:textId="77777777" w:rsidTr="007B27DF">
        <w:trPr>
          <w:trHeight w:val="395"/>
        </w:trPr>
        <w:tc>
          <w:tcPr>
            <w:tcW w:w="2225" w:type="dxa"/>
            <w:vAlign w:val="center"/>
          </w:tcPr>
          <w:p w14:paraId="7522BB75" w14:textId="5F859479"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CaO</w:t>
            </w:r>
            <w:r w:rsidRPr="00FE6418">
              <w:rPr>
                <w:rFonts w:ascii="Calibri Light" w:hAnsi="Calibri Light" w:cs="Calibri Light"/>
                <w:sz w:val="24"/>
                <w:vertAlign w:val="subscript"/>
              </w:rPr>
              <w:t>2</w:t>
            </w:r>
            <w:r w:rsidR="00E55AE9">
              <w:rPr>
                <w:rFonts w:ascii="Calibri Light" w:hAnsi="Calibri Light" w:cs="Calibri Light"/>
                <w:sz w:val="24"/>
              </w:rPr>
              <w:t xml:space="preserve"> C</w:t>
            </w:r>
            <w:r w:rsidRPr="00FE6418">
              <w:rPr>
                <w:rFonts w:ascii="Calibri Light" w:hAnsi="Calibri Light" w:cs="Calibri Light"/>
                <w:sz w:val="24"/>
              </w:rPr>
              <w:t>alc</w:t>
            </w:r>
            <w:r w:rsidR="00E55AE9">
              <w:rPr>
                <w:rFonts w:ascii="Calibri Light" w:hAnsi="Calibri Light" w:cs="Calibri Light"/>
                <w:sz w:val="24"/>
              </w:rPr>
              <w:t>.</w:t>
            </w:r>
          </w:p>
        </w:tc>
        <w:tc>
          <w:tcPr>
            <w:tcW w:w="6248" w:type="dxa"/>
            <w:vAlign w:val="center"/>
          </w:tcPr>
          <w:p w14:paraId="507E7336" w14:textId="77777777" w:rsidR="00D70F28" w:rsidRPr="00FE6418" w:rsidRDefault="005A5385" w:rsidP="007B27DF">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Calculated arterial oxygen content</w:t>
            </w:r>
          </w:p>
        </w:tc>
      </w:tr>
      <w:tr w:rsidR="00D70F28" w:rsidRPr="00FE6418" w14:paraId="7877B287" w14:textId="77777777" w:rsidTr="007B27DF">
        <w:trPr>
          <w:trHeight w:val="398"/>
        </w:trPr>
        <w:tc>
          <w:tcPr>
            <w:tcW w:w="2225" w:type="dxa"/>
            <w:vAlign w:val="center"/>
          </w:tcPr>
          <w:p w14:paraId="680E396A" w14:textId="47C601DC" w:rsidR="00D70F28" w:rsidRPr="00FE6418" w:rsidRDefault="005A5385" w:rsidP="007B27DF">
            <w:pPr>
              <w:pStyle w:val="TableParagraph"/>
              <w:spacing w:line="270" w:lineRule="exact"/>
              <w:ind w:left="105"/>
              <w:rPr>
                <w:rFonts w:ascii="Calibri Light" w:hAnsi="Calibri Light" w:cs="Calibri Light"/>
                <w:sz w:val="24"/>
              </w:rPr>
            </w:pPr>
            <w:r w:rsidRPr="00FE6418">
              <w:rPr>
                <w:rFonts w:ascii="Calibri Light" w:hAnsi="Calibri Light" w:cs="Calibri Light"/>
                <w:sz w:val="24"/>
              </w:rPr>
              <w:t>CvO</w:t>
            </w:r>
            <w:r w:rsidRPr="00FE6418">
              <w:rPr>
                <w:rFonts w:ascii="Calibri Light" w:hAnsi="Calibri Light" w:cs="Calibri Light"/>
                <w:sz w:val="24"/>
                <w:vertAlign w:val="subscript"/>
              </w:rPr>
              <w:t>2</w:t>
            </w:r>
            <w:r w:rsidR="00E55AE9">
              <w:rPr>
                <w:rFonts w:ascii="Calibri Light" w:hAnsi="Calibri Light" w:cs="Calibri Light"/>
                <w:sz w:val="24"/>
              </w:rPr>
              <w:t xml:space="preserve"> C</w:t>
            </w:r>
            <w:r w:rsidRPr="00FE6418">
              <w:rPr>
                <w:rFonts w:ascii="Calibri Light" w:hAnsi="Calibri Light" w:cs="Calibri Light"/>
                <w:sz w:val="24"/>
              </w:rPr>
              <w:t>alc</w:t>
            </w:r>
            <w:r w:rsidR="00E55AE9">
              <w:rPr>
                <w:rFonts w:ascii="Calibri Light" w:hAnsi="Calibri Light" w:cs="Calibri Light"/>
                <w:sz w:val="24"/>
              </w:rPr>
              <w:t>.</w:t>
            </w:r>
          </w:p>
        </w:tc>
        <w:tc>
          <w:tcPr>
            <w:tcW w:w="6248" w:type="dxa"/>
            <w:vAlign w:val="center"/>
          </w:tcPr>
          <w:p w14:paraId="04BD97DD" w14:textId="77777777" w:rsidR="00D70F28" w:rsidRPr="00FE6418" w:rsidRDefault="005A5385" w:rsidP="007B27DF">
            <w:pPr>
              <w:pStyle w:val="TableParagraph"/>
              <w:spacing w:line="270" w:lineRule="exact"/>
              <w:ind w:left="105"/>
              <w:rPr>
                <w:rFonts w:ascii="Calibri Light" w:hAnsi="Calibri Light" w:cs="Calibri Light"/>
                <w:sz w:val="24"/>
              </w:rPr>
            </w:pPr>
            <w:r w:rsidRPr="00FE6418">
              <w:rPr>
                <w:rFonts w:ascii="Calibri Light" w:hAnsi="Calibri Light" w:cs="Calibri Light"/>
                <w:sz w:val="24"/>
              </w:rPr>
              <w:t>Calculated venous oxygen content</w:t>
            </w:r>
          </w:p>
        </w:tc>
      </w:tr>
    </w:tbl>
    <w:p w14:paraId="2308DC8E" w14:textId="77777777" w:rsidR="00D70F28" w:rsidRPr="00FE6418" w:rsidRDefault="00D70F28">
      <w:pPr>
        <w:spacing w:line="270"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260202A3" w14:textId="77777777" w:rsidR="00D70F28" w:rsidRPr="00FE6418" w:rsidRDefault="00D70F28">
      <w:pPr>
        <w:pStyle w:val="BodyText"/>
        <w:spacing w:before="8"/>
        <w:rPr>
          <w:rFonts w:ascii="Calibri Light" w:hAnsi="Calibri Light" w:cs="Calibri Light"/>
          <w:sz w:val="22"/>
        </w:rPr>
      </w:pPr>
    </w:p>
    <w:p w14:paraId="362BF2E5" w14:textId="77777777" w:rsidR="00D70F28" w:rsidRPr="00FE6418" w:rsidRDefault="005A5385">
      <w:pPr>
        <w:pStyle w:val="ListParagraph"/>
        <w:numPr>
          <w:ilvl w:val="1"/>
          <w:numId w:val="54"/>
        </w:numPr>
        <w:tabs>
          <w:tab w:val="left" w:pos="1339"/>
        </w:tabs>
        <w:spacing w:before="89"/>
        <w:rPr>
          <w:rFonts w:ascii="Calibri Light" w:hAnsi="Calibri Light" w:cs="Calibri Light"/>
          <w:b/>
          <w:sz w:val="32"/>
        </w:rPr>
      </w:pPr>
      <w:r w:rsidRPr="00FE6418">
        <w:rPr>
          <w:rFonts w:ascii="Calibri Light" w:hAnsi="Calibri Light" w:cs="Calibri Light"/>
          <w:b/>
          <w:sz w:val="32"/>
        </w:rPr>
        <w:t>Ventilation Calculation</w:t>
      </w:r>
    </w:p>
    <w:p w14:paraId="4F120033" w14:textId="77777777" w:rsidR="00D70F28" w:rsidRPr="00FE6418" w:rsidRDefault="005A5385">
      <w:pPr>
        <w:pStyle w:val="Heading3"/>
        <w:numPr>
          <w:ilvl w:val="2"/>
          <w:numId w:val="54"/>
        </w:numPr>
        <w:tabs>
          <w:tab w:val="left" w:pos="1547"/>
        </w:tabs>
        <w:spacing w:before="290"/>
        <w:ind w:left="1546" w:hanging="919"/>
        <w:rPr>
          <w:rFonts w:ascii="Calibri Light" w:hAnsi="Calibri Light" w:cs="Calibri Light"/>
          <w:b/>
        </w:rPr>
      </w:pPr>
      <w:bookmarkStart w:id="282" w:name="_TOC_250119"/>
      <w:r w:rsidRPr="00FE6418">
        <w:rPr>
          <w:rFonts w:ascii="Calibri Light" w:hAnsi="Calibri Light" w:cs="Calibri Light"/>
          <w:b/>
        </w:rPr>
        <w:t>Calculation</w:t>
      </w:r>
      <w:r w:rsidRPr="00FE6418">
        <w:rPr>
          <w:rFonts w:ascii="Calibri Light" w:hAnsi="Calibri Light" w:cs="Calibri Light"/>
          <w:b/>
          <w:spacing w:val="-3"/>
        </w:rPr>
        <w:t xml:space="preserve"> </w:t>
      </w:r>
      <w:bookmarkEnd w:id="282"/>
      <w:r w:rsidRPr="00FE6418">
        <w:rPr>
          <w:rFonts w:ascii="Calibri Light" w:hAnsi="Calibri Light" w:cs="Calibri Light"/>
          <w:b/>
        </w:rPr>
        <w:t>Procedure</w:t>
      </w:r>
    </w:p>
    <w:p w14:paraId="009E8989" w14:textId="77777777" w:rsidR="00D70F28" w:rsidRPr="00FE6418" w:rsidRDefault="005A5385">
      <w:pPr>
        <w:pStyle w:val="ListParagraph"/>
        <w:numPr>
          <w:ilvl w:val="0"/>
          <w:numId w:val="49"/>
        </w:numPr>
        <w:tabs>
          <w:tab w:val="left" w:pos="1081"/>
          <w:tab w:val="left" w:pos="1083"/>
        </w:tabs>
        <w:spacing w:before="27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Common Function </w:t>
      </w:r>
      <w:r w:rsidRPr="00FE6418">
        <w:rPr>
          <w:rFonts w:ascii="Calibri Light" w:hAnsi="Calibri Light" w:cs="Calibri Light"/>
          <w:sz w:val="24"/>
        </w:rPr>
        <w:t xml:space="preserve">&gt; </w:t>
      </w:r>
      <w:r w:rsidRPr="00FE6418">
        <w:rPr>
          <w:rFonts w:ascii="Calibri Light" w:hAnsi="Calibri Light" w:cs="Calibri Light"/>
          <w:b/>
          <w:sz w:val="24"/>
        </w:rPr>
        <w:t xml:space="preserve">Calculation </w:t>
      </w:r>
      <w:r w:rsidRPr="00FE6418">
        <w:rPr>
          <w:rFonts w:ascii="Calibri Light" w:hAnsi="Calibri Light" w:cs="Calibri Light"/>
          <w:sz w:val="24"/>
        </w:rPr>
        <w:t>&gt;</w:t>
      </w:r>
      <w:r w:rsidRPr="00FE6418">
        <w:rPr>
          <w:rFonts w:ascii="Calibri Light" w:hAnsi="Calibri Light" w:cs="Calibri Light"/>
          <w:spacing w:val="-1"/>
          <w:sz w:val="24"/>
        </w:rPr>
        <w:t xml:space="preserve"> </w:t>
      </w:r>
      <w:r w:rsidRPr="00FE6418">
        <w:rPr>
          <w:rFonts w:ascii="Calibri Light" w:hAnsi="Calibri Light" w:cs="Calibri Light"/>
          <w:b/>
          <w:sz w:val="24"/>
        </w:rPr>
        <w:t>Ventilation</w:t>
      </w:r>
      <w:r w:rsidRPr="00FE6418">
        <w:rPr>
          <w:rFonts w:ascii="Calibri Light" w:hAnsi="Calibri Light" w:cs="Calibri Light"/>
          <w:sz w:val="24"/>
        </w:rPr>
        <w:t>.</w:t>
      </w:r>
    </w:p>
    <w:p w14:paraId="5D0EFA8D" w14:textId="77777777" w:rsidR="00D70F28" w:rsidRPr="00FE6418" w:rsidRDefault="005A5385">
      <w:pPr>
        <w:pStyle w:val="ListParagraph"/>
        <w:numPr>
          <w:ilvl w:val="0"/>
          <w:numId w:val="49"/>
        </w:numPr>
        <w:tabs>
          <w:tab w:val="left" w:pos="1081"/>
          <w:tab w:val="left" w:pos="1083"/>
        </w:tabs>
        <w:spacing w:line="271" w:lineRule="auto"/>
        <w:ind w:right="721"/>
        <w:rPr>
          <w:rFonts w:ascii="Calibri Light" w:hAnsi="Calibri Light" w:cs="Calibri Light"/>
          <w:sz w:val="24"/>
        </w:rPr>
      </w:pPr>
      <w:r w:rsidRPr="00FE6418">
        <w:rPr>
          <w:rFonts w:ascii="Calibri Light" w:hAnsi="Calibri Light" w:cs="Calibri Light"/>
          <w:sz w:val="24"/>
        </w:rPr>
        <w:t>Manually enter the values required on this interface. You can also directly obtain the values of FiO</w:t>
      </w:r>
      <w:r w:rsidRPr="00FE6418">
        <w:rPr>
          <w:rFonts w:ascii="Calibri Light" w:hAnsi="Calibri Light" w:cs="Calibri Light"/>
          <w:sz w:val="24"/>
          <w:vertAlign w:val="subscript"/>
        </w:rPr>
        <w:t>2</w:t>
      </w:r>
      <w:r w:rsidRPr="00FE6418">
        <w:rPr>
          <w:rFonts w:ascii="Calibri Light" w:hAnsi="Calibri Light" w:cs="Calibri Light"/>
          <w:sz w:val="24"/>
        </w:rPr>
        <w:t xml:space="preserve">, RR, PIP and PEEP if they are available from the monitor by selecting </w:t>
      </w:r>
      <w:r w:rsidRPr="00FE6418">
        <w:rPr>
          <w:rFonts w:ascii="Calibri Light" w:hAnsi="Calibri Light" w:cs="Calibri Light"/>
          <w:b/>
          <w:sz w:val="24"/>
        </w:rPr>
        <w:t>Get</w:t>
      </w:r>
      <w:r w:rsidRPr="00FE6418">
        <w:rPr>
          <w:rFonts w:ascii="Calibri Light" w:hAnsi="Calibri Light" w:cs="Calibri Light"/>
          <w:b/>
          <w:spacing w:val="-15"/>
          <w:sz w:val="24"/>
        </w:rPr>
        <w:t xml:space="preserve"> </w:t>
      </w:r>
      <w:r w:rsidRPr="00FE6418">
        <w:rPr>
          <w:rFonts w:ascii="Calibri Light" w:hAnsi="Calibri Light" w:cs="Calibri Light"/>
          <w:b/>
          <w:sz w:val="24"/>
        </w:rPr>
        <w:t>Info</w:t>
      </w:r>
      <w:r w:rsidRPr="00FE6418">
        <w:rPr>
          <w:rFonts w:ascii="Calibri Light" w:hAnsi="Calibri Light" w:cs="Calibri Light"/>
          <w:sz w:val="24"/>
        </w:rPr>
        <w:t>.</w:t>
      </w:r>
    </w:p>
    <w:p w14:paraId="22AECC64" w14:textId="77777777" w:rsidR="00D70F28" w:rsidRPr="00FE6418" w:rsidRDefault="005A5385">
      <w:pPr>
        <w:pStyle w:val="ListParagraph"/>
        <w:numPr>
          <w:ilvl w:val="0"/>
          <w:numId w:val="49"/>
        </w:numPr>
        <w:tabs>
          <w:tab w:val="left" w:pos="1081"/>
          <w:tab w:val="left" w:pos="1083"/>
        </w:tabs>
        <w:spacing w:before="121"/>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Calculate </w:t>
      </w:r>
      <w:r w:rsidRPr="00FE6418">
        <w:rPr>
          <w:rFonts w:ascii="Calibri Light" w:hAnsi="Calibri Light" w:cs="Calibri Light"/>
          <w:sz w:val="24"/>
        </w:rPr>
        <w:t>to output parameter</w:t>
      </w:r>
      <w:r w:rsidRPr="00FE6418">
        <w:rPr>
          <w:rFonts w:ascii="Calibri Light" w:hAnsi="Calibri Light" w:cs="Calibri Light"/>
          <w:spacing w:val="-2"/>
          <w:sz w:val="24"/>
        </w:rPr>
        <w:t xml:space="preserve"> </w:t>
      </w:r>
      <w:r w:rsidRPr="00FE6418">
        <w:rPr>
          <w:rFonts w:ascii="Calibri Light" w:hAnsi="Calibri Light" w:cs="Calibri Light"/>
          <w:sz w:val="24"/>
        </w:rPr>
        <w:t>value.</w:t>
      </w:r>
    </w:p>
    <w:p w14:paraId="26E3DD1D" w14:textId="77777777" w:rsidR="00D70F28" w:rsidRPr="00FE6418" w:rsidRDefault="00D70F28">
      <w:pPr>
        <w:pStyle w:val="BodyText"/>
        <w:spacing w:before="5"/>
        <w:rPr>
          <w:rFonts w:ascii="Calibri Light" w:hAnsi="Calibri Light" w:cs="Calibri Light"/>
          <w:b/>
        </w:rPr>
      </w:pPr>
    </w:p>
    <w:p w14:paraId="0EA671A3" w14:textId="77777777" w:rsidR="00D70F28" w:rsidRPr="00FE6418" w:rsidRDefault="005A5385">
      <w:pPr>
        <w:pStyle w:val="Heading3"/>
        <w:numPr>
          <w:ilvl w:val="2"/>
          <w:numId w:val="54"/>
        </w:numPr>
        <w:tabs>
          <w:tab w:val="left" w:pos="1547"/>
        </w:tabs>
        <w:ind w:left="1546" w:hanging="919"/>
        <w:rPr>
          <w:rFonts w:ascii="Calibri Light" w:hAnsi="Calibri Light" w:cs="Calibri Light"/>
          <w:b/>
        </w:rPr>
      </w:pPr>
      <w:bookmarkStart w:id="283" w:name="_TOC_250118"/>
      <w:r w:rsidRPr="00FE6418">
        <w:rPr>
          <w:rFonts w:ascii="Calibri Light" w:hAnsi="Calibri Light" w:cs="Calibri Light"/>
          <w:b/>
        </w:rPr>
        <w:t>Input</w:t>
      </w:r>
      <w:r w:rsidRPr="00FE6418">
        <w:rPr>
          <w:rFonts w:ascii="Calibri Light" w:hAnsi="Calibri Light" w:cs="Calibri Light"/>
          <w:b/>
          <w:spacing w:val="-1"/>
        </w:rPr>
        <w:t xml:space="preserve"> </w:t>
      </w:r>
      <w:bookmarkEnd w:id="283"/>
      <w:r w:rsidRPr="00FE6418">
        <w:rPr>
          <w:rFonts w:ascii="Calibri Light" w:hAnsi="Calibri Light" w:cs="Calibri Light"/>
          <w:b/>
        </w:rPr>
        <w:t>Parameters</w:t>
      </w:r>
    </w:p>
    <w:p w14:paraId="2262345D" w14:textId="77777777" w:rsidR="00D70F28" w:rsidRPr="00FE6418" w:rsidRDefault="00D70F28">
      <w:pPr>
        <w:pStyle w:val="BodyText"/>
        <w:spacing w:before="1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E6418" w14:paraId="50354A1A" w14:textId="77777777" w:rsidTr="007969CE">
        <w:trPr>
          <w:trHeight w:val="407"/>
        </w:trPr>
        <w:tc>
          <w:tcPr>
            <w:tcW w:w="2225" w:type="dxa"/>
            <w:vAlign w:val="center"/>
          </w:tcPr>
          <w:p w14:paraId="2C7F8577" w14:textId="77777777" w:rsidR="00D70F28" w:rsidRPr="00FE6418" w:rsidRDefault="005A5385" w:rsidP="005F6830">
            <w:pPr>
              <w:pStyle w:val="TableParagraph"/>
              <w:ind w:left="105"/>
              <w:rPr>
                <w:rFonts w:ascii="Calibri Light" w:hAnsi="Calibri Light" w:cs="Calibri Light"/>
                <w:b/>
                <w:sz w:val="24"/>
              </w:rPr>
            </w:pPr>
            <w:r w:rsidRPr="00FE6418">
              <w:rPr>
                <w:rFonts w:ascii="Calibri Light" w:hAnsi="Calibri Light" w:cs="Calibri Light"/>
                <w:b/>
                <w:sz w:val="24"/>
              </w:rPr>
              <w:t>Items</w:t>
            </w:r>
          </w:p>
        </w:tc>
        <w:tc>
          <w:tcPr>
            <w:tcW w:w="6248" w:type="dxa"/>
            <w:vAlign w:val="center"/>
          </w:tcPr>
          <w:p w14:paraId="332FEA1E" w14:textId="77777777" w:rsidR="00D70F28" w:rsidRPr="00FE6418" w:rsidRDefault="005A5385" w:rsidP="005F6830">
            <w:pPr>
              <w:pStyle w:val="TableParagraph"/>
              <w:ind w:left="105"/>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5FB51C47" w14:textId="77777777" w:rsidTr="007969CE">
        <w:trPr>
          <w:trHeight w:val="395"/>
        </w:trPr>
        <w:tc>
          <w:tcPr>
            <w:tcW w:w="2225" w:type="dxa"/>
            <w:vAlign w:val="center"/>
          </w:tcPr>
          <w:p w14:paraId="2768B30B"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p>
        </w:tc>
        <w:tc>
          <w:tcPr>
            <w:tcW w:w="6248" w:type="dxa"/>
            <w:vAlign w:val="center"/>
          </w:tcPr>
          <w:p w14:paraId="76A9808A"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Percentage fraction of inspired oxygen</w:t>
            </w:r>
          </w:p>
        </w:tc>
      </w:tr>
      <w:tr w:rsidR="00D70F28" w:rsidRPr="00FE6418" w14:paraId="3B81A632" w14:textId="77777777" w:rsidTr="007969CE">
        <w:trPr>
          <w:trHeight w:val="395"/>
        </w:trPr>
        <w:tc>
          <w:tcPr>
            <w:tcW w:w="2225" w:type="dxa"/>
            <w:vAlign w:val="center"/>
          </w:tcPr>
          <w:p w14:paraId="420AAA3B"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RR</w:t>
            </w:r>
          </w:p>
        </w:tc>
        <w:tc>
          <w:tcPr>
            <w:tcW w:w="6248" w:type="dxa"/>
            <w:vAlign w:val="center"/>
          </w:tcPr>
          <w:p w14:paraId="2E317C7D"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Respiration rate</w:t>
            </w:r>
          </w:p>
        </w:tc>
      </w:tr>
      <w:tr w:rsidR="00D70F28" w:rsidRPr="00FE6418" w14:paraId="071C0F50" w14:textId="77777777" w:rsidTr="007969CE">
        <w:trPr>
          <w:trHeight w:val="395"/>
        </w:trPr>
        <w:tc>
          <w:tcPr>
            <w:tcW w:w="2225" w:type="dxa"/>
            <w:vAlign w:val="center"/>
          </w:tcPr>
          <w:p w14:paraId="77D19D62"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PeCO</w:t>
            </w:r>
            <w:r w:rsidRPr="00FE6418">
              <w:rPr>
                <w:rFonts w:ascii="Calibri Light" w:hAnsi="Calibri Light" w:cs="Calibri Light"/>
                <w:sz w:val="24"/>
                <w:vertAlign w:val="subscript"/>
              </w:rPr>
              <w:t>2</w:t>
            </w:r>
          </w:p>
        </w:tc>
        <w:tc>
          <w:tcPr>
            <w:tcW w:w="6248" w:type="dxa"/>
            <w:vAlign w:val="center"/>
          </w:tcPr>
          <w:p w14:paraId="3F8FB4E8"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Partial pressure of mixed expiratory CO</w:t>
            </w:r>
            <w:r w:rsidRPr="00FE6418">
              <w:rPr>
                <w:rFonts w:ascii="Calibri Light" w:hAnsi="Calibri Light" w:cs="Calibri Light"/>
                <w:sz w:val="24"/>
                <w:vertAlign w:val="subscript"/>
              </w:rPr>
              <w:t>2</w:t>
            </w:r>
          </w:p>
        </w:tc>
      </w:tr>
      <w:tr w:rsidR="00D70F28" w:rsidRPr="00FE6418" w14:paraId="5365A1E4" w14:textId="77777777" w:rsidTr="007969CE">
        <w:trPr>
          <w:trHeight w:val="397"/>
        </w:trPr>
        <w:tc>
          <w:tcPr>
            <w:tcW w:w="2225" w:type="dxa"/>
            <w:vAlign w:val="center"/>
          </w:tcPr>
          <w:p w14:paraId="5A841A2C" w14:textId="77777777" w:rsidR="00D70F28" w:rsidRPr="00FE6418" w:rsidRDefault="005A5385" w:rsidP="005F6830">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PaCO</w:t>
            </w:r>
            <w:r w:rsidRPr="00FE6418">
              <w:rPr>
                <w:rFonts w:ascii="Calibri Light" w:hAnsi="Calibri Light" w:cs="Calibri Light"/>
                <w:sz w:val="24"/>
                <w:vertAlign w:val="subscript"/>
              </w:rPr>
              <w:t>2</w:t>
            </w:r>
          </w:p>
        </w:tc>
        <w:tc>
          <w:tcPr>
            <w:tcW w:w="6248" w:type="dxa"/>
            <w:vAlign w:val="center"/>
          </w:tcPr>
          <w:p w14:paraId="18ECE6F9" w14:textId="77777777" w:rsidR="00D70F28" w:rsidRPr="00FE6418" w:rsidRDefault="005A5385" w:rsidP="005F6830">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Partial pressure of carbon dioxide in the arteries</w:t>
            </w:r>
          </w:p>
        </w:tc>
      </w:tr>
      <w:tr w:rsidR="00D70F28" w:rsidRPr="00FE6418" w14:paraId="0BA7889C" w14:textId="77777777" w:rsidTr="007969CE">
        <w:trPr>
          <w:trHeight w:val="395"/>
        </w:trPr>
        <w:tc>
          <w:tcPr>
            <w:tcW w:w="2225" w:type="dxa"/>
            <w:vAlign w:val="center"/>
          </w:tcPr>
          <w:p w14:paraId="7D0093F2"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p>
        </w:tc>
        <w:tc>
          <w:tcPr>
            <w:tcW w:w="6248" w:type="dxa"/>
            <w:vAlign w:val="center"/>
          </w:tcPr>
          <w:p w14:paraId="1A38AF3D"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Partial pressure of oxygen in the arteries</w:t>
            </w:r>
          </w:p>
        </w:tc>
      </w:tr>
      <w:tr w:rsidR="00D70F28" w:rsidRPr="00FE6418" w14:paraId="0B57F9E5" w14:textId="77777777" w:rsidTr="007969CE">
        <w:trPr>
          <w:trHeight w:val="395"/>
        </w:trPr>
        <w:tc>
          <w:tcPr>
            <w:tcW w:w="2225" w:type="dxa"/>
            <w:vAlign w:val="center"/>
          </w:tcPr>
          <w:p w14:paraId="35308D28"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VT</w:t>
            </w:r>
          </w:p>
        </w:tc>
        <w:tc>
          <w:tcPr>
            <w:tcW w:w="6248" w:type="dxa"/>
            <w:vAlign w:val="center"/>
          </w:tcPr>
          <w:p w14:paraId="22A4121F"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Tidal volume</w:t>
            </w:r>
          </w:p>
        </w:tc>
      </w:tr>
      <w:tr w:rsidR="00D70F28" w:rsidRPr="00FE6418" w14:paraId="70EC1FF2" w14:textId="77777777" w:rsidTr="007969CE">
        <w:trPr>
          <w:trHeight w:val="396"/>
        </w:trPr>
        <w:tc>
          <w:tcPr>
            <w:tcW w:w="2225" w:type="dxa"/>
            <w:vAlign w:val="center"/>
          </w:tcPr>
          <w:p w14:paraId="491A765F"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RQ</w:t>
            </w:r>
          </w:p>
        </w:tc>
        <w:tc>
          <w:tcPr>
            <w:tcW w:w="6248" w:type="dxa"/>
            <w:vAlign w:val="center"/>
          </w:tcPr>
          <w:p w14:paraId="173BEC7C"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Respiratory quotient</w:t>
            </w:r>
          </w:p>
        </w:tc>
      </w:tr>
      <w:tr w:rsidR="00D70F28" w:rsidRPr="00FE6418" w14:paraId="27DEAC6E" w14:textId="77777777" w:rsidTr="007969CE">
        <w:trPr>
          <w:trHeight w:val="395"/>
        </w:trPr>
        <w:tc>
          <w:tcPr>
            <w:tcW w:w="2225" w:type="dxa"/>
            <w:vAlign w:val="center"/>
          </w:tcPr>
          <w:p w14:paraId="2D926B05"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ATMP</w:t>
            </w:r>
          </w:p>
        </w:tc>
        <w:tc>
          <w:tcPr>
            <w:tcW w:w="6248" w:type="dxa"/>
            <w:vAlign w:val="center"/>
          </w:tcPr>
          <w:p w14:paraId="65206C11"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Atmospheric pressure</w:t>
            </w:r>
          </w:p>
        </w:tc>
      </w:tr>
      <w:tr w:rsidR="00D70F28" w:rsidRPr="00FE6418" w14:paraId="0FD511DE" w14:textId="77777777" w:rsidTr="007969CE">
        <w:trPr>
          <w:trHeight w:val="395"/>
        </w:trPr>
        <w:tc>
          <w:tcPr>
            <w:tcW w:w="2225" w:type="dxa"/>
            <w:vAlign w:val="center"/>
          </w:tcPr>
          <w:p w14:paraId="2489D327"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PIP</w:t>
            </w:r>
          </w:p>
        </w:tc>
        <w:tc>
          <w:tcPr>
            <w:tcW w:w="6248" w:type="dxa"/>
            <w:vAlign w:val="center"/>
          </w:tcPr>
          <w:p w14:paraId="567634D1"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Peak inspiratory pressure</w:t>
            </w:r>
          </w:p>
        </w:tc>
      </w:tr>
      <w:tr w:rsidR="00D70F28" w:rsidRPr="00FE6418" w14:paraId="248C702F" w14:textId="77777777" w:rsidTr="007969CE">
        <w:trPr>
          <w:trHeight w:val="397"/>
        </w:trPr>
        <w:tc>
          <w:tcPr>
            <w:tcW w:w="2225" w:type="dxa"/>
            <w:vAlign w:val="center"/>
          </w:tcPr>
          <w:p w14:paraId="7C1B2040" w14:textId="77777777" w:rsidR="00D70F28" w:rsidRPr="00FE6418" w:rsidRDefault="005A5385" w:rsidP="005F6830">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PEEP</w:t>
            </w:r>
          </w:p>
        </w:tc>
        <w:tc>
          <w:tcPr>
            <w:tcW w:w="6248" w:type="dxa"/>
            <w:vAlign w:val="center"/>
          </w:tcPr>
          <w:p w14:paraId="37B136B4" w14:textId="77777777" w:rsidR="00D70F28" w:rsidRPr="00FE6418" w:rsidRDefault="005A5385" w:rsidP="005F6830">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Positive end-expiratory pressure</w:t>
            </w:r>
          </w:p>
        </w:tc>
      </w:tr>
    </w:tbl>
    <w:p w14:paraId="3AB877EB" w14:textId="77777777" w:rsidR="00D70F28" w:rsidRPr="00FE6418" w:rsidRDefault="005A5385">
      <w:pPr>
        <w:pStyle w:val="Heading3"/>
        <w:numPr>
          <w:ilvl w:val="2"/>
          <w:numId w:val="54"/>
        </w:numPr>
        <w:tabs>
          <w:tab w:val="left" w:pos="1547"/>
        </w:tabs>
        <w:spacing w:before="237"/>
        <w:ind w:left="1546" w:hanging="919"/>
        <w:rPr>
          <w:rFonts w:ascii="Calibri Light" w:hAnsi="Calibri Light" w:cs="Calibri Light"/>
          <w:b/>
        </w:rPr>
      </w:pPr>
      <w:bookmarkStart w:id="284" w:name="_TOC_250117"/>
      <w:r w:rsidRPr="00FE6418">
        <w:rPr>
          <w:rFonts w:ascii="Calibri Light" w:hAnsi="Calibri Light" w:cs="Calibri Light"/>
          <w:b/>
        </w:rPr>
        <w:t>Output</w:t>
      </w:r>
      <w:r w:rsidRPr="00FE6418">
        <w:rPr>
          <w:rFonts w:ascii="Calibri Light" w:hAnsi="Calibri Light" w:cs="Calibri Light"/>
          <w:b/>
          <w:spacing w:val="-3"/>
        </w:rPr>
        <w:t xml:space="preserve"> </w:t>
      </w:r>
      <w:bookmarkEnd w:id="284"/>
      <w:r w:rsidRPr="00FE6418">
        <w:rPr>
          <w:rFonts w:ascii="Calibri Light" w:hAnsi="Calibri Light" w:cs="Calibri Light"/>
          <w:b/>
        </w:rPr>
        <w:t>Parameters</w:t>
      </w:r>
    </w:p>
    <w:p w14:paraId="51DD38BA" w14:textId="77777777" w:rsidR="00D70F28" w:rsidRPr="00FE6418" w:rsidRDefault="00D70F28">
      <w:pPr>
        <w:pStyle w:val="BodyText"/>
        <w:spacing w:before="10" w:after="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E6418" w14:paraId="520A73EF" w14:textId="77777777" w:rsidTr="007969CE">
        <w:trPr>
          <w:trHeight w:val="407"/>
        </w:trPr>
        <w:tc>
          <w:tcPr>
            <w:tcW w:w="2225" w:type="dxa"/>
            <w:vAlign w:val="center"/>
          </w:tcPr>
          <w:p w14:paraId="2ED626EA" w14:textId="77777777" w:rsidR="00D70F28" w:rsidRPr="00FE6418" w:rsidRDefault="005A5385" w:rsidP="005F6830">
            <w:pPr>
              <w:pStyle w:val="TableParagraph"/>
              <w:ind w:left="105"/>
              <w:rPr>
                <w:rFonts w:ascii="Calibri Light" w:hAnsi="Calibri Light" w:cs="Calibri Light"/>
                <w:b/>
                <w:sz w:val="24"/>
              </w:rPr>
            </w:pPr>
            <w:r w:rsidRPr="00FE6418">
              <w:rPr>
                <w:rFonts w:ascii="Calibri Light" w:hAnsi="Calibri Light" w:cs="Calibri Light"/>
                <w:b/>
                <w:sz w:val="24"/>
              </w:rPr>
              <w:t>Items</w:t>
            </w:r>
          </w:p>
        </w:tc>
        <w:tc>
          <w:tcPr>
            <w:tcW w:w="6248" w:type="dxa"/>
            <w:vAlign w:val="center"/>
          </w:tcPr>
          <w:p w14:paraId="689FB5B3" w14:textId="77777777" w:rsidR="00D70F28" w:rsidRPr="00FE6418" w:rsidRDefault="005A5385" w:rsidP="005F6830">
            <w:pPr>
              <w:pStyle w:val="TableParagraph"/>
              <w:ind w:left="105"/>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17563183" w14:textId="77777777" w:rsidTr="007969CE">
        <w:trPr>
          <w:trHeight w:val="395"/>
        </w:trPr>
        <w:tc>
          <w:tcPr>
            <w:tcW w:w="2225" w:type="dxa"/>
            <w:vAlign w:val="center"/>
          </w:tcPr>
          <w:p w14:paraId="760E84D8"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p>
        </w:tc>
        <w:tc>
          <w:tcPr>
            <w:tcW w:w="6248" w:type="dxa"/>
            <w:vAlign w:val="center"/>
          </w:tcPr>
          <w:p w14:paraId="260B3753"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Partial pressure of oxygen in the alveoli</w:t>
            </w:r>
          </w:p>
        </w:tc>
      </w:tr>
      <w:tr w:rsidR="00D70F28" w:rsidRPr="00FE6418" w14:paraId="1C9B8FD8" w14:textId="77777777" w:rsidTr="007969CE">
        <w:trPr>
          <w:trHeight w:val="395"/>
        </w:trPr>
        <w:tc>
          <w:tcPr>
            <w:tcW w:w="2225" w:type="dxa"/>
            <w:vAlign w:val="center"/>
          </w:tcPr>
          <w:p w14:paraId="60B63791"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AaDO</w:t>
            </w:r>
            <w:r w:rsidRPr="00FE6418">
              <w:rPr>
                <w:rFonts w:ascii="Calibri Light" w:hAnsi="Calibri Light" w:cs="Calibri Light"/>
                <w:sz w:val="24"/>
                <w:vertAlign w:val="subscript"/>
              </w:rPr>
              <w:t>2</w:t>
            </w:r>
          </w:p>
        </w:tc>
        <w:tc>
          <w:tcPr>
            <w:tcW w:w="6248" w:type="dxa"/>
            <w:vAlign w:val="center"/>
          </w:tcPr>
          <w:p w14:paraId="497EB2BB"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Alveolar-arterial oxygen difference</w:t>
            </w:r>
          </w:p>
        </w:tc>
      </w:tr>
      <w:tr w:rsidR="00D70F28" w:rsidRPr="00FE6418" w14:paraId="4A30FCE4" w14:textId="77777777" w:rsidTr="007969CE">
        <w:trPr>
          <w:trHeight w:val="396"/>
        </w:trPr>
        <w:tc>
          <w:tcPr>
            <w:tcW w:w="2225" w:type="dxa"/>
            <w:vAlign w:val="center"/>
          </w:tcPr>
          <w:p w14:paraId="16EA1821"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r w:rsidRPr="00FE6418">
              <w:rPr>
                <w:rFonts w:ascii="Calibri Light" w:hAnsi="Calibri Light" w:cs="Calibri Light"/>
                <w:sz w:val="24"/>
              </w:rPr>
              <w:t>/FiO</w:t>
            </w:r>
            <w:r w:rsidRPr="00FE6418">
              <w:rPr>
                <w:rFonts w:ascii="Calibri Light" w:hAnsi="Calibri Light" w:cs="Calibri Light"/>
                <w:sz w:val="24"/>
                <w:vertAlign w:val="subscript"/>
              </w:rPr>
              <w:t>2</w:t>
            </w:r>
          </w:p>
        </w:tc>
        <w:tc>
          <w:tcPr>
            <w:tcW w:w="6248" w:type="dxa"/>
            <w:vAlign w:val="center"/>
          </w:tcPr>
          <w:p w14:paraId="2DAC687B" w14:textId="4456EB2F" w:rsidR="00D70F28" w:rsidRPr="005F6830"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r w:rsidRPr="00FE6418">
              <w:rPr>
                <w:rFonts w:ascii="Calibri Light" w:hAnsi="Calibri Light" w:cs="Calibri Light"/>
                <w:sz w:val="24"/>
              </w:rPr>
              <w:t>/FiO</w:t>
            </w:r>
            <w:r w:rsidRPr="00FE6418">
              <w:rPr>
                <w:rFonts w:ascii="Calibri Light" w:hAnsi="Calibri Light" w:cs="Calibri Light"/>
                <w:sz w:val="24"/>
                <w:vertAlign w:val="subscript"/>
              </w:rPr>
              <w:t>2</w:t>
            </w:r>
            <w:r w:rsidR="005F6830">
              <w:rPr>
                <w:rFonts w:ascii="Calibri Light" w:hAnsi="Calibri Light" w:cs="Calibri Light"/>
                <w:sz w:val="24"/>
              </w:rPr>
              <w:t xml:space="preserve"> ratio</w:t>
            </w:r>
          </w:p>
        </w:tc>
      </w:tr>
      <w:tr w:rsidR="00D70F28" w:rsidRPr="00FE6418" w14:paraId="24632918" w14:textId="77777777" w:rsidTr="007969CE">
        <w:trPr>
          <w:trHeight w:val="397"/>
        </w:trPr>
        <w:tc>
          <w:tcPr>
            <w:tcW w:w="2225" w:type="dxa"/>
            <w:vAlign w:val="center"/>
          </w:tcPr>
          <w:p w14:paraId="5462983C" w14:textId="77777777" w:rsidR="00D70F28" w:rsidRPr="00FE6418" w:rsidRDefault="005A5385" w:rsidP="005F6830">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r w:rsidRPr="00FE6418">
              <w:rPr>
                <w:rFonts w:ascii="Calibri Light" w:hAnsi="Calibri Light" w:cs="Calibri Light"/>
                <w:sz w:val="24"/>
              </w:rPr>
              <w:t>/PAO</w:t>
            </w:r>
            <w:r w:rsidRPr="00FE6418">
              <w:rPr>
                <w:rFonts w:ascii="Calibri Light" w:hAnsi="Calibri Light" w:cs="Calibri Light"/>
                <w:sz w:val="24"/>
                <w:vertAlign w:val="subscript"/>
              </w:rPr>
              <w:t>2</w:t>
            </w:r>
          </w:p>
        </w:tc>
        <w:tc>
          <w:tcPr>
            <w:tcW w:w="6248" w:type="dxa"/>
            <w:vAlign w:val="center"/>
          </w:tcPr>
          <w:p w14:paraId="657714BB" w14:textId="423BCCE3" w:rsidR="00D70F28" w:rsidRPr="00FE6418" w:rsidRDefault="005A5385" w:rsidP="005F6830">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PaO</w:t>
            </w:r>
            <w:r w:rsidRPr="00FE6418">
              <w:rPr>
                <w:rFonts w:ascii="Calibri Light" w:hAnsi="Calibri Light" w:cs="Calibri Light"/>
                <w:sz w:val="24"/>
                <w:vertAlign w:val="subscript"/>
              </w:rPr>
              <w:t>2</w:t>
            </w:r>
            <w:r w:rsidRPr="00FE6418">
              <w:rPr>
                <w:rFonts w:ascii="Calibri Light" w:hAnsi="Calibri Light" w:cs="Calibri Light"/>
                <w:sz w:val="24"/>
              </w:rPr>
              <w:t>/PAO</w:t>
            </w:r>
            <w:r w:rsidRPr="00FE6418">
              <w:rPr>
                <w:rFonts w:ascii="Calibri Light" w:hAnsi="Calibri Light" w:cs="Calibri Light"/>
                <w:sz w:val="24"/>
                <w:vertAlign w:val="subscript"/>
              </w:rPr>
              <w:t>2</w:t>
            </w:r>
            <w:r w:rsidR="005F6830">
              <w:rPr>
                <w:rFonts w:ascii="Calibri Light" w:hAnsi="Calibri Light" w:cs="Calibri Light"/>
                <w:sz w:val="24"/>
              </w:rPr>
              <w:t xml:space="preserve"> ratio</w:t>
            </w:r>
          </w:p>
        </w:tc>
      </w:tr>
      <w:tr w:rsidR="00D70F28" w:rsidRPr="00FE6418" w14:paraId="2E6BDCDD" w14:textId="77777777" w:rsidTr="007969CE">
        <w:trPr>
          <w:trHeight w:val="407"/>
        </w:trPr>
        <w:tc>
          <w:tcPr>
            <w:tcW w:w="2225" w:type="dxa"/>
            <w:vAlign w:val="center"/>
          </w:tcPr>
          <w:p w14:paraId="0B2C4B6C"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AaDO</w:t>
            </w:r>
            <w:r w:rsidRPr="00FE6418">
              <w:rPr>
                <w:rFonts w:ascii="Calibri Light" w:hAnsi="Calibri Light" w:cs="Calibri Light"/>
                <w:sz w:val="24"/>
                <w:vertAlign w:val="subscript"/>
              </w:rPr>
              <w:t>2</w:t>
            </w:r>
            <w:r w:rsidRPr="00FE6418">
              <w:rPr>
                <w:rFonts w:ascii="Calibri Light" w:hAnsi="Calibri Light" w:cs="Calibri Light"/>
                <w:sz w:val="24"/>
              </w:rPr>
              <w:t>/PaO</w:t>
            </w:r>
            <w:r w:rsidRPr="00FE6418">
              <w:rPr>
                <w:rFonts w:ascii="Calibri Light" w:hAnsi="Calibri Light" w:cs="Calibri Light"/>
                <w:sz w:val="24"/>
                <w:vertAlign w:val="subscript"/>
              </w:rPr>
              <w:t>2</w:t>
            </w:r>
          </w:p>
        </w:tc>
        <w:tc>
          <w:tcPr>
            <w:tcW w:w="6248" w:type="dxa"/>
            <w:vAlign w:val="center"/>
          </w:tcPr>
          <w:p w14:paraId="3D562F93" w14:textId="785463C5" w:rsidR="00D70F28" w:rsidRPr="00FE6418" w:rsidRDefault="005A5385" w:rsidP="005F6830">
            <w:pPr>
              <w:pStyle w:val="TableParagraph"/>
              <w:ind w:left="105"/>
              <w:rPr>
                <w:rFonts w:ascii="Calibri Light" w:hAnsi="Calibri Light" w:cs="Calibri Light"/>
                <w:sz w:val="24"/>
              </w:rPr>
            </w:pPr>
            <w:r w:rsidRPr="00FE6418">
              <w:rPr>
                <w:rFonts w:ascii="Calibri Light" w:hAnsi="Calibri Light" w:cs="Calibri Light"/>
                <w:sz w:val="24"/>
              </w:rPr>
              <w:t>AaDO</w:t>
            </w:r>
            <w:r w:rsidRPr="00FE6418">
              <w:rPr>
                <w:rFonts w:ascii="Calibri Light" w:hAnsi="Calibri Light" w:cs="Calibri Light"/>
                <w:sz w:val="24"/>
                <w:vertAlign w:val="subscript"/>
              </w:rPr>
              <w:t>2</w:t>
            </w:r>
            <w:r w:rsidRPr="00FE6418">
              <w:rPr>
                <w:rFonts w:ascii="Calibri Light" w:hAnsi="Calibri Light" w:cs="Calibri Light"/>
                <w:sz w:val="24"/>
              </w:rPr>
              <w:t>/PaO</w:t>
            </w:r>
            <w:r w:rsidRPr="00FE6418">
              <w:rPr>
                <w:rFonts w:ascii="Calibri Light" w:hAnsi="Calibri Light" w:cs="Calibri Light"/>
                <w:sz w:val="24"/>
                <w:vertAlign w:val="subscript"/>
              </w:rPr>
              <w:t>2</w:t>
            </w:r>
            <w:r w:rsidR="005F6830">
              <w:rPr>
                <w:rFonts w:ascii="Calibri Light" w:hAnsi="Calibri Light" w:cs="Calibri Light"/>
                <w:sz w:val="24"/>
              </w:rPr>
              <w:t xml:space="preserve"> ratio</w:t>
            </w:r>
          </w:p>
        </w:tc>
      </w:tr>
      <w:tr w:rsidR="00D70F28" w:rsidRPr="00FE6418" w14:paraId="4731B19F" w14:textId="77777777" w:rsidTr="007969CE">
        <w:trPr>
          <w:trHeight w:val="395"/>
        </w:trPr>
        <w:tc>
          <w:tcPr>
            <w:tcW w:w="2225" w:type="dxa"/>
            <w:vAlign w:val="center"/>
          </w:tcPr>
          <w:p w14:paraId="7B04E88B"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MV</w:t>
            </w:r>
          </w:p>
        </w:tc>
        <w:tc>
          <w:tcPr>
            <w:tcW w:w="6248" w:type="dxa"/>
            <w:vAlign w:val="center"/>
          </w:tcPr>
          <w:p w14:paraId="065A09AC"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Minute volume</w:t>
            </w:r>
          </w:p>
        </w:tc>
      </w:tr>
      <w:tr w:rsidR="00D70F28" w:rsidRPr="00FE6418" w14:paraId="39086250" w14:textId="77777777" w:rsidTr="007969CE">
        <w:trPr>
          <w:trHeight w:val="395"/>
        </w:trPr>
        <w:tc>
          <w:tcPr>
            <w:tcW w:w="2225" w:type="dxa"/>
            <w:vAlign w:val="center"/>
          </w:tcPr>
          <w:p w14:paraId="58780C0F"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VD</w:t>
            </w:r>
          </w:p>
        </w:tc>
        <w:tc>
          <w:tcPr>
            <w:tcW w:w="6248" w:type="dxa"/>
            <w:vAlign w:val="center"/>
          </w:tcPr>
          <w:p w14:paraId="1073797D"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Volume of physiological dead space</w:t>
            </w:r>
          </w:p>
        </w:tc>
      </w:tr>
      <w:tr w:rsidR="00D70F28" w:rsidRPr="00FE6418" w14:paraId="3436F2C7" w14:textId="77777777" w:rsidTr="007969CE">
        <w:trPr>
          <w:trHeight w:val="395"/>
        </w:trPr>
        <w:tc>
          <w:tcPr>
            <w:tcW w:w="2225" w:type="dxa"/>
            <w:vAlign w:val="center"/>
          </w:tcPr>
          <w:p w14:paraId="11B06FDB"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VD/VT</w:t>
            </w:r>
          </w:p>
        </w:tc>
        <w:tc>
          <w:tcPr>
            <w:tcW w:w="6248" w:type="dxa"/>
            <w:vAlign w:val="center"/>
          </w:tcPr>
          <w:p w14:paraId="38BFE167"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Physiological dead space in percent of tidal volume</w:t>
            </w:r>
          </w:p>
        </w:tc>
      </w:tr>
      <w:tr w:rsidR="00D70F28" w:rsidRPr="00FE6418" w14:paraId="3F08762C" w14:textId="77777777" w:rsidTr="007969CE">
        <w:trPr>
          <w:trHeight w:val="395"/>
        </w:trPr>
        <w:tc>
          <w:tcPr>
            <w:tcW w:w="2225" w:type="dxa"/>
            <w:vAlign w:val="center"/>
          </w:tcPr>
          <w:p w14:paraId="3B0C8546"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VA</w:t>
            </w:r>
          </w:p>
        </w:tc>
        <w:tc>
          <w:tcPr>
            <w:tcW w:w="6248" w:type="dxa"/>
            <w:vAlign w:val="center"/>
          </w:tcPr>
          <w:p w14:paraId="6A61A51F"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Alveolar volume</w:t>
            </w:r>
          </w:p>
        </w:tc>
      </w:tr>
      <w:tr w:rsidR="00D70F28" w:rsidRPr="00FE6418" w14:paraId="517F1C88" w14:textId="77777777" w:rsidTr="007969CE">
        <w:trPr>
          <w:trHeight w:val="407"/>
        </w:trPr>
        <w:tc>
          <w:tcPr>
            <w:tcW w:w="2225" w:type="dxa"/>
            <w:vAlign w:val="center"/>
          </w:tcPr>
          <w:p w14:paraId="42AA3CA4" w14:textId="77777777" w:rsidR="00D70F28" w:rsidRPr="00FE6418" w:rsidRDefault="005A5385" w:rsidP="005F6830">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Cdyn</w:t>
            </w:r>
          </w:p>
        </w:tc>
        <w:tc>
          <w:tcPr>
            <w:tcW w:w="6248" w:type="dxa"/>
            <w:vAlign w:val="center"/>
          </w:tcPr>
          <w:p w14:paraId="17E5446F" w14:textId="77777777" w:rsidR="00D70F28" w:rsidRPr="00FE6418" w:rsidRDefault="005A5385" w:rsidP="005F6830">
            <w:pPr>
              <w:pStyle w:val="TableParagraph"/>
              <w:ind w:left="105"/>
              <w:rPr>
                <w:rFonts w:ascii="Calibri Light" w:hAnsi="Calibri Light" w:cs="Calibri Light"/>
                <w:sz w:val="24"/>
              </w:rPr>
            </w:pPr>
            <w:r w:rsidRPr="00FE6418">
              <w:rPr>
                <w:rFonts w:ascii="Calibri Light" w:hAnsi="Calibri Light" w:cs="Calibri Light"/>
                <w:sz w:val="24"/>
              </w:rPr>
              <w:t>Compliance dynamic</w:t>
            </w:r>
          </w:p>
        </w:tc>
      </w:tr>
    </w:tbl>
    <w:p w14:paraId="14766ED1"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E860080" w14:textId="77777777" w:rsidR="00D70F28" w:rsidRPr="00FE6418" w:rsidRDefault="00D70F28">
      <w:pPr>
        <w:pStyle w:val="BodyText"/>
        <w:spacing w:before="8"/>
        <w:rPr>
          <w:rFonts w:ascii="Calibri Light" w:hAnsi="Calibri Light" w:cs="Calibri Light"/>
          <w:sz w:val="22"/>
        </w:rPr>
      </w:pPr>
    </w:p>
    <w:p w14:paraId="15CDE74C" w14:textId="77777777" w:rsidR="00D70F28" w:rsidRPr="00FE6418" w:rsidRDefault="005A5385">
      <w:pPr>
        <w:pStyle w:val="ListParagraph"/>
        <w:numPr>
          <w:ilvl w:val="1"/>
          <w:numId w:val="54"/>
        </w:numPr>
        <w:tabs>
          <w:tab w:val="left" w:pos="1339"/>
        </w:tabs>
        <w:spacing w:before="89"/>
        <w:rPr>
          <w:rFonts w:ascii="Calibri Light" w:hAnsi="Calibri Light" w:cs="Calibri Light"/>
          <w:b/>
          <w:sz w:val="32"/>
        </w:rPr>
      </w:pPr>
      <w:r w:rsidRPr="00FE6418">
        <w:rPr>
          <w:rFonts w:ascii="Calibri Light" w:hAnsi="Calibri Light" w:cs="Calibri Light"/>
          <w:b/>
          <w:sz w:val="32"/>
        </w:rPr>
        <w:t>Renal Function</w:t>
      </w:r>
      <w:r w:rsidRPr="00FE6418">
        <w:rPr>
          <w:rFonts w:ascii="Calibri Light" w:hAnsi="Calibri Light" w:cs="Calibri Light"/>
          <w:b/>
          <w:spacing w:val="1"/>
          <w:sz w:val="32"/>
        </w:rPr>
        <w:t xml:space="preserve"> </w:t>
      </w:r>
      <w:r w:rsidRPr="00FE6418">
        <w:rPr>
          <w:rFonts w:ascii="Calibri Light" w:hAnsi="Calibri Light" w:cs="Calibri Light"/>
          <w:b/>
          <w:sz w:val="32"/>
        </w:rPr>
        <w:t>Calculation</w:t>
      </w:r>
    </w:p>
    <w:p w14:paraId="172F1C50" w14:textId="77777777" w:rsidR="00D70F28" w:rsidRPr="00FE6418" w:rsidRDefault="005A5385">
      <w:pPr>
        <w:pStyle w:val="ListParagraph"/>
        <w:numPr>
          <w:ilvl w:val="2"/>
          <w:numId w:val="54"/>
        </w:numPr>
        <w:tabs>
          <w:tab w:val="left" w:pos="1547"/>
        </w:tabs>
        <w:spacing w:before="170"/>
        <w:ind w:left="1546" w:hanging="919"/>
        <w:rPr>
          <w:rFonts w:ascii="Calibri Light" w:hAnsi="Calibri Light" w:cs="Calibri Light"/>
          <w:b/>
          <w:sz w:val="30"/>
        </w:rPr>
      </w:pPr>
      <w:r w:rsidRPr="00FE6418">
        <w:rPr>
          <w:rFonts w:ascii="Calibri Light" w:hAnsi="Calibri Light" w:cs="Calibri Light"/>
          <w:b/>
          <w:sz w:val="30"/>
        </w:rPr>
        <w:t>Calculation</w:t>
      </w:r>
      <w:r w:rsidRPr="00FE6418">
        <w:rPr>
          <w:rFonts w:ascii="Calibri Light" w:hAnsi="Calibri Light" w:cs="Calibri Light"/>
          <w:b/>
          <w:spacing w:val="-3"/>
          <w:sz w:val="30"/>
        </w:rPr>
        <w:t xml:space="preserve"> </w:t>
      </w:r>
      <w:r w:rsidRPr="00FE6418">
        <w:rPr>
          <w:rFonts w:ascii="Calibri Light" w:hAnsi="Calibri Light" w:cs="Calibri Light"/>
          <w:b/>
          <w:sz w:val="30"/>
        </w:rPr>
        <w:t>Procedure</w:t>
      </w:r>
    </w:p>
    <w:p w14:paraId="055DEA67" w14:textId="77777777" w:rsidR="00D70F28" w:rsidRPr="00FE6418" w:rsidRDefault="005A5385">
      <w:pPr>
        <w:pStyle w:val="ListParagraph"/>
        <w:numPr>
          <w:ilvl w:val="0"/>
          <w:numId w:val="48"/>
        </w:numPr>
        <w:tabs>
          <w:tab w:val="left" w:pos="1081"/>
          <w:tab w:val="left" w:pos="1083"/>
        </w:tabs>
        <w:spacing w:before="27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Common Function </w:t>
      </w:r>
      <w:r w:rsidRPr="00FE6418">
        <w:rPr>
          <w:rFonts w:ascii="Calibri Light" w:hAnsi="Calibri Light" w:cs="Calibri Light"/>
          <w:sz w:val="24"/>
        </w:rPr>
        <w:t xml:space="preserve">&gt; </w:t>
      </w:r>
      <w:r w:rsidRPr="00FE6418">
        <w:rPr>
          <w:rFonts w:ascii="Calibri Light" w:hAnsi="Calibri Light" w:cs="Calibri Light"/>
          <w:b/>
          <w:sz w:val="24"/>
        </w:rPr>
        <w:t xml:space="preserve">Calculation </w:t>
      </w:r>
      <w:r w:rsidRPr="00FE6418">
        <w:rPr>
          <w:rFonts w:ascii="Calibri Light" w:hAnsi="Calibri Light" w:cs="Calibri Light"/>
          <w:sz w:val="24"/>
        </w:rPr>
        <w:t xml:space="preserve">&gt; </w:t>
      </w:r>
      <w:r w:rsidRPr="00FE6418">
        <w:rPr>
          <w:rFonts w:ascii="Calibri Light" w:hAnsi="Calibri Light" w:cs="Calibri Light"/>
          <w:b/>
          <w:sz w:val="24"/>
        </w:rPr>
        <w:t>Renal Function</w:t>
      </w:r>
      <w:r w:rsidRPr="00FE6418">
        <w:rPr>
          <w:rFonts w:ascii="Calibri Light" w:hAnsi="Calibri Light" w:cs="Calibri Light"/>
          <w:sz w:val="24"/>
        </w:rPr>
        <w:t>.</w:t>
      </w:r>
    </w:p>
    <w:p w14:paraId="7EF633E0" w14:textId="77777777" w:rsidR="00D70F28" w:rsidRPr="00FE6418" w:rsidRDefault="005A5385">
      <w:pPr>
        <w:pStyle w:val="ListParagraph"/>
        <w:numPr>
          <w:ilvl w:val="0"/>
          <w:numId w:val="48"/>
        </w:numPr>
        <w:tabs>
          <w:tab w:val="left" w:pos="1081"/>
          <w:tab w:val="left" w:pos="1083"/>
        </w:tabs>
        <w:rPr>
          <w:rFonts w:ascii="Calibri Light" w:hAnsi="Calibri Light" w:cs="Calibri Light"/>
          <w:sz w:val="24"/>
        </w:rPr>
      </w:pPr>
      <w:r w:rsidRPr="00FE6418">
        <w:rPr>
          <w:rFonts w:ascii="Calibri Light" w:hAnsi="Calibri Light" w:cs="Calibri Light"/>
          <w:sz w:val="24"/>
        </w:rPr>
        <w:t>Manually enter the values required on this</w:t>
      </w:r>
      <w:r w:rsidRPr="00FE6418">
        <w:rPr>
          <w:rFonts w:ascii="Calibri Light" w:hAnsi="Calibri Light" w:cs="Calibri Light"/>
          <w:spacing w:val="-7"/>
          <w:sz w:val="24"/>
        </w:rPr>
        <w:t xml:space="preserve"> </w:t>
      </w:r>
      <w:r w:rsidRPr="00FE6418">
        <w:rPr>
          <w:rFonts w:ascii="Calibri Light" w:hAnsi="Calibri Light" w:cs="Calibri Light"/>
          <w:sz w:val="24"/>
        </w:rPr>
        <w:t>interface.</w:t>
      </w:r>
    </w:p>
    <w:p w14:paraId="46311CFF" w14:textId="77777777" w:rsidR="00D70F28" w:rsidRPr="00FE6418" w:rsidRDefault="005A5385">
      <w:pPr>
        <w:pStyle w:val="ListParagraph"/>
        <w:numPr>
          <w:ilvl w:val="0"/>
          <w:numId w:val="48"/>
        </w:numPr>
        <w:tabs>
          <w:tab w:val="left" w:pos="1081"/>
          <w:tab w:val="left" w:pos="1083"/>
        </w:tabs>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Calculate </w:t>
      </w:r>
      <w:r w:rsidRPr="00FE6418">
        <w:rPr>
          <w:rFonts w:ascii="Calibri Light" w:hAnsi="Calibri Light" w:cs="Calibri Light"/>
          <w:sz w:val="24"/>
        </w:rPr>
        <w:t>to output parameter</w:t>
      </w:r>
      <w:r w:rsidRPr="00FE6418">
        <w:rPr>
          <w:rFonts w:ascii="Calibri Light" w:hAnsi="Calibri Light" w:cs="Calibri Light"/>
          <w:spacing w:val="-2"/>
          <w:sz w:val="24"/>
        </w:rPr>
        <w:t xml:space="preserve"> </w:t>
      </w:r>
      <w:r w:rsidRPr="00FE6418">
        <w:rPr>
          <w:rFonts w:ascii="Calibri Light" w:hAnsi="Calibri Light" w:cs="Calibri Light"/>
          <w:sz w:val="24"/>
        </w:rPr>
        <w:t>value.</w:t>
      </w:r>
    </w:p>
    <w:p w14:paraId="65324FF5" w14:textId="77777777" w:rsidR="00D70F28" w:rsidRPr="00FE6418" w:rsidRDefault="005A5385">
      <w:pPr>
        <w:pStyle w:val="ListParagraph"/>
        <w:numPr>
          <w:ilvl w:val="2"/>
          <w:numId w:val="54"/>
        </w:numPr>
        <w:tabs>
          <w:tab w:val="left" w:pos="1547"/>
        </w:tabs>
        <w:spacing w:before="161"/>
        <w:ind w:left="1546" w:hanging="919"/>
        <w:rPr>
          <w:rFonts w:ascii="Calibri Light" w:hAnsi="Calibri Light" w:cs="Calibri Light"/>
          <w:b/>
          <w:sz w:val="30"/>
        </w:rPr>
      </w:pPr>
      <w:r w:rsidRPr="00FE6418">
        <w:rPr>
          <w:rFonts w:ascii="Calibri Light" w:hAnsi="Calibri Light" w:cs="Calibri Light"/>
          <w:b/>
          <w:sz w:val="30"/>
        </w:rPr>
        <w:t>Input</w:t>
      </w:r>
      <w:r w:rsidRPr="00FE6418">
        <w:rPr>
          <w:rFonts w:ascii="Calibri Light" w:hAnsi="Calibri Light" w:cs="Calibri Light"/>
          <w:b/>
          <w:spacing w:val="-1"/>
          <w:sz w:val="30"/>
        </w:rPr>
        <w:t xml:space="preserve"> </w:t>
      </w:r>
      <w:r w:rsidRPr="00FE6418">
        <w:rPr>
          <w:rFonts w:ascii="Calibri Light" w:hAnsi="Calibri Light" w:cs="Calibri Light"/>
          <w:b/>
          <w:sz w:val="30"/>
        </w:rPr>
        <w:t>Parameters</w:t>
      </w:r>
    </w:p>
    <w:p w14:paraId="5632445E" w14:textId="77777777" w:rsidR="00D70F28" w:rsidRPr="00FE6418" w:rsidRDefault="00D70F28">
      <w:pPr>
        <w:pStyle w:val="BodyText"/>
        <w:rPr>
          <w:rFonts w:ascii="Calibri Light" w:hAnsi="Calibri Light" w:cs="Calibri Light"/>
          <w:sz w:val="25"/>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E6418" w14:paraId="6C47803C" w14:textId="77777777" w:rsidTr="00BE346E">
        <w:trPr>
          <w:trHeight w:val="405"/>
        </w:trPr>
        <w:tc>
          <w:tcPr>
            <w:tcW w:w="2225" w:type="dxa"/>
            <w:tcBorders>
              <w:bottom w:val="single" w:sz="6" w:space="0" w:color="000000"/>
            </w:tcBorders>
            <w:vAlign w:val="center"/>
          </w:tcPr>
          <w:p w14:paraId="6175A63C" w14:textId="77777777" w:rsidR="00D70F28" w:rsidRPr="00FE6418" w:rsidRDefault="005A5385" w:rsidP="00BE346E">
            <w:pPr>
              <w:pStyle w:val="TableParagraph"/>
              <w:ind w:left="105"/>
              <w:rPr>
                <w:rFonts w:ascii="Calibri Light" w:hAnsi="Calibri Light" w:cs="Calibri Light"/>
                <w:b/>
                <w:sz w:val="24"/>
              </w:rPr>
            </w:pPr>
            <w:r w:rsidRPr="00FE6418">
              <w:rPr>
                <w:rFonts w:ascii="Calibri Light" w:hAnsi="Calibri Light" w:cs="Calibri Light"/>
                <w:b/>
                <w:sz w:val="24"/>
              </w:rPr>
              <w:t>Items</w:t>
            </w:r>
          </w:p>
        </w:tc>
        <w:tc>
          <w:tcPr>
            <w:tcW w:w="6248" w:type="dxa"/>
            <w:tcBorders>
              <w:bottom w:val="single" w:sz="6" w:space="0" w:color="000000"/>
            </w:tcBorders>
            <w:vAlign w:val="center"/>
          </w:tcPr>
          <w:p w14:paraId="79772EB3" w14:textId="77777777" w:rsidR="00D70F28" w:rsidRPr="00FE6418" w:rsidRDefault="005A5385" w:rsidP="00BE346E">
            <w:pPr>
              <w:pStyle w:val="TableParagraph"/>
              <w:ind w:left="105"/>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18EDB32F" w14:textId="77777777" w:rsidTr="00BE346E">
        <w:trPr>
          <w:trHeight w:val="393"/>
        </w:trPr>
        <w:tc>
          <w:tcPr>
            <w:tcW w:w="2225" w:type="dxa"/>
            <w:tcBorders>
              <w:top w:val="single" w:sz="6" w:space="0" w:color="000000"/>
            </w:tcBorders>
            <w:vAlign w:val="center"/>
          </w:tcPr>
          <w:p w14:paraId="0E0F7DB4" w14:textId="77777777" w:rsidR="00D70F28" w:rsidRPr="00FE6418" w:rsidRDefault="005A5385" w:rsidP="00BE346E">
            <w:pPr>
              <w:pStyle w:val="TableParagraph"/>
              <w:spacing w:line="265" w:lineRule="exact"/>
              <w:ind w:left="105"/>
              <w:rPr>
                <w:rFonts w:ascii="Calibri Light" w:hAnsi="Calibri Light" w:cs="Calibri Light"/>
                <w:sz w:val="24"/>
              </w:rPr>
            </w:pPr>
            <w:r w:rsidRPr="00FE6418">
              <w:rPr>
                <w:rFonts w:ascii="Calibri Light" w:hAnsi="Calibri Light" w:cs="Calibri Light"/>
                <w:sz w:val="24"/>
              </w:rPr>
              <w:t>URK</w:t>
            </w:r>
          </w:p>
        </w:tc>
        <w:tc>
          <w:tcPr>
            <w:tcW w:w="6248" w:type="dxa"/>
            <w:tcBorders>
              <w:top w:val="single" w:sz="6" w:space="0" w:color="000000"/>
            </w:tcBorders>
            <w:vAlign w:val="center"/>
          </w:tcPr>
          <w:p w14:paraId="03561845" w14:textId="77777777" w:rsidR="00D70F28" w:rsidRPr="00FE6418" w:rsidRDefault="005A5385" w:rsidP="00BE346E">
            <w:pPr>
              <w:pStyle w:val="TableParagraph"/>
              <w:spacing w:line="265" w:lineRule="exact"/>
              <w:ind w:left="105"/>
              <w:rPr>
                <w:rFonts w:ascii="Calibri Light" w:hAnsi="Calibri Light" w:cs="Calibri Light"/>
                <w:sz w:val="24"/>
              </w:rPr>
            </w:pPr>
            <w:r w:rsidRPr="00FE6418">
              <w:rPr>
                <w:rFonts w:ascii="Calibri Light" w:hAnsi="Calibri Light" w:cs="Calibri Light"/>
                <w:sz w:val="24"/>
              </w:rPr>
              <w:t>Urine potassium</w:t>
            </w:r>
          </w:p>
        </w:tc>
      </w:tr>
      <w:tr w:rsidR="00D70F28" w:rsidRPr="00FE6418" w14:paraId="4B4366BF" w14:textId="77777777" w:rsidTr="00BE346E">
        <w:trPr>
          <w:trHeight w:val="395"/>
        </w:trPr>
        <w:tc>
          <w:tcPr>
            <w:tcW w:w="2225" w:type="dxa"/>
            <w:vAlign w:val="center"/>
          </w:tcPr>
          <w:p w14:paraId="71FFDAAD"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URNa</w:t>
            </w:r>
          </w:p>
        </w:tc>
        <w:tc>
          <w:tcPr>
            <w:tcW w:w="6248" w:type="dxa"/>
            <w:vAlign w:val="center"/>
          </w:tcPr>
          <w:p w14:paraId="7F751F6C"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Urinary sodium</w:t>
            </w:r>
          </w:p>
        </w:tc>
      </w:tr>
      <w:tr w:rsidR="00D70F28" w:rsidRPr="00FE6418" w14:paraId="7DFB8231" w14:textId="77777777" w:rsidTr="00BE346E">
        <w:trPr>
          <w:trHeight w:val="398"/>
        </w:trPr>
        <w:tc>
          <w:tcPr>
            <w:tcW w:w="2225" w:type="dxa"/>
            <w:vAlign w:val="center"/>
          </w:tcPr>
          <w:p w14:paraId="73C9989B" w14:textId="77777777" w:rsidR="00D70F28" w:rsidRPr="00FE6418" w:rsidRDefault="005A5385" w:rsidP="00BE346E">
            <w:pPr>
              <w:pStyle w:val="TableParagraph"/>
              <w:spacing w:line="270" w:lineRule="exact"/>
              <w:ind w:left="105"/>
              <w:rPr>
                <w:rFonts w:ascii="Calibri Light" w:hAnsi="Calibri Light" w:cs="Calibri Light"/>
                <w:sz w:val="24"/>
              </w:rPr>
            </w:pPr>
            <w:r w:rsidRPr="00FE6418">
              <w:rPr>
                <w:rFonts w:ascii="Calibri Light" w:hAnsi="Calibri Light" w:cs="Calibri Light"/>
                <w:sz w:val="24"/>
              </w:rPr>
              <w:t>Urine</w:t>
            </w:r>
          </w:p>
        </w:tc>
        <w:tc>
          <w:tcPr>
            <w:tcW w:w="6248" w:type="dxa"/>
            <w:vAlign w:val="center"/>
          </w:tcPr>
          <w:p w14:paraId="17F06FBE" w14:textId="77777777" w:rsidR="00D70F28" w:rsidRPr="00FE6418" w:rsidRDefault="005A5385" w:rsidP="00BE346E">
            <w:pPr>
              <w:pStyle w:val="TableParagraph"/>
              <w:spacing w:line="270" w:lineRule="exact"/>
              <w:ind w:left="105"/>
              <w:rPr>
                <w:rFonts w:ascii="Calibri Light" w:hAnsi="Calibri Light" w:cs="Calibri Light"/>
                <w:sz w:val="24"/>
              </w:rPr>
            </w:pPr>
            <w:r w:rsidRPr="00FE6418">
              <w:rPr>
                <w:rFonts w:ascii="Calibri Light" w:hAnsi="Calibri Light" w:cs="Calibri Light"/>
                <w:sz w:val="24"/>
              </w:rPr>
              <w:t>Urine</w:t>
            </w:r>
          </w:p>
        </w:tc>
      </w:tr>
      <w:tr w:rsidR="00D70F28" w:rsidRPr="00FE6418" w14:paraId="54F3C024" w14:textId="77777777" w:rsidTr="00BE346E">
        <w:trPr>
          <w:trHeight w:val="395"/>
        </w:trPr>
        <w:tc>
          <w:tcPr>
            <w:tcW w:w="2225" w:type="dxa"/>
            <w:vAlign w:val="center"/>
          </w:tcPr>
          <w:p w14:paraId="34BE9E84"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Posm</w:t>
            </w:r>
          </w:p>
        </w:tc>
        <w:tc>
          <w:tcPr>
            <w:tcW w:w="6248" w:type="dxa"/>
            <w:vAlign w:val="center"/>
          </w:tcPr>
          <w:p w14:paraId="0FD40C97"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Plasm osmolality</w:t>
            </w:r>
          </w:p>
        </w:tc>
      </w:tr>
      <w:tr w:rsidR="00D70F28" w:rsidRPr="00FE6418" w14:paraId="6AA7300B" w14:textId="77777777" w:rsidTr="00BE346E">
        <w:trPr>
          <w:trHeight w:val="395"/>
        </w:trPr>
        <w:tc>
          <w:tcPr>
            <w:tcW w:w="2225" w:type="dxa"/>
            <w:vAlign w:val="center"/>
          </w:tcPr>
          <w:p w14:paraId="261F0344"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Uosm</w:t>
            </w:r>
          </w:p>
        </w:tc>
        <w:tc>
          <w:tcPr>
            <w:tcW w:w="6248" w:type="dxa"/>
            <w:vAlign w:val="center"/>
          </w:tcPr>
          <w:p w14:paraId="0ECD078C"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Urine osmolality</w:t>
            </w:r>
          </w:p>
        </w:tc>
      </w:tr>
      <w:tr w:rsidR="00D70F28" w:rsidRPr="00FE6418" w14:paraId="4127B123" w14:textId="77777777" w:rsidTr="00BE346E">
        <w:trPr>
          <w:trHeight w:val="395"/>
        </w:trPr>
        <w:tc>
          <w:tcPr>
            <w:tcW w:w="2225" w:type="dxa"/>
            <w:vAlign w:val="center"/>
          </w:tcPr>
          <w:p w14:paraId="2AEAF9F4"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SerNa</w:t>
            </w:r>
          </w:p>
        </w:tc>
        <w:tc>
          <w:tcPr>
            <w:tcW w:w="6248" w:type="dxa"/>
            <w:vAlign w:val="center"/>
          </w:tcPr>
          <w:p w14:paraId="1383C4F5"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Serum sodium</w:t>
            </w:r>
          </w:p>
        </w:tc>
      </w:tr>
      <w:tr w:rsidR="00D70F28" w:rsidRPr="00FE6418" w14:paraId="285E6E7E" w14:textId="77777777" w:rsidTr="00BE346E">
        <w:trPr>
          <w:trHeight w:val="395"/>
        </w:trPr>
        <w:tc>
          <w:tcPr>
            <w:tcW w:w="2225" w:type="dxa"/>
            <w:vAlign w:val="center"/>
          </w:tcPr>
          <w:p w14:paraId="2AC36628"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SCr</w:t>
            </w:r>
          </w:p>
        </w:tc>
        <w:tc>
          <w:tcPr>
            <w:tcW w:w="6248" w:type="dxa"/>
            <w:vAlign w:val="center"/>
          </w:tcPr>
          <w:p w14:paraId="2532C93A"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Serum creatinine</w:t>
            </w:r>
          </w:p>
        </w:tc>
      </w:tr>
      <w:tr w:rsidR="00D70F28" w:rsidRPr="00FE6418" w14:paraId="4A8B58B7" w14:textId="77777777" w:rsidTr="00BE346E">
        <w:trPr>
          <w:trHeight w:val="395"/>
        </w:trPr>
        <w:tc>
          <w:tcPr>
            <w:tcW w:w="2225" w:type="dxa"/>
            <w:vAlign w:val="center"/>
          </w:tcPr>
          <w:p w14:paraId="49C1A8FF"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UCr</w:t>
            </w:r>
          </w:p>
        </w:tc>
        <w:tc>
          <w:tcPr>
            <w:tcW w:w="6248" w:type="dxa"/>
            <w:vAlign w:val="center"/>
          </w:tcPr>
          <w:p w14:paraId="257D1495"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Urine creatinine</w:t>
            </w:r>
          </w:p>
        </w:tc>
      </w:tr>
      <w:tr w:rsidR="00D70F28" w:rsidRPr="00FE6418" w14:paraId="73E2A11C" w14:textId="77777777" w:rsidTr="00BE346E">
        <w:trPr>
          <w:trHeight w:val="398"/>
        </w:trPr>
        <w:tc>
          <w:tcPr>
            <w:tcW w:w="2225" w:type="dxa"/>
            <w:vAlign w:val="center"/>
          </w:tcPr>
          <w:p w14:paraId="5ED75459" w14:textId="77777777" w:rsidR="00D70F28" w:rsidRPr="00FE6418" w:rsidRDefault="005A5385" w:rsidP="00BE346E">
            <w:pPr>
              <w:pStyle w:val="TableParagraph"/>
              <w:spacing w:line="271" w:lineRule="exact"/>
              <w:ind w:left="105"/>
              <w:rPr>
                <w:rFonts w:ascii="Calibri Light" w:hAnsi="Calibri Light" w:cs="Calibri Light"/>
                <w:sz w:val="24"/>
              </w:rPr>
            </w:pPr>
            <w:r w:rsidRPr="00FE6418">
              <w:rPr>
                <w:rFonts w:ascii="Calibri Light" w:hAnsi="Calibri Light" w:cs="Calibri Light"/>
                <w:sz w:val="24"/>
              </w:rPr>
              <w:t>BUN</w:t>
            </w:r>
          </w:p>
        </w:tc>
        <w:tc>
          <w:tcPr>
            <w:tcW w:w="6248" w:type="dxa"/>
            <w:vAlign w:val="center"/>
          </w:tcPr>
          <w:p w14:paraId="05CBBB71" w14:textId="77777777" w:rsidR="00D70F28" w:rsidRPr="00FE6418" w:rsidRDefault="005A5385" w:rsidP="00BE346E">
            <w:pPr>
              <w:pStyle w:val="TableParagraph"/>
              <w:spacing w:line="271" w:lineRule="exact"/>
              <w:ind w:left="105"/>
              <w:rPr>
                <w:rFonts w:ascii="Calibri Light" w:hAnsi="Calibri Light" w:cs="Calibri Light"/>
                <w:sz w:val="24"/>
              </w:rPr>
            </w:pPr>
            <w:r w:rsidRPr="00FE6418">
              <w:rPr>
                <w:rFonts w:ascii="Calibri Light" w:hAnsi="Calibri Light" w:cs="Calibri Light"/>
                <w:sz w:val="24"/>
              </w:rPr>
              <w:t>Blood urea nitrogen</w:t>
            </w:r>
          </w:p>
        </w:tc>
      </w:tr>
      <w:tr w:rsidR="00D70F28" w:rsidRPr="00FE6418" w14:paraId="0F977528" w14:textId="77777777" w:rsidTr="00BE346E">
        <w:trPr>
          <w:trHeight w:val="395"/>
        </w:trPr>
        <w:tc>
          <w:tcPr>
            <w:tcW w:w="2225" w:type="dxa"/>
            <w:vAlign w:val="center"/>
          </w:tcPr>
          <w:p w14:paraId="584B9ED0"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UUN</w:t>
            </w:r>
          </w:p>
        </w:tc>
        <w:tc>
          <w:tcPr>
            <w:tcW w:w="6248" w:type="dxa"/>
            <w:vAlign w:val="center"/>
          </w:tcPr>
          <w:p w14:paraId="68188447"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Urine urea nitrogen</w:t>
            </w:r>
          </w:p>
        </w:tc>
      </w:tr>
    </w:tbl>
    <w:p w14:paraId="40763F72" w14:textId="77777777" w:rsidR="00D70F28" w:rsidRPr="00FE6418" w:rsidRDefault="005A5385">
      <w:pPr>
        <w:pStyle w:val="ListParagraph"/>
        <w:numPr>
          <w:ilvl w:val="2"/>
          <w:numId w:val="54"/>
        </w:numPr>
        <w:tabs>
          <w:tab w:val="left" w:pos="1547"/>
        </w:tabs>
        <w:spacing w:before="117"/>
        <w:ind w:left="1546" w:hanging="919"/>
        <w:rPr>
          <w:rFonts w:ascii="Calibri Light" w:hAnsi="Calibri Light" w:cs="Calibri Light"/>
          <w:b/>
          <w:sz w:val="30"/>
        </w:rPr>
      </w:pPr>
      <w:r w:rsidRPr="00FE6418">
        <w:rPr>
          <w:rFonts w:ascii="Calibri Light" w:hAnsi="Calibri Light" w:cs="Calibri Light"/>
          <w:b/>
          <w:sz w:val="30"/>
        </w:rPr>
        <w:t>Output</w:t>
      </w:r>
      <w:r w:rsidRPr="00FE6418">
        <w:rPr>
          <w:rFonts w:ascii="Calibri Light" w:hAnsi="Calibri Light" w:cs="Calibri Light"/>
          <w:b/>
          <w:spacing w:val="-3"/>
          <w:sz w:val="30"/>
        </w:rPr>
        <w:t xml:space="preserve"> </w:t>
      </w:r>
      <w:r w:rsidRPr="00FE6418">
        <w:rPr>
          <w:rFonts w:ascii="Calibri Light" w:hAnsi="Calibri Light" w:cs="Calibri Light"/>
          <w:b/>
          <w:sz w:val="30"/>
        </w:rPr>
        <w:t>Parameters</w:t>
      </w:r>
    </w:p>
    <w:p w14:paraId="136CCFEF" w14:textId="77777777" w:rsidR="00D70F28" w:rsidRPr="00FE6418" w:rsidRDefault="00D70F28">
      <w:pPr>
        <w:pStyle w:val="BodyText"/>
        <w:spacing w:before="10" w:after="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E6418" w14:paraId="2CE56896" w14:textId="77777777" w:rsidTr="00BE346E">
        <w:trPr>
          <w:trHeight w:val="407"/>
        </w:trPr>
        <w:tc>
          <w:tcPr>
            <w:tcW w:w="2225" w:type="dxa"/>
            <w:vAlign w:val="center"/>
          </w:tcPr>
          <w:p w14:paraId="5071BD4B" w14:textId="77777777" w:rsidR="00D70F28" w:rsidRPr="00FE6418" w:rsidRDefault="005A5385" w:rsidP="00BE346E">
            <w:pPr>
              <w:pStyle w:val="TableParagraph"/>
              <w:ind w:left="105"/>
              <w:rPr>
                <w:rFonts w:ascii="Calibri Light" w:hAnsi="Calibri Light" w:cs="Calibri Light"/>
                <w:b/>
                <w:sz w:val="24"/>
              </w:rPr>
            </w:pPr>
            <w:r w:rsidRPr="00FE6418">
              <w:rPr>
                <w:rFonts w:ascii="Calibri Light" w:hAnsi="Calibri Light" w:cs="Calibri Light"/>
                <w:b/>
                <w:sz w:val="24"/>
              </w:rPr>
              <w:t>Items</w:t>
            </w:r>
          </w:p>
        </w:tc>
        <w:tc>
          <w:tcPr>
            <w:tcW w:w="6248" w:type="dxa"/>
            <w:vAlign w:val="center"/>
          </w:tcPr>
          <w:p w14:paraId="3677CC4D" w14:textId="77777777" w:rsidR="00D70F28" w:rsidRPr="00FE6418" w:rsidRDefault="005A5385" w:rsidP="00BE346E">
            <w:pPr>
              <w:pStyle w:val="TableParagraph"/>
              <w:ind w:left="105"/>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1C8A1BE2" w14:textId="77777777" w:rsidTr="00BE346E">
        <w:trPr>
          <w:trHeight w:val="395"/>
        </w:trPr>
        <w:tc>
          <w:tcPr>
            <w:tcW w:w="2225" w:type="dxa"/>
            <w:vAlign w:val="center"/>
          </w:tcPr>
          <w:p w14:paraId="77EA0853"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URNaEx</w:t>
            </w:r>
          </w:p>
        </w:tc>
        <w:tc>
          <w:tcPr>
            <w:tcW w:w="6248" w:type="dxa"/>
            <w:vAlign w:val="center"/>
          </w:tcPr>
          <w:p w14:paraId="684E3D14"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Urine sodium excretion</w:t>
            </w:r>
          </w:p>
        </w:tc>
      </w:tr>
      <w:tr w:rsidR="00D70F28" w:rsidRPr="00FE6418" w14:paraId="255123F5" w14:textId="77777777" w:rsidTr="00BE346E">
        <w:trPr>
          <w:trHeight w:val="395"/>
        </w:trPr>
        <w:tc>
          <w:tcPr>
            <w:tcW w:w="2225" w:type="dxa"/>
            <w:vAlign w:val="center"/>
          </w:tcPr>
          <w:p w14:paraId="795C6AFD"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URKEx</w:t>
            </w:r>
          </w:p>
        </w:tc>
        <w:tc>
          <w:tcPr>
            <w:tcW w:w="6248" w:type="dxa"/>
            <w:vAlign w:val="center"/>
          </w:tcPr>
          <w:p w14:paraId="69816D75"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Urine potassium excretion</w:t>
            </w:r>
          </w:p>
        </w:tc>
      </w:tr>
      <w:tr w:rsidR="00D70F28" w:rsidRPr="00FE6418" w14:paraId="1A38B239" w14:textId="77777777" w:rsidTr="00BE346E">
        <w:trPr>
          <w:trHeight w:val="398"/>
        </w:trPr>
        <w:tc>
          <w:tcPr>
            <w:tcW w:w="2225" w:type="dxa"/>
            <w:vAlign w:val="center"/>
          </w:tcPr>
          <w:p w14:paraId="34DD2A8C" w14:textId="77777777" w:rsidR="00D70F28" w:rsidRPr="00FE6418" w:rsidRDefault="005A5385" w:rsidP="00BE346E">
            <w:pPr>
              <w:pStyle w:val="TableParagraph"/>
              <w:spacing w:line="270" w:lineRule="exact"/>
              <w:ind w:left="105"/>
              <w:rPr>
                <w:rFonts w:ascii="Calibri Light" w:hAnsi="Calibri Light" w:cs="Calibri Light"/>
                <w:sz w:val="24"/>
              </w:rPr>
            </w:pPr>
            <w:r w:rsidRPr="00FE6418">
              <w:rPr>
                <w:rFonts w:ascii="Calibri Light" w:hAnsi="Calibri Light" w:cs="Calibri Light"/>
                <w:sz w:val="24"/>
              </w:rPr>
              <w:t>Na/K</w:t>
            </w:r>
          </w:p>
        </w:tc>
        <w:tc>
          <w:tcPr>
            <w:tcW w:w="6248" w:type="dxa"/>
            <w:vAlign w:val="center"/>
          </w:tcPr>
          <w:p w14:paraId="23B60DB6" w14:textId="77777777" w:rsidR="00D70F28" w:rsidRPr="00FE6418" w:rsidRDefault="005A5385" w:rsidP="00BE346E">
            <w:pPr>
              <w:pStyle w:val="TableParagraph"/>
              <w:spacing w:line="270" w:lineRule="exact"/>
              <w:ind w:left="105"/>
              <w:rPr>
                <w:rFonts w:ascii="Calibri Light" w:hAnsi="Calibri Light" w:cs="Calibri Light"/>
                <w:sz w:val="24"/>
              </w:rPr>
            </w:pPr>
            <w:r w:rsidRPr="00FE6418">
              <w:rPr>
                <w:rFonts w:ascii="Calibri Light" w:hAnsi="Calibri Light" w:cs="Calibri Light"/>
                <w:sz w:val="24"/>
              </w:rPr>
              <w:t>Sodium potassium ratio</w:t>
            </w:r>
          </w:p>
        </w:tc>
      </w:tr>
      <w:tr w:rsidR="00D70F28" w:rsidRPr="00FE6418" w14:paraId="6799E78E" w14:textId="77777777" w:rsidTr="00BE346E">
        <w:trPr>
          <w:trHeight w:val="396"/>
        </w:trPr>
        <w:tc>
          <w:tcPr>
            <w:tcW w:w="2225" w:type="dxa"/>
            <w:vAlign w:val="center"/>
          </w:tcPr>
          <w:p w14:paraId="0C19E38A"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CNa</w:t>
            </w:r>
          </w:p>
        </w:tc>
        <w:tc>
          <w:tcPr>
            <w:tcW w:w="6248" w:type="dxa"/>
            <w:vAlign w:val="center"/>
          </w:tcPr>
          <w:p w14:paraId="583AECC3"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Clearance of sodium</w:t>
            </w:r>
          </w:p>
        </w:tc>
      </w:tr>
      <w:tr w:rsidR="00D70F28" w:rsidRPr="00FE6418" w14:paraId="4E083851" w14:textId="77777777" w:rsidTr="00BE346E">
        <w:trPr>
          <w:trHeight w:val="395"/>
        </w:trPr>
        <w:tc>
          <w:tcPr>
            <w:tcW w:w="2225" w:type="dxa"/>
            <w:vAlign w:val="center"/>
          </w:tcPr>
          <w:p w14:paraId="16550FF3"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CCr</w:t>
            </w:r>
          </w:p>
        </w:tc>
        <w:tc>
          <w:tcPr>
            <w:tcW w:w="6248" w:type="dxa"/>
            <w:vAlign w:val="center"/>
          </w:tcPr>
          <w:p w14:paraId="58519D31"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Creatinine clearance rate</w:t>
            </w:r>
          </w:p>
        </w:tc>
      </w:tr>
      <w:tr w:rsidR="00D70F28" w:rsidRPr="00FE6418" w14:paraId="6914CA84" w14:textId="77777777" w:rsidTr="00BE346E">
        <w:trPr>
          <w:trHeight w:val="395"/>
        </w:trPr>
        <w:tc>
          <w:tcPr>
            <w:tcW w:w="2225" w:type="dxa"/>
            <w:vAlign w:val="center"/>
          </w:tcPr>
          <w:p w14:paraId="2C655B43"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CUUN</w:t>
            </w:r>
          </w:p>
        </w:tc>
        <w:tc>
          <w:tcPr>
            <w:tcW w:w="6248" w:type="dxa"/>
            <w:vAlign w:val="center"/>
          </w:tcPr>
          <w:p w14:paraId="476AD907"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Urine urea nitrogen clearance rate</w:t>
            </w:r>
          </w:p>
        </w:tc>
      </w:tr>
      <w:tr w:rsidR="00D70F28" w:rsidRPr="00FE6418" w14:paraId="39F6BD79" w14:textId="77777777" w:rsidTr="00BE346E">
        <w:trPr>
          <w:trHeight w:val="395"/>
        </w:trPr>
        <w:tc>
          <w:tcPr>
            <w:tcW w:w="2225" w:type="dxa"/>
            <w:vAlign w:val="center"/>
          </w:tcPr>
          <w:p w14:paraId="5DAA1626"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FENa</w:t>
            </w:r>
          </w:p>
        </w:tc>
        <w:tc>
          <w:tcPr>
            <w:tcW w:w="6248" w:type="dxa"/>
            <w:vAlign w:val="center"/>
          </w:tcPr>
          <w:p w14:paraId="612094BB"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Fractional excretion of sodium</w:t>
            </w:r>
          </w:p>
        </w:tc>
      </w:tr>
      <w:tr w:rsidR="00D70F28" w:rsidRPr="00FE6418" w14:paraId="57629404" w14:textId="77777777" w:rsidTr="00BE346E">
        <w:trPr>
          <w:trHeight w:val="395"/>
        </w:trPr>
        <w:tc>
          <w:tcPr>
            <w:tcW w:w="2225" w:type="dxa"/>
            <w:vAlign w:val="center"/>
          </w:tcPr>
          <w:p w14:paraId="49CFA83E"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FEUr</w:t>
            </w:r>
          </w:p>
        </w:tc>
        <w:tc>
          <w:tcPr>
            <w:tcW w:w="6248" w:type="dxa"/>
            <w:vAlign w:val="center"/>
          </w:tcPr>
          <w:p w14:paraId="3E7631D5"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Fractional Excretion of Urea</w:t>
            </w:r>
          </w:p>
        </w:tc>
      </w:tr>
      <w:tr w:rsidR="00D70F28" w:rsidRPr="00FE6418" w14:paraId="00A55BA4" w14:textId="77777777" w:rsidTr="00BE346E">
        <w:trPr>
          <w:trHeight w:val="398"/>
        </w:trPr>
        <w:tc>
          <w:tcPr>
            <w:tcW w:w="2225" w:type="dxa"/>
            <w:vAlign w:val="center"/>
          </w:tcPr>
          <w:p w14:paraId="7BD53CE9" w14:textId="77777777" w:rsidR="00D70F28" w:rsidRPr="00FE6418" w:rsidRDefault="005A5385" w:rsidP="00BE346E">
            <w:pPr>
              <w:pStyle w:val="TableParagraph"/>
              <w:spacing w:line="270" w:lineRule="exact"/>
              <w:ind w:left="105"/>
              <w:rPr>
                <w:rFonts w:ascii="Calibri Light" w:hAnsi="Calibri Light" w:cs="Calibri Light"/>
                <w:sz w:val="24"/>
              </w:rPr>
            </w:pPr>
            <w:r w:rsidRPr="00FE6418">
              <w:rPr>
                <w:rFonts w:ascii="Calibri Light" w:hAnsi="Calibri Light" w:cs="Calibri Light"/>
                <w:sz w:val="24"/>
              </w:rPr>
              <w:t>Cosm</w:t>
            </w:r>
          </w:p>
        </w:tc>
        <w:tc>
          <w:tcPr>
            <w:tcW w:w="6248" w:type="dxa"/>
            <w:vAlign w:val="center"/>
          </w:tcPr>
          <w:p w14:paraId="3E8EA038" w14:textId="77777777" w:rsidR="00D70F28" w:rsidRPr="00FE6418" w:rsidRDefault="005A5385" w:rsidP="00BE346E">
            <w:pPr>
              <w:pStyle w:val="TableParagraph"/>
              <w:spacing w:line="270" w:lineRule="exact"/>
              <w:ind w:left="105"/>
              <w:rPr>
                <w:rFonts w:ascii="Calibri Light" w:hAnsi="Calibri Light" w:cs="Calibri Light"/>
                <w:sz w:val="24"/>
              </w:rPr>
            </w:pPr>
            <w:r w:rsidRPr="00FE6418">
              <w:rPr>
                <w:rFonts w:ascii="Calibri Light" w:hAnsi="Calibri Light" w:cs="Calibri Light"/>
                <w:sz w:val="24"/>
              </w:rPr>
              <w:t>Osmolar clearance</w:t>
            </w:r>
          </w:p>
        </w:tc>
      </w:tr>
      <w:tr w:rsidR="00D70F28" w:rsidRPr="00FE6418" w14:paraId="6F972F16" w14:textId="77777777" w:rsidTr="00BE346E">
        <w:trPr>
          <w:trHeight w:val="395"/>
        </w:trPr>
        <w:tc>
          <w:tcPr>
            <w:tcW w:w="2225" w:type="dxa"/>
            <w:vAlign w:val="center"/>
          </w:tcPr>
          <w:p w14:paraId="62B94724"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CH2O</w:t>
            </w:r>
          </w:p>
        </w:tc>
        <w:tc>
          <w:tcPr>
            <w:tcW w:w="6248" w:type="dxa"/>
            <w:vAlign w:val="center"/>
          </w:tcPr>
          <w:p w14:paraId="78EB227E"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Free water clearance</w:t>
            </w:r>
          </w:p>
        </w:tc>
      </w:tr>
      <w:tr w:rsidR="00D70F28" w:rsidRPr="00FE6418" w14:paraId="090E1E5F" w14:textId="77777777" w:rsidTr="00BE346E">
        <w:trPr>
          <w:trHeight w:val="395"/>
        </w:trPr>
        <w:tc>
          <w:tcPr>
            <w:tcW w:w="2225" w:type="dxa"/>
            <w:vAlign w:val="center"/>
          </w:tcPr>
          <w:p w14:paraId="15F64DD0" w14:textId="126D77AF" w:rsidR="00D70F28" w:rsidRPr="00FE6418" w:rsidRDefault="00BE346E" w:rsidP="00BE346E">
            <w:pPr>
              <w:pStyle w:val="TableParagraph"/>
              <w:spacing w:line="268" w:lineRule="exact"/>
              <w:ind w:left="105"/>
              <w:rPr>
                <w:rFonts w:ascii="Calibri Light" w:hAnsi="Calibri Light" w:cs="Calibri Light"/>
                <w:sz w:val="24"/>
              </w:rPr>
            </w:pPr>
            <w:r>
              <w:rPr>
                <w:rFonts w:ascii="Calibri Light" w:hAnsi="Calibri Light" w:cs="Calibri Light"/>
                <w:sz w:val="24"/>
              </w:rPr>
              <w:t>U/P</w:t>
            </w:r>
            <w:r w:rsidR="005A5385" w:rsidRPr="00FE6418">
              <w:rPr>
                <w:rFonts w:ascii="Calibri Light" w:hAnsi="Calibri Light" w:cs="Calibri Light"/>
                <w:sz w:val="24"/>
              </w:rPr>
              <w:t>osm</w:t>
            </w:r>
          </w:p>
        </w:tc>
        <w:tc>
          <w:tcPr>
            <w:tcW w:w="6248" w:type="dxa"/>
            <w:vAlign w:val="center"/>
          </w:tcPr>
          <w:p w14:paraId="2513F0EB"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Urine to plasma osmolality ratio</w:t>
            </w:r>
          </w:p>
        </w:tc>
      </w:tr>
      <w:tr w:rsidR="00D70F28" w:rsidRPr="00FE6418" w14:paraId="704B035E" w14:textId="77777777" w:rsidTr="00BE346E">
        <w:trPr>
          <w:trHeight w:val="395"/>
        </w:trPr>
        <w:tc>
          <w:tcPr>
            <w:tcW w:w="2225" w:type="dxa"/>
            <w:vAlign w:val="center"/>
          </w:tcPr>
          <w:p w14:paraId="7DAFE26C"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BUN/SCr</w:t>
            </w:r>
          </w:p>
        </w:tc>
        <w:tc>
          <w:tcPr>
            <w:tcW w:w="6248" w:type="dxa"/>
            <w:vAlign w:val="center"/>
          </w:tcPr>
          <w:p w14:paraId="5F8E471D"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Blood urea nitrogen creatinine ratio</w:t>
            </w:r>
          </w:p>
        </w:tc>
      </w:tr>
      <w:tr w:rsidR="00D70F28" w:rsidRPr="00FE6418" w14:paraId="7B95FE6F" w14:textId="77777777" w:rsidTr="00BE346E">
        <w:trPr>
          <w:trHeight w:val="395"/>
        </w:trPr>
        <w:tc>
          <w:tcPr>
            <w:tcW w:w="2225" w:type="dxa"/>
            <w:vAlign w:val="center"/>
          </w:tcPr>
          <w:p w14:paraId="08CD1334"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U/SCr</w:t>
            </w:r>
          </w:p>
        </w:tc>
        <w:tc>
          <w:tcPr>
            <w:tcW w:w="6248" w:type="dxa"/>
            <w:vAlign w:val="center"/>
          </w:tcPr>
          <w:p w14:paraId="3E6674A7" w14:textId="77777777" w:rsidR="00D70F28" w:rsidRPr="00FE6418" w:rsidRDefault="005A5385" w:rsidP="00BE346E">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Urine-serum creatinine ratio</w:t>
            </w:r>
          </w:p>
        </w:tc>
      </w:tr>
    </w:tbl>
    <w:p w14:paraId="444EEB60"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22A88FE1" w14:textId="77777777" w:rsidR="00D70F28" w:rsidRPr="00FE6418" w:rsidRDefault="00D70F28">
      <w:pPr>
        <w:pStyle w:val="BodyText"/>
        <w:spacing w:before="2"/>
        <w:rPr>
          <w:rFonts w:ascii="Calibri Light" w:hAnsi="Calibri Light" w:cs="Calibri Light"/>
          <w:sz w:val="12"/>
        </w:rPr>
      </w:pPr>
    </w:p>
    <w:p w14:paraId="37A46196" w14:textId="77777777" w:rsidR="00D70F28" w:rsidRPr="00FE6418" w:rsidRDefault="005A5385">
      <w:pPr>
        <w:pStyle w:val="Heading1"/>
        <w:rPr>
          <w:rFonts w:ascii="Calibri Light" w:hAnsi="Calibri Light" w:cs="Calibri Light"/>
        </w:rPr>
      </w:pPr>
      <w:bookmarkStart w:id="285" w:name="_TOC_250116"/>
      <w:bookmarkEnd w:id="285"/>
      <w:r w:rsidRPr="00FE6418">
        <w:rPr>
          <w:rFonts w:ascii="Calibri Light" w:hAnsi="Calibri Light" w:cs="Calibri Light"/>
        </w:rPr>
        <w:t>Chapter 24 Recording</w:t>
      </w:r>
    </w:p>
    <w:p w14:paraId="38408FD5" w14:textId="77777777" w:rsidR="00D70F28" w:rsidRPr="00FE6418" w:rsidRDefault="005A5385">
      <w:pPr>
        <w:pStyle w:val="BodyText"/>
        <w:spacing w:before="172" w:line="268" w:lineRule="auto"/>
        <w:ind w:left="628" w:right="796"/>
        <w:rPr>
          <w:rFonts w:ascii="Calibri Light" w:hAnsi="Calibri Light" w:cs="Calibri Light"/>
        </w:rPr>
      </w:pPr>
      <w:r w:rsidRPr="00FE6418">
        <w:rPr>
          <w:rFonts w:ascii="Calibri Light" w:hAnsi="Calibri Light" w:cs="Calibri Light"/>
        </w:rPr>
        <w:t>A thermal dot matrix recorder is used for the monitor and can support many recording types and output patient information, measurement data, review data waveform and so forth.</w:t>
      </w:r>
    </w:p>
    <w:p w14:paraId="1FDABE24" w14:textId="77777777" w:rsidR="00D70F28" w:rsidRPr="00FE6418" w:rsidRDefault="00D70F28">
      <w:pPr>
        <w:pStyle w:val="BodyText"/>
        <w:rPr>
          <w:rFonts w:ascii="Calibri Light" w:hAnsi="Calibri Light" w:cs="Calibri Light"/>
          <w:sz w:val="20"/>
        </w:rPr>
      </w:pPr>
    </w:p>
    <w:p w14:paraId="25BD23CD" w14:textId="77777777" w:rsidR="00D70F28" w:rsidRPr="00FE6418" w:rsidRDefault="00D70F28">
      <w:pPr>
        <w:pStyle w:val="BodyText"/>
        <w:rPr>
          <w:rFonts w:ascii="Calibri Light" w:hAnsi="Calibri Light" w:cs="Calibri Light"/>
          <w:sz w:val="20"/>
        </w:rPr>
      </w:pPr>
    </w:p>
    <w:p w14:paraId="64133634" w14:textId="77777777" w:rsidR="00D70F28" w:rsidRPr="00FE6418" w:rsidRDefault="00D70F28">
      <w:pPr>
        <w:pStyle w:val="BodyText"/>
        <w:rPr>
          <w:rFonts w:ascii="Calibri Light" w:hAnsi="Calibri Light" w:cs="Calibri Light"/>
          <w:sz w:val="20"/>
        </w:rPr>
      </w:pPr>
    </w:p>
    <w:p w14:paraId="501354B6" w14:textId="77777777" w:rsidR="00D70F28" w:rsidRPr="00FE6418" w:rsidRDefault="00D70F28">
      <w:pPr>
        <w:pStyle w:val="BodyText"/>
        <w:rPr>
          <w:rFonts w:ascii="Calibri Light" w:hAnsi="Calibri Light" w:cs="Calibri Light"/>
          <w:sz w:val="20"/>
        </w:rPr>
      </w:pPr>
    </w:p>
    <w:p w14:paraId="10A5B292" w14:textId="77777777" w:rsidR="00D70F28" w:rsidRPr="00FE6418" w:rsidRDefault="00D70F28">
      <w:pPr>
        <w:pStyle w:val="BodyText"/>
        <w:spacing w:before="6"/>
        <w:rPr>
          <w:rFonts w:ascii="Calibri Light" w:hAnsi="Calibri Light" w:cs="Calibri Light"/>
          <w:sz w:val="20"/>
        </w:rPr>
      </w:pPr>
    </w:p>
    <w:p w14:paraId="3FC04675" w14:textId="77777777" w:rsidR="00D70F28" w:rsidRPr="00FE6418" w:rsidRDefault="00F913D9">
      <w:pPr>
        <w:spacing w:line="200" w:lineRule="exact"/>
        <w:ind w:left="7913"/>
        <w:rPr>
          <w:rFonts w:ascii="Calibri Light" w:hAnsi="Calibri Light" w:cs="Calibri Light"/>
          <w:sz w:val="21"/>
        </w:rPr>
      </w:pPr>
      <w:r w:rsidRPr="00FE6418">
        <w:rPr>
          <w:rFonts w:ascii="Calibri Light" w:hAnsi="Calibri Light" w:cs="Calibri Light"/>
          <w:noProof/>
        </w:rPr>
        <mc:AlternateContent>
          <mc:Choice Requires="wpg">
            <w:drawing>
              <wp:anchor distT="0" distB="0" distL="114300" distR="114300" simplePos="0" relativeHeight="251779584" behindDoc="0" locked="0" layoutInCell="1" allowOverlap="1" wp14:anchorId="4FE99D75" wp14:editId="351969FE">
                <wp:simplePos x="0" y="0"/>
                <wp:positionH relativeFrom="page">
                  <wp:posOffset>2385695</wp:posOffset>
                </wp:positionH>
                <wp:positionV relativeFrom="paragraph">
                  <wp:posOffset>-377825</wp:posOffset>
                </wp:positionV>
                <wp:extent cx="3006725" cy="2844800"/>
                <wp:effectExtent l="0" t="0" r="0" b="0"/>
                <wp:wrapNone/>
                <wp:docPr id="531"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6725" cy="2844800"/>
                          <a:chOff x="3757" y="-595"/>
                          <a:chExt cx="4735" cy="4480"/>
                        </a:xfrm>
                      </wpg:grpSpPr>
                      <pic:pic xmlns:pic="http://schemas.openxmlformats.org/drawingml/2006/picture">
                        <pic:nvPicPr>
                          <pic:cNvPr id="532" name="Picture 17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4058" y="-596"/>
                            <a:ext cx="3792" cy="44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pic:spPr>
                      </pic:pic>
                      <wps:wsp>
                        <wps:cNvPr id="533" name="AutoShape 171"/>
                        <wps:cNvSpPr>
                          <a:spLocks/>
                        </wps:cNvSpPr>
                        <wps:spPr bwMode="auto">
                          <a:xfrm>
                            <a:off x="3757" y="88"/>
                            <a:ext cx="4735" cy="2155"/>
                          </a:xfrm>
                          <a:custGeom>
                            <a:avLst/>
                            <a:gdLst>
                              <a:gd name="T0" fmla="+- 0 3757 3757"/>
                              <a:gd name="T1" fmla="*/ T0 w 4735"/>
                              <a:gd name="T2" fmla="+- 0 228 89"/>
                              <a:gd name="T3" fmla="*/ 228 h 2155"/>
                              <a:gd name="T4" fmla="+- 0 4807 3757"/>
                              <a:gd name="T5" fmla="*/ T4 w 4735"/>
                              <a:gd name="T6" fmla="+- 0 228 89"/>
                              <a:gd name="T7" fmla="*/ 228 h 2155"/>
                              <a:gd name="T8" fmla="+- 0 7337 3757"/>
                              <a:gd name="T9" fmla="*/ T8 w 4735"/>
                              <a:gd name="T10" fmla="+- 0 89 89"/>
                              <a:gd name="T11" fmla="*/ 89 h 2155"/>
                              <a:gd name="T12" fmla="+- 0 8492 3757"/>
                              <a:gd name="T13" fmla="*/ T12 w 4735"/>
                              <a:gd name="T14" fmla="+- 0 89 89"/>
                              <a:gd name="T15" fmla="*/ 89 h 2155"/>
                              <a:gd name="T16" fmla="+- 0 3771 3757"/>
                              <a:gd name="T17" fmla="*/ T16 w 4735"/>
                              <a:gd name="T18" fmla="+- 0 869 89"/>
                              <a:gd name="T19" fmla="*/ 869 h 2155"/>
                              <a:gd name="T20" fmla="+- 0 4821 3757"/>
                              <a:gd name="T21" fmla="*/ T20 w 4735"/>
                              <a:gd name="T22" fmla="+- 0 869 89"/>
                              <a:gd name="T23" fmla="*/ 869 h 2155"/>
                              <a:gd name="T24" fmla="+- 0 3799 3757"/>
                              <a:gd name="T25" fmla="*/ T24 w 4735"/>
                              <a:gd name="T26" fmla="+- 0 2244 89"/>
                              <a:gd name="T27" fmla="*/ 2244 h 2155"/>
                              <a:gd name="T28" fmla="+- 0 5374 3757"/>
                              <a:gd name="T29" fmla="*/ T28 w 4735"/>
                              <a:gd name="T30" fmla="+- 0 2244 89"/>
                              <a:gd name="T31" fmla="*/ 2244 h 21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735" h="2155">
                                <a:moveTo>
                                  <a:pt x="0" y="139"/>
                                </a:moveTo>
                                <a:lnTo>
                                  <a:pt x="1050" y="139"/>
                                </a:lnTo>
                                <a:moveTo>
                                  <a:pt x="3580" y="0"/>
                                </a:moveTo>
                                <a:lnTo>
                                  <a:pt x="4735" y="0"/>
                                </a:lnTo>
                                <a:moveTo>
                                  <a:pt x="14" y="780"/>
                                </a:moveTo>
                                <a:lnTo>
                                  <a:pt x="1064" y="780"/>
                                </a:lnTo>
                                <a:moveTo>
                                  <a:pt x="42" y="2155"/>
                                </a:moveTo>
                                <a:lnTo>
                                  <a:pt x="1617" y="2155"/>
                                </a:lnTo>
                              </a:path>
                            </a:pathLst>
                          </a:custGeom>
                          <a:noFill/>
                          <a:ln w="15875">
                            <a:solidFill>
                              <a:srgbClr val="FF00FF"/>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F60066" id="Group 170" o:spid="_x0000_s1026" style="position:absolute;margin-left:187.85pt;margin-top:-29.75pt;width:236.75pt;height:224pt;z-index:251779584;mso-position-horizontal-relative:page" coordorigin="3757,-595" coordsize="4735,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">
                <v:shape id="Picture 172" o:spid="_x0000_s1027" type="#_x0000_t75" style="position:absolute;left:4058;top:-596;width:3792;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">
                  <v:imagedata r:id="rId261" o:title=""/>
                </v:shape>
                <v:shape id="AutoShape 171" o:spid="_x0000_s1028" style="position:absolute;left:3757;top:88;width:4735;height:2155;visibility:visible;mso-wrap-style:square;v-text-anchor:top" coordsize="4735,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" path="m,139r1050,m3580,l4735,m14,780r1050,m42,2155r1575,e" filled="f" strokecolor="fuchsia" strokeweight="1.25pt">
                  <v:path arrowok="t" o:connecttype="custom" o:connectlocs="0,228;1050,228;3580,89;4735,89;14,869;1064,869;42,2244;1617,2244" o:connectangles="0,0,0,0,0,0,0,0"/>
                </v:shape>
                <w10:wrap anchorx="page"/>
              </v:group>
            </w:pict>
          </mc:Fallback>
        </mc:AlternateContent>
      </w:r>
      <w:r w:rsidR="005A5385" w:rsidRPr="00FE6418">
        <w:rPr>
          <w:rFonts w:ascii="Calibri Light" w:hAnsi="Calibri Light" w:cs="Calibri Light"/>
          <w:sz w:val="21"/>
        </w:rPr>
        <w:t>2</w:t>
      </w:r>
    </w:p>
    <w:p w14:paraId="4E5BD1EA" w14:textId="77777777" w:rsidR="00D70F28" w:rsidRPr="00FE6418" w:rsidRDefault="005A5385">
      <w:pPr>
        <w:spacing w:line="200" w:lineRule="exact"/>
        <w:ind w:left="2812"/>
        <w:rPr>
          <w:rFonts w:ascii="Calibri Light" w:hAnsi="Calibri Light" w:cs="Calibri Light"/>
          <w:sz w:val="21"/>
        </w:rPr>
      </w:pPr>
      <w:r w:rsidRPr="00FE6418">
        <w:rPr>
          <w:rFonts w:ascii="Calibri Light" w:hAnsi="Calibri Light" w:cs="Calibri Light"/>
          <w:sz w:val="21"/>
        </w:rPr>
        <w:t>1</w:t>
      </w:r>
    </w:p>
    <w:p w14:paraId="3390EEED" w14:textId="77777777" w:rsidR="00D70F28" w:rsidRPr="00FE6418" w:rsidRDefault="00D70F28">
      <w:pPr>
        <w:pStyle w:val="BodyText"/>
        <w:spacing w:before="10"/>
        <w:rPr>
          <w:rFonts w:ascii="Calibri Light" w:hAnsi="Calibri Light" w:cs="Calibri Light"/>
          <w:sz w:val="27"/>
        </w:rPr>
      </w:pPr>
    </w:p>
    <w:p w14:paraId="5A2AC9AC" w14:textId="77777777" w:rsidR="00D70F28" w:rsidRPr="00FE6418" w:rsidRDefault="005A5385">
      <w:pPr>
        <w:ind w:left="2812"/>
        <w:rPr>
          <w:rFonts w:ascii="Calibri Light" w:hAnsi="Calibri Light" w:cs="Calibri Light"/>
          <w:sz w:val="21"/>
        </w:rPr>
      </w:pPr>
      <w:r w:rsidRPr="00FE6418">
        <w:rPr>
          <w:rFonts w:ascii="Calibri Light" w:hAnsi="Calibri Light" w:cs="Calibri Light"/>
          <w:sz w:val="21"/>
        </w:rPr>
        <w:t>3</w:t>
      </w:r>
    </w:p>
    <w:p w14:paraId="3687A194" w14:textId="77777777" w:rsidR="00D70F28" w:rsidRPr="00FE6418" w:rsidRDefault="00D70F28">
      <w:pPr>
        <w:pStyle w:val="BodyText"/>
        <w:rPr>
          <w:rFonts w:ascii="Calibri Light" w:hAnsi="Calibri Light" w:cs="Calibri Light"/>
        </w:rPr>
      </w:pPr>
    </w:p>
    <w:p w14:paraId="0C4E794B" w14:textId="77777777" w:rsidR="00D70F28" w:rsidRPr="00FE6418" w:rsidRDefault="00D70F28">
      <w:pPr>
        <w:pStyle w:val="BodyText"/>
        <w:rPr>
          <w:rFonts w:ascii="Calibri Light" w:hAnsi="Calibri Light" w:cs="Calibri Light"/>
        </w:rPr>
      </w:pPr>
    </w:p>
    <w:p w14:paraId="398FF382" w14:textId="77777777" w:rsidR="00D70F28" w:rsidRPr="00FE6418" w:rsidRDefault="00D70F28">
      <w:pPr>
        <w:pStyle w:val="BodyText"/>
        <w:rPr>
          <w:rFonts w:ascii="Calibri Light" w:hAnsi="Calibri Light" w:cs="Calibri Light"/>
        </w:rPr>
      </w:pPr>
    </w:p>
    <w:p w14:paraId="627DA415" w14:textId="77777777" w:rsidR="00D70F28" w:rsidRPr="00FE6418" w:rsidRDefault="00D70F28">
      <w:pPr>
        <w:pStyle w:val="BodyText"/>
        <w:spacing w:before="1"/>
        <w:rPr>
          <w:rFonts w:ascii="Calibri Light" w:hAnsi="Calibri Light" w:cs="Calibri Light"/>
          <w:sz w:val="33"/>
        </w:rPr>
      </w:pPr>
    </w:p>
    <w:p w14:paraId="090C9C03" w14:textId="77777777" w:rsidR="00D70F28" w:rsidRPr="00FE6418" w:rsidRDefault="005A5385">
      <w:pPr>
        <w:ind w:left="2812"/>
        <w:rPr>
          <w:rFonts w:ascii="Calibri Light" w:hAnsi="Calibri Light" w:cs="Calibri Light"/>
          <w:sz w:val="21"/>
        </w:rPr>
      </w:pPr>
      <w:r w:rsidRPr="00FE6418">
        <w:rPr>
          <w:rFonts w:ascii="Calibri Light" w:hAnsi="Calibri Light" w:cs="Calibri Light"/>
          <w:sz w:val="21"/>
        </w:rPr>
        <w:t>4</w:t>
      </w:r>
    </w:p>
    <w:p w14:paraId="43C9E586" w14:textId="77777777" w:rsidR="00D70F28" w:rsidRPr="00FE6418" w:rsidRDefault="00D70F28">
      <w:pPr>
        <w:pStyle w:val="BodyText"/>
        <w:rPr>
          <w:rFonts w:ascii="Calibri Light" w:hAnsi="Calibri Light" w:cs="Calibri Light"/>
          <w:sz w:val="20"/>
        </w:rPr>
      </w:pPr>
    </w:p>
    <w:p w14:paraId="337715A1" w14:textId="77777777" w:rsidR="00D70F28" w:rsidRPr="00FE6418" w:rsidRDefault="00D70F28">
      <w:pPr>
        <w:pStyle w:val="BodyText"/>
        <w:rPr>
          <w:rFonts w:ascii="Calibri Light" w:hAnsi="Calibri Light" w:cs="Calibri Light"/>
          <w:sz w:val="20"/>
        </w:rPr>
      </w:pPr>
    </w:p>
    <w:p w14:paraId="7A85940E" w14:textId="77777777" w:rsidR="00D70F28" w:rsidRPr="00FE6418" w:rsidRDefault="00D70F28">
      <w:pPr>
        <w:pStyle w:val="BodyText"/>
        <w:rPr>
          <w:rFonts w:ascii="Calibri Light" w:hAnsi="Calibri Light" w:cs="Calibri Light"/>
          <w:sz w:val="20"/>
        </w:rPr>
      </w:pPr>
    </w:p>
    <w:p w14:paraId="718DE3BB" w14:textId="77777777" w:rsidR="00D70F28" w:rsidRPr="00FE6418" w:rsidRDefault="00D70F28">
      <w:pPr>
        <w:pStyle w:val="BodyText"/>
        <w:rPr>
          <w:rFonts w:ascii="Calibri Light" w:hAnsi="Calibri Light" w:cs="Calibri Light"/>
          <w:sz w:val="20"/>
        </w:rPr>
      </w:pPr>
    </w:p>
    <w:p w14:paraId="6B666681" w14:textId="77777777" w:rsidR="00D70F28" w:rsidRPr="00FE6418" w:rsidRDefault="00D70F28">
      <w:pPr>
        <w:pStyle w:val="BodyText"/>
        <w:rPr>
          <w:rFonts w:ascii="Calibri Light" w:hAnsi="Calibri Light" w:cs="Calibri Light"/>
          <w:sz w:val="20"/>
        </w:rPr>
      </w:pPr>
    </w:p>
    <w:p w14:paraId="52776084" w14:textId="77777777" w:rsidR="00D70F28" w:rsidRPr="00FE6418" w:rsidRDefault="00D70F28">
      <w:pPr>
        <w:pStyle w:val="BodyText"/>
        <w:rPr>
          <w:rFonts w:ascii="Calibri Light" w:hAnsi="Calibri Light" w:cs="Calibri Light"/>
          <w:sz w:val="20"/>
        </w:rPr>
      </w:pPr>
    </w:p>
    <w:p w14:paraId="48BE9952" w14:textId="77777777" w:rsidR="00D70F28" w:rsidRPr="00FE6418" w:rsidRDefault="00D70F28">
      <w:pPr>
        <w:pStyle w:val="BodyText"/>
        <w:rPr>
          <w:rFonts w:ascii="Calibri Light" w:hAnsi="Calibri Light" w:cs="Calibri Light"/>
          <w:sz w:val="20"/>
        </w:rPr>
      </w:pPr>
    </w:p>
    <w:p w14:paraId="530CB1CF" w14:textId="77777777" w:rsidR="00D70F28" w:rsidRPr="00FE6418" w:rsidRDefault="00D70F28">
      <w:pPr>
        <w:pStyle w:val="BodyText"/>
        <w:rPr>
          <w:rFonts w:ascii="Calibri Light" w:hAnsi="Calibri Light" w:cs="Calibri Light"/>
          <w:sz w:val="20"/>
        </w:rPr>
      </w:pPr>
    </w:p>
    <w:p w14:paraId="290E35EE" w14:textId="77777777" w:rsidR="00D70F28" w:rsidRPr="00FE6418" w:rsidRDefault="00F913D9">
      <w:pPr>
        <w:pStyle w:val="BodyText"/>
        <w:rPr>
          <w:rFonts w:ascii="Calibri Light" w:hAnsi="Calibri Light" w:cs="Calibri Light"/>
          <w:sz w:val="16"/>
        </w:rPr>
      </w:pPr>
      <w:r w:rsidRPr="00FE6418">
        <w:rPr>
          <w:rFonts w:ascii="Calibri Light" w:hAnsi="Calibri Light" w:cs="Calibri Light"/>
          <w:noProof/>
        </w:rPr>
        <mc:AlternateContent>
          <mc:Choice Requires="wpg">
            <w:drawing>
              <wp:anchor distT="0" distB="0" distL="0" distR="0" simplePos="0" relativeHeight="251774464" behindDoc="1" locked="0" layoutInCell="1" allowOverlap="1" wp14:anchorId="50A070AD" wp14:editId="2B040A05">
                <wp:simplePos x="0" y="0"/>
                <wp:positionH relativeFrom="page">
                  <wp:posOffset>1323340</wp:posOffset>
                </wp:positionH>
                <wp:positionV relativeFrom="paragraph">
                  <wp:posOffset>142240</wp:posOffset>
                </wp:positionV>
                <wp:extent cx="4916170" cy="6350"/>
                <wp:effectExtent l="0" t="0" r="0" b="0"/>
                <wp:wrapTopAndBottom/>
                <wp:docPr id="527"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224"/>
                          <a:chExt cx="7742" cy="10"/>
                        </a:xfrm>
                      </wpg:grpSpPr>
                      <wps:wsp>
                        <wps:cNvPr id="528" name="Line 169"/>
                        <wps:cNvCnPr>
                          <a:cxnSpLocks noChangeShapeType="1"/>
                        </wps:cNvCnPr>
                        <wps:spPr bwMode="auto">
                          <a:xfrm>
                            <a:off x="2084" y="228"/>
                            <a:ext cx="12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29" name="Rectangle 168"/>
                        <wps:cNvSpPr>
                          <a:spLocks noChangeArrowheads="1"/>
                        </wps:cNvSpPr>
                        <wps:spPr bwMode="auto">
                          <a:xfrm>
                            <a:off x="3343" y="223"/>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30" name="Line 167"/>
                        <wps:cNvCnPr>
                          <a:cxnSpLocks noChangeShapeType="1"/>
                        </wps:cNvCnPr>
                        <wps:spPr bwMode="auto">
                          <a:xfrm>
                            <a:off x="3353" y="228"/>
                            <a:ext cx="6472"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438816" id="Group 166" o:spid="_x0000_s1026" style="position:absolute;margin-left:104.2pt;margin-top:11.2pt;width:387.1pt;height:.5pt;z-index:-251542016;mso-wrap-distance-left:0;mso-wrap-distance-right:0;mso-position-horizontal-relative:page" coordorigin="2084,224"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">
                <v:line id="Line 169" o:spid="_x0000_s1027" style="position:absolute;visibility:visible;mso-wrap-style:square" from="2084,228" to="3344,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" strokeweight=".48pt"/>
                <v:rect id="Rectangle 168" o:spid="_x0000_s1028" style="position:absolute;left:3343;top:22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" fillcolor="black" stroked="f"/>
                <v:line id="Line 167" o:spid="_x0000_s1029" style="position:absolute;visibility:visible;mso-wrap-style:square" from="3353,228" to="9825,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" strokeweight=".48pt"/>
                <w10:wrap type="topAndBottom" anchorx="page"/>
              </v:group>
            </w:pict>
          </mc:Fallback>
        </mc:AlternateContent>
      </w:r>
    </w:p>
    <w:p w14:paraId="2137BC3C" w14:textId="77777777" w:rsidR="00D70F28" w:rsidRPr="00FE6418" w:rsidRDefault="005A5385">
      <w:pPr>
        <w:pStyle w:val="ListParagraph"/>
        <w:numPr>
          <w:ilvl w:val="3"/>
          <w:numId w:val="54"/>
        </w:numPr>
        <w:tabs>
          <w:tab w:val="left" w:pos="2831"/>
          <w:tab w:val="left" w:pos="2832"/>
        </w:tabs>
        <w:spacing w:before="78"/>
        <w:ind w:hanging="1261"/>
        <w:rPr>
          <w:rFonts w:ascii="Calibri Light" w:hAnsi="Calibri Light" w:cs="Calibri Light"/>
          <w:sz w:val="24"/>
        </w:rPr>
      </w:pPr>
      <w:r w:rsidRPr="00FE6418">
        <w:rPr>
          <w:rFonts w:ascii="Calibri Light" w:hAnsi="Calibri Light" w:cs="Calibri Light"/>
          <w:sz w:val="24"/>
        </w:rPr>
        <w:t>Recording</w:t>
      </w:r>
      <w:r w:rsidRPr="00FE6418">
        <w:rPr>
          <w:rFonts w:ascii="Calibri Light" w:hAnsi="Calibri Light" w:cs="Calibri Light"/>
          <w:spacing w:val="-4"/>
          <w:sz w:val="24"/>
        </w:rPr>
        <w:t xml:space="preserve"> </w:t>
      </w:r>
      <w:r w:rsidRPr="00FE6418">
        <w:rPr>
          <w:rFonts w:ascii="Calibri Light" w:hAnsi="Calibri Light" w:cs="Calibri Light"/>
          <w:sz w:val="24"/>
        </w:rPr>
        <w:t>indicator</w:t>
      </w:r>
    </w:p>
    <w:p w14:paraId="723D1C4A" w14:textId="77777777" w:rsidR="00D70F28" w:rsidRPr="00FE6418" w:rsidRDefault="00F913D9">
      <w:pPr>
        <w:pStyle w:val="BodyText"/>
        <w:spacing w:before="7"/>
        <w:rPr>
          <w:rFonts w:ascii="Calibri Light" w:hAnsi="Calibri Light" w:cs="Calibri Light"/>
          <w:sz w:val="15"/>
        </w:rPr>
      </w:pPr>
      <w:r w:rsidRPr="00FE6418">
        <w:rPr>
          <w:rFonts w:ascii="Calibri Light" w:hAnsi="Calibri Light" w:cs="Calibri Light"/>
          <w:noProof/>
        </w:rPr>
        <mc:AlternateContent>
          <mc:Choice Requires="wpg">
            <w:drawing>
              <wp:anchor distT="0" distB="0" distL="0" distR="0" simplePos="0" relativeHeight="251775488" behindDoc="1" locked="0" layoutInCell="1" allowOverlap="1" wp14:anchorId="0C0F3B2E" wp14:editId="55012600">
                <wp:simplePos x="0" y="0"/>
                <wp:positionH relativeFrom="page">
                  <wp:posOffset>1323340</wp:posOffset>
                </wp:positionH>
                <wp:positionV relativeFrom="paragraph">
                  <wp:posOffset>139700</wp:posOffset>
                </wp:positionV>
                <wp:extent cx="4916170" cy="6350"/>
                <wp:effectExtent l="0" t="0" r="0" b="0"/>
                <wp:wrapTopAndBottom/>
                <wp:docPr id="523"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220"/>
                          <a:chExt cx="7742" cy="10"/>
                        </a:xfrm>
                      </wpg:grpSpPr>
                      <wps:wsp>
                        <wps:cNvPr id="524" name="Line 165"/>
                        <wps:cNvCnPr>
                          <a:cxnSpLocks noChangeShapeType="1"/>
                        </wps:cNvCnPr>
                        <wps:spPr bwMode="auto">
                          <a:xfrm>
                            <a:off x="2084" y="224"/>
                            <a:ext cx="12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25" name="Rectangle 164"/>
                        <wps:cNvSpPr>
                          <a:spLocks noChangeArrowheads="1"/>
                        </wps:cNvSpPr>
                        <wps:spPr bwMode="auto">
                          <a:xfrm>
                            <a:off x="3343" y="219"/>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26" name="Line 163"/>
                        <wps:cNvCnPr>
                          <a:cxnSpLocks noChangeShapeType="1"/>
                        </wps:cNvCnPr>
                        <wps:spPr bwMode="auto">
                          <a:xfrm>
                            <a:off x="3353" y="224"/>
                            <a:ext cx="6472"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74D170" id="Group 162" o:spid="_x0000_s1026" style="position:absolute;margin-left:104.2pt;margin-top:11pt;width:387.1pt;height:.5pt;z-index:-251540992;mso-wrap-distance-left:0;mso-wrap-distance-right:0;mso-position-horizontal-relative:page" coordorigin="2084,220"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">
                <v:line id="Line 165" o:spid="_x0000_s1027" style="position:absolute;visibility:visible;mso-wrap-style:square" from="2084,224" to="334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" strokeweight=".48pt"/>
                <v:rect id="Rectangle 164" o:spid="_x0000_s1028" style="position:absolute;left:3343;top:21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" fillcolor="black" stroked="f"/>
                <v:line id="Line 163" o:spid="_x0000_s1029" style="position:absolute;visibility:visible;mso-wrap-style:square" from="3353,224" to="982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" strokeweight=".48pt"/>
                <w10:wrap type="topAndBottom" anchorx="page"/>
              </v:group>
            </w:pict>
          </mc:Fallback>
        </mc:AlternateContent>
      </w:r>
    </w:p>
    <w:p w14:paraId="2D734290" w14:textId="77777777" w:rsidR="00D70F28" w:rsidRPr="00FE6418" w:rsidRDefault="005A5385">
      <w:pPr>
        <w:pStyle w:val="ListParagraph"/>
        <w:numPr>
          <w:ilvl w:val="3"/>
          <w:numId w:val="54"/>
        </w:numPr>
        <w:tabs>
          <w:tab w:val="left" w:pos="2831"/>
          <w:tab w:val="left" w:pos="2832"/>
        </w:tabs>
        <w:spacing w:before="78" w:line="268" w:lineRule="auto"/>
        <w:ind w:right="1667"/>
        <w:rPr>
          <w:rFonts w:ascii="Calibri Light" w:hAnsi="Calibri Light" w:cs="Calibri Light"/>
          <w:sz w:val="24"/>
        </w:rPr>
      </w:pPr>
      <w:r w:rsidRPr="00FE6418">
        <w:rPr>
          <w:rFonts w:ascii="Calibri Light" w:hAnsi="Calibri Light" w:cs="Calibri Light"/>
          <w:sz w:val="24"/>
        </w:rPr>
        <w:t>Paper feeding key: press this key to start or stop feeding recording paper without outputting anything on the</w:t>
      </w:r>
      <w:r w:rsidRPr="00FE6418">
        <w:rPr>
          <w:rFonts w:ascii="Calibri Light" w:hAnsi="Calibri Light" w:cs="Calibri Light"/>
          <w:spacing w:val="-8"/>
          <w:sz w:val="24"/>
        </w:rPr>
        <w:t xml:space="preserve"> </w:t>
      </w:r>
      <w:r w:rsidRPr="00FE6418">
        <w:rPr>
          <w:rFonts w:ascii="Calibri Light" w:hAnsi="Calibri Light" w:cs="Calibri Light"/>
          <w:sz w:val="24"/>
        </w:rPr>
        <w:t>paper</w:t>
      </w:r>
    </w:p>
    <w:p w14:paraId="39CD5592" w14:textId="77777777" w:rsidR="00D70F28" w:rsidRPr="00FE6418" w:rsidRDefault="00F913D9">
      <w:pPr>
        <w:pStyle w:val="BodyText"/>
        <w:rPr>
          <w:rFonts w:ascii="Calibri Light" w:hAnsi="Calibri Light" w:cs="Calibri Light"/>
          <w:sz w:val="13"/>
        </w:rPr>
      </w:pPr>
      <w:r w:rsidRPr="00FE6418">
        <w:rPr>
          <w:rFonts w:ascii="Calibri Light" w:hAnsi="Calibri Light" w:cs="Calibri Light"/>
          <w:noProof/>
        </w:rPr>
        <mc:AlternateContent>
          <mc:Choice Requires="wpg">
            <w:drawing>
              <wp:anchor distT="0" distB="0" distL="0" distR="0" simplePos="0" relativeHeight="251776512" behindDoc="1" locked="0" layoutInCell="1" allowOverlap="1" wp14:anchorId="155D8D14" wp14:editId="281BB314">
                <wp:simplePos x="0" y="0"/>
                <wp:positionH relativeFrom="page">
                  <wp:posOffset>1323340</wp:posOffset>
                </wp:positionH>
                <wp:positionV relativeFrom="paragraph">
                  <wp:posOffset>120015</wp:posOffset>
                </wp:positionV>
                <wp:extent cx="4916170" cy="6350"/>
                <wp:effectExtent l="0" t="0" r="0" b="0"/>
                <wp:wrapTopAndBottom/>
                <wp:docPr id="51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189"/>
                          <a:chExt cx="7742" cy="10"/>
                        </a:xfrm>
                      </wpg:grpSpPr>
                      <wps:wsp>
                        <wps:cNvPr id="520" name="Line 161"/>
                        <wps:cNvCnPr>
                          <a:cxnSpLocks noChangeShapeType="1"/>
                        </wps:cNvCnPr>
                        <wps:spPr bwMode="auto">
                          <a:xfrm>
                            <a:off x="2084" y="194"/>
                            <a:ext cx="1260"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21" name="Rectangle 160"/>
                        <wps:cNvSpPr>
                          <a:spLocks noChangeArrowheads="1"/>
                        </wps:cNvSpPr>
                        <wps:spPr bwMode="auto">
                          <a:xfrm>
                            <a:off x="3343" y="189"/>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22" name="Line 159"/>
                        <wps:cNvCnPr>
                          <a:cxnSpLocks noChangeShapeType="1"/>
                        </wps:cNvCnPr>
                        <wps:spPr bwMode="auto">
                          <a:xfrm>
                            <a:off x="3353" y="194"/>
                            <a:ext cx="6472"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71E58A" id="Group 158" o:spid="_x0000_s1026" style="position:absolute;margin-left:104.2pt;margin-top:9.45pt;width:387.1pt;height:.5pt;z-index:-251539968;mso-wrap-distance-left:0;mso-wrap-distance-right:0;mso-position-horizontal-relative:page" coordorigin="2084,189"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">
                <v:line id="Line 161" o:spid="_x0000_s1027" style="position:absolute;visibility:visible;mso-wrap-style:square" from="2084,194" to="3344,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" strokeweight=".48pt"/>
                <v:rect id="Rectangle 160" o:spid="_x0000_s1028" style="position:absolute;left:3343;top:1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" fillcolor="black" stroked="f"/>
                <v:line id="Line 159" o:spid="_x0000_s1029" style="position:absolute;visibility:visible;mso-wrap-style:square" from="3353,194" to="9825,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" strokeweight=".48pt"/>
                <w10:wrap type="topAndBottom" anchorx="page"/>
              </v:group>
            </w:pict>
          </mc:Fallback>
        </mc:AlternateContent>
      </w:r>
    </w:p>
    <w:p w14:paraId="155891EA" w14:textId="77777777" w:rsidR="00D70F28" w:rsidRPr="00FE6418" w:rsidRDefault="005A5385">
      <w:pPr>
        <w:pStyle w:val="ListParagraph"/>
        <w:numPr>
          <w:ilvl w:val="3"/>
          <w:numId w:val="54"/>
        </w:numPr>
        <w:tabs>
          <w:tab w:val="left" w:pos="2831"/>
          <w:tab w:val="left" w:pos="2832"/>
        </w:tabs>
        <w:spacing w:before="75"/>
        <w:ind w:hanging="1261"/>
        <w:rPr>
          <w:rFonts w:ascii="Calibri Light" w:hAnsi="Calibri Light" w:cs="Calibri Light"/>
          <w:sz w:val="24"/>
        </w:rPr>
      </w:pPr>
      <w:r w:rsidRPr="00FE6418">
        <w:rPr>
          <w:rFonts w:ascii="Calibri Light" w:hAnsi="Calibri Light" w:cs="Calibri Light"/>
          <w:sz w:val="24"/>
        </w:rPr>
        <w:t>Paper</w:t>
      </w:r>
      <w:r w:rsidRPr="00FE6418">
        <w:rPr>
          <w:rFonts w:ascii="Calibri Light" w:hAnsi="Calibri Light" w:cs="Calibri Light"/>
          <w:spacing w:val="-1"/>
          <w:sz w:val="24"/>
        </w:rPr>
        <w:t xml:space="preserve"> </w:t>
      </w:r>
      <w:r w:rsidRPr="00FE6418">
        <w:rPr>
          <w:rFonts w:ascii="Calibri Light" w:hAnsi="Calibri Light" w:cs="Calibri Light"/>
          <w:sz w:val="24"/>
        </w:rPr>
        <w:t>outlet</w:t>
      </w:r>
    </w:p>
    <w:p w14:paraId="01E2899D" w14:textId="77777777" w:rsidR="00D70F28" w:rsidRPr="00FE6418" w:rsidRDefault="00F913D9">
      <w:pPr>
        <w:pStyle w:val="BodyText"/>
        <w:spacing w:before="10"/>
        <w:rPr>
          <w:rFonts w:ascii="Calibri Light" w:hAnsi="Calibri Light" w:cs="Calibri Light"/>
          <w:sz w:val="15"/>
        </w:rPr>
      </w:pPr>
      <w:r w:rsidRPr="00FE6418">
        <w:rPr>
          <w:rFonts w:ascii="Calibri Light" w:hAnsi="Calibri Light" w:cs="Calibri Light"/>
          <w:noProof/>
        </w:rPr>
        <mc:AlternateContent>
          <mc:Choice Requires="wpg">
            <w:drawing>
              <wp:anchor distT="0" distB="0" distL="0" distR="0" simplePos="0" relativeHeight="251777536" behindDoc="1" locked="0" layoutInCell="1" allowOverlap="1" wp14:anchorId="4F936129" wp14:editId="49B1E161">
                <wp:simplePos x="0" y="0"/>
                <wp:positionH relativeFrom="page">
                  <wp:posOffset>1323340</wp:posOffset>
                </wp:positionH>
                <wp:positionV relativeFrom="paragraph">
                  <wp:posOffset>140970</wp:posOffset>
                </wp:positionV>
                <wp:extent cx="4916170" cy="6350"/>
                <wp:effectExtent l="0" t="0" r="0" b="0"/>
                <wp:wrapTopAndBottom/>
                <wp:docPr id="5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222"/>
                          <a:chExt cx="7742" cy="10"/>
                        </a:xfrm>
                      </wpg:grpSpPr>
                      <wps:wsp>
                        <wps:cNvPr id="516" name="Line 157"/>
                        <wps:cNvCnPr>
                          <a:cxnSpLocks noChangeShapeType="1"/>
                        </wps:cNvCnPr>
                        <wps:spPr bwMode="auto">
                          <a:xfrm>
                            <a:off x="2084" y="227"/>
                            <a:ext cx="1260"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17" name="Rectangle 156"/>
                        <wps:cNvSpPr>
                          <a:spLocks noChangeArrowheads="1"/>
                        </wps:cNvSpPr>
                        <wps:spPr bwMode="auto">
                          <a:xfrm>
                            <a:off x="3343" y="222"/>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18" name="Line 155"/>
                        <wps:cNvCnPr>
                          <a:cxnSpLocks noChangeShapeType="1"/>
                        </wps:cNvCnPr>
                        <wps:spPr bwMode="auto">
                          <a:xfrm>
                            <a:off x="3353" y="227"/>
                            <a:ext cx="6472" cy="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1B3425" id="Group 154" o:spid="_x0000_s1026" style="position:absolute;margin-left:104.2pt;margin-top:11.1pt;width:387.1pt;height:.5pt;z-index:-251538944;mso-wrap-distance-left:0;mso-wrap-distance-right:0;mso-position-horizontal-relative:page" coordorigin="2084,222"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">
                <v:line id="Line 157" o:spid="_x0000_s1027" style="position:absolute;visibility:visible;mso-wrap-style:square" from="2084,227" to="334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" strokeweight=".16936mm"/>
                <v:rect id="Rectangle 156" o:spid="_x0000_s1028" style="position:absolute;left:3343;top:22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" fillcolor="black" stroked="f"/>
                <v:line id="Line 155" o:spid="_x0000_s1029" style="position:absolute;visibility:visible;mso-wrap-style:square" from="3353,227" to="9825,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" strokeweight=".16936mm"/>
                <w10:wrap type="topAndBottom" anchorx="page"/>
              </v:group>
            </w:pict>
          </mc:Fallback>
        </mc:AlternateContent>
      </w:r>
    </w:p>
    <w:p w14:paraId="6AC60A13" w14:textId="77777777" w:rsidR="00D70F28" w:rsidRPr="00FE6418" w:rsidRDefault="005A5385">
      <w:pPr>
        <w:pStyle w:val="ListParagraph"/>
        <w:numPr>
          <w:ilvl w:val="3"/>
          <w:numId w:val="54"/>
        </w:numPr>
        <w:tabs>
          <w:tab w:val="left" w:pos="2831"/>
          <w:tab w:val="left" w:pos="2832"/>
        </w:tabs>
        <w:spacing w:before="75"/>
        <w:ind w:hanging="1261"/>
        <w:rPr>
          <w:rFonts w:ascii="Calibri Light" w:hAnsi="Calibri Light" w:cs="Calibri Light"/>
          <w:sz w:val="24"/>
        </w:rPr>
      </w:pPr>
      <w:r w:rsidRPr="00FE6418">
        <w:rPr>
          <w:rFonts w:ascii="Calibri Light" w:hAnsi="Calibri Light" w:cs="Calibri Light"/>
          <w:sz w:val="24"/>
        </w:rPr>
        <w:t>Recorder</w:t>
      </w:r>
      <w:r w:rsidRPr="00FE6418">
        <w:rPr>
          <w:rFonts w:ascii="Calibri Light" w:hAnsi="Calibri Light" w:cs="Calibri Light"/>
          <w:spacing w:val="-1"/>
          <w:sz w:val="24"/>
        </w:rPr>
        <w:t xml:space="preserve"> </w:t>
      </w:r>
      <w:r w:rsidRPr="00FE6418">
        <w:rPr>
          <w:rFonts w:ascii="Calibri Light" w:hAnsi="Calibri Light" w:cs="Calibri Light"/>
          <w:sz w:val="24"/>
        </w:rPr>
        <w:t>door</w:t>
      </w:r>
    </w:p>
    <w:p w14:paraId="4A7D6407" w14:textId="77777777" w:rsidR="00D70F28" w:rsidRPr="00FE6418" w:rsidRDefault="00F913D9" w:rsidP="00BD53EC">
      <w:pPr>
        <w:pStyle w:val="BodyText"/>
        <w:spacing w:before="10"/>
        <w:rPr>
          <w:rFonts w:ascii="Calibri Light" w:hAnsi="Calibri Light" w:cs="Calibri Light"/>
          <w:sz w:val="15"/>
        </w:rPr>
      </w:pPr>
      <w:r w:rsidRPr="00FE6418">
        <w:rPr>
          <w:rFonts w:ascii="Calibri Light" w:hAnsi="Calibri Light" w:cs="Calibri Light"/>
          <w:noProof/>
        </w:rPr>
        <mc:AlternateContent>
          <mc:Choice Requires="wpg">
            <w:drawing>
              <wp:anchor distT="0" distB="0" distL="0" distR="0" simplePos="0" relativeHeight="251778560" behindDoc="1" locked="0" layoutInCell="1" allowOverlap="1" wp14:anchorId="6A81F3B1" wp14:editId="48201B48">
                <wp:simplePos x="0" y="0"/>
                <wp:positionH relativeFrom="page">
                  <wp:posOffset>1313815</wp:posOffset>
                </wp:positionH>
                <wp:positionV relativeFrom="paragraph">
                  <wp:posOffset>140970</wp:posOffset>
                </wp:positionV>
                <wp:extent cx="4925060" cy="6350"/>
                <wp:effectExtent l="0" t="0" r="0" b="0"/>
                <wp:wrapTopAndBottom/>
                <wp:docPr id="51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6350"/>
                          <a:chOff x="2069" y="222"/>
                          <a:chExt cx="7756" cy="10"/>
                        </a:xfrm>
                      </wpg:grpSpPr>
                      <wps:wsp>
                        <wps:cNvPr id="512" name="Line 153"/>
                        <wps:cNvCnPr>
                          <a:cxnSpLocks noChangeShapeType="1"/>
                        </wps:cNvCnPr>
                        <wps:spPr bwMode="auto">
                          <a:xfrm>
                            <a:off x="2069" y="227"/>
                            <a:ext cx="1275"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13" name="Rectangle 152"/>
                        <wps:cNvSpPr>
                          <a:spLocks noChangeArrowheads="1"/>
                        </wps:cNvSpPr>
                        <wps:spPr bwMode="auto">
                          <a:xfrm>
                            <a:off x="3329" y="222"/>
                            <a:ext cx="10" cy="10"/>
                          </a:xfrm>
                          <a:prstGeom prst="rect">
                            <a:avLst/>
                          </a:pr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14" name="Line 151"/>
                        <wps:cNvCnPr>
                          <a:cxnSpLocks noChangeShapeType="1"/>
                        </wps:cNvCnPr>
                        <wps:spPr bwMode="auto">
                          <a:xfrm>
                            <a:off x="3339" y="227"/>
                            <a:ext cx="6486"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D7CB81" id="Group 150" o:spid="_x0000_s1026" style="position:absolute;margin-left:103.45pt;margin-top:11.1pt;width:387.8pt;height:.5pt;z-index:-251537920;mso-wrap-distance-left:0;mso-wrap-distance-right:0;mso-position-horizontal-relative:page" coordorigin="2069,222" coordsize="77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">
                <v:line id="Line 153" o:spid="_x0000_s1027" style="position:absolute;visibility:visible;mso-wrap-style:square" from="2069,227" to="334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" strokeweight=".48pt"/>
                <v:rect id="Rectangle 152" o:spid="_x0000_s1028" style="position:absolute;left:3329;top:22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" fillcolor="black" stroked="f"/>
                <v:line id="Line 151" o:spid="_x0000_s1029" style="position:absolute;visibility:visible;mso-wrap-style:square" from="3339,227" to="9825,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" strokeweight=".48pt"/>
                <w10:wrap type="topAndBottom" anchorx="page"/>
              </v:group>
            </w:pict>
          </mc:Fallback>
        </mc:AlternateContent>
      </w:r>
    </w:p>
    <w:p w14:paraId="47734B51" w14:textId="77777777" w:rsidR="00D70F28" w:rsidRPr="00FE6418" w:rsidRDefault="005A5385" w:rsidP="000455DF">
      <w:pPr>
        <w:pStyle w:val="Heading2"/>
        <w:numPr>
          <w:ilvl w:val="1"/>
          <w:numId w:val="47"/>
        </w:numPr>
      </w:pPr>
      <w:bookmarkStart w:id="286" w:name="_TOC_250115"/>
      <w:r w:rsidRPr="00FE6418">
        <w:t>Performance of the</w:t>
      </w:r>
      <w:r w:rsidRPr="00FE6418">
        <w:rPr>
          <w:spacing w:val="-4"/>
        </w:rPr>
        <w:t xml:space="preserve"> </w:t>
      </w:r>
      <w:bookmarkEnd w:id="286"/>
      <w:r w:rsidRPr="00FE6418">
        <w:t>Recorder</w:t>
      </w:r>
    </w:p>
    <w:p w14:paraId="2D1D360C" w14:textId="77777777" w:rsidR="00D70F28" w:rsidRPr="00FE6418" w:rsidRDefault="005A5385">
      <w:pPr>
        <w:pStyle w:val="ListParagraph"/>
        <w:numPr>
          <w:ilvl w:val="0"/>
          <w:numId w:val="60"/>
        </w:numPr>
        <w:tabs>
          <w:tab w:val="left" w:pos="1048"/>
          <w:tab w:val="left" w:pos="1049"/>
        </w:tabs>
        <w:spacing w:before="164"/>
        <w:ind w:left="1048" w:hanging="421"/>
        <w:rPr>
          <w:rFonts w:ascii="Calibri Light" w:hAnsi="Calibri Light" w:cs="Calibri Light"/>
          <w:sz w:val="24"/>
        </w:rPr>
      </w:pPr>
      <w:r w:rsidRPr="00FE6418">
        <w:rPr>
          <w:rFonts w:ascii="Calibri Light" w:hAnsi="Calibri Light" w:cs="Calibri Light"/>
          <w:sz w:val="24"/>
        </w:rPr>
        <w:t>Waveform record is printed at the rate of 12.5mm/s, 25 mm/s or 50</w:t>
      </w:r>
      <w:r w:rsidRPr="00FE6418">
        <w:rPr>
          <w:rFonts w:ascii="Calibri Light" w:hAnsi="Calibri Light" w:cs="Calibri Light"/>
          <w:spacing w:val="-2"/>
          <w:sz w:val="24"/>
        </w:rPr>
        <w:t xml:space="preserve"> </w:t>
      </w:r>
      <w:r w:rsidRPr="00FE6418">
        <w:rPr>
          <w:rFonts w:ascii="Calibri Light" w:hAnsi="Calibri Light" w:cs="Calibri Light"/>
          <w:sz w:val="24"/>
        </w:rPr>
        <w:t>mm/s.</w:t>
      </w:r>
    </w:p>
    <w:p w14:paraId="54AF391C" w14:textId="77777777" w:rsidR="00D70F28" w:rsidRPr="00FE6418" w:rsidRDefault="005A5385">
      <w:pPr>
        <w:pStyle w:val="ListParagraph"/>
        <w:numPr>
          <w:ilvl w:val="0"/>
          <w:numId w:val="60"/>
        </w:numPr>
        <w:tabs>
          <w:tab w:val="left" w:pos="1048"/>
          <w:tab w:val="left" w:pos="1049"/>
        </w:tabs>
        <w:ind w:left="1048" w:hanging="421"/>
        <w:rPr>
          <w:rFonts w:ascii="Calibri Light" w:hAnsi="Calibri Light" w:cs="Calibri Light"/>
          <w:sz w:val="24"/>
        </w:rPr>
      </w:pPr>
      <w:r w:rsidRPr="00FE6418">
        <w:rPr>
          <w:rFonts w:ascii="Calibri Light" w:hAnsi="Calibri Light" w:cs="Calibri Light"/>
          <w:sz w:val="24"/>
        </w:rPr>
        <w:t>48mm wide printout</w:t>
      </w:r>
      <w:r w:rsidRPr="00FE6418">
        <w:rPr>
          <w:rFonts w:ascii="Calibri Light" w:hAnsi="Calibri Light" w:cs="Calibri Light"/>
          <w:spacing w:val="-2"/>
          <w:sz w:val="24"/>
        </w:rPr>
        <w:t xml:space="preserve"> </w:t>
      </w:r>
      <w:r w:rsidRPr="00FE6418">
        <w:rPr>
          <w:rFonts w:ascii="Calibri Light" w:hAnsi="Calibri Light" w:cs="Calibri Light"/>
          <w:sz w:val="24"/>
        </w:rPr>
        <w:t>paper.</w:t>
      </w:r>
    </w:p>
    <w:p w14:paraId="612EBD56" w14:textId="77777777" w:rsidR="00D70F28" w:rsidRPr="00FE6418" w:rsidRDefault="005A5385">
      <w:pPr>
        <w:pStyle w:val="ListParagraph"/>
        <w:numPr>
          <w:ilvl w:val="0"/>
          <w:numId w:val="60"/>
        </w:numPr>
        <w:tabs>
          <w:tab w:val="left" w:pos="1048"/>
          <w:tab w:val="left" w:pos="1049"/>
        </w:tabs>
        <w:ind w:left="1048" w:hanging="421"/>
        <w:rPr>
          <w:rFonts w:ascii="Calibri Light" w:hAnsi="Calibri Light" w:cs="Calibri Light"/>
          <w:sz w:val="24"/>
        </w:rPr>
      </w:pPr>
      <w:r w:rsidRPr="00FE6418">
        <w:rPr>
          <w:rFonts w:ascii="Calibri Light" w:hAnsi="Calibri Light" w:cs="Calibri Light"/>
          <w:sz w:val="24"/>
        </w:rPr>
        <w:t>It can record up to three waveforms.</w:t>
      </w:r>
    </w:p>
    <w:p w14:paraId="59228819" w14:textId="77777777" w:rsidR="00D70F28" w:rsidRPr="00FE6418" w:rsidRDefault="005A5385">
      <w:pPr>
        <w:pStyle w:val="ListParagraph"/>
        <w:numPr>
          <w:ilvl w:val="0"/>
          <w:numId w:val="60"/>
        </w:numPr>
        <w:tabs>
          <w:tab w:val="left" w:pos="1048"/>
          <w:tab w:val="left" w:pos="1049"/>
        </w:tabs>
        <w:ind w:left="1048" w:hanging="421"/>
        <w:rPr>
          <w:rFonts w:ascii="Calibri Light" w:hAnsi="Calibri Light" w:cs="Calibri Light"/>
          <w:sz w:val="24"/>
        </w:rPr>
      </w:pPr>
      <w:r w:rsidRPr="00FE6418">
        <w:rPr>
          <w:rFonts w:ascii="Calibri Light" w:hAnsi="Calibri Light" w:cs="Calibri Light"/>
          <w:sz w:val="24"/>
        </w:rPr>
        <w:t>User-selectable real-time recording time and</w:t>
      </w:r>
      <w:r w:rsidRPr="00FE6418">
        <w:rPr>
          <w:rFonts w:ascii="Calibri Light" w:hAnsi="Calibri Light" w:cs="Calibri Light"/>
          <w:spacing w:val="-1"/>
          <w:sz w:val="24"/>
        </w:rPr>
        <w:t xml:space="preserve"> </w:t>
      </w:r>
      <w:r w:rsidRPr="00FE6418">
        <w:rPr>
          <w:rFonts w:ascii="Calibri Light" w:hAnsi="Calibri Light" w:cs="Calibri Light"/>
          <w:sz w:val="24"/>
        </w:rPr>
        <w:t>waveform.</w:t>
      </w:r>
    </w:p>
    <w:p w14:paraId="1CCC0A97" w14:textId="77777777" w:rsidR="00D70F28" w:rsidRPr="00FE6418" w:rsidRDefault="005A5385">
      <w:pPr>
        <w:pStyle w:val="ListParagraph"/>
        <w:numPr>
          <w:ilvl w:val="0"/>
          <w:numId w:val="60"/>
        </w:numPr>
        <w:tabs>
          <w:tab w:val="left" w:pos="1048"/>
          <w:tab w:val="left" w:pos="1049"/>
        </w:tabs>
        <w:spacing w:before="154" w:line="271" w:lineRule="auto"/>
        <w:ind w:left="1048" w:right="729" w:hanging="421"/>
        <w:rPr>
          <w:rFonts w:ascii="Calibri Light" w:hAnsi="Calibri Light" w:cs="Calibri Light"/>
          <w:sz w:val="24"/>
        </w:rPr>
      </w:pPr>
      <w:r w:rsidRPr="00FE6418">
        <w:rPr>
          <w:rFonts w:ascii="Calibri Light" w:hAnsi="Calibri Light" w:cs="Calibri Light"/>
          <w:sz w:val="24"/>
        </w:rPr>
        <w:t>Auto recording interval is set by the user, and the waveform is in accordance with the real time</w:t>
      </w:r>
      <w:r w:rsidRPr="00FE6418">
        <w:rPr>
          <w:rFonts w:ascii="Calibri Light" w:hAnsi="Calibri Light" w:cs="Calibri Light"/>
          <w:spacing w:val="-1"/>
          <w:sz w:val="24"/>
        </w:rPr>
        <w:t xml:space="preserve"> </w:t>
      </w:r>
      <w:r w:rsidRPr="00FE6418">
        <w:rPr>
          <w:rFonts w:ascii="Calibri Light" w:hAnsi="Calibri Light" w:cs="Calibri Light"/>
          <w:sz w:val="24"/>
        </w:rPr>
        <w:t>recording.</w:t>
      </w:r>
    </w:p>
    <w:p w14:paraId="5ABEFEB9" w14:textId="77777777" w:rsidR="00D70F28" w:rsidRPr="00FE6418" w:rsidRDefault="005A5385">
      <w:pPr>
        <w:pStyle w:val="Heading8"/>
        <w:spacing w:before="124"/>
        <w:rPr>
          <w:rFonts w:ascii="Calibri Light" w:hAnsi="Calibri Light" w:cs="Calibri Light"/>
        </w:rPr>
      </w:pPr>
      <w:r w:rsidRPr="00FE6418">
        <w:rPr>
          <w:rFonts w:ascii="Calibri Light" w:hAnsi="Calibri Light" w:cs="Calibri Light"/>
        </w:rPr>
        <w:t>NOTE:</w:t>
      </w:r>
    </w:p>
    <w:p w14:paraId="6C3EDE10" w14:textId="77777777" w:rsidR="00D70F28" w:rsidRPr="00FE6418" w:rsidRDefault="005A5385">
      <w:pPr>
        <w:pStyle w:val="BodyText"/>
        <w:spacing w:before="156" w:line="271" w:lineRule="auto"/>
        <w:ind w:left="628" w:right="636"/>
        <w:rPr>
          <w:rFonts w:ascii="Calibri Light" w:hAnsi="Calibri Light" w:cs="Calibri Light"/>
        </w:rPr>
      </w:pPr>
      <w:r w:rsidRPr="00FE6418">
        <w:rPr>
          <w:rFonts w:ascii="Calibri Light" w:hAnsi="Calibri Light" w:cs="Calibri Light"/>
        </w:rPr>
        <w:t>It is suggested that the user should not use the recorder when the low battery displays, or the monitor may be turned off automatically.</w:t>
      </w:r>
    </w:p>
    <w:p w14:paraId="42DA0A5E" w14:textId="77777777" w:rsidR="00D70F28" w:rsidRPr="00FE6418" w:rsidRDefault="00D70F28">
      <w:pPr>
        <w:spacing w:line="271" w:lineRule="auto"/>
        <w:rPr>
          <w:rFonts w:ascii="Calibri Light" w:hAnsi="Calibri Light" w:cs="Calibri Light"/>
        </w:rPr>
        <w:sectPr w:rsidR="00D70F28" w:rsidRPr="00FE6418">
          <w:headerReference w:type="default" r:id="rId262"/>
          <w:footerReference w:type="default" r:id="rId263"/>
          <w:pgSz w:w="11910" w:h="16850"/>
          <w:pgMar w:top="1180" w:right="520" w:bottom="960" w:left="620" w:header="910" w:footer="775" w:gutter="0"/>
          <w:pgNumType w:start="189"/>
          <w:cols w:space="720"/>
        </w:sectPr>
      </w:pPr>
    </w:p>
    <w:p w14:paraId="41CC8A0C" w14:textId="77777777" w:rsidR="00D70F28" w:rsidRPr="00FE6418" w:rsidRDefault="00D70F28">
      <w:pPr>
        <w:pStyle w:val="BodyText"/>
        <w:spacing w:before="3"/>
        <w:rPr>
          <w:rFonts w:ascii="Calibri Light" w:hAnsi="Calibri Light" w:cs="Calibri Light"/>
          <w:sz w:val="12"/>
        </w:rPr>
      </w:pPr>
    </w:p>
    <w:p w14:paraId="5ED8B64A" w14:textId="77777777" w:rsidR="00D70F28" w:rsidRPr="00FE6418" w:rsidRDefault="005A5385" w:rsidP="000455DF">
      <w:pPr>
        <w:pStyle w:val="Heading2"/>
        <w:numPr>
          <w:ilvl w:val="1"/>
          <w:numId w:val="47"/>
        </w:numPr>
      </w:pPr>
      <w:bookmarkStart w:id="287" w:name="_TOC_250114"/>
      <w:r w:rsidRPr="00FE6418">
        <w:t>Starting and Stopping</w:t>
      </w:r>
      <w:r w:rsidRPr="00FE6418">
        <w:rPr>
          <w:spacing w:val="3"/>
        </w:rPr>
        <w:t xml:space="preserve"> </w:t>
      </w:r>
      <w:bookmarkEnd w:id="287"/>
      <w:r w:rsidRPr="00FE6418">
        <w:t>Recording</w:t>
      </w:r>
    </w:p>
    <w:p w14:paraId="3AD61D1C" w14:textId="77777777" w:rsidR="00D70F28" w:rsidRPr="00FE6418" w:rsidRDefault="005A5385">
      <w:pPr>
        <w:pStyle w:val="BodyText"/>
        <w:spacing w:before="164" w:line="271" w:lineRule="auto"/>
        <w:ind w:left="628" w:right="796"/>
        <w:rPr>
          <w:rFonts w:ascii="Calibri Light" w:hAnsi="Calibri Light" w:cs="Calibri Light"/>
        </w:rPr>
      </w:pPr>
      <w:r w:rsidRPr="00FE6418">
        <w:rPr>
          <w:rFonts w:ascii="Calibri Light" w:hAnsi="Calibri Light" w:cs="Calibri Light"/>
        </w:rPr>
        <w:t>The monitor provides several types of stripe recording. You can start recording following the procedure below:</w:t>
      </w:r>
    </w:p>
    <w:p w14:paraId="4327880C" w14:textId="77777777" w:rsidR="00D70F28" w:rsidRPr="00FE6418" w:rsidRDefault="00D70F28">
      <w:pPr>
        <w:pStyle w:val="BodyText"/>
        <w:spacing w:before="2"/>
        <w:rPr>
          <w:rFonts w:ascii="Calibri Light" w:hAnsi="Calibri Light" w:cs="Calibri Light"/>
          <w:sz w:val="11"/>
        </w:rPr>
      </w:pPr>
    </w:p>
    <w:tbl>
      <w:tblPr>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3"/>
        <w:gridCol w:w="6015"/>
      </w:tblGrid>
      <w:tr w:rsidR="00D70F28" w:rsidRPr="00FE6418" w14:paraId="4D444994" w14:textId="77777777">
        <w:trPr>
          <w:trHeight w:val="486"/>
        </w:trPr>
        <w:tc>
          <w:tcPr>
            <w:tcW w:w="3293" w:type="dxa"/>
          </w:tcPr>
          <w:p w14:paraId="5E9B1C22" w14:textId="77777777" w:rsidR="00D70F28" w:rsidRPr="00FE6418" w:rsidRDefault="005A5385">
            <w:pPr>
              <w:pStyle w:val="TableParagraph"/>
              <w:spacing w:before="54"/>
              <w:ind w:left="105"/>
              <w:rPr>
                <w:rFonts w:ascii="Calibri Light" w:hAnsi="Calibri Light" w:cs="Calibri Light"/>
                <w:b/>
                <w:sz w:val="24"/>
              </w:rPr>
            </w:pPr>
            <w:r w:rsidRPr="00FE6418">
              <w:rPr>
                <w:rFonts w:ascii="Calibri Light" w:hAnsi="Calibri Light" w:cs="Calibri Light"/>
                <w:b/>
                <w:sz w:val="24"/>
              </w:rPr>
              <w:t>Recording Type</w:t>
            </w:r>
          </w:p>
        </w:tc>
        <w:tc>
          <w:tcPr>
            <w:tcW w:w="6015" w:type="dxa"/>
          </w:tcPr>
          <w:p w14:paraId="7F933424" w14:textId="56C79FAD" w:rsidR="00D70F28" w:rsidRPr="00FE6418" w:rsidRDefault="00991A08">
            <w:pPr>
              <w:pStyle w:val="TableParagraph"/>
              <w:spacing w:before="54"/>
              <w:ind w:left="108"/>
              <w:rPr>
                <w:rFonts w:ascii="Calibri Light" w:hAnsi="Calibri Light" w:cs="Calibri Light"/>
                <w:b/>
                <w:sz w:val="24"/>
              </w:rPr>
            </w:pPr>
            <w:r>
              <w:rPr>
                <w:rFonts w:ascii="Calibri Light" w:hAnsi="Calibri Light" w:cs="Calibri Light"/>
                <w:b/>
                <w:sz w:val="24"/>
              </w:rPr>
              <w:t>Description/</w:t>
            </w:r>
            <w:r w:rsidR="005A5385" w:rsidRPr="00FE6418">
              <w:rPr>
                <w:rFonts w:ascii="Calibri Light" w:hAnsi="Calibri Light" w:cs="Calibri Light"/>
                <w:b/>
                <w:sz w:val="24"/>
              </w:rPr>
              <w:t>Procedure</w:t>
            </w:r>
          </w:p>
        </w:tc>
      </w:tr>
      <w:tr w:rsidR="00D70F28" w:rsidRPr="00FE6418" w14:paraId="739294B5" w14:textId="77777777">
        <w:trPr>
          <w:trHeight w:val="801"/>
        </w:trPr>
        <w:tc>
          <w:tcPr>
            <w:tcW w:w="3293" w:type="dxa"/>
          </w:tcPr>
          <w:p w14:paraId="4FC7A063"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Continuous real-time recording</w:t>
            </w:r>
          </w:p>
        </w:tc>
        <w:tc>
          <w:tcPr>
            <w:tcW w:w="6015" w:type="dxa"/>
          </w:tcPr>
          <w:p w14:paraId="3860C5D7" w14:textId="77777777" w:rsidR="00D70F28" w:rsidRPr="00FE6418" w:rsidRDefault="005A5385">
            <w:pPr>
              <w:pStyle w:val="TableParagraph"/>
              <w:spacing w:before="49" w:line="271" w:lineRule="auto"/>
              <w:ind w:left="108"/>
              <w:rPr>
                <w:rFonts w:ascii="Calibri Light" w:hAnsi="Calibri Light" w:cs="Calibri Light"/>
                <w:sz w:val="24"/>
              </w:rPr>
            </w:pPr>
            <w:r w:rsidRPr="00FE6418">
              <w:rPr>
                <w:rFonts w:ascii="Calibri Light" w:hAnsi="Calibri Light" w:cs="Calibri Light"/>
                <w:sz w:val="24"/>
              </w:rPr>
              <w:t xml:space="preserve">Press the </w:t>
            </w:r>
            <w:r w:rsidRPr="00785189">
              <w:rPr>
                <w:rFonts w:ascii="Calibri Light" w:hAnsi="Calibri Light" w:cs="Calibri Light"/>
                <w:b/>
                <w:sz w:val="24"/>
              </w:rPr>
              <w:t>Record</w:t>
            </w:r>
            <w:r w:rsidRPr="00FE6418">
              <w:rPr>
                <w:rFonts w:ascii="Calibri Light" w:hAnsi="Calibri Light" w:cs="Calibri Light"/>
                <w:sz w:val="24"/>
              </w:rPr>
              <w:t xml:space="preserve"> button on the front panel to start the recording.</w:t>
            </w:r>
          </w:p>
        </w:tc>
      </w:tr>
      <w:tr w:rsidR="00D70F28" w:rsidRPr="00FE6418" w14:paraId="5A29F3CD" w14:textId="77777777">
        <w:trPr>
          <w:trHeight w:val="1423"/>
        </w:trPr>
        <w:tc>
          <w:tcPr>
            <w:tcW w:w="3293" w:type="dxa"/>
          </w:tcPr>
          <w:p w14:paraId="595FC828"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8-second real-time recording</w:t>
            </w:r>
          </w:p>
        </w:tc>
        <w:tc>
          <w:tcPr>
            <w:tcW w:w="6015" w:type="dxa"/>
          </w:tcPr>
          <w:p w14:paraId="4A8E8FA8" w14:textId="77777777" w:rsidR="00D70F28" w:rsidRPr="00FE6418" w:rsidRDefault="005A5385">
            <w:pPr>
              <w:pStyle w:val="TableParagraph"/>
              <w:spacing w:before="49" w:line="271" w:lineRule="auto"/>
              <w:ind w:left="108" w:right="94"/>
              <w:jc w:val="both"/>
              <w:rPr>
                <w:rFonts w:ascii="Calibri Light" w:hAnsi="Calibri Light" w:cs="Calibri Light"/>
                <w:sz w:val="24"/>
              </w:rPr>
            </w:pPr>
            <w:r w:rsidRPr="00FE6418">
              <w:rPr>
                <w:rFonts w:ascii="Calibri Light" w:hAnsi="Calibri Light" w:cs="Calibri Light"/>
                <w:sz w:val="24"/>
              </w:rPr>
              <w:t xml:space="preserve">A maximum of three waveforms can be selected on the </w:t>
            </w:r>
            <w:r w:rsidRPr="00FE6418">
              <w:rPr>
                <w:rFonts w:ascii="Calibri Light" w:hAnsi="Calibri Light" w:cs="Calibri Light"/>
                <w:b/>
                <w:sz w:val="24"/>
              </w:rPr>
              <w:t xml:space="preserve">Recorder Setup </w:t>
            </w:r>
            <w:r w:rsidRPr="00FE6418">
              <w:rPr>
                <w:rFonts w:ascii="Calibri Light" w:hAnsi="Calibri Light" w:cs="Calibri Light"/>
                <w:sz w:val="24"/>
              </w:rPr>
              <w:t xml:space="preserve">menu and can be automatically recorded at the interval preset via </w:t>
            </w:r>
            <w:r w:rsidRPr="00FE6418">
              <w:rPr>
                <w:rFonts w:ascii="Calibri Light" w:hAnsi="Calibri Light" w:cs="Calibri Light"/>
                <w:b/>
                <w:sz w:val="24"/>
              </w:rPr>
              <w:t xml:space="preserve">Record Interval </w:t>
            </w:r>
            <w:r w:rsidRPr="00FE6418">
              <w:rPr>
                <w:rFonts w:ascii="Calibri Light" w:hAnsi="Calibri Light" w:cs="Calibri Light"/>
                <w:sz w:val="24"/>
              </w:rPr>
              <w:t xml:space="preserve">on the </w:t>
            </w:r>
            <w:r w:rsidRPr="00FE6418">
              <w:rPr>
                <w:rFonts w:ascii="Calibri Light" w:hAnsi="Calibri Light" w:cs="Calibri Light"/>
                <w:b/>
                <w:sz w:val="24"/>
              </w:rPr>
              <w:t xml:space="preserve">Recorder Setup </w:t>
            </w:r>
            <w:r w:rsidRPr="00FE6418">
              <w:rPr>
                <w:rFonts w:ascii="Calibri Light" w:hAnsi="Calibri Light" w:cs="Calibri Light"/>
                <w:sz w:val="24"/>
              </w:rPr>
              <w:t>menu. The runtime for each wave will be 8 seconds.</w:t>
            </w:r>
          </w:p>
        </w:tc>
      </w:tr>
      <w:tr w:rsidR="00D70F28" w:rsidRPr="00FE6418" w14:paraId="3FDCF488" w14:textId="77777777">
        <w:trPr>
          <w:trHeight w:val="801"/>
        </w:trPr>
        <w:tc>
          <w:tcPr>
            <w:tcW w:w="3293" w:type="dxa"/>
          </w:tcPr>
          <w:p w14:paraId="167ADC29"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Trend graph recording</w:t>
            </w:r>
          </w:p>
        </w:tc>
        <w:tc>
          <w:tcPr>
            <w:tcW w:w="6015" w:type="dxa"/>
          </w:tcPr>
          <w:p w14:paraId="025CDED3" w14:textId="77777777" w:rsidR="00D70F28" w:rsidRPr="00FE6418" w:rsidRDefault="005A5385">
            <w:pPr>
              <w:pStyle w:val="TableParagraph"/>
              <w:spacing w:before="49" w:line="271" w:lineRule="auto"/>
              <w:ind w:left="10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Review &gt; Trend Graph</w:t>
            </w:r>
            <w:r w:rsidRPr="00FE6418">
              <w:rPr>
                <w:rFonts w:ascii="Calibri Light" w:hAnsi="Calibri Light" w:cs="Calibri Light"/>
                <w:sz w:val="24"/>
              </w:rPr>
              <w:t xml:space="preserve">,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r w:rsidR="00D70F28" w:rsidRPr="00FE6418" w14:paraId="2BAE4ACF" w14:textId="77777777">
        <w:trPr>
          <w:trHeight w:val="801"/>
        </w:trPr>
        <w:tc>
          <w:tcPr>
            <w:tcW w:w="3293" w:type="dxa"/>
          </w:tcPr>
          <w:p w14:paraId="1A9DE1DF"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Trend table recording</w:t>
            </w:r>
          </w:p>
        </w:tc>
        <w:tc>
          <w:tcPr>
            <w:tcW w:w="6015" w:type="dxa"/>
          </w:tcPr>
          <w:p w14:paraId="35EEF809" w14:textId="77777777" w:rsidR="00D70F28" w:rsidRPr="00FE6418" w:rsidRDefault="005A5385">
            <w:pPr>
              <w:pStyle w:val="TableParagraph"/>
              <w:spacing w:before="49" w:line="271" w:lineRule="auto"/>
              <w:ind w:left="108" w:right="144"/>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Review &gt; Trend Table</w:t>
            </w:r>
            <w:r w:rsidRPr="00FE6418">
              <w:rPr>
                <w:rFonts w:ascii="Calibri Light" w:hAnsi="Calibri Light" w:cs="Calibri Light"/>
                <w:sz w:val="24"/>
              </w:rPr>
              <w:t xml:space="preserve">,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r w:rsidR="00D70F28" w:rsidRPr="00FE6418" w14:paraId="06255257" w14:textId="77777777">
        <w:trPr>
          <w:trHeight w:val="798"/>
        </w:trPr>
        <w:tc>
          <w:tcPr>
            <w:tcW w:w="3293" w:type="dxa"/>
          </w:tcPr>
          <w:p w14:paraId="5878C35C" w14:textId="77777777" w:rsidR="00D70F28" w:rsidRPr="00FE6418" w:rsidRDefault="005A5385">
            <w:pPr>
              <w:pStyle w:val="TableParagraph"/>
              <w:spacing w:before="47"/>
              <w:ind w:left="105"/>
              <w:rPr>
                <w:rFonts w:ascii="Calibri Light" w:hAnsi="Calibri Light" w:cs="Calibri Light"/>
                <w:sz w:val="24"/>
              </w:rPr>
            </w:pPr>
            <w:r w:rsidRPr="00FE6418">
              <w:rPr>
                <w:rFonts w:ascii="Calibri Light" w:hAnsi="Calibri Light" w:cs="Calibri Light"/>
                <w:sz w:val="24"/>
              </w:rPr>
              <w:t>NIBP review recording</w:t>
            </w:r>
          </w:p>
        </w:tc>
        <w:tc>
          <w:tcPr>
            <w:tcW w:w="6015" w:type="dxa"/>
          </w:tcPr>
          <w:p w14:paraId="2BEB8A4C" w14:textId="77777777" w:rsidR="00D70F28" w:rsidRPr="00FE6418" w:rsidRDefault="005A5385">
            <w:pPr>
              <w:pStyle w:val="TableParagraph"/>
              <w:spacing w:before="47" w:line="271" w:lineRule="auto"/>
              <w:ind w:left="10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Review &gt; NIBP Review</w:t>
            </w:r>
            <w:r w:rsidRPr="00FE6418">
              <w:rPr>
                <w:rFonts w:ascii="Calibri Light" w:hAnsi="Calibri Light" w:cs="Calibri Light"/>
                <w:sz w:val="24"/>
              </w:rPr>
              <w:t xml:space="preserve">,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r w:rsidR="00D70F28" w:rsidRPr="00FE6418" w14:paraId="76181D5C" w14:textId="77777777">
        <w:trPr>
          <w:trHeight w:val="801"/>
        </w:trPr>
        <w:tc>
          <w:tcPr>
            <w:tcW w:w="3293" w:type="dxa"/>
          </w:tcPr>
          <w:p w14:paraId="60D48714"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Arrhythmia review recording</w:t>
            </w:r>
          </w:p>
        </w:tc>
        <w:tc>
          <w:tcPr>
            <w:tcW w:w="6015" w:type="dxa"/>
          </w:tcPr>
          <w:p w14:paraId="544F024D" w14:textId="77777777" w:rsidR="00D70F28" w:rsidRPr="00FE6418" w:rsidRDefault="005A5385">
            <w:pPr>
              <w:pStyle w:val="TableParagraph"/>
              <w:spacing w:before="49" w:line="271" w:lineRule="auto"/>
              <w:ind w:left="10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Review &gt; ARR Review</w:t>
            </w:r>
            <w:r w:rsidRPr="00FE6418">
              <w:rPr>
                <w:rFonts w:ascii="Calibri Light" w:hAnsi="Calibri Light" w:cs="Calibri Light"/>
                <w:sz w:val="24"/>
              </w:rPr>
              <w:t xml:space="preserve">, select </w:t>
            </w:r>
            <w:r w:rsidRPr="00FE6418">
              <w:rPr>
                <w:rFonts w:ascii="Calibri Light" w:hAnsi="Calibri Light" w:cs="Calibri Light"/>
                <w:spacing w:val="-4"/>
                <w:sz w:val="24"/>
              </w:rPr>
              <w:t>one</w:t>
            </w:r>
            <w:r w:rsidRPr="00FE6418">
              <w:rPr>
                <w:rFonts w:ascii="Calibri Light" w:hAnsi="Calibri Light" w:cs="Calibri Light"/>
                <w:spacing w:val="52"/>
                <w:sz w:val="24"/>
              </w:rPr>
              <w:t xml:space="preserve"> </w:t>
            </w:r>
            <w:r w:rsidRPr="00FE6418">
              <w:rPr>
                <w:rFonts w:ascii="Calibri Light" w:hAnsi="Calibri Light" w:cs="Calibri Light"/>
                <w:sz w:val="24"/>
              </w:rPr>
              <w:t xml:space="preserve">arrhythmia alarm and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r w:rsidR="00D70F28" w:rsidRPr="00FE6418" w14:paraId="3A966F72" w14:textId="77777777">
        <w:trPr>
          <w:trHeight w:val="798"/>
        </w:trPr>
        <w:tc>
          <w:tcPr>
            <w:tcW w:w="3293" w:type="dxa"/>
          </w:tcPr>
          <w:p w14:paraId="162B4703"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Alarm review recording</w:t>
            </w:r>
          </w:p>
        </w:tc>
        <w:tc>
          <w:tcPr>
            <w:tcW w:w="6015" w:type="dxa"/>
          </w:tcPr>
          <w:p w14:paraId="155009D8" w14:textId="77777777" w:rsidR="00D70F28" w:rsidRPr="00FE6418" w:rsidRDefault="005A5385">
            <w:pPr>
              <w:pStyle w:val="TableParagraph"/>
              <w:spacing w:before="49" w:line="268" w:lineRule="auto"/>
              <w:ind w:left="10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Review &gt; Alarm Review</w:t>
            </w:r>
            <w:r w:rsidRPr="00FE6418">
              <w:rPr>
                <w:rFonts w:ascii="Calibri Light" w:hAnsi="Calibri Light" w:cs="Calibri Light"/>
                <w:sz w:val="24"/>
              </w:rPr>
              <w:t xml:space="preserve">, select one alarm and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r w:rsidR="00D70F28" w:rsidRPr="00FE6418" w14:paraId="26FA70A2" w14:textId="77777777">
        <w:trPr>
          <w:trHeight w:val="801"/>
        </w:trPr>
        <w:tc>
          <w:tcPr>
            <w:tcW w:w="3293" w:type="dxa"/>
          </w:tcPr>
          <w:p w14:paraId="383E494C" w14:textId="77777777" w:rsidR="00D70F28" w:rsidRPr="00FE6418" w:rsidRDefault="005A5385">
            <w:pPr>
              <w:pStyle w:val="TableParagraph"/>
              <w:tabs>
                <w:tab w:val="left" w:pos="983"/>
                <w:tab w:val="left" w:pos="2422"/>
              </w:tabs>
              <w:spacing w:before="49" w:line="271" w:lineRule="auto"/>
              <w:ind w:left="105" w:right="98"/>
              <w:rPr>
                <w:rFonts w:ascii="Calibri Light" w:hAnsi="Calibri Light" w:cs="Calibri Light"/>
                <w:sz w:val="24"/>
              </w:rPr>
            </w:pPr>
            <w:r w:rsidRPr="00FE6418">
              <w:rPr>
                <w:rFonts w:ascii="Calibri Light" w:hAnsi="Calibri Light" w:cs="Calibri Light"/>
                <w:sz w:val="24"/>
              </w:rPr>
              <w:t>Drug</w:t>
            </w:r>
            <w:r w:rsidRPr="00FE6418">
              <w:rPr>
                <w:rFonts w:ascii="Calibri Light" w:hAnsi="Calibri Light" w:cs="Calibri Light"/>
                <w:sz w:val="24"/>
              </w:rPr>
              <w:tab/>
              <w:t>calculation</w:t>
            </w:r>
            <w:r w:rsidRPr="00FE6418">
              <w:rPr>
                <w:rFonts w:ascii="Calibri Light" w:hAnsi="Calibri Light" w:cs="Calibri Light"/>
                <w:sz w:val="24"/>
              </w:rPr>
              <w:tab/>
            </w:r>
            <w:r w:rsidRPr="00FE6418">
              <w:rPr>
                <w:rFonts w:ascii="Calibri Light" w:hAnsi="Calibri Light" w:cs="Calibri Light"/>
                <w:spacing w:val="-3"/>
                <w:sz w:val="24"/>
              </w:rPr>
              <w:t xml:space="preserve">titration </w:t>
            </w:r>
            <w:r w:rsidRPr="00FE6418">
              <w:rPr>
                <w:rFonts w:ascii="Calibri Light" w:hAnsi="Calibri Light" w:cs="Calibri Light"/>
                <w:sz w:val="24"/>
              </w:rPr>
              <w:t>recording</w:t>
            </w:r>
          </w:p>
        </w:tc>
        <w:tc>
          <w:tcPr>
            <w:tcW w:w="6015" w:type="dxa"/>
          </w:tcPr>
          <w:p w14:paraId="488EBD21" w14:textId="77777777" w:rsidR="00D70F28" w:rsidRPr="00FE6418" w:rsidRDefault="005A5385">
            <w:pPr>
              <w:pStyle w:val="TableParagraph"/>
              <w:spacing w:before="49" w:line="271" w:lineRule="auto"/>
              <w:ind w:left="10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Common Function &gt; Drug Dose &gt; Titration</w:t>
            </w:r>
            <w:r w:rsidRPr="00FE6418">
              <w:rPr>
                <w:rFonts w:ascii="Calibri Light" w:hAnsi="Calibri Light" w:cs="Calibri Light"/>
                <w:sz w:val="24"/>
              </w:rPr>
              <w:t xml:space="preserve">,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r w:rsidR="00D70F28" w:rsidRPr="00FE6418" w14:paraId="46619876" w14:textId="77777777">
        <w:trPr>
          <w:trHeight w:val="801"/>
        </w:trPr>
        <w:tc>
          <w:tcPr>
            <w:tcW w:w="3293" w:type="dxa"/>
          </w:tcPr>
          <w:p w14:paraId="70BFC1ED" w14:textId="77777777" w:rsidR="00D70F28" w:rsidRPr="00FE6418" w:rsidRDefault="005A5385">
            <w:pPr>
              <w:pStyle w:val="TableParagraph"/>
              <w:tabs>
                <w:tab w:val="left" w:pos="2074"/>
              </w:tabs>
              <w:spacing w:before="49" w:line="271" w:lineRule="auto"/>
              <w:ind w:left="105" w:right="98"/>
              <w:rPr>
                <w:rFonts w:ascii="Calibri Light" w:hAnsi="Calibri Light" w:cs="Calibri Light"/>
                <w:sz w:val="24"/>
              </w:rPr>
            </w:pPr>
            <w:r w:rsidRPr="00FE6418">
              <w:rPr>
                <w:rFonts w:ascii="Calibri Light" w:hAnsi="Calibri Light" w:cs="Calibri Light"/>
                <w:sz w:val="24"/>
              </w:rPr>
              <w:t>Hemodynamic</w:t>
            </w:r>
            <w:r w:rsidRPr="00FE6418">
              <w:rPr>
                <w:rFonts w:ascii="Calibri Light" w:hAnsi="Calibri Light" w:cs="Calibri Light"/>
                <w:sz w:val="24"/>
              </w:rPr>
              <w:tab/>
            </w:r>
            <w:r w:rsidRPr="00FE6418">
              <w:rPr>
                <w:rFonts w:ascii="Calibri Light" w:hAnsi="Calibri Light" w:cs="Calibri Light"/>
                <w:spacing w:val="-1"/>
                <w:sz w:val="24"/>
              </w:rPr>
              <w:t xml:space="preserve">Calculation </w:t>
            </w:r>
            <w:r w:rsidRPr="00FE6418">
              <w:rPr>
                <w:rFonts w:ascii="Calibri Light" w:hAnsi="Calibri Light" w:cs="Calibri Light"/>
                <w:sz w:val="24"/>
              </w:rPr>
              <w:t>result</w:t>
            </w:r>
            <w:r w:rsidRPr="00FE6418">
              <w:rPr>
                <w:rFonts w:ascii="Calibri Light" w:hAnsi="Calibri Light" w:cs="Calibri Light"/>
                <w:spacing w:val="-1"/>
                <w:sz w:val="24"/>
              </w:rPr>
              <w:t xml:space="preserve"> </w:t>
            </w:r>
            <w:r w:rsidRPr="00FE6418">
              <w:rPr>
                <w:rFonts w:ascii="Calibri Light" w:hAnsi="Calibri Light" w:cs="Calibri Light"/>
                <w:sz w:val="24"/>
              </w:rPr>
              <w:t>recording</w:t>
            </w:r>
          </w:p>
        </w:tc>
        <w:tc>
          <w:tcPr>
            <w:tcW w:w="6015" w:type="dxa"/>
          </w:tcPr>
          <w:p w14:paraId="077FA174" w14:textId="77777777" w:rsidR="00D70F28" w:rsidRPr="00FE6418" w:rsidRDefault="005A5385">
            <w:pPr>
              <w:pStyle w:val="TableParagraph"/>
              <w:spacing w:before="49" w:line="271" w:lineRule="auto"/>
              <w:ind w:left="108" w:right="144"/>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Menu &gt; Common Function &gt; Hemodynamics</w:t>
            </w:r>
            <w:r w:rsidRPr="00FE6418">
              <w:rPr>
                <w:rFonts w:ascii="Calibri Light" w:hAnsi="Calibri Light" w:cs="Calibri Light"/>
                <w:sz w:val="24"/>
              </w:rPr>
              <w:t xml:space="preserve">,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r w:rsidR="00D70F28" w:rsidRPr="00FE6418" w14:paraId="321AF881" w14:textId="77777777">
        <w:trPr>
          <w:trHeight w:val="799"/>
        </w:trPr>
        <w:tc>
          <w:tcPr>
            <w:tcW w:w="3293" w:type="dxa"/>
          </w:tcPr>
          <w:p w14:paraId="2922BEFC" w14:textId="77777777" w:rsidR="00D70F28" w:rsidRPr="00FE6418" w:rsidRDefault="005A5385">
            <w:pPr>
              <w:pStyle w:val="TableParagraph"/>
              <w:spacing w:before="47"/>
              <w:ind w:left="105"/>
              <w:rPr>
                <w:rFonts w:ascii="Calibri Light" w:hAnsi="Calibri Light" w:cs="Calibri Light"/>
                <w:sz w:val="24"/>
              </w:rPr>
            </w:pPr>
            <w:r w:rsidRPr="00FE6418">
              <w:rPr>
                <w:rFonts w:ascii="Calibri Light" w:hAnsi="Calibri Light" w:cs="Calibri Light"/>
                <w:sz w:val="24"/>
              </w:rPr>
              <w:t>12-lead diagnosis recording</w:t>
            </w:r>
          </w:p>
        </w:tc>
        <w:tc>
          <w:tcPr>
            <w:tcW w:w="6015" w:type="dxa"/>
          </w:tcPr>
          <w:p w14:paraId="35059467" w14:textId="77777777" w:rsidR="00D70F28" w:rsidRPr="00FE6418" w:rsidRDefault="005A5385">
            <w:pPr>
              <w:pStyle w:val="TableParagraph"/>
              <w:spacing w:before="47" w:line="271" w:lineRule="auto"/>
              <w:ind w:left="10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ECG Setup &gt; 12-L Review</w:t>
            </w:r>
            <w:r w:rsidRPr="00FE6418">
              <w:rPr>
                <w:rFonts w:ascii="Calibri Light" w:hAnsi="Calibri Light" w:cs="Calibri Light"/>
                <w:sz w:val="24"/>
              </w:rPr>
              <w:t xml:space="preserve">,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r w:rsidR="00D70F28" w:rsidRPr="00FE6418" w14:paraId="66E345B9" w14:textId="77777777">
        <w:trPr>
          <w:trHeight w:val="801"/>
        </w:trPr>
        <w:tc>
          <w:tcPr>
            <w:tcW w:w="3293" w:type="dxa"/>
          </w:tcPr>
          <w:p w14:paraId="4FBC3279"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C.O. measurement recording</w:t>
            </w:r>
          </w:p>
        </w:tc>
        <w:tc>
          <w:tcPr>
            <w:tcW w:w="6015" w:type="dxa"/>
          </w:tcPr>
          <w:p w14:paraId="01E91BFC" w14:textId="77777777" w:rsidR="00D70F28" w:rsidRPr="00FE6418" w:rsidRDefault="005A5385">
            <w:pPr>
              <w:pStyle w:val="TableParagraph"/>
              <w:spacing w:before="49" w:line="271" w:lineRule="auto"/>
              <w:ind w:left="108"/>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CO Option &gt; CO Measure</w:t>
            </w:r>
            <w:r w:rsidRPr="00FE6418">
              <w:rPr>
                <w:rFonts w:ascii="Calibri Light" w:hAnsi="Calibri Light" w:cs="Calibri Light"/>
                <w:sz w:val="24"/>
              </w:rPr>
              <w:t xml:space="preserve">,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r w:rsidR="00D70F28" w:rsidRPr="00FE6418" w14:paraId="5C858134" w14:textId="77777777">
        <w:trPr>
          <w:trHeight w:val="489"/>
        </w:trPr>
        <w:tc>
          <w:tcPr>
            <w:tcW w:w="3293" w:type="dxa"/>
          </w:tcPr>
          <w:p w14:paraId="37F6A65F"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Frozen waveform recording</w:t>
            </w:r>
          </w:p>
        </w:tc>
        <w:tc>
          <w:tcPr>
            <w:tcW w:w="6015" w:type="dxa"/>
          </w:tcPr>
          <w:p w14:paraId="0C596507" w14:textId="77777777" w:rsidR="00D70F28" w:rsidRPr="00FE6418" w:rsidRDefault="005A5385">
            <w:pPr>
              <w:pStyle w:val="TableParagraph"/>
              <w:spacing w:before="49"/>
              <w:ind w:left="108"/>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Freeze </w:t>
            </w:r>
            <w:r w:rsidRPr="00FE6418">
              <w:rPr>
                <w:rFonts w:ascii="Calibri Light" w:hAnsi="Calibri Light" w:cs="Calibri Light"/>
                <w:sz w:val="24"/>
              </w:rPr>
              <w:t xml:space="preserve">window, click </w:t>
            </w:r>
            <w:r w:rsidRPr="00FE6418">
              <w:rPr>
                <w:rFonts w:ascii="Calibri Light" w:hAnsi="Calibri Light" w:cs="Calibri Light"/>
                <w:b/>
                <w:sz w:val="24"/>
              </w:rPr>
              <w:t xml:space="preserve">Record </w:t>
            </w:r>
            <w:r w:rsidRPr="00FE6418">
              <w:rPr>
                <w:rFonts w:ascii="Calibri Light" w:hAnsi="Calibri Light" w:cs="Calibri Light"/>
                <w:sz w:val="24"/>
              </w:rPr>
              <w:t>to start recording.</w:t>
            </w:r>
          </w:p>
        </w:tc>
      </w:tr>
    </w:tbl>
    <w:p w14:paraId="08BA828F" w14:textId="77777777" w:rsidR="00D70F28" w:rsidRPr="00FE6418" w:rsidRDefault="005A5385">
      <w:pPr>
        <w:pStyle w:val="BodyText"/>
        <w:spacing w:before="232" w:line="376" w:lineRule="auto"/>
        <w:ind w:left="628" w:right="3010"/>
        <w:rPr>
          <w:rFonts w:ascii="Calibri Light" w:hAnsi="Calibri Light" w:cs="Calibri Light"/>
        </w:rPr>
      </w:pPr>
      <w:r w:rsidRPr="00FE6418">
        <w:rPr>
          <w:rFonts w:ascii="Calibri Light" w:hAnsi="Calibri Light" w:cs="Calibri Light"/>
        </w:rPr>
        <w:t xml:space="preserve">To manually stop recording, click </w:t>
      </w:r>
      <w:r w:rsidRPr="00FE6418">
        <w:rPr>
          <w:rFonts w:ascii="Calibri Light" w:hAnsi="Calibri Light" w:cs="Calibri Light"/>
          <w:b/>
        </w:rPr>
        <w:t xml:space="preserve">Record </w:t>
      </w:r>
      <w:r w:rsidRPr="00FE6418">
        <w:rPr>
          <w:rFonts w:ascii="Calibri Light" w:hAnsi="Calibri Light" w:cs="Calibri Light"/>
        </w:rPr>
        <w:t>again in the related windows. The recorder will automatically stop recording in the following situations:</w:t>
      </w:r>
    </w:p>
    <w:p w14:paraId="762F532E" w14:textId="77777777" w:rsidR="00D70F28" w:rsidRPr="00FE6418" w:rsidRDefault="005A5385">
      <w:pPr>
        <w:pStyle w:val="ListParagraph"/>
        <w:numPr>
          <w:ilvl w:val="0"/>
          <w:numId w:val="58"/>
        </w:numPr>
        <w:tabs>
          <w:tab w:val="left" w:pos="1024"/>
          <w:tab w:val="left" w:pos="1025"/>
        </w:tabs>
        <w:spacing w:before="0" w:line="271" w:lineRule="exact"/>
        <w:ind w:left="1024" w:hanging="397"/>
        <w:rPr>
          <w:rFonts w:ascii="Calibri Light" w:hAnsi="Calibri Light" w:cs="Calibri Light"/>
          <w:sz w:val="24"/>
        </w:rPr>
      </w:pPr>
      <w:r w:rsidRPr="00FE6418">
        <w:rPr>
          <w:rFonts w:ascii="Calibri Light" w:hAnsi="Calibri Light" w:cs="Calibri Light"/>
          <w:sz w:val="24"/>
        </w:rPr>
        <w:t>The recording task is</w:t>
      </w:r>
      <w:r w:rsidRPr="00FE6418">
        <w:rPr>
          <w:rFonts w:ascii="Calibri Light" w:hAnsi="Calibri Light" w:cs="Calibri Light"/>
          <w:spacing w:val="-6"/>
          <w:sz w:val="24"/>
        </w:rPr>
        <w:t xml:space="preserve"> </w:t>
      </w:r>
      <w:r w:rsidRPr="00FE6418">
        <w:rPr>
          <w:rFonts w:ascii="Calibri Light" w:hAnsi="Calibri Light" w:cs="Calibri Light"/>
          <w:sz w:val="24"/>
        </w:rPr>
        <w:t>finished.</w:t>
      </w:r>
    </w:p>
    <w:p w14:paraId="10970480" w14:textId="77777777" w:rsidR="00D70F28" w:rsidRPr="00FE6418" w:rsidRDefault="005A5385">
      <w:pPr>
        <w:pStyle w:val="ListParagraph"/>
        <w:numPr>
          <w:ilvl w:val="0"/>
          <w:numId w:val="58"/>
        </w:numPr>
        <w:tabs>
          <w:tab w:val="left" w:pos="1024"/>
          <w:tab w:val="left" w:pos="1025"/>
        </w:tabs>
        <w:ind w:left="1024" w:hanging="397"/>
        <w:rPr>
          <w:rFonts w:ascii="Calibri Light" w:hAnsi="Calibri Light" w:cs="Calibri Light"/>
          <w:sz w:val="24"/>
        </w:rPr>
      </w:pPr>
      <w:r w:rsidRPr="00FE6418">
        <w:rPr>
          <w:rFonts w:ascii="Calibri Light" w:hAnsi="Calibri Light" w:cs="Calibri Light"/>
          <w:sz w:val="24"/>
        </w:rPr>
        <w:t>No paper in the recorder.</w:t>
      </w:r>
    </w:p>
    <w:p w14:paraId="0C944E7D" w14:textId="77777777" w:rsidR="00D70F28" w:rsidRPr="00FE6418" w:rsidRDefault="005A5385">
      <w:pPr>
        <w:pStyle w:val="ListParagraph"/>
        <w:numPr>
          <w:ilvl w:val="0"/>
          <w:numId w:val="58"/>
        </w:numPr>
        <w:tabs>
          <w:tab w:val="left" w:pos="1024"/>
          <w:tab w:val="left" w:pos="1025"/>
        </w:tabs>
        <w:ind w:left="1024" w:hanging="397"/>
        <w:rPr>
          <w:rFonts w:ascii="Calibri Light" w:hAnsi="Calibri Light" w:cs="Calibri Light"/>
          <w:sz w:val="24"/>
        </w:rPr>
      </w:pPr>
      <w:r w:rsidRPr="00FE6418">
        <w:rPr>
          <w:rFonts w:ascii="Calibri Light" w:hAnsi="Calibri Light" w:cs="Calibri Light"/>
          <w:sz w:val="24"/>
        </w:rPr>
        <w:t>Malfunction stops the recorder from running</w:t>
      </w:r>
      <w:r w:rsidRPr="00FE6418">
        <w:rPr>
          <w:rFonts w:ascii="Calibri Light" w:hAnsi="Calibri Light" w:cs="Calibri Light"/>
          <w:spacing w:val="-3"/>
          <w:sz w:val="24"/>
        </w:rPr>
        <w:t xml:space="preserve"> </w:t>
      </w:r>
      <w:r w:rsidRPr="00FE6418">
        <w:rPr>
          <w:rFonts w:ascii="Calibri Light" w:hAnsi="Calibri Light" w:cs="Calibri Light"/>
          <w:sz w:val="24"/>
        </w:rPr>
        <w:t>properly.</w:t>
      </w:r>
    </w:p>
    <w:p w14:paraId="3093B66D"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DCA4319" w14:textId="77777777" w:rsidR="00D70F28" w:rsidRPr="00FE6418" w:rsidRDefault="00D70F28">
      <w:pPr>
        <w:pStyle w:val="BodyText"/>
        <w:spacing w:before="6"/>
        <w:rPr>
          <w:rFonts w:ascii="Calibri Light" w:hAnsi="Calibri Light" w:cs="Calibri Light"/>
          <w:sz w:val="22"/>
        </w:rPr>
      </w:pPr>
    </w:p>
    <w:p w14:paraId="437CE535"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2971F4E7" w14:textId="77777777" w:rsidR="00D70F28" w:rsidRPr="00FE6418" w:rsidRDefault="00D70F28">
      <w:pPr>
        <w:pStyle w:val="BodyText"/>
        <w:spacing w:before="8"/>
        <w:rPr>
          <w:rFonts w:ascii="Calibri Light" w:hAnsi="Calibri Light" w:cs="Calibri Light"/>
          <w:b/>
          <w:sz w:val="30"/>
        </w:rPr>
      </w:pPr>
    </w:p>
    <w:p w14:paraId="13CD02CF" w14:textId="77777777" w:rsidR="00D70F28" w:rsidRPr="00FE6418" w:rsidRDefault="005A5385">
      <w:pPr>
        <w:pStyle w:val="BodyText"/>
        <w:tabs>
          <w:tab w:val="left" w:pos="4243"/>
        </w:tabs>
        <w:ind w:left="628"/>
        <w:rPr>
          <w:rFonts w:ascii="Calibri Light" w:hAnsi="Calibri Light" w:cs="Calibri Light"/>
        </w:rPr>
      </w:pPr>
      <w:r w:rsidRPr="00FE6418">
        <w:rPr>
          <w:rFonts w:ascii="Calibri Light" w:hAnsi="Calibri Light" w:cs="Calibri Light"/>
          <w:noProof/>
        </w:rPr>
        <w:drawing>
          <wp:anchor distT="0" distB="0" distL="0" distR="0" simplePos="0" relativeHeight="251673088" behindDoc="1" locked="0" layoutInCell="1" allowOverlap="1" wp14:anchorId="315BFBBB" wp14:editId="12C37938">
            <wp:simplePos x="0" y="0"/>
            <wp:positionH relativeFrom="page">
              <wp:posOffset>2776566</wp:posOffset>
            </wp:positionH>
            <wp:positionV relativeFrom="paragraph">
              <wp:posOffset>-104954</wp:posOffset>
            </wp:positionV>
            <wp:extent cx="232756" cy="228600"/>
            <wp:effectExtent l="0" t="0" r="0" b="0"/>
            <wp:wrapNone/>
            <wp:docPr id="3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79.png"/>
                    <pic:cNvPicPr/>
                  </pic:nvPicPr>
                  <pic:blipFill>
                    <a:blip r:embed="rId264" cstate="print"/>
                    <a:stretch>
                      <a:fillRect/>
                    </a:stretch>
                  </pic:blipFill>
                  <pic:spPr>
                    <a:xfrm>
                      <a:off x="0" y="0"/>
                      <a:ext cx="232756" cy="228600"/>
                    </a:xfrm>
                    <a:prstGeom prst="rect">
                      <a:avLst/>
                    </a:prstGeom>
                  </pic:spPr>
                </pic:pic>
              </a:graphicData>
            </a:graphic>
          </wp:anchor>
        </w:drawing>
      </w:r>
      <w:r w:rsidRPr="00FE6418">
        <w:rPr>
          <w:rFonts w:ascii="Calibri Light" w:hAnsi="Calibri Light" w:cs="Calibri Light"/>
        </w:rPr>
        <w:t>You can also use</w:t>
      </w:r>
      <w:r w:rsidRPr="00FE6418">
        <w:rPr>
          <w:rFonts w:ascii="Calibri Light" w:hAnsi="Calibri Light" w:cs="Calibri Light"/>
          <w:spacing w:val="-4"/>
        </w:rPr>
        <w:t xml:space="preserve"> </w:t>
      </w:r>
      <w:r w:rsidRPr="00FE6418">
        <w:rPr>
          <w:rFonts w:ascii="Calibri Light" w:hAnsi="Calibri Light" w:cs="Calibri Light"/>
        </w:rPr>
        <w:t>the</w:t>
      </w:r>
      <w:r w:rsidRPr="00FE6418">
        <w:rPr>
          <w:rFonts w:ascii="Calibri Light" w:hAnsi="Calibri Light" w:cs="Calibri Light"/>
          <w:spacing w:val="-4"/>
        </w:rPr>
        <w:t xml:space="preserve"> </w:t>
      </w:r>
      <w:r w:rsidRPr="00FE6418">
        <w:rPr>
          <w:rFonts w:ascii="Calibri Light" w:hAnsi="Calibri Light" w:cs="Calibri Light"/>
        </w:rPr>
        <w:t>button</w:t>
      </w:r>
      <w:r w:rsidRPr="00FE6418">
        <w:rPr>
          <w:rFonts w:ascii="Calibri Light" w:hAnsi="Calibri Light" w:cs="Calibri Light"/>
        </w:rPr>
        <w:tab/>
        <w:t>on the front panel to manually start or stop</w:t>
      </w:r>
      <w:r w:rsidRPr="00FE6418">
        <w:rPr>
          <w:rFonts w:ascii="Calibri Light" w:hAnsi="Calibri Light" w:cs="Calibri Light"/>
          <w:spacing w:val="-7"/>
        </w:rPr>
        <w:t xml:space="preserve"> </w:t>
      </w:r>
      <w:r w:rsidRPr="00FE6418">
        <w:rPr>
          <w:rFonts w:ascii="Calibri Light" w:hAnsi="Calibri Light" w:cs="Calibri Light"/>
        </w:rPr>
        <w:t>recording.</w:t>
      </w:r>
    </w:p>
    <w:p w14:paraId="3AF17E37" w14:textId="77777777" w:rsidR="00D70F28" w:rsidRPr="00FE6418" w:rsidRDefault="00D70F28">
      <w:pPr>
        <w:pStyle w:val="BodyText"/>
        <w:rPr>
          <w:rFonts w:ascii="Calibri Light" w:hAnsi="Calibri Light" w:cs="Calibri Light"/>
          <w:sz w:val="26"/>
        </w:rPr>
      </w:pPr>
    </w:p>
    <w:p w14:paraId="5D83D49A" w14:textId="77777777" w:rsidR="00D70F28" w:rsidRPr="00FE6418" w:rsidRDefault="005A5385" w:rsidP="000455DF">
      <w:pPr>
        <w:pStyle w:val="Heading2"/>
        <w:numPr>
          <w:ilvl w:val="1"/>
          <w:numId w:val="47"/>
        </w:numPr>
      </w:pPr>
      <w:bookmarkStart w:id="288" w:name="_TOC_250113"/>
      <w:r w:rsidRPr="00FE6418">
        <w:t>Recorder Operations and Status</w:t>
      </w:r>
      <w:r w:rsidRPr="00FE6418">
        <w:rPr>
          <w:spacing w:val="-1"/>
        </w:rPr>
        <w:t xml:space="preserve"> </w:t>
      </w:r>
      <w:bookmarkEnd w:id="288"/>
      <w:r w:rsidRPr="00FE6418">
        <w:t>Messages</w:t>
      </w:r>
    </w:p>
    <w:p w14:paraId="258002DF" w14:textId="77777777" w:rsidR="00D70F28" w:rsidRPr="00FE6418" w:rsidRDefault="005A5385">
      <w:pPr>
        <w:pStyle w:val="Heading3"/>
        <w:numPr>
          <w:ilvl w:val="2"/>
          <w:numId w:val="47"/>
        </w:numPr>
        <w:tabs>
          <w:tab w:val="left" w:pos="1548"/>
        </w:tabs>
        <w:spacing w:before="289"/>
        <w:rPr>
          <w:rFonts w:ascii="Calibri Light" w:hAnsi="Calibri Light" w:cs="Calibri Light"/>
          <w:b/>
        </w:rPr>
      </w:pPr>
      <w:bookmarkStart w:id="289" w:name="_TOC_250112"/>
      <w:r w:rsidRPr="00FE6418">
        <w:rPr>
          <w:rFonts w:ascii="Calibri Light" w:hAnsi="Calibri Light" w:cs="Calibri Light"/>
          <w:b/>
        </w:rPr>
        <w:t>Record Paper</w:t>
      </w:r>
      <w:r w:rsidRPr="00FE6418">
        <w:rPr>
          <w:rFonts w:ascii="Calibri Light" w:hAnsi="Calibri Light" w:cs="Calibri Light"/>
          <w:b/>
          <w:spacing w:val="-3"/>
        </w:rPr>
        <w:t xml:space="preserve"> </w:t>
      </w:r>
      <w:bookmarkEnd w:id="289"/>
      <w:r w:rsidRPr="00FE6418">
        <w:rPr>
          <w:rFonts w:ascii="Calibri Light" w:hAnsi="Calibri Light" w:cs="Calibri Light"/>
          <w:b/>
        </w:rPr>
        <w:t>Requirement</w:t>
      </w:r>
    </w:p>
    <w:p w14:paraId="3AFAE035" w14:textId="77777777" w:rsidR="00D70F28" w:rsidRPr="00FE6418" w:rsidRDefault="005A5385">
      <w:pPr>
        <w:pStyle w:val="BodyText"/>
        <w:spacing w:before="159" w:line="271" w:lineRule="auto"/>
        <w:ind w:left="628" w:right="711"/>
        <w:rPr>
          <w:rFonts w:ascii="Calibri Light" w:hAnsi="Calibri Light" w:cs="Calibri Light"/>
        </w:rPr>
      </w:pPr>
      <w:r w:rsidRPr="00FE6418">
        <w:rPr>
          <w:rFonts w:ascii="Calibri Light" w:hAnsi="Calibri Light" w:cs="Calibri Light"/>
        </w:rPr>
        <w:t>Only standard thermosensitive record paper can be used: otherwise the recorder may not function, the recording quality may be poor, and the thermosensitive print head may be damaged.</w:t>
      </w:r>
    </w:p>
    <w:p w14:paraId="457817C3" w14:textId="77777777" w:rsidR="00D70F28" w:rsidRPr="00FE6418" w:rsidRDefault="00D70F28">
      <w:pPr>
        <w:pStyle w:val="BodyText"/>
        <w:spacing w:before="4"/>
        <w:rPr>
          <w:rFonts w:ascii="Calibri Light" w:hAnsi="Calibri Light" w:cs="Calibri Light"/>
          <w:sz w:val="21"/>
        </w:rPr>
      </w:pPr>
    </w:p>
    <w:p w14:paraId="2B346AC2" w14:textId="77777777" w:rsidR="00D70F28" w:rsidRPr="00FE6418" w:rsidRDefault="005A5385">
      <w:pPr>
        <w:pStyle w:val="Heading3"/>
        <w:numPr>
          <w:ilvl w:val="2"/>
          <w:numId w:val="47"/>
        </w:numPr>
        <w:tabs>
          <w:tab w:val="left" w:pos="1548"/>
        </w:tabs>
        <w:rPr>
          <w:rFonts w:ascii="Calibri Light" w:hAnsi="Calibri Light" w:cs="Calibri Light"/>
          <w:b/>
        </w:rPr>
      </w:pPr>
      <w:bookmarkStart w:id="290" w:name="_TOC_250111"/>
      <w:r w:rsidRPr="00FE6418">
        <w:rPr>
          <w:rFonts w:ascii="Calibri Light" w:hAnsi="Calibri Light" w:cs="Calibri Light"/>
          <w:b/>
        </w:rPr>
        <w:t>Proper</w:t>
      </w:r>
      <w:r w:rsidRPr="00FE6418">
        <w:rPr>
          <w:rFonts w:ascii="Calibri Light" w:hAnsi="Calibri Light" w:cs="Calibri Light"/>
          <w:b/>
          <w:spacing w:val="-3"/>
        </w:rPr>
        <w:t xml:space="preserve"> </w:t>
      </w:r>
      <w:bookmarkEnd w:id="290"/>
      <w:r w:rsidRPr="00FE6418">
        <w:rPr>
          <w:rFonts w:ascii="Calibri Light" w:hAnsi="Calibri Light" w:cs="Calibri Light"/>
          <w:b/>
        </w:rPr>
        <w:t>Operation</w:t>
      </w:r>
    </w:p>
    <w:p w14:paraId="14F062EE" w14:textId="77777777" w:rsidR="00D70F28" w:rsidRPr="00FE6418" w:rsidRDefault="005A5385">
      <w:pPr>
        <w:pStyle w:val="ListParagraph"/>
        <w:numPr>
          <w:ilvl w:val="0"/>
          <w:numId w:val="56"/>
        </w:numPr>
        <w:tabs>
          <w:tab w:val="left" w:pos="1053"/>
          <w:tab w:val="left" w:pos="1054"/>
        </w:tabs>
        <w:spacing w:before="159" w:line="271" w:lineRule="auto"/>
        <w:ind w:right="728"/>
        <w:rPr>
          <w:rFonts w:ascii="Calibri Light" w:hAnsi="Calibri Light" w:cs="Calibri Light"/>
          <w:sz w:val="24"/>
        </w:rPr>
      </w:pPr>
      <w:r w:rsidRPr="00FE6418">
        <w:rPr>
          <w:rFonts w:ascii="Calibri Light" w:hAnsi="Calibri Light" w:cs="Calibri Light"/>
          <w:sz w:val="24"/>
        </w:rPr>
        <w:t>When the recorder is working, the record paper goes out steadily. Do not pull the paper outward with force: otherwise the recorder may be</w:t>
      </w:r>
      <w:r w:rsidRPr="00FE6418">
        <w:rPr>
          <w:rFonts w:ascii="Calibri Light" w:hAnsi="Calibri Light" w:cs="Calibri Light"/>
          <w:spacing w:val="-7"/>
          <w:sz w:val="24"/>
        </w:rPr>
        <w:t xml:space="preserve"> </w:t>
      </w:r>
      <w:r w:rsidRPr="00FE6418">
        <w:rPr>
          <w:rFonts w:ascii="Calibri Light" w:hAnsi="Calibri Light" w:cs="Calibri Light"/>
          <w:sz w:val="24"/>
        </w:rPr>
        <w:t>damaged.</w:t>
      </w:r>
    </w:p>
    <w:p w14:paraId="650FFEC1" w14:textId="77777777" w:rsidR="00D70F28" w:rsidRPr="00FE6418" w:rsidRDefault="005A5385">
      <w:pPr>
        <w:pStyle w:val="ListParagraph"/>
        <w:numPr>
          <w:ilvl w:val="0"/>
          <w:numId w:val="56"/>
        </w:numPr>
        <w:tabs>
          <w:tab w:val="left" w:pos="1053"/>
          <w:tab w:val="left" w:pos="1054"/>
        </w:tabs>
        <w:spacing w:before="120"/>
        <w:rPr>
          <w:rFonts w:ascii="Calibri Light" w:hAnsi="Calibri Light" w:cs="Calibri Light"/>
          <w:sz w:val="24"/>
        </w:rPr>
      </w:pPr>
      <w:r w:rsidRPr="00FE6418">
        <w:rPr>
          <w:rFonts w:ascii="Calibri Light" w:hAnsi="Calibri Light" w:cs="Calibri Light"/>
          <w:sz w:val="24"/>
        </w:rPr>
        <w:t>Do not operate the recorder without record paper.</w:t>
      </w:r>
    </w:p>
    <w:p w14:paraId="31AD1818" w14:textId="77777777" w:rsidR="00D70F28" w:rsidRPr="00FE6418" w:rsidRDefault="00D70F28">
      <w:pPr>
        <w:pStyle w:val="BodyText"/>
        <w:spacing w:before="10"/>
        <w:rPr>
          <w:rFonts w:ascii="Calibri Light" w:hAnsi="Calibri Light" w:cs="Calibri Light"/>
          <w:sz w:val="34"/>
        </w:rPr>
      </w:pPr>
    </w:p>
    <w:p w14:paraId="58820C5C" w14:textId="77777777" w:rsidR="00D70F28" w:rsidRPr="00FE6418" w:rsidRDefault="005A5385">
      <w:pPr>
        <w:pStyle w:val="Heading3"/>
        <w:numPr>
          <w:ilvl w:val="2"/>
          <w:numId w:val="47"/>
        </w:numPr>
        <w:tabs>
          <w:tab w:val="left" w:pos="1548"/>
        </w:tabs>
        <w:rPr>
          <w:rFonts w:ascii="Calibri Light" w:hAnsi="Calibri Light" w:cs="Calibri Light"/>
          <w:b/>
        </w:rPr>
      </w:pPr>
      <w:bookmarkStart w:id="291" w:name="_TOC_250110"/>
      <w:bookmarkEnd w:id="291"/>
      <w:r w:rsidRPr="00FE6418">
        <w:rPr>
          <w:rFonts w:ascii="Calibri Light" w:hAnsi="Calibri Light" w:cs="Calibri Light"/>
          <w:b/>
        </w:rPr>
        <w:t>Paper Out</w:t>
      </w:r>
    </w:p>
    <w:p w14:paraId="102115BE" w14:textId="03852B56" w:rsidR="00D70F28" w:rsidRPr="00FE6418" w:rsidRDefault="005A5385">
      <w:pPr>
        <w:pStyle w:val="BodyText"/>
        <w:spacing w:before="159" w:line="271" w:lineRule="auto"/>
        <w:ind w:left="628" w:right="796"/>
        <w:rPr>
          <w:rFonts w:ascii="Calibri Light" w:hAnsi="Calibri Light" w:cs="Calibri Light"/>
        </w:rPr>
      </w:pPr>
      <w:r w:rsidRPr="00FE6418">
        <w:rPr>
          <w:rFonts w:ascii="Calibri Light" w:hAnsi="Calibri Light" w:cs="Calibri Light"/>
        </w:rPr>
        <w:t xml:space="preserve">When the </w:t>
      </w:r>
      <w:r w:rsidR="00D91993">
        <w:rPr>
          <w:rFonts w:ascii="Calibri Light" w:hAnsi="Calibri Light" w:cs="Calibri Light"/>
          <w:b/>
        </w:rPr>
        <w:t xml:space="preserve">Recorder Out </w:t>
      </w:r>
      <w:proofErr w:type="gramStart"/>
      <w:r w:rsidR="00D91993">
        <w:rPr>
          <w:rFonts w:ascii="Calibri Light" w:hAnsi="Calibri Light" w:cs="Calibri Light"/>
          <w:b/>
        </w:rPr>
        <w:t>Of</w:t>
      </w:r>
      <w:proofErr w:type="gramEnd"/>
      <w:r w:rsidRPr="00FE6418">
        <w:rPr>
          <w:rFonts w:ascii="Calibri Light" w:hAnsi="Calibri Light" w:cs="Calibri Light"/>
          <w:b/>
        </w:rPr>
        <w:t xml:space="preserve"> Paper </w:t>
      </w:r>
      <w:r w:rsidRPr="00FE6418">
        <w:rPr>
          <w:rFonts w:ascii="Calibri Light" w:hAnsi="Calibri Light" w:cs="Calibri Light"/>
        </w:rPr>
        <w:t>alarm is displayed, the recorder cannot start. Please insert record paper properly.</w:t>
      </w:r>
    </w:p>
    <w:p w14:paraId="604BD836" w14:textId="77777777" w:rsidR="00D70F28" w:rsidRPr="00FE6418" w:rsidRDefault="00D70F28">
      <w:pPr>
        <w:pStyle w:val="BodyText"/>
        <w:spacing w:before="9"/>
        <w:rPr>
          <w:rFonts w:ascii="Calibri Light" w:hAnsi="Calibri Light" w:cs="Calibri Light"/>
          <w:sz w:val="31"/>
        </w:rPr>
      </w:pPr>
    </w:p>
    <w:p w14:paraId="58B286AD" w14:textId="77777777" w:rsidR="00D70F28" w:rsidRPr="00FE6418" w:rsidRDefault="005A5385">
      <w:pPr>
        <w:pStyle w:val="Heading3"/>
        <w:numPr>
          <w:ilvl w:val="2"/>
          <w:numId w:val="47"/>
        </w:numPr>
        <w:tabs>
          <w:tab w:val="left" w:pos="1548"/>
        </w:tabs>
        <w:spacing w:before="1"/>
        <w:rPr>
          <w:rFonts w:ascii="Calibri Light" w:hAnsi="Calibri Light" w:cs="Calibri Light"/>
          <w:b/>
        </w:rPr>
      </w:pPr>
      <w:bookmarkStart w:id="292" w:name="_TOC_250109"/>
      <w:r w:rsidRPr="00FE6418">
        <w:rPr>
          <w:rFonts w:ascii="Calibri Light" w:hAnsi="Calibri Light" w:cs="Calibri Light"/>
          <w:b/>
        </w:rPr>
        <w:t>Replacing</w:t>
      </w:r>
      <w:r w:rsidRPr="00FE6418">
        <w:rPr>
          <w:rFonts w:ascii="Calibri Light" w:hAnsi="Calibri Light" w:cs="Calibri Light"/>
          <w:b/>
          <w:spacing w:val="-2"/>
        </w:rPr>
        <w:t xml:space="preserve"> </w:t>
      </w:r>
      <w:bookmarkEnd w:id="292"/>
      <w:r w:rsidRPr="00FE6418">
        <w:rPr>
          <w:rFonts w:ascii="Calibri Light" w:hAnsi="Calibri Light" w:cs="Calibri Light"/>
          <w:b/>
        </w:rPr>
        <w:t>Paper</w:t>
      </w:r>
    </w:p>
    <w:p w14:paraId="53E58CBD" w14:textId="77777777" w:rsidR="00D70F28" w:rsidRPr="00FE6418" w:rsidRDefault="005A5385">
      <w:pPr>
        <w:pStyle w:val="ListParagraph"/>
        <w:numPr>
          <w:ilvl w:val="0"/>
          <w:numId w:val="46"/>
        </w:numPr>
        <w:tabs>
          <w:tab w:val="left" w:pos="1041"/>
          <w:tab w:val="left" w:pos="1042"/>
        </w:tabs>
        <w:spacing w:before="158" w:line="271" w:lineRule="auto"/>
        <w:ind w:right="724" w:hanging="359"/>
        <w:rPr>
          <w:rFonts w:ascii="Calibri Light" w:hAnsi="Calibri Light" w:cs="Calibri Light"/>
          <w:sz w:val="24"/>
        </w:rPr>
      </w:pPr>
      <w:r w:rsidRPr="00FE6418">
        <w:rPr>
          <w:rFonts w:ascii="Calibri Light" w:hAnsi="Calibri Light" w:cs="Calibri Light"/>
          <w:noProof/>
        </w:rPr>
        <w:drawing>
          <wp:anchor distT="0" distB="0" distL="0" distR="0" simplePos="0" relativeHeight="251607552" behindDoc="0" locked="0" layoutInCell="1" allowOverlap="1" wp14:anchorId="753ABAEA" wp14:editId="700E0792">
            <wp:simplePos x="0" y="0"/>
            <wp:positionH relativeFrom="page">
              <wp:posOffset>2472054</wp:posOffset>
            </wp:positionH>
            <wp:positionV relativeFrom="paragraph">
              <wp:posOffset>575603</wp:posOffset>
            </wp:positionV>
            <wp:extent cx="2618609" cy="2249424"/>
            <wp:effectExtent l="0" t="0" r="0" b="0"/>
            <wp:wrapTopAndBottom/>
            <wp:docPr id="399"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80.jpeg"/>
                    <pic:cNvPicPr/>
                  </pic:nvPicPr>
                  <pic:blipFill>
                    <a:blip r:embed="rId265" cstate="print"/>
                    <a:stretch>
                      <a:fillRect/>
                    </a:stretch>
                  </pic:blipFill>
                  <pic:spPr>
                    <a:xfrm>
                      <a:off x="0" y="0"/>
                      <a:ext cx="2618609" cy="2249424"/>
                    </a:xfrm>
                    <a:prstGeom prst="rect">
                      <a:avLst/>
                    </a:prstGeom>
                  </pic:spPr>
                </pic:pic>
              </a:graphicData>
            </a:graphic>
          </wp:anchor>
        </w:drawing>
      </w:r>
      <w:r w:rsidRPr="00FE6418">
        <w:rPr>
          <w:rFonts w:ascii="Calibri Light" w:hAnsi="Calibri Light" w:cs="Calibri Light"/>
        </w:rPr>
        <w:tab/>
      </w:r>
      <w:r w:rsidRPr="00FE6418">
        <w:rPr>
          <w:rFonts w:ascii="Calibri Light" w:hAnsi="Calibri Light" w:cs="Calibri Light"/>
          <w:sz w:val="24"/>
        </w:rPr>
        <w:t>Pull outwards the upper arc part of the recorder casing to release the casing, shown in the following</w:t>
      </w:r>
      <w:r w:rsidRPr="00FE6418">
        <w:rPr>
          <w:rFonts w:ascii="Calibri Light" w:hAnsi="Calibri Light" w:cs="Calibri Light"/>
          <w:spacing w:val="-4"/>
          <w:sz w:val="24"/>
        </w:rPr>
        <w:t xml:space="preserve"> </w:t>
      </w:r>
      <w:r w:rsidRPr="00FE6418">
        <w:rPr>
          <w:rFonts w:ascii="Calibri Light" w:hAnsi="Calibri Light" w:cs="Calibri Light"/>
          <w:sz w:val="24"/>
        </w:rPr>
        <w:t>figure.</w:t>
      </w:r>
    </w:p>
    <w:p w14:paraId="28550C19" w14:textId="77777777" w:rsidR="00D70F28" w:rsidRPr="00FE6418" w:rsidRDefault="005A5385">
      <w:pPr>
        <w:pStyle w:val="ListParagraph"/>
        <w:numPr>
          <w:ilvl w:val="0"/>
          <w:numId w:val="46"/>
        </w:numPr>
        <w:tabs>
          <w:tab w:val="left" w:pos="1041"/>
          <w:tab w:val="left" w:pos="1042"/>
        </w:tabs>
        <w:spacing w:before="120"/>
        <w:ind w:left="1041"/>
        <w:rPr>
          <w:rFonts w:ascii="Calibri Light" w:hAnsi="Calibri Light" w:cs="Calibri Light"/>
          <w:sz w:val="24"/>
        </w:rPr>
      </w:pPr>
      <w:r w:rsidRPr="00FE6418">
        <w:rPr>
          <w:rFonts w:ascii="Calibri Light" w:hAnsi="Calibri Light" w:cs="Calibri Light"/>
          <w:sz w:val="24"/>
        </w:rPr>
        <w:t>Insert a new roll of paper into the paper cassette, printing side facing</w:t>
      </w:r>
      <w:r w:rsidRPr="00FE6418">
        <w:rPr>
          <w:rFonts w:ascii="Calibri Light" w:hAnsi="Calibri Light" w:cs="Calibri Light"/>
          <w:spacing w:val="-9"/>
          <w:sz w:val="24"/>
        </w:rPr>
        <w:t xml:space="preserve"> </w:t>
      </w:r>
      <w:r w:rsidRPr="00FE6418">
        <w:rPr>
          <w:rFonts w:ascii="Calibri Light" w:hAnsi="Calibri Light" w:cs="Calibri Light"/>
          <w:sz w:val="24"/>
        </w:rPr>
        <w:t>upwards.</w:t>
      </w:r>
    </w:p>
    <w:p w14:paraId="61BDE1F6"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4C929420" w14:textId="77777777" w:rsidR="00D70F28" w:rsidRPr="00FE6418" w:rsidRDefault="00D70F28">
      <w:pPr>
        <w:pStyle w:val="BodyText"/>
        <w:spacing w:before="2" w:after="1"/>
        <w:rPr>
          <w:rFonts w:ascii="Calibri Light" w:hAnsi="Calibri Light" w:cs="Calibri Light"/>
          <w:sz w:val="20"/>
        </w:rPr>
      </w:pPr>
    </w:p>
    <w:p w14:paraId="2E496FD6" w14:textId="77777777" w:rsidR="00D70F28" w:rsidRPr="00FE6418" w:rsidRDefault="005A5385">
      <w:pPr>
        <w:pStyle w:val="BodyText"/>
        <w:ind w:left="3268"/>
        <w:rPr>
          <w:rFonts w:ascii="Calibri Light" w:hAnsi="Calibri Light" w:cs="Calibri Light"/>
          <w:sz w:val="20"/>
        </w:rPr>
      </w:pPr>
      <w:r w:rsidRPr="00FE6418">
        <w:rPr>
          <w:rFonts w:ascii="Calibri Light" w:hAnsi="Calibri Light" w:cs="Calibri Light"/>
          <w:noProof/>
          <w:sz w:val="20"/>
        </w:rPr>
        <w:drawing>
          <wp:inline distT="0" distB="0" distL="0" distR="0" wp14:anchorId="4873F7E7" wp14:editId="65456F03">
            <wp:extent cx="2627241" cy="3113531"/>
            <wp:effectExtent l="0" t="0" r="0" b="0"/>
            <wp:docPr id="40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81.jpeg"/>
                    <pic:cNvPicPr/>
                  </pic:nvPicPr>
                  <pic:blipFill>
                    <a:blip r:embed="rId266" cstate="print"/>
                    <a:stretch>
                      <a:fillRect/>
                    </a:stretch>
                  </pic:blipFill>
                  <pic:spPr>
                    <a:xfrm>
                      <a:off x="0" y="0"/>
                      <a:ext cx="2627241" cy="3113531"/>
                    </a:xfrm>
                    <a:prstGeom prst="rect">
                      <a:avLst/>
                    </a:prstGeom>
                  </pic:spPr>
                </pic:pic>
              </a:graphicData>
            </a:graphic>
          </wp:inline>
        </w:drawing>
      </w:r>
    </w:p>
    <w:p w14:paraId="525420E9" w14:textId="77777777" w:rsidR="00D70F28" w:rsidRPr="00FE6418" w:rsidRDefault="005A5385">
      <w:pPr>
        <w:pStyle w:val="ListParagraph"/>
        <w:numPr>
          <w:ilvl w:val="0"/>
          <w:numId w:val="46"/>
        </w:numPr>
        <w:tabs>
          <w:tab w:val="left" w:pos="1041"/>
          <w:tab w:val="left" w:pos="1042"/>
        </w:tabs>
        <w:spacing w:before="143"/>
        <w:ind w:left="1041"/>
        <w:rPr>
          <w:rFonts w:ascii="Calibri Light" w:hAnsi="Calibri Light" w:cs="Calibri Light"/>
          <w:sz w:val="24"/>
        </w:rPr>
      </w:pPr>
      <w:r w:rsidRPr="00FE6418">
        <w:rPr>
          <w:rFonts w:ascii="Calibri Light" w:hAnsi="Calibri Light" w:cs="Calibri Light"/>
          <w:sz w:val="24"/>
        </w:rPr>
        <w:t>Ensure proper position and tidy</w:t>
      </w:r>
      <w:r w:rsidRPr="00FE6418">
        <w:rPr>
          <w:rFonts w:ascii="Calibri Light" w:hAnsi="Calibri Light" w:cs="Calibri Light"/>
          <w:spacing w:val="-7"/>
          <w:sz w:val="24"/>
        </w:rPr>
        <w:t xml:space="preserve"> </w:t>
      </w:r>
      <w:r w:rsidRPr="00FE6418">
        <w:rPr>
          <w:rFonts w:ascii="Calibri Light" w:hAnsi="Calibri Light" w:cs="Calibri Light"/>
          <w:sz w:val="24"/>
        </w:rPr>
        <w:t>margin.</w:t>
      </w:r>
    </w:p>
    <w:p w14:paraId="007F5F05" w14:textId="77777777" w:rsidR="00D70F28" w:rsidRPr="00FE6418" w:rsidRDefault="005A5385">
      <w:pPr>
        <w:pStyle w:val="BodyText"/>
        <w:spacing w:before="9"/>
        <w:rPr>
          <w:rFonts w:ascii="Calibri Light" w:hAnsi="Calibri Light" w:cs="Calibri Light"/>
          <w:sz w:val="10"/>
        </w:rPr>
      </w:pPr>
      <w:r w:rsidRPr="00FE6418">
        <w:rPr>
          <w:rFonts w:ascii="Calibri Light" w:hAnsi="Calibri Light" w:cs="Calibri Light"/>
          <w:noProof/>
        </w:rPr>
        <w:drawing>
          <wp:anchor distT="0" distB="0" distL="0" distR="0" simplePos="0" relativeHeight="251609600" behindDoc="0" locked="0" layoutInCell="1" allowOverlap="1" wp14:anchorId="4EDF00A4" wp14:editId="33C0B369">
            <wp:simplePos x="0" y="0"/>
            <wp:positionH relativeFrom="page">
              <wp:posOffset>2470150</wp:posOffset>
            </wp:positionH>
            <wp:positionV relativeFrom="paragraph">
              <wp:posOffset>103519</wp:posOffset>
            </wp:positionV>
            <wp:extent cx="2615476" cy="2711196"/>
            <wp:effectExtent l="0" t="0" r="0" b="0"/>
            <wp:wrapTopAndBottom/>
            <wp:docPr id="40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82.jpeg"/>
                    <pic:cNvPicPr/>
                  </pic:nvPicPr>
                  <pic:blipFill>
                    <a:blip r:embed="rId267" cstate="print"/>
                    <a:stretch>
                      <a:fillRect/>
                    </a:stretch>
                  </pic:blipFill>
                  <pic:spPr>
                    <a:xfrm>
                      <a:off x="0" y="0"/>
                      <a:ext cx="2615476" cy="2711196"/>
                    </a:xfrm>
                    <a:prstGeom prst="rect">
                      <a:avLst/>
                    </a:prstGeom>
                  </pic:spPr>
                </pic:pic>
              </a:graphicData>
            </a:graphic>
          </wp:anchor>
        </w:drawing>
      </w:r>
    </w:p>
    <w:p w14:paraId="316CE429" w14:textId="77777777" w:rsidR="00D70F28" w:rsidRPr="00FE6418" w:rsidRDefault="005A5385">
      <w:pPr>
        <w:pStyle w:val="ListParagraph"/>
        <w:numPr>
          <w:ilvl w:val="0"/>
          <w:numId w:val="46"/>
        </w:numPr>
        <w:tabs>
          <w:tab w:val="left" w:pos="1041"/>
          <w:tab w:val="left" w:pos="1042"/>
        </w:tabs>
        <w:spacing w:before="128"/>
        <w:ind w:left="1041"/>
        <w:rPr>
          <w:rFonts w:ascii="Calibri Light" w:hAnsi="Calibri Light" w:cs="Calibri Light"/>
          <w:sz w:val="24"/>
        </w:rPr>
      </w:pPr>
      <w:r w:rsidRPr="00FE6418">
        <w:rPr>
          <w:rFonts w:ascii="Calibri Light" w:hAnsi="Calibri Light" w:cs="Calibri Light"/>
          <w:sz w:val="24"/>
        </w:rPr>
        <w:t>Pull about 2cm of the paper out, and close the recorder</w:t>
      </w:r>
      <w:r w:rsidRPr="00FE6418">
        <w:rPr>
          <w:rFonts w:ascii="Calibri Light" w:hAnsi="Calibri Light" w:cs="Calibri Light"/>
          <w:spacing w:val="-4"/>
          <w:sz w:val="24"/>
        </w:rPr>
        <w:t xml:space="preserve"> </w:t>
      </w:r>
      <w:r w:rsidRPr="00FE6418">
        <w:rPr>
          <w:rFonts w:ascii="Calibri Light" w:hAnsi="Calibri Light" w:cs="Calibri Light"/>
          <w:sz w:val="24"/>
        </w:rPr>
        <w:t>casing.</w:t>
      </w:r>
    </w:p>
    <w:p w14:paraId="3979CC37" w14:textId="77777777" w:rsidR="00D70F28" w:rsidRPr="00FE6418" w:rsidRDefault="00D70F28">
      <w:pPr>
        <w:pStyle w:val="BodyText"/>
        <w:spacing w:before="4"/>
        <w:rPr>
          <w:rFonts w:ascii="Calibri Light" w:hAnsi="Calibri Light" w:cs="Calibri Light"/>
        </w:rPr>
      </w:pPr>
    </w:p>
    <w:p w14:paraId="109C3EBA" w14:textId="77777777" w:rsidR="00D70F28" w:rsidRPr="00FE6418" w:rsidRDefault="005A5385">
      <w:pPr>
        <w:pStyle w:val="Heading8"/>
        <w:rPr>
          <w:rFonts w:ascii="Calibri Light" w:hAnsi="Calibri Light" w:cs="Calibri Light"/>
        </w:rPr>
      </w:pPr>
      <w:r w:rsidRPr="00FE6418">
        <w:rPr>
          <w:rFonts w:ascii="Calibri Light" w:hAnsi="Calibri Light" w:cs="Calibri Light"/>
        </w:rPr>
        <w:t>NOTE:</w:t>
      </w:r>
    </w:p>
    <w:p w14:paraId="551F0E2E" w14:textId="37EC9BDA" w:rsidR="00D70F28" w:rsidRPr="00FE6418" w:rsidRDefault="005A5385">
      <w:pPr>
        <w:pStyle w:val="BodyText"/>
        <w:spacing w:before="156" w:line="271" w:lineRule="auto"/>
        <w:ind w:left="628" w:right="650"/>
        <w:rPr>
          <w:rFonts w:ascii="Calibri Light" w:hAnsi="Calibri Light" w:cs="Calibri Light"/>
        </w:rPr>
      </w:pPr>
      <w:r w:rsidRPr="00FE6418">
        <w:rPr>
          <w:rFonts w:ascii="Calibri Light" w:hAnsi="Calibri Light" w:cs="Calibri Light"/>
        </w:rPr>
        <w:t>Be careful when inserting papers. Avoid damaging the thermo-sensitive print head. Unless when inserting papers or</w:t>
      </w:r>
      <w:r w:rsidR="00D91993" w:rsidRPr="00D91993">
        <w:rPr>
          <w:rFonts w:ascii="Calibri Light" w:hAnsi="Calibri Light" w:cs="Calibri Light"/>
        </w:rPr>
        <w:t xml:space="preserve"> </w:t>
      </w:r>
      <w:r w:rsidR="00D91993">
        <w:rPr>
          <w:rFonts w:ascii="Calibri Light" w:hAnsi="Calibri Light" w:cs="Calibri Light"/>
        </w:rPr>
        <w:t>trouble</w:t>
      </w:r>
      <w:r w:rsidRPr="00FE6418">
        <w:rPr>
          <w:rFonts w:ascii="Calibri Light" w:hAnsi="Calibri Light" w:cs="Calibri Light"/>
        </w:rPr>
        <w:t>shooting, do not leave the recorder catch open.</w:t>
      </w:r>
    </w:p>
    <w:p w14:paraId="236FE5C9" w14:textId="77777777" w:rsidR="00D70F28" w:rsidRPr="00FE6418" w:rsidRDefault="00D70F28">
      <w:pPr>
        <w:pStyle w:val="BodyText"/>
        <w:rPr>
          <w:rFonts w:ascii="Calibri Light" w:hAnsi="Calibri Light" w:cs="Calibri Light"/>
          <w:sz w:val="21"/>
        </w:rPr>
      </w:pPr>
    </w:p>
    <w:p w14:paraId="16CF1927" w14:textId="77777777" w:rsidR="00D70F28" w:rsidRPr="00FE6418" w:rsidRDefault="005A5385">
      <w:pPr>
        <w:pStyle w:val="Heading3"/>
        <w:numPr>
          <w:ilvl w:val="2"/>
          <w:numId w:val="47"/>
        </w:numPr>
        <w:tabs>
          <w:tab w:val="left" w:pos="1548"/>
        </w:tabs>
        <w:rPr>
          <w:rFonts w:ascii="Calibri Light" w:hAnsi="Calibri Light" w:cs="Calibri Light"/>
          <w:b/>
        </w:rPr>
      </w:pPr>
      <w:bookmarkStart w:id="293" w:name="_TOC_250108"/>
      <w:r w:rsidRPr="00FE6418">
        <w:rPr>
          <w:rFonts w:ascii="Calibri Light" w:hAnsi="Calibri Light" w:cs="Calibri Light"/>
          <w:b/>
        </w:rPr>
        <w:t>Removing Paper</w:t>
      </w:r>
      <w:r w:rsidRPr="00FE6418">
        <w:rPr>
          <w:rFonts w:ascii="Calibri Light" w:hAnsi="Calibri Light" w:cs="Calibri Light"/>
          <w:b/>
          <w:spacing w:val="-4"/>
        </w:rPr>
        <w:t xml:space="preserve"> </w:t>
      </w:r>
      <w:bookmarkEnd w:id="293"/>
      <w:r w:rsidRPr="00FE6418">
        <w:rPr>
          <w:rFonts w:ascii="Calibri Light" w:hAnsi="Calibri Light" w:cs="Calibri Light"/>
          <w:b/>
        </w:rPr>
        <w:t>Jam</w:t>
      </w:r>
    </w:p>
    <w:p w14:paraId="2204AB6F" w14:textId="77777777" w:rsidR="00D70F28" w:rsidRPr="00FE6418" w:rsidRDefault="005A5385">
      <w:pPr>
        <w:pStyle w:val="BodyText"/>
        <w:spacing w:before="159" w:line="271" w:lineRule="auto"/>
        <w:ind w:left="628" w:right="724"/>
        <w:rPr>
          <w:rFonts w:ascii="Calibri Light" w:hAnsi="Calibri Light" w:cs="Calibri Light"/>
        </w:rPr>
      </w:pPr>
      <w:r w:rsidRPr="00FE6418">
        <w:rPr>
          <w:rFonts w:ascii="Calibri Light" w:hAnsi="Calibri Light" w:cs="Calibri Light"/>
        </w:rPr>
        <w:t>When the recorder functions or sounds improperly, you should open the recorder casing to check for a paper jam. Remove the paper jam in the following</w:t>
      </w:r>
      <w:r w:rsidRPr="00FE6418">
        <w:rPr>
          <w:rFonts w:ascii="Calibri Light" w:hAnsi="Calibri Light" w:cs="Calibri Light"/>
          <w:spacing w:val="-6"/>
        </w:rPr>
        <w:t xml:space="preserve"> </w:t>
      </w:r>
      <w:r w:rsidRPr="00FE6418">
        <w:rPr>
          <w:rFonts w:ascii="Calibri Light" w:hAnsi="Calibri Light" w:cs="Calibri Light"/>
        </w:rPr>
        <w:t>way:</w:t>
      </w:r>
    </w:p>
    <w:p w14:paraId="283198FE" w14:textId="77777777" w:rsidR="00D70F28" w:rsidRPr="00FE6418" w:rsidRDefault="005A5385">
      <w:pPr>
        <w:pStyle w:val="ListParagraph"/>
        <w:numPr>
          <w:ilvl w:val="3"/>
          <w:numId w:val="47"/>
        </w:numPr>
        <w:tabs>
          <w:tab w:val="left" w:pos="1156"/>
          <w:tab w:val="left" w:pos="1157"/>
        </w:tabs>
        <w:spacing w:before="120"/>
        <w:ind w:hanging="426"/>
        <w:rPr>
          <w:rFonts w:ascii="Calibri Light" w:hAnsi="Calibri Light" w:cs="Calibri Light"/>
          <w:sz w:val="24"/>
        </w:rPr>
      </w:pPr>
      <w:r w:rsidRPr="00FE6418">
        <w:rPr>
          <w:rFonts w:ascii="Calibri Light" w:hAnsi="Calibri Light" w:cs="Calibri Light"/>
          <w:sz w:val="24"/>
        </w:rPr>
        <w:t>Cut the record paper from the feeding</w:t>
      </w:r>
      <w:r w:rsidRPr="00FE6418">
        <w:rPr>
          <w:rFonts w:ascii="Calibri Light" w:hAnsi="Calibri Light" w:cs="Calibri Light"/>
          <w:spacing w:val="-9"/>
          <w:sz w:val="24"/>
        </w:rPr>
        <w:t xml:space="preserve"> </w:t>
      </w:r>
      <w:r w:rsidRPr="00FE6418">
        <w:rPr>
          <w:rFonts w:ascii="Calibri Light" w:hAnsi="Calibri Light" w:cs="Calibri Light"/>
          <w:sz w:val="24"/>
        </w:rPr>
        <w:t>edge.</w:t>
      </w:r>
    </w:p>
    <w:p w14:paraId="11C70FAF" w14:textId="77777777" w:rsidR="00D70F28" w:rsidRPr="00FE6418" w:rsidRDefault="005A5385">
      <w:pPr>
        <w:pStyle w:val="ListParagraph"/>
        <w:numPr>
          <w:ilvl w:val="3"/>
          <w:numId w:val="47"/>
        </w:numPr>
        <w:tabs>
          <w:tab w:val="left" w:pos="1156"/>
          <w:tab w:val="left" w:pos="1157"/>
        </w:tabs>
        <w:spacing w:before="154"/>
        <w:ind w:hanging="426"/>
        <w:rPr>
          <w:rFonts w:ascii="Calibri Light" w:hAnsi="Calibri Light" w:cs="Calibri Light"/>
          <w:sz w:val="24"/>
        </w:rPr>
      </w:pPr>
      <w:r w:rsidRPr="00FE6418">
        <w:rPr>
          <w:rFonts w:ascii="Calibri Light" w:hAnsi="Calibri Light" w:cs="Calibri Light"/>
          <w:sz w:val="24"/>
        </w:rPr>
        <w:t>Open the recorder</w:t>
      </w:r>
      <w:r w:rsidRPr="00FE6418">
        <w:rPr>
          <w:rFonts w:ascii="Calibri Light" w:hAnsi="Calibri Light" w:cs="Calibri Light"/>
          <w:spacing w:val="-1"/>
          <w:sz w:val="24"/>
        </w:rPr>
        <w:t xml:space="preserve"> </w:t>
      </w:r>
      <w:r w:rsidRPr="00FE6418">
        <w:rPr>
          <w:rFonts w:ascii="Calibri Light" w:hAnsi="Calibri Light" w:cs="Calibri Light"/>
          <w:sz w:val="24"/>
        </w:rPr>
        <w:t>casing.</w:t>
      </w:r>
    </w:p>
    <w:p w14:paraId="1CB16406" w14:textId="77777777" w:rsidR="00D70F28" w:rsidRPr="00FE6418" w:rsidRDefault="005A5385">
      <w:pPr>
        <w:pStyle w:val="ListParagraph"/>
        <w:numPr>
          <w:ilvl w:val="3"/>
          <w:numId w:val="47"/>
        </w:numPr>
        <w:tabs>
          <w:tab w:val="left" w:pos="1156"/>
          <w:tab w:val="left" w:pos="1157"/>
        </w:tabs>
        <w:ind w:hanging="426"/>
        <w:rPr>
          <w:rFonts w:ascii="Calibri Light" w:hAnsi="Calibri Light" w:cs="Calibri Light"/>
          <w:sz w:val="24"/>
        </w:rPr>
      </w:pPr>
      <w:r w:rsidRPr="00FE6418">
        <w:rPr>
          <w:rFonts w:ascii="Calibri Light" w:hAnsi="Calibri Light" w:cs="Calibri Light"/>
          <w:sz w:val="24"/>
        </w:rPr>
        <w:t>Re-insert the</w:t>
      </w:r>
      <w:r w:rsidRPr="00FE6418">
        <w:rPr>
          <w:rFonts w:ascii="Calibri Light" w:hAnsi="Calibri Light" w:cs="Calibri Light"/>
          <w:spacing w:val="-2"/>
          <w:sz w:val="24"/>
        </w:rPr>
        <w:t xml:space="preserve"> </w:t>
      </w:r>
      <w:r w:rsidRPr="00FE6418">
        <w:rPr>
          <w:rFonts w:ascii="Calibri Light" w:hAnsi="Calibri Light" w:cs="Calibri Light"/>
          <w:sz w:val="24"/>
        </w:rPr>
        <w:t>paper.</w:t>
      </w:r>
    </w:p>
    <w:p w14:paraId="5C56FD8A"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0497C4A" w14:textId="77777777" w:rsidR="00D70F28" w:rsidRPr="00FE6418" w:rsidRDefault="00D70F28">
      <w:pPr>
        <w:pStyle w:val="BodyText"/>
        <w:rPr>
          <w:rFonts w:ascii="Calibri Light" w:hAnsi="Calibri Light" w:cs="Calibri Light"/>
          <w:sz w:val="12"/>
        </w:rPr>
      </w:pPr>
    </w:p>
    <w:p w14:paraId="6E31DE99"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0A358ADF" w14:textId="77777777" w:rsidR="00D70F28" w:rsidRPr="00FE6418" w:rsidRDefault="005A5385">
      <w:pPr>
        <w:pStyle w:val="ListParagraph"/>
        <w:numPr>
          <w:ilvl w:val="0"/>
          <w:numId w:val="45"/>
        </w:numPr>
        <w:tabs>
          <w:tab w:val="left" w:pos="1048"/>
          <w:tab w:val="left" w:pos="1049"/>
        </w:tabs>
        <w:spacing w:line="271" w:lineRule="auto"/>
        <w:ind w:right="719"/>
        <w:rPr>
          <w:rFonts w:ascii="Calibri Light" w:hAnsi="Calibri Light" w:cs="Calibri Light"/>
          <w:sz w:val="24"/>
        </w:rPr>
      </w:pPr>
      <w:r w:rsidRPr="00FE6418">
        <w:rPr>
          <w:rFonts w:ascii="Calibri Light" w:hAnsi="Calibri Light" w:cs="Calibri Light"/>
          <w:sz w:val="24"/>
        </w:rPr>
        <w:t xml:space="preserve">If the monitor is not installed with a recorder, it will indicate </w:t>
      </w:r>
      <w:r w:rsidRPr="00FE6418">
        <w:rPr>
          <w:rFonts w:ascii="Calibri Light" w:hAnsi="Calibri Light" w:cs="Calibri Light"/>
          <w:b/>
          <w:sz w:val="24"/>
        </w:rPr>
        <w:t xml:space="preserve">RECORDER SETUP NEEDED </w:t>
      </w:r>
      <w:r w:rsidRPr="00FE6418">
        <w:rPr>
          <w:rFonts w:ascii="Calibri Light" w:hAnsi="Calibri Light" w:cs="Calibri Light"/>
          <w:sz w:val="24"/>
        </w:rPr>
        <w:t xml:space="preserve">after pressing the </w:t>
      </w:r>
      <w:r w:rsidRPr="00FE6418">
        <w:rPr>
          <w:rFonts w:ascii="Calibri Light" w:hAnsi="Calibri Light" w:cs="Calibri Light"/>
          <w:b/>
          <w:sz w:val="24"/>
        </w:rPr>
        <w:t>Record</w:t>
      </w:r>
      <w:r w:rsidRPr="00FE6418">
        <w:rPr>
          <w:rFonts w:ascii="Calibri Light" w:hAnsi="Calibri Light" w:cs="Calibri Light"/>
          <w:b/>
          <w:spacing w:val="-2"/>
          <w:sz w:val="24"/>
        </w:rPr>
        <w:t xml:space="preserve"> </w:t>
      </w:r>
      <w:r w:rsidRPr="00FE6418">
        <w:rPr>
          <w:rFonts w:ascii="Calibri Light" w:hAnsi="Calibri Light" w:cs="Calibri Light"/>
          <w:sz w:val="24"/>
        </w:rPr>
        <w:t>button.</w:t>
      </w:r>
    </w:p>
    <w:p w14:paraId="431D4715" w14:textId="77777777" w:rsidR="00D70F28" w:rsidRPr="00FE6418" w:rsidRDefault="005A5385">
      <w:pPr>
        <w:pStyle w:val="ListParagraph"/>
        <w:numPr>
          <w:ilvl w:val="0"/>
          <w:numId w:val="45"/>
        </w:numPr>
        <w:tabs>
          <w:tab w:val="left" w:pos="1048"/>
          <w:tab w:val="left" w:pos="1049"/>
        </w:tabs>
        <w:spacing w:before="118"/>
        <w:rPr>
          <w:rFonts w:ascii="Calibri Light" w:hAnsi="Calibri Light" w:cs="Calibri Light"/>
          <w:sz w:val="24"/>
        </w:rPr>
      </w:pPr>
      <w:r w:rsidRPr="00FE6418">
        <w:rPr>
          <w:rFonts w:ascii="Calibri Light" w:hAnsi="Calibri Light" w:cs="Calibri Light"/>
          <w:sz w:val="24"/>
        </w:rPr>
        <w:t>Do not touch the thermo-sensitive print head when performing continuous</w:t>
      </w:r>
      <w:r w:rsidRPr="00FE6418">
        <w:rPr>
          <w:rFonts w:ascii="Calibri Light" w:hAnsi="Calibri Light" w:cs="Calibri Light"/>
          <w:spacing w:val="-21"/>
          <w:sz w:val="24"/>
        </w:rPr>
        <w:t xml:space="preserve"> </w:t>
      </w:r>
      <w:r w:rsidRPr="00FE6418">
        <w:rPr>
          <w:rFonts w:ascii="Calibri Light" w:hAnsi="Calibri Light" w:cs="Calibri Light"/>
          <w:sz w:val="24"/>
        </w:rPr>
        <w:t>recording.</w:t>
      </w:r>
    </w:p>
    <w:p w14:paraId="553CC1B3"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6DFDE66" w14:textId="77777777" w:rsidR="00D70F28" w:rsidRPr="00FE6418" w:rsidRDefault="00D70F28">
      <w:pPr>
        <w:pStyle w:val="BodyText"/>
        <w:spacing w:before="2"/>
        <w:rPr>
          <w:rFonts w:ascii="Calibri Light" w:hAnsi="Calibri Light" w:cs="Calibri Light"/>
          <w:sz w:val="12"/>
        </w:rPr>
      </w:pPr>
    </w:p>
    <w:p w14:paraId="2563B7E3" w14:textId="77777777" w:rsidR="00D70F28" w:rsidRPr="00FE6418" w:rsidRDefault="005A5385">
      <w:pPr>
        <w:pStyle w:val="Heading1"/>
        <w:rPr>
          <w:rFonts w:ascii="Calibri Light" w:hAnsi="Calibri Light" w:cs="Calibri Light"/>
        </w:rPr>
      </w:pPr>
      <w:bookmarkStart w:id="294" w:name="_TOC_250107"/>
      <w:bookmarkEnd w:id="294"/>
      <w:r w:rsidRPr="00FE6418">
        <w:rPr>
          <w:rFonts w:ascii="Calibri Light" w:hAnsi="Calibri Light" w:cs="Calibri Light"/>
        </w:rPr>
        <w:t>Chapter 25 Printing Patient Reports</w:t>
      </w:r>
    </w:p>
    <w:p w14:paraId="7D924837" w14:textId="77777777" w:rsidR="00D70F28" w:rsidRPr="00FE6418" w:rsidRDefault="005A5385">
      <w:pPr>
        <w:pStyle w:val="BodyText"/>
        <w:spacing w:before="172"/>
        <w:ind w:left="628"/>
        <w:rPr>
          <w:rFonts w:ascii="Calibri Light" w:hAnsi="Calibri Light" w:cs="Calibri Light"/>
        </w:rPr>
      </w:pPr>
      <w:r w:rsidRPr="00FE6418">
        <w:rPr>
          <w:rFonts w:ascii="Calibri Light" w:hAnsi="Calibri Light" w:cs="Calibri Light"/>
        </w:rPr>
        <w:t>Patient reports can be printed out by an HP series laser printer connected with the monitor.</w:t>
      </w:r>
    </w:p>
    <w:p w14:paraId="6FE9747E" w14:textId="77777777" w:rsidR="00D70F28" w:rsidRPr="00FE6418" w:rsidRDefault="005A5385">
      <w:pPr>
        <w:pStyle w:val="Heading8"/>
        <w:spacing w:before="158"/>
        <w:rPr>
          <w:rFonts w:ascii="Calibri Light" w:hAnsi="Calibri Light" w:cs="Calibri Light"/>
        </w:rPr>
      </w:pPr>
      <w:r w:rsidRPr="00FE6418">
        <w:rPr>
          <w:rFonts w:ascii="Calibri Light" w:hAnsi="Calibri Light" w:cs="Calibri Light"/>
        </w:rPr>
        <w:t>NOTE:</w:t>
      </w:r>
    </w:p>
    <w:p w14:paraId="6A26F231" w14:textId="4F9B6009"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Use the printer HP Laser Jet</w:t>
      </w:r>
      <w:r w:rsidR="00D91993">
        <w:rPr>
          <w:rFonts w:ascii="Calibri Light" w:hAnsi="Calibri Light" w:cs="Calibri Light"/>
        </w:rPr>
        <w:t>(r)</w:t>
      </w:r>
      <w:r w:rsidRPr="00FE6418">
        <w:rPr>
          <w:rFonts w:ascii="Calibri Light" w:hAnsi="Calibri Light" w:cs="Calibri Light"/>
        </w:rPr>
        <w:t xml:space="preserve"> P2055dn which is tested to be compatible with the monitor.</w:t>
      </w:r>
    </w:p>
    <w:p w14:paraId="73263BB5" w14:textId="77777777" w:rsidR="00D70F28" w:rsidRPr="00FE6418" w:rsidRDefault="00D70F28">
      <w:pPr>
        <w:pStyle w:val="BodyText"/>
        <w:spacing w:before="4"/>
        <w:rPr>
          <w:rFonts w:ascii="Calibri Light" w:hAnsi="Calibri Light" w:cs="Calibri Light"/>
          <w:sz w:val="34"/>
        </w:rPr>
      </w:pPr>
    </w:p>
    <w:p w14:paraId="1CCD7CE7" w14:textId="77777777" w:rsidR="00D70F28" w:rsidRPr="00FE6418" w:rsidRDefault="005A5385" w:rsidP="000455DF">
      <w:pPr>
        <w:pStyle w:val="Heading2"/>
        <w:numPr>
          <w:ilvl w:val="1"/>
          <w:numId w:val="44"/>
        </w:numPr>
      </w:pPr>
      <w:bookmarkStart w:id="295" w:name="_TOC_250106"/>
      <w:r w:rsidRPr="00FE6418">
        <w:t>Printer</w:t>
      </w:r>
      <w:r w:rsidRPr="00FE6418">
        <w:rPr>
          <w:spacing w:val="-2"/>
        </w:rPr>
        <w:t xml:space="preserve"> </w:t>
      </w:r>
      <w:bookmarkEnd w:id="295"/>
      <w:r w:rsidRPr="00FE6418">
        <w:t>Settings</w:t>
      </w:r>
    </w:p>
    <w:p w14:paraId="123D5DFF" w14:textId="3CEC12BB" w:rsidR="00D70F28" w:rsidRPr="00FE6418" w:rsidRDefault="005A5385">
      <w:pPr>
        <w:pStyle w:val="BodyText"/>
        <w:spacing w:before="164" w:line="271" w:lineRule="auto"/>
        <w:ind w:left="628" w:right="724"/>
        <w:rPr>
          <w:rFonts w:ascii="Calibri Light" w:hAnsi="Calibri Light" w:cs="Calibri Light"/>
        </w:rPr>
      </w:pPr>
      <w:r w:rsidRPr="00FE6418">
        <w:rPr>
          <w:rFonts w:ascii="Calibri Light" w:hAnsi="Calibri Light" w:cs="Calibri Light"/>
        </w:rPr>
        <w:t>You can configure the printer settings on the monitor before printing out patient</w:t>
      </w:r>
      <w:r w:rsidR="00D91993">
        <w:rPr>
          <w:rFonts w:ascii="Calibri Light" w:hAnsi="Calibri Light" w:cs="Calibri Light"/>
        </w:rPr>
        <w:t>’s</w:t>
      </w:r>
      <w:r w:rsidRPr="00FE6418">
        <w:rPr>
          <w:rFonts w:ascii="Calibri Light" w:hAnsi="Calibri Light" w:cs="Calibri Light"/>
        </w:rPr>
        <w:t xml:space="preserve"> reports. Click the shortcut key  </w:t>
      </w:r>
      <w:r w:rsidRPr="00FE6418">
        <w:rPr>
          <w:rFonts w:ascii="Calibri Light" w:hAnsi="Calibri Light" w:cs="Calibri Light"/>
          <w:noProof/>
          <w:spacing w:val="-3"/>
        </w:rPr>
        <w:drawing>
          <wp:inline distT="0" distB="0" distL="0" distR="0" wp14:anchorId="17FCFC65" wp14:editId="02AF9D83">
            <wp:extent cx="370204" cy="274320"/>
            <wp:effectExtent l="0" t="0" r="0" b="0"/>
            <wp:docPr id="40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92.png"/>
                    <pic:cNvPicPr/>
                  </pic:nvPicPr>
                  <pic:blipFill>
                    <a:blip r:embed="rId111" cstate="print"/>
                    <a:stretch>
                      <a:fillRect/>
                    </a:stretch>
                  </pic:blipFill>
                  <pic:spPr>
                    <a:xfrm>
                      <a:off x="0" y="0"/>
                      <a:ext cx="370204" cy="274320"/>
                    </a:xfrm>
                    <a:prstGeom prst="rect">
                      <a:avLst/>
                    </a:prstGeom>
                  </pic:spPr>
                </pic:pic>
              </a:graphicData>
            </a:graphic>
          </wp:inline>
        </w:drawing>
      </w:r>
      <w:r w:rsidRPr="00FE6418">
        <w:rPr>
          <w:rFonts w:ascii="Calibri Light" w:hAnsi="Calibri Light" w:cs="Calibri Light"/>
          <w:spacing w:val="-3"/>
        </w:rPr>
        <w:t xml:space="preserve"> </w:t>
      </w:r>
      <w:r w:rsidRPr="00FE6418">
        <w:rPr>
          <w:rFonts w:ascii="Calibri Light" w:hAnsi="Calibri Light" w:cs="Calibri Light"/>
          <w:spacing w:val="6"/>
        </w:rPr>
        <w:t xml:space="preserve"> </w:t>
      </w:r>
      <w:r w:rsidRPr="00FE6418">
        <w:rPr>
          <w:rFonts w:ascii="Calibri Light" w:hAnsi="Calibri Light" w:cs="Calibri Light"/>
        </w:rPr>
        <w:t xml:space="preserve">or select </w:t>
      </w:r>
      <w:r w:rsidRPr="00FE6418">
        <w:rPr>
          <w:rFonts w:ascii="Calibri Light" w:hAnsi="Calibri Light" w:cs="Calibri Light"/>
          <w:b/>
        </w:rPr>
        <w:t xml:space="preserve">Menu </w:t>
      </w:r>
      <w:r w:rsidRPr="00FE6418">
        <w:rPr>
          <w:rFonts w:ascii="Calibri Light" w:hAnsi="Calibri Light" w:cs="Calibri Light"/>
        </w:rPr>
        <w:t xml:space="preserve">&gt; </w:t>
      </w:r>
      <w:r w:rsidRPr="00FE6418">
        <w:rPr>
          <w:rFonts w:ascii="Calibri Light" w:hAnsi="Calibri Light" w:cs="Calibri Light"/>
          <w:b/>
        </w:rPr>
        <w:t xml:space="preserve">System Setup </w:t>
      </w:r>
      <w:r w:rsidRPr="00FE6418">
        <w:rPr>
          <w:rFonts w:ascii="Calibri Light" w:hAnsi="Calibri Light" w:cs="Calibri Light"/>
        </w:rPr>
        <w:t xml:space="preserve">&gt; </w:t>
      </w:r>
      <w:r w:rsidRPr="00FE6418">
        <w:rPr>
          <w:rFonts w:ascii="Calibri Light" w:hAnsi="Calibri Light" w:cs="Calibri Light"/>
          <w:b/>
        </w:rPr>
        <w:t xml:space="preserve">Printer Setup, </w:t>
      </w:r>
      <w:r w:rsidRPr="00FE6418">
        <w:rPr>
          <w:rFonts w:ascii="Calibri Light" w:hAnsi="Calibri Light" w:cs="Calibri Light"/>
        </w:rPr>
        <w:t>and you can</w:t>
      </w:r>
    </w:p>
    <w:p w14:paraId="574BBC54" w14:textId="77777777" w:rsidR="00D70F28" w:rsidRPr="00FE6418" w:rsidRDefault="005A5385">
      <w:pPr>
        <w:pStyle w:val="ListParagraph"/>
        <w:numPr>
          <w:ilvl w:val="0"/>
          <w:numId w:val="58"/>
        </w:numPr>
        <w:tabs>
          <w:tab w:val="left" w:pos="1081"/>
          <w:tab w:val="left" w:pos="1083"/>
        </w:tabs>
        <w:spacing w:before="99"/>
        <w:ind w:left="1082" w:hanging="455"/>
        <w:rPr>
          <w:rFonts w:ascii="Calibri Light" w:hAnsi="Calibri Light" w:cs="Calibri Light"/>
          <w:sz w:val="24"/>
        </w:rPr>
      </w:pPr>
      <w:r w:rsidRPr="00FE6418">
        <w:rPr>
          <w:rFonts w:ascii="Calibri Light" w:hAnsi="Calibri Light" w:cs="Calibri Light"/>
          <w:sz w:val="24"/>
        </w:rPr>
        <w:t xml:space="preserve">Assign a locally networked printer by selecting it from the </w:t>
      </w:r>
      <w:r w:rsidRPr="00FE6418">
        <w:rPr>
          <w:rFonts w:ascii="Calibri Light" w:hAnsi="Calibri Light" w:cs="Calibri Light"/>
          <w:b/>
          <w:sz w:val="24"/>
        </w:rPr>
        <w:t>Printer</w:t>
      </w:r>
      <w:r w:rsidRPr="00FE6418">
        <w:rPr>
          <w:rFonts w:ascii="Calibri Light" w:hAnsi="Calibri Light" w:cs="Calibri Light"/>
          <w:b/>
          <w:spacing w:val="-12"/>
          <w:sz w:val="24"/>
        </w:rPr>
        <w:t xml:space="preserve"> </w:t>
      </w:r>
      <w:r w:rsidRPr="00FE6418">
        <w:rPr>
          <w:rFonts w:ascii="Calibri Light" w:hAnsi="Calibri Light" w:cs="Calibri Light"/>
          <w:sz w:val="24"/>
        </w:rPr>
        <w:t>list.</w:t>
      </w:r>
    </w:p>
    <w:p w14:paraId="0F84C14E" w14:textId="77777777" w:rsidR="00D70F28" w:rsidRPr="00FE6418" w:rsidRDefault="005A5385">
      <w:pPr>
        <w:pStyle w:val="ListParagraph"/>
        <w:numPr>
          <w:ilvl w:val="0"/>
          <w:numId w:val="58"/>
        </w:numPr>
        <w:tabs>
          <w:tab w:val="left" w:pos="1081"/>
          <w:tab w:val="left" w:pos="1083"/>
        </w:tabs>
        <w:ind w:left="1082" w:hanging="455"/>
        <w:rPr>
          <w:rFonts w:ascii="Calibri Light" w:hAnsi="Calibri Light" w:cs="Calibri Light"/>
          <w:sz w:val="24"/>
        </w:rPr>
      </w:pPr>
      <w:r w:rsidRPr="00FE6418">
        <w:rPr>
          <w:rFonts w:ascii="Calibri Light" w:hAnsi="Calibri Light" w:cs="Calibri Light"/>
          <w:sz w:val="24"/>
        </w:rPr>
        <w:t xml:space="preserve">Search all available printers networked with the monitor by clicking </w:t>
      </w:r>
      <w:r w:rsidRPr="00FE6418">
        <w:rPr>
          <w:rFonts w:ascii="Calibri Light" w:hAnsi="Calibri Light" w:cs="Calibri Light"/>
          <w:b/>
          <w:sz w:val="24"/>
        </w:rPr>
        <w:t>Search</w:t>
      </w:r>
      <w:r w:rsidRPr="00FE6418">
        <w:rPr>
          <w:rFonts w:ascii="Calibri Light" w:hAnsi="Calibri Light" w:cs="Calibri Light"/>
          <w:b/>
          <w:spacing w:val="-8"/>
          <w:sz w:val="24"/>
        </w:rPr>
        <w:t xml:space="preserve"> </w:t>
      </w:r>
      <w:r w:rsidRPr="00FE6418">
        <w:rPr>
          <w:rFonts w:ascii="Calibri Light" w:hAnsi="Calibri Light" w:cs="Calibri Light"/>
          <w:b/>
          <w:sz w:val="24"/>
        </w:rPr>
        <w:t>Printer</w:t>
      </w:r>
      <w:r w:rsidRPr="00FE6418">
        <w:rPr>
          <w:rFonts w:ascii="Calibri Light" w:hAnsi="Calibri Light" w:cs="Calibri Light"/>
          <w:sz w:val="24"/>
        </w:rPr>
        <w:t>.</w:t>
      </w:r>
    </w:p>
    <w:p w14:paraId="72F87831" w14:textId="77777777" w:rsidR="00D70F28" w:rsidRPr="00FE6418" w:rsidRDefault="005A5385">
      <w:pPr>
        <w:pStyle w:val="ListParagraph"/>
        <w:numPr>
          <w:ilvl w:val="0"/>
          <w:numId w:val="58"/>
        </w:numPr>
        <w:tabs>
          <w:tab w:val="left" w:pos="1081"/>
          <w:tab w:val="left" w:pos="1083"/>
        </w:tabs>
        <w:spacing w:line="376" w:lineRule="auto"/>
        <w:ind w:left="628" w:right="1852" w:firstLine="0"/>
        <w:rPr>
          <w:rFonts w:ascii="Calibri Light" w:hAnsi="Calibri Light" w:cs="Calibri Light"/>
          <w:sz w:val="24"/>
        </w:rPr>
      </w:pPr>
      <w:r w:rsidRPr="00FE6418">
        <w:rPr>
          <w:rFonts w:ascii="Calibri Light" w:hAnsi="Calibri Light" w:cs="Calibri Light"/>
          <w:sz w:val="24"/>
        </w:rPr>
        <w:t xml:space="preserve">Enable or disable double side printing by setting </w:t>
      </w:r>
      <w:r w:rsidRPr="00FE6418">
        <w:rPr>
          <w:rFonts w:ascii="Calibri Light" w:hAnsi="Calibri Light" w:cs="Calibri Light"/>
          <w:b/>
          <w:sz w:val="24"/>
        </w:rPr>
        <w:t xml:space="preserve">DoubleSide Print </w:t>
      </w:r>
      <w:r w:rsidRPr="00FE6418">
        <w:rPr>
          <w:rFonts w:ascii="Calibri Light" w:hAnsi="Calibri Light" w:cs="Calibri Light"/>
          <w:sz w:val="24"/>
        </w:rPr>
        <w:t xml:space="preserve">to </w:t>
      </w:r>
      <w:r w:rsidRPr="00FE6418">
        <w:rPr>
          <w:rFonts w:ascii="Calibri Light" w:hAnsi="Calibri Light" w:cs="Calibri Light"/>
          <w:b/>
          <w:sz w:val="24"/>
        </w:rPr>
        <w:t xml:space="preserve">On </w:t>
      </w:r>
      <w:r w:rsidRPr="00FE6418">
        <w:rPr>
          <w:rFonts w:ascii="Calibri Light" w:hAnsi="Calibri Light" w:cs="Calibri Light"/>
          <w:sz w:val="24"/>
        </w:rPr>
        <w:t xml:space="preserve">or </w:t>
      </w:r>
      <w:r w:rsidRPr="00FE6418">
        <w:rPr>
          <w:rFonts w:ascii="Calibri Light" w:hAnsi="Calibri Light" w:cs="Calibri Light"/>
          <w:b/>
          <w:sz w:val="24"/>
        </w:rPr>
        <w:t>Off</w:t>
      </w:r>
      <w:r w:rsidRPr="00FE6418">
        <w:rPr>
          <w:rFonts w:ascii="Calibri Light" w:hAnsi="Calibri Light" w:cs="Calibri Light"/>
          <w:sz w:val="24"/>
        </w:rPr>
        <w:t>. The reports will be printed out on A4 paper and with single side by</w:t>
      </w:r>
      <w:r w:rsidRPr="00FE6418">
        <w:rPr>
          <w:rFonts w:ascii="Calibri Light" w:hAnsi="Calibri Light" w:cs="Calibri Light"/>
          <w:spacing w:val="-8"/>
          <w:sz w:val="24"/>
        </w:rPr>
        <w:t xml:space="preserve"> </w:t>
      </w:r>
      <w:r w:rsidRPr="00FE6418">
        <w:rPr>
          <w:rFonts w:ascii="Calibri Light" w:hAnsi="Calibri Light" w:cs="Calibri Light"/>
          <w:sz w:val="24"/>
        </w:rPr>
        <w:t>default.</w:t>
      </w:r>
    </w:p>
    <w:p w14:paraId="4127EC1B" w14:textId="77777777" w:rsidR="00D70F28" w:rsidRPr="00FE6418" w:rsidRDefault="005A5385">
      <w:pPr>
        <w:pStyle w:val="Heading8"/>
        <w:spacing w:before="1"/>
        <w:rPr>
          <w:rFonts w:ascii="Calibri Light" w:hAnsi="Calibri Light" w:cs="Calibri Light"/>
        </w:rPr>
      </w:pPr>
      <w:r w:rsidRPr="00FE6418">
        <w:rPr>
          <w:rFonts w:ascii="Calibri Light" w:hAnsi="Calibri Light" w:cs="Calibri Light"/>
        </w:rPr>
        <w:t>NOTE:</w:t>
      </w:r>
    </w:p>
    <w:p w14:paraId="3399AED6" w14:textId="77777777" w:rsidR="00D70F28" w:rsidRPr="00FE6418" w:rsidRDefault="005A5385">
      <w:pPr>
        <w:pStyle w:val="ListParagraph"/>
        <w:numPr>
          <w:ilvl w:val="0"/>
          <w:numId w:val="43"/>
        </w:numPr>
        <w:tabs>
          <w:tab w:val="left" w:pos="1083"/>
        </w:tabs>
        <w:spacing w:line="268" w:lineRule="auto"/>
        <w:ind w:right="721"/>
        <w:jc w:val="both"/>
        <w:rPr>
          <w:rFonts w:ascii="Calibri Light" w:hAnsi="Calibri Light" w:cs="Calibri Light"/>
          <w:sz w:val="24"/>
        </w:rPr>
      </w:pPr>
      <w:r w:rsidRPr="00FE6418">
        <w:rPr>
          <w:rFonts w:ascii="Calibri Light" w:hAnsi="Calibri Light" w:cs="Calibri Light"/>
          <w:sz w:val="24"/>
        </w:rPr>
        <w:t>You need to search all available printers on the local network for the first time you use a networked</w:t>
      </w:r>
      <w:r w:rsidRPr="00FE6418">
        <w:rPr>
          <w:rFonts w:ascii="Calibri Light" w:hAnsi="Calibri Light" w:cs="Calibri Light"/>
          <w:spacing w:val="-1"/>
          <w:sz w:val="24"/>
        </w:rPr>
        <w:t xml:space="preserve"> </w:t>
      </w:r>
      <w:r w:rsidRPr="00FE6418">
        <w:rPr>
          <w:rFonts w:ascii="Calibri Light" w:hAnsi="Calibri Light" w:cs="Calibri Light"/>
          <w:sz w:val="24"/>
        </w:rPr>
        <w:t>printer.</w:t>
      </w:r>
    </w:p>
    <w:p w14:paraId="29D51838" w14:textId="77777777" w:rsidR="00D70F28" w:rsidRPr="00FE6418" w:rsidRDefault="005A5385">
      <w:pPr>
        <w:pStyle w:val="ListParagraph"/>
        <w:numPr>
          <w:ilvl w:val="0"/>
          <w:numId w:val="43"/>
        </w:numPr>
        <w:tabs>
          <w:tab w:val="left" w:pos="1083"/>
        </w:tabs>
        <w:spacing w:before="124" w:line="271" w:lineRule="auto"/>
        <w:ind w:right="732"/>
        <w:jc w:val="both"/>
        <w:rPr>
          <w:rFonts w:ascii="Calibri Light" w:hAnsi="Calibri Light" w:cs="Calibri Light"/>
          <w:sz w:val="24"/>
        </w:rPr>
      </w:pPr>
      <w:r w:rsidRPr="00FE6418">
        <w:rPr>
          <w:rFonts w:ascii="Calibri Light" w:hAnsi="Calibri Light" w:cs="Calibri Light"/>
          <w:sz w:val="24"/>
        </w:rPr>
        <w:t>Make sure the IP of the printer and the IP of the monitor share the same network segment.</w:t>
      </w:r>
    </w:p>
    <w:p w14:paraId="6F0ED2F7" w14:textId="77777777" w:rsidR="00D70F28" w:rsidRPr="00FE6418" w:rsidRDefault="005A5385">
      <w:pPr>
        <w:pStyle w:val="ListParagraph"/>
        <w:numPr>
          <w:ilvl w:val="0"/>
          <w:numId w:val="43"/>
        </w:numPr>
        <w:tabs>
          <w:tab w:val="left" w:pos="1083"/>
        </w:tabs>
        <w:spacing w:before="120" w:line="271" w:lineRule="auto"/>
        <w:ind w:right="721"/>
        <w:jc w:val="both"/>
        <w:rPr>
          <w:rFonts w:ascii="Calibri Light" w:hAnsi="Calibri Light" w:cs="Calibri Light"/>
          <w:sz w:val="24"/>
        </w:rPr>
      </w:pPr>
      <w:r w:rsidRPr="00FE6418">
        <w:rPr>
          <w:rFonts w:ascii="Calibri Light" w:hAnsi="Calibri Light" w:cs="Calibri Light"/>
          <w:sz w:val="24"/>
        </w:rPr>
        <w:t xml:space="preserve">Do not click </w:t>
      </w:r>
      <w:r w:rsidRPr="00FE6418">
        <w:rPr>
          <w:rFonts w:ascii="Calibri Light" w:hAnsi="Calibri Light" w:cs="Calibri Light"/>
          <w:b/>
          <w:sz w:val="24"/>
        </w:rPr>
        <w:t xml:space="preserve">Search Printer </w:t>
      </w:r>
      <w:r w:rsidRPr="00FE6418">
        <w:rPr>
          <w:rFonts w:ascii="Calibri Light" w:hAnsi="Calibri Light" w:cs="Calibri Light"/>
          <w:sz w:val="24"/>
        </w:rPr>
        <w:t>during printing patient reports, or the printer might stop the current print</w:t>
      </w:r>
      <w:r w:rsidRPr="00FE6418">
        <w:rPr>
          <w:rFonts w:ascii="Calibri Light" w:hAnsi="Calibri Light" w:cs="Calibri Light"/>
          <w:spacing w:val="-2"/>
          <w:sz w:val="24"/>
        </w:rPr>
        <w:t xml:space="preserve"> </w:t>
      </w:r>
      <w:r w:rsidRPr="00FE6418">
        <w:rPr>
          <w:rFonts w:ascii="Calibri Light" w:hAnsi="Calibri Light" w:cs="Calibri Light"/>
          <w:sz w:val="24"/>
        </w:rPr>
        <w:t>job.</w:t>
      </w:r>
    </w:p>
    <w:p w14:paraId="26C03788" w14:textId="77777777" w:rsidR="00D70F28" w:rsidRPr="00FE6418" w:rsidRDefault="005A5385">
      <w:pPr>
        <w:pStyle w:val="ListParagraph"/>
        <w:numPr>
          <w:ilvl w:val="0"/>
          <w:numId w:val="43"/>
        </w:numPr>
        <w:tabs>
          <w:tab w:val="left" w:pos="1083"/>
        </w:tabs>
        <w:spacing w:before="121" w:line="271" w:lineRule="auto"/>
        <w:ind w:right="722"/>
        <w:jc w:val="both"/>
        <w:rPr>
          <w:rFonts w:ascii="Calibri Light" w:hAnsi="Calibri Light" w:cs="Calibri Light"/>
          <w:sz w:val="24"/>
        </w:rPr>
      </w:pPr>
      <w:r w:rsidRPr="00FE6418">
        <w:rPr>
          <w:rFonts w:ascii="Calibri Light" w:hAnsi="Calibri Light" w:cs="Calibri Light"/>
          <w:sz w:val="24"/>
        </w:rPr>
        <w:t>When a printer simultaneously received print jobs from several networked monitors, a print job conflict may occur. Check the use status of the monitors and the printers on the same network prior to use and avoid print job</w:t>
      </w:r>
      <w:r w:rsidRPr="00FE6418">
        <w:rPr>
          <w:rFonts w:ascii="Calibri Light" w:hAnsi="Calibri Light" w:cs="Calibri Light"/>
          <w:spacing w:val="-3"/>
          <w:sz w:val="24"/>
        </w:rPr>
        <w:t xml:space="preserve"> </w:t>
      </w:r>
      <w:r w:rsidRPr="00FE6418">
        <w:rPr>
          <w:rFonts w:ascii="Calibri Light" w:hAnsi="Calibri Light" w:cs="Calibri Light"/>
          <w:sz w:val="24"/>
        </w:rPr>
        <w:t>conflicts.</w:t>
      </w:r>
    </w:p>
    <w:p w14:paraId="371F222A" w14:textId="77777777" w:rsidR="00D70F28" w:rsidRPr="00FE6418" w:rsidRDefault="005A5385">
      <w:pPr>
        <w:pStyle w:val="ListParagraph"/>
        <w:numPr>
          <w:ilvl w:val="0"/>
          <w:numId w:val="43"/>
        </w:numPr>
        <w:tabs>
          <w:tab w:val="left" w:pos="1083"/>
        </w:tabs>
        <w:spacing w:before="118"/>
        <w:jc w:val="both"/>
        <w:rPr>
          <w:rFonts w:ascii="Calibri Light" w:hAnsi="Calibri Light" w:cs="Calibri Light"/>
          <w:sz w:val="24"/>
        </w:rPr>
      </w:pPr>
      <w:r w:rsidRPr="00FE6418">
        <w:rPr>
          <w:rFonts w:ascii="Calibri Light" w:hAnsi="Calibri Light" w:cs="Calibri Light"/>
          <w:sz w:val="24"/>
        </w:rPr>
        <w:t>Make</w:t>
      </w:r>
      <w:r w:rsidRPr="00FE6418">
        <w:rPr>
          <w:rFonts w:ascii="Calibri Light" w:hAnsi="Calibri Light" w:cs="Calibri Light"/>
          <w:spacing w:val="42"/>
          <w:sz w:val="24"/>
        </w:rPr>
        <w:t xml:space="preserve"> </w:t>
      </w:r>
      <w:r w:rsidRPr="00FE6418">
        <w:rPr>
          <w:rFonts w:ascii="Calibri Light" w:hAnsi="Calibri Light" w:cs="Calibri Light"/>
          <w:sz w:val="24"/>
        </w:rPr>
        <w:t>sure</w:t>
      </w:r>
      <w:r w:rsidRPr="00FE6418">
        <w:rPr>
          <w:rFonts w:ascii="Calibri Light" w:hAnsi="Calibri Light" w:cs="Calibri Light"/>
          <w:spacing w:val="39"/>
          <w:sz w:val="24"/>
        </w:rPr>
        <w:t xml:space="preserve"> </w:t>
      </w:r>
      <w:r w:rsidRPr="00FE6418">
        <w:rPr>
          <w:rFonts w:ascii="Calibri Light" w:hAnsi="Calibri Light" w:cs="Calibri Light"/>
          <w:sz w:val="24"/>
        </w:rPr>
        <w:t>there</w:t>
      </w:r>
      <w:r w:rsidRPr="00FE6418">
        <w:rPr>
          <w:rFonts w:ascii="Calibri Light" w:hAnsi="Calibri Light" w:cs="Calibri Light"/>
          <w:spacing w:val="39"/>
          <w:sz w:val="24"/>
        </w:rPr>
        <w:t xml:space="preserve"> </w:t>
      </w:r>
      <w:r w:rsidRPr="00FE6418">
        <w:rPr>
          <w:rFonts w:ascii="Calibri Light" w:hAnsi="Calibri Light" w:cs="Calibri Light"/>
          <w:sz w:val="24"/>
        </w:rPr>
        <w:t>is</w:t>
      </w:r>
      <w:r w:rsidRPr="00FE6418">
        <w:rPr>
          <w:rFonts w:ascii="Calibri Light" w:hAnsi="Calibri Light" w:cs="Calibri Light"/>
          <w:spacing w:val="42"/>
          <w:sz w:val="24"/>
        </w:rPr>
        <w:t xml:space="preserve"> </w:t>
      </w:r>
      <w:r w:rsidRPr="00FE6418">
        <w:rPr>
          <w:rFonts w:ascii="Calibri Light" w:hAnsi="Calibri Light" w:cs="Calibri Light"/>
          <w:sz w:val="24"/>
        </w:rPr>
        <w:t>no</w:t>
      </w:r>
      <w:r w:rsidRPr="00FE6418">
        <w:rPr>
          <w:rFonts w:ascii="Calibri Light" w:hAnsi="Calibri Light" w:cs="Calibri Light"/>
          <w:spacing w:val="42"/>
          <w:sz w:val="24"/>
        </w:rPr>
        <w:t xml:space="preserve"> </w:t>
      </w:r>
      <w:r w:rsidRPr="00FE6418">
        <w:rPr>
          <w:rFonts w:ascii="Calibri Light" w:hAnsi="Calibri Light" w:cs="Calibri Light"/>
          <w:sz w:val="24"/>
        </w:rPr>
        <w:t>lack</w:t>
      </w:r>
      <w:r w:rsidRPr="00FE6418">
        <w:rPr>
          <w:rFonts w:ascii="Calibri Light" w:hAnsi="Calibri Light" w:cs="Calibri Light"/>
          <w:spacing w:val="39"/>
          <w:sz w:val="24"/>
        </w:rPr>
        <w:t xml:space="preserve"> </w:t>
      </w:r>
      <w:r w:rsidRPr="00FE6418">
        <w:rPr>
          <w:rFonts w:ascii="Calibri Light" w:hAnsi="Calibri Light" w:cs="Calibri Light"/>
          <w:sz w:val="24"/>
        </w:rPr>
        <w:t>of</w:t>
      </w:r>
      <w:r w:rsidRPr="00FE6418">
        <w:rPr>
          <w:rFonts w:ascii="Calibri Light" w:hAnsi="Calibri Light" w:cs="Calibri Light"/>
          <w:spacing w:val="43"/>
          <w:sz w:val="24"/>
        </w:rPr>
        <w:t xml:space="preserve"> </w:t>
      </w:r>
      <w:r w:rsidRPr="00FE6418">
        <w:rPr>
          <w:rFonts w:ascii="Calibri Light" w:hAnsi="Calibri Light" w:cs="Calibri Light"/>
          <w:sz w:val="24"/>
        </w:rPr>
        <w:t>paper</w:t>
      </w:r>
      <w:r w:rsidRPr="00FE6418">
        <w:rPr>
          <w:rFonts w:ascii="Calibri Light" w:hAnsi="Calibri Light" w:cs="Calibri Light"/>
          <w:spacing w:val="38"/>
          <w:sz w:val="24"/>
        </w:rPr>
        <w:t xml:space="preserve"> </w:t>
      </w:r>
      <w:r w:rsidRPr="00FE6418">
        <w:rPr>
          <w:rFonts w:ascii="Calibri Light" w:hAnsi="Calibri Light" w:cs="Calibri Light"/>
          <w:sz w:val="24"/>
        </w:rPr>
        <w:t>before</w:t>
      </w:r>
      <w:r w:rsidRPr="00FE6418">
        <w:rPr>
          <w:rFonts w:ascii="Calibri Light" w:hAnsi="Calibri Light" w:cs="Calibri Light"/>
          <w:spacing w:val="47"/>
          <w:sz w:val="24"/>
        </w:rPr>
        <w:t xml:space="preserve"> </w:t>
      </w:r>
      <w:r w:rsidRPr="00FE6418">
        <w:rPr>
          <w:rFonts w:ascii="Calibri Light" w:hAnsi="Calibri Light" w:cs="Calibri Light"/>
          <w:sz w:val="24"/>
        </w:rPr>
        <w:t>printing</w:t>
      </w:r>
      <w:r w:rsidRPr="00FE6418">
        <w:rPr>
          <w:rFonts w:ascii="Calibri Light" w:hAnsi="Calibri Light" w:cs="Calibri Light"/>
          <w:spacing w:val="41"/>
          <w:sz w:val="24"/>
        </w:rPr>
        <w:t xml:space="preserve"> </w:t>
      </w:r>
      <w:r w:rsidRPr="00FE6418">
        <w:rPr>
          <w:rFonts w:ascii="Calibri Light" w:hAnsi="Calibri Light" w:cs="Calibri Light"/>
          <w:sz w:val="24"/>
        </w:rPr>
        <w:t>patient</w:t>
      </w:r>
      <w:r w:rsidRPr="00FE6418">
        <w:rPr>
          <w:rFonts w:ascii="Calibri Light" w:hAnsi="Calibri Light" w:cs="Calibri Light"/>
          <w:spacing w:val="40"/>
          <w:sz w:val="24"/>
        </w:rPr>
        <w:t xml:space="preserve"> </w:t>
      </w:r>
      <w:r w:rsidRPr="00FE6418">
        <w:rPr>
          <w:rFonts w:ascii="Calibri Light" w:hAnsi="Calibri Light" w:cs="Calibri Light"/>
          <w:sz w:val="24"/>
        </w:rPr>
        <w:t>reports,</w:t>
      </w:r>
      <w:r w:rsidRPr="00FE6418">
        <w:rPr>
          <w:rFonts w:ascii="Calibri Light" w:hAnsi="Calibri Light" w:cs="Calibri Light"/>
          <w:spacing w:val="42"/>
          <w:sz w:val="24"/>
        </w:rPr>
        <w:t xml:space="preserve"> </w:t>
      </w:r>
      <w:r w:rsidRPr="00FE6418">
        <w:rPr>
          <w:rFonts w:ascii="Calibri Light" w:hAnsi="Calibri Light" w:cs="Calibri Light"/>
          <w:sz w:val="24"/>
        </w:rPr>
        <w:t>or</w:t>
      </w:r>
      <w:r w:rsidRPr="00FE6418">
        <w:rPr>
          <w:rFonts w:ascii="Calibri Light" w:hAnsi="Calibri Light" w:cs="Calibri Light"/>
          <w:spacing w:val="41"/>
          <w:sz w:val="24"/>
        </w:rPr>
        <w:t xml:space="preserve"> </w:t>
      </w:r>
      <w:r w:rsidRPr="00FE6418">
        <w:rPr>
          <w:rFonts w:ascii="Calibri Light" w:hAnsi="Calibri Light" w:cs="Calibri Light"/>
          <w:sz w:val="24"/>
        </w:rPr>
        <w:t>the</w:t>
      </w:r>
      <w:r w:rsidRPr="00FE6418">
        <w:rPr>
          <w:rFonts w:ascii="Calibri Light" w:hAnsi="Calibri Light" w:cs="Calibri Light"/>
          <w:spacing w:val="43"/>
          <w:sz w:val="24"/>
        </w:rPr>
        <w:t xml:space="preserve"> </w:t>
      </w:r>
      <w:r w:rsidRPr="00FE6418">
        <w:rPr>
          <w:rFonts w:ascii="Calibri Light" w:hAnsi="Calibri Light" w:cs="Calibri Light"/>
          <w:sz w:val="24"/>
        </w:rPr>
        <w:t>alarm</w:t>
      </w:r>
    </w:p>
    <w:p w14:paraId="406E8338" w14:textId="77777777" w:rsidR="00D70F28" w:rsidRPr="00FE6418" w:rsidRDefault="005A5385">
      <w:pPr>
        <w:spacing w:before="36"/>
        <w:ind w:left="1082"/>
        <w:jc w:val="both"/>
        <w:rPr>
          <w:rFonts w:ascii="Calibri Light" w:hAnsi="Calibri Light" w:cs="Calibri Light"/>
          <w:sz w:val="24"/>
        </w:rPr>
      </w:pPr>
      <w:r w:rsidRPr="00FE6418">
        <w:rPr>
          <w:rFonts w:ascii="Calibri Light" w:hAnsi="Calibri Light" w:cs="Calibri Light"/>
          <w:b/>
          <w:sz w:val="24"/>
        </w:rPr>
        <w:t xml:space="preserve">Printer Unavailable </w:t>
      </w:r>
      <w:r w:rsidRPr="00FE6418">
        <w:rPr>
          <w:rFonts w:ascii="Calibri Light" w:hAnsi="Calibri Light" w:cs="Calibri Light"/>
          <w:sz w:val="24"/>
        </w:rPr>
        <w:t>will be triggered.</w:t>
      </w:r>
    </w:p>
    <w:p w14:paraId="6AACCCA3" w14:textId="77777777" w:rsidR="00D70F28" w:rsidRPr="00FE6418" w:rsidRDefault="00D70F28">
      <w:pPr>
        <w:pStyle w:val="BodyText"/>
        <w:spacing w:before="4"/>
        <w:rPr>
          <w:rFonts w:ascii="Calibri Light" w:hAnsi="Calibri Light" w:cs="Calibri Light"/>
          <w:sz w:val="34"/>
        </w:rPr>
      </w:pPr>
    </w:p>
    <w:p w14:paraId="02338C7E" w14:textId="77777777" w:rsidR="00D70F28" w:rsidRPr="00FE6418" w:rsidRDefault="005A5385" w:rsidP="000455DF">
      <w:pPr>
        <w:pStyle w:val="Heading2"/>
        <w:numPr>
          <w:ilvl w:val="1"/>
          <w:numId w:val="44"/>
        </w:numPr>
      </w:pPr>
      <w:bookmarkStart w:id="296" w:name="_TOC_250105"/>
      <w:r w:rsidRPr="00FE6418">
        <w:t>Starting and Stopping Report</w:t>
      </w:r>
      <w:r w:rsidRPr="00FE6418">
        <w:rPr>
          <w:spacing w:val="-5"/>
        </w:rPr>
        <w:t xml:space="preserve"> </w:t>
      </w:r>
      <w:bookmarkEnd w:id="296"/>
      <w:r w:rsidRPr="00FE6418">
        <w:t>Printing</w:t>
      </w:r>
    </w:p>
    <w:p w14:paraId="0EA17A3E" w14:textId="77777777" w:rsidR="00D70F28" w:rsidRPr="00FE6418" w:rsidRDefault="005A5385">
      <w:pPr>
        <w:pStyle w:val="BodyText"/>
        <w:spacing w:before="165"/>
        <w:ind w:left="628"/>
        <w:rPr>
          <w:rFonts w:ascii="Calibri Light" w:hAnsi="Calibri Light" w:cs="Calibri Light"/>
        </w:rPr>
      </w:pPr>
      <w:r w:rsidRPr="00FE6418">
        <w:rPr>
          <w:rFonts w:ascii="Calibri Light" w:hAnsi="Calibri Light" w:cs="Calibri Light"/>
        </w:rPr>
        <w:t>You can print out ten types of patient reports following the procedure</w:t>
      </w:r>
      <w:r w:rsidRPr="00FE6418">
        <w:rPr>
          <w:rFonts w:ascii="Calibri Light" w:hAnsi="Calibri Light" w:cs="Calibri Light"/>
          <w:spacing w:val="-9"/>
        </w:rPr>
        <w:t xml:space="preserve"> </w:t>
      </w:r>
      <w:r w:rsidRPr="00FE6418">
        <w:rPr>
          <w:rFonts w:ascii="Calibri Light" w:hAnsi="Calibri Light" w:cs="Calibri Light"/>
        </w:rPr>
        <w:t>below:</w:t>
      </w:r>
    </w:p>
    <w:p w14:paraId="63DB6667" w14:textId="77777777" w:rsidR="00D70F28" w:rsidRPr="00FE6418" w:rsidRDefault="00D70F28">
      <w:pPr>
        <w:pStyle w:val="BodyText"/>
        <w:spacing w:before="3"/>
        <w:rPr>
          <w:rFonts w:ascii="Calibri Light" w:hAnsi="Calibri Light" w:cs="Calibri Light"/>
          <w:sz w:val="14"/>
        </w:rPr>
      </w:pPr>
    </w:p>
    <w:tbl>
      <w:tblPr>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3"/>
        <w:gridCol w:w="6015"/>
      </w:tblGrid>
      <w:tr w:rsidR="00D70F28" w:rsidRPr="00FE6418" w14:paraId="288874BD" w14:textId="77777777">
        <w:trPr>
          <w:trHeight w:val="431"/>
        </w:trPr>
        <w:tc>
          <w:tcPr>
            <w:tcW w:w="3293" w:type="dxa"/>
          </w:tcPr>
          <w:p w14:paraId="72F47201" w14:textId="77777777" w:rsidR="00D70F28" w:rsidRPr="00FE6418" w:rsidRDefault="005A5385">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Report Type</w:t>
            </w:r>
          </w:p>
        </w:tc>
        <w:tc>
          <w:tcPr>
            <w:tcW w:w="6015" w:type="dxa"/>
          </w:tcPr>
          <w:p w14:paraId="26C6827B" w14:textId="77777777" w:rsidR="00D70F28" w:rsidRPr="00FE6418" w:rsidRDefault="005A5385">
            <w:pPr>
              <w:pStyle w:val="TableParagraph"/>
              <w:spacing w:line="273" w:lineRule="exact"/>
              <w:ind w:left="108"/>
              <w:rPr>
                <w:rFonts w:ascii="Calibri Light" w:hAnsi="Calibri Light" w:cs="Calibri Light"/>
                <w:b/>
                <w:sz w:val="24"/>
              </w:rPr>
            </w:pPr>
            <w:r w:rsidRPr="00FE6418">
              <w:rPr>
                <w:rFonts w:ascii="Calibri Light" w:hAnsi="Calibri Light" w:cs="Calibri Light"/>
                <w:b/>
                <w:sz w:val="24"/>
              </w:rPr>
              <w:t>Procedure</w:t>
            </w:r>
          </w:p>
        </w:tc>
      </w:tr>
      <w:tr w:rsidR="00D70F28" w:rsidRPr="00FE6418" w14:paraId="4468D2E9" w14:textId="77777777">
        <w:trPr>
          <w:trHeight w:val="431"/>
        </w:trPr>
        <w:tc>
          <w:tcPr>
            <w:tcW w:w="3293" w:type="dxa"/>
          </w:tcPr>
          <w:p w14:paraId="15F3382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Trend graph report</w:t>
            </w:r>
          </w:p>
        </w:tc>
        <w:tc>
          <w:tcPr>
            <w:tcW w:w="6015" w:type="dxa"/>
          </w:tcPr>
          <w:p w14:paraId="2EBDDA3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Trend Graph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r w:rsidR="00D70F28" w:rsidRPr="00FE6418" w14:paraId="2BE88AEA" w14:textId="77777777">
        <w:trPr>
          <w:trHeight w:val="431"/>
        </w:trPr>
        <w:tc>
          <w:tcPr>
            <w:tcW w:w="3293" w:type="dxa"/>
          </w:tcPr>
          <w:p w14:paraId="046FFC3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Trend table report</w:t>
            </w:r>
          </w:p>
        </w:tc>
        <w:tc>
          <w:tcPr>
            <w:tcW w:w="6015" w:type="dxa"/>
          </w:tcPr>
          <w:p w14:paraId="572B1C4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Trend Table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r w:rsidR="00D70F28" w:rsidRPr="00FE6418" w14:paraId="168CA8A2" w14:textId="77777777">
        <w:trPr>
          <w:trHeight w:val="431"/>
        </w:trPr>
        <w:tc>
          <w:tcPr>
            <w:tcW w:w="3293" w:type="dxa"/>
          </w:tcPr>
          <w:p w14:paraId="1325F28D"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Alarm waveform report</w:t>
            </w:r>
          </w:p>
        </w:tc>
        <w:tc>
          <w:tcPr>
            <w:tcW w:w="6015" w:type="dxa"/>
          </w:tcPr>
          <w:p w14:paraId="31D6BFE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Alarm Review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r w:rsidR="00D70F28" w:rsidRPr="00FE6418" w14:paraId="194D79BE" w14:textId="77777777">
        <w:trPr>
          <w:trHeight w:val="431"/>
        </w:trPr>
        <w:tc>
          <w:tcPr>
            <w:tcW w:w="3293" w:type="dxa"/>
          </w:tcPr>
          <w:p w14:paraId="2D2E0CAB"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NIBP review report</w:t>
            </w:r>
          </w:p>
        </w:tc>
        <w:tc>
          <w:tcPr>
            <w:tcW w:w="6015" w:type="dxa"/>
          </w:tcPr>
          <w:p w14:paraId="5AA8D05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NIBP Review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r w:rsidR="00D70F28" w:rsidRPr="00FE6418" w14:paraId="6AE1DDDB" w14:textId="77777777">
        <w:trPr>
          <w:trHeight w:val="431"/>
        </w:trPr>
        <w:tc>
          <w:tcPr>
            <w:tcW w:w="3293" w:type="dxa"/>
          </w:tcPr>
          <w:p w14:paraId="4C442339"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Arrhythmia review report</w:t>
            </w:r>
          </w:p>
        </w:tc>
        <w:tc>
          <w:tcPr>
            <w:tcW w:w="6015" w:type="dxa"/>
          </w:tcPr>
          <w:p w14:paraId="6D081A32"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ARR Review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bl>
    <w:p w14:paraId="760917C3" w14:textId="77777777" w:rsidR="00D70F28" w:rsidRPr="00FE6418" w:rsidRDefault="00D70F28">
      <w:pPr>
        <w:spacing w:line="268" w:lineRule="exact"/>
        <w:rPr>
          <w:rFonts w:ascii="Calibri Light" w:hAnsi="Calibri Light" w:cs="Calibri Light"/>
          <w:sz w:val="24"/>
        </w:rPr>
        <w:sectPr w:rsidR="00D70F28" w:rsidRPr="00FE6418">
          <w:headerReference w:type="default" r:id="rId268"/>
          <w:footerReference w:type="default" r:id="rId269"/>
          <w:pgSz w:w="11910" w:h="16850"/>
          <w:pgMar w:top="1180" w:right="520" w:bottom="960" w:left="620" w:header="910" w:footer="775" w:gutter="0"/>
          <w:pgNumType w:start="194"/>
          <w:cols w:space="720"/>
        </w:sectPr>
      </w:pPr>
    </w:p>
    <w:p w14:paraId="55E181C2" w14:textId="77777777" w:rsidR="00D70F28" w:rsidRPr="00FE6418" w:rsidRDefault="00D70F28">
      <w:pPr>
        <w:pStyle w:val="BodyText"/>
        <w:spacing w:before="5"/>
        <w:rPr>
          <w:rFonts w:ascii="Calibri Light" w:hAnsi="Calibri Light" w:cs="Calibri Light"/>
          <w:sz w:val="20"/>
        </w:rPr>
      </w:pPr>
    </w:p>
    <w:tbl>
      <w:tblPr>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3"/>
        <w:gridCol w:w="6015"/>
      </w:tblGrid>
      <w:tr w:rsidR="00D70F28" w:rsidRPr="00FE6418" w14:paraId="11D8B03C" w14:textId="77777777" w:rsidTr="00D91993">
        <w:trPr>
          <w:trHeight w:val="432"/>
        </w:trPr>
        <w:tc>
          <w:tcPr>
            <w:tcW w:w="3293" w:type="dxa"/>
            <w:vAlign w:val="center"/>
          </w:tcPr>
          <w:p w14:paraId="473BDB4C" w14:textId="77777777" w:rsidR="00D70F28" w:rsidRPr="00FE6418" w:rsidRDefault="005A5385" w:rsidP="00D91993">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Report Type</w:t>
            </w:r>
          </w:p>
        </w:tc>
        <w:tc>
          <w:tcPr>
            <w:tcW w:w="6015" w:type="dxa"/>
            <w:vAlign w:val="center"/>
          </w:tcPr>
          <w:p w14:paraId="5E58DB0F" w14:textId="77777777" w:rsidR="00D70F28" w:rsidRPr="00FE6418" w:rsidRDefault="005A5385" w:rsidP="00D91993">
            <w:pPr>
              <w:pStyle w:val="TableParagraph"/>
              <w:spacing w:line="273" w:lineRule="exact"/>
              <w:ind w:left="108"/>
              <w:rPr>
                <w:rFonts w:ascii="Calibri Light" w:hAnsi="Calibri Light" w:cs="Calibri Light"/>
                <w:b/>
                <w:sz w:val="24"/>
              </w:rPr>
            </w:pPr>
            <w:r w:rsidRPr="00FE6418">
              <w:rPr>
                <w:rFonts w:ascii="Calibri Light" w:hAnsi="Calibri Light" w:cs="Calibri Light"/>
                <w:b/>
                <w:sz w:val="24"/>
              </w:rPr>
              <w:t>Procedure</w:t>
            </w:r>
          </w:p>
        </w:tc>
      </w:tr>
      <w:tr w:rsidR="00D70F28" w:rsidRPr="00FE6418" w14:paraId="7D798A89" w14:textId="77777777" w:rsidTr="00D91993">
        <w:trPr>
          <w:trHeight w:val="434"/>
        </w:trPr>
        <w:tc>
          <w:tcPr>
            <w:tcW w:w="3293" w:type="dxa"/>
            <w:vAlign w:val="center"/>
          </w:tcPr>
          <w:p w14:paraId="40EDA2D9" w14:textId="77777777" w:rsidR="00D70F28" w:rsidRPr="00FE6418" w:rsidRDefault="005A5385" w:rsidP="00D91993">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12-lead diagnosis report</w:t>
            </w:r>
          </w:p>
        </w:tc>
        <w:tc>
          <w:tcPr>
            <w:tcW w:w="6015" w:type="dxa"/>
            <w:vAlign w:val="center"/>
          </w:tcPr>
          <w:p w14:paraId="778D2962" w14:textId="77777777" w:rsidR="00D70F28" w:rsidRPr="00FE6418" w:rsidRDefault="005A5385" w:rsidP="00D91993">
            <w:pPr>
              <w:pStyle w:val="TableParagraph"/>
              <w:spacing w:line="271" w:lineRule="auto"/>
              <w:ind w:left="108"/>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Diagnosis Review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r w:rsidR="00D70F28" w:rsidRPr="00FE6418" w14:paraId="2C50DB80" w14:textId="77777777" w:rsidTr="00D91993">
        <w:trPr>
          <w:trHeight w:val="743"/>
        </w:trPr>
        <w:tc>
          <w:tcPr>
            <w:tcW w:w="3293" w:type="dxa"/>
            <w:vAlign w:val="center"/>
          </w:tcPr>
          <w:p w14:paraId="3AC4A660" w14:textId="77777777" w:rsidR="00D70F28" w:rsidRPr="00FE6418" w:rsidRDefault="005A5385" w:rsidP="00D91993">
            <w:pPr>
              <w:pStyle w:val="TableParagraph"/>
              <w:tabs>
                <w:tab w:val="left" w:pos="1062"/>
                <w:tab w:val="left" w:pos="2208"/>
              </w:tabs>
              <w:spacing w:line="271" w:lineRule="auto"/>
              <w:ind w:left="105" w:right="100"/>
              <w:rPr>
                <w:rFonts w:ascii="Calibri Light" w:hAnsi="Calibri Light" w:cs="Calibri Light"/>
                <w:sz w:val="24"/>
              </w:rPr>
            </w:pPr>
            <w:r w:rsidRPr="00FE6418">
              <w:rPr>
                <w:rFonts w:ascii="Calibri Light" w:hAnsi="Calibri Light" w:cs="Calibri Light"/>
                <w:sz w:val="24"/>
              </w:rPr>
              <w:t>12-lead</w:t>
            </w:r>
            <w:r w:rsidRPr="00FE6418">
              <w:rPr>
                <w:rFonts w:ascii="Calibri Light" w:hAnsi="Calibri Light" w:cs="Calibri Light"/>
                <w:sz w:val="24"/>
              </w:rPr>
              <w:tab/>
              <w:t>diagnosis</w:t>
            </w:r>
            <w:r w:rsidRPr="00FE6418">
              <w:rPr>
                <w:rFonts w:ascii="Calibri Light" w:hAnsi="Calibri Light" w:cs="Calibri Light"/>
                <w:sz w:val="24"/>
              </w:rPr>
              <w:tab/>
            </w:r>
            <w:r w:rsidRPr="00FE6418">
              <w:rPr>
                <w:rFonts w:ascii="Calibri Light" w:hAnsi="Calibri Light" w:cs="Calibri Light"/>
                <w:spacing w:val="-3"/>
                <w:sz w:val="24"/>
              </w:rPr>
              <w:t xml:space="preserve">waveform </w:t>
            </w:r>
            <w:r w:rsidRPr="00FE6418">
              <w:rPr>
                <w:rFonts w:ascii="Calibri Light" w:hAnsi="Calibri Light" w:cs="Calibri Light"/>
                <w:sz w:val="24"/>
              </w:rPr>
              <w:t>report</w:t>
            </w:r>
          </w:p>
        </w:tc>
        <w:tc>
          <w:tcPr>
            <w:tcW w:w="6015" w:type="dxa"/>
            <w:vAlign w:val="center"/>
          </w:tcPr>
          <w:p w14:paraId="252F8D6A" w14:textId="77777777" w:rsidR="00D70F28" w:rsidRPr="00FE6418" w:rsidRDefault="005A5385" w:rsidP="00D91993">
            <w:pPr>
              <w:pStyle w:val="TableParagraph"/>
              <w:spacing w:line="271" w:lineRule="auto"/>
              <w:ind w:left="108" w:right="144"/>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12-Lead Diagnosis Waveform Review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r w:rsidR="00D70F28" w:rsidRPr="00FE6418" w14:paraId="65F27862" w14:textId="77777777" w:rsidTr="00D91993">
        <w:trPr>
          <w:trHeight w:val="431"/>
        </w:trPr>
        <w:tc>
          <w:tcPr>
            <w:tcW w:w="3293" w:type="dxa"/>
            <w:vAlign w:val="center"/>
          </w:tcPr>
          <w:p w14:paraId="3501759F" w14:textId="77777777" w:rsidR="00D70F28" w:rsidRPr="00FE6418" w:rsidRDefault="005A5385" w:rsidP="00D91993">
            <w:pPr>
              <w:pStyle w:val="TableParagraph"/>
              <w:spacing w:line="268" w:lineRule="exact"/>
              <w:ind w:left="105"/>
              <w:rPr>
                <w:rFonts w:ascii="Calibri Light" w:hAnsi="Calibri Light" w:cs="Calibri Light"/>
                <w:sz w:val="24"/>
              </w:rPr>
            </w:pPr>
            <w:r w:rsidRPr="00FE6418">
              <w:rPr>
                <w:rFonts w:ascii="Calibri Light" w:hAnsi="Calibri Light" w:cs="Calibri Light"/>
                <w:sz w:val="24"/>
              </w:rPr>
              <w:t>Drug calculation titration report</w:t>
            </w:r>
          </w:p>
        </w:tc>
        <w:tc>
          <w:tcPr>
            <w:tcW w:w="6015" w:type="dxa"/>
            <w:vAlign w:val="center"/>
          </w:tcPr>
          <w:p w14:paraId="140A307A" w14:textId="77777777" w:rsidR="00D70F28" w:rsidRPr="00FE6418" w:rsidRDefault="005A5385" w:rsidP="00D91993">
            <w:pPr>
              <w:pStyle w:val="TableParagraph"/>
              <w:spacing w:line="268" w:lineRule="exact"/>
              <w:ind w:left="108"/>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Titration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r w:rsidR="00D70F28" w:rsidRPr="00FE6418" w14:paraId="4B5958A6" w14:textId="77777777" w:rsidTr="00D91993">
        <w:trPr>
          <w:trHeight w:val="431"/>
        </w:trPr>
        <w:tc>
          <w:tcPr>
            <w:tcW w:w="3293" w:type="dxa"/>
            <w:vAlign w:val="center"/>
          </w:tcPr>
          <w:p w14:paraId="22012D0E" w14:textId="77777777" w:rsidR="00D70F28" w:rsidRPr="00FE6418" w:rsidRDefault="005A5385" w:rsidP="00D91993">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 measurement report</w:t>
            </w:r>
          </w:p>
        </w:tc>
        <w:tc>
          <w:tcPr>
            <w:tcW w:w="6015" w:type="dxa"/>
            <w:vAlign w:val="center"/>
          </w:tcPr>
          <w:p w14:paraId="222A49AE" w14:textId="77777777" w:rsidR="00D70F28" w:rsidRPr="00FE6418" w:rsidRDefault="005A5385" w:rsidP="00D91993">
            <w:pPr>
              <w:pStyle w:val="TableParagraph"/>
              <w:spacing w:line="268" w:lineRule="exact"/>
              <w:ind w:left="108"/>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CO Measure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r w:rsidR="00D70F28" w:rsidRPr="00FE6418" w14:paraId="6EAF691D" w14:textId="77777777" w:rsidTr="00D91993">
        <w:trPr>
          <w:trHeight w:val="453"/>
        </w:trPr>
        <w:tc>
          <w:tcPr>
            <w:tcW w:w="3293" w:type="dxa"/>
            <w:vAlign w:val="center"/>
          </w:tcPr>
          <w:p w14:paraId="3DAABA3D" w14:textId="77777777" w:rsidR="00D70F28" w:rsidRPr="00FE6418" w:rsidRDefault="005A5385" w:rsidP="00D91993">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Hemodynamics report</w:t>
            </w:r>
          </w:p>
        </w:tc>
        <w:tc>
          <w:tcPr>
            <w:tcW w:w="6015" w:type="dxa"/>
            <w:vAlign w:val="center"/>
          </w:tcPr>
          <w:p w14:paraId="59B77925" w14:textId="77777777" w:rsidR="00D70F28" w:rsidRPr="00FE6418" w:rsidRDefault="005A5385" w:rsidP="00D91993">
            <w:pPr>
              <w:pStyle w:val="TableParagraph"/>
              <w:spacing w:line="271" w:lineRule="auto"/>
              <w:ind w:left="108" w:right="144"/>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Hemodynamics </w:t>
            </w:r>
            <w:r w:rsidRPr="00FE6418">
              <w:rPr>
                <w:rFonts w:ascii="Calibri Light" w:hAnsi="Calibri Light" w:cs="Calibri Light"/>
                <w:sz w:val="24"/>
              </w:rPr>
              <w:t xml:space="preserve">window, click </w:t>
            </w:r>
            <w:r w:rsidRPr="00FE6418">
              <w:rPr>
                <w:rFonts w:ascii="Calibri Light" w:hAnsi="Calibri Light" w:cs="Calibri Light"/>
                <w:b/>
                <w:sz w:val="24"/>
              </w:rPr>
              <w:t xml:space="preserve">Print </w:t>
            </w:r>
            <w:r w:rsidRPr="00FE6418">
              <w:rPr>
                <w:rFonts w:ascii="Calibri Light" w:hAnsi="Calibri Light" w:cs="Calibri Light"/>
                <w:sz w:val="24"/>
              </w:rPr>
              <w:t>to start printing.</w:t>
            </w:r>
          </w:p>
        </w:tc>
      </w:tr>
    </w:tbl>
    <w:p w14:paraId="5A607438" w14:textId="77777777" w:rsidR="00D70F28" w:rsidRPr="00FE6418" w:rsidRDefault="00D70F28">
      <w:pPr>
        <w:pStyle w:val="BodyText"/>
        <w:spacing w:before="4"/>
        <w:rPr>
          <w:rFonts w:ascii="Calibri Light" w:hAnsi="Calibri Light" w:cs="Calibri Light"/>
          <w:sz w:val="12"/>
        </w:rPr>
      </w:pPr>
    </w:p>
    <w:p w14:paraId="41577DC2" w14:textId="77777777" w:rsidR="00D70F28" w:rsidRPr="00FE6418" w:rsidRDefault="005A5385">
      <w:pPr>
        <w:pStyle w:val="BodyText"/>
        <w:spacing w:before="90"/>
        <w:ind w:left="628"/>
        <w:rPr>
          <w:rFonts w:ascii="Calibri Light" w:hAnsi="Calibri Light" w:cs="Calibri Light"/>
        </w:rPr>
      </w:pPr>
      <w:r w:rsidRPr="00FE6418">
        <w:rPr>
          <w:rFonts w:ascii="Calibri Light" w:hAnsi="Calibri Light" w:cs="Calibri Light"/>
        </w:rPr>
        <w:t xml:space="preserve">To stop the current print job, click </w:t>
      </w:r>
      <w:r w:rsidRPr="00FE6418">
        <w:rPr>
          <w:rFonts w:ascii="Calibri Light" w:hAnsi="Calibri Light" w:cs="Calibri Light"/>
          <w:b/>
        </w:rPr>
        <w:t xml:space="preserve">Stop Printing </w:t>
      </w:r>
      <w:r w:rsidRPr="00FE6418">
        <w:rPr>
          <w:rFonts w:ascii="Calibri Light" w:hAnsi="Calibri Light" w:cs="Calibri Light"/>
        </w:rPr>
        <w:t>in the windows mentioned above.</w:t>
      </w:r>
    </w:p>
    <w:p w14:paraId="54804727" w14:textId="77777777" w:rsidR="00D70F28" w:rsidRPr="00FE6418" w:rsidRDefault="00D70F28">
      <w:pPr>
        <w:pStyle w:val="BodyText"/>
        <w:spacing w:before="1"/>
        <w:rPr>
          <w:rFonts w:ascii="Calibri Light" w:hAnsi="Calibri Light" w:cs="Calibri Light"/>
        </w:rPr>
      </w:pPr>
    </w:p>
    <w:p w14:paraId="58368E8A" w14:textId="77777777" w:rsidR="00D70F28" w:rsidRPr="00FE6418" w:rsidRDefault="005A5385">
      <w:pPr>
        <w:pStyle w:val="Heading8"/>
        <w:spacing w:before="1"/>
        <w:rPr>
          <w:rFonts w:ascii="Calibri Light" w:hAnsi="Calibri Light" w:cs="Calibri Light"/>
        </w:rPr>
      </w:pPr>
      <w:r w:rsidRPr="00FE6418">
        <w:rPr>
          <w:rFonts w:ascii="Calibri Light" w:hAnsi="Calibri Light" w:cs="Calibri Light"/>
        </w:rPr>
        <w:t>NOTE:</w:t>
      </w:r>
    </w:p>
    <w:p w14:paraId="40072923" w14:textId="77777777" w:rsidR="00D70F28" w:rsidRPr="00FE6418" w:rsidRDefault="005A5385">
      <w:pPr>
        <w:pStyle w:val="BodyText"/>
        <w:spacing w:before="156" w:line="271" w:lineRule="auto"/>
        <w:ind w:left="628" w:right="724"/>
        <w:rPr>
          <w:rFonts w:ascii="Calibri Light" w:hAnsi="Calibri Light" w:cs="Calibri Light"/>
        </w:rPr>
      </w:pPr>
      <w:r w:rsidRPr="00FE6418">
        <w:rPr>
          <w:rFonts w:ascii="Calibri Light" w:hAnsi="Calibri Light" w:cs="Calibri Light"/>
        </w:rPr>
        <w:t>You</w:t>
      </w:r>
      <w:r w:rsidRPr="00FE6418">
        <w:rPr>
          <w:rFonts w:ascii="Calibri Light" w:hAnsi="Calibri Light" w:cs="Calibri Light"/>
          <w:spacing w:val="-6"/>
        </w:rPr>
        <w:t xml:space="preserve"> </w:t>
      </w:r>
      <w:r w:rsidRPr="00FE6418">
        <w:rPr>
          <w:rFonts w:ascii="Calibri Light" w:hAnsi="Calibri Light" w:cs="Calibri Light"/>
        </w:rPr>
        <w:t>can</w:t>
      </w:r>
      <w:r w:rsidRPr="00FE6418">
        <w:rPr>
          <w:rFonts w:ascii="Calibri Light" w:hAnsi="Calibri Light" w:cs="Calibri Light"/>
          <w:spacing w:val="-7"/>
        </w:rPr>
        <w:t xml:space="preserve"> </w:t>
      </w:r>
      <w:r w:rsidRPr="00FE6418">
        <w:rPr>
          <w:rFonts w:ascii="Calibri Light" w:hAnsi="Calibri Light" w:cs="Calibri Light"/>
        </w:rPr>
        <w:t>only</w:t>
      </w:r>
      <w:r w:rsidRPr="00FE6418">
        <w:rPr>
          <w:rFonts w:ascii="Calibri Light" w:hAnsi="Calibri Light" w:cs="Calibri Light"/>
          <w:spacing w:val="-9"/>
        </w:rPr>
        <w:t xml:space="preserve"> </w:t>
      </w:r>
      <w:r w:rsidRPr="00FE6418">
        <w:rPr>
          <w:rFonts w:ascii="Calibri Light" w:hAnsi="Calibri Light" w:cs="Calibri Light"/>
        </w:rPr>
        <w:t>start</w:t>
      </w:r>
      <w:r w:rsidRPr="00FE6418">
        <w:rPr>
          <w:rFonts w:ascii="Calibri Light" w:hAnsi="Calibri Light" w:cs="Calibri Light"/>
          <w:spacing w:val="-9"/>
        </w:rPr>
        <w:t xml:space="preserve"> </w:t>
      </w:r>
      <w:r w:rsidRPr="00FE6418">
        <w:rPr>
          <w:rFonts w:ascii="Calibri Light" w:hAnsi="Calibri Light" w:cs="Calibri Light"/>
        </w:rPr>
        <w:t>one</w:t>
      </w:r>
      <w:r w:rsidRPr="00FE6418">
        <w:rPr>
          <w:rFonts w:ascii="Calibri Light" w:hAnsi="Calibri Light" w:cs="Calibri Light"/>
          <w:spacing w:val="-7"/>
        </w:rPr>
        <w:t xml:space="preserve"> </w:t>
      </w:r>
      <w:r w:rsidRPr="00FE6418">
        <w:rPr>
          <w:rFonts w:ascii="Calibri Light" w:hAnsi="Calibri Light" w:cs="Calibri Light"/>
        </w:rPr>
        <w:t>print</w:t>
      </w:r>
      <w:r w:rsidRPr="00FE6418">
        <w:rPr>
          <w:rFonts w:ascii="Calibri Light" w:hAnsi="Calibri Light" w:cs="Calibri Light"/>
          <w:spacing w:val="-5"/>
        </w:rPr>
        <w:t xml:space="preserve"> </w:t>
      </w:r>
      <w:r w:rsidRPr="00FE6418">
        <w:rPr>
          <w:rFonts w:ascii="Calibri Light" w:hAnsi="Calibri Light" w:cs="Calibri Light"/>
        </w:rPr>
        <w:t>job</w:t>
      </w:r>
      <w:r w:rsidRPr="00FE6418">
        <w:rPr>
          <w:rFonts w:ascii="Calibri Light" w:hAnsi="Calibri Light" w:cs="Calibri Light"/>
          <w:spacing w:val="-8"/>
        </w:rPr>
        <w:t xml:space="preserve"> </w:t>
      </w:r>
      <w:r w:rsidRPr="00FE6418">
        <w:rPr>
          <w:rFonts w:ascii="Calibri Light" w:hAnsi="Calibri Light" w:cs="Calibri Light"/>
        </w:rPr>
        <w:t>at</w:t>
      </w:r>
      <w:r w:rsidRPr="00FE6418">
        <w:rPr>
          <w:rFonts w:ascii="Calibri Light" w:hAnsi="Calibri Light" w:cs="Calibri Light"/>
          <w:spacing w:val="-8"/>
        </w:rPr>
        <w:t xml:space="preserve"> </w:t>
      </w:r>
      <w:r w:rsidRPr="00FE6418">
        <w:rPr>
          <w:rFonts w:ascii="Calibri Light" w:hAnsi="Calibri Light" w:cs="Calibri Light"/>
        </w:rPr>
        <w:t>a</w:t>
      </w:r>
      <w:r w:rsidRPr="00FE6418">
        <w:rPr>
          <w:rFonts w:ascii="Calibri Light" w:hAnsi="Calibri Light" w:cs="Calibri Light"/>
          <w:spacing w:val="-7"/>
        </w:rPr>
        <w:t xml:space="preserve"> </w:t>
      </w:r>
      <w:r w:rsidRPr="00FE6418">
        <w:rPr>
          <w:rFonts w:ascii="Calibri Light" w:hAnsi="Calibri Light" w:cs="Calibri Light"/>
        </w:rPr>
        <w:t>time.</w:t>
      </w:r>
      <w:r w:rsidRPr="00FE6418">
        <w:rPr>
          <w:rFonts w:ascii="Calibri Light" w:hAnsi="Calibri Light" w:cs="Calibri Light"/>
          <w:spacing w:val="-6"/>
        </w:rPr>
        <w:t xml:space="preserve"> </w:t>
      </w:r>
      <w:r w:rsidRPr="00FE6418">
        <w:rPr>
          <w:rFonts w:ascii="Calibri Light" w:hAnsi="Calibri Light" w:cs="Calibri Light"/>
        </w:rPr>
        <w:t>Before</w:t>
      </w:r>
      <w:r w:rsidRPr="00FE6418">
        <w:rPr>
          <w:rFonts w:ascii="Calibri Light" w:hAnsi="Calibri Light" w:cs="Calibri Light"/>
          <w:spacing w:val="-6"/>
        </w:rPr>
        <w:t xml:space="preserve"> </w:t>
      </w:r>
      <w:r w:rsidRPr="00FE6418">
        <w:rPr>
          <w:rFonts w:ascii="Calibri Light" w:hAnsi="Calibri Light" w:cs="Calibri Light"/>
        </w:rPr>
        <w:t>starting</w:t>
      </w:r>
      <w:r w:rsidRPr="00FE6418">
        <w:rPr>
          <w:rFonts w:ascii="Calibri Light" w:hAnsi="Calibri Light" w:cs="Calibri Light"/>
          <w:spacing w:val="-8"/>
        </w:rPr>
        <w:t xml:space="preserve"> </w:t>
      </w:r>
      <w:r w:rsidRPr="00FE6418">
        <w:rPr>
          <w:rFonts w:ascii="Calibri Light" w:hAnsi="Calibri Light" w:cs="Calibri Light"/>
        </w:rPr>
        <w:t>a</w:t>
      </w:r>
      <w:r w:rsidRPr="00FE6418">
        <w:rPr>
          <w:rFonts w:ascii="Calibri Light" w:hAnsi="Calibri Light" w:cs="Calibri Light"/>
          <w:spacing w:val="-7"/>
        </w:rPr>
        <w:t xml:space="preserve"> </w:t>
      </w:r>
      <w:r w:rsidRPr="00FE6418">
        <w:rPr>
          <w:rFonts w:ascii="Calibri Light" w:hAnsi="Calibri Light" w:cs="Calibri Light"/>
        </w:rPr>
        <w:t>new</w:t>
      </w:r>
      <w:r w:rsidRPr="00FE6418">
        <w:rPr>
          <w:rFonts w:ascii="Calibri Light" w:hAnsi="Calibri Light" w:cs="Calibri Light"/>
          <w:spacing w:val="-9"/>
        </w:rPr>
        <w:t xml:space="preserve"> </w:t>
      </w:r>
      <w:r w:rsidRPr="00FE6418">
        <w:rPr>
          <w:rFonts w:ascii="Calibri Light" w:hAnsi="Calibri Light" w:cs="Calibri Light"/>
        </w:rPr>
        <w:t>print</w:t>
      </w:r>
      <w:r w:rsidRPr="00FE6418">
        <w:rPr>
          <w:rFonts w:ascii="Calibri Light" w:hAnsi="Calibri Light" w:cs="Calibri Light"/>
          <w:spacing w:val="-6"/>
        </w:rPr>
        <w:t xml:space="preserve"> </w:t>
      </w:r>
      <w:r w:rsidRPr="00FE6418">
        <w:rPr>
          <w:rFonts w:ascii="Calibri Light" w:hAnsi="Calibri Light" w:cs="Calibri Light"/>
        </w:rPr>
        <w:t>job,</w:t>
      </w:r>
      <w:r w:rsidRPr="00FE6418">
        <w:rPr>
          <w:rFonts w:ascii="Calibri Light" w:hAnsi="Calibri Light" w:cs="Calibri Light"/>
          <w:spacing w:val="-5"/>
        </w:rPr>
        <w:t xml:space="preserve"> </w:t>
      </w:r>
      <w:r w:rsidRPr="00FE6418">
        <w:rPr>
          <w:rFonts w:ascii="Calibri Light" w:hAnsi="Calibri Light" w:cs="Calibri Light"/>
        </w:rPr>
        <w:t>you</w:t>
      </w:r>
      <w:r w:rsidRPr="00FE6418">
        <w:rPr>
          <w:rFonts w:ascii="Calibri Light" w:hAnsi="Calibri Light" w:cs="Calibri Light"/>
          <w:spacing w:val="-7"/>
        </w:rPr>
        <w:t xml:space="preserve"> </w:t>
      </w:r>
      <w:r w:rsidRPr="00FE6418">
        <w:rPr>
          <w:rFonts w:ascii="Calibri Light" w:hAnsi="Calibri Light" w:cs="Calibri Light"/>
        </w:rPr>
        <w:t>have</w:t>
      </w:r>
      <w:r w:rsidRPr="00FE6418">
        <w:rPr>
          <w:rFonts w:ascii="Calibri Light" w:hAnsi="Calibri Light" w:cs="Calibri Light"/>
          <w:spacing w:val="-6"/>
        </w:rPr>
        <w:t xml:space="preserve"> </w:t>
      </w:r>
      <w:r w:rsidRPr="00FE6418">
        <w:rPr>
          <w:rFonts w:ascii="Calibri Light" w:hAnsi="Calibri Light" w:cs="Calibri Light"/>
        </w:rPr>
        <w:t>to</w:t>
      </w:r>
      <w:r w:rsidRPr="00FE6418">
        <w:rPr>
          <w:rFonts w:ascii="Calibri Light" w:hAnsi="Calibri Light" w:cs="Calibri Light"/>
          <w:spacing w:val="-5"/>
        </w:rPr>
        <w:t xml:space="preserve"> </w:t>
      </w:r>
      <w:r w:rsidRPr="00FE6418">
        <w:rPr>
          <w:rFonts w:ascii="Calibri Light" w:hAnsi="Calibri Light" w:cs="Calibri Light"/>
        </w:rPr>
        <w:t>stop the current print job or wait until the current print job is</w:t>
      </w:r>
      <w:r w:rsidRPr="00FE6418">
        <w:rPr>
          <w:rFonts w:ascii="Calibri Light" w:hAnsi="Calibri Light" w:cs="Calibri Light"/>
          <w:spacing w:val="-9"/>
        </w:rPr>
        <w:t xml:space="preserve"> </w:t>
      </w:r>
      <w:r w:rsidRPr="00FE6418">
        <w:rPr>
          <w:rFonts w:ascii="Calibri Light" w:hAnsi="Calibri Light" w:cs="Calibri Light"/>
        </w:rPr>
        <w:t>completed.</w:t>
      </w:r>
    </w:p>
    <w:p w14:paraId="6DC1F7DB"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454E8C16" w14:textId="77777777" w:rsidR="00D70F28" w:rsidRPr="00FE6418" w:rsidRDefault="00D70F28">
      <w:pPr>
        <w:pStyle w:val="BodyText"/>
        <w:spacing w:before="2"/>
        <w:rPr>
          <w:rFonts w:ascii="Calibri Light" w:hAnsi="Calibri Light" w:cs="Calibri Light"/>
          <w:sz w:val="12"/>
        </w:rPr>
      </w:pPr>
    </w:p>
    <w:p w14:paraId="716107D3" w14:textId="77777777" w:rsidR="00D70F28" w:rsidRPr="00FE6418" w:rsidRDefault="005A5385">
      <w:pPr>
        <w:pStyle w:val="Heading1"/>
        <w:jc w:val="both"/>
        <w:rPr>
          <w:rFonts w:ascii="Calibri Light" w:hAnsi="Calibri Light" w:cs="Calibri Light"/>
        </w:rPr>
      </w:pPr>
      <w:bookmarkStart w:id="297" w:name="_TOC_250104"/>
      <w:bookmarkEnd w:id="297"/>
      <w:r w:rsidRPr="00FE6418">
        <w:rPr>
          <w:rFonts w:ascii="Calibri Light" w:hAnsi="Calibri Light" w:cs="Calibri Light"/>
        </w:rPr>
        <w:t>Chapter 26 Other Functions</w:t>
      </w:r>
    </w:p>
    <w:p w14:paraId="32760FB5" w14:textId="77777777" w:rsidR="00D70F28" w:rsidRPr="00FE6418" w:rsidRDefault="00D70F28">
      <w:pPr>
        <w:pStyle w:val="BodyText"/>
        <w:spacing w:before="1"/>
        <w:rPr>
          <w:rFonts w:ascii="Calibri Light" w:hAnsi="Calibri Light" w:cs="Calibri Light"/>
          <w:b/>
          <w:sz w:val="36"/>
        </w:rPr>
      </w:pPr>
    </w:p>
    <w:p w14:paraId="76455583" w14:textId="77777777" w:rsidR="00D70F28" w:rsidRPr="00FE6418" w:rsidRDefault="005A5385" w:rsidP="000455DF">
      <w:pPr>
        <w:pStyle w:val="Heading2"/>
        <w:numPr>
          <w:ilvl w:val="1"/>
          <w:numId w:val="42"/>
        </w:numPr>
      </w:pPr>
      <w:bookmarkStart w:id="298" w:name="_TOC_250103"/>
      <w:r w:rsidRPr="00FE6418">
        <w:t>Nurse</w:t>
      </w:r>
      <w:r w:rsidRPr="00FE6418">
        <w:rPr>
          <w:spacing w:val="2"/>
        </w:rPr>
        <w:t xml:space="preserve"> </w:t>
      </w:r>
      <w:bookmarkEnd w:id="298"/>
      <w:r w:rsidRPr="00FE6418">
        <w:t>Call</w:t>
      </w:r>
    </w:p>
    <w:p w14:paraId="5CEE7CB9" w14:textId="77777777" w:rsidR="00D70F28" w:rsidRPr="00FE6418" w:rsidRDefault="005A5385">
      <w:pPr>
        <w:pStyle w:val="BodyText"/>
        <w:spacing w:before="165" w:line="271" w:lineRule="auto"/>
        <w:ind w:left="628" w:right="729"/>
        <w:jc w:val="both"/>
        <w:rPr>
          <w:rFonts w:ascii="Calibri Light" w:hAnsi="Calibri Light" w:cs="Calibri Light"/>
        </w:rPr>
      </w:pPr>
      <w:r w:rsidRPr="00FE6418">
        <w:rPr>
          <w:rFonts w:ascii="Calibri Light" w:hAnsi="Calibri Light" w:cs="Calibri Light"/>
        </w:rPr>
        <w:t>The monitor provides dedicated nurse call port which is connected to nurse call system through the nurse call cable to perform the nurse call function.</w:t>
      </w:r>
    </w:p>
    <w:p w14:paraId="4433A20B" w14:textId="77777777" w:rsidR="00D70F28" w:rsidRPr="00FE6418" w:rsidRDefault="005A5385">
      <w:pPr>
        <w:pStyle w:val="Heading8"/>
        <w:spacing w:before="121"/>
        <w:rPr>
          <w:rFonts w:ascii="Calibri Light" w:hAnsi="Calibri Light" w:cs="Calibri Light"/>
        </w:rPr>
      </w:pPr>
      <w:r w:rsidRPr="00FE6418">
        <w:rPr>
          <w:rFonts w:ascii="Calibri Light" w:hAnsi="Calibri Light" w:cs="Calibri Light"/>
        </w:rPr>
        <w:t>NOTE:</w:t>
      </w:r>
    </w:p>
    <w:p w14:paraId="0BDC5BDD"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Before using the function of nurse call, check if it is functioning normally.</w:t>
      </w:r>
    </w:p>
    <w:p w14:paraId="1FBCD4ED" w14:textId="77777777" w:rsidR="00D70F28" w:rsidRPr="00FE6418" w:rsidRDefault="00D70F28">
      <w:pPr>
        <w:pStyle w:val="BodyText"/>
        <w:spacing w:before="4"/>
        <w:rPr>
          <w:rFonts w:ascii="Calibri Light" w:hAnsi="Calibri Light" w:cs="Calibri Light"/>
          <w:sz w:val="34"/>
        </w:rPr>
      </w:pPr>
    </w:p>
    <w:p w14:paraId="2A413EF2" w14:textId="77777777" w:rsidR="00D70F28" w:rsidRPr="00FE6418" w:rsidRDefault="005A5385" w:rsidP="000455DF">
      <w:pPr>
        <w:pStyle w:val="Heading2"/>
        <w:numPr>
          <w:ilvl w:val="1"/>
          <w:numId w:val="42"/>
        </w:numPr>
      </w:pPr>
      <w:bookmarkStart w:id="299" w:name="_TOC_250102"/>
      <w:r w:rsidRPr="00FE6418">
        <w:t>Wireless</w:t>
      </w:r>
      <w:r w:rsidRPr="00FE6418">
        <w:rPr>
          <w:spacing w:val="-1"/>
        </w:rPr>
        <w:t xml:space="preserve"> </w:t>
      </w:r>
      <w:bookmarkEnd w:id="299"/>
      <w:r w:rsidRPr="00FE6418">
        <w:t>Network</w:t>
      </w:r>
    </w:p>
    <w:p w14:paraId="2418A242" w14:textId="77777777" w:rsidR="00D70F28" w:rsidRPr="00FE6418" w:rsidRDefault="005A5385">
      <w:pPr>
        <w:pStyle w:val="BodyText"/>
        <w:spacing w:before="284" w:line="271" w:lineRule="auto"/>
        <w:ind w:left="628" w:right="721"/>
        <w:jc w:val="both"/>
        <w:rPr>
          <w:rFonts w:ascii="Calibri Light" w:hAnsi="Calibri Light" w:cs="Calibri Light"/>
        </w:rPr>
      </w:pPr>
      <w:r w:rsidRPr="00FE6418">
        <w:rPr>
          <w:rFonts w:ascii="Calibri Light" w:hAnsi="Calibri Light" w:cs="Calibri Light"/>
        </w:rPr>
        <w:t>Wi-Fi modules are optional to be configured in the monitors. And you should configure the settings on the monitor following the steps below before connecting the monitor to a wireless network:</w:t>
      </w:r>
    </w:p>
    <w:p w14:paraId="6015775F" w14:textId="77777777" w:rsidR="00D70F28" w:rsidRPr="00FE6418" w:rsidRDefault="005A5385">
      <w:pPr>
        <w:pStyle w:val="ListParagraph"/>
        <w:numPr>
          <w:ilvl w:val="0"/>
          <w:numId w:val="41"/>
        </w:numPr>
        <w:tabs>
          <w:tab w:val="left" w:pos="1083"/>
        </w:tabs>
        <w:spacing w:before="121"/>
        <w:jc w:val="both"/>
        <w:rPr>
          <w:rFonts w:ascii="Calibri Light" w:hAnsi="Calibri Light" w:cs="Calibri Light"/>
          <w:sz w:val="24"/>
        </w:rPr>
      </w:pPr>
      <w:r w:rsidRPr="00FE6418">
        <w:rPr>
          <w:rFonts w:ascii="Calibri Light" w:hAnsi="Calibri Light" w:cs="Calibri Light"/>
          <w:sz w:val="24"/>
        </w:rPr>
        <w:t xml:space="preserve">Select </w:t>
      </w:r>
      <w:r w:rsidRPr="00FE6418">
        <w:rPr>
          <w:rFonts w:ascii="Calibri Light" w:hAnsi="Calibri Light" w:cs="Calibri Light"/>
          <w:b/>
          <w:sz w:val="24"/>
        </w:rPr>
        <w:t xml:space="preserve">Menu </w:t>
      </w:r>
      <w:r w:rsidRPr="00FE6418">
        <w:rPr>
          <w:rFonts w:ascii="Calibri Light" w:hAnsi="Calibri Light" w:cs="Calibri Light"/>
          <w:sz w:val="24"/>
        </w:rPr>
        <w:t xml:space="preserve">&gt; </w:t>
      </w:r>
      <w:r w:rsidRPr="00FE6418">
        <w:rPr>
          <w:rFonts w:ascii="Calibri Light" w:hAnsi="Calibri Light" w:cs="Calibri Light"/>
          <w:b/>
          <w:sz w:val="24"/>
        </w:rPr>
        <w:t xml:space="preserve">Maintenance </w:t>
      </w:r>
      <w:r w:rsidRPr="00FE6418">
        <w:rPr>
          <w:rFonts w:ascii="Calibri Light" w:hAnsi="Calibri Light" w:cs="Calibri Light"/>
          <w:sz w:val="24"/>
        </w:rPr>
        <w:t xml:space="preserve">&gt; </w:t>
      </w:r>
      <w:r w:rsidRPr="00FE6418">
        <w:rPr>
          <w:rFonts w:ascii="Calibri Light" w:hAnsi="Calibri Light" w:cs="Calibri Light"/>
          <w:b/>
          <w:sz w:val="24"/>
        </w:rPr>
        <w:t>User Maintain</w:t>
      </w:r>
      <w:r w:rsidRPr="00FE6418">
        <w:rPr>
          <w:rFonts w:ascii="Calibri Light" w:hAnsi="Calibri Light" w:cs="Calibri Light"/>
          <w:sz w:val="24"/>
        </w:rPr>
        <w:t>, and input the password</w:t>
      </w:r>
      <w:r w:rsidRPr="00FE6418">
        <w:rPr>
          <w:rFonts w:ascii="Calibri Light" w:hAnsi="Calibri Light" w:cs="Calibri Light"/>
          <w:spacing w:val="-4"/>
          <w:sz w:val="24"/>
        </w:rPr>
        <w:t xml:space="preserve"> </w:t>
      </w:r>
      <w:r w:rsidRPr="00FE6418">
        <w:rPr>
          <w:rFonts w:ascii="Calibri Light" w:hAnsi="Calibri Light" w:cs="Calibri Light"/>
          <w:b/>
          <w:sz w:val="24"/>
        </w:rPr>
        <w:t>ABC</w:t>
      </w:r>
      <w:r w:rsidRPr="00FE6418">
        <w:rPr>
          <w:rFonts w:ascii="Calibri Light" w:hAnsi="Calibri Light" w:cs="Calibri Light"/>
          <w:sz w:val="24"/>
        </w:rPr>
        <w:t>.</w:t>
      </w:r>
    </w:p>
    <w:p w14:paraId="32915699" w14:textId="77777777" w:rsidR="00D70F28" w:rsidRPr="00FE6418" w:rsidRDefault="005A5385">
      <w:pPr>
        <w:pStyle w:val="ListParagraph"/>
        <w:numPr>
          <w:ilvl w:val="0"/>
          <w:numId w:val="41"/>
        </w:numPr>
        <w:tabs>
          <w:tab w:val="left" w:pos="1083"/>
        </w:tabs>
        <w:jc w:val="both"/>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User Maintain </w:t>
      </w:r>
      <w:r w:rsidRPr="00FE6418">
        <w:rPr>
          <w:rFonts w:ascii="Calibri Light" w:hAnsi="Calibri Light" w:cs="Calibri Light"/>
          <w:sz w:val="24"/>
        </w:rPr>
        <w:t xml:space="preserve">menu, select </w:t>
      </w:r>
      <w:r w:rsidRPr="00FE6418">
        <w:rPr>
          <w:rFonts w:ascii="Calibri Light" w:hAnsi="Calibri Light" w:cs="Calibri Light"/>
          <w:b/>
          <w:sz w:val="24"/>
        </w:rPr>
        <w:t>Network</w:t>
      </w:r>
      <w:r w:rsidRPr="00FE6418">
        <w:rPr>
          <w:rFonts w:ascii="Calibri Light" w:hAnsi="Calibri Light" w:cs="Calibri Light"/>
          <w:b/>
          <w:spacing w:val="2"/>
          <w:sz w:val="24"/>
        </w:rPr>
        <w:t xml:space="preserve"> </w:t>
      </w:r>
      <w:r w:rsidRPr="00FE6418">
        <w:rPr>
          <w:rFonts w:ascii="Calibri Light" w:hAnsi="Calibri Light" w:cs="Calibri Light"/>
          <w:b/>
          <w:sz w:val="24"/>
        </w:rPr>
        <w:t>Maintain</w:t>
      </w:r>
      <w:r w:rsidRPr="00FE6418">
        <w:rPr>
          <w:rFonts w:ascii="Calibri Light" w:hAnsi="Calibri Light" w:cs="Calibri Light"/>
          <w:sz w:val="24"/>
        </w:rPr>
        <w:t>.</w:t>
      </w:r>
    </w:p>
    <w:p w14:paraId="0CB3F251" w14:textId="77777777" w:rsidR="00D70F28" w:rsidRPr="00FE6418" w:rsidRDefault="005A5385">
      <w:pPr>
        <w:pStyle w:val="ListParagraph"/>
        <w:numPr>
          <w:ilvl w:val="0"/>
          <w:numId w:val="41"/>
        </w:numPr>
        <w:tabs>
          <w:tab w:val="left" w:pos="1083"/>
        </w:tabs>
        <w:spacing w:before="153" w:line="271" w:lineRule="auto"/>
        <w:ind w:right="725"/>
        <w:jc w:val="both"/>
        <w:rPr>
          <w:rFonts w:ascii="Calibri Light" w:hAnsi="Calibri Light" w:cs="Calibri Light"/>
          <w:sz w:val="24"/>
        </w:rPr>
      </w:pPr>
      <w:r w:rsidRPr="00FE6418">
        <w:rPr>
          <w:rFonts w:ascii="Calibri Light" w:hAnsi="Calibri Light" w:cs="Calibri Light"/>
          <w:sz w:val="24"/>
        </w:rPr>
        <w:t xml:space="preserve">In the </w:t>
      </w:r>
      <w:r w:rsidRPr="00FE6418">
        <w:rPr>
          <w:rFonts w:ascii="Calibri Light" w:hAnsi="Calibri Light" w:cs="Calibri Light"/>
          <w:b/>
          <w:sz w:val="24"/>
        </w:rPr>
        <w:t xml:space="preserve">Network Maintain </w:t>
      </w:r>
      <w:r w:rsidRPr="00FE6418">
        <w:rPr>
          <w:rFonts w:ascii="Calibri Light" w:hAnsi="Calibri Light" w:cs="Calibri Light"/>
          <w:sz w:val="24"/>
        </w:rPr>
        <w:t xml:space="preserve">menu, select </w:t>
      </w:r>
      <w:r w:rsidRPr="00FE6418">
        <w:rPr>
          <w:rFonts w:ascii="Calibri Light" w:hAnsi="Calibri Light" w:cs="Calibri Light"/>
          <w:b/>
          <w:sz w:val="24"/>
        </w:rPr>
        <w:t xml:space="preserve">Wi-Fi </w:t>
      </w:r>
      <w:r w:rsidRPr="00FE6418">
        <w:rPr>
          <w:rFonts w:ascii="Calibri Light" w:hAnsi="Calibri Light" w:cs="Calibri Light"/>
          <w:sz w:val="24"/>
        </w:rPr>
        <w:t xml:space="preserve">from the </w:t>
      </w:r>
      <w:r w:rsidRPr="00FE6418">
        <w:rPr>
          <w:rFonts w:ascii="Calibri Light" w:hAnsi="Calibri Light" w:cs="Calibri Light"/>
          <w:b/>
          <w:sz w:val="24"/>
        </w:rPr>
        <w:t xml:space="preserve">Network Type </w:t>
      </w:r>
      <w:r w:rsidRPr="00FE6418">
        <w:rPr>
          <w:rFonts w:ascii="Calibri Light" w:hAnsi="Calibri Light" w:cs="Calibri Light"/>
          <w:sz w:val="24"/>
        </w:rPr>
        <w:t xml:space="preserve">list. And click </w:t>
      </w:r>
      <w:r w:rsidRPr="00FE6418">
        <w:rPr>
          <w:rFonts w:ascii="Calibri Light" w:hAnsi="Calibri Light" w:cs="Calibri Light"/>
          <w:b/>
          <w:sz w:val="24"/>
        </w:rPr>
        <w:t xml:space="preserve">Config </w:t>
      </w:r>
      <w:r w:rsidRPr="00FE6418">
        <w:rPr>
          <w:rFonts w:ascii="Calibri Light" w:hAnsi="Calibri Light" w:cs="Calibri Light"/>
          <w:sz w:val="24"/>
        </w:rPr>
        <w:t xml:space="preserve">to open the </w:t>
      </w:r>
      <w:r w:rsidRPr="00FE6418">
        <w:rPr>
          <w:rFonts w:ascii="Calibri Light" w:hAnsi="Calibri Light" w:cs="Calibri Light"/>
          <w:b/>
          <w:sz w:val="24"/>
        </w:rPr>
        <w:t xml:space="preserve">Wi-Fi Setup </w:t>
      </w:r>
      <w:r w:rsidRPr="00FE6418">
        <w:rPr>
          <w:rFonts w:ascii="Calibri Light" w:hAnsi="Calibri Light" w:cs="Calibri Light"/>
          <w:sz w:val="24"/>
        </w:rPr>
        <w:t>window. The available networks will be listed in this window.</w:t>
      </w:r>
    </w:p>
    <w:p w14:paraId="6E63D2E2" w14:textId="77777777" w:rsidR="00D70F28" w:rsidRPr="00FE6418" w:rsidRDefault="005A5385">
      <w:pPr>
        <w:pStyle w:val="ListParagraph"/>
        <w:numPr>
          <w:ilvl w:val="0"/>
          <w:numId w:val="41"/>
        </w:numPr>
        <w:tabs>
          <w:tab w:val="left" w:pos="1083"/>
        </w:tabs>
        <w:spacing w:before="121" w:line="271" w:lineRule="auto"/>
        <w:ind w:right="727"/>
        <w:jc w:val="both"/>
        <w:rPr>
          <w:rFonts w:ascii="Calibri Light" w:hAnsi="Calibri Light" w:cs="Calibri Light"/>
          <w:sz w:val="24"/>
        </w:rPr>
      </w:pPr>
      <w:r w:rsidRPr="00FE6418">
        <w:rPr>
          <w:rFonts w:ascii="Calibri Light" w:hAnsi="Calibri Light" w:cs="Calibri Light"/>
          <w:sz w:val="24"/>
        </w:rPr>
        <w:t>Choose a network from the window. You will be prompted to enter the password of that network if a password is</w:t>
      </w:r>
      <w:r w:rsidRPr="00FE6418">
        <w:rPr>
          <w:rFonts w:ascii="Calibri Light" w:hAnsi="Calibri Light" w:cs="Calibri Light"/>
          <w:spacing w:val="-2"/>
          <w:sz w:val="24"/>
        </w:rPr>
        <w:t xml:space="preserve"> </w:t>
      </w:r>
      <w:r w:rsidRPr="00FE6418">
        <w:rPr>
          <w:rFonts w:ascii="Calibri Light" w:hAnsi="Calibri Light" w:cs="Calibri Light"/>
          <w:sz w:val="24"/>
        </w:rPr>
        <w:t>required.</w:t>
      </w:r>
    </w:p>
    <w:p w14:paraId="069E108E" w14:textId="77777777" w:rsidR="00D70F28" w:rsidRPr="00FE6418" w:rsidRDefault="005A5385">
      <w:pPr>
        <w:pStyle w:val="BodyText"/>
        <w:spacing w:before="121" w:line="271" w:lineRule="auto"/>
        <w:ind w:left="628" w:right="720"/>
        <w:jc w:val="both"/>
        <w:rPr>
          <w:rFonts w:ascii="Calibri Light" w:hAnsi="Calibri Light" w:cs="Calibri Light"/>
        </w:rPr>
      </w:pPr>
      <w:r w:rsidRPr="00FE6418">
        <w:rPr>
          <w:rFonts w:ascii="Calibri Light" w:hAnsi="Calibri Light" w:cs="Calibri Light"/>
        </w:rPr>
        <w:t xml:space="preserve">If the monitor is successfully connected to the selected network, it will be indicated by the message </w:t>
      </w:r>
      <w:r w:rsidRPr="00FE6418">
        <w:rPr>
          <w:rFonts w:ascii="Calibri Light" w:hAnsi="Calibri Light" w:cs="Calibri Light"/>
          <w:b/>
        </w:rPr>
        <w:t>Connected</w:t>
      </w:r>
      <w:r w:rsidRPr="00FE6418">
        <w:rPr>
          <w:rFonts w:ascii="Calibri Light" w:hAnsi="Calibri Light" w:cs="Calibri Light"/>
        </w:rPr>
        <w:t xml:space="preserve">, and the local IP address of the monitor will be displayed in the </w:t>
      </w:r>
      <w:r w:rsidRPr="00FE6418">
        <w:rPr>
          <w:rFonts w:ascii="Calibri Light" w:hAnsi="Calibri Light" w:cs="Calibri Light"/>
          <w:b/>
        </w:rPr>
        <w:t xml:space="preserve">Wi-Fi Setup </w:t>
      </w:r>
      <w:r w:rsidRPr="00FE6418">
        <w:rPr>
          <w:rFonts w:ascii="Calibri Light" w:hAnsi="Calibri Light" w:cs="Calibri Light"/>
        </w:rPr>
        <w:t>window. Also, a symbol indicating the networking state will be displayed on the lower portion of the main screen. The meanings of the networking state symbols are explained below:</w:t>
      </w:r>
    </w:p>
    <w:p w14:paraId="78EDD327" w14:textId="77777777" w:rsidR="00D70F28" w:rsidRPr="00FE6418" w:rsidRDefault="00D70F28">
      <w:pPr>
        <w:pStyle w:val="BodyText"/>
        <w:spacing w:before="4"/>
        <w:rPr>
          <w:rFonts w:ascii="Calibri Light" w:hAnsi="Calibri Light" w:cs="Calibri Light"/>
          <w:sz w:val="15"/>
        </w:rPr>
      </w:pPr>
    </w:p>
    <w:p w14:paraId="56CA6884" w14:textId="77777777" w:rsidR="00D70F28" w:rsidRPr="00FE6418" w:rsidRDefault="00D70F28">
      <w:pPr>
        <w:rPr>
          <w:rFonts w:ascii="Calibri Light" w:hAnsi="Calibri Light" w:cs="Calibri Light"/>
          <w:sz w:val="15"/>
        </w:rPr>
        <w:sectPr w:rsidR="00D70F28" w:rsidRPr="00FE6418">
          <w:headerReference w:type="default" r:id="rId270"/>
          <w:footerReference w:type="default" r:id="rId271"/>
          <w:pgSz w:w="11910" w:h="16850"/>
          <w:pgMar w:top="1180" w:right="520" w:bottom="960" w:left="620" w:header="910" w:footer="775" w:gutter="0"/>
          <w:pgNumType w:start="196"/>
          <w:cols w:space="720"/>
        </w:sectPr>
      </w:pPr>
    </w:p>
    <w:p w14:paraId="2E1878C7" w14:textId="77777777" w:rsidR="00D70F28" w:rsidRPr="00FE6418" w:rsidRDefault="00D70F28">
      <w:pPr>
        <w:pStyle w:val="BodyText"/>
        <w:spacing w:before="10"/>
        <w:rPr>
          <w:rFonts w:ascii="Calibri Light" w:hAnsi="Calibri Light" w:cs="Calibri Light"/>
          <w:sz w:val="11"/>
        </w:rPr>
      </w:pPr>
    </w:p>
    <w:p w14:paraId="7BDE488D" w14:textId="77777777" w:rsidR="00D70F28" w:rsidRPr="00FE6418" w:rsidRDefault="005A5385">
      <w:pPr>
        <w:pStyle w:val="BodyText"/>
        <w:ind w:left="834"/>
        <w:rPr>
          <w:rFonts w:ascii="Calibri Light" w:hAnsi="Calibri Light" w:cs="Calibri Light"/>
          <w:sz w:val="20"/>
        </w:rPr>
      </w:pPr>
      <w:r w:rsidRPr="00FE6418">
        <w:rPr>
          <w:rFonts w:ascii="Calibri Light" w:hAnsi="Calibri Light" w:cs="Calibri Light"/>
          <w:noProof/>
          <w:sz w:val="20"/>
        </w:rPr>
        <w:drawing>
          <wp:inline distT="0" distB="0" distL="0" distR="0" wp14:anchorId="3A000AFC" wp14:editId="263A6051">
            <wp:extent cx="291825" cy="278701"/>
            <wp:effectExtent l="0" t="0" r="0" b="0"/>
            <wp:docPr id="40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83.png"/>
                    <pic:cNvPicPr/>
                  </pic:nvPicPr>
                  <pic:blipFill>
                    <a:blip r:embed="rId272" cstate="print"/>
                    <a:stretch>
                      <a:fillRect/>
                    </a:stretch>
                  </pic:blipFill>
                  <pic:spPr>
                    <a:xfrm>
                      <a:off x="0" y="0"/>
                      <a:ext cx="291825" cy="278701"/>
                    </a:xfrm>
                    <a:prstGeom prst="rect">
                      <a:avLst/>
                    </a:prstGeom>
                  </pic:spPr>
                </pic:pic>
              </a:graphicData>
            </a:graphic>
          </wp:inline>
        </w:drawing>
      </w:r>
    </w:p>
    <w:p w14:paraId="19923665" w14:textId="77777777" w:rsidR="00D70F28" w:rsidRPr="00FE6418" w:rsidRDefault="005A5385">
      <w:pPr>
        <w:pStyle w:val="BodyText"/>
        <w:spacing w:before="5"/>
        <w:rPr>
          <w:rFonts w:ascii="Calibri Light" w:hAnsi="Calibri Light" w:cs="Calibri Light"/>
          <w:sz w:val="15"/>
        </w:rPr>
      </w:pPr>
      <w:r w:rsidRPr="00FE6418">
        <w:rPr>
          <w:rFonts w:ascii="Calibri Light" w:hAnsi="Calibri Light" w:cs="Calibri Light"/>
          <w:noProof/>
        </w:rPr>
        <w:drawing>
          <wp:anchor distT="0" distB="0" distL="0" distR="0" simplePos="0" relativeHeight="251611648" behindDoc="0" locked="0" layoutInCell="1" allowOverlap="1" wp14:anchorId="085E9D52" wp14:editId="288DBFF9">
            <wp:simplePos x="0" y="0"/>
            <wp:positionH relativeFrom="page">
              <wp:posOffset>923289</wp:posOffset>
            </wp:positionH>
            <wp:positionV relativeFrom="paragraph">
              <wp:posOffset>137795</wp:posOffset>
            </wp:positionV>
            <wp:extent cx="406017" cy="278701"/>
            <wp:effectExtent l="0" t="0" r="0" b="0"/>
            <wp:wrapTopAndBottom/>
            <wp:docPr id="409"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84.png"/>
                    <pic:cNvPicPr/>
                  </pic:nvPicPr>
                  <pic:blipFill>
                    <a:blip r:embed="rId273" cstate="print"/>
                    <a:stretch>
                      <a:fillRect/>
                    </a:stretch>
                  </pic:blipFill>
                  <pic:spPr>
                    <a:xfrm>
                      <a:off x="0" y="0"/>
                      <a:ext cx="406017" cy="278701"/>
                    </a:xfrm>
                    <a:prstGeom prst="rect">
                      <a:avLst/>
                    </a:prstGeom>
                  </pic:spPr>
                </pic:pic>
              </a:graphicData>
            </a:graphic>
          </wp:anchor>
        </w:drawing>
      </w:r>
    </w:p>
    <w:p w14:paraId="193D8D32" w14:textId="77777777" w:rsidR="00D70F28" w:rsidRPr="00FE6418" w:rsidRDefault="005A5385">
      <w:pPr>
        <w:pStyle w:val="Heading8"/>
        <w:rPr>
          <w:rFonts w:ascii="Calibri Light" w:hAnsi="Calibri Light" w:cs="Calibri Light"/>
        </w:rPr>
      </w:pPr>
      <w:r w:rsidRPr="00FE6418">
        <w:rPr>
          <w:rFonts w:ascii="Calibri Light" w:hAnsi="Calibri Light" w:cs="Calibri Light"/>
        </w:rPr>
        <w:t>NOTE:</w:t>
      </w:r>
    </w:p>
    <w:p w14:paraId="695E7C19" w14:textId="77777777" w:rsidR="00D70F28" w:rsidRPr="00FE6418" w:rsidRDefault="005A5385">
      <w:pPr>
        <w:pStyle w:val="BodyText"/>
        <w:spacing w:before="90"/>
        <w:ind w:left="265"/>
        <w:rPr>
          <w:rFonts w:ascii="Calibri Light" w:hAnsi="Calibri Light" w:cs="Calibri Light"/>
        </w:rPr>
      </w:pPr>
      <w:r w:rsidRPr="00FE6418">
        <w:rPr>
          <w:rFonts w:ascii="Calibri Light" w:hAnsi="Calibri Light" w:cs="Calibri Light"/>
        </w:rPr>
        <w:br w:type="column"/>
      </w:r>
      <w:r w:rsidRPr="00FE6418">
        <w:rPr>
          <w:rFonts w:ascii="Calibri Light" w:hAnsi="Calibri Light" w:cs="Calibri Light"/>
        </w:rPr>
        <w:lastRenderedPageBreak/>
        <w:t>Wi-Fi disconnected.</w:t>
      </w:r>
    </w:p>
    <w:p w14:paraId="68CBA91D" w14:textId="77777777" w:rsidR="00D70F28" w:rsidRPr="00FE6418" w:rsidRDefault="00D70F28">
      <w:pPr>
        <w:pStyle w:val="BodyText"/>
        <w:rPr>
          <w:rFonts w:ascii="Calibri Light" w:hAnsi="Calibri Light" w:cs="Calibri Light"/>
          <w:sz w:val="33"/>
        </w:rPr>
      </w:pPr>
    </w:p>
    <w:p w14:paraId="6823BC29" w14:textId="77777777" w:rsidR="00D70F28" w:rsidRPr="00FE6418" w:rsidRDefault="005A5385">
      <w:pPr>
        <w:pStyle w:val="BodyText"/>
        <w:ind w:left="265"/>
        <w:rPr>
          <w:rFonts w:ascii="Calibri Light" w:hAnsi="Calibri Light" w:cs="Calibri Light"/>
        </w:rPr>
      </w:pPr>
      <w:r w:rsidRPr="00FE6418">
        <w:rPr>
          <w:rFonts w:ascii="Calibri Light" w:hAnsi="Calibri Light" w:cs="Calibri Light"/>
        </w:rPr>
        <w:t>Wi-Fi connected. The signal intensity is indicated by the signal bars.</w:t>
      </w:r>
    </w:p>
    <w:p w14:paraId="3DF6700C" w14:textId="77777777" w:rsidR="00D70F28" w:rsidRPr="00FE6418" w:rsidRDefault="00D70F28">
      <w:pPr>
        <w:rPr>
          <w:rFonts w:ascii="Calibri Light" w:hAnsi="Calibri Light" w:cs="Calibri Light"/>
        </w:rPr>
        <w:sectPr w:rsidR="00D70F28" w:rsidRPr="00FE6418">
          <w:type w:val="continuous"/>
          <w:pgSz w:w="11910" w:h="16850"/>
          <w:pgMar w:top="780" w:right="520" w:bottom="280" w:left="620" w:header="720" w:footer="720" w:gutter="0"/>
          <w:cols w:num="2" w:space="720" w:equalWidth="0">
            <w:col w:w="1475" w:space="40"/>
            <w:col w:w="9255"/>
          </w:cols>
        </w:sectPr>
      </w:pPr>
    </w:p>
    <w:p w14:paraId="32355F91" w14:textId="77777777" w:rsidR="00D70F28" w:rsidRPr="00FE6418" w:rsidRDefault="005A5385">
      <w:pPr>
        <w:pStyle w:val="ListParagraph"/>
        <w:numPr>
          <w:ilvl w:val="0"/>
          <w:numId w:val="40"/>
        </w:numPr>
        <w:tabs>
          <w:tab w:val="left" w:pos="989"/>
        </w:tabs>
        <w:spacing w:line="268" w:lineRule="auto"/>
        <w:ind w:right="729"/>
        <w:jc w:val="both"/>
        <w:rPr>
          <w:rFonts w:ascii="Calibri Light" w:hAnsi="Calibri Light" w:cs="Calibri Light"/>
          <w:sz w:val="24"/>
        </w:rPr>
      </w:pPr>
      <w:r w:rsidRPr="00FE6418">
        <w:rPr>
          <w:rFonts w:ascii="Calibri Light" w:hAnsi="Calibri Light" w:cs="Calibri Light"/>
          <w:sz w:val="24"/>
        </w:rPr>
        <w:lastRenderedPageBreak/>
        <w:t>Be aware that some network-based functions may be limited for monitors on wireless networks in comparison with those on wired</w:t>
      </w:r>
      <w:r w:rsidRPr="00FE6418">
        <w:rPr>
          <w:rFonts w:ascii="Calibri Light" w:hAnsi="Calibri Light" w:cs="Calibri Light"/>
          <w:spacing w:val="-7"/>
          <w:sz w:val="24"/>
        </w:rPr>
        <w:t xml:space="preserve"> </w:t>
      </w:r>
      <w:r w:rsidRPr="00FE6418">
        <w:rPr>
          <w:rFonts w:ascii="Calibri Light" w:hAnsi="Calibri Light" w:cs="Calibri Light"/>
          <w:sz w:val="24"/>
        </w:rPr>
        <w:t>networks.</w:t>
      </w:r>
    </w:p>
    <w:p w14:paraId="44A00409" w14:textId="77777777" w:rsidR="00D70F28" w:rsidRPr="00FE6418" w:rsidRDefault="005A5385">
      <w:pPr>
        <w:pStyle w:val="ListParagraph"/>
        <w:numPr>
          <w:ilvl w:val="0"/>
          <w:numId w:val="40"/>
        </w:numPr>
        <w:tabs>
          <w:tab w:val="left" w:pos="988"/>
          <w:tab w:val="left" w:pos="989"/>
        </w:tabs>
        <w:spacing w:before="123"/>
        <w:rPr>
          <w:rFonts w:ascii="Calibri Light" w:hAnsi="Calibri Light" w:cs="Calibri Light"/>
          <w:sz w:val="24"/>
        </w:rPr>
      </w:pPr>
      <w:r w:rsidRPr="00FE6418">
        <w:rPr>
          <w:rFonts w:ascii="Calibri Light" w:hAnsi="Calibri Light" w:cs="Calibri Light"/>
          <w:sz w:val="24"/>
        </w:rPr>
        <w:t>The obstacle may interfere with data transmission and even cause data</w:t>
      </w:r>
      <w:r w:rsidRPr="00FE6418">
        <w:rPr>
          <w:rFonts w:ascii="Calibri Light" w:hAnsi="Calibri Light" w:cs="Calibri Light"/>
          <w:spacing w:val="-9"/>
          <w:sz w:val="24"/>
        </w:rPr>
        <w:t xml:space="preserve"> </w:t>
      </w:r>
      <w:r w:rsidRPr="00FE6418">
        <w:rPr>
          <w:rFonts w:ascii="Calibri Light" w:hAnsi="Calibri Light" w:cs="Calibri Light"/>
          <w:sz w:val="24"/>
        </w:rPr>
        <w:t>loss.</w:t>
      </w:r>
    </w:p>
    <w:p w14:paraId="49C79640" w14:textId="77777777" w:rsidR="00D70F28" w:rsidRPr="00FE6418" w:rsidRDefault="005A5385">
      <w:pPr>
        <w:pStyle w:val="ListParagraph"/>
        <w:numPr>
          <w:ilvl w:val="0"/>
          <w:numId w:val="40"/>
        </w:numPr>
        <w:tabs>
          <w:tab w:val="left" w:pos="989"/>
        </w:tabs>
        <w:spacing w:line="271" w:lineRule="auto"/>
        <w:ind w:right="729"/>
        <w:jc w:val="both"/>
        <w:rPr>
          <w:rFonts w:ascii="Calibri Light" w:hAnsi="Calibri Light" w:cs="Calibri Light"/>
          <w:sz w:val="24"/>
        </w:rPr>
      </w:pPr>
      <w:r w:rsidRPr="00FE6418">
        <w:rPr>
          <w:rFonts w:ascii="Calibri Light" w:hAnsi="Calibri Light" w:cs="Calibri Light"/>
          <w:sz w:val="24"/>
        </w:rPr>
        <w:t>To</w:t>
      </w:r>
      <w:r w:rsidRPr="00FE6418">
        <w:rPr>
          <w:rFonts w:ascii="Calibri Light" w:hAnsi="Calibri Light" w:cs="Calibri Light"/>
          <w:spacing w:val="-11"/>
          <w:sz w:val="24"/>
        </w:rPr>
        <w:t xml:space="preserve"> </w:t>
      </w:r>
      <w:r w:rsidRPr="00FE6418">
        <w:rPr>
          <w:rFonts w:ascii="Calibri Light" w:hAnsi="Calibri Light" w:cs="Calibri Light"/>
          <w:sz w:val="24"/>
        </w:rPr>
        <w:t>make</w:t>
      </w:r>
      <w:r w:rsidRPr="00FE6418">
        <w:rPr>
          <w:rFonts w:ascii="Calibri Light" w:hAnsi="Calibri Light" w:cs="Calibri Light"/>
          <w:spacing w:val="-8"/>
          <w:sz w:val="24"/>
        </w:rPr>
        <w:t xml:space="preserve"> </w:t>
      </w:r>
      <w:r w:rsidRPr="00FE6418">
        <w:rPr>
          <w:rFonts w:ascii="Calibri Light" w:hAnsi="Calibri Light" w:cs="Calibri Light"/>
          <w:sz w:val="24"/>
        </w:rPr>
        <w:t>the</w:t>
      </w:r>
      <w:r w:rsidRPr="00FE6418">
        <w:rPr>
          <w:rFonts w:ascii="Calibri Light" w:hAnsi="Calibri Light" w:cs="Calibri Light"/>
          <w:spacing w:val="-8"/>
          <w:sz w:val="24"/>
        </w:rPr>
        <w:t xml:space="preserve"> </w:t>
      </w:r>
      <w:r w:rsidRPr="00FE6418">
        <w:rPr>
          <w:rFonts w:ascii="Calibri Light" w:hAnsi="Calibri Light" w:cs="Calibri Light"/>
          <w:sz w:val="24"/>
        </w:rPr>
        <w:t>change</w:t>
      </w:r>
      <w:r w:rsidRPr="00FE6418">
        <w:rPr>
          <w:rFonts w:ascii="Calibri Light" w:hAnsi="Calibri Light" w:cs="Calibri Light"/>
          <w:spacing w:val="-7"/>
          <w:sz w:val="24"/>
        </w:rPr>
        <w:t xml:space="preserve"> </w:t>
      </w:r>
      <w:r w:rsidRPr="00FE6418">
        <w:rPr>
          <w:rFonts w:ascii="Calibri Light" w:hAnsi="Calibri Light" w:cs="Calibri Light"/>
          <w:sz w:val="24"/>
        </w:rPr>
        <w:t>of</w:t>
      </w:r>
      <w:r w:rsidRPr="00FE6418">
        <w:rPr>
          <w:rFonts w:ascii="Calibri Light" w:hAnsi="Calibri Light" w:cs="Calibri Light"/>
          <w:spacing w:val="-9"/>
          <w:sz w:val="24"/>
        </w:rPr>
        <w:t xml:space="preserve"> </w:t>
      </w:r>
      <w:r w:rsidRPr="00FE6418">
        <w:rPr>
          <w:rFonts w:ascii="Calibri Light" w:hAnsi="Calibri Light" w:cs="Calibri Light"/>
          <w:sz w:val="24"/>
        </w:rPr>
        <w:t>the</w:t>
      </w:r>
      <w:r w:rsidRPr="00FE6418">
        <w:rPr>
          <w:rFonts w:ascii="Calibri Light" w:hAnsi="Calibri Light" w:cs="Calibri Light"/>
          <w:spacing w:val="-8"/>
          <w:sz w:val="24"/>
        </w:rPr>
        <w:t xml:space="preserve"> </w:t>
      </w:r>
      <w:r w:rsidRPr="00FE6418">
        <w:rPr>
          <w:rFonts w:ascii="Calibri Light" w:hAnsi="Calibri Light" w:cs="Calibri Light"/>
          <w:sz w:val="24"/>
        </w:rPr>
        <w:t>Bed</w:t>
      </w:r>
      <w:r w:rsidRPr="00FE6418">
        <w:rPr>
          <w:rFonts w:ascii="Calibri Light" w:hAnsi="Calibri Light" w:cs="Calibri Light"/>
          <w:spacing w:val="-7"/>
          <w:sz w:val="24"/>
        </w:rPr>
        <w:t xml:space="preserve"> </w:t>
      </w:r>
      <w:r w:rsidRPr="00FE6418">
        <w:rPr>
          <w:rFonts w:ascii="Calibri Light" w:hAnsi="Calibri Light" w:cs="Calibri Light"/>
          <w:sz w:val="24"/>
        </w:rPr>
        <w:t>No.</w:t>
      </w:r>
      <w:r w:rsidRPr="00FE6418">
        <w:rPr>
          <w:rFonts w:ascii="Calibri Light" w:hAnsi="Calibri Light" w:cs="Calibri Light"/>
          <w:spacing w:val="-11"/>
          <w:sz w:val="24"/>
        </w:rPr>
        <w:t xml:space="preserve"> </w:t>
      </w:r>
      <w:r w:rsidRPr="00FE6418">
        <w:rPr>
          <w:rFonts w:ascii="Calibri Light" w:hAnsi="Calibri Light" w:cs="Calibri Light"/>
          <w:sz w:val="24"/>
        </w:rPr>
        <w:t>effective</w:t>
      </w:r>
      <w:r w:rsidRPr="00FE6418">
        <w:rPr>
          <w:rFonts w:ascii="Calibri Light" w:hAnsi="Calibri Light" w:cs="Calibri Light"/>
          <w:spacing w:val="-8"/>
          <w:sz w:val="24"/>
        </w:rPr>
        <w:t xml:space="preserve"> </w:t>
      </w:r>
      <w:r w:rsidRPr="00FE6418">
        <w:rPr>
          <w:rFonts w:ascii="Calibri Light" w:hAnsi="Calibri Light" w:cs="Calibri Light"/>
          <w:sz w:val="24"/>
        </w:rPr>
        <w:t>when</w:t>
      </w:r>
      <w:r w:rsidRPr="00FE6418">
        <w:rPr>
          <w:rFonts w:ascii="Calibri Light" w:hAnsi="Calibri Light" w:cs="Calibri Light"/>
          <w:spacing w:val="-7"/>
          <w:sz w:val="24"/>
        </w:rPr>
        <w:t xml:space="preserve"> </w:t>
      </w:r>
      <w:r w:rsidRPr="00FE6418">
        <w:rPr>
          <w:rFonts w:ascii="Calibri Light" w:hAnsi="Calibri Light" w:cs="Calibri Light"/>
          <w:sz w:val="24"/>
        </w:rPr>
        <w:t>the</w:t>
      </w:r>
      <w:r w:rsidRPr="00FE6418">
        <w:rPr>
          <w:rFonts w:ascii="Calibri Light" w:hAnsi="Calibri Light" w:cs="Calibri Light"/>
          <w:spacing w:val="-11"/>
          <w:sz w:val="24"/>
        </w:rPr>
        <w:t xml:space="preserve"> </w:t>
      </w:r>
      <w:r w:rsidRPr="00FE6418">
        <w:rPr>
          <w:rFonts w:ascii="Calibri Light" w:hAnsi="Calibri Light" w:cs="Calibri Light"/>
          <w:sz w:val="24"/>
        </w:rPr>
        <w:t>monitor</w:t>
      </w:r>
      <w:r w:rsidRPr="00FE6418">
        <w:rPr>
          <w:rFonts w:ascii="Calibri Light" w:hAnsi="Calibri Light" w:cs="Calibri Light"/>
          <w:spacing w:val="-10"/>
          <w:sz w:val="24"/>
        </w:rPr>
        <w:t xml:space="preserve"> </w:t>
      </w:r>
      <w:r w:rsidRPr="00FE6418">
        <w:rPr>
          <w:rFonts w:ascii="Calibri Light" w:hAnsi="Calibri Light" w:cs="Calibri Light"/>
          <w:sz w:val="24"/>
        </w:rPr>
        <w:t>has</w:t>
      </w:r>
      <w:r w:rsidRPr="00FE6418">
        <w:rPr>
          <w:rFonts w:ascii="Calibri Light" w:hAnsi="Calibri Light" w:cs="Calibri Light"/>
          <w:spacing w:val="-11"/>
          <w:sz w:val="24"/>
        </w:rPr>
        <w:t xml:space="preserve"> </w:t>
      </w:r>
      <w:r w:rsidRPr="00FE6418">
        <w:rPr>
          <w:rFonts w:ascii="Calibri Light" w:hAnsi="Calibri Light" w:cs="Calibri Light"/>
          <w:sz w:val="24"/>
        </w:rPr>
        <w:t>been</w:t>
      </w:r>
      <w:r w:rsidRPr="00FE6418">
        <w:rPr>
          <w:rFonts w:ascii="Calibri Light" w:hAnsi="Calibri Light" w:cs="Calibri Light"/>
          <w:spacing w:val="-8"/>
          <w:sz w:val="24"/>
        </w:rPr>
        <w:t xml:space="preserve"> </w:t>
      </w:r>
      <w:r w:rsidRPr="00FE6418">
        <w:rPr>
          <w:rFonts w:ascii="Calibri Light" w:hAnsi="Calibri Light" w:cs="Calibri Light"/>
          <w:sz w:val="24"/>
        </w:rPr>
        <w:t>connected</w:t>
      </w:r>
      <w:r w:rsidRPr="00FE6418">
        <w:rPr>
          <w:rFonts w:ascii="Calibri Light" w:hAnsi="Calibri Light" w:cs="Calibri Light"/>
          <w:spacing w:val="-8"/>
          <w:sz w:val="24"/>
        </w:rPr>
        <w:t xml:space="preserve"> </w:t>
      </w:r>
      <w:r w:rsidRPr="00FE6418">
        <w:rPr>
          <w:rFonts w:ascii="Calibri Light" w:hAnsi="Calibri Light" w:cs="Calibri Light"/>
          <w:sz w:val="24"/>
        </w:rPr>
        <w:t>to a wireless network, you need to disconnect the wireless connection and then connect it again or reboot the</w:t>
      </w:r>
      <w:r w:rsidRPr="00FE6418">
        <w:rPr>
          <w:rFonts w:ascii="Calibri Light" w:hAnsi="Calibri Light" w:cs="Calibri Light"/>
          <w:spacing w:val="-3"/>
          <w:sz w:val="24"/>
        </w:rPr>
        <w:t xml:space="preserve"> </w:t>
      </w:r>
      <w:r w:rsidRPr="00FE6418">
        <w:rPr>
          <w:rFonts w:ascii="Calibri Light" w:hAnsi="Calibri Light" w:cs="Calibri Light"/>
          <w:sz w:val="24"/>
        </w:rPr>
        <w:t>monitor.</w:t>
      </w:r>
    </w:p>
    <w:p w14:paraId="08DBEBF2" w14:textId="77777777" w:rsidR="00D70F28" w:rsidRPr="00FE6418" w:rsidRDefault="005A5385">
      <w:pPr>
        <w:pStyle w:val="ListParagraph"/>
        <w:numPr>
          <w:ilvl w:val="0"/>
          <w:numId w:val="40"/>
        </w:numPr>
        <w:tabs>
          <w:tab w:val="left" w:pos="989"/>
        </w:tabs>
        <w:spacing w:before="121" w:line="271" w:lineRule="auto"/>
        <w:ind w:right="721"/>
        <w:jc w:val="both"/>
        <w:rPr>
          <w:rFonts w:ascii="Calibri Light" w:hAnsi="Calibri Light" w:cs="Calibri Light"/>
          <w:sz w:val="24"/>
        </w:rPr>
      </w:pPr>
      <w:r w:rsidRPr="00FE6418">
        <w:rPr>
          <w:rFonts w:ascii="Calibri Light" w:hAnsi="Calibri Light" w:cs="Calibri Light"/>
          <w:sz w:val="24"/>
        </w:rPr>
        <w:t>If</w:t>
      </w:r>
      <w:r w:rsidRPr="00FE6418">
        <w:rPr>
          <w:rFonts w:ascii="Calibri Light" w:hAnsi="Calibri Light" w:cs="Calibri Light"/>
          <w:spacing w:val="-5"/>
          <w:sz w:val="24"/>
        </w:rPr>
        <w:t xml:space="preserve"> </w:t>
      </w:r>
      <w:r w:rsidRPr="00FE6418">
        <w:rPr>
          <w:rFonts w:ascii="Calibri Light" w:hAnsi="Calibri Light" w:cs="Calibri Light"/>
          <w:sz w:val="24"/>
        </w:rPr>
        <w:t>the</w:t>
      </w:r>
      <w:r w:rsidRPr="00FE6418">
        <w:rPr>
          <w:rFonts w:ascii="Calibri Light" w:hAnsi="Calibri Light" w:cs="Calibri Light"/>
          <w:spacing w:val="-5"/>
          <w:sz w:val="24"/>
        </w:rPr>
        <w:t xml:space="preserve"> </w:t>
      </w:r>
      <w:r w:rsidRPr="00FE6418">
        <w:rPr>
          <w:rFonts w:ascii="Calibri Light" w:hAnsi="Calibri Light" w:cs="Calibri Light"/>
          <w:sz w:val="24"/>
        </w:rPr>
        <w:t>monitor</w:t>
      </w:r>
      <w:r w:rsidRPr="00FE6418">
        <w:rPr>
          <w:rFonts w:ascii="Calibri Light" w:hAnsi="Calibri Light" w:cs="Calibri Light"/>
          <w:spacing w:val="-10"/>
          <w:sz w:val="24"/>
        </w:rPr>
        <w:t xml:space="preserve"> </w:t>
      </w:r>
      <w:r w:rsidRPr="00FE6418">
        <w:rPr>
          <w:rFonts w:ascii="Calibri Light" w:hAnsi="Calibri Light" w:cs="Calibri Light"/>
          <w:sz w:val="24"/>
        </w:rPr>
        <w:t>fails</w:t>
      </w:r>
      <w:r w:rsidRPr="00FE6418">
        <w:rPr>
          <w:rFonts w:ascii="Calibri Light" w:hAnsi="Calibri Light" w:cs="Calibri Light"/>
          <w:spacing w:val="-5"/>
          <w:sz w:val="24"/>
        </w:rPr>
        <w:t xml:space="preserve"> </w:t>
      </w:r>
      <w:r w:rsidRPr="00FE6418">
        <w:rPr>
          <w:rFonts w:ascii="Calibri Light" w:hAnsi="Calibri Light" w:cs="Calibri Light"/>
          <w:sz w:val="24"/>
        </w:rPr>
        <w:t>to</w:t>
      </w:r>
      <w:r w:rsidRPr="00FE6418">
        <w:rPr>
          <w:rFonts w:ascii="Calibri Light" w:hAnsi="Calibri Light" w:cs="Calibri Light"/>
          <w:spacing w:val="-4"/>
          <w:sz w:val="24"/>
        </w:rPr>
        <w:t xml:space="preserve"> </w:t>
      </w:r>
      <w:r w:rsidRPr="00FE6418">
        <w:rPr>
          <w:rFonts w:ascii="Calibri Light" w:hAnsi="Calibri Light" w:cs="Calibri Light"/>
          <w:sz w:val="24"/>
        </w:rPr>
        <w:t>connect</w:t>
      </w:r>
      <w:r w:rsidRPr="00FE6418">
        <w:rPr>
          <w:rFonts w:ascii="Calibri Light" w:hAnsi="Calibri Light" w:cs="Calibri Light"/>
          <w:spacing w:val="-5"/>
          <w:sz w:val="24"/>
        </w:rPr>
        <w:t xml:space="preserve"> </w:t>
      </w:r>
      <w:r w:rsidRPr="00FE6418">
        <w:rPr>
          <w:rFonts w:ascii="Calibri Light" w:hAnsi="Calibri Light" w:cs="Calibri Light"/>
          <w:sz w:val="24"/>
        </w:rPr>
        <w:t>to</w:t>
      </w:r>
      <w:r w:rsidRPr="00FE6418">
        <w:rPr>
          <w:rFonts w:ascii="Calibri Light" w:hAnsi="Calibri Light" w:cs="Calibri Light"/>
          <w:spacing w:val="-6"/>
          <w:sz w:val="24"/>
        </w:rPr>
        <w:t xml:space="preserve"> </w:t>
      </w:r>
      <w:r w:rsidRPr="00FE6418">
        <w:rPr>
          <w:rFonts w:ascii="Calibri Light" w:hAnsi="Calibri Light" w:cs="Calibri Light"/>
          <w:sz w:val="24"/>
        </w:rPr>
        <w:t>any</w:t>
      </w:r>
      <w:r w:rsidRPr="00FE6418">
        <w:rPr>
          <w:rFonts w:ascii="Calibri Light" w:hAnsi="Calibri Light" w:cs="Calibri Light"/>
          <w:spacing w:val="-7"/>
          <w:sz w:val="24"/>
        </w:rPr>
        <w:t xml:space="preserve"> </w:t>
      </w:r>
      <w:r w:rsidRPr="00FE6418">
        <w:rPr>
          <w:rFonts w:ascii="Calibri Light" w:hAnsi="Calibri Light" w:cs="Calibri Light"/>
          <w:sz w:val="24"/>
        </w:rPr>
        <w:t>wireless</w:t>
      </w:r>
      <w:r w:rsidRPr="00FE6418">
        <w:rPr>
          <w:rFonts w:ascii="Calibri Light" w:hAnsi="Calibri Light" w:cs="Calibri Light"/>
          <w:spacing w:val="-5"/>
          <w:sz w:val="24"/>
        </w:rPr>
        <w:t xml:space="preserve"> </w:t>
      </w:r>
      <w:r w:rsidRPr="00FE6418">
        <w:rPr>
          <w:rFonts w:ascii="Calibri Light" w:hAnsi="Calibri Light" w:cs="Calibri Light"/>
          <w:sz w:val="24"/>
        </w:rPr>
        <w:t>network</w:t>
      </w:r>
      <w:r w:rsidRPr="00FE6418">
        <w:rPr>
          <w:rFonts w:ascii="Calibri Light" w:hAnsi="Calibri Light" w:cs="Calibri Light"/>
          <w:spacing w:val="-5"/>
          <w:sz w:val="24"/>
        </w:rPr>
        <w:t xml:space="preserve"> </w:t>
      </w:r>
      <w:r w:rsidRPr="00FE6418">
        <w:rPr>
          <w:rFonts w:ascii="Calibri Light" w:hAnsi="Calibri Light" w:cs="Calibri Light"/>
          <w:sz w:val="24"/>
        </w:rPr>
        <w:t>or</w:t>
      </w:r>
      <w:r w:rsidRPr="00FE6418">
        <w:rPr>
          <w:rFonts w:ascii="Calibri Light" w:hAnsi="Calibri Light" w:cs="Calibri Light"/>
          <w:spacing w:val="-5"/>
          <w:sz w:val="24"/>
        </w:rPr>
        <w:t xml:space="preserve"> </w:t>
      </w:r>
      <w:r w:rsidRPr="00FE6418">
        <w:rPr>
          <w:rFonts w:ascii="Calibri Light" w:hAnsi="Calibri Light" w:cs="Calibri Light"/>
          <w:sz w:val="24"/>
        </w:rPr>
        <w:t>no</w:t>
      </w:r>
      <w:r w:rsidRPr="00FE6418">
        <w:rPr>
          <w:rFonts w:ascii="Calibri Light" w:hAnsi="Calibri Light" w:cs="Calibri Light"/>
          <w:spacing w:val="-2"/>
          <w:sz w:val="24"/>
        </w:rPr>
        <w:t xml:space="preserve"> </w:t>
      </w:r>
      <w:r w:rsidRPr="00FE6418">
        <w:rPr>
          <w:rFonts w:ascii="Calibri Light" w:hAnsi="Calibri Light" w:cs="Calibri Light"/>
          <w:sz w:val="24"/>
        </w:rPr>
        <w:t>available</w:t>
      </w:r>
      <w:r w:rsidRPr="00FE6418">
        <w:rPr>
          <w:rFonts w:ascii="Calibri Light" w:hAnsi="Calibri Light" w:cs="Calibri Light"/>
          <w:spacing w:val="-4"/>
          <w:sz w:val="24"/>
        </w:rPr>
        <w:t xml:space="preserve"> </w:t>
      </w:r>
      <w:r w:rsidRPr="00FE6418">
        <w:rPr>
          <w:rFonts w:ascii="Calibri Light" w:hAnsi="Calibri Light" w:cs="Calibri Light"/>
          <w:sz w:val="24"/>
        </w:rPr>
        <w:t>wireless</w:t>
      </w:r>
      <w:r w:rsidRPr="00FE6418">
        <w:rPr>
          <w:rFonts w:ascii="Calibri Light" w:hAnsi="Calibri Light" w:cs="Calibri Light"/>
          <w:spacing w:val="-4"/>
          <w:sz w:val="24"/>
        </w:rPr>
        <w:t xml:space="preserve"> </w:t>
      </w:r>
      <w:r w:rsidRPr="00FE6418">
        <w:rPr>
          <w:rFonts w:ascii="Calibri Light" w:hAnsi="Calibri Light" w:cs="Calibri Light"/>
          <w:sz w:val="24"/>
        </w:rPr>
        <w:t>network is in the Wireless Setup window, switch the Network Type from Wireless to</w:t>
      </w:r>
      <w:r w:rsidRPr="00FE6418">
        <w:rPr>
          <w:rFonts w:ascii="Calibri Light" w:hAnsi="Calibri Light" w:cs="Calibri Light"/>
          <w:spacing w:val="-49"/>
          <w:sz w:val="24"/>
        </w:rPr>
        <w:t xml:space="preserve"> </w:t>
      </w:r>
      <w:r w:rsidRPr="00FE6418">
        <w:rPr>
          <w:rFonts w:ascii="Calibri Light" w:hAnsi="Calibri Light" w:cs="Calibri Light"/>
          <w:sz w:val="24"/>
        </w:rPr>
        <w:t>Wired and then to Wireless again. Then retry to connect to a wireless</w:t>
      </w:r>
      <w:r w:rsidRPr="00FE6418">
        <w:rPr>
          <w:rFonts w:ascii="Calibri Light" w:hAnsi="Calibri Light" w:cs="Calibri Light"/>
          <w:spacing w:val="-18"/>
          <w:sz w:val="24"/>
        </w:rPr>
        <w:t xml:space="preserve"> </w:t>
      </w:r>
      <w:r w:rsidRPr="00FE6418">
        <w:rPr>
          <w:rFonts w:ascii="Calibri Light" w:hAnsi="Calibri Light" w:cs="Calibri Light"/>
          <w:sz w:val="24"/>
        </w:rPr>
        <w:t>network.</w:t>
      </w:r>
    </w:p>
    <w:p w14:paraId="77F75C75" w14:textId="77777777" w:rsidR="00D70F28" w:rsidRPr="00FE6418" w:rsidRDefault="00D70F28">
      <w:pPr>
        <w:spacing w:line="271" w:lineRule="auto"/>
        <w:jc w:val="both"/>
        <w:rPr>
          <w:rFonts w:ascii="Calibri Light" w:hAnsi="Calibri Light" w:cs="Calibri Light"/>
          <w:sz w:val="24"/>
        </w:rPr>
        <w:sectPr w:rsidR="00D70F28" w:rsidRPr="00FE6418">
          <w:type w:val="continuous"/>
          <w:pgSz w:w="11910" w:h="16850"/>
          <w:pgMar w:top="780" w:right="520" w:bottom="280" w:left="620" w:header="720" w:footer="720" w:gutter="0"/>
          <w:cols w:space="720"/>
        </w:sectPr>
      </w:pPr>
    </w:p>
    <w:p w14:paraId="67A2E186" w14:textId="77777777" w:rsidR="00D70F28" w:rsidRPr="00FE6418" w:rsidRDefault="00D70F28">
      <w:pPr>
        <w:pStyle w:val="BodyText"/>
        <w:spacing w:before="3"/>
        <w:rPr>
          <w:rFonts w:ascii="Calibri Light" w:hAnsi="Calibri Light" w:cs="Calibri Light"/>
          <w:sz w:val="12"/>
        </w:rPr>
      </w:pPr>
    </w:p>
    <w:p w14:paraId="6EB2B69B" w14:textId="77777777" w:rsidR="00D70F28" w:rsidRPr="00FE6418" w:rsidRDefault="005A5385" w:rsidP="000455DF">
      <w:pPr>
        <w:pStyle w:val="Heading2"/>
        <w:numPr>
          <w:ilvl w:val="1"/>
          <w:numId w:val="42"/>
        </w:numPr>
      </w:pPr>
      <w:bookmarkStart w:id="300" w:name="_TOC_250101"/>
      <w:r w:rsidRPr="00FE6418">
        <w:t>Storing Data in the Storage</w:t>
      </w:r>
      <w:r w:rsidRPr="00FE6418">
        <w:rPr>
          <w:spacing w:val="1"/>
        </w:rPr>
        <w:t xml:space="preserve"> </w:t>
      </w:r>
      <w:bookmarkEnd w:id="300"/>
      <w:r w:rsidRPr="00FE6418">
        <w:t>Device</w:t>
      </w:r>
    </w:p>
    <w:p w14:paraId="59144BD9" w14:textId="77777777" w:rsidR="00D70F28" w:rsidRPr="00FE6418" w:rsidRDefault="005A5385">
      <w:pPr>
        <w:pStyle w:val="Heading3"/>
        <w:numPr>
          <w:ilvl w:val="2"/>
          <w:numId w:val="42"/>
        </w:numPr>
        <w:tabs>
          <w:tab w:val="left" w:pos="1548"/>
        </w:tabs>
        <w:spacing w:before="290"/>
        <w:rPr>
          <w:rFonts w:ascii="Calibri Light" w:hAnsi="Calibri Light" w:cs="Calibri Light"/>
          <w:b/>
        </w:rPr>
      </w:pPr>
      <w:bookmarkStart w:id="301" w:name="_TOC_250100"/>
      <w:r w:rsidRPr="00FE6418">
        <w:rPr>
          <w:rFonts w:ascii="Calibri Light" w:hAnsi="Calibri Light" w:cs="Calibri Light"/>
          <w:b/>
        </w:rPr>
        <w:t>Data Stored in the Storage</w:t>
      </w:r>
      <w:r w:rsidRPr="00FE6418">
        <w:rPr>
          <w:rFonts w:ascii="Calibri Light" w:hAnsi="Calibri Light" w:cs="Calibri Light"/>
          <w:b/>
          <w:spacing w:val="2"/>
        </w:rPr>
        <w:t xml:space="preserve"> </w:t>
      </w:r>
      <w:bookmarkEnd w:id="301"/>
      <w:r w:rsidRPr="00FE6418">
        <w:rPr>
          <w:rFonts w:ascii="Calibri Light" w:hAnsi="Calibri Light" w:cs="Calibri Light"/>
          <w:b/>
        </w:rPr>
        <w:t>Device</w:t>
      </w:r>
    </w:p>
    <w:p w14:paraId="7AAEA144" w14:textId="77777777" w:rsidR="00D70F28" w:rsidRPr="00FE6418" w:rsidRDefault="005A5385">
      <w:pPr>
        <w:pStyle w:val="BodyText"/>
        <w:spacing w:before="158"/>
        <w:ind w:left="628"/>
        <w:rPr>
          <w:rFonts w:ascii="Calibri Light" w:hAnsi="Calibri Light" w:cs="Calibri Light"/>
        </w:rPr>
      </w:pPr>
      <w:r w:rsidRPr="00FE6418">
        <w:rPr>
          <w:rFonts w:ascii="Calibri Light" w:hAnsi="Calibri Light" w:cs="Calibri Light"/>
        </w:rPr>
        <w:t>A single piece of patient data maximally contains the following information:</w:t>
      </w:r>
    </w:p>
    <w:p w14:paraId="186D9AF4" w14:textId="77777777" w:rsidR="00D70F28" w:rsidRPr="00FE6418"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9"/>
        <w:gridCol w:w="6522"/>
      </w:tblGrid>
      <w:tr w:rsidR="00D70F28" w:rsidRPr="00FE6418" w14:paraId="5088719D" w14:textId="77777777">
        <w:trPr>
          <w:trHeight w:val="719"/>
        </w:trPr>
        <w:tc>
          <w:tcPr>
            <w:tcW w:w="3109" w:type="dxa"/>
          </w:tcPr>
          <w:p w14:paraId="3FDE2FD3"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Patient information</w:t>
            </w:r>
          </w:p>
        </w:tc>
        <w:tc>
          <w:tcPr>
            <w:tcW w:w="6522" w:type="dxa"/>
          </w:tcPr>
          <w:p w14:paraId="49DD796F" w14:textId="77777777" w:rsidR="00D70F28" w:rsidRPr="00FE6418" w:rsidRDefault="005A5385">
            <w:pPr>
              <w:pStyle w:val="TableParagraph"/>
              <w:spacing w:before="39" w:line="271" w:lineRule="auto"/>
              <w:ind w:right="106"/>
              <w:rPr>
                <w:rFonts w:ascii="Calibri Light" w:hAnsi="Calibri Light" w:cs="Calibri Light"/>
                <w:sz w:val="24"/>
              </w:rPr>
            </w:pPr>
            <w:r w:rsidRPr="00FE6418">
              <w:rPr>
                <w:rFonts w:ascii="Calibri Light" w:hAnsi="Calibri Light" w:cs="Calibri Light"/>
                <w:sz w:val="24"/>
              </w:rPr>
              <w:t xml:space="preserve">MRN, name, date of birth, date of admission, gender, </w:t>
            </w:r>
            <w:r w:rsidRPr="00FE6418">
              <w:rPr>
                <w:rFonts w:ascii="Calibri Light" w:hAnsi="Calibri Light" w:cs="Calibri Light"/>
                <w:spacing w:val="-4"/>
                <w:sz w:val="24"/>
              </w:rPr>
              <w:t xml:space="preserve">type, </w:t>
            </w:r>
            <w:r w:rsidRPr="00FE6418">
              <w:rPr>
                <w:rFonts w:ascii="Calibri Light" w:hAnsi="Calibri Light" w:cs="Calibri Light"/>
                <w:sz w:val="24"/>
              </w:rPr>
              <w:t>height, weight, blood type, pace, doctor, bed No.,</w:t>
            </w:r>
            <w:r w:rsidRPr="00FE6418">
              <w:rPr>
                <w:rFonts w:ascii="Calibri Light" w:hAnsi="Calibri Light" w:cs="Calibri Light"/>
                <w:spacing w:val="-3"/>
                <w:sz w:val="24"/>
              </w:rPr>
              <w:t xml:space="preserve"> </w:t>
            </w:r>
            <w:r w:rsidRPr="00FE6418">
              <w:rPr>
                <w:rFonts w:ascii="Calibri Light" w:hAnsi="Calibri Light" w:cs="Calibri Light"/>
                <w:sz w:val="24"/>
              </w:rPr>
              <w:t>department</w:t>
            </w:r>
          </w:p>
        </w:tc>
      </w:tr>
      <w:tr w:rsidR="00D70F28" w:rsidRPr="00FE6418" w14:paraId="52A822A3" w14:textId="77777777">
        <w:trPr>
          <w:trHeight w:val="407"/>
        </w:trPr>
        <w:tc>
          <w:tcPr>
            <w:tcW w:w="3109" w:type="dxa"/>
          </w:tcPr>
          <w:p w14:paraId="1D7B6928"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Trend graph and trend table</w:t>
            </w:r>
          </w:p>
        </w:tc>
        <w:tc>
          <w:tcPr>
            <w:tcW w:w="6522" w:type="dxa"/>
          </w:tcPr>
          <w:p w14:paraId="227DE432"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a maximum of 240 hours</w:t>
            </w:r>
          </w:p>
        </w:tc>
      </w:tr>
      <w:tr w:rsidR="00D70F28" w:rsidRPr="00FE6418" w14:paraId="0A66B647" w14:textId="77777777">
        <w:trPr>
          <w:trHeight w:val="407"/>
        </w:trPr>
        <w:tc>
          <w:tcPr>
            <w:tcW w:w="3109" w:type="dxa"/>
          </w:tcPr>
          <w:p w14:paraId="1745A434"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NIBP measurement review</w:t>
            </w:r>
          </w:p>
        </w:tc>
        <w:tc>
          <w:tcPr>
            <w:tcW w:w="6522" w:type="dxa"/>
          </w:tcPr>
          <w:p w14:paraId="65B92253"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1200 sets</w:t>
            </w:r>
          </w:p>
        </w:tc>
      </w:tr>
      <w:tr w:rsidR="00D70F28" w:rsidRPr="00FE6418" w14:paraId="71635109" w14:textId="77777777">
        <w:trPr>
          <w:trHeight w:val="407"/>
        </w:trPr>
        <w:tc>
          <w:tcPr>
            <w:tcW w:w="3109" w:type="dxa"/>
          </w:tcPr>
          <w:p w14:paraId="216B7964"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Alarm review</w:t>
            </w:r>
          </w:p>
        </w:tc>
        <w:tc>
          <w:tcPr>
            <w:tcW w:w="6522" w:type="dxa"/>
          </w:tcPr>
          <w:p w14:paraId="331CC2A0"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200 sets</w:t>
            </w:r>
          </w:p>
        </w:tc>
      </w:tr>
      <w:tr w:rsidR="00D70F28" w:rsidRPr="00FE6418" w14:paraId="7FD7719B" w14:textId="77777777">
        <w:trPr>
          <w:trHeight w:val="408"/>
        </w:trPr>
        <w:tc>
          <w:tcPr>
            <w:tcW w:w="3109" w:type="dxa"/>
          </w:tcPr>
          <w:p w14:paraId="0A28A91B" w14:textId="77777777" w:rsidR="00D70F28" w:rsidRPr="00FE6418" w:rsidRDefault="005A5385">
            <w:pPr>
              <w:pStyle w:val="TableParagraph"/>
              <w:spacing w:before="40"/>
              <w:rPr>
                <w:rFonts w:ascii="Calibri Light" w:hAnsi="Calibri Light" w:cs="Calibri Light"/>
                <w:sz w:val="24"/>
              </w:rPr>
            </w:pPr>
            <w:r w:rsidRPr="00FE6418">
              <w:rPr>
                <w:rFonts w:ascii="Calibri Light" w:hAnsi="Calibri Light" w:cs="Calibri Light"/>
                <w:sz w:val="24"/>
              </w:rPr>
              <w:t>Arrhythmia event</w:t>
            </w:r>
          </w:p>
        </w:tc>
        <w:tc>
          <w:tcPr>
            <w:tcW w:w="6522" w:type="dxa"/>
          </w:tcPr>
          <w:p w14:paraId="54EC1466" w14:textId="77777777" w:rsidR="00D70F28" w:rsidRPr="00FE6418" w:rsidRDefault="005A5385">
            <w:pPr>
              <w:pStyle w:val="TableParagraph"/>
              <w:spacing w:before="40"/>
              <w:rPr>
                <w:rFonts w:ascii="Calibri Light" w:hAnsi="Calibri Light" w:cs="Calibri Light"/>
                <w:sz w:val="24"/>
              </w:rPr>
            </w:pPr>
            <w:r w:rsidRPr="00FE6418">
              <w:rPr>
                <w:rFonts w:ascii="Calibri Light" w:hAnsi="Calibri Light" w:cs="Calibri Light"/>
                <w:sz w:val="24"/>
              </w:rPr>
              <w:t>200 sets</w:t>
            </w:r>
          </w:p>
        </w:tc>
      </w:tr>
      <w:tr w:rsidR="00D70F28" w:rsidRPr="00FE6418" w14:paraId="0027D2F1" w14:textId="77777777">
        <w:trPr>
          <w:trHeight w:val="407"/>
        </w:trPr>
        <w:tc>
          <w:tcPr>
            <w:tcW w:w="3109" w:type="dxa"/>
          </w:tcPr>
          <w:p w14:paraId="072E3E60"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12-lead diagnosis review</w:t>
            </w:r>
          </w:p>
        </w:tc>
        <w:tc>
          <w:tcPr>
            <w:tcW w:w="6522" w:type="dxa"/>
          </w:tcPr>
          <w:p w14:paraId="141B8E1E"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50 sets</w:t>
            </w:r>
          </w:p>
        </w:tc>
      </w:tr>
      <w:tr w:rsidR="00D70F28" w:rsidRPr="00FE6418" w14:paraId="63A7606E" w14:textId="77777777">
        <w:trPr>
          <w:trHeight w:val="407"/>
        </w:trPr>
        <w:tc>
          <w:tcPr>
            <w:tcW w:w="3109" w:type="dxa"/>
          </w:tcPr>
          <w:p w14:paraId="12D42A51"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Waveforms</w:t>
            </w:r>
          </w:p>
        </w:tc>
        <w:tc>
          <w:tcPr>
            <w:tcW w:w="6522" w:type="dxa"/>
          </w:tcPr>
          <w:p w14:paraId="706812D5"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48 hours</w:t>
            </w:r>
          </w:p>
        </w:tc>
      </w:tr>
    </w:tbl>
    <w:p w14:paraId="272B5353" w14:textId="77777777" w:rsidR="00D70F28" w:rsidRPr="00FE6418" w:rsidRDefault="005A5385">
      <w:pPr>
        <w:spacing w:before="112" w:line="271" w:lineRule="auto"/>
        <w:ind w:left="628" w:right="719"/>
        <w:jc w:val="both"/>
        <w:rPr>
          <w:rFonts w:ascii="Calibri Light" w:hAnsi="Calibri Light" w:cs="Calibri Light"/>
          <w:sz w:val="24"/>
        </w:rPr>
      </w:pPr>
      <w:r w:rsidRPr="00FE6418">
        <w:rPr>
          <w:rFonts w:ascii="Calibri Light" w:hAnsi="Calibri Light" w:cs="Calibri Light"/>
          <w:sz w:val="24"/>
        </w:rPr>
        <w:t xml:space="preserve">When the single patient data reach the maximum, </w:t>
      </w:r>
      <w:r w:rsidRPr="00FE6418">
        <w:rPr>
          <w:rFonts w:ascii="Calibri Light" w:hAnsi="Calibri Light" w:cs="Calibri Light"/>
          <w:spacing w:val="-3"/>
          <w:sz w:val="24"/>
        </w:rPr>
        <w:t xml:space="preserve">you </w:t>
      </w:r>
      <w:r w:rsidRPr="00FE6418">
        <w:rPr>
          <w:rFonts w:ascii="Calibri Light" w:hAnsi="Calibri Light" w:cs="Calibri Light"/>
          <w:sz w:val="24"/>
        </w:rPr>
        <w:t xml:space="preserve">can choose to </w:t>
      </w:r>
      <w:r w:rsidRPr="00FE6418">
        <w:rPr>
          <w:rFonts w:ascii="Calibri Light" w:hAnsi="Calibri Light" w:cs="Calibri Light"/>
          <w:b/>
          <w:sz w:val="24"/>
        </w:rPr>
        <w:t xml:space="preserve">Keep storing </w:t>
      </w:r>
      <w:r w:rsidRPr="00FE6418">
        <w:rPr>
          <w:rFonts w:ascii="Calibri Light" w:hAnsi="Calibri Light" w:cs="Calibri Light"/>
          <w:sz w:val="24"/>
        </w:rPr>
        <w:t xml:space="preserve">or </w:t>
      </w:r>
      <w:r w:rsidRPr="00FE6418">
        <w:rPr>
          <w:rFonts w:ascii="Calibri Light" w:hAnsi="Calibri Light" w:cs="Calibri Light"/>
          <w:b/>
          <w:sz w:val="24"/>
        </w:rPr>
        <w:t xml:space="preserve">Stop storing </w:t>
      </w:r>
      <w:r w:rsidRPr="00FE6418">
        <w:rPr>
          <w:rFonts w:ascii="Calibri Light" w:hAnsi="Calibri Light" w:cs="Calibri Light"/>
          <w:sz w:val="24"/>
        </w:rPr>
        <w:t xml:space="preserve">by selecting </w:t>
      </w:r>
      <w:r w:rsidRPr="00FE6418">
        <w:rPr>
          <w:rFonts w:ascii="Calibri Light" w:hAnsi="Calibri Light" w:cs="Calibri Light"/>
          <w:b/>
          <w:sz w:val="24"/>
        </w:rPr>
        <w:t>Menu</w:t>
      </w:r>
      <w:r w:rsidRPr="00FE6418">
        <w:rPr>
          <w:rFonts w:ascii="Calibri Light" w:hAnsi="Calibri Light" w:cs="Calibri Light"/>
          <w:sz w:val="24"/>
        </w:rPr>
        <w:t xml:space="preserve">&gt; </w:t>
      </w:r>
      <w:r w:rsidRPr="00FE6418">
        <w:rPr>
          <w:rFonts w:ascii="Calibri Light" w:hAnsi="Calibri Light" w:cs="Calibri Light"/>
          <w:b/>
          <w:sz w:val="24"/>
        </w:rPr>
        <w:t>Common Function</w:t>
      </w:r>
      <w:r w:rsidRPr="00FE6418">
        <w:rPr>
          <w:rFonts w:ascii="Calibri Light" w:hAnsi="Calibri Light" w:cs="Calibri Light"/>
          <w:sz w:val="24"/>
        </w:rPr>
        <w:t xml:space="preserve">&gt; </w:t>
      </w:r>
      <w:r w:rsidRPr="00FE6418">
        <w:rPr>
          <w:rFonts w:ascii="Calibri Light" w:hAnsi="Calibri Light" w:cs="Calibri Light"/>
          <w:b/>
          <w:sz w:val="24"/>
        </w:rPr>
        <w:t>Data Store</w:t>
      </w:r>
      <w:r w:rsidRPr="00FE6418">
        <w:rPr>
          <w:rFonts w:ascii="Calibri Light" w:hAnsi="Calibri Light" w:cs="Calibri Light"/>
          <w:sz w:val="24"/>
        </w:rPr>
        <w:t xml:space="preserve">&gt; </w:t>
      </w:r>
      <w:r w:rsidRPr="00FE6418">
        <w:rPr>
          <w:rFonts w:ascii="Calibri Light" w:hAnsi="Calibri Light" w:cs="Calibri Light"/>
          <w:b/>
          <w:sz w:val="24"/>
        </w:rPr>
        <w:t>Data Store</w:t>
      </w:r>
      <w:r w:rsidRPr="00FE6418">
        <w:rPr>
          <w:rFonts w:ascii="Calibri Light" w:hAnsi="Calibri Light" w:cs="Calibri Light"/>
          <w:b/>
          <w:spacing w:val="-9"/>
          <w:sz w:val="24"/>
        </w:rPr>
        <w:t xml:space="preserve"> </w:t>
      </w:r>
      <w:r w:rsidRPr="00FE6418">
        <w:rPr>
          <w:rFonts w:ascii="Calibri Light" w:hAnsi="Calibri Light" w:cs="Calibri Light"/>
          <w:b/>
          <w:sz w:val="24"/>
        </w:rPr>
        <w:t>Rules</w:t>
      </w:r>
      <w:r w:rsidRPr="00FE6418">
        <w:rPr>
          <w:rFonts w:ascii="Calibri Light" w:hAnsi="Calibri Light" w:cs="Calibri Light"/>
          <w:sz w:val="24"/>
        </w:rPr>
        <w:t>.</w:t>
      </w:r>
    </w:p>
    <w:p w14:paraId="44285831" w14:textId="77777777" w:rsidR="00D70F28" w:rsidRPr="00FE6418" w:rsidRDefault="005A5385">
      <w:pPr>
        <w:pStyle w:val="BodyText"/>
        <w:spacing w:before="120" w:line="271" w:lineRule="auto"/>
        <w:ind w:left="628" w:right="721"/>
        <w:jc w:val="both"/>
        <w:rPr>
          <w:rFonts w:ascii="Calibri Light" w:hAnsi="Calibri Light" w:cs="Calibri Light"/>
        </w:rPr>
      </w:pPr>
      <w:r w:rsidRPr="00FE6418">
        <w:rPr>
          <w:rFonts w:ascii="Calibri Light" w:hAnsi="Calibri Light" w:cs="Calibri Light"/>
        </w:rPr>
        <w:t xml:space="preserve">If you choose </w:t>
      </w:r>
      <w:r w:rsidRPr="00FE6418">
        <w:rPr>
          <w:rFonts w:ascii="Calibri Light" w:hAnsi="Calibri Light" w:cs="Calibri Light"/>
          <w:b/>
        </w:rPr>
        <w:t>Keep storing</w:t>
      </w:r>
      <w:r w:rsidRPr="00FE6418">
        <w:rPr>
          <w:rFonts w:ascii="Calibri Light" w:hAnsi="Calibri Light" w:cs="Calibri Light"/>
        </w:rPr>
        <w:t>, as soon as the single patient data is full, the earliest data will be replaced by the latest one.</w:t>
      </w:r>
    </w:p>
    <w:p w14:paraId="5ACC1CC0" w14:textId="77777777" w:rsidR="00D70F28" w:rsidRPr="00FE6418" w:rsidRDefault="005A5385" w:rsidP="00BD53EC">
      <w:pPr>
        <w:pStyle w:val="BodyText"/>
        <w:spacing w:line="271" w:lineRule="auto"/>
        <w:ind w:left="628" w:right="721"/>
        <w:jc w:val="both"/>
        <w:rPr>
          <w:rFonts w:ascii="Calibri Light" w:hAnsi="Calibri Light" w:cs="Calibri Light"/>
        </w:rPr>
      </w:pPr>
      <w:r w:rsidRPr="00FE6418">
        <w:rPr>
          <w:rFonts w:ascii="Calibri Light" w:hAnsi="Calibri Light" w:cs="Calibri Light"/>
        </w:rPr>
        <w:t xml:space="preserve">If you choose </w:t>
      </w:r>
      <w:r w:rsidRPr="00FE6418">
        <w:rPr>
          <w:rFonts w:ascii="Calibri Light" w:hAnsi="Calibri Light" w:cs="Calibri Light"/>
          <w:b/>
        </w:rPr>
        <w:t>Stop storing</w:t>
      </w:r>
      <w:r w:rsidRPr="00FE6418">
        <w:rPr>
          <w:rFonts w:ascii="Calibri Light" w:hAnsi="Calibri Light" w:cs="Calibri Light"/>
        </w:rPr>
        <w:t>, the monitor will stop data storing and the latest data cannot be stored when the single patient data reach the maximum. For instance, if all the patient data reach the maximum except waveforms, the monitor will continue storing the waveforms until they are full, while other data such as the trend graph, trend table, NIBP measurements, arrhythmia event, alarm event and 12-lead diagnosis will stop</w:t>
      </w:r>
      <w:r w:rsidRPr="00FE6418">
        <w:rPr>
          <w:rFonts w:ascii="Calibri Light" w:hAnsi="Calibri Light" w:cs="Calibri Light"/>
          <w:spacing w:val="3"/>
        </w:rPr>
        <w:t xml:space="preserve"> </w:t>
      </w:r>
      <w:r w:rsidRPr="00FE6418">
        <w:rPr>
          <w:rFonts w:ascii="Calibri Light" w:hAnsi="Calibri Light" w:cs="Calibri Light"/>
        </w:rPr>
        <w:t>storing.</w:t>
      </w:r>
    </w:p>
    <w:p w14:paraId="6377E07E" w14:textId="77777777" w:rsidR="00BD53EC" w:rsidRPr="00FE6418" w:rsidRDefault="00BD53EC" w:rsidP="00BD53EC">
      <w:pPr>
        <w:pStyle w:val="BodyText"/>
        <w:spacing w:line="271" w:lineRule="auto"/>
        <w:ind w:left="628" w:right="721"/>
        <w:jc w:val="both"/>
        <w:rPr>
          <w:rFonts w:ascii="Calibri Light" w:hAnsi="Calibri Light" w:cs="Calibri Light"/>
        </w:rPr>
      </w:pPr>
    </w:p>
    <w:p w14:paraId="08EC2D73" w14:textId="77777777" w:rsidR="00D70F28" w:rsidRPr="00FE6418" w:rsidRDefault="005A5385" w:rsidP="00BD53EC">
      <w:pPr>
        <w:pStyle w:val="Heading3"/>
        <w:numPr>
          <w:ilvl w:val="2"/>
          <w:numId w:val="42"/>
        </w:numPr>
        <w:tabs>
          <w:tab w:val="left" w:pos="1548"/>
        </w:tabs>
        <w:rPr>
          <w:rFonts w:ascii="Calibri Light" w:hAnsi="Calibri Light" w:cs="Calibri Light"/>
          <w:b/>
        </w:rPr>
      </w:pPr>
      <w:bookmarkStart w:id="302" w:name="_TOC_250099"/>
      <w:r w:rsidRPr="00FE6418">
        <w:rPr>
          <w:rFonts w:ascii="Calibri Light" w:hAnsi="Calibri Light" w:cs="Calibri Light"/>
          <w:b/>
        </w:rPr>
        <w:t>Activating/ Deactivating Data</w:t>
      </w:r>
      <w:r w:rsidRPr="00FE6418">
        <w:rPr>
          <w:rFonts w:ascii="Calibri Light" w:hAnsi="Calibri Light" w:cs="Calibri Light"/>
          <w:b/>
          <w:spacing w:val="-6"/>
        </w:rPr>
        <w:t xml:space="preserve"> </w:t>
      </w:r>
      <w:bookmarkEnd w:id="302"/>
      <w:r w:rsidRPr="00FE6418">
        <w:rPr>
          <w:rFonts w:ascii="Calibri Light" w:hAnsi="Calibri Light" w:cs="Calibri Light"/>
          <w:b/>
        </w:rPr>
        <w:t>Storing</w:t>
      </w:r>
    </w:p>
    <w:p w14:paraId="679848ED" w14:textId="77777777" w:rsidR="00D70F28" w:rsidRPr="00FE6418" w:rsidRDefault="005A5385">
      <w:pPr>
        <w:spacing w:before="158"/>
        <w:ind w:left="628"/>
        <w:rPr>
          <w:rFonts w:ascii="Calibri Light" w:hAnsi="Calibri Light" w:cs="Calibri Light"/>
          <w:sz w:val="24"/>
        </w:rPr>
      </w:pPr>
      <w:r w:rsidRPr="00FE6418">
        <w:rPr>
          <w:rFonts w:ascii="Calibri Light" w:hAnsi="Calibri Light" w:cs="Calibri Light"/>
          <w:sz w:val="24"/>
        </w:rPr>
        <w:t xml:space="preserve">To activate/ deactivate the data storing function, select </w:t>
      </w:r>
      <w:r w:rsidRPr="00FE6418">
        <w:rPr>
          <w:rFonts w:ascii="Calibri Light" w:hAnsi="Calibri Light" w:cs="Calibri Light"/>
          <w:b/>
          <w:sz w:val="24"/>
        </w:rPr>
        <w:t>Menu</w:t>
      </w:r>
      <w:r w:rsidRPr="00FE6418">
        <w:rPr>
          <w:rFonts w:ascii="Calibri Light" w:hAnsi="Calibri Light" w:cs="Calibri Light"/>
          <w:sz w:val="24"/>
        </w:rPr>
        <w:t xml:space="preserve">&gt; </w:t>
      </w:r>
      <w:r w:rsidRPr="00FE6418">
        <w:rPr>
          <w:rFonts w:ascii="Calibri Light" w:hAnsi="Calibri Light" w:cs="Calibri Light"/>
          <w:b/>
          <w:sz w:val="24"/>
        </w:rPr>
        <w:t>Maintenance</w:t>
      </w:r>
      <w:r w:rsidRPr="00FE6418">
        <w:rPr>
          <w:rFonts w:ascii="Calibri Light" w:hAnsi="Calibri Light" w:cs="Calibri Light"/>
          <w:sz w:val="24"/>
        </w:rPr>
        <w:t xml:space="preserve">&gt; </w:t>
      </w:r>
      <w:r w:rsidRPr="00FE6418">
        <w:rPr>
          <w:rFonts w:ascii="Calibri Light" w:hAnsi="Calibri Light" w:cs="Calibri Light"/>
          <w:b/>
          <w:sz w:val="24"/>
        </w:rPr>
        <w:t xml:space="preserve">User Maintain </w:t>
      </w:r>
      <w:r w:rsidRPr="00FE6418">
        <w:rPr>
          <w:rFonts w:ascii="Calibri Light" w:hAnsi="Calibri Light" w:cs="Calibri Light"/>
          <w:sz w:val="24"/>
        </w:rPr>
        <w:t>&gt;</w:t>
      </w:r>
    </w:p>
    <w:p w14:paraId="5832961F" w14:textId="77777777" w:rsidR="00D70F28" w:rsidRPr="00FE6418" w:rsidRDefault="005A5385">
      <w:pPr>
        <w:spacing w:before="36"/>
        <w:ind w:left="628"/>
        <w:rPr>
          <w:rFonts w:ascii="Calibri Light" w:hAnsi="Calibri Light" w:cs="Calibri Light"/>
          <w:sz w:val="24"/>
        </w:rPr>
      </w:pPr>
      <w:r w:rsidRPr="00FE6418">
        <w:rPr>
          <w:rFonts w:ascii="Calibri Light" w:hAnsi="Calibri Light" w:cs="Calibri Light"/>
          <w:b/>
          <w:sz w:val="24"/>
        </w:rPr>
        <w:t>Other Setups</w:t>
      </w:r>
      <w:r w:rsidRPr="00FE6418">
        <w:rPr>
          <w:rFonts w:ascii="Calibri Light" w:hAnsi="Calibri Light" w:cs="Calibri Light"/>
          <w:sz w:val="24"/>
        </w:rPr>
        <w:t xml:space="preserve">, and set </w:t>
      </w:r>
      <w:r w:rsidRPr="00FE6418">
        <w:rPr>
          <w:rFonts w:ascii="Calibri Light" w:hAnsi="Calibri Light" w:cs="Calibri Light"/>
          <w:b/>
          <w:sz w:val="24"/>
        </w:rPr>
        <w:t xml:space="preserve">Data Store </w:t>
      </w:r>
      <w:r w:rsidRPr="00FE6418">
        <w:rPr>
          <w:rFonts w:ascii="Calibri Light" w:hAnsi="Calibri Light" w:cs="Calibri Light"/>
          <w:sz w:val="24"/>
        </w:rPr>
        <w:t xml:space="preserve">to </w:t>
      </w:r>
      <w:r w:rsidRPr="00FE6418">
        <w:rPr>
          <w:rFonts w:ascii="Calibri Light" w:hAnsi="Calibri Light" w:cs="Calibri Light"/>
          <w:b/>
          <w:sz w:val="24"/>
        </w:rPr>
        <w:t xml:space="preserve">On </w:t>
      </w:r>
      <w:r w:rsidRPr="00FE6418">
        <w:rPr>
          <w:rFonts w:ascii="Calibri Light" w:hAnsi="Calibri Light" w:cs="Calibri Light"/>
          <w:sz w:val="24"/>
        </w:rPr>
        <w:t xml:space="preserve">or </w:t>
      </w:r>
      <w:r w:rsidRPr="00FE6418">
        <w:rPr>
          <w:rFonts w:ascii="Calibri Light" w:hAnsi="Calibri Light" w:cs="Calibri Light"/>
          <w:b/>
          <w:sz w:val="24"/>
        </w:rPr>
        <w:t>Off</w:t>
      </w:r>
      <w:r w:rsidRPr="00FE6418">
        <w:rPr>
          <w:rFonts w:ascii="Calibri Light" w:hAnsi="Calibri Light" w:cs="Calibri Light"/>
          <w:sz w:val="24"/>
        </w:rPr>
        <w:t>.</w:t>
      </w:r>
    </w:p>
    <w:p w14:paraId="27B5FDED"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The monitor will stop storing data in the storage device under the following circumstances:</w:t>
      </w:r>
    </w:p>
    <w:p w14:paraId="0BDB3EB3" w14:textId="77777777" w:rsidR="00D70F28" w:rsidRPr="00FE6418" w:rsidRDefault="005A5385">
      <w:pPr>
        <w:pStyle w:val="ListParagraph"/>
        <w:numPr>
          <w:ilvl w:val="0"/>
          <w:numId w:val="58"/>
        </w:numPr>
        <w:tabs>
          <w:tab w:val="left" w:pos="1081"/>
          <w:tab w:val="left" w:pos="1083"/>
        </w:tabs>
        <w:ind w:left="1082" w:hanging="455"/>
        <w:rPr>
          <w:rFonts w:ascii="Calibri Light" w:hAnsi="Calibri Light" w:cs="Calibri Light"/>
          <w:sz w:val="24"/>
        </w:rPr>
      </w:pPr>
      <w:r w:rsidRPr="00FE6418">
        <w:rPr>
          <w:rFonts w:ascii="Calibri Light" w:hAnsi="Calibri Light" w:cs="Calibri Light"/>
          <w:sz w:val="24"/>
        </w:rPr>
        <w:t>No storage devices are</w:t>
      </w:r>
      <w:r w:rsidRPr="00FE6418">
        <w:rPr>
          <w:rFonts w:ascii="Calibri Light" w:hAnsi="Calibri Light" w:cs="Calibri Light"/>
          <w:spacing w:val="-3"/>
          <w:sz w:val="24"/>
        </w:rPr>
        <w:t xml:space="preserve"> </w:t>
      </w:r>
      <w:r w:rsidRPr="00FE6418">
        <w:rPr>
          <w:rFonts w:ascii="Calibri Light" w:hAnsi="Calibri Light" w:cs="Calibri Light"/>
          <w:sz w:val="24"/>
        </w:rPr>
        <w:t>selected.</w:t>
      </w:r>
    </w:p>
    <w:p w14:paraId="75010515" w14:textId="77777777" w:rsidR="00D70F28" w:rsidRPr="00FE6418" w:rsidRDefault="005A5385">
      <w:pPr>
        <w:pStyle w:val="ListParagraph"/>
        <w:numPr>
          <w:ilvl w:val="0"/>
          <w:numId w:val="58"/>
        </w:numPr>
        <w:tabs>
          <w:tab w:val="left" w:pos="1081"/>
          <w:tab w:val="left" w:pos="1083"/>
        </w:tabs>
        <w:spacing w:before="155"/>
        <w:ind w:left="1082" w:hanging="455"/>
        <w:rPr>
          <w:rFonts w:ascii="Calibri Light" w:hAnsi="Calibri Light" w:cs="Calibri Light"/>
          <w:sz w:val="24"/>
        </w:rPr>
      </w:pPr>
      <w:r w:rsidRPr="00FE6418">
        <w:rPr>
          <w:rFonts w:ascii="Calibri Light" w:hAnsi="Calibri Light" w:cs="Calibri Light"/>
          <w:sz w:val="24"/>
        </w:rPr>
        <w:t>There is no enough space in the storage device for storing</w:t>
      </w:r>
      <w:r w:rsidRPr="00FE6418">
        <w:rPr>
          <w:rFonts w:ascii="Calibri Light" w:hAnsi="Calibri Light" w:cs="Calibri Light"/>
          <w:spacing w:val="-6"/>
          <w:sz w:val="24"/>
        </w:rPr>
        <w:t xml:space="preserve"> </w:t>
      </w:r>
      <w:r w:rsidRPr="00FE6418">
        <w:rPr>
          <w:rFonts w:ascii="Calibri Light" w:hAnsi="Calibri Light" w:cs="Calibri Light"/>
          <w:sz w:val="24"/>
        </w:rPr>
        <w:t>data.</w:t>
      </w:r>
    </w:p>
    <w:p w14:paraId="432CEF57" w14:textId="77777777" w:rsidR="00D70F28" w:rsidRPr="00FE6418" w:rsidRDefault="005A5385">
      <w:pPr>
        <w:pStyle w:val="ListParagraph"/>
        <w:numPr>
          <w:ilvl w:val="0"/>
          <w:numId w:val="58"/>
        </w:numPr>
        <w:tabs>
          <w:tab w:val="left" w:pos="1081"/>
          <w:tab w:val="left" w:pos="1083"/>
        </w:tabs>
        <w:ind w:left="1082" w:hanging="455"/>
        <w:rPr>
          <w:rFonts w:ascii="Calibri Light" w:hAnsi="Calibri Light" w:cs="Calibri Light"/>
          <w:sz w:val="24"/>
        </w:rPr>
      </w:pPr>
      <w:r w:rsidRPr="00FE6418">
        <w:rPr>
          <w:rFonts w:ascii="Calibri Light" w:hAnsi="Calibri Light" w:cs="Calibri Light"/>
          <w:sz w:val="24"/>
        </w:rPr>
        <w:t>The removable device is</w:t>
      </w:r>
      <w:r w:rsidRPr="00FE6418">
        <w:rPr>
          <w:rFonts w:ascii="Calibri Light" w:hAnsi="Calibri Light" w:cs="Calibri Light"/>
          <w:spacing w:val="-4"/>
          <w:sz w:val="24"/>
        </w:rPr>
        <w:t xml:space="preserve"> </w:t>
      </w:r>
      <w:r w:rsidRPr="00FE6418">
        <w:rPr>
          <w:rFonts w:ascii="Calibri Light" w:hAnsi="Calibri Light" w:cs="Calibri Light"/>
          <w:sz w:val="24"/>
        </w:rPr>
        <w:t>read-only.</w:t>
      </w:r>
    </w:p>
    <w:p w14:paraId="2DE6A80F" w14:textId="77777777" w:rsidR="00D70F28" w:rsidRPr="00FE6418" w:rsidRDefault="005A5385">
      <w:pPr>
        <w:pStyle w:val="ListParagraph"/>
        <w:numPr>
          <w:ilvl w:val="0"/>
          <w:numId w:val="58"/>
        </w:numPr>
        <w:tabs>
          <w:tab w:val="left" w:pos="1081"/>
          <w:tab w:val="left" w:pos="1083"/>
        </w:tabs>
        <w:ind w:left="1082" w:hanging="455"/>
        <w:rPr>
          <w:rFonts w:ascii="Calibri Light" w:hAnsi="Calibri Light" w:cs="Calibri Light"/>
          <w:sz w:val="24"/>
        </w:rPr>
      </w:pPr>
      <w:r w:rsidRPr="00FE6418">
        <w:rPr>
          <w:rFonts w:ascii="Calibri Light" w:hAnsi="Calibri Light" w:cs="Calibri Light"/>
          <w:sz w:val="24"/>
        </w:rPr>
        <w:t>The data storing function is</w:t>
      </w:r>
      <w:r w:rsidRPr="00FE6418">
        <w:rPr>
          <w:rFonts w:ascii="Calibri Light" w:hAnsi="Calibri Light" w:cs="Calibri Light"/>
          <w:spacing w:val="-5"/>
          <w:sz w:val="24"/>
        </w:rPr>
        <w:t xml:space="preserve"> </w:t>
      </w:r>
      <w:r w:rsidRPr="00FE6418">
        <w:rPr>
          <w:rFonts w:ascii="Calibri Light" w:hAnsi="Calibri Light" w:cs="Calibri Light"/>
          <w:sz w:val="24"/>
        </w:rPr>
        <w:t>deactivated.</w:t>
      </w:r>
    </w:p>
    <w:p w14:paraId="04CA1DEC" w14:textId="77777777" w:rsidR="00D70F28" w:rsidRPr="00FE6418" w:rsidRDefault="005A5385">
      <w:pPr>
        <w:pStyle w:val="ListParagraph"/>
        <w:numPr>
          <w:ilvl w:val="0"/>
          <w:numId w:val="58"/>
        </w:numPr>
        <w:tabs>
          <w:tab w:val="left" w:pos="1081"/>
          <w:tab w:val="left" w:pos="1083"/>
        </w:tabs>
        <w:ind w:left="1082" w:hanging="455"/>
        <w:rPr>
          <w:rFonts w:ascii="Calibri Light" w:hAnsi="Calibri Light" w:cs="Calibri Light"/>
          <w:sz w:val="24"/>
        </w:rPr>
      </w:pPr>
      <w:r w:rsidRPr="00FE6418">
        <w:rPr>
          <w:rFonts w:ascii="Calibri Light" w:hAnsi="Calibri Light" w:cs="Calibri Light"/>
          <w:sz w:val="24"/>
        </w:rPr>
        <w:t>The monitor is switched</w:t>
      </w:r>
      <w:r w:rsidRPr="00FE6418">
        <w:rPr>
          <w:rFonts w:ascii="Calibri Light" w:hAnsi="Calibri Light" w:cs="Calibri Light"/>
          <w:spacing w:val="-3"/>
          <w:sz w:val="24"/>
        </w:rPr>
        <w:t xml:space="preserve"> </w:t>
      </w:r>
      <w:r w:rsidRPr="00FE6418">
        <w:rPr>
          <w:rFonts w:ascii="Calibri Light" w:hAnsi="Calibri Light" w:cs="Calibri Light"/>
          <w:sz w:val="24"/>
        </w:rPr>
        <w:t>off.</w:t>
      </w:r>
    </w:p>
    <w:p w14:paraId="58EA8B60" w14:textId="77777777" w:rsidR="00D70F28" w:rsidRPr="00FE6418" w:rsidRDefault="005A5385">
      <w:pPr>
        <w:pStyle w:val="ListParagraph"/>
        <w:numPr>
          <w:ilvl w:val="0"/>
          <w:numId w:val="58"/>
        </w:numPr>
        <w:tabs>
          <w:tab w:val="left" w:pos="1081"/>
          <w:tab w:val="left" w:pos="1083"/>
        </w:tabs>
        <w:ind w:left="1082" w:hanging="455"/>
        <w:rPr>
          <w:rFonts w:ascii="Calibri Light" w:hAnsi="Calibri Light" w:cs="Calibri Light"/>
          <w:sz w:val="24"/>
        </w:rPr>
      </w:pPr>
      <w:r w:rsidRPr="00FE6418">
        <w:rPr>
          <w:rFonts w:ascii="Calibri Light" w:hAnsi="Calibri Light" w:cs="Calibri Light"/>
          <w:sz w:val="24"/>
        </w:rPr>
        <w:t>The power supply is</w:t>
      </w:r>
      <w:r w:rsidRPr="00FE6418">
        <w:rPr>
          <w:rFonts w:ascii="Calibri Light" w:hAnsi="Calibri Light" w:cs="Calibri Light"/>
          <w:spacing w:val="-7"/>
          <w:sz w:val="24"/>
        </w:rPr>
        <w:t xml:space="preserve"> </w:t>
      </w:r>
      <w:r w:rsidRPr="00FE6418">
        <w:rPr>
          <w:rFonts w:ascii="Calibri Light" w:hAnsi="Calibri Light" w:cs="Calibri Light"/>
          <w:sz w:val="24"/>
        </w:rPr>
        <w:t>off.</w:t>
      </w:r>
    </w:p>
    <w:p w14:paraId="38F1B4E5" w14:textId="77777777" w:rsidR="00D70F28" w:rsidRPr="00FE6418" w:rsidRDefault="005A5385">
      <w:pPr>
        <w:pStyle w:val="Heading3"/>
        <w:numPr>
          <w:ilvl w:val="2"/>
          <w:numId w:val="42"/>
        </w:numPr>
        <w:tabs>
          <w:tab w:val="left" w:pos="1548"/>
        </w:tabs>
        <w:spacing w:before="161"/>
        <w:rPr>
          <w:rFonts w:ascii="Calibri Light" w:hAnsi="Calibri Light" w:cs="Calibri Light"/>
          <w:b/>
        </w:rPr>
      </w:pPr>
      <w:bookmarkStart w:id="303" w:name="_TOC_250098"/>
      <w:r w:rsidRPr="00FE6418">
        <w:rPr>
          <w:rFonts w:ascii="Calibri Light" w:hAnsi="Calibri Light" w:cs="Calibri Light"/>
          <w:b/>
        </w:rPr>
        <w:t>Selecting a Storage</w:t>
      </w:r>
      <w:r w:rsidRPr="00FE6418">
        <w:rPr>
          <w:rFonts w:ascii="Calibri Light" w:hAnsi="Calibri Light" w:cs="Calibri Light"/>
          <w:b/>
          <w:spacing w:val="-4"/>
        </w:rPr>
        <w:t xml:space="preserve"> </w:t>
      </w:r>
      <w:bookmarkEnd w:id="303"/>
      <w:r w:rsidRPr="00FE6418">
        <w:rPr>
          <w:rFonts w:ascii="Calibri Light" w:hAnsi="Calibri Light" w:cs="Calibri Light"/>
          <w:b/>
        </w:rPr>
        <w:t>Device</w:t>
      </w:r>
    </w:p>
    <w:p w14:paraId="2BB598EC" w14:textId="77777777" w:rsidR="00D70F28" w:rsidRPr="00FE6418" w:rsidRDefault="005A5385">
      <w:pPr>
        <w:spacing w:before="159" w:line="271" w:lineRule="auto"/>
        <w:ind w:left="628" w:right="722"/>
        <w:jc w:val="both"/>
        <w:rPr>
          <w:rFonts w:ascii="Calibri Light" w:hAnsi="Calibri Light" w:cs="Calibri Light"/>
          <w:sz w:val="24"/>
        </w:rPr>
      </w:pPr>
      <w:r w:rsidRPr="00FE6418">
        <w:rPr>
          <w:rFonts w:ascii="Calibri Light" w:hAnsi="Calibri Light" w:cs="Calibri Light"/>
          <w:sz w:val="24"/>
        </w:rPr>
        <w:t xml:space="preserve">To configure the storage device, select </w:t>
      </w:r>
      <w:r w:rsidRPr="00FE6418">
        <w:rPr>
          <w:rFonts w:ascii="Calibri Light" w:hAnsi="Calibri Light" w:cs="Calibri Light"/>
          <w:b/>
          <w:sz w:val="24"/>
        </w:rPr>
        <w:t>Menu</w:t>
      </w:r>
      <w:r w:rsidRPr="00FE6418">
        <w:rPr>
          <w:rFonts w:ascii="Calibri Light" w:hAnsi="Calibri Light" w:cs="Calibri Light"/>
          <w:sz w:val="24"/>
        </w:rPr>
        <w:t xml:space="preserve">&gt; </w:t>
      </w:r>
      <w:r w:rsidRPr="00FE6418">
        <w:rPr>
          <w:rFonts w:ascii="Calibri Light" w:hAnsi="Calibri Light" w:cs="Calibri Light"/>
          <w:b/>
          <w:sz w:val="24"/>
        </w:rPr>
        <w:t>Common Function</w:t>
      </w:r>
      <w:r w:rsidRPr="00FE6418">
        <w:rPr>
          <w:rFonts w:ascii="Calibri Light" w:hAnsi="Calibri Light" w:cs="Calibri Light"/>
          <w:sz w:val="24"/>
        </w:rPr>
        <w:t xml:space="preserve">&gt; </w:t>
      </w:r>
      <w:r w:rsidRPr="00FE6418">
        <w:rPr>
          <w:rFonts w:ascii="Calibri Light" w:hAnsi="Calibri Light" w:cs="Calibri Light"/>
          <w:b/>
          <w:sz w:val="24"/>
        </w:rPr>
        <w:t>Data Store</w:t>
      </w:r>
      <w:r w:rsidRPr="00FE6418">
        <w:rPr>
          <w:rFonts w:ascii="Calibri Light" w:hAnsi="Calibri Light" w:cs="Calibri Light"/>
          <w:sz w:val="24"/>
        </w:rPr>
        <w:t xml:space="preserve">&gt; </w:t>
      </w:r>
      <w:r w:rsidRPr="00FE6418">
        <w:rPr>
          <w:rFonts w:ascii="Calibri Light" w:hAnsi="Calibri Light" w:cs="Calibri Light"/>
          <w:b/>
          <w:sz w:val="24"/>
        </w:rPr>
        <w:t>Storage Medium</w:t>
      </w:r>
      <w:r w:rsidRPr="00FE6418">
        <w:rPr>
          <w:rFonts w:ascii="Calibri Light" w:hAnsi="Calibri Light" w:cs="Calibri Light"/>
          <w:sz w:val="24"/>
        </w:rPr>
        <w:t xml:space="preserve">, and choose the storage medium from the pop-up list as desired. </w:t>
      </w:r>
      <w:r w:rsidRPr="00FE6418">
        <w:rPr>
          <w:rFonts w:ascii="Calibri Light" w:hAnsi="Calibri Light" w:cs="Calibri Light"/>
          <w:b/>
          <w:sz w:val="24"/>
        </w:rPr>
        <w:t xml:space="preserve">Internal Storage Device </w:t>
      </w:r>
      <w:r w:rsidRPr="00FE6418">
        <w:rPr>
          <w:rFonts w:ascii="Calibri Light" w:hAnsi="Calibri Light" w:cs="Calibri Light"/>
          <w:sz w:val="24"/>
        </w:rPr>
        <w:t xml:space="preserve">and </w:t>
      </w:r>
      <w:r w:rsidRPr="00FE6418">
        <w:rPr>
          <w:rFonts w:ascii="Calibri Light" w:hAnsi="Calibri Light" w:cs="Calibri Light"/>
          <w:b/>
          <w:sz w:val="24"/>
        </w:rPr>
        <w:t xml:space="preserve">Removable Device </w:t>
      </w:r>
      <w:r w:rsidRPr="00FE6418">
        <w:rPr>
          <w:rFonts w:ascii="Calibri Light" w:hAnsi="Calibri Light" w:cs="Calibri Light"/>
          <w:sz w:val="24"/>
        </w:rPr>
        <w:t>can be selected.</w:t>
      </w:r>
    </w:p>
    <w:p w14:paraId="70B86681" w14:textId="77777777" w:rsidR="00D70F28" w:rsidRPr="00FE6418" w:rsidRDefault="00D70F28">
      <w:pPr>
        <w:spacing w:line="271" w:lineRule="auto"/>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6D415BB8" w14:textId="77777777" w:rsidR="00D70F28" w:rsidRPr="00FE6418" w:rsidRDefault="00D70F28">
      <w:pPr>
        <w:pStyle w:val="BodyText"/>
        <w:spacing w:before="10"/>
        <w:rPr>
          <w:rFonts w:ascii="Calibri Light" w:hAnsi="Calibri Light" w:cs="Calibri Light"/>
          <w:sz w:val="11"/>
        </w:rPr>
      </w:pPr>
    </w:p>
    <w:p w14:paraId="7F68A198" w14:textId="301BEF24" w:rsidR="00D70F28" w:rsidRPr="00FE6418" w:rsidRDefault="005A5385">
      <w:pPr>
        <w:pStyle w:val="BodyText"/>
        <w:spacing w:before="90" w:line="271" w:lineRule="auto"/>
        <w:ind w:left="628" w:right="723"/>
        <w:jc w:val="both"/>
        <w:rPr>
          <w:rFonts w:ascii="Calibri Light" w:hAnsi="Calibri Light" w:cs="Calibri Light"/>
        </w:rPr>
      </w:pPr>
      <w:r w:rsidRPr="00FE6418">
        <w:rPr>
          <w:rFonts w:ascii="Calibri Light" w:hAnsi="Calibri Light" w:cs="Calibri Light"/>
        </w:rPr>
        <w:t xml:space="preserve">When you choose </w:t>
      </w:r>
      <w:r w:rsidRPr="00FE6418">
        <w:rPr>
          <w:rFonts w:ascii="Calibri Light" w:hAnsi="Calibri Light" w:cs="Calibri Light"/>
          <w:b/>
        </w:rPr>
        <w:t xml:space="preserve">Internal Storage Device </w:t>
      </w:r>
      <w:r w:rsidRPr="00FE6418">
        <w:rPr>
          <w:rFonts w:ascii="Calibri Light" w:hAnsi="Calibri Light" w:cs="Calibri Light"/>
        </w:rPr>
        <w:t xml:space="preserve">as the storage medium, if configured, the storage device name will automatically become </w:t>
      </w:r>
      <w:r w:rsidRPr="00FE6418">
        <w:rPr>
          <w:rFonts w:ascii="Calibri Light" w:hAnsi="Calibri Light" w:cs="Calibri Light"/>
          <w:b/>
        </w:rPr>
        <w:t>Internal Storage Device</w:t>
      </w:r>
      <w:r w:rsidRPr="00FE6418">
        <w:rPr>
          <w:rFonts w:ascii="Calibri Light" w:hAnsi="Calibri Light" w:cs="Calibri Light"/>
        </w:rPr>
        <w:t xml:space="preserve">. You may plug several removable devices into the monitor at the same time, but only one is operative. You can select a removable device as a working one among the plugging devices by selecting </w:t>
      </w:r>
      <w:r w:rsidRPr="00FE6418">
        <w:rPr>
          <w:rFonts w:ascii="Calibri Light" w:hAnsi="Calibri Light" w:cs="Calibri Light"/>
          <w:b/>
        </w:rPr>
        <w:t>Menu</w:t>
      </w:r>
      <w:r w:rsidR="0064109C">
        <w:rPr>
          <w:rFonts w:ascii="Calibri Light" w:hAnsi="Calibri Light" w:cs="Calibri Light"/>
          <w:b/>
        </w:rPr>
        <w:t xml:space="preserve"> </w:t>
      </w:r>
      <w:r w:rsidRPr="00FE6418">
        <w:rPr>
          <w:rFonts w:ascii="Calibri Light" w:hAnsi="Calibri Light" w:cs="Calibri Light"/>
        </w:rPr>
        <w:t xml:space="preserve">&gt; </w:t>
      </w:r>
      <w:r w:rsidRPr="00FE6418">
        <w:rPr>
          <w:rFonts w:ascii="Calibri Light" w:hAnsi="Calibri Light" w:cs="Calibri Light"/>
          <w:b/>
        </w:rPr>
        <w:t>Common Function</w:t>
      </w:r>
      <w:r w:rsidR="0064109C">
        <w:rPr>
          <w:rFonts w:ascii="Calibri Light" w:hAnsi="Calibri Light" w:cs="Calibri Light"/>
          <w:b/>
        </w:rPr>
        <w:t xml:space="preserve"> </w:t>
      </w:r>
      <w:r w:rsidRPr="00FE6418">
        <w:rPr>
          <w:rFonts w:ascii="Calibri Light" w:hAnsi="Calibri Light" w:cs="Calibri Light"/>
        </w:rPr>
        <w:t xml:space="preserve">&gt; </w:t>
      </w:r>
      <w:r w:rsidRPr="00FE6418">
        <w:rPr>
          <w:rFonts w:ascii="Calibri Light" w:hAnsi="Calibri Light" w:cs="Calibri Light"/>
          <w:b/>
        </w:rPr>
        <w:t>Data Store</w:t>
      </w:r>
      <w:r w:rsidR="0064109C">
        <w:rPr>
          <w:rFonts w:ascii="Calibri Light" w:hAnsi="Calibri Light" w:cs="Calibri Light"/>
          <w:b/>
        </w:rPr>
        <w:t xml:space="preserve"> </w:t>
      </w:r>
      <w:r w:rsidRPr="00FE6418">
        <w:rPr>
          <w:rFonts w:ascii="Calibri Light" w:hAnsi="Calibri Light" w:cs="Calibri Light"/>
        </w:rPr>
        <w:t xml:space="preserve">&gt; </w:t>
      </w:r>
      <w:r w:rsidRPr="00FE6418">
        <w:rPr>
          <w:rFonts w:ascii="Calibri Light" w:hAnsi="Calibri Light" w:cs="Calibri Light"/>
          <w:b/>
        </w:rPr>
        <w:t xml:space="preserve">Storage Device </w:t>
      </w:r>
      <w:r w:rsidRPr="00FE6418">
        <w:rPr>
          <w:rFonts w:ascii="Calibri Light" w:hAnsi="Calibri Light" w:cs="Calibri Light"/>
        </w:rPr>
        <w:t>and choosing the device name from the list. By default, the first plugged removable device is the working one.</w:t>
      </w:r>
    </w:p>
    <w:p w14:paraId="6C0C38E1" w14:textId="77777777" w:rsidR="00D70F28" w:rsidRPr="00FE6418" w:rsidRDefault="00F913D9">
      <w:pPr>
        <w:pStyle w:val="BodyText"/>
        <w:spacing w:before="119" w:line="264" w:lineRule="auto"/>
        <w:ind w:left="628" w:right="720"/>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782656" behindDoc="0" locked="0" layoutInCell="1" allowOverlap="1" wp14:anchorId="377B156B" wp14:editId="610A74F1">
                <wp:simplePos x="0" y="0"/>
                <wp:positionH relativeFrom="page">
                  <wp:posOffset>774065</wp:posOffset>
                </wp:positionH>
                <wp:positionV relativeFrom="paragraph">
                  <wp:posOffset>1130935</wp:posOffset>
                </wp:positionV>
                <wp:extent cx="6015355" cy="36830"/>
                <wp:effectExtent l="0" t="0" r="0" b="0"/>
                <wp:wrapNone/>
                <wp:docPr id="50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781"/>
                          <a:chExt cx="9473" cy="58"/>
                        </a:xfrm>
                      </wpg:grpSpPr>
                      <wps:wsp>
                        <wps:cNvPr id="509" name="Line 149"/>
                        <wps:cNvCnPr>
                          <a:cxnSpLocks noChangeShapeType="1"/>
                        </wps:cNvCnPr>
                        <wps:spPr bwMode="auto">
                          <a:xfrm>
                            <a:off x="1219" y="1788"/>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10" name="Rectangle 148"/>
                        <wps:cNvSpPr>
                          <a:spLocks noChangeArrowheads="1"/>
                        </wps:cNvSpPr>
                        <wps:spPr bwMode="auto">
                          <a:xfrm>
                            <a:off x="1219" y="1810"/>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293DDD" id="Group 147" o:spid="_x0000_s1026" style="position:absolute;margin-left:60.95pt;margin-top:89.05pt;width:473.65pt;height:2.9pt;z-index:251782656;mso-position-horizontal-relative:page" coordorigin="1219,17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">
                <v:line id="Line 149" o:spid="_x0000_s1027" style="position:absolute;visibility:visible;mso-wrap-style:square" from="1219,1788" to="10692,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" strokecolor="#f90" strokeweight=".72pt"/>
                <v:rect id="Rectangle 148" o:spid="_x0000_s1028" style="position:absolute;left:1219;top:181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" fillcolor="#f90" stroked="f"/>
                <w10:wrap anchorx="page"/>
              </v:group>
            </w:pict>
          </mc:Fallback>
        </mc:AlternateContent>
      </w:r>
      <w:r w:rsidR="005A5385" w:rsidRPr="00FE6418">
        <w:rPr>
          <w:rFonts w:ascii="Calibri Light" w:hAnsi="Calibri Light" w:cs="Calibri Light"/>
        </w:rPr>
        <w:t xml:space="preserve">After you configure the appropriate storage device, click exit. If the storage device is successfully starting data storing,  the monitor will be indicated by the symbol  </w:t>
      </w:r>
      <w:r w:rsidR="005A5385" w:rsidRPr="00FE6418">
        <w:rPr>
          <w:rFonts w:ascii="Calibri Light" w:hAnsi="Calibri Light" w:cs="Calibri Light"/>
          <w:noProof/>
        </w:rPr>
        <w:drawing>
          <wp:inline distT="0" distB="0" distL="0" distR="0" wp14:anchorId="585C4305" wp14:editId="6935384F">
            <wp:extent cx="247014" cy="239395"/>
            <wp:effectExtent l="0" t="0" r="0" b="0"/>
            <wp:docPr id="41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85.jpeg"/>
                    <pic:cNvPicPr/>
                  </pic:nvPicPr>
                  <pic:blipFill>
                    <a:blip r:embed="rId274" cstate="print"/>
                    <a:stretch>
                      <a:fillRect/>
                    </a:stretch>
                  </pic:blipFill>
                  <pic:spPr>
                    <a:xfrm>
                      <a:off x="0" y="0"/>
                      <a:ext cx="247014" cy="239395"/>
                    </a:xfrm>
                    <a:prstGeom prst="rect">
                      <a:avLst/>
                    </a:prstGeom>
                  </pic:spPr>
                </pic:pic>
              </a:graphicData>
            </a:graphic>
          </wp:inline>
        </w:drawing>
      </w:r>
      <w:r w:rsidR="005A5385" w:rsidRPr="00FE6418">
        <w:rPr>
          <w:rFonts w:ascii="Calibri Light" w:hAnsi="Calibri Light" w:cs="Calibri Light"/>
        </w:rPr>
        <w:t xml:space="preserve">. If there is no enough space in storage device, or the storage device is  read-only/damaged, the symbol  </w:t>
      </w:r>
      <w:r w:rsidR="005A5385" w:rsidRPr="00FE6418">
        <w:rPr>
          <w:rFonts w:ascii="Calibri Light" w:hAnsi="Calibri Light" w:cs="Calibri Light"/>
          <w:noProof/>
        </w:rPr>
        <w:drawing>
          <wp:inline distT="0" distB="0" distL="0" distR="0" wp14:anchorId="6FED809B" wp14:editId="39BE2B15">
            <wp:extent cx="295275" cy="227329"/>
            <wp:effectExtent l="0" t="0" r="0" b="0"/>
            <wp:docPr id="41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86.jpeg"/>
                    <pic:cNvPicPr/>
                  </pic:nvPicPr>
                  <pic:blipFill>
                    <a:blip r:embed="rId275" cstate="print"/>
                    <a:stretch>
                      <a:fillRect/>
                    </a:stretch>
                  </pic:blipFill>
                  <pic:spPr>
                    <a:xfrm>
                      <a:off x="0" y="0"/>
                      <a:ext cx="295275" cy="227329"/>
                    </a:xfrm>
                    <a:prstGeom prst="rect">
                      <a:avLst/>
                    </a:prstGeom>
                  </pic:spPr>
                </pic:pic>
              </a:graphicData>
            </a:graphic>
          </wp:inline>
        </w:drawing>
      </w:r>
      <w:r w:rsidR="005A5385" w:rsidRPr="00FE6418">
        <w:rPr>
          <w:rFonts w:ascii="Calibri Light" w:hAnsi="Calibri Light" w:cs="Calibri Light"/>
        </w:rPr>
        <w:t xml:space="preserve"> </w:t>
      </w:r>
      <w:r w:rsidR="005A5385" w:rsidRPr="00FE6418">
        <w:rPr>
          <w:rFonts w:ascii="Calibri Light" w:hAnsi="Calibri Light" w:cs="Calibri Light"/>
          <w:spacing w:val="2"/>
        </w:rPr>
        <w:t xml:space="preserve"> </w:t>
      </w:r>
      <w:r w:rsidR="005A5385" w:rsidRPr="00FE6418">
        <w:rPr>
          <w:rFonts w:ascii="Calibri Light" w:hAnsi="Calibri Light" w:cs="Calibri Light"/>
        </w:rPr>
        <w:t>will be displayed.</w:t>
      </w:r>
    </w:p>
    <w:p w14:paraId="2BEF08E6" w14:textId="77777777" w:rsidR="00D70F28" w:rsidRPr="00FE6418" w:rsidRDefault="00F913D9">
      <w:pPr>
        <w:pStyle w:val="BodyText"/>
        <w:spacing w:before="4"/>
        <w:rPr>
          <w:rFonts w:ascii="Calibri Light" w:hAnsi="Calibri Light" w:cs="Calibri Light"/>
          <w:sz w:val="15"/>
        </w:rPr>
      </w:pPr>
      <w:r w:rsidRPr="00FE6418">
        <w:rPr>
          <w:rFonts w:ascii="Calibri Light" w:hAnsi="Calibri Light" w:cs="Calibri Light"/>
          <w:noProof/>
        </w:rPr>
        <mc:AlternateContent>
          <mc:Choice Requires="wps">
            <w:drawing>
              <wp:anchor distT="0" distB="0" distL="0" distR="0" simplePos="0" relativeHeight="251780608" behindDoc="1" locked="0" layoutInCell="1" allowOverlap="1" wp14:anchorId="0CBA5523" wp14:editId="4F878C2F">
                <wp:simplePos x="0" y="0"/>
                <wp:positionH relativeFrom="page">
                  <wp:posOffset>774065</wp:posOffset>
                </wp:positionH>
                <wp:positionV relativeFrom="paragraph">
                  <wp:posOffset>127635</wp:posOffset>
                </wp:positionV>
                <wp:extent cx="6015355" cy="212090"/>
                <wp:effectExtent l="0" t="0" r="0" b="0"/>
                <wp:wrapTopAndBottom/>
                <wp:docPr id="507"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062EB2E"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A5523" id="Text Box 146" o:spid="_x0000_s1150" type="#_x0000_t202" style="position:absolute;margin-left:60.95pt;margin-top:10.05pt;width:473.65pt;height:16.7pt;z-index:-251535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" fillcolor="#e6e6e6" stroked="f">
                <v:textbox inset="0,0,0,0">
                  <w:txbxContent>
                    <w:p w14:paraId="0062EB2E"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0C352E75" w14:textId="77777777" w:rsidR="00D70F28" w:rsidRPr="00FE6418" w:rsidRDefault="005A5385">
      <w:pPr>
        <w:pStyle w:val="ListParagraph"/>
        <w:numPr>
          <w:ilvl w:val="0"/>
          <w:numId w:val="39"/>
        </w:numPr>
        <w:tabs>
          <w:tab w:val="left" w:pos="1081"/>
          <w:tab w:val="left" w:pos="1083"/>
        </w:tabs>
        <w:spacing w:before="100" w:line="271" w:lineRule="auto"/>
        <w:ind w:right="724"/>
        <w:rPr>
          <w:rFonts w:ascii="Calibri Light" w:hAnsi="Calibri Light" w:cs="Calibri Light"/>
          <w:sz w:val="24"/>
        </w:rPr>
      </w:pPr>
      <w:r w:rsidRPr="00FE6418">
        <w:rPr>
          <w:rFonts w:ascii="Calibri Light" w:hAnsi="Calibri Light" w:cs="Calibri Light"/>
          <w:sz w:val="24"/>
        </w:rPr>
        <w:t>Not all the removable devices are compatible with the monitor, Use the removable devices recommended by</w:t>
      </w:r>
      <w:r w:rsidRPr="00FE6418">
        <w:rPr>
          <w:rFonts w:ascii="Calibri Light" w:hAnsi="Calibri Light" w:cs="Calibri Light"/>
          <w:spacing w:val="-6"/>
          <w:sz w:val="24"/>
        </w:rPr>
        <w:t xml:space="preserve"> </w:t>
      </w:r>
      <w:r w:rsidRPr="00FE6418">
        <w:rPr>
          <w:rFonts w:ascii="Calibri Light" w:hAnsi="Calibri Light" w:cs="Calibri Light"/>
          <w:sz w:val="24"/>
        </w:rPr>
        <w:t>SINKO.</w:t>
      </w:r>
    </w:p>
    <w:p w14:paraId="6F43FC3E" w14:textId="77777777" w:rsidR="00D70F28" w:rsidRPr="00FE6418" w:rsidRDefault="00F913D9">
      <w:pPr>
        <w:pStyle w:val="ListParagraph"/>
        <w:numPr>
          <w:ilvl w:val="0"/>
          <w:numId w:val="39"/>
        </w:numPr>
        <w:tabs>
          <w:tab w:val="left" w:pos="1081"/>
          <w:tab w:val="left" w:pos="1083"/>
        </w:tabs>
        <w:spacing w:before="118" w:line="271" w:lineRule="auto"/>
        <w:ind w:right="727"/>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781632" behindDoc="1" locked="0" layoutInCell="1" allowOverlap="1" wp14:anchorId="1484711F" wp14:editId="1E19D2D3">
                <wp:simplePos x="0" y="0"/>
                <wp:positionH relativeFrom="page">
                  <wp:posOffset>774065</wp:posOffset>
                </wp:positionH>
                <wp:positionV relativeFrom="paragraph">
                  <wp:posOffset>549910</wp:posOffset>
                </wp:positionV>
                <wp:extent cx="6015355" cy="36830"/>
                <wp:effectExtent l="0" t="0" r="0" b="0"/>
                <wp:wrapTopAndBottom/>
                <wp:docPr id="50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505" name="Line 145"/>
                        <wps:cNvCnPr>
                          <a:cxnSpLocks noChangeShapeType="1"/>
                        </wps:cNvCnPr>
                        <wps:spPr bwMode="auto">
                          <a:xfrm>
                            <a:off x="1219" y="874"/>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06" name="Line 144"/>
                        <wps:cNvCnPr>
                          <a:cxnSpLocks noChangeShapeType="1"/>
                        </wps:cNvCnPr>
                        <wps:spPr bwMode="auto">
                          <a:xfrm>
                            <a:off x="1219" y="910"/>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2B03D8" id="Group 143" o:spid="_x0000_s1026" style="position:absolute;margin-left:60.95pt;margin-top:43.3pt;width:473.65pt;height:2.9pt;z-index:-251534848;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">
                <v:line id="Line 145"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" strokecolor="#f90" strokeweight=".72pt"/>
                <v:line id="Line 144"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" strokecolor="#f90" strokeweight="1.44pt"/>
                <w10:wrap type="topAndBottom" anchorx="page"/>
              </v:group>
            </w:pict>
          </mc:Fallback>
        </mc:AlternateContent>
      </w:r>
      <w:r w:rsidR="005A5385" w:rsidRPr="00FE6418">
        <w:rPr>
          <w:rFonts w:ascii="Calibri Light" w:hAnsi="Calibri Light" w:cs="Calibri Light"/>
          <w:sz w:val="24"/>
        </w:rPr>
        <w:t>DO not set the read-only switch on the removable device to on when the removable device is inserted in the</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monitor.</w:t>
      </w:r>
    </w:p>
    <w:p w14:paraId="1E30CA24" w14:textId="77777777" w:rsidR="00D70F28" w:rsidRPr="00FE6418" w:rsidRDefault="00D70F28">
      <w:pPr>
        <w:pStyle w:val="BodyText"/>
        <w:rPr>
          <w:rFonts w:ascii="Calibri Light" w:hAnsi="Calibri Light" w:cs="Calibri Light"/>
          <w:sz w:val="20"/>
        </w:rPr>
      </w:pPr>
    </w:p>
    <w:p w14:paraId="50C7850B" w14:textId="77777777" w:rsidR="00D70F28" w:rsidRPr="00FE6418" w:rsidRDefault="005A5385">
      <w:pPr>
        <w:pStyle w:val="Heading3"/>
        <w:numPr>
          <w:ilvl w:val="2"/>
          <w:numId w:val="42"/>
        </w:numPr>
        <w:tabs>
          <w:tab w:val="left" w:pos="1548"/>
        </w:tabs>
        <w:spacing w:before="220"/>
        <w:rPr>
          <w:rFonts w:ascii="Calibri Light" w:hAnsi="Calibri Light" w:cs="Calibri Light"/>
          <w:b/>
        </w:rPr>
      </w:pPr>
      <w:bookmarkStart w:id="304" w:name="_TOC_250097"/>
      <w:r w:rsidRPr="00FE6418">
        <w:rPr>
          <w:rFonts w:ascii="Calibri Light" w:hAnsi="Calibri Light" w:cs="Calibri Light"/>
          <w:b/>
        </w:rPr>
        <w:t>Reviewing Data Stored in the Storage</w:t>
      </w:r>
      <w:r w:rsidRPr="00FE6418">
        <w:rPr>
          <w:rFonts w:ascii="Calibri Light" w:hAnsi="Calibri Light" w:cs="Calibri Light"/>
          <w:b/>
          <w:spacing w:val="1"/>
        </w:rPr>
        <w:t xml:space="preserve"> </w:t>
      </w:r>
      <w:bookmarkEnd w:id="304"/>
      <w:r w:rsidRPr="00FE6418">
        <w:rPr>
          <w:rFonts w:ascii="Calibri Light" w:hAnsi="Calibri Light" w:cs="Calibri Light"/>
          <w:b/>
        </w:rPr>
        <w:t>Device</w:t>
      </w:r>
    </w:p>
    <w:p w14:paraId="1147D928" w14:textId="2E46B0E7" w:rsidR="00D70F28" w:rsidRPr="00FE6418" w:rsidRDefault="005A5385">
      <w:pPr>
        <w:pStyle w:val="BodyText"/>
        <w:spacing w:before="158" w:line="271" w:lineRule="auto"/>
        <w:ind w:left="628" w:right="724"/>
        <w:jc w:val="both"/>
        <w:rPr>
          <w:rFonts w:ascii="Calibri Light" w:hAnsi="Calibri Light" w:cs="Calibri Light"/>
        </w:rPr>
      </w:pPr>
      <w:r w:rsidRPr="00FE6418">
        <w:rPr>
          <w:rFonts w:ascii="Calibri Light" w:hAnsi="Calibri Light" w:cs="Calibri Light"/>
        </w:rPr>
        <w:t xml:space="preserve">To review data stored in the storage device, select </w:t>
      </w:r>
      <w:r w:rsidRPr="00FE6418">
        <w:rPr>
          <w:rFonts w:ascii="Calibri Light" w:hAnsi="Calibri Light" w:cs="Calibri Light"/>
          <w:b/>
        </w:rPr>
        <w:t>Menu</w:t>
      </w:r>
      <w:r w:rsidR="00860902">
        <w:rPr>
          <w:rFonts w:ascii="Calibri Light" w:hAnsi="Calibri Light" w:cs="Calibri Light"/>
          <w:b/>
        </w:rPr>
        <w:t xml:space="preserve"> </w:t>
      </w:r>
      <w:r w:rsidRPr="00FE6418">
        <w:rPr>
          <w:rFonts w:ascii="Calibri Light" w:hAnsi="Calibri Light" w:cs="Calibri Light"/>
        </w:rPr>
        <w:t xml:space="preserve">&gt; </w:t>
      </w:r>
      <w:r w:rsidRPr="00FE6418">
        <w:rPr>
          <w:rFonts w:ascii="Calibri Light" w:hAnsi="Calibri Light" w:cs="Calibri Light"/>
          <w:b/>
        </w:rPr>
        <w:t>Review</w:t>
      </w:r>
      <w:r w:rsidR="00860902">
        <w:rPr>
          <w:rFonts w:ascii="Calibri Light" w:hAnsi="Calibri Light" w:cs="Calibri Light"/>
          <w:b/>
        </w:rPr>
        <w:t xml:space="preserve"> </w:t>
      </w:r>
      <w:r w:rsidRPr="00FE6418">
        <w:rPr>
          <w:rFonts w:ascii="Calibri Light" w:hAnsi="Calibri Light" w:cs="Calibri Light"/>
        </w:rPr>
        <w:t xml:space="preserve">&gt; </w:t>
      </w:r>
      <w:r w:rsidRPr="00FE6418">
        <w:rPr>
          <w:rFonts w:ascii="Calibri Light" w:hAnsi="Calibri Light" w:cs="Calibri Light"/>
          <w:b/>
        </w:rPr>
        <w:t>History Patient</w:t>
      </w:r>
      <w:r w:rsidRPr="00FE6418">
        <w:rPr>
          <w:rFonts w:ascii="Calibri Light" w:hAnsi="Calibri Light" w:cs="Calibri Light"/>
        </w:rPr>
        <w:t>. You can choose to review the storage device as desired from the pop-up list. Choose a patient from the list to review the data including patient information, trend graph, trend table, NIBP measurements, arrhythmia event, alarm event, 12-lead diagnosis and waveform.</w:t>
      </w:r>
    </w:p>
    <w:p w14:paraId="0C628510" w14:textId="77777777" w:rsidR="00D70F28" w:rsidRPr="00FE6418" w:rsidRDefault="00D70F28">
      <w:pPr>
        <w:pStyle w:val="BodyText"/>
        <w:spacing w:before="10"/>
        <w:rPr>
          <w:rFonts w:ascii="Calibri Light" w:hAnsi="Calibri Light" w:cs="Calibri Light"/>
          <w:b/>
          <w:sz w:val="31"/>
        </w:rPr>
      </w:pPr>
    </w:p>
    <w:p w14:paraId="3A976CC3" w14:textId="77777777" w:rsidR="00D70F28" w:rsidRPr="00FE6418" w:rsidRDefault="005A5385">
      <w:pPr>
        <w:pStyle w:val="Heading3"/>
        <w:numPr>
          <w:ilvl w:val="2"/>
          <w:numId w:val="42"/>
        </w:numPr>
        <w:tabs>
          <w:tab w:val="left" w:pos="1548"/>
        </w:tabs>
        <w:rPr>
          <w:rFonts w:ascii="Calibri Light" w:hAnsi="Calibri Light" w:cs="Calibri Light"/>
          <w:b/>
        </w:rPr>
      </w:pPr>
      <w:bookmarkStart w:id="305" w:name="_TOC_250096"/>
      <w:r w:rsidRPr="00FE6418">
        <w:rPr>
          <w:rFonts w:ascii="Calibri Light" w:hAnsi="Calibri Light" w:cs="Calibri Light"/>
          <w:b/>
        </w:rPr>
        <w:t>Deleting Data Stored in the Storage</w:t>
      </w:r>
      <w:r w:rsidRPr="00FE6418">
        <w:rPr>
          <w:rFonts w:ascii="Calibri Light" w:hAnsi="Calibri Light" w:cs="Calibri Light"/>
          <w:b/>
          <w:spacing w:val="-3"/>
        </w:rPr>
        <w:t xml:space="preserve"> </w:t>
      </w:r>
      <w:bookmarkEnd w:id="305"/>
      <w:r w:rsidRPr="00FE6418">
        <w:rPr>
          <w:rFonts w:ascii="Calibri Light" w:hAnsi="Calibri Light" w:cs="Calibri Light"/>
          <w:b/>
        </w:rPr>
        <w:t>Device</w:t>
      </w:r>
    </w:p>
    <w:p w14:paraId="5E344649" w14:textId="77777777" w:rsidR="00D70F28" w:rsidRPr="00FE6418" w:rsidRDefault="005A5385">
      <w:pPr>
        <w:spacing w:before="159" w:line="271" w:lineRule="auto"/>
        <w:ind w:left="628" w:right="720"/>
        <w:jc w:val="both"/>
        <w:rPr>
          <w:rFonts w:ascii="Calibri Light" w:hAnsi="Calibri Light" w:cs="Calibri Light"/>
          <w:sz w:val="24"/>
        </w:rPr>
      </w:pPr>
      <w:r w:rsidRPr="00FE6418">
        <w:rPr>
          <w:rFonts w:ascii="Calibri Light" w:hAnsi="Calibri Light" w:cs="Calibri Light"/>
          <w:sz w:val="24"/>
        </w:rPr>
        <w:t xml:space="preserve">To delete data of one patient, choose the patient from the list after selecting </w:t>
      </w:r>
      <w:r w:rsidRPr="00FE6418">
        <w:rPr>
          <w:rFonts w:ascii="Calibri Light" w:hAnsi="Calibri Light" w:cs="Calibri Light"/>
          <w:b/>
          <w:sz w:val="24"/>
        </w:rPr>
        <w:t>Menu</w:t>
      </w:r>
      <w:r w:rsidRPr="00FE6418">
        <w:rPr>
          <w:rFonts w:ascii="Calibri Light" w:hAnsi="Calibri Light" w:cs="Calibri Light"/>
          <w:sz w:val="24"/>
        </w:rPr>
        <w:t xml:space="preserve">&gt; </w:t>
      </w:r>
      <w:r w:rsidRPr="00FE6418">
        <w:rPr>
          <w:rFonts w:ascii="Calibri Light" w:hAnsi="Calibri Light" w:cs="Calibri Light"/>
          <w:b/>
          <w:sz w:val="24"/>
        </w:rPr>
        <w:t>Review</w:t>
      </w:r>
      <w:r w:rsidRPr="00FE6418">
        <w:rPr>
          <w:rFonts w:ascii="Calibri Light" w:hAnsi="Calibri Light" w:cs="Calibri Light"/>
          <w:sz w:val="24"/>
        </w:rPr>
        <w:t xml:space="preserve">&gt; </w:t>
      </w:r>
      <w:r w:rsidRPr="00FE6418">
        <w:rPr>
          <w:rFonts w:ascii="Calibri Light" w:hAnsi="Calibri Light" w:cs="Calibri Light"/>
          <w:b/>
          <w:sz w:val="24"/>
        </w:rPr>
        <w:t>History Patient</w:t>
      </w:r>
      <w:r w:rsidRPr="00FE6418">
        <w:rPr>
          <w:rFonts w:ascii="Calibri Light" w:hAnsi="Calibri Light" w:cs="Calibri Light"/>
          <w:sz w:val="24"/>
        </w:rPr>
        <w:t xml:space="preserve">, and then click </w:t>
      </w:r>
      <w:r w:rsidRPr="00FE6418">
        <w:rPr>
          <w:rFonts w:ascii="Calibri Light" w:hAnsi="Calibri Light" w:cs="Calibri Light"/>
          <w:b/>
          <w:sz w:val="24"/>
        </w:rPr>
        <w:t xml:space="preserve">Delete Current Data </w:t>
      </w:r>
      <w:r w:rsidRPr="00FE6418">
        <w:rPr>
          <w:rFonts w:ascii="Calibri Light" w:hAnsi="Calibri Light" w:cs="Calibri Light"/>
          <w:sz w:val="24"/>
        </w:rPr>
        <w:t xml:space="preserve">on the </w:t>
      </w:r>
      <w:r w:rsidRPr="00FE6418">
        <w:rPr>
          <w:rFonts w:ascii="Calibri Light" w:hAnsi="Calibri Light" w:cs="Calibri Light"/>
          <w:b/>
          <w:sz w:val="24"/>
        </w:rPr>
        <w:t xml:space="preserve">Review </w:t>
      </w:r>
      <w:r w:rsidRPr="00FE6418">
        <w:rPr>
          <w:rFonts w:ascii="Calibri Light" w:hAnsi="Calibri Light" w:cs="Calibri Light"/>
          <w:sz w:val="24"/>
        </w:rPr>
        <w:t>menu. Further confirmation of deletion is required.</w:t>
      </w:r>
    </w:p>
    <w:p w14:paraId="1679495F" w14:textId="08B50AA7" w:rsidR="00D70F28" w:rsidRPr="00FE6418" w:rsidRDefault="005A5385">
      <w:pPr>
        <w:spacing w:before="120"/>
        <w:ind w:left="628"/>
        <w:jc w:val="both"/>
        <w:rPr>
          <w:rFonts w:ascii="Calibri Light" w:hAnsi="Calibri Light" w:cs="Calibri Light"/>
          <w:b/>
          <w:sz w:val="24"/>
        </w:rPr>
      </w:pPr>
      <w:r w:rsidRPr="00FE6418">
        <w:rPr>
          <w:rFonts w:ascii="Calibri Light" w:hAnsi="Calibri Light" w:cs="Calibri Light"/>
          <w:sz w:val="24"/>
        </w:rPr>
        <w:t xml:space="preserve">To delete data of all patients, select </w:t>
      </w:r>
      <w:r w:rsidRPr="00FE6418">
        <w:rPr>
          <w:rFonts w:ascii="Calibri Light" w:hAnsi="Calibri Light" w:cs="Calibri Light"/>
          <w:b/>
          <w:sz w:val="24"/>
        </w:rPr>
        <w:t>Menu</w:t>
      </w:r>
      <w:r w:rsidR="00A55ABD">
        <w:rPr>
          <w:rFonts w:ascii="Calibri Light" w:hAnsi="Calibri Light" w:cs="Calibri Light"/>
          <w:b/>
          <w:sz w:val="24"/>
        </w:rPr>
        <w:t xml:space="preserve"> </w:t>
      </w:r>
      <w:r w:rsidRPr="00FE6418">
        <w:rPr>
          <w:rFonts w:ascii="Calibri Light" w:hAnsi="Calibri Light" w:cs="Calibri Light"/>
          <w:sz w:val="24"/>
        </w:rPr>
        <w:t xml:space="preserve">&gt; </w:t>
      </w:r>
      <w:r w:rsidRPr="00FE6418">
        <w:rPr>
          <w:rFonts w:ascii="Calibri Light" w:hAnsi="Calibri Light" w:cs="Calibri Light"/>
          <w:b/>
          <w:sz w:val="24"/>
        </w:rPr>
        <w:t>Review</w:t>
      </w:r>
      <w:r w:rsidR="00A55ABD">
        <w:rPr>
          <w:rFonts w:ascii="Calibri Light" w:hAnsi="Calibri Light" w:cs="Calibri Light"/>
          <w:b/>
          <w:sz w:val="24"/>
        </w:rPr>
        <w:t xml:space="preserve"> </w:t>
      </w:r>
      <w:r w:rsidRPr="00FE6418">
        <w:rPr>
          <w:rFonts w:ascii="Calibri Light" w:hAnsi="Calibri Light" w:cs="Calibri Light"/>
          <w:sz w:val="24"/>
        </w:rPr>
        <w:t xml:space="preserve">&gt; </w:t>
      </w:r>
      <w:r w:rsidRPr="00FE6418">
        <w:rPr>
          <w:rFonts w:ascii="Calibri Light" w:hAnsi="Calibri Light" w:cs="Calibri Light"/>
          <w:b/>
          <w:sz w:val="24"/>
        </w:rPr>
        <w:t xml:space="preserve">History Patient </w:t>
      </w:r>
      <w:r w:rsidRPr="00FE6418">
        <w:rPr>
          <w:rFonts w:ascii="Calibri Light" w:hAnsi="Calibri Light" w:cs="Calibri Light"/>
          <w:sz w:val="24"/>
        </w:rPr>
        <w:t xml:space="preserve">and click </w:t>
      </w:r>
      <w:r w:rsidR="00A55ABD">
        <w:rPr>
          <w:rFonts w:ascii="Calibri Light" w:hAnsi="Calibri Light" w:cs="Calibri Light"/>
          <w:b/>
          <w:sz w:val="24"/>
        </w:rPr>
        <w:t>Delete All D</w:t>
      </w:r>
      <w:r w:rsidRPr="00FE6418">
        <w:rPr>
          <w:rFonts w:ascii="Calibri Light" w:hAnsi="Calibri Light" w:cs="Calibri Light"/>
          <w:b/>
          <w:sz w:val="24"/>
        </w:rPr>
        <w:t>ata</w:t>
      </w:r>
    </w:p>
    <w:p w14:paraId="460075BD" w14:textId="77777777" w:rsidR="00D70F28" w:rsidRPr="00FE6418" w:rsidRDefault="005A5385">
      <w:pPr>
        <w:spacing w:before="34"/>
        <w:ind w:left="628"/>
        <w:jc w:val="both"/>
        <w:rPr>
          <w:rFonts w:ascii="Calibri Light" w:hAnsi="Calibri Light" w:cs="Calibri Light"/>
          <w:sz w:val="24"/>
        </w:rPr>
      </w:pPr>
      <w:r w:rsidRPr="00FE6418">
        <w:rPr>
          <w:rFonts w:ascii="Calibri Light" w:hAnsi="Calibri Light" w:cs="Calibri Light"/>
          <w:sz w:val="24"/>
        </w:rPr>
        <w:t xml:space="preserve">on the </w:t>
      </w:r>
      <w:r w:rsidRPr="00FE6418">
        <w:rPr>
          <w:rFonts w:ascii="Calibri Light" w:hAnsi="Calibri Light" w:cs="Calibri Light"/>
          <w:b/>
          <w:sz w:val="24"/>
        </w:rPr>
        <w:t xml:space="preserve">History Patient Data Review </w:t>
      </w:r>
      <w:r w:rsidRPr="00FE6418">
        <w:rPr>
          <w:rFonts w:ascii="Calibri Light" w:hAnsi="Calibri Light" w:cs="Calibri Light"/>
          <w:sz w:val="24"/>
        </w:rPr>
        <w:t>menu. Further confirmation is required.</w:t>
      </w:r>
    </w:p>
    <w:p w14:paraId="1AB19E4B" w14:textId="77777777" w:rsidR="00D70F28" w:rsidRPr="00FE6418" w:rsidRDefault="00D70F28">
      <w:pPr>
        <w:pStyle w:val="BodyText"/>
        <w:spacing w:before="10"/>
        <w:rPr>
          <w:rFonts w:ascii="Calibri Light" w:hAnsi="Calibri Light" w:cs="Calibri Light"/>
          <w:sz w:val="34"/>
        </w:rPr>
      </w:pPr>
    </w:p>
    <w:p w14:paraId="2B12536D" w14:textId="77777777" w:rsidR="00D70F28" w:rsidRPr="00FE6418" w:rsidRDefault="005A5385">
      <w:pPr>
        <w:pStyle w:val="Heading3"/>
        <w:numPr>
          <w:ilvl w:val="2"/>
          <w:numId w:val="42"/>
        </w:numPr>
        <w:tabs>
          <w:tab w:val="left" w:pos="1547"/>
        </w:tabs>
        <w:ind w:left="1546" w:hanging="919"/>
        <w:rPr>
          <w:rFonts w:ascii="Calibri Light" w:hAnsi="Calibri Light" w:cs="Calibri Light"/>
          <w:b/>
        </w:rPr>
      </w:pPr>
      <w:bookmarkStart w:id="306" w:name="_TOC_250095"/>
      <w:r w:rsidRPr="00FE6418">
        <w:rPr>
          <w:rFonts w:ascii="Calibri Light" w:hAnsi="Calibri Light" w:cs="Calibri Light"/>
          <w:b/>
        </w:rPr>
        <w:t>Exporting Data Stored in the Internal Storage</w:t>
      </w:r>
      <w:r w:rsidRPr="00FE6418">
        <w:rPr>
          <w:rFonts w:ascii="Calibri Light" w:hAnsi="Calibri Light" w:cs="Calibri Light"/>
          <w:b/>
          <w:spacing w:val="-4"/>
        </w:rPr>
        <w:t xml:space="preserve"> </w:t>
      </w:r>
      <w:bookmarkEnd w:id="306"/>
      <w:r w:rsidRPr="00FE6418">
        <w:rPr>
          <w:rFonts w:ascii="Calibri Light" w:hAnsi="Calibri Light" w:cs="Calibri Light"/>
          <w:b/>
        </w:rPr>
        <w:t>Device</w:t>
      </w:r>
    </w:p>
    <w:p w14:paraId="79174E91" w14:textId="1C39F5A7" w:rsidR="00D70F28" w:rsidRPr="00FE6418" w:rsidRDefault="005A5385">
      <w:pPr>
        <w:spacing w:before="162" w:line="271" w:lineRule="auto"/>
        <w:ind w:left="628" w:right="721"/>
        <w:jc w:val="both"/>
        <w:rPr>
          <w:rFonts w:ascii="Calibri Light" w:hAnsi="Calibri Light" w:cs="Calibri Light"/>
          <w:sz w:val="24"/>
        </w:rPr>
      </w:pPr>
      <w:r w:rsidRPr="00FE6418">
        <w:rPr>
          <w:rFonts w:ascii="Calibri Light" w:hAnsi="Calibri Light" w:cs="Calibri Light"/>
          <w:sz w:val="24"/>
        </w:rPr>
        <w:t xml:space="preserve">To export data of one patient from the internal storage device to the removable device, choose the patient from the list after selecting </w:t>
      </w:r>
      <w:r w:rsidRPr="00FE6418">
        <w:rPr>
          <w:rFonts w:ascii="Calibri Light" w:hAnsi="Calibri Light" w:cs="Calibri Light"/>
          <w:b/>
          <w:sz w:val="24"/>
        </w:rPr>
        <w:t>Menu</w:t>
      </w:r>
      <w:r w:rsidR="00986FEF">
        <w:rPr>
          <w:rFonts w:ascii="Calibri Light" w:hAnsi="Calibri Light" w:cs="Calibri Light"/>
          <w:b/>
          <w:sz w:val="24"/>
        </w:rPr>
        <w:t xml:space="preserve"> </w:t>
      </w:r>
      <w:r w:rsidRPr="00FE6418">
        <w:rPr>
          <w:rFonts w:ascii="Calibri Light" w:hAnsi="Calibri Light" w:cs="Calibri Light"/>
          <w:sz w:val="24"/>
        </w:rPr>
        <w:t xml:space="preserve">&gt; </w:t>
      </w:r>
      <w:r w:rsidRPr="00FE6418">
        <w:rPr>
          <w:rFonts w:ascii="Calibri Light" w:hAnsi="Calibri Light" w:cs="Calibri Light"/>
          <w:b/>
          <w:sz w:val="24"/>
        </w:rPr>
        <w:t>Review</w:t>
      </w:r>
      <w:r w:rsidR="00986FEF">
        <w:rPr>
          <w:rFonts w:ascii="Calibri Light" w:hAnsi="Calibri Light" w:cs="Calibri Light"/>
          <w:sz w:val="24"/>
        </w:rPr>
        <w:t xml:space="preserve"> &gt;</w:t>
      </w:r>
      <w:r w:rsidRPr="00FE6418">
        <w:rPr>
          <w:rFonts w:ascii="Calibri Light" w:hAnsi="Calibri Light" w:cs="Calibri Light"/>
          <w:sz w:val="24"/>
        </w:rPr>
        <w:t xml:space="preserve"> </w:t>
      </w:r>
      <w:r w:rsidRPr="00FE6418">
        <w:rPr>
          <w:rFonts w:ascii="Calibri Light" w:hAnsi="Calibri Light" w:cs="Calibri Light"/>
          <w:b/>
          <w:sz w:val="24"/>
        </w:rPr>
        <w:t>History Patient</w:t>
      </w:r>
      <w:r w:rsidRPr="00FE6418">
        <w:rPr>
          <w:rFonts w:ascii="Calibri Light" w:hAnsi="Calibri Light" w:cs="Calibri Light"/>
          <w:sz w:val="24"/>
        </w:rPr>
        <w:t xml:space="preserve">, and then click </w:t>
      </w:r>
      <w:r w:rsidRPr="00FE6418">
        <w:rPr>
          <w:rFonts w:ascii="Calibri Light" w:hAnsi="Calibri Light" w:cs="Calibri Light"/>
          <w:b/>
          <w:sz w:val="24"/>
        </w:rPr>
        <w:t xml:space="preserve">Export Current Data </w:t>
      </w:r>
      <w:r w:rsidRPr="00FE6418">
        <w:rPr>
          <w:rFonts w:ascii="Calibri Light" w:hAnsi="Calibri Light" w:cs="Calibri Light"/>
          <w:sz w:val="24"/>
        </w:rPr>
        <w:t xml:space="preserve">on the </w:t>
      </w:r>
      <w:r w:rsidRPr="00FE6418">
        <w:rPr>
          <w:rFonts w:ascii="Calibri Light" w:hAnsi="Calibri Light" w:cs="Calibri Light"/>
          <w:b/>
          <w:sz w:val="24"/>
        </w:rPr>
        <w:t xml:space="preserve">Review </w:t>
      </w:r>
      <w:r w:rsidRPr="00FE6418">
        <w:rPr>
          <w:rFonts w:ascii="Calibri Light" w:hAnsi="Calibri Light" w:cs="Calibri Light"/>
          <w:sz w:val="24"/>
        </w:rPr>
        <w:t>menu.</w:t>
      </w:r>
    </w:p>
    <w:p w14:paraId="0E2E05F1" w14:textId="3BD5C8B3" w:rsidR="00D70F28" w:rsidRPr="00FE6418" w:rsidRDefault="005A5385">
      <w:pPr>
        <w:spacing w:before="118"/>
        <w:ind w:left="628"/>
        <w:jc w:val="both"/>
        <w:rPr>
          <w:rFonts w:ascii="Calibri Light" w:hAnsi="Calibri Light" w:cs="Calibri Light"/>
          <w:b/>
          <w:sz w:val="24"/>
        </w:rPr>
      </w:pPr>
      <w:r w:rsidRPr="00FE6418">
        <w:rPr>
          <w:rFonts w:ascii="Calibri Light" w:hAnsi="Calibri Light" w:cs="Calibri Light"/>
          <w:sz w:val="24"/>
        </w:rPr>
        <w:t xml:space="preserve">To export data of all patients, select </w:t>
      </w:r>
      <w:r w:rsidRPr="00FE6418">
        <w:rPr>
          <w:rFonts w:ascii="Calibri Light" w:hAnsi="Calibri Light" w:cs="Calibri Light"/>
          <w:b/>
          <w:sz w:val="24"/>
        </w:rPr>
        <w:t>Menu</w:t>
      </w:r>
      <w:r w:rsidR="00986FEF">
        <w:rPr>
          <w:rFonts w:ascii="Calibri Light" w:hAnsi="Calibri Light" w:cs="Calibri Light"/>
          <w:b/>
          <w:sz w:val="24"/>
        </w:rPr>
        <w:t xml:space="preserve"> </w:t>
      </w:r>
      <w:r w:rsidRPr="00FE6418">
        <w:rPr>
          <w:rFonts w:ascii="Calibri Light" w:hAnsi="Calibri Light" w:cs="Calibri Light"/>
          <w:sz w:val="24"/>
        </w:rPr>
        <w:t xml:space="preserve">&gt; </w:t>
      </w:r>
      <w:r w:rsidRPr="00FE6418">
        <w:rPr>
          <w:rFonts w:ascii="Calibri Light" w:hAnsi="Calibri Light" w:cs="Calibri Light"/>
          <w:b/>
          <w:sz w:val="24"/>
        </w:rPr>
        <w:t>Review</w:t>
      </w:r>
      <w:r w:rsidR="00986FEF">
        <w:rPr>
          <w:rFonts w:ascii="Calibri Light" w:hAnsi="Calibri Light" w:cs="Calibri Light"/>
          <w:b/>
          <w:sz w:val="24"/>
        </w:rPr>
        <w:t xml:space="preserve"> </w:t>
      </w:r>
      <w:r w:rsidRPr="00FE6418">
        <w:rPr>
          <w:rFonts w:ascii="Calibri Light" w:hAnsi="Calibri Light" w:cs="Calibri Light"/>
          <w:sz w:val="24"/>
        </w:rPr>
        <w:t xml:space="preserve">&gt; </w:t>
      </w:r>
      <w:r w:rsidRPr="00FE6418">
        <w:rPr>
          <w:rFonts w:ascii="Calibri Light" w:hAnsi="Calibri Light" w:cs="Calibri Light"/>
          <w:b/>
          <w:sz w:val="24"/>
        </w:rPr>
        <w:t xml:space="preserve">History Patient </w:t>
      </w:r>
      <w:r w:rsidRPr="00FE6418">
        <w:rPr>
          <w:rFonts w:ascii="Calibri Light" w:hAnsi="Calibri Light" w:cs="Calibri Light"/>
          <w:sz w:val="24"/>
        </w:rPr>
        <w:t xml:space="preserve">and click </w:t>
      </w:r>
      <w:r w:rsidR="00986FEF">
        <w:rPr>
          <w:rFonts w:ascii="Calibri Light" w:hAnsi="Calibri Light" w:cs="Calibri Light"/>
          <w:b/>
          <w:sz w:val="24"/>
        </w:rPr>
        <w:t>Export All D</w:t>
      </w:r>
      <w:r w:rsidRPr="00FE6418">
        <w:rPr>
          <w:rFonts w:ascii="Calibri Light" w:hAnsi="Calibri Light" w:cs="Calibri Light"/>
          <w:b/>
          <w:sz w:val="24"/>
        </w:rPr>
        <w:t>ata</w:t>
      </w:r>
    </w:p>
    <w:p w14:paraId="16A6AC5F" w14:textId="77777777" w:rsidR="00D70F28" w:rsidRPr="00FE6418" w:rsidRDefault="005A5385">
      <w:pPr>
        <w:spacing w:before="36"/>
        <w:ind w:left="628"/>
        <w:jc w:val="both"/>
        <w:rPr>
          <w:rFonts w:ascii="Calibri Light" w:hAnsi="Calibri Light" w:cs="Calibri Light"/>
          <w:sz w:val="24"/>
        </w:rPr>
      </w:pPr>
      <w:r w:rsidRPr="00FE6418">
        <w:rPr>
          <w:rFonts w:ascii="Calibri Light" w:hAnsi="Calibri Light" w:cs="Calibri Light"/>
          <w:sz w:val="24"/>
        </w:rPr>
        <w:t xml:space="preserve">on the </w:t>
      </w:r>
      <w:r w:rsidRPr="00FE6418">
        <w:rPr>
          <w:rFonts w:ascii="Calibri Light" w:hAnsi="Calibri Light" w:cs="Calibri Light"/>
          <w:b/>
          <w:sz w:val="24"/>
        </w:rPr>
        <w:t xml:space="preserve">History Patient Data Review </w:t>
      </w:r>
      <w:r w:rsidRPr="00FE6418">
        <w:rPr>
          <w:rFonts w:ascii="Calibri Light" w:hAnsi="Calibri Light" w:cs="Calibri Light"/>
          <w:sz w:val="24"/>
        </w:rPr>
        <w:t>menu.</w:t>
      </w:r>
    </w:p>
    <w:p w14:paraId="132F665F" w14:textId="77777777" w:rsidR="00D70F28" w:rsidRPr="00FE6418" w:rsidRDefault="00D70F28">
      <w:pPr>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1C770449" w14:textId="77777777" w:rsidR="00D70F28" w:rsidRPr="00FE6418" w:rsidRDefault="00D70F28">
      <w:pPr>
        <w:pStyle w:val="BodyText"/>
        <w:spacing w:before="4"/>
        <w:rPr>
          <w:rFonts w:ascii="Calibri Light" w:hAnsi="Calibri Light" w:cs="Calibri Light"/>
          <w:sz w:val="12"/>
        </w:rPr>
      </w:pPr>
    </w:p>
    <w:p w14:paraId="1CEC19B9" w14:textId="77777777" w:rsidR="00D70F28" w:rsidRPr="00FE6418" w:rsidRDefault="005A5385">
      <w:pPr>
        <w:pStyle w:val="Heading3"/>
        <w:numPr>
          <w:ilvl w:val="2"/>
          <w:numId w:val="42"/>
        </w:numPr>
        <w:tabs>
          <w:tab w:val="left" w:pos="1547"/>
        </w:tabs>
        <w:spacing w:before="90"/>
        <w:ind w:left="1546" w:hanging="919"/>
        <w:rPr>
          <w:rFonts w:ascii="Calibri Light" w:hAnsi="Calibri Light" w:cs="Calibri Light"/>
          <w:b/>
        </w:rPr>
      </w:pPr>
      <w:bookmarkStart w:id="307" w:name="_TOC_250094"/>
      <w:r w:rsidRPr="00FE6418">
        <w:rPr>
          <w:rFonts w:ascii="Calibri Light" w:hAnsi="Calibri Light" w:cs="Calibri Light"/>
          <w:b/>
        </w:rPr>
        <w:t>Formatting the Internal Storage</w:t>
      </w:r>
      <w:r w:rsidRPr="00FE6418">
        <w:rPr>
          <w:rFonts w:ascii="Calibri Light" w:hAnsi="Calibri Light" w:cs="Calibri Light"/>
          <w:b/>
          <w:spacing w:val="-5"/>
        </w:rPr>
        <w:t xml:space="preserve"> </w:t>
      </w:r>
      <w:bookmarkEnd w:id="307"/>
      <w:r w:rsidRPr="00FE6418">
        <w:rPr>
          <w:rFonts w:ascii="Calibri Light" w:hAnsi="Calibri Light" w:cs="Calibri Light"/>
          <w:b/>
        </w:rPr>
        <w:t>Device</w:t>
      </w:r>
    </w:p>
    <w:p w14:paraId="28A38056" w14:textId="77777777" w:rsidR="00D70F28" w:rsidRPr="00FE6418" w:rsidRDefault="005A5385">
      <w:pPr>
        <w:spacing w:before="159" w:line="271" w:lineRule="auto"/>
        <w:ind w:left="628" w:right="722"/>
        <w:jc w:val="both"/>
        <w:rPr>
          <w:rFonts w:ascii="Calibri Light" w:hAnsi="Calibri Light" w:cs="Calibri Light"/>
          <w:sz w:val="24"/>
        </w:rPr>
      </w:pPr>
      <w:r w:rsidRPr="00FE6418">
        <w:rPr>
          <w:rFonts w:ascii="Calibri Light" w:hAnsi="Calibri Light" w:cs="Calibri Light"/>
          <w:sz w:val="24"/>
        </w:rPr>
        <w:t xml:space="preserve">To format the internal storage device, select </w:t>
      </w:r>
      <w:r w:rsidRPr="00FE6418">
        <w:rPr>
          <w:rFonts w:ascii="Calibri Light" w:hAnsi="Calibri Light" w:cs="Calibri Light"/>
          <w:b/>
          <w:sz w:val="24"/>
        </w:rPr>
        <w:t>Menu</w:t>
      </w:r>
      <w:r w:rsidRPr="00FE6418">
        <w:rPr>
          <w:rFonts w:ascii="Calibri Light" w:hAnsi="Calibri Light" w:cs="Calibri Light"/>
          <w:sz w:val="24"/>
        </w:rPr>
        <w:t xml:space="preserve">&gt; </w:t>
      </w:r>
      <w:r w:rsidRPr="00FE6418">
        <w:rPr>
          <w:rFonts w:ascii="Calibri Light" w:hAnsi="Calibri Light" w:cs="Calibri Light"/>
          <w:b/>
          <w:sz w:val="24"/>
        </w:rPr>
        <w:t>Maintenance</w:t>
      </w:r>
      <w:r w:rsidRPr="00FE6418">
        <w:rPr>
          <w:rFonts w:ascii="Calibri Light" w:hAnsi="Calibri Light" w:cs="Calibri Light"/>
          <w:sz w:val="24"/>
        </w:rPr>
        <w:t xml:space="preserve">&gt; </w:t>
      </w:r>
      <w:r w:rsidRPr="00FE6418">
        <w:rPr>
          <w:rFonts w:ascii="Calibri Light" w:hAnsi="Calibri Light" w:cs="Calibri Light"/>
          <w:b/>
          <w:sz w:val="24"/>
        </w:rPr>
        <w:t xml:space="preserve">User Maintain </w:t>
      </w:r>
      <w:r w:rsidRPr="00FE6418">
        <w:rPr>
          <w:rFonts w:ascii="Calibri Light" w:hAnsi="Calibri Light" w:cs="Calibri Light"/>
          <w:sz w:val="24"/>
        </w:rPr>
        <w:t xml:space="preserve">&gt; </w:t>
      </w:r>
      <w:r w:rsidRPr="00FE6418">
        <w:rPr>
          <w:rFonts w:ascii="Calibri Light" w:hAnsi="Calibri Light" w:cs="Calibri Light"/>
          <w:b/>
          <w:sz w:val="24"/>
        </w:rPr>
        <w:t xml:space="preserve">Other Setups </w:t>
      </w:r>
      <w:r w:rsidRPr="00FE6418">
        <w:rPr>
          <w:rFonts w:ascii="Calibri Light" w:hAnsi="Calibri Light" w:cs="Calibri Light"/>
          <w:sz w:val="24"/>
        </w:rPr>
        <w:t xml:space="preserve">&gt; </w:t>
      </w:r>
      <w:r w:rsidRPr="00FE6418">
        <w:rPr>
          <w:rFonts w:ascii="Calibri Light" w:hAnsi="Calibri Light" w:cs="Calibri Light"/>
          <w:b/>
          <w:sz w:val="24"/>
        </w:rPr>
        <w:t>Format internal storage device</w:t>
      </w:r>
      <w:r w:rsidRPr="00FE6418">
        <w:rPr>
          <w:rFonts w:ascii="Calibri Light" w:hAnsi="Calibri Light" w:cs="Calibri Light"/>
          <w:sz w:val="24"/>
        </w:rPr>
        <w:t>. Further confirmation is required.</w:t>
      </w:r>
    </w:p>
    <w:p w14:paraId="237F2A93" w14:textId="77777777" w:rsidR="00D70F28" w:rsidRPr="00FE6418" w:rsidRDefault="005A5385">
      <w:pPr>
        <w:pStyle w:val="Heading8"/>
        <w:spacing w:before="124"/>
        <w:rPr>
          <w:rFonts w:ascii="Calibri Light" w:hAnsi="Calibri Light" w:cs="Calibri Light"/>
        </w:rPr>
      </w:pPr>
      <w:r w:rsidRPr="00FE6418">
        <w:rPr>
          <w:rFonts w:ascii="Calibri Light" w:hAnsi="Calibri Light" w:cs="Calibri Light"/>
        </w:rPr>
        <w:t>NOTE:</w:t>
      </w:r>
    </w:p>
    <w:p w14:paraId="6091203E" w14:textId="77777777" w:rsidR="00D70F28" w:rsidRPr="00FE6418" w:rsidRDefault="005A5385">
      <w:pPr>
        <w:pStyle w:val="ListParagraph"/>
        <w:numPr>
          <w:ilvl w:val="0"/>
          <w:numId w:val="38"/>
        </w:numPr>
        <w:tabs>
          <w:tab w:val="left" w:pos="988"/>
          <w:tab w:val="left" w:pos="989"/>
        </w:tabs>
        <w:rPr>
          <w:rFonts w:ascii="Calibri Light" w:hAnsi="Calibri Light" w:cs="Calibri Light"/>
          <w:sz w:val="24"/>
        </w:rPr>
      </w:pPr>
      <w:r w:rsidRPr="00FE6418">
        <w:rPr>
          <w:rFonts w:ascii="Calibri Light" w:hAnsi="Calibri Light" w:cs="Calibri Light"/>
          <w:sz w:val="24"/>
        </w:rPr>
        <w:t>As soon as the internal storage device is formatted, all the data will be</w:t>
      </w:r>
      <w:r w:rsidRPr="00FE6418">
        <w:rPr>
          <w:rFonts w:ascii="Calibri Light" w:hAnsi="Calibri Light" w:cs="Calibri Light"/>
          <w:spacing w:val="-19"/>
          <w:sz w:val="24"/>
        </w:rPr>
        <w:t xml:space="preserve"> </w:t>
      </w:r>
      <w:r w:rsidRPr="00FE6418">
        <w:rPr>
          <w:rFonts w:ascii="Calibri Light" w:hAnsi="Calibri Light" w:cs="Calibri Light"/>
          <w:sz w:val="24"/>
        </w:rPr>
        <w:t>cleared.</w:t>
      </w:r>
    </w:p>
    <w:p w14:paraId="3A8ED85E" w14:textId="77777777" w:rsidR="00D70F28" w:rsidRPr="00FE6418" w:rsidRDefault="005A5385">
      <w:pPr>
        <w:pStyle w:val="ListParagraph"/>
        <w:numPr>
          <w:ilvl w:val="0"/>
          <w:numId w:val="38"/>
        </w:numPr>
        <w:tabs>
          <w:tab w:val="left" w:pos="988"/>
          <w:tab w:val="left" w:pos="989"/>
        </w:tabs>
        <w:spacing w:line="268" w:lineRule="auto"/>
        <w:ind w:right="720"/>
        <w:rPr>
          <w:rFonts w:ascii="Calibri Light" w:hAnsi="Calibri Light" w:cs="Calibri Light"/>
          <w:sz w:val="24"/>
        </w:rPr>
      </w:pPr>
      <w:r w:rsidRPr="00FE6418">
        <w:rPr>
          <w:rFonts w:ascii="Calibri Light" w:hAnsi="Calibri Light" w:cs="Calibri Light"/>
          <w:sz w:val="24"/>
        </w:rPr>
        <w:t>You have no need to restart the monitor after formatting is successful. The internal storage device can be identified and loaded</w:t>
      </w:r>
      <w:r w:rsidRPr="00FE6418">
        <w:rPr>
          <w:rFonts w:ascii="Calibri Light" w:hAnsi="Calibri Light" w:cs="Calibri Light"/>
          <w:spacing w:val="-2"/>
          <w:sz w:val="24"/>
        </w:rPr>
        <w:t xml:space="preserve"> </w:t>
      </w:r>
      <w:r w:rsidRPr="00FE6418">
        <w:rPr>
          <w:rFonts w:ascii="Calibri Light" w:hAnsi="Calibri Light" w:cs="Calibri Light"/>
          <w:sz w:val="24"/>
        </w:rPr>
        <w:t>automatically.</w:t>
      </w:r>
    </w:p>
    <w:p w14:paraId="150F72EE" w14:textId="77777777" w:rsidR="00D70F28" w:rsidRPr="00FE6418" w:rsidRDefault="005A5385">
      <w:pPr>
        <w:pStyle w:val="ListParagraph"/>
        <w:numPr>
          <w:ilvl w:val="0"/>
          <w:numId w:val="38"/>
        </w:numPr>
        <w:tabs>
          <w:tab w:val="left" w:pos="988"/>
          <w:tab w:val="left" w:pos="989"/>
        </w:tabs>
        <w:spacing w:before="124" w:line="271" w:lineRule="auto"/>
        <w:ind w:right="732"/>
        <w:rPr>
          <w:rFonts w:ascii="Calibri Light" w:hAnsi="Calibri Light" w:cs="Calibri Light"/>
          <w:sz w:val="24"/>
        </w:rPr>
      </w:pPr>
      <w:r w:rsidRPr="00FE6418">
        <w:rPr>
          <w:rFonts w:ascii="Calibri Light" w:hAnsi="Calibri Light" w:cs="Calibri Light"/>
          <w:sz w:val="24"/>
        </w:rPr>
        <w:t>If formatting is failed, try again. Restart the monitor and retry the formatting if formatting is failed</w:t>
      </w:r>
      <w:r w:rsidRPr="00FE6418">
        <w:rPr>
          <w:rFonts w:ascii="Calibri Light" w:hAnsi="Calibri Light" w:cs="Calibri Light"/>
          <w:spacing w:val="-4"/>
          <w:sz w:val="24"/>
        </w:rPr>
        <w:t xml:space="preserve"> </w:t>
      </w:r>
      <w:r w:rsidRPr="00FE6418">
        <w:rPr>
          <w:rFonts w:ascii="Calibri Light" w:hAnsi="Calibri Light" w:cs="Calibri Light"/>
          <w:sz w:val="24"/>
        </w:rPr>
        <w:t>repeatedly.</w:t>
      </w:r>
    </w:p>
    <w:p w14:paraId="0CB8D3B4" w14:textId="77777777" w:rsidR="00D70F28" w:rsidRPr="00FE6418" w:rsidRDefault="00D70F28">
      <w:pPr>
        <w:pStyle w:val="BodyText"/>
        <w:spacing w:before="5"/>
        <w:rPr>
          <w:rFonts w:ascii="Calibri Light" w:hAnsi="Calibri Light" w:cs="Calibri Light"/>
          <w:sz w:val="31"/>
        </w:rPr>
      </w:pPr>
    </w:p>
    <w:p w14:paraId="299E5F8F" w14:textId="77777777" w:rsidR="00D70F28" w:rsidRPr="00FE6418" w:rsidRDefault="005A5385">
      <w:pPr>
        <w:pStyle w:val="Heading3"/>
        <w:numPr>
          <w:ilvl w:val="2"/>
          <w:numId w:val="42"/>
        </w:numPr>
        <w:tabs>
          <w:tab w:val="left" w:pos="1548"/>
        </w:tabs>
        <w:rPr>
          <w:rFonts w:ascii="Calibri Light" w:hAnsi="Calibri Light" w:cs="Calibri Light"/>
          <w:b/>
        </w:rPr>
      </w:pPr>
      <w:bookmarkStart w:id="308" w:name="_TOC_250093"/>
      <w:r w:rsidRPr="00FE6418">
        <w:rPr>
          <w:rFonts w:ascii="Calibri Light" w:hAnsi="Calibri Light" w:cs="Calibri Light"/>
          <w:b/>
        </w:rPr>
        <w:t>Ejecting a Removable</w:t>
      </w:r>
      <w:r w:rsidRPr="00FE6418">
        <w:rPr>
          <w:rFonts w:ascii="Calibri Light" w:hAnsi="Calibri Light" w:cs="Calibri Light"/>
          <w:b/>
          <w:spacing w:val="-3"/>
        </w:rPr>
        <w:t xml:space="preserve"> </w:t>
      </w:r>
      <w:bookmarkEnd w:id="308"/>
      <w:r w:rsidRPr="00FE6418">
        <w:rPr>
          <w:rFonts w:ascii="Calibri Light" w:hAnsi="Calibri Light" w:cs="Calibri Light"/>
          <w:b/>
        </w:rPr>
        <w:t>Device</w:t>
      </w:r>
    </w:p>
    <w:p w14:paraId="3BC4A925" w14:textId="77777777" w:rsidR="00D70F28" w:rsidRPr="00FE6418" w:rsidRDefault="00F913D9">
      <w:pPr>
        <w:pStyle w:val="BodyText"/>
        <w:spacing w:before="159" w:line="271" w:lineRule="auto"/>
        <w:ind w:left="628" w:right="723"/>
        <w:jc w:val="both"/>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784704" behindDoc="0" locked="0" layoutInCell="1" allowOverlap="1" wp14:anchorId="38F5128B" wp14:editId="5FB9A3C5">
                <wp:simplePos x="0" y="0"/>
                <wp:positionH relativeFrom="page">
                  <wp:posOffset>774065</wp:posOffset>
                </wp:positionH>
                <wp:positionV relativeFrom="paragraph">
                  <wp:posOffset>776605</wp:posOffset>
                </wp:positionV>
                <wp:extent cx="6015355" cy="36830"/>
                <wp:effectExtent l="0" t="0" r="0" b="0"/>
                <wp:wrapNone/>
                <wp:docPr id="50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3"/>
                          <a:chExt cx="9473" cy="58"/>
                        </a:xfrm>
                      </wpg:grpSpPr>
                      <wps:wsp>
                        <wps:cNvPr id="502" name="Line 142"/>
                        <wps:cNvCnPr>
                          <a:cxnSpLocks noChangeShapeType="1"/>
                        </wps:cNvCnPr>
                        <wps:spPr bwMode="auto">
                          <a:xfrm>
                            <a:off x="1219" y="1230"/>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503" name="Rectangle 141"/>
                        <wps:cNvSpPr>
                          <a:spLocks noChangeArrowheads="1"/>
                        </wps:cNvSpPr>
                        <wps:spPr bwMode="auto">
                          <a:xfrm>
                            <a:off x="1219" y="1251"/>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6723B" id="Group 140" o:spid="_x0000_s1026" style="position:absolute;margin-left:60.95pt;margin-top:61.15pt;width:473.65pt;height:2.9pt;z-index:251784704;mso-position-horizontal-relative:page" coordorigin="1219,12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">
                <v:line id="Line 142" o:spid="_x0000_s1027" style="position:absolute;visibility:visible;mso-wrap-style:square" from="1219,1230" to="10692,1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" strokecolor="#f90" strokeweight=".72pt"/>
                <v:rect id="Rectangle 141" o:spid="_x0000_s1028" style="position:absolute;left:1219;top:12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" fillcolor="#f90" stroked="f"/>
                <w10:wrap anchorx="page"/>
              </v:group>
            </w:pict>
          </mc:Fallback>
        </mc:AlternateContent>
      </w:r>
      <w:r w:rsidR="005A5385" w:rsidRPr="00FE6418">
        <w:rPr>
          <w:rFonts w:ascii="Calibri Light" w:hAnsi="Calibri Light" w:cs="Calibri Light"/>
        </w:rPr>
        <w:t xml:space="preserve">Before unplugging a removable device from the monitor, you need to select </w:t>
      </w:r>
      <w:r w:rsidR="005A5385" w:rsidRPr="00FE6418">
        <w:rPr>
          <w:rFonts w:ascii="Calibri Light" w:hAnsi="Calibri Light" w:cs="Calibri Light"/>
          <w:b/>
        </w:rPr>
        <w:t>Menu</w:t>
      </w:r>
      <w:r w:rsidR="005A5385" w:rsidRPr="00FE6418">
        <w:rPr>
          <w:rFonts w:ascii="Calibri Light" w:hAnsi="Calibri Light" w:cs="Calibri Light"/>
        </w:rPr>
        <w:t xml:space="preserve">&gt; </w:t>
      </w:r>
      <w:r w:rsidR="005A5385" w:rsidRPr="00FE6418">
        <w:rPr>
          <w:rFonts w:ascii="Calibri Light" w:hAnsi="Calibri Light" w:cs="Calibri Light"/>
          <w:b/>
        </w:rPr>
        <w:t xml:space="preserve">Removable Device </w:t>
      </w:r>
      <w:r w:rsidR="005A5385" w:rsidRPr="00FE6418">
        <w:rPr>
          <w:rFonts w:ascii="Calibri Light" w:hAnsi="Calibri Light" w:cs="Calibri Light"/>
        </w:rPr>
        <w:t xml:space="preserve">and click </w:t>
      </w:r>
      <w:r w:rsidR="005A5385" w:rsidRPr="00FE6418">
        <w:rPr>
          <w:rFonts w:ascii="Calibri Light" w:hAnsi="Calibri Light" w:cs="Calibri Light"/>
          <w:b/>
        </w:rPr>
        <w:t xml:space="preserve">Eject </w:t>
      </w:r>
      <w:r w:rsidR="005A5385" w:rsidRPr="00FE6418">
        <w:rPr>
          <w:rFonts w:ascii="Calibri Light" w:hAnsi="Calibri Light" w:cs="Calibri Light"/>
        </w:rPr>
        <w:t>to uninstall the removable device. In this menu, you can also check the remaining capacity of the storage device.</w:t>
      </w:r>
    </w:p>
    <w:p w14:paraId="0299D320" w14:textId="77777777" w:rsidR="00D70F28" w:rsidRPr="00FE6418" w:rsidRDefault="00F913D9">
      <w:pPr>
        <w:pStyle w:val="BodyText"/>
        <w:spacing w:before="1"/>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783680" behindDoc="1" locked="0" layoutInCell="1" allowOverlap="1" wp14:anchorId="0B6626D7" wp14:editId="6FCCA277">
                <wp:simplePos x="0" y="0"/>
                <wp:positionH relativeFrom="page">
                  <wp:posOffset>774065</wp:posOffset>
                </wp:positionH>
                <wp:positionV relativeFrom="paragraph">
                  <wp:posOffset>118110</wp:posOffset>
                </wp:positionV>
                <wp:extent cx="6015355" cy="212090"/>
                <wp:effectExtent l="0" t="0" r="0" b="0"/>
                <wp:wrapTopAndBottom/>
                <wp:docPr id="50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200343B" w14:textId="77777777" w:rsidR="003909AB" w:rsidRDefault="003909AB">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626D7" id="Text Box 139" o:spid="_x0000_s1151" type="#_x0000_t202" style="position:absolute;margin-left:60.95pt;margin-top:9.3pt;width:473.65pt;height:16.7pt;z-index:-251532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" fillcolor="#e6e6e6" stroked="f">
                <v:textbox inset="0,0,0,0">
                  <w:txbxContent>
                    <w:p w14:paraId="0200343B" w14:textId="77777777" w:rsidR="003909AB" w:rsidRDefault="003909AB">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14:paraId="62452E91" w14:textId="77777777" w:rsidR="00D70F28" w:rsidRPr="00FE6418" w:rsidRDefault="005A5385">
      <w:pPr>
        <w:pStyle w:val="BodyText"/>
        <w:spacing w:before="100" w:after="124" w:line="271" w:lineRule="auto"/>
        <w:ind w:left="628" w:right="796"/>
        <w:rPr>
          <w:rFonts w:ascii="Calibri Light" w:hAnsi="Calibri Light" w:cs="Calibri Light"/>
        </w:rPr>
      </w:pPr>
      <w:r w:rsidRPr="00FE6418">
        <w:rPr>
          <w:rFonts w:ascii="Calibri Light" w:hAnsi="Calibri Light" w:cs="Calibri Light"/>
        </w:rPr>
        <w:t>Do not remove the removable device without ejecting it during data storing, or the removable device might be damaged.</w:t>
      </w:r>
    </w:p>
    <w:p w14:paraId="13185682"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5C3F3ECF" wp14:editId="1881B0A2">
                <wp:extent cx="6015355" cy="36830"/>
                <wp:effectExtent l="12700" t="635" r="10795" b="635"/>
                <wp:docPr id="49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98" name="Line 138"/>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99" name="Line 137"/>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608C9481" id="Group 13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BEnhu8igIAAGMHAAAOAAAAAAAAAAAAAAAAAC4CAABkcnMvZTJvRG9jLnhtbFBLAQItABQABgAI&#10;AAAAIQBu/Wl33AAAAAMBAAAPAAAAAAAAAAAAAAAAAOQEAABkcnMvZG93bnJldi54bWxQSwUGAAAA&#10;AAQABADzAAAA7QUAAAAA&#10;">
                <v:line id="Line 13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" strokecolor="#f90" strokeweight=".72pt"/>
                <v:line id="Line 13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" strokecolor="#f90" strokeweight="1.44pt"/>
                <w10:anchorlock/>
              </v:group>
            </w:pict>
          </mc:Fallback>
        </mc:AlternateContent>
      </w:r>
    </w:p>
    <w:p w14:paraId="27BB7DF0" w14:textId="77777777" w:rsidR="00D70F28" w:rsidRPr="00FE6418" w:rsidRDefault="00D70F28">
      <w:pPr>
        <w:spacing w:line="59" w:lineRule="exact"/>
        <w:rPr>
          <w:rFonts w:ascii="Calibri Light" w:hAnsi="Calibri Light" w:cs="Calibri Light"/>
          <w:sz w:val="5"/>
        </w:rPr>
        <w:sectPr w:rsidR="00D70F28" w:rsidRPr="00FE6418">
          <w:pgSz w:w="11910" w:h="16850"/>
          <w:pgMar w:top="1180" w:right="520" w:bottom="960" w:left="620" w:header="910" w:footer="775" w:gutter="0"/>
          <w:cols w:space="720"/>
        </w:sectPr>
      </w:pPr>
    </w:p>
    <w:p w14:paraId="5EDB2951" w14:textId="77777777" w:rsidR="00D70F28" w:rsidRPr="00FE6418" w:rsidRDefault="00D70F28">
      <w:pPr>
        <w:pStyle w:val="BodyText"/>
        <w:spacing w:before="2"/>
        <w:rPr>
          <w:rFonts w:ascii="Calibri Light" w:hAnsi="Calibri Light" w:cs="Calibri Light"/>
          <w:sz w:val="12"/>
        </w:rPr>
      </w:pPr>
    </w:p>
    <w:p w14:paraId="18CCED0F" w14:textId="77777777" w:rsidR="00D70F28" w:rsidRPr="00FE6418" w:rsidRDefault="005A5385">
      <w:pPr>
        <w:pStyle w:val="Heading1"/>
        <w:jc w:val="both"/>
        <w:rPr>
          <w:rFonts w:ascii="Calibri Light" w:hAnsi="Calibri Light" w:cs="Calibri Light"/>
        </w:rPr>
      </w:pPr>
      <w:bookmarkStart w:id="309" w:name="_TOC_250092"/>
      <w:bookmarkEnd w:id="309"/>
      <w:r w:rsidRPr="00FE6418">
        <w:rPr>
          <w:rFonts w:ascii="Calibri Light" w:hAnsi="Calibri Light" w:cs="Calibri Light"/>
        </w:rPr>
        <w:t>Chapter 27 Using Battery</w:t>
      </w:r>
    </w:p>
    <w:p w14:paraId="08AF09C1" w14:textId="77777777" w:rsidR="00D70F28" w:rsidRPr="00FE6418" w:rsidRDefault="005A5385">
      <w:pPr>
        <w:pStyle w:val="BodyText"/>
        <w:spacing w:before="172" w:line="271" w:lineRule="auto"/>
        <w:ind w:left="628" w:right="725"/>
        <w:jc w:val="both"/>
        <w:rPr>
          <w:rFonts w:ascii="Calibri Light" w:hAnsi="Calibri Light" w:cs="Calibri Light"/>
        </w:rPr>
      </w:pPr>
      <w:r w:rsidRPr="00FE6418">
        <w:rPr>
          <w:rFonts w:ascii="Calibri Light" w:hAnsi="Calibri Light" w:cs="Calibri Light"/>
        </w:rPr>
        <w:t>This monitor can run on battery power, which ensures its uninterrupted operation even when AC power supply is interrupted. The batteries recharge whenever the monitor is connected to the AC power source. During monitoring, if the AC power is interrupted, the monitor will take power from the internal batteries. If the monitor is powered by batteries, the monitor will switch off automatically before the batteries are completely depleted.</w:t>
      </w:r>
    </w:p>
    <w:p w14:paraId="3E15F885" w14:textId="77777777" w:rsidR="00D70F28" w:rsidRPr="00FE6418" w:rsidRDefault="00D70F28">
      <w:pPr>
        <w:pStyle w:val="BodyText"/>
        <w:rPr>
          <w:rFonts w:ascii="Calibri Light" w:hAnsi="Calibri Light" w:cs="Calibri Light"/>
          <w:sz w:val="26"/>
        </w:rPr>
      </w:pPr>
    </w:p>
    <w:p w14:paraId="6BEBE420" w14:textId="77777777" w:rsidR="00D70F28" w:rsidRPr="00FE6418" w:rsidRDefault="00F913D9" w:rsidP="000455DF">
      <w:pPr>
        <w:pStyle w:val="Heading2"/>
        <w:numPr>
          <w:ilvl w:val="1"/>
          <w:numId w:val="37"/>
        </w:numPr>
      </w:pPr>
      <w:r w:rsidRPr="00FE6418">
        <w:rPr>
          <w:noProof/>
        </w:rPr>
        <mc:AlternateContent>
          <mc:Choice Requires="wpg">
            <w:drawing>
              <wp:anchor distT="0" distB="0" distL="114300" distR="114300" simplePos="0" relativeHeight="251787776" behindDoc="0" locked="0" layoutInCell="1" allowOverlap="1" wp14:anchorId="5F5A8D39" wp14:editId="42620500">
                <wp:simplePos x="0" y="0"/>
                <wp:positionH relativeFrom="page">
                  <wp:posOffset>774065</wp:posOffset>
                </wp:positionH>
                <wp:positionV relativeFrom="paragraph">
                  <wp:posOffset>459105</wp:posOffset>
                </wp:positionV>
                <wp:extent cx="6015355" cy="36830"/>
                <wp:effectExtent l="0" t="0" r="0" b="0"/>
                <wp:wrapNone/>
                <wp:docPr id="494"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3"/>
                          <a:chExt cx="9473" cy="58"/>
                        </a:xfrm>
                      </wpg:grpSpPr>
                      <wps:wsp>
                        <wps:cNvPr id="495" name="Line 135"/>
                        <wps:cNvCnPr>
                          <a:cxnSpLocks noChangeShapeType="1"/>
                        </wps:cNvCnPr>
                        <wps:spPr bwMode="auto">
                          <a:xfrm>
                            <a:off x="1219" y="730"/>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96" name="Rectangle 134"/>
                        <wps:cNvSpPr>
                          <a:spLocks noChangeArrowheads="1"/>
                        </wps:cNvSpPr>
                        <wps:spPr bwMode="auto">
                          <a:xfrm>
                            <a:off x="1219" y="751"/>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B7928C" id="Group 133" o:spid="_x0000_s1026" style="position:absolute;margin-left:60.95pt;margin-top:36.15pt;width:473.65pt;height:2.9pt;z-index:251787776;mso-position-horizontal-relative:page" coordorigin="1219,7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">
                <v:line id="Line 135" o:spid="_x0000_s1027" style="position:absolute;visibility:visible;mso-wrap-style:square" from="1219,730" to="1069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" strokecolor="#f60" strokeweight=".72pt"/>
                <v:rect id="Rectangle 134" o:spid="_x0000_s1028" style="position:absolute;left:1219;top:7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" fillcolor="#f60" stroked="f"/>
                <w10:wrap anchorx="page"/>
              </v:group>
            </w:pict>
          </mc:Fallback>
        </mc:AlternateContent>
      </w:r>
      <w:bookmarkStart w:id="310" w:name="_TOC_250091"/>
      <w:r w:rsidR="005A5385" w:rsidRPr="00FE6418">
        <w:t>Battery Safety</w:t>
      </w:r>
      <w:r w:rsidR="005A5385" w:rsidRPr="00FE6418">
        <w:rPr>
          <w:spacing w:val="-6"/>
        </w:rPr>
        <w:t xml:space="preserve"> </w:t>
      </w:r>
      <w:bookmarkEnd w:id="310"/>
      <w:r w:rsidR="005A5385" w:rsidRPr="00FE6418">
        <w:t>Information</w:t>
      </w:r>
    </w:p>
    <w:p w14:paraId="539B8959" w14:textId="77777777" w:rsidR="00D70F28" w:rsidRPr="00FE6418" w:rsidRDefault="00F913D9">
      <w:pPr>
        <w:pStyle w:val="BodyText"/>
        <w:spacing w:before="10"/>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785728" behindDoc="1" locked="0" layoutInCell="1" allowOverlap="1" wp14:anchorId="0CB12150" wp14:editId="4566BC26">
                <wp:simplePos x="0" y="0"/>
                <wp:positionH relativeFrom="page">
                  <wp:posOffset>774065</wp:posOffset>
                </wp:positionH>
                <wp:positionV relativeFrom="paragraph">
                  <wp:posOffset>146050</wp:posOffset>
                </wp:positionV>
                <wp:extent cx="6015355" cy="212090"/>
                <wp:effectExtent l="0" t="0" r="0" b="0"/>
                <wp:wrapTopAndBottom/>
                <wp:docPr id="49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784C3E9" w14:textId="77777777" w:rsidR="003909AB" w:rsidRDefault="003909AB">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12150" id="Text Box 132" o:spid="_x0000_s1152" type="#_x0000_t202" style="position:absolute;margin-left:60.95pt;margin-top:11.5pt;width:473.65pt;height:16.7pt;z-index:-251530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" fillcolor="#e6e6e6" stroked="f">
                <v:textbox inset="0,0,0,0">
                  <w:txbxContent>
                    <w:p w14:paraId="2784C3E9" w14:textId="77777777" w:rsidR="003909AB" w:rsidRDefault="003909AB">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10F10090" w14:textId="77777777" w:rsidR="00D70F28" w:rsidRPr="00FE6418" w:rsidRDefault="005A5385">
      <w:pPr>
        <w:pStyle w:val="ListParagraph"/>
        <w:numPr>
          <w:ilvl w:val="0"/>
          <w:numId w:val="36"/>
        </w:numPr>
        <w:tabs>
          <w:tab w:val="left" w:pos="989"/>
        </w:tabs>
        <w:spacing w:before="101" w:line="271" w:lineRule="auto"/>
        <w:ind w:right="725"/>
        <w:jc w:val="both"/>
        <w:rPr>
          <w:rFonts w:ascii="Calibri Light" w:hAnsi="Calibri Light" w:cs="Calibri Light"/>
          <w:sz w:val="24"/>
        </w:rPr>
      </w:pPr>
      <w:r w:rsidRPr="00FE6418">
        <w:rPr>
          <w:rFonts w:ascii="Calibri Light" w:hAnsi="Calibri Light" w:cs="Calibri Light"/>
          <w:sz w:val="24"/>
        </w:rPr>
        <w:t>Before using the rechargeable lithium-ion batteries (hereinafter called batteries), be sure to read the user manual and safety precautions</w:t>
      </w:r>
      <w:r w:rsidRPr="00FE6418">
        <w:rPr>
          <w:rFonts w:ascii="Calibri Light" w:hAnsi="Calibri Light" w:cs="Calibri Light"/>
          <w:spacing w:val="-15"/>
          <w:sz w:val="24"/>
        </w:rPr>
        <w:t xml:space="preserve"> </w:t>
      </w:r>
      <w:r w:rsidRPr="00FE6418">
        <w:rPr>
          <w:rFonts w:ascii="Calibri Light" w:hAnsi="Calibri Light" w:cs="Calibri Light"/>
          <w:sz w:val="24"/>
        </w:rPr>
        <w:t>thoroughly.</w:t>
      </w:r>
    </w:p>
    <w:p w14:paraId="08AF5701" w14:textId="77777777" w:rsidR="00D70F28" w:rsidRPr="00FE6418" w:rsidRDefault="005A5385">
      <w:pPr>
        <w:pStyle w:val="ListParagraph"/>
        <w:numPr>
          <w:ilvl w:val="0"/>
          <w:numId w:val="36"/>
        </w:numPr>
        <w:tabs>
          <w:tab w:val="left" w:pos="989"/>
        </w:tabs>
        <w:spacing w:before="120" w:line="271" w:lineRule="auto"/>
        <w:ind w:right="726"/>
        <w:jc w:val="both"/>
        <w:rPr>
          <w:rFonts w:ascii="Calibri Light" w:hAnsi="Calibri Light" w:cs="Calibri Light"/>
          <w:sz w:val="24"/>
        </w:rPr>
      </w:pPr>
      <w:r w:rsidRPr="00FE6418">
        <w:rPr>
          <w:rFonts w:ascii="Calibri Light" w:hAnsi="Calibri Light" w:cs="Calibri Light"/>
          <w:sz w:val="24"/>
        </w:rPr>
        <w:t>The service life of the batteries depends on the service frequency and time. The service</w:t>
      </w:r>
      <w:r w:rsidRPr="00FE6418">
        <w:rPr>
          <w:rFonts w:ascii="Calibri Light" w:hAnsi="Calibri Light" w:cs="Calibri Light"/>
          <w:spacing w:val="-7"/>
          <w:sz w:val="24"/>
        </w:rPr>
        <w:t xml:space="preserve"> </w:t>
      </w:r>
      <w:r w:rsidRPr="00FE6418">
        <w:rPr>
          <w:rFonts w:ascii="Calibri Light" w:hAnsi="Calibri Light" w:cs="Calibri Light"/>
          <w:sz w:val="24"/>
        </w:rPr>
        <w:t>life</w:t>
      </w:r>
      <w:r w:rsidRPr="00FE6418">
        <w:rPr>
          <w:rFonts w:ascii="Calibri Light" w:hAnsi="Calibri Light" w:cs="Calibri Light"/>
          <w:spacing w:val="-8"/>
          <w:sz w:val="24"/>
        </w:rPr>
        <w:t xml:space="preserve"> </w:t>
      </w:r>
      <w:r w:rsidRPr="00FE6418">
        <w:rPr>
          <w:rFonts w:ascii="Calibri Light" w:hAnsi="Calibri Light" w:cs="Calibri Light"/>
          <w:sz w:val="24"/>
        </w:rPr>
        <w:t>of</w:t>
      </w:r>
      <w:r w:rsidRPr="00FE6418">
        <w:rPr>
          <w:rFonts w:ascii="Calibri Light" w:hAnsi="Calibri Light" w:cs="Calibri Light"/>
          <w:spacing w:val="-7"/>
          <w:sz w:val="24"/>
        </w:rPr>
        <w:t xml:space="preserve"> </w:t>
      </w:r>
      <w:r w:rsidRPr="00FE6418">
        <w:rPr>
          <w:rFonts w:ascii="Calibri Light" w:hAnsi="Calibri Light" w:cs="Calibri Light"/>
          <w:sz w:val="24"/>
        </w:rPr>
        <w:t>the</w:t>
      </w:r>
      <w:r w:rsidRPr="00FE6418">
        <w:rPr>
          <w:rFonts w:ascii="Calibri Light" w:hAnsi="Calibri Light" w:cs="Calibri Light"/>
          <w:spacing w:val="-8"/>
          <w:sz w:val="24"/>
        </w:rPr>
        <w:t xml:space="preserve"> </w:t>
      </w:r>
      <w:r w:rsidRPr="00FE6418">
        <w:rPr>
          <w:rFonts w:ascii="Calibri Light" w:hAnsi="Calibri Light" w:cs="Calibri Light"/>
          <w:sz w:val="24"/>
        </w:rPr>
        <w:t>batteries</w:t>
      </w:r>
      <w:r w:rsidRPr="00FE6418">
        <w:rPr>
          <w:rFonts w:ascii="Calibri Light" w:hAnsi="Calibri Light" w:cs="Calibri Light"/>
          <w:spacing w:val="-8"/>
          <w:sz w:val="24"/>
        </w:rPr>
        <w:t xml:space="preserve"> </w:t>
      </w:r>
      <w:r w:rsidRPr="00FE6418">
        <w:rPr>
          <w:rFonts w:ascii="Calibri Light" w:hAnsi="Calibri Light" w:cs="Calibri Light"/>
          <w:sz w:val="24"/>
        </w:rPr>
        <w:t>is</w:t>
      </w:r>
      <w:r w:rsidRPr="00FE6418">
        <w:rPr>
          <w:rFonts w:ascii="Calibri Light" w:hAnsi="Calibri Light" w:cs="Calibri Light"/>
          <w:spacing w:val="-7"/>
          <w:sz w:val="24"/>
        </w:rPr>
        <w:t xml:space="preserve"> </w:t>
      </w:r>
      <w:r w:rsidRPr="00FE6418">
        <w:rPr>
          <w:rFonts w:ascii="Calibri Light" w:hAnsi="Calibri Light" w:cs="Calibri Light"/>
          <w:sz w:val="24"/>
        </w:rPr>
        <w:t>about</w:t>
      </w:r>
      <w:r w:rsidRPr="00FE6418">
        <w:rPr>
          <w:rFonts w:ascii="Calibri Light" w:hAnsi="Calibri Light" w:cs="Calibri Light"/>
          <w:spacing w:val="-6"/>
          <w:sz w:val="24"/>
        </w:rPr>
        <w:t xml:space="preserve"> </w:t>
      </w:r>
      <w:r w:rsidRPr="00FE6418">
        <w:rPr>
          <w:rFonts w:ascii="Calibri Light" w:hAnsi="Calibri Light" w:cs="Calibri Light"/>
          <w:sz w:val="24"/>
        </w:rPr>
        <w:t>three</w:t>
      </w:r>
      <w:r w:rsidRPr="00FE6418">
        <w:rPr>
          <w:rFonts w:ascii="Calibri Light" w:hAnsi="Calibri Light" w:cs="Calibri Light"/>
          <w:spacing w:val="-9"/>
          <w:sz w:val="24"/>
        </w:rPr>
        <w:t xml:space="preserve"> </w:t>
      </w:r>
      <w:r w:rsidRPr="00FE6418">
        <w:rPr>
          <w:rFonts w:ascii="Calibri Light" w:hAnsi="Calibri Light" w:cs="Calibri Light"/>
          <w:sz w:val="24"/>
        </w:rPr>
        <w:t>years</w:t>
      </w:r>
      <w:r w:rsidRPr="00FE6418">
        <w:rPr>
          <w:rFonts w:ascii="Calibri Light" w:hAnsi="Calibri Light" w:cs="Calibri Light"/>
          <w:spacing w:val="-7"/>
          <w:sz w:val="24"/>
        </w:rPr>
        <w:t xml:space="preserve"> </w:t>
      </w:r>
      <w:r w:rsidRPr="00FE6418">
        <w:rPr>
          <w:rFonts w:ascii="Calibri Light" w:hAnsi="Calibri Light" w:cs="Calibri Light"/>
          <w:sz w:val="24"/>
        </w:rPr>
        <w:t>if</w:t>
      </w:r>
      <w:r w:rsidRPr="00FE6418">
        <w:rPr>
          <w:rFonts w:ascii="Calibri Light" w:hAnsi="Calibri Light" w:cs="Calibri Light"/>
          <w:spacing w:val="-5"/>
          <w:sz w:val="24"/>
        </w:rPr>
        <w:t xml:space="preserve"> </w:t>
      </w:r>
      <w:r w:rsidRPr="00FE6418">
        <w:rPr>
          <w:rFonts w:ascii="Calibri Light" w:hAnsi="Calibri Light" w:cs="Calibri Light"/>
          <w:sz w:val="24"/>
        </w:rPr>
        <w:t>the</w:t>
      </w:r>
      <w:r w:rsidRPr="00FE6418">
        <w:rPr>
          <w:rFonts w:ascii="Calibri Light" w:hAnsi="Calibri Light" w:cs="Calibri Light"/>
          <w:spacing w:val="-8"/>
          <w:sz w:val="24"/>
        </w:rPr>
        <w:t xml:space="preserve"> </w:t>
      </w:r>
      <w:r w:rsidRPr="00FE6418">
        <w:rPr>
          <w:rFonts w:ascii="Calibri Light" w:hAnsi="Calibri Light" w:cs="Calibri Light"/>
          <w:sz w:val="24"/>
        </w:rPr>
        <w:t>batteries</w:t>
      </w:r>
      <w:r w:rsidRPr="00FE6418">
        <w:rPr>
          <w:rFonts w:ascii="Calibri Light" w:hAnsi="Calibri Light" w:cs="Calibri Light"/>
          <w:spacing w:val="-9"/>
          <w:sz w:val="24"/>
        </w:rPr>
        <w:t xml:space="preserve"> </w:t>
      </w:r>
      <w:r w:rsidRPr="00FE6418">
        <w:rPr>
          <w:rFonts w:ascii="Calibri Light" w:hAnsi="Calibri Light" w:cs="Calibri Light"/>
          <w:sz w:val="24"/>
        </w:rPr>
        <w:t>are</w:t>
      </w:r>
      <w:r w:rsidRPr="00FE6418">
        <w:rPr>
          <w:rFonts w:ascii="Calibri Light" w:hAnsi="Calibri Light" w:cs="Calibri Light"/>
          <w:spacing w:val="-10"/>
          <w:sz w:val="24"/>
        </w:rPr>
        <w:t xml:space="preserve"> </w:t>
      </w:r>
      <w:r w:rsidRPr="00FE6418">
        <w:rPr>
          <w:rFonts w:ascii="Calibri Light" w:hAnsi="Calibri Light" w:cs="Calibri Light"/>
          <w:sz w:val="24"/>
        </w:rPr>
        <w:t>well</w:t>
      </w:r>
      <w:r w:rsidRPr="00FE6418">
        <w:rPr>
          <w:rFonts w:ascii="Calibri Light" w:hAnsi="Calibri Light" w:cs="Calibri Light"/>
          <w:spacing w:val="-8"/>
          <w:sz w:val="24"/>
        </w:rPr>
        <w:t xml:space="preserve"> </w:t>
      </w:r>
      <w:r w:rsidRPr="00FE6418">
        <w:rPr>
          <w:rFonts w:ascii="Calibri Light" w:hAnsi="Calibri Light" w:cs="Calibri Light"/>
          <w:sz w:val="24"/>
        </w:rPr>
        <w:t>maintained</w:t>
      </w:r>
      <w:r w:rsidRPr="00FE6418">
        <w:rPr>
          <w:rFonts w:ascii="Calibri Light" w:hAnsi="Calibri Light" w:cs="Calibri Light"/>
          <w:spacing w:val="-9"/>
          <w:sz w:val="24"/>
        </w:rPr>
        <w:t xml:space="preserve"> </w:t>
      </w:r>
      <w:r w:rsidRPr="00FE6418">
        <w:rPr>
          <w:rFonts w:ascii="Calibri Light" w:hAnsi="Calibri Light" w:cs="Calibri Light"/>
          <w:sz w:val="24"/>
        </w:rPr>
        <w:t>and stored. The service life of the batteries may shorten if they are used</w:t>
      </w:r>
      <w:r w:rsidRPr="00FE6418">
        <w:rPr>
          <w:rFonts w:ascii="Calibri Light" w:hAnsi="Calibri Light" w:cs="Calibri Light"/>
          <w:spacing w:val="-29"/>
          <w:sz w:val="24"/>
        </w:rPr>
        <w:t xml:space="preserve"> </w:t>
      </w:r>
      <w:r w:rsidRPr="00FE6418">
        <w:rPr>
          <w:rFonts w:ascii="Calibri Light" w:hAnsi="Calibri Light" w:cs="Calibri Light"/>
          <w:sz w:val="24"/>
        </w:rPr>
        <w:t>inappropriately.</w:t>
      </w:r>
    </w:p>
    <w:p w14:paraId="49A967CD" w14:textId="77777777" w:rsidR="00D70F28" w:rsidRPr="00FE6418" w:rsidRDefault="005A5385">
      <w:pPr>
        <w:pStyle w:val="ListParagraph"/>
        <w:numPr>
          <w:ilvl w:val="0"/>
          <w:numId w:val="36"/>
        </w:numPr>
        <w:tabs>
          <w:tab w:val="left" w:pos="989"/>
        </w:tabs>
        <w:spacing w:before="118" w:line="271" w:lineRule="auto"/>
        <w:ind w:right="722"/>
        <w:jc w:val="both"/>
        <w:rPr>
          <w:rFonts w:ascii="Calibri Light" w:hAnsi="Calibri Light" w:cs="Calibri Light"/>
          <w:sz w:val="24"/>
        </w:rPr>
      </w:pPr>
      <w:r w:rsidRPr="00FE6418">
        <w:rPr>
          <w:rFonts w:ascii="Calibri Light" w:hAnsi="Calibri Light" w:cs="Calibri Light"/>
          <w:sz w:val="24"/>
        </w:rPr>
        <w:t>Periodic checks on the battery performance are required. Change the batteries if necessary.</w:t>
      </w:r>
    </w:p>
    <w:p w14:paraId="03000449" w14:textId="77777777" w:rsidR="00D70F28" w:rsidRPr="00FE6418" w:rsidRDefault="005A5385">
      <w:pPr>
        <w:pStyle w:val="ListParagraph"/>
        <w:numPr>
          <w:ilvl w:val="0"/>
          <w:numId w:val="36"/>
        </w:numPr>
        <w:tabs>
          <w:tab w:val="left" w:pos="989"/>
        </w:tabs>
        <w:spacing w:before="121" w:line="271" w:lineRule="auto"/>
        <w:ind w:right="725"/>
        <w:jc w:val="both"/>
        <w:rPr>
          <w:rFonts w:ascii="Calibri Light" w:hAnsi="Calibri Light" w:cs="Calibri Light"/>
          <w:sz w:val="24"/>
        </w:rPr>
      </w:pPr>
      <w:r w:rsidRPr="00FE6418">
        <w:rPr>
          <w:rFonts w:ascii="Calibri Light" w:hAnsi="Calibri Light" w:cs="Calibri Light"/>
          <w:sz w:val="24"/>
        </w:rPr>
        <w:t>Do not connect the positive (+) and negative (-) terminals with metal objects, and do not put the batteries together with metal objects, which can result in short</w:t>
      </w:r>
      <w:r w:rsidRPr="00FE6418">
        <w:rPr>
          <w:rFonts w:ascii="Calibri Light" w:hAnsi="Calibri Light" w:cs="Calibri Light"/>
          <w:spacing w:val="-19"/>
          <w:sz w:val="24"/>
        </w:rPr>
        <w:t xml:space="preserve"> </w:t>
      </w:r>
      <w:r w:rsidRPr="00FE6418">
        <w:rPr>
          <w:rFonts w:ascii="Calibri Light" w:hAnsi="Calibri Light" w:cs="Calibri Light"/>
          <w:sz w:val="24"/>
        </w:rPr>
        <w:t>circuits.</w:t>
      </w:r>
    </w:p>
    <w:p w14:paraId="32B10BB5" w14:textId="77777777" w:rsidR="00D70F28" w:rsidRPr="00FE6418" w:rsidRDefault="005A5385">
      <w:pPr>
        <w:pStyle w:val="ListParagraph"/>
        <w:numPr>
          <w:ilvl w:val="0"/>
          <w:numId w:val="36"/>
        </w:numPr>
        <w:tabs>
          <w:tab w:val="left" w:pos="989"/>
        </w:tabs>
        <w:spacing w:before="120"/>
        <w:jc w:val="both"/>
        <w:rPr>
          <w:rFonts w:ascii="Calibri Light" w:hAnsi="Calibri Light" w:cs="Calibri Light"/>
          <w:sz w:val="24"/>
        </w:rPr>
      </w:pPr>
      <w:r w:rsidRPr="00FE6418">
        <w:rPr>
          <w:rFonts w:ascii="Calibri Light" w:hAnsi="Calibri Light" w:cs="Calibri Light"/>
          <w:sz w:val="24"/>
        </w:rPr>
        <w:t>Do not unplug the batteries when</w:t>
      </w:r>
      <w:r w:rsidRPr="00FE6418">
        <w:rPr>
          <w:rFonts w:ascii="Calibri Light" w:hAnsi="Calibri Light" w:cs="Calibri Light"/>
          <w:spacing w:val="-6"/>
          <w:sz w:val="24"/>
        </w:rPr>
        <w:t xml:space="preserve"> </w:t>
      </w:r>
      <w:r w:rsidRPr="00FE6418">
        <w:rPr>
          <w:rFonts w:ascii="Calibri Light" w:hAnsi="Calibri Light" w:cs="Calibri Light"/>
          <w:sz w:val="24"/>
        </w:rPr>
        <w:t>monitoring.</w:t>
      </w:r>
    </w:p>
    <w:p w14:paraId="4D1AF885" w14:textId="77777777" w:rsidR="00D70F28" w:rsidRPr="00FE6418" w:rsidRDefault="005A5385">
      <w:pPr>
        <w:pStyle w:val="ListParagraph"/>
        <w:numPr>
          <w:ilvl w:val="0"/>
          <w:numId w:val="36"/>
        </w:numPr>
        <w:tabs>
          <w:tab w:val="left" w:pos="988"/>
          <w:tab w:val="left" w:pos="989"/>
        </w:tabs>
        <w:rPr>
          <w:rFonts w:ascii="Calibri Light" w:hAnsi="Calibri Light" w:cs="Calibri Light"/>
          <w:sz w:val="24"/>
        </w:rPr>
      </w:pPr>
      <w:r w:rsidRPr="00FE6418">
        <w:rPr>
          <w:rFonts w:ascii="Calibri Light" w:hAnsi="Calibri Light" w:cs="Calibri Light"/>
          <w:sz w:val="24"/>
        </w:rPr>
        <w:t>Do not heat or throw the batteries into a</w:t>
      </w:r>
      <w:r w:rsidRPr="00FE6418">
        <w:rPr>
          <w:rFonts w:ascii="Calibri Light" w:hAnsi="Calibri Light" w:cs="Calibri Light"/>
          <w:spacing w:val="-11"/>
          <w:sz w:val="24"/>
        </w:rPr>
        <w:t xml:space="preserve"> </w:t>
      </w:r>
      <w:r w:rsidRPr="00FE6418">
        <w:rPr>
          <w:rFonts w:ascii="Calibri Light" w:hAnsi="Calibri Light" w:cs="Calibri Light"/>
          <w:sz w:val="24"/>
        </w:rPr>
        <w:t>fire.</w:t>
      </w:r>
    </w:p>
    <w:p w14:paraId="1EBCE806" w14:textId="479A8FCB" w:rsidR="00D70F28" w:rsidRPr="00FE6418" w:rsidRDefault="005A5385">
      <w:pPr>
        <w:pStyle w:val="ListParagraph"/>
        <w:numPr>
          <w:ilvl w:val="0"/>
          <w:numId w:val="36"/>
        </w:numPr>
        <w:tabs>
          <w:tab w:val="left" w:pos="988"/>
          <w:tab w:val="left" w:pos="989"/>
        </w:tabs>
        <w:spacing w:before="154" w:line="273" w:lineRule="auto"/>
        <w:ind w:right="727"/>
        <w:rPr>
          <w:rFonts w:ascii="Calibri Light" w:hAnsi="Calibri Light" w:cs="Calibri Light"/>
          <w:sz w:val="24"/>
        </w:rPr>
      </w:pPr>
      <w:r w:rsidRPr="00FE6418">
        <w:rPr>
          <w:rFonts w:ascii="Calibri Light" w:hAnsi="Calibri Light" w:cs="Calibri Light"/>
          <w:sz w:val="24"/>
        </w:rPr>
        <w:t>Do</w:t>
      </w:r>
      <w:r w:rsidRPr="00FE6418">
        <w:rPr>
          <w:rFonts w:ascii="Calibri Light" w:hAnsi="Calibri Light" w:cs="Calibri Light"/>
          <w:spacing w:val="-6"/>
          <w:sz w:val="24"/>
        </w:rPr>
        <w:t xml:space="preserve"> </w:t>
      </w:r>
      <w:r w:rsidRPr="00FE6418">
        <w:rPr>
          <w:rFonts w:ascii="Calibri Light" w:hAnsi="Calibri Light" w:cs="Calibri Light"/>
          <w:sz w:val="24"/>
        </w:rPr>
        <w:t>not</w:t>
      </w:r>
      <w:r w:rsidRPr="00FE6418">
        <w:rPr>
          <w:rFonts w:ascii="Calibri Light" w:hAnsi="Calibri Light" w:cs="Calibri Light"/>
          <w:spacing w:val="-8"/>
          <w:sz w:val="24"/>
        </w:rPr>
        <w:t xml:space="preserve"> </w:t>
      </w:r>
      <w:r w:rsidRPr="00FE6418">
        <w:rPr>
          <w:rFonts w:ascii="Calibri Light" w:hAnsi="Calibri Light" w:cs="Calibri Light"/>
          <w:sz w:val="24"/>
        </w:rPr>
        <w:t>use,</w:t>
      </w:r>
      <w:r w:rsidRPr="00FE6418">
        <w:rPr>
          <w:rFonts w:ascii="Calibri Light" w:hAnsi="Calibri Light" w:cs="Calibri Light"/>
          <w:spacing w:val="-8"/>
          <w:sz w:val="24"/>
        </w:rPr>
        <w:t xml:space="preserve"> </w:t>
      </w:r>
      <w:r w:rsidRPr="00FE6418">
        <w:rPr>
          <w:rFonts w:ascii="Calibri Light" w:hAnsi="Calibri Light" w:cs="Calibri Light"/>
          <w:sz w:val="24"/>
        </w:rPr>
        <w:t>leave</w:t>
      </w:r>
      <w:r w:rsidRPr="00FE6418">
        <w:rPr>
          <w:rFonts w:ascii="Calibri Light" w:hAnsi="Calibri Light" w:cs="Calibri Light"/>
          <w:spacing w:val="-7"/>
          <w:sz w:val="24"/>
        </w:rPr>
        <w:t xml:space="preserve"> </w:t>
      </w:r>
      <w:r w:rsidRPr="00FE6418">
        <w:rPr>
          <w:rFonts w:ascii="Calibri Light" w:hAnsi="Calibri Light" w:cs="Calibri Light"/>
          <w:sz w:val="24"/>
        </w:rPr>
        <w:t>the</w:t>
      </w:r>
      <w:r w:rsidRPr="00FE6418">
        <w:rPr>
          <w:rFonts w:ascii="Calibri Light" w:hAnsi="Calibri Light" w:cs="Calibri Light"/>
          <w:spacing w:val="-7"/>
          <w:sz w:val="24"/>
        </w:rPr>
        <w:t xml:space="preserve"> </w:t>
      </w:r>
      <w:r w:rsidRPr="00FE6418">
        <w:rPr>
          <w:rFonts w:ascii="Calibri Light" w:hAnsi="Calibri Light" w:cs="Calibri Light"/>
          <w:sz w:val="24"/>
        </w:rPr>
        <w:t>batteries</w:t>
      </w:r>
      <w:r w:rsidRPr="00FE6418">
        <w:rPr>
          <w:rFonts w:ascii="Calibri Light" w:hAnsi="Calibri Light" w:cs="Calibri Light"/>
          <w:spacing w:val="-9"/>
          <w:sz w:val="24"/>
        </w:rPr>
        <w:t xml:space="preserve"> </w:t>
      </w:r>
      <w:r w:rsidR="003A6C3C">
        <w:rPr>
          <w:rFonts w:ascii="Calibri Light" w:hAnsi="Calibri Light" w:cs="Calibri Light"/>
          <w:sz w:val="24"/>
        </w:rPr>
        <w:t>away</w:t>
      </w:r>
      <w:r w:rsidRPr="00FE6418">
        <w:rPr>
          <w:rFonts w:ascii="Calibri Light" w:hAnsi="Calibri Light" w:cs="Calibri Light"/>
          <w:spacing w:val="-7"/>
          <w:sz w:val="24"/>
        </w:rPr>
        <w:t xml:space="preserve"> </w:t>
      </w:r>
      <w:r w:rsidR="003A6C3C">
        <w:rPr>
          <w:rFonts w:ascii="Calibri Light" w:hAnsi="Calibri Light" w:cs="Calibri Light"/>
          <w:sz w:val="24"/>
        </w:rPr>
        <w:t>from</w:t>
      </w:r>
      <w:r w:rsidRPr="00FE6418">
        <w:rPr>
          <w:rFonts w:ascii="Calibri Light" w:hAnsi="Calibri Light" w:cs="Calibri Light"/>
          <w:spacing w:val="-9"/>
          <w:sz w:val="24"/>
        </w:rPr>
        <w:t xml:space="preserve"> </w:t>
      </w:r>
      <w:r w:rsidRPr="00FE6418">
        <w:rPr>
          <w:rFonts w:ascii="Calibri Light" w:hAnsi="Calibri Light" w:cs="Calibri Light"/>
          <w:sz w:val="24"/>
        </w:rPr>
        <w:t>fire</w:t>
      </w:r>
      <w:r w:rsidRPr="00FE6418">
        <w:rPr>
          <w:rFonts w:ascii="Calibri Light" w:hAnsi="Calibri Light" w:cs="Calibri Light"/>
          <w:spacing w:val="-7"/>
          <w:sz w:val="24"/>
        </w:rPr>
        <w:t xml:space="preserve"> </w:t>
      </w:r>
      <w:r w:rsidRPr="00FE6418">
        <w:rPr>
          <w:rFonts w:ascii="Calibri Light" w:hAnsi="Calibri Light" w:cs="Calibri Light"/>
          <w:sz w:val="24"/>
        </w:rPr>
        <w:t>or</w:t>
      </w:r>
      <w:r w:rsidRPr="00FE6418">
        <w:rPr>
          <w:rFonts w:ascii="Calibri Light" w:hAnsi="Calibri Light" w:cs="Calibri Light"/>
          <w:spacing w:val="-9"/>
          <w:sz w:val="24"/>
        </w:rPr>
        <w:t xml:space="preserve"> </w:t>
      </w:r>
      <w:r w:rsidRPr="00FE6418">
        <w:rPr>
          <w:rFonts w:ascii="Calibri Light" w:hAnsi="Calibri Light" w:cs="Calibri Light"/>
          <w:sz w:val="24"/>
        </w:rPr>
        <w:t>other</w:t>
      </w:r>
      <w:r w:rsidRPr="00FE6418">
        <w:rPr>
          <w:rFonts w:ascii="Calibri Light" w:hAnsi="Calibri Light" w:cs="Calibri Light"/>
          <w:spacing w:val="-9"/>
          <w:sz w:val="24"/>
        </w:rPr>
        <w:t xml:space="preserve"> </w:t>
      </w:r>
      <w:r w:rsidRPr="00FE6418">
        <w:rPr>
          <w:rFonts w:ascii="Calibri Light" w:hAnsi="Calibri Light" w:cs="Calibri Light"/>
          <w:sz w:val="24"/>
        </w:rPr>
        <w:t>places</w:t>
      </w:r>
      <w:r w:rsidRPr="00FE6418">
        <w:rPr>
          <w:rFonts w:ascii="Calibri Light" w:hAnsi="Calibri Light" w:cs="Calibri Light"/>
          <w:spacing w:val="-7"/>
          <w:sz w:val="24"/>
        </w:rPr>
        <w:t xml:space="preserve"> </w:t>
      </w:r>
      <w:r w:rsidRPr="00FE6418">
        <w:rPr>
          <w:rFonts w:ascii="Calibri Light" w:hAnsi="Calibri Light" w:cs="Calibri Light"/>
          <w:sz w:val="24"/>
        </w:rPr>
        <w:t>where</w:t>
      </w:r>
      <w:r w:rsidRPr="00FE6418">
        <w:rPr>
          <w:rFonts w:ascii="Calibri Light" w:hAnsi="Calibri Light" w:cs="Calibri Light"/>
          <w:spacing w:val="-8"/>
          <w:sz w:val="24"/>
        </w:rPr>
        <w:t xml:space="preserve"> </w:t>
      </w:r>
      <w:r w:rsidRPr="00FE6418">
        <w:rPr>
          <w:rFonts w:ascii="Calibri Light" w:hAnsi="Calibri Light" w:cs="Calibri Light"/>
          <w:sz w:val="24"/>
        </w:rPr>
        <w:t>temperature</w:t>
      </w:r>
      <w:r w:rsidRPr="00FE6418">
        <w:rPr>
          <w:rFonts w:ascii="Calibri Light" w:hAnsi="Calibri Light" w:cs="Calibri Light"/>
          <w:spacing w:val="-8"/>
          <w:sz w:val="24"/>
        </w:rPr>
        <w:t xml:space="preserve"> </w:t>
      </w:r>
      <w:r w:rsidRPr="00FE6418">
        <w:rPr>
          <w:rFonts w:ascii="Calibri Light" w:hAnsi="Calibri Light" w:cs="Calibri Light"/>
          <w:sz w:val="24"/>
        </w:rPr>
        <w:t>may</w:t>
      </w:r>
      <w:r w:rsidRPr="00FE6418">
        <w:rPr>
          <w:rFonts w:ascii="Calibri Light" w:hAnsi="Calibri Light" w:cs="Calibri Light"/>
          <w:spacing w:val="-8"/>
          <w:sz w:val="24"/>
        </w:rPr>
        <w:t xml:space="preserve"> </w:t>
      </w:r>
      <w:r w:rsidRPr="00FE6418">
        <w:rPr>
          <w:rFonts w:ascii="Calibri Light" w:hAnsi="Calibri Light" w:cs="Calibri Light"/>
          <w:sz w:val="24"/>
        </w:rPr>
        <w:t>be above</w:t>
      </w:r>
      <w:r w:rsidRPr="00FE6418">
        <w:rPr>
          <w:rFonts w:ascii="Calibri Light" w:hAnsi="Calibri Light" w:cs="Calibri Light"/>
          <w:spacing w:val="-1"/>
          <w:sz w:val="24"/>
        </w:rPr>
        <w:t xml:space="preserve"> </w:t>
      </w:r>
      <w:r w:rsidR="000B3762">
        <w:rPr>
          <w:rFonts w:ascii="Calibri Light" w:hAnsi="Calibri Light" w:cs="Calibri Light"/>
          <w:sz w:val="24"/>
        </w:rPr>
        <w:t>60</w:t>
      </w:r>
      <w:r w:rsidR="000B3762">
        <w:rPr>
          <w:rFonts w:eastAsiaTheme="minorHAnsi"/>
          <w:sz w:val="24"/>
          <w:szCs w:val="24"/>
        </w:rPr>
        <w:t>°</w:t>
      </w:r>
      <w:r w:rsidRPr="00FE6418">
        <w:rPr>
          <w:rFonts w:ascii="Calibri Light" w:hAnsi="Calibri Light" w:cs="Calibri Light"/>
          <w:sz w:val="24"/>
        </w:rPr>
        <w:t>C.</w:t>
      </w:r>
    </w:p>
    <w:p w14:paraId="501E02A0" w14:textId="77777777" w:rsidR="00D70F28" w:rsidRPr="00FE6418" w:rsidRDefault="005A5385">
      <w:pPr>
        <w:pStyle w:val="ListParagraph"/>
        <w:numPr>
          <w:ilvl w:val="0"/>
          <w:numId w:val="36"/>
        </w:numPr>
        <w:tabs>
          <w:tab w:val="left" w:pos="988"/>
          <w:tab w:val="left" w:pos="989"/>
        </w:tabs>
        <w:spacing w:before="116"/>
        <w:rPr>
          <w:rFonts w:ascii="Calibri Light" w:hAnsi="Calibri Light" w:cs="Calibri Light"/>
          <w:sz w:val="24"/>
        </w:rPr>
      </w:pPr>
      <w:r w:rsidRPr="00FE6418">
        <w:rPr>
          <w:rFonts w:ascii="Calibri Light" w:hAnsi="Calibri Light" w:cs="Calibri Light"/>
          <w:sz w:val="24"/>
        </w:rPr>
        <w:t>Do not immerse, throw, or wet the batteries in</w:t>
      </w:r>
      <w:r w:rsidRPr="00FE6418">
        <w:rPr>
          <w:rFonts w:ascii="Calibri Light" w:hAnsi="Calibri Light" w:cs="Calibri Light"/>
          <w:spacing w:val="-10"/>
          <w:sz w:val="24"/>
        </w:rPr>
        <w:t xml:space="preserve"> </w:t>
      </w:r>
      <w:r w:rsidRPr="00FE6418">
        <w:rPr>
          <w:rFonts w:ascii="Calibri Light" w:hAnsi="Calibri Light" w:cs="Calibri Light"/>
          <w:sz w:val="24"/>
        </w:rPr>
        <w:t>water/seawater.</w:t>
      </w:r>
    </w:p>
    <w:p w14:paraId="2A5782CD" w14:textId="77777777" w:rsidR="00D70F28" w:rsidRPr="00FE6418" w:rsidRDefault="005A5385">
      <w:pPr>
        <w:pStyle w:val="ListParagraph"/>
        <w:numPr>
          <w:ilvl w:val="0"/>
          <w:numId w:val="36"/>
        </w:numPr>
        <w:tabs>
          <w:tab w:val="left" w:pos="989"/>
        </w:tabs>
        <w:spacing w:before="153" w:line="271" w:lineRule="auto"/>
        <w:ind w:right="731"/>
        <w:jc w:val="both"/>
        <w:rPr>
          <w:rFonts w:ascii="Calibri Light" w:hAnsi="Calibri Light" w:cs="Calibri Light"/>
          <w:sz w:val="24"/>
        </w:rPr>
      </w:pPr>
      <w:r w:rsidRPr="00FE6418">
        <w:rPr>
          <w:rFonts w:ascii="Calibri Light" w:hAnsi="Calibri Light" w:cs="Calibri Light"/>
          <w:sz w:val="24"/>
        </w:rPr>
        <w:t>Do not destroy the batteries: do not pierce the batteries with a sharp object such as a needle; do not hit with a hammer, step on or throw or drop to cause strong shock; do not disassemble or modify the</w:t>
      </w:r>
      <w:r w:rsidRPr="00FE6418">
        <w:rPr>
          <w:rFonts w:ascii="Calibri Light" w:hAnsi="Calibri Light" w:cs="Calibri Light"/>
          <w:spacing w:val="-11"/>
          <w:sz w:val="24"/>
        </w:rPr>
        <w:t xml:space="preserve"> </w:t>
      </w:r>
      <w:r w:rsidRPr="00FE6418">
        <w:rPr>
          <w:rFonts w:ascii="Calibri Light" w:hAnsi="Calibri Light" w:cs="Calibri Light"/>
          <w:sz w:val="24"/>
        </w:rPr>
        <w:t>batteries.</w:t>
      </w:r>
    </w:p>
    <w:p w14:paraId="7A41C1AB" w14:textId="77777777" w:rsidR="00D70F28" w:rsidRPr="00FE6418" w:rsidRDefault="005A5385">
      <w:pPr>
        <w:pStyle w:val="ListParagraph"/>
        <w:numPr>
          <w:ilvl w:val="0"/>
          <w:numId w:val="36"/>
        </w:numPr>
        <w:tabs>
          <w:tab w:val="left" w:pos="989"/>
        </w:tabs>
        <w:spacing w:before="121" w:line="271" w:lineRule="auto"/>
        <w:ind w:right="728"/>
        <w:jc w:val="both"/>
        <w:rPr>
          <w:rFonts w:ascii="Calibri Light" w:hAnsi="Calibri Light" w:cs="Calibri Light"/>
          <w:sz w:val="24"/>
        </w:rPr>
      </w:pPr>
      <w:r w:rsidRPr="00FE6418">
        <w:rPr>
          <w:rFonts w:ascii="Calibri Light" w:hAnsi="Calibri Light" w:cs="Calibri Light"/>
          <w:sz w:val="24"/>
        </w:rPr>
        <w:t>Use the batteries only in the monitor. Do not solder the leading wire and the battery terminal</w:t>
      </w:r>
      <w:r w:rsidRPr="00FE6418">
        <w:rPr>
          <w:rFonts w:ascii="Calibri Light" w:hAnsi="Calibri Light" w:cs="Calibri Light"/>
          <w:spacing w:val="-1"/>
          <w:sz w:val="24"/>
        </w:rPr>
        <w:t xml:space="preserve"> </w:t>
      </w:r>
      <w:r w:rsidRPr="00FE6418">
        <w:rPr>
          <w:rFonts w:ascii="Calibri Light" w:hAnsi="Calibri Light" w:cs="Calibri Light"/>
          <w:sz w:val="24"/>
        </w:rPr>
        <w:t>directly.</w:t>
      </w:r>
    </w:p>
    <w:p w14:paraId="47AFBD19" w14:textId="77777777" w:rsidR="00D70F28" w:rsidRPr="00FE6418" w:rsidRDefault="005A5385">
      <w:pPr>
        <w:pStyle w:val="ListParagraph"/>
        <w:numPr>
          <w:ilvl w:val="0"/>
          <w:numId w:val="36"/>
        </w:numPr>
        <w:tabs>
          <w:tab w:val="left" w:pos="989"/>
        </w:tabs>
        <w:spacing w:before="121" w:line="271" w:lineRule="auto"/>
        <w:ind w:right="727"/>
        <w:jc w:val="both"/>
        <w:rPr>
          <w:rFonts w:ascii="Calibri Light" w:hAnsi="Calibri Light" w:cs="Calibri Light"/>
          <w:sz w:val="24"/>
        </w:rPr>
      </w:pPr>
      <w:r w:rsidRPr="00FE6418">
        <w:rPr>
          <w:rFonts w:ascii="Calibri Light" w:hAnsi="Calibri Light" w:cs="Calibri Light"/>
          <w:sz w:val="24"/>
        </w:rPr>
        <w:t>If liquid leaking from the batteries gets into your eyes, do not rub your eyes. Wash them well with clean water and go to see a doctor immediately. If liquid leaks of the batteries splash onto your skin or clothes, wash well with fresh water</w:t>
      </w:r>
      <w:r w:rsidRPr="00FE6418">
        <w:rPr>
          <w:rFonts w:ascii="Calibri Light" w:hAnsi="Calibri Light" w:cs="Calibri Light"/>
          <w:spacing w:val="-21"/>
          <w:sz w:val="24"/>
        </w:rPr>
        <w:t xml:space="preserve"> </w:t>
      </w:r>
      <w:r w:rsidRPr="00FE6418">
        <w:rPr>
          <w:rFonts w:ascii="Calibri Light" w:hAnsi="Calibri Light" w:cs="Calibri Light"/>
          <w:sz w:val="24"/>
        </w:rPr>
        <w:t>immediately.</w:t>
      </w:r>
    </w:p>
    <w:p w14:paraId="3BF64B36" w14:textId="77777777" w:rsidR="00D70F28" w:rsidRPr="00FE6418" w:rsidRDefault="005A5385">
      <w:pPr>
        <w:pStyle w:val="ListParagraph"/>
        <w:numPr>
          <w:ilvl w:val="0"/>
          <w:numId w:val="36"/>
        </w:numPr>
        <w:tabs>
          <w:tab w:val="left" w:pos="989"/>
        </w:tabs>
        <w:spacing w:before="118"/>
        <w:jc w:val="both"/>
        <w:rPr>
          <w:rFonts w:ascii="Calibri Light" w:hAnsi="Calibri Light" w:cs="Calibri Light"/>
          <w:sz w:val="24"/>
        </w:rPr>
      </w:pPr>
      <w:r w:rsidRPr="00FE6418">
        <w:rPr>
          <w:rFonts w:ascii="Calibri Light" w:hAnsi="Calibri Light" w:cs="Calibri Light"/>
          <w:sz w:val="24"/>
        </w:rPr>
        <w:t>Keep away from fire immediately when leakage or foul odor is</w:t>
      </w:r>
      <w:r w:rsidRPr="00FE6418">
        <w:rPr>
          <w:rFonts w:ascii="Calibri Light" w:hAnsi="Calibri Light" w:cs="Calibri Light"/>
          <w:spacing w:val="-17"/>
          <w:sz w:val="24"/>
        </w:rPr>
        <w:t xml:space="preserve"> </w:t>
      </w:r>
      <w:r w:rsidRPr="00FE6418">
        <w:rPr>
          <w:rFonts w:ascii="Calibri Light" w:hAnsi="Calibri Light" w:cs="Calibri Light"/>
          <w:sz w:val="24"/>
        </w:rPr>
        <w:t>detected.</w:t>
      </w:r>
    </w:p>
    <w:p w14:paraId="72B03C5E" w14:textId="77777777" w:rsidR="00D70F28" w:rsidRPr="00FE6418" w:rsidRDefault="005A5385">
      <w:pPr>
        <w:pStyle w:val="ListParagraph"/>
        <w:numPr>
          <w:ilvl w:val="0"/>
          <w:numId w:val="36"/>
        </w:numPr>
        <w:tabs>
          <w:tab w:val="left" w:pos="989"/>
        </w:tabs>
        <w:spacing w:line="271" w:lineRule="auto"/>
        <w:ind w:right="729"/>
        <w:jc w:val="both"/>
        <w:rPr>
          <w:rFonts w:ascii="Calibri Light" w:hAnsi="Calibri Light" w:cs="Calibri Light"/>
          <w:sz w:val="24"/>
        </w:rPr>
      </w:pPr>
      <w:r w:rsidRPr="00FE6418">
        <w:rPr>
          <w:rFonts w:ascii="Calibri Light" w:hAnsi="Calibri Light" w:cs="Calibri Light"/>
          <w:sz w:val="24"/>
        </w:rPr>
        <w:t>Stop using the batteries if abnormal heat, odor, discoloration, deformation or abnormal condition is detected during use, charge, or storage. Keep it away from the monitor.</w:t>
      </w:r>
    </w:p>
    <w:p w14:paraId="6E08D59C" w14:textId="77777777" w:rsidR="00D70F28" w:rsidRPr="00FE6418" w:rsidRDefault="005A5385">
      <w:pPr>
        <w:pStyle w:val="ListParagraph"/>
        <w:numPr>
          <w:ilvl w:val="0"/>
          <w:numId w:val="36"/>
        </w:numPr>
        <w:tabs>
          <w:tab w:val="left" w:pos="989"/>
        </w:tabs>
        <w:spacing w:before="120"/>
        <w:jc w:val="both"/>
        <w:rPr>
          <w:rFonts w:ascii="Calibri Light" w:hAnsi="Calibri Light" w:cs="Calibri Light"/>
          <w:sz w:val="24"/>
        </w:rPr>
      </w:pPr>
      <w:r w:rsidRPr="00FE6418">
        <w:rPr>
          <w:rFonts w:ascii="Calibri Light" w:hAnsi="Calibri Light" w:cs="Calibri Light"/>
          <w:sz w:val="24"/>
        </w:rPr>
        <w:t>Do not use a battery with serious scar or</w:t>
      </w:r>
      <w:r w:rsidRPr="00FE6418">
        <w:rPr>
          <w:rFonts w:ascii="Calibri Light" w:hAnsi="Calibri Light" w:cs="Calibri Light"/>
          <w:spacing w:val="-9"/>
          <w:sz w:val="24"/>
        </w:rPr>
        <w:t xml:space="preserve"> </w:t>
      </w:r>
      <w:r w:rsidRPr="00FE6418">
        <w:rPr>
          <w:rFonts w:ascii="Calibri Light" w:hAnsi="Calibri Light" w:cs="Calibri Light"/>
          <w:sz w:val="24"/>
        </w:rPr>
        <w:t>deformation.</w:t>
      </w:r>
    </w:p>
    <w:p w14:paraId="63F7BE6D" w14:textId="77777777" w:rsidR="00D70F28" w:rsidRPr="00FE6418" w:rsidRDefault="00F913D9">
      <w:pPr>
        <w:pStyle w:val="BodyText"/>
        <w:spacing w:before="4"/>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786752" behindDoc="1" locked="0" layoutInCell="1" allowOverlap="1" wp14:anchorId="7B4FBA48" wp14:editId="114CCDE8">
                <wp:simplePos x="0" y="0"/>
                <wp:positionH relativeFrom="page">
                  <wp:posOffset>774065</wp:posOffset>
                </wp:positionH>
                <wp:positionV relativeFrom="paragraph">
                  <wp:posOffset>100965</wp:posOffset>
                </wp:positionV>
                <wp:extent cx="6015355" cy="36830"/>
                <wp:effectExtent l="0" t="0" r="0" b="0"/>
                <wp:wrapTopAndBottom/>
                <wp:docPr id="49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491" name="Line 131"/>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92" name="Line 130"/>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DF1157" id="Group 129" o:spid="_x0000_s1026" style="position:absolute;margin-left:60.95pt;margin-top:7.95pt;width:473.65pt;height:2.9pt;z-index:-251529728;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">
                <v:line id="Line 131"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" strokecolor="#f60" strokeweight=".72pt"/>
                <v:line id="Line 130"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" strokecolor="#f60" strokeweight="1.44pt"/>
                <w10:wrap type="topAndBottom" anchorx="page"/>
              </v:group>
            </w:pict>
          </mc:Fallback>
        </mc:AlternateContent>
      </w:r>
    </w:p>
    <w:p w14:paraId="32514612" w14:textId="77777777" w:rsidR="00D70F28" w:rsidRPr="00FE6418" w:rsidRDefault="00D70F28">
      <w:pPr>
        <w:rPr>
          <w:rFonts w:ascii="Calibri Light" w:hAnsi="Calibri Light" w:cs="Calibri Light"/>
          <w:sz w:val="10"/>
        </w:rPr>
        <w:sectPr w:rsidR="00D70F28" w:rsidRPr="00FE6418">
          <w:headerReference w:type="default" r:id="rId276"/>
          <w:footerReference w:type="default" r:id="rId277"/>
          <w:pgSz w:w="11910" w:h="16850"/>
          <w:pgMar w:top="1180" w:right="520" w:bottom="960" w:left="620" w:header="910" w:footer="775" w:gutter="0"/>
          <w:pgNumType w:start="200"/>
          <w:cols w:space="720"/>
        </w:sectPr>
      </w:pPr>
    </w:p>
    <w:p w14:paraId="72F9FEA5" w14:textId="77777777" w:rsidR="00D70F28" w:rsidRPr="00FE6418" w:rsidRDefault="00D70F28">
      <w:pPr>
        <w:pStyle w:val="BodyText"/>
        <w:spacing w:before="5"/>
        <w:rPr>
          <w:rFonts w:ascii="Calibri Light" w:hAnsi="Calibri Light" w:cs="Calibri Light"/>
          <w:sz w:val="25"/>
        </w:rPr>
      </w:pPr>
    </w:p>
    <w:p w14:paraId="7BAB0589"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6C8F7626" wp14:editId="4A83F76D">
                <wp:extent cx="6015355" cy="212090"/>
                <wp:effectExtent l="0" t="0" r="0" b="635"/>
                <wp:docPr id="48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6284AE0" w14:textId="77777777" w:rsidR="003909AB" w:rsidRDefault="003909AB">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C8F7626" id="Text Box 128" o:spid="_x0000_s115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" fillcolor="#e6e6e6" stroked="f">
                <v:textbox inset="0,0,0,0">
                  <w:txbxContent>
                    <w:p w14:paraId="16284AE0" w14:textId="77777777" w:rsidR="003909AB" w:rsidRDefault="003909AB">
                      <w:pPr>
                        <w:spacing w:before="20"/>
                        <w:ind w:left="4128" w:right="4131"/>
                        <w:jc w:val="center"/>
                        <w:rPr>
                          <w:rFonts w:ascii="Arial"/>
                          <w:b/>
                          <w:sz w:val="24"/>
                        </w:rPr>
                      </w:pPr>
                      <w:r>
                        <w:rPr>
                          <w:rFonts w:ascii="Arial"/>
                          <w:b/>
                          <w:sz w:val="24"/>
                          <w:u w:val="thick"/>
                        </w:rPr>
                        <w:t>WARNING</w:t>
                      </w:r>
                    </w:p>
                  </w:txbxContent>
                </v:textbox>
                <w10:anchorlock/>
              </v:shape>
            </w:pict>
          </mc:Fallback>
        </mc:AlternateContent>
      </w:r>
    </w:p>
    <w:p w14:paraId="6B0053E0" w14:textId="77777777" w:rsidR="00D70F28" w:rsidRPr="00FE6418" w:rsidRDefault="00F913D9">
      <w:pPr>
        <w:pStyle w:val="ListParagraph"/>
        <w:numPr>
          <w:ilvl w:val="0"/>
          <w:numId w:val="36"/>
        </w:numPr>
        <w:tabs>
          <w:tab w:val="left" w:pos="989"/>
        </w:tabs>
        <w:spacing w:before="89" w:line="271" w:lineRule="auto"/>
        <w:ind w:right="731"/>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89824" behindDoc="0" locked="0" layoutInCell="1" allowOverlap="1" wp14:anchorId="667BA044" wp14:editId="43B7E8A3">
                <wp:simplePos x="0" y="0"/>
                <wp:positionH relativeFrom="page">
                  <wp:posOffset>774065</wp:posOffset>
                </wp:positionH>
                <wp:positionV relativeFrom="paragraph">
                  <wp:posOffset>-265430</wp:posOffset>
                </wp:positionV>
                <wp:extent cx="6015355" cy="36830"/>
                <wp:effectExtent l="0" t="0" r="0" b="0"/>
                <wp:wrapNone/>
                <wp:docPr id="486"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87" name="Line 127"/>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88" name="Rectangle 126"/>
                        <wps:cNvSpPr>
                          <a:spLocks noChangeArrowheads="1"/>
                        </wps:cNvSpPr>
                        <wps:spPr bwMode="auto">
                          <a:xfrm>
                            <a:off x="1219" y="-39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83A92E" id="Group 125" o:spid="_x0000_s1026" style="position:absolute;margin-left:60.95pt;margin-top:-20.9pt;width:473.65pt;height:2.9pt;z-index:251789824;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ZweMgMAAMg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">
                <v:line id="Line 127"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" strokecolor="#f60" strokeweight=".72pt"/>
                <v:rect id="Rectangle 126"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" fillcolor="#f60" stroked="f"/>
                <w10:wrap anchorx="page"/>
              </v:group>
            </w:pict>
          </mc:Fallback>
        </mc:AlternateContent>
      </w:r>
      <w:r w:rsidR="005A5385" w:rsidRPr="00FE6418">
        <w:rPr>
          <w:rFonts w:ascii="Calibri Light" w:hAnsi="Calibri Light" w:cs="Calibri Light"/>
          <w:sz w:val="24"/>
        </w:rPr>
        <w:t>Use the batteries with similar performance, which can extend the service life of the batteries. If one of the two batteries is malfunctioning, it is recommended to change both of the two</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batteries.</w:t>
      </w:r>
    </w:p>
    <w:p w14:paraId="069EA300" w14:textId="77777777" w:rsidR="00D70F28" w:rsidRPr="00FE6418" w:rsidRDefault="005A5385">
      <w:pPr>
        <w:pStyle w:val="ListParagraph"/>
        <w:numPr>
          <w:ilvl w:val="0"/>
          <w:numId w:val="36"/>
        </w:numPr>
        <w:tabs>
          <w:tab w:val="left" w:pos="989"/>
        </w:tabs>
        <w:spacing w:before="121" w:line="271" w:lineRule="auto"/>
        <w:ind w:right="726"/>
        <w:jc w:val="both"/>
        <w:rPr>
          <w:rFonts w:ascii="Calibri Light" w:hAnsi="Calibri Light" w:cs="Calibri Light"/>
          <w:sz w:val="24"/>
        </w:rPr>
      </w:pPr>
      <w:r w:rsidRPr="00FE6418">
        <w:rPr>
          <w:rFonts w:ascii="Calibri Light" w:hAnsi="Calibri Light" w:cs="Calibri Light"/>
          <w:sz w:val="24"/>
        </w:rPr>
        <w:t>When the monitor is running on battery power, do not replace the batteries during monitoring patients; or the monitor will be powered off, which may result in patient injury.</w:t>
      </w:r>
    </w:p>
    <w:p w14:paraId="0EDFFCC3" w14:textId="77777777" w:rsidR="00D70F28" w:rsidRPr="00FE6418" w:rsidRDefault="005A5385">
      <w:pPr>
        <w:pStyle w:val="ListParagraph"/>
        <w:numPr>
          <w:ilvl w:val="0"/>
          <w:numId w:val="36"/>
        </w:numPr>
        <w:tabs>
          <w:tab w:val="left" w:pos="989"/>
        </w:tabs>
        <w:spacing w:before="118"/>
        <w:jc w:val="both"/>
        <w:rPr>
          <w:rFonts w:ascii="Calibri Light" w:hAnsi="Calibri Light" w:cs="Calibri Light"/>
          <w:sz w:val="24"/>
        </w:rPr>
      </w:pPr>
      <w:r w:rsidRPr="00FE6418">
        <w:rPr>
          <w:rFonts w:ascii="Calibri Light" w:hAnsi="Calibri Light" w:cs="Calibri Light"/>
          <w:sz w:val="24"/>
        </w:rPr>
        <w:t>Do not place battery in the monitor with the (+) and (-) in the wrong</w:t>
      </w:r>
      <w:r w:rsidRPr="00FE6418">
        <w:rPr>
          <w:rFonts w:ascii="Calibri Light" w:hAnsi="Calibri Light" w:cs="Calibri Light"/>
          <w:spacing w:val="-17"/>
          <w:sz w:val="24"/>
        </w:rPr>
        <w:t xml:space="preserve"> </w:t>
      </w:r>
      <w:r w:rsidRPr="00FE6418">
        <w:rPr>
          <w:rFonts w:ascii="Calibri Light" w:hAnsi="Calibri Light" w:cs="Calibri Light"/>
          <w:sz w:val="24"/>
        </w:rPr>
        <w:t>way.</w:t>
      </w:r>
    </w:p>
    <w:p w14:paraId="41F07C70" w14:textId="77777777" w:rsidR="00D70F28" w:rsidRPr="00FE6418" w:rsidRDefault="00F913D9">
      <w:pPr>
        <w:pStyle w:val="BodyText"/>
        <w:spacing w:before="5"/>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788800" behindDoc="1" locked="0" layoutInCell="1" allowOverlap="1" wp14:anchorId="7A9183A3" wp14:editId="01649F78">
                <wp:simplePos x="0" y="0"/>
                <wp:positionH relativeFrom="page">
                  <wp:posOffset>774065</wp:posOffset>
                </wp:positionH>
                <wp:positionV relativeFrom="paragraph">
                  <wp:posOffset>102235</wp:posOffset>
                </wp:positionV>
                <wp:extent cx="6015355" cy="36830"/>
                <wp:effectExtent l="0" t="0" r="0" b="0"/>
                <wp:wrapTopAndBottom/>
                <wp:docPr id="48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484" name="Line 124"/>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85" name="Line 123"/>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D2B29D" id="Group 122" o:spid="_x0000_s1026" style="position:absolute;margin-left:60.95pt;margin-top:8.05pt;width:473.65pt;height:2.9pt;z-index:-251527680;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">
                <v:line id="Line 124"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" strokecolor="#f60" strokeweight=".72pt"/>
                <v:line id="Line 123"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" strokecolor="#f60" strokeweight="1.44pt"/>
                <w10:wrap type="topAndBottom" anchorx="page"/>
              </v:group>
            </w:pict>
          </mc:Fallback>
        </mc:AlternateContent>
      </w:r>
    </w:p>
    <w:p w14:paraId="41E2A5FC" w14:textId="77777777" w:rsidR="00D70F28" w:rsidRPr="00FE6418" w:rsidRDefault="00D70F28">
      <w:pPr>
        <w:pStyle w:val="BodyText"/>
        <w:spacing w:before="8"/>
        <w:rPr>
          <w:rFonts w:ascii="Calibri Light" w:hAnsi="Calibri Light" w:cs="Calibri Light"/>
          <w:sz w:val="28"/>
        </w:rPr>
      </w:pPr>
    </w:p>
    <w:p w14:paraId="2F069176" w14:textId="77777777" w:rsidR="00D70F28" w:rsidRPr="00FE6418" w:rsidRDefault="005A5385" w:rsidP="000455DF">
      <w:pPr>
        <w:pStyle w:val="Heading2"/>
        <w:numPr>
          <w:ilvl w:val="1"/>
          <w:numId w:val="37"/>
        </w:numPr>
      </w:pPr>
      <w:bookmarkStart w:id="311" w:name="_TOC_250090"/>
      <w:r w:rsidRPr="00FE6418">
        <w:t>Battery Power</w:t>
      </w:r>
      <w:r w:rsidRPr="00FE6418">
        <w:rPr>
          <w:spacing w:val="-4"/>
        </w:rPr>
        <w:t xml:space="preserve"> </w:t>
      </w:r>
      <w:bookmarkEnd w:id="311"/>
      <w:r w:rsidRPr="00FE6418">
        <w:t>Indicator</w:t>
      </w:r>
    </w:p>
    <w:p w14:paraId="2A071856" w14:textId="77777777" w:rsidR="00D70F28" w:rsidRPr="00FE6418" w:rsidRDefault="005A5385">
      <w:pPr>
        <w:pStyle w:val="BodyText"/>
        <w:spacing w:before="164" w:line="271" w:lineRule="auto"/>
        <w:ind w:left="628" w:right="731"/>
        <w:jc w:val="both"/>
        <w:rPr>
          <w:rFonts w:ascii="Calibri Light" w:hAnsi="Calibri Light" w:cs="Calibri Light"/>
        </w:rPr>
      </w:pPr>
      <w:r w:rsidRPr="00FE6418">
        <w:rPr>
          <w:rFonts w:ascii="Calibri Light" w:hAnsi="Calibri Light" w:cs="Calibri Light"/>
        </w:rPr>
        <w:t>The indicator labeled Battery on the front panel of the monitor illuminates in green when the monitor is battery powered and illuminates in yellow when battery is being charged. The indicator is not illuminated when the monitor is not powered or when AC power is</w:t>
      </w:r>
      <w:r w:rsidRPr="00FE6418">
        <w:rPr>
          <w:rFonts w:ascii="Calibri Light" w:hAnsi="Calibri Light" w:cs="Calibri Light"/>
          <w:spacing w:val="-5"/>
        </w:rPr>
        <w:t xml:space="preserve"> </w:t>
      </w:r>
      <w:r w:rsidRPr="00FE6418">
        <w:rPr>
          <w:rFonts w:ascii="Calibri Light" w:hAnsi="Calibri Light" w:cs="Calibri Light"/>
        </w:rPr>
        <w:t>applied.</w:t>
      </w:r>
    </w:p>
    <w:p w14:paraId="6D3D651E" w14:textId="77777777" w:rsidR="00D70F28" w:rsidRPr="00FE6418" w:rsidRDefault="00D70F28">
      <w:pPr>
        <w:pStyle w:val="BodyText"/>
        <w:spacing w:before="7"/>
        <w:rPr>
          <w:rFonts w:ascii="Calibri Light" w:hAnsi="Calibri Light" w:cs="Calibri Light"/>
          <w:sz w:val="31"/>
        </w:rPr>
      </w:pPr>
    </w:p>
    <w:p w14:paraId="675D33D8" w14:textId="77777777" w:rsidR="00D70F28" w:rsidRPr="00FE6418" w:rsidRDefault="005A5385" w:rsidP="000455DF">
      <w:pPr>
        <w:pStyle w:val="Heading2"/>
        <w:numPr>
          <w:ilvl w:val="1"/>
          <w:numId w:val="37"/>
        </w:numPr>
      </w:pPr>
      <w:bookmarkStart w:id="312" w:name="_TOC_250089"/>
      <w:r w:rsidRPr="00FE6418">
        <w:t>Battery Status on the Main</w:t>
      </w:r>
      <w:r w:rsidRPr="00FE6418">
        <w:rPr>
          <w:spacing w:val="-6"/>
        </w:rPr>
        <w:t xml:space="preserve"> </w:t>
      </w:r>
      <w:bookmarkEnd w:id="312"/>
      <w:r w:rsidRPr="00FE6418">
        <w:t>Screen</w:t>
      </w:r>
    </w:p>
    <w:p w14:paraId="7D9AE0B9" w14:textId="77777777" w:rsidR="00D70F28" w:rsidRPr="00FE6418" w:rsidRDefault="005A5385">
      <w:pPr>
        <w:pStyle w:val="BodyText"/>
        <w:spacing w:before="164" w:line="271" w:lineRule="auto"/>
        <w:ind w:left="628" w:right="725"/>
        <w:jc w:val="both"/>
        <w:rPr>
          <w:rFonts w:ascii="Calibri Light" w:hAnsi="Calibri Light" w:cs="Calibri Light"/>
        </w:rPr>
      </w:pPr>
      <w:r w:rsidRPr="00FE6418">
        <w:rPr>
          <w:rFonts w:ascii="Calibri Light" w:hAnsi="Calibri Light" w:cs="Calibri Light"/>
        </w:rPr>
        <w:t>Battery status symbols show the status of each battery detected and the combined battery power remaining; also, they tell you which battery compartments they are in, either 1 or 2.</w:t>
      </w:r>
    </w:p>
    <w:p w14:paraId="39AC11B1" w14:textId="77777777" w:rsidR="00D70F28" w:rsidRPr="00FE6418" w:rsidRDefault="00D70F28">
      <w:pPr>
        <w:pStyle w:val="BodyText"/>
        <w:spacing w:before="4"/>
        <w:rPr>
          <w:rFonts w:ascii="Calibri Light" w:hAnsi="Calibri Light" w:cs="Calibri Light"/>
          <w:sz w:val="15"/>
        </w:rPr>
      </w:pPr>
    </w:p>
    <w:p w14:paraId="192F9024" w14:textId="77777777" w:rsidR="00D70F28" w:rsidRPr="00FE6418" w:rsidRDefault="005A5385">
      <w:pPr>
        <w:pStyle w:val="BodyText"/>
        <w:spacing w:before="90" w:line="405" w:lineRule="auto"/>
        <w:ind w:left="855" w:right="5800"/>
        <w:jc w:val="right"/>
        <w:rPr>
          <w:rFonts w:ascii="Calibri Light" w:hAnsi="Calibri Light" w:cs="Calibri Light"/>
        </w:rPr>
      </w:pPr>
      <w:r w:rsidRPr="00FE6418">
        <w:rPr>
          <w:rFonts w:ascii="Calibri Light" w:hAnsi="Calibri Light" w:cs="Calibri Light"/>
          <w:noProof/>
        </w:rPr>
        <w:drawing>
          <wp:anchor distT="0" distB="0" distL="0" distR="0" simplePos="0" relativeHeight="251675136" behindDoc="1" locked="0" layoutInCell="1" allowOverlap="1" wp14:anchorId="6E2A9F69" wp14:editId="0C466170">
            <wp:simplePos x="0" y="0"/>
            <wp:positionH relativeFrom="page">
              <wp:posOffset>937815</wp:posOffset>
            </wp:positionH>
            <wp:positionV relativeFrom="paragraph">
              <wp:posOffset>768273</wp:posOffset>
            </wp:positionV>
            <wp:extent cx="378618" cy="169650"/>
            <wp:effectExtent l="0" t="0" r="0" b="0"/>
            <wp:wrapNone/>
            <wp:docPr id="41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87.png"/>
                    <pic:cNvPicPr/>
                  </pic:nvPicPr>
                  <pic:blipFill>
                    <a:blip r:embed="rId278" cstate="print"/>
                    <a:stretch>
                      <a:fillRect/>
                    </a:stretch>
                  </pic:blipFill>
                  <pic:spPr>
                    <a:xfrm>
                      <a:off x="0" y="0"/>
                      <a:ext cx="378618" cy="169650"/>
                    </a:xfrm>
                    <a:prstGeom prst="rect">
                      <a:avLst/>
                    </a:prstGeom>
                  </pic:spPr>
                </pic:pic>
              </a:graphicData>
            </a:graphic>
          </wp:anchor>
        </w:drawing>
      </w:r>
      <w:r w:rsidRPr="00FE6418">
        <w:rPr>
          <w:rFonts w:ascii="Calibri Light" w:hAnsi="Calibri Light" w:cs="Calibri Light"/>
          <w:noProof/>
          <w:position w:val="-7"/>
        </w:rPr>
        <w:drawing>
          <wp:inline distT="0" distB="0" distL="0" distR="0" wp14:anchorId="4CF69190" wp14:editId="0314CAED">
            <wp:extent cx="174662" cy="162186"/>
            <wp:effectExtent l="0" t="0" r="0" b="0"/>
            <wp:docPr id="417"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88.png"/>
                    <pic:cNvPicPr/>
                  </pic:nvPicPr>
                  <pic:blipFill>
                    <a:blip r:embed="rId279" cstate="print"/>
                    <a:stretch>
                      <a:fillRect/>
                    </a:stretch>
                  </pic:blipFill>
                  <pic:spPr>
                    <a:xfrm>
                      <a:off x="0" y="0"/>
                      <a:ext cx="174662" cy="162186"/>
                    </a:xfrm>
                    <a:prstGeom prst="rect">
                      <a:avLst/>
                    </a:prstGeom>
                  </pic:spPr>
                </pic:pic>
              </a:graphicData>
            </a:graphic>
          </wp:inline>
        </w:drawing>
      </w:r>
      <w:r w:rsidRPr="00FE6418">
        <w:rPr>
          <w:rFonts w:ascii="Calibri Light" w:hAnsi="Calibri Light" w:cs="Calibri Light"/>
          <w:sz w:val="20"/>
        </w:rPr>
        <w:t xml:space="preserve">         </w:t>
      </w:r>
      <w:r w:rsidRPr="00FE6418">
        <w:rPr>
          <w:rFonts w:ascii="Calibri Light" w:hAnsi="Calibri Light" w:cs="Calibri Light"/>
          <w:spacing w:val="-22"/>
          <w:sz w:val="20"/>
        </w:rPr>
        <w:t xml:space="preserve"> </w:t>
      </w:r>
      <w:r w:rsidRPr="00FE6418">
        <w:rPr>
          <w:rFonts w:ascii="Calibri Light" w:hAnsi="Calibri Light" w:cs="Calibri Light"/>
        </w:rPr>
        <w:t>The battery is in</w:t>
      </w:r>
      <w:r w:rsidRPr="00FE6418">
        <w:rPr>
          <w:rFonts w:ascii="Calibri Light" w:hAnsi="Calibri Light" w:cs="Calibri Light"/>
          <w:spacing w:val="-6"/>
        </w:rPr>
        <w:t xml:space="preserve"> </w:t>
      </w:r>
      <w:r w:rsidRPr="00FE6418">
        <w:rPr>
          <w:rFonts w:ascii="Calibri Light" w:hAnsi="Calibri Light" w:cs="Calibri Light"/>
        </w:rPr>
        <w:t xml:space="preserve">compartment 1. </w:t>
      </w:r>
      <w:r w:rsidRPr="00FE6418">
        <w:rPr>
          <w:rFonts w:ascii="Calibri Light" w:hAnsi="Calibri Light" w:cs="Calibri Light"/>
          <w:noProof/>
          <w:position w:val="-7"/>
        </w:rPr>
        <w:drawing>
          <wp:inline distT="0" distB="0" distL="0" distR="0" wp14:anchorId="3A08E7C5" wp14:editId="4FB99EC8">
            <wp:extent cx="162186" cy="162186"/>
            <wp:effectExtent l="0" t="0" r="0" b="0"/>
            <wp:docPr id="419"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89.png"/>
                    <pic:cNvPicPr/>
                  </pic:nvPicPr>
                  <pic:blipFill>
                    <a:blip r:embed="rId280" cstate="print"/>
                    <a:stretch>
                      <a:fillRect/>
                    </a:stretch>
                  </pic:blipFill>
                  <pic:spPr>
                    <a:xfrm>
                      <a:off x="0" y="0"/>
                      <a:ext cx="162186" cy="162186"/>
                    </a:xfrm>
                    <a:prstGeom prst="rect">
                      <a:avLst/>
                    </a:prstGeom>
                  </pic:spPr>
                </pic:pic>
              </a:graphicData>
            </a:graphic>
          </wp:inline>
        </w:drawing>
      </w:r>
      <w:r w:rsidRPr="00FE6418">
        <w:rPr>
          <w:rFonts w:ascii="Calibri Light" w:hAnsi="Calibri Light" w:cs="Calibri Light"/>
        </w:rPr>
        <w:t xml:space="preserve">       </w:t>
      </w:r>
      <w:r w:rsidRPr="00FE6418">
        <w:rPr>
          <w:rFonts w:ascii="Calibri Light" w:hAnsi="Calibri Light" w:cs="Calibri Light"/>
          <w:spacing w:val="17"/>
        </w:rPr>
        <w:t xml:space="preserve"> </w:t>
      </w:r>
      <w:r w:rsidRPr="00FE6418">
        <w:rPr>
          <w:rFonts w:ascii="Calibri Light" w:hAnsi="Calibri Light" w:cs="Calibri Light"/>
        </w:rPr>
        <w:t>The battery is in</w:t>
      </w:r>
      <w:r w:rsidRPr="00FE6418">
        <w:rPr>
          <w:rFonts w:ascii="Calibri Light" w:hAnsi="Calibri Light" w:cs="Calibri Light"/>
          <w:spacing w:val="-8"/>
        </w:rPr>
        <w:t xml:space="preserve"> </w:t>
      </w:r>
      <w:r w:rsidRPr="00FE6418">
        <w:rPr>
          <w:rFonts w:ascii="Calibri Light" w:hAnsi="Calibri Light" w:cs="Calibri Light"/>
        </w:rPr>
        <w:t>compartment 2. Remaining battery power:</w:t>
      </w:r>
      <w:r w:rsidRPr="00FE6418">
        <w:rPr>
          <w:rFonts w:ascii="Calibri Light" w:hAnsi="Calibri Light" w:cs="Calibri Light"/>
          <w:spacing w:val="-6"/>
        </w:rPr>
        <w:t xml:space="preserve"> </w:t>
      </w:r>
      <w:r w:rsidRPr="00FE6418">
        <w:rPr>
          <w:rFonts w:ascii="Calibri Light" w:hAnsi="Calibri Light" w:cs="Calibri Light"/>
        </w:rPr>
        <w:t>100%.</w:t>
      </w:r>
    </w:p>
    <w:p w14:paraId="50B96A94" w14:textId="77777777" w:rsidR="00D70F28" w:rsidRPr="00FE6418" w:rsidRDefault="005A5385">
      <w:pPr>
        <w:pStyle w:val="BodyText"/>
        <w:spacing w:before="205" w:line="552" w:lineRule="auto"/>
        <w:ind w:left="1780" w:right="5980"/>
        <w:jc w:val="both"/>
        <w:rPr>
          <w:rFonts w:ascii="Calibri Light" w:hAnsi="Calibri Light" w:cs="Calibri Light"/>
        </w:rPr>
      </w:pPr>
      <w:r w:rsidRPr="00FE6418">
        <w:rPr>
          <w:rFonts w:ascii="Calibri Light" w:hAnsi="Calibri Light" w:cs="Calibri Light"/>
          <w:noProof/>
        </w:rPr>
        <w:drawing>
          <wp:anchor distT="0" distB="0" distL="0" distR="0" simplePos="0" relativeHeight="251703808" behindDoc="0" locked="0" layoutInCell="1" allowOverlap="1" wp14:anchorId="3F099621" wp14:editId="1F0D3517">
            <wp:simplePos x="0" y="0"/>
            <wp:positionH relativeFrom="page">
              <wp:posOffset>937815</wp:posOffset>
            </wp:positionH>
            <wp:positionV relativeFrom="paragraph">
              <wp:posOffset>193349</wp:posOffset>
            </wp:positionV>
            <wp:extent cx="378618" cy="170021"/>
            <wp:effectExtent l="0" t="0" r="0" b="0"/>
            <wp:wrapNone/>
            <wp:docPr id="421"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90.png"/>
                    <pic:cNvPicPr/>
                  </pic:nvPicPr>
                  <pic:blipFill>
                    <a:blip r:embed="rId281" cstate="print"/>
                    <a:stretch>
                      <a:fillRect/>
                    </a:stretch>
                  </pic:blipFill>
                  <pic:spPr>
                    <a:xfrm>
                      <a:off x="0" y="0"/>
                      <a:ext cx="378618" cy="170021"/>
                    </a:xfrm>
                    <a:prstGeom prst="rect">
                      <a:avLst/>
                    </a:prstGeom>
                  </pic:spPr>
                </pic:pic>
              </a:graphicData>
            </a:graphic>
          </wp:anchor>
        </w:drawing>
      </w:r>
      <w:r w:rsidRPr="00FE6418">
        <w:rPr>
          <w:rFonts w:ascii="Calibri Light" w:hAnsi="Calibri Light" w:cs="Calibri Light"/>
          <w:noProof/>
        </w:rPr>
        <w:drawing>
          <wp:anchor distT="0" distB="0" distL="0" distR="0" simplePos="0" relativeHeight="251705856" behindDoc="0" locked="0" layoutInCell="1" allowOverlap="1" wp14:anchorId="0E4152C4" wp14:editId="58BA7EA8">
            <wp:simplePos x="0" y="0"/>
            <wp:positionH relativeFrom="page">
              <wp:posOffset>937815</wp:posOffset>
            </wp:positionH>
            <wp:positionV relativeFrom="paragraph">
              <wp:posOffset>597209</wp:posOffset>
            </wp:positionV>
            <wp:extent cx="378618" cy="170021"/>
            <wp:effectExtent l="0" t="0" r="0" b="0"/>
            <wp:wrapNone/>
            <wp:docPr id="42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91.png"/>
                    <pic:cNvPicPr/>
                  </pic:nvPicPr>
                  <pic:blipFill>
                    <a:blip r:embed="rId282" cstate="print"/>
                    <a:stretch>
                      <a:fillRect/>
                    </a:stretch>
                  </pic:blipFill>
                  <pic:spPr>
                    <a:xfrm>
                      <a:off x="0" y="0"/>
                      <a:ext cx="378618" cy="170021"/>
                    </a:xfrm>
                    <a:prstGeom prst="rect">
                      <a:avLst/>
                    </a:prstGeom>
                  </pic:spPr>
                </pic:pic>
              </a:graphicData>
            </a:graphic>
          </wp:anchor>
        </w:drawing>
      </w:r>
      <w:r w:rsidRPr="00FE6418">
        <w:rPr>
          <w:rFonts w:ascii="Calibri Light" w:hAnsi="Calibri Light" w:cs="Calibri Light"/>
          <w:noProof/>
        </w:rPr>
        <w:drawing>
          <wp:anchor distT="0" distB="0" distL="0" distR="0" simplePos="0" relativeHeight="251707904" behindDoc="0" locked="0" layoutInCell="1" allowOverlap="1" wp14:anchorId="533376C2" wp14:editId="0599E1EE">
            <wp:simplePos x="0" y="0"/>
            <wp:positionH relativeFrom="page">
              <wp:posOffset>937815</wp:posOffset>
            </wp:positionH>
            <wp:positionV relativeFrom="paragraph">
              <wp:posOffset>999667</wp:posOffset>
            </wp:positionV>
            <wp:extent cx="378618" cy="169650"/>
            <wp:effectExtent l="0" t="0" r="0" b="0"/>
            <wp:wrapNone/>
            <wp:docPr id="425"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92.png"/>
                    <pic:cNvPicPr/>
                  </pic:nvPicPr>
                  <pic:blipFill>
                    <a:blip r:embed="rId283" cstate="print"/>
                    <a:stretch>
                      <a:fillRect/>
                    </a:stretch>
                  </pic:blipFill>
                  <pic:spPr>
                    <a:xfrm>
                      <a:off x="0" y="0"/>
                      <a:ext cx="378618" cy="169650"/>
                    </a:xfrm>
                    <a:prstGeom prst="rect">
                      <a:avLst/>
                    </a:prstGeom>
                  </pic:spPr>
                </pic:pic>
              </a:graphicData>
            </a:graphic>
          </wp:anchor>
        </w:drawing>
      </w:r>
      <w:r w:rsidRPr="00FE6418">
        <w:rPr>
          <w:rFonts w:ascii="Calibri Light" w:hAnsi="Calibri Light" w:cs="Calibri Light"/>
        </w:rPr>
        <w:t>Remaining battery power: 75% Remaining battery power: 50% Remaining battery power: 25%</w:t>
      </w:r>
    </w:p>
    <w:p w14:paraId="743A7DC3" w14:textId="77777777" w:rsidR="00D70F28" w:rsidRPr="00FE6418" w:rsidRDefault="005A5385">
      <w:pPr>
        <w:pStyle w:val="BodyText"/>
        <w:spacing w:line="552" w:lineRule="auto"/>
        <w:ind w:left="1780" w:right="2838"/>
        <w:jc w:val="both"/>
        <w:rPr>
          <w:rFonts w:ascii="Calibri Light" w:hAnsi="Calibri Light" w:cs="Calibri Light"/>
        </w:rPr>
      </w:pPr>
      <w:r w:rsidRPr="00FE6418">
        <w:rPr>
          <w:rFonts w:ascii="Calibri Light" w:hAnsi="Calibri Light" w:cs="Calibri Light"/>
          <w:noProof/>
        </w:rPr>
        <w:drawing>
          <wp:anchor distT="0" distB="0" distL="0" distR="0" simplePos="0" relativeHeight="251709952" behindDoc="0" locked="0" layoutInCell="1" allowOverlap="1" wp14:anchorId="0F8AC3F6" wp14:editId="7B7D1457">
            <wp:simplePos x="0" y="0"/>
            <wp:positionH relativeFrom="page">
              <wp:posOffset>937815</wp:posOffset>
            </wp:positionH>
            <wp:positionV relativeFrom="paragraph">
              <wp:posOffset>63169</wp:posOffset>
            </wp:positionV>
            <wp:extent cx="378618" cy="169650"/>
            <wp:effectExtent l="0" t="0" r="0" b="0"/>
            <wp:wrapNone/>
            <wp:docPr id="42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93.png"/>
                    <pic:cNvPicPr/>
                  </pic:nvPicPr>
                  <pic:blipFill>
                    <a:blip r:embed="rId284" cstate="print"/>
                    <a:stretch>
                      <a:fillRect/>
                    </a:stretch>
                  </pic:blipFill>
                  <pic:spPr>
                    <a:xfrm>
                      <a:off x="0" y="0"/>
                      <a:ext cx="378618" cy="169650"/>
                    </a:xfrm>
                    <a:prstGeom prst="rect">
                      <a:avLst/>
                    </a:prstGeom>
                  </pic:spPr>
                </pic:pic>
              </a:graphicData>
            </a:graphic>
          </wp:anchor>
        </w:drawing>
      </w:r>
      <w:r w:rsidRPr="00FE6418">
        <w:rPr>
          <w:rFonts w:ascii="Calibri Light" w:hAnsi="Calibri Light" w:cs="Calibri Light"/>
          <w:noProof/>
        </w:rPr>
        <w:drawing>
          <wp:anchor distT="0" distB="0" distL="0" distR="0" simplePos="0" relativeHeight="251712000" behindDoc="0" locked="0" layoutInCell="1" allowOverlap="1" wp14:anchorId="7B0294EE" wp14:editId="0882463E">
            <wp:simplePos x="0" y="0"/>
            <wp:positionH relativeFrom="page">
              <wp:posOffset>934085</wp:posOffset>
            </wp:positionH>
            <wp:positionV relativeFrom="paragraph">
              <wp:posOffset>467029</wp:posOffset>
            </wp:positionV>
            <wp:extent cx="373011" cy="206004"/>
            <wp:effectExtent l="0" t="0" r="0" b="0"/>
            <wp:wrapNone/>
            <wp:docPr id="429"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94.png"/>
                    <pic:cNvPicPr/>
                  </pic:nvPicPr>
                  <pic:blipFill>
                    <a:blip r:embed="rId285" cstate="print"/>
                    <a:stretch>
                      <a:fillRect/>
                    </a:stretch>
                  </pic:blipFill>
                  <pic:spPr>
                    <a:xfrm>
                      <a:off x="0" y="0"/>
                      <a:ext cx="373011" cy="206004"/>
                    </a:xfrm>
                    <a:prstGeom prst="rect">
                      <a:avLst/>
                    </a:prstGeom>
                  </pic:spPr>
                </pic:pic>
              </a:graphicData>
            </a:graphic>
          </wp:anchor>
        </w:drawing>
      </w:r>
      <w:r w:rsidRPr="00FE6418">
        <w:rPr>
          <w:rFonts w:ascii="Calibri Light" w:hAnsi="Calibri Light" w:cs="Calibri Light"/>
        </w:rPr>
        <w:t>Batteries are almost depleted and need to recharge immediately. No battery is installed.</w:t>
      </w:r>
    </w:p>
    <w:p w14:paraId="02F7A56B" w14:textId="77777777" w:rsidR="00D70F28" w:rsidRPr="00FE6418" w:rsidRDefault="00D70F28">
      <w:pPr>
        <w:pStyle w:val="BodyText"/>
        <w:rPr>
          <w:rFonts w:ascii="Calibri Light" w:hAnsi="Calibri Light" w:cs="Calibri Light"/>
          <w:sz w:val="20"/>
        </w:rPr>
      </w:pPr>
    </w:p>
    <w:p w14:paraId="7191ABD8" w14:textId="77777777" w:rsidR="00D70F28" w:rsidRPr="00FE6418" w:rsidRDefault="00D70F28">
      <w:pPr>
        <w:pStyle w:val="BodyText"/>
        <w:rPr>
          <w:rFonts w:ascii="Calibri Light" w:hAnsi="Calibri Light" w:cs="Calibri Light"/>
          <w:sz w:val="18"/>
        </w:rPr>
      </w:pPr>
    </w:p>
    <w:p w14:paraId="7C7A8397" w14:textId="77777777" w:rsidR="00D70F28" w:rsidRPr="00FE6418" w:rsidRDefault="005A5385" w:rsidP="000455DF">
      <w:pPr>
        <w:pStyle w:val="Heading2"/>
        <w:numPr>
          <w:ilvl w:val="1"/>
          <w:numId w:val="37"/>
        </w:numPr>
      </w:pPr>
      <w:bookmarkStart w:id="313" w:name="_TOC_250088"/>
      <w:r w:rsidRPr="00FE6418">
        <w:t>Checking Battery</w:t>
      </w:r>
      <w:r w:rsidRPr="00FE6418">
        <w:rPr>
          <w:spacing w:val="-3"/>
        </w:rPr>
        <w:t xml:space="preserve"> </w:t>
      </w:r>
      <w:bookmarkEnd w:id="313"/>
      <w:r w:rsidRPr="00FE6418">
        <w:t>Performance</w:t>
      </w:r>
    </w:p>
    <w:p w14:paraId="03172E05" w14:textId="77777777" w:rsidR="00D70F28" w:rsidRPr="00FE6418" w:rsidRDefault="005A5385">
      <w:pPr>
        <w:pStyle w:val="BodyText"/>
        <w:spacing w:before="284" w:line="271" w:lineRule="auto"/>
        <w:ind w:left="628"/>
        <w:rPr>
          <w:rFonts w:ascii="Calibri Light" w:hAnsi="Calibri Light" w:cs="Calibri Light"/>
        </w:rPr>
      </w:pPr>
      <w:r w:rsidRPr="00FE6418">
        <w:rPr>
          <w:rFonts w:ascii="Calibri Light" w:hAnsi="Calibri Light" w:cs="Calibri Light"/>
        </w:rPr>
        <w:t>The performance of rechargeable batteries may deteriorate over time. Battery maintenance as recommended here can help to slow down this process.</w:t>
      </w:r>
    </w:p>
    <w:p w14:paraId="2B4D3A87" w14:textId="77777777" w:rsidR="00D70F28" w:rsidRPr="00FE6418" w:rsidRDefault="005A5385">
      <w:pPr>
        <w:pStyle w:val="ListParagraph"/>
        <w:numPr>
          <w:ilvl w:val="0"/>
          <w:numId w:val="35"/>
        </w:numPr>
        <w:tabs>
          <w:tab w:val="left" w:pos="1041"/>
          <w:tab w:val="left" w:pos="1042"/>
        </w:tabs>
        <w:spacing w:before="120"/>
        <w:rPr>
          <w:rFonts w:ascii="Calibri Light" w:hAnsi="Calibri Light" w:cs="Calibri Light"/>
          <w:sz w:val="24"/>
        </w:rPr>
      </w:pPr>
      <w:r w:rsidRPr="00FE6418">
        <w:rPr>
          <w:rFonts w:ascii="Calibri Light" w:hAnsi="Calibri Light" w:cs="Calibri Light"/>
          <w:sz w:val="24"/>
        </w:rPr>
        <w:t>Disconnect the patient from the monitor and stop all monitoring and</w:t>
      </w:r>
      <w:r w:rsidRPr="00FE6418">
        <w:rPr>
          <w:rFonts w:ascii="Calibri Light" w:hAnsi="Calibri Light" w:cs="Calibri Light"/>
          <w:spacing w:val="-3"/>
          <w:sz w:val="24"/>
        </w:rPr>
        <w:t xml:space="preserve"> </w:t>
      </w:r>
      <w:r w:rsidRPr="00FE6418">
        <w:rPr>
          <w:rFonts w:ascii="Calibri Light" w:hAnsi="Calibri Light" w:cs="Calibri Light"/>
          <w:sz w:val="24"/>
        </w:rPr>
        <w:t>measurement.</w:t>
      </w:r>
    </w:p>
    <w:p w14:paraId="4CCB162D"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61E919E" w14:textId="77777777" w:rsidR="00D70F28" w:rsidRPr="00FE6418" w:rsidRDefault="00D70F28">
      <w:pPr>
        <w:pStyle w:val="BodyText"/>
        <w:spacing w:before="10"/>
        <w:rPr>
          <w:rFonts w:ascii="Calibri Light" w:hAnsi="Calibri Light" w:cs="Calibri Light"/>
          <w:sz w:val="11"/>
        </w:rPr>
      </w:pPr>
    </w:p>
    <w:p w14:paraId="7DC528FF" w14:textId="77777777" w:rsidR="00D70F28" w:rsidRPr="00FE6418" w:rsidRDefault="005A5385">
      <w:pPr>
        <w:pStyle w:val="ListParagraph"/>
        <w:numPr>
          <w:ilvl w:val="0"/>
          <w:numId w:val="35"/>
        </w:numPr>
        <w:tabs>
          <w:tab w:val="left" w:pos="1041"/>
          <w:tab w:val="left" w:pos="1042"/>
        </w:tabs>
        <w:spacing w:before="90"/>
        <w:rPr>
          <w:rFonts w:ascii="Calibri Light" w:hAnsi="Calibri Light" w:cs="Calibri Light"/>
          <w:sz w:val="24"/>
        </w:rPr>
      </w:pPr>
      <w:r w:rsidRPr="00FE6418">
        <w:rPr>
          <w:rFonts w:ascii="Calibri Light" w:hAnsi="Calibri Light" w:cs="Calibri Light"/>
          <w:sz w:val="24"/>
        </w:rPr>
        <w:t>Switch the monitor power on and charge the battery for more than 6 hours</w:t>
      </w:r>
      <w:r w:rsidRPr="00FE6418">
        <w:rPr>
          <w:rFonts w:ascii="Calibri Light" w:hAnsi="Calibri Light" w:cs="Calibri Light"/>
          <w:spacing w:val="-13"/>
          <w:sz w:val="24"/>
        </w:rPr>
        <w:t xml:space="preserve"> </w:t>
      </w:r>
      <w:r w:rsidRPr="00FE6418">
        <w:rPr>
          <w:rFonts w:ascii="Calibri Light" w:hAnsi="Calibri Light" w:cs="Calibri Light"/>
          <w:sz w:val="24"/>
        </w:rPr>
        <w:t>continuously.</w:t>
      </w:r>
    </w:p>
    <w:p w14:paraId="0FC2AD3C" w14:textId="77777777" w:rsidR="00D70F28" w:rsidRPr="00FE6418" w:rsidRDefault="005A5385">
      <w:pPr>
        <w:pStyle w:val="ListParagraph"/>
        <w:numPr>
          <w:ilvl w:val="0"/>
          <w:numId w:val="35"/>
        </w:numPr>
        <w:tabs>
          <w:tab w:val="left" w:pos="1041"/>
          <w:tab w:val="left" w:pos="1042"/>
        </w:tabs>
        <w:spacing w:before="157" w:line="271" w:lineRule="auto"/>
        <w:ind w:left="986" w:right="730"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Disconnect monitor from mains power and let the monitor run until there is no battery power left and the monitor shuts</w:t>
      </w:r>
      <w:r w:rsidRPr="00FE6418">
        <w:rPr>
          <w:rFonts w:ascii="Calibri Light" w:hAnsi="Calibri Light" w:cs="Calibri Light"/>
          <w:spacing w:val="-3"/>
          <w:sz w:val="24"/>
        </w:rPr>
        <w:t xml:space="preserve"> </w:t>
      </w:r>
      <w:r w:rsidRPr="00FE6418">
        <w:rPr>
          <w:rFonts w:ascii="Calibri Light" w:hAnsi="Calibri Light" w:cs="Calibri Light"/>
          <w:sz w:val="24"/>
        </w:rPr>
        <w:t>off.</w:t>
      </w:r>
    </w:p>
    <w:p w14:paraId="3A7C8E2B" w14:textId="77777777" w:rsidR="00D70F28" w:rsidRPr="00FE6418" w:rsidRDefault="005A5385">
      <w:pPr>
        <w:pStyle w:val="ListParagraph"/>
        <w:numPr>
          <w:ilvl w:val="0"/>
          <w:numId w:val="35"/>
        </w:numPr>
        <w:tabs>
          <w:tab w:val="left" w:pos="1041"/>
          <w:tab w:val="left" w:pos="1042"/>
        </w:tabs>
        <w:spacing w:before="118"/>
        <w:rPr>
          <w:rFonts w:ascii="Calibri Light" w:hAnsi="Calibri Light" w:cs="Calibri Light"/>
          <w:sz w:val="24"/>
        </w:rPr>
      </w:pPr>
      <w:r w:rsidRPr="00FE6418">
        <w:rPr>
          <w:rFonts w:ascii="Calibri Light" w:hAnsi="Calibri Light" w:cs="Calibri Light"/>
          <w:sz w:val="24"/>
        </w:rPr>
        <w:t>The running time of the battery reflects the battery</w:t>
      </w:r>
      <w:r w:rsidRPr="00FE6418">
        <w:rPr>
          <w:rFonts w:ascii="Calibri Light" w:hAnsi="Calibri Light" w:cs="Calibri Light"/>
          <w:spacing w:val="-13"/>
          <w:sz w:val="24"/>
        </w:rPr>
        <w:t xml:space="preserve"> </w:t>
      </w:r>
      <w:r w:rsidRPr="00FE6418">
        <w:rPr>
          <w:rFonts w:ascii="Calibri Light" w:hAnsi="Calibri Light" w:cs="Calibri Light"/>
          <w:sz w:val="24"/>
        </w:rPr>
        <w:t>performance.</w:t>
      </w:r>
    </w:p>
    <w:p w14:paraId="5766EA60" w14:textId="77777777" w:rsidR="00D70F28" w:rsidRPr="00FE6418" w:rsidRDefault="005A5385">
      <w:pPr>
        <w:pStyle w:val="BodyText"/>
        <w:spacing w:before="156" w:line="271" w:lineRule="auto"/>
        <w:ind w:left="628" w:right="721"/>
        <w:rPr>
          <w:rFonts w:ascii="Calibri Light" w:hAnsi="Calibri Light" w:cs="Calibri Light"/>
        </w:rPr>
      </w:pPr>
      <w:r w:rsidRPr="00FE6418">
        <w:rPr>
          <w:rFonts w:ascii="Calibri Light" w:hAnsi="Calibri Light" w:cs="Calibri Light"/>
        </w:rPr>
        <w:t>If the running time is obviously less than the specified time in the specification, please change the battery or contact the service personnel.</w:t>
      </w:r>
    </w:p>
    <w:p w14:paraId="223A4E27" w14:textId="77777777" w:rsidR="00D70F28" w:rsidRPr="00FE6418" w:rsidRDefault="00D70F28">
      <w:pPr>
        <w:pStyle w:val="BodyText"/>
        <w:spacing w:before="6"/>
        <w:rPr>
          <w:rFonts w:ascii="Calibri Light" w:hAnsi="Calibri Light" w:cs="Calibri Light"/>
          <w:sz w:val="31"/>
        </w:rPr>
      </w:pPr>
    </w:p>
    <w:p w14:paraId="31D4E983" w14:textId="77777777" w:rsidR="00D70F28" w:rsidRPr="00FE6418" w:rsidRDefault="005A5385" w:rsidP="000455DF">
      <w:pPr>
        <w:pStyle w:val="Heading2"/>
        <w:numPr>
          <w:ilvl w:val="1"/>
          <w:numId w:val="37"/>
        </w:numPr>
      </w:pPr>
      <w:bookmarkStart w:id="314" w:name="_TOC_250087"/>
      <w:r w:rsidRPr="00FE6418">
        <w:t>Replacing the</w:t>
      </w:r>
      <w:r w:rsidRPr="00FE6418">
        <w:rPr>
          <w:spacing w:val="-3"/>
        </w:rPr>
        <w:t xml:space="preserve"> </w:t>
      </w:r>
      <w:bookmarkEnd w:id="314"/>
      <w:r w:rsidRPr="00FE6418">
        <w:t>Battery</w:t>
      </w:r>
    </w:p>
    <w:p w14:paraId="500F1B09"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To install or replace the battery, please follow the procedure:</w:t>
      </w:r>
    </w:p>
    <w:p w14:paraId="6E8CF6F1" w14:textId="77777777" w:rsidR="00D70F28" w:rsidRPr="00FE6418" w:rsidRDefault="00D70F28">
      <w:pPr>
        <w:pStyle w:val="BodyText"/>
        <w:rPr>
          <w:rFonts w:ascii="Calibri Light" w:hAnsi="Calibri Light" w:cs="Calibri Light"/>
        </w:rPr>
      </w:pPr>
    </w:p>
    <w:p w14:paraId="30EA711D" w14:textId="77777777" w:rsidR="00D70F28" w:rsidRPr="00FE6418" w:rsidRDefault="005A5385">
      <w:pPr>
        <w:pStyle w:val="ListParagraph"/>
        <w:numPr>
          <w:ilvl w:val="0"/>
          <w:numId w:val="34"/>
        </w:numPr>
        <w:tabs>
          <w:tab w:val="left" w:pos="1041"/>
          <w:tab w:val="left" w:pos="1042"/>
        </w:tabs>
        <w:spacing w:before="0" w:line="271" w:lineRule="auto"/>
        <w:ind w:right="725" w:hanging="359"/>
        <w:rPr>
          <w:rFonts w:ascii="Calibri Light" w:hAnsi="Calibri Light" w:cs="Calibri Light"/>
          <w:sz w:val="24"/>
        </w:rPr>
      </w:pPr>
      <w:r w:rsidRPr="00FE6418">
        <w:rPr>
          <w:rFonts w:ascii="Calibri Light" w:hAnsi="Calibri Light" w:cs="Calibri Light"/>
        </w:rPr>
        <w:tab/>
      </w:r>
      <w:r w:rsidRPr="00FE6418">
        <w:rPr>
          <w:rFonts w:ascii="Calibri Light" w:hAnsi="Calibri Light" w:cs="Calibri Light"/>
          <w:sz w:val="24"/>
        </w:rPr>
        <w:t>To open the battery door, press the battery compartment latch and pull the battery door according to indication beside the</w:t>
      </w:r>
      <w:r w:rsidRPr="00FE6418">
        <w:rPr>
          <w:rFonts w:ascii="Calibri Light" w:hAnsi="Calibri Light" w:cs="Calibri Light"/>
          <w:spacing w:val="-3"/>
          <w:sz w:val="24"/>
        </w:rPr>
        <w:t xml:space="preserve"> </w:t>
      </w:r>
      <w:r w:rsidRPr="00FE6418">
        <w:rPr>
          <w:rFonts w:ascii="Calibri Light" w:hAnsi="Calibri Light" w:cs="Calibri Light"/>
          <w:sz w:val="24"/>
        </w:rPr>
        <w:t>button.</w:t>
      </w:r>
    </w:p>
    <w:p w14:paraId="2D023F3A" w14:textId="77777777" w:rsidR="00D70F28" w:rsidRPr="00FE6418" w:rsidRDefault="005A5385">
      <w:pPr>
        <w:pStyle w:val="ListParagraph"/>
        <w:numPr>
          <w:ilvl w:val="0"/>
          <w:numId w:val="34"/>
        </w:numPr>
        <w:tabs>
          <w:tab w:val="left" w:pos="1041"/>
          <w:tab w:val="left" w:pos="1042"/>
        </w:tabs>
        <w:spacing w:before="121"/>
        <w:ind w:left="1041"/>
        <w:rPr>
          <w:rFonts w:ascii="Calibri Light" w:hAnsi="Calibri Light" w:cs="Calibri Light"/>
          <w:sz w:val="24"/>
        </w:rPr>
      </w:pPr>
      <w:r w:rsidRPr="00FE6418">
        <w:rPr>
          <w:rFonts w:ascii="Calibri Light" w:hAnsi="Calibri Light" w:cs="Calibri Light"/>
          <w:sz w:val="24"/>
        </w:rPr>
        <w:t>Remove the battery from the</w:t>
      </w:r>
      <w:r w:rsidRPr="00FE6418">
        <w:rPr>
          <w:rFonts w:ascii="Calibri Light" w:hAnsi="Calibri Light" w:cs="Calibri Light"/>
          <w:spacing w:val="-6"/>
          <w:sz w:val="24"/>
        </w:rPr>
        <w:t xml:space="preserve"> </w:t>
      </w:r>
      <w:r w:rsidRPr="00FE6418">
        <w:rPr>
          <w:rFonts w:ascii="Calibri Light" w:hAnsi="Calibri Light" w:cs="Calibri Light"/>
          <w:sz w:val="24"/>
        </w:rPr>
        <w:t>compartment.</w:t>
      </w:r>
    </w:p>
    <w:p w14:paraId="4A4057CE" w14:textId="77777777" w:rsidR="00D70F28" w:rsidRPr="00FE6418" w:rsidRDefault="005A5385">
      <w:pPr>
        <w:pStyle w:val="ListParagraph"/>
        <w:numPr>
          <w:ilvl w:val="0"/>
          <w:numId w:val="34"/>
        </w:numPr>
        <w:tabs>
          <w:tab w:val="left" w:pos="1041"/>
          <w:tab w:val="left" w:pos="1042"/>
        </w:tabs>
        <w:spacing w:before="153"/>
        <w:ind w:left="1041"/>
        <w:rPr>
          <w:rFonts w:ascii="Calibri Light" w:hAnsi="Calibri Light" w:cs="Calibri Light"/>
          <w:sz w:val="24"/>
        </w:rPr>
      </w:pPr>
      <w:r w:rsidRPr="00FE6418">
        <w:rPr>
          <w:rFonts w:ascii="Calibri Light" w:hAnsi="Calibri Light" w:cs="Calibri Light"/>
          <w:sz w:val="24"/>
        </w:rPr>
        <w:t>Insert a new battery into the battery</w:t>
      </w:r>
      <w:r w:rsidRPr="00FE6418">
        <w:rPr>
          <w:rFonts w:ascii="Calibri Light" w:hAnsi="Calibri Light" w:cs="Calibri Light"/>
          <w:spacing w:val="-11"/>
          <w:sz w:val="24"/>
        </w:rPr>
        <w:t xml:space="preserve"> </w:t>
      </w:r>
      <w:r w:rsidRPr="00FE6418">
        <w:rPr>
          <w:rFonts w:ascii="Calibri Light" w:hAnsi="Calibri Light" w:cs="Calibri Light"/>
          <w:sz w:val="24"/>
        </w:rPr>
        <w:t>compartment.</w:t>
      </w:r>
    </w:p>
    <w:p w14:paraId="21755B78" w14:textId="77777777" w:rsidR="00D70F28" w:rsidRPr="00FE6418" w:rsidRDefault="005A5385">
      <w:pPr>
        <w:pStyle w:val="ListParagraph"/>
        <w:numPr>
          <w:ilvl w:val="0"/>
          <w:numId w:val="34"/>
        </w:numPr>
        <w:tabs>
          <w:tab w:val="left" w:pos="1041"/>
          <w:tab w:val="left" w:pos="1042"/>
        </w:tabs>
        <w:ind w:left="1041"/>
        <w:rPr>
          <w:rFonts w:ascii="Calibri Light" w:hAnsi="Calibri Light" w:cs="Calibri Light"/>
          <w:sz w:val="24"/>
        </w:rPr>
      </w:pPr>
      <w:r w:rsidRPr="00FE6418">
        <w:rPr>
          <w:rFonts w:ascii="Calibri Light" w:hAnsi="Calibri Light" w:cs="Calibri Light"/>
          <w:sz w:val="24"/>
        </w:rPr>
        <w:t>Close the battery</w:t>
      </w:r>
      <w:r w:rsidRPr="00FE6418">
        <w:rPr>
          <w:rFonts w:ascii="Calibri Light" w:hAnsi="Calibri Light" w:cs="Calibri Light"/>
          <w:spacing w:val="-6"/>
          <w:sz w:val="24"/>
        </w:rPr>
        <w:t xml:space="preserve"> </w:t>
      </w:r>
      <w:r w:rsidRPr="00FE6418">
        <w:rPr>
          <w:rFonts w:ascii="Calibri Light" w:hAnsi="Calibri Light" w:cs="Calibri Light"/>
          <w:sz w:val="24"/>
        </w:rPr>
        <w:t>door.</w:t>
      </w:r>
    </w:p>
    <w:p w14:paraId="2E42D812" w14:textId="77777777" w:rsidR="00D70F28" w:rsidRPr="00FE6418" w:rsidRDefault="005A5385">
      <w:pPr>
        <w:pStyle w:val="Heading8"/>
        <w:spacing w:before="160"/>
        <w:rPr>
          <w:rFonts w:ascii="Calibri Light" w:hAnsi="Calibri Light" w:cs="Calibri Light"/>
        </w:rPr>
      </w:pPr>
      <w:r w:rsidRPr="00FE6418">
        <w:rPr>
          <w:rFonts w:ascii="Calibri Light" w:hAnsi="Calibri Light" w:cs="Calibri Light"/>
        </w:rPr>
        <w:t>NOTE:</w:t>
      </w:r>
    </w:p>
    <w:p w14:paraId="5567FD55" w14:textId="6C1A1122" w:rsidR="00D70F28" w:rsidRPr="00FE6418" w:rsidRDefault="005A5385">
      <w:pPr>
        <w:pStyle w:val="BodyText"/>
        <w:tabs>
          <w:tab w:val="left" w:pos="6098"/>
          <w:tab w:val="left" w:pos="7073"/>
        </w:tabs>
        <w:spacing w:before="156" w:line="367" w:lineRule="auto"/>
        <w:ind w:left="628" w:right="796"/>
        <w:rPr>
          <w:rFonts w:ascii="Calibri Light" w:hAnsi="Calibri Light" w:cs="Calibri Light"/>
        </w:rPr>
      </w:pPr>
      <w:r w:rsidRPr="00FE6418">
        <w:rPr>
          <w:rFonts w:ascii="Calibri Light" w:hAnsi="Calibri Light" w:cs="Calibri Light"/>
        </w:rPr>
        <w:t>The markers which respectively indicate compartment 1 and compartment 2 on the battery door are corresponding to</w:t>
      </w:r>
      <w:r w:rsidRPr="00FE6418">
        <w:rPr>
          <w:rFonts w:ascii="Calibri Light" w:hAnsi="Calibri Light" w:cs="Calibri Light"/>
          <w:spacing w:val="-11"/>
        </w:rPr>
        <w:t xml:space="preserve"> </w:t>
      </w:r>
      <w:r w:rsidRPr="00FE6418">
        <w:rPr>
          <w:rFonts w:ascii="Calibri Light" w:hAnsi="Calibri Light" w:cs="Calibri Light"/>
        </w:rPr>
        <w:t>the</w:t>
      </w:r>
      <w:r w:rsidRPr="00FE6418">
        <w:rPr>
          <w:rFonts w:ascii="Calibri Light" w:hAnsi="Calibri Light" w:cs="Calibri Light"/>
          <w:spacing w:val="-2"/>
        </w:rPr>
        <w:t xml:space="preserve"> </w:t>
      </w:r>
      <w:r w:rsidRPr="00FE6418">
        <w:rPr>
          <w:rFonts w:ascii="Calibri Light" w:hAnsi="Calibri Light" w:cs="Calibri Light"/>
        </w:rPr>
        <w:t>symbols</w:t>
      </w:r>
      <w:r w:rsidR="002D0B5A">
        <w:rPr>
          <w:rFonts w:ascii="Calibri Light" w:hAnsi="Calibri Light" w:cs="Calibri Light"/>
        </w:rPr>
        <w:t xml:space="preserve"> </w:t>
      </w:r>
      <w:r w:rsidR="002D0B5A" w:rsidRPr="00FE6418">
        <w:rPr>
          <w:rFonts w:ascii="Calibri Light" w:hAnsi="Calibri Light" w:cs="Calibri Light"/>
          <w:noProof/>
        </w:rPr>
        <w:drawing>
          <wp:inline distT="0" distB="0" distL="0" distR="0" wp14:anchorId="4393B896" wp14:editId="151D2524">
            <wp:extent cx="174662" cy="162186"/>
            <wp:effectExtent l="0" t="0" r="0" b="9525"/>
            <wp:docPr id="43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88.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174662" cy="162186"/>
                    </a:xfrm>
                    <a:prstGeom prst="rect">
                      <a:avLst/>
                    </a:prstGeom>
                  </pic:spPr>
                </pic:pic>
              </a:graphicData>
            </a:graphic>
          </wp:inline>
        </w:drawing>
      </w:r>
      <w:r w:rsidR="002D0B5A">
        <w:rPr>
          <w:rFonts w:ascii="Calibri Light" w:hAnsi="Calibri Light" w:cs="Calibri Light"/>
        </w:rPr>
        <w:t xml:space="preserve"> </w:t>
      </w:r>
      <w:r w:rsidRPr="00FE6418">
        <w:rPr>
          <w:rFonts w:ascii="Calibri Light" w:hAnsi="Calibri Light" w:cs="Calibri Light"/>
        </w:rPr>
        <w:t>and</w:t>
      </w:r>
      <w:r w:rsidR="002D0B5A">
        <w:rPr>
          <w:rFonts w:ascii="Calibri Light" w:hAnsi="Calibri Light" w:cs="Calibri Light"/>
        </w:rPr>
        <w:t xml:space="preserve"> </w:t>
      </w:r>
      <w:r w:rsidR="002D0B5A" w:rsidRPr="00FE6418">
        <w:rPr>
          <w:rFonts w:ascii="Calibri Light" w:hAnsi="Calibri Light" w:cs="Calibri Light"/>
          <w:noProof/>
        </w:rPr>
        <w:drawing>
          <wp:inline distT="0" distB="0" distL="0" distR="0" wp14:anchorId="063A5C3A" wp14:editId="07F0DCD7">
            <wp:extent cx="162186" cy="162186"/>
            <wp:effectExtent l="0" t="0" r="9525" b="9525"/>
            <wp:docPr id="433"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89.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162186" cy="162186"/>
                    </a:xfrm>
                    <a:prstGeom prst="rect">
                      <a:avLst/>
                    </a:prstGeom>
                  </pic:spPr>
                </pic:pic>
              </a:graphicData>
            </a:graphic>
          </wp:inline>
        </w:drawing>
      </w:r>
      <w:r w:rsidR="002D0B5A">
        <w:rPr>
          <w:rFonts w:ascii="Calibri Light" w:hAnsi="Calibri Light" w:cs="Calibri Light"/>
        </w:rPr>
        <w:t xml:space="preserve"> </w:t>
      </w:r>
      <w:r w:rsidRPr="00FE6418">
        <w:rPr>
          <w:rFonts w:ascii="Calibri Light" w:hAnsi="Calibri Light" w:cs="Calibri Light"/>
        </w:rPr>
        <w:t>on the main</w:t>
      </w:r>
      <w:r w:rsidRPr="00FE6418">
        <w:rPr>
          <w:rFonts w:ascii="Calibri Light" w:hAnsi="Calibri Light" w:cs="Calibri Light"/>
          <w:spacing w:val="-3"/>
        </w:rPr>
        <w:t xml:space="preserve"> </w:t>
      </w:r>
      <w:r w:rsidRPr="00FE6418">
        <w:rPr>
          <w:rFonts w:ascii="Calibri Light" w:hAnsi="Calibri Light" w:cs="Calibri Light"/>
        </w:rPr>
        <w:t>screen.</w:t>
      </w:r>
    </w:p>
    <w:p w14:paraId="116E9B12" w14:textId="77777777" w:rsidR="00D70F28" w:rsidRPr="00FE6418" w:rsidRDefault="00D70F28">
      <w:pPr>
        <w:pStyle w:val="BodyText"/>
        <w:spacing w:before="11"/>
        <w:rPr>
          <w:rFonts w:ascii="Calibri Light" w:hAnsi="Calibri Light" w:cs="Calibri Light"/>
          <w:sz w:val="31"/>
        </w:rPr>
      </w:pPr>
    </w:p>
    <w:p w14:paraId="5B3FB84F" w14:textId="77777777" w:rsidR="00D70F28" w:rsidRPr="00FE6418" w:rsidRDefault="005A5385" w:rsidP="000455DF">
      <w:pPr>
        <w:pStyle w:val="Heading2"/>
        <w:numPr>
          <w:ilvl w:val="1"/>
          <w:numId w:val="37"/>
        </w:numPr>
      </w:pPr>
      <w:bookmarkStart w:id="315" w:name="_TOC_250086"/>
      <w:r w:rsidRPr="00FE6418">
        <w:t>Recycling the</w:t>
      </w:r>
      <w:r w:rsidRPr="00FE6418">
        <w:rPr>
          <w:spacing w:val="-3"/>
        </w:rPr>
        <w:t xml:space="preserve"> </w:t>
      </w:r>
      <w:bookmarkEnd w:id="315"/>
      <w:r w:rsidRPr="00FE6418">
        <w:t>Battery</w:t>
      </w:r>
    </w:p>
    <w:p w14:paraId="368EA66F" w14:textId="77777777" w:rsidR="00D70F28" w:rsidRPr="00FE6418" w:rsidRDefault="00F913D9">
      <w:pPr>
        <w:pStyle w:val="BodyText"/>
        <w:spacing w:before="164" w:line="271" w:lineRule="auto"/>
        <w:ind w:left="628" w:right="796"/>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791872" behindDoc="0" locked="0" layoutInCell="1" allowOverlap="1" wp14:anchorId="24119DCE" wp14:editId="3290A7F2">
                <wp:simplePos x="0" y="0"/>
                <wp:positionH relativeFrom="page">
                  <wp:posOffset>774065</wp:posOffset>
                </wp:positionH>
                <wp:positionV relativeFrom="paragraph">
                  <wp:posOffset>581660</wp:posOffset>
                </wp:positionV>
                <wp:extent cx="6015355" cy="36830"/>
                <wp:effectExtent l="0" t="0" r="0" b="0"/>
                <wp:wrapNone/>
                <wp:docPr id="480"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16"/>
                          <a:chExt cx="9473" cy="58"/>
                        </a:xfrm>
                      </wpg:grpSpPr>
                      <wps:wsp>
                        <wps:cNvPr id="481" name="Line 121"/>
                        <wps:cNvCnPr>
                          <a:cxnSpLocks noChangeShapeType="1"/>
                        </wps:cNvCnPr>
                        <wps:spPr bwMode="auto">
                          <a:xfrm>
                            <a:off x="1219" y="923"/>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82" name="Rectangle 120"/>
                        <wps:cNvSpPr>
                          <a:spLocks noChangeArrowheads="1"/>
                        </wps:cNvSpPr>
                        <wps:spPr bwMode="auto">
                          <a:xfrm>
                            <a:off x="1219" y="944"/>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ADC847" id="Group 119" o:spid="_x0000_s1026" style="position:absolute;margin-left:60.95pt;margin-top:45.8pt;width:473.65pt;height:2.9pt;z-index:251791872;mso-position-horizontal-relative:page" coordorigin="1219,91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">
                <v:line id="Line 121" o:spid="_x0000_s1027" style="position:absolute;visibility:visible;mso-wrap-style:square" from="1219,923" to="1069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" strokecolor="#f60" strokeweight=".72pt"/>
                <v:rect id="Rectangle 120" o:spid="_x0000_s1028" style="position:absolute;left:1219;top:94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" fillcolor="#f60" stroked="f"/>
                <w10:wrap anchorx="page"/>
              </v:group>
            </w:pict>
          </mc:Fallback>
        </mc:AlternateContent>
      </w:r>
      <w:r w:rsidR="005A5385" w:rsidRPr="00FE6418">
        <w:rPr>
          <w:rFonts w:ascii="Calibri Light" w:hAnsi="Calibri Light" w:cs="Calibri Light"/>
        </w:rPr>
        <w:t>When the battery no longer holds a charge, it should be replaced. Remove the old battery from the monitor and recycle it</w:t>
      </w:r>
      <w:r w:rsidR="005A5385" w:rsidRPr="00FE6418">
        <w:rPr>
          <w:rFonts w:ascii="Calibri Light" w:hAnsi="Calibri Light" w:cs="Calibri Light"/>
          <w:spacing w:val="-2"/>
        </w:rPr>
        <w:t xml:space="preserve"> </w:t>
      </w:r>
      <w:r w:rsidR="005A5385" w:rsidRPr="00FE6418">
        <w:rPr>
          <w:rFonts w:ascii="Calibri Light" w:hAnsi="Calibri Light" w:cs="Calibri Light"/>
        </w:rPr>
        <w:t>properly.</w:t>
      </w:r>
    </w:p>
    <w:p w14:paraId="1993D435" w14:textId="77777777" w:rsidR="00D70F28" w:rsidRPr="00FE6418" w:rsidRDefault="00F913D9">
      <w:pPr>
        <w:pStyle w:val="BodyText"/>
        <w:spacing w:before="1"/>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790848" behindDoc="1" locked="0" layoutInCell="1" allowOverlap="1" wp14:anchorId="69E8601E" wp14:editId="7287C5D4">
                <wp:simplePos x="0" y="0"/>
                <wp:positionH relativeFrom="page">
                  <wp:posOffset>774065</wp:posOffset>
                </wp:positionH>
                <wp:positionV relativeFrom="paragraph">
                  <wp:posOffset>118110</wp:posOffset>
                </wp:positionV>
                <wp:extent cx="6015355" cy="212090"/>
                <wp:effectExtent l="0" t="0" r="0" b="0"/>
                <wp:wrapTopAndBottom/>
                <wp:docPr id="479"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42461B0" w14:textId="77777777" w:rsidR="003909AB" w:rsidRDefault="003909AB">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8601E" id="Text Box 118" o:spid="_x0000_s1154" type="#_x0000_t202" style="position:absolute;margin-left:60.95pt;margin-top:9.3pt;width:473.65pt;height:16.7pt;z-index:-251525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" fillcolor="#e6e6e6" stroked="f">
                <v:textbox inset="0,0,0,0">
                  <w:txbxContent>
                    <w:p w14:paraId="342461B0" w14:textId="77777777" w:rsidR="003909AB" w:rsidRDefault="003909AB">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5740AD99" w14:textId="77777777" w:rsidR="00D70F28" w:rsidRPr="00FE6418" w:rsidRDefault="005A5385">
      <w:pPr>
        <w:pStyle w:val="BodyText"/>
        <w:spacing w:before="100" w:after="124" w:line="271" w:lineRule="auto"/>
        <w:ind w:left="628" w:right="724"/>
        <w:rPr>
          <w:rFonts w:ascii="Calibri Light" w:hAnsi="Calibri Light" w:cs="Calibri Light"/>
        </w:rPr>
      </w:pPr>
      <w:r w:rsidRPr="00FE6418">
        <w:rPr>
          <w:rFonts w:ascii="Calibri Light" w:hAnsi="Calibri Light" w:cs="Calibri Light"/>
        </w:rPr>
        <w:t>Do not disassemble batteries, put them into fire or cause them to short circuit. They may ignite, explode or leak, causing personal injury.</w:t>
      </w:r>
    </w:p>
    <w:p w14:paraId="6750B732" w14:textId="77777777" w:rsidR="00D70F28" w:rsidRPr="00FE6418" w:rsidRDefault="00F913D9" w:rsidP="00BD53EC">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5C158298" wp14:editId="5DBD4AD4">
                <wp:extent cx="6015355" cy="36830"/>
                <wp:effectExtent l="12700" t="6985" r="10795" b="3810"/>
                <wp:docPr id="476"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77" name="Line 117"/>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78" name="Line 116"/>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25700005" id="Group 115"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">
                <v:line id="Line 117"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" strokecolor="#f60" strokeweight=".72pt"/>
                <v:line id="Line 116"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" strokecolor="#f60" strokeweight="1.44pt"/>
                <w10:anchorlock/>
              </v:group>
            </w:pict>
          </mc:Fallback>
        </mc:AlternateContent>
      </w:r>
    </w:p>
    <w:p w14:paraId="1E90F998" w14:textId="77777777" w:rsidR="00D70F28" w:rsidRPr="00FE6418" w:rsidRDefault="005A5385" w:rsidP="000455DF">
      <w:pPr>
        <w:pStyle w:val="Heading2"/>
        <w:numPr>
          <w:ilvl w:val="1"/>
          <w:numId w:val="37"/>
        </w:numPr>
      </w:pPr>
      <w:bookmarkStart w:id="316" w:name="_TOC_250085"/>
      <w:bookmarkEnd w:id="316"/>
      <w:r w:rsidRPr="00FE6418">
        <w:t>Maintaining the Battery</w:t>
      </w:r>
    </w:p>
    <w:p w14:paraId="3AC3FC6F" w14:textId="77777777" w:rsidR="00D70F28" w:rsidRPr="00FE6418" w:rsidRDefault="005A5385">
      <w:pPr>
        <w:pStyle w:val="BodyText"/>
        <w:spacing w:before="164" w:line="271" w:lineRule="auto"/>
        <w:ind w:left="628" w:right="796"/>
        <w:rPr>
          <w:rFonts w:ascii="Calibri Light" w:hAnsi="Calibri Light" w:cs="Calibri Light"/>
        </w:rPr>
      </w:pPr>
      <w:r w:rsidRPr="00FE6418">
        <w:rPr>
          <w:rFonts w:ascii="Calibri Light" w:hAnsi="Calibri Light" w:cs="Calibri Light"/>
        </w:rPr>
        <w:t>To prolong the life of the batteries, there is current limitation for using batteries. Therefore, the monitor which runs on battery power may not be powered on under following circumstances:</w:t>
      </w:r>
    </w:p>
    <w:p w14:paraId="0BB7FB5B" w14:textId="77777777" w:rsidR="00D70F28" w:rsidRPr="00FE6418" w:rsidRDefault="005A5385">
      <w:pPr>
        <w:pStyle w:val="ListParagraph"/>
        <w:numPr>
          <w:ilvl w:val="0"/>
          <w:numId w:val="33"/>
        </w:numPr>
        <w:tabs>
          <w:tab w:val="left" w:pos="1081"/>
          <w:tab w:val="left" w:pos="1083"/>
        </w:tabs>
        <w:spacing w:before="121"/>
        <w:rPr>
          <w:rFonts w:ascii="Calibri Light" w:hAnsi="Calibri Light" w:cs="Calibri Light"/>
          <w:sz w:val="24"/>
        </w:rPr>
      </w:pPr>
      <w:r w:rsidRPr="00FE6418">
        <w:rPr>
          <w:rFonts w:ascii="Calibri Light" w:hAnsi="Calibri Light" w:cs="Calibri Light"/>
          <w:sz w:val="24"/>
        </w:rPr>
        <w:t>Only one battery is</w:t>
      </w:r>
      <w:r w:rsidRPr="00FE6418">
        <w:rPr>
          <w:rFonts w:ascii="Calibri Light" w:hAnsi="Calibri Light" w:cs="Calibri Light"/>
          <w:spacing w:val="-11"/>
          <w:sz w:val="24"/>
        </w:rPr>
        <w:t xml:space="preserve"> </w:t>
      </w:r>
      <w:r w:rsidRPr="00FE6418">
        <w:rPr>
          <w:rFonts w:ascii="Calibri Light" w:hAnsi="Calibri Light" w:cs="Calibri Light"/>
          <w:sz w:val="24"/>
        </w:rPr>
        <w:t>installed.</w:t>
      </w:r>
    </w:p>
    <w:p w14:paraId="2C327B0C" w14:textId="77777777" w:rsidR="00D70F28" w:rsidRPr="00FE6418" w:rsidRDefault="005A5385">
      <w:pPr>
        <w:pStyle w:val="ListParagraph"/>
        <w:numPr>
          <w:ilvl w:val="0"/>
          <w:numId w:val="33"/>
        </w:numPr>
        <w:tabs>
          <w:tab w:val="left" w:pos="1081"/>
          <w:tab w:val="left" w:pos="1083"/>
        </w:tabs>
        <w:spacing w:before="153" w:line="271" w:lineRule="auto"/>
        <w:ind w:right="729"/>
        <w:rPr>
          <w:rFonts w:ascii="Calibri Light" w:hAnsi="Calibri Light" w:cs="Calibri Light"/>
          <w:sz w:val="24"/>
        </w:rPr>
      </w:pPr>
      <w:r w:rsidRPr="00FE6418">
        <w:rPr>
          <w:rFonts w:ascii="Calibri Light" w:hAnsi="Calibri Light" w:cs="Calibri Light"/>
          <w:sz w:val="24"/>
        </w:rPr>
        <w:t>One of the two installed batteries is damaged, or large capacity difference between the two installed batteries</w:t>
      </w:r>
      <w:r w:rsidRPr="00FE6418">
        <w:rPr>
          <w:rFonts w:ascii="Calibri Light" w:hAnsi="Calibri Light" w:cs="Calibri Light"/>
          <w:spacing w:val="-1"/>
          <w:sz w:val="24"/>
        </w:rPr>
        <w:t xml:space="preserve"> </w:t>
      </w:r>
      <w:r w:rsidRPr="00FE6418">
        <w:rPr>
          <w:rFonts w:ascii="Calibri Light" w:hAnsi="Calibri Light" w:cs="Calibri Light"/>
          <w:sz w:val="24"/>
        </w:rPr>
        <w:t>exists.</w:t>
      </w:r>
    </w:p>
    <w:p w14:paraId="27A73C8C" w14:textId="77777777" w:rsidR="00D70F28" w:rsidRPr="00FE6418" w:rsidRDefault="005A5385">
      <w:pPr>
        <w:pStyle w:val="ListParagraph"/>
        <w:numPr>
          <w:ilvl w:val="0"/>
          <w:numId w:val="33"/>
        </w:numPr>
        <w:tabs>
          <w:tab w:val="left" w:pos="1081"/>
          <w:tab w:val="left" w:pos="1083"/>
        </w:tabs>
        <w:spacing w:before="121"/>
        <w:rPr>
          <w:rFonts w:ascii="Calibri Light" w:hAnsi="Calibri Light" w:cs="Calibri Light"/>
          <w:sz w:val="24"/>
        </w:rPr>
      </w:pPr>
      <w:r w:rsidRPr="00FE6418">
        <w:rPr>
          <w:rFonts w:ascii="Calibri Light" w:hAnsi="Calibri Light" w:cs="Calibri Light"/>
          <w:sz w:val="24"/>
        </w:rPr>
        <w:t>Batteries in the monitor are almost</w:t>
      </w:r>
      <w:r w:rsidRPr="00FE6418">
        <w:rPr>
          <w:rFonts w:ascii="Calibri Light" w:hAnsi="Calibri Light" w:cs="Calibri Light"/>
          <w:spacing w:val="-4"/>
          <w:sz w:val="24"/>
        </w:rPr>
        <w:t xml:space="preserve"> </w:t>
      </w:r>
      <w:r w:rsidRPr="00FE6418">
        <w:rPr>
          <w:rFonts w:ascii="Calibri Light" w:hAnsi="Calibri Light" w:cs="Calibri Light"/>
          <w:sz w:val="24"/>
        </w:rPr>
        <w:t>empty.</w:t>
      </w:r>
    </w:p>
    <w:p w14:paraId="55CAA1BF" w14:textId="77777777" w:rsidR="00D70F28" w:rsidRPr="00FE6418" w:rsidRDefault="005A5385">
      <w:pPr>
        <w:pStyle w:val="BodyText"/>
        <w:spacing w:before="156" w:line="271" w:lineRule="auto"/>
        <w:ind w:left="628" w:right="719"/>
        <w:rPr>
          <w:rFonts w:ascii="Calibri Light" w:hAnsi="Calibri Light" w:cs="Calibri Light"/>
        </w:rPr>
      </w:pPr>
      <w:r w:rsidRPr="00FE6418">
        <w:rPr>
          <w:rFonts w:ascii="Calibri Light" w:hAnsi="Calibri Light" w:cs="Calibri Light"/>
        </w:rPr>
        <w:t>If above-mentioned circumstances are detected, recharge the batteries or use another two batteries with similar capacity.</w:t>
      </w:r>
    </w:p>
    <w:p w14:paraId="59AC02E3"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36F7AAE3" w14:textId="77777777" w:rsidR="00D70F28" w:rsidRPr="00FE6418" w:rsidRDefault="00D70F28">
      <w:pPr>
        <w:pStyle w:val="BodyText"/>
        <w:spacing w:before="5"/>
        <w:rPr>
          <w:rFonts w:ascii="Calibri Light" w:hAnsi="Calibri Light" w:cs="Calibri Light"/>
          <w:sz w:val="25"/>
        </w:rPr>
      </w:pPr>
    </w:p>
    <w:p w14:paraId="566399EF" w14:textId="77777777" w:rsidR="00D70F28" w:rsidRPr="00FE6418" w:rsidRDefault="00F913D9">
      <w:pPr>
        <w:pStyle w:val="BodyText"/>
        <w:ind w:left="599"/>
        <w:rPr>
          <w:rFonts w:ascii="Calibri Light" w:hAnsi="Calibri Light" w:cs="Calibri Light"/>
          <w:sz w:val="20"/>
        </w:rPr>
      </w:pPr>
      <w:r w:rsidRPr="00FE6418">
        <w:rPr>
          <w:rFonts w:ascii="Calibri Light" w:hAnsi="Calibri Light" w:cs="Calibri Light"/>
          <w:noProof/>
          <w:sz w:val="20"/>
        </w:rPr>
        <mc:AlternateContent>
          <mc:Choice Requires="wps">
            <w:drawing>
              <wp:inline distT="0" distB="0" distL="0" distR="0" wp14:anchorId="704757A4" wp14:editId="41EC87C0">
                <wp:extent cx="6015355" cy="212090"/>
                <wp:effectExtent l="0" t="0" r="0" b="635"/>
                <wp:docPr id="475"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2618C40" w14:textId="77777777" w:rsidR="003909AB" w:rsidRDefault="003909AB">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704757A4" id="Text Box 114" o:spid="_x0000_s1155"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" fillcolor="#e6e6e6" stroked="f">
                <v:textbox inset="0,0,0,0">
                  <w:txbxContent>
                    <w:p w14:paraId="72618C40" w14:textId="77777777" w:rsidR="003909AB" w:rsidRDefault="003909AB">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14:paraId="46154D00" w14:textId="77777777" w:rsidR="00D70F28" w:rsidRPr="00FE6418" w:rsidRDefault="00F913D9">
      <w:pPr>
        <w:pStyle w:val="ListParagraph"/>
        <w:numPr>
          <w:ilvl w:val="0"/>
          <w:numId w:val="32"/>
        </w:numPr>
        <w:tabs>
          <w:tab w:val="left" w:pos="1081"/>
          <w:tab w:val="left" w:pos="1083"/>
        </w:tabs>
        <w:spacing w:before="89"/>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93920" behindDoc="0" locked="0" layoutInCell="1" allowOverlap="1" wp14:anchorId="443B4A82" wp14:editId="2A209756">
                <wp:simplePos x="0" y="0"/>
                <wp:positionH relativeFrom="page">
                  <wp:posOffset>774065</wp:posOffset>
                </wp:positionH>
                <wp:positionV relativeFrom="paragraph">
                  <wp:posOffset>-265430</wp:posOffset>
                </wp:positionV>
                <wp:extent cx="6015355" cy="36830"/>
                <wp:effectExtent l="0" t="0" r="0" b="0"/>
                <wp:wrapNone/>
                <wp:docPr id="472"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73" name="Line 113"/>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74" name="Rectangle 112"/>
                        <wps:cNvSpPr>
                          <a:spLocks noChangeArrowheads="1"/>
                        </wps:cNvSpPr>
                        <wps:spPr bwMode="auto">
                          <a:xfrm>
                            <a:off x="1219" y="-390"/>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F79616" id="Group 111" o:spid="_x0000_s1026" style="position:absolute;margin-left:60.95pt;margin-top:-20.9pt;width:473.65pt;height:2.9pt;z-index:25179392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">
                <v:line id="Line 113"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" strokecolor="#f90" strokeweight=".72pt"/>
                <v:rect id="Rectangle 112"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" fillcolor="#f90" stroked="f"/>
                <w10:wrap anchorx="page"/>
              </v:group>
            </w:pict>
          </mc:Fallback>
        </mc:AlternateContent>
      </w:r>
      <w:r w:rsidR="005A5385" w:rsidRPr="00FE6418">
        <w:rPr>
          <w:rFonts w:ascii="Calibri Light" w:hAnsi="Calibri Light" w:cs="Calibri Light"/>
          <w:sz w:val="24"/>
        </w:rPr>
        <w:t>Batteries should be conditioned regularly to maintain their useful</w:t>
      </w:r>
      <w:r w:rsidR="005A5385" w:rsidRPr="00FE6418">
        <w:rPr>
          <w:rFonts w:ascii="Calibri Light" w:hAnsi="Calibri Light" w:cs="Calibri Light"/>
          <w:spacing w:val="-14"/>
          <w:sz w:val="24"/>
        </w:rPr>
        <w:t xml:space="preserve"> </w:t>
      </w:r>
      <w:r w:rsidR="005A5385" w:rsidRPr="00FE6418">
        <w:rPr>
          <w:rFonts w:ascii="Calibri Light" w:hAnsi="Calibri Light" w:cs="Calibri Light"/>
          <w:sz w:val="24"/>
        </w:rPr>
        <w:t>life.</w:t>
      </w:r>
    </w:p>
    <w:p w14:paraId="3A37D769" w14:textId="77777777" w:rsidR="00D70F28" w:rsidRPr="00FE6418" w:rsidRDefault="005A5385">
      <w:pPr>
        <w:pStyle w:val="ListParagraph"/>
        <w:numPr>
          <w:ilvl w:val="0"/>
          <w:numId w:val="32"/>
        </w:numPr>
        <w:tabs>
          <w:tab w:val="left" w:pos="1081"/>
          <w:tab w:val="left" w:pos="1083"/>
        </w:tabs>
        <w:spacing w:line="271" w:lineRule="auto"/>
        <w:ind w:right="660"/>
        <w:rPr>
          <w:rFonts w:ascii="Calibri Light" w:hAnsi="Calibri Light" w:cs="Calibri Light"/>
          <w:sz w:val="24"/>
        </w:rPr>
      </w:pPr>
      <w:r w:rsidRPr="00FE6418">
        <w:rPr>
          <w:rFonts w:ascii="Calibri Light" w:hAnsi="Calibri Light" w:cs="Calibri Light"/>
          <w:sz w:val="24"/>
        </w:rPr>
        <w:t>Remove</w:t>
      </w:r>
      <w:r w:rsidRPr="00FE6418">
        <w:rPr>
          <w:rFonts w:ascii="Calibri Light" w:hAnsi="Calibri Light" w:cs="Calibri Light"/>
          <w:spacing w:val="-4"/>
          <w:sz w:val="24"/>
        </w:rPr>
        <w:t xml:space="preserve"> </w:t>
      </w: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batteries</w:t>
      </w:r>
      <w:r w:rsidRPr="00FE6418">
        <w:rPr>
          <w:rFonts w:ascii="Calibri Light" w:hAnsi="Calibri Light" w:cs="Calibri Light"/>
          <w:spacing w:val="-6"/>
          <w:sz w:val="24"/>
        </w:rPr>
        <w:t xml:space="preserve"> </w:t>
      </w:r>
      <w:r w:rsidRPr="00FE6418">
        <w:rPr>
          <w:rFonts w:ascii="Calibri Light" w:hAnsi="Calibri Light" w:cs="Calibri Light"/>
          <w:sz w:val="24"/>
        </w:rPr>
        <w:t>from</w:t>
      </w:r>
      <w:r w:rsidRPr="00FE6418">
        <w:rPr>
          <w:rFonts w:ascii="Calibri Light" w:hAnsi="Calibri Light" w:cs="Calibri Light"/>
          <w:spacing w:val="-2"/>
          <w:sz w:val="24"/>
        </w:rPr>
        <w:t xml:space="preserve"> </w:t>
      </w:r>
      <w:r w:rsidRPr="00FE6418">
        <w:rPr>
          <w:rFonts w:ascii="Calibri Light" w:hAnsi="Calibri Light" w:cs="Calibri Light"/>
          <w:sz w:val="24"/>
        </w:rPr>
        <w:t>the</w:t>
      </w:r>
      <w:r w:rsidRPr="00FE6418">
        <w:rPr>
          <w:rFonts w:ascii="Calibri Light" w:hAnsi="Calibri Light" w:cs="Calibri Light"/>
          <w:spacing w:val="-6"/>
          <w:sz w:val="24"/>
        </w:rPr>
        <w:t xml:space="preserve"> </w:t>
      </w:r>
      <w:r w:rsidRPr="00FE6418">
        <w:rPr>
          <w:rFonts w:ascii="Calibri Light" w:hAnsi="Calibri Light" w:cs="Calibri Light"/>
          <w:sz w:val="24"/>
        </w:rPr>
        <w:t>monitor</w:t>
      </w:r>
      <w:r w:rsidRPr="00FE6418">
        <w:rPr>
          <w:rFonts w:ascii="Calibri Light" w:hAnsi="Calibri Light" w:cs="Calibri Light"/>
          <w:spacing w:val="-4"/>
          <w:sz w:val="24"/>
        </w:rPr>
        <w:t xml:space="preserve"> </w:t>
      </w:r>
      <w:r w:rsidRPr="00FE6418">
        <w:rPr>
          <w:rFonts w:ascii="Calibri Light" w:hAnsi="Calibri Light" w:cs="Calibri Light"/>
          <w:sz w:val="24"/>
        </w:rPr>
        <w:t>if</w:t>
      </w:r>
      <w:r w:rsidRPr="00FE6418">
        <w:rPr>
          <w:rFonts w:ascii="Calibri Light" w:hAnsi="Calibri Light" w:cs="Calibri Light"/>
          <w:spacing w:val="-4"/>
          <w:sz w:val="24"/>
        </w:rPr>
        <w:t xml:space="preserve"> </w:t>
      </w:r>
      <w:r w:rsidRPr="00FE6418">
        <w:rPr>
          <w:rFonts w:ascii="Calibri Light" w:hAnsi="Calibri Light" w:cs="Calibri Light"/>
          <w:sz w:val="24"/>
        </w:rPr>
        <w:t>they</w:t>
      </w:r>
      <w:r w:rsidRPr="00FE6418">
        <w:rPr>
          <w:rFonts w:ascii="Calibri Light" w:hAnsi="Calibri Light" w:cs="Calibri Light"/>
          <w:spacing w:val="-7"/>
          <w:sz w:val="24"/>
        </w:rPr>
        <w:t xml:space="preserve"> </w:t>
      </w:r>
      <w:r w:rsidRPr="00FE6418">
        <w:rPr>
          <w:rFonts w:ascii="Calibri Light" w:hAnsi="Calibri Light" w:cs="Calibri Light"/>
          <w:sz w:val="24"/>
        </w:rPr>
        <w:t>are</w:t>
      </w:r>
      <w:r w:rsidRPr="00FE6418">
        <w:rPr>
          <w:rFonts w:ascii="Calibri Light" w:hAnsi="Calibri Light" w:cs="Calibri Light"/>
          <w:spacing w:val="-3"/>
          <w:sz w:val="24"/>
        </w:rPr>
        <w:t xml:space="preserve"> </w:t>
      </w:r>
      <w:r w:rsidRPr="00FE6418">
        <w:rPr>
          <w:rFonts w:ascii="Calibri Light" w:hAnsi="Calibri Light" w:cs="Calibri Light"/>
          <w:sz w:val="24"/>
        </w:rPr>
        <w:t>not</w:t>
      </w:r>
      <w:r w:rsidRPr="00FE6418">
        <w:rPr>
          <w:rFonts w:ascii="Calibri Light" w:hAnsi="Calibri Light" w:cs="Calibri Light"/>
          <w:spacing w:val="-6"/>
          <w:sz w:val="24"/>
        </w:rPr>
        <w:t xml:space="preserve"> </w:t>
      </w:r>
      <w:r w:rsidRPr="00FE6418">
        <w:rPr>
          <w:rFonts w:ascii="Calibri Light" w:hAnsi="Calibri Light" w:cs="Calibri Light"/>
          <w:sz w:val="24"/>
        </w:rPr>
        <w:t>used</w:t>
      </w:r>
      <w:r w:rsidRPr="00FE6418">
        <w:rPr>
          <w:rFonts w:ascii="Calibri Light" w:hAnsi="Calibri Light" w:cs="Calibri Light"/>
          <w:spacing w:val="-7"/>
          <w:sz w:val="24"/>
        </w:rPr>
        <w:t xml:space="preserve"> </w:t>
      </w:r>
      <w:r w:rsidRPr="00FE6418">
        <w:rPr>
          <w:rFonts w:ascii="Calibri Light" w:hAnsi="Calibri Light" w:cs="Calibri Light"/>
          <w:sz w:val="24"/>
        </w:rPr>
        <w:t>for</w:t>
      </w:r>
      <w:r w:rsidRPr="00FE6418">
        <w:rPr>
          <w:rFonts w:ascii="Calibri Light" w:hAnsi="Calibri Light" w:cs="Calibri Light"/>
          <w:spacing w:val="-7"/>
          <w:sz w:val="24"/>
        </w:rPr>
        <w:t xml:space="preserve"> </w:t>
      </w:r>
      <w:r w:rsidRPr="00FE6418">
        <w:rPr>
          <w:rFonts w:ascii="Calibri Light" w:hAnsi="Calibri Light" w:cs="Calibri Light"/>
          <w:sz w:val="24"/>
        </w:rPr>
        <w:t>a</w:t>
      </w:r>
      <w:r w:rsidRPr="00FE6418">
        <w:rPr>
          <w:rFonts w:ascii="Calibri Light" w:hAnsi="Calibri Light" w:cs="Calibri Light"/>
          <w:spacing w:val="-4"/>
          <w:sz w:val="24"/>
        </w:rPr>
        <w:t xml:space="preserve"> </w:t>
      </w:r>
      <w:r w:rsidRPr="00FE6418">
        <w:rPr>
          <w:rFonts w:ascii="Calibri Light" w:hAnsi="Calibri Light" w:cs="Calibri Light"/>
          <w:sz w:val="24"/>
        </w:rPr>
        <w:t>longer</w:t>
      </w:r>
      <w:r w:rsidRPr="00FE6418">
        <w:rPr>
          <w:rFonts w:ascii="Calibri Light" w:hAnsi="Calibri Light" w:cs="Calibri Light"/>
          <w:spacing w:val="-4"/>
          <w:sz w:val="24"/>
        </w:rPr>
        <w:t xml:space="preserve"> </w:t>
      </w:r>
      <w:r w:rsidRPr="00FE6418">
        <w:rPr>
          <w:rFonts w:ascii="Calibri Light" w:hAnsi="Calibri Light" w:cs="Calibri Light"/>
          <w:sz w:val="24"/>
        </w:rPr>
        <w:t>period</w:t>
      </w:r>
      <w:r w:rsidRPr="00FE6418">
        <w:rPr>
          <w:rFonts w:ascii="Calibri Light" w:hAnsi="Calibri Light" w:cs="Calibri Light"/>
          <w:spacing w:val="-6"/>
          <w:sz w:val="24"/>
        </w:rPr>
        <w:t xml:space="preserve"> </w:t>
      </w:r>
      <w:r w:rsidRPr="00FE6418">
        <w:rPr>
          <w:rFonts w:ascii="Calibri Light" w:hAnsi="Calibri Light" w:cs="Calibri Light"/>
          <w:sz w:val="24"/>
        </w:rPr>
        <w:t>of</w:t>
      </w:r>
      <w:r w:rsidRPr="00FE6418">
        <w:rPr>
          <w:rFonts w:ascii="Calibri Light" w:hAnsi="Calibri Light" w:cs="Calibri Light"/>
          <w:spacing w:val="-4"/>
          <w:sz w:val="24"/>
        </w:rPr>
        <w:t xml:space="preserve"> </w:t>
      </w:r>
      <w:r w:rsidRPr="00FE6418">
        <w:rPr>
          <w:rFonts w:ascii="Calibri Light" w:hAnsi="Calibri Light" w:cs="Calibri Light"/>
          <w:sz w:val="24"/>
        </w:rPr>
        <w:t>time. And recharge the batteries at a minimum of every 6 months when they are</w:t>
      </w:r>
      <w:r w:rsidRPr="00FE6418">
        <w:rPr>
          <w:rFonts w:ascii="Calibri Light" w:hAnsi="Calibri Light" w:cs="Calibri Light"/>
          <w:spacing w:val="-28"/>
          <w:sz w:val="24"/>
        </w:rPr>
        <w:t xml:space="preserve"> </w:t>
      </w:r>
      <w:r w:rsidRPr="00FE6418">
        <w:rPr>
          <w:rFonts w:ascii="Calibri Light" w:hAnsi="Calibri Light" w:cs="Calibri Light"/>
          <w:sz w:val="24"/>
        </w:rPr>
        <w:t>stored.</w:t>
      </w:r>
    </w:p>
    <w:p w14:paraId="0B4FABE4" w14:textId="77777777" w:rsidR="00D70F28" w:rsidRPr="00FE6418" w:rsidRDefault="005A5385">
      <w:pPr>
        <w:pStyle w:val="ListParagraph"/>
        <w:numPr>
          <w:ilvl w:val="0"/>
          <w:numId w:val="32"/>
        </w:numPr>
        <w:tabs>
          <w:tab w:val="left" w:pos="1081"/>
          <w:tab w:val="left" w:pos="1083"/>
        </w:tabs>
        <w:spacing w:before="121"/>
        <w:rPr>
          <w:rFonts w:ascii="Calibri Light" w:hAnsi="Calibri Light" w:cs="Calibri Light"/>
          <w:sz w:val="24"/>
        </w:rPr>
      </w:pPr>
      <w:r w:rsidRPr="00FE6418">
        <w:rPr>
          <w:rFonts w:ascii="Calibri Light" w:hAnsi="Calibri Light" w:cs="Calibri Light"/>
          <w:sz w:val="24"/>
        </w:rPr>
        <w:t>Discharge the battery completely once every</w:t>
      </w:r>
      <w:r w:rsidRPr="00FE6418">
        <w:rPr>
          <w:rFonts w:ascii="Calibri Light" w:hAnsi="Calibri Light" w:cs="Calibri Light"/>
          <w:spacing w:val="-11"/>
          <w:sz w:val="24"/>
        </w:rPr>
        <w:t xml:space="preserve"> </w:t>
      </w:r>
      <w:r w:rsidRPr="00FE6418">
        <w:rPr>
          <w:rFonts w:ascii="Calibri Light" w:hAnsi="Calibri Light" w:cs="Calibri Light"/>
          <w:sz w:val="24"/>
        </w:rPr>
        <w:t>month.</w:t>
      </w:r>
    </w:p>
    <w:p w14:paraId="0A820E04" w14:textId="77777777" w:rsidR="00D70F28" w:rsidRPr="00FE6418" w:rsidRDefault="00F913D9">
      <w:pPr>
        <w:pStyle w:val="BodyText"/>
        <w:spacing w:before="3"/>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792896" behindDoc="1" locked="0" layoutInCell="1" allowOverlap="1" wp14:anchorId="52224742" wp14:editId="3F5A75C4">
                <wp:simplePos x="0" y="0"/>
                <wp:positionH relativeFrom="page">
                  <wp:posOffset>774065</wp:posOffset>
                </wp:positionH>
                <wp:positionV relativeFrom="paragraph">
                  <wp:posOffset>100330</wp:posOffset>
                </wp:positionV>
                <wp:extent cx="6015355" cy="36830"/>
                <wp:effectExtent l="0" t="0" r="0" b="0"/>
                <wp:wrapTopAndBottom/>
                <wp:docPr id="469"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8"/>
                          <a:chExt cx="9473" cy="58"/>
                        </a:xfrm>
                      </wpg:grpSpPr>
                      <wps:wsp>
                        <wps:cNvPr id="470" name="Line 110"/>
                        <wps:cNvCnPr>
                          <a:cxnSpLocks noChangeShapeType="1"/>
                        </wps:cNvCnPr>
                        <wps:spPr bwMode="auto">
                          <a:xfrm>
                            <a:off x="1219" y="165"/>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71" name="Line 109"/>
                        <wps:cNvCnPr>
                          <a:cxnSpLocks noChangeShapeType="1"/>
                        </wps:cNvCnPr>
                        <wps:spPr bwMode="auto">
                          <a:xfrm>
                            <a:off x="1219" y="201"/>
                            <a:ext cx="9473"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6A8B7B" id="Group 108" o:spid="_x0000_s1026" style="position:absolute;margin-left:60.95pt;margin-top:7.9pt;width:473.65pt;height:2.9pt;z-index:-251523584;mso-wrap-distance-left:0;mso-wrap-distance-right:0;mso-position-horizontal-relative:page" coordorigin="1219,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">
                <v:line id="Line 110" o:spid="_x0000_s1027" style="position:absolute;visibility:visible;mso-wrap-style:square" from="1219,165" to="1069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" strokecolor="#f90" strokeweight=".72pt"/>
                <v:line id="Line 109" o:spid="_x0000_s1028"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" strokecolor="#f90" strokeweight="1.44pt"/>
                <w10:wrap type="topAndBottom" anchorx="page"/>
              </v:group>
            </w:pict>
          </mc:Fallback>
        </mc:AlternateContent>
      </w:r>
    </w:p>
    <w:p w14:paraId="3A606E2B" w14:textId="77777777" w:rsidR="00D70F28" w:rsidRPr="00FE6418" w:rsidRDefault="00D70F28">
      <w:pPr>
        <w:rPr>
          <w:rFonts w:ascii="Calibri Light" w:hAnsi="Calibri Light" w:cs="Calibri Light"/>
          <w:sz w:val="10"/>
        </w:rPr>
        <w:sectPr w:rsidR="00D70F28" w:rsidRPr="00FE6418">
          <w:pgSz w:w="11910" w:h="16850"/>
          <w:pgMar w:top="1180" w:right="520" w:bottom="960" w:left="620" w:header="910" w:footer="775" w:gutter="0"/>
          <w:cols w:space="720"/>
        </w:sectPr>
      </w:pPr>
    </w:p>
    <w:p w14:paraId="206F42BC" w14:textId="77777777" w:rsidR="00D70F28" w:rsidRPr="00FE6418" w:rsidRDefault="00D70F28">
      <w:pPr>
        <w:pStyle w:val="BodyText"/>
        <w:spacing w:before="2"/>
        <w:rPr>
          <w:rFonts w:ascii="Calibri Light" w:hAnsi="Calibri Light" w:cs="Calibri Light"/>
          <w:sz w:val="12"/>
        </w:rPr>
      </w:pPr>
    </w:p>
    <w:p w14:paraId="675FFB57" w14:textId="77777777" w:rsidR="00D70F28" w:rsidRPr="00FE6418" w:rsidRDefault="005A5385">
      <w:pPr>
        <w:pStyle w:val="Heading1"/>
        <w:jc w:val="both"/>
        <w:rPr>
          <w:rFonts w:ascii="Calibri Light" w:hAnsi="Calibri Light" w:cs="Calibri Light"/>
        </w:rPr>
      </w:pPr>
      <w:bookmarkStart w:id="317" w:name="_TOC_250084"/>
      <w:bookmarkEnd w:id="317"/>
      <w:r w:rsidRPr="00FE6418">
        <w:rPr>
          <w:rFonts w:ascii="Calibri Light" w:hAnsi="Calibri Light" w:cs="Calibri Light"/>
        </w:rPr>
        <w:t>Chapter 28 Care and Cleaning</w:t>
      </w:r>
    </w:p>
    <w:p w14:paraId="683A18A9" w14:textId="77777777" w:rsidR="00D70F28" w:rsidRPr="00FE6418" w:rsidRDefault="005A5385">
      <w:pPr>
        <w:pStyle w:val="BodyText"/>
        <w:spacing w:before="172" w:line="271" w:lineRule="auto"/>
        <w:ind w:left="628" w:right="729"/>
        <w:jc w:val="both"/>
        <w:rPr>
          <w:rFonts w:ascii="Calibri Light" w:hAnsi="Calibri Light" w:cs="Calibri Light"/>
        </w:rPr>
      </w:pPr>
      <w:r w:rsidRPr="00FE6418">
        <w:rPr>
          <w:rFonts w:ascii="Calibri Light" w:hAnsi="Calibri Light" w:cs="Calibri Light"/>
        </w:rPr>
        <w:t>Use only the SINKO-approved substances and methods listed in this chapter to clean or disinfect your equipment. Warranty does not cover damage caused by using unapproved substances or methods.</w:t>
      </w:r>
    </w:p>
    <w:p w14:paraId="17D1065B" w14:textId="77777777" w:rsidR="00D70F28" w:rsidRPr="00FE6418" w:rsidRDefault="005A5385">
      <w:pPr>
        <w:pStyle w:val="BodyText"/>
        <w:spacing w:before="118" w:line="271" w:lineRule="auto"/>
        <w:ind w:left="628" w:right="728"/>
        <w:jc w:val="both"/>
        <w:rPr>
          <w:rFonts w:ascii="Calibri Light" w:hAnsi="Calibri Light" w:cs="Calibri Light"/>
        </w:rPr>
      </w:pPr>
      <w:r w:rsidRPr="00FE6418">
        <w:rPr>
          <w:rFonts w:ascii="Calibri Light" w:hAnsi="Calibri Light" w:cs="Calibri Light"/>
        </w:rPr>
        <w:t>PT. Sinko Prima Alloy has validated the cleaning and disinfection instructions included in this User Manual. It is the responsibility of the healthcare professional to ensure that the instructions are followed so as to ensure adequate cleaning and disinfection.</w:t>
      </w:r>
    </w:p>
    <w:p w14:paraId="48ED874E" w14:textId="77777777" w:rsidR="00D70F28" w:rsidRPr="00FE6418" w:rsidRDefault="00D70F28">
      <w:pPr>
        <w:pStyle w:val="BodyText"/>
        <w:spacing w:before="7"/>
        <w:rPr>
          <w:rFonts w:ascii="Calibri Light" w:hAnsi="Calibri Light" w:cs="Calibri Light"/>
          <w:sz w:val="31"/>
        </w:rPr>
      </w:pPr>
    </w:p>
    <w:p w14:paraId="5B6CA8A8" w14:textId="77777777" w:rsidR="00D70F28" w:rsidRPr="001A3A76" w:rsidRDefault="005A5385" w:rsidP="000455DF">
      <w:pPr>
        <w:pStyle w:val="Heading2"/>
        <w:numPr>
          <w:ilvl w:val="1"/>
          <w:numId w:val="31"/>
        </w:numPr>
      </w:pPr>
      <w:bookmarkStart w:id="318" w:name="_TOC_250083"/>
      <w:r w:rsidRPr="001A3A76">
        <w:t>General</w:t>
      </w:r>
      <w:r w:rsidRPr="001A3A76">
        <w:rPr>
          <w:spacing w:val="-2"/>
        </w:rPr>
        <w:t xml:space="preserve"> </w:t>
      </w:r>
      <w:bookmarkEnd w:id="318"/>
      <w:r w:rsidRPr="001A3A76">
        <w:t>Points</w:t>
      </w:r>
    </w:p>
    <w:p w14:paraId="728F0F64" w14:textId="77777777" w:rsidR="00D70F28" w:rsidRPr="00FE6418" w:rsidRDefault="005A5385">
      <w:pPr>
        <w:pStyle w:val="BodyText"/>
        <w:spacing w:before="165" w:line="271" w:lineRule="auto"/>
        <w:ind w:left="628" w:right="723"/>
        <w:jc w:val="both"/>
        <w:rPr>
          <w:rFonts w:ascii="Calibri Light" w:hAnsi="Calibri Light" w:cs="Calibri Light"/>
        </w:rPr>
      </w:pPr>
      <w:r w:rsidRPr="00FE6418">
        <w:rPr>
          <w:rFonts w:ascii="Calibri Light" w:hAnsi="Calibri Light" w:cs="Calibri Light"/>
        </w:rPr>
        <w:t>Keep your monitor, cables and accessories free of dust and dirt. To prevent the device from damage, please follow the procedure:</w:t>
      </w:r>
    </w:p>
    <w:p w14:paraId="754E71C6" w14:textId="77777777" w:rsidR="00D70F28" w:rsidRPr="00FE6418" w:rsidRDefault="005A5385">
      <w:pPr>
        <w:pStyle w:val="ListParagraph"/>
        <w:numPr>
          <w:ilvl w:val="0"/>
          <w:numId w:val="58"/>
        </w:numPr>
        <w:tabs>
          <w:tab w:val="left" w:pos="1049"/>
        </w:tabs>
        <w:spacing w:before="118" w:line="271" w:lineRule="auto"/>
        <w:ind w:right="727"/>
        <w:jc w:val="both"/>
        <w:rPr>
          <w:rFonts w:ascii="Calibri Light" w:hAnsi="Calibri Light" w:cs="Calibri Light"/>
          <w:sz w:val="24"/>
        </w:rPr>
      </w:pPr>
      <w:r w:rsidRPr="00FE6418">
        <w:rPr>
          <w:rFonts w:ascii="Calibri Light" w:hAnsi="Calibri Light" w:cs="Calibri Light"/>
          <w:sz w:val="24"/>
        </w:rPr>
        <w:t>Use only recommended cleaning substances and disinfectants listed in this manual. Others may cause damage (not covered by warranty), reduce product lifetime or cause safety hazards.</w:t>
      </w:r>
    </w:p>
    <w:p w14:paraId="5D6FC246" w14:textId="77777777" w:rsidR="00D70F28" w:rsidRPr="00FE6418" w:rsidRDefault="005A5385">
      <w:pPr>
        <w:pStyle w:val="ListParagraph"/>
        <w:numPr>
          <w:ilvl w:val="0"/>
          <w:numId w:val="58"/>
        </w:numPr>
        <w:tabs>
          <w:tab w:val="left" w:pos="1049"/>
        </w:tabs>
        <w:spacing w:before="120"/>
        <w:jc w:val="both"/>
        <w:rPr>
          <w:rFonts w:ascii="Calibri Light" w:hAnsi="Calibri Light" w:cs="Calibri Light"/>
          <w:sz w:val="24"/>
        </w:rPr>
      </w:pPr>
      <w:r w:rsidRPr="00FE6418">
        <w:rPr>
          <w:rFonts w:ascii="Calibri Light" w:hAnsi="Calibri Light" w:cs="Calibri Light"/>
          <w:sz w:val="24"/>
        </w:rPr>
        <w:t>Always dilute according to the manufacturer’s</w:t>
      </w:r>
      <w:r w:rsidRPr="00FE6418">
        <w:rPr>
          <w:rFonts w:ascii="Calibri Light" w:hAnsi="Calibri Light" w:cs="Calibri Light"/>
          <w:spacing w:val="-6"/>
          <w:sz w:val="24"/>
        </w:rPr>
        <w:t xml:space="preserve"> </w:t>
      </w:r>
      <w:r w:rsidRPr="00FE6418">
        <w:rPr>
          <w:rFonts w:ascii="Calibri Light" w:hAnsi="Calibri Light" w:cs="Calibri Light"/>
          <w:sz w:val="24"/>
        </w:rPr>
        <w:t>instructions.</w:t>
      </w:r>
    </w:p>
    <w:p w14:paraId="237CCF53" w14:textId="77777777" w:rsidR="00D70F28" w:rsidRPr="00FE6418" w:rsidRDefault="005A5385">
      <w:pPr>
        <w:pStyle w:val="ListParagraph"/>
        <w:numPr>
          <w:ilvl w:val="0"/>
          <w:numId w:val="58"/>
        </w:numPr>
        <w:tabs>
          <w:tab w:val="left" w:pos="1049"/>
        </w:tabs>
        <w:spacing w:line="271" w:lineRule="auto"/>
        <w:ind w:right="727"/>
        <w:jc w:val="both"/>
        <w:rPr>
          <w:rFonts w:ascii="Calibri Light" w:hAnsi="Calibri Light" w:cs="Calibri Light"/>
          <w:sz w:val="24"/>
        </w:rPr>
      </w:pPr>
      <w:r w:rsidRPr="00FE6418">
        <w:rPr>
          <w:rFonts w:ascii="Calibri Light" w:hAnsi="Calibri Light" w:cs="Calibri Light"/>
          <w:sz w:val="24"/>
        </w:rPr>
        <w:t>Unless otherwise specified, do not immerse any part of the equipment or any accessories in liquid.</w:t>
      </w:r>
    </w:p>
    <w:p w14:paraId="062A591B" w14:textId="77777777" w:rsidR="00D70F28" w:rsidRPr="00FE6418" w:rsidRDefault="005A5385">
      <w:pPr>
        <w:pStyle w:val="ListParagraph"/>
        <w:numPr>
          <w:ilvl w:val="0"/>
          <w:numId w:val="58"/>
        </w:numPr>
        <w:tabs>
          <w:tab w:val="left" w:pos="1049"/>
        </w:tabs>
        <w:spacing w:before="121"/>
        <w:jc w:val="both"/>
        <w:rPr>
          <w:rFonts w:ascii="Calibri Light" w:hAnsi="Calibri Light" w:cs="Calibri Light"/>
          <w:sz w:val="24"/>
        </w:rPr>
      </w:pPr>
      <w:r w:rsidRPr="00FE6418">
        <w:rPr>
          <w:rFonts w:ascii="Calibri Light" w:hAnsi="Calibri Light" w:cs="Calibri Light"/>
          <w:sz w:val="24"/>
        </w:rPr>
        <w:t>Do not pour liquid onto the</w:t>
      </w:r>
      <w:r w:rsidRPr="00FE6418">
        <w:rPr>
          <w:rFonts w:ascii="Calibri Light" w:hAnsi="Calibri Light" w:cs="Calibri Light"/>
          <w:spacing w:val="-3"/>
          <w:sz w:val="24"/>
        </w:rPr>
        <w:t xml:space="preserve"> </w:t>
      </w:r>
      <w:r w:rsidRPr="00FE6418">
        <w:rPr>
          <w:rFonts w:ascii="Calibri Light" w:hAnsi="Calibri Light" w:cs="Calibri Light"/>
          <w:sz w:val="24"/>
        </w:rPr>
        <w:t>system.</w:t>
      </w:r>
    </w:p>
    <w:p w14:paraId="21A90BE5" w14:textId="77777777" w:rsidR="00D70F28" w:rsidRPr="00FE6418" w:rsidRDefault="005A5385">
      <w:pPr>
        <w:pStyle w:val="ListParagraph"/>
        <w:numPr>
          <w:ilvl w:val="0"/>
          <w:numId w:val="58"/>
        </w:numPr>
        <w:tabs>
          <w:tab w:val="left" w:pos="1049"/>
        </w:tabs>
        <w:spacing w:before="154"/>
        <w:jc w:val="both"/>
        <w:rPr>
          <w:rFonts w:ascii="Calibri Light" w:hAnsi="Calibri Light" w:cs="Calibri Light"/>
          <w:sz w:val="24"/>
        </w:rPr>
      </w:pPr>
      <w:r w:rsidRPr="00FE6418">
        <w:rPr>
          <w:rFonts w:ascii="Calibri Light" w:hAnsi="Calibri Light" w:cs="Calibri Light"/>
          <w:sz w:val="24"/>
        </w:rPr>
        <w:t>Do not allow liquid to enter the</w:t>
      </w:r>
      <w:r w:rsidRPr="00FE6418">
        <w:rPr>
          <w:rFonts w:ascii="Calibri Light" w:hAnsi="Calibri Light" w:cs="Calibri Light"/>
          <w:spacing w:val="-3"/>
          <w:sz w:val="24"/>
        </w:rPr>
        <w:t xml:space="preserve"> </w:t>
      </w:r>
      <w:r w:rsidRPr="00FE6418">
        <w:rPr>
          <w:rFonts w:ascii="Calibri Light" w:hAnsi="Calibri Light" w:cs="Calibri Light"/>
          <w:sz w:val="24"/>
        </w:rPr>
        <w:t>case.</w:t>
      </w:r>
    </w:p>
    <w:p w14:paraId="6D3A14AC" w14:textId="77777777" w:rsidR="00D70F28" w:rsidRPr="00FE6418" w:rsidRDefault="005A5385">
      <w:pPr>
        <w:pStyle w:val="ListParagraph"/>
        <w:numPr>
          <w:ilvl w:val="0"/>
          <w:numId w:val="58"/>
        </w:numPr>
        <w:tabs>
          <w:tab w:val="left" w:pos="1048"/>
          <w:tab w:val="left" w:pos="1049"/>
        </w:tabs>
        <w:rPr>
          <w:rFonts w:ascii="Calibri Light" w:hAnsi="Calibri Light" w:cs="Calibri Light"/>
          <w:sz w:val="24"/>
        </w:rPr>
      </w:pPr>
      <w:r w:rsidRPr="00FE6418">
        <w:rPr>
          <w:rFonts w:ascii="Calibri Light" w:hAnsi="Calibri Light" w:cs="Calibri Light"/>
          <w:sz w:val="24"/>
        </w:rPr>
        <w:t>Never use abrasive material (such as steel wool or silver</w:t>
      </w:r>
      <w:r w:rsidRPr="00FE6418">
        <w:rPr>
          <w:rFonts w:ascii="Calibri Light" w:hAnsi="Calibri Light" w:cs="Calibri Light"/>
          <w:spacing w:val="-2"/>
          <w:sz w:val="24"/>
        </w:rPr>
        <w:t xml:space="preserve"> </w:t>
      </w:r>
      <w:r w:rsidRPr="00FE6418">
        <w:rPr>
          <w:rFonts w:ascii="Calibri Light" w:hAnsi="Calibri Light" w:cs="Calibri Light"/>
          <w:sz w:val="24"/>
        </w:rPr>
        <w:t>polish).</w:t>
      </w:r>
    </w:p>
    <w:p w14:paraId="68380B6F" w14:textId="77777777" w:rsidR="00D70F28" w:rsidRPr="00FE6418" w:rsidRDefault="00F913D9">
      <w:pPr>
        <w:pStyle w:val="ListParagraph"/>
        <w:numPr>
          <w:ilvl w:val="0"/>
          <w:numId w:val="58"/>
        </w:numPr>
        <w:tabs>
          <w:tab w:val="left" w:pos="1048"/>
          <w:tab w:val="left" w:pos="1049"/>
        </w:tabs>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795968" behindDoc="0" locked="0" layoutInCell="1" allowOverlap="1" wp14:anchorId="18FF3283" wp14:editId="0C64AA89">
                <wp:simplePos x="0" y="0"/>
                <wp:positionH relativeFrom="page">
                  <wp:posOffset>774065</wp:posOffset>
                </wp:positionH>
                <wp:positionV relativeFrom="paragraph">
                  <wp:posOffset>378460</wp:posOffset>
                </wp:positionV>
                <wp:extent cx="6015355" cy="36830"/>
                <wp:effectExtent l="0" t="0" r="0" b="0"/>
                <wp:wrapNone/>
                <wp:docPr id="46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467" name="Line 107"/>
                        <wps:cNvCnPr>
                          <a:cxnSpLocks noChangeShapeType="1"/>
                        </wps:cNvCnPr>
                        <wps:spPr bwMode="auto">
                          <a:xfrm>
                            <a:off x="1219" y="603"/>
                            <a:ext cx="9473"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68" name="Rectangle 106"/>
                        <wps:cNvSpPr>
                          <a:spLocks noChangeArrowheads="1"/>
                        </wps:cNvSpPr>
                        <wps:spPr bwMode="auto">
                          <a:xfrm>
                            <a:off x="1219" y="624"/>
                            <a:ext cx="9473" cy="29"/>
                          </a:xfrm>
                          <a:prstGeom prst="rect">
                            <a:avLst/>
                          </a:prstGeom>
                          <a:solidFill>
                            <a:srgbClr val="FF99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55B350" id="Group 105" o:spid="_x0000_s1026" style="position:absolute;margin-left:60.95pt;margin-top:29.8pt;width:473.65pt;height:2.9pt;z-index:251795968;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">
                <v:line id="Line 107"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" strokecolor="#f90" strokeweight=".72pt"/>
                <v:rect id="Rectangle 106"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" fillcolor="#f90" stroked="f"/>
                <w10:wrap anchorx="page"/>
              </v:group>
            </w:pict>
          </mc:Fallback>
        </mc:AlternateContent>
      </w:r>
      <w:r w:rsidR="005A5385" w:rsidRPr="00FE6418">
        <w:rPr>
          <w:rFonts w:ascii="Calibri Light" w:hAnsi="Calibri Light" w:cs="Calibri Light"/>
          <w:sz w:val="24"/>
        </w:rPr>
        <w:t>Inspect the monitor and reusable accessories after they are cleaned and</w:t>
      </w:r>
      <w:r w:rsidR="005A5385" w:rsidRPr="00FE6418">
        <w:rPr>
          <w:rFonts w:ascii="Calibri Light" w:hAnsi="Calibri Light" w:cs="Calibri Light"/>
          <w:spacing w:val="-9"/>
          <w:sz w:val="24"/>
        </w:rPr>
        <w:t xml:space="preserve"> </w:t>
      </w:r>
      <w:r w:rsidR="005A5385" w:rsidRPr="00FE6418">
        <w:rPr>
          <w:rFonts w:ascii="Calibri Light" w:hAnsi="Calibri Light" w:cs="Calibri Light"/>
          <w:sz w:val="24"/>
        </w:rPr>
        <w:t>disinfected.</w:t>
      </w:r>
    </w:p>
    <w:p w14:paraId="491B9264" w14:textId="77777777" w:rsidR="00D70F28" w:rsidRPr="00FE6418" w:rsidRDefault="00F913D9">
      <w:pPr>
        <w:pStyle w:val="BodyText"/>
        <w:spacing w:before="2"/>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794944" behindDoc="1" locked="0" layoutInCell="1" allowOverlap="1" wp14:anchorId="198EF706" wp14:editId="0CEF0471">
                <wp:simplePos x="0" y="0"/>
                <wp:positionH relativeFrom="page">
                  <wp:posOffset>774065</wp:posOffset>
                </wp:positionH>
                <wp:positionV relativeFrom="paragraph">
                  <wp:posOffset>140970</wp:posOffset>
                </wp:positionV>
                <wp:extent cx="6015355" cy="212090"/>
                <wp:effectExtent l="0" t="0" r="0" b="0"/>
                <wp:wrapTopAndBottom/>
                <wp:docPr id="465"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45C7321" w14:textId="77777777" w:rsidR="003909AB" w:rsidRDefault="003909AB">
                            <w:pPr>
                              <w:spacing w:before="19"/>
                              <w:ind w:left="4128" w:right="4129"/>
                              <w:jc w:val="center"/>
                              <w:rPr>
                                <w:rFonts w:ascii="Arial"/>
                                <w:b/>
                                <w:sz w:val="24"/>
                              </w:rPr>
                            </w:pPr>
                            <w:r>
                              <w:rPr>
                                <w:rFonts w:ascii="Arial"/>
                                <w:b/>
                                <w:sz w:val="24"/>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8EF706" id="Text Box 104" o:spid="_x0000_s1156" type="#_x0000_t202" style="position:absolute;margin-left:60.95pt;margin-top:11.1pt;width:473.65pt;height:16.7pt;z-index:-251521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" fillcolor="#e6e6e6" stroked="f">
                <v:textbox inset="0,0,0,0">
                  <w:txbxContent>
                    <w:p w14:paraId="145C7321" w14:textId="77777777" w:rsidR="003909AB" w:rsidRDefault="003909AB">
                      <w:pPr>
                        <w:spacing w:before="19"/>
                        <w:ind w:left="4128" w:right="4129"/>
                        <w:jc w:val="center"/>
                        <w:rPr>
                          <w:rFonts w:ascii="Arial"/>
                          <w:b/>
                          <w:sz w:val="24"/>
                        </w:rPr>
                      </w:pPr>
                      <w:r>
                        <w:rPr>
                          <w:rFonts w:ascii="Arial"/>
                          <w:b/>
                          <w:sz w:val="24"/>
                        </w:rPr>
                        <w:t>CAUTION</w:t>
                      </w:r>
                    </w:p>
                  </w:txbxContent>
                </v:textbox>
                <w10:wrap type="topAndBottom" anchorx="page"/>
              </v:shape>
            </w:pict>
          </mc:Fallback>
        </mc:AlternateContent>
      </w:r>
    </w:p>
    <w:p w14:paraId="41CBE3D7" w14:textId="77777777" w:rsidR="00D70F28" w:rsidRPr="00FE6418" w:rsidRDefault="005A5385">
      <w:pPr>
        <w:pStyle w:val="BodyText"/>
        <w:spacing w:before="100" w:after="124" w:line="271" w:lineRule="auto"/>
        <w:ind w:left="628" w:right="796"/>
        <w:rPr>
          <w:rFonts w:ascii="Calibri Light" w:hAnsi="Calibri Light" w:cs="Calibri Light"/>
        </w:rPr>
      </w:pPr>
      <w:r w:rsidRPr="00FE6418">
        <w:rPr>
          <w:rFonts w:ascii="Calibri Light" w:hAnsi="Calibri Light" w:cs="Calibri Light"/>
        </w:rPr>
        <w:t>If you spill liquid on the equipment, battery, or accessories, or they are accidentally immersed in liquid, contact your service personnel or SINKO service engineer.</w:t>
      </w:r>
    </w:p>
    <w:p w14:paraId="45F07CF5"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5964CE57" wp14:editId="488A1F25">
                <wp:extent cx="6015355" cy="36830"/>
                <wp:effectExtent l="12700" t="8890" r="10795" b="1905"/>
                <wp:docPr id="462"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63" name="Line 103"/>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64" name="Line 102"/>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5D4940B0" id="Group 101"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nymhcZECAABjBwAADgAAAAAAAAAAAAAAAAAuAgAAZHJzL2Uyb0RvYy54bWxQSwEC&#10;LQAUAAYACAAAACEAbv1pd9wAAAADAQAADwAAAAAAAAAAAAAAAADrBAAAZHJzL2Rvd25yZXYueG1s&#10;UEsFBgAAAAAEAAQA8wAAAPQFAAAAAA==&#10;">
                <v:line id="Line 103"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" strokecolor="#f90" strokeweight=".72pt"/>
                <v:line id="Line 102"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" strokecolor="#f90" strokeweight="1.44pt"/>
                <w10:anchorlock/>
              </v:group>
            </w:pict>
          </mc:Fallback>
        </mc:AlternateContent>
      </w:r>
    </w:p>
    <w:p w14:paraId="35F69247" w14:textId="77777777" w:rsidR="00D70F28" w:rsidRPr="00FE6418" w:rsidRDefault="00D70F28">
      <w:pPr>
        <w:pStyle w:val="BodyText"/>
        <w:rPr>
          <w:rFonts w:ascii="Calibri Light" w:hAnsi="Calibri Light" w:cs="Calibri Light"/>
          <w:sz w:val="20"/>
        </w:rPr>
      </w:pPr>
    </w:p>
    <w:p w14:paraId="4F568E60" w14:textId="77777777" w:rsidR="00D70F28" w:rsidRPr="00CB39D0" w:rsidRDefault="005A5385" w:rsidP="000455DF">
      <w:pPr>
        <w:pStyle w:val="Heading2"/>
        <w:numPr>
          <w:ilvl w:val="1"/>
          <w:numId w:val="31"/>
        </w:numPr>
      </w:pPr>
      <w:bookmarkStart w:id="319" w:name="_TOC_250082"/>
      <w:bookmarkEnd w:id="319"/>
      <w:r w:rsidRPr="00CB39D0">
        <w:t>Cleaning</w:t>
      </w:r>
    </w:p>
    <w:p w14:paraId="46A0D7E2" w14:textId="4765260A" w:rsidR="00D70F28" w:rsidRPr="00FE6418" w:rsidRDefault="005A5385">
      <w:pPr>
        <w:pStyle w:val="BodyText"/>
        <w:spacing w:before="164" w:line="271" w:lineRule="auto"/>
        <w:ind w:left="628" w:right="727"/>
        <w:jc w:val="both"/>
        <w:rPr>
          <w:rFonts w:ascii="Calibri Light" w:hAnsi="Calibri Light" w:cs="Calibri Light"/>
        </w:rPr>
      </w:pPr>
      <w:r w:rsidRPr="00FE6418">
        <w:rPr>
          <w:rFonts w:ascii="Calibri Light" w:hAnsi="Calibri Light" w:cs="Calibri Light"/>
        </w:rPr>
        <w:t xml:space="preserve">If the device or accessory has been in contact with the patient, then cleaning and disinfection is required after every use. If there has been no patient contact and there is no visible </w:t>
      </w:r>
      <w:r w:rsidR="0074490C" w:rsidRPr="00FE6418">
        <w:rPr>
          <w:rFonts w:ascii="Calibri Light" w:hAnsi="Calibri Light" w:cs="Calibri Light"/>
        </w:rPr>
        <w:t>contamination,</w:t>
      </w:r>
      <w:r w:rsidRPr="00FE6418">
        <w:rPr>
          <w:rFonts w:ascii="Calibri Light" w:hAnsi="Calibri Light" w:cs="Calibri Light"/>
        </w:rPr>
        <w:t xml:space="preserve"> then daily cleaning and disinfection is appropriate.</w:t>
      </w:r>
    </w:p>
    <w:p w14:paraId="2386DF3B" w14:textId="77777777" w:rsidR="00D70F28" w:rsidRPr="00FE6418" w:rsidRDefault="005A5385">
      <w:pPr>
        <w:pStyle w:val="BodyText"/>
        <w:spacing w:before="121"/>
        <w:ind w:left="628"/>
        <w:jc w:val="both"/>
        <w:rPr>
          <w:rFonts w:ascii="Calibri Light" w:hAnsi="Calibri Light" w:cs="Calibri Light"/>
        </w:rPr>
      </w:pPr>
      <w:r w:rsidRPr="00FE6418">
        <w:rPr>
          <w:rFonts w:ascii="Calibri Light" w:hAnsi="Calibri Light" w:cs="Calibri Light"/>
        </w:rPr>
        <w:t>The validated cleaning agents for cleaning the monitor and reusable accessories are:</w:t>
      </w:r>
    </w:p>
    <w:p w14:paraId="082EA404" w14:textId="77777777" w:rsidR="00D70F28" w:rsidRPr="00FE6418" w:rsidRDefault="005A5385">
      <w:pPr>
        <w:pStyle w:val="ListParagraph"/>
        <w:numPr>
          <w:ilvl w:val="0"/>
          <w:numId w:val="58"/>
        </w:numPr>
        <w:tabs>
          <w:tab w:val="left" w:pos="1081"/>
          <w:tab w:val="left" w:pos="1083"/>
        </w:tabs>
        <w:spacing w:before="154"/>
        <w:ind w:left="1082" w:hanging="455"/>
        <w:rPr>
          <w:rFonts w:ascii="Calibri Light" w:hAnsi="Calibri Light" w:cs="Calibri Light"/>
          <w:sz w:val="24"/>
        </w:rPr>
      </w:pPr>
      <w:r w:rsidRPr="00FE6418">
        <w:rPr>
          <w:rFonts w:ascii="Calibri Light" w:hAnsi="Calibri Light" w:cs="Calibri Light"/>
          <w:sz w:val="24"/>
        </w:rPr>
        <w:t>Mild near neutral</w:t>
      </w:r>
      <w:r w:rsidRPr="00FE6418">
        <w:rPr>
          <w:rFonts w:ascii="Calibri Light" w:hAnsi="Calibri Light" w:cs="Calibri Light"/>
          <w:spacing w:val="-2"/>
          <w:sz w:val="24"/>
        </w:rPr>
        <w:t xml:space="preserve"> </w:t>
      </w:r>
      <w:r w:rsidRPr="00FE6418">
        <w:rPr>
          <w:rFonts w:ascii="Calibri Light" w:hAnsi="Calibri Light" w:cs="Calibri Light"/>
          <w:sz w:val="24"/>
        </w:rPr>
        <w:t>detergent</w:t>
      </w:r>
    </w:p>
    <w:p w14:paraId="0056EF2B" w14:textId="77777777" w:rsidR="00D70F28" w:rsidRPr="00FE6418" w:rsidRDefault="005A5385">
      <w:pPr>
        <w:pStyle w:val="ListParagraph"/>
        <w:numPr>
          <w:ilvl w:val="0"/>
          <w:numId w:val="58"/>
        </w:numPr>
        <w:tabs>
          <w:tab w:val="left" w:pos="1081"/>
          <w:tab w:val="left" w:pos="1083"/>
        </w:tabs>
        <w:ind w:left="1082" w:hanging="455"/>
        <w:rPr>
          <w:rFonts w:ascii="Calibri Light" w:hAnsi="Calibri Light" w:cs="Calibri Light"/>
          <w:sz w:val="24"/>
        </w:rPr>
      </w:pPr>
      <w:r w:rsidRPr="00FE6418">
        <w:rPr>
          <w:rFonts w:ascii="Calibri Light" w:hAnsi="Calibri Light" w:cs="Calibri Light"/>
          <w:sz w:val="24"/>
        </w:rPr>
        <w:t>Ethanol</w:t>
      </w:r>
      <w:r w:rsidRPr="00FE6418">
        <w:rPr>
          <w:rFonts w:ascii="Calibri Light" w:hAnsi="Calibri Light" w:cs="Calibri Light"/>
          <w:spacing w:val="-2"/>
          <w:sz w:val="24"/>
        </w:rPr>
        <w:t xml:space="preserve"> </w:t>
      </w:r>
      <w:r w:rsidRPr="00FE6418">
        <w:rPr>
          <w:rFonts w:ascii="Calibri Light" w:hAnsi="Calibri Light" w:cs="Calibri Light"/>
          <w:sz w:val="24"/>
        </w:rPr>
        <w:t>(75%)</w:t>
      </w:r>
    </w:p>
    <w:p w14:paraId="22220390" w14:textId="77777777" w:rsidR="00D70F28" w:rsidRPr="00FE6418" w:rsidRDefault="005A5385">
      <w:pPr>
        <w:pStyle w:val="ListParagraph"/>
        <w:numPr>
          <w:ilvl w:val="0"/>
          <w:numId w:val="58"/>
        </w:numPr>
        <w:tabs>
          <w:tab w:val="left" w:pos="1081"/>
          <w:tab w:val="left" w:pos="1083"/>
        </w:tabs>
        <w:ind w:left="1082" w:hanging="455"/>
        <w:rPr>
          <w:rFonts w:ascii="Calibri Light" w:hAnsi="Calibri Light" w:cs="Calibri Light"/>
          <w:sz w:val="24"/>
        </w:rPr>
      </w:pPr>
      <w:r w:rsidRPr="00FE6418">
        <w:rPr>
          <w:rFonts w:ascii="Calibri Light" w:hAnsi="Calibri Light" w:cs="Calibri Light"/>
          <w:sz w:val="24"/>
        </w:rPr>
        <w:t>Isopropanol</w:t>
      </w:r>
      <w:r w:rsidRPr="00FE6418">
        <w:rPr>
          <w:rFonts w:ascii="Calibri Light" w:hAnsi="Calibri Light" w:cs="Calibri Light"/>
          <w:spacing w:val="-1"/>
          <w:sz w:val="24"/>
        </w:rPr>
        <w:t xml:space="preserve"> </w:t>
      </w:r>
      <w:r w:rsidRPr="00FE6418">
        <w:rPr>
          <w:rFonts w:ascii="Calibri Light" w:hAnsi="Calibri Light" w:cs="Calibri Light"/>
          <w:sz w:val="24"/>
        </w:rPr>
        <w:t>(70%)</w:t>
      </w:r>
    </w:p>
    <w:p w14:paraId="0DEF74F9" w14:textId="77777777" w:rsidR="00D70F28" w:rsidRPr="00FE6418" w:rsidRDefault="005A5385">
      <w:pPr>
        <w:pStyle w:val="BodyText"/>
        <w:spacing w:before="156" w:line="271" w:lineRule="auto"/>
        <w:ind w:left="628" w:right="725"/>
        <w:jc w:val="both"/>
        <w:rPr>
          <w:rFonts w:ascii="Calibri Light" w:hAnsi="Calibri Light" w:cs="Calibri Light"/>
        </w:rPr>
      </w:pPr>
      <w:r w:rsidRPr="00FE6418">
        <w:rPr>
          <w:rFonts w:ascii="Calibri Light" w:hAnsi="Calibri Light" w:cs="Calibri Light"/>
        </w:rPr>
        <w:t>Cleaning agents should be applied and removed using a clean, soft, non-abrasive cloth or paper towel.</w:t>
      </w:r>
    </w:p>
    <w:p w14:paraId="36672529" w14:textId="77777777" w:rsidR="00D70F28" w:rsidRPr="00FE6418" w:rsidRDefault="00D70F28">
      <w:pPr>
        <w:spacing w:line="271" w:lineRule="auto"/>
        <w:jc w:val="both"/>
        <w:rPr>
          <w:rFonts w:ascii="Calibri Light" w:hAnsi="Calibri Light" w:cs="Calibri Light"/>
        </w:rPr>
        <w:sectPr w:rsidR="00D70F28" w:rsidRPr="00FE6418">
          <w:headerReference w:type="default" r:id="rId286"/>
          <w:footerReference w:type="default" r:id="rId287"/>
          <w:pgSz w:w="11910" w:h="16850"/>
          <w:pgMar w:top="1180" w:right="520" w:bottom="960" w:left="620" w:header="910" w:footer="775" w:gutter="0"/>
          <w:pgNumType w:start="204"/>
          <w:cols w:space="720"/>
        </w:sectPr>
      </w:pPr>
    </w:p>
    <w:p w14:paraId="2E097248" w14:textId="77777777" w:rsidR="00D70F28" w:rsidRPr="00FE6418" w:rsidRDefault="00D70F28">
      <w:pPr>
        <w:pStyle w:val="BodyText"/>
        <w:spacing w:before="4"/>
        <w:rPr>
          <w:rFonts w:ascii="Calibri Light" w:hAnsi="Calibri Light" w:cs="Calibri Light"/>
          <w:sz w:val="12"/>
        </w:rPr>
      </w:pPr>
    </w:p>
    <w:p w14:paraId="3B720C92" w14:textId="77777777" w:rsidR="00D70F28" w:rsidRPr="00CB39D0" w:rsidRDefault="00F913D9">
      <w:pPr>
        <w:pStyle w:val="Heading3"/>
        <w:numPr>
          <w:ilvl w:val="2"/>
          <w:numId w:val="31"/>
        </w:numPr>
        <w:tabs>
          <w:tab w:val="left" w:pos="1547"/>
        </w:tabs>
        <w:spacing w:before="90"/>
        <w:rPr>
          <w:rFonts w:ascii="Calibri Light" w:hAnsi="Calibri Light" w:cs="Calibri Light"/>
        </w:rPr>
      </w:pPr>
      <w:r w:rsidRPr="00CB39D0">
        <w:rPr>
          <w:rFonts w:ascii="Calibri Light" w:hAnsi="Calibri Light" w:cs="Calibri Light"/>
          <w:noProof/>
        </w:rPr>
        <mc:AlternateContent>
          <mc:Choice Requires="wpg">
            <w:drawing>
              <wp:anchor distT="0" distB="0" distL="114300" distR="114300" simplePos="0" relativeHeight="251798016" behindDoc="0" locked="0" layoutInCell="1" allowOverlap="1" wp14:anchorId="1D38F0A3" wp14:editId="75D99BD7">
                <wp:simplePos x="0" y="0"/>
                <wp:positionH relativeFrom="page">
                  <wp:posOffset>774065</wp:posOffset>
                </wp:positionH>
                <wp:positionV relativeFrom="paragraph">
                  <wp:posOffset>382270</wp:posOffset>
                </wp:positionV>
                <wp:extent cx="6015355" cy="36830"/>
                <wp:effectExtent l="0" t="0" r="0" b="0"/>
                <wp:wrapNone/>
                <wp:docPr id="459"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2"/>
                          <a:chExt cx="9473" cy="58"/>
                        </a:xfrm>
                      </wpg:grpSpPr>
                      <wps:wsp>
                        <wps:cNvPr id="460" name="Line 100"/>
                        <wps:cNvCnPr>
                          <a:cxnSpLocks noChangeShapeType="1"/>
                        </wps:cNvCnPr>
                        <wps:spPr bwMode="auto">
                          <a:xfrm>
                            <a:off x="1219" y="60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61" name="Rectangle 99"/>
                        <wps:cNvSpPr>
                          <a:spLocks noChangeArrowheads="1"/>
                        </wps:cNvSpPr>
                        <wps:spPr bwMode="auto">
                          <a:xfrm>
                            <a:off x="1219" y="63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2296B0" id="Group 98" o:spid="_x0000_s1026" style="position:absolute;margin-left:60.95pt;margin-top:30.1pt;width:473.65pt;height:2.9pt;z-index:251798016;mso-position-horizontal-relative:page" coordorigin="1219,6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">
                <v:line id="Line 100" o:spid="_x0000_s1027" style="position:absolute;visibility:visible;mso-wrap-style:square" from="1219,609" to="1069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" strokecolor="#f60" strokeweight=".72pt"/>
                <v:rect id="Rectangle 99" o:spid="_x0000_s1028" style="position:absolute;left:1219;top:6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" fillcolor="#f60" stroked="f"/>
                <w10:wrap anchorx="page"/>
              </v:group>
            </w:pict>
          </mc:Fallback>
        </mc:AlternateContent>
      </w:r>
      <w:bookmarkStart w:id="320" w:name="_TOC_250081"/>
      <w:r w:rsidR="005A5385" w:rsidRPr="00CB39D0">
        <w:rPr>
          <w:rFonts w:ascii="Calibri Light" w:hAnsi="Calibri Light" w:cs="Calibri Light"/>
        </w:rPr>
        <w:t>Cleaning the</w:t>
      </w:r>
      <w:r w:rsidR="005A5385" w:rsidRPr="00CB39D0">
        <w:rPr>
          <w:rFonts w:ascii="Calibri Light" w:hAnsi="Calibri Light" w:cs="Calibri Light"/>
          <w:spacing w:val="-3"/>
        </w:rPr>
        <w:t xml:space="preserve"> </w:t>
      </w:r>
      <w:bookmarkEnd w:id="320"/>
      <w:r w:rsidR="005A5385" w:rsidRPr="00CB39D0">
        <w:rPr>
          <w:rFonts w:ascii="Calibri Light" w:hAnsi="Calibri Light" w:cs="Calibri Light"/>
        </w:rPr>
        <w:t>Monitor</w:t>
      </w:r>
    </w:p>
    <w:p w14:paraId="215923C5" w14:textId="77777777" w:rsidR="00D70F28" w:rsidRPr="00FE6418" w:rsidRDefault="00F913D9">
      <w:pPr>
        <w:pStyle w:val="BodyText"/>
        <w:spacing w:before="5"/>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796992" behindDoc="1" locked="0" layoutInCell="1" allowOverlap="1" wp14:anchorId="04AD2EF6" wp14:editId="383C794C">
                <wp:simplePos x="0" y="0"/>
                <wp:positionH relativeFrom="page">
                  <wp:posOffset>774065</wp:posOffset>
                </wp:positionH>
                <wp:positionV relativeFrom="paragraph">
                  <wp:posOffset>142875</wp:posOffset>
                </wp:positionV>
                <wp:extent cx="6015355" cy="212090"/>
                <wp:effectExtent l="0" t="0" r="0" b="0"/>
                <wp:wrapTopAndBottom/>
                <wp:docPr id="45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DAD52ED" w14:textId="77777777" w:rsidR="003909AB" w:rsidRDefault="003909AB">
                            <w:pPr>
                              <w:spacing w:before="19"/>
                              <w:ind w:left="4128" w:right="4131"/>
                              <w:jc w:val="center"/>
                              <w:rPr>
                                <w:rFonts w:ascii="Arial"/>
                                <w:b/>
                                <w:sz w:val="24"/>
                              </w:rPr>
                            </w:pPr>
                            <w:r>
                              <w:rPr>
                                <w:rFonts w:ascii="Arial"/>
                                <w:b/>
                                <w:sz w:val="24"/>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AD2EF6" id="Text Box 97" o:spid="_x0000_s1157" type="#_x0000_t202" style="position:absolute;margin-left:60.95pt;margin-top:11.25pt;width:473.65pt;height:16.7pt;z-index:-251519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" fillcolor="#e6e6e6" stroked="f">
                <v:textbox inset="0,0,0,0">
                  <w:txbxContent>
                    <w:p w14:paraId="1DAD52ED" w14:textId="77777777" w:rsidR="003909AB" w:rsidRDefault="003909AB">
                      <w:pPr>
                        <w:spacing w:before="19"/>
                        <w:ind w:left="4128" w:right="4131"/>
                        <w:jc w:val="center"/>
                        <w:rPr>
                          <w:rFonts w:ascii="Arial"/>
                          <w:b/>
                          <w:sz w:val="24"/>
                        </w:rPr>
                      </w:pPr>
                      <w:r>
                        <w:rPr>
                          <w:rFonts w:ascii="Arial"/>
                          <w:b/>
                          <w:sz w:val="24"/>
                        </w:rPr>
                        <w:t>WARNING</w:t>
                      </w:r>
                    </w:p>
                  </w:txbxContent>
                </v:textbox>
                <w10:wrap type="topAndBottom" anchorx="page"/>
              </v:shape>
            </w:pict>
          </mc:Fallback>
        </mc:AlternateContent>
      </w:r>
    </w:p>
    <w:p w14:paraId="73BDF12A" w14:textId="77777777" w:rsidR="00D70F28" w:rsidRPr="00FE6418" w:rsidRDefault="005A5385">
      <w:pPr>
        <w:pStyle w:val="BodyText"/>
        <w:spacing w:before="100" w:after="124" w:line="271" w:lineRule="auto"/>
        <w:ind w:left="628" w:right="650"/>
        <w:rPr>
          <w:rFonts w:ascii="Calibri Light" w:hAnsi="Calibri Light" w:cs="Calibri Light"/>
        </w:rPr>
      </w:pPr>
      <w:r w:rsidRPr="00FE6418">
        <w:rPr>
          <w:rFonts w:ascii="Calibri Light" w:hAnsi="Calibri Light" w:cs="Calibri Light"/>
        </w:rPr>
        <w:t>Before cleaning the monitor, make sure that the monitor is switched off and disconnected from the power line.</w:t>
      </w:r>
    </w:p>
    <w:p w14:paraId="58D9C5BA"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2F472C1C" wp14:editId="03062B8F">
                <wp:extent cx="6015355" cy="36830"/>
                <wp:effectExtent l="12700" t="1905" r="10795" b="8890"/>
                <wp:docPr id="455"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56" name="Line 9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57" name="Line 9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4924E5B5" id="Group 9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M9Uv6KMAgAAYAcAAA4AAAAAAAAAAAAAAAAALgIAAGRycy9lMm9Eb2MueG1sUEsBAi0AFAAG&#10;AAgAAAAhAG79aXfcAAAAAwEAAA8AAAAAAAAAAAAAAAAA5gQAAGRycy9kb3ducmV2LnhtbFBLBQYA&#10;AAAABAAEAPMAAADvBQAAAAA=&#10;">
                <v:line id="Line 9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" strokecolor="#f60" strokeweight=".72pt"/>
                <v:line id="Line 9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" strokecolor="#f60" strokeweight="1.44pt"/>
                <w10:anchorlock/>
              </v:group>
            </w:pict>
          </mc:Fallback>
        </mc:AlternateContent>
      </w:r>
    </w:p>
    <w:p w14:paraId="358358F2" w14:textId="77777777" w:rsidR="00D70F28" w:rsidRPr="00FE6418" w:rsidRDefault="00D70F28">
      <w:pPr>
        <w:pStyle w:val="BodyText"/>
        <w:spacing w:before="2"/>
        <w:rPr>
          <w:rFonts w:ascii="Calibri Light" w:hAnsi="Calibri Light" w:cs="Calibri Light"/>
        </w:rPr>
      </w:pPr>
    </w:p>
    <w:p w14:paraId="0AF816BB" w14:textId="77777777" w:rsidR="00D70F28" w:rsidRPr="00FE6418" w:rsidRDefault="005A5385">
      <w:pPr>
        <w:pStyle w:val="BodyText"/>
        <w:spacing w:before="90"/>
        <w:ind w:left="628"/>
        <w:rPr>
          <w:rFonts w:ascii="Calibri Light" w:hAnsi="Calibri Light" w:cs="Calibri Light"/>
        </w:rPr>
      </w:pPr>
      <w:r w:rsidRPr="00FE6418">
        <w:rPr>
          <w:rFonts w:ascii="Calibri Light" w:hAnsi="Calibri Light" w:cs="Calibri Light"/>
        </w:rPr>
        <w:t>To surface-clean the monitor, follow these steps:</w:t>
      </w:r>
    </w:p>
    <w:p w14:paraId="6A8CBD1A" w14:textId="77777777" w:rsidR="00D70F28" w:rsidRPr="00FE6418" w:rsidRDefault="005A5385">
      <w:pPr>
        <w:pStyle w:val="ListParagraph"/>
        <w:numPr>
          <w:ilvl w:val="0"/>
          <w:numId w:val="30"/>
        </w:numPr>
        <w:tabs>
          <w:tab w:val="left" w:pos="1081"/>
          <w:tab w:val="left" w:pos="1083"/>
        </w:tabs>
        <w:rPr>
          <w:rFonts w:ascii="Calibri Light" w:hAnsi="Calibri Light" w:cs="Calibri Light"/>
          <w:sz w:val="24"/>
        </w:rPr>
      </w:pPr>
      <w:r w:rsidRPr="00FE6418">
        <w:rPr>
          <w:rFonts w:ascii="Calibri Light" w:hAnsi="Calibri Light" w:cs="Calibri Light"/>
          <w:sz w:val="24"/>
        </w:rPr>
        <w:t>Switch off the monitor and disconnect it from the power</w:t>
      </w:r>
      <w:r w:rsidRPr="00FE6418">
        <w:rPr>
          <w:rFonts w:ascii="Calibri Light" w:hAnsi="Calibri Light" w:cs="Calibri Light"/>
          <w:spacing w:val="-4"/>
          <w:sz w:val="24"/>
        </w:rPr>
        <w:t xml:space="preserve"> </w:t>
      </w:r>
      <w:r w:rsidRPr="00FE6418">
        <w:rPr>
          <w:rFonts w:ascii="Calibri Light" w:hAnsi="Calibri Light" w:cs="Calibri Light"/>
          <w:sz w:val="24"/>
        </w:rPr>
        <w:t>line.</w:t>
      </w:r>
    </w:p>
    <w:p w14:paraId="343F7EFD" w14:textId="7D45C91A" w:rsidR="00D70F28" w:rsidRPr="00FE6418" w:rsidRDefault="005A5385">
      <w:pPr>
        <w:pStyle w:val="ListParagraph"/>
        <w:numPr>
          <w:ilvl w:val="0"/>
          <w:numId w:val="30"/>
        </w:numPr>
        <w:tabs>
          <w:tab w:val="left" w:pos="1081"/>
          <w:tab w:val="left" w:pos="1083"/>
        </w:tabs>
        <w:spacing w:before="154" w:line="271" w:lineRule="auto"/>
        <w:ind w:right="729"/>
        <w:rPr>
          <w:rFonts w:ascii="Calibri Light" w:hAnsi="Calibri Light" w:cs="Calibri Light"/>
          <w:sz w:val="24"/>
        </w:rPr>
      </w:pPr>
      <w:r w:rsidRPr="00FE6418">
        <w:rPr>
          <w:rFonts w:ascii="Calibri Light" w:hAnsi="Calibri Light" w:cs="Calibri Light"/>
          <w:sz w:val="24"/>
        </w:rPr>
        <w:t>Wipe the entire exterior surface, including the screen, of the equipment using a soft cloth dampened with the cleaning solution thoroughly until no visible contaminants</w:t>
      </w:r>
      <w:r w:rsidRPr="00FE6418">
        <w:rPr>
          <w:rFonts w:ascii="Calibri Light" w:hAnsi="Calibri Light" w:cs="Calibri Light"/>
          <w:spacing w:val="-9"/>
          <w:sz w:val="24"/>
        </w:rPr>
        <w:t xml:space="preserve"> </w:t>
      </w:r>
      <w:r w:rsidR="0074490C">
        <w:rPr>
          <w:rFonts w:ascii="Calibri Light" w:hAnsi="Calibri Light" w:cs="Calibri Light"/>
          <w:sz w:val="24"/>
        </w:rPr>
        <w:t>remain.</w:t>
      </w:r>
    </w:p>
    <w:p w14:paraId="02F78302" w14:textId="6F64D214" w:rsidR="00D70F28" w:rsidRPr="00FE6418" w:rsidRDefault="005A5385">
      <w:pPr>
        <w:pStyle w:val="ListParagraph"/>
        <w:numPr>
          <w:ilvl w:val="0"/>
          <w:numId w:val="30"/>
        </w:numPr>
        <w:tabs>
          <w:tab w:val="left" w:pos="1081"/>
          <w:tab w:val="left" w:pos="1083"/>
        </w:tabs>
        <w:spacing w:before="120" w:line="271" w:lineRule="auto"/>
        <w:ind w:right="727"/>
        <w:rPr>
          <w:rFonts w:ascii="Calibri Light" w:hAnsi="Calibri Light" w:cs="Calibri Light"/>
          <w:sz w:val="24"/>
        </w:rPr>
      </w:pPr>
      <w:r w:rsidRPr="00FE6418">
        <w:rPr>
          <w:rFonts w:ascii="Calibri Light" w:hAnsi="Calibri Light" w:cs="Calibri Light"/>
          <w:sz w:val="24"/>
        </w:rPr>
        <w:t>Wipe off the cleaning solution with a fresh cloth or towel, dampened with tap water after cleaning until no visible cleaning agent</w:t>
      </w:r>
      <w:r w:rsidRPr="00FE6418">
        <w:rPr>
          <w:rFonts w:ascii="Calibri Light" w:hAnsi="Calibri Light" w:cs="Calibri Light"/>
          <w:spacing w:val="-8"/>
          <w:sz w:val="24"/>
        </w:rPr>
        <w:t xml:space="preserve"> </w:t>
      </w:r>
      <w:r w:rsidR="0074490C">
        <w:rPr>
          <w:rFonts w:ascii="Calibri Light" w:hAnsi="Calibri Light" w:cs="Calibri Light"/>
          <w:sz w:val="24"/>
        </w:rPr>
        <w:t>remains</w:t>
      </w:r>
      <w:r w:rsidRPr="00FE6418">
        <w:rPr>
          <w:rFonts w:ascii="Calibri Light" w:hAnsi="Calibri Light" w:cs="Calibri Light"/>
          <w:sz w:val="24"/>
        </w:rPr>
        <w:t>.</w:t>
      </w:r>
    </w:p>
    <w:p w14:paraId="6C69A80F" w14:textId="77777777" w:rsidR="00D70F28" w:rsidRPr="00FE6418" w:rsidRDefault="005A5385">
      <w:pPr>
        <w:pStyle w:val="ListParagraph"/>
        <w:numPr>
          <w:ilvl w:val="0"/>
          <w:numId w:val="30"/>
        </w:numPr>
        <w:tabs>
          <w:tab w:val="left" w:pos="1081"/>
          <w:tab w:val="left" w:pos="1083"/>
        </w:tabs>
        <w:spacing w:before="121"/>
        <w:rPr>
          <w:rFonts w:ascii="Calibri Light" w:hAnsi="Calibri Light" w:cs="Calibri Light"/>
          <w:sz w:val="24"/>
        </w:rPr>
      </w:pPr>
      <w:r w:rsidRPr="00FE6418">
        <w:rPr>
          <w:rFonts w:ascii="Calibri Light" w:hAnsi="Calibri Light" w:cs="Calibri Light"/>
          <w:sz w:val="24"/>
        </w:rPr>
        <w:t>Dry the monitor in a ventilated and cool</w:t>
      </w:r>
      <w:r w:rsidRPr="00FE6418">
        <w:rPr>
          <w:rFonts w:ascii="Calibri Light" w:hAnsi="Calibri Light" w:cs="Calibri Light"/>
          <w:spacing w:val="-7"/>
          <w:sz w:val="24"/>
        </w:rPr>
        <w:t xml:space="preserve"> </w:t>
      </w:r>
      <w:r w:rsidRPr="00FE6418">
        <w:rPr>
          <w:rFonts w:ascii="Calibri Light" w:hAnsi="Calibri Light" w:cs="Calibri Light"/>
          <w:sz w:val="24"/>
        </w:rPr>
        <w:t>place.</w:t>
      </w:r>
    </w:p>
    <w:p w14:paraId="2C613A78" w14:textId="77777777" w:rsidR="00D70F28" w:rsidRPr="00FE6418" w:rsidRDefault="00D70F28">
      <w:pPr>
        <w:pStyle w:val="BodyText"/>
        <w:spacing w:before="10"/>
        <w:rPr>
          <w:rFonts w:ascii="Calibri Light" w:hAnsi="Calibri Light" w:cs="Calibri Light"/>
          <w:sz w:val="34"/>
        </w:rPr>
      </w:pPr>
    </w:p>
    <w:p w14:paraId="290CD11B" w14:textId="77777777" w:rsidR="00D70F28" w:rsidRPr="00CB39D0" w:rsidRDefault="005A5385">
      <w:pPr>
        <w:pStyle w:val="Heading3"/>
        <w:numPr>
          <w:ilvl w:val="2"/>
          <w:numId w:val="31"/>
        </w:numPr>
        <w:tabs>
          <w:tab w:val="left" w:pos="1548"/>
        </w:tabs>
        <w:ind w:left="1547" w:hanging="920"/>
        <w:rPr>
          <w:rFonts w:ascii="Calibri Light" w:hAnsi="Calibri Light" w:cs="Calibri Light"/>
        </w:rPr>
      </w:pPr>
      <w:bookmarkStart w:id="321" w:name="_TOC_250080"/>
      <w:r w:rsidRPr="00CB39D0">
        <w:rPr>
          <w:rFonts w:ascii="Calibri Light" w:hAnsi="Calibri Light" w:cs="Calibri Light"/>
        </w:rPr>
        <w:t>Cleaning the Reusable</w:t>
      </w:r>
      <w:r w:rsidRPr="00CB39D0">
        <w:rPr>
          <w:rFonts w:ascii="Calibri Light" w:hAnsi="Calibri Light" w:cs="Calibri Light"/>
          <w:spacing w:val="-21"/>
        </w:rPr>
        <w:t xml:space="preserve"> </w:t>
      </w:r>
      <w:bookmarkEnd w:id="321"/>
      <w:r w:rsidRPr="00CB39D0">
        <w:rPr>
          <w:rFonts w:ascii="Calibri Light" w:hAnsi="Calibri Light" w:cs="Calibri Light"/>
        </w:rPr>
        <w:t>Accessories</w:t>
      </w:r>
    </w:p>
    <w:p w14:paraId="6BBEC588" w14:textId="77777777" w:rsidR="00D70F28" w:rsidRPr="00CB39D0" w:rsidRDefault="005A5385">
      <w:pPr>
        <w:pStyle w:val="Heading5"/>
        <w:numPr>
          <w:ilvl w:val="3"/>
          <w:numId w:val="31"/>
        </w:numPr>
        <w:tabs>
          <w:tab w:val="left" w:pos="1721"/>
        </w:tabs>
        <w:spacing w:before="163"/>
        <w:rPr>
          <w:rFonts w:ascii="Calibri Light" w:hAnsi="Calibri Light" w:cs="Calibri Light"/>
        </w:rPr>
      </w:pPr>
      <w:r w:rsidRPr="00CB39D0">
        <w:rPr>
          <w:rFonts w:ascii="Calibri Light" w:hAnsi="Calibri Light" w:cs="Calibri Light"/>
        </w:rPr>
        <w:t>Cleaning the ECG Cable</w:t>
      </w:r>
      <w:r w:rsidRPr="00CB39D0">
        <w:rPr>
          <w:rFonts w:ascii="Calibri Light" w:hAnsi="Calibri Light" w:cs="Calibri Light"/>
          <w:spacing w:val="-13"/>
        </w:rPr>
        <w:t xml:space="preserve"> </w:t>
      </w:r>
      <w:r w:rsidRPr="00CB39D0">
        <w:rPr>
          <w:rFonts w:ascii="Calibri Light" w:hAnsi="Calibri Light" w:cs="Calibri Light"/>
        </w:rPr>
        <w:t>Assembly</w:t>
      </w:r>
    </w:p>
    <w:p w14:paraId="10ACF29D" w14:textId="77777777" w:rsidR="00D70F28" w:rsidRPr="00FE6418" w:rsidRDefault="005A5385">
      <w:pPr>
        <w:pStyle w:val="ListParagraph"/>
        <w:numPr>
          <w:ilvl w:val="0"/>
          <w:numId w:val="29"/>
        </w:numPr>
        <w:tabs>
          <w:tab w:val="left" w:pos="1081"/>
          <w:tab w:val="left" w:pos="1083"/>
        </w:tabs>
        <w:spacing w:line="271" w:lineRule="auto"/>
        <w:ind w:right="719"/>
        <w:rPr>
          <w:rFonts w:ascii="Calibri Light" w:hAnsi="Calibri Light" w:cs="Calibri Light"/>
          <w:sz w:val="24"/>
        </w:rPr>
      </w:pPr>
      <w:r w:rsidRPr="00FE6418">
        <w:rPr>
          <w:rFonts w:ascii="Calibri Light" w:hAnsi="Calibri Light" w:cs="Calibri Light"/>
          <w:sz w:val="24"/>
        </w:rPr>
        <w:t>Wipe the cable assembly with a soft cloth dampened with the cleaning solution until no visible contaminants</w:t>
      </w:r>
      <w:r w:rsidRPr="00FE6418">
        <w:rPr>
          <w:rFonts w:ascii="Calibri Light" w:hAnsi="Calibri Light" w:cs="Calibri Light"/>
          <w:spacing w:val="-1"/>
          <w:sz w:val="24"/>
        </w:rPr>
        <w:t xml:space="preserve"> </w:t>
      </w:r>
      <w:r w:rsidRPr="00FE6418">
        <w:rPr>
          <w:rFonts w:ascii="Calibri Light" w:hAnsi="Calibri Light" w:cs="Calibri Light"/>
          <w:sz w:val="24"/>
        </w:rPr>
        <w:t>remain.</w:t>
      </w:r>
    </w:p>
    <w:p w14:paraId="55E41C6B" w14:textId="2AEC4359" w:rsidR="00D70F28" w:rsidRPr="00FE6418" w:rsidRDefault="005A5385">
      <w:pPr>
        <w:pStyle w:val="ListParagraph"/>
        <w:numPr>
          <w:ilvl w:val="0"/>
          <w:numId w:val="29"/>
        </w:numPr>
        <w:tabs>
          <w:tab w:val="left" w:pos="1081"/>
          <w:tab w:val="left" w:pos="1083"/>
        </w:tabs>
        <w:spacing w:before="121" w:line="271" w:lineRule="auto"/>
        <w:ind w:right="722"/>
        <w:rPr>
          <w:rFonts w:ascii="Calibri Light" w:hAnsi="Calibri Light" w:cs="Calibri Light"/>
          <w:sz w:val="24"/>
        </w:rPr>
      </w:pPr>
      <w:r w:rsidRPr="00FE6418">
        <w:rPr>
          <w:rFonts w:ascii="Calibri Light" w:hAnsi="Calibri Light" w:cs="Calibri Light"/>
          <w:sz w:val="24"/>
        </w:rPr>
        <w:t>Wipe off the cleaning solution with a fresh cloth or towel, dampened with tap water after cleaning until no visible cleaning agent</w:t>
      </w:r>
      <w:r w:rsidRPr="00FE6418">
        <w:rPr>
          <w:rFonts w:ascii="Calibri Light" w:hAnsi="Calibri Light" w:cs="Calibri Light"/>
          <w:spacing w:val="-8"/>
          <w:sz w:val="24"/>
        </w:rPr>
        <w:t xml:space="preserve"> </w:t>
      </w:r>
      <w:r w:rsidR="0074490C">
        <w:rPr>
          <w:rFonts w:ascii="Calibri Light" w:hAnsi="Calibri Light" w:cs="Calibri Light"/>
          <w:sz w:val="24"/>
        </w:rPr>
        <w:t>remains.</w:t>
      </w:r>
    </w:p>
    <w:p w14:paraId="2B23153B" w14:textId="77777777" w:rsidR="00D70F28" w:rsidRPr="00FE6418" w:rsidRDefault="005A5385">
      <w:pPr>
        <w:pStyle w:val="ListParagraph"/>
        <w:numPr>
          <w:ilvl w:val="0"/>
          <w:numId w:val="29"/>
        </w:numPr>
        <w:tabs>
          <w:tab w:val="left" w:pos="1081"/>
          <w:tab w:val="left" w:pos="1083"/>
        </w:tabs>
        <w:spacing w:before="120"/>
        <w:rPr>
          <w:rFonts w:ascii="Calibri Light" w:hAnsi="Calibri Light" w:cs="Calibri Light"/>
          <w:sz w:val="24"/>
        </w:rPr>
      </w:pPr>
      <w:r w:rsidRPr="00FE6418">
        <w:rPr>
          <w:rFonts w:ascii="Calibri Light" w:hAnsi="Calibri Light" w:cs="Calibri Light"/>
          <w:sz w:val="24"/>
        </w:rPr>
        <w:t>Wipe off with a dry cloth to remove residual</w:t>
      </w:r>
      <w:r w:rsidRPr="00FE6418">
        <w:rPr>
          <w:rFonts w:ascii="Calibri Light" w:hAnsi="Calibri Light" w:cs="Calibri Light"/>
          <w:spacing w:val="-4"/>
          <w:sz w:val="24"/>
        </w:rPr>
        <w:t xml:space="preserve"> </w:t>
      </w:r>
      <w:r w:rsidRPr="00FE6418">
        <w:rPr>
          <w:rFonts w:ascii="Calibri Light" w:hAnsi="Calibri Light" w:cs="Calibri Light"/>
          <w:sz w:val="24"/>
        </w:rPr>
        <w:t>moisture.</w:t>
      </w:r>
    </w:p>
    <w:p w14:paraId="7BF24289" w14:textId="77777777" w:rsidR="00D70F28" w:rsidRPr="00FE6418" w:rsidRDefault="005A5385">
      <w:pPr>
        <w:pStyle w:val="ListParagraph"/>
        <w:numPr>
          <w:ilvl w:val="0"/>
          <w:numId w:val="29"/>
        </w:numPr>
        <w:tabs>
          <w:tab w:val="left" w:pos="1081"/>
          <w:tab w:val="left" w:pos="1083"/>
        </w:tabs>
        <w:rPr>
          <w:rFonts w:ascii="Calibri Light" w:hAnsi="Calibri Light" w:cs="Calibri Light"/>
          <w:sz w:val="24"/>
        </w:rPr>
      </w:pPr>
      <w:r w:rsidRPr="00FE6418">
        <w:rPr>
          <w:rFonts w:ascii="Calibri Light" w:hAnsi="Calibri Light" w:cs="Calibri Light"/>
          <w:sz w:val="24"/>
        </w:rPr>
        <w:t>Leave the cable assembly to air</w:t>
      </w:r>
      <w:r w:rsidRPr="00FE6418">
        <w:rPr>
          <w:rFonts w:ascii="Calibri Light" w:hAnsi="Calibri Light" w:cs="Calibri Light"/>
          <w:spacing w:val="-2"/>
          <w:sz w:val="24"/>
        </w:rPr>
        <w:t xml:space="preserve"> </w:t>
      </w:r>
      <w:r w:rsidRPr="00FE6418">
        <w:rPr>
          <w:rFonts w:ascii="Calibri Light" w:hAnsi="Calibri Light" w:cs="Calibri Light"/>
          <w:sz w:val="24"/>
        </w:rPr>
        <w:t>dry.</w:t>
      </w:r>
    </w:p>
    <w:p w14:paraId="17EF7443" w14:textId="77777777" w:rsidR="00D70F28" w:rsidRPr="00FE6418" w:rsidRDefault="00D70F28">
      <w:pPr>
        <w:pStyle w:val="BodyText"/>
        <w:spacing w:before="3"/>
        <w:rPr>
          <w:rFonts w:ascii="Calibri Light" w:hAnsi="Calibri Light" w:cs="Calibri Light"/>
          <w:sz w:val="21"/>
        </w:rPr>
      </w:pPr>
    </w:p>
    <w:p w14:paraId="584BF6CB" w14:textId="77777777" w:rsidR="00D70F28" w:rsidRPr="00CB39D0" w:rsidRDefault="005A5385">
      <w:pPr>
        <w:pStyle w:val="Heading5"/>
        <w:numPr>
          <w:ilvl w:val="3"/>
          <w:numId w:val="31"/>
        </w:numPr>
        <w:tabs>
          <w:tab w:val="left" w:pos="1720"/>
        </w:tabs>
        <w:ind w:left="1719" w:hanging="1092"/>
        <w:rPr>
          <w:rFonts w:ascii="Calibri Light" w:hAnsi="Calibri Light" w:cs="Calibri Light"/>
        </w:rPr>
      </w:pPr>
      <w:r w:rsidRPr="00CB39D0">
        <w:rPr>
          <w:rFonts w:ascii="Calibri Light" w:hAnsi="Calibri Light" w:cs="Calibri Light"/>
        </w:rPr>
        <w:t>Cleaning the Blood Pressure</w:t>
      </w:r>
      <w:r w:rsidRPr="00CB39D0">
        <w:rPr>
          <w:rFonts w:ascii="Calibri Light" w:hAnsi="Calibri Light" w:cs="Calibri Light"/>
          <w:spacing w:val="-11"/>
        </w:rPr>
        <w:t xml:space="preserve"> </w:t>
      </w:r>
      <w:r w:rsidRPr="00CB39D0">
        <w:rPr>
          <w:rFonts w:ascii="Calibri Light" w:hAnsi="Calibri Light" w:cs="Calibri Light"/>
        </w:rPr>
        <w:t>Cuff</w:t>
      </w:r>
    </w:p>
    <w:p w14:paraId="7547BC62" w14:textId="77777777" w:rsidR="00D70F28" w:rsidRPr="00FE6418" w:rsidRDefault="005A5385">
      <w:pPr>
        <w:pStyle w:val="Heading8"/>
        <w:spacing w:before="161"/>
        <w:rPr>
          <w:rFonts w:ascii="Calibri Light" w:hAnsi="Calibri Light" w:cs="Calibri Light"/>
        </w:rPr>
      </w:pPr>
      <w:r w:rsidRPr="00FE6418">
        <w:rPr>
          <w:rFonts w:ascii="Calibri Light" w:hAnsi="Calibri Light" w:cs="Calibri Light"/>
        </w:rPr>
        <w:t>Cleaning the Cuff:</w:t>
      </w:r>
    </w:p>
    <w:p w14:paraId="5C12F85B" w14:textId="77777777" w:rsidR="00D70F28" w:rsidRPr="00FE6418" w:rsidRDefault="005A5385">
      <w:pPr>
        <w:pStyle w:val="ListParagraph"/>
        <w:numPr>
          <w:ilvl w:val="0"/>
          <w:numId w:val="28"/>
        </w:numPr>
        <w:tabs>
          <w:tab w:val="left" w:pos="1081"/>
          <w:tab w:val="left" w:pos="1083"/>
        </w:tabs>
        <w:spacing w:before="151"/>
        <w:rPr>
          <w:rFonts w:ascii="Calibri Light" w:hAnsi="Calibri Light" w:cs="Calibri Light"/>
          <w:sz w:val="24"/>
        </w:rPr>
      </w:pPr>
      <w:r w:rsidRPr="00FE6418">
        <w:rPr>
          <w:rFonts w:ascii="Calibri Light" w:hAnsi="Calibri Light" w:cs="Calibri Light"/>
          <w:sz w:val="24"/>
        </w:rPr>
        <w:t>Take out the air bladder before cleaning.</w:t>
      </w:r>
    </w:p>
    <w:p w14:paraId="5ECEA588" w14:textId="77777777" w:rsidR="00D70F28" w:rsidRPr="00FE6418" w:rsidRDefault="005A5385">
      <w:pPr>
        <w:pStyle w:val="ListParagraph"/>
        <w:numPr>
          <w:ilvl w:val="0"/>
          <w:numId w:val="28"/>
        </w:numPr>
        <w:tabs>
          <w:tab w:val="left" w:pos="1081"/>
          <w:tab w:val="left" w:pos="1083"/>
        </w:tabs>
        <w:spacing w:line="271" w:lineRule="auto"/>
        <w:ind w:right="719"/>
        <w:rPr>
          <w:rFonts w:ascii="Calibri Light" w:hAnsi="Calibri Light" w:cs="Calibri Light"/>
          <w:sz w:val="24"/>
        </w:rPr>
      </w:pPr>
      <w:r w:rsidRPr="00FE6418">
        <w:rPr>
          <w:rFonts w:ascii="Calibri Light" w:hAnsi="Calibri Light" w:cs="Calibri Light"/>
          <w:sz w:val="24"/>
        </w:rPr>
        <w:t>Hand wash the cuff with the cleaning solution; clean the air bladder with a soft cloth dampened with the cleaning solution. until no visible contaminants</w:t>
      </w:r>
      <w:r w:rsidRPr="00FE6418">
        <w:rPr>
          <w:rFonts w:ascii="Calibri Light" w:hAnsi="Calibri Light" w:cs="Calibri Light"/>
          <w:spacing w:val="-4"/>
          <w:sz w:val="24"/>
        </w:rPr>
        <w:t xml:space="preserve"> </w:t>
      </w:r>
      <w:r w:rsidRPr="00FE6418">
        <w:rPr>
          <w:rFonts w:ascii="Calibri Light" w:hAnsi="Calibri Light" w:cs="Calibri Light"/>
          <w:sz w:val="24"/>
        </w:rPr>
        <w:t>remain</w:t>
      </w:r>
    </w:p>
    <w:p w14:paraId="38B13084" w14:textId="77777777" w:rsidR="00D70F28" w:rsidRPr="00FE6418" w:rsidRDefault="005A5385">
      <w:pPr>
        <w:pStyle w:val="ListParagraph"/>
        <w:numPr>
          <w:ilvl w:val="0"/>
          <w:numId w:val="28"/>
        </w:numPr>
        <w:tabs>
          <w:tab w:val="left" w:pos="1081"/>
          <w:tab w:val="left" w:pos="1083"/>
        </w:tabs>
        <w:spacing w:before="119" w:line="271" w:lineRule="auto"/>
        <w:ind w:right="722"/>
        <w:rPr>
          <w:rFonts w:ascii="Calibri Light" w:hAnsi="Calibri Light" w:cs="Calibri Light"/>
          <w:sz w:val="24"/>
        </w:rPr>
      </w:pPr>
      <w:r w:rsidRPr="00FE6418">
        <w:rPr>
          <w:rFonts w:ascii="Calibri Light" w:hAnsi="Calibri Light" w:cs="Calibri Light"/>
          <w:sz w:val="24"/>
        </w:rPr>
        <w:t>Rinse the cuff and wipe off the cleaning solution with a fresh cloth or towel, dampened with tap water after cleaning until no visible cleaning agent</w:t>
      </w:r>
      <w:r w:rsidRPr="00FE6418">
        <w:rPr>
          <w:rFonts w:ascii="Calibri Light" w:hAnsi="Calibri Light" w:cs="Calibri Light"/>
          <w:spacing w:val="-7"/>
          <w:sz w:val="24"/>
        </w:rPr>
        <w:t xml:space="preserve"> </w:t>
      </w:r>
      <w:r w:rsidRPr="00FE6418">
        <w:rPr>
          <w:rFonts w:ascii="Calibri Light" w:hAnsi="Calibri Light" w:cs="Calibri Light"/>
          <w:sz w:val="24"/>
        </w:rPr>
        <w:t>remains.</w:t>
      </w:r>
    </w:p>
    <w:p w14:paraId="009F1731" w14:textId="77777777" w:rsidR="00D70F28" w:rsidRPr="00FE6418" w:rsidRDefault="005A5385">
      <w:pPr>
        <w:pStyle w:val="ListParagraph"/>
        <w:numPr>
          <w:ilvl w:val="0"/>
          <w:numId w:val="28"/>
        </w:numPr>
        <w:tabs>
          <w:tab w:val="left" w:pos="1081"/>
          <w:tab w:val="left" w:pos="1083"/>
        </w:tabs>
        <w:spacing w:before="120"/>
        <w:rPr>
          <w:rFonts w:ascii="Calibri Light" w:hAnsi="Calibri Light" w:cs="Calibri Light"/>
          <w:sz w:val="24"/>
        </w:rPr>
      </w:pPr>
      <w:r w:rsidRPr="00FE6418">
        <w:rPr>
          <w:rFonts w:ascii="Calibri Light" w:hAnsi="Calibri Light" w:cs="Calibri Light"/>
          <w:sz w:val="24"/>
        </w:rPr>
        <w:t>Wipe off with a dry cloth to remove residual</w:t>
      </w:r>
      <w:r w:rsidRPr="00FE6418">
        <w:rPr>
          <w:rFonts w:ascii="Calibri Light" w:hAnsi="Calibri Light" w:cs="Calibri Light"/>
          <w:spacing w:val="-4"/>
          <w:sz w:val="24"/>
        </w:rPr>
        <w:t xml:space="preserve"> </w:t>
      </w:r>
      <w:r w:rsidRPr="00FE6418">
        <w:rPr>
          <w:rFonts w:ascii="Calibri Light" w:hAnsi="Calibri Light" w:cs="Calibri Light"/>
          <w:sz w:val="24"/>
        </w:rPr>
        <w:t>moisture</w:t>
      </w:r>
    </w:p>
    <w:p w14:paraId="7249611B" w14:textId="77777777" w:rsidR="00D70F28" w:rsidRPr="00FE6418" w:rsidRDefault="005A5385">
      <w:pPr>
        <w:pStyle w:val="ListParagraph"/>
        <w:numPr>
          <w:ilvl w:val="0"/>
          <w:numId w:val="28"/>
        </w:numPr>
        <w:tabs>
          <w:tab w:val="left" w:pos="1081"/>
          <w:tab w:val="left" w:pos="1083"/>
        </w:tabs>
        <w:rPr>
          <w:rFonts w:ascii="Calibri Light" w:hAnsi="Calibri Light" w:cs="Calibri Light"/>
          <w:sz w:val="24"/>
        </w:rPr>
      </w:pPr>
      <w:r w:rsidRPr="00FE6418">
        <w:rPr>
          <w:rFonts w:ascii="Calibri Light" w:hAnsi="Calibri Light" w:cs="Calibri Light"/>
          <w:sz w:val="24"/>
        </w:rPr>
        <w:t>Air dry the cuff thoroughly after</w:t>
      </w:r>
      <w:r w:rsidRPr="00FE6418">
        <w:rPr>
          <w:rFonts w:ascii="Calibri Light" w:hAnsi="Calibri Light" w:cs="Calibri Light"/>
          <w:spacing w:val="-13"/>
          <w:sz w:val="24"/>
        </w:rPr>
        <w:t xml:space="preserve"> </w:t>
      </w:r>
      <w:r w:rsidRPr="00FE6418">
        <w:rPr>
          <w:rFonts w:ascii="Calibri Light" w:hAnsi="Calibri Light" w:cs="Calibri Light"/>
          <w:sz w:val="24"/>
        </w:rPr>
        <w:t>cleaning.</w:t>
      </w:r>
    </w:p>
    <w:p w14:paraId="041F2C65" w14:textId="77777777" w:rsidR="00D70F28" w:rsidRPr="00FE6418" w:rsidRDefault="005A5385">
      <w:pPr>
        <w:pStyle w:val="Heading8"/>
        <w:spacing w:before="161"/>
        <w:rPr>
          <w:rFonts w:ascii="Calibri Light" w:hAnsi="Calibri Light" w:cs="Calibri Light"/>
        </w:rPr>
      </w:pPr>
      <w:r w:rsidRPr="00FE6418">
        <w:rPr>
          <w:rFonts w:ascii="Calibri Light" w:hAnsi="Calibri Light" w:cs="Calibri Light"/>
        </w:rPr>
        <w:t>Replacing the Air Bladder:</w:t>
      </w:r>
    </w:p>
    <w:p w14:paraId="3AF6C6C7" w14:textId="77777777" w:rsidR="00D70F28" w:rsidRPr="00FE6418" w:rsidRDefault="005A5385">
      <w:pPr>
        <w:pStyle w:val="BodyText"/>
        <w:spacing w:before="151"/>
        <w:ind w:left="628"/>
        <w:rPr>
          <w:rFonts w:ascii="Calibri Light" w:hAnsi="Calibri Light" w:cs="Calibri Light"/>
        </w:rPr>
      </w:pPr>
      <w:r w:rsidRPr="00FE6418">
        <w:rPr>
          <w:rFonts w:ascii="Calibri Light" w:hAnsi="Calibri Light" w:cs="Calibri Light"/>
        </w:rPr>
        <w:t>After cleaning, replace the air bladder into the cuff following the steps below:</w:t>
      </w:r>
    </w:p>
    <w:p w14:paraId="2834A0F4" w14:textId="77777777" w:rsidR="00D70F28" w:rsidRPr="00FE6418" w:rsidRDefault="005A5385">
      <w:pPr>
        <w:pStyle w:val="ListParagraph"/>
        <w:numPr>
          <w:ilvl w:val="0"/>
          <w:numId w:val="27"/>
        </w:numPr>
        <w:tabs>
          <w:tab w:val="left" w:pos="1081"/>
          <w:tab w:val="left" w:pos="1083"/>
        </w:tabs>
        <w:spacing w:line="268" w:lineRule="auto"/>
        <w:ind w:right="731"/>
        <w:rPr>
          <w:rFonts w:ascii="Calibri Light" w:hAnsi="Calibri Light" w:cs="Calibri Light"/>
          <w:sz w:val="24"/>
        </w:rPr>
      </w:pPr>
      <w:r w:rsidRPr="00FE6418">
        <w:rPr>
          <w:rFonts w:ascii="Calibri Light" w:hAnsi="Calibri Light" w:cs="Calibri Light"/>
          <w:sz w:val="24"/>
        </w:rPr>
        <w:t>Roll the bladder lengthwise and insert it into the cuff from the large opening at one end of the</w:t>
      </w:r>
      <w:r w:rsidRPr="00FE6418">
        <w:rPr>
          <w:rFonts w:ascii="Calibri Light" w:hAnsi="Calibri Light" w:cs="Calibri Light"/>
          <w:spacing w:val="-1"/>
          <w:sz w:val="24"/>
        </w:rPr>
        <w:t xml:space="preserve"> </w:t>
      </w:r>
      <w:r w:rsidRPr="00FE6418">
        <w:rPr>
          <w:rFonts w:ascii="Calibri Light" w:hAnsi="Calibri Light" w:cs="Calibri Light"/>
          <w:sz w:val="24"/>
        </w:rPr>
        <w:t>cuff.</w:t>
      </w:r>
    </w:p>
    <w:p w14:paraId="060F7042" w14:textId="77777777" w:rsidR="00D70F28" w:rsidRPr="00FE6418" w:rsidRDefault="00D70F28">
      <w:pPr>
        <w:spacing w:line="268"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19524F9F" w14:textId="77777777" w:rsidR="00D70F28" w:rsidRPr="00FE6418" w:rsidRDefault="00D70F28">
      <w:pPr>
        <w:pStyle w:val="BodyText"/>
        <w:spacing w:before="10"/>
        <w:rPr>
          <w:rFonts w:ascii="Calibri Light" w:hAnsi="Calibri Light" w:cs="Calibri Light"/>
          <w:sz w:val="11"/>
        </w:rPr>
      </w:pPr>
    </w:p>
    <w:p w14:paraId="05C550B8" w14:textId="77777777" w:rsidR="00D70F28" w:rsidRPr="00FE6418" w:rsidRDefault="005A5385">
      <w:pPr>
        <w:pStyle w:val="ListParagraph"/>
        <w:numPr>
          <w:ilvl w:val="0"/>
          <w:numId w:val="27"/>
        </w:numPr>
        <w:tabs>
          <w:tab w:val="left" w:pos="1081"/>
          <w:tab w:val="left" w:pos="1083"/>
        </w:tabs>
        <w:spacing w:before="90"/>
        <w:rPr>
          <w:rFonts w:ascii="Calibri Light" w:hAnsi="Calibri Light" w:cs="Calibri Light"/>
          <w:sz w:val="24"/>
        </w:rPr>
      </w:pPr>
      <w:r w:rsidRPr="00FE6418">
        <w:rPr>
          <w:rFonts w:ascii="Calibri Light" w:hAnsi="Calibri Light" w:cs="Calibri Light"/>
          <w:sz w:val="24"/>
        </w:rPr>
        <w:t>Thread the hose from within the cuff and out through the small hole at the top of the</w:t>
      </w:r>
      <w:r w:rsidRPr="00FE6418">
        <w:rPr>
          <w:rFonts w:ascii="Calibri Light" w:hAnsi="Calibri Light" w:cs="Calibri Light"/>
          <w:spacing w:val="-9"/>
          <w:sz w:val="24"/>
        </w:rPr>
        <w:t xml:space="preserve"> </w:t>
      </w:r>
      <w:r w:rsidRPr="00FE6418">
        <w:rPr>
          <w:rFonts w:ascii="Calibri Light" w:hAnsi="Calibri Light" w:cs="Calibri Light"/>
          <w:sz w:val="24"/>
        </w:rPr>
        <w:t>cuff.</w:t>
      </w:r>
    </w:p>
    <w:p w14:paraId="7DB66108" w14:textId="77777777" w:rsidR="00D70F28" w:rsidRPr="00FE6418" w:rsidRDefault="005A5385">
      <w:pPr>
        <w:pStyle w:val="ListParagraph"/>
        <w:numPr>
          <w:ilvl w:val="0"/>
          <w:numId w:val="27"/>
        </w:numPr>
        <w:tabs>
          <w:tab w:val="left" w:pos="1081"/>
          <w:tab w:val="left" w:pos="1083"/>
        </w:tabs>
        <w:spacing w:before="157"/>
        <w:rPr>
          <w:rFonts w:ascii="Calibri Light" w:hAnsi="Calibri Light" w:cs="Calibri Light"/>
          <w:sz w:val="24"/>
        </w:rPr>
      </w:pPr>
      <w:r w:rsidRPr="00FE6418">
        <w:rPr>
          <w:rFonts w:ascii="Calibri Light" w:hAnsi="Calibri Light" w:cs="Calibri Light"/>
          <w:sz w:val="24"/>
        </w:rPr>
        <w:t>Adjust the bladder until it is in</w:t>
      </w:r>
      <w:r w:rsidRPr="00FE6418">
        <w:rPr>
          <w:rFonts w:ascii="Calibri Light" w:hAnsi="Calibri Light" w:cs="Calibri Light"/>
          <w:spacing w:val="1"/>
          <w:sz w:val="24"/>
        </w:rPr>
        <w:t xml:space="preserve"> </w:t>
      </w:r>
      <w:r w:rsidRPr="00FE6418">
        <w:rPr>
          <w:rFonts w:ascii="Calibri Light" w:hAnsi="Calibri Light" w:cs="Calibri Light"/>
          <w:sz w:val="24"/>
        </w:rPr>
        <w:t>position.</w:t>
      </w:r>
    </w:p>
    <w:p w14:paraId="58B566F7" w14:textId="77777777" w:rsidR="00D70F28" w:rsidRPr="00FE6418" w:rsidRDefault="00D70F28">
      <w:pPr>
        <w:pStyle w:val="BodyText"/>
        <w:spacing w:before="4"/>
        <w:rPr>
          <w:rFonts w:ascii="Calibri Light" w:hAnsi="Calibri Light" w:cs="Calibri Light"/>
        </w:rPr>
      </w:pPr>
    </w:p>
    <w:p w14:paraId="423C03B2" w14:textId="77777777" w:rsidR="00D70F28" w:rsidRPr="00CB39D0" w:rsidRDefault="005A5385">
      <w:pPr>
        <w:pStyle w:val="Heading5"/>
        <w:numPr>
          <w:ilvl w:val="3"/>
          <w:numId w:val="31"/>
        </w:numPr>
        <w:tabs>
          <w:tab w:val="left" w:pos="1720"/>
        </w:tabs>
        <w:ind w:left="1719" w:hanging="1092"/>
        <w:rPr>
          <w:rFonts w:ascii="Calibri Light" w:hAnsi="Calibri Light" w:cs="Calibri Light"/>
        </w:rPr>
      </w:pPr>
      <w:r w:rsidRPr="00CB39D0">
        <w:rPr>
          <w:rFonts w:ascii="Calibri Light" w:hAnsi="Calibri Light" w:cs="Calibri Light"/>
        </w:rPr>
        <w:t>Cleaning the SpO</w:t>
      </w:r>
      <w:r w:rsidRPr="00CB39D0">
        <w:rPr>
          <w:rFonts w:ascii="Calibri Light" w:hAnsi="Calibri Light" w:cs="Calibri Light"/>
          <w:vertAlign w:val="subscript"/>
        </w:rPr>
        <w:t>2</w:t>
      </w:r>
      <w:r w:rsidRPr="00CB39D0">
        <w:rPr>
          <w:rFonts w:ascii="Calibri Light" w:hAnsi="Calibri Light" w:cs="Calibri Light"/>
          <w:spacing w:val="-5"/>
        </w:rPr>
        <w:t xml:space="preserve"> </w:t>
      </w:r>
      <w:r w:rsidRPr="00CB39D0">
        <w:rPr>
          <w:rFonts w:ascii="Calibri Light" w:hAnsi="Calibri Light" w:cs="Calibri Light"/>
        </w:rPr>
        <w:t>Sensor</w:t>
      </w:r>
    </w:p>
    <w:p w14:paraId="1366A812" w14:textId="77777777" w:rsidR="00D70F28" w:rsidRPr="00FE6418" w:rsidRDefault="005A5385">
      <w:pPr>
        <w:pStyle w:val="ListParagraph"/>
        <w:numPr>
          <w:ilvl w:val="0"/>
          <w:numId w:val="26"/>
        </w:numPr>
        <w:tabs>
          <w:tab w:val="left" w:pos="1081"/>
          <w:tab w:val="left" w:pos="1083"/>
        </w:tabs>
        <w:spacing w:line="271" w:lineRule="auto"/>
        <w:ind w:right="719"/>
        <w:rPr>
          <w:rFonts w:ascii="Calibri Light" w:hAnsi="Calibri Light" w:cs="Calibri Light"/>
          <w:sz w:val="24"/>
        </w:rPr>
      </w:pPr>
      <w:r w:rsidRPr="00FE6418">
        <w:rPr>
          <w:rFonts w:ascii="Calibri Light" w:hAnsi="Calibri Light" w:cs="Calibri Light"/>
          <w:sz w:val="24"/>
        </w:rPr>
        <w:t>Wipe the surfaces of the sensor and cable using a soft cloth dampened with the cleaning solution until no visible contaminants</w:t>
      </w:r>
      <w:r w:rsidRPr="00FE6418">
        <w:rPr>
          <w:rFonts w:ascii="Calibri Light" w:hAnsi="Calibri Light" w:cs="Calibri Light"/>
          <w:spacing w:val="-1"/>
          <w:sz w:val="24"/>
        </w:rPr>
        <w:t xml:space="preserve"> </w:t>
      </w:r>
      <w:r w:rsidRPr="00FE6418">
        <w:rPr>
          <w:rFonts w:ascii="Calibri Light" w:hAnsi="Calibri Light" w:cs="Calibri Light"/>
          <w:sz w:val="24"/>
        </w:rPr>
        <w:t>remain.</w:t>
      </w:r>
    </w:p>
    <w:p w14:paraId="644A7D4C" w14:textId="77777777" w:rsidR="00D70F28" w:rsidRPr="00FE6418" w:rsidRDefault="005A5385">
      <w:pPr>
        <w:pStyle w:val="ListParagraph"/>
        <w:numPr>
          <w:ilvl w:val="0"/>
          <w:numId w:val="26"/>
        </w:numPr>
        <w:tabs>
          <w:tab w:val="left" w:pos="1081"/>
          <w:tab w:val="left" w:pos="1083"/>
        </w:tabs>
        <w:spacing w:before="121" w:line="271" w:lineRule="auto"/>
        <w:ind w:right="720"/>
        <w:rPr>
          <w:rFonts w:ascii="Calibri Light" w:hAnsi="Calibri Light" w:cs="Calibri Light"/>
          <w:sz w:val="24"/>
        </w:rPr>
      </w:pPr>
      <w:r w:rsidRPr="00FE6418">
        <w:rPr>
          <w:rFonts w:ascii="Calibri Light" w:hAnsi="Calibri Light" w:cs="Calibri Light"/>
          <w:sz w:val="24"/>
        </w:rPr>
        <w:t>Wipe the patient contact area of the sensor with the cotton swab dampened with the cleaning solution. until no visible contaminants</w:t>
      </w:r>
      <w:r w:rsidRPr="00FE6418">
        <w:rPr>
          <w:rFonts w:ascii="Calibri Light" w:hAnsi="Calibri Light" w:cs="Calibri Light"/>
          <w:spacing w:val="-4"/>
          <w:sz w:val="24"/>
        </w:rPr>
        <w:t xml:space="preserve"> </w:t>
      </w:r>
      <w:r w:rsidRPr="00FE6418">
        <w:rPr>
          <w:rFonts w:ascii="Calibri Light" w:hAnsi="Calibri Light" w:cs="Calibri Light"/>
          <w:sz w:val="24"/>
        </w:rPr>
        <w:t>remain</w:t>
      </w:r>
    </w:p>
    <w:p w14:paraId="18B5C6BF" w14:textId="77777777" w:rsidR="00D70F28" w:rsidRPr="00FE6418" w:rsidRDefault="005A5385">
      <w:pPr>
        <w:pStyle w:val="ListParagraph"/>
        <w:numPr>
          <w:ilvl w:val="0"/>
          <w:numId w:val="26"/>
        </w:numPr>
        <w:tabs>
          <w:tab w:val="left" w:pos="1081"/>
          <w:tab w:val="left" w:pos="1083"/>
        </w:tabs>
        <w:spacing w:before="117" w:line="271" w:lineRule="auto"/>
        <w:ind w:right="727"/>
        <w:rPr>
          <w:rFonts w:ascii="Calibri Light" w:hAnsi="Calibri Light" w:cs="Calibri Light"/>
          <w:sz w:val="24"/>
        </w:rPr>
      </w:pPr>
      <w:r w:rsidRPr="00FE6418">
        <w:rPr>
          <w:rFonts w:ascii="Calibri Light" w:hAnsi="Calibri Light" w:cs="Calibri Light"/>
          <w:sz w:val="24"/>
        </w:rPr>
        <w:t>Wipe off the cleaning solution with a fresh cloth or towel, dampened with tap water after cleaning until no visible cleaning agent</w:t>
      </w:r>
      <w:r w:rsidRPr="00FE6418">
        <w:rPr>
          <w:rFonts w:ascii="Calibri Light" w:hAnsi="Calibri Light" w:cs="Calibri Light"/>
          <w:spacing w:val="-8"/>
          <w:sz w:val="24"/>
        </w:rPr>
        <w:t xml:space="preserve"> </w:t>
      </w:r>
      <w:r w:rsidRPr="00FE6418">
        <w:rPr>
          <w:rFonts w:ascii="Calibri Light" w:hAnsi="Calibri Light" w:cs="Calibri Light"/>
          <w:sz w:val="24"/>
        </w:rPr>
        <w:t>remains.</w:t>
      </w:r>
    </w:p>
    <w:p w14:paraId="109643B7" w14:textId="77777777" w:rsidR="00D70F28" w:rsidRPr="00FE6418" w:rsidRDefault="005A5385">
      <w:pPr>
        <w:pStyle w:val="ListParagraph"/>
        <w:numPr>
          <w:ilvl w:val="0"/>
          <w:numId w:val="26"/>
        </w:numPr>
        <w:tabs>
          <w:tab w:val="left" w:pos="1081"/>
          <w:tab w:val="left" w:pos="1083"/>
        </w:tabs>
        <w:spacing w:before="121"/>
        <w:rPr>
          <w:rFonts w:ascii="Calibri Light" w:hAnsi="Calibri Light" w:cs="Calibri Light"/>
          <w:sz w:val="24"/>
        </w:rPr>
      </w:pPr>
      <w:r w:rsidRPr="00FE6418">
        <w:rPr>
          <w:rFonts w:ascii="Calibri Light" w:hAnsi="Calibri Light" w:cs="Calibri Light"/>
          <w:sz w:val="24"/>
        </w:rPr>
        <w:t>Wipe off with a dry cloth to remove residual</w:t>
      </w:r>
      <w:r w:rsidRPr="00FE6418">
        <w:rPr>
          <w:rFonts w:ascii="Calibri Light" w:hAnsi="Calibri Light" w:cs="Calibri Light"/>
          <w:spacing w:val="-4"/>
          <w:sz w:val="24"/>
        </w:rPr>
        <w:t xml:space="preserve"> </w:t>
      </w:r>
      <w:r w:rsidRPr="00FE6418">
        <w:rPr>
          <w:rFonts w:ascii="Calibri Light" w:hAnsi="Calibri Light" w:cs="Calibri Light"/>
          <w:sz w:val="24"/>
        </w:rPr>
        <w:t>moisture.</w:t>
      </w:r>
    </w:p>
    <w:p w14:paraId="6FB06B0A" w14:textId="77777777" w:rsidR="00D70F28" w:rsidRPr="00FE6418" w:rsidRDefault="005A5385">
      <w:pPr>
        <w:pStyle w:val="ListParagraph"/>
        <w:numPr>
          <w:ilvl w:val="0"/>
          <w:numId w:val="26"/>
        </w:numPr>
        <w:tabs>
          <w:tab w:val="left" w:pos="1081"/>
          <w:tab w:val="left" w:pos="1083"/>
        </w:tabs>
        <w:rPr>
          <w:rFonts w:ascii="Calibri Light" w:hAnsi="Calibri Light" w:cs="Calibri Light"/>
          <w:sz w:val="24"/>
        </w:rPr>
      </w:pPr>
      <w:r w:rsidRPr="00FE6418">
        <w:rPr>
          <w:rFonts w:ascii="Calibri Light" w:hAnsi="Calibri Light" w:cs="Calibri Light"/>
          <w:sz w:val="24"/>
        </w:rPr>
        <w:t>Leave the sensor to air</w:t>
      </w:r>
      <w:r w:rsidRPr="00FE6418">
        <w:rPr>
          <w:rFonts w:ascii="Calibri Light" w:hAnsi="Calibri Light" w:cs="Calibri Light"/>
          <w:spacing w:val="-2"/>
          <w:sz w:val="24"/>
        </w:rPr>
        <w:t xml:space="preserve"> </w:t>
      </w:r>
      <w:r w:rsidRPr="00FE6418">
        <w:rPr>
          <w:rFonts w:ascii="Calibri Light" w:hAnsi="Calibri Light" w:cs="Calibri Light"/>
          <w:sz w:val="24"/>
        </w:rPr>
        <w:t>dry.</w:t>
      </w:r>
    </w:p>
    <w:p w14:paraId="5E075B3D" w14:textId="77777777" w:rsidR="00D70F28" w:rsidRPr="00FE6418" w:rsidRDefault="00D70F28">
      <w:pPr>
        <w:pStyle w:val="BodyText"/>
        <w:spacing w:before="5"/>
        <w:rPr>
          <w:rFonts w:ascii="Calibri Light" w:hAnsi="Calibri Light" w:cs="Calibri Light"/>
        </w:rPr>
      </w:pPr>
    </w:p>
    <w:p w14:paraId="5B440FB2" w14:textId="77777777" w:rsidR="00D70F28" w:rsidRPr="00CB39D0" w:rsidRDefault="005A5385">
      <w:pPr>
        <w:pStyle w:val="Heading5"/>
        <w:numPr>
          <w:ilvl w:val="3"/>
          <w:numId w:val="31"/>
        </w:numPr>
        <w:tabs>
          <w:tab w:val="left" w:pos="1746"/>
        </w:tabs>
        <w:spacing w:line="271" w:lineRule="auto"/>
        <w:ind w:left="628" w:right="726" w:firstLine="0"/>
        <w:rPr>
          <w:rFonts w:ascii="Calibri Light" w:hAnsi="Calibri Light" w:cs="Calibri Light"/>
        </w:rPr>
      </w:pPr>
      <w:r w:rsidRPr="00CB39D0">
        <w:rPr>
          <w:rFonts w:ascii="Calibri Light" w:hAnsi="Calibri Light" w:cs="Calibri Light"/>
        </w:rPr>
        <w:t>Cleaning the IBP Cable/ C.O. Cable/ BIS Patient Interface Cable/ ICG Patient</w:t>
      </w:r>
      <w:r w:rsidRPr="00CB39D0">
        <w:rPr>
          <w:rFonts w:ascii="Calibri Light" w:hAnsi="Calibri Light" w:cs="Calibri Light"/>
          <w:spacing w:val="1"/>
        </w:rPr>
        <w:t xml:space="preserve"> </w:t>
      </w:r>
      <w:r w:rsidRPr="00CB39D0">
        <w:rPr>
          <w:rFonts w:ascii="Calibri Light" w:hAnsi="Calibri Light" w:cs="Calibri Light"/>
        </w:rPr>
        <w:t>Cable</w:t>
      </w:r>
    </w:p>
    <w:p w14:paraId="5D1B0604" w14:textId="77777777" w:rsidR="00D70F28" w:rsidRPr="00FE6418" w:rsidRDefault="005A5385" w:rsidP="00BD53EC">
      <w:pPr>
        <w:pStyle w:val="ListParagraph"/>
        <w:numPr>
          <w:ilvl w:val="0"/>
          <w:numId w:val="25"/>
        </w:numPr>
        <w:tabs>
          <w:tab w:val="left" w:pos="1081"/>
          <w:tab w:val="left" w:pos="1083"/>
        </w:tabs>
        <w:spacing w:before="0" w:line="271" w:lineRule="auto"/>
        <w:ind w:right="722"/>
        <w:rPr>
          <w:rFonts w:ascii="Calibri Light" w:hAnsi="Calibri Light" w:cs="Calibri Light"/>
          <w:sz w:val="24"/>
        </w:rPr>
      </w:pPr>
      <w:r w:rsidRPr="00FE6418">
        <w:rPr>
          <w:rFonts w:ascii="Calibri Light" w:hAnsi="Calibri Light" w:cs="Calibri Light"/>
          <w:sz w:val="24"/>
        </w:rPr>
        <w:t>Wipe the cables with a soft cloth dampened with the cleaning solution until no visible contaminants</w:t>
      </w:r>
      <w:r w:rsidRPr="00FE6418">
        <w:rPr>
          <w:rFonts w:ascii="Calibri Light" w:hAnsi="Calibri Light" w:cs="Calibri Light"/>
          <w:spacing w:val="-1"/>
          <w:sz w:val="24"/>
        </w:rPr>
        <w:t xml:space="preserve"> </w:t>
      </w:r>
      <w:r w:rsidRPr="00FE6418">
        <w:rPr>
          <w:rFonts w:ascii="Calibri Light" w:hAnsi="Calibri Light" w:cs="Calibri Light"/>
          <w:sz w:val="24"/>
        </w:rPr>
        <w:t>remain.</w:t>
      </w:r>
    </w:p>
    <w:p w14:paraId="70C2A5EF" w14:textId="77777777" w:rsidR="00D70F28" w:rsidRPr="00FE6418" w:rsidRDefault="005A5385" w:rsidP="00BD53EC">
      <w:pPr>
        <w:pStyle w:val="ListParagraph"/>
        <w:numPr>
          <w:ilvl w:val="0"/>
          <w:numId w:val="25"/>
        </w:numPr>
        <w:tabs>
          <w:tab w:val="left" w:pos="1081"/>
          <w:tab w:val="left" w:pos="1083"/>
        </w:tabs>
        <w:spacing w:before="0" w:line="271" w:lineRule="auto"/>
        <w:ind w:right="726"/>
        <w:rPr>
          <w:rFonts w:ascii="Calibri Light" w:hAnsi="Calibri Light" w:cs="Calibri Light"/>
          <w:sz w:val="24"/>
        </w:rPr>
      </w:pPr>
      <w:r w:rsidRPr="00FE6418">
        <w:rPr>
          <w:rFonts w:ascii="Calibri Light" w:hAnsi="Calibri Light" w:cs="Calibri Light"/>
          <w:sz w:val="24"/>
        </w:rPr>
        <w:t>Wipe off the cleaning solution with a fresh cloth or towel, dampened with tap water after cleaning until no visible cleaning agent</w:t>
      </w:r>
      <w:r w:rsidRPr="00FE6418">
        <w:rPr>
          <w:rFonts w:ascii="Calibri Light" w:hAnsi="Calibri Light" w:cs="Calibri Light"/>
          <w:spacing w:val="-8"/>
          <w:sz w:val="24"/>
        </w:rPr>
        <w:t xml:space="preserve"> </w:t>
      </w:r>
      <w:r w:rsidRPr="00FE6418">
        <w:rPr>
          <w:rFonts w:ascii="Calibri Light" w:hAnsi="Calibri Light" w:cs="Calibri Light"/>
          <w:sz w:val="24"/>
        </w:rPr>
        <w:t>remains.</w:t>
      </w:r>
    </w:p>
    <w:p w14:paraId="7664C3E6" w14:textId="77777777" w:rsidR="00D70F28" w:rsidRPr="00FE6418" w:rsidRDefault="005A5385" w:rsidP="00BD53EC">
      <w:pPr>
        <w:pStyle w:val="ListParagraph"/>
        <w:numPr>
          <w:ilvl w:val="0"/>
          <w:numId w:val="25"/>
        </w:numPr>
        <w:tabs>
          <w:tab w:val="left" w:pos="1081"/>
          <w:tab w:val="left" w:pos="1083"/>
        </w:tabs>
        <w:spacing w:before="0"/>
        <w:rPr>
          <w:rFonts w:ascii="Calibri Light" w:hAnsi="Calibri Light" w:cs="Calibri Light"/>
          <w:sz w:val="24"/>
        </w:rPr>
      </w:pPr>
      <w:r w:rsidRPr="00FE6418">
        <w:rPr>
          <w:rFonts w:ascii="Calibri Light" w:hAnsi="Calibri Light" w:cs="Calibri Light"/>
          <w:sz w:val="24"/>
        </w:rPr>
        <w:t>Wipe off with a dry cloth to remove residual</w:t>
      </w:r>
      <w:r w:rsidRPr="00FE6418">
        <w:rPr>
          <w:rFonts w:ascii="Calibri Light" w:hAnsi="Calibri Light" w:cs="Calibri Light"/>
          <w:spacing w:val="-4"/>
          <w:sz w:val="24"/>
        </w:rPr>
        <w:t xml:space="preserve"> </w:t>
      </w:r>
      <w:r w:rsidRPr="00FE6418">
        <w:rPr>
          <w:rFonts w:ascii="Calibri Light" w:hAnsi="Calibri Light" w:cs="Calibri Light"/>
          <w:sz w:val="24"/>
        </w:rPr>
        <w:t>moisture.</w:t>
      </w:r>
    </w:p>
    <w:p w14:paraId="12BC34FC" w14:textId="77777777" w:rsidR="00D70F28" w:rsidRPr="00FE6418" w:rsidRDefault="005A5385" w:rsidP="00BD53EC">
      <w:pPr>
        <w:pStyle w:val="ListParagraph"/>
        <w:numPr>
          <w:ilvl w:val="0"/>
          <w:numId w:val="25"/>
        </w:numPr>
        <w:tabs>
          <w:tab w:val="left" w:pos="1081"/>
          <w:tab w:val="left" w:pos="1083"/>
        </w:tabs>
        <w:spacing w:before="0"/>
        <w:rPr>
          <w:rFonts w:ascii="Calibri Light" w:hAnsi="Calibri Light" w:cs="Calibri Light"/>
          <w:sz w:val="24"/>
        </w:rPr>
      </w:pPr>
      <w:r w:rsidRPr="00FE6418">
        <w:rPr>
          <w:rFonts w:ascii="Calibri Light" w:hAnsi="Calibri Light" w:cs="Calibri Light"/>
          <w:sz w:val="24"/>
        </w:rPr>
        <w:t>Leave the cables to air</w:t>
      </w:r>
      <w:r w:rsidRPr="00FE6418">
        <w:rPr>
          <w:rFonts w:ascii="Calibri Light" w:hAnsi="Calibri Light" w:cs="Calibri Light"/>
          <w:spacing w:val="-1"/>
          <w:sz w:val="24"/>
        </w:rPr>
        <w:t xml:space="preserve"> </w:t>
      </w:r>
      <w:r w:rsidRPr="00FE6418">
        <w:rPr>
          <w:rFonts w:ascii="Calibri Light" w:hAnsi="Calibri Light" w:cs="Calibri Light"/>
          <w:sz w:val="24"/>
        </w:rPr>
        <w:t>dry.</w:t>
      </w:r>
    </w:p>
    <w:p w14:paraId="594966B6" w14:textId="77777777" w:rsidR="00D70F28" w:rsidRPr="00FE6418" w:rsidRDefault="00D70F28" w:rsidP="00BD53EC">
      <w:pPr>
        <w:pStyle w:val="BodyText"/>
        <w:rPr>
          <w:rFonts w:ascii="Calibri Light" w:hAnsi="Calibri Light" w:cs="Calibri Light"/>
        </w:rPr>
      </w:pPr>
    </w:p>
    <w:p w14:paraId="6FF632AD" w14:textId="77777777" w:rsidR="00D70F28" w:rsidRPr="00CB39D0" w:rsidRDefault="005A5385" w:rsidP="00BD53EC">
      <w:pPr>
        <w:pStyle w:val="Heading5"/>
        <w:numPr>
          <w:ilvl w:val="3"/>
          <w:numId w:val="31"/>
        </w:numPr>
        <w:tabs>
          <w:tab w:val="left" w:pos="1720"/>
        </w:tabs>
        <w:ind w:left="1719" w:hanging="1092"/>
        <w:rPr>
          <w:rFonts w:ascii="Calibri Light" w:hAnsi="Calibri Light" w:cs="Calibri Light"/>
        </w:rPr>
      </w:pPr>
      <w:r w:rsidRPr="00CB39D0">
        <w:rPr>
          <w:rFonts w:ascii="Calibri Light" w:hAnsi="Calibri Light" w:cs="Calibri Light"/>
        </w:rPr>
        <w:t>Cleaning the TEMP</w:t>
      </w:r>
      <w:r w:rsidRPr="00CB39D0">
        <w:rPr>
          <w:rFonts w:ascii="Calibri Light" w:hAnsi="Calibri Light" w:cs="Calibri Light"/>
          <w:spacing w:val="-4"/>
        </w:rPr>
        <w:t xml:space="preserve"> </w:t>
      </w:r>
      <w:r w:rsidRPr="00CB39D0">
        <w:rPr>
          <w:rFonts w:ascii="Calibri Light" w:hAnsi="Calibri Light" w:cs="Calibri Light"/>
        </w:rPr>
        <w:t>Sensor</w:t>
      </w:r>
    </w:p>
    <w:p w14:paraId="5302F987" w14:textId="77777777" w:rsidR="00D70F28" w:rsidRPr="00FE6418" w:rsidRDefault="005A5385" w:rsidP="00BD53EC">
      <w:pPr>
        <w:pStyle w:val="ListParagraph"/>
        <w:numPr>
          <w:ilvl w:val="0"/>
          <w:numId w:val="24"/>
        </w:numPr>
        <w:tabs>
          <w:tab w:val="left" w:pos="1081"/>
          <w:tab w:val="left" w:pos="1083"/>
        </w:tabs>
        <w:spacing w:before="0" w:line="271" w:lineRule="auto"/>
        <w:ind w:right="722"/>
        <w:rPr>
          <w:rFonts w:ascii="Calibri Light" w:hAnsi="Calibri Light" w:cs="Calibri Light"/>
          <w:sz w:val="24"/>
        </w:rPr>
      </w:pPr>
      <w:r w:rsidRPr="00FE6418">
        <w:rPr>
          <w:rFonts w:ascii="Calibri Light" w:hAnsi="Calibri Light" w:cs="Calibri Light"/>
          <w:sz w:val="24"/>
        </w:rPr>
        <w:t>Wipe the patient contact area with a soft cloth dampened with the cleaning solution until no visible contaminants</w:t>
      </w:r>
      <w:r w:rsidRPr="00FE6418">
        <w:rPr>
          <w:rFonts w:ascii="Calibri Light" w:hAnsi="Calibri Light" w:cs="Calibri Light"/>
          <w:spacing w:val="-1"/>
          <w:sz w:val="24"/>
        </w:rPr>
        <w:t xml:space="preserve"> </w:t>
      </w:r>
      <w:r w:rsidRPr="00FE6418">
        <w:rPr>
          <w:rFonts w:ascii="Calibri Light" w:hAnsi="Calibri Light" w:cs="Calibri Light"/>
          <w:sz w:val="24"/>
        </w:rPr>
        <w:t>remain.</w:t>
      </w:r>
    </w:p>
    <w:p w14:paraId="342B926D" w14:textId="77777777" w:rsidR="00D70F28" w:rsidRPr="00FE6418" w:rsidRDefault="005A5385" w:rsidP="00BD53EC">
      <w:pPr>
        <w:pStyle w:val="ListParagraph"/>
        <w:numPr>
          <w:ilvl w:val="0"/>
          <w:numId w:val="24"/>
        </w:numPr>
        <w:tabs>
          <w:tab w:val="left" w:pos="1081"/>
          <w:tab w:val="left" w:pos="1083"/>
        </w:tabs>
        <w:spacing w:before="0" w:line="271" w:lineRule="auto"/>
        <w:ind w:right="727"/>
        <w:rPr>
          <w:rFonts w:ascii="Calibri Light" w:hAnsi="Calibri Light" w:cs="Calibri Light"/>
          <w:sz w:val="24"/>
        </w:rPr>
      </w:pPr>
      <w:r w:rsidRPr="00FE6418">
        <w:rPr>
          <w:rFonts w:ascii="Calibri Light" w:hAnsi="Calibri Light" w:cs="Calibri Light"/>
          <w:sz w:val="24"/>
        </w:rPr>
        <w:t>Wipe off the cleaning solution with a fresh cloth or towel, dampened with tap water after cleaning until no visible cleaning agent</w:t>
      </w:r>
      <w:r w:rsidRPr="00FE6418">
        <w:rPr>
          <w:rFonts w:ascii="Calibri Light" w:hAnsi="Calibri Light" w:cs="Calibri Light"/>
          <w:spacing w:val="-8"/>
          <w:sz w:val="24"/>
        </w:rPr>
        <w:t xml:space="preserve"> </w:t>
      </w:r>
      <w:r w:rsidRPr="00FE6418">
        <w:rPr>
          <w:rFonts w:ascii="Calibri Light" w:hAnsi="Calibri Light" w:cs="Calibri Light"/>
          <w:sz w:val="24"/>
        </w:rPr>
        <w:t>remains.</w:t>
      </w:r>
    </w:p>
    <w:p w14:paraId="069D2609" w14:textId="77777777" w:rsidR="00D70F28" w:rsidRPr="00FE6418" w:rsidRDefault="005A5385" w:rsidP="00BD53EC">
      <w:pPr>
        <w:pStyle w:val="ListParagraph"/>
        <w:numPr>
          <w:ilvl w:val="0"/>
          <w:numId w:val="24"/>
        </w:numPr>
        <w:tabs>
          <w:tab w:val="left" w:pos="1081"/>
          <w:tab w:val="left" w:pos="1083"/>
        </w:tabs>
        <w:spacing w:before="0"/>
        <w:rPr>
          <w:rFonts w:ascii="Calibri Light" w:hAnsi="Calibri Light" w:cs="Calibri Light"/>
          <w:sz w:val="24"/>
        </w:rPr>
      </w:pPr>
      <w:r w:rsidRPr="00FE6418">
        <w:rPr>
          <w:rFonts w:ascii="Calibri Light" w:hAnsi="Calibri Light" w:cs="Calibri Light"/>
          <w:sz w:val="24"/>
        </w:rPr>
        <w:t>Wipe off with a dry cloth to remove residual</w:t>
      </w:r>
      <w:r w:rsidRPr="00FE6418">
        <w:rPr>
          <w:rFonts w:ascii="Calibri Light" w:hAnsi="Calibri Light" w:cs="Calibri Light"/>
          <w:spacing w:val="-4"/>
          <w:sz w:val="24"/>
        </w:rPr>
        <w:t xml:space="preserve"> </w:t>
      </w:r>
      <w:r w:rsidRPr="00FE6418">
        <w:rPr>
          <w:rFonts w:ascii="Calibri Light" w:hAnsi="Calibri Light" w:cs="Calibri Light"/>
          <w:sz w:val="24"/>
        </w:rPr>
        <w:t>moisture.</w:t>
      </w:r>
    </w:p>
    <w:p w14:paraId="55C8D0DB" w14:textId="77777777" w:rsidR="00D70F28" w:rsidRPr="00FE6418" w:rsidRDefault="005A5385" w:rsidP="00BD53EC">
      <w:pPr>
        <w:pStyle w:val="ListParagraph"/>
        <w:numPr>
          <w:ilvl w:val="0"/>
          <w:numId w:val="24"/>
        </w:numPr>
        <w:tabs>
          <w:tab w:val="left" w:pos="1081"/>
          <w:tab w:val="left" w:pos="1083"/>
        </w:tabs>
        <w:spacing w:before="0"/>
        <w:rPr>
          <w:rFonts w:ascii="Calibri Light" w:hAnsi="Calibri Light" w:cs="Calibri Light"/>
          <w:sz w:val="24"/>
        </w:rPr>
      </w:pPr>
      <w:r w:rsidRPr="00FE6418">
        <w:rPr>
          <w:rFonts w:ascii="Calibri Light" w:hAnsi="Calibri Light" w:cs="Calibri Light"/>
          <w:sz w:val="24"/>
        </w:rPr>
        <w:t>Leave the sensor to air</w:t>
      </w:r>
      <w:r w:rsidRPr="00FE6418">
        <w:rPr>
          <w:rFonts w:ascii="Calibri Light" w:hAnsi="Calibri Light" w:cs="Calibri Light"/>
          <w:spacing w:val="-2"/>
          <w:sz w:val="24"/>
        </w:rPr>
        <w:t xml:space="preserve"> </w:t>
      </w:r>
      <w:r w:rsidRPr="00FE6418">
        <w:rPr>
          <w:rFonts w:ascii="Calibri Light" w:hAnsi="Calibri Light" w:cs="Calibri Light"/>
          <w:sz w:val="24"/>
        </w:rPr>
        <w:t>dry.</w:t>
      </w:r>
    </w:p>
    <w:p w14:paraId="14013422" w14:textId="77777777" w:rsidR="00BD53EC" w:rsidRPr="00FE6418" w:rsidRDefault="00BD53EC" w:rsidP="00BD53EC">
      <w:pPr>
        <w:pStyle w:val="ListParagraph"/>
        <w:tabs>
          <w:tab w:val="left" w:pos="1081"/>
          <w:tab w:val="left" w:pos="1083"/>
        </w:tabs>
        <w:spacing w:before="0"/>
        <w:ind w:firstLine="0"/>
        <w:rPr>
          <w:rFonts w:ascii="Calibri Light" w:hAnsi="Calibri Light" w:cs="Calibri Light"/>
          <w:sz w:val="24"/>
        </w:rPr>
      </w:pPr>
    </w:p>
    <w:p w14:paraId="0D39B646" w14:textId="77777777" w:rsidR="00D70F28" w:rsidRPr="00CB39D0" w:rsidRDefault="005A5385" w:rsidP="000455DF">
      <w:pPr>
        <w:pStyle w:val="Heading2"/>
        <w:numPr>
          <w:ilvl w:val="1"/>
          <w:numId w:val="31"/>
        </w:numPr>
      </w:pPr>
      <w:bookmarkStart w:id="322" w:name="_TOC_250079"/>
      <w:bookmarkEnd w:id="322"/>
      <w:r w:rsidRPr="00CB39D0">
        <w:t>Disinfection</w:t>
      </w:r>
    </w:p>
    <w:p w14:paraId="7A125E90" w14:textId="77777777" w:rsidR="00D70F28" w:rsidRPr="00FE6418" w:rsidRDefault="005A5385">
      <w:pPr>
        <w:pStyle w:val="BodyText"/>
        <w:spacing w:before="164" w:line="271" w:lineRule="auto"/>
        <w:ind w:left="628" w:right="721"/>
        <w:jc w:val="both"/>
        <w:rPr>
          <w:rFonts w:ascii="Calibri Light" w:hAnsi="Calibri Light" w:cs="Calibri Light"/>
        </w:rPr>
      </w:pPr>
      <w:r w:rsidRPr="00FE6418">
        <w:rPr>
          <w:rFonts w:ascii="Calibri Light" w:hAnsi="Calibri Light" w:cs="Calibri Light"/>
        </w:rPr>
        <w:t>For devices or accessories that have been in contact mucosal surface, High Level disinfection must occur, for all other accessories, low level disinfection is appropriate. Clean the monitor and reusable accessories before they are disinfected. The validated disinfectants for cleaning the monitor and reusable accessories are:</w:t>
      </w:r>
    </w:p>
    <w:p w14:paraId="2DC2B0ED" w14:textId="77777777" w:rsidR="00D70F28" w:rsidRPr="00FE6418" w:rsidRDefault="005A5385">
      <w:pPr>
        <w:pStyle w:val="ListParagraph"/>
        <w:numPr>
          <w:ilvl w:val="0"/>
          <w:numId w:val="58"/>
        </w:numPr>
        <w:tabs>
          <w:tab w:val="left" w:pos="1083"/>
        </w:tabs>
        <w:spacing w:before="121"/>
        <w:ind w:left="1082" w:hanging="455"/>
        <w:jc w:val="both"/>
        <w:rPr>
          <w:rFonts w:ascii="Calibri Light" w:hAnsi="Calibri Light" w:cs="Calibri Light"/>
          <w:sz w:val="24"/>
        </w:rPr>
      </w:pPr>
      <w:r w:rsidRPr="00FE6418">
        <w:rPr>
          <w:rFonts w:ascii="Calibri Light" w:hAnsi="Calibri Light" w:cs="Calibri Light"/>
          <w:sz w:val="24"/>
        </w:rPr>
        <w:t>Ethanol</w:t>
      </w:r>
      <w:r w:rsidRPr="00FE6418">
        <w:rPr>
          <w:rFonts w:ascii="Calibri Light" w:hAnsi="Calibri Light" w:cs="Calibri Light"/>
          <w:spacing w:val="-2"/>
          <w:sz w:val="24"/>
        </w:rPr>
        <w:t xml:space="preserve"> </w:t>
      </w:r>
      <w:r w:rsidRPr="00FE6418">
        <w:rPr>
          <w:rFonts w:ascii="Calibri Light" w:hAnsi="Calibri Light" w:cs="Calibri Light"/>
          <w:sz w:val="24"/>
        </w:rPr>
        <w:t>(75%)</w:t>
      </w:r>
    </w:p>
    <w:p w14:paraId="210A3C41" w14:textId="77777777" w:rsidR="00D70F28" w:rsidRPr="00FE6418" w:rsidRDefault="005A5385">
      <w:pPr>
        <w:pStyle w:val="ListParagraph"/>
        <w:numPr>
          <w:ilvl w:val="0"/>
          <w:numId w:val="58"/>
        </w:numPr>
        <w:tabs>
          <w:tab w:val="left" w:pos="1083"/>
        </w:tabs>
        <w:ind w:left="1082" w:hanging="455"/>
        <w:jc w:val="both"/>
        <w:rPr>
          <w:rFonts w:ascii="Calibri Light" w:hAnsi="Calibri Light" w:cs="Calibri Light"/>
          <w:sz w:val="24"/>
        </w:rPr>
      </w:pPr>
      <w:r w:rsidRPr="00FE6418">
        <w:rPr>
          <w:rFonts w:ascii="Calibri Light" w:hAnsi="Calibri Light" w:cs="Calibri Light"/>
          <w:sz w:val="24"/>
        </w:rPr>
        <w:t>Isopropanol</w:t>
      </w:r>
      <w:r w:rsidRPr="00FE6418">
        <w:rPr>
          <w:rFonts w:ascii="Calibri Light" w:hAnsi="Calibri Light" w:cs="Calibri Light"/>
          <w:spacing w:val="-1"/>
          <w:sz w:val="24"/>
        </w:rPr>
        <w:t xml:space="preserve"> </w:t>
      </w:r>
      <w:r w:rsidRPr="00FE6418">
        <w:rPr>
          <w:rFonts w:ascii="Calibri Light" w:hAnsi="Calibri Light" w:cs="Calibri Light"/>
          <w:sz w:val="24"/>
        </w:rPr>
        <w:t>(70%)</w:t>
      </w:r>
    </w:p>
    <w:p w14:paraId="20B66062" w14:textId="77777777" w:rsidR="00D70F28" w:rsidRPr="00FE6418" w:rsidRDefault="005A5385">
      <w:pPr>
        <w:pStyle w:val="ListParagraph"/>
        <w:numPr>
          <w:ilvl w:val="0"/>
          <w:numId w:val="58"/>
        </w:numPr>
        <w:tabs>
          <w:tab w:val="left" w:pos="1081"/>
          <w:tab w:val="left" w:pos="1083"/>
        </w:tabs>
        <w:ind w:left="1082" w:hanging="455"/>
        <w:rPr>
          <w:rFonts w:ascii="Calibri Light" w:hAnsi="Calibri Light" w:cs="Calibri Light"/>
          <w:sz w:val="24"/>
        </w:rPr>
      </w:pPr>
      <w:r w:rsidRPr="00FE6418">
        <w:rPr>
          <w:rFonts w:ascii="Calibri Light" w:hAnsi="Calibri Light" w:cs="Calibri Light"/>
          <w:sz w:val="24"/>
        </w:rPr>
        <w:t>Cidex OPA (High level disinfection of intracavitary temperature probe</w:t>
      </w:r>
      <w:r w:rsidRPr="00FE6418">
        <w:rPr>
          <w:rFonts w:ascii="Calibri Light" w:hAnsi="Calibri Light" w:cs="Calibri Light"/>
          <w:spacing w:val="-4"/>
          <w:sz w:val="24"/>
        </w:rPr>
        <w:t xml:space="preserve"> </w:t>
      </w:r>
      <w:r w:rsidRPr="00FE6418">
        <w:rPr>
          <w:rFonts w:ascii="Calibri Light" w:hAnsi="Calibri Light" w:cs="Calibri Light"/>
          <w:sz w:val="24"/>
        </w:rPr>
        <w:t>only)</w:t>
      </w:r>
    </w:p>
    <w:p w14:paraId="0F9C501E"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7ABA516E" w14:textId="77777777" w:rsidR="00D70F28" w:rsidRPr="00FE6418" w:rsidRDefault="00D70F28">
      <w:pPr>
        <w:pStyle w:val="BodyText"/>
        <w:spacing w:before="10"/>
        <w:rPr>
          <w:rFonts w:ascii="Calibri Light" w:hAnsi="Calibri Light" w:cs="Calibri Light"/>
          <w:sz w:val="11"/>
        </w:rPr>
      </w:pPr>
    </w:p>
    <w:p w14:paraId="58D2F48D" w14:textId="77777777" w:rsidR="00D70F28" w:rsidRPr="00FE6418" w:rsidRDefault="00F913D9">
      <w:pPr>
        <w:pStyle w:val="BodyText"/>
        <w:spacing w:before="90" w:line="271" w:lineRule="auto"/>
        <w:ind w:left="628" w:right="796"/>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801088" behindDoc="0" locked="0" layoutInCell="1" allowOverlap="1" wp14:anchorId="74089EEC" wp14:editId="1EC1C359">
                <wp:simplePos x="0" y="0"/>
                <wp:positionH relativeFrom="page">
                  <wp:posOffset>774065</wp:posOffset>
                </wp:positionH>
                <wp:positionV relativeFrom="paragraph">
                  <wp:posOffset>534670</wp:posOffset>
                </wp:positionV>
                <wp:extent cx="6015355" cy="36830"/>
                <wp:effectExtent l="0" t="0" r="0" b="0"/>
                <wp:wrapNone/>
                <wp:docPr id="45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42"/>
                          <a:chExt cx="9473" cy="58"/>
                        </a:xfrm>
                      </wpg:grpSpPr>
                      <wps:wsp>
                        <wps:cNvPr id="453" name="Line 93"/>
                        <wps:cNvCnPr>
                          <a:cxnSpLocks noChangeShapeType="1"/>
                        </wps:cNvCnPr>
                        <wps:spPr bwMode="auto">
                          <a:xfrm>
                            <a:off x="1219" y="850"/>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54" name="Rectangle 92"/>
                        <wps:cNvSpPr>
                          <a:spLocks noChangeArrowheads="1"/>
                        </wps:cNvSpPr>
                        <wps:spPr bwMode="auto">
                          <a:xfrm>
                            <a:off x="1219" y="871"/>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D0605D" id="Group 91" o:spid="_x0000_s1026" style="position:absolute;margin-left:60.95pt;margin-top:42.1pt;width:473.65pt;height:2.9pt;z-index:251801088;mso-position-horizontal-relative:page" coordorigin="1219,84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">
                <v:line id="Line 93" o:spid="_x0000_s1027" style="position:absolute;visibility:visible;mso-wrap-style:square" from="1219,850" to="10692,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" strokecolor="#f60" strokeweight=".72pt"/>
                <v:rect id="Rectangle 92" o:spid="_x0000_s1028" style="position:absolute;left:1219;top:87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" fillcolor="#f60" stroked="f"/>
                <w10:wrap anchorx="page"/>
              </v:group>
            </w:pict>
          </mc:Fallback>
        </mc:AlternateContent>
      </w:r>
      <w:r w:rsidR="005A5385" w:rsidRPr="00FE6418">
        <w:rPr>
          <w:rFonts w:ascii="Calibri Light" w:hAnsi="Calibri Light" w:cs="Calibri Light"/>
        </w:rPr>
        <w:t>If Ethanol or Isopropanol is used for both cleaning and disinfecting, then a new cloth is required to be used for the disinfection step.</w:t>
      </w:r>
    </w:p>
    <w:p w14:paraId="2FFCAE59" w14:textId="77777777" w:rsidR="00D70F28" w:rsidRPr="00FE6418" w:rsidRDefault="00F913D9">
      <w:pPr>
        <w:pStyle w:val="BodyText"/>
        <w:spacing w:before="2"/>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799040" behindDoc="1" locked="0" layoutInCell="1" allowOverlap="1" wp14:anchorId="7F03EDA8" wp14:editId="0A70023B">
                <wp:simplePos x="0" y="0"/>
                <wp:positionH relativeFrom="page">
                  <wp:posOffset>774065</wp:posOffset>
                </wp:positionH>
                <wp:positionV relativeFrom="paragraph">
                  <wp:posOffset>118745</wp:posOffset>
                </wp:positionV>
                <wp:extent cx="6015355" cy="212090"/>
                <wp:effectExtent l="0" t="0" r="0" b="0"/>
                <wp:wrapTopAndBottom/>
                <wp:docPr id="45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5368D27" w14:textId="77777777" w:rsidR="003909AB" w:rsidRDefault="003909AB">
                            <w:pPr>
                              <w:spacing w:before="19"/>
                              <w:ind w:left="4128" w:right="4131"/>
                              <w:jc w:val="center"/>
                              <w:rPr>
                                <w:rFonts w:ascii="Arial"/>
                                <w:b/>
                                <w:sz w:val="24"/>
                              </w:rPr>
                            </w:pPr>
                            <w:r>
                              <w:rPr>
                                <w:rFonts w:ascii="Arial"/>
                                <w:b/>
                                <w:sz w:val="24"/>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3EDA8" id="Text Box 90" o:spid="_x0000_s1158" type="#_x0000_t202" style="position:absolute;margin-left:60.95pt;margin-top:9.35pt;width:473.65pt;height:16.7pt;z-index:-251517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" fillcolor="#e6e6e6" stroked="f">
                <v:textbox inset="0,0,0,0">
                  <w:txbxContent>
                    <w:p w14:paraId="15368D27" w14:textId="77777777" w:rsidR="003909AB" w:rsidRDefault="003909AB">
                      <w:pPr>
                        <w:spacing w:before="19"/>
                        <w:ind w:left="4128" w:right="4131"/>
                        <w:jc w:val="center"/>
                        <w:rPr>
                          <w:rFonts w:ascii="Arial"/>
                          <w:b/>
                          <w:sz w:val="24"/>
                        </w:rPr>
                      </w:pPr>
                      <w:r>
                        <w:rPr>
                          <w:rFonts w:ascii="Arial"/>
                          <w:b/>
                          <w:sz w:val="24"/>
                        </w:rPr>
                        <w:t>WARNING</w:t>
                      </w:r>
                    </w:p>
                  </w:txbxContent>
                </v:textbox>
                <w10:wrap type="topAndBottom" anchorx="page"/>
              </v:shape>
            </w:pict>
          </mc:Fallback>
        </mc:AlternateContent>
      </w:r>
    </w:p>
    <w:p w14:paraId="0BB9601B" w14:textId="77777777" w:rsidR="00D70F28" w:rsidRPr="00FE6418" w:rsidRDefault="005A5385">
      <w:pPr>
        <w:pStyle w:val="BodyText"/>
        <w:spacing w:before="100" w:after="122" w:line="271" w:lineRule="auto"/>
        <w:ind w:left="628" w:right="796"/>
        <w:rPr>
          <w:rFonts w:ascii="Calibri Light" w:hAnsi="Calibri Light" w:cs="Calibri Light"/>
        </w:rPr>
      </w:pPr>
      <w:r w:rsidRPr="00FE6418">
        <w:rPr>
          <w:rFonts w:ascii="Calibri Light" w:hAnsi="Calibri Light" w:cs="Calibri Light"/>
        </w:rPr>
        <w:t>The monitor and reusable accessories shall be disinfected to avoid patient cross infection.</w:t>
      </w:r>
    </w:p>
    <w:p w14:paraId="61A8A221"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173FCBA5" wp14:editId="06125433">
                <wp:extent cx="6015355" cy="36830"/>
                <wp:effectExtent l="12700" t="8255" r="10795" b="2540"/>
                <wp:docPr id="44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9" name="Line 8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50" name="Line 8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6E183D11" id="Group 8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X053tpECAABgBwAADgAAAAAAAAAAAAAAAAAuAgAAZHJzL2Uyb0RvYy54bWxQSwEC&#10;LQAUAAYACAAAACEAbv1pd9wAAAADAQAADwAAAAAAAAAAAAAAAADrBAAAZHJzL2Rvd25yZXYueG1s&#10;UEsFBgAAAAAEAAQA8wAAAPQFAAAAAA==&#10;">
                <v:line id="Line 8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" strokecolor="#f60" strokeweight=".72pt"/>
                <v:line id="Line 8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" strokecolor="#f60" strokeweight="1.44pt"/>
                <w10:anchorlock/>
              </v:group>
            </w:pict>
          </mc:Fallback>
        </mc:AlternateContent>
      </w:r>
    </w:p>
    <w:p w14:paraId="1D60C048" w14:textId="77777777" w:rsidR="00D70F28" w:rsidRPr="00FE6418" w:rsidRDefault="00D70F28">
      <w:pPr>
        <w:pStyle w:val="BodyText"/>
        <w:rPr>
          <w:rFonts w:ascii="Calibri Light" w:hAnsi="Calibri Light" w:cs="Calibri Light"/>
          <w:sz w:val="20"/>
        </w:rPr>
      </w:pPr>
    </w:p>
    <w:p w14:paraId="23BD3A0A" w14:textId="77777777" w:rsidR="00D70F28" w:rsidRPr="00CB39D0" w:rsidRDefault="00F913D9">
      <w:pPr>
        <w:pStyle w:val="Heading3"/>
        <w:numPr>
          <w:ilvl w:val="2"/>
          <w:numId w:val="31"/>
        </w:numPr>
        <w:tabs>
          <w:tab w:val="left" w:pos="1548"/>
        </w:tabs>
        <w:spacing w:before="263"/>
        <w:ind w:left="1547" w:hanging="920"/>
        <w:rPr>
          <w:rFonts w:ascii="Calibri Light" w:hAnsi="Calibri Light" w:cs="Calibri Light"/>
        </w:rPr>
      </w:pPr>
      <w:r w:rsidRPr="00CB39D0">
        <w:rPr>
          <w:rFonts w:ascii="Calibri Light" w:hAnsi="Calibri Light" w:cs="Calibri Light"/>
          <w:noProof/>
        </w:rPr>
        <mc:AlternateContent>
          <mc:Choice Requires="wpg">
            <w:drawing>
              <wp:anchor distT="0" distB="0" distL="114300" distR="114300" simplePos="0" relativeHeight="251802112" behindDoc="0" locked="0" layoutInCell="1" allowOverlap="1" wp14:anchorId="5742DABD" wp14:editId="0834D5F0">
                <wp:simplePos x="0" y="0"/>
                <wp:positionH relativeFrom="page">
                  <wp:posOffset>774065</wp:posOffset>
                </wp:positionH>
                <wp:positionV relativeFrom="paragraph">
                  <wp:posOffset>492125</wp:posOffset>
                </wp:positionV>
                <wp:extent cx="6015355" cy="36830"/>
                <wp:effectExtent l="0" t="0" r="0" b="0"/>
                <wp:wrapNone/>
                <wp:docPr id="445"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75"/>
                          <a:chExt cx="9473" cy="58"/>
                        </a:xfrm>
                      </wpg:grpSpPr>
                      <wps:wsp>
                        <wps:cNvPr id="446" name="Line 86"/>
                        <wps:cNvCnPr>
                          <a:cxnSpLocks noChangeShapeType="1"/>
                        </wps:cNvCnPr>
                        <wps:spPr bwMode="auto">
                          <a:xfrm>
                            <a:off x="1219" y="782"/>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47" name="Rectangle 85"/>
                        <wps:cNvSpPr>
                          <a:spLocks noChangeArrowheads="1"/>
                        </wps:cNvSpPr>
                        <wps:spPr bwMode="auto">
                          <a:xfrm>
                            <a:off x="1219" y="803"/>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1A7652" id="Group 84" o:spid="_x0000_s1026" style="position:absolute;margin-left:60.95pt;margin-top:38.75pt;width:473.65pt;height:2.9pt;z-index:251802112;mso-position-horizontal-relative:page" coordorigin="1219,77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">
                <v:line id="Line 86" o:spid="_x0000_s1027" style="position:absolute;visibility:visible;mso-wrap-style:square" from="1219,782" to="1069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" strokecolor="#f60" strokeweight=".72pt"/>
                <v:rect id="Rectangle 85" o:spid="_x0000_s1028" style="position:absolute;left:1219;top:80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" fillcolor="#f60" stroked="f"/>
                <w10:wrap anchorx="page"/>
              </v:group>
            </w:pict>
          </mc:Fallback>
        </mc:AlternateContent>
      </w:r>
      <w:bookmarkStart w:id="323" w:name="_TOC_250078"/>
      <w:r w:rsidR="005A5385" w:rsidRPr="00CB39D0">
        <w:rPr>
          <w:rFonts w:ascii="Calibri Light" w:hAnsi="Calibri Light" w:cs="Calibri Light"/>
        </w:rPr>
        <w:t>Disinfecting the</w:t>
      </w:r>
      <w:r w:rsidR="005A5385" w:rsidRPr="00CB39D0">
        <w:rPr>
          <w:rFonts w:ascii="Calibri Light" w:hAnsi="Calibri Light" w:cs="Calibri Light"/>
          <w:spacing w:val="-1"/>
        </w:rPr>
        <w:t xml:space="preserve"> </w:t>
      </w:r>
      <w:bookmarkEnd w:id="323"/>
      <w:r w:rsidR="005A5385" w:rsidRPr="00CB39D0">
        <w:rPr>
          <w:rFonts w:ascii="Calibri Light" w:hAnsi="Calibri Light" w:cs="Calibri Light"/>
        </w:rPr>
        <w:t>Monitor</w:t>
      </w:r>
    </w:p>
    <w:p w14:paraId="2D6847BC" w14:textId="77777777" w:rsidR="00D70F28" w:rsidRPr="00FE6418" w:rsidRDefault="00F913D9">
      <w:pPr>
        <w:pStyle w:val="BodyText"/>
        <w:spacing w:before="5"/>
        <w:rPr>
          <w:rFonts w:ascii="Calibri Light" w:hAnsi="Calibri Light" w:cs="Calibri Light"/>
          <w:sz w:val="17"/>
        </w:rPr>
      </w:pPr>
      <w:r w:rsidRPr="00FE6418">
        <w:rPr>
          <w:rFonts w:ascii="Calibri Light" w:hAnsi="Calibri Light" w:cs="Calibri Light"/>
          <w:noProof/>
        </w:rPr>
        <mc:AlternateContent>
          <mc:Choice Requires="wps">
            <w:drawing>
              <wp:anchor distT="0" distB="0" distL="0" distR="0" simplePos="0" relativeHeight="251800064" behindDoc="1" locked="0" layoutInCell="1" allowOverlap="1" wp14:anchorId="196E0D4A" wp14:editId="6E000E82">
                <wp:simplePos x="0" y="0"/>
                <wp:positionH relativeFrom="page">
                  <wp:posOffset>774065</wp:posOffset>
                </wp:positionH>
                <wp:positionV relativeFrom="paragraph">
                  <wp:posOffset>142875</wp:posOffset>
                </wp:positionV>
                <wp:extent cx="6015355" cy="213360"/>
                <wp:effectExtent l="0" t="0" r="0" b="0"/>
                <wp:wrapTopAndBottom/>
                <wp:docPr id="44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336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5C1B976" w14:textId="77777777" w:rsidR="003909AB" w:rsidRDefault="003909AB">
                            <w:pPr>
                              <w:spacing w:before="19"/>
                              <w:ind w:left="4128" w:right="4131"/>
                              <w:jc w:val="center"/>
                              <w:rPr>
                                <w:rFonts w:ascii="Arial"/>
                                <w:b/>
                                <w:sz w:val="24"/>
                              </w:rPr>
                            </w:pPr>
                            <w:r>
                              <w:rPr>
                                <w:rFonts w:ascii="Arial"/>
                                <w:b/>
                                <w:sz w:val="24"/>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6E0D4A" id="Text Box 83" o:spid="_x0000_s1159" type="#_x0000_t202" style="position:absolute;margin-left:60.95pt;margin-top:11.25pt;width:473.65pt;height:16.8pt;z-index:-251516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" fillcolor="#e6e6e6" stroked="f">
                <v:textbox inset="0,0,0,0">
                  <w:txbxContent>
                    <w:p w14:paraId="55C1B976" w14:textId="77777777" w:rsidR="003909AB" w:rsidRDefault="003909AB">
                      <w:pPr>
                        <w:spacing w:before="19"/>
                        <w:ind w:left="4128" w:right="4131"/>
                        <w:jc w:val="center"/>
                        <w:rPr>
                          <w:rFonts w:ascii="Arial"/>
                          <w:b/>
                          <w:sz w:val="24"/>
                        </w:rPr>
                      </w:pPr>
                      <w:r>
                        <w:rPr>
                          <w:rFonts w:ascii="Arial"/>
                          <w:b/>
                          <w:sz w:val="24"/>
                        </w:rPr>
                        <w:t>WARNING</w:t>
                      </w:r>
                    </w:p>
                  </w:txbxContent>
                </v:textbox>
                <w10:wrap type="topAndBottom" anchorx="page"/>
              </v:shape>
            </w:pict>
          </mc:Fallback>
        </mc:AlternateContent>
      </w:r>
    </w:p>
    <w:p w14:paraId="1494B052" w14:textId="77777777" w:rsidR="00D70F28" w:rsidRPr="00FE6418" w:rsidRDefault="005A5385">
      <w:pPr>
        <w:pStyle w:val="BodyText"/>
        <w:spacing w:before="101" w:after="127" w:line="268" w:lineRule="auto"/>
        <w:ind w:left="628" w:right="796"/>
        <w:rPr>
          <w:rFonts w:ascii="Calibri Light" w:hAnsi="Calibri Light" w:cs="Calibri Light"/>
        </w:rPr>
      </w:pPr>
      <w:r w:rsidRPr="00FE6418">
        <w:rPr>
          <w:rFonts w:ascii="Calibri Light" w:hAnsi="Calibri Light" w:cs="Calibri Light"/>
        </w:rPr>
        <w:t>Before disinfecting the monitor, make sure that the monitor is switched off and disconnected from the power line.</w:t>
      </w:r>
    </w:p>
    <w:p w14:paraId="273CF609" w14:textId="77777777" w:rsidR="00D70F28" w:rsidRPr="00FE6418" w:rsidRDefault="00F913D9">
      <w:pPr>
        <w:pStyle w:val="BodyText"/>
        <w:spacing w:line="59" w:lineRule="exact"/>
        <w:ind w:left="584"/>
        <w:rPr>
          <w:rFonts w:ascii="Calibri Light" w:hAnsi="Calibri Light" w:cs="Calibri Light"/>
          <w:sz w:val="5"/>
        </w:rPr>
      </w:pPr>
      <w:r w:rsidRPr="00FE6418">
        <w:rPr>
          <w:rFonts w:ascii="Calibri Light" w:hAnsi="Calibri Light" w:cs="Calibri Light"/>
          <w:noProof/>
          <w:sz w:val="5"/>
        </w:rPr>
        <mc:AlternateContent>
          <mc:Choice Requires="wpg">
            <w:drawing>
              <wp:inline distT="0" distB="0" distL="0" distR="0" wp14:anchorId="6423D8F2" wp14:editId="13398585">
                <wp:extent cx="6015355" cy="36830"/>
                <wp:effectExtent l="12700" t="2540" r="10795" b="8255"/>
                <wp:docPr id="44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2" name="Line 8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43" name="Line 8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inline>
            </w:drawing>
          </mc:Choice>
          <mc:Fallback>
            <w:pict>
              <v:group w14:anchorId="478AA88F" id="Group 8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">
                <v:line id="Line 8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" strokecolor="#f60" strokeweight=".72pt"/>
                <v:line id="Line 8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" strokecolor="#f60" strokeweight="1.44pt"/>
                <w10:anchorlock/>
              </v:group>
            </w:pict>
          </mc:Fallback>
        </mc:AlternateContent>
      </w:r>
    </w:p>
    <w:p w14:paraId="68B76C3E" w14:textId="77777777" w:rsidR="00D70F28" w:rsidRPr="00FE6418" w:rsidRDefault="00D70F28">
      <w:pPr>
        <w:pStyle w:val="BodyText"/>
        <w:spacing w:before="2"/>
        <w:rPr>
          <w:rFonts w:ascii="Calibri Light" w:hAnsi="Calibri Light" w:cs="Calibri Light"/>
        </w:rPr>
      </w:pPr>
    </w:p>
    <w:p w14:paraId="5FC07078" w14:textId="77777777" w:rsidR="00D70F28" w:rsidRPr="00FE6418" w:rsidRDefault="005A5385">
      <w:pPr>
        <w:pStyle w:val="BodyText"/>
        <w:spacing w:before="90"/>
        <w:ind w:left="628"/>
        <w:rPr>
          <w:rFonts w:ascii="Calibri Light" w:hAnsi="Calibri Light" w:cs="Calibri Light"/>
        </w:rPr>
      </w:pPr>
      <w:r w:rsidRPr="00FE6418">
        <w:rPr>
          <w:rFonts w:ascii="Calibri Light" w:hAnsi="Calibri Light" w:cs="Calibri Light"/>
        </w:rPr>
        <w:t>To disinfect the monitor, follow these steps:</w:t>
      </w:r>
    </w:p>
    <w:p w14:paraId="74A7A5A6" w14:textId="77777777" w:rsidR="00D70F28" w:rsidRPr="00FE6418" w:rsidRDefault="005A5385">
      <w:pPr>
        <w:pStyle w:val="ListParagraph"/>
        <w:numPr>
          <w:ilvl w:val="0"/>
          <w:numId w:val="23"/>
        </w:numPr>
        <w:tabs>
          <w:tab w:val="left" w:pos="1081"/>
          <w:tab w:val="left" w:pos="1083"/>
        </w:tabs>
        <w:rPr>
          <w:rFonts w:ascii="Calibri Light" w:hAnsi="Calibri Light" w:cs="Calibri Light"/>
          <w:sz w:val="24"/>
        </w:rPr>
      </w:pPr>
      <w:r w:rsidRPr="00FE6418">
        <w:rPr>
          <w:rFonts w:ascii="Calibri Light" w:hAnsi="Calibri Light" w:cs="Calibri Light"/>
          <w:sz w:val="24"/>
        </w:rPr>
        <w:t>Switch off the monitor and disconnect it from the power</w:t>
      </w:r>
      <w:r w:rsidRPr="00FE6418">
        <w:rPr>
          <w:rFonts w:ascii="Calibri Light" w:hAnsi="Calibri Light" w:cs="Calibri Light"/>
          <w:spacing w:val="-3"/>
          <w:sz w:val="24"/>
        </w:rPr>
        <w:t xml:space="preserve"> </w:t>
      </w:r>
      <w:r w:rsidRPr="00FE6418">
        <w:rPr>
          <w:rFonts w:ascii="Calibri Light" w:hAnsi="Calibri Light" w:cs="Calibri Light"/>
          <w:sz w:val="24"/>
        </w:rPr>
        <w:t>line.</w:t>
      </w:r>
    </w:p>
    <w:p w14:paraId="5E8ACD62" w14:textId="77777777" w:rsidR="00D70F28" w:rsidRPr="00FE6418" w:rsidRDefault="005A5385">
      <w:pPr>
        <w:pStyle w:val="ListParagraph"/>
        <w:numPr>
          <w:ilvl w:val="0"/>
          <w:numId w:val="23"/>
        </w:numPr>
        <w:tabs>
          <w:tab w:val="left" w:pos="1081"/>
          <w:tab w:val="left" w:pos="1083"/>
        </w:tabs>
        <w:rPr>
          <w:rFonts w:ascii="Calibri Light" w:hAnsi="Calibri Light" w:cs="Calibri Light"/>
          <w:sz w:val="24"/>
        </w:rPr>
      </w:pPr>
      <w:r w:rsidRPr="00FE6418">
        <w:rPr>
          <w:rFonts w:ascii="Calibri Light" w:hAnsi="Calibri Light" w:cs="Calibri Light"/>
          <w:sz w:val="24"/>
        </w:rPr>
        <w:t>Wipe the display screen using a soft, clean cloth dampened with the disinfectant</w:t>
      </w:r>
      <w:r w:rsidRPr="00FE6418">
        <w:rPr>
          <w:rFonts w:ascii="Calibri Light" w:hAnsi="Calibri Light" w:cs="Calibri Light"/>
          <w:spacing w:val="-5"/>
          <w:sz w:val="24"/>
        </w:rPr>
        <w:t xml:space="preserve"> </w:t>
      </w:r>
      <w:r w:rsidRPr="00FE6418">
        <w:rPr>
          <w:rFonts w:ascii="Calibri Light" w:hAnsi="Calibri Light" w:cs="Calibri Light"/>
          <w:sz w:val="24"/>
        </w:rPr>
        <w:t>solution.</w:t>
      </w:r>
    </w:p>
    <w:p w14:paraId="0DF62104" w14:textId="77777777" w:rsidR="00D70F28" w:rsidRPr="00FE6418" w:rsidRDefault="005A5385">
      <w:pPr>
        <w:pStyle w:val="ListParagraph"/>
        <w:numPr>
          <w:ilvl w:val="0"/>
          <w:numId w:val="23"/>
        </w:numPr>
        <w:tabs>
          <w:tab w:val="left" w:pos="1081"/>
          <w:tab w:val="left" w:pos="1083"/>
        </w:tabs>
        <w:spacing w:line="268" w:lineRule="auto"/>
        <w:ind w:right="719"/>
        <w:rPr>
          <w:rFonts w:ascii="Calibri Light" w:hAnsi="Calibri Light" w:cs="Calibri Light"/>
          <w:sz w:val="24"/>
        </w:rPr>
      </w:pPr>
      <w:r w:rsidRPr="00FE6418">
        <w:rPr>
          <w:rFonts w:ascii="Calibri Light" w:hAnsi="Calibri Light" w:cs="Calibri Light"/>
          <w:sz w:val="24"/>
        </w:rPr>
        <w:t>Wipe the exterior surface of the equipment using a soft cloth dampened with the disinfectant solution.</w:t>
      </w:r>
    </w:p>
    <w:p w14:paraId="365D45F5" w14:textId="77777777" w:rsidR="00D70F28" w:rsidRPr="00FE6418" w:rsidRDefault="005A5385">
      <w:pPr>
        <w:pStyle w:val="ListParagraph"/>
        <w:numPr>
          <w:ilvl w:val="0"/>
          <w:numId w:val="23"/>
        </w:numPr>
        <w:tabs>
          <w:tab w:val="left" w:pos="1081"/>
          <w:tab w:val="left" w:pos="1083"/>
        </w:tabs>
        <w:spacing w:before="124"/>
        <w:rPr>
          <w:rFonts w:ascii="Calibri Light" w:hAnsi="Calibri Light" w:cs="Calibri Light"/>
          <w:sz w:val="24"/>
        </w:rPr>
      </w:pPr>
      <w:r w:rsidRPr="00FE6418">
        <w:rPr>
          <w:rFonts w:ascii="Calibri Light" w:hAnsi="Calibri Light" w:cs="Calibri Light"/>
          <w:sz w:val="24"/>
        </w:rPr>
        <w:t>Wipe off the disinfectant solution with a dry cloth after disinfection if</w:t>
      </w:r>
      <w:r w:rsidRPr="00FE6418">
        <w:rPr>
          <w:rFonts w:ascii="Calibri Light" w:hAnsi="Calibri Light" w:cs="Calibri Light"/>
          <w:spacing w:val="-6"/>
          <w:sz w:val="24"/>
        </w:rPr>
        <w:t xml:space="preserve"> </w:t>
      </w:r>
      <w:r w:rsidRPr="00FE6418">
        <w:rPr>
          <w:rFonts w:ascii="Calibri Light" w:hAnsi="Calibri Light" w:cs="Calibri Light"/>
          <w:sz w:val="24"/>
        </w:rPr>
        <w:t>necessary.</w:t>
      </w:r>
    </w:p>
    <w:p w14:paraId="3351A7FD" w14:textId="77777777" w:rsidR="00D70F28" w:rsidRPr="00FE6418" w:rsidRDefault="005A5385">
      <w:pPr>
        <w:pStyle w:val="ListParagraph"/>
        <w:numPr>
          <w:ilvl w:val="0"/>
          <w:numId w:val="23"/>
        </w:numPr>
        <w:tabs>
          <w:tab w:val="left" w:pos="1081"/>
          <w:tab w:val="left" w:pos="1083"/>
        </w:tabs>
        <w:rPr>
          <w:rFonts w:ascii="Calibri Light" w:hAnsi="Calibri Light" w:cs="Calibri Light"/>
          <w:sz w:val="24"/>
        </w:rPr>
      </w:pPr>
      <w:r w:rsidRPr="00FE6418">
        <w:rPr>
          <w:rFonts w:ascii="Calibri Light" w:hAnsi="Calibri Light" w:cs="Calibri Light"/>
          <w:sz w:val="24"/>
        </w:rPr>
        <w:t>Dry the monitor for at least 30 minutes in a ventilated and cool</w:t>
      </w:r>
      <w:r w:rsidRPr="00FE6418">
        <w:rPr>
          <w:rFonts w:ascii="Calibri Light" w:hAnsi="Calibri Light" w:cs="Calibri Light"/>
          <w:spacing w:val="-8"/>
          <w:sz w:val="24"/>
        </w:rPr>
        <w:t xml:space="preserve"> </w:t>
      </w:r>
      <w:r w:rsidRPr="00FE6418">
        <w:rPr>
          <w:rFonts w:ascii="Calibri Light" w:hAnsi="Calibri Light" w:cs="Calibri Light"/>
          <w:sz w:val="24"/>
        </w:rPr>
        <w:t>place.</w:t>
      </w:r>
    </w:p>
    <w:p w14:paraId="5EA66289" w14:textId="77777777" w:rsidR="00D70F28" w:rsidRPr="00FE6418" w:rsidRDefault="00D70F28">
      <w:pPr>
        <w:pStyle w:val="BodyText"/>
        <w:rPr>
          <w:rFonts w:ascii="Calibri Light" w:hAnsi="Calibri Light" w:cs="Calibri Light"/>
          <w:sz w:val="26"/>
        </w:rPr>
      </w:pPr>
    </w:p>
    <w:p w14:paraId="301F0281" w14:textId="77777777" w:rsidR="00D70F28" w:rsidRPr="00CB39D0" w:rsidRDefault="005A5385">
      <w:pPr>
        <w:pStyle w:val="Heading3"/>
        <w:numPr>
          <w:ilvl w:val="2"/>
          <w:numId w:val="31"/>
        </w:numPr>
        <w:tabs>
          <w:tab w:val="left" w:pos="1547"/>
        </w:tabs>
        <w:spacing w:before="222"/>
        <w:rPr>
          <w:rFonts w:ascii="Calibri Light" w:hAnsi="Calibri Light" w:cs="Calibri Light"/>
        </w:rPr>
      </w:pPr>
      <w:bookmarkStart w:id="324" w:name="_TOC_250077"/>
      <w:r w:rsidRPr="00CB39D0">
        <w:rPr>
          <w:rFonts w:ascii="Calibri Light" w:hAnsi="Calibri Light" w:cs="Calibri Light"/>
        </w:rPr>
        <w:t>Disinfecting the Reusable</w:t>
      </w:r>
      <w:r w:rsidRPr="00CB39D0">
        <w:rPr>
          <w:rFonts w:ascii="Calibri Light" w:hAnsi="Calibri Light" w:cs="Calibri Light"/>
          <w:spacing w:val="-1"/>
        </w:rPr>
        <w:t xml:space="preserve"> </w:t>
      </w:r>
      <w:bookmarkEnd w:id="324"/>
      <w:r w:rsidRPr="00CB39D0">
        <w:rPr>
          <w:rFonts w:ascii="Calibri Light" w:hAnsi="Calibri Light" w:cs="Calibri Light"/>
        </w:rPr>
        <w:t>Accessories</w:t>
      </w:r>
    </w:p>
    <w:p w14:paraId="30AFD572" w14:textId="77777777" w:rsidR="00D70F28" w:rsidRPr="00CB39D0" w:rsidRDefault="005A5385">
      <w:pPr>
        <w:pStyle w:val="Heading5"/>
        <w:numPr>
          <w:ilvl w:val="3"/>
          <w:numId w:val="31"/>
        </w:numPr>
        <w:tabs>
          <w:tab w:val="left" w:pos="1720"/>
        </w:tabs>
        <w:spacing w:before="163"/>
        <w:ind w:left="1719" w:hanging="1092"/>
        <w:rPr>
          <w:rFonts w:ascii="Calibri Light" w:hAnsi="Calibri Light" w:cs="Calibri Light"/>
        </w:rPr>
      </w:pPr>
      <w:r w:rsidRPr="00CB39D0">
        <w:rPr>
          <w:rFonts w:ascii="Calibri Light" w:hAnsi="Calibri Light" w:cs="Calibri Light"/>
        </w:rPr>
        <w:t>Disinfecting the ECG Cable</w:t>
      </w:r>
      <w:r w:rsidRPr="00CB39D0">
        <w:rPr>
          <w:rFonts w:ascii="Calibri Light" w:hAnsi="Calibri Light" w:cs="Calibri Light"/>
          <w:spacing w:val="-2"/>
        </w:rPr>
        <w:t xml:space="preserve"> </w:t>
      </w:r>
      <w:r w:rsidRPr="00CB39D0">
        <w:rPr>
          <w:rFonts w:ascii="Calibri Light" w:hAnsi="Calibri Light" w:cs="Calibri Light"/>
        </w:rPr>
        <w:t>Assembly</w:t>
      </w:r>
    </w:p>
    <w:p w14:paraId="649C544C" w14:textId="77777777" w:rsidR="00D70F28" w:rsidRPr="00FE6418" w:rsidRDefault="005A5385">
      <w:pPr>
        <w:pStyle w:val="ListParagraph"/>
        <w:numPr>
          <w:ilvl w:val="0"/>
          <w:numId w:val="22"/>
        </w:numPr>
        <w:tabs>
          <w:tab w:val="left" w:pos="1081"/>
          <w:tab w:val="left" w:pos="1083"/>
        </w:tabs>
        <w:spacing w:before="158"/>
        <w:rPr>
          <w:rFonts w:ascii="Calibri Light" w:hAnsi="Calibri Light" w:cs="Calibri Light"/>
          <w:sz w:val="24"/>
        </w:rPr>
      </w:pPr>
      <w:r w:rsidRPr="00FE6418">
        <w:rPr>
          <w:rFonts w:ascii="Calibri Light" w:hAnsi="Calibri Light" w:cs="Calibri Light"/>
          <w:sz w:val="24"/>
        </w:rPr>
        <w:t>Wipe the cable assembly with a soft cloth dampened with the disinfectant</w:t>
      </w:r>
      <w:r w:rsidRPr="00FE6418">
        <w:rPr>
          <w:rFonts w:ascii="Calibri Light" w:hAnsi="Calibri Light" w:cs="Calibri Light"/>
          <w:spacing w:val="-5"/>
          <w:sz w:val="24"/>
        </w:rPr>
        <w:t xml:space="preserve"> </w:t>
      </w:r>
      <w:r w:rsidRPr="00FE6418">
        <w:rPr>
          <w:rFonts w:ascii="Calibri Light" w:hAnsi="Calibri Light" w:cs="Calibri Light"/>
          <w:sz w:val="24"/>
        </w:rPr>
        <w:t>solution.</w:t>
      </w:r>
    </w:p>
    <w:p w14:paraId="5C5AD84D" w14:textId="77777777" w:rsidR="00D70F28" w:rsidRPr="00FE6418" w:rsidRDefault="005A5385">
      <w:pPr>
        <w:pStyle w:val="ListParagraph"/>
        <w:numPr>
          <w:ilvl w:val="0"/>
          <w:numId w:val="22"/>
        </w:numPr>
        <w:tabs>
          <w:tab w:val="left" w:pos="1081"/>
          <w:tab w:val="left" w:pos="1083"/>
        </w:tabs>
        <w:rPr>
          <w:rFonts w:ascii="Calibri Light" w:hAnsi="Calibri Light" w:cs="Calibri Light"/>
          <w:sz w:val="24"/>
        </w:rPr>
      </w:pPr>
      <w:r w:rsidRPr="00FE6418">
        <w:rPr>
          <w:rFonts w:ascii="Calibri Light" w:hAnsi="Calibri Light" w:cs="Calibri Light"/>
          <w:sz w:val="24"/>
        </w:rPr>
        <w:t>Wipe off the disinfectant solution with a dry cloth after</w:t>
      </w:r>
      <w:r w:rsidRPr="00FE6418">
        <w:rPr>
          <w:rFonts w:ascii="Calibri Light" w:hAnsi="Calibri Light" w:cs="Calibri Light"/>
          <w:spacing w:val="-6"/>
          <w:sz w:val="24"/>
        </w:rPr>
        <w:t xml:space="preserve"> </w:t>
      </w:r>
      <w:r w:rsidRPr="00FE6418">
        <w:rPr>
          <w:rFonts w:ascii="Calibri Light" w:hAnsi="Calibri Light" w:cs="Calibri Light"/>
          <w:sz w:val="24"/>
        </w:rPr>
        <w:t>disinfection.</w:t>
      </w:r>
    </w:p>
    <w:p w14:paraId="2428E302" w14:textId="77777777" w:rsidR="00D70F28" w:rsidRPr="00FE6418" w:rsidRDefault="005A5385">
      <w:pPr>
        <w:pStyle w:val="ListParagraph"/>
        <w:numPr>
          <w:ilvl w:val="0"/>
          <w:numId w:val="22"/>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Leave the cable assembly to air dry for at least 30</w:t>
      </w:r>
      <w:r w:rsidRPr="00FE6418">
        <w:rPr>
          <w:rFonts w:ascii="Calibri Light" w:hAnsi="Calibri Light" w:cs="Calibri Light"/>
          <w:spacing w:val="-5"/>
          <w:sz w:val="24"/>
        </w:rPr>
        <w:t xml:space="preserve"> </w:t>
      </w:r>
      <w:r w:rsidRPr="00FE6418">
        <w:rPr>
          <w:rFonts w:ascii="Calibri Light" w:hAnsi="Calibri Light" w:cs="Calibri Light"/>
          <w:sz w:val="24"/>
        </w:rPr>
        <w:t>minutes.</w:t>
      </w:r>
    </w:p>
    <w:p w14:paraId="4F997FD2" w14:textId="77777777" w:rsidR="00D70F28" w:rsidRPr="00CB39D0" w:rsidRDefault="00D70F28">
      <w:pPr>
        <w:pStyle w:val="BodyText"/>
        <w:spacing w:before="4"/>
        <w:rPr>
          <w:rFonts w:ascii="Calibri Light" w:hAnsi="Calibri Light" w:cs="Calibri Light"/>
          <w:sz w:val="21"/>
        </w:rPr>
      </w:pPr>
    </w:p>
    <w:p w14:paraId="4EC968B0" w14:textId="77777777" w:rsidR="00D70F28" w:rsidRPr="00CB39D0" w:rsidRDefault="005A5385">
      <w:pPr>
        <w:pStyle w:val="Heading5"/>
        <w:numPr>
          <w:ilvl w:val="3"/>
          <w:numId w:val="31"/>
        </w:numPr>
        <w:tabs>
          <w:tab w:val="left" w:pos="1720"/>
        </w:tabs>
        <w:ind w:left="1719" w:hanging="1092"/>
        <w:rPr>
          <w:rFonts w:ascii="Calibri Light" w:hAnsi="Calibri Light" w:cs="Calibri Light"/>
        </w:rPr>
      </w:pPr>
      <w:r w:rsidRPr="00CB39D0">
        <w:rPr>
          <w:rFonts w:ascii="Calibri Light" w:hAnsi="Calibri Light" w:cs="Calibri Light"/>
        </w:rPr>
        <w:t>Disinfecting the Blood Pressure</w:t>
      </w:r>
      <w:r w:rsidRPr="00CB39D0">
        <w:rPr>
          <w:rFonts w:ascii="Calibri Light" w:hAnsi="Calibri Light" w:cs="Calibri Light"/>
          <w:spacing w:val="-2"/>
        </w:rPr>
        <w:t xml:space="preserve"> </w:t>
      </w:r>
      <w:r w:rsidRPr="00CB39D0">
        <w:rPr>
          <w:rFonts w:ascii="Calibri Light" w:hAnsi="Calibri Light" w:cs="Calibri Light"/>
        </w:rPr>
        <w:t>Cuff</w:t>
      </w:r>
    </w:p>
    <w:p w14:paraId="1FC21A21" w14:textId="77777777" w:rsidR="00D70F28" w:rsidRPr="00FE6418" w:rsidRDefault="005A5385">
      <w:pPr>
        <w:pStyle w:val="Heading8"/>
        <w:spacing w:before="163"/>
        <w:rPr>
          <w:rFonts w:ascii="Calibri Light" w:hAnsi="Calibri Light" w:cs="Calibri Light"/>
        </w:rPr>
      </w:pPr>
      <w:r w:rsidRPr="00FE6418">
        <w:rPr>
          <w:rFonts w:ascii="Calibri Light" w:hAnsi="Calibri Light" w:cs="Calibri Light"/>
        </w:rPr>
        <w:t>Disinfecting the Cuff:</w:t>
      </w:r>
    </w:p>
    <w:p w14:paraId="747136EE" w14:textId="77777777" w:rsidR="00D70F28" w:rsidRPr="00FE6418" w:rsidRDefault="005A5385">
      <w:pPr>
        <w:pStyle w:val="ListParagraph"/>
        <w:numPr>
          <w:ilvl w:val="0"/>
          <w:numId w:val="21"/>
        </w:numPr>
        <w:tabs>
          <w:tab w:val="left" w:pos="1081"/>
          <w:tab w:val="left" w:pos="1083"/>
        </w:tabs>
        <w:spacing w:before="151"/>
        <w:rPr>
          <w:rFonts w:ascii="Calibri Light" w:hAnsi="Calibri Light" w:cs="Calibri Light"/>
          <w:sz w:val="24"/>
        </w:rPr>
      </w:pPr>
      <w:r w:rsidRPr="00FE6418">
        <w:rPr>
          <w:rFonts w:ascii="Calibri Light" w:hAnsi="Calibri Light" w:cs="Calibri Light"/>
          <w:sz w:val="24"/>
        </w:rPr>
        <w:t>Take out the air bladder before</w:t>
      </w:r>
      <w:r w:rsidRPr="00FE6418">
        <w:rPr>
          <w:rFonts w:ascii="Calibri Light" w:hAnsi="Calibri Light" w:cs="Calibri Light"/>
          <w:spacing w:val="-1"/>
          <w:sz w:val="24"/>
        </w:rPr>
        <w:t xml:space="preserve"> </w:t>
      </w:r>
      <w:r w:rsidRPr="00FE6418">
        <w:rPr>
          <w:rFonts w:ascii="Calibri Light" w:hAnsi="Calibri Light" w:cs="Calibri Light"/>
          <w:sz w:val="24"/>
        </w:rPr>
        <w:t>disinfection.</w:t>
      </w:r>
    </w:p>
    <w:p w14:paraId="36554B96" w14:textId="77777777" w:rsidR="00D70F28" w:rsidRPr="00FE6418" w:rsidRDefault="005A5385">
      <w:pPr>
        <w:pStyle w:val="ListParagraph"/>
        <w:numPr>
          <w:ilvl w:val="0"/>
          <w:numId w:val="21"/>
        </w:numPr>
        <w:tabs>
          <w:tab w:val="left" w:pos="1081"/>
          <w:tab w:val="left" w:pos="1083"/>
        </w:tabs>
        <w:rPr>
          <w:rFonts w:ascii="Calibri Light" w:hAnsi="Calibri Light" w:cs="Calibri Light"/>
          <w:sz w:val="24"/>
        </w:rPr>
      </w:pPr>
      <w:r w:rsidRPr="00FE6418">
        <w:rPr>
          <w:rFonts w:ascii="Calibri Light" w:hAnsi="Calibri Light" w:cs="Calibri Light"/>
          <w:sz w:val="24"/>
        </w:rPr>
        <w:t>Wipe the cuff and the air bladder with a soft cloth dampened with the disinfectant</w:t>
      </w:r>
      <w:r w:rsidRPr="00FE6418">
        <w:rPr>
          <w:rFonts w:ascii="Calibri Light" w:hAnsi="Calibri Light" w:cs="Calibri Light"/>
          <w:spacing w:val="-3"/>
          <w:sz w:val="24"/>
        </w:rPr>
        <w:t xml:space="preserve"> </w:t>
      </w:r>
      <w:r w:rsidRPr="00FE6418">
        <w:rPr>
          <w:rFonts w:ascii="Calibri Light" w:hAnsi="Calibri Light" w:cs="Calibri Light"/>
          <w:sz w:val="24"/>
        </w:rPr>
        <w:t>solution.</w:t>
      </w:r>
    </w:p>
    <w:p w14:paraId="01418E8A" w14:textId="77777777" w:rsidR="00D70F28" w:rsidRPr="00FE6418" w:rsidRDefault="005A5385">
      <w:pPr>
        <w:pStyle w:val="ListParagraph"/>
        <w:numPr>
          <w:ilvl w:val="0"/>
          <w:numId w:val="21"/>
        </w:numPr>
        <w:tabs>
          <w:tab w:val="left" w:pos="1081"/>
          <w:tab w:val="left" w:pos="1083"/>
        </w:tabs>
        <w:spacing w:before="154"/>
        <w:rPr>
          <w:rFonts w:ascii="Calibri Light" w:hAnsi="Calibri Light" w:cs="Calibri Light"/>
          <w:sz w:val="24"/>
        </w:rPr>
      </w:pPr>
      <w:r w:rsidRPr="00FE6418">
        <w:rPr>
          <w:rFonts w:ascii="Calibri Light" w:hAnsi="Calibri Light" w:cs="Calibri Light"/>
          <w:sz w:val="24"/>
        </w:rPr>
        <w:t>Leave the cuff and air bladder to air dry for at least 30</w:t>
      </w:r>
      <w:r w:rsidRPr="00FE6418">
        <w:rPr>
          <w:rFonts w:ascii="Calibri Light" w:hAnsi="Calibri Light" w:cs="Calibri Light"/>
          <w:spacing w:val="-3"/>
          <w:sz w:val="24"/>
        </w:rPr>
        <w:t xml:space="preserve"> </w:t>
      </w:r>
      <w:r w:rsidRPr="00FE6418">
        <w:rPr>
          <w:rFonts w:ascii="Calibri Light" w:hAnsi="Calibri Light" w:cs="Calibri Light"/>
          <w:sz w:val="24"/>
        </w:rPr>
        <w:t>minutes.</w:t>
      </w:r>
    </w:p>
    <w:p w14:paraId="4B05FDD4" w14:textId="77777777" w:rsidR="00D70F28" w:rsidRPr="00FE6418" w:rsidRDefault="005A5385">
      <w:pPr>
        <w:pStyle w:val="Heading8"/>
        <w:spacing w:before="161"/>
        <w:rPr>
          <w:rFonts w:ascii="Calibri Light" w:hAnsi="Calibri Light" w:cs="Calibri Light"/>
        </w:rPr>
      </w:pPr>
      <w:r w:rsidRPr="00FE6418">
        <w:rPr>
          <w:rFonts w:ascii="Calibri Light" w:hAnsi="Calibri Light" w:cs="Calibri Light"/>
        </w:rPr>
        <w:t>Replacing the Air Bladder:</w:t>
      </w:r>
    </w:p>
    <w:p w14:paraId="3FE7829C" w14:textId="77777777" w:rsidR="00D70F28" w:rsidRPr="00FE6418" w:rsidRDefault="005A5385">
      <w:pPr>
        <w:pStyle w:val="BodyText"/>
        <w:spacing w:before="151" w:line="271" w:lineRule="auto"/>
        <w:ind w:left="628" w:right="796"/>
        <w:rPr>
          <w:rFonts w:ascii="Calibri Light" w:hAnsi="Calibri Light" w:cs="Calibri Light"/>
        </w:rPr>
      </w:pPr>
      <w:r w:rsidRPr="00FE6418">
        <w:rPr>
          <w:rFonts w:ascii="Calibri Light" w:hAnsi="Calibri Light" w:cs="Calibri Light"/>
        </w:rPr>
        <w:t xml:space="preserve">After disinfection, replace the air bladder into the cuff. Refer to Section </w:t>
      </w:r>
      <w:r w:rsidRPr="00FE6418">
        <w:rPr>
          <w:rFonts w:ascii="Calibri Light" w:hAnsi="Calibri Light" w:cs="Calibri Light"/>
          <w:i/>
        </w:rPr>
        <w:t xml:space="preserve">28.2.2.2 </w:t>
      </w:r>
      <w:r w:rsidRPr="00FE6418">
        <w:rPr>
          <w:rFonts w:ascii="Calibri Light" w:hAnsi="Calibri Light" w:cs="Calibri Light"/>
        </w:rPr>
        <w:t>for more information.</w:t>
      </w:r>
    </w:p>
    <w:p w14:paraId="2F8A82C0" w14:textId="77777777" w:rsidR="00D70F28" w:rsidRPr="00FE6418" w:rsidRDefault="00D70F28">
      <w:pPr>
        <w:spacing w:line="271" w:lineRule="auto"/>
        <w:rPr>
          <w:rFonts w:ascii="Calibri Light" w:hAnsi="Calibri Light" w:cs="Calibri Light"/>
        </w:rPr>
        <w:sectPr w:rsidR="00D70F28" w:rsidRPr="00FE6418">
          <w:pgSz w:w="11910" w:h="16850"/>
          <w:pgMar w:top="1180" w:right="520" w:bottom="960" w:left="620" w:header="910" w:footer="775" w:gutter="0"/>
          <w:cols w:space="720"/>
        </w:sectPr>
      </w:pPr>
    </w:p>
    <w:p w14:paraId="6FC6BEB0" w14:textId="77777777" w:rsidR="00D70F28" w:rsidRPr="00FE6418" w:rsidRDefault="00D70F28">
      <w:pPr>
        <w:pStyle w:val="BodyText"/>
        <w:rPr>
          <w:rFonts w:ascii="Calibri Light" w:hAnsi="Calibri Light" w:cs="Calibri Light"/>
          <w:sz w:val="12"/>
        </w:rPr>
      </w:pPr>
    </w:p>
    <w:p w14:paraId="368E55F5" w14:textId="77777777" w:rsidR="00D70F28" w:rsidRPr="00FE6418" w:rsidRDefault="005A5385">
      <w:pPr>
        <w:pStyle w:val="BodyText"/>
        <w:spacing w:before="93"/>
        <w:ind w:left="628"/>
        <w:rPr>
          <w:rFonts w:ascii="Calibri Light" w:hAnsi="Calibri Light" w:cs="Calibri Light"/>
        </w:rPr>
      </w:pPr>
      <w:r w:rsidRPr="00FE6418">
        <w:rPr>
          <w:rFonts w:ascii="Calibri Light" w:hAnsi="Calibri Light" w:cs="Calibri Light"/>
        </w:rPr>
        <w:t>NOTE:</w:t>
      </w:r>
    </w:p>
    <w:p w14:paraId="0D8460C3"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Prolonged use of disinfectant may cause discoloration of the cuff.</w:t>
      </w:r>
    </w:p>
    <w:p w14:paraId="2A80DAA1" w14:textId="77777777" w:rsidR="00D70F28" w:rsidRPr="00FE6418" w:rsidRDefault="00D70F28">
      <w:pPr>
        <w:pStyle w:val="BodyText"/>
        <w:spacing w:before="1"/>
        <w:rPr>
          <w:rFonts w:ascii="Calibri Light" w:hAnsi="Calibri Light" w:cs="Calibri Light"/>
        </w:rPr>
      </w:pPr>
    </w:p>
    <w:p w14:paraId="2C501866" w14:textId="77777777" w:rsidR="00D70F28" w:rsidRPr="00CB39D0" w:rsidRDefault="005A5385">
      <w:pPr>
        <w:pStyle w:val="Heading5"/>
        <w:numPr>
          <w:ilvl w:val="3"/>
          <w:numId w:val="31"/>
        </w:numPr>
        <w:tabs>
          <w:tab w:val="left" w:pos="1720"/>
        </w:tabs>
        <w:ind w:left="1719" w:hanging="1092"/>
        <w:rPr>
          <w:rFonts w:ascii="Calibri Light" w:hAnsi="Calibri Light" w:cs="Calibri Light"/>
        </w:rPr>
      </w:pPr>
      <w:r w:rsidRPr="00CB39D0">
        <w:rPr>
          <w:rFonts w:ascii="Calibri Light" w:hAnsi="Calibri Light" w:cs="Calibri Light"/>
        </w:rPr>
        <w:t>Disinfecting the SpO</w:t>
      </w:r>
      <w:r w:rsidRPr="00CB39D0">
        <w:rPr>
          <w:rFonts w:ascii="Calibri Light" w:hAnsi="Calibri Light" w:cs="Calibri Light"/>
          <w:vertAlign w:val="subscript"/>
        </w:rPr>
        <w:t>2</w:t>
      </w:r>
      <w:r w:rsidRPr="00CB39D0">
        <w:rPr>
          <w:rFonts w:ascii="Calibri Light" w:hAnsi="Calibri Light" w:cs="Calibri Light"/>
          <w:spacing w:val="-3"/>
        </w:rPr>
        <w:t xml:space="preserve"> </w:t>
      </w:r>
      <w:r w:rsidRPr="00CB39D0">
        <w:rPr>
          <w:rFonts w:ascii="Calibri Light" w:hAnsi="Calibri Light" w:cs="Calibri Light"/>
        </w:rPr>
        <w:t>Sensor</w:t>
      </w:r>
    </w:p>
    <w:p w14:paraId="17C4C697" w14:textId="77777777" w:rsidR="00D70F28" w:rsidRPr="00FE6418" w:rsidRDefault="005A5385">
      <w:pPr>
        <w:pStyle w:val="ListParagraph"/>
        <w:numPr>
          <w:ilvl w:val="0"/>
          <w:numId w:val="20"/>
        </w:numPr>
        <w:tabs>
          <w:tab w:val="left" w:pos="1081"/>
          <w:tab w:val="left" w:pos="1083"/>
        </w:tabs>
        <w:spacing w:line="271" w:lineRule="auto"/>
        <w:ind w:right="722"/>
        <w:rPr>
          <w:rFonts w:ascii="Calibri Light" w:hAnsi="Calibri Light" w:cs="Calibri Light"/>
          <w:sz w:val="24"/>
        </w:rPr>
      </w:pPr>
      <w:r w:rsidRPr="00FE6418">
        <w:rPr>
          <w:rFonts w:ascii="Calibri Light" w:hAnsi="Calibri Light" w:cs="Calibri Light"/>
          <w:sz w:val="24"/>
        </w:rPr>
        <w:t>Wipe the surfaces of the sensor and cable using a soft cloth dampened with the disinfection solution.</w:t>
      </w:r>
    </w:p>
    <w:p w14:paraId="730357E8" w14:textId="77777777" w:rsidR="00D70F28" w:rsidRPr="00FE6418" w:rsidRDefault="005A5385">
      <w:pPr>
        <w:pStyle w:val="ListParagraph"/>
        <w:numPr>
          <w:ilvl w:val="0"/>
          <w:numId w:val="20"/>
        </w:numPr>
        <w:tabs>
          <w:tab w:val="left" w:pos="1081"/>
          <w:tab w:val="left" w:pos="1083"/>
        </w:tabs>
        <w:spacing w:before="120" w:line="271" w:lineRule="auto"/>
        <w:ind w:right="723"/>
        <w:rPr>
          <w:rFonts w:ascii="Calibri Light" w:hAnsi="Calibri Light" w:cs="Calibri Light"/>
          <w:sz w:val="24"/>
        </w:rPr>
      </w:pPr>
      <w:r w:rsidRPr="00FE6418">
        <w:rPr>
          <w:rFonts w:ascii="Calibri Light" w:hAnsi="Calibri Light" w:cs="Calibri Light"/>
          <w:sz w:val="24"/>
        </w:rPr>
        <w:t>Wipe the patient contact area of the sensor with the cotton swab dampened with the disinfection</w:t>
      </w:r>
      <w:r w:rsidRPr="00FE6418">
        <w:rPr>
          <w:rFonts w:ascii="Calibri Light" w:hAnsi="Calibri Light" w:cs="Calibri Light"/>
          <w:spacing w:val="-1"/>
          <w:sz w:val="24"/>
        </w:rPr>
        <w:t xml:space="preserve"> </w:t>
      </w:r>
      <w:r w:rsidRPr="00FE6418">
        <w:rPr>
          <w:rFonts w:ascii="Calibri Light" w:hAnsi="Calibri Light" w:cs="Calibri Light"/>
          <w:sz w:val="24"/>
        </w:rPr>
        <w:t>solution.</w:t>
      </w:r>
    </w:p>
    <w:p w14:paraId="6250634E" w14:textId="77777777" w:rsidR="00D70F28" w:rsidRPr="00FE6418" w:rsidRDefault="005A5385">
      <w:pPr>
        <w:pStyle w:val="ListParagraph"/>
        <w:numPr>
          <w:ilvl w:val="0"/>
          <w:numId w:val="20"/>
        </w:numPr>
        <w:tabs>
          <w:tab w:val="left" w:pos="1081"/>
          <w:tab w:val="left" w:pos="1083"/>
        </w:tabs>
        <w:spacing w:before="118"/>
        <w:rPr>
          <w:rFonts w:ascii="Calibri Light" w:hAnsi="Calibri Light" w:cs="Calibri Light"/>
          <w:sz w:val="24"/>
        </w:rPr>
      </w:pPr>
      <w:r w:rsidRPr="00FE6418">
        <w:rPr>
          <w:rFonts w:ascii="Calibri Light" w:hAnsi="Calibri Light" w:cs="Calibri Light"/>
          <w:sz w:val="24"/>
        </w:rPr>
        <w:t>Wipe off the disinfection solution with a dry cloth after</w:t>
      </w:r>
      <w:r w:rsidRPr="00FE6418">
        <w:rPr>
          <w:rFonts w:ascii="Calibri Light" w:hAnsi="Calibri Light" w:cs="Calibri Light"/>
          <w:spacing w:val="-4"/>
          <w:sz w:val="24"/>
        </w:rPr>
        <w:t xml:space="preserve"> </w:t>
      </w:r>
      <w:r w:rsidRPr="00FE6418">
        <w:rPr>
          <w:rFonts w:ascii="Calibri Light" w:hAnsi="Calibri Light" w:cs="Calibri Light"/>
          <w:sz w:val="24"/>
        </w:rPr>
        <w:t>disinfection.</w:t>
      </w:r>
    </w:p>
    <w:p w14:paraId="40FE8346" w14:textId="77777777" w:rsidR="00D70F28" w:rsidRPr="00FE6418" w:rsidRDefault="005A5385">
      <w:pPr>
        <w:pStyle w:val="ListParagraph"/>
        <w:numPr>
          <w:ilvl w:val="0"/>
          <w:numId w:val="20"/>
        </w:numPr>
        <w:tabs>
          <w:tab w:val="left" w:pos="1081"/>
          <w:tab w:val="left" w:pos="1083"/>
        </w:tabs>
        <w:rPr>
          <w:rFonts w:ascii="Calibri Light" w:hAnsi="Calibri Light" w:cs="Calibri Light"/>
          <w:sz w:val="24"/>
        </w:rPr>
      </w:pPr>
      <w:r w:rsidRPr="00FE6418">
        <w:rPr>
          <w:rFonts w:ascii="Calibri Light" w:hAnsi="Calibri Light" w:cs="Calibri Light"/>
          <w:sz w:val="24"/>
        </w:rPr>
        <w:t>Leave the sensor to air dry for at least 30</w:t>
      </w:r>
      <w:r w:rsidRPr="00FE6418">
        <w:rPr>
          <w:rFonts w:ascii="Calibri Light" w:hAnsi="Calibri Light" w:cs="Calibri Light"/>
          <w:spacing w:val="-3"/>
          <w:sz w:val="24"/>
        </w:rPr>
        <w:t xml:space="preserve"> </w:t>
      </w:r>
      <w:r w:rsidRPr="00FE6418">
        <w:rPr>
          <w:rFonts w:ascii="Calibri Light" w:hAnsi="Calibri Light" w:cs="Calibri Light"/>
          <w:sz w:val="24"/>
        </w:rPr>
        <w:t>minutes.</w:t>
      </w:r>
    </w:p>
    <w:p w14:paraId="7EFEE965" w14:textId="77777777" w:rsidR="00D70F28" w:rsidRPr="00FE6418" w:rsidRDefault="00D70F28">
      <w:pPr>
        <w:pStyle w:val="BodyText"/>
        <w:spacing w:before="5"/>
        <w:rPr>
          <w:rFonts w:ascii="Calibri Light" w:hAnsi="Calibri Light" w:cs="Calibri Light"/>
          <w:b/>
        </w:rPr>
      </w:pPr>
    </w:p>
    <w:p w14:paraId="144CC726" w14:textId="77777777" w:rsidR="00D70F28" w:rsidRPr="00CB39D0" w:rsidRDefault="005A5385">
      <w:pPr>
        <w:pStyle w:val="Heading5"/>
        <w:numPr>
          <w:ilvl w:val="3"/>
          <w:numId w:val="31"/>
        </w:numPr>
        <w:tabs>
          <w:tab w:val="left" w:pos="1808"/>
        </w:tabs>
        <w:spacing w:line="271" w:lineRule="auto"/>
        <w:ind w:left="628" w:right="722" w:firstLine="0"/>
        <w:rPr>
          <w:rFonts w:ascii="Calibri Light" w:hAnsi="Calibri Light" w:cs="Calibri Light"/>
        </w:rPr>
      </w:pPr>
      <w:r w:rsidRPr="00CB39D0">
        <w:rPr>
          <w:rFonts w:ascii="Calibri Light" w:hAnsi="Calibri Light" w:cs="Calibri Light"/>
        </w:rPr>
        <w:t>Disinfecting the IBP Cable/ C.O. Cable/ BIS Patient Interface Cable/ ICG Patient</w:t>
      </w:r>
      <w:r w:rsidRPr="00CB39D0">
        <w:rPr>
          <w:rFonts w:ascii="Calibri Light" w:hAnsi="Calibri Light" w:cs="Calibri Light"/>
          <w:spacing w:val="-5"/>
        </w:rPr>
        <w:t xml:space="preserve"> </w:t>
      </w:r>
      <w:r w:rsidRPr="00CB39D0">
        <w:rPr>
          <w:rFonts w:ascii="Calibri Light" w:hAnsi="Calibri Light" w:cs="Calibri Light"/>
        </w:rPr>
        <w:t>Cable</w:t>
      </w:r>
    </w:p>
    <w:p w14:paraId="6080AF3B" w14:textId="77777777" w:rsidR="00D70F28" w:rsidRPr="00FE6418" w:rsidRDefault="005A5385">
      <w:pPr>
        <w:pStyle w:val="ListParagraph"/>
        <w:numPr>
          <w:ilvl w:val="0"/>
          <w:numId w:val="19"/>
        </w:numPr>
        <w:tabs>
          <w:tab w:val="left" w:pos="1081"/>
          <w:tab w:val="left" w:pos="1083"/>
        </w:tabs>
        <w:spacing w:before="115"/>
        <w:rPr>
          <w:rFonts w:ascii="Calibri Light" w:hAnsi="Calibri Light" w:cs="Calibri Light"/>
          <w:sz w:val="24"/>
        </w:rPr>
      </w:pPr>
      <w:r w:rsidRPr="00FE6418">
        <w:rPr>
          <w:rFonts w:ascii="Calibri Light" w:hAnsi="Calibri Light" w:cs="Calibri Light"/>
          <w:sz w:val="24"/>
        </w:rPr>
        <w:t>Wipe the cables with a soft cloth dampened with the disinfectant</w:t>
      </w:r>
      <w:r w:rsidRPr="00FE6418">
        <w:rPr>
          <w:rFonts w:ascii="Calibri Light" w:hAnsi="Calibri Light" w:cs="Calibri Light"/>
          <w:spacing w:val="-2"/>
          <w:sz w:val="24"/>
        </w:rPr>
        <w:t xml:space="preserve"> </w:t>
      </w:r>
      <w:r w:rsidRPr="00FE6418">
        <w:rPr>
          <w:rFonts w:ascii="Calibri Light" w:hAnsi="Calibri Light" w:cs="Calibri Light"/>
          <w:sz w:val="24"/>
        </w:rPr>
        <w:t>solution.</w:t>
      </w:r>
    </w:p>
    <w:p w14:paraId="43CF4DA4" w14:textId="77777777" w:rsidR="00D70F28" w:rsidRPr="00FE6418" w:rsidRDefault="005A5385">
      <w:pPr>
        <w:pStyle w:val="ListParagraph"/>
        <w:numPr>
          <w:ilvl w:val="0"/>
          <w:numId w:val="19"/>
        </w:numPr>
        <w:tabs>
          <w:tab w:val="left" w:pos="1081"/>
          <w:tab w:val="left" w:pos="1083"/>
        </w:tabs>
        <w:rPr>
          <w:rFonts w:ascii="Calibri Light" w:hAnsi="Calibri Light" w:cs="Calibri Light"/>
          <w:sz w:val="24"/>
        </w:rPr>
      </w:pPr>
      <w:r w:rsidRPr="00FE6418">
        <w:rPr>
          <w:rFonts w:ascii="Calibri Light" w:hAnsi="Calibri Light" w:cs="Calibri Light"/>
          <w:sz w:val="24"/>
        </w:rPr>
        <w:t>Wipe off the disinfectant solution with a dry cloth after</w:t>
      </w:r>
      <w:r w:rsidRPr="00FE6418">
        <w:rPr>
          <w:rFonts w:ascii="Calibri Light" w:hAnsi="Calibri Light" w:cs="Calibri Light"/>
          <w:spacing w:val="-6"/>
          <w:sz w:val="24"/>
        </w:rPr>
        <w:t xml:space="preserve"> </w:t>
      </w:r>
      <w:r w:rsidRPr="00FE6418">
        <w:rPr>
          <w:rFonts w:ascii="Calibri Light" w:hAnsi="Calibri Light" w:cs="Calibri Light"/>
          <w:sz w:val="24"/>
        </w:rPr>
        <w:t>disinfection.</w:t>
      </w:r>
    </w:p>
    <w:p w14:paraId="02E252F1" w14:textId="77777777" w:rsidR="00D70F28" w:rsidRPr="00FE6418" w:rsidRDefault="005A5385">
      <w:pPr>
        <w:pStyle w:val="ListParagraph"/>
        <w:numPr>
          <w:ilvl w:val="0"/>
          <w:numId w:val="19"/>
        </w:numPr>
        <w:tabs>
          <w:tab w:val="left" w:pos="1081"/>
          <w:tab w:val="left" w:pos="1083"/>
        </w:tabs>
        <w:rPr>
          <w:rFonts w:ascii="Calibri Light" w:hAnsi="Calibri Light" w:cs="Calibri Light"/>
          <w:sz w:val="24"/>
        </w:rPr>
      </w:pPr>
      <w:r w:rsidRPr="00FE6418">
        <w:rPr>
          <w:rFonts w:ascii="Calibri Light" w:hAnsi="Calibri Light" w:cs="Calibri Light"/>
          <w:sz w:val="24"/>
        </w:rPr>
        <w:t>Leave the cables to air dry for at least 30</w:t>
      </w:r>
      <w:r w:rsidRPr="00FE6418">
        <w:rPr>
          <w:rFonts w:ascii="Calibri Light" w:hAnsi="Calibri Light" w:cs="Calibri Light"/>
          <w:spacing w:val="-3"/>
          <w:sz w:val="24"/>
        </w:rPr>
        <w:t xml:space="preserve"> </w:t>
      </w:r>
      <w:r w:rsidRPr="00FE6418">
        <w:rPr>
          <w:rFonts w:ascii="Calibri Light" w:hAnsi="Calibri Light" w:cs="Calibri Light"/>
          <w:sz w:val="24"/>
        </w:rPr>
        <w:t>minutes.</w:t>
      </w:r>
    </w:p>
    <w:p w14:paraId="3F948A2B" w14:textId="77777777" w:rsidR="00D70F28" w:rsidRPr="00FE6418" w:rsidRDefault="00D70F28">
      <w:pPr>
        <w:pStyle w:val="BodyText"/>
        <w:spacing w:before="3"/>
        <w:rPr>
          <w:rFonts w:ascii="Calibri Light" w:hAnsi="Calibri Light" w:cs="Calibri Light"/>
          <w:b/>
          <w:sz w:val="21"/>
        </w:rPr>
      </w:pPr>
    </w:p>
    <w:p w14:paraId="40856A51" w14:textId="77777777" w:rsidR="00D70F28" w:rsidRPr="00CB39D0" w:rsidRDefault="005A5385">
      <w:pPr>
        <w:pStyle w:val="Heading5"/>
        <w:numPr>
          <w:ilvl w:val="3"/>
          <w:numId w:val="31"/>
        </w:numPr>
        <w:tabs>
          <w:tab w:val="left" w:pos="1720"/>
        </w:tabs>
        <w:ind w:left="1719" w:hanging="1092"/>
        <w:rPr>
          <w:rFonts w:ascii="Calibri Light" w:hAnsi="Calibri Light" w:cs="Calibri Light"/>
        </w:rPr>
      </w:pPr>
      <w:r w:rsidRPr="00CB39D0">
        <w:rPr>
          <w:rFonts w:ascii="Calibri Light" w:hAnsi="Calibri Light" w:cs="Calibri Light"/>
        </w:rPr>
        <w:t>Disinfecting the TEMP</w:t>
      </w:r>
      <w:r w:rsidRPr="00CB39D0">
        <w:rPr>
          <w:rFonts w:ascii="Calibri Light" w:hAnsi="Calibri Light" w:cs="Calibri Light"/>
          <w:spacing w:val="-4"/>
        </w:rPr>
        <w:t xml:space="preserve"> </w:t>
      </w:r>
      <w:r w:rsidRPr="00CB39D0">
        <w:rPr>
          <w:rFonts w:ascii="Calibri Light" w:hAnsi="Calibri Light" w:cs="Calibri Light"/>
        </w:rPr>
        <w:t>sensor</w:t>
      </w:r>
    </w:p>
    <w:p w14:paraId="594C75F9" w14:textId="517BD47A" w:rsidR="00D70F28" w:rsidRPr="00FE6418" w:rsidRDefault="005A5385">
      <w:pPr>
        <w:pStyle w:val="BodyText"/>
        <w:spacing w:before="156" w:line="271" w:lineRule="auto"/>
        <w:ind w:left="628" w:right="722"/>
        <w:jc w:val="both"/>
        <w:rPr>
          <w:rFonts w:ascii="Calibri Light" w:hAnsi="Calibri Light" w:cs="Calibri Light"/>
        </w:rPr>
      </w:pPr>
      <w:r w:rsidRPr="00FE6418">
        <w:rPr>
          <w:rFonts w:ascii="Calibri Light" w:hAnsi="Calibri Light" w:cs="Calibri Light"/>
        </w:rPr>
        <w:t xml:space="preserve">The intracavitary TEMP sensors should be reprocessed by high-level disinfection before and after use on each new patient. Cidex OPA is the validated agent for high level disinfection. Refer </w:t>
      </w:r>
      <w:proofErr w:type="gramStart"/>
      <w:r w:rsidRPr="00FE6418">
        <w:rPr>
          <w:rFonts w:ascii="Calibri Light" w:hAnsi="Calibri Light" w:cs="Calibri Light"/>
        </w:rPr>
        <w:t>to  the</w:t>
      </w:r>
      <w:proofErr w:type="gramEnd"/>
      <w:r w:rsidRPr="00FE6418">
        <w:rPr>
          <w:rFonts w:ascii="Calibri Light" w:hAnsi="Calibri Light" w:cs="Calibri Light"/>
        </w:rPr>
        <w:t xml:space="preserve"> instructions of the disinfectant for the methods of disinfection. High level disinfection has been validated with a 12 </w:t>
      </w:r>
      <w:proofErr w:type="gramStart"/>
      <w:r w:rsidRPr="00FE6418">
        <w:rPr>
          <w:rFonts w:ascii="Calibri Light" w:hAnsi="Calibri Light" w:cs="Calibri Light"/>
        </w:rPr>
        <w:t>minute</w:t>
      </w:r>
      <w:r w:rsidR="00250B17">
        <w:rPr>
          <w:rFonts w:ascii="Calibri Light" w:hAnsi="Calibri Light" w:cs="Calibri Light"/>
        </w:rPr>
        <w:t>s</w:t>
      </w:r>
      <w:proofErr w:type="gramEnd"/>
      <w:r w:rsidRPr="00FE6418">
        <w:rPr>
          <w:rFonts w:ascii="Calibri Light" w:hAnsi="Calibri Light" w:cs="Calibri Light"/>
        </w:rPr>
        <w:t xml:space="preserve"> soak. Rinse and dry according to the labeled instructions of Cidex OPA. Do not dampen the sensor</w:t>
      </w:r>
      <w:r w:rsidRPr="00FE6418">
        <w:rPr>
          <w:rFonts w:ascii="Calibri Light" w:hAnsi="Calibri Light" w:cs="Calibri Light"/>
          <w:spacing w:val="1"/>
        </w:rPr>
        <w:t xml:space="preserve"> </w:t>
      </w:r>
      <w:r w:rsidRPr="00FE6418">
        <w:rPr>
          <w:rFonts w:ascii="Calibri Light" w:hAnsi="Calibri Light" w:cs="Calibri Light"/>
        </w:rPr>
        <w:t>connector.</w:t>
      </w:r>
    </w:p>
    <w:p w14:paraId="6556B569" w14:textId="77777777" w:rsidR="00D70F28" w:rsidRPr="00FE6418" w:rsidRDefault="005A5385">
      <w:pPr>
        <w:pStyle w:val="BodyText"/>
        <w:spacing w:before="119"/>
        <w:ind w:left="628"/>
        <w:jc w:val="both"/>
        <w:rPr>
          <w:rFonts w:ascii="Calibri Light" w:hAnsi="Calibri Light" w:cs="Calibri Light"/>
        </w:rPr>
      </w:pPr>
      <w:r w:rsidRPr="00FE6418">
        <w:rPr>
          <w:rFonts w:ascii="Calibri Light" w:hAnsi="Calibri Light" w:cs="Calibri Light"/>
        </w:rPr>
        <w:t>For the skin TEMP sensors, disinfect them as follows using ethanol or isopropanol only:</w:t>
      </w:r>
    </w:p>
    <w:p w14:paraId="4A7A62D2" w14:textId="77777777" w:rsidR="00D70F28" w:rsidRPr="00FE6418" w:rsidRDefault="005A5385">
      <w:pPr>
        <w:pStyle w:val="ListParagraph"/>
        <w:numPr>
          <w:ilvl w:val="0"/>
          <w:numId w:val="18"/>
        </w:numPr>
        <w:tabs>
          <w:tab w:val="left" w:pos="1081"/>
          <w:tab w:val="left" w:pos="1083"/>
        </w:tabs>
        <w:spacing w:line="271" w:lineRule="auto"/>
        <w:ind w:right="728"/>
        <w:rPr>
          <w:rFonts w:ascii="Calibri Light" w:hAnsi="Calibri Light" w:cs="Calibri Light"/>
          <w:sz w:val="24"/>
        </w:rPr>
      </w:pPr>
      <w:r w:rsidRPr="00FE6418">
        <w:rPr>
          <w:rFonts w:ascii="Calibri Light" w:hAnsi="Calibri Light" w:cs="Calibri Light"/>
          <w:sz w:val="24"/>
        </w:rPr>
        <w:t>Wipe the patient contact area with a soft cloth dampened with the disinfectant solution (ethanol or</w:t>
      </w:r>
      <w:r w:rsidRPr="00FE6418">
        <w:rPr>
          <w:rFonts w:ascii="Calibri Light" w:hAnsi="Calibri Light" w:cs="Calibri Light"/>
          <w:spacing w:val="-2"/>
          <w:sz w:val="24"/>
        </w:rPr>
        <w:t xml:space="preserve"> </w:t>
      </w:r>
      <w:r w:rsidRPr="00FE6418">
        <w:rPr>
          <w:rFonts w:ascii="Calibri Light" w:hAnsi="Calibri Light" w:cs="Calibri Light"/>
          <w:sz w:val="24"/>
        </w:rPr>
        <w:t>isopropanol).</w:t>
      </w:r>
    </w:p>
    <w:p w14:paraId="542DFEC9" w14:textId="77777777" w:rsidR="00D70F28" w:rsidRPr="00FE6418" w:rsidRDefault="005A5385">
      <w:pPr>
        <w:pStyle w:val="ListParagraph"/>
        <w:numPr>
          <w:ilvl w:val="0"/>
          <w:numId w:val="18"/>
        </w:numPr>
        <w:tabs>
          <w:tab w:val="left" w:pos="1081"/>
          <w:tab w:val="left" w:pos="1083"/>
        </w:tabs>
        <w:spacing w:before="120"/>
        <w:rPr>
          <w:rFonts w:ascii="Calibri Light" w:hAnsi="Calibri Light" w:cs="Calibri Light"/>
          <w:sz w:val="24"/>
        </w:rPr>
      </w:pPr>
      <w:r w:rsidRPr="00FE6418">
        <w:rPr>
          <w:rFonts w:ascii="Calibri Light" w:hAnsi="Calibri Light" w:cs="Calibri Light"/>
          <w:sz w:val="24"/>
        </w:rPr>
        <w:t>Wipe off the disinfectant solution with a dry cloth after</w:t>
      </w:r>
      <w:r w:rsidRPr="00FE6418">
        <w:rPr>
          <w:rFonts w:ascii="Calibri Light" w:hAnsi="Calibri Light" w:cs="Calibri Light"/>
          <w:spacing w:val="-6"/>
          <w:sz w:val="24"/>
        </w:rPr>
        <w:t xml:space="preserve"> </w:t>
      </w:r>
      <w:r w:rsidRPr="00FE6418">
        <w:rPr>
          <w:rFonts w:ascii="Calibri Light" w:hAnsi="Calibri Light" w:cs="Calibri Light"/>
          <w:sz w:val="24"/>
        </w:rPr>
        <w:t>disinfection.</w:t>
      </w:r>
    </w:p>
    <w:p w14:paraId="03943F76" w14:textId="77777777" w:rsidR="00D70F28" w:rsidRPr="00FE6418" w:rsidRDefault="005A5385">
      <w:pPr>
        <w:pStyle w:val="ListParagraph"/>
        <w:numPr>
          <w:ilvl w:val="0"/>
          <w:numId w:val="18"/>
        </w:numPr>
        <w:tabs>
          <w:tab w:val="left" w:pos="1081"/>
          <w:tab w:val="left" w:pos="1083"/>
        </w:tabs>
        <w:rPr>
          <w:rFonts w:ascii="Calibri Light" w:hAnsi="Calibri Light" w:cs="Calibri Light"/>
          <w:sz w:val="24"/>
        </w:rPr>
      </w:pPr>
      <w:r w:rsidRPr="00FE6418">
        <w:rPr>
          <w:rFonts w:ascii="Calibri Light" w:hAnsi="Calibri Light" w:cs="Calibri Light"/>
          <w:sz w:val="24"/>
        </w:rPr>
        <w:t>Leave the sensor to air</w:t>
      </w:r>
      <w:r w:rsidRPr="00FE6418">
        <w:rPr>
          <w:rFonts w:ascii="Calibri Light" w:hAnsi="Calibri Light" w:cs="Calibri Light"/>
          <w:spacing w:val="-2"/>
          <w:sz w:val="24"/>
        </w:rPr>
        <w:t xml:space="preserve"> </w:t>
      </w:r>
      <w:r w:rsidRPr="00FE6418">
        <w:rPr>
          <w:rFonts w:ascii="Calibri Light" w:hAnsi="Calibri Light" w:cs="Calibri Light"/>
          <w:sz w:val="24"/>
        </w:rPr>
        <w:t>dry.</w:t>
      </w:r>
    </w:p>
    <w:p w14:paraId="69534E8F" w14:textId="77777777" w:rsidR="00D70F28" w:rsidRPr="00CB39D0" w:rsidRDefault="00D70F28">
      <w:pPr>
        <w:pStyle w:val="BodyText"/>
        <w:spacing w:before="9"/>
        <w:rPr>
          <w:rFonts w:ascii="Calibri Light" w:hAnsi="Calibri Light" w:cs="Calibri Light"/>
          <w:sz w:val="34"/>
        </w:rPr>
      </w:pPr>
    </w:p>
    <w:p w14:paraId="3BF9A2BC" w14:textId="77777777" w:rsidR="00D70F28" w:rsidRPr="00CB39D0" w:rsidRDefault="005A5385" w:rsidP="000455DF">
      <w:pPr>
        <w:pStyle w:val="Heading2"/>
        <w:numPr>
          <w:ilvl w:val="1"/>
          <w:numId w:val="31"/>
        </w:numPr>
      </w:pPr>
      <w:bookmarkStart w:id="325" w:name="_TOC_250076"/>
      <w:r w:rsidRPr="00CB39D0">
        <w:t>Cleaning and Disinfecting Other</w:t>
      </w:r>
      <w:r w:rsidRPr="00CB39D0">
        <w:rPr>
          <w:spacing w:val="-7"/>
        </w:rPr>
        <w:t xml:space="preserve"> </w:t>
      </w:r>
      <w:bookmarkEnd w:id="325"/>
      <w:r w:rsidRPr="00CB39D0">
        <w:t>Accessories</w:t>
      </w:r>
    </w:p>
    <w:p w14:paraId="72E4D784" w14:textId="77777777" w:rsidR="00D70F28" w:rsidRPr="00FE6418" w:rsidRDefault="005A5385">
      <w:pPr>
        <w:pStyle w:val="BodyText"/>
        <w:spacing w:before="164" w:line="271" w:lineRule="auto"/>
        <w:ind w:left="628" w:right="724"/>
        <w:jc w:val="both"/>
        <w:rPr>
          <w:rFonts w:ascii="Calibri Light" w:hAnsi="Calibri Light" w:cs="Calibri Light"/>
        </w:rPr>
      </w:pPr>
      <w:r w:rsidRPr="00FE6418">
        <w:rPr>
          <w:rFonts w:ascii="Calibri Light" w:hAnsi="Calibri Light" w:cs="Calibri Light"/>
        </w:rPr>
        <w:t>For cleaning and disinfecting other accessories, refer to the instructions delivered with the accessories. If the accessories are not accompanied by instructions, refer to this manual for the methods of cleaning and disinfecting the monitor.</w:t>
      </w:r>
    </w:p>
    <w:p w14:paraId="502CDF42" w14:textId="77777777" w:rsidR="00D70F28" w:rsidRPr="00FE6418" w:rsidRDefault="00D70F28">
      <w:pPr>
        <w:spacing w:line="271" w:lineRule="auto"/>
        <w:jc w:val="both"/>
        <w:rPr>
          <w:rFonts w:ascii="Calibri Light" w:hAnsi="Calibri Light" w:cs="Calibri Light"/>
        </w:rPr>
        <w:sectPr w:rsidR="00D70F28" w:rsidRPr="00FE6418">
          <w:pgSz w:w="11910" w:h="16850"/>
          <w:pgMar w:top="1180" w:right="520" w:bottom="960" w:left="620" w:header="910" w:footer="775" w:gutter="0"/>
          <w:cols w:space="720"/>
        </w:sectPr>
      </w:pPr>
    </w:p>
    <w:p w14:paraId="647DCE00" w14:textId="77777777" w:rsidR="00D70F28" w:rsidRPr="00FE6418" w:rsidRDefault="00D70F28">
      <w:pPr>
        <w:pStyle w:val="BodyText"/>
        <w:spacing w:before="2"/>
        <w:rPr>
          <w:rFonts w:ascii="Calibri Light" w:hAnsi="Calibri Light" w:cs="Calibri Light"/>
          <w:sz w:val="12"/>
        </w:rPr>
      </w:pPr>
    </w:p>
    <w:p w14:paraId="4954CCD6" w14:textId="77777777" w:rsidR="00D70F28" w:rsidRPr="00FE6418" w:rsidRDefault="00F913D9">
      <w:pPr>
        <w:pStyle w:val="Heading1"/>
        <w:rPr>
          <w:rFonts w:ascii="Calibri Light" w:hAnsi="Calibri Light" w:cs="Calibri Light"/>
        </w:rPr>
      </w:pPr>
      <w:r w:rsidRPr="00FE6418">
        <w:rPr>
          <w:rFonts w:ascii="Calibri Light" w:hAnsi="Calibri Light" w:cs="Calibri Light"/>
          <w:noProof/>
        </w:rPr>
        <mc:AlternateContent>
          <mc:Choice Requires="wpg">
            <w:drawing>
              <wp:anchor distT="0" distB="0" distL="114300" distR="114300" simplePos="0" relativeHeight="251805184" behindDoc="0" locked="0" layoutInCell="1" allowOverlap="1" wp14:anchorId="08D711A7" wp14:editId="20C3EF33">
                <wp:simplePos x="0" y="0"/>
                <wp:positionH relativeFrom="page">
                  <wp:posOffset>774065</wp:posOffset>
                </wp:positionH>
                <wp:positionV relativeFrom="paragraph">
                  <wp:posOffset>433705</wp:posOffset>
                </wp:positionV>
                <wp:extent cx="6015355" cy="36830"/>
                <wp:effectExtent l="0" t="0" r="0" b="0"/>
                <wp:wrapNone/>
                <wp:docPr id="43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3"/>
                          <a:chExt cx="9473" cy="58"/>
                        </a:xfrm>
                      </wpg:grpSpPr>
                      <wps:wsp>
                        <wps:cNvPr id="436" name="Line 79"/>
                        <wps:cNvCnPr>
                          <a:cxnSpLocks noChangeShapeType="1"/>
                        </wps:cNvCnPr>
                        <wps:spPr bwMode="auto">
                          <a:xfrm>
                            <a:off x="1219" y="691"/>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38" name="Rectangle 78"/>
                        <wps:cNvSpPr>
                          <a:spLocks noChangeArrowheads="1"/>
                        </wps:cNvSpPr>
                        <wps:spPr bwMode="auto">
                          <a:xfrm>
                            <a:off x="1219" y="712"/>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4F9DCE" id="Group 77" o:spid="_x0000_s1026" style="position:absolute;margin-left:60.95pt;margin-top:34.15pt;width:473.65pt;height:2.9pt;z-index:251805184;mso-position-horizontal-relative:page" coordorigin="1219,68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">
                <v:line id="Line 79" o:spid="_x0000_s1027" style="position:absolute;visibility:visible;mso-wrap-style:square" from="1219,691" to="1069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" strokecolor="#f60" strokeweight=".72pt"/>
                <v:rect id="Rectangle 78" o:spid="_x0000_s1028" style="position:absolute;left:1219;top:71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" fillcolor="#f60" stroked="f"/>
                <w10:wrap anchorx="page"/>
              </v:group>
            </w:pict>
          </mc:Fallback>
        </mc:AlternateContent>
      </w:r>
      <w:bookmarkStart w:id="326" w:name="_TOC_250075"/>
      <w:bookmarkEnd w:id="326"/>
      <w:r w:rsidR="005A5385" w:rsidRPr="00FE6418">
        <w:rPr>
          <w:rFonts w:ascii="Calibri Light" w:hAnsi="Calibri Light" w:cs="Calibri Light"/>
        </w:rPr>
        <w:t>Chapter 29 Maintenance</w:t>
      </w:r>
    </w:p>
    <w:p w14:paraId="55430ABA" w14:textId="77777777" w:rsidR="00D70F28" w:rsidRPr="00FE6418" w:rsidRDefault="00F913D9">
      <w:pPr>
        <w:pStyle w:val="BodyText"/>
        <w:spacing w:before="7"/>
        <w:rPr>
          <w:rFonts w:ascii="Calibri Light" w:hAnsi="Calibri Light" w:cs="Calibri Light"/>
          <w:b/>
          <w:sz w:val="18"/>
        </w:rPr>
      </w:pPr>
      <w:r w:rsidRPr="00FE6418">
        <w:rPr>
          <w:rFonts w:ascii="Calibri Light" w:hAnsi="Calibri Light" w:cs="Calibri Light"/>
          <w:noProof/>
        </w:rPr>
        <mc:AlternateContent>
          <mc:Choice Requires="wps">
            <w:drawing>
              <wp:anchor distT="0" distB="0" distL="0" distR="0" simplePos="0" relativeHeight="251803136" behindDoc="1" locked="0" layoutInCell="1" allowOverlap="1" wp14:anchorId="7BA94722" wp14:editId="17BC2DA1">
                <wp:simplePos x="0" y="0"/>
                <wp:positionH relativeFrom="page">
                  <wp:posOffset>774065</wp:posOffset>
                </wp:positionH>
                <wp:positionV relativeFrom="paragraph">
                  <wp:posOffset>151130</wp:posOffset>
                </wp:positionV>
                <wp:extent cx="6015355" cy="212090"/>
                <wp:effectExtent l="0" t="0" r="0" b="0"/>
                <wp:wrapTopAndBottom/>
                <wp:docPr id="43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0D666A3" w14:textId="77777777" w:rsidR="003909AB" w:rsidRDefault="003909AB">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A94722" id="Text Box 76" o:spid="_x0000_s1160" type="#_x0000_t202" style="position:absolute;margin-left:60.95pt;margin-top:11.9pt;width:473.65pt;height:16.7pt;z-index:-251513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" fillcolor="#e6e6e6" stroked="f">
                <v:textbox inset="0,0,0,0">
                  <w:txbxContent>
                    <w:p w14:paraId="60D666A3" w14:textId="77777777" w:rsidR="003909AB" w:rsidRDefault="003909AB">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07FF6B5F" w14:textId="77777777" w:rsidR="00D70F28" w:rsidRPr="00FE6418" w:rsidRDefault="005A5385">
      <w:pPr>
        <w:pStyle w:val="ListParagraph"/>
        <w:numPr>
          <w:ilvl w:val="0"/>
          <w:numId w:val="17"/>
        </w:numPr>
        <w:tabs>
          <w:tab w:val="left" w:pos="989"/>
        </w:tabs>
        <w:spacing w:before="100" w:line="271" w:lineRule="auto"/>
        <w:ind w:right="720"/>
        <w:jc w:val="both"/>
        <w:rPr>
          <w:rFonts w:ascii="Calibri Light" w:hAnsi="Calibri Light" w:cs="Calibri Light"/>
          <w:sz w:val="24"/>
        </w:rPr>
      </w:pPr>
      <w:r w:rsidRPr="00FE6418">
        <w:rPr>
          <w:rFonts w:ascii="Calibri Light" w:hAnsi="Calibri Light" w:cs="Calibri Light"/>
          <w:sz w:val="24"/>
        </w:rPr>
        <w:t>Failure on the part of the responsible individual hospital or institution employing the use of this equipment to implement a satisfactory maintenance schedule may cause undue equipment failure and possible health</w:t>
      </w:r>
      <w:r w:rsidRPr="00FE6418">
        <w:rPr>
          <w:rFonts w:ascii="Calibri Light" w:hAnsi="Calibri Light" w:cs="Calibri Light"/>
          <w:spacing w:val="-8"/>
          <w:sz w:val="24"/>
        </w:rPr>
        <w:t xml:space="preserve"> </w:t>
      </w:r>
      <w:r w:rsidRPr="00FE6418">
        <w:rPr>
          <w:rFonts w:ascii="Calibri Light" w:hAnsi="Calibri Light" w:cs="Calibri Light"/>
          <w:sz w:val="24"/>
        </w:rPr>
        <w:t>hazards.</w:t>
      </w:r>
    </w:p>
    <w:p w14:paraId="6CC6E144" w14:textId="77777777" w:rsidR="00D70F28" w:rsidRPr="00FE6418" w:rsidRDefault="00F913D9">
      <w:pPr>
        <w:pStyle w:val="ListParagraph"/>
        <w:numPr>
          <w:ilvl w:val="0"/>
          <w:numId w:val="17"/>
        </w:numPr>
        <w:tabs>
          <w:tab w:val="left" w:pos="989"/>
        </w:tabs>
        <w:spacing w:before="118" w:line="271" w:lineRule="auto"/>
        <w:ind w:right="719"/>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804160" behindDoc="1" locked="0" layoutInCell="1" allowOverlap="1" wp14:anchorId="28458B08" wp14:editId="292F3283">
                <wp:simplePos x="0" y="0"/>
                <wp:positionH relativeFrom="page">
                  <wp:posOffset>774065</wp:posOffset>
                </wp:positionH>
                <wp:positionV relativeFrom="paragraph">
                  <wp:posOffset>549910</wp:posOffset>
                </wp:positionV>
                <wp:extent cx="6015355" cy="36830"/>
                <wp:effectExtent l="0" t="0" r="0" b="0"/>
                <wp:wrapTopAndBottom/>
                <wp:docPr id="426"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428" name="Line 75"/>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30" name="Line 74"/>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775434" id="Group 73" o:spid="_x0000_s1026" style="position:absolute;margin-left:60.95pt;margin-top:43.3pt;width:473.65pt;height:2.9pt;z-index:-251512320;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">
                <v:line id="Line 75"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" strokecolor="#f60" strokeweight=".72pt"/>
                <v:line id="Line 74"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" strokecolor="#f60" strokeweight="1.44pt"/>
                <w10:wrap type="topAndBottom" anchorx="page"/>
              </v:group>
            </w:pict>
          </mc:Fallback>
        </mc:AlternateContent>
      </w:r>
      <w:r w:rsidR="005A5385" w:rsidRPr="00FE6418">
        <w:rPr>
          <w:rFonts w:ascii="Calibri Light" w:hAnsi="Calibri Light" w:cs="Calibri Light"/>
          <w:sz w:val="24"/>
        </w:rPr>
        <w:t>If you discover a problem with any of the equipment, contact your service personnel, or your authorized</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supplier.</w:t>
      </w:r>
    </w:p>
    <w:p w14:paraId="24BCF207" w14:textId="77777777" w:rsidR="00D70F28" w:rsidRPr="00FE6418" w:rsidRDefault="00D70F28">
      <w:pPr>
        <w:pStyle w:val="BodyText"/>
        <w:spacing w:before="8"/>
        <w:rPr>
          <w:rFonts w:ascii="Calibri Light" w:hAnsi="Calibri Light" w:cs="Calibri Light"/>
          <w:sz w:val="28"/>
        </w:rPr>
      </w:pPr>
    </w:p>
    <w:p w14:paraId="7F9DC7FD" w14:textId="77777777" w:rsidR="00D70F28" w:rsidRPr="00CB39D0" w:rsidRDefault="005A5385" w:rsidP="000455DF">
      <w:pPr>
        <w:pStyle w:val="Heading2"/>
        <w:numPr>
          <w:ilvl w:val="1"/>
          <w:numId w:val="16"/>
        </w:numPr>
      </w:pPr>
      <w:bookmarkStart w:id="327" w:name="_TOC_250074"/>
      <w:bookmarkEnd w:id="327"/>
      <w:r w:rsidRPr="00CB39D0">
        <w:t>Inspecting</w:t>
      </w:r>
    </w:p>
    <w:p w14:paraId="630E1FC2" w14:textId="77777777" w:rsidR="00D70F28" w:rsidRPr="00FE6418" w:rsidRDefault="005A5385">
      <w:pPr>
        <w:pStyle w:val="BodyText"/>
        <w:spacing w:before="164" w:line="271" w:lineRule="auto"/>
        <w:ind w:left="628" w:right="721"/>
        <w:jc w:val="both"/>
        <w:rPr>
          <w:rFonts w:ascii="Calibri Light" w:hAnsi="Calibri Light" w:cs="Calibri Light"/>
        </w:rPr>
      </w:pPr>
      <w:r w:rsidRPr="00FE6418">
        <w:rPr>
          <w:rFonts w:ascii="Calibri Light" w:hAnsi="Calibri Light" w:cs="Calibri Light"/>
        </w:rPr>
        <w:t>The overall check of the monitor, including the safety check, should be performed only by qualified personnel every 24 months, and each time after fix up.</w:t>
      </w:r>
    </w:p>
    <w:p w14:paraId="2FE53037" w14:textId="77777777" w:rsidR="00D70F28" w:rsidRPr="00FE6418" w:rsidRDefault="005A5385">
      <w:pPr>
        <w:pStyle w:val="BodyText"/>
        <w:spacing w:before="121"/>
        <w:ind w:left="628"/>
        <w:jc w:val="both"/>
        <w:rPr>
          <w:rFonts w:ascii="Calibri Light" w:hAnsi="Calibri Light" w:cs="Calibri Light"/>
        </w:rPr>
      </w:pPr>
      <w:r w:rsidRPr="00FE6418">
        <w:rPr>
          <w:rFonts w:ascii="Calibri Light" w:hAnsi="Calibri Light" w:cs="Calibri Light"/>
        </w:rPr>
        <w:t>The following items should be checked:</w:t>
      </w:r>
    </w:p>
    <w:p w14:paraId="0677868D" w14:textId="77777777" w:rsidR="00D70F28" w:rsidRPr="00FE6418" w:rsidRDefault="005A5385">
      <w:pPr>
        <w:pStyle w:val="ListParagraph"/>
        <w:numPr>
          <w:ilvl w:val="2"/>
          <w:numId w:val="16"/>
        </w:numPr>
        <w:tabs>
          <w:tab w:val="left" w:pos="1528"/>
          <w:tab w:val="left" w:pos="1529"/>
        </w:tabs>
        <w:ind w:hanging="421"/>
        <w:rPr>
          <w:rFonts w:ascii="Calibri Light" w:hAnsi="Calibri Light" w:cs="Calibri Light"/>
          <w:sz w:val="24"/>
        </w:rPr>
      </w:pPr>
      <w:r w:rsidRPr="00FE6418">
        <w:rPr>
          <w:rFonts w:ascii="Calibri Light" w:hAnsi="Calibri Light" w:cs="Calibri Light"/>
          <w:sz w:val="24"/>
        </w:rPr>
        <w:t>If the environment condition and power supply meet</w:t>
      </w:r>
      <w:r w:rsidRPr="00FE6418">
        <w:rPr>
          <w:rFonts w:ascii="Calibri Light" w:hAnsi="Calibri Light" w:cs="Calibri Light"/>
          <w:spacing w:val="-3"/>
          <w:sz w:val="24"/>
        </w:rPr>
        <w:t xml:space="preserve"> </w:t>
      </w:r>
      <w:r w:rsidRPr="00FE6418">
        <w:rPr>
          <w:rFonts w:ascii="Calibri Light" w:hAnsi="Calibri Light" w:cs="Calibri Light"/>
          <w:sz w:val="24"/>
        </w:rPr>
        <w:t>requirement.</w:t>
      </w:r>
    </w:p>
    <w:p w14:paraId="32717729" w14:textId="77777777" w:rsidR="00D70F28" w:rsidRPr="00FE6418" w:rsidRDefault="005A5385">
      <w:pPr>
        <w:pStyle w:val="ListParagraph"/>
        <w:numPr>
          <w:ilvl w:val="2"/>
          <w:numId w:val="16"/>
        </w:numPr>
        <w:tabs>
          <w:tab w:val="left" w:pos="1528"/>
          <w:tab w:val="left" w:pos="1529"/>
        </w:tabs>
        <w:ind w:hanging="421"/>
        <w:rPr>
          <w:rFonts w:ascii="Calibri Light" w:hAnsi="Calibri Light" w:cs="Calibri Light"/>
          <w:sz w:val="24"/>
        </w:rPr>
      </w:pPr>
      <w:r w:rsidRPr="00FE6418">
        <w:rPr>
          <w:rFonts w:ascii="Calibri Light" w:hAnsi="Calibri Light" w:cs="Calibri Light"/>
          <w:sz w:val="24"/>
        </w:rPr>
        <w:t>If the power supply cord has damage and insulativity meets</w:t>
      </w:r>
      <w:r w:rsidRPr="00FE6418">
        <w:rPr>
          <w:rFonts w:ascii="Calibri Light" w:hAnsi="Calibri Light" w:cs="Calibri Light"/>
          <w:spacing w:val="-6"/>
          <w:sz w:val="24"/>
        </w:rPr>
        <w:t xml:space="preserve"> </w:t>
      </w:r>
      <w:r w:rsidRPr="00FE6418">
        <w:rPr>
          <w:rFonts w:ascii="Calibri Light" w:hAnsi="Calibri Light" w:cs="Calibri Light"/>
          <w:sz w:val="24"/>
        </w:rPr>
        <w:t>requirement.</w:t>
      </w:r>
    </w:p>
    <w:p w14:paraId="45F5329E" w14:textId="77777777" w:rsidR="00D70F28" w:rsidRPr="00FE6418" w:rsidRDefault="005A5385">
      <w:pPr>
        <w:pStyle w:val="ListParagraph"/>
        <w:numPr>
          <w:ilvl w:val="2"/>
          <w:numId w:val="16"/>
        </w:numPr>
        <w:tabs>
          <w:tab w:val="left" w:pos="1528"/>
          <w:tab w:val="left" w:pos="1529"/>
        </w:tabs>
        <w:ind w:hanging="421"/>
        <w:rPr>
          <w:rFonts w:ascii="Calibri Light" w:hAnsi="Calibri Light" w:cs="Calibri Light"/>
          <w:sz w:val="24"/>
        </w:rPr>
      </w:pPr>
      <w:r w:rsidRPr="00FE6418">
        <w:rPr>
          <w:rFonts w:ascii="Calibri Light" w:hAnsi="Calibri Light" w:cs="Calibri Light"/>
          <w:sz w:val="24"/>
        </w:rPr>
        <w:t>If the device and accessories have damage.</w:t>
      </w:r>
    </w:p>
    <w:p w14:paraId="6AA39F41" w14:textId="77777777" w:rsidR="00D70F28" w:rsidRPr="00FE6418" w:rsidRDefault="005A5385">
      <w:pPr>
        <w:pStyle w:val="ListParagraph"/>
        <w:numPr>
          <w:ilvl w:val="2"/>
          <w:numId w:val="16"/>
        </w:numPr>
        <w:tabs>
          <w:tab w:val="left" w:pos="1528"/>
          <w:tab w:val="left" w:pos="1529"/>
        </w:tabs>
        <w:spacing w:before="153"/>
        <w:ind w:hanging="421"/>
        <w:rPr>
          <w:rFonts w:ascii="Calibri Light" w:hAnsi="Calibri Light" w:cs="Calibri Light"/>
          <w:sz w:val="24"/>
        </w:rPr>
      </w:pPr>
      <w:r w:rsidRPr="00FE6418">
        <w:rPr>
          <w:rFonts w:ascii="Calibri Light" w:hAnsi="Calibri Light" w:cs="Calibri Light"/>
          <w:sz w:val="24"/>
        </w:rPr>
        <w:t>Specified</w:t>
      </w:r>
      <w:r w:rsidRPr="00FE6418">
        <w:rPr>
          <w:rFonts w:ascii="Calibri Light" w:hAnsi="Calibri Light" w:cs="Calibri Light"/>
          <w:spacing w:val="-2"/>
          <w:sz w:val="24"/>
        </w:rPr>
        <w:t xml:space="preserve"> </w:t>
      </w:r>
      <w:r w:rsidRPr="00FE6418">
        <w:rPr>
          <w:rFonts w:ascii="Calibri Light" w:hAnsi="Calibri Light" w:cs="Calibri Light"/>
          <w:sz w:val="24"/>
        </w:rPr>
        <w:t>accessories.</w:t>
      </w:r>
    </w:p>
    <w:p w14:paraId="222161DF" w14:textId="77777777" w:rsidR="00D70F28" w:rsidRPr="00FE6418" w:rsidRDefault="005A5385">
      <w:pPr>
        <w:pStyle w:val="ListParagraph"/>
        <w:numPr>
          <w:ilvl w:val="2"/>
          <w:numId w:val="16"/>
        </w:numPr>
        <w:tabs>
          <w:tab w:val="left" w:pos="1528"/>
          <w:tab w:val="left" w:pos="1529"/>
        </w:tabs>
        <w:spacing w:before="157"/>
        <w:ind w:hanging="421"/>
        <w:rPr>
          <w:rFonts w:ascii="Calibri Light" w:hAnsi="Calibri Light" w:cs="Calibri Light"/>
          <w:sz w:val="24"/>
        </w:rPr>
      </w:pPr>
      <w:r w:rsidRPr="00FE6418">
        <w:rPr>
          <w:rFonts w:ascii="Calibri Light" w:hAnsi="Calibri Light" w:cs="Calibri Light"/>
          <w:sz w:val="24"/>
        </w:rPr>
        <w:t>If the alarm system can work</w:t>
      </w:r>
      <w:r w:rsidRPr="00FE6418">
        <w:rPr>
          <w:rFonts w:ascii="Calibri Light" w:hAnsi="Calibri Light" w:cs="Calibri Light"/>
          <w:spacing w:val="4"/>
          <w:sz w:val="24"/>
        </w:rPr>
        <w:t xml:space="preserve"> </w:t>
      </w:r>
      <w:r w:rsidRPr="00FE6418">
        <w:rPr>
          <w:rFonts w:ascii="Calibri Light" w:hAnsi="Calibri Light" w:cs="Calibri Light"/>
          <w:sz w:val="24"/>
        </w:rPr>
        <w:t>properly.</w:t>
      </w:r>
    </w:p>
    <w:p w14:paraId="75B47902" w14:textId="77777777" w:rsidR="00D70F28" w:rsidRPr="00FE6418" w:rsidRDefault="005A5385">
      <w:pPr>
        <w:pStyle w:val="ListParagraph"/>
        <w:numPr>
          <w:ilvl w:val="2"/>
          <w:numId w:val="16"/>
        </w:numPr>
        <w:tabs>
          <w:tab w:val="left" w:pos="1528"/>
          <w:tab w:val="left" w:pos="1529"/>
        </w:tabs>
        <w:ind w:hanging="421"/>
        <w:rPr>
          <w:rFonts w:ascii="Calibri Light" w:hAnsi="Calibri Light" w:cs="Calibri Light"/>
          <w:sz w:val="24"/>
        </w:rPr>
      </w:pPr>
      <w:r w:rsidRPr="00FE6418">
        <w:rPr>
          <w:rFonts w:ascii="Calibri Light" w:hAnsi="Calibri Light" w:cs="Calibri Light"/>
          <w:sz w:val="24"/>
        </w:rPr>
        <w:t>If the recorder can work properly and the paper meets the</w:t>
      </w:r>
      <w:r w:rsidRPr="00FE6418">
        <w:rPr>
          <w:rFonts w:ascii="Calibri Light" w:hAnsi="Calibri Light" w:cs="Calibri Light"/>
          <w:spacing w:val="-4"/>
          <w:sz w:val="24"/>
        </w:rPr>
        <w:t xml:space="preserve"> </w:t>
      </w:r>
      <w:r w:rsidRPr="00FE6418">
        <w:rPr>
          <w:rFonts w:ascii="Calibri Light" w:hAnsi="Calibri Light" w:cs="Calibri Light"/>
          <w:sz w:val="24"/>
        </w:rPr>
        <w:t>requirement.</w:t>
      </w:r>
    </w:p>
    <w:p w14:paraId="27932921" w14:textId="77777777" w:rsidR="00D70F28" w:rsidRPr="00FE6418" w:rsidRDefault="005A5385">
      <w:pPr>
        <w:pStyle w:val="ListParagraph"/>
        <w:numPr>
          <w:ilvl w:val="2"/>
          <w:numId w:val="16"/>
        </w:numPr>
        <w:tabs>
          <w:tab w:val="left" w:pos="1528"/>
          <w:tab w:val="left" w:pos="1529"/>
        </w:tabs>
        <w:ind w:hanging="421"/>
        <w:rPr>
          <w:rFonts w:ascii="Calibri Light" w:hAnsi="Calibri Light" w:cs="Calibri Light"/>
          <w:sz w:val="24"/>
        </w:rPr>
      </w:pPr>
      <w:r w:rsidRPr="00FE6418">
        <w:rPr>
          <w:rFonts w:ascii="Calibri Light" w:hAnsi="Calibri Light" w:cs="Calibri Light"/>
          <w:sz w:val="24"/>
        </w:rPr>
        <w:t>Battery</w:t>
      </w:r>
      <w:r w:rsidRPr="00FE6418">
        <w:rPr>
          <w:rFonts w:ascii="Calibri Light" w:hAnsi="Calibri Light" w:cs="Calibri Light"/>
          <w:spacing w:val="-5"/>
          <w:sz w:val="24"/>
        </w:rPr>
        <w:t xml:space="preserve"> </w:t>
      </w:r>
      <w:r w:rsidRPr="00FE6418">
        <w:rPr>
          <w:rFonts w:ascii="Calibri Light" w:hAnsi="Calibri Light" w:cs="Calibri Light"/>
          <w:sz w:val="24"/>
        </w:rPr>
        <w:t>performance</w:t>
      </w:r>
    </w:p>
    <w:p w14:paraId="539DA3F0" w14:textId="77777777" w:rsidR="00D70F28" w:rsidRPr="00FE6418" w:rsidRDefault="005A5385">
      <w:pPr>
        <w:pStyle w:val="ListParagraph"/>
        <w:numPr>
          <w:ilvl w:val="2"/>
          <w:numId w:val="16"/>
        </w:numPr>
        <w:tabs>
          <w:tab w:val="left" w:pos="1528"/>
          <w:tab w:val="left" w:pos="1529"/>
        </w:tabs>
        <w:ind w:hanging="421"/>
        <w:rPr>
          <w:rFonts w:ascii="Calibri Light" w:hAnsi="Calibri Light" w:cs="Calibri Light"/>
          <w:sz w:val="24"/>
        </w:rPr>
      </w:pPr>
      <w:r w:rsidRPr="00FE6418">
        <w:rPr>
          <w:rFonts w:ascii="Calibri Light" w:hAnsi="Calibri Light" w:cs="Calibri Light"/>
          <w:sz w:val="24"/>
        </w:rPr>
        <w:t>If all monitoring functions are in good</w:t>
      </w:r>
      <w:r w:rsidRPr="00FE6418">
        <w:rPr>
          <w:rFonts w:ascii="Calibri Light" w:hAnsi="Calibri Light" w:cs="Calibri Light"/>
          <w:spacing w:val="-3"/>
          <w:sz w:val="24"/>
        </w:rPr>
        <w:t xml:space="preserve"> </w:t>
      </w:r>
      <w:r w:rsidRPr="00FE6418">
        <w:rPr>
          <w:rFonts w:ascii="Calibri Light" w:hAnsi="Calibri Light" w:cs="Calibri Light"/>
          <w:sz w:val="24"/>
        </w:rPr>
        <w:t>conditions.</w:t>
      </w:r>
    </w:p>
    <w:p w14:paraId="61A71CEE" w14:textId="77777777" w:rsidR="00D70F28" w:rsidRPr="00FE6418" w:rsidRDefault="005A5385">
      <w:pPr>
        <w:pStyle w:val="ListParagraph"/>
        <w:numPr>
          <w:ilvl w:val="2"/>
          <w:numId w:val="16"/>
        </w:numPr>
        <w:tabs>
          <w:tab w:val="left" w:pos="1528"/>
          <w:tab w:val="left" w:pos="1529"/>
        </w:tabs>
        <w:ind w:hanging="421"/>
        <w:rPr>
          <w:rFonts w:ascii="Calibri Light" w:hAnsi="Calibri Light" w:cs="Calibri Light"/>
          <w:sz w:val="24"/>
        </w:rPr>
      </w:pPr>
      <w:r w:rsidRPr="00FE6418">
        <w:rPr>
          <w:rFonts w:ascii="Calibri Light" w:hAnsi="Calibri Light" w:cs="Calibri Light"/>
          <w:sz w:val="24"/>
        </w:rPr>
        <w:t>If the grounding resistance and leakage current meet</w:t>
      </w:r>
      <w:r w:rsidRPr="00FE6418">
        <w:rPr>
          <w:rFonts w:ascii="Calibri Light" w:hAnsi="Calibri Light" w:cs="Calibri Light"/>
          <w:spacing w:val="-5"/>
          <w:sz w:val="24"/>
        </w:rPr>
        <w:t xml:space="preserve"> </w:t>
      </w:r>
      <w:r w:rsidRPr="00FE6418">
        <w:rPr>
          <w:rFonts w:ascii="Calibri Light" w:hAnsi="Calibri Light" w:cs="Calibri Light"/>
          <w:sz w:val="24"/>
        </w:rPr>
        <w:t>requirement.</w:t>
      </w:r>
    </w:p>
    <w:p w14:paraId="630DC222" w14:textId="77777777" w:rsidR="00D70F28" w:rsidRPr="00FE6418" w:rsidRDefault="005A5385" w:rsidP="00BD53EC">
      <w:pPr>
        <w:pStyle w:val="BodyText"/>
        <w:spacing w:before="154" w:line="271" w:lineRule="auto"/>
        <w:ind w:left="628" w:right="722"/>
        <w:jc w:val="both"/>
        <w:rPr>
          <w:rFonts w:ascii="Calibri Light" w:hAnsi="Calibri Light" w:cs="Calibri Light"/>
        </w:rPr>
      </w:pPr>
      <w:r w:rsidRPr="00FE6418">
        <w:rPr>
          <w:rFonts w:ascii="Calibri Light" w:hAnsi="Calibri Light" w:cs="Calibri Light"/>
        </w:rPr>
        <w:t>If any damage or abnormality is found, please don’t use the monitor and contact local Customer Service Center.</w:t>
      </w:r>
    </w:p>
    <w:p w14:paraId="21DD6CDE" w14:textId="77777777" w:rsidR="00D70F28" w:rsidRPr="00CB39D0" w:rsidRDefault="005A5385" w:rsidP="000455DF">
      <w:pPr>
        <w:pStyle w:val="Heading2"/>
        <w:numPr>
          <w:ilvl w:val="1"/>
          <w:numId w:val="16"/>
        </w:numPr>
      </w:pPr>
      <w:bookmarkStart w:id="328" w:name="_TOC_250073"/>
      <w:bookmarkEnd w:id="328"/>
      <w:r w:rsidRPr="00CB39D0">
        <w:t>Maintenance Task and Test Schedule</w:t>
      </w:r>
    </w:p>
    <w:p w14:paraId="46A6444F" w14:textId="77777777" w:rsidR="00D70F28" w:rsidRPr="00FE6418" w:rsidRDefault="005A5385">
      <w:pPr>
        <w:pStyle w:val="BodyText"/>
        <w:spacing w:before="164" w:line="271" w:lineRule="auto"/>
        <w:ind w:left="628" w:right="723"/>
        <w:jc w:val="both"/>
        <w:rPr>
          <w:rFonts w:ascii="Calibri Light" w:hAnsi="Calibri Light" w:cs="Calibri Light"/>
        </w:rPr>
      </w:pPr>
      <w:r w:rsidRPr="00FE6418">
        <w:rPr>
          <w:rFonts w:ascii="Calibri Light" w:hAnsi="Calibri Light" w:cs="Calibri Light"/>
        </w:rPr>
        <w:t>Maintenance shall be carried out at least once every two years, or as specified by local laws. The following tasks are for SINKO-qualified service professionals only. Contact an SINKO-qualified service provider if your monitor needs a safety or performance test. Clean and disinfect equipment to decontaminate it before testing or maintaining</w:t>
      </w:r>
      <w:r w:rsidRPr="00FE6418">
        <w:rPr>
          <w:rFonts w:ascii="Calibri Light" w:hAnsi="Calibri Light" w:cs="Calibri Light"/>
          <w:spacing w:val="-8"/>
        </w:rPr>
        <w:t xml:space="preserve"> </w:t>
      </w:r>
      <w:r w:rsidRPr="00FE6418">
        <w:rPr>
          <w:rFonts w:ascii="Calibri Light" w:hAnsi="Calibri Light" w:cs="Calibri Light"/>
        </w:rPr>
        <w:t>it.</w:t>
      </w:r>
    </w:p>
    <w:p w14:paraId="7397655C" w14:textId="77777777" w:rsidR="00D70F28" w:rsidRPr="00FE6418" w:rsidRDefault="00D70F28">
      <w:pPr>
        <w:pStyle w:val="BodyText"/>
        <w:spacing w:before="2"/>
        <w:rPr>
          <w:rFonts w:ascii="Calibri Light" w:hAnsi="Calibri Light" w:cs="Calibri Light"/>
          <w:sz w:val="11"/>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1"/>
        <w:gridCol w:w="5761"/>
      </w:tblGrid>
      <w:tr w:rsidR="00D70F28" w:rsidRPr="00FE6418" w14:paraId="58B65465" w14:textId="77777777">
        <w:trPr>
          <w:trHeight w:val="431"/>
        </w:trPr>
        <w:tc>
          <w:tcPr>
            <w:tcW w:w="3601" w:type="dxa"/>
          </w:tcPr>
          <w:p w14:paraId="12187263" w14:textId="77777777" w:rsidR="00D70F28" w:rsidRPr="00FE6418" w:rsidRDefault="005A5385">
            <w:pPr>
              <w:pStyle w:val="TableParagraph"/>
              <w:spacing w:line="273" w:lineRule="exact"/>
              <w:ind w:left="108"/>
              <w:rPr>
                <w:rFonts w:ascii="Calibri Light" w:hAnsi="Calibri Light" w:cs="Calibri Light"/>
                <w:b/>
                <w:sz w:val="24"/>
              </w:rPr>
            </w:pPr>
            <w:r w:rsidRPr="00FE6418">
              <w:rPr>
                <w:rFonts w:ascii="Calibri Light" w:hAnsi="Calibri Light" w:cs="Calibri Light"/>
                <w:b/>
                <w:sz w:val="24"/>
              </w:rPr>
              <w:t>Maintenance and Test Schedule</w:t>
            </w:r>
          </w:p>
        </w:tc>
        <w:tc>
          <w:tcPr>
            <w:tcW w:w="5761" w:type="dxa"/>
          </w:tcPr>
          <w:p w14:paraId="4EE8EC19" w14:textId="77777777" w:rsidR="00D70F28" w:rsidRPr="00FE6418" w:rsidRDefault="005A5385">
            <w:pPr>
              <w:pStyle w:val="TableParagraph"/>
              <w:spacing w:line="273" w:lineRule="exact"/>
              <w:rPr>
                <w:rFonts w:ascii="Calibri Light" w:hAnsi="Calibri Light" w:cs="Calibri Light"/>
                <w:b/>
                <w:sz w:val="24"/>
              </w:rPr>
            </w:pPr>
            <w:r w:rsidRPr="00FE6418">
              <w:rPr>
                <w:rFonts w:ascii="Calibri Light" w:hAnsi="Calibri Light" w:cs="Calibri Light"/>
                <w:b/>
                <w:sz w:val="24"/>
              </w:rPr>
              <w:t>Frequency</w:t>
            </w:r>
          </w:p>
        </w:tc>
      </w:tr>
      <w:tr w:rsidR="00D70F28" w:rsidRPr="00FE6418" w14:paraId="7B8312C9" w14:textId="77777777">
        <w:trPr>
          <w:trHeight w:val="1053"/>
        </w:trPr>
        <w:tc>
          <w:tcPr>
            <w:tcW w:w="3601" w:type="dxa"/>
          </w:tcPr>
          <w:p w14:paraId="65D0944F" w14:textId="77777777" w:rsidR="00D70F28" w:rsidRPr="00FE6418" w:rsidRDefault="005A5385">
            <w:pPr>
              <w:pStyle w:val="TableParagraph"/>
              <w:spacing w:line="271" w:lineRule="auto"/>
              <w:ind w:left="108" w:right="158"/>
              <w:rPr>
                <w:rFonts w:ascii="Calibri Light" w:hAnsi="Calibri Light" w:cs="Calibri Light"/>
                <w:sz w:val="24"/>
              </w:rPr>
            </w:pPr>
            <w:r w:rsidRPr="00FE6418">
              <w:rPr>
                <w:rFonts w:ascii="Calibri Light" w:hAnsi="Calibri Light" w:cs="Calibri Light"/>
                <w:sz w:val="24"/>
              </w:rPr>
              <w:t xml:space="preserve">Safety checks. Selected tests </w:t>
            </w:r>
            <w:r w:rsidRPr="00FE6418">
              <w:rPr>
                <w:rFonts w:ascii="Calibri Light" w:hAnsi="Calibri Light" w:cs="Calibri Light"/>
                <w:spacing w:val="-7"/>
                <w:sz w:val="24"/>
              </w:rPr>
              <w:t xml:space="preserve">on  </w:t>
            </w:r>
            <w:r w:rsidRPr="00FE6418">
              <w:rPr>
                <w:rFonts w:ascii="Calibri Light" w:hAnsi="Calibri Light" w:cs="Calibri Light"/>
                <w:sz w:val="24"/>
              </w:rPr>
              <w:t>the basis of</w:t>
            </w:r>
            <w:r w:rsidRPr="00FE6418">
              <w:rPr>
                <w:rFonts w:ascii="Calibri Light" w:hAnsi="Calibri Light" w:cs="Calibri Light"/>
                <w:spacing w:val="-1"/>
                <w:sz w:val="24"/>
              </w:rPr>
              <w:t xml:space="preserve"> </w:t>
            </w:r>
            <w:r w:rsidRPr="00FE6418">
              <w:rPr>
                <w:rFonts w:ascii="Calibri Light" w:hAnsi="Calibri Light" w:cs="Calibri Light"/>
                <w:sz w:val="24"/>
              </w:rPr>
              <w:t>IEC60601-1</w:t>
            </w:r>
          </w:p>
        </w:tc>
        <w:tc>
          <w:tcPr>
            <w:tcW w:w="5761" w:type="dxa"/>
          </w:tcPr>
          <w:p w14:paraId="0DD690F0" w14:textId="77777777" w:rsidR="00D70F28" w:rsidRPr="00FE6418" w:rsidRDefault="005A5385">
            <w:pPr>
              <w:pStyle w:val="TableParagraph"/>
              <w:spacing w:line="271" w:lineRule="auto"/>
              <w:ind w:right="98"/>
              <w:jc w:val="both"/>
              <w:rPr>
                <w:rFonts w:ascii="Calibri Light" w:hAnsi="Calibri Light" w:cs="Calibri Light"/>
                <w:sz w:val="24"/>
              </w:rPr>
            </w:pPr>
            <w:r w:rsidRPr="00FE6418">
              <w:rPr>
                <w:rFonts w:ascii="Calibri Light" w:hAnsi="Calibri Light" w:cs="Calibri Light"/>
                <w:sz w:val="24"/>
              </w:rPr>
              <w:t>At least once every two years, or as needed, after any repairs where the power supply is removed or replaced, or if the monitor has been</w:t>
            </w:r>
            <w:r w:rsidRPr="00FE6418">
              <w:rPr>
                <w:rFonts w:ascii="Calibri Light" w:hAnsi="Calibri Light" w:cs="Calibri Light"/>
                <w:spacing w:val="-3"/>
                <w:sz w:val="24"/>
              </w:rPr>
              <w:t xml:space="preserve"> </w:t>
            </w:r>
            <w:r w:rsidRPr="00FE6418">
              <w:rPr>
                <w:rFonts w:ascii="Calibri Light" w:hAnsi="Calibri Light" w:cs="Calibri Light"/>
                <w:sz w:val="24"/>
              </w:rPr>
              <w:t>dropped.</w:t>
            </w:r>
          </w:p>
        </w:tc>
      </w:tr>
      <w:tr w:rsidR="00D70F28" w:rsidRPr="00FE6418" w14:paraId="4BABD249" w14:textId="77777777">
        <w:trPr>
          <w:trHeight w:val="744"/>
        </w:trPr>
        <w:tc>
          <w:tcPr>
            <w:tcW w:w="3601" w:type="dxa"/>
          </w:tcPr>
          <w:p w14:paraId="6E74B3C9" w14:textId="77777777" w:rsidR="00D70F28" w:rsidRPr="00FE6418" w:rsidRDefault="005A5385">
            <w:pPr>
              <w:pStyle w:val="TableParagraph"/>
              <w:spacing w:line="271" w:lineRule="auto"/>
              <w:ind w:left="108"/>
              <w:rPr>
                <w:rFonts w:ascii="Calibri Light" w:hAnsi="Calibri Light" w:cs="Calibri Light"/>
                <w:sz w:val="24"/>
              </w:rPr>
            </w:pPr>
            <w:r w:rsidRPr="00FE6418">
              <w:rPr>
                <w:rFonts w:ascii="Calibri Light" w:hAnsi="Calibri Light" w:cs="Calibri Light"/>
                <w:sz w:val="24"/>
              </w:rPr>
              <w:t>Check ECG synchronization of the monitor and defibrillator</w:t>
            </w:r>
          </w:p>
        </w:tc>
        <w:tc>
          <w:tcPr>
            <w:tcW w:w="5761" w:type="dxa"/>
          </w:tcPr>
          <w:p w14:paraId="0E220F2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At least once every two years, or as needed.</w:t>
            </w:r>
          </w:p>
        </w:tc>
      </w:tr>
    </w:tbl>
    <w:p w14:paraId="19AF1E2D" w14:textId="77777777" w:rsidR="00D70F28" w:rsidRPr="00FE6418" w:rsidRDefault="00D70F28">
      <w:pPr>
        <w:spacing w:line="268" w:lineRule="exact"/>
        <w:rPr>
          <w:rFonts w:ascii="Calibri Light" w:hAnsi="Calibri Light" w:cs="Calibri Light"/>
          <w:sz w:val="24"/>
        </w:rPr>
        <w:sectPr w:rsidR="00D70F28" w:rsidRPr="00FE6418">
          <w:headerReference w:type="default" r:id="rId288"/>
          <w:footerReference w:type="default" r:id="rId289"/>
          <w:pgSz w:w="11910" w:h="16850"/>
          <w:pgMar w:top="1180" w:right="520" w:bottom="960" w:left="620" w:header="910" w:footer="775" w:gutter="0"/>
          <w:pgNumType w:start="209"/>
          <w:cols w:space="720"/>
        </w:sectPr>
      </w:pPr>
    </w:p>
    <w:p w14:paraId="6E256E26" w14:textId="77777777" w:rsidR="00D70F28" w:rsidRPr="00FE6418" w:rsidRDefault="00D70F28">
      <w:pPr>
        <w:pStyle w:val="BodyText"/>
        <w:spacing w:before="5"/>
        <w:rPr>
          <w:rFonts w:ascii="Calibri Light" w:hAnsi="Calibri Light" w:cs="Calibri Light"/>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1"/>
        <w:gridCol w:w="5761"/>
      </w:tblGrid>
      <w:tr w:rsidR="00D70F28" w:rsidRPr="00FE6418" w14:paraId="47432725" w14:textId="77777777">
        <w:trPr>
          <w:trHeight w:val="432"/>
        </w:trPr>
        <w:tc>
          <w:tcPr>
            <w:tcW w:w="3601" w:type="dxa"/>
          </w:tcPr>
          <w:p w14:paraId="2CFFA4C9" w14:textId="77777777" w:rsidR="00D70F28" w:rsidRPr="00FE6418" w:rsidRDefault="005A5385">
            <w:pPr>
              <w:pStyle w:val="TableParagraph"/>
              <w:spacing w:line="273" w:lineRule="exact"/>
              <w:ind w:left="108"/>
              <w:rPr>
                <w:rFonts w:ascii="Calibri Light" w:hAnsi="Calibri Light" w:cs="Calibri Light"/>
                <w:b/>
                <w:sz w:val="24"/>
              </w:rPr>
            </w:pPr>
            <w:r w:rsidRPr="00FE6418">
              <w:rPr>
                <w:rFonts w:ascii="Calibri Light" w:hAnsi="Calibri Light" w:cs="Calibri Light"/>
                <w:b/>
                <w:sz w:val="24"/>
              </w:rPr>
              <w:t>Maintenance and Test Schedule</w:t>
            </w:r>
          </w:p>
        </w:tc>
        <w:tc>
          <w:tcPr>
            <w:tcW w:w="5761" w:type="dxa"/>
          </w:tcPr>
          <w:p w14:paraId="66618BF5" w14:textId="77777777" w:rsidR="00D70F28" w:rsidRPr="00FE6418" w:rsidRDefault="005A5385">
            <w:pPr>
              <w:pStyle w:val="TableParagraph"/>
              <w:spacing w:line="273" w:lineRule="exact"/>
              <w:rPr>
                <w:rFonts w:ascii="Calibri Light" w:hAnsi="Calibri Light" w:cs="Calibri Light"/>
                <w:b/>
                <w:sz w:val="24"/>
              </w:rPr>
            </w:pPr>
            <w:r w:rsidRPr="00FE6418">
              <w:rPr>
                <w:rFonts w:ascii="Calibri Light" w:hAnsi="Calibri Light" w:cs="Calibri Light"/>
                <w:b/>
                <w:sz w:val="24"/>
              </w:rPr>
              <w:t>Frequency</w:t>
            </w:r>
          </w:p>
        </w:tc>
      </w:tr>
      <w:tr w:rsidR="00D70F28" w:rsidRPr="00FE6418" w14:paraId="4F9AB9E1" w14:textId="77777777">
        <w:trPr>
          <w:trHeight w:val="743"/>
        </w:trPr>
        <w:tc>
          <w:tcPr>
            <w:tcW w:w="3601" w:type="dxa"/>
          </w:tcPr>
          <w:p w14:paraId="76419AE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NIBP Leakage Inspection</w:t>
            </w:r>
          </w:p>
        </w:tc>
        <w:tc>
          <w:tcPr>
            <w:tcW w:w="5761" w:type="dxa"/>
          </w:tcPr>
          <w:p w14:paraId="4DE11977"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At least once every two years, or as specified by local laws.</w:t>
            </w:r>
          </w:p>
        </w:tc>
      </w:tr>
      <w:tr w:rsidR="00D70F28" w:rsidRPr="00FE6418" w14:paraId="7FAC8472" w14:textId="77777777">
        <w:trPr>
          <w:trHeight w:val="743"/>
        </w:trPr>
        <w:tc>
          <w:tcPr>
            <w:tcW w:w="3601" w:type="dxa"/>
          </w:tcPr>
          <w:p w14:paraId="7DD9C9CC"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NIBP Pressure Calibration</w:t>
            </w:r>
          </w:p>
        </w:tc>
        <w:tc>
          <w:tcPr>
            <w:tcW w:w="5761" w:type="dxa"/>
          </w:tcPr>
          <w:p w14:paraId="271F87E1"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At least once every two years, or as specified by local laws.</w:t>
            </w:r>
          </w:p>
        </w:tc>
      </w:tr>
      <w:tr w:rsidR="00D70F28" w:rsidRPr="00FE6418" w14:paraId="06DF0934" w14:textId="77777777">
        <w:trPr>
          <w:trHeight w:val="741"/>
        </w:trPr>
        <w:tc>
          <w:tcPr>
            <w:tcW w:w="3601" w:type="dxa"/>
          </w:tcPr>
          <w:p w14:paraId="18621515"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NIBP Calibration</w:t>
            </w:r>
          </w:p>
        </w:tc>
        <w:tc>
          <w:tcPr>
            <w:tcW w:w="5761" w:type="dxa"/>
          </w:tcPr>
          <w:p w14:paraId="05CF904A"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At least once every two years, or as specified by local laws.</w:t>
            </w:r>
          </w:p>
        </w:tc>
      </w:tr>
      <w:tr w:rsidR="00D70F28" w:rsidRPr="00FE6418" w14:paraId="5BB0E0F6" w14:textId="77777777">
        <w:trPr>
          <w:trHeight w:val="743"/>
        </w:trPr>
        <w:tc>
          <w:tcPr>
            <w:tcW w:w="3601" w:type="dxa"/>
          </w:tcPr>
          <w:p w14:paraId="3570CAB6"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AG Calibration</w:t>
            </w:r>
          </w:p>
        </w:tc>
        <w:tc>
          <w:tcPr>
            <w:tcW w:w="5761" w:type="dxa"/>
          </w:tcPr>
          <w:p w14:paraId="431D7225" w14:textId="77777777" w:rsidR="00D70F28" w:rsidRPr="00FE6418" w:rsidRDefault="005A5385">
            <w:pPr>
              <w:pStyle w:val="TableParagraph"/>
              <w:spacing w:line="268" w:lineRule="auto"/>
              <w:rPr>
                <w:rFonts w:ascii="Calibri Light" w:hAnsi="Calibri Light" w:cs="Calibri Light"/>
                <w:sz w:val="24"/>
              </w:rPr>
            </w:pPr>
            <w:r w:rsidRPr="00FE6418">
              <w:rPr>
                <w:rFonts w:ascii="Calibri Light" w:hAnsi="Calibri Light" w:cs="Calibri Light"/>
                <w:sz w:val="24"/>
              </w:rPr>
              <w:t>If you suspect the measurement values are incorrect and need to calibrate, please contact the manufacturer.</w:t>
            </w:r>
          </w:p>
        </w:tc>
      </w:tr>
    </w:tbl>
    <w:p w14:paraId="2BB3304F" w14:textId="77777777" w:rsidR="00D70F28" w:rsidRPr="00FE6418" w:rsidRDefault="00D70F28">
      <w:pPr>
        <w:spacing w:line="268"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1451129B" w14:textId="77777777" w:rsidR="00D70F28" w:rsidRPr="00FE6418" w:rsidRDefault="00D70F28">
      <w:pPr>
        <w:pStyle w:val="BodyText"/>
        <w:spacing w:before="2"/>
        <w:rPr>
          <w:rFonts w:ascii="Calibri Light" w:hAnsi="Calibri Light" w:cs="Calibri Light"/>
          <w:sz w:val="12"/>
        </w:rPr>
      </w:pPr>
    </w:p>
    <w:p w14:paraId="054377DD" w14:textId="77777777" w:rsidR="00D70F28" w:rsidRPr="00FE6418" w:rsidRDefault="005A5385">
      <w:pPr>
        <w:pStyle w:val="Heading1"/>
        <w:jc w:val="both"/>
        <w:rPr>
          <w:rFonts w:ascii="Calibri Light" w:hAnsi="Calibri Light" w:cs="Calibri Light"/>
        </w:rPr>
      </w:pPr>
      <w:bookmarkStart w:id="329" w:name="_TOC_250072"/>
      <w:bookmarkEnd w:id="329"/>
      <w:r w:rsidRPr="00FE6418">
        <w:rPr>
          <w:rFonts w:ascii="Calibri Light" w:hAnsi="Calibri Light" w:cs="Calibri Light"/>
        </w:rPr>
        <w:t>Chapter 30 Warranty and Service</w:t>
      </w:r>
    </w:p>
    <w:p w14:paraId="085A0B91" w14:textId="77777777" w:rsidR="00D70F28" w:rsidRPr="006D4C8F" w:rsidRDefault="005A5385" w:rsidP="000455DF">
      <w:pPr>
        <w:pStyle w:val="Heading2"/>
        <w:numPr>
          <w:ilvl w:val="1"/>
          <w:numId w:val="15"/>
        </w:numPr>
      </w:pPr>
      <w:bookmarkStart w:id="330" w:name="_TOC_250071"/>
      <w:bookmarkEnd w:id="330"/>
      <w:r w:rsidRPr="006D4C8F">
        <w:t>Warranty</w:t>
      </w:r>
    </w:p>
    <w:p w14:paraId="017A6896" w14:textId="77777777" w:rsidR="00D70F28" w:rsidRPr="00FE6418" w:rsidRDefault="005A5385">
      <w:pPr>
        <w:pStyle w:val="BodyText"/>
        <w:spacing w:before="165" w:line="271" w:lineRule="auto"/>
        <w:ind w:left="628" w:right="728"/>
        <w:jc w:val="both"/>
        <w:rPr>
          <w:rFonts w:ascii="Calibri Light" w:hAnsi="Calibri Light" w:cs="Calibri Light"/>
        </w:rPr>
      </w:pPr>
      <w:r w:rsidRPr="00FE6418">
        <w:rPr>
          <w:rFonts w:ascii="Calibri Light" w:hAnsi="Calibri Light" w:cs="Calibri Light"/>
        </w:rPr>
        <w:t>SINKO warrants that SINKO’s products meet the labeled specifications of the products and will be free from defects in materials and workmanship that occur within warranty period.</w:t>
      </w:r>
    </w:p>
    <w:p w14:paraId="500AEABA" w14:textId="77777777" w:rsidR="00D70F28" w:rsidRPr="00FE6418" w:rsidRDefault="005A5385">
      <w:pPr>
        <w:pStyle w:val="BodyText"/>
        <w:spacing w:before="117"/>
        <w:ind w:left="628"/>
        <w:jc w:val="both"/>
        <w:rPr>
          <w:rFonts w:ascii="Calibri Light" w:hAnsi="Calibri Light" w:cs="Calibri Light"/>
        </w:rPr>
      </w:pPr>
      <w:r w:rsidRPr="00FE6418">
        <w:rPr>
          <w:rFonts w:ascii="Calibri Light" w:hAnsi="Calibri Light" w:cs="Calibri Light"/>
        </w:rPr>
        <w:t>The warranty is void in cases of:</w:t>
      </w:r>
    </w:p>
    <w:p w14:paraId="4DDBD02A" w14:textId="77777777" w:rsidR="00D70F28" w:rsidRPr="00FE6418" w:rsidRDefault="005A5385">
      <w:pPr>
        <w:pStyle w:val="ListParagraph"/>
        <w:numPr>
          <w:ilvl w:val="0"/>
          <w:numId w:val="14"/>
        </w:numPr>
        <w:tabs>
          <w:tab w:val="left" w:pos="1349"/>
        </w:tabs>
        <w:rPr>
          <w:rFonts w:ascii="Calibri Light" w:hAnsi="Calibri Light" w:cs="Calibri Light"/>
          <w:sz w:val="24"/>
        </w:rPr>
      </w:pPr>
      <w:r w:rsidRPr="00FE6418">
        <w:rPr>
          <w:rFonts w:ascii="Calibri Light" w:hAnsi="Calibri Light" w:cs="Calibri Light"/>
          <w:sz w:val="24"/>
        </w:rPr>
        <w:t>damage caused by mishandling during</w:t>
      </w:r>
      <w:r w:rsidRPr="00FE6418">
        <w:rPr>
          <w:rFonts w:ascii="Calibri Light" w:hAnsi="Calibri Light" w:cs="Calibri Light"/>
          <w:spacing w:val="-13"/>
          <w:sz w:val="24"/>
        </w:rPr>
        <w:t xml:space="preserve"> </w:t>
      </w:r>
      <w:r w:rsidRPr="00FE6418">
        <w:rPr>
          <w:rFonts w:ascii="Calibri Light" w:hAnsi="Calibri Light" w:cs="Calibri Light"/>
          <w:sz w:val="24"/>
        </w:rPr>
        <w:t>shipping.</w:t>
      </w:r>
    </w:p>
    <w:p w14:paraId="04CDC476" w14:textId="77777777" w:rsidR="00D70F28" w:rsidRPr="00FE6418" w:rsidRDefault="005A5385">
      <w:pPr>
        <w:pStyle w:val="ListParagraph"/>
        <w:numPr>
          <w:ilvl w:val="0"/>
          <w:numId w:val="14"/>
        </w:numPr>
        <w:tabs>
          <w:tab w:val="left" w:pos="1349"/>
        </w:tabs>
        <w:rPr>
          <w:rFonts w:ascii="Calibri Light" w:hAnsi="Calibri Light" w:cs="Calibri Light"/>
          <w:sz w:val="24"/>
        </w:rPr>
      </w:pPr>
      <w:r w:rsidRPr="00FE6418">
        <w:rPr>
          <w:rFonts w:ascii="Calibri Light" w:hAnsi="Calibri Light" w:cs="Calibri Light"/>
          <w:sz w:val="24"/>
        </w:rPr>
        <w:t>subsequent damage caused by improper use or</w:t>
      </w:r>
      <w:r w:rsidRPr="00FE6418">
        <w:rPr>
          <w:rFonts w:ascii="Calibri Light" w:hAnsi="Calibri Light" w:cs="Calibri Light"/>
          <w:spacing w:val="-7"/>
          <w:sz w:val="24"/>
        </w:rPr>
        <w:t xml:space="preserve"> </w:t>
      </w:r>
      <w:r w:rsidRPr="00FE6418">
        <w:rPr>
          <w:rFonts w:ascii="Calibri Light" w:hAnsi="Calibri Light" w:cs="Calibri Light"/>
          <w:sz w:val="24"/>
        </w:rPr>
        <w:t>maintenance.</w:t>
      </w:r>
    </w:p>
    <w:p w14:paraId="64F6973D" w14:textId="77777777" w:rsidR="00D70F28" w:rsidRPr="00FE6418" w:rsidRDefault="005A5385">
      <w:pPr>
        <w:pStyle w:val="ListParagraph"/>
        <w:numPr>
          <w:ilvl w:val="0"/>
          <w:numId w:val="14"/>
        </w:numPr>
        <w:tabs>
          <w:tab w:val="left" w:pos="1349"/>
        </w:tabs>
        <w:rPr>
          <w:rFonts w:ascii="Calibri Light" w:hAnsi="Calibri Light" w:cs="Calibri Light"/>
          <w:sz w:val="24"/>
        </w:rPr>
      </w:pPr>
      <w:r w:rsidRPr="00FE6418">
        <w:rPr>
          <w:rFonts w:ascii="Calibri Light" w:hAnsi="Calibri Light" w:cs="Calibri Light"/>
          <w:sz w:val="24"/>
        </w:rPr>
        <w:t>damage caused by alteration or repair by anyone not authorized by</w:t>
      </w:r>
      <w:r w:rsidRPr="00FE6418">
        <w:rPr>
          <w:rFonts w:ascii="Calibri Light" w:hAnsi="Calibri Light" w:cs="Calibri Light"/>
          <w:spacing w:val="-16"/>
          <w:sz w:val="24"/>
        </w:rPr>
        <w:t xml:space="preserve"> </w:t>
      </w:r>
      <w:r w:rsidRPr="00FE6418">
        <w:rPr>
          <w:rFonts w:ascii="Calibri Light" w:hAnsi="Calibri Light" w:cs="Calibri Light"/>
          <w:sz w:val="24"/>
        </w:rPr>
        <w:t>SINKO.</w:t>
      </w:r>
    </w:p>
    <w:p w14:paraId="6314FE16" w14:textId="77777777" w:rsidR="00D70F28" w:rsidRPr="00FE6418" w:rsidRDefault="005A5385">
      <w:pPr>
        <w:pStyle w:val="ListParagraph"/>
        <w:numPr>
          <w:ilvl w:val="0"/>
          <w:numId w:val="14"/>
        </w:numPr>
        <w:tabs>
          <w:tab w:val="left" w:pos="1349"/>
        </w:tabs>
        <w:spacing w:before="157"/>
        <w:rPr>
          <w:rFonts w:ascii="Calibri Light" w:hAnsi="Calibri Light" w:cs="Calibri Light"/>
          <w:sz w:val="24"/>
        </w:rPr>
      </w:pPr>
      <w:r w:rsidRPr="00FE6418">
        <w:rPr>
          <w:rFonts w:ascii="Calibri Light" w:hAnsi="Calibri Light" w:cs="Calibri Light"/>
          <w:sz w:val="24"/>
        </w:rPr>
        <w:t>damage caused by</w:t>
      </w:r>
      <w:r w:rsidRPr="00FE6418">
        <w:rPr>
          <w:rFonts w:ascii="Calibri Light" w:hAnsi="Calibri Light" w:cs="Calibri Light"/>
          <w:spacing w:val="-7"/>
          <w:sz w:val="24"/>
        </w:rPr>
        <w:t xml:space="preserve"> </w:t>
      </w:r>
      <w:r w:rsidRPr="00FE6418">
        <w:rPr>
          <w:rFonts w:ascii="Calibri Light" w:hAnsi="Calibri Light" w:cs="Calibri Light"/>
          <w:sz w:val="24"/>
        </w:rPr>
        <w:t>accidents.</w:t>
      </w:r>
    </w:p>
    <w:p w14:paraId="376486A8" w14:textId="77777777" w:rsidR="00D70F28" w:rsidRPr="00FE6418" w:rsidRDefault="005A5385">
      <w:pPr>
        <w:pStyle w:val="ListParagraph"/>
        <w:numPr>
          <w:ilvl w:val="0"/>
          <w:numId w:val="14"/>
        </w:numPr>
        <w:tabs>
          <w:tab w:val="left" w:pos="1349"/>
        </w:tabs>
        <w:jc w:val="both"/>
        <w:rPr>
          <w:rFonts w:ascii="Calibri Light" w:hAnsi="Calibri Light" w:cs="Calibri Light"/>
          <w:sz w:val="24"/>
        </w:rPr>
      </w:pPr>
      <w:r w:rsidRPr="00FE6418">
        <w:rPr>
          <w:rFonts w:ascii="Calibri Light" w:hAnsi="Calibri Light" w:cs="Calibri Light"/>
          <w:sz w:val="24"/>
        </w:rPr>
        <w:t>replacement or removal of serial number label and manufacture</w:t>
      </w:r>
      <w:r w:rsidRPr="00FE6418">
        <w:rPr>
          <w:rFonts w:ascii="Calibri Light" w:hAnsi="Calibri Light" w:cs="Calibri Light"/>
          <w:spacing w:val="-5"/>
          <w:sz w:val="24"/>
        </w:rPr>
        <w:t xml:space="preserve"> </w:t>
      </w:r>
      <w:r w:rsidRPr="00FE6418">
        <w:rPr>
          <w:rFonts w:ascii="Calibri Light" w:hAnsi="Calibri Light" w:cs="Calibri Light"/>
          <w:sz w:val="24"/>
        </w:rPr>
        <w:t>label.</w:t>
      </w:r>
    </w:p>
    <w:p w14:paraId="268EADC1" w14:textId="77777777" w:rsidR="00D70F28" w:rsidRPr="00FE6418" w:rsidRDefault="005A5385">
      <w:pPr>
        <w:pStyle w:val="BodyText"/>
        <w:spacing w:before="154" w:line="271" w:lineRule="auto"/>
        <w:ind w:left="628" w:right="729"/>
        <w:jc w:val="both"/>
        <w:rPr>
          <w:rFonts w:ascii="Calibri Light" w:hAnsi="Calibri Light" w:cs="Calibri Light"/>
        </w:rPr>
      </w:pPr>
      <w:r w:rsidRPr="00FE6418">
        <w:rPr>
          <w:rFonts w:ascii="Calibri Light" w:hAnsi="Calibri Light" w:cs="Calibri Light"/>
        </w:rPr>
        <w:t>If a product covered by this warranty is determined to be defective because of defective materials, components, or workmanship, and the warranty claim is made within the warranty period, SINKO will, at its discretion, repair or replace the defective part(s) free of charge. SINKO will not provide a substitute product for use when the defective product is being repaired.</w:t>
      </w:r>
    </w:p>
    <w:p w14:paraId="4AAC8CF8" w14:textId="77777777" w:rsidR="00D70F28" w:rsidRPr="006D4C8F" w:rsidRDefault="00D70F28">
      <w:pPr>
        <w:pStyle w:val="BodyText"/>
        <w:spacing w:before="7"/>
        <w:rPr>
          <w:rFonts w:ascii="Calibri Light" w:hAnsi="Calibri Light" w:cs="Calibri Light"/>
          <w:sz w:val="31"/>
        </w:rPr>
      </w:pPr>
    </w:p>
    <w:p w14:paraId="58A8E759" w14:textId="190C3786" w:rsidR="00D70F28" w:rsidRPr="006D4C8F" w:rsidRDefault="005A5385" w:rsidP="000455DF">
      <w:pPr>
        <w:pStyle w:val="Heading2"/>
        <w:numPr>
          <w:ilvl w:val="1"/>
          <w:numId w:val="15"/>
        </w:numPr>
      </w:pPr>
      <w:bookmarkStart w:id="331" w:name="_TOC_250070"/>
      <w:r w:rsidRPr="006D4C8F">
        <w:t>Contact</w:t>
      </w:r>
      <w:r w:rsidRPr="006D4C8F">
        <w:rPr>
          <w:spacing w:val="-2"/>
        </w:rPr>
        <w:t xml:space="preserve"> </w:t>
      </w:r>
      <w:bookmarkEnd w:id="331"/>
      <w:r w:rsidR="006D4C8F">
        <w:t>I</w:t>
      </w:r>
      <w:r w:rsidRPr="006D4C8F">
        <w:t>nformation</w:t>
      </w:r>
    </w:p>
    <w:p w14:paraId="62C038B1" w14:textId="77777777" w:rsidR="00D70F28" w:rsidRPr="00FE6418" w:rsidRDefault="005A5385">
      <w:pPr>
        <w:pStyle w:val="BodyText"/>
        <w:spacing w:before="164" w:line="271" w:lineRule="auto"/>
        <w:ind w:left="628" w:right="725"/>
        <w:jc w:val="both"/>
        <w:rPr>
          <w:rFonts w:ascii="Calibri Light" w:hAnsi="Calibri Light" w:cs="Calibri Light"/>
        </w:rPr>
      </w:pPr>
      <w:r w:rsidRPr="00FE6418">
        <w:rPr>
          <w:rFonts w:ascii="Calibri Light" w:hAnsi="Calibri Light" w:cs="Calibri Light"/>
        </w:rPr>
        <w:t>If you have any question about maintenance, technical specifications or malfunctions of devices, contact your local distributor.</w:t>
      </w:r>
    </w:p>
    <w:p w14:paraId="034BC5B5" w14:textId="77777777" w:rsidR="00D70F28" w:rsidRPr="006D4C8F" w:rsidRDefault="005A5385" w:rsidP="005A5385">
      <w:pPr>
        <w:tabs>
          <w:tab w:val="left" w:pos="2835"/>
        </w:tabs>
        <w:jc w:val="center"/>
        <w:rPr>
          <w:rStyle w:val="hps"/>
          <w:rFonts w:ascii="Calibri Light" w:hAnsi="Calibri Light" w:cs="Calibri Light"/>
          <w:color w:val="333333"/>
          <w:sz w:val="24"/>
          <w:szCs w:val="24"/>
          <w:u w:val="single"/>
        </w:rPr>
      </w:pPr>
      <w:r w:rsidRPr="006D4C8F">
        <w:rPr>
          <w:rFonts w:ascii="Calibri Light" w:hAnsi="Calibri Light" w:cs="Calibri Light"/>
          <w:sz w:val="24"/>
          <w:szCs w:val="24"/>
        </w:rPr>
        <w:t xml:space="preserve">Alternatively, you can send an email to SINKO service department at: </w:t>
      </w:r>
      <w:r w:rsidRPr="006D4C8F">
        <w:rPr>
          <w:rStyle w:val="hps"/>
          <w:rFonts w:ascii="Calibri Light" w:hAnsi="Calibri Light" w:cs="Calibri Light"/>
          <w:color w:val="333333"/>
          <w:sz w:val="24"/>
          <w:szCs w:val="24"/>
        </w:rPr>
        <w:t>sinkoprima@gmail.com</w:t>
      </w:r>
    </w:p>
    <w:p w14:paraId="0CEC5758"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61DF935A"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5924BFFF"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71E68229"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331C47A5"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5EF55C62"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05E5F478"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61E06367"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78524F04"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08AE3C2D"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1F47373B"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0A1EA4B5"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54A1782A"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518BB6E1"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77F3A47C" w14:textId="77777777" w:rsidR="005A5385" w:rsidRPr="00FE6418" w:rsidRDefault="005A5385" w:rsidP="005A5385">
      <w:pPr>
        <w:pStyle w:val="BodyText"/>
        <w:spacing w:before="121"/>
        <w:ind w:left="628"/>
        <w:jc w:val="both"/>
        <w:rPr>
          <w:rStyle w:val="hps"/>
          <w:rFonts w:ascii="Calibri Light" w:hAnsi="Calibri Light" w:cs="Calibri Light"/>
          <w:color w:val="333333"/>
        </w:rPr>
      </w:pPr>
    </w:p>
    <w:p w14:paraId="58FA2594" w14:textId="77777777" w:rsidR="005A5385" w:rsidRPr="00FE6418" w:rsidRDefault="005A5385" w:rsidP="005A5385">
      <w:pPr>
        <w:pStyle w:val="BodyText"/>
        <w:spacing w:before="121"/>
        <w:ind w:left="628"/>
        <w:jc w:val="both"/>
        <w:rPr>
          <w:rFonts w:ascii="Calibri Light" w:hAnsi="Calibri Light" w:cs="Calibri Light"/>
          <w:sz w:val="12"/>
        </w:rPr>
      </w:pPr>
    </w:p>
    <w:p w14:paraId="1C148190" w14:textId="77777777" w:rsidR="00444329" w:rsidRDefault="00444329">
      <w:pPr>
        <w:pStyle w:val="Heading1"/>
        <w:rPr>
          <w:rFonts w:ascii="Calibri Light" w:hAnsi="Calibri Light" w:cs="Calibri Light"/>
        </w:rPr>
        <w:sectPr w:rsidR="00444329">
          <w:headerReference w:type="default" r:id="rId290"/>
          <w:footerReference w:type="default" r:id="rId291"/>
          <w:pgSz w:w="11910" w:h="16850"/>
          <w:pgMar w:top="1180" w:right="520" w:bottom="960" w:left="620" w:header="910" w:footer="775" w:gutter="0"/>
          <w:pgNumType w:start="212"/>
          <w:cols w:space="720"/>
        </w:sectPr>
      </w:pPr>
      <w:bookmarkStart w:id="332" w:name="_TOC_250069"/>
      <w:bookmarkEnd w:id="332"/>
    </w:p>
    <w:p w14:paraId="0F807469" w14:textId="323AFD4F" w:rsidR="00D70F28" w:rsidRPr="00FE6418" w:rsidRDefault="005A5385">
      <w:pPr>
        <w:pStyle w:val="Heading1"/>
        <w:rPr>
          <w:rFonts w:ascii="Calibri Light" w:hAnsi="Calibri Light" w:cs="Calibri Light"/>
        </w:rPr>
      </w:pPr>
      <w:r w:rsidRPr="00FE6418">
        <w:rPr>
          <w:rFonts w:ascii="Calibri Light" w:hAnsi="Calibri Light" w:cs="Calibri Light"/>
        </w:rPr>
        <w:lastRenderedPageBreak/>
        <w:t>Chapter 31 Accessories</w:t>
      </w:r>
    </w:p>
    <w:p w14:paraId="4DFEAB39" w14:textId="10B72BA7" w:rsidR="00D70F28" w:rsidRPr="00FE6418" w:rsidRDefault="005A5385">
      <w:pPr>
        <w:pStyle w:val="BodyText"/>
        <w:spacing w:before="172" w:line="268" w:lineRule="auto"/>
        <w:ind w:left="628"/>
        <w:rPr>
          <w:rFonts w:ascii="Calibri Light" w:hAnsi="Calibri Light" w:cs="Calibri Light"/>
        </w:rPr>
      </w:pPr>
      <w:r w:rsidRPr="00FE6418">
        <w:rPr>
          <w:rFonts w:ascii="Calibri Light" w:hAnsi="Calibri Light" w:cs="Calibri Light"/>
        </w:rPr>
        <w:t xml:space="preserve">You can order accessories from </w:t>
      </w:r>
      <w:r w:rsidR="006D4C8F">
        <w:rPr>
          <w:rFonts w:ascii="Calibri Light" w:hAnsi="Calibri Light" w:cs="Calibri Light"/>
        </w:rPr>
        <w:t>SINKO</w:t>
      </w:r>
      <w:r w:rsidRPr="00FE6418">
        <w:rPr>
          <w:rFonts w:ascii="Calibri Light" w:hAnsi="Calibri Light" w:cs="Calibri Light"/>
        </w:rPr>
        <w:t xml:space="preserve"> supplies at www.elitech.id</w:t>
      </w:r>
      <w:r w:rsidRPr="00FE6418">
        <w:rPr>
          <w:rStyle w:val="Hyperlink"/>
          <w:rFonts w:ascii="Calibri Light" w:hAnsi="Calibri Light" w:cs="Calibri Light"/>
          <w:u w:val="none"/>
        </w:rPr>
        <w:t xml:space="preserve"> </w:t>
      </w:r>
      <w:r w:rsidRPr="00FE6418">
        <w:rPr>
          <w:rFonts w:ascii="Calibri Light" w:hAnsi="Calibri Light" w:cs="Calibri Light"/>
        </w:rPr>
        <w:t xml:space="preserve">or consult your local </w:t>
      </w:r>
      <w:r w:rsidR="00792A01">
        <w:rPr>
          <w:rFonts w:ascii="Calibri Light" w:hAnsi="Calibri Light" w:cs="Calibri Light"/>
        </w:rPr>
        <w:t>SINKO</w:t>
      </w:r>
      <w:r w:rsidRPr="00FE6418">
        <w:rPr>
          <w:rFonts w:ascii="Calibri Light" w:hAnsi="Calibri Light" w:cs="Calibri Light"/>
        </w:rPr>
        <w:t xml:space="preserve"> representative for details.</w:t>
      </w:r>
    </w:p>
    <w:p w14:paraId="3DFB83B2" w14:textId="77777777" w:rsidR="00D70F28" w:rsidRPr="00FE6418" w:rsidRDefault="00F913D9">
      <w:pPr>
        <w:pStyle w:val="BodyText"/>
        <w:spacing w:before="4"/>
        <w:rPr>
          <w:rFonts w:ascii="Calibri Light" w:hAnsi="Calibri Light" w:cs="Calibri Light"/>
          <w:sz w:val="14"/>
        </w:rPr>
      </w:pPr>
      <w:r w:rsidRPr="00FE6418">
        <w:rPr>
          <w:rFonts w:ascii="Calibri Light" w:hAnsi="Calibri Light" w:cs="Calibri Light"/>
          <w:noProof/>
        </w:rPr>
        <mc:AlternateContent>
          <mc:Choice Requires="wps">
            <w:drawing>
              <wp:anchor distT="0" distB="0" distL="0" distR="0" simplePos="0" relativeHeight="251806208" behindDoc="1" locked="0" layoutInCell="1" allowOverlap="1" wp14:anchorId="2BCFC367" wp14:editId="12B187D6">
                <wp:simplePos x="0" y="0"/>
                <wp:positionH relativeFrom="page">
                  <wp:posOffset>774065</wp:posOffset>
                </wp:positionH>
                <wp:positionV relativeFrom="paragraph">
                  <wp:posOffset>120650</wp:posOffset>
                </wp:positionV>
                <wp:extent cx="6015355" cy="212090"/>
                <wp:effectExtent l="0" t="0" r="0" b="0"/>
                <wp:wrapTopAndBottom/>
                <wp:docPr id="42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EF54728" w14:textId="77777777" w:rsidR="003909AB" w:rsidRDefault="003909AB">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FC367" id="Text Box 69" o:spid="_x0000_s1161" type="#_x0000_t202" style="position:absolute;margin-left:60.95pt;margin-top:9.5pt;width:473.65pt;height:16.7pt;z-index:-251510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" fillcolor="#e6e6e6" stroked="f">
                <v:textbox inset="0,0,0,0">
                  <w:txbxContent>
                    <w:p w14:paraId="6EF54728" w14:textId="77777777" w:rsidR="003909AB" w:rsidRDefault="003909AB">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14:paraId="74F82345" w14:textId="77777777" w:rsidR="00D70F28" w:rsidRPr="00FE6418" w:rsidRDefault="00F913D9">
      <w:pPr>
        <w:pStyle w:val="ListParagraph"/>
        <w:numPr>
          <w:ilvl w:val="0"/>
          <w:numId w:val="13"/>
        </w:numPr>
        <w:tabs>
          <w:tab w:val="left" w:pos="989"/>
        </w:tabs>
        <w:spacing w:before="100" w:line="271" w:lineRule="auto"/>
        <w:ind w:right="720" w:hanging="359"/>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114300" distR="114300" simplePos="0" relativeHeight="251808256" behindDoc="0" locked="0" layoutInCell="1" allowOverlap="1" wp14:anchorId="6B30CDD4" wp14:editId="3FB4D1B8">
                <wp:simplePos x="0" y="0"/>
                <wp:positionH relativeFrom="page">
                  <wp:posOffset>774065</wp:posOffset>
                </wp:positionH>
                <wp:positionV relativeFrom="paragraph">
                  <wp:posOffset>227965</wp:posOffset>
                </wp:positionV>
                <wp:extent cx="6015355" cy="36830"/>
                <wp:effectExtent l="0" t="0" r="0" b="0"/>
                <wp:wrapNone/>
                <wp:docPr id="41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22"/>
                          <a:chExt cx="9473" cy="58"/>
                        </a:xfrm>
                      </wpg:grpSpPr>
                      <wps:wsp>
                        <wps:cNvPr id="420" name="Line 72"/>
                        <wps:cNvCnPr>
                          <a:cxnSpLocks noChangeShapeType="1"/>
                        </wps:cNvCnPr>
                        <wps:spPr bwMode="auto">
                          <a:xfrm>
                            <a:off x="1219" y="929"/>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22" name="Rectangle 71"/>
                        <wps:cNvSpPr>
                          <a:spLocks noChangeArrowheads="1"/>
                        </wps:cNvSpPr>
                        <wps:spPr bwMode="auto">
                          <a:xfrm>
                            <a:off x="1219" y="950"/>
                            <a:ext cx="9473" cy="29"/>
                          </a:xfrm>
                          <a:prstGeom prst="rect">
                            <a:avLst/>
                          </a:prstGeom>
                          <a:solidFill>
                            <a:srgbClr val="FF66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34456F" id="Group 70" o:spid="_x0000_s1026" style="position:absolute;margin-left:60.95pt;margin-top:17.95pt;width:473.65pt;height:2.9pt;z-index:251808256;mso-position-horizontal-relative:page" coordorigin="1219,9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">
                <v:line id="Line 72" o:spid="_x0000_s1027" style="position:absolute;visibility:visible;mso-wrap-style:square" from="1219,929" to="106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" strokecolor="#f60" strokeweight=".72pt"/>
                <v:rect id="Rectangle 71" o:spid="_x0000_s1028" style="position:absolute;left:1219;top:9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" fillcolor="#f60" stroked="f"/>
                <w10:wrap anchorx="page"/>
              </v:group>
            </w:pict>
          </mc:Fallback>
        </mc:AlternateContent>
      </w:r>
      <w:r w:rsidR="005A5385" w:rsidRPr="00FE6418">
        <w:rPr>
          <w:rFonts w:ascii="Calibri Light" w:hAnsi="Calibri Light" w:cs="Calibri Light"/>
          <w:sz w:val="24"/>
        </w:rPr>
        <w:t>Never reuse disposable transducers, sensors, accessories and their casing that are intended for single use; or only use them on a single patient. Reuse may compromise device functionality and system performance and cause a potential</w:t>
      </w:r>
      <w:r w:rsidR="005A5385" w:rsidRPr="00FE6418">
        <w:rPr>
          <w:rFonts w:ascii="Calibri Light" w:hAnsi="Calibri Light" w:cs="Calibri Light"/>
          <w:spacing w:val="-17"/>
          <w:sz w:val="24"/>
        </w:rPr>
        <w:t xml:space="preserve"> </w:t>
      </w:r>
      <w:r w:rsidR="005A5385" w:rsidRPr="00FE6418">
        <w:rPr>
          <w:rFonts w:ascii="Calibri Light" w:hAnsi="Calibri Light" w:cs="Calibri Light"/>
          <w:sz w:val="24"/>
        </w:rPr>
        <w:t>hazard.</w:t>
      </w:r>
    </w:p>
    <w:p w14:paraId="6E6E0593" w14:textId="77777777" w:rsidR="00D70F28" w:rsidRPr="00FE6418" w:rsidRDefault="005A5385">
      <w:pPr>
        <w:pStyle w:val="ListParagraph"/>
        <w:numPr>
          <w:ilvl w:val="0"/>
          <w:numId w:val="13"/>
        </w:numPr>
        <w:tabs>
          <w:tab w:val="left" w:pos="989"/>
        </w:tabs>
        <w:spacing w:before="49" w:line="271" w:lineRule="auto"/>
        <w:ind w:right="720" w:hanging="359"/>
        <w:jc w:val="both"/>
        <w:rPr>
          <w:rFonts w:ascii="Calibri Light" w:hAnsi="Calibri Light" w:cs="Calibri Light"/>
          <w:sz w:val="24"/>
        </w:rPr>
      </w:pPr>
      <w:r w:rsidRPr="00FE6418">
        <w:rPr>
          <w:rFonts w:ascii="Calibri Light" w:hAnsi="Calibri Light" w:cs="Calibri Light"/>
          <w:sz w:val="24"/>
        </w:rPr>
        <w:t>Use only SINKO-approved accessories. Using non-SINKO-approved accessories may compromise device functionality and system performance and cause a potential hazard. It is not recommended to use accessories supplied by SINKO with patient monitors by other</w:t>
      </w:r>
      <w:r w:rsidRPr="00FE6418">
        <w:rPr>
          <w:rFonts w:ascii="Calibri Light" w:hAnsi="Calibri Light" w:cs="Calibri Light"/>
          <w:spacing w:val="-3"/>
          <w:sz w:val="24"/>
        </w:rPr>
        <w:t xml:space="preserve"> </w:t>
      </w:r>
      <w:r w:rsidRPr="00FE6418">
        <w:rPr>
          <w:rFonts w:ascii="Calibri Light" w:hAnsi="Calibri Light" w:cs="Calibri Light"/>
          <w:sz w:val="24"/>
        </w:rPr>
        <w:t>manufacturers.</w:t>
      </w:r>
    </w:p>
    <w:p w14:paraId="0DD8CDD2" w14:textId="77777777" w:rsidR="00D70F28" w:rsidRPr="00FE6418" w:rsidRDefault="00F913D9">
      <w:pPr>
        <w:pStyle w:val="ListParagraph"/>
        <w:numPr>
          <w:ilvl w:val="0"/>
          <w:numId w:val="13"/>
        </w:numPr>
        <w:tabs>
          <w:tab w:val="left" w:pos="989"/>
        </w:tabs>
        <w:spacing w:before="44"/>
        <w:ind w:left="988"/>
        <w:jc w:val="both"/>
        <w:rPr>
          <w:rFonts w:ascii="Calibri Light" w:hAnsi="Calibri Light" w:cs="Calibri Light"/>
          <w:sz w:val="24"/>
        </w:rPr>
      </w:pPr>
      <w:r w:rsidRPr="00FE6418">
        <w:rPr>
          <w:rFonts w:ascii="Calibri Light" w:hAnsi="Calibri Light" w:cs="Calibri Light"/>
          <w:noProof/>
        </w:rPr>
        <mc:AlternateContent>
          <mc:Choice Requires="wpg">
            <w:drawing>
              <wp:anchor distT="0" distB="0" distL="0" distR="0" simplePos="0" relativeHeight="251807232" behindDoc="1" locked="0" layoutInCell="1" allowOverlap="1" wp14:anchorId="43B0D71F" wp14:editId="16DE436F">
                <wp:simplePos x="0" y="0"/>
                <wp:positionH relativeFrom="page">
                  <wp:posOffset>774065</wp:posOffset>
                </wp:positionH>
                <wp:positionV relativeFrom="paragraph">
                  <wp:posOffset>262255</wp:posOffset>
                </wp:positionV>
                <wp:extent cx="6015355" cy="36830"/>
                <wp:effectExtent l="0" t="0" r="0" b="0"/>
                <wp:wrapTopAndBottom/>
                <wp:docPr id="412"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3"/>
                          <a:chExt cx="9473" cy="58"/>
                        </a:xfrm>
                      </wpg:grpSpPr>
                      <wps:wsp>
                        <wps:cNvPr id="414" name="Line 68"/>
                        <wps:cNvCnPr>
                          <a:cxnSpLocks noChangeShapeType="1"/>
                        </wps:cNvCnPr>
                        <wps:spPr bwMode="auto">
                          <a:xfrm>
                            <a:off x="1219" y="420"/>
                            <a:ext cx="9473" cy="0"/>
                          </a:xfrm>
                          <a:prstGeom prst="line">
                            <a:avLst/>
                          </a:prstGeom>
                          <a:noFill/>
                          <a:ln w="9144">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416" name="Line 67"/>
                        <wps:cNvCnPr>
                          <a:cxnSpLocks noChangeShapeType="1"/>
                        </wps:cNvCnPr>
                        <wps:spPr bwMode="auto">
                          <a:xfrm>
                            <a:off x="1219" y="456"/>
                            <a:ext cx="9473" cy="0"/>
                          </a:xfrm>
                          <a:prstGeom prst="line">
                            <a:avLst/>
                          </a:prstGeom>
                          <a:noFill/>
                          <a:ln w="18288">
                            <a:solidFill>
                              <a:srgbClr val="FF66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CE1799" id="Group 66" o:spid="_x0000_s1026" style="position:absolute;margin-left:60.95pt;margin-top:20.65pt;width:473.65pt;height:2.9pt;z-index:-251509248;mso-wrap-distance-left:0;mso-wrap-distance-right:0;mso-position-horizontal-relative:page" coordorigin="1219,41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">
                <v:line id="Line 68" o:spid="_x0000_s1027" style="position:absolute;visibility:visible;mso-wrap-style:square" from="1219,420" to="1069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" strokecolor="#f60" strokeweight=".72pt"/>
                <v:line id="Line 67" o:spid="_x0000_s1028" style="position:absolute;visibility:visible;mso-wrap-style:square" from="1219,456" to="1069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" strokecolor="#f60" strokeweight="1.44pt"/>
                <w10:wrap type="topAndBottom" anchorx="page"/>
              </v:group>
            </w:pict>
          </mc:Fallback>
        </mc:AlternateContent>
      </w:r>
      <w:r w:rsidR="005A5385" w:rsidRPr="00FE6418">
        <w:rPr>
          <w:rFonts w:ascii="Calibri Light" w:hAnsi="Calibri Light" w:cs="Calibri Light"/>
          <w:sz w:val="24"/>
        </w:rPr>
        <w:t>Do not use a sterilized accessory if its casing is</w:t>
      </w:r>
      <w:r w:rsidR="005A5385" w:rsidRPr="00FE6418">
        <w:rPr>
          <w:rFonts w:ascii="Calibri Light" w:hAnsi="Calibri Light" w:cs="Calibri Light"/>
          <w:spacing w:val="-4"/>
          <w:sz w:val="24"/>
        </w:rPr>
        <w:t xml:space="preserve"> </w:t>
      </w:r>
      <w:r w:rsidR="005A5385" w:rsidRPr="00FE6418">
        <w:rPr>
          <w:rFonts w:ascii="Calibri Light" w:hAnsi="Calibri Light" w:cs="Calibri Light"/>
          <w:sz w:val="24"/>
        </w:rPr>
        <w:t>damaged.</w:t>
      </w:r>
    </w:p>
    <w:p w14:paraId="515C96AD" w14:textId="77777777" w:rsidR="00D70F28" w:rsidRPr="00FE6418" w:rsidRDefault="00D70F28">
      <w:pPr>
        <w:pStyle w:val="BodyText"/>
        <w:spacing w:before="5"/>
        <w:rPr>
          <w:rFonts w:ascii="Calibri Light" w:hAnsi="Calibri Light" w:cs="Calibri Light"/>
          <w:sz w:val="28"/>
        </w:rPr>
      </w:pPr>
    </w:p>
    <w:p w14:paraId="680D5D30"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63BCDB51"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Transducers and sensors have a limited shelf life. Refer to the package labeling.</w:t>
      </w:r>
    </w:p>
    <w:p w14:paraId="5F36AD4E" w14:textId="77777777" w:rsidR="00D70F28" w:rsidRPr="00FE6418" w:rsidRDefault="00D70F28">
      <w:pPr>
        <w:pStyle w:val="BodyText"/>
        <w:spacing w:before="8"/>
        <w:rPr>
          <w:rFonts w:ascii="Calibri Light" w:hAnsi="Calibri Light" w:cs="Calibri Light"/>
          <w:sz w:val="23"/>
        </w:rPr>
      </w:pPr>
    </w:p>
    <w:p w14:paraId="4FA38557" w14:textId="77777777" w:rsidR="00D70F28" w:rsidRPr="00FE6418" w:rsidRDefault="005A5385">
      <w:pPr>
        <w:pStyle w:val="BodyText"/>
        <w:spacing w:line="268" w:lineRule="auto"/>
        <w:ind w:left="628" w:right="724"/>
        <w:rPr>
          <w:rFonts w:ascii="Calibri Light" w:hAnsi="Calibri Light" w:cs="Calibri Light"/>
        </w:rPr>
      </w:pPr>
      <w:r w:rsidRPr="00FE6418">
        <w:rPr>
          <w:rFonts w:ascii="Calibri Light" w:hAnsi="Calibri Light" w:cs="Calibri Light"/>
        </w:rPr>
        <w:t>The following cables may not all be available in all countries. Please check availability with your local SINKO supplier.</w:t>
      </w:r>
    </w:p>
    <w:p w14:paraId="4F3F4C0C" w14:textId="77777777" w:rsidR="00D70F28" w:rsidRPr="00D02859" w:rsidRDefault="005A5385" w:rsidP="000455DF">
      <w:pPr>
        <w:pStyle w:val="Heading2"/>
      </w:pPr>
      <w:bookmarkStart w:id="333" w:name="_TOC_250068"/>
      <w:r w:rsidRPr="00D02859">
        <w:t>ECG</w:t>
      </w:r>
      <w:r w:rsidRPr="00D02859">
        <w:rPr>
          <w:spacing w:val="-3"/>
        </w:rPr>
        <w:t xml:space="preserve"> </w:t>
      </w:r>
      <w:bookmarkEnd w:id="333"/>
      <w:r w:rsidRPr="00D02859">
        <w:t>Accessories</w:t>
      </w:r>
    </w:p>
    <w:p w14:paraId="4A554259"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7"/>
        <w:gridCol w:w="6959"/>
      </w:tblGrid>
      <w:tr w:rsidR="00D70F28" w:rsidRPr="00FE6418" w14:paraId="6030FF00" w14:textId="77777777" w:rsidTr="0006556D">
        <w:trPr>
          <w:trHeight w:val="510"/>
        </w:trPr>
        <w:tc>
          <w:tcPr>
            <w:tcW w:w="2417" w:type="dxa"/>
            <w:vAlign w:val="center"/>
          </w:tcPr>
          <w:p w14:paraId="43DF2FF1" w14:textId="77777777" w:rsidR="00D70F28" w:rsidRPr="00FE6418" w:rsidRDefault="005A5385" w:rsidP="0006556D">
            <w:pPr>
              <w:pStyle w:val="TableParagraph"/>
              <w:spacing w:before="97"/>
              <w:rPr>
                <w:rFonts w:ascii="Calibri Light" w:hAnsi="Calibri Light" w:cs="Calibri Light"/>
                <w:b/>
                <w:sz w:val="24"/>
              </w:rPr>
            </w:pPr>
            <w:r w:rsidRPr="00FE6418">
              <w:rPr>
                <w:rFonts w:ascii="Calibri Light" w:hAnsi="Calibri Light" w:cs="Calibri Light"/>
                <w:b/>
                <w:sz w:val="24"/>
              </w:rPr>
              <w:t>Part Number</w:t>
            </w:r>
          </w:p>
        </w:tc>
        <w:tc>
          <w:tcPr>
            <w:tcW w:w="6959" w:type="dxa"/>
            <w:vAlign w:val="center"/>
          </w:tcPr>
          <w:p w14:paraId="643F01B2" w14:textId="77777777" w:rsidR="00D70F28" w:rsidRPr="00FE6418" w:rsidRDefault="005A5385" w:rsidP="0006556D">
            <w:pPr>
              <w:pStyle w:val="TableParagraph"/>
              <w:spacing w:before="97"/>
              <w:ind w:left="105"/>
              <w:rPr>
                <w:rFonts w:ascii="Calibri Light" w:hAnsi="Calibri Light" w:cs="Calibri Light"/>
                <w:b/>
                <w:sz w:val="24"/>
              </w:rPr>
            </w:pPr>
            <w:r w:rsidRPr="00FE6418">
              <w:rPr>
                <w:rFonts w:ascii="Calibri Light" w:hAnsi="Calibri Light" w:cs="Calibri Light"/>
                <w:b/>
                <w:sz w:val="24"/>
              </w:rPr>
              <w:t>Accessories</w:t>
            </w:r>
          </w:p>
        </w:tc>
      </w:tr>
      <w:tr w:rsidR="00D70F28" w:rsidRPr="00FE6418" w14:paraId="32986F89" w14:textId="77777777" w:rsidTr="0006556D">
        <w:trPr>
          <w:trHeight w:val="453"/>
        </w:trPr>
        <w:tc>
          <w:tcPr>
            <w:tcW w:w="2417" w:type="dxa"/>
            <w:vAlign w:val="center"/>
          </w:tcPr>
          <w:p w14:paraId="52B38E12" w14:textId="77777777" w:rsidR="00D70F28" w:rsidRPr="00FE6418" w:rsidRDefault="005A5385" w:rsidP="0006556D">
            <w:pPr>
              <w:pStyle w:val="TableParagraph"/>
              <w:spacing w:before="80"/>
              <w:rPr>
                <w:rFonts w:ascii="Calibri Light" w:hAnsi="Calibri Light" w:cs="Calibri Light"/>
                <w:sz w:val="24"/>
              </w:rPr>
            </w:pPr>
            <w:r w:rsidRPr="00FE6418">
              <w:rPr>
                <w:rFonts w:ascii="Calibri Light" w:hAnsi="Calibri Light" w:cs="Calibri Light"/>
                <w:sz w:val="24"/>
              </w:rPr>
              <w:t>01.57.471226</w:t>
            </w:r>
          </w:p>
        </w:tc>
        <w:tc>
          <w:tcPr>
            <w:tcW w:w="6959" w:type="dxa"/>
            <w:vAlign w:val="center"/>
          </w:tcPr>
          <w:p w14:paraId="4D5E3808" w14:textId="77777777" w:rsidR="00D70F28" w:rsidRPr="00FE6418" w:rsidRDefault="005A5385" w:rsidP="0006556D">
            <w:pPr>
              <w:pStyle w:val="TableParagraph"/>
              <w:spacing w:before="80"/>
              <w:ind w:left="105"/>
              <w:rPr>
                <w:rFonts w:ascii="Calibri Light" w:hAnsi="Calibri Light" w:cs="Calibri Light"/>
                <w:sz w:val="24"/>
              </w:rPr>
            </w:pPr>
            <w:r w:rsidRPr="00FE6418">
              <w:rPr>
                <w:rFonts w:ascii="Calibri Light" w:hAnsi="Calibri Light" w:cs="Calibri Light"/>
                <w:sz w:val="24"/>
              </w:rPr>
              <w:t>ECG trunk cable, 5-lead, 12pin, ESU, AHA/IEC, 2.7m, reusable</w:t>
            </w:r>
          </w:p>
        </w:tc>
      </w:tr>
      <w:tr w:rsidR="00D70F28" w:rsidRPr="00FE6418" w14:paraId="3A368888" w14:textId="77777777" w:rsidTr="0006556D">
        <w:trPr>
          <w:trHeight w:val="455"/>
        </w:trPr>
        <w:tc>
          <w:tcPr>
            <w:tcW w:w="2417" w:type="dxa"/>
            <w:vAlign w:val="center"/>
          </w:tcPr>
          <w:p w14:paraId="1CFBB270" w14:textId="77777777" w:rsidR="00D70F28" w:rsidRPr="00FE6418" w:rsidRDefault="005A5385" w:rsidP="0006556D">
            <w:pPr>
              <w:pStyle w:val="TableParagraph"/>
              <w:spacing w:before="83"/>
              <w:rPr>
                <w:rFonts w:ascii="Calibri Light" w:hAnsi="Calibri Light" w:cs="Calibri Light"/>
                <w:sz w:val="24"/>
              </w:rPr>
            </w:pPr>
            <w:r w:rsidRPr="00FE6418">
              <w:rPr>
                <w:rFonts w:ascii="Calibri Light" w:hAnsi="Calibri Light" w:cs="Calibri Light"/>
                <w:sz w:val="24"/>
              </w:rPr>
              <w:t>01.57.471227</w:t>
            </w:r>
          </w:p>
        </w:tc>
        <w:tc>
          <w:tcPr>
            <w:tcW w:w="6959" w:type="dxa"/>
            <w:vAlign w:val="center"/>
          </w:tcPr>
          <w:p w14:paraId="7EF93A17" w14:textId="77777777" w:rsidR="00D70F28" w:rsidRPr="00FE6418" w:rsidRDefault="005A5385" w:rsidP="0006556D">
            <w:pPr>
              <w:pStyle w:val="TableParagraph"/>
              <w:spacing w:before="83"/>
              <w:ind w:left="105"/>
              <w:rPr>
                <w:rFonts w:ascii="Calibri Light" w:hAnsi="Calibri Light" w:cs="Calibri Light"/>
                <w:sz w:val="24"/>
              </w:rPr>
            </w:pPr>
            <w:r w:rsidRPr="00FE6418">
              <w:rPr>
                <w:rFonts w:ascii="Calibri Light" w:hAnsi="Calibri Light" w:cs="Calibri Light"/>
                <w:sz w:val="24"/>
              </w:rPr>
              <w:t>ECG trunk cable, 5-lead, 12pin, ESU, AHA/IEC, 5.0m, reusable</w:t>
            </w:r>
          </w:p>
        </w:tc>
      </w:tr>
      <w:tr w:rsidR="00D70F28" w:rsidRPr="00FE6418" w14:paraId="35772524" w14:textId="77777777" w:rsidTr="0006556D">
        <w:trPr>
          <w:trHeight w:val="453"/>
        </w:trPr>
        <w:tc>
          <w:tcPr>
            <w:tcW w:w="2417" w:type="dxa"/>
            <w:vAlign w:val="center"/>
          </w:tcPr>
          <w:p w14:paraId="59208CC4" w14:textId="77777777" w:rsidR="00D70F28" w:rsidRPr="00FE6418" w:rsidRDefault="005A5385" w:rsidP="0006556D">
            <w:pPr>
              <w:pStyle w:val="TableParagraph"/>
              <w:spacing w:before="80"/>
              <w:rPr>
                <w:rFonts w:ascii="Calibri Light" w:hAnsi="Calibri Light" w:cs="Calibri Light"/>
                <w:sz w:val="24"/>
              </w:rPr>
            </w:pPr>
            <w:r w:rsidRPr="00FE6418">
              <w:rPr>
                <w:rFonts w:ascii="Calibri Light" w:hAnsi="Calibri Light" w:cs="Calibri Light"/>
                <w:sz w:val="24"/>
              </w:rPr>
              <w:t>01.57.471228</w:t>
            </w:r>
          </w:p>
        </w:tc>
        <w:tc>
          <w:tcPr>
            <w:tcW w:w="6959" w:type="dxa"/>
            <w:vAlign w:val="center"/>
          </w:tcPr>
          <w:p w14:paraId="50C5205B" w14:textId="77777777" w:rsidR="00D70F28" w:rsidRPr="00FE6418" w:rsidRDefault="005A5385" w:rsidP="0006556D">
            <w:pPr>
              <w:pStyle w:val="TableParagraph"/>
              <w:spacing w:before="80"/>
              <w:ind w:left="105"/>
              <w:rPr>
                <w:rFonts w:ascii="Calibri Light" w:hAnsi="Calibri Light" w:cs="Calibri Light"/>
                <w:sz w:val="24"/>
              </w:rPr>
            </w:pPr>
            <w:r w:rsidRPr="00FE6418">
              <w:rPr>
                <w:rFonts w:ascii="Calibri Light" w:hAnsi="Calibri Light" w:cs="Calibri Light"/>
                <w:sz w:val="24"/>
              </w:rPr>
              <w:t>ECG trunk cable, 5-lead, 12pin, Defib, AHA/IEC, 2.7m, reusable</w:t>
            </w:r>
          </w:p>
        </w:tc>
      </w:tr>
      <w:tr w:rsidR="00D70F28" w:rsidRPr="00FE6418" w14:paraId="7470F265" w14:textId="77777777" w:rsidTr="0006556D">
        <w:trPr>
          <w:trHeight w:val="453"/>
        </w:trPr>
        <w:tc>
          <w:tcPr>
            <w:tcW w:w="2417" w:type="dxa"/>
            <w:vAlign w:val="center"/>
          </w:tcPr>
          <w:p w14:paraId="36D8A700" w14:textId="77777777" w:rsidR="00D70F28" w:rsidRPr="00FE6418" w:rsidRDefault="005A5385" w:rsidP="0006556D">
            <w:pPr>
              <w:pStyle w:val="TableParagraph"/>
              <w:spacing w:before="80"/>
              <w:rPr>
                <w:rFonts w:ascii="Calibri Light" w:hAnsi="Calibri Light" w:cs="Calibri Light"/>
                <w:sz w:val="24"/>
              </w:rPr>
            </w:pPr>
            <w:r w:rsidRPr="00FE6418">
              <w:rPr>
                <w:rFonts w:ascii="Calibri Light" w:hAnsi="Calibri Light" w:cs="Calibri Light"/>
                <w:sz w:val="24"/>
              </w:rPr>
              <w:t>01.57.471229</w:t>
            </w:r>
          </w:p>
        </w:tc>
        <w:tc>
          <w:tcPr>
            <w:tcW w:w="6959" w:type="dxa"/>
            <w:vAlign w:val="center"/>
          </w:tcPr>
          <w:p w14:paraId="308B8B6F" w14:textId="77777777" w:rsidR="00D70F28" w:rsidRPr="00FE6418" w:rsidRDefault="005A5385" w:rsidP="0006556D">
            <w:pPr>
              <w:pStyle w:val="TableParagraph"/>
              <w:spacing w:before="80"/>
              <w:ind w:left="105"/>
              <w:rPr>
                <w:rFonts w:ascii="Calibri Light" w:hAnsi="Calibri Light" w:cs="Calibri Light"/>
                <w:sz w:val="24"/>
              </w:rPr>
            </w:pPr>
            <w:r w:rsidRPr="00FE6418">
              <w:rPr>
                <w:rFonts w:ascii="Calibri Light" w:hAnsi="Calibri Light" w:cs="Calibri Light"/>
                <w:sz w:val="24"/>
              </w:rPr>
              <w:t>ECG trunk cable, 5-lead, 12pin, Defib, AHA/IEC, 5.0m, reusable</w:t>
            </w:r>
          </w:p>
        </w:tc>
      </w:tr>
      <w:tr w:rsidR="00D70F28" w:rsidRPr="00FE6418" w14:paraId="5A5B2B91" w14:textId="77777777" w:rsidTr="0006556D">
        <w:trPr>
          <w:trHeight w:val="455"/>
        </w:trPr>
        <w:tc>
          <w:tcPr>
            <w:tcW w:w="2417" w:type="dxa"/>
            <w:vAlign w:val="center"/>
          </w:tcPr>
          <w:p w14:paraId="2C0FFB10" w14:textId="77777777" w:rsidR="00D70F28" w:rsidRPr="00FE6418" w:rsidRDefault="005A5385" w:rsidP="0006556D">
            <w:pPr>
              <w:pStyle w:val="TableParagraph"/>
              <w:spacing w:before="83"/>
              <w:rPr>
                <w:rFonts w:ascii="Calibri Light" w:hAnsi="Calibri Light" w:cs="Calibri Light"/>
                <w:sz w:val="24"/>
              </w:rPr>
            </w:pPr>
            <w:r w:rsidRPr="00FE6418">
              <w:rPr>
                <w:rFonts w:ascii="Calibri Light" w:hAnsi="Calibri Light" w:cs="Calibri Light"/>
                <w:sz w:val="24"/>
              </w:rPr>
              <w:t>01.13.036620</w:t>
            </w:r>
          </w:p>
        </w:tc>
        <w:tc>
          <w:tcPr>
            <w:tcW w:w="6959" w:type="dxa"/>
            <w:vAlign w:val="center"/>
          </w:tcPr>
          <w:p w14:paraId="7C1F5DB7" w14:textId="3C8017B3" w:rsidR="00D70F28" w:rsidRPr="00FE6418" w:rsidRDefault="005A5385" w:rsidP="0006556D">
            <w:pPr>
              <w:pStyle w:val="TableParagraph"/>
              <w:spacing w:before="83"/>
              <w:ind w:left="105"/>
              <w:rPr>
                <w:rFonts w:ascii="Calibri Light" w:hAnsi="Calibri Light" w:cs="Calibri Light"/>
                <w:sz w:val="24"/>
              </w:rPr>
            </w:pPr>
            <w:r w:rsidRPr="00FE6418">
              <w:rPr>
                <w:rFonts w:ascii="Calibri Light" w:hAnsi="Calibri Light" w:cs="Calibri Light"/>
                <w:sz w:val="24"/>
              </w:rPr>
              <w:t>ECG limb wires, 5-lead, clip, AHA, 1.0m</w:t>
            </w:r>
            <w:r w:rsidR="0006556D">
              <w:rPr>
                <w:rFonts w:ascii="Calibri Light" w:hAnsi="Calibri Light" w:cs="Calibri Light"/>
                <w:sz w:val="24"/>
              </w:rPr>
              <w:t xml:space="preserve"> </w:t>
            </w:r>
            <w:r w:rsidRPr="00FE6418">
              <w:rPr>
                <w:rFonts w:ascii="Calibri Light" w:hAnsi="Calibri Light" w:cs="Calibri Light"/>
                <w:sz w:val="24"/>
              </w:rPr>
              <w:t>&amp;</w:t>
            </w:r>
            <w:r w:rsidR="0006556D">
              <w:rPr>
                <w:rFonts w:ascii="Calibri Light" w:hAnsi="Calibri Light" w:cs="Calibri Light"/>
                <w:sz w:val="24"/>
              </w:rPr>
              <w:t xml:space="preserve"> </w:t>
            </w:r>
            <w:r w:rsidRPr="00FE6418">
              <w:rPr>
                <w:rFonts w:ascii="Calibri Light" w:hAnsi="Calibri Light" w:cs="Calibri Light"/>
                <w:sz w:val="24"/>
              </w:rPr>
              <w:t>1.6m, reusable</w:t>
            </w:r>
          </w:p>
        </w:tc>
      </w:tr>
      <w:tr w:rsidR="00D70F28" w:rsidRPr="00FE6418" w14:paraId="11E4B4CC" w14:textId="77777777" w:rsidTr="0006556D">
        <w:trPr>
          <w:trHeight w:val="453"/>
        </w:trPr>
        <w:tc>
          <w:tcPr>
            <w:tcW w:w="2417" w:type="dxa"/>
            <w:vAlign w:val="center"/>
          </w:tcPr>
          <w:p w14:paraId="76A33DB4" w14:textId="77777777" w:rsidR="00D70F28" w:rsidRPr="00FE6418" w:rsidRDefault="005A5385" w:rsidP="0006556D">
            <w:pPr>
              <w:pStyle w:val="TableParagraph"/>
              <w:spacing w:before="81"/>
              <w:rPr>
                <w:rFonts w:ascii="Calibri Light" w:hAnsi="Calibri Light" w:cs="Calibri Light"/>
                <w:sz w:val="24"/>
              </w:rPr>
            </w:pPr>
            <w:r w:rsidRPr="00FE6418">
              <w:rPr>
                <w:rFonts w:ascii="Calibri Light" w:hAnsi="Calibri Light" w:cs="Calibri Light"/>
                <w:sz w:val="24"/>
              </w:rPr>
              <w:t>01.13.036621</w:t>
            </w:r>
          </w:p>
        </w:tc>
        <w:tc>
          <w:tcPr>
            <w:tcW w:w="6959" w:type="dxa"/>
            <w:vAlign w:val="center"/>
          </w:tcPr>
          <w:p w14:paraId="6F830F09" w14:textId="77777777" w:rsidR="00D70F28" w:rsidRPr="00FE6418" w:rsidRDefault="005A5385" w:rsidP="0006556D">
            <w:pPr>
              <w:pStyle w:val="TableParagraph"/>
              <w:spacing w:before="81"/>
              <w:ind w:left="105"/>
              <w:rPr>
                <w:rFonts w:ascii="Calibri Light" w:hAnsi="Calibri Light" w:cs="Calibri Light"/>
                <w:sz w:val="24"/>
              </w:rPr>
            </w:pPr>
            <w:r w:rsidRPr="00FE6418">
              <w:rPr>
                <w:rFonts w:ascii="Calibri Light" w:hAnsi="Calibri Light" w:cs="Calibri Light"/>
                <w:sz w:val="24"/>
              </w:rPr>
              <w:t>ECG limb wires, 5-lead, clip, AHA, 1.0m, reusable</w:t>
            </w:r>
          </w:p>
        </w:tc>
      </w:tr>
      <w:tr w:rsidR="00D70F28" w:rsidRPr="00FE6418" w14:paraId="7F322BC7" w14:textId="77777777" w:rsidTr="0006556D">
        <w:trPr>
          <w:trHeight w:val="453"/>
        </w:trPr>
        <w:tc>
          <w:tcPr>
            <w:tcW w:w="2417" w:type="dxa"/>
            <w:vAlign w:val="center"/>
          </w:tcPr>
          <w:p w14:paraId="0DF8B893" w14:textId="77777777" w:rsidR="00D70F28" w:rsidRPr="00FE6418" w:rsidRDefault="005A5385" w:rsidP="0006556D">
            <w:pPr>
              <w:pStyle w:val="TableParagraph"/>
              <w:spacing w:before="80"/>
              <w:rPr>
                <w:rFonts w:ascii="Calibri Light" w:hAnsi="Calibri Light" w:cs="Calibri Light"/>
                <w:sz w:val="24"/>
              </w:rPr>
            </w:pPr>
            <w:r w:rsidRPr="00FE6418">
              <w:rPr>
                <w:rFonts w:ascii="Calibri Light" w:hAnsi="Calibri Light" w:cs="Calibri Light"/>
                <w:sz w:val="24"/>
              </w:rPr>
              <w:t>01.13.036622</w:t>
            </w:r>
          </w:p>
        </w:tc>
        <w:tc>
          <w:tcPr>
            <w:tcW w:w="6959" w:type="dxa"/>
            <w:vAlign w:val="center"/>
          </w:tcPr>
          <w:p w14:paraId="19CD974D" w14:textId="77777777" w:rsidR="00D70F28" w:rsidRPr="00FE6418" w:rsidRDefault="005A5385" w:rsidP="0006556D">
            <w:pPr>
              <w:pStyle w:val="TableParagraph"/>
              <w:spacing w:before="80"/>
              <w:ind w:left="105"/>
              <w:rPr>
                <w:rFonts w:ascii="Calibri Light" w:hAnsi="Calibri Light" w:cs="Calibri Light"/>
                <w:sz w:val="24"/>
              </w:rPr>
            </w:pPr>
            <w:r w:rsidRPr="00FE6418">
              <w:rPr>
                <w:rFonts w:ascii="Calibri Light" w:hAnsi="Calibri Light" w:cs="Calibri Light"/>
                <w:sz w:val="24"/>
              </w:rPr>
              <w:t>ECG limb wires, 5-lead, snap, AHA, 1.0&amp;1.6m, reusable</w:t>
            </w:r>
          </w:p>
        </w:tc>
      </w:tr>
      <w:tr w:rsidR="00D70F28" w:rsidRPr="00FE6418" w14:paraId="52F36229" w14:textId="77777777" w:rsidTr="0006556D">
        <w:trPr>
          <w:trHeight w:val="455"/>
        </w:trPr>
        <w:tc>
          <w:tcPr>
            <w:tcW w:w="2417" w:type="dxa"/>
            <w:vAlign w:val="center"/>
          </w:tcPr>
          <w:p w14:paraId="42C66415" w14:textId="77777777" w:rsidR="00D70F28" w:rsidRPr="00FE6418" w:rsidRDefault="005A5385" w:rsidP="0006556D">
            <w:pPr>
              <w:pStyle w:val="TableParagraph"/>
              <w:spacing w:before="83"/>
              <w:rPr>
                <w:rFonts w:ascii="Calibri Light" w:hAnsi="Calibri Light" w:cs="Calibri Light"/>
                <w:sz w:val="24"/>
              </w:rPr>
            </w:pPr>
            <w:r w:rsidRPr="00FE6418">
              <w:rPr>
                <w:rFonts w:ascii="Calibri Light" w:hAnsi="Calibri Light" w:cs="Calibri Light"/>
                <w:sz w:val="24"/>
              </w:rPr>
              <w:t>01.13.036623</w:t>
            </w:r>
          </w:p>
        </w:tc>
        <w:tc>
          <w:tcPr>
            <w:tcW w:w="6959" w:type="dxa"/>
            <w:vAlign w:val="center"/>
          </w:tcPr>
          <w:p w14:paraId="4FFA5DF5" w14:textId="77777777" w:rsidR="00D70F28" w:rsidRPr="00FE6418" w:rsidRDefault="005A5385" w:rsidP="0006556D">
            <w:pPr>
              <w:pStyle w:val="TableParagraph"/>
              <w:spacing w:before="83"/>
              <w:ind w:left="105"/>
              <w:rPr>
                <w:rFonts w:ascii="Calibri Light" w:hAnsi="Calibri Light" w:cs="Calibri Light"/>
                <w:sz w:val="24"/>
              </w:rPr>
            </w:pPr>
            <w:r w:rsidRPr="00FE6418">
              <w:rPr>
                <w:rFonts w:ascii="Calibri Light" w:hAnsi="Calibri Light" w:cs="Calibri Light"/>
                <w:sz w:val="24"/>
              </w:rPr>
              <w:t>ECG limb wires, 5-lead, snap, AHA, 1.0m, reusable</w:t>
            </w:r>
          </w:p>
        </w:tc>
      </w:tr>
      <w:tr w:rsidR="00D70F28" w:rsidRPr="00FE6418" w14:paraId="2E3D8354" w14:textId="77777777" w:rsidTr="0006556D">
        <w:trPr>
          <w:trHeight w:val="453"/>
        </w:trPr>
        <w:tc>
          <w:tcPr>
            <w:tcW w:w="2417" w:type="dxa"/>
            <w:vAlign w:val="center"/>
          </w:tcPr>
          <w:p w14:paraId="5E0996C9" w14:textId="77777777" w:rsidR="00D70F28" w:rsidRPr="00FE6418" w:rsidRDefault="005A5385" w:rsidP="0006556D">
            <w:pPr>
              <w:pStyle w:val="TableParagraph"/>
              <w:spacing w:before="80"/>
              <w:rPr>
                <w:rFonts w:ascii="Calibri Light" w:hAnsi="Calibri Light" w:cs="Calibri Light"/>
                <w:sz w:val="24"/>
              </w:rPr>
            </w:pPr>
            <w:r w:rsidRPr="00FE6418">
              <w:rPr>
                <w:rFonts w:ascii="Calibri Light" w:hAnsi="Calibri Light" w:cs="Calibri Light"/>
                <w:sz w:val="24"/>
              </w:rPr>
              <w:t>01.13.036624</w:t>
            </w:r>
          </w:p>
        </w:tc>
        <w:tc>
          <w:tcPr>
            <w:tcW w:w="6959" w:type="dxa"/>
            <w:vAlign w:val="center"/>
          </w:tcPr>
          <w:p w14:paraId="30EA7955" w14:textId="77777777" w:rsidR="00D70F28" w:rsidRPr="00FE6418" w:rsidRDefault="005A5385" w:rsidP="0006556D">
            <w:pPr>
              <w:pStyle w:val="TableParagraph"/>
              <w:spacing w:before="80"/>
              <w:ind w:left="105"/>
              <w:rPr>
                <w:rFonts w:ascii="Calibri Light" w:hAnsi="Calibri Light" w:cs="Calibri Light"/>
                <w:sz w:val="24"/>
              </w:rPr>
            </w:pPr>
            <w:r w:rsidRPr="00FE6418">
              <w:rPr>
                <w:rFonts w:ascii="Calibri Light" w:hAnsi="Calibri Light" w:cs="Calibri Light"/>
                <w:sz w:val="24"/>
              </w:rPr>
              <w:t>ECG limb wires, 5-lead, clip, IEC, 1.0m&amp;1.6m, reusable</w:t>
            </w:r>
          </w:p>
        </w:tc>
      </w:tr>
      <w:tr w:rsidR="00D70F28" w:rsidRPr="00FE6418" w14:paraId="29CD9F7C" w14:textId="77777777" w:rsidTr="0006556D">
        <w:trPr>
          <w:trHeight w:val="453"/>
        </w:trPr>
        <w:tc>
          <w:tcPr>
            <w:tcW w:w="2417" w:type="dxa"/>
            <w:vAlign w:val="center"/>
          </w:tcPr>
          <w:p w14:paraId="08E3F201" w14:textId="77777777" w:rsidR="00D70F28" w:rsidRPr="00FE6418" w:rsidRDefault="005A5385" w:rsidP="0006556D">
            <w:pPr>
              <w:pStyle w:val="TableParagraph"/>
              <w:spacing w:before="80"/>
              <w:rPr>
                <w:rFonts w:ascii="Calibri Light" w:hAnsi="Calibri Light" w:cs="Calibri Light"/>
                <w:sz w:val="24"/>
              </w:rPr>
            </w:pPr>
            <w:r w:rsidRPr="00FE6418">
              <w:rPr>
                <w:rFonts w:ascii="Calibri Light" w:hAnsi="Calibri Light" w:cs="Calibri Light"/>
                <w:sz w:val="24"/>
              </w:rPr>
              <w:t>01.13.036625</w:t>
            </w:r>
          </w:p>
        </w:tc>
        <w:tc>
          <w:tcPr>
            <w:tcW w:w="6959" w:type="dxa"/>
            <w:vAlign w:val="center"/>
          </w:tcPr>
          <w:p w14:paraId="2BC7C497" w14:textId="77777777" w:rsidR="00D70F28" w:rsidRPr="00FE6418" w:rsidRDefault="005A5385" w:rsidP="0006556D">
            <w:pPr>
              <w:pStyle w:val="TableParagraph"/>
              <w:spacing w:before="80"/>
              <w:ind w:left="105"/>
              <w:rPr>
                <w:rFonts w:ascii="Calibri Light" w:hAnsi="Calibri Light" w:cs="Calibri Light"/>
                <w:sz w:val="24"/>
              </w:rPr>
            </w:pPr>
            <w:r w:rsidRPr="00FE6418">
              <w:rPr>
                <w:rFonts w:ascii="Calibri Light" w:hAnsi="Calibri Light" w:cs="Calibri Light"/>
                <w:sz w:val="24"/>
              </w:rPr>
              <w:t>ECG limb wires, 5-lead, clip, IEC, 1.0m, reusable</w:t>
            </w:r>
          </w:p>
        </w:tc>
      </w:tr>
      <w:tr w:rsidR="00D70F28" w:rsidRPr="00FE6418" w14:paraId="0EDF1BEB" w14:textId="77777777" w:rsidTr="0006556D">
        <w:trPr>
          <w:trHeight w:val="455"/>
        </w:trPr>
        <w:tc>
          <w:tcPr>
            <w:tcW w:w="2417" w:type="dxa"/>
            <w:vAlign w:val="center"/>
          </w:tcPr>
          <w:p w14:paraId="506C2E97" w14:textId="77777777" w:rsidR="00D70F28" w:rsidRPr="00FE6418" w:rsidRDefault="005A5385" w:rsidP="0006556D">
            <w:pPr>
              <w:pStyle w:val="TableParagraph"/>
              <w:spacing w:before="83"/>
              <w:rPr>
                <w:rFonts w:ascii="Calibri Light" w:hAnsi="Calibri Light" w:cs="Calibri Light"/>
                <w:sz w:val="24"/>
              </w:rPr>
            </w:pPr>
            <w:r w:rsidRPr="00FE6418">
              <w:rPr>
                <w:rFonts w:ascii="Calibri Light" w:hAnsi="Calibri Light" w:cs="Calibri Light"/>
                <w:sz w:val="24"/>
              </w:rPr>
              <w:t>01.13.036626</w:t>
            </w:r>
          </w:p>
        </w:tc>
        <w:tc>
          <w:tcPr>
            <w:tcW w:w="6959" w:type="dxa"/>
            <w:vAlign w:val="center"/>
          </w:tcPr>
          <w:p w14:paraId="614428D3" w14:textId="77777777" w:rsidR="00D70F28" w:rsidRPr="00FE6418" w:rsidRDefault="005A5385" w:rsidP="0006556D">
            <w:pPr>
              <w:pStyle w:val="TableParagraph"/>
              <w:spacing w:before="83"/>
              <w:ind w:left="105"/>
              <w:rPr>
                <w:rFonts w:ascii="Calibri Light" w:hAnsi="Calibri Light" w:cs="Calibri Light"/>
                <w:sz w:val="24"/>
              </w:rPr>
            </w:pPr>
            <w:r w:rsidRPr="00FE6418">
              <w:rPr>
                <w:rFonts w:ascii="Calibri Light" w:hAnsi="Calibri Light" w:cs="Calibri Light"/>
                <w:sz w:val="24"/>
              </w:rPr>
              <w:t>ECG limb wires, 5-lead, snap, IEC, 1.0&amp;1.6m, reusable</w:t>
            </w:r>
          </w:p>
        </w:tc>
      </w:tr>
      <w:tr w:rsidR="00D70F28" w:rsidRPr="00FE6418" w14:paraId="5FDF5846" w14:textId="77777777" w:rsidTr="0006556D">
        <w:trPr>
          <w:trHeight w:val="453"/>
        </w:trPr>
        <w:tc>
          <w:tcPr>
            <w:tcW w:w="2417" w:type="dxa"/>
            <w:vAlign w:val="center"/>
          </w:tcPr>
          <w:p w14:paraId="203EC41D" w14:textId="77777777" w:rsidR="00D70F28" w:rsidRPr="00FE6418" w:rsidRDefault="005A5385" w:rsidP="0006556D">
            <w:pPr>
              <w:pStyle w:val="TableParagraph"/>
              <w:spacing w:before="80"/>
              <w:rPr>
                <w:rFonts w:ascii="Calibri Light" w:hAnsi="Calibri Light" w:cs="Calibri Light"/>
                <w:sz w:val="24"/>
              </w:rPr>
            </w:pPr>
            <w:r w:rsidRPr="00FE6418">
              <w:rPr>
                <w:rFonts w:ascii="Calibri Light" w:hAnsi="Calibri Light" w:cs="Calibri Light"/>
                <w:sz w:val="24"/>
              </w:rPr>
              <w:t>01.13.036627</w:t>
            </w:r>
          </w:p>
        </w:tc>
        <w:tc>
          <w:tcPr>
            <w:tcW w:w="6959" w:type="dxa"/>
            <w:vAlign w:val="center"/>
          </w:tcPr>
          <w:p w14:paraId="22F659CA" w14:textId="77777777" w:rsidR="00D70F28" w:rsidRPr="00FE6418" w:rsidRDefault="005A5385" w:rsidP="0006556D">
            <w:pPr>
              <w:pStyle w:val="TableParagraph"/>
              <w:spacing w:before="80"/>
              <w:ind w:left="105"/>
              <w:rPr>
                <w:rFonts w:ascii="Calibri Light" w:hAnsi="Calibri Light" w:cs="Calibri Light"/>
                <w:sz w:val="24"/>
              </w:rPr>
            </w:pPr>
            <w:r w:rsidRPr="00FE6418">
              <w:rPr>
                <w:rFonts w:ascii="Calibri Light" w:hAnsi="Calibri Light" w:cs="Calibri Light"/>
                <w:sz w:val="24"/>
              </w:rPr>
              <w:t>ECG limb wires, 5-lead, snap, IEC, 1.0m, reusable</w:t>
            </w:r>
          </w:p>
        </w:tc>
      </w:tr>
      <w:tr w:rsidR="00D70F28" w:rsidRPr="00FE6418" w14:paraId="71212D14" w14:textId="77777777" w:rsidTr="0006556D">
        <w:trPr>
          <w:trHeight w:val="487"/>
        </w:trPr>
        <w:tc>
          <w:tcPr>
            <w:tcW w:w="2417" w:type="dxa"/>
            <w:vAlign w:val="center"/>
          </w:tcPr>
          <w:p w14:paraId="164A509F" w14:textId="77777777" w:rsidR="00D70F28" w:rsidRPr="00FE6418" w:rsidRDefault="005A5385" w:rsidP="0006556D">
            <w:pPr>
              <w:pStyle w:val="TableParagraph"/>
              <w:spacing w:before="97"/>
              <w:rPr>
                <w:rFonts w:ascii="Calibri Light" w:hAnsi="Calibri Light" w:cs="Calibri Light"/>
                <w:sz w:val="24"/>
              </w:rPr>
            </w:pPr>
            <w:r w:rsidRPr="00FE6418">
              <w:rPr>
                <w:rFonts w:ascii="Calibri Light" w:hAnsi="Calibri Light" w:cs="Calibri Light"/>
                <w:sz w:val="24"/>
              </w:rPr>
              <w:t>01.57.471072</w:t>
            </w:r>
          </w:p>
        </w:tc>
        <w:tc>
          <w:tcPr>
            <w:tcW w:w="6959" w:type="dxa"/>
            <w:vAlign w:val="center"/>
          </w:tcPr>
          <w:p w14:paraId="3C039969" w14:textId="77777777" w:rsidR="00D70F28" w:rsidRPr="00FE6418" w:rsidRDefault="005A5385" w:rsidP="0006556D">
            <w:pPr>
              <w:pStyle w:val="TableParagraph"/>
              <w:spacing w:before="97"/>
              <w:ind w:left="105"/>
              <w:rPr>
                <w:rFonts w:ascii="Calibri Light" w:hAnsi="Calibri Light" w:cs="Calibri Light"/>
                <w:sz w:val="24"/>
              </w:rPr>
            </w:pPr>
            <w:r w:rsidRPr="00FE6418">
              <w:rPr>
                <w:rFonts w:ascii="Calibri Light" w:hAnsi="Calibri Light" w:cs="Calibri Light"/>
                <w:sz w:val="24"/>
              </w:rPr>
              <w:t>ECG trunk cable, 10-lead, Defibrillator-Proof, AHA, 2.6m, reusable</w:t>
            </w:r>
          </w:p>
        </w:tc>
      </w:tr>
    </w:tbl>
    <w:p w14:paraId="20CB539A" w14:textId="77777777" w:rsidR="00D70F28" w:rsidRPr="00FE6418" w:rsidRDefault="00D70F28">
      <w:pPr>
        <w:rPr>
          <w:rFonts w:ascii="Calibri Light" w:hAnsi="Calibri Light" w:cs="Calibri Light"/>
          <w:sz w:val="24"/>
        </w:rPr>
        <w:sectPr w:rsidR="00D70F28" w:rsidRPr="00FE6418">
          <w:headerReference w:type="default" r:id="rId292"/>
          <w:pgSz w:w="11910" w:h="16850"/>
          <w:pgMar w:top="1180" w:right="520" w:bottom="960" w:left="620" w:header="910" w:footer="775" w:gutter="0"/>
          <w:pgNumType w:start="212"/>
          <w:cols w:space="720"/>
        </w:sectPr>
      </w:pPr>
    </w:p>
    <w:p w14:paraId="3352EDD3"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7"/>
        <w:gridCol w:w="6959"/>
      </w:tblGrid>
      <w:tr w:rsidR="00D70F28" w:rsidRPr="00FE6418" w14:paraId="19B1C217" w14:textId="77777777">
        <w:trPr>
          <w:trHeight w:val="508"/>
        </w:trPr>
        <w:tc>
          <w:tcPr>
            <w:tcW w:w="2417" w:type="dxa"/>
          </w:tcPr>
          <w:p w14:paraId="0F7A77F2" w14:textId="77777777" w:rsidR="00D70F28" w:rsidRPr="00FE6418" w:rsidRDefault="005A5385">
            <w:pPr>
              <w:pStyle w:val="TableParagraph"/>
              <w:spacing w:before="95"/>
              <w:rPr>
                <w:rFonts w:ascii="Calibri Light" w:hAnsi="Calibri Light" w:cs="Calibri Light"/>
                <w:b/>
                <w:sz w:val="24"/>
              </w:rPr>
            </w:pPr>
            <w:r w:rsidRPr="00FE6418">
              <w:rPr>
                <w:rFonts w:ascii="Calibri Light" w:hAnsi="Calibri Light" w:cs="Calibri Light"/>
                <w:b/>
                <w:sz w:val="24"/>
              </w:rPr>
              <w:t>Part Number</w:t>
            </w:r>
          </w:p>
        </w:tc>
        <w:tc>
          <w:tcPr>
            <w:tcW w:w="6959" w:type="dxa"/>
          </w:tcPr>
          <w:p w14:paraId="68582C8B" w14:textId="77777777" w:rsidR="00D70F28" w:rsidRPr="00FE6418" w:rsidRDefault="005A5385">
            <w:pPr>
              <w:pStyle w:val="TableParagraph"/>
              <w:spacing w:before="95"/>
              <w:ind w:left="105"/>
              <w:rPr>
                <w:rFonts w:ascii="Calibri Light" w:hAnsi="Calibri Light" w:cs="Calibri Light"/>
                <w:b/>
                <w:sz w:val="24"/>
              </w:rPr>
            </w:pPr>
            <w:r w:rsidRPr="00FE6418">
              <w:rPr>
                <w:rFonts w:ascii="Calibri Light" w:hAnsi="Calibri Light" w:cs="Calibri Light"/>
                <w:b/>
                <w:sz w:val="24"/>
              </w:rPr>
              <w:t>Accessories</w:t>
            </w:r>
          </w:p>
        </w:tc>
      </w:tr>
      <w:tr w:rsidR="00D70F28" w:rsidRPr="00FE6418" w14:paraId="261A0F8F" w14:textId="77777777">
        <w:trPr>
          <w:trHeight w:val="486"/>
        </w:trPr>
        <w:tc>
          <w:tcPr>
            <w:tcW w:w="2417" w:type="dxa"/>
          </w:tcPr>
          <w:p w14:paraId="536FADEB"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01.57.471168</w:t>
            </w:r>
          </w:p>
        </w:tc>
        <w:tc>
          <w:tcPr>
            <w:tcW w:w="6959" w:type="dxa"/>
          </w:tcPr>
          <w:p w14:paraId="7E6FE7BC"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trunk cable, 10-lead, Defibrillator-Proof, IEC, 2.6m, reusable</w:t>
            </w:r>
          </w:p>
        </w:tc>
      </w:tr>
      <w:tr w:rsidR="00D70F28" w:rsidRPr="00FE6418" w14:paraId="6638E57F" w14:textId="77777777">
        <w:trPr>
          <w:trHeight w:val="486"/>
        </w:trPr>
        <w:tc>
          <w:tcPr>
            <w:tcW w:w="2417" w:type="dxa"/>
          </w:tcPr>
          <w:p w14:paraId="50D3A8F4"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01.57.109101</w:t>
            </w:r>
          </w:p>
        </w:tc>
        <w:tc>
          <w:tcPr>
            <w:tcW w:w="6959" w:type="dxa"/>
          </w:tcPr>
          <w:p w14:paraId="630587D5"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limb wires, 10-lead, snap, AHA, 0.9m, reusable</w:t>
            </w:r>
          </w:p>
        </w:tc>
      </w:tr>
      <w:tr w:rsidR="00D70F28" w:rsidRPr="00FE6418" w14:paraId="1EC60648" w14:textId="77777777">
        <w:trPr>
          <w:trHeight w:val="484"/>
        </w:trPr>
        <w:tc>
          <w:tcPr>
            <w:tcW w:w="2417" w:type="dxa"/>
          </w:tcPr>
          <w:p w14:paraId="2FC9214A"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01.57.040203</w:t>
            </w:r>
          </w:p>
        </w:tc>
        <w:tc>
          <w:tcPr>
            <w:tcW w:w="6959" w:type="dxa"/>
          </w:tcPr>
          <w:p w14:paraId="520ED9CA"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limb wires, 10-lead, snap, IEC, 0.9m, reusable</w:t>
            </w:r>
          </w:p>
        </w:tc>
      </w:tr>
      <w:tr w:rsidR="00D70F28" w:rsidRPr="00FE6418" w14:paraId="28AA0995" w14:textId="77777777">
        <w:trPr>
          <w:trHeight w:val="486"/>
        </w:trPr>
        <w:tc>
          <w:tcPr>
            <w:tcW w:w="2417" w:type="dxa"/>
          </w:tcPr>
          <w:p w14:paraId="2DEBC136"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01.57.471169</w:t>
            </w:r>
          </w:p>
        </w:tc>
        <w:tc>
          <w:tcPr>
            <w:tcW w:w="6959" w:type="dxa"/>
          </w:tcPr>
          <w:p w14:paraId="48601247"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limb wires, 10-lead, clip, AHA, 0.9m, reusable</w:t>
            </w:r>
          </w:p>
        </w:tc>
      </w:tr>
      <w:tr w:rsidR="00D70F28" w:rsidRPr="00FE6418" w14:paraId="2FBC170A" w14:textId="77777777">
        <w:trPr>
          <w:trHeight w:val="486"/>
        </w:trPr>
        <w:tc>
          <w:tcPr>
            <w:tcW w:w="2417" w:type="dxa"/>
          </w:tcPr>
          <w:p w14:paraId="1E3E602A"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01.57.471163</w:t>
            </w:r>
          </w:p>
        </w:tc>
        <w:tc>
          <w:tcPr>
            <w:tcW w:w="6959" w:type="dxa"/>
          </w:tcPr>
          <w:p w14:paraId="59FBE63A"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limb wires, 10-lead, clip, IEC, 0.9m, reusable</w:t>
            </w:r>
          </w:p>
        </w:tc>
      </w:tr>
      <w:tr w:rsidR="00D70F28" w:rsidRPr="00FE6418" w14:paraId="59E6EB15" w14:textId="77777777">
        <w:trPr>
          <w:trHeight w:val="484"/>
        </w:trPr>
        <w:tc>
          <w:tcPr>
            <w:tcW w:w="2417" w:type="dxa"/>
          </w:tcPr>
          <w:p w14:paraId="5DCC978C" w14:textId="77777777" w:rsidR="00D70F28" w:rsidRPr="00FE6418" w:rsidRDefault="005A5385">
            <w:pPr>
              <w:pStyle w:val="TableParagraph"/>
              <w:spacing w:before="49"/>
              <w:rPr>
                <w:rFonts w:ascii="Calibri Light" w:hAnsi="Calibri Light" w:cs="Calibri Light"/>
                <w:sz w:val="24"/>
              </w:rPr>
            </w:pPr>
            <w:r w:rsidRPr="00FE6418">
              <w:rPr>
                <w:rFonts w:ascii="Calibri Light" w:hAnsi="Calibri Light" w:cs="Calibri Light"/>
                <w:sz w:val="24"/>
              </w:rPr>
              <w:t>01.57.471167</w:t>
            </w:r>
          </w:p>
        </w:tc>
        <w:tc>
          <w:tcPr>
            <w:tcW w:w="6959" w:type="dxa"/>
          </w:tcPr>
          <w:p w14:paraId="0CDEC98D"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trunk cable, 5-lead, Defibrillator-Proof, IEC, 2.6m,reusable</w:t>
            </w:r>
          </w:p>
        </w:tc>
      </w:tr>
      <w:tr w:rsidR="00D70F28" w:rsidRPr="00FE6418" w14:paraId="41750323" w14:textId="77777777">
        <w:trPr>
          <w:trHeight w:val="487"/>
        </w:trPr>
        <w:tc>
          <w:tcPr>
            <w:tcW w:w="2417" w:type="dxa"/>
          </w:tcPr>
          <w:p w14:paraId="0AD55BB3" w14:textId="77777777" w:rsidR="00D70F28" w:rsidRPr="00FE6418" w:rsidRDefault="005A5385">
            <w:pPr>
              <w:pStyle w:val="TableParagraph"/>
              <w:spacing w:before="50"/>
              <w:rPr>
                <w:rFonts w:ascii="Calibri Light" w:hAnsi="Calibri Light" w:cs="Calibri Light"/>
                <w:sz w:val="24"/>
              </w:rPr>
            </w:pPr>
            <w:r w:rsidRPr="00FE6418">
              <w:rPr>
                <w:rFonts w:ascii="Calibri Light" w:hAnsi="Calibri Light" w:cs="Calibri Light"/>
                <w:sz w:val="24"/>
              </w:rPr>
              <w:t>01.57.040207</w:t>
            </w:r>
          </w:p>
        </w:tc>
        <w:tc>
          <w:tcPr>
            <w:tcW w:w="6959" w:type="dxa"/>
          </w:tcPr>
          <w:p w14:paraId="362B980D" w14:textId="77777777" w:rsidR="00D70F28" w:rsidRPr="00FE6418" w:rsidRDefault="005A5385">
            <w:pPr>
              <w:pStyle w:val="TableParagraph"/>
              <w:spacing w:before="98"/>
              <w:ind w:left="105"/>
              <w:rPr>
                <w:rFonts w:ascii="Calibri Light" w:hAnsi="Calibri Light" w:cs="Calibri Light"/>
                <w:sz w:val="24"/>
              </w:rPr>
            </w:pPr>
            <w:r w:rsidRPr="00FE6418">
              <w:rPr>
                <w:rFonts w:ascii="Calibri Light" w:hAnsi="Calibri Light" w:cs="Calibri Light"/>
                <w:sz w:val="24"/>
              </w:rPr>
              <w:t>ECG limb wires, 5-lead, snap, IEC, 0.9m,reusable</w:t>
            </w:r>
          </w:p>
        </w:tc>
      </w:tr>
      <w:tr w:rsidR="00D70F28" w:rsidRPr="00FE6418" w14:paraId="4D0CDE8F" w14:textId="77777777">
        <w:trPr>
          <w:trHeight w:val="486"/>
        </w:trPr>
        <w:tc>
          <w:tcPr>
            <w:tcW w:w="2417" w:type="dxa"/>
          </w:tcPr>
          <w:p w14:paraId="41063C71"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01.57.471164</w:t>
            </w:r>
          </w:p>
        </w:tc>
        <w:tc>
          <w:tcPr>
            <w:tcW w:w="6959" w:type="dxa"/>
          </w:tcPr>
          <w:p w14:paraId="27499604"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trunk cable, 3-lead, Defibrillator-Proof, AHA, 2.6m, reusable</w:t>
            </w:r>
          </w:p>
        </w:tc>
      </w:tr>
      <w:tr w:rsidR="00D70F28" w:rsidRPr="00FE6418" w14:paraId="203B3761" w14:textId="77777777">
        <w:trPr>
          <w:trHeight w:val="484"/>
        </w:trPr>
        <w:tc>
          <w:tcPr>
            <w:tcW w:w="2417" w:type="dxa"/>
          </w:tcPr>
          <w:p w14:paraId="01C2FC41"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01.57.471171</w:t>
            </w:r>
          </w:p>
        </w:tc>
        <w:tc>
          <w:tcPr>
            <w:tcW w:w="6959" w:type="dxa"/>
          </w:tcPr>
          <w:p w14:paraId="3053F719"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trunk cable, 3-lead, Defibrillator-Proof, IEC, 2.6m, reusable</w:t>
            </w:r>
          </w:p>
        </w:tc>
      </w:tr>
      <w:tr w:rsidR="00D70F28" w:rsidRPr="00FE6418" w14:paraId="6247DE63" w14:textId="77777777">
        <w:trPr>
          <w:trHeight w:val="486"/>
        </w:trPr>
        <w:tc>
          <w:tcPr>
            <w:tcW w:w="2417" w:type="dxa"/>
          </w:tcPr>
          <w:p w14:paraId="1AC83EAF"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01.57.471165</w:t>
            </w:r>
          </w:p>
        </w:tc>
        <w:tc>
          <w:tcPr>
            <w:tcW w:w="6959" w:type="dxa"/>
          </w:tcPr>
          <w:p w14:paraId="0F198D21"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limb cable, 3-lead, clip, AHA, 0.9m, reusable</w:t>
            </w:r>
          </w:p>
        </w:tc>
      </w:tr>
      <w:tr w:rsidR="00D70F28" w:rsidRPr="00FE6418" w14:paraId="542A3BB8" w14:textId="77777777">
        <w:trPr>
          <w:trHeight w:val="486"/>
        </w:trPr>
        <w:tc>
          <w:tcPr>
            <w:tcW w:w="2417" w:type="dxa"/>
          </w:tcPr>
          <w:p w14:paraId="7A2B6D07"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01.57.471025</w:t>
            </w:r>
          </w:p>
        </w:tc>
        <w:tc>
          <w:tcPr>
            <w:tcW w:w="6959" w:type="dxa"/>
          </w:tcPr>
          <w:p w14:paraId="6F02A96A"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limb cable, 3-lead, clip, IEC, 0.9m, reusable</w:t>
            </w:r>
          </w:p>
        </w:tc>
      </w:tr>
      <w:tr w:rsidR="00D70F28" w:rsidRPr="00FE6418" w14:paraId="049D1BC2" w14:textId="77777777">
        <w:trPr>
          <w:trHeight w:val="760"/>
        </w:trPr>
        <w:tc>
          <w:tcPr>
            <w:tcW w:w="2417" w:type="dxa"/>
          </w:tcPr>
          <w:p w14:paraId="7341F78E"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01.57.471276</w:t>
            </w:r>
          </w:p>
        </w:tc>
        <w:tc>
          <w:tcPr>
            <w:tcW w:w="6959" w:type="dxa"/>
          </w:tcPr>
          <w:p w14:paraId="44C2EA23" w14:textId="77777777" w:rsidR="00D70F28" w:rsidRPr="00FE6418" w:rsidRDefault="005A5385">
            <w:pPr>
              <w:pStyle w:val="TableParagraph"/>
              <w:tabs>
                <w:tab w:val="left" w:pos="899"/>
                <w:tab w:val="left" w:pos="2773"/>
                <w:tab w:val="left" w:pos="4284"/>
                <w:tab w:val="left" w:pos="6197"/>
              </w:tabs>
              <w:spacing w:before="97"/>
              <w:ind w:left="105" w:right="95"/>
              <w:rPr>
                <w:rFonts w:ascii="Calibri Light" w:hAnsi="Calibri Light" w:cs="Calibri Light"/>
                <w:sz w:val="24"/>
              </w:rPr>
            </w:pPr>
            <w:r w:rsidRPr="00FE6418">
              <w:rPr>
                <w:rFonts w:ascii="Calibri Light" w:hAnsi="Calibri Light" w:cs="Calibri Light"/>
                <w:sz w:val="24"/>
              </w:rPr>
              <w:t>ECG</w:t>
            </w:r>
            <w:r w:rsidRPr="00FE6418">
              <w:rPr>
                <w:rFonts w:ascii="Calibri Light" w:hAnsi="Calibri Light" w:cs="Calibri Light"/>
                <w:sz w:val="24"/>
              </w:rPr>
              <w:tab/>
              <w:t>CONDUCTIVE</w:t>
            </w:r>
            <w:r w:rsidRPr="00FE6418">
              <w:rPr>
                <w:rFonts w:ascii="Calibri Light" w:hAnsi="Calibri Light" w:cs="Calibri Light"/>
                <w:sz w:val="24"/>
              </w:rPr>
              <w:tab/>
              <w:t>ADHESIVE</w:t>
            </w:r>
            <w:r w:rsidRPr="00FE6418">
              <w:rPr>
                <w:rFonts w:ascii="Calibri Light" w:hAnsi="Calibri Light" w:cs="Calibri Light"/>
                <w:sz w:val="24"/>
              </w:rPr>
              <w:tab/>
              <w:t>ELECTRODES,</w:t>
            </w:r>
            <w:r w:rsidRPr="00FE6418">
              <w:rPr>
                <w:rFonts w:ascii="Calibri Light" w:hAnsi="Calibri Light" w:cs="Calibri Light"/>
                <w:sz w:val="24"/>
              </w:rPr>
              <w:tab/>
            </w:r>
            <w:r w:rsidRPr="00FE6418">
              <w:rPr>
                <w:rFonts w:ascii="Calibri Light" w:hAnsi="Calibri Light" w:cs="Calibri Light"/>
                <w:spacing w:val="-5"/>
                <w:sz w:val="24"/>
              </w:rPr>
              <w:t xml:space="preserve">TYCO </w:t>
            </w:r>
            <w:r w:rsidRPr="00FE6418">
              <w:rPr>
                <w:rFonts w:ascii="Calibri Light" w:hAnsi="Calibri Light" w:cs="Calibri Light"/>
                <w:sz w:val="24"/>
              </w:rPr>
              <w:t>KENDALL MEDI TRACE 210,</w:t>
            </w:r>
            <w:r w:rsidRPr="00FE6418">
              <w:rPr>
                <w:rFonts w:ascii="Calibri Light" w:hAnsi="Calibri Light" w:cs="Calibri Light"/>
                <w:spacing w:val="-8"/>
                <w:sz w:val="24"/>
              </w:rPr>
              <w:t xml:space="preserve"> </w:t>
            </w:r>
            <w:r w:rsidRPr="00FE6418">
              <w:rPr>
                <w:rFonts w:ascii="Calibri Light" w:hAnsi="Calibri Light" w:cs="Calibri Light"/>
                <w:sz w:val="24"/>
              </w:rPr>
              <w:t>10PCS/package</w:t>
            </w:r>
          </w:p>
        </w:tc>
      </w:tr>
      <w:tr w:rsidR="00D70F28" w:rsidRPr="00FE6418" w14:paraId="6D139487" w14:textId="77777777">
        <w:trPr>
          <w:trHeight w:val="763"/>
        </w:trPr>
        <w:tc>
          <w:tcPr>
            <w:tcW w:w="2417" w:type="dxa"/>
          </w:tcPr>
          <w:p w14:paraId="1A3E8931" w14:textId="77777777" w:rsidR="00D70F28" w:rsidRPr="00FE6418" w:rsidRDefault="00D70F28">
            <w:pPr>
              <w:pStyle w:val="TableParagraph"/>
              <w:spacing w:before="6"/>
              <w:ind w:left="0"/>
              <w:rPr>
                <w:rFonts w:ascii="Calibri Light" w:hAnsi="Calibri Light" w:cs="Calibri Light"/>
                <w:sz w:val="20"/>
              </w:rPr>
            </w:pPr>
          </w:p>
          <w:p w14:paraId="6C21DA9D" w14:textId="77777777" w:rsidR="00D70F28" w:rsidRPr="00FE6418" w:rsidRDefault="005A5385">
            <w:pPr>
              <w:pStyle w:val="TableParagraph"/>
              <w:spacing w:before="1"/>
              <w:rPr>
                <w:rFonts w:ascii="Calibri Light" w:hAnsi="Calibri Light" w:cs="Calibri Light"/>
                <w:sz w:val="24"/>
              </w:rPr>
            </w:pPr>
            <w:r w:rsidRPr="00FE6418">
              <w:rPr>
                <w:rFonts w:ascii="Calibri Light" w:hAnsi="Calibri Light" w:cs="Calibri Light"/>
                <w:sz w:val="24"/>
              </w:rPr>
              <w:t>01.57.471056</w:t>
            </w:r>
          </w:p>
        </w:tc>
        <w:tc>
          <w:tcPr>
            <w:tcW w:w="6959" w:type="dxa"/>
          </w:tcPr>
          <w:p w14:paraId="69CCB39E"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Adult Disposable Adhesive Electrodes, TYCO H99SG,30PCS/ package, CE</w:t>
            </w:r>
          </w:p>
        </w:tc>
      </w:tr>
      <w:tr w:rsidR="00D70F28" w:rsidRPr="00FE6418" w14:paraId="32F97847" w14:textId="77777777">
        <w:trPr>
          <w:trHeight w:val="762"/>
        </w:trPr>
        <w:tc>
          <w:tcPr>
            <w:tcW w:w="2417" w:type="dxa"/>
          </w:tcPr>
          <w:p w14:paraId="233600F9" w14:textId="77777777" w:rsidR="00D70F28" w:rsidRPr="00FE6418" w:rsidRDefault="00D70F28">
            <w:pPr>
              <w:pStyle w:val="TableParagraph"/>
              <w:spacing w:before="4"/>
              <w:ind w:left="0"/>
              <w:rPr>
                <w:rFonts w:ascii="Calibri Light" w:hAnsi="Calibri Light" w:cs="Calibri Light"/>
                <w:sz w:val="20"/>
              </w:rPr>
            </w:pPr>
          </w:p>
          <w:p w14:paraId="69D002BB"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01.57.471060</w:t>
            </w:r>
          </w:p>
        </w:tc>
        <w:tc>
          <w:tcPr>
            <w:tcW w:w="6959" w:type="dxa"/>
          </w:tcPr>
          <w:p w14:paraId="6C05BB90"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Adult Disposable Adhesive Electrodes, TYCO Medi-Trace 200, 100PCS/ package, FDA</w:t>
            </w:r>
          </w:p>
        </w:tc>
      </w:tr>
      <w:tr w:rsidR="00D70F28" w:rsidRPr="00FE6418" w14:paraId="5580E851" w14:textId="77777777">
        <w:trPr>
          <w:trHeight w:val="760"/>
        </w:trPr>
        <w:tc>
          <w:tcPr>
            <w:tcW w:w="2417" w:type="dxa"/>
          </w:tcPr>
          <w:p w14:paraId="2788041A" w14:textId="77777777" w:rsidR="00D70F28" w:rsidRPr="00FE6418" w:rsidRDefault="00D70F28">
            <w:pPr>
              <w:pStyle w:val="TableParagraph"/>
              <w:spacing w:before="4"/>
              <w:ind w:left="0"/>
              <w:rPr>
                <w:rFonts w:ascii="Calibri Light" w:hAnsi="Calibri Light" w:cs="Calibri Light"/>
                <w:sz w:val="20"/>
              </w:rPr>
            </w:pPr>
          </w:p>
          <w:p w14:paraId="281217CA"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01.57.471057</w:t>
            </w:r>
          </w:p>
        </w:tc>
        <w:tc>
          <w:tcPr>
            <w:tcW w:w="6959" w:type="dxa"/>
          </w:tcPr>
          <w:p w14:paraId="592758A7" w14:textId="5306065D" w:rsidR="00D70F28" w:rsidRPr="00FE6418" w:rsidRDefault="005A5385">
            <w:pPr>
              <w:pStyle w:val="TableParagraph"/>
              <w:spacing w:before="97"/>
              <w:ind w:left="105" w:right="91"/>
              <w:rPr>
                <w:rFonts w:ascii="Calibri Light" w:hAnsi="Calibri Light" w:cs="Calibri Light"/>
                <w:sz w:val="24"/>
              </w:rPr>
            </w:pPr>
            <w:r w:rsidRPr="00FE6418">
              <w:rPr>
                <w:rFonts w:ascii="Calibri Light" w:hAnsi="Calibri Light" w:cs="Calibri Light"/>
                <w:sz w:val="24"/>
              </w:rPr>
              <w:t>Children/ Neonatal Disposable Adhesive Electrodes, TYCO H124SG, 50PCS/package,</w:t>
            </w:r>
            <w:r w:rsidR="00F40236">
              <w:rPr>
                <w:rFonts w:ascii="Calibri Light" w:hAnsi="Calibri Light" w:cs="Calibri Light"/>
                <w:sz w:val="24"/>
              </w:rPr>
              <w:t xml:space="preserve"> </w:t>
            </w:r>
            <w:r w:rsidRPr="00FE6418">
              <w:rPr>
                <w:rFonts w:ascii="Calibri Light" w:hAnsi="Calibri Light" w:cs="Calibri Light"/>
                <w:sz w:val="24"/>
              </w:rPr>
              <w:t>CE</w:t>
            </w:r>
          </w:p>
        </w:tc>
      </w:tr>
      <w:tr w:rsidR="00D70F28" w:rsidRPr="00FE6418" w14:paraId="3D72E1B0" w14:textId="77777777">
        <w:trPr>
          <w:trHeight w:val="762"/>
        </w:trPr>
        <w:tc>
          <w:tcPr>
            <w:tcW w:w="2417" w:type="dxa"/>
          </w:tcPr>
          <w:p w14:paraId="4D5D499C" w14:textId="77777777" w:rsidR="00D70F28" w:rsidRPr="00FE6418" w:rsidRDefault="00D70F28">
            <w:pPr>
              <w:pStyle w:val="TableParagraph"/>
              <w:spacing w:before="6"/>
              <w:ind w:left="0"/>
              <w:rPr>
                <w:rFonts w:ascii="Calibri Light" w:hAnsi="Calibri Light" w:cs="Calibri Light"/>
                <w:sz w:val="20"/>
              </w:rPr>
            </w:pPr>
          </w:p>
          <w:p w14:paraId="0EDDCBE1"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01.57.471194</w:t>
            </w:r>
          </w:p>
        </w:tc>
        <w:tc>
          <w:tcPr>
            <w:tcW w:w="6959" w:type="dxa"/>
          </w:tcPr>
          <w:p w14:paraId="6DE320EC" w14:textId="77777777" w:rsidR="00D70F28" w:rsidRPr="00FE6418" w:rsidRDefault="005A5385">
            <w:pPr>
              <w:pStyle w:val="TableParagraph"/>
              <w:tabs>
                <w:tab w:val="left" w:pos="1099"/>
                <w:tab w:val="left" w:pos="2118"/>
                <w:tab w:val="left" w:pos="3196"/>
                <w:tab w:val="left" w:pos="4977"/>
              </w:tabs>
              <w:spacing w:before="97"/>
              <w:ind w:left="105" w:right="98"/>
              <w:rPr>
                <w:rFonts w:ascii="Calibri Light" w:hAnsi="Calibri Light" w:cs="Calibri Light"/>
                <w:sz w:val="24"/>
              </w:rPr>
            </w:pPr>
            <w:r w:rsidRPr="00FE6418">
              <w:rPr>
                <w:rFonts w:ascii="Calibri Light" w:hAnsi="Calibri Light" w:cs="Calibri Light"/>
                <w:sz w:val="24"/>
              </w:rPr>
              <w:t>ECG</w:t>
            </w:r>
            <w:r w:rsidRPr="00FE6418">
              <w:rPr>
                <w:rFonts w:ascii="Calibri Light" w:hAnsi="Calibri Light" w:cs="Calibri Light"/>
                <w:sz w:val="24"/>
              </w:rPr>
              <w:tab/>
              <w:t>trunk</w:t>
            </w:r>
            <w:r w:rsidRPr="00FE6418">
              <w:rPr>
                <w:rFonts w:ascii="Calibri Light" w:hAnsi="Calibri Light" w:cs="Calibri Light"/>
                <w:sz w:val="24"/>
              </w:rPr>
              <w:tab/>
              <w:t>cable,</w:t>
            </w:r>
            <w:r w:rsidRPr="00FE6418">
              <w:rPr>
                <w:rFonts w:ascii="Calibri Light" w:hAnsi="Calibri Light" w:cs="Calibri Light"/>
                <w:sz w:val="24"/>
              </w:rPr>
              <w:tab/>
              <w:t>3-lead,12pin,</w:t>
            </w:r>
            <w:r w:rsidRPr="00FE6418">
              <w:rPr>
                <w:rFonts w:ascii="Calibri Light" w:hAnsi="Calibri Light" w:cs="Calibri Light"/>
                <w:sz w:val="24"/>
              </w:rPr>
              <w:tab/>
            </w:r>
            <w:r w:rsidRPr="00FE6418">
              <w:rPr>
                <w:rFonts w:ascii="Calibri Light" w:hAnsi="Calibri Light" w:cs="Calibri Light"/>
                <w:spacing w:val="-1"/>
                <w:sz w:val="24"/>
              </w:rPr>
              <w:t xml:space="preserve">Defibrillator-Proof, </w:t>
            </w:r>
            <w:r w:rsidRPr="00FE6418">
              <w:rPr>
                <w:rFonts w:ascii="Calibri Light" w:hAnsi="Calibri Light" w:cs="Calibri Light"/>
                <w:sz w:val="24"/>
              </w:rPr>
              <w:t>AHA/IEC,2.9m,DIN,reusable</w:t>
            </w:r>
          </w:p>
        </w:tc>
      </w:tr>
      <w:tr w:rsidR="00D70F28" w:rsidRPr="00FE6418" w14:paraId="6DCA68C6" w14:textId="77777777">
        <w:trPr>
          <w:trHeight w:val="486"/>
        </w:trPr>
        <w:tc>
          <w:tcPr>
            <w:tcW w:w="2417" w:type="dxa"/>
          </w:tcPr>
          <w:p w14:paraId="7B4902C3"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01.57.471195</w:t>
            </w:r>
          </w:p>
        </w:tc>
        <w:tc>
          <w:tcPr>
            <w:tcW w:w="6959" w:type="dxa"/>
          </w:tcPr>
          <w:p w14:paraId="3AFBED46"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limb cable, 3-lead, snap, IEC, 0.63m, DIN, reusable</w:t>
            </w:r>
          </w:p>
        </w:tc>
      </w:tr>
      <w:tr w:rsidR="00D70F28" w:rsidRPr="00FE6418" w14:paraId="1DECC06A" w14:textId="77777777">
        <w:trPr>
          <w:trHeight w:val="485"/>
        </w:trPr>
        <w:tc>
          <w:tcPr>
            <w:tcW w:w="2417" w:type="dxa"/>
          </w:tcPr>
          <w:p w14:paraId="092265AD" w14:textId="77777777" w:rsidR="00D70F28" w:rsidRPr="00FE6418" w:rsidRDefault="005A5385">
            <w:pPr>
              <w:pStyle w:val="TableParagraph"/>
              <w:spacing w:before="98"/>
              <w:rPr>
                <w:rFonts w:ascii="Calibri Light" w:hAnsi="Calibri Light" w:cs="Calibri Light"/>
                <w:sz w:val="24"/>
              </w:rPr>
            </w:pPr>
            <w:r w:rsidRPr="00FE6418">
              <w:rPr>
                <w:rFonts w:ascii="Calibri Light" w:hAnsi="Calibri Light" w:cs="Calibri Light"/>
                <w:sz w:val="24"/>
              </w:rPr>
              <w:t>01.57.471196</w:t>
            </w:r>
          </w:p>
        </w:tc>
        <w:tc>
          <w:tcPr>
            <w:tcW w:w="6959" w:type="dxa"/>
          </w:tcPr>
          <w:p w14:paraId="07A34723" w14:textId="77777777" w:rsidR="00D70F28" w:rsidRPr="00FE6418" w:rsidRDefault="005A5385">
            <w:pPr>
              <w:pStyle w:val="TableParagraph"/>
              <w:spacing w:before="98"/>
              <w:ind w:left="105"/>
              <w:rPr>
                <w:rFonts w:ascii="Calibri Light" w:hAnsi="Calibri Light" w:cs="Calibri Light"/>
                <w:sz w:val="24"/>
              </w:rPr>
            </w:pPr>
            <w:r w:rsidRPr="00FE6418">
              <w:rPr>
                <w:rFonts w:ascii="Calibri Light" w:hAnsi="Calibri Light" w:cs="Calibri Light"/>
                <w:sz w:val="24"/>
              </w:rPr>
              <w:t>ECG limb cable, 3-lead, snap, AHA, 0.63m, DIN, reusable</w:t>
            </w:r>
          </w:p>
        </w:tc>
      </w:tr>
      <w:tr w:rsidR="00D70F28" w:rsidRPr="00FE6418" w14:paraId="28CFAE47" w14:textId="77777777">
        <w:trPr>
          <w:trHeight w:val="486"/>
        </w:trPr>
        <w:tc>
          <w:tcPr>
            <w:tcW w:w="2417" w:type="dxa"/>
          </w:tcPr>
          <w:p w14:paraId="1E9E6CEA"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01.57.471197</w:t>
            </w:r>
          </w:p>
        </w:tc>
        <w:tc>
          <w:tcPr>
            <w:tcW w:w="6959" w:type="dxa"/>
          </w:tcPr>
          <w:p w14:paraId="3EC50EA5"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limb cable, 3-lead,clip,IEC,0.63m,DIN,reusable</w:t>
            </w:r>
          </w:p>
        </w:tc>
      </w:tr>
      <w:tr w:rsidR="00D70F28" w:rsidRPr="00FE6418" w14:paraId="749A98AB" w14:textId="77777777">
        <w:trPr>
          <w:trHeight w:val="486"/>
        </w:trPr>
        <w:tc>
          <w:tcPr>
            <w:tcW w:w="2417" w:type="dxa"/>
          </w:tcPr>
          <w:p w14:paraId="425DA792"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01.57.471198</w:t>
            </w:r>
          </w:p>
        </w:tc>
        <w:tc>
          <w:tcPr>
            <w:tcW w:w="6959" w:type="dxa"/>
          </w:tcPr>
          <w:p w14:paraId="1DF25459"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limb cable, 3-lead,clip,AHA,0.63m,DIN,reusable</w:t>
            </w:r>
          </w:p>
        </w:tc>
      </w:tr>
      <w:tr w:rsidR="00D70F28" w:rsidRPr="00FE6418" w14:paraId="4FD505EA" w14:textId="77777777">
        <w:trPr>
          <w:trHeight w:val="760"/>
        </w:trPr>
        <w:tc>
          <w:tcPr>
            <w:tcW w:w="2417" w:type="dxa"/>
          </w:tcPr>
          <w:p w14:paraId="69DFDD1E"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01.57.471377</w:t>
            </w:r>
          </w:p>
        </w:tc>
        <w:tc>
          <w:tcPr>
            <w:tcW w:w="6959" w:type="dxa"/>
          </w:tcPr>
          <w:p w14:paraId="4C32B19F" w14:textId="77777777" w:rsidR="00D70F28" w:rsidRPr="00FE6418" w:rsidRDefault="005A5385">
            <w:pPr>
              <w:pStyle w:val="TableParagraph"/>
              <w:spacing w:before="99" w:line="237" w:lineRule="auto"/>
              <w:ind w:left="105" w:right="805"/>
              <w:rPr>
                <w:rFonts w:ascii="Calibri Light" w:hAnsi="Calibri Light" w:cs="Calibri Light"/>
                <w:sz w:val="24"/>
              </w:rPr>
            </w:pPr>
            <w:r w:rsidRPr="00FE6418">
              <w:rPr>
                <w:rFonts w:ascii="Calibri Light" w:hAnsi="Calibri Light" w:cs="Calibri Light"/>
                <w:sz w:val="24"/>
              </w:rPr>
              <w:t>ECG cable, 3-lead, clip, 12pin, Defibrillator-Proof, IEC, 3.4m, reusable</w:t>
            </w:r>
          </w:p>
        </w:tc>
      </w:tr>
      <w:tr w:rsidR="00D70F28" w:rsidRPr="00FE6418" w14:paraId="000FBF3B" w14:textId="77777777">
        <w:trPr>
          <w:trHeight w:val="762"/>
        </w:trPr>
        <w:tc>
          <w:tcPr>
            <w:tcW w:w="2417" w:type="dxa"/>
          </w:tcPr>
          <w:p w14:paraId="3A50C417"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01.57.471378</w:t>
            </w:r>
          </w:p>
        </w:tc>
        <w:tc>
          <w:tcPr>
            <w:tcW w:w="6959" w:type="dxa"/>
          </w:tcPr>
          <w:p w14:paraId="477F7747" w14:textId="77777777" w:rsidR="00D70F28" w:rsidRPr="00FE6418" w:rsidRDefault="005A5385">
            <w:pPr>
              <w:pStyle w:val="TableParagraph"/>
              <w:spacing w:before="97"/>
              <w:ind w:left="105" w:right="672"/>
              <w:rPr>
                <w:rFonts w:ascii="Calibri Light" w:hAnsi="Calibri Light" w:cs="Calibri Light"/>
                <w:sz w:val="24"/>
              </w:rPr>
            </w:pPr>
            <w:r w:rsidRPr="00FE6418">
              <w:rPr>
                <w:rFonts w:ascii="Calibri Light" w:hAnsi="Calibri Light" w:cs="Calibri Light"/>
                <w:sz w:val="24"/>
              </w:rPr>
              <w:t>ECG cable, 3-lead, clip, 12pin, Defibrillator-Proof, AHA, 3.4m, reusable</w:t>
            </w:r>
          </w:p>
        </w:tc>
      </w:tr>
      <w:tr w:rsidR="00D70F28" w:rsidRPr="00FE6418" w14:paraId="067C0653" w14:textId="77777777">
        <w:trPr>
          <w:trHeight w:val="763"/>
        </w:trPr>
        <w:tc>
          <w:tcPr>
            <w:tcW w:w="2417" w:type="dxa"/>
          </w:tcPr>
          <w:p w14:paraId="7727E524"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01.57.471379</w:t>
            </w:r>
          </w:p>
        </w:tc>
        <w:tc>
          <w:tcPr>
            <w:tcW w:w="6959" w:type="dxa"/>
          </w:tcPr>
          <w:p w14:paraId="508E8473" w14:textId="77777777" w:rsidR="00D70F28" w:rsidRPr="00FE6418" w:rsidRDefault="005A5385">
            <w:pPr>
              <w:pStyle w:val="TableParagraph"/>
              <w:spacing w:before="97"/>
              <w:ind w:left="105" w:right="725"/>
              <w:rPr>
                <w:rFonts w:ascii="Calibri Light" w:hAnsi="Calibri Light" w:cs="Calibri Light"/>
                <w:sz w:val="24"/>
              </w:rPr>
            </w:pPr>
            <w:r w:rsidRPr="00FE6418">
              <w:rPr>
                <w:rFonts w:ascii="Calibri Light" w:hAnsi="Calibri Light" w:cs="Calibri Light"/>
                <w:sz w:val="24"/>
              </w:rPr>
              <w:t>ECG cable, 3-lead, snap, 12pin, Defibrillator-Proof, IEC, 3.4m, reusable</w:t>
            </w:r>
          </w:p>
        </w:tc>
      </w:tr>
    </w:tbl>
    <w:p w14:paraId="5F0B49C2" w14:textId="77777777" w:rsidR="00D70F28" w:rsidRPr="00FE6418" w:rsidRDefault="00D70F28">
      <w:pPr>
        <w:rPr>
          <w:rFonts w:ascii="Calibri Light" w:hAnsi="Calibri Light" w:cs="Calibri Light"/>
          <w:sz w:val="24"/>
        </w:rPr>
        <w:sectPr w:rsidR="00D70F28" w:rsidRPr="00FE6418">
          <w:headerReference w:type="default" r:id="rId293"/>
          <w:pgSz w:w="11910" w:h="16850"/>
          <w:pgMar w:top="1180" w:right="520" w:bottom="960" w:left="620" w:header="910" w:footer="775" w:gutter="0"/>
          <w:cols w:space="720"/>
        </w:sectPr>
      </w:pPr>
    </w:p>
    <w:p w14:paraId="4F198CBD"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7"/>
        <w:gridCol w:w="6959"/>
      </w:tblGrid>
      <w:tr w:rsidR="00D70F28" w:rsidRPr="00FE6418" w14:paraId="2B116465" w14:textId="77777777">
        <w:trPr>
          <w:trHeight w:val="508"/>
        </w:trPr>
        <w:tc>
          <w:tcPr>
            <w:tcW w:w="2417" w:type="dxa"/>
          </w:tcPr>
          <w:p w14:paraId="223912C4" w14:textId="77777777" w:rsidR="00D70F28" w:rsidRPr="00FE6418" w:rsidRDefault="005A5385">
            <w:pPr>
              <w:pStyle w:val="TableParagraph"/>
              <w:spacing w:before="95"/>
              <w:rPr>
                <w:rFonts w:ascii="Calibri Light" w:hAnsi="Calibri Light" w:cs="Calibri Light"/>
                <w:b/>
                <w:sz w:val="24"/>
              </w:rPr>
            </w:pPr>
            <w:r w:rsidRPr="00FE6418">
              <w:rPr>
                <w:rFonts w:ascii="Calibri Light" w:hAnsi="Calibri Light" w:cs="Calibri Light"/>
                <w:b/>
                <w:sz w:val="24"/>
              </w:rPr>
              <w:t>Part Number</w:t>
            </w:r>
          </w:p>
        </w:tc>
        <w:tc>
          <w:tcPr>
            <w:tcW w:w="6959" w:type="dxa"/>
          </w:tcPr>
          <w:p w14:paraId="0291B675" w14:textId="77777777" w:rsidR="00D70F28" w:rsidRPr="00FE6418" w:rsidRDefault="005A5385">
            <w:pPr>
              <w:pStyle w:val="TableParagraph"/>
              <w:spacing w:before="95"/>
              <w:ind w:left="105"/>
              <w:rPr>
                <w:rFonts w:ascii="Calibri Light" w:hAnsi="Calibri Light" w:cs="Calibri Light"/>
                <w:b/>
                <w:sz w:val="24"/>
              </w:rPr>
            </w:pPr>
            <w:r w:rsidRPr="00FE6418">
              <w:rPr>
                <w:rFonts w:ascii="Calibri Light" w:hAnsi="Calibri Light" w:cs="Calibri Light"/>
                <w:b/>
                <w:sz w:val="24"/>
              </w:rPr>
              <w:t>Accessories</w:t>
            </w:r>
          </w:p>
        </w:tc>
      </w:tr>
      <w:tr w:rsidR="00D70F28" w:rsidRPr="00FE6418" w14:paraId="779319FB" w14:textId="77777777">
        <w:trPr>
          <w:trHeight w:val="762"/>
        </w:trPr>
        <w:tc>
          <w:tcPr>
            <w:tcW w:w="2417" w:type="dxa"/>
          </w:tcPr>
          <w:p w14:paraId="554551E1"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01.57.471380</w:t>
            </w:r>
          </w:p>
        </w:tc>
        <w:tc>
          <w:tcPr>
            <w:tcW w:w="6959" w:type="dxa"/>
          </w:tcPr>
          <w:p w14:paraId="5F6317C0" w14:textId="77777777" w:rsidR="00D70F28" w:rsidRPr="00FE6418" w:rsidRDefault="005A5385">
            <w:pPr>
              <w:pStyle w:val="TableParagraph"/>
              <w:spacing w:before="97"/>
              <w:ind w:left="105" w:right="592"/>
              <w:rPr>
                <w:rFonts w:ascii="Calibri Light" w:hAnsi="Calibri Light" w:cs="Calibri Light"/>
                <w:sz w:val="24"/>
              </w:rPr>
            </w:pPr>
            <w:r w:rsidRPr="00FE6418">
              <w:rPr>
                <w:rFonts w:ascii="Calibri Light" w:hAnsi="Calibri Light" w:cs="Calibri Light"/>
                <w:sz w:val="24"/>
              </w:rPr>
              <w:t>ECG cable, 3-lead, snap, 12pin, Defibrillator-Proof, AHA, 3.4m, reusable</w:t>
            </w:r>
          </w:p>
        </w:tc>
      </w:tr>
      <w:tr w:rsidR="00D70F28" w:rsidRPr="00FE6418" w14:paraId="04313D62" w14:textId="77777777">
        <w:trPr>
          <w:trHeight w:val="486"/>
        </w:trPr>
        <w:tc>
          <w:tcPr>
            <w:tcW w:w="2417" w:type="dxa"/>
          </w:tcPr>
          <w:p w14:paraId="6158AE57"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01.57.471385</w:t>
            </w:r>
          </w:p>
        </w:tc>
        <w:tc>
          <w:tcPr>
            <w:tcW w:w="6959" w:type="dxa"/>
          </w:tcPr>
          <w:p w14:paraId="222518B3"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cable, 3-lead, clip, 12pin, ESU, IEC, 3.4m, reusable</w:t>
            </w:r>
          </w:p>
        </w:tc>
      </w:tr>
      <w:tr w:rsidR="00D70F28" w:rsidRPr="00FE6418" w14:paraId="42D2893A" w14:textId="77777777">
        <w:trPr>
          <w:trHeight w:val="484"/>
        </w:trPr>
        <w:tc>
          <w:tcPr>
            <w:tcW w:w="2417" w:type="dxa"/>
          </w:tcPr>
          <w:p w14:paraId="700C8E79"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01.57.471386</w:t>
            </w:r>
          </w:p>
        </w:tc>
        <w:tc>
          <w:tcPr>
            <w:tcW w:w="6959" w:type="dxa"/>
          </w:tcPr>
          <w:p w14:paraId="2CC2A8CD"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cable, 3-lead, clip, 12pin, ESU, AHA, 3.4m, reusable</w:t>
            </w:r>
          </w:p>
        </w:tc>
      </w:tr>
      <w:tr w:rsidR="00D70F28" w:rsidRPr="00FE6418" w14:paraId="2CD150EF" w14:textId="77777777">
        <w:trPr>
          <w:trHeight w:val="486"/>
        </w:trPr>
        <w:tc>
          <w:tcPr>
            <w:tcW w:w="2417" w:type="dxa"/>
          </w:tcPr>
          <w:p w14:paraId="21E75E39"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01.57.471387</w:t>
            </w:r>
          </w:p>
        </w:tc>
        <w:tc>
          <w:tcPr>
            <w:tcW w:w="6959" w:type="dxa"/>
          </w:tcPr>
          <w:p w14:paraId="4416769D"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cable, 3-lead, snap, 12pin, ESU, IEC, 3.4m, reusable</w:t>
            </w:r>
          </w:p>
        </w:tc>
      </w:tr>
      <w:tr w:rsidR="00D70F28" w:rsidRPr="00FE6418" w14:paraId="1CD9F6FF" w14:textId="77777777">
        <w:trPr>
          <w:trHeight w:val="486"/>
        </w:trPr>
        <w:tc>
          <w:tcPr>
            <w:tcW w:w="2417" w:type="dxa"/>
          </w:tcPr>
          <w:p w14:paraId="751AA9E0" w14:textId="77777777" w:rsidR="00D70F28" w:rsidRPr="00FE6418" w:rsidRDefault="005A5385">
            <w:pPr>
              <w:pStyle w:val="TableParagraph"/>
              <w:spacing w:before="97"/>
              <w:rPr>
                <w:rFonts w:ascii="Calibri Light" w:hAnsi="Calibri Light" w:cs="Calibri Light"/>
                <w:sz w:val="24"/>
              </w:rPr>
            </w:pPr>
            <w:r w:rsidRPr="00FE6418">
              <w:rPr>
                <w:rFonts w:ascii="Calibri Light" w:hAnsi="Calibri Light" w:cs="Calibri Light"/>
                <w:sz w:val="24"/>
              </w:rPr>
              <w:t>01.57.471388</w:t>
            </w:r>
          </w:p>
        </w:tc>
        <w:tc>
          <w:tcPr>
            <w:tcW w:w="6959" w:type="dxa"/>
          </w:tcPr>
          <w:p w14:paraId="1AF3FA67"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ECG cable, 3-lead, snap, 12pin, ESU, AHA, 3.4m, reusable</w:t>
            </w:r>
          </w:p>
        </w:tc>
      </w:tr>
    </w:tbl>
    <w:p w14:paraId="70E5433D" w14:textId="77777777" w:rsidR="00D70F28" w:rsidRPr="00D02859" w:rsidRDefault="005A5385" w:rsidP="000455DF">
      <w:pPr>
        <w:pStyle w:val="Heading2"/>
      </w:pPr>
      <w:bookmarkStart w:id="334" w:name="_TOC_250067"/>
      <w:r w:rsidRPr="00D02859">
        <w:t>SpO</w:t>
      </w:r>
      <w:r w:rsidRPr="00D02859">
        <w:rPr>
          <w:vertAlign w:val="subscript"/>
        </w:rPr>
        <w:t>2</w:t>
      </w:r>
      <w:r w:rsidRPr="00D02859">
        <w:rPr>
          <w:spacing w:val="-1"/>
        </w:rPr>
        <w:t xml:space="preserve"> </w:t>
      </w:r>
      <w:bookmarkEnd w:id="334"/>
      <w:r w:rsidRPr="00D02859">
        <w:t>Accessories</w:t>
      </w:r>
    </w:p>
    <w:p w14:paraId="26517A9D"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2"/>
        <w:gridCol w:w="6964"/>
      </w:tblGrid>
      <w:tr w:rsidR="00D70F28" w:rsidRPr="00FE6418" w14:paraId="15179448" w14:textId="77777777" w:rsidTr="00A32ADE">
        <w:trPr>
          <w:trHeight w:val="510"/>
        </w:trPr>
        <w:tc>
          <w:tcPr>
            <w:tcW w:w="2412" w:type="dxa"/>
            <w:vAlign w:val="center"/>
          </w:tcPr>
          <w:p w14:paraId="1ED9B1D4" w14:textId="77777777" w:rsidR="00D70F28" w:rsidRPr="00FE6418" w:rsidRDefault="005A5385" w:rsidP="00A32ADE">
            <w:pPr>
              <w:pStyle w:val="TableParagraph"/>
              <w:rPr>
                <w:rFonts w:ascii="Calibri Light" w:hAnsi="Calibri Light" w:cs="Calibri Light"/>
                <w:b/>
                <w:sz w:val="24"/>
              </w:rPr>
            </w:pPr>
            <w:r w:rsidRPr="00FE6418">
              <w:rPr>
                <w:rFonts w:ascii="Calibri Light" w:hAnsi="Calibri Light" w:cs="Calibri Light"/>
                <w:b/>
                <w:sz w:val="24"/>
              </w:rPr>
              <w:t>Part Number</w:t>
            </w:r>
          </w:p>
        </w:tc>
        <w:tc>
          <w:tcPr>
            <w:tcW w:w="6964" w:type="dxa"/>
            <w:vAlign w:val="center"/>
          </w:tcPr>
          <w:p w14:paraId="2087CEDC" w14:textId="77777777" w:rsidR="00D70F28" w:rsidRPr="00FE6418" w:rsidRDefault="005A5385" w:rsidP="00A32ADE">
            <w:pPr>
              <w:pStyle w:val="TableParagraph"/>
              <w:ind w:left="105"/>
              <w:rPr>
                <w:rFonts w:ascii="Calibri Light" w:hAnsi="Calibri Light" w:cs="Calibri Light"/>
                <w:b/>
                <w:sz w:val="24"/>
              </w:rPr>
            </w:pPr>
            <w:r w:rsidRPr="00FE6418">
              <w:rPr>
                <w:rFonts w:ascii="Calibri Light" w:hAnsi="Calibri Light" w:cs="Calibri Light"/>
                <w:b/>
                <w:sz w:val="24"/>
              </w:rPr>
              <w:t>Accessories</w:t>
            </w:r>
          </w:p>
        </w:tc>
      </w:tr>
      <w:tr w:rsidR="00D70F28" w:rsidRPr="00FE6418" w14:paraId="563BB068" w14:textId="77777777" w:rsidTr="00A32ADE">
        <w:trPr>
          <w:trHeight w:val="371"/>
        </w:trPr>
        <w:tc>
          <w:tcPr>
            <w:tcW w:w="9376" w:type="dxa"/>
            <w:gridSpan w:val="2"/>
            <w:vAlign w:val="center"/>
          </w:tcPr>
          <w:p w14:paraId="44A05723" w14:textId="77777777" w:rsidR="00D70F28" w:rsidRPr="00FE6418" w:rsidRDefault="005A5385" w:rsidP="00A32ADE">
            <w:pPr>
              <w:pStyle w:val="TableParagraph"/>
              <w:rPr>
                <w:rFonts w:ascii="Calibri Light" w:hAnsi="Calibri Light" w:cs="Calibri Light"/>
                <w:b/>
                <w:sz w:val="24"/>
              </w:rPr>
            </w:pPr>
            <w:r w:rsidRPr="00FE6418">
              <w:rPr>
                <w:rFonts w:ascii="Calibri Light" w:hAnsi="Calibri Light" w:cs="Calibri Light"/>
                <w:b/>
                <w:sz w:val="24"/>
              </w:rPr>
              <w:t>For SINKO Module</w:t>
            </w:r>
          </w:p>
        </w:tc>
      </w:tr>
      <w:tr w:rsidR="00D70F28" w:rsidRPr="00FE6418" w14:paraId="7EACB220" w14:textId="77777777" w:rsidTr="00A32ADE">
        <w:trPr>
          <w:trHeight w:val="923"/>
        </w:trPr>
        <w:tc>
          <w:tcPr>
            <w:tcW w:w="2412" w:type="dxa"/>
            <w:vAlign w:val="center"/>
          </w:tcPr>
          <w:p w14:paraId="4AEB65B0" w14:textId="77777777" w:rsidR="00D70F28" w:rsidRPr="00FE6418" w:rsidRDefault="00D70F28" w:rsidP="00A32ADE">
            <w:pPr>
              <w:pStyle w:val="TableParagraph"/>
              <w:ind w:left="0"/>
              <w:rPr>
                <w:rFonts w:ascii="Calibri Light" w:hAnsi="Calibri Light" w:cs="Calibri Light"/>
                <w:sz w:val="27"/>
              </w:rPr>
            </w:pPr>
          </w:p>
          <w:p w14:paraId="43A8FDF5"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02.01.210120</w:t>
            </w:r>
          </w:p>
        </w:tc>
        <w:tc>
          <w:tcPr>
            <w:tcW w:w="6964" w:type="dxa"/>
            <w:vAlign w:val="center"/>
          </w:tcPr>
          <w:p w14:paraId="452384DB" w14:textId="7DEA6E4C" w:rsidR="00D70F28" w:rsidRPr="00FE6418" w:rsidRDefault="005A5385" w:rsidP="00A32ADE">
            <w:pPr>
              <w:pStyle w:val="TableParagraph"/>
              <w:ind w:left="105" w:right="100"/>
              <w:rPr>
                <w:rFonts w:ascii="Calibri Light" w:hAnsi="Calibri Light" w:cs="Calibri Light"/>
                <w:sz w:val="24"/>
              </w:rPr>
            </w:pPr>
            <w:r w:rsidRPr="00FE6418">
              <w:rPr>
                <w:rFonts w:ascii="Calibri Light" w:hAnsi="Calibri Light" w:cs="Calibri Light"/>
                <w:sz w:val="24"/>
              </w:rPr>
              <w:t>SINKO SH1 Adult Reusable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(DB9) (Only compatible with SINKO 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and SINKO SpO</w:t>
            </w:r>
            <w:r w:rsidRPr="00FE6418">
              <w:rPr>
                <w:rFonts w:ascii="Calibri Light" w:hAnsi="Calibri Light" w:cs="Calibri Light"/>
                <w:sz w:val="24"/>
                <w:vertAlign w:val="subscript"/>
              </w:rPr>
              <w:t>2</w:t>
            </w:r>
            <w:r w:rsidR="00D02859">
              <w:rPr>
                <w:rFonts w:ascii="Calibri Light" w:hAnsi="Calibri Light" w:cs="Calibri Light"/>
                <w:sz w:val="24"/>
              </w:rPr>
              <w:t xml:space="preserve"> e</w:t>
            </w:r>
            <w:r w:rsidRPr="00FE6418">
              <w:rPr>
                <w:rFonts w:ascii="Calibri Light" w:hAnsi="Calibri Light" w:cs="Calibri Light"/>
                <w:sz w:val="24"/>
              </w:rPr>
              <w:t>xtension cable ), 1m (finger type, patient size</w:t>
            </w:r>
            <w:r w:rsidR="00F40236">
              <w:rPr>
                <w:rFonts w:ascii="Calibri Light" w:hAnsi="Calibri Light" w:cs="Calibri Light"/>
                <w:sz w:val="24"/>
              </w:rPr>
              <w:t xml:space="preserve"> </w:t>
            </w:r>
            <w:r w:rsidRPr="00FE6418">
              <w:rPr>
                <w:rFonts w:ascii="Calibri Light" w:hAnsi="Calibri Light" w:cs="Calibri Light"/>
                <w:sz w:val="24"/>
              </w:rPr>
              <w:t>&gt;40kg)</w:t>
            </w:r>
          </w:p>
        </w:tc>
      </w:tr>
      <w:tr w:rsidR="00D70F28" w:rsidRPr="00FE6418" w14:paraId="0DAC5B4A" w14:textId="77777777" w:rsidTr="00A32ADE">
        <w:trPr>
          <w:trHeight w:val="647"/>
        </w:trPr>
        <w:tc>
          <w:tcPr>
            <w:tcW w:w="2412" w:type="dxa"/>
            <w:vAlign w:val="center"/>
          </w:tcPr>
          <w:p w14:paraId="423A7D65"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02.01.110492</w:t>
            </w:r>
          </w:p>
        </w:tc>
        <w:tc>
          <w:tcPr>
            <w:tcW w:w="6964" w:type="dxa"/>
            <w:vAlign w:val="center"/>
          </w:tcPr>
          <w:p w14:paraId="58E96AA0" w14:textId="00C17258" w:rsidR="00D70F28" w:rsidRPr="00FE6418" w:rsidRDefault="005A5385" w:rsidP="00A32ADE">
            <w:pPr>
              <w:pStyle w:val="TableParagraph"/>
              <w:ind w:left="105" w:right="118"/>
              <w:rPr>
                <w:rFonts w:ascii="Calibri Light" w:hAnsi="Calibri Light" w:cs="Calibri Light"/>
                <w:sz w:val="24"/>
              </w:rPr>
            </w:pPr>
            <w:r w:rsidRPr="00FE6418">
              <w:rPr>
                <w:rFonts w:ascii="Calibri Light" w:hAnsi="Calibri Light" w:cs="Calibri Light"/>
                <w:sz w:val="24"/>
              </w:rPr>
              <w:t>SINKO SH3 Neonate Wrap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(DB9) (Only compatible with SINKO 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and SINKO SpO</w:t>
            </w:r>
            <w:r w:rsidRPr="00FE6418">
              <w:rPr>
                <w:rFonts w:ascii="Calibri Light" w:hAnsi="Calibri Light" w:cs="Calibri Light"/>
                <w:sz w:val="24"/>
                <w:vertAlign w:val="subscript"/>
              </w:rPr>
              <w:t>2</w:t>
            </w:r>
            <w:r w:rsidR="00D02859">
              <w:rPr>
                <w:rFonts w:ascii="Calibri Light" w:hAnsi="Calibri Light" w:cs="Calibri Light"/>
                <w:sz w:val="24"/>
              </w:rPr>
              <w:t xml:space="preserve"> e</w:t>
            </w:r>
            <w:r w:rsidRPr="00FE6418">
              <w:rPr>
                <w:rFonts w:ascii="Calibri Light" w:hAnsi="Calibri Light" w:cs="Calibri Light"/>
                <w:sz w:val="24"/>
              </w:rPr>
              <w:t>xtension</w:t>
            </w:r>
            <w:r w:rsidRPr="00FE6418">
              <w:rPr>
                <w:rFonts w:ascii="Calibri Light" w:hAnsi="Calibri Light" w:cs="Calibri Light"/>
                <w:spacing w:val="-6"/>
                <w:sz w:val="24"/>
              </w:rPr>
              <w:t xml:space="preserve"> </w:t>
            </w:r>
            <w:r w:rsidRPr="00FE6418">
              <w:rPr>
                <w:rFonts w:ascii="Calibri Light" w:hAnsi="Calibri Light" w:cs="Calibri Light"/>
                <w:sz w:val="24"/>
              </w:rPr>
              <w:t>cable),</w:t>
            </w:r>
            <w:r w:rsidR="00FA4F1C">
              <w:rPr>
                <w:rFonts w:ascii="Calibri Light" w:hAnsi="Calibri Light" w:cs="Calibri Light"/>
                <w:sz w:val="24"/>
              </w:rPr>
              <w:t xml:space="preserve"> </w:t>
            </w:r>
            <w:r w:rsidRPr="00FE6418">
              <w:rPr>
                <w:rFonts w:ascii="Calibri Light" w:hAnsi="Calibri Light" w:cs="Calibri Light"/>
                <w:sz w:val="24"/>
              </w:rPr>
              <w:t>1m</w:t>
            </w:r>
          </w:p>
        </w:tc>
      </w:tr>
      <w:tr w:rsidR="00D70F28" w:rsidRPr="00FE6418" w14:paraId="5998998C" w14:textId="77777777" w:rsidTr="00A32ADE">
        <w:trPr>
          <w:trHeight w:val="923"/>
        </w:trPr>
        <w:tc>
          <w:tcPr>
            <w:tcW w:w="2412" w:type="dxa"/>
            <w:vAlign w:val="center"/>
          </w:tcPr>
          <w:p w14:paraId="2836CD39" w14:textId="77777777" w:rsidR="00D70F28" w:rsidRPr="00FE6418" w:rsidRDefault="00D70F28" w:rsidP="00A32ADE">
            <w:pPr>
              <w:pStyle w:val="TableParagraph"/>
              <w:ind w:left="0"/>
              <w:rPr>
                <w:rFonts w:ascii="Calibri Light" w:hAnsi="Calibri Light" w:cs="Calibri Light"/>
                <w:sz w:val="27"/>
              </w:rPr>
            </w:pPr>
          </w:p>
          <w:p w14:paraId="596BC50B"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02.01.210122</w:t>
            </w:r>
          </w:p>
        </w:tc>
        <w:tc>
          <w:tcPr>
            <w:tcW w:w="6964" w:type="dxa"/>
            <w:vAlign w:val="center"/>
          </w:tcPr>
          <w:p w14:paraId="16731FD3" w14:textId="6325B5D8" w:rsidR="00D70F28" w:rsidRPr="00FE6418" w:rsidRDefault="005A5385" w:rsidP="00A32ADE">
            <w:pPr>
              <w:pStyle w:val="TableParagraph"/>
              <w:ind w:left="105" w:right="100"/>
              <w:rPr>
                <w:rFonts w:ascii="Calibri Light" w:hAnsi="Calibri Light" w:cs="Calibri Light"/>
                <w:sz w:val="24"/>
              </w:rPr>
            </w:pPr>
            <w:r w:rsidRPr="00FE6418">
              <w:rPr>
                <w:rFonts w:ascii="Calibri Light" w:hAnsi="Calibri Light" w:cs="Calibri Light"/>
                <w:sz w:val="24"/>
              </w:rPr>
              <w:t>SINKO SH4 Adult Silicone Soft-tip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(DB9) (Immersion Disinfection) (Only compatible with SINKO 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and SINKO SpO</w:t>
            </w:r>
            <w:r w:rsidRPr="00FE6418">
              <w:rPr>
                <w:rFonts w:ascii="Calibri Light" w:hAnsi="Calibri Light" w:cs="Calibri Light"/>
                <w:sz w:val="24"/>
                <w:vertAlign w:val="subscript"/>
              </w:rPr>
              <w:t>2</w:t>
            </w:r>
            <w:r w:rsidR="00D02859">
              <w:rPr>
                <w:rFonts w:ascii="Calibri Light" w:hAnsi="Calibri Light" w:cs="Calibri Light"/>
                <w:sz w:val="24"/>
              </w:rPr>
              <w:t xml:space="preserve"> e</w:t>
            </w:r>
            <w:r w:rsidRPr="00FE6418">
              <w:rPr>
                <w:rFonts w:ascii="Calibri Light" w:hAnsi="Calibri Light" w:cs="Calibri Light"/>
                <w:sz w:val="24"/>
              </w:rPr>
              <w:t>xtension cable), 1m (finger type, patient size&gt;50kg)</w:t>
            </w:r>
          </w:p>
        </w:tc>
      </w:tr>
      <w:tr w:rsidR="00D70F28" w:rsidRPr="00FE6418" w14:paraId="7D97F868" w14:textId="77777777" w:rsidTr="00A32ADE">
        <w:trPr>
          <w:trHeight w:val="923"/>
        </w:trPr>
        <w:tc>
          <w:tcPr>
            <w:tcW w:w="2412" w:type="dxa"/>
            <w:vAlign w:val="center"/>
          </w:tcPr>
          <w:p w14:paraId="4E477D08" w14:textId="77777777" w:rsidR="00D70F28" w:rsidRPr="00FE6418" w:rsidRDefault="00D70F28" w:rsidP="00A32ADE">
            <w:pPr>
              <w:pStyle w:val="TableParagraph"/>
              <w:ind w:left="0"/>
              <w:rPr>
                <w:rFonts w:ascii="Calibri Light" w:hAnsi="Calibri Light" w:cs="Calibri Light"/>
                <w:sz w:val="27"/>
              </w:rPr>
            </w:pPr>
          </w:p>
          <w:p w14:paraId="27946856"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02.01.210121</w:t>
            </w:r>
          </w:p>
        </w:tc>
        <w:tc>
          <w:tcPr>
            <w:tcW w:w="6964" w:type="dxa"/>
            <w:vAlign w:val="center"/>
          </w:tcPr>
          <w:p w14:paraId="03736936" w14:textId="58F3874C" w:rsidR="00D70F28" w:rsidRPr="00FE6418" w:rsidRDefault="005A5385" w:rsidP="00A32ADE">
            <w:pPr>
              <w:pStyle w:val="TableParagraph"/>
              <w:ind w:left="105" w:right="95"/>
              <w:rPr>
                <w:rFonts w:ascii="Calibri Light" w:hAnsi="Calibri Light" w:cs="Calibri Light"/>
                <w:sz w:val="24"/>
              </w:rPr>
            </w:pPr>
            <w:r w:rsidRPr="00FE6418">
              <w:rPr>
                <w:rFonts w:ascii="Calibri Light" w:hAnsi="Calibri Light" w:cs="Calibri Light"/>
                <w:sz w:val="24"/>
              </w:rPr>
              <w:t>SINKO SH5 pediatric Silicone Soft-tip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(DB9) (Only compatible with SINKO 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and SINKO SpO</w:t>
            </w:r>
            <w:r w:rsidRPr="00FE6418">
              <w:rPr>
                <w:rFonts w:ascii="Calibri Light" w:hAnsi="Calibri Light" w:cs="Calibri Light"/>
                <w:sz w:val="24"/>
                <w:vertAlign w:val="subscript"/>
              </w:rPr>
              <w:t>2</w:t>
            </w:r>
            <w:r w:rsidR="00D02859">
              <w:rPr>
                <w:rFonts w:ascii="Calibri Light" w:hAnsi="Calibri Light" w:cs="Calibri Light"/>
                <w:sz w:val="24"/>
              </w:rPr>
              <w:t xml:space="preserve"> e</w:t>
            </w:r>
            <w:r w:rsidRPr="00FE6418">
              <w:rPr>
                <w:rFonts w:ascii="Calibri Light" w:hAnsi="Calibri Light" w:cs="Calibri Light"/>
                <w:sz w:val="24"/>
              </w:rPr>
              <w:t>xtension cable), 1m (finger type, patient size: 10kg to 50kg)</w:t>
            </w:r>
          </w:p>
        </w:tc>
      </w:tr>
      <w:tr w:rsidR="00D70F28" w:rsidRPr="00FE6418" w14:paraId="6F995272" w14:textId="77777777" w:rsidTr="00A32ADE">
        <w:trPr>
          <w:trHeight w:val="373"/>
        </w:trPr>
        <w:tc>
          <w:tcPr>
            <w:tcW w:w="2412" w:type="dxa"/>
            <w:vAlign w:val="center"/>
          </w:tcPr>
          <w:p w14:paraId="4A21AC09"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01.57.471068</w:t>
            </w:r>
          </w:p>
        </w:tc>
        <w:tc>
          <w:tcPr>
            <w:tcW w:w="6964" w:type="dxa"/>
            <w:vAlign w:val="center"/>
          </w:tcPr>
          <w:p w14:paraId="08D1B1A9"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SINKO SpO</w:t>
            </w:r>
            <w:r w:rsidRPr="00FE6418">
              <w:rPr>
                <w:rFonts w:ascii="Calibri Light" w:hAnsi="Calibri Light" w:cs="Calibri Light"/>
                <w:sz w:val="24"/>
                <w:vertAlign w:val="subscript"/>
              </w:rPr>
              <w:t>2</w:t>
            </w:r>
            <w:r w:rsidRPr="00FE6418">
              <w:rPr>
                <w:rFonts w:ascii="Calibri Light" w:hAnsi="Calibri Light" w:cs="Calibri Light"/>
                <w:sz w:val="24"/>
              </w:rPr>
              <w:t xml:space="preserve"> Extension cable(DB9 to 7pin, 2m, TPU)</w:t>
            </w:r>
          </w:p>
        </w:tc>
      </w:tr>
      <w:tr w:rsidR="00D70F28" w:rsidRPr="00FE6418" w14:paraId="23D802FA" w14:textId="77777777" w:rsidTr="00A32ADE">
        <w:trPr>
          <w:trHeight w:val="515"/>
        </w:trPr>
        <w:tc>
          <w:tcPr>
            <w:tcW w:w="2412" w:type="dxa"/>
            <w:vAlign w:val="center"/>
          </w:tcPr>
          <w:p w14:paraId="67FCC623"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01.57.040196</w:t>
            </w:r>
          </w:p>
        </w:tc>
        <w:tc>
          <w:tcPr>
            <w:tcW w:w="6964" w:type="dxa"/>
            <w:vAlign w:val="center"/>
          </w:tcPr>
          <w:p w14:paraId="674A2E1D"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Adult disposable SpO2 sensor</w:t>
            </w:r>
          </w:p>
        </w:tc>
      </w:tr>
      <w:tr w:rsidR="00D70F28" w:rsidRPr="00FE6418" w14:paraId="50E2FD75" w14:textId="77777777" w:rsidTr="00A32ADE">
        <w:trPr>
          <w:trHeight w:val="515"/>
        </w:trPr>
        <w:tc>
          <w:tcPr>
            <w:tcW w:w="2412" w:type="dxa"/>
            <w:vAlign w:val="center"/>
          </w:tcPr>
          <w:p w14:paraId="30F6EEA3"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01.57.040197</w:t>
            </w:r>
          </w:p>
        </w:tc>
        <w:tc>
          <w:tcPr>
            <w:tcW w:w="6964" w:type="dxa"/>
            <w:vAlign w:val="center"/>
          </w:tcPr>
          <w:p w14:paraId="0C2DB770"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Pediatric Disposable SpO2 sensor</w:t>
            </w:r>
          </w:p>
        </w:tc>
      </w:tr>
      <w:tr w:rsidR="00D70F28" w:rsidRPr="00FE6418" w14:paraId="005D3075" w14:textId="77777777" w:rsidTr="00A32ADE">
        <w:trPr>
          <w:trHeight w:val="515"/>
        </w:trPr>
        <w:tc>
          <w:tcPr>
            <w:tcW w:w="2412" w:type="dxa"/>
            <w:vAlign w:val="center"/>
          </w:tcPr>
          <w:p w14:paraId="2F224D11"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01.57.040198</w:t>
            </w:r>
          </w:p>
        </w:tc>
        <w:tc>
          <w:tcPr>
            <w:tcW w:w="6964" w:type="dxa"/>
            <w:vAlign w:val="center"/>
          </w:tcPr>
          <w:p w14:paraId="51F35DAA"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Infant Disposable SpO2 sensor</w:t>
            </w:r>
          </w:p>
        </w:tc>
      </w:tr>
      <w:tr w:rsidR="00D70F28" w:rsidRPr="00FE6418" w14:paraId="3E7066B0" w14:textId="77777777" w:rsidTr="00A32ADE">
        <w:trPr>
          <w:trHeight w:val="516"/>
        </w:trPr>
        <w:tc>
          <w:tcPr>
            <w:tcW w:w="2412" w:type="dxa"/>
            <w:vAlign w:val="center"/>
          </w:tcPr>
          <w:p w14:paraId="1218A8FC"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01.57.040199</w:t>
            </w:r>
          </w:p>
        </w:tc>
        <w:tc>
          <w:tcPr>
            <w:tcW w:w="6964" w:type="dxa"/>
            <w:vAlign w:val="center"/>
          </w:tcPr>
          <w:p w14:paraId="57179307"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Neonatal Disposable SpO2 Sensor</w:t>
            </w:r>
          </w:p>
        </w:tc>
      </w:tr>
      <w:tr w:rsidR="00D70F28" w:rsidRPr="00FE6418" w14:paraId="68A7955B" w14:textId="77777777" w:rsidTr="00A32ADE">
        <w:trPr>
          <w:trHeight w:val="455"/>
        </w:trPr>
        <w:tc>
          <w:tcPr>
            <w:tcW w:w="9376" w:type="dxa"/>
            <w:gridSpan w:val="2"/>
            <w:vAlign w:val="center"/>
          </w:tcPr>
          <w:p w14:paraId="7920569C" w14:textId="77777777" w:rsidR="00D70F28" w:rsidRPr="00FE6418" w:rsidRDefault="005A5385" w:rsidP="00A32ADE">
            <w:pPr>
              <w:pStyle w:val="TableParagraph"/>
              <w:rPr>
                <w:rFonts w:ascii="Calibri Light" w:hAnsi="Calibri Light" w:cs="Calibri Light"/>
                <w:b/>
                <w:sz w:val="24"/>
              </w:rPr>
            </w:pPr>
            <w:r w:rsidRPr="00FE6418">
              <w:rPr>
                <w:rFonts w:ascii="Calibri Light" w:hAnsi="Calibri Light" w:cs="Calibri Light"/>
                <w:b/>
                <w:sz w:val="24"/>
              </w:rPr>
              <w:t>For Nellcor Module</w:t>
            </w:r>
          </w:p>
        </w:tc>
      </w:tr>
      <w:tr w:rsidR="00D70F28" w:rsidRPr="00FE6418" w14:paraId="25568C3A" w14:textId="77777777" w:rsidTr="00A32ADE">
        <w:trPr>
          <w:trHeight w:val="647"/>
        </w:trPr>
        <w:tc>
          <w:tcPr>
            <w:tcW w:w="2412" w:type="dxa"/>
            <w:vAlign w:val="center"/>
          </w:tcPr>
          <w:p w14:paraId="0019B97A"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01.15.30043</w:t>
            </w:r>
          </w:p>
        </w:tc>
        <w:tc>
          <w:tcPr>
            <w:tcW w:w="6964" w:type="dxa"/>
            <w:vAlign w:val="center"/>
          </w:tcPr>
          <w:p w14:paraId="75ED22A2"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Nellcor Reusable Adult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(DS-100A OxiMax) (forefinger, for patient over 30kg)</w:t>
            </w:r>
          </w:p>
        </w:tc>
      </w:tr>
      <w:tr w:rsidR="00D70F28" w:rsidRPr="00FE6418" w14:paraId="64B1EA7E" w14:textId="77777777" w:rsidTr="00A32ADE">
        <w:trPr>
          <w:trHeight w:val="647"/>
        </w:trPr>
        <w:tc>
          <w:tcPr>
            <w:tcW w:w="2412" w:type="dxa"/>
            <w:vAlign w:val="center"/>
          </w:tcPr>
          <w:p w14:paraId="044E596D"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01.15.40096</w:t>
            </w:r>
          </w:p>
        </w:tc>
        <w:tc>
          <w:tcPr>
            <w:tcW w:w="6964" w:type="dxa"/>
            <w:vAlign w:val="center"/>
          </w:tcPr>
          <w:p w14:paraId="4CC96198"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Nellcor Reusable Adult/Neonate SpO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(OXI-A/N OxiMax) (forefinger or foot)</w:t>
            </w:r>
          </w:p>
        </w:tc>
      </w:tr>
      <w:tr w:rsidR="00D70F28" w:rsidRPr="00FE6418" w14:paraId="20FB4B8E" w14:textId="77777777" w:rsidTr="00A32ADE">
        <w:trPr>
          <w:trHeight w:val="647"/>
        </w:trPr>
        <w:tc>
          <w:tcPr>
            <w:tcW w:w="2412" w:type="dxa"/>
            <w:vAlign w:val="center"/>
          </w:tcPr>
          <w:p w14:paraId="187DE1A8"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01.57.471069</w:t>
            </w:r>
          </w:p>
        </w:tc>
        <w:tc>
          <w:tcPr>
            <w:tcW w:w="6964" w:type="dxa"/>
            <w:vAlign w:val="center"/>
          </w:tcPr>
          <w:p w14:paraId="3046A381"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Nellcor SpO</w:t>
            </w:r>
            <w:r w:rsidRPr="00FE6418">
              <w:rPr>
                <w:rFonts w:ascii="Calibri Light" w:hAnsi="Calibri Light" w:cs="Calibri Light"/>
                <w:sz w:val="24"/>
                <w:vertAlign w:val="subscript"/>
              </w:rPr>
              <w:t>2</w:t>
            </w:r>
            <w:r w:rsidRPr="00FE6418">
              <w:rPr>
                <w:rFonts w:ascii="Calibri Light" w:hAnsi="Calibri Light" w:cs="Calibri Light"/>
                <w:sz w:val="24"/>
              </w:rPr>
              <w:t xml:space="preserve"> Extension cable (Compatible with Nellcor OXI-Max SpO2 module and Nellcor sensor)</w:t>
            </w:r>
          </w:p>
        </w:tc>
      </w:tr>
    </w:tbl>
    <w:p w14:paraId="638E4932"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649AEF5C" w14:textId="77777777" w:rsidR="00D70F28" w:rsidRPr="00FE6418" w:rsidRDefault="00D70F28">
      <w:pPr>
        <w:pStyle w:val="BodyText"/>
        <w:spacing w:before="3"/>
        <w:rPr>
          <w:rFonts w:ascii="Calibri Light" w:hAnsi="Calibri Light" w:cs="Calibri Light"/>
          <w:sz w:val="12"/>
        </w:rPr>
      </w:pPr>
    </w:p>
    <w:p w14:paraId="26DD815A" w14:textId="77777777" w:rsidR="00D70F28" w:rsidRPr="00D02859" w:rsidRDefault="005A5385" w:rsidP="000455DF">
      <w:pPr>
        <w:pStyle w:val="Heading2"/>
      </w:pPr>
      <w:bookmarkStart w:id="335" w:name="_TOC_250066"/>
      <w:bookmarkEnd w:id="335"/>
      <w:r w:rsidRPr="00D02859">
        <w:t>NIBP Accessories</w:t>
      </w:r>
    </w:p>
    <w:p w14:paraId="1AB826E0"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2"/>
        <w:gridCol w:w="6964"/>
      </w:tblGrid>
      <w:tr w:rsidR="00D70F28" w:rsidRPr="00FE6418" w14:paraId="7C935301" w14:textId="77777777" w:rsidTr="00A32ADE">
        <w:trPr>
          <w:trHeight w:val="510"/>
        </w:trPr>
        <w:tc>
          <w:tcPr>
            <w:tcW w:w="2412" w:type="dxa"/>
            <w:vAlign w:val="center"/>
          </w:tcPr>
          <w:p w14:paraId="25B8164D" w14:textId="77777777" w:rsidR="00D70F28" w:rsidRPr="00FE6418" w:rsidRDefault="005A5385" w:rsidP="00A32ADE">
            <w:pPr>
              <w:pStyle w:val="TableParagraph"/>
              <w:rPr>
                <w:rFonts w:ascii="Calibri Light" w:hAnsi="Calibri Light" w:cs="Calibri Light"/>
                <w:b/>
                <w:sz w:val="24"/>
              </w:rPr>
            </w:pPr>
            <w:r w:rsidRPr="00FE6418">
              <w:rPr>
                <w:rFonts w:ascii="Calibri Light" w:hAnsi="Calibri Light" w:cs="Calibri Light"/>
                <w:b/>
                <w:sz w:val="24"/>
              </w:rPr>
              <w:t>Part Number</w:t>
            </w:r>
          </w:p>
        </w:tc>
        <w:tc>
          <w:tcPr>
            <w:tcW w:w="6964" w:type="dxa"/>
            <w:vAlign w:val="center"/>
          </w:tcPr>
          <w:p w14:paraId="223C40EC" w14:textId="77777777" w:rsidR="00D70F28" w:rsidRPr="00FE6418" w:rsidRDefault="005A5385" w:rsidP="00A32ADE">
            <w:pPr>
              <w:pStyle w:val="TableParagraph"/>
              <w:ind w:left="105"/>
              <w:rPr>
                <w:rFonts w:ascii="Calibri Light" w:hAnsi="Calibri Light" w:cs="Calibri Light"/>
                <w:b/>
                <w:sz w:val="24"/>
              </w:rPr>
            </w:pPr>
            <w:r w:rsidRPr="00FE6418">
              <w:rPr>
                <w:rFonts w:ascii="Calibri Light" w:hAnsi="Calibri Light" w:cs="Calibri Light"/>
                <w:b/>
                <w:sz w:val="24"/>
              </w:rPr>
              <w:t>Accessories</w:t>
            </w:r>
          </w:p>
        </w:tc>
      </w:tr>
      <w:tr w:rsidR="00D70F28" w:rsidRPr="00FE6418" w14:paraId="64581BCC" w14:textId="77777777" w:rsidTr="00A32ADE">
        <w:trPr>
          <w:trHeight w:val="508"/>
        </w:trPr>
        <w:tc>
          <w:tcPr>
            <w:tcW w:w="9376" w:type="dxa"/>
            <w:gridSpan w:val="2"/>
            <w:vAlign w:val="center"/>
          </w:tcPr>
          <w:p w14:paraId="3AE45330" w14:textId="77777777" w:rsidR="00D70F28" w:rsidRPr="00FE6418" w:rsidRDefault="005A5385" w:rsidP="00A32ADE">
            <w:pPr>
              <w:pStyle w:val="TableParagraph"/>
              <w:rPr>
                <w:rFonts w:ascii="Calibri Light" w:hAnsi="Calibri Light" w:cs="Calibri Light"/>
                <w:b/>
                <w:sz w:val="24"/>
              </w:rPr>
            </w:pPr>
            <w:r w:rsidRPr="00FE6418">
              <w:rPr>
                <w:rFonts w:ascii="Calibri Light" w:hAnsi="Calibri Light" w:cs="Calibri Light"/>
                <w:b/>
                <w:sz w:val="24"/>
              </w:rPr>
              <w:t>For SINKO Module</w:t>
            </w:r>
          </w:p>
        </w:tc>
      </w:tr>
      <w:tr w:rsidR="00D70F28" w:rsidRPr="00FE6418" w14:paraId="1A44B229" w14:textId="77777777" w:rsidTr="00A32ADE">
        <w:trPr>
          <w:trHeight w:val="371"/>
        </w:trPr>
        <w:tc>
          <w:tcPr>
            <w:tcW w:w="2412" w:type="dxa"/>
            <w:vAlign w:val="center"/>
          </w:tcPr>
          <w:p w14:paraId="232F4644"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01.57.471157</w:t>
            </w:r>
          </w:p>
        </w:tc>
        <w:tc>
          <w:tcPr>
            <w:tcW w:w="6964" w:type="dxa"/>
            <w:vAlign w:val="center"/>
          </w:tcPr>
          <w:p w14:paraId="67A75A6B"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NIBP cuff, neonatal #1, 3-6cm, for single patient use</w:t>
            </w:r>
          </w:p>
        </w:tc>
      </w:tr>
      <w:tr w:rsidR="00D70F28" w:rsidRPr="00FE6418" w14:paraId="17DB72D8" w14:textId="77777777" w:rsidTr="00A32ADE">
        <w:trPr>
          <w:trHeight w:val="374"/>
        </w:trPr>
        <w:tc>
          <w:tcPr>
            <w:tcW w:w="2412" w:type="dxa"/>
            <w:vAlign w:val="center"/>
          </w:tcPr>
          <w:p w14:paraId="587388F6"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01.57.471158</w:t>
            </w:r>
          </w:p>
        </w:tc>
        <w:tc>
          <w:tcPr>
            <w:tcW w:w="6964" w:type="dxa"/>
            <w:vAlign w:val="center"/>
          </w:tcPr>
          <w:p w14:paraId="635A3CCD"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NIBP cuff, neonatal #2, 4-8cm, for single patient use</w:t>
            </w:r>
          </w:p>
        </w:tc>
      </w:tr>
      <w:tr w:rsidR="00D70F28" w:rsidRPr="00FE6418" w14:paraId="32C26AB9" w14:textId="77777777" w:rsidTr="00A32ADE">
        <w:trPr>
          <w:trHeight w:val="371"/>
        </w:trPr>
        <w:tc>
          <w:tcPr>
            <w:tcW w:w="2412" w:type="dxa"/>
            <w:vAlign w:val="center"/>
          </w:tcPr>
          <w:p w14:paraId="58D1914C"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01.57.471159</w:t>
            </w:r>
          </w:p>
        </w:tc>
        <w:tc>
          <w:tcPr>
            <w:tcW w:w="6964" w:type="dxa"/>
            <w:vAlign w:val="center"/>
          </w:tcPr>
          <w:p w14:paraId="7ABFFFBA"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NIBP cuff, neonatal #3, 6-11cm, for single patient use</w:t>
            </w:r>
          </w:p>
        </w:tc>
      </w:tr>
      <w:tr w:rsidR="00D70F28" w:rsidRPr="00FE6418" w14:paraId="1532BC2A" w14:textId="77777777" w:rsidTr="00A32ADE">
        <w:trPr>
          <w:trHeight w:val="371"/>
        </w:trPr>
        <w:tc>
          <w:tcPr>
            <w:tcW w:w="2412" w:type="dxa"/>
            <w:vAlign w:val="center"/>
          </w:tcPr>
          <w:p w14:paraId="67850143"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01.57.471160</w:t>
            </w:r>
          </w:p>
        </w:tc>
        <w:tc>
          <w:tcPr>
            <w:tcW w:w="6964" w:type="dxa"/>
            <w:vAlign w:val="center"/>
          </w:tcPr>
          <w:p w14:paraId="748E612C"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NIBP cuff, neonatal #4, 7-13cm, for single patient use</w:t>
            </w:r>
          </w:p>
        </w:tc>
      </w:tr>
      <w:tr w:rsidR="00D70F28" w:rsidRPr="00FE6418" w14:paraId="0DFEABB5" w14:textId="77777777" w:rsidTr="00A32ADE">
        <w:trPr>
          <w:trHeight w:val="371"/>
        </w:trPr>
        <w:tc>
          <w:tcPr>
            <w:tcW w:w="2412" w:type="dxa"/>
            <w:vAlign w:val="center"/>
          </w:tcPr>
          <w:p w14:paraId="56694F61"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01.57.471161</w:t>
            </w:r>
          </w:p>
        </w:tc>
        <w:tc>
          <w:tcPr>
            <w:tcW w:w="6964" w:type="dxa"/>
            <w:vAlign w:val="center"/>
          </w:tcPr>
          <w:p w14:paraId="211717F4"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NIBP cuff, neonatal #5, 8-15cm, for single patient use</w:t>
            </w:r>
          </w:p>
        </w:tc>
      </w:tr>
      <w:tr w:rsidR="00D70F28" w:rsidRPr="00FE6418" w14:paraId="40446953" w14:textId="77777777" w:rsidTr="00A32ADE">
        <w:trPr>
          <w:trHeight w:val="340"/>
        </w:trPr>
        <w:tc>
          <w:tcPr>
            <w:tcW w:w="2412" w:type="dxa"/>
            <w:vAlign w:val="center"/>
          </w:tcPr>
          <w:p w14:paraId="7E0DFDD7"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01.57.471326</w:t>
            </w:r>
          </w:p>
        </w:tc>
        <w:tc>
          <w:tcPr>
            <w:tcW w:w="6964" w:type="dxa"/>
            <w:vAlign w:val="center"/>
          </w:tcPr>
          <w:p w14:paraId="79D01F0F"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Reusable blood pressure cuff, infant, E5</w:t>
            </w:r>
          </w:p>
        </w:tc>
      </w:tr>
      <w:tr w:rsidR="00D70F28" w:rsidRPr="00FE6418" w14:paraId="34BFC638" w14:textId="77777777" w:rsidTr="00A32ADE">
        <w:trPr>
          <w:trHeight w:val="340"/>
        </w:trPr>
        <w:tc>
          <w:tcPr>
            <w:tcW w:w="2412" w:type="dxa"/>
            <w:vAlign w:val="center"/>
          </w:tcPr>
          <w:p w14:paraId="1B897E21"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01.57.471327</w:t>
            </w:r>
          </w:p>
        </w:tc>
        <w:tc>
          <w:tcPr>
            <w:tcW w:w="6964" w:type="dxa"/>
            <w:vAlign w:val="center"/>
          </w:tcPr>
          <w:p w14:paraId="04B87DD3"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Reusable blood pressure cuff, small, child, E6</w:t>
            </w:r>
          </w:p>
        </w:tc>
      </w:tr>
      <w:tr w:rsidR="00D70F28" w:rsidRPr="00FE6418" w14:paraId="586F0941" w14:textId="77777777" w:rsidTr="00A32ADE">
        <w:trPr>
          <w:trHeight w:val="340"/>
        </w:trPr>
        <w:tc>
          <w:tcPr>
            <w:tcW w:w="2412" w:type="dxa"/>
            <w:vAlign w:val="center"/>
          </w:tcPr>
          <w:p w14:paraId="3C241F85"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01.57.471328</w:t>
            </w:r>
          </w:p>
        </w:tc>
        <w:tc>
          <w:tcPr>
            <w:tcW w:w="6964" w:type="dxa"/>
            <w:vAlign w:val="center"/>
          </w:tcPr>
          <w:p w14:paraId="50DA0E9A"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Reusable blood pressure cuff, child, E7</w:t>
            </w:r>
          </w:p>
        </w:tc>
      </w:tr>
      <w:tr w:rsidR="00D70F28" w:rsidRPr="00FE6418" w14:paraId="46BB3554" w14:textId="77777777" w:rsidTr="00A32ADE">
        <w:trPr>
          <w:trHeight w:val="337"/>
        </w:trPr>
        <w:tc>
          <w:tcPr>
            <w:tcW w:w="2412" w:type="dxa"/>
            <w:vAlign w:val="center"/>
          </w:tcPr>
          <w:p w14:paraId="36C2DE40"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01.57.471329</w:t>
            </w:r>
          </w:p>
        </w:tc>
        <w:tc>
          <w:tcPr>
            <w:tcW w:w="6964" w:type="dxa"/>
            <w:vAlign w:val="center"/>
          </w:tcPr>
          <w:p w14:paraId="6CD51CB5"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Reusable blood pressure cuff, small, adult, E8</w:t>
            </w:r>
          </w:p>
        </w:tc>
      </w:tr>
      <w:tr w:rsidR="00D70F28" w:rsidRPr="00FE6418" w14:paraId="2C5BEC0B" w14:textId="77777777" w:rsidTr="00A32ADE">
        <w:trPr>
          <w:trHeight w:val="340"/>
        </w:trPr>
        <w:tc>
          <w:tcPr>
            <w:tcW w:w="2412" w:type="dxa"/>
            <w:vAlign w:val="center"/>
          </w:tcPr>
          <w:p w14:paraId="16F9AECF"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01.57.471330</w:t>
            </w:r>
          </w:p>
        </w:tc>
        <w:tc>
          <w:tcPr>
            <w:tcW w:w="6964" w:type="dxa"/>
            <w:vAlign w:val="center"/>
          </w:tcPr>
          <w:p w14:paraId="03B40622"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Reusable blood pressure cuff, adult, E9</w:t>
            </w:r>
          </w:p>
        </w:tc>
      </w:tr>
      <w:tr w:rsidR="00D70F28" w:rsidRPr="00FE6418" w14:paraId="0A09176F" w14:textId="77777777" w:rsidTr="00A32ADE">
        <w:trPr>
          <w:trHeight w:val="340"/>
        </w:trPr>
        <w:tc>
          <w:tcPr>
            <w:tcW w:w="2412" w:type="dxa"/>
            <w:vAlign w:val="center"/>
          </w:tcPr>
          <w:p w14:paraId="5D7B237B"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01.57.471331</w:t>
            </w:r>
          </w:p>
        </w:tc>
        <w:tc>
          <w:tcPr>
            <w:tcW w:w="6964" w:type="dxa"/>
            <w:vAlign w:val="center"/>
          </w:tcPr>
          <w:p w14:paraId="580D1C72"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Reusable blood pressure cuff, large, adult, E10</w:t>
            </w:r>
          </w:p>
        </w:tc>
      </w:tr>
      <w:tr w:rsidR="00D70F28" w:rsidRPr="00FE6418" w14:paraId="00049188" w14:textId="77777777" w:rsidTr="00A32ADE">
        <w:trPr>
          <w:trHeight w:val="340"/>
        </w:trPr>
        <w:tc>
          <w:tcPr>
            <w:tcW w:w="2412" w:type="dxa"/>
            <w:vAlign w:val="center"/>
          </w:tcPr>
          <w:p w14:paraId="19D4C4E2"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01.59.473007</w:t>
            </w:r>
          </w:p>
        </w:tc>
        <w:tc>
          <w:tcPr>
            <w:tcW w:w="6964" w:type="dxa"/>
            <w:vAlign w:val="center"/>
          </w:tcPr>
          <w:p w14:paraId="1291D77D"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NIBP Tube (3m) with connector</w:t>
            </w:r>
          </w:p>
        </w:tc>
      </w:tr>
      <w:tr w:rsidR="00D70F28" w:rsidRPr="00FE6418" w14:paraId="7C7E4793" w14:textId="77777777" w:rsidTr="00A32ADE">
        <w:trPr>
          <w:trHeight w:val="340"/>
        </w:trPr>
        <w:tc>
          <w:tcPr>
            <w:tcW w:w="2412" w:type="dxa"/>
            <w:vAlign w:val="center"/>
          </w:tcPr>
          <w:p w14:paraId="4A4FCDF2"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01.57.471323</w:t>
            </w:r>
          </w:p>
        </w:tc>
        <w:tc>
          <w:tcPr>
            <w:tcW w:w="6964" w:type="dxa"/>
            <w:vAlign w:val="center"/>
          </w:tcPr>
          <w:p w14:paraId="729C97F3"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NIBP cuff, neonatal, 10cm-15cm, reusable</w:t>
            </w:r>
          </w:p>
        </w:tc>
      </w:tr>
      <w:tr w:rsidR="00D70F28" w:rsidRPr="00FE6418" w14:paraId="3DEFBE71" w14:textId="77777777" w:rsidTr="00A32ADE">
        <w:trPr>
          <w:trHeight w:val="340"/>
        </w:trPr>
        <w:tc>
          <w:tcPr>
            <w:tcW w:w="2412" w:type="dxa"/>
            <w:vAlign w:val="center"/>
          </w:tcPr>
          <w:p w14:paraId="138CCDD0"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01.57.471324</w:t>
            </w:r>
          </w:p>
        </w:tc>
        <w:tc>
          <w:tcPr>
            <w:tcW w:w="6964" w:type="dxa"/>
            <w:vAlign w:val="center"/>
          </w:tcPr>
          <w:p w14:paraId="1BC05E56"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NIBP cuff, neonatal, 6cm-11cm, reusable</w:t>
            </w:r>
          </w:p>
        </w:tc>
      </w:tr>
      <w:tr w:rsidR="00D70F28" w:rsidRPr="00FE6418" w14:paraId="4ECEDFDB" w14:textId="77777777" w:rsidTr="00A32ADE">
        <w:trPr>
          <w:trHeight w:val="372"/>
        </w:trPr>
        <w:tc>
          <w:tcPr>
            <w:tcW w:w="2412" w:type="dxa"/>
            <w:vAlign w:val="center"/>
          </w:tcPr>
          <w:p w14:paraId="3169CD8B"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01.59.473006</w:t>
            </w:r>
          </w:p>
        </w:tc>
        <w:tc>
          <w:tcPr>
            <w:tcW w:w="6964" w:type="dxa"/>
            <w:vAlign w:val="center"/>
          </w:tcPr>
          <w:p w14:paraId="42FF14D4"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NIBP tube for neonatal cuff (only compatible with neonatal cuff)</w:t>
            </w:r>
          </w:p>
        </w:tc>
      </w:tr>
      <w:tr w:rsidR="00D70F28" w:rsidRPr="00FE6418" w14:paraId="4124CE32" w14:textId="77777777" w:rsidTr="00A32ADE">
        <w:trPr>
          <w:trHeight w:val="563"/>
        </w:trPr>
        <w:tc>
          <w:tcPr>
            <w:tcW w:w="9376" w:type="dxa"/>
            <w:gridSpan w:val="2"/>
            <w:vAlign w:val="center"/>
          </w:tcPr>
          <w:p w14:paraId="716EC267" w14:textId="77777777" w:rsidR="00D70F28" w:rsidRPr="00FE6418" w:rsidRDefault="005A5385" w:rsidP="00A32ADE">
            <w:pPr>
              <w:pStyle w:val="TableParagraph"/>
              <w:rPr>
                <w:rFonts w:ascii="Calibri Light" w:hAnsi="Calibri Light" w:cs="Calibri Light"/>
                <w:b/>
                <w:sz w:val="24"/>
              </w:rPr>
            </w:pPr>
            <w:r w:rsidRPr="00FE6418">
              <w:rPr>
                <w:rFonts w:ascii="Calibri Light" w:hAnsi="Calibri Light" w:cs="Calibri Light"/>
                <w:b/>
                <w:sz w:val="24"/>
              </w:rPr>
              <w:t>For Omron Module</w:t>
            </w:r>
          </w:p>
        </w:tc>
      </w:tr>
      <w:tr w:rsidR="00D70F28" w:rsidRPr="00FE6418" w14:paraId="2BA2C363" w14:textId="77777777" w:rsidTr="00A32ADE">
        <w:trPr>
          <w:trHeight w:val="371"/>
        </w:trPr>
        <w:tc>
          <w:tcPr>
            <w:tcW w:w="2412" w:type="dxa"/>
            <w:vAlign w:val="center"/>
          </w:tcPr>
          <w:p w14:paraId="3C0739D8"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01.59.102099</w:t>
            </w:r>
          </w:p>
        </w:tc>
        <w:tc>
          <w:tcPr>
            <w:tcW w:w="6964" w:type="dxa"/>
            <w:vAlign w:val="center"/>
          </w:tcPr>
          <w:p w14:paraId="7C42D999"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OMRON NIBP tube (3.5m) /cuff hose(NO.1) length 3.5m, CE</w:t>
            </w:r>
          </w:p>
        </w:tc>
      </w:tr>
      <w:tr w:rsidR="00D70F28" w:rsidRPr="00FE6418" w14:paraId="0A873F07" w14:textId="77777777" w:rsidTr="00A32ADE">
        <w:trPr>
          <w:trHeight w:val="553"/>
        </w:trPr>
        <w:tc>
          <w:tcPr>
            <w:tcW w:w="2412" w:type="dxa"/>
            <w:vAlign w:val="center"/>
          </w:tcPr>
          <w:p w14:paraId="1E2E69BC"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01.57.471457</w:t>
            </w:r>
          </w:p>
        </w:tc>
        <w:tc>
          <w:tcPr>
            <w:tcW w:w="6964" w:type="dxa"/>
            <w:vAlign w:val="center"/>
          </w:tcPr>
          <w:p w14:paraId="759B10AF" w14:textId="77777777" w:rsidR="00D70F28" w:rsidRPr="00FE6418" w:rsidRDefault="005A5385" w:rsidP="00A32ADE">
            <w:pPr>
              <w:pStyle w:val="TableParagraph"/>
              <w:spacing w:line="270" w:lineRule="exact"/>
              <w:ind w:left="105"/>
              <w:rPr>
                <w:rFonts w:ascii="Calibri Light" w:hAnsi="Calibri Light" w:cs="Calibri Light"/>
                <w:sz w:val="24"/>
              </w:rPr>
            </w:pPr>
            <w:r w:rsidRPr="00FE6418">
              <w:rPr>
                <w:rFonts w:ascii="Calibri Light" w:hAnsi="Calibri Light" w:cs="Calibri Light"/>
                <w:sz w:val="24"/>
              </w:rPr>
              <w:t>OMRON HXA-GCUFF-SSLA, adult/pediatric, arm circumference</w:t>
            </w:r>
          </w:p>
          <w:p w14:paraId="58DBFD0A" w14:textId="77777777" w:rsidR="00D70F28" w:rsidRPr="00FE6418" w:rsidRDefault="005A5385" w:rsidP="00A32ADE">
            <w:pPr>
              <w:pStyle w:val="TableParagraph"/>
              <w:spacing w:line="264" w:lineRule="exact"/>
              <w:ind w:left="105"/>
              <w:rPr>
                <w:rFonts w:ascii="Calibri Light" w:hAnsi="Calibri Light" w:cs="Calibri Light"/>
                <w:sz w:val="24"/>
              </w:rPr>
            </w:pPr>
            <w:r w:rsidRPr="00FE6418">
              <w:rPr>
                <w:rFonts w:ascii="Calibri Light" w:hAnsi="Calibri Light" w:cs="Calibri Light"/>
                <w:sz w:val="24"/>
              </w:rPr>
              <w:t>limit: 12 -18cm, reusable, CE</w:t>
            </w:r>
          </w:p>
        </w:tc>
      </w:tr>
      <w:tr w:rsidR="00D70F28" w:rsidRPr="00FE6418" w14:paraId="14C4A6A4" w14:textId="77777777" w:rsidTr="00A32ADE">
        <w:trPr>
          <w:trHeight w:val="647"/>
        </w:trPr>
        <w:tc>
          <w:tcPr>
            <w:tcW w:w="2412" w:type="dxa"/>
            <w:vAlign w:val="center"/>
          </w:tcPr>
          <w:p w14:paraId="0189B395"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01.57.471458</w:t>
            </w:r>
          </w:p>
        </w:tc>
        <w:tc>
          <w:tcPr>
            <w:tcW w:w="6964" w:type="dxa"/>
            <w:vAlign w:val="center"/>
          </w:tcPr>
          <w:p w14:paraId="1ABB0BE9" w14:textId="77777777" w:rsidR="00D70F28" w:rsidRPr="00FE6418" w:rsidRDefault="005A5385" w:rsidP="00A32ADE">
            <w:pPr>
              <w:pStyle w:val="TableParagraph"/>
              <w:ind w:left="105" w:right="118"/>
              <w:rPr>
                <w:rFonts w:ascii="Calibri Light" w:hAnsi="Calibri Light" w:cs="Calibri Light"/>
                <w:sz w:val="24"/>
              </w:rPr>
            </w:pPr>
            <w:r w:rsidRPr="00FE6418">
              <w:rPr>
                <w:rFonts w:ascii="Calibri Light" w:hAnsi="Calibri Light" w:cs="Calibri Light"/>
                <w:sz w:val="24"/>
              </w:rPr>
              <w:t>OMRON HXA-GCUFF-SLA, adult/pediatric, arm circumference limit: 17 -22cm, reusable, CE</w:t>
            </w:r>
          </w:p>
        </w:tc>
      </w:tr>
      <w:tr w:rsidR="00D70F28" w:rsidRPr="00FE6418" w14:paraId="0F65CD24" w14:textId="77777777" w:rsidTr="00A32ADE">
        <w:trPr>
          <w:trHeight w:val="647"/>
        </w:trPr>
        <w:tc>
          <w:tcPr>
            <w:tcW w:w="2412" w:type="dxa"/>
            <w:vAlign w:val="center"/>
          </w:tcPr>
          <w:p w14:paraId="57399B02"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01.57.471459</w:t>
            </w:r>
          </w:p>
        </w:tc>
        <w:tc>
          <w:tcPr>
            <w:tcW w:w="6964" w:type="dxa"/>
            <w:vAlign w:val="center"/>
          </w:tcPr>
          <w:p w14:paraId="57FC917A"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OMRON HXA-GCUFF-MLA, adult/pediatric, arm circumference limit: 22 -32cm, reusable, CE</w:t>
            </w:r>
          </w:p>
        </w:tc>
      </w:tr>
      <w:tr w:rsidR="00D70F28" w:rsidRPr="00FE6418" w14:paraId="7EC0D9EC" w14:textId="77777777" w:rsidTr="00A32ADE">
        <w:trPr>
          <w:trHeight w:val="648"/>
        </w:trPr>
        <w:tc>
          <w:tcPr>
            <w:tcW w:w="2412" w:type="dxa"/>
            <w:vAlign w:val="center"/>
          </w:tcPr>
          <w:p w14:paraId="4F7B8D0F"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01.57.471460</w:t>
            </w:r>
          </w:p>
        </w:tc>
        <w:tc>
          <w:tcPr>
            <w:tcW w:w="6964" w:type="dxa"/>
            <w:vAlign w:val="center"/>
          </w:tcPr>
          <w:p w14:paraId="51DF4E04" w14:textId="77777777" w:rsidR="00D70F28" w:rsidRPr="00FE6418" w:rsidRDefault="005A5385" w:rsidP="00A32ADE">
            <w:pPr>
              <w:pStyle w:val="TableParagraph"/>
              <w:ind w:left="105" w:right="118"/>
              <w:rPr>
                <w:rFonts w:ascii="Calibri Light" w:hAnsi="Calibri Light" w:cs="Calibri Light"/>
                <w:sz w:val="24"/>
              </w:rPr>
            </w:pPr>
            <w:r w:rsidRPr="00FE6418">
              <w:rPr>
                <w:rFonts w:ascii="Calibri Light" w:hAnsi="Calibri Light" w:cs="Calibri Light"/>
                <w:sz w:val="24"/>
              </w:rPr>
              <w:t>OMRON HXA-GCUFF-LLA, adult/pediatric, arm circumference limit: 32 -42cm, reusable, CE</w:t>
            </w:r>
          </w:p>
        </w:tc>
      </w:tr>
      <w:tr w:rsidR="00D70F28" w:rsidRPr="00FE6418" w14:paraId="36324F14" w14:textId="77777777" w:rsidTr="00A32ADE">
        <w:trPr>
          <w:trHeight w:val="647"/>
        </w:trPr>
        <w:tc>
          <w:tcPr>
            <w:tcW w:w="2412" w:type="dxa"/>
            <w:vAlign w:val="center"/>
          </w:tcPr>
          <w:p w14:paraId="47753735"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01.57.471081</w:t>
            </w:r>
          </w:p>
        </w:tc>
        <w:tc>
          <w:tcPr>
            <w:tcW w:w="6964" w:type="dxa"/>
            <w:vAlign w:val="center"/>
          </w:tcPr>
          <w:p w14:paraId="76D3CB7C"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OMRON neonatal disposable cuff/ cuff (NO.10) arm 3.5-6cm, width 2.5cm, CE</w:t>
            </w:r>
          </w:p>
        </w:tc>
      </w:tr>
      <w:tr w:rsidR="00D70F28" w:rsidRPr="00FE6418" w14:paraId="20B616A5" w14:textId="77777777" w:rsidTr="00A32ADE">
        <w:trPr>
          <w:trHeight w:val="647"/>
        </w:trPr>
        <w:tc>
          <w:tcPr>
            <w:tcW w:w="2412" w:type="dxa"/>
            <w:vAlign w:val="center"/>
          </w:tcPr>
          <w:p w14:paraId="431095FF"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01.57.471082</w:t>
            </w:r>
          </w:p>
        </w:tc>
        <w:tc>
          <w:tcPr>
            <w:tcW w:w="6964" w:type="dxa"/>
            <w:vAlign w:val="center"/>
          </w:tcPr>
          <w:p w14:paraId="6E572868"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OMRON neonatal disposable cuff/ cuff (NO.11) arm5-7.5cm, width 3cm, CE</w:t>
            </w:r>
          </w:p>
        </w:tc>
      </w:tr>
      <w:tr w:rsidR="00D70F28" w:rsidRPr="00FE6418" w14:paraId="72EC678A" w14:textId="77777777" w:rsidTr="00A32ADE">
        <w:trPr>
          <w:trHeight w:val="647"/>
        </w:trPr>
        <w:tc>
          <w:tcPr>
            <w:tcW w:w="2412" w:type="dxa"/>
            <w:vAlign w:val="center"/>
          </w:tcPr>
          <w:p w14:paraId="048F6AF9"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01.57.471083</w:t>
            </w:r>
          </w:p>
        </w:tc>
        <w:tc>
          <w:tcPr>
            <w:tcW w:w="6964" w:type="dxa"/>
            <w:vAlign w:val="center"/>
          </w:tcPr>
          <w:p w14:paraId="0D077A53" w14:textId="77777777" w:rsidR="00D70F28" w:rsidRPr="00FE6418" w:rsidRDefault="005A5385" w:rsidP="00A32ADE">
            <w:pPr>
              <w:pStyle w:val="TableParagraph"/>
              <w:spacing w:line="237" w:lineRule="auto"/>
              <w:ind w:left="105" w:right="118"/>
              <w:rPr>
                <w:rFonts w:ascii="Calibri Light" w:hAnsi="Calibri Light" w:cs="Calibri Light"/>
                <w:sz w:val="24"/>
              </w:rPr>
            </w:pPr>
            <w:r w:rsidRPr="00FE6418">
              <w:rPr>
                <w:rFonts w:ascii="Calibri Light" w:hAnsi="Calibri Light" w:cs="Calibri Light"/>
                <w:sz w:val="24"/>
              </w:rPr>
              <w:t>OMRON neonatal disposable cuff / cuff (NO.12) arm7.5-10.5cm, width 4cm, CE</w:t>
            </w:r>
          </w:p>
        </w:tc>
      </w:tr>
      <w:tr w:rsidR="00D70F28" w:rsidRPr="00FE6418" w14:paraId="645F2970" w14:textId="77777777" w:rsidTr="00A32ADE">
        <w:trPr>
          <w:trHeight w:val="649"/>
        </w:trPr>
        <w:tc>
          <w:tcPr>
            <w:tcW w:w="2412" w:type="dxa"/>
            <w:vAlign w:val="center"/>
          </w:tcPr>
          <w:p w14:paraId="724D0B78"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01.57.471084</w:t>
            </w:r>
          </w:p>
        </w:tc>
        <w:tc>
          <w:tcPr>
            <w:tcW w:w="6964" w:type="dxa"/>
            <w:vAlign w:val="center"/>
          </w:tcPr>
          <w:p w14:paraId="10BE01FE" w14:textId="77777777" w:rsidR="00D70F28" w:rsidRPr="00FE6418" w:rsidRDefault="005A5385" w:rsidP="00A32ADE">
            <w:pPr>
              <w:pStyle w:val="TableParagraph"/>
              <w:ind w:left="105" w:right="90"/>
              <w:rPr>
                <w:rFonts w:ascii="Calibri Light" w:hAnsi="Calibri Light" w:cs="Calibri Light"/>
                <w:sz w:val="24"/>
              </w:rPr>
            </w:pPr>
            <w:r w:rsidRPr="00FE6418">
              <w:rPr>
                <w:rFonts w:ascii="Calibri Light" w:hAnsi="Calibri Light" w:cs="Calibri Light"/>
                <w:sz w:val="24"/>
              </w:rPr>
              <w:t>OMRON neonatal disposable cuff/ cuff (NO.13) arm 8.5-13cm, width 5cm, CE</w:t>
            </w:r>
          </w:p>
        </w:tc>
      </w:tr>
      <w:tr w:rsidR="00D70F28" w:rsidRPr="00FE6418" w14:paraId="1A7336E0" w14:textId="77777777" w:rsidTr="00A32ADE">
        <w:trPr>
          <w:trHeight w:val="648"/>
        </w:trPr>
        <w:tc>
          <w:tcPr>
            <w:tcW w:w="2412" w:type="dxa"/>
            <w:vAlign w:val="center"/>
          </w:tcPr>
          <w:p w14:paraId="31C5A86C"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01.59.473003</w:t>
            </w:r>
          </w:p>
        </w:tc>
        <w:tc>
          <w:tcPr>
            <w:tcW w:w="6964" w:type="dxa"/>
            <w:vAlign w:val="center"/>
          </w:tcPr>
          <w:p w14:paraId="06DAFEF2"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Connecting tube for neonatal cuff (only compatible with neonatal disposable and NIBP tube)/ cuff hose (NO.3) length 3.5m, CE</w:t>
            </w:r>
          </w:p>
        </w:tc>
      </w:tr>
    </w:tbl>
    <w:p w14:paraId="510CE240"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765097E6"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2"/>
        <w:gridCol w:w="6964"/>
      </w:tblGrid>
      <w:tr w:rsidR="00D70F28" w:rsidRPr="00FE6418" w14:paraId="7E5B5D97" w14:textId="77777777" w:rsidTr="00A32ADE">
        <w:trPr>
          <w:trHeight w:val="508"/>
        </w:trPr>
        <w:tc>
          <w:tcPr>
            <w:tcW w:w="2412" w:type="dxa"/>
            <w:vAlign w:val="center"/>
          </w:tcPr>
          <w:p w14:paraId="0CE04CEB" w14:textId="77777777" w:rsidR="00D70F28" w:rsidRPr="00FE6418" w:rsidRDefault="005A5385" w:rsidP="00A32ADE">
            <w:pPr>
              <w:pStyle w:val="TableParagraph"/>
              <w:rPr>
                <w:rFonts w:ascii="Calibri Light" w:hAnsi="Calibri Light" w:cs="Calibri Light"/>
                <w:b/>
                <w:sz w:val="24"/>
              </w:rPr>
            </w:pPr>
            <w:r w:rsidRPr="00FE6418">
              <w:rPr>
                <w:rFonts w:ascii="Calibri Light" w:hAnsi="Calibri Light" w:cs="Calibri Light"/>
                <w:b/>
                <w:sz w:val="24"/>
              </w:rPr>
              <w:t>Part Number</w:t>
            </w:r>
          </w:p>
        </w:tc>
        <w:tc>
          <w:tcPr>
            <w:tcW w:w="6964" w:type="dxa"/>
            <w:vAlign w:val="center"/>
          </w:tcPr>
          <w:p w14:paraId="13F37850" w14:textId="77777777" w:rsidR="00D70F28" w:rsidRPr="00FE6418" w:rsidRDefault="005A5385" w:rsidP="00A32ADE">
            <w:pPr>
              <w:pStyle w:val="TableParagraph"/>
              <w:ind w:left="105"/>
              <w:rPr>
                <w:rFonts w:ascii="Calibri Light" w:hAnsi="Calibri Light" w:cs="Calibri Light"/>
                <w:b/>
                <w:sz w:val="24"/>
              </w:rPr>
            </w:pPr>
            <w:r w:rsidRPr="00FE6418">
              <w:rPr>
                <w:rFonts w:ascii="Calibri Light" w:hAnsi="Calibri Light" w:cs="Calibri Light"/>
                <w:b/>
                <w:sz w:val="24"/>
              </w:rPr>
              <w:t>Accessories</w:t>
            </w:r>
          </w:p>
        </w:tc>
      </w:tr>
      <w:tr w:rsidR="00D70F28" w:rsidRPr="00FE6418" w14:paraId="4C4E9E94" w14:textId="77777777" w:rsidTr="00A32ADE">
        <w:trPr>
          <w:trHeight w:val="510"/>
        </w:trPr>
        <w:tc>
          <w:tcPr>
            <w:tcW w:w="9376" w:type="dxa"/>
            <w:gridSpan w:val="2"/>
            <w:vAlign w:val="center"/>
          </w:tcPr>
          <w:p w14:paraId="12226378" w14:textId="77777777" w:rsidR="00D70F28" w:rsidRPr="00FE6418" w:rsidRDefault="005A5385" w:rsidP="00A32ADE">
            <w:pPr>
              <w:pStyle w:val="TableParagraph"/>
              <w:rPr>
                <w:rFonts w:ascii="Calibri Light" w:hAnsi="Calibri Light" w:cs="Calibri Light"/>
                <w:b/>
                <w:sz w:val="24"/>
              </w:rPr>
            </w:pPr>
            <w:r w:rsidRPr="00FE6418">
              <w:rPr>
                <w:rFonts w:ascii="Calibri Light" w:hAnsi="Calibri Light" w:cs="Calibri Light"/>
                <w:b/>
                <w:sz w:val="24"/>
              </w:rPr>
              <w:t>For SunTech Module</w:t>
            </w:r>
          </w:p>
        </w:tc>
      </w:tr>
      <w:tr w:rsidR="00D70F28" w:rsidRPr="00FE6418" w14:paraId="347B35C0" w14:textId="77777777" w:rsidTr="00A32ADE">
        <w:trPr>
          <w:trHeight w:val="371"/>
        </w:trPr>
        <w:tc>
          <w:tcPr>
            <w:tcW w:w="2412" w:type="dxa"/>
            <w:vAlign w:val="center"/>
          </w:tcPr>
          <w:p w14:paraId="7F265F24"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01.57.471157</w:t>
            </w:r>
          </w:p>
        </w:tc>
        <w:tc>
          <w:tcPr>
            <w:tcW w:w="6964" w:type="dxa"/>
            <w:vAlign w:val="center"/>
          </w:tcPr>
          <w:p w14:paraId="7E1CDDF0"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Neonatal #1, 3-6cm, Disposable</w:t>
            </w:r>
          </w:p>
        </w:tc>
      </w:tr>
      <w:tr w:rsidR="00D70F28" w:rsidRPr="00FE6418" w14:paraId="03418AA8" w14:textId="77777777" w:rsidTr="00A32ADE">
        <w:trPr>
          <w:trHeight w:val="371"/>
        </w:trPr>
        <w:tc>
          <w:tcPr>
            <w:tcW w:w="2412" w:type="dxa"/>
            <w:vAlign w:val="center"/>
          </w:tcPr>
          <w:p w14:paraId="75C9E070"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01.57.471158</w:t>
            </w:r>
          </w:p>
        </w:tc>
        <w:tc>
          <w:tcPr>
            <w:tcW w:w="6964" w:type="dxa"/>
            <w:vAlign w:val="center"/>
          </w:tcPr>
          <w:p w14:paraId="5CB412C9"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Neonatal #2, 4-8cm, Disposable</w:t>
            </w:r>
          </w:p>
        </w:tc>
      </w:tr>
      <w:tr w:rsidR="00D70F28" w:rsidRPr="00FE6418" w14:paraId="170555FB" w14:textId="77777777" w:rsidTr="00A32ADE">
        <w:trPr>
          <w:trHeight w:val="374"/>
        </w:trPr>
        <w:tc>
          <w:tcPr>
            <w:tcW w:w="2412" w:type="dxa"/>
            <w:vAlign w:val="center"/>
          </w:tcPr>
          <w:p w14:paraId="0470F626"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01.57.471159</w:t>
            </w:r>
          </w:p>
        </w:tc>
        <w:tc>
          <w:tcPr>
            <w:tcW w:w="6964" w:type="dxa"/>
            <w:vAlign w:val="center"/>
          </w:tcPr>
          <w:p w14:paraId="7C9FBC3C"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Neonatal #3, 6-11cm, Disposable</w:t>
            </w:r>
          </w:p>
        </w:tc>
      </w:tr>
      <w:tr w:rsidR="00D70F28" w:rsidRPr="00FE6418" w14:paraId="6D4C4632" w14:textId="77777777" w:rsidTr="00A32ADE">
        <w:trPr>
          <w:trHeight w:val="371"/>
        </w:trPr>
        <w:tc>
          <w:tcPr>
            <w:tcW w:w="2412" w:type="dxa"/>
            <w:vAlign w:val="center"/>
          </w:tcPr>
          <w:p w14:paraId="42C0430B"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01.57.471160</w:t>
            </w:r>
          </w:p>
        </w:tc>
        <w:tc>
          <w:tcPr>
            <w:tcW w:w="6964" w:type="dxa"/>
            <w:vAlign w:val="center"/>
          </w:tcPr>
          <w:p w14:paraId="64D8D410"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Neonatal #4, 7-13cm, Disposable</w:t>
            </w:r>
          </w:p>
        </w:tc>
      </w:tr>
      <w:tr w:rsidR="00D70F28" w:rsidRPr="00FE6418" w14:paraId="144CACC2" w14:textId="77777777" w:rsidTr="00A32ADE">
        <w:trPr>
          <w:trHeight w:val="371"/>
        </w:trPr>
        <w:tc>
          <w:tcPr>
            <w:tcW w:w="2412" w:type="dxa"/>
            <w:vAlign w:val="center"/>
          </w:tcPr>
          <w:p w14:paraId="222DEAF2"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01.57.471161</w:t>
            </w:r>
          </w:p>
        </w:tc>
        <w:tc>
          <w:tcPr>
            <w:tcW w:w="6964" w:type="dxa"/>
            <w:vAlign w:val="center"/>
          </w:tcPr>
          <w:p w14:paraId="569B0647"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Neonatal #5, 8-15cm, Disposable</w:t>
            </w:r>
          </w:p>
        </w:tc>
      </w:tr>
      <w:tr w:rsidR="00D70F28" w:rsidRPr="00FE6418" w14:paraId="61C1D8CE" w14:textId="77777777" w:rsidTr="00A32ADE">
        <w:trPr>
          <w:trHeight w:val="371"/>
        </w:trPr>
        <w:tc>
          <w:tcPr>
            <w:tcW w:w="2412" w:type="dxa"/>
            <w:vAlign w:val="center"/>
          </w:tcPr>
          <w:p w14:paraId="5C8C5595"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01.57.471494</w:t>
            </w:r>
          </w:p>
        </w:tc>
        <w:tc>
          <w:tcPr>
            <w:tcW w:w="6964" w:type="dxa"/>
            <w:vAlign w:val="center"/>
          </w:tcPr>
          <w:p w14:paraId="0EBC1D6F"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APC Cuff, Child (Green), Range: 12 – 19 cm</w:t>
            </w:r>
          </w:p>
        </w:tc>
      </w:tr>
      <w:tr w:rsidR="00D70F28" w:rsidRPr="00FE6418" w14:paraId="6C24AD61" w14:textId="77777777" w:rsidTr="00A32ADE">
        <w:trPr>
          <w:trHeight w:val="372"/>
        </w:trPr>
        <w:tc>
          <w:tcPr>
            <w:tcW w:w="2412" w:type="dxa"/>
            <w:vAlign w:val="center"/>
          </w:tcPr>
          <w:p w14:paraId="64A73A7D"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01.57.471495</w:t>
            </w:r>
          </w:p>
        </w:tc>
        <w:tc>
          <w:tcPr>
            <w:tcW w:w="6964" w:type="dxa"/>
            <w:vAlign w:val="center"/>
          </w:tcPr>
          <w:p w14:paraId="7E7BBD93"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APC Cuff, Small Adult (Royal Blue), Range: 17 – 25 cm</w:t>
            </w:r>
          </w:p>
        </w:tc>
      </w:tr>
      <w:tr w:rsidR="00D70F28" w:rsidRPr="00FE6418" w14:paraId="62D02DC7" w14:textId="77777777" w:rsidTr="00A32ADE">
        <w:trPr>
          <w:trHeight w:val="371"/>
        </w:trPr>
        <w:tc>
          <w:tcPr>
            <w:tcW w:w="2412" w:type="dxa"/>
            <w:vAlign w:val="center"/>
          </w:tcPr>
          <w:p w14:paraId="561C618A"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01.57.471496</w:t>
            </w:r>
          </w:p>
        </w:tc>
        <w:tc>
          <w:tcPr>
            <w:tcW w:w="6964" w:type="dxa"/>
            <w:vAlign w:val="center"/>
          </w:tcPr>
          <w:p w14:paraId="19D6DC5A"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APC Cuff, Adult (Navy Blue), Range: 23 – 33 cm</w:t>
            </w:r>
          </w:p>
        </w:tc>
      </w:tr>
      <w:tr w:rsidR="00D70F28" w:rsidRPr="00FE6418" w14:paraId="2991C81C" w14:textId="77777777" w:rsidTr="00A32ADE">
        <w:trPr>
          <w:trHeight w:val="374"/>
        </w:trPr>
        <w:tc>
          <w:tcPr>
            <w:tcW w:w="2412" w:type="dxa"/>
            <w:vAlign w:val="center"/>
          </w:tcPr>
          <w:p w14:paraId="67791743"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01.57.471497</w:t>
            </w:r>
          </w:p>
        </w:tc>
        <w:tc>
          <w:tcPr>
            <w:tcW w:w="6964" w:type="dxa"/>
            <w:vAlign w:val="center"/>
          </w:tcPr>
          <w:p w14:paraId="2B7E5BBA"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APC Cuff, Large Adult (Burgundy), Range: 31 – 40 cm</w:t>
            </w:r>
          </w:p>
        </w:tc>
      </w:tr>
      <w:tr w:rsidR="00D70F28" w:rsidRPr="00FE6418" w14:paraId="17F1ECD8" w14:textId="77777777" w:rsidTr="00A32ADE">
        <w:trPr>
          <w:trHeight w:val="371"/>
        </w:trPr>
        <w:tc>
          <w:tcPr>
            <w:tcW w:w="2412" w:type="dxa"/>
            <w:vAlign w:val="center"/>
          </w:tcPr>
          <w:p w14:paraId="58B6B655"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01.57.000974</w:t>
            </w:r>
          </w:p>
        </w:tc>
        <w:tc>
          <w:tcPr>
            <w:tcW w:w="6964" w:type="dxa"/>
            <w:vAlign w:val="center"/>
          </w:tcPr>
          <w:p w14:paraId="747DC4C0"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One piece cuff, Child</w:t>
            </w:r>
          </w:p>
        </w:tc>
      </w:tr>
      <w:tr w:rsidR="00D70F28" w:rsidRPr="00FE6418" w14:paraId="0C1EE9E3" w14:textId="77777777" w:rsidTr="00A32ADE">
        <w:trPr>
          <w:trHeight w:val="371"/>
        </w:trPr>
        <w:tc>
          <w:tcPr>
            <w:tcW w:w="2412" w:type="dxa"/>
            <w:vAlign w:val="center"/>
          </w:tcPr>
          <w:p w14:paraId="3717CDF2"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01.57.000976</w:t>
            </w:r>
          </w:p>
        </w:tc>
        <w:tc>
          <w:tcPr>
            <w:tcW w:w="6964" w:type="dxa"/>
            <w:vAlign w:val="center"/>
          </w:tcPr>
          <w:p w14:paraId="27448E96"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One piece cuff, Small Adult</w:t>
            </w:r>
          </w:p>
        </w:tc>
      </w:tr>
      <w:tr w:rsidR="00D70F28" w:rsidRPr="00FE6418" w14:paraId="461F560B" w14:textId="77777777" w:rsidTr="00A32ADE">
        <w:trPr>
          <w:trHeight w:val="371"/>
        </w:trPr>
        <w:tc>
          <w:tcPr>
            <w:tcW w:w="2412" w:type="dxa"/>
            <w:vAlign w:val="center"/>
          </w:tcPr>
          <w:p w14:paraId="18FF5154"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01.57.000977</w:t>
            </w:r>
          </w:p>
        </w:tc>
        <w:tc>
          <w:tcPr>
            <w:tcW w:w="6964" w:type="dxa"/>
            <w:vAlign w:val="center"/>
          </w:tcPr>
          <w:p w14:paraId="15DFCF45"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One piece cuff, Adult</w:t>
            </w:r>
          </w:p>
        </w:tc>
      </w:tr>
      <w:tr w:rsidR="00D70F28" w:rsidRPr="00FE6418" w14:paraId="10E9799F" w14:textId="77777777" w:rsidTr="00A32ADE">
        <w:trPr>
          <w:trHeight w:val="371"/>
        </w:trPr>
        <w:tc>
          <w:tcPr>
            <w:tcW w:w="2412" w:type="dxa"/>
            <w:vAlign w:val="center"/>
          </w:tcPr>
          <w:p w14:paraId="3B34C4E1" w14:textId="77777777" w:rsidR="00D70F28" w:rsidRPr="00FE6418" w:rsidRDefault="005A5385" w:rsidP="00A32ADE">
            <w:pPr>
              <w:pStyle w:val="TableParagraph"/>
              <w:rPr>
                <w:rFonts w:ascii="Calibri Light" w:hAnsi="Calibri Light" w:cs="Calibri Light"/>
                <w:sz w:val="24"/>
              </w:rPr>
            </w:pPr>
            <w:r w:rsidRPr="00FE6418">
              <w:rPr>
                <w:rFonts w:ascii="Calibri Light" w:hAnsi="Calibri Light" w:cs="Calibri Light"/>
                <w:sz w:val="24"/>
              </w:rPr>
              <w:t>01.57.000978</w:t>
            </w:r>
          </w:p>
        </w:tc>
        <w:tc>
          <w:tcPr>
            <w:tcW w:w="6964" w:type="dxa"/>
            <w:vAlign w:val="center"/>
          </w:tcPr>
          <w:p w14:paraId="7271C041" w14:textId="77777777" w:rsidR="00D70F28" w:rsidRPr="00FE6418" w:rsidRDefault="005A5385" w:rsidP="00A32ADE">
            <w:pPr>
              <w:pStyle w:val="TableParagraph"/>
              <w:ind w:left="105"/>
              <w:rPr>
                <w:rFonts w:ascii="Calibri Light" w:hAnsi="Calibri Light" w:cs="Calibri Light"/>
                <w:sz w:val="24"/>
              </w:rPr>
            </w:pPr>
            <w:r w:rsidRPr="00FE6418">
              <w:rPr>
                <w:rFonts w:ascii="Calibri Light" w:hAnsi="Calibri Light" w:cs="Calibri Light"/>
                <w:sz w:val="24"/>
              </w:rPr>
              <w:t>One piece cuff, Large Adult</w:t>
            </w:r>
          </w:p>
        </w:tc>
      </w:tr>
    </w:tbl>
    <w:p w14:paraId="67EB93EA" w14:textId="77777777" w:rsidR="00D70F28" w:rsidRPr="00FE6418" w:rsidRDefault="00D70F28">
      <w:pPr>
        <w:pStyle w:val="BodyText"/>
        <w:spacing w:before="1"/>
        <w:rPr>
          <w:rFonts w:ascii="Calibri Light" w:hAnsi="Calibri Light" w:cs="Calibri Light"/>
          <w:sz w:val="23"/>
        </w:rPr>
      </w:pPr>
    </w:p>
    <w:p w14:paraId="539658F7" w14:textId="77777777" w:rsidR="00D70F28" w:rsidRPr="00953721" w:rsidRDefault="005A5385" w:rsidP="000455DF">
      <w:pPr>
        <w:pStyle w:val="Heading2"/>
      </w:pPr>
      <w:bookmarkStart w:id="336" w:name="_TOC_250065"/>
      <w:r w:rsidRPr="00953721">
        <w:t>TEMP</w:t>
      </w:r>
      <w:r w:rsidRPr="00953721">
        <w:rPr>
          <w:spacing w:val="-1"/>
        </w:rPr>
        <w:t xml:space="preserve"> </w:t>
      </w:r>
      <w:bookmarkEnd w:id="336"/>
      <w:r w:rsidRPr="00953721">
        <w:t>Accessories</w:t>
      </w:r>
    </w:p>
    <w:p w14:paraId="49DFD738"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4E4B5BE9" w14:textId="77777777" w:rsidTr="00456B14">
        <w:trPr>
          <w:trHeight w:val="511"/>
        </w:trPr>
        <w:tc>
          <w:tcPr>
            <w:tcW w:w="2141" w:type="dxa"/>
            <w:vAlign w:val="center"/>
          </w:tcPr>
          <w:p w14:paraId="2B5050DE" w14:textId="77777777" w:rsidR="00D70F28" w:rsidRPr="00FE6418" w:rsidRDefault="005A5385" w:rsidP="00456B14">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433B201A" w14:textId="77777777" w:rsidR="00D70F28" w:rsidRPr="00FE6418" w:rsidRDefault="005A5385" w:rsidP="00456B14">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20D806E7" w14:textId="77777777" w:rsidTr="00456B14">
        <w:trPr>
          <w:trHeight w:val="371"/>
        </w:trPr>
        <w:tc>
          <w:tcPr>
            <w:tcW w:w="2141" w:type="dxa"/>
            <w:vAlign w:val="center"/>
          </w:tcPr>
          <w:p w14:paraId="3C11EB03"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01.15.040253</w:t>
            </w:r>
          </w:p>
        </w:tc>
        <w:tc>
          <w:tcPr>
            <w:tcW w:w="7235" w:type="dxa"/>
            <w:vAlign w:val="center"/>
          </w:tcPr>
          <w:p w14:paraId="1671A51D"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2pin Neonatal/pediatric Skin Temperature Probe (2.252K)</w:t>
            </w:r>
          </w:p>
        </w:tc>
      </w:tr>
      <w:tr w:rsidR="00D70F28" w:rsidRPr="00FE6418" w14:paraId="18E1DF6D" w14:textId="77777777" w:rsidTr="00456B14">
        <w:trPr>
          <w:trHeight w:val="371"/>
        </w:trPr>
        <w:tc>
          <w:tcPr>
            <w:tcW w:w="2141" w:type="dxa"/>
            <w:vAlign w:val="center"/>
          </w:tcPr>
          <w:p w14:paraId="1A8D9CB1"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01.15.040254</w:t>
            </w:r>
          </w:p>
        </w:tc>
        <w:tc>
          <w:tcPr>
            <w:tcW w:w="7235" w:type="dxa"/>
            <w:vAlign w:val="center"/>
          </w:tcPr>
          <w:p w14:paraId="45C104CC"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2pin Neonatal/pediatric Rectal / Oral Temperature Probe (2.252K)</w:t>
            </w:r>
          </w:p>
        </w:tc>
      </w:tr>
      <w:tr w:rsidR="00D70F28" w:rsidRPr="00FE6418" w14:paraId="2BBF41EE" w14:textId="77777777" w:rsidTr="00456B14">
        <w:trPr>
          <w:trHeight w:val="374"/>
        </w:trPr>
        <w:tc>
          <w:tcPr>
            <w:tcW w:w="2141" w:type="dxa"/>
            <w:vAlign w:val="center"/>
          </w:tcPr>
          <w:p w14:paraId="2C451FDB"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01.15.040255</w:t>
            </w:r>
          </w:p>
        </w:tc>
        <w:tc>
          <w:tcPr>
            <w:tcW w:w="7235" w:type="dxa"/>
            <w:vAlign w:val="center"/>
          </w:tcPr>
          <w:p w14:paraId="72E3E46E" w14:textId="77777777" w:rsidR="00D70F28" w:rsidRPr="00FE6418" w:rsidRDefault="005A5385" w:rsidP="00456B14">
            <w:pPr>
              <w:pStyle w:val="TableParagraph"/>
              <w:rPr>
                <w:rFonts w:ascii="Calibri Light" w:eastAsia="SimSun" w:hAnsi="Calibri Light" w:cs="Calibri Light"/>
                <w:sz w:val="24"/>
              </w:rPr>
            </w:pPr>
            <w:r w:rsidRPr="00FE6418">
              <w:rPr>
                <w:rFonts w:ascii="Calibri Light" w:hAnsi="Calibri Light" w:cs="Calibri Light"/>
                <w:sz w:val="24"/>
              </w:rPr>
              <w:t>2pin Neonatal/pediatric Skin Temperature Probe (10K</w:t>
            </w:r>
            <w:r w:rsidRPr="00FE6418">
              <w:rPr>
                <w:rFonts w:ascii="Calibri Light" w:eastAsia="SimSun" w:hAnsi="Calibri Light" w:cs="Calibri Light"/>
                <w:sz w:val="24"/>
              </w:rPr>
              <w:t>）</w:t>
            </w:r>
          </w:p>
        </w:tc>
      </w:tr>
      <w:tr w:rsidR="00D70F28" w:rsidRPr="00FE6418" w14:paraId="2DCB7FC9" w14:textId="77777777" w:rsidTr="00456B14">
        <w:trPr>
          <w:trHeight w:val="371"/>
        </w:trPr>
        <w:tc>
          <w:tcPr>
            <w:tcW w:w="2141" w:type="dxa"/>
            <w:vAlign w:val="center"/>
          </w:tcPr>
          <w:p w14:paraId="63510593"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01.15.040256</w:t>
            </w:r>
          </w:p>
        </w:tc>
        <w:tc>
          <w:tcPr>
            <w:tcW w:w="7235" w:type="dxa"/>
            <w:vAlign w:val="center"/>
          </w:tcPr>
          <w:p w14:paraId="364FC87F"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2pin Neonatal/pediatric Rectal / Oral Temperature Probe (10K)</w:t>
            </w:r>
          </w:p>
        </w:tc>
      </w:tr>
      <w:tr w:rsidR="00D70F28" w:rsidRPr="00FE6418" w14:paraId="6F75A1FB" w14:textId="77777777" w:rsidTr="00456B14">
        <w:trPr>
          <w:trHeight w:val="388"/>
        </w:trPr>
        <w:tc>
          <w:tcPr>
            <w:tcW w:w="2141" w:type="dxa"/>
            <w:vAlign w:val="center"/>
          </w:tcPr>
          <w:p w14:paraId="72F21F14"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01.15.040226</w:t>
            </w:r>
          </w:p>
        </w:tc>
        <w:tc>
          <w:tcPr>
            <w:tcW w:w="7235" w:type="dxa"/>
            <w:vAlign w:val="center"/>
          </w:tcPr>
          <w:p w14:paraId="4D9F3308" w14:textId="77777777" w:rsidR="00D70F28" w:rsidRPr="00FE6418" w:rsidRDefault="005A5385" w:rsidP="00456B14">
            <w:pPr>
              <w:pStyle w:val="TableParagraph"/>
              <w:rPr>
                <w:rFonts w:ascii="Calibri Light" w:eastAsia="SimSun" w:hAnsi="Calibri Light" w:cs="Calibri Light"/>
                <w:sz w:val="24"/>
              </w:rPr>
            </w:pPr>
            <w:r w:rsidRPr="00FE6418">
              <w:rPr>
                <w:rFonts w:ascii="Calibri Light" w:hAnsi="Calibri Light" w:cs="Calibri Light"/>
                <w:sz w:val="24"/>
              </w:rPr>
              <w:t>2P Skin Temperature Probe</w:t>
            </w:r>
            <w:r w:rsidRPr="00FE6418">
              <w:rPr>
                <w:rFonts w:ascii="Calibri Light" w:eastAsia="SimSun" w:hAnsi="Calibri Light" w:cs="Calibri Light"/>
                <w:sz w:val="24"/>
              </w:rPr>
              <w:t>（</w:t>
            </w:r>
            <w:r w:rsidRPr="00FE6418">
              <w:rPr>
                <w:rFonts w:ascii="Calibri Light" w:hAnsi="Calibri Light" w:cs="Calibri Light"/>
                <w:sz w:val="24"/>
              </w:rPr>
              <w:t>2.252K</w:t>
            </w:r>
            <w:r w:rsidRPr="00FE6418">
              <w:rPr>
                <w:rFonts w:ascii="Calibri Light" w:eastAsia="SimSun" w:hAnsi="Calibri Light" w:cs="Calibri Light"/>
                <w:sz w:val="24"/>
              </w:rPr>
              <w:t>）</w:t>
            </w:r>
          </w:p>
        </w:tc>
      </w:tr>
      <w:tr w:rsidR="00D70F28" w:rsidRPr="00FE6418" w14:paraId="0BF6DCDC" w14:textId="77777777" w:rsidTr="00456B14">
        <w:trPr>
          <w:trHeight w:val="388"/>
        </w:trPr>
        <w:tc>
          <w:tcPr>
            <w:tcW w:w="2141" w:type="dxa"/>
            <w:vAlign w:val="center"/>
          </w:tcPr>
          <w:p w14:paraId="0ED3FF7D"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01.15.040227</w:t>
            </w:r>
          </w:p>
        </w:tc>
        <w:tc>
          <w:tcPr>
            <w:tcW w:w="7235" w:type="dxa"/>
            <w:vAlign w:val="center"/>
          </w:tcPr>
          <w:p w14:paraId="75FD2810" w14:textId="77777777" w:rsidR="00D70F28" w:rsidRPr="00FE6418" w:rsidRDefault="005A5385" w:rsidP="00456B14">
            <w:pPr>
              <w:pStyle w:val="TableParagraph"/>
              <w:rPr>
                <w:rFonts w:ascii="Calibri Light" w:eastAsia="SimSun" w:hAnsi="Calibri Light" w:cs="Calibri Light"/>
                <w:sz w:val="24"/>
              </w:rPr>
            </w:pPr>
            <w:r w:rsidRPr="00FE6418">
              <w:rPr>
                <w:rFonts w:ascii="Calibri Light" w:hAnsi="Calibri Light" w:cs="Calibri Light"/>
                <w:sz w:val="24"/>
              </w:rPr>
              <w:t>2P Rectal / Oral Temperature Probe</w:t>
            </w:r>
            <w:r w:rsidRPr="00FE6418">
              <w:rPr>
                <w:rFonts w:ascii="Calibri Light" w:eastAsia="SimSun" w:hAnsi="Calibri Light" w:cs="Calibri Light"/>
                <w:sz w:val="24"/>
              </w:rPr>
              <w:t>（</w:t>
            </w:r>
            <w:r w:rsidRPr="00FE6418">
              <w:rPr>
                <w:rFonts w:ascii="Calibri Light" w:hAnsi="Calibri Light" w:cs="Calibri Light"/>
                <w:sz w:val="24"/>
              </w:rPr>
              <w:t>2.252K</w:t>
            </w:r>
            <w:r w:rsidRPr="00FE6418">
              <w:rPr>
                <w:rFonts w:ascii="Calibri Light" w:eastAsia="SimSun" w:hAnsi="Calibri Light" w:cs="Calibri Light"/>
                <w:sz w:val="24"/>
              </w:rPr>
              <w:t>）</w:t>
            </w:r>
          </w:p>
        </w:tc>
      </w:tr>
      <w:tr w:rsidR="00D70F28" w:rsidRPr="00FE6418" w14:paraId="42881707" w14:textId="77777777" w:rsidTr="00456B14">
        <w:trPr>
          <w:trHeight w:val="390"/>
        </w:trPr>
        <w:tc>
          <w:tcPr>
            <w:tcW w:w="2141" w:type="dxa"/>
            <w:vAlign w:val="center"/>
          </w:tcPr>
          <w:p w14:paraId="18839EE5"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01.15.040225</w:t>
            </w:r>
          </w:p>
        </w:tc>
        <w:tc>
          <w:tcPr>
            <w:tcW w:w="7235" w:type="dxa"/>
            <w:vAlign w:val="center"/>
          </w:tcPr>
          <w:p w14:paraId="0C7368CC" w14:textId="77777777" w:rsidR="00D70F28" w:rsidRPr="00FE6418" w:rsidRDefault="005A5385" w:rsidP="00456B14">
            <w:pPr>
              <w:pStyle w:val="TableParagraph"/>
              <w:rPr>
                <w:rFonts w:ascii="Calibri Light" w:eastAsia="SimSun" w:hAnsi="Calibri Light" w:cs="Calibri Light"/>
                <w:sz w:val="24"/>
              </w:rPr>
            </w:pPr>
            <w:r w:rsidRPr="00FE6418">
              <w:rPr>
                <w:rFonts w:ascii="Calibri Light" w:hAnsi="Calibri Light" w:cs="Calibri Light"/>
                <w:sz w:val="24"/>
              </w:rPr>
              <w:t>2P Skin Temperature Probe</w:t>
            </w:r>
            <w:r w:rsidRPr="00FE6418">
              <w:rPr>
                <w:rFonts w:ascii="Calibri Light" w:eastAsia="SimSun" w:hAnsi="Calibri Light" w:cs="Calibri Light"/>
                <w:sz w:val="24"/>
              </w:rPr>
              <w:t>（</w:t>
            </w:r>
            <w:r w:rsidRPr="00FE6418">
              <w:rPr>
                <w:rFonts w:ascii="Calibri Light" w:hAnsi="Calibri Light" w:cs="Calibri Light"/>
                <w:sz w:val="24"/>
              </w:rPr>
              <w:t>10K</w:t>
            </w:r>
            <w:r w:rsidRPr="00FE6418">
              <w:rPr>
                <w:rFonts w:ascii="Calibri Light" w:eastAsia="SimSun" w:hAnsi="Calibri Light" w:cs="Calibri Light"/>
                <w:sz w:val="24"/>
              </w:rPr>
              <w:t>）</w:t>
            </w:r>
          </w:p>
        </w:tc>
      </w:tr>
      <w:tr w:rsidR="00D70F28" w:rsidRPr="00FE6418" w14:paraId="47A42927" w14:textId="77777777" w:rsidTr="00456B14">
        <w:trPr>
          <w:trHeight w:val="389"/>
        </w:trPr>
        <w:tc>
          <w:tcPr>
            <w:tcW w:w="2141" w:type="dxa"/>
            <w:vAlign w:val="center"/>
          </w:tcPr>
          <w:p w14:paraId="79E834DE"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01.15.040228</w:t>
            </w:r>
          </w:p>
        </w:tc>
        <w:tc>
          <w:tcPr>
            <w:tcW w:w="7235" w:type="dxa"/>
            <w:vAlign w:val="center"/>
          </w:tcPr>
          <w:p w14:paraId="5C4113DF" w14:textId="77777777" w:rsidR="00D70F28" w:rsidRPr="00FE6418" w:rsidRDefault="005A5385" w:rsidP="00456B14">
            <w:pPr>
              <w:pStyle w:val="TableParagraph"/>
              <w:rPr>
                <w:rFonts w:ascii="Calibri Light" w:eastAsia="SimSun" w:hAnsi="Calibri Light" w:cs="Calibri Light"/>
                <w:sz w:val="24"/>
              </w:rPr>
            </w:pPr>
            <w:r w:rsidRPr="00FE6418">
              <w:rPr>
                <w:rFonts w:ascii="Calibri Light" w:hAnsi="Calibri Light" w:cs="Calibri Light"/>
                <w:sz w:val="24"/>
              </w:rPr>
              <w:t>2P Rectal / Oral Temperature Probe</w:t>
            </w:r>
            <w:r w:rsidRPr="00FE6418">
              <w:rPr>
                <w:rFonts w:ascii="Calibri Light" w:eastAsia="SimSun" w:hAnsi="Calibri Light" w:cs="Calibri Light"/>
                <w:sz w:val="24"/>
              </w:rPr>
              <w:t>（</w:t>
            </w:r>
            <w:r w:rsidRPr="00FE6418">
              <w:rPr>
                <w:rFonts w:ascii="Calibri Light" w:hAnsi="Calibri Light" w:cs="Calibri Light"/>
                <w:sz w:val="24"/>
              </w:rPr>
              <w:t>10K</w:t>
            </w:r>
            <w:r w:rsidRPr="00FE6418">
              <w:rPr>
                <w:rFonts w:ascii="Calibri Light" w:eastAsia="SimSun" w:hAnsi="Calibri Light" w:cs="Calibri Light"/>
                <w:sz w:val="24"/>
              </w:rPr>
              <w:t>）</w:t>
            </w:r>
          </w:p>
        </w:tc>
      </w:tr>
    </w:tbl>
    <w:p w14:paraId="7FCBA085" w14:textId="77777777" w:rsidR="00D70F28" w:rsidRPr="00953721" w:rsidRDefault="005A5385" w:rsidP="000455DF">
      <w:pPr>
        <w:pStyle w:val="Heading2"/>
      </w:pPr>
      <w:bookmarkStart w:id="337" w:name="_TOC_250064"/>
      <w:r w:rsidRPr="00953721">
        <w:t>IBP</w:t>
      </w:r>
      <w:r w:rsidRPr="00953721">
        <w:rPr>
          <w:spacing w:val="-2"/>
        </w:rPr>
        <w:t xml:space="preserve"> </w:t>
      </w:r>
      <w:bookmarkEnd w:id="337"/>
      <w:r w:rsidRPr="00953721">
        <w:t>Accessories</w:t>
      </w:r>
    </w:p>
    <w:p w14:paraId="41DA08F9"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289DA716" w14:textId="77777777" w:rsidTr="00456B14">
        <w:trPr>
          <w:trHeight w:val="510"/>
        </w:trPr>
        <w:tc>
          <w:tcPr>
            <w:tcW w:w="2141" w:type="dxa"/>
            <w:vAlign w:val="center"/>
          </w:tcPr>
          <w:p w14:paraId="64971FA2" w14:textId="77777777" w:rsidR="00D70F28" w:rsidRPr="00FE6418" w:rsidRDefault="005A5385" w:rsidP="00456B14">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14A56844" w14:textId="77777777" w:rsidR="00D70F28" w:rsidRPr="00FE6418" w:rsidRDefault="005A5385" w:rsidP="00456B14">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016A3AB7" w14:textId="77777777" w:rsidTr="00456B14">
        <w:trPr>
          <w:trHeight w:val="340"/>
        </w:trPr>
        <w:tc>
          <w:tcPr>
            <w:tcW w:w="2141" w:type="dxa"/>
            <w:vAlign w:val="center"/>
          </w:tcPr>
          <w:p w14:paraId="431FBB2D"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01.57.471070</w:t>
            </w:r>
          </w:p>
        </w:tc>
        <w:tc>
          <w:tcPr>
            <w:tcW w:w="7235" w:type="dxa"/>
            <w:vAlign w:val="center"/>
          </w:tcPr>
          <w:p w14:paraId="335C926D"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Pressure transducer interface cable, BD</w:t>
            </w:r>
          </w:p>
        </w:tc>
      </w:tr>
      <w:tr w:rsidR="00D70F28" w:rsidRPr="00FE6418" w14:paraId="298139B3" w14:textId="77777777" w:rsidTr="00456B14">
        <w:trPr>
          <w:trHeight w:val="338"/>
        </w:trPr>
        <w:tc>
          <w:tcPr>
            <w:tcW w:w="2141" w:type="dxa"/>
            <w:vAlign w:val="center"/>
          </w:tcPr>
          <w:p w14:paraId="635B2D29"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01.57.471172</w:t>
            </w:r>
          </w:p>
        </w:tc>
        <w:tc>
          <w:tcPr>
            <w:tcW w:w="7235" w:type="dxa"/>
            <w:vAlign w:val="center"/>
          </w:tcPr>
          <w:p w14:paraId="3BE05DF4"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Pressure transducer interface cable, EDWARD</w:t>
            </w:r>
          </w:p>
        </w:tc>
      </w:tr>
      <w:tr w:rsidR="00D70F28" w:rsidRPr="00FE6418" w14:paraId="5A0A55D5" w14:textId="77777777" w:rsidTr="00456B14">
        <w:trPr>
          <w:trHeight w:val="340"/>
        </w:trPr>
        <w:tc>
          <w:tcPr>
            <w:tcW w:w="2141" w:type="dxa"/>
            <w:vAlign w:val="center"/>
          </w:tcPr>
          <w:p w14:paraId="5D8F5C9F"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01.57.471173</w:t>
            </w:r>
          </w:p>
        </w:tc>
        <w:tc>
          <w:tcPr>
            <w:tcW w:w="7235" w:type="dxa"/>
            <w:vAlign w:val="center"/>
          </w:tcPr>
          <w:p w14:paraId="5FE11C5F"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Pressure transducer interface cable, HOSPIRA</w:t>
            </w:r>
          </w:p>
        </w:tc>
      </w:tr>
      <w:tr w:rsidR="00D70F28" w:rsidRPr="00FE6418" w14:paraId="5DE64C13" w14:textId="77777777" w:rsidTr="00456B14">
        <w:trPr>
          <w:trHeight w:val="340"/>
        </w:trPr>
        <w:tc>
          <w:tcPr>
            <w:tcW w:w="2141" w:type="dxa"/>
            <w:vAlign w:val="center"/>
          </w:tcPr>
          <w:p w14:paraId="598BA6BE"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01.57.471166</w:t>
            </w:r>
          </w:p>
        </w:tc>
        <w:tc>
          <w:tcPr>
            <w:tcW w:w="7235" w:type="dxa"/>
            <w:vAlign w:val="center"/>
          </w:tcPr>
          <w:p w14:paraId="5D88A31C"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Pressure transducer interface cable, UTAH</w:t>
            </w:r>
          </w:p>
        </w:tc>
      </w:tr>
      <w:tr w:rsidR="00D70F28" w:rsidRPr="00FE6418" w14:paraId="3A2D04CC" w14:textId="77777777" w:rsidTr="00456B14">
        <w:trPr>
          <w:trHeight w:val="551"/>
        </w:trPr>
        <w:tc>
          <w:tcPr>
            <w:tcW w:w="2141" w:type="dxa"/>
            <w:vAlign w:val="center"/>
          </w:tcPr>
          <w:p w14:paraId="67016C1C"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01.57.40121</w:t>
            </w:r>
          </w:p>
        </w:tc>
        <w:tc>
          <w:tcPr>
            <w:tcW w:w="7235" w:type="dxa"/>
            <w:vAlign w:val="center"/>
          </w:tcPr>
          <w:p w14:paraId="3C9D6E00" w14:textId="77777777" w:rsidR="00D70F28" w:rsidRPr="00FE6418" w:rsidRDefault="005A5385" w:rsidP="00456B14">
            <w:pPr>
              <w:pStyle w:val="TableParagraph"/>
              <w:spacing w:line="268" w:lineRule="exact"/>
              <w:rPr>
                <w:rFonts w:ascii="Calibri Light" w:hAnsi="Calibri Light" w:cs="Calibri Light"/>
                <w:sz w:val="24"/>
              </w:rPr>
            </w:pPr>
            <w:r w:rsidRPr="00FE6418">
              <w:rPr>
                <w:rFonts w:ascii="Calibri Light" w:hAnsi="Calibri Light" w:cs="Calibri Light"/>
                <w:sz w:val="24"/>
              </w:rPr>
              <w:t>Disposable pressure transducer kit (BD DTX TM Plus DT-4812</w:t>
            </w:r>
          </w:p>
          <w:p w14:paraId="7E91CB31" w14:textId="77777777" w:rsidR="00D70F28" w:rsidRPr="00FE6418" w:rsidRDefault="005A5385" w:rsidP="00456B14">
            <w:pPr>
              <w:pStyle w:val="TableParagraph"/>
              <w:spacing w:line="264" w:lineRule="exact"/>
              <w:rPr>
                <w:rFonts w:ascii="Calibri Light" w:hAnsi="Calibri Light" w:cs="Calibri Light"/>
                <w:sz w:val="24"/>
              </w:rPr>
            </w:pPr>
            <w:r w:rsidRPr="00FE6418">
              <w:rPr>
                <w:rFonts w:ascii="Calibri Light" w:hAnsi="Calibri Light" w:cs="Calibri Light"/>
                <w:sz w:val="24"/>
              </w:rPr>
              <w:t>682000)</w:t>
            </w:r>
          </w:p>
        </w:tc>
      </w:tr>
    </w:tbl>
    <w:p w14:paraId="6C1DD275" w14:textId="77777777" w:rsidR="00D70F28" w:rsidRPr="00FE6418" w:rsidRDefault="00D70F28">
      <w:pPr>
        <w:spacing w:line="264"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4F1FD63A"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5D284E72" w14:textId="77777777" w:rsidTr="00456B14">
        <w:trPr>
          <w:trHeight w:val="508"/>
        </w:trPr>
        <w:tc>
          <w:tcPr>
            <w:tcW w:w="2141" w:type="dxa"/>
            <w:vAlign w:val="center"/>
          </w:tcPr>
          <w:p w14:paraId="136A5580" w14:textId="77777777" w:rsidR="00D70F28" w:rsidRPr="00FE6418" w:rsidRDefault="005A5385" w:rsidP="00456B14">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715ECE96" w14:textId="77777777" w:rsidR="00D70F28" w:rsidRPr="00FE6418" w:rsidRDefault="005A5385" w:rsidP="00456B14">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4268E127" w14:textId="77777777" w:rsidTr="00456B14">
        <w:trPr>
          <w:trHeight w:val="554"/>
        </w:trPr>
        <w:tc>
          <w:tcPr>
            <w:tcW w:w="2141" w:type="dxa"/>
            <w:vAlign w:val="center"/>
          </w:tcPr>
          <w:p w14:paraId="6E56524A"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01.57.471281</w:t>
            </w:r>
          </w:p>
        </w:tc>
        <w:tc>
          <w:tcPr>
            <w:tcW w:w="7235" w:type="dxa"/>
            <w:vAlign w:val="center"/>
          </w:tcPr>
          <w:p w14:paraId="009FC9C9" w14:textId="77777777" w:rsidR="00D70F28" w:rsidRPr="00FE6418" w:rsidRDefault="005A5385" w:rsidP="00456B14">
            <w:pPr>
              <w:pStyle w:val="TableParagraph"/>
              <w:spacing w:line="270" w:lineRule="exact"/>
              <w:rPr>
                <w:rFonts w:ascii="Calibri Light" w:hAnsi="Calibri Light" w:cs="Calibri Light"/>
                <w:sz w:val="24"/>
              </w:rPr>
            </w:pPr>
            <w:r w:rsidRPr="00FE6418">
              <w:rPr>
                <w:rFonts w:ascii="Calibri Light" w:hAnsi="Calibri Light" w:cs="Calibri Light"/>
                <w:sz w:val="24"/>
              </w:rPr>
              <w:t>12Pin ICP transducer interface cable (compatible with Gaeltec ICT/B</w:t>
            </w:r>
          </w:p>
          <w:p w14:paraId="0D0CE2E3" w14:textId="77777777" w:rsidR="00D70F28" w:rsidRPr="00FE6418" w:rsidRDefault="005A5385" w:rsidP="00456B14">
            <w:pPr>
              <w:pStyle w:val="TableParagraph"/>
              <w:spacing w:line="264" w:lineRule="exact"/>
              <w:rPr>
                <w:rFonts w:ascii="Calibri Light" w:hAnsi="Calibri Light" w:cs="Calibri Light"/>
                <w:sz w:val="24"/>
              </w:rPr>
            </w:pPr>
            <w:r w:rsidRPr="00FE6418">
              <w:rPr>
                <w:rFonts w:ascii="Calibri Light" w:hAnsi="Calibri Light" w:cs="Calibri Light"/>
                <w:sz w:val="24"/>
              </w:rPr>
              <w:t>intracranial pressure transducer)</w:t>
            </w:r>
          </w:p>
        </w:tc>
      </w:tr>
    </w:tbl>
    <w:p w14:paraId="4C926D78" w14:textId="77777777" w:rsidR="00D70F28" w:rsidRPr="00FE6418" w:rsidRDefault="00D70F28">
      <w:pPr>
        <w:pStyle w:val="BodyText"/>
        <w:spacing w:before="9"/>
        <w:rPr>
          <w:rFonts w:ascii="Calibri Light" w:hAnsi="Calibri Light" w:cs="Calibri Light"/>
          <w:sz w:val="15"/>
        </w:rPr>
      </w:pPr>
    </w:p>
    <w:p w14:paraId="287E8417" w14:textId="77777777" w:rsidR="00D70F28" w:rsidRPr="00860680" w:rsidRDefault="005A5385" w:rsidP="000455DF">
      <w:pPr>
        <w:pStyle w:val="Heading2"/>
      </w:pPr>
      <w:bookmarkStart w:id="338" w:name="_TOC_250063"/>
      <w:r w:rsidRPr="00860680">
        <w:t>CO</w:t>
      </w:r>
      <w:r w:rsidRPr="00860680">
        <w:rPr>
          <w:vertAlign w:val="subscript"/>
        </w:rPr>
        <w:t>2</w:t>
      </w:r>
      <w:r w:rsidRPr="00860680">
        <w:rPr>
          <w:spacing w:val="-1"/>
        </w:rPr>
        <w:t xml:space="preserve"> </w:t>
      </w:r>
      <w:bookmarkEnd w:id="338"/>
      <w:r w:rsidRPr="00860680">
        <w:t>Accessories</w:t>
      </w:r>
    </w:p>
    <w:p w14:paraId="189E24A0"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76EE41F5" w14:textId="77777777" w:rsidTr="00B226C7">
        <w:trPr>
          <w:trHeight w:val="510"/>
        </w:trPr>
        <w:tc>
          <w:tcPr>
            <w:tcW w:w="2141" w:type="dxa"/>
            <w:vAlign w:val="center"/>
          </w:tcPr>
          <w:p w14:paraId="05EFBF6F" w14:textId="77777777" w:rsidR="00D70F28" w:rsidRPr="00FE6418" w:rsidRDefault="005A5385" w:rsidP="00B226C7">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598FA65E" w14:textId="77777777" w:rsidR="00D70F28" w:rsidRPr="00FE6418" w:rsidRDefault="005A5385" w:rsidP="00B226C7">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1FFDEDCD" w14:textId="77777777" w:rsidTr="00B226C7">
        <w:trPr>
          <w:trHeight w:val="371"/>
        </w:trPr>
        <w:tc>
          <w:tcPr>
            <w:tcW w:w="9376" w:type="dxa"/>
            <w:gridSpan w:val="2"/>
            <w:vAlign w:val="center"/>
          </w:tcPr>
          <w:p w14:paraId="2D653DBB" w14:textId="77777777" w:rsidR="00D70F28" w:rsidRPr="00FE6418" w:rsidRDefault="005A5385" w:rsidP="00B226C7">
            <w:pPr>
              <w:pStyle w:val="TableParagraph"/>
              <w:rPr>
                <w:rFonts w:ascii="Calibri Light" w:hAnsi="Calibri Light" w:cs="Calibri Light"/>
                <w:b/>
                <w:sz w:val="24"/>
              </w:rPr>
            </w:pPr>
            <w:r w:rsidRPr="00FE6418">
              <w:rPr>
                <w:rFonts w:ascii="Calibri Light" w:hAnsi="Calibri Light" w:cs="Calibri Light"/>
                <w:b/>
                <w:sz w:val="24"/>
              </w:rPr>
              <w:t>For SINKO Module</w:t>
            </w:r>
          </w:p>
        </w:tc>
      </w:tr>
      <w:tr w:rsidR="00D70F28" w:rsidRPr="00FE6418" w14:paraId="4CDF4E8C" w14:textId="77777777" w:rsidTr="00B226C7">
        <w:trPr>
          <w:trHeight w:val="446"/>
        </w:trPr>
        <w:tc>
          <w:tcPr>
            <w:tcW w:w="2141" w:type="dxa"/>
            <w:vAlign w:val="center"/>
          </w:tcPr>
          <w:p w14:paraId="6B989428"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02.01.210520</w:t>
            </w:r>
          </w:p>
        </w:tc>
        <w:tc>
          <w:tcPr>
            <w:tcW w:w="7235" w:type="dxa"/>
            <w:vAlign w:val="center"/>
          </w:tcPr>
          <w:p w14:paraId="5778B5B2"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Dewatering cup (single patient use, adult/ pediatric 10ml)</w:t>
            </w:r>
          </w:p>
        </w:tc>
      </w:tr>
      <w:tr w:rsidR="00D70F28" w:rsidRPr="00FE6418" w14:paraId="77BEDC2D" w14:textId="77777777" w:rsidTr="00B226C7">
        <w:trPr>
          <w:trHeight w:val="446"/>
        </w:trPr>
        <w:tc>
          <w:tcPr>
            <w:tcW w:w="2141" w:type="dxa"/>
            <w:vAlign w:val="center"/>
          </w:tcPr>
          <w:p w14:paraId="2DD52561"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01.57.471275</w:t>
            </w:r>
          </w:p>
        </w:tc>
        <w:tc>
          <w:tcPr>
            <w:tcW w:w="7235" w:type="dxa"/>
            <w:vAlign w:val="center"/>
          </w:tcPr>
          <w:p w14:paraId="6507CFE1"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sampling line with male Luer lock, 2.0m</w:t>
            </w:r>
          </w:p>
        </w:tc>
      </w:tr>
      <w:tr w:rsidR="00D70F28" w:rsidRPr="00FE6418" w14:paraId="3B60424F" w14:textId="77777777" w:rsidTr="00B226C7">
        <w:trPr>
          <w:trHeight w:val="446"/>
        </w:trPr>
        <w:tc>
          <w:tcPr>
            <w:tcW w:w="2141" w:type="dxa"/>
            <w:vAlign w:val="center"/>
          </w:tcPr>
          <w:p w14:paraId="7011AAB2"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01.57.471282</w:t>
            </w:r>
          </w:p>
        </w:tc>
        <w:tc>
          <w:tcPr>
            <w:tcW w:w="7235" w:type="dxa"/>
            <w:vAlign w:val="center"/>
          </w:tcPr>
          <w:p w14:paraId="70CE74B5"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All purpose sampling cannula without filter (non sterile), size: adult</w:t>
            </w:r>
          </w:p>
        </w:tc>
      </w:tr>
      <w:tr w:rsidR="00D70F28" w:rsidRPr="00FE6418" w14:paraId="58CC7CD0" w14:textId="77777777" w:rsidTr="00B226C7">
        <w:trPr>
          <w:trHeight w:val="445"/>
        </w:trPr>
        <w:tc>
          <w:tcPr>
            <w:tcW w:w="2141" w:type="dxa"/>
            <w:vAlign w:val="center"/>
          </w:tcPr>
          <w:p w14:paraId="76DCA298"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01.57.471283</w:t>
            </w:r>
          </w:p>
        </w:tc>
        <w:tc>
          <w:tcPr>
            <w:tcW w:w="7235" w:type="dxa"/>
            <w:vAlign w:val="center"/>
          </w:tcPr>
          <w:p w14:paraId="09568F84"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All purpose sampling cannula without filter (non sterile), size: infant</w:t>
            </w:r>
          </w:p>
        </w:tc>
      </w:tr>
      <w:tr w:rsidR="00D70F28" w:rsidRPr="00FE6418" w14:paraId="6E577AAD" w14:textId="77777777" w:rsidTr="00B226C7">
        <w:trPr>
          <w:trHeight w:val="446"/>
        </w:trPr>
        <w:tc>
          <w:tcPr>
            <w:tcW w:w="2141" w:type="dxa"/>
            <w:vAlign w:val="center"/>
          </w:tcPr>
          <w:p w14:paraId="37DD2ACE"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01.57.471284</w:t>
            </w:r>
          </w:p>
        </w:tc>
        <w:tc>
          <w:tcPr>
            <w:tcW w:w="7235" w:type="dxa"/>
            <w:vAlign w:val="center"/>
          </w:tcPr>
          <w:p w14:paraId="3ABFE240"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All purpose sampling cannula without filter (non sterile), size: neonate</w:t>
            </w:r>
          </w:p>
        </w:tc>
      </w:tr>
      <w:tr w:rsidR="00D70F28" w:rsidRPr="00FE6418" w14:paraId="483C2E84" w14:textId="77777777" w:rsidTr="00B226C7">
        <w:trPr>
          <w:trHeight w:val="445"/>
        </w:trPr>
        <w:tc>
          <w:tcPr>
            <w:tcW w:w="2141" w:type="dxa"/>
            <w:vAlign w:val="center"/>
          </w:tcPr>
          <w:p w14:paraId="2D0A3F5A"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01.57.471285</w:t>
            </w:r>
          </w:p>
        </w:tc>
        <w:tc>
          <w:tcPr>
            <w:tcW w:w="7235" w:type="dxa"/>
            <w:vAlign w:val="center"/>
          </w:tcPr>
          <w:p w14:paraId="7D2D26F3"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Duo flow O</w:t>
            </w:r>
            <w:r w:rsidRPr="00FE6418">
              <w:rPr>
                <w:rFonts w:ascii="Calibri Light" w:hAnsi="Calibri Light" w:cs="Calibri Light"/>
                <w:sz w:val="24"/>
                <w:vertAlign w:val="subscript"/>
              </w:rPr>
              <w:t>2</w:t>
            </w: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sampling cannula (non sterile), size: adult</w:t>
            </w:r>
          </w:p>
        </w:tc>
      </w:tr>
      <w:tr w:rsidR="00D70F28" w:rsidRPr="00FE6418" w14:paraId="42C296D1" w14:textId="77777777" w:rsidTr="00B226C7">
        <w:trPr>
          <w:trHeight w:val="446"/>
        </w:trPr>
        <w:tc>
          <w:tcPr>
            <w:tcW w:w="2141" w:type="dxa"/>
            <w:vAlign w:val="center"/>
          </w:tcPr>
          <w:p w14:paraId="47D149B5"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01.57.471286</w:t>
            </w:r>
          </w:p>
        </w:tc>
        <w:tc>
          <w:tcPr>
            <w:tcW w:w="7235" w:type="dxa"/>
            <w:vAlign w:val="center"/>
          </w:tcPr>
          <w:p w14:paraId="430570BB"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Duo flow O</w:t>
            </w:r>
            <w:r w:rsidRPr="00FE6418">
              <w:rPr>
                <w:rFonts w:ascii="Calibri Light" w:hAnsi="Calibri Light" w:cs="Calibri Light"/>
                <w:sz w:val="24"/>
                <w:vertAlign w:val="subscript"/>
              </w:rPr>
              <w:t>2</w:t>
            </w: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sampling cannula (non sterile), size: child</w:t>
            </w:r>
          </w:p>
        </w:tc>
      </w:tr>
      <w:tr w:rsidR="00D70F28" w:rsidRPr="00FE6418" w14:paraId="22842D88" w14:textId="77777777" w:rsidTr="00B226C7">
        <w:trPr>
          <w:trHeight w:val="446"/>
        </w:trPr>
        <w:tc>
          <w:tcPr>
            <w:tcW w:w="2141" w:type="dxa"/>
            <w:vAlign w:val="center"/>
          </w:tcPr>
          <w:p w14:paraId="3E20A472"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01.57.471287</w:t>
            </w:r>
          </w:p>
        </w:tc>
        <w:tc>
          <w:tcPr>
            <w:tcW w:w="7235" w:type="dxa"/>
            <w:vAlign w:val="center"/>
          </w:tcPr>
          <w:p w14:paraId="05517F10"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Capnomask O</w:t>
            </w:r>
            <w:r w:rsidRPr="00FE6418">
              <w:rPr>
                <w:rFonts w:ascii="Calibri Light" w:hAnsi="Calibri Light" w:cs="Calibri Light"/>
                <w:sz w:val="24"/>
                <w:vertAlign w:val="subscript"/>
              </w:rPr>
              <w:t>2</w:t>
            </w: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sampling cannula (non sterile), size: adult</w:t>
            </w:r>
          </w:p>
        </w:tc>
      </w:tr>
      <w:tr w:rsidR="00D70F28" w:rsidRPr="00FE6418" w14:paraId="71208119" w14:textId="77777777" w:rsidTr="00B226C7">
        <w:trPr>
          <w:trHeight w:val="445"/>
        </w:trPr>
        <w:tc>
          <w:tcPr>
            <w:tcW w:w="2141" w:type="dxa"/>
            <w:vAlign w:val="center"/>
          </w:tcPr>
          <w:p w14:paraId="43D36E08"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01.57.471288</w:t>
            </w:r>
          </w:p>
        </w:tc>
        <w:tc>
          <w:tcPr>
            <w:tcW w:w="7235" w:type="dxa"/>
            <w:vAlign w:val="center"/>
          </w:tcPr>
          <w:p w14:paraId="21310884"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Capnomask O</w:t>
            </w:r>
            <w:r w:rsidRPr="00FE6418">
              <w:rPr>
                <w:rFonts w:ascii="Calibri Light" w:hAnsi="Calibri Light" w:cs="Calibri Light"/>
                <w:sz w:val="24"/>
                <w:vertAlign w:val="subscript"/>
              </w:rPr>
              <w:t>2</w:t>
            </w: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sampling cannula (non sterile), size: child</w:t>
            </w:r>
          </w:p>
        </w:tc>
      </w:tr>
      <w:tr w:rsidR="00D70F28" w:rsidRPr="00FE6418" w14:paraId="7BA8A117" w14:textId="77777777" w:rsidTr="00B226C7">
        <w:trPr>
          <w:trHeight w:val="372"/>
        </w:trPr>
        <w:tc>
          <w:tcPr>
            <w:tcW w:w="9376" w:type="dxa"/>
            <w:gridSpan w:val="2"/>
            <w:vAlign w:val="center"/>
          </w:tcPr>
          <w:p w14:paraId="0705916C" w14:textId="77777777" w:rsidR="00D70F28" w:rsidRPr="00FE6418" w:rsidRDefault="005A5385" w:rsidP="00B226C7">
            <w:pPr>
              <w:pStyle w:val="TableParagraph"/>
              <w:rPr>
                <w:rFonts w:ascii="Calibri Light" w:hAnsi="Calibri Light" w:cs="Calibri Light"/>
                <w:b/>
                <w:sz w:val="24"/>
              </w:rPr>
            </w:pPr>
            <w:r w:rsidRPr="00FE6418">
              <w:rPr>
                <w:rFonts w:ascii="Calibri Light" w:hAnsi="Calibri Light" w:cs="Calibri Light"/>
                <w:b/>
                <w:sz w:val="24"/>
              </w:rPr>
              <w:t>For Respironics Module</w:t>
            </w:r>
          </w:p>
        </w:tc>
      </w:tr>
      <w:tr w:rsidR="00D70F28" w:rsidRPr="00FE6418" w14:paraId="68EEA8F0" w14:textId="77777777" w:rsidTr="00B226C7">
        <w:trPr>
          <w:trHeight w:val="371"/>
        </w:trPr>
        <w:tc>
          <w:tcPr>
            <w:tcW w:w="2141" w:type="dxa"/>
            <w:vAlign w:val="center"/>
          </w:tcPr>
          <w:p w14:paraId="0F38ECCA"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01.57.471085</w:t>
            </w:r>
          </w:p>
        </w:tc>
        <w:tc>
          <w:tcPr>
            <w:tcW w:w="7235" w:type="dxa"/>
            <w:vAlign w:val="center"/>
          </w:tcPr>
          <w:p w14:paraId="15E0B78F"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extension cable</w:t>
            </w:r>
          </w:p>
        </w:tc>
      </w:tr>
      <w:tr w:rsidR="00D70F28" w:rsidRPr="00FE6418" w14:paraId="7DAAC396" w14:textId="77777777" w:rsidTr="00B226C7">
        <w:trPr>
          <w:trHeight w:val="371"/>
        </w:trPr>
        <w:tc>
          <w:tcPr>
            <w:tcW w:w="2141" w:type="dxa"/>
            <w:vAlign w:val="center"/>
          </w:tcPr>
          <w:p w14:paraId="26D3DDAD"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02.08.078166</w:t>
            </w:r>
          </w:p>
        </w:tc>
        <w:tc>
          <w:tcPr>
            <w:tcW w:w="7235" w:type="dxa"/>
            <w:vAlign w:val="center"/>
          </w:tcPr>
          <w:p w14:paraId="28EBEB33"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LoFloTM module mounting bracket (Respironics 1027730)</w:t>
            </w:r>
          </w:p>
        </w:tc>
      </w:tr>
      <w:tr w:rsidR="00D70F28" w:rsidRPr="00FE6418" w14:paraId="3568F86D" w14:textId="77777777" w:rsidTr="00B226C7">
        <w:trPr>
          <w:trHeight w:val="371"/>
        </w:trPr>
        <w:tc>
          <w:tcPr>
            <w:tcW w:w="2141" w:type="dxa"/>
            <w:vAlign w:val="center"/>
          </w:tcPr>
          <w:p w14:paraId="1B1E5D50"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01.57.078139</w:t>
            </w:r>
          </w:p>
        </w:tc>
        <w:tc>
          <w:tcPr>
            <w:tcW w:w="7235" w:type="dxa"/>
            <w:vAlign w:val="center"/>
          </w:tcPr>
          <w:p w14:paraId="76EE7770"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Disposable CO</w:t>
            </w:r>
            <w:r w:rsidRPr="00FE6418">
              <w:rPr>
                <w:rFonts w:ascii="Calibri Light" w:hAnsi="Calibri Light" w:cs="Calibri Light"/>
                <w:sz w:val="24"/>
                <w:vertAlign w:val="subscript"/>
              </w:rPr>
              <w:t>2</w:t>
            </w:r>
            <w:r w:rsidRPr="00FE6418">
              <w:rPr>
                <w:rFonts w:ascii="Calibri Light" w:hAnsi="Calibri Light" w:cs="Calibri Light"/>
                <w:sz w:val="24"/>
              </w:rPr>
              <w:t xml:space="preserve"> nasal cannula, adult (Respironics 3468ADU-00)</w:t>
            </w:r>
          </w:p>
        </w:tc>
      </w:tr>
      <w:tr w:rsidR="00D70F28" w:rsidRPr="00FE6418" w14:paraId="352153D0" w14:textId="77777777" w:rsidTr="00B226C7">
        <w:trPr>
          <w:trHeight w:val="371"/>
        </w:trPr>
        <w:tc>
          <w:tcPr>
            <w:tcW w:w="2141" w:type="dxa"/>
            <w:vAlign w:val="center"/>
          </w:tcPr>
          <w:p w14:paraId="170F4771"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01.57.078151</w:t>
            </w:r>
          </w:p>
        </w:tc>
        <w:tc>
          <w:tcPr>
            <w:tcW w:w="7235" w:type="dxa"/>
            <w:vAlign w:val="center"/>
          </w:tcPr>
          <w:p w14:paraId="4034655C"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Adult/ pediatric airway adapter kit with dehumidification tubing</w:t>
            </w:r>
          </w:p>
        </w:tc>
      </w:tr>
      <w:tr w:rsidR="00D70F28" w:rsidRPr="00FE6418" w14:paraId="6D1757B1" w14:textId="77777777" w:rsidTr="00B226C7">
        <w:trPr>
          <w:trHeight w:val="650"/>
        </w:trPr>
        <w:tc>
          <w:tcPr>
            <w:tcW w:w="2141" w:type="dxa"/>
            <w:vAlign w:val="center"/>
          </w:tcPr>
          <w:p w14:paraId="5A9920C9"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01.57.078154</w:t>
            </w:r>
          </w:p>
        </w:tc>
        <w:tc>
          <w:tcPr>
            <w:tcW w:w="7235" w:type="dxa"/>
            <w:vAlign w:val="center"/>
          </w:tcPr>
          <w:p w14:paraId="3F8BB123" w14:textId="77777777" w:rsidR="00D70F28" w:rsidRPr="00FE6418" w:rsidRDefault="005A5385" w:rsidP="00B226C7">
            <w:pPr>
              <w:pStyle w:val="TableParagraph"/>
              <w:ind w:right="97"/>
              <w:rPr>
                <w:rFonts w:ascii="Calibri Light" w:hAnsi="Calibri Light" w:cs="Calibri Light"/>
                <w:sz w:val="24"/>
              </w:rPr>
            </w:pPr>
            <w:r w:rsidRPr="00FE6418">
              <w:rPr>
                <w:rFonts w:ascii="Calibri Light" w:hAnsi="Calibri Light" w:cs="Calibri Light"/>
                <w:sz w:val="24"/>
              </w:rPr>
              <w:t>Disposable sampling line kit with dehumidification tubing (Respironics 3475-00)</w:t>
            </w:r>
          </w:p>
        </w:tc>
      </w:tr>
      <w:tr w:rsidR="00D70F28" w:rsidRPr="00FE6418" w14:paraId="38E011BC" w14:textId="77777777" w:rsidTr="00B226C7">
        <w:trPr>
          <w:trHeight w:val="371"/>
        </w:trPr>
        <w:tc>
          <w:tcPr>
            <w:tcW w:w="2141" w:type="dxa"/>
            <w:vAlign w:val="center"/>
          </w:tcPr>
          <w:p w14:paraId="338C022F"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01.57.471019</w:t>
            </w:r>
          </w:p>
        </w:tc>
        <w:tc>
          <w:tcPr>
            <w:tcW w:w="7235" w:type="dxa"/>
            <w:vAlign w:val="center"/>
          </w:tcPr>
          <w:p w14:paraId="1D3C99AC"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Reuseable adult/ pediatric airway adapter (7007-01)</w:t>
            </w:r>
          </w:p>
        </w:tc>
      </w:tr>
      <w:tr w:rsidR="00D70F28" w:rsidRPr="00FE6418" w14:paraId="55074DE8" w14:textId="77777777" w:rsidTr="00B226C7">
        <w:trPr>
          <w:trHeight w:val="371"/>
        </w:trPr>
        <w:tc>
          <w:tcPr>
            <w:tcW w:w="2141" w:type="dxa"/>
            <w:vAlign w:val="center"/>
          </w:tcPr>
          <w:p w14:paraId="07152042"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01.57.471020</w:t>
            </w:r>
          </w:p>
        </w:tc>
        <w:tc>
          <w:tcPr>
            <w:tcW w:w="7235" w:type="dxa"/>
            <w:vAlign w:val="center"/>
          </w:tcPr>
          <w:p w14:paraId="508337FA"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Reuseable neonate/ infant airway adapter (7053-01)</w:t>
            </w:r>
          </w:p>
        </w:tc>
      </w:tr>
      <w:tr w:rsidR="00D70F28" w:rsidRPr="00FE6418" w14:paraId="5DAA23FC" w14:textId="77777777" w:rsidTr="00B226C7">
        <w:trPr>
          <w:trHeight w:val="372"/>
        </w:trPr>
        <w:tc>
          <w:tcPr>
            <w:tcW w:w="2141" w:type="dxa"/>
            <w:vAlign w:val="center"/>
          </w:tcPr>
          <w:p w14:paraId="1444A031"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01.59.078155</w:t>
            </w:r>
          </w:p>
        </w:tc>
        <w:tc>
          <w:tcPr>
            <w:tcW w:w="7235" w:type="dxa"/>
            <w:vAlign w:val="center"/>
          </w:tcPr>
          <w:p w14:paraId="27C22249"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Disposable adult airway adapter (6063-00)</w:t>
            </w:r>
          </w:p>
        </w:tc>
      </w:tr>
      <w:tr w:rsidR="00D70F28" w:rsidRPr="00FE6418" w14:paraId="4E3E4062" w14:textId="77777777" w:rsidTr="00B226C7">
        <w:trPr>
          <w:trHeight w:val="371"/>
        </w:trPr>
        <w:tc>
          <w:tcPr>
            <w:tcW w:w="2141" w:type="dxa"/>
            <w:vAlign w:val="center"/>
          </w:tcPr>
          <w:p w14:paraId="63334FBD"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01.59.078156</w:t>
            </w:r>
          </w:p>
        </w:tc>
        <w:tc>
          <w:tcPr>
            <w:tcW w:w="7235" w:type="dxa"/>
            <w:vAlign w:val="center"/>
          </w:tcPr>
          <w:p w14:paraId="4286F3A8"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Disposable neonatal (infant/ pediatric) airway adapter (6312-00)</w:t>
            </w:r>
          </w:p>
        </w:tc>
      </w:tr>
      <w:tr w:rsidR="00D70F28" w:rsidRPr="00FE6418" w14:paraId="5B5F9475" w14:textId="77777777" w:rsidTr="00B226C7">
        <w:trPr>
          <w:trHeight w:val="371"/>
        </w:trPr>
        <w:tc>
          <w:tcPr>
            <w:tcW w:w="2141" w:type="dxa"/>
            <w:vAlign w:val="center"/>
          </w:tcPr>
          <w:p w14:paraId="4538CCF6"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01.57.078142</w:t>
            </w:r>
          </w:p>
        </w:tc>
        <w:tc>
          <w:tcPr>
            <w:tcW w:w="7235" w:type="dxa"/>
            <w:vAlign w:val="center"/>
          </w:tcPr>
          <w:p w14:paraId="2F1BDFA5"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Adult nasal CO</w:t>
            </w:r>
            <w:r w:rsidRPr="00FE6418">
              <w:rPr>
                <w:rFonts w:ascii="Calibri Light" w:hAnsi="Calibri Light" w:cs="Calibri Light"/>
                <w:sz w:val="24"/>
                <w:vertAlign w:val="subscript"/>
              </w:rPr>
              <w:t>2</w:t>
            </w:r>
            <w:r w:rsidRPr="00FE6418">
              <w:rPr>
                <w:rFonts w:ascii="Calibri Light" w:hAnsi="Calibri Light" w:cs="Calibri Light"/>
                <w:sz w:val="24"/>
              </w:rPr>
              <w:t xml:space="preserve"> with O</w:t>
            </w:r>
            <w:r w:rsidRPr="00FE6418">
              <w:rPr>
                <w:rFonts w:ascii="Calibri Light" w:hAnsi="Calibri Light" w:cs="Calibri Light"/>
                <w:sz w:val="24"/>
                <w:vertAlign w:val="subscript"/>
              </w:rPr>
              <w:t>2</w:t>
            </w:r>
            <w:r w:rsidRPr="00FE6418">
              <w:rPr>
                <w:rFonts w:ascii="Calibri Light" w:hAnsi="Calibri Light" w:cs="Calibri Light"/>
                <w:sz w:val="24"/>
              </w:rPr>
              <w:t xml:space="preserve"> delivery sampling cannula</w:t>
            </w:r>
          </w:p>
        </w:tc>
      </w:tr>
      <w:tr w:rsidR="00D70F28" w:rsidRPr="00FE6418" w14:paraId="0D71B760" w14:textId="77777777" w:rsidTr="00B226C7">
        <w:trPr>
          <w:trHeight w:val="373"/>
        </w:trPr>
        <w:tc>
          <w:tcPr>
            <w:tcW w:w="2141" w:type="dxa"/>
            <w:vAlign w:val="center"/>
          </w:tcPr>
          <w:p w14:paraId="7CCF2C55"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01.57.078143</w:t>
            </w:r>
          </w:p>
        </w:tc>
        <w:tc>
          <w:tcPr>
            <w:tcW w:w="7235" w:type="dxa"/>
            <w:vAlign w:val="center"/>
          </w:tcPr>
          <w:p w14:paraId="32E4C54C"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Pediatric nasal CO</w:t>
            </w:r>
            <w:r w:rsidRPr="00FE6418">
              <w:rPr>
                <w:rFonts w:ascii="Calibri Light" w:hAnsi="Calibri Light" w:cs="Calibri Light"/>
                <w:sz w:val="24"/>
                <w:vertAlign w:val="subscript"/>
              </w:rPr>
              <w:t>2</w:t>
            </w:r>
            <w:r w:rsidRPr="00FE6418">
              <w:rPr>
                <w:rFonts w:ascii="Calibri Light" w:hAnsi="Calibri Light" w:cs="Calibri Light"/>
                <w:sz w:val="24"/>
              </w:rPr>
              <w:t xml:space="preserve"> with O</w:t>
            </w:r>
            <w:r w:rsidRPr="00FE6418">
              <w:rPr>
                <w:rFonts w:ascii="Calibri Light" w:hAnsi="Calibri Light" w:cs="Calibri Light"/>
                <w:sz w:val="24"/>
                <w:vertAlign w:val="subscript"/>
              </w:rPr>
              <w:t>2</w:t>
            </w:r>
            <w:r w:rsidRPr="00FE6418">
              <w:rPr>
                <w:rFonts w:ascii="Calibri Light" w:hAnsi="Calibri Light" w:cs="Calibri Light"/>
                <w:sz w:val="24"/>
              </w:rPr>
              <w:t xml:space="preserve"> delivery sampling cannula</w:t>
            </w:r>
          </w:p>
        </w:tc>
      </w:tr>
      <w:tr w:rsidR="00D70F28" w:rsidRPr="00FE6418" w14:paraId="17A89D66" w14:textId="77777777" w:rsidTr="00B226C7">
        <w:trPr>
          <w:trHeight w:val="371"/>
        </w:trPr>
        <w:tc>
          <w:tcPr>
            <w:tcW w:w="2141" w:type="dxa"/>
            <w:vAlign w:val="center"/>
          </w:tcPr>
          <w:p w14:paraId="5E948B48"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01.57.078144</w:t>
            </w:r>
          </w:p>
        </w:tc>
        <w:tc>
          <w:tcPr>
            <w:tcW w:w="7235" w:type="dxa"/>
            <w:vAlign w:val="center"/>
          </w:tcPr>
          <w:p w14:paraId="03B025D9"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Infant nasal CO</w:t>
            </w:r>
            <w:r w:rsidRPr="00FE6418">
              <w:rPr>
                <w:rFonts w:ascii="Calibri Light" w:hAnsi="Calibri Light" w:cs="Calibri Light"/>
                <w:sz w:val="24"/>
                <w:vertAlign w:val="subscript"/>
              </w:rPr>
              <w:t>2</w:t>
            </w:r>
            <w:r w:rsidRPr="00FE6418">
              <w:rPr>
                <w:rFonts w:ascii="Calibri Light" w:hAnsi="Calibri Light" w:cs="Calibri Light"/>
                <w:sz w:val="24"/>
              </w:rPr>
              <w:t xml:space="preserve"> with O</w:t>
            </w:r>
            <w:r w:rsidRPr="00FE6418">
              <w:rPr>
                <w:rFonts w:ascii="Calibri Light" w:hAnsi="Calibri Light" w:cs="Calibri Light"/>
                <w:sz w:val="24"/>
                <w:vertAlign w:val="subscript"/>
              </w:rPr>
              <w:t>2</w:t>
            </w:r>
            <w:r w:rsidRPr="00FE6418">
              <w:rPr>
                <w:rFonts w:ascii="Calibri Light" w:hAnsi="Calibri Light" w:cs="Calibri Light"/>
                <w:sz w:val="24"/>
              </w:rPr>
              <w:t xml:space="preserve"> delivery sampling cannula</w:t>
            </w:r>
          </w:p>
        </w:tc>
      </w:tr>
      <w:tr w:rsidR="00D70F28" w:rsidRPr="00FE6418" w14:paraId="447571E7" w14:textId="77777777" w:rsidTr="00B226C7">
        <w:trPr>
          <w:trHeight w:val="371"/>
        </w:trPr>
        <w:tc>
          <w:tcPr>
            <w:tcW w:w="2141" w:type="dxa"/>
            <w:vAlign w:val="center"/>
          </w:tcPr>
          <w:p w14:paraId="3AAB01EF"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01.57.101019</w:t>
            </w:r>
          </w:p>
        </w:tc>
        <w:tc>
          <w:tcPr>
            <w:tcW w:w="7235" w:type="dxa"/>
            <w:vAlign w:val="center"/>
          </w:tcPr>
          <w:p w14:paraId="4D760A49"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Adult nasal/ oral CO</w:t>
            </w:r>
            <w:r w:rsidRPr="00FE6418">
              <w:rPr>
                <w:rFonts w:ascii="Calibri Light" w:hAnsi="Calibri Light" w:cs="Calibri Light"/>
                <w:sz w:val="24"/>
                <w:vertAlign w:val="subscript"/>
              </w:rPr>
              <w:t>2</w:t>
            </w:r>
            <w:r w:rsidRPr="00FE6418">
              <w:rPr>
                <w:rFonts w:ascii="Calibri Light" w:hAnsi="Calibri Light" w:cs="Calibri Light"/>
                <w:sz w:val="24"/>
              </w:rPr>
              <w:t xml:space="preserve"> sampling cannula</w:t>
            </w:r>
          </w:p>
        </w:tc>
      </w:tr>
      <w:tr w:rsidR="00D70F28" w:rsidRPr="00FE6418" w14:paraId="7D036866" w14:textId="77777777" w:rsidTr="00B226C7">
        <w:trPr>
          <w:trHeight w:val="371"/>
        </w:trPr>
        <w:tc>
          <w:tcPr>
            <w:tcW w:w="2141" w:type="dxa"/>
            <w:vAlign w:val="center"/>
          </w:tcPr>
          <w:p w14:paraId="689F8D85"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01.57.101020</w:t>
            </w:r>
          </w:p>
        </w:tc>
        <w:tc>
          <w:tcPr>
            <w:tcW w:w="7235" w:type="dxa"/>
            <w:vAlign w:val="center"/>
          </w:tcPr>
          <w:p w14:paraId="4C052904"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Pediatric nasal/ oral CO</w:t>
            </w:r>
            <w:r w:rsidRPr="00FE6418">
              <w:rPr>
                <w:rFonts w:ascii="Calibri Light" w:hAnsi="Calibri Light" w:cs="Calibri Light"/>
                <w:sz w:val="24"/>
                <w:vertAlign w:val="subscript"/>
              </w:rPr>
              <w:t>2</w:t>
            </w:r>
            <w:r w:rsidRPr="00FE6418">
              <w:rPr>
                <w:rFonts w:ascii="Calibri Light" w:hAnsi="Calibri Light" w:cs="Calibri Light"/>
                <w:sz w:val="24"/>
              </w:rPr>
              <w:t xml:space="preserve"> sampling cannula</w:t>
            </w:r>
          </w:p>
        </w:tc>
      </w:tr>
      <w:tr w:rsidR="00D70F28" w:rsidRPr="00FE6418" w14:paraId="7323C887" w14:textId="77777777" w:rsidTr="00B226C7">
        <w:trPr>
          <w:trHeight w:val="371"/>
        </w:trPr>
        <w:tc>
          <w:tcPr>
            <w:tcW w:w="2141" w:type="dxa"/>
            <w:vAlign w:val="center"/>
          </w:tcPr>
          <w:p w14:paraId="06C90B1E"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01.57.101021</w:t>
            </w:r>
          </w:p>
        </w:tc>
        <w:tc>
          <w:tcPr>
            <w:tcW w:w="7235" w:type="dxa"/>
            <w:vAlign w:val="center"/>
          </w:tcPr>
          <w:p w14:paraId="69BC2D53"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Adult nasal/ oral CO</w:t>
            </w:r>
            <w:r w:rsidRPr="00FE6418">
              <w:rPr>
                <w:rFonts w:ascii="Calibri Light" w:hAnsi="Calibri Light" w:cs="Calibri Light"/>
                <w:sz w:val="24"/>
                <w:vertAlign w:val="subscript"/>
              </w:rPr>
              <w:t>2</w:t>
            </w:r>
            <w:r w:rsidRPr="00FE6418">
              <w:rPr>
                <w:rFonts w:ascii="Calibri Light" w:hAnsi="Calibri Light" w:cs="Calibri Light"/>
                <w:sz w:val="24"/>
              </w:rPr>
              <w:t xml:space="preserve"> with O</w:t>
            </w:r>
            <w:r w:rsidRPr="00FE6418">
              <w:rPr>
                <w:rFonts w:ascii="Calibri Light" w:hAnsi="Calibri Light" w:cs="Calibri Light"/>
                <w:sz w:val="24"/>
                <w:vertAlign w:val="subscript"/>
              </w:rPr>
              <w:t>2</w:t>
            </w:r>
            <w:r w:rsidRPr="00FE6418">
              <w:rPr>
                <w:rFonts w:ascii="Calibri Light" w:hAnsi="Calibri Light" w:cs="Calibri Light"/>
                <w:sz w:val="24"/>
              </w:rPr>
              <w:t xml:space="preserve"> delivery sampling cannula</w:t>
            </w:r>
          </w:p>
        </w:tc>
      </w:tr>
      <w:tr w:rsidR="00D70F28" w:rsidRPr="00FE6418" w14:paraId="20EBB005" w14:textId="77777777" w:rsidTr="00B226C7">
        <w:trPr>
          <w:trHeight w:val="371"/>
        </w:trPr>
        <w:tc>
          <w:tcPr>
            <w:tcW w:w="2141" w:type="dxa"/>
            <w:vAlign w:val="center"/>
          </w:tcPr>
          <w:p w14:paraId="3ED0DB27"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01.12.031598</w:t>
            </w:r>
          </w:p>
        </w:tc>
        <w:tc>
          <w:tcPr>
            <w:tcW w:w="7235" w:type="dxa"/>
            <w:vAlign w:val="center"/>
          </w:tcPr>
          <w:p w14:paraId="6D744799"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Adult/ pediatric airway adapter kit</w:t>
            </w:r>
          </w:p>
        </w:tc>
      </w:tr>
      <w:tr w:rsidR="00D70F28" w:rsidRPr="00FE6418" w14:paraId="377C0B96" w14:textId="77777777" w:rsidTr="00B226C7">
        <w:trPr>
          <w:trHeight w:val="374"/>
        </w:trPr>
        <w:tc>
          <w:tcPr>
            <w:tcW w:w="2141" w:type="dxa"/>
            <w:vAlign w:val="center"/>
          </w:tcPr>
          <w:p w14:paraId="0CCC77FA"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01.57.078140</w:t>
            </w:r>
          </w:p>
        </w:tc>
        <w:tc>
          <w:tcPr>
            <w:tcW w:w="7235" w:type="dxa"/>
            <w:vAlign w:val="center"/>
          </w:tcPr>
          <w:p w14:paraId="1B23623A" w14:textId="77777777" w:rsidR="00D70F28" w:rsidRPr="00FE6418" w:rsidRDefault="005A5385" w:rsidP="00B226C7">
            <w:pPr>
              <w:pStyle w:val="TableParagraph"/>
              <w:rPr>
                <w:rFonts w:ascii="Calibri Light" w:hAnsi="Calibri Light" w:cs="Calibri Light"/>
                <w:sz w:val="24"/>
              </w:rPr>
            </w:pPr>
            <w:r w:rsidRPr="00FE6418">
              <w:rPr>
                <w:rFonts w:ascii="Calibri Light" w:hAnsi="Calibri Light" w:cs="Calibri Light"/>
                <w:sz w:val="24"/>
              </w:rPr>
              <w:t>Disposable CO</w:t>
            </w:r>
            <w:r w:rsidRPr="00FE6418">
              <w:rPr>
                <w:rFonts w:ascii="Calibri Light" w:hAnsi="Calibri Light" w:cs="Calibri Light"/>
                <w:sz w:val="24"/>
                <w:vertAlign w:val="subscript"/>
              </w:rPr>
              <w:t>2</w:t>
            </w:r>
            <w:r w:rsidRPr="00FE6418">
              <w:rPr>
                <w:rFonts w:ascii="Calibri Light" w:hAnsi="Calibri Light" w:cs="Calibri Light"/>
                <w:sz w:val="24"/>
              </w:rPr>
              <w:t xml:space="preserve"> nasal cannula, pediatric (Respironics 3468PED-00)</w:t>
            </w:r>
          </w:p>
        </w:tc>
      </w:tr>
    </w:tbl>
    <w:p w14:paraId="2CD53C08"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0B6CBDC6"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0EBEE657" w14:textId="77777777" w:rsidTr="00456B14">
        <w:trPr>
          <w:trHeight w:val="508"/>
        </w:trPr>
        <w:tc>
          <w:tcPr>
            <w:tcW w:w="2141" w:type="dxa"/>
            <w:vAlign w:val="center"/>
          </w:tcPr>
          <w:p w14:paraId="65B9179D" w14:textId="77777777" w:rsidR="00D70F28" w:rsidRPr="00FE6418" w:rsidRDefault="005A5385" w:rsidP="00456B14">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08CBD534" w14:textId="77777777" w:rsidR="00D70F28" w:rsidRPr="00FE6418" w:rsidRDefault="005A5385" w:rsidP="00456B14">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739C2B4A" w14:textId="77777777" w:rsidTr="00456B14">
        <w:trPr>
          <w:trHeight w:val="374"/>
        </w:trPr>
        <w:tc>
          <w:tcPr>
            <w:tcW w:w="2141" w:type="dxa"/>
            <w:vAlign w:val="center"/>
          </w:tcPr>
          <w:p w14:paraId="4C973ECB"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01.57.078141</w:t>
            </w:r>
          </w:p>
        </w:tc>
        <w:tc>
          <w:tcPr>
            <w:tcW w:w="7235" w:type="dxa"/>
            <w:vAlign w:val="center"/>
          </w:tcPr>
          <w:p w14:paraId="6150CB82"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Disposable CO</w:t>
            </w:r>
            <w:r w:rsidRPr="00FE6418">
              <w:rPr>
                <w:rFonts w:ascii="Calibri Light" w:hAnsi="Calibri Light" w:cs="Calibri Light"/>
                <w:sz w:val="24"/>
                <w:vertAlign w:val="subscript"/>
              </w:rPr>
              <w:t>2</w:t>
            </w:r>
            <w:r w:rsidRPr="00FE6418">
              <w:rPr>
                <w:rFonts w:ascii="Calibri Light" w:hAnsi="Calibri Light" w:cs="Calibri Light"/>
                <w:sz w:val="24"/>
              </w:rPr>
              <w:t xml:space="preserve"> nasal cannula, infant (Respironics 3468INF-00)</w:t>
            </w:r>
          </w:p>
        </w:tc>
      </w:tr>
      <w:tr w:rsidR="00D70F28" w:rsidRPr="00FE6418" w14:paraId="5C5306CA" w14:textId="77777777" w:rsidTr="00456B14">
        <w:trPr>
          <w:trHeight w:val="371"/>
        </w:trPr>
        <w:tc>
          <w:tcPr>
            <w:tcW w:w="2141" w:type="dxa"/>
            <w:vAlign w:val="center"/>
          </w:tcPr>
          <w:p w14:paraId="4935B9C2"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01.57.078152</w:t>
            </w:r>
          </w:p>
        </w:tc>
        <w:tc>
          <w:tcPr>
            <w:tcW w:w="7235" w:type="dxa"/>
            <w:vAlign w:val="center"/>
          </w:tcPr>
          <w:p w14:paraId="2D241554"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Pediatric/ infant airway adapter kit with dehumidification tubing</w:t>
            </w:r>
          </w:p>
        </w:tc>
      </w:tr>
      <w:tr w:rsidR="00D70F28" w:rsidRPr="00FE6418" w14:paraId="4A547DCA" w14:textId="77777777" w:rsidTr="00456B14">
        <w:trPr>
          <w:trHeight w:val="371"/>
        </w:trPr>
        <w:tc>
          <w:tcPr>
            <w:tcW w:w="2141" w:type="dxa"/>
            <w:vAlign w:val="center"/>
          </w:tcPr>
          <w:p w14:paraId="783853F6"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01.57.078158</w:t>
            </w:r>
          </w:p>
        </w:tc>
        <w:tc>
          <w:tcPr>
            <w:tcW w:w="7235" w:type="dxa"/>
            <w:vAlign w:val="center"/>
          </w:tcPr>
          <w:p w14:paraId="23FA09BE"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Pediatric mask/ mainstream 9960PED-00</w:t>
            </w:r>
          </w:p>
        </w:tc>
      </w:tr>
      <w:tr w:rsidR="00D70F28" w:rsidRPr="00FE6418" w14:paraId="6BE2D45A" w14:textId="77777777" w:rsidTr="00456B14">
        <w:trPr>
          <w:trHeight w:val="371"/>
        </w:trPr>
        <w:tc>
          <w:tcPr>
            <w:tcW w:w="2141" w:type="dxa"/>
            <w:vAlign w:val="center"/>
          </w:tcPr>
          <w:p w14:paraId="266A77F7"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01.57.078159</w:t>
            </w:r>
          </w:p>
        </w:tc>
        <w:tc>
          <w:tcPr>
            <w:tcW w:w="7235" w:type="dxa"/>
            <w:vAlign w:val="center"/>
          </w:tcPr>
          <w:p w14:paraId="5D890071"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Adult standard mask/ mainstream 9960STD-00</w:t>
            </w:r>
          </w:p>
        </w:tc>
      </w:tr>
      <w:tr w:rsidR="00D70F28" w:rsidRPr="00FE6418" w14:paraId="5B181705" w14:textId="77777777" w:rsidTr="00456B14">
        <w:trPr>
          <w:trHeight w:val="371"/>
        </w:trPr>
        <w:tc>
          <w:tcPr>
            <w:tcW w:w="2141" w:type="dxa"/>
            <w:vAlign w:val="center"/>
          </w:tcPr>
          <w:p w14:paraId="77F970B6"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01.57.078160</w:t>
            </w:r>
          </w:p>
        </w:tc>
        <w:tc>
          <w:tcPr>
            <w:tcW w:w="7235" w:type="dxa"/>
            <w:vAlign w:val="center"/>
          </w:tcPr>
          <w:p w14:paraId="3765E53D"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Adult large mask/ mainstream 9960STD-00</w:t>
            </w:r>
          </w:p>
        </w:tc>
      </w:tr>
      <w:tr w:rsidR="00D70F28" w:rsidRPr="00FE6418" w14:paraId="1FF9E5B8" w14:textId="77777777" w:rsidTr="00456B14">
        <w:trPr>
          <w:trHeight w:val="371"/>
        </w:trPr>
        <w:tc>
          <w:tcPr>
            <w:tcW w:w="2141" w:type="dxa"/>
            <w:vAlign w:val="center"/>
          </w:tcPr>
          <w:p w14:paraId="46380E0E"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01.57.078161</w:t>
            </w:r>
          </w:p>
        </w:tc>
        <w:tc>
          <w:tcPr>
            <w:tcW w:w="7235" w:type="dxa"/>
            <w:vAlign w:val="center"/>
          </w:tcPr>
          <w:p w14:paraId="6F8016DC"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Band/ mainstream 8751-00</w:t>
            </w:r>
          </w:p>
        </w:tc>
      </w:tr>
      <w:tr w:rsidR="00D70F28" w:rsidRPr="00FE6418" w14:paraId="486F6DD2" w14:textId="77777777" w:rsidTr="00456B14">
        <w:trPr>
          <w:trHeight w:val="374"/>
        </w:trPr>
        <w:tc>
          <w:tcPr>
            <w:tcW w:w="2141" w:type="dxa"/>
            <w:vAlign w:val="center"/>
          </w:tcPr>
          <w:p w14:paraId="50EE779E"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01.12.078162</w:t>
            </w:r>
          </w:p>
        </w:tc>
        <w:tc>
          <w:tcPr>
            <w:tcW w:w="7235" w:type="dxa"/>
            <w:vAlign w:val="center"/>
          </w:tcPr>
          <w:p w14:paraId="676FD5F1"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bayonet socket</w:t>
            </w:r>
          </w:p>
        </w:tc>
      </w:tr>
      <w:tr w:rsidR="00D70F28" w:rsidRPr="00FE6418" w14:paraId="7715AF9E" w14:textId="77777777" w:rsidTr="00456B14">
        <w:trPr>
          <w:trHeight w:val="371"/>
        </w:trPr>
        <w:tc>
          <w:tcPr>
            <w:tcW w:w="2141" w:type="dxa"/>
            <w:vAlign w:val="center"/>
          </w:tcPr>
          <w:p w14:paraId="75D4E103"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01.15.040143</w:t>
            </w:r>
          </w:p>
        </w:tc>
        <w:tc>
          <w:tcPr>
            <w:tcW w:w="7235" w:type="dxa"/>
            <w:vAlign w:val="center"/>
          </w:tcPr>
          <w:p w14:paraId="02C91420" w14:textId="77777777" w:rsidR="00D70F28" w:rsidRPr="00FE6418" w:rsidRDefault="005A5385" w:rsidP="00456B14">
            <w:pPr>
              <w:pStyle w:val="TableParagraph"/>
              <w:rPr>
                <w:rFonts w:ascii="Calibri Light" w:hAnsi="Calibri Light" w:cs="Calibri Light"/>
                <w:sz w:val="24"/>
              </w:rPr>
            </w:pPr>
            <w:r w:rsidRPr="00FE6418">
              <w:rPr>
                <w:rFonts w:ascii="Calibri Light" w:hAnsi="Calibri Light" w:cs="Calibri Light"/>
                <w:sz w:val="24"/>
              </w:rPr>
              <w:t>Respironics CAPNOSTAT 5 EtCO2 (mainstream) module</w:t>
            </w:r>
          </w:p>
        </w:tc>
      </w:tr>
    </w:tbl>
    <w:p w14:paraId="15FF2FBF" w14:textId="77777777" w:rsidR="00D70F28" w:rsidRPr="00FE6418" w:rsidRDefault="00D70F28">
      <w:pPr>
        <w:pStyle w:val="BodyText"/>
        <w:spacing w:before="10"/>
        <w:rPr>
          <w:rFonts w:ascii="Calibri Light" w:hAnsi="Calibri Light" w:cs="Calibri Light"/>
          <w:sz w:val="15"/>
        </w:rPr>
      </w:pPr>
    </w:p>
    <w:p w14:paraId="79D779CA" w14:textId="77777777" w:rsidR="00D70F28" w:rsidRPr="00FE6418" w:rsidRDefault="005A5385" w:rsidP="000455DF">
      <w:pPr>
        <w:pStyle w:val="Heading2"/>
      </w:pPr>
      <w:bookmarkStart w:id="339" w:name="_TOC_250062"/>
      <w:r w:rsidRPr="00FE6418">
        <w:t>C.O.</w:t>
      </w:r>
      <w:r w:rsidRPr="00FE6418">
        <w:rPr>
          <w:spacing w:val="-2"/>
        </w:rPr>
        <w:t xml:space="preserve"> </w:t>
      </w:r>
      <w:bookmarkEnd w:id="339"/>
      <w:r w:rsidRPr="00FE6418">
        <w:t>Accessories</w:t>
      </w:r>
    </w:p>
    <w:p w14:paraId="5A683E8E"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086A2B6E" w14:textId="77777777" w:rsidTr="000026AB">
        <w:trPr>
          <w:trHeight w:val="510"/>
        </w:trPr>
        <w:tc>
          <w:tcPr>
            <w:tcW w:w="2141" w:type="dxa"/>
            <w:vAlign w:val="center"/>
          </w:tcPr>
          <w:p w14:paraId="6C34B74F" w14:textId="77777777" w:rsidR="00D70F28" w:rsidRPr="00FE6418" w:rsidRDefault="005A5385" w:rsidP="000026AB">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3D6936DA" w14:textId="77777777" w:rsidR="00D70F28" w:rsidRPr="00FE6418" w:rsidRDefault="005A5385" w:rsidP="000026AB">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296D0990" w14:textId="77777777" w:rsidTr="000026AB">
        <w:trPr>
          <w:trHeight w:val="371"/>
        </w:trPr>
        <w:tc>
          <w:tcPr>
            <w:tcW w:w="2141" w:type="dxa"/>
            <w:vAlign w:val="center"/>
          </w:tcPr>
          <w:p w14:paraId="6C10D374" w14:textId="77777777" w:rsidR="00D70F28" w:rsidRPr="00FE6418" w:rsidRDefault="005A5385" w:rsidP="000026AB">
            <w:pPr>
              <w:pStyle w:val="TableParagraph"/>
              <w:rPr>
                <w:rFonts w:ascii="Calibri Light" w:hAnsi="Calibri Light" w:cs="Calibri Light"/>
                <w:sz w:val="24"/>
              </w:rPr>
            </w:pPr>
            <w:r w:rsidRPr="00FE6418">
              <w:rPr>
                <w:rFonts w:ascii="Calibri Light" w:hAnsi="Calibri Light" w:cs="Calibri Light"/>
                <w:sz w:val="24"/>
              </w:rPr>
              <w:t>01.57.471071</w:t>
            </w:r>
          </w:p>
        </w:tc>
        <w:tc>
          <w:tcPr>
            <w:tcW w:w="7235" w:type="dxa"/>
            <w:vAlign w:val="center"/>
          </w:tcPr>
          <w:p w14:paraId="5C8D07B1" w14:textId="77777777" w:rsidR="00D70F28" w:rsidRPr="00FE6418" w:rsidRDefault="005A5385" w:rsidP="000026AB">
            <w:pPr>
              <w:pStyle w:val="TableParagraph"/>
              <w:rPr>
                <w:rFonts w:ascii="Calibri Light" w:hAnsi="Calibri Light" w:cs="Calibri Light"/>
                <w:sz w:val="24"/>
              </w:rPr>
            </w:pPr>
            <w:r w:rsidRPr="00FE6418">
              <w:rPr>
                <w:rFonts w:ascii="Calibri Light" w:hAnsi="Calibri Light" w:cs="Calibri Light"/>
                <w:sz w:val="24"/>
              </w:rPr>
              <w:t>Cardiac output cable</w:t>
            </w:r>
          </w:p>
        </w:tc>
      </w:tr>
      <w:tr w:rsidR="00D70F28" w:rsidRPr="00FE6418" w14:paraId="76B525A0" w14:textId="77777777" w:rsidTr="000026AB">
        <w:trPr>
          <w:trHeight w:val="371"/>
        </w:trPr>
        <w:tc>
          <w:tcPr>
            <w:tcW w:w="2141" w:type="dxa"/>
            <w:vAlign w:val="center"/>
          </w:tcPr>
          <w:p w14:paraId="5714A13E" w14:textId="77777777" w:rsidR="00D70F28" w:rsidRPr="00FE6418" w:rsidRDefault="005A5385" w:rsidP="000026AB">
            <w:pPr>
              <w:pStyle w:val="TableParagraph"/>
              <w:rPr>
                <w:rFonts w:ascii="Calibri Light" w:hAnsi="Calibri Light" w:cs="Calibri Light"/>
                <w:sz w:val="24"/>
              </w:rPr>
            </w:pPr>
            <w:r w:rsidRPr="00FE6418">
              <w:rPr>
                <w:rFonts w:ascii="Calibri Light" w:hAnsi="Calibri Light" w:cs="Calibri Light"/>
                <w:sz w:val="24"/>
              </w:rPr>
              <w:t>01.13.40119</w:t>
            </w:r>
          </w:p>
        </w:tc>
        <w:tc>
          <w:tcPr>
            <w:tcW w:w="7235" w:type="dxa"/>
            <w:vAlign w:val="center"/>
          </w:tcPr>
          <w:p w14:paraId="4D7AAFC0" w14:textId="77777777" w:rsidR="00D70F28" w:rsidRPr="00FE6418" w:rsidRDefault="005A5385" w:rsidP="000026AB">
            <w:pPr>
              <w:pStyle w:val="TableParagraph"/>
              <w:rPr>
                <w:rFonts w:ascii="Calibri Light" w:hAnsi="Calibri Light" w:cs="Calibri Light"/>
                <w:sz w:val="24"/>
              </w:rPr>
            </w:pPr>
            <w:r w:rsidRPr="00FE6418">
              <w:rPr>
                <w:rFonts w:ascii="Calibri Light" w:hAnsi="Calibri Light" w:cs="Calibri Light"/>
                <w:sz w:val="24"/>
              </w:rPr>
              <w:t>In-line injection temperature probe (BD 684056-SP4042)</w:t>
            </w:r>
          </w:p>
        </w:tc>
      </w:tr>
      <w:tr w:rsidR="00D70F28" w:rsidRPr="00FE6418" w14:paraId="4322DD57" w14:textId="77777777" w:rsidTr="000026AB">
        <w:trPr>
          <w:trHeight w:val="371"/>
        </w:trPr>
        <w:tc>
          <w:tcPr>
            <w:tcW w:w="2141" w:type="dxa"/>
            <w:vAlign w:val="center"/>
          </w:tcPr>
          <w:p w14:paraId="1E7152E7" w14:textId="77777777" w:rsidR="00D70F28" w:rsidRPr="00FE6418" w:rsidRDefault="005A5385" w:rsidP="000026AB">
            <w:pPr>
              <w:pStyle w:val="TableParagraph"/>
              <w:rPr>
                <w:rFonts w:ascii="Calibri Light" w:hAnsi="Calibri Light" w:cs="Calibri Light"/>
                <w:sz w:val="24"/>
              </w:rPr>
            </w:pPr>
            <w:r w:rsidRPr="00FE6418">
              <w:rPr>
                <w:rFonts w:ascii="Calibri Light" w:hAnsi="Calibri Light" w:cs="Calibri Light"/>
                <w:sz w:val="24"/>
              </w:rPr>
              <w:t>01.57.40120</w:t>
            </w:r>
          </w:p>
        </w:tc>
        <w:tc>
          <w:tcPr>
            <w:tcW w:w="7235" w:type="dxa"/>
            <w:vAlign w:val="center"/>
          </w:tcPr>
          <w:p w14:paraId="7C86316B" w14:textId="77777777" w:rsidR="00D70F28" w:rsidRPr="00FE6418" w:rsidRDefault="005A5385" w:rsidP="000026AB">
            <w:pPr>
              <w:pStyle w:val="TableParagraph"/>
              <w:rPr>
                <w:rFonts w:ascii="Calibri Light" w:hAnsi="Calibri Light" w:cs="Calibri Light"/>
                <w:sz w:val="24"/>
              </w:rPr>
            </w:pPr>
            <w:r w:rsidRPr="00FE6418">
              <w:rPr>
                <w:rFonts w:ascii="Calibri Light" w:hAnsi="Calibri Light" w:cs="Calibri Light"/>
                <w:sz w:val="24"/>
              </w:rPr>
              <w:t>In-line injection temperature probe housing (BD 680006-SP5045)</w:t>
            </w:r>
          </w:p>
        </w:tc>
      </w:tr>
      <w:tr w:rsidR="00D70F28" w:rsidRPr="00FE6418" w14:paraId="72ADA5A3" w14:textId="77777777" w:rsidTr="000026AB">
        <w:trPr>
          <w:trHeight w:val="371"/>
        </w:trPr>
        <w:tc>
          <w:tcPr>
            <w:tcW w:w="2141" w:type="dxa"/>
            <w:vAlign w:val="center"/>
          </w:tcPr>
          <w:p w14:paraId="2B923C08" w14:textId="77777777" w:rsidR="00D70F28" w:rsidRPr="00FE6418" w:rsidRDefault="005A5385" w:rsidP="000026AB">
            <w:pPr>
              <w:pStyle w:val="TableParagraph"/>
              <w:rPr>
                <w:rFonts w:ascii="Calibri Light" w:hAnsi="Calibri Light" w:cs="Calibri Light"/>
                <w:sz w:val="24"/>
              </w:rPr>
            </w:pPr>
            <w:r w:rsidRPr="00FE6418">
              <w:rPr>
                <w:rFonts w:ascii="Calibri Light" w:hAnsi="Calibri Light" w:cs="Calibri Light"/>
                <w:sz w:val="24"/>
              </w:rPr>
              <w:t>01.57.100175</w:t>
            </w:r>
          </w:p>
        </w:tc>
        <w:tc>
          <w:tcPr>
            <w:tcW w:w="7235" w:type="dxa"/>
            <w:vAlign w:val="center"/>
          </w:tcPr>
          <w:p w14:paraId="2415C830" w14:textId="77777777" w:rsidR="00D70F28" w:rsidRPr="00FE6418" w:rsidRDefault="005A5385" w:rsidP="000026AB">
            <w:pPr>
              <w:pStyle w:val="TableParagraph"/>
              <w:rPr>
                <w:rFonts w:ascii="Calibri Light" w:hAnsi="Calibri Light" w:cs="Calibri Light"/>
                <w:sz w:val="24"/>
              </w:rPr>
            </w:pPr>
            <w:r w:rsidRPr="00FE6418">
              <w:rPr>
                <w:rFonts w:ascii="Calibri Light" w:hAnsi="Calibri Light" w:cs="Calibri Light"/>
                <w:sz w:val="24"/>
              </w:rPr>
              <w:t>Control syringe (Medex MA387)</w:t>
            </w:r>
          </w:p>
        </w:tc>
      </w:tr>
    </w:tbl>
    <w:p w14:paraId="0AB85401" w14:textId="77777777" w:rsidR="00D70F28" w:rsidRPr="00FE6418" w:rsidRDefault="005A5385" w:rsidP="000455DF">
      <w:pPr>
        <w:pStyle w:val="Heading2"/>
      </w:pPr>
      <w:bookmarkStart w:id="340" w:name="_TOC_250061"/>
      <w:r w:rsidRPr="00FE6418">
        <w:t>AG</w:t>
      </w:r>
      <w:r w:rsidRPr="00FE6418">
        <w:rPr>
          <w:spacing w:val="-2"/>
        </w:rPr>
        <w:t xml:space="preserve"> </w:t>
      </w:r>
      <w:bookmarkEnd w:id="340"/>
      <w:r w:rsidRPr="00FE6418">
        <w:t>Accessories</w:t>
      </w:r>
    </w:p>
    <w:p w14:paraId="5C7B7285" w14:textId="77777777" w:rsidR="00D70F28" w:rsidRPr="00FE6418" w:rsidRDefault="00D70F28">
      <w:pPr>
        <w:pStyle w:val="BodyText"/>
        <w:spacing w:before="2"/>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006180C4" w14:textId="77777777">
        <w:trPr>
          <w:trHeight w:val="537"/>
        </w:trPr>
        <w:tc>
          <w:tcPr>
            <w:tcW w:w="2141" w:type="dxa"/>
          </w:tcPr>
          <w:p w14:paraId="06E52F16" w14:textId="77777777" w:rsidR="00D70F28" w:rsidRPr="00FE6418" w:rsidRDefault="005A5385">
            <w:pPr>
              <w:pStyle w:val="TableParagraph"/>
              <w:spacing w:before="123"/>
              <w:rPr>
                <w:rFonts w:ascii="Calibri Light" w:hAnsi="Calibri Light" w:cs="Calibri Light"/>
                <w:b/>
                <w:sz w:val="24"/>
              </w:rPr>
            </w:pPr>
            <w:r w:rsidRPr="00FE6418">
              <w:rPr>
                <w:rFonts w:ascii="Calibri Light" w:hAnsi="Calibri Light" w:cs="Calibri Light"/>
                <w:b/>
                <w:sz w:val="24"/>
              </w:rPr>
              <w:t>Part Number</w:t>
            </w:r>
          </w:p>
        </w:tc>
        <w:tc>
          <w:tcPr>
            <w:tcW w:w="7235" w:type="dxa"/>
          </w:tcPr>
          <w:p w14:paraId="214C1F82" w14:textId="77777777" w:rsidR="00D70F28" w:rsidRPr="00FE6418" w:rsidRDefault="005A5385">
            <w:pPr>
              <w:pStyle w:val="TableParagraph"/>
              <w:spacing w:before="123"/>
              <w:rPr>
                <w:rFonts w:ascii="Calibri Light" w:hAnsi="Calibri Light" w:cs="Calibri Light"/>
                <w:b/>
                <w:sz w:val="24"/>
              </w:rPr>
            </w:pPr>
            <w:r w:rsidRPr="00FE6418">
              <w:rPr>
                <w:rFonts w:ascii="Calibri Light" w:hAnsi="Calibri Light" w:cs="Calibri Light"/>
                <w:b/>
                <w:sz w:val="24"/>
              </w:rPr>
              <w:t>Accessories</w:t>
            </w:r>
          </w:p>
        </w:tc>
      </w:tr>
      <w:tr w:rsidR="00D70F28" w:rsidRPr="00FE6418" w14:paraId="01DDDB3B" w14:textId="77777777">
        <w:trPr>
          <w:trHeight w:val="537"/>
        </w:trPr>
        <w:tc>
          <w:tcPr>
            <w:tcW w:w="9376" w:type="dxa"/>
            <w:gridSpan w:val="2"/>
          </w:tcPr>
          <w:p w14:paraId="37959E12" w14:textId="77777777" w:rsidR="00D70F28" w:rsidRPr="00FE6418" w:rsidRDefault="005A5385">
            <w:pPr>
              <w:pStyle w:val="TableParagraph"/>
              <w:spacing w:before="73"/>
              <w:rPr>
                <w:rFonts w:ascii="Calibri Light" w:hAnsi="Calibri Light" w:cs="Calibri Light"/>
                <w:b/>
                <w:sz w:val="24"/>
              </w:rPr>
            </w:pPr>
            <w:r w:rsidRPr="00FE6418">
              <w:rPr>
                <w:rFonts w:ascii="Calibri Light" w:hAnsi="Calibri Light" w:cs="Calibri Light"/>
                <w:b/>
                <w:sz w:val="24"/>
              </w:rPr>
              <w:t>For Masimo Module</w:t>
            </w:r>
          </w:p>
        </w:tc>
      </w:tr>
      <w:tr w:rsidR="00D70F28" w:rsidRPr="00FE6418" w14:paraId="508472D9" w14:textId="77777777">
        <w:trPr>
          <w:trHeight w:val="369"/>
        </w:trPr>
        <w:tc>
          <w:tcPr>
            <w:tcW w:w="2141" w:type="dxa"/>
          </w:tcPr>
          <w:p w14:paraId="37301B42"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01.57.471086</w:t>
            </w:r>
          </w:p>
        </w:tc>
        <w:tc>
          <w:tcPr>
            <w:tcW w:w="7235" w:type="dxa"/>
          </w:tcPr>
          <w:p w14:paraId="4B928EFE"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GAS module extension cable</w:t>
            </w:r>
          </w:p>
        </w:tc>
      </w:tr>
      <w:tr w:rsidR="00D70F28" w:rsidRPr="00FE6418" w14:paraId="60F7A90F" w14:textId="77777777">
        <w:trPr>
          <w:trHeight w:val="649"/>
        </w:trPr>
        <w:tc>
          <w:tcPr>
            <w:tcW w:w="2141" w:type="dxa"/>
          </w:tcPr>
          <w:p w14:paraId="0436E11A"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02.08.208006</w:t>
            </w:r>
          </w:p>
        </w:tc>
        <w:tc>
          <w:tcPr>
            <w:tcW w:w="7235" w:type="dxa"/>
          </w:tcPr>
          <w:p w14:paraId="486655FF" w14:textId="4CD66815"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IRMA</w:t>
            </w:r>
            <w:r w:rsidRPr="00FE6418">
              <w:rPr>
                <w:rFonts w:ascii="Calibri Light" w:hAnsi="Calibri Light" w:cs="Calibri Light"/>
                <w:sz w:val="24"/>
                <w:vertAlign w:val="superscript"/>
              </w:rPr>
              <w:t>™</w:t>
            </w:r>
            <w:r w:rsidRPr="00FE6418">
              <w:rPr>
                <w:rFonts w:ascii="Calibri Light" w:hAnsi="Calibri Light" w:cs="Calibri Light"/>
                <w:sz w:val="24"/>
              </w:rPr>
              <w:t xml:space="preserve"> mainst</w:t>
            </w:r>
            <w:r w:rsidR="002C3644">
              <w:rPr>
                <w:rFonts w:ascii="Calibri Light" w:hAnsi="Calibri Light" w:cs="Calibri Light"/>
                <w:sz w:val="24"/>
              </w:rPr>
              <w:t>ream analyzers, IRMA AX+, CAT. No</w:t>
            </w:r>
            <w:r w:rsidRPr="00FE6418">
              <w:rPr>
                <w:rFonts w:ascii="Calibri Light" w:hAnsi="Calibri Light" w:cs="Calibri Light"/>
                <w:sz w:val="24"/>
              </w:rPr>
              <w:t>.</w:t>
            </w:r>
            <w:r w:rsidR="002C3644">
              <w:rPr>
                <w:rFonts w:ascii="Calibri Light" w:hAnsi="Calibri Light" w:cs="Calibri Light"/>
                <w:sz w:val="24"/>
              </w:rPr>
              <w:t xml:space="preserve"> </w:t>
            </w:r>
            <w:r w:rsidRPr="00FE6418">
              <w:rPr>
                <w:rFonts w:ascii="Calibri Light" w:hAnsi="Calibri Light" w:cs="Calibri Light"/>
                <w:sz w:val="24"/>
              </w:rPr>
              <w:t>200601 (CO</w:t>
            </w:r>
            <w:r w:rsidRPr="00FE6418">
              <w:rPr>
                <w:rFonts w:ascii="Calibri Light" w:hAnsi="Calibri Light" w:cs="Calibri Light"/>
                <w:sz w:val="24"/>
                <w:vertAlign w:val="subscript"/>
              </w:rPr>
              <w:t>2</w:t>
            </w:r>
            <w:r w:rsidRPr="00FE6418">
              <w:rPr>
                <w:rFonts w:ascii="Calibri Light" w:hAnsi="Calibri Light" w:cs="Calibri Light"/>
                <w:sz w:val="24"/>
              </w:rPr>
              <w:t>,</w:t>
            </w:r>
          </w:p>
          <w:p w14:paraId="18FDF048" w14:textId="77777777" w:rsidR="00D70F28" w:rsidRPr="00FE6418" w:rsidRDefault="005A5385">
            <w:pPr>
              <w:pStyle w:val="TableParagraph"/>
              <w:spacing w:before="34"/>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 5AA, AAID)</w:t>
            </w:r>
          </w:p>
        </w:tc>
      </w:tr>
      <w:tr w:rsidR="00D70F28" w:rsidRPr="00FE6418" w14:paraId="26011366" w14:textId="77777777">
        <w:trPr>
          <w:trHeight w:val="369"/>
        </w:trPr>
        <w:tc>
          <w:tcPr>
            <w:tcW w:w="2141" w:type="dxa"/>
          </w:tcPr>
          <w:p w14:paraId="181D996A"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01.57.471043</w:t>
            </w:r>
          </w:p>
        </w:tc>
        <w:tc>
          <w:tcPr>
            <w:tcW w:w="7235" w:type="dxa"/>
          </w:tcPr>
          <w:p w14:paraId="42933FBD"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Nomoline with Luer lock connector, 25pieces/ box, CAT.NO. 108210</w:t>
            </w:r>
          </w:p>
        </w:tc>
      </w:tr>
      <w:tr w:rsidR="00D70F28" w:rsidRPr="00FE6418" w14:paraId="5A4ED3A5" w14:textId="77777777">
        <w:trPr>
          <w:trHeight w:val="366"/>
        </w:trPr>
        <w:tc>
          <w:tcPr>
            <w:tcW w:w="2141" w:type="dxa"/>
          </w:tcPr>
          <w:p w14:paraId="1251EC73"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01.57.471042</w:t>
            </w:r>
          </w:p>
        </w:tc>
        <w:tc>
          <w:tcPr>
            <w:tcW w:w="7235" w:type="dxa"/>
          </w:tcPr>
          <w:p w14:paraId="6BE8BAB0"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IRMA airway adapter, adult/ pediatric, 25pieces/box, CAT.NO. 106220</w:t>
            </w:r>
          </w:p>
        </w:tc>
      </w:tr>
      <w:tr w:rsidR="00D70F28" w:rsidRPr="00FE6418" w14:paraId="4AFE12E8" w14:textId="77777777">
        <w:trPr>
          <w:trHeight w:val="653"/>
        </w:trPr>
        <w:tc>
          <w:tcPr>
            <w:tcW w:w="2141" w:type="dxa"/>
          </w:tcPr>
          <w:p w14:paraId="1D1A3563" w14:textId="77777777" w:rsidR="00D70F28" w:rsidRPr="00FE6418" w:rsidRDefault="005A5385">
            <w:pPr>
              <w:pStyle w:val="TableParagraph"/>
              <w:spacing w:before="21"/>
              <w:rPr>
                <w:rFonts w:ascii="Calibri Light" w:hAnsi="Calibri Light" w:cs="Calibri Light"/>
                <w:sz w:val="24"/>
              </w:rPr>
            </w:pPr>
            <w:r w:rsidRPr="00FE6418">
              <w:rPr>
                <w:rFonts w:ascii="Calibri Light" w:hAnsi="Calibri Light" w:cs="Calibri Light"/>
                <w:sz w:val="24"/>
              </w:rPr>
              <w:t>01.57.471189</w:t>
            </w:r>
          </w:p>
        </w:tc>
        <w:tc>
          <w:tcPr>
            <w:tcW w:w="7235" w:type="dxa"/>
          </w:tcPr>
          <w:p w14:paraId="117EE5A5" w14:textId="77777777" w:rsidR="00D70F28" w:rsidRPr="00FE6418" w:rsidRDefault="005A5385">
            <w:pPr>
              <w:pStyle w:val="TableParagraph"/>
              <w:spacing w:before="21"/>
              <w:rPr>
                <w:rFonts w:ascii="Calibri Light" w:hAnsi="Calibri Light" w:cs="Calibri Light"/>
                <w:sz w:val="24"/>
              </w:rPr>
            </w:pPr>
            <w:r w:rsidRPr="00FE6418">
              <w:rPr>
                <w:rFonts w:ascii="Calibri Light" w:hAnsi="Calibri Light" w:cs="Calibri Light"/>
                <w:sz w:val="24"/>
              </w:rPr>
              <w:t>Nomoline adapter Cat no: 108220, sampling line with female Luer lock</w:t>
            </w:r>
          </w:p>
          <w:p w14:paraId="4C3C93C7"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connector, adult/ pediatric/ infant, 0.15 m.</w:t>
            </w:r>
          </w:p>
        </w:tc>
      </w:tr>
      <w:tr w:rsidR="00D70F28" w:rsidRPr="00FE6418" w14:paraId="24D2156D" w14:textId="77777777">
        <w:trPr>
          <w:trHeight w:val="650"/>
        </w:trPr>
        <w:tc>
          <w:tcPr>
            <w:tcW w:w="2141" w:type="dxa"/>
          </w:tcPr>
          <w:p w14:paraId="1028316A"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01.57.471190</w:t>
            </w:r>
          </w:p>
        </w:tc>
        <w:tc>
          <w:tcPr>
            <w:tcW w:w="7235" w:type="dxa"/>
          </w:tcPr>
          <w:p w14:paraId="70FC6EE5"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Nomoline airway adapter set. Cat no: 108230, sampling line with</w:t>
            </w:r>
          </w:p>
          <w:p w14:paraId="1F373AA9" w14:textId="77777777" w:rsidR="00D70F28" w:rsidRPr="00FE6418" w:rsidRDefault="005A5385">
            <w:pPr>
              <w:pStyle w:val="TableParagraph"/>
              <w:spacing w:before="34"/>
              <w:rPr>
                <w:rFonts w:ascii="Calibri Light" w:hAnsi="Calibri Light" w:cs="Calibri Light"/>
                <w:sz w:val="24"/>
              </w:rPr>
            </w:pPr>
            <w:r w:rsidRPr="00FE6418">
              <w:rPr>
                <w:rFonts w:ascii="Calibri Light" w:hAnsi="Calibri Light" w:cs="Calibri Light"/>
                <w:sz w:val="24"/>
              </w:rPr>
              <w:t>straight airway adapter, single-patient use, adult/ pediatric, 2.0 m</w:t>
            </w:r>
          </w:p>
        </w:tc>
      </w:tr>
      <w:tr w:rsidR="00D70F28" w:rsidRPr="00FE6418" w14:paraId="7A55A2EE" w14:textId="77777777">
        <w:trPr>
          <w:trHeight w:val="964"/>
        </w:trPr>
        <w:tc>
          <w:tcPr>
            <w:tcW w:w="2141" w:type="dxa"/>
          </w:tcPr>
          <w:p w14:paraId="2A8CBAA2"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01.57.471191</w:t>
            </w:r>
          </w:p>
        </w:tc>
        <w:tc>
          <w:tcPr>
            <w:tcW w:w="7235" w:type="dxa"/>
          </w:tcPr>
          <w:p w14:paraId="73E0AFFE" w14:textId="77777777" w:rsidR="00D70F28" w:rsidRPr="00FE6418" w:rsidRDefault="005A5385">
            <w:pPr>
              <w:pStyle w:val="TableParagraph"/>
              <w:spacing w:before="20" w:line="271" w:lineRule="auto"/>
              <w:rPr>
                <w:rFonts w:ascii="Calibri Light" w:hAnsi="Calibri Light" w:cs="Calibri Light"/>
                <w:sz w:val="24"/>
              </w:rPr>
            </w:pPr>
            <w:r w:rsidRPr="00FE6418">
              <w:rPr>
                <w:rFonts w:ascii="Calibri Light" w:hAnsi="Calibri Light" w:cs="Calibri Light"/>
                <w:sz w:val="24"/>
              </w:rPr>
              <w:t>Nomo extension Cat no: 108240, sampling line with male Luer lock connector, 2.0m, connects to Nomoline adapter, Cat no 108220,</w:t>
            </w:r>
          </w:p>
          <w:p w14:paraId="0DCC86A2" w14:textId="77777777" w:rsidR="00D70F28" w:rsidRPr="00FE6418" w:rsidRDefault="005A5385">
            <w:pPr>
              <w:pStyle w:val="TableParagraph"/>
              <w:spacing w:before="1"/>
              <w:rPr>
                <w:rFonts w:ascii="Calibri Light" w:hAnsi="Calibri Light" w:cs="Calibri Light"/>
                <w:sz w:val="24"/>
              </w:rPr>
            </w:pPr>
            <w:r w:rsidRPr="00FE6418">
              <w:rPr>
                <w:rFonts w:ascii="Calibri Light" w:hAnsi="Calibri Light" w:cs="Calibri Light"/>
                <w:sz w:val="24"/>
              </w:rPr>
              <w:t>multi-patient use.</w:t>
            </w:r>
          </w:p>
        </w:tc>
      </w:tr>
      <w:tr w:rsidR="00D70F28" w:rsidRPr="00FE6418" w14:paraId="0ACCC87E" w14:textId="77777777">
        <w:trPr>
          <w:trHeight w:val="961"/>
        </w:trPr>
        <w:tc>
          <w:tcPr>
            <w:tcW w:w="2141" w:type="dxa"/>
          </w:tcPr>
          <w:p w14:paraId="42587980"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01.57.471192</w:t>
            </w:r>
          </w:p>
        </w:tc>
        <w:tc>
          <w:tcPr>
            <w:tcW w:w="7235" w:type="dxa"/>
          </w:tcPr>
          <w:p w14:paraId="5739F2D9" w14:textId="77777777" w:rsidR="00D70F28" w:rsidRPr="00FE6418" w:rsidRDefault="005A5385">
            <w:pPr>
              <w:pStyle w:val="TableParagraph"/>
              <w:spacing w:before="20" w:line="268" w:lineRule="auto"/>
              <w:rPr>
                <w:rFonts w:ascii="Calibri Light" w:hAnsi="Calibri Light" w:cs="Calibri Light"/>
                <w:sz w:val="24"/>
              </w:rPr>
            </w:pPr>
            <w:r w:rsidRPr="00FE6418">
              <w:rPr>
                <w:rFonts w:ascii="Calibri Light" w:hAnsi="Calibri Light" w:cs="Calibri Light"/>
                <w:sz w:val="24"/>
              </w:rPr>
              <w:t>T-adapter Cat no: 108250, airway adapter with female Luer lock connector, adult/ pediatric, connects to Nomoline Cat no 108210 and</w:t>
            </w:r>
          </w:p>
          <w:p w14:paraId="65265662" w14:textId="77777777" w:rsidR="00D70F28" w:rsidRPr="00FE6418" w:rsidRDefault="005A5385">
            <w:pPr>
              <w:pStyle w:val="TableParagraph"/>
              <w:spacing w:before="4"/>
              <w:rPr>
                <w:rFonts w:ascii="Calibri Light" w:hAnsi="Calibri Light" w:cs="Calibri Light"/>
                <w:sz w:val="24"/>
              </w:rPr>
            </w:pPr>
            <w:r w:rsidRPr="00FE6418">
              <w:rPr>
                <w:rFonts w:ascii="Calibri Light" w:hAnsi="Calibri Light" w:cs="Calibri Light"/>
                <w:sz w:val="24"/>
              </w:rPr>
              <w:t>Nomo extension, Cat no 108240</w:t>
            </w:r>
          </w:p>
        </w:tc>
      </w:tr>
    </w:tbl>
    <w:p w14:paraId="6D3449E9"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0A045C12"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6313A732" w14:textId="77777777" w:rsidTr="002C3644">
        <w:trPr>
          <w:trHeight w:val="456"/>
        </w:trPr>
        <w:tc>
          <w:tcPr>
            <w:tcW w:w="2141" w:type="dxa"/>
            <w:vAlign w:val="center"/>
          </w:tcPr>
          <w:p w14:paraId="644CCBB8"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71303FFC"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614794D6" w14:textId="77777777" w:rsidTr="002C3644">
        <w:trPr>
          <w:trHeight w:val="421"/>
        </w:trPr>
        <w:tc>
          <w:tcPr>
            <w:tcW w:w="9376" w:type="dxa"/>
            <w:gridSpan w:val="2"/>
            <w:vAlign w:val="center"/>
          </w:tcPr>
          <w:p w14:paraId="040224BA" w14:textId="6CE5E921" w:rsidR="00D70F28" w:rsidRPr="00FE6418" w:rsidRDefault="002C3644" w:rsidP="002C3644">
            <w:pPr>
              <w:pStyle w:val="TableParagraph"/>
              <w:rPr>
                <w:rFonts w:ascii="Calibri Light" w:hAnsi="Calibri Light" w:cs="Calibri Light"/>
                <w:b/>
                <w:sz w:val="24"/>
              </w:rPr>
            </w:pPr>
            <w:r>
              <w:rPr>
                <w:rFonts w:ascii="Calibri Light" w:hAnsi="Calibri Light" w:cs="Calibri Light"/>
                <w:b/>
                <w:sz w:val="24"/>
              </w:rPr>
              <w:t>For Dräger Minimodul</w:t>
            </w:r>
            <w:r w:rsidR="005A5385" w:rsidRPr="00FE6418">
              <w:rPr>
                <w:rFonts w:ascii="Calibri Light" w:hAnsi="Calibri Light" w:cs="Calibri Light"/>
                <w:b/>
                <w:sz w:val="24"/>
              </w:rPr>
              <w:t>e</w:t>
            </w:r>
          </w:p>
        </w:tc>
      </w:tr>
      <w:tr w:rsidR="00D70F28" w:rsidRPr="00FE6418" w14:paraId="5488BD90" w14:textId="77777777" w:rsidTr="002C3644">
        <w:trPr>
          <w:trHeight w:val="508"/>
        </w:trPr>
        <w:tc>
          <w:tcPr>
            <w:tcW w:w="2141" w:type="dxa"/>
            <w:vAlign w:val="center"/>
          </w:tcPr>
          <w:p w14:paraId="1225C876"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01.57.471489</w:t>
            </w:r>
          </w:p>
        </w:tc>
        <w:tc>
          <w:tcPr>
            <w:tcW w:w="7235" w:type="dxa"/>
            <w:vAlign w:val="center"/>
          </w:tcPr>
          <w:p w14:paraId="4E880DDD"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Water Trap (Set of 12)</w:t>
            </w:r>
          </w:p>
        </w:tc>
      </w:tr>
      <w:tr w:rsidR="00D70F28" w:rsidRPr="00FE6418" w14:paraId="6815B2E2" w14:textId="77777777" w:rsidTr="002C3644">
        <w:trPr>
          <w:trHeight w:val="508"/>
        </w:trPr>
        <w:tc>
          <w:tcPr>
            <w:tcW w:w="2141" w:type="dxa"/>
            <w:vAlign w:val="center"/>
          </w:tcPr>
          <w:p w14:paraId="1CDD14D5"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01.57.471492</w:t>
            </w:r>
          </w:p>
        </w:tc>
        <w:tc>
          <w:tcPr>
            <w:tcW w:w="7235" w:type="dxa"/>
            <w:vAlign w:val="center"/>
          </w:tcPr>
          <w:p w14:paraId="6874E8D9"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Sample line (Set of 10)</w:t>
            </w:r>
          </w:p>
        </w:tc>
      </w:tr>
    </w:tbl>
    <w:p w14:paraId="237C7114" w14:textId="77777777" w:rsidR="00D70F28" w:rsidRPr="00FE6418" w:rsidRDefault="00D70F28">
      <w:pPr>
        <w:pStyle w:val="BodyText"/>
        <w:spacing w:before="1"/>
        <w:rPr>
          <w:rFonts w:ascii="Calibri Light" w:hAnsi="Calibri Light" w:cs="Calibri Light"/>
          <w:sz w:val="23"/>
        </w:rPr>
      </w:pPr>
    </w:p>
    <w:p w14:paraId="780AD218" w14:textId="77777777" w:rsidR="00D70F28" w:rsidRPr="00FE6418" w:rsidRDefault="005A5385" w:rsidP="000455DF">
      <w:pPr>
        <w:pStyle w:val="Heading2"/>
      </w:pPr>
      <w:bookmarkStart w:id="341" w:name="_TOC_250060"/>
      <w:r w:rsidRPr="00FE6418">
        <w:t>BIS</w:t>
      </w:r>
      <w:r w:rsidRPr="00FE6418">
        <w:rPr>
          <w:spacing w:val="-2"/>
        </w:rPr>
        <w:t xml:space="preserve"> </w:t>
      </w:r>
      <w:bookmarkEnd w:id="341"/>
      <w:r w:rsidRPr="00FE6418">
        <w:t>Accessories</w:t>
      </w:r>
    </w:p>
    <w:p w14:paraId="522AEE02"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6134D21C" w14:textId="77777777">
        <w:trPr>
          <w:trHeight w:val="537"/>
        </w:trPr>
        <w:tc>
          <w:tcPr>
            <w:tcW w:w="2141" w:type="dxa"/>
          </w:tcPr>
          <w:p w14:paraId="53F9B657" w14:textId="77777777" w:rsidR="00D70F28" w:rsidRPr="00FE6418" w:rsidRDefault="005A5385">
            <w:pPr>
              <w:pStyle w:val="TableParagraph"/>
              <w:spacing w:before="123"/>
              <w:rPr>
                <w:rFonts w:ascii="Calibri Light" w:hAnsi="Calibri Light" w:cs="Calibri Light"/>
                <w:b/>
                <w:sz w:val="24"/>
              </w:rPr>
            </w:pPr>
            <w:r w:rsidRPr="00FE6418">
              <w:rPr>
                <w:rFonts w:ascii="Calibri Light" w:hAnsi="Calibri Light" w:cs="Calibri Light"/>
                <w:b/>
                <w:sz w:val="24"/>
              </w:rPr>
              <w:t>Part Number</w:t>
            </w:r>
          </w:p>
        </w:tc>
        <w:tc>
          <w:tcPr>
            <w:tcW w:w="7235" w:type="dxa"/>
          </w:tcPr>
          <w:p w14:paraId="2DD50BDC" w14:textId="77777777" w:rsidR="00D70F28" w:rsidRPr="00FE6418" w:rsidRDefault="005A5385">
            <w:pPr>
              <w:pStyle w:val="TableParagraph"/>
              <w:spacing w:before="123"/>
              <w:rPr>
                <w:rFonts w:ascii="Calibri Light" w:hAnsi="Calibri Light" w:cs="Calibri Light"/>
                <w:b/>
                <w:sz w:val="24"/>
              </w:rPr>
            </w:pPr>
            <w:r w:rsidRPr="00FE6418">
              <w:rPr>
                <w:rFonts w:ascii="Calibri Light" w:hAnsi="Calibri Light" w:cs="Calibri Light"/>
                <w:b/>
                <w:sz w:val="24"/>
              </w:rPr>
              <w:t>Accessories</w:t>
            </w:r>
          </w:p>
        </w:tc>
      </w:tr>
      <w:tr w:rsidR="00D70F28" w:rsidRPr="00FE6418" w14:paraId="6F644B0E" w14:textId="77777777">
        <w:trPr>
          <w:trHeight w:val="369"/>
        </w:trPr>
        <w:tc>
          <w:tcPr>
            <w:tcW w:w="2141" w:type="dxa"/>
          </w:tcPr>
          <w:p w14:paraId="426D582F" w14:textId="77777777" w:rsidR="00D70F28" w:rsidRPr="00FE6418" w:rsidRDefault="005A5385">
            <w:pPr>
              <w:pStyle w:val="TableParagraph"/>
              <w:spacing w:before="21"/>
              <w:rPr>
                <w:rFonts w:ascii="Calibri Light" w:hAnsi="Calibri Light" w:cs="Calibri Light"/>
                <w:sz w:val="24"/>
              </w:rPr>
            </w:pPr>
            <w:r w:rsidRPr="00FE6418">
              <w:rPr>
                <w:rFonts w:ascii="Calibri Light" w:hAnsi="Calibri Light" w:cs="Calibri Light"/>
                <w:sz w:val="24"/>
              </w:rPr>
              <w:t>01.57.471318</w:t>
            </w:r>
          </w:p>
        </w:tc>
        <w:tc>
          <w:tcPr>
            <w:tcW w:w="7235" w:type="dxa"/>
          </w:tcPr>
          <w:p w14:paraId="77DCDF02" w14:textId="77777777" w:rsidR="00D70F28" w:rsidRPr="00FE6418" w:rsidRDefault="005A5385">
            <w:pPr>
              <w:pStyle w:val="TableParagraph"/>
              <w:spacing w:before="21"/>
              <w:rPr>
                <w:rFonts w:ascii="Calibri Light" w:hAnsi="Calibri Light" w:cs="Calibri Light"/>
                <w:sz w:val="24"/>
              </w:rPr>
            </w:pPr>
            <w:r w:rsidRPr="00FE6418">
              <w:rPr>
                <w:rFonts w:ascii="Calibri Light" w:hAnsi="Calibri Light" w:cs="Calibri Light"/>
                <w:sz w:val="24"/>
              </w:rPr>
              <w:t>BIS</w:t>
            </w:r>
            <w:r w:rsidRPr="00FE6418">
              <w:rPr>
                <w:rFonts w:ascii="Calibri Light" w:hAnsi="Calibri Light" w:cs="Calibri Light"/>
                <w:sz w:val="24"/>
                <w:vertAlign w:val="superscript"/>
              </w:rPr>
              <w:t>™</w:t>
            </w:r>
            <w:r w:rsidRPr="00FE6418">
              <w:rPr>
                <w:rFonts w:ascii="Calibri Light" w:hAnsi="Calibri Light" w:cs="Calibri Light"/>
                <w:sz w:val="24"/>
              </w:rPr>
              <w:t xml:space="preserve"> Quatro sensor</w:t>
            </w:r>
          </w:p>
        </w:tc>
      </w:tr>
      <w:tr w:rsidR="00D70F28" w:rsidRPr="00FE6418" w14:paraId="70EE11CB" w14:textId="77777777">
        <w:trPr>
          <w:trHeight w:val="366"/>
        </w:trPr>
        <w:tc>
          <w:tcPr>
            <w:tcW w:w="2141" w:type="dxa"/>
          </w:tcPr>
          <w:p w14:paraId="75A057B0"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01.57.471319</w:t>
            </w:r>
          </w:p>
        </w:tc>
        <w:tc>
          <w:tcPr>
            <w:tcW w:w="7235" w:type="dxa"/>
          </w:tcPr>
          <w:p w14:paraId="2350E1AB"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BIS</w:t>
            </w:r>
            <w:r w:rsidRPr="00FE6418">
              <w:rPr>
                <w:rFonts w:ascii="Calibri Light" w:hAnsi="Calibri Light" w:cs="Calibri Light"/>
                <w:sz w:val="24"/>
                <w:vertAlign w:val="superscript"/>
              </w:rPr>
              <w:t>™</w:t>
            </w:r>
            <w:r w:rsidRPr="00FE6418">
              <w:rPr>
                <w:rFonts w:ascii="Calibri Light" w:hAnsi="Calibri Light" w:cs="Calibri Light"/>
                <w:sz w:val="24"/>
              </w:rPr>
              <w:t xml:space="preserve"> Extend sensor</w:t>
            </w:r>
          </w:p>
        </w:tc>
      </w:tr>
      <w:tr w:rsidR="00D70F28" w:rsidRPr="00FE6418" w14:paraId="16B0D9A7" w14:textId="77777777">
        <w:trPr>
          <w:trHeight w:val="369"/>
        </w:trPr>
        <w:tc>
          <w:tcPr>
            <w:tcW w:w="2141" w:type="dxa"/>
          </w:tcPr>
          <w:p w14:paraId="782D8D2E"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01.57.471320</w:t>
            </w:r>
          </w:p>
        </w:tc>
        <w:tc>
          <w:tcPr>
            <w:tcW w:w="7235" w:type="dxa"/>
          </w:tcPr>
          <w:p w14:paraId="068E2868"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BIS</w:t>
            </w:r>
            <w:r w:rsidRPr="00FE6418">
              <w:rPr>
                <w:rFonts w:ascii="Calibri Light" w:hAnsi="Calibri Light" w:cs="Calibri Light"/>
                <w:sz w:val="24"/>
                <w:vertAlign w:val="superscript"/>
              </w:rPr>
              <w:t>™</w:t>
            </w:r>
            <w:r w:rsidRPr="00FE6418">
              <w:rPr>
                <w:rFonts w:ascii="Calibri Light" w:hAnsi="Calibri Light" w:cs="Calibri Light"/>
                <w:sz w:val="24"/>
              </w:rPr>
              <w:t xml:space="preserve"> Pediatric sensor</w:t>
            </w:r>
          </w:p>
        </w:tc>
      </w:tr>
      <w:tr w:rsidR="00D70F28" w:rsidRPr="00FE6418" w14:paraId="6DE5F899" w14:textId="77777777">
        <w:trPr>
          <w:trHeight w:val="366"/>
        </w:trPr>
        <w:tc>
          <w:tcPr>
            <w:tcW w:w="2141" w:type="dxa"/>
          </w:tcPr>
          <w:p w14:paraId="199A942B"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01.13.036652</w:t>
            </w:r>
          </w:p>
        </w:tc>
        <w:tc>
          <w:tcPr>
            <w:tcW w:w="7235" w:type="dxa"/>
          </w:tcPr>
          <w:p w14:paraId="5A32E772"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BISx adapter cable</w:t>
            </w:r>
          </w:p>
        </w:tc>
      </w:tr>
      <w:tr w:rsidR="00D70F28" w:rsidRPr="00FE6418" w14:paraId="357E08DD" w14:textId="77777777">
        <w:trPr>
          <w:trHeight w:val="369"/>
        </w:trPr>
        <w:tc>
          <w:tcPr>
            <w:tcW w:w="2141" w:type="dxa"/>
          </w:tcPr>
          <w:p w14:paraId="2A7EECE9"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01.57.471317</w:t>
            </w:r>
          </w:p>
        </w:tc>
        <w:tc>
          <w:tcPr>
            <w:tcW w:w="7235" w:type="dxa"/>
          </w:tcPr>
          <w:p w14:paraId="62536CB3" w14:textId="77777777" w:rsidR="00D70F28" w:rsidRPr="00FE6418" w:rsidRDefault="005A5385">
            <w:pPr>
              <w:pStyle w:val="TableParagraph"/>
              <w:spacing w:before="20"/>
              <w:rPr>
                <w:rFonts w:ascii="Calibri Light" w:hAnsi="Calibri Light" w:cs="Calibri Light"/>
                <w:sz w:val="24"/>
              </w:rPr>
            </w:pPr>
            <w:r w:rsidRPr="00FE6418">
              <w:rPr>
                <w:rFonts w:ascii="Calibri Light" w:hAnsi="Calibri Light" w:cs="Calibri Light"/>
                <w:sz w:val="24"/>
              </w:rPr>
              <w:t>BISx device</w:t>
            </w:r>
          </w:p>
        </w:tc>
      </w:tr>
    </w:tbl>
    <w:p w14:paraId="3F26C719" w14:textId="77777777" w:rsidR="00D70F28" w:rsidRPr="00FE6418" w:rsidRDefault="00D70F28">
      <w:pPr>
        <w:pStyle w:val="BodyText"/>
        <w:spacing w:before="10"/>
        <w:rPr>
          <w:rFonts w:ascii="Calibri Light" w:hAnsi="Calibri Light" w:cs="Calibri Light"/>
          <w:sz w:val="30"/>
        </w:rPr>
      </w:pPr>
    </w:p>
    <w:p w14:paraId="4DB0E87E" w14:textId="77777777" w:rsidR="00D70F28" w:rsidRPr="00FE6418" w:rsidRDefault="005A5385" w:rsidP="000455DF">
      <w:pPr>
        <w:pStyle w:val="Heading2"/>
      </w:pPr>
      <w:bookmarkStart w:id="342" w:name="_TOC_250059"/>
      <w:r w:rsidRPr="00FE6418">
        <w:t>RM</w:t>
      </w:r>
      <w:r w:rsidRPr="00FE6418">
        <w:rPr>
          <w:spacing w:val="-1"/>
        </w:rPr>
        <w:t xml:space="preserve"> </w:t>
      </w:r>
      <w:bookmarkEnd w:id="342"/>
      <w:r w:rsidRPr="00FE6418">
        <w:t>Accessories</w:t>
      </w:r>
    </w:p>
    <w:p w14:paraId="16D3FE85"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6145A7E0" w14:textId="77777777" w:rsidTr="002C3644">
        <w:trPr>
          <w:trHeight w:val="539"/>
        </w:trPr>
        <w:tc>
          <w:tcPr>
            <w:tcW w:w="2141" w:type="dxa"/>
            <w:vAlign w:val="center"/>
          </w:tcPr>
          <w:p w14:paraId="5DD7F880"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41652B94"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7484E812" w14:textId="77777777" w:rsidTr="002C3644">
        <w:trPr>
          <w:trHeight w:val="367"/>
        </w:trPr>
        <w:tc>
          <w:tcPr>
            <w:tcW w:w="2141" w:type="dxa"/>
            <w:vAlign w:val="center"/>
          </w:tcPr>
          <w:p w14:paraId="484637C8"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01.57.471239</w:t>
            </w:r>
          </w:p>
        </w:tc>
        <w:tc>
          <w:tcPr>
            <w:tcW w:w="7235" w:type="dxa"/>
            <w:vAlign w:val="center"/>
          </w:tcPr>
          <w:p w14:paraId="48D6D3B7"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Pediatric/adult flow sensor, color: clear</w:t>
            </w:r>
          </w:p>
        </w:tc>
      </w:tr>
      <w:tr w:rsidR="00D70F28" w:rsidRPr="00FE6418" w14:paraId="01E60003" w14:textId="77777777" w:rsidTr="002C3644">
        <w:trPr>
          <w:trHeight w:val="369"/>
        </w:trPr>
        <w:tc>
          <w:tcPr>
            <w:tcW w:w="2141" w:type="dxa"/>
            <w:vAlign w:val="center"/>
          </w:tcPr>
          <w:p w14:paraId="29C7FD84"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01.57.471240</w:t>
            </w:r>
          </w:p>
        </w:tc>
        <w:tc>
          <w:tcPr>
            <w:tcW w:w="7235" w:type="dxa"/>
            <w:vAlign w:val="center"/>
          </w:tcPr>
          <w:p w14:paraId="785577E8"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Neonatal flow sensor, color: purple</w:t>
            </w:r>
          </w:p>
        </w:tc>
      </w:tr>
      <w:tr w:rsidR="00D70F28" w:rsidRPr="00FE6418" w14:paraId="661B354C" w14:textId="77777777" w:rsidTr="002C3644">
        <w:trPr>
          <w:trHeight w:val="366"/>
        </w:trPr>
        <w:tc>
          <w:tcPr>
            <w:tcW w:w="2141" w:type="dxa"/>
            <w:vAlign w:val="center"/>
          </w:tcPr>
          <w:p w14:paraId="6F9B28F6"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01.57.471241</w:t>
            </w:r>
          </w:p>
        </w:tc>
        <w:tc>
          <w:tcPr>
            <w:tcW w:w="7235" w:type="dxa"/>
            <w:vAlign w:val="center"/>
          </w:tcPr>
          <w:p w14:paraId="2E7F5637"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Pediatric/adult combined CO</w:t>
            </w:r>
            <w:r w:rsidRPr="00FE6418">
              <w:rPr>
                <w:rFonts w:ascii="Calibri Light" w:hAnsi="Calibri Light" w:cs="Calibri Light"/>
                <w:sz w:val="24"/>
                <w:vertAlign w:val="subscript"/>
              </w:rPr>
              <w:t>2</w:t>
            </w:r>
            <w:r w:rsidRPr="00FE6418">
              <w:rPr>
                <w:rFonts w:ascii="Calibri Light" w:hAnsi="Calibri Light" w:cs="Calibri Light"/>
                <w:sz w:val="24"/>
              </w:rPr>
              <w:t>/ flow sensor, color: clear</w:t>
            </w:r>
          </w:p>
        </w:tc>
      </w:tr>
      <w:tr w:rsidR="00D70F28" w:rsidRPr="00FE6418" w14:paraId="2C7800B4" w14:textId="77777777" w:rsidTr="002C3644">
        <w:trPr>
          <w:trHeight w:val="369"/>
        </w:trPr>
        <w:tc>
          <w:tcPr>
            <w:tcW w:w="2141" w:type="dxa"/>
            <w:vAlign w:val="center"/>
          </w:tcPr>
          <w:p w14:paraId="3CD8A317"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01.57.471242</w:t>
            </w:r>
          </w:p>
        </w:tc>
        <w:tc>
          <w:tcPr>
            <w:tcW w:w="7235" w:type="dxa"/>
            <w:vAlign w:val="center"/>
          </w:tcPr>
          <w:p w14:paraId="5DF57435"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Pediatric combined CO</w:t>
            </w:r>
            <w:r w:rsidRPr="00FE6418">
              <w:rPr>
                <w:rFonts w:ascii="Calibri Light" w:hAnsi="Calibri Light" w:cs="Calibri Light"/>
                <w:sz w:val="24"/>
                <w:vertAlign w:val="subscript"/>
              </w:rPr>
              <w:t>2</w:t>
            </w:r>
            <w:r w:rsidRPr="00FE6418">
              <w:rPr>
                <w:rFonts w:ascii="Calibri Light" w:hAnsi="Calibri Light" w:cs="Calibri Light"/>
                <w:sz w:val="24"/>
              </w:rPr>
              <w:t>/ flow sensor, color: green</w:t>
            </w:r>
          </w:p>
        </w:tc>
      </w:tr>
      <w:tr w:rsidR="00D70F28" w:rsidRPr="00FE6418" w14:paraId="1F2546B9" w14:textId="77777777" w:rsidTr="002C3644">
        <w:trPr>
          <w:trHeight w:val="366"/>
        </w:trPr>
        <w:tc>
          <w:tcPr>
            <w:tcW w:w="2141" w:type="dxa"/>
            <w:vAlign w:val="center"/>
          </w:tcPr>
          <w:p w14:paraId="12BFBF01"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01.57.471243</w:t>
            </w:r>
          </w:p>
        </w:tc>
        <w:tc>
          <w:tcPr>
            <w:tcW w:w="7235" w:type="dxa"/>
            <w:vAlign w:val="center"/>
          </w:tcPr>
          <w:p w14:paraId="610F3306"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Neonatal combined CO</w:t>
            </w:r>
            <w:r w:rsidRPr="00FE6418">
              <w:rPr>
                <w:rFonts w:ascii="Calibri Light" w:hAnsi="Calibri Light" w:cs="Calibri Light"/>
                <w:sz w:val="24"/>
                <w:vertAlign w:val="subscript"/>
              </w:rPr>
              <w:t>2</w:t>
            </w:r>
            <w:r w:rsidRPr="00FE6418">
              <w:rPr>
                <w:rFonts w:ascii="Calibri Light" w:hAnsi="Calibri Light" w:cs="Calibri Light"/>
                <w:sz w:val="24"/>
              </w:rPr>
              <w:t>/ flow sensor, color: purple</w:t>
            </w:r>
          </w:p>
        </w:tc>
      </w:tr>
    </w:tbl>
    <w:p w14:paraId="7416DD01" w14:textId="77777777" w:rsidR="00D70F28" w:rsidRPr="00FE6418" w:rsidRDefault="00D70F28">
      <w:pPr>
        <w:pStyle w:val="BodyText"/>
        <w:spacing w:before="10"/>
        <w:rPr>
          <w:rFonts w:ascii="Calibri Light" w:hAnsi="Calibri Light" w:cs="Calibri Light"/>
          <w:b/>
          <w:sz w:val="30"/>
        </w:rPr>
      </w:pPr>
    </w:p>
    <w:p w14:paraId="2C29593D" w14:textId="77777777" w:rsidR="00D70F28" w:rsidRPr="000455DF" w:rsidRDefault="005A5385" w:rsidP="000455DF">
      <w:pPr>
        <w:pStyle w:val="Heading2"/>
      </w:pPr>
      <w:bookmarkStart w:id="343" w:name="_TOC_250058"/>
      <w:r w:rsidRPr="000455DF">
        <w:t xml:space="preserve">ICG </w:t>
      </w:r>
      <w:bookmarkEnd w:id="343"/>
      <w:r w:rsidRPr="000455DF">
        <w:t>Accessories</w:t>
      </w:r>
    </w:p>
    <w:p w14:paraId="495145F6" w14:textId="77777777" w:rsidR="00D70F28" w:rsidRPr="000455DF" w:rsidRDefault="00D70F28" w:rsidP="000455DF">
      <w:pPr>
        <w:pStyle w:val="Heading2"/>
        <w:numPr>
          <w:ilvl w:val="0"/>
          <w:numId w:val="0"/>
        </w:numPr>
        <w:ind w:left="1516" w:hanging="889"/>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78BD5751" w14:textId="77777777" w:rsidTr="002C3644">
        <w:trPr>
          <w:trHeight w:val="539"/>
        </w:trPr>
        <w:tc>
          <w:tcPr>
            <w:tcW w:w="2141" w:type="dxa"/>
            <w:vAlign w:val="center"/>
          </w:tcPr>
          <w:p w14:paraId="4DF5CF2D"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6A19BEE5"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5F1C683D" w14:textId="77777777" w:rsidTr="002C3644">
        <w:trPr>
          <w:trHeight w:val="367"/>
        </w:trPr>
        <w:tc>
          <w:tcPr>
            <w:tcW w:w="2141" w:type="dxa"/>
            <w:vAlign w:val="center"/>
          </w:tcPr>
          <w:p w14:paraId="12CBAF7F"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01.57.471333</w:t>
            </w:r>
          </w:p>
        </w:tc>
        <w:tc>
          <w:tcPr>
            <w:tcW w:w="7235" w:type="dxa"/>
            <w:vAlign w:val="center"/>
          </w:tcPr>
          <w:p w14:paraId="2B18525C"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ICG patient cable</w:t>
            </w:r>
          </w:p>
        </w:tc>
      </w:tr>
      <w:tr w:rsidR="00D70F28" w:rsidRPr="00FE6418" w14:paraId="3C57B853" w14:textId="77777777" w:rsidTr="002C3644">
        <w:trPr>
          <w:trHeight w:val="369"/>
        </w:trPr>
        <w:tc>
          <w:tcPr>
            <w:tcW w:w="2141" w:type="dxa"/>
            <w:vAlign w:val="center"/>
          </w:tcPr>
          <w:p w14:paraId="5FD7DDAD"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01.57.471334</w:t>
            </w:r>
          </w:p>
        </w:tc>
        <w:tc>
          <w:tcPr>
            <w:tcW w:w="7235" w:type="dxa"/>
            <w:vAlign w:val="center"/>
          </w:tcPr>
          <w:p w14:paraId="776016CD"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ICG electrodes</w:t>
            </w:r>
          </w:p>
        </w:tc>
      </w:tr>
    </w:tbl>
    <w:p w14:paraId="0C4719C1" w14:textId="77777777" w:rsidR="00D70F28" w:rsidRPr="00FE6418" w:rsidRDefault="00D70F28">
      <w:pPr>
        <w:pStyle w:val="BodyText"/>
        <w:spacing w:before="10"/>
        <w:rPr>
          <w:rFonts w:ascii="Calibri Light" w:hAnsi="Calibri Light" w:cs="Calibri Light"/>
          <w:sz w:val="30"/>
        </w:rPr>
      </w:pPr>
    </w:p>
    <w:p w14:paraId="1EB3AD2C" w14:textId="77777777" w:rsidR="00D70F28" w:rsidRPr="00FE6418" w:rsidRDefault="005A5385" w:rsidP="000455DF">
      <w:pPr>
        <w:pStyle w:val="Heading2"/>
      </w:pPr>
      <w:bookmarkStart w:id="344" w:name="_TOC_250057"/>
      <w:r w:rsidRPr="00FE6418">
        <w:t>Other</w:t>
      </w:r>
      <w:r w:rsidRPr="00FE6418">
        <w:rPr>
          <w:spacing w:val="-2"/>
        </w:rPr>
        <w:t xml:space="preserve"> </w:t>
      </w:r>
      <w:bookmarkEnd w:id="344"/>
      <w:r w:rsidRPr="00FE6418">
        <w:t>Accessories</w:t>
      </w:r>
    </w:p>
    <w:p w14:paraId="6E074354"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74E5F52F" w14:textId="77777777" w:rsidTr="002C3644">
        <w:trPr>
          <w:trHeight w:val="537"/>
        </w:trPr>
        <w:tc>
          <w:tcPr>
            <w:tcW w:w="2141" w:type="dxa"/>
            <w:vAlign w:val="center"/>
          </w:tcPr>
          <w:p w14:paraId="27AEDF42"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7AB7B69F"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30AA19CC" w14:textId="77777777" w:rsidTr="002C3644">
        <w:trPr>
          <w:trHeight w:val="369"/>
        </w:trPr>
        <w:tc>
          <w:tcPr>
            <w:tcW w:w="2141" w:type="dxa"/>
            <w:vAlign w:val="center"/>
          </w:tcPr>
          <w:p w14:paraId="34FBFCFE"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22.08.208017</w:t>
            </w:r>
          </w:p>
        </w:tc>
        <w:tc>
          <w:tcPr>
            <w:tcW w:w="7235" w:type="dxa"/>
            <w:vAlign w:val="center"/>
          </w:tcPr>
          <w:p w14:paraId="42256BEC"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XM module (3-lead and 5-lead ECG, RESP, SpO</w:t>
            </w:r>
            <w:r w:rsidRPr="00FE6418">
              <w:rPr>
                <w:rFonts w:ascii="Calibri Light" w:hAnsi="Calibri Light" w:cs="Calibri Light"/>
                <w:sz w:val="24"/>
                <w:vertAlign w:val="subscript"/>
              </w:rPr>
              <w:t>2</w:t>
            </w:r>
            <w:r w:rsidRPr="00FE6418">
              <w:rPr>
                <w:rFonts w:ascii="Calibri Light" w:hAnsi="Calibri Light" w:cs="Calibri Light"/>
                <w:sz w:val="24"/>
              </w:rPr>
              <w:t>, TEMP, NIBP)</w:t>
            </w:r>
          </w:p>
        </w:tc>
      </w:tr>
      <w:tr w:rsidR="00D70F28" w:rsidRPr="00FE6418" w14:paraId="381CFD31" w14:textId="77777777" w:rsidTr="002C3644">
        <w:trPr>
          <w:trHeight w:val="366"/>
        </w:trPr>
        <w:tc>
          <w:tcPr>
            <w:tcW w:w="2141" w:type="dxa"/>
            <w:vAlign w:val="center"/>
          </w:tcPr>
          <w:p w14:paraId="08AC7184"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22.08.208047</w:t>
            </w:r>
          </w:p>
        </w:tc>
        <w:tc>
          <w:tcPr>
            <w:tcW w:w="7235" w:type="dxa"/>
            <w:vAlign w:val="center"/>
          </w:tcPr>
          <w:p w14:paraId="5A8B9697"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XM module (3-lead and 5-lead ECG, RESP, SpO</w:t>
            </w:r>
            <w:r w:rsidRPr="00FE6418">
              <w:rPr>
                <w:rFonts w:ascii="Calibri Light" w:hAnsi="Calibri Light" w:cs="Calibri Light"/>
                <w:sz w:val="24"/>
                <w:vertAlign w:val="subscript"/>
              </w:rPr>
              <w:t>2</w:t>
            </w:r>
            <w:r w:rsidRPr="00FE6418">
              <w:rPr>
                <w:rFonts w:ascii="Calibri Light" w:hAnsi="Calibri Light" w:cs="Calibri Light"/>
                <w:sz w:val="24"/>
              </w:rPr>
              <w:t>, TEMP, NIBP, IBP)</w:t>
            </w:r>
          </w:p>
        </w:tc>
      </w:tr>
      <w:tr w:rsidR="00D70F28" w:rsidRPr="00FE6418" w14:paraId="44FD7028" w14:textId="77777777" w:rsidTr="002C3644">
        <w:trPr>
          <w:trHeight w:val="652"/>
        </w:trPr>
        <w:tc>
          <w:tcPr>
            <w:tcW w:w="2141" w:type="dxa"/>
            <w:vAlign w:val="center"/>
          </w:tcPr>
          <w:p w14:paraId="4B2A0E93"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22.08.208048</w:t>
            </w:r>
          </w:p>
        </w:tc>
        <w:tc>
          <w:tcPr>
            <w:tcW w:w="7235" w:type="dxa"/>
            <w:vAlign w:val="center"/>
          </w:tcPr>
          <w:p w14:paraId="277E0C13"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XM module (3-lead, 5-lead and 12-lead ECG, RESP, SpO</w:t>
            </w:r>
            <w:r w:rsidRPr="00FE6418">
              <w:rPr>
                <w:rFonts w:ascii="Calibri Light" w:hAnsi="Calibri Light" w:cs="Calibri Light"/>
                <w:sz w:val="24"/>
                <w:vertAlign w:val="subscript"/>
              </w:rPr>
              <w:t>2</w:t>
            </w:r>
            <w:r w:rsidRPr="00FE6418">
              <w:rPr>
                <w:rFonts w:ascii="Calibri Light" w:hAnsi="Calibri Light" w:cs="Calibri Light"/>
                <w:sz w:val="24"/>
              </w:rPr>
              <w:t>, TEMP,</w:t>
            </w:r>
          </w:p>
          <w:p w14:paraId="29A1F33F"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NIBP)</w:t>
            </w:r>
          </w:p>
        </w:tc>
      </w:tr>
    </w:tbl>
    <w:p w14:paraId="49C4982E"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60EFAE6"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E6418" w14:paraId="0697601E" w14:textId="77777777" w:rsidTr="002C3644">
        <w:trPr>
          <w:trHeight w:val="537"/>
        </w:trPr>
        <w:tc>
          <w:tcPr>
            <w:tcW w:w="2141" w:type="dxa"/>
            <w:vAlign w:val="center"/>
          </w:tcPr>
          <w:p w14:paraId="57BC0964"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Part Number</w:t>
            </w:r>
          </w:p>
        </w:tc>
        <w:tc>
          <w:tcPr>
            <w:tcW w:w="7235" w:type="dxa"/>
            <w:vAlign w:val="center"/>
          </w:tcPr>
          <w:p w14:paraId="63C1383D" w14:textId="77777777" w:rsidR="00D70F28" w:rsidRPr="00FE6418" w:rsidRDefault="005A5385" w:rsidP="002C3644">
            <w:pPr>
              <w:pStyle w:val="TableParagraph"/>
              <w:rPr>
                <w:rFonts w:ascii="Calibri Light" w:hAnsi="Calibri Light" w:cs="Calibri Light"/>
                <w:b/>
                <w:sz w:val="24"/>
              </w:rPr>
            </w:pPr>
            <w:r w:rsidRPr="00FE6418">
              <w:rPr>
                <w:rFonts w:ascii="Calibri Light" w:hAnsi="Calibri Light" w:cs="Calibri Light"/>
                <w:b/>
                <w:sz w:val="24"/>
              </w:rPr>
              <w:t>Accessories</w:t>
            </w:r>
          </w:p>
        </w:tc>
      </w:tr>
      <w:tr w:rsidR="00D70F28" w:rsidRPr="00FE6418" w14:paraId="244D1784" w14:textId="77777777" w:rsidTr="002C3644">
        <w:trPr>
          <w:trHeight w:val="652"/>
        </w:trPr>
        <w:tc>
          <w:tcPr>
            <w:tcW w:w="2141" w:type="dxa"/>
            <w:vAlign w:val="center"/>
          </w:tcPr>
          <w:p w14:paraId="784F1E36"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22.08.208049</w:t>
            </w:r>
          </w:p>
        </w:tc>
        <w:tc>
          <w:tcPr>
            <w:tcW w:w="7235" w:type="dxa"/>
            <w:vAlign w:val="center"/>
          </w:tcPr>
          <w:p w14:paraId="0E46EA1E"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XM module (3-lead, 5-lead and 12-lead ECG, RESP, SpO</w:t>
            </w:r>
            <w:r w:rsidRPr="00FE6418">
              <w:rPr>
                <w:rFonts w:ascii="Calibri Light" w:hAnsi="Calibri Light" w:cs="Calibri Light"/>
                <w:sz w:val="24"/>
                <w:vertAlign w:val="subscript"/>
              </w:rPr>
              <w:t>2</w:t>
            </w:r>
            <w:r w:rsidRPr="00FE6418">
              <w:rPr>
                <w:rFonts w:ascii="Calibri Light" w:hAnsi="Calibri Light" w:cs="Calibri Light"/>
                <w:sz w:val="24"/>
              </w:rPr>
              <w:t>, TEMP,</w:t>
            </w:r>
          </w:p>
          <w:p w14:paraId="519034F9"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NIBP, IBP)</w:t>
            </w:r>
          </w:p>
        </w:tc>
      </w:tr>
      <w:tr w:rsidR="00D70F28" w:rsidRPr="00FE6418" w14:paraId="02C50923" w14:textId="77777777" w:rsidTr="002C3644">
        <w:trPr>
          <w:trHeight w:val="650"/>
        </w:trPr>
        <w:tc>
          <w:tcPr>
            <w:tcW w:w="2141" w:type="dxa"/>
            <w:vAlign w:val="center"/>
          </w:tcPr>
          <w:p w14:paraId="3C8BDB60"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83.60.260299</w:t>
            </w:r>
          </w:p>
        </w:tc>
        <w:tc>
          <w:tcPr>
            <w:tcW w:w="7235" w:type="dxa"/>
            <w:vAlign w:val="center"/>
          </w:tcPr>
          <w:p w14:paraId="5C6BC319"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XM module (3-lead, 5-lead and 12-lead ECG, RESP, SpO</w:t>
            </w:r>
            <w:r w:rsidRPr="00FE6418">
              <w:rPr>
                <w:rFonts w:ascii="Calibri Light" w:hAnsi="Calibri Light" w:cs="Calibri Light"/>
                <w:sz w:val="24"/>
                <w:vertAlign w:val="subscript"/>
              </w:rPr>
              <w:t>2</w:t>
            </w:r>
            <w:r w:rsidRPr="00FE6418">
              <w:rPr>
                <w:rFonts w:ascii="Calibri Light" w:hAnsi="Calibri Light" w:cs="Calibri Light"/>
                <w:sz w:val="24"/>
              </w:rPr>
              <w:t>, TEMP,</w:t>
            </w:r>
          </w:p>
          <w:p w14:paraId="2D286C07"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NIBP, SunTech NIBP, Nellcor SpO</w:t>
            </w:r>
            <w:r w:rsidRPr="00FE6418">
              <w:rPr>
                <w:rFonts w:ascii="Calibri Light" w:hAnsi="Calibri Light" w:cs="Calibri Light"/>
                <w:sz w:val="24"/>
                <w:vertAlign w:val="subscript"/>
              </w:rPr>
              <w:t>2</w:t>
            </w:r>
            <w:r w:rsidRPr="00FE6418">
              <w:rPr>
                <w:rFonts w:ascii="Calibri Light" w:hAnsi="Calibri Light" w:cs="Calibri Light"/>
                <w:sz w:val="24"/>
              </w:rPr>
              <w:t>)</w:t>
            </w:r>
          </w:p>
        </w:tc>
      </w:tr>
      <w:tr w:rsidR="00D70F28" w:rsidRPr="00FE6418" w14:paraId="2B11C3CD" w14:textId="77777777" w:rsidTr="002C3644">
        <w:trPr>
          <w:trHeight w:val="652"/>
        </w:trPr>
        <w:tc>
          <w:tcPr>
            <w:tcW w:w="2141" w:type="dxa"/>
            <w:vAlign w:val="center"/>
          </w:tcPr>
          <w:p w14:paraId="5BFC26DB"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83.60.260255</w:t>
            </w:r>
          </w:p>
        </w:tc>
        <w:tc>
          <w:tcPr>
            <w:tcW w:w="7235" w:type="dxa"/>
            <w:vAlign w:val="center"/>
          </w:tcPr>
          <w:p w14:paraId="736B80AA"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XM module (3-lead, 5-lead and 12-lead ECG, RESP, SpO</w:t>
            </w:r>
            <w:r w:rsidRPr="00FE6418">
              <w:rPr>
                <w:rFonts w:ascii="Calibri Light" w:hAnsi="Calibri Light" w:cs="Calibri Light"/>
                <w:sz w:val="24"/>
                <w:vertAlign w:val="subscript"/>
              </w:rPr>
              <w:t>2</w:t>
            </w:r>
            <w:r w:rsidRPr="00FE6418">
              <w:rPr>
                <w:rFonts w:ascii="Calibri Light" w:hAnsi="Calibri Light" w:cs="Calibri Light"/>
                <w:sz w:val="24"/>
              </w:rPr>
              <w:t>, TEMP,</w:t>
            </w:r>
          </w:p>
          <w:p w14:paraId="7E33FA2E"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NIBP, SunTech NIBP, Nellcor SpO</w:t>
            </w:r>
            <w:r w:rsidRPr="00FE6418">
              <w:rPr>
                <w:rFonts w:ascii="Calibri Light" w:hAnsi="Calibri Light" w:cs="Calibri Light"/>
                <w:sz w:val="24"/>
                <w:vertAlign w:val="subscript"/>
              </w:rPr>
              <w:t>2</w:t>
            </w:r>
            <w:r w:rsidRPr="00FE6418">
              <w:rPr>
                <w:rFonts w:ascii="Calibri Light" w:hAnsi="Calibri Light" w:cs="Calibri Light"/>
                <w:sz w:val="24"/>
              </w:rPr>
              <w:t>, IBP)</w:t>
            </w:r>
          </w:p>
        </w:tc>
      </w:tr>
      <w:tr w:rsidR="00D70F28" w:rsidRPr="00FE6418" w14:paraId="64D6EAEF" w14:textId="77777777" w:rsidTr="002C3644">
        <w:trPr>
          <w:trHeight w:val="366"/>
        </w:trPr>
        <w:tc>
          <w:tcPr>
            <w:tcW w:w="2141" w:type="dxa"/>
            <w:vAlign w:val="center"/>
          </w:tcPr>
          <w:p w14:paraId="63916A82"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22.08.208020</w:t>
            </w:r>
          </w:p>
        </w:tc>
        <w:tc>
          <w:tcPr>
            <w:tcW w:w="7235" w:type="dxa"/>
            <w:vAlign w:val="center"/>
          </w:tcPr>
          <w:p w14:paraId="5CAFF1AA"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(sidestream, Respironics)</w:t>
            </w:r>
          </w:p>
        </w:tc>
      </w:tr>
      <w:tr w:rsidR="00D70F28" w:rsidRPr="00FE6418" w14:paraId="3F156292" w14:textId="77777777" w:rsidTr="002C3644">
        <w:trPr>
          <w:trHeight w:val="369"/>
        </w:trPr>
        <w:tc>
          <w:tcPr>
            <w:tcW w:w="2141" w:type="dxa"/>
            <w:vAlign w:val="center"/>
          </w:tcPr>
          <w:p w14:paraId="23FFCD69"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22.08.208021</w:t>
            </w:r>
          </w:p>
        </w:tc>
        <w:tc>
          <w:tcPr>
            <w:tcW w:w="7235" w:type="dxa"/>
            <w:vAlign w:val="center"/>
          </w:tcPr>
          <w:p w14:paraId="2777EEEB"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(mainstream, Respironics)</w:t>
            </w:r>
          </w:p>
        </w:tc>
      </w:tr>
      <w:tr w:rsidR="00D70F28" w:rsidRPr="00FE6418" w14:paraId="0FF7DC81" w14:textId="77777777" w:rsidTr="002C3644">
        <w:trPr>
          <w:trHeight w:val="367"/>
        </w:trPr>
        <w:tc>
          <w:tcPr>
            <w:tcW w:w="2141" w:type="dxa"/>
            <w:vAlign w:val="center"/>
          </w:tcPr>
          <w:p w14:paraId="32735388"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03.48.348002</w:t>
            </w:r>
          </w:p>
        </w:tc>
        <w:tc>
          <w:tcPr>
            <w:tcW w:w="7235" w:type="dxa"/>
            <w:vAlign w:val="center"/>
          </w:tcPr>
          <w:p w14:paraId="0D584FBE"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V-CO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(sidestream, SINKO)</w:t>
            </w:r>
          </w:p>
        </w:tc>
      </w:tr>
      <w:tr w:rsidR="00D70F28" w:rsidRPr="00FE6418" w14:paraId="7F3410FC" w14:textId="77777777" w:rsidTr="002C3644">
        <w:trPr>
          <w:trHeight w:val="369"/>
        </w:trPr>
        <w:tc>
          <w:tcPr>
            <w:tcW w:w="2141" w:type="dxa"/>
            <w:vAlign w:val="center"/>
          </w:tcPr>
          <w:p w14:paraId="32D30859"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22.08.208022</w:t>
            </w:r>
          </w:p>
        </w:tc>
        <w:tc>
          <w:tcPr>
            <w:tcW w:w="7235" w:type="dxa"/>
            <w:vAlign w:val="center"/>
          </w:tcPr>
          <w:p w14:paraId="64F3FCBF"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V-AG module (sidestream)</w:t>
            </w:r>
          </w:p>
        </w:tc>
      </w:tr>
      <w:tr w:rsidR="00D70F28" w:rsidRPr="00FE6418" w14:paraId="02E4B571" w14:textId="77777777" w:rsidTr="002C3644">
        <w:trPr>
          <w:trHeight w:val="366"/>
        </w:trPr>
        <w:tc>
          <w:tcPr>
            <w:tcW w:w="2141" w:type="dxa"/>
            <w:vAlign w:val="center"/>
          </w:tcPr>
          <w:p w14:paraId="0B7C9F71"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22.08.208023</w:t>
            </w:r>
          </w:p>
        </w:tc>
        <w:tc>
          <w:tcPr>
            <w:tcW w:w="7235" w:type="dxa"/>
            <w:vAlign w:val="center"/>
          </w:tcPr>
          <w:p w14:paraId="46FD6A52"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V-AG module (mainstream)</w:t>
            </w:r>
          </w:p>
        </w:tc>
      </w:tr>
      <w:tr w:rsidR="00D70F28" w:rsidRPr="00FE6418" w14:paraId="4DA37188" w14:textId="77777777" w:rsidTr="002C3644">
        <w:trPr>
          <w:trHeight w:val="369"/>
        </w:trPr>
        <w:tc>
          <w:tcPr>
            <w:tcW w:w="2141" w:type="dxa"/>
            <w:vAlign w:val="center"/>
          </w:tcPr>
          <w:p w14:paraId="1B1167E0"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22.08.208029</w:t>
            </w:r>
          </w:p>
        </w:tc>
        <w:tc>
          <w:tcPr>
            <w:tcW w:w="7235" w:type="dxa"/>
            <w:vAlign w:val="center"/>
          </w:tcPr>
          <w:p w14:paraId="05CABC38"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V-C.O. module</w:t>
            </w:r>
          </w:p>
        </w:tc>
      </w:tr>
      <w:tr w:rsidR="00D70F28" w:rsidRPr="00FE6418" w14:paraId="79FD93CE" w14:textId="77777777" w:rsidTr="002C3644">
        <w:trPr>
          <w:trHeight w:val="366"/>
        </w:trPr>
        <w:tc>
          <w:tcPr>
            <w:tcW w:w="2141" w:type="dxa"/>
            <w:vAlign w:val="center"/>
          </w:tcPr>
          <w:p w14:paraId="1247494C"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22.08.208030</w:t>
            </w:r>
          </w:p>
        </w:tc>
        <w:tc>
          <w:tcPr>
            <w:tcW w:w="7235" w:type="dxa"/>
            <w:vAlign w:val="center"/>
          </w:tcPr>
          <w:p w14:paraId="53D3A8BF"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Parameter amplifier mainframe</w:t>
            </w:r>
          </w:p>
        </w:tc>
      </w:tr>
      <w:tr w:rsidR="00D70F28" w:rsidRPr="00FE6418" w14:paraId="31D783C3" w14:textId="77777777" w:rsidTr="002C3644">
        <w:trPr>
          <w:trHeight w:val="369"/>
        </w:trPr>
        <w:tc>
          <w:tcPr>
            <w:tcW w:w="2141" w:type="dxa"/>
            <w:vAlign w:val="center"/>
          </w:tcPr>
          <w:p w14:paraId="101C3FAC"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22.08.208031</w:t>
            </w:r>
          </w:p>
        </w:tc>
        <w:tc>
          <w:tcPr>
            <w:tcW w:w="7235" w:type="dxa"/>
            <w:vAlign w:val="center"/>
          </w:tcPr>
          <w:p w14:paraId="26C36A73"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V-IBP module</w:t>
            </w:r>
          </w:p>
        </w:tc>
      </w:tr>
      <w:tr w:rsidR="00D70F28" w:rsidRPr="00FE6418" w14:paraId="33119BF4" w14:textId="77777777" w:rsidTr="002C3644">
        <w:trPr>
          <w:trHeight w:val="366"/>
        </w:trPr>
        <w:tc>
          <w:tcPr>
            <w:tcW w:w="2141" w:type="dxa"/>
            <w:vAlign w:val="center"/>
          </w:tcPr>
          <w:p w14:paraId="33E69C58"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22.08.208051</w:t>
            </w:r>
          </w:p>
        </w:tc>
        <w:tc>
          <w:tcPr>
            <w:tcW w:w="7235" w:type="dxa"/>
            <w:vAlign w:val="center"/>
          </w:tcPr>
          <w:p w14:paraId="3108A0E7"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 (Nellcor Module)</w:t>
            </w:r>
          </w:p>
        </w:tc>
      </w:tr>
      <w:tr w:rsidR="00D70F28" w:rsidRPr="00FE6418" w14:paraId="79AC4DBE" w14:textId="77777777" w:rsidTr="002C3644">
        <w:trPr>
          <w:trHeight w:val="369"/>
        </w:trPr>
        <w:tc>
          <w:tcPr>
            <w:tcW w:w="2141" w:type="dxa"/>
            <w:vAlign w:val="center"/>
          </w:tcPr>
          <w:p w14:paraId="4598B7E8"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22.08.208065</w:t>
            </w:r>
          </w:p>
        </w:tc>
        <w:tc>
          <w:tcPr>
            <w:tcW w:w="7235" w:type="dxa"/>
            <w:vAlign w:val="center"/>
          </w:tcPr>
          <w:p w14:paraId="0ED41813"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V-NIBP module (Omron Module)*</w:t>
            </w:r>
          </w:p>
        </w:tc>
      </w:tr>
      <w:tr w:rsidR="00D70F28" w:rsidRPr="00FE6418" w14:paraId="502F62B6" w14:textId="77777777" w:rsidTr="002C3644">
        <w:trPr>
          <w:trHeight w:val="366"/>
        </w:trPr>
        <w:tc>
          <w:tcPr>
            <w:tcW w:w="2141" w:type="dxa"/>
            <w:vAlign w:val="center"/>
          </w:tcPr>
          <w:p w14:paraId="622F5EBE"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22.08.208073</w:t>
            </w:r>
          </w:p>
        </w:tc>
        <w:tc>
          <w:tcPr>
            <w:tcW w:w="7235" w:type="dxa"/>
            <w:vAlign w:val="center"/>
          </w:tcPr>
          <w:p w14:paraId="4E528E71"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V-BIS module</w:t>
            </w:r>
          </w:p>
        </w:tc>
      </w:tr>
      <w:tr w:rsidR="00D70F28" w:rsidRPr="00FE6418" w14:paraId="775C3064" w14:textId="77777777" w:rsidTr="002C3644">
        <w:trPr>
          <w:trHeight w:val="369"/>
        </w:trPr>
        <w:tc>
          <w:tcPr>
            <w:tcW w:w="2141" w:type="dxa"/>
            <w:vAlign w:val="center"/>
          </w:tcPr>
          <w:p w14:paraId="44EABBE8"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03.48.348003</w:t>
            </w:r>
          </w:p>
        </w:tc>
        <w:tc>
          <w:tcPr>
            <w:tcW w:w="7235" w:type="dxa"/>
            <w:vAlign w:val="center"/>
          </w:tcPr>
          <w:p w14:paraId="7C377A4F"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V-RM module</w:t>
            </w:r>
          </w:p>
        </w:tc>
      </w:tr>
      <w:tr w:rsidR="00D70F28" w:rsidRPr="00FE6418" w14:paraId="6D6C1E26" w14:textId="77777777" w:rsidTr="002C3644">
        <w:trPr>
          <w:trHeight w:val="366"/>
        </w:trPr>
        <w:tc>
          <w:tcPr>
            <w:tcW w:w="2141" w:type="dxa"/>
            <w:vAlign w:val="center"/>
          </w:tcPr>
          <w:p w14:paraId="26B96ABC"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03.48.348001</w:t>
            </w:r>
          </w:p>
        </w:tc>
        <w:tc>
          <w:tcPr>
            <w:tcW w:w="7235" w:type="dxa"/>
            <w:vAlign w:val="center"/>
          </w:tcPr>
          <w:p w14:paraId="32407242"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V-ICG module</w:t>
            </w:r>
          </w:p>
        </w:tc>
      </w:tr>
      <w:tr w:rsidR="00D70F28" w:rsidRPr="00FE6418" w14:paraId="6C36C065" w14:textId="77777777" w:rsidTr="002C3644">
        <w:trPr>
          <w:trHeight w:val="369"/>
        </w:trPr>
        <w:tc>
          <w:tcPr>
            <w:tcW w:w="2141" w:type="dxa"/>
            <w:vAlign w:val="center"/>
          </w:tcPr>
          <w:p w14:paraId="67CD7F47"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01.57.78035</w:t>
            </w:r>
          </w:p>
        </w:tc>
        <w:tc>
          <w:tcPr>
            <w:tcW w:w="7235" w:type="dxa"/>
            <w:vAlign w:val="center"/>
          </w:tcPr>
          <w:p w14:paraId="5198C126"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Recording paper</w:t>
            </w:r>
          </w:p>
        </w:tc>
      </w:tr>
      <w:tr w:rsidR="00D70F28" w:rsidRPr="00FE6418" w14:paraId="78809EF8" w14:textId="77777777" w:rsidTr="002C3644">
        <w:trPr>
          <w:trHeight w:val="400"/>
        </w:trPr>
        <w:tc>
          <w:tcPr>
            <w:tcW w:w="2141" w:type="dxa"/>
            <w:vAlign w:val="center"/>
          </w:tcPr>
          <w:p w14:paraId="0B7FCA9F"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01.13.36014</w:t>
            </w:r>
          </w:p>
        </w:tc>
        <w:tc>
          <w:tcPr>
            <w:tcW w:w="7235" w:type="dxa"/>
            <w:vAlign w:val="center"/>
          </w:tcPr>
          <w:p w14:paraId="408CE6D7"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Power Cable(IEC Standard) 220V</w:t>
            </w:r>
          </w:p>
        </w:tc>
      </w:tr>
      <w:tr w:rsidR="00D70F28" w:rsidRPr="00FE6418" w14:paraId="2F3E38A3" w14:textId="77777777" w:rsidTr="002C3644">
        <w:trPr>
          <w:trHeight w:val="398"/>
        </w:trPr>
        <w:tc>
          <w:tcPr>
            <w:tcW w:w="2141" w:type="dxa"/>
            <w:vAlign w:val="center"/>
          </w:tcPr>
          <w:p w14:paraId="795F7A44"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01.13.036106</w:t>
            </w:r>
          </w:p>
        </w:tc>
        <w:tc>
          <w:tcPr>
            <w:tcW w:w="7235" w:type="dxa"/>
            <w:vAlign w:val="center"/>
          </w:tcPr>
          <w:p w14:paraId="5EE26B60"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Power Cable(AHA Standard)</w:t>
            </w:r>
          </w:p>
        </w:tc>
      </w:tr>
      <w:tr w:rsidR="00D70F28" w:rsidRPr="00FE6418" w14:paraId="2CF0AC72" w14:textId="77777777" w:rsidTr="002C3644">
        <w:trPr>
          <w:trHeight w:val="400"/>
        </w:trPr>
        <w:tc>
          <w:tcPr>
            <w:tcW w:w="2141" w:type="dxa"/>
            <w:vAlign w:val="center"/>
          </w:tcPr>
          <w:p w14:paraId="010F9B3D"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01.21.064143</w:t>
            </w:r>
          </w:p>
        </w:tc>
        <w:tc>
          <w:tcPr>
            <w:tcW w:w="7235" w:type="dxa"/>
            <w:vAlign w:val="center"/>
          </w:tcPr>
          <w:p w14:paraId="4EC3145A"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Rechargeable Lithium-Ion battery</w:t>
            </w:r>
          </w:p>
        </w:tc>
      </w:tr>
      <w:tr w:rsidR="00D70F28" w:rsidRPr="00FE6418" w14:paraId="76DA7201" w14:textId="77777777" w:rsidTr="002C3644">
        <w:trPr>
          <w:trHeight w:val="400"/>
        </w:trPr>
        <w:tc>
          <w:tcPr>
            <w:tcW w:w="2141" w:type="dxa"/>
            <w:vAlign w:val="center"/>
          </w:tcPr>
          <w:p w14:paraId="28145800"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01.13.114214</w:t>
            </w:r>
          </w:p>
        </w:tc>
        <w:tc>
          <w:tcPr>
            <w:tcW w:w="7235" w:type="dxa"/>
            <w:vAlign w:val="center"/>
          </w:tcPr>
          <w:p w14:paraId="2F80AF86"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SE-1 ground cable</w:t>
            </w:r>
          </w:p>
        </w:tc>
      </w:tr>
      <w:tr w:rsidR="00D70F28" w:rsidRPr="00FE6418" w14:paraId="2F8EB119" w14:textId="77777777" w:rsidTr="002C3644">
        <w:trPr>
          <w:trHeight w:val="400"/>
        </w:trPr>
        <w:tc>
          <w:tcPr>
            <w:tcW w:w="2141" w:type="dxa"/>
            <w:vAlign w:val="center"/>
          </w:tcPr>
          <w:p w14:paraId="355497C2"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01.18.052245</w:t>
            </w:r>
          </w:p>
        </w:tc>
        <w:tc>
          <w:tcPr>
            <w:tcW w:w="7235" w:type="dxa"/>
            <w:vAlign w:val="center"/>
          </w:tcPr>
          <w:p w14:paraId="094ED003" w14:textId="77777777" w:rsidR="00D70F28" w:rsidRPr="00FE6418" w:rsidRDefault="005A5385" w:rsidP="002C3644">
            <w:pPr>
              <w:pStyle w:val="TableParagraph"/>
              <w:rPr>
                <w:rFonts w:ascii="Calibri Light" w:hAnsi="Calibri Light" w:cs="Calibri Light"/>
                <w:sz w:val="24"/>
              </w:rPr>
            </w:pPr>
            <w:r w:rsidRPr="00FE6418">
              <w:rPr>
                <w:rFonts w:ascii="Calibri Light" w:hAnsi="Calibri Light" w:cs="Calibri Light"/>
                <w:sz w:val="24"/>
              </w:rPr>
              <w:t>Netac USB flash disk (U208, 4G, USB2.0)</w:t>
            </w:r>
          </w:p>
        </w:tc>
      </w:tr>
    </w:tbl>
    <w:p w14:paraId="102CD3CB"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2C5BFB5" w14:textId="77777777" w:rsidR="00D70F28" w:rsidRPr="00FE6418" w:rsidRDefault="00D70F28">
      <w:pPr>
        <w:pStyle w:val="BodyText"/>
        <w:spacing w:before="2"/>
        <w:rPr>
          <w:rFonts w:ascii="Calibri Light" w:hAnsi="Calibri Light" w:cs="Calibri Light"/>
          <w:sz w:val="12"/>
        </w:rPr>
      </w:pPr>
    </w:p>
    <w:p w14:paraId="175835A2" w14:textId="77777777" w:rsidR="00D70F28" w:rsidRPr="00FE6418" w:rsidRDefault="005A5385">
      <w:pPr>
        <w:pStyle w:val="Heading1"/>
        <w:rPr>
          <w:rFonts w:ascii="Calibri Light" w:hAnsi="Calibri Light" w:cs="Calibri Light"/>
        </w:rPr>
      </w:pPr>
      <w:bookmarkStart w:id="345" w:name="_TOC_250056"/>
      <w:bookmarkEnd w:id="345"/>
      <w:r w:rsidRPr="00FE6418">
        <w:rPr>
          <w:rFonts w:ascii="Calibri Light" w:hAnsi="Calibri Light" w:cs="Calibri Light"/>
        </w:rPr>
        <w:t>A Product Specifications</w:t>
      </w:r>
    </w:p>
    <w:p w14:paraId="2E0E4824" w14:textId="77777777" w:rsidR="00D70F28" w:rsidRPr="00FE6418" w:rsidRDefault="005A5385">
      <w:pPr>
        <w:pStyle w:val="Heading8"/>
        <w:spacing w:before="176"/>
        <w:rPr>
          <w:rFonts w:ascii="Calibri Light" w:hAnsi="Calibri Light" w:cs="Calibri Light"/>
        </w:rPr>
      </w:pPr>
      <w:r w:rsidRPr="00FE6418">
        <w:rPr>
          <w:rFonts w:ascii="Calibri Light" w:hAnsi="Calibri Light" w:cs="Calibri Light"/>
        </w:rPr>
        <w:t>NOTE:</w:t>
      </w:r>
    </w:p>
    <w:p w14:paraId="74F26112" w14:textId="1A8AF52A" w:rsidR="00D70F28" w:rsidRPr="00FE6418" w:rsidRDefault="005A5385">
      <w:pPr>
        <w:pStyle w:val="BodyText"/>
        <w:tabs>
          <w:tab w:val="left" w:pos="5902"/>
        </w:tabs>
        <w:spacing w:before="158" w:line="271" w:lineRule="auto"/>
        <w:ind w:left="628" w:right="796"/>
        <w:rPr>
          <w:rFonts w:ascii="Calibri Light" w:hAnsi="Calibri Light" w:cs="Calibri Light"/>
        </w:rPr>
      </w:pPr>
      <w:r w:rsidRPr="00FE6418">
        <w:rPr>
          <w:rFonts w:ascii="Calibri Light" w:hAnsi="Calibri Light" w:cs="Calibri Light"/>
        </w:rPr>
        <w:t xml:space="preserve">The performance of the </w:t>
      </w:r>
      <w:r w:rsidR="00F93F78">
        <w:rPr>
          <w:rFonts w:ascii="Calibri Light" w:hAnsi="Calibri Light" w:cs="Calibri Light"/>
        </w:rPr>
        <w:t>equipment</w:t>
      </w:r>
      <w:r w:rsidRPr="00FE6418">
        <w:rPr>
          <w:rFonts w:ascii="Calibri Light" w:hAnsi="Calibri Light" w:cs="Calibri Light"/>
          <w:spacing w:val="27"/>
        </w:rPr>
        <w:t xml:space="preserve"> </w:t>
      </w:r>
      <w:r w:rsidR="002C3644">
        <w:rPr>
          <w:rFonts w:ascii="Calibri Light" w:hAnsi="Calibri Light" w:cs="Calibri Light"/>
        </w:rPr>
        <w:t xml:space="preserve">with </w:t>
      </w:r>
      <w:proofErr w:type="gramStart"/>
      <w:r w:rsidRPr="00FE6418">
        <w:rPr>
          <w:rFonts w:ascii="Calibri Light" w:hAnsi="Calibri Light" w:cs="Segoe UI Symbol"/>
        </w:rPr>
        <w:t>☆</w:t>
      </w:r>
      <w:r w:rsidR="00F93F78">
        <w:rPr>
          <w:rFonts w:ascii="Calibri Light" w:hAnsi="Calibri Light" w:cs="Calibri Light"/>
        </w:rPr>
        <w:t xml:space="preserve"> </w:t>
      </w:r>
      <w:r w:rsidR="002C3644">
        <w:rPr>
          <w:rFonts w:ascii="Calibri Light" w:hAnsi="Calibri Light" w:cs="Calibri Light"/>
        </w:rPr>
        <w:t xml:space="preserve"> </w:t>
      </w:r>
      <w:r w:rsidRPr="00FE6418">
        <w:rPr>
          <w:rFonts w:ascii="Calibri Light" w:hAnsi="Calibri Light" w:cs="Calibri Light"/>
        </w:rPr>
        <w:t>mark</w:t>
      </w:r>
      <w:proofErr w:type="gramEnd"/>
      <w:r w:rsidRPr="00FE6418">
        <w:rPr>
          <w:rFonts w:ascii="Calibri Light" w:hAnsi="Calibri Light" w:cs="Calibri Light"/>
        </w:rPr>
        <w:t xml:space="preserve"> is determined to be essential performance.</w:t>
      </w:r>
    </w:p>
    <w:p w14:paraId="1182E122" w14:textId="77777777" w:rsidR="00D70F28" w:rsidRPr="00FE6418" w:rsidRDefault="00D70F28">
      <w:pPr>
        <w:pStyle w:val="BodyText"/>
        <w:spacing w:before="10"/>
        <w:rPr>
          <w:rFonts w:ascii="Calibri Light" w:hAnsi="Calibri Light" w:cs="Calibri Light"/>
          <w:sz w:val="20"/>
        </w:rPr>
      </w:pPr>
    </w:p>
    <w:p w14:paraId="650396E9" w14:textId="77777777" w:rsidR="00D70F28" w:rsidRPr="00FE6418" w:rsidRDefault="005A5385" w:rsidP="000455DF">
      <w:pPr>
        <w:pStyle w:val="Heading2"/>
        <w:numPr>
          <w:ilvl w:val="1"/>
          <w:numId w:val="11"/>
        </w:numPr>
      </w:pPr>
      <w:bookmarkStart w:id="346" w:name="_TOC_250055"/>
      <w:bookmarkEnd w:id="346"/>
      <w:r w:rsidRPr="00FE6418">
        <w:t>Classification</w:t>
      </w:r>
    </w:p>
    <w:p w14:paraId="55C16660"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4347"/>
        <w:gridCol w:w="1512"/>
      </w:tblGrid>
      <w:tr w:rsidR="00D70F28" w:rsidRPr="00FE6418" w14:paraId="46E27926" w14:textId="77777777">
        <w:trPr>
          <w:trHeight w:val="431"/>
        </w:trPr>
        <w:tc>
          <w:tcPr>
            <w:tcW w:w="3517" w:type="dxa"/>
          </w:tcPr>
          <w:p w14:paraId="778142C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Anti-electroshock Type</w:t>
            </w:r>
          </w:p>
        </w:tc>
        <w:tc>
          <w:tcPr>
            <w:tcW w:w="5859" w:type="dxa"/>
            <w:gridSpan w:val="2"/>
          </w:tcPr>
          <w:p w14:paraId="34EB6DD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Class I equipment and internal powered equipment</w:t>
            </w:r>
          </w:p>
        </w:tc>
      </w:tr>
      <w:tr w:rsidR="00D70F28" w:rsidRPr="00FE6418" w14:paraId="3CD95326" w14:textId="77777777">
        <w:trPr>
          <w:trHeight w:val="864"/>
        </w:trPr>
        <w:tc>
          <w:tcPr>
            <w:tcW w:w="3517" w:type="dxa"/>
          </w:tcPr>
          <w:p w14:paraId="794E73A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Anti-electroshock Degree</w:t>
            </w:r>
          </w:p>
        </w:tc>
        <w:tc>
          <w:tcPr>
            <w:tcW w:w="4347" w:type="dxa"/>
            <w:tcBorders>
              <w:right w:val="nil"/>
            </w:tcBorders>
          </w:tcPr>
          <w:p w14:paraId="51B8C1F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ECG</w:t>
            </w:r>
            <w:r w:rsidRPr="00FE6418">
              <w:rPr>
                <w:rFonts w:ascii="Calibri Light" w:hAnsi="Calibri Light" w:cs="Calibri Light"/>
                <w:sz w:val="21"/>
              </w:rPr>
              <w:t xml:space="preserve">, </w:t>
            </w:r>
            <w:r w:rsidRPr="00FE6418">
              <w:rPr>
                <w:rFonts w:ascii="Calibri Light" w:hAnsi="Calibri Light" w:cs="Calibri Light"/>
                <w:sz w:val="24"/>
              </w:rPr>
              <w:t>RESP, TEMP, IBP, C.O.</w:t>
            </w:r>
          </w:p>
          <w:p w14:paraId="37F6D06A"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r w:rsidRPr="00FE6418">
              <w:rPr>
                <w:rFonts w:ascii="Calibri Light" w:hAnsi="Calibri Light" w:cs="Calibri Light"/>
                <w:sz w:val="24"/>
              </w:rPr>
              <w:t>, NIBP, CO</w:t>
            </w:r>
            <w:r w:rsidRPr="00FE6418">
              <w:rPr>
                <w:rFonts w:ascii="Calibri Light" w:hAnsi="Calibri Light" w:cs="Calibri Light"/>
                <w:sz w:val="24"/>
                <w:vertAlign w:val="subscript"/>
              </w:rPr>
              <w:t>2</w:t>
            </w:r>
            <w:r w:rsidRPr="00FE6418">
              <w:rPr>
                <w:rFonts w:ascii="Calibri Light" w:hAnsi="Calibri Light" w:cs="Calibri Light"/>
                <w:sz w:val="24"/>
              </w:rPr>
              <w:t>, AG, BIS, RM, ICG</w:t>
            </w:r>
          </w:p>
        </w:tc>
        <w:tc>
          <w:tcPr>
            <w:tcW w:w="1512" w:type="dxa"/>
            <w:tcBorders>
              <w:left w:val="nil"/>
            </w:tcBorders>
          </w:tcPr>
          <w:p w14:paraId="12A6539E" w14:textId="77777777" w:rsidR="00D70F28" w:rsidRPr="00FE6418" w:rsidRDefault="005A5385">
            <w:pPr>
              <w:pStyle w:val="TableParagraph"/>
              <w:spacing w:line="268" w:lineRule="exact"/>
              <w:ind w:left="551"/>
              <w:rPr>
                <w:rFonts w:ascii="Calibri Light" w:hAnsi="Calibri Light" w:cs="Calibri Light"/>
                <w:sz w:val="24"/>
              </w:rPr>
            </w:pPr>
            <w:r w:rsidRPr="00FE6418">
              <w:rPr>
                <w:rFonts w:ascii="Calibri Light" w:hAnsi="Calibri Light" w:cs="Calibri Light"/>
                <w:sz w:val="24"/>
              </w:rPr>
              <w:t>CF</w:t>
            </w:r>
          </w:p>
          <w:p w14:paraId="11E29776" w14:textId="77777777" w:rsidR="00D70F28" w:rsidRPr="00FE6418" w:rsidRDefault="005A5385">
            <w:pPr>
              <w:pStyle w:val="TableParagraph"/>
              <w:spacing w:before="156"/>
              <w:ind w:left="619"/>
              <w:rPr>
                <w:rFonts w:ascii="Calibri Light" w:hAnsi="Calibri Light" w:cs="Calibri Light"/>
                <w:sz w:val="24"/>
              </w:rPr>
            </w:pPr>
            <w:r w:rsidRPr="00FE6418">
              <w:rPr>
                <w:rFonts w:ascii="Calibri Light" w:hAnsi="Calibri Light" w:cs="Calibri Light"/>
                <w:sz w:val="24"/>
              </w:rPr>
              <w:t>BF</w:t>
            </w:r>
          </w:p>
        </w:tc>
      </w:tr>
      <w:tr w:rsidR="00D70F28" w:rsidRPr="00FE6418" w14:paraId="2D9F5953" w14:textId="77777777">
        <w:trPr>
          <w:trHeight w:val="431"/>
        </w:trPr>
        <w:tc>
          <w:tcPr>
            <w:tcW w:w="3517" w:type="dxa"/>
          </w:tcPr>
          <w:p w14:paraId="7857A50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Ingress Protection</w:t>
            </w:r>
          </w:p>
        </w:tc>
        <w:tc>
          <w:tcPr>
            <w:tcW w:w="5859" w:type="dxa"/>
            <w:gridSpan w:val="2"/>
          </w:tcPr>
          <w:p w14:paraId="55620D2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IPX1 (protected against vertically falling water drops)</w:t>
            </w:r>
          </w:p>
        </w:tc>
      </w:tr>
      <w:tr w:rsidR="00D70F28" w:rsidRPr="00FE6418" w14:paraId="062FF2CA" w14:textId="77777777">
        <w:trPr>
          <w:trHeight w:val="431"/>
        </w:trPr>
        <w:tc>
          <w:tcPr>
            <w:tcW w:w="3517" w:type="dxa"/>
          </w:tcPr>
          <w:p w14:paraId="55329BE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Working System</w:t>
            </w:r>
          </w:p>
        </w:tc>
        <w:tc>
          <w:tcPr>
            <w:tcW w:w="5859" w:type="dxa"/>
            <w:gridSpan w:val="2"/>
          </w:tcPr>
          <w:p w14:paraId="11946D4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Continuous operation equipment</w:t>
            </w:r>
          </w:p>
        </w:tc>
      </w:tr>
      <w:tr w:rsidR="00D70F28" w:rsidRPr="00FE6418" w14:paraId="603EF723" w14:textId="77777777">
        <w:trPr>
          <w:trHeight w:val="350"/>
        </w:trPr>
        <w:tc>
          <w:tcPr>
            <w:tcW w:w="3517" w:type="dxa"/>
            <w:tcBorders>
              <w:bottom w:val="nil"/>
            </w:tcBorders>
          </w:tcPr>
          <w:p w14:paraId="7881EE3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Compliant with Standards</w:t>
            </w:r>
          </w:p>
        </w:tc>
        <w:tc>
          <w:tcPr>
            <w:tcW w:w="5859" w:type="dxa"/>
            <w:gridSpan w:val="2"/>
            <w:tcBorders>
              <w:bottom w:val="nil"/>
            </w:tcBorders>
          </w:tcPr>
          <w:p w14:paraId="2B9DCFF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IEC 60601-1: 2005; EN 60601-1: 2006;</w:t>
            </w:r>
          </w:p>
        </w:tc>
      </w:tr>
      <w:tr w:rsidR="00D70F28" w:rsidRPr="00FE6418" w14:paraId="610CE4DC" w14:textId="77777777">
        <w:trPr>
          <w:trHeight w:val="432"/>
        </w:trPr>
        <w:tc>
          <w:tcPr>
            <w:tcW w:w="3517" w:type="dxa"/>
            <w:tcBorders>
              <w:top w:val="nil"/>
              <w:bottom w:val="nil"/>
            </w:tcBorders>
          </w:tcPr>
          <w:p w14:paraId="6A9BE875" w14:textId="77777777" w:rsidR="00D70F28" w:rsidRPr="00FE6418" w:rsidRDefault="00D70F28">
            <w:pPr>
              <w:pStyle w:val="TableParagraph"/>
              <w:ind w:left="0"/>
              <w:rPr>
                <w:rFonts w:ascii="Calibri Light" w:hAnsi="Calibri Light" w:cs="Calibri Light"/>
                <w:sz w:val="24"/>
              </w:rPr>
            </w:pPr>
          </w:p>
        </w:tc>
        <w:tc>
          <w:tcPr>
            <w:tcW w:w="5859" w:type="dxa"/>
            <w:gridSpan w:val="2"/>
            <w:tcBorders>
              <w:top w:val="nil"/>
              <w:bottom w:val="nil"/>
            </w:tcBorders>
          </w:tcPr>
          <w:p w14:paraId="7A31BC2C"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IEC 60601-1-2: 2007; EN 60601-1-2: 2007;</w:t>
            </w:r>
          </w:p>
        </w:tc>
      </w:tr>
      <w:tr w:rsidR="00D70F28" w:rsidRPr="00FE6418" w14:paraId="3EF2025D" w14:textId="77777777">
        <w:trPr>
          <w:trHeight w:val="512"/>
        </w:trPr>
        <w:tc>
          <w:tcPr>
            <w:tcW w:w="3517" w:type="dxa"/>
            <w:tcBorders>
              <w:top w:val="nil"/>
            </w:tcBorders>
          </w:tcPr>
          <w:p w14:paraId="46B4B5F2" w14:textId="77777777" w:rsidR="00D70F28" w:rsidRPr="00FE6418" w:rsidRDefault="00D70F28">
            <w:pPr>
              <w:pStyle w:val="TableParagraph"/>
              <w:ind w:left="0"/>
              <w:rPr>
                <w:rFonts w:ascii="Calibri Light" w:hAnsi="Calibri Light" w:cs="Calibri Light"/>
                <w:sz w:val="24"/>
              </w:rPr>
            </w:pPr>
          </w:p>
        </w:tc>
        <w:tc>
          <w:tcPr>
            <w:tcW w:w="5859" w:type="dxa"/>
            <w:gridSpan w:val="2"/>
            <w:tcBorders>
              <w:top w:val="nil"/>
            </w:tcBorders>
          </w:tcPr>
          <w:p w14:paraId="1DB4DF94" w14:textId="77777777" w:rsidR="00D70F28" w:rsidRPr="00FE6418" w:rsidRDefault="005A5385">
            <w:pPr>
              <w:pStyle w:val="TableParagraph"/>
              <w:spacing w:before="73"/>
              <w:rPr>
                <w:rFonts w:ascii="Calibri Light" w:hAnsi="Calibri Light" w:cs="Calibri Light"/>
                <w:sz w:val="24"/>
              </w:rPr>
            </w:pPr>
            <w:r w:rsidRPr="00FE6418">
              <w:rPr>
                <w:rFonts w:ascii="Calibri Light" w:hAnsi="Calibri Light" w:cs="Calibri Light"/>
                <w:sz w:val="24"/>
              </w:rPr>
              <w:t>IEC60601-2-49: 2011</w:t>
            </w:r>
          </w:p>
        </w:tc>
      </w:tr>
    </w:tbl>
    <w:p w14:paraId="65517C34" w14:textId="77777777" w:rsidR="00D70F28" w:rsidRPr="00FE6418" w:rsidRDefault="00D70F28">
      <w:pPr>
        <w:pStyle w:val="BodyText"/>
        <w:spacing w:before="3"/>
        <w:rPr>
          <w:rFonts w:ascii="Calibri Light" w:hAnsi="Calibri Light" w:cs="Calibri Light"/>
          <w:sz w:val="41"/>
        </w:rPr>
      </w:pPr>
    </w:p>
    <w:p w14:paraId="0216CF9B" w14:textId="77777777" w:rsidR="00D70F28" w:rsidRPr="00FE6418" w:rsidRDefault="005A5385" w:rsidP="000455DF">
      <w:pPr>
        <w:pStyle w:val="Heading2"/>
        <w:numPr>
          <w:ilvl w:val="1"/>
          <w:numId w:val="11"/>
        </w:numPr>
      </w:pPr>
      <w:bookmarkStart w:id="347" w:name="_TOC_250054"/>
      <w:r w:rsidRPr="00FE6418">
        <w:t>Physical</w:t>
      </w:r>
      <w:r w:rsidRPr="00FE6418">
        <w:rPr>
          <w:spacing w:val="1"/>
        </w:rPr>
        <w:t xml:space="preserve"> </w:t>
      </w:r>
      <w:bookmarkEnd w:id="347"/>
      <w:r w:rsidRPr="00FE6418">
        <w:t>Specifications</w:t>
      </w:r>
    </w:p>
    <w:p w14:paraId="40271253" w14:textId="77777777" w:rsidR="00D70F28" w:rsidRPr="00FE6418" w:rsidRDefault="00D70F28">
      <w:pPr>
        <w:pStyle w:val="BodyText"/>
        <w:rPr>
          <w:rFonts w:ascii="Calibri Light" w:hAnsi="Calibri Light" w:cs="Calibri Light"/>
          <w:sz w:val="15"/>
        </w:rPr>
      </w:pPr>
    </w:p>
    <w:tbl>
      <w:tblPr>
        <w:tblW w:w="0" w:type="auto"/>
        <w:tblInd w:w="6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46"/>
        <w:gridCol w:w="4609"/>
        <w:gridCol w:w="1225"/>
        <w:gridCol w:w="1697"/>
      </w:tblGrid>
      <w:tr w:rsidR="00D70F28" w:rsidRPr="00FE6418" w14:paraId="0194C304" w14:textId="77777777" w:rsidTr="00F93F78">
        <w:trPr>
          <w:trHeight w:val="974"/>
        </w:trPr>
        <w:tc>
          <w:tcPr>
            <w:tcW w:w="1846" w:type="dxa"/>
            <w:tcBorders>
              <w:left w:val="single" w:sz="4" w:space="0" w:color="000000"/>
              <w:bottom w:val="single" w:sz="4" w:space="0" w:color="000000"/>
              <w:right w:val="single" w:sz="4" w:space="0" w:color="000000"/>
            </w:tcBorders>
            <w:vAlign w:val="center"/>
          </w:tcPr>
          <w:p w14:paraId="57A2F1CB" w14:textId="77777777" w:rsidR="00D70F28" w:rsidRPr="00FE6418" w:rsidRDefault="005A5385" w:rsidP="00F93F78">
            <w:pPr>
              <w:pStyle w:val="TableParagraph"/>
              <w:rPr>
                <w:rFonts w:ascii="Calibri Light" w:hAnsi="Calibri Light" w:cs="Calibri Light"/>
                <w:b/>
                <w:sz w:val="24"/>
              </w:rPr>
            </w:pPr>
            <w:r w:rsidRPr="00FE6418">
              <w:rPr>
                <w:rFonts w:ascii="Calibri Light" w:hAnsi="Calibri Light" w:cs="Calibri Light"/>
                <w:b/>
                <w:sz w:val="24"/>
              </w:rPr>
              <w:t>Product</w:t>
            </w:r>
          </w:p>
        </w:tc>
        <w:tc>
          <w:tcPr>
            <w:tcW w:w="4609" w:type="dxa"/>
            <w:tcBorders>
              <w:left w:val="single" w:sz="4" w:space="0" w:color="000000"/>
              <w:bottom w:val="single" w:sz="4" w:space="0" w:color="000000"/>
              <w:right w:val="single" w:sz="4" w:space="0" w:color="000000"/>
            </w:tcBorders>
            <w:vAlign w:val="center"/>
          </w:tcPr>
          <w:p w14:paraId="53459003" w14:textId="77777777" w:rsidR="00D70F28" w:rsidRPr="00FE6418" w:rsidRDefault="005A5385" w:rsidP="00F93F78">
            <w:pPr>
              <w:pStyle w:val="TableParagraph"/>
              <w:rPr>
                <w:rFonts w:ascii="Calibri Light" w:hAnsi="Calibri Light" w:cs="Calibri Light"/>
                <w:b/>
                <w:sz w:val="24"/>
              </w:rPr>
            </w:pPr>
            <w:r w:rsidRPr="00FE6418">
              <w:rPr>
                <w:rFonts w:ascii="Calibri Light" w:hAnsi="Calibri Light" w:cs="Calibri Light"/>
                <w:b/>
                <w:sz w:val="24"/>
              </w:rPr>
              <w:t>Dimension</w:t>
            </w:r>
          </w:p>
        </w:tc>
        <w:tc>
          <w:tcPr>
            <w:tcW w:w="1225" w:type="dxa"/>
            <w:tcBorders>
              <w:left w:val="single" w:sz="4" w:space="0" w:color="000000"/>
              <w:bottom w:val="single" w:sz="4" w:space="0" w:color="000000"/>
              <w:right w:val="single" w:sz="4" w:space="0" w:color="000000"/>
            </w:tcBorders>
            <w:vAlign w:val="center"/>
          </w:tcPr>
          <w:p w14:paraId="2EB2A865" w14:textId="77777777" w:rsidR="00D70F28" w:rsidRPr="00FE6418" w:rsidRDefault="005A5385" w:rsidP="00F93F78">
            <w:pPr>
              <w:pStyle w:val="TableParagraph"/>
              <w:spacing w:line="271" w:lineRule="auto"/>
              <w:ind w:left="104" w:right="344"/>
              <w:rPr>
                <w:rFonts w:ascii="Calibri Light" w:hAnsi="Calibri Light" w:cs="Calibri Light"/>
                <w:b/>
                <w:sz w:val="24"/>
              </w:rPr>
            </w:pPr>
            <w:r w:rsidRPr="00FE6418">
              <w:rPr>
                <w:rFonts w:ascii="Calibri Light" w:hAnsi="Calibri Light" w:cs="Calibri Light"/>
                <w:b/>
                <w:sz w:val="24"/>
              </w:rPr>
              <w:t>Max Weight</w:t>
            </w:r>
          </w:p>
        </w:tc>
        <w:tc>
          <w:tcPr>
            <w:tcW w:w="1697" w:type="dxa"/>
            <w:tcBorders>
              <w:left w:val="single" w:sz="4" w:space="0" w:color="000000"/>
              <w:bottom w:val="single" w:sz="4" w:space="0" w:color="000000"/>
              <w:right w:val="single" w:sz="4" w:space="0" w:color="000000"/>
            </w:tcBorders>
            <w:vAlign w:val="center"/>
          </w:tcPr>
          <w:p w14:paraId="16F2F459" w14:textId="77777777" w:rsidR="00D70F28" w:rsidRPr="00FE6418" w:rsidRDefault="005A5385" w:rsidP="00F93F78">
            <w:pPr>
              <w:pStyle w:val="TableParagraph"/>
              <w:ind w:left="104"/>
              <w:rPr>
                <w:rFonts w:ascii="Calibri Light" w:hAnsi="Calibri Light" w:cs="Calibri Light"/>
                <w:b/>
                <w:sz w:val="24"/>
              </w:rPr>
            </w:pPr>
            <w:r w:rsidRPr="00FE6418">
              <w:rPr>
                <w:rFonts w:ascii="Calibri Light" w:hAnsi="Calibri Light" w:cs="Calibri Light"/>
                <w:b/>
                <w:sz w:val="24"/>
              </w:rPr>
              <w:t>Comments</w:t>
            </w:r>
          </w:p>
        </w:tc>
      </w:tr>
      <w:tr w:rsidR="00D70F28" w:rsidRPr="00FE6418" w14:paraId="26782170" w14:textId="77777777" w:rsidTr="00F93F78">
        <w:trPr>
          <w:trHeight w:val="1818"/>
        </w:trPr>
        <w:tc>
          <w:tcPr>
            <w:tcW w:w="1846" w:type="dxa"/>
            <w:tcBorders>
              <w:top w:val="single" w:sz="4" w:space="0" w:color="000000"/>
              <w:left w:val="single" w:sz="4" w:space="0" w:color="000000"/>
              <w:bottom w:val="single" w:sz="4" w:space="0" w:color="000000"/>
              <w:right w:val="single" w:sz="4" w:space="0" w:color="000000"/>
            </w:tcBorders>
            <w:vAlign w:val="center"/>
          </w:tcPr>
          <w:p w14:paraId="430A2B46" w14:textId="10030484" w:rsidR="00D70F28" w:rsidRPr="00FE6418" w:rsidRDefault="00F93F78" w:rsidP="00F93F78">
            <w:pPr>
              <w:pStyle w:val="TableParagraph"/>
              <w:rPr>
                <w:rFonts w:ascii="Calibri Light" w:hAnsi="Calibri Light" w:cs="Calibri Light"/>
                <w:sz w:val="24"/>
              </w:rPr>
            </w:pPr>
            <w:r>
              <w:rPr>
                <w:rFonts w:ascii="Calibri Light" w:hAnsi="Calibri Light" w:cs="Calibri Light"/>
                <w:sz w:val="24"/>
              </w:rPr>
              <w:t xml:space="preserve">PM Pro </w:t>
            </w:r>
            <w:r w:rsidR="00CD7D1E" w:rsidRPr="00FE6418">
              <w:rPr>
                <w:rFonts w:ascii="Calibri Light" w:hAnsi="Calibri Light" w:cs="Calibri Light"/>
                <w:sz w:val="24"/>
              </w:rPr>
              <w:t>1</w:t>
            </w:r>
          </w:p>
        </w:tc>
        <w:tc>
          <w:tcPr>
            <w:tcW w:w="4609" w:type="dxa"/>
            <w:tcBorders>
              <w:top w:val="single" w:sz="4" w:space="0" w:color="000000"/>
              <w:left w:val="single" w:sz="4" w:space="0" w:color="000000"/>
              <w:bottom w:val="single" w:sz="4" w:space="0" w:color="000000"/>
              <w:right w:val="single" w:sz="4" w:space="0" w:color="000000"/>
            </w:tcBorders>
            <w:vAlign w:val="center"/>
          </w:tcPr>
          <w:p w14:paraId="782AE675" w14:textId="77777777" w:rsidR="00D70F28" w:rsidRPr="00FE6418" w:rsidRDefault="005A5385" w:rsidP="00F93F78">
            <w:pPr>
              <w:pStyle w:val="TableParagraph"/>
              <w:rPr>
                <w:rFonts w:ascii="Calibri Light" w:hAnsi="Calibri Light" w:cs="Calibri Light"/>
                <w:sz w:val="24"/>
              </w:rPr>
            </w:pPr>
            <w:r w:rsidRPr="00FE6418">
              <w:rPr>
                <w:rFonts w:ascii="Calibri Light" w:hAnsi="Calibri Light" w:cs="Calibri Light"/>
                <w:sz w:val="24"/>
              </w:rPr>
              <w:t>333 mm (L) × 211 mm (W) × 289 mm (H)</w:t>
            </w:r>
          </w:p>
        </w:tc>
        <w:tc>
          <w:tcPr>
            <w:tcW w:w="1225" w:type="dxa"/>
            <w:tcBorders>
              <w:top w:val="single" w:sz="4" w:space="0" w:color="000000"/>
              <w:left w:val="single" w:sz="4" w:space="0" w:color="000000"/>
              <w:bottom w:val="single" w:sz="4" w:space="0" w:color="000000"/>
              <w:right w:val="single" w:sz="4" w:space="0" w:color="000000"/>
            </w:tcBorders>
            <w:vAlign w:val="center"/>
          </w:tcPr>
          <w:p w14:paraId="20D80D7E" w14:textId="77777777" w:rsidR="00D70F28" w:rsidRPr="00FE6418" w:rsidRDefault="005A5385" w:rsidP="00F93F78">
            <w:pPr>
              <w:pStyle w:val="TableParagraph"/>
              <w:ind w:left="104"/>
              <w:rPr>
                <w:rFonts w:ascii="Calibri Light" w:hAnsi="Calibri Light" w:cs="Calibri Light"/>
                <w:sz w:val="24"/>
              </w:rPr>
            </w:pPr>
            <w:r w:rsidRPr="00FE6418">
              <w:rPr>
                <w:rFonts w:ascii="Calibri Light" w:hAnsi="Calibri Light" w:cs="Calibri Light"/>
                <w:sz w:val="24"/>
              </w:rPr>
              <w:t>&lt;6.2 kg</w:t>
            </w:r>
          </w:p>
        </w:tc>
        <w:tc>
          <w:tcPr>
            <w:tcW w:w="1697" w:type="dxa"/>
            <w:tcBorders>
              <w:top w:val="single" w:sz="4" w:space="0" w:color="000000"/>
              <w:left w:val="single" w:sz="4" w:space="0" w:color="000000"/>
              <w:bottom w:val="single" w:sz="4" w:space="0" w:color="000000"/>
              <w:right w:val="single" w:sz="4" w:space="0" w:color="000000"/>
            </w:tcBorders>
            <w:vAlign w:val="center"/>
          </w:tcPr>
          <w:p w14:paraId="1B8A5F56" w14:textId="77777777" w:rsidR="00D70F28" w:rsidRPr="00FE6418" w:rsidRDefault="005A5385" w:rsidP="00F93F78">
            <w:pPr>
              <w:pStyle w:val="TableParagraph"/>
              <w:spacing w:line="360" w:lineRule="auto"/>
              <w:ind w:left="104" w:right="142"/>
              <w:rPr>
                <w:rFonts w:ascii="Calibri Light" w:hAnsi="Calibri Light" w:cs="Calibri Light"/>
                <w:sz w:val="24"/>
              </w:rPr>
            </w:pPr>
            <w:r w:rsidRPr="00FE6418">
              <w:rPr>
                <w:rFonts w:ascii="Calibri Light" w:hAnsi="Calibri Light" w:cs="Calibri Light"/>
                <w:sz w:val="24"/>
              </w:rPr>
              <w:t xml:space="preserve">Including </w:t>
            </w:r>
            <w:r w:rsidRPr="00FE6418">
              <w:rPr>
                <w:rFonts w:ascii="Calibri Light" w:hAnsi="Calibri Light" w:cs="Calibri Light"/>
                <w:spacing w:val="-8"/>
                <w:sz w:val="24"/>
              </w:rPr>
              <w:t xml:space="preserve">XM </w:t>
            </w:r>
            <w:r w:rsidRPr="00FE6418">
              <w:rPr>
                <w:rFonts w:ascii="Calibri Light" w:hAnsi="Calibri Light" w:cs="Calibri Light"/>
                <w:sz w:val="24"/>
              </w:rPr>
              <w:t>module; without options</w:t>
            </w:r>
          </w:p>
        </w:tc>
      </w:tr>
    </w:tbl>
    <w:p w14:paraId="69A78C31" w14:textId="77777777" w:rsidR="00D70F28" w:rsidRPr="00FE6418" w:rsidRDefault="00D70F28">
      <w:pPr>
        <w:spacing w:line="360" w:lineRule="auto"/>
        <w:rPr>
          <w:rFonts w:ascii="Calibri Light" w:hAnsi="Calibri Light" w:cs="Calibri Light"/>
          <w:sz w:val="24"/>
        </w:rPr>
        <w:sectPr w:rsidR="00D70F28" w:rsidRPr="00FE6418">
          <w:headerReference w:type="default" r:id="rId294"/>
          <w:footerReference w:type="default" r:id="rId295"/>
          <w:pgSz w:w="11910" w:h="16850"/>
          <w:pgMar w:top="1180" w:right="520" w:bottom="960" w:left="620" w:header="910" w:footer="775" w:gutter="0"/>
          <w:pgNumType w:start="221"/>
          <w:cols w:space="720"/>
        </w:sectPr>
      </w:pPr>
    </w:p>
    <w:p w14:paraId="5BBA3114"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6"/>
        <w:gridCol w:w="4609"/>
        <w:gridCol w:w="1225"/>
        <w:gridCol w:w="1697"/>
      </w:tblGrid>
      <w:tr w:rsidR="00D70F28" w:rsidRPr="00FE6418" w14:paraId="121876A7" w14:textId="77777777">
        <w:trPr>
          <w:trHeight w:val="976"/>
        </w:trPr>
        <w:tc>
          <w:tcPr>
            <w:tcW w:w="1846" w:type="dxa"/>
          </w:tcPr>
          <w:p w14:paraId="10F9C115" w14:textId="77777777" w:rsidR="00D70F28" w:rsidRPr="00FE6418" w:rsidRDefault="00D70F28">
            <w:pPr>
              <w:pStyle w:val="TableParagraph"/>
              <w:spacing w:before="6"/>
              <w:ind w:left="0"/>
              <w:rPr>
                <w:rFonts w:ascii="Calibri Light" w:hAnsi="Calibri Light" w:cs="Calibri Light"/>
                <w:sz w:val="33"/>
              </w:rPr>
            </w:pPr>
          </w:p>
          <w:p w14:paraId="5870FCEC" w14:textId="77777777" w:rsidR="00D70F28" w:rsidRPr="00FE6418" w:rsidRDefault="005A5385">
            <w:pPr>
              <w:pStyle w:val="TableParagraph"/>
              <w:rPr>
                <w:rFonts w:ascii="Calibri Light" w:hAnsi="Calibri Light" w:cs="Calibri Light"/>
                <w:b/>
                <w:sz w:val="24"/>
              </w:rPr>
            </w:pPr>
            <w:r w:rsidRPr="00FE6418">
              <w:rPr>
                <w:rFonts w:ascii="Calibri Light" w:hAnsi="Calibri Light" w:cs="Calibri Light"/>
                <w:b/>
                <w:sz w:val="24"/>
              </w:rPr>
              <w:t>Product</w:t>
            </w:r>
          </w:p>
        </w:tc>
        <w:tc>
          <w:tcPr>
            <w:tcW w:w="4609" w:type="dxa"/>
          </w:tcPr>
          <w:p w14:paraId="01A3CFB7" w14:textId="77777777" w:rsidR="00D70F28" w:rsidRPr="00FE6418" w:rsidRDefault="00D70F28">
            <w:pPr>
              <w:pStyle w:val="TableParagraph"/>
              <w:spacing w:before="6"/>
              <w:ind w:left="0"/>
              <w:rPr>
                <w:rFonts w:ascii="Calibri Light" w:hAnsi="Calibri Light" w:cs="Calibri Light"/>
                <w:sz w:val="33"/>
              </w:rPr>
            </w:pPr>
          </w:p>
          <w:p w14:paraId="04645B21" w14:textId="77777777" w:rsidR="00D70F28" w:rsidRPr="00FE6418" w:rsidRDefault="005A5385">
            <w:pPr>
              <w:pStyle w:val="TableParagraph"/>
              <w:rPr>
                <w:rFonts w:ascii="Calibri Light" w:hAnsi="Calibri Light" w:cs="Calibri Light"/>
                <w:b/>
                <w:sz w:val="24"/>
              </w:rPr>
            </w:pPr>
            <w:r w:rsidRPr="00FE6418">
              <w:rPr>
                <w:rFonts w:ascii="Calibri Light" w:hAnsi="Calibri Light" w:cs="Calibri Light"/>
                <w:b/>
                <w:sz w:val="24"/>
              </w:rPr>
              <w:t>Dimension</w:t>
            </w:r>
          </w:p>
        </w:tc>
        <w:tc>
          <w:tcPr>
            <w:tcW w:w="1225" w:type="dxa"/>
          </w:tcPr>
          <w:p w14:paraId="1908A495" w14:textId="77777777" w:rsidR="00D70F28" w:rsidRPr="00FE6418" w:rsidRDefault="005A5385">
            <w:pPr>
              <w:pStyle w:val="TableParagraph"/>
              <w:spacing w:before="229" w:line="271" w:lineRule="auto"/>
              <w:ind w:left="104" w:right="344"/>
              <w:rPr>
                <w:rFonts w:ascii="Calibri Light" w:hAnsi="Calibri Light" w:cs="Calibri Light"/>
                <w:b/>
                <w:sz w:val="24"/>
              </w:rPr>
            </w:pPr>
            <w:r w:rsidRPr="00FE6418">
              <w:rPr>
                <w:rFonts w:ascii="Calibri Light" w:hAnsi="Calibri Light" w:cs="Calibri Light"/>
                <w:b/>
                <w:sz w:val="24"/>
              </w:rPr>
              <w:t>Max Weight</w:t>
            </w:r>
          </w:p>
        </w:tc>
        <w:tc>
          <w:tcPr>
            <w:tcW w:w="1697" w:type="dxa"/>
          </w:tcPr>
          <w:p w14:paraId="7B9EB1D0" w14:textId="77777777" w:rsidR="00D70F28" w:rsidRPr="00FE6418" w:rsidRDefault="005A5385">
            <w:pPr>
              <w:pStyle w:val="TableParagraph"/>
              <w:spacing w:before="229"/>
              <w:ind w:left="104"/>
              <w:rPr>
                <w:rFonts w:ascii="Calibri Light" w:hAnsi="Calibri Light" w:cs="Calibri Light"/>
                <w:b/>
                <w:sz w:val="24"/>
              </w:rPr>
            </w:pPr>
            <w:r w:rsidRPr="00FE6418">
              <w:rPr>
                <w:rFonts w:ascii="Calibri Light" w:hAnsi="Calibri Light" w:cs="Calibri Light"/>
                <w:b/>
                <w:sz w:val="24"/>
              </w:rPr>
              <w:t>Comments</w:t>
            </w:r>
          </w:p>
        </w:tc>
      </w:tr>
      <w:tr w:rsidR="00D70F28" w:rsidRPr="00FE6418" w14:paraId="744B0631" w14:textId="77777777">
        <w:trPr>
          <w:trHeight w:val="990"/>
        </w:trPr>
        <w:tc>
          <w:tcPr>
            <w:tcW w:w="1846" w:type="dxa"/>
          </w:tcPr>
          <w:p w14:paraId="4F8C948C" w14:textId="77777777" w:rsidR="00D70F28" w:rsidRPr="00FE6418" w:rsidRDefault="005A5385">
            <w:pPr>
              <w:pStyle w:val="TableParagraph"/>
              <w:spacing w:before="104"/>
              <w:rPr>
                <w:rFonts w:ascii="Calibri Light" w:hAnsi="Calibri Light" w:cs="Calibri Light"/>
                <w:sz w:val="24"/>
              </w:rPr>
            </w:pPr>
            <w:r w:rsidRPr="00FE6418">
              <w:rPr>
                <w:rFonts w:ascii="Calibri Light" w:hAnsi="Calibri Light" w:cs="Calibri Light"/>
                <w:sz w:val="24"/>
              </w:rPr>
              <w:t>XM module</w:t>
            </w:r>
          </w:p>
        </w:tc>
        <w:tc>
          <w:tcPr>
            <w:tcW w:w="4609" w:type="dxa"/>
          </w:tcPr>
          <w:p w14:paraId="5F2B9B52"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188 mm (L) × 87.5 mm (W)× 120 mm (H)</w:t>
            </w:r>
          </w:p>
        </w:tc>
        <w:tc>
          <w:tcPr>
            <w:tcW w:w="1225" w:type="dxa"/>
          </w:tcPr>
          <w:p w14:paraId="26F2782D"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&lt;1 kg</w:t>
            </w:r>
          </w:p>
        </w:tc>
        <w:tc>
          <w:tcPr>
            <w:tcW w:w="1697" w:type="dxa"/>
          </w:tcPr>
          <w:p w14:paraId="3EF91297"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1E1A4A39" w14:textId="77777777">
        <w:trPr>
          <w:trHeight w:val="990"/>
        </w:trPr>
        <w:tc>
          <w:tcPr>
            <w:tcW w:w="1846" w:type="dxa"/>
          </w:tcPr>
          <w:p w14:paraId="7D396FBF" w14:textId="77777777" w:rsidR="00D70F28" w:rsidRPr="00FE6418" w:rsidRDefault="005A5385">
            <w:pPr>
              <w:pStyle w:val="TableParagraph"/>
              <w:spacing w:before="104"/>
              <w:rPr>
                <w:rFonts w:ascii="Calibri Light" w:hAnsi="Calibri Light" w:cs="Calibri Light"/>
                <w:sz w:val="24"/>
              </w:rPr>
            </w:pPr>
            <w:r w:rsidRPr="00FE6418">
              <w:rPr>
                <w:rFonts w:ascii="Calibri Light" w:hAnsi="Calibri Light" w:cs="Calibri Light"/>
                <w:sz w:val="24"/>
              </w:rPr>
              <w:t>V-IBP module</w:t>
            </w:r>
          </w:p>
        </w:tc>
        <w:tc>
          <w:tcPr>
            <w:tcW w:w="4609" w:type="dxa"/>
          </w:tcPr>
          <w:p w14:paraId="1F80EC99"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43 mm (W)× 104 mm (H)</w:t>
            </w:r>
          </w:p>
        </w:tc>
        <w:tc>
          <w:tcPr>
            <w:tcW w:w="1225" w:type="dxa"/>
          </w:tcPr>
          <w:p w14:paraId="300166F3"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&lt;0.2 kg</w:t>
            </w:r>
          </w:p>
        </w:tc>
        <w:tc>
          <w:tcPr>
            <w:tcW w:w="1697" w:type="dxa"/>
          </w:tcPr>
          <w:p w14:paraId="40D7490D"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46A00460" w14:textId="77777777">
        <w:trPr>
          <w:trHeight w:val="990"/>
        </w:trPr>
        <w:tc>
          <w:tcPr>
            <w:tcW w:w="1846" w:type="dxa"/>
          </w:tcPr>
          <w:p w14:paraId="719E1FA8" w14:textId="77777777" w:rsidR="00D70F28" w:rsidRPr="00FE6418" w:rsidRDefault="005A5385">
            <w:pPr>
              <w:pStyle w:val="TableParagraph"/>
              <w:spacing w:before="104"/>
              <w:rPr>
                <w:rFonts w:ascii="Calibri Light" w:hAnsi="Calibri Light" w:cs="Calibri Light"/>
                <w:sz w:val="24"/>
              </w:rPr>
            </w:pPr>
            <w:r w:rsidRPr="00FE6418">
              <w:rPr>
                <w:rFonts w:ascii="Calibri Light" w:hAnsi="Calibri Light" w:cs="Calibri Light"/>
                <w:sz w:val="24"/>
              </w:rPr>
              <w:t>V-C.O. module</w:t>
            </w:r>
          </w:p>
        </w:tc>
        <w:tc>
          <w:tcPr>
            <w:tcW w:w="4609" w:type="dxa"/>
          </w:tcPr>
          <w:p w14:paraId="5A315DA6"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43 mm (W)× 104 mm (H)</w:t>
            </w:r>
          </w:p>
        </w:tc>
        <w:tc>
          <w:tcPr>
            <w:tcW w:w="1225" w:type="dxa"/>
          </w:tcPr>
          <w:p w14:paraId="32E29F9E"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&lt;0.2 kg</w:t>
            </w:r>
          </w:p>
        </w:tc>
        <w:tc>
          <w:tcPr>
            <w:tcW w:w="1697" w:type="dxa"/>
          </w:tcPr>
          <w:p w14:paraId="3B1242F8"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57C20938" w14:textId="77777777">
        <w:trPr>
          <w:trHeight w:val="1168"/>
        </w:trPr>
        <w:tc>
          <w:tcPr>
            <w:tcW w:w="1846" w:type="dxa"/>
          </w:tcPr>
          <w:p w14:paraId="03D4C061" w14:textId="77777777" w:rsidR="00D70F28" w:rsidRPr="00FE6418" w:rsidRDefault="005A5385">
            <w:pPr>
              <w:pStyle w:val="TableParagraph"/>
              <w:tabs>
                <w:tab w:val="left" w:pos="1017"/>
              </w:tabs>
              <w:spacing w:before="104" w:line="271" w:lineRule="auto"/>
              <w:ind w:right="95"/>
              <w:rPr>
                <w:rFonts w:ascii="Calibri Light" w:hAnsi="Calibri Light" w:cs="Calibri Light"/>
                <w:sz w:val="24"/>
              </w:rPr>
            </w:pPr>
            <w:r w:rsidRPr="00FE6418">
              <w:rPr>
                <w:rFonts w:ascii="Calibri Light" w:hAnsi="Calibri Light" w:cs="Calibri Light"/>
                <w:sz w:val="24"/>
              </w:rPr>
              <w:t>V-CO</w:t>
            </w:r>
            <w:r w:rsidRPr="00FE6418">
              <w:rPr>
                <w:rFonts w:ascii="Calibri Light" w:hAnsi="Calibri Light" w:cs="Calibri Light"/>
                <w:sz w:val="24"/>
                <w:vertAlign w:val="subscript"/>
              </w:rPr>
              <w:t>2</w:t>
            </w:r>
            <w:r w:rsidRPr="00FE6418">
              <w:rPr>
                <w:rFonts w:ascii="Calibri Light" w:hAnsi="Calibri Light" w:cs="Calibri Light"/>
                <w:sz w:val="24"/>
              </w:rPr>
              <w:tab/>
            </w:r>
            <w:r w:rsidRPr="00FE6418">
              <w:rPr>
                <w:rFonts w:ascii="Calibri Light" w:hAnsi="Calibri Light" w:cs="Calibri Light"/>
                <w:spacing w:val="-3"/>
                <w:sz w:val="24"/>
              </w:rPr>
              <w:t xml:space="preserve">module </w:t>
            </w:r>
            <w:r w:rsidRPr="00FE6418">
              <w:rPr>
                <w:rFonts w:ascii="Calibri Light" w:hAnsi="Calibri Light" w:cs="Calibri Light"/>
                <w:sz w:val="24"/>
              </w:rPr>
              <w:t>(mainstream, Respironics)</w:t>
            </w:r>
          </w:p>
        </w:tc>
        <w:tc>
          <w:tcPr>
            <w:tcW w:w="4609" w:type="dxa"/>
          </w:tcPr>
          <w:p w14:paraId="13E4F320"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43 mm (W)× 104 mm (H)</w:t>
            </w:r>
          </w:p>
        </w:tc>
        <w:tc>
          <w:tcPr>
            <w:tcW w:w="1225" w:type="dxa"/>
          </w:tcPr>
          <w:p w14:paraId="514FDAB5"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&lt;0.2 kg</w:t>
            </w:r>
          </w:p>
        </w:tc>
        <w:tc>
          <w:tcPr>
            <w:tcW w:w="1697" w:type="dxa"/>
          </w:tcPr>
          <w:p w14:paraId="7F86218D" w14:textId="77777777" w:rsidR="00D70F28" w:rsidRPr="00FE6418" w:rsidRDefault="005A5385">
            <w:pPr>
              <w:pStyle w:val="TableParagraph"/>
              <w:spacing w:before="107" w:line="362"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7C771542" w14:textId="77777777">
        <w:trPr>
          <w:trHeight w:val="1166"/>
        </w:trPr>
        <w:tc>
          <w:tcPr>
            <w:tcW w:w="1846" w:type="dxa"/>
          </w:tcPr>
          <w:p w14:paraId="49E891DE" w14:textId="77777777" w:rsidR="00D70F28" w:rsidRPr="00FE6418" w:rsidRDefault="005A5385">
            <w:pPr>
              <w:pStyle w:val="TableParagraph"/>
              <w:tabs>
                <w:tab w:val="left" w:pos="1017"/>
              </w:tabs>
              <w:spacing w:before="104" w:line="271" w:lineRule="auto"/>
              <w:ind w:right="95"/>
              <w:rPr>
                <w:rFonts w:ascii="Calibri Light" w:hAnsi="Calibri Light" w:cs="Calibri Light"/>
                <w:sz w:val="24"/>
              </w:rPr>
            </w:pPr>
            <w:r w:rsidRPr="00FE6418">
              <w:rPr>
                <w:rFonts w:ascii="Calibri Light" w:hAnsi="Calibri Light" w:cs="Calibri Light"/>
                <w:sz w:val="24"/>
              </w:rPr>
              <w:t>V-CO</w:t>
            </w:r>
            <w:r w:rsidRPr="00FE6418">
              <w:rPr>
                <w:rFonts w:ascii="Calibri Light" w:hAnsi="Calibri Light" w:cs="Calibri Light"/>
                <w:sz w:val="24"/>
                <w:vertAlign w:val="subscript"/>
              </w:rPr>
              <w:t>2</w:t>
            </w:r>
            <w:r w:rsidRPr="00FE6418">
              <w:rPr>
                <w:rFonts w:ascii="Calibri Light" w:hAnsi="Calibri Light" w:cs="Calibri Light"/>
                <w:sz w:val="24"/>
              </w:rPr>
              <w:tab/>
            </w:r>
            <w:r w:rsidRPr="00FE6418">
              <w:rPr>
                <w:rFonts w:ascii="Calibri Light" w:hAnsi="Calibri Light" w:cs="Calibri Light"/>
                <w:spacing w:val="-3"/>
                <w:sz w:val="24"/>
              </w:rPr>
              <w:t xml:space="preserve">module </w:t>
            </w:r>
            <w:r w:rsidRPr="00FE6418">
              <w:rPr>
                <w:rFonts w:ascii="Calibri Light" w:hAnsi="Calibri Light" w:cs="Calibri Light"/>
                <w:sz w:val="24"/>
              </w:rPr>
              <w:t>(sidestream, Respironics)</w:t>
            </w:r>
          </w:p>
        </w:tc>
        <w:tc>
          <w:tcPr>
            <w:tcW w:w="4609" w:type="dxa"/>
          </w:tcPr>
          <w:p w14:paraId="7A30DA65"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86 mm (W)× 104 mm (H)</w:t>
            </w:r>
          </w:p>
        </w:tc>
        <w:tc>
          <w:tcPr>
            <w:tcW w:w="1225" w:type="dxa"/>
          </w:tcPr>
          <w:p w14:paraId="3F375259"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&lt;0.65 kg</w:t>
            </w:r>
          </w:p>
        </w:tc>
        <w:tc>
          <w:tcPr>
            <w:tcW w:w="1697" w:type="dxa"/>
          </w:tcPr>
          <w:p w14:paraId="485EEB56"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30BF520E" w14:textId="77777777">
        <w:trPr>
          <w:trHeight w:val="1168"/>
        </w:trPr>
        <w:tc>
          <w:tcPr>
            <w:tcW w:w="1846" w:type="dxa"/>
          </w:tcPr>
          <w:p w14:paraId="7F778F11" w14:textId="77777777" w:rsidR="00D70F28" w:rsidRPr="00FE6418" w:rsidRDefault="005A5385">
            <w:pPr>
              <w:pStyle w:val="TableParagraph"/>
              <w:tabs>
                <w:tab w:val="left" w:pos="1017"/>
              </w:tabs>
              <w:spacing w:before="107" w:line="271" w:lineRule="auto"/>
              <w:ind w:right="95"/>
              <w:rPr>
                <w:rFonts w:ascii="Calibri Light" w:hAnsi="Calibri Light" w:cs="Calibri Light"/>
                <w:sz w:val="24"/>
              </w:rPr>
            </w:pPr>
            <w:r w:rsidRPr="00FE6418">
              <w:rPr>
                <w:rFonts w:ascii="Calibri Light" w:hAnsi="Calibri Light" w:cs="Calibri Light"/>
                <w:sz w:val="24"/>
              </w:rPr>
              <w:t>V-CO</w:t>
            </w:r>
            <w:r w:rsidRPr="00FE6418">
              <w:rPr>
                <w:rFonts w:ascii="Calibri Light" w:hAnsi="Calibri Light" w:cs="Calibri Light"/>
                <w:sz w:val="24"/>
                <w:vertAlign w:val="subscript"/>
              </w:rPr>
              <w:t>2</w:t>
            </w:r>
            <w:r w:rsidRPr="00FE6418">
              <w:rPr>
                <w:rFonts w:ascii="Calibri Light" w:hAnsi="Calibri Light" w:cs="Calibri Light"/>
                <w:sz w:val="24"/>
              </w:rPr>
              <w:tab/>
            </w:r>
            <w:r w:rsidRPr="00FE6418">
              <w:rPr>
                <w:rFonts w:ascii="Calibri Light" w:hAnsi="Calibri Light" w:cs="Calibri Light"/>
                <w:spacing w:val="-3"/>
                <w:sz w:val="24"/>
              </w:rPr>
              <w:t xml:space="preserve">module </w:t>
            </w:r>
            <w:r w:rsidRPr="00FE6418">
              <w:rPr>
                <w:rFonts w:ascii="Calibri Light" w:hAnsi="Calibri Light" w:cs="Calibri Light"/>
                <w:sz w:val="24"/>
              </w:rPr>
              <w:t>(sidestream, SINKO)</w:t>
            </w:r>
          </w:p>
        </w:tc>
        <w:tc>
          <w:tcPr>
            <w:tcW w:w="4609" w:type="dxa"/>
          </w:tcPr>
          <w:p w14:paraId="28B87663" w14:textId="77777777" w:rsidR="00D70F28" w:rsidRPr="00FE6418" w:rsidRDefault="005A5385">
            <w:pPr>
              <w:pStyle w:val="TableParagraph"/>
              <w:spacing w:before="109"/>
              <w:rPr>
                <w:rFonts w:ascii="Calibri Light" w:hAnsi="Calibri Light" w:cs="Calibri Light"/>
                <w:sz w:val="24"/>
              </w:rPr>
            </w:pPr>
            <w:r w:rsidRPr="00FE6418">
              <w:rPr>
                <w:rFonts w:ascii="Calibri Light" w:hAnsi="Calibri Light" w:cs="Calibri Light"/>
                <w:sz w:val="24"/>
              </w:rPr>
              <w:t>134 mm (L) × 86 mm (W)× 104 mm (H)</w:t>
            </w:r>
          </w:p>
        </w:tc>
        <w:tc>
          <w:tcPr>
            <w:tcW w:w="1225" w:type="dxa"/>
          </w:tcPr>
          <w:p w14:paraId="47A28D81" w14:textId="77777777" w:rsidR="00D70F28" w:rsidRPr="00FE6418" w:rsidRDefault="005A5385">
            <w:pPr>
              <w:pStyle w:val="TableParagraph"/>
              <w:spacing w:before="109"/>
              <w:ind w:left="104"/>
              <w:rPr>
                <w:rFonts w:ascii="Calibri Light" w:hAnsi="Calibri Light" w:cs="Calibri Light"/>
                <w:sz w:val="24"/>
              </w:rPr>
            </w:pPr>
            <w:r w:rsidRPr="00FE6418">
              <w:rPr>
                <w:rFonts w:ascii="Calibri Light" w:hAnsi="Calibri Light" w:cs="Calibri Light"/>
                <w:sz w:val="24"/>
              </w:rPr>
              <w:t>&lt;0.65 kg</w:t>
            </w:r>
          </w:p>
        </w:tc>
        <w:tc>
          <w:tcPr>
            <w:tcW w:w="1697" w:type="dxa"/>
          </w:tcPr>
          <w:p w14:paraId="421B6A06" w14:textId="77777777" w:rsidR="00D70F28" w:rsidRPr="00FE6418" w:rsidRDefault="005A5385">
            <w:pPr>
              <w:pStyle w:val="TableParagraph"/>
              <w:spacing w:before="109"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1CC9AD9D" w14:textId="77777777">
        <w:trPr>
          <w:trHeight w:val="1169"/>
        </w:trPr>
        <w:tc>
          <w:tcPr>
            <w:tcW w:w="1846" w:type="dxa"/>
          </w:tcPr>
          <w:p w14:paraId="36BBAFD0" w14:textId="77777777" w:rsidR="00D70F28" w:rsidRPr="00FE6418" w:rsidRDefault="005A5385">
            <w:pPr>
              <w:pStyle w:val="TableParagraph"/>
              <w:tabs>
                <w:tab w:val="left" w:pos="1014"/>
              </w:tabs>
              <w:spacing w:before="107" w:line="271" w:lineRule="auto"/>
              <w:ind w:right="98"/>
              <w:rPr>
                <w:rFonts w:ascii="Calibri Light" w:hAnsi="Calibri Light" w:cs="Calibri Light"/>
                <w:sz w:val="24"/>
              </w:rPr>
            </w:pPr>
            <w:r w:rsidRPr="00FE6418">
              <w:rPr>
                <w:rFonts w:ascii="Calibri Light" w:hAnsi="Calibri Light" w:cs="Calibri Light"/>
                <w:sz w:val="24"/>
              </w:rPr>
              <w:t>V-AG</w:t>
            </w:r>
            <w:r w:rsidRPr="00FE6418">
              <w:rPr>
                <w:rFonts w:ascii="Calibri Light" w:hAnsi="Calibri Light" w:cs="Calibri Light"/>
                <w:sz w:val="24"/>
              </w:rPr>
              <w:tab/>
            </w:r>
            <w:r w:rsidRPr="00FE6418">
              <w:rPr>
                <w:rFonts w:ascii="Calibri Light" w:hAnsi="Calibri Light" w:cs="Calibri Light"/>
                <w:spacing w:val="-3"/>
                <w:sz w:val="24"/>
              </w:rPr>
              <w:t xml:space="preserve">module </w:t>
            </w:r>
            <w:r w:rsidRPr="00FE6418">
              <w:rPr>
                <w:rFonts w:ascii="Calibri Light" w:hAnsi="Calibri Light" w:cs="Calibri Light"/>
                <w:sz w:val="24"/>
              </w:rPr>
              <w:t>(Masimo mainstream)</w:t>
            </w:r>
          </w:p>
        </w:tc>
        <w:tc>
          <w:tcPr>
            <w:tcW w:w="4609" w:type="dxa"/>
          </w:tcPr>
          <w:p w14:paraId="59549866" w14:textId="77777777" w:rsidR="00D70F28" w:rsidRPr="00FE6418" w:rsidRDefault="005A5385">
            <w:pPr>
              <w:pStyle w:val="TableParagraph"/>
              <w:spacing w:before="110"/>
              <w:rPr>
                <w:rFonts w:ascii="Calibri Light" w:hAnsi="Calibri Light" w:cs="Calibri Light"/>
                <w:sz w:val="24"/>
              </w:rPr>
            </w:pPr>
            <w:r w:rsidRPr="00FE6418">
              <w:rPr>
                <w:rFonts w:ascii="Calibri Light" w:hAnsi="Calibri Light" w:cs="Calibri Light"/>
                <w:sz w:val="24"/>
              </w:rPr>
              <w:t>134 mm (L) × 43 mm (W)× 104 mm (H)</w:t>
            </w:r>
          </w:p>
        </w:tc>
        <w:tc>
          <w:tcPr>
            <w:tcW w:w="1225" w:type="dxa"/>
          </w:tcPr>
          <w:p w14:paraId="1D677918" w14:textId="77777777" w:rsidR="00D70F28" w:rsidRPr="00FE6418" w:rsidRDefault="005A5385">
            <w:pPr>
              <w:pStyle w:val="TableParagraph"/>
              <w:spacing w:before="110"/>
              <w:ind w:left="104"/>
              <w:rPr>
                <w:rFonts w:ascii="Calibri Light" w:hAnsi="Calibri Light" w:cs="Calibri Light"/>
                <w:sz w:val="24"/>
              </w:rPr>
            </w:pPr>
            <w:r w:rsidRPr="00FE6418">
              <w:rPr>
                <w:rFonts w:ascii="Calibri Light" w:hAnsi="Calibri Light" w:cs="Calibri Light"/>
                <w:sz w:val="24"/>
              </w:rPr>
              <w:t>&lt;0.2 kg</w:t>
            </w:r>
          </w:p>
        </w:tc>
        <w:tc>
          <w:tcPr>
            <w:tcW w:w="1697" w:type="dxa"/>
          </w:tcPr>
          <w:p w14:paraId="259D40BF" w14:textId="77777777" w:rsidR="00D70F28" w:rsidRPr="00FE6418" w:rsidRDefault="005A5385">
            <w:pPr>
              <w:pStyle w:val="TableParagraph"/>
              <w:spacing w:before="110"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73B28D88" w14:textId="77777777">
        <w:trPr>
          <w:trHeight w:val="1168"/>
        </w:trPr>
        <w:tc>
          <w:tcPr>
            <w:tcW w:w="1846" w:type="dxa"/>
          </w:tcPr>
          <w:p w14:paraId="00162BCB" w14:textId="77777777" w:rsidR="00D70F28" w:rsidRPr="00FE6418" w:rsidRDefault="005A5385">
            <w:pPr>
              <w:pStyle w:val="TableParagraph"/>
              <w:tabs>
                <w:tab w:val="left" w:pos="1014"/>
              </w:tabs>
              <w:spacing w:before="104" w:line="271" w:lineRule="auto"/>
              <w:ind w:right="98"/>
              <w:rPr>
                <w:rFonts w:ascii="Calibri Light" w:hAnsi="Calibri Light" w:cs="Calibri Light"/>
                <w:sz w:val="24"/>
              </w:rPr>
            </w:pPr>
            <w:r w:rsidRPr="00FE6418">
              <w:rPr>
                <w:rFonts w:ascii="Calibri Light" w:hAnsi="Calibri Light" w:cs="Calibri Light"/>
                <w:sz w:val="24"/>
              </w:rPr>
              <w:t>V-AG</w:t>
            </w:r>
            <w:r w:rsidRPr="00FE6418">
              <w:rPr>
                <w:rFonts w:ascii="Calibri Light" w:hAnsi="Calibri Light" w:cs="Calibri Light"/>
                <w:sz w:val="24"/>
              </w:rPr>
              <w:tab/>
            </w:r>
            <w:r w:rsidRPr="00FE6418">
              <w:rPr>
                <w:rFonts w:ascii="Calibri Light" w:hAnsi="Calibri Light" w:cs="Calibri Light"/>
                <w:spacing w:val="-3"/>
                <w:sz w:val="24"/>
              </w:rPr>
              <w:t xml:space="preserve">module </w:t>
            </w:r>
            <w:r w:rsidRPr="00FE6418">
              <w:rPr>
                <w:rFonts w:ascii="Calibri Light" w:hAnsi="Calibri Light" w:cs="Calibri Light"/>
                <w:sz w:val="24"/>
              </w:rPr>
              <w:t>(Masimo sidestream)</w:t>
            </w:r>
          </w:p>
        </w:tc>
        <w:tc>
          <w:tcPr>
            <w:tcW w:w="4609" w:type="dxa"/>
          </w:tcPr>
          <w:p w14:paraId="6D9AB05C"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86 mm (W)× 104 mm (H)</w:t>
            </w:r>
          </w:p>
        </w:tc>
        <w:tc>
          <w:tcPr>
            <w:tcW w:w="1225" w:type="dxa"/>
          </w:tcPr>
          <w:p w14:paraId="626C9A4E"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&lt;0.65 kg</w:t>
            </w:r>
          </w:p>
        </w:tc>
        <w:tc>
          <w:tcPr>
            <w:tcW w:w="1697" w:type="dxa"/>
          </w:tcPr>
          <w:p w14:paraId="7B688490"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66EEC8E1" w14:textId="77777777">
        <w:trPr>
          <w:trHeight w:val="1168"/>
        </w:trPr>
        <w:tc>
          <w:tcPr>
            <w:tcW w:w="1846" w:type="dxa"/>
          </w:tcPr>
          <w:p w14:paraId="23EC991D" w14:textId="77777777" w:rsidR="00D70F28" w:rsidRPr="00FE6418" w:rsidRDefault="005A5385">
            <w:pPr>
              <w:pStyle w:val="TableParagraph"/>
              <w:tabs>
                <w:tab w:val="left" w:pos="1014"/>
              </w:tabs>
              <w:spacing w:before="104" w:line="271" w:lineRule="auto"/>
              <w:ind w:right="98"/>
              <w:rPr>
                <w:rFonts w:ascii="Calibri Light" w:hAnsi="Calibri Light" w:cs="Calibri Light"/>
                <w:sz w:val="24"/>
              </w:rPr>
            </w:pPr>
            <w:r w:rsidRPr="00FE6418">
              <w:rPr>
                <w:rFonts w:ascii="Calibri Light" w:hAnsi="Calibri Light" w:cs="Calibri Light"/>
                <w:sz w:val="24"/>
              </w:rPr>
              <w:t>V-AG</w:t>
            </w:r>
            <w:r w:rsidRPr="00FE6418">
              <w:rPr>
                <w:rFonts w:ascii="Calibri Light" w:hAnsi="Calibri Light" w:cs="Calibri Light"/>
                <w:sz w:val="24"/>
              </w:rPr>
              <w:tab/>
            </w:r>
            <w:r w:rsidRPr="00FE6418">
              <w:rPr>
                <w:rFonts w:ascii="Calibri Light" w:hAnsi="Calibri Light" w:cs="Calibri Light"/>
                <w:spacing w:val="-3"/>
                <w:sz w:val="24"/>
              </w:rPr>
              <w:t xml:space="preserve">module </w:t>
            </w:r>
            <w:r w:rsidRPr="00FE6418">
              <w:rPr>
                <w:rFonts w:ascii="Calibri Light" w:hAnsi="Calibri Light" w:cs="Calibri Light"/>
                <w:spacing w:val="-7"/>
                <w:sz w:val="24"/>
              </w:rPr>
              <w:t xml:space="preserve">(Dräger </w:t>
            </w:r>
            <w:r w:rsidRPr="00FE6418">
              <w:rPr>
                <w:rFonts w:ascii="Calibri Light" w:hAnsi="Calibri Light" w:cs="Calibri Light"/>
                <w:sz w:val="24"/>
              </w:rPr>
              <w:t>Minimodule)</w:t>
            </w:r>
          </w:p>
        </w:tc>
        <w:tc>
          <w:tcPr>
            <w:tcW w:w="4609" w:type="dxa"/>
          </w:tcPr>
          <w:p w14:paraId="46BAA701"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86 mm (W)× 104 mm (H)</w:t>
            </w:r>
          </w:p>
        </w:tc>
        <w:tc>
          <w:tcPr>
            <w:tcW w:w="1225" w:type="dxa"/>
          </w:tcPr>
          <w:p w14:paraId="01A5B76B"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&lt;1.2 kg</w:t>
            </w:r>
          </w:p>
        </w:tc>
        <w:tc>
          <w:tcPr>
            <w:tcW w:w="1697" w:type="dxa"/>
          </w:tcPr>
          <w:p w14:paraId="4D7A467B"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bl>
    <w:p w14:paraId="719D5021" w14:textId="77777777" w:rsidR="00D70F28" w:rsidRPr="00FE6418" w:rsidRDefault="00D70F28">
      <w:pPr>
        <w:spacing w:line="360"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3B17ED83"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6"/>
        <w:gridCol w:w="4609"/>
        <w:gridCol w:w="1225"/>
        <w:gridCol w:w="1697"/>
      </w:tblGrid>
      <w:tr w:rsidR="00D70F28" w:rsidRPr="00FE6418" w14:paraId="1B43CBCE" w14:textId="77777777">
        <w:trPr>
          <w:trHeight w:val="976"/>
        </w:trPr>
        <w:tc>
          <w:tcPr>
            <w:tcW w:w="1846" w:type="dxa"/>
          </w:tcPr>
          <w:p w14:paraId="1FFF873E" w14:textId="77777777" w:rsidR="00D70F28" w:rsidRPr="00FE6418" w:rsidRDefault="00D70F28">
            <w:pPr>
              <w:pStyle w:val="TableParagraph"/>
              <w:spacing w:before="6"/>
              <w:ind w:left="0"/>
              <w:rPr>
                <w:rFonts w:ascii="Calibri Light" w:hAnsi="Calibri Light" w:cs="Calibri Light"/>
                <w:sz w:val="33"/>
              </w:rPr>
            </w:pPr>
          </w:p>
          <w:p w14:paraId="28F42865" w14:textId="77777777" w:rsidR="00D70F28" w:rsidRPr="00FE6418" w:rsidRDefault="005A5385">
            <w:pPr>
              <w:pStyle w:val="TableParagraph"/>
              <w:rPr>
                <w:rFonts w:ascii="Calibri Light" w:hAnsi="Calibri Light" w:cs="Calibri Light"/>
                <w:b/>
                <w:sz w:val="24"/>
              </w:rPr>
            </w:pPr>
            <w:r w:rsidRPr="00FE6418">
              <w:rPr>
                <w:rFonts w:ascii="Calibri Light" w:hAnsi="Calibri Light" w:cs="Calibri Light"/>
                <w:b/>
                <w:sz w:val="24"/>
              </w:rPr>
              <w:t>Product</w:t>
            </w:r>
          </w:p>
        </w:tc>
        <w:tc>
          <w:tcPr>
            <w:tcW w:w="4609" w:type="dxa"/>
          </w:tcPr>
          <w:p w14:paraId="39BE807C" w14:textId="77777777" w:rsidR="00D70F28" w:rsidRPr="00FE6418" w:rsidRDefault="00D70F28">
            <w:pPr>
              <w:pStyle w:val="TableParagraph"/>
              <w:spacing w:before="6"/>
              <w:ind w:left="0"/>
              <w:rPr>
                <w:rFonts w:ascii="Calibri Light" w:hAnsi="Calibri Light" w:cs="Calibri Light"/>
                <w:sz w:val="33"/>
              </w:rPr>
            </w:pPr>
          </w:p>
          <w:p w14:paraId="5C53EE0F" w14:textId="77777777" w:rsidR="00D70F28" w:rsidRPr="00FE6418" w:rsidRDefault="005A5385">
            <w:pPr>
              <w:pStyle w:val="TableParagraph"/>
              <w:rPr>
                <w:rFonts w:ascii="Calibri Light" w:hAnsi="Calibri Light" w:cs="Calibri Light"/>
                <w:b/>
                <w:sz w:val="24"/>
              </w:rPr>
            </w:pPr>
            <w:r w:rsidRPr="00FE6418">
              <w:rPr>
                <w:rFonts w:ascii="Calibri Light" w:hAnsi="Calibri Light" w:cs="Calibri Light"/>
                <w:b/>
                <w:sz w:val="24"/>
              </w:rPr>
              <w:t>Dimension</w:t>
            </w:r>
          </w:p>
        </w:tc>
        <w:tc>
          <w:tcPr>
            <w:tcW w:w="1225" w:type="dxa"/>
          </w:tcPr>
          <w:p w14:paraId="1AE0AD90" w14:textId="77777777" w:rsidR="00D70F28" w:rsidRPr="00FE6418" w:rsidRDefault="005A5385">
            <w:pPr>
              <w:pStyle w:val="TableParagraph"/>
              <w:spacing w:before="229" w:line="271" w:lineRule="auto"/>
              <w:ind w:left="104" w:right="344"/>
              <w:rPr>
                <w:rFonts w:ascii="Calibri Light" w:hAnsi="Calibri Light" w:cs="Calibri Light"/>
                <w:b/>
                <w:sz w:val="24"/>
              </w:rPr>
            </w:pPr>
            <w:r w:rsidRPr="00FE6418">
              <w:rPr>
                <w:rFonts w:ascii="Calibri Light" w:hAnsi="Calibri Light" w:cs="Calibri Light"/>
                <w:b/>
                <w:sz w:val="24"/>
              </w:rPr>
              <w:t>Max Weight</w:t>
            </w:r>
          </w:p>
        </w:tc>
        <w:tc>
          <w:tcPr>
            <w:tcW w:w="1697" w:type="dxa"/>
          </w:tcPr>
          <w:p w14:paraId="386F274F" w14:textId="77777777" w:rsidR="00D70F28" w:rsidRPr="00FE6418" w:rsidRDefault="005A5385">
            <w:pPr>
              <w:pStyle w:val="TableParagraph"/>
              <w:spacing w:before="229"/>
              <w:ind w:left="104"/>
              <w:rPr>
                <w:rFonts w:ascii="Calibri Light" w:hAnsi="Calibri Light" w:cs="Calibri Light"/>
                <w:b/>
                <w:sz w:val="24"/>
              </w:rPr>
            </w:pPr>
            <w:r w:rsidRPr="00FE6418">
              <w:rPr>
                <w:rFonts w:ascii="Calibri Light" w:hAnsi="Calibri Light" w:cs="Calibri Light"/>
                <w:b/>
                <w:sz w:val="24"/>
              </w:rPr>
              <w:t>Comments</w:t>
            </w:r>
          </w:p>
        </w:tc>
      </w:tr>
      <w:tr w:rsidR="00D70F28" w:rsidRPr="00FE6418" w14:paraId="4E50A969" w14:textId="77777777">
        <w:trPr>
          <w:trHeight w:val="990"/>
        </w:trPr>
        <w:tc>
          <w:tcPr>
            <w:tcW w:w="1846" w:type="dxa"/>
          </w:tcPr>
          <w:p w14:paraId="12EE69F7"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V-SpO</w:t>
            </w:r>
            <w:r w:rsidRPr="00FE6418">
              <w:rPr>
                <w:rFonts w:ascii="Calibri Light" w:hAnsi="Calibri Light" w:cs="Calibri Light"/>
                <w:sz w:val="24"/>
                <w:vertAlign w:val="subscript"/>
              </w:rPr>
              <w:t>2</w:t>
            </w:r>
            <w:r w:rsidRPr="00FE6418">
              <w:rPr>
                <w:rFonts w:ascii="Calibri Light" w:hAnsi="Calibri Light" w:cs="Calibri Light"/>
                <w:sz w:val="24"/>
              </w:rPr>
              <w:t xml:space="preserve"> module</w:t>
            </w:r>
          </w:p>
        </w:tc>
        <w:tc>
          <w:tcPr>
            <w:tcW w:w="4609" w:type="dxa"/>
          </w:tcPr>
          <w:p w14:paraId="5F63F12F"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43 mm (W)× 104 mm (H)</w:t>
            </w:r>
          </w:p>
        </w:tc>
        <w:tc>
          <w:tcPr>
            <w:tcW w:w="1225" w:type="dxa"/>
          </w:tcPr>
          <w:p w14:paraId="18288AB8"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&lt;0.2 kg</w:t>
            </w:r>
          </w:p>
        </w:tc>
        <w:tc>
          <w:tcPr>
            <w:tcW w:w="1697" w:type="dxa"/>
          </w:tcPr>
          <w:p w14:paraId="665E64DF"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4CAD5126" w14:textId="77777777">
        <w:trPr>
          <w:trHeight w:val="1060"/>
        </w:trPr>
        <w:tc>
          <w:tcPr>
            <w:tcW w:w="1846" w:type="dxa"/>
          </w:tcPr>
          <w:p w14:paraId="077FF84A" w14:textId="77777777" w:rsidR="00D70F28" w:rsidRPr="00FE6418" w:rsidRDefault="005A5385">
            <w:pPr>
              <w:pStyle w:val="TableParagraph"/>
              <w:spacing w:before="107" w:line="360" w:lineRule="auto"/>
              <w:rPr>
                <w:rFonts w:ascii="Calibri Light" w:hAnsi="Calibri Light" w:cs="Calibri Light"/>
                <w:sz w:val="24"/>
              </w:rPr>
            </w:pPr>
            <w:r w:rsidRPr="00FE6418">
              <w:rPr>
                <w:rFonts w:ascii="Calibri Light" w:hAnsi="Calibri Light" w:cs="Calibri Light"/>
                <w:sz w:val="24"/>
              </w:rPr>
              <w:t>V-NIBP module (Omron)</w:t>
            </w:r>
          </w:p>
        </w:tc>
        <w:tc>
          <w:tcPr>
            <w:tcW w:w="4609" w:type="dxa"/>
          </w:tcPr>
          <w:p w14:paraId="5364EBE0"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86 mm (W)× 104 mm (H)</w:t>
            </w:r>
          </w:p>
        </w:tc>
        <w:tc>
          <w:tcPr>
            <w:tcW w:w="1225" w:type="dxa"/>
          </w:tcPr>
          <w:p w14:paraId="61B9C4AB"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&lt;0.65 kg</w:t>
            </w:r>
          </w:p>
        </w:tc>
        <w:tc>
          <w:tcPr>
            <w:tcW w:w="1697" w:type="dxa"/>
          </w:tcPr>
          <w:p w14:paraId="2EBABB39"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6B8CC09B" w14:textId="77777777">
        <w:trPr>
          <w:trHeight w:val="991"/>
        </w:trPr>
        <w:tc>
          <w:tcPr>
            <w:tcW w:w="1846" w:type="dxa"/>
          </w:tcPr>
          <w:p w14:paraId="300EF7AC"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V-BIS module</w:t>
            </w:r>
          </w:p>
        </w:tc>
        <w:tc>
          <w:tcPr>
            <w:tcW w:w="4609" w:type="dxa"/>
          </w:tcPr>
          <w:p w14:paraId="4940454B"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43 mm (W)× 104 mm (H)</w:t>
            </w:r>
          </w:p>
        </w:tc>
        <w:tc>
          <w:tcPr>
            <w:tcW w:w="1225" w:type="dxa"/>
          </w:tcPr>
          <w:p w14:paraId="41AF36D9"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&lt;0.2 kg</w:t>
            </w:r>
          </w:p>
        </w:tc>
        <w:tc>
          <w:tcPr>
            <w:tcW w:w="1697" w:type="dxa"/>
          </w:tcPr>
          <w:p w14:paraId="79D7EC2F" w14:textId="77777777" w:rsidR="00D70F28" w:rsidRPr="00FE6418" w:rsidRDefault="005A5385">
            <w:pPr>
              <w:pStyle w:val="TableParagraph"/>
              <w:spacing w:before="107" w:line="362"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2F5111BF" w14:textId="77777777">
        <w:trPr>
          <w:trHeight w:val="990"/>
        </w:trPr>
        <w:tc>
          <w:tcPr>
            <w:tcW w:w="1846" w:type="dxa"/>
          </w:tcPr>
          <w:p w14:paraId="11C5EC21"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V-RM module</w:t>
            </w:r>
          </w:p>
        </w:tc>
        <w:tc>
          <w:tcPr>
            <w:tcW w:w="4609" w:type="dxa"/>
          </w:tcPr>
          <w:p w14:paraId="71005E2A"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86 mm (W)× 104 mm (H)</w:t>
            </w:r>
          </w:p>
        </w:tc>
        <w:tc>
          <w:tcPr>
            <w:tcW w:w="1225" w:type="dxa"/>
          </w:tcPr>
          <w:p w14:paraId="36296998"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&lt;0.65 kg</w:t>
            </w:r>
          </w:p>
        </w:tc>
        <w:tc>
          <w:tcPr>
            <w:tcW w:w="1697" w:type="dxa"/>
          </w:tcPr>
          <w:p w14:paraId="6DC4BB44"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70572834" w14:textId="77777777">
        <w:trPr>
          <w:trHeight w:val="990"/>
        </w:trPr>
        <w:tc>
          <w:tcPr>
            <w:tcW w:w="1846" w:type="dxa"/>
          </w:tcPr>
          <w:p w14:paraId="5422918B"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V-ICG module</w:t>
            </w:r>
          </w:p>
        </w:tc>
        <w:tc>
          <w:tcPr>
            <w:tcW w:w="4609" w:type="dxa"/>
          </w:tcPr>
          <w:p w14:paraId="4D367470"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134 mm (L) × 43 mm (W)× 104 mm (H)</w:t>
            </w:r>
          </w:p>
        </w:tc>
        <w:tc>
          <w:tcPr>
            <w:tcW w:w="1225" w:type="dxa"/>
          </w:tcPr>
          <w:p w14:paraId="3D1DB897"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&lt;0.3 kg</w:t>
            </w:r>
          </w:p>
        </w:tc>
        <w:tc>
          <w:tcPr>
            <w:tcW w:w="1697" w:type="dxa"/>
          </w:tcPr>
          <w:p w14:paraId="383F52C5"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r w:rsidR="00D70F28" w:rsidRPr="00FE6418" w14:paraId="6D5FDC01" w14:textId="77777777">
        <w:trPr>
          <w:trHeight w:val="991"/>
        </w:trPr>
        <w:tc>
          <w:tcPr>
            <w:tcW w:w="1846" w:type="dxa"/>
          </w:tcPr>
          <w:p w14:paraId="5AAE4E85" w14:textId="77777777" w:rsidR="00D70F28" w:rsidRPr="00FE6418" w:rsidRDefault="005A5385">
            <w:pPr>
              <w:pStyle w:val="TableParagraph"/>
              <w:spacing w:before="104"/>
              <w:rPr>
                <w:rFonts w:ascii="Calibri Light" w:hAnsi="Calibri Light" w:cs="Calibri Light"/>
                <w:sz w:val="24"/>
              </w:rPr>
            </w:pPr>
            <w:r w:rsidRPr="00FE6418">
              <w:rPr>
                <w:rFonts w:ascii="Calibri Light" w:hAnsi="Calibri Light" w:cs="Calibri Light"/>
                <w:sz w:val="24"/>
              </w:rPr>
              <w:t>PAM</w:t>
            </w:r>
          </w:p>
        </w:tc>
        <w:tc>
          <w:tcPr>
            <w:tcW w:w="4609" w:type="dxa"/>
          </w:tcPr>
          <w:p w14:paraId="6C07396D" w14:textId="77777777" w:rsidR="00D70F28" w:rsidRPr="00FE6418" w:rsidRDefault="005A5385">
            <w:pPr>
              <w:pStyle w:val="TableParagraph"/>
              <w:spacing w:before="107"/>
              <w:rPr>
                <w:rFonts w:ascii="Calibri Light" w:hAnsi="Calibri Light" w:cs="Calibri Light"/>
                <w:sz w:val="24"/>
              </w:rPr>
            </w:pPr>
            <w:r w:rsidRPr="00FE6418">
              <w:rPr>
                <w:rFonts w:ascii="Calibri Light" w:hAnsi="Calibri Light" w:cs="Calibri Light"/>
                <w:sz w:val="24"/>
              </w:rPr>
              <w:t>503 mm (L) × 169 mm (W)× 148 mm (H)</w:t>
            </w:r>
          </w:p>
        </w:tc>
        <w:tc>
          <w:tcPr>
            <w:tcW w:w="1225" w:type="dxa"/>
          </w:tcPr>
          <w:p w14:paraId="6C330720" w14:textId="77777777" w:rsidR="00D70F28" w:rsidRPr="00FE6418" w:rsidRDefault="005A5385">
            <w:pPr>
              <w:pStyle w:val="TableParagraph"/>
              <w:spacing w:before="107"/>
              <w:ind w:left="104"/>
              <w:rPr>
                <w:rFonts w:ascii="Calibri Light" w:hAnsi="Calibri Light" w:cs="Calibri Light"/>
                <w:sz w:val="24"/>
              </w:rPr>
            </w:pPr>
            <w:r w:rsidRPr="00FE6418">
              <w:rPr>
                <w:rFonts w:ascii="Calibri Light" w:hAnsi="Calibri Light" w:cs="Calibri Light"/>
                <w:sz w:val="24"/>
              </w:rPr>
              <w:t>&lt;2.5 kg</w:t>
            </w:r>
          </w:p>
        </w:tc>
        <w:tc>
          <w:tcPr>
            <w:tcW w:w="1697" w:type="dxa"/>
          </w:tcPr>
          <w:p w14:paraId="7CA552A1" w14:textId="77777777" w:rsidR="00D70F28" w:rsidRPr="00FE6418" w:rsidRDefault="005A5385">
            <w:pPr>
              <w:pStyle w:val="TableParagraph"/>
              <w:spacing w:before="107" w:line="360" w:lineRule="auto"/>
              <w:ind w:left="104" w:right="483"/>
              <w:rPr>
                <w:rFonts w:ascii="Calibri Light" w:hAnsi="Calibri Light" w:cs="Calibri Light"/>
                <w:sz w:val="24"/>
              </w:rPr>
            </w:pPr>
            <w:r w:rsidRPr="00FE6418">
              <w:rPr>
                <w:rFonts w:ascii="Calibri Light" w:hAnsi="Calibri Light" w:cs="Calibri Light"/>
                <w:sz w:val="24"/>
              </w:rPr>
              <w:t>Without accessories</w:t>
            </w:r>
          </w:p>
        </w:tc>
      </w:tr>
    </w:tbl>
    <w:p w14:paraId="1187F366" w14:textId="77777777" w:rsidR="00D70F28" w:rsidRPr="00FE6418" w:rsidRDefault="00D70F28">
      <w:pPr>
        <w:pStyle w:val="BodyText"/>
        <w:spacing w:before="1"/>
        <w:rPr>
          <w:rFonts w:ascii="Calibri Light" w:hAnsi="Calibri Light" w:cs="Calibri Light"/>
          <w:sz w:val="23"/>
        </w:rPr>
      </w:pPr>
    </w:p>
    <w:p w14:paraId="27914C39" w14:textId="77777777" w:rsidR="00D70F28" w:rsidRPr="00FE6418" w:rsidRDefault="005A5385" w:rsidP="000455DF">
      <w:pPr>
        <w:pStyle w:val="Heading2"/>
        <w:numPr>
          <w:ilvl w:val="1"/>
          <w:numId w:val="11"/>
        </w:numPr>
      </w:pPr>
      <w:bookmarkStart w:id="348" w:name="_TOC_250053"/>
      <w:bookmarkEnd w:id="348"/>
      <w:r w:rsidRPr="00FE6418">
        <w:t>Environmental Specifications</w:t>
      </w:r>
    </w:p>
    <w:p w14:paraId="0C25FB14" w14:textId="77777777" w:rsidR="00D70F28" w:rsidRPr="00FE6418" w:rsidRDefault="005A5385">
      <w:pPr>
        <w:pStyle w:val="BodyText"/>
        <w:spacing w:before="167" w:line="268" w:lineRule="auto"/>
        <w:ind w:left="628" w:right="726"/>
        <w:jc w:val="both"/>
        <w:rPr>
          <w:rFonts w:ascii="Calibri Light" w:hAnsi="Calibri Light" w:cs="Calibri Light"/>
        </w:rPr>
      </w:pPr>
      <w:r w:rsidRPr="00FE6418">
        <w:rPr>
          <w:rFonts w:ascii="Calibri Light" w:hAnsi="Calibri Light" w:cs="Calibri Light"/>
        </w:rPr>
        <w:t>The monitor may not meet the performance specifications given here if stored or used outside the specified temperature and humidity ranges.</w:t>
      </w:r>
    </w:p>
    <w:p w14:paraId="281DF5F9" w14:textId="77777777" w:rsidR="00D70F28" w:rsidRPr="00FE6418" w:rsidRDefault="005A5385">
      <w:pPr>
        <w:pStyle w:val="BodyText"/>
        <w:spacing w:before="123" w:line="271" w:lineRule="auto"/>
        <w:ind w:left="628" w:right="725"/>
        <w:jc w:val="both"/>
        <w:rPr>
          <w:rFonts w:ascii="Calibri Light" w:hAnsi="Calibri Light" w:cs="Calibri Light"/>
        </w:rPr>
      </w:pPr>
      <w:r w:rsidRPr="00FE6418">
        <w:rPr>
          <w:rFonts w:ascii="Calibri Light" w:hAnsi="Calibri Light" w:cs="Calibri Light"/>
        </w:rPr>
        <w:t>When the monitor and related products have differing environmental specifications, the effective range for the combined products is that range which is common to the specifications for all products.</w:t>
      </w:r>
    </w:p>
    <w:p w14:paraId="207224C8" w14:textId="77777777" w:rsidR="00D70F28" w:rsidRPr="00FE6418" w:rsidRDefault="00D70F28">
      <w:pPr>
        <w:pStyle w:val="BodyText"/>
        <w:spacing w:before="2"/>
        <w:rPr>
          <w:rFonts w:ascii="Calibri Light" w:hAnsi="Calibri Light" w:cs="Calibri Light"/>
          <w:sz w:val="11"/>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6935AB0E" w14:textId="77777777" w:rsidTr="00A90B6A">
        <w:trPr>
          <w:trHeight w:val="744"/>
        </w:trPr>
        <w:tc>
          <w:tcPr>
            <w:tcW w:w="9377" w:type="dxa"/>
            <w:gridSpan w:val="2"/>
            <w:vAlign w:val="center"/>
          </w:tcPr>
          <w:p w14:paraId="55F9BF88" w14:textId="77777777" w:rsidR="00D70F28" w:rsidRPr="00FE6418" w:rsidRDefault="005A5385" w:rsidP="00A90B6A">
            <w:pPr>
              <w:pStyle w:val="TableParagraph"/>
              <w:spacing w:line="271" w:lineRule="auto"/>
              <w:rPr>
                <w:rFonts w:ascii="Calibri Light" w:hAnsi="Calibri Light" w:cs="Calibri Light"/>
                <w:b/>
                <w:sz w:val="24"/>
              </w:rPr>
            </w:pPr>
            <w:r w:rsidRPr="00FE6418">
              <w:rPr>
                <w:rFonts w:ascii="Calibri Light" w:hAnsi="Calibri Light" w:cs="Calibri Light"/>
                <w:b/>
                <w:sz w:val="24"/>
              </w:rPr>
              <w:t>Main unit, PAM, XM module, V-SpO</w:t>
            </w:r>
            <w:r w:rsidRPr="00FE6418">
              <w:rPr>
                <w:rFonts w:ascii="Calibri Light" w:hAnsi="Calibri Light" w:cs="Calibri Light"/>
                <w:b/>
                <w:sz w:val="24"/>
                <w:vertAlign w:val="subscript"/>
              </w:rPr>
              <w:t>2</w:t>
            </w:r>
            <w:r w:rsidRPr="00FE6418">
              <w:rPr>
                <w:rFonts w:ascii="Calibri Light" w:hAnsi="Calibri Light" w:cs="Calibri Light"/>
                <w:b/>
                <w:sz w:val="24"/>
              </w:rPr>
              <w:t xml:space="preserve"> module, V-IBP module, V-C.O. module, V-BIS module, V-ICG module, V-CO</w:t>
            </w:r>
            <w:r w:rsidRPr="00FE6418">
              <w:rPr>
                <w:rFonts w:ascii="Calibri Light" w:hAnsi="Calibri Light" w:cs="Calibri Light"/>
                <w:b/>
                <w:sz w:val="24"/>
                <w:vertAlign w:val="subscript"/>
              </w:rPr>
              <w:t>2</w:t>
            </w:r>
            <w:r w:rsidRPr="00FE6418">
              <w:rPr>
                <w:rFonts w:ascii="Calibri Light" w:hAnsi="Calibri Light" w:cs="Calibri Light"/>
                <w:b/>
                <w:sz w:val="24"/>
              </w:rPr>
              <w:t xml:space="preserve"> module (sidestream, SINKO), Recorder</w:t>
            </w:r>
          </w:p>
        </w:tc>
      </w:tr>
      <w:tr w:rsidR="00D70F28" w:rsidRPr="00FE6418" w14:paraId="7BCC0AA4" w14:textId="77777777" w:rsidTr="00A90B6A">
        <w:trPr>
          <w:trHeight w:val="431"/>
        </w:trPr>
        <w:tc>
          <w:tcPr>
            <w:tcW w:w="9377" w:type="dxa"/>
            <w:gridSpan w:val="2"/>
            <w:vAlign w:val="center"/>
          </w:tcPr>
          <w:p w14:paraId="4AF03272" w14:textId="77777777" w:rsidR="00D70F28" w:rsidRPr="00A90B6A" w:rsidRDefault="005A5385" w:rsidP="00A90B6A">
            <w:pPr>
              <w:pStyle w:val="TableParagraph"/>
              <w:spacing w:line="268" w:lineRule="exact"/>
              <w:rPr>
                <w:rFonts w:ascii="Calibri Light" w:hAnsi="Calibri Light" w:cs="Calibri Light"/>
                <w:b/>
                <w:sz w:val="24"/>
              </w:rPr>
            </w:pPr>
            <w:r w:rsidRPr="00A90B6A">
              <w:rPr>
                <w:rFonts w:ascii="Calibri Light" w:hAnsi="Calibri Light" w:cs="Calibri Light"/>
                <w:b/>
                <w:sz w:val="24"/>
              </w:rPr>
              <w:t>Temperature</w:t>
            </w:r>
          </w:p>
        </w:tc>
      </w:tr>
      <w:tr w:rsidR="00D70F28" w:rsidRPr="00FE6418" w14:paraId="0E594A34" w14:textId="77777777" w:rsidTr="00A90B6A">
        <w:trPr>
          <w:trHeight w:val="450"/>
        </w:trPr>
        <w:tc>
          <w:tcPr>
            <w:tcW w:w="3517" w:type="dxa"/>
            <w:vAlign w:val="center"/>
          </w:tcPr>
          <w:p w14:paraId="5DC11D81" w14:textId="77777777" w:rsidR="00D70F28" w:rsidRPr="00FE6418" w:rsidRDefault="005A5385" w:rsidP="00A90B6A">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5495B54E" w14:textId="759E3CD1" w:rsidR="00D70F28" w:rsidRPr="00FE6418" w:rsidRDefault="00A02812" w:rsidP="00A90B6A">
            <w:pPr>
              <w:pStyle w:val="TableParagraph"/>
              <w:spacing w:line="288" w:lineRule="exact"/>
              <w:rPr>
                <w:rFonts w:ascii="Calibri Light" w:hAnsi="Calibri Light" w:cs="Calibri Light"/>
                <w:sz w:val="24"/>
              </w:rPr>
            </w:pPr>
            <w:r>
              <w:rPr>
                <w:rFonts w:ascii="Calibri Light" w:hAnsi="Calibri Light" w:cs="Calibri Light"/>
                <w:sz w:val="24"/>
              </w:rPr>
              <w:t>+0</w:t>
            </w:r>
            <w:r>
              <w:rPr>
                <w:rFonts w:eastAsiaTheme="minorHAnsi"/>
                <w:sz w:val="24"/>
                <w:szCs w:val="24"/>
              </w:rPr>
              <w:t>°</w:t>
            </w:r>
            <w:r w:rsidR="005A5385" w:rsidRPr="00FE6418">
              <w:rPr>
                <w:rFonts w:ascii="Calibri Light" w:hAnsi="Calibri Light" w:cs="Calibri Light"/>
                <w:sz w:val="24"/>
              </w:rPr>
              <w:t xml:space="preserve">C to </w:t>
            </w:r>
            <w:r>
              <w:rPr>
                <w:rFonts w:ascii="Calibri Light" w:hAnsi="Calibri Light" w:cs="Calibri Light"/>
                <w:sz w:val="24"/>
              </w:rPr>
              <w:t>+40</w:t>
            </w:r>
            <w:r>
              <w:rPr>
                <w:rFonts w:eastAsiaTheme="minorHAnsi"/>
                <w:sz w:val="24"/>
                <w:szCs w:val="24"/>
              </w:rPr>
              <w:t>°</w:t>
            </w:r>
            <w:r w:rsidR="005A5385" w:rsidRPr="00FE6418">
              <w:rPr>
                <w:rFonts w:ascii="Calibri Light" w:hAnsi="Calibri Light" w:cs="Calibri Light"/>
                <w:sz w:val="24"/>
              </w:rPr>
              <w:t>C</w:t>
            </w:r>
          </w:p>
        </w:tc>
      </w:tr>
      <w:tr w:rsidR="00D70F28" w:rsidRPr="00FE6418" w14:paraId="47DDC8D8" w14:textId="77777777" w:rsidTr="00A90B6A">
        <w:trPr>
          <w:trHeight w:val="453"/>
        </w:trPr>
        <w:tc>
          <w:tcPr>
            <w:tcW w:w="3517" w:type="dxa"/>
            <w:vAlign w:val="center"/>
          </w:tcPr>
          <w:p w14:paraId="128070B4" w14:textId="77777777" w:rsidR="00D70F28" w:rsidRPr="00FE6418" w:rsidRDefault="005A5385" w:rsidP="00A90B6A">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64706BA0" w14:textId="7E42F890" w:rsidR="00D70F28" w:rsidRPr="00FE6418" w:rsidRDefault="00A02812" w:rsidP="00A90B6A">
            <w:pPr>
              <w:pStyle w:val="TableParagraph"/>
              <w:spacing w:line="288" w:lineRule="exact"/>
              <w:rPr>
                <w:rFonts w:ascii="Calibri Light" w:hAnsi="Calibri Light" w:cs="Calibri Light"/>
                <w:sz w:val="24"/>
              </w:rPr>
            </w:pPr>
            <w:r>
              <w:rPr>
                <w:rFonts w:ascii="Calibri Light" w:hAnsi="Calibri Light" w:cs="Calibri Light"/>
                <w:sz w:val="24"/>
              </w:rPr>
              <w:t>-20</w:t>
            </w:r>
            <w:r>
              <w:rPr>
                <w:rFonts w:eastAsiaTheme="minorHAnsi"/>
                <w:sz w:val="24"/>
                <w:szCs w:val="24"/>
              </w:rPr>
              <w:t>°</w:t>
            </w:r>
            <w:r>
              <w:rPr>
                <w:rFonts w:ascii="Calibri Light" w:hAnsi="Calibri Light" w:cs="Calibri Light"/>
                <w:sz w:val="24"/>
              </w:rPr>
              <w:t>C to +55</w:t>
            </w:r>
            <w:r>
              <w:rPr>
                <w:rFonts w:eastAsiaTheme="minorHAnsi"/>
                <w:sz w:val="24"/>
                <w:szCs w:val="24"/>
              </w:rPr>
              <w:t>°</w:t>
            </w:r>
            <w:r w:rsidR="005A5385" w:rsidRPr="00FE6418">
              <w:rPr>
                <w:rFonts w:ascii="Calibri Light" w:hAnsi="Calibri Light" w:cs="Calibri Light"/>
                <w:sz w:val="24"/>
              </w:rPr>
              <w:t>C</w:t>
            </w:r>
          </w:p>
        </w:tc>
      </w:tr>
      <w:tr w:rsidR="00D70F28" w:rsidRPr="00FE6418" w14:paraId="11A033E2" w14:textId="77777777" w:rsidTr="00A90B6A">
        <w:trPr>
          <w:trHeight w:val="431"/>
        </w:trPr>
        <w:tc>
          <w:tcPr>
            <w:tcW w:w="9377" w:type="dxa"/>
            <w:gridSpan w:val="2"/>
            <w:vAlign w:val="center"/>
          </w:tcPr>
          <w:p w14:paraId="226ED9A4" w14:textId="77777777" w:rsidR="00D70F28" w:rsidRPr="00A90B6A" w:rsidRDefault="005A5385" w:rsidP="00A90B6A">
            <w:pPr>
              <w:pStyle w:val="TableParagraph"/>
              <w:spacing w:line="268" w:lineRule="exact"/>
              <w:rPr>
                <w:rFonts w:ascii="Calibri Light" w:hAnsi="Calibri Light" w:cs="Calibri Light"/>
                <w:b/>
                <w:sz w:val="24"/>
              </w:rPr>
            </w:pPr>
            <w:r w:rsidRPr="00A90B6A">
              <w:rPr>
                <w:rFonts w:ascii="Calibri Light" w:hAnsi="Calibri Light" w:cs="Calibri Light"/>
                <w:b/>
                <w:sz w:val="24"/>
              </w:rPr>
              <w:t>Humidity</w:t>
            </w:r>
          </w:p>
        </w:tc>
      </w:tr>
      <w:tr w:rsidR="00D70F28" w:rsidRPr="00FE6418" w14:paraId="248E585B" w14:textId="77777777" w:rsidTr="00A90B6A">
        <w:trPr>
          <w:trHeight w:val="573"/>
        </w:trPr>
        <w:tc>
          <w:tcPr>
            <w:tcW w:w="3517" w:type="dxa"/>
            <w:vAlign w:val="center"/>
          </w:tcPr>
          <w:p w14:paraId="49F32DA2" w14:textId="77777777" w:rsidR="00D70F28" w:rsidRPr="00FE6418" w:rsidRDefault="005A5385" w:rsidP="00A90B6A">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112A731A" w14:textId="77777777" w:rsidR="00D70F28" w:rsidRPr="00FE6418" w:rsidRDefault="005A5385" w:rsidP="00A90B6A">
            <w:pPr>
              <w:pStyle w:val="TableParagraph"/>
              <w:spacing w:line="268" w:lineRule="exact"/>
              <w:rPr>
                <w:rFonts w:ascii="Calibri Light" w:hAnsi="Calibri Light" w:cs="Calibri Light"/>
                <w:sz w:val="24"/>
              </w:rPr>
            </w:pPr>
            <w:r w:rsidRPr="00FE6418">
              <w:rPr>
                <w:rFonts w:ascii="Calibri Light" w:hAnsi="Calibri Light" w:cs="Calibri Light"/>
                <w:sz w:val="24"/>
              </w:rPr>
              <w:t>15% to 95% (non-condensing)</w:t>
            </w:r>
          </w:p>
        </w:tc>
      </w:tr>
      <w:tr w:rsidR="00D70F28" w:rsidRPr="00FE6418" w14:paraId="1A4DD6BC" w14:textId="77777777" w:rsidTr="00A90B6A">
        <w:trPr>
          <w:trHeight w:val="431"/>
        </w:trPr>
        <w:tc>
          <w:tcPr>
            <w:tcW w:w="3517" w:type="dxa"/>
            <w:vAlign w:val="center"/>
          </w:tcPr>
          <w:p w14:paraId="03E05F79" w14:textId="77777777" w:rsidR="00D70F28" w:rsidRPr="00FE6418" w:rsidRDefault="005A5385" w:rsidP="00A90B6A">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51BB5237" w14:textId="77777777" w:rsidR="00D70F28" w:rsidRPr="00FE6418" w:rsidRDefault="005A5385" w:rsidP="00A90B6A">
            <w:pPr>
              <w:pStyle w:val="TableParagraph"/>
              <w:spacing w:line="268" w:lineRule="exact"/>
              <w:rPr>
                <w:rFonts w:ascii="Calibri Light" w:hAnsi="Calibri Light" w:cs="Calibri Light"/>
                <w:sz w:val="24"/>
              </w:rPr>
            </w:pPr>
            <w:r w:rsidRPr="00FE6418">
              <w:rPr>
                <w:rFonts w:ascii="Calibri Light" w:hAnsi="Calibri Light" w:cs="Calibri Light"/>
                <w:sz w:val="24"/>
              </w:rPr>
              <w:t>15% to 95% (non-condensing)</w:t>
            </w:r>
          </w:p>
        </w:tc>
      </w:tr>
      <w:tr w:rsidR="00D70F28" w:rsidRPr="00FE6418" w14:paraId="51ABACF0" w14:textId="77777777" w:rsidTr="00A90B6A">
        <w:trPr>
          <w:trHeight w:val="432"/>
        </w:trPr>
        <w:tc>
          <w:tcPr>
            <w:tcW w:w="9377" w:type="dxa"/>
            <w:gridSpan w:val="2"/>
            <w:vAlign w:val="center"/>
          </w:tcPr>
          <w:p w14:paraId="37339A1A" w14:textId="77777777" w:rsidR="00D70F28" w:rsidRPr="00A90B6A" w:rsidRDefault="005A5385" w:rsidP="00A90B6A">
            <w:pPr>
              <w:pStyle w:val="TableParagraph"/>
              <w:spacing w:line="268" w:lineRule="exact"/>
              <w:rPr>
                <w:rFonts w:ascii="Calibri Light" w:hAnsi="Calibri Light" w:cs="Calibri Light"/>
                <w:b/>
                <w:sz w:val="24"/>
              </w:rPr>
            </w:pPr>
            <w:r w:rsidRPr="00A90B6A">
              <w:rPr>
                <w:rFonts w:ascii="Calibri Light" w:hAnsi="Calibri Light" w:cs="Calibri Light"/>
                <w:b/>
                <w:sz w:val="24"/>
              </w:rPr>
              <w:t>Altitude</w:t>
            </w:r>
          </w:p>
        </w:tc>
      </w:tr>
    </w:tbl>
    <w:p w14:paraId="421656B1"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6E08A687"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30F948C1" w14:textId="77777777" w:rsidTr="00A02812">
        <w:trPr>
          <w:trHeight w:val="432"/>
        </w:trPr>
        <w:tc>
          <w:tcPr>
            <w:tcW w:w="3517" w:type="dxa"/>
            <w:vAlign w:val="center"/>
          </w:tcPr>
          <w:p w14:paraId="5CE98E44" w14:textId="77777777" w:rsidR="00D70F28" w:rsidRPr="00FE6418" w:rsidRDefault="005A5385" w:rsidP="00A02812">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07039F0C" w14:textId="77777777" w:rsidR="00D70F28" w:rsidRPr="00FE6418" w:rsidRDefault="005A5385" w:rsidP="00A02812">
            <w:pPr>
              <w:pStyle w:val="TableParagraph"/>
              <w:spacing w:line="268" w:lineRule="exact"/>
              <w:rPr>
                <w:rFonts w:ascii="Calibri Light" w:hAnsi="Calibri Light" w:cs="Calibri Light"/>
                <w:sz w:val="24"/>
              </w:rPr>
            </w:pPr>
            <w:r w:rsidRPr="00FE6418">
              <w:rPr>
                <w:rFonts w:ascii="Calibri Light" w:hAnsi="Calibri Light" w:cs="Calibri Light"/>
                <w:sz w:val="24"/>
              </w:rPr>
              <w:t>860 hPa to 1060 hPa</w:t>
            </w:r>
          </w:p>
        </w:tc>
      </w:tr>
      <w:tr w:rsidR="00D70F28" w:rsidRPr="00FE6418" w14:paraId="2A3179CD" w14:textId="77777777" w:rsidTr="00A02812">
        <w:trPr>
          <w:trHeight w:val="431"/>
        </w:trPr>
        <w:tc>
          <w:tcPr>
            <w:tcW w:w="3517" w:type="dxa"/>
            <w:vAlign w:val="center"/>
          </w:tcPr>
          <w:p w14:paraId="6668F332" w14:textId="77777777" w:rsidR="00D70F28" w:rsidRPr="00FE6418" w:rsidRDefault="005A5385" w:rsidP="00A02812">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6346B242" w14:textId="77777777" w:rsidR="00D70F28" w:rsidRPr="00FE6418" w:rsidRDefault="005A5385" w:rsidP="00A02812">
            <w:pPr>
              <w:pStyle w:val="TableParagraph"/>
              <w:spacing w:line="268" w:lineRule="exact"/>
              <w:rPr>
                <w:rFonts w:ascii="Calibri Light" w:hAnsi="Calibri Light" w:cs="Calibri Light"/>
                <w:sz w:val="24"/>
              </w:rPr>
            </w:pPr>
            <w:r w:rsidRPr="00FE6418">
              <w:rPr>
                <w:rFonts w:ascii="Calibri Light" w:hAnsi="Calibri Light" w:cs="Calibri Light"/>
                <w:sz w:val="24"/>
              </w:rPr>
              <w:t>700 hPa to 1060 hPa</w:t>
            </w:r>
          </w:p>
        </w:tc>
      </w:tr>
    </w:tbl>
    <w:p w14:paraId="471A6F8F" w14:textId="77777777" w:rsidR="00D70F28" w:rsidRPr="00FE6418"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370DBB59" w14:textId="77777777" w:rsidTr="00A02812">
        <w:trPr>
          <w:trHeight w:val="431"/>
        </w:trPr>
        <w:tc>
          <w:tcPr>
            <w:tcW w:w="9377" w:type="dxa"/>
            <w:gridSpan w:val="2"/>
            <w:vAlign w:val="center"/>
          </w:tcPr>
          <w:p w14:paraId="5C36A2BB" w14:textId="77777777" w:rsidR="00D70F28" w:rsidRPr="00FE6418" w:rsidRDefault="005A5385" w:rsidP="00A02812">
            <w:pPr>
              <w:pStyle w:val="TableParagraph"/>
              <w:spacing w:line="273" w:lineRule="exact"/>
              <w:rPr>
                <w:rFonts w:ascii="Calibri Light" w:hAnsi="Calibri Light" w:cs="Calibri Light"/>
                <w:b/>
                <w:sz w:val="24"/>
              </w:rPr>
            </w:pPr>
            <w:r w:rsidRPr="00FE6418">
              <w:rPr>
                <w:rFonts w:ascii="Calibri Light" w:hAnsi="Calibri Light" w:cs="Calibri Light"/>
                <w:b/>
                <w:sz w:val="24"/>
              </w:rPr>
              <w:t>V-CO</w:t>
            </w:r>
            <w:r w:rsidRPr="00FE6418">
              <w:rPr>
                <w:rFonts w:ascii="Calibri Light" w:hAnsi="Calibri Light" w:cs="Calibri Light"/>
                <w:b/>
                <w:sz w:val="24"/>
                <w:vertAlign w:val="subscript"/>
              </w:rPr>
              <w:t>2</w:t>
            </w:r>
            <w:r w:rsidRPr="00FE6418">
              <w:rPr>
                <w:rFonts w:ascii="Calibri Light" w:hAnsi="Calibri Light" w:cs="Calibri Light"/>
                <w:b/>
                <w:sz w:val="24"/>
              </w:rPr>
              <w:t xml:space="preserve"> module (sidestream, Respironics)</w:t>
            </w:r>
          </w:p>
        </w:tc>
      </w:tr>
      <w:tr w:rsidR="00D70F28" w:rsidRPr="00FE6418" w14:paraId="3643470A" w14:textId="77777777" w:rsidTr="00A02812">
        <w:trPr>
          <w:trHeight w:val="431"/>
        </w:trPr>
        <w:tc>
          <w:tcPr>
            <w:tcW w:w="9377" w:type="dxa"/>
            <w:gridSpan w:val="2"/>
            <w:vAlign w:val="center"/>
          </w:tcPr>
          <w:p w14:paraId="24D90FE3" w14:textId="77777777" w:rsidR="00D70F28" w:rsidRPr="00BE5387" w:rsidRDefault="005A5385" w:rsidP="00A02812">
            <w:pPr>
              <w:pStyle w:val="TableParagraph"/>
              <w:spacing w:line="268" w:lineRule="exact"/>
              <w:rPr>
                <w:rFonts w:ascii="Calibri Light" w:hAnsi="Calibri Light" w:cs="Calibri Light"/>
                <w:b/>
                <w:sz w:val="24"/>
              </w:rPr>
            </w:pPr>
            <w:r w:rsidRPr="00BE5387">
              <w:rPr>
                <w:rFonts w:ascii="Calibri Light" w:hAnsi="Calibri Light" w:cs="Calibri Light"/>
                <w:b/>
                <w:sz w:val="24"/>
              </w:rPr>
              <w:t>Temperature</w:t>
            </w:r>
          </w:p>
        </w:tc>
      </w:tr>
      <w:tr w:rsidR="00D70F28" w:rsidRPr="00FE6418" w14:paraId="6475D658" w14:textId="77777777" w:rsidTr="00A02812">
        <w:trPr>
          <w:trHeight w:val="453"/>
        </w:trPr>
        <w:tc>
          <w:tcPr>
            <w:tcW w:w="3517" w:type="dxa"/>
            <w:vAlign w:val="center"/>
          </w:tcPr>
          <w:p w14:paraId="4E0920BA" w14:textId="77777777" w:rsidR="00D70F28" w:rsidRPr="00FE6418" w:rsidRDefault="005A5385" w:rsidP="00A02812">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4F394E18" w14:textId="4C2BA4AE" w:rsidR="00D70F28" w:rsidRPr="00FE6418" w:rsidRDefault="00A90B6A" w:rsidP="00A02812">
            <w:pPr>
              <w:pStyle w:val="TableParagraph"/>
              <w:spacing w:line="288" w:lineRule="exact"/>
              <w:rPr>
                <w:rFonts w:ascii="Calibri Light" w:hAnsi="Calibri Light" w:cs="Calibri Light"/>
                <w:sz w:val="24"/>
              </w:rPr>
            </w:pPr>
            <w:r>
              <w:rPr>
                <w:rFonts w:ascii="Calibri Light" w:hAnsi="Calibri Light" w:cs="Calibri Light"/>
                <w:sz w:val="24"/>
              </w:rPr>
              <w:t>+5</w:t>
            </w:r>
            <w:r>
              <w:rPr>
                <w:rFonts w:eastAsiaTheme="minorHAnsi"/>
                <w:sz w:val="24"/>
                <w:szCs w:val="24"/>
              </w:rPr>
              <w:t>°</w:t>
            </w:r>
            <w:r>
              <w:rPr>
                <w:rFonts w:ascii="Calibri Light" w:hAnsi="Calibri Light" w:cs="Calibri Light"/>
                <w:sz w:val="24"/>
              </w:rPr>
              <w:t>C to +35</w:t>
            </w:r>
            <w:r>
              <w:rPr>
                <w:rFonts w:eastAsiaTheme="minorHAnsi"/>
                <w:sz w:val="24"/>
                <w:szCs w:val="24"/>
              </w:rPr>
              <w:t>°</w:t>
            </w:r>
            <w:r w:rsidR="005A5385" w:rsidRPr="00FE6418">
              <w:rPr>
                <w:rFonts w:ascii="Calibri Light" w:hAnsi="Calibri Light" w:cs="Calibri Light"/>
                <w:sz w:val="24"/>
              </w:rPr>
              <w:t>C</w:t>
            </w:r>
          </w:p>
        </w:tc>
      </w:tr>
      <w:tr w:rsidR="00D70F28" w:rsidRPr="00FE6418" w14:paraId="31E083B4" w14:textId="77777777" w:rsidTr="00A02812">
        <w:trPr>
          <w:trHeight w:val="450"/>
        </w:trPr>
        <w:tc>
          <w:tcPr>
            <w:tcW w:w="3517" w:type="dxa"/>
            <w:vAlign w:val="center"/>
          </w:tcPr>
          <w:p w14:paraId="17ACCFD4" w14:textId="77777777" w:rsidR="00D70F28" w:rsidRPr="00FE6418" w:rsidRDefault="005A5385" w:rsidP="00A02812">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5BADB408" w14:textId="7D109265" w:rsidR="00D70F28" w:rsidRPr="00FE6418" w:rsidRDefault="00A90B6A" w:rsidP="00A02812">
            <w:pPr>
              <w:pStyle w:val="TableParagraph"/>
              <w:spacing w:line="288" w:lineRule="exact"/>
              <w:rPr>
                <w:rFonts w:ascii="Calibri Light" w:hAnsi="Calibri Light" w:cs="Calibri Light"/>
                <w:sz w:val="24"/>
              </w:rPr>
            </w:pPr>
            <w:r>
              <w:rPr>
                <w:rFonts w:ascii="Calibri Light" w:hAnsi="Calibri Light" w:cs="Calibri Light"/>
                <w:sz w:val="24"/>
              </w:rPr>
              <w:t>-20</w:t>
            </w:r>
            <w:r>
              <w:rPr>
                <w:rFonts w:eastAsiaTheme="minorHAnsi"/>
                <w:sz w:val="24"/>
                <w:szCs w:val="24"/>
              </w:rPr>
              <w:t>°</w:t>
            </w:r>
            <w:r>
              <w:rPr>
                <w:rFonts w:ascii="Calibri Light" w:hAnsi="Calibri Light" w:cs="Calibri Light"/>
                <w:sz w:val="24"/>
              </w:rPr>
              <w:t>C to +55</w:t>
            </w:r>
            <w:r>
              <w:rPr>
                <w:rFonts w:eastAsiaTheme="minorHAnsi"/>
                <w:sz w:val="24"/>
                <w:szCs w:val="24"/>
              </w:rPr>
              <w:t>°</w:t>
            </w:r>
            <w:r w:rsidR="005A5385" w:rsidRPr="00FE6418">
              <w:rPr>
                <w:rFonts w:ascii="Calibri Light" w:hAnsi="Calibri Light" w:cs="Calibri Light"/>
                <w:sz w:val="24"/>
              </w:rPr>
              <w:t>C</w:t>
            </w:r>
          </w:p>
        </w:tc>
      </w:tr>
      <w:tr w:rsidR="00D70F28" w:rsidRPr="00FE6418" w14:paraId="0761BC2E" w14:textId="77777777" w:rsidTr="00A02812">
        <w:trPr>
          <w:trHeight w:val="431"/>
        </w:trPr>
        <w:tc>
          <w:tcPr>
            <w:tcW w:w="9377" w:type="dxa"/>
            <w:gridSpan w:val="2"/>
            <w:vAlign w:val="center"/>
          </w:tcPr>
          <w:p w14:paraId="0D296058" w14:textId="77777777" w:rsidR="00D70F28" w:rsidRPr="00BE5387" w:rsidRDefault="005A5385" w:rsidP="00A02812">
            <w:pPr>
              <w:pStyle w:val="TableParagraph"/>
              <w:spacing w:line="268" w:lineRule="exact"/>
              <w:rPr>
                <w:rFonts w:ascii="Calibri Light" w:hAnsi="Calibri Light" w:cs="Calibri Light"/>
                <w:b/>
                <w:sz w:val="24"/>
              </w:rPr>
            </w:pPr>
            <w:r w:rsidRPr="00BE5387">
              <w:rPr>
                <w:rFonts w:ascii="Calibri Light" w:hAnsi="Calibri Light" w:cs="Calibri Light"/>
                <w:b/>
                <w:sz w:val="24"/>
              </w:rPr>
              <w:t>Humidity</w:t>
            </w:r>
          </w:p>
        </w:tc>
      </w:tr>
      <w:tr w:rsidR="00D70F28" w:rsidRPr="00FE6418" w14:paraId="0AD2B929" w14:textId="77777777" w:rsidTr="00A02812">
        <w:trPr>
          <w:trHeight w:val="573"/>
        </w:trPr>
        <w:tc>
          <w:tcPr>
            <w:tcW w:w="3517" w:type="dxa"/>
            <w:vAlign w:val="center"/>
          </w:tcPr>
          <w:p w14:paraId="4B7CEAA1" w14:textId="77777777" w:rsidR="00D70F28" w:rsidRPr="00FE6418" w:rsidRDefault="005A5385" w:rsidP="00A02812">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12420BFE" w14:textId="77777777" w:rsidR="00D70F28" w:rsidRPr="00FE6418" w:rsidRDefault="005A5385" w:rsidP="00A02812">
            <w:pPr>
              <w:pStyle w:val="TableParagraph"/>
              <w:spacing w:line="268" w:lineRule="exact"/>
              <w:rPr>
                <w:rFonts w:ascii="Calibri Light" w:hAnsi="Calibri Light" w:cs="Calibri Light"/>
                <w:sz w:val="24"/>
              </w:rPr>
            </w:pPr>
            <w:r w:rsidRPr="00FE6418">
              <w:rPr>
                <w:rFonts w:ascii="Calibri Light" w:hAnsi="Calibri Light" w:cs="Calibri Light"/>
                <w:sz w:val="24"/>
              </w:rPr>
              <w:t>10% to 90% (non-condensing)</w:t>
            </w:r>
          </w:p>
        </w:tc>
      </w:tr>
      <w:tr w:rsidR="00D70F28" w:rsidRPr="00FE6418" w14:paraId="1288EF66" w14:textId="77777777" w:rsidTr="00A02812">
        <w:trPr>
          <w:trHeight w:val="431"/>
        </w:trPr>
        <w:tc>
          <w:tcPr>
            <w:tcW w:w="3517" w:type="dxa"/>
            <w:vAlign w:val="center"/>
          </w:tcPr>
          <w:p w14:paraId="511621FA" w14:textId="77777777" w:rsidR="00D70F28" w:rsidRPr="00FE6418" w:rsidRDefault="005A5385" w:rsidP="00A02812">
            <w:pPr>
              <w:pStyle w:val="TableParagraph"/>
              <w:spacing w:line="270"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5922439E" w14:textId="77777777" w:rsidR="00D70F28" w:rsidRPr="00FE6418" w:rsidRDefault="005A5385" w:rsidP="00A02812">
            <w:pPr>
              <w:pStyle w:val="TableParagraph"/>
              <w:spacing w:line="270" w:lineRule="exact"/>
              <w:rPr>
                <w:rFonts w:ascii="Calibri Light" w:hAnsi="Calibri Light" w:cs="Calibri Light"/>
                <w:sz w:val="24"/>
              </w:rPr>
            </w:pPr>
            <w:r w:rsidRPr="00FE6418">
              <w:rPr>
                <w:rFonts w:ascii="Calibri Light" w:hAnsi="Calibri Light" w:cs="Calibri Light"/>
                <w:sz w:val="24"/>
              </w:rPr>
              <w:t>10% to 90% (non-condensing)</w:t>
            </w:r>
          </w:p>
        </w:tc>
      </w:tr>
      <w:tr w:rsidR="00D70F28" w:rsidRPr="00FE6418" w14:paraId="14DDCCBC" w14:textId="77777777" w:rsidTr="00A02812">
        <w:trPr>
          <w:trHeight w:val="431"/>
        </w:trPr>
        <w:tc>
          <w:tcPr>
            <w:tcW w:w="9377" w:type="dxa"/>
            <w:gridSpan w:val="2"/>
            <w:vAlign w:val="center"/>
          </w:tcPr>
          <w:p w14:paraId="2A54DE38" w14:textId="77777777" w:rsidR="00D70F28" w:rsidRPr="00BE5387" w:rsidRDefault="005A5385" w:rsidP="00A02812">
            <w:pPr>
              <w:pStyle w:val="TableParagraph"/>
              <w:spacing w:line="270" w:lineRule="exact"/>
              <w:rPr>
                <w:rFonts w:ascii="Calibri Light" w:hAnsi="Calibri Light" w:cs="Calibri Light"/>
                <w:b/>
                <w:sz w:val="24"/>
              </w:rPr>
            </w:pPr>
            <w:r w:rsidRPr="00BE5387">
              <w:rPr>
                <w:rFonts w:ascii="Calibri Light" w:hAnsi="Calibri Light" w:cs="Calibri Light"/>
                <w:b/>
                <w:sz w:val="24"/>
              </w:rPr>
              <w:t>Altitude</w:t>
            </w:r>
          </w:p>
        </w:tc>
      </w:tr>
      <w:tr w:rsidR="00D70F28" w:rsidRPr="00FE6418" w14:paraId="5736590D" w14:textId="77777777" w:rsidTr="00A02812">
        <w:trPr>
          <w:trHeight w:val="431"/>
        </w:trPr>
        <w:tc>
          <w:tcPr>
            <w:tcW w:w="3517" w:type="dxa"/>
            <w:vAlign w:val="center"/>
          </w:tcPr>
          <w:p w14:paraId="1C03F93A" w14:textId="77777777" w:rsidR="00D70F28" w:rsidRPr="00FE6418" w:rsidRDefault="005A5385" w:rsidP="00A02812">
            <w:pPr>
              <w:pStyle w:val="TableParagraph"/>
              <w:spacing w:line="270"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5F7CF0FF" w14:textId="77777777" w:rsidR="00D70F28" w:rsidRPr="00FE6418" w:rsidRDefault="005A5385" w:rsidP="00A02812">
            <w:pPr>
              <w:pStyle w:val="TableParagraph"/>
              <w:spacing w:line="270" w:lineRule="exact"/>
              <w:rPr>
                <w:rFonts w:ascii="Calibri Light" w:hAnsi="Calibri Light" w:cs="Calibri Light"/>
                <w:sz w:val="24"/>
              </w:rPr>
            </w:pPr>
            <w:r w:rsidRPr="00FE6418">
              <w:rPr>
                <w:rFonts w:ascii="Calibri Light" w:hAnsi="Calibri Light" w:cs="Calibri Light"/>
                <w:sz w:val="24"/>
              </w:rPr>
              <w:t>530 hPa to 1066 hPa</w:t>
            </w:r>
          </w:p>
        </w:tc>
      </w:tr>
      <w:tr w:rsidR="00D70F28" w:rsidRPr="00FE6418" w14:paraId="02F0907F" w14:textId="77777777" w:rsidTr="00A02812">
        <w:trPr>
          <w:trHeight w:val="433"/>
        </w:trPr>
        <w:tc>
          <w:tcPr>
            <w:tcW w:w="3517" w:type="dxa"/>
            <w:vAlign w:val="center"/>
          </w:tcPr>
          <w:p w14:paraId="5B032F92" w14:textId="77777777" w:rsidR="00D70F28" w:rsidRPr="00FE6418" w:rsidRDefault="005A5385" w:rsidP="00A02812">
            <w:pPr>
              <w:pStyle w:val="TableParagraph"/>
              <w:spacing w:line="270"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2444EACD" w14:textId="77777777" w:rsidR="00D70F28" w:rsidRPr="00FE6418" w:rsidRDefault="005A5385" w:rsidP="00A02812">
            <w:pPr>
              <w:pStyle w:val="TableParagraph"/>
              <w:spacing w:line="270" w:lineRule="exact"/>
              <w:rPr>
                <w:rFonts w:ascii="Calibri Light" w:hAnsi="Calibri Light" w:cs="Calibri Light"/>
                <w:sz w:val="24"/>
              </w:rPr>
            </w:pPr>
            <w:r w:rsidRPr="00FE6418">
              <w:rPr>
                <w:rFonts w:ascii="Calibri Light" w:hAnsi="Calibri Light" w:cs="Calibri Light"/>
                <w:sz w:val="24"/>
              </w:rPr>
              <w:t>530 hPa to 1066 hPa</w:t>
            </w:r>
          </w:p>
        </w:tc>
      </w:tr>
    </w:tbl>
    <w:p w14:paraId="61E3F954" w14:textId="77777777" w:rsidR="00D70F28" w:rsidRPr="00FE6418"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2E7ABDD3" w14:textId="77777777" w:rsidTr="00BE5387">
        <w:trPr>
          <w:trHeight w:val="431"/>
        </w:trPr>
        <w:tc>
          <w:tcPr>
            <w:tcW w:w="9377" w:type="dxa"/>
            <w:gridSpan w:val="2"/>
            <w:vAlign w:val="center"/>
          </w:tcPr>
          <w:p w14:paraId="01E0F745" w14:textId="77777777" w:rsidR="00D70F28" w:rsidRPr="00FE6418" w:rsidRDefault="005A5385" w:rsidP="00BE5387">
            <w:pPr>
              <w:pStyle w:val="TableParagraph"/>
              <w:spacing w:line="273" w:lineRule="exact"/>
              <w:rPr>
                <w:rFonts w:ascii="Calibri Light" w:hAnsi="Calibri Light" w:cs="Calibri Light"/>
                <w:b/>
                <w:sz w:val="24"/>
              </w:rPr>
            </w:pPr>
            <w:r w:rsidRPr="00FE6418">
              <w:rPr>
                <w:rFonts w:ascii="Calibri Light" w:hAnsi="Calibri Light" w:cs="Calibri Light"/>
                <w:b/>
                <w:sz w:val="24"/>
              </w:rPr>
              <w:t>V-CO</w:t>
            </w:r>
            <w:r w:rsidRPr="00FE6418">
              <w:rPr>
                <w:rFonts w:ascii="Calibri Light" w:hAnsi="Calibri Light" w:cs="Calibri Light"/>
                <w:b/>
                <w:sz w:val="24"/>
                <w:vertAlign w:val="subscript"/>
              </w:rPr>
              <w:t>2</w:t>
            </w:r>
            <w:r w:rsidRPr="00FE6418">
              <w:rPr>
                <w:rFonts w:ascii="Calibri Light" w:hAnsi="Calibri Light" w:cs="Calibri Light"/>
                <w:b/>
                <w:sz w:val="24"/>
              </w:rPr>
              <w:t xml:space="preserve"> module (mainstream, Respironics)</w:t>
            </w:r>
          </w:p>
        </w:tc>
      </w:tr>
      <w:tr w:rsidR="00D70F28" w:rsidRPr="00FE6418" w14:paraId="3371C247" w14:textId="77777777" w:rsidTr="00BE5387">
        <w:trPr>
          <w:trHeight w:val="431"/>
        </w:trPr>
        <w:tc>
          <w:tcPr>
            <w:tcW w:w="9377" w:type="dxa"/>
            <w:gridSpan w:val="2"/>
            <w:vAlign w:val="center"/>
          </w:tcPr>
          <w:p w14:paraId="35D1247E"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Temperature</w:t>
            </w:r>
          </w:p>
        </w:tc>
      </w:tr>
      <w:tr w:rsidR="00D70F28" w:rsidRPr="00FE6418" w14:paraId="70F02D92" w14:textId="77777777" w:rsidTr="00BE5387">
        <w:trPr>
          <w:trHeight w:val="451"/>
        </w:trPr>
        <w:tc>
          <w:tcPr>
            <w:tcW w:w="3517" w:type="dxa"/>
            <w:vAlign w:val="center"/>
          </w:tcPr>
          <w:p w14:paraId="2E36E2BA"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0AA4D79C" w14:textId="46520091" w:rsidR="00D70F28" w:rsidRPr="00FE6418" w:rsidRDefault="00A90B6A" w:rsidP="00BE5387">
            <w:pPr>
              <w:pStyle w:val="TableParagraph"/>
              <w:spacing w:line="288" w:lineRule="exact"/>
              <w:rPr>
                <w:rFonts w:ascii="Calibri Light" w:hAnsi="Calibri Light" w:cs="Calibri Light"/>
                <w:sz w:val="24"/>
              </w:rPr>
            </w:pPr>
            <w:r>
              <w:rPr>
                <w:rFonts w:ascii="Calibri Light" w:hAnsi="Calibri Light" w:cs="Calibri Light"/>
                <w:sz w:val="24"/>
              </w:rPr>
              <w:t>+0</w:t>
            </w:r>
            <w:r>
              <w:rPr>
                <w:rFonts w:eastAsiaTheme="minorHAnsi"/>
                <w:sz w:val="24"/>
                <w:szCs w:val="24"/>
              </w:rPr>
              <w:t>°</w:t>
            </w:r>
            <w:r>
              <w:rPr>
                <w:rFonts w:ascii="Calibri Light" w:hAnsi="Calibri Light" w:cs="Calibri Light"/>
                <w:sz w:val="24"/>
              </w:rPr>
              <w:t>C to +40</w:t>
            </w:r>
            <w:r>
              <w:rPr>
                <w:rFonts w:eastAsiaTheme="minorHAnsi"/>
                <w:sz w:val="24"/>
                <w:szCs w:val="24"/>
              </w:rPr>
              <w:t>°</w:t>
            </w:r>
            <w:r w:rsidR="005A5385" w:rsidRPr="00FE6418">
              <w:rPr>
                <w:rFonts w:ascii="Calibri Light" w:hAnsi="Calibri Light" w:cs="Calibri Light"/>
                <w:sz w:val="24"/>
              </w:rPr>
              <w:t>C</w:t>
            </w:r>
          </w:p>
        </w:tc>
      </w:tr>
      <w:tr w:rsidR="00D70F28" w:rsidRPr="00FE6418" w14:paraId="0EC622F5" w14:textId="77777777" w:rsidTr="00BE5387">
        <w:trPr>
          <w:trHeight w:val="453"/>
        </w:trPr>
        <w:tc>
          <w:tcPr>
            <w:tcW w:w="3517" w:type="dxa"/>
            <w:vAlign w:val="center"/>
          </w:tcPr>
          <w:p w14:paraId="49113931"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34CBF015" w14:textId="179B21BA" w:rsidR="00D70F28" w:rsidRPr="00FE6418" w:rsidRDefault="00A90B6A" w:rsidP="00BE5387">
            <w:pPr>
              <w:pStyle w:val="TableParagraph"/>
              <w:spacing w:line="288" w:lineRule="exact"/>
              <w:rPr>
                <w:rFonts w:ascii="Calibri Light" w:hAnsi="Calibri Light" w:cs="Calibri Light"/>
                <w:sz w:val="24"/>
              </w:rPr>
            </w:pPr>
            <w:r>
              <w:rPr>
                <w:rFonts w:ascii="Calibri Light" w:hAnsi="Calibri Light" w:cs="Calibri Light"/>
                <w:sz w:val="24"/>
              </w:rPr>
              <w:t>-20</w:t>
            </w:r>
            <w:r>
              <w:rPr>
                <w:rFonts w:eastAsiaTheme="minorHAnsi"/>
                <w:sz w:val="24"/>
                <w:szCs w:val="24"/>
              </w:rPr>
              <w:t>°</w:t>
            </w:r>
            <w:r>
              <w:rPr>
                <w:rFonts w:ascii="Calibri Light" w:hAnsi="Calibri Light" w:cs="Calibri Light"/>
                <w:sz w:val="24"/>
              </w:rPr>
              <w:t>C to +55</w:t>
            </w:r>
            <w:r>
              <w:rPr>
                <w:rFonts w:eastAsiaTheme="minorHAnsi"/>
                <w:sz w:val="24"/>
                <w:szCs w:val="24"/>
              </w:rPr>
              <w:t>°</w:t>
            </w:r>
            <w:r w:rsidR="005A5385" w:rsidRPr="00FE6418">
              <w:rPr>
                <w:rFonts w:ascii="Calibri Light" w:hAnsi="Calibri Light" w:cs="Calibri Light"/>
                <w:sz w:val="24"/>
              </w:rPr>
              <w:t>C</w:t>
            </w:r>
          </w:p>
        </w:tc>
      </w:tr>
      <w:tr w:rsidR="00D70F28" w:rsidRPr="00FE6418" w14:paraId="1314565B" w14:textId="77777777" w:rsidTr="00BE5387">
        <w:trPr>
          <w:trHeight w:val="431"/>
        </w:trPr>
        <w:tc>
          <w:tcPr>
            <w:tcW w:w="9377" w:type="dxa"/>
            <w:gridSpan w:val="2"/>
            <w:vAlign w:val="center"/>
          </w:tcPr>
          <w:p w14:paraId="6237D5DC"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Humidity</w:t>
            </w:r>
          </w:p>
        </w:tc>
      </w:tr>
      <w:tr w:rsidR="00D70F28" w:rsidRPr="00FE6418" w14:paraId="168C61BA" w14:textId="77777777" w:rsidTr="00BE5387">
        <w:trPr>
          <w:trHeight w:val="573"/>
        </w:trPr>
        <w:tc>
          <w:tcPr>
            <w:tcW w:w="3517" w:type="dxa"/>
            <w:vAlign w:val="center"/>
          </w:tcPr>
          <w:p w14:paraId="0E419716"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054DD90C"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10% to 90% (non-condensing)</w:t>
            </w:r>
          </w:p>
        </w:tc>
      </w:tr>
      <w:tr w:rsidR="00D70F28" w:rsidRPr="00FE6418" w14:paraId="14D9F6A9" w14:textId="77777777" w:rsidTr="00BE5387">
        <w:trPr>
          <w:trHeight w:val="431"/>
        </w:trPr>
        <w:tc>
          <w:tcPr>
            <w:tcW w:w="3517" w:type="dxa"/>
            <w:vAlign w:val="center"/>
          </w:tcPr>
          <w:p w14:paraId="228DD12C"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359E4C18"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10% to 90% (non-condensing)</w:t>
            </w:r>
          </w:p>
        </w:tc>
      </w:tr>
      <w:tr w:rsidR="00D70F28" w:rsidRPr="00FE6418" w14:paraId="6FBC9B07" w14:textId="77777777" w:rsidTr="00BE5387">
        <w:trPr>
          <w:trHeight w:val="431"/>
        </w:trPr>
        <w:tc>
          <w:tcPr>
            <w:tcW w:w="9377" w:type="dxa"/>
            <w:gridSpan w:val="2"/>
            <w:vAlign w:val="center"/>
          </w:tcPr>
          <w:p w14:paraId="08D85EE1"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Altitude</w:t>
            </w:r>
          </w:p>
        </w:tc>
      </w:tr>
      <w:tr w:rsidR="00D70F28" w:rsidRPr="00FE6418" w14:paraId="4AB3F41B" w14:textId="77777777" w:rsidTr="00BE5387">
        <w:trPr>
          <w:trHeight w:val="431"/>
        </w:trPr>
        <w:tc>
          <w:tcPr>
            <w:tcW w:w="3517" w:type="dxa"/>
            <w:vAlign w:val="center"/>
          </w:tcPr>
          <w:p w14:paraId="31944BB6"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21295BD0"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530 hPa to 1066 hPa</w:t>
            </w:r>
          </w:p>
        </w:tc>
      </w:tr>
      <w:tr w:rsidR="00D70F28" w:rsidRPr="00FE6418" w14:paraId="130C125F" w14:textId="77777777" w:rsidTr="00BE5387">
        <w:trPr>
          <w:trHeight w:val="432"/>
        </w:trPr>
        <w:tc>
          <w:tcPr>
            <w:tcW w:w="3517" w:type="dxa"/>
            <w:vAlign w:val="center"/>
          </w:tcPr>
          <w:p w14:paraId="74A89CD4"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039555E0"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530 hPa to 1066 hPa</w:t>
            </w:r>
          </w:p>
        </w:tc>
      </w:tr>
    </w:tbl>
    <w:p w14:paraId="51298F7E" w14:textId="77777777" w:rsidR="00D70F28" w:rsidRPr="00FE6418"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4428D424" w14:textId="77777777" w:rsidTr="00BE5387">
        <w:trPr>
          <w:trHeight w:val="431"/>
        </w:trPr>
        <w:tc>
          <w:tcPr>
            <w:tcW w:w="9377" w:type="dxa"/>
            <w:gridSpan w:val="2"/>
            <w:vAlign w:val="center"/>
          </w:tcPr>
          <w:p w14:paraId="4272AB77" w14:textId="77777777" w:rsidR="00D70F28" w:rsidRPr="00FE6418" w:rsidRDefault="005A5385" w:rsidP="00BE5387">
            <w:pPr>
              <w:pStyle w:val="TableParagraph"/>
              <w:spacing w:line="273" w:lineRule="exact"/>
              <w:rPr>
                <w:rFonts w:ascii="Calibri Light" w:hAnsi="Calibri Light" w:cs="Calibri Light"/>
                <w:b/>
                <w:sz w:val="24"/>
              </w:rPr>
            </w:pPr>
            <w:r w:rsidRPr="00FE6418">
              <w:rPr>
                <w:rFonts w:ascii="Calibri Light" w:hAnsi="Calibri Light" w:cs="Calibri Light"/>
                <w:b/>
                <w:sz w:val="24"/>
              </w:rPr>
              <w:t>V-AG module (Masimo sidestream)</w:t>
            </w:r>
          </w:p>
        </w:tc>
      </w:tr>
      <w:tr w:rsidR="00D70F28" w:rsidRPr="00FE6418" w14:paraId="77B72426" w14:textId="77777777" w:rsidTr="00BE5387">
        <w:trPr>
          <w:trHeight w:val="431"/>
        </w:trPr>
        <w:tc>
          <w:tcPr>
            <w:tcW w:w="9377" w:type="dxa"/>
            <w:gridSpan w:val="2"/>
            <w:vAlign w:val="center"/>
          </w:tcPr>
          <w:p w14:paraId="6D5F2FBC"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Temperature</w:t>
            </w:r>
          </w:p>
        </w:tc>
      </w:tr>
      <w:tr w:rsidR="00D70F28" w:rsidRPr="00FE6418" w14:paraId="559ED2BE" w14:textId="77777777" w:rsidTr="00BE5387">
        <w:trPr>
          <w:trHeight w:val="453"/>
        </w:trPr>
        <w:tc>
          <w:tcPr>
            <w:tcW w:w="3517" w:type="dxa"/>
            <w:vAlign w:val="center"/>
          </w:tcPr>
          <w:p w14:paraId="47F2B287"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44B7AE19" w14:textId="463010A6" w:rsidR="00D70F28" w:rsidRPr="00FE6418" w:rsidRDefault="00A90B6A" w:rsidP="00BE5387">
            <w:pPr>
              <w:pStyle w:val="TableParagraph"/>
              <w:spacing w:line="288" w:lineRule="exact"/>
              <w:rPr>
                <w:rFonts w:ascii="Calibri Light" w:hAnsi="Calibri Light" w:cs="Calibri Light"/>
                <w:sz w:val="24"/>
              </w:rPr>
            </w:pPr>
            <w:r>
              <w:rPr>
                <w:rFonts w:ascii="Calibri Light" w:hAnsi="Calibri Light" w:cs="Calibri Light"/>
                <w:sz w:val="24"/>
              </w:rPr>
              <w:t>+5</w:t>
            </w:r>
            <w:r>
              <w:rPr>
                <w:rFonts w:eastAsiaTheme="minorHAnsi"/>
                <w:sz w:val="24"/>
                <w:szCs w:val="24"/>
              </w:rPr>
              <w:t>°</w:t>
            </w:r>
            <w:r>
              <w:rPr>
                <w:rFonts w:ascii="Calibri Light" w:hAnsi="Calibri Light" w:cs="Calibri Light"/>
                <w:sz w:val="24"/>
              </w:rPr>
              <w:t>C to +40</w:t>
            </w:r>
            <w:r>
              <w:rPr>
                <w:rFonts w:eastAsiaTheme="minorHAnsi"/>
                <w:sz w:val="24"/>
                <w:szCs w:val="24"/>
              </w:rPr>
              <w:t>°</w:t>
            </w:r>
            <w:r w:rsidR="005A5385" w:rsidRPr="00FE6418">
              <w:rPr>
                <w:rFonts w:ascii="Calibri Light" w:hAnsi="Calibri Light" w:cs="Calibri Light"/>
                <w:sz w:val="24"/>
              </w:rPr>
              <w:t>C</w:t>
            </w:r>
          </w:p>
        </w:tc>
      </w:tr>
      <w:tr w:rsidR="00D70F28" w:rsidRPr="00FE6418" w14:paraId="58A7A08D" w14:textId="77777777" w:rsidTr="00BE5387">
        <w:trPr>
          <w:trHeight w:val="450"/>
        </w:trPr>
        <w:tc>
          <w:tcPr>
            <w:tcW w:w="3517" w:type="dxa"/>
            <w:vAlign w:val="center"/>
          </w:tcPr>
          <w:p w14:paraId="49079ECF"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44645898" w14:textId="7AE95478" w:rsidR="00D70F28" w:rsidRPr="00FE6418" w:rsidRDefault="00A90B6A" w:rsidP="00BE5387">
            <w:pPr>
              <w:pStyle w:val="TableParagraph"/>
              <w:spacing w:line="288" w:lineRule="exact"/>
              <w:rPr>
                <w:rFonts w:ascii="Calibri Light" w:hAnsi="Calibri Light" w:cs="Calibri Light"/>
                <w:sz w:val="24"/>
              </w:rPr>
            </w:pPr>
            <w:r>
              <w:rPr>
                <w:rFonts w:ascii="Calibri Light" w:hAnsi="Calibri Light" w:cs="Calibri Light"/>
                <w:sz w:val="24"/>
              </w:rPr>
              <w:t>-20</w:t>
            </w:r>
            <w:r>
              <w:rPr>
                <w:rFonts w:eastAsiaTheme="minorHAnsi"/>
                <w:sz w:val="24"/>
                <w:szCs w:val="24"/>
              </w:rPr>
              <w:t>°</w:t>
            </w:r>
            <w:r>
              <w:rPr>
                <w:rFonts w:ascii="Calibri Light" w:hAnsi="Calibri Light" w:cs="Calibri Light"/>
                <w:sz w:val="24"/>
              </w:rPr>
              <w:t>C to +55</w:t>
            </w:r>
            <w:r>
              <w:rPr>
                <w:rFonts w:eastAsiaTheme="minorHAnsi"/>
                <w:sz w:val="24"/>
                <w:szCs w:val="24"/>
              </w:rPr>
              <w:t>°</w:t>
            </w:r>
            <w:r w:rsidR="005A5385" w:rsidRPr="00FE6418">
              <w:rPr>
                <w:rFonts w:ascii="Calibri Light" w:hAnsi="Calibri Light" w:cs="Calibri Light"/>
                <w:sz w:val="24"/>
              </w:rPr>
              <w:t>C</w:t>
            </w:r>
          </w:p>
        </w:tc>
      </w:tr>
      <w:tr w:rsidR="00D70F28" w:rsidRPr="00FE6418" w14:paraId="3E1E29B8" w14:textId="77777777" w:rsidTr="00BE5387">
        <w:trPr>
          <w:trHeight w:val="431"/>
        </w:trPr>
        <w:tc>
          <w:tcPr>
            <w:tcW w:w="9377" w:type="dxa"/>
            <w:gridSpan w:val="2"/>
            <w:vAlign w:val="center"/>
          </w:tcPr>
          <w:p w14:paraId="31C71931"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Humidity</w:t>
            </w:r>
          </w:p>
        </w:tc>
      </w:tr>
      <w:tr w:rsidR="00D70F28" w:rsidRPr="00FE6418" w14:paraId="240FCE8A" w14:textId="77777777" w:rsidTr="00BE5387">
        <w:trPr>
          <w:trHeight w:val="575"/>
        </w:trPr>
        <w:tc>
          <w:tcPr>
            <w:tcW w:w="3517" w:type="dxa"/>
            <w:vAlign w:val="center"/>
          </w:tcPr>
          <w:p w14:paraId="2633452C"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17F16DD9"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10% to 95% (non-condensing)</w:t>
            </w:r>
          </w:p>
        </w:tc>
      </w:tr>
    </w:tbl>
    <w:p w14:paraId="0D733A29"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188AE8F3"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39A1139B" w14:textId="77777777" w:rsidTr="00BE5387">
        <w:trPr>
          <w:trHeight w:val="432"/>
        </w:trPr>
        <w:tc>
          <w:tcPr>
            <w:tcW w:w="3517" w:type="dxa"/>
            <w:vAlign w:val="center"/>
          </w:tcPr>
          <w:p w14:paraId="241772A5"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3295D88B"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10% to 95% (non-condensing)</w:t>
            </w:r>
          </w:p>
        </w:tc>
      </w:tr>
      <w:tr w:rsidR="00D70F28" w:rsidRPr="00FE6418" w14:paraId="260FBBBC" w14:textId="77777777" w:rsidTr="00BE5387">
        <w:trPr>
          <w:trHeight w:val="431"/>
        </w:trPr>
        <w:tc>
          <w:tcPr>
            <w:tcW w:w="9377" w:type="dxa"/>
            <w:gridSpan w:val="2"/>
            <w:vAlign w:val="center"/>
          </w:tcPr>
          <w:p w14:paraId="7379E33E"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Altitude</w:t>
            </w:r>
          </w:p>
        </w:tc>
      </w:tr>
      <w:tr w:rsidR="00D70F28" w:rsidRPr="00FE6418" w14:paraId="2E90ADE7" w14:textId="77777777" w:rsidTr="00BE5387">
        <w:trPr>
          <w:trHeight w:val="431"/>
        </w:trPr>
        <w:tc>
          <w:tcPr>
            <w:tcW w:w="3517" w:type="dxa"/>
            <w:vAlign w:val="center"/>
          </w:tcPr>
          <w:p w14:paraId="44A1D8AA"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1001C289"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525 hPa to 1200 hPa</w:t>
            </w:r>
          </w:p>
        </w:tc>
      </w:tr>
      <w:tr w:rsidR="00D70F28" w:rsidRPr="00FE6418" w14:paraId="60504A08" w14:textId="77777777" w:rsidTr="00BE5387">
        <w:trPr>
          <w:trHeight w:val="431"/>
        </w:trPr>
        <w:tc>
          <w:tcPr>
            <w:tcW w:w="3517" w:type="dxa"/>
            <w:vAlign w:val="center"/>
          </w:tcPr>
          <w:p w14:paraId="7F6C503B"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794ED50D"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500 hPa to 1200 hPa</w:t>
            </w:r>
          </w:p>
        </w:tc>
      </w:tr>
    </w:tbl>
    <w:p w14:paraId="03350DEB" w14:textId="77777777" w:rsidR="00D70F28" w:rsidRPr="00FE6418"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7C94165A" w14:textId="77777777" w:rsidTr="00BE5387">
        <w:trPr>
          <w:trHeight w:val="431"/>
        </w:trPr>
        <w:tc>
          <w:tcPr>
            <w:tcW w:w="9377" w:type="dxa"/>
            <w:gridSpan w:val="2"/>
            <w:vAlign w:val="center"/>
          </w:tcPr>
          <w:p w14:paraId="2563B143" w14:textId="77777777" w:rsidR="00D70F28" w:rsidRPr="00FE6418" w:rsidRDefault="005A5385" w:rsidP="00BE5387">
            <w:pPr>
              <w:pStyle w:val="TableParagraph"/>
              <w:spacing w:line="273" w:lineRule="exact"/>
              <w:rPr>
                <w:rFonts w:ascii="Calibri Light" w:hAnsi="Calibri Light" w:cs="Calibri Light"/>
                <w:b/>
                <w:sz w:val="24"/>
              </w:rPr>
            </w:pPr>
            <w:r w:rsidRPr="00FE6418">
              <w:rPr>
                <w:rFonts w:ascii="Calibri Light" w:hAnsi="Calibri Light" w:cs="Calibri Light"/>
                <w:b/>
                <w:sz w:val="24"/>
              </w:rPr>
              <w:t>V-AG module (Masimo mainstream)</w:t>
            </w:r>
          </w:p>
        </w:tc>
      </w:tr>
      <w:tr w:rsidR="00D70F28" w:rsidRPr="00FE6418" w14:paraId="72CA8381" w14:textId="77777777" w:rsidTr="00BE5387">
        <w:trPr>
          <w:trHeight w:val="431"/>
        </w:trPr>
        <w:tc>
          <w:tcPr>
            <w:tcW w:w="9377" w:type="dxa"/>
            <w:gridSpan w:val="2"/>
            <w:vAlign w:val="center"/>
          </w:tcPr>
          <w:p w14:paraId="582A88AF"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Temperature</w:t>
            </w:r>
          </w:p>
        </w:tc>
      </w:tr>
      <w:tr w:rsidR="00D70F28" w:rsidRPr="00FE6418" w14:paraId="59220A4F" w14:textId="77777777" w:rsidTr="00BE5387">
        <w:trPr>
          <w:trHeight w:val="453"/>
        </w:trPr>
        <w:tc>
          <w:tcPr>
            <w:tcW w:w="3517" w:type="dxa"/>
            <w:vAlign w:val="center"/>
          </w:tcPr>
          <w:p w14:paraId="5E23D536"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1FB76172" w14:textId="3A3D2B3C" w:rsidR="00D70F28" w:rsidRPr="00FE6418" w:rsidRDefault="00BE5387" w:rsidP="00BE5387">
            <w:pPr>
              <w:pStyle w:val="TableParagraph"/>
              <w:spacing w:line="288" w:lineRule="exact"/>
              <w:rPr>
                <w:rFonts w:ascii="Calibri Light" w:hAnsi="Calibri Light" w:cs="Calibri Light"/>
                <w:sz w:val="24"/>
              </w:rPr>
            </w:pPr>
            <w:r>
              <w:rPr>
                <w:rFonts w:ascii="Calibri Light" w:hAnsi="Calibri Light" w:cs="Calibri Light"/>
                <w:sz w:val="24"/>
              </w:rPr>
              <w:t>+10</w:t>
            </w:r>
            <w:r>
              <w:rPr>
                <w:rFonts w:eastAsiaTheme="minorHAnsi"/>
                <w:sz w:val="24"/>
                <w:szCs w:val="24"/>
              </w:rPr>
              <w:t>°</w:t>
            </w:r>
            <w:r>
              <w:rPr>
                <w:rFonts w:ascii="Calibri Light" w:hAnsi="Calibri Light" w:cs="Calibri Light"/>
                <w:sz w:val="24"/>
              </w:rPr>
              <w:t>C to +40</w:t>
            </w:r>
            <w:r>
              <w:rPr>
                <w:rFonts w:eastAsiaTheme="minorHAnsi"/>
                <w:sz w:val="24"/>
                <w:szCs w:val="24"/>
              </w:rPr>
              <w:t>°</w:t>
            </w:r>
            <w:r w:rsidR="005A5385" w:rsidRPr="00FE6418">
              <w:rPr>
                <w:rFonts w:ascii="Calibri Light" w:hAnsi="Calibri Light" w:cs="Calibri Light"/>
                <w:sz w:val="24"/>
              </w:rPr>
              <w:t>C</w:t>
            </w:r>
          </w:p>
        </w:tc>
      </w:tr>
      <w:tr w:rsidR="00D70F28" w:rsidRPr="00FE6418" w14:paraId="75F3F503" w14:textId="77777777" w:rsidTr="00BE5387">
        <w:trPr>
          <w:trHeight w:val="451"/>
        </w:trPr>
        <w:tc>
          <w:tcPr>
            <w:tcW w:w="3517" w:type="dxa"/>
            <w:vAlign w:val="center"/>
          </w:tcPr>
          <w:p w14:paraId="09F265E0"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333AE871" w14:textId="6E9EEB0C" w:rsidR="00D70F28" w:rsidRPr="00FE6418" w:rsidRDefault="00BE5387" w:rsidP="00BE5387">
            <w:pPr>
              <w:pStyle w:val="TableParagraph"/>
              <w:spacing w:line="288" w:lineRule="exact"/>
              <w:rPr>
                <w:rFonts w:ascii="Calibri Light" w:hAnsi="Calibri Light" w:cs="Calibri Light"/>
                <w:sz w:val="24"/>
              </w:rPr>
            </w:pPr>
            <w:r>
              <w:rPr>
                <w:rFonts w:ascii="Calibri Light" w:hAnsi="Calibri Light" w:cs="Calibri Light"/>
                <w:sz w:val="24"/>
              </w:rPr>
              <w:t>-20</w:t>
            </w:r>
            <w:r>
              <w:rPr>
                <w:rFonts w:eastAsiaTheme="minorHAnsi"/>
                <w:sz w:val="24"/>
                <w:szCs w:val="24"/>
              </w:rPr>
              <w:t>°</w:t>
            </w:r>
            <w:r>
              <w:rPr>
                <w:rFonts w:ascii="Calibri Light" w:hAnsi="Calibri Light" w:cs="Calibri Light"/>
                <w:sz w:val="24"/>
              </w:rPr>
              <w:t>C to +55</w:t>
            </w:r>
            <w:r>
              <w:rPr>
                <w:rFonts w:eastAsiaTheme="minorHAnsi"/>
                <w:sz w:val="24"/>
                <w:szCs w:val="24"/>
              </w:rPr>
              <w:t>°</w:t>
            </w:r>
            <w:r w:rsidR="005A5385" w:rsidRPr="00FE6418">
              <w:rPr>
                <w:rFonts w:ascii="Calibri Light" w:hAnsi="Calibri Light" w:cs="Calibri Light"/>
                <w:sz w:val="24"/>
              </w:rPr>
              <w:t>C</w:t>
            </w:r>
          </w:p>
        </w:tc>
      </w:tr>
      <w:tr w:rsidR="00D70F28" w:rsidRPr="00FE6418" w14:paraId="72B844B6" w14:textId="77777777" w:rsidTr="00BE5387">
        <w:trPr>
          <w:trHeight w:val="431"/>
        </w:trPr>
        <w:tc>
          <w:tcPr>
            <w:tcW w:w="9377" w:type="dxa"/>
            <w:gridSpan w:val="2"/>
            <w:vAlign w:val="center"/>
          </w:tcPr>
          <w:p w14:paraId="2B0B7C9C"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Humidity</w:t>
            </w:r>
          </w:p>
        </w:tc>
      </w:tr>
      <w:tr w:rsidR="00D70F28" w:rsidRPr="00FE6418" w14:paraId="7DB42F08" w14:textId="77777777" w:rsidTr="00BE5387">
        <w:trPr>
          <w:trHeight w:val="573"/>
        </w:trPr>
        <w:tc>
          <w:tcPr>
            <w:tcW w:w="3517" w:type="dxa"/>
            <w:vAlign w:val="center"/>
          </w:tcPr>
          <w:p w14:paraId="2230E45E"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48B5B381"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10% to 95% (non-condensing)</w:t>
            </w:r>
          </w:p>
        </w:tc>
      </w:tr>
      <w:tr w:rsidR="00D70F28" w:rsidRPr="00FE6418" w14:paraId="227DE5F1" w14:textId="77777777" w:rsidTr="00BE5387">
        <w:trPr>
          <w:trHeight w:val="431"/>
        </w:trPr>
        <w:tc>
          <w:tcPr>
            <w:tcW w:w="3517" w:type="dxa"/>
            <w:vAlign w:val="center"/>
          </w:tcPr>
          <w:p w14:paraId="047D3794"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52C9CB02"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10% to 95% (non-condensing)</w:t>
            </w:r>
          </w:p>
        </w:tc>
      </w:tr>
      <w:tr w:rsidR="00D70F28" w:rsidRPr="00FE6418" w14:paraId="20B8EA2D" w14:textId="77777777" w:rsidTr="00BE5387">
        <w:trPr>
          <w:trHeight w:val="431"/>
        </w:trPr>
        <w:tc>
          <w:tcPr>
            <w:tcW w:w="9377" w:type="dxa"/>
            <w:gridSpan w:val="2"/>
            <w:vAlign w:val="center"/>
          </w:tcPr>
          <w:p w14:paraId="52EB1CB3" w14:textId="77777777" w:rsidR="00D70F28" w:rsidRPr="00BE5387" w:rsidRDefault="005A5385" w:rsidP="00BE5387">
            <w:pPr>
              <w:pStyle w:val="TableParagraph"/>
              <w:spacing w:line="270" w:lineRule="exact"/>
              <w:rPr>
                <w:rFonts w:ascii="Calibri Light" w:hAnsi="Calibri Light" w:cs="Calibri Light"/>
                <w:b/>
                <w:sz w:val="24"/>
              </w:rPr>
            </w:pPr>
            <w:r w:rsidRPr="00BE5387">
              <w:rPr>
                <w:rFonts w:ascii="Calibri Light" w:hAnsi="Calibri Light" w:cs="Calibri Light"/>
                <w:b/>
                <w:sz w:val="24"/>
              </w:rPr>
              <w:t>Altitude</w:t>
            </w:r>
          </w:p>
        </w:tc>
      </w:tr>
      <w:tr w:rsidR="00D70F28" w:rsidRPr="00FE6418" w14:paraId="040D46C7" w14:textId="77777777" w:rsidTr="00BE5387">
        <w:trPr>
          <w:trHeight w:val="431"/>
        </w:trPr>
        <w:tc>
          <w:tcPr>
            <w:tcW w:w="3517" w:type="dxa"/>
            <w:vAlign w:val="center"/>
          </w:tcPr>
          <w:p w14:paraId="70FC9071"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243E45EC"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525 hPa to 1200 hPa</w:t>
            </w:r>
          </w:p>
        </w:tc>
      </w:tr>
      <w:tr w:rsidR="00D70F28" w:rsidRPr="00FE6418" w14:paraId="3123F99B" w14:textId="77777777" w:rsidTr="00BE5387">
        <w:trPr>
          <w:trHeight w:val="433"/>
        </w:trPr>
        <w:tc>
          <w:tcPr>
            <w:tcW w:w="3517" w:type="dxa"/>
            <w:vAlign w:val="center"/>
          </w:tcPr>
          <w:p w14:paraId="0C61042E"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00EA21EC"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500 hPa to 1200 hPa</w:t>
            </w:r>
          </w:p>
        </w:tc>
      </w:tr>
    </w:tbl>
    <w:p w14:paraId="4C2B82DB" w14:textId="77777777" w:rsidR="00D70F28" w:rsidRPr="00FE6418"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2C3CC702" w14:textId="77777777" w:rsidTr="00BE5387">
        <w:trPr>
          <w:trHeight w:val="432"/>
        </w:trPr>
        <w:tc>
          <w:tcPr>
            <w:tcW w:w="9377" w:type="dxa"/>
            <w:gridSpan w:val="2"/>
            <w:vAlign w:val="center"/>
          </w:tcPr>
          <w:p w14:paraId="3C47DED8" w14:textId="77777777" w:rsidR="00D70F28" w:rsidRPr="00FE6418" w:rsidRDefault="005A5385" w:rsidP="00BE5387">
            <w:pPr>
              <w:pStyle w:val="TableParagraph"/>
              <w:spacing w:line="273" w:lineRule="exact"/>
              <w:rPr>
                <w:rFonts w:ascii="Calibri Light" w:hAnsi="Calibri Light" w:cs="Calibri Light"/>
                <w:b/>
                <w:sz w:val="24"/>
              </w:rPr>
            </w:pPr>
            <w:r w:rsidRPr="00FE6418">
              <w:rPr>
                <w:rFonts w:ascii="Calibri Light" w:hAnsi="Calibri Light" w:cs="Calibri Light"/>
                <w:b/>
                <w:sz w:val="24"/>
              </w:rPr>
              <w:t>V-AG module (Dräger Minimodule )</w:t>
            </w:r>
          </w:p>
        </w:tc>
      </w:tr>
      <w:tr w:rsidR="00D70F28" w:rsidRPr="00FE6418" w14:paraId="7225C7E7" w14:textId="77777777" w:rsidTr="00BE5387">
        <w:trPr>
          <w:trHeight w:val="431"/>
        </w:trPr>
        <w:tc>
          <w:tcPr>
            <w:tcW w:w="9377" w:type="dxa"/>
            <w:gridSpan w:val="2"/>
            <w:vAlign w:val="center"/>
          </w:tcPr>
          <w:p w14:paraId="32AB5698"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Temperature</w:t>
            </w:r>
          </w:p>
        </w:tc>
      </w:tr>
      <w:tr w:rsidR="00D70F28" w:rsidRPr="00FE6418" w14:paraId="3971601C" w14:textId="77777777" w:rsidTr="00BE5387">
        <w:trPr>
          <w:trHeight w:val="450"/>
        </w:trPr>
        <w:tc>
          <w:tcPr>
            <w:tcW w:w="3517" w:type="dxa"/>
            <w:vAlign w:val="center"/>
          </w:tcPr>
          <w:p w14:paraId="2E72DC16"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0771F284" w14:textId="0DFAF03D" w:rsidR="00D70F28" w:rsidRPr="00FE6418" w:rsidRDefault="00BE5387" w:rsidP="00BE5387">
            <w:pPr>
              <w:pStyle w:val="TableParagraph"/>
              <w:spacing w:line="288" w:lineRule="exact"/>
              <w:rPr>
                <w:rFonts w:ascii="Calibri Light" w:hAnsi="Calibri Light" w:cs="Calibri Light"/>
                <w:sz w:val="24"/>
              </w:rPr>
            </w:pPr>
            <w:r>
              <w:rPr>
                <w:rFonts w:ascii="Calibri Light" w:hAnsi="Calibri Light" w:cs="Calibri Light"/>
                <w:sz w:val="24"/>
              </w:rPr>
              <w:t>+10</w:t>
            </w:r>
            <w:r>
              <w:rPr>
                <w:rFonts w:eastAsiaTheme="minorHAnsi"/>
                <w:sz w:val="24"/>
                <w:szCs w:val="24"/>
              </w:rPr>
              <w:t>°</w:t>
            </w:r>
            <w:r>
              <w:rPr>
                <w:rFonts w:ascii="Calibri Light" w:hAnsi="Calibri Light" w:cs="Calibri Light"/>
                <w:sz w:val="24"/>
              </w:rPr>
              <w:t>C to +40</w:t>
            </w:r>
            <w:r>
              <w:rPr>
                <w:rFonts w:eastAsiaTheme="minorHAnsi"/>
                <w:sz w:val="24"/>
                <w:szCs w:val="24"/>
              </w:rPr>
              <w:t>°</w:t>
            </w:r>
            <w:r w:rsidR="005A5385" w:rsidRPr="00FE6418">
              <w:rPr>
                <w:rFonts w:ascii="Calibri Light" w:hAnsi="Calibri Light" w:cs="Calibri Light"/>
                <w:sz w:val="24"/>
              </w:rPr>
              <w:t>C</w:t>
            </w:r>
          </w:p>
        </w:tc>
      </w:tr>
      <w:tr w:rsidR="00D70F28" w:rsidRPr="00FE6418" w14:paraId="6421E85A" w14:textId="77777777" w:rsidTr="00BE5387">
        <w:trPr>
          <w:trHeight w:val="453"/>
        </w:trPr>
        <w:tc>
          <w:tcPr>
            <w:tcW w:w="3517" w:type="dxa"/>
            <w:vAlign w:val="center"/>
          </w:tcPr>
          <w:p w14:paraId="4D80E7D0"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654A0801" w14:textId="1D32419A" w:rsidR="00D70F28" w:rsidRPr="00FE6418" w:rsidRDefault="00BE5387" w:rsidP="00BE5387">
            <w:pPr>
              <w:pStyle w:val="TableParagraph"/>
              <w:spacing w:line="288" w:lineRule="exact"/>
              <w:rPr>
                <w:rFonts w:ascii="Calibri Light" w:hAnsi="Calibri Light" w:cs="Calibri Light"/>
                <w:sz w:val="24"/>
              </w:rPr>
            </w:pPr>
            <w:r>
              <w:rPr>
                <w:rFonts w:ascii="Calibri Light" w:hAnsi="Calibri Light" w:cs="Calibri Light"/>
                <w:sz w:val="24"/>
              </w:rPr>
              <w:t>-20</w:t>
            </w:r>
            <w:r>
              <w:rPr>
                <w:rFonts w:eastAsiaTheme="minorHAnsi"/>
                <w:sz w:val="24"/>
                <w:szCs w:val="24"/>
              </w:rPr>
              <w:t>°</w:t>
            </w:r>
            <w:r>
              <w:rPr>
                <w:rFonts w:ascii="Calibri Light" w:hAnsi="Calibri Light" w:cs="Calibri Light"/>
                <w:sz w:val="24"/>
              </w:rPr>
              <w:t>C to +55</w:t>
            </w:r>
            <w:r>
              <w:rPr>
                <w:rFonts w:eastAsiaTheme="minorHAnsi"/>
                <w:sz w:val="24"/>
                <w:szCs w:val="24"/>
              </w:rPr>
              <w:t>°</w:t>
            </w:r>
            <w:r w:rsidR="005A5385" w:rsidRPr="00FE6418">
              <w:rPr>
                <w:rFonts w:ascii="Calibri Light" w:hAnsi="Calibri Light" w:cs="Calibri Light"/>
                <w:sz w:val="24"/>
              </w:rPr>
              <w:t>C</w:t>
            </w:r>
          </w:p>
        </w:tc>
      </w:tr>
      <w:tr w:rsidR="00D70F28" w:rsidRPr="00FE6418" w14:paraId="1C3B157C" w14:textId="77777777" w:rsidTr="00BE5387">
        <w:trPr>
          <w:trHeight w:val="431"/>
        </w:trPr>
        <w:tc>
          <w:tcPr>
            <w:tcW w:w="9377" w:type="dxa"/>
            <w:gridSpan w:val="2"/>
            <w:vAlign w:val="center"/>
          </w:tcPr>
          <w:p w14:paraId="03DBA44F"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Humidity</w:t>
            </w:r>
          </w:p>
        </w:tc>
      </w:tr>
      <w:tr w:rsidR="00D70F28" w:rsidRPr="00FE6418" w14:paraId="0F6AA2F6" w14:textId="77777777" w:rsidTr="00BE5387">
        <w:trPr>
          <w:trHeight w:val="459"/>
        </w:trPr>
        <w:tc>
          <w:tcPr>
            <w:tcW w:w="3517" w:type="dxa"/>
            <w:vAlign w:val="center"/>
          </w:tcPr>
          <w:p w14:paraId="21B40506"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12317BE4"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15% to 95% (non-condensing)</w:t>
            </w:r>
          </w:p>
        </w:tc>
      </w:tr>
      <w:tr w:rsidR="00D70F28" w:rsidRPr="00FE6418" w14:paraId="3A1778B9" w14:textId="77777777" w:rsidTr="00BE5387">
        <w:trPr>
          <w:trHeight w:val="431"/>
        </w:trPr>
        <w:tc>
          <w:tcPr>
            <w:tcW w:w="3517" w:type="dxa"/>
            <w:vAlign w:val="center"/>
          </w:tcPr>
          <w:p w14:paraId="08FA75A3"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0B7F9F85"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5% to 95% (non-condensing)</w:t>
            </w:r>
          </w:p>
        </w:tc>
      </w:tr>
      <w:tr w:rsidR="00D70F28" w:rsidRPr="00FE6418" w14:paraId="773B962D" w14:textId="77777777" w:rsidTr="00BE5387">
        <w:trPr>
          <w:trHeight w:val="432"/>
        </w:trPr>
        <w:tc>
          <w:tcPr>
            <w:tcW w:w="9377" w:type="dxa"/>
            <w:gridSpan w:val="2"/>
            <w:vAlign w:val="center"/>
          </w:tcPr>
          <w:p w14:paraId="317F2F05"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Altitude</w:t>
            </w:r>
          </w:p>
        </w:tc>
      </w:tr>
      <w:tr w:rsidR="00D70F28" w:rsidRPr="00FE6418" w14:paraId="1A4A9DCC" w14:textId="77777777" w:rsidTr="00BE5387">
        <w:trPr>
          <w:trHeight w:val="431"/>
        </w:trPr>
        <w:tc>
          <w:tcPr>
            <w:tcW w:w="3517" w:type="dxa"/>
            <w:vAlign w:val="center"/>
          </w:tcPr>
          <w:p w14:paraId="43FD2180"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60FB0DBB" w14:textId="3E02CFD2" w:rsidR="00D70F28" w:rsidRPr="00FE6418" w:rsidRDefault="005A5385" w:rsidP="00BE5387">
            <w:pPr>
              <w:pStyle w:val="TableParagraph"/>
              <w:spacing w:before="71"/>
              <w:rPr>
                <w:rFonts w:ascii="Calibri Light" w:hAnsi="Calibri Light" w:cs="Calibri Light"/>
                <w:sz w:val="24"/>
              </w:rPr>
            </w:pPr>
            <w:r w:rsidRPr="00FE6418">
              <w:rPr>
                <w:rFonts w:ascii="Calibri Light" w:hAnsi="Calibri Light" w:cs="Calibri Light"/>
                <w:sz w:val="24"/>
              </w:rPr>
              <w:t>860 hPa</w:t>
            </w:r>
            <w:r w:rsidR="00BE5387">
              <w:rPr>
                <w:rFonts w:ascii="Calibri Light" w:hAnsi="Calibri Light" w:cs="Calibri Light"/>
                <w:sz w:val="24"/>
              </w:rPr>
              <w:t xml:space="preserve"> </w:t>
            </w:r>
            <w:r w:rsidRPr="00FE6418">
              <w:rPr>
                <w:rFonts w:ascii="Calibri Light" w:hAnsi="Calibri Light" w:cs="Calibri Light"/>
                <w:sz w:val="24"/>
              </w:rPr>
              <w:t>~ 1060 hPa</w:t>
            </w:r>
          </w:p>
        </w:tc>
      </w:tr>
      <w:tr w:rsidR="00D70F28" w:rsidRPr="00FE6418" w14:paraId="3127E50E" w14:textId="77777777" w:rsidTr="00BE5387">
        <w:trPr>
          <w:trHeight w:val="431"/>
        </w:trPr>
        <w:tc>
          <w:tcPr>
            <w:tcW w:w="3517" w:type="dxa"/>
            <w:vAlign w:val="center"/>
          </w:tcPr>
          <w:p w14:paraId="3B944CF0"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43586502" w14:textId="77777777" w:rsidR="00D70F28" w:rsidRPr="00FE6418" w:rsidRDefault="005A5385" w:rsidP="00BE5387">
            <w:pPr>
              <w:pStyle w:val="TableParagraph"/>
              <w:spacing w:before="71"/>
              <w:rPr>
                <w:rFonts w:ascii="Calibri Light" w:hAnsi="Calibri Light" w:cs="Calibri Light"/>
                <w:sz w:val="24"/>
              </w:rPr>
            </w:pPr>
            <w:r w:rsidRPr="00FE6418">
              <w:rPr>
                <w:rFonts w:ascii="Calibri Light" w:hAnsi="Calibri Light" w:cs="Calibri Light"/>
                <w:sz w:val="24"/>
              </w:rPr>
              <w:t>500 hPa ~ 1100 hPa</w:t>
            </w:r>
          </w:p>
        </w:tc>
      </w:tr>
    </w:tbl>
    <w:p w14:paraId="628B1011" w14:textId="77777777" w:rsidR="00D70F28" w:rsidRPr="00FE6418"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36891DEE" w14:textId="77777777" w:rsidTr="00BE5387">
        <w:trPr>
          <w:trHeight w:val="431"/>
        </w:trPr>
        <w:tc>
          <w:tcPr>
            <w:tcW w:w="9377" w:type="dxa"/>
            <w:gridSpan w:val="2"/>
            <w:vAlign w:val="center"/>
          </w:tcPr>
          <w:p w14:paraId="0BF44F0B" w14:textId="77777777" w:rsidR="00D70F28" w:rsidRPr="00FE6418" w:rsidRDefault="005A5385" w:rsidP="00BE5387">
            <w:pPr>
              <w:pStyle w:val="TableParagraph"/>
              <w:spacing w:line="273" w:lineRule="exact"/>
              <w:rPr>
                <w:rFonts w:ascii="Calibri Light" w:hAnsi="Calibri Light" w:cs="Calibri Light"/>
                <w:b/>
                <w:sz w:val="24"/>
              </w:rPr>
            </w:pPr>
            <w:r w:rsidRPr="00FE6418">
              <w:rPr>
                <w:rFonts w:ascii="Calibri Light" w:hAnsi="Calibri Light" w:cs="Calibri Light"/>
                <w:b/>
                <w:sz w:val="24"/>
              </w:rPr>
              <w:t>V-NIBP module (Omron Module)</w:t>
            </w:r>
          </w:p>
        </w:tc>
      </w:tr>
      <w:tr w:rsidR="00D70F28" w:rsidRPr="00FE6418" w14:paraId="5F020D67" w14:textId="77777777" w:rsidTr="00BE5387">
        <w:trPr>
          <w:trHeight w:val="436"/>
        </w:trPr>
        <w:tc>
          <w:tcPr>
            <w:tcW w:w="9377" w:type="dxa"/>
            <w:gridSpan w:val="2"/>
            <w:vAlign w:val="center"/>
          </w:tcPr>
          <w:p w14:paraId="454E117F"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Temperature</w:t>
            </w:r>
          </w:p>
        </w:tc>
      </w:tr>
      <w:tr w:rsidR="00D70F28" w:rsidRPr="00FE6418" w14:paraId="17B6423A" w14:textId="77777777" w:rsidTr="00BE5387">
        <w:trPr>
          <w:trHeight w:val="450"/>
        </w:trPr>
        <w:tc>
          <w:tcPr>
            <w:tcW w:w="3517" w:type="dxa"/>
            <w:vAlign w:val="center"/>
          </w:tcPr>
          <w:p w14:paraId="6CC90135"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76403175" w14:textId="7B7FECB2" w:rsidR="00D70F28" w:rsidRPr="00FE6418" w:rsidRDefault="00BE5387" w:rsidP="00BE5387">
            <w:pPr>
              <w:pStyle w:val="TableParagraph"/>
              <w:spacing w:line="288" w:lineRule="exact"/>
              <w:rPr>
                <w:rFonts w:ascii="Calibri Light" w:hAnsi="Calibri Light" w:cs="Calibri Light"/>
                <w:sz w:val="24"/>
              </w:rPr>
            </w:pPr>
            <w:r>
              <w:rPr>
                <w:rFonts w:ascii="Calibri Light" w:hAnsi="Calibri Light" w:cs="Calibri Light"/>
                <w:sz w:val="24"/>
              </w:rPr>
              <w:t>0</w:t>
            </w:r>
            <w:r>
              <w:rPr>
                <w:rFonts w:eastAsiaTheme="minorHAnsi"/>
                <w:sz w:val="24"/>
                <w:szCs w:val="24"/>
              </w:rPr>
              <w:t>°</w:t>
            </w:r>
            <w:r>
              <w:rPr>
                <w:rFonts w:ascii="Calibri Light" w:hAnsi="Calibri Light" w:cs="Calibri Light"/>
                <w:sz w:val="24"/>
              </w:rPr>
              <w:t>C to +40</w:t>
            </w:r>
            <w:r>
              <w:rPr>
                <w:rFonts w:eastAsiaTheme="minorHAnsi"/>
                <w:sz w:val="24"/>
                <w:szCs w:val="24"/>
              </w:rPr>
              <w:t>°</w:t>
            </w:r>
            <w:r w:rsidR="005A5385" w:rsidRPr="00FE6418">
              <w:rPr>
                <w:rFonts w:ascii="Calibri Light" w:hAnsi="Calibri Light" w:cs="Calibri Light"/>
                <w:sz w:val="24"/>
              </w:rPr>
              <w:t>C</w:t>
            </w:r>
          </w:p>
        </w:tc>
      </w:tr>
      <w:tr w:rsidR="00D70F28" w:rsidRPr="00FE6418" w14:paraId="74A6454E" w14:textId="77777777" w:rsidTr="00BE5387">
        <w:trPr>
          <w:trHeight w:val="453"/>
        </w:trPr>
        <w:tc>
          <w:tcPr>
            <w:tcW w:w="3517" w:type="dxa"/>
            <w:vAlign w:val="center"/>
          </w:tcPr>
          <w:p w14:paraId="46177420"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0CCECD4A" w14:textId="112C942F" w:rsidR="00D70F28" w:rsidRPr="00FE6418" w:rsidRDefault="00BE5387" w:rsidP="00BE5387">
            <w:pPr>
              <w:pStyle w:val="TableParagraph"/>
              <w:spacing w:line="288" w:lineRule="exact"/>
              <w:rPr>
                <w:rFonts w:ascii="Calibri Light" w:hAnsi="Calibri Light" w:cs="Calibri Light"/>
                <w:sz w:val="24"/>
              </w:rPr>
            </w:pPr>
            <w:r>
              <w:rPr>
                <w:rFonts w:ascii="Calibri Light" w:hAnsi="Calibri Light" w:cs="Calibri Light"/>
                <w:sz w:val="24"/>
              </w:rPr>
              <w:t>-20</w:t>
            </w:r>
            <w:r>
              <w:rPr>
                <w:rFonts w:eastAsiaTheme="minorHAnsi"/>
                <w:sz w:val="24"/>
                <w:szCs w:val="24"/>
              </w:rPr>
              <w:t>°</w:t>
            </w:r>
            <w:r>
              <w:rPr>
                <w:rFonts w:ascii="Calibri Light" w:hAnsi="Calibri Light" w:cs="Calibri Light"/>
                <w:sz w:val="24"/>
              </w:rPr>
              <w:t>C to +55</w:t>
            </w:r>
            <w:r>
              <w:rPr>
                <w:rFonts w:eastAsiaTheme="minorHAnsi"/>
                <w:sz w:val="24"/>
                <w:szCs w:val="24"/>
              </w:rPr>
              <w:t>°</w:t>
            </w:r>
            <w:r w:rsidR="005A5385" w:rsidRPr="00FE6418">
              <w:rPr>
                <w:rFonts w:ascii="Calibri Light" w:hAnsi="Calibri Light" w:cs="Calibri Light"/>
                <w:sz w:val="24"/>
              </w:rPr>
              <w:t>C</w:t>
            </w:r>
          </w:p>
        </w:tc>
      </w:tr>
      <w:tr w:rsidR="00D70F28" w:rsidRPr="00FE6418" w14:paraId="6CE51D43" w14:textId="77777777" w:rsidTr="00BE5387">
        <w:trPr>
          <w:trHeight w:val="432"/>
        </w:trPr>
        <w:tc>
          <w:tcPr>
            <w:tcW w:w="9377" w:type="dxa"/>
            <w:gridSpan w:val="2"/>
            <w:vAlign w:val="center"/>
          </w:tcPr>
          <w:p w14:paraId="29BDAEBC"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Humidity</w:t>
            </w:r>
          </w:p>
        </w:tc>
      </w:tr>
    </w:tbl>
    <w:p w14:paraId="2CA091AC"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2701308E"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4A8D486F" w14:textId="77777777" w:rsidTr="00BE5387">
        <w:trPr>
          <w:trHeight w:val="573"/>
        </w:trPr>
        <w:tc>
          <w:tcPr>
            <w:tcW w:w="3517" w:type="dxa"/>
            <w:vAlign w:val="center"/>
          </w:tcPr>
          <w:p w14:paraId="73B06C7C"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523EB407"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30% to 85% (non-condensing)</w:t>
            </w:r>
          </w:p>
        </w:tc>
      </w:tr>
      <w:tr w:rsidR="00D70F28" w:rsidRPr="00FE6418" w14:paraId="3E121A3E" w14:textId="77777777" w:rsidTr="00BE5387">
        <w:trPr>
          <w:trHeight w:val="431"/>
        </w:trPr>
        <w:tc>
          <w:tcPr>
            <w:tcW w:w="3517" w:type="dxa"/>
            <w:vAlign w:val="center"/>
          </w:tcPr>
          <w:p w14:paraId="2920A6A3"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64A58CA9"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10% to 95% (non-condensing)</w:t>
            </w:r>
          </w:p>
        </w:tc>
      </w:tr>
      <w:tr w:rsidR="00D70F28" w:rsidRPr="00FE6418" w14:paraId="3B02FE2A" w14:textId="77777777" w:rsidTr="00BE5387">
        <w:trPr>
          <w:trHeight w:val="431"/>
        </w:trPr>
        <w:tc>
          <w:tcPr>
            <w:tcW w:w="9377" w:type="dxa"/>
            <w:gridSpan w:val="2"/>
            <w:vAlign w:val="center"/>
          </w:tcPr>
          <w:p w14:paraId="5785971C"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Altitude</w:t>
            </w:r>
          </w:p>
        </w:tc>
      </w:tr>
      <w:tr w:rsidR="00D70F28" w:rsidRPr="00FE6418" w14:paraId="484BE577" w14:textId="77777777" w:rsidTr="00BE5387">
        <w:trPr>
          <w:trHeight w:val="431"/>
        </w:trPr>
        <w:tc>
          <w:tcPr>
            <w:tcW w:w="3517" w:type="dxa"/>
            <w:vAlign w:val="center"/>
          </w:tcPr>
          <w:p w14:paraId="7CDD67CC"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54E3F571"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700 hPa to 1060 hPa</w:t>
            </w:r>
          </w:p>
        </w:tc>
      </w:tr>
      <w:tr w:rsidR="00D70F28" w:rsidRPr="00FE6418" w14:paraId="4A0197AC" w14:textId="77777777" w:rsidTr="00BE5387">
        <w:trPr>
          <w:trHeight w:val="431"/>
        </w:trPr>
        <w:tc>
          <w:tcPr>
            <w:tcW w:w="3517" w:type="dxa"/>
            <w:vAlign w:val="center"/>
          </w:tcPr>
          <w:p w14:paraId="22AED1E9"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27B79CA8"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500 hPa to 1060 hPa</w:t>
            </w:r>
          </w:p>
        </w:tc>
      </w:tr>
    </w:tbl>
    <w:p w14:paraId="3A2475A1" w14:textId="77777777" w:rsidR="00D70F28" w:rsidRPr="00FE6418"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508B385A" w14:textId="77777777" w:rsidTr="00BE5387">
        <w:trPr>
          <w:trHeight w:val="431"/>
        </w:trPr>
        <w:tc>
          <w:tcPr>
            <w:tcW w:w="9377" w:type="dxa"/>
            <w:gridSpan w:val="2"/>
            <w:vAlign w:val="center"/>
          </w:tcPr>
          <w:p w14:paraId="23C17AA8" w14:textId="77777777" w:rsidR="00D70F28" w:rsidRPr="00FE6418" w:rsidRDefault="005A5385" w:rsidP="00BE5387">
            <w:pPr>
              <w:pStyle w:val="TableParagraph"/>
              <w:spacing w:line="275" w:lineRule="exact"/>
              <w:rPr>
                <w:rFonts w:ascii="Calibri Light" w:hAnsi="Calibri Light" w:cs="Calibri Light"/>
                <w:b/>
                <w:sz w:val="24"/>
              </w:rPr>
            </w:pPr>
            <w:r w:rsidRPr="00FE6418">
              <w:rPr>
                <w:rFonts w:ascii="Calibri Light" w:hAnsi="Calibri Light" w:cs="Calibri Light"/>
                <w:b/>
                <w:sz w:val="24"/>
              </w:rPr>
              <w:t>V-RM module</w:t>
            </w:r>
          </w:p>
        </w:tc>
      </w:tr>
      <w:tr w:rsidR="00D70F28" w:rsidRPr="00FE6418" w14:paraId="29DB726B" w14:textId="77777777" w:rsidTr="00BE5387">
        <w:trPr>
          <w:trHeight w:val="436"/>
        </w:trPr>
        <w:tc>
          <w:tcPr>
            <w:tcW w:w="9377" w:type="dxa"/>
            <w:gridSpan w:val="2"/>
            <w:vAlign w:val="center"/>
          </w:tcPr>
          <w:p w14:paraId="07FDACD1" w14:textId="77777777" w:rsidR="00D70F28" w:rsidRPr="00BE5387" w:rsidRDefault="005A5385" w:rsidP="00BE5387">
            <w:pPr>
              <w:pStyle w:val="TableParagraph"/>
              <w:spacing w:line="270" w:lineRule="exact"/>
              <w:rPr>
                <w:rFonts w:ascii="Calibri Light" w:hAnsi="Calibri Light" w:cs="Calibri Light"/>
                <w:b/>
                <w:sz w:val="24"/>
              </w:rPr>
            </w:pPr>
            <w:r w:rsidRPr="00BE5387">
              <w:rPr>
                <w:rFonts w:ascii="Calibri Light" w:hAnsi="Calibri Light" w:cs="Calibri Light"/>
                <w:b/>
                <w:sz w:val="24"/>
              </w:rPr>
              <w:t>Temperature</w:t>
            </w:r>
          </w:p>
        </w:tc>
      </w:tr>
      <w:tr w:rsidR="00D70F28" w:rsidRPr="00FE6418" w14:paraId="0CD59210" w14:textId="77777777" w:rsidTr="00BE5387">
        <w:trPr>
          <w:trHeight w:val="451"/>
        </w:trPr>
        <w:tc>
          <w:tcPr>
            <w:tcW w:w="3517" w:type="dxa"/>
            <w:vAlign w:val="center"/>
          </w:tcPr>
          <w:p w14:paraId="62C137F4"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298C779D" w14:textId="5F005351" w:rsidR="00D70F28" w:rsidRPr="00FE6418" w:rsidRDefault="00BE5387" w:rsidP="00BE5387">
            <w:pPr>
              <w:pStyle w:val="TableParagraph"/>
              <w:spacing w:line="288" w:lineRule="exact"/>
              <w:rPr>
                <w:rFonts w:ascii="Calibri Light" w:hAnsi="Calibri Light" w:cs="Calibri Light"/>
                <w:sz w:val="24"/>
              </w:rPr>
            </w:pPr>
            <w:r>
              <w:rPr>
                <w:rFonts w:ascii="Calibri Light" w:hAnsi="Calibri Light" w:cs="Calibri Light"/>
                <w:sz w:val="24"/>
              </w:rPr>
              <w:t>+10</w:t>
            </w:r>
            <w:r>
              <w:rPr>
                <w:rFonts w:eastAsiaTheme="minorHAnsi"/>
                <w:sz w:val="24"/>
                <w:szCs w:val="24"/>
              </w:rPr>
              <w:t>°</w:t>
            </w:r>
            <w:r>
              <w:rPr>
                <w:rFonts w:ascii="Calibri Light" w:hAnsi="Calibri Light" w:cs="Calibri Light"/>
                <w:sz w:val="24"/>
              </w:rPr>
              <w:t>C to +40</w:t>
            </w:r>
            <w:r>
              <w:rPr>
                <w:rFonts w:eastAsiaTheme="minorHAnsi"/>
                <w:sz w:val="24"/>
                <w:szCs w:val="24"/>
              </w:rPr>
              <w:t>°</w:t>
            </w:r>
            <w:r w:rsidR="005A5385" w:rsidRPr="00FE6418">
              <w:rPr>
                <w:rFonts w:ascii="Calibri Light" w:hAnsi="Calibri Light" w:cs="Calibri Light"/>
                <w:sz w:val="24"/>
              </w:rPr>
              <w:t>C</w:t>
            </w:r>
          </w:p>
        </w:tc>
      </w:tr>
      <w:tr w:rsidR="00D70F28" w:rsidRPr="00FE6418" w14:paraId="41B33C90" w14:textId="77777777" w:rsidTr="00BE5387">
        <w:trPr>
          <w:trHeight w:val="453"/>
        </w:trPr>
        <w:tc>
          <w:tcPr>
            <w:tcW w:w="3517" w:type="dxa"/>
            <w:vAlign w:val="center"/>
          </w:tcPr>
          <w:p w14:paraId="785122FC"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5BB82012" w14:textId="712163BD" w:rsidR="00D70F28" w:rsidRPr="00FE6418" w:rsidRDefault="00BE5387" w:rsidP="00BE5387">
            <w:pPr>
              <w:pStyle w:val="TableParagraph"/>
              <w:spacing w:line="288" w:lineRule="exact"/>
              <w:rPr>
                <w:rFonts w:ascii="Calibri Light" w:hAnsi="Calibri Light" w:cs="Calibri Light"/>
                <w:sz w:val="24"/>
              </w:rPr>
            </w:pPr>
            <w:r>
              <w:rPr>
                <w:rFonts w:ascii="Calibri Light" w:hAnsi="Calibri Light" w:cs="Calibri Light"/>
                <w:sz w:val="24"/>
              </w:rPr>
              <w:t>-20</w:t>
            </w:r>
            <w:r>
              <w:rPr>
                <w:rFonts w:eastAsiaTheme="minorHAnsi"/>
                <w:sz w:val="24"/>
                <w:szCs w:val="24"/>
              </w:rPr>
              <w:t>°</w:t>
            </w:r>
            <w:r>
              <w:rPr>
                <w:rFonts w:ascii="Calibri Light" w:hAnsi="Calibri Light" w:cs="Calibri Light"/>
                <w:sz w:val="24"/>
              </w:rPr>
              <w:t>C to +55</w:t>
            </w:r>
            <w:r>
              <w:rPr>
                <w:rFonts w:eastAsiaTheme="minorHAnsi"/>
                <w:sz w:val="24"/>
                <w:szCs w:val="24"/>
              </w:rPr>
              <w:t>°</w:t>
            </w:r>
            <w:r w:rsidR="005A5385" w:rsidRPr="00FE6418">
              <w:rPr>
                <w:rFonts w:ascii="Calibri Light" w:hAnsi="Calibri Light" w:cs="Calibri Light"/>
                <w:sz w:val="24"/>
              </w:rPr>
              <w:t>C</w:t>
            </w:r>
          </w:p>
        </w:tc>
      </w:tr>
      <w:tr w:rsidR="00D70F28" w:rsidRPr="00FE6418" w14:paraId="400E5A6B" w14:textId="77777777" w:rsidTr="00BE5387">
        <w:trPr>
          <w:trHeight w:val="431"/>
        </w:trPr>
        <w:tc>
          <w:tcPr>
            <w:tcW w:w="9377" w:type="dxa"/>
            <w:gridSpan w:val="2"/>
            <w:vAlign w:val="center"/>
          </w:tcPr>
          <w:p w14:paraId="14273AFB"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Humidity</w:t>
            </w:r>
          </w:p>
        </w:tc>
      </w:tr>
      <w:tr w:rsidR="00D70F28" w:rsidRPr="00FE6418" w14:paraId="2609BA9A" w14:textId="77777777" w:rsidTr="00BE5387">
        <w:trPr>
          <w:trHeight w:val="573"/>
        </w:trPr>
        <w:tc>
          <w:tcPr>
            <w:tcW w:w="3517" w:type="dxa"/>
            <w:vAlign w:val="center"/>
          </w:tcPr>
          <w:p w14:paraId="01AF8D4C"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46CC4898"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10% to 95% (non-condensing)</w:t>
            </w:r>
          </w:p>
        </w:tc>
      </w:tr>
      <w:tr w:rsidR="00D70F28" w:rsidRPr="00FE6418" w14:paraId="66B76631" w14:textId="77777777" w:rsidTr="00BE5387">
        <w:trPr>
          <w:trHeight w:val="431"/>
        </w:trPr>
        <w:tc>
          <w:tcPr>
            <w:tcW w:w="3517" w:type="dxa"/>
            <w:vAlign w:val="center"/>
          </w:tcPr>
          <w:p w14:paraId="5E486615"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1A81200E"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10% to 95% (non-condensing)</w:t>
            </w:r>
          </w:p>
        </w:tc>
      </w:tr>
      <w:tr w:rsidR="00D70F28" w:rsidRPr="00FE6418" w14:paraId="190DF13C" w14:textId="77777777" w:rsidTr="00BE5387">
        <w:trPr>
          <w:trHeight w:val="431"/>
        </w:trPr>
        <w:tc>
          <w:tcPr>
            <w:tcW w:w="9377" w:type="dxa"/>
            <w:gridSpan w:val="2"/>
            <w:vAlign w:val="center"/>
          </w:tcPr>
          <w:p w14:paraId="24D84CFB" w14:textId="77777777" w:rsidR="00D70F28" w:rsidRPr="00BE5387" w:rsidRDefault="005A5385" w:rsidP="00BE5387">
            <w:pPr>
              <w:pStyle w:val="TableParagraph"/>
              <w:spacing w:line="268" w:lineRule="exact"/>
              <w:rPr>
                <w:rFonts w:ascii="Calibri Light" w:hAnsi="Calibri Light" w:cs="Calibri Light"/>
                <w:b/>
                <w:sz w:val="24"/>
              </w:rPr>
            </w:pPr>
            <w:r w:rsidRPr="00BE5387">
              <w:rPr>
                <w:rFonts w:ascii="Calibri Light" w:hAnsi="Calibri Light" w:cs="Calibri Light"/>
                <w:b/>
                <w:sz w:val="24"/>
              </w:rPr>
              <w:t>Altitude</w:t>
            </w:r>
          </w:p>
        </w:tc>
      </w:tr>
      <w:tr w:rsidR="00D70F28" w:rsidRPr="00FE6418" w14:paraId="78D0FF44" w14:textId="77777777" w:rsidTr="00BE5387">
        <w:trPr>
          <w:trHeight w:val="431"/>
        </w:trPr>
        <w:tc>
          <w:tcPr>
            <w:tcW w:w="3517" w:type="dxa"/>
            <w:vAlign w:val="center"/>
          </w:tcPr>
          <w:p w14:paraId="46EC392D"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Working</w:t>
            </w:r>
          </w:p>
        </w:tc>
        <w:tc>
          <w:tcPr>
            <w:tcW w:w="5860" w:type="dxa"/>
            <w:vAlign w:val="center"/>
          </w:tcPr>
          <w:p w14:paraId="6F5A5DE5"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533 hPa to 1066 hPa</w:t>
            </w:r>
          </w:p>
        </w:tc>
      </w:tr>
      <w:tr w:rsidR="00D70F28" w:rsidRPr="00FE6418" w14:paraId="508087EF" w14:textId="77777777" w:rsidTr="00BE5387">
        <w:trPr>
          <w:trHeight w:val="432"/>
        </w:trPr>
        <w:tc>
          <w:tcPr>
            <w:tcW w:w="3517" w:type="dxa"/>
            <w:vAlign w:val="center"/>
          </w:tcPr>
          <w:p w14:paraId="04DDD542"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Transport and Storage</w:t>
            </w:r>
          </w:p>
        </w:tc>
        <w:tc>
          <w:tcPr>
            <w:tcW w:w="5860" w:type="dxa"/>
            <w:vAlign w:val="center"/>
          </w:tcPr>
          <w:p w14:paraId="4D4AFAB3"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533 hPa to 1066 hPa</w:t>
            </w:r>
          </w:p>
        </w:tc>
      </w:tr>
    </w:tbl>
    <w:p w14:paraId="6DEBACAB" w14:textId="77777777" w:rsidR="00D70F28" w:rsidRPr="000455DF" w:rsidRDefault="005A5385" w:rsidP="000455DF">
      <w:pPr>
        <w:pStyle w:val="Heading2"/>
        <w:numPr>
          <w:ilvl w:val="1"/>
          <w:numId w:val="11"/>
        </w:numPr>
      </w:pPr>
      <w:bookmarkStart w:id="349" w:name="_TOC_250052"/>
      <w:r w:rsidRPr="000455DF">
        <w:t>Power</w:t>
      </w:r>
      <w:r w:rsidRPr="000455DF">
        <w:rPr>
          <w:spacing w:val="-2"/>
        </w:rPr>
        <w:t xml:space="preserve"> </w:t>
      </w:r>
      <w:bookmarkEnd w:id="349"/>
      <w:r w:rsidRPr="000455DF">
        <w:t>Supply</w:t>
      </w:r>
    </w:p>
    <w:p w14:paraId="054C1BF4"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E6418" w14:paraId="6F42E3FC" w14:textId="77777777" w:rsidTr="00BE5387">
        <w:trPr>
          <w:trHeight w:val="431"/>
        </w:trPr>
        <w:tc>
          <w:tcPr>
            <w:tcW w:w="3517" w:type="dxa"/>
            <w:vAlign w:val="center"/>
          </w:tcPr>
          <w:p w14:paraId="53D90E9F"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Line Voltage</w:t>
            </w:r>
          </w:p>
        </w:tc>
        <w:tc>
          <w:tcPr>
            <w:tcW w:w="5860" w:type="dxa"/>
            <w:vAlign w:val="center"/>
          </w:tcPr>
          <w:p w14:paraId="4912BF54" w14:textId="5E06C450"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100 V to 240 V</w:t>
            </w:r>
            <w:r w:rsidR="00BE5387">
              <w:rPr>
                <w:rFonts w:ascii="Calibri Light" w:hAnsi="Calibri Light" w:cs="Calibri Light"/>
                <w:sz w:val="24"/>
              </w:rPr>
              <w:t xml:space="preserve"> AC</w:t>
            </w:r>
          </w:p>
        </w:tc>
      </w:tr>
      <w:tr w:rsidR="00D70F28" w:rsidRPr="00FE6418" w14:paraId="0BC90178" w14:textId="77777777" w:rsidTr="00BE5387">
        <w:trPr>
          <w:trHeight w:val="431"/>
        </w:trPr>
        <w:tc>
          <w:tcPr>
            <w:tcW w:w="3517" w:type="dxa"/>
            <w:vAlign w:val="center"/>
          </w:tcPr>
          <w:p w14:paraId="74313F04"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Current</w:t>
            </w:r>
          </w:p>
        </w:tc>
        <w:tc>
          <w:tcPr>
            <w:tcW w:w="5860" w:type="dxa"/>
            <w:vAlign w:val="center"/>
          </w:tcPr>
          <w:p w14:paraId="204B820D"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1.8 A to 0.75 A</w:t>
            </w:r>
          </w:p>
        </w:tc>
      </w:tr>
      <w:tr w:rsidR="00D70F28" w:rsidRPr="00FE6418" w14:paraId="66A58E9F" w14:textId="77777777" w:rsidTr="00BE5387">
        <w:trPr>
          <w:trHeight w:val="434"/>
        </w:trPr>
        <w:tc>
          <w:tcPr>
            <w:tcW w:w="3517" w:type="dxa"/>
            <w:vAlign w:val="center"/>
          </w:tcPr>
          <w:p w14:paraId="394A1CC7"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Frequency</w:t>
            </w:r>
          </w:p>
        </w:tc>
        <w:tc>
          <w:tcPr>
            <w:tcW w:w="5860" w:type="dxa"/>
            <w:vAlign w:val="center"/>
          </w:tcPr>
          <w:p w14:paraId="6B3EE35E" w14:textId="77777777" w:rsidR="00D70F28" w:rsidRPr="00FE6418" w:rsidRDefault="005A5385" w:rsidP="00BE5387">
            <w:pPr>
              <w:pStyle w:val="TableParagraph"/>
              <w:spacing w:line="270" w:lineRule="exact"/>
              <w:rPr>
                <w:rFonts w:ascii="Calibri Light" w:hAnsi="Calibri Light" w:cs="Calibri Light"/>
                <w:sz w:val="24"/>
              </w:rPr>
            </w:pPr>
            <w:r w:rsidRPr="00FE6418">
              <w:rPr>
                <w:rFonts w:ascii="Calibri Light" w:hAnsi="Calibri Light" w:cs="Calibri Light"/>
                <w:sz w:val="24"/>
              </w:rPr>
              <w:t>50 Hz/60 Hz</w:t>
            </w:r>
          </w:p>
        </w:tc>
      </w:tr>
      <w:tr w:rsidR="00D70F28" w:rsidRPr="00FE6418" w14:paraId="1F16A1F5" w14:textId="77777777" w:rsidTr="00BE5387">
        <w:trPr>
          <w:trHeight w:val="431"/>
        </w:trPr>
        <w:tc>
          <w:tcPr>
            <w:tcW w:w="3517" w:type="dxa"/>
            <w:vAlign w:val="center"/>
          </w:tcPr>
          <w:p w14:paraId="785D652A"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Fuse</w:t>
            </w:r>
          </w:p>
        </w:tc>
        <w:tc>
          <w:tcPr>
            <w:tcW w:w="5860" w:type="dxa"/>
            <w:vAlign w:val="center"/>
          </w:tcPr>
          <w:p w14:paraId="31FF02AE" w14:textId="77777777" w:rsidR="00D70F28" w:rsidRPr="00FE6418" w:rsidRDefault="005A5385" w:rsidP="00BE5387">
            <w:pPr>
              <w:pStyle w:val="TableParagraph"/>
              <w:spacing w:line="268" w:lineRule="exact"/>
              <w:rPr>
                <w:rFonts w:ascii="Calibri Light" w:hAnsi="Calibri Light" w:cs="Calibri Light"/>
                <w:sz w:val="24"/>
              </w:rPr>
            </w:pPr>
            <w:r w:rsidRPr="00FE6418">
              <w:rPr>
                <w:rFonts w:ascii="Calibri Light" w:hAnsi="Calibri Light" w:cs="Calibri Light"/>
                <w:sz w:val="24"/>
              </w:rPr>
              <w:t>T3.15AH250VP</w:t>
            </w:r>
          </w:p>
        </w:tc>
      </w:tr>
    </w:tbl>
    <w:p w14:paraId="424FF830" w14:textId="77777777" w:rsidR="00D70F28" w:rsidRPr="00FE6418" w:rsidRDefault="00D70F28">
      <w:pPr>
        <w:pStyle w:val="BodyText"/>
        <w:spacing w:before="10"/>
        <w:rPr>
          <w:rFonts w:ascii="Calibri Light" w:hAnsi="Calibri Light" w:cs="Calibri Light"/>
          <w:sz w:val="30"/>
        </w:rPr>
      </w:pPr>
    </w:p>
    <w:p w14:paraId="10F12E85" w14:textId="77777777" w:rsidR="00D70F28" w:rsidRPr="000455DF" w:rsidRDefault="005A5385" w:rsidP="000455DF">
      <w:pPr>
        <w:pStyle w:val="Heading2"/>
        <w:numPr>
          <w:ilvl w:val="1"/>
          <w:numId w:val="11"/>
        </w:numPr>
      </w:pPr>
      <w:bookmarkStart w:id="350" w:name="_TOC_250051"/>
      <w:bookmarkEnd w:id="350"/>
      <w:r w:rsidRPr="000455DF">
        <w:t>Battery</w:t>
      </w:r>
    </w:p>
    <w:p w14:paraId="0F925912"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7"/>
        <w:gridCol w:w="1320"/>
        <w:gridCol w:w="1673"/>
        <w:gridCol w:w="3485"/>
      </w:tblGrid>
      <w:tr w:rsidR="00D70F28" w:rsidRPr="00FE6418" w14:paraId="1101DE2A" w14:textId="77777777">
        <w:trPr>
          <w:trHeight w:val="431"/>
        </w:trPr>
        <w:tc>
          <w:tcPr>
            <w:tcW w:w="2897" w:type="dxa"/>
          </w:tcPr>
          <w:p w14:paraId="7C6FB63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Quantity</w:t>
            </w:r>
          </w:p>
        </w:tc>
        <w:tc>
          <w:tcPr>
            <w:tcW w:w="6478" w:type="dxa"/>
            <w:gridSpan w:val="3"/>
          </w:tcPr>
          <w:p w14:paraId="64AE626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2</w:t>
            </w:r>
          </w:p>
        </w:tc>
      </w:tr>
      <w:tr w:rsidR="00D70F28" w:rsidRPr="00FE6418" w14:paraId="2BE2EE1A" w14:textId="77777777">
        <w:trPr>
          <w:trHeight w:val="431"/>
        </w:trPr>
        <w:tc>
          <w:tcPr>
            <w:tcW w:w="2897" w:type="dxa"/>
          </w:tcPr>
          <w:p w14:paraId="0FB4B57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Capacity</w:t>
            </w:r>
          </w:p>
        </w:tc>
        <w:tc>
          <w:tcPr>
            <w:tcW w:w="6478" w:type="dxa"/>
            <w:gridSpan w:val="3"/>
          </w:tcPr>
          <w:p w14:paraId="22A1952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5000mAh</w:t>
            </w:r>
          </w:p>
        </w:tc>
      </w:tr>
      <w:tr w:rsidR="00D70F28" w:rsidRPr="00FE6418" w14:paraId="3F42368D" w14:textId="77777777" w:rsidTr="00C431EF">
        <w:trPr>
          <w:trHeight w:val="851"/>
        </w:trPr>
        <w:tc>
          <w:tcPr>
            <w:tcW w:w="2897" w:type="dxa"/>
          </w:tcPr>
          <w:p w14:paraId="3BD5307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Operating Time</w:t>
            </w:r>
          </w:p>
        </w:tc>
        <w:tc>
          <w:tcPr>
            <w:tcW w:w="1320" w:type="dxa"/>
            <w:vAlign w:val="center"/>
          </w:tcPr>
          <w:p w14:paraId="7CB20B77" w14:textId="77777777" w:rsidR="00D70F28" w:rsidRPr="00FE6418" w:rsidRDefault="00CD7D1E" w:rsidP="00C431EF">
            <w:pPr>
              <w:pStyle w:val="TableParagraph"/>
              <w:spacing w:line="268" w:lineRule="exact"/>
              <w:ind w:left="105"/>
              <w:jc w:val="center"/>
              <w:rPr>
                <w:rFonts w:ascii="Calibri Light" w:hAnsi="Calibri Light" w:cs="Calibri Light"/>
                <w:sz w:val="24"/>
              </w:rPr>
            </w:pPr>
            <w:r w:rsidRPr="00FE6418">
              <w:rPr>
                <w:rFonts w:ascii="Calibri Light" w:hAnsi="Calibri Light" w:cs="Calibri Light"/>
                <w:sz w:val="24"/>
              </w:rPr>
              <w:t>PM Pro-1</w:t>
            </w:r>
          </w:p>
        </w:tc>
        <w:tc>
          <w:tcPr>
            <w:tcW w:w="1673" w:type="dxa"/>
            <w:vAlign w:val="center"/>
          </w:tcPr>
          <w:p w14:paraId="556ECF30" w14:textId="77777777" w:rsidR="00D70F28" w:rsidRPr="00FE6418" w:rsidRDefault="005A5385" w:rsidP="00C431EF">
            <w:pPr>
              <w:pStyle w:val="TableParagraph"/>
              <w:spacing w:line="268" w:lineRule="exact"/>
              <w:ind w:left="105"/>
              <w:jc w:val="center"/>
              <w:rPr>
                <w:rFonts w:ascii="Calibri Light" w:hAnsi="Calibri Light" w:cs="Calibri Light"/>
                <w:sz w:val="24"/>
              </w:rPr>
            </w:pPr>
            <w:r w:rsidRPr="00FE6418">
              <w:rPr>
                <w:rFonts w:ascii="Calibri Light" w:hAnsi="Calibri Light" w:cs="Calibri Light"/>
                <w:sz w:val="24"/>
              </w:rPr>
              <w:t>≥9 h</w:t>
            </w:r>
          </w:p>
        </w:tc>
        <w:tc>
          <w:tcPr>
            <w:tcW w:w="3485" w:type="dxa"/>
          </w:tcPr>
          <w:p w14:paraId="170F4120" w14:textId="07740661" w:rsidR="00D70F28" w:rsidRPr="00FE6418" w:rsidRDefault="009245F9">
            <w:pPr>
              <w:pStyle w:val="TableParagraph"/>
              <w:spacing w:line="271" w:lineRule="auto"/>
              <w:ind w:left="105" w:right="95"/>
              <w:jc w:val="both"/>
              <w:rPr>
                <w:rFonts w:ascii="Calibri Light" w:hAnsi="Calibri Light" w:cs="Calibri Light"/>
                <w:sz w:val="24"/>
              </w:rPr>
            </w:pPr>
            <w:r>
              <w:rPr>
                <w:rFonts w:ascii="Calibri Light" w:hAnsi="Calibri Light" w:cs="Calibri Light"/>
                <w:sz w:val="24"/>
              </w:rPr>
              <w:t>with 2 new, fully charged batteries, at 25</w:t>
            </w:r>
            <w:r>
              <w:rPr>
                <w:rFonts w:eastAsiaTheme="minorHAnsi"/>
                <w:sz w:val="24"/>
                <w:szCs w:val="24"/>
              </w:rPr>
              <w:t>°</w:t>
            </w:r>
            <w:r w:rsidR="005A5385" w:rsidRPr="00FE6418">
              <w:rPr>
                <w:rFonts w:ascii="Calibri Light" w:hAnsi="Calibri Light" w:cs="Calibri Light"/>
                <w:sz w:val="24"/>
              </w:rPr>
              <w:t>C, (continuous SpO</w:t>
            </w:r>
            <w:r w:rsidR="005A5385" w:rsidRPr="00FE6418">
              <w:rPr>
                <w:rFonts w:ascii="Calibri Light" w:hAnsi="Calibri Light" w:cs="Calibri Light"/>
                <w:sz w:val="24"/>
                <w:vertAlign w:val="subscript"/>
              </w:rPr>
              <w:t>2</w:t>
            </w:r>
            <w:r w:rsidR="005A5385" w:rsidRPr="00FE6418">
              <w:rPr>
                <w:rFonts w:ascii="Calibri Light" w:hAnsi="Calibri Light" w:cs="Calibri Light"/>
                <w:sz w:val="24"/>
              </w:rPr>
              <w:t xml:space="preserve"> measurement and NIBP automatic measurement mode at interval of 15 minutes, ECG/TEMP module connected, recording at interval of 10 minutes, brightness set to “1”)</w:t>
            </w:r>
          </w:p>
        </w:tc>
      </w:tr>
    </w:tbl>
    <w:p w14:paraId="6A339576" w14:textId="77777777" w:rsidR="00D70F28" w:rsidRPr="00FE6418" w:rsidRDefault="00D70F28">
      <w:pPr>
        <w:rPr>
          <w:rFonts w:ascii="Calibri Light" w:hAnsi="Calibri Light" w:cs="Calibri Light"/>
          <w:sz w:val="2"/>
          <w:szCs w:val="2"/>
        </w:rPr>
        <w:sectPr w:rsidR="00D70F28" w:rsidRPr="00FE6418">
          <w:pgSz w:w="11910" w:h="16850"/>
          <w:pgMar w:top="1180" w:right="520" w:bottom="960" w:left="620" w:header="910" w:footer="775" w:gutter="0"/>
          <w:cols w:space="720"/>
        </w:sectPr>
      </w:pPr>
    </w:p>
    <w:p w14:paraId="57F9D2B1"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7"/>
        <w:gridCol w:w="1320"/>
        <w:gridCol w:w="1673"/>
        <w:gridCol w:w="3485"/>
      </w:tblGrid>
      <w:tr w:rsidR="00D70F28" w:rsidRPr="00FE6418" w14:paraId="28A60A65" w14:textId="77777777" w:rsidTr="008A4543">
        <w:trPr>
          <w:trHeight w:val="1020"/>
        </w:trPr>
        <w:tc>
          <w:tcPr>
            <w:tcW w:w="2897" w:type="dxa"/>
            <w:vAlign w:val="center"/>
          </w:tcPr>
          <w:p w14:paraId="2614AFB0" w14:textId="77777777" w:rsidR="00D70F28" w:rsidRPr="00FE6418" w:rsidRDefault="00D70F28" w:rsidP="008A4543">
            <w:pPr>
              <w:pStyle w:val="TableParagraph"/>
              <w:ind w:left="0"/>
              <w:rPr>
                <w:rFonts w:ascii="Calibri Light" w:hAnsi="Calibri Light" w:cs="Calibri Light"/>
              </w:rPr>
            </w:pPr>
          </w:p>
        </w:tc>
        <w:tc>
          <w:tcPr>
            <w:tcW w:w="1320" w:type="dxa"/>
            <w:vAlign w:val="center"/>
          </w:tcPr>
          <w:p w14:paraId="02A4AF2F" w14:textId="77777777" w:rsidR="00D70F28" w:rsidRPr="00FE6418" w:rsidRDefault="00CD7D1E" w:rsidP="008A4543">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PM Pro-1</w:t>
            </w:r>
          </w:p>
        </w:tc>
        <w:tc>
          <w:tcPr>
            <w:tcW w:w="1673" w:type="dxa"/>
            <w:vAlign w:val="center"/>
          </w:tcPr>
          <w:p w14:paraId="02E1530D" w14:textId="77777777" w:rsidR="00D70F28" w:rsidRPr="00FE6418" w:rsidRDefault="005A5385" w:rsidP="008A4543">
            <w:pPr>
              <w:pStyle w:val="TableParagraph"/>
              <w:spacing w:line="268" w:lineRule="exact"/>
              <w:ind w:left="105"/>
              <w:rPr>
                <w:rFonts w:ascii="Calibri Light" w:hAnsi="Calibri Light" w:cs="Calibri Light"/>
                <w:sz w:val="24"/>
              </w:rPr>
            </w:pPr>
            <w:r w:rsidRPr="00FE6418">
              <w:rPr>
                <w:rFonts w:ascii="Calibri Light" w:hAnsi="Calibri Light" w:cs="Calibri Light"/>
                <w:sz w:val="24"/>
              </w:rPr>
              <w:t>≥6.5 h</w:t>
            </w:r>
          </w:p>
        </w:tc>
        <w:tc>
          <w:tcPr>
            <w:tcW w:w="3485" w:type="dxa"/>
            <w:vAlign w:val="center"/>
          </w:tcPr>
          <w:p w14:paraId="193BDD50" w14:textId="77777777" w:rsidR="00D70F28" w:rsidRPr="00FE6418" w:rsidRDefault="005A5385" w:rsidP="008A4543">
            <w:pPr>
              <w:pStyle w:val="TableParagraph"/>
              <w:spacing w:line="271" w:lineRule="auto"/>
              <w:ind w:left="105" w:right="95"/>
              <w:rPr>
                <w:rFonts w:ascii="Calibri Light" w:hAnsi="Calibri Light" w:cs="Calibri Light"/>
                <w:sz w:val="24"/>
              </w:rPr>
            </w:pPr>
            <w:r w:rsidRPr="00FE6418">
              <w:rPr>
                <w:rFonts w:ascii="Calibri Light" w:hAnsi="Calibri Light" w:cs="Calibri Light"/>
                <w:sz w:val="24"/>
              </w:rPr>
              <w:t xml:space="preserve">with 2 new, fully charged batteries, at 25 </w:t>
            </w:r>
            <w:r w:rsidRPr="00FE6418">
              <w:rPr>
                <w:rFonts w:ascii="Calibri Light" w:hAnsi="Calibri Light" w:cs="Calibri Light"/>
                <w:sz w:val="24"/>
              </w:rPr>
              <w:t>C, (continuous SpO</w:t>
            </w:r>
            <w:r w:rsidRPr="00FE6418">
              <w:rPr>
                <w:rFonts w:ascii="Calibri Light" w:hAnsi="Calibri Light" w:cs="Calibri Light"/>
                <w:sz w:val="24"/>
                <w:vertAlign w:val="subscript"/>
              </w:rPr>
              <w:t>2</w:t>
            </w:r>
            <w:r w:rsidRPr="00FE6418">
              <w:rPr>
                <w:rFonts w:ascii="Calibri Light" w:hAnsi="Calibri Light" w:cs="Calibri Light"/>
                <w:sz w:val="24"/>
              </w:rPr>
              <w:t xml:space="preserve"> measurement and NIBP automatic measurement mode at interval of 15 minutes, ECG/TEMP module connected, sidestream CO</w:t>
            </w:r>
            <w:r w:rsidRPr="00FE6418">
              <w:rPr>
                <w:rFonts w:ascii="Calibri Light" w:hAnsi="Calibri Light" w:cs="Calibri Light"/>
                <w:sz w:val="24"/>
                <w:vertAlign w:val="subscript"/>
              </w:rPr>
              <w:t>2</w:t>
            </w:r>
            <w:r w:rsidRPr="00FE6418">
              <w:rPr>
                <w:rFonts w:ascii="Calibri Light" w:hAnsi="Calibri Light" w:cs="Calibri Light"/>
                <w:sz w:val="24"/>
              </w:rPr>
              <w:t xml:space="preserve"> connected, recording at interval of 10 minutes, brightness set to “1”)</w:t>
            </w:r>
          </w:p>
        </w:tc>
      </w:tr>
      <w:tr w:rsidR="00D70F28" w:rsidRPr="00FE6418" w14:paraId="6502B503" w14:textId="77777777" w:rsidTr="008A4543">
        <w:trPr>
          <w:trHeight w:val="741"/>
        </w:trPr>
        <w:tc>
          <w:tcPr>
            <w:tcW w:w="2897" w:type="dxa"/>
            <w:vMerge w:val="restart"/>
            <w:vAlign w:val="center"/>
          </w:tcPr>
          <w:p w14:paraId="04E989B9" w14:textId="77777777" w:rsidR="00D70F28" w:rsidRPr="00FE6418" w:rsidRDefault="005A5385" w:rsidP="008A4543">
            <w:pPr>
              <w:pStyle w:val="TableParagraph"/>
              <w:spacing w:line="268" w:lineRule="exact"/>
              <w:rPr>
                <w:rFonts w:ascii="Calibri Light" w:hAnsi="Calibri Light" w:cs="Calibri Light"/>
                <w:sz w:val="24"/>
              </w:rPr>
            </w:pPr>
            <w:r w:rsidRPr="00FE6418">
              <w:rPr>
                <w:rFonts w:ascii="Calibri Light" w:hAnsi="Calibri Light" w:cs="Calibri Light"/>
                <w:sz w:val="24"/>
              </w:rPr>
              <w:t>Charge Time</w:t>
            </w:r>
          </w:p>
        </w:tc>
        <w:tc>
          <w:tcPr>
            <w:tcW w:w="1320" w:type="dxa"/>
            <w:vMerge w:val="restart"/>
            <w:vAlign w:val="center"/>
          </w:tcPr>
          <w:p w14:paraId="0E5534FC" w14:textId="77777777" w:rsidR="00D70F28" w:rsidRPr="00FE6418" w:rsidRDefault="00C431EF" w:rsidP="008A4543">
            <w:pPr>
              <w:pStyle w:val="TableParagraph"/>
              <w:tabs>
                <w:tab w:val="left" w:pos="849"/>
              </w:tabs>
              <w:spacing w:line="271" w:lineRule="auto"/>
              <w:ind w:left="105" w:right="98"/>
              <w:rPr>
                <w:rFonts w:ascii="Calibri Light" w:hAnsi="Calibri Light" w:cs="Calibri Light"/>
                <w:sz w:val="24"/>
              </w:rPr>
            </w:pPr>
            <w:r w:rsidRPr="00FE6418">
              <w:rPr>
                <w:rFonts w:ascii="Calibri Light" w:hAnsi="Calibri Light" w:cs="Calibri Light"/>
                <w:sz w:val="24"/>
              </w:rPr>
              <w:t>PM Pro-1</w:t>
            </w:r>
          </w:p>
        </w:tc>
        <w:tc>
          <w:tcPr>
            <w:tcW w:w="1673" w:type="dxa"/>
            <w:vAlign w:val="center"/>
          </w:tcPr>
          <w:p w14:paraId="75DE528E" w14:textId="77777777" w:rsidR="00D70F28" w:rsidRPr="00FE6418" w:rsidRDefault="005A5385" w:rsidP="008A4543">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≤10 h</w:t>
            </w:r>
          </w:p>
        </w:tc>
        <w:tc>
          <w:tcPr>
            <w:tcW w:w="3485" w:type="dxa"/>
            <w:vAlign w:val="center"/>
          </w:tcPr>
          <w:p w14:paraId="6D11F577" w14:textId="77777777" w:rsidR="00D70F28" w:rsidRPr="00FE6418" w:rsidRDefault="005A5385" w:rsidP="008A4543">
            <w:pPr>
              <w:pStyle w:val="TableParagraph"/>
              <w:spacing w:line="271" w:lineRule="auto"/>
              <w:ind w:left="105"/>
              <w:rPr>
                <w:rFonts w:ascii="Calibri Light" w:hAnsi="Calibri Light" w:cs="Calibri Light"/>
                <w:sz w:val="24"/>
              </w:rPr>
            </w:pPr>
            <w:r w:rsidRPr="00FE6418">
              <w:rPr>
                <w:rFonts w:ascii="Calibri Light" w:hAnsi="Calibri Light" w:cs="Calibri Light"/>
                <w:sz w:val="24"/>
              </w:rPr>
              <w:t>The monitor is on or in standby mode.</w:t>
            </w:r>
          </w:p>
        </w:tc>
      </w:tr>
      <w:tr w:rsidR="00D70F28" w:rsidRPr="00FE6418" w14:paraId="496044DD" w14:textId="77777777" w:rsidTr="008A4543">
        <w:trPr>
          <w:trHeight w:val="645"/>
        </w:trPr>
        <w:tc>
          <w:tcPr>
            <w:tcW w:w="2897" w:type="dxa"/>
            <w:vMerge/>
            <w:tcBorders>
              <w:top w:val="nil"/>
            </w:tcBorders>
            <w:vAlign w:val="center"/>
          </w:tcPr>
          <w:p w14:paraId="33E72BC0" w14:textId="77777777" w:rsidR="00D70F28" w:rsidRPr="00FE6418" w:rsidRDefault="00D70F28" w:rsidP="008A4543">
            <w:pPr>
              <w:rPr>
                <w:rFonts w:ascii="Calibri Light" w:hAnsi="Calibri Light" w:cs="Calibri Light"/>
                <w:sz w:val="2"/>
                <w:szCs w:val="2"/>
              </w:rPr>
            </w:pPr>
          </w:p>
        </w:tc>
        <w:tc>
          <w:tcPr>
            <w:tcW w:w="1320" w:type="dxa"/>
            <w:vMerge/>
            <w:tcBorders>
              <w:top w:val="nil"/>
            </w:tcBorders>
            <w:vAlign w:val="center"/>
          </w:tcPr>
          <w:p w14:paraId="468641A9" w14:textId="77777777" w:rsidR="00D70F28" w:rsidRPr="00FE6418" w:rsidRDefault="00D70F28" w:rsidP="008A4543">
            <w:pPr>
              <w:rPr>
                <w:rFonts w:ascii="Calibri Light" w:hAnsi="Calibri Light" w:cs="Calibri Light"/>
                <w:sz w:val="2"/>
                <w:szCs w:val="2"/>
              </w:rPr>
            </w:pPr>
          </w:p>
        </w:tc>
        <w:tc>
          <w:tcPr>
            <w:tcW w:w="1673" w:type="dxa"/>
            <w:vAlign w:val="center"/>
          </w:tcPr>
          <w:p w14:paraId="2791D33A" w14:textId="77777777" w:rsidR="00D70F28" w:rsidRPr="00FE6418" w:rsidRDefault="005A5385" w:rsidP="008A4543">
            <w:pPr>
              <w:pStyle w:val="TableParagraph"/>
              <w:spacing w:line="270" w:lineRule="exact"/>
              <w:ind w:left="105"/>
              <w:rPr>
                <w:rFonts w:ascii="Calibri Light" w:hAnsi="Calibri Light" w:cs="Calibri Light"/>
                <w:sz w:val="24"/>
              </w:rPr>
            </w:pPr>
            <w:r w:rsidRPr="00FE6418">
              <w:rPr>
                <w:rFonts w:ascii="Calibri Light" w:hAnsi="Calibri Light" w:cs="Calibri Light"/>
                <w:sz w:val="24"/>
              </w:rPr>
              <w:t>≤6 h</w:t>
            </w:r>
          </w:p>
        </w:tc>
        <w:tc>
          <w:tcPr>
            <w:tcW w:w="3485" w:type="dxa"/>
            <w:vAlign w:val="center"/>
          </w:tcPr>
          <w:p w14:paraId="206121F4" w14:textId="77777777" w:rsidR="00D70F28" w:rsidRPr="00FE6418" w:rsidRDefault="005A5385" w:rsidP="008A4543">
            <w:pPr>
              <w:pStyle w:val="TableParagraph"/>
              <w:spacing w:line="270" w:lineRule="exact"/>
              <w:ind w:left="105"/>
              <w:rPr>
                <w:rFonts w:ascii="Calibri Light" w:hAnsi="Calibri Light" w:cs="Calibri Light"/>
                <w:sz w:val="24"/>
              </w:rPr>
            </w:pPr>
            <w:r w:rsidRPr="00FE6418">
              <w:rPr>
                <w:rFonts w:ascii="Calibri Light" w:hAnsi="Calibri Light" w:cs="Calibri Light"/>
                <w:sz w:val="24"/>
              </w:rPr>
              <w:t>The monitor is off.</w:t>
            </w:r>
          </w:p>
        </w:tc>
      </w:tr>
      <w:tr w:rsidR="00D70F28" w:rsidRPr="00FE6418" w14:paraId="308F9B53" w14:textId="77777777" w:rsidTr="008A4543">
        <w:trPr>
          <w:trHeight w:val="470"/>
        </w:trPr>
        <w:tc>
          <w:tcPr>
            <w:tcW w:w="2897" w:type="dxa"/>
            <w:vAlign w:val="center"/>
          </w:tcPr>
          <w:p w14:paraId="0D3EA71B" w14:textId="77777777" w:rsidR="00D70F28" w:rsidRPr="00FE6418" w:rsidRDefault="005A5385" w:rsidP="008A4543">
            <w:pPr>
              <w:pStyle w:val="TableParagraph"/>
              <w:spacing w:line="268" w:lineRule="exact"/>
              <w:rPr>
                <w:rFonts w:ascii="Calibri Light" w:hAnsi="Calibri Light" w:cs="Calibri Light"/>
                <w:sz w:val="24"/>
              </w:rPr>
            </w:pPr>
            <w:r w:rsidRPr="00FE6418">
              <w:rPr>
                <w:rFonts w:ascii="Calibri Light" w:hAnsi="Calibri Light" w:cs="Calibri Light"/>
                <w:sz w:val="24"/>
              </w:rPr>
              <w:t>Alarm</w:t>
            </w:r>
          </w:p>
        </w:tc>
        <w:tc>
          <w:tcPr>
            <w:tcW w:w="6478" w:type="dxa"/>
            <w:gridSpan w:val="3"/>
            <w:vAlign w:val="center"/>
          </w:tcPr>
          <w:p w14:paraId="379D81F6" w14:textId="77777777" w:rsidR="00D70F28" w:rsidRPr="00FE6418" w:rsidRDefault="005A5385" w:rsidP="008A4543">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Low battery alarm is provided.</w:t>
            </w:r>
          </w:p>
        </w:tc>
      </w:tr>
    </w:tbl>
    <w:p w14:paraId="10469AA5" w14:textId="77777777" w:rsidR="00D70F28" w:rsidRPr="00FE6418" w:rsidRDefault="00D70F28">
      <w:pPr>
        <w:pStyle w:val="BodyText"/>
        <w:spacing w:before="8"/>
        <w:rPr>
          <w:rFonts w:ascii="Calibri Light" w:hAnsi="Calibri Light" w:cs="Calibri Light"/>
          <w:sz w:val="12"/>
        </w:rPr>
      </w:pPr>
    </w:p>
    <w:p w14:paraId="7FA75719" w14:textId="77777777" w:rsidR="00D70F28" w:rsidRPr="009245F9" w:rsidRDefault="005A5385" w:rsidP="000455DF">
      <w:pPr>
        <w:pStyle w:val="Heading2"/>
        <w:numPr>
          <w:ilvl w:val="1"/>
          <w:numId w:val="11"/>
        </w:numPr>
      </w:pPr>
      <w:bookmarkStart w:id="351" w:name="_TOC_250050"/>
      <w:bookmarkEnd w:id="351"/>
      <w:r w:rsidRPr="000455DF">
        <w:t>Display</w:t>
      </w:r>
    </w:p>
    <w:p w14:paraId="51C54BE6"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3"/>
        <w:gridCol w:w="7353"/>
      </w:tblGrid>
      <w:tr w:rsidR="00D70F28" w:rsidRPr="00FE6418" w14:paraId="68C649FC" w14:textId="77777777" w:rsidTr="000A617B">
        <w:trPr>
          <w:trHeight w:val="432"/>
        </w:trPr>
        <w:tc>
          <w:tcPr>
            <w:tcW w:w="2023" w:type="dxa"/>
            <w:vAlign w:val="center"/>
          </w:tcPr>
          <w:p w14:paraId="18FD8D19" w14:textId="77777777" w:rsidR="00D70F28" w:rsidRPr="00FE6418" w:rsidRDefault="005A5385" w:rsidP="000A617B">
            <w:pPr>
              <w:pStyle w:val="TableParagraph"/>
              <w:spacing w:line="270" w:lineRule="exact"/>
              <w:rPr>
                <w:rFonts w:ascii="Calibri Light" w:hAnsi="Calibri Light" w:cs="Calibri Light"/>
                <w:sz w:val="24"/>
              </w:rPr>
            </w:pPr>
            <w:r w:rsidRPr="00FE6418">
              <w:rPr>
                <w:rFonts w:ascii="Calibri Light" w:hAnsi="Calibri Light" w:cs="Calibri Light"/>
                <w:sz w:val="24"/>
              </w:rPr>
              <w:t>Model</w:t>
            </w:r>
          </w:p>
        </w:tc>
        <w:tc>
          <w:tcPr>
            <w:tcW w:w="7353" w:type="dxa"/>
            <w:vAlign w:val="center"/>
          </w:tcPr>
          <w:p w14:paraId="521ACA0E" w14:textId="77777777" w:rsidR="00D70F28" w:rsidRPr="00FE6418" w:rsidRDefault="005A5385" w:rsidP="000A617B">
            <w:pPr>
              <w:pStyle w:val="TableParagraph"/>
              <w:spacing w:line="270" w:lineRule="exact"/>
              <w:ind w:left="105"/>
              <w:rPr>
                <w:rFonts w:ascii="Calibri Light" w:hAnsi="Calibri Light" w:cs="Calibri Light"/>
                <w:sz w:val="24"/>
              </w:rPr>
            </w:pPr>
            <w:r w:rsidRPr="00FE6418">
              <w:rPr>
                <w:rFonts w:ascii="Calibri Light" w:hAnsi="Calibri Light" w:cs="Calibri Light"/>
                <w:sz w:val="24"/>
              </w:rPr>
              <w:t>Display</w:t>
            </w:r>
          </w:p>
        </w:tc>
      </w:tr>
      <w:tr w:rsidR="00D70F28" w:rsidRPr="00FE6418" w14:paraId="0E374EA1" w14:textId="77777777" w:rsidTr="000A617B">
        <w:trPr>
          <w:trHeight w:val="813"/>
        </w:trPr>
        <w:tc>
          <w:tcPr>
            <w:tcW w:w="2023" w:type="dxa"/>
            <w:vAlign w:val="center"/>
          </w:tcPr>
          <w:p w14:paraId="1A112CA7" w14:textId="77777777" w:rsidR="00D70F28" w:rsidRPr="00FE6418" w:rsidRDefault="00CD7D1E" w:rsidP="000A617B">
            <w:pPr>
              <w:pStyle w:val="TableParagraph"/>
              <w:spacing w:line="270" w:lineRule="exact"/>
              <w:rPr>
                <w:rFonts w:ascii="Calibri Light" w:hAnsi="Calibri Light" w:cs="Calibri Light"/>
                <w:sz w:val="24"/>
              </w:rPr>
            </w:pPr>
            <w:r w:rsidRPr="00FE6418">
              <w:rPr>
                <w:rFonts w:ascii="Calibri Light" w:hAnsi="Calibri Light" w:cs="Calibri Light"/>
                <w:sz w:val="24"/>
              </w:rPr>
              <w:t>PM Pro-1</w:t>
            </w:r>
          </w:p>
        </w:tc>
        <w:tc>
          <w:tcPr>
            <w:tcW w:w="7353" w:type="dxa"/>
            <w:vAlign w:val="center"/>
          </w:tcPr>
          <w:p w14:paraId="1FEACFEC" w14:textId="77777777" w:rsidR="00D70F28" w:rsidRPr="00FE6418" w:rsidRDefault="005A5385" w:rsidP="000A617B">
            <w:pPr>
              <w:pStyle w:val="TableParagraph"/>
              <w:spacing w:line="374" w:lineRule="auto"/>
              <w:ind w:left="105" w:right="227"/>
              <w:rPr>
                <w:rFonts w:ascii="Calibri Light" w:hAnsi="Calibri Light" w:cs="Calibri Light"/>
                <w:sz w:val="24"/>
              </w:rPr>
            </w:pPr>
            <w:r w:rsidRPr="00FE6418">
              <w:rPr>
                <w:rFonts w:ascii="Calibri Light" w:hAnsi="Calibri Light" w:cs="Calibri Light"/>
                <w:sz w:val="24"/>
              </w:rPr>
              <w:t>Display screen: 12.1-inch color TFT screen, touch screen is configurable Resolution: 800 × 600</w:t>
            </w:r>
          </w:p>
        </w:tc>
      </w:tr>
    </w:tbl>
    <w:p w14:paraId="7AD02B4F" w14:textId="77777777" w:rsidR="00D70F28" w:rsidRPr="00FE6418" w:rsidRDefault="00D70F28">
      <w:pPr>
        <w:spacing w:line="273"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1F1A7814" w14:textId="77777777" w:rsidR="00D70F28" w:rsidRPr="00FE6418" w:rsidRDefault="00D70F28">
      <w:pPr>
        <w:pStyle w:val="BodyText"/>
        <w:spacing w:before="7"/>
        <w:rPr>
          <w:rFonts w:ascii="Calibri Light" w:hAnsi="Calibri Light" w:cs="Calibri Light"/>
          <w:sz w:val="23"/>
        </w:rPr>
      </w:pPr>
    </w:p>
    <w:p w14:paraId="557D4CD7" w14:textId="77777777" w:rsidR="00D70F28" w:rsidRPr="000455DF" w:rsidRDefault="005A5385" w:rsidP="000455DF">
      <w:pPr>
        <w:pStyle w:val="Heading2"/>
        <w:numPr>
          <w:ilvl w:val="1"/>
          <w:numId w:val="11"/>
        </w:numPr>
      </w:pPr>
      <w:bookmarkStart w:id="352" w:name="_TOC_250049"/>
      <w:bookmarkEnd w:id="352"/>
      <w:r w:rsidRPr="000455DF">
        <w:t>Indicators</w:t>
      </w:r>
    </w:p>
    <w:p w14:paraId="42F9A913" w14:textId="4516CCBF" w:rsidR="00D70F28" w:rsidRPr="000A617B" w:rsidRDefault="000A617B" w:rsidP="000A617B">
      <w:pPr>
        <w:pStyle w:val="BodyText"/>
        <w:tabs>
          <w:tab w:val="left" w:pos="1902"/>
        </w:tabs>
        <w:spacing w:before="11"/>
        <w:rPr>
          <w:rFonts w:ascii="Calibri Light" w:hAnsi="Calibri Light" w:cs="Calibri Light"/>
          <w:b/>
          <w:sz w:val="14"/>
        </w:rPr>
      </w:pPr>
      <w:r>
        <w:rPr>
          <w:rFonts w:ascii="Calibri Light" w:hAnsi="Calibri Light" w:cs="Calibri Light"/>
          <w:sz w:val="14"/>
        </w:rPr>
        <w:tab/>
      </w: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9"/>
        <w:gridCol w:w="4666"/>
      </w:tblGrid>
      <w:tr w:rsidR="00D70F28" w:rsidRPr="00FE6418" w14:paraId="15085426" w14:textId="77777777" w:rsidTr="000A617B">
        <w:trPr>
          <w:trHeight w:val="431"/>
        </w:trPr>
        <w:tc>
          <w:tcPr>
            <w:tcW w:w="4709" w:type="dxa"/>
            <w:vAlign w:val="center"/>
          </w:tcPr>
          <w:p w14:paraId="7ED816FD"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Power-On LED</w:t>
            </w:r>
          </w:p>
        </w:tc>
        <w:tc>
          <w:tcPr>
            <w:tcW w:w="4666" w:type="dxa"/>
            <w:vAlign w:val="center"/>
          </w:tcPr>
          <w:p w14:paraId="42F6E6FD"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Green</w:t>
            </w:r>
          </w:p>
        </w:tc>
      </w:tr>
      <w:tr w:rsidR="00D70F28" w:rsidRPr="00FE6418" w14:paraId="09FEDAEB" w14:textId="77777777" w:rsidTr="000A617B">
        <w:trPr>
          <w:trHeight w:val="431"/>
        </w:trPr>
        <w:tc>
          <w:tcPr>
            <w:tcW w:w="4709" w:type="dxa"/>
            <w:vAlign w:val="center"/>
          </w:tcPr>
          <w:p w14:paraId="7B910048"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AC Power LED</w:t>
            </w:r>
          </w:p>
        </w:tc>
        <w:tc>
          <w:tcPr>
            <w:tcW w:w="4666" w:type="dxa"/>
            <w:vAlign w:val="center"/>
          </w:tcPr>
          <w:p w14:paraId="04C4B921"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Green</w:t>
            </w:r>
          </w:p>
        </w:tc>
      </w:tr>
      <w:tr w:rsidR="00D70F28" w:rsidRPr="00FE6418" w14:paraId="5AB35924" w14:textId="77777777" w:rsidTr="000A617B">
        <w:trPr>
          <w:trHeight w:val="431"/>
        </w:trPr>
        <w:tc>
          <w:tcPr>
            <w:tcW w:w="4709" w:type="dxa"/>
            <w:vAlign w:val="center"/>
          </w:tcPr>
          <w:p w14:paraId="11211821"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Battery LED</w:t>
            </w:r>
          </w:p>
        </w:tc>
        <w:tc>
          <w:tcPr>
            <w:tcW w:w="4666" w:type="dxa"/>
            <w:vAlign w:val="center"/>
          </w:tcPr>
          <w:p w14:paraId="3DA76AA7"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Yellow/green</w:t>
            </w:r>
          </w:p>
        </w:tc>
      </w:tr>
      <w:tr w:rsidR="00D70F28" w:rsidRPr="00FE6418" w14:paraId="6D868ECA" w14:textId="77777777" w:rsidTr="000A617B">
        <w:trPr>
          <w:trHeight w:val="431"/>
        </w:trPr>
        <w:tc>
          <w:tcPr>
            <w:tcW w:w="4709" w:type="dxa"/>
            <w:vAlign w:val="center"/>
          </w:tcPr>
          <w:p w14:paraId="2D6F9711"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Physiological Alarm LED</w:t>
            </w:r>
          </w:p>
        </w:tc>
        <w:tc>
          <w:tcPr>
            <w:tcW w:w="4666" w:type="dxa"/>
            <w:vAlign w:val="center"/>
          </w:tcPr>
          <w:p w14:paraId="2D032A9D"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Red/yellow</w:t>
            </w:r>
          </w:p>
        </w:tc>
      </w:tr>
      <w:tr w:rsidR="00D70F28" w:rsidRPr="00FE6418" w14:paraId="73CF335F" w14:textId="77777777" w:rsidTr="000A617B">
        <w:trPr>
          <w:trHeight w:val="431"/>
        </w:trPr>
        <w:tc>
          <w:tcPr>
            <w:tcW w:w="4709" w:type="dxa"/>
            <w:vAlign w:val="center"/>
          </w:tcPr>
          <w:p w14:paraId="5E20DFB4"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Technical Alarm LED</w:t>
            </w:r>
          </w:p>
        </w:tc>
        <w:tc>
          <w:tcPr>
            <w:tcW w:w="4666" w:type="dxa"/>
            <w:vAlign w:val="center"/>
          </w:tcPr>
          <w:p w14:paraId="2E32F434"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Red/yellow/blue</w:t>
            </w:r>
          </w:p>
        </w:tc>
      </w:tr>
      <w:tr w:rsidR="00D70F28" w:rsidRPr="00FE6418" w14:paraId="143A556A" w14:textId="77777777" w:rsidTr="000A617B">
        <w:trPr>
          <w:trHeight w:val="431"/>
        </w:trPr>
        <w:tc>
          <w:tcPr>
            <w:tcW w:w="4709" w:type="dxa"/>
            <w:vAlign w:val="center"/>
          </w:tcPr>
          <w:p w14:paraId="6EF2C476"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Alarm Mute LED</w:t>
            </w:r>
          </w:p>
        </w:tc>
        <w:tc>
          <w:tcPr>
            <w:tcW w:w="4666" w:type="dxa"/>
            <w:vAlign w:val="center"/>
          </w:tcPr>
          <w:p w14:paraId="7267D3EE"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Red</w:t>
            </w:r>
          </w:p>
        </w:tc>
      </w:tr>
    </w:tbl>
    <w:p w14:paraId="1CEB720A" w14:textId="77777777" w:rsidR="00D70F28" w:rsidRPr="000455DF" w:rsidRDefault="005A5385" w:rsidP="000455DF">
      <w:pPr>
        <w:pStyle w:val="Heading2"/>
        <w:numPr>
          <w:ilvl w:val="1"/>
          <w:numId w:val="11"/>
        </w:numPr>
      </w:pPr>
      <w:bookmarkStart w:id="353" w:name="_TOC_250048"/>
      <w:bookmarkEnd w:id="353"/>
      <w:r w:rsidRPr="000455DF">
        <w:t>Recorder</w:t>
      </w:r>
    </w:p>
    <w:p w14:paraId="0F82BBC2" w14:textId="77777777" w:rsidR="00D70F28" w:rsidRPr="00FE6418" w:rsidRDefault="00D70F28">
      <w:pPr>
        <w:pStyle w:val="BodyText"/>
        <w:rPr>
          <w:rFonts w:ascii="Calibri Light" w:hAnsi="Calibri Light" w:cs="Calibri Light"/>
          <w:sz w:val="15"/>
        </w:rPr>
      </w:pPr>
    </w:p>
    <w:tbl>
      <w:tblPr>
        <w:tblW w:w="0" w:type="auto"/>
        <w:tblInd w:w="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4"/>
        <w:gridCol w:w="6049"/>
      </w:tblGrid>
      <w:tr w:rsidR="00D70F28" w:rsidRPr="00FE6418" w14:paraId="41785014" w14:textId="77777777" w:rsidTr="000A617B">
        <w:trPr>
          <w:trHeight w:val="431"/>
        </w:trPr>
        <w:tc>
          <w:tcPr>
            <w:tcW w:w="3404" w:type="dxa"/>
            <w:vAlign w:val="center"/>
          </w:tcPr>
          <w:p w14:paraId="2569B7F4" w14:textId="77777777" w:rsidR="00D70F28" w:rsidRPr="00FE6418" w:rsidRDefault="005A5385" w:rsidP="000A617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Record Width</w:t>
            </w:r>
          </w:p>
        </w:tc>
        <w:tc>
          <w:tcPr>
            <w:tcW w:w="6049" w:type="dxa"/>
            <w:vAlign w:val="center"/>
          </w:tcPr>
          <w:p w14:paraId="63C2C123"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48 mm</w:t>
            </w:r>
          </w:p>
        </w:tc>
      </w:tr>
      <w:tr w:rsidR="00D70F28" w:rsidRPr="00FE6418" w14:paraId="62EE1F27" w14:textId="77777777" w:rsidTr="000A617B">
        <w:trPr>
          <w:trHeight w:val="431"/>
        </w:trPr>
        <w:tc>
          <w:tcPr>
            <w:tcW w:w="3404" w:type="dxa"/>
            <w:vAlign w:val="center"/>
          </w:tcPr>
          <w:p w14:paraId="3FA4EC7A" w14:textId="77777777" w:rsidR="00D70F28" w:rsidRPr="00FE6418" w:rsidRDefault="005A5385" w:rsidP="000A617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Paper Speed</w:t>
            </w:r>
          </w:p>
        </w:tc>
        <w:tc>
          <w:tcPr>
            <w:tcW w:w="6049" w:type="dxa"/>
            <w:vAlign w:val="center"/>
          </w:tcPr>
          <w:p w14:paraId="3510DCA9"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12.5mm/s, 25 mm/s, 50 mm/s</w:t>
            </w:r>
          </w:p>
        </w:tc>
      </w:tr>
      <w:tr w:rsidR="00D70F28" w:rsidRPr="00FE6418" w14:paraId="698B59CA" w14:textId="77777777" w:rsidTr="000A617B">
        <w:trPr>
          <w:trHeight w:val="431"/>
        </w:trPr>
        <w:tc>
          <w:tcPr>
            <w:tcW w:w="3404" w:type="dxa"/>
            <w:vAlign w:val="center"/>
          </w:tcPr>
          <w:p w14:paraId="642DFA40" w14:textId="77777777" w:rsidR="00D70F28" w:rsidRPr="00FE6418" w:rsidRDefault="005A5385" w:rsidP="000A617B">
            <w:pPr>
              <w:pStyle w:val="TableParagraph"/>
              <w:spacing w:line="270" w:lineRule="exact"/>
              <w:ind w:left="108"/>
              <w:rPr>
                <w:rFonts w:ascii="Calibri Light" w:hAnsi="Calibri Light" w:cs="Calibri Light"/>
                <w:sz w:val="24"/>
              </w:rPr>
            </w:pPr>
            <w:r w:rsidRPr="00FE6418">
              <w:rPr>
                <w:rFonts w:ascii="Calibri Light" w:hAnsi="Calibri Light" w:cs="Calibri Light"/>
                <w:sz w:val="24"/>
              </w:rPr>
              <w:t>Channels</w:t>
            </w:r>
          </w:p>
        </w:tc>
        <w:tc>
          <w:tcPr>
            <w:tcW w:w="6049" w:type="dxa"/>
            <w:vAlign w:val="center"/>
          </w:tcPr>
          <w:p w14:paraId="52E65658" w14:textId="77777777" w:rsidR="00D70F28" w:rsidRPr="00FE6418" w:rsidRDefault="005A5385" w:rsidP="000A617B">
            <w:pPr>
              <w:pStyle w:val="TableParagraph"/>
              <w:spacing w:line="270" w:lineRule="exact"/>
              <w:ind w:left="105"/>
              <w:rPr>
                <w:rFonts w:ascii="Calibri Light" w:hAnsi="Calibri Light" w:cs="Calibri Light"/>
                <w:sz w:val="24"/>
              </w:rPr>
            </w:pPr>
            <w:r w:rsidRPr="00FE6418">
              <w:rPr>
                <w:rFonts w:ascii="Calibri Light" w:hAnsi="Calibri Light" w:cs="Calibri Light"/>
                <w:sz w:val="24"/>
              </w:rPr>
              <w:t>3</w:t>
            </w:r>
          </w:p>
        </w:tc>
      </w:tr>
      <w:tr w:rsidR="00D70F28" w:rsidRPr="00FE6418" w14:paraId="4AC46088" w14:textId="77777777" w:rsidTr="000A617B">
        <w:trPr>
          <w:trHeight w:val="5035"/>
        </w:trPr>
        <w:tc>
          <w:tcPr>
            <w:tcW w:w="3404" w:type="dxa"/>
            <w:vAlign w:val="center"/>
          </w:tcPr>
          <w:p w14:paraId="220082D6" w14:textId="77777777" w:rsidR="00D70F28" w:rsidRPr="00FE6418" w:rsidRDefault="005A5385" w:rsidP="000A617B">
            <w:pPr>
              <w:pStyle w:val="TableParagraph"/>
              <w:spacing w:line="270" w:lineRule="exact"/>
              <w:ind w:left="108"/>
              <w:rPr>
                <w:rFonts w:ascii="Calibri Light" w:hAnsi="Calibri Light" w:cs="Calibri Light"/>
                <w:sz w:val="24"/>
              </w:rPr>
            </w:pPr>
            <w:r w:rsidRPr="00FE6418">
              <w:rPr>
                <w:rFonts w:ascii="Calibri Light" w:hAnsi="Calibri Light" w:cs="Calibri Light"/>
                <w:sz w:val="24"/>
              </w:rPr>
              <w:t>Recording Types</w:t>
            </w:r>
          </w:p>
        </w:tc>
        <w:tc>
          <w:tcPr>
            <w:tcW w:w="6049" w:type="dxa"/>
            <w:vAlign w:val="center"/>
          </w:tcPr>
          <w:p w14:paraId="08A8072A" w14:textId="77777777" w:rsidR="00D70F28" w:rsidRPr="00FE6418" w:rsidRDefault="005A5385" w:rsidP="000A617B">
            <w:pPr>
              <w:pStyle w:val="TableParagraph"/>
              <w:spacing w:line="312" w:lineRule="auto"/>
              <w:ind w:left="105" w:right="2920"/>
              <w:rPr>
                <w:rFonts w:ascii="Calibri Light" w:hAnsi="Calibri Light" w:cs="Calibri Light"/>
                <w:sz w:val="24"/>
              </w:rPr>
            </w:pPr>
            <w:r w:rsidRPr="00FE6418">
              <w:rPr>
                <w:rFonts w:ascii="Calibri Light" w:hAnsi="Calibri Light" w:cs="Calibri Light"/>
                <w:sz w:val="24"/>
              </w:rPr>
              <w:t>Continuous real-time recording 8-second real-time recording Automatic interval recording Physiological alarm recording Trend graph review recording Trend table review recording NIBP review recording Arrhythmia review recording Alarm review recording Titration table recording</w:t>
            </w:r>
          </w:p>
          <w:p w14:paraId="31278B4F" w14:textId="77777777" w:rsidR="00D70F28" w:rsidRPr="00FE6418" w:rsidRDefault="005A5385" w:rsidP="000A617B">
            <w:pPr>
              <w:pStyle w:val="TableParagraph"/>
              <w:spacing w:before="2"/>
              <w:ind w:left="105"/>
              <w:rPr>
                <w:rFonts w:ascii="Calibri Light" w:hAnsi="Calibri Light" w:cs="Calibri Light"/>
                <w:sz w:val="24"/>
              </w:rPr>
            </w:pPr>
            <w:r w:rsidRPr="00FE6418">
              <w:rPr>
                <w:rFonts w:ascii="Calibri Light" w:hAnsi="Calibri Light" w:cs="Calibri Light"/>
                <w:sz w:val="24"/>
              </w:rPr>
              <w:t>Hemodynamic calculation recording</w:t>
            </w:r>
          </w:p>
          <w:p w14:paraId="55182040" w14:textId="77777777" w:rsidR="00D70F28" w:rsidRPr="00FE6418" w:rsidRDefault="005A5385" w:rsidP="000A617B">
            <w:pPr>
              <w:pStyle w:val="TableParagraph"/>
              <w:spacing w:before="84"/>
              <w:ind w:left="105"/>
              <w:rPr>
                <w:rFonts w:ascii="Calibri Light" w:hAnsi="Calibri Light" w:cs="Calibri Light"/>
                <w:sz w:val="24"/>
              </w:rPr>
            </w:pPr>
            <w:r w:rsidRPr="00FE6418">
              <w:rPr>
                <w:rFonts w:ascii="Calibri Light" w:hAnsi="Calibri Light" w:cs="Calibri Light"/>
                <w:sz w:val="24"/>
              </w:rPr>
              <w:t>C.O. measurement recording</w:t>
            </w:r>
          </w:p>
          <w:p w14:paraId="199A2D31" w14:textId="77777777" w:rsidR="00D70F28" w:rsidRPr="00FE6418" w:rsidRDefault="005A5385" w:rsidP="000A617B">
            <w:pPr>
              <w:pStyle w:val="TableParagraph"/>
              <w:spacing w:line="360" w:lineRule="atLeast"/>
              <w:ind w:left="105" w:right="2535"/>
              <w:rPr>
                <w:rFonts w:ascii="Calibri Light" w:hAnsi="Calibri Light" w:cs="Calibri Light"/>
                <w:sz w:val="24"/>
              </w:rPr>
            </w:pPr>
            <w:r w:rsidRPr="00FE6418">
              <w:rPr>
                <w:rFonts w:ascii="Calibri Light" w:hAnsi="Calibri Light" w:cs="Calibri Light"/>
                <w:sz w:val="24"/>
              </w:rPr>
              <w:t>12-lead diagnosis review recording Frozen waveform recording</w:t>
            </w:r>
          </w:p>
        </w:tc>
      </w:tr>
    </w:tbl>
    <w:p w14:paraId="6AB80FEE" w14:textId="77777777" w:rsidR="00D70F28" w:rsidRPr="000455DF" w:rsidRDefault="005A5385" w:rsidP="000455DF">
      <w:pPr>
        <w:pStyle w:val="Heading2"/>
        <w:numPr>
          <w:ilvl w:val="1"/>
          <w:numId w:val="11"/>
        </w:numPr>
      </w:pPr>
      <w:bookmarkStart w:id="354" w:name="_TOC_250047"/>
      <w:r w:rsidRPr="000455DF">
        <w:t>Data</w:t>
      </w:r>
      <w:r w:rsidRPr="000455DF">
        <w:rPr>
          <w:spacing w:val="-2"/>
        </w:rPr>
        <w:t xml:space="preserve"> </w:t>
      </w:r>
      <w:bookmarkEnd w:id="354"/>
      <w:r w:rsidRPr="000455DF">
        <w:t>Storage</w:t>
      </w:r>
    </w:p>
    <w:p w14:paraId="32480517" w14:textId="77777777" w:rsidR="00D70F28" w:rsidRPr="00FE6418" w:rsidRDefault="00D70F28">
      <w:pPr>
        <w:pStyle w:val="BodyText"/>
        <w:spacing w:before="2"/>
        <w:rPr>
          <w:rFonts w:ascii="Calibri Light" w:hAnsi="Calibri Light" w:cs="Calibri Light"/>
          <w:sz w:val="15"/>
        </w:rPr>
      </w:pPr>
    </w:p>
    <w:tbl>
      <w:tblPr>
        <w:tblW w:w="0" w:type="auto"/>
        <w:tblInd w:w="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965"/>
      </w:tblGrid>
      <w:tr w:rsidR="00D70F28" w:rsidRPr="00FE6418" w14:paraId="5A19DD69" w14:textId="77777777" w:rsidTr="000A617B">
        <w:trPr>
          <w:trHeight w:val="431"/>
        </w:trPr>
        <w:tc>
          <w:tcPr>
            <w:tcW w:w="3401" w:type="dxa"/>
            <w:vMerge w:val="restart"/>
            <w:vAlign w:val="center"/>
          </w:tcPr>
          <w:p w14:paraId="0FF7FEDA"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Trend</w:t>
            </w:r>
          </w:p>
        </w:tc>
        <w:tc>
          <w:tcPr>
            <w:tcW w:w="5965" w:type="dxa"/>
            <w:vAlign w:val="center"/>
          </w:tcPr>
          <w:p w14:paraId="37F8AD37" w14:textId="77777777" w:rsidR="00D70F28" w:rsidRPr="00FE6418" w:rsidRDefault="005A5385" w:rsidP="000A617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 hr, at 1 second resolution</w:t>
            </w:r>
          </w:p>
        </w:tc>
      </w:tr>
      <w:tr w:rsidR="00D70F28" w:rsidRPr="00FE6418" w14:paraId="5BB3DB2F" w14:textId="77777777" w:rsidTr="000A617B">
        <w:trPr>
          <w:trHeight w:val="431"/>
        </w:trPr>
        <w:tc>
          <w:tcPr>
            <w:tcW w:w="3401" w:type="dxa"/>
            <w:vMerge/>
            <w:tcBorders>
              <w:top w:val="nil"/>
            </w:tcBorders>
            <w:vAlign w:val="center"/>
          </w:tcPr>
          <w:p w14:paraId="2D4FFB75" w14:textId="77777777" w:rsidR="00D70F28" w:rsidRPr="00FE6418" w:rsidRDefault="00D70F28" w:rsidP="000A617B">
            <w:pPr>
              <w:rPr>
                <w:rFonts w:ascii="Calibri Light" w:hAnsi="Calibri Light" w:cs="Calibri Light"/>
                <w:sz w:val="2"/>
                <w:szCs w:val="2"/>
              </w:rPr>
            </w:pPr>
          </w:p>
        </w:tc>
        <w:tc>
          <w:tcPr>
            <w:tcW w:w="5965" w:type="dxa"/>
            <w:vAlign w:val="center"/>
          </w:tcPr>
          <w:p w14:paraId="706E8A12" w14:textId="77777777" w:rsidR="00D70F28" w:rsidRPr="00FE6418" w:rsidRDefault="005A5385" w:rsidP="000A617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150 hrs, at 1 min. resolution</w:t>
            </w:r>
          </w:p>
        </w:tc>
      </w:tr>
      <w:tr w:rsidR="00D70F28" w:rsidRPr="00FE6418" w14:paraId="69682EA3" w14:textId="77777777" w:rsidTr="000A617B">
        <w:trPr>
          <w:trHeight w:val="431"/>
        </w:trPr>
        <w:tc>
          <w:tcPr>
            <w:tcW w:w="3401" w:type="dxa"/>
            <w:vAlign w:val="center"/>
          </w:tcPr>
          <w:p w14:paraId="1DEC83A7"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NIBP Measurement Review</w:t>
            </w:r>
          </w:p>
        </w:tc>
        <w:tc>
          <w:tcPr>
            <w:tcW w:w="5965" w:type="dxa"/>
            <w:vAlign w:val="center"/>
          </w:tcPr>
          <w:p w14:paraId="15834E86" w14:textId="77777777" w:rsidR="00D70F28" w:rsidRPr="00FE6418" w:rsidRDefault="005A5385" w:rsidP="000A617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1200 sets</w:t>
            </w:r>
          </w:p>
        </w:tc>
      </w:tr>
      <w:tr w:rsidR="00D70F28" w:rsidRPr="00FE6418" w14:paraId="4D51FEFD" w14:textId="77777777" w:rsidTr="000A617B">
        <w:trPr>
          <w:trHeight w:val="431"/>
        </w:trPr>
        <w:tc>
          <w:tcPr>
            <w:tcW w:w="3401" w:type="dxa"/>
            <w:vAlign w:val="center"/>
          </w:tcPr>
          <w:p w14:paraId="5CD219C0"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Alarm Review</w:t>
            </w:r>
          </w:p>
        </w:tc>
        <w:tc>
          <w:tcPr>
            <w:tcW w:w="5965" w:type="dxa"/>
            <w:vAlign w:val="center"/>
          </w:tcPr>
          <w:p w14:paraId="0332C23B" w14:textId="77777777" w:rsidR="00D70F28" w:rsidRPr="00FE6418" w:rsidRDefault="005A5385" w:rsidP="000A617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200 sets</w:t>
            </w:r>
          </w:p>
        </w:tc>
      </w:tr>
      <w:tr w:rsidR="00D70F28" w:rsidRPr="00FE6418" w14:paraId="638E146D" w14:textId="77777777" w:rsidTr="000A617B">
        <w:trPr>
          <w:trHeight w:val="431"/>
        </w:trPr>
        <w:tc>
          <w:tcPr>
            <w:tcW w:w="3401" w:type="dxa"/>
            <w:vAlign w:val="center"/>
          </w:tcPr>
          <w:p w14:paraId="5DB01A89"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Arrhythmia Review</w:t>
            </w:r>
          </w:p>
        </w:tc>
        <w:tc>
          <w:tcPr>
            <w:tcW w:w="5965" w:type="dxa"/>
            <w:vAlign w:val="center"/>
          </w:tcPr>
          <w:p w14:paraId="47F6D675" w14:textId="77777777" w:rsidR="00D70F28" w:rsidRPr="00FE6418" w:rsidRDefault="005A5385" w:rsidP="000A617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200 sets</w:t>
            </w:r>
          </w:p>
        </w:tc>
      </w:tr>
      <w:tr w:rsidR="00D70F28" w:rsidRPr="00FE6418" w14:paraId="0D5ACD15" w14:textId="77777777" w:rsidTr="000A617B">
        <w:trPr>
          <w:trHeight w:val="432"/>
        </w:trPr>
        <w:tc>
          <w:tcPr>
            <w:tcW w:w="3401" w:type="dxa"/>
            <w:vAlign w:val="center"/>
          </w:tcPr>
          <w:p w14:paraId="5CB29634" w14:textId="77777777" w:rsidR="00D70F28" w:rsidRPr="00FE6418" w:rsidRDefault="005A5385" w:rsidP="000A617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12-Lead Diagnosis Review</w:t>
            </w:r>
          </w:p>
        </w:tc>
        <w:tc>
          <w:tcPr>
            <w:tcW w:w="5965" w:type="dxa"/>
            <w:vAlign w:val="center"/>
          </w:tcPr>
          <w:p w14:paraId="4A39255A" w14:textId="77777777" w:rsidR="00D70F28" w:rsidRPr="00FE6418" w:rsidRDefault="005A5385" w:rsidP="000A617B">
            <w:pPr>
              <w:pStyle w:val="TableParagraph"/>
              <w:spacing w:line="268" w:lineRule="exact"/>
              <w:ind w:left="108"/>
              <w:rPr>
                <w:rFonts w:ascii="Calibri Light" w:hAnsi="Calibri Light" w:cs="Calibri Light"/>
                <w:sz w:val="24"/>
              </w:rPr>
            </w:pPr>
            <w:r w:rsidRPr="00FE6418">
              <w:rPr>
                <w:rFonts w:ascii="Calibri Light" w:hAnsi="Calibri Light" w:cs="Calibri Light"/>
                <w:sz w:val="24"/>
              </w:rPr>
              <w:t>50 sets</w:t>
            </w:r>
          </w:p>
        </w:tc>
      </w:tr>
    </w:tbl>
    <w:p w14:paraId="6F7A5ADE"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43FCF859" w14:textId="77777777" w:rsidR="00D70F28" w:rsidRPr="00FE6418" w:rsidRDefault="00D70F28">
      <w:pPr>
        <w:pStyle w:val="BodyText"/>
        <w:spacing w:before="3"/>
        <w:rPr>
          <w:rFonts w:ascii="Calibri Light" w:hAnsi="Calibri Light" w:cs="Calibri Light"/>
          <w:sz w:val="12"/>
        </w:rPr>
      </w:pPr>
    </w:p>
    <w:p w14:paraId="5AD0585B" w14:textId="77777777" w:rsidR="00D70F28" w:rsidRPr="000455DF" w:rsidRDefault="005A5385" w:rsidP="000455DF">
      <w:pPr>
        <w:pStyle w:val="Heading2"/>
        <w:numPr>
          <w:ilvl w:val="1"/>
          <w:numId w:val="11"/>
        </w:numPr>
      </w:pPr>
      <w:bookmarkStart w:id="355" w:name="_TOC_250046"/>
      <w:bookmarkEnd w:id="355"/>
      <w:r w:rsidRPr="000455DF">
        <w:t>Wi-Fi</w:t>
      </w:r>
    </w:p>
    <w:p w14:paraId="05DA75BA"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18"/>
        <w:gridCol w:w="5358"/>
      </w:tblGrid>
      <w:tr w:rsidR="00D70F28" w:rsidRPr="00FE6418" w14:paraId="649EA652" w14:textId="77777777" w:rsidTr="000A617B">
        <w:trPr>
          <w:trHeight w:val="431"/>
        </w:trPr>
        <w:tc>
          <w:tcPr>
            <w:tcW w:w="4018" w:type="dxa"/>
            <w:vAlign w:val="center"/>
          </w:tcPr>
          <w:p w14:paraId="28E30BCE"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IEEE</w:t>
            </w:r>
          </w:p>
        </w:tc>
        <w:tc>
          <w:tcPr>
            <w:tcW w:w="5358" w:type="dxa"/>
            <w:vAlign w:val="center"/>
          </w:tcPr>
          <w:p w14:paraId="2948B042"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802.11b/g/n</w:t>
            </w:r>
          </w:p>
        </w:tc>
      </w:tr>
      <w:tr w:rsidR="00D70F28" w:rsidRPr="00FE6418" w14:paraId="0A859469" w14:textId="77777777" w:rsidTr="000A617B">
        <w:trPr>
          <w:trHeight w:val="431"/>
        </w:trPr>
        <w:tc>
          <w:tcPr>
            <w:tcW w:w="4018" w:type="dxa"/>
            <w:vAlign w:val="center"/>
          </w:tcPr>
          <w:p w14:paraId="355F8988"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Frequency Band</w:t>
            </w:r>
          </w:p>
        </w:tc>
        <w:tc>
          <w:tcPr>
            <w:tcW w:w="5358" w:type="dxa"/>
            <w:vAlign w:val="center"/>
          </w:tcPr>
          <w:p w14:paraId="2D2BF5E8"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2.4 GHz ISM band</w:t>
            </w:r>
          </w:p>
        </w:tc>
      </w:tr>
      <w:tr w:rsidR="00D70F28" w:rsidRPr="00FE6418" w14:paraId="21F86251" w14:textId="77777777" w:rsidTr="000A617B">
        <w:trPr>
          <w:trHeight w:val="863"/>
        </w:trPr>
        <w:tc>
          <w:tcPr>
            <w:tcW w:w="4018" w:type="dxa"/>
            <w:vAlign w:val="center"/>
          </w:tcPr>
          <w:p w14:paraId="419B2C6D"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Modulation</w:t>
            </w:r>
          </w:p>
        </w:tc>
        <w:tc>
          <w:tcPr>
            <w:tcW w:w="5358" w:type="dxa"/>
            <w:vAlign w:val="center"/>
          </w:tcPr>
          <w:p w14:paraId="790438D8" w14:textId="77777777" w:rsidR="00D70F28" w:rsidRPr="00FE6418" w:rsidRDefault="005A5385" w:rsidP="000A617B">
            <w:pPr>
              <w:pStyle w:val="TableParagraph"/>
              <w:spacing w:line="268" w:lineRule="exact"/>
              <w:rPr>
                <w:rFonts w:ascii="Calibri Light" w:hAnsi="Calibri Light" w:cs="Calibri Light"/>
                <w:sz w:val="24"/>
              </w:rPr>
            </w:pPr>
            <w:r w:rsidRPr="00FE6418">
              <w:rPr>
                <w:rFonts w:ascii="Calibri Light" w:hAnsi="Calibri Light" w:cs="Calibri Light"/>
                <w:sz w:val="24"/>
              </w:rPr>
              <w:t>OFDM with BPSK, QPSK, 16-QAM, and 64-QAM</w:t>
            </w:r>
          </w:p>
          <w:p w14:paraId="3205C236" w14:textId="77777777" w:rsidR="00D70F28" w:rsidRPr="00FE6418" w:rsidRDefault="005A5385" w:rsidP="000A617B">
            <w:pPr>
              <w:pStyle w:val="TableParagraph"/>
              <w:spacing w:before="156"/>
              <w:rPr>
                <w:rFonts w:ascii="Calibri Light" w:hAnsi="Calibri Light" w:cs="Calibri Light"/>
                <w:sz w:val="24"/>
              </w:rPr>
            </w:pPr>
            <w:r w:rsidRPr="00FE6418">
              <w:rPr>
                <w:rFonts w:ascii="Calibri Light" w:hAnsi="Calibri Light" w:cs="Calibri Light"/>
                <w:sz w:val="24"/>
              </w:rPr>
              <w:t>802.11b with CCK and DSSS</w:t>
            </w:r>
          </w:p>
        </w:tc>
      </w:tr>
      <w:tr w:rsidR="00D70F28" w:rsidRPr="00FE6418" w14:paraId="47D97933" w14:textId="77777777" w:rsidTr="000A617B">
        <w:trPr>
          <w:trHeight w:val="1295"/>
        </w:trPr>
        <w:tc>
          <w:tcPr>
            <w:tcW w:w="4018" w:type="dxa"/>
            <w:vAlign w:val="center"/>
          </w:tcPr>
          <w:p w14:paraId="50E088F4" w14:textId="77777777" w:rsidR="00D70F28" w:rsidRPr="00FE6418" w:rsidRDefault="005A5385" w:rsidP="000A617B">
            <w:pPr>
              <w:pStyle w:val="TableParagraph"/>
              <w:spacing w:line="307" w:lineRule="exact"/>
              <w:rPr>
                <w:rFonts w:ascii="Calibri Light" w:hAnsi="Calibri Light" w:cs="Calibri Light"/>
                <w:sz w:val="24"/>
              </w:rPr>
            </w:pPr>
            <w:r w:rsidRPr="00FE6418">
              <w:rPr>
                <w:rFonts w:ascii="Calibri Light" w:hAnsi="Calibri Light" w:cs="Calibri Light"/>
                <w:sz w:val="24"/>
              </w:rPr>
              <w:t>Typical Transmit Power (±2 dBm)</w:t>
            </w:r>
          </w:p>
        </w:tc>
        <w:tc>
          <w:tcPr>
            <w:tcW w:w="5358" w:type="dxa"/>
            <w:vAlign w:val="center"/>
          </w:tcPr>
          <w:p w14:paraId="50F2D613" w14:textId="77777777" w:rsidR="00D70F28" w:rsidRPr="00FE6418" w:rsidRDefault="005A5385" w:rsidP="000A617B">
            <w:pPr>
              <w:pStyle w:val="TableParagraph"/>
              <w:spacing w:line="376" w:lineRule="auto"/>
              <w:ind w:right="2640"/>
              <w:rPr>
                <w:rFonts w:ascii="Calibri Light" w:hAnsi="Calibri Light" w:cs="Calibri Light"/>
                <w:sz w:val="24"/>
              </w:rPr>
            </w:pPr>
            <w:r w:rsidRPr="00FE6418">
              <w:rPr>
                <w:rFonts w:ascii="Calibri Light" w:hAnsi="Calibri Light" w:cs="Calibri Light"/>
                <w:sz w:val="24"/>
              </w:rPr>
              <w:t>17 dBm for 802.11b DSSS 17 dBm for 802.11b CCK</w:t>
            </w:r>
          </w:p>
          <w:p w14:paraId="0F0B8427" w14:textId="77777777" w:rsidR="00D70F28" w:rsidRPr="00FE6418" w:rsidRDefault="005A5385" w:rsidP="000A617B">
            <w:pPr>
              <w:pStyle w:val="TableParagraph"/>
              <w:spacing w:line="273" w:lineRule="exact"/>
              <w:rPr>
                <w:rFonts w:ascii="Calibri Light" w:hAnsi="Calibri Light" w:cs="Calibri Light"/>
                <w:sz w:val="24"/>
              </w:rPr>
            </w:pPr>
            <w:r w:rsidRPr="00FE6418">
              <w:rPr>
                <w:rFonts w:ascii="Calibri Light" w:hAnsi="Calibri Light" w:cs="Calibri Light"/>
                <w:sz w:val="24"/>
              </w:rPr>
              <w:t>15 dBm for 802.11g/n OFDM</w:t>
            </w:r>
          </w:p>
        </w:tc>
      </w:tr>
    </w:tbl>
    <w:p w14:paraId="7D0B79BB" w14:textId="77777777" w:rsidR="00D70F28" w:rsidRPr="000455DF" w:rsidRDefault="005A5385" w:rsidP="000455DF">
      <w:pPr>
        <w:pStyle w:val="Heading2"/>
        <w:numPr>
          <w:ilvl w:val="1"/>
          <w:numId w:val="11"/>
        </w:numPr>
      </w:pPr>
      <w:bookmarkStart w:id="356" w:name="_TOC_250045"/>
      <w:bookmarkEnd w:id="356"/>
      <w:r w:rsidRPr="000455DF">
        <w:t>ECG</w:t>
      </w:r>
    </w:p>
    <w:p w14:paraId="3C4A03D4"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Complies with IEC 60601-2-25: 2011, IEC 60601-2-27: 2011, IEC 60601-2-51: 2003, and EN</w:t>
      </w:r>
    </w:p>
    <w:p w14:paraId="7E81B075" w14:textId="77777777" w:rsidR="00D70F28" w:rsidRPr="00FE6418" w:rsidRDefault="005A5385">
      <w:pPr>
        <w:pStyle w:val="BodyText"/>
        <w:spacing w:before="36"/>
        <w:ind w:left="628"/>
        <w:rPr>
          <w:rFonts w:ascii="Calibri Light" w:hAnsi="Calibri Light" w:cs="Calibri Light"/>
        </w:rPr>
      </w:pPr>
      <w:r w:rsidRPr="00FE6418">
        <w:rPr>
          <w:rFonts w:ascii="Calibri Light" w:hAnsi="Calibri Light" w:cs="Calibri Light"/>
        </w:rPr>
        <w:t>60601-2-51: 2003.</w:t>
      </w:r>
    </w:p>
    <w:p w14:paraId="505B6D8B" w14:textId="77777777" w:rsidR="00D70F28" w:rsidRPr="00FE6418" w:rsidRDefault="00D70F28">
      <w:pPr>
        <w:pStyle w:val="BodyText"/>
        <w:spacing w:before="3"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E6418" w14:paraId="58725E40" w14:textId="77777777">
        <w:trPr>
          <w:trHeight w:val="1293"/>
        </w:trPr>
        <w:tc>
          <w:tcPr>
            <w:tcW w:w="2816" w:type="dxa"/>
          </w:tcPr>
          <w:p w14:paraId="5E863CD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Lead Mode</w:t>
            </w:r>
          </w:p>
        </w:tc>
        <w:tc>
          <w:tcPr>
            <w:tcW w:w="6560" w:type="dxa"/>
          </w:tcPr>
          <w:p w14:paraId="5ED9120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3-Lead: I, II, III</w:t>
            </w:r>
          </w:p>
          <w:p w14:paraId="489524B4"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5-Lead: I, II, III, aVR, aVL, aVF, V</w:t>
            </w:r>
          </w:p>
          <w:p w14:paraId="1CADF3E5" w14:textId="77777777" w:rsidR="00D70F28" w:rsidRPr="00FE6418" w:rsidRDefault="005A5385">
            <w:pPr>
              <w:pStyle w:val="TableParagraph"/>
              <w:spacing w:before="153"/>
              <w:rPr>
                <w:rFonts w:ascii="Calibri Light" w:hAnsi="Calibri Light" w:cs="Calibri Light"/>
                <w:sz w:val="24"/>
              </w:rPr>
            </w:pPr>
            <w:r w:rsidRPr="00FE6418">
              <w:rPr>
                <w:rFonts w:ascii="Calibri Light" w:hAnsi="Calibri Light" w:cs="Calibri Light"/>
                <w:sz w:val="24"/>
              </w:rPr>
              <w:t>12-Lead: I, II, III, aVR, aVL, aVF, V1, V2, V3, V4, V5, V6</w:t>
            </w:r>
          </w:p>
        </w:tc>
      </w:tr>
      <w:tr w:rsidR="00D70F28" w:rsidRPr="00FE6418" w14:paraId="6F650039" w14:textId="77777777">
        <w:trPr>
          <w:trHeight w:val="431"/>
        </w:trPr>
        <w:tc>
          <w:tcPr>
            <w:tcW w:w="2816" w:type="dxa"/>
          </w:tcPr>
          <w:p w14:paraId="369690B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Lead Naming Style</w:t>
            </w:r>
          </w:p>
        </w:tc>
        <w:tc>
          <w:tcPr>
            <w:tcW w:w="6560" w:type="dxa"/>
          </w:tcPr>
          <w:p w14:paraId="493ACA0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AHA, IEC</w:t>
            </w:r>
          </w:p>
        </w:tc>
      </w:tr>
      <w:tr w:rsidR="00D70F28" w:rsidRPr="00FE6418" w14:paraId="3EA01641" w14:textId="77777777">
        <w:trPr>
          <w:trHeight w:val="743"/>
        </w:trPr>
        <w:tc>
          <w:tcPr>
            <w:tcW w:w="2816" w:type="dxa"/>
          </w:tcPr>
          <w:p w14:paraId="10C685D1" w14:textId="5228FE65" w:rsidR="00D70F28" w:rsidRPr="00FE6418" w:rsidRDefault="000A617B">
            <w:pPr>
              <w:pStyle w:val="TableParagraph"/>
              <w:spacing w:line="284" w:lineRule="exact"/>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w:t>
            </w:r>
            <w:r w:rsidR="005A5385" w:rsidRPr="00FE6418">
              <w:rPr>
                <w:rFonts w:ascii="Calibri Light" w:hAnsi="Calibri Light" w:cs="Calibri Light"/>
                <w:sz w:val="24"/>
              </w:rPr>
              <w:t>Display Sensitivity</w:t>
            </w:r>
          </w:p>
        </w:tc>
        <w:tc>
          <w:tcPr>
            <w:tcW w:w="6560" w:type="dxa"/>
          </w:tcPr>
          <w:p w14:paraId="2B08673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1.25 mm/mV (×0.125), 2.5 mm/mV (×0.25), 5 mm/mV (×0.5),</w:t>
            </w:r>
          </w:p>
          <w:p w14:paraId="7C6B621E"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10 mm/mV (×1), 20 mm/mV (×2), 40 mm/mV (×4), AUTO gain</w:t>
            </w:r>
          </w:p>
        </w:tc>
      </w:tr>
      <w:tr w:rsidR="00D70F28" w:rsidRPr="00FE6418" w14:paraId="7C4A8B4A" w14:textId="77777777">
        <w:trPr>
          <w:trHeight w:val="472"/>
        </w:trPr>
        <w:tc>
          <w:tcPr>
            <w:tcW w:w="2816" w:type="dxa"/>
          </w:tcPr>
          <w:p w14:paraId="1E82911C" w14:textId="46956200" w:rsidR="00D70F28" w:rsidRPr="00FE6418" w:rsidRDefault="000A617B">
            <w:pPr>
              <w:pStyle w:val="TableParagraph"/>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w:t>
            </w:r>
            <w:r w:rsidR="005A5385" w:rsidRPr="00FE6418">
              <w:rPr>
                <w:rFonts w:ascii="Calibri Light" w:hAnsi="Calibri Light" w:cs="Calibri Light"/>
                <w:sz w:val="24"/>
              </w:rPr>
              <w:t>Sweep</w:t>
            </w:r>
          </w:p>
        </w:tc>
        <w:tc>
          <w:tcPr>
            <w:tcW w:w="6560" w:type="dxa"/>
          </w:tcPr>
          <w:p w14:paraId="12059C5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6.25 mm/s, 12.5 mm/s, 25 mm/s, 50 mm/s</w:t>
            </w:r>
          </w:p>
        </w:tc>
      </w:tr>
      <w:tr w:rsidR="00D70F28" w:rsidRPr="00FE6418" w14:paraId="79D0AEC9" w14:textId="77777777">
        <w:trPr>
          <w:trHeight w:val="1293"/>
        </w:trPr>
        <w:tc>
          <w:tcPr>
            <w:tcW w:w="2816" w:type="dxa"/>
          </w:tcPr>
          <w:p w14:paraId="52CE9B1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Bandwidth (-3dB)</w:t>
            </w:r>
          </w:p>
        </w:tc>
        <w:tc>
          <w:tcPr>
            <w:tcW w:w="6560" w:type="dxa"/>
          </w:tcPr>
          <w:p w14:paraId="5B21332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Diagnosis: 0.05 Hz to 150 Hz</w:t>
            </w:r>
          </w:p>
          <w:p w14:paraId="23B41891"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Monitor: 0.5 Hz to 40 Hz</w:t>
            </w:r>
          </w:p>
          <w:p w14:paraId="4F1F2B65"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Surgery: 1 Hz to 20 Hz</w:t>
            </w:r>
          </w:p>
        </w:tc>
      </w:tr>
      <w:tr w:rsidR="00D70F28" w:rsidRPr="00FE6418" w14:paraId="46194D12" w14:textId="77777777">
        <w:trPr>
          <w:trHeight w:val="1296"/>
        </w:trPr>
        <w:tc>
          <w:tcPr>
            <w:tcW w:w="2816" w:type="dxa"/>
          </w:tcPr>
          <w:p w14:paraId="55CE40D7" w14:textId="7C27F20E" w:rsidR="00D70F28" w:rsidRPr="00FE6418" w:rsidRDefault="000A617B">
            <w:pPr>
              <w:pStyle w:val="TableParagraph"/>
              <w:spacing w:before="2" w:line="266" w:lineRule="auto"/>
              <w:ind w:right="92"/>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w:t>
            </w:r>
            <w:r w:rsidR="005A5385" w:rsidRPr="00FE6418">
              <w:rPr>
                <w:rFonts w:ascii="Calibri Light" w:hAnsi="Calibri Light" w:cs="Calibri Light"/>
                <w:sz w:val="24"/>
              </w:rPr>
              <w:t>CMRR (Common Mode Rejection Ratio)</w:t>
            </w:r>
          </w:p>
        </w:tc>
        <w:tc>
          <w:tcPr>
            <w:tcW w:w="6560" w:type="dxa"/>
          </w:tcPr>
          <w:p w14:paraId="649A60A1"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Diagnosis: &gt;95 dB</w:t>
            </w:r>
          </w:p>
          <w:p w14:paraId="1179E93E" w14:textId="77777777" w:rsidR="00D70F28" w:rsidRPr="00FE6418" w:rsidRDefault="005A5385">
            <w:pPr>
              <w:pStyle w:val="TableParagraph"/>
              <w:spacing w:before="153"/>
              <w:rPr>
                <w:rFonts w:ascii="Calibri Light" w:hAnsi="Calibri Light" w:cs="Calibri Light"/>
                <w:sz w:val="24"/>
              </w:rPr>
            </w:pPr>
            <w:r w:rsidRPr="00FE6418">
              <w:rPr>
                <w:rFonts w:ascii="Calibri Light" w:hAnsi="Calibri Light" w:cs="Calibri Light"/>
                <w:sz w:val="24"/>
              </w:rPr>
              <w:t>Monitor: &gt;105</w:t>
            </w:r>
            <w:r w:rsidRPr="00FE6418">
              <w:rPr>
                <w:rFonts w:ascii="Calibri Light" w:hAnsi="Calibri Light" w:cs="Calibri Light"/>
                <w:spacing w:val="-2"/>
                <w:sz w:val="24"/>
              </w:rPr>
              <w:t xml:space="preserve"> </w:t>
            </w:r>
            <w:r w:rsidRPr="00FE6418">
              <w:rPr>
                <w:rFonts w:ascii="Calibri Light" w:hAnsi="Calibri Light" w:cs="Calibri Light"/>
                <w:sz w:val="24"/>
              </w:rPr>
              <w:t>dB</w:t>
            </w:r>
          </w:p>
          <w:p w14:paraId="0CF5A074" w14:textId="77777777" w:rsidR="00D70F28" w:rsidRPr="00FE6418" w:rsidRDefault="005A5385">
            <w:pPr>
              <w:pStyle w:val="TableParagraph"/>
              <w:spacing w:before="157"/>
              <w:rPr>
                <w:rFonts w:ascii="Calibri Light" w:hAnsi="Calibri Light" w:cs="Calibri Light"/>
                <w:sz w:val="24"/>
              </w:rPr>
            </w:pPr>
            <w:r w:rsidRPr="00FE6418">
              <w:rPr>
                <w:rFonts w:ascii="Calibri Light" w:hAnsi="Calibri Light" w:cs="Calibri Light"/>
                <w:sz w:val="24"/>
              </w:rPr>
              <w:t>Surgery: &gt;105</w:t>
            </w:r>
            <w:r w:rsidRPr="00FE6418">
              <w:rPr>
                <w:rFonts w:ascii="Calibri Light" w:hAnsi="Calibri Light" w:cs="Calibri Light"/>
                <w:spacing w:val="-4"/>
                <w:sz w:val="24"/>
              </w:rPr>
              <w:t xml:space="preserve"> </w:t>
            </w:r>
            <w:r w:rsidRPr="00FE6418">
              <w:rPr>
                <w:rFonts w:ascii="Calibri Light" w:hAnsi="Calibri Light" w:cs="Calibri Light"/>
                <w:sz w:val="24"/>
              </w:rPr>
              <w:t>dB</w:t>
            </w:r>
          </w:p>
        </w:tc>
      </w:tr>
      <w:tr w:rsidR="00D70F28" w:rsidRPr="00FE6418" w14:paraId="0816C728" w14:textId="77777777">
        <w:trPr>
          <w:trHeight w:val="743"/>
        </w:trPr>
        <w:tc>
          <w:tcPr>
            <w:tcW w:w="2816" w:type="dxa"/>
          </w:tcPr>
          <w:p w14:paraId="53AE779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Notch</w:t>
            </w:r>
          </w:p>
        </w:tc>
        <w:tc>
          <w:tcPr>
            <w:tcW w:w="6560" w:type="dxa"/>
          </w:tcPr>
          <w:p w14:paraId="672EC3B4" w14:textId="77777777" w:rsidR="00D70F28" w:rsidRPr="00FE6418" w:rsidRDefault="005A5385">
            <w:pPr>
              <w:pStyle w:val="TableParagraph"/>
              <w:spacing w:line="271" w:lineRule="auto"/>
              <w:ind w:right="99"/>
              <w:rPr>
                <w:rFonts w:ascii="Calibri Light" w:hAnsi="Calibri Light" w:cs="Calibri Light"/>
                <w:sz w:val="24"/>
              </w:rPr>
            </w:pPr>
            <w:r w:rsidRPr="00FE6418">
              <w:rPr>
                <w:rFonts w:ascii="Calibri Light" w:hAnsi="Calibri Light" w:cs="Calibri Light"/>
                <w:sz w:val="24"/>
              </w:rPr>
              <w:t>In diagnosis, monitor and surgery modes: 50Hz/60Hz (Notch filter can be turned on or off manually)</w:t>
            </w:r>
          </w:p>
        </w:tc>
      </w:tr>
      <w:tr w:rsidR="00D70F28" w:rsidRPr="00FE6418" w14:paraId="3F4E9518" w14:textId="77777777">
        <w:trPr>
          <w:trHeight w:val="781"/>
        </w:trPr>
        <w:tc>
          <w:tcPr>
            <w:tcW w:w="2816" w:type="dxa"/>
          </w:tcPr>
          <w:p w14:paraId="6CE2F92F" w14:textId="31F645B8" w:rsidR="00D70F28" w:rsidRPr="00FE6418" w:rsidRDefault="000A617B">
            <w:pPr>
              <w:pStyle w:val="TableParagraph"/>
              <w:tabs>
                <w:tab w:val="left" w:pos="654"/>
                <w:tab w:val="left" w:pos="2199"/>
              </w:tabs>
              <w:spacing w:line="268" w:lineRule="auto"/>
              <w:ind w:right="98"/>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w:t>
            </w:r>
            <w:r w:rsidR="005A5385" w:rsidRPr="00FE6418">
              <w:rPr>
                <w:rFonts w:ascii="Calibri Light" w:hAnsi="Calibri Light" w:cs="Calibri Light"/>
                <w:sz w:val="24"/>
              </w:rPr>
              <w:t>Differential</w:t>
            </w:r>
            <w:r w:rsidR="005A5385" w:rsidRPr="00FE6418">
              <w:rPr>
                <w:rFonts w:ascii="Calibri Light" w:hAnsi="Calibri Light" w:cs="Calibri Light"/>
                <w:sz w:val="24"/>
              </w:rPr>
              <w:tab/>
            </w:r>
            <w:r w:rsidR="005A5385" w:rsidRPr="00FE6418">
              <w:rPr>
                <w:rFonts w:ascii="Calibri Light" w:hAnsi="Calibri Light" w:cs="Calibri Light"/>
                <w:spacing w:val="-5"/>
                <w:sz w:val="24"/>
              </w:rPr>
              <w:t xml:space="preserve">Input </w:t>
            </w:r>
            <w:r w:rsidR="005A5385" w:rsidRPr="00FE6418">
              <w:rPr>
                <w:rFonts w:ascii="Calibri Light" w:hAnsi="Calibri Light" w:cs="Calibri Light"/>
                <w:sz w:val="24"/>
              </w:rPr>
              <w:t>Impedance</w:t>
            </w:r>
          </w:p>
        </w:tc>
        <w:tc>
          <w:tcPr>
            <w:tcW w:w="6560" w:type="dxa"/>
          </w:tcPr>
          <w:p w14:paraId="5A7E6DF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&gt;5 MΩ</w:t>
            </w:r>
          </w:p>
        </w:tc>
      </w:tr>
      <w:tr w:rsidR="00D70F28" w:rsidRPr="00FE6418" w14:paraId="6D96A3D4" w14:textId="77777777">
        <w:trPr>
          <w:trHeight w:val="472"/>
        </w:trPr>
        <w:tc>
          <w:tcPr>
            <w:tcW w:w="2816" w:type="dxa"/>
          </w:tcPr>
          <w:p w14:paraId="44BAA22B" w14:textId="70C43833" w:rsidR="00D70F28" w:rsidRPr="00FE6418" w:rsidRDefault="000A617B">
            <w:pPr>
              <w:pStyle w:val="TableParagraph"/>
              <w:spacing w:before="2"/>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I</w:t>
            </w:r>
            <w:r w:rsidR="005A5385" w:rsidRPr="00FE6418">
              <w:rPr>
                <w:rFonts w:ascii="Calibri Light" w:hAnsi="Calibri Light" w:cs="Calibri Light"/>
                <w:sz w:val="24"/>
              </w:rPr>
              <w:t>nput Signal Range</w:t>
            </w:r>
          </w:p>
        </w:tc>
        <w:tc>
          <w:tcPr>
            <w:tcW w:w="6560" w:type="dxa"/>
          </w:tcPr>
          <w:p w14:paraId="46EC2D67" w14:textId="77777777" w:rsidR="00D70F28" w:rsidRPr="00FE6418" w:rsidRDefault="005A5385">
            <w:pPr>
              <w:pStyle w:val="TableParagraph"/>
              <w:spacing w:line="270" w:lineRule="exact"/>
              <w:ind w:left="109"/>
              <w:rPr>
                <w:rFonts w:ascii="Calibri Light" w:hAnsi="Calibri Light" w:cs="Calibri Light"/>
                <w:sz w:val="24"/>
              </w:rPr>
            </w:pPr>
            <w:r w:rsidRPr="00FE6418">
              <w:rPr>
                <w:rFonts w:ascii="Calibri Light" w:hAnsi="Calibri Light" w:cs="Calibri Light"/>
                <w:sz w:val="24"/>
              </w:rPr>
              <w:t>±10 mV PP</w:t>
            </w:r>
          </w:p>
        </w:tc>
      </w:tr>
      <w:tr w:rsidR="00D70F28" w:rsidRPr="00FE6418" w14:paraId="464F695F" w14:textId="77777777">
        <w:trPr>
          <w:trHeight w:val="1367"/>
        </w:trPr>
        <w:tc>
          <w:tcPr>
            <w:tcW w:w="2816" w:type="dxa"/>
          </w:tcPr>
          <w:p w14:paraId="4717ECEF" w14:textId="3B23B412" w:rsidR="00D70F28" w:rsidRPr="00FE6418" w:rsidRDefault="000A617B">
            <w:pPr>
              <w:pStyle w:val="TableParagraph"/>
              <w:tabs>
                <w:tab w:val="left" w:pos="1640"/>
                <w:tab w:val="left" w:pos="2091"/>
              </w:tabs>
              <w:spacing w:line="268" w:lineRule="auto"/>
              <w:ind w:right="98"/>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w:t>
            </w:r>
            <w:r w:rsidR="005A5385" w:rsidRPr="00FE6418">
              <w:rPr>
                <w:rFonts w:ascii="Calibri Light" w:hAnsi="Calibri Light" w:cs="Calibri Light"/>
                <w:sz w:val="24"/>
              </w:rPr>
              <w:t>Accuracy</w:t>
            </w:r>
            <w:r w:rsidR="005A5385" w:rsidRPr="00FE6418">
              <w:rPr>
                <w:rFonts w:ascii="Calibri Light" w:hAnsi="Calibri Light" w:cs="Calibri Light"/>
                <w:sz w:val="24"/>
              </w:rPr>
              <w:tab/>
              <w:t>of</w:t>
            </w:r>
            <w:r w:rsidR="005A5385" w:rsidRPr="00FE6418">
              <w:rPr>
                <w:rFonts w:ascii="Calibri Light" w:hAnsi="Calibri Light" w:cs="Calibri Light"/>
                <w:sz w:val="24"/>
              </w:rPr>
              <w:tab/>
            </w:r>
            <w:r w:rsidR="005A5385" w:rsidRPr="00FE6418">
              <w:rPr>
                <w:rFonts w:ascii="Calibri Light" w:hAnsi="Calibri Light" w:cs="Calibri Light"/>
                <w:spacing w:val="-4"/>
                <w:sz w:val="24"/>
              </w:rPr>
              <w:t xml:space="preserve">Signal </w:t>
            </w:r>
            <w:r w:rsidR="005A5385" w:rsidRPr="00FE6418">
              <w:rPr>
                <w:rFonts w:ascii="Calibri Light" w:hAnsi="Calibri Light" w:cs="Calibri Light"/>
                <w:sz w:val="24"/>
              </w:rPr>
              <w:t>Reproduction</w:t>
            </w:r>
          </w:p>
        </w:tc>
        <w:tc>
          <w:tcPr>
            <w:tcW w:w="6560" w:type="dxa"/>
          </w:tcPr>
          <w:p w14:paraId="7BE95C78" w14:textId="77777777" w:rsidR="00D70F28" w:rsidRPr="00FE6418" w:rsidRDefault="005A5385">
            <w:pPr>
              <w:pStyle w:val="TableParagraph"/>
              <w:spacing w:line="271" w:lineRule="auto"/>
              <w:ind w:right="99"/>
              <w:rPr>
                <w:rFonts w:ascii="Calibri Light" w:hAnsi="Calibri Light" w:cs="Calibri Light"/>
                <w:sz w:val="24"/>
              </w:rPr>
            </w:pPr>
            <w:r w:rsidRPr="00FE6418">
              <w:rPr>
                <w:rFonts w:ascii="Calibri Light" w:hAnsi="Calibri Light" w:cs="Calibri Light"/>
                <w:sz w:val="24"/>
              </w:rPr>
              <w:t>An error of ≤ ±20 % of the nominal value of the output or ±100 μV, whichever is greater.</w:t>
            </w:r>
          </w:p>
          <w:p w14:paraId="428D6B05" w14:textId="77777777" w:rsidR="00D70F28" w:rsidRPr="00FE6418" w:rsidRDefault="005A5385">
            <w:pPr>
              <w:pStyle w:val="TableParagraph"/>
              <w:spacing w:line="271" w:lineRule="auto"/>
              <w:ind w:right="99"/>
              <w:rPr>
                <w:rFonts w:ascii="Calibri Light" w:hAnsi="Calibri Light" w:cs="Calibri Light"/>
                <w:sz w:val="24"/>
              </w:rPr>
            </w:pPr>
            <w:r w:rsidRPr="00FE6418">
              <w:rPr>
                <w:rFonts w:ascii="Calibri Light" w:hAnsi="Calibri Light" w:cs="Calibri Light"/>
                <w:sz w:val="24"/>
              </w:rPr>
              <w:t>The total error and frequency response comply with IEC 60601-2-27: 2011, Sect. 201.12.1.101.1.</w:t>
            </w:r>
          </w:p>
        </w:tc>
      </w:tr>
    </w:tbl>
    <w:p w14:paraId="6F8A3115"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2389EF16"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E6418" w14:paraId="38832183" w14:textId="77777777">
        <w:trPr>
          <w:trHeight w:val="782"/>
        </w:trPr>
        <w:tc>
          <w:tcPr>
            <w:tcW w:w="2816" w:type="dxa"/>
          </w:tcPr>
          <w:p w14:paraId="7DA5ED97" w14:textId="512475A9" w:rsidR="00D70F28" w:rsidRPr="00FE6418" w:rsidRDefault="000A617B">
            <w:pPr>
              <w:pStyle w:val="TableParagraph"/>
              <w:tabs>
                <w:tab w:val="left" w:pos="707"/>
                <w:tab w:val="left" w:pos="2104"/>
              </w:tabs>
              <w:spacing w:line="266" w:lineRule="auto"/>
              <w:ind w:right="9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Electrode</w:t>
            </w:r>
            <w:r w:rsidR="005A5385" w:rsidRPr="00FE6418">
              <w:rPr>
                <w:rFonts w:ascii="Calibri Light" w:hAnsi="Calibri Light" w:cs="Calibri Light"/>
                <w:sz w:val="24"/>
              </w:rPr>
              <w:tab/>
            </w:r>
            <w:r w:rsidR="005A5385" w:rsidRPr="00FE6418">
              <w:rPr>
                <w:rFonts w:ascii="Calibri Light" w:hAnsi="Calibri Light" w:cs="Calibri Light"/>
                <w:spacing w:val="-3"/>
                <w:sz w:val="24"/>
              </w:rPr>
              <w:t xml:space="preserve">Offset </w:t>
            </w:r>
            <w:r w:rsidR="005A5385" w:rsidRPr="00FE6418">
              <w:rPr>
                <w:rFonts w:ascii="Calibri Light" w:hAnsi="Calibri Light" w:cs="Calibri Light"/>
                <w:sz w:val="24"/>
              </w:rPr>
              <w:t>Potential</w:t>
            </w:r>
            <w:r w:rsidR="005A5385" w:rsidRPr="00FE6418">
              <w:rPr>
                <w:rFonts w:ascii="Calibri Light" w:hAnsi="Calibri Light" w:cs="Calibri Light"/>
                <w:spacing w:val="-1"/>
                <w:sz w:val="24"/>
              </w:rPr>
              <w:t xml:space="preserve"> </w:t>
            </w:r>
            <w:r w:rsidR="005A5385" w:rsidRPr="00FE6418">
              <w:rPr>
                <w:rFonts w:ascii="Calibri Light" w:hAnsi="Calibri Light" w:cs="Calibri Light"/>
                <w:sz w:val="24"/>
              </w:rPr>
              <w:t>Tolerance</w:t>
            </w:r>
          </w:p>
        </w:tc>
        <w:tc>
          <w:tcPr>
            <w:tcW w:w="6560" w:type="dxa"/>
          </w:tcPr>
          <w:p w14:paraId="6198A873"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±500 mV</w:t>
            </w:r>
          </w:p>
        </w:tc>
      </w:tr>
      <w:tr w:rsidR="00D70F28" w:rsidRPr="00FE6418" w14:paraId="2FB5CDE1" w14:textId="77777777">
        <w:trPr>
          <w:trHeight w:val="863"/>
        </w:trPr>
        <w:tc>
          <w:tcPr>
            <w:tcW w:w="2816" w:type="dxa"/>
          </w:tcPr>
          <w:p w14:paraId="19A98159" w14:textId="77777777" w:rsidR="00D70F28" w:rsidRPr="00FE6418" w:rsidRDefault="005A5385">
            <w:pPr>
              <w:pStyle w:val="TableParagraph"/>
              <w:spacing w:line="271" w:lineRule="auto"/>
              <w:ind w:right="92"/>
              <w:rPr>
                <w:rFonts w:ascii="Calibri Light" w:hAnsi="Calibri Light" w:cs="Calibri Light"/>
                <w:sz w:val="24"/>
              </w:rPr>
            </w:pPr>
            <w:r w:rsidRPr="00FE6418">
              <w:rPr>
                <w:rFonts w:ascii="Calibri Light" w:hAnsi="Calibri Light" w:cs="Calibri Light"/>
                <w:sz w:val="24"/>
              </w:rPr>
              <w:t>Auxiliary Current (Leads off detection)</w:t>
            </w:r>
          </w:p>
        </w:tc>
        <w:tc>
          <w:tcPr>
            <w:tcW w:w="6560" w:type="dxa"/>
          </w:tcPr>
          <w:p w14:paraId="16D3F63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Active electrode: &lt;100 nA</w:t>
            </w:r>
          </w:p>
          <w:p w14:paraId="5C9A8A3A"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Reference electrode: &lt;900 nA</w:t>
            </w:r>
          </w:p>
        </w:tc>
      </w:tr>
      <w:tr w:rsidR="00D70F28" w:rsidRPr="00FE6418" w14:paraId="4F047D71" w14:textId="77777777">
        <w:trPr>
          <w:trHeight w:val="784"/>
        </w:trPr>
        <w:tc>
          <w:tcPr>
            <w:tcW w:w="2816" w:type="dxa"/>
          </w:tcPr>
          <w:p w14:paraId="6CA7FF69" w14:textId="376B386A" w:rsidR="00D70F28" w:rsidRPr="00FE6418" w:rsidRDefault="000A617B">
            <w:pPr>
              <w:pStyle w:val="TableParagraph"/>
              <w:spacing w:line="268" w:lineRule="auto"/>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Recovery Time After Defibrillation</w:t>
            </w:r>
          </w:p>
        </w:tc>
        <w:tc>
          <w:tcPr>
            <w:tcW w:w="6560" w:type="dxa"/>
          </w:tcPr>
          <w:p w14:paraId="03FE54B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&lt;5 s</w:t>
            </w:r>
          </w:p>
        </w:tc>
      </w:tr>
      <w:tr w:rsidR="00D70F28" w:rsidRPr="00FE6418" w14:paraId="0111CF3E" w14:textId="77777777">
        <w:trPr>
          <w:trHeight w:val="431"/>
        </w:trPr>
        <w:tc>
          <w:tcPr>
            <w:tcW w:w="2816" w:type="dxa"/>
          </w:tcPr>
          <w:p w14:paraId="7A4D422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Leakage Current of Patient</w:t>
            </w:r>
          </w:p>
        </w:tc>
        <w:tc>
          <w:tcPr>
            <w:tcW w:w="6560" w:type="dxa"/>
          </w:tcPr>
          <w:p w14:paraId="00EF8D7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&lt;10 μA</w:t>
            </w:r>
          </w:p>
        </w:tc>
      </w:tr>
      <w:tr w:rsidR="00D70F28" w:rsidRPr="00FE6418" w14:paraId="7822C120" w14:textId="77777777">
        <w:trPr>
          <w:trHeight w:val="431"/>
        </w:trPr>
        <w:tc>
          <w:tcPr>
            <w:tcW w:w="2816" w:type="dxa"/>
          </w:tcPr>
          <w:p w14:paraId="234830E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Scale Signal</w:t>
            </w:r>
          </w:p>
        </w:tc>
        <w:tc>
          <w:tcPr>
            <w:tcW w:w="6560" w:type="dxa"/>
          </w:tcPr>
          <w:p w14:paraId="2389CA4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 mV PP, accuracy is ±5 %</w:t>
            </w:r>
          </w:p>
        </w:tc>
      </w:tr>
      <w:tr w:rsidR="00D70F28" w:rsidRPr="00FE6418" w14:paraId="15B573EE" w14:textId="77777777">
        <w:trPr>
          <w:trHeight w:val="470"/>
        </w:trPr>
        <w:tc>
          <w:tcPr>
            <w:tcW w:w="2816" w:type="dxa"/>
          </w:tcPr>
          <w:p w14:paraId="6857E651" w14:textId="7216DD8A" w:rsidR="00D70F28" w:rsidRPr="00FE6418" w:rsidRDefault="000A617B">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System Noise</w:t>
            </w:r>
          </w:p>
        </w:tc>
        <w:tc>
          <w:tcPr>
            <w:tcW w:w="6560" w:type="dxa"/>
          </w:tcPr>
          <w:p w14:paraId="0F2B931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&lt;30 μVPP (RTI)</w:t>
            </w:r>
          </w:p>
        </w:tc>
      </w:tr>
      <w:tr w:rsidR="00D70F28" w:rsidRPr="00FE6418" w14:paraId="38B5014E" w14:textId="77777777">
        <w:trPr>
          <w:trHeight w:val="743"/>
        </w:trPr>
        <w:tc>
          <w:tcPr>
            <w:tcW w:w="2816" w:type="dxa"/>
          </w:tcPr>
          <w:p w14:paraId="6D2D1DE4" w14:textId="6AC0E04F" w:rsidR="00D70F28" w:rsidRPr="00FE6418" w:rsidRDefault="000A617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Multichannel Crosstalk</w:t>
            </w:r>
          </w:p>
        </w:tc>
        <w:tc>
          <w:tcPr>
            <w:tcW w:w="6560" w:type="dxa"/>
          </w:tcPr>
          <w:p w14:paraId="76E0A90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 5% of the input signal</w:t>
            </w:r>
          </w:p>
          <w:p w14:paraId="23C0DB97"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Complied with IEC 60601-2-27: 2011, Sect. 201.12.1.101.5.</w:t>
            </w:r>
          </w:p>
        </w:tc>
      </w:tr>
      <w:tr w:rsidR="00D70F28" w:rsidRPr="00FE6418" w14:paraId="6C88B53B" w14:textId="77777777">
        <w:trPr>
          <w:trHeight w:val="3237"/>
        </w:trPr>
        <w:tc>
          <w:tcPr>
            <w:tcW w:w="2816" w:type="dxa"/>
          </w:tcPr>
          <w:p w14:paraId="12FFD1D3" w14:textId="18A85FDC" w:rsidR="00D70F28" w:rsidRPr="00FE6418" w:rsidRDefault="000A617B">
            <w:pPr>
              <w:pStyle w:val="TableParagraph"/>
              <w:spacing w:line="268" w:lineRule="auto"/>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Frequency and Impulse Response</w:t>
            </w:r>
          </w:p>
        </w:tc>
        <w:tc>
          <w:tcPr>
            <w:tcW w:w="6560" w:type="dxa"/>
          </w:tcPr>
          <w:p w14:paraId="7B213FE0" w14:textId="77777777" w:rsidR="00D70F28" w:rsidRPr="00FE6418" w:rsidRDefault="005A5385">
            <w:pPr>
              <w:pStyle w:val="TableParagraph"/>
              <w:spacing w:line="268" w:lineRule="exact"/>
              <w:jc w:val="both"/>
              <w:rPr>
                <w:rFonts w:ascii="Calibri Light" w:hAnsi="Calibri Light" w:cs="Calibri Light"/>
                <w:sz w:val="24"/>
              </w:rPr>
            </w:pPr>
            <w:r w:rsidRPr="00FE6418">
              <w:rPr>
                <w:rFonts w:ascii="Calibri Light" w:hAnsi="Calibri Light" w:cs="Calibri Light"/>
                <w:sz w:val="24"/>
              </w:rPr>
              <w:t>Frequency response:</w:t>
            </w:r>
          </w:p>
          <w:p w14:paraId="459C655E" w14:textId="77777777" w:rsidR="00D70F28" w:rsidRPr="00FE6418" w:rsidRDefault="005A5385">
            <w:pPr>
              <w:pStyle w:val="TableParagraph"/>
              <w:spacing w:before="36" w:line="271" w:lineRule="auto"/>
              <w:ind w:right="95"/>
              <w:jc w:val="both"/>
              <w:rPr>
                <w:rFonts w:ascii="Calibri Light" w:hAnsi="Calibri Light" w:cs="Calibri Light"/>
                <w:sz w:val="24"/>
              </w:rPr>
            </w:pPr>
            <w:r w:rsidRPr="00FE6418">
              <w:rPr>
                <w:rFonts w:ascii="Calibri Light" w:hAnsi="Calibri Light" w:cs="Calibri Light"/>
                <w:sz w:val="24"/>
              </w:rPr>
              <w:t>Input a 5 Hz, 1 mV sine wave signal, and the output signal amplitude remains within the range of 71 % to 110 % at 0.67 Hz and 40 Hz.</w:t>
            </w:r>
          </w:p>
          <w:p w14:paraId="1BE99DB1" w14:textId="77777777" w:rsidR="00D70F28" w:rsidRPr="00FE6418" w:rsidRDefault="005A5385">
            <w:pPr>
              <w:pStyle w:val="TableParagraph"/>
              <w:spacing w:line="268" w:lineRule="auto"/>
              <w:ind w:right="98"/>
              <w:jc w:val="both"/>
              <w:rPr>
                <w:rFonts w:ascii="Calibri Light" w:hAnsi="Calibri Light" w:cs="Calibri Light"/>
                <w:sz w:val="24"/>
              </w:rPr>
            </w:pPr>
            <w:r w:rsidRPr="00FE6418">
              <w:rPr>
                <w:rFonts w:ascii="Calibri Light" w:hAnsi="Calibri Light" w:cs="Calibri Light"/>
                <w:sz w:val="24"/>
              </w:rPr>
              <w:t>Input a 1 Hz, 1.5 mV 200 ms triangular wave input signal, and the output shall be within 11.25 mm~15</w:t>
            </w:r>
            <w:r w:rsidRPr="00FE6418">
              <w:rPr>
                <w:rFonts w:ascii="Calibri Light" w:hAnsi="Calibri Light" w:cs="Calibri Light"/>
                <w:spacing w:val="-1"/>
                <w:sz w:val="24"/>
              </w:rPr>
              <w:t xml:space="preserve"> </w:t>
            </w:r>
            <w:r w:rsidRPr="00FE6418">
              <w:rPr>
                <w:rFonts w:ascii="Calibri Light" w:hAnsi="Calibri Light" w:cs="Calibri Light"/>
                <w:sz w:val="24"/>
              </w:rPr>
              <w:t>mm.</w:t>
            </w:r>
          </w:p>
          <w:p w14:paraId="6C536145" w14:textId="77777777" w:rsidR="00D70F28" w:rsidRPr="00FE6418" w:rsidRDefault="005A5385">
            <w:pPr>
              <w:pStyle w:val="TableParagraph"/>
              <w:spacing w:before="4"/>
              <w:rPr>
                <w:rFonts w:ascii="Calibri Light" w:hAnsi="Calibri Light" w:cs="Calibri Light"/>
                <w:sz w:val="24"/>
              </w:rPr>
            </w:pPr>
            <w:r w:rsidRPr="00FE6418">
              <w:rPr>
                <w:rFonts w:ascii="Calibri Light" w:hAnsi="Calibri Light" w:cs="Calibri Light"/>
                <w:sz w:val="24"/>
              </w:rPr>
              <w:t>Impulse response:</w:t>
            </w:r>
          </w:p>
          <w:p w14:paraId="55C78954"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Displacement value: ≤ 0.1 mV</w:t>
            </w:r>
          </w:p>
          <w:p w14:paraId="62EC3FB1"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Slope: ≤ 0.3 mV/s following the end of the pulse.</w:t>
            </w:r>
          </w:p>
          <w:p w14:paraId="1C5463E3"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Complied with IEC 60601-2-27: 2011, Sect. 201.12.1.101.8.</w:t>
            </w:r>
          </w:p>
        </w:tc>
      </w:tr>
      <w:tr w:rsidR="00D70F28" w:rsidRPr="00FE6418" w14:paraId="4F37FF15" w14:textId="77777777">
        <w:trPr>
          <w:trHeight w:val="431"/>
        </w:trPr>
        <w:tc>
          <w:tcPr>
            <w:tcW w:w="2816" w:type="dxa"/>
          </w:tcPr>
          <w:p w14:paraId="539D9A5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Sampling Frequency</w:t>
            </w:r>
          </w:p>
        </w:tc>
        <w:tc>
          <w:tcPr>
            <w:tcW w:w="6560" w:type="dxa"/>
          </w:tcPr>
          <w:p w14:paraId="6037940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1000 Hz</w:t>
            </w:r>
          </w:p>
        </w:tc>
      </w:tr>
      <w:tr w:rsidR="00D70F28" w:rsidRPr="00FE6418" w14:paraId="3295A97F" w14:textId="77777777">
        <w:trPr>
          <w:trHeight w:val="743"/>
        </w:trPr>
        <w:tc>
          <w:tcPr>
            <w:tcW w:w="2816" w:type="dxa"/>
          </w:tcPr>
          <w:p w14:paraId="3241973B"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Sampling Channel Switch Time</w:t>
            </w:r>
          </w:p>
        </w:tc>
        <w:tc>
          <w:tcPr>
            <w:tcW w:w="6560" w:type="dxa"/>
          </w:tcPr>
          <w:p w14:paraId="19537AA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&lt;80 μS</w:t>
            </w:r>
          </w:p>
        </w:tc>
      </w:tr>
      <w:tr w:rsidR="00D70F28" w:rsidRPr="00FE6418" w14:paraId="11144A23" w14:textId="77777777">
        <w:trPr>
          <w:trHeight w:val="431"/>
        </w:trPr>
        <w:tc>
          <w:tcPr>
            <w:tcW w:w="2816" w:type="dxa"/>
          </w:tcPr>
          <w:p w14:paraId="3294298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 Precision</w:t>
            </w:r>
          </w:p>
        </w:tc>
        <w:tc>
          <w:tcPr>
            <w:tcW w:w="6560" w:type="dxa"/>
          </w:tcPr>
          <w:p w14:paraId="790A095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24 Bits</w:t>
            </w:r>
          </w:p>
        </w:tc>
      </w:tr>
      <w:tr w:rsidR="00D70F28" w:rsidRPr="00FE6418" w14:paraId="3B0019F5" w14:textId="77777777">
        <w:trPr>
          <w:trHeight w:val="1293"/>
        </w:trPr>
        <w:tc>
          <w:tcPr>
            <w:tcW w:w="2816" w:type="dxa"/>
          </w:tcPr>
          <w:p w14:paraId="526CCECC" w14:textId="025C381A" w:rsidR="00D70F28" w:rsidRPr="00FE6418" w:rsidRDefault="000A617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ESU Protection</w:t>
            </w:r>
          </w:p>
        </w:tc>
        <w:tc>
          <w:tcPr>
            <w:tcW w:w="6560" w:type="dxa"/>
          </w:tcPr>
          <w:p w14:paraId="334636C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Cut mode: 300 W</w:t>
            </w:r>
          </w:p>
          <w:p w14:paraId="27B08C38" w14:textId="77777777" w:rsidR="00D70F28" w:rsidRPr="00FE6418" w:rsidRDefault="005A5385">
            <w:pPr>
              <w:pStyle w:val="TableParagraph"/>
              <w:spacing w:before="2" w:line="430" w:lineRule="atLeast"/>
              <w:ind w:right="3883"/>
              <w:rPr>
                <w:rFonts w:ascii="Calibri Light" w:hAnsi="Calibri Light" w:cs="Calibri Light"/>
                <w:sz w:val="24"/>
              </w:rPr>
            </w:pPr>
            <w:r w:rsidRPr="00FE6418">
              <w:rPr>
                <w:rFonts w:ascii="Calibri Light" w:hAnsi="Calibri Light" w:cs="Calibri Light"/>
                <w:sz w:val="24"/>
              </w:rPr>
              <w:t>Coagulation mode: 100 W Restore time: ≤10 s</w:t>
            </w:r>
          </w:p>
        </w:tc>
      </w:tr>
      <w:tr w:rsidR="00D70F28" w:rsidRPr="00FE6418" w14:paraId="507A85E9" w14:textId="77777777">
        <w:trPr>
          <w:trHeight w:val="743"/>
        </w:trPr>
        <w:tc>
          <w:tcPr>
            <w:tcW w:w="2816" w:type="dxa"/>
          </w:tcPr>
          <w:p w14:paraId="0DF0AF23" w14:textId="77777777" w:rsidR="00D70F28" w:rsidRPr="00FE6418" w:rsidRDefault="005A5385">
            <w:pPr>
              <w:pStyle w:val="TableParagraph"/>
              <w:spacing w:line="271" w:lineRule="auto"/>
              <w:ind w:right="286"/>
              <w:rPr>
                <w:rFonts w:ascii="Calibri Light" w:hAnsi="Calibri Light" w:cs="Calibri Light"/>
                <w:sz w:val="24"/>
              </w:rPr>
            </w:pPr>
            <w:r w:rsidRPr="00FE6418">
              <w:rPr>
                <w:rFonts w:ascii="Calibri Light" w:hAnsi="Calibri Light" w:cs="Calibri Light"/>
                <w:sz w:val="24"/>
              </w:rPr>
              <w:t>Electrosurgical Interference Suppression</w:t>
            </w:r>
          </w:p>
        </w:tc>
        <w:tc>
          <w:tcPr>
            <w:tcW w:w="6560" w:type="dxa"/>
          </w:tcPr>
          <w:p w14:paraId="657B911A"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Test according to ANSI/AAMI EC13:2002, Sect. 5.2.9.14. Complied with ANSI/AAMI EC13:2002, Sect. 4.2.9.14.</w:t>
            </w:r>
          </w:p>
        </w:tc>
      </w:tr>
      <w:tr w:rsidR="00D70F28" w:rsidRPr="00FE6418" w14:paraId="21488660" w14:textId="77777777">
        <w:trPr>
          <w:trHeight w:val="743"/>
        </w:trPr>
        <w:tc>
          <w:tcPr>
            <w:tcW w:w="2816" w:type="dxa"/>
          </w:tcPr>
          <w:p w14:paraId="077011F7"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Minimum Input Slew Rate (Lead II)</w:t>
            </w:r>
          </w:p>
        </w:tc>
        <w:tc>
          <w:tcPr>
            <w:tcW w:w="6560" w:type="dxa"/>
          </w:tcPr>
          <w:p w14:paraId="716DEDC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&gt;2.5 V/s</w:t>
            </w:r>
          </w:p>
        </w:tc>
      </w:tr>
      <w:tr w:rsidR="00D70F28" w:rsidRPr="00FE6418" w14:paraId="37F57421" w14:textId="77777777">
        <w:trPr>
          <w:trHeight w:val="472"/>
        </w:trPr>
        <w:tc>
          <w:tcPr>
            <w:tcW w:w="2816" w:type="dxa"/>
          </w:tcPr>
          <w:p w14:paraId="7657CDA4" w14:textId="65DB151F" w:rsidR="00D70F28" w:rsidRPr="00FE6418" w:rsidRDefault="000455DF">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Baseline Reset Time</w:t>
            </w:r>
          </w:p>
        </w:tc>
        <w:tc>
          <w:tcPr>
            <w:tcW w:w="6560" w:type="dxa"/>
          </w:tcPr>
          <w:p w14:paraId="2178F25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&lt;3 s</w:t>
            </w:r>
          </w:p>
        </w:tc>
      </w:tr>
    </w:tbl>
    <w:p w14:paraId="5E74FA3E"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48B0F7B6"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E6418" w14:paraId="6FFF16EC" w14:textId="77777777">
        <w:trPr>
          <w:trHeight w:val="432"/>
        </w:trPr>
        <w:tc>
          <w:tcPr>
            <w:tcW w:w="9376" w:type="dxa"/>
            <w:gridSpan w:val="2"/>
          </w:tcPr>
          <w:p w14:paraId="481BDD21" w14:textId="77777777" w:rsidR="00D70F28" w:rsidRPr="009E3BEB" w:rsidRDefault="005A5385">
            <w:pPr>
              <w:pStyle w:val="TableParagraph"/>
              <w:spacing w:line="268" w:lineRule="exact"/>
              <w:rPr>
                <w:rFonts w:ascii="Calibri Light" w:hAnsi="Calibri Light" w:cs="Calibri Light"/>
                <w:b/>
                <w:sz w:val="24"/>
              </w:rPr>
            </w:pPr>
            <w:r w:rsidRPr="009E3BEB">
              <w:rPr>
                <w:rFonts w:ascii="Calibri Light" w:hAnsi="Calibri Light" w:cs="Calibri Light"/>
                <w:b/>
                <w:sz w:val="24"/>
              </w:rPr>
              <w:t>Pace Pulse</w:t>
            </w:r>
          </w:p>
        </w:tc>
      </w:tr>
      <w:tr w:rsidR="00D70F28" w:rsidRPr="00FE6418" w14:paraId="4DADDF0E" w14:textId="77777777">
        <w:trPr>
          <w:trHeight w:val="2037"/>
        </w:trPr>
        <w:tc>
          <w:tcPr>
            <w:tcW w:w="2816" w:type="dxa"/>
          </w:tcPr>
          <w:p w14:paraId="281F5711" w14:textId="65A28610" w:rsidR="00D70F28" w:rsidRPr="00FE6418" w:rsidRDefault="009E3BE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Pulse Indicator</w:t>
            </w:r>
          </w:p>
        </w:tc>
        <w:tc>
          <w:tcPr>
            <w:tcW w:w="6560" w:type="dxa"/>
          </w:tcPr>
          <w:p w14:paraId="555C006A" w14:textId="77777777" w:rsidR="00D70F28" w:rsidRPr="00FE6418" w:rsidRDefault="005A5385">
            <w:pPr>
              <w:pStyle w:val="TableParagraph"/>
              <w:spacing w:line="271" w:lineRule="auto"/>
              <w:ind w:right="99"/>
              <w:rPr>
                <w:rFonts w:ascii="Calibri Light" w:hAnsi="Calibri Light" w:cs="Calibri Light"/>
                <w:sz w:val="24"/>
              </w:rPr>
            </w:pPr>
            <w:r w:rsidRPr="00FE6418">
              <w:rPr>
                <w:rFonts w:ascii="Calibri Light" w:hAnsi="Calibri Light" w:cs="Calibri Light"/>
                <w:sz w:val="24"/>
              </w:rPr>
              <w:t>Pulse is marked if the requirements of IEC 60601-2-27: 2011, Sect. 201.12.1.101.12 are met:</w:t>
            </w:r>
          </w:p>
          <w:p w14:paraId="4588C929"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Amplitude: ±2 mV to ±700 mV</w:t>
            </w:r>
          </w:p>
          <w:p w14:paraId="2B99FDE4" w14:textId="77777777" w:rsidR="00D70F28" w:rsidRPr="00FE6418" w:rsidRDefault="005A5385">
            <w:pPr>
              <w:pStyle w:val="TableParagraph"/>
              <w:spacing w:before="2" w:line="430" w:lineRule="atLeast"/>
              <w:ind w:right="3312"/>
              <w:rPr>
                <w:rFonts w:ascii="Calibri Light" w:hAnsi="Calibri Light" w:cs="Calibri Light"/>
                <w:sz w:val="24"/>
              </w:rPr>
            </w:pPr>
            <w:r w:rsidRPr="00FE6418">
              <w:rPr>
                <w:rFonts w:ascii="Calibri Light" w:hAnsi="Calibri Light" w:cs="Calibri Light"/>
                <w:sz w:val="24"/>
              </w:rPr>
              <w:t>Width: 0.1 ms to2.0 ms Ascending time: 10 μs to 100 μs</w:t>
            </w:r>
          </w:p>
        </w:tc>
      </w:tr>
      <w:tr w:rsidR="00D70F28" w:rsidRPr="00FE6418" w14:paraId="513F998E" w14:textId="77777777">
        <w:trPr>
          <w:trHeight w:val="2040"/>
        </w:trPr>
        <w:tc>
          <w:tcPr>
            <w:tcW w:w="2816" w:type="dxa"/>
          </w:tcPr>
          <w:p w14:paraId="22530403" w14:textId="56A81536" w:rsidR="00D70F28" w:rsidRPr="00FE6418" w:rsidRDefault="009E3BE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Pulse Rejection</w:t>
            </w:r>
          </w:p>
        </w:tc>
        <w:tc>
          <w:tcPr>
            <w:tcW w:w="6560" w:type="dxa"/>
          </w:tcPr>
          <w:p w14:paraId="65CDBE74" w14:textId="77777777" w:rsidR="00D70F28" w:rsidRPr="00FE6418" w:rsidRDefault="005A5385">
            <w:pPr>
              <w:pStyle w:val="TableParagraph"/>
              <w:spacing w:line="271" w:lineRule="auto"/>
              <w:ind w:right="99"/>
              <w:rPr>
                <w:rFonts w:ascii="Calibri Light" w:hAnsi="Calibri Light" w:cs="Calibri Light"/>
                <w:sz w:val="24"/>
              </w:rPr>
            </w:pPr>
            <w:r w:rsidRPr="00FE6418">
              <w:rPr>
                <w:rFonts w:ascii="Calibri Light" w:hAnsi="Calibri Light" w:cs="Calibri Light"/>
                <w:sz w:val="24"/>
              </w:rPr>
              <w:t>Pulse is rejected if the requirements of IEC 60601-2-27: 2011, Sect. 201.12.1.101.13 are met:</w:t>
            </w:r>
          </w:p>
          <w:p w14:paraId="21106067"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Amplitude: ±2 mV to ±700 mV</w:t>
            </w:r>
          </w:p>
          <w:p w14:paraId="0C4F175A" w14:textId="77777777" w:rsidR="00D70F28" w:rsidRPr="00FE6418" w:rsidRDefault="005A5385">
            <w:pPr>
              <w:pStyle w:val="TableParagraph"/>
              <w:spacing w:before="2" w:line="430" w:lineRule="atLeast"/>
              <w:ind w:right="3312"/>
              <w:rPr>
                <w:rFonts w:ascii="Calibri Light" w:hAnsi="Calibri Light" w:cs="Calibri Light"/>
                <w:sz w:val="24"/>
              </w:rPr>
            </w:pPr>
            <w:r w:rsidRPr="00FE6418">
              <w:rPr>
                <w:rFonts w:ascii="Calibri Light" w:hAnsi="Calibri Light" w:cs="Calibri Light"/>
                <w:sz w:val="24"/>
              </w:rPr>
              <w:t>Width: 0.1 ms to 2.0 ms Ascending time: 10 μs to 100 μs</w:t>
            </w:r>
          </w:p>
        </w:tc>
      </w:tr>
      <w:tr w:rsidR="00D70F28" w:rsidRPr="00FE6418" w14:paraId="711BB96D" w14:textId="77777777">
        <w:trPr>
          <w:trHeight w:val="431"/>
        </w:trPr>
        <w:tc>
          <w:tcPr>
            <w:tcW w:w="9376" w:type="dxa"/>
            <w:gridSpan w:val="2"/>
          </w:tcPr>
          <w:p w14:paraId="0FF2CFD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Pace Pulse Detecting Lead: one among I, II, III, AVR, AVL, AVF, V1, V2, V3,V4, V5, V6</w:t>
            </w:r>
          </w:p>
        </w:tc>
      </w:tr>
      <w:tr w:rsidR="00D70F28" w:rsidRPr="00FE6418" w14:paraId="1A552878" w14:textId="77777777">
        <w:trPr>
          <w:trHeight w:val="431"/>
        </w:trPr>
        <w:tc>
          <w:tcPr>
            <w:tcW w:w="9376" w:type="dxa"/>
            <w:gridSpan w:val="2"/>
          </w:tcPr>
          <w:p w14:paraId="4FA57A64" w14:textId="77777777" w:rsidR="00D70F28" w:rsidRPr="004775B7" w:rsidRDefault="005A5385">
            <w:pPr>
              <w:pStyle w:val="TableParagraph"/>
              <w:spacing w:line="268" w:lineRule="exact"/>
              <w:rPr>
                <w:rFonts w:ascii="Calibri Light" w:hAnsi="Calibri Light" w:cs="Calibri Light"/>
                <w:b/>
                <w:sz w:val="24"/>
              </w:rPr>
            </w:pPr>
            <w:r w:rsidRPr="004775B7">
              <w:rPr>
                <w:rFonts w:ascii="Calibri Light" w:hAnsi="Calibri Light" w:cs="Calibri Light"/>
                <w:b/>
                <w:sz w:val="24"/>
              </w:rPr>
              <w:t>Heart Rate</w:t>
            </w:r>
          </w:p>
        </w:tc>
      </w:tr>
      <w:tr w:rsidR="00D70F28" w:rsidRPr="00FE6418" w14:paraId="69877D32" w14:textId="77777777">
        <w:trPr>
          <w:trHeight w:val="431"/>
        </w:trPr>
        <w:tc>
          <w:tcPr>
            <w:tcW w:w="9376" w:type="dxa"/>
            <w:gridSpan w:val="2"/>
          </w:tcPr>
          <w:p w14:paraId="4FFE4AC6" w14:textId="77777777" w:rsidR="00D70F28" w:rsidRPr="004775B7" w:rsidRDefault="005A5385">
            <w:pPr>
              <w:pStyle w:val="TableParagraph"/>
              <w:spacing w:line="268" w:lineRule="exact"/>
              <w:rPr>
                <w:rFonts w:ascii="Calibri Light" w:hAnsi="Calibri Light" w:cs="Calibri Light"/>
                <w:b/>
                <w:sz w:val="24"/>
              </w:rPr>
            </w:pPr>
            <w:r w:rsidRPr="004775B7">
              <w:rPr>
                <w:rFonts w:ascii="Calibri Light" w:hAnsi="Calibri Light" w:cs="Calibri Light"/>
                <w:b/>
                <w:sz w:val="24"/>
              </w:rPr>
              <w:t>HR Calculation</w:t>
            </w:r>
          </w:p>
        </w:tc>
      </w:tr>
      <w:tr w:rsidR="00D70F28" w:rsidRPr="00FE6418" w14:paraId="7D70E50F" w14:textId="77777777">
        <w:trPr>
          <w:trHeight w:val="863"/>
        </w:trPr>
        <w:tc>
          <w:tcPr>
            <w:tcW w:w="2816" w:type="dxa"/>
          </w:tcPr>
          <w:p w14:paraId="0DDADD41" w14:textId="77777777" w:rsidR="00D70F28" w:rsidRPr="00FE6418" w:rsidRDefault="005A5385">
            <w:pPr>
              <w:pStyle w:val="TableParagraph"/>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Range</w:t>
            </w:r>
          </w:p>
        </w:tc>
        <w:tc>
          <w:tcPr>
            <w:tcW w:w="6560" w:type="dxa"/>
          </w:tcPr>
          <w:p w14:paraId="2066C44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 15 bpm to 300 bpm</w:t>
            </w:r>
          </w:p>
          <w:p w14:paraId="2184C471"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PED/NEO: 15 bpm to 350 bpm</w:t>
            </w:r>
          </w:p>
        </w:tc>
      </w:tr>
      <w:tr w:rsidR="00D70F28" w:rsidRPr="00FE6418" w14:paraId="1614ABA7" w14:textId="77777777">
        <w:trPr>
          <w:trHeight w:val="470"/>
        </w:trPr>
        <w:tc>
          <w:tcPr>
            <w:tcW w:w="2816" w:type="dxa"/>
          </w:tcPr>
          <w:p w14:paraId="6F10719F" w14:textId="77777777" w:rsidR="00D70F28" w:rsidRPr="00FE6418" w:rsidRDefault="005A5385">
            <w:pPr>
              <w:pStyle w:val="TableParagraph"/>
              <w:spacing w:line="307" w:lineRule="exact"/>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Accuracy</w:t>
            </w:r>
          </w:p>
        </w:tc>
        <w:tc>
          <w:tcPr>
            <w:tcW w:w="6560" w:type="dxa"/>
          </w:tcPr>
          <w:p w14:paraId="64E3E6A8" w14:textId="77777777" w:rsidR="00D70F28" w:rsidRPr="00FE6418" w:rsidRDefault="005A5385">
            <w:pPr>
              <w:pStyle w:val="TableParagraph"/>
              <w:spacing w:line="268" w:lineRule="exact"/>
              <w:ind w:left="109"/>
              <w:rPr>
                <w:rFonts w:ascii="Calibri Light" w:hAnsi="Calibri Light" w:cs="Calibri Light"/>
                <w:sz w:val="24"/>
              </w:rPr>
            </w:pPr>
            <w:r w:rsidRPr="00FE6418">
              <w:rPr>
                <w:rFonts w:ascii="Calibri Light" w:hAnsi="Calibri Light" w:cs="Calibri Light"/>
                <w:sz w:val="24"/>
              </w:rPr>
              <w:t>±1% or 1 bpm, whichever is greater</w:t>
            </w:r>
          </w:p>
        </w:tc>
      </w:tr>
      <w:tr w:rsidR="00D70F28" w:rsidRPr="00FE6418" w14:paraId="6B4E9998" w14:textId="77777777">
        <w:trPr>
          <w:trHeight w:val="431"/>
        </w:trPr>
        <w:tc>
          <w:tcPr>
            <w:tcW w:w="2816" w:type="dxa"/>
          </w:tcPr>
          <w:p w14:paraId="3209D95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6560" w:type="dxa"/>
          </w:tcPr>
          <w:p w14:paraId="3EE4D1B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 bpm</w:t>
            </w:r>
          </w:p>
        </w:tc>
      </w:tr>
      <w:tr w:rsidR="00D70F28" w:rsidRPr="00FE6418" w14:paraId="414CD0D9" w14:textId="77777777">
        <w:trPr>
          <w:trHeight w:val="431"/>
        </w:trPr>
        <w:tc>
          <w:tcPr>
            <w:tcW w:w="2816" w:type="dxa"/>
          </w:tcPr>
          <w:p w14:paraId="416751E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Sensitivity</w:t>
            </w:r>
          </w:p>
        </w:tc>
        <w:tc>
          <w:tcPr>
            <w:tcW w:w="6560" w:type="dxa"/>
          </w:tcPr>
          <w:p w14:paraId="33BEFF1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≥300 μVPP</w:t>
            </w:r>
          </w:p>
        </w:tc>
      </w:tr>
      <w:tr w:rsidR="00D70F28" w:rsidRPr="00FE6418" w14:paraId="5FE4E228" w14:textId="77777777">
        <w:trPr>
          <w:trHeight w:val="3237"/>
        </w:trPr>
        <w:tc>
          <w:tcPr>
            <w:tcW w:w="2816" w:type="dxa"/>
          </w:tcPr>
          <w:p w14:paraId="3AF4F737" w14:textId="77777777" w:rsidR="00D70F28" w:rsidRPr="00FE6418" w:rsidRDefault="005A5385">
            <w:pPr>
              <w:pStyle w:val="TableParagraph"/>
              <w:spacing w:line="307" w:lineRule="exact"/>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QRS Detection Range</w:t>
            </w:r>
          </w:p>
        </w:tc>
        <w:tc>
          <w:tcPr>
            <w:tcW w:w="6560" w:type="dxa"/>
          </w:tcPr>
          <w:p w14:paraId="62BCBF69" w14:textId="77777777" w:rsidR="00D70F28" w:rsidRPr="00FE6418" w:rsidRDefault="005A5385">
            <w:pPr>
              <w:pStyle w:val="TableParagraph"/>
              <w:spacing w:line="271" w:lineRule="auto"/>
              <w:ind w:right="112"/>
              <w:rPr>
                <w:rFonts w:ascii="Calibri Light" w:hAnsi="Calibri Light" w:cs="Calibri Light"/>
                <w:sz w:val="24"/>
              </w:rPr>
            </w:pPr>
            <w:r w:rsidRPr="00FE6418">
              <w:rPr>
                <w:rFonts w:ascii="Calibri Light" w:hAnsi="Calibri Light" w:cs="Calibri Light"/>
                <w:sz w:val="24"/>
              </w:rPr>
              <w:t>The detection range has exceeded the requirement described in the</w:t>
            </w:r>
            <w:r w:rsidRPr="00FE6418">
              <w:rPr>
                <w:rFonts w:ascii="Calibri Light" w:hAnsi="Calibri Light" w:cs="Calibri Light"/>
                <w:spacing w:val="-1"/>
                <w:sz w:val="24"/>
              </w:rPr>
              <w:t xml:space="preserve"> </w:t>
            </w:r>
            <w:r w:rsidRPr="00FE6418">
              <w:rPr>
                <w:rFonts w:ascii="Calibri Light" w:hAnsi="Calibri Light" w:cs="Calibri Light"/>
                <w:sz w:val="24"/>
              </w:rPr>
              <w:t>standard:</w:t>
            </w:r>
          </w:p>
          <w:p w14:paraId="7E081574" w14:textId="77777777" w:rsidR="00D70F28" w:rsidRPr="00FE6418" w:rsidRDefault="005A5385">
            <w:pPr>
              <w:pStyle w:val="TableParagraph"/>
              <w:tabs>
                <w:tab w:val="left" w:pos="997"/>
                <w:tab w:val="left" w:pos="1458"/>
                <w:tab w:val="left" w:pos="2450"/>
                <w:tab w:val="left" w:pos="2951"/>
                <w:tab w:val="left" w:pos="3453"/>
                <w:tab w:val="left" w:pos="4214"/>
                <w:tab w:val="left" w:pos="4675"/>
                <w:tab w:val="left" w:pos="5669"/>
                <w:tab w:val="left" w:pos="6170"/>
              </w:tabs>
              <w:spacing w:line="271" w:lineRule="auto"/>
              <w:ind w:right="97"/>
              <w:rPr>
                <w:rFonts w:ascii="Calibri Light" w:hAnsi="Calibri Light" w:cs="Calibri Light"/>
                <w:sz w:val="24"/>
              </w:rPr>
            </w:pPr>
            <w:r w:rsidRPr="00FE6418">
              <w:rPr>
                <w:rFonts w:ascii="Calibri Light" w:hAnsi="Calibri Light" w:cs="Calibri Light"/>
                <w:sz w:val="24"/>
              </w:rPr>
              <w:t>Width:</w:t>
            </w:r>
            <w:r w:rsidRPr="00FE6418">
              <w:rPr>
                <w:rFonts w:ascii="Calibri Light" w:hAnsi="Calibri Light" w:cs="Calibri Light"/>
                <w:sz w:val="24"/>
              </w:rPr>
              <w:tab/>
              <w:t>70</w:t>
            </w:r>
            <w:r w:rsidRPr="00FE6418">
              <w:rPr>
                <w:rFonts w:ascii="Calibri Light" w:hAnsi="Calibri Light" w:cs="Calibri Light"/>
                <w:sz w:val="24"/>
              </w:rPr>
              <w:tab/>
              <w:t>ms~120</w:t>
            </w:r>
            <w:r w:rsidRPr="00FE6418">
              <w:rPr>
                <w:rFonts w:ascii="Calibri Light" w:hAnsi="Calibri Light" w:cs="Calibri Light"/>
                <w:sz w:val="24"/>
              </w:rPr>
              <w:tab/>
              <w:t>ms</w:t>
            </w:r>
            <w:r w:rsidRPr="00FE6418">
              <w:rPr>
                <w:rFonts w:ascii="Calibri Light" w:hAnsi="Calibri Light" w:cs="Calibri Light"/>
                <w:sz w:val="24"/>
              </w:rPr>
              <w:tab/>
              <w:t>for</w:t>
            </w:r>
            <w:r w:rsidRPr="00FE6418">
              <w:rPr>
                <w:rFonts w:ascii="Calibri Light" w:hAnsi="Calibri Light" w:cs="Calibri Light"/>
                <w:sz w:val="24"/>
              </w:rPr>
              <w:tab/>
              <w:t>adult,</w:t>
            </w:r>
            <w:r w:rsidRPr="00FE6418">
              <w:rPr>
                <w:rFonts w:ascii="Calibri Light" w:hAnsi="Calibri Light" w:cs="Calibri Light"/>
                <w:sz w:val="24"/>
              </w:rPr>
              <w:tab/>
              <w:t>40</w:t>
            </w:r>
            <w:r w:rsidRPr="00FE6418">
              <w:rPr>
                <w:rFonts w:ascii="Calibri Light" w:hAnsi="Calibri Light" w:cs="Calibri Light"/>
                <w:sz w:val="24"/>
              </w:rPr>
              <w:tab/>
              <w:t>ms~120</w:t>
            </w:r>
            <w:r w:rsidRPr="00FE6418">
              <w:rPr>
                <w:rFonts w:ascii="Calibri Light" w:hAnsi="Calibri Light" w:cs="Calibri Light"/>
                <w:sz w:val="24"/>
              </w:rPr>
              <w:tab/>
              <w:t>ms</w:t>
            </w:r>
            <w:r w:rsidRPr="00FE6418">
              <w:rPr>
                <w:rFonts w:ascii="Calibri Light" w:hAnsi="Calibri Light" w:cs="Calibri Light"/>
                <w:sz w:val="24"/>
              </w:rPr>
              <w:tab/>
            </w:r>
            <w:r w:rsidRPr="00FE6418">
              <w:rPr>
                <w:rFonts w:ascii="Calibri Light" w:hAnsi="Calibri Light" w:cs="Calibri Light"/>
                <w:spacing w:val="-6"/>
                <w:sz w:val="24"/>
              </w:rPr>
              <w:t xml:space="preserve">for </w:t>
            </w:r>
            <w:r w:rsidRPr="00FE6418">
              <w:rPr>
                <w:rFonts w:ascii="Calibri Light" w:hAnsi="Calibri Light" w:cs="Calibri Light"/>
                <w:sz w:val="24"/>
              </w:rPr>
              <w:t>Pediatric/neonate.</w:t>
            </w:r>
          </w:p>
          <w:p w14:paraId="172BFC14"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Amplitude: 0.5 mv~5 mv</w:t>
            </w:r>
          </w:p>
          <w:p w14:paraId="0D724557" w14:textId="77777777" w:rsidR="00D70F28" w:rsidRPr="00FE6418" w:rsidRDefault="005A5385">
            <w:pPr>
              <w:pStyle w:val="TableParagraph"/>
              <w:spacing w:before="28"/>
              <w:rPr>
                <w:rFonts w:ascii="Calibri Light" w:hAnsi="Calibri Light" w:cs="Calibri Light"/>
                <w:sz w:val="24"/>
              </w:rPr>
            </w:pPr>
            <w:r w:rsidRPr="00FE6418">
              <w:rPr>
                <w:rFonts w:ascii="Calibri Light" w:hAnsi="Calibri Light" w:cs="Calibri Light"/>
                <w:sz w:val="24"/>
              </w:rPr>
              <w:t>In adult mode, these two signals are not responded:</w:t>
            </w:r>
          </w:p>
          <w:p w14:paraId="73DAC550" w14:textId="77777777" w:rsidR="00D70F28" w:rsidRPr="00FE6418" w:rsidRDefault="005A5385">
            <w:pPr>
              <w:pStyle w:val="TableParagraph"/>
              <w:numPr>
                <w:ilvl w:val="0"/>
                <w:numId w:val="10"/>
              </w:numPr>
              <w:tabs>
                <w:tab w:val="left" w:pos="348"/>
              </w:tabs>
              <w:spacing w:before="34"/>
              <w:ind w:hanging="241"/>
              <w:rPr>
                <w:rFonts w:ascii="Calibri Light" w:hAnsi="Calibri Light" w:cs="Calibri Light"/>
                <w:sz w:val="24"/>
              </w:rPr>
            </w:pPr>
            <w:r w:rsidRPr="00FE6418">
              <w:rPr>
                <w:rFonts w:ascii="Calibri Light" w:hAnsi="Calibri Light" w:cs="Calibri Light"/>
                <w:sz w:val="24"/>
              </w:rPr>
              <w:t>when QRS amplitude of 0.15 mV or less is</w:t>
            </w:r>
            <w:r w:rsidRPr="00FE6418">
              <w:rPr>
                <w:rFonts w:ascii="Calibri Light" w:hAnsi="Calibri Light" w:cs="Calibri Light"/>
                <w:spacing w:val="-3"/>
                <w:sz w:val="24"/>
              </w:rPr>
              <w:t xml:space="preserve"> </w:t>
            </w:r>
            <w:r w:rsidRPr="00FE6418">
              <w:rPr>
                <w:rFonts w:ascii="Calibri Light" w:hAnsi="Calibri Light" w:cs="Calibri Light"/>
                <w:sz w:val="24"/>
              </w:rPr>
              <w:t>applied;</w:t>
            </w:r>
          </w:p>
          <w:p w14:paraId="2AD07C6F" w14:textId="77777777" w:rsidR="00D70F28" w:rsidRPr="00FE6418" w:rsidRDefault="005A5385">
            <w:pPr>
              <w:pStyle w:val="TableParagraph"/>
              <w:numPr>
                <w:ilvl w:val="0"/>
                <w:numId w:val="10"/>
              </w:numPr>
              <w:tabs>
                <w:tab w:val="left" w:pos="365"/>
              </w:tabs>
              <w:spacing w:before="36" w:line="271" w:lineRule="auto"/>
              <w:ind w:left="107" w:right="98" w:firstLine="0"/>
              <w:rPr>
                <w:rFonts w:ascii="Calibri Light" w:hAnsi="Calibri Light" w:cs="Calibri Light"/>
                <w:sz w:val="24"/>
              </w:rPr>
            </w:pPr>
            <w:r w:rsidRPr="00FE6418">
              <w:rPr>
                <w:rFonts w:ascii="Calibri Light" w:hAnsi="Calibri Light" w:cs="Calibri Light"/>
                <w:sz w:val="24"/>
              </w:rPr>
              <w:t>when QRS duration of 10 ms and QRS amplitude of 1 mV or less is</w:t>
            </w:r>
            <w:r w:rsidRPr="00FE6418">
              <w:rPr>
                <w:rFonts w:ascii="Calibri Light" w:hAnsi="Calibri Light" w:cs="Calibri Light"/>
                <w:spacing w:val="-2"/>
                <w:sz w:val="24"/>
              </w:rPr>
              <w:t xml:space="preserve"> </w:t>
            </w:r>
            <w:r w:rsidRPr="00FE6418">
              <w:rPr>
                <w:rFonts w:ascii="Calibri Light" w:hAnsi="Calibri Light" w:cs="Calibri Light"/>
                <w:sz w:val="24"/>
              </w:rPr>
              <w:t>applied.</w:t>
            </w:r>
          </w:p>
          <w:p w14:paraId="1B42773B" w14:textId="77777777" w:rsidR="00D70F28" w:rsidRPr="00FE6418" w:rsidRDefault="005A5385">
            <w:pPr>
              <w:pStyle w:val="TableParagraph"/>
              <w:spacing w:before="1"/>
              <w:rPr>
                <w:rFonts w:ascii="Calibri Light" w:hAnsi="Calibri Light" w:cs="Calibri Light"/>
                <w:sz w:val="24"/>
              </w:rPr>
            </w:pPr>
            <w:r w:rsidRPr="00FE6418">
              <w:rPr>
                <w:rFonts w:ascii="Calibri Light" w:hAnsi="Calibri Light" w:cs="Calibri Light"/>
                <w:sz w:val="24"/>
              </w:rPr>
              <w:t>Complied with IEC 60601-2-27: 2011, Sect. 201.12.1.101.15.</w:t>
            </w:r>
          </w:p>
        </w:tc>
      </w:tr>
      <w:tr w:rsidR="00D70F28" w:rsidRPr="00FE6418" w14:paraId="2219E699" w14:textId="77777777">
        <w:trPr>
          <w:trHeight w:val="431"/>
        </w:trPr>
        <w:tc>
          <w:tcPr>
            <w:tcW w:w="9376" w:type="dxa"/>
            <w:gridSpan w:val="2"/>
          </w:tcPr>
          <w:p w14:paraId="6AC4FC8F" w14:textId="77777777" w:rsidR="00D70F28" w:rsidRPr="004775B7" w:rsidRDefault="005A5385">
            <w:pPr>
              <w:pStyle w:val="TableParagraph"/>
              <w:spacing w:line="268" w:lineRule="exact"/>
              <w:rPr>
                <w:rFonts w:ascii="Calibri Light" w:hAnsi="Calibri Light" w:cs="Calibri Light"/>
                <w:b/>
                <w:sz w:val="24"/>
              </w:rPr>
            </w:pPr>
            <w:r w:rsidRPr="004775B7">
              <w:rPr>
                <w:rFonts w:ascii="Calibri Light" w:hAnsi="Calibri Light" w:cs="Calibri Light"/>
                <w:b/>
                <w:sz w:val="24"/>
              </w:rPr>
              <w:t>PVC</w:t>
            </w:r>
          </w:p>
        </w:tc>
      </w:tr>
      <w:tr w:rsidR="00D70F28" w:rsidRPr="00FE6418" w14:paraId="302C46A3" w14:textId="77777777">
        <w:trPr>
          <w:trHeight w:val="863"/>
        </w:trPr>
        <w:tc>
          <w:tcPr>
            <w:tcW w:w="2816" w:type="dxa"/>
          </w:tcPr>
          <w:p w14:paraId="56B03DB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Range</w:t>
            </w:r>
          </w:p>
        </w:tc>
        <w:tc>
          <w:tcPr>
            <w:tcW w:w="6560" w:type="dxa"/>
          </w:tcPr>
          <w:p w14:paraId="423D8AC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 0 to 300 PVCs/ min</w:t>
            </w:r>
          </w:p>
          <w:p w14:paraId="4E01A538"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PED/NEO: 0 to 350 PVCs/ min</w:t>
            </w:r>
          </w:p>
        </w:tc>
      </w:tr>
      <w:tr w:rsidR="00D70F28" w:rsidRPr="00FE6418" w14:paraId="6BF1EEFB" w14:textId="77777777">
        <w:trPr>
          <w:trHeight w:val="431"/>
        </w:trPr>
        <w:tc>
          <w:tcPr>
            <w:tcW w:w="2816" w:type="dxa"/>
          </w:tcPr>
          <w:p w14:paraId="2D9EA74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6560" w:type="dxa"/>
          </w:tcPr>
          <w:p w14:paraId="3A83C38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 PVCs/min</w:t>
            </w:r>
          </w:p>
        </w:tc>
      </w:tr>
      <w:tr w:rsidR="00D70F28" w:rsidRPr="00FE6418" w14:paraId="6EE3F53B" w14:textId="77777777">
        <w:trPr>
          <w:trHeight w:val="431"/>
        </w:trPr>
        <w:tc>
          <w:tcPr>
            <w:tcW w:w="9376" w:type="dxa"/>
            <w:gridSpan w:val="2"/>
          </w:tcPr>
          <w:p w14:paraId="3B6A0F9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ST value</w:t>
            </w:r>
          </w:p>
        </w:tc>
      </w:tr>
      <w:tr w:rsidR="00D70F28" w:rsidRPr="00FE6418" w14:paraId="6395CF71" w14:textId="77777777">
        <w:trPr>
          <w:trHeight w:val="432"/>
        </w:trPr>
        <w:tc>
          <w:tcPr>
            <w:tcW w:w="2816" w:type="dxa"/>
          </w:tcPr>
          <w:p w14:paraId="3A43C42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Range</w:t>
            </w:r>
          </w:p>
        </w:tc>
        <w:tc>
          <w:tcPr>
            <w:tcW w:w="6560" w:type="dxa"/>
          </w:tcPr>
          <w:p w14:paraId="54C9FA5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-2.0 mV to +2.0 mV</w:t>
            </w:r>
          </w:p>
        </w:tc>
      </w:tr>
    </w:tbl>
    <w:p w14:paraId="05441B37"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20D4B572"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E6418" w14:paraId="7A38D5F9" w14:textId="77777777">
        <w:trPr>
          <w:trHeight w:val="863"/>
        </w:trPr>
        <w:tc>
          <w:tcPr>
            <w:tcW w:w="2816" w:type="dxa"/>
          </w:tcPr>
          <w:p w14:paraId="1B418D3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Accuracy</w:t>
            </w:r>
          </w:p>
        </w:tc>
        <w:tc>
          <w:tcPr>
            <w:tcW w:w="6560" w:type="dxa"/>
          </w:tcPr>
          <w:p w14:paraId="3CD23BC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-0.8 mV to +0.8 mV: ±0.02 mV or 10%, whichever is greater.</w:t>
            </w:r>
          </w:p>
          <w:p w14:paraId="684D5814"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Beyond this range: not specified.</w:t>
            </w:r>
          </w:p>
        </w:tc>
      </w:tr>
      <w:tr w:rsidR="00D70F28" w:rsidRPr="00FE6418" w14:paraId="104AA642" w14:textId="77777777">
        <w:trPr>
          <w:trHeight w:val="431"/>
        </w:trPr>
        <w:tc>
          <w:tcPr>
            <w:tcW w:w="2816" w:type="dxa"/>
          </w:tcPr>
          <w:p w14:paraId="7175A21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6560" w:type="dxa"/>
          </w:tcPr>
          <w:p w14:paraId="48D78D0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0.01 mV</w:t>
            </w:r>
          </w:p>
        </w:tc>
      </w:tr>
      <w:tr w:rsidR="00D70F28" w:rsidRPr="00FE6418" w14:paraId="0C691604" w14:textId="77777777">
        <w:trPr>
          <w:trHeight w:val="431"/>
        </w:trPr>
        <w:tc>
          <w:tcPr>
            <w:tcW w:w="9376" w:type="dxa"/>
            <w:gridSpan w:val="2"/>
          </w:tcPr>
          <w:p w14:paraId="1AD8DB7D" w14:textId="77777777" w:rsidR="00D70F28" w:rsidRPr="004775B7" w:rsidRDefault="005A5385">
            <w:pPr>
              <w:pStyle w:val="TableParagraph"/>
              <w:spacing w:line="268" w:lineRule="exact"/>
              <w:rPr>
                <w:rFonts w:ascii="Calibri Light" w:hAnsi="Calibri Light" w:cs="Calibri Light"/>
                <w:b/>
                <w:sz w:val="24"/>
              </w:rPr>
            </w:pPr>
            <w:r w:rsidRPr="004775B7">
              <w:rPr>
                <w:rFonts w:ascii="Calibri Light" w:hAnsi="Calibri Light" w:cs="Calibri Light"/>
                <w:b/>
                <w:sz w:val="24"/>
              </w:rPr>
              <w:t>HR Averaging Method</w:t>
            </w:r>
          </w:p>
        </w:tc>
      </w:tr>
      <w:tr w:rsidR="00D70F28" w:rsidRPr="00FE6418" w14:paraId="26A96A54" w14:textId="77777777">
        <w:trPr>
          <w:trHeight w:val="1053"/>
        </w:trPr>
        <w:tc>
          <w:tcPr>
            <w:tcW w:w="2816" w:type="dxa"/>
          </w:tcPr>
          <w:p w14:paraId="367E557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Method 1</w:t>
            </w:r>
          </w:p>
        </w:tc>
        <w:tc>
          <w:tcPr>
            <w:tcW w:w="6560" w:type="dxa"/>
          </w:tcPr>
          <w:p w14:paraId="27A2ABE6" w14:textId="77777777" w:rsidR="00D70F28" w:rsidRPr="00FE6418" w:rsidRDefault="005A5385">
            <w:pPr>
              <w:pStyle w:val="TableParagraph"/>
              <w:spacing w:line="271" w:lineRule="auto"/>
              <w:ind w:right="102"/>
              <w:jc w:val="both"/>
              <w:rPr>
                <w:rFonts w:ascii="Calibri Light" w:hAnsi="Calibri Light" w:cs="Calibri Light"/>
                <w:sz w:val="24"/>
              </w:rPr>
            </w:pPr>
            <w:r w:rsidRPr="00FE6418">
              <w:rPr>
                <w:rFonts w:ascii="Calibri Light" w:hAnsi="Calibri Light" w:cs="Calibri Light"/>
                <w:sz w:val="24"/>
              </w:rPr>
              <w:t>Heart rate is computed by excluding the minimum and maximum values from the 12 most recent RR intervals and averaging the residual 10 RR intervals.</w:t>
            </w:r>
          </w:p>
        </w:tc>
      </w:tr>
      <w:tr w:rsidR="00D70F28" w:rsidRPr="00FE6418" w14:paraId="4B64F526" w14:textId="77777777">
        <w:trPr>
          <w:trHeight w:val="1056"/>
        </w:trPr>
        <w:tc>
          <w:tcPr>
            <w:tcW w:w="2816" w:type="dxa"/>
          </w:tcPr>
          <w:p w14:paraId="4C60CED7"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Method 2</w:t>
            </w:r>
          </w:p>
        </w:tc>
        <w:tc>
          <w:tcPr>
            <w:tcW w:w="6560" w:type="dxa"/>
          </w:tcPr>
          <w:p w14:paraId="38EBDC08" w14:textId="77777777" w:rsidR="00D70F28" w:rsidRPr="00FE6418" w:rsidRDefault="005A5385">
            <w:pPr>
              <w:pStyle w:val="TableParagraph"/>
              <w:spacing w:line="271" w:lineRule="auto"/>
              <w:ind w:right="103"/>
              <w:jc w:val="both"/>
              <w:rPr>
                <w:rFonts w:ascii="Calibri Light" w:hAnsi="Calibri Light" w:cs="Calibri Light"/>
                <w:sz w:val="24"/>
              </w:rPr>
            </w:pPr>
            <w:r w:rsidRPr="00FE6418">
              <w:rPr>
                <w:rFonts w:ascii="Calibri Light" w:hAnsi="Calibri Light" w:cs="Calibri Light"/>
                <w:sz w:val="24"/>
              </w:rPr>
              <w:t>If each of three consecutive RR intervals is greater than 1200ms, then the four most recent RR intervals are averaged to compute the HR.</w:t>
            </w:r>
          </w:p>
        </w:tc>
      </w:tr>
      <w:tr w:rsidR="00D70F28" w:rsidRPr="00FE6418" w14:paraId="380E0316" w14:textId="77777777">
        <w:trPr>
          <w:trHeight w:val="431"/>
        </w:trPr>
        <w:tc>
          <w:tcPr>
            <w:tcW w:w="9376" w:type="dxa"/>
            <w:gridSpan w:val="2"/>
          </w:tcPr>
          <w:p w14:paraId="7B1D8F43" w14:textId="77777777" w:rsidR="00D70F28" w:rsidRPr="004775B7" w:rsidRDefault="005A5385">
            <w:pPr>
              <w:pStyle w:val="TableParagraph"/>
              <w:spacing w:line="268" w:lineRule="exact"/>
              <w:rPr>
                <w:rFonts w:ascii="Calibri Light" w:hAnsi="Calibri Light" w:cs="Calibri Light"/>
                <w:b/>
                <w:sz w:val="24"/>
              </w:rPr>
            </w:pPr>
            <w:r w:rsidRPr="004775B7">
              <w:rPr>
                <w:rFonts w:ascii="Calibri Light" w:hAnsi="Calibri Light" w:cs="Calibri Light"/>
                <w:b/>
                <w:sz w:val="24"/>
              </w:rPr>
              <w:t>Range of Sinus and SV Rhythm</w:t>
            </w:r>
          </w:p>
        </w:tc>
      </w:tr>
      <w:tr w:rsidR="00D70F28" w:rsidRPr="00FE6418" w14:paraId="1C2ED102" w14:textId="77777777">
        <w:trPr>
          <w:trHeight w:val="1175"/>
        </w:trPr>
        <w:tc>
          <w:tcPr>
            <w:tcW w:w="2816" w:type="dxa"/>
          </w:tcPr>
          <w:p w14:paraId="0C9945A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Tachy</w:t>
            </w:r>
          </w:p>
        </w:tc>
        <w:tc>
          <w:tcPr>
            <w:tcW w:w="6560" w:type="dxa"/>
          </w:tcPr>
          <w:p w14:paraId="6F12B9C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Adult: RR interval for 5 consecutive QRS complex ≤ 0.5 s.</w:t>
            </w:r>
          </w:p>
          <w:p w14:paraId="3C6E6036"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Pediatric/neonatal: RR interval for 5 consecutive QRS complex ≤</w:t>
            </w:r>
          </w:p>
          <w:p w14:paraId="716DCBC2"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0.375 s.</w:t>
            </w:r>
          </w:p>
        </w:tc>
      </w:tr>
      <w:tr w:rsidR="00D70F28" w:rsidRPr="00FE6418" w14:paraId="209B8DEA" w14:textId="77777777">
        <w:trPr>
          <w:trHeight w:val="1175"/>
        </w:trPr>
        <w:tc>
          <w:tcPr>
            <w:tcW w:w="2816" w:type="dxa"/>
          </w:tcPr>
          <w:p w14:paraId="4B14F33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Normal</w:t>
            </w:r>
          </w:p>
        </w:tc>
        <w:tc>
          <w:tcPr>
            <w:tcW w:w="6560" w:type="dxa"/>
          </w:tcPr>
          <w:p w14:paraId="7DC2AB3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Adult: 0.5s &lt; RR interval for 5 consecutive QRS complex &lt; 1.5 s.</w:t>
            </w:r>
          </w:p>
          <w:p w14:paraId="302F45F5" w14:textId="77777777" w:rsidR="00D70F28" w:rsidRPr="00FE6418" w:rsidRDefault="005A5385">
            <w:pPr>
              <w:pStyle w:val="TableParagraph"/>
              <w:spacing w:before="156" w:line="271" w:lineRule="auto"/>
              <w:rPr>
                <w:rFonts w:ascii="Calibri Light" w:hAnsi="Calibri Light" w:cs="Calibri Light"/>
                <w:sz w:val="24"/>
              </w:rPr>
            </w:pPr>
            <w:r w:rsidRPr="00FE6418">
              <w:rPr>
                <w:rFonts w:ascii="Calibri Light" w:hAnsi="Calibri Light" w:cs="Calibri Light"/>
                <w:sz w:val="24"/>
              </w:rPr>
              <w:t>Pediatric/neonatal: 0.375s &lt; RR interval for 5 consecutive QRS complex &lt; 1 s.</w:t>
            </w:r>
          </w:p>
        </w:tc>
      </w:tr>
      <w:tr w:rsidR="00D70F28" w:rsidRPr="00FE6418" w14:paraId="61618FE3" w14:textId="77777777">
        <w:trPr>
          <w:trHeight w:val="1173"/>
        </w:trPr>
        <w:tc>
          <w:tcPr>
            <w:tcW w:w="2816" w:type="dxa"/>
          </w:tcPr>
          <w:p w14:paraId="0AA00F8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Brady</w:t>
            </w:r>
          </w:p>
        </w:tc>
        <w:tc>
          <w:tcPr>
            <w:tcW w:w="6560" w:type="dxa"/>
          </w:tcPr>
          <w:p w14:paraId="3981108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Adult: RR interval for 5 consecutive QRS complex ≥ 1.5 s.</w:t>
            </w:r>
          </w:p>
          <w:p w14:paraId="2764CEE3" w14:textId="77777777" w:rsidR="00D70F28" w:rsidRPr="00FE6418" w:rsidRDefault="005A5385">
            <w:pPr>
              <w:pStyle w:val="TableParagraph"/>
              <w:spacing w:before="156" w:line="268" w:lineRule="auto"/>
              <w:ind w:right="99"/>
              <w:rPr>
                <w:rFonts w:ascii="Calibri Light" w:hAnsi="Calibri Light" w:cs="Calibri Light"/>
                <w:sz w:val="24"/>
              </w:rPr>
            </w:pPr>
            <w:r w:rsidRPr="00FE6418">
              <w:rPr>
                <w:rFonts w:ascii="Calibri Light" w:hAnsi="Calibri Light" w:cs="Calibri Light"/>
                <w:sz w:val="24"/>
              </w:rPr>
              <w:t>Pediatric/neonatal: RR interval for 5 consecutive QRS complex ≥ 1 s.</w:t>
            </w:r>
          </w:p>
        </w:tc>
      </w:tr>
      <w:tr w:rsidR="00D70F28" w:rsidRPr="00FE6418" w14:paraId="202DAD42" w14:textId="77777777">
        <w:trPr>
          <w:trHeight w:val="431"/>
        </w:trPr>
        <w:tc>
          <w:tcPr>
            <w:tcW w:w="9376" w:type="dxa"/>
            <w:gridSpan w:val="2"/>
          </w:tcPr>
          <w:p w14:paraId="76D9E4DB" w14:textId="77777777" w:rsidR="00D70F28" w:rsidRPr="00EE39AF" w:rsidRDefault="005A5385">
            <w:pPr>
              <w:pStyle w:val="TableParagraph"/>
              <w:spacing w:line="268" w:lineRule="exact"/>
              <w:rPr>
                <w:rFonts w:ascii="Calibri Light" w:hAnsi="Calibri Light" w:cs="Calibri Light"/>
                <w:b/>
                <w:sz w:val="24"/>
              </w:rPr>
            </w:pPr>
            <w:r w:rsidRPr="00EE39AF">
              <w:rPr>
                <w:rFonts w:ascii="Calibri Light" w:hAnsi="Calibri Light" w:cs="Calibri Light"/>
                <w:b/>
                <w:sz w:val="24"/>
              </w:rPr>
              <w:t>Range of Ventricular Rhythm</w:t>
            </w:r>
          </w:p>
        </w:tc>
      </w:tr>
      <w:tr w:rsidR="00D70F28" w:rsidRPr="00FE6418" w14:paraId="1C608E94" w14:textId="77777777">
        <w:trPr>
          <w:trHeight w:val="431"/>
        </w:trPr>
        <w:tc>
          <w:tcPr>
            <w:tcW w:w="2816" w:type="dxa"/>
          </w:tcPr>
          <w:p w14:paraId="135C6EA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Ventricular Tachycardia</w:t>
            </w:r>
          </w:p>
        </w:tc>
        <w:tc>
          <w:tcPr>
            <w:tcW w:w="6560" w:type="dxa"/>
          </w:tcPr>
          <w:p w14:paraId="5C0DE6E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The interval of 5 consecutive ventricular beats is less than 600 ms</w:t>
            </w:r>
          </w:p>
        </w:tc>
      </w:tr>
      <w:tr w:rsidR="00D70F28" w:rsidRPr="00FE6418" w14:paraId="45C6FAA4" w14:textId="77777777">
        <w:trPr>
          <w:trHeight w:val="743"/>
        </w:trPr>
        <w:tc>
          <w:tcPr>
            <w:tcW w:w="2816" w:type="dxa"/>
          </w:tcPr>
          <w:p w14:paraId="3F4A890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Ventricular Rhythm</w:t>
            </w:r>
          </w:p>
        </w:tc>
        <w:tc>
          <w:tcPr>
            <w:tcW w:w="6560" w:type="dxa"/>
          </w:tcPr>
          <w:p w14:paraId="2976988C" w14:textId="77777777" w:rsidR="00D70F28" w:rsidRPr="00FE6418" w:rsidRDefault="005A5385">
            <w:pPr>
              <w:pStyle w:val="TableParagraph"/>
              <w:spacing w:line="271" w:lineRule="auto"/>
              <w:ind w:right="99"/>
              <w:rPr>
                <w:rFonts w:ascii="Calibri Light" w:hAnsi="Calibri Light" w:cs="Calibri Light"/>
                <w:sz w:val="24"/>
              </w:rPr>
            </w:pPr>
            <w:r w:rsidRPr="00FE6418">
              <w:rPr>
                <w:rFonts w:ascii="Calibri Light" w:hAnsi="Calibri Light" w:cs="Calibri Light"/>
                <w:sz w:val="24"/>
              </w:rPr>
              <w:t>The interval of 5 consecutive ventricular beats ranges from 600 ms to 1000 ms</w:t>
            </w:r>
          </w:p>
        </w:tc>
      </w:tr>
      <w:tr w:rsidR="00D70F28" w:rsidRPr="00FE6418" w14:paraId="75ADD23A" w14:textId="77777777">
        <w:trPr>
          <w:trHeight w:val="743"/>
        </w:trPr>
        <w:tc>
          <w:tcPr>
            <w:tcW w:w="2816" w:type="dxa"/>
          </w:tcPr>
          <w:p w14:paraId="7D8A3FD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Ventricular Bradycardia</w:t>
            </w:r>
          </w:p>
        </w:tc>
        <w:tc>
          <w:tcPr>
            <w:tcW w:w="6560" w:type="dxa"/>
          </w:tcPr>
          <w:p w14:paraId="3BC0FCC4"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The interval of 5 consecutive ventricular beats is more than 1000 ms</w:t>
            </w:r>
          </w:p>
        </w:tc>
      </w:tr>
      <w:tr w:rsidR="00D70F28" w:rsidRPr="00FE6418" w14:paraId="105B2E6C" w14:textId="77777777">
        <w:trPr>
          <w:trHeight w:val="432"/>
        </w:trPr>
        <w:tc>
          <w:tcPr>
            <w:tcW w:w="9376" w:type="dxa"/>
            <w:gridSpan w:val="2"/>
          </w:tcPr>
          <w:p w14:paraId="2866F1E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Maximum Start-up Alarm Time for Tachycardia</w:t>
            </w:r>
          </w:p>
        </w:tc>
      </w:tr>
      <w:tr w:rsidR="00D70F28" w:rsidRPr="00FE6418" w14:paraId="151324AA" w14:textId="77777777">
        <w:trPr>
          <w:trHeight w:val="1295"/>
        </w:trPr>
        <w:tc>
          <w:tcPr>
            <w:tcW w:w="2816" w:type="dxa"/>
          </w:tcPr>
          <w:p w14:paraId="1510903F" w14:textId="77777777" w:rsidR="00D70F28" w:rsidRPr="00FE6418" w:rsidRDefault="005A5385">
            <w:pPr>
              <w:pStyle w:val="TableParagraph"/>
              <w:spacing w:line="376" w:lineRule="auto"/>
              <w:ind w:right="340"/>
              <w:rPr>
                <w:rFonts w:ascii="Calibri Light" w:hAnsi="Calibri Light" w:cs="Calibri Light"/>
                <w:sz w:val="24"/>
              </w:rPr>
            </w:pPr>
            <w:r w:rsidRPr="00FE6418">
              <w:rPr>
                <w:rFonts w:ascii="Calibri Light" w:hAnsi="Calibri Light" w:cs="Calibri Light"/>
                <w:sz w:val="24"/>
              </w:rPr>
              <w:t>Ventricular Tachycardia 1 mV 206bpm</w:t>
            </w:r>
          </w:p>
        </w:tc>
        <w:tc>
          <w:tcPr>
            <w:tcW w:w="6560" w:type="dxa"/>
          </w:tcPr>
          <w:p w14:paraId="377A7E6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Gain 0.5: 10</w:t>
            </w:r>
            <w:r w:rsidRPr="00FE6418">
              <w:rPr>
                <w:rFonts w:ascii="Calibri Light" w:hAnsi="Calibri Light" w:cs="Calibri Light"/>
                <w:spacing w:val="-3"/>
                <w:sz w:val="24"/>
              </w:rPr>
              <w:t xml:space="preserve"> </w:t>
            </w:r>
            <w:r w:rsidRPr="00FE6418">
              <w:rPr>
                <w:rFonts w:ascii="Calibri Light" w:hAnsi="Calibri Light" w:cs="Calibri Light"/>
                <w:sz w:val="24"/>
              </w:rPr>
              <w:t>s</w:t>
            </w:r>
          </w:p>
          <w:p w14:paraId="71501420"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Gain 1.0: 10</w:t>
            </w:r>
            <w:r w:rsidRPr="00FE6418">
              <w:rPr>
                <w:rFonts w:ascii="Calibri Light" w:hAnsi="Calibri Light" w:cs="Calibri Light"/>
                <w:spacing w:val="-3"/>
                <w:sz w:val="24"/>
              </w:rPr>
              <w:t xml:space="preserve"> </w:t>
            </w:r>
            <w:r w:rsidRPr="00FE6418">
              <w:rPr>
                <w:rFonts w:ascii="Calibri Light" w:hAnsi="Calibri Light" w:cs="Calibri Light"/>
                <w:sz w:val="24"/>
              </w:rPr>
              <w:t>s</w:t>
            </w:r>
          </w:p>
          <w:p w14:paraId="2821003E"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Gain 2.0: 10</w:t>
            </w:r>
            <w:r w:rsidRPr="00FE6418">
              <w:rPr>
                <w:rFonts w:ascii="Calibri Light" w:hAnsi="Calibri Light" w:cs="Calibri Light"/>
                <w:spacing w:val="-3"/>
                <w:sz w:val="24"/>
              </w:rPr>
              <w:t xml:space="preserve"> </w:t>
            </w:r>
            <w:r w:rsidRPr="00FE6418">
              <w:rPr>
                <w:rFonts w:ascii="Calibri Light" w:hAnsi="Calibri Light" w:cs="Calibri Light"/>
                <w:sz w:val="24"/>
              </w:rPr>
              <w:t>s</w:t>
            </w:r>
          </w:p>
        </w:tc>
      </w:tr>
      <w:tr w:rsidR="00D70F28" w:rsidRPr="00FE6418" w14:paraId="6497F6BA" w14:textId="77777777">
        <w:trPr>
          <w:trHeight w:val="1295"/>
        </w:trPr>
        <w:tc>
          <w:tcPr>
            <w:tcW w:w="2816" w:type="dxa"/>
          </w:tcPr>
          <w:p w14:paraId="1A7254F1" w14:textId="77777777" w:rsidR="00D70F28" w:rsidRPr="00FE6418" w:rsidRDefault="005A5385">
            <w:pPr>
              <w:pStyle w:val="TableParagraph"/>
              <w:spacing w:line="376" w:lineRule="auto"/>
              <w:ind w:right="340"/>
              <w:rPr>
                <w:rFonts w:ascii="Calibri Light" w:hAnsi="Calibri Light" w:cs="Calibri Light"/>
                <w:sz w:val="24"/>
              </w:rPr>
            </w:pPr>
            <w:r w:rsidRPr="00FE6418">
              <w:rPr>
                <w:rFonts w:ascii="Calibri Light" w:hAnsi="Calibri Light" w:cs="Calibri Light"/>
                <w:sz w:val="24"/>
              </w:rPr>
              <w:t>Ventricular Tachycardia 2 mV 195bpm</w:t>
            </w:r>
          </w:p>
        </w:tc>
        <w:tc>
          <w:tcPr>
            <w:tcW w:w="6560" w:type="dxa"/>
          </w:tcPr>
          <w:p w14:paraId="2F316A7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Gain 0.5: 10</w:t>
            </w:r>
            <w:r w:rsidRPr="00FE6418">
              <w:rPr>
                <w:rFonts w:ascii="Calibri Light" w:hAnsi="Calibri Light" w:cs="Calibri Light"/>
                <w:spacing w:val="-2"/>
                <w:sz w:val="24"/>
              </w:rPr>
              <w:t xml:space="preserve"> </w:t>
            </w:r>
            <w:r w:rsidRPr="00FE6418">
              <w:rPr>
                <w:rFonts w:ascii="Calibri Light" w:hAnsi="Calibri Light" w:cs="Calibri Light"/>
                <w:sz w:val="24"/>
              </w:rPr>
              <w:t>s</w:t>
            </w:r>
          </w:p>
          <w:p w14:paraId="15CDDA3B"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Gain 1.0: 10</w:t>
            </w:r>
            <w:r w:rsidRPr="00FE6418">
              <w:rPr>
                <w:rFonts w:ascii="Calibri Light" w:hAnsi="Calibri Light" w:cs="Calibri Light"/>
                <w:spacing w:val="-3"/>
                <w:sz w:val="24"/>
              </w:rPr>
              <w:t xml:space="preserve"> </w:t>
            </w:r>
            <w:r w:rsidRPr="00FE6418">
              <w:rPr>
                <w:rFonts w:ascii="Calibri Light" w:hAnsi="Calibri Light" w:cs="Calibri Light"/>
                <w:sz w:val="24"/>
              </w:rPr>
              <w:t>s</w:t>
            </w:r>
          </w:p>
          <w:p w14:paraId="1539C71A"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Gain 2.0: 10</w:t>
            </w:r>
            <w:r w:rsidRPr="00FE6418">
              <w:rPr>
                <w:rFonts w:ascii="Calibri Light" w:hAnsi="Calibri Light" w:cs="Calibri Light"/>
                <w:spacing w:val="-2"/>
                <w:sz w:val="24"/>
              </w:rPr>
              <w:t xml:space="preserve"> </w:t>
            </w:r>
            <w:r w:rsidRPr="00FE6418">
              <w:rPr>
                <w:rFonts w:ascii="Calibri Light" w:hAnsi="Calibri Light" w:cs="Calibri Light"/>
                <w:sz w:val="24"/>
              </w:rPr>
              <w:t>s</w:t>
            </w:r>
          </w:p>
        </w:tc>
      </w:tr>
    </w:tbl>
    <w:p w14:paraId="34E125F2"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3C798FBA"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235"/>
        <w:gridCol w:w="2163"/>
        <w:gridCol w:w="2164"/>
      </w:tblGrid>
      <w:tr w:rsidR="00D70F28" w:rsidRPr="00FE6418" w14:paraId="541D1F55" w14:textId="77777777">
        <w:trPr>
          <w:trHeight w:val="1725"/>
        </w:trPr>
        <w:tc>
          <w:tcPr>
            <w:tcW w:w="2816" w:type="dxa"/>
          </w:tcPr>
          <w:p w14:paraId="1E8BB21B" w14:textId="77777777" w:rsidR="00D70F28" w:rsidRPr="00FE6418" w:rsidRDefault="005A5385">
            <w:pPr>
              <w:pStyle w:val="TableParagraph"/>
              <w:spacing w:line="271" w:lineRule="auto"/>
              <w:ind w:right="98"/>
              <w:jc w:val="both"/>
              <w:rPr>
                <w:rFonts w:ascii="Calibri Light" w:hAnsi="Calibri Light" w:cs="Calibri Light"/>
                <w:sz w:val="24"/>
              </w:rPr>
            </w:pPr>
            <w:r w:rsidRPr="00FE6418">
              <w:rPr>
                <w:rFonts w:ascii="Calibri Light" w:hAnsi="Calibri Light" w:cs="Calibri Light"/>
                <w:sz w:val="24"/>
              </w:rPr>
              <w:t>Response Time of Heart Rate Meter to Change in HR</w:t>
            </w:r>
          </w:p>
        </w:tc>
        <w:tc>
          <w:tcPr>
            <w:tcW w:w="6562" w:type="dxa"/>
            <w:gridSpan w:val="3"/>
          </w:tcPr>
          <w:p w14:paraId="703C7FFC" w14:textId="77777777" w:rsidR="00D70F28" w:rsidRPr="00FE6418" w:rsidRDefault="005A5385">
            <w:pPr>
              <w:pStyle w:val="TableParagraph"/>
              <w:spacing w:line="376" w:lineRule="auto"/>
              <w:ind w:right="3491"/>
              <w:rPr>
                <w:rFonts w:ascii="Calibri Light" w:hAnsi="Calibri Light" w:cs="Calibri Light"/>
                <w:sz w:val="24"/>
              </w:rPr>
            </w:pPr>
            <w:r w:rsidRPr="00FE6418">
              <w:rPr>
                <w:rFonts w:ascii="Calibri Light" w:hAnsi="Calibri Light" w:cs="Calibri Light"/>
                <w:sz w:val="24"/>
              </w:rPr>
              <w:t xml:space="preserve">HR range: 80 bpm to 120 bpm </w:t>
            </w:r>
            <w:proofErr w:type="gramStart"/>
            <w:r w:rsidRPr="00FE6418">
              <w:rPr>
                <w:rFonts w:ascii="Calibri Light" w:hAnsi="Calibri Light" w:cs="Calibri Light"/>
                <w:sz w:val="24"/>
              </w:rPr>
              <w:t>Range :</w:t>
            </w:r>
            <w:proofErr w:type="gramEnd"/>
            <w:r w:rsidRPr="00FE6418">
              <w:rPr>
                <w:rFonts w:ascii="Calibri Light" w:hAnsi="Calibri Light" w:cs="Calibri Light"/>
                <w:sz w:val="24"/>
              </w:rPr>
              <w:t xml:space="preserve"> Within 11 s</w:t>
            </w:r>
          </w:p>
          <w:p w14:paraId="5C06E001" w14:textId="77777777" w:rsidR="00D70F28" w:rsidRPr="00FE6418" w:rsidRDefault="005A5385">
            <w:pPr>
              <w:pStyle w:val="TableParagraph"/>
              <w:spacing w:line="274" w:lineRule="exact"/>
              <w:rPr>
                <w:rFonts w:ascii="Calibri Light" w:hAnsi="Calibri Light" w:cs="Calibri Light"/>
                <w:sz w:val="24"/>
              </w:rPr>
            </w:pPr>
            <w:r w:rsidRPr="00FE6418">
              <w:rPr>
                <w:rFonts w:ascii="Calibri Light" w:hAnsi="Calibri Light" w:cs="Calibri Light"/>
                <w:sz w:val="24"/>
              </w:rPr>
              <w:t>HR range: 80bpm to 40bpm</w:t>
            </w:r>
          </w:p>
          <w:p w14:paraId="0ECC7124" w14:textId="77777777" w:rsidR="00D70F28" w:rsidRPr="00FE6418" w:rsidRDefault="005A5385">
            <w:pPr>
              <w:pStyle w:val="TableParagraph"/>
              <w:spacing w:before="147"/>
              <w:rPr>
                <w:rFonts w:ascii="Calibri Light" w:hAnsi="Calibri Light" w:cs="Calibri Light"/>
                <w:sz w:val="24"/>
              </w:rPr>
            </w:pPr>
            <w:r w:rsidRPr="00FE6418">
              <w:rPr>
                <w:rFonts w:ascii="Calibri Light" w:hAnsi="Calibri Light" w:cs="Calibri Light"/>
                <w:sz w:val="24"/>
              </w:rPr>
              <w:t>Range : Within 11 s</w:t>
            </w:r>
          </w:p>
        </w:tc>
      </w:tr>
      <w:tr w:rsidR="00D70F28" w:rsidRPr="00FE6418" w14:paraId="28DC05D2" w14:textId="77777777">
        <w:trPr>
          <w:trHeight w:val="743"/>
        </w:trPr>
        <w:tc>
          <w:tcPr>
            <w:tcW w:w="2816" w:type="dxa"/>
          </w:tcPr>
          <w:p w14:paraId="7C47F4FD" w14:textId="1F3D8611" w:rsidR="00D70F28" w:rsidRPr="00FE6418" w:rsidRDefault="00203F32">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Tall T-wave Rejection</w:t>
            </w:r>
          </w:p>
        </w:tc>
        <w:tc>
          <w:tcPr>
            <w:tcW w:w="6562" w:type="dxa"/>
            <w:gridSpan w:val="3"/>
          </w:tcPr>
          <w:p w14:paraId="6F8E8A70"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Complied with IEC 60601-2-27: 2011, Sect. 201.12.1.101.17</w:t>
            </w:r>
          </w:p>
          <w:p w14:paraId="4A61E6B2" w14:textId="77777777" w:rsidR="00D70F28" w:rsidRPr="00FE6418" w:rsidRDefault="005A5385">
            <w:pPr>
              <w:pStyle w:val="TableParagraph"/>
              <w:spacing w:before="33"/>
              <w:rPr>
                <w:rFonts w:ascii="Calibri Light" w:hAnsi="Calibri Light" w:cs="Calibri Light"/>
                <w:sz w:val="24"/>
              </w:rPr>
            </w:pPr>
            <w:r w:rsidRPr="00FE6418">
              <w:rPr>
                <w:rFonts w:ascii="Calibri Light" w:hAnsi="Calibri Light" w:cs="Calibri Light"/>
                <w:sz w:val="24"/>
              </w:rPr>
              <w:t>minimum recommended 1.2 mV T-Wave amplitude</w:t>
            </w:r>
          </w:p>
        </w:tc>
      </w:tr>
      <w:tr w:rsidR="00D70F28" w:rsidRPr="00FE6418" w14:paraId="7E17AFF2" w14:textId="77777777">
        <w:trPr>
          <w:trHeight w:val="2781"/>
        </w:trPr>
        <w:tc>
          <w:tcPr>
            <w:tcW w:w="2816" w:type="dxa"/>
          </w:tcPr>
          <w:p w14:paraId="1BD803E3" w14:textId="77777777" w:rsidR="00D70F28" w:rsidRPr="00FE6418" w:rsidRDefault="005A5385">
            <w:pPr>
              <w:pStyle w:val="TableParagraph"/>
              <w:spacing w:line="271" w:lineRule="auto"/>
              <w:ind w:right="98"/>
              <w:jc w:val="both"/>
              <w:rPr>
                <w:rFonts w:ascii="Calibri Light" w:hAnsi="Calibri Light" w:cs="Calibri Light"/>
                <w:sz w:val="24"/>
              </w:rPr>
            </w:pPr>
            <w:r w:rsidRPr="00FE6418">
              <w:rPr>
                <w:rFonts w:ascii="Calibri Light" w:hAnsi="Calibri Light" w:cs="Calibri Light"/>
                <w:sz w:val="24"/>
              </w:rPr>
              <w:t>Accuracy of Heart Rate Meter and Response to Irregular Rhythm</w:t>
            </w:r>
          </w:p>
        </w:tc>
        <w:tc>
          <w:tcPr>
            <w:tcW w:w="6562" w:type="dxa"/>
            <w:gridSpan w:val="3"/>
          </w:tcPr>
          <w:p w14:paraId="4919D09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Complied with IEC 60601-2-27: 2011, Sect. 201.7.9.2.9.101 b)</w:t>
            </w:r>
          </w:p>
          <w:p w14:paraId="7E640260" w14:textId="77777777" w:rsidR="00D70F28" w:rsidRPr="00FE6418" w:rsidRDefault="005A5385">
            <w:pPr>
              <w:pStyle w:val="TableParagraph"/>
              <w:spacing w:before="36" w:line="271" w:lineRule="auto"/>
              <w:rPr>
                <w:rFonts w:ascii="Calibri Light" w:hAnsi="Calibri Light" w:cs="Calibri Light"/>
                <w:sz w:val="24"/>
              </w:rPr>
            </w:pPr>
            <w:r w:rsidRPr="00FE6418">
              <w:rPr>
                <w:rFonts w:ascii="Calibri Light" w:hAnsi="Calibri Light" w:cs="Calibri Light"/>
                <w:sz w:val="24"/>
              </w:rPr>
              <w:t>4), the HR value after 20 seconds of stabilization is displayed as follows:</w:t>
            </w:r>
          </w:p>
          <w:p w14:paraId="5DBC0EB1" w14:textId="77777777" w:rsidR="00D70F28" w:rsidRPr="00FE6418" w:rsidRDefault="005A5385">
            <w:pPr>
              <w:pStyle w:val="TableParagraph"/>
              <w:spacing w:before="121"/>
              <w:rPr>
                <w:rFonts w:ascii="Calibri Light" w:hAnsi="Calibri Light" w:cs="Calibri Light"/>
                <w:sz w:val="24"/>
              </w:rPr>
            </w:pPr>
            <w:r w:rsidRPr="00FE6418">
              <w:rPr>
                <w:rFonts w:ascii="Calibri Light" w:hAnsi="Calibri Light" w:cs="Calibri Light"/>
                <w:sz w:val="24"/>
              </w:rPr>
              <w:t>Ventricular bigeminy: 80 bpm±1 bpm</w:t>
            </w:r>
          </w:p>
          <w:p w14:paraId="128C72D9"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Slow alternating ventricular bigeminy: 60 bpm±1 bpm</w:t>
            </w:r>
          </w:p>
          <w:p w14:paraId="311E9A71" w14:textId="77777777" w:rsidR="00D70F28" w:rsidRPr="00FE6418" w:rsidRDefault="005A5385">
            <w:pPr>
              <w:pStyle w:val="TableParagraph"/>
              <w:spacing w:before="2" w:line="430" w:lineRule="atLeast"/>
              <w:ind w:right="987"/>
              <w:rPr>
                <w:rFonts w:ascii="Calibri Light" w:hAnsi="Calibri Light" w:cs="Calibri Light"/>
                <w:sz w:val="24"/>
              </w:rPr>
            </w:pPr>
            <w:r w:rsidRPr="00FE6418">
              <w:rPr>
                <w:rFonts w:ascii="Calibri Light" w:hAnsi="Calibri Light" w:cs="Calibri Light"/>
                <w:sz w:val="24"/>
              </w:rPr>
              <w:t>Rapid alternating ventricular bigeminy: 120 bpm±1 bpm Bidirectional systoles: 91bpm±1bpm</w:t>
            </w:r>
          </w:p>
        </w:tc>
      </w:tr>
      <w:tr w:rsidR="00D70F28" w:rsidRPr="00FE6418" w14:paraId="04ADAAD7" w14:textId="77777777">
        <w:trPr>
          <w:trHeight w:val="1295"/>
        </w:trPr>
        <w:tc>
          <w:tcPr>
            <w:tcW w:w="2816" w:type="dxa"/>
          </w:tcPr>
          <w:p w14:paraId="6DC5E161"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Time to Alarm for Heart Rate alarm conditions</w:t>
            </w:r>
          </w:p>
        </w:tc>
        <w:tc>
          <w:tcPr>
            <w:tcW w:w="6562" w:type="dxa"/>
            <w:gridSpan w:val="3"/>
          </w:tcPr>
          <w:p w14:paraId="5B6439DA" w14:textId="77777777" w:rsidR="00D70F28" w:rsidRPr="00FE6418" w:rsidRDefault="005A5385">
            <w:pPr>
              <w:pStyle w:val="TableParagraph"/>
              <w:spacing w:line="376" w:lineRule="auto"/>
              <w:ind w:right="4266"/>
              <w:rPr>
                <w:rFonts w:ascii="Calibri Light" w:hAnsi="Calibri Light" w:cs="Calibri Light"/>
                <w:sz w:val="24"/>
              </w:rPr>
            </w:pPr>
            <w:r w:rsidRPr="00FE6418">
              <w:rPr>
                <w:rFonts w:ascii="Calibri Light" w:hAnsi="Calibri Light" w:cs="Calibri Light"/>
                <w:sz w:val="24"/>
              </w:rPr>
              <w:t>Asystole alarm: ≤ 10 s HR low alarm: ≤ 10 s</w:t>
            </w:r>
          </w:p>
          <w:p w14:paraId="2F0C4487" w14:textId="77777777" w:rsidR="00D70F28" w:rsidRPr="00FE6418" w:rsidRDefault="005A5385">
            <w:pPr>
              <w:pStyle w:val="TableParagraph"/>
              <w:spacing w:line="273" w:lineRule="exact"/>
              <w:rPr>
                <w:rFonts w:ascii="Calibri Light" w:hAnsi="Calibri Light" w:cs="Calibri Light"/>
                <w:sz w:val="24"/>
              </w:rPr>
            </w:pPr>
            <w:r w:rsidRPr="00FE6418">
              <w:rPr>
                <w:rFonts w:ascii="Calibri Light" w:hAnsi="Calibri Light" w:cs="Calibri Light"/>
                <w:sz w:val="24"/>
              </w:rPr>
              <w:t>HR high alarm: ≤ 10 s</w:t>
            </w:r>
          </w:p>
        </w:tc>
      </w:tr>
      <w:tr w:rsidR="00D70F28" w:rsidRPr="00FE6418" w14:paraId="553218BF" w14:textId="77777777">
        <w:trPr>
          <w:trHeight w:val="431"/>
        </w:trPr>
        <w:tc>
          <w:tcPr>
            <w:tcW w:w="2816" w:type="dxa"/>
            <w:vMerge w:val="restart"/>
          </w:tcPr>
          <w:p w14:paraId="157FABA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Arrhythmia analyses</w:t>
            </w:r>
          </w:p>
        </w:tc>
        <w:tc>
          <w:tcPr>
            <w:tcW w:w="2235" w:type="dxa"/>
          </w:tcPr>
          <w:p w14:paraId="5DE8422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ASYSTOLE</w:t>
            </w:r>
          </w:p>
        </w:tc>
        <w:tc>
          <w:tcPr>
            <w:tcW w:w="2163" w:type="dxa"/>
          </w:tcPr>
          <w:p w14:paraId="323F16B5"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VFIB/VTAC</w:t>
            </w:r>
          </w:p>
        </w:tc>
        <w:tc>
          <w:tcPr>
            <w:tcW w:w="2164" w:type="dxa"/>
          </w:tcPr>
          <w:p w14:paraId="3956E23D"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COUPLET</w:t>
            </w:r>
          </w:p>
        </w:tc>
      </w:tr>
      <w:tr w:rsidR="00D70F28" w:rsidRPr="00FE6418" w14:paraId="18A413D5" w14:textId="77777777">
        <w:trPr>
          <w:trHeight w:val="431"/>
        </w:trPr>
        <w:tc>
          <w:tcPr>
            <w:tcW w:w="2816" w:type="dxa"/>
            <w:vMerge/>
            <w:tcBorders>
              <w:top w:val="nil"/>
            </w:tcBorders>
          </w:tcPr>
          <w:p w14:paraId="7DEC4860" w14:textId="77777777" w:rsidR="00D70F28" w:rsidRPr="00FE6418" w:rsidRDefault="00D70F28">
            <w:pPr>
              <w:rPr>
                <w:rFonts w:ascii="Calibri Light" w:hAnsi="Calibri Light" w:cs="Calibri Light"/>
                <w:sz w:val="2"/>
                <w:szCs w:val="2"/>
              </w:rPr>
            </w:pPr>
          </w:p>
        </w:tc>
        <w:tc>
          <w:tcPr>
            <w:tcW w:w="2235" w:type="dxa"/>
          </w:tcPr>
          <w:p w14:paraId="6CA187C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VT&gt;2</w:t>
            </w:r>
          </w:p>
        </w:tc>
        <w:tc>
          <w:tcPr>
            <w:tcW w:w="2163" w:type="dxa"/>
          </w:tcPr>
          <w:p w14:paraId="0BE2D5B5"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BIGEMINY</w:t>
            </w:r>
          </w:p>
        </w:tc>
        <w:tc>
          <w:tcPr>
            <w:tcW w:w="2164" w:type="dxa"/>
          </w:tcPr>
          <w:p w14:paraId="182D3056"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TRIGEMINY</w:t>
            </w:r>
          </w:p>
        </w:tc>
      </w:tr>
      <w:tr w:rsidR="00D70F28" w:rsidRPr="00FE6418" w14:paraId="691D09F9" w14:textId="77777777">
        <w:trPr>
          <w:trHeight w:val="431"/>
        </w:trPr>
        <w:tc>
          <w:tcPr>
            <w:tcW w:w="2816" w:type="dxa"/>
            <w:vMerge/>
            <w:tcBorders>
              <w:top w:val="nil"/>
            </w:tcBorders>
          </w:tcPr>
          <w:p w14:paraId="69999BE2" w14:textId="77777777" w:rsidR="00D70F28" w:rsidRPr="00FE6418" w:rsidRDefault="00D70F28">
            <w:pPr>
              <w:rPr>
                <w:rFonts w:ascii="Calibri Light" w:hAnsi="Calibri Light" w:cs="Calibri Light"/>
                <w:sz w:val="2"/>
                <w:szCs w:val="2"/>
              </w:rPr>
            </w:pPr>
          </w:p>
        </w:tc>
        <w:tc>
          <w:tcPr>
            <w:tcW w:w="2235" w:type="dxa"/>
          </w:tcPr>
          <w:p w14:paraId="44FE0E3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VENT</w:t>
            </w:r>
          </w:p>
        </w:tc>
        <w:tc>
          <w:tcPr>
            <w:tcW w:w="2163" w:type="dxa"/>
          </w:tcPr>
          <w:p w14:paraId="6173F0AD"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R on T</w:t>
            </w:r>
          </w:p>
        </w:tc>
        <w:tc>
          <w:tcPr>
            <w:tcW w:w="2164" w:type="dxa"/>
          </w:tcPr>
          <w:p w14:paraId="37E50C7E"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PVC</w:t>
            </w:r>
          </w:p>
        </w:tc>
      </w:tr>
      <w:tr w:rsidR="00D70F28" w:rsidRPr="00FE6418" w14:paraId="7BA48C60" w14:textId="77777777">
        <w:trPr>
          <w:trHeight w:val="431"/>
        </w:trPr>
        <w:tc>
          <w:tcPr>
            <w:tcW w:w="2816" w:type="dxa"/>
            <w:vMerge/>
            <w:tcBorders>
              <w:top w:val="nil"/>
            </w:tcBorders>
          </w:tcPr>
          <w:p w14:paraId="1A148B3F" w14:textId="77777777" w:rsidR="00D70F28" w:rsidRPr="00FE6418" w:rsidRDefault="00D70F28">
            <w:pPr>
              <w:rPr>
                <w:rFonts w:ascii="Calibri Light" w:hAnsi="Calibri Light" w:cs="Calibri Light"/>
                <w:sz w:val="2"/>
                <w:szCs w:val="2"/>
              </w:rPr>
            </w:pPr>
          </w:p>
        </w:tc>
        <w:tc>
          <w:tcPr>
            <w:tcW w:w="2235" w:type="dxa"/>
          </w:tcPr>
          <w:p w14:paraId="212EB80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TACHY</w:t>
            </w:r>
          </w:p>
        </w:tc>
        <w:tc>
          <w:tcPr>
            <w:tcW w:w="2163" w:type="dxa"/>
          </w:tcPr>
          <w:p w14:paraId="185754C4"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BRADY</w:t>
            </w:r>
          </w:p>
        </w:tc>
        <w:tc>
          <w:tcPr>
            <w:tcW w:w="2164" w:type="dxa"/>
          </w:tcPr>
          <w:p w14:paraId="695BA3B7"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MISSED BEATS</w:t>
            </w:r>
          </w:p>
        </w:tc>
      </w:tr>
      <w:tr w:rsidR="00D70F28" w:rsidRPr="00FE6418" w14:paraId="6A45745B" w14:textId="77777777">
        <w:trPr>
          <w:trHeight w:val="431"/>
        </w:trPr>
        <w:tc>
          <w:tcPr>
            <w:tcW w:w="2816" w:type="dxa"/>
            <w:vMerge/>
            <w:tcBorders>
              <w:top w:val="nil"/>
            </w:tcBorders>
          </w:tcPr>
          <w:p w14:paraId="72AA4A77" w14:textId="77777777" w:rsidR="00D70F28" w:rsidRPr="00FE6418" w:rsidRDefault="00D70F28">
            <w:pPr>
              <w:rPr>
                <w:rFonts w:ascii="Calibri Light" w:hAnsi="Calibri Light" w:cs="Calibri Light"/>
                <w:sz w:val="2"/>
                <w:szCs w:val="2"/>
              </w:rPr>
            </w:pPr>
          </w:p>
        </w:tc>
        <w:tc>
          <w:tcPr>
            <w:tcW w:w="2235" w:type="dxa"/>
          </w:tcPr>
          <w:p w14:paraId="09F7A05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IRR</w:t>
            </w:r>
          </w:p>
        </w:tc>
        <w:tc>
          <w:tcPr>
            <w:tcW w:w="2163" w:type="dxa"/>
          </w:tcPr>
          <w:p w14:paraId="7BCF96E6"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VBRADY</w:t>
            </w:r>
          </w:p>
        </w:tc>
        <w:tc>
          <w:tcPr>
            <w:tcW w:w="2164" w:type="dxa"/>
          </w:tcPr>
          <w:p w14:paraId="65DCFF92"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PNC</w:t>
            </w:r>
          </w:p>
        </w:tc>
      </w:tr>
      <w:tr w:rsidR="00D70F28" w:rsidRPr="00FE6418" w14:paraId="54D7DD16" w14:textId="77777777">
        <w:trPr>
          <w:trHeight w:val="431"/>
        </w:trPr>
        <w:tc>
          <w:tcPr>
            <w:tcW w:w="2816" w:type="dxa"/>
            <w:vMerge/>
            <w:tcBorders>
              <w:top w:val="nil"/>
            </w:tcBorders>
          </w:tcPr>
          <w:p w14:paraId="058DAB9E" w14:textId="77777777" w:rsidR="00D70F28" w:rsidRPr="00FE6418" w:rsidRDefault="00D70F28">
            <w:pPr>
              <w:rPr>
                <w:rFonts w:ascii="Calibri Light" w:hAnsi="Calibri Light" w:cs="Calibri Light"/>
                <w:sz w:val="2"/>
                <w:szCs w:val="2"/>
              </w:rPr>
            </w:pPr>
          </w:p>
        </w:tc>
        <w:tc>
          <w:tcPr>
            <w:tcW w:w="2235" w:type="dxa"/>
          </w:tcPr>
          <w:p w14:paraId="26FD76B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PNP</w:t>
            </w:r>
          </w:p>
        </w:tc>
        <w:tc>
          <w:tcPr>
            <w:tcW w:w="4327" w:type="dxa"/>
            <w:gridSpan w:val="2"/>
          </w:tcPr>
          <w:p w14:paraId="64C0D5D3" w14:textId="77777777" w:rsidR="00D70F28" w:rsidRPr="00FE6418" w:rsidRDefault="00D70F28">
            <w:pPr>
              <w:pStyle w:val="TableParagraph"/>
              <w:ind w:left="0"/>
              <w:rPr>
                <w:rFonts w:ascii="Calibri Light" w:hAnsi="Calibri Light" w:cs="Calibri Light"/>
              </w:rPr>
            </w:pPr>
          </w:p>
        </w:tc>
      </w:tr>
      <w:tr w:rsidR="00D70F28" w:rsidRPr="00FE6418" w14:paraId="39F9D226" w14:textId="77777777">
        <w:trPr>
          <w:trHeight w:val="431"/>
        </w:trPr>
        <w:tc>
          <w:tcPr>
            <w:tcW w:w="2816" w:type="dxa"/>
            <w:vMerge w:val="restart"/>
          </w:tcPr>
          <w:p w14:paraId="7849823C" w14:textId="3D150A2A" w:rsidR="00D70F28" w:rsidRPr="00FE6418" w:rsidRDefault="002D24A4">
            <w:pPr>
              <w:pStyle w:val="TableParagraph"/>
              <w:tabs>
                <w:tab w:val="left" w:pos="2224"/>
              </w:tabs>
              <w:spacing w:line="268" w:lineRule="exact"/>
              <w:rPr>
                <w:rFonts w:ascii="Calibri Light" w:hAnsi="Calibri Light" w:cs="Calibri Light"/>
                <w:sz w:val="24"/>
              </w:rPr>
            </w:pPr>
            <w:r>
              <w:rPr>
                <w:rFonts w:ascii="Calibri Light" w:hAnsi="Calibri Light" w:cs="Calibri Light"/>
                <w:sz w:val="24"/>
              </w:rPr>
              <w:t xml:space="preserve">12-Lead </w:t>
            </w:r>
            <w:r w:rsidR="005A5385" w:rsidRPr="00FE6418">
              <w:rPr>
                <w:rFonts w:ascii="Calibri Light" w:hAnsi="Calibri Light" w:cs="Calibri Light"/>
                <w:sz w:val="24"/>
              </w:rPr>
              <w:t>ECG</w:t>
            </w:r>
          </w:p>
          <w:p w14:paraId="3716318E"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Synchronization Analysis</w:t>
            </w:r>
          </w:p>
        </w:tc>
        <w:tc>
          <w:tcPr>
            <w:tcW w:w="6562" w:type="dxa"/>
            <w:gridSpan w:val="3"/>
          </w:tcPr>
          <w:p w14:paraId="6977F4D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Average parameters of heart beat</w:t>
            </w:r>
          </w:p>
        </w:tc>
      </w:tr>
      <w:tr w:rsidR="00D70F28" w:rsidRPr="00FE6418" w14:paraId="72542A6B" w14:textId="77777777">
        <w:trPr>
          <w:trHeight w:val="431"/>
        </w:trPr>
        <w:tc>
          <w:tcPr>
            <w:tcW w:w="2816" w:type="dxa"/>
            <w:vMerge/>
            <w:tcBorders>
              <w:top w:val="nil"/>
            </w:tcBorders>
          </w:tcPr>
          <w:p w14:paraId="3FFFCC0E" w14:textId="77777777" w:rsidR="00D70F28" w:rsidRPr="00FE6418" w:rsidRDefault="00D70F28">
            <w:pPr>
              <w:rPr>
                <w:rFonts w:ascii="Calibri Light" w:hAnsi="Calibri Light" w:cs="Calibri Light"/>
                <w:sz w:val="2"/>
                <w:szCs w:val="2"/>
              </w:rPr>
            </w:pPr>
          </w:p>
        </w:tc>
        <w:tc>
          <w:tcPr>
            <w:tcW w:w="6562" w:type="dxa"/>
            <w:gridSpan w:val="3"/>
          </w:tcPr>
          <w:p w14:paraId="5343FD2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Heart rate (bpm)</w:t>
            </w:r>
          </w:p>
        </w:tc>
      </w:tr>
      <w:tr w:rsidR="00D70F28" w:rsidRPr="00FE6418" w14:paraId="661E76BB" w14:textId="77777777">
        <w:trPr>
          <w:trHeight w:val="432"/>
        </w:trPr>
        <w:tc>
          <w:tcPr>
            <w:tcW w:w="2816" w:type="dxa"/>
            <w:vMerge/>
            <w:tcBorders>
              <w:top w:val="nil"/>
            </w:tcBorders>
          </w:tcPr>
          <w:p w14:paraId="21EC35DF" w14:textId="77777777" w:rsidR="00D70F28" w:rsidRPr="00FE6418" w:rsidRDefault="00D70F28">
            <w:pPr>
              <w:rPr>
                <w:rFonts w:ascii="Calibri Light" w:hAnsi="Calibri Light" w:cs="Calibri Light"/>
                <w:sz w:val="2"/>
                <w:szCs w:val="2"/>
              </w:rPr>
            </w:pPr>
          </w:p>
        </w:tc>
        <w:tc>
          <w:tcPr>
            <w:tcW w:w="6562" w:type="dxa"/>
            <w:gridSpan w:val="3"/>
          </w:tcPr>
          <w:p w14:paraId="7DDB6E2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Time limit of P wave (ms)</w:t>
            </w:r>
          </w:p>
        </w:tc>
      </w:tr>
      <w:tr w:rsidR="00D70F28" w:rsidRPr="00FE6418" w14:paraId="79AA46DA" w14:textId="77777777">
        <w:trPr>
          <w:trHeight w:val="431"/>
        </w:trPr>
        <w:tc>
          <w:tcPr>
            <w:tcW w:w="2816" w:type="dxa"/>
            <w:vMerge/>
            <w:tcBorders>
              <w:top w:val="nil"/>
            </w:tcBorders>
          </w:tcPr>
          <w:p w14:paraId="39BDE1BD" w14:textId="77777777" w:rsidR="00D70F28" w:rsidRPr="00FE6418" w:rsidRDefault="00D70F28">
            <w:pPr>
              <w:rPr>
                <w:rFonts w:ascii="Calibri Light" w:hAnsi="Calibri Light" w:cs="Calibri Light"/>
                <w:sz w:val="2"/>
                <w:szCs w:val="2"/>
              </w:rPr>
            </w:pPr>
          </w:p>
        </w:tc>
        <w:tc>
          <w:tcPr>
            <w:tcW w:w="6562" w:type="dxa"/>
            <w:gridSpan w:val="3"/>
          </w:tcPr>
          <w:p w14:paraId="4489E88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PR interval (ms)</w:t>
            </w:r>
          </w:p>
        </w:tc>
      </w:tr>
      <w:tr w:rsidR="00D70F28" w:rsidRPr="00FE6418" w14:paraId="2BB38067" w14:textId="77777777">
        <w:trPr>
          <w:trHeight w:val="431"/>
        </w:trPr>
        <w:tc>
          <w:tcPr>
            <w:tcW w:w="2816" w:type="dxa"/>
            <w:vMerge/>
            <w:tcBorders>
              <w:top w:val="nil"/>
            </w:tcBorders>
          </w:tcPr>
          <w:p w14:paraId="146D01CC" w14:textId="77777777" w:rsidR="00D70F28" w:rsidRPr="00FE6418" w:rsidRDefault="00D70F28">
            <w:pPr>
              <w:rPr>
                <w:rFonts w:ascii="Calibri Light" w:hAnsi="Calibri Light" w:cs="Calibri Light"/>
                <w:sz w:val="2"/>
                <w:szCs w:val="2"/>
              </w:rPr>
            </w:pPr>
          </w:p>
        </w:tc>
        <w:tc>
          <w:tcPr>
            <w:tcW w:w="6562" w:type="dxa"/>
            <w:gridSpan w:val="3"/>
          </w:tcPr>
          <w:p w14:paraId="34EAB87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QRS interval (ms)</w:t>
            </w:r>
          </w:p>
        </w:tc>
      </w:tr>
      <w:tr w:rsidR="00D70F28" w:rsidRPr="00FE6418" w14:paraId="78830CE7" w14:textId="77777777">
        <w:trPr>
          <w:trHeight w:val="431"/>
        </w:trPr>
        <w:tc>
          <w:tcPr>
            <w:tcW w:w="2816" w:type="dxa"/>
            <w:vMerge/>
            <w:tcBorders>
              <w:top w:val="nil"/>
            </w:tcBorders>
          </w:tcPr>
          <w:p w14:paraId="2051BAB9" w14:textId="77777777" w:rsidR="00D70F28" w:rsidRPr="00FE6418" w:rsidRDefault="00D70F28">
            <w:pPr>
              <w:rPr>
                <w:rFonts w:ascii="Calibri Light" w:hAnsi="Calibri Light" w:cs="Calibri Light"/>
                <w:sz w:val="2"/>
                <w:szCs w:val="2"/>
              </w:rPr>
            </w:pPr>
          </w:p>
        </w:tc>
        <w:tc>
          <w:tcPr>
            <w:tcW w:w="6562" w:type="dxa"/>
            <w:gridSpan w:val="3"/>
          </w:tcPr>
          <w:p w14:paraId="7A7513B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QT/QTC (ms)</w:t>
            </w:r>
          </w:p>
        </w:tc>
      </w:tr>
      <w:tr w:rsidR="00D70F28" w:rsidRPr="00FE6418" w14:paraId="76865504" w14:textId="77777777">
        <w:trPr>
          <w:trHeight w:val="431"/>
        </w:trPr>
        <w:tc>
          <w:tcPr>
            <w:tcW w:w="2816" w:type="dxa"/>
            <w:vMerge/>
            <w:tcBorders>
              <w:top w:val="nil"/>
            </w:tcBorders>
          </w:tcPr>
          <w:p w14:paraId="5692F2A0" w14:textId="77777777" w:rsidR="00D70F28" w:rsidRPr="00FE6418" w:rsidRDefault="00D70F28">
            <w:pPr>
              <w:rPr>
                <w:rFonts w:ascii="Calibri Light" w:hAnsi="Calibri Light" w:cs="Calibri Light"/>
                <w:sz w:val="2"/>
                <w:szCs w:val="2"/>
              </w:rPr>
            </w:pPr>
          </w:p>
        </w:tc>
        <w:tc>
          <w:tcPr>
            <w:tcW w:w="6562" w:type="dxa"/>
            <w:gridSpan w:val="3"/>
          </w:tcPr>
          <w:p w14:paraId="5E72D5F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P-QRS-T AXIS</w:t>
            </w:r>
          </w:p>
        </w:tc>
      </w:tr>
    </w:tbl>
    <w:p w14:paraId="1A786BD2"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18CD2A63" w14:textId="77777777" w:rsidR="00D70F28" w:rsidRPr="00FE6418" w:rsidRDefault="00D70F28">
      <w:pPr>
        <w:pStyle w:val="BodyText"/>
        <w:spacing w:before="8"/>
        <w:rPr>
          <w:rFonts w:ascii="Calibri Light" w:hAnsi="Calibri Light" w:cs="Calibri Light"/>
          <w:b/>
          <w:sz w:val="22"/>
        </w:rPr>
      </w:pPr>
    </w:p>
    <w:p w14:paraId="11DFDC4D" w14:textId="77777777" w:rsidR="00D70F28" w:rsidRPr="00FE6418" w:rsidRDefault="005A5385" w:rsidP="000455DF">
      <w:pPr>
        <w:pStyle w:val="Heading2"/>
        <w:numPr>
          <w:ilvl w:val="1"/>
          <w:numId w:val="11"/>
        </w:numPr>
      </w:pPr>
      <w:bookmarkStart w:id="357" w:name="_TOC_250044"/>
      <w:bookmarkEnd w:id="357"/>
      <w:r w:rsidRPr="00FE6418">
        <w:t>RESP</w:t>
      </w:r>
    </w:p>
    <w:p w14:paraId="541342A0"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5"/>
        <w:gridCol w:w="5950"/>
      </w:tblGrid>
      <w:tr w:rsidR="00D70F28" w:rsidRPr="00FE6418" w14:paraId="54E126FA" w14:textId="77777777">
        <w:trPr>
          <w:trHeight w:val="489"/>
        </w:trPr>
        <w:tc>
          <w:tcPr>
            <w:tcW w:w="3425" w:type="dxa"/>
          </w:tcPr>
          <w:p w14:paraId="01EFC700" w14:textId="77777777" w:rsidR="00D70F28" w:rsidRPr="00FE6418" w:rsidRDefault="005A5385">
            <w:pPr>
              <w:pStyle w:val="TableParagraph"/>
              <w:spacing w:before="49"/>
              <w:rPr>
                <w:rFonts w:ascii="Calibri Light" w:hAnsi="Calibri Light" w:cs="Calibri Light"/>
                <w:sz w:val="24"/>
              </w:rPr>
            </w:pPr>
            <w:r w:rsidRPr="00FE6418">
              <w:rPr>
                <w:rFonts w:ascii="Calibri Light" w:hAnsi="Calibri Light" w:cs="Calibri Light"/>
                <w:sz w:val="24"/>
              </w:rPr>
              <w:t>Method</w:t>
            </w:r>
          </w:p>
        </w:tc>
        <w:tc>
          <w:tcPr>
            <w:tcW w:w="5950" w:type="dxa"/>
          </w:tcPr>
          <w:p w14:paraId="66B1FA6D"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Impedance between RA-LL, RA-LA</w:t>
            </w:r>
          </w:p>
        </w:tc>
      </w:tr>
      <w:tr w:rsidR="00D70F28" w:rsidRPr="00FE6418" w14:paraId="69CBB4CE" w14:textId="77777777">
        <w:trPr>
          <w:trHeight w:val="486"/>
        </w:trPr>
        <w:tc>
          <w:tcPr>
            <w:tcW w:w="3425" w:type="dxa"/>
          </w:tcPr>
          <w:p w14:paraId="5CA12D92" w14:textId="77777777" w:rsidR="00D70F28" w:rsidRPr="00FE6418" w:rsidRDefault="005A5385">
            <w:pPr>
              <w:pStyle w:val="TableParagraph"/>
              <w:spacing w:before="49"/>
              <w:rPr>
                <w:rFonts w:ascii="Calibri Light" w:hAnsi="Calibri Light" w:cs="Calibri Light"/>
                <w:sz w:val="24"/>
              </w:rPr>
            </w:pPr>
            <w:r w:rsidRPr="00FE6418">
              <w:rPr>
                <w:rFonts w:ascii="Calibri Light" w:hAnsi="Calibri Light" w:cs="Calibri Light"/>
                <w:sz w:val="24"/>
              </w:rPr>
              <w:t>Measurement lead</w:t>
            </w:r>
          </w:p>
        </w:tc>
        <w:tc>
          <w:tcPr>
            <w:tcW w:w="5950" w:type="dxa"/>
          </w:tcPr>
          <w:p w14:paraId="2E5E1155"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Options are lead I and II. The default is lead II.</w:t>
            </w:r>
          </w:p>
        </w:tc>
      </w:tr>
      <w:tr w:rsidR="00D70F28" w:rsidRPr="00FE6418" w14:paraId="786575D7" w14:textId="77777777">
        <w:trPr>
          <w:trHeight w:val="489"/>
        </w:trPr>
        <w:tc>
          <w:tcPr>
            <w:tcW w:w="3425" w:type="dxa"/>
          </w:tcPr>
          <w:p w14:paraId="46E43540" w14:textId="77777777" w:rsidR="00D70F28" w:rsidRPr="00FE6418" w:rsidRDefault="005A5385">
            <w:pPr>
              <w:pStyle w:val="TableParagraph"/>
              <w:spacing w:before="49"/>
              <w:rPr>
                <w:rFonts w:ascii="Calibri Light" w:hAnsi="Calibri Light" w:cs="Calibri Light"/>
                <w:sz w:val="24"/>
              </w:rPr>
            </w:pPr>
            <w:r w:rsidRPr="00FE6418">
              <w:rPr>
                <w:rFonts w:ascii="Calibri Light" w:hAnsi="Calibri Light" w:cs="Calibri Light"/>
                <w:sz w:val="24"/>
              </w:rPr>
              <w:t>Calculation Type</w:t>
            </w:r>
          </w:p>
        </w:tc>
        <w:tc>
          <w:tcPr>
            <w:tcW w:w="5950" w:type="dxa"/>
          </w:tcPr>
          <w:p w14:paraId="3BDBC01A"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Manual, Automatic</w:t>
            </w:r>
          </w:p>
        </w:tc>
      </w:tr>
      <w:tr w:rsidR="00D70F28" w:rsidRPr="00FE6418" w14:paraId="3135467B" w14:textId="77777777">
        <w:trPr>
          <w:trHeight w:val="489"/>
        </w:trPr>
        <w:tc>
          <w:tcPr>
            <w:tcW w:w="3425" w:type="dxa"/>
          </w:tcPr>
          <w:p w14:paraId="6766B57C" w14:textId="77777777" w:rsidR="00D70F28" w:rsidRPr="00FE6418" w:rsidRDefault="005A5385">
            <w:pPr>
              <w:pStyle w:val="TableParagraph"/>
              <w:spacing w:before="49"/>
              <w:rPr>
                <w:rFonts w:ascii="Calibri Light" w:hAnsi="Calibri Light" w:cs="Calibri Light"/>
                <w:sz w:val="24"/>
              </w:rPr>
            </w:pPr>
            <w:r w:rsidRPr="00FE6418">
              <w:rPr>
                <w:rFonts w:ascii="Calibri Light" w:hAnsi="Calibri Light" w:cs="Calibri Light"/>
                <w:sz w:val="24"/>
              </w:rPr>
              <w:t>Baseline Impedance Range</w:t>
            </w:r>
          </w:p>
        </w:tc>
        <w:tc>
          <w:tcPr>
            <w:tcW w:w="5950" w:type="dxa"/>
          </w:tcPr>
          <w:p w14:paraId="6A4D43F7"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200 Ω to 2500 Ω(with ECG cables of 1 KΩ resistance)</w:t>
            </w:r>
          </w:p>
        </w:tc>
      </w:tr>
      <w:tr w:rsidR="00D70F28" w:rsidRPr="00FE6418" w14:paraId="1DDE32EA" w14:textId="77777777">
        <w:trPr>
          <w:trHeight w:val="609"/>
        </w:trPr>
        <w:tc>
          <w:tcPr>
            <w:tcW w:w="3425" w:type="dxa"/>
          </w:tcPr>
          <w:p w14:paraId="63DD97CD" w14:textId="77777777" w:rsidR="00D70F28" w:rsidRPr="00FE6418" w:rsidRDefault="005A5385">
            <w:pPr>
              <w:pStyle w:val="TableParagraph"/>
              <w:spacing w:before="169"/>
              <w:rPr>
                <w:rFonts w:ascii="Calibri Light" w:hAnsi="Calibri Light" w:cs="Calibri Light"/>
                <w:sz w:val="24"/>
              </w:rPr>
            </w:pPr>
            <w:r w:rsidRPr="00FE6418">
              <w:rPr>
                <w:rFonts w:ascii="Calibri Light" w:hAnsi="Calibri Light" w:cs="Calibri Light"/>
                <w:sz w:val="24"/>
              </w:rPr>
              <w:t>Measuring Sensitivity</w:t>
            </w:r>
          </w:p>
        </w:tc>
        <w:tc>
          <w:tcPr>
            <w:tcW w:w="5950" w:type="dxa"/>
          </w:tcPr>
          <w:p w14:paraId="47157960" w14:textId="77777777" w:rsidR="00D70F28" w:rsidRPr="00FE6418" w:rsidRDefault="005A5385">
            <w:pPr>
              <w:pStyle w:val="TableParagraph"/>
              <w:spacing w:before="169"/>
              <w:ind w:left="105"/>
              <w:rPr>
                <w:rFonts w:ascii="Calibri Light" w:hAnsi="Calibri Light" w:cs="Calibri Light"/>
                <w:sz w:val="24"/>
              </w:rPr>
            </w:pPr>
            <w:r w:rsidRPr="00FE6418">
              <w:rPr>
                <w:rFonts w:ascii="Calibri Light" w:hAnsi="Calibri Light" w:cs="Calibri Light"/>
                <w:sz w:val="24"/>
              </w:rPr>
              <w:t>Within the baseline impedance range: 0.3 Ω</w:t>
            </w:r>
          </w:p>
        </w:tc>
      </w:tr>
      <w:tr w:rsidR="00D70F28" w:rsidRPr="00FE6418" w14:paraId="44F52F7E" w14:textId="77777777">
        <w:trPr>
          <w:trHeight w:val="489"/>
        </w:trPr>
        <w:tc>
          <w:tcPr>
            <w:tcW w:w="3425" w:type="dxa"/>
          </w:tcPr>
          <w:p w14:paraId="70540915" w14:textId="77777777" w:rsidR="00D70F28" w:rsidRPr="00FE6418" w:rsidRDefault="005A5385">
            <w:pPr>
              <w:pStyle w:val="TableParagraph"/>
              <w:spacing w:before="49"/>
              <w:rPr>
                <w:rFonts w:ascii="Calibri Light" w:hAnsi="Calibri Light" w:cs="Calibri Light"/>
                <w:sz w:val="24"/>
              </w:rPr>
            </w:pPr>
            <w:r w:rsidRPr="00FE6418">
              <w:rPr>
                <w:rFonts w:ascii="Calibri Light" w:hAnsi="Calibri Light" w:cs="Calibri Light"/>
                <w:sz w:val="24"/>
              </w:rPr>
              <w:t>Waveform Bandwidth</w:t>
            </w:r>
          </w:p>
        </w:tc>
        <w:tc>
          <w:tcPr>
            <w:tcW w:w="5950" w:type="dxa"/>
          </w:tcPr>
          <w:p w14:paraId="62ED4ECE"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0.2 Hz to 2.5 Hz (-3 dB)</w:t>
            </w:r>
          </w:p>
        </w:tc>
      </w:tr>
      <w:tr w:rsidR="00D70F28" w:rsidRPr="00FE6418" w14:paraId="7B95E5CA" w14:textId="77777777">
        <w:trPr>
          <w:trHeight w:val="798"/>
        </w:trPr>
        <w:tc>
          <w:tcPr>
            <w:tcW w:w="3425" w:type="dxa"/>
          </w:tcPr>
          <w:p w14:paraId="0D2BDBE1" w14:textId="77777777" w:rsidR="00D70F28" w:rsidRPr="00FE6418" w:rsidRDefault="005A5385">
            <w:pPr>
              <w:pStyle w:val="TableParagraph"/>
              <w:tabs>
                <w:tab w:val="left" w:pos="2327"/>
              </w:tabs>
              <w:spacing w:before="47" w:line="271" w:lineRule="auto"/>
              <w:ind w:right="97"/>
              <w:rPr>
                <w:rFonts w:ascii="Calibri Light" w:hAnsi="Calibri Light" w:cs="Calibri Light"/>
                <w:sz w:val="24"/>
              </w:rPr>
            </w:pPr>
            <w:r w:rsidRPr="00FE6418">
              <w:rPr>
                <w:rFonts w:ascii="Calibri Light" w:hAnsi="Calibri Light" w:cs="Calibri Light"/>
                <w:sz w:val="24"/>
              </w:rPr>
              <w:t>Respiration</w:t>
            </w:r>
            <w:r w:rsidRPr="00FE6418">
              <w:rPr>
                <w:rFonts w:ascii="Calibri Light" w:hAnsi="Calibri Light" w:cs="Calibri Light"/>
                <w:sz w:val="24"/>
              </w:rPr>
              <w:tab/>
            </w:r>
            <w:r w:rsidRPr="00FE6418">
              <w:rPr>
                <w:rFonts w:ascii="Calibri Light" w:hAnsi="Calibri Light" w:cs="Calibri Light"/>
                <w:spacing w:val="-3"/>
                <w:sz w:val="24"/>
              </w:rPr>
              <w:t xml:space="preserve">Excitation </w:t>
            </w:r>
            <w:r w:rsidRPr="00FE6418">
              <w:rPr>
                <w:rFonts w:ascii="Calibri Light" w:hAnsi="Calibri Light" w:cs="Calibri Light"/>
                <w:sz w:val="24"/>
              </w:rPr>
              <w:t>Waveform</w:t>
            </w:r>
          </w:p>
        </w:tc>
        <w:tc>
          <w:tcPr>
            <w:tcW w:w="5950" w:type="dxa"/>
          </w:tcPr>
          <w:p w14:paraId="669EF7D0"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 xml:space="preserve">Sinusoid, 62.8 kHz( </w:t>
            </w:r>
            <w:r w:rsidRPr="00FE6418">
              <w:rPr>
                <w:rFonts w:ascii="Calibri Light" w:hAnsi="Calibri Light" w:cs="Calibri Light"/>
                <w:position w:val="3"/>
                <w:sz w:val="18"/>
              </w:rPr>
              <w:t xml:space="preserve"> </w:t>
            </w:r>
            <w:r w:rsidRPr="00FE6418">
              <w:rPr>
                <w:rFonts w:ascii="Calibri Light" w:hAnsi="Calibri Light" w:cs="Calibri Light"/>
                <w:sz w:val="24"/>
              </w:rPr>
              <w:t>10%), &lt;500 μA</w:t>
            </w:r>
          </w:p>
        </w:tc>
      </w:tr>
      <w:tr w:rsidR="00D70F28" w:rsidRPr="00FE6418" w14:paraId="708E1042" w14:textId="77777777">
        <w:trPr>
          <w:trHeight w:val="527"/>
        </w:trPr>
        <w:tc>
          <w:tcPr>
            <w:tcW w:w="9375" w:type="dxa"/>
            <w:gridSpan w:val="2"/>
          </w:tcPr>
          <w:p w14:paraId="409D608E" w14:textId="44BB5924" w:rsidR="00D70F28" w:rsidRPr="00FE6418" w:rsidRDefault="002D24A4">
            <w:pPr>
              <w:pStyle w:val="TableParagraph"/>
              <w:spacing w:before="57"/>
              <w:rPr>
                <w:rFonts w:ascii="Calibri Light" w:hAnsi="Calibri Light" w:cs="Calibri Light"/>
                <w:sz w:val="24"/>
              </w:rPr>
            </w:pPr>
            <w:r w:rsidRPr="00B9785F">
              <w:rPr>
                <w:rFonts w:ascii="Segoe UI Symbol" w:hAnsi="Segoe UI Symbol" w:cs="Segoe UI Symbol"/>
                <w:sz w:val="24"/>
                <w:szCs w:val="24"/>
                <w:lang w:val="id"/>
              </w:rPr>
              <w:t>☆</w:t>
            </w:r>
            <w:r w:rsidR="005A5385" w:rsidRPr="00F0291B">
              <w:rPr>
                <w:rFonts w:ascii="Calibri Light" w:hAnsi="Calibri Light" w:cs="Calibri Light"/>
                <w:b/>
                <w:sz w:val="24"/>
              </w:rPr>
              <w:t>RR Measuring Range</w:t>
            </w:r>
          </w:p>
        </w:tc>
      </w:tr>
      <w:tr w:rsidR="00D70F28" w:rsidRPr="00FE6418" w14:paraId="4FED72E0" w14:textId="77777777">
        <w:trPr>
          <w:trHeight w:val="530"/>
        </w:trPr>
        <w:tc>
          <w:tcPr>
            <w:tcW w:w="3425" w:type="dxa"/>
          </w:tcPr>
          <w:p w14:paraId="1512AAAA" w14:textId="4AABDA08" w:rsidR="00D70F28" w:rsidRPr="00FE6418" w:rsidRDefault="002D24A4">
            <w:pPr>
              <w:pStyle w:val="TableParagraph"/>
              <w:spacing w:before="57"/>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Adult</w:t>
            </w:r>
          </w:p>
        </w:tc>
        <w:tc>
          <w:tcPr>
            <w:tcW w:w="5950" w:type="dxa"/>
          </w:tcPr>
          <w:p w14:paraId="082A0AD0" w14:textId="3C4E662E"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0 rpm to</w:t>
            </w:r>
            <w:r w:rsidR="003E4A75">
              <w:rPr>
                <w:rFonts w:ascii="Calibri Light" w:hAnsi="Calibri Light" w:cs="Calibri Light"/>
                <w:sz w:val="24"/>
              </w:rPr>
              <w:t xml:space="preserve"> </w:t>
            </w:r>
            <w:r w:rsidRPr="00FE6418">
              <w:rPr>
                <w:rFonts w:ascii="Calibri Light" w:hAnsi="Calibri Light" w:cs="Calibri Light"/>
                <w:sz w:val="24"/>
              </w:rPr>
              <w:t>120 rpm</w:t>
            </w:r>
          </w:p>
        </w:tc>
      </w:tr>
      <w:tr w:rsidR="00D70F28" w:rsidRPr="00FE6418" w14:paraId="56875A79" w14:textId="77777777">
        <w:trPr>
          <w:trHeight w:val="527"/>
        </w:trPr>
        <w:tc>
          <w:tcPr>
            <w:tcW w:w="3425" w:type="dxa"/>
          </w:tcPr>
          <w:p w14:paraId="635CE6BF" w14:textId="6A37454D" w:rsidR="00D70F28" w:rsidRPr="00FE6418" w:rsidRDefault="002D24A4">
            <w:pPr>
              <w:pStyle w:val="TableParagraph"/>
              <w:spacing w:before="57"/>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Neo/Ped</w:t>
            </w:r>
          </w:p>
        </w:tc>
        <w:tc>
          <w:tcPr>
            <w:tcW w:w="5950" w:type="dxa"/>
          </w:tcPr>
          <w:p w14:paraId="7E0D1263" w14:textId="2D7D6F06"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0 rpm to</w:t>
            </w:r>
            <w:r w:rsidR="003E4A75">
              <w:rPr>
                <w:rFonts w:ascii="Calibri Light" w:hAnsi="Calibri Light" w:cs="Calibri Light"/>
                <w:sz w:val="24"/>
              </w:rPr>
              <w:t xml:space="preserve"> </w:t>
            </w:r>
            <w:r w:rsidR="00910A56">
              <w:rPr>
                <w:rFonts w:ascii="Calibri Light" w:hAnsi="Calibri Light" w:cs="Calibri Light"/>
                <w:sz w:val="24"/>
              </w:rPr>
              <w:t>.</w:t>
            </w:r>
            <w:r w:rsidRPr="00FE6418">
              <w:rPr>
                <w:rFonts w:ascii="Calibri Light" w:hAnsi="Calibri Light" w:cs="Calibri Light"/>
                <w:sz w:val="24"/>
              </w:rPr>
              <w:t>150 rpm</w:t>
            </w:r>
          </w:p>
        </w:tc>
      </w:tr>
      <w:tr w:rsidR="00D70F28" w:rsidRPr="00FE6418" w14:paraId="05034EED" w14:textId="77777777">
        <w:trPr>
          <w:trHeight w:val="489"/>
        </w:trPr>
        <w:tc>
          <w:tcPr>
            <w:tcW w:w="3425" w:type="dxa"/>
          </w:tcPr>
          <w:p w14:paraId="21A6AD33" w14:textId="77777777" w:rsidR="00D70F28" w:rsidRPr="00FE6418" w:rsidRDefault="005A5385">
            <w:pPr>
              <w:pStyle w:val="TableParagraph"/>
              <w:spacing w:before="49"/>
              <w:rPr>
                <w:rFonts w:ascii="Calibri Light" w:hAnsi="Calibri Light" w:cs="Calibri Light"/>
                <w:sz w:val="24"/>
              </w:rPr>
            </w:pPr>
            <w:r w:rsidRPr="00FE6418">
              <w:rPr>
                <w:rFonts w:ascii="Calibri Light" w:hAnsi="Calibri Light" w:cs="Calibri Light"/>
                <w:sz w:val="24"/>
              </w:rPr>
              <w:t>Resolution</w:t>
            </w:r>
          </w:p>
        </w:tc>
        <w:tc>
          <w:tcPr>
            <w:tcW w:w="5950" w:type="dxa"/>
          </w:tcPr>
          <w:p w14:paraId="124F3DD2"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1 rpm</w:t>
            </w:r>
          </w:p>
        </w:tc>
      </w:tr>
      <w:tr w:rsidR="00D70F28" w:rsidRPr="00FE6418" w14:paraId="33CE8B4B" w14:textId="77777777">
        <w:trPr>
          <w:trHeight w:val="527"/>
        </w:trPr>
        <w:tc>
          <w:tcPr>
            <w:tcW w:w="9375" w:type="dxa"/>
            <w:gridSpan w:val="2"/>
          </w:tcPr>
          <w:p w14:paraId="6AF77EF6" w14:textId="012E7FD4" w:rsidR="00D70F28" w:rsidRPr="00FE6418" w:rsidRDefault="002D24A4">
            <w:pPr>
              <w:pStyle w:val="TableParagraph"/>
              <w:spacing w:before="57"/>
              <w:rPr>
                <w:rFonts w:ascii="Calibri Light" w:hAnsi="Calibri Light" w:cs="Calibri Light"/>
                <w:sz w:val="24"/>
              </w:rPr>
            </w:pPr>
            <w:r w:rsidRPr="00B9785F">
              <w:rPr>
                <w:rFonts w:ascii="Segoe UI Symbol" w:hAnsi="Segoe UI Symbol" w:cs="Segoe UI Symbol"/>
                <w:sz w:val="24"/>
                <w:szCs w:val="24"/>
                <w:lang w:val="id"/>
              </w:rPr>
              <w:t>☆</w:t>
            </w:r>
            <w:r w:rsidR="005A5385" w:rsidRPr="00F0291B">
              <w:rPr>
                <w:rFonts w:ascii="Calibri Light" w:hAnsi="Calibri Light" w:cs="Calibri Light"/>
                <w:b/>
                <w:sz w:val="24"/>
              </w:rPr>
              <w:t>Accuracy</w:t>
            </w:r>
          </w:p>
        </w:tc>
      </w:tr>
      <w:tr w:rsidR="00D70F28" w:rsidRPr="00FE6418" w14:paraId="1AD3538B" w14:textId="77777777">
        <w:trPr>
          <w:trHeight w:val="940"/>
        </w:trPr>
        <w:tc>
          <w:tcPr>
            <w:tcW w:w="3425" w:type="dxa"/>
          </w:tcPr>
          <w:p w14:paraId="15C293B1" w14:textId="105B2D10" w:rsidR="00D70F28" w:rsidRPr="00FE6418" w:rsidRDefault="002D24A4">
            <w:pPr>
              <w:pStyle w:val="TableParagraph"/>
              <w:spacing w:before="57"/>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Adult</w:t>
            </w:r>
          </w:p>
        </w:tc>
        <w:tc>
          <w:tcPr>
            <w:tcW w:w="5950" w:type="dxa"/>
          </w:tcPr>
          <w:p w14:paraId="64A89FCD" w14:textId="77DD6893" w:rsidR="00D70F28" w:rsidRPr="00FE6418" w:rsidRDefault="00910A56">
            <w:pPr>
              <w:pStyle w:val="TableParagraph"/>
              <w:spacing w:before="51"/>
              <w:ind w:left="105"/>
              <w:rPr>
                <w:rFonts w:ascii="Calibri Light" w:hAnsi="Calibri Light" w:cs="Calibri Light"/>
                <w:sz w:val="24"/>
              </w:rPr>
            </w:pPr>
            <w:r>
              <w:rPr>
                <w:rFonts w:ascii="Calibri Light" w:hAnsi="Calibri Light" w:cs="Calibri Light"/>
                <w:sz w:val="24"/>
              </w:rPr>
              <w:t xml:space="preserve">6 to 120 rpm: </w:t>
            </w:r>
            <w:r>
              <w:rPr>
                <w:rFonts w:ascii="Calibri Light" w:hAnsi="Calibri Light" w:cs="Calibri Light"/>
                <w:sz w:val="24"/>
                <w:lang w:val="id"/>
              </w:rPr>
              <w:t>±</w:t>
            </w:r>
            <w:r w:rsidR="005A5385" w:rsidRPr="00FE6418">
              <w:rPr>
                <w:rFonts w:ascii="Calibri Light" w:hAnsi="Calibri Light" w:cs="Calibri Light"/>
                <w:sz w:val="24"/>
              </w:rPr>
              <w:t>2 rpm</w:t>
            </w:r>
          </w:p>
          <w:p w14:paraId="340765A6" w14:textId="77777777" w:rsidR="00D70F28" w:rsidRPr="00FE6418" w:rsidRDefault="005A5385">
            <w:pPr>
              <w:pStyle w:val="TableParagraph"/>
              <w:spacing w:before="158"/>
              <w:ind w:left="105"/>
              <w:rPr>
                <w:rFonts w:ascii="Calibri Light" w:hAnsi="Calibri Light" w:cs="Calibri Light"/>
                <w:sz w:val="24"/>
              </w:rPr>
            </w:pPr>
            <w:r w:rsidRPr="00FE6418">
              <w:rPr>
                <w:rFonts w:ascii="Calibri Light" w:hAnsi="Calibri Light" w:cs="Calibri Light"/>
                <w:sz w:val="24"/>
              </w:rPr>
              <w:t>0 to 5 rpm: not specified</w:t>
            </w:r>
          </w:p>
        </w:tc>
      </w:tr>
      <w:tr w:rsidR="00D70F28" w:rsidRPr="00FE6418" w14:paraId="5E41A9BF" w14:textId="77777777">
        <w:trPr>
          <w:trHeight w:val="942"/>
        </w:trPr>
        <w:tc>
          <w:tcPr>
            <w:tcW w:w="3425" w:type="dxa"/>
          </w:tcPr>
          <w:p w14:paraId="3838C4DA" w14:textId="6FE47D74" w:rsidR="00D70F28" w:rsidRPr="00FE6418" w:rsidRDefault="002D24A4">
            <w:pPr>
              <w:pStyle w:val="TableParagraph"/>
              <w:spacing w:before="57"/>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Neo/Ped</w:t>
            </w:r>
          </w:p>
        </w:tc>
        <w:tc>
          <w:tcPr>
            <w:tcW w:w="5950" w:type="dxa"/>
          </w:tcPr>
          <w:p w14:paraId="74E4B25D" w14:textId="4FD615EC" w:rsidR="00D70F28" w:rsidRPr="00FE6418" w:rsidRDefault="00910A56">
            <w:pPr>
              <w:pStyle w:val="TableParagraph"/>
              <w:spacing w:before="51"/>
              <w:ind w:left="105"/>
              <w:rPr>
                <w:rFonts w:ascii="Calibri Light" w:hAnsi="Calibri Light" w:cs="Calibri Light"/>
                <w:sz w:val="24"/>
              </w:rPr>
            </w:pPr>
            <w:r>
              <w:rPr>
                <w:rFonts w:ascii="Calibri Light" w:hAnsi="Calibri Light" w:cs="Calibri Light"/>
                <w:sz w:val="24"/>
              </w:rPr>
              <w:t xml:space="preserve">6 to 150 rpm: </w:t>
            </w:r>
            <w:r>
              <w:rPr>
                <w:rFonts w:ascii="Calibri Light" w:hAnsi="Calibri Light" w:cs="Calibri Light"/>
                <w:sz w:val="24"/>
                <w:lang w:val="id"/>
              </w:rPr>
              <w:t>±</w:t>
            </w:r>
            <w:r w:rsidR="005A5385" w:rsidRPr="00FE6418">
              <w:rPr>
                <w:rFonts w:ascii="Calibri Light" w:hAnsi="Calibri Light" w:cs="Calibri Light"/>
                <w:sz w:val="24"/>
              </w:rPr>
              <w:t>2 rpm</w:t>
            </w:r>
          </w:p>
          <w:p w14:paraId="049B8B75" w14:textId="77777777" w:rsidR="00D70F28" w:rsidRPr="00FE6418" w:rsidRDefault="005A5385">
            <w:pPr>
              <w:pStyle w:val="TableParagraph"/>
              <w:spacing w:before="158"/>
              <w:ind w:left="105"/>
              <w:rPr>
                <w:rFonts w:ascii="Calibri Light" w:hAnsi="Calibri Light" w:cs="Calibri Light"/>
                <w:sz w:val="24"/>
              </w:rPr>
            </w:pPr>
            <w:r w:rsidRPr="00FE6418">
              <w:rPr>
                <w:rFonts w:ascii="Calibri Light" w:hAnsi="Calibri Light" w:cs="Calibri Light"/>
                <w:sz w:val="24"/>
              </w:rPr>
              <w:t>0 to 5 rpm: not specified</w:t>
            </w:r>
          </w:p>
        </w:tc>
      </w:tr>
      <w:tr w:rsidR="00D70F28" w:rsidRPr="00FE6418" w14:paraId="71DAEBDD" w14:textId="77777777">
        <w:trPr>
          <w:trHeight w:val="527"/>
        </w:trPr>
        <w:tc>
          <w:tcPr>
            <w:tcW w:w="3425" w:type="dxa"/>
          </w:tcPr>
          <w:p w14:paraId="1819DE9A" w14:textId="038005EF" w:rsidR="00D70F28" w:rsidRPr="00FE6418" w:rsidRDefault="002D24A4">
            <w:pPr>
              <w:pStyle w:val="TableParagraph"/>
              <w:spacing w:before="55"/>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Gain Selection</w:t>
            </w:r>
          </w:p>
        </w:tc>
        <w:tc>
          <w:tcPr>
            <w:tcW w:w="5950" w:type="dxa"/>
          </w:tcPr>
          <w:p w14:paraId="337D8819" w14:textId="3C924A7A" w:rsidR="00D70F28" w:rsidRPr="00FE6418" w:rsidRDefault="00910A56">
            <w:pPr>
              <w:pStyle w:val="TableParagraph"/>
              <w:spacing w:before="118"/>
              <w:ind w:left="105"/>
              <w:rPr>
                <w:rFonts w:ascii="Calibri Light" w:hAnsi="Calibri Light" w:cs="Calibri Light"/>
                <w:sz w:val="24"/>
              </w:rPr>
            </w:pPr>
            <w:r>
              <w:rPr>
                <w:rFonts w:ascii="Calibri Light" w:hAnsi="Calibri Light" w:cs="Calibri Light"/>
                <w:sz w:val="24"/>
              </w:rPr>
              <w:t>x</w:t>
            </w:r>
            <w:r>
              <w:rPr>
                <w:rFonts w:ascii="Calibri Light" w:hAnsi="Calibri Light" w:cs="Calibri Light"/>
                <w:sz w:val="24"/>
                <w:lang w:val="id"/>
              </w:rPr>
              <w:t>0,25, x0,5, x1, x2, x3, x4, x</w:t>
            </w:r>
            <w:r w:rsidRPr="00FD47AC">
              <w:rPr>
                <w:rFonts w:ascii="Calibri Light" w:hAnsi="Calibri Light" w:cs="Calibri Light"/>
                <w:sz w:val="24"/>
                <w:lang w:val="id"/>
              </w:rPr>
              <w:t>5</w:t>
            </w:r>
          </w:p>
        </w:tc>
      </w:tr>
      <w:tr w:rsidR="00D70F28" w:rsidRPr="00FE6418" w14:paraId="5BEF772D" w14:textId="77777777">
        <w:trPr>
          <w:trHeight w:val="527"/>
        </w:trPr>
        <w:tc>
          <w:tcPr>
            <w:tcW w:w="3425" w:type="dxa"/>
          </w:tcPr>
          <w:p w14:paraId="769773BE" w14:textId="637CFC93" w:rsidR="00D70F28" w:rsidRPr="00FE6418" w:rsidRDefault="002D24A4">
            <w:pPr>
              <w:pStyle w:val="TableParagraph"/>
              <w:spacing w:before="57"/>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Sweep</w:t>
            </w:r>
          </w:p>
        </w:tc>
        <w:tc>
          <w:tcPr>
            <w:tcW w:w="5950" w:type="dxa"/>
          </w:tcPr>
          <w:p w14:paraId="2B4046F9" w14:textId="77777777" w:rsidR="00D70F28" w:rsidRPr="00FE6418" w:rsidRDefault="005A5385">
            <w:pPr>
              <w:pStyle w:val="TableParagraph"/>
              <w:spacing w:before="128"/>
              <w:ind w:left="105"/>
              <w:rPr>
                <w:rFonts w:ascii="Calibri Light" w:hAnsi="Calibri Light" w:cs="Calibri Light"/>
                <w:sz w:val="24"/>
              </w:rPr>
            </w:pPr>
            <w:r w:rsidRPr="00FE6418">
              <w:rPr>
                <w:rFonts w:ascii="Calibri Light" w:hAnsi="Calibri Light" w:cs="Calibri Light"/>
                <w:sz w:val="24"/>
              </w:rPr>
              <w:t>6.25 mm/s, 12.5 mm/s, 25 mm/s, 50 mm/s</w:t>
            </w:r>
          </w:p>
        </w:tc>
      </w:tr>
      <w:tr w:rsidR="00D70F28" w:rsidRPr="00FE6418" w14:paraId="35B81B76" w14:textId="77777777">
        <w:trPr>
          <w:trHeight w:val="530"/>
        </w:trPr>
        <w:tc>
          <w:tcPr>
            <w:tcW w:w="3425" w:type="dxa"/>
          </w:tcPr>
          <w:p w14:paraId="0CBBE672" w14:textId="07AFE228" w:rsidR="00D70F28" w:rsidRPr="00FE6418" w:rsidRDefault="002D24A4">
            <w:pPr>
              <w:pStyle w:val="TableParagraph"/>
              <w:spacing w:before="5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Apnea Alarm Time Setup</w:t>
            </w:r>
          </w:p>
        </w:tc>
        <w:tc>
          <w:tcPr>
            <w:tcW w:w="5950" w:type="dxa"/>
          </w:tcPr>
          <w:p w14:paraId="1F8468E0" w14:textId="77777777" w:rsidR="00D70F28" w:rsidRPr="00FE6418" w:rsidRDefault="005A5385">
            <w:pPr>
              <w:pStyle w:val="TableParagraph"/>
              <w:spacing w:before="129"/>
              <w:ind w:left="105"/>
              <w:rPr>
                <w:rFonts w:ascii="Calibri Light" w:hAnsi="Calibri Light" w:cs="Calibri Light"/>
                <w:sz w:val="24"/>
              </w:rPr>
            </w:pPr>
            <w:r w:rsidRPr="00FE6418">
              <w:rPr>
                <w:rFonts w:ascii="Calibri Light" w:hAnsi="Calibri Light" w:cs="Calibri Light"/>
                <w:sz w:val="24"/>
              </w:rPr>
              <w:t>10 s, 15 s, 20 s, 25 s, 30 s, 35 s, 40 s; default value is 20 s.</w:t>
            </w:r>
          </w:p>
        </w:tc>
      </w:tr>
    </w:tbl>
    <w:p w14:paraId="73025FA5" w14:textId="77777777" w:rsidR="00D70F28" w:rsidRPr="000455DF" w:rsidRDefault="005A5385" w:rsidP="000455DF">
      <w:pPr>
        <w:pStyle w:val="Heading2"/>
        <w:numPr>
          <w:ilvl w:val="1"/>
          <w:numId w:val="11"/>
        </w:numPr>
      </w:pPr>
      <w:bookmarkStart w:id="358" w:name="_TOC_250043"/>
      <w:bookmarkEnd w:id="358"/>
      <w:r w:rsidRPr="000455DF">
        <w:t>NIBP</w:t>
      </w:r>
    </w:p>
    <w:p w14:paraId="3D1C3EB8"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Complies with IEC 80601-2-30: 2009, EN 1060-1: 1995+A2: 2009, and EN 1060-3: 1997+A2:</w:t>
      </w:r>
    </w:p>
    <w:p w14:paraId="7F9EE365"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2009.</w:t>
      </w:r>
    </w:p>
    <w:p w14:paraId="0D868FA2" w14:textId="77777777" w:rsidR="00D70F28" w:rsidRPr="00FE6418" w:rsidRDefault="005A5385">
      <w:pPr>
        <w:pStyle w:val="Heading8"/>
        <w:spacing w:before="125"/>
        <w:rPr>
          <w:rFonts w:ascii="Calibri Light" w:hAnsi="Calibri Light" w:cs="Calibri Light"/>
        </w:rPr>
      </w:pPr>
      <w:r w:rsidRPr="00FE6418">
        <w:rPr>
          <w:rFonts w:ascii="Calibri Light" w:hAnsi="Calibri Light" w:cs="Calibri Light"/>
        </w:rPr>
        <w:t>SINKO Module</w:t>
      </w:r>
    </w:p>
    <w:p w14:paraId="7E40E9BA" w14:textId="77777777" w:rsidR="00D70F28" w:rsidRPr="00FE6418" w:rsidRDefault="00D70F28">
      <w:pPr>
        <w:pStyle w:val="BodyText"/>
        <w:spacing w:before="9" w:after="1"/>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3"/>
        <w:gridCol w:w="938"/>
        <w:gridCol w:w="385"/>
        <w:gridCol w:w="874"/>
        <w:gridCol w:w="5946"/>
      </w:tblGrid>
      <w:tr w:rsidR="00D70F28" w:rsidRPr="00FE6418" w14:paraId="74CE343F" w14:textId="77777777">
        <w:trPr>
          <w:trHeight w:val="431"/>
        </w:trPr>
        <w:tc>
          <w:tcPr>
            <w:tcW w:w="3430" w:type="dxa"/>
            <w:gridSpan w:val="4"/>
          </w:tcPr>
          <w:p w14:paraId="1B53876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Technique</w:t>
            </w:r>
          </w:p>
        </w:tc>
        <w:tc>
          <w:tcPr>
            <w:tcW w:w="5946" w:type="dxa"/>
          </w:tcPr>
          <w:p w14:paraId="6E7E0D3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Oscillometry</w:t>
            </w:r>
          </w:p>
        </w:tc>
      </w:tr>
      <w:tr w:rsidR="00D70F28" w:rsidRPr="00FE6418" w14:paraId="538FD06D" w14:textId="77777777">
        <w:trPr>
          <w:trHeight w:val="431"/>
        </w:trPr>
        <w:tc>
          <w:tcPr>
            <w:tcW w:w="3430" w:type="dxa"/>
            <w:gridSpan w:val="4"/>
          </w:tcPr>
          <w:p w14:paraId="25B74E7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Mode</w:t>
            </w:r>
          </w:p>
        </w:tc>
        <w:tc>
          <w:tcPr>
            <w:tcW w:w="5946" w:type="dxa"/>
          </w:tcPr>
          <w:p w14:paraId="044B307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Manual, Auto, Continuous</w:t>
            </w:r>
          </w:p>
        </w:tc>
      </w:tr>
      <w:tr w:rsidR="00D70F28" w:rsidRPr="00FE6418" w14:paraId="1F425E9B" w14:textId="77777777">
        <w:trPr>
          <w:trHeight w:val="743"/>
        </w:trPr>
        <w:tc>
          <w:tcPr>
            <w:tcW w:w="1233" w:type="dxa"/>
            <w:tcBorders>
              <w:right w:val="nil"/>
            </w:tcBorders>
          </w:tcPr>
          <w:p w14:paraId="4F3BB519" w14:textId="77777777" w:rsidR="00D70F28" w:rsidRPr="00FE6418" w:rsidRDefault="005A5385">
            <w:pPr>
              <w:pStyle w:val="TableParagraph"/>
              <w:spacing w:line="271" w:lineRule="auto"/>
              <w:ind w:right="74"/>
              <w:rPr>
                <w:rFonts w:ascii="Calibri Light" w:hAnsi="Calibri Light" w:cs="Calibri Light"/>
                <w:sz w:val="24"/>
              </w:rPr>
            </w:pPr>
            <w:r w:rsidRPr="00FE6418">
              <w:rPr>
                <w:rFonts w:ascii="Calibri Light" w:hAnsi="Calibri Light" w:cs="Calibri Light"/>
                <w:sz w:val="24"/>
              </w:rPr>
              <w:t>Measuring Mode</w:t>
            </w:r>
          </w:p>
        </w:tc>
        <w:tc>
          <w:tcPr>
            <w:tcW w:w="938" w:type="dxa"/>
            <w:tcBorders>
              <w:left w:val="nil"/>
              <w:right w:val="nil"/>
            </w:tcBorders>
          </w:tcPr>
          <w:p w14:paraId="409F4F35"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Interval</w:t>
            </w:r>
          </w:p>
        </w:tc>
        <w:tc>
          <w:tcPr>
            <w:tcW w:w="385" w:type="dxa"/>
            <w:tcBorders>
              <w:left w:val="nil"/>
              <w:right w:val="nil"/>
            </w:tcBorders>
          </w:tcPr>
          <w:p w14:paraId="3AAE76E7"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in</w:t>
            </w:r>
          </w:p>
        </w:tc>
        <w:tc>
          <w:tcPr>
            <w:tcW w:w="874" w:type="dxa"/>
            <w:tcBorders>
              <w:left w:val="nil"/>
            </w:tcBorders>
          </w:tcPr>
          <w:p w14:paraId="52143CCE"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AUTO</w:t>
            </w:r>
          </w:p>
        </w:tc>
        <w:tc>
          <w:tcPr>
            <w:tcW w:w="5946" w:type="dxa"/>
          </w:tcPr>
          <w:p w14:paraId="6D6D903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1/2/3/4/5/10/15/30/60/90/120/240/480 min</w:t>
            </w:r>
          </w:p>
        </w:tc>
      </w:tr>
    </w:tbl>
    <w:p w14:paraId="503424DE"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7B773A34"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E6418" w14:paraId="2BB104CC" w14:textId="77777777">
        <w:trPr>
          <w:trHeight w:val="432"/>
        </w:trPr>
        <w:tc>
          <w:tcPr>
            <w:tcW w:w="3430" w:type="dxa"/>
          </w:tcPr>
          <w:p w14:paraId="2800C9C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Continuous</w:t>
            </w:r>
          </w:p>
        </w:tc>
        <w:tc>
          <w:tcPr>
            <w:tcW w:w="5946" w:type="dxa"/>
          </w:tcPr>
          <w:p w14:paraId="414914D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 min, interval is 5 s</w:t>
            </w:r>
          </w:p>
        </w:tc>
      </w:tr>
      <w:tr w:rsidR="00D70F28" w:rsidRPr="00FE6418" w14:paraId="7667ADBA" w14:textId="77777777">
        <w:trPr>
          <w:trHeight w:val="431"/>
        </w:trPr>
        <w:tc>
          <w:tcPr>
            <w:tcW w:w="3430" w:type="dxa"/>
          </w:tcPr>
          <w:p w14:paraId="4111E2A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Measuring Type</w:t>
            </w:r>
          </w:p>
        </w:tc>
        <w:tc>
          <w:tcPr>
            <w:tcW w:w="5946" w:type="dxa"/>
          </w:tcPr>
          <w:p w14:paraId="6630BA4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SYS, DIA, MAP, PR</w:t>
            </w:r>
          </w:p>
        </w:tc>
      </w:tr>
      <w:tr w:rsidR="00D70F28" w:rsidRPr="00FE6418" w14:paraId="1F85325F" w14:textId="77777777">
        <w:trPr>
          <w:trHeight w:val="470"/>
        </w:trPr>
        <w:tc>
          <w:tcPr>
            <w:tcW w:w="9376" w:type="dxa"/>
            <w:gridSpan w:val="2"/>
          </w:tcPr>
          <w:p w14:paraId="0280BAA6" w14:textId="7964CE23" w:rsidR="00D70F28" w:rsidRPr="00FE6418" w:rsidRDefault="00F0291B">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0291B">
              <w:rPr>
                <w:rFonts w:ascii="Calibri Light" w:hAnsi="Calibri Light" w:cs="Calibri Light"/>
                <w:b/>
                <w:sz w:val="24"/>
              </w:rPr>
              <w:t>Measuring Range</w:t>
            </w:r>
          </w:p>
        </w:tc>
      </w:tr>
      <w:tr w:rsidR="00D70F28" w:rsidRPr="00FE6418" w14:paraId="40EEE5B1" w14:textId="77777777">
        <w:trPr>
          <w:trHeight w:val="1295"/>
        </w:trPr>
        <w:tc>
          <w:tcPr>
            <w:tcW w:w="3430" w:type="dxa"/>
          </w:tcPr>
          <w:p w14:paraId="53EA259A" w14:textId="7F2415D9" w:rsidR="00D70F28" w:rsidRPr="00FE6418" w:rsidRDefault="00F0291B">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Adult Mode</w:t>
            </w:r>
          </w:p>
        </w:tc>
        <w:tc>
          <w:tcPr>
            <w:tcW w:w="5946" w:type="dxa"/>
          </w:tcPr>
          <w:p w14:paraId="58B1738A"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SYS: 40 mmHg to 270</w:t>
            </w:r>
            <w:r w:rsidRPr="00FE6418">
              <w:rPr>
                <w:rFonts w:ascii="Calibri Light" w:hAnsi="Calibri Light" w:cs="Calibri Light"/>
                <w:spacing w:val="-3"/>
                <w:sz w:val="24"/>
              </w:rPr>
              <w:t xml:space="preserve"> </w:t>
            </w:r>
            <w:r w:rsidRPr="00FE6418">
              <w:rPr>
                <w:rFonts w:ascii="Calibri Light" w:hAnsi="Calibri Light" w:cs="Calibri Light"/>
                <w:sz w:val="24"/>
              </w:rPr>
              <w:t>mmHg</w:t>
            </w:r>
          </w:p>
          <w:p w14:paraId="2AAA52DF" w14:textId="77777777" w:rsidR="00D70F28" w:rsidRPr="00FE6418" w:rsidRDefault="005A5385">
            <w:pPr>
              <w:pStyle w:val="TableParagraph"/>
              <w:spacing w:before="153"/>
              <w:rPr>
                <w:rFonts w:ascii="Calibri Light" w:hAnsi="Calibri Light" w:cs="Calibri Light"/>
                <w:sz w:val="24"/>
              </w:rPr>
            </w:pPr>
            <w:r w:rsidRPr="00FE6418">
              <w:rPr>
                <w:rFonts w:ascii="Calibri Light" w:hAnsi="Calibri Light" w:cs="Calibri Light"/>
                <w:sz w:val="24"/>
              </w:rPr>
              <w:t>DIA: 10 mmHg to 215</w:t>
            </w:r>
            <w:r w:rsidRPr="00FE6418">
              <w:rPr>
                <w:rFonts w:ascii="Calibri Light" w:hAnsi="Calibri Light" w:cs="Calibri Light"/>
                <w:spacing w:val="-4"/>
                <w:sz w:val="24"/>
              </w:rPr>
              <w:t xml:space="preserve"> </w:t>
            </w:r>
            <w:r w:rsidRPr="00FE6418">
              <w:rPr>
                <w:rFonts w:ascii="Calibri Light" w:hAnsi="Calibri Light" w:cs="Calibri Light"/>
                <w:sz w:val="24"/>
              </w:rPr>
              <w:t>mmHg</w:t>
            </w:r>
          </w:p>
          <w:p w14:paraId="6339F167"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MAP: 20 mmHg to 235 mmHg</w:t>
            </w:r>
          </w:p>
        </w:tc>
      </w:tr>
      <w:tr w:rsidR="00D70F28" w:rsidRPr="00FE6418" w14:paraId="04F69ED6" w14:textId="77777777">
        <w:trPr>
          <w:trHeight w:val="1296"/>
        </w:trPr>
        <w:tc>
          <w:tcPr>
            <w:tcW w:w="3430" w:type="dxa"/>
          </w:tcPr>
          <w:p w14:paraId="27EE9902" w14:textId="5EFC5F6E" w:rsidR="00D70F28" w:rsidRPr="00FE6418" w:rsidRDefault="00F0291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Pediatric Mode</w:t>
            </w:r>
          </w:p>
        </w:tc>
        <w:tc>
          <w:tcPr>
            <w:tcW w:w="5946" w:type="dxa"/>
          </w:tcPr>
          <w:p w14:paraId="0770B62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SYS: 40 mmHg to 230</w:t>
            </w:r>
            <w:r w:rsidRPr="00FE6418">
              <w:rPr>
                <w:rFonts w:ascii="Calibri Light" w:hAnsi="Calibri Light" w:cs="Calibri Light"/>
                <w:spacing w:val="-3"/>
                <w:sz w:val="24"/>
              </w:rPr>
              <w:t xml:space="preserve"> </w:t>
            </w:r>
            <w:r w:rsidRPr="00FE6418">
              <w:rPr>
                <w:rFonts w:ascii="Calibri Light" w:hAnsi="Calibri Light" w:cs="Calibri Light"/>
                <w:sz w:val="24"/>
              </w:rPr>
              <w:t>mmHg</w:t>
            </w:r>
          </w:p>
          <w:p w14:paraId="0A0984AA"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DIA: 10 mmHg to 180</w:t>
            </w:r>
            <w:r w:rsidRPr="00FE6418">
              <w:rPr>
                <w:rFonts w:ascii="Calibri Light" w:hAnsi="Calibri Light" w:cs="Calibri Light"/>
                <w:spacing w:val="-4"/>
                <w:sz w:val="24"/>
              </w:rPr>
              <w:t xml:space="preserve"> </w:t>
            </w:r>
            <w:r w:rsidRPr="00FE6418">
              <w:rPr>
                <w:rFonts w:ascii="Calibri Light" w:hAnsi="Calibri Light" w:cs="Calibri Light"/>
                <w:sz w:val="24"/>
              </w:rPr>
              <w:t>mmHg</w:t>
            </w:r>
          </w:p>
          <w:p w14:paraId="2A331698"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MAP: 20 mmHg to 195 mmHg</w:t>
            </w:r>
          </w:p>
        </w:tc>
      </w:tr>
      <w:tr w:rsidR="00D70F28" w:rsidRPr="00FE6418" w14:paraId="247E510B" w14:textId="77777777">
        <w:trPr>
          <w:trHeight w:val="1295"/>
        </w:trPr>
        <w:tc>
          <w:tcPr>
            <w:tcW w:w="3430" w:type="dxa"/>
          </w:tcPr>
          <w:p w14:paraId="04383483" w14:textId="4E3122F6" w:rsidR="00D70F28" w:rsidRPr="00FE6418" w:rsidRDefault="00F0291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Neonatal Mode</w:t>
            </w:r>
          </w:p>
        </w:tc>
        <w:tc>
          <w:tcPr>
            <w:tcW w:w="5946" w:type="dxa"/>
          </w:tcPr>
          <w:p w14:paraId="7B4344F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SYS: 40 mmHg to 135</w:t>
            </w:r>
            <w:r w:rsidRPr="00FE6418">
              <w:rPr>
                <w:rFonts w:ascii="Calibri Light" w:hAnsi="Calibri Light" w:cs="Calibri Light"/>
                <w:spacing w:val="-3"/>
                <w:sz w:val="24"/>
              </w:rPr>
              <w:t xml:space="preserve"> </w:t>
            </w:r>
            <w:r w:rsidRPr="00FE6418">
              <w:rPr>
                <w:rFonts w:ascii="Calibri Light" w:hAnsi="Calibri Light" w:cs="Calibri Light"/>
                <w:sz w:val="24"/>
              </w:rPr>
              <w:t>mmHg</w:t>
            </w:r>
          </w:p>
          <w:p w14:paraId="5EBA1E49"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DIA: 10 mmHg to 100</w:t>
            </w:r>
            <w:r w:rsidRPr="00FE6418">
              <w:rPr>
                <w:rFonts w:ascii="Calibri Light" w:hAnsi="Calibri Light" w:cs="Calibri Light"/>
                <w:spacing w:val="-4"/>
                <w:sz w:val="24"/>
              </w:rPr>
              <w:t xml:space="preserve"> </w:t>
            </w:r>
            <w:r w:rsidRPr="00FE6418">
              <w:rPr>
                <w:rFonts w:ascii="Calibri Light" w:hAnsi="Calibri Light" w:cs="Calibri Light"/>
                <w:sz w:val="24"/>
              </w:rPr>
              <w:t>mmHg</w:t>
            </w:r>
          </w:p>
          <w:p w14:paraId="2528ACEA"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MAP: 20 mmHg to 110 mmHg</w:t>
            </w:r>
          </w:p>
        </w:tc>
      </w:tr>
      <w:tr w:rsidR="00D70F28" w:rsidRPr="00FE6418" w14:paraId="7E1A9AD4" w14:textId="77777777">
        <w:trPr>
          <w:trHeight w:val="470"/>
        </w:trPr>
        <w:tc>
          <w:tcPr>
            <w:tcW w:w="3430" w:type="dxa"/>
          </w:tcPr>
          <w:p w14:paraId="1CF7EA24" w14:textId="2DD0A9D9" w:rsidR="00D70F28" w:rsidRPr="00FE6418" w:rsidRDefault="00F0291B">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Alarm Type</w:t>
            </w:r>
          </w:p>
        </w:tc>
        <w:tc>
          <w:tcPr>
            <w:tcW w:w="5946" w:type="dxa"/>
          </w:tcPr>
          <w:p w14:paraId="6DDE241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SYS, DIA, MAP</w:t>
            </w:r>
          </w:p>
        </w:tc>
      </w:tr>
      <w:tr w:rsidR="00D70F28" w:rsidRPr="00FE6418" w14:paraId="502B4040" w14:textId="77777777">
        <w:trPr>
          <w:trHeight w:val="784"/>
        </w:trPr>
        <w:tc>
          <w:tcPr>
            <w:tcW w:w="3430" w:type="dxa"/>
          </w:tcPr>
          <w:p w14:paraId="5DB2C48E" w14:textId="4EB4CE02" w:rsidR="00D70F28" w:rsidRPr="00FE6418" w:rsidRDefault="00F0291B">
            <w:pPr>
              <w:pStyle w:val="TableParagraph"/>
              <w:tabs>
                <w:tab w:val="left" w:pos="1209"/>
                <w:tab w:val="left" w:pos="2291"/>
              </w:tabs>
              <w:spacing w:line="268" w:lineRule="auto"/>
              <w:ind w:right="9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Cuff</w:t>
            </w:r>
            <w:r w:rsidR="005A5385" w:rsidRPr="00FE6418">
              <w:rPr>
                <w:rFonts w:ascii="Calibri Light" w:hAnsi="Calibri Light" w:cs="Calibri Light"/>
                <w:sz w:val="24"/>
              </w:rPr>
              <w:tab/>
              <w:t>Pressure</w:t>
            </w:r>
            <w:r w:rsidR="005A5385" w:rsidRPr="00FE6418">
              <w:rPr>
                <w:rFonts w:ascii="Calibri Light" w:hAnsi="Calibri Light" w:cs="Calibri Light"/>
                <w:sz w:val="24"/>
              </w:rPr>
              <w:tab/>
            </w:r>
            <w:r w:rsidR="005A5385" w:rsidRPr="00FE6418">
              <w:rPr>
                <w:rFonts w:ascii="Calibri Light" w:hAnsi="Calibri Light" w:cs="Calibri Light"/>
                <w:spacing w:val="-1"/>
                <w:sz w:val="24"/>
              </w:rPr>
              <w:t xml:space="preserve">Measuring </w:t>
            </w:r>
            <w:r w:rsidR="005A5385" w:rsidRPr="00FE6418">
              <w:rPr>
                <w:rFonts w:ascii="Calibri Light" w:hAnsi="Calibri Light" w:cs="Calibri Light"/>
                <w:sz w:val="24"/>
              </w:rPr>
              <w:t>Range</w:t>
            </w:r>
          </w:p>
        </w:tc>
        <w:tc>
          <w:tcPr>
            <w:tcW w:w="5946" w:type="dxa"/>
          </w:tcPr>
          <w:p w14:paraId="2E2B5A1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 mmHg to 300 mmHg</w:t>
            </w:r>
          </w:p>
        </w:tc>
      </w:tr>
      <w:tr w:rsidR="00D70F28" w:rsidRPr="00FE6418" w14:paraId="78281090" w14:textId="77777777">
        <w:trPr>
          <w:trHeight w:val="432"/>
        </w:trPr>
        <w:tc>
          <w:tcPr>
            <w:tcW w:w="3430" w:type="dxa"/>
          </w:tcPr>
          <w:p w14:paraId="264CBDA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Pressure Resolution</w:t>
            </w:r>
          </w:p>
        </w:tc>
        <w:tc>
          <w:tcPr>
            <w:tcW w:w="5946" w:type="dxa"/>
          </w:tcPr>
          <w:p w14:paraId="69157B4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 mmHg</w:t>
            </w:r>
          </w:p>
        </w:tc>
      </w:tr>
      <w:tr w:rsidR="00D70F28" w:rsidRPr="00FE6418" w14:paraId="5C26B394" w14:textId="77777777">
        <w:trPr>
          <w:trHeight w:val="470"/>
        </w:trPr>
        <w:tc>
          <w:tcPr>
            <w:tcW w:w="3430" w:type="dxa"/>
          </w:tcPr>
          <w:p w14:paraId="34104B1D" w14:textId="7F6A2D7B" w:rsidR="00D70F28" w:rsidRPr="00FE6418" w:rsidRDefault="00F0291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Maximum Mean Error</w:t>
            </w:r>
          </w:p>
        </w:tc>
        <w:tc>
          <w:tcPr>
            <w:tcW w:w="5946" w:type="dxa"/>
          </w:tcPr>
          <w:p w14:paraId="701E7977" w14:textId="77777777" w:rsidR="00D70F28" w:rsidRPr="00FE6418" w:rsidRDefault="005A5385">
            <w:pPr>
              <w:pStyle w:val="TableParagraph"/>
              <w:spacing w:line="268" w:lineRule="exact"/>
              <w:ind w:left="110"/>
              <w:rPr>
                <w:rFonts w:ascii="Calibri Light" w:hAnsi="Calibri Light" w:cs="Calibri Light"/>
                <w:sz w:val="24"/>
              </w:rPr>
            </w:pPr>
            <w:r w:rsidRPr="00FE6418">
              <w:rPr>
                <w:rFonts w:ascii="Calibri Light" w:hAnsi="Calibri Light" w:cs="Calibri Light"/>
                <w:sz w:val="24"/>
              </w:rPr>
              <w:t>±5 mmHg</w:t>
            </w:r>
          </w:p>
        </w:tc>
      </w:tr>
      <w:tr w:rsidR="00D70F28" w:rsidRPr="00FE6418" w14:paraId="6D342DB4" w14:textId="77777777">
        <w:trPr>
          <w:trHeight w:val="472"/>
        </w:trPr>
        <w:tc>
          <w:tcPr>
            <w:tcW w:w="3430" w:type="dxa"/>
          </w:tcPr>
          <w:p w14:paraId="53C41D97" w14:textId="14016403" w:rsidR="00D70F28" w:rsidRPr="00FE6418" w:rsidRDefault="00F0291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Maximum Standard Deviation</w:t>
            </w:r>
          </w:p>
        </w:tc>
        <w:tc>
          <w:tcPr>
            <w:tcW w:w="5946" w:type="dxa"/>
          </w:tcPr>
          <w:p w14:paraId="25B0081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8 mmHg</w:t>
            </w:r>
          </w:p>
        </w:tc>
      </w:tr>
      <w:tr w:rsidR="00D70F28" w:rsidRPr="00FE6418" w14:paraId="3BCCDA0A" w14:textId="77777777">
        <w:trPr>
          <w:trHeight w:val="431"/>
        </w:trPr>
        <w:tc>
          <w:tcPr>
            <w:tcW w:w="9376" w:type="dxa"/>
            <w:gridSpan w:val="2"/>
          </w:tcPr>
          <w:p w14:paraId="05CA452F" w14:textId="77777777" w:rsidR="00D70F28" w:rsidRPr="00F0291B" w:rsidRDefault="005A5385">
            <w:pPr>
              <w:pStyle w:val="TableParagraph"/>
              <w:spacing w:line="268" w:lineRule="exact"/>
              <w:rPr>
                <w:rFonts w:ascii="Calibri Light" w:hAnsi="Calibri Light" w:cs="Calibri Light"/>
                <w:b/>
                <w:sz w:val="24"/>
              </w:rPr>
            </w:pPr>
            <w:r w:rsidRPr="00F0291B">
              <w:rPr>
                <w:rFonts w:ascii="Calibri Light" w:hAnsi="Calibri Light" w:cs="Calibri Light"/>
                <w:b/>
                <w:sz w:val="24"/>
              </w:rPr>
              <w:t>Maximum Measuring Period</w:t>
            </w:r>
          </w:p>
        </w:tc>
      </w:tr>
      <w:tr w:rsidR="00D70F28" w:rsidRPr="00FE6418" w14:paraId="7E464DBD" w14:textId="77777777">
        <w:trPr>
          <w:trHeight w:val="431"/>
        </w:trPr>
        <w:tc>
          <w:tcPr>
            <w:tcW w:w="3430" w:type="dxa"/>
          </w:tcPr>
          <w:p w14:paraId="3CD593C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Adult/Pediatric</w:t>
            </w:r>
          </w:p>
        </w:tc>
        <w:tc>
          <w:tcPr>
            <w:tcW w:w="5946" w:type="dxa"/>
          </w:tcPr>
          <w:p w14:paraId="6893844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120 s</w:t>
            </w:r>
          </w:p>
        </w:tc>
      </w:tr>
      <w:tr w:rsidR="00D70F28" w:rsidRPr="00FE6418" w14:paraId="6B12D282" w14:textId="77777777">
        <w:trPr>
          <w:trHeight w:val="431"/>
        </w:trPr>
        <w:tc>
          <w:tcPr>
            <w:tcW w:w="3430" w:type="dxa"/>
          </w:tcPr>
          <w:p w14:paraId="6A21437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Neonate</w:t>
            </w:r>
          </w:p>
        </w:tc>
        <w:tc>
          <w:tcPr>
            <w:tcW w:w="5946" w:type="dxa"/>
          </w:tcPr>
          <w:p w14:paraId="19263D8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90 s</w:t>
            </w:r>
          </w:p>
        </w:tc>
      </w:tr>
      <w:tr w:rsidR="00D70F28" w:rsidRPr="00FE6418" w14:paraId="1901EE53" w14:textId="77777777">
        <w:trPr>
          <w:trHeight w:val="431"/>
        </w:trPr>
        <w:tc>
          <w:tcPr>
            <w:tcW w:w="3430" w:type="dxa"/>
          </w:tcPr>
          <w:p w14:paraId="4C22B21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Typical Measuring Period</w:t>
            </w:r>
          </w:p>
        </w:tc>
        <w:tc>
          <w:tcPr>
            <w:tcW w:w="5946" w:type="dxa"/>
          </w:tcPr>
          <w:p w14:paraId="6A17401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20 s to 35 s (depend on HR/motion disturbance)</w:t>
            </w:r>
          </w:p>
        </w:tc>
      </w:tr>
      <w:tr w:rsidR="00D70F28" w:rsidRPr="00FE6418" w14:paraId="501A0281" w14:textId="77777777">
        <w:trPr>
          <w:trHeight w:val="431"/>
        </w:trPr>
        <w:tc>
          <w:tcPr>
            <w:tcW w:w="9376" w:type="dxa"/>
            <w:gridSpan w:val="2"/>
          </w:tcPr>
          <w:p w14:paraId="7A209C53" w14:textId="77777777" w:rsidR="00D70F28" w:rsidRPr="00F0291B" w:rsidRDefault="005A5385">
            <w:pPr>
              <w:pStyle w:val="TableParagraph"/>
              <w:spacing w:line="268" w:lineRule="exact"/>
              <w:rPr>
                <w:rFonts w:ascii="Calibri Light" w:hAnsi="Calibri Light" w:cs="Calibri Light"/>
                <w:b/>
                <w:sz w:val="24"/>
              </w:rPr>
            </w:pPr>
            <w:r w:rsidRPr="00F0291B">
              <w:rPr>
                <w:rFonts w:ascii="Calibri Light" w:hAnsi="Calibri Light" w:cs="Calibri Light"/>
                <w:b/>
                <w:sz w:val="24"/>
              </w:rPr>
              <w:t>Dual Independent Channel Overpressure Protection</w:t>
            </w:r>
          </w:p>
        </w:tc>
      </w:tr>
      <w:tr w:rsidR="00D70F28" w:rsidRPr="00FE6418" w14:paraId="5A8C9F34" w14:textId="77777777">
        <w:trPr>
          <w:trHeight w:val="432"/>
        </w:trPr>
        <w:tc>
          <w:tcPr>
            <w:tcW w:w="3430" w:type="dxa"/>
          </w:tcPr>
          <w:p w14:paraId="10DEED8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Adult</w:t>
            </w:r>
          </w:p>
        </w:tc>
        <w:tc>
          <w:tcPr>
            <w:tcW w:w="5946" w:type="dxa"/>
          </w:tcPr>
          <w:p w14:paraId="534A0AC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297±3 mmHg</w:t>
            </w:r>
          </w:p>
        </w:tc>
      </w:tr>
      <w:tr w:rsidR="00D70F28" w:rsidRPr="00FE6418" w14:paraId="26864DA9" w14:textId="77777777">
        <w:trPr>
          <w:trHeight w:val="431"/>
        </w:trPr>
        <w:tc>
          <w:tcPr>
            <w:tcW w:w="3430" w:type="dxa"/>
          </w:tcPr>
          <w:p w14:paraId="5FC4741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Pediatric</w:t>
            </w:r>
          </w:p>
        </w:tc>
        <w:tc>
          <w:tcPr>
            <w:tcW w:w="5946" w:type="dxa"/>
          </w:tcPr>
          <w:p w14:paraId="0EA68D4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245±3 mmHg</w:t>
            </w:r>
          </w:p>
        </w:tc>
      </w:tr>
      <w:tr w:rsidR="00D70F28" w:rsidRPr="00FE6418" w14:paraId="686070B0" w14:textId="77777777">
        <w:trPr>
          <w:trHeight w:val="431"/>
        </w:trPr>
        <w:tc>
          <w:tcPr>
            <w:tcW w:w="3430" w:type="dxa"/>
          </w:tcPr>
          <w:p w14:paraId="095E0BB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Neonatal</w:t>
            </w:r>
          </w:p>
        </w:tc>
        <w:tc>
          <w:tcPr>
            <w:tcW w:w="5946" w:type="dxa"/>
          </w:tcPr>
          <w:p w14:paraId="77F40B3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147±3 mmHg</w:t>
            </w:r>
          </w:p>
        </w:tc>
      </w:tr>
      <w:tr w:rsidR="00D70F28" w:rsidRPr="00FE6418" w14:paraId="02ACB8EF" w14:textId="77777777">
        <w:trPr>
          <w:trHeight w:val="431"/>
        </w:trPr>
        <w:tc>
          <w:tcPr>
            <w:tcW w:w="9376" w:type="dxa"/>
            <w:gridSpan w:val="2"/>
          </w:tcPr>
          <w:p w14:paraId="56CFF311" w14:textId="77777777" w:rsidR="00D70F28" w:rsidRPr="00F0291B" w:rsidRDefault="005A5385">
            <w:pPr>
              <w:pStyle w:val="TableParagraph"/>
              <w:spacing w:line="268" w:lineRule="exact"/>
              <w:rPr>
                <w:rFonts w:ascii="Calibri Light" w:hAnsi="Calibri Light" w:cs="Calibri Light"/>
                <w:b/>
                <w:sz w:val="24"/>
              </w:rPr>
            </w:pPr>
            <w:r w:rsidRPr="00F0291B">
              <w:rPr>
                <w:rFonts w:ascii="Calibri Light" w:hAnsi="Calibri Light" w:cs="Calibri Light"/>
                <w:b/>
                <w:sz w:val="24"/>
              </w:rPr>
              <w:t>PR</w:t>
            </w:r>
          </w:p>
        </w:tc>
      </w:tr>
      <w:tr w:rsidR="00D70F28" w:rsidRPr="00FE6418" w14:paraId="2169A3EC" w14:textId="77777777">
        <w:trPr>
          <w:trHeight w:val="472"/>
        </w:trPr>
        <w:tc>
          <w:tcPr>
            <w:tcW w:w="3430" w:type="dxa"/>
          </w:tcPr>
          <w:p w14:paraId="373F4F90" w14:textId="42479095" w:rsidR="00D70F28" w:rsidRPr="00FE6418" w:rsidRDefault="00F0291B">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Measuring Range</w:t>
            </w:r>
          </w:p>
        </w:tc>
        <w:tc>
          <w:tcPr>
            <w:tcW w:w="5946" w:type="dxa"/>
          </w:tcPr>
          <w:p w14:paraId="12DC1DA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40 bpm to 240 bpm</w:t>
            </w:r>
          </w:p>
        </w:tc>
      </w:tr>
      <w:tr w:rsidR="00D70F28" w:rsidRPr="00FE6418" w14:paraId="34BEB472" w14:textId="77777777">
        <w:trPr>
          <w:trHeight w:val="470"/>
        </w:trPr>
        <w:tc>
          <w:tcPr>
            <w:tcW w:w="3430" w:type="dxa"/>
          </w:tcPr>
          <w:p w14:paraId="6CC266EE" w14:textId="07249C77" w:rsidR="00D70F28" w:rsidRPr="00FE6418" w:rsidRDefault="00F0291B">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5946" w:type="dxa"/>
          </w:tcPr>
          <w:p w14:paraId="78F39C43" w14:textId="77777777" w:rsidR="00D70F28" w:rsidRPr="00FE6418" w:rsidRDefault="005A5385">
            <w:pPr>
              <w:pStyle w:val="TableParagraph"/>
              <w:spacing w:line="268" w:lineRule="exact"/>
              <w:ind w:left="110"/>
              <w:rPr>
                <w:rFonts w:ascii="Calibri Light" w:hAnsi="Calibri Light" w:cs="Calibri Light"/>
                <w:sz w:val="24"/>
              </w:rPr>
            </w:pPr>
            <w:r w:rsidRPr="00FE6418">
              <w:rPr>
                <w:rFonts w:ascii="Calibri Light" w:hAnsi="Calibri Light" w:cs="Calibri Light"/>
                <w:sz w:val="24"/>
              </w:rPr>
              <w:t>±3 bpm or 3.5%, whichever is greater</w:t>
            </w:r>
          </w:p>
        </w:tc>
      </w:tr>
      <w:tr w:rsidR="00D70F28" w:rsidRPr="00FE6418" w14:paraId="655AC9F1" w14:textId="77777777">
        <w:trPr>
          <w:trHeight w:val="431"/>
        </w:trPr>
        <w:tc>
          <w:tcPr>
            <w:tcW w:w="9376" w:type="dxa"/>
            <w:gridSpan w:val="2"/>
          </w:tcPr>
          <w:p w14:paraId="131D47DE" w14:textId="77777777" w:rsidR="00D70F28" w:rsidRPr="00D96507" w:rsidRDefault="005A5385">
            <w:pPr>
              <w:pStyle w:val="TableParagraph"/>
              <w:spacing w:line="268" w:lineRule="exact"/>
              <w:rPr>
                <w:rFonts w:ascii="Calibri Light" w:hAnsi="Calibri Light" w:cs="Calibri Light"/>
                <w:b/>
                <w:sz w:val="24"/>
              </w:rPr>
            </w:pPr>
            <w:r w:rsidRPr="00D96507">
              <w:rPr>
                <w:rFonts w:ascii="Calibri Light" w:hAnsi="Calibri Light" w:cs="Calibri Light"/>
                <w:b/>
                <w:sz w:val="24"/>
              </w:rPr>
              <w:t>Pre-inflation Pressure</w:t>
            </w:r>
          </w:p>
        </w:tc>
      </w:tr>
    </w:tbl>
    <w:p w14:paraId="67020887"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540E050C"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E6418" w14:paraId="703A646C" w14:textId="77777777">
        <w:trPr>
          <w:trHeight w:val="863"/>
        </w:trPr>
        <w:tc>
          <w:tcPr>
            <w:tcW w:w="3430" w:type="dxa"/>
          </w:tcPr>
          <w:p w14:paraId="38E48DA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Adult Mode</w:t>
            </w:r>
          </w:p>
        </w:tc>
        <w:tc>
          <w:tcPr>
            <w:tcW w:w="5946" w:type="dxa"/>
          </w:tcPr>
          <w:p w14:paraId="331C0A6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Default: 160 mmHg</w:t>
            </w:r>
          </w:p>
          <w:p w14:paraId="55C7E21D"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Range: 80/100/120/140/150/160/180/200/220/240 mmHg</w:t>
            </w:r>
          </w:p>
        </w:tc>
      </w:tr>
      <w:tr w:rsidR="00D70F28" w:rsidRPr="00FE6418" w14:paraId="2E9BC06A" w14:textId="77777777">
        <w:trPr>
          <w:trHeight w:val="863"/>
        </w:trPr>
        <w:tc>
          <w:tcPr>
            <w:tcW w:w="3430" w:type="dxa"/>
          </w:tcPr>
          <w:p w14:paraId="0B2B870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Pediatric Mode</w:t>
            </w:r>
          </w:p>
        </w:tc>
        <w:tc>
          <w:tcPr>
            <w:tcW w:w="5946" w:type="dxa"/>
          </w:tcPr>
          <w:p w14:paraId="1FE82B3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Default: 140 mmHg</w:t>
            </w:r>
          </w:p>
          <w:p w14:paraId="28CF2A70"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Range: 80/100/120/140/150/160/180/200 mmHg</w:t>
            </w:r>
          </w:p>
        </w:tc>
      </w:tr>
      <w:tr w:rsidR="00D70F28" w:rsidRPr="00FE6418" w14:paraId="6816B20E" w14:textId="77777777">
        <w:trPr>
          <w:trHeight w:val="863"/>
        </w:trPr>
        <w:tc>
          <w:tcPr>
            <w:tcW w:w="3430" w:type="dxa"/>
          </w:tcPr>
          <w:p w14:paraId="28315F0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Neonatal Mode</w:t>
            </w:r>
          </w:p>
        </w:tc>
        <w:tc>
          <w:tcPr>
            <w:tcW w:w="5946" w:type="dxa"/>
          </w:tcPr>
          <w:p w14:paraId="0918469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Default: 100 mmHg</w:t>
            </w:r>
          </w:p>
          <w:p w14:paraId="03582882"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Range: 60/70/80/100/120 mmHg</w:t>
            </w:r>
          </w:p>
        </w:tc>
      </w:tr>
    </w:tbl>
    <w:p w14:paraId="49B9B115" w14:textId="77777777" w:rsidR="00D70F28" w:rsidRPr="00FE6418" w:rsidRDefault="00D70F28">
      <w:pPr>
        <w:pStyle w:val="BodyText"/>
        <w:spacing w:before="8"/>
        <w:rPr>
          <w:rFonts w:ascii="Calibri Light" w:hAnsi="Calibri Light" w:cs="Calibri Light"/>
          <w:b/>
          <w:sz w:val="12"/>
        </w:rPr>
      </w:pPr>
    </w:p>
    <w:p w14:paraId="73CB3EFA" w14:textId="77777777" w:rsidR="00D70F28" w:rsidRPr="00FE6418" w:rsidRDefault="005A5385">
      <w:pPr>
        <w:pStyle w:val="Heading8"/>
        <w:spacing w:before="90"/>
        <w:rPr>
          <w:rFonts w:ascii="Calibri Light" w:hAnsi="Calibri Light" w:cs="Calibri Light"/>
        </w:rPr>
      </w:pPr>
      <w:r w:rsidRPr="00FE6418">
        <w:rPr>
          <w:rFonts w:ascii="Calibri Light" w:hAnsi="Calibri Light" w:cs="Calibri Light"/>
        </w:rPr>
        <w:t>Omron Module</w:t>
      </w:r>
    </w:p>
    <w:p w14:paraId="573C008B" w14:textId="77777777" w:rsidR="00D70F28" w:rsidRPr="00FE6418" w:rsidRDefault="00D70F28">
      <w:pPr>
        <w:pStyle w:val="BodyText"/>
        <w:spacing w:before="8"/>
        <w:rPr>
          <w:rFonts w:ascii="Calibri Light" w:hAnsi="Calibri Light" w:cs="Calibri Light"/>
          <w:b/>
          <w:sz w:val="13"/>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901"/>
        <w:gridCol w:w="377"/>
        <w:gridCol w:w="2317"/>
        <w:gridCol w:w="3277"/>
      </w:tblGrid>
      <w:tr w:rsidR="00D70F28" w:rsidRPr="00FE6418" w14:paraId="33876A08" w14:textId="77777777">
        <w:trPr>
          <w:trHeight w:val="432"/>
        </w:trPr>
        <w:tc>
          <w:tcPr>
            <w:tcW w:w="3782" w:type="dxa"/>
            <w:gridSpan w:val="3"/>
          </w:tcPr>
          <w:p w14:paraId="33EDBAED"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Method</w:t>
            </w:r>
          </w:p>
        </w:tc>
        <w:tc>
          <w:tcPr>
            <w:tcW w:w="5594" w:type="dxa"/>
            <w:gridSpan w:val="2"/>
          </w:tcPr>
          <w:p w14:paraId="4228D530"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Oscillometric</w:t>
            </w:r>
          </w:p>
        </w:tc>
      </w:tr>
      <w:tr w:rsidR="00D70F28" w:rsidRPr="00FE6418" w14:paraId="53FD6AFA" w14:textId="77777777">
        <w:trPr>
          <w:trHeight w:val="431"/>
        </w:trPr>
        <w:tc>
          <w:tcPr>
            <w:tcW w:w="3782" w:type="dxa"/>
            <w:gridSpan w:val="3"/>
          </w:tcPr>
          <w:p w14:paraId="6CFB7558"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Mode</w:t>
            </w:r>
          </w:p>
        </w:tc>
        <w:tc>
          <w:tcPr>
            <w:tcW w:w="5594" w:type="dxa"/>
            <w:gridSpan w:val="2"/>
          </w:tcPr>
          <w:p w14:paraId="05D192E7"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Manual, Auto, Continuous</w:t>
            </w:r>
          </w:p>
        </w:tc>
      </w:tr>
      <w:tr w:rsidR="00D70F28" w:rsidRPr="00FE6418" w14:paraId="27C716C0" w14:textId="77777777">
        <w:trPr>
          <w:trHeight w:val="431"/>
        </w:trPr>
        <w:tc>
          <w:tcPr>
            <w:tcW w:w="3782" w:type="dxa"/>
            <w:gridSpan w:val="3"/>
          </w:tcPr>
          <w:p w14:paraId="3BFDE877"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Measuring Interval in AUTO Mode</w:t>
            </w:r>
          </w:p>
        </w:tc>
        <w:tc>
          <w:tcPr>
            <w:tcW w:w="5594" w:type="dxa"/>
            <w:gridSpan w:val="2"/>
          </w:tcPr>
          <w:p w14:paraId="16CBE96F"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1/2/3/4/5/10/15/30/60/90 min, 2/4/8 h</w:t>
            </w:r>
          </w:p>
        </w:tc>
      </w:tr>
      <w:tr w:rsidR="00D70F28" w:rsidRPr="00FE6418" w14:paraId="3228253D" w14:textId="77777777">
        <w:trPr>
          <w:trHeight w:val="431"/>
        </w:trPr>
        <w:tc>
          <w:tcPr>
            <w:tcW w:w="3782" w:type="dxa"/>
            <w:gridSpan w:val="3"/>
          </w:tcPr>
          <w:p w14:paraId="1BC08BE9"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Continuous</w:t>
            </w:r>
          </w:p>
        </w:tc>
        <w:tc>
          <w:tcPr>
            <w:tcW w:w="5594" w:type="dxa"/>
            <w:gridSpan w:val="2"/>
          </w:tcPr>
          <w:p w14:paraId="44C41A0C"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5 min, interval is 5 s</w:t>
            </w:r>
          </w:p>
        </w:tc>
      </w:tr>
      <w:tr w:rsidR="00D70F28" w:rsidRPr="00FE6418" w14:paraId="37C50FE1" w14:textId="77777777">
        <w:trPr>
          <w:trHeight w:val="431"/>
        </w:trPr>
        <w:tc>
          <w:tcPr>
            <w:tcW w:w="3782" w:type="dxa"/>
            <w:gridSpan w:val="3"/>
            <w:vMerge w:val="restart"/>
          </w:tcPr>
          <w:p w14:paraId="492957B2" w14:textId="6777FB4F" w:rsidR="00D70F28" w:rsidRPr="00FE6418" w:rsidRDefault="00D96507">
            <w:pPr>
              <w:pStyle w:val="TableParagraph"/>
              <w:spacing w:before="2"/>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PR Range</w:t>
            </w:r>
          </w:p>
        </w:tc>
        <w:tc>
          <w:tcPr>
            <w:tcW w:w="5594" w:type="dxa"/>
            <w:gridSpan w:val="2"/>
          </w:tcPr>
          <w:p w14:paraId="52162CE4"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Adult/ Pediatric mode: 40 bpm to 200 bpm</w:t>
            </w:r>
          </w:p>
        </w:tc>
      </w:tr>
      <w:tr w:rsidR="00D70F28" w:rsidRPr="00FE6418" w14:paraId="0400701B" w14:textId="77777777">
        <w:trPr>
          <w:trHeight w:val="431"/>
        </w:trPr>
        <w:tc>
          <w:tcPr>
            <w:tcW w:w="3782" w:type="dxa"/>
            <w:gridSpan w:val="3"/>
            <w:vMerge/>
            <w:tcBorders>
              <w:top w:val="nil"/>
            </w:tcBorders>
          </w:tcPr>
          <w:p w14:paraId="1DFEF78B" w14:textId="77777777" w:rsidR="00D70F28" w:rsidRPr="00FE6418" w:rsidRDefault="00D70F28">
            <w:pPr>
              <w:rPr>
                <w:rFonts w:ascii="Calibri Light" w:hAnsi="Calibri Light" w:cs="Calibri Light"/>
                <w:sz w:val="2"/>
                <w:szCs w:val="2"/>
              </w:rPr>
            </w:pPr>
          </w:p>
        </w:tc>
        <w:tc>
          <w:tcPr>
            <w:tcW w:w="5594" w:type="dxa"/>
            <w:gridSpan w:val="2"/>
          </w:tcPr>
          <w:p w14:paraId="596B49F0"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Neonatal mode: 40 bpm to 240 bpm</w:t>
            </w:r>
          </w:p>
        </w:tc>
      </w:tr>
      <w:tr w:rsidR="00D70F28" w:rsidRPr="00FE6418" w14:paraId="64E6684C" w14:textId="77777777">
        <w:trPr>
          <w:trHeight w:val="472"/>
        </w:trPr>
        <w:tc>
          <w:tcPr>
            <w:tcW w:w="3782" w:type="dxa"/>
            <w:gridSpan w:val="3"/>
          </w:tcPr>
          <w:p w14:paraId="1FD96F36" w14:textId="60EA090B" w:rsidR="00D70F28" w:rsidRPr="00FE6418" w:rsidRDefault="00D96507">
            <w:pPr>
              <w:pStyle w:val="TableParagraph"/>
              <w:spacing w:before="2"/>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PR Accuracy</w:t>
            </w:r>
          </w:p>
        </w:tc>
        <w:tc>
          <w:tcPr>
            <w:tcW w:w="5594" w:type="dxa"/>
            <w:gridSpan w:val="2"/>
          </w:tcPr>
          <w:p w14:paraId="738C3551" w14:textId="20E08034" w:rsidR="00D70F28" w:rsidRPr="00FE6418" w:rsidRDefault="00D96507">
            <w:pPr>
              <w:pStyle w:val="TableParagraph"/>
              <w:spacing w:line="290" w:lineRule="exact"/>
              <w:ind w:left="106"/>
              <w:rPr>
                <w:rFonts w:ascii="Calibri Light" w:hAnsi="Calibri Light" w:cs="Calibri Light"/>
                <w:sz w:val="24"/>
              </w:rPr>
            </w:pPr>
            <w:r w:rsidRPr="00FD47AC">
              <w:rPr>
                <w:rFonts w:ascii="Calibri Light" w:hAnsi="Calibri Light" w:cs="Calibri Light"/>
                <w:sz w:val="24"/>
                <w:lang w:val="id"/>
              </w:rPr>
              <w:t>±</w:t>
            </w:r>
            <w:r w:rsidR="005A5385" w:rsidRPr="00FE6418">
              <w:rPr>
                <w:rFonts w:ascii="Calibri Light" w:hAnsi="Calibri Light" w:cs="Calibri Light"/>
                <w:sz w:val="24"/>
              </w:rPr>
              <w:t>2 bpm or 2% of the readings</w:t>
            </w:r>
          </w:p>
        </w:tc>
      </w:tr>
      <w:tr w:rsidR="00D70F28" w:rsidRPr="00FE6418" w14:paraId="6B9954D4" w14:textId="77777777">
        <w:trPr>
          <w:trHeight w:val="472"/>
        </w:trPr>
        <w:tc>
          <w:tcPr>
            <w:tcW w:w="3782" w:type="dxa"/>
            <w:gridSpan w:val="3"/>
          </w:tcPr>
          <w:p w14:paraId="763C1FD2" w14:textId="0B446D28" w:rsidR="00D70F28" w:rsidRPr="00FE6418" w:rsidRDefault="00D96507">
            <w:pPr>
              <w:pStyle w:val="TableParagraph"/>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Measuring Type</w:t>
            </w:r>
          </w:p>
        </w:tc>
        <w:tc>
          <w:tcPr>
            <w:tcW w:w="5594" w:type="dxa"/>
            <w:gridSpan w:val="2"/>
          </w:tcPr>
          <w:p w14:paraId="7B9DB0EC"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SYS, DIA, MAP</w:t>
            </w:r>
          </w:p>
        </w:tc>
      </w:tr>
      <w:tr w:rsidR="00D70F28" w:rsidRPr="00FE6418" w14:paraId="771DDC32" w14:textId="77777777">
        <w:trPr>
          <w:trHeight w:val="470"/>
        </w:trPr>
        <w:tc>
          <w:tcPr>
            <w:tcW w:w="9376" w:type="dxa"/>
            <w:gridSpan w:val="5"/>
          </w:tcPr>
          <w:p w14:paraId="74583609" w14:textId="0743B833" w:rsidR="00D70F28" w:rsidRPr="00FE6418" w:rsidRDefault="00D96507">
            <w:pPr>
              <w:pStyle w:val="TableParagraph"/>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D96507">
              <w:rPr>
                <w:rFonts w:ascii="Calibri Light" w:hAnsi="Calibri Light" w:cs="Calibri Light"/>
                <w:b/>
                <w:sz w:val="24"/>
              </w:rPr>
              <w:t>Measuring Range</w:t>
            </w:r>
          </w:p>
        </w:tc>
      </w:tr>
      <w:tr w:rsidR="00D70F28" w:rsidRPr="00FE6418" w14:paraId="2B9AF1BA" w14:textId="77777777">
        <w:trPr>
          <w:trHeight w:val="1295"/>
        </w:trPr>
        <w:tc>
          <w:tcPr>
            <w:tcW w:w="3405" w:type="dxa"/>
            <w:gridSpan w:val="2"/>
          </w:tcPr>
          <w:p w14:paraId="4F955DC7" w14:textId="3891DE54" w:rsidR="00D70F28" w:rsidRPr="00FE6418" w:rsidRDefault="00D96507">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Adult/ Pediatric Mode</w:t>
            </w:r>
          </w:p>
        </w:tc>
        <w:tc>
          <w:tcPr>
            <w:tcW w:w="5971" w:type="dxa"/>
            <w:gridSpan w:val="3"/>
          </w:tcPr>
          <w:p w14:paraId="303B7FA0"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SYS: 60 mmHg to 250</w:t>
            </w:r>
            <w:r w:rsidRPr="00FE6418">
              <w:rPr>
                <w:rFonts w:ascii="Calibri Light" w:hAnsi="Calibri Light" w:cs="Calibri Light"/>
                <w:spacing w:val="-3"/>
                <w:sz w:val="24"/>
              </w:rPr>
              <w:t xml:space="preserve"> </w:t>
            </w:r>
            <w:r w:rsidRPr="00FE6418">
              <w:rPr>
                <w:rFonts w:ascii="Calibri Light" w:hAnsi="Calibri Light" w:cs="Calibri Light"/>
                <w:sz w:val="24"/>
              </w:rPr>
              <w:t>mmHg</w:t>
            </w:r>
          </w:p>
          <w:p w14:paraId="759BD8EA" w14:textId="77777777" w:rsidR="00D70F28" w:rsidRPr="00FE6418" w:rsidRDefault="005A5385">
            <w:pPr>
              <w:pStyle w:val="TableParagraph"/>
              <w:spacing w:before="156"/>
              <w:ind w:left="106"/>
              <w:rPr>
                <w:rFonts w:ascii="Calibri Light" w:hAnsi="Calibri Light" w:cs="Calibri Light"/>
                <w:sz w:val="24"/>
              </w:rPr>
            </w:pPr>
            <w:r w:rsidRPr="00FE6418">
              <w:rPr>
                <w:rFonts w:ascii="Calibri Light" w:hAnsi="Calibri Light" w:cs="Calibri Light"/>
                <w:sz w:val="24"/>
              </w:rPr>
              <w:t>DIA: 40 mmHg to 200</w:t>
            </w:r>
            <w:r w:rsidRPr="00FE6418">
              <w:rPr>
                <w:rFonts w:ascii="Calibri Light" w:hAnsi="Calibri Light" w:cs="Calibri Light"/>
                <w:spacing w:val="-5"/>
                <w:sz w:val="24"/>
              </w:rPr>
              <w:t xml:space="preserve"> </w:t>
            </w:r>
            <w:r w:rsidRPr="00FE6418">
              <w:rPr>
                <w:rFonts w:ascii="Calibri Light" w:hAnsi="Calibri Light" w:cs="Calibri Light"/>
                <w:sz w:val="24"/>
              </w:rPr>
              <w:t>mmHg</w:t>
            </w:r>
          </w:p>
          <w:p w14:paraId="76DD8742" w14:textId="77777777" w:rsidR="00D70F28" w:rsidRPr="00FE6418" w:rsidRDefault="005A5385">
            <w:pPr>
              <w:pStyle w:val="TableParagraph"/>
              <w:spacing w:before="156"/>
              <w:ind w:left="106"/>
              <w:rPr>
                <w:rFonts w:ascii="Calibri Light" w:hAnsi="Calibri Light" w:cs="Calibri Light"/>
                <w:sz w:val="24"/>
              </w:rPr>
            </w:pPr>
            <w:r w:rsidRPr="00FE6418">
              <w:rPr>
                <w:rFonts w:ascii="Calibri Light" w:hAnsi="Calibri Light" w:cs="Calibri Light"/>
                <w:sz w:val="24"/>
              </w:rPr>
              <w:t>MAP: 45 mmHg to 235 mmHg</w:t>
            </w:r>
          </w:p>
        </w:tc>
      </w:tr>
      <w:tr w:rsidR="00D70F28" w:rsidRPr="00FE6418" w14:paraId="66EDC4A6" w14:textId="77777777">
        <w:trPr>
          <w:trHeight w:val="1295"/>
        </w:trPr>
        <w:tc>
          <w:tcPr>
            <w:tcW w:w="3405" w:type="dxa"/>
            <w:gridSpan w:val="2"/>
          </w:tcPr>
          <w:p w14:paraId="7238450F" w14:textId="3E1F4747" w:rsidR="00D70F28" w:rsidRPr="00FE6418" w:rsidRDefault="00D96507">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Neonatal Mode</w:t>
            </w:r>
          </w:p>
        </w:tc>
        <w:tc>
          <w:tcPr>
            <w:tcW w:w="5971" w:type="dxa"/>
            <w:gridSpan w:val="3"/>
          </w:tcPr>
          <w:p w14:paraId="73BE3E24"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SYS: 40 mmHg to 120 mmHg</w:t>
            </w:r>
          </w:p>
          <w:p w14:paraId="6462E848" w14:textId="77777777" w:rsidR="00D70F28" w:rsidRPr="00FE6418" w:rsidRDefault="005A5385">
            <w:pPr>
              <w:pStyle w:val="TableParagraph"/>
              <w:spacing w:before="156"/>
              <w:ind w:left="106"/>
              <w:rPr>
                <w:rFonts w:ascii="Calibri Light" w:hAnsi="Calibri Light" w:cs="Calibri Light"/>
                <w:sz w:val="24"/>
              </w:rPr>
            </w:pPr>
            <w:r w:rsidRPr="00FE6418">
              <w:rPr>
                <w:rFonts w:ascii="Calibri Light" w:hAnsi="Calibri Light" w:cs="Calibri Light"/>
                <w:sz w:val="24"/>
              </w:rPr>
              <w:t>DIA: 20 mmHg to 90 mmHg</w:t>
            </w:r>
          </w:p>
          <w:p w14:paraId="41760014" w14:textId="77777777" w:rsidR="00D70F28" w:rsidRPr="00FE6418" w:rsidRDefault="005A5385">
            <w:pPr>
              <w:pStyle w:val="TableParagraph"/>
              <w:spacing w:before="156"/>
              <w:ind w:left="106"/>
              <w:rPr>
                <w:rFonts w:ascii="Calibri Light" w:hAnsi="Calibri Light" w:cs="Calibri Light"/>
                <w:sz w:val="24"/>
              </w:rPr>
            </w:pPr>
            <w:r w:rsidRPr="00FE6418">
              <w:rPr>
                <w:rFonts w:ascii="Calibri Light" w:hAnsi="Calibri Light" w:cs="Calibri Light"/>
                <w:sz w:val="24"/>
              </w:rPr>
              <w:t>MAP: 30 mmHg to 100 mmHg</w:t>
            </w:r>
          </w:p>
        </w:tc>
      </w:tr>
      <w:tr w:rsidR="00D70F28" w:rsidRPr="00FE6418" w14:paraId="5B4F09C5" w14:textId="77777777">
        <w:trPr>
          <w:trHeight w:val="432"/>
        </w:trPr>
        <w:tc>
          <w:tcPr>
            <w:tcW w:w="3405" w:type="dxa"/>
            <w:gridSpan w:val="2"/>
          </w:tcPr>
          <w:p w14:paraId="4A9DF5C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Alarm Type</w:t>
            </w:r>
          </w:p>
        </w:tc>
        <w:tc>
          <w:tcPr>
            <w:tcW w:w="5971" w:type="dxa"/>
            <w:gridSpan w:val="3"/>
          </w:tcPr>
          <w:p w14:paraId="28EB05EC"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SYS, DIA, MAP</w:t>
            </w:r>
          </w:p>
        </w:tc>
      </w:tr>
      <w:tr w:rsidR="00D70F28" w:rsidRPr="00FE6418" w14:paraId="075941B9" w14:textId="77777777">
        <w:trPr>
          <w:trHeight w:val="431"/>
        </w:trPr>
        <w:tc>
          <w:tcPr>
            <w:tcW w:w="3405" w:type="dxa"/>
            <w:gridSpan w:val="2"/>
          </w:tcPr>
          <w:p w14:paraId="0236BF02"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Cuff pressure Measuring Range</w:t>
            </w:r>
          </w:p>
        </w:tc>
        <w:tc>
          <w:tcPr>
            <w:tcW w:w="5971" w:type="dxa"/>
            <w:gridSpan w:val="3"/>
          </w:tcPr>
          <w:p w14:paraId="094A6D8C"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 mmHg to 300 mmHg</w:t>
            </w:r>
          </w:p>
        </w:tc>
      </w:tr>
      <w:tr w:rsidR="00D70F28" w:rsidRPr="00FE6418" w14:paraId="47D58045" w14:textId="77777777">
        <w:trPr>
          <w:trHeight w:val="431"/>
        </w:trPr>
        <w:tc>
          <w:tcPr>
            <w:tcW w:w="3405" w:type="dxa"/>
            <w:gridSpan w:val="2"/>
          </w:tcPr>
          <w:p w14:paraId="063B009C"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Pressure Resolution</w:t>
            </w:r>
          </w:p>
        </w:tc>
        <w:tc>
          <w:tcPr>
            <w:tcW w:w="5971" w:type="dxa"/>
            <w:gridSpan w:val="3"/>
          </w:tcPr>
          <w:p w14:paraId="209323EA"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1 mmHg</w:t>
            </w:r>
          </w:p>
        </w:tc>
      </w:tr>
      <w:tr w:rsidR="00D70F28" w:rsidRPr="00FE6418" w14:paraId="69F31505" w14:textId="77777777">
        <w:trPr>
          <w:trHeight w:val="431"/>
        </w:trPr>
        <w:tc>
          <w:tcPr>
            <w:tcW w:w="9376" w:type="dxa"/>
            <w:gridSpan w:val="5"/>
          </w:tcPr>
          <w:p w14:paraId="64A6B17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Measuring Accuracy</w:t>
            </w:r>
          </w:p>
        </w:tc>
      </w:tr>
      <w:tr w:rsidR="00D70F28" w:rsidRPr="00FE6418" w14:paraId="21F48B7A" w14:textId="77777777">
        <w:trPr>
          <w:trHeight w:val="781"/>
        </w:trPr>
        <w:tc>
          <w:tcPr>
            <w:tcW w:w="2504" w:type="dxa"/>
          </w:tcPr>
          <w:p w14:paraId="2D7A4526" w14:textId="77777777" w:rsidR="00D70F28" w:rsidRPr="00FE6418" w:rsidRDefault="005A5385">
            <w:pPr>
              <w:pStyle w:val="TableParagraph"/>
              <w:tabs>
                <w:tab w:val="left" w:pos="1852"/>
              </w:tabs>
              <w:spacing w:line="266" w:lineRule="auto"/>
              <w:ind w:left="108" w:right="94"/>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pacing w:val="71"/>
                <w:sz w:val="24"/>
              </w:rPr>
              <w:t xml:space="preserve"> </w:t>
            </w:r>
            <w:r w:rsidRPr="00FE6418">
              <w:rPr>
                <w:rFonts w:ascii="Calibri Light" w:hAnsi="Calibri Light" w:cs="Calibri Light"/>
                <w:sz w:val="24"/>
              </w:rPr>
              <w:t>Maximum</w:t>
            </w:r>
            <w:r w:rsidRPr="00FE6418">
              <w:rPr>
                <w:rFonts w:ascii="Calibri Light" w:hAnsi="Calibri Light" w:cs="Calibri Light"/>
                <w:sz w:val="24"/>
              </w:rPr>
              <w:tab/>
            </w:r>
            <w:r w:rsidRPr="00FE6418">
              <w:rPr>
                <w:rFonts w:ascii="Calibri Light" w:hAnsi="Calibri Light" w:cs="Calibri Light"/>
                <w:spacing w:val="-6"/>
                <w:sz w:val="24"/>
              </w:rPr>
              <w:t xml:space="preserve">Mean </w:t>
            </w:r>
            <w:r w:rsidRPr="00FE6418">
              <w:rPr>
                <w:rFonts w:ascii="Calibri Light" w:hAnsi="Calibri Light" w:cs="Calibri Light"/>
                <w:sz w:val="24"/>
              </w:rPr>
              <w:t>Error</w:t>
            </w:r>
          </w:p>
        </w:tc>
        <w:tc>
          <w:tcPr>
            <w:tcW w:w="6872" w:type="dxa"/>
            <w:gridSpan w:val="4"/>
          </w:tcPr>
          <w:p w14:paraId="46BB7E99" w14:textId="77777777" w:rsidR="00D70F28" w:rsidRPr="00FE6418" w:rsidRDefault="005A5385">
            <w:pPr>
              <w:pStyle w:val="TableParagraph"/>
              <w:spacing w:line="268" w:lineRule="exact"/>
              <w:ind w:left="110"/>
              <w:rPr>
                <w:rFonts w:ascii="Calibri Light" w:hAnsi="Calibri Light" w:cs="Calibri Light"/>
                <w:sz w:val="24"/>
              </w:rPr>
            </w:pPr>
            <w:r w:rsidRPr="00FE6418">
              <w:rPr>
                <w:rFonts w:ascii="Calibri Light" w:hAnsi="Calibri Light" w:cs="Calibri Light"/>
                <w:sz w:val="24"/>
              </w:rPr>
              <w:t>±5 mmHg</w:t>
            </w:r>
          </w:p>
        </w:tc>
      </w:tr>
      <w:tr w:rsidR="00D70F28" w:rsidRPr="00FE6418" w14:paraId="58B43970" w14:textId="77777777">
        <w:trPr>
          <w:trHeight w:val="784"/>
        </w:trPr>
        <w:tc>
          <w:tcPr>
            <w:tcW w:w="2504" w:type="dxa"/>
          </w:tcPr>
          <w:p w14:paraId="3D977D45" w14:textId="77777777" w:rsidR="00D70F28" w:rsidRPr="00FE6418" w:rsidRDefault="005A5385">
            <w:pPr>
              <w:pStyle w:val="TableParagraph"/>
              <w:spacing w:line="268" w:lineRule="auto"/>
              <w:ind w:left="108" w:right="92"/>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 xml:space="preserve"> Maximum Standard Deviation</w:t>
            </w:r>
          </w:p>
        </w:tc>
        <w:tc>
          <w:tcPr>
            <w:tcW w:w="6872" w:type="dxa"/>
            <w:gridSpan w:val="4"/>
          </w:tcPr>
          <w:p w14:paraId="77AD918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8 mmHg</w:t>
            </w:r>
          </w:p>
        </w:tc>
      </w:tr>
      <w:tr w:rsidR="00D70F28" w:rsidRPr="00FE6418" w14:paraId="03A52BAD" w14:textId="77777777">
        <w:trPr>
          <w:trHeight w:val="431"/>
        </w:trPr>
        <w:tc>
          <w:tcPr>
            <w:tcW w:w="2504" w:type="dxa"/>
          </w:tcPr>
          <w:p w14:paraId="150C586E" w14:textId="77777777" w:rsidR="00D70F28" w:rsidRPr="00FE6418" w:rsidRDefault="00D70F28">
            <w:pPr>
              <w:pStyle w:val="TableParagraph"/>
              <w:ind w:left="0"/>
              <w:rPr>
                <w:rFonts w:ascii="Calibri Light" w:hAnsi="Calibri Light" w:cs="Calibri Light"/>
              </w:rPr>
            </w:pPr>
          </w:p>
        </w:tc>
        <w:tc>
          <w:tcPr>
            <w:tcW w:w="3595" w:type="dxa"/>
            <w:gridSpan w:val="3"/>
          </w:tcPr>
          <w:p w14:paraId="15A9262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Adult/Pediatric</w:t>
            </w:r>
          </w:p>
        </w:tc>
        <w:tc>
          <w:tcPr>
            <w:tcW w:w="3277" w:type="dxa"/>
          </w:tcPr>
          <w:p w14:paraId="1529E790"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Neonate</w:t>
            </w:r>
          </w:p>
        </w:tc>
      </w:tr>
    </w:tbl>
    <w:p w14:paraId="72892D56"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139D43DE" w14:textId="77777777" w:rsidR="00D70F28" w:rsidRPr="00FE6418" w:rsidRDefault="00D70F28">
      <w:pPr>
        <w:pStyle w:val="BodyText"/>
        <w:spacing w:before="5"/>
        <w:rPr>
          <w:rFonts w:ascii="Calibri Light" w:hAnsi="Calibri Light" w:cs="Calibri Light"/>
          <w:b/>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1751"/>
        <w:gridCol w:w="1844"/>
        <w:gridCol w:w="1703"/>
        <w:gridCol w:w="1575"/>
      </w:tblGrid>
      <w:tr w:rsidR="00D70F28" w:rsidRPr="00FE6418" w14:paraId="30E299D8" w14:textId="77777777">
        <w:trPr>
          <w:trHeight w:val="863"/>
        </w:trPr>
        <w:tc>
          <w:tcPr>
            <w:tcW w:w="2504" w:type="dxa"/>
          </w:tcPr>
          <w:p w14:paraId="13414670" w14:textId="77777777" w:rsidR="00D70F28" w:rsidRPr="00FE6418" w:rsidRDefault="00D70F28">
            <w:pPr>
              <w:pStyle w:val="TableParagraph"/>
              <w:ind w:left="0"/>
              <w:rPr>
                <w:rFonts w:ascii="Calibri Light" w:hAnsi="Calibri Light" w:cs="Calibri Light"/>
              </w:rPr>
            </w:pPr>
          </w:p>
        </w:tc>
        <w:tc>
          <w:tcPr>
            <w:tcW w:w="1751" w:type="dxa"/>
          </w:tcPr>
          <w:p w14:paraId="4A37DF4C" w14:textId="77777777" w:rsidR="00D70F28" w:rsidRPr="00FE6418" w:rsidRDefault="005A5385">
            <w:pPr>
              <w:pStyle w:val="TableParagraph"/>
              <w:spacing w:before="52" w:line="271" w:lineRule="auto"/>
              <w:ind w:right="653"/>
              <w:rPr>
                <w:rFonts w:ascii="Calibri Light" w:hAnsi="Calibri Light" w:cs="Calibri Light"/>
                <w:sz w:val="24"/>
              </w:rPr>
            </w:pPr>
            <w:r w:rsidRPr="00FE6418">
              <w:rPr>
                <w:rFonts w:ascii="Calibri Light" w:hAnsi="Calibri Light" w:cs="Calibri Light"/>
                <w:sz w:val="24"/>
              </w:rPr>
              <w:t>Normal Condition</w:t>
            </w:r>
          </w:p>
        </w:tc>
        <w:tc>
          <w:tcPr>
            <w:tcW w:w="1844" w:type="dxa"/>
          </w:tcPr>
          <w:p w14:paraId="5C7E51AE"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Single Fault</w:t>
            </w:r>
          </w:p>
          <w:p w14:paraId="75106FB4" w14:textId="77777777" w:rsidR="00D70F28" w:rsidRPr="00FE6418" w:rsidRDefault="005A5385">
            <w:pPr>
              <w:pStyle w:val="TableParagraph"/>
              <w:spacing w:before="156"/>
              <w:ind w:left="106"/>
              <w:rPr>
                <w:rFonts w:ascii="Calibri Light" w:hAnsi="Calibri Light" w:cs="Calibri Light"/>
                <w:sz w:val="24"/>
              </w:rPr>
            </w:pPr>
            <w:r w:rsidRPr="00FE6418">
              <w:rPr>
                <w:rFonts w:ascii="Calibri Light" w:hAnsi="Calibri Light" w:cs="Calibri Light"/>
                <w:sz w:val="24"/>
              </w:rPr>
              <w:t>Condition</w:t>
            </w:r>
          </w:p>
        </w:tc>
        <w:tc>
          <w:tcPr>
            <w:tcW w:w="1703" w:type="dxa"/>
          </w:tcPr>
          <w:p w14:paraId="129A3106" w14:textId="77777777" w:rsidR="00D70F28" w:rsidRPr="00FE6418" w:rsidRDefault="005A5385">
            <w:pPr>
              <w:pStyle w:val="TableParagraph"/>
              <w:spacing w:before="52" w:line="271" w:lineRule="auto"/>
              <w:ind w:left="106" w:right="606"/>
              <w:rPr>
                <w:rFonts w:ascii="Calibri Light" w:hAnsi="Calibri Light" w:cs="Calibri Light"/>
                <w:sz w:val="24"/>
              </w:rPr>
            </w:pPr>
            <w:r w:rsidRPr="00FE6418">
              <w:rPr>
                <w:rFonts w:ascii="Calibri Light" w:hAnsi="Calibri Light" w:cs="Calibri Light"/>
                <w:sz w:val="24"/>
              </w:rPr>
              <w:t>Normal Condition</w:t>
            </w:r>
          </w:p>
        </w:tc>
        <w:tc>
          <w:tcPr>
            <w:tcW w:w="1575" w:type="dxa"/>
          </w:tcPr>
          <w:p w14:paraId="4057648F"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Single fault</w:t>
            </w:r>
          </w:p>
          <w:p w14:paraId="73B99052" w14:textId="77777777" w:rsidR="00D70F28" w:rsidRPr="00FE6418" w:rsidRDefault="005A5385">
            <w:pPr>
              <w:pStyle w:val="TableParagraph"/>
              <w:spacing w:before="156"/>
              <w:ind w:left="103"/>
              <w:rPr>
                <w:rFonts w:ascii="Calibri Light" w:hAnsi="Calibri Light" w:cs="Calibri Light"/>
                <w:sz w:val="24"/>
              </w:rPr>
            </w:pPr>
            <w:r w:rsidRPr="00FE6418">
              <w:rPr>
                <w:rFonts w:ascii="Calibri Light" w:hAnsi="Calibri Light" w:cs="Calibri Light"/>
                <w:sz w:val="24"/>
              </w:rPr>
              <w:t>Condition</w:t>
            </w:r>
          </w:p>
        </w:tc>
      </w:tr>
      <w:tr w:rsidR="00D70F28" w:rsidRPr="00FE6418" w14:paraId="6C2079F4" w14:textId="77777777">
        <w:trPr>
          <w:trHeight w:val="743"/>
        </w:trPr>
        <w:tc>
          <w:tcPr>
            <w:tcW w:w="2504" w:type="dxa"/>
          </w:tcPr>
          <w:p w14:paraId="0034B748" w14:textId="77777777" w:rsidR="00D70F28" w:rsidRPr="00FE6418" w:rsidRDefault="005A5385">
            <w:pPr>
              <w:pStyle w:val="TableParagraph"/>
              <w:tabs>
                <w:tab w:val="left" w:pos="1957"/>
              </w:tabs>
              <w:spacing w:line="271" w:lineRule="auto"/>
              <w:ind w:left="108" w:right="94"/>
              <w:rPr>
                <w:rFonts w:ascii="Calibri Light" w:hAnsi="Calibri Light" w:cs="Calibri Light"/>
                <w:sz w:val="24"/>
              </w:rPr>
            </w:pPr>
            <w:r w:rsidRPr="00FE6418">
              <w:rPr>
                <w:rFonts w:ascii="Calibri Light" w:hAnsi="Calibri Light" w:cs="Calibri Light"/>
                <w:sz w:val="24"/>
              </w:rPr>
              <w:t>Maximum</w:t>
            </w:r>
            <w:r w:rsidRPr="00FE6418">
              <w:rPr>
                <w:rFonts w:ascii="Calibri Light" w:hAnsi="Calibri Light" w:cs="Calibri Light"/>
                <w:sz w:val="24"/>
              </w:rPr>
              <w:tab/>
            </w:r>
            <w:r w:rsidRPr="00FE6418">
              <w:rPr>
                <w:rFonts w:ascii="Calibri Light" w:hAnsi="Calibri Light" w:cs="Calibri Light"/>
                <w:spacing w:val="-5"/>
                <w:sz w:val="24"/>
              </w:rPr>
              <w:t xml:space="preserve">Cuff </w:t>
            </w:r>
            <w:r w:rsidRPr="00FE6418">
              <w:rPr>
                <w:rFonts w:ascii="Calibri Light" w:hAnsi="Calibri Light" w:cs="Calibri Light"/>
                <w:sz w:val="24"/>
              </w:rPr>
              <w:t>Pressure</w:t>
            </w:r>
          </w:p>
        </w:tc>
        <w:tc>
          <w:tcPr>
            <w:tcW w:w="1751" w:type="dxa"/>
          </w:tcPr>
          <w:p w14:paraId="0168076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300 mmHg</w:t>
            </w:r>
          </w:p>
        </w:tc>
        <w:tc>
          <w:tcPr>
            <w:tcW w:w="1844" w:type="dxa"/>
          </w:tcPr>
          <w:p w14:paraId="0EF0770D"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330 mmHg</w:t>
            </w:r>
          </w:p>
        </w:tc>
        <w:tc>
          <w:tcPr>
            <w:tcW w:w="1703" w:type="dxa"/>
          </w:tcPr>
          <w:p w14:paraId="3A13E8E7"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150 mmHg</w:t>
            </w:r>
          </w:p>
        </w:tc>
        <w:tc>
          <w:tcPr>
            <w:tcW w:w="1575" w:type="dxa"/>
          </w:tcPr>
          <w:p w14:paraId="28DAC767"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165 mmHg</w:t>
            </w:r>
          </w:p>
        </w:tc>
      </w:tr>
      <w:tr w:rsidR="00D70F28" w:rsidRPr="00FE6418" w14:paraId="737B57A0" w14:textId="77777777">
        <w:trPr>
          <w:trHeight w:val="741"/>
        </w:trPr>
        <w:tc>
          <w:tcPr>
            <w:tcW w:w="2504" w:type="dxa"/>
          </w:tcPr>
          <w:p w14:paraId="34F3870B" w14:textId="77777777" w:rsidR="00D70F28" w:rsidRPr="00FE6418" w:rsidRDefault="005A5385">
            <w:pPr>
              <w:pStyle w:val="TableParagraph"/>
              <w:tabs>
                <w:tab w:val="left" w:pos="1372"/>
              </w:tabs>
              <w:spacing w:line="271" w:lineRule="auto"/>
              <w:ind w:left="108" w:right="94"/>
              <w:rPr>
                <w:rFonts w:ascii="Calibri Light" w:hAnsi="Calibri Light" w:cs="Calibri Light"/>
                <w:sz w:val="24"/>
              </w:rPr>
            </w:pPr>
            <w:r w:rsidRPr="00FE6418">
              <w:rPr>
                <w:rFonts w:ascii="Calibri Light" w:hAnsi="Calibri Light" w:cs="Calibri Light"/>
                <w:sz w:val="24"/>
              </w:rPr>
              <w:t>Maximum</w:t>
            </w:r>
            <w:r w:rsidRPr="00FE6418">
              <w:rPr>
                <w:rFonts w:ascii="Calibri Light" w:hAnsi="Calibri Light" w:cs="Calibri Light"/>
                <w:sz w:val="24"/>
              </w:rPr>
              <w:tab/>
            </w:r>
            <w:r w:rsidRPr="00FE6418">
              <w:rPr>
                <w:rFonts w:ascii="Calibri Light" w:hAnsi="Calibri Light" w:cs="Calibri Light"/>
                <w:spacing w:val="-3"/>
                <w:sz w:val="24"/>
              </w:rPr>
              <w:t xml:space="preserve">Measuring </w:t>
            </w:r>
            <w:r w:rsidRPr="00FE6418">
              <w:rPr>
                <w:rFonts w:ascii="Calibri Light" w:hAnsi="Calibri Light" w:cs="Calibri Light"/>
                <w:sz w:val="24"/>
              </w:rPr>
              <w:t>Period</w:t>
            </w:r>
          </w:p>
        </w:tc>
        <w:tc>
          <w:tcPr>
            <w:tcW w:w="1751" w:type="dxa"/>
          </w:tcPr>
          <w:p w14:paraId="7D907F2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Less than 160 s</w:t>
            </w:r>
          </w:p>
        </w:tc>
        <w:tc>
          <w:tcPr>
            <w:tcW w:w="1844" w:type="dxa"/>
          </w:tcPr>
          <w:p w14:paraId="2B6A9997"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Less than 180 s</w:t>
            </w:r>
          </w:p>
        </w:tc>
        <w:tc>
          <w:tcPr>
            <w:tcW w:w="1703" w:type="dxa"/>
          </w:tcPr>
          <w:p w14:paraId="3393061B"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Less than 80 s</w:t>
            </w:r>
          </w:p>
        </w:tc>
        <w:tc>
          <w:tcPr>
            <w:tcW w:w="1575" w:type="dxa"/>
          </w:tcPr>
          <w:p w14:paraId="2A5E01E4" w14:textId="77777777" w:rsidR="00D70F28" w:rsidRPr="00FE6418" w:rsidRDefault="005A5385">
            <w:pPr>
              <w:pStyle w:val="TableParagraph"/>
              <w:spacing w:line="271" w:lineRule="auto"/>
              <w:ind w:left="103" w:right="113"/>
              <w:rPr>
                <w:rFonts w:ascii="Calibri Light" w:hAnsi="Calibri Light" w:cs="Calibri Light"/>
                <w:sz w:val="24"/>
              </w:rPr>
            </w:pPr>
            <w:r w:rsidRPr="00FE6418">
              <w:rPr>
                <w:rFonts w:ascii="Calibri Light" w:hAnsi="Calibri Light" w:cs="Calibri Light"/>
                <w:sz w:val="24"/>
              </w:rPr>
              <w:t xml:space="preserve">Less than  </w:t>
            </w:r>
            <w:r w:rsidRPr="00FE6418">
              <w:rPr>
                <w:rFonts w:ascii="Calibri Light" w:hAnsi="Calibri Light" w:cs="Calibri Light"/>
                <w:spacing w:val="-9"/>
                <w:sz w:val="24"/>
              </w:rPr>
              <w:t xml:space="preserve">90 </w:t>
            </w:r>
            <w:r w:rsidRPr="00FE6418">
              <w:rPr>
                <w:rFonts w:ascii="Calibri Light" w:hAnsi="Calibri Light" w:cs="Calibri Light"/>
                <w:sz w:val="24"/>
              </w:rPr>
              <w:t>s</w:t>
            </w:r>
          </w:p>
        </w:tc>
      </w:tr>
      <w:tr w:rsidR="00D70F28" w:rsidRPr="00FE6418" w14:paraId="15890DCA" w14:textId="77777777">
        <w:trPr>
          <w:trHeight w:val="431"/>
        </w:trPr>
        <w:tc>
          <w:tcPr>
            <w:tcW w:w="9377" w:type="dxa"/>
            <w:gridSpan w:val="5"/>
          </w:tcPr>
          <w:p w14:paraId="5DDD801F"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Pre-inflation Pressure</w:t>
            </w:r>
          </w:p>
        </w:tc>
      </w:tr>
      <w:tr w:rsidR="00D70F28" w:rsidRPr="00FE6418" w14:paraId="4734ED3F" w14:textId="77777777">
        <w:trPr>
          <w:trHeight w:val="864"/>
        </w:trPr>
        <w:tc>
          <w:tcPr>
            <w:tcW w:w="2504" w:type="dxa"/>
          </w:tcPr>
          <w:p w14:paraId="45E2C0C5"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Adult/ Pediatric Mode</w:t>
            </w:r>
          </w:p>
        </w:tc>
        <w:tc>
          <w:tcPr>
            <w:tcW w:w="6873" w:type="dxa"/>
            <w:gridSpan w:val="4"/>
          </w:tcPr>
          <w:p w14:paraId="270A1CDC"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Default: 180 mmHg</w:t>
            </w:r>
          </w:p>
          <w:p w14:paraId="4A01EEDA" w14:textId="77777777" w:rsidR="00D70F28" w:rsidRPr="00FE6418" w:rsidRDefault="005A5385">
            <w:pPr>
              <w:pStyle w:val="TableParagraph"/>
              <w:spacing w:before="153"/>
              <w:rPr>
                <w:rFonts w:ascii="Calibri Light" w:hAnsi="Calibri Light" w:cs="Calibri Light"/>
                <w:sz w:val="24"/>
              </w:rPr>
            </w:pPr>
            <w:r w:rsidRPr="00FE6418">
              <w:rPr>
                <w:rFonts w:ascii="Calibri Light" w:hAnsi="Calibri Light" w:cs="Calibri Light"/>
                <w:sz w:val="24"/>
              </w:rPr>
              <w:t>Range: 120/140/150/160/180/200/220/240/260/280 mmHg</w:t>
            </w:r>
          </w:p>
        </w:tc>
      </w:tr>
      <w:tr w:rsidR="00D70F28" w:rsidRPr="00FE6418" w14:paraId="0D9B1427" w14:textId="77777777">
        <w:trPr>
          <w:trHeight w:val="863"/>
        </w:trPr>
        <w:tc>
          <w:tcPr>
            <w:tcW w:w="2504" w:type="dxa"/>
          </w:tcPr>
          <w:p w14:paraId="547E71B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Neonatal Mode</w:t>
            </w:r>
          </w:p>
        </w:tc>
        <w:tc>
          <w:tcPr>
            <w:tcW w:w="6873" w:type="dxa"/>
            <w:gridSpan w:val="4"/>
          </w:tcPr>
          <w:p w14:paraId="11DE301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Default: 120 mmHg</w:t>
            </w:r>
          </w:p>
          <w:p w14:paraId="13E68578"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Range: 80/100/120/140 mmHg</w:t>
            </w:r>
          </w:p>
        </w:tc>
      </w:tr>
      <w:tr w:rsidR="00D70F28" w:rsidRPr="00FE6418" w14:paraId="4CB9BFB4" w14:textId="77777777">
        <w:trPr>
          <w:trHeight w:val="431"/>
        </w:trPr>
        <w:tc>
          <w:tcPr>
            <w:tcW w:w="9377" w:type="dxa"/>
            <w:gridSpan w:val="5"/>
          </w:tcPr>
          <w:p w14:paraId="1160E18E"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Dual Independent Channel Overpressure Protection</w:t>
            </w:r>
          </w:p>
        </w:tc>
      </w:tr>
      <w:tr w:rsidR="00D70F28" w:rsidRPr="00FE6418" w14:paraId="33324899" w14:textId="77777777">
        <w:trPr>
          <w:trHeight w:val="431"/>
        </w:trPr>
        <w:tc>
          <w:tcPr>
            <w:tcW w:w="2504" w:type="dxa"/>
          </w:tcPr>
          <w:p w14:paraId="0CFC424C"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Adult/Pediatric</w:t>
            </w:r>
          </w:p>
        </w:tc>
        <w:tc>
          <w:tcPr>
            <w:tcW w:w="6873" w:type="dxa"/>
            <w:gridSpan w:val="4"/>
          </w:tcPr>
          <w:p w14:paraId="4488124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&lt;300 mmHg</w:t>
            </w:r>
          </w:p>
        </w:tc>
      </w:tr>
      <w:tr w:rsidR="00D70F28" w:rsidRPr="00FE6418" w14:paraId="7A17918F" w14:textId="77777777">
        <w:trPr>
          <w:trHeight w:val="431"/>
        </w:trPr>
        <w:tc>
          <w:tcPr>
            <w:tcW w:w="2504" w:type="dxa"/>
          </w:tcPr>
          <w:p w14:paraId="2B17D36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Neonatal</w:t>
            </w:r>
          </w:p>
        </w:tc>
        <w:tc>
          <w:tcPr>
            <w:tcW w:w="6873" w:type="dxa"/>
            <w:gridSpan w:val="4"/>
          </w:tcPr>
          <w:p w14:paraId="4C15C44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&lt;150 mmHg</w:t>
            </w:r>
          </w:p>
        </w:tc>
      </w:tr>
    </w:tbl>
    <w:p w14:paraId="75381CDF" w14:textId="77777777" w:rsidR="00D70F28" w:rsidRPr="00FE6418" w:rsidRDefault="00D70F28">
      <w:pPr>
        <w:pStyle w:val="BodyText"/>
        <w:spacing w:before="8"/>
        <w:rPr>
          <w:rFonts w:ascii="Calibri Light" w:hAnsi="Calibri Light" w:cs="Calibri Light"/>
          <w:b/>
          <w:sz w:val="12"/>
        </w:rPr>
      </w:pPr>
    </w:p>
    <w:p w14:paraId="04B89605" w14:textId="77777777" w:rsidR="00D70F28" w:rsidRPr="00FE6418" w:rsidRDefault="005A5385">
      <w:pPr>
        <w:pStyle w:val="Heading8"/>
        <w:spacing w:before="90"/>
        <w:rPr>
          <w:rFonts w:ascii="Calibri Light" w:hAnsi="Calibri Light" w:cs="Calibri Light"/>
        </w:rPr>
      </w:pPr>
      <w:r w:rsidRPr="00FE6418">
        <w:rPr>
          <w:rFonts w:ascii="Calibri Light" w:hAnsi="Calibri Light" w:cs="Calibri Light"/>
        </w:rPr>
        <w:t>SunTech Module</w:t>
      </w:r>
    </w:p>
    <w:p w14:paraId="385FECCC" w14:textId="77777777" w:rsidR="00D70F28" w:rsidRPr="00FE6418" w:rsidRDefault="00D70F28">
      <w:pPr>
        <w:pStyle w:val="BodyText"/>
        <w:spacing w:before="10"/>
        <w:rPr>
          <w:rFonts w:ascii="Calibri Light" w:hAnsi="Calibri Light" w:cs="Calibri Light"/>
          <w:b/>
          <w:sz w:val="13"/>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1"/>
        <w:gridCol w:w="5593"/>
      </w:tblGrid>
      <w:tr w:rsidR="00D70F28" w:rsidRPr="00FE6418" w14:paraId="037DBDE7" w14:textId="77777777">
        <w:trPr>
          <w:trHeight w:val="432"/>
        </w:trPr>
        <w:tc>
          <w:tcPr>
            <w:tcW w:w="3781" w:type="dxa"/>
          </w:tcPr>
          <w:p w14:paraId="530C23A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Method</w:t>
            </w:r>
          </w:p>
        </w:tc>
        <w:tc>
          <w:tcPr>
            <w:tcW w:w="5593" w:type="dxa"/>
          </w:tcPr>
          <w:p w14:paraId="13C18E5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Oscillometric</w:t>
            </w:r>
          </w:p>
        </w:tc>
      </w:tr>
      <w:tr w:rsidR="00D70F28" w:rsidRPr="00FE6418" w14:paraId="68587F4D" w14:textId="77777777">
        <w:trPr>
          <w:trHeight w:val="431"/>
        </w:trPr>
        <w:tc>
          <w:tcPr>
            <w:tcW w:w="3781" w:type="dxa"/>
          </w:tcPr>
          <w:p w14:paraId="09EAFFC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Mode</w:t>
            </w:r>
          </w:p>
        </w:tc>
        <w:tc>
          <w:tcPr>
            <w:tcW w:w="5593" w:type="dxa"/>
          </w:tcPr>
          <w:p w14:paraId="1763BD0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Manual, Auto, Continuous</w:t>
            </w:r>
          </w:p>
        </w:tc>
      </w:tr>
      <w:tr w:rsidR="00D70F28" w:rsidRPr="00FE6418" w14:paraId="4E30C1C6" w14:textId="77777777">
        <w:trPr>
          <w:trHeight w:val="431"/>
        </w:trPr>
        <w:tc>
          <w:tcPr>
            <w:tcW w:w="3781" w:type="dxa"/>
          </w:tcPr>
          <w:p w14:paraId="2618962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Measuring Interval in AUTO Mode</w:t>
            </w:r>
          </w:p>
        </w:tc>
        <w:tc>
          <w:tcPr>
            <w:tcW w:w="5593" w:type="dxa"/>
          </w:tcPr>
          <w:p w14:paraId="1845F0B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1/2/3/4/5/10/15/30/60/90/120/240/480 min</w:t>
            </w:r>
          </w:p>
        </w:tc>
      </w:tr>
      <w:tr w:rsidR="00D70F28" w:rsidRPr="00FE6418" w14:paraId="29648528" w14:textId="77777777">
        <w:trPr>
          <w:trHeight w:val="431"/>
        </w:trPr>
        <w:tc>
          <w:tcPr>
            <w:tcW w:w="9374" w:type="dxa"/>
            <w:gridSpan w:val="2"/>
          </w:tcPr>
          <w:p w14:paraId="3F86973B" w14:textId="77777777" w:rsidR="00D70F28" w:rsidRPr="00650704" w:rsidRDefault="005A5385">
            <w:pPr>
              <w:pStyle w:val="TableParagraph"/>
              <w:spacing w:line="268" w:lineRule="exact"/>
              <w:ind w:left="108"/>
              <w:rPr>
                <w:rFonts w:ascii="Calibri Light" w:hAnsi="Calibri Light" w:cs="Calibri Light"/>
                <w:b/>
                <w:sz w:val="24"/>
              </w:rPr>
            </w:pPr>
            <w:r w:rsidRPr="00650704">
              <w:rPr>
                <w:rFonts w:ascii="Calibri Light" w:hAnsi="Calibri Light" w:cs="Calibri Light"/>
                <w:b/>
                <w:sz w:val="24"/>
              </w:rPr>
              <w:t>PR</w:t>
            </w:r>
          </w:p>
        </w:tc>
      </w:tr>
      <w:tr w:rsidR="00D70F28" w:rsidRPr="00FE6418" w14:paraId="5F1AE5B4" w14:textId="77777777">
        <w:trPr>
          <w:trHeight w:val="472"/>
        </w:trPr>
        <w:tc>
          <w:tcPr>
            <w:tcW w:w="3781" w:type="dxa"/>
          </w:tcPr>
          <w:p w14:paraId="10551764" w14:textId="62318E9A" w:rsidR="00D70F28" w:rsidRPr="00FE6418" w:rsidRDefault="00650704">
            <w:pPr>
              <w:pStyle w:val="TableParagraph"/>
              <w:spacing w:line="307" w:lineRule="exact"/>
              <w:ind w:left="108"/>
              <w:rPr>
                <w:rFonts w:ascii="Calibri Light" w:hAnsi="Calibri Light" w:cs="Calibri Light"/>
                <w:sz w:val="24"/>
              </w:rPr>
            </w:pPr>
            <w:r w:rsidRPr="00FD47AC">
              <w:rPr>
                <w:rFonts w:ascii="Segoe UI Symbol" w:hAnsi="Segoe UI Symbol" w:cs="Segoe UI Symbol"/>
                <w:sz w:val="24"/>
                <w:lang w:val="id"/>
              </w:rPr>
              <w:t>☆</w:t>
            </w:r>
            <w:r w:rsidR="005A5385" w:rsidRPr="00FE6418">
              <w:rPr>
                <w:rFonts w:ascii="Calibri Light" w:hAnsi="Calibri Light" w:cs="Calibri Light"/>
                <w:sz w:val="24"/>
              </w:rPr>
              <w:t>Measuring range</w:t>
            </w:r>
          </w:p>
        </w:tc>
        <w:tc>
          <w:tcPr>
            <w:tcW w:w="5593" w:type="dxa"/>
          </w:tcPr>
          <w:p w14:paraId="2B6F123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 bpm ~220 bpm</w:t>
            </w:r>
          </w:p>
        </w:tc>
      </w:tr>
      <w:tr w:rsidR="00D70F28" w:rsidRPr="00FE6418" w14:paraId="64484C68" w14:textId="77777777">
        <w:trPr>
          <w:trHeight w:val="470"/>
        </w:trPr>
        <w:tc>
          <w:tcPr>
            <w:tcW w:w="3781" w:type="dxa"/>
          </w:tcPr>
          <w:p w14:paraId="25EB11CB" w14:textId="7ED721AE" w:rsidR="00D70F28" w:rsidRPr="00FE6418" w:rsidRDefault="00650704">
            <w:pPr>
              <w:pStyle w:val="TableParagraph"/>
              <w:spacing w:line="307" w:lineRule="exact"/>
              <w:ind w:left="108"/>
              <w:rPr>
                <w:rFonts w:ascii="Calibri Light" w:hAnsi="Calibri Light" w:cs="Calibri Light"/>
                <w:sz w:val="24"/>
              </w:rPr>
            </w:pPr>
            <w:r w:rsidRPr="00FD47AC">
              <w:rPr>
                <w:rFonts w:ascii="Segoe UI Symbol" w:hAnsi="Segoe UI Symbol" w:cs="Segoe UI Symbol"/>
                <w:sz w:val="24"/>
                <w:lang w:val="id"/>
              </w:rPr>
              <w:t>☆</w:t>
            </w:r>
            <w:r w:rsidR="005A5385" w:rsidRPr="00FE6418">
              <w:rPr>
                <w:rFonts w:ascii="Calibri Light" w:hAnsi="Calibri Light" w:cs="Calibri Light"/>
                <w:sz w:val="24"/>
              </w:rPr>
              <w:t>Accuracy</w:t>
            </w:r>
          </w:p>
        </w:tc>
        <w:tc>
          <w:tcPr>
            <w:tcW w:w="5593" w:type="dxa"/>
          </w:tcPr>
          <w:p w14:paraId="461665B3" w14:textId="77777777" w:rsidR="00D70F28" w:rsidRPr="00FE6418" w:rsidRDefault="005A5385">
            <w:pPr>
              <w:pStyle w:val="TableParagraph"/>
              <w:spacing w:line="268" w:lineRule="exact"/>
              <w:ind w:left="110"/>
              <w:rPr>
                <w:rFonts w:ascii="Calibri Light" w:hAnsi="Calibri Light" w:cs="Calibri Light"/>
                <w:sz w:val="24"/>
              </w:rPr>
            </w:pPr>
            <w:r w:rsidRPr="00FE6418">
              <w:rPr>
                <w:rFonts w:ascii="Calibri Light" w:hAnsi="Calibri Light" w:cs="Calibri Light"/>
                <w:sz w:val="24"/>
              </w:rPr>
              <w:t>±3 bpm or ±2%, whichever is greater</w:t>
            </w:r>
          </w:p>
        </w:tc>
      </w:tr>
      <w:tr w:rsidR="00D70F28" w:rsidRPr="00FE6418" w14:paraId="1A7181B2" w14:textId="77777777">
        <w:trPr>
          <w:trHeight w:val="472"/>
        </w:trPr>
        <w:tc>
          <w:tcPr>
            <w:tcW w:w="3781" w:type="dxa"/>
          </w:tcPr>
          <w:p w14:paraId="44A81D74" w14:textId="3116B2BD" w:rsidR="00D70F28" w:rsidRPr="00FE6418" w:rsidRDefault="00650704">
            <w:pPr>
              <w:pStyle w:val="TableParagraph"/>
              <w:spacing w:before="2"/>
              <w:ind w:left="108"/>
              <w:rPr>
                <w:rFonts w:ascii="Calibri Light" w:hAnsi="Calibri Light" w:cs="Calibri Light"/>
                <w:sz w:val="24"/>
              </w:rPr>
            </w:pPr>
            <w:r w:rsidRPr="00FD47AC">
              <w:rPr>
                <w:rFonts w:ascii="Segoe UI Symbol" w:hAnsi="Segoe UI Symbol" w:cs="Segoe UI Symbol"/>
                <w:sz w:val="24"/>
                <w:lang w:val="id"/>
              </w:rPr>
              <w:t>☆</w:t>
            </w:r>
            <w:r w:rsidR="005A5385" w:rsidRPr="00FE6418">
              <w:rPr>
                <w:rFonts w:ascii="Calibri Light" w:hAnsi="Calibri Light" w:cs="Calibri Light"/>
                <w:sz w:val="24"/>
              </w:rPr>
              <w:t>Measuring Type</w:t>
            </w:r>
          </w:p>
        </w:tc>
        <w:tc>
          <w:tcPr>
            <w:tcW w:w="5593" w:type="dxa"/>
          </w:tcPr>
          <w:p w14:paraId="007EC5A9"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SYS, DIA, MAP</w:t>
            </w:r>
          </w:p>
        </w:tc>
      </w:tr>
      <w:tr w:rsidR="00D70F28" w:rsidRPr="00FE6418" w14:paraId="1F1B09D5" w14:textId="77777777">
        <w:trPr>
          <w:trHeight w:val="472"/>
        </w:trPr>
        <w:tc>
          <w:tcPr>
            <w:tcW w:w="9374" w:type="dxa"/>
            <w:gridSpan w:val="2"/>
          </w:tcPr>
          <w:p w14:paraId="0F893DF8" w14:textId="62948BD0" w:rsidR="00D70F28" w:rsidRPr="00650704" w:rsidRDefault="00650704">
            <w:pPr>
              <w:pStyle w:val="TableParagraph"/>
              <w:ind w:left="108"/>
              <w:rPr>
                <w:rFonts w:ascii="Calibri Light" w:hAnsi="Calibri Light" w:cs="Calibri Light"/>
                <w:b/>
                <w:sz w:val="24"/>
              </w:rPr>
            </w:pPr>
            <w:r w:rsidRPr="00650704">
              <w:rPr>
                <w:rFonts w:ascii="Segoe UI Symbol" w:hAnsi="Segoe UI Symbol" w:cs="Segoe UI Symbol"/>
                <w:b/>
                <w:sz w:val="24"/>
                <w:lang w:val="id"/>
              </w:rPr>
              <w:t>☆</w:t>
            </w:r>
            <w:r w:rsidR="005A5385" w:rsidRPr="00650704">
              <w:rPr>
                <w:rFonts w:ascii="Calibri Light" w:hAnsi="Calibri Light" w:cs="Calibri Light"/>
                <w:b/>
                <w:sz w:val="24"/>
              </w:rPr>
              <w:t>Measuring Range</w:t>
            </w:r>
          </w:p>
        </w:tc>
      </w:tr>
      <w:tr w:rsidR="00D70F28" w:rsidRPr="00FE6418" w14:paraId="7E3A3F6E" w14:textId="77777777">
        <w:trPr>
          <w:trHeight w:val="1293"/>
        </w:trPr>
        <w:tc>
          <w:tcPr>
            <w:tcW w:w="3781" w:type="dxa"/>
          </w:tcPr>
          <w:p w14:paraId="6B54EB15" w14:textId="494A4931" w:rsidR="00D70F28" w:rsidRPr="00FE6418" w:rsidRDefault="00650704">
            <w:pPr>
              <w:pStyle w:val="TableParagraph"/>
              <w:ind w:left="108"/>
              <w:rPr>
                <w:rFonts w:ascii="Calibri Light" w:hAnsi="Calibri Light" w:cs="Calibri Light"/>
                <w:sz w:val="24"/>
              </w:rPr>
            </w:pPr>
            <w:r w:rsidRPr="00FD47AC">
              <w:rPr>
                <w:rFonts w:ascii="Segoe UI Symbol" w:hAnsi="Segoe UI Symbol" w:cs="Segoe UI Symbol"/>
                <w:sz w:val="24"/>
                <w:lang w:val="id"/>
              </w:rPr>
              <w:t>☆</w:t>
            </w:r>
            <w:r w:rsidR="005A5385" w:rsidRPr="00FE6418">
              <w:rPr>
                <w:rFonts w:ascii="Calibri Light" w:hAnsi="Calibri Light" w:cs="Calibri Light"/>
                <w:sz w:val="24"/>
              </w:rPr>
              <w:t>Adult Mode</w:t>
            </w:r>
          </w:p>
        </w:tc>
        <w:tc>
          <w:tcPr>
            <w:tcW w:w="5593" w:type="dxa"/>
          </w:tcPr>
          <w:p w14:paraId="33CB7DC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SYS: 40 mmHg ~ 260</w:t>
            </w:r>
            <w:r w:rsidRPr="00FE6418">
              <w:rPr>
                <w:rFonts w:ascii="Calibri Light" w:hAnsi="Calibri Light" w:cs="Calibri Light"/>
                <w:spacing w:val="-3"/>
                <w:sz w:val="24"/>
              </w:rPr>
              <w:t xml:space="preserve"> </w:t>
            </w:r>
            <w:r w:rsidRPr="00FE6418">
              <w:rPr>
                <w:rFonts w:ascii="Calibri Light" w:hAnsi="Calibri Light" w:cs="Calibri Light"/>
                <w:sz w:val="24"/>
              </w:rPr>
              <w:t>mmHg</w:t>
            </w:r>
          </w:p>
          <w:p w14:paraId="20A40D63"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DIA: 20 mmHg ~ 200</w:t>
            </w:r>
            <w:r w:rsidRPr="00FE6418">
              <w:rPr>
                <w:rFonts w:ascii="Calibri Light" w:hAnsi="Calibri Light" w:cs="Calibri Light"/>
                <w:spacing w:val="-5"/>
                <w:sz w:val="24"/>
              </w:rPr>
              <w:t xml:space="preserve"> </w:t>
            </w:r>
            <w:r w:rsidRPr="00FE6418">
              <w:rPr>
                <w:rFonts w:ascii="Calibri Light" w:hAnsi="Calibri Light" w:cs="Calibri Light"/>
                <w:sz w:val="24"/>
              </w:rPr>
              <w:t>mmHg</w:t>
            </w:r>
          </w:p>
          <w:p w14:paraId="50A25240" w14:textId="77777777" w:rsidR="00D70F28" w:rsidRPr="00FE6418" w:rsidRDefault="005A5385">
            <w:pPr>
              <w:pStyle w:val="TableParagraph"/>
              <w:spacing w:before="153"/>
              <w:rPr>
                <w:rFonts w:ascii="Calibri Light" w:hAnsi="Calibri Light" w:cs="Calibri Light"/>
                <w:sz w:val="24"/>
              </w:rPr>
            </w:pPr>
            <w:r w:rsidRPr="00FE6418">
              <w:rPr>
                <w:rFonts w:ascii="Calibri Light" w:hAnsi="Calibri Light" w:cs="Calibri Light"/>
                <w:sz w:val="24"/>
              </w:rPr>
              <w:t>MAP: 26 mmHg ~ 220 mmHg</w:t>
            </w:r>
          </w:p>
        </w:tc>
      </w:tr>
      <w:tr w:rsidR="00D70F28" w:rsidRPr="00FE6418" w14:paraId="647C759C" w14:textId="77777777">
        <w:trPr>
          <w:trHeight w:val="1295"/>
        </w:trPr>
        <w:tc>
          <w:tcPr>
            <w:tcW w:w="3781" w:type="dxa"/>
          </w:tcPr>
          <w:p w14:paraId="1BA06B87" w14:textId="1D2788AC" w:rsidR="00D70F28" w:rsidRPr="00FE6418" w:rsidRDefault="00650704">
            <w:pPr>
              <w:pStyle w:val="TableParagraph"/>
              <w:spacing w:line="307" w:lineRule="exact"/>
              <w:ind w:left="108"/>
              <w:rPr>
                <w:rFonts w:ascii="Calibri Light" w:hAnsi="Calibri Light" w:cs="Calibri Light"/>
                <w:sz w:val="24"/>
              </w:rPr>
            </w:pPr>
            <w:r w:rsidRPr="00FD47AC">
              <w:rPr>
                <w:rFonts w:ascii="Segoe UI Symbol" w:hAnsi="Segoe UI Symbol" w:cs="Segoe UI Symbol"/>
                <w:sz w:val="24"/>
                <w:lang w:val="id"/>
              </w:rPr>
              <w:t>☆</w:t>
            </w:r>
            <w:r w:rsidR="005A5385" w:rsidRPr="00FE6418">
              <w:rPr>
                <w:rFonts w:ascii="Calibri Light" w:hAnsi="Calibri Light" w:cs="Calibri Light"/>
                <w:sz w:val="24"/>
              </w:rPr>
              <w:t>Pediatric Mode</w:t>
            </w:r>
          </w:p>
        </w:tc>
        <w:tc>
          <w:tcPr>
            <w:tcW w:w="5593" w:type="dxa"/>
          </w:tcPr>
          <w:p w14:paraId="7449EA9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SYS: 40 mmHg ~ 230</w:t>
            </w:r>
            <w:r w:rsidRPr="00FE6418">
              <w:rPr>
                <w:rFonts w:ascii="Calibri Light" w:hAnsi="Calibri Light" w:cs="Calibri Light"/>
                <w:spacing w:val="-4"/>
                <w:sz w:val="24"/>
              </w:rPr>
              <w:t xml:space="preserve"> </w:t>
            </w:r>
            <w:r w:rsidRPr="00FE6418">
              <w:rPr>
                <w:rFonts w:ascii="Calibri Light" w:hAnsi="Calibri Light" w:cs="Calibri Light"/>
                <w:sz w:val="24"/>
              </w:rPr>
              <w:t>mmHg</w:t>
            </w:r>
          </w:p>
          <w:p w14:paraId="52B986CF"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DIA: 20 mmHg ~ 160</w:t>
            </w:r>
            <w:r w:rsidRPr="00FE6418">
              <w:rPr>
                <w:rFonts w:ascii="Calibri Light" w:hAnsi="Calibri Light" w:cs="Calibri Light"/>
                <w:spacing w:val="-5"/>
                <w:sz w:val="24"/>
              </w:rPr>
              <w:t xml:space="preserve"> </w:t>
            </w:r>
            <w:r w:rsidRPr="00FE6418">
              <w:rPr>
                <w:rFonts w:ascii="Calibri Light" w:hAnsi="Calibri Light" w:cs="Calibri Light"/>
                <w:sz w:val="24"/>
              </w:rPr>
              <w:t>mmHg</w:t>
            </w:r>
          </w:p>
          <w:p w14:paraId="32759907"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MAP: 26 mmHg ~ 183 mmHg</w:t>
            </w:r>
          </w:p>
        </w:tc>
      </w:tr>
    </w:tbl>
    <w:p w14:paraId="15B8DA3C"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6F98ED3C" w14:textId="77777777" w:rsidR="00D70F28" w:rsidRPr="00FE6418" w:rsidRDefault="00D70F28">
      <w:pPr>
        <w:pStyle w:val="BodyText"/>
        <w:spacing w:before="5"/>
        <w:rPr>
          <w:rFonts w:ascii="Calibri Light" w:hAnsi="Calibri Light" w:cs="Calibri Light"/>
          <w:b/>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1"/>
        <w:gridCol w:w="5593"/>
      </w:tblGrid>
      <w:tr w:rsidR="00D70F28" w:rsidRPr="00FE6418" w14:paraId="54CED791" w14:textId="77777777">
        <w:trPr>
          <w:trHeight w:val="1295"/>
        </w:trPr>
        <w:tc>
          <w:tcPr>
            <w:tcW w:w="3781" w:type="dxa"/>
          </w:tcPr>
          <w:p w14:paraId="58D214E6" w14:textId="48EE821B" w:rsidR="00D70F28" w:rsidRPr="00FE6418" w:rsidRDefault="00650704">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Neonatal Mode</w:t>
            </w:r>
          </w:p>
        </w:tc>
        <w:tc>
          <w:tcPr>
            <w:tcW w:w="5593" w:type="dxa"/>
          </w:tcPr>
          <w:p w14:paraId="0E78B05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SYS: 40 mmHg ~ 130</w:t>
            </w:r>
            <w:r w:rsidRPr="00FE6418">
              <w:rPr>
                <w:rFonts w:ascii="Calibri Light" w:hAnsi="Calibri Light" w:cs="Calibri Light"/>
                <w:spacing w:val="-4"/>
                <w:sz w:val="24"/>
              </w:rPr>
              <w:t xml:space="preserve"> </w:t>
            </w:r>
            <w:r w:rsidRPr="00FE6418">
              <w:rPr>
                <w:rFonts w:ascii="Calibri Light" w:hAnsi="Calibri Light" w:cs="Calibri Light"/>
                <w:sz w:val="24"/>
              </w:rPr>
              <w:t>mmHg</w:t>
            </w:r>
          </w:p>
          <w:p w14:paraId="4712E6CE"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DIA: 20 mmHg ~ 100</w:t>
            </w:r>
            <w:r w:rsidRPr="00FE6418">
              <w:rPr>
                <w:rFonts w:ascii="Calibri Light" w:hAnsi="Calibri Light" w:cs="Calibri Light"/>
                <w:spacing w:val="-5"/>
                <w:sz w:val="24"/>
              </w:rPr>
              <w:t xml:space="preserve"> </w:t>
            </w:r>
            <w:r w:rsidRPr="00FE6418">
              <w:rPr>
                <w:rFonts w:ascii="Calibri Light" w:hAnsi="Calibri Light" w:cs="Calibri Light"/>
                <w:sz w:val="24"/>
              </w:rPr>
              <w:t>mmHg</w:t>
            </w:r>
          </w:p>
          <w:p w14:paraId="3B2D52D0"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MAP: 26 mmHg ~ 110 mmHg</w:t>
            </w:r>
          </w:p>
        </w:tc>
      </w:tr>
      <w:tr w:rsidR="00D70F28" w:rsidRPr="00FE6418" w14:paraId="3DA2E6B7" w14:textId="77777777">
        <w:trPr>
          <w:trHeight w:val="470"/>
        </w:trPr>
        <w:tc>
          <w:tcPr>
            <w:tcW w:w="3781" w:type="dxa"/>
          </w:tcPr>
          <w:p w14:paraId="1E30C5FF" w14:textId="7103D9A4" w:rsidR="00D70F28" w:rsidRPr="00FE6418" w:rsidRDefault="00650704">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Alarm Type</w:t>
            </w:r>
          </w:p>
        </w:tc>
        <w:tc>
          <w:tcPr>
            <w:tcW w:w="5593" w:type="dxa"/>
          </w:tcPr>
          <w:p w14:paraId="502885D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SYS, DIA, MAP</w:t>
            </w:r>
          </w:p>
        </w:tc>
      </w:tr>
      <w:tr w:rsidR="00D70F28" w:rsidRPr="00FE6418" w14:paraId="38E1CA24" w14:textId="77777777">
        <w:trPr>
          <w:trHeight w:val="431"/>
        </w:trPr>
        <w:tc>
          <w:tcPr>
            <w:tcW w:w="3781" w:type="dxa"/>
          </w:tcPr>
          <w:p w14:paraId="2D79C602"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Pressure Resolution</w:t>
            </w:r>
          </w:p>
        </w:tc>
        <w:tc>
          <w:tcPr>
            <w:tcW w:w="5593" w:type="dxa"/>
          </w:tcPr>
          <w:p w14:paraId="33AE182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 mmHg</w:t>
            </w:r>
          </w:p>
        </w:tc>
      </w:tr>
      <w:tr w:rsidR="00D70F28" w:rsidRPr="00FE6418" w14:paraId="0C81D1CB" w14:textId="77777777">
        <w:trPr>
          <w:trHeight w:val="472"/>
        </w:trPr>
        <w:tc>
          <w:tcPr>
            <w:tcW w:w="3781" w:type="dxa"/>
          </w:tcPr>
          <w:p w14:paraId="49149A79" w14:textId="4A8FEDAD" w:rsidR="00D70F28" w:rsidRPr="00FE6418" w:rsidRDefault="00650704">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Maximum mean error</w:t>
            </w:r>
          </w:p>
        </w:tc>
        <w:tc>
          <w:tcPr>
            <w:tcW w:w="5593" w:type="dxa"/>
          </w:tcPr>
          <w:p w14:paraId="3676F42A" w14:textId="77777777" w:rsidR="00D70F28" w:rsidRPr="00FE6418" w:rsidRDefault="005A5385">
            <w:pPr>
              <w:pStyle w:val="TableParagraph"/>
              <w:spacing w:line="268" w:lineRule="exact"/>
              <w:ind w:left="110"/>
              <w:rPr>
                <w:rFonts w:ascii="Calibri Light" w:hAnsi="Calibri Light" w:cs="Calibri Light"/>
                <w:sz w:val="24"/>
              </w:rPr>
            </w:pPr>
            <w:r w:rsidRPr="00FE6418">
              <w:rPr>
                <w:rFonts w:ascii="Calibri Light" w:hAnsi="Calibri Light" w:cs="Calibri Light"/>
                <w:sz w:val="24"/>
              </w:rPr>
              <w:t>±5 mmHg</w:t>
            </w:r>
          </w:p>
        </w:tc>
      </w:tr>
      <w:tr w:rsidR="00D70F28" w:rsidRPr="00FE6418" w14:paraId="640108AF" w14:textId="77777777">
        <w:trPr>
          <w:trHeight w:val="470"/>
        </w:trPr>
        <w:tc>
          <w:tcPr>
            <w:tcW w:w="3781" w:type="dxa"/>
          </w:tcPr>
          <w:p w14:paraId="6B5A06C0" w14:textId="77E73BD2" w:rsidR="00D70F28" w:rsidRPr="00FE6418" w:rsidRDefault="00650704">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Maximum standard deviation</w:t>
            </w:r>
          </w:p>
        </w:tc>
        <w:tc>
          <w:tcPr>
            <w:tcW w:w="5593" w:type="dxa"/>
          </w:tcPr>
          <w:p w14:paraId="77C1E1D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8 mmHg</w:t>
            </w:r>
          </w:p>
        </w:tc>
      </w:tr>
      <w:tr w:rsidR="00D70F28" w:rsidRPr="00FE6418" w14:paraId="05CF1810" w14:textId="77777777">
        <w:trPr>
          <w:trHeight w:val="432"/>
        </w:trPr>
        <w:tc>
          <w:tcPr>
            <w:tcW w:w="9374" w:type="dxa"/>
            <w:gridSpan w:val="2"/>
          </w:tcPr>
          <w:p w14:paraId="16B701DC" w14:textId="77777777" w:rsidR="00D70F28" w:rsidRPr="00FD5971" w:rsidRDefault="005A5385">
            <w:pPr>
              <w:pStyle w:val="TableParagraph"/>
              <w:spacing w:line="270" w:lineRule="exact"/>
              <w:ind w:left="108"/>
              <w:rPr>
                <w:rFonts w:ascii="Calibri Light" w:hAnsi="Calibri Light" w:cs="Calibri Light"/>
                <w:b/>
                <w:sz w:val="24"/>
              </w:rPr>
            </w:pPr>
            <w:r w:rsidRPr="00FD5971">
              <w:rPr>
                <w:rFonts w:ascii="Calibri Light" w:hAnsi="Calibri Light" w:cs="Calibri Light"/>
                <w:b/>
                <w:sz w:val="24"/>
              </w:rPr>
              <w:t>Maximum measuring period</w:t>
            </w:r>
          </w:p>
        </w:tc>
      </w:tr>
      <w:tr w:rsidR="00D70F28" w:rsidRPr="00FE6418" w14:paraId="17279020" w14:textId="77777777">
        <w:trPr>
          <w:trHeight w:val="431"/>
        </w:trPr>
        <w:tc>
          <w:tcPr>
            <w:tcW w:w="3781" w:type="dxa"/>
          </w:tcPr>
          <w:p w14:paraId="74DAC7B2"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Adult/Pediatric</w:t>
            </w:r>
          </w:p>
        </w:tc>
        <w:tc>
          <w:tcPr>
            <w:tcW w:w="5593" w:type="dxa"/>
          </w:tcPr>
          <w:p w14:paraId="082BE61D"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130 s</w:t>
            </w:r>
          </w:p>
        </w:tc>
      </w:tr>
      <w:tr w:rsidR="00D70F28" w:rsidRPr="00FE6418" w14:paraId="1B653AE5" w14:textId="77777777">
        <w:trPr>
          <w:trHeight w:val="431"/>
        </w:trPr>
        <w:tc>
          <w:tcPr>
            <w:tcW w:w="3781" w:type="dxa"/>
          </w:tcPr>
          <w:p w14:paraId="63D0C7D5"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Adult/Pediatric (Sports Mode)</w:t>
            </w:r>
          </w:p>
        </w:tc>
        <w:tc>
          <w:tcPr>
            <w:tcW w:w="5593" w:type="dxa"/>
          </w:tcPr>
          <w:p w14:paraId="5B8F16A9"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120 s</w:t>
            </w:r>
          </w:p>
        </w:tc>
      </w:tr>
      <w:tr w:rsidR="00D70F28" w:rsidRPr="00FE6418" w14:paraId="0CAF6E27" w14:textId="77777777">
        <w:trPr>
          <w:trHeight w:val="431"/>
        </w:trPr>
        <w:tc>
          <w:tcPr>
            <w:tcW w:w="3781" w:type="dxa"/>
          </w:tcPr>
          <w:p w14:paraId="15913371"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Neonate</w:t>
            </w:r>
          </w:p>
        </w:tc>
        <w:tc>
          <w:tcPr>
            <w:tcW w:w="5593" w:type="dxa"/>
          </w:tcPr>
          <w:p w14:paraId="7E6F3E21"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75 s</w:t>
            </w:r>
          </w:p>
        </w:tc>
      </w:tr>
      <w:tr w:rsidR="00D70F28" w:rsidRPr="00FE6418" w14:paraId="400C8ADE" w14:textId="77777777">
        <w:trPr>
          <w:trHeight w:val="431"/>
        </w:trPr>
        <w:tc>
          <w:tcPr>
            <w:tcW w:w="9374" w:type="dxa"/>
            <w:gridSpan w:val="2"/>
          </w:tcPr>
          <w:p w14:paraId="412192E1" w14:textId="77777777" w:rsidR="00D70F28" w:rsidRPr="00FD5971" w:rsidRDefault="005A5385">
            <w:pPr>
              <w:pStyle w:val="TableParagraph"/>
              <w:spacing w:line="270" w:lineRule="exact"/>
              <w:ind w:left="108"/>
              <w:rPr>
                <w:rFonts w:ascii="Calibri Light" w:hAnsi="Calibri Light" w:cs="Calibri Light"/>
                <w:b/>
                <w:sz w:val="24"/>
              </w:rPr>
            </w:pPr>
            <w:r w:rsidRPr="00FD5971">
              <w:rPr>
                <w:rFonts w:ascii="Calibri Light" w:hAnsi="Calibri Light" w:cs="Calibri Light"/>
                <w:b/>
                <w:sz w:val="24"/>
              </w:rPr>
              <w:t>Overpressure protection</w:t>
            </w:r>
          </w:p>
        </w:tc>
      </w:tr>
      <w:tr w:rsidR="00D70F28" w:rsidRPr="00FE6418" w14:paraId="3B7A0846" w14:textId="77777777">
        <w:trPr>
          <w:trHeight w:val="431"/>
        </w:trPr>
        <w:tc>
          <w:tcPr>
            <w:tcW w:w="3781" w:type="dxa"/>
          </w:tcPr>
          <w:p w14:paraId="3C384B47"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Adult/Pediatric</w:t>
            </w:r>
          </w:p>
        </w:tc>
        <w:tc>
          <w:tcPr>
            <w:tcW w:w="5593" w:type="dxa"/>
          </w:tcPr>
          <w:p w14:paraId="56ACBA75"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&lt;300 mmHg</w:t>
            </w:r>
          </w:p>
        </w:tc>
      </w:tr>
      <w:tr w:rsidR="00D70F28" w:rsidRPr="00FE6418" w14:paraId="38471741" w14:textId="77777777">
        <w:trPr>
          <w:trHeight w:val="431"/>
        </w:trPr>
        <w:tc>
          <w:tcPr>
            <w:tcW w:w="3781" w:type="dxa"/>
          </w:tcPr>
          <w:p w14:paraId="539C433D"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Neonate</w:t>
            </w:r>
          </w:p>
        </w:tc>
        <w:tc>
          <w:tcPr>
            <w:tcW w:w="5593" w:type="dxa"/>
          </w:tcPr>
          <w:p w14:paraId="2CCC64E3"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&lt;150 mmHg</w:t>
            </w:r>
          </w:p>
        </w:tc>
      </w:tr>
      <w:tr w:rsidR="00D70F28" w:rsidRPr="00FE6418" w14:paraId="22C54F97" w14:textId="77777777">
        <w:trPr>
          <w:trHeight w:val="431"/>
        </w:trPr>
        <w:tc>
          <w:tcPr>
            <w:tcW w:w="9374" w:type="dxa"/>
            <w:gridSpan w:val="2"/>
          </w:tcPr>
          <w:p w14:paraId="1A53FAB2" w14:textId="77777777" w:rsidR="00D70F28" w:rsidRPr="00FD5971" w:rsidRDefault="005A5385">
            <w:pPr>
              <w:pStyle w:val="TableParagraph"/>
              <w:spacing w:line="270" w:lineRule="exact"/>
              <w:ind w:left="108"/>
              <w:rPr>
                <w:rFonts w:ascii="Calibri Light" w:hAnsi="Calibri Light" w:cs="Calibri Light"/>
                <w:b/>
                <w:sz w:val="24"/>
              </w:rPr>
            </w:pPr>
            <w:r w:rsidRPr="00FD5971">
              <w:rPr>
                <w:rFonts w:ascii="Calibri Light" w:hAnsi="Calibri Light" w:cs="Calibri Light"/>
                <w:b/>
                <w:sz w:val="24"/>
              </w:rPr>
              <w:t>Pre-inflation Pressure</w:t>
            </w:r>
          </w:p>
        </w:tc>
      </w:tr>
      <w:tr w:rsidR="00D70F28" w:rsidRPr="00FE6418" w14:paraId="3DE95A1B" w14:textId="77777777">
        <w:trPr>
          <w:trHeight w:val="1175"/>
        </w:trPr>
        <w:tc>
          <w:tcPr>
            <w:tcW w:w="3781" w:type="dxa"/>
          </w:tcPr>
          <w:p w14:paraId="068B0DEE"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Adult Mode</w:t>
            </w:r>
          </w:p>
        </w:tc>
        <w:tc>
          <w:tcPr>
            <w:tcW w:w="5593" w:type="dxa"/>
          </w:tcPr>
          <w:p w14:paraId="1FA20E2C"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Default: 160 mmHg</w:t>
            </w:r>
          </w:p>
          <w:p w14:paraId="270675FE" w14:textId="77777777" w:rsidR="00D70F28" w:rsidRPr="00FE6418" w:rsidRDefault="005A5385">
            <w:pPr>
              <w:pStyle w:val="TableParagraph"/>
              <w:spacing w:before="154" w:line="271" w:lineRule="auto"/>
              <w:ind w:right="545"/>
              <w:rPr>
                <w:rFonts w:ascii="Calibri Light" w:hAnsi="Calibri Light" w:cs="Calibri Light"/>
                <w:sz w:val="24"/>
              </w:rPr>
            </w:pPr>
            <w:r w:rsidRPr="00FE6418">
              <w:rPr>
                <w:rFonts w:ascii="Calibri Light" w:hAnsi="Calibri Light" w:cs="Calibri Light"/>
                <w:sz w:val="24"/>
              </w:rPr>
              <w:t xml:space="preserve">Range: 120/140/150/160/180/200/220/240/260/280 </w:t>
            </w:r>
            <w:r w:rsidRPr="00FE6418">
              <w:rPr>
                <w:rFonts w:ascii="Calibri Light" w:hAnsi="Calibri Light" w:cs="Calibri Light"/>
                <w:spacing w:val="-4"/>
                <w:sz w:val="24"/>
              </w:rPr>
              <w:t>mmHg</w:t>
            </w:r>
          </w:p>
        </w:tc>
      </w:tr>
      <w:tr w:rsidR="00D70F28" w:rsidRPr="00FE6418" w14:paraId="5F7E73AF" w14:textId="77777777">
        <w:trPr>
          <w:trHeight w:val="1175"/>
        </w:trPr>
        <w:tc>
          <w:tcPr>
            <w:tcW w:w="3781" w:type="dxa"/>
          </w:tcPr>
          <w:p w14:paraId="3C32869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Pediatric Mode</w:t>
            </w:r>
          </w:p>
        </w:tc>
        <w:tc>
          <w:tcPr>
            <w:tcW w:w="5593" w:type="dxa"/>
          </w:tcPr>
          <w:p w14:paraId="79612A7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Default: 140 mmHg</w:t>
            </w:r>
          </w:p>
          <w:p w14:paraId="1FA6DD24" w14:textId="77777777" w:rsidR="00D70F28" w:rsidRPr="00FE6418" w:rsidRDefault="005A5385">
            <w:pPr>
              <w:pStyle w:val="TableParagraph"/>
              <w:spacing w:before="156" w:line="271" w:lineRule="auto"/>
              <w:ind w:right="662"/>
              <w:rPr>
                <w:rFonts w:ascii="Calibri Light" w:hAnsi="Calibri Light" w:cs="Calibri Light"/>
                <w:sz w:val="24"/>
              </w:rPr>
            </w:pPr>
            <w:r w:rsidRPr="00FE6418">
              <w:rPr>
                <w:rFonts w:ascii="Calibri Light" w:hAnsi="Calibri Light" w:cs="Calibri Light"/>
                <w:sz w:val="24"/>
              </w:rPr>
              <w:t>Range: 80/100/120/140/150/160/180/200/220/250</w:t>
            </w:r>
            <w:r w:rsidRPr="00FE6418">
              <w:rPr>
                <w:rFonts w:ascii="Calibri Light" w:hAnsi="Calibri Light" w:cs="Calibri Light"/>
                <w:spacing w:val="-1"/>
                <w:sz w:val="24"/>
              </w:rPr>
              <w:t xml:space="preserve"> </w:t>
            </w:r>
            <w:r w:rsidRPr="00FE6418">
              <w:rPr>
                <w:rFonts w:ascii="Calibri Light" w:hAnsi="Calibri Light" w:cs="Calibri Light"/>
                <w:spacing w:val="-3"/>
                <w:sz w:val="24"/>
              </w:rPr>
              <w:t>mmHg</w:t>
            </w:r>
          </w:p>
        </w:tc>
      </w:tr>
      <w:tr w:rsidR="00D70F28" w:rsidRPr="00FE6418" w14:paraId="7C8DAD12" w14:textId="77777777">
        <w:trPr>
          <w:trHeight w:val="863"/>
        </w:trPr>
        <w:tc>
          <w:tcPr>
            <w:tcW w:w="3781" w:type="dxa"/>
          </w:tcPr>
          <w:p w14:paraId="1128F6F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Neonatal Mode</w:t>
            </w:r>
          </w:p>
        </w:tc>
        <w:tc>
          <w:tcPr>
            <w:tcW w:w="5593" w:type="dxa"/>
          </w:tcPr>
          <w:p w14:paraId="6B9714E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Default: 90 mmHg</w:t>
            </w:r>
          </w:p>
          <w:p w14:paraId="1E09E472"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Range: 60/70/80/90/100/120/140 mmHg</w:t>
            </w:r>
          </w:p>
        </w:tc>
      </w:tr>
    </w:tbl>
    <w:p w14:paraId="62358C90" w14:textId="77777777" w:rsidR="00D70F28" w:rsidRPr="000455DF" w:rsidRDefault="005A5385" w:rsidP="000455DF">
      <w:pPr>
        <w:pStyle w:val="Heading2"/>
        <w:numPr>
          <w:ilvl w:val="1"/>
          <w:numId w:val="11"/>
        </w:numPr>
      </w:pPr>
      <w:bookmarkStart w:id="359" w:name="_TOC_250042"/>
      <w:r w:rsidRPr="000455DF">
        <w:t>SpO</w:t>
      </w:r>
      <w:bookmarkEnd w:id="359"/>
      <w:r w:rsidRPr="000455DF">
        <w:rPr>
          <w:vertAlign w:val="subscript"/>
        </w:rPr>
        <w:t>2</w:t>
      </w:r>
    </w:p>
    <w:p w14:paraId="3B5E686C"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Complies with ISO 80601-2-61: 2011.</w:t>
      </w:r>
    </w:p>
    <w:p w14:paraId="2FD8D798" w14:textId="77777777" w:rsidR="00D70F28" w:rsidRPr="00FE6418" w:rsidRDefault="005A5385">
      <w:pPr>
        <w:pStyle w:val="Heading8"/>
        <w:spacing w:before="161"/>
        <w:rPr>
          <w:rFonts w:ascii="Calibri Light" w:hAnsi="Calibri Light" w:cs="Calibri Light"/>
        </w:rPr>
      </w:pPr>
      <w:r w:rsidRPr="00FE6418">
        <w:rPr>
          <w:rFonts w:ascii="Calibri Light" w:hAnsi="Calibri Light" w:cs="Calibri Light"/>
        </w:rPr>
        <w:t>SINKO Module</w:t>
      </w:r>
    </w:p>
    <w:p w14:paraId="2CD3AC53" w14:textId="77777777" w:rsidR="00D70F28" w:rsidRPr="00FE6418" w:rsidRDefault="00D70F28">
      <w:pPr>
        <w:pStyle w:val="BodyText"/>
        <w:spacing w:before="9" w:after="1"/>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D70F28" w:rsidRPr="00FE6418" w14:paraId="20FED550" w14:textId="77777777">
        <w:trPr>
          <w:trHeight w:val="431"/>
        </w:trPr>
        <w:tc>
          <w:tcPr>
            <w:tcW w:w="3668" w:type="dxa"/>
          </w:tcPr>
          <w:p w14:paraId="4F86B84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Measuring Range</w:t>
            </w:r>
          </w:p>
        </w:tc>
        <w:tc>
          <w:tcPr>
            <w:tcW w:w="5708" w:type="dxa"/>
          </w:tcPr>
          <w:p w14:paraId="7E586A9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100 %</w:t>
            </w:r>
          </w:p>
        </w:tc>
      </w:tr>
      <w:tr w:rsidR="00D70F28" w:rsidRPr="00FE6418" w14:paraId="229EC935" w14:textId="77777777">
        <w:trPr>
          <w:trHeight w:val="431"/>
        </w:trPr>
        <w:tc>
          <w:tcPr>
            <w:tcW w:w="3668" w:type="dxa"/>
          </w:tcPr>
          <w:p w14:paraId="6B4A349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5708" w:type="dxa"/>
          </w:tcPr>
          <w:p w14:paraId="18D0F04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1 %</w:t>
            </w:r>
          </w:p>
        </w:tc>
      </w:tr>
      <w:tr w:rsidR="00D70F28" w:rsidRPr="00FE6418" w14:paraId="6D267A61" w14:textId="77777777">
        <w:trPr>
          <w:trHeight w:val="470"/>
        </w:trPr>
        <w:tc>
          <w:tcPr>
            <w:tcW w:w="3668" w:type="dxa"/>
          </w:tcPr>
          <w:p w14:paraId="4099C1EF" w14:textId="2EB67DB5" w:rsidR="00D70F28" w:rsidRPr="00FE6418" w:rsidRDefault="008A5EC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Data Update Period</w:t>
            </w:r>
          </w:p>
        </w:tc>
        <w:tc>
          <w:tcPr>
            <w:tcW w:w="5708" w:type="dxa"/>
          </w:tcPr>
          <w:p w14:paraId="65B1B2D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 s</w:t>
            </w:r>
          </w:p>
        </w:tc>
      </w:tr>
      <w:tr w:rsidR="00D70F28" w:rsidRPr="00FE6418" w14:paraId="2AE1D9A1" w14:textId="77777777">
        <w:trPr>
          <w:trHeight w:val="472"/>
        </w:trPr>
        <w:tc>
          <w:tcPr>
            <w:tcW w:w="9376" w:type="dxa"/>
            <w:gridSpan w:val="2"/>
          </w:tcPr>
          <w:p w14:paraId="7831D5BE" w14:textId="19F64225" w:rsidR="00D70F28" w:rsidRPr="00FE6418" w:rsidRDefault="008A5EC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8A5ECC">
              <w:rPr>
                <w:rFonts w:ascii="Calibri Light" w:hAnsi="Calibri Light" w:cs="Calibri Light"/>
                <w:b/>
                <w:sz w:val="24"/>
              </w:rPr>
              <w:t>Accuracy</w:t>
            </w:r>
          </w:p>
        </w:tc>
      </w:tr>
      <w:tr w:rsidR="00D70F28" w:rsidRPr="00FE6418" w14:paraId="08C5B701" w14:textId="77777777">
        <w:trPr>
          <w:trHeight w:val="453"/>
        </w:trPr>
        <w:tc>
          <w:tcPr>
            <w:tcW w:w="3668" w:type="dxa"/>
          </w:tcPr>
          <w:p w14:paraId="3566B5DA" w14:textId="185D68AD" w:rsidR="00D70F28" w:rsidRPr="00FE6418" w:rsidRDefault="008A5ECC">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Adult /Pediatric</w:t>
            </w:r>
          </w:p>
        </w:tc>
        <w:tc>
          <w:tcPr>
            <w:tcW w:w="5708" w:type="dxa"/>
          </w:tcPr>
          <w:p w14:paraId="405B4729" w14:textId="0140712F" w:rsidR="00D70F28" w:rsidRPr="00FE6418" w:rsidRDefault="008A5ECC">
            <w:pPr>
              <w:pStyle w:val="TableParagraph"/>
              <w:spacing w:line="288" w:lineRule="exact"/>
              <w:ind w:left="105"/>
              <w:rPr>
                <w:rFonts w:ascii="Calibri Light" w:hAnsi="Calibri Light" w:cs="Calibri Light"/>
                <w:sz w:val="24"/>
              </w:rPr>
            </w:pPr>
            <w:r w:rsidRPr="00FD47AC">
              <w:rPr>
                <w:rFonts w:ascii="Calibri Light" w:hAnsi="Calibri Light" w:cs="Calibri Light"/>
                <w:sz w:val="24"/>
                <w:lang w:val="id"/>
              </w:rPr>
              <w:t>±</w:t>
            </w:r>
            <w:r w:rsidR="005A5385" w:rsidRPr="00FE6418">
              <w:rPr>
                <w:rFonts w:ascii="Calibri Light" w:hAnsi="Calibri Light" w:cs="Calibri Light"/>
                <w:sz w:val="24"/>
              </w:rPr>
              <w:t>2 % (70% to 100% SpO</w:t>
            </w:r>
            <w:r w:rsidR="005A5385" w:rsidRPr="00FE6418">
              <w:rPr>
                <w:rFonts w:ascii="Calibri Light" w:hAnsi="Calibri Light" w:cs="Calibri Light"/>
                <w:sz w:val="24"/>
                <w:vertAlign w:val="subscript"/>
              </w:rPr>
              <w:t>2</w:t>
            </w:r>
            <w:r w:rsidR="005A5385" w:rsidRPr="00FE6418">
              <w:rPr>
                <w:rFonts w:ascii="Calibri Light" w:hAnsi="Calibri Light" w:cs="Calibri Light"/>
                <w:sz w:val="24"/>
              </w:rPr>
              <w:t>)</w:t>
            </w:r>
          </w:p>
        </w:tc>
      </w:tr>
    </w:tbl>
    <w:p w14:paraId="240A634D" w14:textId="77777777" w:rsidR="00D70F28" w:rsidRPr="00FE6418" w:rsidRDefault="00D70F28">
      <w:pPr>
        <w:spacing w:line="28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3D9054D1"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D70F28" w:rsidRPr="00FE6418" w14:paraId="62887171" w14:textId="77777777">
        <w:trPr>
          <w:trHeight w:val="432"/>
        </w:trPr>
        <w:tc>
          <w:tcPr>
            <w:tcW w:w="3668" w:type="dxa"/>
          </w:tcPr>
          <w:p w14:paraId="6512B994" w14:textId="77777777" w:rsidR="00D70F28" w:rsidRPr="00FE6418" w:rsidRDefault="00D70F28">
            <w:pPr>
              <w:pStyle w:val="TableParagraph"/>
              <w:ind w:left="0"/>
              <w:rPr>
                <w:rFonts w:ascii="Calibri Light" w:hAnsi="Calibri Light" w:cs="Calibri Light"/>
              </w:rPr>
            </w:pPr>
          </w:p>
        </w:tc>
        <w:tc>
          <w:tcPr>
            <w:tcW w:w="5708" w:type="dxa"/>
          </w:tcPr>
          <w:p w14:paraId="1A6652F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Undefined (0 to 69% SpO</w:t>
            </w:r>
            <w:r w:rsidRPr="00FE6418">
              <w:rPr>
                <w:rFonts w:ascii="Calibri Light" w:hAnsi="Calibri Light" w:cs="Calibri Light"/>
                <w:sz w:val="24"/>
                <w:vertAlign w:val="subscript"/>
              </w:rPr>
              <w:t>2</w:t>
            </w:r>
            <w:r w:rsidRPr="00FE6418">
              <w:rPr>
                <w:rFonts w:ascii="Calibri Light" w:hAnsi="Calibri Light" w:cs="Calibri Light"/>
                <w:sz w:val="24"/>
              </w:rPr>
              <w:t>)</w:t>
            </w:r>
          </w:p>
        </w:tc>
      </w:tr>
      <w:tr w:rsidR="00D70F28" w:rsidRPr="00FE6418" w14:paraId="7048DA33" w14:textId="77777777">
        <w:trPr>
          <w:trHeight w:val="450"/>
        </w:trPr>
        <w:tc>
          <w:tcPr>
            <w:tcW w:w="3668" w:type="dxa"/>
            <w:vMerge w:val="restart"/>
          </w:tcPr>
          <w:p w14:paraId="2774D4FE" w14:textId="072219CE" w:rsidR="00D70F28" w:rsidRPr="00FE6418" w:rsidRDefault="008A5ECC">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Neonate</w:t>
            </w:r>
          </w:p>
        </w:tc>
        <w:tc>
          <w:tcPr>
            <w:tcW w:w="5708" w:type="dxa"/>
          </w:tcPr>
          <w:p w14:paraId="481BDF0D" w14:textId="58ED6614" w:rsidR="00D70F28" w:rsidRPr="00FE6418" w:rsidRDefault="008A5ECC">
            <w:pPr>
              <w:pStyle w:val="TableParagraph"/>
              <w:spacing w:line="288" w:lineRule="exact"/>
              <w:ind w:left="105"/>
              <w:rPr>
                <w:rFonts w:ascii="Calibri Light" w:hAnsi="Calibri Light" w:cs="Calibri Light"/>
                <w:sz w:val="24"/>
              </w:rPr>
            </w:pPr>
            <w:r w:rsidRPr="00FD47AC">
              <w:rPr>
                <w:rFonts w:ascii="Calibri Light" w:hAnsi="Calibri Light" w:cs="Calibri Light"/>
                <w:sz w:val="24"/>
                <w:lang w:val="id"/>
              </w:rPr>
              <w:t>±</w:t>
            </w:r>
            <w:r w:rsidR="005A5385" w:rsidRPr="00FE6418">
              <w:rPr>
                <w:rFonts w:ascii="Calibri Light" w:hAnsi="Calibri Light" w:cs="Calibri Light"/>
                <w:sz w:val="24"/>
              </w:rPr>
              <w:t>3 % (70% to 100% SpO</w:t>
            </w:r>
            <w:r w:rsidR="005A5385" w:rsidRPr="00FE6418">
              <w:rPr>
                <w:rFonts w:ascii="Calibri Light" w:hAnsi="Calibri Light" w:cs="Calibri Light"/>
                <w:sz w:val="24"/>
                <w:vertAlign w:val="subscript"/>
              </w:rPr>
              <w:t>2</w:t>
            </w:r>
            <w:r w:rsidR="005A5385" w:rsidRPr="00FE6418">
              <w:rPr>
                <w:rFonts w:ascii="Calibri Light" w:hAnsi="Calibri Light" w:cs="Calibri Light"/>
                <w:sz w:val="24"/>
              </w:rPr>
              <w:t>)</w:t>
            </w:r>
          </w:p>
        </w:tc>
      </w:tr>
      <w:tr w:rsidR="00D70F28" w:rsidRPr="00FE6418" w14:paraId="11C64635" w14:textId="77777777">
        <w:trPr>
          <w:trHeight w:val="431"/>
        </w:trPr>
        <w:tc>
          <w:tcPr>
            <w:tcW w:w="3668" w:type="dxa"/>
            <w:vMerge/>
            <w:tcBorders>
              <w:top w:val="nil"/>
            </w:tcBorders>
          </w:tcPr>
          <w:p w14:paraId="35E7C69F" w14:textId="77777777" w:rsidR="00D70F28" w:rsidRPr="00FE6418" w:rsidRDefault="00D70F28">
            <w:pPr>
              <w:rPr>
                <w:rFonts w:ascii="Calibri Light" w:hAnsi="Calibri Light" w:cs="Calibri Light"/>
                <w:sz w:val="2"/>
                <w:szCs w:val="2"/>
              </w:rPr>
            </w:pPr>
          </w:p>
        </w:tc>
        <w:tc>
          <w:tcPr>
            <w:tcW w:w="5708" w:type="dxa"/>
          </w:tcPr>
          <w:p w14:paraId="17BB916A"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Undefined (0 to 69% SpO</w:t>
            </w:r>
            <w:r w:rsidRPr="00FE6418">
              <w:rPr>
                <w:rFonts w:ascii="Calibri Light" w:hAnsi="Calibri Light" w:cs="Calibri Light"/>
                <w:sz w:val="24"/>
                <w:vertAlign w:val="subscript"/>
              </w:rPr>
              <w:t>2</w:t>
            </w:r>
            <w:r w:rsidRPr="00FE6418">
              <w:rPr>
                <w:rFonts w:ascii="Calibri Light" w:hAnsi="Calibri Light" w:cs="Calibri Light"/>
                <w:sz w:val="24"/>
              </w:rPr>
              <w:t>)</w:t>
            </w:r>
          </w:p>
        </w:tc>
      </w:tr>
      <w:tr w:rsidR="00D70F28" w:rsidRPr="00FE6418" w14:paraId="15CAFA09" w14:textId="77777777">
        <w:trPr>
          <w:trHeight w:val="431"/>
        </w:trPr>
        <w:tc>
          <w:tcPr>
            <w:tcW w:w="9376" w:type="dxa"/>
            <w:gridSpan w:val="2"/>
          </w:tcPr>
          <w:p w14:paraId="7E8029A7"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Pulse Rate</w:t>
            </w:r>
          </w:p>
        </w:tc>
      </w:tr>
      <w:tr w:rsidR="00D70F28" w:rsidRPr="00FE6418" w14:paraId="178E4548" w14:textId="77777777">
        <w:trPr>
          <w:trHeight w:val="431"/>
        </w:trPr>
        <w:tc>
          <w:tcPr>
            <w:tcW w:w="3668" w:type="dxa"/>
          </w:tcPr>
          <w:p w14:paraId="26E6E33E"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Measuring Range</w:t>
            </w:r>
          </w:p>
        </w:tc>
        <w:tc>
          <w:tcPr>
            <w:tcW w:w="5708" w:type="dxa"/>
          </w:tcPr>
          <w:p w14:paraId="02A88F4E"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25 bpm to 300 bpm</w:t>
            </w:r>
          </w:p>
        </w:tc>
      </w:tr>
      <w:tr w:rsidR="00D70F28" w:rsidRPr="00FE6418" w14:paraId="4CE89683" w14:textId="77777777">
        <w:trPr>
          <w:trHeight w:val="784"/>
        </w:trPr>
        <w:tc>
          <w:tcPr>
            <w:tcW w:w="3668" w:type="dxa"/>
          </w:tcPr>
          <w:p w14:paraId="48049980" w14:textId="111BF082" w:rsidR="00D70F28" w:rsidRPr="00FE6418" w:rsidRDefault="008A5ECC">
            <w:pPr>
              <w:pStyle w:val="TableParagraph"/>
              <w:tabs>
                <w:tab w:val="left" w:pos="1698"/>
                <w:tab w:val="left" w:pos="2528"/>
                <w:tab w:val="left" w:pos="2943"/>
              </w:tabs>
              <w:spacing w:before="2" w:line="266" w:lineRule="auto"/>
              <w:ind w:right="99"/>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pacing w:val="-25"/>
                <w:sz w:val="24"/>
              </w:rPr>
              <w:t xml:space="preserve"> </w:t>
            </w:r>
            <w:r w:rsidR="005A5385" w:rsidRPr="00FE6418">
              <w:rPr>
                <w:rFonts w:ascii="Calibri Light" w:hAnsi="Calibri Light" w:cs="Calibri Light"/>
                <w:sz w:val="24"/>
              </w:rPr>
              <w:t>Adjustable</w:t>
            </w:r>
            <w:r w:rsidR="005A5385" w:rsidRPr="00FE6418">
              <w:rPr>
                <w:rFonts w:ascii="Calibri Light" w:hAnsi="Calibri Light" w:cs="Calibri Light"/>
                <w:sz w:val="24"/>
              </w:rPr>
              <w:tab/>
              <w:t>Range</w:t>
            </w:r>
            <w:r w:rsidR="005A5385" w:rsidRPr="00FE6418">
              <w:rPr>
                <w:rFonts w:ascii="Calibri Light" w:hAnsi="Calibri Light" w:cs="Calibri Light"/>
                <w:sz w:val="24"/>
              </w:rPr>
              <w:tab/>
              <w:t>of</w:t>
            </w:r>
            <w:r w:rsidR="005A5385" w:rsidRPr="00FE6418">
              <w:rPr>
                <w:rFonts w:ascii="Calibri Light" w:hAnsi="Calibri Light" w:cs="Calibri Light"/>
                <w:sz w:val="24"/>
              </w:rPr>
              <w:tab/>
            </w:r>
            <w:r w:rsidR="005A5385" w:rsidRPr="00FE6418">
              <w:rPr>
                <w:rFonts w:ascii="Calibri Light" w:hAnsi="Calibri Light" w:cs="Calibri Light"/>
                <w:spacing w:val="-5"/>
                <w:sz w:val="24"/>
              </w:rPr>
              <w:t xml:space="preserve">Alarm </w:t>
            </w:r>
            <w:r w:rsidR="005A5385" w:rsidRPr="00FE6418">
              <w:rPr>
                <w:rFonts w:ascii="Calibri Light" w:hAnsi="Calibri Light" w:cs="Calibri Light"/>
                <w:sz w:val="24"/>
              </w:rPr>
              <w:t>Limits</w:t>
            </w:r>
          </w:p>
        </w:tc>
        <w:tc>
          <w:tcPr>
            <w:tcW w:w="5708" w:type="dxa"/>
          </w:tcPr>
          <w:p w14:paraId="738192C5"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30 bpm to 300 bpm</w:t>
            </w:r>
          </w:p>
        </w:tc>
      </w:tr>
      <w:tr w:rsidR="00D70F28" w:rsidRPr="00FE6418" w14:paraId="59838E96" w14:textId="77777777">
        <w:trPr>
          <w:trHeight w:val="431"/>
        </w:trPr>
        <w:tc>
          <w:tcPr>
            <w:tcW w:w="3668" w:type="dxa"/>
          </w:tcPr>
          <w:p w14:paraId="11E2FEA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5708" w:type="dxa"/>
          </w:tcPr>
          <w:p w14:paraId="4C50F99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 bpm</w:t>
            </w:r>
          </w:p>
        </w:tc>
      </w:tr>
      <w:tr w:rsidR="00D70F28" w:rsidRPr="00FE6418" w14:paraId="5E63F34A" w14:textId="77777777">
        <w:trPr>
          <w:trHeight w:val="470"/>
        </w:trPr>
        <w:tc>
          <w:tcPr>
            <w:tcW w:w="3668" w:type="dxa"/>
          </w:tcPr>
          <w:p w14:paraId="2701F8F2" w14:textId="574AE2D6" w:rsidR="00D70F28" w:rsidRPr="00FE6418" w:rsidRDefault="008A5ECC">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5708" w:type="dxa"/>
          </w:tcPr>
          <w:p w14:paraId="11B81756" w14:textId="2F5544E4" w:rsidR="00D70F28" w:rsidRPr="00FE6418" w:rsidRDefault="008A5ECC">
            <w:pPr>
              <w:pStyle w:val="TableParagraph"/>
              <w:spacing w:line="288" w:lineRule="exact"/>
              <w:ind w:left="105"/>
              <w:rPr>
                <w:rFonts w:ascii="Calibri Light" w:hAnsi="Calibri Light" w:cs="Calibri Light"/>
                <w:sz w:val="24"/>
              </w:rPr>
            </w:pPr>
            <w:r w:rsidRPr="00FD47AC">
              <w:rPr>
                <w:rFonts w:ascii="Calibri Light" w:hAnsi="Calibri Light" w:cs="Calibri Light"/>
                <w:sz w:val="24"/>
                <w:lang w:val="id"/>
              </w:rPr>
              <w:t>±</w:t>
            </w:r>
            <w:r w:rsidR="005A5385" w:rsidRPr="00FE6418">
              <w:rPr>
                <w:rFonts w:ascii="Calibri Light" w:hAnsi="Calibri Light" w:cs="Calibri Light"/>
                <w:sz w:val="24"/>
              </w:rPr>
              <w:t>2 bpm</w:t>
            </w:r>
          </w:p>
        </w:tc>
      </w:tr>
      <w:tr w:rsidR="00D70F28" w:rsidRPr="00FE6418" w14:paraId="37D0DE0C" w14:textId="77777777">
        <w:trPr>
          <w:trHeight w:val="431"/>
        </w:trPr>
        <w:tc>
          <w:tcPr>
            <w:tcW w:w="9376" w:type="dxa"/>
            <w:gridSpan w:val="2"/>
          </w:tcPr>
          <w:p w14:paraId="3B794ECD"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Sensor</w:t>
            </w:r>
          </w:p>
        </w:tc>
      </w:tr>
      <w:tr w:rsidR="00D70F28" w:rsidRPr="00FE6418" w14:paraId="18D95963" w14:textId="77777777">
        <w:trPr>
          <w:trHeight w:val="453"/>
        </w:trPr>
        <w:tc>
          <w:tcPr>
            <w:tcW w:w="3668" w:type="dxa"/>
          </w:tcPr>
          <w:p w14:paraId="62E34873"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Red Light</w:t>
            </w:r>
          </w:p>
        </w:tc>
        <w:tc>
          <w:tcPr>
            <w:tcW w:w="5708" w:type="dxa"/>
          </w:tcPr>
          <w:p w14:paraId="445F58AA" w14:textId="235AB700" w:rsidR="00D70F28" w:rsidRPr="00FE6418" w:rsidRDefault="008A5ECC">
            <w:pPr>
              <w:pStyle w:val="TableParagraph"/>
              <w:spacing w:line="290" w:lineRule="exact"/>
              <w:ind w:left="105"/>
              <w:rPr>
                <w:rFonts w:ascii="Calibri Light" w:hAnsi="Calibri Light" w:cs="Calibri Light"/>
                <w:sz w:val="24"/>
              </w:rPr>
            </w:pPr>
            <w:r>
              <w:rPr>
                <w:rFonts w:ascii="Calibri Light" w:hAnsi="Calibri Light" w:cs="Calibri Light"/>
                <w:sz w:val="24"/>
              </w:rPr>
              <w:t>660</w:t>
            </w:r>
            <w:r w:rsidRPr="00FD47AC">
              <w:rPr>
                <w:rFonts w:ascii="Calibri Light" w:hAnsi="Calibri Light" w:cs="Calibri Light"/>
                <w:sz w:val="24"/>
                <w:lang w:val="id"/>
              </w:rPr>
              <w:t>±</w:t>
            </w:r>
            <w:r w:rsidR="005A5385" w:rsidRPr="00FE6418">
              <w:rPr>
                <w:rFonts w:ascii="Calibri Light" w:hAnsi="Calibri Light" w:cs="Calibri Light"/>
                <w:sz w:val="24"/>
              </w:rPr>
              <w:t>3 nm</w:t>
            </w:r>
          </w:p>
        </w:tc>
      </w:tr>
      <w:tr w:rsidR="00D70F28" w:rsidRPr="00FE6418" w14:paraId="6F6FE2E5" w14:textId="77777777">
        <w:trPr>
          <w:trHeight w:val="450"/>
        </w:trPr>
        <w:tc>
          <w:tcPr>
            <w:tcW w:w="3668" w:type="dxa"/>
          </w:tcPr>
          <w:p w14:paraId="6546E67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Infrared Light</w:t>
            </w:r>
          </w:p>
        </w:tc>
        <w:tc>
          <w:tcPr>
            <w:tcW w:w="5708" w:type="dxa"/>
          </w:tcPr>
          <w:p w14:paraId="6C03F8E2" w14:textId="10559640" w:rsidR="00D70F28" w:rsidRPr="00FE6418" w:rsidRDefault="008A5ECC">
            <w:pPr>
              <w:pStyle w:val="TableParagraph"/>
              <w:spacing w:line="288" w:lineRule="exact"/>
              <w:ind w:left="105"/>
              <w:rPr>
                <w:rFonts w:ascii="Calibri Light" w:hAnsi="Calibri Light" w:cs="Calibri Light"/>
                <w:sz w:val="24"/>
              </w:rPr>
            </w:pPr>
            <w:r>
              <w:rPr>
                <w:rFonts w:ascii="Calibri Light" w:hAnsi="Calibri Light" w:cs="Calibri Light"/>
                <w:sz w:val="24"/>
              </w:rPr>
              <w:t>905</w:t>
            </w:r>
            <w:r w:rsidRPr="00FD47AC">
              <w:rPr>
                <w:rFonts w:ascii="Calibri Light" w:hAnsi="Calibri Light" w:cs="Calibri Light"/>
                <w:sz w:val="24"/>
                <w:lang w:val="id"/>
              </w:rPr>
              <w:t>±</w:t>
            </w:r>
            <w:r w:rsidR="005A5385" w:rsidRPr="00FE6418">
              <w:rPr>
                <w:rFonts w:ascii="Calibri Light" w:hAnsi="Calibri Light" w:cs="Calibri Light"/>
                <w:sz w:val="24"/>
              </w:rPr>
              <w:t>10 nm</w:t>
            </w:r>
          </w:p>
        </w:tc>
      </w:tr>
      <w:tr w:rsidR="00D70F28" w:rsidRPr="00FE6418" w14:paraId="4FE1B67A" w14:textId="77777777">
        <w:trPr>
          <w:trHeight w:val="431"/>
        </w:trPr>
        <w:tc>
          <w:tcPr>
            <w:tcW w:w="3668" w:type="dxa"/>
          </w:tcPr>
          <w:p w14:paraId="32606181"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Emitted Light Energy</w:t>
            </w:r>
          </w:p>
        </w:tc>
        <w:tc>
          <w:tcPr>
            <w:tcW w:w="5708" w:type="dxa"/>
          </w:tcPr>
          <w:p w14:paraId="36896483"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&lt; 15 mW</w:t>
            </w:r>
          </w:p>
        </w:tc>
      </w:tr>
      <w:tr w:rsidR="00D70F28" w:rsidRPr="00FE6418" w14:paraId="3BBEE2A7" w14:textId="77777777">
        <w:trPr>
          <w:trHeight w:val="431"/>
        </w:trPr>
        <w:tc>
          <w:tcPr>
            <w:tcW w:w="9376" w:type="dxa"/>
            <w:gridSpan w:val="2"/>
          </w:tcPr>
          <w:p w14:paraId="21224BB3" w14:textId="0997F308" w:rsidR="00D70F28" w:rsidRPr="008A5ECC" w:rsidRDefault="008A5ECC">
            <w:pPr>
              <w:pStyle w:val="TableParagraph"/>
              <w:spacing w:line="270" w:lineRule="exact"/>
              <w:rPr>
                <w:rFonts w:ascii="Calibri Light" w:hAnsi="Calibri Light" w:cs="Calibri Light"/>
                <w:b/>
                <w:sz w:val="24"/>
              </w:rPr>
            </w:pPr>
            <w:r>
              <w:rPr>
                <w:rFonts w:ascii="Calibri Light" w:hAnsi="Calibri Light" w:cs="Calibri Light"/>
                <w:b/>
                <w:sz w:val="24"/>
              </w:rPr>
              <w:t>Perfusion Index (PI)</w:t>
            </w:r>
          </w:p>
        </w:tc>
      </w:tr>
      <w:tr w:rsidR="00D70F28" w:rsidRPr="00FE6418" w14:paraId="637CBDFE" w14:textId="77777777">
        <w:trPr>
          <w:trHeight w:val="431"/>
        </w:trPr>
        <w:tc>
          <w:tcPr>
            <w:tcW w:w="3668" w:type="dxa"/>
          </w:tcPr>
          <w:p w14:paraId="2509E53B"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Measuring Range</w:t>
            </w:r>
          </w:p>
        </w:tc>
        <w:tc>
          <w:tcPr>
            <w:tcW w:w="5708" w:type="dxa"/>
          </w:tcPr>
          <w:p w14:paraId="07ABC3A1"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0-10, invalid PI value is 0.</w:t>
            </w:r>
          </w:p>
        </w:tc>
      </w:tr>
      <w:tr w:rsidR="00D70F28" w:rsidRPr="00FE6418" w14:paraId="707A1DED" w14:textId="77777777">
        <w:trPr>
          <w:trHeight w:val="434"/>
        </w:trPr>
        <w:tc>
          <w:tcPr>
            <w:tcW w:w="3668" w:type="dxa"/>
          </w:tcPr>
          <w:p w14:paraId="4391B68E"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Resolution</w:t>
            </w:r>
          </w:p>
        </w:tc>
        <w:tc>
          <w:tcPr>
            <w:tcW w:w="5708" w:type="dxa"/>
          </w:tcPr>
          <w:p w14:paraId="48153409"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1</w:t>
            </w:r>
          </w:p>
        </w:tc>
      </w:tr>
    </w:tbl>
    <w:p w14:paraId="17DAF314" w14:textId="77777777" w:rsidR="00D70F28" w:rsidRPr="00FE6418" w:rsidRDefault="00D70F28">
      <w:pPr>
        <w:pStyle w:val="BodyText"/>
        <w:spacing w:before="10"/>
        <w:rPr>
          <w:rFonts w:ascii="Calibri Light" w:hAnsi="Calibri Light" w:cs="Calibri Light"/>
          <w:b/>
          <w:sz w:val="15"/>
        </w:rPr>
      </w:pPr>
    </w:p>
    <w:p w14:paraId="45AC01FC" w14:textId="77777777" w:rsidR="00D70F28" w:rsidRPr="00FE6418" w:rsidRDefault="005A5385">
      <w:pPr>
        <w:pStyle w:val="Heading8"/>
        <w:spacing w:before="90"/>
        <w:rPr>
          <w:rFonts w:ascii="Calibri Light" w:hAnsi="Calibri Light" w:cs="Calibri Light"/>
        </w:rPr>
      </w:pPr>
      <w:r w:rsidRPr="00FE6418">
        <w:rPr>
          <w:rFonts w:ascii="Calibri Light" w:hAnsi="Calibri Light" w:cs="Calibri Light"/>
        </w:rPr>
        <w:t>Nellcor Module</w:t>
      </w:r>
    </w:p>
    <w:p w14:paraId="72D4F177" w14:textId="77777777" w:rsidR="00D70F28" w:rsidRPr="00FE6418" w:rsidRDefault="00D70F28">
      <w:pPr>
        <w:pStyle w:val="BodyText"/>
        <w:spacing w:before="10"/>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6"/>
        <w:gridCol w:w="2730"/>
        <w:gridCol w:w="4862"/>
      </w:tblGrid>
      <w:tr w:rsidR="00D70F28" w:rsidRPr="00FE6418" w14:paraId="73160F59" w14:textId="77777777">
        <w:trPr>
          <w:trHeight w:val="431"/>
        </w:trPr>
        <w:tc>
          <w:tcPr>
            <w:tcW w:w="4516" w:type="dxa"/>
            <w:gridSpan w:val="2"/>
          </w:tcPr>
          <w:p w14:paraId="6E40690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Measuring Range</w:t>
            </w:r>
          </w:p>
        </w:tc>
        <w:tc>
          <w:tcPr>
            <w:tcW w:w="4862" w:type="dxa"/>
          </w:tcPr>
          <w:p w14:paraId="380A02B1"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 to 100%</w:t>
            </w:r>
          </w:p>
        </w:tc>
      </w:tr>
      <w:tr w:rsidR="00D70F28" w:rsidRPr="00FE6418" w14:paraId="3ACC80D9" w14:textId="77777777">
        <w:trPr>
          <w:trHeight w:val="431"/>
        </w:trPr>
        <w:tc>
          <w:tcPr>
            <w:tcW w:w="4516" w:type="dxa"/>
            <w:gridSpan w:val="2"/>
          </w:tcPr>
          <w:p w14:paraId="3057BB6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4862" w:type="dxa"/>
          </w:tcPr>
          <w:p w14:paraId="30BC1709"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w:t>
            </w:r>
          </w:p>
        </w:tc>
      </w:tr>
      <w:tr w:rsidR="00D70F28" w:rsidRPr="00FE6418" w14:paraId="74826E41" w14:textId="77777777">
        <w:trPr>
          <w:trHeight w:val="469"/>
        </w:trPr>
        <w:tc>
          <w:tcPr>
            <w:tcW w:w="4516" w:type="dxa"/>
            <w:gridSpan w:val="2"/>
          </w:tcPr>
          <w:p w14:paraId="5277D0BC" w14:textId="797A0CD7" w:rsidR="00D70F28" w:rsidRPr="00FE6418" w:rsidRDefault="008A5EC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Data Update Period</w:t>
            </w:r>
          </w:p>
        </w:tc>
        <w:tc>
          <w:tcPr>
            <w:tcW w:w="4862" w:type="dxa"/>
          </w:tcPr>
          <w:p w14:paraId="598F9636"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 s</w:t>
            </w:r>
          </w:p>
        </w:tc>
      </w:tr>
      <w:tr w:rsidR="00D70F28" w:rsidRPr="00FE6418" w14:paraId="4D48BE18" w14:textId="77777777">
        <w:trPr>
          <w:trHeight w:val="928"/>
        </w:trPr>
        <w:tc>
          <w:tcPr>
            <w:tcW w:w="1786" w:type="dxa"/>
          </w:tcPr>
          <w:p w14:paraId="4ACCAF3F" w14:textId="3BEB4650" w:rsidR="00D70F28" w:rsidRPr="00FE6418" w:rsidRDefault="008A5ECC">
            <w:pPr>
              <w:pStyle w:val="TableParagraph"/>
              <w:spacing w:before="22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7592" w:type="dxa"/>
            <w:gridSpan w:val="2"/>
          </w:tcPr>
          <w:p w14:paraId="296BD2A3" w14:textId="77777777" w:rsidR="00D70F28" w:rsidRPr="00FE6418" w:rsidRDefault="005A5385">
            <w:pPr>
              <w:pStyle w:val="TableParagraph"/>
              <w:spacing w:before="17"/>
              <w:ind w:left="140"/>
              <w:rPr>
                <w:rFonts w:ascii="Calibri Light" w:hAnsi="Calibri Light" w:cs="Calibri Light"/>
                <w:sz w:val="24"/>
              </w:rPr>
            </w:pPr>
            <w:r w:rsidRPr="00FE6418">
              <w:rPr>
                <w:rFonts w:ascii="Calibri Light" w:hAnsi="Calibri Light" w:cs="Calibri Light"/>
                <w:sz w:val="24"/>
              </w:rPr>
              <w:t xml:space="preserve">DS-100A, OXI-A/N(Adult): </w:t>
            </w:r>
            <w:r w:rsidRPr="00FE6418">
              <w:rPr>
                <w:rFonts w:ascii="Calibri Light" w:hAnsi="Calibri Light" w:cs="Calibri Light"/>
                <w:sz w:val="24"/>
              </w:rPr>
              <w:t> 3% (70% to 100% SpO</w:t>
            </w:r>
            <w:r w:rsidRPr="00FE6418">
              <w:rPr>
                <w:rFonts w:ascii="Calibri Light" w:hAnsi="Calibri Light" w:cs="Calibri Light"/>
                <w:sz w:val="24"/>
                <w:vertAlign w:val="subscript"/>
              </w:rPr>
              <w:t>2</w:t>
            </w:r>
            <w:r w:rsidRPr="00FE6418">
              <w:rPr>
                <w:rFonts w:ascii="Calibri Light" w:hAnsi="Calibri Light" w:cs="Calibri Light"/>
                <w:sz w:val="24"/>
              </w:rPr>
              <w:t>)</w:t>
            </w:r>
          </w:p>
          <w:p w14:paraId="287C8D62" w14:textId="77777777" w:rsidR="00D70F28" w:rsidRPr="00FE6418" w:rsidRDefault="005A5385">
            <w:pPr>
              <w:pStyle w:val="TableParagraph"/>
              <w:spacing w:before="160"/>
              <w:ind w:left="140"/>
              <w:rPr>
                <w:rFonts w:ascii="Calibri Light" w:hAnsi="Calibri Light" w:cs="Calibri Light"/>
                <w:sz w:val="24"/>
              </w:rPr>
            </w:pPr>
            <w:r w:rsidRPr="00FE6418">
              <w:rPr>
                <w:rFonts w:ascii="Calibri Light" w:hAnsi="Calibri Light" w:cs="Calibri Light"/>
                <w:sz w:val="24"/>
              </w:rPr>
              <w:t xml:space="preserve">OXI-A/N(Neonate): </w:t>
            </w:r>
            <w:r w:rsidRPr="00FE6418">
              <w:rPr>
                <w:rFonts w:ascii="Calibri Light" w:hAnsi="Calibri Light" w:cs="Calibri Light"/>
                <w:sz w:val="24"/>
              </w:rPr>
              <w:t> 4% (70% to 100% SpO</w:t>
            </w:r>
            <w:r w:rsidRPr="00FE6418">
              <w:rPr>
                <w:rFonts w:ascii="Calibri Light" w:hAnsi="Calibri Light" w:cs="Calibri Light"/>
                <w:sz w:val="24"/>
                <w:vertAlign w:val="subscript"/>
              </w:rPr>
              <w:t>2</w:t>
            </w:r>
            <w:r w:rsidRPr="00FE6418">
              <w:rPr>
                <w:rFonts w:ascii="Calibri Light" w:hAnsi="Calibri Light" w:cs="Calibri Light"/>
                <w:sz w:val="24"/>
              </w:rPr>
              <w:t>)</w:t>
            </w:r>
          </w:p>
        </w:tc>
      </w:tr>
      <w:tr w:rsidR="00D70F28" w:rsidRPr="00FE6418" w14:paraId="06DDA6F1" w14:textId="77777777">
        <w:trPr>
          <w:trHeight w:val="432"/>
        </w:trPr>
        <w:tc>
          <w:tcPr>
            <w:tcW w:w="9378" w:type="dxa"/>
            <w:gridSpan w:val="3"/>
          </w:tcPr>
          <w:p w14:paraId="7AB1823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Pulse Rate</w:t>
            </w:r>
          </w:p>
        </w:tc>
      </w:tr>
      <w:tr w:rsidR="00D70F28" w:rsidRPr="00FE6418" w14:paraId="396C34F0" w14:textId="77777777">
        <w:trPr>
          <w:trHeight w:val="431"/>
        </w:trPr>
        <w:tc>
          <w:tcPr>
            <w:tcW w:w="4516" w:type="dxa"/>
            <w:gridSpan w:val="2"/>
          </w:tcPr>
          <w:p w14:paraId="005A242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Measuring Range</w:t>
            </w:r>
          </w:p>
        </w:tc>
        <w:tc>
          <w:tcPr>
            <w:tcW w:w="4862" w:type="dxa"/>
          </w:tcPr>
          <w:p w14:paraId="1D28986C"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20 bpm to 300 bpm</w:t>
            </w:r>
          </w:p>
        </w:tc>
      </w:tr>
      <w:tr w:rsidR="00D70F28" w:rsidRPr="00FE6418" w14:paraId="2D4F0322" w14:textId="77777777">
        <w:trPr>
          <w:trHeight w:val="431"/>
        </w:trPr>
        <w:tc>
          <w:tcPr>
            <w:tcW w:w="4516" w:type="dxa"/>
            <w:gridSpan w:val="2"/>
          </w:tcPr>
          <w:p w14:paraId="0737AAE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4862" w:type="dxa"/>
          </w:tcPr>
          <w:p w14:paraId="7DA490AC"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 bpm</w:t>
            </w:r>
          </w:p>
        </w:tc>
      </w:tr>
      <w:tr w:rsidR="00D70F28" w:rsidRPr="00FE6418" w14:paraId="75413BE5" w14:textId="77777777">
        <w:trPr>
          <w:trHeight w:val="472"/>
        </w:trPr>
        <w:tc>
          <w:tcPr>
            <w:tcW w:w="4516" w:type="dxa"/>
            <w:gridSpan w:val="2"/>
          </w:tcPr>
          <w:p w14:paraId="4B37F183" w14:textId="286C6EA1" w:rsidR="00D70F28" w:rsidRPr="00FE6418" w:rsidRDefault="008A5EC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4862" w:type="dxa"/>
          </w:tcPr>
          <w:p w14:paraId="3C391757" w14:textId="66A0A715" w:rsidR="00D70F28" w:rsidRPr="00FE6418" w:rsidRDefault="008A5ECC">
            <w:pPr>
              <w:pStyle w:val="TableParagraph"/>
              <w:spacing w:line="288" w:lineRule="exact"/>
              <w:ind w:left="104"/>
              <w:rPr>
                <w:rFonts w:ascii="Calibri Light" w:hAnsi="Calibri Light" w:cs="Calibri Light"/>
                <w:sz w:val="24"/>
              </w:rPr>
            </w:pPr>
            <w:r w:rsidRPr="00FD47AC">
              <w:rPr>
                <w:rFonts w:ascii="Calibri Light" w:hAnsi="Calibri Light" w:cs="Calibri Light"/>
                <w:sz w:val="24"/>
                <w:lang w:val="id"/>
              </w:rPr>
              <w:t>±</w:t>
            </w:r>
            <w:r w:rsidR="005A5385" w:rsidRPr="00FE6418">
              <w:rPr>
                <w:rFonts w:ascii="Calibri Light" w:hAnsi="Calibri Light" w:cs="Calibri Light"/>
                <w:sz w:val="24"/>
              </w:rPr>
              <w:t>3 bpm (20 bpm to 250 bpm)</w:t>
            </w:r>
          </w:p>
        </w:tc>
      </w:tr>
      <w:tr w:rsidR="00D70F28" w:rsidRPr="00FE6418" w14:paraId="790FDCEE" w14:textId="77777777">
        <w:trPr>
          <w:trHeight w:val="431"/>
        </w:trPr>
        <w:tc>
          <w:tcPr>
            <w:tcW w:w="4516" w:type="dxa"/>
            <w:gridSpan w:val="2"/>
            <w:vMerge w:val="restart"/>
          </w:tcPr>
          <w:p w14:paraId="62A3B17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Sensor</w:t>
            </w:r>
          </w:p>
        </w:tc>
        <w:tc>
          <w:tcPr>
            <w:tcW w:w="4862" w:type="dxa"/>
          </w:tcPr>
          <w:p w14:paraId="3CDCAE1A"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Wave length: approximately 660 and 900 nm</w:t>
            </w:r>
          </w:p>
        </w:tc>
      </w:tr>
      <w:tr w:rsidR="00D70F28" w:rsidRPr="00FE6418" w14:paraId="126A1C13" w14:textId="77777777">
        <w:trPr>
          <w:trHeight w:val="431"/>
        </w:trPr>
        <w:tc>
          <w:tcPr>
            <w:tcW w:w="4516" w:type="dxa"/>
            <w:gridSpan w:val="2"/>
            <w:vMerge/>
            <w:tcBorders>
              <w:top w:val="nil"/>
            </w:tcBorders>
          </w:tcPr>
          <w:p w14:paraId="709B8D38" w14:textId="77777777" w:rsidR="00D70F28" w:rsidRPr="00FE6418" w:rsidRDefault="00D70F28">
            <w:pPr>
              <w:rPr>
                <w:rFonts w:ascii="Calibri Light" w:hAnsi="Calibri Light" w:cs="Calibri Light"/>
                <w:sz w:val="2"/>
                <w:szCs w:val="2"/>
              </w:rPr>
            </w:pPr>
          </w:p>
        </w:tc>
        <w:tc>
          <w:tcPr>
            <w:tcW w:w="4862" w:type="dxa"/>
          </w:tcPr>
          <w:p w14:paraId="1A8599CD"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Emitted light energy: &lt;15 mW</w:t>
            </w:r>
          </w:p>
        </w:tc>
      </w:tr>
    </w:tbl>
    <w:p w14:paraId="0BC3CD23" w14:textId="77777777" w:rsidR="00D70F28" w:rsidRPr="00FE6418" w:rsidRDefault="00D70F28">
      <w:pPr>
        <w:pStyle w:val="BodyText"/>
        <w:spacing w:before="5"/>
        <w:rPr>
          <w:rFonts w:ascii="Calibri Light" w:hAnsi="Calibri Light" w:cs="Calibri Light"/>
          <w:b/>
          <w:sz w:val="20"/>
        </w:rPr>
      </w:pPr>
    </w:p>
    <w:p w14:paraId="71A16F16" w14:textId="77777777" w:rsidR="00D70F28" w:rsidRPr="00FE6418" w:rsidRDefault="005A5385">
      <w:pPr>
        <w:pStyle w:val="Heading8"/>
        <w:rPr>
          <w:rFonts w:ascii="Calibri Light" w:hAnsi="Calibri Light" w:cs="Calibri Light"/>
        </w:rPr>
      </w:pPr>
      <w:r w:rsidRPr="00FE6418">
        <w:rPr>
          <w:rFonts w:ascii="Calibri Light" w:hAnsi="Calibri Light" w:cs="Calibri Light"/>
        </w:rPr>
        <w:t>NOTE:</w:t>
      </w:r>
    </w:p>
    <w:p w14:paraId="592F81BF" w14:textId="77777777" w:rsidR="00D70F28" w:rsidRPr="00FE6418" w:rsidRDefault="005A5385">
      <w:pPr>
        <w:pStyle w:val="BodyText"/>
        <w:spacing w:before="156" w:line="268" w:lineRule="auto"/>
        <w:ind w:left="628" w:right="796"/>
        <w:rPr>
          <w:rFonts w:ascii="Calibri Light" w:hAnsi="Calibri Light" w:cs="Calibri Light"/>
        </w:rPr>
      </w:pPr>
      <w:r w:rsidRPr="00FE6418">
        <w:rPr>
          <w:rFonts w:ascii="Calibri Light" w:hAnsi="Calibri Light" w:cs="Calibri Light"/>
        </w:rPr>
        <w:t>The information about wavelength range can be especially useful to clinicians (for instance, when photodynamic therapy is performed).</w:t>
      </w:r>
    </w:p>
    <w:p w14:paraId="0E9165D0" w14:textId="77777777" w:rsidR="00D70F28" w:rsidRPr="00FE6418" w:rsidRDefault="00D70F28">
      <w:pPr>
        <w:spacing w:line="268" w:lineRule="auto"/>
        <w:rPr>
          <w:rFonts w:ascii="Calibri Light" w:hAnsi="Calibri Light" w:cs="Calibri Light"/>
        </w:rPr>
        <w:sectPr w:rsidR="00D70F28" w:rsidRPr="00FE6418">
          <w:pgSz w:w="11910" w:h="16850"/>
          <w:pgMar w:top="1180" w:right="520" w:bottom="960" w:left="620" w:header="910" w:footer="775" w:gutter="0"/>
          <w:cols w:space="720"/>
        </w:sectPr>
      </w:pPr>
    </w:p>
    <w:p w14:paraId="7AFBA5D7" w14:textId="77777777" w:rsidR="00D70F28" w:rsidRPr="00FE6418" w:rsidRDefault="00D70F28">
      <w:pPr>
        <w:pStyle w:val="BodyText"/>
        <w:spacing w:before="3"/>
        <w:rPr>
          <w:rFonts w:ascii="Calibri Light" w:hAnsi="Calibri Light" w:cs="Calibri Light"/>
          <w:sz w:val="12"/>
        </w:rPr>
      </w:pPr>
    </w:p>
    <w:p w14:paraId="23161BAC" w14:textId="77777777" w:rsidR="00D70F28" w:rsidRPr="000455DF" w:rsidRDefault="005A5385" w:rsidP="000455DF">
      <w:pPr>
        <w:pStyle w:val="Heading2"/>
        <w:numPr>
          <w:ilvl w:val="1"/>
          <w:numId w:val="11"/>
        </w:numPr>
      </w:pPr>
      <w:bookmarkStart w:id="360" w:name="_TOC_250041"/>
      <w:bookmarkEnd w:id="360"/>
      <w:r w:rsidRPr="000455DF">
        <w:t>TEMP</w:t>
      </w:r>
    </w:p>
    <w:p w14:paraId="223064FC"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Complies with EN 12470-4: 2000+ A1: 2009 and ISO 80601-2-56: 2009.</w:t>
      </w:r>
    </w:p>
    <w:p w14:paraId="359EE6AC" w14:textId="77777777" w:rsidR="00D70F28" w:rsidRPr="00FE6418" w:rsidRDefault="00D70F28">
      <w:pPr>
        <w:pStyle w:val="BodyText"/>
        <w:spacing w:before="3"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71"/>
        <w:gridCol w:w="5905"/>
      </w:tblGrid>
      <w:tr w:rsidR="00D70F28" w:rsidRPr="00FE6418" w14:paraId="4FD57D8A" w14:textId="77777777">
        <w:trPr>
          <w:trHeight w:val="431"/>
        </w:trPr>
        <w:tc>
          <w:tcPr>
            <w:tcW w:w="3471" w:type="dxa"/>
          </w:tcPr>
          <w:p w14:paraId="2C04272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Technique</w:t>
            </w:r>
          </w:p>
        </w:tc>
        <w:tc>
          <w:tcPr>
            <w:tcW w:w="5905" w:type="dxa"/>
          </w:tcPr>
          <w:p w14:paraId="365E043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Thermal resistance</w:t>
            </w:r>
          </w:p>
        </w:tc>
      </w:tr>
      <w:tr w:rsidR="00D70F28" w:rsidRPr="00FE6418" w14:paraId="1850B4D4" w14:textId="77777777">
        <w:trPr>
          <w:trHeight w:val="431"/>
        </w:trPr>
        <w:tc>
          <w:tcPr>
            <w:tcW w:w="3471" w:type="dxa"/>
          </w:tcPr>
          <w:p w14:paraId="4C3DE7C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Position</w:t>
            </w:r>
          </w:p>
        </w:tc>
        <w:tc>
          <w:tcPr>
            <w:tcW w:w="5905" w:type="dxa"/>
          </w:tcPr>
          <w:p w14:paraId="7DF0C20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Skin, oral cavity, rectum</w:t>
            </w:r>
          </w:p>
        </w:tc>
      </w:tr>
      <w:tr w:rsidR="00D70F28" w:rsidRPr="00FE6418" w14:paraId="055395F8" w14:textId="77777777">
        <w:trPr>
          <w:trHeight w:val="431"/>
        </w:trPr>
        <w:tc>
          <w:tcPr>
            <w:tcW w:w="3471" w:type="dxa"/>
          </w:tcPr>
          <w:p w14:paraId="6B35EFA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Measure Parameter</w:t>
            </w:r>
          </w:p>
        </w:tc>
        <w:tc>
          <w:tcPr>
            <w:tcW w:w="5905" w:type="dxa"/>
          </w:tcPr>
          <w:p w14:paraId="0F387E5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T1, T2, TD(the absolute value of T2 minus T1)</w:t>
            </w:r>
          </w:p>
        </w:tc>
      </w:tr>
      <w:tr w:rsidR="00D70F28" w:rsidRPr="00FE6418" w14:paraId="74A5262E" w14:textId="77777777">
        <w:trPr>
          <w:trHeight w:val="431"/>
        </w:trPr>
        <w:tc>
          <w:tcPr>
            <w:tcW w:w="3471" w:type="dxa"/>
          </w:tcPr>
          <w:p w14:paraId="72ACEDB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Channel</w:t>
            </w:r>
          </w:p>
        </w:tc>
        <w:tc>
          <w:tcPr>
            <w:tcW w:w="5905" w:type="dxa"/>
          </w:tcPr>
          <w:p w14:paraId="6F2835C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w:t>
            </w:r>
          </w:p>
        </w:tc>
      </w:tr>
      <w:tr w:rsidR="00D70F28" w:rsidRPr="00FE6418" w14:paraId="7B67A641" w14:textId="77777777">
        <w:trPr>
          <w:trHeight w:val="431"/>
        </w:trPr>
        <w:tc>
          <w:tcPr>
            <w:tcW w:w="3471" w:type="dxa"/>
          </w:tcPr>
          <w:p w14:paraId="7EB6A6C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Sensor Type</w:t>
            </w:r>
          </w:p>
        </w:tc>
        <w:tc>
          <w:tcPr>
            <w:tcW w:w="5905" w:type="dxa"/>
          </w:tcPr>
          <w:p w14:paraId="4028E1B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YSI-10K and YSI-2.252K</w:t>
            </w:r>
          </w:p>
        </w:tc>
      </w:tr>
      <w:tr w:rsidR="00D70F28" w:rsidRPr="00FE6418" w14:paraId="1626405E" w14:textId="77777777">
        <w:trPr>
          <w:trHeight w:val="451"/>
        </w:trPr>
        <w:tc>
          <w:tcPr>
            <w:tcW w:w="3471" w:type="dxa"/>
          </w:tcPr>
          <w:p w14:paraId="5262131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Unit</w:t>
            </w:r>
          </w:p>
        </w:tc>
        <w:tc>
          <w:tcPr>
            <w:tcW w:w="5905" w:type="dxa"/>
          </w:tcPr>
          <w:p w14:paraId="1782F60E" w14:textId="63BC881C" w:rsidR="00D70F28" w:rsidRPr="00FE6418" w:rsidRDefault="006C7A96">
            <w:pPr>
              <w:pStyle w:val="TableParagraph"/>
              <w:numPr>
                <w:ilvl w:val="0"/>
                <w:numId w:val="9"/>
              </w:numPr>
              <w:tabs>
                <w:tab w:val="left" w:pos="205"/>
              </w:tabs>
              <w:spacing w:line="288" w:lineRule="exact"/>
              <w:ind w:hanging="98"/>
              <w:rPr>
                <w:rFonts w:ascii="Calibri Light" w:hAnsi="Calibri Light" w:cs="Calibri Light"/>
                <w:sz w:val="24"/>
              </w:rPr>
            </w:pPr>
            <w:r>
              <w:rPr>
                <w:rFonts w:ascii="Calibri Light" w:hAnsi="Calibri Light" w:cs="Calibri Light"/>
                <w:sz w:val="24"/>
              </w:rPr>
              <w:t xml:space="preserve">C, </w:t>
            </w:r>
            <w:r>
              <w:rPr>
                <w:rFonts w:eastAsiaTheme="minorHAnsi"/>
                <w:sz w:val="24"/>
                <w:szCs w:val="24"/>
              </w:rPr>
              <w:t>°</w:t>
            </w:r>
            <w:r w:rsidR="005A5385" w:rsidRPr="00FE6418">
              <w:rPr>
                <w:rFonts w:ascii="Calibri Light" w:hAnsi="Calibri Light" w:cs="Calibri Light"/>
                <w:sz w:val="24"/>
              </w:rPr>
              <w:t>F</w:t>
            </w:r>
          </w:p>
        </w:tc>
      </w:tr>
      <w:tr w:rsidR="00D70F28" w:rsidRPr="00FE6418" w14:paraId="2A9BBB6B" w14:textId="77777777">
        <w:trPr>
          <w:trHeight w:val="453"/>
        </w:trPr>
        <w:tc>
          <w:tcPr>
            <w:tcW w:w="3471" w:type="dxa"/>
          </w:tcPr>
          <w:p w14:paraId="54802259"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Measuring Range</w:t>
            </w:r>
          </w:p>
        </w:tc>
        <w:tc>
          <w:tcPr>
            <w:tcW w:w="5905" w:type="dxa"/>
          </w:tcPr>
          <w:p w14:paraId="52B2A61E" w14:textId="62CD687E" w:rsidR="00D70F28" w:rsidRPr="00FE6418" w:rsidRDefault="006C7A96">
            <w:pPr>
              <w:pStyle w:val="TableParagraph"/>
              <w:spacing w:line="290" w:lineRule="exact"/>
              <w:rPr>
                <w:rFonts w:ascii="Calibri Light" w:hAnsi="Calibri Light" w:cs="Calibri Light"/>
                <w:sz w:val="24"/>
              </w:rPr>
            </w:pPr>
            <w:r>
              <w:rPr>
                <w:rFonts w:ascii="Calibri Light" w:hAnsi="Calibri Light" w:cs="Calibri Light"/>
                <w:sz w:val="24"/>
              </w:rPr>
              <w:t>0</w:t>
            </w:r>
            <w:r>
              <w:rPr>
                <w:rFonts w:eastAsiaTheme="minorHAnsi"/>
                <w:sz w:val="24"/>
                <w:szCs w:val="24"/>
              </w:rPr>
              <w:t>°</w:t>
            </w:r>
            <w:r>
              <w:rPr>
                <w:rFonts w:ascii="Calibri Light" w:hAnsi="Calibri Light" w:cs="Calibri Light"/>
                <w:sz w:val="24"/>
              </w:rPr>
              <w:t>C to 50</w:t>
            </w:r>
            <w:r>
              <w:rPr>
                <w:rFonts w:eastAsiaTheme="minorHAnsi"/>
                <w:sz w:val="24"/>
                <w:szCs w:val="24"/>
              </w:rPr>
              <w:t>°</w:t>
            </w:r>
            <w:r>
              <w:rPr>
                <w:rFonts w:ascii="Calibri Light" w:hAnsi="Calibri Light" w:cs="Calibri Light"/>
                <w:sz w:val="24"/>
              </w:rPr>
              <w:t>C(32</w:t>
            </w:r>
            <w:r>
              <w:rPr>
                <w:rFonts w:eastAsiaTheme="minorHAnsi"/>
                <w:sz w:val="24"/>
                <w:szCs w:val="24"/>
              </w:rPr>
              <w:t>°</w:t>
            </w:r>
            <w:r>
              <w:rPr>
                <w:rFonts w:ascii="Calibri Light" w:hAnsi="Calibri Light" w:cs="Calibri Light"/>
                <w:sz w:val="24"/>
              </w:rPr>
              <w:t>F to 122</w:t>
            </w:r>
            <w:r>
              <w:rPr>
                <w:rFonts w:eastAsiaTheme="minorHAnsi"/>
                <w:sz w:val="24"/>
                <w:szCs w:val="24"/>
              </w:rPr>
              <w:t>°</w:t>
            </w:r>
            <w:r w:rsidR="005A5385" w:rsidRPr="00FE6418">
              <w:rPr>
                <w:rFonts w:ascii="Calibri Light" w:hAnsi="Calibri Light" w:cs="Calibri Light"/>
                <w:sz w:val="24"/>
              </w:rPr>
              <w:t>F)</w:t>
            </w:r>
          </w:p>
        </w:tc>
      </w:tr>
      <w:tr w:rsidR="00D70F28" w:rsidRPr="00FE6418" w14:paraId="1D889D42" w14:textId="77777777">
        <w:trPr>
          <w:trHeight w:val="450"/>
        </w:trPr>
        <w:tc>
          <w:tcPr>
            <w:tcW w:w="3471" w:type="dxa"/>
          </w:tcPr>
          <w:p w14:paraId="3371CEA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5905" w:type="dxa"/>
          </w:tcPr>
          <w:p w14:paraId="30112A18" w14:textId="294E7EA5" w:rsidR="00D70F28" w:rsidRPr="00FE6418" w:rsidRDefault="006C7A96">
            <w:pPr>
              <w:pStyle w:val="TableParagraph"/>
              <w:spacing w:line="288" w:lineRule="exact"/>
              <w:rPr>
                <w:rFonts w:ascii="Calibri Light" w:hAnsi="Calibri Light" w:cs="Calibri Light"/>
                <w:sz w:val="24"/>
              </w:rPr>
            </w:pPr>
            <w:r>
              <w:rPr>
                <w:rFonts w:ascii="Calibri Light" w:hAnsi="Calibri Light" w:cs="Calibri Light"/>
                <w:sz w:val="24"/>
              </w:rPr>
              <w:t>0.1</w:t>
            </w:r>
            <w:r>
              <w:rPr>
                <w:rFonts w:eastAsiaTheme="minorHAnsi"/>
                <w:sz w:val="24"/>
                <w:szCs w:val="24"/>
              </w:rPr>
              <w:t>°</w:t>
            </w:r>
            <w:r>
              <w:rPr>
                <w:rFonts w:ascii="Calibri Light" w:hAnsi="Calibri Light" w:cs="Calibri Light"/>
                <w:sz w:val="24"/>
              </w:rPr>
              <w:t>C (0.1</w:t>
            </w:r>
            <w:r>
              <w:rPr>
                <w:rFonts w:eastAsiaTheme="minorHAnsi"/>
                <w:sz w:val="24"/>
                <w:szCs w:val="24"/>
              </w:rPr>
              <w:t>°</w:t>
            </w:r>
            <w:r w:rsidR="005A5385" w:rsidRPr="00FE6418">
              <w:rPr>
                <w:rFonts w:ascii="Calibri Light" w:hAnsi="Calibri Light" w:cs="Calibri Light"/>
                <w:sz w:val="24"/>
              </w:rPr>
              <w:t>F)</w:t>
            </w:r>
          </w:p>
        </w:tc>
      </w:tr>
      <w:tr w:rsidR="00D70F28" w:rsidRPr="00FE6418" w14:paraId="3B100B55" w14:textId="77777777">
        <w:trPr>
          <w:trHeight w:val="472"/>
        </w:trPr>
        <w:tc>
          <w:tcPr>
            <w:tcW w:w="3471" w:type="dxa"/>
          </w:tcPr>
          <w:p w14:paraId="1D05ABD8" w14:textId="00FBB15C" w:rsidR="00D70F28" w:rsidRPr="00FE6418" w:rsidRDefault="00455E38">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r w:rsidR="005A5385" w:rsidRPr="00FE6418">
              <w:rPr>
                <w:rFonts w:ascii="Calibri Light" w:hAnsi="Calibri Light" w:cs="Calibri Light"/>
                <w:sz w:val="24"/>
                <w:vertAlign w:val="superscript"/>
              </w:rPr>
              <w:t>1</w:t>
            </w:r>
          </w:p>
        </w:tc>
        <w:tc>
          <w:tcPr>
            <w:tcW w:w="5905" w:type="dxa"/>
          </w:tcPr>
          <w:p w14:paraId="7D9E4027" w14:textId="1CBC7A84" w:rsidR="00D70F28" w:rsidRPr="00FE6418" w:rsidRDefault="00455E38">
            <w:pPr>
              <w:pStyle w:val="TableParagraph"/>
              <w:spacing w:line="290" w:lineRule="exact"/>
              <w:rPr>
                <w:rFonts w:ascii="Calibri Light" w:hAnsi="Calibri Light" w:cs="Calibri Light"/>
                <w:sz w:val="24"/>
              </w:rPr>
            </w:pPr>
            <w:r w:rsidRPr="00FD47AC">
              <w:rPr>
                <w:rFonts w:ascii="Calibri Light" w:hAnsi="Calibri Light" w:cs="Calibri Light"/>
                <w:sz w:val="24"/>
                <w:lang w:val="id"/>
              </w:rPr>
              <w:t>±</w:t>
            </w:r>
            <w:r w:rsidR="006C7A96">
              <w:rPr>
                <w:rFonts w:ascii="Calibri Light" w:hAnsi="Calibri Light" w:cs="Calibri Light"/>
                <w:sz w:val="24"/>
              </w:rPr>
              <w:t>0.3</w:t>
            </w:r>
            <w:r w:rsidR="006C7A96">
              <w:rPr>
                <w:rFonts w:eastAsiaTheme="minorHAnsi"/>
                <w:sz w:val="24"/>
                <w:szCs w:val="24"/>
              </w:rPr>
              <w:t>°</w:t>
            </w:r>
            <w:r w:rsidR="005A5385" w:rsidRPr="00FE6418">
              <w:rPr>
                <w:rFonts w:ascii="Calibri Light" w:hAnsi="Calibri Light" w:cs="Calibri Light"/>
                <w:sz w:val="24"/>
              </w:rPr>
              <w:t>C</w:t>
            </w:r>
          </w:p>
        </w:tc>
      </w:tr>
      <w:tr w:rsidR="00D70F28" w:rsidRPr="00FE6418" w14:paraId="4B3CD411" w14:textId="77777777">
        <w:trPr>
          <w:trHeight w:val="431"/>
        </w:trPr>
        <w:tc>
          <w:tcPr>
            <w:tcW w:w="3471" w:type="dxa"/>
          </w:tcPr>
          <w:p w14:paraId="718F9CC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Refresh Time</w:t>
            </w:r>
          </w:p>
        </w:tc>
        <w:tc>
          <w:tcPr>
            <w:tcW w:w="5905" w:type="dxa"/>
          </w:tcPr>
          <w:p w14:paraId="2D7DB95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Every 1 s to 2 s</w:t>
            </w:r>
          </w:p>
        </w:tc>
      </w:tr>
      <w:tr w:rsidR="00D70F28" w:rsidRPr="00FE6418" w14:paraId="01D941A2" w14:textId="77777777">
        <w:trPr>
          <w:trHeight w:val="431"/>
        </w:trPr>
        <w:tc>
          <w:tcPr>
            <w:tcW w:w="3471" w:type="dxa"/>
          </w:tcPr>
          <w:p w14:paraId="77A05B4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Temperature Calibration</w:t>
            </w:r>
          </w:p>
        </w:tc>
        <w:tc>
          <w:tcPr>
            <w:tcW w:w="5905" w:type="dxa"/>
          </w:tcPr>
          <w:p w14:paraId="5DD9A69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At an interval of 5 to 10 minutes</w:t>
            </w:r>
          </w:p>
        </w:tc>
      </w:tr>
      <w:tr w:rsidR="00D70F28" w:rsidRPr="00FE6418" w14:paraId="4A0BF556" w14:textId="77777777">
        <w:trPr>
          <w:trHeight w:val="431"/>
        </w:trPr>
        <w:tc>
          <w:tcPr>
            <w:tcW w:w="3471" w:type="dxa"/>
          </w:tcPr>
          <w:p w14:paraId="06B7959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Measuring Mode</w:t>
            </w:r>
          </w:p>
        </w:tc>
        <w:tc>
          <w:tcPr>
            <w:tcW w:w="5905" w:type="dxa"/>
          </w:tcPr>
          <w:p w14:paraId="4BF3262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Direct Mode</w:t>
            </w:r>
          </w:p>
        </w:tc>
      </w:tr>
      <w:tr w:rsidR="00D70F28" w:rsidRPr="00FE6418" w14:paraId="111CF771" w14:textId="77777777">
        <w:trPr>
          <w:trHeight w:val="431"/>
        </w:trPr>
        <w:tc>
          <w:tcPr>
            <w:tcW w:w="3471" w:type="dxa"/>
          </w:tcPr>
          <w:p w14:paraId="47CFB7D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Transient Response Time</w:t>
            </w:r>
          </w:p>
        </w:tc>
        <w:tc>
          <w:tcPr>
            <w:tcW w:w="5905" w:type="dxa"/>
          </w:tcPr>
          <w:p w14:paraId="06CD680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 s</w:t>
            </w:r>
          </w:p>
        </w:tc>
      </w:tr>
    </w:tbl>
    <w:p w14:paraId="1F4D592F" w14:textId="77777777" w:rsidR="00D70F28" w:rsidRPr="00FE6418" w:rsidRDefault="005A5385">
      <w:pPr>
        <w:pStyle w:val="BodyText"/>
        <w:ind w:left="628"/>
        <w:rPr>
          <w:rFonts w:ascii="Calibri Light" w:hAnsi="Calibri Light" w:cs="Calibri Light"/>
        </w:rPr>
      </w:pPr>
      <w:r w:rsidRPr="00FE6418">
        <w:rPr>
          <w:rFonts w:ascii="Calibri Light" w:hAnsi="Calibri Light" w:cs="Calibri Light"/>
        </w:rPr>
        <w:t>Note 1: The accuracy consists of two parts, as</w:t>
      </w:r>
      <w:r w:rsidRPr="00FE6418">
        <w:rPr>
          <w:rFonts w:ascii="Calibri Light" w:hAnsi="Calibri Light" w:cs="Calibri Light"/>
          <w:spacing w:val="-8"/>
        </w:rPr>
        <w:t xml:space="preserve"> </w:t>
      </w:r>
      <w:r w:rsidRPr="00FE6418">
        <w:rPr>
          <w:rFonts w:ascii="Calibri Light" w:hAnsi="Calibri Light" w:cs="Calibri Light"/>
        </w:rPr>
        <w:t>following:</w:t>
      </w:r>
    </w:p>
    <w:p w14:paraId="75631D36" w14:textId="2BCF9C3B" w:rsidR="00D70F28" w:rsidRPr="00FE6418" w:rsidRDefault="005A5385">
      <w:pPr>
        <w:pStyle w:val="ListParagraph"/>
        <w:numPr>
          <w:ilvl w:val="0"/>
          <w:numId w:val="58"/>
        </w:numPr>
        <w:tabs>
          <w:tab w:val="left" w:pos="1048"/>
          <w:tab w:val="left" w:pos="1049"/>
        </w:tabs>
        <w:spacing w:before="38"/>
        <w:rPr>
          <w:rFonts w:ascii="Calibri Light" w:hAnsi="Calibri Light" w:cs="Calibri Light"/>
          <w:sz w:val="24"/>
        </w:rPr>
      </w:pPr>
      <w:r w:rsidRPr="00FE6418">
        <w:rPr>
          <w:rFonts w:ascii="Calibri Light" w:hAnsi="Calibri Light" w:cs="Calibri Light"/>
          <w:sz w:val="24"/>
        </w:rPr>
        <w:t>Acc</w:t>
      </w:r>
      <w:r w:rsidR="006C7A96">
        <w:rPr>
          <w:rFonts w:ascii="Calibri Light" w:hAnsi="Calibri Light" w:cs="Calibri Light"/>
          <w:sz w:val="24"/>
        </w:rPr>
        <w:t>uracy (not including sensor): ±</w:t>
      </w:r>
      <w:r w:rsidRPr="00FE6418">
        <w:rPr>
          <w:rFonts w:ascii="Calibri Light" w:hAnsi="Calibri Light" w:cs="Calibri Light"/>
          <w:sz w:val="24"/>
        </w:rPr>
        <w:t>0.1</w:t>
      </w:r>
      <w:r w:rsidR="006C7A96">
        <w:rPr>
          <w:rFonts w:eastAsiaTheme="minorHAnsi"/>
          <w:sz w:val="24"/>
          <w:szCs w:val="24"/>
        </w:rPr>
        <w:t>°</w:t>
      </w:r>
      <w:r w:rsidRPr="00FE6418">
        <w:rPr>
          <w:rFonts w:ascii="Calibri Light" w:hAnsi="Calibri Light" w:cs="Calibri Light"/>
          <w:sz w:val="24"/>
        </w:rPr>
        <w:t>C</w:t>
      </w:r>
    </w:p>
    <w:p w14:paraId="7664A935" w14:textId="4A9E8C94" w:rsidR="00D70F28" w:rsidRPr="00FE6418" w:rsidRDefault="006C7A96">
      <w:pPr>
        <w:pStyle w:val="ListParagraph"/>
        <w:numPr>
          <w:ilvl w:val="0"/>
          <w:numId w:val="58"/>
        </w:numPr>
        <w:tabs>
          <w:tab w:val="left" w:pos="1048"/>
          <w:tab w:val="left" w:pos="1049"/>
        </w:tabs>
        <w:spacing w:before="42"/>
        <w:rPr>
          <w:rFonts w:ascii="Calibri Light" w:hAnsi="Calibri Light" w:cs="Calibri Light"/>
          <w:sz w:val="24"/>
        </w:rPr>
      </w:pPr>
      <w:r>
        <w:rPr>
          <w:rFonts w:ascii="Calibri Light" w:hAnsi="Calibri Light" w:cs="Calibri Light"/>
          <w:sz w:val="24"/>
        </w:rPr>
        <w:t>Sensor accuracy: ≤</w:t>
      </w:r>
      <w:r w:rsidR="005A5385" w:rsidRPr="00FE6418">
        <w:rPr>
          <w:rFonts w:ascii="Calibri Light" w:hAnsi="Calibri Light" w:cs="Calibri Light"/>
          <w:sz w:val="24"/>
        </w:rPr>
        <w:t>±0.2</w:t>
      </w:r>
      <w:r>
        <w:rPr>
          <w:rFonts w:eastAsiaTheme="minorHAnsi"/>
          <w:sz w:val="24"/>
          <w:szCs w:val="24"/>
        </w:rPr>
        <w:t>°</w:t>
      </w:r>
      <w:r w:rsidR="005A5385" w:rsidRPr="00FE6418">
        <w:rPr>
          <w:rFonts w:ascii="Calibri Light" w:hAnsi="Calibri Light" w:cs="Calibri Light"/>
          <w:sz w:val="24"/>
        </w:rPr>
        <w:t>C</w:t>
      </w:r>
    </w:p>
    <w:p w14:paraId="0EBC5B8E" w14:textId="77777777" w:rsidR="00D70F28" w:rsidRPr="00FE6418" w:rsidRDefault="00D70F28">
      <w:pPr>
        <w:pStyle w:val="BodyText"/>
        <w:rPr>
          <w:rFonts w:ascii="Calibri Light" w:hAnsi="Calibri Light" w:cs="Calibri Light"/>
          <w:sz w:val="28"/>
        </w:rPr>
      </w:pPr>
    </w:p>
    <w:p w14:paraId="6B110F74" w14:textId="77777777" w:rsidR="00D70F28" w:rsidRPr="000455DF" w:rsidRDefault="005A5385" w:rsidP="000455DF">
      <w:pPr>
        <w:pStyle w:val="Heading2"/>
        <w:numPr>
          <w:ilvl w:val="1"/>
          <w:numId w:val="11"/>
        </w:numPr>
      </w:pPr>
      <w:bookmarkStart w:id="361" w:name="_TOC_250040"/>
      <w:bookmarkEnd w:id="361"/>
      <w:r w:rsidRPr="000455DF">
        <w:t>IBP</w:t>
      </w:r>
    </w:p>
    <w:p w14:paraId="088AD02D"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Complies with IEC 60601-2-34: 2011.</w:t>
      </w:r>
    </w:p>
    <w:p w14:paraId="50610BB7" w14:textId="77777777" w:rsidR="00D70F28" w:rsidRPr="00FE6418"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9"/>
        <w:gridCol w:w="1772"/>
        <w:gridCol w:w="2177"/>
        <w:gridCol w:w="4078"/>
      </w:tblGrid>
      <w:tr w:rsidR="00D70F28" w:rsidRPr="00FE6418" w14:paraId="49C1777C" w14:textId="77777777">
        <w:trPr>
          <w:trHeight w:val="431"/>
        </w:trPr>
        <w:tc>
          <w:tcPr>
            <w:tcW w:w="5298" w:type="dxa"/>
            <w:gridSpan w:val="3"/>
          </w:tcPr>
          <w:p w14:paraId="360B3C4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Technique</w:t>
            </w:r>
          </w:p>
        </w:tc>
        <w:tc>
          <w:tcPr>
            <w:tcW w:w="4078" w:type="dxa"/>
          </w:tcPr>
          <w:p w14:paraId="68135C1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Direct invasive measurement</w:t>
            </w:r>
          </w:p>
        </w:tc>
      </w:tr>
      <w:tr w:rsidR="00D70F28" w:rsidRPr="00FE6418" w14:paraId="6419BA3D" w14:textId="77777777">
        <w:trPr>
          <w:trHeight w:val="431"/>
        </w:trPr>
        <w:tc>
          <w:tcPr>
            <w:tcW w:w="5298" w:type="dxa"/>
            <w:gridSpan w:val="3"/>
          </w:tcPr>
          <w:p w14:paraId="1E11BDA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Channel</w:t>
            </w:r>
          </w:p>
        </w:tc>
        <w:tc>
          <w:tcPr>
            <w:tcW w:w="4078" w:type="dxa"/>
          </w:tcPr>
          <w:p w14:paraId="29A618F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8</w:t>
            </w:r>
          </w:p>
        </w:tc>
      </w:tr>
      <w:tr w:rsidR="00D70F28" w:rsidRPr="00FE6418" w14:paraId="6B38FEAE" w14:textId="77777777">
        <w:trPr>
          <w:trHeight w:val="432"/>
        </w:trPr>
        <w:tc>
          <w:tcPr>
            <w:tcW w:w="1349" w:type="dxa"/>
            <w:vMerge w:val="restart"/>
          </w:tcPr>
          <w:p w14:paraId="4A0A9A9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IBP</w:t>
            </w:r>
          </w:p>
          <w:p w14:paraId="13D86F71"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Measure</w:t>
            </w:r>
          </w:p>
        </w:tc>
        <w:tc>
          <w:tcPr>
            <w:tcW w:w="1772" w:type="dxa"/>
            <w:vMerge w:val="restart"/>
          </w:tcPr>
          <w:p w14:paraId="7137EF74" w14:textId="19F77233" w:rsidR="00D70F28" w:rsidRPr="00FE6418" w:rsidRDefault="002E0B92">
            <w:pPr>
              <w:pStyle w:val="TableParagraph"/>
              <w:spacing w:line="266" w:lineRule="auto"/>
              <w:ind w:right="36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Measuring Range</w:t>
            </w:r>
          </w:p>
        </w:tc>
        <w:tc>
          <w:tcPr>
            <w:tcW w:w="2177" w:type="dxa"/>
          </w:tcPr>
          <w:p w14:paraId="09EA3832"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Art</w:t>
            </w:r>
          </w:p>
        </w:tc>
        <w:tc>
          <w:tcPr>
            <w:tcW w:w="4078" w:type="dxa"/>
          </w:tcPr>
          <w:p w14:paraId="797A7DC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 to +300 mmHg</w:t>
            </w:r>
          </w:p>
        </w:tc>
      </w:tr>
      <w:tr w:rsidR="00D70F28" w:rsidRPr="00FE6418" w14:paraId="5751710F" w14:textId="77777777">
        <w:trPr>
          <w:trHeight w:val="431"/>
        </w:trPr>
        <w:tc>
          <w:tcPr>
            <w:tcW w:w="1349" w:type="dxa"/>
            <w:vMerge/>
            <w:tcBorders>
              <w:top w:val="nil"/>
            </w:tcBorders>
          </w:tcPr>
          <w:p w14:paraId="048F57EB" w14:textId="77777777" w:rsidR="00D70F28" w:rsidRPr="00FE6418" w:rsidRDefault="00D70F28">
            <w:pPr>
              <w:rPr>
                <w:rFonts w:ascii="Calibri Light" w:hAnsi="Calibri Light" w:cs="Calibri Light"/>
                <w:sz w:val="2"/>
                <w:szCs w:val="2"/>
              </w:rPr>
            </w:pPr>
          </w:p>
        </w:tc>
        <w:tc>
          <w:tcPr>
            <w:tcW w:w="1772" w:type="dxa"/>
            <w:vMerge/>
            <w:tcBorders>
              <w:top w:val="nil"/>
            </w:tcBorders>
          </w:tcPr>
          <w:p w14:paraId="0A2C8BD8" w14:textId="77777777" w:rsidR="00D70F28" w:rsidRPr="00FE6418" w:rsidRDefault="00D70F28">
            <w:pPr>
              <w:rPr>
                <w:rFonts w:ascii="Calibri Light" w:hAnsi="Calibri Light" w:cs="Calibri Light"/>
                <w:sz w:val="2"/>
                <w:szCs w:val="2"/>
              </w:rPr>
            </w:pPr>
          </w:p>
        </w:tc>
        <w:tc>
          <w:tcPr>
            <w:tcW w:w="2177" w:type="dxa"/>
          </w:tcPr>
          <w:p w14:paraId="69FD9D28"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PA</w:t>
            </w:r>
          </w:p>
        </w:tc>
        <w:tc>
          <w:tcPr>
            <w:tcW w:w="4078" w:type="dxa"/>
          </w:tcPr>
          <w:p w14:paraId="4182F08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-6 to +120 mmHg</w:t>
            </w:r>
          </w:p>
        </w:tc>
      </w:tr>
      <w:tr w:rsidR="00D70F28" w:rsidRPr="00FE6418" w14:paraId="5172D9B9" w14:textId="77777777">
        <w:trPr>
          <w:trHeight w:val="431"/>
        </w:trPr>
        <w:tc>
          <w:tcPr>
            <w:tcW w:w="1349" w:type="dxa"/>
            <w:vMerge/>
            <w:tcBorders>
              <w:top w:val="nil"/>
            </w:tcBorders>
          </w:tcPr>
          <w:p w14:paraId="6A6B3160" w14:textId="77777777" w:rsidR="00D70F28" w:rsidRPr="00FE6418" w:rsidRDefault="00D70F28">
            <w:pPr>
              <w:rPr>
                <w:rFonts w:ascii="Calibri Light" w:hAnsi="Calibri Light" w:cs="Calibri Light"/>
                <w:sz w:val="2"/>
                <w:szCs w:val="2"/>
              </w:rPr>
            </w:pPr>
          </w:p>
        </w:tc>
        <w:tc>
          <w:tcPr>
            <w:tcW w:w="1772" w:type="dxa"/>
            <w:vMerge/>
            <w:tcBorders>
              <w:top w:val="nil"/>
            </w:tcBorders>
          </w:tcPr>
          <w:p w14:paraId="2D52236A" w14:textId="77777777" w:rsidR="00D70F28" w:rsidRPr="00FE6418" w:rsidRDefault="00D70F28">
            <w:pPr>
              <w:rPr>
                <w:rFonts w:ascii="Calibri Light" w:hAnsi="Calibri Light" w:cs="Calibri Light"/>
                <w:sz w:val="2"/>
                <w:szCs w:val="2"/>
              </w:rPr>
            </w:pPr>
          </w:p>
        </w:tc>
        <w:tc>
          <w:tcPr>
            <w:tcW w:w="2177" w:type="dxa"/>
          </w:tcPr>
          <w:p w14:paraId="432576CB"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CVP/RAP/LAP/ICP</w:t>
            </w:r>
          </w:p>
        </w:tc>
        <w:tc>
          <w:tcPr>
            <w:tcW w:w="4078" w:type="dxa"/>
          </w:tcPr>
          <w:p w14:paraId="0F4B290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-10 to +40 mmHg</w:t>
            </w:r>
          </w:p>
        </w:tc>
      </w:tr>
      <w:tr w:rsidR="00D70F28" w:rsidRPr="00FE6418" w14:paraId="54EC2D2B" w14:textId="77777777">
        <w:trPr>
          <w:trHeight w:val="431"/>
        </w:trPr>
        <w:tc>
          <w:tcPr>
            <w:tcW w:w="1349" w:type="dxa"/>
            <w:vMerge/>
            <w:tcBorders>
              <w:top w:val="nil"/>
            </w:tcBorders>
          </w:tcPr>
          <w:p w14:paraId="3E176DAB" w14:textId="77777777" w:rsidR="00D70F28" w:rsidRPr="00FE6418" w:rsidRDefault="00D70F28">
            <w:pPr>
              <w:rPr>
                <w:rFonts w:ascii="Calibri Light" w:hAnsi="Calibri Light" w:cs="Calibri Light"/>
                <w:sz w:val="2"/>
                <w:szCs w:val="2"/>
              </w:rPr>
            </w:pPr>
          </w:p>
        </w:tc>
        <w:tc>
          <w:tcPr>
            <w:tcW w:w="1772" w:type="dxa"/>
            <w:vMerge/>
            <w:tcBorders>
              <w:top w:val="nil"/>
            </w:tcBorders>
          </w:tcPr>
          <w:p w14:paraId="23D6FC55" w14:textId="77777777" w:rsidR="00D70F28" w:rsidRPr="00FE6418" w:rsidRDefault="00D70F28">
            <w:pPr>
              <w:rPr>
                <w:rFonts w:ascii="Calibri Light" w:hAnsi="Calibri Light" w:cs="Calibri Light"/>
                <w:sz w:val="2"/>
                <w:szCs w:val="2"/>
              </w:rPr>
            </w:pPr>
          </w:p>
        </w:tc>
        <w:tc>
          <w:tcPr>
            <w:tcW w:w="2177" w:type="dxa"/>
          </w:tcPr>
          <w:p w14:paraId="099B2019"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P1/P2</w:t>
            </w:r>
          </w:p>
        </w:tc>
        <w:tc>
          <w:tcPr>
            <w:tcW w:w="4078" w:type="dxa"/>
          </w:tcPr>
          <w:p w14:paraId="1F2B230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-50 to +300 mmHg</w:t>
            </w:r>
          </w:p>
        </w:tc>
      </w:tr>
      <w:tr w:rsidR="00D70F28" w:rsidRPr="00FE6418" w14:paraId="7DF0A6E1" w14:textId="77777777">
        <w:trPr>
          <w:trHeight w:val="431"/>
        </w:trPr>
        <w:tc>
          <w:tcPr>
            <w:tcW w:w="1349" w:type="dxa"/>
            <w:vMerge/>
            <w:tcBorders>
              <w:top w:val="nil"/>
            </w:tcBorders>
          </w:tcPr>
          <w:p w14:paraId="038DB21A" w14:textId="77777777" w:rsidR="00D70F28" w:rsidRPr="00FE6418" w:rsidRDefault="00D70F28">
            <w:pPr>
              <w:rPr>
                <w:rFonts w:ascii="Calibri Light" w:hAnsi="Calibri Light" w:cs="Calibri Light"/>
                <w:sz w:val="2"/>
                <w:szCs w:val="2"/>
              </w:rPr>
            </w:pPr>
          </w:p>
        </w:tc>
        <w:tc>
          <w:tcPr>
            <w:tcW w:w="3949" w:type="dxa"/>
            <w:gridSpan w:val="2"/>
          </w:tcPr>
          <w:p w14:paraId="6DF63D0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4078" w:type="dxa"/>
          </w:tcPr>
          <w:p w14:paraId="1A8F13A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 mmHg</w:t>
            </w:r>
          </w:p>
        </w:tc>
      </w:tr>
      <w:tr w:rsidR="00D70F28" w:rsidRPr="00FE6418" w14:paraId="3A197FB6" w14:textId="77777777">
        <w:trPr>
          <w:trHeight w:val="1528"/>
        </w:trPr>
        <w:tc>
          <w:tcPr>
            <w:tcW w:w="1349" w:type="dxa"/>
            <w:vMerge/>
            <w:tcBorders>
              <w:top w:val="nil"/>
            </w:tcBorders>
          </w:tcPr>
          <w:p w14:paraId="143F0A11" w14:textId="77777777" w:rsidR="00D70F28" w:rsidRPr="00FE6418" w:rsidRDefault="00D70F28">
            <w:pPr>
              <w:rPr>
                <w:rFonts w:ascii="Calibri Light" w:hAnsi="Calibri Light" w:cs="Calibri Light"/>
                <w:sz w:val="2"/>
                <w:szCs w:val="2"/>
              </w:rPr>
            </w:pPr>
          </w:p>
        </w:tc>
        <w:tc>
          <w:tcPr>
            <w:tcW w:w="3949" w:type="dxa"/>
            <w:gridSpan w:val="2"/>
          </w:tcPr>
          <w:p w14:paraId="5171D942" w14:textId="7F149625" w:rsidR="00D70F28" w:rsidRPr="00FE6418" w:rsidRDefault="002E0B92">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 (not including sensor)</w:t>
            </w:r>
          </w:p>
        </w:tc>
        <w:tc>
          <w:tcPr>
            <w:tcW w:w="4078" w:type="dxa"/>
          </w:tcPr>
          <w:p w14:paraId="17A8A3D4" w14:textId="2DC18852" w:rsidR="00D70F28" w:rsidRPr="00FE6418" w:rsidRDefault="000455DF">
            <w:pPr>
              <w:pStyle w:val="TableParagraph"/>
              <w:spacing w:line="268" w:lineRule="auto"/>
              <w:ind w:right="101"/>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rPr>
              <w:t xml:space="preserve">2 % or </w:t>
            </w:r>
            <w:r w:rsidRPr="00FD47AC">
              <w:rPr>
                <w:rFonts w:ascii="Calibri Light" w:hAnsi="Calibri Light" w:cs="Calibri Light"/>
                <w:sz w:val="24"/>
                <w:lang w:val="id"/>
              </w:rPr>
              <w:t>±</w:t>
            </w:r>
            <w:r w:rsidR="005A5385" w:rsidRPr="00FE6418">
              <w:rPr>
                <w:rFonts w:ascii="Calibri Light" w:hAnsi="Calibri Light" w:cs="Calibri Light"/>
                <w:sz w:val="24"/>
              </w:rPr>
              <w:t>1 mmHg, whichever is greater</w:t>
            </w:r>
          </w:p>
          <w:p w14:paraId="3BA1B03E" w14:textId="77777777" w:rsidR="00D70F28" w:rsidRPr="00FE6418" w:rsidRDefault="005A5385">
            <w:pPr>
              <w:pStyle w:val="TableParagraph"/>
              <w:spacing w:before="116"/>
              <w:rPr>
                <w:rFonts w:ascii="Calibri Light" w:hAnsi="Calibri Light" w:cs="Calibri Light"/>
                <w:sz w:val="24"/>
              </w:rPr>
            </w:pPr>
            <w:r w:rsidRPr="00FE6418">
              <w:rPr>
                <w:rFonts w:ascii="Calibri Light" w:hAnsi="Calibri Light" w:cs="Calibri Light"/>
                <w:sz w:val="24"/>
              </w:rPr>
              <w:t>ICP:</w:t>
            </w:r>
          </w:p>
          <w:p w14:paraId="44F30527" w14:textId="77777777" w:rsidR="00D70F28" w:rsidRPr="00FE6418" w:rsidRDefault="005A5385">
            <w:pPr>
              <w:pStyle w:val="TableParagraph"/>
              <w:spacing w:before="159"/>
              <w:rPr>
                <w:rFonts w:ascii="Calibri Light" w:hAnsi="Calibri Light" w:cs="Calibri Light"/>
                <w:sz w:val="24"/>
              </w:rPr>
            </w:pPr>
            <w:r w:rsidRPr="00FE6418">
              <w:rPr>
                <w:rFonts w:ascii="Calibri Light" w:hAnsi="Calibri Light" w:cs="Calibri Light"/>
                <w:sz w:val="24"/>
              </w:rPr>
              <w:t xml:space="preserve">0 mmHg to 40 mmHg: </w:t>
            </w:r>
            <w:r w:rsidRPr="00FE6418">
              <w:rPr>
                <w:rFonts w:ascii="Calibri Light" w:hAnsi="Calibri Light" w:cs="Calibri Light"/>
                <w:sz w:val="24"/>
              </w:rPr>
              <w:t xml:space="preserve"> 2 % or </w:t>
            </w:r>
            <w:r w:rsidRPr="00FE6418">
              <w:rPr>
                <w:rFonts w:ascii="Calibri Light" w:hAnsi="Calibri Light" w:cs="Calibri Light"/>
                <w:sz w:val="24"/>
              </w:rPr>
              <w:t>1</w:t>
            </w:r>
          </w:p>
        </w:tc>
      </w:tr>
    </w:tbl>
    <w:p w14:paraId="7F453B16"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DF8B042"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9"/>
        <w:gridCol w:w="917"/>
        <w:gridCol w:w="3032"/>
        <w:gridCol w:w="4078"/>
      </w:tblGrid>
      <w:tr w:rsidR="00D70F28" w:rsidRPr="00FE6418" w14:paraId="7064A978" w14:textId="77777777">
        <w:trPr>
          <w:trHeight w:val="863"/>
        </w:trPr>
        <w:tc>
          <w:tcPr>
            <w:tcW w:w="1349" w:type="dxa"/>
          </w:tcPr>
          <w:p w14:paraId="688E91CA" w14:textId="77777777" w:rsidR="00D70F28" w:rsidRPr="00FE6418" w:rsidRDefault="00D70F28">
            <w:pPr>
              <w:pStyle w:val="TableParagraph"/>
              <w:ind w:left="0"/>
              <w:rPr>
                <w:rFonts w:ascii="Calibri Light" w:hAnsi="Calibri Light" w:cs="Calibri Light"/>
              </w:rPr>
            </w:pPr>
          </w:p>
        </w:tc>
        <w:tc>
          <w:tcPr>
            <w:tcW w:w="3949" w:type="dxa"/>
            <w:gridSpan w:val="2"/>
          </w:tcPr>
          <w:p w14:paraId="407BECF7" w14:textId="77777777" w:rsidR="00D70F28" w:rsidRPr="00FE6418" w:rsidRDefault="00D70F28">
            <w:pPr>
              <w:pStyle w:val="TableParagraph"/>
              <w:ind w:left="0"/>
              <w:rPr>
                <w:rFonts w:ascii="Calibri Light" w:hAnsi="Calibri Light" w:cs="Calibri Light"/>
              </w:rPr>
            </w:pPr>
          </w:p>
        </w:tc>
        <w:tc>
          <w:tcPr>
            <w:tcW w:w="4078" w:type="dxa"/>
          </w:tcPr>
          <w:p w14:paraId="6D3E9FD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mmHg, whichever is greater;</w:t>
            </w:r>
          </w:p>
          <w:p w14:paraId="1687BCDA"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-10 mmHg to 0 mmHg: undefined</w:t>
            </w:r>
          </w:p>
        </w:tc>
      </w:tr>
      <w:tr w:rsidR="00D70F28" w:rsidRPr="00FE6418" w14:paraId="0500B825" w14:textId="77777777">
        <w:trPr>
          <w:trHeight w:val="470"/>
        </w:trPr>
        <w:tc>
          <w:tcPr>
            <w:tcW w:w="1349" w:type="dxa"/>
            <w:vMerge w:val="restart"/>
          </w:tcPr>
          <w:p w14:paraId="60C65C3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PR</w:t>
            </w:r>
          </w:p>
          <w:p w14:paraId="34CCEBD2"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Measure</w:t>
            </w:r>
          </w:p>
        </w:tc>
        <w:tc>
          <w:tcPr>
            <w:tcW w:w="3949" w:type="dxa"/>
            <w:gridSpan w:val="2"/>
          </w:tcPr>
          <w:p w14:paraId="347FAD75" w14:textId="25E46D7F" w:rsidR="00D70F28" w:rsidRPr="00FE6418" w:rsidRDefault="002E0B92">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Measuring Range</w:t>
            </w:r>
          </w:p>
        </w:tc>
        <w:tc>
          <w:tcPr>
            <w:tcW w:w="4078" w:type="dxa"/>
          </w:tcPr>
          <w:p w14:paraId="212E370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20 bpm to 300 bpm</w:t>
            </w:r>
          </w:p>
        </w:tc>
      </w:tr>
      <w:tr w:rsidR="00D70F28" w:rsidRPr="00FE6418" w14:paraId="4F625CE6" w14:textId="77777777">
        <w:trPr>
          <w:trHeight w:val="431"/>
        </w:trPr>
        <w:tc>
          <w:tcPr>
            <w:tcW w:w="1349" w:type="dxa"/>
            <w:vMerge/>
            <w:tcBorders>
              <w:top w:val="nil"/>
            </w:tcBorders>
          </w:tcPr>
          <w:p w14:paraId="07A51F50" w14:textId="77777777" w:rsidR="00D70F28" w:rsidRPr="00FE6418" w:rsidRDefault="00D70F28">
            <w:pPr>
              <w:rPr>
                <w:rFonts w:ascii="Calibri Light" w:hAnsi="Calibri Light" w:cs="Calibri Light"/>
                <w:sz w:val="2"/>
                <w:szCs w:val="2"/>
              </w:rPr>
            </w:pPr>
          </w:p>
        </w:tc>
        <w:tc>
          <w:tcPr>
            <w:tcW w:w="3949" w:type="dxa"/>
            <w:gridSpan w:val="2"/>
          </w:tcPr>
          <w:p w14:paraId="64AEF88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4078" w:type="dxa"/>
          </w:tcPr>
          <w:p w14:paraId="27825E2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 bpm</w:t>
            </w:r>
          </w:p>
        </w:tc>
      </w:tr>
      <w:tr w:rsidR="00D70F28" w:rsidRPr="00FE6418" w14:paraId="1ED882AC" w14:textId="77777777">
        <w:trPr>
          <w:trHeight w:val="1194"/>
        </w:trPr>
        <w:tc>
          <w:tcPr>
            <w:tcW w:w="1349" w:type="dxa"/>
            <w:vMerge/>
            <w:tcBorders>
              <w:top w:val="nil"/>
            </w:tcBorders>
          </w:tcPr>
          <w:p w14:paraId="0B92CAE2" w14:textId="77777777" w:rsidR="00D70F28" w:rsidRPr="00FE6418" w:rsidRDefault="00D70F28">
            <w:pPr>
              <w:rPr>
                <w:rFonts w:ascii="Calibri Light" w:hAnsi="Calibri Light" w:cs="Calibri Light"/>
                <w:sz w:val="2"/>
                <w:szCs w:val="2"/>
              </w:rPr>
            </w:pPr>
          </w:p>
        </w:tc>
        <w:tc>
          <w:tcPr>
            <w:tcW w:w="3949" w:type="dxa"/>
            <w:gridSpan w:val="2"/>
          </w:tcPr>
          <w:p w14:paraId="197E0616" w14:textId="65F70B3B" w:rsidR="00D70F28" w:rsidRPr="00FE6418" w:rsidRDefault="002E0B92">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4078" w:type="dxa"/>
          </w:tcPr>
          <w:p w14:paraId="5BE93B12" w14:textId="2E911CF8" w:rsidR="00D70F28" w:rsidRPr="00FE6418" w:rsidRDefault="002E0B92" w:rsidP="002E0B92">
            <w:pPr>
              <w:pStyle w:val="TableParagraph"/>
              <w:spacing w:line="288" w:lineRule="exact"/>
              <w:rPr>
                <w:rFonts w:ascii="Calibri Light" w:hAnsi="Calibri Light" w:cs="Calibri Light"/>
                <w:sz w:val="24"/>
              </w:rPr>
            </w:pPr>
            <w:r>
              <w:rPr>
                <w:rFonts w:ascii="Calibri Light" w:hAnsi="Calibri Light" w:cs="Calibri Light"/>
                <w:sz w:val="24"/>
              </w:rPr>
              <w:t xml:space="preserve">30 bpm to 300 bpm: </w:t>
            </w:r>
            <w:r w:rsidRPr="00FD47AC">
              <w:rPr>
                <w:rFonts w:ascii="Calibri Light" w:hAnsi="Calibri Light" w:cs="Calibri Light"/>
                <w:sz w:val="24"/>
                <w:lang w:val="id"/>
              </w:rPr>
              <w:t>±</w:t>
            </w:r>
            <w:r>
              <w:rPr>
                <w:rFonts w:ascii="Calibri Light" w:hAnsi="Calibri Light" w:cs="Calibri Light"/>
                <w:sz w:val="24"/>
              </w:rPr>
              <w:t xml:space="preserve">2 bpm or </w:t>
            </w:r>
            <w:r w:rsidRPr="00FD47AC">
              <w:rPr>
                <w:rFonts w:ascii="Calibri Light" w:hAnsi="Calibri Light" w:cs="Calibri Light"/>
                <w:sz w:val="24"/>
                <w:lang w:val="id"/>
              </w:rPr>
              <w:t>±</w:t>
            </w:r>
            <w:r w:rsidR="005A5385" w:rsidRPr="00FE6418">
              <w:rPr>
                <w:rFonts w:ascii="Calibri Light" w:hAnsi="Calibri Light" w:cs="Calibri Light"/>
                <w:sz w:val="24"/>
              </w:rPr>
              <w:t>2%,</w:t>
            </w:r>
            <w:r>
              <w:rPr>
                <w:rFonts w:ascii="Calibri Light" w:hAnsi="Calibri Light" w:cs="Calibri Light"/>
                <w:sz w:val="24"/>
              </w:rPr>
              <w:t xml:space="preserve"> </w:t>
            </w:r>
            <w:r w:rsidR="005A5385" w:rsidRPr="00FE6418">
              <w:rPr>
                <w:rFonts w:ascii="Calibri Light" w:hAnsi="Calibri Light" w:cs="Calibri Light"/>
                <w:sz w:val="24"/>
              </w:rPr>
              <w:t>whichever is greater;</w:t>
            </w:r>
          </w:p>
          <w:p w14:paraId="1D8BFF94"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20 bpm to 29 bpm: undefined</w:t>
            </w:r>
          </w:p>
        </w:tc>
      </w:tr>
      <w:tr w:rsidR="00D70F28" w:rsidRPr="00FE6418" w14:paraId="398FAC8E" w14:textId="77777777">
        <w:trPr>
          <w:trHeight w:val="433"/>
        </w:trPr>
        <w:tc>
          <w:tcPr>
            <w:tcW w:w="5298" w:type="dxa"/>
            <w:gridSpan w:val="3"/>
          </w:tcPr>
          <w:p w14:paraId="7319B2E9"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Pressure Unit</w:t>
            </w:r>
          </w:p>
        </w:tc>
        <w:tc>
          <w:tcPr>
            <w:tcW w:w="4078" w:type="dxa"/>
          </w:tcPr>
          <w:p w14:paraId="3BF177DA"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kPa, mmHg,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1CAC6D5F" w14:textId="77777777">
        <w:trPr>
          <w:trHeight w:val="432"/>
        </w:trPr>
        <w:tc>
          <w:tcPr>
            <w:tcW w:w="9376" w:type="dxa"/>
            <w:gridSpan w:val="4"/>
          </w:tcPr>
          <w:p w14:paraId="57DB8C91" w14:textId="77777777" w:rsidR="00D70F28" w:rsidRPr="002E0B92" w:rsidRDefault="005A5385">
            <w:pPr>
              <w:pStyle w:val="TableParagraph"/>
              <w:spacing w:line="268" w:lineRule="exact"/>
              <w:rPr>
                <w:rFonts w:ascii="Calibri Light" w:hAnsi="Calibri Light" w:cs="Calibri Light"/>
                <w:b/>
                <w:sz w:val="24"/>
              </w:rPr>
            </w:pPr>
            <w:r w:rsidRPr="002E0B92">
              <w:rPr>
                <w:rFonts w:ascii="Calibri Light" w:hAnsi="Calibri Light" w:cs="Calibri Light"/>
                <w:b/>
                <w:sz w:val="24"/>
              </w:rPr>
              <w:t>Pressure sensor</w:t>
            </w:r>
          </w:p>
        </w:tc>
      </w:tr>
      <w:tr w:rsidR="00D70F28" w:rsidRPr="00FE6418" w14:paraId="7FB965A9" w14:textId="77777777">
        <w:trPr>
          <w:trHeight w:val="431"/>
        </w:trPr>
        <w:tc>
          <w:tcPr>
            <w:tcW w:w="5298" w:type="dxa"/>
            <w:gridSpan w:val="3"/>
          </w:tcPr>
          <w:p w14:paraId="1DEC8F0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Sensitivity</w:t>
            </w:r>
          </w:p>
        </w:tc>
        <w:tc>
          <w:tcPr>
            <w:tcW w:w="4078" w:type="dxa"/>
          </w:tcPr>
          <w:p w14:paraId="1738F91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 μV/V/mmHg</w:t>
            </w:r>
          </w:p>
        </w:tc>
      </w:tr>
      <w:tr w:rsidR="00D70F28" w:rsidRPr="00FE6418" w14:paraId="07449E86" w14:textId="77777777">
        <w:trPr>
          <w:trHeight w:val="431"/>
        </w:trPr>
        <w:tc>
          <w:tcPr>
            <w:tcW w:w="5298" w:type="dxa"/>
            <w:gridSpan w:val="3"/>
          </w:tcPr>
          <w:p w14:paraId="067DF0F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Impedance Range</w:t>
            </w:r>
          </w:p>
        </w:tc>
        <w:tc>
          <w:tcPr>
            <w:tcW w:w="4078" w:type="dxa"/>
          </w:tcPr>
          <w:p w14:paraId="2892153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300 Ω to 3000 Ω</w:t>
            </w:r>
          </w:p>
        </w:tc>
      </w:tr>
      <w:tr w:rsidR="00D70F28" w:rsidRPr="00FE6418" w14:paraId="525CF0AE" w14:textId="77777777">
        <w:trPr>
          <w:trHeight w:val="431"/>
        </w:trPr>
        <w:tc>
          <w:tcPr>
            <w:tcW w:w="5298" w:type="dxa"/>
            <w:gridSpan w:val="3"/>
          </w:tcPr>
          <w:p w14:paraId="6E822F5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Filter</w:t>
            </w:r>
          </w:p>
        </w:tc>
        <w:tc>
          <w:tcPr>
            <w:tcW w:w="4078" w:type="dxa"/>
          </w:tcPr>
          <w:p w14:paraId="135F842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DC~ 12.5 Hz; DC~ 40 Hz</w:t>
            </w:r>
          </w:p>
        </w:tc>
      </w:tr>
      <w:tr w:rsidR="00D70F28" w:rsidRPr="00FE6418" w14:paraId="59F2DEF1" w14:textId="77777777">
        <w:trPr>
          <w:trHeight w:val="450"/>
        </w:trPr>
        <w:tc>
          <w:tcPr>
            <w:tcW w:w="5298" w:type="dxa"/>
            <w:gridSpan w:val="3"/>
          </w:tcPr>
          <w:p w14:paraId="528A255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Zero</w:t>
            </w:r>
          </w:p>
        </w:tc>
        <w:tc>
          <w:tcPr>
            <w:tcW w:w="4078" w:type="dxa"/>
          </w:tcPr>
          <w:p w14:paraId="18C85F0B" w14:textId="5D3BAB89" w:rsidR="00D70F28" w:rsidRPr="00FE6418" w:rsidRDefault="002E0B92">
            <w:pPr>
              <w:pStyle w:val="TableParagraph"/>
              <w:spacing w:line="288" w:lineRule="exact"/>
              <w:rPr>
                <w:rFonts w:ascii="Calibri Light" w:hAnsi="Calibri Light" w:cs="Calibri Light"/>
                <w:sz w:val="24"/>
              </w:rPr>
            </w:pPr>
            <w:r>
              <w:rPr>
                <w:rFonts w:ascii="Calibri Light" w:hAnsi="Calibri Light" w:cs="Calibri Light"/>
                <w:sz w:val="24"/>
              </w:rPr>
              <w:t xml:space="preserve">Range: </w:t>
            </w:r>
            <w:r w:rsidRPr="00FD47AC">
              <w:rPr>
                <w:rFonts w:ascii="Calibri Light" w:hAnsi="Calibri Light" w:cs="Calibri Light"/>
                <w:sz w:val="24"/>
                <w:lang w:val="id"/>
              </w:rPr>
              <w:t>±</w:t>
            </w:r>
            <w:r w:rsidR="005A5385" w:rsidRPr="00FE6418">
              <w:rPr>
                <w:rFonts w:ascii="Calibri Light" w:hAnsi="Calibri Light" w:cs="Calibri Light"/>
                <w:sz w:val="24"/>
              </w:rPr>
              <w:t>200 mmHg</w:t>
            </w:r>
          </w:p>
        </w:tc>
      </w:tr>
      <w:tr w:rsidR="00D70F28" w:rsidRPr="00FE6418" w14:paraId="44AABFA9" w14:textId="77777777">
        <w:trPr>
          <w:trHeight w:val="431"/>
        </w:trPr>
        <w:tc>
          <w:tcPr>
            <w:tcW w:w="2266" w:type="dxa"/>
            <w:gridSpan w:val="2"/>
            <w:vMerge w:val="restart"/>
          </w:tcPr>
          <w:p w14:paraId="555FBB5C" w14:textId="77777777" w:rsidR="00D70F28" w:rsidRPr="00FE6418" w:rsidRDefault="005A5385">
            <w:pPr>
              <w:pStyle w:val="TableParagraph"/>
              <w:spacing w:line="271" w:lineRule="auto"/>
              <w:ind w:right="176"/>
              <w:rPr>
                <w:rFonts w:ascii="Calibri Light" w:hAnsi="Calibri Light" w:cs="Calibri Light"/>
                <w:sz w:val="24"/>
              </w:rPr>
            </w:pPr>
            <w:r w:rsidRPr="00FE6418">
              <w:rPr>
                <w:rFonts w:ascii="Calibri Light" w:hAnsi="Calibri Light" w:cs="Calibri Light"/>
                <w:sz w:val="24"/>
              </w:rPr>
              <w:t>Pressure Calibration Range</w:t>
            </w:r>
          </w:p>
        </w:tc>
        <w:tc>
          <w:tcPr>
            <w:tcW w:w="3032" w:type="dxa"/>
          </w:tcPr>
          <w:p w14:paraId="54A3A34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IBP (excluding ICP)</w:t>
            </w:r>
          </w:p>
        </w:tc>
        <w:tc>
          <w:tcPr>
            <w:tcW w:w="4078" w:type="dxa"/>
          </w:tcPr>
          <w:p w14:paraId="24BB68A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80 mmHg to 300 mmHg</w:t>
            </w:r>
          </w:p>
        </w:tc>
      </w:tr>
      <w:tr w:rsidR="00D70F28" w:rsidRPr="00FE6418" w14:paraId="5AD823D9" w14:textId="77777777">
        <w:trPr>
          <w:trHeight w:val="431"/>
        </w:trPr>
        <w:tc>
          <w:tcPr>
            <w:tcW w:w="2266" w:type="dxa"/>
            <w:gridSpan w:val="2"/>
            <w:vMerge/>
            <w:tcBorders>
              <w:top w:val="nil"/>
            </w:tcBorders>
          </w:tcPr>
          <w:p w14:paraId="65878CEF" w14:textId="77777777" w:rsidR="00D70F28" w:rsidRPr="00FE6418" w:rsidRDefault="00D70F28">
            <w:pPr>
              <w:rPr>
                <w:rFonts w:ascii="Calibri Light" w:hAnsi="Calibri Light" w:cs="Calibri Light"/>
                <w:sz w:val="2"/>
                <w:szCs w:val="2"/>
              </w:rPr>
            </w:pPr>
          </w:p>
        </w:tc>
        <w:tc>
          <w:tcPr>
            <w:tcW w:w="3032" w:type="dxa"/>
          </w:tcPr>
          <w:p w14:paraId="1C36A52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ICP</w:t>
            </w:r>
          </w:p>
        </w:tc>
        <w:tc>
          <w:tcPr>
            <w:tcW w:w="4078" w:type="dxa"/>
          </w:tcPr>
          <w:p w14:paraId="776AE4C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10 mmHg to 40 mmHg</w:t>
            </w:r>
          </w:p>
        </w:tc>
      </w:tr>
      <w:tr w:rsidR="00D70F28" w:rsidRPr="00FE6418" w14:paraId="52DBD74F" w14:textId="77777777">
        <w:trPr>
          <w:trHeight w:val="432"/>
        </w:trPr>
        <w:tc>
          <w:tcPr>
            <w:tcW w:w="5298" w:type="dxa"/>
            <w:gridSpan w:val="3"/>
          </w:tcPr>
          <w:p w14:paraId="30E42F7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Volume Displacement</w:t>
            </w:r>
          </w:p>
        </w:tc>
        <w:tc>
          <w:tcPr>
            <w:tcW w:w="4078" w:type="dxa"/>
          </w:tcPr>
          <w:p w14:paraId="3CFD0CA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4.5 x 10</w:t>
            </w:r>
            <w:r w:rsidRPr="00FE6418">
              <w:rPr>
                <w:rFonts w:ascii="Calibri Light" w:hAnsi="Calibri Light" w:cs="Calibri Light"/>
                <w:sz w:val="24"/>
                <w:vertAlign w:val="superscript"/>
              </w:rPr>
              <w:t>-4</w:t>
            </w:r>
            <w:r w:rsidRPr="00FE6418">
              <w:rPr>
                <w:rFonts w:ascii="Calibri Light" w:hAnsi="Calibri Light" w:cs="Calibri Light"/>
                <w:sz w:val="24"/>
              </w:rPr>
              <w:t xml:space="preserve"> in</w:t>
            </w:r>
            <w:r w:rsidRPr="00FE6418">
              <w:rPr>
                <w:rFonts w:ascii="Calibri Light" w:hAnsi="Calibri Light" w:cs="Calibri Light"/>
                <w:sz w:val="24"/>
                <w:vertAlign w:val="superscript"/>
              </w:rPr>
              <w:t>3</w:t>
            </w:r>
            <w:r w:rsidRPr="00FE6418">
              <w:rPr>
                <w:rFonts w:ascii="Calibri Light" w:hAnsi="Calibri Light" w:cs="Calibri Light"/>
                <w:sz w:val="24"/>
              </w:rPr>
              <w:t xml:space="preserve"> / 100 mmHg</w:t>
            </w:r>
          </w:p>
        </w:tc>
      </w:tr>
    </w:tbl>
    <w:p w14:paraId="56DFCDB6" w14:textId="77777777" w:rsidR="00D70F28" w:rsidRPr="00FE6418" w:rsidRDefault="00D70F28">
      <w:pPr>
        <w:pStyle w:val="BodyText"/>
        <w:spacing w:before="1"/>
        <w:rPr>
          <w:rFonts w:ascii="Calibri Light" w:hAnsi="Calibri Light" w:cs="Calibri Light"/>
          <w:sz w:val="23"/>
        </w:rPr>
      </w:pPr>
    </w:p>
    <w:p w14:paraId="62E39B0D" w14:textId="77777777" w:rsidR="00D70F28" w:rsidRPr="00FE6418" w:rsidRDefault="005A5385" w:rsidP="000455DF">
      <w:pPr>
        <w:pStyle w:val="Heading2"/>
        <w:numPr>
          <w:ilvl w:val="1"/>
          <w:numId w:val="11"/>
        </w:numPr>
      </w:pPr>
      <w:bookmarkStart w:id="362" w:name="_TOC_250039"/>
      <w:r w:rsidRPr="00FE6418">
        <w:t>CO</w:t>
      </w:r>
      <w:bookmarkEnd w:id="362"/>
      <w:r w:rsidRPr="00FE6418">
        <w:rPr>
          <w:vertAlign w:val="subscript"/>
        </w:rPr>
        <w:t>2</w:t>
      </w:r>
    </w:p>
    <w:p w14:paraId="50C03D0E"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Complies with ISO 80601-2-55: 2011.</w:t>
      </w:r>
    </w:p>
    <w:p w14:paraId="79F31B2C" w14:textId="77777777" w:rsidR="00D70F28" w:rsidRPr="00FE6418" w:rsidRDefault="005A5385">
      <w:pPr>
        <w:pStyle w:val="Heading8"/>
        <w:spacing w:before="161"/>
        <w:rPr>
          <w:rFonts w:ascii="Calibri Light" w:hAnsi="Calibri Light" w:cs="Calibri Light"/>
        </w:rPr>
      </w:pPr>
      <w:r w:rsidRPr="00FE6418">
        <w:rPr>
          <w:rFonts w:ascii="Calibri Light" w:hAnsi="Calibri Light" w:cs="Calibri Light"/>
        </w:rPr>
        <w:t>SINKO Module</w:t>
      </w:r>
    </w:p>
    <w:p w14:paraId="7E66660F" w14:textId="77777777" w:rsidR="00D70F28" w:rsidRPr="00FE6418" w:rsidRDefault="00D70F28">
      <w:pPr>
        <w:pStyle w:val="BodyText"/>
        <w:spacing w:before="10"/>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884"/>
        <w:gridCol w:w="1733"/>
        <w:gridCol w:w="1640"/>
        <w:gridCol w:w="3476"/>
      </w:tblGrid>
      <w:tr w:rsidR="00D70F28" w:rsidRPr="00FE6418" w14:paraId="0E4CA83F" w14:textId="77777777">
        <w:trPr>
          <w:trHeight w:val="623"/>
        </w:trPr>
        <w:tc>
          <w:tcPr>
            <w:tcW w:w="1644" w:type="dxa"/>
          </w:tcPr>
          <w:p w14:paraId="3966500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Intended</w:t>
            </w:r>
          </w:p>
          <w:p w14:paraId="2519CD47"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Patient</w:t>
            </w:r>
          </w:p>
        </w:tc>
        <w:tc>
          <w:tcPr>
            <w:tcW w:w="7733" w:type="dxa"/>
            <w:gridSpan w:val="4"/>
          </w:tcPr>
          <w:p w14:paraId="69E4EC5D" w14:textId="77777777" w:rsidR="00D70F28" w:rsidRPr="00FE6418" w:rsidRDefault="005A5385">
            <w:pPr>
              <w:pStyle w:val="TableParagraph"/>
              <w:spacing w:before="147"/>
              <w:ind w:left="105"/>
              <w:rPr>
                <w:rFonts w:ascii="Calibri Light" w:hAnsi="Calibri Light" w:cs="Calibri Light"/>
                <w:sz w:val="24"/>
              </w:rPr>
            </w:pPr>
            <w:r w:rsidRPr="00FE6418">
              <w:rPr>
                <w:rFonts w:ascii="Calibri Light" w:hAnsi="Calibri Light" w:cs="Calibri Light"/>
                <w:sz w:val="24"/>
              </w:rPr>
              <w:t>Adult, pediatric, neonatal</w:t>
            </w:r>
          </w:p>
        </w:tc>
      </w:tr>
      <w:tr w:rsidR="00D70F28" w:rsidRPr="00FE6418" w14:paraId="10D572CD" w14:textId="77777777">
        <w:trPr>
          <w:trHeight w:val="623"/>
        </w:trPr>
        <w:tc>
          <w:tcPr>
            <w:tcW w:w="1644" w:type="dxa"/>
          </w:tcPr>
          <w:p w14:paraId="2DDF210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Measure</w:t>
            </w:r>
          </w:p>
          <w:p w14:paraId="6403B0FC"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Parameters</w:t>
            </w:r>
          </w:p>
        </w:tc>
        <w:tc>
          <w:tcPr>
            <w:tcW w:w="7733" w:type="dxa"/>
            <w:gridSpan w:val="4"/>
          </w:tcPr>
          <w:p w14:paraId="7CA99566" w14:textId="77777777" w:rsidR="00D70F28" w:rsidRPr="00FE6418" w:rsidRDefault="005A5385">
            <w:pPr>
              <w:pStyle w:val="TableParagraph"/>
              <w:spacing w:before="147"/>
              <w:ind w:left="10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FiCO</w:t>
            </w:r>
            <w:r w:rsidRPr="00FE6418">
              <w:rPr>
                <w:rFonts w:ascii="Calibri Light" w:hAnsi="Calibri Light" w:cs="Calibri Light"/>
                <w:sz w:val="24"/>
                <w:vertAlign w:val="subscript"/>
              </w:rPr>
              <w:t>2</w:t>
            </w:r>
            <w:r w:rsidRPr="00FE6418">
              <w:rPr>
                <w:rFonts w:ascii="Calibri Light" w:hAnsi="Calibri Light" w:cs="Calibri Light"/>
                <w:sz w:val="24"/>
              </w:rPr>
              <w:t>, AwRR</w:t>
            </w:r>
          </w:p>
        </w:tc>
      </w:tr>
      <w:tr w:rsidR="00D70F28" w:rsidRPr="00FE6418" w14:paraId="7803FFE4" w14:textId="77777777">
        <w:trPr>
          <w:trHeight w:val="453"/>
        </w:trPr>
        <w:tc>
          <w:tcPr>
            <w:tcW w:w="1644" w:type="dxa"/>
          </w:tcPr>
          <w:p w14:paraId="67A1E8FA" w14:textId="77777777" w:rsidR="00D70F28" w:rsidRPr="00FE6418" w:rsidRDefault="005A5385">
            <w:pPr>
              <w:pStyle w:val="TableParagraph"/>
              <w:spacing w:before="63"/>
              <w:rPr>
                <w:rFonts w:ascii="Calibri Light" w:hAnsi="Calibri Light" w:cs="Calibri Light"/>
                <w:sz w:val="24"/>
              </w:rPr>
            </w:pPr>
            <w:r w:rsidRPr="00FE6418">
              <w:rPr>
                <w:rFonts w:ascii="Calibri Light" w:hAnsi="Calibri Light" w:cs="Calibri Light"/>
                <w:sz w:val="24"/>
              </w:rPr>
              <w:t>Unit</w:t>
            </w:r>
          </w:p>
        </w:tc>
        <w:tc>
          <w:tcPr>
            <w:tcW w:w="7733" w:type="dxa"/>
            <w:gridSpan w:val="4"/>
          </w:tcPr>
          <w:p w14:paraId="4973BC1A"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mmHg, %, kPa</w:t>
            </w:r>
          </w:p>
        </w:tc>
      </w:tr>
      <w:tr w:rsidR="00D70F28" w:rsidRPr="00FE6418" w14:paraId="0ED8D825" w14:textId="77777777">
        <w:trPr>
          <w:trHeight w:val="453"/>
        </w:trPr>
        <w:tc>
          <w:tcPr>
            <w:tcW w:w="1644" w:type="dxa"/>
            <w:vMerge w:val="restart"/>
          </w:tcPr>
          <w:p w14:paraId="4C7CD4D9" w14:textId="77777777" w:rsidR="00D70F28" w:rsidRPr="00FE6418" w:rsidRDefault="005A5385">
            <w:pPr>
              <w:pStyle w:val="TableParagraph"/>
              <w:spacing w:before="127" w:line="268" w:lineRule="auto"/>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 xml:space="preserve"> Measuring Range</w:t>
            </w:r>
          </w:p>
        </w:tc>
        <w:tc>
          <w:tcPr>
            <w:tcW w:w="884" w:type="dxa"/>
          </w:tcPr>
          <w:p w14:paraId="6BFE6EF5"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6849" w:type="dxa"/>
            <w:gridSpan w:val="3"/>
          </w:tcPr>
          <w:p w14:paraId="1AF39CF3"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0 mmHg to 150 mmHg (0 % to 20%)</w:t>
            </w:r>
          </w:p>
        </w:tc>
      </w:tr>
      <w:tr w:rsidR="00D70F28" w:rsidRPr="00FE6418" w14:paraId="21BF331D" w14:textId="77777777">
        <w:trPr>
          <w:trHeight w:val="455"/>
        </w:trPr>
        <w:tc>
          <w:tcPr>
            <w:tcW w:w="1644" w:type="dxa"/>
            <w:vMerge/>
            <w:tcBorders>
              <w:top w:val="nil"/>
            </w:tcBorders>
          </w:tcPr>
          <w:p w14:paraId="2FE8A9F5" w14:textId="77777777" w:rsidR="00D70F28" w:rsidRPr="00FE6418" w:rsidRDefault="00D70F28">
            <w:pPr>
              <w:rPr>
                <w:rFonts w:ascii="Calibri Light" w:hAnsi="Calibri Light" w:cs="Calibri Light"/>
                <w:sz w:val="2"/>
                <w:szCs w:val="2"/>
              </w:rPr>
            </w:pPr>
          </w:p>
        </w:tc>
        <w:tc>
          <w:tcPr>
            <w:tcW w:w="884" w:type="dxa"/>
          </w:tcPr>
          <w:p w14:paraId="0BCCDD6B"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AwRR</w:t>
            </w:r>
          </w:p>
        </w:tc>
        <w:tc>
          <w:tcPr>
            <w:tcW w:w="6849" w:type="dxa"/>
            <w:gridSpan w:val="3"/>
          </w:tcPr>
          <w:p w14:paraId="4D571B4D"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2 rpm to 150 rpm</w:t>
            </w:r>
          </w:p>
        </w:tc>
      </w:tr>
      <w:tr w:rsidR="00D70F28" w:rsidRPr="00FE6418" w14:paraId="7FA7CB30" w14:textId="77777777">
        <w:trPr>
          <w:trHeight w:val="453"/>
        </w:trPr>
        <w:tc>
          <w:tcPr>
            <w:tcW w:w="1644" w:type="dxa"/>
            <w:vMerge w:val="restart"/>
          </w:tcPr>
          <w:p w14:paraId="3F18A6B8" w14:textId="77777777" w:rsidR="00D70F28" w:rsidRPr="00FE6418" w:rsidRDefault="00D70F28">
            <w:pPr>
              <w:pStyle w:val="TableParagraph"/>
              <w:ind w:left="0"/>
              <w:rPr>
                <w:rFonts w:ascii="Calibri Light" w:hAnsi="Calibri Light" w:cs="Calibri Light"/>
                <w:b/>
                <w:sz w:val="26"/>
              </w:rPr>
            </w:pPr>
          </w:p>
          <w:p w14:paraId="2FC0A9C0" w14:textId="77777777" w:rsidR="00D70F28" w:rsidRPr="00FE6418" w:rsidRDefault="005A5385">
            <w:pPr>
              <w:pStyle w:val="TableParagraph"/>
              <w:spacing w:before="228"/>
              <w:rPr>
                <w:rFonts w:ascii="Calibri Light" w:hAnsi="Calibri Light" w:cs="Calibri Light"/>
                <w:sz w:val="24"/>
              </w:rPr>
            </w:pPr>
            <w:r w:rsidRPr="00FE6418">
              <w:rPr>
                <w:rFonts w:ascii="Calibri Light" w:hAnsi="Calibri Light" w:cs="Calibri Light"/>
                <w:sz w:val="24"/>
              </w:rPr>
              <w:t>Resolution</w:t>
            </w:r>
          </w:p>
        </w:tc>
        <w:tc>
          <w:tcPr>
            <w:tcW w:w="884" w:type="dxa"/>
          </w:tcPr>
          <w:p w14:paraId="0D3CFA7A"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tc>
        <w:tc>
          <w:tcPr>
            <w:tcW w:w="6849" w:type="dxa"/>
            <w:gridSpan w:val="3"/>
          </w:tcPr>
          <w:p w14:paraId="7761D7FC"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1 mmHg</w:t>
            </w:r>
          </w:p>
        </w:tc>
      </w:tr>
      <w:tr w:rsidR="00D70F28" w:rsidRPr="00FE6418" w14:paraId="4DE3E070" w14:textId="77777777">
        <w:trPr>
          <w:trHeight w:val="453"/>
        </w:trPr>
        <w:tc>
          <w:tcPr>
            <w:tcW w:w="1644" w:type="dxa"/>
            <w:vMerge/>
            <w:tcBorders>
              <w:top w:val="nil"/>
            </w:tcBorders>
          </w:tcPr>
          <w:p w14:paraId="632AFF53" w14:textId="77777777" w:rsidR="00D70F28" w:rsidRPr="00FE6418" w:rsidRDefault="00D70F28">
            <w:pPr>
              <w:rPr>
                <w:rFonts w:ascii="Calibri Light" w:hAnsi="Calibri Light" w:cs="Calibri Light"/>
                <w:sz w:val="2"/>
                <w:szCs w:val="2"/>
              </w:rPr>
            </w:pPr>
          </w:p>
        </w:tc>
        <w:tc>
          <w:tcPr>
            <w:tcW w:w="884" w:type="dxa"/>
          </w:tcPr>
          <w:p w14:paraId="0391FBFB"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p>
        </w:tc>
        <w:tc>
          <w:tcPr>
            <w:tcW w:w="6849" w:type="dxa"/>
            <w:gridSpan w:val="3"/>
          </w:tcPr>
          <w:p w14:paraId="127C8415"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1 mmHg</w:t>
            </w:r>
          </w:p>
        </w:tc>
      </w:tr>
      <w:tr w:rsidR="00D70F28" w:rsidRPr="00FE6418" w14:paraId="45CDABF1" w14:textId="77777777">
        <w:trPr>
          <w:trHeight w:val="455"/>
        </w:trPr>
        <w:tc>
          <w:tcPr>
            <w:tcW w:w="1644" w:type="dxa"/>
            <w:vMerge/>
            <w:tcBorders>
              <w:top w:val="nil"/>
            </w:tcBorders>
          </w:tcPr>
          <w:p w14:paraId="3A25F51D" w14:textId="77777777" w:rsidR="00D70F28" w:rsidRPr="00FE6418" w:rsidRDefault="00D70F28">
            <w:pPr>
              <w:rPr>
                <w:rFonts w:ascii="Calibri Light" w:hAnsi="Calibri Light" w:cs="Calibri Light"/>
                <w:sz w:val="2"/>
                <w:szCs w:val="2"/>
              </w:rPr>
            </w:pPr>
          </w:p>
        </w:tc>
        <w:tc>
          <w:tcPr>
            <w:tcW w:w="884" w:type="dxa"/>
          </w:tcPr>
          <w:p w14:paraId="5D393DDD"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AwRR</w:t>
            </w:r>
          </w:p>
        </w:tc>
        <w:tc>
          <w:tcPr>
            <w:tcW w:w="6849" w:type="dxa"/>
            <w:gridSpan w:val="3"/>
          </w:tcPr>
          <w:p w14:paraId="78072970"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1 rpm</w:t>
            </w:r>
          </w:p>
        </w:tc>
      </w:tr>
      <w:tr w:rsidR="00D70F28" w:rsidRPr="00FE6418" w14:paraId="618ECEBA" w14:textId="77777777">
        <w:trPr>
          <w:trHeight w:val="955"/>
        </w:trPr>
        <w:tc>
          <w:tcPr>
            <w:tcW w:w="1644" w:type="dxa"/>
          </w:tcPr>
          <w:p w14:paraId="7E4A18EF" w14:textId="77777777" w:rsidR="00D70F28" w:rsidRPr="00FE6418" w:rsidRDefault="00D70F28">
            <w:pPr>
              <w:pStyle w:val="TableParagraph"/>
              <w:spacing w:before="3"/>
              <w:ind w:left="0"/>
              <w:rPr>
                <w:rFonts w:ascii="Calibri Light" w:hAnsi="Calibri Light" w:cs="Calibri Light"/>
                <w:b/>
                <w:sz w:val="26"/>
              </w:rPr>
            </w:pPr>
          </w:p>
          <w:p w14:paraId="7BAB8799" w14:textId="77777777" w:rsidR="00D70F28" w:rsidRPr="00FE6418" w:rsidRDefault="005A5385">
            <w:pPr>
              <w:pStyle w:val="TableParagraph"/>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Accuracy</w:t>
            </w:r>
          </w:p>
        </w:tc>
        <w:tc>
          <w:tcPr>
            <w:tcW w:w="884" w:type="dxa"/>
          </w:tcPr>
          <w:p w14:paraId="7E7E05AB" w14:textId="77777777" w:rsidR="00D70F28" w:rsidRPr="00FE6418" w:rsidRDefault="00D70F28">
            <w:pPr>
              <w:pStyle w:val="TableParagraph"/>
              <w:spacing w:before="2"/>
              <w:ind w:left="0"/>
              <w:rPr>
                <w:rFonts w:ascii="Calibri Light" w:hAnsi="Calibri Light" w:cs="Calibri Light"/>
                <w:b/>
                <w:sz w:val="27"/>
              </w:rPr>
            </w:pPr>
          </w:p>
          <w:p w14:paraId="43AC7286" w14:textId="77777777" w:rsidR="00D70F28" w:rsidRPr="00FE6418" w:rsidRDefault="005A5385">
            <w:pPr>
              <w:pStyle w:val="TableParagraph"/>
              <w:spacing w:before="1"/>
              <w:ind w:left="10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tc>
        <w:tc>
          <w:tcPr>
            <w:tcW w:w="1733" w:type="dxa"/>
          </w:tcPr>
          <w:p w14:paraId="49B24CD4" w14:textId="4B9EBA47" w:rsidR="00D70F28" w:rsidRPr="00FE6418" w:rsidRDefault="002E0B92">
            <w:pPr>
              <w:pStyle w:val="TableParagraph"/>
              <w:spacing w:line="288" w:lineRule="exact"/>
              <w:ind w:left="105"/>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2 mmHg, 0</w:t>
            </w:r>
          </w:p>
          <w:p w14:paraId="583A4C29" w14:textId="77777777" w:rsidR="00D70F28" w:rsidRPr="00FE6418" w:rsidRDefault="005A5385">
            <w:pPr>
              <w:pStyle w:val="TableParagraph"/>
              <w:tabs>
                <w:tab w:val="left" w:pos="981"/>
                <w:tab w:val="left" w:pos="1379"/>
              </w:tabs>
              <w:spacing w:before="9" w:line="312" w:lineRule="exact"/>
              <w:ind w:left="105" w:right="101"/>
              <w:rPr>
                <w:rFonts w:ascii="Calibri Light" w:hAnsi="Calibri Light" w:cs="Calibri Light"/>
                <w:sz w:val="24"/>
              </w:rPr>
            </w:pPr>
            <w:r w:rsidRPr="00FE6418">
              <w:rPr>
                <w:rFonts w:ascii="Calibri Light" w:hAnsi="Calibri Light" w:cs="Calibri Light"/>
                <w:sz w:val="24"/>
              </w:rPr>
              <w:t>mmHg</w:t>
            </w:r>
            <w:r w:rsidRPr="00FE6418">
              <w:rPr>
                <w:rFonts w:ascii="Calibri Light" w:hAnsi="Calibri Light" w:cs="Calibri Light"/>
                <w:sz w:val="24"/>
              </w:rPr>
              <w:tab/>
              <w:t>to</w:t>
            </w:r>
            <w:r w:rsidRPr="00FE6418">
              <w:rPr>
                <w:rFonts w:ascii="Calibri Light" w:hAnsi="Calibri Light" w:cs="Calibri Light"/>
                <w:sz w:val="24"/>
              </w:rPr>
              <w:tab/>
            </w:r>
            <w:r w:rsidRPr="00FE6418">
              <w:rPr>
                <w:rFonts w:ascii="Calibri Light" w:hAnsi="Calibri Light" w:cs="Calibri Light"/>
                <w:spacing w:val="-9"/>
                <w:sz w:val="24"/>
              </w:rPr>
              <w:t xml:space="preserve">40 </w:t>
            </w:r>
            <w:r w:rsidRPr="00FE6418">
              <w:rPr>
                <w:rFonts w:ascii="Calibri Light" w:hAnsi="Calibri Light" w:cs="Calibri Light"/>
                <w:sz w:val="24"/>
              </w:rPr>
              <w:t>mmHg</w:t>
            </w:r>
          </w:p>
        </w:tc>
        <w:tc>
          <w:tcPr>
            <w:tcW w:w="1640" w:type="dxa"/>
          </w:tcPr>
          <w:p w14:paraId="4F88B75B" w14:textId="77777777" w:rsidR="00D70F28" w:rsidRPr="00FE6418" w:rsidRDefault="005A5385">
            <w:pPr>
              <w:pStyle w:val="TableParagraph"/>
              <w:spacing w:before="1" w:line="271" w:lineRule="auto"/>
              <w:ind w:left="104" w:right="268"/>
              <w:rPr>
                <w:rFonts w:ascii="Calibri Light" w:hAnsi="Calibri Light" w:cs="Calibri Light"/>
                <w:sz w:val="24"/>
              </w:rPr>
            </w:pPr>
            <w:r w:rsidRPr="00FE6418">
              <w:rPr>
                <w:rFonts w:ascii="Calibri Light" w:hAnsi="Calibri Light" w:cs="Calibri Light"/>
                <w:sz w:val="24"/>
              </w:rPr>
              <w:t>Respiratory rate ≤60 rpm</w:t>
            </w:r>
          </w:p>
        </w:tc>
        <w:tc>
          <w:tcPr>
            <w:tcW w:w="3476" w:type="dxa"/>
          </w:tcPr>
          <w:p w14:paraId="4AEEFE91" w14:textId="77777777" w:rsidR="00D70F28" w:rsidRPr="00FE6418" w:rsidRDefault="005A5385">
            <w:pPr>
              <w:pStyle w:val="TableParagraph"/>
              <w:spacing w:before="138"/>
              <w:ind w:left="104"/>
              <w:rPr>
                <w:rFonts w:ascii="Calibri Light" w:hAnsi="Calibri Light" w:cs="Calibri Light"/>
                <w:sz w:val="24"/>
              </w:rPr>
            </w:pPr>
            <w:r w:rsidRPr="00FE6418">
              <w:rPr>
                <w:rFonts w:ascii="Calibri Light" w:hAnsi="Calibri Light" w:cs="Calibri Light"/>
                <w:sz w:val="24"/>
              </w:rPr>
              <w:t>Typical conditions:</w:t>
            </w:r>
          </w:p>
          <w:p w14:paraId="4DA8D8B7" w14:textId="404615D6" w:rsidR="00D70F28" w:rsidRPr="00FE6418" w:rsidRDefault="002E0B92">
            <w:pPr>
              <w:pStyle w:val="TableParagraph"/>
              <w:spacing w:before="43"/>
              <w:ind w:left="104"/>
              <w:rPr>
                <w:rFonts w:ascii="Calibri Light" w:hAnsi="Calibri Light" w:cs="Calibri Light"/>
                <w:sz w:val="24"/>
              </w:rPr>
            </w:pPr>
            <w:r>
              <w:rPr>
                <w:rFonts w:ascii="Calibri Light" w:hAnsi="Calibri Light" w:cs="Calibri Light"/>
                <w:sz w:val="24"/>
              </w:rPr>
              <w:t>Ambient temperature: 25</w:t>
            </w:r>
            <w:r w:rsidRPr="00FD47AC">
              <w:rPr>
                <w:rFonts w:ascii="Calibri Light" w:hAnsi="Calibri Light" w:cs="Calibri Light"/>
                <w:sz w:val="24"/>
                <w:lang w:val="id"/>
              </w:rPr>
              <w:t>±</w:t>
            </w:r>
            <w:r w:rsidR="005A5385" w:rsidRPr="00FE6418">
              <w:rPr>
                <w:rFonts w:ascii="Calibri Light" w:hAnsi="Calibri Light" w:cs="Calibri Light"/>
                <w:sz w:val="24"/>
              </w:rPr>
              <w:t>3</w:t>
            </w:r>
            <w:r w:rsidR="005A5385" w:rsidRPr="00FE6418">
              <w:rPr>
                <w:rFonts w:ascii="American Typewriter" w:hAnsi="American Typewriter" w:cs="American Typewriter"/>
                <w:sz w:val="24"/>
              </w:rPr>
              <w:t>℃</w:t>
            </w:r>
          </w:p>
        </w:tc>
      </w:tr>
    </w:tbl>
    <w:p w14:paraId="3E9DA524"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40D51B50"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884"/>
        <w:gridCol w:w="1733"/>
        <w:gridCol w:w="1640"/>
        <w:gridCol w:w="3476"/>
      </w:tblGrid>
      <w:tr w:rsidR="00D70F28" w:rsidRPr="00FE6418" w14:paraId="7791A2F5" w14:textId="77777777">
        <w:trPr>
          <w:trHeight w:val="1267"/>
        </w:trPr>
        <w:tc>
          <w:tcPr>
            <w:tcW w:w="1644" w:type="dxa"/>
            <w:vMerge w:val="restart"/>
          </w:tcPr>
          <w:p w14:paraId="4A859F9B" w14:textId="77777777" w:rsidR="00D70F28" w:rsidRPr="00FE6418" w:rsidRDefault="00D70F28">
            <w:pPr>
              <w:pStyle w:val="TableParagraph"/>
              <w:ind w:left="0"/>
              <w:rPr>
                <w:rFonts w:ascii="Calibri Light" w:hAnsi="Calibri Light" w:cs="Calibri Light"/>
              </w:rPr>
            </w:pPr>
          </w:p>
        </w:tc>
        <w:tc>
          <w:tcPr>
            <w:tcW w:w="884" w:type="dxa"/>
            <w:vMerge w:val="restart"/>
          </w:tcPr>
          <w:p w14:paraId="0348EB75" w14:textId="77777777" w:rsidR="00D70F28" w:rsidRPr="00FE6418" w:rsidRDefault="00D70F28">
            <w:pPr>
              <w:pStyle w:val="TableParagraph"/>
              <w:ind w:left="0"/>
              <w:rPr>
                <w:rFonts w:ascii="Calibri Light" w:hAnsi="Calibri Light" w:cs="Calibri Light"/>
              </w:rPr>
            </w:pPr>
          </w:p>
        </w:tc>
        <w:tc>
          <w:tcPr>
            <w:tcW w:w="1733" w:type="dxa"/>
          </w:tcPr>
          <w:p w14:paraId="1F7D9B6E" w14:textId="06D830CA" w:rsidR="00D70F28" w:rsidRPr="00FE6418" w:rsidRDefault="002E0B92" w:rsidP="00C431EF">
            <w:pPr>
              <w:pStyle w:val="TableParagraph"/>
              <w:spacing w:line="288" w:lineRule="exact"/>
              <w:ind w:left="105" w:right="88"/>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5%</w:t>
            </w:r>
            <w:r w:rsidR="005A5385" w:rsidRPr="00FE6418">
              <w:rPr>
                <w:rFonts w:ascii="Calibri Light" w:hAnsi="Calibri Light" w:cs="Calibri Light"/>
                <w:sz w:val="24"/>
              </w:rPr>
              <w:tab/>
              <w:t>of</w:t>
            </w:r>
            <w:r w:rsidR="00C431EF" w:rsidRPr="00FE6418">
              <w:rPr>
                <w:rFonts w:ascii="Calibri Light" w:hAnsi="Calibri Light" w:cs="Calibri Light"/>
                <w:sz w:val="24"/>
              </w:rPr>
              <w:t xml:space="preserve"> reading, </w:t>
            </w:r>
            <w:r w:rsidR="005A5385" w:rsidRPr="00FE6418">
              <w:rPr>
                <w:rFonts w:ascii="Calibri Light" w:hAnsi="Calibri Light" w:cs="Calibri Light"/>
                <w:sz w:val="24"/>
              </w:rPr>
              <w:t>41</w:t>
            </w:r>
          </w:p>
          <w:p w14:paraId="30C0A015" w14:textId="77777777" w:rsidR="00D70F28" w:rsidRPr="00FE6418" w:rsidRDefault="005A5385" w:rsidP="00C431EF">
            <w:pPr>
              <w:pStyle w:val="TableParagraph"/>
              <w:tabs>
                <w:tab w:val="left" w:pos="981"/>
                <w:tab w:val="right" w:pos="1619"/>
              </w:tabs>
              <w:spacing w:before="36"/>
              <w:ind w:left="105" w:right="88"/>
              <w:rPr>
                <w:rFonts w:ascii="Calibri Light" w:hAnsi="Calibri Light" w:cs="Calibri Light"/>
                <w:sz w:val="24"/>
              </w:rPr>
            </w:pPr>
            <w:r w:rsidRPr="00FE6418">
              <w:rPr>
                <w:rFonts w:ascii="Calibri Light" w:hAnsi="Calibri Light" w:cs="Calibri Light"/>
                <w:sz w:val="24"/>
              </w:rPr>
              <w:t>mmHg</w:t>
            </w:r>
            <w:r w:rsidRPr="00FE6418">
              <w:rPr>
                <w:rFonts w:ascii="Calibri Light" w:hAnsi="Calibri Light" w:cs="Calibri Light"/>
                <w:sz w:val="24"/>
              </w:rPr>
              <w:tab/>
              <w:t>to</w:t>
            </w:r>
            <w:r w:rsidRPr="00FE6418">
              <w:rPr>
                <w:rFonts w:ascii="Calibri Light" w:hAnsi="Calibri Light" w:cs="Calibri Light"/>
                <w:sz w:val="24"/>
              </w:rPr>
              <w:tab/>
              <w:t>70</w:t>
            </w:r>
          </w:p>
          <w:p w14:paraId="68CA1D4B" w14:textId="77777777" w:rsidR="00D70F28" w:rsidRPr="00FE6418" w:rsidRDefault="005A5385" w:rsidP="00C431EF">
            <w:pPr>
              <w:pStyle w:val="TableParagraph"/>
              <w:spacing w:before="36"/>
              <w:ind w:left="105" w:right="88"/>
              <w:rPr>
                <w:rFonts w:ascii="Calibri Light" w:hAnsi="Calibri Light" w:cs="Calibri Light"/>
                <w:sz w:val="24"/>
              </w:rPr>
            </w:pPr>
            <w:r w:rsidRPr="00FE6418">
              <w:rPr>
                <w:rFonts w:ascii="Calibri Light" w:hAnsi="Calibri Light" w:cs="Calibri Light"/>
                <w:sz w:val="24"/>
              </w:rPr>
              <w:t>mmHg</w:t>
            </w:r>
          </w:p>
        </w:tc>
        <w:tc>
          <w:tcPr>
            <w:tcW w:w="1640" w:type="dxa"/>
            <w:vMerge w:val="restart"/>
          </w:tcPr>
          <w:p w14:paraId="2CD2B404" w14:textId="77777777" w:rsidR="00D70F28" w:rsidRPr="00FE6418" w:rsidRDefault="00D70F28">
            <w:pPr>
              <w:pStyle w:val="TableParagraph"/>
              <w:ind w:left="0"/>
              <w:rPr>
                <w:rFonts w:ascii="Calibri Light" w:hAnsi="Calibri Light" w:cs="Calibri Light"/>
              </w:rPr>
            </w:pPr>
          </w:p>
        </w:tc>
        <w:tc>
          <w:tcPr>
            <w:tcW w:w="3476" w:type="dxa"/>
            <w:vMerge w:val="restart"/>
          </w:tcPr>
          <w:p w14:paraId="2A50DB44" w14:textId="77777777" w:rsidR="00D70F28" w:rsidRPr="00FE6418" w:rsidRDefault="005A5385">
            <w:pPr>
              <w:pStyle w:val="TableParagraph"/>
              <w:spacing w:line="268" w:lineRule="auto"/>
              <w:ind w:left="104"/>
              <w:rPr>
                <w:rFonts w:ascii="Calibri Light" w:hAnsi="Calibri Light" w:cs="Calibri Light"/>
                <w:sz w:val="24"/>
              </w:rPr>
            </w:pPr>
            <w:r w:rsidRPr="00FE6418">
              <w:rPr>
                <w:rFonts w:ascii="Calibri Light" w:hAnsi="Calibri Light" w:cs="Calibri Light"/>
                <w:sz w:val="24"/>
              </w:rPr>
              <w:t>Barometric pressure: 760</w:t>
            </w:r>
            <w:r w:rsidRPr="00FE6418">
              <w:rPr>
                <w:rFonts w:ascii="Calibri Light" w:hAnsi="Calibri Light" w:cs="Calibri Light"/>
                <w:sz w:val="24"/>
              </w:rPr>
              <w:t> 10 mmHg</w:t>
            </w:r>
          </w:p>
          <w:p w14:paraId="7AF8830F" w14:textId="77777777" w:rsidR="00D70F28" w:rsidRPr="00FE6418" w:rsidRDefault="005A5385">
            <w:pPr>
              <w:pStyle w:val="TableParagraph"/>
              <w:ind w:left="104"/>
              <w:rPr>
                <w:rFonts w:ascii="Calibri Light" w:hAnsi="Calibri Light" w:cs="Calibri Light"/>
                <w:sz w:val="24"/>
              </w:rPr>
            </w:pPr>
            <w:r w:rsidRPr="00FE6418">
              <w:rPr>
                <w:rFonts w:ascii="Calibri Light" w:hAnsi="Calibri Light" w:cs="Calibri Light"/>
                <w:sz w:val="24"/>
              </w:rPr>
              <w:t>Balance gas: N</w:t>
            </w:r>
            <w:r w:rsidRPr="00FE6418">
              <w:rPr>
                <w:rFonts w:ascii="Calibri Light" w:hAnsi="Calibri Light" w:cs="Calibri Light"/>
                <w:sz w:val="24"/>
                <w:vertAlign w:val="subscript"/>
              </w:rPr>
              <w:t>2</w:t>
            </w:r>
          </w:p>
          <w:p w14:paraId="2AC8E1F8" w14:textId="77777777" w:rsidR="00D70F28" w:rsidRPr="00FE6418" w:rsidRDefault="005A5385">
            <w:pPr>
              <w:pStyle w:val="TableParagraph"/>
              <w:spacing w:before="33"/>
              <w:ind w:left="104"/>
              <w:rPr>
                <w:rFonts w:ascii="Calibri Light" w:hAnsi="Calibri Light" w:cs="Calibri Light"/>
                <w:sz w:val="24"/>
              </w:rPr>
            </w:pPr>
            <w:r w:rsidRPr="00FE6418">
              <w:rPr>
                <w:rFonts w:ascii="Calibri Light" w:hAnsi="Calibri Light" w:cs="Calibri Light"/>
                <w:sz w:val="24"/>
              </w:rPr>
              <w:t>Sample gas flowrate: 100 ml/min</w:t>
            </w:r>
          </w:p>
        </w:tc>
      </w:tr>
      <w:tr w:rsidR="00D70F28" w:rsidRPr="00FE6418" w14:paraId="32D1808B" w14:textId="77777777">
        <w:trPr>
          <w:trHeight w:val="1266"/>
        </w:trPr>
        <w:tc>
          <w:tcPr>
            <w:tcW w:w="1644" w:type="dxa"/>
            <w:vMerge/>
            <w:tcBorders>
              <w:top w:val="nil"/>
            </w:tcBorders>
          </w:tcPr>
          <w:p w14:paraId="2925963A" w14:textId="77777777" w:rsidR="00D70F28" w:rsidRPr="00FE6418" w:rsidRDefault="00D70F28">
            <w:pPr>
              <w:rPr>
                <w:rFonts w:ascii="Calibri Light" w:hAnsi="Calibri Light" w:cs="Calibri Light"/>
                <w:sz w:val="2"/>
                <w:szCs w:val="2"/>
              </w:rPr>
            </w:pPr>
          </w:p>
        </w:tc>
        <w:tc>
          <w:tcPr>
            <w:tcW w:w="884" w:type="dxa"/>
            <w:vMerge/>
            <w:tcBorders>
              <w:top w:val="nil"/>
            </w:tcBorders>
          </w:tcPr>
          <w:p w14:paraId="2201076A" w14:textId="77777777" w:rsidR="00D70F28" w:rsidRPr="00FE6418" w:rsidRDefault="00D70F28">
            <w:pPr>
              <w:rPr>
                <w:rFonts w:ascii="Calibri Light" w:hAnsi="Calibri Light" w:cs="Calibri Light"/>
                <w:sz w:val="2"/>
                <w:szCs w:val="2"/>
              </w:rPr>
            </w:pPr>
          </w:p>
        </w:tc>
        <w:tc>
          <w:tcPr>
            <w:tcW w:w="1733" w:type="dxa"/>
          </w:tcPr>
          <w:p w14:paraId="1C8626E8" w14:textId="391ACC18" w:rsidR="00D70F28" w:rsidRPr="00FE6418" w:rsidRDefault="002E0B92" w:rsidP="00C431EF">
            <w:pPr>
              <w:pStyle w:val="TableParagraph"/>
              <w:spacing w:line="288" w:lineRule="exact"/>
              <w:ind w:left="105" w:right="88"/>
              <w:rPr>
                <w:rFonts w:ascii="Calibri Light" w:hAnsi="Calibri Light" w:cs="Calibri Light"/>
                <w:sz w:val="24"/>
              </w:rPr>
            </w:pPr>
            <w:r>
              <w:rPr>
                <w:rFonts w:ascii="Calibri Light" w:hAnsi="Calibri Light" w:cs="Calibri Light"/>
                <w:sz w:val="24"/>
              </w:rPr>
              <w:t>±</w:t>
            </w:r>
            <w:r w:rsidR="00C431EF" w:rsidRPr="00FE6418">
              <w:rPr>
                <w:rFonts w:ascii="Calibri Light" w:hAnsi="Calibri Light" w:cs="Calibri Light"/>
                <w:sz w:val="24"/>
              </w:rPr>
              <w:t xml:space="preserve">8% </w:t>
            </w:r>
            <w:r w:rsidR="005A5385" w:rsidRPr="00FE6418">
              <w:rPr>
                <w:rFonts w:ascii="Calibri Light" w:hAnsi="Calibri Light" w:cs="Calibri Light"/>
                <w:sz w:val="24"/>
              </w:rPr>
              <w:t>of</w:t>
            </w:r>
            <w:r w:rsidR="00C431EF" w:rsidRPr="00FE6418">
              <w:rPr>
                <w:rFonts w:ascii="Calibri Light" w:hAnsi="Calibri Light" w:cs="Calibri Light"/>
                <w:sz w:val="24"/>
              </w:rPr>
              <w:t xml:space="preserve"> reading, </w:t>
            </w:r>
            <w:r w:rsidR="005A5385" w:rsidRPr="00FE6418">
              <w:rPr>
                <w:rFonts w:ascii="Calibri Light" w:hAnsi="Calibri Light" w:cs="Calibri Light"/>
                <w:sz w:val="24"/>
              </w:rPr>
              <w:t>71</w:t>
            </w:r>
            <w:r w:rsidR="00C431EF" w:rsidRPr="00FE6418">
              <w:rPr>
                <w:rFonts w:ascii="Calibri Light" w:hAnsi="Calibri Light" w:cs="Calibri Light"/>
                <w:sz w:val="24"/>
              </w:rPr>
              <w:t xml:space="preserve"> </w:t>
            </w:r>
            <w:r w:rsidR="005A5385" w:rsidRPr="00FE6418">
              <w:rPr>
                <w:rFonts w:ascii="Calibri Light" w:hAnsi="Calibri Light" w:cs="Calibri Light"/>
                <w:sz w:val="24"/>
              </w:rPr>
              <w:t>mmHg to 100 mmHg</w:t>
            </w:r>
          </w:p>
        </w:tc>
        <w:tc>
          <w:tcPr>
            <w:tcW w:w="1640" w:type="dxa"/>
            <w:vMerge/>
            <w:tcBorders>
              <w:top w:val="nil"/>
            </w:tcBorders>
          </w:tcPr>
          <w:p w14:paraId="618F4B00" w14:textId="77777777" w:rsidR="00D70F28" w:rsidRPr="00FE6418" w:rsidRDefault="00D70F28">
            <w:pPr>
              <w:rPr>
                <w:rFonts w:ascii="Calibri Light" w:hAnsi="Calibri Light" w:cs="Calibri Light"/>
                <w:sz w:val="2"/>
                <w:szCs w:val="2"/>
              </w:rPr>
            </w:pPr>
          </w:p>
        </w:tc>
        <w:tc>
          <w:tcPr>
            <w:tcW w:w="3476" w:type="dxa"/>
            <w:vMerge/>
            <w:tcBorders>
              <w:top w:val="nil"/>
            </w:tcBorders>
          </w:tcPr>
          <w:p w14:paraId="513D2C18" w14:textId="77777777" w:rsidR="00D70F28" w:rsidRPr="00FE6418" w:rsidRDefault="00D70F28">
            <w:pPr>
              <w:rPr>
                <w:rFonts w:ascii="Calibri Light" w:hAnsi="Calibri Light" w:cs="Calibri Light"/>
                <w:sz w:val="2"/>
                <w:szCs w:val="2"/>
              </w:rPr>
            </w:pPr>
          </w:p>
        </w:tc>
      </w:tr>
      <w:tr w:rsidR="00D70F28" w:rsidRPr="00FE6418" w14:paraId="30D863D7" w14:textId="77777777">
        <w:trPr>
          <w:trHeight w:val="1267"/>
        </w:trPr>
        <w:tc>
          <w:tcPr>
            <w:tcW w:w="1644" w:type="dxa"/>
            <w:vMerge/>
            <w:tcBorders>
              <w:top w:val="nil"/>
            </w:tcBorders>
          </w:tcPr>
          <w:p w14:paraId="2A3D1696" w14:textId="77777777" w:rsidR="00D70F28" w:rsidRPr="00FE6418" w:rsidRDefault="00D70F28">
            <w:pPr>
              <w:rPr>
                <w:rFonts w:ascii="Calibri Light" w:hAnsi="Calibri Light" w:cs="Calibri Light"/>
                <w:sz w:val="2"/>
                <w:szCs w:val="2"/>
              </w:rPr>
            </w:pPr>
          </w:p>
        </w:tc>
        <w:tc>
          <w:tcPr>
            <w:tcW w:w="884" w:type="dxa"/>
            <w:vMerge/>
            <w:tcBorders>
              <w:top w:val="nil"/>
            </w:tcBorders>
          </w:tcPr>
          <w:p w14:paraId="049833EA" w14:textId="77777777" w:rsidR="00D70F28" w:rsidRPr="00FE6418" w:rsidRDefault="00D70F28">
            <w:pPr>
              <w:rPr>
                <w:rFonts w:ascii="Calibri Light" w:hAnsi="Calibri Light" w:cs="Calibri Light"/>
                <w:sz w:val="2"/>
                <w:szCs w:val="2"/>
              </w:rPr>
            </w:pPr>
          </w:p>
        </w:tc>
        <w:tc>
          <w:tcPr>
            <w:tcW w:w="1733" w:type="dxa"/>
          </w:tcPr>
          <w:p w14:paraId="5E0C4D0E" w14:textId="1FDF9D8D" w:rsidR="00D70F28" w:rsidRPr="00FE6418" w:rsidRDefault="002E0B92" w:rsidP="00C431EF">
            <w:pPr>
              <w:pStyle w:val="TableParagraph"/>
              <w:tabs>
                <w:tab w:val="left" w:pos="609"/>
              </w:tabs>
              <w:spacing w:line="288" w:lineRule="exact"/>
              <w:ind w:left="105" w:right="88"/>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10%</w:t>
            </w:r>
            <w:r w:rsidR="005A5385" w:rsidRPr="00FE6418">
              <w:rPr>
                <w:rFonts w:ascii="Calibri Light" w:hAnsi="Calibri Light" w:cs="Calibri Light"/>
                <w:sz w:val="24"/>
              </w:rPr>
              <w:tab/>
              <w:t>of</w:t>
            </w:r>
          </w:p>
          <w:p w14:paraId="18F50301" w14:textId="77777777" w:rsidR="00D70F28" w:rsidRPr="00FE6418" w:rsidRDefault="00C431EF" w:rsidP="00C431EF">
            <w:pPr>
              <w:pStyle w:val="TableParagraph"/>
              <w:tabs>
                <w:tab w:val="left" w:pos="1259"/>
              </w:tabs>
              <w:spacing w:before="35"/>
              <w:ind w:left="105" w:right="88"/>
              <w:rPr>
                <w:rFonts w:ascii="Calibri Light" w:hAnsi="Calibri Light" w:cs="Calibri Light"/>
                <w:sz w:val="24"/>
              </w:rPr>
            </w:pPr>
            <w:r w:rsidRPr="00FE6418">
              <w:rPr>
                <w:rFonts w:ascii="Calibri Light" w:hAnsi="Calibri Light" w:cs="Calibri Light"/>
                <w:sz w:val="24"/>
              </w:rPr>
              <w:t xml:space="preserve">reading, </w:t>
            </w:r>
            <w:r w:rsidR="005A5385" w:rsidRPr="00FE6418">
              <w:rPr>
                <w:rFonts w:ascii="Calibri Light" w:hAnsi="Calibri Light" w:cs="Calibri Light"/>
                <w:sz w:val="24"/>
              </w:rPr>
              <w:t>101</w:t>
            </w:r>
          </w:p>
          <w:p w14:paraId="0A810CF1" w14:textId="77777777" w:rsidR="00D70F28" w:rsidRPr="00FE6418" w:rsidRDefault="005A5385" w:rsidP="00C431EF">
            <w:pPr>
              <w:pStyle w:val="TableParagraph"/>
              <w:spacing w:before="10" w:line="312" w:lineRule="exact"/>
              <w:ind w:left="105" w:right="88"/>
              <w:rPr>
                <w:rFonts w:ascii="Calibri Light" w:hAnsi="Calibri Light" w:cs="Calibri Light"/>
                <w:sz w:val="24"/>
              </w:rPr>
            </w:pPr>
            <w:r w:rsidRPr="00FE6418">
              <w:rPr>
                <w:rFonts w:ascii="Calibri Light" w:hAnsi="Calibri Light" w:cs="Calibri Light"/>
                <w:sz w:val="24"/>
              </w:rPr>
              <w:t>mmHg to 150 mmHg</w:t>
            </w:r>
          </w:p>
        </w:tc>
        <w:tc>
          <w:tcPr>
            <w:tcW w:w="1640" w:type="dxa"/>
            <w:vMerge/>
            <w:tcBorders>
              <w:top w:val="nil"/>
            </w:tcBorders>
          </w:tcPr>
          <w:p w14:paraId="13DA2948" w14:textId="77777777" w:rsidR="00D70F28" w:rsidRPr="00FE6418" w:rsidRDefault="00D70F28">
            <w:pPr>
              <w:rPr>
                <w:rFonts w:ascii="Calibri Light" w:hAnsi="Calibri Light" w:cs="Calibri Light"/>
                <w:sz w:val="2"/>
                <w:szCs w:val="2"/>
              </w:rPr>
            </w:pPr>
          </w:p>
        </w:tc>
        <w:tc>
          <w:tcPr>
            <w:tcW w:w="3476" w:type="dxa"/>
            <w:vMerge/>
            <w:tcBorders>
              <w:top w:val="nil"/>
            </w:tcBorders>
          </w:tcPr>
          <w:p w14:paraId="336E7DAF" w14:textId="77777777" w:rsidR="00D70F28" w:rsidRPr="00FE6418" w:rsidRDefault="00D70F28">
            <w:pPr>
              <w:rPr>
                <w:rFonts w:ascii="Calibri Light" w:hAnsi="Calibri Light" w:cs="Calibri Light"/>
                <w:sz w:val="2"/>
                <w:szCs w:val="2"/>
              </w:rPr>
            </w:pPr>
          </w:p>
        </w:tc>
      </w:tr>
      <w:tr w:rsidR="00D70F28" w:rsidRPr="00FE6418" w14:paraId="19BC934D" w14:textId="77777777">
        <w:trPr>
          <w:trHeight w:val="1578"/>
        </w:trPr>
        <w:tc>
          <w:tcPr>
            <w:tcW w:w="1644" w:type="dxa"/>
            <w:vMerge/>
            <w:tcBorders>
              <w:top w:val="nil"/>
            </w:tcBorders>
          </w:tcPr>
          <w:p w14:paraId="787AEA98" w14:textId="77777777" w:rsidR="00D70F28" w:rsidRPr="00FE6418" w:rsidRDefault="00D70F28">
            <w:pPr>
              <w:rPr>
                <w:rFonts w:ascii="Calibri Light" w:hAnsi="Calibri Light" w:cs="Calibri Light"/>
                <w:sz w:val="2"/>
                <w:szCs w:val="2"/>
              </w:rPr>
            </w:pPr>
          </w:p>
        </w:tc>
        <w:tc>
          <w:tcPr>
            <w:tcW w:w="884" w:type="dxa"/>
            <w:vMerge/>
            <w:tcBorders>
              <w:top w:val="nil"/>
            </w:tcBorders>
          </w:tcPr>
          <w:p w14:paraId="1E86D1F7" w14:textId="77777777" w:rsidR="00D70F28" w:rsidRPr="00FE6418" w:rsidRDefault="00D70F28">
            <w:pPr>
              <w:rPr>
                <w:rFonts w:ascii="Calibri Light" w:hAnsi="Calibri Light" w:cs="Calibri Light"/>
                <w:sz w:val="2"/>
                <w:szCs w:val="2"/>
              </w:rPr>
            </w:pPr>
          </w:p>
        </w:tc>
        <w:tc>
          <w:tcPr>
            <w:tcW w:w="1733" w:type="dxa"/>
          </w:tcPr>
          <w:p w14:paraId="3531B73D" w14:textId="41C23DF7" w:rsidR="00D70F28" w:rsidRPr="00FE6418" w:rsidRDefault="002E0B92" w:rsidP="00C431EF">
            <w:pPr>
              <w:pStyle w:val="TableParagraph"/>
              <w:tabs>
                <w:tab w:val="left" w:pos="1458"/>
              </w:tabs>
              <w:spacing w:line="271" w:lineRule="auto"/>
              <w:ind w:left="105" w:right="88"/>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 xml:space="preserve">12% or </w:t>
            </w:r>
            <w:r w:rsidR="00C431EF" w:rsidRPr="00FE6418">
              <w:rPr>
                <w:rFonts w:ascii="Calibri Light" w:hAnsi="Calibri Light" w:cs="Calibri Light"/>
                <w:sz w:val="24"/>
              </w:rPr>
              <w:t>±</w:t>
            </w:r>
            <w:r w:rsidR="005A5385" w:rsidRPr="00FE6418">
              <w:rPr>
                <w:rFonts w:ascii="Calibri Light" w:hAnsi="Calibri Light" w:cs="Calibri Light"/>
                <w:sz w:val="24"/>
              </w:rPr>
              <w:t xml:space="preserve"> </w:t>
            </w:r>
            <w:r w:rsidR="005A5385" w:rsidRPr="00FE6418">
              <w:rPr>
                <w:rFonts w:ascii="Calibri Light" w:hAnsi="Calibri Light" w:cs="Calibri Light"/>
                <w:spacing w:val="-15"/>
                <w:sz w:val="24"/>
              </w:rPr>
              <w:t xml:space="preserve">4 </w:t>
            </w:r>
            <w:r w:rsidR="00C431EF" w:rsidRPr="00FE6418">
              <w:rPr>
                <w:rFonts w:ascii="Calibri Light" w:hAnsi="Calibri Light" w:cs="Calibri Light"/>
                <w:sz w:val="24"/>
              </w:rPr>
              <w:t xml:space="preserve">mmHg </w:t>
            </w:r>
            <w:r w:rsidR="00C431EF" w:rsidRPr="00FE6418">
              <w:rPr>
                <w:rFonts w:ascii="Calibri Light" w:hAnsi="Calibri Light" w:cs="Calibri Light"/>
                <w:spacing w:val="-9"/>
                <w:sz w:val="24"/>
              </w:rPr>
              <w:t xml:space="preserve">of </w:t>
            </w:r>
            <w:r w:rsidR="00C431EF" w:rsidRPr="00FE6418">
              <w:rPr>
                <w:rFonts w:ascii="Calibri Light" w:hAnsi="Calibri Light" w:cs="Calibri Light"/>
                <w:sz w:val="24"/>
              </w:rPr>
              <w:t xml:space="preserve">reading, whichever </w:t>
            </w:r>
            <w:r w:rsidR="005A5385" w:rsidRPr="00FE6418">
              <w:rPr>
                <w:rFonts w:ascii="Calibri Light" w:hAnsi="Calibri Light" w:cs="Calibri Light"/>
                <w:spacing w:val="-8"/>
                <w:sz w:val="24"/>
              </w:rPr>
              <w:t>is</w:t>
            </w:r>
          </w:p>
          <w:p w14:paraId="4F4F7614" w14:textId="77777777" w:rsidR="00D70F28" w:rsidRPr="00FE6418" w:rsidRDefault="005A5385" w:rsidP="00C431EF">
            <w:pPr>
              <w:pStyle w:val="TableParagraph"/>
              <w:spacing w:line="273" w:lineRule="exact"/>
              <w:ind w:left="105" w:right="88"/>
              <w:rPr>
                <w:rFonts w:ascii="Calibri Light" w:hAnsi="Calibri Light" w:cs="Calibri Light"/>
                <w:sz w:val="24"/>
              </w:rPr>
            </w:pPr>
            <w:r w:rsidRPr="00FE6418">
              <w:rPr>
                <w:rFonts w:ascii="Calibri Light" w:hAnsi="Calibri Light" w:cs="Calibri Light"/>
                <w:sz w:val="24"/>
              </w:rPr>
              <w:t>greater</w:t>
            </w:r>
          </w:p>
        </w:tc>
        <w:tc>
          <w:tcPr>
            <w:tcW w:w="1640" w:type="dxa"/>
          </w:tcPr>
          <w:p w14:paraId="3671ABB7" w14:textId="77777777" w:rsidR="00D70F28" w:rsidRPr="00FE6418" w:rsidRDefault="00D70F28">
            <w:pPr>
              <w:pStyle w:val="TableParagraph"/>
              <w:ind w:left="0"/>
              <w:rPr>
                <w:rFonts w:ascii="Calibri Light" w:hAnsi="Calibri Light" w:cs="Calibri Light"/>
                <w:b/>
                <w:sz w:val="26"/>
              </w:rPr>
            </w:pPr>
          </w:p>
          <w:p w14:paraId="41D56C23" w14:textId="77777777" w:rsidR="00D70F28" w:rsidRPr="00FE6418" w:rsidRDefault="005A5385">
            <w:pPr>
              <w:pStyle w:val="TableParagraph"/>
              <w:spacing w:before="170" w:line="271" w:lineRule="auto"/>
              <w:ind w:left="104" w:right="264"/>
              <w:rPr>
                <w:rFonts w:ascii="Calibri Light" w:hAnsi="Calibri Light" w:cs="Calibri Light"/>
                <w:sz w:val="24"/>
              </w:rPr>
            </w:pPr>
            <w:r w:rsidRPr="00FE6418">
              <w:rPr>
                <w:rFonts w:ascii="Calibri Light" w:hAnsi="Calibri Light" w:cs="Calibri Light"/>
                <w:sz w:val="24"/>
              </w:rPr>
              <w:t>Respiratory rate &gt;60 rpm</w:t>
            </w:r>
          </w:p>
        </w:tc>
        <w:tc>
          <w:tcPr>
            <w:tcW w:w="3476" w:type="dxa"/>
          </w:tcPr>
          <w:p w14:paraId="33A260B1" w14:textId="77777777" w:rsidR="00D70F28" w:rsidRPr="00FE6418" w:rsidRDefault="00D70F28">
            <w:pPr>
              <w:pStyle w:val="TableParagraph"/>
              <w:ind w:left="0"/>
              <w:rPr>
                <w:rFonts w:ascii="Calibri Light" w:hAnsi="Calibri Light" w:cs="Calibri Light"/>
                <w:b/>
                <w:sz w:val="26"/>
              </w:rPr>
            </w:pPr>
          </w:p>
          <w:p w14:paraId="7764484E" w14:textId="77777777" w:rsidR="00D70F28" w:rsidRPr="00FE6418" w:rsidRDefault="00D70F28">
            <w:pPr>
              <w:pStyle w:val="TableParagraph"/>
              <w:spacing w:before="4"/>
              <w:ind w:left="0"/>
              <w:rPr>
                <w:rFonts w:ascii="Calibri Light" w:hAnsi="Calibri Light" w:cs="Calibri Light"/>
                <w:b/>
                <w:sz w:val="28"/>
              </w:rPr>
            </w:pPr>
          </w:p>
          <w:p w14:paraId="5D36C8A7" w14:textId="77777777" w:rsidR="00D70F28" w:rsidRPr="00FE6418" w:rsidRDefault="005A5385">
            <w:pPr>
              <w:pStyle w:val="TableParagraph"/>
              <w:ind w:left="104"/>
              <w:rPr>
                <w:rFonts w:ascii="Calibri Light" w:hAnsi="Calibri Light" w:cs="Calibri Light"/>
                <w:sz w:val="24"/>
              </w:rPr>
            </w:pPr>
            <w:r w:rsidRPr="00FE6418">
              <w:rPr>
                <w:rFonts w:ascii="Calibri Light" w:hAnsi="Calibri Light" w:cs="Calibri Light"/>
                <w:sz w:val="24"/>
              </w:rPr>
              <w:t>All conditions</w:t>
            </w:r>
          </w:p>
        </w:tc>
      </w:tr>
      <w:tr w:rsidR="00D70F28" w:rsidRPr="00FE6418" w14:paraId="39E813D6" w14:textId="77777777">
        <w:trPr>
          <w:trHeight w:val="453"/>
        </w:trPr>
        <w:tc>
          <w:tcPr>
            <w:tcW w:w="1644" w:type="dxa"/>
            <w:vMerge/>
            <w:tcBorders>
              <w:top w:val="nil"/>
            </w:tcBorders>
          </w:tcPr>
          <w:p w14:paraId="726BA246" w14:textId="77777777" w:rsidR="00D70F28" w:rsidRPr="00FE6418" w:rsidRDefault="00D70F28">
            <w:pPr>
              <w:rPr>
                <w:rFonts w:ascii="Calibri Light" w:hAnsi="Calibri Light" w:cs="Calibri Light"/>
                <w:sz w:val="2"/>
                <w:szCs w:val="2"/>
              </w:rPr>
            </w:pPr>
          </w:p>
        </w:tc>
        <w:tc>
          <w:tcPr>
            <w:tcW w:w="884" w:type="dxa"/>
          </w:tcPr>
          <w:p w14:paraId="263D4534"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AwRR</w:t>
            </w:r>
          </w:p>
        </w:tc>
        <w:tc>
          <w:tcPr>
            <w:tcW w:w="6849" w:type="dxa"/>
            <w:gridSpan w:val="3"/>
          </w:tcPr>
          <w:p w14:paraId="1794936A" w14:textId="77777777" w:rsidR="00D70F28" w:rsidRPr="00FE6418" w:rsidRDefault="00C431EF">
            <w:pPr>
              <w:pStyle w:val="TableParagraph"/>
              <w:spacing w:before="53"/>
              <w:ind w:left="105"/>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 xml:space="preserve"> 1 rpm</w:t>
            </w:r>
          </w:p>
        </w:tc>
      </w:tr>
      <w:tr w:rsidR="00D70F28" w:rsidRPr="00FE6418" w14:paraId="0807F0C5" w14:textId="77777777">
        <w:trPr>
          <w:trHeight w:val="935"/>
        </w:trPr>
        <w:tc>
          <w:tcPr>
            <w:tcW w:w="1644" w:type="dxa"/>
          </w:tcPr>
          <w:p w14:paraId="174DD9C7" w14:textId="77777777" w:rsidR="00D70F28" w:rsidRPr="00FE6418" w:rsidRDefault="005A5385">
            <w:pPr>
              <w:pStyle w:val="TableParagraph"/>
              <w:spacing w:line="271" w:lineRule="auto"/>
              <w:ind w:right="680"/>
              <w:rPr>
                <w:rFonts w:ascii="Calibri Light" w:hAnsi="Calibri Light" w:cs="Calibri Light"/>
                <w:sz w:val="24"/>
              </w:rPr>
            </w:pPr>
            <w:r w:rsidRPr="00FE6418">
              <w:rPr>
                <w:rFonts w:ascii="Calibri Light" w:hAnsi="Calibri Light" w:cs="Calibri Light"/>
                <w:sz w:val="24"/>
              </w:rPr>
              <w:t>Drift of Measure</w:t>
            </w:r>
          </w:p>
          <w:p w14:paraId="20A86363"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Accuracy</w:t>
            </w:r>
          </w:p>
        </w:tc>
        <w:tc>
          <w:tcPr>
            <w:tcW w:w="7733" w:type="dxa"/>
            <w:gridSpan w:val="4"/>
          </w:tcPr>
          <w:p w14:paraId="76F99A5D" w14:textId="77777777" w:rsidR="00D70F28" w:rsidRPr="00FE6418" w:rsidRDefault="00D70F28">
            <w:pPr>
              <w:pStyle w:val="TableParagraph"/>
              <w:spacing w:before="4"/>
              <w:ind w:left="0"/>
              <w:rPr>
                <w:rFonts w:ascii="Calibri Light" w:hAnsi="Calibri Light" w:cs="Calibri Light"/>
                <w:b/>
                <w:sz w:val="26"/>
              </w:rPr>
            </w:pPr>
          </w:p>
          <w:p w14:paraId="60A3D3F9"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Meets the requirements of the measure accuracy</w:t>
            </w:r>
          </w:p>
        </w:tc>
      </w:tr>
      <w:tr w:rsidR="00D70F28" w:rsidRPr="00FE6418" w14:paraId="234D18BA" w14:textId="77777777">
        <w:trPr>
          <w:trHeight w:val="623"/>
        </w:trPr>
        <w:tc>
          <w:tcPr>
            <w:tcW w:w="1644" w:type="dxa"/>
          </w:tcPr>
          <w:p w14:paraId="33AC6BF7" w14:textId="77777777" w:rsidR="00D70F28" w:rsidRPr="00FE6418" w:rsidRDefault="005A5385">
            <w:pPr>
              <w:pStyle w:val="TableParagraph"/>
              <w:tabs>
                <w:tab w:val="left" w:pos="1161"/>
              </w:tabs>
              <w:spacing w:line="268" w:lineRule="exact"/>
              <w:rPr>
                <w:rFonts w:ascii="Calibri Light" w:hAnsi="Calibri Light" w:cs="Calibri Light"/>
                <w:sz w:val="24"/>
              </w:rPr>
            </w:pPr>
            <w:r w:rsidRPr="00FE6418">
              <w:rPr>
                <w:rFonts w:ascii="Calibri Light" w:hAnsi="Calibri Light" w:cs="Calibri Light"/>
                <w:sz w:val="24"/>
              </w:rPr>
              <w:t>Sample</w:t>
            </w:r>
            <w:r w:rsidRPr="00FE6418">
              <w:rPr>
                <w:rFonts w:ascii="Calibri Light" w:hAnsi="Calibri Light" w:cs="Calibri Light"/>
                <w:sz w:val="24"/>
              </w:rPr>
              <w:tab/>
              <w:t>Gas</w:t>
            </w:r>
          </w:p>
          <w:p w14:paraId="78B6B79F"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Flowrate</w:t>
            </w:r>
          </w:p>
        </w:tc>
        <w:tc>
          <w:tcPr>
            <w:tcW w:w="7733" w:type="dxa"/>
            <w:gridSpan w:val="4"/>
          </w:tcPr>
          <w:p w14:paraId="14AF4740" w14:textId="77777777" w:rsidR="00D70F28" w:rsidRPr="00FE6418" w:rsidRDefault="005A5385">
            <w:pPr>
              <w:pStyle w:val="TableParagraph"/>
              <w:spacing w:before="140"/>
              <w:ind w:left="105"/>
              <w:rPr>
                <w:rFonts w:ascii="Calibri Light" w:hAnsi="Calibri Light" w:cs="Calibri Light"/>
                <w:sz w:val="24"/>
              </w:rPr>
            </w:pPr>
            <w:r w:rsidRPr="00FE6418">
              <w:rPr>
                <w:rFonts w:ascii="Calibri Light" w:hAnsi="Calibri Light" w:cs="Calibri Light"/>
                <w:sz w:val="24"/>
              </w:rPr>
              <w:t>70 ml/min or 100 ml/min, optional (</w:t>
            </w:r>
            <w:r w:rsidR="00C431EF" w:rsidRPr="00FE6418">
              <w:rPr>
                <w:rFonts w:ascii="Calibri Light" w:hAnsi="Calibri Light" w:cs="Calibri Light"/>
                <w:sz w:val="24"/>
              </w:rPr>
              <w:t xml:space="preserve">± </w:t>
            </w:r>
            <w:r w:rsidRPr="00FE6418">
              <w:rPr>
                <w:rFonts w:ascii="Calibri Light" w:hAnsi="Calibri Light" w:cs="Calibri Light"/>
                <w:sz w:val="24"/>
              </w:rPr>
              <w:t>15 ml/min)</w:t>
            </w:r>
          </w:p>
        </w:tc>
      </w:tr>
      <w:tr w:rsidR="00D70F28" w:rsidRPr="00FE6418" w14:paraId="63E28057" w14:textId="77777777">
        <w:trPr>
          <w:trHeight w:val="453"/>
        </w:trPr>
        <w:tc>
          <w:tcPr>
            <w:tcW w:w="1644" w:type="dxa"/>
          </w:tcPr>
          <w:p w14:paraId="5FBA4D11" w14:textId="3744A3A2" w:rsidR="00D70F28" w:rsidRPr="00FE6418" w:rsidRDefault="005A5385">
            <w:pPr>
              <w:pStyle w:val="TableParagraph"/>
              <w:spacing w:before="63"/>
              <w:rPr>
                <w:rFonts w:ascii="Calibri Light" w:hAnsi="Calibri Light" w:cs="Calibri Light"/>
                <w:sz w:val="24"/>
              </w:rPr>
            </w:pPr>
            <w:r w:rsidRPr="00FE6418">
              <w:rPr>
                <w:rFonts w:ascii="Calibri Light" w:hAnsi="Calibri Light" w:cs="Calibri Light"/>
                <w:sz w:val="24"/>
              </w:rPr>
              <w:t>Warm-up</w:t>
            </w:r>
            <w:r w:rsidR="002E0B92">
              <w:rPr>
                <w:rFonts w:ascii="Calibri Light" w:hAnsi="Calibri Light" w:cs="Calibri Light"/>
                <w:sz w:val="24"/>
              </w:rPr>
              <w:t xml:space="preserve"> </w:t>
            </w:r>
            <w:r w:rsidRPr="00FE6418">
              <w:rPr>
                <w:rFonts w:ascii="Calibri Light" w:hAnsi="Calibri Light" w:cs="Calibri Light"/>
                <w:sz w:val="24"/>
              </w:rPr>
              <w:t>Time</w:t>
            </w:r>
          </w:p>
        </w:tc>
        <w:tc>
          <w:tcPr>
            <w:tcW w:w="7733" w:type="dxa"/>
            <w:gridSpan w:val="4"/>
          </w:tcPr>
          <w:p w14:paraId="092B798B"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Display reading within 20 s; reach to the designed accuracy within 2 minutes.</w:t>
            </w:r>
          </w:p>
        </w:tc>
      </w:tr>
      <w:tr w:rsidR="00D70F28" w:rsidRPr="00FE6418" w14:paraId="6A6A60A9" w14:textId="77777777">
        <w:trPr>
          <w:trHeight w:val="623"/>
        </w:trPr>
        <w:tc>
          <w:tcPr>
            <w:tcW w:w="1644" w:type="dxa"/>
          </w:tcPr>
          <w:p w14:paraId="03628850" w14:textId="77777777" w:rsidR="00D70F28" w:rsidRPr="00FE6418" w:rsidRDefault="005A5385">
            <w:pPr>
              <w:pStyle w:val="TableParagraph"/>
              <w:spacing w:before="147"/>
              <w:rPr>
                <w:rFonts w:ascii="Calibri Light" w:hAnsi="Calibri Light" w:cs="Calibri Light"/>
                <w:sz w:val="24"/>
              </w:rPr>
            </w:pPr>
            <w:r w:rsidRPr="00FE6418">
              <w:rPr>
                <w:rFonts w:ascii="Calibri Light" w:hAnsi="Calibri Light" w:cs="Calibri Light"/>
                <w:sz w:val="24"/>
              </w:rPr>
              <w:t>Rise Time</w:t>
            </w:r>
          </w:p>
        </w:tc>
        <w:tc>
          <w:tcPr>
            <w:tcW w:w="7733" w:type="dxa"/>
            <w:gridSpan w:val="4"/>
          </w:tcPr>
          <w:p w14:paraId="76141E7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&lt;400 ms (water trap with 2 m gas sampling tube, sample gas flowrate: 100</w:t>
            </w:r>
          </w:p>
          <w:p w14:paraId="7CE14D96"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ml/min)</w:t>
            </w:r>
          </w:p>
        </w:tc>
      </w:tr>
      <w:tr w:rsidR="00D70F28" w:rsidRPr="00FE6418" w14:paraId="15063E14" w14:textId="77777777">
        <w:trPr>
          <w:trHeight w:val="623"/>
        </w:trPr>
        <w:tc>
          <w:tcPr>
            <w:tcW w:w="1644" w:type="dxa"/>
          </w:tcPr>
          <w:p w14:paraId="0E0B264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Response</w:t>
            </w:r>
          </w:p>
          <w:p w14:paraId="5CC79D46"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Time</w:t>
            </w:r>
          </w:p>
        </w:tc>
        <w:tc>
          <w:tcPr>
            <w:tcW w:w="7733" w:type="dxa"/>
            <w:gridSpan w:val="4"/>
          </w:tcPr>
          <w:p w14:paraId="70E9647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&lt;4 s (water trap with 2 m gas sampling tube, sample gas flowrate: 100</w:t>
            </w:r>
          </w:p>
          <w:p w14:paraId="44C0017F"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ml/min)</w:t>
            </w:r>
          </w:p>
        </w:tc>
      </w:tr>
      <w:tr w:rsidR="00D70F28" w:rsidRPr="00FE6418" w14:paraId="18FA040D" w14:textId="77777777">
        <w:trPr>
          <w:trHeight w:val="453"/>
        </w:trPr>
        <w:tc>
          <w:tcPr>
            <w:tcW w:w="1644" w:type="dxa"/>
          </w:tcPr>
          <w:p w14:paraId="2B88500C" w14:textId="77777777" w:rsidR="00D70F28" w:rsidRPr="00FE6418" w:rsidRDefault="005A5385">
            <w:pPr>
              <w:pStyle w:val="TableParagraph"/>
              <w:spacing w:before="63"/>
              <w:rPr>
                <w:rFonts w:ascii="Calibri Light" w:hAnsi="Calibri Light" w:cs="Calibri Light"/>
                <w:sz w:val="24"/>
              </w:rPr>
            </w:pPr>
            <w:r w:rsidRPr="00FE6418">
              <w:rPr>
                <w:rFonts w:ascii="Calibri Light" w:hAnsi="Calibri Light" w:cs="Calibri Light"/>
                <w:sz w:val="24"/>
              </w:rPr>
              <w:t>Work Mode</w:t>
            </w:r>
          </w:p>
        </w:tc>
        <w:tc>
          <w:tcPr>
            <w:tcW w:w="7733" w:type="dxa"/>
            <w:gridSpan w:val="4"/>
          </w:tcPr>
          <w:p w14:paraId="27739A7A"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Standby, measure</w:t>
            </w:r>
          </w:p>
        </w:tc>
      </w:tr>
      <w:tr w:rsidR="00D70F28" w:rsidRPr="00FE6418" w14:paraId="137FEF0C" w14:textId="77777777">
        <w:trPr>
          <w:trHeight w:val="936"/>
        </w:trPr>
        <w:tc>
          <w:tcPr>
            <w:tcW w:w="1644" w:type="dxa"/>
          </w:tcPr>
          <w:p w14:paraId="4A7A365F" w14:textId="77777777" w:rsidR="00D70F28" w:rsidRPr="00FE6418" w:rsidRDefault="005A5385">
            <w:pPr>
              <w:pStyle w:val="TableParagraph"/>
              <w:spacing w:before="147"/>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p>
          <w:p w14:paraId="4D84B792"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Compensation</w:t>
            </w:r>
          </w:p>
        </w:tc>
        <w:tc>
          <w:tcPr>
            <w:tcW w:w="7733" w:type="dxa"/>
            <w:gridSpan w:val="4"/>
          </w:tcPr>
          <w:p w14:paraId="77834CC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Range: 0% to 100%</w:t>
            </w:r>
          </w:p>
          <w:p w14:paraId="032662D7"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Resolution: 1%</w:t>
            </w:r>
          </w:p>
          <w:p w14:paraId="72AA8A13"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Default: 16%</w:t>
            </w:r>
          </w:p>
        </w:tc>
      </w:tr>
      <w:tr w:rsidR="00D70F28" w:rsidRPr="00FE6418" w14:paraId="3B5B2433" w14:textId="77777777">
        <w:trPr>
          <w:trHeight w:val="933"/>
        </w:trPr>
        <w:tc>
          <w:tcPr>
            <w:tcW w:w="1644" w:type="dxa"/>
          </w:tcPr>
          <w:p w14:paraId="2E025862" w14:textId="77777777" w:rsidR="00D70F28" w:rsidRPr="00FE6418" w:rsidRDefault="005A5385">
            <w:pPr>
              <w:pStyle w:val="TableParagraph"/>
              <w:spacing w:before="147"/>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w:t>
            </w:r>
          </w:p>
          <w:p w14:paraId="2B0563D8"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Compensation</w:t>
            </w:r>
          </w:p>
        </w:tc>
        <w:tc>
          <w:tcPr>
            <w:tcW w:w="7733" w:type="dxa"/>
            <w:gridSpan w:val="4"/>
          </w:tcPr>
          <w:p w14:paraId="08D430C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Range: 0% to 100%</w:t>
            </w:r>
          </w:p>
          <w:p w14:paraId="4F6138C9"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Resolution: 1%</w:t>
            </w:r>
          </w:p>
          <w:p w14:paraId="5FCC4AB6"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Default: 0%</w:t>
            </w:r>
          </w:p>
        </w:tc>
      </w:tr>
      <w:tr w:rsidR="00D70F28" w:rsidRPr="00FE6418" w14:paraId="61A14FC2" w14:textId="77777777">
        <w:trPr>
          <w:trHeight w:val="935"/>
        </w:trPr>
        <w:tc>
          <w:tcPr>
            <w:tcW w:w="1644" w:type="dxa"/>
          </w:tcPr>
          <w:p w14:paraId="32888A93" w14:textId="77777777" w:rsidR="00D70F28" w:rsidRPr="00FE6418" w:rsidRDefault="005A5385">
            <w:pPr>
              <w:pStyle w:val="TableParagraph"/>
              <w:spacing w:before="150"/>
              <w:rPr>
                <w:rFonts w:ascii="Calibri Light" w:hAnsi="Calibri Light" w:cs="Calibri Light"/>
                <w:sz w:val="24"/>
              </w:rPr>
            </w:pPr>
            <w:r w:rsidRPr="00FE6418">
              <w:rPr>
                <w:rFonts w:ascii="Calibri Light" w:hAnsi="Calibri Light" w:cs="Calibri Light"/>
                <w:sz w:val="24"/>
              </w:rPr>
              <w:t>AG</w:t>
            </w:r>
          </w:p>
          <w:p w14:paraId="3B38FF45" w14:textId="77777777" w:rsidR="00D70F28" w:rsidRPr="00FE6418" w:rsidRDefault="005A5385">
            <w:pPr>
              <w:pStyle w:val="TableParagraph"/>
              <w:spacing w:before="33"/>
              <w:rPr>
                <w:rFonts w:ascii="Calibri Light" w:hAnsi="Calibri Light" w:cs="Calibri Light"/>
                <w:sz w:val="24"/>
              </w:rPr>
            </w:pPr>
            <w:r w:rsidRPr="00FE6418">
              <w:rPr>
                <w:rFonts w:ascii="Calibri Light" w:hAnsi="Calibri Light" w:cs="Calibri Light"/>
                <w:sz w:val="24"/>
              </w:rPr>
              <w:t>Compensation</w:t>
            </w:r>
          </w:p>
        </w:tc>
        <w:tc>
          <w:tcPr>
            <w:tcW w:w="7733" w:type="dxa"/>
            <w:gridSpan w:val="4"/>
          </w:tcPr>
          <w:p w14:paraId="14A5DA0D"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Range: 0% to 20%</w:t>
            </w:r>
          </w:p>
          <w:p w14:paraId="39AAF259" w14:textId="77777777" w:rsidR="00D70F28" w:rsidRPr="00FE6418" w:rsidRDefault="005A5385">
            <w:pPr>
              <w:pStyle w:val="TableParagraph"/>
              <w:spacing w:before="33"/>
              <w:ind w:left="105"/>
              <w:rPr>
                <w:rFonts w:ascii="Calibri Light" w:hAnsi="Calibri Light" w:cs="Calibri Light"/>
                <w:sz w:val="24"/>
              </w:rPr>
            </w:pPr>
            <w:r w:rsidRPr="00FE6418">
              <w:rPr>
                <w:rFonts w:ascii="Calibri Light" w:hAnsi="Calibri Light" w:cs="Calibri Light"/>
                <w:sz w:val="24"/>
              </w:rPr>
              <w:t>Resolution: 0.1%</w:t>
            </w:r>
          </w:p>
          <w:p w14:paraId="6E202110" w14:textId="77777777" w:rsidR="00D70F28" w:rsidRPr="00FE6418" w:rsidRDefault="005A5385">
            <w:pPr>
              <w:pStyle w:val="TableParagraph"/>
              <w:spacing w:before="36"/>
              <w:ind w:left="105"/>
              <w:rPr>
                <w:rFonts w:ascii="Calibri Light" w:hAnsi="Calibri Light" w:cs="Calibri Light"/>
                <w:sz w:val="24"/>
              </w:rPr>
            </w:pPr>
            <w:r w:rsidRPr="00FE6418">
              <w:rPr>
                <w:rFonts w:ascii="Calibri Light" w:hAnsi="Calibri Light" w:cs="Calibri Light"/>
                <w:sz w:val="24"/>
              </w:rPr>
              <w:t>Default: 0%</w:t>
            </w:r>
          </w:p>
        </w:tc>
      </w:tr>
      <w:tr w:rsidR="00D70F28" w:rsidRPr="00FE6418" w14:paraId="73CC137D" w14:textId="77777777">
        <w:trPr>
          <w:trHeight w:val="935"/>
        </w:trPr>
        <w:tc>
          <w:tcPr>
            <w:tcW w:w="1644" w:type="dxa"/>
          </w:tcPr>
          <w:p w14:paraId="047DA384" w14:textId="77777777" w:rsidR="00D70F28" w:rsidRPr="00FE6418" w:rsidRDefault="005A5385">
            <w:pPr>
              <w:pStyle w:val="TableParagraph"/>
              <w:spacing w:line="271" w:lineRule="auto"/>
              <w:ind w:right="120"/>
              <w:rPr>
                <w:rFonts w:ascii="Calibri Light" w:hAnsi="Calibri Light" w:cs="Calibri Light"/>
                <w:sz w:val="24"/>
              </w:rPr>
            </w:pPr>
            <w:r w:rsidRPr="00FE6418">
              <w:rPr>
                <w:rFonts w:ascii="Calibri Light" w:hAnsi="Calibri Light" w:cs="Calibri Light"/>
                <w:sz w:val="24"/>
              </w:rPr>
              <w:t>Humidity Compensation</w:t>
            </w:r>
          </w:p>
          <w:p w14:paraId="62F6B0DB"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Method</w:t>
            </w:r>
          </w:p>
        </w:tc>
        <w:tc>
          <w:tcPr>
            <w:tcW w:w="7733" w:type="dxa"/>
            <w:gridSpan w:val="4"/>
          </w:tcPr>
          <w:p w14:paraId="2CEB9A5A" w14:textId="77777777" w:rsidR="00D70F28" w:rsidRPr="00FE6418" w:rsidRDefault="00D70F28">
            <w:pPr>
              <w:pStyle w:val="TableParagraph"/>
              <w:spacing w:before="4"/>
              <w:ind w:left="0"/>
              <w:rPr>
                <w:rFonts w:ascii="Calibri Light" w:hAnsi="Calibri Light" w:cs="Calibri Light"/>
                <w:b/>
                <w:sz w:val="26"/>
              </w:rPr>
            </w:pPr>
          </w:p>
          <w:p w14:paraId="658D2B89"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ATPD(default), BTPS</w:t>
            </w:r>
          </w:p>
        </w:tc>
      </w:tr>
    </w:tbl>
    <w:p w14:paraId="771491C0"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6B286FF4"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7732"/>
      </w:tblGrid>
      <w:tr w:rsidR="00D70F28" w:rsidRPr="00FE6418" w14:paraId="038B673D" w14:textId="77777777">
        <w:trPr>
          <w:trHeight w:val="935"/>
        </w:trPr>
        <w:tc>
          <w:tcPr>
            <w:tcW w:w="1644" w:type="dxa"/>
          </w:tcPr>
          <w:p w14:paraId="095BD19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Barometric</w:t>
            </w:r>
          </w:p>
          <w:p w14:paraId="228346C6" w14:textId="77777777" w:rsidR="00D70F28" w:rsidRPr="00FE6418" w:rsidRDefault="005A5385">
            <w:pPr>
              <w:pStyle w:val="TableParagraph"/>
              <w:spacing w:before="2" w:line="310" w:lineRule="atLeast"/>
              <w:ind w:right="120"/>
              <w:rPr>
                <w:rFonts w:ascii="Calibri Light" w:hAnsi="Calibri Light" w:cs="Calibri Light"/>
                <w:sz w:val="24"/>
              </w:rPr>
            </w:pPr>
            <w:r w:rsidRPr="00FE6418">
              <w:rPr>
                <w:rFonts w:ascii="Calibri Light" w:hAnsi="Calibri Light" w:cs="Calibri Light"/>
                <w:sz w:val="24"/>
              </w:rPr>
              <w:t>Pressure Compensation</w:t>
            </w:r>
          </w:p>
        </w:tc>
        <w:tc>
          <w:tcPr>
            <w:tcW w:w="7732" w:type="dxa"/>
          </w:tcPr>
          <w:p w14:paraId="213EDC05" w14:textId="77777777" w:rsidR="00D70F28" w:rsidRPr="00FE6418" w:rsidRDefault="005A5385">
            <w:pPr>
              <w:pStyle w:val="TableParagraph"/>
              <w:spacing w:before="148" w:line="271" w:lineRule="auto"/>
              <w:ind w:left="105" w:right="99"/>
              <w:rPr>
                <w:rFonts w:ascii="Calibri Light" w:hAnsi="Calibri Light" w:cs="Calibri Light"/>
                <w:sz w:val="24"/>
              </w:rPr>
            </w:pPr>
            <w:r w:rsidRPr="00FE6418">
              <w:rPr>
                <w:rFonts w:ascii="Calibri Light" w:hAnsi="Calibri Light" w:cs="Calibri Light"/>
                <w:sz w:val="24"/>
              </w:rPr>
              <w:t>Automatic (The change of barometric pressure will not add additional errors to the measurement</w:t>
            </w:r>
            <w:r w:rsidRPr="00FE6418">
              <w:rPr>
                <w:rFonts w:ascii="Calibri Light" w:hAnsi="Calibri Light" w:cs="Calibri Light"/>
                <w:spacing w:val="-2"/>
                <w:sz w:val="24"/>
              </w:rPr>
              <w:t xml:space="preserve"> </w:t>
            </w:r>
            <w:r w:rsidRPr="00FE6418">
              <w:rPr>
                <w:rFonts w:ascii="Calibri Light" w:hAnsi="Calibri Light" w:cs="Calibri Light"/>
                <w:sz w:val="24"/>
              </w:rPr>
              <w:t>values.)</w:t>
            </w:r>
          </w:p>
        </w:tc>
      </w:tr>
      <w:tr w:rsidR="00D70F28" w:rsidRPr="00FE6418" w14:paraId="6DED750A" w14:textId="77777777">
        <w:trPr>
          <w:trHeight w:val="621"/>
        </w:trPr>
        <w:tc>
          <w:tcPr>
            <w:tcW w:w="1644" w:type="dxa"/>
          </w:tcPr>
          <w:p w14:paraId="1604443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Zero</w:t>
            </w:r>
          </w:p>
          <w:p w14:paraId="3CB9962C"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Calibration</w:t>
            </w:r>
          </w:p>
        </w:tc>
        <w:tc>
          <w:tcPr>
            <w:tcW w:w="7732" w:type="dxa"/>
          </w:tcPr>
          <w:p w14:paraId="36C2E58F" w14:textId="77777777" w:rsidR="00D70F28" w:rsidRPr="00FE6418" w:rsidRDefault="005A5385">
            <w:pPr>
              <w:pStyle w:val="TableParagraph"/>
              <w:spacing w:before="147"/>
              <w:ind w:left="105"/>
              <w:rPr>
                <w:rFonts w:ascii="Calibri Light" w:hAnsi="Calibri Light" w:cs="Calibri Light"/>
                <w:sz w:val="24"/>
              </w:rPr>
            </w:pPr>
            <w:r w:rsidRPr="00FE6418">
              <w:rPr>
                <w:rFonts w:ascii="Calibri Light" w:hAnsi="Calibri Light" w:cs="Calibri Light"/>
                <w:sz w:val="24"/>
              </w:rPr>
              <w:t>Support</w:t>
            </w:r>
          </w:p>
        </w:tc>
      </w:tr>
      <w:tr w:rsidR="00D70F28" w:rsidRPr="00FE6418" w14:paraId="63C4BD68" w14:textId="77777777">
        <w:trPr>
          <w:trHeight w:val="455"/>
        </w:trPr>
        <w:tc>
          <w:tcPr>
            <w:tcW w:w="1644" w:type="dxa"/>
          </w:tcPr>
          <w:p w14:paraId="49AFF585" w14:textId="77777777" w:rsidR="00D70F28" w:rsidRPr="00FE6418" w:rsidRDefault="005A5385">
            <w:pPr>
              <w:pStyle w:val="TableParagraph"/>
              <w:spacing w:before="63"/>
              <w:rPr>
                <w:rFonts w:ascii="Calibri Light" w:hAnsi="Calibri Light" w:cs="Calibri Light"/>
                <w:sz w:val="24"/>
              </w:rPr>
            </w:pPr>
            <w:r w:rsidRPr="00FE6418">
              <w:rPr>
                <w:rFonts w:ascii="Calibri Light" w:hAnsi="Calibri Light" w:cs="Calibri Light"/>
                <w:sz w:val="24"/>
              </w:rPr>
              <w:t>Calibration</w:t>
            </w:r>
          </w:p>
        </w:tc>
        <w:tc>
          <w:tcPr>
            <w:tcW w:w="7732" w:type="dxa"/>
          </w:tcPr>
          <w:p w14:paraId="7E6AD6F0" w14:textId="77777777" w:rsidR="00D70F28" w:rsidRPr="00FE6418" w:rsidRDefault="005A5385">
            <w:pPr>
              <w:pStyle w:val="TableParagraph"/>
              <w:spacing w:before="63"/>
              <w:ind w:left="105"/>
              <w:rPr>
                <w:rFonts w:ascii="Calibri Light" w:hAnsi="Calibri Light" w:cs="Calibri Light"/>
                <w:sz w:val="24"/>
              </w:rPr>
            </w:pPr>
            <w:r w:rsidRPr="00FE6418">
              <w:rPr>
                <w:rFonts w:ascii="Calibri Light" w:hAnsi="Calibri Light" w:cs="Calibri Light"/>
                <w:sz w:val="24"/>
              </w:rPr>
              <w:t>Support</w:t>
            </w:r>
          </w:p>
        </w:tc>
      </w:tr>
      <w:tr w:rsidR="00D70F28" w:rsidRPr="00FE6418" w14:paraId="65994007" w14:textId="77777777">
        <w:trPr>
          <w:trHeight w:val="453"/>
        </w:trPr>
        <w:tc>
          <w:tcPr>
            <w:tcW w:w="1644" w:type="dxa"/>
          </w:tcPr>
          <w:p w14:paraId="0DA32151" w14:textId="77777777" w:rsidR="00D70F28" w:rsidRPr="00FE6418" w:rsidRDefault="005A5385">
            <w:pPr>
              <w:pStyle w:val="TableParagraph"/>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Alarm</w:t>
            </w:r>
          </w:p>
        </w:tc>
        <w:tc>
          <w:tcPr>
            <w:tcW w:w="7732" w:type="dxa"/>
          </w:tcPr>
          <w:p w14:paraId="4641CE6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FiCO</w:t>
            </w:r>
            <w:r w:rsidRPr="00FE6418">
              <w:rPr>
                <w:rFonts w:ascii="Calibri Light" w:hAnsi="Calibri Light" w:cs="Calibri Light"/>
                <w:sz w:val="24"/>
                <w:vertAlign w:val="subscript"/>
              </w:rPr>
              <w:t>2</w:t>
            </w:r>
            <w:r w:rsidRPr="00FE6418">
              <w:rPr>
                <w:rFonts w:ascii="Calibri Light" w:hAnsi="Calibri Light" w:cs="Calibri Light"/>
                <w:sz w:val="24"/>
              </w:rPr>
              <w:t>, AwRR</w:t>
            </w:r>
          </w:p>
        </w:tc>
      </w:tr>
      <w:tr w:rsidR="00D70F28" w:rsidRPr="00FE6418" w14:paraId="48C3B1B1" w14:textId="77777777">
        <w:trPr>
          <w:trHeight w:val="664"/>
        </w:trPr>
        <w:tc>
          <w:tcPr>
            <w:tcW w:w="1644" w:type="dxa"/>
          </w:tcPr>
          <w:p w14:paraId="433A463A" w14:textId="77777777" w:rsidR="00D70F28" w:rsidRPr="00FE6418" w:rsidRDefault="005A5385">
            <w:pPr>
              <w:pStyle w:val="TableParagraph"/>
              <w:tabs>
                <w:tab w:val="left" w:pos="909"/>
              </w:tabs>
              <w:spacing w:line="307" w:lineRule="exact"/>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ab/>
              <w:t>Apnea</w:t>
            </w:r>
          </w:p>
          <w:p w14:paraId="2DA4F850" w14:textId="77777777" w:rsidR="00D70F28" w:rsidRPr="00FE6418" w:rsidRDefault="005A5385">
            <w:pPr>
              <w:pStyle w:val="TableParagraph"/>
              <w:spacing w:before="37"/>
              <w:rPr>
                <w:rFonts w:ascii="Calibri Light" w:hAnsi="Calibri Light" w:cs="Calibri Light"/>
                <w:sz w:val="24"/>
              </w:rPr>
            </w:pPr>
            <w:r w:rsidRPr="00FE6418">
              <w:rPr>
                <w:rFonts w:ascii="Calibri Light" w:hAnsi="Calibri Light" w:cs="Calibri Light"/>
                <w:sz w:val="24"/>
              </w:rPr>
              <w:t>Alarm Delay</w:t>
            </w:r>
          </w:p>
        </w:tc>
        <w:tc>
          <w:tcPr>
            <w:tcW w:w="7732" w:type="dxa"/>
          </w:tcPr>
          <w:p w14:paraId="2CD6D55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10 s, 15 s, 20 s, 25 s, 30 s, 35 s, 40 s, 60s; default value is 20 s.</w:t>
            </w:r>
          </w:p>
        </w:tc>
      </w:tr>
      <w:tr w:rsidR="00D70F28" w:rsidRPr="00FE6418" w14:paraId="4F93A5EA" w14:textId="77777777">
        <w:trPr>
          <w:trHeight w:val="621"/>
        </w:trPr>
        <w:tc>
          <w:tcPr>
            <w:tcW w:w="1644" w:type="dxa"/>
          </w:tcPr>
          <w:p w14:paraId="16849E88" w14:textId="77777777" w:rsidR="00D70F28" w:rsidRPr="00FE6418" w:rsidRDefault="005A5385">
            <w:pPr>
              <w:pStyle w:val="TableParagraph"/>
              <w:tabs>
                <w:tab w:val="left" w:pos="813"/>
              </w:tabs>
              <w:spacing w:line="268" w:lineRule="exact"/>
              <w:rPr>
                <w:rFonts w:ascii="Calibri Light" w:hAnsi="Calibri Light" w:cs="Calibri Light"/>
                <w:sz w:val="24"/>
              </w:rPr>
            </w:pPr>
            <w:r w:rsidRPr="00FE6418">
              <w:rPr>
                <w:rFonts w:ascii="Calibri Light" w:hAnsi="Calibri Light" w:cs="Calibri Light"/>
                <w:sz w:val="24"/>
              </w:rPr>
              <w:t>Data</w:t>
            </w:r>
            <w:r w:rsidRPr="00FE6418">
              <w:rPr>
                <w:rFonts w:ascii="Calibri Light" w:hAnsi="Calibri Light" w:cs="Calibri Light"/>
                <w:sz w:val="24"/>
              </w:rPr>
              <w:tab/>
              <w:t>Sample</w:t>
            </w:r>
          </w:p>
          <w:p w14:paraId="78C288F7" w14:textId="77777777" w:rsidR="00D70F28" w:rsidRPr="00FE6418" w:rsidRDefault="005A5385">
            <w:pPr>
              <w:pStyle w:val="TableParagraph"/>
              <w:spacing w:before="36"/>
              <w:rPr>
                <w:rFonts w:ascii="Calibri Light" w:hAnsi="Calibri Light" w:cs="Calibri Light"/>
                <w:sz w:val="24"/>
              </w:rPr>
            </w:pPr>
            <w:r w:rsidRPr="00FE6418">
              <w:rPr>
                <w:rFonts w:ascii="Calibri Light" w:hAnsi="Calibri Light" w:cs="Calibri Light"/>
                <w:sz w:val="24"/>
              </w:rPr>
              <w:t>Rate</w:t>
            </w:r>
          </w:p>
        </w:tc>
        <w:tc>
          <w:tcPr>
            <w:tcW w:w="7732" w:type="dxa"/>
          </w:tcPr>
          <w:p w14:paraId="5A0D697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100 Hz</w:t>
            </w:r>
          </w:p>
        </w:tc>
      </w:tr>
      <w:tr w:rsidR="00D70F28" w:rsidRPr="00FE6418" w14:paraId="0765ED32" w14:textId="77777777">
        <w:trPr>
          <w:trHeight w:val="623"/>
        </w:trPr>
        <w:tc>
          <w:tcPr>
            <w:tcW w:w="1644" w:type="dxa"/>
          </w:tcPr>
          <w:p w14:paraId="6E50D7E0"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p w14:paraId="2E768C5C" w14:textId="77777777" w:rsidR="00D70F28" w:rsidRPr="00FE6418" w:rsidRDefault="005A5385">
            <w:pPr>
              <w:pStyle w:val="TableParagraph"/>
              <w:spacing w:before="33"/>
              <w:rPr>
                <w:rFonts w:ascii="Calibri Light" w:hAnsi="Calibri Light" w:cs="Calibri Light"/>
                <w:sz w:val="24"/>
              </w:rPr>
            </w:pPr>
            <w:r w:rsidRPr="00FE6418">
              <w:rPr>
                <w:rFonts w:ascii="Calibri Light" w:hAnsi="Calibri Light" w:cs="Calibri Light"/>
                <w:sz w:val="24"/>
              </w:rPr>
              <w:t>Change</w:t>
            </w:r>
            <w:r w:rsidRPr="00FE6418">
              <w:rPr>
                <w:rFonts w:ascii="Calibri Light" w:hAnsi="Calibri Light" w:cs="Calibri Light"/>
                <w:sz w:val="24"/>
                <w:vertAlign w:val="superscript"/>
              </w:rPr>
              <w:t>1</w:t>
            </w:r>
          </w:p>
        </w:tc>
        <w:tc>
          <w:tcPr>
            <w:tcW w:w="7732" w:type="dxa"/>
          </w:tcPr>
          <w:p w14:paraId="14F37320"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AwRR&gt;80 rpm, EtCO</w:t>
            </w:r>
            <w:r w:rsidRPr="00FE6418">
              <w:rPr>
                <w:rFonts w:ascii="Calibri Light" w:hAnsi="Calibri Light" w:cs="Calibri Light"/>
                <w:sz w:val="24"/>
                <w:vertAlign w:val="subscript"/>
              </w:rPr>
              <w:t>2</w:t>
            </w:r>
            <w:r w:rsidRPr="00FE6418">
              <w:rPr>
                <w:rFonts w:ascii="Calibri Light" w:hAnsi="Calibri Light" w:cs="Calibri Light"/>
                <w:sz w:val="24"/>
              </w:rPr>
              <w:t xml:space="preserve"> descending 8%</w:t>
            </w:r>
          </w:p>
          <w:p w14:paraId="5A9453F6" w14:textId="77777777" w:rsidR="00D70F28" w:rsidRPr="00FE6418" w:rsidRDefault="005A5385">
            <w:pPr>
              <w:pStyle w:val="TableParagraph"/>
              <w:spacing w:before="33"/>
              <w:ind w:left="105"/>
              <w:rPr>
                <w:rFonts w:ascii="Calibri Light" w:hAnsi="Calibri Light" w:cs="Calibri Light"/>
                <w:sz w:val="24"/>
              </w:rPr>
            </w:pPr>
            <w:r w:rsidRPr="00FE6418">
              <w:rPr>
                <w:rFonts w:ascii="Calibri Light" w:hAnsi="Calibri Light" w:cs="Calibri Light"/>
                <w:sz w:val="24"/>
              </w:rPr>
              <w:t>AwRR&gt;120 rpm, EtCO</w:t>
            </w:r>
            <w:r w:rsidRPr="00FE6418">
              <w:rPr>
                <w:rFonts w:ascii="Calibri Light" w:hAnsi="Calibri Light" w:cs="Calibri Light"/>
                <w:sz w:val="24"/>
                <w:vertAlign w:val="subscript"/>
              </w:rPr>
              <w:t>2</w:t>
            </w:r>
            <w:r w:rsidRPr="00FE6418">
              <w:rPr>
                <w:rFonts w:ascii="Calibri Light" w:hAnsi="Calibri Light" w:cs="Calibri Light"/>
                <w:sz w:val="24"/>
              </w:rPr>
              <w:t xml:space="preserve"> descending 10%</w:t>
            </w:r>
          </w:p>
        </w:tc>
      </w:tr>
    </w:tbl>
    <w:p w14:paraId="6C494F0F" w14:textId="77777777" w:rsidR="00D70F28" w:rsidRPr="00FE6418" w:rsidRDefault="00D70F28">
      <w:pPr>
        <w:pStyle w:val="BodyText"/>
        <w:spacing w:before="4"/>
        <w:rPr>
          <w:rFonts w:ascii="Calibri Light" w:hAnsi="Calibri Light" w:cs="Calibri Light"/>
          <w:b/>
          <w:sz w:val="12"/>
        </w:rPr>
      </w:pPr>
    </w:p>
    <w:p w14:paraId="536ADF9E" w14:textId="77777777" w:rsidR="00D70F28" w:rsidRPr="00FE6418" w:rsidRDefault="005A5385">
      <w:pPr>
        <w:pStyle w:val="BodyText"/>
        <w:spacing w:before="90" w:line="271" w:lineRule="auto"/>
        <w:ind w:left="628" w:right="726"/>
        <w:jc w:val="both"/>
        <w:rPr>
          <w:rFonts w:ascii="Calibri Light" w:hAnsi="Calibri Light" w:cs="Calibri Light"/>
        </w:rPr>
      </w:pPr>
      <w:r w:rsidRPr="00FE6418">
        <w:rPr>
          <w:rFonts w:ascii="Calibri Light" w:hAnsi="Calibri Light" w:cs="Calibri Light"/>
        </w:rPr>
        <w:t>Note 1: Use a test device equivalent to EN ISO 80601-2-55 fig 201.101 to measure at 1:2 I/E ratio. Respiration rate accuracy is determined by frequency of device, and ET READING change refers to the nominal value.</w:t>
      </w:r>
    </w:p>
    <w:p w14:paraId="4611A343" w14:textId="77777777" w:rsidR="00D70F28" w:rsidRPr="00FE6418" w:rsidRDefault="00D70F28">
      <w:pPr>
        <w:pStyle w:val="BodyText"/>
        <w:spacing w:before="10"/>
        <w:rPr>
          <w:rFonts w:ascii="Calibri Light" w:hAnsi="Calibri Light" w:cs="Calibri Light"/>
          <w:sz w:val="20"/>
        </w:rPr>
      </w:pPr>
    </w:p>
    <w:p w14:paraId="2DB12CA3" w14:textId="77777777" w:rsidR="00D70F28" w:rsidRPr="00FE6418" w:rsidRDefault="005A5385">
      <w:pPr>
        <w:pStyle w:val="BodyText"/>
        <w:ind w:left="628"/>
        <w:jc w:val="both"/>
        <w:rPr>
          <w:rFonts w:ascii="Calibri Light" w:hAnsi="Calibri Light" w:cs="Calibri Light"/>
        </w:rPr>
      </w:pPr>
      <w:r w:rsidRPr="00FE6418">
        <w:rPr>
          <w:rFonts w:ascii="Calibri Light" w:hAnsi="Calibri Light" w:cs="Calibri Light"/>
        </w:rPr>
        <w:t>Interfering Gas Effects:</w:t>
      </w:r>
    </w:p>
    <w:p w14:paraId="010A4741" w14:textId="77777777" w:rsidR="00D70F28" w:rsidRPr="00FE6418"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D70F28" w:rsidRPr="00FE6418" w14:paraId="4857F0F0" w14:textId="77777777">
        <w:trPr>
          <w:trHeight w:val="508"/>
        </w:trPr>
        <w:tc>
          <w:tcPr>
            <w:tcW w:w="2381" w:type="dxa"/>
          </w:tcPr>
          <w:p w14:paraId="025C3A85" w14:textId="77777777" w:rsidR="00D70F28" w:rsidRPr="002B7D45" w:rsidRDefault="005A5385">
            <w:pPr>
              <w:pStyle w:val="TableParagraph"/>
              <w:spacing w:before="49"/>
              <w:rPr>
                <w:rFonts w:ascii="Calibri Light" w:hAnsi="Calibri Light" w:cs="Calibri Light"/>
                <w:b/>
                <w:sz w:val="24"/>
              </w:rPr>
            </w:pPr>
            <w:r w:rsidRPr="002B7D45">
              <w:rPr>
                <w:rFonts w:ascii="Calibri Light" w:hAnsi="Calibri Light" w:cs="Calibri Light"/>
                <w:b/>
                <w:sz w:val="24"/>
              </w:rPr>
              <w:t>Gas</w:t>
            </w:r>
          </w:p>
        </w:tc>
        <w:tc>
          <w:tcPr>
            <w:tcW w:w="1758" w:type="dxa"/>
          </w:tcPr>
          <w:p w14:paraId="273DB2BF" w14:textId="77777777" w:rsidR="00D70F28" w:rsidRPr="002B7D45" w:rsidRDefault="005A5385">
            <w:pPr>
              <w:pStyle w:val="TableParagraph"/>
              <w:spacing w:before="49"/>
              <w:ind w:left="105"/>
              <w:rPr>
                <w:rFonts w:ascii="Calibri Light" w:hAnsi="Calibri Light" w:cs="Calibri Light"/>
                <w:b/>
                <w:sz w:val="24"/>
              </w:rPr>
            </w:pPr>
            <w:r w:rsidRPr="002B7D45">
              <w:rPr>
                <w:rFonts w:ascii="Calibri Light" w:hAnsi="Calibri Light" w:cs="Calibri Light"/>
                <w:b/>
                <w:sz w:val="24"/>
              </w:rPr>
              <w:t>Gas Level (%)</w:t>
            </w:r>
          </w:p>
        </w:tc>
        <w:tc>
          <w:tcPr>
            <w:tcW w:w="5238" w:type="dxa"/>
          </w:tcPr>
          <w:p w14:paraId="04FF11BB" w14:textId="77777777" w:rsidR="00D70F28" w:rsidRPr="002B7D45" w:rsidRDefault="005A5385">
            <w:pPr>
              <w:pStyle w:val="TableParagraph"/>
              <w:spacing w:before="49"/>
              <w:ind w:left="106"/>
              <w:rPr>
                <w:rFonts w:ascii="Calibri Light" w:hAnsi="Calibri Light" w:cs="Calibri Light"/>
                <w:b/>
                <w:sz w:val="24"/>
              </w:rPr>
            </w:pPr>
            <w:r w:rsidRPr="002B7D45">
              <w:rPr>
                <w:rFonts w:ascii="Calibri Light" w:hAnsi="Calibri Light" w:cs="Calibri Light"/>
                <w:b/>
                <w:sz w:val="24"/>
              </w:rPr>
              <w:t>Quantitative Effect/Comments</w:t>
            </w:r>
          </w:p>
        </w:tc>
      </w:tr>
      <w:tr w:rsidR="00D70F28" w:rsidRPr="00FE6418" w14:paraId="41DAD174" w14:textId="77777777">
        <w:trPr>
          <w:trHeight w:val="330"/>
        </w:trPr>
        <w:tc>
          <w:tcPr>
            <w:tcW w:w="2381" w:type="dxa"/>
            <w:tcBorders>
              <w:bottom w:val="nil"/>
            </w:tcBorders>
          </w:tcPr>
          <w:p w14:paraId="70C2F9A5" w14:textId="77777777" w:rsidR="00D70F28" w:rsidRPr="00FE6418" w:rsidRDefault="005A5385">
            <w:pPr>
              <w:pStyle w:val="TableParagraph"/>
              <w:spacing w:before="49" w:line="261" w:lineRule="exact"/>
              <w:rPr>
                <w:rFonts w:ascii="Calibri Light" w:hAnsi="Calibri Light" w:cs="Calibri Light"/>
                <w:sz w:val="24"/>
              </w:rPr>
            </w:pPr>
            <w:r w:rsidRPr="00FE6418">
              <w:rPr>
                <w:rFonts w:ascii="Calibri Light" w:hAnsi="Calibri Light" w:cs="Calibri Light"/>
                <w:sz w:val="24"/>
              </w:rPr>
              <w:t>Nitrous oxide</w:t>
            </w:r>
          </w:p>
        </w:tc>
        <w:tc>
          <w:tcPr>
            <w:tcW w:w="1758" w:type="dxa"/>
            <w:tcBorders>
              <w:bottom w:val="nil"/>
            </w:tcBorders>
          </w:tcPr>
          <w:p w14:paraId="02F017FF" w14:textId="77777777" w:rsidR="00D70F28" w:rsidRPr="00FE6418" w:rsidRDefault="005A5385">
            <w:pPr>
              <w:pStyle w:val="TableParagraph"/>
              <w:spacing w:before="49" w:line="261" w:lineRule="exact"/>
              <w:ind w:left="105"/>
              <w:rPr>
                <w:rFonts w:ascii="Calibri Light" w:hAnsi="Calibri Light" w:cs="Calibri Light"/>
                <w:sz w:val="24"/>
              </w:rPr>
            </w:pPr>
            <w:r w:rsidRPr="00FE6418">
              <w:rPr>
                <w:rFonts w:ascii="Calibri Light" w:hAnsi="Calibri Light" w:cs="Calibri Light"/>
                <w:sz w:val="24"/>
              </w:rPr>
              <w:t>60</w:t>
            </w:r>
          </w:p>
        </w:tc>
        <w:tc>
          <w:tcPr>
            <w:tcW w:w="5238" w:type="dxa"/>
            <w:tcBorders>
              <w:bottom w:val="nil"/>
            </w:tcBorders>
          </w:tcPr>
          <w:p w14:paraId="4FD53839" w14:textId="77777777" w:rsidR="00D70F28" w:rsidRPr="00FE6418" w:rsidRDefault="005A5385">
            <w:pPr>
              <w:pStyle w:val="TableParagraph"/>
              <w:spacing w:before="49" w:line="261" w:lineRule="exact"/>
              <w:ind w:left="106"/>
              <w:rPr>
                <w:rFonts w:ascii="Calibri Light" w:hAnsi="Calibri Light" w:cs="Calibri Light"/>
                <w:sz w:val="24"/>
              </w:rPr>
            </w:pPr>
            <w:r w:rsidRPr="00FE6418">
              <w:rPr>
                <w:rFonts w:ascii="Calibri Light" w:hAnsi="Calibri Light" w:cs="Calibri Light"/>
                <w:sz w:val="24"/>
              </w:rPr>
              <w:t>The interfering gas will have no effect on the</w:t>
            </w:r>
          </w:p>
        </w:tc>
      </w:tr>
      <w:tr w:rsidR="00D70F28" w:rsidRPr="00FE6418" w14:paraId="0842FC18" w14:textId="77777777">
        <w:trPr>
          <w:trHeight w:val="852"/>
        </w:trPr>
        <w:tc>
          <w:tcPr>
            <w:tcW w:w="2381" w:type="dxa"/>
            <w:tcBorders>
              <w:top w:val="nil"/>
              <w:bottom w:val="nil"/>
            </w:tcBorders>
          </w:tcPr>
          <w:p w14:paraId="02A22B75" w14:textId="77777777" w:rsidR="00D70F28" w:rsidRPr="00FE6418" w:rsidRDefault="005A5385">
            <w:pPr>
              <w:pStyle w:val="TableParagraph"/>
              <w:spacing w:before="22" w:line="396" w:lineRule="exact"/>
              <w:ind w:right="1257"/>
              <w:rPr>
                <w:rFonts w:ascii="Calibri Light" w:hAnsi="Calibri Light" w:cs="Calibri Light"/>
                <w:sz w:val="24"/>
              </w:rPr>
            </w:pPr>
            <w:r w:rsidRPr="00FE6418">
              <w:rPr>
                <w:rFonts w:ascii="Calibri Light" w:hAnsi="Calibri Light" w:cs="Calibri Light"/>
                <w:sz w:val="24"/>
              </w:rPr>
              <w:t>Halothane Enflurane</w:t>
            </w:r>
          </w:p>
        </w:tc>
        <w:tc>
          <w:tcPr>
            <w:tcW w:w="1758" w:type="dxa"/>
            <w:tcBorders>
              <w:top w:val="nil"/>
              <w:bottom w:val="nil"/>
            </w:tcBorders>
          </w:tcPr>
          <w:p w14:paraId="2269D297" w14:textId="77777777" w:rsidR="00D70F28" w:rsidRPr="00FE6418" w:rsidRDefault="005A5385">
            <w:pPr>
              <w:pStyle w:val="TableParagraph"/>
              <w:spacing w:before="115"/>
              <w:ind w:left="105"/>
              <w:rPr>
                <w:rFonts w:ascii="Calibri Light" w:hAnsi="Calibri Light" w:cs="Calibri Light"/>
                <w:sz w:val="24"/>
              </w:rPr>
            </w:pPr>
            <w:r w:rsidRPr="00FE6418">
              <w:rPr>
                <w:rFonts w:ascii="Calibri Light" w:hAnsi="Calibri Light" w:cs="Calibri Light"/>
                <w:sz w:val="24"/>
              </w:rPr>
              <w:t>4</w:t>
            </w:r>
          </w:p>
          <w:p w14:paraId="50C0AF57" w14:textId="77777777" w:rsidR="00D70F28" w:rsidRPr="00FE6418" w:rsidRDefault="005A5385">
            <w:pPr>
              <w:pStyle w:val="TableParagraph"/>
              <w:spacing w:before="120"/>
              <w:ind w:left="105"/>
              <w:rPr>
                <w:rFonts w:ascii="Calibri Light" w:hAnsi="Calibri Light" w:cs="Calibri Light"/>
                <w:sz w:val="24"/>
              </w:rPr>
            </w:pPr>
            <w:r w:rsidRPr="00FE6418">
              <w:rPr>
                <w:rFonts w:ascii="Calibri Light" w:hAnsi="Calibri Light" w:cs="Calibri Light"/>
                <w:sz w:val="24"/>
              </w:rPr>
              <w:t>5</w:t>
            </w:r>
          </w:p>
        </w:tc>
        <w:tc>
          <w:tcPr>
            <w:tcW w:w="5238" w:type="dxa"/>
            <w:tcBorders>
              <w:top w:val="nil"/>
              <w:bottom w:val="nil"/>
            </w:tcBorders>
          </w:tcPr>
          <w:p w14:paraId="0B138E33" w14:textId="77777777" w:rsidR="00D70F28" w:rsidRPr="00FE6418" w:rsidRDefault="005A5385">
            <w:pPr>
              <w:pStyle w:val="TableParagraph"/>
              <w:ind w:left="106"/>
              <w:rPr>
                <w:rFonts w:ascii="Calibri Light" w:hAnsi="Calibri Light" w:cs="Calibri Light"/>
                <w:sz w:val="24"/>
              </w:rPr>
            </w:pPr>
            <w:r w:rsidRPr="00FE6418">
              <w:rPr>
                <w:rFonts w:ascii="Calibri Light" w:hAnsi="Calibri Light" w:cs="Calibri Light"/>
                <w:sz w:val="24"/>
              </w:rPr>
              <w:t>measurement value if compensation of O</w:t>
            </w:r>
            <w:r w:rsidRPr="00FE6418">
              <w:rPr>
                <w:rFonts w:ascii="Calibri Light" w:hAnsi="Calibri Light" w:cs="Calibri Light"/>
                <w:sz w:val="24"/>
                <w:vertAlign w:val="subscript"/>
              </w:rPr>
              <w:t>2</w:t>
            </w:r>
            <w:r w:rsidRPr="00FE6418">
              <w:rPr>
                <w:rFonts w:ascii="Calibri Light" w:hAnsi="Calibri Light" w:cs="Calibri Light"/>
                <w:sz w:val="24"/>
              </w:rPr>
              <w:t>, N</w:t>
            </w:r>
            <w:r w:rsidRPr="00FE6418">
              <w:rPr>
                <w:rFonts w:ascii="Calibri Light" w:hAnsi="Calibri Light" w:cs="Calibri Light"/>
                <w:sz w:val="24"/>
                <w:vertAlign w:val="subscript"/>
              </w:rPr>
              <w:t>2</w:t>
            </w:r>
            <w:r w:rsidRPr="00FE6418">
              <w:rPr>
                <w:rFonts w:ascii="Calibri Light" w:hAnsi="Calibri Light" w:cs="Calibri Light"/>
                <w:sz w:val="24"/>
              </w:rPr>
              <w:t>O, anesthetic agents has been correctly set.</w:t>
            </w:r>
          </w:p>
        </w:tc>
      </w:tr>
      <w:tr w:rsidR="00D70F28" w:rsidRPr="00FE6418" w14:paraId="03792DE4" w14:textId="77777777">
        <w:trPr>
          <w:trHeight w:val="396"/>
        </w:trPr>
        <w:tc>
          <w:tcPr>
            <w:tcW w:w="2381" w:type="dxa"/>
            <w:tcBorders>
              <w:top w:val="nil"/>
              <w:bottom w:val="nil"/>
            </w:tcBorders>
          </w:tcPr>
          <w:p w14:paraId="0CCDD5BA" w14:textId="77777777" w:rsidR="00D70F28" w:rsidRPr="00FE6418" w:rsidRDefault="005A5385">
            <w:pPr>
              <w:pStyle w:val="TableParagraph"/>
              <w:spacing w:before="55"/>
              <w:rPr>
                <w:rFonts w:ascii="Calibri Light" w:hAnsi="Calibri Light" w:cs="Calibri Light"/>
                <w:sz w:val="24"/>
              </w:rPr>
            </w:pPr>
            <w:r w:rsidRPr="00FE6418">
              <w:rPr>
                <w:rFonts w:ascii="Calibri Light" w:hAnsi="Calibri Light" w:cs="Calibri Light"/>
                <w:sz w:val="24"/>
              </w:rPr>
              <w:t>Isoflurane</w:t>
            </w:r>
          </w:p>
        </w:tc>
        <w:tc>
          <w:tcPr>
            <w:tcW w:w="1758" w:type="dxa"/>
            <w:tcBorders>
              <w:top w:val="nil"/>
              <w:bottom w:val="nil"/>
            </w:tcBorders>
          </w:tcPr>
          <w:p w14:paraId="4F8CEC1A" w14:textId="77777777" w:rsidR="00D70F28" w:rsidRPr="00FE6418" w:rsidRDefault="005A5385">
            <w:pPr>
              <w:pStyle w:val="TableParagraph"/>
              <w:spacing w:before="55"/>
              <w:ind w:left="105"/>
              <w:rPr>
                <w:rFonts w:ascii="Calibri Light" w:hAnsi="Calibri Light" w:cs="Calibri Light"/>
                <w:sz w:val="24"/>
              </w:rPr>
            </w:pPr>
            <w:r w:rsidRPr="00FE6418">
              <w:rPr>
                <w:rFonts w:ascii="Calibri Light" w:hAnsi="Calibri Light" w:cs="Calibri Light"/>
                <w:sz w:val="24"/>
              </w:rPr>
              <w:t>5</w:t>
            </w:r>
          </w:p>
        </w:tc>
        <w:tc>
          <w:tcPr>
            <w:tcW w:w="5238" w:type="dxa"/>
            <w:tcBorders>
              <w:top w:val="nil"/>
              <w:bottom w:val="nil"/>
            </w:tcBorders>
          </w:tcPr>
          <w:p w14:paraId="6C4A8FBD" w14:textId="77777777" w:rsidR="00D70F28" w:rsidRPr="00FE6418" w:rsidRDefault="00D70F28">
            <w:pPr>
              <w:pStyle w:val="TableParagraph"/>
              <w:ind w:left="0"/>
              <w:rPr>
                <w:rFonts w:ascii="Calibri Light" w:hAnsi="Calibri Light" w:cs="Calibri Light"/>
              </w:rPr>
            </w:pPr>
          </w:p>
        </w:tc>
      </w:tr>
      <w:tr w:rsidR="00D70F28" w:rsidRPr="00FE6418" w14:paraId="5DD15D3F" w14:textId="77777777">
        <w:trPr>
          <w:trHeight w:val="395"/>
        </w:trPr>
        <w:tc>
          <w:tcPr>
            <w:tcW w:w="2381" w:type="dxa"/>
            <w:tcBorders>
              <w:top w:val="nil"/>
              <w:bottom w:val="nil"/>
            </w:tcBorders>
          </w:tcPr>
          <w:p w14:paraId="5AE22A6A" w14:textId="77777777" w:rsidR="00D70F28" w:rsidRPr="00FE6418" w:rsidRDefault="005A5385">
            <w:pPr>
              <w:pStyle w:val="TableParagraph"/>
              <w:spacing w:before="55"/>
              <w:rPr>
                <w:rFonts w:ascii="Calibri Light" w:hAnsi="Calibri Light" w:cs="Calibri Light"/>
                <w:sz w:val="24"/>
              </w:rPr>
            </w:pPr>
            <w:r w:rsidRPr="00FE6418">
              <w:rPr>
                <w:rFonts w:ascii="Calibri Light" w:hAnsi="Calibri Light" w:cs="Calibri Light"/>
                <w:sz w:val="24"/>
              </w:rPr>
              <w:t>Sevoflurane</w:t>
            </w:r>
          </w:p>
        </w:tc>
        <w:tc>
          <w:tcPr>
            <w:tcW w:w="1758" w:type="dxa"/>
            <w:tcBorders>
              <w:top w:val="nil"/>
              <w:bottom w:val="nil"/>
            </w:tcBorders>
          </w:tcPr>
          <w:p w14:paraId="31821341" w14:textId="77777777" w:rsidR="00D70F28" w:rsidRPr="00FE6418" w:rsidRDefault="005A5385">
            <w:pPr>
              <w:pStyle w:val="TableParagraph"/>
              <w:spacing w:before="55"/>
              <w:ind w:left="105"/>
              <w:rPr>
                <w:rFonts w:ascii="Calibri Light" w:hAnsi="Calibri Light" w:cs="Calibri Light"/>
                <w:sz w:val="24"/>
              </w:rPr>
            </w:pPr>
            <w:r w:rsidRPr="00FE6418">
              <w:rPr>
                <w:rFonts w:ascii="Calibri Light" w:hAnsi="Calibri Light" w:cs="Calibri Light"/>
                <w:sz w:val="24"/>
              </w:rPr>
              <w:t>5</w:t>
            </w:r>
          </w:p>
        </w:tc>
        <w:tc>
          <w:tcPr>
            <w:tcW w:w="5238" w:type="dxa"/>
            <w:tcBorders>
              <w:top w:val="nil"/>
              <w:bottom w:val="nil"/>
            </w:tcBorders>
          </w:tcPr>
          <w:p w14:paraId="662969EC" w14:textId="77777777" w:rsidR="00D70F28" w:rsidRPr="00FE6418" w:rsidRDefault="00D70F28">
            <w:pPr>
              <w:pStyle w:val="TableParagraph"/>
              <w:ind w:left="0"/>
              <w:rPr>
                <w:rFonts w:ascii="Calibri Light" w:hAnsi="Calibri Light" w:cs="Calibri Light"/>
              </w:rPr>
            </w:pPr>
          </w:p>
        </w:tc>
      </w:tr>
      <w:tr w:rsidR="00D70F28" w:rsidRPr="00FE6418" w14:paraId="54079A08" w14:textId="77777777">
        <w:trPr>
          <w:trHeight w:val="516"/>
        </w:trPr>
        <w:tc>
          <w:tcPr>
            <w:tcW w:w="2381" w:type="dxa"/>
            <w:tcBorders>
              <w:top w:val="nil"/>
            </w:tcBorders>
          </w:tcPr>
          <w:p w14:paraId="43F323E9" w14:textId="77777777" w:rsidR="00D70F28" w:rsidRPr="00FE6418" w:rsidRDefault="005A5385">
            <w:pPr>
              <w:pStyle w:val="TableParagraph"/>
              <w:spacing w:before="55"/>
              <w:rPr>
                <w:rFonts w:ascii="Calibri Light" w:hAnsi="Calibri Light" w:cs="Calibri Light"/>
                <w:sz w:val="24"/>
              </w:rPr>
            </w:pPr>
            <w:r w:rsidRPr="00FE6418">
              <w:rPr>
                <w:rFonts w:ascii="Calibri Light" w:hAnsi="Calibri Light" w:cs="Calibri Light"/>
                <w:sz w:val="24"/>
              </w:rPr>
              <w:t>Desflurane</w:t>
            </w:r>
          </w:p>
        </w:tc>
        <w:tc>
          <w:tcPr>
            <w:tcW w:w="1758" w:type="dxa"/>
            <w:tcBorders>
              <w:top w:val="nil"/>
            </w:tcBorders>
          </w:tcPr>
          <w:p w14:paraId="61B57C4E" w14:textId="77777777" w:rsidR="00D70F28" w:rsidRPr="00FE6418" w:rsidRDefault="005A5385">
            <w:pPr>
              <w:pStyle w:val="TableParagraph"/>
              <w:spacing w:before="55"/>
              <w:ind w:left="105"/>
              <w:rPr>
                <w:rFonts w:ascii="Calibri Light" w:hAnsi="Calibri Light" w:cs="Calibri Light"/>
                <w:sz w:val="24"/>
              </w:rPr>
            </w:pPr>
            <w:r w:rsidRPr="00FE6418">
              <w:rPr>
                <w:rFonts w:ascii="Calibri Light" w:hAnsi="Calibri Light" w:cs="Calibri Light"/>
                <w:sz w:val="24"/>
              </w:rPr>
              <w:t>15</w:t>
            </w:r>
          </w:p>
        </w:tc>
        <w:tc>
          <w:tcPr>
            <w:tcW w:w="5238" w:type="dxa"/>
            <w:tcBorders>
              <w:top w:val="nil"/>
            </w:tcBorders>
          </w:tcPr>
          <w:p w14:paraId="0A6EB44D" w14:textId="77777777" w:rsidR="00D70F28" w:rsidRPr="00FE6418" w:rsidRDefault="00D70F28">
            <w:pPr>
              <w:pStyle w:val="TableParagraph"/>
              <w:ind w:left="0"/>
              <w:rPr>
                <w:rFonts w:ascii="Calibri Light" w:hAnsi="Calibri Light" w:cs="Calibri Light"/>
              </w:rPr>
            </w:pPr>
          </w:p>
        </w:tc>
      </w:tr>
    </w:tbl>
    <w:p w14:paraId="42ACF741" w14:textId="77777777" w:rsidR="00D70F28" w:rsidRPr="00FE6418" w:rsidRDefault="00D70F28">
      <w:pPr>
        <w:pStyle w:val="BodyText"/>
        <w:spacing w:before="1"/>
        <w:rPr>
          <w:rFonts w:ascii="Calibri Light" w:hAnsi="Calibri Light" w:cs="Calibri Light"/>
          <w:sz w:val="34"/>
        </w:rPr>
      </w:pPr>
    </w:p>
    <w:p w14:paraId="009643FF" w14:textId="77777777" w:rsidR="00D70F28" w:rsidRPr="00FE6418" w:rsidRDefault="005A5385">
      <w:pPr>
        <w:pStyle w:val="Heading8"/>
        <w:jc w:val="both"/>
        <w:rPr>
          <w:rFonts w:ascii="Calibri Light" w:hAnsi="Calibri Light" w:cs="Calibri Light"/>
        </w:rPr>
      </w:pPr>
      <w:r w:rsidRPr="00FE6418">
        <w:rPr>
          <w:rFonts w:ascii="Calibri Light" w:hAnsi="Calibri Light" w:cs="Calibri Light"/>
        </w:rPr>
        <w:t>Respironics Module</w:t>
      </w:r>
    </w:p>
    <w:p w14:paraId="1FBB36C6" w14:textId="77777777" w:rsidR="00D70F28" w:rsidRPr="00FE6418" w:rsidRDefault="00D70F28">
      <w:pPr>
        <w:pStyle w:val="BodyText"/>
        <w:spacing w:before="9"/>
        <w:rPr>
          <w:rFonts w:ascii="Calibri Light" w:hAnsi="Calibri Light" w:cs="Calibri Light"/>
          <w:b/>
          <w:sz w:val="1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E6418" w14:paraId="01312973" w14:textId="77777777">
        <w:trPr>
          <w:trHeight w:val="552"/>
        </w:trPr>
        <w:tc>
          <w:tcPr>
            <w:tcW w:w="3430" w:type="dxa"/>
          </w:tcPr>
          <w:p w14:paraId="6C31190E"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Applicable Patient Type</w:t>
            </w:r>
          </w:p>
        </w:tc>
        <w:tc>
          <w:tcPr>
            <w:tcW w:w="5946" w:type="dxa"/>
          </w:tcPr>
          <w:p w14:paraId="329B0C3C"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Adult, pediatric and neonatal patients</w:t>
            </w:r>
          </w:p>
        </w:tc>
      </w:tr>
      <w:tr w:rsidR="00D70F28" w:rsidRPr="00FE6418" w14:paraId="3F4905AC" w14:textId="77777777">
        <w:trPr>
          <w:trHeight w:val="431"/>
        </w:trPr>
        <w:tc>
          <w:tcPr>
            <w:tcW w:w="3430" w:type="dxa"/>
          </w:tcPr>
          <w:p w14:paraId="560FD77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Technique</w:t>
            </w:r>
          </w:p>
        </w:tc>
        <w:tc>
          <w:tcPr>
            <w:tcW w:w="5946" w:type="dxa"/>
          </w:tcPr>
          <w:p w14:paraId="38CA2DB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Infra-red Absorption Technique</w:t>
            </w:r>
          </w:p>
        </w:tc>
      </w:tr>
      <w:tr w:rsidR="00D70F28" w:rsidRPr="00FE6418" w14:paraId="10DA5D42" w14:textId="77777777">
        <w:trPr>
          <w:trHeight w:val="431"/>
        </w:trPr>
        <w:tc>
          <w:tcPr>
            <w:tcW w:w="3430" w:type="dxa"/>
          </w:tcPr>
          <w:p w14:paraId="6F6B6DCD" w14:textId="77777777" w:rsidR="00D70F28" w:rsidRPr="00FE6418" w:rsidRDefault="005A5385">
            <w:pPr>
              <w:pStyle w:val="TableParagraph"/>
              <w:spacing w:before="51"/>
              <w:rPr>
                <w:rFonts w:ascii="Calibri Light" w:hAnsi="Calibri Light" w:cs="Calibri Light"/>
                <w:sz w:val="24"/>
              </w:rPr>
            </w:pPr>
            <w:r w:rsidRPr="00FE6418">
              <w:rPr>
                <w:rFonts w:ascii="Calibri Light" w:hAnsi="Calibri Light" w:cs="Calibri Light"/>
                <w:sz w:val="24"/>
              </w:rPr>
              <w:t>Measure Parameters</w:t>
            </w:r>
          </w:p>
        </w:tc>
        <w:tc>
          <w:tcPr>
            <w:tcW w:w="5946" w:type="dxa"/>
          </w:tcPr>
          <w:p w14:paraId="076034E8" w14:textId="77777777" w:rsidR="00D70F28" w:rsidRPr="00FE6418" w:rsidRDefault="005A5385">
            <w:pPr>
              <w:pStyle w:val="TableParagraph"/>
              <w:spacing w:before="51"/>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FiCO</w:t>
            </w:r>
            <w:r w:rsidRPr="00FE6418">
              <w:rPr>
                <w:rFonts w:ascii="Calibri Light" w:hAnsi="Calibri Light" w:cs="Calibri Light"/>
                <w:sz w:val="24"/>
                <w:vertAlign w:val="subscript"/>
              </w:rPr>
              <w:t>2</w:t>
            </w:r>
            <w:r w:rsidRPr="00FE6418">
              <w:rPr>
                <w:rFonts w:ascii="Calibri Light" w:hAnsi="Calibri Light" w:cs="Calibri Light"/>
                <w:sz w:val="24"/>
              </w:rPr>
              <w:t>, AwRR</w:t>
            </w:r>
          </w:p>
        </w:tc>
      </w:tr>
      <w:tr w:rsidR="00D70F28" w:rsidRPr="00FE6418" w14:paraId="3CFCDA72" w14:textId="77777777">
        <w:trPr>
          <w:trHeight w:val="431"/>
        </w:trPr>
        <w:tc>
          <w:tcPr>
            <w:tcW w:w="3430" w:type="dxa"/>
          </w:tcPr>
          <w:p w14:paraId="2438709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Unit</w:t>
            </w:r>
          </w:p>
        </w:tc>
        <w:tc>
          <w:tcPr>
            <w:tcW w:w="5946" w:type="dxa"/>
          </w:tcPr>
          <w:p w14:paraId="24431802" w14:textId="6251005C" w:rsidR="00D70F28" w:rsidRPr="00FE6418" w:rsidRDefault="005A5385" w:rsidP="002B7D45">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mmHg, %, </w:t>
            </w:r>
            <w:r w:rsidR="002B7D45">
              <w:rPr>
                <w:rFonts w:ascii="Calibri Light" w:hAnsi="Calibri Light" w:cs="Calibri Light"/>
                <w:sz w:val="24"/>
              </w:rPr>
              <w:t>kPa</w:t>
            </w:r>
          </w:p>
        </w:tc>
      </w:tr>
      <w:tr w:rsidR="00D70F28" w:rsidRPr="00FE6418" w14:paraId="1ABE99BD" w14:textId="77777777">
        <w:trPr>
          <w:trHeight w:val="470"/>
        </w:trPr>
        <w:tc>
          <w:tcPr>
            <w:tcW w:w="9376" w:type="dxa"/>
            <w:gridSpan w:val="2"/>
          </w:tcPr>
          <w:p w14:paraId="4B551976" w14:textId="3F02DA33" w:rsidR="00D70F28" w:rsidRPr="00FE6418" w:rsidRDefault="002B7D45">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Measuring Range</w:t>
            </w:r>
          </w:p>
        </w:tc>
      </w:tr>
      <w:tr w:rsidR="00D70F28" w:rsidRPr="00FE6418" w14:paraId="107E1D64" w14:textId="77777777">
        <w:trPr>
          <w:trHeight w:val="472"/>
        </w:trPr>
        <w:tc>
          <w:tcPr>
            <w:tcW w:w="3430" w:type="dxa"/>
          </w:tcPr>
          <w:p w14:paraId="1D1CA148" w14:textId="10CA5300" w:rsidR="00D70F28" w:rsidRPr="00FE6418" w:rsidRDefault="002B7D45">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EtCO</w:t>
            </w:r>
            <w:r w:rsidR="005A5385" w:rsidRPr="00FE6418">
              <w:rPr>
                <w:rFonts w:ascii="Calibri Light" w:hAnsi="Calibri Light" w:cs="Calibri Light"/>
                <w:sz w:val="24"/>
                <w:vertAlign w:val="subscript"/>
              </w:rPr>
              <w:t>2</w:t>
            </w:r>
          </w:p>
        </w:tc>
        <w:tc>
          <w:tcPr>
            <w:tcW w:w="5946" w:type="dxa"/>
          </w:tcPr>
          <w:p w14:paraId="6E6414C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 mmHg to 150 mmHg</w:t>
            </w:r>
          </w:p>
        </w:tc>
      </w:tr>
      <w:tr w:rsidR="00D70F28" w:rsidRPr="00FE6418" w14:paraId="469720A0" w14:textId="77777777">
        <w:trPr>
          <w:trHeight w:val="469"/>
        </w:trPr>
        <w:tc>
          <w:tcPr>
            <w:tcW w:w="3430" w:type="dxa"/>
          </w:tcPr>
          <w:p w14:paraId="513A4BFC" w14:textId="724D3617" w:rsidR="00D70F28" w:rsidRPr="00FE6418" w:rsidRDefault="002B7D45">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FiCO</w:t>
            </w:r>
            <w:r w:rsidR="005A5385" w:rsidRPr="00FE6418">
              <w:rPr>
                <w:rFonts w:ascii="Calibri Light" w:hAnsi="Calibri Light" w:cs="Calibri Light"/>
                <w:sz w:val="24"/>
                <w:vertAlign w:val="subscript"/>
              </w:rPr>
              <w:t>2</w:t>
            </w:r>
          </w:p>
        </w:tc>
        <w:tc>
          <w:tcPr>
            <w:tcW w:w="5946" w:type="dxa"/>
          </w:tcPr>
          <w:p w14:paraId="4481E76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 mmHg to 50 mmHg</w:t>
            </w:r>
          </w:p>
        </w:tc>
      </w:tr>
      <w:tr w:rsidR="00D70F28" w:rsidRPr="00FE6418" w14:paraId="2240BBC4" w14:textId="77777777">
        <w:trPr>
          <w:trHeight w:val="472"/>
        </w:trPr>
        <w:tc>
          <w:tcPr>
            <w:tcW w:w="3430" w:type="dxa"/>
          </w:tcPr>
          <w:p w14:paraId="2ECB7B88" w14:textId="42C31EC8" w:rsidR="00D70F28" w:rsidRPr="00FE6418" w:rsidRDefault="002B7D45">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AwRR</w:t>
            </w:r>
          </w:p>
        </w:tc>
        <w:tc>
          <w:tcPr>
            <w:tcW w:w="5946" w:type="dxa"/>
          </w:tcPr>
          <w:p w14:paraId="4F4EEF57"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0 rpm to 150 rpm (Mainstream)</w:t>
            </w:r>
          </w:p>
        </w:tc>
      </w:tr>
    </w:tbl>
    <w:p w14:paraId="28701BE8" w14:textId="77777777" w:rsidR="00D70F28" w:rsidRPr="00FE6418" w:rsidRDefault="00D70F28">
      <w:pPr>
        <w:spacing w:line="270"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6FEB549E"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1332"/>
        <w:gridCol w:w="4614"/>
      </w:tblGrid>
      <w:tr w:rsidR="00D70F28" w:rsidRPr="00FE6418" w14:paraId="211C02C6" w14:textId="77777777">
        <w:trPr>
          <w:trHeight w:val="432"/>
        </w:trPr>
        <w:tc>
          <w:tcPr>
            <w:tcW w:w="3430" w:type="dxa"/>
          </w:tcPr>
          <w:p w14:paraId="321A1A39" w14:textId="77777777" w:rsidR="00D70F28" w:rsidRPr="00FE6418" w:rsidRDefault="00D70F28">
            <w:pPr>
              <w:pStyle w:val="TableParagraph"/>
              <w:ind w:left="0"/>
              <w:rPr>
                <w:rFonts w:ascii="Calibri Light" w:hAnsi="Calibri Light" w:cs="Calibri Light"/>
              </w:rPr>
            </w:pPr>
          </w:p>
        </w:tc>
        <w:tc>
          <w:tcPr>
            <w:tcW w:w="5946" w:type="dxa"/>
            <w:gridSpan w:val="2"/>
          </w:tcPr>
          <w:p w14:paraId="2E6CDB0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 rpm to 150 rpm (Sidestream)</w:t>
            </w:r>
          </w:p>
        </w:tc>
      </w:tr>
      <w:tr w:rsidR="00D70F28" w:rsidRPr="00FE6418" w14:paraId="1CCD1314" w14:textId="77777777">
        <w:trPr>
          <w:trHeight w:val="431"/>
        </w:trPr>
        <w:tc>
          <w:tcPr>
            <w:tcW w:w="3430" w:type="dxa"/>
            <w:vMerge w:val="restart"/>
          </w:tcPr>
          <w:p w14:paraId="4AA32E3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1332" w:type="dxa"/>
          </w:tcPr>
          <w:p w14:paraId="7131987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tc>
        <w:tc>
          <w:tcPr>
            <w:tcW w:w="4614" w:type="dxa"/>
          </w:tcPr>
          <w:p w14:paraId="16B4452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 mmHg</w:t>
            </w:r>
          </w:p>
        </w:tc>
      </w:tr>
      <w:tr w:rsidR="00D70F28" w:rsidRPr="00FE6418" w14:paraId="33CF1202" w14:textId="77777777">
        <w:trPr>
          <w:trHeight w:val="431"/>
        </w:trPr>
        <w:tc>
          <w:tcPr>
            <w:tcW w:w="3430" w:type="dxa"/>
            <w:vMerge/>
            <w:tcBorders>
              <w:top w:val="nil"/>
            </w:tcBorders>
          </w:tcPr>
          <w:p w14:paraId="0261A50F" w14:textId="77777777" w:rsidR="00D70F28" w:rsidRPr="00FE6418" w:rsidRDefault="00D70F28">
            <w:pPr>
              <w:rPr>
                <w:rFonts w:ascii="Calibri Light" w:hAnsi="Calibri Light" w:cs="Calibri Light"/>
                <w:sz w:val="2"/>
                <w:szCs w:val="2"/>
              </w:rPr>
            </w:pPr>
          </w:p>
        </w:tc>
        <w:tc>
          <w:tcPr>
            <w:tcW w:w="1332" w:type="dxa"/>
          </w:tcPr>
          <w:p w14:paraId="7705EC2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p>
        </w:tc>
        <w:tc>
          <w:tcPr>
            <w:tcW w:w="4614" w:type="dxa"/>
          </w:tcPr>
          <w:p w14:paraId="3941FE8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 mmHg</w:t>
            </w:r>
          </w:p>
        </w:tc>
      </w:tr>
      <w:tr w:rsidR="00D70F28" w:rsidRPr="00FE6418" w14:paraId="37258908" w14:textId="77777777">
        <w:trPr>
          <w:trHeight w:val="431"/>
        </w:trPr>
        <w:tc>
          <w:tcPr>
            <w:tcW w:w="3430" w:type="dxa"/>
            <w:vMerge/>
            <w:tcBorders>
              <w:top w:val="nil"/>
            </w:tcBorders>
          </w:tcPr>
          <w:p w14:paraId="29F2A5B4" w14:textId="77777777" w:rsidR="00D70F28" w:rsidRPr="00FE6418" w:rsidRDefault="00D70F28">
            <w:pPr>
              <w:rPr>
                <w:rFonts w:ascii="Calibri Light" w:hAnsi="Calibri Light" w:cs="Calibri Light"/>
                <w:sz w:val="2"/>
                <w:szCs w:val="2"/>
              </w:rPr>
            </w:pPr>
          </w:p>
        </w:tc>
        <w:tc>
          <w:tcPr>
            <w:tcW w:w="1332" w:type="dxa"/>
          </w:tcPr>
          <w:p w14:paraId="5CCBAF1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AwRR</w:t>
            </w:r>
          </w:p>
        </w:tc>
        <w:tc>
          <w:tcPr>
            <w:tcW w:w="4614" w:type="dxa"/>
          </w:tcPr>
          <w:p w14:paraId="0D09419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 rpm</w:t>
            </w:r>
          </w:p>
        </w:tc>
      </w:tr>
      <w:tr w:rsidR="00D70F28" w:rsidRPr="00FE6418" w14:paraId="04904003" w14:textId="77777777">
        <w:trPr>
          <w:trHeight w:val="450"/>
        </w:trPr>
        <w:tc>
          <w:tcPr>
            <w:tcW w:w="3430" w:type="dxa"/>
            <w:vMerge w:val="restart"/>
          </w:tcPr>
          <w:p w14:paraId="3606CF93" w14:textId="75F5B24A" w:rsidR="00D70F28" w:rsidRPr="00FE6418" w:rsidRDefault="002B7D45">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EtCO</w:t>
            </w:r>
            <w:r w:rsidR="005A5385" w:rsidRPr="00FE6418">
              <w:rPr>
                <w:rFonts w:ascii="Calibri Light" w:hAnsi="Calibri Light" w:cs="Calibri Light"/>
                <w:sz w:val="24"/>
                <w:vertAlign w:val="subscript"/>
              </w:rPr>
              <w:t>2</w:t>
            </w:r>
            <w:r w:rsidR="005A5385" w:rsidRPr="00FE6418">
              <w:rPr>
                <w:rFonts w:ascii="Calibri Light" w:hAnsi="Calibri Light" w:cs="Calibri Light"/>
                <w:sz w:val="24"/>
              </w:rPr>
              <w:t xml:space="preserve"> Accuracy</w:t>
            </w:r>
          </w:p>
        </w:tc>
        <w:tc>
          <w:tcPr>
            <w:tcW w:w="5946" w:type="dxa"/>
            <w:gridSpan w:val="2"/>
          </w:tcPr>
          <w:p w14:paraId="3E5601CF" w14:textId="77777777" w:rsidR="00D70F28" w:rsidRPr="00FE6418" w:rsidRDefault="00C431EF">
            <w:pPr>
              <w:pStyle w:val="TableParagraph"/>
              <w:spacing w:line="288" w:lineRule="exact"/>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 xml:space="preserve"> 2 mmHg, 0 to 40 mmHg</w:t>
            </w:r>
          </w:p>
        </w:tc>
      </w:tr>
      <w:tr w:rsidR="00D70F28" w:rsidRPr="00FE6418" w14:paraId="3EF0D28B" w14:textId="77777777">
        <w:trPr>
          <w:trHeight w:val="453"/>
        </w:trPr>
        <w:tc>
          <w:tcPr>
            <w:tcW w:w="3430" w:type="dxa"/>
            <w:vMerge/>
            <w:tcBorders>
              <w:top w:val="nil"/>
            </w:tcBorders>
          </w:tcPr>
          <w:p w14:paraId="2CF47674" w14:textId="77777777" w:rsidR="00D70F28" w:rsidRPr="00FE6418" w:rsidRDefault="00D70F28">
            <w:pPr>
              <w:rPr>
                <w:rFonts w:ascii="Calibri Light" w:hAnsi="Calibri Light" w:cs="Calibri Light"/>
                <w:sz w:val="2"/>
                <w:szCs w:val="2"/>
              </w:rPr>
            </w:pPr>
          </w:p>
        </w:tc>
        <w:tc>
          <w:tcPr>
            <w:tcW w:w="5946" w:type="dxa"/>
            <w:gridSpan w:val="2"/>
          </w:tcPr>
          <w:p w14:paraId="3970FEEE" w14:textId="77777777" w:rsidR="00D70F28" w:rsidRPr="00FE6418" w:rsidRDefault="00C431EF">
            <w:pPr>
              <w:pStyle w:val="TableParagraph"/>
              <w:spacing w:line="290" w:lineRule="exact"/>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 xml:space="preserve"> 5 % of reading, 41 to 70 mmHg</w:t>
            </w:r>
          </w:p>
        </w:tc>
      </w:tr>
      <w:tr w:rsidR="00D70F28" w:rsidRPr="00FE6418" w14:paraId="732ECD68" w14:textId="77777777">
        <w:trPr>
          <w:trHeight w:val="450"/>
        </w:trPr>
        <w:tc>
          <w:tcPr>
            <w:tcW w:w="3430" w:type="dxa"/>
            <w:vMerge/>
            <w:tcBorders>
              <w:top w:val="nil"/>
            </w:tcBorders>
          </w:tcPr>
          <w:p w14:paraId="37C9EF6B" w14:textId="77777777" w:rsidR="00D70F28" w:rsidRPr="00FE6418" w:rsidRDefault="00D70F28">
            <w:pPr>
              <w:rPr>
                <w:rFonts w:ascii="Calibri Light" w:hAnsi="Calibri Light" w:cs="Calibri Light"/>
                <w:sz w:val="2"/>
                <w:szCs w:val="2"/>
              </w:rPr>
            </w:pPr>
          </w:p>
        </w:tc>
        <w:tc>
          <w:tcPr>
            <w:tcW w:w="5946" w:type="dxa"/>
            <w:gridSpan w:val="2"/>
          </w:tcPr>
          <w:p w14:paraId="58F2BC4D" w14:textId="77777777" w:rsidR="00D70F28" w:rsidRPr="00FE6418" w:rsidRDefault="00C431EF">
            <w:pPr>
              <w:pStyle w:val="TableParagraph"/>
              <w:spacing w:line="288" w:lineRule="exact"/>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 xml:space="preserve"> 8 % of reading, 71 to 100 mmHg</w:t>
            </w:r>
          </w:p>
        </w:tc>
      </w:tr>
      <w:tr w:rsidR="00D70F28" w:rsidRPr="00FE6418" w14:paraId="4EA3CAA0" w14:textId="77777777">
        <w:trPr>
          <w:trHeight w:val="453"/>
        </w:trPr>
        <w:tc>
          <w:tcPr>
            <w:tcW w:w="3430" w:type="dxa"/>
            <w:vMerge/>
            <w:tcBorders>
              <w:top w:val="nil"/>
            </w:tcBorders>
          </w:tcPr>
          <w:p w14:paraId="658AFD26" w14:textId="77777777" w:rsidR="00D70F28" w:rsidRPr="00FE6418" w:rsidRDefault="00D70F28">
            <w:pPr>
              <w:rPr>
                <w:rFonts w:ascii="Calibri Light" w:hAnsi="Calibri Light" w:cs="Calibri Light"/>
                <w:sz w:val="2"/>
                <w:szCs w:val="2"/>
              </w:rPr>
            </w:pPr>
          </w:p>
        </w:tc>
        <w:tc>
          <w:tcPr>
            <w:tcW w:w="5946" w:type="dxa"/>
            <w:gridSpan w:val="2"/>
          </w:tcPr>
          <w:p w14:paraId="201E8A13" w14:textId="77777777" w:rsidR="00D70F28" w:rsidRPr="00FE6418" w:rsidRDefault="00C431EF">
            <w:pPr>
              <w:pStyle w:val="TableParagraph"/>
              <w:spacing w:line="290" w:lineRule="exact"/>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 xml:space="preserve"> 10 % of reading, 101 to 150 mmHg</w:t>
            </w:r>
          </w:p>
        </w:tc>
      </w:tr>
      <w:tr w:rsidR="00D70F28" w:rsidRPr="00FE6418" w14:paraId="06A19CBF" w14:textId="77777777">
        <w:trPr>
          <w:trHeight w:val="1195"/>
        </w:trPr>
        <w:tc>
          <w:tcPr>
            <w:tcW w:w="3430" w:type="dxa"/>
            <w:vMerge/>
            <w:tcBorders>
              <w:top w:val="nil"/>
            </w:tcBorders>
          </w:tcPr>
          <w:p w14:paraId="7CA14027" w14:textId="77777777" w:rsidR="00D70F28" w:rsidRPr="00FE6418" w:rsidRDefault="00D70F28">
            <w:pPr>
              <w:rPr>
                <w:rFonts w:ascii="Calibri Light" w:hAnsi="Calibri Light" w:cs="Calibri Light"/>
                <w:sz w:val="2"/>
                <w:szCs w:val="2"/>
              </w:rPr>
            </w:pPr>
          </w:p>
        </w:tc>
        <w:tc>
          <w:tcPr>
            <w:tcW w:w="5946" w:type="dxa"/>
            <w:gridSpan w:val="2"/>
          </w:tcPr>
          <w:p w14:paraId="512704D0" w14:textId="77777777" w:rsidR="00D70F28" w:rsidRPr="00FE6418" w:rsidRDefault="00C431EF">
            <w:pPr>
              <w:pStyle w:val="TableParagraph"/>
              <w:spacing w:line="288" w:lineRule="exact"/>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 xml:space="preserve"> 12% of reading, RR is over 80 rpm (sidestream)</w:t>
            </w:r>
          </w:p>
          <w:p w14:paraId="60F08816" w14:textId="77777777" w:rsidR="00D70F28" w:rsidRPr="00FE6418" w:rsidRDefault="005A5385">
            <w:pPr>
              <w:pStyle w:val="TableParagraph"/>
              <w:spacing w:before="155" w:line="271" w:lineRule="auto"/>
              <w:ind w:right="864"/>
              <w:rPr>
                <w:rFonts w:ascii="Calibri Light" w:hAnsi="Calibri Light" w:cs="Calibri Light"/>
                <w:sz w:val="24"/>
              </w:rPr>
            </w:pPr>
            <w:r w:rsidRPr="00FE6418">
              <w:rPr>
                <w:rFonts w:ascii="Calibri Light" w:hAnsi="Calibri Light" w:cs="Calibri Light"/>
                <w:sz w:val="24"/>
              </w:rPr>
              <w:t>There will be no degradation in performance due to Respiration Rate. (mainstream)</w:t>
            </w:r>
          </w:p>
        </w:tc>
      </w:tr>
      <w:tr w:rsidR="00D70F28" w:rsidRPr="00FE6418" w14:paraId="2104C11D" w14:textId="77777777">
        <w:trPr>
          <w:trHeight w:val="472"/>
        </w:trPr>
        <w:tc>
          <w:tcPr>
            <w:tcW w:w="3430" w:type="dxa"/>
          </w:tcPr>
          <w:p w14:paraId="0106FC52" w14:textId="37F2CF14" w:rsidR="00D70F28" w:rsidRPr="00FE6418" w:rsidRDefault="002B7D45">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AwRR Accuracy</w:t>
            </w:r>
          </w:p>
        </w:tc>
        <w:tc>
          <w:tcPr>
            <w:tcW w:w="5946" w:type="dxa"/>
            <w:gridSpan w:val="2"/>
          </w:tcPr>
          <w:p w14:paraId="040A7A5C" w14:textId="77777777" w:rsidR="00D70F28" w:rsidRPr="00FE6418" w:rsidRDefault="00C431EF">
            <w:pPr>
              <w:pStyle w:val="TableParagraph"/>
              <w:spacing w:line="288" w:lineRule="exact"/>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 xml:space="preserve"> 1 rpm</w:t>
            </w:r>
          </w:p>
        </w:tc>
      </w:tr>
      <w:tr w:rsidR="00D70F28" w:rsidRPr="00FE6418" w14:paraId="45F4DE72" w14:textId="77777777">
        <w:trPr>
          <w:trHeight w:val="431"/>
        </w:trPr>
        <w:tc>
          <w:tcPr>
            <w:tcW w:w="3430" w:type="dxa"/>
          </w:tcPr>
          <w:p w14:paraId="4E71428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Operation Mode</w:t>
            </w:r>
          </w:p>
        </w:tc>
        <w:tc>
          <w:tcPr>
            <w:tcW w:w="5946" w:type="dxa"/>
            <w:gridSpan w:val="2"/>
          </w:tcPr>
          <w:p w14:paraId="6A11BFB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Measure, standby</w:t>
            </w:r>
          </w:p>
        </w:tc>
      </w:tr>
      <w:tr w:rsidR="00D70F28" w:rsidRPr="00FE6418" w14:paraId="612CB9F6" w14:textId="77777777">
        <w:trPr>
          <w:trHeight w:val="743"/>
        </w:trPr>
        <w:tc>
          <w:tcPr>
            <w:tcW w:w="3430" w:type="dxa"/>
          </w:tcPr>
          <w:p w14:paraId="5E0684C4" w14:textId="77777777" w:rsidR="00D70F28" w:rsidRPr="00FE6418" w:rsidRDefault="005A5385">
            <w:pPr>
              <w:pStyle w:val="TableParagraph"/>
              <w:tabs>
                <w:tab w:val="left" w:pos="1460"/>
                <w:tab w:val="left" w:pos="2465"/>
              </w:tabs>
              <w:spacing w:line="271" w:lineRule="auto"/>
              <w:ind w:right="99"/>
              <w:rPr>
                <w:rFonts w:ascii="Calibri Light" w:hAnsi="Calibri Light" w:cs="Calibri Light"/>
                <w:sz w:val="24"/>
              </w:rPr>
            </w:pPr>
            <w:r w:rsidRPr="00FE6418">
              <w:rPr>
                <w:rFonts w:ascii="Calibri Light" w:hAnsi="Calibri Light" w:cs="Calibri Light"/>
                <w:sz w:val="24"/>
              </w:rPr>
              <w:t>Sample</w:t>
            </w:r>
            <w:r w:rsidRPr="00FE6418">
              <w:rPr>
                <w:rFonts w:ascii="Calibri Light" w:hAnsi="Calibri Light" w:cs="Calibri Light"/>
                <w:sz w:val="24"/>
              </w:rPr>
              <w:tab/>
              <w:t>Gas</w:t>
            </w:r>
            <w:r w:rsidRPr="00FE6418">
              <w:rPr>
                <w:rFonts w:ascii="Calibri Light" w:hAnsi="Calibri Light" w:cs="Calibri Light"/>
                <w:sz w:val="24"/>
              </w:rPr>
              <w:tab/>
            </w:r>
            <w:r w:rsidRPr="00FE6418">
              <w:rPr>
                <w:rFonts w:ascii="Calibri Light" w:hAnsi="Calibri Light" w:cs="Calibri Light"/>
                <w:spacing w:val="-3"/>
                <w:sz w:val="24"/>
              </w:rPr>
              <w:t xml:space="preserve">Flowrate </w:t>
            </w:r>
            <w:r w:rsidRPr="00FE6418">
              <w:rPr>
                <w:rFonts w:ascii="Calibri Light" w:hAnsi="Calibri Light" w:cs="Calibri Light"/>
                <w:sz w:val="24"/>
              </w:rPr>
              <w:t>(sidestream)</w:t>
            </w:r>
          </w:p>
        </w:tc>
        <w:tc>
          <w:tcPr>
            <w:tcW w:w="5946" w:type="dxa"/>
            <w:gridSpan w:val="2"/>
          </w:tcPr>
          <w:p w14:paraId="3B204CB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50 ±10 ml/min</w:t>
            </w:r>
          </w:p>
        </w:tc>
      </w:tr>
      <w:tr w:rsidR="00D70F28" w:rsidRPr="00FE6418" w14:paraId="38283A96" w14:textId="77777777">
        <w:trPr>
          <w:trHeight w:val="431"/>
        </w:trPr>
        <w:tc>
          <w:tcPr>
            <w:tcW w:w="9376" w:type="dxa"/>
            <w:gridSpan w:val="3"/>
          </w:tcPr>
          <w:p w14:paraId="0BE70144" w14:textId="77777777" w:rsidR="00D70F28" w:rsidRPr="002B7D45" w:rsidRDefault="005A5385">
            <w:pPr>
              <w:pStyle w:val="TableParagraph"/>
              <w:spacing w:line="268" w:lineRule="exact"/>
              <w:rPr>
                <w:rFonts w:ascii="Calibri Light" w:hAnsi="Calibri Light" w:cs="Calibri Light"/>
                <w:b/>
                <w:sz w:val="24"/>
              </w:rPr>
            </w:pPr>
            <w:r w:rsidRPr="002B7D45">
              <w:rPr>
                <w:rFonts w:ascii="Calibri Light" w:hAnsi="Calibri Light" w:cs="Calibri Light"/>
                <w:b/>
                <w:sz w:val="24"/>
              </w:rPr>
              <w:t>O</w:t>
            </w:r>
            <w:r w:rsidRPr="002B7D45">
              <w:rPr>
                <w:rFonts w:ascii="Calibri Light" w:hAnsi="Calibri Light" w:cs="Calibri Light"/>
                <w:b/>
                <w:sz w:val="24"/>
                <w:vertAlign w:val="subscript"/>
              </w:rPr>
              <w:t>2</w:t>
            </w:r>
            <w:r w:rsidRPr="002B7D45">
              <w:rPr>
                <w:rFonts w:ascii="Calibri Light" w:hAnsi="Calibri Light" w:cs="Calibri Light"/>
                <w:b/>
                <w:sz w:val="24"/>
              </w:rPr>
              <w:t xml:space="preserve"> Compensation</w:t>
            </w:r>
          </w:p>
        </w:tc>
      </w:tr>
      <w:tr w:rsidR="00D70F28" w:rsidRPr="00FE6418" w14:paraId="2090DFBB" w14:textId="77777777">
        <w:trPr>
          <w:trHeight w:val="432"/>
        </w:trPr>
        <w:tc>
          <w:tcPr>
            <w:tcW w:w="3430" w:type="dxa"/>
          </w:tcPr>
          <w:p w14:paraId="7A5C5EC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Range</w:t>
            </w:r>
          </w:p>
        </w:tc>
        <w:tc>
          <w:tcPr>
            <w:tcW w:w="5946" w:type="dxa"/>
            <w:gridSpan w:val="2"/>
          </w:tcPr>
          <w:p w14:paraId="44AC499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 to 100%</w:t>
            </w:r>
          </w:p>
        </w:tc>
      </w:tr>
      <w:tr w:rsidR="00D70F28" w:rsidRPr="00FE6418" w14:paraId="15C7086D" w14:textId="77777777">
        <w:trPr>
          <w:trHeight w:val="431"/>
        </w:trPr>
        <w:tc>
          <w:tcPr>
            <w:tcW w:w="3430" w:type="dxa"/>
          </w:tcPr>
          <w:p w14:paraId="70E3DEA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5946" w:type="dxa"/>
            <w:gridSpan w:val="2"/>
          </w:tcPr>
          <w:p w14:paraId="70E17EB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w:t>
            </w:r>
          </w:p>
        </w:tc>
      </w:tr>
      <w:tr w:rsidR="00D70F28" w:rsidRPr="00FE6418" w14:paraId="070CA88D" w14:textId="77777777">
        <w:trPr>
          <w:trHeight w:val="479"/>
        </w:trPr>
        <w:tc>
          <w:tcPr>
            <w:tcW w:w="3430" w:type="dxa"/>
          </w:tcPr>
          <w:p w14:paraId="0F9AFE4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Default</w:t>
            </w:r>
          </w:p>
        </w:tc>
        <w:tc>
          <w:tcPr>
            <w:tcW w:w="5946" w:type="dxa"/>
            <w:gridSpan w:val="2"/>
          </w:tcPr>
          <w:p w14:paraId="481920D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16%</w:t>
            </w:r>
          </w:p>
        </w:tc>
      </w:tr>
      <w:tr w:rsidR="00D70F28" w:rsidRPr="00FE6418" w14:paraId="0D0F1722" w14:textId="77777777">
        <w:trPr>
          <w:trHeight w:val="743"/>
        </w:trPr>
        <w:tc>
          <w:tcPr>
            <w:tcW w:w="3430" w:type="dxa"/>
          </w:tcPr>
          <w:p w14:paraId="0BAAECA9" w14:textId="77777777" w:rsidR="00D70F28" w:rsidRPr="00FE6418" w:rsidRDefault="005A5385">
            <w:pPr>
              <w:pStyle w:val="TableParagraph"/>
              <w:tabs>
                <w:tab w:val="left" w:pos="2507"/>
              </w:tabs>
              <w:spacing w:line="271" w:lineRule="auto"/>
              <w:ind w:right="97"/>
              <w:rPr>
                <w:rFonts w:ascii="Calibri Light" w:hAnsi="Calibri Light" w:cs="Calibri Light"/>
                <w:sz w:val="24"/>
              </w:rPr>
            </w:pPr>
            <w:r w:rsidRPr="00FE6418">
              <w:rPr>
                <w:rFonts w:ascii="Calibri Light" w:hAnsi="Calibri Light" w:cs="Calibri Light"/>
                <w:sz w:val="24"/>
              </w:rPr>
              <w:t>Barometric</w:t>
            </w:r>
            <w:r w:rsidRPr="00FE6418">
              <w:rPr>
                <w:rFonts w:ascii="Calibri Light" w:hAnsi="Calibri Light" w:cs="Calibri Light"/>
                <w:sz w:val="24"/>
              </w:rPr>
              <w:tab/>
            </w:r>
            <w:r w:rsidRPr="00FE6418">
              <w:rPr>
                <w:rFonts w:ascii="Calibri Light" w:hAnsi="Calibri Light" w:cs="Calibri Light"/>
                <w:spacing w:val="-3"/>
                <w:sz w:val="24"/>
              </w:rPr>
              <w:t xml:space="preserve">Pressure </w:t>
            </w:r>
            <w:r w:rsidRPr="00FE6418">
              <w:rPr>
                <w:rFonts w:ascii="Calibri Light" w:hAnsi="Calibri Light" w:cs="Calibri Light"/>
                <w:sz w:val="24"/>
              </w:rPr>
              <w:t>Compensation</w:t>
            </w:r>
          </w:p>
        </w:tc>
        <w:tc>
          <w:tcPr>
            <w:tcW w:w="5946" w:type="dxa"/>
            <w:gridSpan w:val="2"/>
          </w:tcPr>
          <w:p w14:paraId="3745D52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User setup</w:t>
            </w:r>
          </w:p>
        </w:tc>
      </w:tr>
      <w:tr w:rsidR="00D70F28" w:rsidRPr="00FE6418" w14:paraId="2151B36F" w14:textId="77777777">
        <w:trPr>
          <w:trHeight w:val="431"/>
        </w:trPr>
        <w:tc>
          <w:tcPr>
            <w:tcW w:w="9376" w:type="dxa"/>
            <w:gridSpan w:val="3"/>
          </w:tcPr>
          <w:p w14:paraId="16F71E4A" w14:textId="77777777" w:rsidR="00D70F28" w:rsidRPr="002B7D45" w:rsidRDefault="005A5385">
            <w:pPr>
              <w:pStyle w:val="TableParagraph"/>
              <w:spacing w:line="268" w:lineRule="exact"/>
              <w:rPr>
                <w:rFonts w:ascii="Calibri Light" w:hAnsi="Calibri Light" w:cs="Calibri Light"/>
                <w:b/>
                <w:sz w:val="24"/>
              </w:rPr>
            </w:pPr>
            <w:r w:rsidRPr="002B7D45">
              <w:rPr>
                <w:rFonts w:ascii="Calibri Light" w:hAnsi="Calibri Light" w:cs="Calibri Light"/>
                <w:b/>
                <w:sz w:val="24"/>
              </w:rPr>
              <w:t>Anesthetic Gas Compensation</w:t>
            </w:r>
          </w:p>
        </w:tc>
      </w:tr>
      <w:tr w:rsidR="00D70F28" w:rsidRPr="00FE6418" w14:paraId="019A65B7" w14:textId="77777777">
        <w:trPr>
          <w:trHeight w:val="551"/>
        </w:trPr>
        <w:tc>
          <w:tcPr>
            <w:tcW w:w="3430" w:type="dxa"/>
          </w:tcPr>
          <w:p w14:paraId="565D65CA"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Range</w:t>
            </w:r>
          </w:p>
        </w:tc>
        <w:tc>
          <w:tcPr>
            <w:tcW w:w="5946" w:type="dxa"/>
            <w:gridSpan w:val="2"/>
          </w:tcPr>
          <w:p w14:paraId="5816E6A0"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0 to 20%</w:t>
            </w:r>
          </w:p>
        </w:tc>
      </w:tr>
      <w:tr w:rsidR="00D70F28" w:rsidRPr="00FE6418" w14:paraId="7236D310" w14:textId="77777777">
        <w:trPr>
          <w:trHeight w:val="552"/>
        </w:trPr>
        <w:tc>
          <w:tcPr>
            <w:tcW w:w="3430" w:type="dxa"/>
          </w:tcPr>
          <w:p w14:paraId="1B3CCBF0"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Resolution</w:t>
            </w:r>
          </w:p>
        </w:tc>
        <w:tc>
          <w:tcPr>
            <w:tcW w:w="5946" w:type="dxa"/>
            <w:gridSpan w:val="2"/>
          </w:tcPr>
          <w:p w14:paraId="06688158"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0.1%</w:t>
            </w:r>
          </w:p>
        </w:tc>
      </w:tr>
      <w:tr w:rsidR="00D70F28" w:rsidRPr="00FE6418" w14:paraId="41263805" w14:textId="77777777">
        <w:trPr>
          <w:trHeight w:val="551"/>
        </w:trPr>
        <w:tc>
          <w:tcPr>
            <w:tcW w:w="3430" w:type="dxa"/>
          </w:tcPr>
          <w:p w14:paraId="3C4BF6F3"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Default</w:t>
            </w:r>
          </w:p>
        </w:tc>
        <w:tc>
          <w:tcPr>
            <w:tcW w:w="5946" w:type="dxa"/>
            <w:gridSpan w:val="2"/>
          </w:tcPr>
          <w:p w14:paraId="494D9A53"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0.0%</w:t>
            </w:r>
          </w:p>
        </w:tc>
      </w:tr>
      <w:tr w:rsidR="00D70F28" w:rsidRPr="00FE6418" w14:paraId="26583CD1" w14:textId="77777777">
        <w:trPr>
          <w:trHeight w:val="551"/>
        </w:trPr>
        <w:tc>
          <w:tcPr>
            <w:tcW w:w="3430" w:type="dxa"/>
          </w:tcPr>
          <w:p w14:paraId="723FF7CC"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Balance Gas Compensation</w:t>
            </w:r>
          </w:p>
        </w:tc>
        <w:tc>
          <w:tcPr>
            <w:tcW w:w="5946" w:type="dxa"/>
            <w:gridSpan w:val="2"/>
          </w:tcPr>
          <w:p w14:paraId="1B12411A"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Room air, N</w:t>
            </w:r>
            <w:r w:rsidRPr="00FE6418">
              <w:rPr>
                <w:rFonts w:ascii="Calibri Light" w:hAnsi="Calibri Light" w:cs="Calibri Light"/>
                <w:sz w:val="24"/>
                <w:vertAlign w:val="subscript"/>
              </w:rPr>
              <w:t>2</w:t>
            </w:r>
            <w:r w:rsidRPr="00FE6418">
              <w:rPr>
                <w:rFonts w:ascii="Calibri Light" w:hAnsi="Calibri Light" w:cs="Calibri Light"/>
                <w:sz w:val="24"/>
              </w:rPr>
              <w:t>O, helium</w:t>
            </w:r>
          </w:p>
        </w:tc>
      </w:tr>
      <w:tr w:rsidR="00D70F28" w:rsidRPr="00FE6418" w14:paraId="09482D1E" w14:textId="77777777">
        <w:trPr>
          <w:trHeight w:val="431"/>
        </w:trPr>
        <w:tc>
          <w:tcPr>
            <w:tcW w:w="9376" w:type="dxa"/>
            <w:gridSpan w:val="3"/>
          </w:tcPr>
          <w:p w14:paraId="2221E483" w14:textId="77777777" w:rsidR="00D70F28" w:rsidRPr="002B7D45" w:rsidRDefault="005A5385">
            <w:pPr>
              <w:pStyle w:val="TableParagraph"/>
              <w:spacing w:line="268" w:lineRule="exact"/>
              <w:rPr>
                <w:rFonts w:ascii="Calibri Light" w:hAnsi="Calibri Light" w:cs="Calibri Light"/>
                <w:b/>
                <w:sz w:val="24"/>
              </w:rPr>
            </w:pPr>
            <w:r w:rsidRPr="002B7D45">
              <w:rPr>
                <w:rFonts w:ascii="Calibri Light" w:hAnsi="Calibri Light" w:cs="Calibri Light"/>
                <w:b/>
                <w:sz w:val="24"/>
              </w:rPr>
              <w:t>Stability</w:t>
            </w:r>
          </w:p>
        </w:tc>
      </w:tr>
      <w:tr w:rsidR="00D70F28" w:rsidRPr="00FE6418" w14:paraId="3BC73BE2" w14:textId="77777777">
        <w:trPr>
          <w:trHeight w:val="431"/>
        </w:trPr>
        <w:tc>
          <w:tcPr>
            <w:tcW w:w="3430" w:type="dxa"/>
          </w:tcPr>
          <w:p w14:paraId="30F77BD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Short Term Drift</w:t>
            </w:r>
          </w:p>
        </w:tc>
        <w:tc>
          <w:tcPr>
            <w:tcW w:w="5946" w:type="dxa"/>
            <w:gridSpan w:val="2"/>
          </w:tcPr>
          <w:p w14:paraId="2157AE5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Drift over 4 hours &lt; 0.8 mmHg</w:t>
            </w:r>
          </w:p>
        </w:tc>
      </w:tr>
      <w:tr w:rsidR="00D70F28" w:rsidRPr="00FE6418" w14:paraId="0D726340" w14:textId="77777777">
        <w:trPr>
          <w:trHeight w:val="431"/>
        </w:trPr>
        <w:tc>
          <w:tcPr>
            <w:tcW w:w="3430" w:type="dxa"/>
          </w:tcPr>
          <w:p w14:paraId="65511A8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Long Term Drift</w:t>
            </w:r>
          </w:p>
        </w:tc>
        <w:tc>
          <w:tcPr>
            <w:tcW w:w="5946" w:type="dxa"/>
            <w:gridSpan w:val="2"/>
          </w:tcPr>
          <w:p w14:paraId="737292B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120 hours</w:t>
            </w:r>
          </w:p>
        </w:tc>
      </w:tr>
      <w:tr w:rsidR="00D70F28" w:rsidRPr="00FE6418" w14:paraId="66DB05B0" w14:textId="77777777">
        <w:trPr>
          <w:trHeight w:val="431"/>
        </w:trPr>
        <w:tc>
          <w:tcPr>
            <w:tcW w:w="3430" w:type="dxa"/>
          </w:tcPr>
          <w:p w14:paraId="785644B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Zero Calibration</w:t>
            </w:r>
          </w:p>
        </w:tc>
        <w:tc>
          <w:tcPr>
            <w:tcW w:w="5946" w:type="dxa"/>
            <w:gridSpan w:val="2"/>
          </w:tcPr>
          <w:p w14:paraId="2097491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Support</w:t>
            </w:r>
          </w:p>
        </w:tc>
      </w:tr>
      <w:tr w:rsidR="00D70F28" w:rsidRPr="00FE6418" w14:paraId="5A7A7AF0" w14:textId="77777777">
        <w:trPr>
          <w:trHeight w:val="470"/>
        </w:trPr>
        <w:tc>
          <w:tcPr>
            <w:tcW w:w="3430" w:type="dxa"/>
          </w:tcPr>
          <w:p w14:paraId="7B761C15" w14:textId="640ADE11" w:rsidR="00D70F28" w:rsidRPr="00FE6418" w:rsidRDefault="002B7D45">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Alarm Type</w:t>
            </w:r>
          </w:p>
        </w:tc>
        <w:tc>
          <w:tcPr>
            <w:tcW w:w="5946" w:type="dxa"/>
            <w:gridSpan w:val="2"/>
          </w:tcPr>
          <w:p w14:paraId="7D20481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FiCO</w:t>
            </w:r>
            <w:r w:rsidRPr="00FE6418">
              <w:rPr>
                <w:rFonts w:ascii="Calibri Light" w:hAnsi="Calibri Light" w:cs="Calibri Light"/>
                <w:sz w:val="24"/>
                <w:vertAlign w:val="subscript"/>
              </w:rPr>
              <w:t>2</w:t>
            </w:r>
            <w:r w:rsidRPr="00FE6418">
              <w:rPr>
                <w:rFonts w:ascii="Calibri Light" w:hAnsi="Calibri Light" w:cs="Calibri Light"/>
                <w:sz w:val="24"/>
              </w:rPr>
              <w:t>, AwRR</w:t>
            </w:r>
          </w:p>
        </w:tc>
      </w:tr>
    </w:tbl>
    <w:p w14:paraId="27CB2846"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37D4CC2A"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E6418" w14:paraId="349E9C65" w14:textId="77777777">
        <w:trPr>
          <w:trHeight w:val="470"/>
        </w:trPr>
        <w:tc>
          <w:tcPr>
            <w:tcW w:w="3430" w:type="dxa"/>
          </w:tcPr>
          <w:p w14:paraId="79A92CB7" w14:textId="77777777" w:rsidR="00D70F28" w:rsidRPr="00FE6418" w:rsidRDefault="005A5385">
            <w:pPr>
              <w:pStyle w:val="TableParagraph"/>
              <w:spacing w:line="307" w:lineRule="exact"/>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Apnea Alarm Delay</w:t>
            </w:r>
          </w:p>
        </w:tc>
        <w:tc>
          <w:tcPr>
            <w:tcW w:w="5946" w:type="dxa"/>
          </w:tcPr>
          <w:p w14:paraId="6A2550E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10 s, 15 s, 20 s, 25 s, 30 s, 35 s, 40 s; default value is 20 s.</w:t>
            </w:r>
          </w:p>
        </w:tc>
      </w:tr>
      <w:tr w:rsidR="00D70F28" w:rsidRPr="00FE6418" w14:paraId="7CCB1F00" w14:textId="77777777">
        <w:trPr>
          <w:trHeight w:val="431"/>
        </w:trPr>
        <w:tc>
          <w:tcPr>
            <w:tcW w:w="3430" w:type="dxa"/>
          </w:tcPr>
          <w:p w14:paraId="43E291AD"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Data Sample Rate</w:t>
            </w:r>
          </w:p>
        </w:tc>
        <w:tc>
          <w:tcPr>
            <w:tcW w:w="5946" w:type="dxa"/>
          </w:tcPr>
          <w:p w14:paraId="65FB8285"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100 Hz</w:t>
            </w:r>
          </w:p>
        </w:tc>
      </w:tr>
      <w:tr w:rsidR="00D70F28" w:rsidRPr="00FE6418" w14:paraId="7C930450" w14:textId="77777777">
        <w:trPr>
          <w:trHeight w:val="743"/>
        </w:trPr>
        <w:tc>
          <w:tcPr>
            <w:tcW w:w="3430" w:type="dxa"/>
          </w:tcPr>
          <w:p w14:paraId="1771386A" w14:textId="77777777" w:rsidR="00D70F28" w:rsidRPr="00FE6418" w:rsidRDefault="005A5385">
            <w:pPr>
              <w:pStyle w:val="TableParagraph"/>
              <w:spacing w:line="268" w:lineRule="auto"/>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Rise Time/Response Time (mainstream)</w:t>
            </w:r>
          </w:p>
        </w:tc>
        <w:tc>
          <w:tcPr>
            <w:tcW w:w="5946" w:type="dxa"/>
          </w:tcPr>
          <w:p w14:paraId="6D8E0642"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Less than 60 ms</w:t>
            </w:r>
          </w:p>
        </w:tc>
      </w:tr>
      <w:tr w:rsidR="00D70F28" w:rsidRPr="00FE6418" w14:paraId="499444A3" w14:textId="77777777">
        <w:trPr>
          <w:trHeight w:val="743"/>
        </w:trPr>
        <w:tc>
          <w:tcPr>
            <w:tcW w:w="3430" w:type="dxa"/>
          </w:tcPr>
          <w:p w14:paraId="2F197876" w14:textId="77777777" w:rsidR="00D70F28" w:rsidRPr="00FE6418" w:rsidRDefault="005A5385">
            <w:pPr>
              <w:pStyle w:val="TableParagraph"/>
              <w:tabs>
                <w:tab w:val="left" w:pos="1326"/>
                <w:tab w:val="left" w:pos="2813"/>
              </w:tabs>
              <w:spacing w:line="271" w:lineRule="auto"/>
              <w:ind w:right="97"/>
              <w:rPr>
                <w:rFonts w:ascii="Calibri Light" w:hAnsi="Calibri Light" w:cs="Calibri Light"/>
                <w:sz w:val="24"/>
              </w:rPr>
            </w:pPr>
            <w:r w:rsidRPr="00FE6418">
              <w:rPr>
                <w:rFonts w:ascii="Calibri Light" w:hAnsi="Calibri Light" w:cs="Calibri Light"/>
                <w:sz w:val="24"/>
              </w:rPr>
              <w:t>Sensor</w:t>
            </w:r>
            <w:r w:rsidRPr="00FE6418">
              <w:rPr>
                <w:rFonts w:ascii="Calibri Light" w:hAnsi="Calibri Light" w:cs="Calibri Light"/>
                <w:sz w:val="24"/>
              </w:rPr>
              <w:tab/>
              <w:t>Response</w:t>
            </w:r>
            <w:r w:rsidRPr="00FE6418">
              <w:rPr>
                <w:rFonts w:ascii="Calibri Light" w:hAnsi="Calibri Light" w:cs="Calibri Light"/>
                <w:sz w:val="24"/>
              </w:rPr>
              <w:tab/>
            </w:r>
            <w:r w:rsidRPr="00FE6418">
              <w:rPr>
                <w:rFonts w:ascii="Calibri Light" w:hAnsi="Calibri Light" w:cs="Calibri Light"/>
                <w:spacing w:val="-5"/>
                <w:sz w:val="24"/>
              </w:rPr>
              <w:t xml:space="preserve">Time </w:t>
            </w:r>
            <w:r w:rsidRPr="00FE6418">
              <w:rPr>
                <w:rFonts w:ascii="Calibri Light" w:hAnsi="Calibri Light" w:cs="Calibri Light"/>
                <w:sz w:val="24"/>
              </w:rPr>
              <w:t>(sidestream)</w:t>
            </w:r>
          </w:p>
        </w:tc>
        <w:tc>
          <w:tcPr>
            <w:tcW w:w="5946" w:type="dxa"/>
          </w:tcPr>
          <w:p w14:paraId="7F2F030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&lt; 3 seconds, including transport time and rise time</w:t>
            </w:r>
          </w:p>
        </w:tc>
      </w:tr>
    </w:tbl>
    <w:p w14:paraId="581A0F6F" w14:textId="77777777" w:rsidR="00D70F28" w:rsidRPr="00FE6418" w:rsidRDefault="00D70F28">
      <w:pPr>
        <w:pStyle w:val="BodyText"/>
        <w:spacing w:before="4"/>
        <w:rPr>
          <w:rFonts w:ascii="Calibri Light" w:hAnsi="Calibri Light" w:cs="Calibri Light"/>
          <w:b/>
          <w:sz w:val="12"/>
        </w:rPr>
      </w:pPr>
    </w:p>
    <w:p w14:paraId="7ACEF694" w14:textId="77777777" w:rsidR="00D70F28" w:rsidRPr="00FE6418" w:rsidRDefault="005A5385">
      <w:pPr>
        <w:pStyle w:val="BodyText"/>
        <w:spacing w:before="90"/>
        <w:ind w:left="628"/>
        <w:rPr>
          <w:rFonts w:ascii="Calibri Light" w:hAnsi="Calibri Light" w:cs="Calibri Light"/>
        </w:rPr>
      </w:pPr>
      <w:r w:rsidRPr="00FE6418">
        <w:rPr>
          <w:rFonts w:ascii="Calibri Light" w:hAnsi="Calibri Light" w:cs="Calibri Light"/>
        </w:rPr>
        <w:t>Interfering Gas and Vapor Effects on EtCO</w:t>
      </w:r>
      <w:r w:rsidRPr="00FE6418">
        <w:rPr>
          <w:rFonts w:ascii="Calibri Light" w:hAnsi="Calibri Light" w:cs="Calibri Light"/>
          <w:vertAlign w:val="subscript"/>
        </w:rPr>
        <w:t>2</w:t>
      </w:r>
      <w:r w:rsidRPr="00FE6418">
        <w:rPr>
          <w:rFonts w:ascii="Calibri Light" w:hAnsi="Calibri Light" w:cs="Calibri Light"/>
        </w:rPr>
        <w:t xml:space="preserve"> Measurement Values:</w:t>
      </w:r>
    </w:p>
    <w:p w14:paraId="70D68320" w14:textId="77777777" w:rsidR="00D70F28" w:rsidRPr="00FE6418"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D70F28" w:rsidRPr="00FE6418" w14:paraId="303FB097" w14:textId="77777777">
        <w:trPr>
          <w:trHeight w:val="511"/>
        </w:trPr>
        <w:tc>
          <w:tcPr>
            <w:tcW w:w="2381" w:type="dxa"/>
          </w:tcPr>
          <w:p w14:paraId="70714A19" w14:textId="77777777" w:rsidR="00D70F28" w:rsidRPr="00FE6418" w:rsidRDefault="005A5385">
            <w:pPr>
              <w:pStyle w:val="TableParagraph"/>
              <w:spacing w:before="49"/>
              <w:rPr>
                <w:rFonts w:ascii="Calibri Light" w:hAnsi="Calibri Light" w:cs="Calibri Light"/>
                <w:sz w:val="24"/>
              </w:rPr>
            </w:pPr>
            <w:r w:rsidRPr="00FE6418">
              <w:rPr>
                <w:rFonts w:ascii="Calibri Light" w:hAnsi="Calibri Light" w:cs="Calibri Light"/>
                <w:sz w:val="24"/>
              </w:rPr>
              <w:t>Gas or Vapor</w:t>
            </w:r>
          </w:p>
        </w:tc>
        <w:tc>
          <w:tcPr>
            <w:tcW w:w="1758" w:type="dxa"/>
          </w:tcPr>
          <w:p w14:paraId="45349B71"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Gas Level (%)</w:t>
            </w:r>
          </w:p>
        </w:tc>
        <w:tc>
          <w:tcPr>
            <w:tcW w:w="5238" w:type="dxa"/>
          </w:tcPr>
          <w:p w14:paraId="0E3C095B" w14:textId="77777777" w:rsidR="00D70F28" w:rsidRPr="00FE6418" w:rsidRDefault="005A5385">
            <w:pPr>
              <w:pStyle w:val="TableParagraph"/>
              <w:spacing w:before="49"/>
              <w:ind w:left="106"/>
              <w:rPr>
                <w:rFonts w:ascii="Calibri Light" w:hAnsi="Calibri Light" w:cs="Calibri Light"/>
                <w:sz w:val="24"/>
              </w:rPr>
            </w:pPr>
            <w:r w:rsidRPr="00FE6418">
              <w:rPr>
                <w:rFonts w:ascii="Calibri Light" w:hAnsi="Calibri Light" w:cs="Calibri Light"/>
                <w:sz w:val="24"/>
              </w:rPr>
              <w:t>Quantitative Effect/Comments</w:t>
            </w:r>
          </w:p>
        </w:tc>
      </w:tr>
      <w:tr w:rsidR="00D70F28" w:rsidRPr="00FE6418" w14:paraId="7002CF4E" w14:textId="77777777">
        <w:trPr>
          <w:trHeight w:val="390"/>
        </w:trPr>
        <w:tc>
          <w:tcPr>
            <w:tcW w:w="2381" w:type="dxa"/>
            <w:tcBorders>
              <w:bottom w:val="nil"/>
            </w:tcBorders>
          </w:tcPr>
          <w:p w14:paraId="1666641B" w14:textId="77777777" w:rsidR="00D70F28" w:rsidRPr="00FE6418" w:rsidRDefault="005A5385">
            <w:pPr>
              <w:pStyle w:val="TableParagraph"/>
              <w:spacing w:before="49"/>
              <w:rPr>
                <w:rFonts w:ascii="Calibri Light" w:hAnsi="Calibri Light" w:cs="Calibri Light"/>
                <w:sz w:val="24"/>
              </w:rPr>
            </w:pPr>
            <w:r w:rsidRPr="00FE6418">
              <w:rPr>
                <w:rFonts w:ascii="Calibri Light" w:hAnsi="Calibri Light" w:cs="Calibri Light"/>
                <w:sz w:val="24"/>
              </w:rPr>
              <w:t>Nitrous oxide</w:t>
            </w:r>
          </w:p>
        </w:tc>
        <w:tc>
          <w:tcPr>
            <w:tcW w:w="1758" w:type="dxa"/>
            <w:tcBorders>
              <w:bottom w:val="nil"/>
            </w:tcBorders>
          </w:tcPr>
          <w:p w14:paraId="711B0BB7" w14:textId="77777777" w:rsidR="00D70F28" w:rsidRPr="00FE6418" w:rsidRDefault="005A5385">
            <w:pPr>
              <w:pStyle w:val="TableParagraph"/>
              <w:spacing w:before="49"/>
              <w:ind w:left="105"/>
              <w:rPr>
                <w:rFonts w:ascii="Calibri Light" w:hAnsi="Calibri Light" w:cs="Calibri Light"/>
                <w:sz w:val="24"/>
              </w:rPr>
            </w:pPr>
            <w:r w:rsidRPr="00FE6418">
              <w:rPr>
                <w:rFonts w:ascii="Calibri Light" w:hAnsi="Calibri Light" w:cs="Calibri Light"/>
                <w:sz w:val="24"/>
              </w:rPr>
              <w:t>60</w:t>
            </w:r>
          </w:p>
        </w:tc>
        <w:tc>
          <w:tcPr>
            <w:tcW w:w="5238" w:type="dxa"/>
            <w:tcBorders>
              <w:bottom w:val="nil"/>
            </w:tcBorders>
          </w:tcPr>
          <w:p w14:paraId="359D5641" w14:textId="77777777" w:rsidR="00D70F28" w:rsidRPr="00FE6418" w:rsidRDefault="005A5385">
            <w:pPr>
              <w:pStyle w:val="TableParagraph"/>
              <w:spacing w:before="49"/>
              <w:ind w:left="106"/>
              <w:rPr>
                <w:rFonts w:ascii="Calibri Light" w:hAnsi="Calibri Light" w:cs="Calibri Light"/>
                <w:sz w:val="24"/>
              </w:rPr>
            </w:pPr>
            <w:r w:rsidRPr="00FE6418">
              <w:rPr>
                <w:rFonts w:ascii="Calibri Light" w:hAnsi="Calibri Light" w:cs="Calibri Light"/>
                <w:sz w:val="24"/>
              </w:rPr>
              <w:t>Dry and Saturated Gas</w:t>
            </w:r>
          </w:p>
        </w:tc>
      </w:tr>
      <w:tr w:rsidR="00D70F28" w:rsidRPr="00FE6418" w14:paraId="5F814224" w14:textId="77777777">
        <w:trPr>
          <w:trHeight w:val="396"/>
        </w:trPr>
        <w:tc>
          <w:tcPr>
            <w:tcW w:w="2381" w:type="dxa"/>
            <w:tcBorders>
              <w:top w:val="nil"/>
              <w:bottom w:val="nil"/>
            </w:tcBorders>
          </w:tcPr>
          <w:p w14:paraId="36D7DF6B" w14:textId="77777777" w:rsidR="00D70F28" w:rsidRPr="00FE6418" w:rsidRDefault="005A5385">
            <w:pPr>
              <w:pStyle w:val="TableParagraph"/>
              <w:spacing w:before="55"/>
              <w:rPr>
                <w:rFonts w:ascii="Calibri Light" w:hAnsi="Calibri Light" w:cs="Calibri Light"/>
                <w:sz w:val="24"/>
              </w:rPr>
            </w:pPr>
            <w:r w:rsidRPr="00FE6418">
              <w:rPr>
                <w:rFonts w:ascii="Calibri Light" w:hAnsi="Calibri Light" w:cs="Calibri Light"/>
                <w:sz w:val="24"/>
              </w:rPr>
              <w:t>Halothane</w:t>
            </w:r>
          </w:p>
        </w:tc>
        <w:tc>
          <w:tcPr>
            <w:tcW w:w="1758" w:type="dxa"/>
            <w:tcBorders>
              <w:top w:val="nil"/>
              <w:bottom w:val="nil"/>
            </w:tcBorders>
          </w:tcPr>
          <w:p w14:paraId="12A2DDEC" w14:textId="77777777" w:rsidR="00D70F28" w:rsidRPr="00FE6418" w:rsidRDefault="005A5385">
            <w:pPr>
              <w:pStyle w:val="TableParagraph"/>
              <w:spacing w:before="55"/>
              <w:ind w:left="105"/>
              <w:rPr>
                <w:rFonts w:ascii="Calibri Light" w:hAnsi="Calibri Light" w:cs="Calibri Light"/>
                <w:sz w:val="24"/>
              </w:rPr>
            </w:pPr>
            <w:r w:rsidRPr="00FE6418">
              <w:rPr>
                <w:rFonts w:ascii="Calibri Light" w:hAnsi="Calibri Light" w:cs="Calibri Light"/>
                <w:sz w:val="24"/>
              </w:rPr>
              <w:t>4</w:t>
            </w:r>
          </w:p>
        </w:tc>
        <w:tc>
          <w:tcPr>
            <w:tcW w:w="5238" w:type="dxa"/>
            <w:tcBorders>
              <w:top w:val="nil"/>
              <w:bottom w:val="nil"/>
            </w:tcBorders>
          </w:tcPr>
          <w:p w14:paraId="0D28563E" w14:textId="77777777" w:rsidR="00D70F28" w:rsidRPr="00FE6418" w:rsidRDefault="005A5385">
            <w:pPr>
              <w:pStyle w:val="TableParagraph"/>
              <w:spacing w:before="55"/>
              <w:ind w:left="106"/>
              <w:rPr>
                <w:rFonts w:ascii="Calibri Light" w:hAnsi="Calibri Light" w:cs="Calibri Light"/>
                <w:sz w:val="24"/>
              </w:rPr>
            </w:pPr>
            <w:r w:rsidRPr="00FE6418">
              <w:rPr>
                <w:rFonts w:ascii="Calibri Light" w:hAnsi="Calibri Light" w:cs="Calibri Light"/>
                <w:sz w:val="24"/>
              </w:rPr>
              <w:t>0 – 40 mmHg: ± 1 mmHg additional error</w:t>
            </w:r>
          </w:p>
        </w:tc>
      </w:tr>
      <w:tr w:rsidR="00D70F28" w:rsidRPr="00FE6418" w14:paraId="378226D4" w14:textId="77777777">
        <w:trPr>
          <w:trHeight w:val="395"/>
        </w:trPr>
        <w:tc>
          <w:tcPr>
            <w:tcW w:w="2381" w:type="dxa"/>
            <w:tcBorders>
              <w:top w:val="nil"/>
              <w:bottom w:val="nil"/>
            </w:tcBorders>
          </w:tcPr>
          <w:p w14:paraId="7CD35310" w14:textId="77777777" w:rsidR="00D70F28" w:rsidRPr="00FE6418" w:rsidRDefault="005A5385">
            <w:pPr>
              <w:pStyle w:val="TableParagraph"/>
              <w:spacing w:before="55"/>
              <w:rPr>
                <w:rFonts w:ascii="Calibri Light" w:hAnsi="Calibri Light" w:cs="Calibri Light"/>
                <w:sz w:val="24"/>
              </w:rPr>
            </w:pPr>
            <w:r w:rsidRPr="00FE6418">
              <w:rPr>
                <w:rFonts w:ascii="Calibri Light" w:hAnsi="Calibri Light" w:cs="Calibri Light"/>
                <w:sz w:val="24"/>
              </w:rPr>
              <w:t>Enflurane</w:t>
            </w:r>
          </w:p>
        </w:tc>
        <w:tc>
          <w:tcPr>
            <w:tcW w:w="1758" w:type="dxa"/>
            <w:tcBorders>
              <w:top w:val="nil"/>
              <w:bottom w:val="nil"/>
            </w:tcBorders>
          </w:tcPr>
          <w:p w14:paraId="522693E8" w14:textId="77777777" w:rsidR="00D70F28" w:rsidRPr="00FE6418" w:rsidRDefault="005A5385">
            <w:pPr>
              <w:pStyle w:val="TableParagraph"/>
              <w:spacing w:before="55"/>
              <w:ind w:left="105"/>
              <w:rPr>
                <w:rFonts w:ascii="Calibri Light" w:hAnsi="Calibri Light" w:cs="Calibri Light"/>
                <w:sz w:val="24"/>
              </w:rPr>
            </w:pPr>
            <w:r w:rsidRPr="00FE6418">
              <w:rPr>
                <w:rFonts w:ascii="Calibri Light" w:hAnsi="Calibri Light" w:cs="Calibri Light"/>
                <w:sz w:val="24"/>
              </w:rPr>
              <w:t>5</w:t>
            </w:r>
          </w:p>
        </w:tc>
        <w:tc>
          <w:tcPr>
            <w:tcW w:w="5238" w:type="dxa"/>
            <w:tcBorders>
              <w:top w:val="nil"/>
              <w:bottom w:val="nil"/>
            </w:tcBorders>
          </w:tcPr>
          <w:p w14:paraId="2D05184E" w14:textId="77777777" w:rsidR="00D70F28" w:rsidRPr="00FE6418" w:rsidRDefault="005A5385">
            <w:pPr>
              <w:pStyle w:val="TableParagraph"/>
              <w:spacing w:before="55"/>
              <w:ind w:left="106"/>
              <w:rPr>
                <w:rFonts w:ascii="Calibri Light" w:hAnsi="Calibri Light" w:cs="Calibri Light"/>
                <w:sz w:val="24"/>
              </w:rPr>
            </w:pPr>
            <w:r w:rsidRPr="00FE6418">
              <w:rPr>
                <w:rFonts w:ascii="Calibri Light" w:hAnsi="Calibri Light" w:cs="Calibri Light"/>
                <w:sz w:val="24"/>
              </w:rPr>
              <w:t>41 – 70 mmHg: ± 2.5% additional error</w:t>
            </w:r>
          </w:p>
        </w:tc>
      </w:tr>
      <w:tr w:rsidR="00D70F28" w:rsidRPr="00FE6418" w14:paraId="7B195EC0" w14:textId="77777777">
        <w:trPr>
          <w:trHeight w:val="396"/>
        </w:trPr>
        <w:tc>
          <w:tcPr>
            <w:tcW w:w="2381" w:type="dxa"/>
            <w:tcBorders>
              <w:top w:val="nil"/>
              <w:bottom w:val="nil"/>
            </w:tcBorders>
          </w:tcPr>
          <w:p w14:paraId="1718593A" w14:textId="77777777" w:rsidR="00D70F28" w:rsidRPr="00FE6418" w:rsidRDefault="005A5385">
            <w:pPr>
              <w:pStyle w:val="TableParagraph"/>
              <w:spacing w:before="55"/>
              <w:rPr>
                <w:rFonts w:ascii="Calibri Light" w:hAnsi="Calibri Light" w:cs="Calibri Light"/>
                <w:sz w:val="24"/>
              </w:rPr>
            </w:pPr>
            <w:r w:rsidRPr="00FE6418">
              <w:rPr>
                <w:rFonts w:ascii="Calibri Light" w:hAnsi="Calibri Light" w:cs="Calibri Light"/>
                <w:sz w:val="24"/>
              </w:rPr>
              <w:t>Isoflurane</w:t>
            </w:r>
          </w:p>
        </w:tc>
        <w:tc>
          <w:tcPr>
            <w:tcW w:w="1758" w:type="dxa"/>
            <w:tcBorders>
              <w:top w:val="nil"/>
              <w:bottom w:val="nil"/>
            </w:tcBorders>
          </w:tcPr>
          <w:p w14:paraId="1C23C11E" w14:textId="77777777" w:rsidR="00D70F28" w:rsidRPr="00FE6418" w:rsidRDefault="005A5385">
            <w:pPr>
              <w:pStyle w:val="TableParagraph"/>
              <w:spacing w:before="55"/>
              <w:ind w:left="105"/>
              <w:rPr>
                <w:rFonts w:ascii="Calibri Light" w:hAnsi="Calibri Light" w:cs="Calibri Light"/>
                <w:sz w:val="24"/>
              </w:rPr>
            </w:pPr>
            <w:r w:rsidRPr="00FE6418">
              <w:rPr>
                <w:rFonts w:ascii="Calibri Light" w:hAnsi="Calibri Light" w:cs="Calibri Light"/>
                <w:sz w:val="24"/>
              </w:rPr>
              <w:t>5</w:t>
            </w:r>
          </w:p>
        </w:tc>
        <w:tc>
          <w:tcPr>
            <w:tcW w:w="5238" w:type="dxa"/>
            <w:tcBorders>
              <w:top w:val="nil"/>
              <w:bottom w:val="nil"/>
            </w:tcBorders>
          </w:tcPr>
          <w:p w14:paraId="22B45479" w14:textId="77777777" w:rsidR="00D70F28" w:rsidRPr="00FE6418" w:rsidRDefault="005A5385">
            <w:pPr>
              <w:pStyle w:val="TableParagraph"/>
              <w:spacing w:before="55"/>
              <w:ind w:left="106"/>
              <w:rPr>
                <w:rFonts w:ascii="Calibri Light" w:hAnsi="Calibri Light" w:cs="Calibri Light"/>
                <w:sz w:val="24"/>
              </w:rPr>
            </w:pPr>
            <w:r w:rsidRPr="00FE6418">
              <w:rPr>
                <w:rFonts w:ascii="Calibri Light" w:hAnsi="Calibri Light" w:cs="Calibri Light"/>
                <w:sz w:val="24"/>
              </w:rPr>
              <w:t>71 – 100 mmHg: ± 4% additional error</w:t>
            </w:r>
          </w:p>
        </w:tc>
      </w:tr>
      <w:tr w:rsidR="00D70F28" w:rsidRPr="00FE6418" w14:paraId="65442068" w14:textId="77777777">
        <w:trPr>
          <w:trHeight w:val="396"/>
        </w:trPr>
        <w:tc>
          <w:tcPr>
            <w:tcW w:w="2381" w:type="dxa"/>
            <w:tcBorders>
              <w:top w:val="nil"/>
              <w:bottom w:val="nil"/>
            </w:tcBorders>
          </w:tcPr>
          <w:p w14:paraId="1754DFD1" w14:textId="77777777" w:rsidR="00D70F28" w:rsidRPr="00FE6418" w:rsidRDefault="005A5385">
            <w:pPr>
              <w:pStyle w:val="TableParagraph"/>
              <w:spacing w:before="55"/>
              <w:rPr>
                <w:rFonts w:ascii="Calibri Light" w:hAnsi="Calibri Light" w:cs="Calibri Light"/>
                <w:sz w:val="24"/>
              </w:rPr>
            </w:pPr>
            <w:r w:rsidRPr="00FE6418">
              <w:rPr>
                <w:rFonts w:ascii="Calibri Light" w:hAnsi="Calibri Light" w:cs="Calibri Light"/>
                <w:sz w:val="24"/>
              </w:rPr>
              <w:t>Sevoflurane</w:t>
            </w:r>
          </w:p>
        </w:tc>
        <w:tc>
          <w:tcPr>
            <w:tcW w:w="1758" w:type="dxa"/>
            <w:tcBorders>
              <w:top w:val="nil"/>
              <w:bottom w:val="nil"/>
            </w:tcBorders>
          </w:tcPr>
          <w:p w14:paraId="2E1B1657" w14:textId="77777777" w:rsidR="00D70F28" w:rsidRPr="00FE6418" w:rsidRDefault="005A5385">
            <w:pPr>
              <w:pStyle w:val="TableParagraph"/>
              <w:spacing w:before="55"/>
              <w:ind w:left="105"/>
              <w:rPr>
                <w:rFonts w:ascii="Calibri Light" w:hAnsi="Calibri Light" w:cs="Calibri Light"/>
                <w:sz w:val="24"/>
              </w:rPr>
            </w:pPr>
            <w:r w:rsidRPr="00FE6418">
              <w:rPr>
                <w:rFonts w:ascii="Calibri Light" w:hAnsi="Calibri Light" w:cs="Calibri Light"/>
                <w:sz w:val="24"/>
              </w:rPr>
              <w:t>5</w:t>
            </w:r>
          </w:p>
        </w:tc>
        <w:tc>
          <w:tcPr>
            <w:tcW w:w="5238" w:type="dxa"/>
            <w:tcBorders>
              <w:top w:val="nil"/>
              <w:bottom w:val="nil"/>
            </w:tcBorders>
          </w:tcPr>
          <w:p w14:paraId="6034D109" w14:textId="77777777" w:rsidR="00D70F28" w:rsidRPr="00FE6418" w:rsidRDefault="005A5385">
            <w:pPr>
              <w:pStyle w:val="TableParagraph"/>
              <w:spacing w:before="55"/>
              <w:ind w:left="106"/>
              <w:rPr>
                <w:rFonts w:ascii="Calibri Light" w:hAnsi="Calibri Light" w:cs="Calibri Light"/>
                <w:sz w:val="24"/>
              </w:rPr>
            </w:pPr>
            <w:r w:rsidRPr="00FE6418">
              <w:rPr>
                <w:rFonts w:ascii="Calibri Light" w:hAnsi="Calibri Light" w:cs="Calibri Light"/>
                <w:sz w:val="24"/>
              </w:rPr>
              <w:t>101 – 150 mmHg: ± 5% additional error</w:t>
            </w:r>
          </w:p>
        </w:tc>
      </w:tr>
      <w:tr w:rsidR="00D70F28" w:rsidRPr="00FE6418" w14:paraId="01E13280" w14:textId="77777777">
        <w:trPr>
          <w:trHeight w:val="335"/>
        </w:trPr>
        <w:tc>
          <w:tcPr>
            <w:tcW w:w="2381" w:type="dxa"/>
            <w:tcBorders>
              <w:top w:val="nil"/>
              <w:bottom w:val="nil"/>
            </w:tcBorders>
          </w:tcPr>
          <w:p w14:paraId="019C2355" w14:textId="77777777" w:rsidR="00D70F28" w:rsidRPr="00FE6418" w:rsidRDefault="005A5385">
            <w:pPr>
              <w:pStyle w:val="TableParagraph"/>
              <w:spacing w:before="55" w:line="261" w:lineRule="exact"/>
              <w:rPr>
                <w:rFonts w:ascii="Calibri Light" w:hAnsi="Calibri Light" w:cs="Calibri Light"/>
                <w:sz w:val="24"/>
              </w:rPr>
            </w:pPr>
            <w:r w:rsidRPr="00FE6418">
              <w:rPr>
                <w:rFonts w:ascii="Calibri Light" w:hAnsi="Calibri Light" w:cs="Calibri Light"/>
                <w:sz w:val="24"/>
              </w:rPr>
              <w:t>Xenon</w:t>
            </w:r>
          </w:p>
        </w:tc>
        <w:tc>
          <w:tcPr>
            <w:tcW w:w="1758" w:type="dxa"/>
            <w:tcBorders>
              <w:top w:val="nil"/>
              <w:bottom w:val="nil"/>
            </w:tcBorders>
          </w:tcPr>
          <w:p w14:paraId="5E04166B" w14:textId="77777777" w:rsidR="00D70F28" w:rsidRPr="00FE6418" w:rsidRDefault="005A5385">
            <w:pPr>
              <w:pStyle w:val="TableParagraph"/>
              <w:spacing w:before="55" w:line="261" w:lineRule="exact"/>
              <w:ind w:left="105"/>
              <w:rPr>
                <w:rFonts w:ascii="Calibri Light" w:hAnsi="Calibri Light" w:cs="Calibri Light"/>
                <w:sz w:val="24"/>
              </w:rPr>
            </w:pPr>
            <w:r w:rsidRPr="00FE6418">
              <w:rPr>
                <w:rFonts w:ascii="Calibri Light" w:hAnsi="Calibri Light" w:cs="Calibri Light"/>
                <w:sz w:val="24"/>
              </w:rPr>
              <w:t>80</w:t>
            </w:r>
          </w:p>
        </w:tc>
        <w:tc>
          <w:tcPr>
            <w:tcW w:w="5238" w:type="dxa"/>
            <w:tcBorders>
              <w:top w:val="nil"/>
              <w:bottom w:val="nil"/>
            </w:tcBorders>
          </w:tcPr>
          <w:p w14:paraId="5DDCFCF5" w14:textId="77777777" w:rsidR="00D70F28" w:rsidRPr="00FE6418" w:rsidRDefault="005A5385">
            <w:pPr>
              <w:pStyle w:val="TableParagraph"/>
              <w:spacing w:before="55" w:line="261" w:lineRule="exact"/>
              <w:ind w:left="106"/>
              <w:rPr>
                <w:rFonts w:ascii="Calibri Light" w:hAnsi="Calibri Light" w:cs="Calibri Light"/>
                <w:sz w:val="24"/>
              </w:rPr>
            </w:pPr>
            <w:r w:rsidRPr="00FE6418">
              <w:rPr>
                <w:rFonts w:ascii="Calibri Light" w:hAnsi="Calibri Light" w:cs="Calibri Light"/>
                <w:sz w:val="24"/>
              </w:rPr>
              <w:t>*Additional worst case error when</w:t>
            </w:r>
            <w:r w:rsidRPr="00FE6418">
              <w:rPr>
                <w:rFonts w:ascii="Calibri Light" w:hAnsi="Calibri Light" w:cs="Calibri Light"/>
                <w:spacing w:val="59"/>
                <w:sz w:val="24"/>
              </w:rPr>
              <w:t xml:space="preserve"> </w:t>
            </w:r>
            <w:r w:rsidRPr="00FE6418">
              <w:rPr>
                <w:rFonts w:ascii="Calibri Light" w:hAnsi="Calibri Light" w:cs="Calibri Light"/>
                <w:sz w:val="24"/>
              </w:rPr>
              <w:t>compensation</w:t>
            </w:r>
          </w:p>
        </w:tc>
      </w:tr>
      <w:tr w:rsidR="00D70F28" w:rsidRPr="00FE6418" w14:paraId="58A4CD5E" w14:textId="77777777">
        <w:trPr>
          <w:trHeight w:val="888"/>
        </w:trPr>
        <w:tc>
          <w:tcPr>
            <w:tcW w:w="2381" w:type="dxa"/>
            <w:tcBorders>
              <w:top w:val="nil"/>
              <w:bottom w:val="nil"/>
            </w:tcBorders>
          </w:tcPr>
          <w:p w14:paraId="375B16C4" w14:textId="77777777" w:rsidR="00D70F28" w:rsidRPr="00FE6418" w:rsidRDefault="005A5385">
            <w:pPr>
              <w:pStyle w:val="TableParagraph"/>
              <w:spacing w:before="22" w:line="396" w:lineRule="exact"/>
              <w:ind w:right="1191"/>
              <w:rPr>
                <w:rFonts w:ascii="Calibri Light" w:hAnsi="Calibri Light" w:cs="Calibri Light"/>
                <w:sz w:val="24"/>
              </w:rPr>
            </w:pPr>
            <w:r w:rsidRPr="00FE6418">
              <w:rPr>
                <w:rFonts w:ascii="Calibri Light" w:hAnsi="Calibri Light" w:cs="Calibri Light"/>
                <w:sz w:val="24"/>
              </w:rPr>
              <w:t>Helium Desflurane</w:t>
            </w:r>
          </w:p>
        </w:tc>
        <w:tc>
          <w:tcPr>
            <w:tcW w:w="1758" w:type="dxa"/>
            <w:tcBorders>
              <w:top w:val="nil"/>
              <w:bottom w:val="nil"/>
            </w:tcBorders>
          </w:tcPr>
          <w:p w14:paraId="3C8534DF" w14:textId="77777777" w:rsidR="00D70F28" w:rsidRPr="00FE6418" w:rsidRDefault="005A5385">
            <w:pPr>
              <w:pStyle w:val="TableParagraph"/>
              <w:spacing w:before="115"/>
              <w:ind w:left="105"/>
              <w:rPr>
                <w:rFonts w:ascii="Calibri Light" w:hAnsi="Calibri Light" w:cs="Calibri Light"/>
                <w:sz w:val="24"/>
              </w:rPr>
            </w:pPr>
            <w:r w:rsidRPr="00FE6418">
              <w:rPr>
                <w:rFonts w:ascii="Calibri Light" w:hAnsi="Calibri Light" w:cs="Calibri Light"/>
                <w:sz w:val="24"/>
              </w:rPr>
              <w:t>50</w:t>
            </w:r>
          </w:p>
          <w:p w14:paraId="5D4A2D6B" w14:textId="77777777" w:rsidR="00D70F28" w:rsidRPr="00FE6418" w:rsidRDefault="005A5385">
            <w:pPr>
              <w:pStyle w:val="TableParagraph"/>
              <w:spacing w:before="120"/>
              <w:ind w:left="105"/>
              <w:rPr>
                <w:rFonts w:ascii="Calibri Light" w:hAnsi="Calibri Light" w:cs="Calibri Light"/>
                <w:sz w:val="24"/>
              </w:rPr>
            </w:pPr>
            <w:r w:rsidRPr="00FE6418">
              <w:rPr>
                <w:rFonts w:ascii="Calibri Light" w:hAnsi="Calibri Light" w:cs="Calibri Light"/>
                <w:sz w:val="24"/>
              </w:rPr>
              <w:t>15</w:t>
            </w:r>
          </w:p>
        </w:tc>
        <w:tc>
          <w:tcPr>
            <w:tcW w:w="5238" w:type="dxa"/>
            <w:tcBorders>
              <w:top w:val="nil"/>
              <w:bottom w:val="nil"/>
            </w:tcBorders>
          </w:tcPr>
          <w:p w14:paraId="01BD5CFB" w14:textId="77777777" w:rsidR="00D70F28" w:rsidRPr="00FE6418" w:rsidRDefault="005A5385">
            <w:pPr>
              <w:pStyle w:val="TableParagraph"/>
              <w:ind w:left="106" w:right="99"/>
              <w:jc w:val="both"/>
              <w:rPr>
                <w:rFonts w:ascii="Calibri Light" w:hAnsi="Calibri Light" w:cs="Calibri Light"/>
                <w:sz w:val="24"/>
              </w:rPr>
            </w:pPr>
            <w:r w:rsidRPr="00FE6418">
              <w:rPr>
                <w:rFonts w:ascii="Calibri Light" w:hAnsi="Calibri Light" w:cs="Calibri Light"/>
                <w:sz w:val="24"/>
              </w:rPr>
              <w:t>for P</w:t>
            </w:r>
            <w:r w:rsidRPr="00FE6418">
              <w:rPr>
                <w:rFonts w:ascii="Calibri Light" w:hAnsi="Calibri Light" w:cs="Calibri Light"/>
                <w:sz w:val="24"/>
                <w:vertAlign w:val="subscript"/>
              </w:rPr>
              <w:t>B</w:t>
            </w:r>
            <w:r w:rsidRPr="00FE6418">
              <w:rPr>
                <w:rFonts w:ascii="Calibri Light" w:hAnsi="Calibri Light" w:cs="Calibri Light"/>
                <w:sz w:val="24"/>
              </w:rPr>
              <w:t>, O</w:t>
            </w:r>
            <w:r w:rsidRPr="00FE6418">
              <w:rPr>
                <w:rFonts w:ascii="Calibri Light" w:hAnsi="Calibri Light" w:cs="Calibri Light"/>
                <w:sz w:val="24"/>
                <w:vertAlign w:val="subscript"/>
              </w:rPr>
              <w:t>2</w:t>
            </w:r>
            <w:r w:rsidRPr="00FE6418">
              <w:rPr>
                <w:rFonts w:ascii="Calibri Light" w:hAnsi="Calibri Light" w:cs="Calibri Light"/>
                <w:sz w:val="24"/>
              </w:rPr>
              <w:t>, N</w:t>
            </w:r>
            <w:r w:rsidRPr="00FE6418">
              <w:rPr>
                <w:rFonts w:ascii="Calibri Light" w:hAnsi="Calibri Light" w:cs="Calibri Light"/>
                <w:sz w:val="24"/>
                <w:vertAlign w:val="subscript"/>
              </w:rPr>
              <w:t>2</w:t>
            </w:r>
            <w:r w:rsidRPr="00FE6418">
              <w:rPr>
                <w:rFonts w:ascii="Calibri Light" w:hAnsi="Calibri Light" w:cs="Calibri Light"/>
                <w:sz w:val="24"/>
              </w:rPr>
              <w:t>O, anesthetic agents, or helium is correctly selected for the actual fractional gas constituents present.</w:t>
            </w:r>
          </w:p>
        </w:tc>
      </w:tr>
      <w:tr w:rsidR="00D70F28" w:rsidRPr="00FE6418" w14:paraId="0CE6EB65" w14:textId="77777777">
        <w:trPr>
          <w:trHeight w:val="396"/>
        </w:trPr>
        <w:tc>
          <w:tcPr>
            <w:tcW w:w="2381" w:type="dxa"/>
            <w:tcBorders>
              <w:top w:val="nil"/>
              <w:bottom w:val="nil"/>
            </w:tcBorders>
          </w:tcPr>
          <w:p w14:paraId="4567743B" w14:textId="77777777" w:rsidR="00D70F28" w:rsidRPr="00FE6418" w:rsidRDefault="00D70F28">
            <w:pPr>
              <w:pStyle w:val="TableParagraph"/>
              <w:ind w:left="0"/>
              <w:rPr>
                <w:rFonts w:ascii="Calibri Light" w:hAnsi="Calibri Light" w:cs="Calibri Light"/>
              </w:rPr>
            </w:pPr>
          </w:p>
        </w:tc>
        <w:tc>
          <w:tcPr>
            <w:tcW w:w="1758" w:type="dxa"/>
            <w:tcBorders>
              <w:top w:val="nil"/>
              <w:bottom w:val="nil"/>
            </w:tcBorders>
          </w:tcPr>
          <w:p w14:paraId="2CE2C730" w14:textId="77777777" w:rsidR="00D70F28" w:rsidRPr="00FE6418" w:rsidRDefault="00D70F28">
            <w:pPr>
              <w:pStyle w:val="TableParagraph"/>
              <w:ind w:left="0"/>
              <w:rPr>
                <w:rFonts w:ascii="Calibri Light" w:hAnsi="Calibri Light" w:cs="Calibri Light"/>
              </w:rPr>
            </w:pPr>
          </w:p>
        </w:tc>
        <w:tc>
          <w:tcPr>
            <w:tcW w:w="5238" w:type="dxa"/>
            <w:tcBorders>
              <w:top w:val="nil"/>
              <w:bottom w:val="nil"/>
            </w:tcBorders>
          </w:tcPr>
          <w:p w14:paraId="1300486B" w14:textId="77777777" w:rsidR="00D70F28" w:rsidRPr="00FE6418" w:rsidRDefault="005A5385">
            <w:pPr>
              <w:pStyle w:val="TableParagraph"/>
              <w:spacing w:before="55"/>
              <w:ind w:left="106"/>
              <w:rPr>
                <w:rFonts w:ascii="Calibri Light" w:hAnsi="Calibri Light" w:cs="Calibri Light"/>
                <w:sz w:val="24"/>
              </w:rPr>
            </w:pPr>
            <w:r w:rsidRPr="00FE6418">
              <w:rPr>
                <w:rFonts w:ascii="Calibri Light" w:hAnsi="Calibri Light" w:cs="Calibri Light"/>
                <w:sz w:val="24"/>
              </w:rPr>
              <w:t>Desflurane:</w:t>
            </w:r>
          </w:p>
        </w:tc>
      </w:tr>
      <w:tr w:rsidR="00D70F28" w:rsidRPr="00FE6418" w14:paraId="0D639F0C" w14:textId="77777777">
        <w:trPr>
          <w:trHeight w:val="336"/>
        </w:trPr>
        <w:tc>
          <w:tcPr>
            <w:tcW w:w="2381" w:type="dxa"/>
            <w:tcBorders>
              <w:top w:val="nil"/>
              <w:bottom w:val="nil"/>
            </w:tcBorders>
          </w:tcPr>
          <w:p w14:paraId="11E12FDA" w14:textId="77777777" w:rsidR="00D70F28" w:rsidRPr="00FE6418" w:rsidRDefault="00D70F28">
            <w:pPr>
              <w:pStyle w:val="TableParagraph"/>
              <w:ind w:left="0"/>
              <w:rPr>
                <w:rFonts w:ascii="Calibri Light" w:hAnsi="Calibri Light" w:cs="Calibri Light"/>
              </w:rPr>
            </w:pPr>
          </w:p>
        </w:tc>
        <w:tc>
          <w:tcPr>
            <w:tcW w:w="1758" w:type="dxa"/>
            <w:tcBorders>
              <w:top w:val="nil"/>
              <w:bottom w:val="nil"/>
            </w:tcBorders>
          </w:tcPr>
          <w:p w14:paraId="06F56D7B" w14:textId="77777777" w:rsidR="00D70F28" w:rsidRPr="00FE6418" w:rsidRDefault="00D70F28">
            <w:pPr>
              <w:pStyle w:val="TableParagraph"/>
              <w:ind w:left="0"/>
              <w:rPr>
                <w:rFonts w:ascii="Calibri Light" w:hAnsi="Calibri Light" w:cs="Calibri Light"/>
              </w:rPr>
            </w:pPr>
          </w:p>
        </w:tc>
        <w:tc>
          <w:tcPr>
            <w:tcW w:w="5238" w:type="dxa"/>
            <w:tcBorders>
              <w:top w:val="nil"/>
              <w:bottom w:val="nil"/>
            </w:tcBorders>
          </w:tcPr>
          <w:p w14:paraId="1075AC67" w14:textId="77777777" w:rsidR="00D70F28" w:rsidRPr="00FE6418" w:rsidRDefault="005A5385">
            <w:pPr>
              <w:pStyle w:val="TableParagraph"/>
              <w:spacing w:before="55" w:line="261" w:lineRule="exact"/>
              <w:ind w:left="106"/>
              <w:rPr>
                <w:rFonts w:ascii="Calibri Light" w:hAnsi="Calibri Light" w:cs="Calibri Light"/>
                <w:sz w:val="24"/>
              </w:rPr>
            </w:pPr>
            <w:r w:rsidRPr="00FE6418">
              <w:rPr>
                <w:rFonts w:ascii="Calibri Light" w:hAnsi="Calibri Light" w:cs="Calibri Light"/>
                <w:sz w:val="24"/>
              </w:rPr>
              <w:t>The presence of desflurane in the exhaled breath at</w:t>
            </w:r>
          </w:p>
        </w:tc>
      </w:tr>
      <w:tr w:rsidR="00D70F28" w:rsidRPr="00FE6418" w14:paraId="77F8D964" w14:textId="77777777">
        <w:trPr>
          <w:trHeight w:val="275"/>
        </w:trPr>
        <w:tc>
          <w:tcPr>
            <w:tcW w:w="2381" w:type="dxa"/>
            <w:tcBorders>
              <w:top w:val="nil"/>
              <w:bottom w:val="nil"/>
            </w:tcBorders>
          </w:tcPr>
          <w:p w14:paraId="41D9489B" w14:textId="77777777" w:rsidR="00D70F28" w:rsidRPr="00FE6418" w:rsidRDefault="00D70F28">
            <w:pPr>
              <w:pStyle w:val="TableParagraph"/>
              <w:ind w:left="0"/>
              <w:rPr>
                <w:rFonts w:ascii="Calibri Light" w:hAnsi="Calibri Light" w:cs="Calibri Light"/>
                <w:sz w:val="20"/>
              </w:rPr>
            </w:pPr>
          </w:p>
        </w:tc>
        <w:tc>
          <w:tcPr>
            <w:tcW w:w="1758" w:type="dxa"/>
            <w:tcBorders>
              <w:top w:val="nil"/>
              <w:bottom w:val="nil"/>
            </w:tcBorders>
          </w:tcPr>
          <w:p w14:paraId="47C33375" w14:textId="77777777" w:rsidR="00D70F28" w:rsidRPr="00FE6418" w:rsidRDefault="00D70F28">
            <w:pPr>
              <w:pStyle w:val="TableParagraph"/>
              <w:ind w:left="0"/>
              <w:rPr>
                <w:rFonts w:ascii="Calibri Light" w:hAnsi="Calibri Light" w:cs="Calibri Light"/>
                <w:sz w:val="20"/>
              </w:rPr>
            </w:pPr>
          </w:p>
        </w:tc>
        <w:tc>
          <w:tcPr>
            <w:tcW w:w="5238" w:type="dxa"/>
            <w:tcBorders>
              <w:top w:val="nil"/>
              <w:bottom w:val="nil"/>
            </w:tcBorders>
          </w:tcPr>
          <w:p w14:paraId="2699DE7B" w14:textId="77777777" w:rsidR="00D70F28" w:rsidRPr="00FE6418" w:rsidRDefault="005A5385">
            <w:pPr>
              <w:pStyle w:val="TableParagraph"/>
              <w:spacing w:line="256" w:lineRule="exact"/>
              <w:ind w:left="106"/>
              <w:rPr>
                <w:rFonts w:ascii="Calibri Light" w:hAnsi="Calibri Light" w:cs="Calibri Light"/>
                <w:sz w:val="24"/>
              </w:rPr>
            </w:pPr>
            <w:r w:rsidRPr="00FE6418">
              <w:rPr>
                <w:rFonts w:ascii="Calibri Light" w:hAnsi="Calibri Light" w:cs="Calibri Light"/>
                <w:sz w:val="24"/>
              </w:rPr>
              <w:t>concentrations greater than 5% will positively bias</w:t>
            </w:r>
          </w:p>
        </w:tc>
      </w:tr>
      <w:tr w:rsidR="00D70F28" w:rsidRPr="00FE6418" w14:paraId="1119B631" w14:textId="77777777">
        <w:trPr>
          <w:trHeight w:val="275"/>
        </w:trPr>
        <w:tc>
          <w:tcPr>
            <w:tcW w:w="2381" w:type="dxa"/>
            <w:tcBorders>
              <w:top w:val="nil"/>
              <w:bottom w:val="nil"/>
            </w:tcBorders>
          </w:tcPr>
          <w:p w14:paraId="20B8C0D3" w14:textId="77777777" w:rsidR="00D70F28" w:rsidRPr="00FE6418" w:rsidRDefault="00D70F28">
            <w:pPr>
              <w:pStyle w:val="TableParagraph"/>
              <w:ind w:left="0"/>
              <w:rPr>
                <w:rFonts w:ascii="Calibri Light" w:hAnsi="Calibri Light" w:cs="Calibri Light"/>
                <w:sz w:val="20"/>
              </w:rPr>
            </w:pPr>
          </w:p>
        </w:tc>
        <w:tc>
          <w:tcPr>
            <w:tcW w:w="1758" w:type="dxa"/>
            <w:tcBorders>
              <w:top w:val="nil"/>
              <w:bottom w:val="nil"/>
            </w:tcBorders>
          </w:tcPr>
          <w:p w14:paraId="6ACA1CEA" w14:textId="77777777" w:rsidR="00D70F28" w:rsidRPr="00FE6418" w:rsidRDefault="00D70F28">
            <w:pPr>
              <w:pStyle w:val="TableParagraph"/>
              <w:ind w:left="0"/>
              <w:rPr>
                <w:rFonts w:ascii="Calibri Light" w:hAnsi="Calibri Light" w:cs="Calibri Light"/>
                <w:sz w:val="20"/>
              </w:rPr>
            </w:pPr>
          </w:p>
        </w:tc>
        <w:tc>
          <w:tcPr>
            <w:tcW w:w="5238" w:type="dxa"/>
            <w:tcBorders>
              <w:top w:val="nil"/>
              <w:bottom w:val="nil"/>
            </w:tcBorders>
          </w:tcPr>
          <w:p w14:paraId="66C43B09" w14:textId="77777777" w:rsidR="00D70F28" w:rsidRPr="00FE6418" w:rsidRDefault="005A5385">
            <w:pPr>
              <w:pStyle w:val="TableParagraph"/>
              <w:spacing w:line="256" w:lineRule="exact"/>
              <w:ind w:left="106"/>
              <w:rPr>
                <w:rFonts w:ascii="Calibri Light" w:hAnsi="Calibri Light" w:cs="Calibri Light"/>
                <w:sz w:val="24"/>
              </w:rPr>
            </w:pPr>
            <w:r w:rsidRPr="00FE6418">
              <w:rPr>
                <w:rFonts w:ascii="Calibri Light" w:hAnsi="Calibri Light" w:cs="Calibri Light"/>
                <w:sz w:val="24"/>
              </w:rPr>
              <w:t>Carbon Dioxide values by up to an additional 3</w:t>
            </w:r>
          </w:p>
        </w:tc>
      </w:tr>
      <w:tr w:rsidR="00D70F28" w:rsidRPr="00FE6418" w14:paraId="485C6273" w14:textId="77777777">
        <w:trPr>
          <w:trHeight w:val="336"/>
        </w:trPr>
        <w:tc>
          <w:tcPr>
            <w:tcW w:w="2381" w:type="dxa"/>
            <w:tcBorders>
              <w:top w:val="nil"/>
              <w:bottom w:val="nil"/>
            </w:tcBorders>
          </w:tcPr>
          <w:p w14:paraId="226F3B30" w14:textId="77777777" w:rsidR="00D70F28" w:rsidRPr="00FE6418" w:rsidRDefault="00D70F28">
            <w:pPr>
              <w:pStyle w:val="TableParagraph"/>
              <w:ind w:left="0"/>
              <w:rPr>
                <w:rFonts w:ascii="Calibri Light" w:hAnsi="Calibri Light" w:cs="Calibri Light"/>
              </w:rPr>
            </w:pPr>
          </w:p>
        </w:tc>
        <w:tc>
          <w:tcPr>
            <w:tcW w:w="1758" w:type="dxa"/>
            <w:tcBorders>
              <w:top w:val="nil"/>
              <w:bottom w:val="nil"/>
            </w:tcBorders>
          </w:tcPr>
          <w:p w14:paraId="203E5B8F" w14:textId="77777777" w:rsidR="00D70F28" w:rsidRPr="00FE6418" w:rsidRDefault="00D70F28">
            <w:pPr>
              <w:pStyle w:val="TableParagraph"/>
              <w:ind w:left="0"/>
              <w:rPr>
                <w:rFonts w:ascii="Calibri Light" w:hAnsi="Calibri Light" w:cs="Calibri Light"/>
              </w:rPr>
            </w:pPr>
          </w:p>
        </w:tc>
        <w:tc>
          <w:tcPr>
            <w:tcW w:w="5238" w:type="dxa"/>
            <w:tcBorders>
              <w:top w:val="nil"/>
              <w:bottom w:val="nil"/>
            </w:tcBorders>
          </w:tcPr>
          <w:p w14:paraId="134B3C7E" w14:textId="77777777" w:rsidR="00D70F28" w:rsidRPr="00FE6418" w:rsidRDefault="005A5385">
            <w:pPr>
              <w:pStyle w:val="TableParagraph"/>
              <w:spacing w:line="271" w:lineRule="exact"/>
              <w:ind w:left="106"/>
              <w:rPr>
                <w:rFonts w:ascii="Calibri Light" w:hAnsi="Calibri Light" w:cs="Calibri Light"/>
                <w:sz w:val="24"/>
              </w:rPr>
            </w:pPr>
            <w:r w:rsidRPr="00FE6418">
              <w:rPr>
                <w:rFonts w:ascii="Calibri Light" w:hAnsi="Calibri Light" w:cs="Calibri Light"/>
                <w:sz w:val="24"/>
              </w:rPr>
              <w:t>mmHg at 38 mmHg.</w:t>
            </w:r>
          </w:p>
        </w:tc>
      </w:tr>
      <w:tr w:rsidR="00D70F28" w:rsidRPr="00FE6418" w14:paraId="10EDE9DB" w14:textId="77777777">
        <w:trPr>
          <w:trHeight w:val="395"/>
        </w:trPr>
        <w:tc>
          <w:tcPr>
            <w:tcW w:w="2381" w:type="dxa"/>
            <w:tcBorders>
              <w:top w:val="nil"/>
              <w:bottom w:val="nil"/>
            </w:tcBorders>
          </w:tcPr>
          <w:p w14:paraId="1B39A3DB" w14:textId="77777777" w:rsidR="00D70F28" w:rsidRPr="00FE6418" w:rsidRDefault="00D70F28">
            <w:pPr>
              <w:pStyle w:val="TableParagraph"/>
              <w:ind w:left="0"/>
              <w:rPr>
                <w:rFonts w:ascii="Calibri Light" w:hAnsi="Calibri Light" w:cs="Calibri Light"/>
              </w:rPr>
            </w:pPr>
          </w:p>
        </w:tc>
        <w:tc>
          <w:tcPr>
            <w:tcW w:w="1758" w:type="dxa"/>
            <w:tcBorders>
              <w:top w:val="nil"/>
              <w:bottom w:val="nil"/>
            </w:tcBorders>
          </w:tcPr>
          <w:p w14:paraId="0D4FC661" w14:textId="77777777" w:rsidR="00D70F28" w:rsidRPr="00FE6418" w:rsidRDefault="00D70F28">
            <w:pPr>
              <w:pStyle w:val="TableParagraph"/>
              <w:ind w:left="0"/>
              <w:rPr>
                <w:rFonts w:ascii="Calibri Light" w:hAnsi="Calibri Light" w:cs="Calibri Light"/>
              </w:rPr>
            </w:pPr>
          </w:p>
        </w:tc>
        <w:tc>
          <w:tcPr>
            <w:tcW w:w="5238" w:type="dxa"/>
            <w:tcBorders>
              <w:top w:val="nil"/>
              <w:bottom w:val="nil"/>
            </w:tcBorders>
          </w:tcPr>
          <w:p w14:paraId="487A2518" w14:textId="77777777" w:rsidR="00D70F28" w:rsidRPr="00FE6418" w:rsidRDefault="005A5385">
            <w:pPr>
              <w:pStyle w:val="TableParagraph"/>
              <w:spacing w:before="55"/>
              <w:ind w:left="106"/>
              <w:rPr>
                <w:rFonts w:ascii="Calibri Light" w:hAnsi="Calibri Light" w:cs="Calibri Light"/>
                <w:sz w:val="24"/>
              </w:rPr>
            </w:pPr>
            <w:r w:rsidRPr="00FE6418">
              <w:rPr>
                <w:rFonts w:ascii="Calibri Light" w:hAnsi="Calibri Light" w:cs="Calibri Light"/>
                <w:sz w:val="24"/>
              </w:rPr>
              <w:t>Xenon:</w:t>
            </w:r>
          </w:p>
        </w:tc>
      </w:tr>
      <w:tr w:rsidR="00D70F28" w:rsidRPr="00FE6418" w14:paraId="77404A70" w14:textId="77777777">
        <w:trPr>
          <w:trHeight w:val="336"/>
        </w:trPr>
        <w:tc>
          <w:tcPr>
            <w:tcW w:w="2381" w:type="dxa"/>
            <w:tcBorders>
              <w:top w:val="nil"/>
              <w:bottom w:val="nil"/>
            </w:tcBorders>
          </w:tcPr>
          <w:p w14:paraId="12312BC3" w14:textId="77777777" w:rsidR="00D70F28" w:rsidRPr="00FE6418" w:rsidRDefault="00D70F28">
            <w:pPr>
              <w:pStyle w:val="TableParagraph"/>
              <w:ind w:left="0"/>
              <w:rPr>
                <w:rFonts w:ascii="Calibri Light" w:hAnsi="Calibri Light" w:cs="Calibri Light"/>
              </w:rPr>
            </w:pPr>
          </w:p>
        </w:tc>
        <w:tc>
          <w:tcPr>
            <w:tcW w:w="1758" w:type="dxa"/>
            <w:tcBorders>
              <w:top w:val="nil"/>
              <w:bottom w:val="nil"/>
            </w:tcBorders>
          </w:tcPr>
          <w:p w14:paraId="036889F9" w14:textId="77777777" w:rsidR="00D70F28" w:rsidRPr="00FE6418" w:rsidRDefault="00D70F28">
            <w:pPr>
              <w:pStyle w:val="TableParagraph"/>
              <w:ind w:left="0"/>
              <w:rPr>
                <w:rFonts w:ascii="Calibri Light" w:hAnsi="Calibri Light" w:cs="Calibri Light"/>
              </w:rPr>
            </w:pPr>
          </w:p>
        </w:tc>
        <w:tc>
          <w:tcPr>
            <w:tcW w:w="5238" w:type="dxa"/>
            <w:tcBorders>
              <w:top w:val="nil"/>
              <w:bottom w:val="nil"/>
            </w:tcBorders>
          </w:tcPr>
          <w:p w14:paraId="5C81B66D" w14:textId="77777777" w:rsidR="00D70F28" w:rsidRPr="00FE6418" w:rsidRDefault="005A5385">
            <w:pPr>
              <w:pStyle w:val="TableParagraph"/>
              <w:spacing w:before="55" w:line="261" w:lineRule="exact"/>
              <w:ind w:left="106"/>
              <w:rPr>
                <w:rFonts w:ascii="Calibri Light" w:hAnsi="Calibri Light" w:cs="Calibri Light"/>
                <w:sz w:val="24"/>
              </w:rPr>
            </w:pPr>
            <w:r w:rsidRPr="00FE6418">
              <w:rPr>
                <w:rFonts w:ascii="Calibri Light" w:hAnsi="Calibri Light" w:cs="Calibri Light"/>
                <w:sz w:val="24"/>
              </w:rPr>
              <w:t>The presence of Xenon in the exhaled breath will</w:t>
            </w:r>
          </w:p>
        </w:tc>
      </w:tr>
      <w:tr w:rsidR="00D70F28" w:rsidRPr="00FE6418" w14:paraId="1469A408" w14:textId="77777777">
        <w:trPr>
          <w:trHeight w:val="275"/>
        </w:trPr>
        <w:tc>
          <w:tcPr>
            <w:tcW w:w="2381" w:type="dxa"/>
            <w:tcBorders>
              <w:top w:val="nil"/>
              <w:bottom w:val="nil"/>
            </w:tcBorders>
          </w:tcPr>
          <w:p w14:paraId="78749887" w14:textId="77777777" w:rsidR="00D70F28" w:rsidRPr="00FE6418" w:rsidRDefault="00D70F28">
            <w:pPr>
              <w:pStyle w:val="TableParagraph"/>
              <w:ind w:left="0"/>
              <w:rPr>
                <w:rFonts w:ascii="Calibri Light" w:hAnsi="Calibri Light" w:cs="Calibri Light"/>
                <w:sz w:val="20"/>
              </w:rPr>
            </w:pPr>
          </w:p>
        </w:tc>
        <w:tc>
          <w:tcPr>
            <w:tcW w:w="1758" w:type="dxa"/>
            <w:tcBorders>
              <w:top w:val="nil"/>
              <w:bottom w:val="nil"/>
            </w:tcBorders>
          </w:tcPr>
          <w:p w14:paraId="2C0C7E56" w14:textId="77777777" w:rsidR="00D70F28" w:rsidRPr="00FE6418" w:rsidRDefault="00D70F28">
            <w:pPr>
              <w:pStyle w:val="TableParagraph"/>
              <w:ind w:left="0"/>
              <w:rPr>
                <w:rFonts w:ascii="Calibri Light" w:hAnsi="Calibri Light" w:cs="Calibri Light"/>
                <w:sz w:val="20"/>
              </w:rPr>
            </w:pPr>
          </w:p>
        </w:tc>
        <w:tc>
          <w:tcPr>
            <w:tcW w:w="5238" w:type="dxa"/>
            <w:tcBorders>
              <w:top w:val="nil"/>
              <w:bottom w:val="nil"/>
            </w:tcBorders>
          </w:tcPr>
          <w:p w14:paraId="7657767E" w14:textId="77777777" w:rsidR="00D70F28" w:rsidRPr="00FE6418" w:rsidRDefault="005A5385">
            <w:pPr>
              <w:pStyle w:val="TableParagraph"/>
              <w:spacing w:line="256" w:lineRule="exact"/>
              <w:ind w:left="106"/>
              <w:rPr>
                <w:rFonts w:ascii="Calibri Light" w:hAnsi="Calibri Light" w:cs="Calibri Light"/>
                <w:sz w:val="24"/>
              </w:rPr>
            </w:pPr>
            <w:r w:rsidRPr="00FE6418">
              <w:rPr>
                <w:rFonts w:ascii="Calibri Light" w:hAnsi="Calibri Light" w:cs="Calibri Light"/>
                <w:sz w:val="24"/>
              </w:rPr>
              <w:t>negatively bias Carbon Dioxide values by up to an</w:t>
            </w:r>
          </w:p>
        </w:tc>
      </w:tr>
      <w:tr w:rsidR="00D70F28" w:rsidRPr="00FE6418" w14:paraId="21667392" w14:textId="77777777">
        <w:trPr>
          <w:trHeight w:val="453"/>
        </w:trPr>
        <w:tc>
          <w:tcPr>
            <w:tcW w:w="2381" w:type="dxa"/>
            <w:tcBorders>
              <w:top w:val="nil"/>
            </w:tcBorders>
          </w:tcPr>
          <w:p w14:paraId="33C67BE2" w14:textId="77777777" w:rsidR="00D70F28" w:rsidRPr="00FE6418" w:rsidRDefault="00D70F28">
            <w:pPr>
              <w:pStyle w:val="TableParagraph"/>
              <w:ind w:left="0"/>
              <w:rPr>
                <w:rFonts w:ascii="Calibri Light" w:hAnsi="Calibri Light" w:cs="Calibri Light"/>
              </w:rPr>
            </w:pPr>
          </w:p>
        </w:tc>
        <w:tc>
          <w:tcPr>
            <w:tcW w:w="1758" w:type="dxa"/>
            <w:tcBorders>
              <w:top w:val="nil"/>
            </w:tcBorders>
          </w:tcPr>
          <w:p w14:paraId="608B50AF" w14:textId="77777777" w:rsidR="00D70F28" w:rsidRPr="00FE6418" w:rsidRDefault="00D70F28">
            <w:pPr>
              <w:pStyle w:val="TableParagraph"/>
              <w:ind w:left="0"/>
              <w:rPr>
                <w:rFonts w:ascii="Calibri Light" w:hAnsi="Calibri Light" w:cs="Calibri Light"/>
              </w:rPr>
            </w:pPr>
          </w:p>
        </w:tc>
        <w:tc>
          <w:tcPr>
            <w:tcW w:w="5238" w:type="dxa"/>
            <w:tcBorders>
              <w:top w:val="nil"/>
            </w:tcBorders>
          </w:tcPr>
          <w:p w14:paraId="5BA343A2" w14:textId="77777777" w:rsidR="00D70F28" w:rsidRPr="00FE6418" w:rsidRDefault="005A5385">
            <w:pPr>
              <w:pStyle w:val="TableParagraph"/>
              <w:spacing w:line="271" w:lineRule="exact"/>
              <w:ind w:left="106"/>
              <w:rPr>
                <w:rFonts w:ascii="Calibri Light" w:hAnsi="Calibri Light" w:cs="Calibri Light"/>
                <w:sz w:val="24"/>
              </w:rPr>
            </w:pPr>
            <w:r w:rsidRPr="00FE6418">
              <w:rPr>
                <w:rFonts w:ascii="Calibri Light" w:hAnsi="Calibri Light" w:cs="Calibri Light"/>
                <w:sz w:val="24"/>
              </w:rPr>
              <w:t>additional 5 mmHg at 38 mmHg.</w:t>
            </w:r>
          </w:p>
        </w:tc>
      </w:tr>
    </w:tbl>
    <w:p w14:paraId="726C7A15" w14:textId="77777777" w:rsidR="00D70F28" w:rsidRPr="00FE6418" w:rsidRDefault="00F913D9">
      <w:pPr>
        <w:pStyle w:val="BodyText"/>
        <w:spacing w:before="232"/>
        <w:ind w:left="628"/>
        <w:rPr>
          <w:rFonts w:ascii="Calibri Light" w:hAnsi="Calibri Light" w:cs="Calibri Light"/>
        </w:rPr>
      </w:pPr>
      <w:r w:rsidRPr="00FE6418">
        <w:rPr>
          <w:rFonts w:ascii="Calibri Light" w:hAnsi="Calibri Light" w:cs="Calibri Light"/>
          <w:noProof/>
        </w:rPr>
        <mc:AlternateContent>
          <mc:Choice Requires="wps">
            <w:drawing>
              <wp:anchor distT="0" distB="0" distL="114300" distR="114300" simplePos="0" relativeHeight="251810304" behindDoc="0" locked="0" layoutInCell="1" allowOverlap="1" wp14:anchorId="27C83E63" wp14:editId="67CDA6A7">
                <wp:simplePos x="0" y="0"/>
                <wp:positionH relativeFrom="page">
                  <wp:posOffset>805180</wp:posOffset>
                </wp:positionH>
                <wp:positionV relativeFrom="paragraph">
                  <wp:posOffset>426720</wp:posOffset>
                </wp:positionV>
                <wp:extent cx="0" cy="1949450"/>
                <wp:effectExtent l="0" t="0" r="0" b="0"/>
                <wp:wrapNone/>
                <wp:docPr id="410"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4945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EF2BBB" id="Line 65" o:spid="_x0000_s1026" style="position:absolute;z-index:25181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4pt,33.6pt" to="63.4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" strokeweight=".48pt">
                <w10:wrap anchorx="page"/>
              </v:line>
            </w:pict>
          </mc:Fallback>
        </mc:AlternateContent>
      </w:r>
      <w:r w:rsidRPr="00FE6418">
        <w:rPr>
          <w:rFonts w:ascii="Calibri Light" w:hAnsi="Calibri Light" w:cs="Calibri Light"/>
          <w:noProof/>
        </w:rPr>
        <mc:AlternateContent>
          <mc:Choice Requires="wps">
            <w:drawing>
              <wp:anchor distT="0" distB="0" distL="114300" distR="114300" simplePos="0" relativeHeight="251811328" behindDoc="0" locked="0" layoutInCell="1" allowOverlap="1" wp14:anchorId="5EE06ECF" wp14:editId="577F50C0">
                <wp:simplePos x="0" y="0"/>
                <wp:positionH relativeFrom="page">
                  <wp:posOffset>6758940</wp:posOffset>
                </wp:positionH>
                <wp:positionV relativeFrom="paragraph">
                  <wp:posOffset>426720</wp:posOffset>
                </wp:positionV>
                <wp:extent cx="0" cy="1949450"/>
                <wp:effectExtent l="0" t="0" r="0" b="0"/>
                <wp:wrapNone/>
                <wp:docPr id="408"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49450"/>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30495" id="Line 64" o:spid="_x0000_s1026" style="position:absolute;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2.2pt,33.6pt" to="532.2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" strokeweight=".16936mm">
                <w10:wrap anchorx="page"/>
              </v:line>
            </w:pict>
          </mc:Fallback>
        </mc:AlternateContent>
      </w:r>
      <w:r w:rsidR="005A5385" w:rsidRPr="00FE6418">
        <w:rPr>
          <w:rFonts w:ascii="Calibri Light" w:hAnsi="Calibri Light" w:cs="Calibri Light"/>
        </w:rPr>
        <w:t>Barometric Pressure on EtCO</w:t>
      </w:r>
      <w:r w:rsidR="005A5385" w:rsidRPr="00FE6418">
        <w:rPr>
          <w:rFonts w:ascii="Calibri Light" w:hAnsi="Calibri Light" w:cs="Calibri Light"/>
          <w:vertAlign w:val="subscript"/>
        </w:rPr>
        <w:t>2</w:t>
      </w:r>
      <w:r w:rsidR="005A5385" w:rsidRPr="00FE6418">
        <w:rPr>
          <w:rFonts w:ascii="Calibri Light" w:hAnsi="Calibri Light" w:cs="Calibri Light"/>
        </w:rPr>
        <w:t xml:space="preserve"> Measurement Values:</w:t>
      </w:r>
    </w:p>
    <w:p w14:paraId="469473DC" w14:textId="77777777" w:rsidR="00D70F28" w:rsidRPr="00FE6418" w:rsidRDefault="00F913D9">
      <w:pPr>
        <w:pStyle w:val="BodyText"/>
        <w:spacing w:before="10"/>
        <w:rPr>
          <w:rFonts w:ascii="Calibri Light" w:hAnsi="Calibri Light" w:cs="Calibri Light"/>
          <w:sz w:val="10"/>
        </w:rPr>
      </w:pPr>
      <w:r w:rsidRPr="00FE6418">
        <w:rPr>
          <w:rFonts w:ascii="Calibri Light" w:hAnsi="Calibri Light" w:cs="Calibri Light"/>
          <w:noProof/>
        </w:rPr>
        <mc:AlternateContent>
          <mc:Choice Requires="wpg">
            <w:drawing>
              <wp:anchor distT="0" distB="0" distL="0" distR="0" simplePos="0" relativeHeight="251809280" behindDoc="1" locked="0" layoutInCell="1" allowOverlap="1" wp14:anchorId="3DFAB883" wp14:editId="4A49A7CC">
                <wp:simplePos x="0" y="0"/>
                <wp:positionH relativeFrom="page">
                  <wp:posOffset>802005</wp:posOffset>
                </wp:positionH>
                <wp:positionV relativeFrom="paragraph">
                  <wp:posOffset>104775</wp:posOffset>
                </wp:positionV>
                <wp:extent cx="5960110" cy="1955800"/>
                <wp:effectExtent l="0" t="0" r="0" b="0"/>
                <wp:wrapTopAndBottom/>
                <wp:docPr id="40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1955800"/>
                          <a:chOff x="1263" y="165"/>
                          <a:chExt cx="9386" cy="3080"/>
                        </a:xfrm>
                      </wpg:grpSpPr>
                      <wps:wsp>
                        <wps:cNvPr id="404" name="Text Box 63"/>
                        <wps:cNvSpPr txBox="1">
                          <a:spLocks noChangeArrowheads="1"/>
                        </wps:cNvSpPr>
                        <wps:spPr bwMode="auto">
                          <a:xfrm>
                            <a:off x="1267" y="575"/>
                            <a:ext cx="9376" cy="2664"/>
                          </a:xfrm>
                          <a:prstGeom prst="rect">
                            <a:avLst/>
                          </a:prstGeom>
                          <a:noFill/>
                          <a:ln w="6097">
                            <a:solidFill>
                              <a:srgbClr val="000000"/>
                            </a:solidFill>
                            <a:prstDash val="solid"/>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txbx>
                          <w:txbxContent>
                            <w:p w14:paraId="6D647E41" w14:textId="77777777" w:rsidR="003909AB" w:rsidRPr="00E878BC" w:rsidRDefault="003909AB">
                              <w:pPr>
                                <w:spacing w:line="270" w:lineRule="exact"/>
                                <w:ind w:left="103"/>
                                <w:rPr>
                                  <w:rFonts w:ascii="Calibri Light" w:hAnsi="Calibri Light" w:cs="Calibri Light"/>
                                  <w:sz w:val="24"/>
                                </w:rPr>
                              </w:pPr>
                              <w:r w:rsidRPr="00E878BC">
                                <w:rPr>
                                  <w:rFonts w:ascii="Calibri Light" w:hAnsi="Calibri Light" w:cs="Calibri Light"/>
                                  <w:sz w:val="24"/>
                                </w:rPr>
                                <w:t>Ambient Barometric, Operational</w:t>
                              </w:r>
                            </w:p>
                            <w:p w14:paraId="434C768E" w14:textId="77777777" w:rsidR="003909AB" w:rsidRPr="00E878BC" w:rsidRDefault="003909AB">
                              <w:pPr>
                                <w:spacing w:before="120"/>
                                <w:ind w:left="103"/>
                                <w:rPr>
                                  <w:rFonts w:ascii="Calibri Light" w:hAnsi="Calibri Light" w:cs="Calibri Light"/>
                                  <w:sz w:val="24"/>
                                </w:rPr>
                              </w:pPr>
                              <w:r w:rsidRPr="00E878BC">
                                <w:rPr>
                                  <w:rFonts w:ascii="Calibri Light" w:hAnsi="Calibri Light" w:cs="Calibri Light"/>
                                  <w:sz w:val="24"/>
                                </w:rPr>
                                <w:t>0 – 40 mmHg: ± 1 mmHg additional error</w:t>
                              </w:r>
                            </w:p>
                            <w:p w14:paraId="676CF1A3" w14:textId="77777777" w:rsidR="003909AB" w:rsidRPr="00E878BC" w:rsidRDefault="003909AB">
                              <w:pPr>
                                <w:spacing w:before="120"/>
                                <w:ind w:left="103"/>
                                <w:rPr>
                                  <w:rFonts w:ascii="Calibri Light" w:hAnsi="Calibri Light" w:cs="Calibri Light"/>
                                  <w:sz w:val="24"/>
                                </w:rPr>
                              </w:pPr>
                              <w:r w:rsidRPr="00E878BC">
                                <w:rPr>
                                  <w:rFonts w:ascii="Calibri Light" w:hAnsi="Calibri Light" w:cs="Calibri Light"/>
                                  <w:sz w:val="24"/>
                                </w:rPr>
                                <w:t>41 – 70 mmHg: ± 2.5% additional error</w:t>
                              </w:r>
                            </w:p>
                            <w:p w14:paraId="597EE210" w14:textId="77777777" w:rsidR="003909AB" w:rsidRPr="00E878BC" w:rsidRDefault="003909AB">
                              <w:pPr>
                                <w:spacing w:before="120"/>
                                <w:ind w:left="103"/>
                                <w:rPr>
                                  <w:rFonts w:ascii="Calibri Light" w:hAnsi="Calibri Light" w:cs="Calibri Light"/>
                                  <w:sz w:val="24"/>
                                </w:rPr>
                              </w:pPr>
                              <w:r w:rsidRPr="00E878BC">
                                <w:rPr>
                                  <w:rFonts w:ascii="Calibri Light" w:hAnsi="Calibri Light" w:cs="Calibri Light"/>
                                  <w:sz w:val="24"/>
                                </w:rPr>
                                <w:t>71 – 100 mmHg: ± 4% additional error</w:t>
                              </w:r>
                            </w:p>
                            <w:p w14:paraId="73B37692" w14:textId="77777777" w:rsidR="003909AB" w:rsidRPr="00E878BC" w:rsidRDefault="003909AB">
                              <w:pPr>
                                <w:spacing w:before="120"/>
                                <w:ind w:left="103"/>
                                <w:rPr>
                                  <w:rFonts w:ascii="Calibri Light" w:hAnsi="Calibri Light" w:cs="Calibri Light"/>
                                  <w:sz w:val="24"/>
                                </w:rPr>
                              </w:pPr>
                              <w:r w:rsidRPr="00E878BC">
                                <w:rPr>
                                  <w:rFonts w:ascii="Calibri Light" w:hAnsi="Calibri Light" w:cs="Calibri Light"/>
                                  <w:sz w:val="24"/>
                                </w:rPr>
                                <w:t>101 – 150 mmHg: ± 5% additional error</w:t>
                              </w:r>
                            </w:p>
                            <w:p w14:paraId="46D8BB6C" w14:textId="77777777" w:rsidR="003909AB" w:rsidRPr="00E878BC" w:rsidRDefault="003909AB">
                              <w:pPr>
                                <w:spacing w:before="120"/>
                                <w:ind w:left="103" w:right="178"/>
                                <w:rPr>
                                  <w:rFonts w:ascii="Calibri Light" w:hAnsi="Calibri Light" w:cs="Calibri Light"/>
                                  <w:sz w:val="24"/>
                                </w:rPr>
                              </w:pPr>
                              <w:r w:rsidRPr="00E878BC">
                                <w:rPr>
                                  <w:rFonts w:ascii="Calibri Light" w:hAnsi="Calibri Light" w:cs="Calibri Light"/>
                                  <w:sz w:val="24"/>
                                </w:rPr>
                                <w:t>*Additional worst case error when compensation for P</w:t>
                              </w:r>
                              <w:r w:rsidRPr="00E878BC">
                                <w:rPr>
                                  <w:rFonts w:ascii="Calibri Light" w:hAnsi="Calibri Light" w:cs="Calibri Light"/>
                                  <w:sz w:val="24"/>
                                  <w:vertAlign w:val="subscript"/>
                                </w:rPr>
                                <w:t>B</w:t>
                              </w:r>
                              <w:r w:rsidRPr="00E878BC">
                                <w:rPr>
                                  <w:rFonts w:ascii="Calibri Light" w:hAnsi="Calibri Light" w:cs="Calibri Light"/>
                                  <w:sz w:val="24"/>
                                </w:rPr>
                                <w:t>, O</w:t>
                              </w:r>
                              <w:r w:rsidRPr="00E878BC">
                                <w:rPr>
                                  <w:rFonts w:ascii="Calibri Light" w:hAnsi="Calibri Light" w:cs="Calibri Light"/>
                                  <w:sz w:val="24"/>
                                  <w:vertAlign w:val="subscript"/>
                                </w:rPr>
                                <w:t>2</w:t>
                              </w:r>
                              <w:r w:rsidRPr="00E878BC">
                                <w:rPr>
                                  <w:rFonts w:ascii="Calibri Light" w:hAnsi="Calibri Light" w:cs="Calibri Light"/>
                                  <w:sz w:val="24"/>
                                </w:rPr>
                                <w:t>, N</w:t>
                              </w:r>
                              <w:r w:rsidRPr="00E878BC">
                                <w:rPr>
                                  <w:rFonts w:ascii="Calibri Light" w:hAnsi="Calibri Light" w:cs="Calibri Light"/>
                                  <w:sz w:val="24"/>
                                  <w:vertAlign w:val="subscript"/>
                                </w:rPr>
                                <w:t>2</w:t>
                              </w:r>
                              <w:r w:rsidRPr="00E878BC">
                                <w:rPr>
                                  <w:rFonts w:ascii="Calibri Light" w:hAnsi="Calibri Light" w:cs="Calibri Light"/>
                                  <w:sz w:val="24"/>
                                </w:rPr>
                                <w:t>O, anesthetic agents, or helium is correctly selected for the actual fractional gas constituents present.</w:t>
                              </w:r>
                            </w:p>
                          </w:txbxContent>
                        </wps:txbx>
                        <wps:bodyPr rot="0" vert="horz" wrap="square" lIns="0" tIns="0" rIns="0" bIns="0" anchor="t" anchorCtr="0" upright="1">
                          <a:noAutofit/>
                        </wps:bodyPr>
                      </wps:wsp>
                      <wps:wsp>
                        <wps:cNvPr id="406" name="Text Box 62"/>
                        <wps:cNvSpPr txBox="1">
                          <a:spLocks noChangeArrowheads="1"/>
                        </wps:cNvSpPr>
                        <wps:spPr bwMode="auto">
                          <a:xfrm>
                            <a:off x="1267" y="169"/>
                            <a:ext cx="9376" cy="406"/>
                          </a:xfrm>
                          <a:prstGeom prst="rect">
                            <a:avLst/>
                          </a:prstGeom>
                          <a:noFill/>
                          <a:ln w="6097">
                            <a:solidFill>
                              <a:srgbClr val="000000"/>
                            </a:solidFill>
                            <a:prstDash val="solid"/>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txbx>
                          <w:txbxContent>
                            <w:p w14:paraId="686E6221" w14:textId="77777777" w:rsidR="003909AB" w:rsidRPr="00E878BC" w:rsidRDefault="003909AB">
                              <w:pPr>
                                <w:spacing w:line="268" w:lineRule="exact"/>
                                <w:ind w:left="103"/>
                                <w:rPr>
                                  <w:rFonts w:ascii="Calibri Light" w:hAnsi="Calibri Light" w:cs="Calibri Light"/>
                                  <w:sz w:val="24"/>
                                </w:rPr>
                              </w:pPr>
                              <w:r w:rsidRPr="00E878BC">
                                <w:rPr>
                                  <w:rFonts w:ascii="Calibri Light" w:hAnsi="Calibri Light" w:cs="Calibri Light"/>
                                  <w:sz w:val="24"/>
                                </w:rPr>
                                <w:t>Quantitative Effect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FAB883" id="Group 61" o:spid="_x0000_s1162" style="position:absolute;margin-left:63.15pt;margin-top:8.25pt;width:469.3pt;height:154pt;z-index:-251507200;mso-wrap-distance-left:0;mso-wrap-distance-right:0;mso-position-horizontal-relative:page;mso-position-vertical-relative:text" coordorigin="1263,165" coordsize="9386,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">
                <v:shape id="_x0000_s1163" type="#_x0000_t202" style="position:absolute;left:1267;top:575;width:937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" filled="f" strokeweight=".16936mm">
                  <v:textbox inset="0,0,0,0">
                    <w:txbxContent>
                      <w:p w14:paraId="6D647E41" w14:textId="77777777" w:rsidR="003909AB" w:rsidRPr="00E878BC" w:rsidRDefault="003909AB">
                        <w:pPr>
                          <w:spacing w:line="270" w:lineRule="exact"/>
                          <w:ind w:left="103"/>
                          <w:rPr>
                            <w:rFonts w:ascii="Calibri Light" w:hAnsi="Calibri Light" w:cs="Calibri Light"/>
                            <w:sz w:val="24"/>
                          </w:rPr>
                        </w:pPr>
                        <w:r w:rsidRPr="00E878BC">
                          <w:rPr>
                            <w:rFonts w:ascii="Calibri Light" w:hAnsi="Calibri Light" w:cs="Calibri Light"/>
                            <w:sz w:val="24"/>
                          </w:rPr>
                          <w:t>Ambient Barometric, Operational</w:t>
                        </w:r>
                      </w:p>
                      <w:p w14:paraId="434C768E" w14:textId="77777777" w:rsidR="003909AB" w:rsidRPr="00E878BC" w:rsidRDefault="003909AB">
                        <w:pPr>
                          <w:spacing w:before="120"/>
                          <w:ind w:left="103"/>
                          <w:rPr>
                            <w:rFonts w:ascii="Calibri Light" w:hAnsi="Calibri Light" w:cs="Calibri Light"/>
                            <w:sz w:val="24"/>
                          </w:rPr>
                        </w:pPr>
                        <w:r w:rsidRPr="00E878BC">
                          <w:rPr>
                            <w:rFonts w:ascii="Calibri Light" w:hAnsi="Calibri Light" w:cs="Calibri Light"/>
                            <w:sz w:val="24"/>
                          </w:rPr>
                          <w:t>0 – 40 mmHg: ± 1 mmHg additional error</w:t>
                        </w:r>
                      </w:p>
                      <w:p w14:paraId="676CF1A3" w14:textId="77777777" w:rsidR="003909AB" w:rsidRPr="00E878BC" w:rsidRDefault="003909AB">
                        <w:pPr>
                          <w:spacing w:before="120"/>
                          <w:ind w:left="103"/>
                          <w:rPr>
                            <w:rFonts w:ascii="Calibri Light" w:hAnsi="Calibri Light" w:cs="Calibri Light"/>
                            <w:sz w:val="24"/>
                          </w:rPr>
                        </w:pPr>
                        <w:r w:rsidRPr="00E878BC">
                          <w:rPr>
                            <w:rFonts w:ascii="Calibri Light" w:hAnsi="Calibri Light" w:cs="Calibri Light"/>
                            <w:sz w:val="24"/>
                          </w:rPr>
                          <w:t>41 – 70 mmHg: ± 2.5% additional error</w:t>
                        </w:r>
                      </w:p>
                      <w:p w14:paraId="597EE210" w14:textId="77777777" w:rsidR="003909AB" w:rsidRPr="00E878BC" w:rsidRDefault="003909AB">
                        <w:pPr>
                          <w:spacing w:before="120"/>
                          <w:ind w:left="103"/>
                          <w:rPr>
                            <w:rFonts w:ascii="Calibri Light" w:hAnsi="Calibri Light" w:cs="Calibri Light"/>
                            <w:sz w:val="24"/>
                          </w:rPr>
                        </w:pPr>
                        <w:r w:rsidRPr="00E878BC">
                          <w:rPr>
                            <w:rFonts w:ascii="Calibri Light" w:hAnsi="Calibri Light" w:cs="Calibri Light"/>
                            <w:sz w:val="24"/>
                          </w:rPr>
                          <w:t>71 – 100 mmHg: ± 4% additional error</w:t>
                        </w:r>
                      </w:p>
                      <w:p w14:paraId="73B37692" w14:textId="77777777" w:rsidR="003909AB" w:rsidRPr="00E878BC" w:rsidRDefault="003909AB">
                        <w:pPr>
                          <w:spacing w:before="120"/>
                          <w:ind w:left="103"/>
                          <w:rPr>
                            <w:rFonts w:ascii="Calibri Light" w:hAnsi="Calibri Light" w:cs="Calibri Light"/>
                            <w:sz w:val="24"/>
                          </w:rPr>
                        </w:pPr>
                        <w:r w:rsidRPr="00E878BC">
                          <w:rPr>
                            <w:rFonts w:ascii="Calibri Light" w:hAnsi="Calibri Light" w:cs="Calibri Light"/>
                            <w:sz w:val="24"/>
                          </w:rPr>
                          <w:t>101 – 150 mmHg: ± 5% additional error</w:t>
                        </w:r>
                      </w:p>
                      <w:p w14:paraId="46D8BB6C" w14:textId="77777777" w:rsidR="003909AB" w:rsidRPr="00E878BC" w:rsidRDefault="003909AB">
                        <w:pPr>
                          <w:spacing w:before="120"/>
                          <w:ind w:left="103" w:right="178"/>
                          <w:rPr>
                            <w:rFonts w:ascii="Calibri Light" w:hAnsi="Calibri Light" w:cs="Calibri Light"/>
                            <w:sz w:val="24"/>
                          </w:rPr>
                        </w:pPr>
                        <w:r w:rsidRPr="00E878BC">
                          <w:rPr>
                            <w:rFonts w:ascii="Calibri Light" w:hAnsi="Calibri Light" w:cs="Calibri Light"/>
                            <w:sz w:val="24"/>
                          </w:rPr>
                          <w:t>*Additional worst case error when compensation for P</w:t>
                        </w:r>
                        <w:r w:rsidRPr="00E878BC">
                          <w:rPr>
                            <w:rFonts w:ascii="Calibri Light" w:hAnsi="Calibri Light" w:cs="Calibri Light"/>
                            <w:sz w:val="24"/>
                            <w:vertAlign w:val="subscript"/>
                          </w:rPr>
                          <w:t>B</w:t>
                        </w:r>
                        <w:r w:rsidRPr="00E878BC">
                          <w:rPr>
                            <w:rFonts w:ascii="Calibri Light" w:hAnsi="Calibri Light" w:cs="Calibri Light"/>
                            <w:sz w:val="24"/>
                          </w:rPr>
                          <w:t>, O</w:t>
                        </w:r>
                        <w:r w:rsidRPr="00E878BC">
                          <w:rPr>
                            <w:rFonts w:ascii="Calibri Light" w:hAnsi="Calibri Light" w:cs="Calibri Light"/>
                            <w:sz w:val="24"/>
                            <w:vertAlign w:val="subscript"/>
                          </w:rPr>
                          <w:t>2</w:t>
                        </w:r>
                        <w:r w:rsidRPr="00E878BC">
                          <w:rPr>
                            <w:rFonts w:ascii="Calibri Light" w:hAnsi="Calibri Light" w:cs="Calibri Light"/>
                            <w:sz w:val="24"/>
                          </w:rPr>
                          <w:t>, N</w:t>
                        </w:r>
                        <w:r w:rsidRPr="00E878BC">
                          <w:rPr>
                            <w:rFonts w:ascii="Calibri Light" w:hAnsi="Calibri Light" w:cs="Calibri Light"/>
                            <w:sz w:val="24"/>
                            <w:vertAlign w:val="subscript"/>
                          </w:rPr>
                          <w:t>2</w:t>
                        </w:r>
                        <w:r w:rsidRPr="00E878BC">
                          <w:rPr>
                            <w:rFonts w:ascii="Calibri Light" w:hAnsi="Calibri Light" w:cs="Calibri Light"/>
                            <w:sz w:val="24"/>
                          </w:rPr>
                          <w:t>O, anesthetic agents, or helium is correctly selected for the actual fractional gas constituents present.</w:t>
                        </w:r>
                      </w:p>
                    </w:txbxContent>
                  </v:textbox>
                </v:shape>
                <v:shape id="_x0000_s1164" type="#_x0000_t202" style="position:absolute;left:1267;top:169;width:9376;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" filled="f" strokeweight=".16936mm">
                  <v:textbox inset="0,0,0,0">
                    <w:txbxContent>
                      <w:p w14:paraId="686E6221" w14:textId="77777777" w:rsidR="003909AB" w:rsidRPr="00E878BC" w:rsidRDefault="003909AB">
                        <w:pPr>
                          <w:spacing w:line="268" w:lineRule="exact"/>
                          <w:ind w:left="103"/>
                          <w:rPr>
                            <w:rFonts w:ascii="Calibri Light" w:hAnsi="Calibri Light" w:cs="Calibri Light"/>
                            <w:sz w:val="24"/>
                          </w:rPr>
                        </w:pPr>
                        <w:r w:rsidRPr="00E878BC">
                          <w:rPr>
                            <w:rFonts w:ascii="Calibri Light" w:hAnsi="Calibri Light" w:cs="Calibri Light"/>
                            <w:sz w:val="24"/>
                          </w:rPr>
                          <w:t>Quantitative Effect</w:t>
                        </w:r>
                      </w:p>
                    </w:txbxContent>
                  </v:textbox>
                </v:shape>
                <w10:wrap type="topAndBottom" anchorx="page"/>
              </v:group>
            </w:pict>
          </mc:Fallback>
        </mc:AlternateContent>
      </w:r>
    </w:p>
    <w:p w14:paraId="482D9F0E" w14:textId="77777777" w:rsidR="00D70F28" w:rsidRPr="00FE6418" w:rsidRDefault="00D70F28">
      <w:pPr>
        <w:rPr>
          <w:rFonts w:ascii="Calibri Light" w:hAnsi="Calibri Light" w:cs="Calibri Light"/>
          <w:sz w:val="10"/>
        </w:rPr>
        <w:sectPr w:rsidR="00D70F28" w:rsidRPr="00FE6418">
          <w:pgSz w:w="11910" w:h="16850"/>
          <w:pgMar w:top="1180" w:right="520" w:bottom="960" w:left="620" w:header="910" w:footer="775" w:gutter="0"/>
          <w:cols w:space="720"/>
        </w:sectPr>
      </w:pPr>
    </w:p>
    <w:p w14:paraId="193BB7A7" w14:textId="77777777" w:rsidR="00D70F28" w:rsidRPr="00FE6418" w:rsidRDefault="00D70F28">
      <w:pPr>
        <w:pStyle w:val="BodyText"/>
        <w:rPr>
          <w:rFonts w:ascii="Calibri Light" w:hAnsi="Calibri Light" w:cs="Calibri Light"/>
          <w:sz w:val="12"/>
        </w:rPr>
      </w:pPr>
    </w:p>
    <w:p w14:paraId="230133CC" w14:textId="77777777" w:rsidR="00D70F28" w:rsidRPr="00FE6418" w:rsidRDefault="005A5385">
      <w:pPr>
        <w:pStyle w:val="Heading8"/>
        <w:spacing w:before="93"/>
        <w:rPr>
          <w:rFonts w:ascii="Calibri Light" w:hAnsi="Calibri Light" w:cs="Calibri Light"/>
        </w:rPr>
      </w:pPr>
      <w:r w:rsidRPr="00FE6418">
        <w:rPr>
          <w:rFonts w:ascii="Calibri Light" w:hAnsi="Calibri Light" w:cs="Calibri Light"/>
        </w:rPr>
        <w:t>NOTE:</w:t>
      </w:r>
    </w:p>
    <w:p w14:paraId="002CE072" w14:textId="77777777" w:rsidR="00D70F28" w:rsidRPr="00FE6418" w:rsidRDefault="005A5385">
      <w:pPr>
        <w:pStyle w:val="BodyText"/>
        <w:spacing w:before="118" w:line="271" w:lineRule="auto"/>
        <w:ind w:left="628" w:right="721"/>
        <w:jc w:val="both"/>
        <w:rPr>
          <w:rFonts w:ascii="Calibri Light" w:hAnsi="Calibri Light" w:cs="Calibri Light"/>
        </w:rPr>
      </w:pPr>
      <w:r w:rsidRPr="00FE6418">
        <w:rPr>
          <w:rFonts w:ascii="Calibri Light" w:hAnsi="Calibri Light" w:cs="Calibri Light"/>
        </w:rPr>
        <w:t>Respiration Rate accuracy was verified by using a solenoid test setup to deliver a square wave of known CO</w:t>
      </w:r>
      <w:r w:rsidRPr="00FE6418">
        <w:rPr>
          <w:rFonts w:ascii="Calibri Light" w:hAnsi="Calibri Light" w:cs="Calibri Light"/>
          <w:vertAlign w:val="subscript"/>
        </w:rPr>
        <w:t>2</w:t>
      </w:r>
      <w:r w:rsidRPr="00FE6418">
        <w:rPr>
          <w:rFonts w:ascii="Calibri Light" w:hAnsi="Calibri Light" w:cs="Calibri Light"/>
        </w:rPr>
        <w:t xml:space="preserve"> concentration to the device. 5% and 10% CO</w:t>
      </w:r>
      <w:r w:rsidRPr="00FE6418">
        <w:rPr>
          <w:rFonts w:ascii="Calibri Light" w:hAnsi="Calibri Light" w:cs="Calibri Light"/>
          <w:vertAlign w:val="subscript"/>
        </w:rPr>
        <w:t>2</w:t>
      </w:r>
      <w:r w:rsidRPr="00FE6418">
        <w:rPr>
          <w:rFonts w:ascii="Calibri Light" w:hAnsi="Calibri Light" w:cs="Calibri Light"/>
        </w:rPr>
        <w:t xml:space="preserve"> concentrations were used. Respiration rate was varied over the range of the device. Pass/Fail criteria was comparison of the respiratory rate output from the sensor to the frequency of the square wave.</w:t>
      </w:r>
    </w:p>
    <w:p w14:paraId="54AB25E4" w14:textId="77777777" w:rsidR="00D70F28" w:rsidRPr="00FE6418" w:rsidRDefault="00D70F28">
      <w:pPr>
        <w:pStyle w:val="BodyText"/>
        <w:rPr>
          <w:rFonts w:ascii="Calibri Light" w:hAnsi="Calibri Light" w:cs="Calibri Light"/>
          <w:sz w:val="26"/>
        </w:rPr>
      </w:pPr>
    </w:p>
    <w:p w14:paraId="44D989AD" w14:textId="77777777" w:rsidR="00D70F28" w:rsidRPr="00FE6418" w:rsidRDefault="005A5385" w:rsidP="000455DF">
      <w:pPr>
        <w:pStyle w:val="Heading2"/>
        <w:numPr>
          <w:ilvl w:val="1"/>
          <w:numId w:val="11"/>
        </w:numPr>
      </w:pPr>
      <w:bookmarkStart w:id="363" w:name="_TOC_250038"/>
      <w:bookmarkEnd w:id="363"/>
      <w:r w:rsidRPr="00FE6418">
        <w:t>C.O.</w:t>
      </w:r>
    </w:p>
    <w:p w14:paraId="68837EA6" w14:textId="77777777" w:rsidR="00D70F28" w:rsidRPr="00FE6418" w:rsidRDefault="00D70F28">
      <w:pPr>
        <w:pStyle w:val="BodyText"/>
        <w:rPr>
          <w:rFonts w:ascii="Calibri Light" w:hAnsi="Calibri Light" w:cs="Calibri Light"/>
          <w:sz w:val="15"/>
        </w:rP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897"/>
      </w:tblGrid>
      <w:tr w:rsidR="00D70F28" w:rsidRPr="00FE6418" w14:paraId="4A11F2C2" w14:textId="77777777">
        <w:trPr>
          <w:trHeight w:val="431"/>
        </w:trPr>
        <w:tc>
          <w:tcPr>
            <w:tcW w:w="3401" w:type="dxa"/>
          </w:tcPr>
          <w:p w14:paraId="179E871D"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Technique</w:t>
            </w:r>
          </w:p>
        </w:tc>
        <w:tc>
          <w:tcPr>
            <w:tcW w:w="5897" w:type="dxa"/>
          </w:tcPr>
          <w:p w14:paraId="37B2311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Thermodilution Technique</w:t>
            </w:r>
          </w:p>
        </w:tc>
      </w:tr>
      <w:tr w:rsidR="00D70F28" w:rsidRPr="00FE6418" w14:paraId="6C80118E" w14:textId="77777777">
        <w:trPr>
          <w:trHeight w:val="432"/>
        </w:trPr>
        <w:tc>
          <w:tcPr>
            <w:tcW w:w="3401" w:type="dxa"/>
          </w:tcPr>
          <w:p w14:paraId="2D9AC72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Measure Parameters</w:t>
            </w:r>
          </w:p>
        </w:tc>
        <w:tc>
          <w:tcPr>
            <w:tcW w:w="5897" w:type="dxa"/>
          </w:tcPr>
          <w:p w14:paraId="25D80D3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C.O., TB, TI</w:t>
            </w:r>
          </w:p>
        </w:tc>
      </w:tr>
      <w:tr w:rsidR="00D70F28" w:rsidRPr="00FE6418" w14:paraId="77ADED70" w14:textId="77777777">
        <w:trPr>
          <w:trHeight w:val="431"/>
        </w:trPr>
        <w:tc>
          <w:tcPr>
            <w:tcW w:w="9298" w:type="dxa"/>
            <w:gridSpan w:val="2"/>
          </w:tcPr>
          <w:p w14:paraId="082E6A3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Measuring Range</w:t>
            </w:r>
          </w:p>
        </w:tc>
      </w:tr>
      <w:tr w:rsidR="00D70F28" w:rsidRPr="00FE6418" w14:paraId="4D86AEBB" w14:textId="77777777">
        <w:trPr>
          <w:trHeight w:val="431"/>
        </w:trPr>
        <w:tc>
          <w:tcPr>
            <w:tcW w:w="3401" w:type="dxa"/>
          </w:tcPr>
          <w:p w14:paraId="667ACEA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p>
        </w:tc>
        <w:tc>
          <w:tcPr>
            <w:tcW w:w="5897" w:type="dxa"/>
          </w:tcPr>
          <w:p w14:paraId="1055FAE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0.1 L/min to 20 L/min</w:t>
            </w:r>
          </w:p>
        </w:tc>
      </w:tr>
      <w:tr w:rsidR="00D70F28" w:rsidRPr="00FE6418" w14:paraId="469308DE" w14:textId="77777777">
        <w:trPr>
          <w:trHeight w:val="450"/>
        </w:trPr>
        <w:tc>
          <w:tcPr>
            <w:tcW w:w="3401" w:type="dxa"/>
          </w:tcPr>
          <w:p w14:paraId="42EA14B9"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TB</w:t>
            </w:r>
          </w:p>
        </w:tc>
        <w:tc>
          <w:tcPr>
            <w:tcW w:w="5897" w:type="dxa"/>
          </w:tcPr>
          <w:p w14:paraId="2929E06A" w14:textId="353F832F" w:rsidR="00D70F28" w:rsidRPr="00FE6418" w:rsidRDefault="00ED49DE">
            <w:pPr>
              <w:pStyle w:val="TableParagraph"/>
              <w:spacing w:line="288" w:lineRule="exact"/>
              <w:ind w:left="108"/>
              <w:rPr>
                <w:rFonts w:ascii="Calibri Light" w:hAnsi="Calibri Light" w:cs="Calibri Light"/>
                <w:sz w:val="24"/>
              </w:rPr>
            </w:pPr>
            <w:r>
              <w:rPr>
                <w:rFonts w:ascii="Calibri Light" w:hAnsi="Calibri Light" w:cs="Calibri Light"/>
                <w:sz w:val="24"/>
              </w:rPr>
              <w:t>23</w:t>
            </w:r>
            <w:r w:rsidRPr="00FE6418">
              <w:rPr>
                <w:rFonts w:ascii="Calibri Light" w:hAnsi="Calibri Light" w:cs="Calibri"/>
                <w:sz w:val="24"/>
              </w:rPr>
              <w:t>°</w:t>
            </w:r>
            <w:r>
              <w:rPr>
                <w:rFonts w:ascii="Calibri Light" w:hAnsi="Calibri Light" w:cs="Calibri Light"/>
                <w:sz w:val="24"/>
              </w:rPr>
              <w:t>C to 43</w:t>
            </w:r>
            <w:r w:rsidRPr="00FE6418">
              <w:rPr>
                <w:rFonts w:ascii="Calibri Light" w:hAnsi="Calibri Light" w:cs="Calibri"/>
                <w:sz w:val="24"/>
              </w:rPr>
              <w:t>°</w:t>
            </w:r>
            <w:r>
              <w:rPr>
                <w:rFonts w:ascii="Calibri Light" w:hAnsi="Calibri Light" w:cs="Calibri Light"/>
                <w:sz w:val="24"/>
              </w:rPr>
              <w:t>C(73.4</w:t>
            </w:r>
            <w:r w:rsidRPr="00FE6418">
              <w:rPr>
                <w:rFonts w:ascii="Calibri Light" w:hAnsi="Calibri Light" w:cs="Calibri"/>
                <w:sz w:val="24"/>
              </w:rPr>
              <w:t>°</w:t>
            </w:r>
            <w:r>
              <w:rPr>
                <w:rFonts w:ascii="Calibri Light" w:hAnsi="Calibri Light" w:cs="Calibri Light"/>
                <w:sz w:val="24"/>
              </w:rPr>
              <w:t>F to 109.4</w:t>
            </w:r>
            <w:r w:rsidRPr="00FE6418">
              <w:rPr>
                <w:rFonts w:ascii="Calibri Light" w:hAnsi="Calibri Light" w:cs="Calibri"/>
                <w:sz w:val="24"/>
              </w:rPr>
              <w:t>°</w:t>
            </w:r>
            <w:r w:rsidR="005A5385" w:rsidRPr="00FE6418">
              <w:rPr>
                <w:rFonts w:ascii="Calibri Light" w:hAnsi="Calibri Light" w:cs="Calibri Light"/>
                <w:sz w:val="24"/>
              </w:rPr>
              <w:t>F )</w:t>
            </w:r>
          </w:p>
        </w:tc>
      </w:tr>
      <w:tr w:rsidR="00D70F28" w:rsidRPr="00FE6418" w14:paraId="550BDC9E" w14:textId="77777777">
        <w:trPr>
          <w:trHeight w:val="453"/>
        </w:trPr>
        <w:tc>
          <w:tcPr>
            <w:tcW w:w="3401" w:type="dxa"/>
          </w:tcPr>
          <w:p w14:paraId="11C7F5A2"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TI</w:t>
            </w:r>
          </w:p>
        </w:tc>
        <w:tc>
          <w:tcPr>
            <w:tcW w:w="5897" w:type="dxa"/>
          </w:tcPr>
          <w:p w14:paraId="3F26F82E" w14:textId="10B24C39" w:rsidR="00D70F28" w:rsidRPr="00FE6418" w:rsidRDefault="00ED49DE">
            <w:pPr>
              <w:pStyle w:val="TableParagraph"/>
              <w:spacing w:line="290" w:lineRule="exact"/>
              <w:ind w:left="108"/>
              <w:rPr>
                <w:rFonts w:ascii="Calibri Light" w:hAnsi="Calibri Light" w:cs="Calibri Light"/>
                <w:sz w:val="24"/>
              </w:rPr>
            </w:pPr>
            <w:r>
              <w:rPr>
                <w:rFonts w:ascii="Calibri Light" w:hAnsi="Calibri Light" w:cs="Calibri Light"/>
                <w:sz w:val="24"/>
              </w:rPr>
              <w:t>-1</w:t>
            </w:r>
            <w:r w:rsidRPr="00FE6418">
              <w:rPr>
                <w:rFonts w:ascii="Calibri Light" w:hAnsi="Calibri Light" w:cs="Calibri"/>
                <w:sz w:val="24"/>
              </w:rPr>
              <w:t>°</w:t>
            </w:r>
            <w:r>
              <w:rPr>
                <w:rFonts w:ascii="Calibri Light" w:hAnsi="Calibri Light" w:cs="Calibri Light"/>
                <w:sz w:val="24"/>
              </w:rPr>
              <w:t>C to 27</w:t>
            </w:r>
            <w:r w:rsidRPr="00FE6418">
              <w:rPr>
                <w:rFonts w:ascii="Calibri Light" w:hAnsi="Calibri Light" w:cs="Calibri"/>
                <w:sz w:val="24"/>
              </w:rPr>
              <w:t>°</w:t>
            </w:r>
            <w:r>
              <w:rPr>
                <w:rFonts w:ascii="Calibri Light" w:hAnsi="Calibri Light" w:cs="Calibri Light"/>
                <w:sz w:val="24"/>
              </w:rPr>
              <w:t>C(30.2</w:t>
            </w:r>
            <w:r w:rsidRPr="00FE6418">
              <w:rPr>
                <w:rFonts w:ascii="Calibri Light" w:hAnsi="Calibri Light" w:cs="Calibri"/>
                <w:sz w:val="24"/>
              </w:rPr>
              <w:t>°</w:t>
            </w:r>
            <w:r>
              <w:rPr>
                <w:rFonts w:ascii="Calibri Light" w:hAnsi="Calibri Light" w:cs="Calibri"/>
                <w:sz w:val="24"/>
              </w:rPr>
              <w:t>F</w:t>
            </w:r>
            <w:r>
              <w:rPr>
                <w:rFonts w:ascii="Calibri Light" w:hAnsi="Calibri Light" w:cs="Calibri Light"/>
                <w:sz w:val="24"/>
              </w:rPr>
              <w:t xml:space="preserve"> to 80.6</w:t>
            </w:r>
            <w:r w:rsidRPr="00FE6418">
              <w:rPr>
                <w:rFonts w:ascii="Calibri Light" w:hAnsi="Calibri Light" w:cs="Calibri"/>
                <w:sz w:val="24"/>
              </w:rPr>
              <w:t>°</w:t>
            </w:r>
            <w:r w:rsidR="005A5385" w:rsidRPr="00FE6418">
              <w:rPr>
                <w:rFonts w:ascii="Calibri Light" w:hAnsi="Calibri Light" w:cs="Calibri Light"/>
                <w:sz w:val="24"/>
              </w:rPr>
              <w:t>F )</w:t>
            </w:r>
          </w:p>
        </w:tc>
      </w:tr>
      <w:tr w:rsidR="00D70F28" w:rsidRPr="00FE6418" w14:paraId="12009BBA" w14:textId="77777777">
        <w:trPr>
          <w:trHeight w:val="431"/>
        </w:trPr>
        <w:tc>
          <w:tcPr>
            <w:tcW w:w="9298" w:type="dxa"/>
            <w:gridSpan w:val="2"/>
          </w:tcPr>
          <w:p w14:paraId="431B866B" w14:textId="77777777" w:rsidR="00D70F28" w:rsidRPr="00F8090A" w:rsidRDefault="005A5385">
            <w:pPr>
              <w:pStyle w:val="TableParagraph"/>
              <w:spacing w:line="268" w:lineRule="exact"/>
              <w:ind w:left="105"/>
              <w:rPr>
                <w:rFonts w:ascii="Calibri Light" w:hAnsi="Calibri Light" w:cs="Calibri Light"/>
                <w:b/>
                <w:sz w:val="24"/>
              </w:rPr>
            </w:pPr>
            <w:r w:rsidRPr="00F8090A">
              <w:rPr>
                <w:rFonts w:ascii="Calibri Light" w:hAnsi="Calibri Light" w:cs="Calibri Light"/>
                <w:b/>
                <w:sz w:val="24"/>
              </w:rPr>
              <w:t>Resolution</w:t>
            </w:r>
          </w:p>
        </w:tc>
      </w:tr>
      <w:tr w:rsidR="00D70F28" w:rsidRPr="00FE6418" w14:paraId="54124CF6" w14:textId="77777777">
        <w:trPr>
          <w:trHeight w:val="431"/>
        </w:trPr>
        <w:tc>
          <w:tcPr>
            <w:tcW w:w="3401" w:type="dxa"/>
          </w:tcPr>
          <w:p w14:paraId="3C62F4C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p>
        </w:tc>
        <w:tc>
          <w:tcPr>
            <w:tcW w:w="5897" w:type="dxa"/>
          </w:tcPr>
          <w:p w14:paraId="3B5557B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0.1 L/min</w:t>
            </w:r>
          </w:p>
        </w:tc>
      </w:tr>
      <w:tr w:rsidR="00D70F28" w:rsidRPr="00FE6418" w14:paraId="46ED60B9" w14:textId="77777777">
        <w:trPr>
          <w:trHeight w:val="451"/>
        </w:trPr>
        <w:tc>
          <w:tcPr>
            <w:tcW w:w="3401" w:type="dxa"/>
          </w:tcPr>
          <w:p w14:paraId="5D1F588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TB, TI</w:t>
            </w:r>
          </w:p>
        </w:tc>
        <w:tc>
          <w:tcPr>
            <w:tcW w:w="5897" w:type="dxa"/>
          </w:tcPr>
          <w:p w14:paraId="169400BF" w14:textId="7D55E98E" w:rsidR="00D70F28" w:rsidRPr="00FE6418" w:rsidRDefault="00455E38">
            <w:pPr>
              <w:pStyle w:val="TableParagraph"/>
              <w:spacing w:line="288" w:lineRule="exact"/>
              <w:ind w:left="108"/>
              <w:rPr>
                <w:rFonts w:ascii="Calibri Light" w:hAnsi="Calibri Light" w:cs="Calibri Light"/>
                <w:sz w:val="24"/>
              </w:rPr>
            </w:pPr>
            <w:r>
              <w:rPr>
                <w:rFonts w:ascii="Calibri Light" w:hAnsi="Calibri Light" w:cs="Calibri Light"/>
                <w:sz w:val="24"/>
              </w:rPr>
              <w:t>0.1</w:t>
            </w:r>
            <w:r w:rsidRPr="00FE6418">
              <w:rPr>
                <w:rFonts w:ascii="Calibri Light" w:hAnsi="Calibri Light" w:cs="Calibri"/>
                <w:sz w:val="24"/>
              </w:rPr>
              <w:t>°</w:t>
            </w:r>
            <w:r>
              <w:rPr>
                <w:rFonts w:ascii="Calibri Light" w:hAnsi="Calibri Light" w:cs="Calibri Light"/>
                <w:sz w:val="24"/>
              </w:rPr>
              <w:t>C (+0.1</w:t>
            </w:r>
            <w:r w:rsidRPr="00FE6418">
              <w:rPr>
                <w:rFonts w:ascii="Calibri Light" w:hAnsi="Calibri Light" w:cs="Calibri"/>
                <w:sz w:val="24"/>
              </w:rPr>
              <w:t>°</w:t>
            </w:r>
            <w:r w:rsidR="005A5385" w:rsidRPr="00FE6418">
              <w:rPr>
                <w:rFonts w:ascii="Calibri Light" w:hAnsi="Calibri Light" w:cs="Calibri Light"/>
                <w:sz w:val="24"/>
              </w:rPr>
              <w:t>F )</w:t>
            </w:r>
          </w:p>
        </w:tc>
      </w:tr>
      <w:tr w:rsidR="00D70F28" w:rsidRPr="00FE6418" w14:paraId="111D4B2B" w14:textId="77777777">
        <w:trPr>
          <w:trHeight w:val="431"/>
        </w:trPr>
        <w:tc>
          <w:tcPr>
            <w:tcW w:w="9298" w:type="dxa"/>
            <w:gridSpan w:val="2"/>
          </w:tcPr>
          <w:p w14:paraId="1BA48209" w14:textId="77777777" w:rsidR="00D70F28" w:rsidRPr="00F8090A" w:rsidRDefault="005A5385">
            <w:pPr>
              <w:pStyle w:val="TableParagraph"/>
              <w:spacing w:line="270" w:lineRule="exact"/>
              <w:ind w:left="105"/>
              <w:rPr>
                <w:rFonts w:ascii="Calibri Light" w:hAnsi="Calibri Light" w:cs="Calibri Light"/>
                <w:b/>
                <w:sz w:val="24"/>
              </w:rPr>
            </w:pPr>
            <w:r w:rsidRPr="00F8090A">
              <w:rPr>
                <w:rFonts w:ascii="Calibri Light" w:hAnsi="Calibri Light" w:cs="Calibri Light"/>
                <w:b/>
                <w:sz w:val="24"/>
              </w:rPr>
              <w:t>Accuracy</w:t>
            </w:r>
          </w:p>
        </w:tc>
      </w:tr>
      <w:tr w:rsidR="00D70F28" w:rsidRPr="00FE6418" w14:paraId="1108514C" w14:textId="77777777">
        <w:trPr>
          <w:trHeight w:val="453"/>
        </w:trPr>
        <w:tc>
          <w:tcPr>
            <w:tcW w:w="3401" w:type="dxa"/>
          </w:tcPr>
          <w:p w14:paraId="2BD9776E"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C.O.</w:t>
            </w:r>
          </w:p>
        </w:tc>
        <w:tc>
          <w:tcPr>
            <w:tcW w:w="5897" w:type="dxa"/>
          </w:tcPr>
          <w:p w14:paraId="50C78363" w14:textId="33160AE1" w:rsidR="00D70F28" w:rsidRPr="00FE6418" w:rsidRDefault="00455E38">
            <w:pPr>
              <w:pStyle w:val="TableParagraph"/>
              <w:spacing w:line="290" w:lineRule="exact"/>
              <w:ind w:left="108"/>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 xml:space="preserve">5% or </w:t>
            </w:r>
            <w:r w:rsidR="00C431EF" w:rsidRPr="00FE6418">
              <w:rPr>
                <w:rFonts w:ascii="Calibri Light" w:hAnsi="Calibri Light" w:cs="Calibri Light"/>
                <w:sz w:val="24"/>
              </w:rPr>
              <w:t>±</w:t>
            </w:r>
            <w:r w:rsidR="005A5385" w:rsidRPr="00FE6418">
              <w:rPr>
                <w:rFonts w:ascii="Calibri Light" w:hAnsi="Calibri Light" w:cs="Calibri Light"/>
                <w:sz w:val="24"/>
              </w:rPr>
              <w:t xml:space="preserve"> 0.2 L/min, whichever is greater</w:t>
            </w:r>
          </w:p>
        </w:tc>
      </w:tr>
      <w:tr w:rsidR="00D70F28" w:rsidRPr="00FE6418" w14:paraId="742D6A02" w14:textId="77777777">
        <w:trPr>
          <w:trHeight w:val="450"/>
        </w:trPr>
        <w:tc>
          <w:tcPr>
            <w:tcW w:w="3401" w:type="dxa"/>
          </w:tcPr>
          <w:p w14:paraId="07238C6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TB</w:t>
            </w:r>
          </w:p>
        </w:tc>
        <w:tc>
          <w:tcPr>
            <w:tcW w:w="5897" w:type="dxa"/>
          </w:tcPr>
          <w:p w14:paraId="79CE234E" w14:textId="77777777" w:rsidR="00D70F28" w:rsidRPr="00FE6418" w:rsidRDefault="00C431EF" w:rsidP="00C431EF">
            <w:pPr>
              <w:pStyle w:val="TableParagraph"/>
              <w:spacing w:line="288" w:lineRule="exact"/>
              <w:ind w:left="108"/>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0.1</w:t>
            </w:r>
            <w:r w:rsidRPr="00FE6418">
              <w:rPr>
                <w:rFonts w:ascii="Calibri Light" w:hAnsi="Calibri Light" w:cs="Calibri"/>
                <w:sz w:val="24"/>
              </w:rPr>
              <w:t>°</w:t>
            </w:r>
            <w:r w:rsidR="005A5385" w:rsidRPr="00FE6418">
              <w:rPr>
                <w:rFonts w:ascii="Calibri Light" w:hAnsi="Calibri Light" w:cs="Calibri Light"/>
                <w:sz w:val="24"/>
              </w:rPr>
              <w:t>C (not including sensor)</w:t>
            </w:r>
          </w:p>
        </w:tc>
      </w:tr>
      <w:tr w:rsidR="00D70F28" w:rsidRPr="00FE6418" w14:paraId="4F8B47DB" w14:textId="77777777">
        <w:trPr>
          <w:trHeight w:val="453"/>
        </w:trPr>
        <w:tc>
          <w:tcPr>
            <w:tcW w:w="3401" w:type="dxa"/>
          </w:tcPr>
          <w:p w14:paraId="0D48C68A"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TI</w:t>
            </w:r>
          </w:p>
        </w:tc>
        <w:tc>
          <w:tcPr>
            <w:tcW w:w="5897" w:type="dxa"/>
          </w:tcPr>
          <w:p w14:paraId="3BF560B1" w14:textId="77777777" w:rsidR="00D70F28" w:rsidRPr="00FE6418" w:rsidRDefault="00C431EF">
            <w:pPr>
              <w:pStyle w:val="TableParagraph"/>
              <w:spacing w:line="290" w:lineRule="exact"/>
              <w:ind w:left="108"/>
              <w:rPr>
                <w:rFonts w:ascii="Calibri Light" w:hAnsi="Calibri Light" w:cs="Calibri Light"/>
                <w:sz w:val="24"/>
              </w:rPr>
            </w:pPr>
            <w:r w:rsidRPr="00FE6418">
              <w:rPr>
                <w:rFonts w:ascii="Calibri Light" w:hAnsi="Calibri Light" w:cs="Calibri Light"/>
                <w:sz w:val="24"/>
              </w:rPr>
              <w:t>±0.1</w:t>
            </w:r>
            <w:r w:rsidRPr="00FE6418">
              <w:rPr>
                <w:rFonts w:ascii="Calibri Light" w:hAnsi="Calibri Light" w:cs="Calibri"/>
                <w:sz w:val="24"/>
              </w:rPr>
              <w:t>°</w:t>
            </w:r>
            <w:r w:rsidR="005A5385" w:rsidRPr="00FE6418">
              <w:rPr>
                <w:rFonts w:ascii="Calibri Light" w:hAnsi="Calibri Light" w:cs="Calibri Light"/>
                <w:sz w:val="24"/>
              </w:rPr>
              <w:t>C (not including sensor)</w:t>
            </w:r>
          </w:p>
        </w:tc>
      </w:tr>
    </w:tbl>
    <w:p w14:paraId="2D50896E" w14:textId="77777777" w:rsidR="00D70F28" w:rsidRPr="00FE6418" w:rsidRDefault="005A5385">
      <w:pPr>
        <w:pStyle w:val="Heading8"/>
        <w:spacing w:before="60"/>
        <w:rPr>
          <w:rFonts w:ascii="Calibri Light" w:eastAsia="Adobe Fan Heiti Std B" w:hAnsi="Calibri Light" w:cs="Calibri Light"/>
        </w:rPr>
      </w:pPr>
      <w:r w:rsidRPr="00FE6418">
        <w:rPr>
          <w:rFonts w:ascii="Calibri Light" w:hAnsi="Calibri Light" w:cs="Calibri Light"/>
        </w:rPr>
        <w:t>NOTE</w:t>
      </w:r>
      <w:r w:rsidRPr="00FE6418">
        <w:rPr>
          <w:rFonts w:ascii="Calibri Light" w:eastAsia="Adobe Fan Heiti Std B" w:hAnsi="Calibri Light" w:cs="Calibri Light"/>
        </w:rPr>
        <w:t>：</w:t>
      </w:r>
    </w:p>
    <w:p w14:paraId="05B517E2" w14:textId="77777777" w:rsidR="00D70F28" w:rsidRPr="00FE6418" w:rsidRDefault="005A5385">
      <w:pPr>
        <w:pStyle w:val="BodyText"/>
        <w:spacing w:before="92" w:line="268" w:lineRule="auto"/>
        <w:ind w:left="628" w:right="731"/>
        <w:jc w:val="both"/>
        <w:rPr>
          <w:rFonts w:ascii="Calibri Light" w:hAnsi="Calibri Light" w:cs="Calibri Light"/>
        </w:rPr>
      </w:pPr>
      <w:r w:rsidRPr="00FE6418">
        <w:rPr>
          <w:rFonts w:ascii="Calibri Light" w:hAnsi="Calibri Light" w:cs="Calibri Light"/>
        </w:rPr>
        <w:t>At least 90% of the C.O. data should reside inside the bounded region, and the lower 95% confidence interval should not exceed 85%.</w:t>
      </w:r>
    </w:p>
    <w:p w14:paraId="0F61E131" w14:textId="77777777" w:rsidR="00D70F28" w:rsidRPr="00FE6418" w:rsidRDefault="00D70F28">
      <w:pPr>
        <w:pStyle w:val="BodyText"/>
        <w:spacing w:before="7"/>
        <w:rPr>
          <w:rFonts w:ascii="Calibri Light" w:hAnsi="Calibri Light" w:cs="Calibri Light"/>
          <w:sz w:val="31"/>
        </w:rPr>
      </w:pPr>
    </w:p>
    <w:p w14:paraId="3908CF19" w14:textId="77777777" w:rsidR="00D70F28" w:rsidRPr="00FE6418" w:rsidRDefault="005A5385" w:rsidP="000455DF">
      <w:pPr>
        <w:pStyle w:val="Heading2"/>
        <w:numPr>
          <w:ilvl w:val="1"/>
          <w:numId w:val="11"/>
        </w:numPr>
      </w:pPr>
      <w:bookmarkStart w:id="364" w:name="_TOC_250037"/>
      <w:bookmarkEnd w:id="364"/>
      <w:r w:rsidRPr="00FE6418">
        <w:t>AG</w:t>
      </w:r>
    </w:p>
    <w:p w14:paraId="21FDB1B3" w14:textId="77777777" w:rsidR="00D70F28" w:rsidRPr="00FE6418" w:rsidRDefault="005A5385">
      <w:pPr>
        <w:pStyle w:val="BodyText"/>
        <w:spacing w:before="164"/>
        <w:ind w:left="628"/>
        <w:jc w:val="both"/>
        <w:rPr>
          <w:rFonts w:ascii="Calibri Light" w:hAnsi="Calibri Light" w:cs="Calibri Light"/>
        </w:rPr>
      </w:pPr>
      <w:r w:rsidRPr="00FE6418">
        <w:rPr>
          <w:rFonts w:ascii="Calibri Light" w:hAnsi="Calibri Light" w:cs="Calibri Light"/>
        </w:rPr>
        <w:t>Complies with ISO 80601-2-55: 2011.</w:t>
      </w:r>
    </w:p>
    <w:p w14:paraId="1C96DBAC" w14:textId="77777777" w:rsidR="00D70F28" w:rsidRPr="00FE6418" w:rsidRDefault="005A5385">
      <w:pPr>
        <w:pStyle w:val="Heading3"/>
        <w:numPr>
          <w:ilvl w:val="2"/>
          <w:numId w:val="11"/>
        </w:numPr>
        <w:tabs>
          <w:tab w:val="left" w:pos="1581"/>
        </w:tabs>
        <w:spacing w:before="161"/>
        <w:rPr>
          <w:rFonts w:ascii="Calibri Light" w:hAnsi="Calibri Light" w:cs="Calibri Light"/>
          <w:b/>
        </w:rPr>
      </w:pPr>
      <w:bookmarkStart w:id="365" w:name="_TOC_250036"/>
      <w:bookmarkEnd w:id="365"/>
      <w:r w:rsidRPr="00FE6418">
        <w:rPr>
          <w:rFonts w:ascii="Calibri Light" w:hAnsi="Calibri Light" w:cs="Calibri Light"/>
          <w:b/>
        </w:rPr>
        <w:t>Sidestream</w:t>
      </w:r>
    </w:p>
    <w:p w14:paraId="62761F70" w14:textId="77777777" w:rsidR="00D70F28" w:rsidRPr="00FE6418" w:rsidRDefault="005A5385">
      <w:pPr>
        <w:pStyle w:val="Heading8"/>
        <w:spacing w:before="166"/>
        <w:jc w:val="both"/>
        <w:rPr>
          <w:rFonts w:ascii="Calibri Light" w:hAnsi="Calibri Light" w:cs="Calibri Light"/>
        </w:rPr>
      </w:pPr>
      <w:r w:rsidRPr="00FE6418">
        <w:rPr>
          <w:rFonts w:ascii="Calibri Light" w:hAnsi="Calibri Light" w:cs="Calibri Light"/>
        </w:rPr>
        <w:t>ISA analyzer</w:t>
      </w:r>
    </w:p>
    <w:p w14:paraId="68A0F03D" w14:textId="77777777" w:rsidR="00D70F28" w:rsidRPr="00FE6418" w:rsidRDefault="00D70F28">
      <w:pPr>
        <w:pStyle w:val="BodyText"/>
        <w:spacing w:before="8"/>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9"/>
        <w:gridCol w:w="3736"/>
        <w:gridCol w:w="3272"/>
      </w:tblGrid>
      <w:tr w:rsidR="00D70F28" w:rsidRPr="00FE6418" w14:paraId="18415C25" w14:textId="77777777">
        <w:trPr>
          <w:trHeight w:val="1680"/>
        </w:trPr>
        <w:tc>
          <w:tcPr>
            <w:tcW w:w="2369" w:type="dxa"/>
          </w:tcPr>
          <w:p w14:paraId="012D4B3A"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Module Type</w:t>
            </w:r>
          </w:p>
        </w:tc>
        <w:tc>
          <w:tcPr>
            <w:tcW w:w="3736" w:type="dxa"/>
          </w:tcPr>
          <w:p w14:paraId="41AB953C"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ISA AX+</w:t>
            </w:r>
          </w:p>
        </w:tc>
        <w:tc>
          <w:tcPr>
            <w:tcW w:w="3272" w:type="dxa"/>
          </w:tcPr>
          <w:p w14:paraId="6E88FC3B" w14:textId="77777777" w:rsidR="00D70F28" w:rsidRPr="00FE6418" w:rsidRDefault="005A5385">
            <w:pPr>
              <w:pStyle w:val="TableParagraph"/>
              <w:spacing w:line="271" w:lineRule="auto"/>
              <w:ind w:left="104" w:right="116"/>
              <w:rPr>
                <w:rFonts w:ascii="Calibri Light" w:hAnsi="Calibri Light" w:cs="Calibri Light"/>
                <w:sz w:val="24"/>
              </w:rPr>
            </w:pPr>
            <w:r w:rsidRPr="00FE6418">
              <w:rPr>
                <w:rFonts w:ascii="Calibri Light" w:hAnsi="Calibri Light" w:cs="Calibri Light"/>
                <w:sz w:val="24"/>
              </w:rPr>
              <w:t>Displaying the concentration of CO</w:t>
            </w:r>
            <w:r w:rsidRPr="00FE6418">
              <w:rPr>
                <w:rFonts w:ascii="Calibri Light" w:hAnsi="Calibri Light" w:cs="Calibri Light"/>
                <w:sz w:val="24"/>
                <w:vertAlign w:val="subscript"/>
              </w:rPr>
              <w:t>2</w:t>
            </w:r>
            <w:r w:rsidRPr="00FE6418">
              <w:rPr>
                <w:rFonts w:ascii="Calibri Light" w:hAnsi="Calibri Light" w:cs="Calibri Light"/>
                <w:sz w:val="24"/>
              </w:rPr>
              <w:t>, N</w:t>
            </w:r>
            <w:r w:rsidRPr="00FE6418">
              <w:rPr>
                <w:rFonts w:ascii="Calibri Light" w:hAnsi="Calibri Light" w:cs="Calibri Light"/>
                <w:sz w:val="24"/>
                <w:vertAlign w:val="subscript"/>
              </w:rPr>
              <w:t>2</w:t>
            </w:r>
            <w:r w:rsidRPr="00FE6418">
              <w:rPr>
                <w:rFonts w:ascii="Calibri Light" w:hAnsi="Calibri Light" w:cs="Calibri Light"/>
                <w:sz w:val="24"/>
              </w:rPr>
              <w:t>O, and two anaesthesia agent and identifying the anaesthesia agent automatically (built-in module)</w:t>
            </w:r>
          </w:p>
        </w:tc>
      </w:tr>
    </w:tbl>
    <w:p w14:paraId="1E78C2E6"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19D9A1A9"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9"/>
        <w:gridCol w:w="3736"/>
        <w:gridCol w:w="3272"/>
      </w:tblGrid>
      <w:tr w:rsidR="00D70F28" w:rsidRPr="00FE6418" w14:paraId="072466A1" w14:textId="77777777">
        <w:trPr>
          <w:trHeight w:val="1989"/>
        </w:trPr>
        <w:tc>
          <w:tcPr>
            <w:tcW w:w="2369" w:type="dxa"/>
          </w:tcPr>
          <w:p w14:paraId="4D1B9B66" w14:textId="77777777" w:rsidR="00D70F28" w:rsidRPr="00FE6418" w:rsidRDefault="00D70F28">
            <w:pPr>
              <w:pStyle w:val="TableParagraph"/>
              <w:ind w:left="0"/>
              <w:rPr>
                <w:rFonts w:ascii="Calibri Light" w:hAnsi="Calibri Light" w:cs="Calibri Light"/>
              </w:rPr>
            </w:pPr>
          </w:p>
        </w:tc>
        <w:tc>
          <w:tcPr>
            <w:tcW w:w="3736" w:type="dxa"/>
          </w:tcPr>
          <w:p w14:paraId="37256B1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ISA OR+</w:t>
            </w:r>
          </w:p>
        </w:tc>
        <w:tc>
          <w:tcPr>
            <w:tcW w:w="3272" w:type="dxa"/>
          </w:tcPr>
          <w:p w14:paraId="31899BA2" w14:textId="77777777" w:rsidR="00D70F28" w:rsidRPr="00FE6418" w:rsidRDefault="005A5385">
            <w:pPr>
              <w:pStyle w:val="TableParagraph"/>
              <w:spacing w:line="271" w:lineRule="auto"/>
              <w:ind w:left="104" w:right="105"/>
              <w:rPr>
                <w:rFonts w:ascii="Calibri Light" w:hAnsi="Calibri Light" w:cs="Calibri Light"/>
                <w:sz w:val="24"/>
              </w:rPr>
            </w:pPr>
            <w:r w:rsidRPr="00FE6418">
              <w:rPr>
                <w:rFonts w:ascii="Calibri Light" w:hAnsi="Calibri Light" w:cs="Calibri Light"/>
                <w:sz w:val="24"/>
              </w:rPr>
              <w:t>Displaying the concentration of CO</w:t>
            </w:r>
            <w:r w:rsidRPr="00FE6418">
              <w:rPr>
                <w:rFonts w:ascii="Calibri Light" w:hAnsi="Calibri Light" w:cs="Calibri Light"/>
                <w:sz w:val="24"/>
                <w:vertAlign w:val="subscript"/>
              </w:rPr>
              <w:t>2</w:t>
            </w:r>
            <w:r w:rsidRPr="00FE6418">
              <w:rPr>
                <w:rFonts w:ascii="Calibri Light" w:hAnsi="Calibri Light" w:cs="Calibri Light"/>
                <w:sz w:val="24"/>
              </w:rPr>
              <w:t>, O</w:t>
            </w:r>
            <w:r w:rsidRPr="00FE6418">
              <w:rPr>
                <w:rFonts w:ascii="Calibri Light" w:hAnsi="Calibri Light" w:cs="Calibri Light"/>
                <w:sz w:val="24"/>
                <w:vertAlign w:val="subscript"/>
              </w:rPr>
              <w:t>2</w:t>
            </w:r>
            <w:r w:rsidRPr="00FE6418">
              <w:rPr>
                <w:rFonts w:ascii="Calibri Light" w:hAnsi="Calibri Light" w:cs="Calibri Light"/>
                <w:sz w:val="24"/>
              </w:rPr>
              <w:t>, N</w:t>
            </w:r>
            <w:r w:rsidRPr="00FE6418">
              <w:rPr>
                <w:rFonts w:ascii="Calibri Light" w:hAnsi="Calibri Light" w:cs="Calibri Light"/>
                <w:sz w:val="24"/>
                <w:vertAlign w:val="subscript"/>
              </w:rPr>
              <w:t>2</w:t>
            </w:r>
            <w:r w:rsidRPr="00FE6418">
              <w:rPr>
                <w:rFonts w:ascii="Calibri Light" w:hAnsi="Calibri Light" w:cs="Calibri Light"/>
                <w:sz w:val="24"/>
              </w:rPr>
              <w:t>O, and two anaesthesia agent and identifying the anaesthesia agent automatically (built-in module)</w:t>
            </w:r>
          </w:p>
        </w:tc>
      </w:tr>
      <w:tr w:rsidR="00D70F28" w:rsidRPr="00FE6418" w14:paraId="629DE98E" w14:textId="77777777">
        <w:trPr>
          <w:trHeight w:val="863"/>
        </w:trPr>
        <w:tc>
          <w:tcPr>
            <w:tcW w:w="2369" w:type="dxa"/>
          </w:tcPr>
          <w:p w14:paraId="1A81DAA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Measurement</w:t>
            </w:r>
          </w:p>
          <w:p w14:paraId="02ACDF15"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Parameters</w:t>
            </w:r>
          </w:p>
        </w:tc>
        <w:tc>
          <w:tcPr>
            <w:tcW w:w="7008" w:type="dxa"/>
            <w:gridSpan w:val="2"/>
          </w:tcPr>
          <w:p w14:paraId="3CF6C986" w14:textId="54F59311" w:rsidR="00D70F28" w:rsidRPr="00FE6418" w:rsidRDefault="005A5385">
            <w:pPr>
              <w:pStyle w:val="TableParagraph"/>
              <w:spacing w:line="271" w:lineRule="auto"/>
              <w:ind w:left="105" w:right="227"/>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 N</w:t>
            </w:r>
            <w:r w:rsidRPr="00FE6418">
              <w:rPr>
                <w:rFonts w:ascii="Calibri Light" w:hAnsi="Calibri Light" w:cs="Calibri Light"/>
                <w:sz w:val="24"/>
                <w:vertAlign w:val="subscript"/>
              </w:rPr>
              <w:t>2</w:t>
            </w:r>
            <w:r w:rsidRPr="00FE6418">
              <w:rPr>
                <w:rFonts w:ascii="Calibri Light" w:hAnsi="Calibri Light" w:cs="Calibri Light"/>
                <w:sz w:val="24"/>
              </w:rPr>
              <w:t>O , O</w:t>
            </w:r>
            <w:r w:rsidRPr="00FE6418">
              <w:rPr>
                <w:rFonts w:ascii="Calibri Light" w:hAnsi="Calibri Light" w:cs="Calibri Light"/>
                <w:sz w:val="24"/>
                <w:vertAlign w:val="subscript"/>
              </w:rPr>
              <w:t>2</w:t>
            </w:r>
            <w:r w:rsidRPr="00FE6418">
              <w:rPr>
                <w:rFonts w:ascii="Calibri Light" w:hAnsi="Calibri Light" w:cs="Calibri Light"/>
                <w:sz w:val="24"/>
              </w:rPr>
              <w:t>, Halothane (HAL), Isoflurane(ISO), Enflurane(ENF), Sevof</w:t>
            </w:r>
            <w:r w:rsidR="00792141">
              <w:rPr>
                <w:rFonts w:ascii="Calibri Light" w:hAnsi="Calibri Light" w:cs="Calibri Light"/>
                <w:sz w:val="24"/>
              </w:rPr>
              <w:t>lurane(SEV) , Desflurane(DES), A</w:t>
            </w:r>
            <w:r w:rsidRPr="00FE6418">
              <w:rPr>
                <w:rFonts w:ascii="Calibri Light" w:hAnsi="Calibri Light" w:cs="Calibri Light"/>
                <w:sz w:val="24"/>
              </w:rPr>
              <w:t>wRR, MAC</w:t>
            </w:r>
          </w:p>
        </w:tc>
      </w:tr>
      <w:tr w:rsidR="00D70F28" w:rsidRPr="00FE6418" w14:paraId="479396DC" w14:textId="77777777">
        <w:trPr>
          <w:trHeight w:val="864"/>
        </w:trPr>
        <w:tc>
          <w:tcPr>
            <w:tcW w:w="2369" w:type="dxa"/>
          </w:tcPr>
          <w:p w14:paraId="5F15CF3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Measurement</w:t>
            </w:r>
          </w:p>
          <w:p w14:paraId="62BA6623"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Principle</w:t>
            </w:r>
          </w:p>
        </w:tc>
        <w:tc>
          <w:tcPr>
            <w:tcW w:w="7008" w:type="dxa"/>
            <w:gridSpan w:val="2"/>
          </w:tcPr>
          <w:p w14:paraId="23ED36A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N</w:t>
            </w:r>
            <w:r w:rsidRPr="00FE6418">
              <w:rPr>
                <w:rFonts w:ascii="Calibri Light" w:hAnsi="Calibri Light" w:cs="Calibri Light"/>
                <w:sz w:val="24"/>
                <w:vertAlign w:val="subscript"/>
              </w:rPr>
              <w:t>2</w:t>
            </w:r>
            <w:r w:rsidRPr="00FE6418">
              <w:rPr>
                <w:rFonts w:ascii="Calibri Light" w:hAnsi="Calibri Light" w:cs="Calibri Light"/>
                <w:sz w:val="24"/>
              </w:rPr>
              <w:t>O, Anaesthesia Agent: infra-red absorption characteristic;</w:t>
            </w:r>
          </w:p>
          <w:p w14:paraId="5E56EB74" w14:textId="77777777" w:rsidR="00D70F28" w:rsidRPr="00FE6418" w:rsidRDefault="005A5385">
            <w:pPr>
              <w:pStyle w:val="TableParagraph"/>
              <w:spacing w:before="156"/>
              <w:ind w:left="105"/>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 Paramagnetic method</w:t>
            </w:r>
          </w:p>
        </w:tc>
      </w:tr>
      <w:tr w:rsidR="00D70F28" w:rsidRPr="00FE6418" w14:paraId="589F1F59" w14:textId="77777777">
        <w:trPr>
          <w:trHeight w:val="470"/>
        </w:trPr>
        <w:tc>
          <w:tcPr>
            <w:tcW w:w="2369" w:type="dxa"/>
          </w:tcPr>
          <w:p w14:paraId="040F47F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Sampling Flow Rate</w:t>
            </w:r>
          </w:p>
        </w:tc>
        <w:tc>
          <w:tcPr>
            <w:tcW w:w="7008" w:type="dxa"/>
            <w:gridSpan w:val="2"/>
          </w:tcPr>
          <w:p w14:paraId="5948CAF6" w14:textId="77777777" w:rsidR="00D70F28" w:rsidRPr="00FE6418" w:rsidRDefault="005A5385">
            <w:pPr>
              <w:pStyle w:val="TableParagraph"/>
              <w:spacing w:line="307" w:lineRule="exact"/>
              <w:ind w:left="105"/>
              <w:rPr>
                <w:rFonts w:ascii="Calibri Light" w:hAnsi="Calibri Light" w:cs="Calibri Light"/>
                <w:sz w:val="24"/>
              </w:rPr>
            </w:pPr>
            <w:r w:rsidRPr="00FE6418">
              <w:rPr>
                <w:rFonts w:ascii="Calibri Light" w:hAnsi="Calibri Light" w:cs="Calibri Light"/>
                <w:sz w:val="24"/>
              </w:rPr>
              <w:t>50</w:t>
            </w:r>
            <w:r w:rsidR="0041695D" w:rsidRPr="00FE6418">
              <w:rPr>
                <w:rFonts w:ascii="Calibri Light" w:hAnsi="Calibri Light" w:cs="Calibri"/>
                <w:sz w:val="24"/>
              </w:rPr>
              <w:t>±</w:t>
            </w:r>
            <w:r w:rsidRPr="00FE6418">
              <w:rPr>
                <w:rFonts w:ascii="Calibri Light" w:hAnsi="Calibri Light" w:cs="Calibri Light"/>
                <w:sz w:val="24"/>
              </w:rPr>
              <w:t>10 ml/min</w:t>
            </w:r>
          </w:p>
        </w:tc>
      </w:tr>
      <w:tr w:rsidR="00D70F28" w:rsidRPr="00FE6418" w14:paraId="2E1AD257" w14:textId="77777777">
        <w:trPr>
          <w:trHeight w:val="431"/>
        </w:trPr>
        <w:tc>
          <w:tcPr>
            <w:tcW w:w="2369" w:type="dxa"/>
          </w:tcPr>
          <w:p w14:paraId="6B828D52"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Work Mode</w:t>
            </w:r>
          </w:p>
        </w:tc>
        <w:tc>
          <w:tcPr>
            <w:tcW w:w="7008" w:type="dxa"/>
            <w:gridSpan w:val="2"/>
          </w:tcPr>
          <w:p w14:paraId="0A746386"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Measure</w:t>
            </w:r>
          </w:p>
        </w:tc>
      </w:tr>
      <w:tr w:rsidR="00D70F28" w:rsidRPr="00FE6418" w14:paraId="5C526B4A" w14:textId="77777777">
        <w:trPr>
          <w:trHeight w:val="743"/>
        </w:trPr>
        <w:tc>
          <w:tcPr>
            <w:tcW w:w="2369" w:type="dxa"/>
          </w:tcPr>
          <w:p w14:paraId="56041218"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Compensations</w:t>
            </w:r>
          </w:p>
        </w:tc>
        <w:tc>
          <w:tcPr>
            <w:tcW w:w="7008" w:type="dxa"/>
            <w:gridSpan w:val="2"/>
          </w:tcPr>
          <w:p w14:paraId="75370F49" w14:textId="77777777" w:rsidR="00D70F28" w:rsidRPr="00FE6418" w:rsidRDefault="005A5385">
            <w:pPr>
              <w:pStyle w:val="TableParagraph"/>
              <w:spacing w:line="268" w:lineRule="auto"/>
              <w:ind w:left="105" w:right="455"/>
              <w:rPr>
                <w:rFonts w:ascii="Calibri Light" w:hAnsi="Calibri Light" w:cs="Calibri Light"/>
                <w:sz w:val="24"/>
              </w:rPr>
            </w:pPr>
            <w:r w:rsidRPr="00FE6418">
              <w:rPr>
                <w:rFonts w:ascii="Calibri Light" w:hAnsi="Calibri Light" w:cs="Calibri Light"/>
                <w:sz w:val="24"/>
              </w:rPr>
              <w:t>Automatic compensation for pressure, temperature and broadening effects on CO</w:t>
            </w:r>
            <w:r w:rsidRPr="00FE6418">
              <w:rPr>
                <w:rFonts w:ascii="Calibri Light" w:hAnsi="Calibri Light" w:cs="Calibri Light"/>
                <w:sz w:val="24"/>
                <w:vertAlign w:val="subscript"/>
              </w:rPr>
              <w:t>2</w:t>
            </w:r>
            <w:r w:rsidRPr="00FE6418">
              <w:rPr>
                <w:rFonts w:ascii="Calibri Light" w:hAnsi="Calibri Light" w:cs="Calibri Light"/>
                <w:sz w:val="24"/>
              </w:rPr>
              <w:t>.</w:t>
            </w:r>
          </w:p>
        </w:tc>
      </w:tr>
      <w:tr w:rsidR="00D70F28" w:rsidRPr="00FE6418" w14:paraId="2C485AB2" w14:textId="77777777">
        <w:trPr>
          <w:trHeight w:val="431"/>
        </w:trPr>
        <w:tc>
          <w:tcPr>
            <w:tcW w:w="2369" w:type="dxa"/>
          </w:tcPr>
          <w:p w14:paraId="60EAD4D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Warm-up Time</w:t>
            </w:r>
          </w:p>
        </w:tc>
        <w:tc>
          <w:tcPr>
            <w:tcW w:w="7008" w:type="dxa"/>
            <w:gridSpan w:val="2"/>
          </w:tcPr>
          <w:p w14:paraId="2BF33516" w14:textId="28A68FB8" w:rsidR="00D70F28" w:rsidRPr="00FE6418" w:rsidRDefault="00455E38">
            <w:pPr>
              <w:pStyle w:val="TableParagraph"/>
              <w:spacing w:line="268"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20 s</w:t>
            </w:r>
          </w:p>
        </w:tc>
      </w:tr>
      <w:tr w:rsidR="00D70F28" w:rsidRPr="00FE6418" w14:paraId="1B4B9A0C" w14:textId="77777777">
        <w:trPr>
          <w:trHeight w:val="1296"/>
        </w:trPr>
        <w:tc>
          <w:tcPr>
            <w:tcW w:w="2369" w:type="dxa"/>
          </w:tcPr>
          <w:p w14:paraId="6ECC200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Rise Time</w:t>
            </w:r>
          </w:p>
          <w:p w14:paraId="27F488D4" w14:textId="77777777" w:rsidR="00D70F28" w:rsidRPr="00FE6418" w:rsidRDefault="005A5385">
            <w:pPr>
              <w:pStyle w:val="TableParagraph"/>
              <w:spacing w:before="36" w:line="271" w:lineRule="auto"/>
              <w:ind w:right="265"/>
              <w:rPr>
                <w:rFonts w:ascii="Calibri Light" w:hAnsi="Calibri Light" w:cs="Calibri Light"/>
                <w:sz w:val="24"/>
              </w:rPr>
            </w:pPr>
            <w:r w:rsidRPr="00FE6418">
              <w:rPr>
                <w:rFonts w:ascii="Calibri Light" w:hAnsi="Calibri Light" w:cs="Calibri Light"/>
                <w:sz w:val="24"/>
              </w:rPr>
              <w:t>at 50 ml/min sample flow</w:t>
            </w:r>
          </w:p>
        </w:tc>
        <w:tc>
          <w:tcPr>
            <w:tcW w:w="7008" w:type="dxa"/>
            <w:gridSpan w:val="2"/>
          </w:tcPr>
          <w:p w14:paraId="6B31E4F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 300 ms</w:t>
            </w:r>
          </w:p>
          <w:p w14:paraId="742A8BAF" w14:textId="77777777" w:rsidR="00D70F28" w:rsidRPr="00FE6418" w:rsidRDefault="005A5385">
            <w:pPr>
              <w:pStyle w:val="TableParagraph"/>
              <w:spacing w:before="156"/>
              <w:ind w:left="105"/>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 O</w:t>
            </w:r>
            <w:r w:rsidRPr="00FE6418">
              <w:rPr>
                <w:rFonts w:ascii="Calibri Light" w:hAnsi="Calibri Light" w:cs="Calibri Light"/>
                <w:sz w:val="24"/>
                <w:vertAlign w:val="subscript"/>
              </w:rPr>
              <w:t>2</w:t>
            </w:r>
            <w:r w:rsidRPr="00FE6418">
              <w:rPr>
                <w:rFonts w:ascii="Calibri Light" w:hAnsi="Calibri Light" w:cs="Calibri Light"/>
                <w:sz w:val="24"/>
              </w:rPr>
              <w:t xml:space="preserve">, ENF, </w:t>
            </w:r>
            <w:proofErr w:type="gramStart"/>
            <w:r w:rsidRPr="00FE6418">
              <w:rPr>
                <w:rFonts w:ascii="Calibri Light" w:hAnsi="Calibri Light" w:cs="Calibri Light"/>
                <w:sz w:val="24"/>
              </w:rPr>
              <w:t>ISO ,</w:t>
            </w:r>
            <w:proofErr w:type="gramEnd"/>
            <w:r w:rsidRPr="00FE6418">
              <w:rPr>
                <w:rFonts w:ascii="Calibri Light" w:hAnsi="Calibri Light" w:cs="Calibri Light"/>
                <w:sz w:val="24"/>
              </w:rPr>
              <w:t xml:space="preserve"> SEV, DES ≤ 400 ms</w:t>
            </w:r>
          </w:p>
          <w:p w14:paraId="1F3DA765" w14:textId="77777777" w:rsidR="00D70F28" w:rsidRPr="00FE6418" w:rsidRDefault="005A5385">
            <w:pPr>
              <w:pStyle w:val="TableParagraph"/>
              <w:spacing w:before="156"/>
              <w:ind w:left="105"/>
              <w:rPr>
                <w:rFonts w:ascii="Calibri Light" w:hAnsi="Calibri Light" w:cs="Calibri Light"/>
                <w:sz w:val="24"/>
              </w:rPr>
            </w:pPr>
            <w:r w:rsidRPr="00FE6418">
              <w:rPr>
                <w:rFonts w:ascii="Calibri Light" w:hAnsi="Calibri Light" w:cs="Calibri Light"/>
                <w:sz w:val="24"/>
              </w:rPr>
              <w:t>HAL ≤ 500 ms</w:t>
            </w:r>
          </w:p>
        </w:tc>
      </w:tr>
      <w:tr w:rsidR="00D70F28" w:rsidRPr="00FE6418" w14:paraId="1CF95CC3" w14:textId="77777777">
        <w:trPr>
          <w:trHeight w:val="743"/>
        </w:trPr>
        <w:tc>
          <w:tcPr>
            <w:tcW w:w="2369" w:type="dxa"/>
          </w:tcPr>
          <w:p w14:paraId="3E61755B"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Primary Anaesthesia Agent Threshold</w:t>
            </w:r>
          </w:p>
        </w:tc>
        <w:tc>
          <w:tcPr>
            <w:tcW w:w="7008" w:type="dxa"/>
            <w:gridSpan w:val="2"/>
          </w:tcPr>
          <w:p w14:paraId="3BE00A5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 0.15 vol%</w:t>
            </w:r>
          </w:p>
        </w:tc>
      </w:tr>
      <w:tr w:rsidR="00D70F28" w:rsidRPr="00FE6418" w14:paraId="2D65C8BA" w14:textId="77777777">
        <w:trPr>
          <w:trHeight w:val="743"/>
        </w:trPr>
        <w:tc>
          <w:tcPr>
            <w:tcW w:w="2369" w:type="dxa"/>
          </w:tcPr>
          <w:p w14:paraId="25685E50" w14:textId="77777777" w:rsidR="00D70F28" w:rsidRPr="00FE6418" w:rsidRDefault="005A5385">
            <w:pPr>
              <w:pStyle w:val="TableParagraph"/>
              <w:spacing w:line="271" w:lineRule="auto"/>
              <w:ind w:right="305"/>
              <w:rPr>
                <w:rFonts w:ascii="Calibri Light" w:hAnsi="Calibri Light" w:cs="Calibri Light"/>
                <w:sz w:val="24"/>
              </w:rPr>
            </w:pPr>
            <w:r w:rsidRPr="00FE6418">
              <w:rPr>
                <w:rFonts w:ascii="Calibri Light" w:hAnsi="Calibri Light" w:cs="Calibri Light"/>
                <w:sz w:val="24"/>
              </w:rPr>
              <w:t>Second Anaesthesia Agent Threshold</w:t>
            </w:r>
          </w:p>
        </w:tc>
        <w:tc>
          <w:tcPr>
            <w:tcW w:w="7008" w:type="dxa"/>
            <w:gridSpan w:val="2"/>
          </w:tcPr>
          <w:p w14:paraId="2FF6E2C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0.2 vol% + 10%</w:t>
            </w:r>
          </w:p>
        </w:tc>
      </w:tr>
      <w:tr w:rsidR="00D70F28" w:rsidRPr="00FE6418" w14:paraId="57D41C82" w14:textId="77777777">
        <w:trPr>
          <w:trHeight w:val="743"/>
        </w:trPr>
        <w:tc>
          <w:tcPr>
            <w:tcW w:w="2369" w:type="dxa"/>
          </w:tcPr>
          <w:p w14:paraId="34D24D68" w14:textId="77777777" w:rsidR="00D70F28" w:rsidRPr="00FE6418" w:rsidRDefault="005A5385">
            <w:pPr>
              <w:pStyle w:val="TableParagraph"/>
              <w:spacing w:line="271" w:lineRule="auto"/>
              <w:ind w:right="292"/>
              <w:rPr>
                <w:rFonts w:ascii="Calibri Light" w:hAnsi="Calibri Light" w:cs="Calibri Light"/>
                <w:sz w:val="24"/>
              </w:rPr>
            </w:pPr>
            <w:r w:rsidRPr="00FE6418">
              <w:rPr>
                <w:rFonts w:ascii="Calibri Light" w:hAnsi="Calibri Light" w:cs="Calibri Light"/>
                <w:sz w:val="24"/>
              </w:rPr>
              <w:t>Agent Identification Time</w:t>
            </w:r>
          </w:p>
        </w:tc>
        <w:tc>
          <w:tcPr>
            <w:tcW w:w="7008" w:type="dxa"/>
            <w:gridSpan w:val="2"/>
          </w:tcPr>
          <w:p w14:paraId="02F04D5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&lt; 20 seconds (typically &lt; 10 seconds)</w:t>
            </w:r>
          </w:p>
        </w:tc>
      </w:tr>
      <w:tr w:rsidR="00D70F28" w:rsidRPr="00FE6418" w14:paraId="22D1EF91" w14:textId="77777777">
        <w:trPr>
          <w:trHeight w:val="741"/>
        </w:trPr>
        <w:tc>
          <w:tcPr>
            <w:tcW w:w="2369" w:type="dxa"/>
          </w:tcPr>
          <w:p w14:paraId="7F568483" w14:textId="77777777" w:rsidR="00D70F28" w:rsidRPr="00FE6418" w:rsidRDefault="005A5385">
            <w:pPr>
              <w:pStyle w:val="TableParagraph"/>
              <w:spacing w:line="271" w:lineRule="auto"/>
              <w:ind w:right="745"/>
              <w:rPr>
                <w:rFonts w:ascii="Calibri Light" w:hAnsi="Calibri Light" w:cs="Calibri Light"/>
                <w:sz w:val="24"/>
              </w:rPr>
            </w:pPr>
            <w:r w:rsidRPr="00FE6418">
              <w:rPr>
                <w:rFonts w:ascii="Calibri Light" w:hAnsi="Calibri Light" w:cs="Calibri Light"/>
                <w:sz w:val="24"/>
              </w:rPr>
              <w:t>Total System Response Time</w:t>
            </w:r>
          </w:p>
        </w:tc>
        <w:tc>
          <w:tcPr>
            <w:tcW w:w="7008" w:type="dxa"/>
            <w:gridSpan w:val="2"/>
          </w:tcPr>
          <w:p w14:paraId="35268BE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&lt; 4 seconds (with 2 m Nomoline Airway Adapter Set sampling line)</w:t>
            </w:r>
          </w:p>
        </w:tc>
      </w:tr>
      <w:tr w:rsidR="00D70F28" w:rsidRPr="00FE6418" w14:paraId="4A568A00" w14:textId="77777777">
        <w:trPr>
          <w:trHeight w:val="432"/>
        </w:trPr>
        <w:tc>
          <w:tcPr>
            <w:tcW w:w="2369" w:type="dxa"/>
          </w:tcPr>
          <w:p w14:paraId="6AE04E90" w14:textId="77777777" w:rsidR="00D70F28" w:rsidRPr="00FE6418" w:rsidRDefault="005A5385">
            <w:pPr>
              <w:pStyle w:val="TableParagraph"/>
              <w:spacing w:line="271" w:lineRule="exact"/>
              <w:rPr>
                <w:rFonts w:ascii="Calibri Light" w:hAnsi="Calibri Light" w:cs="Calibri Light"/>
                <w:sz w:val="24"/>
              </w:rPr>
            </w:pPr>
            <w:r w:rsidRPr="00FE6418">
              <w:rPr>
                <w:rFonts w:ascii="Calibri Light" w:hAnsi="Calibri Light" w:cs="Calibri Light"/>
                <w:sz w:val="24"/>
              </w:rPr>
              <w:t>Data Update Period</w:t>
            </w:r>
          </w:p>
        </w:tc>
        <w:tc>
          <w:tcPr>
            <w:tcW w:w="7008" w:type="dxa"/>
            <w:gridSpan w:val="2"/>
          </w:tcPr>
          <w:p w14:paraId="3A32CFB1" w14:textId="77777777" w:rsidR="00D70F28" w:rsidRPr="00FE6418" w:rsidRDefault="005A5385">
            <w:pPr>
              <w:pStyle w:val="TableParagraph"/>
              <w:spacing w:line="271" w:lineRule="exact"/>
              <w:ind w:left="105"/>
              <w:rPr>
                <w:rFonts w:ascii="Calibri Light" w:hAnsi="Calibri Light" w:cs="Calibri Light"/>
                <w:sz w:val="24"/>
              </w:rPr>
            </w:pPr>
            <w:r w:rsidRPr="00FE6418">
              <w:rPr>
                <w:rFonts w:ascii="Calibri Light" w:hAnsi="Calibri Light" w:cs="Calibri Light"/>
                <w:sz w:val="24"/>
              </w:rPr>
              <w:t>1 s</w:t>
            </w:r>
          </w:p>
        </w:tc>
      </w:tr>
      <w:tr w:rsidR="00D70F28" w:rsidRPr="00FE6418" w14:paraId="512002A4" w14:textId="77777777">
        <w:trPr>
          <w:trHeight w:val="431"/>
        </w:trPr>
        <w:tc>
          <w:tcPr>
            <w:tcW w:w="2369" w:type="dxa"/>
          </w:tcPr>
          <w:p w14:paraId="74F8ED86"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Data Sample Rate</w:t>
            </w:r>
          </w:p>
        </w:tc>
        <w:tc>
          <w:tcPr>
            <w:tcW w:w="7008" w:type="dxa"/>
            <w:gridSpan w:val="2"/>
          </w:tcPr>
          <w:p w14:paraId="0CBD317B"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20 data frames, 420 bytes, per second</w:t>
            </w:r>
          </w:p>
        </w:tc>
      </w:tr>
      <w:tr w:rsidR="00D70F28" w:rsidRPr="00FE6418" w14:paraId="42F1641F" w14:textId="77777777">
        <w:trPr>
          <w:trHeight w:val="434"/>
        </w:trPr>
        <w:tc>
          <w:tcPr>
            <w:tcW w:w="2369" w:type="dxa"/>
          </w:tcPr>
          <w:p w14:paraId="541227F1"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Respiration Rate</w:t>
            </w:r>
          </w:p>
        </w:tc>
        <w:tc>
          <w:tcPr>
            <w:tcW w:w="7008" w:type="dxa"/>
            <w:gridSpan w:val="2"/>
          </w:tcPr>
          <w:p w14:paraId="579324A3"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0 to 150 ± 1 breaths/min</w:t>
            </w:r>
          </w:p>
        </w:tc>
      </w:tr>
    </w:tbl>
    <w:p w14:paraId="419ACA1C" w14:textId="77777777" w:rsidR="00D70F28" w:rsidRPr="00FE6418" w:rsidRDefault="00D70F28">
      <w:pPr>
        <w:spacing w:line="270"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6A486DA2" w14:textId="760AB5B4" w:rsidR="00D70F28" w:rsidRPr="00FE6418" w:rsidRDefault="00D70F28">
      <w:pPr>
        <w:pStyle w:val="BodyText"/>
        <w:spacing w:before="5"/>
        <w:rPr>
          <w:rFonts w:ascii="Calibri Light" w:hAnsi="Calibri Light" w:cs="Calibri Light"/>
          <w:b/>
          <w:sz w:val="2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1065"/>
        <w:gridCol w:w="1198"/>
        <w:gridCol w:w="2537"/>
        <w:gridCol w:w="3315"/>
      </w:tblGrid>
      <w:tr w:rsidR="00D70F28" w:rsidRPr="00FE6418" w14:paraId="71089FE8" w14:textId="77777777" w:rsidTr="00792141">
        <w:trPr>
          <w:trHeight w:val="3960"/>
        </w:trPr>
        <w:tc>
          <w:tcPr>
            <w:tcW w:w="2368" w:type="dxa"/>
            <w:gridSpan w:val="2"/>
          </w:tcPr>
          <w:p w14:paraId="77A2DB68"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Fi and ET</w:t>
            </w:r>
          </w:p>
        </w:tc>
        <w:tc>
          <w:tcPr>
            <w:tcW w:w="7050" w:type="dxa"/>
            <w:gridSpan w:val="3"/>
          </w:tcPr>
          <w:p w14:paraId="3DC812C7" w14:textId="77777777" w:rsidR="00D70F28" w:rsidRPr="00FE6418" w:rsidRDefault="005A5385" w:rsidP="00792141">
            <w:pPr>
              <w:pStyle w:val="TableParagraph"/>
              <w:spacing w:line="271" w:lineRule="auto"/>
              <w:ind w:left="106" w:right="626"/>
              <w:rPr>
                <w:rFonts w:ascii="Calibri Light" w:hAnsi="Calibri Light" w:cs="Calibri Light"/>
                <w:sz w:val="24"/>
              </w:rPr>
            </w:pPr>
            <w:r w:rsidRPr="00FE6418">
              <w:rPr>
                <w:rFonts w:ascii="Calibri Light" w:hAnsi="Calibri Light" w:cs="Calibri Light"/>
                <w:sz w:val="24"/>
              </w:rPr>
              <w:t>Fi and ET are displayed after one breath and have a continuously updated breath average.</w:t>
            </w:r>
          </w:p>
          <w:p w14:paraId="3F8528A5" w14:textId="77777777" w:rsidR="00D70F28" w:rsidRPr="00FE6418" w:rsidRDefault="005A5385" w:rsidP="00792141">
            <w:pPr>
              <w:pStyle w:val="TableParagraph"/>
              <w:spacing w:line="271" w:lineRule="auto"/>
              <w:ind w:left="106" w:right="111"/>
              <w:rPr>
                <w:rFonts w:ascii="Calibri Light" w:hAnsi="Calibri Light" w:cs="Calibri Light"/>
                <w:sz w:val="24"/>
              </w:rPr>
            </w:pPr>
            <w:r w:rsidRPr="00FE6418">
              <w:rPr>
                <w:rFonts w:ascii="Calibri Light" w:hAnsi="Calibri Light" w:cs="Calibri Light"/>
                <w:sz w:val="24"/>
              </w:rPr>
              <w:t>ET will typically decrease below nominal value (ET</w:t>
            </w:r>
            <w:r w:rsidRPr="00FE6418">
              <w:rPr>
                <w:rFonts w:ascii="Calibri Light" w:hAnsi="Calibri Light" w:cs="Calibri Light"/>
                <w:sz w:val="24"/>
                <w:vertAlign w:val="subscript"/>
              </w:rPr>
              <w:t>nom</w:t>
            </w:r>
            <w:r w:rsidRPr="00FE6418">
              <w:rPr>
                <w:rFonts w:ascii="Calibri Light" w:hAnsi="Calibri Light" w:cs="Calibri Light"/>
                <w:sz w:val="24"/>
              </w:rPr>
              <w:t>) when respiration rate (RR) exceeds the RR threshold (RR</w:t>
            </w:r>
            <w:r w:rsidRPr="00FE6418">
              <w:rPr>
                <w:rFonts w:ascii="Calibri Light" w:hAnsi="Calibri Light" w:cs="Calibri Light"/>
                <w:sz w:val="24"/>
                <w:vertAlign w:val="subscript"/>
              </w:rPr>
              <w:t>th</w:t>
            </w:r>
            <w:r w:rsidRPr="00FE6418">
              <w:rPr>
                <w:rFonts w:ascii="Calibri Light" w:hAnsi="Calibri Light" w:cs="Calibri Light"/>
                <w:sz w:val="24"/>
              </w:rPr>
              <w:t>) according to the following formulas:</w:t>
            </w:r>
          </w:p>
          <w:p w14:paraId="72751F4D" w14:textId="6EF101D8" w:rsidR="00D70F28" w:rsidRPr="00792141" w:rsidRDefault="005A5385" w:rsidP="0049542E">
            <w:pPr>
              <w:pStyle w:val="TableParagraph"/>
              <w:spacing w:line="276" w:lineRule="auto"/>
              <w:ind w:left="106"/>
              <w:rPr>
                <w:rFonts w:ascii="Calibri Light" w:hAnsi="Calibri Light" w:cs="Calibri Light"/>
                <w:b/>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00792141" w:rsidRPr="00792141">
              <w:rPr>
                <w:rFonts w:ascii="Calibri Light" w:hAnsi="Calibri Light" w:cs="Calibri Light"/>
                <w:sz w:val="24"/>
              </w:rPr>
              <w:t>:</w:t>
            </w:r>
            <m:oMath>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70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&gt;70</m:t>
              </m:r>
            </m:oMath>
          </w:p>
          <w:p w14:paraId="123EB341" w14:textId="6458063A" w:rsidR="00D70F28" w:rsidRPr="00FE6418" w:rsidRDefault="005A5385" w:rsidP="0049542E">
            <w:pPr>
              <w:pStyle w:val="TableParagraph"/>
              <w:spacing w:line="276" w:lineRule="auto"/>
              <w:ind w:left="106" w:right="201"/>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 O</w:t>
            </w:r>
            <w:r w:rsidRPr="00FE6418">
              <w:rPr>
                <w:rFonts w:ascii="Calibri Light" w:hAnsi="Calibri Light" w:cs="Calibri Light"/>
                <w:sz w:val="24"/>
                <w:vertAlign w:val="subscript"/>
              </w:rPr>
              <w:t>2</w:t>
            </w:r>
            <w:r w:rsidRPr="00FE6418">
              <w:rPr>
                <w:rFonts w:ascii="Calibri Light" w:hAnsi="Calibri Light" w:cs="Calibri Light"/>
                <w:sz w:val="24"/>
              </w:rPr>
              <w:t>, DES, ENF, ISO</w:t>
            </w:r>
            <w:r w:rsidRPr="00FE6418">
              <w:rPr>
                <w:rFonts w:ascii="Calibri Light" w:hAnsi="Calibri Light" w:cs="Calibri Light"/>
                <w:spacing w:val="-9"/>
                <w:sz w:val="24"/>
              </w:rPr>
              <w:t xml:space="preserve"> </w:t>
            </w:r>
            <w:r w:rsidRPr="00FE6418">
              <w:rPr>
                <w:rFonts w:ascii="Calibri Light" w:hAnsi="Calibri Light" w:cs="Calibri Light"/>
                <w:sz w:val="24"/>
              </w:rPr>
              <w:t>,</w:t>
            </w:r>
            <w:r w:rsidRPr="00FE6418">
              <w:rPr>
                <w:rFonts w:ascii="Calibri Light" w:hAnsi="Calibri Light" w:cs="Calibri Light"/>
                <w:spacing w:val="-2"/>
                <w:sz w:val="24"/>
              </w:rPr>
              <w:t xml:space="preserve"> </w:t>
            </w:r>
            <w:r w:rsidRPr="00FE6418">
              <w:rPr>
                <w:rFonts w:ascii="Calibri Light" w:hAnsi="Calibri Light" w:cs="Calibri Light"/>
                <w:sz w:val="24"/>
              </w:rPr>
              <w:t>SEV</w:t>
            </w:r>
            <w:r w:rsidR="00792141">
              <w:rPr>
                <w:rFonts w:ascii="Calibri Light" w:hAnsi="Calibri Light" w:cs="Calibri Light"/>
                <w:sz w:val="24"/>
              </w:rPr>
              <w:t xml:space="preserve">: </w:t>
            </w:r>
            <m:oMath>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50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&gt;50</m:t>
              </m:r>
            </m:oMath>
            <w:r w:rsidRPr="00FE6418">
              <w:rPr>
                <w:rFonts w:ascii="Calibri Light" w:hAnsi="Calibri Light" w:cs="Calibri Light"/>
                <w:sz w:val="24"/>
              </w:rPr>
              <w:t xml:space="preserve">  </w:t>
            </w:r>
            <w:r w:rsidRPr="00FE6418">
              <w:rPr>
                <w:rFonts w:ascii="Calibri Light" w:hAnsi="Calibri Light" w:cs="Calibri Light"/>
                <w:spacing w:val="14"/>
                <w:sz w:val="24"/>
              </w:rPr>
              <w:t xml:space="preserve">  </w:t>
            </w:r>
            <w:r w:rsidRPr="00FE6418">
              <w:rPr>
                <w:rFonts w:ascii="Calibri Light" w:hAnsi="Calibri Light" w:cs="Calibri Light"/>
                <w:sz w:val="24"/>
              </w:rPr>
              <w:t>HAL</w:t>
            </w:r>
            <w:r w:rsidR="00792141">
              <w:rPr>
                <w:rFonts w:ascii="Calibri Light" w:hAnsi="Calibri Light" w:cs="Calibri Light"/>
                <w:sz w:val="24"/>
              </w:rPr>
              <w:t xml:space="preserve">: </w:t>
            </w:r>
            <m:oMath>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35</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&gt;35</m:t>
              </m:r>
            </m:oMath>
          </w:p>
          <w:p w14:paraId="0A6F75D8" w14:textId="24F37495" w:rsidR="00D70F28" w:rsidRPr="00FE6418" w:rsidRDefault="005A5385" w:rsidP="00792141">
            <w:pPr>
              <w:pStyle w:val="TableParagraph"/>
              <w:spacing w:line="271" w:lineRule="auto"/>
              <w:ind w:left="106" w:right="111"/>
              <w:rPr>
                <w:rFonts w:ascii="Calibri Light" w:hAnsi="Calibri Light" w:cs="Calibri Light"/>
                <w:sz w:val="24"/>
              </w:rPr>
            </w:pPr>
            <w:r w:rsidRPr="00FE6418">
              <w:rPr>
                <w:rFonts w:ascii="Calibri Light" w:hAnsi="Calibri Light" w:cs="Calibri Light"/>
                <w:sz w:val="24"/>
              </w:rPr>
              <w:t xml:space="preserve">NOTE: Measured at I/E ratio 1:1 using breath </w:t>
            </w:r>
            <w:r w:rsidR="0049542E" w:rsidRPr="00FE6418">
              <w:rPr>
                <w:rFonts w:ascii="Calibri Light" w:hAnsi="Calibri Light" w:cs="Calibri Light"/>
                <w:sz w:val="24"/>
              </w:rPr>
              <w:t>simulator</w:t>
            </w:r>
            <w:r w:rsidRPr="00FE6418">
              <w:rPr>
                <w:rFonts w:ascii="Calibri Light" w:hAnsi="Calibri Light" w:cs="Calibri Light"/>
                <w:sz w:val="24"/>
              </w:rPr>
              <w:t xml:space="preserve"> according to EN ISO 80601-2-55 fig. 201.101</w:t>
            </w:r>
          </w:p>
        </w:tc>
      </w:tr>
      <w:tr w:rsidR="00D70F28" w:rsidRPr="00FE6418" w14:paraId="6528B329" w14:textId="77777777" w:rsidTr="00792141">
        <w:trPr>
          <w:trHeight w:val="2157"/>
        </w:trPr>
        <w:tc>
          <w:tcPr>
            <w:tcW w:w="2368" w:type="dxa"/>
            <w:gridSpan w:val="2"/>
          </w:tcPr>
          <w:p w14:paraId="72EB6936"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Measurement Range</w:t>
            </w:r>
          </w:p>
        </w:tc>
        <w:tc>
          <w:tcPr>
            <w:tcW w:w="7050" w:type="dxa"/>
            <w:gridSpan w:val="3"/>
          </w:tcPr>
          <w:p w14:paraId="4C30260A" w14:textId="77777777" w:rsidR="00D70F28" w:rsidRPr="00FE6418" w:rsidRDefault="005A5385" w:rsidP="00792141">
            <w:pPr>
              <w:pStyle w:val="TableParagraph"/>
              <w:spacing w:line="268" w:lineRule="exact"/>
              <w:ind w:left="106"/>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0 to 25 vol%</w:t>
            </w:r>
          </w:p>
          <w:p w14:paraId="6E303D59"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 0 to 100 vol%</w:t>
            </w:r>
          </w:p>
          <w:p w14:paraId="4BAE78DE" w14:textId="77777777" w:rsidR="00D70F28" w:rsidRPr="00FE6418" w:rsidRDefault="005A5385" w:rsidP="00792141">
            <w:pPr>
              <w:pStyle w:val="TableParagraph"/>
              <w:spacing w:before="153"/>
              <w:ind w:left="106"/>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 0 to 100 vol%</w:t>
            </w:r>
          </w:p>
          <w:p w14:paraId="7F5FA819"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HAL, ENF, ISO, SEV, DES: 0-25 vol%</w:t>
            </w:r>
          </w:p>
          <w:p w14:paraId="13C0C3EA"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AwRR: 0 to 150 rpm</w:t>
            </w:r>
          </w:p>
        </w:tc>
      </w:tr>
      <w:tr w:rsidR="00D70F28" w:rsidRPr="00FE6418" w14:paraId="1028282B" w14:textId="77777777" w:rsidTr="00792141">
        <w:trPr>
          <w:trHeight w:val="2157"/>
        </w:trPr>
        <w:tc>
          <w:tcPr>
            <w:tcW w:w="2368" w:type="dxa"/>
            <w:gridSpan w:val="2"/>
          </w:tcPr>
          <w:p w14:paraId="656E0CDA"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7050" w:type="dxa"/>
            <w:gridSpan w:val="3"/>
          </w:tcPr>
          <w:p w14:paraId="49EFE2AF" w14:textId="77777777" w:rsidR="00D70F28" w:rsidRPr="00FE6418" w:rsidRDefault="005A5385" w:rsidP="0049542E">
            <w:pPr>
              <w:pStyle w:val="TableParagraph"/>
              <w:spacing w:line="360" w:lineRule="auto"/>
              <w:ind w:left="106"/>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0.1%</w:t>
            </w:r>
          </w:p>
          <w:p w14:paraId="1AA718DC" w14:textId="77777777" w:rsidR="0049542E" w:rsidRDefault="005A5385" w:rsidP="0049542E">
            <w:pPr>
              <w:pStyle w:val="TableParagraph"/>
              <w:spacing w:line="360" w:lineRule="auto"/>
              <w:ind w:left="106" w:right="3524"/>
              <w:rPr>
                <w:rFonts w:ascii="Calibri Light" w:hAnsi="Calibri Light" w:cs="Calibri Light"/>
                <w:sz w:val="24"/>
              </w:rPr>
            </w:pPr>
            <w:r w:rsidRPr="00FE6418">
              <w:rPr>
                <w:rFonts w:ascii="Calibri Light" w:hAnsi="Calibri Light" w:cs="Calibri Light"/>
                <w:sz w:val="24"/>
              </w:rPr>
              <w:t xml:space="preserve">HAL, ENF, ISO, SEV, DES: 0.1% </w:t>
            </w:r>
          </w:p>
          <w:p w14:paraId="12D82519" w14:textId="57CAD054" w:rsidR="00D70F28" w:rsidRPr="00FE6418" w:rsidRDefault="005A5385" w:rsidP="0049542E">
            <w:pPr>
              <w:pStyle w:val="TableParagraph"/>
              <w:spacing w:line="360" w:lineRule="auto"/>
              <w:ind w:left="106" w:right="3524"/>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 1%</w:t>
            </w:r>
          </w:p>
          <w:p w14:paraId="0913FB8A" w14:textId="77777777" w:rsidR="00D70F28" w:rsidRPr="00FE6418" w:rsidRDefault="005A5385" w:rsidP="00792141">
            <w:pPr>
              <w:pStyle w:val="TableParagraph"/>
              <w:spacing w:line="274" w:lineRule="exact"/>
              <w:ind w:left="106"/>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:1%</w:t>
            </w:r>
          </w:p>
          <w:p w14:paraId="5EA58D3C"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AwRR: 1 rpm</w:t>
            </w:r>
          </w:p>
        </w:tc>
      </w:tr>
      <w:tr w:rsidR="00D70F28" w:rsidRPr="00FE6418" w14:paraId="2C2C6A4B" w14:textId="77777777" w:rsidTr="00792141">
        <w:trPr>
          <w:trHeight w:val="431"/>
        </w:trPr>
        <w:tc>
          <w:tcPr>
            <w:tcW w:w="1303" w:type="dxa"/>
            <w:vMerge w:val="restart"/>
          </w:tcPr>
          <w:p w14:paraId="6F99A647" w14:textId="77777777" w:rsidR="00D70F28" w:rsidRPr="00FE6418" w:rsidRDefault="005A5385" w:rsidP="00792141">
            <w:pPr>
              <w:pStyle w:val="TableParagraph"/>
              <w:spacing w:before="2" w:line="268" w:lineRule="auto"/>
              <w:ind w:right="128"/>
              <w:rPr>
                <w:rFonts w:ascii="Calibri Light" w:hAnsi="Calibri Light" w:cs="Calibri Light"/>
                <w:sz w:val="24"/>
              </w:rPr>
            </w:pPr>
            <w:r w:rsidRPr="00FE6418">
              <w:rPr>
                <w:rFonts w:ascii="Calibri Light" w:hAnsi="Calibri Light" w:cs="Segoe UI Symbol"/>
                <w:sz w:val="24"/>
              </w:rPr>
              <w:t>☆</w:t>
            </w:r>
            <w:r w:rsidRPr="00FE6418">
              <w:rPr>
                <w:rFonts w:ascii="Calibri Light" w:hAnsi="Calibri Light" w:cs="Calibri Light"/>
                <w:sz w:val="24"/>
              </w:rPr>
              <w:t xml:space="preserve"> Accuracy- Standard Conditions</w:t>
            </w:r>
          </w:p>
        </w:tc>
        <w:tc>
          <w:tcPr>
            <w:tcW w:w="2263" w:type="dxa"/>
            <w:gridSpan w:val="2"/>
          </w:tcPr>
          <w:p w14:paraId="748CD585" w14:textId="77777777" w:rsidR="00D70F28" w:rsidRPr="00FE6418" w:rsidRDefault="005A5385" w:rsidP="00792141">
            <w:pPr>
              <w:pStyle w:val="TableParagraph"/>
              <w:spacing w:line="270" w:lineRule="exact"/>
              <w:rPr>
                <w:rFonts w:ascii="Calibri Light" w:hAnsi="Calibri Light" w:cs="Calibri Light"/>
                <w:sz w:val="24"/>
              </w:rPr>
            </w:pPr>
            <w:r w:rsidRPr="00FE6418">
              <w:rPr>
                <w:rFonts w:ascii="Calibri Light" w:hAnsi="Calibri Light" w:cs="Calibri Light"/>
                <w:sz w:val="24"/>
              </w:rPr>
              <w:t>Gas</w:t>
            </w:r>
          </w:p>
        </w:tc>
        <w:tc>
          <w:tcPr>
            <w:tcW w:w="2537" w:type="dxa"/>
          </w:tcPr>
          <w:p w14:paraId="59E84687" w14:textId="77777777" w:rsidR="00D70F28" w:rsidRPr="00FE6418" w:rsidRDefault="005A5385" w:rsidP="00792141">
            <w:pPr>
              <w:pStyle w:val="TableParagraph"/>
              <w:spacing w:line="270" w:lineRule="exact"/>
              <w:ind w:left="106"/>
              <w:rPr>
                <w:rFonts w:ascii="Calibri Light" w:hAnsi="Calibri Light" w:cs="Calibri Light"/>
                <w:sz w:val="24"/>
              </w:rPr>
            </w:pPr>
            <w:r w:rsidRPr="00FE6418">
              <w:rPr>
                <w:rFonts w:ascii="Calibri Light" w:hAnsi="Calibri Light" w:cs="Calibri Light"/>
                <w:sz w:val="24"/>
              </w:rPr>
              <w:t>Range</w:t>
            </w:r>
          </w:p>
        </w:tc>
        <w:tc>
          <w:tcPr>
            <w:tcW w:w="3315" w:type="dxa"/>
          </w:tcPr>
          <w:p w14:paraId="3EE68295" w14:textId="77777777" w:rsidR="00D70F28" w:rsidRPr="00FE6418" w:rsidRDefault="005A5385" w:rsidP="00792141">
            <w:pPr>
              <w:pStyle w:val="TableParagraph"/>
              <w:spacing w:line="270" w:lineRule="exact"/>
              <w:ind w:left="106"/>
              <w:rPr>
                <w:rFonts w:ascii="Calibri Light" w:hAnsi="Calibri Light" w:cs="Calibri Light"/>
                <w:sz w:val="24"/>
              </w:rPr>
            </w:pPr>
            <w:r w:rsidRPr="00FE6418">
              <w:rPr>
                <w:rFonts w:ascii="Calibri Light" w:hAnsi="Calibri Light" w:cs="Calibri Light"/>
                <w:sz w:val="24"/>
              </w:rPr>
              <w:t>Accuracy</w:t>
            </w:r>
          </w:p>
        </w:tc>
      </w:tr>
      <w:tr w:rsidR="00D70F28" w:rsidRPr="00FE6418" w14:paraId="78902D5D" w14:textId="77777777" w:rsidTr="00792141">
        <w:trPr>
          <w:trHeight w:val="863"/>
        </w:trPr>
        <w:tc>
          <w:tcPr>
            <w:tcW w:w="1303" w:type="dxa"/>
            <w:vMerge/>
            <w:tcBorders>
              <w:top w:val="nil"/>
            </w:tcBorders>
          </w:tcPr>
          <w:p w14:paraId="3EF682C2" w14:textId="77777777" w:rsidR="00D70F28" w:rsidRPr="00FE6418" w:rsidRDefault="00D70F28" w:rsidP="00792141">
            <w:pPr>
              <w:rPr>
                <w:rFonts w:ascii="Calibri Light" w:hAnsi="Calibri Light" w:cs="Calibri Light"/>
                <w:sz w:val="2"/>
                <w:szCs w:val="2"/>
              </w:rPr>
            </w:pPr>
          </w:p>
        </w:tc>
        <w:tc>
          <w:tcPr>
            <w:tcW w:w="2263" w:type="dxa"/>
            <w:gridSpan w:val="2"/>
          </w:tcPr>
          <w:p w14:paraId="12031935" w14:textId="77777777" w:rsidR="00D70F28" w:rsidRPr="00FE6418" w:rsidRDefault="005A5385" w:rsidP="00792141">
            <w:pPr>
              <w:pStyle w:val="TableParagraph"/>
              <w:spacing w:line="270" w:lineRule="exact"/>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2537" w:type="dxa"/>
          </w:tcPr>
          <w:p w14:paraId="1BEAB9BB" w14:textId="77777777" w:rsidR="00D70F28" w:rsidRPr="00FE6418" w:rsidRDefault="005A5385" w:rsidP="00792141">
            <w:pPr>
              <w:pStyle w:val="TableParagraph"/>
              <w:spacing w:line="270" w:lineRule="exact"/>
              <w:ind w:left="106"/>
              <w:rPr>
                <w:rFonts w:ascii="Calibri Light" w:hAnsi="Calibri Light" w:cs="Calibri Light"/>
                <w:sz w:val="24"/>
              </w:rPr>
            </w:pPr>
            <w:r w:rsidRPr="00FE6418">
              <w:rPr>
                <w:rFonts w:ascii="Calibri Light" w:hAnsi="Calibri Light" w:cs="Calibri Light"/>
                <w:sz w:val="24"/>
              </w:rPr>
              <w:t>0 to 15 vol%</w:t>
            </w:r>
          </w:p>
          <w:p w14:paraId="16E40C9C" w14:textId="77777777" w:rsidR="00D70F28" w:rsidRPr="00FE6418" w:rsidRDefault="005A5385" w:rsidP="00792141">
            <w:pPr>
              <w:pStyle w:val="TableParagraph"/>
              <w:spacing w:before="153"/>
              <w:ind w:left="106"/>
              <w:rPr>
                <w:rFonts w:ascii="Calibri Light" w:hAnsi="Calibri Light" w:cs="Calibri Light"/>
                <w:sz w:val="24"/>
              </w:rPr>
            </w:pPr>
            <w:r w:rsidRPr="00FE6418">
              <w:rPr>
                <w:rFonts w:ascii="Calibri Light" w:hAnsi="Calibri Light" w:cs="Calibri Light"/>
                <w:sz w:val="24"/>
              </w:rPr>
              <w:t>15 to 25 vol%</w:t>
            </w:r>
          </w:p>
        </w:tc>
        <w:tc>
          <w:tcPr>
            <w:tcW w:w="3315" w:type="dxa"/>
          </w:tcPr>
          <w:p w14:paraId="45C46FB3" w14:textId="77777777" w:rsidR="00D70F28" w:rsidRPr="00FE6418" w:rsidRDefault="005A5385" w:rsidP="00792141">
            <w:pPr>
              <w:pStyle w:val="TableParagraph"/>
              <w:spacing w:line="270" w:lineRule="exact"/>
              <w:ind w:left="108"/>
              <w:rPr>
                <w:rFonts w:ascii="Calibri Light" w:hAnsi="Calibri Light" w:cs="Calibri Light"/>
                <w:sz w:val="24"/>
              </w:rPr>
            </w:pPr>
            <w:proofErr w:type="gramStart"/>
            <w:r w:rsidRPr="00FE6418">
              <w:rPr>
                <w:rFonts w:ascii="Calibri Light" w:hAnsi="Calibri Light" w:cs="Calibri Light"/>
                <w:sz w:val="24"/>
              </w:rPr>
              <w:t>±(</w:t>
            </w:r>
            <w:proofErr w:type="gramEnd"/>
            <w:r w:rsidRPr="00FE6418">
              <w:rPr>
                <w:rFonts w:ascii="Calibri Light" w:hAnsi="Calibri Light" w:cs="Calibri Light"/>
                <w:sz w:val="24"/>
              </w:rPr>
              <w:t>0.2 vol% + 2% of reading)</w:t>
            </w:r>
          </w:p>
          <w:p w14:paraId="1BFDF441" w14:textId="77777777" w:rsidR="00D70F28" w:rsidRPr="00FE6418" w:rsidRDefault="005A5385" w:rsidP="00792141">
            <w:pPr>
              <w:pStyle w:val="TableParagraph"/>
              <w:spacing w:before="153"/>
              <w:ind w:left="106"/>
              <w:rPr>
                <w:rFonts w:ascii="Calibri Light" w:hAnsi="Calibri Light" w:cs="Calibri Light"/>
                <w:sz w:val="24"/>
              </w:rPr>
            </w:pPr>
            <w:r w:rsidRPr="00FE6418">
              <w:rPr>
                <w:rFonts w:ascii="Calibri Light" w:hAnsi="Calibri Light" w:cs="Calibri Light"/>
                <w:sz w:val="24"/>
              </w:rPr>
              <w:t>Unspecified</w:t>
            </w:r>
          </w:p>
        </w:tc>
      </w:tr>
      <w:tr w:rsidR="00D70F28" w:rsidRPr="00FE6418" w14:paraId="1EE3AD64" w14:textId="77777777" w:rsidTr="00792141">
        <w:trPr>
          <w:trHeight w:val="431"/>
        </w:trPr>
        <w:tc>
          <w:tcPr>
            <w:tcW w:w="1303" w:type="dxa"/>
            <w:vMerge/>
            <w:tcBorders>
              <w:top w:val="nil"/>
            </w:tcBorders>
          </w:tcPr>
          <w:p w14:paraId="4E293B20" w14:textId="77777777" w:rsidR="00D70F28" w:rsidRPr="00FE6418" w:rsidRDefault="00D70F28" w:rsidP="00792141">
            <w:pPr>
              <w:rPr>
                <w:rFonts w:ascii="Calibri Light" w:hAnsi="Calibri Light" w:cs="Calibri Light"/>
                <w:sz w:val="2"/>
                <w:szCs w:val="2"/>
              </w:rPr>
            </w:pPr>
          </w:p>
        </w:tc>
        <w:tc>
          <w:tcPr>
            <w:tcW w:w="2263" w:type="dxa"/>
            <w:gridSpan w:val="2"/>
          </w:tcPr>
          <w:p w14:paraId="1ECE1BA9"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2537" w:type="dxa"/>
          </w:tcPr>
          <w:p w14:paraId="6407DE7C" w14:textId="77777777" w:rsidR="00D70F28" w:rsidRPr="00FE6418" w:rsidRDefault="005A5385" w:rsidP="00792141">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 to 100 vol%</w:t>
            </w:r>
          </w:p>
        </w:tc>
        <w:tc>
          <w:tcPr>
            <w:tcW w:w="3315" w:type="dxa"/>
          </w:tcPr>
          <w:p w14:paraId="1CEF2ED0" w14:textId="77777777" w:rsidR="00D70F28" w:rsidRPr="00FE6418" w:rsidRDefault="005A5385" w:rsidP="00792141">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 vol% + 2% of reading)</w:t>
            </w:r>
          </w:p>
        </w:tc>
      </w:tr>
      <w:tr w:rsidR="00D70F28" w:rsidRPr="00FE6418" w14:paraId="0ACC5571" w14:textId="77777777" w:rsidTr="00792141">
        <w:trPr>
          <w:trHeight w:val="864"/>
        </w:trPr>
        <w:tc>
          <w:tcPr>
            <w:tcW w:w="1303" w:type="dxa"/>
            <w:vMerge/>
            <w:tcBorders>
              <w:top w:val="nil"/>
            </w:tcBorders>
          </w:tcPr>
          <w:p w14:paraId="1F7FA847" w14:textId="77777777" w:rsidR="00D70F28" w:rsidRPr="00FE6418" w:rsidRDefault="00D70F28" w:rsidP="00792141">
            <w:pPr>
              <w:rPr>
                <w:rFonts w:ascii="Calibri Light" w:hAnsi="Calibri Light" w:cs="Calibri Light"/>
                <w:sz w:val="2"/>
                <w:szCs w:val="2"/>
              </w:rPr>
            </w:pPr>
          </w:p>
        </w:tc>
        <w:tc>
          <w:tcPr>
            <w:tcW w:w="2263" w:type="dxa"/>
            <w:gridSpan w:val="2"/>
          </w:tcPr>
          <w:p w14:paraId="7F676230"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HAL, ENF, ISO</w:t>
            </w:r>
          </w:p>
        </w:tc>
        <w:tc>
          <w:tcPr>
            <w:tcW w:w="2537" w:type="dxa"/>
          </w:tcPr>
          <w:p w14:paraId="3C2EC6B2" w14:textId="77777777" w:rsidR="00D70F28" w:rsidRPr="00FE6418" w:rsidRDefault="005A5385" w:rsidP="00792141">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 to 8 vol %</w:t>
            </w:r>
          </w:p>
          <w:p w14:paraId="69896CDC"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8 to 25 vol %</w:t>
            </w:r>
          </w:p>
        </w:tc>
        <w:tc>
          <w:tcPr>
            <w:tcW w:w="3315" w:type="dxa"/>
          </w:tcPr>
          <w:p w14:paraId="582217BA" w14:textId="77777777" w:rsidR="00D70F28" w:rsidRPr="00FE6418" w:rsidRDefault="005A5385" w:rsidP="00792141">
            <w:pPr>
              <w:pStyle w:val="TableParagraph"/>
              <w:spacing w:line="268" w:lineRule="exact"/>
              <w:ind w:left="108"/>
              <w:rPr>
                <w:rFonts w:ascii="Calibri Light" w:hAnsi="Calibri Light" w:cs="Calibri Light"/>
                <w:sz w:val="24"/>
              </w:rPr>
            </w:pPr>
            <w:proofErr w:type="gramStart"/>
            <w:r w:rsidRPr="00FE6418">
              <w:rPr>
                <w:rFonts w:ascii="Calibri Light" w:hAnsi="Calibri Light" w:cs="Calibri Light"/>
                <w:sz w:val="24"/>
              </w:rPr>
              <w:t>±(</w:t>
            </w:r>
            <w:proofErr w:type="gramEnd"/>
            <w:r w:rsidRPr="00FE6418">
              <w:rPr>
                <w:rFonts w:ascii="Calibri Light" w:hAnsi="Calibri Light" w:cs="Calibri Light"/>
                <w:sz w:val="24"/>
              </w:rPr>
              <w:t>0.15 vol% + 5% of reading)</w:t>
            </w:r>
          </w:p>
          <w:p w14:paraId="2EF51250"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Unspecified</w:t>
            </w:r>
          </w:p>
        </w:tc>
      </w:tr>
      <w:tr w:rsidR="00D70F28" w:rsidRPr="00FE6418" w14:paraId="414CC3C6" w14:textId="77777777" w:rsidTr="00792141">
        <w:trPr>
          <w:trHeight w:val="863"/>
        </w:trPr>
        <w:tc>
          <w:tcPr>
            <w:tcW w:w="1303" w:type="dxa"/>
            <w:vMerge/>
            <w:tcBorders>
              <w:top w:val="nil"/>
            </w:tcBorders>
          </w:tcPr>
          <w:p w14:paraId="5BF68360" w14:textId="77777777" w:rsidR="00D70F28" w:rsidRPr="00FE6418" w:rsidRDefault="00D70F28" w:rsidP="00792141">
            <w:pPr>
              <w:rPr>
                <w:rFonts w:ascii="Calibri Light" w:hAnsi="Calibri Light" w:cs="Calibri Light"/>
                <w:sz w:val="2"/>
                <w:szCs w:val="2"/>
              </w:rPr>
            </w:pPr>
          </w:p>
        </w:tc>
        <w:tc>
          <w:tcPr>
            <w:tcW w:w="2263" w:type="dxa"/>
            <w:gridSpan w:val="2"/>
          </w:tcPr>
          <w:p w14:paraId="1B1AE3FA"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SEV</w:t>
            </w:r>
          </w:p>
        </w:tc>
        <w:tc>
          <w:tcPr>
            <w:tcW w:w="2537" w:type="dxa"/>
          </w:tcPr>
          <w:p w14:paraId="71A8A916" w14:textId="77777777" w:rsidR="00D70F28" w:rsidRPr="00FE6418" w:rsidRDefault="005A5385" w:rsidP="00792141">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 to 10 vol %</w:t>
            </w:r>
          </w:p>
          <w:p w14:paraId="6E6BA4D4"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10 to 25 vol %</w:t>
            </w:r>
          </w:p>
        </w:tc>
        <w:tc>
          <w:tcPr>
            <w:tcW w:w="3315" w:type="dxa"/>
          </w:tcPr>
          <w:p w14:paraId="329F5253" w14:textId="77777777" w:rsidR="00D70F28" w:rsidRPr="00FE6418" w:rsidRDefault="005A5385" w:rsidP="00792141">
            <w:pPr>
              <w:pStyle w:val="TableParagraph"/>
              <w:spacing w:line="268" w:lineRule="exact"/>
              <w:ind w:left="108"/>
              <w:rPr>
                <w:rFonts w:ascii="Calibri Light" w:hAnsi="Calibri Light" w:cs="Calibri Light"/>
                <w:sz w:val="24"/>
              </w:rPr>
            </w:pPr>
            <w:proofErr w:type="gramStart"/>
            <w:r w:rsidRPr="00FE6418">
              <w:rPr>
                <w:rFonts w:ascii="Calibri Light" w:hAnsi="Calibri Light" w:cs="Calibri Light"/>
                <w:sz w:val="24"/>
              </w:rPr>
              <w:t>±(</w:t>
            </w:r>
            <w:proofErr w:type="gramEnd"/>
            <w:r w:rsidRPr="00FE6418">
              <w:rPr>
                <w:rFonts w:ascii="Calibri Light" w:hAnsi="Calibri Light" w:cs="Calibri Light"/>
                <w:sz w:val="24"/>
              </w:rPr>
              <w:t>0.15 vol% + 5% of reading)</w:t>
            </w:r>
          </w:p>
          <w:p w14:paraId="252616FE"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Unspecified</w:t>
            </w:r>
          </w:p>
        </w:tc>
      </w:tr>
      <w:tr w:rsidR="00D70F28" w:rsidRPr="00FE6418" w14:paraId="6FAD8F14" w14:textId="77777777" w:rsidTr="00792141">
        <w:trPr>
          <w:trHeight w:val="863"/>
        </w:trPr>
        <w:tc>
          <w:tcPr>
            <w:tcW w:w="1303" w:type="dxa"/>
            <w:vMerge/>
            <w:tcBorders>
              <w:top w:val="nil"/>
            </w:tcBorders>
          </w:tcPr>
          <w:p w14:paraId="38FF50EE" w14:textId="77777777" w:rsidR="00D70F28" w:rsidRPr="00FE6418" w:rsidRDefault="00D70F28" w:rsidP="00792141">
            <w:pPr>
              <w:rPr>
                <w:rFonts w:ascii="Calibri Light" w:hAnsi="Calibri Light" w:cs="Calibri Light"/>
                <w:sz w:val="2"/>
                <w:szCs w:val="2"/>
              </w:rPr>
            </w:pPr>
          </w:p>
        </w:tc>
        <w:tc>
          <w:tcPr>
            <w:tcW w:w="2263" w:type="dxa"/>
            <w:gridSpan w:val="2"/>
          </w:tcPr>
          <w:p w14:paraId="35D097AC"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DES</w:t>
            </w:r>
          </w:p>
        </w:tc>
        <w:tc>
          <w:tcPr>
            <w:tcW w:w="2537" w:type="dxa"/>
          </w:tcPr>
          <w:p w14:paraId="1E5779D4" w14:textId="77777777" w:rsidR="00D70F28" w:rsidRPr="00FE6418" w:rsidRDefault="005A5385" w:rsidP="00792141">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 to 22 vol %</w:t>
            </w:r>
          </w:p>
          <w:p w14:paraId="1CE9736A"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22 to 25 vol %</w:t>
            </w:r>
          </w:p>
        </w:tc>
        <w:tc>
          <w:tcPr>
            <w:tcW w:w="3315" w:type="dxa"/>
          </w:tcPr>
          <w:p w14:paraId="42FD623B" w14:textId="77777777" w:rsidR="00D70F28" w:rsidRPr="00FE6418" w:rsidRDefault="005A5385" w:rsidP="00792141">
            <w:pPr>
              <w:pStyle w:val="TableParagraph"/>
              <w:spacing w:line="268" w:lineRule="exact"/>
              <w:ind w:left="108"/>
              <w:rPr>
                <w:rFonts w:ascii="Calibri Light" w:hAnsi="Calibri Light" w:cs="Calibri Light"/>
                <w:sz w:val="24"/>
              </w:rPr>
            </w:pPr>
            <w:proofErr w:type="gramStart"/>
            <w:r w:rsidRPr="00FE6418">
              <w:rPr>
                <w:rFonts w:ascii="Calibri Light" w:hAnsi="Calibri Light" w:cs="Calibri Light"/>
                <w:sz w:val="24"/>
              </w:rPr>
              <w:t>±(</w:t>
            </w:r>
            <w:proofErr w:type="gramEnd"/>
            <w:r w:rsidRPr="00FE6418">
              <w:rPr>
                <w:rFonts w:ascii="Calibri Light" w:hAnsi="Calibri Light" w:cs="Calibri Light"/>
                <w:sz w:val="24"/>
              </w:rPr>
              <w:t>0.15 vol% + 5% of reading)</w:t>
            </w:r>
          </w:p>
          <w:p w14:paraId="0DAE382B" w14:textId="77777777" w:rsidR="00D70F28" w:rsidRPr="00FE6418" w:rsidRDefault="005A5385" w:rsidP="00792141">
            <w:pPr>
              <w:pStyle w:val="TableParagraph"/>
              <w:spacing w:before="156"/>
              <w:ind w:left="106"/>
              <w:rPr>
                <w:rFonts w:ascii="Calibri Light" w:hAnsi="Calibri Light" w:cs="Calibri Light"/>
                <w:sz w:val="24"/>
              </w:rPr>
            </w:pPr>
            <w:r w:rsidRPr="00FE6418">
              <w:rPr>
                <w:rFonts w:ascii="Calibri Light" w:hAnsi="Calibri Light" w:cs="Calibri Light"/>
                <w:sz w:val="24"/>
              </w:rPr>
              <w:t>Unspecified</w:t>
            </w:r>
          </w:p>
        </w:tc>
      </w:tr>
      <w:tr w:rsidR="00D70F28" w:rsidRPr="00FE6418" w14:paraId="5D92E524" w14:textId="77777777" w:rsidTr="00792141">
        <w:trPr>
          <w:trHeight w:val="431"/>
        </w:trPr>
        <w:tc>
          <w:tcPr>
            <w:tcW w:w="1303" w:type="dxa"/>
            <w:vMerge/>
            <w:tcBorders>
              <w:top w:val="nil"/>
            </w:tcBorders>
          </w:tcPr>
          <w:p w14:paraId="7056DAB7" w14:textId="77777777" w:rsidR="00D70F28" w:rsidRPr="00FE6418" w:rsidRDefault="00D70F28" w:rsidP="00792141">
            <w:pPr>
              <w:rPr>
                <w:rFonts w:ascii="Calibri Light" w:hAnsi="Calibri Light" w:cs="Calibri Light"/>
                <w:sz w:val="2"/>
                <w:szCs w:val="2"/>
              </w:rPr>
            </w:pPr>
          </w:p>
        </w:tc>
        <w:tc>
          <w:tcPr>
            <w:tcW w:w="2263" w:type="dxa"/>
            <w:gridSpan w:val="2"/>
          </w:tcPr>
          <w:p w14:paraId="4F118069"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p>
        </w:tc>
        <w:tc>
          <w:tcPr>
            <w:tcW w:w="2537" w:type="dxa"/>
          </w:tcPr>
          <w:p w14:paraId="6D782591" w14:textId="77777777" w:rsidR="00D70F28" w:rsidRPr="00FE6418" w:rsidRDefault="005A5385" w:rsidP="00792141">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 to 100 vol %</w:t>
            </w:r>
          </w:p>
        </w:tc>
        <w:tc>
          <w:tcPr>
            <w:tcW w:w="3315" w:type="dxa"/>
          </w:tcPr>
          <w:p w14:paraId="35461B52" w14:textId="77777777" w:rsidR="00D70F28" w:rsidRPr="00FE6418" w:rsidRDefault="005A5385" w:rsidP="00792141">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 vol% + 2% of reading)</w:t>
            </w:r>
          </w:p>
        </w:tc>
      </w:tr>
      <w:tr w:rsidR="00D70F28" w:rsidRPr="00FE6418" w14:paraId="3873BCB9" w14:textId="77777777" w:rsidTr="00792141">
        <w:trPr>
          <w:trHeight w:val="431"/>
        </w:trPr>
        <w:tc>
          <w:tcPr>
            <w:tcW w:w="1303" w:type="dxa"/>
            <w:vMerge w:val="restart"/>
          </w:tcPr>
          <w:p w14:paraId="676D7370" w14:textId="44F22AD5" w:rsidR="00D70F28" w:rsidRPr="00FE6418" w:rsidRDefault="00700893" w:rsidP="00792141">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2263" w:type="dxa"/>
            <w:gridSpan w:val="2"/>
          </w:tcPr>
          <w:p w14:paraId="6CF275F6"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Gas</w:t>
            </w:r>
          </w:p>
        </w:tc>
        <w:tc>
          <w:tcPr>
            <w:tcW w:w="5852" w:type="dxa"/>
            <w:gridSpan w:val="2"/>
          </w:tcPr>
          <w:p w14:paraId="2CA45C40" w14:textId="77777777" w:rsidR="00D70F28" w:rsidRPr="00FE6418" w:rsidRDefault="005A5385" w:rsidP="00792141">
            <w:pPr>
              <w:pStyle w:val="TableParagraph"/>
              <w:spacing w:line="268" w:lineRule="exact"/>
              <w:ind w:left="106"/>
              <w:rPr>
                <w:rFonts w:ascii="Calibri Light" w:hAnsi="Calibri Light" w:cs="Calibri Light"/>
                <w:sz w:val="24"/>
              </w:rPr>
            </w:pPr>
            <w:r w:rsidRPr="00FE6418">
              <w:rPr>
                <w:rFonts w:ascii="Calibri Light" w:hAnsi="Calibri Light" w:cs="Calibri Light"/>
                <w:sz w:val="24"/>
              </w:rPr>
              <w:t>Accuracy</w:t>
            </w:r>
          </w:p>
        </w:tc>
      </w:tr>
      <w:tr w:rsidR="00D70F28" w:rsidRPr="00FE6418" w14:paraId="7BD4A011" w14:textId="77777777" w:rsidTr="00792141">
        <w:trPr>
          <w:trHeight w:val="432"/>
        </w:trPr>
        <w:tc>
          <w:tcPr>
            <w:tcW w:w="1303" w:type="dxa"/>
            <w:vMerge/>
            <w:tcBorders>
              <w:top w:val="nil"/>
            </w:tcBorders>
          </w:tcPr>
          <w:p w14:paraId="4B1BC4E5" w14:textId="77777777" w:rsidR="00D70F28" w:rsidRPr="00FE6418" w:rsidRDefault="00D70F28" w:rsidP="00792141">
            <w:pPr>
              <w:rPr>
                <w:rFonts w:ascii="Calibri Light" w:hAnsi="Calibri Light" w:cs="Calibri Light"/>
                <w:sz w:val="2"/>
                <w:szCs w:val="2"/>
              </w:rPr>
            </w:pPr>
          </w:p>
        </w:tc>
        <w:tc>
          <w:tcPr>
            <w:tcW w:w="2263" w:type="dxa"/>
            <w:gridSpan w:val="2"/>
          </w:tcPr>
          <w:p w14:paraId="035D6E2C" w14:textId="77777777" w:rsidR="00D70F28" w:rsidRPr="00FE6418" w:rsidRDefault="005A5385" w:rsidP="00792141">
            <w:pPr>
              <w:pStyle w:val="TableParagraph"/>
              <w:spacing w:line="268" w:lineRule="exact"/>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5852" w:type="dxa"/>
            <w:gridSpan w:val="2"/>
          </w:tcPr>
          <w:p w14:paraId="32582D75" w14:textId="77777777" w:rsidR="00D70F28" w:rsidRPr="00FE6418" w:rsidRDefault="005A5385" w:rsidP="00792141">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±(0.3 kPa + 4% of reading)</w:t>
            </w:r>
          </w:p>
        </w:tc>
      </w:tr>
    </w:tbl>
    <w:p w14:paraId="270D9FB8" w14:textId="387940D0" w:rsidR="00D70F28" w:rsidRPr="00FE6418" w:rsidRDefault="00792141">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r>
        <w:rPr>
          <w:rFonts w:ascii="Calibri Light" w:hAnsi="Calibri Light" w:cs="Calibri Light"/>
          <w:sz w:val="24"/>
        </w:rPr>
        <w:br w:type="textWrapping" w:clear="all"/>
      </w:r>
    </w:p>
    <w:p w14:paraId="50B50CEA"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1065"/>
        <w:gridCol w:w="1198"/>
        <w:gridCol w:w="5809"/>
      </w:tblGrid>
      <w:tr w:rsidR="00D70F28" w:rsidRPr="00FE6418" w14:paraId="1C494A5C" w14:textId="77777777">
        <w:trPr>
          <w:trHeight w:val="432"/>
        </w:trPr>
        <w:tc>
          <w:tcPr>
            <w:tcW w:w="1303" w:type="dxa"/>
            <w:vMerge w:val="restart"/>
          </w:tcPr>
          <w:p w14:paraId="4CBD5A41" w14:textId="77777777" w:rsidR="00D70F28" w:rsidRPr="00FE6418" w:rsidRDefault="005A5385">
            <w:pPr>
              <w:pStyle w:val="TableParagraph"/>
              <w:spacing w:line="271" w:lineRule="auto"/>
              <w:ind w:right="112"/>
              <w:rPr>
                <w:rFonts w:ascii="Calibri Light" w:hAnsi="Calibri Light" w:cs="Calibri Light"/>
                <w:sz w:val="24"/>
              </w:rPr>
            </w:pPr>
            <w:r w:rsidRPr="00FE6418">
              <w:rPr>
                <w:rFonts w:ascii="Calibri Light" w:hAnsi="Calibri Light" w:cs="Calibri Light"/>
                <w:sz w:val="24"/>
              </w:rPr>
              <w:t>All Conditions</w:t>
            </w:r>
          </w:p>
        </w:tc>
        <w:tc>
          <w:tcPr>
            <w:tcW w:w="2263" w:type="dxa"/>
            <w:gridSpan w:val="2"/>
          </w:tcPr>
          <w:p w14:paraId="173C430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5809" w:type="dxa"/>
          </w:tcPr>
          <w:p w14:paraId="7DE383EE"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 kPa + 5% of reading)</w:t>
            </w:r>
          </w:p>
        </w:tc>
      </w:tr>
      <w:tr w:rsidR="00D70F28" w:rsidRPr="00FE6418" w14:paraId="2FFC377F" w14:textId="77777777">
        <w:trPr>
          <w:trHeight w:val="431"/>
        </w:trPr>
        <w:tc>
          <w:tcPr>
            <w:tcW w:w="1303" w:type="dxa"/>
            <w:vMerge/>
            <w:tcBorders>
              <w:top w:val="nil"/>
            </w:tcBorders>
          </w:tcPr>
          <w:p w14:paraId="42B65981" w14:textId="77777777" w:rsidR="00D70F28" w:rsidRPr="00FE6418" w:rsidRDefault="00D70F28">
            <w:pPr>
              <w:rPr>
                <w:rFonts w:ascii="Calibri Light" w:hAnsi="Calibri Light" w:cs="Calibri Light"/>
                <w:sz w:val="2"/>
                <w:szCs w:val="2"/>
              </w:rPr>
            </w:pPr>
          </w:p>
        </w:tc>
        <w:tc>
          <w:tcPr>
            <w:tcW w:w="2263" w:type="dxa"/>
            <w:gridSpan w:val="2"/>
          </w:tcPr>
          <w:p w14:paraId="6894788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Agents</w:t>
            </w:r>
          </w:p>
        </w:tc>
        <w:tc>
          <w:tcPr>
            <w:tcW w:w="5809" w:type="dxa"/>
          </w:tcPr>
          <w:p w14:paraId="22E1155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±(0.2 kPa + 10% of reading)</w:t>
            </w:r>
          </w:p>
        </w:tc>
      </w:tr>
      <w:tr w:rsidR="00D70F28" w:rsidRPr="00FE6418" w14:paraId="46CC0D8D" w14:textId="77777777">
        <w:trPr>
          <w:trHeight w:val="431"/>
        </w:trPr>
        <w:tc>
          <w:tcPr>
            <w:tcW w:w="1303" w:type="dxa"/>
            <w:vMerge/>
            <w:tcBorders>
              <w:top w:val="nil"/>
            </w:tcBorders>
          </w:tcPr>
          <w:p w14:paraId="79E9BFE6" w14:textId="77777777" w:rsidR="00D70F28" w:rsidRPr="00FE6418" w:rsidRDefault="00D70F28">
            <w:pPr>
              <w:rPr>
                <w:rFonts w:ascii="Calibri Light" w:hAnsi="Calibri Light" w:cs="Calibri Light"/>
                <w:sz w:val="2"/>
                <w:szCs w:val="2"/>
              </w:rPr>
            </w:pPr>
          </w:p>
        </w:tc>
        <w:tc>
          <w:tcPr>
            <w:tcW w:w="2263" w:type="dxa"/>
            <w:gridSpan w:val="2"/>
          </w:tcPr>
          <w:p w14:paraId="1773E6A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p>
        </w:tc>
        <w:tc>
          <w:tcPr>
            <w:tcW w:w="5809" w:type="dxa"/>
          </w:tcPr>
          <w:p w14:paraId="546521BC"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 kPa + 2 of reading)</w:t>
            </w:r>
          </w:p>
        </w:tc>
      </w:tr>
      <w:tr w:rsidR="00D70F28" w:rsidRPr="00FE6418" w14:paraId="1EE52F78" w14:textId="77777777">
        <w:trPr>
          <w:trHeight w:val="470"/>
        </w:trPr>
        <w:tc>
          <w:tcPr>
            <w:tcW w:w="2368" w:type="dxa"/>
            <w:gridSpan w:val="2"/>
          </w:tcPr>
          <w:p w14:paraId="1D30B56A" w14:textId="30884581" w:rsidR="00D70F28" w:rsidRPr="00FE6418" w:rsidRDefault="00700893">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AwRR Accuracy</w:t>
            </w:r>
          </w:p>
        </w:tc>
        <w:tc>
          <w:tcPr>
            <w:tcW w:w="7007" w:type="dxa"/>
            <w:gridSpan w:val="2"/>
          </w:tcPr>
          <w:p w14:paraId="70AC592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±1rpm</w:t>
            </w:r>
          </w:p>
        </w:tc>
      </w:tr>
      <w:tr w:rsidR="00D70F28" w:rsidRPr="00FE6418" w14:paraId="20058607" w14:textId="77777777">
        <w:trPr>
          <w:trHeight w:val="784"/>
        </w:trPr>
        <w:tc>
          <w:tcPr>
            <w:tcW w:w="2368" w:type="dxa"/>
            <w:gridSpan w:val="2"/>
          </w:tcPr>
          <w:p w14:paraId="595AE3A3" w14:textId="20F2A2D1" w:rsidR="00D70F28" w:rsidRPr="00FE6418" w:rsidRDefault="00700893">
            <w:pPr>
              <w:pStyle w:val="TableParagraph"/>
              <w:spacing w:before="2" w:line="266" w:lineRule="auto"/>
              <w:ind w:right="691"/>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Apnea Alarm Delay</w:t>
            </w:r>
          </w:p>
        </w:tc>
        <w:tc>
          <w:tcPr>
            <w:tcW w:w="7007" w:type="dxa"/>
            <w:gridSpan w:val="2"/>
          </w:tcPr>
          <w:p w14:paraId="0EDBC447"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20 s, 25 s, 30 s, 35 s, 40 s; default value is 20 s.</w:t>
            </w:r>
          </w:p>
        </w:tc>
      </w:tr>
      <w:tr w:rsidR="00D70F28" w:rsidRPr="00FE6418" w14:paraId="6A17EDC0" w14:textId="77777777">
        <w:trPr>
          <w:trHeight w:val="743"/>
        </w:trPr>
        <w:tc>
          <w:tcPr>
            <w:tcW w:w="2368" w:type="dxa"/>
            <w:gridSpan w:val="2"/>
          </w:tcPr>
          <w:p w14:paraId="0EF370CB" w14:textId="0EA6468D" w:rsidR="00D70F28" w:rsidRPr="00FE6418" w:rsidRDefault="00700893">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Alarm</w:t>
            </w:r>
          </w:p>
        </w:tc>
        <w:tc>
          <w:tcPr>
            <w:tcW w:w="7007" w:type="dxa"/>
            <w:gridSpan w:val="2"/>
          </w:tcPr>
          <w:p w14:paraId="2C3AE2B4" w14:textId="77777777" w:rsidR="00D70F28" w:rsidRPr="00FE6418" w:rsidRDefault="005A5385">
            <w:pPr>
              <w:pStyle w:val="TableParagraph"/>
              <w:spacing w:line="271" w:lineRule="auto"/>
              <w:ind w:left="106" w:right="111"/>
              <w:rPr>
                <w:rFonts w:ascii="Calibri Light" w:hAnsi="Calibri Light" w:cs="Calibri Light"/>
                <w:sz w:val="24"/>
              </w:rPr>
            </w:pPr>
            <w:r w:rsidRPr="00FE6418">
              <w:rPr>
                <w:rFonts w:ascii="Calibri Light" w:hAnsi="Calibri Light" w:cs="Calibri Light"/>
                <w:sz w:val="24"/>
              </w:rPr>
              <w:t>Providing alarms of EtCO</w:t>
            </w:r>
            <w:r w:rsidRPr="00FE6418">
              <w:rPr>
                <w:rFonts w:ascii="Calibri Light" w:hAnsi="Calibri Light" w:cs="Calibri Light"/>
                <w:sz w:val="24"/>
                <w:vertAlign w:val="subscript"/>
              </w:rPr>
              <w:t>2</w:t>
            </w:r>
            <w:r w:rsidRPr="00FE6418">
              <w:rPr>
                <w:rFonts w:ascii="Calibri Light" w:hAnsi="Calibri Light" w:cs="Calibri Light"/>
                <w:sz w:val="24"/>
              </w:rPr>
              <w:t xml:space="preserve"> , FiCO</w:t>
            </w:r>
            <w:r w:rsidRPr="00FE6418">
              <w:rPr>
                <w:rFonts w:ascii="Calibri Light" w:hAnsi="Calibri Light" w:cs="Calibri Light"/>
                <w:sz w:val="24"/>
                <w:vertAlign w:val="subscript"/>
              </w:rPr>
              <w:t>2</w:t>
            </w:r>
            <w:r w:rsidRPr="00FE6418">
              <w:rPr>
                <w:rFonts w:ascii="Calibri Light" w:hAnsi="Calibri Light" w:cs="Calibri Light"/>
                <w:sz w:val="24"/>
              </w:rPr>
              <w:t xml:space="preserve"> , EtO</w:t>
            </w:r>
            <w:r w:rsidRPr="00FE6418">
              <w:rPr>
                <w:rFonts w:ascii="Calibri Light" w:hAnsi="Calibri Light" w:cs="Calibri Light"/>
                <w:sz w:val="24"/>
                <w:vertAlign w:val="subscript"/>
              </w:rPr>
              <w:t>2</w:t>
            </w:r>
            <w:r w:rsidRPr="00FE6418">
              <w:rPr>
                <w:rFonts w:ascii="Calibri Light" w:hAnsi="Calibri Light" w:cs="Calibri Light"/>
                <w:sz w:val="24"/>
              </w:rPr>
              <w:t xml:space="preserve"> , FiO</w:t>
            </w:r>
            <w:r w:rsidRPr="00FE6418">
              <w:rPr>
                <w:rFonts w:ascii="Calibri Light" w:hAnsi="Calibri Light" w:cs="Calibri Light"/>
                <w:sz w:val="24"/>
                <w:vertAlign w:val="subscript"/>
              </w:rPr>
              <w:t>2</w:t>
            </w:r>
            <w:r w:rsidRPr="00FE6418">
              <w:rPr>
                <w:rFonts w:ascii="Calibri Light" w:hAnsi="Calibri Light" w:cs="Calibri Light"/>
                <w:sz w:val="24"/>
              </w:rPr>
              <w:t xml:space="preserve"> , EtN</w:t>
            </w:r>
            <w:r w:rsidRPr="00FE6418">
              <w:rPr>
                <w:rFonts w:ascii="Calibri Light" w:hAnsi="Calibri Light" w:cs="Calibri Light"/>
                <w:sz w:val="24"/>
                <w:vertAlign w:val="subscript"/>
              </w:rPr>
              <w:t>2</w:t>
            </w:r>
            <w:r w:rsidRPr="00FE6418">
              <w:rPr>
                <w:rFonts w:ascii="Calibri Light" w:hAnsi="Calibri Light" w:cs="Calibri Light"/>
                <w:sz w:val="24"/>
              </w:rPr>
              <w:t>O , FiN</w:t>
            </w:r>
            <w:r w:rsidRPr="00FE6418">
              <w:rPr>
                <w:rFonts w:ascii="Calibri Light" w:hAnsi="Calibri Light" w:cs="Calibri Light"/>
                <w:sz w:val="24"/>
                <w:vertAlign w:val="subscript"/>
              </w:rPr>
              <w:t>2</w:t>
            </w:r>
            <w:r w:rsidRPr="00FE6418">
              <w:rPr>
                <w:rFonts w:ascii="Calibri Light" w:hAnsi="Calibri Light" w:cs="Calibri Light"/>
                <w:sz w:val="24"/>
              </w:rPr>
              <w:t>O , EtAA , FiAA , AwRR</w:t>
            </w:r>
          </w:p>
        </w:tc>
      </w:tr>
      <w:tr w:rsidR="00D70F28" w:rsidRPr="00FE6418" w14:paraId="7CB2272B" w14:textId="77777777">
        <w:trPr>
          <w:trHeight w:val="432"/>
        </w:trPr>
        <w:tc>
          <w:tcPr>
            <w:tcW w:w="2368" w:type="dxa"/>
            <w:gridSpan w:val="2"/>
          </w:tcPr>
          <w:p w14:paraId="3308E13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Exhaust Emission</w:t>
            </w:r>
          </w:p>
        </w:tc>
        <w:tc>
          <w:tcPr>
            <w:tcW w:w="7007" w:type="dxa"/>
            <w:gridSpan w:val="2"/>
          </w:tcPr>
          <w:p w14:paraId="76B4446E"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Interface for exhaust collection is available</w:t>
            </w:r>
          </w:p>
        </w:tc>
      </w:tr>
      <w:tr w:rsidR="00D70F28" w:rsidRPr="00FE6418" w14:paraId="2A3B2EB0" w14:textId="77777777">
        <w:trPr>
          <w:trHeight w:val="1725"/>
        </w:trPr>
        <w:tc>
          <w:tcPr>
            <w:tcW w:w="9375" w:type="dxa"/>
            <w:gridSpan w:val="4"/>
          </w:tcPr>
          <w:p w14:paraId="59959C8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Support:</w:t>
            </w:r>
          </w:p>
          <w:p w14:paraId="5BA29CEA" w14:textId="77777777" w:rsidR="00D70F28" w:rsidRPr="00FE6418" w:rsidRDefault="005A5385">
            <w:pPr>
              <w:pStyle w:val="TableParagraph"/>
              <w:numPr>
                <w:ilvl w:val="0"/>
                <w:numId w:val="8"/>
              </w:numPr>
              <w:tabs>
                <w:tab w:val="left" w:pos="561"/>
                <w:tab w:val="left" w:pos="562"/>
              </w:tabs>
              <w:spacing w:before="156"/>
              <w:ind w:hanging="455"/>
              <w:rPr>
                <w:rFonts w:ascii="Calibri Light" w:hAnsi="Calibri Light" w:cs="Calibri Light"/>
                <w:sz w:val="24"/>
              </w:rPr>
            </w:pPr>
            <w:r w:rsidRPr="00FE6418">
              <w:rPr>
                <w:rFonts w:ascii="Calibri Light" w:hAnsi="Calibri Light" w:cs="Calibri Light"/>
                <w:sz w:val="24"/>
              </w:rPr>
              <w:t>Zero</w:t>
            </w:r>
            <w:r w:rsidRPr="00FE6418">
              <w:rPr>
                <w:rFonts w:ascii="Calibri Light" w:hAnsi="Calibri Light" w:cs="Calibri Light"/>
                <w:spacing w:val="-1"/>
                <w:sz w:val="24"/>
              </w:rPr>
              <w:t xml:space="preserve"> </w:t>
            </w:r>
            <w:r w:rsidRPr="00FE6418">
              <w:rPr>
                <w:rFonts w:ascii="Calibri Light" w:hAnsi="Calibri Light" w:cs="Calibri Light"/>
                <w:sz w:val="24"/>
              </w:rPr>
              <w:t>calibration</w:t>
            </w:r>
          </w:p>
          <w:p w14:paraId="086AADDB" w14:textId="77777777" w:rsidR="00D70F28" w:rsidRPr="00FE6418" w:rsidRDefault="005A5385">
            <w:pPr>
              <w:pStyle w:val="TableParagraph"/>
              <w:numPr>
                <w:ilvl w:val="0"/>
                <w:numId w:val="8"/>
              </w:numPr>
              <w:tabs>
                <w:tab w:val="left" w:pos="561"/>
                <w:tab w:val="left" w:pos="562"/>
              </w:tabs>
              <w:spacing w:before="156"/>
              <w:ind w:hanging="455"/>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 xml:space="preserve"> compensation</w:t>
            </w:r>
          </w:p>
          <w:p w14:paraId="7F9C4CCC" w14:textId="77777777" w:rsidR="00D70F28" w:rsidRPr="00FE6418" w:rsidRDefault="005A5385">
            <w:pPr>
              <w:pStyle w:val="TableParagraph"/>
              <w:numPr>
                <w:ilvl w:val="0"/>
                <w:numId w:val="8"/>
              </w:numPr>
              <w:tabs>
                <w:tab w:val="left" w:pos="561"/>
                <w:tab w:val="left" w:pos="562"/>
              </w:tabs>
              <w:spacing w:before="153"/>
              <w:ind w:hanging="455"/>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w:t>
            </w:r>
            <w:r w:rsidRPr="00FE6418">
              <w:rPr>
                <w:rFonts w:ascii="Calibri Light" w:hAnsi="Calibri Light" w:cs="Calibri Light"/>
                <w:spacing w:val="-1"/>
                <w:sz w:val="24"/>
              </w:rPr>
              <w:t xml:space="preserve"> </w:t>
            </w:r>
            <w:r w:rsidRPr="00FE6418">
              <w:rPr>
                <w:rFonts w:ascii="Calibri Light" w:hAnsi="Calibri Light" w:cs="Calibri Light"/>
                <w:sz w:val="24"/>
              </w:rPr>
              <w:t>compensation</w:t>
            </w:r>
          </w:p>
        </w:tc>
      </w:tr>
    </w:tbl>
    <w:p w14:paraId="3B7AE417" w14:textId="77777777" w:rsidR="00D70F28" w:rsidRPr="00FE6418" w:rsidRDefault="005A5385">
      <w:pPr>
        <w:pStyle w:val="BodyText"/>
        <w:spacing w:before="112"/>
        <w:ind w:left="628"/>
        <w:rPr>
          <w:rFonts w:ascii="Calibri Light" w:hAnsi="Calibri Light" w:cs="Calibri Light"/>
        </w:rPr>
      </w:pPr>
      <w:r w:rsidRPr="00FE6418">
        <w:rPr>
          <w:rFonts w:ascii="Calibri Light" w:hAnsi="Calibri Light" w:cs="Calibri Light"/>
        </w:rPr>
        <w:t>Interfering Gas and Vapor Effects:</w:t>
      </w:r>
    </w:p>
    <w:p w14:paraId="748D0B23" w14:textId="77777777" w:rsidR="00D70F28" w:rsidRPr="00FE6418"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1219"/>
        <w:gridCol w:w="2050"/>
        <w:gridCol w:w="1562"/>
        <w:gridCol w:w="1908"/>
      </w:tblGrid>
      <w:tr w:rsidR="00D70F28" w:rsidRPr="00FE6418" w14:paraId="3697B919" w14:textId="77777777">
        <w:trPr>
          <w:trHeight w:val="431"/>
        </w:trPr>
        <w:tc>
          <w:tcPr>
            <w:tcW w:w="2636" w:type="dxa"/>
            <w:vMerge w:val="restart"/>
          </w:tcPr>
          <w:p w14:paraId="61F1342D"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Gas or Vapour</w:t>
            </w:r>
          </w:p>
        </w:tc>
        <w:tc>
          <w:tcPr>
            <w:tcW w:w="1219" w:type="dxa"/>
            <w:vMerge w:val="restart"/>
          </w:tcPr>
          <w:p w14:paraId="7D6B82ED"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Gas Level</w:t>
            </w:r>
          </w:p>
        </w:tc>
        <w:tc>
          <w:tcPr>
            <w:tcW w:w="2050" w:type="dxa"/>
          </w:tcPr>
          <w:p w14:paraId="208AC379"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1562" w:type="dxa"/>
            <w:vMerge w:val="restart"/>
          </w:tcPr>
          <w:p w14:paraId="0679B8BA"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Agents</w:t>
            </w:r>
          </w:p>
        </w:tc>
        <w:tc>
          <w:tcPr>
            <w:tcW w:w="1908" w:type="dxa"/>
            <w:vMerge w:val="restart"/>
          </w:tcPr>
          <w:p w14:paraId="06B05ACA"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64EB1824" w14:textId="77777777">
        <w:trPr>
          <w:trHeight w:val="864"/>
        </w:trPr>
        <w:tc>
          <w:tcPr>
            <w:tcW w:w="2636" w:type="dxa"/>
            <w:vMerge/>
            <w:tcBorders>
              <w:top w:val="nil"/>
            </w:tcBorders>
          </w:tcPr>
          <w:p w14:paraId="75A4B305" w14:textId="77777777" w:rsidR="00D70F28" w:rsidRPr="00FE6418" w:rsidRDefault="00D70F28">
            <w:pPr>
              <w:rPr>
                <w:rFonts w:ascii="Calibri Light" w:hAnsi="Calibri Light" w:cs="Calibri Light"/>
                <w:sz w:val="2"/>
                <w:szCs w:val="2"/>
              </w:rPr>
            </w:pPr>
          </w:p>
        </w:tc>
        <w:tc>
          <w:tcPr>
            <w:tcW w:w="1219" w:type="dxa"/>
            <w:vMerge/>
            <w:tcBorders>
              <w:top w:val="nil"/>
            </w:tcBorders>
          </w:tcPr>
          <w:p w14:paraId="4A74B6D5" w14:textId="77777777" w:rsidR="00D70F28" w:rsidRPr="00FE6418" w:rsidRDefault="00D70F28">
            <w:pPr>
              <w:rPr>
                <w:rFonts w:ascii="Calibri Light" w:hAnsi="Calibri Light" w:cs="Calibri Light"/>
                <w:sz w:val="2"/>
                <w:szCs w:val="2"/>
              </w:rPr>
            </w:pPr>
          </w:p>
        </w:tc>
        <w:tc>
          <w:tcPr>
            <w:tcW w:w="2050" w:type="dxa"/>
          </w:tcPr>
          <w:p w14:paraId="7A96F87F"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ISA</w:t>
            </w:r>
            <w:r w:rsidRPr="00FE6418">
              <w:rPr>
                <w:rFonts w:ascii="Calibri Light" w:hAnsi="Calibri Light" w:cs="Calibri Light"/>
                <w:spacing w:val="-4"/>
                <w:sz w:val="24"/>
              </w:rPr>
              <w:t xml:space="preserve"> </w:t>
            </w:r>
            <w:r w:rsidRPr="00FE6418">
              <w:rPr>
                <w:rFonts w:ascii="Calibri Light" w:hAnsi="Calibri Light" w:cs="Calibri Light"/>
                <w:sz w:val="24"/>
              </w:rPr>
              <w:t>AX+</w:t>
            </w:r>
          </w:p>
          <w:p w14:paraId="0CC8084A" w14:textId="77777777" w:rsidR="00D70F28" w:rsidRPr="00FE6418" w:rsidRDefault="005A5385">
            <w:pPr>
              <w:pStyle w:val="TableParagraph"/>
              <w:spacing w:before="154"/>
              <w:ind w:left="105"/>
              <w:rPr>
                <w:rFonts w:ascii="Calibri Light" w:hAnsi="Calibri Light" w:cs="Calibri Light"/>
                <w:sz w:val="24"/>
              </w:rPr>
            </w:pPr>
            <w:r w:rsidRPr="00FE6418">
              <w:rPr>
                <w:rFonts w:ascii="Calibri Light" w:hAnsi="Calibri Light" w:cs="Calibri Light"/>
                <w:sz w:val="24"/>
              </w:rPr>
              <w:t>ISA</w:t>
            </w:r>
            <w:r w:rsidRPr="00FE6418">
              <w:rPr>
                <w:rFonts w:ascii="Calibri Light" w:hAnsi="Calibri Light" w:cs="Calibri Light"/>
                <w:spacing w:val="-6"/>
                <w:sz w:val="24"/>
              </w:rPr>
              <w:t xml:space="preserve"> </w:t>
            </w:r>
            <w:r w:rsidRPr="00FE6418">
              <w:rPr>
                <w:rFonts w:ascii="Calibri Light" w:hAnsi="Calibri Light" w:cs="Calibri Light"/>
                <w:sz w:val="24"/>
              </w:rPr>
              <w:t>OR+</w:t>
            </w:r>
          </w:p>
        </w:tc>
        <w:tc>
          <w:tcPr>
            <w:tcW w:w="1562" w:type="dxa"/>
            <w:vMerge/>
            <w:tcBorders>
              <w:top w:val="nil"/>
            </w:tcBorders>
          </w:tcPr>
          <w:p w14:paraId="70F2C4F0" w14:textId="77777777" w:rsidR="00D70F28" w:rsidRPr="00FE6418" w:rsidRDefault="00D70F28">
            <w:pPr>
              <w:rPr>
                <w:rFonts w:ascii="Calibri Light" w:hAnsi="Calibri Light" w:cs="Calibri Light"/>
                <w:sz w:val="2"/>
                <w:szCs w:val="2"/>
              </w:rPr>
            </w:pPr>
          </w:p>
        </w:tc>
        <w:tc>
          <w:tcPr>
            <w:tcW w:w="1908" w:type="dxa"/>
            <w:vMerge/>
            <w:tcBorders>
              <w:top w:val="nil"/>
            </w:tcBorders>
          </w:tcPr>
          <w:p w14:paraId="2C7A2506" w14:textId="77777777" w:rsidR="00D70F28" w:rsidRPr="00FE6418" w:rsidRDefault="00D70F28">
            <w:pPr>
              <w:rPr>
                <w:rFonts w:ascii="Calibri Light" w:hAnsi="Calibri Light" w:cs="Calibri Light"/>
                <w:sz w:val="2"/>
                <w:szCs w:val="2"/>
              </w:rPr>
            </w:pPr>
          </w:p>
        </w:tc>
      </w:tr>
      <w:tr w:rsidR="002A101A" w:rsidRPr="00FE6418" w14:paraId="734EAE74" w14:textId="77777777" w:rsidTr="00654B96">
        <w:trPr>
          <w:trHeight w:val="431"/>
        </w:trPr>
        <w:tc>
          <w:tcPr>
            <w:tcW w:w="2636" w:type="dxa"/>
            <w:vAlign w:val="center"/>
          </w:tcPr>
          <w:p w14:paraId="2A0A096D" w14:textId="77777777" w:rsidR="002A101A" w:rsidRPr="00FE6418" w:rsidRDefault="002A101A" w:rsidP="002A101A">
            <w:pPr>
              <w:pStyle w:val="TableParagraph"/>
              <w:spacing w:before="9" w:line="112" w:lineRule="auto"/>
              <w:rPr>
                <w:rFonts w:ascii="Calibri Light" w:hAnsi="Calibri Light" w:cs="Calibri Light"/>
                <w:sz w:val="16"/>
              </w:rPr>
            </w:pPr>
            <w:r w:rsidRPr="00FE6418">
              <w:rPr>
                <w:rFonts w:ascii="Calibri Light" w:hAnsi="Calibri Light" w:cs="Calibri Light"/>
                <w:position w:val="-10"/>
                <w:sz w:val="24"/>
              </w:rPr>
              <w:t>N</w:t>
            </w:r>
            <w:r w:rsidRPr="00FE6418">
              <w:rPr>
                <w:rFonts w:ascii="Calibri Light" w:hAnsi="Calibri Light" w:cs="Calibri Light"/>
                <w:position w:val="-13"/>
                <w:sz w:val="16"/>
              </w:rPr>
              <w:t>2</w:t>
            </w:r>
            <w:r w:rsidRPr="00FE6418">
              <w:rPr>
                <w:rFonts w:ascii="Calibri Light" w:hAnsi="Calibri Light" w:cs="Calibri Light"/>
                <w:position w:val="-10"/>
                <w:sz w:val="24"/>
              </w:rPr>
              <w:t>O</w:t>
            </w:r>
            <w:r w:rsidRPr="00FE6418">
              <w:rPr>
                <w:rFonts w:ascii="Calibri Light" w:hAnsi="Calibri Light" w:cs="Calibri Light"/>
                <w:sz w:val="16"/>
              </w:rPr>
              <w:t>4)</w:t>
            </w:r>
          </w:p>
        </w:tc>
        <w:tc>
          <w:tcPr>
            <w:tcW w:w="1219" w:type="dxa"/>
          </w:tcPr>
          <w:p w14:paraId="5E186719"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60 vol%</w:t>
            </w:r>
          </w:p>
        </w:tc>
        <w:tc>
          <w:tcPr>
            <w:tcW w:w="2050" w:type="dxa"/>
          </w:tcPr>
          <w:p w14:paraId="69381561" w14:textId="4FEFFBAC" w:rsidR="002A101A" w:rsidRPr="002A101A" w:rsidRDefault="002A101A" w:rsidP="002A101A">
            <w:pPr>
              <w:pStyle w:val="TableParagraph"/>
              <w:ind w:left="105"/>
              <w:rPr>
                <w:rFonts w:ascii="Calibri Light" w:hAnsi="Calibri Light" w:cs="Calibri Light"/>
                <w:sz w:val="28"/>
              </w:rPr>
            </w:pPr>
            <w:r w:rsidRPr="00BB26B3">
              <w:rPr>
                <w:rFonts w:ascii="Calibri Light" w:hAnsi="Calibri Light" w:cs="Calibri Light"/>
                <w:sz w:val="28"/>
              </w:rPr>
              <w:t>1)</w:t>
            </w:r>
          </w:p>
        </w:tc>
        <w:tc>
          <w:tcPr>
            <w:tcW w:w="1562" w:type="dxa"/>
          </w:tcPr>
          <w:p w14:paraId="27990846" w14:textId="07D946AD" w:rsidR="002A101A" w:rsidRPr="002A101A" w:rsidRDefault="002A101A" w:rsidP="002A101A">
            <w:pPr>
              <w:pStyle w:val="TableParagraph"/>
              <w:rPr>
                <w:rFonts w:ascii="Calibri Light" w:hAnsi="Calibri Light" w:cs="Calibri Light"/>
                <w:sz w:val="28"/>
              </w:rPr>
            </w:pPr>
            <w:r w:rsidRPr="00BB26B3">
              <w:rPr>
                <w:rFonts w:ascii="Calibri Light" w:hAnsi="Calibri Light" w:cs="Calibri Light"/>
                <w:sz w:val="28"/>
              </w:rPr>
              <w:t>1)</w:t>
            </w:r>
          </w:p>
        </w:tc>
        <w:tc>
          <w:tcPr>
            <w:tcW w:w="1908" w:type="dxa"/>
          </w:tcPr>
          <w:p w14:paraId="34DF3DB2" w14:textId="3D906536" w:rsidR="002A101A" w:rsidRPr="002A101A" w:rsidRDefault="002A101A" w:rsidP="002A101A">
            <w:pPr>
              <w:pStyle w:val="TableParagraph"/>
              <w:ind w:left="106"/>
              <w:rPr>
                <w:rFonts w:ascii="Calibri Light" w:hAnsi="Calibri Light" w:cs="Calibri Light"/>
                <w:sz w:val="28"/>
              </w:rPr>
            </w:pPr>
            <w:r w:rsidRPr="002A101A">
              <w:rPr>
                <w:rFonts w:ascii="Calibri Light" w:hAnsi="Calibri Light" w:cs="Calibri Light"/>
                <w:sz w:val="28"/>
              </w:rPr>
              <w:t>1)</w:t>
            </w:r>
          </w:p>
        </w:tc>
      </w:tr>
      <w:tr w:rsidR="002A101A" w:rsidRPr="00FE6418" w14:paraId="1BFD79AF" w14:textId="77777777">
        <w:trPr>
          <w:trHeight w:val="431"/>
        </w:trPr>
        <w:tc>
          <w:tcPr>
            <w:tcW w:w="2636" w:type="dxa"/>
          </w:tcPr>
          <w:p w14:paraId="2C877B59"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HAL</w:t>
            </w:r>
            <w:r w:rsidRPr="00FE6418">
              <w:rPr>
                <w:rFonts w:ascii="Calibri Light" w:hAnsi="Calibri Light" w:cs="Calibri Light"/>
                <w:sz w:val="24"/>
                <w:vertAlign w:val="superscript"/>
              </w:rPr>
              <w:t>4)</w:t>
            </w:r>
          </w:p>
        </w:tc>
        <w:tc>
          <w:tcPr>
            <w:tcW w:w="1219" w:type="dxa"/>
          </w:tcPr>
          <w:p w14:paraId="6493CBB0"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4 vol%</w:t>
            </w:r>
          </w:p>
        </w:tc>
        <w:tc>
          <w:tcPr>
            <w:tcW w:w="2050" w:type="dxa"/>
          </w:tcPr>
          <w:p w14:paraId="14FA0E49" w14:textId="6785A15E" w:rsidR="002A101A" w:rsidRPr="002A101A" w:rsidRDefault="002A101A" w:rsidP="002A101A">
            <w:pPr>
              <w:pStyle w:val="TableParagraph"/>
              <w:ind w:left="105"/>
              <w:rPr>
                <w:rFonts w:ascii="Calibri Light" w:hAnsi="Calibri Light" w:cs="Calibri Light"/>
                <w:sz w:val="28"/>
              </w:rPr>
            </w:pPr>
            <w:r w:rsidRPr="00BB26B3">
              <w:rPr>
                <w:rFonts w:ascii="Calibri Light" w:hAnsi="Calibri Light" w:cs="Calibri Light"/>
                <w:sz w:val="28"/>
              </w:rPr>
              <w:t>1)</w:t>
            </w:r>
          </w:p>
        </w:tc>
        <w:tc>
          <w:tcPr>
            <w:tcW w:w="1562" w:type="dxa"/>
          </w:tcPr>
          <w:p w14:paraId="5802B6D9" w14:textId="02635E18" w:rsidR="002A101A" w:rsidRPr="002A101A" w:rsidRDefault="002A101A" w:rsidP="002A101A">
            <w:pPr>
              <w:pStyle w:val="TableParagraph"/>
              <w:rPr>
                <w:rFonts w:ascii="Calibri Light" w:hAnsi="Calibri Light" w:cs="Calibri Light"/>
                <w:sz w:val="28"/>
              </w:rPr>
            </w:pPr>
            <w:r w:rsidRPr="00BB26B3">
              <w:rPr>
                <w:rFonts w:ascii="Calibri Light" w:hAnsi="Calibri Light" w:cs="Calibri Light"/>
                <w:sz w:val="28"/>
              </w:rPr>
              <w:t>1)</w:t>
            </w:r>
          </w:p>
        </w:tc>
        <w:tc>
          <w:tcPr>
            <w:tcW w:w="1908" w:type="dxa"/>
          </w:tcPr>
          <w:p w14:paraId="7B2D82BD" w14:textId="4E670A06" w:rsidR="002A101A" w:rsidRPr="002A101A" w:rsidRDefault="002A101A" w:rsidP="002A101A">
            <w:pPr>
              <w:pStyle w:val="TableParagraph"/>
              <w:ind w:left="106"/>
              <w:rPr>
                <w:rFonts w:ascii="Calibri Light" w:hAnsi="Calibri Light" w:cs="Calibri Light"/>
                <w:sz w:val="28"/>
              </w:rPr>
            </w:pPr>
            <w:r w:rsidRPr="00D540FB">
              <w:rPr>
                <w:rFonts w:ascii="Calibri Light" w:hAnsi="Calibri Light" w:cs="Calibri Light"/>
                <w:sz w:val="28"/>
              </w:rPr>
              <w:t>1)</w:t>
            </w:r>
          </w:p>
        </w:tc>
      </w:tr>
      <w:tr w:rsidR="002A101A" w:rsidRPr="00FE6418" w14:paraId="68807531" w14:textId="77777777">
        <w:trPr>
          <w:trHeight w:val="431"/>
        </w:trPr>
        <w:tc>
          <w:tcPr>
            <w:tcW w:w="2636" w:type="dxa"/>
          </w:tcPr>
          <w:p w14:paraId="6631ED23"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ENF, ISO, SEV</w:t>
            </w:r>
            <w:r w:rsidRPr="00FE6418">
              <w:rPr>
                <w:rFonts w:ascii="Calibri Light" w:hAnsi="Calibri Light" w:cs="Calibri Light"/>
                <w:sz w:val="24"/>
                <w:vertAlign w:val="superscript"/>
              </w:rPr>
              <w:t>4)</w:t>
            </w:r>
          </w:p>
        </w:tc>
        <w:tc>
          <w:tcPr>
            <w:tcW w:w="1219" w:type="dxa"/>
          </w:tcPr>
          <w:p w14:paraId="24634B42"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5 vol%</w:t>
            </w:r>
          </w:p>
        </w:tc>
        <w:tc>
          <w:tcPr>
            <w:tcW w:w="2050" w:type="dxa"/>
          </w:tcPr>
          <w:p w14:paraId="104AD9E7" w14:textId="0496BC8F" w:rsidR="002A101A" w:rsidRPr="002A101A" w:rsidRDefault="002A101A" w:rsidP="002A101A">
            <w:pPr>
              <w:pStyle w:val="TableParagraph"/>
              <w:ind w:left="105"/>
              <w:rPr>
                <w:rFonts w:ascii="Calibri Light" w:hAnsi="Calibri Light" w:cs="Calibri Light"/>
                <w:sz w:val="28"/>
              </w:rPr>
            </w:pPr>
            <w:r w:rsidRPr="00BB26B3">
              <w:rPr>
                <w:rFonts w:ascii="Calibri Light" w:hAnsi="Calibri Light" w:cs="Calibri Light"/>
                <w:sz w:val="28"/>
              </w:rPr>
              <w:t>1)</w:t>
            </w:r>
          </w:p>
        </w:tc>
        <w:tc>
          <w:tcPr>
            <w:tcW w:w="1562" w:type="dxa"/>
          </w:tcPr>
          <w:p w14:paraId="22962BDE" w14:textId="3776B393" w:rsidR="002A101A" w:rsidRPr="002A101A" w:rsidRDefault="002A101A" w:rsidP="002A101A">
            <w:pPr>
              <w:pStyle w:val="TableParagraph"/>
              <w:rPr>
                <w:rFonts w:ascii="Calibri Light" w:hAnsi="Calibri Light" w:cs="Calibri Light"/>
                <w:sz w:val="28"/>
              </w:rPr>
            </w:pPr>
            <w:r w:rsidRPr="00BB26B3">
              <w:rPr>
                <w:rFonts w:ascii="Calibri Light" w:hAnsi="Calibri Light" w:cs="Calibri Light"/>
                <w:sz w:val="28"/>
              </w:rPr>
              <w:t>1)</w:t>
            </w:r>
          </w:p>
        </w:tc>
        <w:tc>
          <w:tcPr>
            <w:tcW w:w="1908" w:type="dxa"/>
          </w:tcPr>
          <w:p w14:paraId="761D98EB" w14:textId="14504366" w:rsidR="002A101A" w:rsidRPr="002A101A" w:rsidRDefault="002A101A" w:rsidP="002A101A">
            <w:pPr>
              <w:pStyle w:val="TableParagraph"/>
              <w:ind w:left="106"/>
              <w:rPr>
                <w:rFonts w:ascii="Calibri Light" w:hAnsi="Calibri Light" w:cs="Calibri Light"/>
                <w:sz w:val="28"/>
              </w:rPr>
            </w:pPr>
            <w:r w:rsidRPr="00D540FB">
              <w:rPr>
                <w:rFonts w:ascii="Calibri Light" w:hAnsi="Calibri Light" w:cs="Calibri Light"/>
                <w:sz w:val="28"/>
              </w:rPr>
              <w:t>1)</w:t>
            </w:r>
          </w:p>
        </w:tc>
      </w:tr>
      <w:tr w:rsidR="002A101A" w:rsidRPr="00FE6418" w14:paraId="76452EFF" w14:textId="77777777">
        <w:trPr>
          <w:trHeight w:val="431"/>
        </w:trPr>
        <w:tc>
          <w:tcPr>
            <w:tcW w:w="2636" w:type="dxa"/>
          </w:tcPr>
          <w:p w14:paraId="231CC287"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DES</w:t>
            </w:r>
            <w:r w:rsidRPr="00FE6418">
              <w:rPr>
                <w:rFonts w:ascii="Calibri Light" w:hAnsi="Calibri Light" w:cs="Calibri Light"/>
                <w:sz w:val="24"/>
                <w:vertAlign w:val="superscript"/>
              </w:rPr>
              <w:t>4)</w:t>
            </w:r>
          </w:p>
        </w:tc>
        <w:tc>
          <w:tcPr>
            <w:tcW w:w="1219" w:type="dxa"/>
          </w:tcPr>
          <w:p w14:paraId="215F73D6"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15 vol%</w:t>
            </w:r>
          </w:p>
        </w:tc>
        <w:tc>
          <w:tcPr>
            <w:tcW w:w="2050" w:type="dxa"/>
          </w:tcPr>
          <w:p w14:paraId="65EB9475" w14:textId="2BE57EEC" w:rsidR="002A101A" w:rsidRPr="002A101A" w:rsidRDefault="002A101A" w:rsidP="002A101A">
            <w:pPr>
              <w:pStyle w:val="TableParagraph"/>
              <w:ind w:left="105"/>
              <w:rPr>
                <w:rFonts w:ascii="Calibri Light" w:hAnsi="Calibri Light" w:cs="Calibri Light"/>
                <w:sz w:val="28"/>
              </w:rPr>
            </w:pPr>
            <w:r w:rsidRPr="00BB26B3">
              <w:rPr>
                <w:rFonts w:ascii="Calibri Light" w:hAnsi="Calibri Light" w:cs="Calibri Light"/>
                <w:sz w:val="28"/>
              </w:rPr>
              <w:t>1)</w:t>
            </w:r>
          </w:p>
        </w:tc>
        <w:tc>
          <w:tcPr>
            <w:tcW w:w="1562" w:type="dxa"/>
          </w:tcPr>
          <w:p w14:paraId="19AB43CB" w14:textId="5F4DA686" w:rsidR="002A101A" w:rsidRPr="002A101A" w:rsidRDefault="002A101A" w:rsidP="002A101A">
            <w:pPr>
              <w:pStyle w:val="TableParagraph"/>
              <w:rPr>
                <w:rFonts w:ascii="Calibri Light" w:hAnsi="Calibri Light" w:cs="Calibri Light"/>
                <w:sz w:val="28"/>
              </w:rPr>
            </w:pPr>
            <w:r w:rsidRPr="00BB26B3">
              <w:rPr>
                <w:rFonts w:ascii="Calibri Light" w:hAnsi="Calibri Light" w:cs="Calibri Light"/>
                <w:sz w:val="28"/>
              </w:rPr>
              <w:t>1)</w:t>
            </w:r>
          </w:p>
        </w:tc>
        <w:tc>
          <w:tcPr>
            <w:tcW w:w="1908" w:type="dxa"/>
          </w:tcPr>
          <w:p w14:paraId="5A547CD0" w14:textId="51232C8E" w:rsidR="002A101A" w:rsidRPr="002A101A" w:rsidRDefault="002A101A" w:rsidP="002A101A">
            <w:pPr>
              <w:pStyle w:val="TableParagraph"/>
              <w:ind w:left="106"/>
              <w:rPr>
                <w:rFonts w:ascii="Calibri Light" w:hAnsi="Calibri Light" w:cs="Calibri Light"/>
                <w:sz w:val="28"/>
              </w:rPr>
            </w:pPr>
            <w:r w:rsidRPr="00D540FB">
              <w:rPr>
                <w:rFonts w:ascii="Calibri Light" w:hAnsi="Calibri Light" w:cs="Calibri Light"/>
                <w:sz w:val="28"/>
              </w:rPr>
              <w:t>1)</w:t>
            </w:r>
          </w:p>
        </w:tc>
      </w:tr>
      <w:tr w:rsidR="002A101A" w:rsidRPr="00FE6418" w14:paraId="64DDBFAF" w14:textId="77777777">
        <w:trPr>
          <w:trHeight w:val="431"/>
        </w:trPr>
        <w:tc>
          <w:tcPr>
            <w:tcW w:w="2636" w:type="dxa"/>
          </w:tcPr>
          <w:p w14:paraId="5728DB01"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Xe(Xenon)</w:t>
            </w:r>
            <w:r w:rsidRPr="00FE6418">
              <w:rPr>
                <w:rFonts w:ascii="Calibri Light" w:hAnsi="Calibri Light" w:cs="Calibri Light"/>
                <w:sz w:val="24"/>
                <w:vertAlign w:val="superscript"/>
              </w:rPr>
              <w:t>4)</w:t>
            </w:r>
          </w:p>
        </w:tc>
        <w:tc>
          <w:tcPr>
            <w:tcW w:w="1219" w:type="dxa"/>
          </w:tcPr>
          <w:p w14:paraId="5566A4A1"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80 vol%</w:t>
            </w:r>
          </w:p>
        </w:tc>
        <w:tc>
          <w:tcPr>
            <w:tcW w:w="2050" w:type="dxa"/>
          </w:tcPr>
          <w:p w14:paraId="5DC6AA93" w14:textId="77777777" w:rsidR="002A101A" w:rsidRPr="00FE6418" w:rsidRDefault="002A101A" w:rsidP="002A101A">
            <w:pPr>
              <w:pStyle w:val="TableParagraph"/>
              <w:spacing w:line="268" w:lineRule="exact"/>
              <w:ind w:left="105"/>
              <w:rPr>
                <w:rFonts w:ascii="Calibri Light" w:hAnsi="Calibri Light" w:cs="Calibri Light"/>
                <w:sz w:val="24"/>
              </w:rPr>
            </w:pPr>
            <w:r w:rsidRPr="00FE6418">
              <w:rPr>
                <w:rFonts w:ascii="Calibri Light" w:hAnsi="Calibri Light" w:cs="Calibri Light"/>
                <w:sz w:val="24"/>
              </w:rPr>
              <w:t xml:space="preserve">-10% of reading </w:t>
            </w:r>
            <w:r w:rsidRPr="00FE6418">
              <w:rPr>
                <w:rFonts w:ascii="Calibri Light" w:hAnsi="Calibri Light" w:cs="Calibri Light"/>
                <w:sz w:val="24"/>
                <w:vertAlign w:val="superscript"/>
              </w:rPr>
              <w:t>3)</w:t>
            </w:r>
          </w:p>
        </w:tc>
        <w:tc>
          <w:tcPr>
            <w:tcW w:w="1562" w:type="dxa"/>
          </w:tcPr>
          <w:p w14:paraId="298AAD6F" w14:textId="1A60FD5D" w:rsidR="002A101A" w:rsidRPr="002A101A" w:rsidRDefault="002A101A" w:rsidP="002A101A">
            <w:pPr>
              <w:pStyle w:val="TableParagraph"/>
              <w:rPr>
                <w:rFonts w:ascii="Calibri Light" w:hAnsi="Calibri Light" w:cs="Calibri Light"/>
                <w:sz w:val="28"/>
              </w:rPr>
            </w:pPr>
            <w:r w:rsidRPr="00733468">
              <w:rPr>
                <w:rFonts w:ascii="Calibri Light" w:hAnsi="Calibri Light" w:cs="Calibri Light"/>
                <w:sz w:val="28"/>
              </w:rPr>
              <w:t>1)</w:t>
            </w:r>
          </w:p>
        </w:tc>
        <w:tc>
          <w:tcPr>
            <w:tcW w:w="1908" w:type="dxa"/>
          </w:tcPr>
          <w:p w14:paraId="482C419B" w14:textId="63855DF5" w:rsidR="002A101A" w:rsidRPr="002A101A" w:rsidRDefault="002A101A" w:rsidP="002A101A">
            <w:pPr>
              <w:pStyle w:val="TableParagraph"/>
              <w:ind w:left="106"/>
              <w:rPr>
                <w:rFonts w:ascii="Calibri Light" w:hAnsi="Calibri Light" w:cs="Calibri Light"/>
                <w:sz w:val="28"/>
              </w:rPr>
            </w:pPr>
            <w:r w:rsidRPr="00733468">
              <w:rPr>
                <w:rFonts w:ascii="Calibri Light" w:hAnsi="Calibri Light" w:cs="Calibri Light"/>
                <w:sz w:val="28"/>
              </w:rPr>
              <w:t>1)</w:t>
            </w:r>
          </w:p>
        </w:tc>
      </w:tr>
      <w:tr w:rsidR="002A101A" w:rsidRPr="00FE6418" w14:paraId="3BDFD2EC" w14:textId="77777777">
        <w:trPr>
          <w:trHeight w:val="431"/>
        </w:trPr>
        <w:tc>
          <w:tcPr>
            <w:tcW w:w="2636" w:type="dxa"/>
          </w:tcPr>
          <w:p w14:paraId="2A0F7764"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He(Helium) </w:t>
            </w:r>
            <w:r w:rsidRPr="00FE6418">
              <w:rPr>
                <w:rFonts w:ascii="Calibri Light" w:hAnsi="Calibri Light" w:cs="Calibri Light"/>
                <w:sz w:val="24"/>
                <w:vertAlign w:val="superscript"/>
              </w:rPr>
              <w:t>4)</w:t>
            </w:r>
          </w:p>
        </w:tc>
        <w:tc>
          <w:tcPr>
            <w:tcW w:w="1219" w:type="dxa"/>
          </w:tcPr>
          <w:p w14:paraId="2E63F080"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50 vol%</w:t>
            </w:r>
          </w:p>
        </w:tc>
        <w:tc>
          <w:tcPr>
            <w:tcW w:w="2050" w:type="dxa"/>
          </w:tcPr>
          <w:p w14:paraId="4B0E28AE" w14:textId="77777777" w:rsidR="002A101A" w:rsidRPr="00FE6418" w:rsidRDefault="002A101A" w:rsidP="002A101A">
            <w:pPr>
              <w:pStyle w:val="TableParagraph"/>
              <w:spacing w:line="268" w:lineRule="exact"/>
              <w:ind w:left="105"/>
              <w:rPr>
                <w:rFonts w:ascii="Calibri Light" w:hAnsi="Calibri Light" w:cs="Calibri Light"/>
                <w:sz w:val="24"/>
              </w:rPr>
            </w:pPr>
            <w:r w:rsidRPr="00FE6418">
              <w:rPr>
                <w:rFonts w:ascii="Calibri Light" w:hAnsi="Calibri Light" w:cs="Calibri Light"/>
                <w:sz w:val="24"/>
              </w:rPr>
              <w:t xml:space="preserve">-6% of reading </w:t>
            </w:r>
            <w:r w:rsidRPr="00FE6418">
              <w:rPr>
                <w:rFonts w:ascii="Calibri Light" w:hAnsi="Calibri Light" w:cs="Calibri Light"/>
                <w:sz w:val="24"/>
                <w:vertAlign w:val="superscript"/>
              </w:rPr>
              <w:t>3)</w:t>
            </w:r>
          </w:p>
        </w:tc>
        <w:tc>
          <w:tcPr>
            <w:tcW w:w="1562" w:type="dxa"/>
          </w:tcPr>
          <w:p w14:paraId="793B6E4E" w14:textId="7C9DAFBB" w:rsidR="002A101A" w:rsidRPr="002A101A" w:rsidRDefault="002A101A" w:rsidP="002A101A">
            <w:pPr>
              <w:pStyle w:val="TableParagraph"/>
              <w:rPr>
                <w:rFonts w:ascii="Calibri Light" w:hAnsi="Calibri Light" w:cs="Calibri Light"/>
                <w:sz w:val="28"/>
              </w:rPr>
            </w:pPr>
            <w:r w:rsidRPr="00733468">
              <w:rPr>
                <w:rFonts w:ascii="Calibri Light" w:hAnsi="Calibri Light" w:cs="Calibri Light"/>
                <w:sz w:val="28"/>
              </w:rPr>
              <w:t>1)</w:t>
            </w:r>
          </w:p>
        </w:tc>
        <w:tc>
          <w:tcPr>
            <w:tcW w:w="1908" w:type="dxa"/>
          </w:tcPr>
          <w:p w14:paraId="78039108" w14:textId="595426EF" w:rsidR="002A101A" w:rsidRPr="002A101A" w:rsidRDefault="002A101A" w:rsidP="002A101A">
            <w:pPr>
              <w:pStyle w:val="TableParagraph"/>
              <w:ind w:left="106"/>
              <w:rPr>
                <w:rFonts w:ascii="Calibri Light" w:hAnsi="Calibri Light" w:cs="Calibri Light"/>
                <w:sz w:val="28"/>
              </w:rPr>
            </w:pPr>
            <w:r w:rsidRPr="00733468">
              <w:rPr>
                <w:rFonts w:ascii="Calibri Light" w:hAnsi="Calibri Light" w:cs="Calibri Light"/>
                <w:sz w:val="28"/>
              </w:rPr>
              <w:t>1)</w:t>
            </w:r>
          </w:p>
        </w:tc>
      </w:tr>
      <w:tr w:rsidR="00D70F28" w:rsidRPr="00FE6418" w14:paraId="1985C25A" w14:textId="77777777">
        <w:trPr>
          <w:trHeight w:val="744"/>
        </w:trPr>
        <w:tc>
          <w:tcPr>
            <w:tcW w:w="2636" w:type="dxa"/>
          </w:tcPr>
          <w:p w14:paraId="14AB7AAF" w14:textId="77777777" w:rsidR="00D70F28" w:rsidRPr="00FE6418" w:rsidRDefault="005A5385">
            <w:pPr>
              <w:pStyle w:val="TableParagraph"/>
              <w:spacing w:line="271" w:lineRule="auto"/>
              <w:ind w:right="406"/>
              <w:rPr>
                <w:rFonts w:ascii="Calibri Light" w:hAnsi="Calibri Light" w:cs="Calibri Light"/>
                <w:sz w:val="24"/>
              </w:rPr>
            </w:pPr>
            <w:r w:rsidRPr="00FE6418">
              <w:rPr>
                <w:rFonts w:ascii="Calibri Light" w:hAnsi="Calibri Light" w:cs="Calibri Light"/>
                <w:sz w:val="24"/>
              </w:rPr>
              <w:t>Metered Dose Inhaler Propellants</w:t>
            </w:r>
            <w:r w:rsidRPr="00FE6418">
              <w:rPr>
                <w:rFonts w:ascii="Calibri Light" w:hAnsi="Calibri Light" w:cs="Calibri Light"/>
                <w:sz w:val="24"/>
                <w:vertAlign w:val="superscript"/>
              </w:rPr>
              <w:t>4)</w:t>
            </w:r>
          </w:p>
        </w:tc>
        <w:tc>
          <w:tcPr>
            <w:tcW w:w="6739" w:type="dxa"/>
            <w:gridSpan w:val="4"/>
          </w:tcPr>
          <w:p w14:paraId="118E41F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Not for use with metered dose inhaler propellants</w:t>
            </w:r>
          </w:p>
        </w:tc>
      </w:tr>
      <w:tr w:rsidR="002A101A" w:rsidRPr="00FE6418" w14:paraId="3AF3B479" w14:textId="77777777">
        <w:trPr>
          <w:trHeight w:val="431"/>
        </w:trPr>
        <w:tc>
          <w:tcPr>
            <w:tcW w:w="2636" w:type="dxa"/>
          </w:tcPr>
          <w:p w14:paraId="3B7DC8D1"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C</w:t>
            </w:r>
            <w:r w:rsidRPr="00FE6418">
              <w:rPr>
                <w:rFonts w:ascii="Calibri Light" w:hAnsi="Calibri Light" w:cs="Calibri Light"/>
                <w:sz w:val="24"/>
                <w:vertAlign w:val="subscript"/>
              </w:rPr>
              <w:t>2</w:t>
            </w:r>
            <w:r w:rsidRPr="00FE6418">
              <w:rPr>
                <w:rFonts w:ascii="Calibri Light" w:hAnsi="Calibri Light" w:cs="Calibri Light"/>
                <w:sz w:val="24"/>
              </w:rPr>
              <w:t>H</w:t>
            </w:r>
            <w:r w:rsidRPr="00FE6418">
              <w:rPr>
                <w:rFonts w:ascii="Calibri Light" w:hAnsi="Calibri Light" w:cs="Calibri Light"/>
                <w:sz w:val="24"/>
                <w:vertAlign w:val="subscript"/>
              </w:rPr>
              <w:t>5</w:t>
            </w:r>
            <w:r w:rsidRPr="00FE6418">
              <w:rPr>
                <w:rFonts w:ascii="Calibri Light" w:hAnsi="Calibri Light" w:cs="Calibri Light"/>
                <w:sz w:val="24"/>
              </w:rPr>
              <w:t xml:space="preserve">OH(Ethanol) </w:t>
            </w:r>
            <w:r w:rsidRPr="00FE6418">
              <w:rPr>
                <w:rFonts w:ascii="Calibri Light" w:hAnsi="Calibri Light" w:cs="Calibri Light"/>
                <w:sz w:val="24"/>
                <w:vertAlign w:val="superscript"/>
              </w:rPr>
              <w:t>4)</w:t>
            </w:r>
          </w:p>
        </w:tc>
        <w:tc>
          <w:tcPr>
            <w:tcW w:w="1219" w:type="dxa"/>
          </w:tcPr>
          <w:p w14:paraId="638DD6C3"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0.3 vol%</w:t>
            </w:r>
          </w:p>
        </w:tc>
        <w:tc>
          <w:tcPr>
            <w:tcW w:w="2050" w:type="dxa"/>
          </w:tcPr>
          <w:p w14:paraId="5374D2B3" w14:textId="6C01FD41" w:rsidR="002A101A" w:rsidRPr="002A101A" w:rsidRDefault="002A101A" w:rsidP="002A101A">
            <w:pPr>
              <w:pStyle w:val="TableParagraph"/>
              <w:ind w:left="105"/>
              <w:rPr>
                <w:rFonts w:ascii="Calibri Light" w:hAnsi="Calibri Light" w:cs="Calibri Light"/>
                <w:sz w:val="28"/>
              </w:rPr>
            </w:pPr>
            <w:r w:rsidRPr="00C97608">
              <w:rPr>
                <w:rFonts w:ascii="Calibri Light" w:hAnsi="Calibri Light" w:cs="Calibri Light"/>
                <w:sz w:val="28"/>
              </w:rPr>
              <w:t>1)</w:t>
            </w:r>
          </w:p>
        </w:tc>
        <w:tc>
          <w:tcPr>
            <w:tcW w:w="1562" w:type="dxa"/>
          </w:tcPr>
          <w:p w14:paraId="43C41164" w14:textId="41A483FB" w:rsidR="002A101A" w:rsidRPr="002A101A" w:rsidRDefault="002A101A" w:rsidP="002A101A">
            <w:pPr>
              <w:pStyle w:val="TableParagraph"/>
              <w:rPr>
                <w:rFonts w:ascii="Calibri Light" w:hAnsi="Calibri Light" w:cs="Calibri Light"/>
                <w:sz w:val="28"/>
              </w:rPr>
            </w:pPr>
            <w:r w:rsidRPr="00C97608">
              <w:rPr>
                <w:rFonts w:ascii="Calibri Light" w:hAnsi="Calibri Light" w:cs="Calibri Light"/>
                <w:sz w:val="28"/>
              </w:rPr>
              <w:t>1)</w:t>
            </w:r>
          </w:p>
        </w:tc>
        <w:tc>
          <w:tcPr>
            <w:tcW w:w="1908" w:type="dxa"/>
          </w:tcPr>
          <w:p w14:paraId="53DC068A" w14:textId="2DDAFD79" w:rsidR="002A101A" w:rsidRPr="002A101A" w:rsidRDefault="002A101A" w:rsidP="002A101A">
            <w:pPr>
              <w:pStyle w:val="TableParagraph"/>
              <w:ind w:left="106"/>
              <w:rPr>
                <w:rFonts w:ascii="Calibri Light" w:hAnsi="Calibri Light" w:cs="Calibri Light"/>
                <w:sz w:val="28"/>
              </w:rPr>
            </w:pPr>
            <w:r w:rsidRPr="00C97608">
              <w:rPr>
                <w:rFonts w:ascii="Calibri Light" w:hAnsi="Calibri Light" w:cs="Calibri Light"/>
                <w:sz w:val="28"/>
              </w:rPr>
              <w:t>1)</w:t>
            </w:r>
          </w:p>
        </w:tc>
      </w:tr>
      <w:tr w:rsidR="002A101A" w:rsidRPr="00FE6418" w14:paraId="655C6F5E" w14:textId="77777777">
        <w:trPr>
          <w:trHeight w:val="863"/>
        </w:trPr>
        <w:tc>
          <w:tcPr>
            <w:tcW w:w="2636" w:type="dxa"/>
          </w:tcPr>
          <w:p w14:paraId="325F65B7"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C</w:t>
            </w:r>
            <w:r w:rsidRPr="00FE6418">
              <w:rPr>
                <w:rFonts w:ascii="Calibri Light" w:hAnsi="Calibri Light" w:cs="Calibri Light"/>
                <w:sz w:val="24"/>
                <w:vertAlign w:val="subscript"/>
              </w:rPr>
              <w:t>3</w:t>
            </w:r>
            <w:r w:rsidRPr="00FE6418">
              <w:rPr>
                <w:rFonts w:ascii="Calibri Light" w:hAnsi="Calibri Light" w:cs="Calibri Light"/>
                <w:sz w:val="24"/>
              </w:rPr>
              <w:t>H</w:t>
            </w:r>
            <w:r w:rsidRPr="00FE6418">
              <w:rPr>
                <w:rFonts w:ascii="Calibri Light" w:hAnsi="Calibri Light" w:cs="Calibri Light"/>
                <w:sz w:val="24"/>
                <w:vertAlign w:val="subscript"/>
              </w:rPr>
              <w:t>7</w:t>
            </w:r>
            <w:r w:rsidRPr="00FE6418">
              <w:rPr>
                <w:rFonts w:ascii="Calibri Light" w:hAnsi="Calibri Light" w:cs="Calibri Light"/>
                <w:sz w:val="24"/>
              </w:rPr>
              <w:t>OH</w:t>
            </w:r>
          </w:p>
          <w:p w14:paraId="10CDFC91" w14:textId="77777777" w:rsidR="002A101A" w:rsidRPr="00FE6418" w:rsidRDefault="002A101A" w:rsidP="002A101A">
            <w:pPr>
              <w:pStyle w:val="TableParagraph"/>
              <w:spacing w:before="156"/>
              <w:rPr>
                <w:rFonts w:ascii="Calibri Light" w:hAnsi="Calibri Light" w:cs="Calibri Light"/>
                <w:sz w:val="24"/>
              </w:rPr>
            </w:pPr>
            <w:r w:rsidRPr="00FE6418">
              <w:rPr>
                <w:rFonts w:ascii="Calibri Light" w:hAnsi="Calibri Light" w:cs="Calibri Light"/>
                <w:sz w:val="24"/>
              </w:rPr>
              <w:t xml:space="preserve">(Isopropanol) </w:t>
            </w:r>
            <w:r w:rsidRPr="00FE6418">
              <w:rPr>
                <w:rFonts w:ascii="Calibri Light" w:hAnsi="Calibri Light" w:cs="Calibri Light"/>
                <w:sz w:val="24"/>
                <w:vertAlign w:val="superscript"/>
              </w:rPr>
              <w:t>4)</w:t>
            </w:r>
          </w:p>
        </w:tc>
        <w:tc>
          <w:tcPr>
            <w:tcW w:w="1219" w:type="dxa"/>
          </w:tcPr>
          <w:p w14:paraId="495F0D68"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0.5 vol%</w:t>
            </w:r>
          </w:p>
        </w:tc>
        <w:tc>
          <w:tcPr>
            <w:tcW w:w="2050" w:type="dxa"/>
          </w:tcPr>
          <w:p w14:paraId="5E923A9A" w14:textId="56D05FF8" w:rsidR="002A101A" w:rsidRPr="002A101A" w:rsidRDefault="002A101A" w:rsidP="002A101A">
            <w:pPr>
              <w:pStyle w:val="TableParagraph"/>
              <w:ind w:left="105"/>
              <w:rPr>
                <w:rFonts w:ascii="Calibri Light" w:hAnsi="Calibri Light" w:cs="Calibri Light"/>
                <w:sz w:val="28"/>
              </w:rPr>
            </w:pPr>
            <w:r w:rsidRPr="00C97608">
              <w:rPr>
                <w:rFonts w:ascii="Calibri Light" w:hAnsi="Calibri Light" w:cs="Calibri Light"/>
                <w:sz w:val="28"/>
              </w:rPr>
              <w:t>1)</w:t>
            </w:r>
          </w:p>
        </w:tc>
        <w:tc>
          <w:tcPr>
            <w:tcW w:w="1562" w:type="dxa"/>
          </w:tcPr>
          <w:p w14:paraId="2ADF0E66" w14:textId="37DA57BD" w:rsidR="002A101A" w:rsidRPr="002A101A" w:rsidRDefault="002A101A" w:rsidP="002A101A">
            <w:pPr>
              <w:pStyle w:val="TableParagraph"/>
              <w:rPr>
                <w:rFonts w:ascii="Calibri Light" w:hAnsi="Calibri Light" w:cs="Calibri Light"/>
                <w:sz w:val="28"/>
              </w:rPr>
            </w:pPr>
            <w:r w:rsidRPr="00C97608">
              <w:rPr>
                <w:rFonts w:ascii="Calibri Light" w:hAnsi="Calibri Light" w:cs="Calibri Light"/>
                <w:sz w:val="28"/>
              </w:rPr>
              <w:t>1)</w:t>
            </w:r>
          </w:p>
        </w:tc>
        <w:tc>
          <w:tcPr>
            <w:tcW w:w="1908" w:type="dxa"/>
          </w:tcPr>
          <w:p w14:paraId="4A381A79" w14:textId="7C9C77FB" w:rsidR="002A101A" w:rsidRPr="002A101A" w:rsidRDefault="002A101A" w:rsidP="002A101A">
            <w:pPr>
              <w:pStyle w:val="TableParagraph"/>
              <w:ind w:left="106"/>
              <w:rPr>
                <w:rFonts w:ascii="Calibri Light" w:hAnsi="Calibri Light" w:cs="Calibri Light"/>
                <w:sz w:val="28"/>
              </w:rPr>
            </w:pPr>
            <w:r w:rsidRPr="00C97608">
              <w:rPr>
                <w:rFonts w:ascii="Calibri Light" w:hAnsi="Calibri Light" w:cs="Calibri Light"/>
                <w:sz w:val="28"/>
              </w:rPr>
              <w:t>1)</w:t>
            </w:r>
          </w:p>
        </w:tc>
      </w:tr>
      <w:tr w:rsidR="002A101A" w:rsidRPr="00FE6418" w14:paraId="5EBF4469" w14:textId="77777777">
        <w:trPr>
          <w:trHeight w:val="431"/>
        </w:trPr>
        <w:tc>
          <w:tcPr>
            <w:tcW w:w="2636" w:type="dxa"/>
          </w:tcPr>
          <w:p w14:paraId="26295A11"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CH</w:t>
            </w:r>
            <w:r w:rsidRPr="00FE6418">
              <w:rPr>
                <w:rFonts w:ascii="Calibri Light" w:hAnsi="Calibri Light" w:cs="Calibri Light"/>
                <w:sz w:val="24"/>
                <w:vertAlign w:val="subscript"/>
              </w:rPr>
              <w:t>3</w:t>
            </w:r>
            <w:r w:rsidRPr="00FE6418">
              <w:rPr>
                <w:rFonts w:ascii="Calibri Light" w:hAnsi="Calibri Light" w:cs="Calibri Light"/>
                <w:sz w:val="24"/>
              </w:rPr>
              <w:t>COCH</w:t>
            </w:r>
            <w:r w:rsidRPr="00FE6418">
              <w:rPr>
                <w:rFonts w:ascii="Calibri Light" w:hAnsi="Calibri Light" w:cs="Calibri Light"/>
                <w:sz w:val="24"/>
                <w:vertAlign w:val="subscript"/>
              </w:rPr>
              <w:t>3</w:t>
            </w:r>
            <w:r w:rsidRPr="00FE6418">
              <w:rPr>
                <w:rFonts w:ascii="Calibri Light" w:hAnsi="Calibri Light" w:cs="Calibri Light"/>
                <w:sz w:val="24"/>
              </w:rPr>
              <w:t xml:space="preserve"> (Acetone) </w:t>
            </w:r>
            <w:r w:rsidRPr="00FE6418">
              <w:rPr>
                <w:rFonts w:ascii="Calibri Light" w:hAnsi="Calibri Light" w:cs="Calibri Light"/>
                <w:sz w:val="24"/>
                <w:vertAlign w:val="superscript"/>
              </w:rPr>
              <w:t>4)</w:t>
            </w:r>
          </w:p>
        </w:tc>
        <w:tc>
          <w:tcPr>
            <w:tcW w:w="1219" w:type="dxa"/>
          </w:tcPr>
          <w:p w14:paraId="1B710DC1"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1 vol%</w:t>
            </w:r>
          </w:p>
        </w:tc>
        <w:tc>
          <w:tcPr>
            <w:tcW w:w="2050" w:type="dxa"/>
          </w:tcPr>
          <w:p w14:paraId="5B2954D7" w14:textId="4D2606FB" w:rsidR="002A101A" w:rsidRPr="002A101A" w:rsidRDefault="002A101A" w:rsidP="002A101A">
            <w:pPr>
              <w:pStyle w:val="TableParagraph"/>
              <w:ind w:left="105"/>
              <w:rPr>
                <w:rFonts w:ascii="Calibri Light" w:hAnsi="Calibri Light" w:cs="Calibri Light"/>
                <w:sz w:val="28"/>
              </w:rPr>
            </w:pPr>
            <w:r w:rsidRPr="00C97608">
              <w:rPr>
                <w:rFonts w:ascii="Calibri Light" w:hAnsi="Calibri Light" w:cs="Calibri Light"/>
                <w:sz w:val="28"/>
              </w:rPr>
              <w:t>1)</w:t>
            </w:r>
          </w:p>
        </w:tc>
        <w:tc>
          <w:tcPr>
            <w:tcW w:w="1562" w:type="dxa"/>
          </w:tcPr>
          <w:p w14:paraId="5BA8B0FE" w14:textId="0915C465" w:rsidR="002A101A" w:rsidRPr="002A101A" w:rsidRDefault="002A101A" w:rsidP="002A101A">
            <w:pPr>
              <w:pStyle w:val="TableParagraph"/>
              <w:rPr>
                <w:rFonts w:ascii="Calibri Light" w:hAnsi="Calibri Light" w:cs="Calibri Light"/>
                <w:sz w:val="28"/>
              </w:rPr>
            </w:pPr>
            <w:r w:rsidRPr="00C97608">
              <w:rPr>
                <w:rFonts w:ascii="Calibri Light" w:hAnsi="Calibri Light" w:cs="Calibri Light"/>
                <w:sz w:val="28"/>
              </w:rPr>
              <w:t>1)</w:t>
            </w:r>
          </w:p>
        </w:tc>
        <w:tc>
          <w:tcPr>
            <w:tcW w:w="1908" w:type="dxa"/>
          </w:tcPr>
          <w:p w14:paraId="719AE7E6" w14:textId="21FD1119" w:rsidR="002A101A" w:rsidRPr="002A101A" w:rsidRDefault="002A101A" w:rsidP="002A101A">
            <w:pPr>
              <w:pStyle w:val="TableParagraph"/>
              <w:ind w:left="106"/>
              <w:rPr>
                <w:rFonts w:ascii="Calibri Light" w:hAnsi="Calibri Light" w:cs="Calibri Light"/>
                <w:sz w:val="28"/>
              </w:rPr>
            </w:pPr>
            <w:r w:rsidRPr="00C97608">
              <w:rPr>
                <w:rFonts w:ascii="Calibri Light" w:hAnsi="Calibri Light" w:cs="Calibri Light"/>
                <w:sz w:val="28"/>
              </w:rPr>
              <w:t>1)</w:t>
            </w:r>
          </w:p>
        </w:tc>
      </w:tr>
      <w:tr w:rsidR="002A101A" w:rsidRPr="00FE6418" w14:paraId="2C83D486" w14:textId="77777777">
        <w:trPr>
          <w:trHeight w:val="431"/>
        </w:trPr>
        <w:tc>
          <w:tcPr>
            <w:tcW w:w="2636" w:type="dxa"/>
          </w:tcPr>
          <w:p w14:paraId="6AB052AC"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CH</w:t>
            </w:r>
            <w:r w:rsidRPr="00FE6418">
              <w:rPr>
                <w:rFonts w:ascii="Calibri Light" w:hAnsi="Calibri Light" w:cs="Calibri Light"/>
                <w:sz w:val="24"/>
                <w:vertAlign w:val="subscript"/>
              </w:rPr>
              <w:t>4</w:t>
            </w:r>
            <w:r w:rsidRPr="00FE6418">
              <w:rPr>
                <w:rFonts w:ascii="Calibri Light" w:hAnsi="Calibri Light" w:cs="Calibri Light"/>
                <w:sz w:val="24"/>
              </w:rPr>
              <w:t xml:space="preserve">(Methane) </w:t>
            </w:r>
            <w:r w:rsidRPr="00FE6418">
              <w:rPr>
                <w:rFonts w:ascii="Calibri Light" w:hAnsi="Calibri Light" w:cs="Calibri Light"/>
                <w:sz w:val="24"/>
                <w:vertAlign w:val="superscript"/>
              </w:rPr>
              <w:t>4)</w:t>
            </w:r>
          </w:p>
        </w:tc>
        <w:tc>
          <w:tcPr>
            <w:tcW w:w="1219" w:type="dxa"/>
          </w:tcPr>
          <w:p w14:paraId="09608B38"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3 vol%</w:t>
            </w:r>
          </w:p>
        </w:tc>
        <w:tc>
          <w:tcPr>
            <w:tcW w:w="2050" w:type="dxa"/>
          </w:tcPr>
          <w:p w14:paraId="57C9AB0D" w14:textId="1C3E275C" w:rsidR="002A101A" w:rsidRPr="002A101A" w:rsidRDefault="002A101A" w:rsidP="002A101A">
            <w:pPr>
              <w:pStyle w:val="TableParagraph"/>
              <w:ind w:left="105"/>
              <w:rPr>
                <w:rFonts w:ascii="Calibri Light" w:hAnsi="Calibri Light" w:cs="Calibri Light"/>
                <w:sz w:val="28"/>
              </w:rPr>
            </w:pPr>
            <w:r w:rsidRPr="00C97608">
              <w:rPr>
                <w:rFonts w:ascii="Calibri Light" w:hAnsi="Calibri Light" w:cs="Calibri Light"/>
                <w:sz w:val="28"/>
              </w:rPr>
              <w:t>1)</w:t>
            </w:r>
          </w:p>
        </w:tc>
        <w:tc>
          <w:tcPr>
            <w:tcW w:w="1562" w:type="dxa"/>
          </w:tcPr>
          <w:p w14:paraId="6EB3E50A" w14:textId="05600991" w:rsidR="002A101A" w:rsidRPr="002A101A" w:rsidRDefault="002A101A" w:rsidP="002A101A">
            <w:pPr>
              <w:pStyle w:val="TableParagraph"/>
              <w:rPr>
                <w:rFonts w:ascii="Calibri Light" w:hAnsi="Calibri Light" w:cs="Calibri Light"/>
                <w:sz w:val="28"/>
              </w:rPr>
            </w:pPr>
            <w:r w:rsidRPr="00C97608">
              <w:rPr>
                <w:rFonts w:ascii="Calibri Light" w:hAnsi="Calibri Light" w:cs="Calibri Light"/>
                <w:sz w:val="28"/>
              </w:rPr>
              <w:t>1)</w:t>
            </w:r>
          </w:p>
        </w:tc>
        <w:tc>
          <w:tcPr>
            <w:tcW w:w="1908" w:type="dxa"/>
          </w:tcPr>
          <w:p w14:paraId="0666B03D" w14:textId="1818822A" w:rsidR="002A101A" w:rsidRPr="002A101A" w:rsidRDefault="002A101A" w:rsidP="002A101A">
            <w:pPr>
              <w:pStyle w:val="TableParagraph"/>
              <w:ind w:left="106"/>
              <w:rPr>
                <w:rFonts w:ascii="Calibri Light" w:hAnsi="Calibri Light" w:cs="Calibri Light"/>
                <w:sz w:val="28"/>
              </w:rPr>
            </w:pPr>
            <w:r w:rsidRPr="00C97608">
              <w:rPr>
                <w:rFonts w:ascii="Calibri Light" w:hAnsi="Calibri Light" w:cs="Calibri Light"/>
                <w:sz w:val="28"/>
              </w:rPr>
              <w:t>1)</w:t>
            </w:r>
          </w:p>
        </w:tc>
      </w:tr>
      <w:tr w:rsidR="002A101A" w:rsidRPr="00FE6418" w14:paraId="648611E1" w14:textId="77777777">
        <w:trPr>
          <w:trHeight w:val="431"/>
        </w:trPr>
        <w:tc>
          <w:tcPr>
            <w:tcW w:w="2636" w:type="dxa"/>
          </w:tcPr>
          <w:p w14:paraId="587CF3A4"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CO(Carbon monoxide) </w:t>
            </w:r>
            <w:r w:rsidRPr="00FE6418">
              <w:rPr>
                <w:rFonts w:ascii="Calibri Light" w:hAnsi="Calibri Light" w:cs="Calibri Light"/>
                <w:sz w:val="24"/>
                <w:vertAlign w:val="superscript"/>
              </w:rPr>
              <w:t>5)</w:t>
            </w:r>
          </w:p>
        </w:tc>
        <w:tc>
          <w:tcPr>
            <w:tcW w:w="1219" w:type="dxa"/>
          </w:tcPr>
          <w:p w14:paraId="4C9BC80C"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1 vol%</w:t>
            </w:r>
          </w:p>
        </w:tc>
        <w:tc>
          <w:tcPr>
            <w:tcW w:w="2050" w:type="dxa"/>
          </w:tcPr>
          <w:p w14:paraId="0F565CAA" w14:textId="0BC2493D" w:rsidR="002A101A" w:rsidRPr="002A101A" w:rsidRDefault="002A101A" w:rsidP="002A101A">
            <w:pPr>
              <w:pStyle w:val="TableParagraph"/>
              <w:ind w:left="105"/>
              <w:rPr>
                <w:rFonts w:ascii="Calibri Light" w:hAnsi="Calibri Light" w:cs="Calibri Light"/>
                <w:sz w:val="28"/>
              </w:rPr>
            </w:pPr>
            <w:r w:rsidRPr="00C97608">
              <w:rPr>
                <w:rFonts w:ascii="Calibri Light" w:hAnsi="Calibri Light" w:cs="Calibri Light"/>
                <w:sz w:val="28"/>
              </w:rPr>
              <w:t>1)</w:t>
            </w:r>
          </w:p>
        </w:tc>
        <w:tc>
          <w:tcPr>
            <w:tcW w:w="1562" w:type="dxa"/>
          </w:tcPr>
          <w:p w14:paraId="7F2D933C" w14:textId="6645AFBF" w:rsidR="002A101A" w:rsidRPr="002A101A" w:rsidRDefault="002A101A" w:rsidP="002A101A">
            <w:pPr>
              <w:pStyle w:val="TableParagraph"/>
              <w:rPr>
                <w:rFonts w:ascii="Calibri Light" w:hAnsi="Calibri Light" w:cs="Calibri Light"/>
                <w:sz w:val="28"/>
              </w:rPr>
            </w:pPr>
            <w:r w:rsidRPr="00C97608">
              <w:rPr>
                <w:rFonts w:ascii="Calibri Light" w:hAnsi="Calibri Light" w:cs="Calibri Light"/>
                <w:sz w:val="28"/>
              </w:rPr>
              <w:t>1)</w:t>
            </w:r>
          </w:p>
        </w:tc>
        <w:tc>
          <w:tcPr>
            <w:tcW w:w="1908" w:type="dxa"/>
          </w:tcPr>
          <w:p w14:paraId="12766ED1" w14:textId="4420B44A" w:rsidR="002A101A" w:rsidRPr="002A101A" w:rsidRDefault="002A101A" w:rsidP="002A101A">
            <w:pPr>
              <w:pStyle w:val="TableParagraph"/>
              <w:ind w:left="106"/>
              <w:rPr>
                <w:rFonts w:ascii="Calibri Light" w:hAnsi="Calibri Light" w:cs="Calibri Light"/>
                <w:sz w:val="28"/>
              </w:rPr>
            </w:pPr>
            <w:r w:rsidRPr="00C97608">
              <w:rPr>
                <w:rFonts w:ascii="Calibri Light" w:hAnsi="Calibri Light" w:cs="Calibri Light"/>
                <w:sz w:val="28"/>
              </w:rPr>
              <w:t>1)</w:t>
            </w:r>
          </w:p>
        </w:tc>
      </w:tr>
      <w:tr w:rsidR="002A101A" w:rsidRPr="00FE6418" w14:paraId="460073A4" w14:textId="77777777">
        <w:trPr>
          <w:trHeight w:val="432"/>
        </w:trPr>
        <w:tc>
          <w:tcPr>
            <w:tcW w:w="2636" w:type="dxa"/>
          </w:tcPr>
          <w:p w14:paraId="0668C94C"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NO(Nitrogen monoxide)</w:t>
            </w:r>
          </w:p>
        </w:tc>
        <w:tc>
          <w:tcPr>
            <w:tcW w:w="1219" w:type="dxa"/>
          </w:tcPr>
          <w:p w14:paraId="7CFF12F1" w14:textId="77777777" w:rsidR="002A101A" w:rsidRPr="00FE6418" w:rsidRDefault="002A101A" w:rsidP="002A101A">
            <w:pPr>
              <w:pStyle w:val="TableParagraph"/>
              <w:spacing w:line="268" w:lineRule="exact"/>
              <w:rPr>
                <w:rFonts w:ascii="Calibri Light" w:hAnsi="Calibri Light" w:cs="Calibri Light"/>
                <w:sz w:val="24"/>
              </w:rPr>
            </w:pPr>
            <w:r w:rsidRPr="00FE6418">
              <w:rPr>
                <w:rFonts w:ascii="Calibri Light" w:hAnsi="Calibri Light" w:cs="Calibri Light"/>
                <w:sz w:val="24"/>
              </w:rPr>
              <w:t>0.02 vol%</w:t>
            </w:r>
          </w:p>
        </w:tc>
        <w:tc>
          <w:tcPr>
            <w:tcW w:w="2050" w:type="dxa"/>
          </w:tcPr>
          <w:p w14:paraId="60869971" w14:textId="519CD454" w:rsidR="002A101A" w:rsidRPr="002A101A" w:rsidRDefault="002A101A" w:rsidP="002A101A">
            <w:pPr>
              <w:pStyle w:val="TableParagraph"/>
              <w:ind w:left="105"/>
              <w:rPr>
                <w:rFonts w:ascii="Calibri Light" w:hAnsi="Calibri Light" w:cs="Calibri Light"/>
                <w:sz w:val="28"/>
              </w:rPr>
            </w:pPr>
            <w:r w:rsidRPr="00C97608">
              <w:rPr>
                <w:rFonts w:ascii="Calibri Light" w:hAnsi="Calibri Light" w:cs="Calibri Light"/>
                <w:sz w:val="28"/>
              </w:rPr>
              <w:t>1)</w:t>
            </w:r>
          </w:p>
        </w:tc>
        <w:tc>
          <w:tcPr>
            <w:tcW w:w="1562" w:type="dxa"/>
          </w:tcPr>
          <w:p w14:paraId="26B9617D" w14:textId="74D452E6" w:rsidR="002A101A" w:rsidRPr="002A101A" w:rsidRDefault="002A101A" w:rsidP="002A101A">
            <w:pPr>
              <w:pStyle w:val="TableParagraph"/>
              <w:rPr>
                <w:rFonts w:ascii="Calibri Light" w:hAnsi="Calibri Light" w:cs="Calibri Light"/>
                <w:sz w:val="28"/>
              </w:rPr>
            </w:pPr>
            <w:r w:rsidRPr="00C97608">
              <w:rPr>
                <w:rFonts w:ascii="Calibri Light" w:hAnsi="Calibri Light" w:cs="Calibri Light"/>
                <w:sz w:val="28"/>
              </w:rPr>
              <w:t>1)</w:t>
            </w:r>
          </w:p>
        </w:tc>
        <w:tc>
          <w:tcPr>
            <w:tcW w:w="1908" w:type="dxa"/>
          </w:tcPr>
          <w:p w14:paraId="30DDBF4B" w14:textId="6CB629C7" w:rsidR="002A101A" w:rsidRPr="002A101A" w:rsidRDefault="002A101A" w:rsidP="002A101A">
            <w:pPr>
              <w:pStyle w:val="TableParagraph"/>
              <w:ind w:left="106"/>
              <w:rPr>
                <w:rFonts w:ascii="Calibri Light" w:hAnsi="Calibri Light" w:cs="Calibri Light"/>
                <w:sz w:val="28"/>
              </w:rPr>
            </w:pPr>
            <w:r w:rsidRPr="00C97608">
              <w:rPr>
                <w:rFonts w:ascii="Calibri Light" w:hAnsi="Calibri Light" w:cs="Calibri Light"/>
                <w:sz w:val="28"/>
              </w:rPr>
              <w:t>1)</w:t>
            </w:r>
          </w:p>
        </w:tc>
      </w:tr>
    </w:tbl>
    <w:p w14:paraId="1A613ACA" w14:textId="77777777" w:rsidR="00D70F28" w:rsidRPr="00FE6418" w:rsidRDefault="00D70F28">
      <w:pPr>
        <w:spacing w:line="140" w:lineRule="exact"/>
        <w:rPr>
          <w:rFonts w:ascii="Calibri Light" w:hAnsi="Calibri Light" w:cs="Calibri Light"/>
          <w:sz w:val="16"/>
        </w:rPr>
        <w:sectPr w:rsidR="00D70F28" w:rsidRPr="00FE6418">
          <w:pgSz w:w="11910" w:h="16850"/>
          <w:pgMar w:top="1180" w:right="520" w:bottom="960" w:left="620" w:header="910" w:footer="775" w:gutter="0"/>
          <w:cols w:space="720"/>
        </w:sectPr>
      </w:pPr>
    </w:p>
    <w:p w14:paraId="1F19138D"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1219"/>
        <w:gridCol w:w="2050"/>
        <w:gridCol w:w="1562"/>
        <w:gridCol w:w="1908"/>
      </w:tblGrid>
      <w:tr w:rsidR="00D70F28" w:rsidRPr="00FE6418" w14:paraId="47CAE9A6" w14:textId="77777777">
        <w:trPr>
          <w:trHeight w:val="432"/>
        </w:trPr>
        <w:tc>
          <w:tcPr>
            <w:tcW w:w="2636" w:type="dxa"/>
          </w:tcPr>
          <w:p w14:paraId="200FDC98" w14:textId="4285711B" w:rsidR="00D70F28" w:rsidRPr="00FE6418" w:rsidRDefault="002A101A" w:rsidP="002A101A">
            <w:pPr>
              <w:pStyle w:val="TableParagraph"/>
              <w:spacing w:before="9"/>
              <w:rPr>
                <w:rFonts w:ascii="Calibri Light" w:hAnsi="Calibri Light" w:cs="Calibri Light"/>
                <w:sz w:val="16"/>
              </w:rPr>
            </w:pPr>
            <w:r w:rsidRPr="005B1B9F">
              <w:rPr>
                <w:rFonts w:ascii="Calibri Light" w:hAnsi="Calibri Light" w:cs="Calibri Light"/>
                <w:position w:val="-10"/>
                <w:sz w:val="24"/>
                <w:szCs w:val="24"/>
              </w:rPr>
              <w:t>O</w:t>
            </w:r>
            <w:r w:rsidRPr="005B1B9F">
              <w:rPr>
                <w:rFonts w:ascii="Calibri Light" w:hAnsi="Calibri Light" w:cs="Calibri Light"/>
                <w:position w:val="-10"/>
                <w:sz w:val="24"/>
                <w:szCs w:val="24"/>
                <w:vertAlign w:val="subscript"/>
              </w:rPr>
              <w:t>2</w:t>
            </w:r>
            <w:r>
              <w:rPr>
                <w:rFonts w:ascii="Calibri Light" w:hAnsi="Calibri Light" w:cs="Calibri Light"/>
                <w:position w:val="-10"/>
                <w:sz w:val="24"/>
                <w:szCs w:val="24"/>
                <w:vertAlign w:val="superscript"/>
              </w:rPr>
              <w:t>5)</w:t>
            </w:r>
          </w:p>
        </w:tc>
        <w:tc>
          <w:tcPr>
            <w:tcW w:w="1219" w:type="dxa"/>
          </w:tcPr>
          <w:p w14:paraId="1B8E7AE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100 vol%</w:t>
            </w:r>
          </w:p>
        </w:tc>
        <w:tc>
          <w:tcPr>
            <w:tcW w:w="2050" w:type="dxa"/>
          </w:tcPr>
          <w:p w14:paraId="440EA96B" w14:textId="4B142AE3" w:rsidR="00D70F28" w:rsidRPr="002A101A" w:rsidRDefault="002A101A" w:rsidP="002A101A">
            <w:pPr>
              <w:pStyle w:val="TableParagraph"/>
              <w:ind w:left="105"/>
              <w:rPr>
                <w:rFonts w:ascii="Calibri Light" w:hAnsi="Calibri Light" w:cs="Calibri Light"/>
                <w:sz w:val="24"/>
                <w:szCs w:val="24"/>
              </w:rPr>
            </w:pPr>
            <w:r>
              <w:rPr>
                <w:rFonts w:ascii="Calibri Light" w:hAnsi="Calibri Light" w:cs="Calibri Light"/>
                <w:sz w:val="24"/>
                <w:szCs w:val="24"/>
              </w:rPr>
              <w:t xml:space="preserve">1) &amp; </w:t>
            </w:r>
            <w:r w:rsidR="005A5385" w:rsidRPr="002A101A">
              <w:rPr>
                <w:rFonts w:ascii="Calibri Light" w:hAnsi="Calibri Light" w:cs="Calibri Light"/>
                <w:sz w:val="24"/>
                <w:szCs w:val="24"/>
              </w:rPr>
              <w:t>2)</w:t>
            </w:r>
          </w:p>
        </w:tc>
        <w:tc>
          <w:tcPr>
            <w:tcW w:w="1562" w:type="dxa"/>
          </w:tcPr>
          <w:p w14:paraId="0186471D" w14:textId="68FFDBA2" w:rsidR="00D70F28" w:rsidRPr="002A101A" w:rsidRDefault="005A5385" w:rsidP="002A101A">
            <w:pPr>
              <w:pStyle w:val="TableParagraph"/>
              <w:rPr>
                <w:rFonts w:ascii="Calibri Light" w:hAnsi="Calibri Light" w:cs="Calibri Light"/>
                <w:sz w:val="24"/>
                <w:szCs w:val="24"/>
              </w:rPr>
            </w:pPr>
            <w:r w:rsidRPr="002A101A">
              <w:rPr>
                <w:rFonts w:ascii="Calibri Light" w:hAnsi="Calibri Light" w:cs="Calibri Light"/>
                <w:sz w:val="24"/>
                <w:szCs w:val="24"/>
              </w:rPr>
              <w:t>1)</w:t>
            </w:r>
          </w:p>
        </w:tc>
        <w:tc>
          <w:tcPr>
            <w:tcW w:w="1908" w:type="dxa"/>
          </w:tcPr>
          <w:p w14:paraId="1762E3D4" w14:textId="2459B355" w:rsidR="00D70F28" w:rsidRPr="002A101A" w:rsidRDefault="005A5385" w:rsidP="002A101A">
            <w:pPr>
              <w:pStyle w:val="TableParagraph"/>
              <w:ind w:left="106"/>
              <w:rPr>
                <w:rFonts w:ascii="Calibri Light" w:hAnsi="Calibri Light" w:cs="Calibri Light"/>
                <w:sz w:val="24"/>
                <w:szCs w:val="24"/>
              </w:rPr>
            </w:pPr>
            <w:r w:rsidRPr="002A101A">
              <w:rPr>
                <w:rFonts w:ascii="Calibri Light" w:hAnsi="Calibri Light" w:cs="Calibri Light"/>
                <w:sz w:val="24"/>
                <w:szCs w:val="24"/>
              </w:rPr>
              <w:t>1)</w:t>
            </w:r>
          </w:p>
        </w:tc>
      </w:tr>
    </w:tbl>
    <w:p w14:paraId="4E725C09" w14:textId="77777777" w:rsidR="00D70F28" w:rsidRPr="00FE6418" w:rsidRDefault="00D70F28">
      <w:pPr>
        <w:pStyle w:val="BodyText"/>
        <w:spacing w:before="4"/>
        <w:rPr>
          <w:rFonts w:ascii="Calibri Light" w:hAnsi="Calibri Light" w:cs="Calibri Light"/>
          <w:sz w:val="12"/>
        </w:rPr>
      </w:pPr>
    </w:p>
    <w:p w14:paraId="14419572" w14:textId="77777777" w:rsidR="00D70F28" w:rsidRPr="00FE6418" w:rsidRDefault="005A5385">
      <w:pPr>
        <w:pStyle w:val="BodyText"/>
        <w:spacing w:before="90" w:line="271" w:lineRule="auto"/>
        <w:ind w:left="628" w:right="729"/>
        <w:jc w:val="both"/>
        <w:rPr>
          <w:rFonts w:ascii="Calibri Light" w:hAnsi="Calibri Light" w:cs="Calibri Light"/>
        </w:rPr>
      </w:pPr>
      <w:r w:rsidRPr="00FE6418">
        <w:rPr>
          <w:rFonts w:ascii="Calibri Light" w:hAnsi="Calibri Light" w:cs="Calibri Light"/>
        </w:rPr>
        <w:t>Note 1: Negligible interference, effect included in the specification “Accuracy, all conditions” above.</w:t>
      </w:r>
    </w:p>
    <w:p w14:paraId="330EF787" w14:textId="77777777" w:rsidR="00D70F28" w:rsidRPr="00FE6418" w:rsidRDefault="005A5385">
      <w:pPr>
        <w:pStyle w:val="BodyText"/>
        <w:spacing w:before="120" w:line="271" w:lineRule="auto"/>
        <w:ind w:left="628" w:right="725"/>
        <w:jc w:val="both"/>
        <w:rPr>
          <w:rFonts w:ascii="Calibri Light" w:hAnsi="Calibri Light" w:cs="Calibri Light"/>
        </w:rPr>
      </w:pPr>
      <w:r w:rsidRPr="00FE6418">
        <w:rPr>
          <w:rFonts w:ascii="Calibri Light" w:hAnsi="Calibri Light" w:cs="Calibri Light"/>
        </w:rPr>
        <w:t>Note 2: Negligible interference with N</w:t>
      </w:r>
      <w:r w:rsidRPr="00FE6418">
        <w:rPr>
          <w:rFonts w:ascii="Calibri Light" w:hAnsi="Calibri Light" w:cs="Calibri Light"/>
          <w:vertAlign w:val="subscript"/>
        </w:rPr>
        <w:t>2</w:t>
      </w:r>
      <w:r w:rsidRPr="00FE6418">
        <w:rPr>
          <w:rFonts w:ascii="Calibri Light" w:hAnsi="Calibri Light" w:cs="Calibri Light"/>
        </w:rPr>
        <w:t>O / O</w:t>
      </w:r>
      <w:r w:rsidRPr="00FE6418">
        <w:rPr>
          <w:rFonts w:ascii="Calibri Light" w:hAnsi="Calibri Light" w:cs="Calibri Light"/>
          <w:vertAlign w:val="subscript"/>
        </w:rPr>
        <w:t>2</w:t>
      </w:r>
      <w:r w:rsidRPr="00FE6418">
        <w:rPr>
          <w:rFonts w:ascii="Calibri Light" w:hAnsi="Calibri Light" w:cs="Calibri Light"/>
        </w:rPr>
        <w:t xml:space="preserve"> concentrations correctly set, effect included in the specification “Accuracy, all conditions” above.</w:t>
      </w:r>
    </w:p>
    <w:p w14:paraId="603AC9F6" w14:textId="77777777" w:rsidR="00D70F28" w:rsidRPr="00FE6418" w:rsidRDefault="005A5385">
      <w:pPr>
        <w:pStyle w:val="BodyText"/>
        <w:spacing w:before="118" w:line="271" w:lineRule="auto"/>
        <w:ind w:left="628" w:right="721"/>
        <w:jc w:val="both"/>
        <w:rPr>
          <w:rFonts w:ascii="Calibri Light" w:hAnsi="Calibri Light" w:cs="Calibri Light"/>
        </w:rPr>
      </w:pPr>
      <w:r w:rsidRPr="00FE6418">
        <w:rPr>
          <w:rFonts w:ascii="Calibri Light" w:hAnsi="Calibri Light" w:cs="Calibri Light"/>
        </w:rPr>
        <w:t>Note 3: Interference at indicated gas level. For example, 50 vol% Helium typically decreases the CO</w:t>
      </w:r>
      <w:r w:rsidRPr="00FE6418">
        <w:rPr>
          <w:rFonts w:ascii="Calibri Light" w:hAnsi="Calibri Light" w:cs="Calibri Light"/>
          <w:vertAlign w:val="subscript"/>
        </w:rPr>
        <w:t>2</w:t>
      </w:r>
      <w:r w:rsidRPr="00FE6418">
        <w:rPr>
          <w:rFonts w:ascii="Calibri Light" w:hAnsi="Calibri Light" w:cs="Calibri Light"/>
        </w:rPr>
        <w:t xml:space="preserve"> readings by 6%. This means that if measuring on a mixture containing 5.0vol% CO</w:t>
      </w:r>
      <w:r w:rsidRPr="00FE6418">
        <w:rPr>
          <w:rFonts w:ascii="Calibri Light" w:hAnsi="Calibri Light" w:cs="Calibri Light"/>
          <w:vertAlign w:val="subscript"/>
        </w:rPr>
        <w:t>2</w:t>
      </w:r>
      <w:r w:rsidRPr="00FE6418">
        <w:rPr>
          <w:rFonts w:ascii="Calibri Light" w:hAnsi="Calibri Light" w:cs="Calibri Light"/>
        </w:rPr>
        <w:t xml:space="preserve"> and 50vol% Helium, the actual measured CO</w:t>
      </w:r>
      <w:r w:rsidRPr="00FE6418">
        <w:rPr>
          <w:rFonts w:ascii="Calibri Light" w:hAnsi="Calibri Light" w:cs="Calibri Light"/>
          <w:vertAlign w:val="subscript"/>
        </w:rPr>
        <w:t>2</w:t>
      </w:r>
      <w:r w:rsidRPr="00FE6418">
        <w:rPr>
          <w:rFonts w:ascii="Calibri Light" w:hAnsi="Calibri Light" w:cs="Calibri Light"/>
        </w:rPr>
        <w:t xml:space="preserve"> concentration will typically be (1-0.06) * 5.0vol% = 4.7vol% CO</w:t>
      </w:r>
      <w:r w:rsidRPr="00FE6418">
        <w:rPr>
          <w:rFonts w:ascii="Calibri Light" w:hAnsi="Calibri Light" w:cs="Calibri Light"/>
          <w:vertAlign w:val="subscript"/>
        </w:rPr>
        <w:t>2</w:t>
      </w:r>
      <w:r w:rsidRPr="00FE6418">
        <w:rPr>
          <w:rFonts w:ascii="Calibri Light" w:hAnsi="Calibri Light" w:cs="Calibri Light"/>
        </w:rPr>
        <w:t>.</w:t>
      </w:r>
    </w:p>
    <w:p w14:paraId="4A62CCFD" w14:textId="2FCD846F" w:rsidR="00D70F28" w:rsidRPr="00FE6418" w:rsidRDefault="005A5385">
      <w:pPr>
        <w:pStyle w:val="BodyText"/>
        <w:spacing w:before="121" w:after="2" w:line="376" w:lineRule="auto"/>
        <w:ind w:left="628" w:right="4231"/>
        <w:jc w:val="both"/>
        <w:rPr>
          <w:rFonts w:ascii="Calibri Light" w:hAnsi="Calibri Light" w:cs="Calibri Light"/>
          <w:b/>
        </w:rPr>
      </w:pPr>
      <w:r w:rsidRPr="00FE6418">
        <w:rPr>
          <w:rFonts w:ascii="Calibri Light" w:hAnsi="Calibri Light" w:cs="Calibri Light"/>
        </w:rPr>
        <w:t xml:space="preserve">Note 4: According to the EN ISO 80601-2-55:2011 standard. Note 5: In addition to the EN ISO 80601-2-55:2011 standard. </w:t>
      </w:r>
      <w:r w:rsidR="002A101A">
        <w:rPr>
          <w:rFonts w:ascii="Calibri Light" w:hAnsi="Calibri Light" w:cs="Calibri Light"/>
          <w:b/>
        </w:rPr>
        <w:t>Dräger Minimodule</w:t>
      </w: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3"/>
        <w:gridCol w:w="6133"/>
      </w:tblGrid>
      <w:tr w:rsidR="00D70F28" w:rsidRPr="00FE6418" w14:paraId="7A85BB9E" w14:textId="77777777">
        <w:trPr>
          <w:trHeight w:val="1295"/>
        </w:trPr>
        <w:tc>
          <w:tcPr>
            <w:tcW w:w="3243" w:type="dxa"/>
          </w:tcPr>
          <w:p w14:paraId="4B5EF1F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Method</w:t>
            </w:r>
          </w:p>
        </w:tc>
        <w:tc>
          <w:tcPr>
            <w:tcW w:w="6133" w:type="dxa"/>
          </w:tcPr>
          <w:p w14:paraId="14751B0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Sidestream gas measurement</w:t>
            </w:r>
          </w:p>
          <w:p w14:paraId="6B997E0D" w14:textId="77777777" w:rsidR="00D70F28" w:rsidRPr="00FE6418" w:rsidRDefault="005A5385">
            <w:pPr>
              <w:pStyle w:val="TableParagraph"/>
              <w:spacing w:before="2" w:line="430" w:lineRule="atLeast"/>
              <w:ind w:left="105" w:right="1008"/>
              <w:rPr>
                <w:rFonts w:ascii="Calibri Light" w:hAnsi="Calibri Light" w:cs="Calibri Light"/>
                <w:sz w:val="24"/>
              </w:rPr>
            </w:pPr>
            <w:r w:rsidRPr="00FE6418">
              <w:rPr>
                <w:rFonts w:ascii="Calibri Light" w:hAnsi="Calibri Light" w:cs="Calibri Light"/>
                <w:sz w:val="24"/>
              </w:rPr>
              <w:t>Infrared measurement: CO2, N</w:t>
            </w:r>
            <w:r w:rsidRPr="00FE6418">
              <w:rPr>
                <w:rFonts w:ascii="Calibri Light" w:hAnsi="Calibri Light" w:cs="Calibri Light"/>
                <w:sz w:val="24"/>
                <w:vertAlign w:val="subscript"/>
              </w:rPr>
              <w:t>2</w:t>
            </w:r>
            <w:r w:rsidRPr="00FE6418">
              <w:rPr>
                <w:rFonts w:ascii="Calibri Light" w:hAnsi="Calibri Light" w:cs="Calibri Light"/>
                <w:sz w:val="24"/>
              </w:rPr>
              <w:t>O, anesthetic agents Paramagnetic measurement: O</w:t>
            </w:r>
            <w:r w:rsidRPr="00FE6418">
              <w:rPr>
                <w:rFonts w:ascii="Calibri Light" w:hAnsi="Calibri Light" w:cs="Calibri Light"/>
                <w:sz w:val="24"/>
                <w:vertAlign w:val="subscript"/>
              </w:rPr>
              <w:t>2</w:t>
            </w:r>
          </w:p>
        </w:tc>
      </w:tr>
      <w:tr w:rsidR="00D70F28" w:rsidRPr="00FE6418" w14:paraId="1F9E915E" w14:textId="77777777">
        <w:trPr>
          <w:trHeight w:val="743"/>
        </w:trPr>
        <w:tc>
          <w:tcPr>
            <w:tcW w:w="3243" w:type="dxa"/>
          </w:tcPr>
          <w:p w14:paraId="777BA930" w14:textId="77777777" w:rsidR="00D70F28" w:rsidRPr="00FE6418" w:rsidRDefault="005A5385" w:rsidP="00127956">
            <w:pPr>
              <w:pStyle w:val="TableParagraph"/>
              <w:spacing w:line="271" w:lineRule="auto"/>
              <w:ind w:right="98"/>
              <w:rPr>
                <w:rFonts w:ascii="Calibri Light" w:hAnsi="Calibri Light" w:cs="Calibri Light"/>
                <w:sz w:val="24"/>
              </w:rPr>
            </w:pPr>
            <w:r w:rsidRPr="00FE6418">
              <w:rPr>
                <w:rFonts w:ascii="Calibri Light" w:hAnsi="Calibri Light" w:cs="Calibri Light"/>
                <w:sz w:val="24"/>
              </w:rPr>
              <w:t>Barometric</w:t>
            </w:r>
            <w:r w:rsidRPr="00FE6418">
              <w:rPr>
                <w:rFonts w:ascii="Calibri Light" w:hAnsi="Calibri Light" w:cs="Calibri Light"/>
                <w:sz w:val="24"/>
              </w:rPr>
              <w:tab/>
            </w:r>
            <w:r w:rsidRPr="00FE6418">
              <w:rPr>
                <w:rFonts w:ascii="Calibri Light" w:hAnsi="Calibri Light" w:cs="Calibri Light"/>
                <w:spacing w:val="-1"/>
                <w:sz w:val="24"/>
              </w:rPr>
              <w:t xml:space="preserve">Pressure </w:t>
            </w:r>
            <w:r w:rsidRPr="00FE6418">
              <w:rPr>
                <w:rFonts w:ascii="Calibri Light" w:hAnsi="Calibri Light" w:cs="Calibri Light"/>
                <w:sz w:val="24"/>
              </w:rPr>
              <w:t>Compensation</w:t>
            </w:r>
          </w:p>
        </w:tc>
        <w:tc>
          <w:tcPr>
            <w:tcW w:w="6133" w:type="dxa"/>
          </w:tcPr>
          <w:p w14:paraId="5E167BF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Automated compensation</w:t>
            </w:r>
          </w:p>
        </w:tc>
      </w:tr>
      <w:tr w:rsidR="00D70F28" w:rsidRPr="00FE6418" w14:paraId="5982176D" w14:textId="77777777">
        <w:trPr>
          <w:trHeight w:val="431"/>
        </w:trPr>
        <w:tc>
          <w:tcPr>
            <w:tcW w:w="3243" w:type="dxa"/>
          </w:tcPr>
          <w:p w14:paraId="213B867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Gas Sampling Rate</w:t>
            </w:r>
          </w:p>
        </w:tc>
        <w:tc>
          <w:tcPr>
            <w:tcW w:w="6133" w:type="dxa"/>
          </w:tcPr>
          <w:p w14:paraId="03A12E8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200 mL/min ±20 mL/min</w:t>
            </w:r>
          </w:p>
        </w:tc>
      </w:tr>
      <w:tr w:rsidR="00D70F28" w:rsidRPr="00FE6418" w14:paraId="398F6C8A" w14:textId="77777777">
        <w:trPr>
          <w:trHeight w:val="743"/>
        </w:trPr>
        <w:tc>
          <w:tcPr>
            <w:tcW w:w="3243" w:type="dxa"/>
          </w:tcPr>
          <w:p w14:paraId="6EC9A782" w14:textId="77777777" w:rsidR="00D70F28" w:rsidRPr="00FE6418" w:rsidRDefault="005A5385">
            <w:pPr>
              <w:pStyle w:val="TableParagraph"/>
              <w:spacing w:line="271" w:lineRule="auto"/>
              <w:ind w:right="93"/>
              <w:rPr>
                <w:rFonts w:ascii="Calibri Light" w:hAnsi="Calibri Light" w:cs="Calibri Light"/>
                <w:sz w:val="24"/>
              </w:rPr>
            </w:pPr>
            <w:r w:rsidRPr="00FE6418">
              <w:rPr>
                <w:rFonts w:ascii="Calibri Light" w:hAnsi="Calibri Light" w:cs="Calibri Light"/>
                <w:sz w:val="24"/>
              </w:rPr>
              <w:t>Maximum time until water trap requires draining</w:t>
            </w:r>
          </w:p>
        </w:tc>
        <w:tc>
          <w:tcPr>
            <w:tcW w:w="6133" w:type="dxa"/>
          </w:tcPr>
          <w:p w14:paraId="492C0A2E" w14:textId="77777777" w:rsidR="00D70F28" w:rsidRPr="00FE6418" w:rsidRDefault="005A5385">
            <w:pPr>
              <w:pStyle w:val="TableParagraph"/>
              <w:spacing w:line="271" w:lineRule="auto"/>
              <w:ind w:left="105" w:right="698"/>
              <w:rPr>
                <w:rFonts w:ascii="Calibri Light" w:hAnsi="Calibri Light" w:cs="Calibri Light"/>
                <w:sz w:val="24"/>
              </w:rPr>
            </w:pPr>
            <w:r w:rsidRPr="00FE6418">
              <w:rPr>
                <w:rFonts w:ascii="Calibri Light" w:hAnsi="Calibri Light" w:cs="Calibri Light"/>
                <w:sz w:val="24"/>
              </w:rPr>
              <w:t>41 hrs (sample gas under BTPS conditions, ambient air 23 °C)</w:t>
            </w:r>
          </w:p>
        </w:tc>
      </w:tr>
      <w:tr w:rsidR="00D70F28" w:rsidRPr="00FE6418" w14:paraId="395166CC" w14:textId="77777777">
        <w:trPr>
          <w:trHeight w:val="431"/>
        </w:trPr>
        <w:tc>
          <w:tcPr>
            <w:tcW w:w="3243" w:type="dxa"/>
          </w:tcPr>
          <w:p w14:paraId="4E43BE3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Total System Response Time</w:t>
            </w:r>
          </w:p>
        </w:tc>
        <w:tc>
          <w:tcPr>
            <w:tcW w:w="6133" w:type="dxa"/>
          </w:tcPr>
          <w:p w14:paraId="17E4A317" w14:textId="5EE048EF" w:rsidR="00D70F28" w:rsidRPr="00FE6418" w:rsidRDefault="00927C27">
            <w:pPr>
              <w:pStyle w:val="TableParagraph"/>
              <w:spacing w:line="268"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3 s</w:t>
            </w:r>
          </w:p>
        </w:tc>
      </w:tr>
      <w:tr w:rsidR="00D70F28" w:rsidRPr="00FE6418" w14:paraId="16CAC6AD" w14:textId="77777777">
        <w:trPr>
          <w:trHeight w:val="863"/>
        </w:trPr>
        <w:tc>
          <w:tcPr>
            <w:tcW w:w="3243" w:type="dxa"/>
          </w:tcPr>
          <w:p w14:paraId="02E177D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Drift Compensation (zeroing)</w:t>
            </w:r>
          </w:p>
        </w:tc>
        <w:tc>
          <w:tcPr>
            <w:tcW w:w="6133" w:type="dxa"/>
          </w:tcPr>
          <w:p w14:paraId="1EBFB49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Automated cyclical zeroing,</w:t>
            </w:r>
          </w:p>
          <w:p w14:paraId="3B7F1EBB" w14:textId="77777777" w:rsidR="00D70F28" w:rsidRPr="00FE6418" w:rsidRDefault="005A5385">
            <w:pPr>
              <w:pStyle w:val="TableParagraph"/>
              <w:spacing w:before="156"/>
              <w:ind w:left="105"/>
              <w:rPr>
                <w:rFonts w:ascii="Calibri Light" w:hAnsi="Calibri Light" w:cs="Calibri Light"/>
                <w:sz w:val="24"/>
              </w:rPr>
            </w:pPr>
            <w:r w:rsidRPr="00FE6418">
              <w:rPr>
                <w:rFonts w:ascii="Calibri Light" w:hAnsi="Calibri Light" w:cs="Calibri Light"/>
                <w:sz w:val="24"/>
              </w:rPr>
              <w:t>once per day (in error-free operation)</w:t>
            </w:r>
          </w:p>
        </w:tc>
      </w:tr>
      <w:tr w:rsidR="00D70F28" w:rsidRPr="00FE6418" w14:paraId="246B8AFA" w14:textId="77777777">
        <w:trPr>
          <w:trHeight w:val="431"/>
        </w:trPr>
        <w:tc>
          <w:tcPr>
            <w:tcW w:w="3243" w:type="dxa"/>
          </w:tcPr>
          <w:p w14:paraId="7C348D0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Zeroing Duration</w:t>
            </w:r>
          </w:p>
        </w:tc>
        <w:tc>
          <w:tcPr>
            <w:tcW w:w="6133" w:type="dxa"/>
          </w:tcPr>
          <w:p w14:paraId="0713FA07" w14:textId="4D416166" w:rsidR="00D70F28" w:rsidRPr="00FE6418" w:rsidRDefault="00927C27">
            <w:pPr>
              <w:pStyle w:val="TableParagraph"/>
              <w:spacing w:line="268"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20 s</w:t>
            </w:r>
          </w:p>
        </w:tc>
      </w:tr>
      <w:tr w:rsidR="00D70F28" w:rsidRPr="00FE6418" w14:paraId="6FF77317" w14:textId="77777777">
        <w:trPr>
          <w:trHeight w:val="861"/>
        </w:trPr>
        <w:tc>
          <w:tcPr>
            <w:tcW w:w="3243" w:type="dxa"/>
          </w:tcPr>
          <w:p w14:paraId="4CBF67A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Cross Sensitivity</w:t>
            </w:r>
          </w:p>
        </w:tc>
        <w:tc>
          <w:tcPr>
            <w:tcW w:w="6133" w:type="dxa"/>
          </w:tcPr>
          <w:p w14:paraId="65F8021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None concerning alcohol (&lt; 3000 ppm blood conc.),</w:t>
            </w:r>
          </w:p>
          <w:p w14:paraId="76748AA2" w14:textId="77777777" w:rsidR="00D70F28" w:rsidRPr="00FE6418" w:rsidRDefault="005A5385">
            <w:pPr>
              <w:pStyle w:val="TableParagraph"/>
              <w:spacing w:before="156"/>
              <w:ind w:left="105"/>
              <w:rPr>
                <w:rFonts w:ascii="Calibri Light" w:hAnsi="Calibri Light" w:cs="Calibri Light"/>
                <w:sz w:val="24"/>
              </w:rPr>
            </w:pPr>
            <w:r w:rsidRPr="00FE6418">
              <w:rPr>
                <w:rFonts w:ascii="Calibri Light" w:hAnsi="Calibri Light" w:cs="Calibri Light"/>
                <w:sz w:val="24"/>
              </w:rPr>
              <w:t>acetone (&lt; 1000 ppm), methane, water vapor, NO, and CO</w:t>
            </w:r>
          </w:p>
        </w:tc>
      </w:tr>
      <w:tr w:rsidR="00D70F28" w:rsidRPr="00FE6418" w14:paraId="47F5AC29" w14:textId="77777777">
        <w:trPr>
          <w:trHeight w:val="472"/>
        </w:trPr>
        <w:tc>
          <w:tcPr>
            <w:tcW w:w="9376" w:type="dxa"/>
            <w:gridSpan w:val="2"/>
          </w:tcPr>
          <w:p w14:paraId="03073E82" w14:textId="00B4F775" w:rsidR="00D70F28" w:rsidRPr="002409FC" w:rsidRDefault="002409FC">
            <w:pPr>
              <w:pStyle w:val="TableParagraph"/>
              <w:spacing w:before="2"/>
              <w:rPr>
                <w:rFonts w:ascii="Calibri Light" w:hAnsi="Calibri Light" w:cs="Calibri Light"/>
                <w:b/>
                <w:sz w:val="24"/>
              </w:rPr>
            </w:pPr>
            <w:r w:rsidRPr="002409FC">
              <w:rPr>
                <w:rFonts w:ascii="Segoe UI Symbol" w:hAnsi="Segoe UI Symbol" w:cs="Segoe UI Symbol"/>
                <w:b/>
                <w:sz w:val="24"/>
                <w:szCs w:val="24"/>
                <w:lang w:val="id"/>
              </w:rPr>
              <w:t>☆</w:t>
            </w:r>
            <w:r w:rsidR="005A5385" w:rsidRPr="002409FC">
              <w:rPr>
                <w:rFonts w:ascii="Calibri Light" w:hAnsi="Calibri Light" w:cs="Calibri Light"/>
                <w:b/>
                <w:sz w:val="24"/>
              </w:rPr>
              <w:t>O</w:t>
            </w:r>
            <w:r w:rsidR="005A5385" w:rsidRPr="002409FC">
              <w:rPr>
                <w:rFonts w:ascii="Calibri Light" w:hAnsi="Calibri Light" w:cs="Calibri Light"/>
                <w:b/>
                <w:sz w:val="24"/>
                <w:vertAlign w:val="subscript"/>
              </w:rPr>
              <w:t>2</w:t>
            </w:r>
          </w:p>
        </w:tc>
      </w:tr>
      <w:tr w:rsidR="00D70F28" w:rsidRPr="00FE6418" w14:paraId="1EF9244D" w14:textId="77777777">
        <w:trPr>
          <w:trHeight w:val="472"/>
        </w:trPr>
        <w:tc>
          <w:tcPr>
            <w:tcW w:w="3243" w:type="dxa"/>
          </w:tcPr>
          <w:p w14:paraId="36DA7DCF" w14:textId="43313D6E"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Range</w:t>
            </w:r>
          </w:p>
        </w:tc>
        <w:tc>
          <w:tcPr>
            <w:tcW w:w="6133" w:type="dxa"/>
          </w:tcPr>
          <w:p w14:paraId="771941AB"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100 Vol%</w:t>
            </w:r>
          </w:p>
        </w:tc>
      </w:tr>
      <w:tr w:rsidR="00D70F28" w:rsidRPr="00FE6418" w14:paraId="39130C63" w14:textId="77777777">
        <w:trPr>
          <w:trHeight w:val="470"/>
        </w:trPr>
        <w:tc>
          <w:tcPr>
            <w:tcW w:w="3243" w:type="dxa"/>
          </w:tcPr>
          <w:p w14:paraId="56F25618" w14:textId="7E99DD3F"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 xml:space="preserve">Accuracy </w:t>
            </w:r>
            <w:r w:rsidR="005A5385" w:rsidRPr="00FE6418">
              <w:rPr>
                <w:rFonts w:ascii="Calibri Light" w:hAnsi="Calibri Light" w:cs="Calibri Light"/>
                <w:sz w:val="24"/>
                <w:vertAlign w:val="superscript"/>
              </w:rPr>
              <w:t>1</w:t>
            </w:r>
          </w:p>
        </w:tc>
        <w:tc>
          <w:tcPr>
            <w:tcW w:w="6133" w:type="dxa"/>
          </w:tcPr>
          <w:p w14:paraId="29DDB26F" w14:textId="77777777" w:rsidR="00D70F28" w:rsidRPr="00FE6418" w:rsidRDefault="005A5385">
            <w:pPr>
              <w:pStyle w:val="TableParagraph"/>
              <w:spacing w:line="307" w:lineRule="exact"/>
              <w:ind w:left="105"/>
              <w:rPr>
                <w:rFonts w:ascii="Calibri Light" w:hAnsi="Calibri Light" w:cs="Calibri Light"/>
                <w:sz w:val="24"/>
              </w:rPr>
            </w:pPr>
            <w:r w:rsidRPr="00FE6418">
              <w:rPr>
                <w:rFonts w:ascii="Calibri Light" w:hAnsi="Calibri Light" w:cs="Calibri Light"/>
                <w:sz w:val="24"/>
              </w:rPr>
              <w:t>±(2.5 Vol% + 2.5 % rel.)</w:t>
            </w:r>
          </w:p>
        </w:tc>
      </w:tr>
      <w:tr w:rsidR="00D70F28" w:rsidRPr="00FE6418" w14:paraId="677004AB" w14:textId="77777777">
        <w:trPr>
          <w:trHeight w:val="431"/>
        </w:trPr>
        <w:tc>
          <w:tcPr>
            <w:tcW w:w="3243" w:type="dxa"/>
          </w:tcPr>
          <w:p w14:paraId="2ACF176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Rise Time (t10…90) </w:t>
            </w:r>
            <w:r w:rsidRPr="00FE6418">
              <w:rPr>
                <w:rFonts w:ascii="Calibri Light" w:hAnsi="Calibri Light" w:cs="Calibri Light"/>
                <w:sz w:val="24"/>
                <w:vertAlign w:val="superscript"/>
              </w:rPr>
              <w:t>4</w:t>
            </w:r>
          </w:p>
        </w:tc>
        <w:tc>
          <w:tcPr>
            <w:tcW w:w="6133" w:type="dxa"/>
          </w:tcPr>
          <w:p w14:paraId="65C23B76" w14:textId="28CBAD16" w:rsidR="00D70F28" w:rsidRPr="00FE6418" w:rsidRDefault="00927C27">
            <w:pPr>
              <w:pStyle w:val="TableParagraph"/>
              <w:spacing w:line="268"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500 ms</w:t>
            </w:r>
          </w:p>
        </w:tc>
      </w:tr>
      <w:tr w:rsidR="00D70F28" w:rsidRPr="00FE6418" w14:paraId="35A3AD37" w14:textId="77777777">
        <w:trPr>
          <w:trHeight w:val="431"/>
        </w:trPr>
        <w:tc>
          <w:tcPr>
            <w:tcW w:w="3243" w:type="dxa"/>
          </w:tcPr>
          <w:p w14:paraId="4F6FF60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Time to Specified Accuracy </w:t>
            </w:r>
            <w:r w:rsidRPr="00FE6418">
              <w:rPr>
                <w:rFonts w:ascii="Calibri Light" w:hAnsi="Calibri Light" w:cs="Calibri Light"/>
                <w:sz w:val="24"/>
                <w:vertAlign w:val="superscript"/>
              </w:rPr>
              <w:t>3</w:t>
            </w:r>
          </w:p>
        </w:tc>
        <w:tc>
          <w:tcPr>
            <w:tcW w:w="6133" w:type="dxa"/>
          </w:tcPr>
          <w:p w14:paraId="153F3A13" w14:textId="6CF1CA65" w:rsidR="00D70F28" w:rsidRPr="00FE6418" w:rsidRDefault="00927C27">
            <w:pPr>
              <w:pStyle w:val="TableParagraph"/>
              <w:spacing w:line="268"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450 s</w:t>
            </w:r>
          </w:p>
        </w:tc>
      </w:tr>
      <w:tr w:rsidR="00D70F28" w:rsidRPr="00FE6418" w14:paraId="190E6A63" w14:textId="77777777">
        <w:trPr>
          <w:trHeight w:val="472"/>
        </w:trPr>
        <w:tc>
          <w:tcPr>
            <w:tcW w:w="9376" w:type="dxa"/>
            <w:gridSpan w:val="2"/>
          </w:tcPr>
          <w:p w14:paraId="6338E74D" w14:textId="1AEA3676" w:rsidR="00D70F28" w:rsidRPr="002409FC" w:rsidRDefault="002409FC">
            <w:pPr>
              <w:pStyle w:val="TableParagraph"/>
              <w:rPr>
                <w:rFonts w:ascii="Calibri Light" w:hAnsi="Calibri Light" w:cs="Calibri Light"/>
                <w:b/>
                <w:sz w:val="24"/>
              </w:rPr>
            </w:pPr>
            <w:r w:rsidRPr="002409FC">
              <w:rPr>
                <w:rFonts w:ascii="Segoe UI Symbol" w:hAnsi="Segoe UI Symbol" w:cs="Segoe UI Symbol"/>
                <w:b/>
                <w:sz w:val="24"/>
                <w:szCs w:val="24"/>
                <w:lang w:val="id"/>
              </w:rPr>
              <w:t>☆</w:t>
            </w:r>
            <w:r w:rsidR="005A5385" w:rsidRPr="002409FC">
              <w:rPr>
                <w:rFonts w:ascii="Calibri Light" w:hAnsi="Calibri Light" w:cs="Calibri Light"/>
                <w:b/>
                <w:sz w:val="24"/>
              </w:rPr>
              <w:t>CO</w:t>
            </w:r>
            <w:r w:rsidR="005A5385" w:rsidRPr="002409FC">
              <w:rPr>
                <w:rFonts w:ascii="Calibri Light" w:hAnsi="Calibri Light" w:cs="Calibri Light"/>
                <w:b/>
                <w:sz w:val="24"/>
                <w:vertAlign w:val="subscript"/>
              </w:rPr>
              <w:t>2</w:t>
            </w:r>
          </w:p>
        </w:tc>
      </w:tr>
      <w:tr w:rsidR="00D70F28" w:rsidRPr="00FE6418" w14:paraId="742A9047" w14:textId="77777777">
        <w:trPr>
          <w:trHeight w:val="472"/>
        </w:trPr>
        <w:tc>
          <w:tcPr>
            <w:tcW w:w="3243" w:type="dxa"/>
          </w:tcPr>
          <w:p w14:paraId="591423A4" w14:textId="13DF2634" w:rsidR="00D70F28" w:rsidRPr="00FE6418" w:rsidRDefault="002409FC">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Range</w:t>
            </w:r>
          </w:p>
        </w:tc>
        <w:tc>
          <w:tcPr>
            <w:tcW w:w="6133" w:type="dxa"/>
          </w:tcPr>
          <w:p w14:paraId="74A835F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13.6 Vol%</w:t>
            </w:r>
          </w:p>
        </w:tc>
      </w:tr>
    </w:tbl>
    <w:p w14:paraId="1FEDEE4E"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05DBD937"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3"/>
        <w:gridCol w:w="6133"/>
      </w:tblGrid>
      <w:tr w:rsidR="00D70F28" w:rsidRPr="00FE6418" w14:paraId="61B07B0A" w14:textId="77777777">
        <w:trPr>
          <w:trHeight w:val="470"/>
        </w:trPr>
        <w:tc>
          <w:tcPr>
            <w:tcW w:w="3243" w:type="dxa"/>
          </w:tcPr>
          <w:p w14:paraId="5E28D344" w14:textId="0D02C1F1"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 xml:space="preserve">Accuracy </w:t>
            </w:r>
            <w:r w:rsidR="005A5385" w:rsidRPr="00FE6418">
              <w:rPr>
                <w:rFonts w:ascii="Calibri Light" w:hAnsi="Calibri Light" w:cs="Calibri Light"/>
                <w:sz w:val="24"/>
                <w:vertAlign w:val="superscript"/>
              </w:rPr>
              <w:t>1</w:t>
            </w:r>
          </w:p>
        </w:tc>
        <w:tc>
          <w:tcPr>
            <w:tcW w:w="6133" w:type="dxa"/>
          </w:tcPr>
          <w:p w14:paraId="5F3DD20F" w14:textId="77777777" w:rsidR="00D70F28" w:rsidRPr="00FE6418" w:rsidRDefault="005A5385">
            <w:pPr>
              <w:pStyle w:val="TableParagraph"/>
              <w:spacing w:line="307" w:lineRule="exact"/>
              <w:ind w:left="105"/>
              <w:rPr>
                <w:rFonts w:ascii="Calibri Light" w:hAnsi="Calibri Light" w:cs="Calibri Light"/>
                <w:sz w:val="24"/>
              </w:rPr>
            </w:pPr>
            <w:r w:rsidRPr="00FE6418">
              <w:rPr>
                <w:rFonts w:ascii="Calibri Light" w:hAnsi="Calibri Light" w:cs="Calibri Light"/>
                <w:sz w:val="24"/>
              </w:rPr>
              <w:t>±(0.43 Vol% + 8 % rel.)</w:t>
            </w:r>
          </w:p>
        </w:tc>
      </w:tr>
      <w:tr w:rsidR="00D70F28" w:rsidRPr="00FE6418" w14:paraId="6FAE4C52" w14:textId="77777777">
        <w:trPr>
          <w:trHeight w:val="431"/>
        </w:trPr>
        <w:tc>
          <w:tcPr>
            <w:tcW w:w="3243" w:type="dxa"/>
          </w:tcPr>
          <w:p w14:paraId="4A6D168F"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 xml:space="preserve">Rise Time (t10…90) </w:t>
            </w:r>
            <w:r w:rsidRPr="00FE6418">
              <w:rPr>
                <w:rFonts w:ascii="Calibri Light" w:hAnsi="Calibri Light" w:cs="Calibri Light"/>
                <w:sz w:val="24"/>
                <w:vertAlign w:val="superscript"/>
              </w:rPr>
              <w:t>4</w:t>
            </w:r>
          </w:p>
        </w:tc>
        <w:tc>
          <w:tcPr>
            <w:tcW w:w="6133" w:type="dxa"/>
          </w:tcPr>
          <w:p w14:paraId="56074351" w14:textId="7A006295" w:rsidR="00D70F28" w:rsidRPr="00FE6418" w:rsidRDefault="00CE4585">
            <w:pPr>
              <w:pStyle w:val="TableParagraph"/>
              <w:spacing w:line="270"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350 ms</w:t>
            </w:r>
          </w:p>
        </w:tc>
      </w:tr>
      <w:tr w:rsidR="00D70F28" w:rsidRPr="00FE6418" w14:paraId="7CDCCB6E" w14:textId="77777777">
        <w:trPr>
          <w:trHeight w:val="431"/>
        </w:trPr>
        <w:tc>
          <w:tcPr>
            <w:tcW w:w="3243" w:type="dxa"/>
          </w:tcPr>
          <w:p w14:paraId="0CB2D416"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 xml:space="preserve">Time to availability </w:t>
            </w:r>
            <w:r w:rsidRPr="00FE6418">
              <w:rPr>
                <w:rFonts w:ascii="Calibri Light" w:hAnsi="Calibri Light" w:cs="Calibri Light"/>
                <w:sz w:val="24"/>
                <w:vertAlign w:val="superscript"/>
              </w:rPr>
              <w:t>2</w:t>
            </w:r>
          </w:p>
        </w:tc>
        <w:tc>
          <w:tcPr>
            <w:tcW w:w="6133" w:type="dxa"/>
          </w:tcPr>
          <w:p w14:paraId="437F11DB" w14:textId="7BE8774D" w:rsidR="00D70F28" w:rsidRPr="00FE6418" w:rsidRDefault="00CE4585">
            <w:pPr>
              <w:pStyle w:val="TableParagraph"/>
              <w:spacing w:line="270"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60 s</w:t>
            </w:r>
          </w:p>
        </w:tc>
      </w:tr>
      <w:tr w:rsidR="00D70F28" w:rsidRPr="00FE6418" w14:paraId="390FD263" w14:textId="77777777">
        <w:trPr>
          <w:trHeight w:val="431"/>
        </w:trPr>
        <w:tc>
          <w:tcPr>
            <w:tcW w:w="3243" w:type="dxa"/>
          </w:tcPr>
          <w:p w14:paraId="3D75491A"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 xml:space="preserve">Time to Specified Accuracy </w:t>
            </w:r>
            <w:r w:rsidRPr="00FE6418">
              <w:rPr>
                <w:rFonts w:ascii="Calibri Light" w:hAnsi="Calibri Light" w:cs="Calibri Light"/>
                <w:sz w:val="24"/>
                <w:vertAlign w:val="superscript"/>
              </w:rPr>
              <w:t>3</w:t>
            </w:r>
          </w:p>
        </w:tc>
        <w:tc>
          <w:tcPr>
            <w:tcW w:w="6133" w:type="dxa"/>
          </w:tcPr>
          <w:p w14:paraId="578233F3" w14:textId="033A631C" w:rsidR="00D70F28" w:rsidRPr="00FE6418" w:rsidRDefault="00CE4585">
            <w:pPr>
              <w:pStyle w:val="TableParagraph"/>
              <w:spacing w:line="270"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450 s</w:t>
            </w:r>
          </w:p>
        </w:tc>
      </w:tr>
      <w:tr w:rsidR="00D70F28" w:rsidRPr="00FE6418" w14:paraId="36404CD3" w14:textId="77777777">
        <w:trPr>
          <w:trHeight w:val="472"/>
        </w:trPr>
        <w:tc>
          <w:tcPr>
            <w:tcW w:w="9376" w:type="dxa"/>
            <w:gridSpan w:val="2"/>
          </w:tcPr>
          <w:p w14:paraId="2F06E307" w14:textId="284FB202" w:rsidR="00D70F28" w:rsidRPr="002409FC" w:rsidRDefault="002409FC">
            <w:pPr>
              <w:pStyle w:val="TableParagraph"/>
              <w:spacing w:before="2"/>
              <w:rPr>
                <w:rFonts w:ascii="Calibri Light" w:hAnsi="Calibri Light" w:cs="Calibri Light"/>
                <w:b/>
                <w:sz w:val="24"/>
              </w:rPr>
            </w:pPr>
            <w:r w:rsidRPr="002409FC">
              <w:rPr>
                <w:rFonts w:ascii="Segoe UI Symbol" w:hAnsi="Segoe UI Symbol" w:cs="Segoe UI Symbol"/>
                <w:b/>
                <w:sz w:val="24"/>
                <w:szCs w:val="24"/>
                <w:lang w:val="id"/>
              </w:rPr>
              <w:t>☆</w:t>
            </w:r>
            <w:r w:rsidR="005A5385" w:rsidRPr="002409FC">
              <w:rPr>
                <w:rFonts w:ascii="Calibri Light" w:hAnsi="Calibri Light" w:cs="Calibri Light"/>
                <w:b/>
                <w:sz w:val="24"/>
              </w:rPr>
              <w:t>N</w:t>
            </w:r>
            <w:r w:rsidR="005A5385" w:rsidRPr="002409FC">
              <w:rPr>
                <w:rFonts w:ascii="Calibri Light" w:hAnsi="Calibri Light" w:cs="Calibri Light"/>
                <w:b/>
                <w:sz w:val="24"/>
                <w:vertAlign w:val="subscript"/>
              </w:rPr>
              <w:t>2</w:t>
            </w:r>
            <w:r w:rsidR="005A5385" w:rsidRPr="002409FC">
              <w:rPr>
                <w:rFonts w:ascii="Calibri Light" w:hAnsi="Calibri Light" w:cs="Calibri Light"/>
                <w:b/>
                <w:sz w:val="24"/>
              </w:rPr>
              <w:t>O</w:t>
            </w:r>
          </w:p>
        </w:tc>
      </w:tr>
      <w:tr w:rsidR="00D70F28" w:rsidRPr="00FE6418" w14:paraId="654861B3" w14:textId="77777777">
        <w:trPr>
          <w:trHeight w:val="472"/>
        </w:trPr>
        <w:tc>
          <w:tcPr>
            <w:tcW w:w="3243" w:type="dxa"/>
          </w:tcPr>
          <w:p w14:paraId="5BD006DA" w14:textId="3346C51C"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Range</w:t>
            </w:r>
          </w:p>
        </w:tc>
        <w:tc>
          <w:tcPr>
            <w:tcW w:w="6133" w:type="dxa"/>
          </w:tcPr>
          <w:p w14:paraId="56A3CEFB"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100 Vol%</w:t>
            </w:r>
          </w:p>
        </w:tc>
      </w:tr>
      <w:tr w:rsidR="00D70F28" w:rsidRPr="00FE6418" w14:paraId="1EFBE4AF" w14:textId="77777777">
        <w:trPr>
          <w:trHeight w:val="470"/>
        </w:trPr>
        <w:tc>
          <w:tcPr>
            <w:tcW w:w="3243" w:type="dxa"/>
          </w:tcPr>
          <w:p w14:paraId="24D90D29" w14:textId="4ACFDD04"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 xml:space="preserve">Accuracy </w:t>
            </w:r>
            <w:r w:rsidR="005A5385" w:rsidRPr="00FE6418">
              <w:rPr>
                <w:rFonts w:ascii="Calibri Light" w:hAnsi="Calibri Light" w:cs="Calibri Light"/>
                <w:sz w:val="24"/>
                <w:vertAlign w:val="superscript"/>
              </w:rPr>
              <w:t>1</w:t>
            </w:r>
          </w:p>
        </w:tc>
        <w:tc>
          <w:tcPr>
            <w:tcW w:w="6133" w:type="dxa"/>
          </w:tcPr>
          <w:p w14:paraId="35DA9E69" w14:textId="77777777" w:rsidR="00D70F28" w:rsidRPr="00FE6418" w:rsidRDefault="005A5385">
            <w:pPr>
              <w:pStyle w:val="TableParagraph"/>
              <w:spacing w:line="307" w:lineRule="exact"/>
              <w:ind w:left="105"/>
              <w:rPr>
                <w:rFonts w:ascii="Calibri Light" w:hAnsi="Calibri Light" w:cs="Calibri Light"/>
                <w:sz w:val="24"/>
              </w:rPr>
            </w:pPr>
            <w:r w:rsidRPr="00FE6418">
              <w:rPr>
                <w:rFonts w:ascii="Calibri Light" w:hAnsi="Calibri Light" w:cs="Calibri Light"/>
                <w:sz w:val="24"/>
              </w:rPr>
              <w:t>±(2 Vol% + 8 % rel.)</w:t>
            </w:r>
          </w:p>
        </w:tc>
      </w:tr>
      <w:tr w:rsidR="00D70F28" w:rsidRPr="00FE6418" w14:paraId="4CF49876" w14:textId="77777777">
        <w:trPr>
          <w:trHeight w:val="432"/>
        </w:trPr>
        <w:tc>
          <w:tcPr>
            <w:tcW w:w="3243" w:type="dxa"/>
          </w:tcPr>
          <w:p w14:paraId="4080CC7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Rise Time (t10…90) </w:t>
            </w:r>
            <w:r w:rsidRPr="00FE6418">
              <w:rPr>
                <w:rFonts w:ascii="Calibri Light" w:hAnsi="Calibri Light" w:cs="Calibri Light"/>
                <w:sz w:val="24"/>
                <w:vertAlign w:val="superscript"/>
              </w:rPr>
              <w:t>4</w:t>
            </w:r>
          </w:p>
        </w:tc>
        <w:tc>
          <w:tcPr>
            <w:tcW w:w="6133" w:type="dxa"/>
          </w:tcPr>
          <w:p w14:paraId="282FCDBD" w14:textId="2FDC51FF" w:rsidR="00D70F28" w:rsidRPr="00FE6418" w:rsidRDefault="00CE4585">
            <w:pPr>
              <w:pStyle w:val="TableParagraph"/>
              <w:spacing w:line="268"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350 ms</w:t>
            </w:r>
          </w:p>
        </w:tc>
      </w:tr>
      <w:tr w:rsidR="00D70F28" w:rsidRPr="00FE6418" w14:paraId="22E1F3D2" w14:textId="77777777">
        <w:trPr>
          <w:trHeight w:val="431"/>
        </w:trPr>
        <w:tc>
          <w:tcPr>
            <w:tcW w:w="3243" w:type="dxa"/>
          </w:tcPr>
          <w:p w14:paraId="5E89C7A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Time to Specified Accuracy </w:t>
            </w:r>
            <w:r w:rsidRPr="00FE6418">
              <w:rPr>
                <w:rFonts w:ascii="Calibri Light" w:hAnsi="Calibri Light" w:cs="Calibri Light"/>
                <w:sz w:val="24"/>
                <w:vertAlign w:val="superscript"/>
              </w:rPr>
              <w:t>3</w:t>
            </w:r>
          </w:p>
        </w:tc>
        <w:tc>
          <w:tcPr>
            <w:tcW w:w="6133" w:type="dxa"/>
          </w:tcPr>
          <w:p w14:paraId="66BE0565" w14:textId="3891114B" w:rsidR="00D70F28" w:rsidRPr="00FE6418" w:rsidRDefault="00CE4585">
            <w:pPr>
              <w:pStyle w:val="TableParagraph"/>
              <w:spacing w:line="268"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450 s</w:t>
            </w:r>
          </w:p>
        </w:tc>
      </w:tr>
      <w:tr w:rsidR="00D70F28" w:rsidRPr="00FE6418" w14:paraId="0CE1B2CA" w14:textId="77777777">
        <w:trPr>
          <w:trHeight w:val="472"/>
        </w:trPr>
        <w:tc>
          <w:tcPr>
            <w:tcW w:w="9376" w:type="dxa"/>
            <w:gridSpan w:val="2"/>
          </w:tcPr>
          <w:p w14:paraId="515389FE" w14:textId="0583DB76"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Anesthetic Gases Range</w:t>
            </w:r>
          </w:p>
        </w:tc>
      </w:tr>
      <w:tr w:rsidR="00D70F28" w:rsidRPr="00FE6418" w14:paraId="39E6A91A" w14:textId="77777777">
        <w:trPr>
          <w:trHeight w:val="472"/>
        </w:trPr>
        <w:tc>
          <w:tcPr>
            <w:tcW w:w="3243" w:type="dxa"/>
          </w:tcPr>
          <w:p w14:paraId="499496DF" w14:textId="742E6BDB"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Halothane</w:t>
            </w:r>
          </w:p>
        </w:tc>
        <w:tc>
          <w:tcPr>
            <w:tcW w:w="6133" w:type="dxa"/>
          </w:tcPr>
          <w:p w14:paraId="646CB849"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8.5 Vol%</w:t>
            </w:r>
          </w:p>
        </w:tc>
      </w:tr>
      <w:tr w:rsidR="00D70F28" w:rsidRPr="00FE6418" w14:paraId="712E79A5" w14:textId="77777777">
        <w:trPr>
          <w:trHeight w:val="470"/>
        </w:trPr>
        <w:tc>
          <w:tcPr>
            <w:tcW w:w="3243" w:type="dxa"/>
          </w:tcPr>
          <w:p w14:paraId="60F22974" w14:textId="6DF87098" w:rsidR="00D70F28" w:rsidRPr="00FE6418" w:rsidRDefault="002409FC">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Isoflurane</w:t>
            </w:r>
          </w:p>
        </w:tc>
        <w:tc>
          <w:tcPr>
            <w:tcW w:w="6133" w:type="dxa"/>
          </w:tcPr>
          <w:p w14:paraId="452D2D4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8.5 Vol%</w:t>
            </w:r>
          </w:p>
        </w:tc>
      </w:tr>
      <w:tr w:rsidR="00D70F28" w:rsidRPr="00FE6418" w14:paraId="265E1101" w14:textId="77777777">
        <w:trPr>
          <w:trHeight w:val="472"/>
        </w:trPr>
        <w:tc>
          <w:tcPr>
            <w:tcW w:w="3243" w:type="dxa"/>
          </w:tcPr>
          <w:p w14:paraId="1EFD9705" w14:textId="4217A1B3" w:rsidR="00D70F28" w:rsidRPr="00FE6418" w:rsidRDefault="002409FC">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Enflurane</w:t>
            </w:r>
          </w:p>
        </w:tc>
        <w:tc>
          <w:tcPr>
            <w:tcW w:w="6133" w:type="dxa"/>
          </w:tcPr>
          <w:p w14:paraId="019759D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10 Vol%</w:t>
            </w:r>
          </w:p>
        </w:tc>
      </w:tr>
      <w:tr w:rsidR="00D70F28" w:rsidRPr="00FE6418" w14:paraId="42B631E8" w14:textId="77777777">
        <w:trPr>
          <w:trHeight w:val="470"/>
        </w:trPr>
        <w:tc>
          <w:tcPr>
            <w:tcW w:w="3243" w:type="dxa"/>
          </w:tcPr>
          <w:p w14:paraId="01BF17EE" w14:textId="326A6398"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Sevoflurane</w:t>
            </w:r>
          </w:p>
        </w:tc>
        <w:tc>
          <w:tcPr>
            <w:tcW w:w="6133" w:type="dxa"/>
          </w:tcPr>
          <w:p w14:paraId="1B05A5C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10 Vol%</w:t>
            </w:r>
          </w:p>
        </w:tc>
      </w:tr>
      <w:tr w:rsidR="00D70F28" w:rsidRPr="00FE6418" w14:paraId="3454543A" w14:textId="77777777">
        <w:trPr>
          <w:trHeight w:val="472"/>
        </w:trPr>
        <w:tc>
          <w:tcPr>
            <w:tcW w:w="3243" w:type="dxa"/>
          </w:tcPr>
          <w:p w14:paraId="62A55940" w14:textId="422BE27F" w:rsidR="00D70F28" w:rsidRPr="00FE6418" w:rsidRDefault="002409FC">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Desflurane</w:t>
            </w:r>
          </w:p>
        </w:tc>
        <w:tc>
          <w:tcPr>
            <w:tcW w:w="6133" w:type="dxa"/>
          </w:tcPr>
          <w:p w14:paraId="7C5DC4D0"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0 to 20 Vol%</w:t>
            </w:r>
          </w:p>
        </w:tc>
      </w:tr>
      <w:tr w:rsidR="00D70F28" w:rsidRPr="00FE6418" w14:paraId="578E6517" w14:textId="77777777">
        <w:trPr>
          <w:trHeight w:val="472"/>
        </w:trPr>
        <w:tc>
          <w:tcPr>
            <w:tcW w:w="3243" w:type="dxa"/>
          </w:tcPr>
          <w:p w14:paraId="223007DE" w14:textId="0793B97F"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 xml:space="preserve">Accuracy </w:t>
            </w:r>
            <w:r w:rsidR="005A5385" w:rsidRPr="00FE6418">
              <w:rPr>
                <w:rFonts w:ascii="Calibri Light" w:hAnsi="Calibri Light" w:cs="Calibri Light"/>
                <w:sz w:val="24"/>
                <w:vertAlign w:val="superscript"/>
              </w:rPr>
              <w:t>1</w:t>
            </w:r>
          </w:p>
        </w:tc>
        <w:tc>
          <w:tcPr>
            <w:tcW w:w="6133" w:type="dxa"/>
          </w:tcPr>
          <w:p w14:paraId="27AA9E7A" w14:textId="77777777" w:rsidR="00D70F28" w:rsidRPr="00FE6418" w:rsidRDefault="005A5385">
            <w:pPr>
              <w:pStyle w:val="TableParagraph"/>
              <w:spacing w:line="307" w:lineRule="exact"/>
              <w:ind w:left="105"/>
              <w:rPr>
                <w:rFonts w:ascii="Calibri Light" w:hAnsi="Calibri Light" w:cs="Calibri Light"/>
                <w:sz w:val="24"/>
              </w:rPr>
            </w:pPr>
            <w:r w:rsidRPr="00FE6418">
              <w:rPr>
                <w:rFonts w:ascii="Calibri Light" w:hAnsi="Calibri Light" w:cs="Calibri Light"/>
                <w:sz w:val="24"/>
              </w:rPr>
              <w:t>±(0.2 Vol% + 15 % rel.)</w:t>
            </w:r>
          </w:p>
        </w:tc>
      </w:tr>
      <w:tr w:rsidR="00D70F28" w:rsidRPr="00FE6418" w14:paraId="049E4D83" w14:textId="77777777">
        <w:trPr>
          <w:trHeight w:val="431"/>
        </w:trPr>
        <w:tc>
          <w:tcPr>
            <w:tcW w:w="3243" w:type="dxa"/>
          </w:tcPr>
          <w:p w14:paraId="0CC91B1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Rise Time (t10…90) </w:t>
            </w:r>
            <w:r w:rsidRPr="00FE6418">
              <w:rPr>
                <w:rFonts w:ascii="Calibri Light" w:hAnsi="Calibri Light" w:cs="Calibri Light"/>
                <w:sz w:val="24"/>
                <w:vertAlign w:val="superscript"/>
              </w:rPr>
              <w:t>4</w:t>
            </w:r>
          </w:p>
        </w:tc>
        <w:tc>
          <w:tcPr>
            <w:tcW w:w="6133" w:type="dxa"/>
          </w:tcPr>
          <w:p w14:paraId="1A21253D" w14:textId="045D2CB6" w:rsidR="00D70F28" w:rsidRPr="00FE6418" w:rsidRDefault="00CE4585">
            <w:pPr>
              <w:pStyle w:val="TableParagraph"/>
              <w:spacing w:line="268"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450 ms</w:t>
            </w:r>
          </w:p>
        </w:tc>
      </w:tr>
      <w:tr w:rsidR="00D70F28" w:rsidRPr="00FE6418" w14:paraId="6EBD5BF6" w14:textId="77777777">
        <w:trPr>
          <w:trHeight w:val="431"/>
        </w:trPr>
        <w:tc>
          <w:tcPr>
            <w:tcW w:w="3243" w:type="dxa"/>
          </w:tcPr>
          <w:p w14:paraId="48103E7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Time to Specified Accuracy </w:t>
            </w:r>
            <w:r w:rsidRPr="00FE6418">
              <w:rPr>
                <w:rFonts w:ascii="Calibri Light" w:hAnsi="Calibri Light" w:cs="Calibri Light"/>
                <w:sz w:val="24"/>
                <w:vertAlign w:val="superscript"/>
              </w:rPr>
              <w:t>3</w:t>
            </w:r>
          </w:p>
        </w:tc>
        <w:tc>
          <w:tcPr>
            <w:tcW w:w="6133" w:type="dxa"/>
          </w:tcPr>
          <w:p w14:paraId="3239CEC0" w14:textId="44A707CE" w:rsidR="00D70F28" w:rsidRPr="00FE6418" w:rsidRDefault="00CE4585">
            <w:pPr>
              <w:pStyle w:val="TableParagraph"/>
              <w:spacing w:line="268" w:lineRule="exact"/>
              <w:ind w:left="105"/>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450 s</w:t>
            </w:r>
          </w:p>
        </w:tc>
      </w:tr>
      <w:tr w:rsidR="00D70F28" w:rsidRPr="00FE6418" w14:paraId="04FDE4D4" w14:textId="77777777">
        <w:trPr>
          <w:trHeight w:val="431"/>
        </w:trPr>
        <w:tc>
          <w:tcPr>
            <w:tcW w:w="9376" w:type="dxa"/>
            <w:gridSpan w:val="2"/>
          </w:tcPr>
          <w:p w14:paraId="717DDFC1" w14:textId="77777777" w:rsidR="00D70F28" w:rsidRPr="002409FC" w:rsidRDefault="005A5385">
            <w:pPr>
              <w:pStyle w:val="TableParagraph"/>
              <w:spacing w:line="268" w:lineRule="exact"/>
              <w:rPr>
                <w:rFonts w:ascii="Calibri Light" w:hAnsi="Calibri Light" w:cs="Calibri Light"/>
                <w:b/>
                <w:sz w:val="24"/>
              </w:rPr>
            </w:pPr>
            <w:r w:rsidRPr="002409FC">
              <w:rPr>
                <w:rFonts w:ascii="Calibri Light" w:hAnsi="Calibri Light" w:cs="Calibri Light"/>
                <w:b/>
                <w:sz w:val="24"/>
              </w:rPr>
              <w:t>Automatic Detection</w:t>
            </w:r>
          </w:p>
        </w:tc>
      </w:tr>
      <w:tr w:rsidR="00D70F28" w:rsidRPr="00FE6418" w14:paraId="7E67BDAF" w14:textId="77777777">
        <w:trPr>
          <w:trHeight w:val="431"/>
        </w:trPr>
        <w:tc>
          <w:tcPr>
            <w:tcW w:w="3243" w:type="dxa"/>
          </w:tcPr>
          <w:p w14:paraId="1B405A4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Primary Gas</w:t>
            </w:r>
          </w:p>
        </w:tc>
        <w:tc>
          <w:tcPr>
            <w:tcW w:w="6133" w:type="dxa"/>
          </w:tcPr>
          <w:p w14:paraId="0ED437A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At the latest at 0.3 Vol%</w:t>
            </w:r>
          </w:p>
        </w:tc>
      </w:tr>
      <w:tr w:rsidR="00D70F28" w:rsidRPr="00FE6418" w14:paraId="2FA3DCD8" w14:textId="77777777">
        <w:trPr>
          <w:trHeight w:val="1797"/>
        </w:trPr>
        <w:tc>
          <w:tcPr>
            <w:tcW w:w="3243" w:type="dxa"/>
          </w:tcPr>
          <w:p w14:paraId="6CE4CF5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Secondary Gas</w:t>
            </w:r>
          </w:p>
        </w:tc>
        <w:tc>
          <w:tcPr>
            <w:tcW w:w="6133" w:type="dxa"/>
          </w:tcPr>
          <w:p w14:paraId="20F43F7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At the latest at 0.4 Vol%</w:t>
            </w:r>
          </w:p>
          <w:p w14:paraId="55336483" w14:textId="77777777" w:rsidR="00D70F28" w:rsidRPr="00FE6418" w:rsidRDefault="005A5385">
            <w:pPr>
              <w:pStyle w:val="TableParagraph"/>
              <w:spacing w:before="156" w:line="271" w:lineRule="auto"/>
              <w:ind w:left="105" w:right="173"/>
              <w:rPr>
                <w:rFonts w:ascii="Calibri Light" w:hAnsi="Calibri Light" w:cs="Calibri Light"/>
                <w:sz w:val="24"/>
              </w:rPr>
            </w:pPr>
            <w:r w:rsidRPr="00FE6418">
              <w:rPr>
                <w:rFonts w:ascii="Calibri Light" w:hAnsi="Calibri Light" w:cs="Calibri Light"/>
                <w:sz w:val="24"/>
              </w:rPr>
              <w:t>With a Desflurane concentration greater than 4 Vol%, mixture detection occurs at the latest when the concentration of the second anesthetic gas rises above 10 % of the Desflurane concentration.</w:t>
            </w:r>
          </w:p>
        </w:tc>
      </w:tr>
      <w:tr w:rsidR="00D70F28" w:rsidRPr="00FE6418" w14:paraId="31E4AAAC" w14:textId="77777777">
        <w:trPr>
          <w:trHeight w:val="472"/>
        </w:trPr>
        <w:tc>
          <w:tcPr>
            <w:tcW w:w="9376" w:type="dxa"/>
            <w:gridSpan w:val="2"/>
          </w:tcPr>
          <w:p w14:paraId="3C5C097C" w14:textId="3C1CBAED" w:rsidR="00D70F28" w:rsidRPr="002409FC" w:rsidRDefault="002409FC">
            <w:pPr>
              <w:pStyle w:val="TableParagraph"/>
              <w:spacing w:line="307" w:lineRule="exact"/>
              <w:rPr>
                <w:rFonts w:ascii="Calibri Light" w:hAnsi="Calibri Light" w:cs="Calibri Light"/>
                <w:b/>
                <w:sz w:val="24"/>
              </w:rPr>
            </w:pPr>
            <w:r w:rsidRPr="002409FC">
              <w:rPr>
                <w:rFonts w:ascii="Segoe UI Symbol" w:hAnsi="Segoe UI Symbol" w:cs="Segoe UI Symbol"/>
                <w:b/>
                <w:sz w:val="24"/>
                <w:szCs w:val="24"/>
                <w:lang w:val="id"/>
              </w:rPr>
              <w:t>☆</w:t>
            </w:r>
            <w:r w:rsidR="005A5385" w:rsidRPr="002409FC">
              <w:rPr>
                <w:rFonts w:ascii="Calibri Light" w:hAnsi="Calibri Light" w:cs="Calibri Light"/>
                <w:b/>
                <w:sz w:val="24"/>
              </w:rPr>
              <w:t>Respiratory Rate</w:t>
            </w:r>
          </w:p>
        </w:tc>
      </w:tr>
      <w:tr w:rsidR="00D70F28" w:rsidRPr="00FE6418" w14:paraId="4E9C8E18" w14:textId="77777777">
        <w:trPr>
          <w:trHeight w:val="741"/>
        </w:trPr>
        <w:tc>
          <w:tcPr>
            <w:tcW w:w="3243" w:type="dxa"/>
          </w:tcPr>
          <w:p w14:paraId="2C744D0C" w14:textId="6A1F9096" w:rsidR="00D70F28" w:rsidRPr="00FE6418" w:rsidRDefault="002409FC">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Range</w:t>
            </w:r>
          </w:p>
        </w:tc>
        <w:tc>
          <w:tcPr>
            <w:tcW w:w="6133" w:type="dxa"/>
          </w:tcPr>
          <w:p w14:paraId="04BC808F" w14:textId="77777777" w:rsidR="00D70F28" w:rsidRPr="00FE6418" w:rsidRDefault="005A5385">
            <w:pPr>
              <w:pStyle w:val="TableParagraph"/>
              <w:spacing w:line="271" w:lineRule="auto"/>
              <w:ind w:left="105" w:right="699"/>
              <w:rPr>
                <w:rFonts w:ascii="Calibri Light" w:hAnsi="Calibri Light" w:cs="Calibri Light"/>
                <w:sz w:val="24"/>
              </w:rPr>
            </w:pPr>
            <w:r w:rsidRPr="00FE6418">
              <w:rPr>
                <w:rFonts w:ascii="Calibri Light" w:hAnsi="Calibri Light" w:cs="Calibri Light"/>
                <w:sz w:val="24"/>
              </w:rPr>
              <w:t>0 to 100/min (Respiratory rate is derived from the CO2 value)</w:t>
            </w:r>
          </w:p>
        </w:tc>
      </w:tr>
      <w:tr w:rsidR="00D70F28" w:rsidRPr="00FE6418" w14:paraId="412DE67C" w14:textId="77777777">
        <w:trPr>
          <w:trHeight w:val="904"/>
        </w:trPr>
        <w:tc>
          <w:tcPr>
            <w:tcW w:w="3243" w:type="dxa"/>
          </w:tcPr>
          <w:p w14:paraId="670405A2" w14:textId="7C82EA41" w:rsidR="00D70F28" w:rsidRPr="00FE6418" w:rsidRDefault="002409FC">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6133" w:type="dxa"/>
          </w:tcPr>
          <w:p w14:paraId="20590CAB" w14:textId="77777777" w:rsidR="00D70F28" w:rsidRPr="00FE6418" w:rsidRDefault="005A5385">
            <w:pPr>
              <w:pStyle w:val="TableParagraph"/>
              <w:spacing w:before="2"/>
              <w:ind w:left="105"/>
              <w:rPr>
                <w:rFonts w:ascii="Calibri Light" w:hAnsi="Calibri Light" w:cs="Calibri Light"/>
                <w:sz w:val="24"/>
              </w:rPr>
            </w:pPr>
            <w:r w:rsidRPr="00FE6418">
              <w:rPr>
                <w:rFonts w:ascii="Calibri Light" w:hAnsi="Calibri Light" w:cs="Calibri Light"/>
                <w:sz w:val="24"/>
              </w:rPr>
              <w:t>0 to 60 /min: ±1 /min</w:t>
            </w:r>
          </w:p>
          <w:p w14:paraId="1347B66B" w14:textId="20F82CA2" w:rsidR="00D70F28" w:rsidRPr="00FE6418" w:rsidRDefault="00CE4585">
            <w:pPr>
              <w:pStyle w:val="TableParagraph"/>
              <w:spacing w:before="155"/>
              <w:ind w:left="105"/>
              <w:rPr>
                <w:rFonts w:ascii="Calibri Light" w:hAnsi="Calibri Light" w:cs="Calibri Light"/>
                <w:sz w:val="24"/>
              </w:rPr>
            </w:pPr>
            <w:r>
              <w:rPr>
                <w:rFonts w:ascii="Calibri Light" w:hAnsi="Calibri Light" w:cs="Calibri Light"/>
                <w:sz w:val="24"/>
              </w:rPr>
              <w:t>&gt;</w:t>
            </w:r>
            <w:r w:rsidR="005A5385" w:rsidRPr="00FE6418">
              <w:rPr>
                <w:rFonts w:ascii="Calibri Light" w:hAnsi="Calibri Light" w:cs="Calibri Light"/>
                <w:sz w:val="24"/>
              </w:rPr>
              <w:t>60 /min: not specified</w:t>
            </w:r>
          </w:p>
        </w:tc>
      </w:tr>
      <w:tr w:rsidR="00D70F28" w:rsidRPr="00FE6418" w14:paraId="284DC830" w14:textId="77777777">
        <w:trPr>
          <w:trHeight w:val="431"/>
        </w:trPr>
        <w:tc>
          <w:tcPr>
            <w:tcW w:w="3243" w:type="dxa"/>
          </w:tcPr>
          <w:p w14:paraId="18F0050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6133" w:type="dxa"/>
          </w:tcPr>
          <w:p w14:paraId="4AFEB40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 /min</w:t>
            </w:r>
          </w:p>
        </w:tc>
      </w:tr>
    </w:tbl>
    <w:p w14:paraId="4B05AA23" w14:textId="77777777" w:rsidR="00D70F28" w:rsidRPr="00FE6418" w:rsidRDefault="005A5385">
      <w:pPr>
        <w:pStyle w:val="BodyText"/>
        <w:spacing w:before="120"/>
        <w:ind w:left="628"/>
        <w:rPr>
          <w:rFonts w:ascii="Calibri Light" w:hAnsi="Calibri Light" w:cs="Calibri Light"/>
        </w:rPr>
      </w:pPr>
      <w:r w:rsidRPr="00FE6418">
        <w:rPr>
          <w:rFonts w:ascii="Calibri Light" w:hAnsi="Calibri Light" w:cs="Calibri Light"/>
        </w:rPr>
        <w:t>Note 1: In accordance to ISO 21647:2004 and ISO 80601</w:t>
      </w:r>
      <w:r w:rsidRPr="00FE6418">
        <w:rPr>
          <w:rFonts w:ascii="American Typewriter" w:hAnsi="American Typewriter" w:cs="American Typewriter"/>
        </w:rPr>
        <w:t>‑</w:t>
      </w:r>
      <w:r w:rsidRPr="00FE6418">
        <w:rPr>
          <w:rFonts w:ascii="Calibri Light" w:hAnsi="Calibri Light" w:cs="Calibri Light"/>
        </w:rPr>
        <w:t>2</w:t>
      </w:r>
      <w:r w:rsidRPr="00FE6418">
        <w:rPr>
          <w:rFonts w:ascii="American Typewriter" w:hAnsi="American Typewriter" w:cs="American Typewriter"/>
        </w:rPr>
        <w:t>‑</w:t>
      </w:r>
      <w:r w:rsidRPr="00FE6418">
        <w:rPr>
          <w:rFonts w:ascii="Calibri Light" w:hAnsi="Calibri Light" w:cs="Calibri Light"/>
        </w:rPr>
        <w:t>55:2011, for respiratory rates from</w:t>
      </w:r>
    </w:p>
    <w:p w14:paraId="335CCC3E" w14:textId="77777777" w:rsidR="00D70F28" w:rsidRPr="00FE6418" w:rsidRDefault="00D70F28">
      <w:pPr>
        <w:rPr>
          <w:rFonts w:ascii="Calibri Light" w:hAnsi="Calibri Light" w:cs="Calibri Light"/>
        </w:rPr>
        <w:sectPr w:rsidR="00D70F28" w:rsidRPr="00FE6418">
          <w:pgSz w:w="11910" w:h="16850"/>
          <w:pgMar w:top="1180" w:right="520" w:bottom="960" w:left="620" w:header="910" w:footer="775" w:gutter="0"/>
          <w:cols w:space="720"/>
        </w:sectPr>
      </w:pPr>
    </w:p>
    <w:p w14:paraId="0A1443F6" w14:textId="77777777" w:rsidR="00D70F28" w:rsidRPr="00FE6418" w:rsidRDefault="005A5385">
      <w:pPr>
        <w:pStyle w:val="BodyText"/>
        <w:spacing w:before="227"/>
        <w:ind w:left="628"/>
        <w:rPr>
          <w:rFonts w:ascii="Calibri Light" w:hAnsi="Calibri Light" w:cs="Calibri Light"/>
        </w:rPr>
      </w:pPr>
      <w:r w:rsidRPr="00FE6418">
        <w:rPr>
          <w:rFonts w:ascii="Calibri Light" w:hAnsi="Calibri Light" w:cs="Calibri Light"/>
        </w:rPr>
        <w:lastRenderedPageBreak/>
        <w:t xml:space="preserve">0…60 </w:t>
      </w:r>
      <w:r w:rsidRPr="00FE6418">
        <w:rPr>
          <w:rFonts w:ascii="Calibri Light" w:hAnsi="Calibri Light" w:cs="Calibri Light"/>
          <w:vertAlign w:val="superscript"/>
        </w:rPr>
        <w:t>1</w:t>
      </w:r>
      <w:r w:rsidRPr="00FE6418">
        <w:rPr>
          <w:rFonts w:ascii="Calibri Light" w:hAnsi="Calibri Light" w:cs="Calibri Light"/>
        </w:rPr>
        <w:t xml:space="preserve">/min with </w:t>
      </w:r>
      <w:proofErr w:type="gramStart"/>
      <w:r w:rsidRPr="00FE6418">
        <w:rPr>
          <w:rFonts w:ascii="Calibri Light" w:hAnsi="Calibri Light" w:cs="Calibri Light"/>
        </w:rPr>
        <w:t>I:E</w:t>
      </w:r>
      <w:proofErr w:type="gramEnd"/>
      <w:r w:rsidRPr="00FE6418">
        <w:rPr>
          <w:rFonts w:ascii="Calibri Light" w:hAnsi="Calibri Light" w:cs="Calibri Light"/>
        </w:rPr>
        <w:t xml:space="preserve"> ratio of 1:1.</w:t>
      </w:r>
    </w:p>
    <w:p w14:paraId="467FFB40" w14:textId="77777777" w:rsidR="00D70F28" w:rsidRPr="00FE6418" w:rsidRDefault="005A5385">
      <w:pPr>
        <w:pStyle w:val="BodyText"/>
        <w:spacing w:before="156" w:line="271" w:lineRule="auto"/>
        <w:ind w:left="628" w:right="796"/>
        <w:rPr>
          <w:rFonts w:ascii="Calibri Light" w:hAnsi="Calibri Light" w:cs="Calibri Light"/>
        </w:rPr>
      </w:pPr>
      <w:r w:rsidRPr="00FE6418">
        <w:rPr>
          <w:rFonts w:ascii="Calibri Light" w:hAnsi="Calibri Light" w:cs="Calibri Light"/>
        </w:rPr>
        <w:t>Note 2: Duration from power on at 10 °C module temperature to transmission of measurements with unspecified accuracy</w:t>
      </w:r>
    </w:p>
    <w:p w14:paraId="36D699A5" w14:textId="77777777" w:rsidR="00D70F28" w:rsidRPr="00FE6418" w:rsidRDefault="005A5385">
      <w:pPr>
        <w:pStyle w:val="BodyText"/>
        <w:spacing w:before="118" w:line="271" w:lineRule="auto"/>
        <w:ind w:left="628" w:right="796"/>
        <w:rPr>
          <w:rFonts w:ascii="Calibri Light" w:hAnsi="Calibri Light" w:cs="Calibri Light"/>
        </w:rPr>
      </w:pPr>
      <w:r w:rsidRPr="00FE6418">
        <w:rPr>
          <w:rFonts w:ascii="Calibri Light" w:hAnsi="Calibri Light" w:cs="Calibri Light"/>
        </w:rPr>
        <w:t>Note 3: Duration from power on at 10 °C module temperature to transmission of measurements with specified accuracy</w:t>
      </w:r>
    </w:p>
    <w:p w14:paraId="61D12F26" w14:textId="77777777" w:rsidR="00D70F28" w:rsidRPr="00FE6418" w:rsidRDefault="005A5385">
      <w:pPr>
        <w:pStyle w:val="BodyText"/>
        <w:spacing w:before="120"/>
        <w:ind w:left="628"/>
        <w:rPr>
          <w:rFonts w:ascii="Calibri Light" w:hAnsi="Calibri Light" w:cs="Calibri Light"/>
        </w:rPr>
      </w:pPr>
      <w:r w:rsidRPr="00FE6418">
        <w:rPr>
          <w:rFonts w:ascii="Calibri Light" w:hAnsi="Calibri Light" w:cs="Calibri Light"/>
        </w:rPr>
        <w:t>Note 4: With Dräger sample line (REF 8290286) and water trap (REF 6872130)</w:t>
      </w:r>
    </w:p>
    <w:p w14:paraId="310AA756" w14:textId="77777777" w:rsidR="00D70F28" w:rsidRPr="00FE6418" w:rsidRDefault="00D70F28">
      <w:pPr>
        <w:pStyle w:val="BodyText"/>
        <w:spacing w:before="10"/>
        <w:rPr>
          <w:rFonts w:ascii="Calibri Light" w:hAnsi="Calibri Light" w:cs="Calibri Light"/>
          <w:sz w:val="34"/>
        </w:rPr>
      </w:pPr>
    </w:p>
    <w:p w14:paraId="00C2629E" w14:textId="77777777" w:rsidR="00D70F28" w:rsidRPr="00FE6418" w:rsidRDefault="005A5385">
      <w:pPr>
        <w:pStyle w:val="Heading3"/>
        <w:numPr>
          <w:ilvl w:val="2"/>
          <w:numId w:val="11"/>
        </w:numPr>
        <w:tabs>
          <w:tab w:val="left" w:pos="1581"/>
        </w:tabs>
        <w:spacing w:before="1"/>
        <w:rPr>
          <w:rFonts w:ascii="Calibri Light" w:hAnsi="Calibri Light" w:cs="Calibri Light"/>
          <w:b/>
        </w:rPr>
      </w:pPr>
      <w:bookmarkStart w:id="366" w:name="_TOC_250035"/>
      <w:bookmarkEnd w:id="366"/>
      <w:r w:rsidRPr="00FE6418">
        <w:rPr>
          <w:rFonts w:ascii="Calibri Light" w:hAnsi="Calibri Light" w:cs="Calibri Light"/>
          <w:b/>
        </w:rPr>
        <w:t>Mainstream</w:t>
      </w:r>
    </w:p>
    <w:p w14:paraId="3C4DE8BE" w14:textId="77777777" w:rsidR="00D70F28" w:rsidRPr="00FE6418" w:rsidRDefault="005A5385">
      <w:pPr>
        <w:pStyle w:val="Heading8"/>
        <w:spacing w:before="163"/>
        <w:rPr>
          <w:rFonts w:ascii="Calibri Light" w:hAnsi="Calibri Light" w:cs="Calibri Light"/>
        </w:rPr>
      </w:pPr>
      <w:r w:rsidRPr="00FE6418">
        <w:rPr>
          <w:rFonts w:ascii="Calibri Light" w:hAnsi="Calibri Light" w:cs="Calibri Light"/>
        </w:rPr>
        <w:t>IRMA module</w:t>
      </w:r>
    </w:p>
    <w:p w14:paraId="13E69459" w14:textId="77777777" w:rsidR="00D70F28" w:rsidRPr="00FE6418" w:rsidRDefault="00D70F28">
      <w:pPr>
        <w:pStyle w:val="BodyText"/>
        <w:spacing w:before="10"/>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438"/>
        <w:gridCol w:w="5392"/>
      </w:tblGrid>
      <w:tr w:rsidR="00D70F28" w:rsidRPr="00FE6418" w14:paraId="61FA660B" w14:textId="77777777">
        <w:trPr>
          <w:trHeight w:val="1056"/>
        </w:trPr>
        <w:tc>
          <w:tcPr>
            <w:tcW w:w="2547" w:type="dxa"/>
          </w:tcPr>
          <w:p w14:paraId="0FD5D8A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Module Type</w:t>
            </w:r>
          </w:p>
        </w:tc>
        <w:tc>
          <w:tcPr>
            <w:tcW w:w="1438" w:type="dxa"/>
          </w:tcPr>
          <w:p w14:paraId="19E61D1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IRMA AX+</w:t>
            </w:r>
          </w:p>
        </w:tc>
        <w:tc>
          <w:tcPr>
            <w:tcW w:w="5392" w:type="dxa"/>
          </w:tcPr>
          <w:p w14:paraId="2BF7F18D" w14:textId="77777777" w:rsidR="00D70F28" w:rsidRPr="00FE6418" w:rsidRDefault="005A5385">
            <w:pPr>
              <w:pStyle w:val="TableParagraph"/>
              <w:spacing w:line="271" w:lineRule="auto"/>
              <w:ind w:left="104" w:right="394"/>
              <w:jc w:val="both"/>
              <w:rPr>
                <w:rFonts w:ascii="Calibri Light" w:hAnsi="Calibri Light" w:cs="Calibri Light"/>
                <w:sz w:val="24"/>
              </w:rPr>
            </w:pPr>
            <w:r w:rsidRPr="00FE6418">
              <w:rPr>
                <w:rFonts w:ascii="Calibri Light" w:hAnsi="Calibri Light" w:cs="Calibri Light"/>
                <w:sz w:val="24"/>
              </w:rPr>
              <w:t>Displaying the concentration of CO</w:t>
            </w:r>
            <w:r w:rsidRPr="00FE6418">
              <w:rPr>
                <w:rFonts w:ascii="Calibri Light" w:hAnsi="Calibri Light" w:cs="Calibri Light"/>
                <w:sz w:val="24"/>
                <w:vertAlign w:val="subscript"/>
              </w:rPr>
              <w:t>2</w:t>
            </w:r>
            <w:r w:rsidRPr="00FE6418">
              <w:rPr>
                <w:rFonts w:ascii="Calibri Light" w:hAnsi="Calibri Light" w:cs="Calibri Light"/>
                <w:sz w:val="24"/>
              </w:rPr>
              <w:t>, N</w:t>
            </w:r>
            <w:r w:rsidRPr="00FE6418">
              <w:rPr>
                <w:rFonts w:ascii="Calibri Light" w:hAnsi="Calibri Light" w:cs="Calibri Light"/>
                <w:sz w:val="24"/>
                <w:vertAlign w:val="subscript"/>
              </w:rPr>
              <w:t>2</w:t>
            </w:r>
            <w:r w:rsidRPr="00FE6418">
              <w:rPr>
                <w:rFonts w:ascii="Calibri Light" w:hAnsi="Calibri Light" w:cs="Calibri Light"/>
                <w:sz w:val="24"/>
              </w:rPr>
              <w:t>O and two anaesthesia agent and indentifying two</w:t>
            </w:r>
            <w:r w:rsidRPr="00FE6418">
              <w:rPr>
                <w:rFonts w:ascii="Calibri Light" w:hAnsi="Calibri Light" w:cs="Calibri Light"/>
                <w:spacing w:val="-20"/>
                <w:sz w:val="24"/>
              </w:rPr>
              <w:t xml:space="preserve"> </w:t>
            </w:r>
            <w:r w:rsidRPr="00FE6418">
              <w:rPr>
                <w:rFonts w:ascii="Calibri Light" w:hAnsi="Calibri Light" w:cs="Calibri Light"/>
                <w:sz w:val="24"/>
              </w:rPr>
              <w:t>anaesthesia agent</w:t>
            </w:r>
          </w:p>
        </w:tc>
      </w:tr>
      <w:tr w:rsidR="00D70F28" w:rsidRPr="00FE6418" w14:paraId="335DE263" w14:textId="77777777">
        <w:trPr>
          <w:trHeight w:val="863"/>
        </w:trPr>
        <w:tc>
          <w:tcPr>
            <w:tcW w:w="2547" w:type="dxa"/>
          </w:tcPr>
          <w:p w14:paraId="5E299A3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Measurement</w:t>
            </w:r>
          </w:p>
          <w:p w14:paraId="7D0D6712"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Parameters</w:t>
            </w:r>
          </w:p>
        </w:tc>
        <w:tc>
          <w:tcPr>
            <w:tcW w:w="6830" w:type="dxa"/>
            <w:gridSpan w:val="2"/>
          </w:tcPr>
          <w:p w14:paraId="063827DC" w14:textId="77777777" w:rsidR="00D70F28" w:rsidRPr="00FE6418" w:rsidRDefault="005A5385">
            <w:pPr>
              <w:pStyle w:val="TableParagraph"/>
              <w:spacing w:line="271" w:lineRule="auto"/>
              <w:ind w:right="1744"/>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N</w:t>
            </w:r>
            <w:r w:rsidRPr="00FE6418">
              <w:rPr>
                <w:rFonts w:ascii="Calibri Light" w:hAnsi="Calibri Light" w:cs="Calibri Light"/>
                <w:sz w:val="24"/>
                <w:vertAlign w:val="subscript"/>
              </w:rPr>
              <w:t>2</w:t>
            </w:r>
            <w:r w:rsidRPr="00FE6418">
              <w:rPr>
                <w:rFonts w:ascii="Calibri Light" w:hAnsi="Calibri Light" w:cs="Calibri Light"/>
                <w:sz w:val="24"/>
              </w:rPr>
              <w:t>O, HAL, Isoflurane(ISO), Enflurane(ENF), Sevoflurane(SEV), Desflurane(DES), awRR, MAC</w:t>
            </w:r>
          </w:p>
        </w:tc>
      </w:tr>
      <w:tr w:rsidR="00D70F28" w:rsidRPr="00FE6418" w14:paraId="0579FD04" w14:textId="77777777">
        <w:trPr>
          <w:trHeight w:val="861"/>
        </w:trPr>
        <w:tc>
          <w:tcPr>
            <w:tcW w:w="2547" w:type="dxa"/>
          </w:tcPr>
          <w:p w14:paraId="33C2C40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Measurement</w:t>
            </w:r>
          </w:p>
          <w:p w14:paraId="51E75F77"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Principle</w:t>
            </w:r>
          </w:p>
        </w:tc>
        <w:tc>
          <w:tcPr>
            <w:tcW w:w="6830" w:type="dxa"/>
            <w:gridSpan w:val="2"/>
          </w:tcPr>
          <w:p w14:paraId="34463C0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N</w:t>
            </w:r>
            <w:r w:rsidRPr="00FE6418">
              <w:rPr>
                <w:rFonts w:ascii="Calibri Light" w:hAnsi="Calibri Light" w:cs="Calibri Light"/>
                <w:sz w:val="24"/>
                <w:vertAlign w:val="subscript"/>
              </w:rPr>
              <w:t>2</w:t>
            </w:r>
            <w:r w:rsidRPr="00FE6418">
              <w:rPr>
                <w:rFonts w:ascii="Calibri Light" w:hAnsi="Calibri Light" w:cs="Calibri Light"/>
                <w:sz w:val="24"/>
              </w:rPr>
              <w:t>O, anaesthesia agent: infra-red absorption characteristic</w:t>
            </w:r>
          </w:p>
        </w:tc>
      </w:tr>
      <w:tr w:rsidR="00D70F28" w:rsidRPr="00FE6418" w14:paraId="067A4A3B" w14:textId="77777777">
        <w:trPr>
          <w:trHeight w:val="623"/>
        </w:trPr>
        <w:tc>
          <w:tcPr>
            <w:tcW w:w="2547" w:type="dxa"/>
          </w:tcPr>
          <w:p w14:paraId="33EC2A77" w14:textId="77777777" w:rsidR="00D70F28" w:rsidRPr="00FE6418" w:rsidRDefault="005A5385">
            <w:pPr>
              <w:pStyle w:val="TableParagraph"/>
              <w:tabs>
                <w:tab w:val="left" w:pos="1622"/>
              </w:tabs>
              <w:spacing w:line="270" w:lineRule="exact"/>
              <w:rPr>
                <w:rFonts w:ascii="Calibri Light" w:hAnsi="Calibri Light" w:cs="Calibri Light"/>
                <w:sz w:val="24"/>
              </w:rPr>
            </w:pPr>
            <w:r w:rsidRPr="00FE6418">
              <w:rPr>
                <w:rFonts w:ascii="Calibri Light" w:hAnsi="Calibri Light" w:cs="Calibri Light"/>
                <w:sz w:val="24"/>
              </w:rPr>
              <w:t>Barometric</w:t>
            </w:r>
            <w:r w:rsidRPr="00FE6418">
              <w:rPr>
                <w:rFonts w:ascii="Calibri Light" w:hAnsi="Calibri Light" w:cs="Calibri Light"/>
                <w:sz w:val="24"/>
              </w:rPr>
              <w:tab/>
              <w:t>Pressure</w:t>
            </w:r>
          </w:p>
          <w:p w14:paraId="0625F0EC" w14:textId="77777777" w:rsidR="00D70F28" w:rsidRPr="00FE6418" w:rsidRDefault="005A5385">
            <w:pPr>
              <w:pStyle w:val="TableParagraph"/>
              <w:spacing w:before="33"/>
              <w:rPr>
                <w:rFonts w:ascii="Calibri Light" w:hAnsi="Calibri Light" w:cs="Calibri Light"/>
                <w:sz w:val="24"/>
              </w:rPr>
            </w:pPr>
            <w:r w:rsidRPr="00FE6418">
              <w:rPr>
                <w:rFonts w:ascii="Calibri Light" w:hAnsi="Calibri Light" w:cs="Calibri Light"/>
                <w:sz w:val="24"/>
              </w:rPr>
              <w:t>Compensation</w:t>
            </w:r>
          </w:p>
        </w:tc>
        <w:tc>
          <w:tcPr>
            <w:tcW w:w="6830" w:type="dxa"/>
            <w:gridSpan w:val="2"/>
          </w:tcPr>
          <w:p w14:paraId="78985177" w14:textId="77777777" w:rsidR="00D70F28" w:rsidRPr="00FE6418" w:rsidRDefault="005A5385">
            <w:pPr>
              <w:pStyle w:val="TableParagraph"/>
              <w:spacing w:before="150"/>
              <w:rPr>
                <w:rFonts w:ascii="Calibri Light" w:hAnsi="Calibri Light" w:cs="Calibri Light"/>
                <w:sz w:val="24"/>
              </w:rPr>
            </w:pPr>
            <w:r w:rsidRPr="00FE6418">
              <w:rPr>
                <w:rFonts w:ascii="Calibri Light" w:hAnsi="Calibri Light" w:cs="Calibri Light"/>
                <w:sz w:val="24"/>
              </w:rPr>
              <w:t>Automatic</w:t>
            </w:r>
          </w:p>
        </w:tc>
      </w:tr>
      <w:tr w:rsidR="00D70F28" w:rsidRPr="00FE6418" w14:paraId="353B3EBF" w14:textId="77777777">
        <w:trPr>
          <w:trHeight w:val="431"/>
        </w:trPr>
        <w:tc>
          <w:tcPr>
            <w:tcW w:w="2547" w:type="dxa"/>
          </w:tcPr>
          <w:p w14:paraId="1C7E60A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Data Sample Rate</w:t>
            </w:r>
          </w:p>
        </w:tc>
        <w:tc>
          <w:tcPr>
            <w:tcW w:w="6830" w:type="dxa"/>
            <w:gridSpan w:val="2"/>
          </w:tcPr>
          <w:p w14:paraId="374D8D8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20 data frames, 420 bytes, per second</w:t>
            </w:r>
          </w:p>
        </w:tc>
      </w:tr>
      <w:tr w:rsidR="00D70F28" w:rsidRPr="00FE6418" w14:paraId="643D080E" w14:textId="77777777">
        <w:trPr>
          <w:trHeight w:val="743"/>
        </w:trPr>
        <w:tc>
          <w:tcPr>
            <w:tcW w:w="2547" w:type="dxa"/>
          </w:tcPr>
          <w:p w14:paraId="3CE302E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Warm-up Time</w:t>
            </w:r>
          </w:p>
        </w:tc>
        <w:tc>
          <w:tcPr>
            <w:tcW w:w="6830" w:type="dxa"/>
            <w:gridSpan w:val="2"/>
          </w:tcPr>
          <w:p w14:paraId="6BF2FF67" w14:textId="6CFF111B" w:rsidR="00D70F28" w:rsidRPr="00FE6418" w:rsidRDefault="00063382">
            <w:pPr>
              <w:pStyle w:val="TableParagraph"/>
              <w:spacing w:line="271" w:lineRule="auto"/>
              <w:ind w:right="623"/>
              <w:rPr>
                <w:rFonts w:ascii="Calibri Light" w:hAnsi="Calibri Light" w:cs="Calibri Light"/>
                <w:sz w:val="24"/>
              </w:rPr>
            </w:pPr>
            <w:r>
              <w:rPr>
                <w:rFonts w:ascii="Calibri Light" w:hAnsi="Calibri Light" w:cs="Calibri Light"/>
                <w:sz w:val="24"/>
              </w:rPr>
              <w:t>IRMA AX+: &lt;</w:t>
            </w:r>
            <w:r w:rsidR="005A5385" w:rsidRPr="00FE6418">
              <w:rPr>
                <w:rFonts w:ascii="Calibri Light" w:hAnsi="Calibri Light" w:cs="Calibri Light"/>
                <w:sz w:val="24"/>
              </w:rPr>
              <w:t>20 seconds (Concentrations reported, automatic agent identification enabled and full accuracy)</w:t>
            </w:r>
          </w:p>
        </w:tc>
      </w:tr>
      <w:tr w:rsidR="00D70F28" w:rsidRPr="00FE6418" w14:paraId="3793CB22" w14:textId="77777777">
        <w:trPr>
          <w:trHeight w:val="2039"/>
        </w:trPr>
        <w:tc>
          <w:tcPr>
            <w:tcW w:w="2547" w:type="dxa"/>
          </w:tcPr>
          <w:p w14:paraId="146AE1D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Rise Time</w:t>
            </w:r>
          </w:p>
        </w:tc>
        <w:tc>
          <w:tcPr>
            <w:tcW w:w="6830" w:type="dxa"/>
            <w:gridSpan w:val="2"/>
          </w:tcPr>
          <w:p w14:paraId="6365FBDF" w14:textId="77777777" w:rsidR="00D70F28" w:rsidRPr="00FE6418" w:rsidRDefault="005A5385">
            <w:pPr>
              <w:pStyle w:val="TableParagraph"/>
              <w:spacing w:line="376" w:lineRule="auto"/>
              <w:ind w:right="5316"/>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xml:space="preserve"> ≤ 90 ms N</w:t>
            </w:r>
            <w:r w:rsidRPr="00FE6418">
              <w:rPr>
                <w:rFonts w:ascii="Calibri Light" w:hAnsi="Calibri Light" w:cs="Calibri Light"/>
                <w:sz w:val="24"/>
                <w:vertAlign w:val="subscript"/>
              </w:rPr>
              <w:t>2</w:t>
            </w:r>
            <w:r w:rsidRPr="00FE6418">
              <w:rPr>
                <w:rFonts w:ascii="Calibri Light" w:hAnsi="Calibri Light" w:cs="Calibri Light"/>
                <w:sz w:val="24"/>
              </w:rPr>
              <w:t>O ≤ 300 ms</w:t>
            </w:r>
          </w:p>
          <w:p w14:paraId="5A7C77E5" w14:textId="77777777" w:rsidR="00D70F28" w:rsidRPr="00FE6418" w:rsidRDefault="005A5385">
            <w:pPr>
              <w:pStyle w:val="TableParagraph"/>
              <w:spacing w:line="273" w:lineRule="exact"/>
              <w:rPr>
                <w:rFonts w:ascii="Calibri Light" w:hAnsi="Calibri Light" w:cs="Calibri Light"/>
                <w:sz w:val="24"/>
              </w:rPr>
            </w:pPr>
            <w:r w:rsidRPr="00FE6418">
              <w:rPr>
                <w:rFonts w:ascii="Calibri Light" w:hAnsi="Calibri Light" w:cs="Calibri Light"/>
                <w:sz w:val="24"/>
              </w:rPr>
              <w:t>HAL, ISO, ENF, SEV, DES ≤ 300 ms</w:t>
            </w:r>
          </w:p>
          <w:p w14:paraId="74107CE1" w14:textId="77777777" w:rsidR="00D70F28" w:rsidRPr="00FE6418" w:rsidRDefault="005A5385">
            <w:pPr>
              <w:pStyle w:val="TableParagraph"/>
              <w:spacing w:before="147" w:line="271" w:lineRule="auto"/>
              <w:rPr>
                <w:rFonts w:ascii="Calibri Light" w:hAnsi="Calibri Light" w:cs="Calibri Light"/>
                <w:sz w:val="24"/>
              </w:rPr>
            </w:pPr>
            <w:r w:rsidRPr="00FE6418">
              <w:rPr>
                <w:rFonts w:ascii="Calibri Light" w:hAnsi="Calibri Light" w:cs="Calibri Light"/>
                <w:sz w:val="24"/>
              </w:rPr>
              <w:t>(Measured at 10 l/min with gas concentration steps corresponding to 30% of total measuring range for each gas.)</w:t>
            </w:r>
          </w:p>
        </w:tc>
      </w:tr>
      <w:tr w:rsidR="00D70F28" w:rsidRPr="00FE6418" w14:paraId="53ABD4AA" w14:textId="77777777">
        <w:trPr>
          <w:trHeight w:val="741"/>
        </w:trPr>
        <w:tc>
          <w:tcPr>
            <w:tcW w:w="2547" w:type="dxa"/>
          </w:tcPr>
          <w:p w14:paraId="3BE4B9E2" w14:textId="77777777" w:rsidR="00D70F28" w:rsidRPr="00FE6418" w:rsidRDefault="005A5385">
            <w:pPr>
              <w:pStyle w:val="TableParagraph"/>
              <w:spacing w:line="271" w:lineRule="auto"/>
              <w:ind w:right="990"/>
              <w:rPr>
                <w:rFonts w:ascii="Calibri Light" w:hAnsi="Calibri Light" w:cs="Calibri Light"/>
                <w:sz w:val="24"/>
              </w:rPr>
            </w:pPr>
            <w:r w:rsidRPr="00FE6418">
              <w:rPr>
                <w:rFonts w:ascii="Calibri Light" w:hAnsi="Calibri Light" w:cs="Calibri Light"/>
                <w:sz w:val="24"/>
              </w:rPr>
              <w:t>Primary Agent Threshold</w:t>
            </w:r>
          </w:p>
        </w:tc>
        <w:tc>
          <w:tcPr>
            <w:tcW w:w="6830" w:type="dxa"/>
            <w:gridSpan w:val="2"/>
          </w:tcPr>
          <w:p w14:paraId="50BBE778"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0.15 vol%. When an agent is identified, concentrations will be reported even below 0.15 vol% as long as apnea is not detected.</w:t>
            </w:r>
          </w:p>
        </w:tc>
      </w:tr>
      <w:tr w:rsidR="00D70F28" w:rsidRPr="00FE6418" w14:paraId="70D84C84" w14:textId="77777777">
        <w:trPr>
          <w:trHeight w:val="743"/>
        </w:trPr>
        <w:tc>
          <w:tcPr>
            <w:tcW w:w="2547" w:type="dxa"/>
          </w:tcPr>
          <w:p w14:paraId="020A5115" w14:textId="77777777" w:rsidR="00D70F28" w:rsidRPr="00FE6418" w:rsidRDefault="005A5385">
            <w:pPr>
              <w:pStyle w:val="TableParagraph"/>
              <w:spacing w:line="268" w:lineRule="auto"/>
              <w:ind w:right="750"/>
              <w:rPr>
                <w:rFonts w:ascii="Calibri Light" w:hAnsi="Calibri Light" w:cs="Calibri Light"/>
                <w:sz w:val="24"/>
              </w:rPr>
            </w:pPr>
            <w:r w:rsidRPr="00FE6418">
              <w:rPr>
                <w:rFonts w:ascii="Calibri Light" w:hAnsi="Calibri Light" w:cs="Calibri Light"/>
                <w:sz w:val="24"/>
              </w:rPr>
              <w:t>Secondary Agent Threshold</w:t>
            </w:r>
          </w:p>
        </w:tc>
        <w:tc>
          <w:tcPr>
            <w:tcW w:w="6830" w:type="dxa"/>
            <w:gridSpan w:val="2"/>
          </w:tcPr>
          <w:p w14:paraId="60D54581"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0.2 vol% + 10% of total agent concentration</w:t>
            </w:r>
          </w:p>
        </w:tc>
      </w:tr>
      <w:tr w:rsidR="00D70F28" w:rsidRPr="00FE6418" w14:paraId="5FF1A939" w14:textId="77777777">
        <w:trPr>
          <w:trHeight w:val="743"/>
        </w:trPr>
        <w:tc>
          <w:tcPr>
            <w:tcW w:w="2547" w:type="dxa"/>
          </w:tcPr>
          <w:p w14:paraId="34FC4EF4" w14:textId="77777777" w:rsidR="00D70F28" w:rsidRPr="00FE6418" w:rsidRDefault="005A5385">
            <w:pPr>
              <w:pStyle w:val="TableParagraph"/>
              <w:spacing w:line="271" w:lineRule="auto"/>
              <w:ind w:right="470"/>
              <w:rPr>
                <w:rFonts w:ascii="Calibri Light" w:hAnsi="Calibri Light" w:cs="Calibri Light"/>
                <w:sz w:val="24"/>
              </w:rPr>
            </w:pPr>
            <w:r w:rsidRPr="00FE6418">
              <w:rPr>
                <w:rFonts w:ascii="Calibri Light" w:hAnsi="Calibri Light" w:cs="Calibri Light"/>
                <w:sz w:val="24"/>
              </w:rPr>
              <w:t>Agent Identification Time</w:t>
            </w:r>
          </w:p>
        </w:tc>
        <w:tc>
          <w:tcPr>
            <w:tcW w:w="6830" w:type="dxa"/>
            <w:gridSpan w:val="2"/>
          </w:tcPr>
          <w:p w14:paraId="4E6DA8CD" w14:textId="33003B45" w:rsidR="00D70F28" w:rsidRPr="00FE6418" w:rsidRDefault="00063382">
            <w:pPr>
              <w:pStyle w:val="TableParagraph"/>
              <w:spacing w:line="268" w:lineRule="exact"/>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20 seconds (typically &lt; 10 seconds)</w:t>
            </w:r>
          </w:p>
        </w:tc>
      </w:tr>
      <w:tr w:rsidR="00D70F28" w:rsidRPr="00FE6418" w14:paraId="76B61783" w14:textId="77777777">
        <w:trPr>
          <w:trHeight w:val="743"/>
        </w:trPr>
        <w:tc>
          <w:tcPr>
            <w:tcW w:w="2547" w:type="dxa"/>
          </w:tcPr>
          <w:p w14:paraId="54F5C6FF" w14:textId="77777777" w:rsidR="00D70F28" w:rsidRPr="00FE6418" w:rsidRDefault="005A5385">
            <w:pPr>
              <w:pStyle w:val="TableParagraph"/>
              <w:spacing w:line="271" w:lineRule="auto"/>
              <w:ind w:right="156"/>
              <w:rPr>
                <w:rFonts w:ascii="Calibri Light" w:hAnsi="Calibri Light" w:cs="Calibri Light"/>
                <w:sz w:val="24"/>
              </w:rPr>
            </w:pPr>
            <w:r w:rsidRPr="00FE6418">
              <w:rPr>
                <w:rFonts w:ascii="Calibri Light" w:hAnsi="Calibri Light" w:cs="Calibri Light"/>
                <w:sz w:val="24"/>
              </w:rPr>
              <w:t>Total System Response Time</w:t>
            </w:r>
          </w:p>
        </w:tc>
        <w:tc>
          <w:tcPr>
            <w:tcW w:w="6830" w:type="dxa"/>
            <w:gridSpan w:val="2"/>
          </w:tcPr>
          <w:p w14:paraId="73E015ED" w14:textId="27A1FD63" w:rsidR="00D70F28" w:rsidRPr="00FE6418" w:rsidRDefault="00063382">
            <w:pPr>
              <w:pStyle w:val="TableParagraph"/>
              <w:spacing w:line="271" w:lineRule="auto"/>
              <w:ind w:right="132"/>
              <w:rPr>
                <w:rFonts w:ascii="Calibri Light" w:hAnsi="Calibri Light" w:cs="Calibri Light"/>
                <w:sz w:val="24"/>
              </w:rPr>
            </w:pPr>
            <w:r>
              <w:rPr>
                <w:rFonts w:ascii="Calibri Light" w:hAnsi="Calibri Light" w:cs="Calibri Light"/>
                <w:sz w:val="24"/>
              </w:rPr>
              <w:t>&lt;</w:t>
            </w:r>
            <w:r w:rsidR="005A5385" w:rsidRPr="00FE6418">
              <w:rPr>
                <w:rFonts w:ascii="Calibri Light" w:hAnsi="Calibri Light" w:cs="Calibri Light"/>
                <w:sz w:val="24"/>
              </w:rPr>
              <w:t>1 second (Measured at 10 l/min with gas concentrations according to table 201.103 in EN ISO 80601-2-55:2011.)</w:t>
            </w:r>
          </w:p>
        </w:tc>
      </w:tr>
      <w:tr w:rsidR="00D70F28" w:rsidRPr="00FE6418" w14:paraId="5EC6C28E" w14:textId="77777777">
        <w:trPr>
          <w:trHeight w:val="744"/>
        </w:trPr>
        <w:tc>
          <w:tcPr>
            <w:tcW w:w="2547" w:type="dxa"/>
          </w:tcPr>
          <w:p w14:paraId="42B0E48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Respiration Rate</w:t>
            </w:r>
          </w:p>
        </w:tc>
        <w:tc>
          <w:tcPr>
            <w:tcW w:w="6830" w:type="dxa"/>
            <w:gridSpan w:val="2"/>
          </w:tcPr>
          <w:p w14:paraId="173B7366"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0-150 ± 1 bpm. The respiration rate is displayed after three breaths and the average value is updated every breath.</w:t>
            </w:r>
          </w:p>
        </w:tc>
      </w:tr>
    </w:tbl>
    <w:p w14:paraId="0A22ABC3" w14:textId="77777777" w:rsidR="00D70F28" w:rsidRPr="00FE6418" w:rsidRDefault="00D70F28">
      <w:pPr>
        <w:spacing w:line="271" w:lineRule="auto"/>
        <w:rPr>
          <w:rFonts w:ascii="Calibri Light" w:hAnsi="Calibri Light" w:cs="Calibri Light"/>
          <w:sz w:val="24"/>
        </w:rPr>
        <w:sectPr w:rsidR="00D70F28" w:rsidRPr="00FE6418">
          <w:pgSz w:w="11910" w:h="16850"/>
          <w:pgMar w:top="1180" w:right="520" w:bottom="960" w:left="620" w:header="910" w:footer="775" w:gutter="0"/>
          <w:cols w:space="720"/>
        </w:sectPr>
      </w:pPr>
    </w:p>
    <w:p w14:paraId="6F241A13"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094"/>
        <w:gridCol w:w="2323"/>
        <w:gridCol w:w="3410"/>
      </w:tblGrid>
      <w:tr w:rsidR="00D70F28" w:rsidRPr="00FE6418" w14:paraId="7A37A8F3" w14:textId="77777777">
        <w:trPr>
          <w:trHeight w:val="3787"/>
        </w:trPr>
        <w:tc>
          <w:tcPr>
            <w:tcW w:w="2547" w:type="dxa"/>
          </w:tcPr>
          <w:p w14:paraId="57093A9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Fi and ET</w:t>
            </w:r>
          </w:p>
        </w:tc>
        <w:tc>
          <w:tcPr>
            <w:tcW w:w="6827" w:type="dxa"/>
            <w:gridSpan w:val="3"/>
          </w:tcPr>
          <w:p w14:paraId="181AB903" w14:textId="77777777" w:rsidR="00D70F28" w:rsidRPr="00FE6418" w:rsidRDefault="005A5385">
            <w:pPr>
              <w:pStyle w:val="TableParagraph"/>
              <w:spacing w:line="271" w:lineRule="auto"/>
              <w:ind w:right="96"/>
              <w:jc w:val="both"/>
              <w:rPr>
                <w:rFonts w:ascii="Calibri Light" w:hAnsi="Calibri Light" w:cs="Calibri Light"/>
                <w:sz w:val="24"/>
              </w:rPr>
            </w:pPr>
            <w:r w:rsidRPr="00FE6418">
              <w:rPr>
                <w:rFonts w:ascii="Calibri Light" w:hAnsi="Calibri Light" w:cs="Calibri Light"/>
                <w:sz w:val="24"/>
              </w:rPr>
              <w:t>IRMA AX+: CO</w:t>
            </w:r>
            <w:r w:rsidRPr="00FE6418">
              <w:rPr>
                <w:rFonts w:ascii="Calibri Light" w:hAnsi="Calibri Light" w:cs="Calibri Light"/>
                <w:sz w:val="24"/>
                <w:vertAlign w:val="subscript"/>
              </w:rPr>
              <w:t>2</w:t>
            </w:r>
            <w:r w:rsidRPr="00FE6418">
              <w:rPr>
                <w:rFonts w:ascii="Calibri Light" w:hAnsi="Calibri Light" w:cs="Calibri Light"/>
                <w:sz w:val="24"/>
              </w:rPr>
              <w:t>, N</w:t>
            </w:r>
            <w:r w:rsidRPr="00FE6418">
              <w:rPr>
                <w:rFonts w:ascii="Calibri Light" w:hAnsi="Calibri Light" w:cs="Calibri Light"/>
                <w:sz w:val="24"/>
                <w:vertAlign w:val="subscript"/>
              </w:rPr>
              <w:t>2</w:t>
            </w:r>
            <w:r w:rsidRPr="00FE6418">
              <w:rPr>
                <w:rFonts w:ascii="Calibri Light" w:hAnsi="Calibri Light" w:cs="Calibri Light"/>
                <w:sz w:val="24"/>
              </w:rPr>
              <w:t>O, primary and secondary agents (HAL, ENF, ISO, SEV, DES)</w:t>
            </w:r>
          </w:p>
          <w:p w14:paraId="543853FF" w14:textId="77777777" w:rsidR="00D70F28" w:rsidRPr="00FE6418" w:rsidRDefault="005A5385">
            <w:pPr>
              <w:pStyle w:val="TableParagraph"/>
              <w:spacing w:before="112" w:line="271" w:lineRule="auto"/>
              <w:ind w:right="93"/>
              <w:jc w:val="both"/>
              <w:rPr>
                <w:rFonts w:ascii="Calibri Light" w:hAnsi="Calibri Light" w:cs="Calibri Light"/>
                <w:sz w:val="24"/>
              </w:rPr>
            </w:pPr>
            <w:r w:rsidRPr="00FE6418">
              <w:rPr>
                <w:rFonts w:ascii="Calibri Light" w:hAnsi="Calibri Light" w:cs="Calibri Light"/>
                <w:sz w:val="24"/>
              </w:rPr>
              <w:t>Fi and ET are displayed after one breath and have a continually updated breath average.</w:t>
            </w:r>
          </w:p>
          <w:p w14:paraId="0FFB486A" w14:textId="45532C7E" w:rsidR="00D70F28" w:rsidRPr="00FE6418" w:rsidRDefault="005A5385">
            <w:pPr>
              <w:pStyle w:val="TableParagraph"/>
              <w:spacing w:line="271" w:lineRule="auto"/>
              <w:ind w:right="94"/>
              <w:jc w:val="both"/>
              <w:rPr>
                <w:rFonts w:ascii="Calibri Light" w:hAnsi="Calibri Light" w:cs="Calibri Light"/>
                <w:sz w:val="24"/>
              </w:rPr>
            </w:pPr>
            <w:r w:rsidRPr="00FE6418">
              <w:rPr>
                <w:rFonts w:ascii="Calibri Light" w:hAnsi="Calibri Light" w:cs="Calibri Light"/>
                <w:sz w:val="24"/>
              </w:rPr>
              <w:t>ET-values for anathesthetic agents and N</w:t>
            </w:r>
            <w:r w:rsidRPr="00FE6418">
              <w:rPr>
                <w:rFonts w:ascii="Calibri Light" w:hAnsi="Calibri Light" w:cs="Calibri Light"/>
                <w:sz w:val="24"/>
                <w:vertAlign w:val="subscript"/>
              </w:rPr>
              <w:t>2</w:t>
            </w:r>
            <w:r w:rsidRPr="00FE6418">
              <w:rPr>
                <w:rFonts w:ascii="Calibri Light" w:hAnsi="Calibri Light" w:cs="Calibri Light"/>
                <w:sz w:val="24"/>
              </w:rPr>
              <w:t xml:space="preserve">O (IRMA AX+) will typically decrease below nominal value when respiration rate exceeds 80 </w:t>
            </w:r>
            <w:r w:rsidR="007D797A">
              <w:rPr>
                <w:rFonts w:ascii="Calibri Light" w:hAnsi="Calibri Light" w:cs="Calibri Light"/>
                <w:sz w:val="24"/>
              </w:rPr>
              <w:t>rpm</w:t>
            </w:r>
            <w:r w:rsidRPr="00FE6418">
              <w:rPr>
                <w:rFonts w:ascii="Calibri Light" w:hAnsi="Calibri Light" w:cs="Calibri Light"/>
                <w:sz w:val="24"/>
              </w:rPr>
              <w:t xml:space="preserve"> according to the formula ET = 80*ET</w:t>
            </w:r>
            <w:r w:rsidRPr="00FE6418">
              <w:rPr>
                <w:rFonts w:ascii="Calibri Light" w:hAnsi="Calibri Light" w:cs="Calibri Light"/>
                <w:sz w:val="24"/>
                <w:vertAlign w:val="subscript"/>
              </w:rPr>
              <w:t>nom</w:t>
            </w:r>
            <w:r w:rsidRPr="00FE6418">
              <w:rPr>
                <w:rFonts w:ascii="Calibri Light" w:hAnsi="Calibri Light" w:cs="Calibri Light"/>
                <w:sz w:val="24"/>
              </w:rPr>
              <w:t xml:space="preserve">/RR (tested at I/E ratio 1:1 using breath </w:t>
            </w:r>
            <w:r w:rsidR="007D797A" w:rsidRPr="00FE6418">
              <w:rPr>
                <w:rFonts w:ascii="Calibri Light" w:hAnsi="Calibri Light" w:cs="Calibri Light"/>
                <w:sz w:val="24"/>
              </w:rPr>
              <w:t>simulators</w:t>
            </w:r>
            <w:r w:rsidRPr="00FE6418">
              <w:rPr>
                <w:rFonts w:ascii="Calibri Light" w:hAnsi="Calibri Light" w:cs="Calibri Light"/>
                <w:sz w:val="24"/>
              </w:rPr>
              <w:t xml:space="preserve"> according to EN ISO 80601-2-55 fig. 201.101).</w:t>
            </w:r>
          </w:p>
          <w:p w14:paraId="3615B7C4" w14:textId="58F124E3" w:rsidR="00D70F28" w:rsidRPr="00FE6418" w:rsidRDefault="005A5385" w:rsidP="007D797A">
            <w:pPr>
              <w:pStyle w:val="TableParagraph"/>
              <w:spacing w:before="119" w:line="268" w:lineRule="auto"/>
              <w:ind w:right="96"/>
              <w:jc w:val="both"/>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will be within specification for all respiration rates up to 150 </w:t>
            </w:r>
            <w:r w:rsidR="007D797A">
              <w:rPr>
                <w:rFonts w:ascii="Calibri Light" w:hAnsi="Calibri Light" w:cs="Calibri Light"/>
                <w:sz w:val="24"/>
              </w:rPr>
              <w:t>rpm</w:t>
            </w:r>
            <w:r w:rsidRPr="00FE6418">
              <w:rPr>
                <w:rFonts w:ascii="Calibri Light" w:hAnsi="Calibri Light" w:cs="Calibri Light"/>
                <w:sz w:val="24"/>
              </w:rPr>
              <w:t xml:space="preserve"> (IRMA AX+).</w:t>
            </w:r>
          </w:p>
        </w:tc>
      </w:tr>
      <w:tr w:rsidR="00D70F28" w:rsidRPr="00FE6418" w14:paraId="3EE4B98C" w14:textId="77777777">
        <w:trPr>
          <w:trHeight w:val="431"/>
        </w:trPr>
        <w:tc>
          <w:tcPr>
            <w:tcW w:w="2547" w:type="dxa"/>
          </w:tcPr>
          <w:p w14:paraId="44596EC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Data Update Period</w:t>
            </w:r>
          </w:p>
        </w:tc>
        <w:tc>
          <w:tcPr>
            <w:tcW w:w="6827" w:type="dxa"/>
            <w:gridSpan w:val="3"/>
          </w:tcPr>
          <w:p w14:paraId="35FCD0D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 s</w:t>
            </w:r>
          </w:p>
        </w:tc>
      </w:tr>
      <w:tr w:rsidR="00D70F28" w:rsidRPr="00FE6418" w14:paraId="00FDE989" w14:textId="77777777">
        <w:trPr>
          <w:trHeight w:val="1727"/>
        </w:trPr>
        <w:tc>
          <w:tcPr>
            <w:tcW w:w="2547" w:type="dxa"/>
          </w:tcPr>
          <w:p w14:paraId="67AF09D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Measurement Range</w:t>
            </w:r>
          </w:p>
        </w:tc>
        <w:tc>
          <w:tcPr>
            <w:tcW w:w="6827" w:type="dxa"/>
            <w:gridSpan w:val="3"/>
          </w:tcPr>
          <w:p w14:paraId="4119A97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0 to 25 vol%</w:t>
            </w:r>
          </w:p>
          <w:p w14:paraId="10862534"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 0 to 100 vol%</w:t>
            </w:r>
          </w:p>
          <w:p w14:paraId="054DE481" w14:textId="59810849" w:rsidR="00D70F28" w:rsidRPr="00FE6418" w:rsidRDefault="00540197">
            <w:pPr>
              <w:pStyle w:val="TableParagraph"/>
              <w:spacing w:before="156"/>
              <w:rPr>
                <w:rFonts w:ascii="Calibri Light" w:hAnsi="Calibri Light" w:cs="Calibri Light"/>
                <w:sz w:val="24"/>
              </w:rPr>
            </w:pPr>
            <w:r>
              <w:rPr>
                <w:rFonts w:ascii="Calibri Light" w:hAnsi="Calibri Light" w:cs="Calibri Light"/>
                <w:sz w:val="24"/>
              </w:rPr>
              <w:t xml:space="preserve">HAL, ENF, ISO, SEV, DES: 0 to </w:t>
            </w:r>
            <w:r w:rsidR="005A5385" w:rsidRPr="00FE6418">
              <w:rPr>
                <w:rFonts w:ascii="Calibri Light" w:hAnsi="Calibri Light" w:cs="Calibri Light"/>
                <w:sz w:val="24"/>
              </w:rPr>
              <w:t>25 vol%</w:t>
            </w:r>
          </w:p>
          <w:p w14:paraId="1843ED93"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AwRR: 0 to 150 rpm</w:t>
            </w:r>
          </w:p>
        </w:tc>
      </w:tr>
      <w:tr w:rsidR="00D70F28" w:rsidRPr="00FE6418" w14:paraId="2E8EAE4A" w14:textId="77777777">
        <w:trPr>
          <w:trHeight w:val="1725"/>
        </w:trPr>
        <w:tc>
          <w:tcPr>
            <w:tcW w:w="2547" w:type="dxa"/>
          </w:tcPr>
          <w:p w14:paraId="27F4EB0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Resolution</w:t>
            </w:r>
          </w:p>
        </w:tc>
        <w:tc>
          <w:tcPr>
            <w:tcW w:w="6827" w:type="dxa"/>
            <w:gridSpan w:val="3"/>
          </w:tcPr>
          <w:p w14:paraId="79E98FE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r w:rsidRPr="00FE6418">
              <w:rPr>
                <w:rFonts w:ascii="Calibri Light" w:hAnsi="Calibri Light" w:cs="Calibri Light"/>
                <w:sz w:val="24"/>
              </w:rPr>
              <w:t>: 0.1%</w:t>
            </w:r>
          </w:p>
          <w:p w14:paraId="1043BD19" w14:textId="77777777" w:rsidR="00D70F28" w:rsidRPr="00FE6418" w:rsidRDefault="005A5385">
            <w:pPr>
              <w:pStyle w:val="TableParagraph"/>
              <w:spacing w:before="156" w:line="376" w:lineRule="auto"/>
              <w:ind w:right="3343"/>
              <w:rPr>
                <w:rFonts w:ascii="Calibri Light" w:hAnsi="Calibri Light" w:cs="Calibri Light"/>
                <w:sz w:val="24"/>
              </w:rPr>
            </w:pPr>
            <w:r w:rsidRPr="00FE6418">
              <w:rPr>
                <w:rFonts w:ascii="Calibri Light" w:hAnsi="Calibri Light" w:cs="Calibri Light"/>
                <w:sz w:val="24"/>
              </w:rPr>
              <w:t>HAL, ENF, ISO, SEV, DES: 0.1% N</w:t>
            </w:r>
            <w:r w:rsidRPr="00FE6418">
              <w:rPr>
                <w:rFonts w:ascii="Calibri Light" w:hAnsi="Calibri Light" w:cs="Calibri Light"/>
                <w:sz w:val="24"/>
                <w:vertAlign w:val="subscript"/>
              </w:rPr>
              <w:t>2</w:t>
            </w:r>
            <w:r w:rsidRPr="00FE6418">
              <w:rPr>
                <w:rFonts w:ascii="Calibri Light" w:hAnsi="Calibri Light" w:cs="Calibri Light"/>
                <w:sz w:val="24"/>
              </w:rPr>
              <w:t>O: 1%</w:t>
            </w:r>
          </w:p>
          <w:p w14:paraId="11BA2E4B" w14:textId="77777777" w:rsidR="00D70F28" w:rsidRPr="00FE6418" w:rsidRDefault="005A5385">
            <w:pPr>
              <w:pStyle w:val="TableParagraph"/>
              <w:spacing w:line="274" w:lineRule="exact"/>
              <w:rPr>
                <w:rFonts w:ascii="Calibri Light" w:hAnsi="Calibri Light" w:cs="Calibri Light"/>
                <w:sz w:val="24"/>
              </w:rPr>
            </w:pPr>
            <w:r w:rsidRPr="00FE6418">
              <w:rPr>
                <w:rFonts w:ascii="Calibri Light" w:hAnsi="Calibri Light" w:cs="Calibri Light"/>
                <w:sz w:val="24"/>
              </w:rPr>
              <w:t>AwRR: 1 rpm</w:t>
            </w:r>
          </w:p>
        </w:tc>
      </w:tr>
      <w:tr w:rsidR="00D70F28" w:rsidRPr="00FE6418" w14:paraId="14F28FD4" w14:textId="77777777">
        <w:trPr>
          <w:trHeight w:val="431"/>
        </w:trPr>
        <w:tc>
          <w:tcPr>
            <w:tcW w:w="2547" w:type="dxa"/>
            <w:vMerge w:val="restart"/>
          </w:tcPr>
          <w:p w14:paraId="32C12BD1" w14:textId="1E485885" w:rsidR="00D70F28" w:rsidRPr="00FE6418" w:rsidRDefault="00D43B4B">
            <w:pPr>
              <w:pStyle w:val="TableParagraph"/>
              <w:spacing w:before="2" w:line="266" w:lineRule="auto"/>
              <w:ind w:right="257"/>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 Standard Conditions</w:t>
            </w:r>
          </w:p>
        </w:tc>
        <w:tc>
          <w:tcPr>
            <w:tcW w:w="1094" w:type="dxa"/>
          </w:tcPr>
          <w:p w14:paraId="37BAD016"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Gas</w:t>
            </w:r>
          </w:p>
        </w:tc>
        <w:tc>
          <w:tcPr>
            <w:tcW w:w="2323" w:type="dxa"/>
          </w:tcPr>
          <w:p w14:paraId="14CDA9B2"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Range</w:t>
            </w:r>
          </w:p>
        </w:tc>
        <w:tc>
          <w:tcPr>
            <w:tcW w:w="3410" w:type="dxa"/>
          </w:tcPr>
          <w:p w14:paraId="30F3D301"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Accuracy</w:t>
            </w:r>
          </w:p>
        </w:tc>
      </w:tr>
      <w:tr w:rsidR="00D70F28" w:rsidRPr="00FE6418" w14:paraId="11816557" w14:textId="77777777">
        <w:trPr>
          <w:trHeight w:val="431"/>
        </w:trPr>
        <w:tc>
          <w:tcPr>
            <w:tcW w:w="2547" w:type="dxa"/>
            <w:vMerge/>
            <w:tcBorders>
              <w:top w:val="nil"/>
            </w:tcBorders>
          </w:tcPr>
          <w:p w14:paraId="38846FEA" w14:textId="77777777" w:rsidR="00D70F28" w:rsidRPr="00FE6418" w:rsidRDefault="00D70F28">
            <w:pPr>
              <w:rPr>
                <w:rFonts w:ascii="Calibri Light" w:hAnsi="Calibri Light" w:cs="Calibri Light"/>
                <w:sz w:val="2"/>
                <w:szCs w:val="2"/>
              </w:rPr>
            </w:pPr>
          </w:p>
        </w:tc>
        <w:tc>
          <w:tcPr>
            <w:tcW w:w="1094" w:type="dxa"/>
          </w:tcPr>
          <w:p w14:paraId="4BC62AD1"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2323" w:type="dxa"/>
          </w:tcPr>
          <w:p w14:paraId="0C65605B"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0 to 15 vol%</w:t>
            </w:r>
          </w:p>
        </w:tc>
        <w:tc>
          <w:tcPr>
            <w:tcW w:w="3410" w:type="dxa"/>
          </w:tcPr>
          <w:p w14:paraId="282E4107"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±(0.2 vol% + 2% of reading)</w:t>
            </w:r>
          </w:p>
        </w:tc>
      </w:tr>
      <w:tr w:rsidR="00D70F28" w:rsidRPr="00FE6418" w14:paraId="752BC13F" w14:textId="77777777">
        <w:trPr>
          <w:trHeight w:val="431"/>
        </w:trPr>
        <w:tc>
          <w:tcPr>
            <w:tcW w:w="2547" w:type="dxa"/>
            <w:vMerge/>
            <w:tcBorders>
              <w:top w:val="nil"/>
            </w:tcBorders>
          </w:tcPr>
          <w:p w14:paraId="2C196C22" w14:textId="77777777" w:rsidR="00D70F28" w:rsidRPr="00FE6418" w:rsidRDefault="00D70F28">
            <w:pPr>
              <w:rPr>
                <w:rFonts w:ascii="Calibri Light" w:hAnsi="Calibri Light" w:cs="Calibri Light"/>
                <w:sz w:val="2"/>
                <w:szCs w:val="2"/>
              </w:rPr>
            </w:pPr>
          </w:p>
        </w:tc>
        <w:tc>
          <w:tcPr>
            <w:tcW w:w="1094" w:type="dxa"/>
          </w:tcPr>
          <w:p w14:paraId="665630A9"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2323" w:type="dxa"/>
          </w:tcPr>
          <w:p w14:paraId="1395BB35"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0 to 100 vol%</w:t>
            </w:r>
          </w:p>
        </w:tc>
        <w:tc>
          <w:tcPr>
            <w:tcW w:w="3410" w:type="dxa"/>
          </w:tcPr>
          <w:p w14:paraId="723BA4BC"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±(2 vol% + 2% of reading)</w:t>
            </w:r>
          </w:p>
        </w:tc>
      </w:tr>
      <w:tr w:rsidR="00D70F28" w:rsidRPr="00FE6418" w14:paraId="49D77091" w14:textId="77777777">
        <w:trPr>
          <w:trHeight w:val="1295"/>
        </w:trPr>
        <w:tc>
          <w:tcPr>
            <w:tcW w:w="2547" w:type="dxa"/>
            <w:vMerge/>
            <w:tcBorders>
              <w:top w:val="nil"/>
            </w:tcBorders>
          </w:tcPr>
          <w:p w14:paraId="2AA17EF5" w14:textId="77777777" w:rsidR="00D70F28" w:rsidRPr="00FE6418" w:rsidRDefault="00D70F28">
            <w:pPr>
              <w:rPr>
                <w:rFonts w:ascii="Calibri Light" w:hAnsi="Calibri Light" w:cs="Calibri Light"/>
                <w:sz w:val="2"/>
                <w:szCs w:val="2"/>
              </w:rPr>
            </w:pPr>
          </w:p>
        </w:tc>
        <w:tc>
          <w:tcPr>
            <w:tcW w:w="1094" w:type="dxa"/>
          </w:tcPr>
          <w:p w14:paraId="1090343B" w14:textId="77777777" w:rsidR="00D70F28" w:rsidRPr="00FE6418" w:rsidRDefault="005A5385">
            <w:pPr>
              <w:pStyle w:val="TableParagraph"/>
              <w:spacing w:line="374" w:lineRule="auto"/>
              <w:ind w:right="463"/>
              <w:rPr>
                <w:rFonts w:ascii="Calibri Light" w:hAnsi="Calibri Light" w:cs="Calibri Light"/>
                <w:sz w:val="24"/>
              </w:rPr>
            </w:pPr>
            <w:r w:rsidRPr="00FE6418">
              <w:rPr>
                <w:rFonts w:ascii="Calibri Light" w:hAnsi="Calibri Light" w:cs="Calibri Light"/>
                <w:sz w:val="24"/>
              </w:rPr>
              <w:t>HAL ISO</w:t>
            </w:r>
          </w:p>
          <w:p w14:paraId="073069E5" w14:textId="77777777" w:rsidR="00D70F28" w:rsidRPr="00FE6418" w:rsidRDefault="005A5385">
            <w:pPr>
              <w:pStyle w:val="TableParagraph"/>
              <w:rPr>
                <w:rFonts w:ascii="Calibri Light" w:hAnsi="Calibri Light" w:cs="Calibri Light"/>
                <w:sz w:val="24"/>
              </w:rPr>
            </w:pPr>
            <w:r w:rsidRPr="00FE6418">
              <w:rPr>
                <w:rFonts w:ascii="Calibri Light" w:hAnsi="Calibri Light" w:cs="Calibri Light"/>
                <w:sz w:val="24"/>
              </w:rPr>
              <w:t>ENF</w:t>
            </w:r>
          </w:p>
        </w:tc>
        <w:tc>
          <w:tcPr>
            <w:tcW w:w="2323" w:type="dxa"/>
          </w:tcPr>
          <w:p w14:paraId="675B1AFB"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0 to 8 vol%</w:t>
            </w:r>
          </w:p>
        </w:tc>
        <w:tc>
          <w:tcPr>
            <w:tcW w:w="3410" w:type="dxa"/>
          </w:tcPr>
          <w:p w14:paraId="2D26F024"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±(0.15 vol% + 5% of reading)</w:t>
            </w:r>
          </w:p>
        </w:tc>
      </w:tr>
      <w:tr w:rsidR="00D70F28" w:rsidRPr="00FE6418" w14:paraId="36C5F881" w14:textId="77777777">
        <w:trPr>
          <w:trHeight w:val="432"/>
        </w:trPr>
        <w:tc>
          <w:tcPr>
            <w:tcW w:w="2547" w:type="dxa"/>
            <w:vMerge/>
            <w:tcBorders>
              <w:top w:val="nil"/>
            </w:tcBorders>
          </w:tcPr>
          <w:p w14:paraId="69063C32" w14:textId="77777777" w:rsidR="00D70F28" w:rsidRPr="00FE6418" w:rsidRDefault="00D70F28">
            <w:pPr>
              <w:rPr>
                <w:rFonts w:ascii="Calibri Light" w:hAnsi="Calibri Light" w:cs="Calibri Light"/>
                <w:sz w:val="2"/>
                <w:szCs w:val="2"/>
              </w:rPr>
            </w:pPr>
          </w:p>
        </w:tc>
        <w:tc>
          <w:tcPr>
            <w:tcW w:w="1094" w:type="dxa"/>
          </w:tcPr>
          <w:p w14:paraId="2F403BF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SEV</w:t>
            </w:r>
          </w:p>
        </w:tc>
        <w:tc>
          <w:tcPr>
            <w:tcW w:w="2323" w:type="dxa"/>
          </w:tcPr>
          <w:p w14:paraId="4E49E2A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10 vol%</w:t>
            </w:r>
          </w:p>
        </w:tc>
        <w:tc>
          <w:tcPr>
            <w:tcW w:w="3410" w:type="dxa"/>
          </w:tcPr>
          <w:p w14:paraId="0388EBA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±(0.15 vol% + 5% of reading)</w:t>
            </w:r>
          </w:p>
        </w:tc>
      </w:tr>
      <w:tr w:rsidR="00D70F28" w:rsidRPr="00FE6418" w14:paraId="5B3D603A" w14:textId="77777777">
        <w:trPr>
          <w:trHeight w:val="431"/>
        </w:trPr>
        <w:tc>
          <w:tcPr>
            <w:tcW w:w="2547" w:type="dxa"/>
            <w:vMerge/>
            <w:tcBorders>
              <w:top w:val="nil"/>
            </w:tcBorders>
          </w:tcPr>
          <w:p w14:paraId="63DB5097" w14:textId="77777777" w:rsidR="00D70F28" w:rsidRPr="00FE6418" w:rsidRDefault="00D70F28">
            <w:pPr>
              <w:rPr>
                <w:rFonts w:ascii="Calibri Light" w:hAnsi="Calibri Light" w:cs="Calibri Light"/>
                <w:sz w:val="2"/>
                <w:szCs w:val="2"/>
              </w:rPr>
            </w:pPr>
          </w:p>
        </w:tc>
        <w:tc>
          <w:tcPr>
            <w:tcW w:w="1094" w:type="dxa"/>
          </w:tcPr>
          <w:p w14:paraId="6FAFA7F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DES</w:t>
            </w:r>
          </w:p>
        </w:tc>
        <w:tc>
          <w:tcPr>
            <w:tcW w:w="2323" w:type="dxa"/>
          </w:tcPr>
          <w:p w14:paraId="40CC8DC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 to 22 vol%</w:t>
            </w:r>
          </w:p>
        </w:tc>
        <w:tc>
          <w:tcPr>
            <w:tcW w:w="3410" w:type="dxa"/>
          </w:tcPr>
          <w:p w14:paraId="026797F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±(0.15 vol% + 5% of reading)</w:t>
            </w:r>
          </w:p>
        </w:tc>
      </w:tr>
      <w:tr w:rsidR="00D70F28" w:rsidRPr="00FE6418" w14:paraId="35EBD848" w14:textId="77777777">
        <w:trPr>
          <w:trHeight w:val="431"/>
        </w:trPr>
        <w:tc>
          <w:tcPr>
            <w:tcW w:w="2547" w:type="dxa"/>
            <w:vMerge w:val="restart"/>
          </w:tcPr>
          <w:p w14:paraId="5CA18330" w14:textId="49F2F744" w:rsidR="00D70F28" w:rsidRPr="00FE6418" w:rsidRDefault="00D43B4B">
            <w:pPr>
              <w:pStyle w:val="TableParagraph"/>
              <w:spacing w:line="268" w:lineRule="auto"/>
              <w:ind w:right="804"/>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 All Conditions</w:t>
            </w:r>
          </w:p>
        </w:tc>
        <w:tc>
          <w:tcPr>
            <w:tcW w:w="1094" w:type="dxa"/>
          </w:tcPr>
          <w:p w14:paraId="3B32AB6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Gas</w:t>
            </w:r>
          </w:p>
        </w:tc>
        <w:tc>
          <w:tcPr>
            <w:tcW w:w="5733" w:type="dxa"/>
            <w:gridSpan w:val="2"/>
          </w:tcPr>
          <w:p w14:paraId="21E6FFB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Accuracy</w:t>
            </w:r>
          </w:p>
        </w:tc>
      </w:tr>
      <w:tr w:rsidR="00D70F28" w:rsidRPr="00FE6418" w14:paraId="22652406" w14:textId="77777777">
        <w:trPr>
          <w:trHeight w:val="431"/>
        </w:trPr>
        <w:tc>
          <w:tcPr>
            <w:tcW w:w="2547" w:type="dxa"/>
            <w:vMerge/>
            <w:tcBorders>
              <w:top w:val="nil"/>
            </w:tcBorders>
          </w:tcPr>
          <w:p w14:paraId="33D517BA" w14:textId="77777777" w:rsidR="00D70F28" w:rsidRPr="00FE6418" w:rsidRDefault="00D70F28">
            <w:pPr>
              <w:rPr>
                <w:rFonts w:ascii="Calibri Light" w:hAnsi="Calibri Light" w:cs="Calibri Light"/>
                <w:sz w:val="2"/>
                <w:szCs w:val="2"/>
              </w:rPr>
            </w:pPr>
          </w:p>
        </w:tc>
        <w:tc>
          <w:tcPr>
            <w:tcW w:w="1094" w:type="dxa"/>
          </w:tcPr>
          <w:p w14:paraId="10FBFEA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5733" w:type="dxa"/>
            <w:gridSpan w:val="2"/>
          </w:tcPr>
          <w:p w14:paraId="2E66375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±(0.3 kPa + 4% of reading)</w:t>
            </w:r>
          </w:p>
        </w:tc>
      </w:tr>
      <w:tr w:rsidR="00D70F28" w:rsidRPr="00FE6418" w14:paraId="7E11A9B5" w14:textId="77777777">
        <w:trPr>
          <w:trHeight w:val="431"/>
        </w:trPr>
        <w:tc>
          <w:tcPr>
            <w:tcW w:w="2547" w:type="dxa"/>
            <w:vMerge/>
            <w:tcBorders>
              <w:top w:val="nil"/>
            </w:tcBorders>
          </w:tcPr>
          <w:p w14:paraId="1D23CEDA" w14:textId="77777777" w:rsidR="00D70F28" w:rsidRPr="00FE6418" w:rsidRDefault="00D70F28">
            <w:pPr>
              <w:rPr>
                <w:rFonts w:ascii="Calibri Light" w:hAnsi="Calibri Light" w:cs="Calibri Light"/>
                <w:sz w:val="2"/>
                <w:szCs w:val="2"/>
              </w:rPr>
            </w:pPr>
          </w:p>
        </w:tc>
        <w:tc>
          <w:tcPr>
            <w:tcW w:w="1094" w:type="dxa"/>
          </w:tcPr>
          <w:p w14:paraId="01C33E6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5733" w:type="dxa"/>
            <w:gridSpan w:val="2"/>
          </w:tcPr>
          <w:p w14:paraId="3A3E2B5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 kPa + 5% of reading)</w:t>
            </w:r>
          </w:p>
        </w:tc>
      </w:tr>
      <w:tr w:rsidR="00D70F28" w:rsidRPr="00FE6418" w14:paraId="435F1943" w14:textId="77777777">
        <w:trPr>
          <w:trHeight w:val="431"/>
        </w:trPr>
        <w:tc>
          <w:tcPr>
            <w:tcW w:w="2547" w:type="dxa"/>
            <w:vMerge/>
            <w:tcBorders>
              <w:top w:val="nil"/>
            </w:tcBorders>
          </w:tcPr>
          <w:p w14:paraId="06A87453" w14:textId="77777777" w:rsidR="00D70F28" w:rsidRPr="00FE6418" w:rsidRDefault="00D70F28">
            <w:pPr>
              <w:rPr>
                <w:rFonts w:ascii="Calibri Light" w:hAnsi="Calibri Light" w:cs="Calibri Light"/>
                <w:sz w:val="2"/>
                <w:szCs w:val="2"/>
              </w:rPr>
            </w:pPr>
          </w:p>
        </w:tc>
        <w:tc>
          <w:tcPr>
            <w:tcW w:w="1094" w:type="dxa"/>
          </w:tcPr>
          <w:p w14:paraId="0783597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Agents</w:t>
            </w:r>
          </w:p>
        </w:tc>
        <w:tc>
          <w:tcPr>
            <w:tcW w:w="5733" w:type="dxa"/>
            <w:gridSpan w:val="2"/>
          </w:tcPr>
          <w:p w14:paraId="550BDE6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±(0.2 kPa + 10% of reading)</w:t>
            </w:r>
          </w:p>
        </w:tc>
      </w:tr>
      <w:tr w:rsidR="00D70F28" w:rsidRPr="00FE6418" w14:paraId="19FFB4CA" w14:textId="77777777">
        <w:trPr>
          <w:trHeight w:val="472"/>
        </w:trPr>
        <w:tc>
          <w:tcPr>
            <w:tcW w:w="2547" w:type="dxa"/>
          </w:tcPr>
          <w:p w14:paraId="3258FA01" w14:textId="3F4F02D0" w:rsidR="00D70F28" w:rsidRPr="00FE6418" w:rsidRDefault="00D43B4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AwRR Accuracy</w:t>
            </w:r>
          </w:p>
        </w:tc>
        <w:tc>
          <w:tcPr>
            <w:tcW w:w="6827" w:type="dxa"/>
            <w:gridSpan w:val="3"/>
          </w:tcPr>
          <w:p w14:paraId="1A7BC9F6" w14:textId="77777777" w:rsidR="00D70F28" w:rsidRPr="00FE6418" w:rsidRDefault="005A5385">
            <w:pPr>
              <w:pStyle w:val="TableParagraph"/>
              <w:spacing w:line="268" w:lineRule="exact"/>
              <w:ind w:left="110"/>
              <w:rPr>
                <w:rFonts w:ascii="Calibri Light" w:hAnsi="Calibri Light" w:cs="Calibri Light"/>
                <w:sz w:val="24"/>
              </w:rPr>
            </w:pPr>
            <w:r w:rsidRPr="00FE6418">
              <w:rPr>
                <w:rFonts w:ascii="Calibri Light" w:hAnsi="Calibri Light" w:cs="Calibri Light"/>
                <w:sz w:val="24"/>
              </w:rPr>
              <w:t>±1 rpm</w:t>
            </w:r>
          </w:p>
        </w:tc>
      </w:tr>
      <w:tr w:rsidR="00D70F28" w:rsidRPr="00FE6418" w14:paraId="78614C90" w14:textId="77777777">
        <w:trPr>
          <w:trHeight w:val="472"/>
        </w:trPr>
        <w:tc>
          <w:tcPr>
            <w:tcW w:w="2547" w:type="dxa"/>
          </w:tcPr>
          <w:p w14:paraId="01C77BBC" w14:textId="5CAC02C3" w:rsidR="00D70F28" w:rsidRPr="00FE6418" w:rsidRDefault="00D43B4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Apnea Alarm Delay</w:t>
            </w:r>
          </w:p>
        </w:tc>
        <w:tc>
          <w:tcPr>
            <w:tcW w:w="6827" w:type="dxa"/>
            <w:gridSpan w:val="3"/>
          </w:tcPr>
          <w:p w14:paraId="5CE2804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20 s, 25 s, 30 s, 35 s, 40 s; default value is 20 s.</w:t>
            </w:r>
          </w:p>
        </w:tc>
      </w:tr>
    </w:tbl>
    <w:p w14:paraId="47C31671"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2240B6B5" w14:textId="77777777" w:rsidR="00D70F28" w:rsidRPr="00FE6418"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829"/>
      </w:tblGrid>
      <w:tr w:rsidR="00D70F28" w:rsidRPr="00FE6418" w14:paraId="725B9241" w14:textId="77777777">
        <w:trPr>
          <w:trHeight w:val="432"/>
        </w:trPr>
        <w:tc>
          <w:tcPr>
            <w:tcW w:w="2547" w:type="dxa"/>
          </w:tcPr>
          <w:p w14:paraId="27AE067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Work Mode</w:t>
            </w:r>
          </w:p>
        </w:tc>
        <w:tc>
          <w:tcPr>
            <w:tcW w:w="6829" w:type="dxa"/>
          </w:tcPr>
          <w:p w14:paraId="5A39B18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Measure</w:t>
            </w:r>
          </w:p>
        </w:tc>
      </w:tr>
      <w:tr w:rsidR="00D70F28" w:rsidRPr="00FE6418" w14:paraId="50B47305" w14:textId="77777777">
        <w:trPr>
          <w:trHeight w:val="743"/>
        </w:trPr>
        <w:tc>
          <w:tcPr>
            <w:tcW w:w="2547" w:type="dxa"/>
          </w:tcPr>
          <w:p w14:paraId="3E06B323" w14:textId="0F3DEBD4" w:rsidR="00D70F28" w:rsidRPr="00FE6418" w:rsidRDefault="00D43B4B">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Alarm</w:t>
            </w:r>
          </w:p>
        </w:tc>
        <w:tc>
          <w:tcPr>
            <w:tcW w:w="6829" w:type="dxa"/>
          </w:tcPr>
          <w:p w14:paraId="2213125E" w14:textId="77777777" w:rsidR="00D70F28" w:rsidRPr="00FE6418" w:rsidRDefault="005A5385">
            <w:pPr>
              <w:pStyle w:val="TableParagraph"/>
              <w:spacing w:line="271" w:lineRule="auto"/>
              <w:rPr>
                <w:rFonts w:ascii="Calibri Light" w:hAnsi="Calibri Light" w:cs="Calibri Light"/>
                <w:sz w:val="24"/>
              </w:rPr>
            </w:pPr>
            <w:r w:rsidRPr="00FE6418">
              <w:rPr>
                <w:rFonts w:ascii="Calibri Light" w:hAnsi="Calibri Light" w:cs="Calibri Light"/>
                <w:sz w:val="24"/>
              </w:rPr>
              <w:t>Providing alarms of EtCO</w:t>
            </w:r>
            <w:r w:rsidRPr="00FE6418">
              <w:rPr>
                <w:rFonts w:ascii="Calibri Light" w:hAnsi="Calibri Light" w:cs="Calibri Light"/>
                <w:sz w:val="24"/>
                <w:vertAlign w:val="subscript"/>
              </w:rPr>
              <w:t>2</w:t>
            </w:r>
            <w:r w:rsidRPr="00FE6418">
              <w:rPr>
                <w:rFonts w:ascii="Calibri Light" w:hAnsi="Calibri Light" w:cs="Calibri Light"/>
                <w:sz w:val="24"/>
              </w:rPr>
              <w:t xml:space="preserve"> , FiCO</w:t>
            </w:r>
            <w:r w:rsidRPr="00FE6418">
              <w:rPr>
                <w:rFonts w:ascii="Calibri Light" w:hAnsi="Calibri Light" w:cs="Calibri Light"/>
                <w:sz w:val="24"/>
                <w:vertAlign w:val="subscript"/>
              </w:rPr>
              <w:t>2</w:t>
            </w:r>
            <w:r w:rsidRPr="00FE6418">
              <w:rPr>
                <w:rFonts w:ascii="Calibri Light" w:hAnsi="Calibri Light" w:cs="Calibri Light"/>
                <w:sz w:val="24"/>
              </w:rPr>
              <w:t>, EtN</w:t>
            </w:r>
            <w:r w:rsidRPr="00FE6418">
              <w:rPr>
                <w:rFonts w:ascii="Calibri Light" w:hAnsi="Calibri Light" w:cs="Calibri Light"/>
                <w:sz w:val="24"/>
                <w:vertAlign w:val="subscript"/>
              </w:rPr>
              <w:t>2</w:t>
            </w:r>
            <w:r w:rsidRPr="00FE6418">
              <w:rPr>
                <w:rFonts w:ascii="Calibri Light" w:hAnsi="Calibri Light" w:cs="Calibri Light"/>
                <w:sz w:val="24"/>
              </w:rPr>
              <w:t>O , FiN</w:t>
            </w:r>
            <w:r w:rsidRPr="00FE6418">
              <w:rPr>
                <w:rFonts w:ascii="Calibri Light" w:hAnsi="Calibri Light" w:cs="Calibri Light"/>
                <w:sz w:val="24"/>
                <w:vertAlign w:val="subscript"/>
              </w:rPr>
              <w:t>2</w:t>
            </w:r>
            <w:r w:rsidRPr="00FE6418">
              <w:rPr>
                <w:rFonts w:ascii="Calibri Light" w:hAnsi="Calibri Light" w:cs="Calibri Light"/>
                <w:sz w:val="24"/>
              </w:rPr>
              <w:t>O , EtAA, FiAA, AwRR</w:t>
            </w:r>
          </w:p>
        </w:tc>
      </w:tr>
      <w:tr w:rsidR="00D70F28" w:rsidRPr="00FE6418" w14:paraId="2E7273EF" w14:textId="77777777">
        <w:trPr>
          <w:trHeight w:val="1295"/>
        </w:trPr>
        <w:tc>
          <w:tcPr>
            <w:tcW w:w="9376" w:type="dxa"/>
            <w:gridSpan w:val="2"/>
          </w:tcPr>
          <w:p w14:paraId="35AD5C9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Support:</w:t>
            </w:r>
          </w:p>
          <w:p w14:paraId="56C6A5B0" w14:textId="77777777" w:rsidR="00D70F28" w:rsidRPr="00FE6418" w:rsidRDefault="005A5385">
            <w:pPr>
              <w:pStyle w:val="TableParagraph"/>
              <w:numPr>
                <w:ilvl w:val="0"/>
                <w:numId w:val="7"/>
              </w:numPr>
              <w:tabs>
                <w:tab w:val="left" w:pos="561"/>
                <w:tab w:val="left" w:pos="562"/>
              </w:tabs>
              <w:spacing w:before="156"/>
              <w:ind w:hanging="455"/>
              <w:rPr>
                <w:rFonts w:ascii="Calibri Light" w:hAnsi="Calibri Light" w:cs="Calibri Light"/>
                <w:sz w:val="24"/>
              </w:rPr>
            </w:pPr>
            <w:r w:rsidRPr="00FE6418">
              <w:rPr>
                <w:rFonts w:ascii="Calibri Light" w:hAnsi="Calibri Light" w:cs="Calibri Light"/>
                <w:sz w:val="24"/>
              </w:rPr>
              <w:t>Real-time gas concentration</w:t>
            </w:r>
            <w:r w:rsidRPr="00FE6418">
              <w:rPr>
                <w:rFonts w:ascii="Calibri Light" w:hAnsi="Calibri Light" w:cs="Calibri Light"/>
                <w:spacing w:val="-1"/>
                <w:sz w:val="24"/>
              </w:rPr>
              <w:t xml:space="preserve"> </w:t>
            </w:r>
            <w:r w:rsidRPr="00FE6418">
              <w:rPr>
                <w:rFonts w:ascii="Calibri Light" w:hAnsi="Calibri Light" w:cs="Calibri Light"/>
                <w:sz w:val="24"/>
              </w:rPr>
              <w:t>monitoring</w:t>
            </w:r>
          </w:p>
          <w:p w14:paraId="1DCF22B0" w14:textId="77777777" w:rsidR="00D70F28" w:rsidRPr="00FE6418" w:rsidRDefault="005A5385">
            <w:pPr>
              <w:pStyle w:val="TableParagraph"/>
              <w:numPr>
                <w:ilvl w:val="0"/>
                <w:numId w:val="7"/>
              </w:numPr>
              <w:tabs>
                <w:tab w:val="left" w:pos="561"/>
                <w:tab w:val="left" w:pos="562"/>
              </w:tabs>
              <w:spacing w:before="156"/>
              <w:ind w:hanging="455"/>
              <w:rPr>
                <w:rFonts w:ascii="Calibri Light" w:hAnsi="Calibri Light" w:cs="Calibri Light"/>
                <w:sz w:val="24"/>
              </w:rPr>
            </w:pPr>
            <w:r w:rsidRPr="00FE6418">
              <w:rPr>
                <w:rFonts w:ascii="Calibri Light" w:hAnsi="Calibri Light" w:cs="Calibri Light"/>
                <w:sz w:val="24"/>
              </w:rPr>
              <w:t>Zero</w:t>
            </w:r>
            <w:r w:rsidRPr="00FE6418">
              <w:rPr>
                <w:rFonts w:ascii="Calibri Light" w:hAnsi="Calibri Light" w:cs="Calibri Light"/>
                <w:spacing w:val="-1"/>
                <w:sz w:val="24"/>
              </w:rPr>
              <w:t xml:space="preserve"> </w:t>
            </w:r>
            <w:r w:rsidRPr="00FE6418">
              <w:rPr>
                <w:rFonts w:ascii="Calibri Light" w:hAnsi="Calibri Light" w:cs="Calibri Light"/>
                <w:sz w:val="24"/>
              </w:rPr>
              <w:t>calibration</w:t>
            </w:r>
          </w:p>
        </w:tc>
      </w:tr>
    </w:tbl>
    <w:p w14:paraId="77D661ED" w14:textId="77777777" w:rsidR="00D70F28" w:rsidRPr="00FE6418" w:rsidRDefault="005A5385">
      <w:pPr>
        <w:pStyle w:val="BodyText"/>
        <w:spacing w:before="112"/>
        <w:ind w:left="628"/>
        <w:rPr>
          <w:rFonts w:ascii="Calibri Light" w:hAnsi="Calibri Light" w:cs="Calibri Light"/>
        </w:rPr>
      </w:pPr>
      <w:r w:rsidRPr="00FE6418">
        <w:rPr>
          <w:rFonts w:ascii="Calibri Light" w:hAnsi="Calibri Light" w:cs="Calibri Light"/>
        </w:rPr>
        <w:t>Interfering Gas and Vapour Effects:</w:t>
      </w:r>
    </w:p>
    <w:p w14:paraId="7677B396" w14:textId="77777777" w:rsidR="00D70F28" w:rsidRPr="00FE6418" w:rsidRDefault="00D70F28">
      <w:pPr>
        <w:pStyle w:val="BodyText"/>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2148"/>
        <w:gridCol w:w="1829"/>
        <w:gridCol w:w="1829"/>
        <w:gridCol w:w="1032"/>
      </w:tblGrid>
      <w:tr w:rsidR="00D70F28" w:rsidRPr="00FE6418" w14:paraId="5E5FF3DE" w14:textId="77777777">
        <w:trPr>
          <w:trHeight w:val="431"/>
        </w:trPr>
        <w:tc>
          <w:tcPr>
            <w:tcW w:w="2537" w:type="dxa"/>
            <w:vMerge w:val="restart"/>
          </w:tcPr>
          <w:p w14:paraId="6931704F"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Gas or Vapour</w:t>
            </w:r>
          </w:p>
        </w:tc>
        <w:tc>
          <w:tcPr>
            <w:tcW w:w="2148" w:type="dxa"/>
            <w:vMerge w:val="restart"/>
          </w:tcPr>
          <w:p w14:paraId="28AE796B"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Gas Level</w:t>
            </w:r>
          </w:p>
        </w:tc>
        <w:tc>
          <w:tcPr>
            <w:tcW w:w="1829" w:type="dxa"/>
          </w:tcPr>
          <w:p w14:paraId="4874B4DE"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1829" w:type="dxa"/>
            <w:vMerge w:val="restart"/>
          </w:tcPr>
          <w:p w14:paraId="404B8EED"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Agents</w:t>
            </w:r>
          </w:p>
        </w:tc>
        <w:tc>
          <w:tcPr>
            <w:tcW w:w="1032" w:type="dxa"/>
            <w:vMerge w:val="restart"/>
          </w:tcPr>
          <w:p w14:paraId="2DB6F19E"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60534F7A" w14:textId="77777777">
        <w:trPr>
          <w:trHeight w:val="432"/>
        </w:trPr>
        <w:tc>
          <w:tcPr>
            <w:tcW w:w="2537" w:type="dxa"/>
            <w:vMerge/>
            <w:tcBorders>
              <w:top w:val="nil"/>
            </w:tcBorders>
          </w:tcPr>
          <w:p w14:paraId="221B71B4" w14:textId="77777777" w:rsidR="00D70F28" w:rsidRPr="00FE6418" w:rsidRDefault="00D70F28">
            <w:pPr>
              <w:rPr>
                <w:rFonts w:ascii="Calibri Light" w:hAnsi="Calibri Light" w:cs="Calibri Light"/>
                <w:sz w:val="2"/>
                <w:szCs w:val="2"/>
              </w:rPr>
            </w:pPr>
          </w:p>
        </w:tc>
        <w:tc>
          <w:tcPr>
            <w:tcW w:w="2148" w:type="dxa"/>
            <w:vMerge/>
            <w:tcBorders>
              <w:top w:val="nil"/>
            </w:tcBorders>
          </w:tcPr>
          <w:p w14:paraId="11E5C901" w14:textId="77777777" w:rsidR="00D70F28" w:rsidRPr="00FE6418" w:rsidRDefault="00D70F28">
            <w:pPr>
              <w:rPr>
                <w:rFonts w:ascii="Calibri Light" w:hAnsi="Calibri Light" w:cs="Calibri Light"/>
                <w:sz w:val="2"/>
                <w:szCs w:val="2"/>
              </w:rPr>
            </w:pPr>
          </w:p>
        </w:tc>
        <w:tc>
          <w:tcPr>
            <w:tcW w:w="1829" w:type="dxa"/>
          </w:tcPr>
          <w:p w14:paraId="375CF133" w14:textId="77777777" w:rsidR="00D70F28" w:rsidRPr="00FE6418" w:rsidRDefault="005A5385">
            <w:pPr>
              <w:pStyle w:val="TableParagraph"/>
              <w:spacing w:line="271" w:lineRule="exact"/>
              <w:ind w:left="108"/>
              <w:rPr>
                <w:rFonts w:ascii="Calibri Light" w:hAnsi="Calibri Light" w:cs="Calibri Light"/>
                <w:sz w:val="24"/>
              </w:rPr>
            </w:pPr>
            <w:r w:rsidRPr="00FE6418">
              <w:rPr>
                <w:rFonts w:ascii="Calibri Light" w:hAnsi="Calibri Light" w:cs="Calibri Light"/>
                <w:sz w:val="24"/>
              </w:rPr>
              <w:t>IRMA AX+</w:t>
            </w:r>
          </w:p>
        </w:tc>
        <w:tc>
          <w:tcPr>
            <w:tcW w:w="1829" w:type="dxa"/>
            <w:vMerge/>
            <w:tcBorders>
              <w:top w:val="nil"/>
            </w:tcBorders>
          </w:tcPr>
          <w:p w14:paraId="039DF019" w14:textId="77777777" w:rsidR="00D70F28" w:rsidRPr="00FE6418" w:rsidRDefault="00D70F28">
            <w:pPr>
              <w:rPr>
                <w:rFonts w:ascii="Calibri Light" w:hAnsi="Calibri Light" w:cs="Calibri Light"/>
                <w:sz w:val="2"/>
                <w:szCs w:val="2"/>
              </w:rPr>
            </w:pPr>
          </w:p>
        </w:tc>
        <w:tc>
          <w:tcPr>
            <w:tcW w:w="1032" w:type="dxa"/>
            <w:vMerge/>
            <w:tcBorders>
              <w:top w:val="nil"/>
            </w:tcBorders>
          </w:tcPr>
          <w:p w14:paraId="5D1095E5" w14:textId="77777777" w:rsidR="00D70F28" w:rsidRPr="00FE6418" w:rsidRDefault="00D70F28">
            <w:pPr>
              <w:rPr>
                <w:rFonts w:ascii="Calibri Light" w:hAnsi="Calibri Light" w:cs="Calibri Light"/>
                <w:sz w:val="2"/>
                <w:szCs w:val="2"/>
              </w:rPr>
            </w:pPr>
          </w:p>
        </w:tc>
      </w:tr>
      <w:tr w:rsidR="00540197" w:rsidRPr="00FE6418" w14:paraId="42F08C13" w14:textId="77777777">
        <w:trPr>
          <w:trHeight w:val="431"/>
        </w:trPr>
        <w:tc>
          <w:tcPr>
            <w:tcW w:w="2537" w:type="dxa"/>
          </w:tcPr>
          <w:p w14:paraId="771CDAA0" w14:textId="77777777" w:rsidR="00540197" w:rsidRPr="00FE6418" w:rsidRDefault="00540197" w:rsidP="00540197">
            <w:pPr>
              <w:pStyle w:val="TableParagraph"/>
              <w:rPr>
                <w:rFonts w:ascii="Calibri Light" w:hAnsi="Calibri Light" w:cs="Calibri Light"/>
                <w:sz w:val="16"/>
              </w:rPr>
            </w:pPr>
            <w:r w:rsidRPr="00FE6418">
              <w:rPr>
                <w:rFonts w:ascii="Calibri Light" w:hAnsi="Calibri Light" w:cs="Calibri Light"/>
                <w:position w:val="-10"/>
                <w:sz w:val="24"/>
              </w:rPr>
              <w:t>N</w:t>
            </w:r>
            <w:r w:rsidRPr="00FE6418">
              <w:rPr>
                <w:rFonts w:ascii="Calibri Light" w:hAnsi="Calibri Light" w:cs="Calibri Light"/>
                <w:position w:val="-13"/>
                <w:sz w:val="16"/>
              </w:rPr>
              <w:t>2</w:t>
            </w:r>
            <w:r w:rsidRPr="00FE6418">
              <w:rPr>
                <w:rFonts w:ascii="Calibri Light" w:hAnsi="Calibri Light" w:cs="Calibri Light"/>
                <w:position w:val="-10"/>
                <w:sz w:val="24"/>
              </w:rPr>
              <w:t>O</w:t>
            </w:r>
            <w:r w:rsidRPr="00FE6418">
              <w:rPr>
                <w:rFonts w:ascii="Calibri Light" w:hAnsi="Calibri Light" w:cs="Calibri Light"/>
                <w:sz w:val="16"/>
              </w:rPr>
              <w:t>4)</w:t>
            </w:r>
          </w:p>
        </w:tc>
        <w:tc>
          <w:tcPr>
            <w:tcW w:w="2148" w:type="dxa"/>
          </w:tcPr>
          <w:p w14:paraId="28FC2E21" w14:textId="77777777" w:rsidR="00540197" w:rsidRPr="00FE6418" w:rsidRDefault="00540197" w:rsidP="00540197">
            <w:pPr>
              <w:pStyle w:val="TableParagraph"/>
              <w:spacing w:line="270" w:lineRule="exact"/>
              <w:ind w:left="108"/>
              <w:rPr>
                <w:rFonts w:ascii="Calibri Light" w:hAnsi="Calibri Light" w:cs="Calibri Light"/>
                <w:sz w:val="24"/>
              </w:rPr>
            </w:pPr>
            <w:r w:rsidRPr="00FE6418">
              <w:rPr>
                <w:rFonts w:ascii="Calibri Light" w:hAnsi="Calibri Light" w:cs="Calibri Light"/>
                <w:sz w:val="24"/>
              </w:rPr>
              <w:t>60 vol%</w:t>
            </w:r>
          </w:p>
        </w:tc>
        <w:tc>
          <w:tcPr>
            <w:tcW w:w="1829" w:type="dxa"/>
          </w:tcPr>
          <w:p w14:paraId="6D826128" w14:textId="33BBA537"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 &amp;2)</w:t>
            </w:r>
          </w:p>
        </w:tc>
        <w:tc>
          <w:tcPr>
            <w:tcW w:w="1829" w:type="dxa"/>
          </w:tcPr>
          <w:p w14:paraId="3DD62C13" w14:textId="27015997"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5C65A825" w14:textId="6F552A6D"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4ED0B3C2" w14:textId="77777777">
        <w:trPr>
          <w:trHeight w:val="431"/>
        </w:trPr>
        <w:tc>
          <w:tcPr>
            <w:tcW w:w="2537" w:type="dxa"/>
          </w:tcPr>
          <w:p w14:paraId="213A9FAD" w14:textId="77777777" w:rsidR="00540197" w:rsidRPr="00FE6418" w:rsidRDefault="00540197" w:rsidP="00540197">
            <w:pPr>
              <w:pStyle w:val="TableParagraph"/>
              <w:spacing w:line="270" w:lineRule="exact"/>
              <w:rPr>
                <w:rFonts w:ascii="Calibri Light" w:hAnsi="Calibri Light" w:cs="Calibri Light"/>
                <w:sz w:val="24"/>
              </w:rPr>
            </w:pPr>
            <w:r w:rsidRPr="00FE6418">
              <w:rPr>
                <w:rFonts w:ascii="Calibri Light" w:hAnsi="Calibri Light" w:cs="Calibri Light"/>
                <w:sz w:val="24"/>
              </w:rPr>
              <w:t>HAL</w:t>
            </w:r>
            <w:r w:rsidRPr="00FE6418">
              <w:rPr>
                <w:rFonts w:ascii="Calibri Light" w:hAnsi="Calibri Light" w:cs="Calibri Light"/>
                <w:sz w:val="24"/>
                <w:vertAlign w:val="superscript"/>
              </w:rPr>
              <w:t>4)</w:t>
            </w:r>
          </w:p>
        </w:tc>
        <w:tc>
          <w:tcPr>
            <w:tcW w:w="2148" w:type="dxa"/>
          </w:tcPr>
          <w:p w14:paraId="610C8377" w14:textId="77777777" w:rsidR="00540197" w:rsidRPr="00FE6418" w:rsidRDefault="00540197" w:rsidP="00540197">
            <w:pPr>
              <w:pStyle w:val="TableParagraph"/>
              <w:spacing w:line="270" w:lineRule="exact"/>
              <w:ind w:left="108"/>
              <w:rPr>
                <w:rFonts w:ascii="Calibri Light" w:hAnsi="Calibri Light" w:cs="Calibri Light"/>
                <w:sz w:val="24"/>
              </w:rPr>
            </w:pPr>
            <w:r w:rsidRPr="00FE6418">
              <w:rPr>
                <w:rFonts w:ascii="Calibri Light" w:hAnsi="Calibri Light" w:cs="Calibri Light"/>
                <w:sz w:val="24"/>
              </w:rPr>
              <w:t>4 vol%</w:t>
            </w:r>
          </w:p>
        </w:tc>
        <w:tc>
          <w:tcPr>
            <w:tcW w:w="1829" w:type="dxa"/>
          </w:tcPr>
          <w:p w14:paraId="381C6158" w14:textId="2B9D7D8A"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829" w:type="dxa"/>
          </w:tcPr>
          <w:p w14:paraId="33CF4323" w14:textId="3D1F1D0C"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314F6B36" w14:textId="6CF5CBEA"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6C53F883" w14:textId="77777777">
        <w:trPr>
          <w:trHeight w:val="431"/>
        </w:trPr>
        <w:tc>
          <w:tcPr>
            <w:tcW w:w="2537" w:type="dxa"/>
          </w:tcPr>
          <w:p w14:paraId="378CFBB5" w14:textId="77777777" w:rsidR="00540197" w:rsidRPr="00FE6418" w:rsidRDefault="00540197" w:rsidP="00540197">
            <w:pPr>
              <w:pStyle w:val="TableParagraph"/>
              <w:spacing w:line="270" w:lineRule="exact"/>
              <w:rPr>
                <w:rFonts w:ascii="Calibri Light" w:hAnsi="Calibri Light" w:cs="Calibri Light"/>
                <w:sz w:val="24"/>
              </w:rPr>
            </w:pPr>
            <w:r w:rsidRPr="00FE6418">
              <w:rPr>
                <w:rFonts w:ascii="Calibri Light" w:hAnsi="Calibri Light" w:cs="Calibri Light"/>
                <w:sz w:val="24"/>
              </w:rPr>
              <w:t>ENF, ISO, SEV</w:t>
            </w:r>
            <w:r w:rsidRPr="00FE6418">
              <w:rPr>
                <w:rFonts w:ascii="Calibri Light" w:hAnsi="Calibri Light" w:cs="Calibri Light"/>
                <w:sz w:val="24"/>
                <w:vertAlign w:val="superscript"/>
              </w:rPr>
              <w:t>4)</w:t>
            </w:r>
          </w:p>
        </w:tc>
        <w:tc>
          <w:tcPr>
            <w:tcW w:w="2148" w:type="dxa"/>
          </w:tcPr>
          <w:p w14:paraId="36A12D9D" w14:textId="77777777" w:rsidR="00540197" w:rsidRPr="00FE6418" w:rsidRDefault="00540197" w:rsidP="00540197">
            <w:pPr>
              <w:pStyle w:val="TableParagraph"/>
              <w:spacing w:line="270" w:lineRule="exact"/>
              <w:ind w:left="108"/>
              <w:rPr>
                <w:rFonts w:ascii="Calibri Light" w:hAnsi="Calibri Light" w:cs="Calibri Light"/>
                <w:sz w:val="24"/>
              </w:rPr>
            </w:pPr>
            <w:r w:rsidRPr="00FE6418">
              <w:rPr>
                <w:rFonts w:ascii="Calibri Light" w:hAnsi="Calibri Light" w:cs="Calibri Light"/>
                <w:sz w:val="24"/>
              </w:rPr>
              <w:t>5 vol%</w:t>
            </w:r>
          </w:p>
        </w:tc>
        <w:tc>
          <w:tcPr>
            <w:tcW w:w="1829" w:type="dxa"/>
          </w:tcPr>
          <w:p w14:paraId="605FB839" w14:textId="3DAEE552"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829" w:type="dxa"/>
          </w:tcPr>
          <w:p w14:paraId="532B5AE4" w14:textId="3696758B"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414AC428" w14:textId="1534AD3B"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4CE2AC2A" w14:textId="77777777">
        <w:trPr>
          <w:trHeight w:val="431"/>
        </w:trPr>
        <w:tc>
          <w:tcPr>
            <w:tcW w:w="2537" w:type="dxa"/>
          </w:tcPr>
          <w:p w14:paraId="6C71AC74" w14:textId="77777777" w:rsidR="00540197" w:rsidRPr="00FE6418" w:rsidRDefault="00540197" w:rsidP="00540197">
            <w:pPr>
              <w:pStyle w:val="TableParagraph"/>
              <w:spacing w:line="270" w:lineRule="exact"/>
              <w:rPr>
                <w:rFonts w:ascii="Calibri Light" w:hAnsi="Calibri Light" w:cs="Calibri Light"/>
                <w:sz w:val="24"/>
              </w:rPr>
            </w:pPr>
            <w:r w:rsidRPr="00FE6418">
              <w:rPr>
                <w:rFonts w:ascii="Calibri Light" w:hAnsi="Calibri Light" w:cs="Calibri Light"/>
                <w:sz w:val="24"/>
              </w:rPr>
              <w:t>DES</w:t>
            </w:r>
            <w:r w:rsidRPr="00FE6418">
              <w:rPr>
                <w:rFonts w:ascii="Calibri Light" w:hAnsi="Calibri Light" w:cs="Calibri Light"/>
                <w:sz w:val="24"/>
                <w:vertAlign w:val="superscript"/>
              </w:rPr>
              <w:t>4)</w:t>
            </w:r>
          </w:p>
        </w:tc>
        <w:tc>
          <w:tcPr>
            <w:tcW w:w="2148" w:type="dxa"/>
          </w:tcPr>
          <w:p w14:paraId="5FF1C983" w14:textId="77777777" w:rsidR="00540197" w:rsidRPr="00FE6418" w:rsidRDefault="00540197" w:rsidP="00540197">
            <w:pPr>
              <w:pStyle w:val="TableParagraph"/>
              <w:spacing w:line="270" w:lineRule="exact"/>
              <w:ind w:left="108"/>
              <w:rPr>
                <w:rFonts w:ascii="Calibri Light" w:hAnsi="Calibri Light" w:cs="Calibri Light"/>
                <w:sz w:val="24"/>
              </w:rPr>
            </w:pPr>
            <w:r w:rsidRPr="00FE6418">
              <w:rPr>
                <w:rFonts w:ascii="Calibri Light" w:hAnsi="Calibri Light" w:cs="Calibri Light"/>
                <w:sz w:val="24"/>
              </w:rPr>
              <w:t>15 vol%</w:t>
            </w:r>
          </w:p>
        </w:tc>
        <w:tc>
          <w:tcPr>
            <w:tcW w:w="1829" w:type="dxa"/>
          </w:tcPr>
          <w:p w14:paraId="59CC8BAB" w14:textId="14A24FC5"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829" w:type="dxa"/>
          </w:tcPr>
          <w:p w14:paraId="1716FA3D" w14:textId="2FBE5E29"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678AA4D7" w14:textId="405A616A"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2AD288E0" w14:textId="77777777">
        <w:trPr>
          <w:trHeight w:val="743"/>
        </w:trPr>
        <w:tc>
          <w:tcPr>
            <w:tcW w:w="2537" w:type="dxa"/>
          </w:tcPr>
          <w:p w14:paraId="2EF39BDA" w14:textId="77777777" w:rsidR="00540197" w:rsidRPr="00FE6418" w:rsidRDefault="00540197" w:rsidP="00540197">
            <w:pPr>
              <w:pStyle w:val="TableParagraph"/>
              <w:spacing w:line="270" w:lineRule="exact"/>
              <w:rPr>
                <w:rFonts w:ascii="Calibri Light" w:hAnsi="Calibri Light" w:cs="Calibri Light"/>
                <w:sz w:val="24"/>
              </w:rPr>
            </w:pPr>
            <w:r w:rsidRPr="00FE6418">
              <w:rPr>
                <w:rFonts w:ascii="Calibri Light" w:hAnsi="Calibri Light" w:cs="Calibri Light"/>
                <w:sz w:val="24"/>
              </w:rPr>
              <w:t>Xe(Xenon)</w:t>
            </w:r>
            <w:r w:rsidRPr="00FE6418">
              <w:rPr>
                <w:rFonts w:ascii="Calibri Light" w:hAnsi="Calibri Light" w:cs="Calibri Light"/>
                <w:sz w:val="24"/>
                <w:vertAlign w:val="superscript"/>
              </w:rPr>
              <w:t>4)</w:t>
            </w:r>
          </w:p>
        </w:tc>
        <w:tc>
          <w:tcPr>
            <w:tcW w:w="2148" w:type="dxa"/>
          </w:tcPr>
          <w:p w14:paraId="52AED6CE" w14:textId="77777777" w:rsidR="00540197" w:rsidRPr="00FE6418" w:rsidRDefault="00540197" w:rsidP="00540197">
            <w:pPr>
              <w:pStyle w:val="TableParagraph"/>
              <w:spacing w:line="270" w:lineRule="exact"/>
              <w:ind w:left="108"/>
              <w:rPr>
                <w:rFonts w:ascii="Calibri Light" w:hAnsi="Calibri Light" w:cs="Calibri Light"/>
                <w:sz w:val="24"/>
              </w:rPr>
            </w:pPr>
            <w:r w:rsidRPr="00FE6418">
              <w:rPr>
                <w:rFonts w:ascii="Calibri Light" w:hAnsi="Calibri Light" w:cs="Calibri Light"/>
                <w:sz w:val="24"/>
              </w:rPr>
              <w:t>80 vol%</w:t>
            </w:r>
          </w:p>
        </w:tc>
        <w:tc>
          <w:tcPr>
            <w:tcW w:w="1829" w:type="dxa"/>
          </w:tcPr>
          <w:p w14:paraId="18738A29" w14:textId="77777777" w:rsidR="00540197" w:rsidRPr="00FE6418" w:rsidRDefault="00540197" w:rsidP="00540197">
            <w:pPr>
              <w:pStyle w:val="TableParagraph"/>
              <w:spacing w:line="269" w:lineRule="exact"/>
              <w:ind w:left="108"/>
              <w:rPr>
                <w:rFonts w:ascii="Calibri Light" w:hAnsi="Calibri Light" w:cs="Calibri Light"/>
                <w:sz w:val="24"/>
              </w:rPr>
            </w:pPr>
            <w:r w:rsidRPr="00FE6418">
              <w:rPr>
                <w:rFonts w:ascii="Calibri Light" w:hAnsi="Calibri Light" w:cs="Calibri Light"/>
                <w:sz w:val="24"/>
              </w:rPr>
              <w:t>-10% of reading</w:t>
            </w:r>
          </w:p>
          <w:p w14:paraId="2387FAE6" w14:textId="77777777" w:rsidR="00540197" w:rsidRPr="00FE6418" w:rsidRDefault="00540197" w:rsidP="00540197">
            <w:pPr>
              <w:pStyle w:val="TableParagraph"/>
              <w:spacing w:line="183" w:lineRule="exact"/>
              <w:ind w:left="108"/>
              <w:rPr>
                <w:rFonts w:ascii="Calibri Light" w:hAnsi="Calibri Light" w:cs="Calibri Light"/>
                <w:sz w:val="16"/>
              </w:rPr>
            </w:pPr>
            <w:r w:rsidRPr="00FE6418">
              <w:rPr>
                <w:rFonts w:ascii="Calibri Light" w:hAnsi="Calibri Light" w:cs="Calibri Light"/>
                <w:sz w:val="16"/>
              </w:rPr>
              <w:t>3)</w:t>
            </w:r>
          </w:p>
        </w:tc>
        <w:tc>
          <w:tcPr>
            <w:tcW w:w="1829" w:type="dxa"/>
          </w:tcPr>
          <w:p w14:paraId="32B0FF48" w14:textId="698D7567"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4B3E29B3" w14:textId="5648110C"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25E097D9" w14:textId="77777777">
        <w:trPr>
          <w:trHeight w:val="743"/>
        </w:trPr>
        <w:tc>
          <w:tcPr>
            <w:tcW w:w="2537" w:type="dxa"/>
          </w:tcPr>
          <w:p w14:paraId="69D9D2D6" w14:textId="77777777" w:rsidR="00540197" w:rsidRPr="00FE6418" w:rsidRDefault="00540197" w:rsidP="00540197">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He(Helium) </w:t>
            </w:r>
            <w:r w:rsidRPr="00FE6418">
              <w:rPr>
                <w:rFonts w:ascii="Calibri Light" w:hAnsi="Calibri Light" w:cs="Calibri Light"/>
                <w:sz w:val="24"/>
                <w:vertAlign w:val="superscript"/>
              </w:rPr>
              <w:t>4)</w:t>
            </w:r>
          </w:p>
        </w:tc>
        <w:tc>
          <w:tcPr>
            <w:tcW w:w="2148" w:type="dxa"/>
          </w:tcPr>
          <w:p w14:paraId="647A574C" w14:textId="77777777" w:rsidR="00540197" w:rsidRPr="00FE6418" w:rsidRDefault="00540197" w:rsidP="00540197">
            <w:pPr>
              <w:pStyle w:val="TableParagraph"/>
              <w:spacing w:line="268" w:lineRule="exact"/>
              <w:ind w:left="108"/>
              <w:rPr>
                <w:rFonts w:ascii="Calibri Light" w:hAnsi="Calibri Light" w:cs="Calibri Light"/>
                <w:sz w:val="24"/>
              </w:rPr>
            </w:pPr>
            <w:r w:rsidRPr="00FE6418">
              <w:rPr>
                <w:rFonts w:ascii="Calibri Light" w:hAnsi="Calibri Light" w:cs="Calibri Light"/>
                <w:sz w:val="24"/>
              </w:rPr>
              <w:t>50 vol%</w:t>
            </w:r>
          </w:p>
        </w:tc>
        <w:tc>
          <w:tcPr>
            <w:tcW w:w="1829" w:type="dxa"/>
          </w:tcPr>
          <w:p w14:paraId="4473EC9B" w14:textId="77777777" w:rsidR="00540197" w:rsidRPr="00FE6418" w:rsidRDefault="00540197" w:rsidP="00540197">
            <w:pPr>
              <w:pStyle w:val="TableParagraph"/>
              <w:spacing w:line="268" w:lineRule="exact"/>
              <w:ind w:left="108"/>
              <w:rPr>
                <w:rFonts w:ascii="Calibri Light" w:hAnsi="Calibri Light" w:cs="Calibri Light"/>
                <w:sz w:val="24"/>
              </w:rPr>
            </w:pPr>
            <w:r w:rsidRPr="00FE6418">
              <w:rPr>
                <w:rFonts w:ascii="Calibri Light" w:hAnsi="Calibri Light" w:cs="Calibri Light"/>
                <w:sz w:val="24"/>
              </w:rPr>
              <w:t>-6% of reading</w:t>
            </w:r>
          </w:p>
          <w:p w14:paraId="2E48C2A9" w14:textId="77777777" w:rsidR="00540197" w:rsidRPr="00FE6418" w:rsidRDefault="00540197" w:rsidP="00540197">
            <w:pPr>
              <w:pStyle w:val="TableParagraph"/>
              <w:ind w:left="108"/>
              <w:rPr>
                <w:rFonts w:ascii="Calibri Light" w:hAnsi="Calibri Light" w:cs="Calibri Light"/>
                <w:sz w:val="16"/>
              </w:rPr>
            </w:pPr>
            <w:r w:rsidRPr="00FE6418">
              <w:rPr>
                <w:rFonts w:ascii="Calibri Light" w:hAnsi="Calibri Light" w:cs="Calibri Light"/>
                <w:sz w:val="16"/>
              </w:rPr>
              <w:t>3)</w:t>
            </w:r>
          </w:p>
        </w:tc>
        <w:tc>
          <w:tcPr>
            <w:tcW w:w="1829" w:type="dxa"/>
          </w:tcPr>
          <w:p w14:paraId="3860AAC2" w14:textId="4411FBB7"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6F839463" w14:textId="41D912E9"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D70F28" w:rsidRPr="00FE6418" w14:paraId="3B352028" w14:textId="77777777">
        <w:trPr>
          <w:trHeight w:val="743"/>
        </w:trPr>
        <w:tc>
          <w:tcPr>
            <w:tcW w:w="2537" w:type="dxa"/>
          </w:tcPr>
          <w:p w14:paraId="342E194E" w14:textId="77777777" w:rsidR="00D70F28" w:rsidRPr="00FE6418" w:rsidRDefault="005A5385">
            <w:pPr>
              <w:pStyle w:val="TableParagraph"/>
              <w:spacing w:line="271" w:lineRule="auto"/>
              <w:ind w:right="307"/>
              <w:rPr>
                <w:rFonts w:ascii="Calibri Light" w:hAnsi="Calibri Light" w:cs="Calibri Light"/>
                <w:sz w:val="24"/>
              </w:rPr>
            </w:pPr>
            <w:r w:rsidRPr="00FE6418">
              <w:rPr>
                <w:rFonts w:ascii="Calibri Light" w:hAnsi="Calibri Light" w:cs="Calibri Light"/>
                <w:sz w:val="24"/>
              </w:rPr>
              <w:t>Metered Dose Inhaler Propellants</w:t>
            </w:r>
            <w:r w:rsidRPr="00FE6418">
              <w:rPr>
                <w:rFonts w:ascii="Calibri Light" w:hAnsi="Calibri Light" w:cs="Calibri Light"/>
                <w:sz w:val="24"/>
                <w:vertAlign w:val="superscript"/>
              </w:rPr>
              <w:t>4)</w:t>
            </w:r>
          </w:p>
        </w:tc>
        <w:tc>
          <w:tcPr>
            <w:tcW w:w="6838" w:type="dxa"/>
            <w:gridSpan w:val="4"/>
          </w:tcPr>
          <w:p w14:paraId="678D850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Not for use with metered dose inhaler propellants</w:t>
            </w:r>
          </w:p>
        </w:tc>
      </w:tr>
      <w:tr w:rsidR="00540197" w:rsidRPr="00FE6418" w14:paraId="389DCBF1" w14:textId="77777777">
        <w:trPr>
          <w:trHeight w:val="431"/>
        </w:trPr>
        <w:tc>
          <w:tcPr>
            <w:tcW w:w="2537" w:type="dxa"/>
          </w:tcPr>
          <w:p w14:paraId="001F645E" w14:textId="77777777" w:rsidR="00540197" w:rsidRPr="00FE6418" w:rsidRDefault="00540197" w:rsidP="00540197">
            <w:pPr>
              <w:pStyle w:val="TableParagraph"/>
              <w:spacing w:line="268" w:lineRule="exact"/>
              <w:rPr>
                <w:rFonts w:ascii="Calibri Light" w:hAnsi="Calibri Light" w:cs="Calibri Light"/>
                <w:sz w:val="24"/>
              </w:rPr>
            </w:pPr>
            <w:r w:rsidRPr="00FE6418">
              <w:rPr>
                <w:rFonts w:ascii="Calibri Light" w:hAnsi="Calibri Light" w:cs="Calibri Light"/>
                <w:sz w:val="24"/>
              </w:rPr>
              <w:t>C</w:t>
            </w:r>
            <w:r w:rsidRPr="00FE6418">
              <w:rPr>
                <w:rFonts w:ascii="Calibri Light" w:hAnsi="Calibri Light" w:cs="Calibri Light"/>
                <w:sz w:val="24"/>
                <w:vertAlign w:val="subscript"/>
              </w:rPr>
              <w:t>2</w:t>
            </w:r>
            <w:r w:rsidRPr="00FE6418">
              <w:rPr>
                <w:rFonts w:ascii="Calibri Light" w:hAnsi="Calibri Light" w:cs="Calibri Light"/>
                <w:sz w:val="24"/>
              </w:rPr>
              <w:t>H</w:t>
            </w:r>
            <w:r w:rsidRPr="00FE6418">
              <w:rPr>
                <w:rFonts w:ascii="Calibri Light" w:hAnsi="Calibri Light" w:cs="Calibri Light"/>
                <w:sz w:val="24"/>
                <w:vertAlign w:val="subscript"/>
              </w:rPr>
              <w:t>5</w:t>
            </w:r>
            <w:r w:rsidRPr="00FE6418">
              <w:rPr>
                <w:rFonts w:ascii="Calibri Light" w:hAnsi="Calibri Light" w:cs="Calibri Light"/>
                <w:sz w:val="24"/>
              </w:rPr>
              <w:t xml:space="preserve">OH(Ethanol) </w:t>
            </w:r>
            <w:r w:rsidRPr="00FE6418">
              <w:rPr>
                <w:rFonts w:ascii="Calibri Light" w:hAnsi="Calibri Light" w:cs="Calibri Light"/>
                <w:sz w:val="24"/>
                <w:vertAlign w:val="superscript"/>
              </w:rPr>
              <w:t>4)</w:t>
            </w:r>
          </w:p>
        </w:tc>
        <w:tc>
          <w:tcPr>
            <w:tcW w:w="2148" w:type="dxa"/>
          </w:tcPr>
          <w:p w14:paraId="4F5A28B7" w14:textId="77777777" w:rsidR="00540197" w:rsidRPr="00FE6418" w:rsidRDefault="00540197" w:rsidP="00540197">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0.3 vol%</w:t>
            </w:r>
          </w:p>
        </w:tc>
        <w:tc>
          <w:tcPr>
            <w:tcW w:w="1829" w:type="dxa"/>
          </w:tcPr>
          <w:p w14:paraId="50D8C1A8" w14:textId="28EB0DC8"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829" w:type="dxa"/>
          </w:tcPr>
          <w:p w14:paraId="268A35B5" w14:textId="2F11A262"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1F3B14E8" w14:textId="28AAAF0A"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74111973" w14:textId="77777777">
        <w:trPr>
          <w:trHeight w:val="863"/>
        </w:trPr>
        <w:tc>
          <w:tcPr>
            <w:tcW w:w="2537" w:type="dxa"/>
          </w:tcPr>
          <w:p w14:paraId="18A5B737" w14:textId="77777777" w:rsidR="00540197" w:rsidRPr="00FE6418" w:rsidRDefault="00540197" w:rsidP="00540197">
            <w:pPr>
              <w:pStyle w:val="TableParagraph"/>
              <w:spacing w:line="268" w:lineRule="exact"/>
              <w:rPr>
                <w:rFonts w:ascii="Calibri Light" w:hAnsi="Calibri Light" w:cs="Calibri Light"/>
                <w:sz w:val="24"/>
              </w:rPr>
            </w:pPr>
            <w:r w:rsidRPr="00FE6418">
              <w:rPr>
                <w:rFonts w:ascii="Calibri Light" w:hAnsi="Calibri Light" w:cs="Calibri Light"/>
                <w:sz w:val="24"/>
              </w:rPr>
              <w:t>C</w:t>
            </w:r>
            <w:r w:rsidRPr="00FE6418">
              <w:rPr>
                <w:rFonts w:ascii="Calibri Light" w:hAnsi="Calibri Light" w:cs="Calibri Light"/>
                <w:sz w:val="24"/>
                <w:vertAlign w:val="subscript"/>
              </w:rPr>
              <w:t>3</w:t>
            </w:r>
            <w:r w:rsidRPr="00FE6418">
              <w:rPr>
                <w:rFonts w:ascii="Calibri Light" w:hAnsi="Calibri Light" w:cs="Calibri Light"/>
                <w:sz w:val="24"/>
              </w:rPr>
              <w:t>H</w:t>
            </w:r>
            <w:r w:rsidRPr="00FE6418">
              <w:rPr>
                <w:rFonts w:ascii="Calibri Light" w:hAnsi="Calibri Light" w:cs="Calibri Light"/>
                <w:sz w:val="24"/>
                <w:vertAlign w:val="subscript"/>
              </w:rPr>
              <w:t>7</w:t>
            </w:r>
            <w:r w:rsidRPr="00FE6418">
              <w:rPr>
                <w:rFonts w:ascii="Calibri Light" w:hAnsi="Calibri Light" w:cs="Calibri Light"/>
                <w:sz w:val="24"/>
              </w:rPr>
              <w:t>OH</w:t>
            </w:r>
          </w:p>
          <w:p w14:paraId="28728A94" w14:textId="77777777" w:rsidR="00540197" w:rsidRPr="00FE6418" w:rsidRDefault="00540197" w:rsidP="00540197">
            <w:pPr>
              <w:pStyle w:val="TableParagraph"/>
              <w:rPr>
                <w:rFonts w:ascii="Calibri Light" w:hAnsi="Calibri Light" w:cs="Calibri Light"/>
                <w:sz w:val="24"/>
              </w:rPr>
            </w:pPr>
            <w:r w:rsidRPr="00FE6418">
              <w:rPr>
                <w:rFonts w:ascii="Calibri Light" w:hAnsi="Calibri Light" w:cs="Calibri Light"/>
                <w:sz w:val="24"/>
              </w:rPr>
              <w:t xml:space="preserve">(Isopropanol) </w:t>
            </w:r>
            <w:r w:rsidRPr="00FE6418">
              <w:rPr>
                <w:rFonts w:ascii="Calibri Light" w:hAnsi="Calibri Light" w:cs="Calibri Light"/>
                <w:sz w:val="24"/>
                <w:vertAlign w:val="superscript"/>
              </w:rPr>
              <w:t>4)</w:t>
            </w:r>
          </w:p>
        </w:tc>
        <w:tc>
          <w:tcPr>
            <w:tcW w:w="2148" w:type="dxa"/>
          </w:tcPr>
          <w:p w14:paraId="4D3B2230" w14:textId="77777777" w:rsidR="00540197" w:rsidRPr="00FE6418" w:rsidRDefault="00540197" w:rsidP="00540197">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0.5 vol%</w:t>
            </w:r>
          </w:p>
        </w:tc>
        <w:tc>
          <w:tcPr>
            <w:tcW w:w="1829" w:type="dxa"/>
          </w:tcPr>
          <w:p w14:paraId="709B5DC8" w14:textId="30879E3E"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829" w:type="dxa"/>
          </w:tcPr>
          <w:p w14:paraId="1369B367" w14:textId="5F0C9892"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59141FB4" w14:textId="104C2BF4"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19BB83D9" w14:textId="77777777">
        <w:trPr>
          <w:trHeight w:val="743"/>
        </w:trPr>
        <w:tc>
          <w:tcPr>
            <w:tcW w:w="2537" w:type="dxa"/>
          </w:tcPr>
          <w:p w14:paraId="4F0A418B" w14:textId="77777777" w:rsidR="00540197" w:rsidRPr="00FE6418" w:rsidRDefault="00540197" w:rsidP="00540197">
            <w:pPr>
              <w:pStyle w:val="TableParagraph"/>
              <w:spacing w:line="268" w:lineRule="exact"/>
              <w:rPr>
                <w:rFonts w:ascii="Calibri Light" w:hAnsi="Calibri Light" w:cs="Calibri Light"/>
                <w:sz w:val="24"/>
              </w:rPr>
            </w:pPr>
            <w:r w:rsidRPr="00FE6418">
              <w:rPr>
                <w:rFonts w:ascii="Calibri Light" w:hAnsi="Calibri Light" w:cs="Calibri Light"/>
                <w:sz w:val="24"/>
              </w:rPr>
              <w:t>CH</w:t>
            </w:r>
            <w:r w:rsidRPr="00FE6418">
              <w:rPr>
                <w:rFonts w:ascii="Calibri Light" w:hAnsi="Calibri Light" w:cs="Calibri Light"/>
                <w:sz w:val="24"/>
                <w:vertAlign w:val="subscript"/>
              </w:rPr>
              <w:t>3</w:t>
            </w:r>
            <w:r w:rsidRPr="00FE6418">
              <w:rPr>
                <w:rFonts w:ascii="Calibri Light" w:hAnsi="Calibri Light" w:cs="Calibri Light"/>
                <w:sz w:val="24"/>
              </w:rPr>
              <w:t>COCH</w:t>
            </w:r>
            <w:r w:rsidRPr="00FE6418">
              <w:rPr>
                <w:rFonts w:ascii="Calibri Light" w:hAnsi="Calibri Light" w:cs="Calibri Light"/>
                <w:sz w:val="24"/>
                <w:vertAlign w:val="subscript"/>
              </w:rPr>
              <w:t>3</w:t>
            </w:r>
            <w:r w:rsidRPr="00FE6418">
              <w:rPr>
                <w:rFonts w:ascii="Calibri Light" w:hAnsi="Calibri Light" w:cs="Calibri Light"/>
                <w:sz w:val="24"/>
              </w:rPr>
              <w:t xml:space="preserve"> (Acetone)</w:t>
            </w:r>
          </w:p>
          <w:p w14:paraId="57815992" w14:textId="77777777" w:rsidR="00540197" w:rsidRPr="00FE6418" w:rsidRDefault="00540197" w:rsidP="00540197">
            <w:pPr>
              <w:pStyle w:val="TableParagraph"/>
              <w:rPr>
                <w:rFonts w:ascii="Calibri Light" w:hAnsi="Calibri Light" w:cs="Calibri Light"/>
                <w:sz w:val="16"/>
              </w:rPr>
            </w:pPr>
            <w:r w:rsidRPr="00FE6418">
              <w:rPr>
                <w:rFonts w:ascii="Calibri Light" w:hAnsi="Calibri Light" w:cs="Calibri Light"/>
                <w:sz w:val="16"/>
              </w:rPr>
              <w:t>4)</w:t>
            </w:r>
          </w:p>
        </w:tc>
        <w:tc>
          <w:tcPr>
            <w:tcW w:w="2148" w:type="dxa"/>
          </w:tcPr>
          <w:p w14:paraId="18561B58" w14:textId="77777777" w:rsidR="00540197" w:rsidRPr="00FE6418" w:rsidRDefault="00540197" w:rsidP="00540197">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 vol%</w:t>
            </w:r>
          </w:p>
        </w:tc>
        <w:tc>
          <w:tcPr>
            <w:tcW w:w="1829" w:type="dxa"/>
          </w:tcPr>
          <w:p w14:paraId="3A63C8A0" w14:textId="54BF0490"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829" w:type="dxa"/>
          </w:tcPr>
          <w:p w14:paraId="21146ACF" w14:textId="7515E14D"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27524205" w14:textId="6B8FC58E"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3B4A9310" w14:textId="77777777">
        <w:trPr>
          <w:trHeight w:val="432"/>
        </w:trPr>
        <w:tc>
          <w:tcPr>
            <w:tcW w:w="2537" w:type="dxa"/>
          </w:tcPr>
          <w:p w14:paraId="49BDE0FE" w14:textId="77777777" w:rsidR="00540197" w:rsidRPr="00FE6418" w:rsidRDefault="00540197" w:rsidP="00540197">
            <w:pPr>
              <w:pStyle w:val="TableParagraph"/>
              <w:spacing w:line="268" w:lineRule="exact"/>
              <w:rPr>
                <w:rFonts w:ascii="Calibri Light" w:hAnsi="Calibri Light" w:cs="Calibri Light"/>
                <w:sz w:val="24"/>
              </w:rPr>
            </w:pPr>
            <w:r w:rsidRPr="00FE6418">
              <w:rPr>
                <w:rFonts w:ascii="Calibri Light" w:hAnsi="Calibri Light" w:cs="Calibri Light"/>
                <w:sz w:val="24"/>
              </w:rPr>
              <w:t>CH</w:t>
            </w:r>
            <w:r w:rsidRPr="00FE6418">
              <w:rPr>
                <w:rFonts w:ascii="Calibri Light" w:hAnsi="Calibri Light" w:cs="Calibri Light"/>
                <w:sz w:val="24"/>
                <w:vertAlign w:val="subscript"/>
              </w:rPr>
              <w:t>4</w:t>
            </w:r>
            <w:r w:rsidRPr="00FE6418">
              <w:rPr>
                <w:rFonts w:ascii="Calibri Light" w:hAnsi="Calibri Light" w:cs="Calibri Light"/>
                <w:sz w:val="24"/>
              </w:rPr>
              <w:t xml:space="preserve">(Methane) </w:t>
            </w:r>
            <w:r w:rsidRPr="00FE6418">
              <w:rPr>
                <w:rFonts w:ascii="Calibri Light" w:hAnsi="Calibri Light" w:cs="Calibri Light"/>
                <w:sz w:val="24"/>
                <w:vertAlign w:val="superscript"/>
              </w:rPr>
              <w:t>4)</w:t>
            </w:r>
          </w:p>
        </w:tc>
        <w:tc>
          <w:tcPr>
            <w:tcW w:w="2148" w:type="dxa"/>
          </w:tcPr>
          <w:p w14:paraId="146D3CDA" w14:textId="77777777" w:rsidR="00540197" w:rsidRPr="00FE6418" w:rsidRDefault="00540197" w:rsidP="00540197">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 vol%</w:t>
            </w:r>
          </w:p>
        </w:tc>
        <w:tc>
          <w:tcPr>
            <w:tcW w:w="1829" w:type="dxa"/>
          </w:tcPr>
          <w:p w14:paraId="3DC44319" w14:textId="21A56383"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829" w:type="dxa"/>
          </w:tcPr>
          <w:p w14:paraId="2D4EEFFF" w14:textId="0B79AA00"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4859E247" w14:textId="1EF78084"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1F6F7768" w14:textId="77777777">
        <w:trPr>
          <w:trHeight w:val="743"/>
        </w:trPr>
        <w:tc>
          <w:tcPr>
            <w:tcW w:w="2537" w:type="dxa"/>
          </w:tcPr>
          <w:p w14:paraId="36F89B6A" w14:textId="1F689EDC" w:rsidR="00540197" w:rsidRPr="00FE6418" w:rsidRDefault="00540197" w:rsidP="00540197">
            <w:pPr>
              <w:pStyle w:val="TableParagraph"/>
              <w:spacing w:line="268" w:lineRule="exact"/>
              <w:rPr>
                <w:rFonts w:ascii="Calibri Light" w:hAnsi="Calibri Light" w:cs="Calibri Light"/>
                <w:sz w:val="24"/>
              </w:rPr>
            </w:pPr>
            <w:r w:rsidRPr="00FE6418">
              <w:rPr>
                <w:rFonts w:ascii="Calibri Light" w:hAnsi="Calibri Light" w:cs="Calibri Light"/>
                <w:sz w:val="24"/>
              </w:rPr>
              <w:t>CO</w:t>
            </w:r>
            <w:r w:rsidR="005571BB">
              <w:rPr>
                <w:rFonts w:ascii="Calibri Light" w:hAnsi="Calibri Light" w:cs="Calibri Light"/>
                <w:sz w:val="24"/>
              </w:rPr>
              <w:t xml:space="preserve"> </w:t>
            </w:r>
            <w:r w:rsidRPr="00FE6418">
              <w:rPr>
                <w:rFonts w:ascii="Calibri Light" w:hAnsi="Calibri Light" w:cs="Calibri Light"/>
                <w:sz w:val="24"/>
              </w:rPr>
              <w:t>(Carbon monoxide)</w:t>
            </w:r>
          </w:p>
          <w:p w14:paraId="7A6EF9BC" w14:textId="77777777" w:rsidR="00540197" w:rsidRPr="00FE6418" w:rsidRDefault="00540197" w:rsidP="00540197">
            <w:pPr>
              <w:pStyle w:val="TableParagraph"/>
              <w:rPr>
                <w:rFonts w:ascii="Calibri Light" w:hAnsi="Calibri Light" w:cs="Calibri Light"/>
                <w:sz w:val="16"/>
              </w:rPr>
            </w:pPr>
            <w:r w:rsidRPr="00FE6418">
              <w:rPr>
                <w:rFonts w:ascii="Calibri Light" w:hAnsi="Calibri Light" w:cs="Calibri Light"/>
                <w:sz w:val="16"/>
              </w:rPr>
              <w:t>5)</w:t>
            </w:r>
          </w:p>
        </w:tc>
        <w:tc>
          <w:tcPr>
            <w:tcW w:w="2148" w:type="dxa"/>
          </w:tcPr>
          <w:p w14:paraId="0E6FA566" w14:textId="77777777" w:rsidR="00540197" w:rsidRPr="00FE6418" w:rsidRDefault="00540197" w:rsidP="00540197">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 vol%</w:t>
            </w:r>
          </w:p>
        </w:tc>
        <w:tc>
          <w:tcPr>
            <w:tcW w:w="1829" w:type="dxa"/>
          </w:tcPr>
          <w:p w14:paraId="6C28F685" w14:textId="2521710E"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829" w:type="dxa"/>
          </w:tcPr>
          <w:p w14:paraId="7A863C8E" w14:textId="7BF7BF42"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0ACE17B0" w14:textId="54D0FC2C"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4E370322" w14:textId="77777777">
        <w:trPr>
          <w:trHeight w:val="741"/>
        </w:trPr>
        <w:tc>
          <w:tcPr>
            <w:tcW w:w="2537" w:type="dxa"/>
          </w:tcPr>
          <w:p w14:paraId="12449AAA" w14:textId="77777777" w:rsidR="00540197" w:rsidRPr="00FE6418" w:rsidRDefault="00540197" w:rsidP="00540197">
            <w:pPr>
              <w:pStyle w:val="TableParagraph"/>
              <w:spacing w:line="271" w:lineRule="auto"/>
              <w:ind w:right="1120"/>
              <w:rPr>
                <w:rFonts w:ascii="Calibri Light" w:hAnsi="Calibri Light" w:cs="Calibri Light"/>
                <w:sz w:val="24"/>
              </w:rPr>
            </w:pPr>
            <w:r w:rsidRPr="00FE6418">
              <w:rPr>
                <w:rFonts w:ascii="Calibri Light" w:hAnsi="Calibri Light" w:cs="Calibri Light"/>
                <w:sz w:val="24"/>
              </w:rPr>
              <w:t xml:space="preserve">NO(Nitrogen monoxide) </w:t>
            </w:r>
            <w:r w:rsidRPr="00FE6418">
              <w:rPr>
                <w:rFonts w:ascii="Calibri Light" w:hAnsi="Calibri Light" w:cs="Calibri Light"/>
                <w:sz w:val="24"/>
                <w:vertAlign w:val="superscript"/>
              </w:rPr>
              <w:t>5)</w:t>
            </w:r>
          </w:p>
        </w:tc>
        <w:tc>
          <w:tcPr>
            <w:tcW w:w="2148" w:type="dxa"/>
          </w:tcPr>
          <w:p w14:paraId="6CEE22FA" w14:textId="77777777" w:rsidR="00540197" w:rsidRPr="00FE6418" w:rsidRDefault="00540197" w:rsidP="00540197">
            <w:pPr>
              <w:pStyle w:val="TableParagraph"/>
              <w:spacing w:line="268" w:lineRule="exact"/>
              <w:ind w:left="108"/>
              <w:rPr>
                <w:rFonts w:ascii="Calibri Light" w:hAnsi="Calibri Light" w:cs="Calibri Light"/>
                <w:sz w:val="24"/>
              </w:rPr>
            </w:pPr>
            <w:r w:rsidRPr="00FE6418">
              <w:rPr>
                <w:rFonts w:ascii="Calibri Light" w:hAnsi="Calibri Light" w:cs="Calibri Light"/>
                <w:sz w:val="24"/>
              </w:rPr>
              <w:t>0.02 vol%</w:t>
            </w:r>
          </w:p>
        </w:tc>
        <w:tc>
          <w:tcPr>
            <w:tcW w:w="1829" w:type="dxa"/>
          </w:tcPr>
          <w:p w14:paraId="06C0CC02" w14:textId="4C674DB8"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829" w:type="dxa"/>
          </w:tcPr>
          <w:p w14:paraId="2D5F0D85" w14:textId="1415804B"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329661E9" w14:textId="3A49B7A5"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r w:rsidR="00540197" w:rsidRPr="00FE6418" w14:paraId="299B70C1" w14:textId="77777777">
        <w:trPr>
          <w:trHeight w:val="433"/>
        </w:trPr>
        <w:tc>
          <w:tcPr>
            <w:tcW w:w="2537" w:type="dxa"/>
          </w:tcPr>
          <w:p w14:paraId="2F8000E0" w14:textId="77777777" w:rsidR="00540197" w:rsidRPr="00FE6418" w:rsidRDefault="00540197" w:rsidP="00540197">
            <w:pPr>
              <w:pStyle w:val="TableParagraph"/>
              <w:rPr>
                <w:rFonts w:ascii="Calibri Light" w:hAnsi="Calibri Light" w:cs="Calibri Light"/>
                <w:sz w:val="16"/>
              </w:rPr>
            </w:pPr>
            <w:r w:rsidRPr="00FE6418">
              <w:rPr>
                <w:rFonts w:ascii="Calibri Light" w:hAnsi="Calibri Light" w:cs="Calibri Light"/>
                <w:position w:val="-10"/>
                <w:sz w:val="24"/>
              </w:rPr>
              <w:t>O</w:t>
            </w:r>
            <w:r w:rsidRPr="00FE6418">
              <w:rPr>
                <w:rFonts w:ascii="Calibri Light" w:hAnsi="Calibri Light" w:cs="Calibri Light"/>
                <w:position w:val="-13"/>
                <w:sz w:val="16"/>
              </w:rPr>
              <w:t>2</w:t>
            </w:r>
            <w:r w:rsidRPr="00FE6418">
              <w:rPr>
                <w:rFonts w:ascii="Calibri Light" w:hAnsi="Calibri Light" w:cs="Calibri Light"/>
                <w:sz w:val="16"/>
              </w:rPr>
              <w:t>5)</w:t>
            </w:r>
          </w:p>
        </w:tc>
        <w:tc>
          <w:tcPr>
            <w:tcW w:w="2148" w:type="dxa"/>
          </w:tcPr>
          <w:p w14:paraId="5CAE5CD4" w14:textId="77777777" w:rsidR="00540197" w:rsidRPr="00FE6418" w:rsidRDefault="00540197" w:rsidP="00540197">
            <w:pPr>
              <w:pStyle w:val="TableParagraph"/>
              <w:spacing w:line="270" w:lineRule="exact"/>
              <w:ind w:left="108"/>
              <w:rPr>
                <w:rFonts w:ascii="Calibri Light" w:hAnsi="Calibri Light" w:cs="Calibri Light"/>
                <w:sz w:val="24"/>
              </w:rPr>
            </w:pPr>
            <w:r w:rsidRPr="00FE6418">
              <w:rPr>
                <w:rFonts w:ascii="Calibri Light" w:hAnsi="Calibri Light" w:cs="Calibri Light"/>
                <w:sz w:val="24"/>
              </w:rPr>
              <w:t>100 vol%</w:t>
            </w:r>
          </w:p>
        </w:tc>
        <w:tc>
          <w:tcPr>
            <w:tcW w:w="1829" w:type="dxa"/>
          </w:tcPr>
          <w:p w14:paraId="282C077C" w14:textId="24C41E4F"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 &amp;2)</w:t>
            </w:r>
          </w:p>
        </w:tc>
        <w:tc>
          <w:tcPr>
            <w:tcW w:w="1829" w:type="dxa"/>
          </w:tcPr>
          <w:p w14:paraId="3C27EB0D" w14:textId="6E9BE47D" w:rsidR="00540197" w:rsidRPr="00540197" w:rsidRDefault="00540197" w:rsidP="00540197">
            <w:pPr>
              <w:pStyle w:val="TableParagraph"/>
              <w:ind w:left="108"/>
              <w:rPr>
                <w:rFonts w:ascii="Calibri Light" w:hAnsi="Calibri Light" w:cs="Calibri Light"/>
                <w:sz w:val="24"/>
                <w:szCs w:val="24"/>
              </w:rPr>
            </w:pPr>
            <w:r w:rsidRPr="00540197">
              <w:rPr>
                <w:rFonts w:ascii="Calibri Light" w:hAnsi="Calibri Light" w:cs="Calibri Light"/>
                <w:sz w:val="24"/>
                <w:szCs w:val="24"/>
              </w:rPr>
              <w:t>1)</w:t>
            </w:r>
          </w:p>
        </w:tc>
        <w:tc>
          <w:tcPr>
            <w:tcW w:w="1032" w:type="dxa"/>
          </w:tcPr>
          <w:p w14:paraId="627124BE" w14:textId="34756AD2" w:rsidR="00540197" w:rsidRPr="00540197" w:rsidRDefault="00540197" w:rsidP="00540197">
            <w:pPr>
              <w:pStyle w:val="TableParagraph"/>
              <w:ind w:left="106"/>
              <w:rPr>
                <w:rFonts w:ascii="Calibri Light" w:hAnsi="Calibri Light" w:cs="Calibri Light"/>
                <w:sz w:val="24"/>
                <w:szCs w:val="24"/>
              </w:rPr>
            </w:pPr>
            <w:r w:rsidRPr="00540197">
              <w:rPr>
                <w:rFonts w:ascii="Calibri Light" w:hAnsi="Calibri Light" w:cs="Calibri Light"/>
                <w:sz w:val="24"/>
                <w:szCs w:val="24"/>
              </w:rPr>
              <w:t>1)</w:t>
            </w:r>
          </w:p>
        </w:tc>
      </w:tr>
    </w:tbl>
    <w:p w14:paraId="4B416CE3" w14:textId="1EB05703" w:rsidR="00D70F28" w:rsidRPr="00FE6418" w:rsidRDefault="005A5385">
      <w:pPr>
        <w:pStyle w:val="BodyText"/>
        <w:spacing w:before="112" w:line="271" w:lineRule="auto"/>
        <w:ind w:left="628" w:right="796"/>
        <w:rPr>
          <w:rFonts w:ascii="Calibri Light" w:hAnsi="Calibri Light" w:cs="Calibri Light"/>
        </w:rPr>
      </w:pPr>
      <w:r w:rsidRPr="00FE6418">
        <w:rPr>
          <w:rFonts w:ascii="Calibri Light" w:hAnsi="Calibri Light" w:cs="Calibri Light"/>
        </w:rPr>
        <w:t>Note 1</w:t>
      </w:r>
      <w:r w:rsidR="00540197">
        <w:rPr>
          <w:rFonts w:ascii="Calibri Light" w:hAnsi="Calibri Light" w:cs="Calibri Light"/>
        </w:rPr>
        <w:t>)</w:t>
      </w:r>
      <w:r w:rsidRPr="00FE6418">
        <w:rPr>
          <w:rFonts w:ascii="Calibri Light" w:hAnsi="Calibri Light" w:cs="Calibri Light"/>
        </w:rPr>
        <w:t>: Negligible interference, effect included in the specification “Accuracy, all conditions” above.</w:t>
      </w:r>
    </w:p>
    <w:p w14:paraId="27FB12F6" w14:textId="5F731C7A" w:rsidR="00D70F28" w:rsidRPr="00FE6418" w:rsidRDefault="005A5385">
      <w:pPr>
        <w:pStyle w:val="BodyText"/>
        <w:spacing w:before="117"/>
        <w:ind w:left="628"/>
        <w:rPr>
          <w:rFonts w:ascii="Calibri Light" w:hAnsi="Calibri Light" w:cs="Calibri Light"/>
        </w:rPr>
      </w:pPr>
      <w:r w:rsidRPr="00FE6418">
        <w:rPr>
          <w:rFonts w:ascii="Calibri Light" w:hAnsi="Calibri Light" w:cs="Calibri Light"/>
        </w:rPr>
        <w:t>Note 2</w:t>
      </w:r>
      <w:r w:rsidR="00540197">
        <w:rPr>
          <w:rFonts w:ascii="Calibri Light" w:hAnsi="Calibri Light" w:cs="Calibri Light"/>
        </w:rPr>
        <w:t>)</w:t>
      </w:r>
      <w:r w:rsidRPr="00FE6418">
        <w:rPr>
          <w:rFonts w:ascii="Calibri Light" w:hAnsi="Calibri Light" w:cs="Calibri Light"/>
        </w:rPr>
        <w:t>: IRMA AX+ does not measure O</w:t>
      </w:r>
      <w:r w:rsidRPr="00FE6418">
        <w:rPr>
          <w:rFonts w:ascii="Calibri Light" w:hAnsi="Calibri Light" w:cs="Calibri Light"/>
          <w:vertAlign w:val="subscript"/>
        </w:rPr>
        <w:t>2</w:t>
      </w:r>
      <w:r w:rsidRPr="00FE6418">
        <w:rPr>
          <w:rFonts w:ascii="Calibri Light" w:hAnsi="Calibri Light" w:cs="Calibri Light"/>
        </w:rPr>
        <w:t>.</w:t>
      </w:r>
    </w:p>
    <w:p w14:paraId="661340AE" w14:textId="77777777" w:rsidR="00D70F28" w:rsidRPr="00FE6418" w:rsidRDefault="00D70F28">
      <w:pPr>
        <w:rPr>
          <w:rFonts w:ascii="Calibri Light" w:hAnsi="Calibri Light" w:cs="Calibri Light"/>
        </w:rPr>
        <w:sectPr w:rsidR="00D70F28" w:rsidRPr="00FE6418">
          <w:pgSz w:w="11910" w:h="16850"/>
          <w:pgMar w:top="1180" w:right="520" w:bottom="960" w:left="620" w:header="910" w:footer="775" w:gutter="0"/>
          <w:cols w:space="720"/>
        </w:sectPr>
      </w:pPr>
    </w:p>
    <w:p w14:paraId="0BA540D6" w14:textId="77777777" w:rsidR="00D70F28" w:rsidRPr="00FE6418" w:rsidRDefault="00D70F28">
      <w:pPr>
        <w:pStyle w:val="BodyText"/>
        <w:spacing w:before="10"/>
        <w:rPr>
          <w:rFonts w:ascii="Calibri Light" w:hAnsi="Calibri Light" w:cs="Calibri Light"/>
          <w:sz w:val="11"/>
        </w:rPr>
      </w:pPr>
    </w:p>
    <w:p w14:paraId="5DB4FB40" w14:textId="3DC183BC" w:rsidR="00D70F28" w:rsidRPr="00FE6418" w:rsidRDefault="005A5385">
      <w:pPr>
        <w:pStyle w:val="BodyText"/>
        <w:spacing w:before="90" w:line="271" w:lineRule="auto"/>
        <w:ind w:left="628" w:right="723"/>
        <w:jc w:val="both"/>
        <w:rPr>
          <w:rFonts w:ascii="Calibri Light" w:hAnsi="Calibri Light" w:cs="Calibri Light"/>
        </w:rPr>
      </w:pPr>
      <w:r w:rsidRPr="00FE6418">
        <w:rPr>
          <w:rFonts w:ascii="Calibri Light" w:hAnsi="Calibri Light" w:cs="Calibri Light"/>
        </w:rPr>
        <w:t>Note 3</w:t>
      </w:r>
      <w:r w:rsidR="00540197">
        <w:rPr>
          <w:rFonts w:ascii="Calibri Light" w:hAnsi="Calibri Light" w:cs="Calibri Light"/>
        </w:rPr>
        <w:t>)</w:t>
      </w:r>
      <w:r w:rsidRPr="00FE6418">
        <w:rPr>
          <w:rFonts w:ascii="Calibri Light" w:hAnsi="Calibri Light" w:cs="Calibri Light"/>
        </w:rPr>
        <w:t>: Interference at indicated gas level. For example, 50 vol% Helium typically decreases the CO</w:t>
      </w:r>
      <w:r w:rsidRPr="00FE6418">
        <w:rPr>
          <w:rFonts w:ascii="Calibri Light" w:hAnsi="Calibri Light" w:cs="Calibri Light"/>
          <w:vertAlign w:val="subscript"/>
        </w:rPr>
        <w:t>2</w:t>
      </w:r>
      <w:r w:rsidRPr="00FE6418">
        <w:rPr>
          <w:rFonts w:ascii="Calibri Light" w:hAnsi="Calibri Light" w:cs="Calibri Light"/>
        </w:rPr>
        <w:t xml:space="preserve"> readings by 6%. This means that if measuring on a mixture containing 5.0vol% CO</w:t>
      </w:r>
      <w:r w:rsidRPr="00FE6418">
        <w:rPr>
          <w:rFonts w:ascii="Calibri Light" w:hAnsi="Calibri Light" w:cs="Calibri Light"/>
          <w:vertAlign w:val="subscript"/>
        </w:rPr>
        <w:t>2</w:t>
      </w:r>
      <w:r w:rsidRPr="00FE6418">
        <w:rPr>
          <w:rFonts w:ascii="Calibri Light" w:hAnsi="Calibri Light" w:cs="Calibri Light"/>
        </w:rPr>
        <w:t xml:space="preserve"> and 50vol% Helium, the measured CO</w:t>
      </w:r>
      <w:r w:rsidRPr="00FE6418">
        <w:rPr>
          <w:rFonts w:ascii="Calibri Light" w:hAnsi="Calibri Light" w:cs="Calibri Light"/>
          <w:vertAlign w:val="subscript"/>
        </w:rPr>
        <w:t>2</w:t>
      </w:r>
      <w:r w:rsidRPr="00FE6418">
        <w:rPr>
          <w:rFonts w:ascii="Calibri Light" w:hAnsi="Calibri Light" w:cs="Calibri Light"/>
        </w:rPr>
        <w:t xml:space="preserve"> concentration will typically be (1-0.06) * 5.0 vol% = 4.7vol% CO</w:t>
      </w:r>
      <w:r w:rsidRPr="00FE6418">
        <w:rPr>
          <w:rFonts w:ascii="Calibri Light" w:hAnsi="Calibri Light" w:cs="Calibri Light"/>
          <w:vertAlign w:val="subscript"/>
        </w:rPr>
        <w:t>2</w:t>
      </w:r>
      <w:r w:rsidRPr="00FE6418">
        <w:rPr>
          <w:rFonts w:ascii="Calibri Light" w:hAnsi="Calibri Light" w:cs="Calibri Light"/>
        </w:rPr>
        <w:t>.</w:t>
      </w:r>
    </w:p>
    <w:p w14:paraId="0317B838" w14:textId="0AD65E62" w:rsidR="00D70F28" w:rsidRPr="00FE6418" w:rsidRDefault="005A5385">
      <w:pPr>
        <w:pStyle w:val="BodyText"/>
        <w:spacing w:before="119" w:line="376" w:lineRule="auto"/>
        <w:ind w:left="628" w:right="4216"/>
        <w:rPr>
          <w:rFonts w:ascii="Calibri Light" w:hAnsi="Calibri Light" w:cs="Calibri Light"/>
        </w:rPr>
      </w:pPr>
      <w:r w:rsidRPr="00FE6418">
        <w:rPr>
          <w:rFonts w:ascii="Calibri Light" w:hAnsi="Calibri Light" w:cs="Calibri Light"/>
        </w:rPr>
        <w:t>Note 4</w:t>
      </w:r>
      <w:r w:rsidR="00540197">
        <w:rPr>
          <w:rFonts w:ascii="Calibri Light" w:hAnsi="Calibri Light" w:cs="Calibri Light"/>
        </w:rPr>
        <w:t>)</w:t>
      </w:r>
      <w:r w:rsidRPr="00FE6418">
        <w:rPr>
          <w:rFonts w:ascii="Calibri Light" w:hAnsi="Calibri Light" w:cs="Calibri Light"/>
        </w:rPr>
        <w:t>: According to the EN ISO 80601-2-55:2011 standard. Note 5</w:t>
      </w:r>
      <w:r w:rsidR="00540197">
        <w:rPr>
          <w:rFonts w:ascii="Calibri Light" w:hAnsi="Calibri Light" w:cs="Calibri Light"/>
        </w:rPr>
        <w:t>)</w:t>
      </w:r>
      <w:r w:rsidRPr="00FE6418">
        <w:rPr>
          <w:rFonts w:ascii="Calibri Light" w:hAnsi="Calibri Light" w:cs="Calibri Light"/>
        </w:rPr>
        <w:t>: In addition to the EN ISO 80601-2-55:2011 standard.</w:t>
      </w:r>
    </w:p>
    <w:p w14:paraId="4002FA62" w14:textId="77777777" w:rsidR="00D70F28" w:rsidRPr="00FE6418" w:rsidRDefault="005A5385" w:rsidP="000455DF">
      <w:pPr>
        <w:pStyle w:val="Heading2"/>
        <w:numPr>
          <w:ilvl w:val="1"/>
          <w:numId w:val="11"/>
        </w:numPr>
      </w:pPr>
      <w:bookmarkStart w:id="367" w:name="_TOC_250034"/>
      <w:bookmarkEnd w:id="367"/>
      <w:r w:rsidRPr="00FE6418">
        <w:t>BIS</w:t>
      </w:r>
    </w:p>
    <w:p w14:paraId="4D4C6ABA" w14:textId="77777777" w:rsidR="00D70F28" w:rsidRPr="00FE6418" w:rsidRDefault="005A5385">
      <w:pPr>
        <w:pStyle w:val="BodyText"/>
        <w:spacing w:before="165"/>
        <w:ind w:left="628"/>
        <w:rPr>
          <w:rFonts w:ascii="Calibri Light" w:hAnsi="Calibri Light" w:cs="Calibri Light"/>
        </w:rPr>
      </w:pPr>
      <w:r w:rsidRPr="00FE6418">
        <w:rPr>
          <w:rFonts w:ascii="Calibri Light" w:hAnsi="Calibri Light" w:cs="Calibri Light"/>
        </w:rPr>
        <w:t>Complies with IEC 60601-2-26: 2012.</w:t>
      </w:r>
    </w:p>
    <w:p w14:paraId="07A74C59" w14:textId="77777777" w:rsidR="00D70F28" w:rsidRPr="00FE6418"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2463"/>
        <w:gridCol w:w="2549"/>
        <w:gridCol w:w="2554"/>
      </w:tblGrid>
      <w:tr w:rsidR="00D70F28" w:rsidRPr="00FE6418" w14:paraId="6FC53A79" w14:textId="77777777">
        <w:trPr>
          <w:trHeight w:val="432"/>
        </w:trPr>
        <w:tc>
          <w:tcPr>
            <w:tcW w:w="1810" w:type="dxa"/>
          </w:tcPr>
          <w:p w14:paraId="38289F9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Technique</w:t>
            </w:r>
          </w:p>
        </w:tc>
        <w:tc>
          <w:tcPr>
            <w:tcW w:w="7566" w:type="dxa"/>
            <w:gridSpan w:val="3"/>
          </w:tcPr>
          <w:p w14:paraId="097F329C"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Bispectral index, power spectrum analysis</w:t>
            </w:r>
          </w:p>
        </w:tc>
      </w:tr>
      <w:tr w:rsidR="00D70F28" w:rsidRPr="00FE6418" w14:paraId="2A6E51DD" w14:textId="77777777">
        <w:trPr>
          <w:trHeight w:val="431"/>
        </w:trPr>
        <w:tc>
          <w:tcPr>
            <w:tcW w:w="1810" w:type="dxa"/>
            <w:vMerge w:val="restart"/>
          </w:tcPr>
          <w:p w14:paraId="7C612FCF" w14:textId="779AAA37" w:rsidR="00D70F28" w:rsidRPr="00FE6418" w:rsidRDefault="00E070D2" w:rsidP="00E070D2">
            <w:pPr>
              <w:pStyle w:val="TableParagraph"/>
              <w:tabs>
                <w:tab w:val="left" w:pos="773"/>
              </w:tabs>
              <w:spacing w:line="276" w:lineRule="auto"/>
              <w:ind w:right="318"/>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Measure</w:t>
            </w:r>
            <w:r w:rsidR="005A5385" w:rsidRPr="00FE6418">
              <w:rPr>
                <w:rFonts w:ascii="Calibri Light" w:hAnsi="Calibri Light" w:cs="Calibri Light"/>
                <w:w w:val="99"/>
                <w:sz w:val="24"/>
              </w:rPr>
              <w:t xml:space="preserve"> </w:t>
            </w:r>
            <w:r>
              <w:rPr>
                <w:rFonts w:ascii="Calibri Light" w:hAnsi="Calibri Light" w:cs="Calibri Light"/>
                <w:sz w:val="24"/>
              </w:rPr>
              <w:t>Parameter</w:t>
            </w:r>
            <w:r w:rsidR="005A5385" w:rsidRPr="00FE6418">
              <w:rPr>
                <w:rFonts w:ascii="Calibri Light" w:hAnsi="Calibri Light" w:cs="Calibri Light"/>
                <w:sz w:val="24"/>
              </w:rPr>
              <w:t>s</w:t>
            </w:r>
          </w:p>
        </w:tc>
        <w:tc>
          <w:tcPr>
            <w:tcW w:w="2463" w:type="dxa"/>
          </w:tcPr>
          <w:p w14:paraId="37742225"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Primary Parameter</w:t>
            </w:r>
          </w:p>
        </w:tc>
        <w:tc>
          <w:tcPr>
            <w:tcW w:w="2549" w:type="dxa"/>
          </w:tcPr>
          <w:p w14:paraId="7D4EA859"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BIS</w:t>
            </w:r>
          </w:p>
        </w:tc>
        <w:tc>
          <w:tcPr>
            <w:tcW w:w="2554" w:type="dxa"/>
          </w:tcPr>
          <w:p w14:paraId="4D9D666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 to 100</w:t>
            </w:r>
          </w:p>
        </w:tc>
      </w:tr>
      <w:tr w:rsidR="00D70F28" w:rsidRPr="00FE6418" w14:paraId="61B063EA" w14:textId="77777777">
        <w:trPr>
          <w:trHeight w:val="431"/>
        </w:trPr>
        <w:tc>
          <w:tcPr>
            <w:tcW w:w="1810" w:type="dxa"/>
            <w:vMerge/>
            <w:tcBorders>
              <w:top w:val="nil"/>
            </w:tcBorders>
          </w:tcPr>
          <w:p w14:paraId="654759F5" w14:textId="77777777" w:rsidR="00D70F28" w:rsidRPr="00FE6418" w:rsidRDefault="00D70F28">
            <w:pPr>
              <w:rPr>
                <w:rFonts w:ascii="Calibri Light" w:hAnsi="Calibri Light" w:cs="Calibri Light"/>
                <w:sz w:val="2"/>
                <w:szCs w:val="2"/>
              </w:rPr>
            </w:pPr>
          </w:p>
        </w:tc>
        <w:tc>
          <w:tcPr>
            <w:tcW w:w="2463" w:type="dxa"/>
            <w:vMerge w:val="restart"/>
          </w:tcPr>
          <w:p w14:paraId="7D530190"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Secondary Parameters</w:t>
            </w:r>
          </w:p>
        </w:tc>
        <w:tc>
          <w:tcPr>
            <w:tcW w:w="2549" w:type="dxa"/>
          </w:tcPr>
          <w:p w14:paraId="746FF14A"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SQI</w:t>
            </w:r>
          </w:p>
        </w:tc>
        <w:tc>
          <w:tcPr>
            <w:tcW w:w="2554" w:type="dxa"/>
          </w:tcPr>
          <w:p w14:paraId="0588870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 to 100%</w:t>
            </w:r>
          </w:p>
        </w:tc>
      </w:tr>
      <w:tr w:rsidR="00D70F28" w:rsidRPr="00FE6418" w14:paraId="3FDDF55F" w14:textId="77777777">
        <w:trPr>
          <w:trHeight w:val="431"/>
        </w:trPr>
        <w:tc>
          <w:tcPr>
            <w:tcW w:w="1810" w:type="dxa"/>
            <w:vMerge/>
            <w:tcBorders>
              <w:top w:val="nil"/>
            </w:tcBorders>
          </w:tcPr>
          <w:p w14:paraId="46F60271" w14:textId="77777777" w:rsidR="00D70F28" w:rsidRPr="00FE6418" w:rsidRDefault="00D70F28">
            <w:pPr>
              <w:rPr>
                <w:rFonts w:ascii="Calibri Light" w:hAnsi="Calibri Light" w:cs="Calibri Light"/>
                <w:sz w:val="2"/>
                <w:szCs w:val="2"/>
              </w:rPr>
            </w:pPr>
          </w:p>
        </w:tc>
        <w:tc>
          <w:tcPr>
            <w:tcW w:w="2463" w:type="dxa"/>
            <w:vMerge/>
            <w:tcBorders>
              <w:top w:val="nil"/>
            </w:tcBorders>
          </w:tcPr>
          <w:p w14:paraId="66C87B3F" w14:textId="77777777" w:rsidR="00D70F28" w:rsidRPr="00FE6418" w:rsidRDefault="00D70F28">
            <w:pPr>
              <w:rPr>
                <w:rFonts w:ascii="Calibri Light" w:hAnsi="Calibri Light" w:cs="Calibri Light"/>
                <w:sz w:val="2"/>
                <w:szCs w:val="2"/>
              </w:rPr>
            </w:pPr>
          </w:p>
        </w:tc>
        <w:tc>
          <w:tcPr>
            <w:tcW w:w="2549" w:type="dxa"/>
          </w:tcPr>
          <w:p w14:paraId="342D03B1"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SR</w:t>
            </w:r>
          </w:p>
        </w:tc>
        <w:tc>
          <w:tcPr>
            <w:tcW w:w="2554" w:type="dxa"/>
          </w:tcPr>
          <w:p w14:paraId="3DF3750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 to 100%</w:t>
            </w:r>
          </w:p>
        </w:tc>
      </w:tr>
      <w:tr w:rsidR="00D70F28" w:rsidRPr="00FE6418" w14:paraId="28D5E670" w14:textId="77777777">
        <w:trPr>
          <w:trHeight w:val="431"/>
        </w:trPr>
        <w:tc>
          <w:tcPr>
            <w:tcW w:w="1810" w:type="dxa"/>
            <w:vMerge/>
            <w:tcBorders>
              <w:top w:val="nil"/>
            </w:tcBorders>
          </w:tcPr>
          <w:p w14:paraId="411B1733" w14:textId="77777777" w:rsidR="00D70F28" w:rsidRPr="00FE6418" w:rsidRDefault="00D70F28">
            <w:pPr>
              <w:rPr>
                <w:rFonts w:ascii="Calibri Light" w:hAnsi="Calibri Light" w:cs="Calibri Light"/>
                <w:sz w:val="2"/>
                <w:szCs w:val="2"/>
              </w:rPr>
            </w:pPr>
          </w:p>
        </w:tc>
        <w:tc>
          <w:tcPr>
            <w:tcW w:w="2463" w:type="dxa"/>
            <w:vMerge/>
            <w:tcBorders>
              <w:top w:val="nil"/>
            </w:tcBorders>
          </w:tcPr>
          <w:p w14:paraId="4755E9A0" w14:textId="77777777" w:rsidR="00D70F28" w:rsidRPr="00FE6418" w:rsidRDefault="00D70F28">
            <w:pPr>
              <w:rPr>
                <w:rFonts w:ascii="Calibri Light" w:hAnsi="Calibri Light" w:cs="Calibri Light"/>
                <w:sz w:val="2"/>
                <w:szCs w:val="2"/>
              </w:rPr>
            </w:pPr>
          </w:p>
        </w:tc>
        <w:tc>
          <w:tcPr>
            <w:tcW w:w="2549" w:type="dxa"/>
          </w:tcPr>
          <w:p w14:paraId="45F080C2"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EMG</w:t>
            </w:r>
          </w:p>
        </w:tc>
        <w:tc>
          <w:tcPr>
            <w:tcW w:w="2554" w:type="dxa"/>
          </w:tcPr>
          <w:p w14:paraId="36885FF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 dB to 80 dB</w:t>
            </w:r>
          </w:p>
        </w:tc>
      </w:tr>
      <w:tr w:rsidR="00D70F28" w:rsidRPr="00FE6418" w14:paraId="54E25269" w14:textId="77777777">
        <w:trPr>
          <w:trHeight w:val="431"/>
        </w:trPr>
        <w:tc>
          <w:tcPr>
            <w:tcW w:w="1810" w:type="dxa"/>
            <w:vMerge/>
            <w:tcBorders>
              <w:top w:val="nil"/>
            </w:tcBorders>
          </w:tcPr>
          <w:p w14:paraId="30F62583" w14:textId="77777777" w:rsidR="00D70F28" w:rsidRPr="00FE6418" w:rsidRDefault="00D70F28">
            <w:pPr>
              <w:rPr>
                <w:rFonts w:ascii="Calibri Light" w:hAnsi="Calibri Light" w:cs="Calibri Light"/>
                <w:sz w:val="2"/>
                <w:szCs w:val="2"/>
              </w:rPr>
            </w:pPr>
          </w:p>
        </w:tc>
        <w:tc>
          <w:tcPr>
            <w:tcW w:w="2463" w:type="dxa"/>
            <w:vMerge/>
            <w:tcBorders>
              <w:top w:val="nil"/>
            </w:tcBorders>
          </w:tcPr>
          <w:p w14:paraId="6E09EFB9" w14:textId="77777777" w:rsidR="00D70F28" w:rsidRPr="00FE6418" w:rsidRDefault="00D70F28">
            <w:pPr>
              <w:rPr>
                <w:rFonts w:ascii="Calibri Light" w:hAnsi="Calibri Light" w:cs="Calibri Light"/>
                <w:sz w:val="2"/>
                <w:szCs w:val="2"/>
              </w:rPr>
            </w:pPr>
          </w:p>
        </w:tc>
        <w:tc>
          <w:tcPr>
            <w:tcW w:w="2549" w:type="dxa"/>
          </w:tcPr>
          <w:p w14:paraId="0E3E83F2"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SEF</w:t>
            </w:r>
          </w:p>
        </w:tc>
        <w:tc>
          <w:tcPr>
            <w:tcW w:w="2554" w:type="dxa"/>
          </w:tcPr>
          <w:p w14:paraId="0F58989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0.5 Hz to 30.0 Hz</w:t>
            </w:r>
          </w:p>
        </w:tc>
      </w:tr>
      <w:tr w:rsidR="00D70F28" w:rsidRPr="00FE6418" w14:paraId="2C244505" w14:textId="77777777">
        <w:trPr>
          <w:trHeight w:val="431"/>
        </w:trPr>
        <w:tc>
          <w:tcPr>
            <w:tcW w:w="1810" w:type="dxa"/>
            <w:vMerge/>
            <w:tcBorders>
              <w:top w:val="nil"/>
            </w:tcBorders>
          </w:tcPr>
          <w:p w14:paraId="09806E86" w14:textId="77777777" w:rsidR="00D70F28" w:rsidRPr="00FE6418" w:rsidRDefault="00D70F28">
            <w:pPr>
              <w:rPr>
                <w:rFonts w:ascii="Calibri Light" w:hAnsi="Calibri Light" w:cs="Calibri Light"/>
                <w:sz w:val="2"/>
                <w:szCs w:val="2"/>
              </w:rPr>
            </w:pPr>
          </w:p>
        </w:tc>
        <w:tc>
          <w:tcPr>
            <w:tcW w:w="2463" w:type="dxa"/>
            <w:vMerge/>
            <w:tcBorders>
              <w:top w:val="nil"/>
            </w:tcBorders>
          </w:tcPr>
          <w:p w14:paraId="1F1CBF22" w14:textId="77777777" w:rsidR="00D70F28" w:rsidRPr="00FE6418" w:rsidRDefault="00D70F28">
            <w:pPr>
              <w:rPr>
                <w:rFonts w:ascii="Calibri Light" w:hAnsi="Calibri Light" w:cs="Calibri Light"/>
                <w:sz w:val="2"/>
                <w:szCs w:val="2"/>
              </w:rPr>
            </w:pPr>
          </w:p>
        </w:tc>
        <w:tc>
          <w:tcPr>
            <w:tcW w:w="2549" w:type="dxa"/>
          </w:tcPr>
          <w:p w14:paraId="2CDD3486"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TP</w:t>
            </w:r>
          </w:p>
        </w:tc>
        <w:tc>
          <w:tcPr>
            <w:tcW w:w="2554" w:type="dxa"/>
          </w:tcPr>
          <w:p w14:paraId="3D34C2D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40 dB to 100 dB</w:t>
            </w:r>
          </w:p>
        </w:tc>
      </w:tr>
      <w:tr w:rsidR="00D70F28" w:rsidRPr="00FE6418" w14:paraId="702FC706" w14:textId="77777777">
        <w:trPr>
          <w:trHeight w:val="743"/>
        </w:trPr>
        <w:tc>
          <w:tcPr>
            <w:tcW w:w="1810" w:type="dxa"/>
            <w:vMerge/>
            <w:tcBorders>
              <w:top w:val="nil"/>
            </w:tcBorders>
          </w:tcPr>
          <w:p w14:paraId="06789528" w14:textId="77777777" w:rsidR="00D70F28" w:rsidRPr="00FE6418" w:rsidRDefault="00D70F28">
            <w:pPr>
              <w:rPr>
                <w:rFonts w:ascii="Calibri Light" w:hAnsi="Calibri Light" w:cs="Calibri Light"/>
                <w:sz w:val="2"/>
                <w:szCs w:val="2"/>
              </w:rPr>
            </w:pPr>
          </w:p>
        </w:tc>
        <w:tc>
          <w:tcPr>
            <w:tcW w:w="2463" w:type="dxa"/>
            <w:vMerge/>
            <w:tcBorders>
              <w:top w:val="nil"/>
            </w:tcBorders>
          </w:tcPr>
          <w:p w14:paraId="5AFEC5D1" w14:textId="77777777" w:rsidR="00D70F28" w:rsidRPr="00FE6418" w:rsidRDefault="00D70F28">
            <w:pPr>
              <w:rPr>
                <w:rFonts w:ascii="Calibri Light" w:hAnsi="Calibri Light" w:cs="Calibri Light"/>
                <w:sz w:val="2"/>
                <w:szCs w:val="2"/>
              </w:rPr>
            </w:pPr>
          </w:p>
        </w:tc>
        <w:tc>
          <w:tcPr>
            <w:tcW w:w="2549" w:type="dxa"/>
          </w:tcPr>
          <w:p w14:paraId="7AF7DC28" w14:textId="77777777" w:rsidR="00D70F28" w:rsidRPr="00FE6418" w:rsidRDefault="005A5385">
            <w:pPr>
              <w:pStyle w:val="TableParagraph"/>
              <w:spacing w:line="271" w:lineRule="auto"/>
              <w:ind w:left="104"/>
              <w:rPr>
                <w:rFonts w:ascii="Calibri Light" w:hAnsi="Calibri Light" w:cs="Calibri Light"/>
                <w:sz w:val="24"/>
              </w:rPr>
            </w:pPr>
            <w:r w:rsidRPr="00FE6418">
              <w:rPr>
                <w:rFonts w:ascii="Calibri Light" w:hAnsi="Calibri Light" w:cs="Calibri Light"/>
                <w:sz w:val="24"/>
              </w:rPr>
              <w:t>BC (only applicable to BIS™ Extend Sensor)</w:t>
            </w:r>
          </w:p>
        </w:tc>
        <w:tc>
          <w:tcPr>
            <w:tcW w:w="2554" w:type="dxa"/>
          </w:tcPr>
          <w:p w14:paraId="11C5E6B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 to 30</w:t>
            </w:r>
          </w:p>
        </w:tc>
      </w:tr>
      <w:tr w:rsidR="00D70F28" w:rsidRPr="00FE6418" w14:paraId="37397889" w14:textId="77777777">
        <w:trPr>
          <w:trHeight w:val="431"/>
        </w:trPr>
        <w:tc>
          <w:tcPr>
            <w:tcW w:w="1810" w:type="dxa"/>
          </w:tcPr>
          <w:p w14:paraId="73F3304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Sweep Speed</w:t>
            </w:r>
          </w:p>
        </w:tc>
        <w:tc>
          <w:tcPr>
            <w:tcW w:w="7566" w:type="dxa"/>
            <w:gridSpan w:val="3"/>
          </w:tcPr>
          <w:p w14:paraId="538F3036"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6.25 mm/s, 12.5 mm/s, 25 mm/s, 50 mm/s</w:t>
            </w:r>
          </w:p>
        </w:tc>
      </w:tr>
      <w:tr w:rsidR="00D70F28" w:rsidRPr="00FE6418" w14:paraId="05AF0957" w14:textId="77777777">
        <w:trPr>
          <w:trHeight w:val="431"/>
        </w:trPr>
        <w:tc>
          <w:tcPr>
            <w:tcW w:w="1810" w:type="dxa"/>
          </w:tcPr>
          <w:p w14:paraId="32D1EF5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Wave Scale</w:t>
            </w:r>
          </w:p>
        </w:tc>
        <w:tc>
          <w:tcPr>
            <w:tcW w:w="7566" w:type="dxa"/>
            <w:gridSpan w:val="3"/>
          </w:tcPr>
          <w:p w14:paraId="3AD7D910"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50 μv, 100 μv, 200 μv, 500 μv</w:t>
            </w:r>
          </w:p>
        </w:tc>
      </w:tr>
      <w:tr w:rsidR="00D70F28" w:rsidRPr="00FE6418" w14:paraId="225CCC3F" w14:textId="77777777">
        <w:trPr>
          <w:trHeight w:val="431"/>
        </w:trPr>
        <w:tc>
          <w:tcPr>
            <w:tcW w:w="1810" w:type="dxa"/>
          </w:tcPr>
          <w:p w14:paraId="27060FD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BIS Trend</w:t>
            </w:r>
          </w:p>
        </w:tc>
        <w:tc>
          <w:tcPr>
            <w:tcW w:w="7566" w:type="dxa"/>
            <w:gridSpan w:val="3"/>
          </w:tcPr>
          <w:p w14:paraId="2E9B9982"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Length of BIS trend: 6min, 12min, 30min, 60min</w:t>
            </w:r>
          </w:p>
        </w:tc>
      </w:tr>
      <w:tr w:rsidR="00D70F28" w:rsidRPr="00FE6418" w14:paraId="3039653C" w14:textId="77777777">
        <w:trPr>
          <w:trHeight w:val="431"/>
        </w:trPr>
        <w:tc>
          <w:tcPr>
            <w:tcW w:w="1810" w:type="dxa"/>
          </w:tcPr>
          <w:p w14:paraId="5D14535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Smoothing Rate</w:t>
            </w:r>
          </w:p>
        </w:tc>
        <w:tc>
          <w:tcPr>
            <w:tcW w:w="7566" w:type="dxa"/>
            <w:gridSpan w:val="3"/>
          </w:tcPr>
          <w:p w14:paraId="6FCD40BC"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10 s, 15 s, 30 s</w:t>
            </w:r>
          </w:p>
        </w:tc>
      </w:tr>
      <w:tr w:rsidR="00D70F28" w:rsidRPr="00FE6418" w14:paraId="2E32CA37" w14:textId="77777777">
        <w:trPr>
          <w:trHeight w:val="743"/>
        </w:trPr>
        <w:tc>
          <w:tcPr>
            <w:tcW w:w="1810" w:type="dxa"/>
          </w:tcPr>
          <w:p w14:paraId="24ED68DE" w14:textId="77777777" w:rsidR="00D70F28" w:rsidRPr="00FE6418" w:rsidRDefault="005A5385">
            <w:pPr>
              <w:pStyle w:val="TableParagraph"/>
              <w:tabs>
                <w:tab w:val="left" w:pos="1151"/>
              </w:tabs>
              <w:spacing w:line="271" w:lineRule="auto"/>
              <w:ind w:right="101"/>
              <w:rPr>
                <w:rFonts w:ascii="Calibri Light" w:hAnsi="Calibri Light" w:cs="Calibri Light"/>
                <w:sz w:val="24"/>
              </w:rPr>
            </w:pPr>
            <w:r w:rsidRPr="00FE6418">
              <w:rPr>
                <w:rFonts w:ascii="Calibri Light" w:hAnsi="Calibri Light" w:cs="Calibri Light"/>
                <w:sz w:val="24"/>
              </w:rPr>
              <w:t>Noise</w:t>
            </w:r>
            <w:r w:rsidRPr="00FE6418">
              <w:rPr>
                <w:rFonts w:ascii="Calibri Light" w:hAnsi="Calibri Light" w:cs="Calibri Light"/>
                <w:sz w:val="24"/>
              </w:rPr>
              <w:tab/>
            </w:r>
            <w:r w:rsidRPr="00FE6418">
              <w:rPr>
                <w:rFonts w:ascii="Calibri Light" w:hAnsi="Calibri Light" w:cs="Calibri Light"/>
                <w:spacing w:val="-5"/>
                <w:sz w:val="24"/>
              </w:rPr>
              <w:t xml:space="preserve">(EEG </w:t>
            </w:r>
            <w:r w:rsidRPr="00FE6418">
              <w:rPr>
                <w:rFonts w:ascii="Calibri Light" w:hAnsi="Calibri Light" w:cs="Calibri Light"/>
                <w:sz w:val="24"/>
              </w:rPr>
              <w:t>Waveform)</w:t>
            </w:r>
          </w:p>
        </w:tc>
        <w:tc>
          <w:tcPr>
            <w:tcW w:w="7566" w:type="dxa"/>
            <w:gridSpan w:val="3"/>
          </w:tcPr>
          <w:p w14:paraId="42DCDDB9" w14:textId="77777777" w:rsidR="00D70F28" w:rsidRPr="00FE6418" w:rsidRDefault="005A5385">
            <w:pPr>
              <w:pStyle w:val="TableParagraph"/>
              <w:spacing w:line="307" w:lineRule="exact"/>
              <w:ind w:left="104"/>
              <w:rPr>
                <w:rFonts w:ascii="Calibri Light" w:hAnsi="Calibri Light" w:cs="Calibri Light"/>
                <w:sz w:val="24"/>
              </w:rPr>
            </w:pPr>
            <w:r w:rsidRPr="00FE6418">
              <w:rPr>
                <w:rFonts w:ascii="Calibri Light" w:hAnsi="Calibri Light" w:cs="Calibri Light"/>
                <w:sz w:val="24"/>
              </w:rPr>
              <w:t>&lt;0.3 μV (0.25 Hz</w:t>
            </w:r>
            <w:r w:rsidRPr="00FE6418">
              <w:rPr>
                <w:rFonts w:ascii="Calibri Light" w:eastAsia="SimSun" w:hAnsi="Calibri Light" w:cs="Calibri Light"/>
                <w:sz w:val="24"/>
              </w:rPr>
              <w:t>～</w:t>
            </w:r>
            <w:r w:rsidRPr="00FE6418">
              <w:rPr>
                <w:rFonts w:ascii="Calibri Light" w:hAnsi="Calibri Light" w:cs="Calibri Light"/>
                <w:sz w:val="24"/>
              </w:rPr>
              <w:t>50 Hz)</w:t>
            </w:r>
          </w:p>
        </w:tc>
      </w:tr>
      <w:tr w:rsidR="00D70F28" w:rsidRPr="00FE6418" w14:paraId="560657A6" w14:textId="77777777">
        <w:trPr>
          <w:trHeight w:val="470"/>
        </w:trPr>
        <w:tc>
          <w:tcPr>
            <w:tcW w:w="1810" w:type="dxa"/>
          </w:tcPr>
          <w:p w14:paraId="6D8468C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EEG Bandwidth</w:t>
            </w:r>
          </w:p>
        </w:tc>
        <w:tc>
          <w:tcPr>
            <w:tcW w:w="7566" w:type="dxa"/>
            <w:gridSpan w:val="3"/>
          </w:tcPr>
          <w:p w14:paraId="0BB5BC52" w14:textId="77777777" w:rsidR="00D70F28" w:rsidRPr="00FE6418" w:rsidRDefault="005A5385">
            <w:pPr>
              <w:pStyle w:val="TableParagraph"/>
              <w:spacing w:line="307" w:lineRule="exact"/>
              <w:ind w:left="104"/>
              <w:rPr>
                <w:rFonts w:ascii="Calibri Light" w:hAnsi="Calibri Light" w:cs="Calibri Light"/>
                <w:sz w:val="24"/>
              </w:rPr>
            </w:pPr>
            <w:r w:rsidRPr="00FE6418">
              <w:rPr>
                <w:rFonts w:ascii="Calibri Light" w:hAnsi="Calibri Light" w:cs="Calibri Light"/>
                <w:sz w:val="24"/>
              </w:rPr>
              <w:t>0.25 Hz</w:t>
            </w:r>
            <w:r w:rsidRPr="00FE6418">
              <w:rPr>
                <w:rFonts w:ascii="Calibri Light" w:eastAsia="SimSun" w:hAnsi="Calibri Light" w:cs="Calibri Light"/>
                <w:sz w:val="24"/>
              </w:rPr>
              <w:t>～</w:t>
            </w:r>
            <w:r w:rsidRPr="00FE6418">
              <w:rPr>
                <w:rFonts w:ascii="Calibri Light" w:hAnsi="Calibri Light" w:cs="Calibri Light"/>
                <w:sz w:val="24"/>
              </w:rPr>
              <w:t>50 Hz</w:t>
            </w:r>
          </w:p>
        </w:tc>
      </w:tr>
      <w:tr w:rsidR="00D70F28" w:rsidRPr="00FE6418" w14:paraId="79D1F0DB" w14:textId="77777777">
        <w:trPr>
          <w:trHeight w:val="784"/>
        </w:trPr>
        <w:tc>
          <w:tcPr>
            <w:tcW w:w="1810" w:type="dxa"/>
          </w:tcPr>
          <w:p w14:paraId="4C5D6E8B" w14:textId="72A1C7F7" w:rsidR="00D70F28" w:rsidRPr="00FE6418" w:rsidRDefault="00E070D2">
            <w:pPr>
              <w:pStyle w:val="TableParagraph"/>
              <w:tabs>
                <w:tab w:val="left" w:pos="1084"/>
              </w:tabs>
              <w:spacing w:line="268" w:lineRule="auto"/>
              <w:ind w:right="99"/>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BIS</w:t>
            </w:r>
            <w:r w:rsidR="005A5385" w:rsidRPr="00FE6418">
              <w:rPr>
                <w:rFonts w:ascii="Calibri Light" w:hAnsi="Calibri Light" w:cs="Calibri Light"/>
                <w:sz w:val="24"/>
              </w:rPr>
              <w:tab/>
            </w:r>
            <w:r w:rsidR="005A5385" w:rsidRPr="00FE6418">
              <w:rPr>
                <w:rFonts w:ascii="Calibri Light" w:hAnsi="Calibri Light" w:cs="Calibri Light"/>
                <w:spacing w:val="-4"/>
                <w:sz w:val="24"/>
              </w:rPr>
              <w:t xml:space="preserve">Alarm </w:t>
            </w:r>
            <w:r w:rsidR="005A5385" w:rsidRPr="00FE6418">
              <w:rPr>
                <w:rFonts w:ascii="Calibri Light" w:hAnsi="Calibri Light" w:cs="Calibri Light"/>
                <w:sz w:val="24"/>
              </w:rPr>
              <w:t>Range</w:t>
            </w:r>
          </w:p>
        </w:tc>
        <w:tc>
          <w:tcPr>
            <w:tcW w:w="7566" w:type="dxa"/>
            <w:gridSpan w:val="3"/>
          </w:tcPr>
          <w:p w14:paraId="3766B246" w14:textId="77777777" w:rsidR="00D70F28" w:rsidRPr="00FE6418" w:rsidRDefault="005A5385">
            <w:pPr>
              <w:pStyle w:val="TableParagraph"/>
              <w:spacing w:line="307" w:lineRule="exact"/>
              <w:ind w:left="104"/>
              <w:rPr>
                <w:rFonts w:ascii="Calibri Light" w:hAnsi="Calibri Light" w:cs="Calibri Light"/>
                <w:sz w:val="24"/>
              </w:rPr>
            </w:pPr>
            <w:r w:rsidRPr="00FE6418">
              <w:rPr>
                <w:rFonts w:ascii="Calibri Light" w:hAnsi="Calibri Light" w:cs="Calibri Light"/>
                <w:sz w:val="24"/>
              </w:rPr>
              <w:t>0</w:t>
            </w:r>
            <w:r w:rsidRPr="00FE6418">
              <w:rPr>
                <w:rFonts w:ascii="Calibri Light" w:eastAsia="SimSun" w:hAnsi="Calibri Light" w:cs="Calibri Light"/>
                <w:sz w:val="24"/>
              </w:rPr>
              <w:t>～</w:t>
            </w:r>
            <w:r w:rsidRPr="00FE6418">
              <w:rPr>
                <w:rFonts w:ascii="Calibri Light" w:hAnsi="Calibri Light" w:cs="Calibri Light"/>
                <w:sz w:val="24"/>
              </w:rPr>
              <w:t>100</w:t>
            </w:r>
          </w:p>
        </w:tc>
      </w:tr>
    </w:tbl>
    <w:p w14:paraId="06120211" w14:textId="77777777" w:rsidR="00D70F28" w:rsidRPr="00FE6418" w:rsidRDefault="00D70F28">
      <w:pPr>
        <w:pStyle w:val="BodyText"/>
        <w:rPr>
          <w:rFonts w:ascii="Calibri Light" w:hAnsi="Calibri Light" w:cs="Calibri Light"/>
          <w:sz w:val="26"/>
        </w:rPr>
      </w:pPr>
    </w:p>
    <w:p w14:paraId="7BE5E711" w14:textId="77777777" w:rsidR="00D70F28" w:rsidRPr="00FE6418" w:rsidRDefault="005A5385" w:rsidP="000455DF">
      <w:pPr>
        <w:pStyle w:val="Heading2"/>
        <w:numPr>
          <w:ilvl w:val="1"/>
          <w:numId w:val="11"/>
        </w:numPr>
      </w:pPr>
      <w:bookmarkStart w:id="368" w:name="_TOC_250033"/>
      <w:bookmarkEnd w:id="368"/>
      <w:r w:rsidRPr="00FE6418">
        <w:t>RM</w:t>
      </w:r>
    </w:p>
    <w:p w14:paraId="3DDE6D6A" w14:textId="77777777" w:rsidR="00D70F28" w:rsidRPr="00FE6418" w:rsidRDefault="005A5385">
      <w:pPr>
        <w:pStyle w:val="BodyText"/>
        <w:spacing w:before="164"/>
        <w:ind w:left="628"/>
        <w:rPr>
          <w:rFonts w:ascii="Calibri Light" w:hAnsi="Calibri Light" w:cs="Calibri Light"/>
        </w:rPr>
      </w:pPr>
      <w:r w:rsidRPr="00FE6418">
        <w:rPr>
          <w:rFonts w:ascii="Calibri Light" w:hAnsi="Calibri Light" w:cs="Calibri Light"/>
        </w:rPr>
        <w:t>Complies with ISO 80601-2-55: 2011.</w:t>
      </w:r>
    </w:p>
    <w:p w14:paraId="19184743" w14:textId="77777777" w:rsidR="00D70F28" w:rsidRPr="00FE6418"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7151"/>
      </w:tblGrid>
      <w:tr w:rsidR="00D70F28" w:rsidRPr="00FE6418" w14:paraId="6EA48837" w14:textId="77777777">
        <w:trPr>
          <w:trHeight w:val="426"/>
        </w:trPr>
        <w:tc>
          <w:tcPr>
            <w:tcW w:w="2225" w:type="dxa"/>
          </w:tcPr>
          <w:p w14:paraId="5372A151"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Measure Parameters</w:t>
            </w:r>
          </w:p>
        </w:tc>
        <w:tc>
          <w:tcPr>
            <w:tcW w:w="7151" w:type="dxa"/>
          </w:tcPr>
          <w:p w14:paraId="6FA3814E"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Flow, Tidal Volume, Airway Pressure, Respiration Rate</w:t>
            </w:r>
          </w:p>
        </w:tc>
      </w:tr>
      <w:tr w:rsidR="00D70F28" w:rsidRPr="00FE6418" w14:paraId="448E70C5" w14:textId="77777777">
        <w:trPr>
          <w:trHeight w:val="731"/>
        </w:trPr>
        <w:tc>
          <w:tcPr>
            <w:tcW w:w="2225" w:type="dxa"/>
          </w:tcPr>
          <w:p w14:paraId="390AA1FD"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Sensor Zero</w:t>
            </w:r>
          </w:p>
        </w:tc>
        <w:tc>
          <w:tcPr>
            <w:tcW w:w="7151" w:type="dxa"/>
          </w:tcPr>
          <w:p w14:paraId="67F53210" w14:textId="77777777" w:rsidR="00D70F28" w:rsidRPr="00FE6418" w:rsidRDefault="005A5385">
            <w:pPr>
              <w:pStyle w:val="TableParagraph"/>
              <w:spacing w:line="264" w:lineRule="auto"/>
              <w:rPr>
                <w:rFonts w:ascii="Calibri Light" w:hAnsi="Calibri Light" w:cs="Calibri Light"/>
                <w:sz w:val="24"/>
              </w:rPr>
            </w:pPr>
            <w:proofErr w:type="gramStart"/>
            <w:r w:rsidRPr="00FE6418">
              <w:rPr>
                <w:rFonts w:ascii="Calibri Light" w:hAnsi="Calibri Light" w:cs="Calibri Light"/>
                <w:spacing w:val="-5"/>
                <w:sz w:val="24"/>
              </w:rPr>
              <w:t>Typically</w:t>
            </w:r>
            <w:proofErr w:type="gramEnd"/>
            <w:r w:rsidRPr="00FE6418">
              <w:rPr>
                <w:rFonts w:ascii="Calibri Light" w:hAnsi="Calibri Light" w:cs="Calibri Light"/>
                <w:spacing w:val="-5"/>
                <w:sz w:val="24"/>
              </w:rPr>
              <w:t xml:space="preserve"> </w:t>
            </w:r>
            <w:r w:rsidRPr="00FE6418">
              <w:rPr>
                <w:rFonts w:ascii="Calibri Light" w:hAnsi="Calibri Light" w:cs="Calibri Light"/>
                <w:sz w:val="24"/>
              </w:rPr>
              <w:t xml:space="preserve">2 </w:t>
            </w:r>
            <w:r w:rsidRPr="00FE6418">
              <w:rPr>
                <w:rFonts w:ascii="Calibri Light" w:hAnsi="Calibri Light" w:cs="Calibri Light"/>
                <w:spacing w:val="-5"/>
                <w:sz w:val="24"/>
              </w:rPr>
              <w:t xml:space="preserve">seconds. Maximum </w:t>
            </w:r>
            <w:r w:rsidRPr="00FE6418">
              <w:rPr>
                <w:rFonts w:ascii="Calibri Light" w:hAnsi="Calibri Light" w:cs="Calibri Light"/>
                <w:spacing w:val="-4"/>
                <w:sz w:val="24"/>
              </w:rPr>
              <w:t xml:space="preserve">zero </w:t>
            </w:r>
            <w:r w:rsidRPr="00FE6418">
              <w:rPr>
                <w:rFonts w:ascii="Calibri Light" w:hAnsi="Calibri Light" w:cs="Calibri Light"/>
                <w:spacing w:val="-5"/>
                <w:sz w:val="24"/>
              </w:rPr>
              <w:t xml:space="preserve">interval </w:t>
            </w:r>
            <w:r w:rsidRPr="00FE6418">
              <w:rPr>
                <w:rFonts w:ascii="Calibri Light" w:hAnsi="Calibri Light" w:cs="Calibri Light"/>
                <w:spacing w:val="-4"/>
                <w:sz w:val="24"/>
              </w:rPr>
              <w:t xml:space="preserve">is </w:t>
            </w:r>
            <w:r w:rsidRPr="00FE6418">
              <w:rPr>
                <w:rFonts w:ascii="Calibri Light" w:hAnsi="Calibri Light" w:cs="Calibri Light"/>
                <w:spacing w:val="-3"/>
                <w:sz w:val="24"/>
              </w:rPr>
              <w:t xml:space="preserve">10 </w:t>
            </w:r>
            <w:r w:rsidRPr="00FE6418">
              <w:rPr>
                <w:rFonts w:ascii="Calibri Light" w:hAnsi="Calibri Light" w:cs="Calibri Light"/>
                <w:spacing w:val="-5"/>
                <w:sz w:val="24"/>
              </w:rPr>
              <w:t xml:space="preserve">minutes </w:t>
            </w:r>
            <w:r w:rsidRPr="00FE6418">
              <w:rPr>
                <w:rFonts w:ascii="Calibri Light" w:hAnsi="Calibri Light" w:cs="Calibri Light"/>
                <w:spacing w:val="-4"/>
                <w:sz w:val="24"/>
              </w:rPr>
              <w:t xml:space="preserve">for </w:t>
            </w:r>
            <w:r w:rsidRPr="00FE6418">
              <w:rPr>
                <w:rFonts w:ascii="Calibri Light" w:hAnsi="Calibri Light" w:cs="Calibri Light"/>
                <w:spacing w:val="-3"/>
                <w:sz w:val="24"/>
              </w:rPr>
              <w:t xml:space="preserve">an </w:t>
            </w:r>
            <w:r w:rsidRPr="00FE6418">
              <w:rPr>
                <w:rFonts w:ascii="Calibri Light" w:hAnsi="Calibri Light" w:cs="Calibri Light"/>
                <w:spacing w:val="-5"/>
                <w:sz w:val="24"/>
              </w:rPr>
              <w:t xml:space="preserve">adult </w:t>
            </w:r>
            <w:r w:rsidRPr="00FE6418">
              <w:rPr>
                <w:rFonts w:ascii="Calibri Light" w:hAnsi="Calibri Light" w:cs="Calibri Light"/>
                <w:spacing w:val="-4"/>
                <w:sz w:val="24"/>
              </w:rPr>
              <w:t xml:space="preserve">and </w:t>
            </w:r>
            <w:r w:rsidRPr="00FE6418">
              <w:rPr>
                <w:rFonts w:ascii="Calibri Light" w:hAnsi="Calibri Light" w:cs="Calibri Light"/>
                <w:spacing w:val="-5"/>
                <w:sz w:val="24"/>
              </w:rPr>
              <w:t xml:space="preserve">pediatric sensor, </w:t>
            </w:r>
            <w:r w:rsidRPr="00FE6418">
              <w:rPr>
                <w:rFonts w:ascii="Calibri Light" w:hAnsi="Calibri Light" w:cs="Calibri Light"/>
                <w:spacing w:val="-4"/>
                <w:sz w:val="24"/>
              </w:rPr>
              <w:t xml:space="preserve">and </w:t>
            </w:r>
            <w:r w:rsidRPr="00FE6418">
              <w:rPr>
                <w:rFonts w:ascii="Calibri Light" w:hAnsi="Calibri Light" w:cs="Calibri Light"/>
                <w:sz w:val="24"/>
              </w:rPr>
              <w:t xml:space="preserve">3 </w:t>
            </w:r>
            <w:r w:rsidRPr="00FE6418">
              <w:rPr>
                <w:rFonts w:ascii="Calibri Light" w:hAnsi="Calibri Light" w:cs="Calibri Light"/>
                <w:spacing w:val="-5"/>
                <w:sz w:val="24"/>
              </w:rPr>
              <w:t xml:space="preserve">minutes </w:t>
            </w:r>
            <w:r w:rsidRPr="00FE6418">
              <w:rPr>
                <w:rFonts w:ascii="Calibri Light" w:hAnsi="Calibri Light" w:cs="Calibri Light"/>
                <w:spacing w:val="-4"/>
                <w:sz w:val="24"/>
              </w:rPr>
              <w:t xml:space="preserve">for </w:t>
            </w:r>
            <w:r w:rsidRPr="00FE6418">
              <w:rPr>
                <w:rFonts w:ascii="Calibri Light" w:hAnsi="Calibri Light" w:cs="Calibri Light"/>
                <w:sz w:val="24"/>
              </w:rPr>
              <w:t xml:space="preserve">a </w:t>
            </w:r>
            <w:r w:rsidRPr="00FE6418">
              <w:rPr>
                <w:rFonts w:ascii="Calibri Light" w:hAnsi="Calibri Light" w:cs="Calibri Light"/>
                <w:spacing w:val="-5"/>
                <w:sz w:val="24"/>
              </w:rPr>
              <w:t>neonatal sensor.</w:t>
            </w:r>
          </w:p>
        </w:tc>
      </w:tr>
      <w:tr w:rsidR="00D70F28" w:rsidRPr="00FE6418" w14:paraId="11768721" w14:textId="77777777">
        <w:trPr>
          <w:trHeight w:val="424"/>
        </w:trPr>
        <w:tc>
          <w:tcPr>
            <w:tcW w:w="2225" w:type="dxa"/>
          </w:tcPr>
          <w:p w14:paraId="2789110E"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Frequency Response</w:t>
            </w:r>
          </w:p>
        </w:tc>
        <w:tc>
          <w:tcPr>
            <w:tcW w:w="7151" w:type="dxa"/>
          </w:tcPr>
          <w:p w14:paraId="5060179B"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&gt;10 Hz</w:t>
            </w:r>
          </w:p>
        </w:tc>
      </w:tr>
    </w:tbl>
    <w:p w14:paraId="0B2AAD19" w14:textId="77777777" w:rsidR="00D70F28" w:rsidRPr="00FE6418" w:rsidRDefault="00D70F28">
      <w:pPr>
        <w:spacing w:line="270"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7F3F3CB8"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3082"/>
        <w:gridCol w:w="4070"/>
      </w:tblGrid>
      <w:tr w:rsidR="00D70F28" w:rsidRPr="00FE6418" w14:paraId="7B60F461" w14:textId="77777777">
        <w:trPr>
          <w:trHeight w:val="988"/>
        </w:trPr>
        <w:tc>
          <w:tcPr>
            <w:tcW w:w="2225" w:type="dxa"/>
          </w:tcPr>
          <w:p w14:paraId="3809583A"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Purging</w:t>
            </w:r>
          </w:p>
        </w:tc>
        <w:tc>
          <w:tcPr>
            <w:tcW w:w="7152" w:type="dxa"/>
            <w:gridSpan w:val="2"/>
          </w:tcPr>
          <w:p w14:paraId="598A8CCC" w14:textId="77777777" w:rsidR="00D70F28" w:rsidRPr="00FE6418" w:rsidRDefault="005A5385">
            <w:pPr>
              <w:pStyle w:val="TableParagraph"/>
              <w:spacing w:before="33"/>
              <w:rPr>
                <w:rFonts w:ascii="Calibri Light" w:hAnsi="Calibri Light" w:cs="Calibri Light"/>
                <w:sz w:val="24"/>
              </w:rPr>
            </w:pPr>
            <w:r w:rsidRPr="00FE6418">
              <w:rPr>
                <w:rFonts w:ascii="Calibri Light" w:hAnsi="Calibri Light" w:cs="Calibri Light"/>
                <w:sz w:val="24"/>
              </w:rPr>
              <w:t>Automatic. Occurs during exhalation.</w:t>
            </w:r>
          </w:p>
          <w:p w14:paraId="3348653F" w14:textId="77777777" w:rsidR="00D70F28" w:rsidRPr="00FE6418" w:rsidRDefault="005A5385">
            <w:pPr>
              <w:pStyle w:val="TableParagraph"/>
              <w:spacing w:before="9" w:line="316" w:lineRule="exact"/>
              <w:ind w:right="203"/>
              <w:rPr>
                <w:rFonts w:ascii="Calibri Light" w:hAnsi="Calibri Light" w:cs="Calibri Light"/>
                <w:sz w:val="24"/>
              </w:rPr>
            </w:pPr>
            <w:r w:rsidRPr="00FE6418">
              <w:rPr>
                <w:rFonts w:ascii="Calibri Light" w:hAnsi="Calibri Light" w:cs="Calibri Light"/>
                <w:sz w:val="24"/>
              </w:rPr>
              <w:t>Adult and Pediatric: 2.5 second duration per line at 10 minute intervals Neonatal: 1.5 second duration at 3 minute intervals</w:t>
            </w:r>
          </w:p>
        </w:tc>
      </w:tr>
      <w:tr w:rsidR="00D70F28" w:rsidRPr="00FE6418" w14:paraId="09A3FAA2" w14:textId="77777777">
        <w:trPr>
          <w:trHeight w:val="424"/>
        </w:trPr>
        <w:tc>
          <w:tcPr>
            <w:tcW w:w="9377" w:type="dxa"/>
            <w:gridSpan w:val="3"/>
          </w:tcPr>
          <w:p w14:paraId="518C2CEA" w14:textId="77777777" w:rsidR="00D70F28" w:rsidRPr="00C23F36" w:rsidRDefault="005A5385">
            <w:pPr>
              <w:pStyle w:val="TableParagraph"/>
              <w:spacing w:line="270" w:lineRule="exact"/>
              <w:rPr>
                <w:rFonts w:ascii="Calibri Light" w:hAnsi="Calibri Light" w:cs="Calibri Light"/>
                <w:b/>
                <w:sz w:val="24"/>
              </w:rPr>
            </w:pPr>
            <w:r w:rsidRPr="00C23F36">
              <w:rPr>
                <w:rFonts w:ascii="Calibri Light" w:hAnsi="Calibri Light" w:cs="Calibri Light"/>
                <w:b/>
                <w:sz w:val="24"/>
              </w:rPr>
              <w:t>Flow</w:t>
            </w:r>
          </w:p>
        </w:tc>
      </w:tr>
      <w:tr w:rsidR="00D70F28" w:rsidRPr="00FE6418" w14:paraId="66860E24" w14:textId="77777777">
        <w:trPr>
          <w:trHeight w:val="426"/>
        </w:trPr>
        <w:tc>
          <w:tcPr>
            <w:tcW w:w="2225" w:type="dxa"/>
            <w:vMerge w:val="restart"/>
          </w:tcPr>
          <w:p w14:paraId="72D2C25C"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Range</w:t>
            </w:r>
          </w:p>
        </w:tc>
        <w:tc>
          <w:tcPr>
            <w:tcW w:w="3082" w:type="dxa"/>
          </w:tcPr>
          <w:p w14:paraId="1A773564" w14:textId="77777777" w:rsidR="00D70F28" w:rsidRPr="00FE6418" w:rsidRDefault="005A5385">
            <w:pPr>
              <w:pStyle w:val="TableParagraph"/>
              <w:spacing w:before="32"/>
              <w:rPr>
                <w:rFonts w:ascii="Calibri Light" w:hAnsi="Calibri Light" w:cs="Calibri Light"/>
                <w:sz w:val="24"/>
              </w:rPr>
            </w:pPr>
            <w:r w:rsidRPr="00FE6418">
              <w:rPr>
                <w:rFonts w:ascii="Calibri Light" w:hAnsi="Calibri Light" w:cs="Calibri Light"/>
                <w:sz w:val="24"/>
              </w:rPr>
              <w:t>Adult</w:t>
            </w:r>
          </w:p>
        </w:tc>
        <w:tc>
          <w:tcPr>
            <w:tcW w:w="4070" w:type="dxa"/>
          </w:tcPr>
          <w:p w14:paraId="6A47FB71" w14:textId="77777777" w:rsidR="00D70F28" w:rsidRPr="00FE6418" w:rsidRDefault="005A5385">
            <w:pPr>
              <w:pStyle w:val="TableParagraph"/>
              <w:spacing w:line="270" w:lineRule="exact"/>
              <w:ind w:left="93"/>
              <w:rPr>
                <w:rFonts w:ascii="Calibri Light" w:hAnsi="Calibri Light" w:cs="Calibri Light"/>
                <w:sz w:val="24"/>
              </w:rPr>
            </w:pPr>
            <w:r w:rsidRPr="00FE6418">
              <w:rPr>
                <w:rFonts w:ascii="Calibri Light" w:hAnsi="Calibri Light" w:cs="Calibri Light"/>
                <w:sz w:val="24"/>
              </w:rPr>
              <w:t>2.0 L/min to 180 L/min</w:t>
            </w:r>
          </w:p>
        </w:tc>
      </w:tr>
      <w:tr w:rsidR="00D70F28" w:rsidRPr="00FE6418" w14:paraId="398A486E" w14:textId="77777777">
        <w:trPr>
          <w:trHeight w:val="424"/>
        </w:trPr>
        <w:tc>
          <w:tcPr>
            <w:tcW w:w="2225" w:type="dxa"/>
            <w:vMerge/>
            <w:tcBorders>
              <w:top w:val="nil"/>
            </w:tcBorders>
          </w:tcPr>
          <w:p w14:paraId="3FD97117" w14:textId="77777777" w:rsidR="00D70F28" w:rsidRPr="00FE6418" w:rsidRDefault="00D70F28">
            <w:pPr>
              <w:rPr>
                <w:rFonts w:ascii="Calibri Light" w:hAnsi="Calibri Light" w:cs="Calibri Light"/>
                <w:sz w:val="2"/>
                <w:szCs w:val="2"/>
              </w:rPr>
            </w:pPr>
          </w:p>
        </w:tc>
        <w:tc>
          <w:tcPr>
            <w:tcW w:w="3082" w:type="dxa"/>
          </w:tcPr>
          <w:p w14:paraId="13D45C6B" w14:textId="77777777" w:rsidR="00D70F28" w:rsidRPr="00FE6418" w:rsidRDefault="005A5385">
            <w:pPr>
              <w:pStyle w:val="TableParagraph"/>
              <w:spacing w:before="32"/>
              <w:rPr>
                <w:rFonts w:ascii="Calibri Light" w:hAnsi="Calibri Light" w:cs="Calibri Light"/>
                <w:sz w:val="24"/>
              </w:rPr>
            </w:pPr>
            <w:r w:rsidRPr="00FE6418">
              <w:rPr>
                <w:rFonts w:ascii="Calibri Light" w:hAnsi="Calibri Light" w:cs="Calibri Light"/>
                <w:sz w:val="24"/>
              </w:rPr>
              <w:t>Pediatric</w:t>
            </w:r>
          </w:p>
        </w:tc>
        <w:tc>
          <w:tcPr>
            <w:tcW w:w="4070" w:type="dxa"/>
          </w:tcPr>
          <w:p w14:paraId="54EA3F46" w14:textId="77777777" w:rsidR="00D70F28" w:rsidRPr="00FE6418" w:rsidRDefault="005A5385">
            <w:pPr>
              <w:pStyle w:val="TableParagraph"/>
              <w:spacing w:line="270" w:lineRule="exact"/>
              <w:ind w:left="93"/>
              <w:rPr>
                <w:rFonts w:ascii="Calibri Light" w:hAnsi="Calibri Light" w:cs="Calibri Light"/>
                <w:sz w:val="24"/>
              </w:rPr>
            </w:pPr>
            <w:r w:rsidRPr="00FE6418">
              <w:rPr>
                <w:rFonts w:ascii="Calibri Light" w:hAnsi="Calibri Light" w:cs="Calibri Light"/>
                <w:sz w:val="24"/>
              </w:rPr>
              <w:t>0.75 L/min to 100 L/min</w:t>
            </w:r>
          </w:p>
        </w:tc>
      </w:tr>
      <w:tr w:rsidR="00D70F28" w:rsidRPr="00FE6418" w14:paraId="7F7EA4C4" w14:textId="77777777">
        <w:trPr>
          <w:trHeight w:val="426"/>
        </w:trPr>
        <w:tc>
          <w:tcPr>
            <w:tcW w:w="2225" w:type="dxa"/>
            <w:vMerge/>
            <w:tcBorders>
              <w:top w:val="nil"/>
            </w:tcBorders>
          </w:tcPr>
          <w:p w14:paraId="0909824D" w14:textId="77777777" w:rsidR="00D70F28" w:rsidRPr="00FE6418" w:rsidRDefault="00D70F28">
            <w:pPr>
              <w:rPr>
                <w:rFonts w:ascii="Calibri Light" w:hAnsi="Calibri Light" w:cs="Calibri Light"/>
                <w:sz w:val="2"/>
                <w:szCs w:val="2"/>
              </w:rPr>
            </w:pPr>
          </w:p>
        </w:tc>
        <w:tc>
          <w:tcPr>
            <w:tcW w:w="3082" w:type="dxa"/>
          </w:tcPr>
          <w:p w14:paraId="4CD86B62"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Neonatal</w:t>
            </w:r>
          </w:p>
        </w:tc>
        <w:tc>
          <w:tcPr>
            <w:tcW w:w="4070" w:type="dxa"/>
          </w:tcPr>
          <w:p w14:paraId="259C7D46" w14:textId="77777777" w:rsidR="00D70F28" w:rsidRPr="00FE6418" w:rsidRDefault="005A5385">
            <w:pPr>
              <w:pStyle w:val="TableParagraph"/>
              <w:spacing w:line="273" w:lineRule="exact"/>
              <w:ind w:left="93"/>
              <w:rPr>
                <w:rFonts w:ascii="Calibri Light" w:hAnsi="Calibri Light" w:cs="Calibri Light"/>
                <w:sz w:val="24"/>
              </w:rPr>
            </w:pPr>
            <w:r w:rsidRPr="00FE6418">
              <w:rPr>
                <w:rFonts w:ascii="Calibri Light" w:hAnsi="Calibri Light" w:cs="Calibri Light"/>
                <w:sz w:val="24"/>
              </w:rPr>
              <w:t>0.25 L/min to 30 L/min</w:t>
            </w:r>
          </w:p>
        </w:tc>
      </w:tr>
      <w:tr w:rsidR="00D70F28" w:rsidRPr="00FE6418" w14:paraId="46FCB380" w14:textId="77777777">
        <w:trPr>
          <w:trHeight w:val="731"/>
        </w:trPr>
        <w:tc>
          <w:tcPr>
            <w:tcW w:w="2225" w:type="dxa"/>
            <w:vMerge w:val="restart"/>
          </w:tcPr>
          <w:p w14:paraId="3883F834" w14:textId="2B4F25BA" w:rsidR="00D70F28" w:rsidRPr="00FE6418" w:rsidRDefault="00F94BA2">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3082" w:type="dxa"/>
          </w:tcPr>
          <w:p w14:paraId="39D5A640" w14:textId="77777777" w:rsidR="00D70F28" w:rsidRPr="00FE6418" w:rsidRDefault="005A5385">
            <w:pPr>
              <w:pStyle w:val="TableParagraph"/>
              <w:spacing w:before="32"/>
              <w:rPr>
                <w:rFonts w:ascii="Calibri Light" w:hAnsi="Calibri Light" w:cs="Calibri Light"/>
                <w:sz w:val="24"/>
              </w:rPr>
            </w:pPr>
            <w:r w:rsidRPr="00FE6418">
              <w:rPr>
                <w:rFonts w:ascii="Calibri Light" w:hAnsi="Calibri Light" w:cs="Calibri Light"/>
                <w:sz w:val="24"/>
              </w:rPr>
              <w:t>Adult</w:t>
            </w:r>
          </w:p>
        </w:tc>
        <w:tc>
          <w:tcPr>
            <w:tcW w:w="4070" w:type="dxa"/>
          </w:tcPr>
          <w:p w14:paraId="5457CA67" w14:textId="77777777" w:rsidR="00D70F28" w:rsidRPr="00FE6418" w:rsidRDefault="005A5385">
            <w:pPr>
              <w:pStyle w:val="TableParagraph"/>
              <w:tabs>
                <w:tab w:val="left" w:pos="619"/>
                <w:tab w:val="left" w:pos="1425"/>
                <w:tab w:val="left" w:pos="1852"/>
                <w:tab w:val="left" w:pos="2724"/>
                <w:tab w:val="left" w:pos="3148"/>
              </w:tabs>
              <w:spacing w:line="266" w:lineRule="auto"/>
              <w:ind w:left="93" w:right="131"/>
              <w:rPr>
                <w:rFonts w:ascii="Calibri Light" w:hAnsi="Calibri Light" w:cs="Calibri Light"/>
                <w:sz w:val="24"/>
              </w:rPr>
            </w:pPr>
            <w:r w:rsidRPr="00FE6418">
              <w:rPr>
                <w:rFonts w:ascii="Calibri Light" w:hAnsi="Calibri Light" w:cs="Calibri Light"/>
                <w:sz w:val="24"/>
              </w:rPr>
              <w:t>0.5</w:t>
            </w:r>
            <w:r w:rsidRPr="00FE6418">
              <w:rPr>
                <w:rFonts w:ascii="Calibri Light" w:hAnsi="Calibri Light" w:cs="Calibri Light"/>
                <w:sz w:val="24"/>
              </w:rPr>
              <w:tab/>
              <w:t>L/min</w:t>
            </w:r>
            <w:r w:rsidRPr="00FE6418">
              <w:rPr>
                <w:rFonts w:ascii="Calibri Light" w:hAnsi="Calibri Light" w:cs="Calibri Light"/>
                <w:sz w:val="24"/>
              </w:rPr>
              <w:tab/>
              <w:t>or</w:t>
            </w:r>
            <w:r w:rsidRPr="00FE6418">
              <w:rPr>
                <w:rFonts w:ascii="Calibri Light" w:hAnsi="Calibri Light" w:cs="Calibri Light"/>
                <w:sz w:val="24"/>
              </w:rPr>
              <w:tab/>
              <w:t xml:space="preserve">±  </w:t>
            </w:r>
            <w:r w:rsidRPr="00FE6418">
              <w:rPr>
                <w:rFonts w:ascii="Calibri Light" w:hAnsi="Calibri Light" w:cs="Calibri Light"/>
                <w:spacing w:val="15"/>
                <w:sz w:val="24"/>
              </w:rPr>
              <w:t xml:space="preserve"> </w:t>
            </w:r>
            <w:r w:rsidRPr="00FE6418">
              <w:rPr>
                <w:rFonts w:ascii="Calibri Light" w:hAnsi="Calibri Light" w:cs="Calibri Light"/>
                <w:sz w:val="24"/>
              </w:rPr>
              <w:t>3%</w:t>
            </w:r>
            <w:r w:rsidRPr="00FE6418">
              <w:rPr>
                <w:rFonts w:ascii="Calibri Light" w:hAnsi="Calibri Light" w:cs="Calibri Light"/>
                <w:sz w:val="24"/>
              </w:rPr>
              <w:tab/>
              <w:t>of</w:t>
            </w:r>
            <w:r w:rsidRPr="00FE6418">
              <w:rPr>
                <w:rFonts w:ascii="Calibri Light" w:hAnsi="Calibri Light" w:cs="Calibri Light"/>
                <w:sz w:val="24"/>
              </w:rPr>
              <w:tab/>
            </w:r>
            <w:r w:rsidRPr="00FE6418">
              <w:rPr>
                <w:rFonts w:ascii="Calibri Light" w:hAnsi="Calibri Light" w:cs="Calibri Light"/>
                <w:spacing w:val="-3"/>
                <w:sz w:val="24"/>
              </w:rPr>
              <w:t xml:space="preserve">reading, </w:t>
            </w:r>
            <w:r w:rsidRPr="00FE6418">
              <w:rPr>
                <w:rFonts w:ascii="Calibri Light" w:hAnsi="Calibri Light" w:cs="Calibri Light"/>
                <w:sz w:val="24"/>
              </w:rPr>
              <w:t>whichever is</w:t>
            </w:r>
            <w:r w:rsidRPr="00FE6418">
              <w:rPr>
                <w:rFonts w:ascii="Calibri Light" w:hAnsi="Calibri Light" w:cs="Calibri Light"/>
                <w:spacing w:val="1"/>
                <w:sz w:val="24"/>
              </w:rPr>
              <w:t xml:space="preserve"> </w:t>
            </w:r>
            <w:r w:rsidRPr="00FE6418">
              <w:rPr>
                <w:rFonts w:ascii="Calibri Light" w:hAnsi="Calibri Light" w:cs="Calibri Light"/>
                <w:sz w:val="24"/>
              </w:rPr>
              <w:t>greater</w:t>
            </w:r>
          </w:p>
        </w:tc>
      </w:tr>
      <w:tr w:rsidR="00D70F28" w:rsidRPr="00FE6418" w14:paraId="4FE0382B" w14:textId="77777777">
        <w:trPr>
          <w:trHeight w:val="732"/>
        </w:trPr>
        <w:tc>
          <w:tcPr>
            <w:tcW w:w="2225" w:type="dxa"/>
            <w:vMerge/>
            <w:tcBorders>
              <w:top w:val="nil"/>
            </w:tcBorders>
          </w:tcPr>
          <w:p w14:paraId="677F066C" w14:textId="77777777" w:rsidR="00D70F28" w:rsidRPr="00FE6418" w:rsidRDefault="00D70F28">
            <w:pPr>
              <w:rPr>
                <w:rFonts w:ascii="Calibri Light" w:hAnsi="Calibri Light" w:cs="Calibri Light"/>
                <w:sz w:val="2"/>
                <w:szCs w:val="2"/>
              </w:rPr>
            </w:pPr>
          </w:p>
        </w:tc>
        <w:tc>
          <w:tcPr>
            <w:tcW w:w="3082" w:type="dxa"/>
          </w:tcPr>
          <w:p w14:paraId="0F263DAC" w14:textId="77777777" w:rsidR="00D70F28" w:rsidRPr="00FE6418" w:rsidRDefault="005A5385">
            <w:pPr>
              <w:pStyle w:val="TableParagraph"/>
              <w:spacing w:before="33"/>
              <w:rPr>
                <w:rFonts w:ascii="Calibri Light" w:hAnsi="Calibri Light" w:cs="Calibri Light"/>
                <w:sz w:val="24"/>
              </w:rPr>
            </w:pPr>
            <w:r w:rsidRPr="00FE6418">
              <w:rPr>
                <w:rFonts w:ascii="Calibri Light" w:hAnsi="Calibri Light" w:cs="Calibri Light"/>
                <w:sz w:val="24"/>
              </w:rPr>
              <w:t>Pediatric</w:t>
            </w:r>
          </w:p>
        </w:tc>
        <w:tc>
          <w:tcPr>
            <w:tcW w:w="4070" w:type="dxa"/>
          </w:tcPr>
          <w:p w14:paraId="49189A31" w14:textId="77777777" w:rsidR="00D70F28" w:rsidRPr="00FE6418" w:rsidRDefault="005A5385">
            <w:pPr>
              <w:pStyle w:val="TableParagraph"/>
              <w:tabs>
                <w:tab w:val="left" w:pos="720"/>
                <w:tab w:val="left" w:pos="1507"/>
                <w:tab w:val="left" w:pos="1912"/>
                <w:tab w:val="left" w:pos="2743"/>
                <w:tab w:val="left" w:pos="3146"/>
              </w:tabs>
              <w:spacing w:line="266" w:lineRule="auto"/>
              <w:ind w:left="93" w:right="131"/>
              <w:rPr>
                <w:rFonts w:ascii="Calibri Light" w:hAnsi="Calibri Light" w:cs="Calibri Light"/>
                <w:sz w:val="24"/>
              </w:rPr>
            </w:pPr>
            <w:r w:rsidRPr="00FE6418">
              <w:rPr>
                <w:rFonts w:ascii="Calibri Light" w:hAnsi="Calibri Light" w:cs="Calibri Light"/>
                <w:sz w:val="24"/>
              </w:rPr>
              <w:t>0.25</w:t>
            </w:r>
            <w:r w:rsidRPr="00FE6418">
              <w:rPr>
                <w:rFonts w:ascii="Calibri Light" w:hAnsi="Calibri Light" w:cs="Calibri Light"/>
                <w:sz w:val="24"/>
              </w:rPr>
              <w:tab/>
              <w:t>L/min</w:t>
            </w:r>
            <w:r w:rsidRPr="00FE6418">
              <w:rPr>
                <w:rFonts w:ascii="Calibri Light" w:hAnsi="Calibri Light" w:cs="Calibri Light"/>
                <w:sz w:val="24"/>
              </w:rPr>
              <w:tab/>
              <w:t>or</w:t>
            </w:r>
            <w:r w:rsidRPr="00FE6418">
              <w:rPr>
                <w:rFonts w:ascii="Calibri Light" w:hAnsi="Calibri Light" w:cs="Calibri Light"/>
                <w:sz w:val="24"/>
              </w:rPr>
              <w:tab/>
              <w:t xml:space="preserve">± </w:t>
            </w:r>
            <w:r w:rsidRPr="00FE6418">
              <w:rPr>
                <w:rFonts w:ascii="Calibri Light" w:hAnsi="Calibri Light" w:cs="Calibri Light"/>
                <w:spacing w:val="55"/>
                <w:sz w:val="24"/>
              </w:rPr>
              <w:t xml:space="preserve"> </w:t>
            </w:r>
            <w:r w:rsidRPr="00FE6418">
              <w:rPr>
                <w:rFonts w:ascii="Calibri Light" w:hAnsi="Calibri Light" w:cs="Calibri Light"/>
                <w:sz w:val="24"/>
              </w:rPr>
              <w:t>3%</w:t>
            </w:r>
            <w:r w:rsidRPr="00FE6418">
              <w:rPr>
                <w:rFonts w:ascii="Calibri Light" w:hAnsi="Calibri Light" w:cs="Calibri Light"/>
                <w:sz w:val="24"/>
              </w:rPr>
              <w:tab/>
              <w:t>of</w:t>
            </w:r>
            <w:r w:rsidRPr="00FE6418">
              <w:rPr>
                <w:rFonts w:ascii="Calibri Light" w:hAnsi="Calibri Light" w:cs="Calibri Light"/>
                <w:sz w:val="24"/>
              </w:rPr>
              <w:tab/>
            </w:r>
            <w:r w:rsidRPr="00FE6418">
              <w:rPr>
                <w:rFonts w:ascii="Calibri Light" w:hAnsi="Calibri Light" w:cs="Calibri Light"/>
                <w:spacing w:val="-3"/>
                <w:sz w:val="24"/>
              </w:rPr>
              <w:t xml:space="preserve">reading, </w:t>
            </w:r>
            <w:r w:rsidRPr="00FE6418">
              <w:rPr>
                <w:rFonts w:ascii="Calibri Light" w:hAnsi="Calibri Light" w:cs="Calibri Light"/>
                <w:sz w:val="24"/>
              </w:rPr>
              <w:t>whichever is</w:t>
            </w:r>
            <w:r w:rsidRPr="00FE6418">
              <w:rPr>
                <w:rFonts w:ascii="Calibri Light" w:hAnsi="Calibri Light" w:cs="Calibri Light"/>
                <w:spacing w:val="1"/>
                <w:sz w:val="24"/>
              </w:rPr>
              <w:t xml:space="preserve"> </w:t>
            </w:r>
            <w:r w:rsidRPr="00FE6418">
              <w:rPr>
                <w:rFonts w:ascii="Calibri Light" w:hAnsi="Calibri Light" w:cs="Calibri Light"/>
                <w:sz w:val="24"/>
              </w:rPr>
              <w:t>greater</w:t>
            </w:r>
          </w:p>
        </w:tc>
      </w:tr>
      <w:tr w:rsidR="00D70F28" w:rsidRPr="00FE6418" w14:paraId="434EE6B2" w14:textId="77777777">
        <w:trPr>
          <w:trHeight w:val="731"/>
        </w:trPr>
        <w:tc>
          <w:tcPr>
            <w:tcW w:w="2225" w:type="dxa"/>
            <w:vMerge/>
            <w:tcBorders>
              <w:top w:val="nil"/>
            </w:tcBorders>
          </w:tcPr>
          <w:p w14:paraId="67D7B8D0" w14:textId="77777777" w:rsidR="00D70F28" w:rsidRPr="00FE6418" w:rsidRDefault="00D70F28">
            <w:pPr>
              <w:rPr>
                <w:rFonts w:ascii="Calibri Light" w:hAnsi="Calibri Light" w:cs="Calibri Light"/>
                <w:sz w:val="2"/>
                <w:szCs w:val="2"/>
              </w:rPr>
            </w:pPr>
          </w:p>
        </w:tc>
        <w:tc>
          <w:tcPr>
            <w:tcW w:w="3082" w:type="dxa"/>
          </w:tcPr>
          <w:p w14:paraId="59D9F2A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Neonatal</w:t>
            </w:r>
          </w:p>
        </w:tc>
        <w:tc>
          <w:tcPr>
            <w:tcW w:w="4070" w:type="dxa"/>
          </w:tcPr>
          <w:p w14:paraId="193FE55D" w14:textId="77777777" w:rsidR="00D70F28" w:rsidRPr="00FE6418" w:rsidRDefault="005A5385">
            <w:pPr>
              <w:pStyle w:val="TableParagraph"/>
              <w:spacing w:line="266" w:lineRule="auto"/>
              <w:ind w:left="93"/>
              <w:rPr>
                <w:rFonts w:ascii="Calibri Light" w:hAnsi="Calibri Light" w:cs="Calibri Light"/>
                <w:sz w:val="24"/>
              </w:rPr>
            </w:pPr>
            <w:r w:rsidRPr="00FE6418">
              <w:rPr>
                <w:rFonts w:ascii="Calibri Light" w:hAnsi="Calibri Light" w:cs="Calibri Light"/>
                <w:sz w:val="24"/>
              </w:rPr>
              <w:t>0.125 L/min or ± 3% of reading, whichever is greater</w:t>
            </w:r>
          </w:p>
        </w:tc>
      </w:tr>
      <w:tr w:rsidR="00D70F28" w:rsidRPr="00FE6418" w14:paraId="7F19CAC9" w14:textId="77777777">
        <w:trPr>
          <w:trHeight w:val="426"/>
        </w:trPr>
        <w:tc>
          <w:tcPr>
            <w:tcW w:w="2225" w:type="dxa"/>
          </w:tcPr>
          <w:p w14:paraId="44F50033"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Resolution</w:t>
            </w:r>
          </w:p>
        </w:tc>
        <w:tc>
          <w:tcPr>
            <w:tcW w:w="7152" w:type="dxa"/>
            <w:gridSpan w:val="2"/>
          </w:tcPr>
          <w:p w14:paraId="06156D96"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1.0 L/min</w:t>
            </w:r>
          </w:p>
        </w:tc>
      </w:tr>
      <w:tr w:rsidR="00D70F28" w:rsidRPr="00FE6418" w14:paraId="6C05F617" w14:textId="77777777">
        <w:trPr>
          <w:trHeight w:val="465"/>
        </w:trPr>
        <w:tc>
          <w:tcPr>
            <w:tcW w:w="9377" w:type="dxa"/>
            <w:gridSpan w:val="3"/>
          </w:tcPr>
          <w:p w14:paraId="1B85832C" w14:textId="0E9AFC5F" w:rsidR="00D70F28" w:rsidRPr="00C23F36" w:rsidRDefault="00C23F36">
            <w:pPr>
              <w:pStyle w:val="TableParagraph"/>
              <w:spacing w:line="307" w:lineRule="exact"/>
              <w:rPr>
                <w:rFonts w:ascii="Calibri Light" w:hAnsi="Calibri Light" w:cs="Calibri Light"/>
                <w:b/>
                <w:sz w:val="24"/>
              </w:rPr>
            </w:pPr>
            <w:r w:rsidRPr="00B9785F">
              <w:rPr>
                <w:rFonts w:ascii="Segoe UI Symbol" w:hAnsi="Segoe UI Symbol" w:cs="Segoe UI Symbol"/>
                <w:sz w:val="24"/>
                <w:szCs w:val="24"/>
                <w:lang w:val="id"/>
              </w:rPr>
              <w:t>☆</w:t>
            </w:r>
            <w:r w:rsidR="005A5385" w:rsidRPr="00C23F36">
              <w:rPr>
                <w:rFonts w:ascii="Calibri Light" w:hAnsi="Calibri Light" w:cs="Calibri Light"/>
                <w:b/>
                <w:sz w:val="24"/>
              </w:rPr>
              <w:t>Tidal Volume</w:t>
            </w:r>
          </w:p>
        </w:tc>
      </w:tr>
      <w:tr w:rsidR="00D70F28" w:rsidRPr="00FE6418" w14:paraId="119C15B7" w14:textId="77777777">
        <w:trPr>
          <w:trHeight w:val="424"/>
        </w:trPr>
        <w:tc>
          <w:tcPr>
            <w:tcW w:w="2225" w:type="dxa"/>
            <w:vMerge w:val="restart"/>
          </w:tcPr>
          <w:p w14:paraId="3BBEB8A8" w14:textId="1B01AE52" w:rsidR="00D70F28" w:rsidRPr="00FE6418" w:rsidRDefault="00C23F3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Range</w:t>
            </w:r>
          </w:p>
        </w:tc>
        <w:tc>
          <w:tcPr>
            <w:tcW w:w="3082" w:type="dxa"/>
          </w:tcPr>
          <w:p w14:paraId="1EBED8E1" w14:textId="77777777" w:rsidR="00D70F28" w:rsidRPr="00FE6418" w:rsidRDefault="005A5385">
            <w:pPr>
              <w:pStyle w:val="TableParagraph"/>
              <w:spacing w:before="32"/>
              <w:rPr>
                <w:rFonts w:ascii="Calibri Light" w:hAnsi="Calibri Light" w:cs="Calibri Light"/>
                <w:sz w:val="24"/>
              </w:rPr>
            </w:pPr>
            <w:r w:rsidRPr="00FE6418">
              <w:rPr>
                <w:rFonts w:ascii="Calibri Light" w:hAnsi="Calibri Light" w:cs="Calibri Light"/>
                <w:sz w:val="24"/>
              </w:rPr>
              <w:t>Adult</w:t>
            </w:r>
          </w:p>
        </w:tc>
        <w:tc>
          <w:tcPr>
            <w:tcW w:w="4070" w:type="dxa"/>
          </w:tcPr>
          <w:p w14:paraId="1A92ED08"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40 mL to 2500 mL</w:t>
            </w:r>
          </w:p>
        </w:tc>
      </w:tr>
      <w:tr w:rsidR="00D70F28" w:rsidRPr="00FE6418" w14:paraId="48EAEFAB" w14:textId="77777777">
        <w:trPr>
          <w:trHeight w:val="426"/>
        </w:trPr>
        <w:tc>
          <w:tcPr>
            <w:tcW w:w="2225" w:type="dxa"/>
            <w:vMerge/>
            <w:tcBorders>
              <w:top w:val="nil"/>
            </w:tcBorders>
          </w:tcPr>
          <w:p w14:paraId="2BF9BDBC" w14:textId="77777777" w:rsidR="00D70F28" w:rsidRPr="00FE6418" w:rsidRDefault="00D70F28">
            <w:pPr>
              <w:rPr>
                <w:rFonts w:ascii="Calibri Light" w:hAnsi="Calibri Light" w:cs="Calibri Light"/>
                <w:sz w:val="2"/>
                <w:szCs w:val="2"/>
              </w:rPr>
            </w:pPr>
          </w:p>
        </w:tc>
        <w:tc>
          <w:tcPr>
            <w:tcW w:w="3082" w:type="dxa"/>
          </w:tcPr>
          <w:p w14:paraId="26F0AE3D" w14:textId="77777777" w:rsidR="00D70F28" w:rsidRPr="00FE6418" w:rsidRDefault="005A5385">
            <w:pPr>
              <w:pStyle w:val="TableParagraph"/>
              <w:spacing w:before="35"/>
              <w:rPr>
                <w:rFonts w:ascii="Calibri Light" w:hAnsi="Calibri Light" w:cs="Calibri Light"/>
                <w:sz w:val="24"/>
              </w:rPr>
            </w:pPr>
            <w:r w:rsidRPr="00FE6418">
              <w:rPr>
                <w:rFonts w:ascii="Calibri Light" w:hAnsi="Calibri Light" w:cs="Calibri Light"/>
                <w:sz w:val="24"/>
              </w:rPr>
              <w:t>Pediatric</w:t>
            </w:r>
          </w:p>
        </w:tc>
        <w:tc>
          <w:tcPr>
            <w:tcW w:w="4070" w:type="dxa"/>
          </w:tcPr>
          <w:p w14:paraId="7A5924EF" w14:textId="77777777" w:rsidR="00D70F28" w:rsidRPr="00FE6418" w:rsidRDefault="005A5385">
            <w:pPr>
              <w:pStyle w:val="TableParagraph"/>
              <w:spacing w:line="273" w:lineRule="exact"/>
              <w:ind w:left="108"/>
              <w:rPr>
                <w:rFonts w:ascii="Calibri Light" w:hAnsi="Calibri Light" w:cs="Calibri Light"/>
                <w:sz w:val="24"/>
              </w:rPr>
            </w:pPr>
            <w:r w:rsidRPr="00FE6418">
              <w:rPr>
                <w:rFonts w:ascii="Calibri Light" w:hAnsi="Calibri Light" w:cs="Calibri Light"/>
                <w:sz w:val="24"/>
              </w:rPr>
              <w:t>6 mL to 750 mL</w:t>
            </w:r>
          </w:p>
        </w:tc>
      </w:tr>
      <w:tr w:rsidR="00D70F28" w:rsidRPr="00FE6418" w14:paraId="2722E104" w14:textId="77777777">
        <w:trPr>
          <w:trHeight w:val="427"/>
        </w:trPr>
        <w:tc>
          <w:tcPr>
            <w:tcW w:w="2225" w:type="dxa"/>
            <w:vMerge/>
            <w:tcBorders>
              <w:top w:val="nil"/>
            </w:tcBorders>
          </w:tcPr>
          <w:p w14:paraId="77F93CEC" w14:textId="77777777" w:rsidR="00D70F28" w:rsidRPr="00FE6418" w:rsidRDefault="00D70F28">
            <w:pPr>
              <w:rPr>
                <w:rFonts w:ascii="Calibri Light" w:hAnsi="Calibri Light" w:cs="Calibri Light"/>
                <w:sz w:val="2"/>
                <w:szCs w:val="2"/>
              </w:rPr>
            </w:pPr>
          </w:p>
        </w:tc>
        <w:tc>
          <w:tcPr>
            <w:tcW w:w="3082" w:type="dxa"/>
          </w:tcPr>
          <w:p w14:paraId="2FA326B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Neonatal</w:t>
            </w:r>
          </w:p>
        </w:tc>
        <w:tc>
          <w:tcPr>
            <w:tcW w:w="4070" w:type="dxa"/>
          </w:tcPr>
          <w:p w14:paraId="2111136C"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2 mL to 100 mL</w:t>
            </w:r>
          </w:p>
        </w:tc>
      </w:tr>
      <w:tr w:rsidR="00D70F28" w:rsidRPr="00FE6418" w14:paraId="4208E86E" w14:textId="77777777">
        <w:trPr>
          <w:trHeight w:val="630"/>
        </w:trPr>
        <w:tc>
          <w:tcPr>
            <w:tcW w:w="2225" w:type="dxa"/>
            <w:vMerge w:val="restart"/>
          </w:tcPr>
          <w:p w14:paraId="001F1493" w14:textId="624AC760" w:rsidR="00D70F28" w:rsidRPr="00FE6418" w:rsidRDefault="00C23F3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3082" w:type="dxa"/>
          </w:tcPr>
          <w:p w14:paraId="4364EEC5" w14:textId="77777777" w:rsidR="00D70F28" w:rsidRPr="00FE6418" w:rsidRDefault="005A5385">
            <w:pPr>
              <w:pStyle w:val="TableParagraph"/>
              <w:spacing w:before="32"/>
              <w:rPr>
                <w:rFonts w:ascii="Calibri Light" w:hAnsi="Calibri Light" w:cs="Calibri Light"/>
                <w:sz w:val="24"/>
              </w:rPr>
            </w:pPr>
            <w:r w:rsidRPr="00FE6418">
              <w:rPr>
                <w:rFonts w:ascii="Calibri Light" w:hAnsi="Calibri Light" w:cs="Calibri Light"/>
                <w:sz w:val="24"/>
              </w:rPr>
              <w:t>Adult</w:t>
            </w:r>
          </w:p>
        </w:tc>
        <w:tc>
          <w:tcPr>
            <w:tcW w:w="4070" w:type="dxa"/>
          </w:tcPr>
          <w:p w14:paraId="1228CB38" w14:textId="77777777" w:rsidR="00D70F28" w:rsidRPr="00FE6418" w:rsidRDefault="005A5385">
            <w:pPr>
              <w:pStyle w:val="TableParagraph"/>
              <w:spacing w:before="34" w:line="237" w:lineRule="auto"/>
              <w:ind w:left="108" w:right="159" w:firstLine="2"/>
              <w:rPr>
                <w:rFonts w:ascii="Calibri Light" w:hAnsi="Calibri Light" w:cs="Calibri Light"/>
                <w:sz w:val="24"/>
              </w:rPr>
            </w:pPr>
            <w:r w:rsidRPr="00FE6418">
              <w:rPr>
                <w:rFonts w:ascii="Calibri Light" w:hAnsi="Calibri Light" w:cs="Calibri Light"/>
                <w:sz w:val="24"/>
              </w:rPr>
              <w:t>± 10.0 mL or ± 5% of reading, whichever is greater</w:t>
            </w:r>
          </w:p>
        </w:tc>
      </w:tr>
      <w:tr w:rsidR="00D70F28" w:rsidRPr="00FE6418" w14:paraId="20DFE1DC" w14:textId="77777777">
        <w:trPr>
          <w:trHeight w:val="731"/>
        </w:trPr>
        <w:tc>
          <w:tcPr>
            <w:tcW w:w="2225" w:type="dxa"/>
            <w:vMerge/>
            <w:tcBorders>
              <w:top w:val="nil"/>
            </w:tcBorders>
          </w:tcPr>
          <w:p w14:paraId="6AC98991" w14:textId="77777777" w:rsidR="00D70F28" w:rsidRPr="00FE6418" w:rsidRDefault="00D70F28">
            <w:pPr>
              <w:rPr>
                <w:rFonts w:ascii="Calibri Light" w:hAnsi="Calibri Light" w:cs="Calibri Light"/>
                <w:sz w:val="2"/>
                <w:szCs w:val="2"/>
              </w:rPr>
            </w:pPr>
          </w:p>
        </w:tc>
        <w:tc>
          <w:tcPr>
            <w:tcW w:w="3082" w:type="dxa"/>
          </w:tcPr>
          <w:p w14:paraId="50AF7610" w14:textId="77777777" w:rsidR="00D70F28" w:rsidRPr="00FE6418" w:rsidRDefault="005A5385">
            <w:pPr>
              <w:pStyle w:val="TableParagraph"/>
              <w:spacing w:before="32"/>
              <w:rPr>
                <w:rFonts w:ascii="Calibri Light" w:hAnsi="Calibri Light" w:cs="Calibri Light"/>
                <w:sz w:val="24"/>
              </w:rPr>
            </w:pPr>
            <w:r w:rsidRPr="00FE6418">
              <w:rPr>
                <w:rFonts w:ascii="Calibri Light" w:hAnsi="Calibri Light" w:cs="Calibri Light"/>
                <w:sz w:val="24"/>
              </w:rPr>
              <w:t>Pediatric</w:t>
            </w:r>
          </w:p>
        </w:tc>
        <w:tc>
          <w:tcPr>
            <w:tcW w:w="4070" w:type="dxa"/>
          </w:tcPr>
          <w:p w14:paraId="76511D59" w14:textId="77777777" w:rsidR="00D70F28" w:rsidRPr="00FE6418" w:rsidRDefault="005A5385">
            <w:pPr>
              <w:pStyle w:val="TableParagraph"/>
              <w:tabs>
                <w:tab w:val="left" w:pos="929"/>
                <w:tab w:val="left" w:pos="1466"/>
                <w:tab w:val="left" w:pos="1877"/>
                <w:tab w:val="left" w:pos="2715"/>
                <w:tab w:val="left" w:pos="3123"/>
              </w:tabs>
              <w:spacing w:line="266" w:lineRule="auto"/>
              <w:ind w:left="108" w:right="159" w:firstLine="2"/>
              <w:rPr>
                <w:rFonts w:ascii="Calibri Light" w:hAnsi="Calibri Light" w:cs="Calibri Light"/>
                <w:sz w:val="24"/>
              </w:rPr>
            </w:pPr>
            <w:r w:rsidRPr="00FE6418">
              <w:rPr>
                <w:rFonts w:ascii="Calibri Light" w:hAnsi="Calibri Light" w:cs="Calibri Light"/>
                <w:sz w:val="24"/>
              </w:rPr>
              <w:t xml:space="preserve">± </w:t>
            </w:r>
            <w:r w:rsidRPr="00FE6418">
              <w:rPr>
                <w:rFonts w:ascii="Calibri Light" w:hAnsi="Calibri Light" w:cs="Calibri Light"/>
                <w:spacing w:val="59"/>
                <w:sz w:val="24"/>
              </w:rPr>
              <w:t xml:space="preserve"> </w:t>
            </w:r>
            <w:r w:rsidRPr="00FE6418">
              <w:rPr>
                <w:rFonts w:ascii="Calibri Light" w:hAnsi="Calibri Light" w:cs="Calibri Light"/>
                <w:sz w:val="24"/>
              </w:rPr>
              <w:t>3.0</w:t>
            </w:r>
            <w:r w:rsidRPr="00FE6418">
              <w:rPr>
                <w:rFonts w:ascii="Calibri Light" w:hAnsi="Calibri Light" w:cs="Calibri Light"/>
                <w:sz w:val="24"/>
              </w:rPr>
              <w:tab/>
              <w:t>mL</w:t>
            </w:r>
            <w:r w:rsidRPr="00FE6418">
              <w:rPr>
                <w:rFonts w:ascii="Calibri Light" w:hAnsi="Calibri Light" w:cs="Calibri Light"/>
                <w:sz w:val="24"/>
              </w:rPr>
              <w:tab/>
              <w:t>or</w:t>
            </w:r>
            <w:r w:rsidRPr="00FE6418">
              <w:rPr>
                <w:rFonts w:ascii="Calibri Light" w:hAnsi="Calibri Light" w:cs="Calibri Light"/>
                <w:sz w:val="24"/>
              </w:rPr>
              <w:tab/>
              <w:t xml:space="preserve">± </w:t>
            </w:r>
            <w:r w:rsidRPr="00FE6418">
              <w:rPr>
                <w:rFonts w:ascii="Calibri Light" w:hAnsi="Calibri Light" w:cs="Calibri Light"/>
                <w:spacing w:val="59"/>
                <w:sz w:val="24"/>
              </w:rPr>
              <w:t xml:space="preserve"> </w:t>
            </w:r>
            <w:r w:rsidRPr="00FE6418">
              <w:rPr>
                <w:rFonts w:ascii="Calibri Light" w:hAnsi="Calibri Light" w:cs="Calibri Light"/>
                <w:sz w:val="24"/>
              </w:rPr>
              <w:t>5%</w:t>
            </w:r>
            <w:r w:rsidRPr="00FE6418">
              <w:rPr>
                <w:rFonts w:ascii="Calibri Light" w:hAnsi="Calibri Light" w:cs="Calibri Light"/>
                <w:sz w:val="24"/>
              </w:rPr>
              <w:tab/>
              <w:t>of</w:t>
            </w:r>
            <w:r w:rsidRPr="00FE6418">
              <w:rPr>
                <w:rFonts w:ascii="Calibri Light" w:hAnsi="Calibri Light" w:cs="Calibri Light"/>
                <w:sz w:val="24"/>
              </w:rPr>
              <w:tab/>
            </w:r>
            <w:r w:rsidRPr="00FE6418">
              <w:rPr>
                <w:rFonts w:ascii="Calibri Light" w:hAnsi="Calibri Light" w:cs="Calibri Light"/>
                <w:spacing w:val="-4"/>
                <w:sz w:val="24"/>
              </w:rPr>
              <w:t xml:space="preserve">reading, </w:t>
            </w:r>
            <w:r w:rsidRPr="00FE6418">
              <w:rPr>
                <w:rFonts w:ascii="Calibri Light" w:hAnsi="Calibri Light" w:cs="Calibri Light"/>
                <w:sz w:val="24"/>
              </w:rPr>
              <w:t>whichever is</w:t>
            </w:r>
            <w:r w:rsidRPr="00FE6418">
              <w:rPr>
                <w:rFonts w:ascii="Calibri Light" w:hAnsi="Calibri Light" w:cs="Calibri Light"/>
                <w:spacing w:val="1"/>
                <w:sz w:val="24"/>
              </w:rPr>
              <w:t xml:space="preserve"> </w:t>
            </w:r>
            <w:r w:rsidRPr="00FE6418">
              <w:rPr>
                <w:rFonts w:ascii="Calibri Light" w:hAnsi="Calibri Light" w:cs="Calibri Light"/>
                <w:sz w:val="24"/>
              </w:rPr>
              <w:t>greater</w:t>
            </w:r>
          </w:p>
        </w:tc>
      </w:tr>
      <w:tr w:rsidR="00D70F28" w:rsidRPr="00FE6418" w14:paraId="6BBCA163" w14:textId="77777777">
        <w:trPr>
          <w:trHeight w:val="731"/>
        </w:trPr>
        <w:tc>
          <w:tcPr>
            <w:tcW w:w="2225" w:type="dxa"/>
            <w:vMerge/>
            <w:tcBorders>
              <w:top w:val="nil"/>
            </w:tcBorders>
          </w:tcPr>
          <w:p w14:paraId="47E87895" w14:textId="77777777" w:rsidR="00D70F28" w:rsidRPr="00FE6418" w:rsidRDefault="00D70F28">
            <w:pPr>
              <w:rPr>
                <w:rFonts w:ascii="Calibri Light" w:hAnsi="Calibri Light" w:cs="Calibri Light"/>
                <w:sz w:val="2"/>
                <w:szCs w:val="2"/>
              </w:rPr>
            </w:pPr>
          </w:p>
        </w:tc>
        <w:tc>
          <w:tcPr>
            <w:tcW w:w="3082" w:type="dxa"/>
          </w:tcPr>
          <w:p w14:paraId="3C66C6C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Neonatal</w:t>
            </w:r>
          </w:p>
        </w:tc>
        <w:tc>
          <w:tcPr>
            <w:tcW w:w="4070" w:type="dxa"/>
          </w:tcPr>
          <w:p w14:paraId="4DE52B58" w14:textId="77777777" w:rsidR="00D70F28" w:rsidRPr="00FE6418" w:rsidRDefault="005A5385">
            <w:pPr>
              <w:pStyle w:val="TableParagraph"/>
              <w:tabs>
                <w:tab w:val="left" w:pos="929"/>
                <w:tab w:val="left" w:pos="1466"/>
                <w:tab w:val="left" w:pos="1877"/>
                <w:tab w:val="left" w:pos="2715"/>
                <w:tab w:val="left" w:pos="3123"/>
              </w:tabs>
              <w:spacing w:line="266" w:lineRule="auto"/>
              <w:ind w:left="108" w:right="159" w:firstLine="2"/>
              <w:rPr>
                <w:rFonts w:ascii="Calibri Light" w:hAnsi="Calibri Light" w:cs="Calibri Light"/>
                <w:sz w:val="24"/>
              </w:rPr>
            </w:pPr>
            <w:r w:rsidRPr="00FE6418">
              <w:rPr>
                <w:rFonts w:ascii="Calibri Light" w:hAnsi="Calibri Light" w:cs="Calibri Light"/>
                <w:sz w:val="24"/>
              </w:rPr>
              <w:t xml:space="preserve">± </w:t>
            </w:r>
            <w:r w:rsidRPr="00FE6418">
              <w:rPr>
                <w:rFonts w:ascii="Calibri Light" w:hAnsi="Calibri Light" w:cs="Calibri Light"/>
                <w:spacing w:val="59"/>
                <w:sz w:val="24"/>
              </w:rPr>
              <w:t xml:space="preserve"> </w:t>
            </w:r>
            <w:r w:rsidRPr="00FE6418">
              <w:rPr>
                <w:rFonts w:ascii="Calibri Light" w:hAnsi="Calibri Light" w:cs="Calibri Light"/>
                <w:sz w:val="24"/>
              </w:rPr>
              <w:t>1.0</w:t>
            </w:r>
            <w:r w:rsidRPr="00FE6418">
              <w:rPr>
                <w:rFonts w:ascii="Calibri Light" w:hAnsi="Calibri Light" w:cs="Calibri Light"/>
                <w:sz w:val="24"/>
              </w:rPr>
              <w:tab/>
              <w:t>mL</w:t>
            </w:r>
            <w:r w:rsidRPr="00FE6418">
              <w:rPr>
                <w:rFonts w:ascii="Calibri Light" w:hAnsi="Calibri Light" w:cs="Calibri Light"/>
                <w:sz w:val="24"/>
              </w:rPr>
              <w:tab/>
              <w:t>or</w:t>
            </w:r>
            <w:r w:rsidRPr="00FE6418">
              <w:rPr>
                <w:rFonts w:ascii="Calibri Light" w:hAnsi="Calibri Light" w:cs="Calibri Light"/>
                <w:sz w:val="24"/>
              </w:rPr>
              <w:tab/>
              <w:t xml:space="preserve">± </w:t>
            </w:r>
            <w:r w:rsidRPr="00FE6418">
              <w:rPr>
                <w:rFonts w:ascii="Calibri Light" w:hAnsi="Calibri Light" w:cs="Calibri Light"/>
                <w:spacing w:val="59"/>
                <w:sz w:val="24"/>
              </w:rPr>
              <w:t xml:space="preserve"> </w:t>
            </w:r>
            <w:r w:rsidRPr="00FE6418">
              <w:rPr>
                <w:rFonts w:ascii="Calibri Light" w:hAnsi="Calibri Light" w:cs="Calibri Light"/>
                <w:sz w:val="24"/>
              </w:rPr>
              <w:t>5%</w:t>
            </w:r>
            <w:r w:rsidRPr="00FE6418">
              <w:rPr>
                <w:rFonts w:ascii="Calibri Light" w:hAnsi="Calibri Light" w:cs="Calibri Light"/>
                <w:sz w:val="24"/>
              </w:rPr>
              <w:tab/>
              <w:t>of</w:t>
            </w:r>
            <w:r w:rsidRPr="00FE6418">
              <w:rPr>
                <w:rFonts w:ascii="Calibri Light" w:hAnsi="Calibri Light" w:cs="Calibri Light"/>
                <w:sz w:val="24"/>
              </w:rPr>
              <w:tab/>
            </w:r>
            <w:r w:rsidRPr="00FE6418">
              <w:rPr>
                <w:rFonts w:ascii="Calibri Light" w:hAnsi="Calibri Light" w:cs="Calibri Light"/>
                <w:spacing w:val="-4"/>
                <w:sz w:val="24"/>
              </w:rPr>
              <w:t xml:space="preserve">reading, </w:t>
            </w:r>
            <w:r w:rsidRPr="00FE6418">
              <w:rPr>
                <w:rFonts w:ascii="Calibri Light" w:hAnsi="Calibri Light" w:cs="Calibri Light"/>
                <w:sz w:val="24"/>
              </w:rPr>
              <w:t>whichever is</w:t>
            </w:r>
            <w:r w:rsidRPr="00FE6418">
              <w:rPr>
                <w:rFonts w:ascii="Calibri Light" w:hAnsi="Calibri Light" w:cs="Calibri Light"/>
                <w:spacing w:val="1"/>
                <w:sz w:val="24"/>
              </w:rPr>
              <w:t xml:space="preserve"> </w:t>
            </w:r>
            <w:r w:rsidRPr="00FE6418">
              <w:rPr>
                <w:rFonts w:ascii="Calibri Light" w:hAnsi="Calibri Light" w:cs="Calibri Light"/>
                <w:sz w:val="24"/>
              </w:rPr>
              <w:t>greater</w:t>
            </w:r>
          </w:p>
        </w:tc>
      </w:tr>
      <w:tr w:rsidR="00D70F28" w:rsidRPr="00FE6418" w14:paraId="44B8890E" w14:textId="77777777">
        <w:trPr>
          <w:trHeight w:val="426"/>
        </w:trPr>
        <w:tc>
          <w:tcPr>
            <w:tcW w:w="2225" w:type="dxa"/>
            <w:vMerge w:val="restart"/>
          </w:tcPr>
          <w:p w14:paraId="3E884BAD"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Resolution</w:t>
            </w:r>
          </w:p>
        </w:tc>
        <w:tc>
          <w:tcPr>
            <w:tcW w:w="3082" w:type="dxa"/>
          </w:tcPr>
          <w:p w14:paraId="0DCBF74E"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Adult/Pediatric</w:t>
            </w:r>
          </w:p>
        </w:tc>
        <w:tc>
          <w:tcPr>
            <w:tcW w:w="4070" w:type="dxa"/>
          </w:tcPr>
          <w:p w14:paraId="64DB1B70" w14:textId="77777777" w:rsidR="00D70F28" w:rsidRPr="00FE6418" w:rsidRDefault="005A5385">
            <w:pPr>
              <w:pStyle w:val="TableParagraph"/>
              <w:spacing w:before="32"/>
              <w:ind w:left="108"/>
              <w:rPr>
                <w:rFonts w:ascii="Calibri Light" w:hAnsi="Calibri Light" w:cs="Calibri Light"/>
                <w:sz w:val="24"/>
              </w:rPr>
            </w:pPr>
            <w:r w:rsidRPr="00FE6418">
              <w:rPr>
                <w:rFonts w:ascii="Calibri Light" w:hAnsi="Calibri Light" w:cs="Calibri Light"/>
                <w:sz w:val="24"/>
              </w:rPr>
              <w:t>1.0 mL</w:t>
            </w:r>
          </w:p>
        </w:tc>
      </w:tr>
      <w:tr w:rsidR="00D70F28" w:rsidRPr="00FE6418" w14:paraId="2E4158A6" w14:textId="77777777">
        <w:trPr>
          <w:trHeight w:val="424"/>
        </w:trPr>
        <w:tc>
          <w:tcPr>
            <w:tcW w:w="2225" w:type="dxa"/>
            <w:vMerge/>
            <w:tcBorders>
              <w:top w:val="nil"/>
            </w:tcBorders>
          </w:tcPr>
          <w:p w14:paraId="766EB11A" w14:textId="77777777" w:rsidR="00D70F28" w:rsidRPr="00FE6418" w:rsidRDefault="00D70F28">
            <w:pPr>
              <w:rPr>
                <w:rFonts w:ascii="Calibri Light" w:hAnsi="Calibri Light" w:cs="Calibri Light"/>
                <w:sz w:val="2"/>
                <w:szCs w:val="2"/>
              </w:rPr>
            </w:pPr>
          </w:p>
        </w:tc>
        <w:tc>
          <w:tcPr>
            <w:tcW w:w="3082" w:type="dxa"/>
          </w:tcPr>
          <w:p w14:paraId="0F8D3C8B"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Neonatal</w:t>
            </w:r>
          </w:p>
        </w:tc>
        <w:tc>
          <w:tcPr>
            <w:tcW w:w="4070" w:type="dxa"/>
          </w:tcPr>
          <w:p w14:paraId="38584AFB"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1.0 mL</w:t>
            </w:r>
          </w:p>
        </w:tc>
      </w:tr>
      <w:tr w:rsidR="00D70F28" w:rsidRPr="00FE6418" w14:paraId="47F6CF22" w14:textId="77777777">
        <w:trPr>
          <w:trHeight w:val="465"/>
        </w:trPr>
        <w:tc>
          <w:tcPr>
            <w:tcW w:w="9377" w:type="dxa"/>
            <w:gridSpan w:val="3"/>
          </w:tcPr>
          <w:p w14:paraId="1BF2AD80" w14:textId="100ECC4E" w:rsidR="00D70F28" w:rsidRPr="00C23F36" w:rsidRDefault="00C23F36">
            <w:pPr>
              <w:pStyle w:val="TableParagraph"/>
              <w:spacing w:before="3"/>
              <w:rPr>
                <w:rFonts w:ascii="Calibri Light" w:hAnsi="Calibri Light" w:cs="Calibri Light"/>
                <w:b/>
                <w:sz w:val="24"/>
              </w:rPr>
            </w:pPr>
            <w:r w:rsidRPr="00C23F36">
              <w:rPr>
                <w:rFonts w:ascii="Segoe UI Symbol" w:hAnsi="Segoe UI Symbol" w:cs="Segoe UI Symbol"/>
                <w:b/>
                <w:sz w:val="24"/>
                <w:szCs w:val="24"/>
                <w:lang w:val="id"/>
              </w:rPr>
              <w:t>☆</w:t>
            </w:r>
            <w:r w:rsidR="005A5385" w:rsidRPr="00C23F36">
              <w:rPr>
                <w:rFonts w:ascii="Calibri Light" w:hAnsi="Calibri Light" w:cs="Calibri Light"/>
                <w:b/>
                <w:sz w:val="24"/>
              </w:rPr>
              <w:t>Airway Pressure</w:t>
            </w:r>
          </w:p>
        </w:tc>
      </w:tr>
      <w:tr w:rsidR="00D70F28" w:rsidRPr="00FE6418" w14:paraId="693FD90F" w14:textId="77777777">
        <w:trPr>
          <w:trHeight w:val="465"/>
        </w:trPr>
        <w:tc>
          <w:tcPr>
            <w:tcW w:w="2225" w:type="dxa"/>
          </w:tcPr>
          <w:p w14:paraId="627517B4" w14:textId="723450FF" w:rsidR="00D70F28" w:rsidRPr="00FE6418" w:rsidRDefault="00C23F36">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Range</w:t>
            </w:r>
          </w:p>
        </w:tc>
        <w:tc>
          <w:tcPr>
            <w:tcW w:w="3082" w:type="dxa"/>
          </w:tcPr>
          <w:p w14:paraId="411B31C0" w14:textId="77777777" w:rsidR="00D70F28" w:rsidRPr="00FE6418" w:rsidRDefault="005A5385">
            <w:pPr>
              <w:pStyle w:val="TableParagraph"/>
              <w:spacing w:line="273" w:lineRule="exact"/>
              <w:rPr>
                <w:rFonts w:ascii="Calibri Light" w:hAnsi="Calibri Light" w:cs="Calibri Light"/>
                <w:sz w:val="24"/>
              </w:rPr>
            </w:pPr>
            <w:r w:rsidRPr="00FE6418">
              <w:rPr>
                <w:rFonts w:ascii="Calibri Light" w:hAnsi="Calibri Light" w:cs="Calibri Light"/>
                <w:sz w:val="24"/>
              </w:rPr>
              <w:t>Adult/Pediatric/Neonatal</w:t>
            </w:r>
          </w:p>
        </w:tc>
        <w:tc>
          <w:tcPr>
            <w:tcW w:w="4070" w:type="dxa"/>
          </w:tcPr>
          <w:p w14:paraId="4B507907" w14:textId="77777777" w:rsidR="00D70F28" w:rsidRPr="00FE6418" w:rsidRDefault="005A5385">
            <w:pPr>
              <w:pStyle w:val="TableParagraph"/>
              <w:spacing w:line="273" w:lineRule="exact"/>
              <w:ind w:left="108"/>
              <w:rPr>
                <w:rFonts w:ascii="Calibri Light" w:hAnsi="Calibri Light" w:cs="Calibri Light"/>
                <w:sz w:val="24"/>
              </w:rPr>
            </w:pPr>
            <w:r w:rsidRPr="00FE6418">
              <w:rPr>
                <w:rFonts w:ascii="Calibri Light" w:hAnsi="Calibri Light" w:cs="Calibri Light"/>
                <w:sz w:val="24"/>
              </w:rPr>
              <w:t>-120 cmH</w:t>
            </w:r>
            <w:r w:rsidRPr="00FE6418">
              <w:rPr>
                <w:rFonts w:ascii="Calibri Light" w:hAnsi="Calibri Light" w:cs="Calibri Light"/>
                <w:sz w:val="24"/>
                <w:vertAlign w:val="subscript"/>
              </w:rPr>
              <w:t>2</w:t>
            </w:r>
            <w:r w:rsidRPr="00FE6418">
              <w:rPr>
                <w:rFonts w:ascii="Calibri Light" w:hAnsi="Calibri Light" w:cs="Calibri Light"/>
                <w:sz w:val="24"/>
              </w:rPr>
              <w:t>O to 120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3E80C344" w14:textId="77777777">
        <w:trPr>
          <w:trHeight w:val="731"/>
        </w:trPr>
        <w:tc>
          <w:tcPr>
            <w:tcW w:w="2225" w:type="dxa"/>
          </w:tcPr>
          <w:p w14:paraId="5176F448" w14:textId="54C66D29" w:rsidR="00D70F28" w:rsidRPr="00FE6418" w:rsidRDefault="00C23F3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3082" w:type="dxa"/>
          </w:tcPr>
          <w:p w14:paraId="5B865435"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Adult/Pediatric/Neonatal</w:t>
            </w:r>
          </w:p>
        </w:tc>
        <w:tc>
          <w:tcPr>
            <w:tcW w:w="4070" w:type="dxa"/>
          </w:tcPr>
          <w:p w14:paraId="4B595E3A" w14:textId="77777777" w:rsidR="00D70F28" w:rsidRPr="00FE6418" w:rsidRDefault="005A5385">
            <w:pPr>
              <w:pStyle w:val="TableParagraph"/>
              <w:tabs>
                <w:tab w:val="left" w:pos="1926"/>
              </w:tabs>
              <w:spacing w:line="266" w:lineRule="auto"/>
              <w:ind w:left="108" w:right="159"/>
              <w:rPr>
                <w:rFonts w:ascii="Calibri Light" w:hAnsi="Calibri Light" w:cs="Calibri Light"/>
                <w:sz w:val="24"/>
              </w:rPr>
            </w:pPr>
            <w:r w:rsidRPr="00FE6418">
              <w:rPr>
                <w:rFonts w:ascii="Calibri Light" w:hAnsi="Calibri Light" w:cs="Calibri Light"/>
                <w:sz w:val="24"/>
              </w:rPr>
              <w:t xml:space="preserve">0.5  </w:t>
            </w:r>
            <w:r w:rsidRPr="00FE6418">
              <w:rPr>
                <w:rFonts w:ascii="Calibri Light" w:hAnsi="Calibri Light" w:cs="Calibri Light"/>
                <w:spacing w:val="17"/>
                <w:sz w:val="24"/>
              </w:rPr>
              <w:t xml:space="preserve"> </w:t>
            </w:r>
            <w:r w:rsidRPr="00FE6418">
              <w:rPr>
                <w:rFonts w:ascii="Calibri Light" w:hAnsi="Calibri Light" w:cs="Calibri Light"/>
                <w:sz w:val="24"/>
              </w:rPr>
              <w:t>cmH</w:t>
            </w:r>
            <w:r w:rsidRPr="00FE6418">
              <w:rPr>
                <w:rFonts w:ascii="Calibri Light" w:hAnsi="Calibri Light" w:cs="Calibri Light"/>
                <w:sz w:val="24"/>
                <w:vertAlign w:val="subscript"/>
              </w:rPr>
              <w:t>2</w:t>
            </w:r>
            <w:r w:rsidRPr="00FE6418">
              <w:rPr>
                <w:rFonts w:ascii="Calibri Light" w:hAnsi="Calibri Light" w:cs="Calibri Light"/>
                <w:sz w:val="24"/>
              </w:rPr>
              <w:t xml:space="preserve">O  </w:t>
            </w:r>
            <w:r w:rsidRPr="00FE6418">
              <w:rPr>
                <w:rFonts w:ascii="Calibri Light" w:hAnsi="Calibri Light" w:cs="Calibri Light"/>
                <w:spacing w:val="17"/>
                <w:sz w:val="24"/>
              </w:rPr>
              <w:t xml:space="preserve"> </w:t>
            </w:r>
            <w:r w:rsidRPr="00FE6418">
              <w:rPr>
                <w:rFonts w:ascii="Calibri Light" w:hAnsi="Calibri Light" w:cs="Calibri Light"/>
                <w:sz w:val="24"/>
              </w:rPr>
              <w:t>or</w:t>
            </w:r>
            <w:r w:rsidRPr="00FE6418">
              <w:rPr>
                <w:rFonts w:ascii="Calibri Light" w:hAnsi="Calibri Light" w:cs="Calibri Light"/>
                <w:sz w:val="24"/>
              </w:rPr>
              <w:tab/>
              <w:t xml:space="preserve">± 2% of </w:t>
            </w:r>
            <w:r w:rsidRPr="00FE6418">
              <w:rPr>
                <w:rFonts w:ascii="Calibri Light" w:hAnsi="Calibri Light" w:cs="Calibri Light"/>
                <w:spacing w:val="-3"/>
                <w:sz w:val="24"/>
              </w:rPr>
              <w:t xml:space="preserve">reading, </w:t>
            </w:r>
            <w:r w:rsidRPr="00FE6418">
              <w:rPr>
                <w:rFonts w:ascii="Calibri Light" w:hAnsi="Calibri Light" w:cs="Calibri Light"/>
                <w:sz w:val="24"/>
              </w:rPr>
              <w:t>whichever is</w:t>
            </w:r>
            <w:r w:rsidRPr="00FE6418">
              <w:rPr>
                <w:rFonts w:ascii="Calibri Light" w:hAnsi="Calibri Light" w:cs="Calibri Light"/>
                <w:spacing w:val="1"/>
                <w:sz w:val="24"/>
              </w:rPr>
              <w:t xml:space="preserve"> </w:t>
            </w:r>
            <w:r w:rsidRPr="00FE6418">
              <w:rPr>
                <w:rFonts w:ascii="Calibri Light" w:hAnsi="Calibri Light" w:cs="Calibri Light"/>
                <w:sz w:val="24"/>
              </w:rPr>
              <w:t>greater</w:t>
            </w:r>
          </w:p>
        </w:tc>
      </w:tr>
      <w:tr w:rsidR="00D70F28" w:rsidRPr="00FE6418" w14:paraId="30265924" w14:textId="77777777">
        <w:trPr>
          <w:trHeight w:val="426"/>
        </w:trPr>
        <w:tc>
          <w:tcPr>
            <w:tcW w:w="2225" w:type="dxa"/>
          </w:tcPr>
          <w:p w14:paraId="6CCFECA1" w14:textId="77777777" w:rsidR="00D70F28" w:rsidRPr="00FE6418" w:rsidRDefault="005A5385">
            <w:pPr>
              <w:pStyle w:val="TableParagraph"/>
              <w:spacing w:line="273" w:lineRule="exact"/>
              <w:rPr>
                <w:rFonts w:ascii="Calibri Light" w:hAnsi="Calibri Light" w:cs="Calibri Light"/>
                <w:sz w:val="24"/>
              </w:rPr>
            </w:pPr>
            <w:r w:rsidRPr="00FE6418">
              <w:rPr>
                <w:rFonts w:ascii="Calibri Light" w:hAnsi="Calibri Light" w:cs="Calibri Light"/>
                <w:sz w:val="24"/>
              </w:rPr>
              <w:t>Resolution</w:t>
            </w:r>
          </w:p>
        </w:tc>
        <w:tc>
          <w:tcPr>
            <w:tcW w:w="3082" w:type="dxa"/>
          </w:tcPr>
          <w:p w14:paraId="7FB5D006" w14:textId="77777777" w:rsidR="00D70F28" w:rsidRPr="00FE6418" w:rsidRDefault="005A5385">
            <w:pPr>
              <w:pStyle w:val="TableParagraph"/>
              <w:spacing w:line="273" w:lineRule="exact"/>
              <w:rPr>
                <w:rFonts w:ascii="Calibri Light" w:hAnsi="Calibri Light" w:cs="Calibri Light"/>
                <w:sz w:val="24"/>
              </w:rPr>
            </w:pPr>
            <w:r w:rsidRPr="00FE6418">
              <w:rPr>
                <w:rFonts w:ascii="Calibri Light" w:hAnsi="Calibri Light" w:cs="Calibri Light"/>
                <w:sz w:val="24"/>
              </w:rPr>
              <w:t>Adult/Pediatric/Neonatal</w:t>
            </w:r>
          </w:p>
        </w:tc>
        <w:tc>
          <w:tcPr>
            <w:tcW w:w="4070" w:type="dxa"/>
          </w:tcPr>
          <w:p w14:paraId="7CFA79FA" w14:textId="77777777" w:rsidR="00D70F28" w:rsidRPr="00FE6418" w:rsidRDefault="005A5385">
            <w:pPr>
              <w:pStyle w:val="TableParagraph"/>
              <w:spacing w:line="273" w:lineRule="exact"/>
              <w:ind w:left="108"/>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2AEC6F03" w14:textId="77777777">
        <w:trPr>
          <w:trHeight w:val="465"/>
        </w:trPr>
        <w:tc>
          <w:tcPr>
            <w:tcW w:w="9377" w:type="dxa"/>
            <w:gridSpan w:val="3"/>
          </w:tcPr>
          <w:p w14:paraId="4A369484" w14:textId="60CA3092" w:rsidR="00D70F28" w:rsidRPr="00C23F36" w:rsidRDefault="00C23F36">
            <w:pPr>
              <w:pStyle w:val="TableParagraph"/>
              <w:spacing w:line="307" w:lineRule="exact"/>
              <w:rPr>
                <w:rFonts w:ascii="Calibri Light" w:hAnsi="Calibri Light" w:cs="Calibri Light"/>
                <w:b/>
                <w:sz w:val="24"/>
              </w:rPr>
            </w:pPr>
            <w:r w:rsidRPr="00C23F36">
              <w:rPr>
                <w:rFonts w:ascii="Segoe UI Symbol" w:hAnsi="Segoe UI Symbol" w:cs="Segoe UI Symbol"/>
                <w:b/>
                <w:sz w:val="24"/>
                <w:szCs w:val="24"/>
                <w:lang w:val="id"/>
              </w:rPr>
              <w:t>☆</w:t>
            </w:r>
            <w:r w:rsidR="005A5385" w:rsidRPr="00C23F36">
              <w:rPr>
                <w:rFonts w:ascii="Calibri Light" w:hAnsi="Calibri Light" w:cs="Calibri Light"/>
                <w:b/>
                <w:sz w:val="24"/>
              </w:rPr>
              <w:t>AwRR</w:t>
            </w:r>
          </w:p>
        </w:tc>
      </w:tr>
      <w:tr w:rsidR="00D70F28" w:rsidRPr="00FE6418" w14:paraId="1E6F90E4" w14:textId="77777777">
        <w:trPr>
          <w:trHeight w:val="465"/>
        </w:trPr>
        <w:tc>
          <w:tcPr>
            <w:tcW w:w="2225" w:type="dxa"/>
          </w:tcPr>
          <w:p w14:paraId="4B6B7E83" w14:textId="3E6711C0" w:rsidR="00D70F28" w:rsidRPr="00FE6418" w:rsidRDefault="00C23F3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Range</w:t>
            </w:r>
          </w:p>
        </w:tc>
        <w:tc>
          <w:tcPr>
            <w:tcW w:w="3082" w:type="dxa"/>
          </w:tcPr>
          <w:p w14:paraId="75E138CF"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Adult/Pediatric/Neonatal</w:t>
            </w:r>
          </w:p>
        </w:tc>
        <w:tc>
          <w:tcPr>
            <w:tcW w:w="4070" w:type="dxa"/>
          </w:tcPr>
          <w:p w14:paraId="5C4D5981"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2 rpm to 150 rpm</w:t>
            </w:r>
          </w:p>
        </w:tc>
      </w:tr>
      <w:tr w:rsidR="00D70F28" w:rsidRPr="00FE6418" w14:paraId="16705199" w14:textId="77777777">
        <w:trPr>
          <w:trHeight w:val="465"/>
        </w:trPr>
        <w:tc>
          <w:tcPr>
            <w:tcW w:w="2225" w:type="dxa"/>
          </w:tcPr>
          <w:p w14:paraId="39164B4D" w14:textId="19218C7D" w:rsidR="00D70F28" w:rsidRPr="00FE6418" w:rsidRDefault="00C23F3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3082" w:type="dxa"/>
          </w:tcPr>
          <w:p w14:paraId="2753A5F6"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Adult/Pediatric/Neonatal</w:t>
            </w:r>
          </w:p>
        </w:tc>
        <w:tc>
          <w:tcPr>
            <w:tcW w:w="4070" w:type="dxa"/>
          </w:tcPr>
          <w:p w14:paraId="4F1291CD" w14:textId="6BAED366" w:rsidR="00D70F28" w:rsidRPr="00FE6418" w:rsidRDefault="00524288">
            <w:pPr>
              <w:pStyle w:val="TableParagraph"/>
              <w:spacing w:line="270" w:lineRule="exact"/>
              <w:ind w:left="110"/>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1 rpm</w:t>
            </w:r>
          </w:p>
        </w:tc>
      </w:tr>
    </w:tbl>
    <w:p w14:paraId="6DF7122D" w14:textId="77777777" w:rsidR="00D70F28" w:rsidRPr="00FE6418" w:rsidRDefault="00D70F28">
      <w:pPr>
        <w:spacing w:line="270"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3A814002"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3085"/>
        <w:gridCol w:w="4066"/>
      </w:tblGrid>
      <w:tr w:rsidR="00D70F28" w:rsidRPr="00FE6418" w14:paraId="7EC154EA" w14:textId="77777777">
        <w:trPr>
          <w:trHeight w:val="465"/>
        </w:trPr>
        <w:tc>
          <w:tcPr>
            <w:tcW w:w="9376" w:type="dxa"/>
            <w:gridSpan w:val="3"/>
          </w:tcPr>
          <w:p w14:paraId="0B8169B7" w14:textId="397DFBF9" w:rsidR="00D70F28" w:rsidRPr="00524288" w:rsidRDefault="00524288">
            <w:pPr>
              <w:pStyle w:val="TableParagraph"/>
              <w:spacing w:line="307" w:lineRule="exact"/>
              <w:rPr>
                <w:rFonts w:ascii="Calibri Light" w:hAnsi="Calibri Light" w:cs="Calibri Light"/>
                <w:b/>
                <w:sz w:val="24"/>
              </w:rPr>
            </w:pPr>
            <w:r w:rsidRPr="00524288">
              <w:rPr>
                <w:rFonts w:ascii="Segoe UI Symbol" w:hAnsi="Segoe UI Symbol" w:cs="Segoe UI Symbol"/>
                <w:b/>
                <w:sz w:val="24"/>
                <w:szCs w:val="24"/>
                <w:lang w:val="id"/>
              </w:rPr>
              <w:t>☆</w:t>
            </w:r>
            <w:r w:rsidR="005A5385" w:rsidRPr="00524288">
              <w:rPr>
                <w:rFonts w:ascii="Calibri Light" w:hAnsi="Calibri Light" w:cs="Calibri Light"/>
                <w:b/>
                <w:sz w:val="24"/>
              </w:rPr>
              <w:t>Subparameters</w:t>
            </w:r>
          </w:p>
        </w:tc>
      </w:tr>
      <w:tr w:rsidR="00D70F28" w:rsidRPr="00FE6418" w14:paraId="6215C934" w14:textId="77777777">
        <w:trPr>
          <w:trHeight w:val="424"/>
        </w:trPr>
        <w:tc>
          <w:tcPr>
            <w:tcW w:w="2225" w:type="dxa"/>
          </w:tcPr>
          <w:p w14:paraId="59E38121"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Parameters</w:t>
            </w:r>
          </w:p>
        </w:tc>
        <w:tc>
          <w:tcPr>
            <w:tcW w:w="3085" w:type="dxa"/>
          </w:tcPr>
          <w:p w14:paraId="07DDAD07"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Range</w:t>
            </w:r>
          </w:p>
        </w:tc>
        <w:tc>
          <w:tcPr>
            <w:tcW w:w="4066" w:type="dxa"/>
          </w:tcPr>
          <w:p w14:paraId="5E439772"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Resolution</w:t>
            </w:r>
          </w:p>
        </w:tc>
      </w:tr>
      <w:tr w:rsidR="00D70F28" w:rsidRPr="00FE6418" w14:paraId="1C55AD79" w14:textId="77777777">
        <w:trPr>
          <w:trHeight w:val="647"/>
        </w:trPr>
        <w:tc>
          <w:tcPr>
            <w:tcW w:w="2225" w:type="dxa"/>
          </w:tcPr>
          <w:p w14:paraId="78D4B318" w14:textId="77777777" w:rsidR="00D70F28" w:rsidRPr="00FE6418" w:rsidRDefault="005A5385">
            <w:pPr>
              <w:pStyle w:val="TableParagraph"/>
              <w:tabs>
                <w:tab w:val="left" w:pos="1064"/>
              </w:tabs>
              <w:spacing w:before="42"/>
              <w:ind w:right="95"/>
              <w:rPr>
                <w:rFonts w:ascii="Calibri Light" w:hAnsi="Calibri Light" w:cs="Calibri Light"/>
                <w:sz w:val="24"/>
              </w:rPr>
            </w:pPr>
            <w:r w:rsidRPr="00FE6418">
              <w:rPr>
                <w:rFonts w:ascii="Calibri Light" w:hAnsi="Calibri Light" w:cs="Calibri Light"/>
                <w:sz w:val="24"/>
              </w:rPr>
              <w:t>Peak</w:t>
            </w:r>
            <w:r w:rsidRPr="00FE6418">
              <w:rPr>
                <w:rFonts w:ascii="Calibri Light" w:hAnsi="Calibri Light" w:cs="Calibri Light"/>
                <w:sz w:val="24"/>
              </w:rPr>
              <w:tab/>
            </w:r>
            <w:r w:rsidRPr="00FE6418">
              <w:rPr>
                <w:rFonts w:ascii="Calibri Light" w:hAnsi="Calibri Light" w:cs="Calibri Light"/>
                <w:spacing w:val="-3"/>
                <w:sz w:val="24"/>
              </w:rPr>
              <w:t xml:space="preserve">Inspiratory </w:t>
            </w:r>
            <w:r w:rsidRPr="00FE6418">
              <w:rPr>
                <w:rFonts w:ascii="Calibri Light" w:hAnsi="Calibri Light" w:cs="Calibri Light"/>
                <w:sz w:val="24"/>
              </w:rPr>
              <w:t>Pressure</w:t>
            </w:r>
            <w:r w:rsidRPr="00FE6418">
              <w:rPr>
                <w:rFonts w:ascii="Calibri Light" w:hAnsi="Calibri Light" w:cs="Calibri Light"/>
                <w:spacing w:val="-2"/>
                <w:sz w:val="24"/>
              </w:rPr>
              <w:t xml:space="preserve"> </w:t>
            </w:r>
            <w:r w:rsidRPr="00FE6418">
              <w:rPr>
                <w:rFonts w:ascii="Calibri Light" w:hAnsi="Calibri Light" w:cs="Calibri Light"/>
                <w:sz w:val="24"/>
              </w:rPr>
              <w:t>(PIP)</w:t>
            </w:r>
          </w:p>
        </w:tc>
        <w:tc>
          <w:tcPr>
            <w:tcW w:w="3085" w:type="dxa"/>
          </w:tcPr>
          <w:p w14:paraId="12E78C71" w14:textId="77777777" w:rsidR="00D70F28" w:rsidRPr="00FE6418" w:rsidRDefault="005A5385">
            <w:pPr>
              <w:pStyle w:val="TableParagraph"/>
              <w:spacing w:line="273" w:lineRule="exact"/>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 to 120.0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4066" w:type="dxa"/>
          </w:tcPr>
          <w:p w14:paraId="5803941B" w14:textId="77777777" w:rsidR="00D70F28" w:rsidRPr="00FE6418" w:rsidRDefault="005A5385">
            <w:pPr>
              <w:pStyle w:val="TableParagraph"/>
              <w:spacing w:before="44"/>
              <w:ind w:left="105"/>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62733FE9" w14:textId="77777777">
        <w:trPr>
          <w:trHeight w:val="733"/>
        </w:trPr>
        <w:tc>
          <w:tcPr>
            <w:tcW w:w="2225" w:type="dxa"/>
          </w:tcPr>
          <w:p w14:paraId="1DECB062" w14:textId="77777777" w:rsidR="00D70F28" w:rsidRPr="00FE6418" w:rsidRDefault="005A5385">
            <w:pPr>
              <w:pStyle w:val="TableParagraph"/>
              <w:tabs>
                <w:tab w:val="left" w:pos="1302"/>
              </w:tabs>
              <w:spacing w:before="42"/>
              <w:ind w:right="98"/>
              <w:rPr>
                <w:rFonts w:ascii="Calibri Light" w:hAnsi="Calibri Light" w:cs="Calibri Light"/>
                <w:sz w:val="24"/>
              </w:rPr>
            </w:pPr>
            <w:r w:rsidRPr="00FE6418">
              <w:rPr>
                <w:rFonts w:ascii="Calibri Light" w:hAnsi="Calibri Light" w:cs="Calibri Light"/>
                <w:sz w:val="24"/>
              </w:rPr>
              <w:t>Plateau</w:t>
            </w:r>
            <w:r w:rsidRPr="00FE6418">
              <w:rPr>
                <w:rFonts w:ascii="Calibri Light" w:hAnsi="Calibri Light" w:cs="Calibri Light"/>
                <w:sz w:val="24"/>
              </w:rPr>
              <w:tab/>
            </w:r>
            <w:r w:rsidRPr="00FE6418">
              <w:rPr>
                <w:rFonts w:ascii="Calibri Light" w:hAnsi="Calibri Light" w:cs="Calibri Light"/>
                <w:spacing w:val="-3"/>
                <w:sz w:val="24"/>
              </w:rPr>
              <w:t xml:space="preserve">Pressure </w:t>
            </w:r>
            <w:r w:rsidRPr="00FE6418">
              <w:rPr>
                <w:rFonts w:ascii="Calibri Light" w:hAnsi="Calibri Light" w:cs="Calibri Light"/>
                <w:sz w:val="24"/>
              </w:rPr>
              <w:t>(Pplat)</w:t>
            </w:r>
          </w:p>
        </w:tc>
        <w:tc>
          <w:tcPr>
            <w:tcW w:w="3085" w:type="dxa"/>
          </w:tcPr>
          <w:p w14:paraId="1C3766A3" w14:textId="77777777" w:rsidR="00D70F28" w:rsidRPr="00FE6418" w:rsidRDefault="005A5385">
            <w:pPr>
              <w:pStyle w:val="TableParagraph"/>
              <w:spacing w:line="273" w:lineRule="exact"/>
              <w:rPr>
                <w:rFonts w:ascii="Calibri Light" w:hAnsi="Calibri Light" w:cs="Calibri Light"/>
                <w:sz w:val="24"/>
              </w:rPr>
            </w:pPr>
            <w:r w:rsidRPr="00FE6418">
              <w:rPr>
                <w:rFonts w:ascii="Calibri Light" w:hAnsi="Calibri Light" w:cs="Calibri Light"/>
                <w:sz w:val="24"/>
              </w:rPr>
              <w:t>Adult/Pediatric: 1.0 cmH</w:t>
            </w:r>
            <w:r w:rsidRPr="00FE6418">
              <w:rPr>
                <w:rFonts w:ascii="Calibri Light" w:hAnsi="Calibri Light" w:cs="Calibri Light"/>
                <w:sz w:val="24"/>
                <w:vertAlign w:val="subscript"/>
              </w:rPr>
              <w:t>2</w:t>
            </w:r>
            <w:r w:rsidRPr="00FE6418">
              <w:rPr>
                <w:rFonts w:ascii="Calibri Light" w:hAnsi="Calibri Light" w:cs="Calibri Light"/>
                <w:sz w:val="24"/>
              </w:rPr>
              <w:t>O</w:t>
            </w:r>
          </w:p>
          <w:p w14:paraId="14693630" w14:textId="77777777" w:rsidR="00D70F28" w:rsidRPr="00FE6418" w:rsidRDefault="005A5385">
            <w:pPr>
              <w:pStyle w:val="TableParagraph"/>
              <w:spacing w:before="29"/>
              <w:rPr>
                <w:rFonts w:ascii="Calibri Light" w:hAnsi="Calibri Light" w:cs="Calibri Light"/>
                <w:sz w:val="24"/>
              </w:rPr>
            </w:pPr>
            <w:r w:rsidRPr="00FE6418">
              <w:rPr>
                <w:rFonts w:ascii="Calibri Light" w:hAnsi="Calibri Light" w:cs="Calibri Light"/>
                <w:sz w:val="24"/>
              </w:rPr>
              <w:t>to 99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4066" w:type="dxa"/>
          </w:tcPr>
          <w:p w14:paraId="2350810B" w14:textId="77777777" w:rsidR="00D70F28" w:rsidRPr="00FE6418" w:rsidRDefault="005A5385">
            <w:pPr>
              <w:pStyle w:val="TableParagraph"/>
              <w:spacing w:before="44"/>
              <w:ind w:left="105"/>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6DE27712" w14:textId="77777777">
        <w:trPr>
          <w:trHeight w:val="923"/>
        </w:trPr>
        <w:tc>
          <w:tcPr>
            <w:tcW w:w="2225" w:type="dxa"/>
          </w:tcPr>
          <w:p w14:paraId="7A67C155"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Positive</w:t>
            </w:r>
          </w:p>
          <w:p w14:paraId="7970C519" w14:textId="77777777" w:rsidR="00D70F28" w:rsidRPr="00FE6418" w:rsidRDefault="005A5385">
            <w:pPr>
              <w:pStyle w:val="TableParagraph"/>
              <w:ind w:right="494"/>
              <w:rPr>
                <w:rFonts w:ascii="Calibri Light" w:hAnsi="Calibri Light" w:cs="Calibri Light"/>
                <w:sz w:val="24"/>
              </w:rPr>
            </w:pPr>
            <w:r w:rsidRPr="00FE6418">
              <w:rPr>
                <w:rFonts w:ascii="Calibri Light" w:hAnsi="Calibri Light" w:cs="Calibri Light"/>
                <w:sz w:val="24"/>
              </w:rPr>
              <w:t>End-Expiratory Pressure (PEEP)</w:t>
            </w:r>
          </w:p>
        </w:tc>
        <w:tc>
          <w:tcPr>
            <w:tcW w:w="3085" w:type="dxa"/>
          </w:tcPr>
          <w:p w14:paraId="76464D95"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1.0 cmH</w:t>
            </w:r>
            <w:r w:rsidRPr="00FE6418">
              <w:rPr>
                <w:rFonts w:ascii="Calibri Light" w:hAnsi="Calibri Light" w:cs="Calibri Light"/>
                <w:sz w:val="24"/>
                <w:vertAlign w:val="subscript"/>
              </w:rPr>
              <w:t>2</w:t>
            </w:r>
            <w:r w:rsidRPr="00FE6418">
              <w:rPr>
                <w:rFonts w:ascii="Calibri Light" w:hAnsi="Calibri Light" w:cs="Calibri Light"/>
                <w:sz w:val="24"/>
              </w:rPr>
              <w:t>O to 50.0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4066" w:type="dxa"/>
          </w:tcPr>
          <w:p w14:paraId="021B56ED"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68ACAA6A" w14:textId="77777777">
        <w:trPr>
          <w:trHeight w:val="895"/>
        </w:trPr>
        <w:tc>
          <w:tcPr>
            <w:tcW w:w="2225" w:type="dxa"/>
          </w:tcPr>
          <w:p w14:paraId="23FED77E" w14:textId="77777777" w:rsidR="00D70F28" w:rsidRPr="00FE6418" w:rsidRDefault="005A5385">
            <w:pPr>
              <w:pStyle w:val="TableParagraph"/>
              <w:tabs>
                <w:tab w:val="left" w:pos="1396"/>
              </w:tabs>
              <w:spacing w:before="39"/>
              <w:ind w:right="94"/>
              <w:rPr>
                <w:rFonts w:ascii="Calibri Light" w:hAnsi="Calibri Light" w:cs="Calibri Light"/>
                <w:sz w:val="24"/>
              </w:rPr>
            </w:pPr>
            <w:r w:rsidRPr="00FE6418">
              <w:rPr>
                <w:rFonts w:ascii="Calibri Light" w:hAnsi="Calibri Light" w:cs="Calibri Light"/>
                <w:sz w:val="24"/>
              </w:rPr>
              <w:t>Mean</w:t>
            </w:r>
            <w:r w:rsidRPr="00FE6418">
              <w:rPr>
                <w:rFonts w:ascii="Calibri Light" w:hAnsi="Calibri Light" w:cs="Calibri Light"/>
                <w:sz w:val="24"/>
              </w:rPr>
              <w:tab/>
            </w:r>
            <w:r w:rsidRPr="00FE6418">
              <w:rPr>
                <w:rFonts w:ascii="Calibri Light" w:hAnsi="Calibri Light" w:cs="Calibri Light"/>
                <w:spacing w:val="-3"/>
                <w:sz w:val="24"/>
              </w:rPr>
              <w:t xml:space="preserve">Airway </w:t>
            </w:r>
            <w:r w:rsidRPr="00FE6418">
              <w:rPr>
                <w:rFonts w:ascii="Calibri Light" w:hAnsi="Calibri Light" w:cs="Calibri Light"/>
                <w:sz w:val="24"/>
              </w:rPr>
              <w:t>Pressure</w:t>
            </w:r>
            <w:r w:rsidRPr="00FE6418">
              <w:rPr>
                <w:rFonts w:ascii="Calibri Light" w:hAnsi="Calibri Light" w:cs="Calibri Light"/>
                <w:spacing w:val="-2"/>
                <w:sz w:val="24"/>
              </w:rPr>
              <w:t xml:space="preserve"> </w:t>
            </w:r>
            <w:r w:rsidRPr="00FE6418">
              <w:rPr>
                <w:rFonts w:ascii="Calibri Light" w:hAnsi="Calibri Light" w:cs="Calibri Light"/>
                <w:sz w:val="24"/>
              </w:rPr>
              <w:t>(Pmean)</w:t>
            </w:r>
          </w:p>
        </w:tc>
        <w:tc>
          <w:tcPr>
            <w:tcW w:w="3085" w:type="dxa"/>
          </w:tcPr>
          <w:p w14:paraId="029DC130"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0.0 cmH</w:t>
            </w:r>
            <w:r w:rsidRPr="00FE6418">
              <w:rPr>
                <w:rFonts w:ascii="Calibri Light" w:hAnsi="Calibri Light" w:cs="Calibri Light"/>
                <w:sz w:val="24"/>
                <w:vertAlign w:val="subscript"/>
              </w:rPr>
              <w:t>2</w:t>
            </w:r>
            <w:r w:rsidRPr="00FE6418">
              <w:rPr>
                <w:rFonts w:ascii="Calibri Light" w:hAnsi="Calibri Light" w:cs="Calibri Light"/>
                <w:sz w:val="24"/>
              </w:rPr>
              <w:t>O to 100.0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4066" w:type="dxa"/>
          </w:tcPr>
          <w:p w14:paraId="7908FBB1"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22BE47F2" w14:textId="77777777">
        <w:trPr>
          <w:trHeight w:val="2195"/>
        </w:trPr>
        <w:tc>
          <w:tcPr>
            <w:tcW w:w="2225" w:type="dxa"/>
          </w:tcPr>
          <w:p w14:paraId="431291AE" w14:textId="77777777" w:rsidR="00D70F28" w:rsidRPr="00FE6418" w:rsidRDefault="005A5385">
            <w:pPr>
              <w:pStyle w:val="TableParagraph"/>
              <w:tabs>
                <w:tab w:val="left" w:pos="1064"/>
              </w:tabs>
              <w:spacing w:before="39"/>
              <w:ind w:right="95"/>
              <w:rPr>
                <w:rFonts w:ascii="Calibri Light" w:hAnsi="Calibri Light" w:cs="Calibri Light"/>
                <w:sz w:val="24"/>
              </w:rPr>
            </w:pPr>
            <w:r w:rsidRPr="00FE6418">
              <w:rPr>
                <w:rFonts w:ascii="Calibri Light" w:hAnsi="Calibri Light" w:cs="Calibri Light"/>
                <w:sz w:val="24"/>
              </w:rPr>
              <w:t>Peak</w:t>
            </w:r>
            <w:r w:rsidRPr="00FE6418">
              <w:rPr>
                <w:rFonts w:ascii="Calibri Light" w:hAnsi="Calibri Light" w:cs="Calibri Light"/>
                <w:sz w:val="24"/>
              </w:rPr>
              <w:tab/>
            </w:r>
            <w:r w:rsidRPr="00FE6418">
              <w:rPr>
                <w:rFonts w:ascii="Calibri Light" w:hAnsi="Calibri Light" w:cs="Calibri Light"/>
                <w:spacing w:val="-3"/>
                <w:sz w:val="24"/>
              </w:rPr>
              <w:t xml:space="preserve">Inspiratory </w:t>
            </w:r>
            <w:r w:rsidRPr="00FE6418">
              <w:rPr>
                <w:rFonts w:ascii="Calibri Light" w:hAnsi="Calibri Light" w:cs="Calibri Light"/>
                <w:sz w:val="24"/>
              </w:rPr>
              <w:t>Flow</w:t>
            </w:r>
            <w:r w:rsidRPr="00FE6418">
              <w:rPr>
                <w:rFonts w:ascii="Calibri Light" w:hAnsi="Calibri Light" w:cs="Calibri Light"/>
                <w:spacing w:val="-1"/>
                <w:sz w:val="24"/>
              </w:rPr>
              <w:t xml:space="preserve"> </w:t>
            </w:r>
            <w:r w:rsidRPr="00FE6418">
              <w:rPr>
                <w:rFonts w:ascii="Calibri Light" w:hAnsi="Calibri Light" w:cs="Calibri Light"/>
                <w:sz w:val="24"/>
              </w:rPr>
              <w:t>(PIF)</w:t>
            </w:r>
          </w:p>
        </w:tc>
        <w:tc>
          <w:tcPr>
            <w:tcW w:w="3085" w:type="dxa"/>
          </w:tcPr>
          <w:p w14:paraId="3A6B8CA3" w14:textId="77777777" w:rsidR="00D70F28" w:rsidRPr="00FE6418" w:rsidRDefault="005A5385">
            <w:pPr>
              <w:pStyle w:val="TableParagraph"/>
              <w:spacing w:line="266" w:lineRule="auto"/>
              <w:rPr>
                <w:rFonts w:ascii="Calibri Light" w:hAnsi="Calibri Light" w:cs="Calibri Light"/>
                <w:sz w:val="24"/>
              </w:rPr>
            </w:pPr>
            <w:r w:rsidRPr="00FE6418">
              <w:rPr>
                <w:rFonts w:ascii="Calibri Light" w:hAnsi="Calibri Light" w:cs="Calibri Light"/>
                <w:sz w:val="24"/>
              </w:rPr>
              <w:t xml:space="preserve">Adult: 2.0 L/min to </w:t>
            </w:r>
            <w:r w:rsidRPr="00FE6418">
              <w:rPr>
                <w:rFonts w:ascii="Calibri Light" w:hAnsi="Calibri Light" w:cs="Calibri Light"/>
                <w:spacing w:val="-4"/>
                <w:sz w:val="24"/>
              </w:rPr>
              <w:t>180.0</w:t>
            </w:r>
            <w:r w:rsidRPr="00FE6418">
              <w:rPr>
                <w:rFonts w:ascii="Calibri Light" w:hAnsi="Calibri Light" w:cs="Calibri Light"/>
                <w:spacing w:val="52"/>
                <w:sz w:val="24"/>
              </w:rPr>
              <w:t xml:space="preserve"> </w:t>
            </w:r>
            <w:r w:rsidRPr="00FE6418">
              <w:rPr>
                <w:rFonts w:ascii="Calibri Light" w:hAnsi="Calibri Light" w:cs="Calibri Light"/>
                <w:sz w:val="24"/>
              </w:rPr>
              <w:t>L/min</w:t>
            </w:r>
          </w:p>
          <w:p w14:paraId="4AFF2D8B" w14:textId="77777777" w:rsidR="00D70F28" w:rsidRPr="00FE6418" w:rsidRDefault="005A5385">
            <w:pPr>
              <w:pStyle w:val="TableParagraph"/>
              <w:tabs>
                <w:tab w:val="left" w:pos="1278"/>
                <w:tab w:val="left" w:pos="1953"/>
                <w:tab w:val="left" w:pos="2788"/>
              </w:tabs>
              <w:spacing w:before="113"/>
              <w:rPr>
                <w:rFonts w:ascii="Calibri Light" w:hAnsi="Calibri Light" w:cs="Calibri Light"/>
                <w:sz w:val="24"/>
              </w:rPr>
            </w:pPr>
            <w:r w:rsidRPr="00FE6418">
              <w:rPr>
                <w:rFonts w:ascii="Calibri Light" w:hAnsi="Calibri Light" w:cs="Calibri Light"/>
                <w:sz w:val="24"/>
              </w:rPr>
              <w:t>Pediatric:</w:t>
            </w:r>
            <w:r w:rsidRPr="00FE6418">
              <w:rPr>
                <w:rFonts w:ascii="Calibri Light" w:hAnsi="Calibri Light" w:cs="Calibri Light"/>
                <w:sz w:val="24"/>
              </w:rPr>
              <w:tab/>
              <w:t>0.75</w:t>
            </w:r>
            <w:r w:rsidRPr="00FE6418">
              <w:rPr>
                <w:rFonts w:ascii="Calibri Light" w:hAnsi="Calibri Light" w:cs="Calibri Light"/>
                <w:sz w:val="24"/>
              </w:rPr>
              <w:tab/>
              <w:t>L/min</w:t>
            </w:r>
            <w:r w:rsidRPr="00FE6418">
              <w:rPr>
                <w:rFonts w:ascii="Calibri Light" w:hAnsi="Calibri Light" w:cs="Calibri Light"/>
                <w:sz w:val="24"/>
              </w:rPr>
              <w:tab/>
              <w:t>to</w:t>
            </w:r>
          </w:p>
          <w:p w14:paraId="3A830FA7" w14:textId="77777777" w:rsidR="00D70F28" w:rsidRPr="00FE6418" w:rsidRDefault="005A5385">
            <w:pPr>
              <w:pStyle w:val="TableParagraph"/>
              <w:spacing w:before="31"/>
              <w:rPr>
                <w:rFonts w:ascii="Calibri Light" w:hAnsi="Calibri Light" w:cs="Calibri Light"/>
                <w:sz w:val="24"/>
              </w:rPr>
            </w:pPr>
            <w:r w:rsidRPr="00FE6418">
              <w:rPr>
                <w:rFonts w:ascii="Calibri Light" w:hAnsi="Calibri Light" w:cs="Calibri Light"/>
                <w:sz w:val="24"/>
              </w:rPr>
              <w:t>100.0 L/Min</w:t>
            </w:r>
          </w:p>
          <w:p w14:paraId="50FC518F" w14:textId="77777777" w:rsidR="00D70F28" w:rsidRPr="00FE6418" w:rsidRDefault="005A5385">
            <w:pPr>
              <w:pStyle w:val="TableParagraph"/>
              <w:tabs>
                <w:tab w:val="left" w:pos="1286"/>
                <w:tab w:val="left" w:pos="1955"/>
                <w:tab w:val="left" w:pos="2788"/>
              </w:tabs>
              <w:spacing w:before="149"/>
              <w:rPr>
                <w:rFonts w:ascii="Calibri Light" w:hAnsi="Calibri Light" w:cs="Calibri Light"/>
                <w:sz w:val="24"/>
              </w:rPr>
            </w:pPr>
            <w:r w:rsidRPr="00FE6418">
              <w:rPr>
                <w:rFonts w:ascii="Calibri Light" w:hAnsi="Calibri Light" w:cs="Calibri Light"/>
                <w:sz w:val="24"/>
              </w:rPr>
              <w:t>Neonatal:</w:t>
            </w:r>
            <w:r w:rsidRPr="00FE6418">
              <w:rPr>
                <w:rFonts w:ascii="Calibri Light" w:hAnsi="Calibri Light" w:cs="Calibri Light"/>
                <w:sz w:val="24"/>
              </w:rPr>
              <w:tab/>
              <w:t>0.25</w:t>
            </w:r>
            <w:r w:rsidRPr="00FE6418">
              <w:rPr>
                <w:rFonts w:ascii="Calibri Light" w:hAnsi="Calibri Light" w:cs="Calibri Light"/>
                <w:sz w:val="24"/>
              </w:rPr>
              <w:tab/>
              <w:t>L/min</w:t>
            </w:r>
            <w:r w:rsidRPr="00FE6418">
              <w:rPr>
                <w:rFonts w:ascii="Calibri Light" w:hAnsi="Calibri Light" w:cs="Calibri Light"/>
                <w:sz w:val="24"/>
              </w:rPr>
              <w:tab/>
              <w:t>to</w:t>
            </w:r>
          </w:p>
          <w:p w14:paraId="7AD1B742" w14:textId="77777777" w:rsidR="00D70F28" w:rsidRPr="00FE6418" w:rsidRDefault="005A5385">
            <w:pPr>
              <w:pStyle w:val="TableParagraph"/>
              <w:spacing w:before="31"/>
              <w:rPr>
                <w:rFonts w:ascii="Calibri Light" w:hAnsi="Calibri Light" w:cs="Calibri Light"/>
                <w:sz w:val="24"/>
              </w:rPr>
            </w:pPr>
            <w:r w:rsidRPr="00FE6418">
              <w:rPr>
                <w:rFonts w:ascii="Calibri Light" w:hAnsi="Calibri Light" w:cs="Calibri Light"/>
                <w:sz w:val="24"/>
              </w:rPr>
              <w:t>30.00 L/Min</w:t>
            </w:r>
          </w:p>
        </w:tc>
        <w:tc>
          <w:tcPr>
            <w:tcW w:w="4066" w:type="dxa"/>
          </w:tcPr>
          <w:p w14:paraId="5A7056C9"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Adult/Pediatric/ Neonatal: 1 L/min</w:t>
            </w:r>
          </w:p>
        </w:tc>
      </w:tr>
      <w:tr w:rsidR="00D70F28" w:rsidRPr="00FE6418" w14:paraId="7E34A91C" w14:textId="77777777">
        <w:trPr>
          <w:trHeight w:val="2196"/>
        </w:trPr>
        <w:tc>
          <w:tcPr>
            <w:tcW w:w="2225" w:type="dxa"/>
          </w:tcPr>
          <w:p w14:paraId="78DACA1B" w14:textId="77777777" w:rsidR="00D70F28" w:rsidRPr="00FE6418" w:rsidRDefault="005A5385">
            <w:pPr>
              <w:pStyle w:val="TableParagraph"/>
              <w:tabs>
                <w:tab w:val="left" w:pos="1088"/>
              </w:tabs>
              <w:spacing w:before="39"/>
              <w:ind w:right="95"/>
              <w:rPr>
                <w:rFonts w:ascii="Calibri Light" w:hAnsi="Calibri Light" w:cs="Calibri Light"/>
                <w:sz w:val="24"/>
              </w:rPr>
            </w:pPr>
            <w:r w:rsidRPr="00FE6418">
              <w:rPr>
                <w:rFonts w:ascii="Calibri Light" w:hAnsi="Calibri Light" w:cs="Calibri Light"/>
                <w:sz w:val="24"/>
              </w:rPr>
              <w:t>Peak</w:t>
            </w:r>
            <w:r w:rsidRPr="00FE6418">
              <w:rPr>
                <w:rFonts w:ascii="Calibri Light" w:hAnsi="Calibri Light" w:cs="Calibri Light"/>
                <w:sz w:val="24"/>
              </w:rPr>
              <w:tab/>
            </w:r>
            <w:r w:rsidRPr="00FE6418">
              <w:rPr>
                <w:rFonts w:ascii="Calibri Light" w:hAnsi="Calibri Light" w:cs="Calibri Light"/>
                <w:spacing w:val="-2"/>
                <w:sz w:val="24"/>
              </w:rPr>
              <w:t xml:space="preserve">Expiratory </w:t>
            </w:r>
            <w:r w:rsidRPr="00FE6418">
              <w:rPr>
                <w:rFonts w:ascii="Calibri Light" w:hAnsi="Calibri Light" w:cs="Calibri Light"/>
                <w:sz w:val="24"/>
              </w:rPr>
              <w:t>Flow</w:t>
            </w:r>
            <w:r w:rsidRPr="00FE6418">
              <w:rPr>
                <w:rFonts w:ascii="Calibri Light" w:hAnsi="Calibri Light" w:cs="Calibri Light"/>
                <w:spacing w:val="-1"/>
                <w:sz w:val="24"/>
              </w:rPr>
              <w:t xml:space="preserve"> </w:t>
            </w:r>
            <w:r w:rsidRPr="00FE6418">
              <w:rPr>
                <w:rFonts w:ascii="Calibri Light" w:hAnsi="Calibri Light" w:cs="Calibri Light"/>
                <w:sz w:val="24"/>
              </w:rPr>
              <w:t>(PEF)</w:t>
            </w:r>
          </w:p>
        </w:tc>
        <w:tc>
          <w:tcPr>
            <w:tcW w:w="3085" w:type="dxa"/>
          </w:tcPr>
          <w:p w14:paraId="7C885AAD" w14:textId="77777777" w:rsidR="00D70F28" w:rsidRPr="00FE6418" w:rsidRDefault="005A5385">
            <w:pPr>
              <w:pStyle w:val="TableParagraph"/>
              <w:spacing w:line="266" w:lineRule="auto"/>
              <w:rPr>
                <w:rFonts w:ascii="Calibri Light" w:hAnsi="Calibri Light" w:cs="Calibri Light"/>
                <w:sz w:val="24"/>
              </w:rPr>
            </w:pPr>
            <w:r w:rsidRPr="00FE6418">
              <w:rPr>
                <w:rFonts w:ascii="Calibri Light" w:hAnsi="Calibri Light" w:cs="Calibri Light"/>
                <w:sz w:val="24"/>
              </w:rPr>
              <w:t xml:space="preserve">Adult: 2.0 L/min to </w:t>
            </w:r>
            <w:r w:rsidRPr="00FE6418">
              <w:rPr>
                <w:rFonts w:ascii="Calibri Light" w:hAnsi="Calibri Light" w:cs="Calibri Light"/>
                <w:spacing w:val="-4"/>
                <w:sz w:val="24"/>
              </w:rPr>
              <w:t>180.0</w:t>
            </w:r>
            <w:r w:rsidRPr="00FE6418">
              <w:rPr>
                <w:rFonts w:ascii="Calibri Light" w:hAnsi="Calibri Light" w:cs="Calibri Light"/>
                <w:spacing w:val="52"/>
                <w:sz w:val="24"/>
              </w:rPr>
              <w:t xml:space="preserve"> </w:t>
            </w:r>
            <w:r w:rsidRPr="00FE6418">
              <w:rPr>
                <w:rFonts w:ascii="Calibri Light" w:hAnsi="Calibri Light" w:cs="Calibri Light"/>
                <w:sz w:val="24"/>
              </w:rPr>
              <w:t>L/min</w:t>
            </w:r>
          </w:p>
          <w:p w14:paraId="160B9C35" w14:textId="77777777" w:rsidR="00D70F28" w:rsidRPr="00FE6418" w:rsidRDefault="005A5385">
            <w:pPr>
              <w:pStyle w:val="TableParagraph"/>
              <w:tabs>
                <w:tab w:val="left" w:pos="1278"/>
                <w:tab w:val="left" w:pos="1953"/>
                <w:tab w:val="left" w:pos="2788"/>
              </w:tabs>
              <w:spacing w:before="114"/>
              <w:rPr>
                <w:rFonts w:ascii="Calibri Light" w:hAnsi="Calibri Light" w:cs="Calibri Light"/>
                <w:sz w:val="24"/>
              </w:rPr>
            </w:pPr>
            <w:r w:rsidRPr="00FE6418">
              <w:rPr>
                <w:rFonts w:ascii="Calibri Light" w:hAnsi="Calibri Light" w:cs="Calibri Light"/>
                <w:sz w:val="24"/>
              </w:rPr>
              <w:t>Pediatric:</w:t>
            </w:r>
            <w:r w:rsidRPr="00FE6418">
              <w:rPr>
                <w:rFonts w:ascii="Calibri Light" w:hAnsi="Calibri Light" w:cs="Calibri Light"/>
                <w:sz w:val="24"/>
              </w:rPr>
              <w:tab/>
              <w:t>0.75</w:t>
            </w:r>
            <w:r w:rsidRPr="00FE6418">
              <w:rPr>
                <w:rFonts w:ascii="Calibri Light" w:hAnsi="Calibri Light" w:cs="Calibri Light"/>
                <w:sz w:val="24"/>
              </w:rPr>
              <w:tab/>
              <w:t>L/min</w:t>
            </w:r>
            <w:r w:rsidRPr="00FE6418">
              <w:rPr>
                <w:rFonts w:ascii="Calibri Light" w:hAnsi="Calibri Light" w:cs="Calibri Light"/>
                <w:sz w:val="24"/>
              </w:rPr>
              <w:tab/>
              <w:t>to</w:t>
            </w:r>
          </w:p>
          <w:p w14:paraId="56744C62" w14:textId="77777777" w:rsidR="00D70F28" w:rsidRPr="00FE6418" w:rsidRDefault="005A5385">
            <w:pPr>
              <w:pStyle w:val="TableParagraph"/>
              <w:spacing w:before="31"/>
              <w:rPr>
                <w:rFonts w:ascii="Calibri Light" w:hAnsi="Calibri Light" w:cs="Calibri Light"/>
                <w:sz w:val="24"/>
              </w:rPr>
            </w:pPr>
            <w:r w:rsidRPr="00FE6418">
              <w:rPr>
                <w:rFonts w:ascii="Calibri Light" w:hAnsi="Calibri Light" w:cs="Calibri Light"/>
                <w:sz w:val="24"/>
              </w:rPr>
              <w:t>100.0 L/min</w:t>
            </w:r>
          </w:p>
          <w:p w14:paraId="46A32F1B" w14:textId="77777777" w:rsidR="00D70F28" w:rsidRPr="00FE6418" w:rsidRDefault="005A5385">
            <w:pPr>
              <w:pStyle w:val="TableParagraph"/>
              <w:tabs>
                <w:tab w:val="left" w:pos="1286"/>
                <w:tab w:val="left" w:pos="1955"/>
                <w:tab w:val="left" w:pos="2788"/>
              </w:tabs>
              <w:spacing w:before="149"/>
              <w:rPr>
                <w:rFonts w:ascii="Calibri Light" w:hAnsi="Calibri Light" w:cs="Calibri Light"/>
                <w:sz w:val="24"/>
              </w:rPr>
            </w:pPr>
            <w:r w:rsidRPr="00FE6418">
              <w:rPr>
                <w:rFonts w:ascii="Calibri Light" w:hAnsi="Calibri Light" w:cs="Calibri Light"/>
                <w:sz w:val="24"/>
              </w:rPr>
              <w:t>Neonatal:</w:t>
            </w:r>
            <w:r w:rsidRPr="00FE6418">
              <w:rPr>
                <w:rFonts w:ascii="Calibri Light" w:hAnsi="Calibri Light" w:cs="Calibri Light"/>
                <w:sz w:val="24"/>
              </w:rPr>
              <w:tab/>
              <w:t>0.25</w:t>
            </w:r>
            <w:r w:rsidRPr="00FE6418">
              <w:rPr>
                <w:rFonts w:ascii="Calibri Light" w:hAnsi="Calibri Light" w:cs="Calibri Light"/>
                <w:sz w:val="24"/>
              </w:rPr>
              <w:tab/>
              <w:t>L/min</w:t>
            </w:r>
            <w:r w:rsidRPr="00FE6418">
              <w:rPr>
                <w:rFonts w:ascii="Calibri Light" w:hAnsi="Calibri Light" w:cs="Calibri Light"/>
                <w:sz w:val="24"/>
              </w:rPr>
              <w:tab/>
              <w:t>to</w:t>
            </w:r>
          </w:p>
          <w:p w14:paraId="7D530109" w14:textId="77777777" w:rsidR="00D70F28" w:rsidRPr="00FE6418" w:rsidRDefault="005A5385">
            <w:pPr>
              <w:pStyle w:val="TableParagraph"/>
              <w:spacing w:before="28"/>
              <w:rPr>
                <w:rFonts w:ascii="Calibri Light" w:hAnsi="Calibri Light" w:cs="Calibri Light"/>
                <w:sz w:val="24"/>
              </w:rPr>
            </w:pPr>
            <w:r w:rsidRPr="00FE6418">
              <w:rPr>
                <w:rFonts w:ascii="Calibri Light" w:hAnsi="Calibri Light" w:cs="Calibri Light"/>
                <w:sz w:val="24"/>
              </w:rPr>
              <w:t>30.00 L/min</w:t>
            </w:r>
          </w:p>
        </w:tc>
        <w:tc>
          <w:tcPr>
            <w:tcW w:w="4066" w:type="dxa"/>
          </w:tcPr>
          <w:p w14:paraId="745BBB7D"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Adult/Pediatric/ Neonatal: 1 L/min</w:t>
            </w:r>
          </w:p>
        </w:tc>
      </w:tr>
      <w:tr w:rsidR="00D70F28" w:rsidRPr="00FE6418" w14:paraId="3A9058C4" w14:textId="77777777">
        <w:trPr>
          <w:trHeight w:val="2196"/>
        </w:trPr>
        <w:tc>
          <w:tcPr>
            <w:tcW w:w="2225" w:type="dxa"/>
          </w:tcPr>
          <w:p w14:paraId="45489D5E" w14:textId="77777777" w:rsidR="00D70F28" w:rsidRPr="00FE6418" w:rsidRDefault="005A5385">
            <w:pPr>
              <w:pStyle w:val="TableParagraph"/>
              <w:tabs>
                <w:tab w:val="left" w:pos="1422"/>
              </w:tabs>
              <w:spacing w:line="266" w:lineRule="auto"/>
              <w:ind w:right="97"/>
              <w:rPr>
                <w:rFonts w:ascii="Calibri Light" w:hAnsi="Calibri Light" w:cs="Calibri Light"/>
                <w:sz w:val="24"/>
              </w:rPr>
            </w:pPr>
            <w:r w:rsidRPr="00FE6418">
              <w:rPr>
                <w:rFonts w:ascii="Calibri Light" w:hAnsi="Calibri Light" w:cs="Calibri Light"/>
                <w:sz w:val="24"/>
              </w:rPr>
              <w:t>Inspired</w:t>
            </w:r>
            <w:r w:rsidRPr="00FE6418">
              <w:rPr>
                <w:rFonts w:ascii="Calibri Light" w:hAnsi="Calibri Light" w:cs="Calibri Light"/>
                <w:sz w:val="24"/>
              </w:rPr>
              <w:tab/>
            </w:r>
            <w:r w:rsidRPr="00FE6418">
              <w:rPr>
                <w:rFonts w:ascii="Calibri Light" w:hAnsi="Calibri Light" w:cs="Calibri Light"/>
                <w:spacing w:val="-3"/>
                <w:sz w:val="24"/>
              </w:rPr>
              <w:t xml:space="preserve">Minute </w:t>
            </w:r>
            <w:r w:rsidRPr="00FE6418">
              <w:rPr>
                <w:rFonts w:ascii="Calibri Light" w:hAnsi="Calibri Light" w:cs="Calibri Light"/>
                <w:sz w:val="24"/>
              </w:rPr>
              <w:t>Volume</w:t>
            </w:r>
            <w:r w:rsidRPr="00FE6418">
              <w:rPr>
                <w:rFonts w:ascii="Calibri Light" w:hAnsi="Calibri Light" w:cs="Calibri Light"/>
                <w:spacing w:val="-2"/>
                <w:sz w:val="24"/>
              </w:rPr>
              <w:t xml:space="preserve"> </w:t>
            </w:r>
            <w:r w:rsidRPr="00FE6418">
              <w:rPr>
                <w:rFonts w:ascii="Calibri Light" w:hAnsi="Calibri Light" w:cs="Calibri Light"/>
                <w:sz w:val="24"/>
              </w:rPr>
              <w:t>(MVi)</w:t>
            </w:r>
          </w:p>
        </w:tc>
        <w:tc>
          <w:tcPr>
            <w:tcW w:w="3085" w:type="dxa"/>
          </w:tcPr>
          <w:p w14:paraId="0DCA0547" w14:textId="77777777" w:rsidR="00D70F28" w:rsidRPr="00FE6418" w:rsidRDefault="005A5385">
            <w:pPr>
              <w:pStyle w:val="TableParagraph"/>
              <w:tabs>
                <w:tab w:val="left" w:pos="926"/>
                <w:tab w:val="left" w:pos="1252"/>
                <w:tab w:val="left" w:pos="2039"/>
                <w:tab w:val="left" w:pos="2430"/>
              </w:tabs>
              <w:spacing w:line="266" w:lineRule="auto"/>
              <w:ind w:right="100"/>
              <w:rPr>
                <w:rFonts w:ascii="Calibri Light" w:hAnsi="Calibri Light" w:cs="Calibri Light"/>
                <w:sz w:val="24"/>
              </w:rPr>
            </w:pPr>
            <w:r w:rsidRPr="00FE6418">
              <w:rPr>
                <w:rFonts w:ascii="Calibri Light" w:hAnsi="Calibri Light" w:cs="Calibri Light"/>
                <w:sz w:val="24"/>
              </w:rPr>
              <w:t>Adult:</w:t>
            </w:r>
            <w:r w:rsidRPr="00FE6418">
              <w:rPr>
                <w:rFonts w:ascii="Calibri Light" w:hAnsi="Calibri Light" w:cs="Calibri Light"/>
                <w:sz w:val="24"/>
              </w:rPr>
              <w:tab/>
              <w:t>1</w:t>
            </w:r>
            <w:r w:rsidRPr="00FE6418">
              <w:rPr>
                <w:rFonts w:ascii="Calibri Light" w:hAnsi="Calibri Light" w:cs="Calibri Light"/>
                <w:sz w:val="24"/>
              </w:rPr>
              <w:tab/>
              <w:t>L/min</w:t>
            </w:r>
            <w:r w:rsidRPr="00FE6418">
              <w:rPr>
                <w:rFonts w:ascii="Calibri Light" w:hAnsi="Calibri Light" w:cs="Calibri Light"/>
                <w:sz w:val="24"/>
              </w:rPr>
              <w:tab/>
              <w:t>to</w:t>
            </w:r>
            <w:r w:rsidRPr="00FE6418">
              <w:rPr>
                <w:rFonts w:ascii="Calibri Light" w:hAnsi="Calibri Light" w:cs="Calibri Light"/>
                <w:sz w:val="24"/>
              </w:rPr>
              <w:tab/>
            </w:r>
            <w:r w:rsidRPr="00FE6418">
              <w:rPr>
                <w:rFonts w:ascii="Calibri Light" w:hAnsi="Calibri Light" w:cs="Calibri Light"/>
                <w:spacing w:val="-4"/>
                <w:sz w:val="24"/>
              </w:rPr>
              <w:t xml:space="preserve">30.00 </w:t>
            </w:r>
            <w:r w:rsidRPr="00FE6418">
              <w:rPr>
                <w:rFonts w:ascii="Calibri Light" w:hAnsi="Calibri Light" w:cs="Calibri Light"/>
                <w:sz w:val="24"/>
              </w:rPr>
              <w:t>L/min</w:t>
            </w:r>
          </w:p>
          <w:p w14:paraId="1A393E60" w14:textId="77777777" w:rsidR="00D70F28" w:rsidRPr="00FE6418" w:rsidRDefault="005A5385">
            <w:pPr>
              <w:pStyle w:val="TableParagraph"/>
              <w:spacing w:before="113" w:line="264" w:lineRule="auto"/>
              <w:rPr>
                <w:rFonts w:ascii="Calibri Light" w:hAnsi="Calibri Light" w:cs="Calibri Light"/>
                <w:sz w:val="24"/>
              </w:rPr>
            </w:pPr>
            <w:r w:rsidRPr="00FE6418">
              <w:rPr>
                <w:rFonts w:ascii="Calibri Light" w:hAnsi="Calibri Light" w:cs="Calibri Light"/>
                <w:sz w:val="24"/>
              </w:rPr>
              <w:t xml:space="preserve">Pediatric: 0.3 L/min to </w:t>
            </w:r>
            <w:r w:rsidRPr="00FE6418">
              <w:rPr>
                <w:rFonts w:ascii="Calibri Light" w:hAnsi="Calibri Light" w:cs="Calibri Light"/>
                <w:spacing w:val="-6"/>
                <w:sz w:val="24"/>
              </w:rPr>
              <w:t xml:space="preserve">20 </w:t>
            </w:r>
            <w:r w:rsidRPr="00FE6418">
              <w:rPr>
                <w:rFonts w:ascii="Calibri Light" w:hAnsi="Calibri Light" w:cs="Calibri Light"/>
                <w:sz w:val="24"/>
              </w:rPr>
              <w:t>L/min</w:t>
            </w:r>
          </w:p>
          <w:p w14:paraId="211AAA97" w14:textId="77777777" w:rsidR="00D70F28" w:rsidRPr="00FE6418" w:rsidRDefault="005A5385">
            <w:pPr>
              <w:pStyle w:val="TableParagraph"/>
              <w:spacing w:before="125" w:line="266" w:lineRule="auto"/>
              <w:ind w:right="100"/>
              <w:rPr>
                <w:rFonts w:ascii="Calibri Light" w:hAnsi="Calibri Light" w:cs="Calibri Light"/>
                <w:sz w:val="24"/>
              </w:rPr>
            </w:pPr>
            <w:r w:rsidRPr="00FE6418">
              <w:rPr>
                <w:rFonts w:ascii="Calibri Light" w:hAnsi="Calibri Light" w:cs="Calibri Light"/>
                <w:sz w:val="24"/>
              </w:rPr>
              <w:t xml:space="preserve">Neonatal: 0.1 L/min to </w:t>
            </w:r>
            <w:r w:rsidRPr="00FE6418">
              <w:rPr>
                <w:rFonts w:ascii="Calibri Light" w:hAnsi="Calibri Light" w:cs="Calibri Light"/>
                <w:spacing w:val="-14"/>
                <w:sz w:val="24"/>
              </w:rPr>
              <w:t xml:space="preserve">3 </w:t>
            </w:r>
            <w:r w:rsidRPr="00FE6418">
              <w:rPr>
                <w:rFonts w:ascii="Calibri Light" w:hAnsi="Calibri Light" w:cs="Calibri Light"/>
                <w:sz w:val="24"/>
              </w:rPr>
              <w:t>L/min</w:t>
            </w:r>
          </w:p>
        </w:tc>
        <w:tc>
          <w:tcPr>
            <w:tcW w:w="4066" w:type="dxa"/>
          </w:tcPr>
          <w:p w14:paraId="170F21CC"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Adult/Pediatric/ Neonatal: 0.1 L/min</w:t>
            </w:r>
          </w:p>
        </w:tc>
      </w:tr>
      <w:tr w:rsidR="00D70F28" w:rsidRPr="00FE6418" w14:paraId="09EF969E" w14:textId="77777777">
        <w:trPr>
          <w:trHeight w:val="2195"/>
        </w:trPr>
        <w:tc>
          <w:tcPr>
            <w:tcW w:w="2225" w:type="dxa"/>
          </w:tcPr>
          <w:p w14:paraId="4EAA1FE2" w14:textId="77777777" w:rsidR="00D70F28" w:rsidRPr="00FE6418" w:rsidRDefault="005A5385">
            <w:pPr>
              <w:pStyle w:val="TableParagraph"/>
              <w:tabs>
                <w:tab w:val="left" w:pos="1424"/>
              </w:tabs>
              <w:spacing w:line="264" w:lineRule="auto"/>
              <w:ind w:right="94"/>
              <w:rPr>
                <w:rFonts w:ascii="Calibri Light" w:hAnsi="Calibri Light" w:cs="Calibri Light"/>
                <w:sz w:val="24"/>
              </w:rPr>
            </w:pPr>
            <w:r w:rsidRPr="00FE6418">
              <w:rPr>
                <w:rFonts w:ascii="Calibri Light" w:hAnsi="Calibri Light" w:cs="Calibri Light"/>
                <w:sz w:val="24"/>
              </w:rPr>
              <w:t>Expired</w:t>
            </w:r>
            <w:r w:rsidRPr="00FE6418">
              <w:rPr>
                <w:rFonts w:ascii="Calibri Light" w:hAnsi="Calibri Light" w:cs="Calibri Light"/>
                <w:sz w:val="24"/>
              </w:rPr>
              <w:tab/>
            </w:r>
            <w:r w:rsidRPr="00FE6418">
              <w:rPr>
                <w:rFonts w:ascii="Calibri Light" w:hAnsi="Calibri Light" w:cs="Calibri Light"/>
                <w:spacing w:val="-3"/>
                <w:sz w:val="24"/>
              </w:rPr>
              <w:t xml:space="preserve">Minute </w:t>
            </w:r>
            <w:r w:rsidRPr="00FE6418">
              <w:rPr>
                <w:rFonts w:ascii="Calibri Light" w:hAnsi="Calibri Light" w:cs="Calibri Light"/>
                <w:sz w:val="24"/>
              </w:rPr>
              <w:t>Volume</w:t>
            </w:r>
            <w:r w:rsidRPr="00FE6418">
              <w:rPr>
                <w:rFonts w:ascii="Calibri Light" w:hAnsi="Calibri Light" w:cs="Calibri Light"/>
                <w:spacing w:val="-2"/>
                <w:sz w:val="24"/>
              </w:rPr>
              <w:t xml:space="preserve"> </w:t>
            </w:r>
            <w:r w:rsidRPr="00FE6418">
              <w:rPr>
                <w:rFonts w:ascii="Calibri Light" w:hAnsi="Calibri Light" w:cs="Calibri Light"/>
                <w:sz w:val="24"/>
              </w:rPr>
              <w:t>(MVe)</w:t>
            </w:r>
          </w:p>
        </w:tc>
        <w:tc>
          <w:tcPr>
            <w:tcW w:w="3085" w:type="dxa"/>
          </w:tcPr>
          <w:p w14:paraId="6F960248" w14:textId="77777777" w:rsidR="00D70F28" w:rsidRPr="00FE6418" w:rsidRDefault="005A5385">
            <w:pPr>
              <w:pStyle w:val="TableParagraph"/>
              <w:tabs>
                <w:tab w:val="left" w:pos="926"/>
                <w:tab w:val="left" w:pos="1252"/>
                <w:tab w:val="left" w:pos="2039"/>
                <w:tab w:val="left" w:pos="2430"/>
              </w:tabs>
              <w:spacing w:line="264" w:lineRule="auto"/>
              <w:ind w:right="99"/>
              <w:rPr>
                <w:rFonts w:ascii="Calibri Light" w:hAnsi="Calibri Light" w:cs="Calibri Light"/>
                <w:sz w:val="24"/>
              </w:rPr>
            </w:pPr>
            <w:r w:rsidRPr="00FE6418">
              <w:rPr>
                <w:rFonts w:ascii="Calibri Light" w:hAnsi="Calibri Light" w:cs="Calibri Light"/>
                <w:sz w:val="24"/>
              </w:rPr>
              <w:t>Adult:</w:t>
            </w:r>
            <w:r w:rsidRPr="00FE6418">
              <w:rPr>
                <w:rFonts w:ascii="Calibri Light" w:hAnsi="Calibri Light" w:cs="Calibri Light"/>
                <w:sz w:val="24"/>
              </w:rPr>
              <w:tab/>
              <w:t>1</w:t>
            </w:r>
            <w:r w:rsidRPr="00FE6418">
              <w:rPr>
                <w:rFonts w:ascii="Calibri Light" w:hAnsi="Calibri Light" w:cs="Calibri Light"/>
                <w:sz w:val="24"/>
              </w:rPr>
              <w:tab/>
              <w:t>L/min</w:t>
            </w:r>
            <w:r w:rsidRPr="00FE6418">
              <w:rPr>
                <w:rFonts w:ascii="Calibri Light" w:hAnsi="Calibri Light" w:cs="Calibri Light"/>
                <w:sz w:val="24"/>
              </w:rPr>
              <w:tab/>
              <w:t>to</w:t>
            </w:r>
            <w:r w:rsidRPr="00FE6418">
              <w:rPr>
                <w:rFonts w:ascii="Calibri Light" w:hAnsi="Calibri Light" w:cs="Calibri Light"/>
                <w:sz w:val="24"/>
              </w:rPr>
              <w:tab/>
            </w:r>
            <w:r w:rsidRPr="00FE6418">
              <w:rPr>
                <w:rFonts w:ascii="Calibri Light" w:hAnsi="Calibri Light" w:cs="Calibri Light"/>
                <w:spacing w:val="-4"/>
                <w:sz w:val="24"/>
              </w:rPr>
              <w:t xml:space="preserve">30.00 </w:t>
            </w:r>
            <w:r w:rsidRPr="00FE6418">
              <w:rPr>
                <w:rFonts w:ascii="Calibri Light" w:hAnsi="Calibri Light" w:cs="Calibri Light"/>
                <w:sz w:val="24"/>
              </w:rPr>
              <w:t>L/min</w:t>
            </w:r>
          </w:p>
          <w:p w14:paraId="68E2748C" w14:textId="77777777" w:rsidR="00D70F28" w:rsidRPr="00FE6418" w:rsidRDefault="005A5385">
            <w:pPr>
              <w:pStyle w:val="TableParagraph"/>
              <w:spacing w:before="119" w:line="264" w:lineRule="auto"/>
              <w:rPr>
                <w:rFonts w:ascii="Calibri Light" w:hAnsi="Calibri Light" w:cs="Calibri Light"/>
                <w:sz w:val="24"/>
              </w:rPr>
            </w:pPr>
            <w:r w:rsidRPr="00FE6418">
              <w:rPr>
                <w:rFonts w:ascii="Calibri Light" w:hAnsi="Calibri Light" w:cs="Calibri Light"/>
                <w:sz w:val="24"/>
              </w:rPr>
              <w:t xml:space="preserve">Pediatric: 0.3 L/min to </w:t>
            </w:r>
            <w:r w:rsidRPr="00FE6418">
              <w:rPr>
                <w:rFonts w:ascii="Calibri Light" w:hAnsi="Calibri Light" w:cs="Calibri Light"/>
                <w:spacing w:val="-6"/>
                <w:sz w:val="24"/>
              </w:rPr>
              <w:t xml:space="preserve">20 </w:t>
            </w:r>
            <w:r w:rsidRPr="00FE6418">
              <w:rPr>
                <w:rFonts w:ascii="Calibri Light" w:hAnsi="Calibri Light" w:cs="Calibri Light"/>
                <w:sz w:val="24"/>
              </w:rPr>
              <w:t>L/min</w:t>
            </w:r>
          </w:p>
          <w:p w14:paraId="529E0A61" w14:textId="77777777" w:rsidR="00D70F28" w:rsidRPr="00FE6418" w:rsidRDefault="005A5385">
            <w:pPr>
              <w:pStyle w:val="TableParagraph"/>
              <w:spacing w:before="125" w:line="264" w:lineRule="auto"/>
              <w:ind w:right="100"/>
              <w:rPr>
                <w:rFonts w:ascii="Calibri Light" w:hAnsi="Calibri Light" w:cs="Calibri Light"/>
                <w:sz w:val="24"/>
              </w:rPr>
            </w:pPr>
            <w:r w:rsidRPr="00FE6418">
              <w:rPr>
                <w:rFonts w:ascii="Calibri Light" w:hAnsi="Calibri Light" w:cs="Calibri Light"/>
                <w:sz w:val="24"/>
              </w:rPr>
              <w:t xml:space="preserve">Neonatal: 0.1 L/min to </w:t>
            </w:r>
            <w:r w:rsidRPr="00FE6418">
              <w:rPr>
                <w:rFonts w:ascii="Calibri Light" w:hAnsi="Calibri Light" w:cs="Calibri Light"/>
                <w:spacing w:val="-14"/>
                <w:sz w:val="24"/>
              </w:rPr>
              <w:t xml:space="preserve">3 </w:t>
            </w:r>
            <w:r w:rsidRPr="00FE6418">
              <w:rPr>
                <w:rFonts w:ascii="Calibri Light" w:hAnsi="Calibri Light" w:cs="Calibri Light"/>
                <w:sz w:val="24"/>
              </w:rPr>
              <w:t>L/min</w:t>
            </w:r>
          </w:p>
        </w:tc>
        <w:tc>
          <w:tcPr>
            <w:tcW w:w="4066" w:type="dxa"/>
          </w:tcPr>
          <w:p w14:paraId="14011E2E"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Adult/Pediatric/ Neonatal: 0.1 L/min</w:t>
            </w:r>
          </w:p>
        </w:tc>
      </w:tr>
    </w:tbl>
    <w:p w14:paraId="4771DEF3" w14:textId="77777777" w:rsidR="00D70F28" w:rsidRPr="00FE6418" w:rsidRDefault="00D70F28">
      <w:pPr>
        <w:spacing w:line="270"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7682E8EA"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8"/>
        <w:gridCol w:w="987"/>
        <w:gridCol w:w="2040"/>
        <w:gridCol w:w="405"/>
        <w:gridCol w:w="640"/>
        <w:gridCol w:w="4066"/>
      </w:tblGrid>
      <w:tr w:rsidR="00D70F28" w:rsidRPr="00FE6418" w14:paraId="025FF172" w14:textId="77777777">
        <w:trPr>
          <w:trHeight w:val="1276"/>
        </w:trPr>
        <w:tc>
          <w:tcPr>
            <w:tcW w:w="2225" w:type="dxa"/>
            <w:gridSpan w:val="2"/>
          </w:tcPr>
          <w:p w14:paraId="172E54A4" w14:textId="77777777" w:rsidR="00D70F28" w:rsidRPr="00FE6418" w:rsidRDefault="005A5385">
            <w:pPr>
              <w:pStyle w:val="TableParagraph"/>
              <w:tabs>
                <w:tab w:val="left" w:pos="1606"/>
              </w:tabs>
              <w:spacing w:line="266" w:lineRule="auto"/>
              <w:ind w:right="99"/>
              <w:rPr>
                <w:rFonts w:ascii="Calibri Light" w:hAnsi="Calibri Light" w:cs="Calibri Light"/>
                <w:sz w:val="24"/>
              </w:rPr>
            </w:pPr>
            <w:r w:rsidRPr="00FE6418">
              <w:rPr>
                <w:rFonts w:ascii="Calibri Light" w:hAnsi="Calibri Light" w:cs="Calibri Light"/>
                <w:sz w:val="24"/>
              </w:rPr>
              <w:t>Inspired</w:t>
            </w:r>
            <w:r w:rsidRPr="00FE6418">
              <w:rPr>
                <w:rFonts w:ascii="Calibri Light" w:hAnsi="Calibri Light" w:cs="Calibri Light"/>
                <w:sz w:val="24"/>
              </w:rPr>
              <w:tab/>
            </w:r>
            <w:r w:rsidRPr="00FE6418">
              <w:rPr>
                <w:rFonts w:ascii="Calibri Light" w:hAnsi="Calibri Light" w:cs="Calibri Light"/>
                <w:spacing w:val="-4"/>
                <w:sz w:val="24"/>
              </w:rPr>
              <w:t xml:space="preserve">Tidal </w:t>
            </w:r>
            <w:r w:rsidRPr="00FE6418">
              <w:rPr>
                <w:rFonts w:ascii="Calibri Light" w:hAnsi="Calibri Light" w:cs="Calibri Light"/>
                <w:sz w:val="24"/>
              </w:rPr>
              <w:t>Volume</w:t>
            </w:r>
            <w:r w:rsidRPr="00FE6418">
              <w:rPr>
                <w:rFonts w:ascii="Calibri Light" w:hAnsi="Calibri Light" w:cs="Calibri Light"/>
                <w:spacing w:val="-1"/>
                <w:sz w:val="24"/>
              </w:rPr>
              <w:t xml:space="preserve"> </w:t>
            </w:r>
            <w:r w:rsidRPr="00FE6418">
              <w:rPr>
                <w:rFonts w:ascii="Calibri Light" w:hAnsi="Calibri Light" w:cs="Calibri Light"/>
                <w:sz w:val="24"/>
              </w:rPr>
              <w:t>(TVi)</w:t>
            </w:r>
          </w:p>
        </w:tc>
        <w:tc>
          <w:tcPr>
            <w:tcW w:w="3085" w:type="dxa"/>
            <w:gridSpan w:val="3"/>
          </w:tcPr>
          <w:p w14:paraId="6771E653"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Adult: 40 mL to 2500 mL</w:t>
            </w:r>
          </w:p>
          <w:p w14:paraId="179DFAB0" w14:textId="77777777" w:rsidR="00D70F28" w:rsidRPr="00FE6418" w:rsidRDefault="005A5385">
            <w:pPr>
              <w:pStyle w:val="TableParagraph"/>
              <w:spacing w:before="149"/>
              <w:rPr>
                <w:rFonts w:ascii="Calibri Light" w:hAnsi="Calibri Light" w:cs="Calibri Light"/>
                <w:sz w:val="24"/>
              </w:rPr>
            </w:pPr>
            <w:r w:rsidRPr="00FE6418">
              <w:rPr>
                <w:rFonts w:ascii="Calibri Light" w:hAnsi="Calibri Light" w:cs="Calibri Light"/>
                <w:sz w:val="24"/>
              </w:rPr>
              <w:t>Pediatric: 6 mL to 750 mL</w:t>
            </w:r>
          </w:p>
          <w:p w14:paraId="22A6E112" w14:textId="77777777" w:rsidR="00D70F28" w:rsidRPr="00FE6418" w:rsidRDefault="005A5385">
            <w:pPr>
              <w:pStyle w:val="TableParagraph"/>
              <w:spacing w:before="151"/>
              <w:rPr>
                <w:rFonts w:ascii="Calibri Light" w:hAnsi="Calibri Light" w:cs="Calibri Light"/>
                <w:sz w:val="24"/>
              </w:rPr>
            </w:pPr>
            <w:r w:rsidRPr="00FE6418">
              <w:rPr>
                <w:rFonts w:ascii="Calibri Light" w:hAnsi="Calibri Light" w:cs="Calibri Light"/>
                <w:sz w:val="24"/>
              </w:rPr>
              <w:t>Neonatal: 2 mL to 100.0 mL</w:t>
            </w:r>
          </w:p>
        </w:tc>
        <w:tc>
          <w:tcPr>
            <w:tcW w:w="4066" w:type="dxa"/>
          </w:tcPr>
          <w:p w14:paraId="77152CAD"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Adult/Pediatric/ Neonatal: 1 mL</w:t>
            </w:r>
          </w:p>
        </w:tc>
      </w:tr>
      <w:tr w:rsidR="00D70F28" w:rsidRPr="00FE6418" w14:paraId="5A4ADD1E" w14:textId="77777777">
        <w:trPr>
          <w:trHeight w:val="1278"/>
        </w:trPr>
        <w:tc>
          <w:tcPr>
            <w:tcW w:w="2225" w:type="dxa"/>
            <w:gridSpan w:val="2"/>
          </w:tcPr>
          <w:p w14:paraId="35BE5AFC" w14:textId="77777777" w:rsidR="00D70F28" w:rsidRPr="00FE6418" w:rsidRDefault="005A5385">
            <w:pPr>
              <w:pStyle w:val="TableParagraph"/>
              <w:tabs>
                <w:tab w:val="left" w:pos="1611"/>
              </w:tabs>
              <w:spacing w:line="264" w:lineRule="auto"/>
              <w:ind w:right="94"/>
              <w:rPr>
                <w:rFonts w:ascii="Calibri Light" w:hAnsi="Calibri Light" w:cs="Calibri Light"/>
                <w:sz w:val="24"/>
              </w:rPr>
            </w:pPr>
            <w:r w:rsidRPr="00FE6418">
              <w:rPr>
                <w:rFonts w:ascii="Calibri Light" w:hAnsi="Calibri Light" w:cs="Calibri Light"/>
                <w:sz w:val="24"/>
              </w:rPr>
              <w:t>Expired</w:t>
            </w:r>
            <w:r w:rsidRPr="00FE6418">
              <w:rPr>
                <w:rFonts w:ascii="Calibri Light" w:hAnsi="Calibri Light" w:cs="Calibri Light"/>
                <w:sz w:val="24"/>
              </w:rPr>
              <w:tab/>
            </w:r>
            <w:r w:rsidRPr="00FE6418">
              <w:rPr>
                <w:rFonts w:ascii="Calibri Light" w:hAnsi="Calibri Light" w:cs="Calibri Light"/>
                <w:spacing w:val="-4"/>
                <w:sz w:val="24"/>
              </w:rPr>
              <w:t xml:space="preserve">Tidal </w:t>
            </w:r>
            <w:r w:rsidRPr="00FE6418">
              <w:rPr>
                <w:rFonts w:ascii="Calibri Light" w:hAnsi="Calibri Light" w:cs="Calibri Light"/>
                <w:sz w:val="24"/>
              </w:rPr>
              <w:t>Volume</w:t>
            </w:r>
            <w:r w:rsidRPr="00FE6418">
              <w:rPr>
                <w:rFonts w:ascii="Calibri Light" w:hAnsi="Calibri Light" w:cs="Calibri Light"/>
                <w:spacing w:val="-1"/>
                <w:sz w:val="24"/>
              </w:rPr>
              <w:t xml:space="preserve"> </w:t>
            </w:r>
            <w:r w:rsidRPr="00FE6418">
              <w:rPr>
                <w:rFonts w:ascii="Calibri Light" w:hAnsi="Calibri Light" w:cs="Calibri Light"/>
                <w:sz w:val="24"/>
              </w:rPr>
              <w:t>(TVe)</w:t>
            </w:r>
          </w:p>
        </w:tc>
        <w:tc>
          <w:tcPr>
            <w:tcW w:w="3085" w:type="dxa"/>
            <w:gridSpan w:val="3"/>
          </w:tcPr>
          <w:p w14:paraId="62B554B5" w14:textId="77777777" w:rsidR="00D70F28" w:rsidRPr="00FE6418" w:rsidRDefault="005A5385">
            <w:pPr>
              <w:pStyle w:val="TableParagraph"/>
              <w:spacing w:line="273" w:lineRule="exact"/>
              <w:rPr>
                <w:rFonts w:ascii="Calibri Light" w:hAnsi="Calibri Light" w:cs="Calibri Light"/>
                <w:sz w:val="24"/>
              </w:rPr>
            </w:pPr>
            <w:r w:rsidRPr="00FE6418">
              <w:rPr>
                <w:rFonts w:ascii="Calibri Light" w:hAnsi="Calibri Light" w:cs="Calibri Light"/>
                <w:sz w:val="24"/>
              </w:rPr>
              <w:t>Adult: 40 mL to 2500 mL</w:t>
            </w:r>
          </w:p>
          <w:p w14:paraId="617F8875" w14:textId="77777777" w:rsidR="00D70F28" w:rsidRPr="00FE6418" w:rsidRDefault="005A5385">
            <w:pPr>
              <w:pStyle w:val="TableParagraph"/>
              <w:spacing w:before="149"/>
              <w:rPr>
                <w:rFonts w:ascii="Calibri Light" w:hAnsi="Calibri Light" w:cs="Calibri Light"/>
                <w:sz w:val="24"/>
              </w:rPr>
            </w:pPr>
            <w:r w:rsidRPr="00FE6418">
              <w:rPr>
                <w:rFonts w:ascii="Calibri Light" w:hAnsi="Calibri Light" w:cs="Calibri Light"/>
                <w:sz w:val="24"/>
              </w:rPr>
              <w:t>Pediatric: 6 mL to 750 mL</w:t>
            </w:r>
          </w:p>
          <w:p w14:paraId="74A2CF23" w14:textId="77777777" w:rsidR="00D70F28" w:rsidRPr="00FE6418" w:rsidRDefault="005A5385">
            <w:pPr>
              <w:pStyle w:val="TableParagraph"/>
              <w:spacing w:before="148"/>
              <w:rPr>
                <w:rFonts w:ascii="Calibri Light" w:hAnsi="Calibri Light" w:cs="Calibri Light"/>
                <w:sz w:val="24"/>
              </w:rPr>
            </w:pPr>
            <w:r w:rsidRPr="00FE6418">
              <w:rPr>
                <w:rFonts w:ascii="Calibri Light" w:hAnsi="Calibri Light" w:cs="Calibri Light"/>
                <w:sz w:val="24"/>
              </w:rPr>
              <w:t>Neonatal: 2 mL to 100.0 mL</w:t>
            </w:r>
          </w:p>
        </w:tc>
        <w:tc>
          <w:tcPr>
            <w:tcW w:w="4066" w:type="dxa"/>
          </w:tcPr>
          <w:p w14:paraId="24F15B5E" w14:textId="77777777" w:rsidR="00D70F28" w:rsidRPr="00FE6418" w:rsidRDefault="005A5385">
            <w:pPr>
              <w:pStyle w:val="TableParagraph"/>
              <w:spacing w:before="44"/>
              <w:ind w:left="105"/>
              <w:rPr>
                <w:rFonts w:ascii="Calibri Light" w:hAnsi="Calibri Light" w:cs="Calibri Light"/>
                <w:sz w:val="24"/>
              </w:rPr>
            </w:pPr>
            <w:r w:rsidRPr="00FE6418">
              <w:rPr>
                <w:rFonts w:ascii="Calibri Light" w:hAnsi="Calibri Light" w:cs="Calibri Light"/>
                <w:sz w:val="24"/>
              </w:rPr>
              <w:t>Adult/Pediatric/ Neonatal: 1 mL</w:t>
            </w:r>
          </w:p>
        </w:tc>
      </w:tr>
      <w:tr w:rsidR="00D70F28" w:rsidRPr="00FE6418" w14:paraId="4073AF84" w14:textId="77777777">
        <w:trPr>
          <w:trHeight w:val="1034"/>
        </w:trPr>
        <w:tc>
          <w:tcPr>
            <w:tcW w:w="1238" w:type="dxa"/>
            <w:tcBorders>
              <w:bottom w:val="single" w:sz="6" w:space="0" w:color="000000"/>
              <w:right w:val="nil"/>
            </w:tcBorders>
          </w:tcPr>
          <w:p w14:paraId="0511BC0B" w14:textId="77777777" w:rsidR="00D70F28" w:rsidRPr="00FE6418" w:rsidRDefault="005A5385">
            <w:pPr>
              <w:pStyle w:val="TableParagraph"/>
              <w:spacing w:line="266" w:lineRule="auto"/>
              <w:ind w:right="84"/>
              <w:jc w:val="both"/>
              <w:rPr>
                <w:rFonts w:ascii="Calibri Light" w:hAnsi="Calibri Light" w:cs="Calibri Light"/>
                <w:sz w:val="24"/>
              </w:rPr>
            </w:pPr>
            <w:r w:rsidRPr="00FE6418">
              <w:rPr>
                <w:rFonts w:ascii="Calibri Light" w:hAnsi="Calibri Light" w:cs="Calibri Light"/>
                <w:sz w:val="24"/>
              </w:rPr>
              <w:t>Inspiration Expiration (I:E)</w:t>
            </w:r>
          </w:p>
        </w:tc>
        <w:tc>
          <w:tcPr>
            <w:tcW w:w="987" w:type="dxa"/>
            <w:tcBorders>
              <w:left w:val="nil"/>
              <w:bottom w:val="single" w:sz="6" w:space="0" w:color="000000"/>
            </w:tcBorders>
          </w:tcPr>
          <w:p w14:paraId="146793F1" w14:textId="77777777" w:rsidR="00D70F28" w:rsidRPr="00FE6418" w:rsidRDefault="005A5385">
            <w:pPr>
              <w:pStyle w:val="TableParagraph"/>
              <w:spacing w:line="264" w:lineRule="auto"/>
              <w:ind w:left="445" w:right="77" w:firstLine="249"/>
              <w:rPr>
                <w:rFonts w:ascii="Calibri Light" w:hAnsi="Calibri Light" w:cs="Calibri Light"/>
                <w:sz w:val="24"/>
              </w:rPr>
            </w:pPr>
            <w:r w:rsidRPr="00FE6418">
              <w:rPr>
                <w:rFonts w:ascii="Calibri Light" w:hAnsi="Calibri Light" w:cs="Calibri Light"/>
                <w:sz w:val="24"/>
              </w:rPr>
              <w:t>to ratio</w:t>
            </w:r>
          </w:p>
        </w:tc>
        <w:tc>
          <w:tcPr>
            <w:tcW w:w="3085" w:type="dxa"/>
            <w:gridSpan w:val="3"/>
            <w:tcBorders>
              <w:bottom w:val="single" w:sz="6" w:space="0" w:color="000000"/>
            </w:tcBorders>
          </w:tcPr>
          <w:p w14:paraId="64A342E4"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4.0:1 to 1:4.0</w:t>
            </w:r>
          </w:p>
        </w:tc>
        <w:tc>
          <w:tcPr>
            <w:tcW w:w="4066" w:type="dxa"/>
            <w:tcBorders>
              <w:bottom w:val="single" w:sz="6" w:space="0" w:color="000000"/>
            </w:tcBorders>
          </w:tcPr>
          <w:p w14:paraId="664A0376"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0.1</w:t>
            </w:r>
          </w:p>
        </w:tc>
      </w:tr>
      <w:tr w:rsidR="00D70F28" w:rsidRPr="00FE6418" w14:paraId="10041184" w14:textId="77777777">
        <w:trPr>
          <w:trHeight w:val="1521"/>
        </w:trPr>
        <w:tc>
          <w:tcPr>
            <w:tcW w:w="1238" w:type="dxa"/>
            <w:tcBorders>
              <w:top w:val="single" w:sz="6" w:space="0" w:color="000000"/>
              <w:right w:val="nil"/>
            </w:tcBorders>
          </w:tcPr>
          <w:p w14:paraId="31213924" w14:textId="77777777" w:rsidR="00D70F28" w:rsidRPr="00FE6418" w:rsidRDefault="005A5385">
            <w:pPr>
              <w:pStyle w:val="TableParagraph"/>
              <w:spacing w:line="264" w:lineRule="auto"/>
              <w:ind w:right="159"/>
              <w:rPr>
                <w:rFonts w:ascii="Calibri Light" w:hAnsi="Calibri Light" w:cs="Calibri Light"/>
                <w:sz w:val="24"/>
              </w:rPr>
            </w:pPr>
            <w:r w:rsidRPr="00FE6418">
              <w:rPr>
                <w:rFonts w:ascii="Calibri Light" w:hAnsi="Calibri Light" w:cs="Calibri Light"/>
                <w:sz w:val="24"/>
              </w:rPr>
              <w:t>Rapid Breathing (RSBI)</w:t>
            </w:r>
          </w:p>
        </w:tc>
        <w:tc>
          <w:tcPr>
            <w:tcW w:w="987" w:type="dxa"/>
            <w:tcBorders>
              <w:top w:val="single" w:sz="6" w:space="0" w:color="000000"/>
              <w:left w:val="nil"/>
            </w:tcBorders>
          </w:tcPr>
          <w:p w14:paraId="6299D9EA" w14:textId="77777777" w:rsidR="00D70F28" w:rsidRPr="00FE6418" w:rsidRDefault="005A5385">
            <w:pPr>
              <w:pStyle w:val="TableParagraph"/>
              <w:spacing w:line="270" w:lineRule="exact"/>
              <w:ind w:left="0" w:right="97"/>
              <w:jc w:val="right"/>
              <w:rPr>
                <w:rFonts w:ascii="Calibri Light" w:hAnsi="Calibri Light" w:cs="Calibri Light"/>
                <w:sz w:val="24"/>
              </w:rPr>
            </w:pPr>
            <w:r w:rsidRPr="00FE6418">
              <w:rPr>
                <w:rFonts w:ascii="Calibri Light" w:hAnsi="Calibri Light" w:cs="Calibri Light"/>
                <w:spacing w:val="-1"/>
                <w:sz w:val="24"/>
              </w:rPr>
              <w:t>Shallow</w:t>
            </w:r>
          </w:p>
          <w:p w14:paraId="4349DCEB" w14:textId="77777777" w:rsidR="00D70F28" w:rsidRPr="00FE6418" w:rsidRDefault="005A5385">
            <w:pPr>
              <w:pStyle w:val="TableParagraph"/>
              <w:spacing w:before="29"/>
              <w:ind w:left="0" w:right="99"/>
              <w:jc w:val="right"/>
              <w:rPr>
                <w:rFonts w:ascii="Calibri Light" w:hAnsi="Calibri Light" w:cs="Calibri Light"/>
                <w:sz w:val="24"/>
              </w:rPr>
            </w:pPr>
            <w:r w:rsidRPr="00FE6418">
              <w:rPr>
                <w:rFonts w:ascii="Calibri Light" w:hAnsi="Calibri Light" w:cs="Calibri Light"/>
                <w:spacing w:val="-1"/>
                <w:sz w:val="24"/>
              </w:rPr>
              <w:t>Index</w:t>
            </w:r>
          </w:p>
        </w:tc>
        <w:tc>
          <w:tcPr>
            <w:tcW w:w="3085" w:type="dxa"/>
            <w:gridSpan w:val="3"/>
            <w:tcBorders>
              <w:top w:val="single" w:sz="6" w:space="0" w:color="000000"/>
            </w:tcBorders>
          </w:tcPr>
          <w:p w14:paraId="03AD0754" w14:textId="4B27362D" w:rsidR="00D70F28" w:rsidRPr="00FE6418" w:rsidRDefault="00524288">
            <w:pPr>
              <w:pStyle w:val="TableParagraph"/>
              <w:spacing w:line="270" w:lineRule="exact"/>
              <w:rPr>
                <w:rFonts w:ascii="Calibri Light" w:hAnsi="Calibri Light" w:cs="Calibri Light"/>
                <w:sz w:val="24"/>
              </w:rPr>
            </w:pPr>
            <w:r>
              <w:rPr>
                <w:rFonts w:ascii="Calibri Light" w:hAnsi="Calibri Light" w:cs="Calibri Light"/>
                <w:sz w:val="24"/>
              </w:rPr>
              <w:t>0-</w:t>
            </w:r>
            <w:r w:rsidR="005A5385" w:rsidRPr="00FE6418">
              <w:rPr>
                <w:rFonts w:ascii="Calibri Light" w:hAnsi="Calibri Light" w:cs="Calibri Light"/>
                <w:sz w:val="24"/>
              </w:rPr>
              <w:t>250 (br/min)/L</w:t>
            </w:r>
          </w:p>
        </w:tc>
        <w:tc>
          <w:tcPr>
            <w:tcW w:w="4066" w:type="dxa"/>
            <w:tcBorders>
              <w:top w:val="single" w:sz="6" w:space="0" w:color="000000"/>
            </w:tcBorders>
          </w:tcPr>
          <w:p w14:paraId="1FFEE0D5"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1 (br/min)/L</w:t>
            </w:r>
          </w:p>
        </w:tc>
      </w:tr>
      <w:tr w:rsidR="00D70F28" w:rsidRPr="00FE6418" w14:paraId="5F88CD74" w14:textId="77777777">
        <w:trPr>
          <w:trHeight w:val="851"/>
        </w:trPr>
        <w:tc>
          <w:tcPr>
            <w:tcW w:w="2225" w:type="dxa"/>
            <w:gridSpan w:val="2"/>
          </w:tcPr>
          <w:p w14:paraId="0720A908"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Negative Inspiratory Pressure (NIP)</w:t>
            </w:r>
          </w:p>
        </w:tc>
        <w:tc>
          <w:tcPr>
            <w:tcW w:w="3085" w:type="dxa"/>
            <w:gridSpan w:val="3"/>
          </w:tcPr>
          <w:p w14:paraId="0B01549A"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-120.0 cmH</w:t>
            </w:r>
            <w:r w:rsidRPr="00FE6418">
              <w:rPr>
                <w:rFonts w:ascii="Calibri Light" w:hAnsi="Calibri Light" w:cs="Calibri Light"/>
                <w:sz w:val="24"/>
                <w:vertAlign w:val="subscript"/>
              </w:rPr>
              <w:t>2</w:t>
            </w:r>
            <w:r w:rsidRPr="00FE6418">
              <w:rPr>
                <w:rFonts w:ascii="Calibri Light" w:hAnsi="Calibri Light" w:cs="Calibri Light"/>
                <w:sz w:val="24"/>
              </w:rPr>
              <w:t>O to 0 cmH</w:t>
            </w:r>
            <w:r w:rsidRPr="00FE6418">
              <w:rPr>
                <w:rFonts w:ascii="Calibri Light" w:hAnsi="Calibri Light" w:cs="Calibri Light"/>
                <w:sz w:val="24"/>
                <w:vertAlign w:val="subscript"/>
              </w:rPr>
              <w:t>2</w:t>
            </w:r>
            <w:r w:rsidRPr="00FE6418">
              <w:rPr>
                <w:rFonts w:ascii="Calibri Light" w:hAnsi="Calibri Light" w:cs="Calibri Light"/>
                <w:sz w:val="24"/>
              </w:rPr>
              <w:t>O</w:t>
            </w:r>
          </w:p>
          <w:p w14:paraId="4D17505E" w14:textId="77777777" w:rsidR="00D70F28" w:rsidRPr="00FE6418" w:rsidRDefault="005A5385">
            <w:pPr>
              <w:pStyle w:val="TableParagraph"/>
              <w:spacing w:before="149"/>
              <w:rPr>
                <w:rFonts w:ascii="Calibri Light" w:hAnsi="Calibri Light" w:cs="Calibri Light"/>
                <w:sz w:val="24"/>
              </w:rPr>
            </w:pPr>
            <w:r w:rsidRPr="00FE6418">
              <w:rPr>
                <w:rFonts w:ascii="Calibri Light" w:hAnsi="Calibri Light" w:cs="Calibri Light"/>
                <w:sz w:val="24"/>
              </w:rPr>
              <w:t>* Relative to PEEP</w:t>
            </w:r>
          </w:p>
        </w:tc>
        <w:tc>
          <w:tcPr>
            <w:tcW w:w="4066" w:type="dxa"/>
          </w:tcPr>
          <w:p w14:paraId="1272F760"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0.1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177B826F" w14:textId="77777777">
        <w:trPr>
          <w:trHeight w:val="1089"/>
        </w:trPr>
        <w:tc>
          <w:tcPr>
            <w:tcW w:w="2225" w:type="dxa"/>
            <w:gridSpan w:val="2"/>
            <w:tcBorders>
              <w:bottom w:val="nil"/>
            </w:tcBorders>
          </w:tcPr>
          <w:p w14:paraId="1E3EC218"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Airway</w:t>
            </w:r>
          </w:p>
          <w:p w14:paraId="68A8DC39" w14:textId="77777777" w:rsidR="00D70F28" w:rsidRPr="00FE6418" w:rsidRDefault="005A5385">
            <w:pPr>
              <w:pStyle w:val="TableParagraph"/>
              <w:ind w:right="195"/>
              <w:rPr>
                <w:rFonts w:ascii="Calibri Light" w:hAnsi="Calibri Light" w:cs="Calibri Light"/>
                <w:sz w:val="24"/>
              </w:rPr>
            </w:pPr>
            <w:r w:rsidRPr="00FE6418">
              <w:rPr>
                <w:rFonts w:ascii="Calibri Light" w:hAnsi="Calibri Light" w:cs="Calibri Light"/>
                <w:sz w:val="24"/>
              </w:rPr>
              <w:t>Resistance-Inspired (RAWi)</w:t>
            </w:r>
          </w:p>
        </w:tc>
        <w:tc>
          <w:tcPr>
            <w:tcW w:w="2040" w:type="dxa"/>
            <w:tcBorders>
              <w:bottom w:val="nil"/>
              <w:right w:val="nil"/>
            </w:tcBorders>
          </w:tcPr>
          <w:p w14:paraId="311557D1"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Adult:</w:t>
            </w:r>
          </w:p>
          <w:p w14:paraId="1AD6AFFD" w14:textId="77777777" w:rsidR="00D70F28" w:rsidRPr="00FE6418" w:rsidRDefault="005A5385">
            <w:pPr>
              <w:pStyle w:val="TableParagraph"/>
              <w:tabs>
                <w:tab w:val="left" w:pos="626"/>
              </w:tabs>
              <w:spacing w:before="149" w:line="266" w:lineRule="auto"/>
              <w:ind w:right="102"/>
              <w:rPr>
                <w:rFonts w:ascii="Calibri Light" w:hAnsi="Calibri Light" w:cs="Calibri Light"/>
                <w:sz w:val="24"/>
              </w:rPr>
            </w:pPr>
            <w:r w:rsidRPr="00FE6418">
              <w:rPr>
                <w:rFonts w:ascii="Calibri Light" w:hAnsi="Calibri Light" w:cs="Calibri Light"/>
                <w:sz w:val="24"/>
              </w:rPr>
              <w:t>5.0</w:t>
            </w:r>
            <w:r w:rsidRPr="00FE6418">
              <w:rPr>
                <w:rFonts w:ascii="Calibri Light" w:hAnsi="Calibri Light" w:cs="Calibri Light"/>
                <w:sz w:val="24"/>
              </w:rPr>
              <w:tab/>
            </w:r>
            <w:r w:rsidRPr="00FE6418">
              <w:rPr>
                <w:rFonts w:ascii="Calibri Light" w:hAnsi="Calibri Light" w:cs="Calibri Light"/>
                <w:spacing w:val="-3"/>
                <w:sz w:val="24"/>
              </w:rPr>
              <w:t>cmH</w:t>
            </w:r>
            <w:r w:rsidRPr="00FE6418">
              <w:rPr>
                <w:rFonts w:ascii="Calibri Light" w:hAnsi="Calibri Light" w:cs="Calibri Light"/>
                <w:spacing w:val="-3"/>
                <w:sz w:val="24"/>
                <w:vertAlign w:val="subscript"/>
              </w:rPr>
              <w:t>2</w:t>
            </w:r>
            <w:r w:rsidRPr="00FE6418">
              <w:rPr>
                <w:rFonts w:ascii="Calibri Light" w:hAnsi="Calibri Light" w:cs="Calibri Light"/>
                <w:spacing w:val="-3"/>
                <w:sz w:val="24"/>
              </w:rPr>
              <w:t xml:space="preserve">O/L/sec </w:t>
            </w:r>
            <w:r w:rsidRPr="00FE6418">
              <w:rPr>
                <w:rFonts w:ascii="Calibri Light" w:hAnsi="Calibri Light" w:cs="Calibri Light"/>
                <w:sz w:val="24"/>
              </w:rPr>
              <w:t>cmH</w:t>
            </w:r>
            <w:r w:rsidRPr="00FE6418">
              <w:rPr>
                <w:rFonts w:ascii="Calibri Light" w:hAnsi="Calibri Light" w:cs="Calibri Light"/>
                <w:sz w:val="24"/>
                <w:vertAlign w:val="subscript"/>
              </w:rPr>
              <w:t>2</w:t>
            </w:r>
            <w:r w:rsidRPr="00FE6418">
              <w:rPr>
                <w:rFonts w:ascii="Calibri Light" w:hAnsi="Calibri Light" w:cs="Calibri Light"/>
                <w:sz w:val="24"/>
              </w:rPr>
              <w:t>O/L/sec</w:t>
            </w:r>
          </w:p>
        </w:tc>
        <w:tc>
          <w:tcPr>
            <w:tcW w:w="405" w:type="dxa"/>
            <w:tcBorders>
              <w:left w:val="nil"/>
              <w:bottom w:val="nil"/>
              <w:right w:val="nil"/>
            </w:tcBorders>
          </w:tcPr>
          <w:p w14:paraId="392A4631" w14:textId="77777777" w:rsidR="00D70F28" w:rsidRPr="00FE6418" w:rsidRDefault="00D70F28">
            <w:pPr>
              <w:pStyle w:val="TableParagraph"/>
              <w:spacing w:before="4"/>
              <w:ind w:left="0"/>
              <w:rPr>
                <w:rFonts w:ascii="Calibri Light" w:hAnsi="Calibri Light" w:cs="Calibri Light"/>
                <w:sz w:val="36"/>
              </w:rPr>
            </w:pPr>
          </w:p>
          <w:p w14:paraId="25D39201" w14:textId="77777777" w:rsidR="00D70F28" w:rsidRPr="00FE6418" w:rsidRDefault="005A5385">
            <w:pPr>
              <w:pStyle w:val="TableParagraph"/>
              <w:spacing w:before="1"/>
              <w:ind w:left="0" w:right="102"/>
              <w:jc w:val="right"/>
              <w:rPr>
                <w:rFonts w:ascii="Calibri Light" w:hAnsi="Calibri Light" w:cs="Calibri Light"/>
                <w:sz w:val="24"/>
              </w:rPr>
            </w:pPr>
            <w:r w:rsidRPr="00FE6418">
              <w:rPr>
                <w:rFonts w:ascii="Calibri Light" w:hAnsi="Calibri Light" w:cs="Calibri Light"/>
                <w:sz w:val="24"/>
              </w:rPr>
              <w:t>to</w:t>
            </w:r>
          </w:p>
        </w:tc>
        <w:tc>
          <w:tcPr>
            <w:tcW w:w="640" w:type="dxa"/>
            <w:tcBorders>
              <w:left w:val="nil"/>
              <w:bottom w:val="nil"/>
            </w:tcBorders>
          </w:tcPr>
          <w:p w14:paraId="4094FFCA" w14:textId="77777777" w:rsidR="00D70F28" w:rsidRPr="00FE6418" w:rsidRDefault="00D70F28">
            <w:pPr>
              <w:pStyle w:val="TableParagraph"/>
              <w:spacing w:before="4"/>
              <w:ind w:left="0"/>
              <w:rPr>
                <w:rFonts w:ascii="Calibri Light" w:hAnsi="Calibri Light" w:cs="Calibri Light"/>
                <w:sz w:val="36"/>
              </w:rPr>
            </w:pPr>
          </w:p>
          <w:p w14:paraId="2F25B08A" w14:textId="77777777" w:rsidR="00D70F28" w:rsidRPr="00FE6418" w:rsidRDefault="005A5385">
            <w:pPr>
              <w:pStyle w:val="TableParagraph"/>
              <w:spacing w:before="1"/>
              <w:ind w:left="0" w:right="99"/>
              <w:jc w:val="right"/>
              <w:rPr>
                <w:rFonts w:ascii="Calibri Light" w:hAnsi="Calibri Light" w:cs="Calibri Light"/>
                <w:sz w:val="24"/>
              </w:rPr>
            </w:pPr>
            <w:r w:rsidRPr="00FE6418">
              <w:rPr>
                <w:rFonts w:ascii="Calibri Light" w:hAnsi="Calibri Light" w:cs="Calibri Light"/>
                <w:sz w:val="24"/>
              </w:rPr>
              <w:t>50.0</w:t>
            </w:r>
          </w:p>
        </w:tc>
        <w:tc>
          <w:tcPr>
            <w:tcW w:w="4066" w:type="dxa"/>
            <w:tcBorders>
              <w:bottom w:val="nil"/>
            </w:tcBorders>
          </w:tcPr>
          <w:p w14:paraId="53F274E6"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0.1 cmH</w:t>
            </w:r>
            <w:r w:rsidRPr="00FE6418">
              <w:rPr>
                <w:rFonts w:ascii="Calibri Light" w:hAnsi="Calibri Light" w:cs="Calibri Light"/>
                <w:sz w:val="24"/>
                <w:vertAlign w:val="subscript"/>
              </w:rPr>
              <w:t>2</w:t>
            </w:r>
            <w:r w:rsidRPr="00FE6418">
              <w:rPr>
                <w:rFonts w:ascii="Calibri Light" w:hAnsi="Calibri Light" w:cs="Calibri Light"/>
                <w:sz w:val="24"/>
              </w:rPr>
              <w:t>O/L/sec</w:t>
            </w:r>
          </w:p>
        </w:tc>
      </w:tr>
      <w:tr w:rsidR="00D70F28" w:rsidRPr="00FE6418" w14:paraId="50D00B4E" w14:textId="77777777">
        <w:trPr>
          <w:trHeight w:val="418"/>
        </w:trPr>
        <w:tc>
          <w:tcPr>
            <w:tcW w:w="2225" w:type="dxa"/>
            <w:gridSpan w:val="2"/>
            <w:tcBorders>
              <w:top w:val="nil"/>
              <w:bottom w:val="nil"/>
            </w:tcBorders>
          </w:tcPr>
          <w:p w14:paraId="78479EDC"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6EA64326" w14:textId="77777777" w:rsidR="00D70F28" w:rsidRPr="00FE6418" w:rsidRDefault="005A5385">
            <w:pPr>
              <w:pStyle w:val="TableParagraph"/>
              <w:spacing w:before="62"/>
              <w:rPr>
                <w:rFonts w:ascii="Calibri Light" w:hAnsi="Calibri Light" w:cs="Calibri Light"/>
                <w:sz w:val="24"/>
              </w:rPr>
            </w:pPr>
            <w:r w:rsidRPr="00FE6418">
              <w:rPr>
                <w:rFonts w:ascii="Calibri Light" w:hAnsi="Calibri Light" w:cs="Calibri Light"/>
                <w:sz w:val="24"/>
              </w:rPr>
              <w:t>Pediatric:</w:t>
            </w:r>
          </w:p>
        </w:tc>
        <w:tc>
          <w:tcPr>
            <w:tcW w:w="4066" w:type="dxa"/>
            <w:tcBorders>
              <w:top w:val="nil"/>
              <w:bottom w:val="nil"/>
            </w:tcBorders>
          </w:tcPr>
          <w:p w14:paraId="7B6AF1ED" w14:textId="77777777" w:rsidR="00D70F28" w:rsidRPr="00FE6418" w:rsidRDefault="00D70F28">
            <w:pPr>
              <w:pStyle w:val="TableParagraph"/>
              <w:ind w:left="0"/>
              <w:rPr>
                <w:rFonts w:ascii="Calibri Light" w:hAnsi="Calibri Light" w:cs="Calibri Light"/>
              </w:rPr>
            </w:pPr>
          </w:p>
        </w:tc>
      </w:tr>
      <w:tr w:rsidR="00D70F28" w:rsidRPr="00FE6418" w14:paraId="4A516C3E" w14:textId="77777777">
        <w:trPr>
          <w:trHeight w:val="373"/>
        </w:trPr>
        <w:tc>
          <w:tcPr>
            <w:tcW w:w="2225" w:type="dxa"/>
            <w:gridSpan w:val="2"/>
            <w:tcBorders>
              <w:top w:val="nil"/>
              <w:bottom w:val="nil"/>
            </w:tcBorders>
          </w:tcPr>
          <w:p w14:paraId="584E9310"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596CC3F2" w14:textId="77777777" w:rsidR="00D70F28" w:rsidRPr="00FE6418" w:rsidRDefault="005A5385">
            <w:pPr>
              <w:pStyle w:val="TableParagraph"/>
              <w:spacing w:before="70"/>
              <w:rPr>
                <w:rFonts w:ascii="Calibri Light" w:hAnsi="Calibri Light" w:cs="Calibri Light"/>
                <w:sz w:val="24"/>
              </w:rPr>
            </w:pPr>
            <w:r w:rsidRPr="00FE6418">
              <w:rPr>
                <w:rFonts w:ascii="Calibri Light" w:hAnsi="Calibri Light" w:cs="Calibri Light"/>
                <w:sz w:val="24"/>
              </w:rPr>
              <w:t>20.0 cmH</w:t>
            </w:r>
            <w:r w:rsidRPr="00FE6418">
              <w:rPr>
                <w:rFonts w:ascii="Calibri Light" w:hAnsi="Calibri Light" w:cs="Calibri Light"/>
                <w:sz w:val="24"/>
                <w:vertAlign w:val="subscript"/>
              </w:rPr>
              <w:t>2</w:t>
            </w:r>
            <w:r w:rsidRPr="00FE6418">
              <w:rPr>
                <w:rFonts w:ascii="Calibri Light" w:hAnsi="Calibri Light" w:cs="Calibri Light"/>
                <w:sz w:val="24"/>
              </w:rPr>
              <w:t>O/L/sec to 100.0</w:t>
            </w:r>
          </w:p>
        </w:tc>
        <w:tc>
          <w:tcPr>
            <w:tcW w:w="4066" w:type="dxa"/>
            <w:tcBorders>
              <w:top w:val="nil"/>
              <w:bottom w:val="nil"/>
            </w:tcBorders>
          </w:tcPr>
          <w:p w14:paraId="3CA613C6" w14:textId="77777777" w:rsidR="00D70F28" w:rsidRPr="00FE6418" w:rsidRDefault="00D70F28">
            <w:pPr>
              <w:pStyle w:val="TableParagraph"/>
              <w:ind w:left="0"/>
              <w:rPr>
                <w:rFonts w:ascii="Calibri Light" w:hAnsi="Calibri Light" w:cs="Calibri Light"/>
              </w:rPr>
            </w:pPr>
          </w:p>
        </w:tc>
      </w:tr>
      <w:tr w:rsidR="00D70F28" w:rsidRPr="00FE6418" w14:paraId="544B7AF2" w14:textId="77777777">
        <w:trPr>
          <w:trHeight w:val="365"/>
        </w:trPr>
        <w:tc>
          <w:tcPr>
            <w:tcW w:w="2225" w:type="dxa"/>
            <w:gridSpan w:val="2"/>
            <w:tcBorders>
              <w:top w:val="nil"/>
              <w:bottom w:val="nil"/>
            </w:tcBorders>
          </w:tcPr>
          <w:p w14:paraId="30B27425"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491E7F51" w14:textId="77777777" w:rsidR="00D70F28" w:rsidRPr="00FE6418" w:rsidRDefault="005A5385">
            <w:pPr>
              <w:pStyle w:val="TableParagraph"/>
              <w:spacing w:before="2"/>
              <w:rPr>
                <w:rFonts w:ascii="Calibri Light" w:hAnsi="Calibri Light" w:cs="Calibri Light"/>
                <w:sz w:val="24"/>
              </w:rPr>
            </w:pPr>
            <w:r w:rsidRPr="00FE6418">
              <w:rPr>
                <w:rFonts w:ascii="Calibri Light" w:hAnsi="Calibri Light" w:cs="Calibri Light"/>
                <w:sz w:val="24"/>
              </w:rPr>
              <w:t>cmH</w:t>
            </w:r>
            <w:r w:rsidRPr="00FE6418">
              <w:rPr>
                <w:rFonts w:ascii="Calibri Light" w:hAnsi="Calibri Light" w:cs="Calibri Light"/>
                <w:sz w:val="24"/>
                <w:vertAlign w:val="subscript"/>
              </w:rPr>
              <w:t>2</w:t>
            </w:r>
            <w:r w:rsidRPr="00FE6418">
              <w:rPr>
                <w:rFonts w:ascii="Calibri Light" w:hAnsi="Calibri Light" w:cs="Calibri Light"/>
                <w:sz w:val="24"/>
              </w:rPr>
              <w:t>O/L/sec</w:t>
            </w:r>
          </w:p>
        </w:tc>
        <w:tc>
          <w:tcPr>
            <w:tcW w:w="4066" w:type="dxa"/>
            <w:tcBorders>
              <w:top w:val="nil"/>
              <w:bottom w:val="nil"/>
            </w:tcBorders>
          </w:tcPr>
          <w:p w14:paraId="32071208" w14:textId="77777777" w:rsidR="00D70F28" w:rsidRPr="00FE6418" w:rsidRDefault="00D70F28">
            <w:pPr>
              <w:pStyle w:val="TableParagraph"/>
              <w:ind w:left="0"/>
              <w:rPr>
                <w:rFonts w:ascii="Calibri Light" w:hAnsi="Calibri Light" w:cs="Calibri Light"/>
              </w:rPr>
            </w:pPr>
          </w:p>
        </w:tc>
      </w:tr>
      <w:tr w:rsidR="00D70F28" w:rsidRPr="00FE6418" w14:paraId="5FFEDB79" w14:textId="77777777">
        <w:trPr>
          <w:trHeight w:val="418"/>
        </w:trPr>
        <w:tc>
          <w:tcPr>
            <w:tcW w:w="2225" w:type="dxa"/>
            <w:gridSpan w:val="2"/>
            <w:tcBorders>
              <w:top w:val="nil"/>
              <w:bottom w:val="nil"/>
            </w:tcBorders>
          </w:tcPr>
          <w:p w14:paraId="6EB87F09"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36EE7667" w14:textId="77777777" w:rsidR="00D70F28" w:rsidRPr="00FE6418" w:rsidRDefault="005A5385">
            <w:pPr>
              <w:pStyle w:val="TableParagraph"/>
              <w:spacing w:before="63"/>
              <w:rPr>
                <w:rFonts w:ascii="Calibri Light" w:hAnsi="Calibri Light" w:cs="Calibri Light"/>
                <w:sz w:val="24"/>
              </w:rPr>
            </w:pPr>
            <w:r w:rsidRPr="00FE6418">
              <w:rPr>
                <w:rFonts w:ascii="Calibri Light" w:hAnsi="Calibri Light" w:cs="Calibri Light"/>
                <w:sz w:val="24"/>
              </w:rPr>
              <w:t>Neonatal:</w:t>
            </w:r>
          </w:p>
        </w:tc>
        <w:tc>
          <w:tcPr>
            <w:tcW w:w="4066" w:type="dxa"/>
            <w:tcBorders>
              <w:top w:val="nil"/>
              <w:bottom w:val="nil"/>
            </w:tcBorders>
          </w:tcPr>
          <w:p w14:paraId="75412A40" w14:textId="77777777" w:rsidR="00D70F28" w:rsidRPr="00FE6418" w:rsidRDefault="00D70F28">
            <w:pPr>
              <w:pStyle w:val="TableParagraph"/>
              <w:ind w:left="0"/>
              <w:rPr>
                <w:rFonts w:ascii="Calibri Light" w:hAnsi="Calibri Light" w:cs="Calibri Light"/>
              </w:rPr>
            </w:pPr>
          </w:p>
        </w:tc>
      </w:tr>
      <w:tr w:rsidR="00D70F28" w:rsidRPr="00FE6418" w14:paraId="0AF0D9D9" w14:textId="77777777">
        <w:trPr>
          <w:trHeight w:val="373"/>
        </w:trPr>
        <w:tc>
          <w:tcPr>
            <w:tcW w:w="2225" w:type="dxa"/>
            <w:gridSpan w:val="2"/>
            <w:tcBorders>
              <w:top w:val="nil"/>
              <w:bottom w:val="nil"/>
            </w:tcBorders>
          </w:tcPr>
          <w:p w14:paraId="4F36A578"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7E76D7BD" w14:textId="77777777" w:rsidR="00D70F28" w:rsidRPr="00FE6418" w:rsidRDefault="005A5385">
            <w:pPr>
              <w:pStyle w:val="TableParagraph"/>
              <w:spacing w:before="69"/>
              <w:rPr>
                <w:rFonts w:ascii="Calibri Light" w:hAnsi="Calibri Light" w:cs="Calibri Light"/>
                <w:sz w:val="24"/>
              </w:rPr>
            </w:pPr>
            <w:r w:rsidRPr="00FE6418">
              <w:rPr>
                <w:rFonts w:ascii="Calibri Light" w:hAnsi="Calibri Light" w:cs="Calibri Light"/>
                <w:sz w:val="24"/>
              </w:rPr>
              <w:t>50.0 cmH</w:t>
            </w:r>
            <w:r w:rsidRPr="00FE6418">
              <w:rPr>
                <w:rFonts w:ascii="Calibri Light" w:hAnsi="Calibri Light" w:cs="Calibri Light"/>
                <w:sz w:val="24"/>
                <w:vertAlign w:val="subscript"/>
              </w:rPr>
              <w:t>2</w:t>
            </w:r>
            <w:r w:rsidRPr="00FE6418">
              <w:rPr>
                <w:rFonts w:ascii="Calibri Light" w:hAnsi="Calibri Light" w:cs="Calibri Light"/>
                <w:sz w:val="24"/>
              </w:rPr>
              <w:t>O/L/sec to 200.0</w:t>
            </w:r>
          </w:p>
        </w:tc>
        <w:tc>
          <w:tcPr>
            <w:tcW w:w="4066" w:type="dxa"/>
            <w:tcBorders>
              <w:top w:val="nil"/>
              <w:bottom w:val="nil"/>
            </w:tcBorders>
          </w:tcPr>
          <w:p w14:paraId="303F6420" w14:textId="77777777" w:rsidR="00D70F28" w:rsidRPr="00FE6418" w:rsidRDefault="00D70F28">
            <w:pPr>
              <w:pStyle w:val="TableParagraph"/>
              <w:ind w:left="0"/>
              <w:rPr>
                <w:rFonts w:ascii="Calibri Light" w:hAnsi="Calibri Light" w:cs="Calibri Light"/>
              </w:rPr>
            </w:pPr>
          </w:p>
        </w:tc>
      </w:tr>
      <w:tr w:rsidR="00D70F28" w:rsidRPr="00FE6418" w14:paraId="28ABD449" w14:textId="77777777">
        <w:trPr>
          <w:trHeight w:val="433"/>
        </w:trPr>
        <w:tc>
          <w:tcPr>
            <w:tcW w:w="2225" w:type="dxa"/>
            <w:gridSpan w:val="2"/>
            <w:tcBorders>
              <w:top w:val="nil"/>
            </w:tcBorders>
          </w:tcPr>
          <w:p w14:paraId="54E2127A" w14:textId="77777777" w:rsidR="00D70F28" w:rsidRPr="00FE6418" w:rsidRDefault="00D70F28">
            <w:pPr>
              <w:pStyle w:val="TableParagraph"/>
              <w:ind w:left="0"/>
              <w:rPr>
                <w:rFonts w:ascii="Calibri Light" w:hAnsi="Calibri Light" w:cs="Calibri Light"/>
              </w:rPr>
            </w:pPr>
          </w:p>
        </w:tc>
        <w:tc>
          <w:tcPr>
            <w:tcW w:w="3085" w:type="dxa"/>
            <w:gridSpan w:val="3"/>
            <w:tcBorders>
              <w:top w:val="nil"/>
            </w:tcBorders>
          </w:tcPr>
          <w:p w14:paraId="7FEBB872" w14:textId="77777777" w:rsidR="00D70F28" w:rsidRPr="00FE6418" w:rsidRDefault="005A5385">
            <w:pPr>
              <w:pStyle w:val="TableParagraph"/>
              <w:spacing w:before="3"/>
              <w:rPr>
                <w:rFonts w:ascii="Calibri Light" w:hAnsi="Calibri Light" w:cs="Calibri Light"/>
                <w:sz w:val="24"/>
              </w:rPr>
            </w:pPr>
            <w:r w:rsidRPr="00FE6418">
              <w:rPr>
                <w:rFonts w:ascii="Calibri Light" w:hAnsi="Calibri Light" w:cs="Calibri Light"/>
                <w:sz w:val="24"/>
              </w:rPr>
              <w:t>cmH</w:t>
            </w:r>
            <w:r w:rsidRPr="00FE6418">
              <w:rPr>
                <w:rFonts w:ascii="Calibri Light" w:hAnsi="Calibri Light" w:cs="Calibri Light"/>
                <w:sz w:val="24"/>
                <w:vertAlign w:val="subscript"/>
              </w:rPr>
              <w:t>2</w:t>
            </w:r>
            <w:r w:rsidRPr="00FE6418">
              <w:rPr>
                <w:rFonts w:ascii="Calibri Light" w:hAnsi="Calibri Light" w:cs="Calibri Light"/>
                <w:sz w:val="24"/>
              </w:rPr>
              <w:t>O/L/sec</w:t>
            </w:r>
          </w:p>
        </w:tc>
        <w:tc>
          <w:tcPr>
            <w:tcW w:w="4066" w:type="dxa"/>
            <w:tcBorders>
              <w:top w:val="nil"/>
            </w:tcBorders>
          </w:tcPr>
          <w:p w14:paraId="110FDD5C" w14:textId="77777777" w:rsidR="00D70F28" w:rsidRPr="00FE6418" w:rsidRDefault="00D70F28">
            <w:pPr>
              <w:pStyle w:val="TableParagraph"/>
              <w:ind w:left="0"/>
              <w:rPr>
                <w:rFonts w:ascii="Calibri Light" w:hAnsi="Calibri Light" w:cs="Calibri Light"/>
              </w:rPr>
            </w:pPr>
          </w:p>
        </w:tc>
      </w:tr>
      <w:tr w:rsidR="00D70F28" w:rsidRPr="00FE6418" w14:paraId="69038959" w14:textId="77777777">
        <w:trPr>
          <w:trHeight w:val="1089"/>
        </w:trPr>
        <w:tc>
          <w:tcPr>
            <w:tcW w:w="2225" w:type="dxa"/>
            <w:gridSpan w:val="2"/>
            <w:tcBorders>
              <w:bottom w:val="nil"/>
            </w:tcBorders>
          </w:tcPr>
          <w:p w14:paraId="62FBC165" w14:textId="77777777" w:rsidR="00D70F28" w:rsidRPr="00FE6418" w:rsidRDefault="005A5385">
            <w:pPr>
              <w:pStyle w:val="TableParagraph"/>
              <w:spacing w:before="39"/>
              <w:rPr>
                <w:rFonts w:ascii="Calibri Light" w:hAnsi="Calibri Light" w:cs="Calibri Light"/>
                <w:sz w:val="24"/>
              </w:rPr>
            </w:pPr>
            <w:r w:rsidRPr="00FE6418">
              <w:rPr>
                <w:rFonts w:ascii="Calibri Light" w:hAnsi="Calibri Light" w:cs="Calibri Light"/>
                <w:sz w:val="24"/>
              </w:rPr>
              <w:t>Airway</w:t>
            </w:r>
          </w:p>
          <w:p w14:paraId="6F372777" w14:textId="77777777" w:rsidR="00D70F28" w:rsidRPr="00FE6418" w:rsidRDefault="005A5385">
            <w:pPr>
              <w:pStyle w:val="TableParagraph"/>
              <w:ind w:right="222"/>
              <w:rPr>
                <w:rFonts w:ascii="Calibri Light" w:hAnsi="Calibri Light" w:cs="Calibri Light"/>
                <w:sz w:val="24"/>
              </w:rPr>
            </w:pPr>
            <w:r w:rsidRPr="00FE6418">
              <w:rPr>
                <w:rFonts w:ascii="Calibri Light" w:hAnsi="Calibri Light" w:cs="Calibri Light"/>
                <w:sz w:val="24"/>
              </w:rPr>
              <w:t>Resistance-Expired (RAWe)</w:t>
            </w:r>
          </w:p>
        </w:tc>
        <w:tc>
          <w:tcPr>
            <w:tcW w:w="2040" w:type="dxa"/>
            <w:tcBorders>
              <w:bottom w:val="nil"/>
              <w:right w:val="nil"/>
            </w:tcBorders>
          </w:tcPr>
          <w:p w14:paraId="31F1F006"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Adult:</w:t>
            </w:r>
          </w:p>
          <w:p w14:paraId="2991F052" w14:textId="77777777" w:rsidR="00D70F28" w:rsidRPr="00FE6418" w:rsidRDefault="005A5385">
            <w:pPr>
              <w:pStyle w:val="TableParagraph"/>
              <w:tabs>
                <w:tab w:val="left" w:pos="626"/>
              </w:tabs>
              <w:spacing w:before="151" w:line="266" w:lineRule="auto"/>
              <w:ind w:right="102"/>
              <w:rPr>
                <w:rFonts w:ascii="Calibri Light" w:hAnsi="Calibri Light" w:cs="Calibri Light"/>
                <w:sz w:val="24"/>
              </w:rPr>
            </w:pPr>
            <w:r w:rsidRPr="00FE6418">
              <w:rPr>
                <w:rFonts w:ascii="Calibri Light" w:hAnsi="Calibri Light" w:cs="Calibri Light"/>
                <w:sz w:val="24"/>
              </w:rPr>
              <w:t>5.0</w:t>
            </w:r>
            <w:r w:rsidRPr="00FE6418">
              <w:rPr>
                <w:rFonts w:ascii="Calibri Light" w:hAnsi="Calibri Light" w:cs="Calibri Light"/>
                <w:sz w:val="24"/>
              </w:rPr>
              <w:tab/>
            </w:r>
            <w:r w:rsidRPr="00FE6418">
              <w:rPr>
                <w:rFonts w:ascii="Calibri Light" w:hAnsi="Calibri Light" w:cs="Calibri Light"/>
                <w:spacing w:val="-3"/>
                <w:sz w:val="24"/>
              </w:rPr>
              <w:t>cmH</w:t>
            </w:r>
            <w:r w:rsidRPr="00FE6418">
              <w:rPr>
                <w:rFonts w:ascii="Calibri Light" w:hAnsi="Calibri Light" w:cs="Calibri Light"/>
                <w:spacing w:val="-3"/>
                <w:sz w:val="24"/>
                <w:vertAlign w:val="subscript"/>
              </w:rPr>
              <w:t>2</w:t>
            </w:r>
            <w:r w:rsidRPr="00FE6418">
              <w:rPr>
                <w:rFonts w:ascii="Calibri Light" w:hAnsi="Calibri Light" w:cs="Calibri Light"/>
                <w:spacing w:val="-3"/>
                <w:sz w:val="24"/>
              </w:rPr>
              <w:t xml:space="preserve">O/L/sec </w:t>
            </w:r>
            <w:r w:rsidRPr="00FE6418">
              <w:rPr>
                <w:rFonts w:ascii="Calibri Light" w:hAnsi="Calibri Light" w:cs="Calibri Light"/>
                <w:sz w:val="24"/>
              </w:rPr>
              <w:t>cmH</w:t>
            </w:r>
            <w:r w:rsidRPr="00FE6418">
              <w:rPr>
                <w:rFonts w:ascii="Calibri Light" w:hAnsi="Calibri Light" w:cs="Calibri Light"/>
                <w:sz w:val="24"/>
                <w:vertAlign w:val="subscript"/>
              </w:rPr>
              <w:t>2</w:t>
            </w:r>
            <w:r w:rsidRPr="00FE6418">
              <w:rPr>
                <w:rFonts w:ascii="Calibri Light" w:hAnsi="Calibri Light" w:cs="Calibri Light"/>
                <w:sz w:val="24"/>
              </w:rPr>
              <w:t>O/L/sec</w:t>
            </w:r>
          </w:p>
        </w:tc>
        <w:tc>
          <w:tcPr>
            <w:tcW w:w="405" w:type="dxa"/>
            <w:tcBorders>
              <w:left w:val="nil"/>
              <w:bottom w:val="nil"/>
              <w:right w:val="nil"/>
            </w:tcBorders>
          </w:tcPr>
          <w:p w14:paraId="5EBD40F8" w14:textId="77777777" w:rsidR="00D70F28" w:rsidRPr="00FE6418" w:rsidRDefault="00D70F28">
            <w:pPr>
              <w:pStyle w:val="TableParagraph"/>
              <w:spacing w:before="7"/>
              <w:ind w:left="0"/>
              <w:rPr>
                <w:rFonts w:ascii="Calibri Light" w:hAnsi="Calibri Light" w:cs="Calibri Light"/>
                <w:sz w:val="36"/>
              </w:rPr>
            </w:pPr>
          </w:p>
          <w:p w14:paraId="1D72595D" w14:textId="77777777" w:rsidR="00D70F28" w:rsidRPr="00FE6418" w:rsidRDefault="005A5385">
            <w:pPr>
              <w:pStyle w:val="TableParagraph"/>
              <w:ind w:left="0" w:right="102"/>
              <w:jc w:val="right"/>
              <w:rPr>
                <w:rFonts w:ascii="Calibri Light" w:hAnsi="Calibri Light" w:cs="Calibri Light"/>
                <w:sz w:val="24"/>
              </w:rPr>
            </w:pPr>
            <w:r w:rsidRPr="00FE6418">
              <w:rPr>
                <w:rFonts w:ascii="Calibri Light" w:hAnsi="Calibri Light" w:cs="Calibri Light"/>
                <w:sz w:val="24"/>
              </w:rPr>
              <w:t>to</w:t>
            </w:r>
          </w:p>
        </w:tc>
        <w:tc>
          <w:tcPr>
            <w:tcW w:w="640" w:type="dxa"/>
            <w:tcBorders>
              <w:left w:val="nil"/>
              <w:bottom w:val="nil"/>
            </w:tcBorders>
          </w:tcPr>
          <w:p w14:paraId="46DB1482" w14:textId="77777777" w:rsidR="00D70F28" w:rsidRPr="00FE6418" w:rsidRDefault="00D70F28">
            <w:pPr>
              <w:pStyle w:val="TableParagraph"/>
              <w:spacing w:before="7"/>
              <w:ind w:left="0"/>
              <w:rPr>
                <w:rFonts w:ascii="Calibri Light" w:hAnsi="Calibri Light" w:cs="Calibri Light"/>
                <w:sz w:val="36"/>
              </w:rPr>
            </w:pPr>
          </w:p>
          <w:p w14:paraId="5DAEA341" w14:textId="77777777" w:rsidR="00D70F28" w:rsidRPr="00FE6418" w:rsidRDefault="005A5385">
            <w:pPr>
              <w:pStyle w:val="TableParagraph"/>
              <w:ind w:left="0" w:right="99"/>
              <w:jc w:val="right"/>
              <w:rPr>
                <w:rFonts w:ascii="Calibri Light" w:hAnsi="Calibri Light" w:cs="Calibri Light"/>
                <w:sz w:val="24"/>
              </w:rPr>
            </w:pPr>
            <w:r w:rsidRPr="00FE6418">
              <w:rPr>
                <w:rFonts w:ascii="Calibri Light" w:hAnsi="Calibri Light" w:cs="Calibri Light"/>
                <w:sz w:val="24"/>
              </w:rPr>
              <w:t>50.0</w:t>
            </w:r>
          </w:p>
        </w:tc>
        <w:tc>
          <w:tcPr>
            <w:tcW w:w="4066" w:type="dxa"/>
            <w:tcBorders>
              <w:bottom w:val="nil"/>
            </w:tcBorders>
          </w:tcPr>
          <w:p w14:paraId="0FB9E143"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0.1 cmH</w:t>
            </w:r>
            <w:r w:rsidRPr="00FE6418">
              <w:rPr>
                <w:rFonts w:ascii="Calibri Light" w:hAnsi="Calibri Light" w:cs="Calibri Light"/>
                <w:sz w:val="24"/>
                <w:vertAlign w:val="subscript"/>
              </w:rPr>
              <w:t>2</w:t>
            </w:r>
            <w:r w:rsidRPr="00FE6418">
              <w:rPr>
                <w:rFonts w:ascii="Calibri Light" w:hAnsi="Calibri Light" w:cs="Calibri Light"/>
                <w:sz w:val="24"/>
              </w:rPr>
              <w:t>O/L/sec</w:t>
            </w:r>
          </w:p>
        </w:tc>
      </w:tr>
      <w:tr w:rsidR="00D70F28" w:rsidRPr="00FE6418" w14:paraId="2318DFEA" w14:textId="77777777">
        <w:trPr>
          <w:trHeight w:val="418"/>
        </w:trPr>
        <w:tc>
          <w:tcPr>
            <w:tcW w:w="2225" w:type="dxa"/>
            <w:gridSpan w:val="2"/>
            <w:tcBorders>
              <w:top w:val="nil"/>
              <w:bottom w:val="nil"/>
            </w:tcBorders>
          </w:tcPr>
          <w:p w14:paraId="47B91C82"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238786C3" w14:textId="77777777" w:rsidR="00D70F28" w:rsidRPr="00FE6418" w:rsidRDefault="005A5385">
            <w:pPr>
              <w:pStyle w:val="TableParagraph"/>
              <w:spacing w:before="62"/>
              <w:rPr>
                <w:rFonts w:ascii="Calibri Light" w:hAnsi="Calibri Light" w:cs="Calibri Light"/>
                <w:sz w:val="24"/>
              </w:rPr>
            </w:pPr>
            <w:r w:rsidRPr="00FE6418">
              <w:rPr>
                <w:rFonts w:ascii="Calibri Light" w:hAnsi="Calibri Light" w:cs="Calibri Light"/>
                <w:sz w:val="24"/>
              </w:rPr>
              <w:t>Pediatric:</w:t>
            </w:r>
          </w:p>
        </w:tc>
        <w:tc>
          <w:tcPr>
            <w:tcW w:w="4066" w:type="dxa"/>
            <w:tcBorders>
              <w:top w:val="nil"/>
              <w:bottom w:val="nil"/>
            </w:tcBorders>
          </w:tcPr>
          <w:p w14:paraId="2149B105" w14:textId="77777777" w:rsidR="00D70F28" w:rsidRPr="00FE6418" w:rsidRDefault="00D70F28">
            <w:pPr>
              <w:pStyle w:val="TableParagraph"/>
              <w:ind w:left="0"/>
              <w:rPr>
                <w:rFonts w:ascii="Calibri Light" w:hAnsi="Calibri Light" w:cs="Calibri Light"/>
              </w:rPr>
            </w:pPr>
          </w:p>
        </w:tc>
      </w:tr>
      <w:tr w:rsidR="00D70F28" w:rsidRPr="00FE6418" w14:paraId="60EA7EA5" w14:textId="77777777">
        <w:trPr>
          <w:trHeight w:val="373"/>
        </w:trPr>
        <w:tc>
          <w:tcPr>
            <w:tcW w:w="2225" w:type="dxa"/>
            <w:gridSpan w:val="2"/>
            <w:tcBorders>
              <w:top w:val="nil"/>
              <w:bottom w:val="nil"/>
            </w:tcBorders>
          </w:tcPr>
          <w:p w14:paraId="0C52D859"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6142749E" w14:textId="77777777" w:rsidR="00D70F28" w:rsidRPr="00FE6418" w:rsidRDefault="005A5385">
            <w:pPr>
              <w:pStyle w:val="TableParagraph"/>
              <w:spacing w:before="70"/>
              <w:rPr>
                <w:rFonts w:ascii="Calibri Light" w:hAnsi="Calibri Light" w:cs="Calibri Light"/>
                <w:sz w:val="24"/>
              </w:rPr>
            </w:pPr>
            <w:r w:rsidRPr="00FE6418">
              <w:rPr>
                <w:rFonts w:ascii="Calibri Light" w:hAnsi="Calibri Light" w:cs="Calibri Light"/>
                <w:sz w:val="24"/>
              </w:rPr>
              <w:t>20.0 cmH</w:t>
            </w:r>
            <w:r w:rsidRPr="00FE6418">
              <w:rPr>
                <w:rFonts w:ascii="Calibri Light" w:hAnsi="Calibri Light" w:cs="Calibri Light"/>
                <w:sz w:val="24"/>
                <w:vertAlign w:val="subscript"/>
              </w:rPr>
              <w:t>2</w:t>
            </w:r>
            <w:r w:rsidRPr="00FE6418">
              <w:rPr>
                <w:rFonts w:ascii="Calibri Light" w:hAnsi="Calibri Light" w:cs="Calibri Light"/>
                <w:sz w:val="24"/>
              </w:rPr>
              <w:t>O/L/sec to 100.0</w:t>
            </w:r>
          </w:p>
        </w:tc>
        <w:tc>
          <w:tcPr>
            <w:tcW w:w="4066" w:type="dxa"/>
            <w:tcBorders>
              <w:top w:val="nil"/>
              <w:bottom w:val="nil"/>
            </w:tcBorders>
          </w:tcPr>
          <w:p w14:paraId="4D80CAA2" w14:textId="77777777" w:rsidR="00D70F28" w:rsidRPr="00FE6418" w:rsidRDefault="00D70F28">
            <w:pPr>
              <w:pStyle w:val="TableParagraph"/>
              <w:ind w:left="0"/>
              <w:rPr>
                <w:rFonts w:ascii="Calibri Light" w:hAnsi="Calibri Light" w:cs="Calibri Light"/>
              </w:rPr>
            </w:pPr>
          </w:p>
        </w:tc>
      </w:tr>
      <w:tr w:rsidR="00D70F28" w:rsidRPr="00FE6418" w14:paraId="7B10CA46" w14:textId="77777777">
        <w:trPr>
          <w:trHeight w:val="366"/>
        </w:trPr>
        <w:tc>
          <w:tcPr>
            <w:tcW w:w="2225" w:type="dxa"/>
            <w:gridSpan w:val="2"/>
            <w:tcBorders>
              <w:top w:val="nil"/>
              <w:bottom w:val="nil"/>
            </w:tcBorders>
          </w:tcPr>
          <w:p w14:paraId="1F0958F5"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44A680C0" w14:textId="77777777" w:rsidR="00D70F28" w:rsidRPr="00FE6418" w:rsidRDefault="005A5385">
            <w:pPr>
              <w:pStyle w:val="TableParagraph"/>
              <w:spacing w:before="2"/>
              <w:rPr>
                <w:rFonts w:ascii="Calibri Light" w:hAnsi="Calibri Light" w:cs="Calibri Light"/>
                <w:sz w:val="24"/>
              </w:rPr>
            </w:pPr>
            <w:r w:rsidRPr="00FE6418">
              <w:rPr>
                <w:rFonts w:ascii="Calibri Light" w:hAnsi="Calibri Light" w:cs="Calibri Light"/>
                <w:sz w:val="24"/>
              </w:rPr>
              <w:t>cmH</w:t>
            </w:r>
            <w:r w:rsidRPr="00FE6418">
              <w:rPr>
                <w:rFonts w:ascii="Calibri Light" w:hAnsi="Calibri Light" w:cs="Calibri Light"/>
                <w:sz w:val="24"/>
                <w:vertAlign w:val="subscript"/>
              </w:rPr>
              <w:t>2</w:t>
            </w:r>
            <w:r w:rsidRPr="00FE6418">
              <w:rPr>
                <w:rFonts w:ascii="Calibri Light" w:hAnsi="Calibri Light" w:cs="Calibri Light"/>
                <w:sz w:val="24"/>
              </w:rPr>
              <w:t>O/L/sec</w:t>
            </w:r>
          </w:p>
        </w:tc>
        <w:tc>
          <w:tcPr>
            <w:tcW w:w="4066" w:type="dxa"/>
            <w:tcBorders>
              <w:top w:val="nil"/>
              <w:bottom w:val="nil"/>
            </w:tcBorders>
          </w:tcPr>
          <w:p w14:paraId="42A6261C" w14:textId="77777777" w:rsidR="00D70F28" w:rsidRPr="00FE6418" w:rsidRDefault="00D70F28">
            <w:pPr>
              <w:pStyle w:val="TableParagraph"/>
              <w:ind w:left="0"/>
              <w:rPr>
                <w:rFonts w:ascii="Calibri Light" w:hAnsi="Calibri Light" w:cs="Calibri Light"/>
              </w:rPr>
            </w:pPr>
          </w:p>
        </w:tc>
      </w:tr>
      <w:tr w:rsidR="00D70F28" w:rsidRPr="00FE6418" w14:paraId="7ABCD4A8" w14:textId="77777777">
        <w:trPr>
          <w:trHeight w:val="418"/>
        </w:trPr>
        <w:tc>
          <w:tcPr>
            <w:tcW w:w="2225" w:type="dxa"/>
            <w:gridSpan w:val="2"/>
            <w:tcBorders>
              <w:top w:val="nil"/>
              <w:bottom w:val="nil"/>
            </w:tcBorders>
          </w:tcPr>
          <w:p w14:paraId="4E2CD1EB"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287E1331" w14:textId="77777777" w:rsidR="00D70F28" w:rsidRPr="00FE6418" w:rsidRDefault="005A5385">
            <w:pPr>
              <w:pStyle w:val="TableParagraph"/>
              <w:spacing w:before="63"/>
              <w:rPr>
                <w:rFonts w:ascii="Calibri Light" w:hAnsi="Calibri Light" w:cs="Calibri Light"/>
                <w:sz w:val="24"/>
              </w:rPr>
            </w:pPr>
            <w:r w:rsidRPr="00FE6418">
              <w:rPr>
                <w:rFonts w:ascii="Calibri Light" w:hAnsi="Calibri Light" w:cs="Calibri Light"/>
                <w:sz w:val="24"/>
              </w:rPr>
              <w:t>Neonatal:</w:t>
            </w:r>
          </w:p>
        </w:tc>
        <w:tc>
          <w:tcPr>
            <w:tcW w:w="4066" w:type="dxa"/>
            <w:tcBorders>
              <w:top w:val="nil"/>
              <w:bottom w:val="nil"/>
            </w:tcBorders>
          </w:tcPr>
          <w:p w14:paraId="07B30B15" w14:textId="77777777" w:rsidR="00D70F28" w:rsidRPr="00FE6418" w:rsidRDefault="00D70F28">
            <w:pPr>
              <w:pStyle w:val="TableParagraph"/>
              <w:ind w:left="0"/>
              <w:rPr>
                <w:rFonts w:ascii="Calibri Light" w:hAnsi="Calibri Light" w:cs="Calibri Light"/>
              </w:rPr>
            </w:pPr>
          </w:p>
        </w:tc>
      </w:tr>
      <w:tr w:rsidR="00D70F28" w:rsidRPr="00FE6418" w14:paraId="376CE6C5" w14:textId="77777777">
        <w:trPr>
          <w:trHeight w:val="373"/>
        </w:trPr>
        <w:tc>
          <w:tcPr>
            <w:tcW w:w="2225" w:type="dxa"/>
            <w:gridSpan w:val="2"/>
            <w:tcBorders>
              <w:top w:val="nil"/>
              <w:bottom w:val="nil"/>
            </w:tcBorders>
          </w:tcPr>
          <w:p w14:paraId="39371B6E" w14:textId="77777777" w:rsidR="00D70F28" w:rsidRPr="00FE6418" w:rsidRDefault="00D70F28">
            <w:pPr>
              <w:pStyle w:val="TableParagraph"/>
              <w:ind w:left="0"/>
              <w:rPr>
                <w:rFonts w:ascii="Calibri Light" w:hAnsi="Calibri Light" w:cs="Calibri Light"/>
              </w:rPr>
            </w:pPr>
          </w:p>
        </w:tc>
        <w:tc>
          <w:tcPr>
            <w:tcW w:w="3085" w:type="dxa"/>
            <w:gridSpan w:val="3"/>
            <w:tcBorders>
              <w:top w:val="nil"/>
              <w:bottom w:val="nil"/>
            </w:tcBorders>
          </w:tcPr>
          <w:p w14:paraId="1224221B" w14:textId="77777777" w:rsidR="00D70F28" w:rsidRPr="00FE6418" w:rsidRDefault="005A5385">
            <w:pPr>
              <w:pStyle w:val="TableParagraph"/>
              <w:spacing w:before="69"/>
              <w:rPr>
                <w:rFonts w:ascii="Calibri Light" w:hAnsi="Calibri Light" w:cs="Calibri Light"/>
                <w:sz w:val="24"/>
              </w:rPr>
            </w:pPr>
            <w:r w:rsidRPr="00FE6418">
              <w:rPr>
                <w:rFonts w:ascii="Calibri Light" w:hAnsi="Calibri Light" w:cs="Calibri Light"/>
                <w:sz w:val="24"/>
              </w:rPr>
              <w:t>50.0 cmH</w:t>
            </w:r>
            <w:r w:rsidRPr="00FE6418">
              <w:rPr>
                <w:rFonts w:ascii="Calibri Light" w:hAnsi="Calibri Light" w:cs="Calibri Light"/>
                <w:sz w:val="24"/>
                <w:vertAlign w:val="subscript"/>
              </w:rPr>
              <w:t>2</w:t>
            </w:r>
            <w:r w:rsidRPr="00FE6418">
              <w:rPr>
                <w:rFonts w:ascii="Calibri Light" w:hAnsi="Calibri Light" w:cs="Calibri Light"/>
                <w:sz w:val="24"/>
              </w:rPr>
              <w:t>O/L/sec to 200.0</w:t>
            </w:r>
          </w:p>
        </w:tc>
        <w:tc>
          <w:tcPr>
            <w:tcW w:w="4066" w:type="dxa"/>
            <w:tcBorders>
              <w:top w:val="nil"/>
              <w:bottom w:val="nil"/>
            </w:tcBorders>
          </w:tcPr>
          <w:p w14:paraId="0F3D22CE" w14:textId="77777777" w:rsidR="00D70F28" w:rsidRPr="00FE6418" w:rsidRDefault="00D70F28">
            <w:pPr>
              <w:pStyle w:val="TableParagraph"/>
              <w:ind w:left="0"/>
              <w:rPr>
                <w:rFonts w:ascii="Calibri Light" w:hAnsi="Calibri Light" w:cs="Calibri Light"/>
              </w:rPr>
            </w:pPr>
          </w:p>
        </w:tc>
      </w:tr>
      <w:tr w:rsidR="00D70F28" w:rsidRPr="00FE6418" w14:paraId="7AD72AB4" w14:textId="77777777">
        <w:trPr>
          <w:trHeight w:val="433"/>
        </w:trPr>
        <w:tc>
          <w:tcPr>
            <w:tcW w:w="2225" w:type="dxa"/>
            <w:gridSpan w:val="2"/>
            <w:tcBorders>
              <w:top w:val="nil"/>
            </w:tcBorders>
          </w:tcPr>
          <w:p w14:paraId="67DDD44D" w14:textId="77777777" w:rsidR="00D70F28" w:rsidRPr="00FE6418" w:rsidRDefault="00D70F28">
            <w:pPr>
              <w:pStyle w:val="TableParagraph"/>
              <w:ind w:left="0"/>
              <w:rPr>
                <w:rFonts w:ascii="Calibri Light" w:hAnsi="Calibri Light" w:cs="Calibri Light"/>
              </w:rPr>
            </w:pPr>
          </w:p>
        </w:tc>
        <w:tc>
          <w:tcPr>
            <w:tcW w:w="3085" w:type="dxa"/>
            <w:gridSpan w:val="3"/>
            <w:tcBorders>
              <w:top w:val="nil"/>
            </w:tcBorders>
          </w:tcPr>
          <w:p w14:paraId="44268BC7" w14:textId="77777777" w:rsidR="00D70F28" w:rsidRPr="00FE6418" w:rsidRDefault="005A5385">
            <w:pPr>
              <w:pStyle w:val="TableParagraph"/>
              <w:spacing w:before="3"/>
              <w:rPr>
                <w:rFonts w:ascii="Calibri Light" w:hAnsi="Calibri Light" w:cs="Calibri Light"/>
                <w:sz w:val="24"/>
              </w:rPr>
            </w:pPr>
            <w:r w:rsidRPr="00FE6418">
              <w:rPr>
                <w:rFonts w:ascii="Calibri Light" w:hAnsi="Calibri Light" w:cs="Calibri Light"/>
                <w:sz w:val="24"/>
              </w:rPr>
              <w:t>cmH</w:t>
            </w:r>
            <w:r w:rsidRPr="00FE6418">
              <w:rPr>
                <w:rFonts w:ascii="Calibri Light" w:hAnsi="Calibri Light" w:cs="Calibri Light"/>
                <w:sz w:val="24"/>
                <w:vertAlign w:val="subscript"/>
              </w:rPr>
              <w:t>2</w:t>
            </w:r>
            <w:r w:rsidRPr="00FE6418">
              <w:rPr>
                <w:rFonts w:ascii="Calibri Light" w:hAnsi="Calibri Light" w:cs="Calibri Light"/>
                <w:sz w:val="24"/>
              </w:rPr>
              <w:t>O/L/sec</w:t>
            </w:r>
          </w:p>
        </w:tc>
        <w:tc>
          <w:tcPr>
            <w:tcW w:w="4066" w:type="dxa"/>
            <w:tcBorders>
              <w:top w:val="nil"/>
            </w:tcBorders>
          </w:tcPr>
          <w:p w14:paraId="15CD2A29" w14:textId="77777777" w:rsidR="00D70F28" w:rsidRPr="00FE6418" w:rsidRDefault="00D70F28">
            <w:pPr>
              <w:pStyle w:val="TableParagraph"/>
              <w:ind w:left="0"/>
              <w:rPr>
                <w:rFonts w:ascii="Calibri Light" w:hAnsi="Calibri Light" w:cs="Calibri Light"/>
              </w:rPr>
            </w:pPr>
          </w:p>
        </w:tc>
      </w:tr>
    </w:tbl>
    <w:p w14:paraId="2B8E23FE" w14:textId="77777777" w:rsidR="00D70F28" w:rsidRPr="00FE6418" w:rsidRDefault="00D70F28">
      <w:pPr>
        <w:rPr>
          <w:rFonts w:ascii="Calibri Light" w:hAnsi="Calibri Light" w:cs="Calibri Light"/>
        </w:rPr>
        <w:sectPr w:rsidR="00D70F28" w:rsidRPr="00FE6418">
          <w:pgSz w:w="11910" w:h="16850"/>
          <w:pgMar w:top="1180" w:right="520" w:bottom="960" w:left="620" w:header="910" w:footer="775" w:gutter="0"/>
          <w:cols w:space="720"/>
        </w:sectPr>
      </w:pPr>
    </w:p>
    <w:p w14:paraId="070790A2"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3085"/>
        <w:gridCol w:w="4066"/>
      </w:tblGrid>
      <w:tr w:rsidR="00D70F28" w:rsidRPr="00FE6418" w14:paraId="60071423" w14:textId="77777777">
        <w:trPr>
          <w:trHeight w:val="3047"/>
        </w:trPr>
        <w:tc>
          <w:tcPr>
            <w:tcW w:w="2225" w:type="dxa"/>
          </w:tcPr>
          <w:p w14:paraId="484443A9" w14:textId="77777777" w:rsidR="00D70F28" w:rsidRPr="00FE6418" w:rsidRDefault="005A5385">
            <w:pPr>
              <w:pStyle w:val="TableParagraph"/>
              <w:spacing w:before="40"/>
              <w:ind w:right="188"/>
              <w:rPr>
                <w:rFonts w:ascii="Calibri Light" w:hAnsi="Calibri Light" w:cs="Calibri Light"/>
                <w:sz w:val="24"/>
              </w:rPr>
            </w:pPr>
            <w:r w:rsidRPr="00FE6418">
              <w:rPr>
                <w:rFonts w:ascii="Calibri Light" w:hAnsi="Calibri Light" w:cs="Calibri Light"/>
                <w:sz w:val="24"/>
              </w:rPr>
              <w:t>Dynamic Compliance (Cdyn)</w:t>
            </w:r>
          </w:p>
        </w:tc>
        <w:tc>
          <w:tcPr>
            <w:tcW w:w="3085" w:type="dxa"/>
          </w:tcPr>
          <w:p w14:paraId="7DE475B2"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Adult:</w:t>
            </w:r>
          </w:p>
          <w:p w14:paraId="40841C8F" w14:textId="77777777" w:rsidR="00D70F28" w:rsidRPr="00FE6418" w:rsidRDefault="005A5385">
            <w:pPr>
              <w:pStyle w:val="TableParagraph"/>
              <w:spacing w:before="149" w:line="266" w:lineRule="auto"/>
              <w:rPr>
                <w:rFonts w:ascii="Calibri Light" w:hAnsi="Calibri Light" w:cs="Calibri Light"/>
                <w:sz w:val="24"/>
              </w:rPr>
            </w:pPr>
            <w:r w:rsidRPr="00FE6418">
              <w:rPr>
                <w:rFonts w:ascii="Calibri Light" w:hAnsi="Calibri Light" w:cs="Calibri Light"/>
                <w:sz w:val="24"/>
              </w:rPr>
              <w:t>10.0 mL/cmH</w:t>
            </w:r>
            <w:r w:rsidRPr="00FE6418">
              <w:rPr>
                <w:rFonts w:ascii="Calibri Light" w:hAnsi="Calibri Light" w:cs="Calibri Light"/>
                <w:sz w:val="24"/>
                <w:vertAlign w:val="subscript"/>
              </w:rPr>
              <w:t>2</w:t>
            </w:r>
            <w:r w:rsidRPr="00FE6418">
              <w:rPr>
                <w:rFonts w:ascii="Calibri Light" w:hAnsi="Calibri Light" w:cs="Calibri Light"/>
                <w:sz w:val="24"/>
              </w:rPr>
              <w:t>O to 100.0 mL/cmH</w:t>
            </w:r>
            <w:r w:rsidRPr="00FE6418">
              <w:rPr>
                <w:rFonts w:ascii="Calibri Light" w:hAnsi="Calibri Light" w:cs="Calibri Light"/>
                <w:sz w:val="24"/>
                <w:vertAlign w:val="subscript"/>
              </w:rPr>
              <w:t>2</w:t>
            </w:r>
            <w:r w:rsidRPr="00FE6418">
              <w:rPr>
                <w:rFonts w:ascii="Calibri Light" w:hAnsi="Calibri Light" w:cs="Calibri Light"/>
                <w:sz w:val="24"/>
              </w:rPr>
              <w:t>O</w:t>
            </w:r>
          </w:p>
          <w:p w14:paraId="27486D32" w14:textId="77777777" w:rsidR="00D70F28" w:rsidRPr="00FE6418" w:rsidRDefault="005A5385">
            <w:pPr>
              <w:pStyle w:val="TableParagraph"/>
              <w:spacing w:before="119"/>
              <w:rPr>
                <w:rFonts w:ascii="Calibri Light" w:hAnsi="Calibri Light" w:cs="Calibri Light"/>
                <w:sz w:val="24"/>
              </w:rPr>
            </w:pPr>
            <w:r w:rsidRPr="00FE6418">
              <w:rPr>
                <w:rFonts w:ascii="Calibri Light" w:hAnsi="Calibri Light" w:cs="Calibri Light"/>
                <w:sz w:val="24"/>
              </w:rPr>
              <w:t>Pediatric:</w:t>
            </w:r>
          </w:p>
          <w:p w14:paraId="2091E970" w14:textId="77777777" w:rsidR="00D70F28" w:rsidRPr="00FE6418" w:rsidRDefault="005A5385">
            <w:pPr>
              <w:pStyle w:val="TableParagraph"/>
              <w:tabs>
                <w:tab w:val="left" w:pos="748"/>
                <w:tab w:val="left" w:pos="2208"/>
                <w:tab w:val="left" w:pos="2736"/>
              </w:tabs>
              <w:spacing w:before="151" w:line="264" w:lineRule="auto"/>
              <w:ind w:right="96"/>
              <w:rPr>
                <w:rFonts w:ascii="Calibri Light" w:hAnsi="Calibri Light" w:cs="Calibri Light"/>
                <w:sz w:val="24"/>
              </w:rPr>
            </w:pPr>
            <w:r w:rsidRPr="00FE6418">
              <w:rPr>
                <w:rFonts w:ascii="Calibri Light" w:hAnsi="Calibri Light" w:cs="Calibri Light"/>
                <w:sz w:val="24"/>
              </w:rPr>
              <w:t>5.0</w:t>
            </w:r>
            <w:r w:rsidRPr="00FE6418">
              <w:rPr>
                <w:rFonts w:ascii="Calibri Light" w:hAnsi="Calibri Light" w:cs="Calibri Light"/>
                <w:sz w:val="24"/>
              </w:rPr>
              <w:tab/>
              <w:t>mL/cmH</w:t>
            </w:r>
            <w:r w:rsidRPr="00FE6418">
              <w:rPr>
                <w:rFonts w:ascii="Calibri Light" w:hAnsi="Calibri Light" w:cs="Calibri Light"/>
                <w:sz w:val="24"/>
                <w:vertAlign w:val="subscript"/>
              </w:rPr>
              <w:t>2</w:t>
            </w:r>
            <w:r w:rsidRPr="00FE6418">
              <w:rPr>
                <w:rFonts w:ascii="Calibri Light" w:hAnsi="Calibri Light" w:cs="Calibri Light"/>
                <w:sz w:val="24"/>
              </w:rPr>
              <w:t>O</w:t>
            </w:r>
            <w:r w:rsidRPr="00FE6418">
              <w:rPr>
                <w:rFonts w:ascii="Calibri Light" w:hAnsi="Calibri Light" w:cs="Calibri Light"/>
                <w:sz w:val="24"/>
              </w:rPr>
              <w:tab/>
              <w:t>to</w:t>
            </w:r>
            <w:r w:rsidRPr="00FE6418">
              <w:rPr>
                <w:rFonts w:ascii="Calibri Light" w:hAnsi="Calibri Light" w:cs="Calibri Light"/>
                <w:sz w:val="24"/>
              </w:rPr>
              <w:tab/>
            </w:r>
            <w:r w:rsidRPr="00FE6418">
              <w:rPr>
                <w:rFonts w:ascii="Calibri Light" w:hAnsi="Calibri Light" w:cs="Calibri Light"/>
                <w:spacing w:val="-9"/>
                <w:sz w:val="24"/>
              </w:rPr>
              <w:t xml:space="preserve">50 </w:t>
            </w:r>
            <w:r w:rsidRPr="00FE6418">
              <w:rPr>
                <w:rFonts w:ascii="Calibri Light" w:hAnsi="Calibri Light" w:cs="Calibri Light"/>
                <w:sz w:val="24"/>
              </w:rPr>
              <w:t>mL/cmH</w:t>
            </w:r>
            <w:r w:rsidRPr="00FE6418">
              <w:rPr>
                <w:rFonts w:ascii="Calibri Light" w:hAnsi="Calibri Light" w:cs="Calibri Light"/>
                <w:sz w:val="24"/>
                <w:vertAlign w:val="subscript"/>
              </w:rPr>
              <w:t>2</w:t>
            </w:r>
            <w:r w:rsidRPr="00FE6418">
              <w:rPr>
                <w:rFonts w:ascii="Calibri Light" w:hAnsi="Calibri Light" w:cs="Calibri Light"/>
                <w:sz w:val="24"/>
              </w:rPr>
              <w:t>O</w:t>
            </w:r>
          </w:p>
          <w:p w14:paraId="18B5321A" w14:textId="77777777" w:rsidR="00D70F28" w:rsidRPr="00FE6418" w:rsidRDefault="005A5385">
            <w:pPr>
              <w:pStyle w:val="TableParagraph"/>
              <w:spacing w:before="125" w:line="264" w:lineRule="auto"/>
              <w:ind w:right="100"/>
              <w:rPr>
                <w:rFonts w:ascii="Calibri Light" w:hAnsi="Calibri Light" w:cs="Calibri Light"/>
                <w:sz w:val="24"/>
              </w:rPr>
            </w:pPr>
            <w:r w:rsidRPr="00FE6418">
              <w:rPr>
                <w:rFonts w:ascii="Calibri Light" w:hAnsi="Calibri Light" w:cs="Calibri Light"/>
                <w:sz w:val="24"/>
              </w:rPr>
              <w:t>Neonatal: 1.0 mL/cmH</w:t>
            </w:r>
            <w:r w:rsidRPr="00FE6418">
              <w:rPr>
                <w:rFonts w:ascii="Calibri Light" w:hAnsi="Calibri Light" w:cs="Calibri Light"/>
                <w:sz w:val="24"/>
                <w:vertAlign w:val="subscript"/>
              </w:rPr>
              <w:t>2</w:t>
            </w:r>
            <w:r w:rsidRPr="00FE6418">
              <w:rPr>
                <w:rFonts w:ascii="Calibri Light" w:hAnsi="Calibri Light" w:cs="Calibri Light"/>
                <w:sz w:val="24"/>
              </w:rPr>
              <w:t>O to 15 mL/cmH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4066" w:type="dxa"/>
          </w:tcPr>
          <w:p w14:paraId="7A4FBCB3"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0.1 mL/cmH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33F3310E" w14:textId="77777777">
        <w:trPr>
          <w:trHeight w:val="1200"/>
        </w:trPr>
        <w:tc>
          <w:tcPr>
            <w:tcW w:w="2225" w:type="dxa"/>
          </w:tcPr>
          <w:p w14:paraId="0A9C7F53" w14:textId="77777777" w:rsidR="00D70F28" w:rsidRPr="00FE6418" w:rsidRDefault="005A5385">
            <w:pPr>
              <w:pStyle w:val="TableParagraph"/>
              <w:spacing w:before="39"/>
              <w:jc w:val="both"/>
              <w:rPr>
                <w:rFonts w:ascii="Calibri Light" w:hAnsi="Calibri Light" w:cs="Calibri Light"/>
                <w:sz w:val="24"/>
              </w:rPr>
            </w:pPr>
            <w:r w:rsidRPr="00FE6418">
              <w:rPr>
                <w:rFonts w:ascii="Calibri Light" w:hAnsi="Calibri Light" w:cs="Calibri Light"/>
                <w:sz w:val="24"/>
              </w:rPr>
              <w:t>Airway Pressure</w:t>
            </w:r>
          </w:p>
          <w:p w14:paraId="30CD4940" w14:textId="77777777" w:rsidR="00D70F28" w:rsidRPr="00FE6418" w:rsidRDefault="005A5385">
            <w:pPr>
              <w:pStyle w:val="TableParagraph"/>
              <w:ind w:right="97"/>
              <w:jc w:val="both"/>
              <w:rPr>
                <w:rFonts w:ascii="Calibri Light" w:hAnsi="Calibri Light" w:cs="Calibri Light"/>
                <w:sz w:val="24"/>
              </w:rPr>
            </w:pPr>
            <w:r w:rsidRPr="00FE6418">
              <w:rPr>
                <w:rFonts w:ascii="Calibri Light" w:hAnsi="Calibri Light" w:cs="Calibri Light"/>
                <w:sz w:val="24"/>
              </w:rPr>
              <w:t>100 msec after the Start of Inspiration (P</w:t>
            </w:r>
            <w:r w:rsidRPr="00FE6418">
              <w:rPr>
                <w:rFonts w:ascii="Calibri Light" w:hAnsi="Calibri Light" w:cs="Calibri Light"/>
                <w:sz w:val="24"/>
                <w:vertAlign w:val="subscript"/>
              </w:rPr>
              <w:t>0.1</w:t>
            </w:r>
            <w:r w:rsidRPr="00FE6418">
              <w:rPr>
                <w:rFonts w:ascii="Calibri Light" w:hAnsi="Calibri Light" w:cs="Calibri Light"/>
                <w:sz w:val="24"/>
              </w:rPr>
              <w:t>)</w:t>
            </w:r>
          </w:p>
        </w:tc>
        <w:tc>
          <w:tcPr>
            <w:tcW w:w="3085" w:type="dxa"/>
          </w:tcPr>
          <w:p w14:paraId="4E7FFBA2" w14:textId="77777777" w:rsidR="00D70F28" w:rsidRPr="00FE6418" w:rsidRDefault="005A5385">
            <w:pPr>
              <w:pStyle w:val="TableParagraph"/>
              <w:spacing w:before="42"/>
              <w:rPr>
                <w:rFonts w:ascii="Calibri Light" w:hAnsi="Calibri Light" w:cs="Calibri Light"/>
                <w:sz w:val="24"/>
              </w:rPr>
            </w:pPr>
            <w:r w:rsidRPr="00FE6418">
              <w:rPr>
                <w:rFonts w:ascii="Calibri Light" w:hAnsi="Calibri Light" w:cs="Calibri Light"/>
                <w:sz w:val="24"/>
              </w:rPr>
              <w:t>Adult/Pediatric:</w:t>
            </w:r>
          </w:p>
          <w:p w14:paraId="1EE55876" w14:textId="77777777" w:rsidR="00D70F28" w:rsidRPr="00FE6418" w:rsidRDefault="005A5385">
            <w:pPr>
              <w:pStyle w:val="TableParagraph"/>
              <w:spacing w:before="149"/>
              <w:rPr>
                <w:rFonts w:ascii="Calibri Light" w:hAnsi="Calibri Light" w:cs="Calibri Light"/>
                <w:sz w:val="24"/>
              </w:rPr>
            </w:pPr>
            <w:r w:rsidRPr="00FE6418">
              <w:rPr>
                <w:rFonts w:ascii="Calibri Light" w:hAnsi="Calibri Light" w:cs="Calibri Light"/>
                <w:sz w:val="24"/>
              </w:rPr>
              <w:t>0 cmH</w:t>
            </w:r>
            <w:r w:rsidRPr="00FE6418">
              <w:rPr>
                <w:rFonts w:ascii="Calibri Light" w:hAnsi="Calibri Light" w:cs="Calibri Light"/>
                <w:sz w:val="24"/>
                <w:vertAlign w:val="subscript"/>
              </w:rPr>
              <w:t>2</w:t>
            </w:r>
            <w:r w:rsidRPr="00FE6418">
              <w:rPr>
                <w:rFonts w:ascii="Calibri Light" w:hAnsi="Calibri Light" w:cs="Calibri Light"/>
                <w:sz w:val="24"/>
              </w:rPr>
              <w:t>O to 10.0 cmH</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4066" w:type="dxa"/>
          </w:tcPr>
          <w:p w14:paraId="5F7F5BD7"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0.1 cmH</w:t>
            </w:r>
            <w:r w:rsidRPr="00FE6418">
              <w:rPr>
                <w:rFonts w:ascii="Calibri Light" w:hAnsi="Calibri Light" w:cs="Calibri Light"/>
                <w:sz w:val="24"/>
                <w:vertAlign w:val="subscript"/>
              </w:rPr>
              <w:t>2</w:t>
            </w:r>
            <w:r w:rsidRPr="00FE6418">
              <w:rPr>
                <w:rFonts w:ascii="Calibri Light" w:hAnsi="Calibri Light" w:cs="Calibri Light"/>
                <w:sz w:val="24"/>
              </w:rPr>
              <w:t>O</w:t>
            </w:r>
          </w:p>
        </w:tc>
      </w:tr>
      <w:tr w:rsidR="00D70F28" w:rsidRPr="00FE6418" w14:paraId="26015DEE" w14:textId="77777777">
        <w:trPr>
          <w:trHeight w:val="1084"/>
        </w:trPr>
        <w:tc>
          <w:tcPr>
            <w:tcW w:w="2225" w:type="dxa"/>
          </w:tcPr>
          <w:p w14:paraId="13ADB9C9" w14:textId="77777777" w:rsidR="00D70F28" w:rsidRPr="00FE6418" w:rsidRDefault="005A5385">
            <w:pPr>
              <w:pStyle w:val="TableParagraph"/>
              <w:spacing w:before="39"/>
              <w:ind w:right="19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r w:rsidRPr="00FE6418">
              <w:rPr>
                <w:rFonts w:ascii="Calibri Light" w:hAnsi="Calibri Light" w:cs="Calibri Light"/>
                <w:sz w:val="24"/>
              </w:rPr>
              <w:t xml:space="preserve"> (CO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is</w:t>
            </w:r>
            <w:r w:rsidRPr="00FE6418">
              <w:rPr>
                <w:rFonts w:ascii="Calibri Light" w:hAnsi="Calibri Light" w:cs="Calibri Light"/>
                <w:spacing w:val="-1"/>
                <w:sz w:val="24"/>
              </w:rPr>
              <w:t xml:space="preserve"> </w:t>
            </w:r>
            <w:r w:rsidRPr="00FE6418">
              <w:rPr>
                <w:rFonts w:ascii="Calibri Light" w:hAnsi="Calibri Light" w:cs="Calibri Light"/>
                <w:sz w:val="24"/>
              </w:rPr>
              <w:t>required)</w:t>
            </w:r>
          </w:p>
        </w:tc>
        <w:tc>
          <w:tcPr>
            <w:tcW w:w="3085" w:type="dxa"/>
          </w:tcPr>
          <w:p w14:paraId="0ABD0361" w14:textId="77777777" w:rsidR="00D70F28" w:rsidRPr="00FE6418" w:rsidRDefault="005A5385">
            <w:pPr>
              <w:pStyle w:val="TableParagraph"/>
              <w:spacing w:before="42" w:line="264" w:lineRule="auto"/>
              <w:ind w:right="100"/>
              <w:rPr>
                <w:rFonts w:ascii="Calibri Light" w:hAnsi="Calibri Light" w:cs="Calibri Light"/>
                <w:sz w:val="24"/>
              </w:rPr>
            </w:pPr>
            <w:r w:rsidRPr="00FE6418">
              <w:rPr>
                <w:rFonts w:ascii="Calibri Light" w:hAnsi="Calibri Light" w:cs="Calibri Light"/>
                <w:sz w:val="24"/>
              </w:rPr>
              <w:t>5.0 mmHg to 150.0 mmHg (0.7 kPa to 20.0 kPa/ 0.7% to</w:t>
            </w:r>
          </w:p>
          <w:p w14:paraId="10374BED" w14:textId="77777777" w:rsidR="00D70F28" w:rsidRPr="00FE6418" w:rsidRDefault="005A5385">
            <w:pPr>
              <w:pStyle w:val="TableParagraph"/>
              <w:spacing w:before="5"/>
              <w:rPr>
                <w:rFonts w:ascii="Calibri Light" w:hAnsi="Calibri Light" w:cs="Calibri Light"/>
                <w:sz w:val="24"/>
              </w:rPr>
            </w:pPr>
            <w:r w:rsidRPr="00FE6418">
              <w:rPr>
                <w:rFonts w:ascii="Calibri Light" w:hAnsi="Calibri Light" w:cs="Calibri Light"/>
                <w:sz w:val="24"/>
              </w:rPr>
              <w:t>19.7 %)</w:t>
            </w:r>
          </w:p>
        </w:tc>
        <w:tc>
          <w:tcPr>
            <w:tcW w:w="4066" w:type="dxa"/>
          </w:tcPr>
          <w:p w14:paraId="3468729A"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1 mmHg</w:t>
            </w:r>
          </w:p>
        </w:tc>
      </w:tr>
      <w:tr w:rsidR="00D70F28" w:rsidRPr="00FE6418" w14:paraId="06E3D50F" w14:textId="77777777">
        <w:trPr>
          <w:trHeight w:val="1038"/>
        </w:trPr>
        <w:tc>
          <w:tcPr>
            <w:tcW w:w="2225" w:type="dxa"/>
          </w:tcPr>
          <w:p w14:paraId="1D7D4117" w14:textId="77777777" w:rsidR="00D70F28" w:rsidRPr="00FE6418" w:rsidRDefault="005A5385">
            <w:pPr>
              <w:pStyle w:val="TableParagraph"/>
              <w:spacing w:before="39"/>
              <w:ind w:right="195"/>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r w:rsidRPr="00FE6418">
              <w:rPr>
                <w:rFonts w:ascii="Calibri Light" w:hAnsi="Calibri Light" w:cs="Calibri Light"/>
                <w:sz w:val="24"/>
              </w:rPr>
              <w:t xml:space="preserve"> (CO</w:t>
            </w:r>
            <w:r w:rsidRPr="00FE6418">
              <w:rPr>
                <w:rFonts w:ascii="Calibri Light" w:hAnsi="Calibri Light" w:cs="Calibri Light"/>
                <w:sz w:val="24"/>
                <w:vertAlign w:val="subscript"/>
              </w:rPr>
              <w:t>2</w:t>
            </w:r>
            <w:r w:rsidRPr="00FE6418">
              <w:rPr>
                <w:rFonts w:ascii="Calibri Light" w:hAnsi="Calibri Light" w:cs="Calibri Light"/>
                <w:sz w:val="24"/>
              </w:rPr>
              <w:t xml:space="preserve"> sensor is</w:t>
            </w:r>
            <w:r w:rsidRPr="00FE6418">
              <w:rPr>
                <w:rFonts w:ascii="Calibri Light" w:hAnsi="Calibri Light" w:cs="Calibri Light"/>
                <w:spacing w:val="-1"/>
                <w:sz w:val="24"/>
              </w:rPr>
              <w:t xml:space="preserve"> </w:t>
            </w:r>
            <w:r w:rsidRPr="00FE6418">
              <w:rPr>
                <w:rFonts w:ascii="Calibri Light" w:hAnsi="Calibri Light" w:cs="Calibri Light"/>
                <w:sz w:val="24"/>
              </w:rPr>
              <w:t>required)</w:t>
            </w:r>
          </w:p>
        </w:tc>
        <w:tc>
          <w:tcPr>
            <w:tcW w:w="3085" w:type="dxa"/>
          </w:tcPr>
          <w:p w14:paraId="6936C9B9" w14:textId="77777777" w:rsidR="00D70F28" w:rsidRPr="00FE6418" w:rsidRDefault="005A5385">
            <w:pPr>
              <w:pStyle w:val="TableParagraph"/>
              <w:spacing w:line="266" w:lineRule="auto"/>
              <w:ind w:right="96"/>
              <w:jc w:val="both"/>
              <w:rPr>
                <w:rFonts w:ascii="Calibri Light" w:hAnsi="Calibri Light" w:cs="Calibri Light"/>
                <w:sz w:val="24"/>
              </w:rPr>
            </w:pPr>
            <w:r w:rsidRPr="00FE6418">
              <w:rPr>
                <w:rFonts w:ascii="Calibri Light" w:hAnsi="Calibri Light" w:cs="Calibri Light"/>
                <w:sz w:val="24"/>
              </w:rPr>
              <w:t>3.0 mmHg to 50.0 mmHg (0.4 kPa to 6.6 kPa/ 0.4% to 6.6</w:t>
            </w:r>
            <w:r w:rsidRPr="00FE6418">
              <w:rPr>
                <w:rFonts w:ascii="Calibri Light" w:hAnsi="Calibri Light" w:cs="Calibri Light"/>
                <w:spacing w:val="-1"/>
                <w:sz w:val="24"/>
              </w:rPr>
              <w:t xml:space="preserve"> </w:t>
            </w:r>
            <w:r w:rsidRPr="00FE6418">
              <w:rPr>
                <w:rFonts w:ascii="Calibri Light" w:hAnsi="Calibri Light" w:cs="Calibri Light"/>
                <w:sz w:val="24"/>
              </w:rPr>
              <w:t>%)</w:t>
            </w:r>
          </w:p>
        </w:tc>
        <w:tc>
          <w:tcPr>
            <w:tcW w:w="4066" w:type="dxa"/>
          </w:tcPr>
          <w:p w14:paraId="75E5AB26" w14:textId="77777777" w:rsidR="00D70F28" w:rsidRPr="00FE6418" w:rsidRDefault="005A5385">
            <w:pPr>
              <w:pStyle w:val="TableParagraph"/>
              <w:spacing w:before="42"/>
              <w:ind w:left="105"/>
              <w:rPr>
                <w:rFonts w:ascii="Calibri Light" w:hAnsi="Calibri Light" w:cs="Calibri Light"/>
                <w:sz w:val="24"/>
              </w:rPr>
            </w:pPr>
            <w:r w:rsidRPr="00FE6418">
              <w:rPr>
                <w:rFonts w:ascii="Calibri Light" w:hAnsi="Calibri Light" w:cs="Calibri Light"/>
                <w:sz w:val="24"/>
              </w:rPr>
              <w:t>1 mmHg</w:t>
            </w:r>
          </w:p>
        </w:tc>
      </w:tr>
      <w:tr w:rsidR="00D70F28" w:rsidRPr="00FE6418" w14:paraId="70EF357A" w14:textId="77777777">
        <w:trPr>
          <w:trHeight w:val="472"/>
        </w:trPr>
        <w:tc>
          <w:tcPr>
            <w:tcW w:w="2225" w:type="dxa"/>
          </w:tcPr>
          <w:p w14:paraId="6D71447D" w14:textId="1FBC66F4" w:rsidR="00D70F28" w:rsidRPr="00FE6418" w:rsidRDefault="00F94BA2">
            <w:pPr>
              <w:pStyle w:val="TableParagraph"/>
              <w:spacing w:before="47"/>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Alarm Type</w:t>
            </w:r>
          </w:p>
        </w:tc>
        <w:tc>
          <w:tcPr>
            <w:tcW w:w="7151" w:type="dxa"/>
            <w:gridSpan w:val="2"/>
          </w:tcPr>
          <w:p w14:paraId="2D5D5769" w14:textId="77777777" w:rsidR="00D70F28" w:rsidRPr="00FE6418" w:rsidRDefault="005A5385">
            <w:pPr>
              <w:pStyle w:val="TableParagraph"/>
              <w:spacing w:before="42"/>
              <w:rPr>
                <w:rFonts w:ascii="Calibri Light" w:hAnsi="Calibri Light" w:cs="Calibri Light"/>
                <w:sz w:val="24"/>
              </w:rPr>
            </w:pPr>
            <w:r w:rsidRPr="00FE6418">
              <w:rPr>
                <w:rFonts w:ascii="Calibri Light" w:hAnsi="Calibri Light" w:cs="Calibri Light"/>
                <w:sz w:val="24"/>
              </w:rPr>
              <w:t>AwRR, PIP, PEEP, MVe</w:t>
            </w:r>
          </w:p>
        </w:tc>
      </w:tr>
      <w:tr w:rsidR="00D70F28" w:rsidRPr="00FE6418" w14:paraId="380FFE5B" w14:textId="77777777">
        <w:trPr>
          <w:trHeight w:val="664"/>
        </w:trPr>
        <w:tc>
          <w:tcPr>
            <w:tcW w:w="2225" w:type="dxa"/>
          </w:tcPr>
          <w:p w14:paraId="23E37D76" w14:textId="5059487E" w:rsidR="00D70F28" w:rsidRPr="00FE6418" w:rsidRDefault="00F94BA2">
            <w:pPr>
              <w:pStyle w:val="TableParagraph"/>
              <w:tabs>
                <w:tab w:val="left" w:pos="585"/>
                <w:tab w:val="left" w:pos="1569"/>
              </w:tabs>
              <w:spacing w:before="2"/>
              <w:rPr>
                <w:rFonts w:ascii="Calibri Light" w:hAnsi="Calibri Light" w:cs="Calibri Light"/>
                <w:sz w:val="24"/>
              </w:rPr>
            </w:pPr>
            <w:r w:rsidRPr="00B9785F">
              <w:rPr>
                <w:rFonts w:ascii="Segoe UI Symbol" w:hAnsi="Segoe UI Symbol" w:cs="Segoe UI Symbol"/>
                <w:sz w:val="24"/>
                <w:szCs w:val="24"/>
                <w:lang w:val="id"/>
              </w:rPr>
              <w:t>☆</w:t>
            </w:r>
            <w:r>
              <w:rPr>
                <w:rFonts w:ascii="Segoe UI Symbol" w:hAnsi="Segoe UI Symbol" w:cs="Segoe UI Symbol"/>
                <w:sz w:val="24"/>
                <w:szCs w:val="24"/>
              </w:rPr>
              <w:t xml:space="preserve"> </w:t>
            </w:r>
            <w:r>
              <w:rPr>
                <w:rFonts w:ascii="Calibri Light" w:hAnsi="Calibri Light" w:cs="Calibri Light"/>
                <w:sz w:val="24"/>
              </w:rPr>
              <w:t xml:space="preserve">Apnea </w:t>
            </w:r>
            <w:r w:rsidR="005A5385" w:rsidRPr="00FE6418">
              <w:rPr>
                <w:rFonts w:ascii="Calibri Light" w:hAnsi="Calibri Light" w:cs="Calibri Light"/>
                <w:sz w:val="24"/>
              </w:rPr>
              <w:t>alarm</w:t>
            </w:r>
          </w:p>
          <w:p w14:paraId="6950E052" w14:textId="77777777" w:rsidR="00D70F28" w:rsidRPr="00FE6418" w:rsidRDefault="005A5385">
            <w:pPr>
              <w:pStyle w:val="TableParagraph"/>
              <w:spacing w:before="35"/>
              <w:rPr>
                <w:rFonts w:ascii="Calibri Light" w:hAnsi="Calibri Light" w:cs="Calibri Light"/>
                <w:sz w:val="24"/>
              </w:rPr>
            </w:pPr>
            <w:r w:rsidRPr="00FE6418">
              <w:rPr>
                <w:rFonts w:ascii="Calibri Light" w:hAnsi="Calibri Light" w:cs="Calibri Light"/>
                <w:sz w:val="24"/>
              </w:rPr>
              <w:t>delay</w:t>
            </w:r>
          </w:p>
        </w:tc>
        <w:tc>
          <w:tcPr>
            <w:tcW w:w="7151" w:type="dxa"/>
            <w:gridSpan w:val="2"/>
          </w:tcPr>
          <w:p w14:paraId="5EBA9C6E" w14:textId="77777777" w:rsidR="00D70F28" w:rsidRPr="00FE6418" w:rsidRDefault="005A5385">
            <w:pPr>
              <w:pStyle w:val="TableParagraph"/>
              <w:spacing w:line="271" w:lineRule="exact"/>
              <w:rPr>
                <w:rFonts w:ascii="Calibri Light" w:hAnsi="Calibri Light" w:cs="Calibri Light"/>
                <w:sz w:val="24"/>
              </w:rPr>
            </w:pPr>
            <w:r w:rsidRPr="00FE6418">
              <w:rPr>
                <w:rFonts w:ascii="Calibri Light" w:hAnsi="Calibri Light" w:cs="Calibri Light"/>
                <w:sz w:val="24"/>
              </w:rPr>
              <w:t>10s, 15s, 20s, 25s, 30s, 35s, 40s; default value is 20s.</w:t>
            </w:r>
          </w:p>
        </w:tc>
      </w:tr>
    </w:tbl>
    <w:p w14:paraId="589DAD18" w14:textId="77777777" w:rsidR="00D70F28" w:rsidRPr="00FE6418" w:rsidRDefault="00D70F28">
      <w:pPr>
        <w:pStyle w:val="BodyText"/>
        <w:rPr>
          <w:rFonts w:ascii="Calibri Light" w:hAnsi="Calibri Light" w:cs="Calibri Light"/>
          <w:sz w:val="20"/>
        </w:rPr>
      </w:pPr>
    </w:p>
    <w:p w14:paraId="340648DD" w14:textId="77777777" w:rsidR="00D70F28" w:rsidRPr="00FE6418" w:rsidRDefault="005A5385" w:rsidP="000455DF">
      <w:pPr>
        <w:pStyle w:val="Heading2"/>
        <w:numPr>
          <w:ilvl w:val="1"/>
          <w:numId w:val="11"/>
        </w:numPr>
      </w:pPr>
      <w:bookmarkStart w:id="369" w:name="_TOC_250032"/>
      <w:bookmarkEnd w:id="369"/>
      <w:r w:rsidRPr="00FE6418">
        <w:t>ICG</w:t>
      </w:r>
    </w:p>
    <w:p w14:paraId="70260346"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7567"/>
      </w:tblGrid>
      <w:tr w:rsidR="00D70F28" w:rsidRPr="00FE6418" w14:paraId="54A31E1B" w14:textId="77777777">
        <w:trPr>
          <w:trHeight w:val="431"/>
        </w:trPr>
        <w:tc>
          <w:tcPr>
            <w:tcW w:w="1810" w:type="dxa"/>
          </w:tcPr>
          <w:p w14:paraId="7D588F1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Technique</w:t>
            </w:r>
          </w:p>
        </w:tc>
        <w:tc>
          <w:tcPr>
            <w:tcW w:w="7567" w:type="dxa"/>
          </w:tcPr>
          <w:p w14:paraId="4976262B"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Thoracic electrical bioimpedance</w:t>
            </w:r>
          </w:p>
        </w:tc>
      </w:tr>
      <w:tr w:rsidR="00D70F28" w:rsidRPr="00FE6418" w14:paraId="6D6EBAE9" w14:textId="77777777">
        <w:trPr>
          <w:trHeight w:val="1416"/>
        </w:trPr>
        <w:tc>
          <w:tcPr>
            <w:tcW w:w="1810" w:type="dxa"/>
          </w:tcPr>
          <w:p w14:paraId="10C6CD86" w14:textId="2D66B353" w:rsidR="00D70F28" w:rsidRPr="00FE6418" w:rsidRDefault="00443601">
            <w:pPr>
              <w:pStyle w:val="TableParagraph"/>
              <w:tabs>
                <w:tab w:val="left" w:pos="674"/>
              </w:tabs>
              <w:spacing w:line="268" w:lineRule="auto"/>
              <w:ind w:right="99"/>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pacing w:val="-3"/>
                <w:sz w:val="24"/>
              </w:rPr>
              <w:t xml:space="preserve">Measuring </w:t>
            </w:r>
            <w:r w:rsidR="005A5385" w:rsidRPr="00FE6418">
              <w:rPr>
                <w:rFonts w:ascii="Calibri Light" w:hAnsi="Calibri Light" w:cs="Calibri Light"/>
                <w:sz w:val="24"/>
              </w:rPr>
              <w:t>Range</w:t>
            </w:r>
          </w:p>
        </w:tc>
        <w:tc>
          <w:tcPr>
            <w:tcW w:w="7567" w:type="dxa"/>
          </w:tcPr>
          <w:p w14:paraId="35C74DBF" w14:textId="77777777" w:rsidR="00D70F28" w:rsidRPr="00FE6418" w:rsidRDefault="005A5385">
            <w:pPr>
              <w:pStyle w:val="TableParagraph"/>
              <w:spacing w:line="307" w:lineRule="exact"/>
              <w:ind w:left="104"/>
              <w:rPr>
                <w:rFonts w:ascii="Calibri Light" w:hAnsi="Calibri Light" w:cs="Calibri Light"/>
                <w:sz w:val="24"/>
              </w:rPr>
            </w:pPr>
            <w:r w:rsidRPr="00FE6418">
              <w:rPr>
                <w:rFonts w:ascii="Calibri Light" w:hAnsi="Calibri Light" w:cs="Calibri Light"/>
                <w:sz w:val="24"/>
              </w:rPr>
              <w:t>SV: 0 ml/beat</w:t>
            </w:r>
            <w:r w:rsidRPr="00FE6418">
              <w:rPr>
                <w:rFonts w:ascii="Calibri Light" w:eastAsia="SimSun" w:hAnsi="Calibri Light" w:cs="Calibri Light"/>
                <w:sz w:val="24"/>
              </w:rPr>
              <w:t>～</w:t>
            </w:r>
            <w:r w:rsidRPr="00FE6418">
              <w:rPr>
                <w:rFonts w:ascii="Calibri Light" w:hAnsi="Calibri Light" w:cs="Calibri Light"/>
                <w:sz w:val="24"/>
              </w:rPr>
              <w:t>250 ml/beat</w:t>
            </w:r>
          </w:p>
          <w:p w14:paraId="39FE577A" w14:textId="77777777" w:rsidR="00D70F28" w:rsidRPr="00FE6418" w:rsidRDefault="005A5385">
            <w:pPr>
              <w:pStyle w:val="TableParagraph"/>
              <w:spacing w:before="3" w:line="470" w:lineRule="atLeast"/>
              <w:ind w:left="104" w:right="4959"/>
              <w:rPr>
                <w:rFonts w:ascii="Calibri Light" w:hAnsi="Calibri Light" w:cs="Calibri Light"/>
                <w:sz w:val="24"/>
              </w:rPr>
            </w:pPr>
            <w:r w:rsidRPr="00FE6418">
              <w:rPr>
                <w:rFonts w:ascii="Calibri Light" w:hAnsi="Calibri Light" w:cs="Calibri Light"/>
                <w:sz w:val="24"/>
              </w:rPr>
              <w:t>HR: 40 bpm</w:t>
            </w:r>
            <w:r w:rsidRPr="00FE6418">
              <w:rPr>
                <w:rFonts w:ascii="Calibri Light" w:eastAsia="SimSun" w:hAnsi="Calibri Light" w:cs="Calibri Light"/>
                <w:sz w:val="24"/>
              </w:rPr>
              <w:t>～</w:t>
            </w:r>
            <w:r w:rsidRPr="00FE6418">
              <w:rPr>
                <w:rFonts w:ascii="Calibri Light" w:hAnsi="Calibri Light" w:cs="Calibri Light"/>
                <w:sz w:val="24"/>
              </w:rPr>
              <w:t>250 bpm C.O.: 0 L/min</w:t>
            </w:r>
            <w:r w:rsidRPr="00FE6418">
              <w:rPr>
                <w:rFonts w:ascii="Calibri Light" w:eastAsia="SimSun" w:hAnsi="Calibri Light" w:cs="Calibri Light"/>
                <w:sz w:val="24"/>
              </w:rPr>
              <w:t>～</w:t>
            </w:r>
            <w:r w:rsidRPr="00FE6418">
              <w:rPr>
                <w:rFonts w:ascii="Calibri Light" w:hAnsi="Calibri Light" w:cs="Calibri Light"/>
                <w:sz w:val="24"/>
              </w:rPr>
              <w:t>30 L/min</w:t>
            </w:r>
          </w:p>
        </w:tc>
      </w:tr>
      <w:tr w:rsidR="00D70F28" w:rsidRPr="00FE6418" w14:paraId="509EFF1A" w14:textId="77777777">
        <w:trPr>
          <w:trHeight w:val="1293"/>
        </w:trPr>
        <w:tc>
          <w:tcPr>
            <w:tcW w:w="1810" w:type="dxa"/>
          </w:tcPr>
          <w:p w14:paraId="4C056372" w14:textId="3C5A5580" w:rsidR="00D70F28" w:rsidRPr="00FE6418" w:rsidRDefault="00443601">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E6418">
              <w:rPr>
                <w:rFonts w:ascii="Calibri Light" w:hAnsi="Calibri Light" w:cs="Calibri Light"/>
                <w:sz w:val="24"/>
              </w:rPr>
              <w:t>Accuracy</w:t>
            </w:r>
          </w:p>
        </w:tc>
        <w:tc>
          <w:tcPr>
            <w:tcW w:w="7567" w:type="dxa"/>
          </w:tcPr>
          <w:p w14:paraId="05C4EE59"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SV: Undefined</w:t>
            </w:r>
          </w:p>
          <w:p w14:paraId="6EF88F51" w14:textId="77777777" w:rsidR="00D70F28" w:rsidRPr="00FE6418" w:rsidRDefault="005A5385">
            <w:pPr>
              <w:pStyle w:val="TableParagraph"/>
              <w:spacing w:before="2" w:line="430" w:lineRule="atLeast"/>
              <w:ind w:left="104" w:right="5754"/>
              <w:rPr>
                <w:rFonts w:ascii="Calibri Light" w:hAnsi="Calibri Light" w:cs="Calibri Light"/>
                <w:sz w:val="24"/>
              </w:rPr>
            </w:pPr>
            <w:r w:rsidRPr="00FE6418">
              <w:rPr>
                <w:rFonts w:ascii="Calibri Light" w:hAnsi="Calibri Light" w:cs="Calibri Light"/>
                <w:sz w:val="24"/>
              </w:rPr>
              <w:t>HR: ±2 bpm C.O.: Undefined</w:t>
            </w:r>
          </w:p>
        </w:tc>
      </w:tr>
    </w:tbl>
    <w:p w14:paraId="7EAD58D7" w14:textId="77777777" w:rsidR="00D70F28" w:rsidRPr="00FE6418" w:rsidRDefault="005A5385" w:rsidP="000455DF">
      <w:pPr>
        <w:pStyle w:val="Heading2"/>
        <w:numPr>
          <w:ilvl w:val="1"/>
          <w:numId w:val="11"/>
        </w:numPr>
      </w:pPr>
      <w:bookmarkStart w:id="370" w:name="_TOC_250031"/>
      <w:bookmarkEnd w:id="370"/>
      <w:r w:rsidRPr="00FE6418">
        <w:t>Interfaces</w:t>
      </w:r>
    </w:p>
    <w:p w14:paraId="5B362C7C" w14:textId="44B4157D" w:rsidR="00D70F28" w:rsidRPr="00FE6418" w:rsidRDefault="005A5385">
      <w:pPr>
        <w:pStyle w:val="Heading3"/>
        <w:numPr>
          <w:ilvl w:val="2"/>
          <w:numId w:val="11"/>
        </w:numPr>
        <w:tabs>
          <w:tab w:val="left" w:pos="1581"/>
        </w:tabs>
        <w:spacing w:before="171"/>
        <w:rPr>
          <w:rFonts w:ascii="Calibri Light" w:hAnsi="Calibri Light" w:cs="Calibri Light"/>
          <w:b/>
        </w:rPr>
      </w:pPr>
      <w:bookmarkStart w:id="371" w:name="_TOC_250030"/>
      <w:r w:rsidRPr="00FE6418">
        <w:rPr>
          <w:rFonts w:ascii="Calibri Light" w:hAnsi="Calibri Light" w:cs="Calibri Light"/>
          <w:b/>
        </w:rPr>
        <w:t>Analog</w:t>
      </w:r>
      <w:r w:rsidRPr="00FE6418">
        <w:rPr>
          <w:rFonts w:ascii="Calibri Light" w:hAnsi="Calibri Light" w:cs="Calibri Light"/>
          <w:b/>
          <w:spacing w:val="-1"/>
        </w:rPr>
        <w:t xml:space="preserve"> </w:t>
      </w:r>
      <w:bookmarkEnd w:id="371"/>
      <w:r w:rsidRPr="00FE6418">
        <w:rPr>
          <w:rFonts w:ascii="Calibri Light" w:hAnsi="Calibri Light" w:cs="Calibri Light"/>
          <w:b/>
        </w:rPr>
        <w:t>Output</w:t>
      </w:r>
    </w:p>
    <w:p w14:paraId="48557EF7" w14:textId="77777777" w:rsidR="00D70F28" w:rsidRPr="00FE6418"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4"/>
        <w:gridCol w:w="6102"/>
      </w:tblGrid>
      <w:tr w:rsidR="00D70F28" w:rsidRPr="00FE6418" w14:paraId="12535DEA" w14:textId="77777777">
        <w:trPr>
          <w:trHeight w:val="984"/>
        </w:trPr>
        <w:tc>
          <w:tcPr>
            <w:tcW w:w="3274" w:type="dxa"/>
          </w:tcPr>
          <w:p w14:paraId="12F4B57B" w14:textId="77777777" w:rsidR="00D70F28" w:rsidRPr="00FE6418" w:rsidRDefault="005A5385" w:rsidP="00127956">
            <w:pPr>
              <w:pStyle w:val="TableParagraph"/>
              <w:spacing w:before="111" w:line="271" w:lineRule="auto"/>
              <w:ind w:right="99"/>
              <w:rPr>
                <w:rFonts w:ascii="Calibri Light" w:hAnsi="Calibri Light" w:cs="Calibri Light"/>
                <w:sz w:val="24"/>
              </w:rPr>
            </w:pPr>
            <w:r w:rsidRPr="00FE6418">
              <w:rPr>
                <w:rFonts w:ascii="Calibri Light" w:hAnsi="Calibri Light" w:cs="Calibri Light"/>
                <w:sz w:val="24"/>
              </w:rPr>
              <w:t>Bandwidth</w:t>
            </w:r>
            <w:r w:rsidRPr="00FE6418">
              <w:rPr>
                <w:rFonts w:ascii="Calibri Light" w:hAnsi="Calibri Light" w:cs="Calibri Light"/>
                <w:sz w:val="24"/>
              </w:rPr>
              <w:tab/>
              <w:t>(-3dB;</w:t>
            </w:r>
            <w:r w:rsidRPr="00FE6418">
              <w:rPr>
                <w:rFonts w:ascii="Calibri Light" w:hAnsi="Calibri Light" w:cs="Calibri Light"/>
                <w:sz w:val="24"/>
              </w:rPr>
              <w:tab/>
            </w:r>
            <w:r w:rsidRPr="00FE6418">
              <w:rPr>
                <w:rFonts w:ascii="Calibri Light" w:hAnsi="Calibri Light" w:cs="Calibri Light"/>
                <w:spacing w:val="-3"/>
                <w:sz w:val="24"/>
              </w:rPr>
              <w:t xml:space="preserve">reference </w:t>
            </w:r>
            <w:r w:rsidRPr="00FE6418">
              <w:rPr>
                <w:rFonts w:ascii="Calibri Light" w:hAnsi="Calibri Light" w:cs="Calibri Light"/>
                <w:sz w:val="24"/>
              </w:rPr>
              <w:t>frequency:</w:t>
            </w:r>
            <w:r w:rsidRPr="00FE6418">
              <w:rPr>
                <w:rFonts w:ascii="Calibri Light" w:hAnsi="Calibri Light" w:cs="Calibri Light"/>
                <w:spacing w:val="-1"/>
                <w:sz w:val="24"/>
              </w:rPr>
              <w:t xml:space="preserve"> </w:t>
            </w:r>
            <w:r w:rsidRPr="00FE6418">
              <w:rPr>
                <w:rFonts w:ascii="Calibri Light" w:hAnsi="Calibri Light" w:cs="Calibri Light"/>
                <w:sz w:val="24"/>
              </w:rPr>
              <w:t>10Hz)</w:t>
            </w:r>
          </w:p>
        </w:tc>
        <w:tc>
          <w:tcPr>
            <w:tcW w:w="6102" w:type="dxa"/>
          </w:tcPr>
          <w:p w14:paraId="50E2EACD"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Diagnosis/Monitor: 0.5Hz to 40 Hz</w:t>
            </w:r>
          </w:p>
          <w:p w14:paraId="2C56A060" w14:textId="77777777" w:rsidR="00D70F28" w:rsidRPr="00FE6418" w:rsidRDefault="005A5385">
            <w:pPr>
              <w:pStyle w:val="TableParagraph"/>
              <w:spacing w:before="157"/>
              <w:rPr>
                <w:rFonts w:ascii="Calibri Light" w:hAnsi="Calibri Light" w:cs="Calibri Light"/>
                <w:sz w:val="24"/>
              </w:rPr>
            </w:pPr>
            <w:r w:rsidRPr="00FE6418">
              <w:rPr>
                <w:rFonts w:ascii="Calibri Light" w:hAnsi="Calibri Light" w:cs="Calibri Light"/>
                <w:sz w:val="24"/>
              </w:rPr>
              <w:t>Surgery: 1 Hz to 20 Hz</w:t>
            </w:r>
          </w:p>
        </w:tc>
      </w:tr>
    </w:tbl>
    <w:p w14:paraId="2346A816"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68AB11CE"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4"/>
        <w:gridCol w:w="2134"/>
        <w:gridCol w:w="3968"/>
      </w:tblGrid>
      <w:tr w:rsidR="00D70F28" w:rsidRPr="00FE6418" w14:paraId="0E655CEE" w14:textId="77777777">
        <w:trPr>
          <w:trHeight w:val="792"/>
        </w:trPr>
        <w:tc>
          <w:tcPr>
            <w:tcW w:w="3274" w:type="dxa"/>
          </w:tcPr>
          <w:p w14:paraId="05D7066C" w14:textId="77777777" w:rsidR="00D70F28" w:rsidRPr="00FE6418" w:rsidRDefault="005A5385">
            <w:pPr>
              <w:pStyle w:val="TableParagraph"/>
              <w:spacing w:before="112"/>
              <w:ind w:right="99"/>
              <w:rPr>
                <w:rFonts w:ascii="Calibri Light" w:hAnsi="Calibri Light" w:cs="Calibri Light"/>
                <w:sz w:val="24"/>
              </w:rPr>
            </w:pPr>
            <w:r w:rsidRPr="00FE6418">
              <w:rPr>
                <w:rFonts w:ascii="Calibri Light" w:hAnsi="Calibri Light" w:cs="Calibri Light"/>
                <w:sz w:val="24"/>
              </w:rPr>
              <w:t>Maximum Transmission Delay (Diagnosis Mode)</w:t>
            </w:r>
          </w:p>
        </w:tc>
        <w:tc>
          <w:tcPr>
            <w:tcW w:w="6102" w:type="dxa"/>
            <w:gridSpan w:val="2"/>
          </w:tcPr>
          <w:p w14:paraId="251E1702"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500 ms</w:t>
            </w:r>
          </w:p>
        </w:tc>
      </w:tr>
      <w:tr w:rsidR="00D70F28" w:rsidRPr="00FE6418" w14:paraId="351FD848" w14:textId="77777777">
        <w:trPr>
          <w:trHeight w:val="551"/>
        </w:trPr>
        <w:tc>
          <w:tcPr>
            <w:tcW w:w="3274" w:type="dxa"/>
          </w:tcPr>
          <w:p w14:paraId="61AAC896"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Sensitivity</w:t>
            </w:r>
          </w:p>
        </w:tc>
        <w:tc>
          <w:tcPr>
            <w:tcW w:w="6102" w:type="dxa"/>
            <w:gridSpan w:val="2"/>
          </w:tcPr>
          <w:p w14:paraId="6FDE102F" w14:textId="77777777" w:rsidR="00D70F28" w:rsidRPr="00FE6418" w:rsidRDefault="005A5385">
            <w:pPr>
              <w:pStyle w:val="TableParagraph"/>
              <w:spacing w:before="120"/>
              <w:rPr>
                <w:rFonts w:ascii="Calibri Light" w:eastAsia="SimSun" w:hAnsi="Calibri Light" w:cs="Calibri Light"/>
                <w:sz w:val="24"/>
              </w:rPr>
            </w:pPr>
            <w:r w:rsidRPr="00FE6418">
              <w:rPr>
                <w:rFonts w:ascii="Calibri Light" w:hAnsi="Calibri Light" w:cs="Calibri Light"/>
                <w:sz w:val="24"/>
              </w:rPr>
              <w:t xml:space="preserve">1 V/1 mV ±10 </w:t>
            </w:r>
            <w:r w:rsidRPr="00FE6418">
              <w:rPr>
                <w:rFonts w:ascii="Calibri Light" w:eastAsia="SimSun" w:hAnsi="Calibri Light" w:cs="Calibri Light"/>
                <w:sz w:val="24"/>
              </w:rPr>
              <w:t>％</w:t>
            </w:r>
          </w:p>
        </w:tc>
      </w:tr>
      <w:tr w:rsidR="00D70F28" w:rsidRPr="00FE6418" w14:paraId="3CFADDC4" w14:textId="77777777">
        <w:trPr>
          <w:trHeight w:val="515"/>
        </w:trPr>
        <w:tc>
          <w:tcPr>
            <w:tcW w:w="3274" w:type="dxa"/>
          </w:tcPr>
          <w:p w14:paraId="21B909B7"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PACE Rejection/ Enhancement</w:t>
            </w:r>
          </w:p>
        </w:tc>
        <w:tc>
          <w:tcPr>
            <w:tcW w:w="6102" w:type="dxa"/>
            <w:gridSpan w:val="2"/>
          </w:tcPr>
          <w:p w14:paraId="52B676DD"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Not applicable.</w:t>
            </w:r>
          </w:p>
        </w:tc>
      </w:tr>
      <w:tr w:rsidR="00D70F28" w:rsidRPr="00FE6418" w14:paraId="4B245EFB" w14:textId="77777777">
        <w:trPr>
          <w:trHeight w:val="515"/>
        </w:trPr>
        <w:tc>
          <w:tcPr>
            <w:tcW w:w="3274" w:type="dxa"/>
          </w:tcPr>
          <w:p w14:paraId="7F1A8E1A"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Waveform Display</w:t>
            </w:r>
          </w:p>
        </w:tc>
        <w:tc>
          <w:tcPr>
            <w:tcW w:w="6102" w:type="dxa"/>
            <w:gridSpan w:val="2"/>
          </w:tcPr>
          <w:p w14:paraId="38CA7CD9"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Consistent with the calculation leads.</w:t>
            </w:r>
          </w:p>
        </w:tc>
      </w:tr>
      <w:tr w:rsidR="00D70F28" w:rsidRPr="00FE6418" w14:paraId="3A7CD154" w14:textId="77777777">
        <w:trPr>
          <w:trHeight w:val="791"/>
        </w:trPr>
        <w:tc>
          <w:tcPr>
            <w:tcW w:w="3274" w:type="dxa"/>
          </w:tcPr>
          <w:p w14:paraId="4D5CAE55" w14:textId="77777777" w:rsidR="00D70F28" w:rsidRPr="00FE6418" w:rsidRDefault="005A5385">
            <w:pPr>
              <w:pStyle w:val="TableParagraph"/>
              <w:spacing w:before="111"/>
              <w:ind w:right="99"/>
              <w:rPr>
                <w:rFonts w:ascii="Calibri Light" w:hAnsi="Calibri Light" w:cs="Calibri Light"/>
                <w:sz w:val="24"/>
              </w:rPr>
            </w:pPr>
            <w:r w:rsidRPr="00FE6418">
              <w:rPr>
                <w:rFonts w:ascii="Calibri Light" w:hAnsi="Calibri Light" w:cs="Calibri Light"/>
                <w:sz w:val="24"/>
              </w:rPr>
              <w:t>Compliant with Standard and Directive</w:t>
            </w:r>
          </w:p>
        </w:tc>
        <w:tc>
          <w:tcPr>
            <w:tcW w:w="6102" w:type="dxa"/>
            <w:gridSpan w:val="2"/>
          </w:tcPr>
          <w:p w14:paraId="7798C2F9"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Complies with the requirements in terms of short circuit protection and leakage current in EN60601-1.</w:t>
            </w:r>
          </w:p>
        </w:tc>
      </w:tr>
      <w:tr w:rsidR="00D70F28" w:rsidRPr="00FE6418" w14:paraId="13C41AF3" w14:textId="77777777">
        <w:trPr>
          <w:trHeight w:val="516"/>
        </w:trPr>
        <w:tc>
          <w:tcPr>
            <w:tcW w:w="3274" w:type="dxa"/>
          </w:tcPr>
          <w:p w14:paraId="61775B8E"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Output Impedance</w:t>
            </w:r>
          </w:p>
        </w:tc>
        <w:tc>
          <w:tcPr>
            <w:tcW w:w="6102" w:type="dxa"/>
            <w:gridSpan w:val="2"/>
          </w:tcPr>
          <w:p w14:paraId="3B0040D6"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&lt;500 Ω</w:t>
            </w:r>
          </w:p>
        </w:tc>
      </w:tr>
      <w:tr w:rsidR="00D70F28" w:rsidRPr="00FE6418" w14:paraId="26AA1294" w14:textId="77777777">
        <w:trPr>
          <w:trHeight w:val="517"/>
        </w:trPr>
        <w:tc>
          <w:tcPr>
            <w:tcW w:w="3274" w:type="dxa"/>
          </w:tcPr>
          <w:p w14:paraId="654AA182"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Interface Type</w:t>
            </w:r>
          </w:p>
        </w:tc>
        <w:tc>
          <w:tcPr>
            <w:tcW w:w="2134" w:type="dxa"/>
          </w:tcPr>
          <w:p w14:paraId="7B22F222" w14:textId="77777777" w:rsidR="00D70F28" w:rsidRPr="00FE6418" w:rsidRDefault="00CD7D1E" w:rsidP="00127956">
            <w:pPr>
              <w:pStyle w:val="TableParagraph"/>
              <w:spacing w:before="114"/>
              <w:rPr>
                <w:rFonts w:ascii="Calibri Light" w:hAnsi="Calibri Light" w:cs="Calibri Light"/>
                <w:sz w:val="24"/>
              </w:rPr>
            </w:pPr>
            <w:r w:rsidRPr="00FE6418">
              <w:rPr>
                <w:rFonts w:ascii="Calibri Light" w:hAnsi="Calibri Light" w:cs="Calibri Light"/>
                <w:sz w:val="24"/>
              </w:rPr>
              <w:t>PM Pro-1</w:t>
            </w:r>
          </w:p>
        </w:tc>
        <w:tc>
          <w:tcPr>
            <w:tcW w:w="3968" w:type="dxa"/>
          </w:tcPr>
          <w:p w14:paraId="06AFF080"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PS2 connector</w:t>
            </w:r>
          </w:p>
        </w:tc>
      </w:tr>
    </w:tbl>
    <w:p w14:paraId="65977475" w14:textId="77777777" w:rsidR="00D70F28" w:rsidRPr="00FE6418" w:rsidRDefault="00D70F28">
      <w:pPr>
        <w:pStyle w:val="BodyText"/>
        <w:spacing w:before="5"/>
        <w:rPr>
          <w:rFonts w:ascii="Calibri Light" w:hAnsi="Calibri Light" w:cs="Calibri Light"/>
          <w:sz w:val="12"/>
        </w:rPr>
      </w:pPr>
    </w:p>
    <w:p w14:paraId="7E5B8B49" w14:textId="77777777" w:rsidR="00D70F28" w:rsidRPr="00FE6418" w:rsidRDefault="005A5385">
      <w:pPr>
        <w:pStyle w:val="Heading8"/>
        <w:spacing w:before="92"/>
        <w:rPr>
          <w:rFonts w:ascii="Calibri Light" w:hAnsi="Calibri Light" w:cs="Calibri Light"/>
        </w:rPr>
      </w:pPr>
      <w:r w:rsidRPr="00FE6418">
        <w:rPr>
          <w:rFonts w:ascii="Calibri Light" w:hAnsi="Calibri Light" w:cs="Calibri Light"/>
        </w:rPr>
        <w:t>NOTE:</w:t>
      </w:r>
    </w:p>
    <w:p w14:paraId="18FB671C" w14:textId="77777777" w:rsidR="00D70F28" w:rsidRPr="00FE6418" w:rsidRDefault="005A5385">
      <w:pPr>
        <w:pStyle w:val="BodyText"/>
        <w:spacing w:before="156"/>
        <w:ind w:left="628"/>
        <w:rPr>
          <w:rFonts w:ascii="Calibri Light" w:hAnsi="Calibri Light" w:cs="Calibri Light"/>
        </w:rPr>
      </w:pPr>
      <w:r w:rsidRPr="00FE6418">
        <w:rPr>
          <w:rFonts w:ascii="Calibri Light" w:hAnsi="Calibri Light" w:cs="Calibri Light"/>
        </w:rPr>
        <w:t>While using analog output, set the calculation lead to Lead I, Lead II, or Lead III.</w:t>
      </w:r>
    </w:p>
    <w:p w14:paraId="7FAF4CBF" w14:textId="77777777" w:rsidR="00D70F28" w:rsidRPr="00FE6418" w:rsidRDefault="00D70F28">
      <w:pPr>
        <w:pStyle w:val="BodyText"/>
        <w:spacing w:before="7"/>
        <w:rPr>
          <w:rFonts w:ascii="Calibri Light" w:hAnsi="Calibri Light" w:cs="Calibri Light"/>
          <w:b/>
          <w:sz w:val="34"/>
        </w:rPr>
      </w:pPr>
    </w:p>
    <w:p w14:paraId="032048B5" w14:textId="77777777" w:rsidR="00D70F28" w:rsidRPr="00FE6418" w:rsidRDefault="005A5385">
      <w:pPr>
        <w:pStyle w:val="Heading3"/>
        <w:numPr>
          <w:ilvl w:val="2"/>
          <w:numId w:val="11"/>
        </w:numPr>
        <w:tabs>
          <w:tab w:val="left" w:pos="1581"/>
        </w:tabs>
        <w:rPr>
          <w:rFonts w:ascii="Calibri Light" w:hAnsi="Calibri Light" w:cs="Calibri Light"/>
          <w:b/>
        </w:rPr>
      </w:pPr>
      <w:bookmarkStart w:id="372" w:name="_TOC_250029"/>
      <w:r w:rsidRPr="00FE6418">
        <w:rPr>
          <w:rFonts w:ascii="Calibri Light" w:hAnsi="Calibri Light" w:cs="Calibri Light"/>
          <w:b/>
        </w:rPr>
        <w:t>Defibrillator</w:t>
      </w:r>
      <w:r w:rsidRPr="00FE6418">
        <w:rPr>
          <w:rFonts w:ascii="Calibri Light" w:hAnsi="Calibri Light" w:cs="Calibri Light"/>
          <w:b/>
          <w:spacing w:val="-1"/>
        </w:rPr>
        <w:t xml:space="preserve"> </w:t>
      </w:r>
      <w:bookmarkEnd w:id="372"/>
      <w:r w:rsidRPr="00FE6418">
        <w:rPr>
          <w:rFonts w:ascii="Calibri Light" w:hAnsi="Calibri Light" w:cs="Calibri Light"/>
          <w:b/>
        </w:rPr>
        <w:t>Synchronization</w:t>
      </w:r>
    </w:p>
    <w:p w14:paraId="0891EB0D" w14:textId="77777777" w:rsidR="00D70F28" w:rsidRPr="00FE6418" w:rsidRDefault="00D70F28">
      <w:pPr>
        <w:pStyle w:val="BodyText"/>
        <w:spacing w:before="5"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0"/>
        <w:gridCol w:w="5936"/>
      </w:tblGrid>
      <w:tr w:rsidR="00D70F28" w:rsidRPr="00FE6418" w14:paraId="1DFCAC3E" w14:textId="77777777">
        <w:trPr>
          <w:trHeight w:val="516"/>
        </w:trPr>
        <w:tc>
          <w:tcPr>
            <w:tcW w:w="3440" w:type="dxa"/>
          </w:tcPr>
          <w:p w14:paraId="60F2F40A"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Output Impedance</w:t>
            </w:r>
          </w:p>
        </w:tc>
        <w:tc>
          <w:tcPr>
            <w:tcW w:w="5936" w:type="dxa"/>
          </w:tcPr>
          <w:p w14:paraId="63891BCE" w14:textId="77777777" w:rsidR="00D70F28" w:rsidRPr="00FE6418" w:rsidRDefault="005A5385">
            <w:pPr>
              <w:pStyle w:val="TableParagraph"/>
              <w:spacing w:before="112"/>
              <w:ind w:left="105"/>
              <w:rPr>
                <w:rFonts w:ascii="Calibri Light" w:hAnsi="Calibri Light" w:cs="Calibri Light"/>
                <w:sz w:val="24"/>
              </w:rPr>
            </w:pPr>
            <w:r w:rsidRPr="00FE6418">
              <w:rPr>
                <w:rFonts w:ascii="Calibri Light" w:hAnsi="Calibri Light" w:cs="Calibri Light"/>
                <w:sz w:val="24"/>
              </w:rPr>
              <w:t>&lt;500 Ω</w:t>
            </w:r>
          </w:p>
        </w:tc>
      </w:tr>
      <w:tr w:rsidR="00D70F28" w:rsidRPr="00FE6418" w14:paraId="6F2AECED" w14:textId="77777777">
        <w:trPr>
          <w:trHeight w:val="515"/>
        </w:trPr>
        <w:tc>
          <w:tcPr>
            <w:tcW w:w="3440" w:type="dxa"/>
          </w:tcPr>
          <w:p w14:paraId="01688A6A"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Maximum Time Delay</w:t>
            </w:r>
          </w:p>
        </w:tc>
        <w:tc>
          <w:tcPr>
            <w:tcW w:w="5936" w:type="dxa"/>
          </w:tcPr>
          <w:p w14:paraId="2292A75A" w14:textId="77777777" w:rsidR="00D70F28" w:rsidRPr="00FE6418" w:rsidRDefault="005A5385">
            <w:pPr>
              <w:pStyle w:val="TableParagraph"/>
              <w:spacing w:before="111"/>
              <w:ind w:left="105"/>
              <w:rPr>
                <w:rFonts w:ascii="Calibri Light" w:hAnsi="Calibri Light" w:cs="Calibri Light"/>
                <w:sz w:val="24"/>
              </w:rPr>
            </w:pPr>
            <w:r w:rsidRPr="00FE6418">
              <w:rPr>
                <w:rFonts w:ascii="Calibri Light" w:hAnsi="Calibri Light" w:cs="Calibri Light"/>
                <w:sz w:val="24"/>
              </w:rPr>
              <w:t>35 mS (R-wave peak to leading edge of pulse)</w:t>
            </w:r>
          </w:p>
        </w:tc>
      </w:tr>
      <w:tr w:rsidR="00D70F28" w:rsidRPr="00FE6418" w14:paraId="5F64F189" w14:textId="77777777">
        <w:trPr>
          <w:trHeight w:val="515"/>
        </w:trPr>
        <w:tc>
          <w:tcPr>
            <w:tcW w:w="3440" w:type="dxa"/>
          </w:tcPr>
          <w:p w14:paraId="5CD04582"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Waveform</w:t>
            </w:r>
          </w:p>
        </w:tc>
        <w:tc>
          <w:tcPr>
            <w:tcW w:w="5936" w:type="dxa"/>
          </w:tcPr>
          <w:p w14:paraId="3D0762C5" w14:textId="77777777" w:rsidR="00D70F28" w:rsidRPr="00FE6418" w:rsidRDefault="005A5385">
            <w:pPr>
              <w:pStyle w:val="TableParagraph"/>
              <w:spacing w:before="111"/>
              <w:ind w:left="105"/>
              <w:rPr>
                <w:rFonts w:ascii="Calibri Light" w:hAnsi="Calibri Light" w:cs="Calibri Light"/>
                <w:sz w:val="24"/>
              </w:rPr>
            </w:pPr>
            <w:r w:rsidRPr="00FE6418">
              <w:rPr>
                <w:rFonts w:ascii="Calibri Light" w:hAnsi="Calibri Light" w:cs="Calibri Light"/>
                <w:sz w:val="24"/>
              </w:rPr>
              <w:t>Rectangular wave</w:t>
            </w:r>
          </w:p>
        </w:tc>
      </w:tr>
      <w:tr w:rsidR="00D70F28" w:rsidRPr="00FE6418" w14:paraId="0B246EDD" w14:textId="77777777">
        <w:trPr>
          <w:trHeight w:val="1466"/>
        </w:trPr>
        <w:tc>
          <w:tcPr>
            <w:tcW w:w="3440" w:type="dxa"/>
          </w:tcPr>
          <w:p w14:paraId="3E930A08"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Amplitude</w:t>
            </w:r>
          </w:p>
        </w:tc>
        <w:tc>
          <w:tcPr>
            <w:tcW w:w="5936" w:type="dxa"/>
          </w:tcPr>
          <w:p w14:paraId="29F4B903" w14:textId="77777777" w:rsidR="00D70F28" w:rsidRPr="00FE6418" w:rsidRDefault="005A5385">
            <w:pPr>
              <w:pStyle w:val="TableParagraph"/>
              <w:spacing w:before="114"/>
              <w:ind w:left="105" w:right="361"/>
              <w:rPr>
                <w:rFonts w:ascii="Calibri Light" w:hAnsi="Calibri Light" w:cs="Calibri Light"/>
                <w:sz w:val="24"/>
              </w:rPr>
            </w:pPr>
            <w:r w:rsidRPr="00FE6418">
              <w:rPr>
                <w:rFonts w:ascii="Calibri Light" w:hAnsi="Calibri Light" w:cs="Calibri Light"/>
                <w:sz w:val="24"/>
              </w:rPr>
              <w:t>High level: 3.5 V to 5 V, providing a maximum of 1 mA output current;</w:t>
            </w:r>
          </w:p>
          <w:p w14:paraId="2C6A7558" w14:textId="77777777" w:rsidR="00D70F28" w:rsidRPr="00FE6418" w:rsidRDefault="005A5385">
            <w:pPr>
              <w:pStyle w:val="TableParagraph"/>
              <w:spacing w:before="120"/>
              <w:ind w:left="105" w:right="413"/>
              <w:rPr>
                <w:rFonts w:ascii="Calibri Light" w:hAnsi="Calibri Light" w:cs="Calibri Light"/>
                <w:sz w:val="24"/>
              </w:rPr>
            </w:pPr>
            <w:r w:rsidRPr="00FE6418">
              <w:rPr>
                <w:rFonts w:ascii="Calibri Light" w:hAnsi="Calibri Light" w:cs="Calibri Light"/>
                <w:sz w:val="24"/>
              </w:rPr>
              <w:t>Low level: &lt;0.5 V, receiving a maximum of 5 mA input current</w:t>
            </w:r>
          </w:p>
        </w:tc>
      </w:tr>
      <w:tr w:rsidR="00D70F28" w:rsidRPr="00FE6418" w14:paraId="68C1CE02" w14:textId="77777777">
        <w:trPr>
          <w:trHeight w:val="792"/>
        </w:trPr>
        <w:tc>
          <w:tcPr>
            <w:tcW w:w="3440" w:type="dxa"/>
          </w:tcPr>
          <w:p w14:paraId="0FBDC91D" w14:textId="77777777" w:rsidR="00D70F28" w:rsidRPr="00FE6418" w:rsidRDefault="005A5385">
            <w:pPr>
              <w:pStyle w:val="TableParagraph"/>
              <w:spacing w:before="111"/>
              <w:ind w:right="596"/>
              <w:rPr>
                <w:rFonts w:ascii="Calibri Light" w:hAnsi="Calibri Light" w:cs="Calibri Light"/>
                <w:sz w:val="24"/>
              </w:rPr>
            </w:pPr>
            <w:r w:rsidRPr="00FE6418">
              <w:rPr>
                <w:rFonts w:ascii="Calibri Light" w:hAnsi="Calibri Light" w:cs="Calibri Light"/>
                <w:sz w:val="24"/>
              </w:rPr>
              <w:t>Minimum Required R-wave Amplitude</w:t>
            </w:r>
          </w:p>
        </w:tc>
        <w:tc>
          <w:tcPr>
            <w:tcW w:w="5936" w:type="dxa"/>
          </w:tcPr>
          <w:p w14:paraId="7ED9132E" w14:textId="77777777" w:rsidR="00D70F28" w:rsidRPr="00FE6418" w:rsidRDefault="005A5385">
            <w:pPr>
              <w:pStyle w:val="TableParagraph"/>
              <w:spacing w:before="111"/>
              <w:ind w:left="105"/>
              <w:rPr>
                <w:rFonts w:ascii="Calibri Light" w:hAnsi="Calibri Light" w:cs="Calibri Light"/>
                <w:sz w:val="24"/>
              </w:rPr>
            </w:pPr>
            <w:r w:rsidRPr="00FE6418">
              <w:rPr>
                <w:rFonts w:ascii="Calibri Light" w:hAnsi="Calibri Light" w:cs="Calibri Light"/>
                <w:sz w:val="24"/>
              </w:rPr>
              <w:t>0.3 mV</w:t>
            </w:r>
          </w:p>
        </w:tc>
      </w:tr>
      <w:tr w:rsidR="00D70F28" w:rsidRPr="00FE6418" w14:paraId="1DC236E4" w14:textId="77777777">
        <w:trPr>
          <w:trHeight w:val="551"/>
        </w:trPr>
        <w:tc>
          <w:tcPr>
            <w:tcW w:w="3440" w:type="dxa"/>
          </w:tcPr>
          <w:p w14:paraId="6E091E22"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Pulse Width</w:t>
            </w:r>
          </w:p>
        </w:tc>
        <w:tc>
          <w:tcPr>
            <w:tcW w:w="5936" w:type="dxa"/>
          </w:tcPr>
          <w:p w14:paraId="6ED5DE68" w14:textId="77777777" w:rsidR="00D70F28" w:rsidRPr="00FE6418" w:rsidRDefault="005A5385">
            <w:pPr>
              <w:pStyle w:val="TableParagraph"/>
              <w:spacing w:before="119"/>
              <w:ind w:left="105"/>
              <w:rPr>
                <w:rFonts w:ascii="Calibri Light" w:eastAsia="SimSun" w:hAnsi="Calibri Light" w:cs="Calibri Light"/>
                <w:sz w:val="24"/>
              </w:rPr>
            </w:pPr>
            <w:r w:rsidRPr="00FE6418">
              <w:rPr>
                <w:rFonts w:ascii="Calibri Light" w:hAnsi="Calibri Light" w:cs="Calibri Light"/>
                <w:sz w:val="24"/>
              </w:rPr>
              <w:t xml:space="preserve">100 mS±10 </w:t>
            </w:r>
            <w:r w:rsidRPr="00FE6418">
              <w:rPr>
                <w:rFonts w:ascii="Calibri Light" w:eastAsia="SimSun" w:hAnsi="Calibri Light" w:cs="Calibri Light"/>
                <w:sz w:val="24"/>
              </w:rPr>
              <w:t>％</w:t>
            </w:r>
          </w:p>
        </w:tc>
      </w:tr>
      <w:tr w:rsidR="00D70F28" w:rsidRPr="00FE6418" w14:paraId="788A639F" w14:textId="77777777">
        <w:trPr>
          <w:trHeight w:val="515"/>
        </w:trPr>
        <w:tc>
          <w:tcPr>
            <w:tcW w:w="3440" w:type="dxa"/>
          </w:tcPr>
          <w:p w14:paraId="3EC08D17"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Limited Current</w:t>
            </w:r>
          </w:p>
        </w:tc>
        <w:tc>
          <w:tcPr>
            <w:tcW w:w="5936" w:type="dxa"/>
          </w:tcPr>
          <w:p w14:paraId="7BF17109" w14:textId="77777777" w:rsidR="00D70F28" w:rsidRPr="00FE6418" w:rsidRDefault="005A5385">
            <w:pPr>
              <w:pStyle w:val="TableParagraph"/>
              <w:spacing w:before="111"/>
              <w:ind w:left="105"/>
              <w:rPr>
                <w:rFonts w:ascii="Calibri Light" w:hAnsi="Calibri Light" w:cs="Calibri Light"/>
                <w:sz w:val="24"/>
              </w:rPr>
            </w:pPr>
            <w:r w:rsidRPr="00FE6418">
              <w:rPr>
                <w:rFonts w:ascii="Calibri Light" w:hAnsi="Calibri Light" w:cs="Calibri Light"/>
                <w:sz w:val="24"/>
              </w:rPr>
              <w:t>15 mA rating</w:t>
            </w:r>
          </w:p>
        </w:tc>
      </w:tr>
      <w:tr w:rsidR="00D70F28" w:rsidRPr="00FE6418" w14:paraId="63A02618" w14:textId="77777777">
        <w:trPr>
          <w:trHeight w:val="515"/>
        </w:trPr>
        <w:tc>
          <w:tcPr>
            <w:tcW w:w="3440" w:type="dxa"/>
          </w:tcPr>
          <w:p w14:paraId="701CC69E"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Rising and Falling Time</w:t>
            </w:r>
          </w:p>
        </w:tc>
        <w:tc>
          <w:tcPr>
            <w:tcW w:w="5936" w:type="dxa"/>
          </w:tcPr>
          <w:p w14:paraId="1AFC7EFB" w14:textId="77777777" w:rsidR="00D70F28" w:rsidRPr="00FE6418" w:rsidRDefault="005A5385">
            <w:pPr>
              <w:pStyle w:val="TableParagraph"/>
              <w:spacing w:before="111"/>
              <w:ind w:left="105"/>
              <w:rPr>
                <w:rFonts w:ascii="Calibri Light" w:hAnsi="Calibri Light" w:cs="Calibri Light"/>
                <w:sz w:val="24"/>
              </w:rPr>
            </w:pPr>
            <w:r w:rsidRPr="00FE6418">
              <w:rPr>
                <w:rFonts w:ascii="Calibri Light" w:hAnsi="Calibri Light" w:cs="Calibri Light"/>
                <w:sz w:val="24"/>
              </w:rPr>
              <w:t>&lt;1 mS</w:t>
            </w:r>
          </w:p>
        </w:tc>
      </w:tr>
      <w:tr w:rsidR="00D70F28" w:rsidRPr="00FE6418" w14:paraId="1AB53EAC" w14:textId="77777777">
        <w:trPr>
          <w:trHeight w:val="515"/>
        </w:trPr>
        <w:tc>
          <w:tcPr>
            <w:tcW w:w="3440" w:type="dxa"/>
          </w:tcPr>
          <w:p w14:paraId="11E2486E"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Interface Type</w:t>
            </w:r>
          </w:p>
        </w:tc>
        <w:tc>
          <w:tcPr>
            <w:tcW w:w="5936" w:type="dxa"/>
          </w:tcPr>
          <w:p w14:paraId="3101520B" w14:textId="77777777" w:rsidR="00D70F28" w:rsidRPr="00FE6418" w:rsidRDefault="005A5385">
            <w:pPr>
              <w:pStyle w:val="TableParagraph"/>
              <w:spacing w:before="111"/>
              <w:ind w:left="105"/>
              <w:rPr>
                <w:rFonts w:ascii="Calibri Light" w:hAnsi="Calibri Light" w:cs="Calibri Light"/>
                <w:sz w:val="24"/>
              </w:rPr>
            </w:pPr>
            <w:r w:rsidRPr="00FE6418">
              <w:rPr>
                <w:rFonts w:ascii="Calibri Light" w:hAnsi="Calibri Light" w:cs="Calibri Light"/>
                <w:sz w:val="24"/>
              </w:rPr>
              <w:t>PS2 connector</w:t>
            </w:r>
          </w:p>
        </w:tc>
      </w:tr>
    </w:tbl>
    <w:p w14:paraId="36321BAF"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3B5CE230" w14:textId="77777777" w:rsidR="00D70F28" w:rsidRPr="00FE6418" w:rsidRDefault="00D70F28">
      <w:pPr>
        <w:pStyle w:val="BodyText"/>
        <w:rPr>
          <w:rFonts w:ascii="Calibri Light" w:hAnsi="Calibri Light" w:cs="Calibri Light"/>
          <w:sz w:val="20"/>
        </w:rPr>
      </w:pPr>
    </w:p>
    <w:p w14:paraId="755E2E91" w14:textId="77777777" w:rsidR="00D70F28" w:rsidRPr="00FE6418" w:rsidRDefault="005A5385">
      <w:pPr>
        <w:pStyle w:val="Heading3"/>
        <w:numPr>
          <w:ilvl w:val="2"/>
          <w:numId w:val="11"/>
        </w:numPr>
        <w:tabs>
          <w:tab w:val="left" w:pos="1581"/>
        </w:tabs>
        <w:spacing w:before="242"/>
        <w:rPr>
          <w:rFonts w:ascii="Calibri Light" w:hAnsi="Calibri Light" w:cs="Calibri Light"/>
          <w:b/>
        </w:rPr>
      </w:pPr>
      <w:bookmarkStart w:id="373" w:name="_TOC_250028"/>
      <w:r w:rsidRPr="00FE6418">
        <w:rPr>
          <w:rFonts w:ascii="Calibri Light" w:hAnsi="Calibri Light" w:cs="Calibri Light"/>
          <w:b/>
        </w:rPr>
        <w:t>Nurse</w:t>
      </w:r>
      <w:r w:rsidRPr="00FE6418">
        <w:rPr>
          <w:rFonts w:ascii="Calibri Light" w:hAnsi="Calibri Light" w:cs="Calibri Light"/>
          <w:b/>
          <w:spacing w:val="-3"/>
        </w:rPr>
        <w:t xml:space="preserve"> </w:t>
      </w:r>
      <w:bookmarkEnd w:id="373"/>
      <w:r w:rsidRPr="00FE6418">
        <w:rPr>
          <w:rFonts w:ascii="Calibri Light" w:hAnsi="Calibri Light" w:cs="Calibri Light"/>
          <w:b/>
        </w:rPr>
        <w:t>Call</w:t>
      </w:r>
    </w:p>
    <w:p w14:paraId="392D566E" w14:textId="77777777" w:rsidR="00D70F28" w:rsidRPr="00FE6418"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5"/>
        <w:gridCol w:w="6592"/>
      </w:tblGrid>
      <w:tr w:rsidR="00D70F28" w:rsidRPr="00FE6418" w14:paraId="5A057433" w14:textId="77777777">
        <w:trPr>
          <w:trHeight w:val="515"/>
        </w:trPr>
        <w:tc>
          <w:tcPr>
            <w:tcW w:w="2785" w:type="dxa"/>
          </w:tcPr>
          <w:p w14:paraId="1B598737"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Drive Mode</w:t>
            </w:r>
          </w:p>
        </w:tc>
        <w:tc>
          <w:tcPr>
            <w:tcW w:w="6592" w:type="dxa"/>
          </w:tcPr>
          <w:p w14:paraId="54A506DF"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Voltage output</w:t>
            </w:r>
          </w:p>
        </w:tc>
      </w:tr>
      <w:tr w:rsidR="00D70F28" w:rsidRPr="00FE6418" w14:paraId="770E6D81" w14:textId="77777777">
        <w:trPr>
          <w:trHeight w:val="515"/>
        </w:trPr>
        <w:tc>
          <w:tcPr>
            <w:tcW w:w="2785" w:type="dxa"/>
          </w:tcPr>
          <w:p w14:paraId="1E47A48B"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Power Supply</w:t>
            </w:r>
          </w:p>
        </w:tc>
        <w:tc>
          <w:tcPr>
            <w:tcW w:w="6592" w:type="dxa"/>
          </w:tcPr>
          <w:p w14:paraId="3D801E12"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≤12 VDC, 200 mA Max.</w:t>
            </w:r>
          </w:p>
        </w:tc>
      </w:tr>
      <w:tr w:rsidR="00D70F28" w:rsidRPr="00FE6418" w14:paraId="6E66C242" w14:textId="77777777">
        <w:trPr>
          <w:trHeight w:val="517"/>
        </w:trPr>
        <w:tc>
          <w:tcPr>
            <w:tcW w:w="2785" w:type="dxa"/>
          </w:tcPr>
          <w:p w14:paraId="7F8BED50"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Interface Signal</w:t>
            </w:r>
          </w:p>
        </w:tc>
        <w:tc>
          <w:tcPr>
            <w:tcW w:w="6592" w:type="dxa"/>
          </w:tcPr>
          <w:p w14:paraId="361C1537"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12 V power supply and PWM waveform</w:t>
            </w:r>
          </w:p>
        </w:tc>
      </w:tr>
      <w:tr w:rsidR="00D70F28" w:rsidRPr="00FE6418" w14:paraId="0B386154" w14:textId="77777777">
        <w:trPr>
          <w:trHeight w:val="515"/>
        </w:trPr>
        <w:tc>
          <w:tcPr>
            <w:tcW w:w="2785" w:type="dxa"/>
          </w:tcPr>
          <w:p w14:paraId="773751AA"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Interface Type</w:t>
            </w:r>
          </w:p>
        </w:tc>
        <w:tc>
          <w:tcPr>
            <w:tcW w:w="6592" w:type="dxa"/>
          </w:tcPr>
          <w:p w14:paraId="2044D1FC"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PS2 connector</w:t>
            </w:r>
          </w:p>
        </w:tc>
      </w:tr>
    </w:tbl>
    <w:p w14:paraId="0CFA9083" w14:textId="77777777" w:rsidR="00D70F28" w:rsidRPr="00FE6418" w:rsidRDefault="005A5385">
      <w:pPr>
        <w:pStyle w:val="Heading3"/>
        <w:numPr>
          <w:ilvl w:val="2"/>
          <w:numId w:val="11"/>
        </w:numPr>
        <w:tabs>
          <w:tab w:val="left" w:pos="1581"/>
        </w:tabs>
        <w:spacing w:before="237"/>
        <w:rPr>
          <w:rFonts w:ascii="Calibri Light" w:hAnsi="Calibri Light" w:cs="Calibri Light"/>
          <w:b/>
        </w:rPr>
      </w:pPr>
      <w:bookmarkStart w:id="374" w:name="_TOC_250027"/>
      <w:r w:rsidRPr="00FE6418">
        <w:rPr>
          <w:rFonts w:ascii="Calibri Light" w:hAnsi="Calibri Light" w:cs="Calibri Light"/>
          <w:b/>
        </w:rPr>
        <w:t>USB</w:t>
      </w:r>
      <w:r w:rsidRPr="00FE6418">
        <w:rPr>
          <w:rFonts w:ascii="Calibri Light" w:hAnsi="Calibri Light" w:cs="Calibri Light"/>
          <w:b/>
          <w:spacing w:val="-2"/>
        </w:rPr>
        <w:t xml:space="preserve"> </w:t>
      </w:r>
      <w:bookmarkEnd w:id="374"/>
      <w:r w:rsidRPr="00FE6418">
        <w:rPr>
          <w:rFonts w:ascii="Calibri Light" w:hAnsi="Calibri Light" w:cs="Calibri Light"/>
          <w:b/>
        </w:rPr>
        <w:t>Interfaces</w:t>
      </w:r>
    </w:p>
    <w:p w14:paraId="03869F86" w14:textId="77777777" w:rsidR="00D70F28" w:rsidRPr="00FE6418" w:rsidRDefault="00D70F28">
      <w:pPr>
        <w:pStyle w:val="BodyText"/>
        <w:spacing w:before="5"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2461"/>
        <w:gridCol w:w="3248"/>
      </w:tblGrid>
      <w:tr w:rsidR="00D70F28" w:rsidRPr="00FE6418" w14:paraId="05CCA746" w14:textId="77777777">
        <w:trPr>
          <w:trHeight w:val="516"/>
        </w:trPr>
        <w:tc>
          <w:tcPr>
            <w:tcW w:w="3668" w:type="dxa"/>
            <w:vMerge w:val="restart"/>
          </w:tcPr>
          <w:p w14:paraId="5EA2986B"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Number of USB Interfaces</w:t>
            </w:r>
          </w:p>
        </w:tc>
        <w:tc>
          <w:tcPr>
            <w:tcW w:w="2461" w:type="dxa"/>
          </w:tcPr>
          <w:p w14:paraId="1EBE1851" w14:textId="77777777" w:rsidR="00D70F28" w:rsidRPr="00FE6418" w:rsidRDefault="00CD7D1E">
            <w:pPr>
              <w:pStyle w:val="TableParagraph"/>
              <w:spacing w:before="112"/>
              <w:ind w:left="105"/>
              <w:rPr>
                <w:rFonts w:ascii="Calibri Light" w:hAnsi="Calibri Light" w:cs="Calibri Light"/>
                <w:sz w:val="24"/>
              </w:rPr>
            </w:pPr>
            <w:r w:rsidRPr="00FE6418">
              <w:rPr>
                <w:rFonts w:ascii="Calibri Light" w:hAnsi="Calibri Light" w:cs="Calibri Light"/>
                <w:sz w:val="24"/>
              </w:rPr>
              <w:t>PM Pro-1</w:t>
            </w:r>
            <w:r w:rsidR="005A5385" w:rsidRPr="00FE6418">
              <w:rPr>
                <w:rFonts w:ascii="Calibri Light" w:hAnsi="Calibri Light" w:cs="Calibri Light"/>
                <w:sz w:val="24"/>
              </w:rPr>
              <w:t>/ elite V6</w:t>
            </w:r>
          </w:p>
        </w:tc>
        <w:tc>
          <w:tcPr>
            <w:tcW w:w="3248" w:type="dxa"/>
          </w:tcPr>
          <w:p w14:paraId="7DB78DED" w14:textId="77777777" w:rsidR="00D70F28" w:rsidRPr="00FE6418" w:rsidRDefault="005A5385">
            <w:pPr>
              <w:pStyle w:val="TableParagraph"/>
              <w:spacing w:before="112"/>
              <w:ind w:left="104"/>
              <w:rPr>
                <w:rFonts w:ascii="Calibri Light" w:hAnsi="Calibri Light" w:cs="Calibri Light"/>
                <w:sz w:val="24"/>
              </w:rPr>
            </w:pPr>
            <w:r w:rsidRPr="00FE6418">
              <w:rPr>
                <w:rFonts w:ascii="Calibri Light" w:hAnsi="Calibri Light" w:cs="Calibri Light"/>
                <w:sz w:val="24"/>
              </w:rPr>
              <w:t>Standard: 4</w:t>
            </w:r>
          </w:p>
        </w:tc>
      </w:tr>
      <w:tr w:rsidR="00D70F28" w:rsidRPr="00FE6418" w14:paraId="2B59CF48" w14:textId="77777777">
        <w:trPr>
          <w:trHeight w:val="518"/>
        </w:trPr>
        <w:tc>
          <w:tcPr>
            <w:tcW w:w="3668" w:type="dxa"/>
            <w:vMerge/>
            <w:tcBorders>
              <w:top w:val="nil"/>
            </w:tcBorders>
          </w:tcPr>
          <w:p w14:paraId="1739EABE" w14:textId="77777777" w:rsidR="00D70F28" w:rsidRPr="00FE6418" w:rsidRDefault="00D70F28">
            <w:pPr>
              <w:rPr>
                <w:rFonts w:ascii="Calibri Light" w:hAnsi="Calibri Light" w:cs="Calibri Light"/>
                <w:sz w:val="2"/>
                <w:szCs w:val="2"/>
              </w:rPr>
            </w:pPr>
          </w:p>
        </w:tc>
        <w:tc>
          <w:tcPr>
            <w:tcW w:w="2461" w:type="dxa"/>
          </w:tcPr>
          <w:p w14:paraId="23EF4B59" w14:textId="77777777" w:rsidR="00D70F28" w:rsidRPr="00FE6418" w:rsidRDefault="005A5385">
            <w:pPr>
              <w:pStyle w:val="TableParagraph"/>
              <w:spacing w:before="114"/>
              <w:ind w:left="105"/>
              <w:rPr>
                <w:rFonts w:ascii="Calibri Light" w:hAnsi="Calibri Light" w:cs="Calibri Light"/>
                <w:sz w:val="24"/>
              </w:rPr>
            </w:pPr>
            <w:r w:rsidRPr="00FE6418">
              <w:rPr>
                <w:rFonts w:ascii="Calibri Light" w:hAnsi="Calibri Light" w:cs="Calibri Light"/>
                <w:sz w:val="24"/>
              </w:rPr>
              <w:t>elite V8</w:t>
            </w:r>
          </w:p>
        </w:tc>
        <w:tc>
          <w:tcPr>
            <w:tcW w:w="3248" w:type="dxa"/>
          </w:tcPr>
          <w:p w14:paraId="2E2A6462" w14:textId="77777777" w:rsidR="00D70F28" w:rsidRPr="00FE6418" w:rsidRDefault="005A5385">
            <w:pPr>
              <w:pStyle w:val="TableParagraph"/>
              <w:spacing w:before="114"/>
              <w:ind w:left="104"/>
              <w:rPr>
                <w:rFonts w:ascii="Calibri Light" w:hAnsi="Calibri Light" w:cs="Calibri Light"/>
                <w:sz w:val="24"/>
              </w:rPr>
            </w:pPr>
            <w:r w:rsidRPr="00FE6418">
              <w:rPr>
                <w:rFonts w:ascii="Calibri Light" w:hAnsi="Calibri Light" w:cs="Calibri Light"/>
                <w:sz w:val="24"/>
              </w:rPr>
              <w:t>Standard: 4; optional: 4</w:t>
            </w:r>
          </w:p>
        </w:tc>
      </w:tr>
      <w:tr w:rsidR="00D70F28" w:rsidRPr="00FE6418" w14:paraId="44BAA07C" w14:textId="77777777">
        <w:trPr>
          <w:trHeight w:val="515"/>
        </w:trPr>
        <w:tc>
          <w:tcPr>
            <w:tcW w:w="3668" w:type="dxa"/>
          </w:tcPr>
          <w:p w14:paraId="2F71C22B"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Drive Mode</w:t>
            </w:r>
          </w:p>
        </w:tc>
        <w:tc>
          <w:tcPr>
            <w:tcW w:w="5709" w:type="dxa"/>
            <w:gridSpan w:val="2"/>
          </w:tcPr>
          <w:p w14:paraId="3A32AA43" w14:textId="77777777" w:rsidR="00D70F28" w:rsidRPr="00FE6418" w:rsidRDefault="005A5385">
            <w:pPr>
              <w:pStyle w:val="TableParagraph"/>
              <w:spacing w:before="111"/>
              <w:ind w:left="105"/>
              <w:rPr>
                <w:rFonts w:ascii="Calibri Light" w:hAnsi="Calibri Light" w:cs="Calibri Light"/>
                <w:sz w:val="24"/>
              </w:rPr>
            </w:pPr>
            <w:r w:rsidRPr="00FE6418">
              <w:rPr>
                <w:rFonts w:ascii="Calibri Light" w:hAnsi="Calibri Light" w:cs="Calibri Light"/>
                <w:sz w:val="24"/>
              </w:rPr>
              <w:t>HOST interface, USB1.0/2.0 protocol</w:t>
            </w:r>
          </w:p>
        </w:tc>
      </w:tr>
      <w:tr w:rsidR="00D70F28" w:rsidRPr="00FE6418" w14:paraId="24E89B17" w14:textId="77777777">
        <w:trPr>
          <w:trHeight w:val="515"/>
        </w:trPr>
        <w:tc>
          <w:tcPr>
            <w:tcW w:w="3668" w:type="dxa"/>
          </w:tcPr>
          <w:p w14:paraId="46AB8E36"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Power Supply</w:t>
            </w:r>
          </w:p>
        </w:tc>
        <w:tc>
          <w:tcPr>
            <w:tcW w:w="5709" w:type="dxa"/>
            <w:gridSpan w:val="2"/>
          </w:tcPr>
          <w:p w14:paraId="3E7B8D4D" w14:textId="77777777" w:rsidR="00D70F28" w:rsidRPr="00FE6418" w:rsidRDefault="005A5385">
            <w:pPr>
              <w:pStyle w:val="TableParagraph"/>
              <w:spacing w:before="111"/>
              <w:ind w:left="105"/>
              <w:rPr>
                <w:rFonts w:ascii="Calibri Light" w:hAnsi="Calibri Light" w:cs="Calibri Light"/>
                <w:sz w:val="24"/>
              </w:rPr>
            </w:pPr>
            <w:r w:rsidRPr="00FE6418">
              <w:rPr>
                <w:rFonts w:ascii="Calibri Light" w:hAnsi="Calibri Light" w:cs="Calibri Light"/>
                <w:sz w:val="24"/>
              </w:rPr>
              <w:t>5 VDC±5% , 500 mA Max.</w:t>
            </w:r>
          </w:p>
        </w:tc>
      </w:tr>
      <w:tr w:rsidR="00D70F28" w:rsidRPr="00FE6418" w14:paraId="7CCF96FF" w14:textId="77777777">
        <w:trPr>
          <w:trHeight w:val="515"/>
        </w:trPr>
        <w:tc>
          <w:tcPr>
            <w:tcW w:w="3668" w:type="dxa"/>
          </w:tcPr>
          <w:p w14:paraId="0A928C36"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Interface Type</w:t>
            </w:r>
          </w:p>
        </w:tc>
        <w:tc>
          <w:tcPr>
            <w:tcW w:w="5709" w:type="dxa"/>
            <w:gridSpan w:val="2"/>
          </w:tcPr>
          <w:p w14:paraId="3319B8B4" w14:textId="77777777" w:rsidR="00D70F28" w:rsidRPr="00FE6418" w:rsidRDefault="005A5385">
            <w:pPr>
              <w:pStyle w:val="TableParagraph"/>
              <w:spacing w:before="111"/>
              <w:ind w:left="105"/>
              <w:rPr>
                <w:rFonts w:ascii="Calibri Light" w:hAnsi="Calibri Light" w:cs="Calibri Light"/>
                <w:sz w:val="24"/>
              </w:rPr>
            </w:pPr>
            <w:r w:rsidRPr="00FE6418">
              <w:rPr>
                <w:rFonts w:ascii="Calibri Light" w:hAnsi="Calibri Light" w:cs="Calibri Light"/>
                <w:sz w:val="24"/>
              </w:rPr>
              <w:t>USB A-type port</w:t>
            </w:r>
          </w:p>
        </w:tc>
      </w:tr>
    </w:tbl>
    <w:p w14:paraId="42E0AB06" w14:textId="77777777" w:rsidR="00D70F28" w:rsidRPr="00FE6418" w:rsidRDefault="005A5385">
      <w:pPr>
        <w:pStyle w:val="Heading3"/>
        <w:numPr>
          <w:ilvl w:val="2"/>
          <w:numId w:val="11"/>
        </w:numPr>
        <w:tabs>
          <w:tab w:val="left" w:pos="1581"/>
        </w:tabs>
        <w:spacing w:before="237"/>
        <w:rPr>
          <w:rFonts w:ascii="Calibri Light" w:hAnsi="Calibri Light" w:cs="Calibri Light"/>
          <w:b/>
        </w:rPr>
      </w:pPr>
      <w:bookmarkStart w:id="375" w:name="_TOC_250026"/>
      <w:r w:rsidRPr="00FE6418">
        <w:rPr>
          <w:rFonts w:ascii="Calibri Light" w:hAnsi="Calibri Light" w:cs="Calibri Light"/>
          <w:b/>
        </w:rPr>
        <w:t>VGA</w:t>
      </w:r>
      <w:r w:rsidRPr="00FE6418">
        <w:rPr>
          <w:rFonts w:ascii="Calibri Light" w:hAnsi="Calibri Light" w:cs="Calibri Light"/>
          <w:b/>
          <w:spacing w:val="-5"/>
        </w:rPr>
        <w:t xml:space="preserve"> </w:t>
      </w:r>
      <w:bookmarkEnd w:id="375"/>
      <w:r w:rsidRPr="00FE6418">
        <w:rPr>
          <w:rFonts w:ascii="Calibri Light" w:hAnsi="Calibri Light" w:cs="Calibri Light"/>
          <w:b/>
        </w:rPr>
        <w:t>Interface</w:t>
      </w:r>
    </w:p>
    <w:p w14:paraId="400DDEB8" w14:textId="77777777" w:rsidR="00D70F28" w:rsidRPr="00FE6418"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85"/>
        <w:gridCol w:w="5992"/>
      </w:tblGrid>
      <w:tr w:rsidR="00D70F28" w:rsidRPr="00FE6418" w14:paraId="6C9C3DF6" w14:textId="77777777">
        <w:trPr>
          <w:trHeight w:val="517"/>
        </w:trPr>
        <w:tc>
          <w:tcPr>
            <w:tcW w:w="3385" w:type="dxa"/>
          </w:tcPr>
          <w:p w14:paraId="6F261501"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Number of VGA Interface</w:t>
            </w:r>
          </w:p>
        </w:tc>
        <w:tc>
          <w:tcPr>
            <w:tcW w:w="5992" w:type="dxa"/>
          </w:tcPr>
          <w:p w14:paraId="2300B13D" w14:textId="77777777" w:rsidR="00D70F28" w:rsidRPr="00FE6418" w:rsidRDefault="005A5385">
            <w:pPr>
              <w:pStyle w:val="TableParagraph"/>
              <w:spacing w:before="114"/>
              <w:ind w:left="104"/>
              <w:rPr>
                <w:rFonts w:ascii="Calibri Light" w:hAnsi="Calibri Light" w:cs="Calibri Light"/>
                <w:sz w:val="24"/>
              </w:rPr>
            </w:pPr>
            <w:r w:rsidRPr="00FE6418">
              <w:rPr>
                <w:rFonts w:ascii="Calibri Light" w:hAnsi="Calibri Light" w:cs="Calibri Light"/>
                <w:sz w:val="24"/>
              </w:rPr>
              <w:t>1</w:t>
            </w:r>
          </w:p>
        </w:tc>
      </w:tr>
      <w:tr w:rsidR="00D70F28" w:rsidRPr="00FE6418" w14:paraId="22F42F52" w14:textId="77777777">
        <w:trPr>
          <w:trHeight w:val="515"/>
        </w:trPr>
        <w:tc>
          <w:tcPr>
            <w:tcW w:w="3385" w:type="dxa"/>
          </w:tcPr>
          <w:p w14:paraId="4101E72D"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Horizontal Refreshing Rate</w:t>
            </w:r>
          </w:p>
        </w:tc>
        <w:tc>
          <w:tcPr>
            <w:tcW w:w="5992" w:type="dxa"/>
          </w:tcPr>
          <w:p w14:paraId="010E76E7" w14:textId="6D627F72" w:rsidR="00D70F28" w:rsidRPr="00FE6418" w:rsidRDefault="00455E38">
            <w:pPr>
              <w:pStyle w:val="TableParagraph"/>
              <w:spacing w:before="111"/>
              <w:ind w:left="104"/>
              <w:rPr>
                <w:rFonts w:ascii="Calibri Light" w:hAnsi="Calibri Light" w:cs="Calibri Light"/>
                <w:sz w:val="24"/>
              </w:rPr>
            </w:pPr>
            <w:r>
              <w:rPr>
                <w:rFonts w:ascii="Calibri Light" w:hAnsi="Calibri Light" w:cs="Calibri Light"/>
                <w:sz w:val="24"/>
              </w:rPr>
              <w:t>30-94 KHz</w:t>
            </w:r>
          </w:p>
        </w:tc>
      </w:tr>
      <w:tr w:rsidR="00D70F28" w:rsidRPr="00FE6418" w14:paraId="14A4FC86" w14:textId="77777777">
        <w:trPr>
          <w:trHeight w:val="515"/>
        </w:trPr>
        <w:tc>
          <w:tcPr>
            <w:tcW w:w="3385" w:type="dxa"/>
          </w:tcPr>
          <w:p w14:paraId="0CC8277F"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Video Signal</w:t>
            </w:r>
          </w:p>
        </w:tc>
        <w:tc>
          <w:tcPr>
            <w:tcW w:w="5992" w:type="dxa"/>
          </w:tcPr>
          <w:p w14:paraId="759FF5C8" w14:textId="77777777" w:rsidR="00D70F28" w:rsidRPr="00FE6418" w:rsidRDefault="005A5385">
            <w:pPr>
              <w:pStyle w:val="TableParagraph"/>
              <w:spacing w:before="111"/>
              <w:ind w:left="104"/>
              <w:rPr>
                <w:rFonts w:ascii="Calibri Light" w:hAnsi="Calibri Light" w:cs="Calibri Light"/>
                <w:sz w:val="24"/>
              </w:rPr>
            </w:pPr>
            <w:r w:rsidRPr="00FE6418">
              <w:rPr>
                <w:rFonts w:ascii="Calibri Light" w:hAnsi="Calibri Light" w:cs="Calibri Light"/>
                <w:sz w:val="24"/>
              </w:rPr>
              <w:t>0.7 Vpp @ 75 Ohm, HSYNC/VSYNC signal TTL</w:t>
            </w:r>
          </w:p>
        </w:tc>
      </w:tr>
      <w:tr w:rsidR="00D70F28" w:rsidRPr="00FE6418" w14:paraId="3B6CBAEF" w14:textId="77777777">
        <w:trPr>
          <w:trHeight w:val="515"/>
        </w:trPr>
        <w:tc>
          <w:tcPr>
            <w:tcW w:w="3385" w:type="dxa"/>
          </w:tcPr>
          <w:p w14:paraId="18784A1E"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Interface Type</w:t>
            </w:r>
          </w:p>
        </w:tc>
        <w:tc>
          <w:tcPr>
            <w:tcW w:w="5992" w:type="dxa"/>
          </w:tcPr>
          <w:p w14:paraId="59C02588" w14:textId="77777777" w:rsidR="00D70F28" w:rsidRPr="00FE6418" w:rsidRDefault="005A5385">
            <w:pPr>
              <w:pStyle w:val="TableParagraph"/>
              <w:spacing w:before="111"/>
              <w:ind w:left="104"/>
              <w:rPr>
                <w:rFonts w:ascii="Calibri Light" w:hAnsi="Calibri Light" w:cs="Calibri Light"/>
                <w:sz w:val="24"/>
              </w:rPr>
            </w:pPr>
            <w:r w:rsidRPr="00FE6418">
              <w:rPr>
                <w:rFonts w:ascii="Calibri Light" w:hAnsi="Calibri Light" w:cs="Calibri Light"/>
                <w:sz w:val="24"/>
              </w:rPr>
              <w:t>DB-15 female receptacle</w:t>
            </w:r>
          </w:p>
        </w:tc>
      </w:tr>
    </w:tbl>
    <w:p w14:paraId="554C2536" w14:textId="77777777" w:rsidR="00D70F28" w:rsidRPr="00FE6418" w:rsidRDefault="005A5385">
      <w:pPr>
        <w:pStyle w:val="Heading3"/>
        <w:numPr>
          <w:ilvl w:val="2"/>
          <w:numId w:val="11"/>
        </w:numPr>
        <w:tabs>
          <w:tab w:val="left" w:pos="1582"/>
        </w:tabs>
        <w:spacing w:before="230"/>
        <w:ind w:left="1581" w:hanging="954"/>
        <w:rPr>
          <w:rFonts w:ascii="Calibri Light" w:hAnsi="Calibri Light" w:cs="Calibri Light"/>
          <w:b/>
        </w:rPr>
      </w:pPr>
      <w:bookmarkStart w:id="376" w:name="_TOC_250025"/>
      <w:r w:rsidRPr="00FE6418">
        <w:rPr>
          <w:rFonts w:ascii="Calibri Light" w:hAnsi="Calibri Light" w:cs="Calibri Light"/>
          <w:b/>
        </w:rPr>
        <w:t>DVI</w:t>
      </w:r>
      <w:r w:rsidRPr="00FE6418">
        <w:rPr>
          <w:rFonts w:ascii="Calibri Light" w:hAnsi="Calibri Light" w:cs="Calibri Light"/>
          <w:b/>
          <w:spacing w:val="-4"/>
        </w:rPr>
        <w:t xml:space="preserve"> </w:t>
      </w:r>
      <w:r w:rsidRPr="00FE6418">
        <w:rPr>
          <w:rFonts w:ascii="Calibri Light" w:hAnsi="Calibri Light" w:cs="Calibri Light"/>
          <w:b/>
        </w:rPr>
        <w:t>Interface</w:t>
      </w:r>
      <w:bookmarkEnd w:id="376"/>
      <w:r w:rsidRPr="00FE6418">
        <w:rPr>
          <w:rFonts w:ascii="Calibri Light" w:hAnsi="Calibri Light" w:cs="Calibri Light"/>
          <w:b/>
        </w:rPr>
        <w:t>*</w:t>
      </w:r>
    </w:p>
    <w:p w14:paraId="653C5FE8" w14:textId="77777777" w:rsidR="00D70F28" w:rsidRPr="00FE6418" w:rsidRDefault="005A5385">
      <w:pPr>
        <w:pStyle w:val="BodyText"/>
        <w:spacing w:before="168"/>
        <w:ind w:left="628"/>
        <w:rPr>
          <w:rFonts w:ascii="Calibri Light" w:hAnsi="Calibri Light" w:cs="Calibri Light"/>
        </w:rPr>
      </w:pPr>
      <w:r w:rsidRPr="00FE6418">
        <w:rPr>
          <w:rFonts w:ascii="Calibri Light" w:hAnsi="Calibri Light" w:cs="Calibri Light"/>
        </w:rPr>
        <w:t>*Auto drive is only applicable to DVI display. A HDMI-to-DVI tieline is required.</w:t>
      </w:r>
    </w:p>
    <w:p w14:paraId="58383892" w14:textId="77777777" w:rsidR="00D70F28" w:rsidRPr="00FE6418" w:rsidRDefault="00D70F28">
      <w:pPr>
        <w:pStyle w:val="BodyText"/>
        <w:spacing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1666"/>
        <w:gridCol w:w="4384"/>
      </w:tblGrid>
      <w:tr w:rsidR="00D70F28" w:rsidRPr="00FE6418" w14:paraId="7187E43E" w14:textId="77777777">
        <w:trPr>
          <w:trHeight w:val="518"/>
        </w:trPr>
        <w:tc>
          <w:tcPr>
            <w:tcW w:w="3327" w:type="dxa"/>
          </w:tcPr>
          <w:p w14:paraId="7FDF2B73"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Clock Rate</w:t>
            </w:r>
          </w:p>
        </w:tc>
        <w:tc>
          <w:tcPr>
            <w:tcW w:w="1666" w:type="dxa"/>
          </w:tcPr>
          <w:p w14:paraId="2F92E8FE" w14:textId="77777777" w:rsidR="00D70F28" w:rsidRPr="00FE6418" w:rsidRDefault="00CD7D1E">
            <w:pPr>
              <w:pStyle w:val="TableParagraph"/>
              <w:spacing w:before="114"/>
              <w:ind w:left="105"/>
              <w:rPr>
                <w:rFonts w:ascii="Calibri Light" w:hAnsi="Calibri Light" w:cs="Calibri Light"/>
                <w:sz w:val="24"/>
              </w:rPr>
            </w:pPr>
            <w:r w:rsidRPr="00FE6418">
              <w:rPr>
                <w:rFonts w:ascii="Calibri Light" w:hAnsi="Calibri Light" w:cs="Calibri Light"/>
                <w:sz w:val="24"/>
              </w:rPr>
              <w:t>PM Pro-1</w:t>
            </w:r>
          </w:p>
        </w:tc>
        <w:tc>
          <w:tcPr>
            <w:tcW w:w="4384" w:type="dxa"/>
          </w:tcPr>
          <w:p w14:paraId="320128D3"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≤44 MHZ</w:t>
            </w:r>
          </w:p>
        </w:tc>
      </w:tr>
      <w:tr w:rsidR="00D70F28" w:rsidRPr="00FE6418" w14:paraId="52B8A758" w14:textId="77777777">
        <w:trPr>
          <w:trHeight w:val="515"/>
        </w:trPr>
        <w:tc>
          <w:tcPr>
            <w:tcW w:w="3327" w:type="dxa"/>
          </w:tcPr>
          <w:p w14:paraId="054C0434"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DVI Video Signal</w:t>
            </w:r>
          </w:p>
        </w:tc>
        <w:tc>
          <w:tcPr>
            <w:tcW w:w="1666" w:type="dxa"/>
          </w:tcPr>
          <w:p w14:paraId="504A0519" w14:textId="77777777" w:rsidR="00D70F28" w:rsidRPr="00FE6418" w:rsidRDefault="00CD7D1E">
            <w:pPr>
              <w:pStyle w:val="TableParagraph"/>
              <w:spacing w:before="111"/>
              <w:ind w:left="105"/>
              <w:rPr>
                <w:rFonts w:ascii="Calibri Light" w:hAnsi="Calibri Light" w:cs="Calibri Light"/>
                <w:sz w:val="24"/>
              </w:rPr>
            </w:pPr>
            <w:r w:rsidRPr="00FE6418">
              <w:rPr>
                <w:rFonts w:ascii="Calibri Light" w:hAnsi="Calibri Light" w:cs="Calibri Light"/>
                <w:sz w:val="24"/>
              </w:rPr>
              <w:t>PM Pro-1</w:t>
            </w:r>
          </w:p>
        </w:tc>
        <w:tc>
          <w:tcPr>
            <w:tcW w:w="4384" w:type="dxa"/>
          </w:tcPr>
          <w:p w14:paraId="42B2717D"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800×600@60 HZ; 4:3</w:t>
            </w:r>
          </w:p>
        </w:tc>
      </w:tr>
      <w:tr w:rsidR="00D70F28" w:rsidRPr="00FE6418" w14:paraId="4D8FB4A3" w14:textId="77777777">
        <w:trPr>
          <w:trHeight w:val="518"/>
        </w:trPr>
        <w:tc>
          <w:tcPr>
            <w:tcW w:w="3327" w:type="dxa"/>
          </w:tcPr>
          <w:p w14:paraId="10F8BA22"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Interface Type</w:t>
            </w:r>
          </w:p>
        </w:tc>
        <w:tc>
          <w:tcPr>
            <w:tcW w:w="6050" w:type="dxa"/>
            <w:gridSpan w:val="2"/>
          </w:tcPr>
          <w:p w14:paraId="310951B1" w14:textId="77777777" w:rsidR="00D70F28" w:rsidRPr="00FE6418" w:rsidRDefault="005A5385">
            <w:pPr>
              <w:pStyle w:val="TableParagraph"/>
              <w:spacing w:before="114"/>
              <w:ind w:left="105"/>
              <w:rPr>
                <w:rFonts w:ascii="Calibri Light" w:hAnsi="Calibri Light" w:cs="Calibri Light"/>
                <w:sz w:val="24"/>
              </w:rPr>
            </w:pPr>
            <w:r w:rsidRPr="00FE6418">
              <w:rPr>
                <w:rFonts w:ascii="Calibri Light" w:hAnsi="Calibri Light" w:cs="Calibri Light"/>
                <w:sz w:val="24"/>
              </w:rPr>
              <w:t>HDMI A-type port</w:t>
            </w:r>
          </w:p>
        </w:tc>
      </w:tr>
    </w:tbl>
    <w:p w14:paraId="1D11BA0B"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4C1AEFE4" w14:textId="77777777" w:rsidR="00D70F28" w:rsidRPr="00FE6418" w:rsidRDefault="00D70F28">
      <w:pPr>
        <w:pStyle w:val="BodyText"/>
        <w:spacing w:before="4"/>
        <w:rPr>
          <w:rFonts w:ascii="Calibri Light" w:hAnsi="Calibri Light" w:cs="Calibri Light"/>
          <w:sz w:val="12"/>
        </w:rPr>
      </w:pPr>
    </w:p>
    <w:p w14:paraId="4071EB00" w14:textId="77777777" w:rsidR="00D70F28" w:rsidRPr="00FE6418" w:rsidRDefault="005A5385">
      <w:pPr>
        <w:pStyle w:val="Heading3"/>
        <w:numPr>
          <w:ilvl w:val="2"/>
          <w:numId w:val="11"/>
        </w:numPr>
        <w:tabs>
          <w:tab w:val="left" w:pos="1581"/>
        </w:tabs>
        <w:spacing w:before="90"/>
        <w:rPr>
          <w:rFonts w:ascii="Calibri Light" w:hAnsi="Calibri Light" w:cs="Calibri Light"/>
          <w:b/>
        </w:rPr>
      </w:pPr>
      <w:bookmarkStart w:id="377" w:name="_TOC_250024"/>
      <w:r w:rsidRPr="00FE6418">
        <w:rPr>
          <w:rFonts w:ascii="Calibri Light" w:hAnsi="Calibri Light" w:cs="Calibri Light"/>
          <w:b/>
        </w:rPr>
        <w:t>RS232</w:t>
      </w:r>
      <w:r w:rsidRPr="00FE6418">
        <w:rPr>
          <w:rFonts w:ascii="Calibri Light" w:hAnsi="Calibri Light" w:cs="Calibri Light"/>
          <w:b/>
          <w:spacing w:val="-1"/>
        </w:rPr>
        <w:t xml:space="preserve"> </w:t>
      </w:r>
      <w:bookmarkEnd w:id="377"/>
      <w:r w:rsidRPr="00FE6418">
        <w:rPr>
          <w:rFonts w:ascii="Calibri Light" w:hAnsi="Calibri Light" w:cs="Calibri Light"/>
          <w:b/>
        </w:rPr>
        <w:t>Interface</w:t>
      </w:r>
    </w:p>
    <w:p w14:paraId="6D512B6D" w14:textId="77777777" w:rsidR="00D70F28" w:rsidRPr="00FE6418"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4"/>
        <w:gridCol w:w="5682"/>
      </w:tblGrid>
      <w:tr w:rsidR="00D70F28" w:rsidRPr="00FE6418" w14:paraId="0C071B61" w14:textId="77777777">
        <w:trPr>
          <w:trHeight w:val="515"/>
        </w:trPr>
        <w:tc>
          <w:tcPr>
            <w:tcW w:w="3694" w:type="dxa"/>
          </w:tcPr>
          <w:p w14:paraId="5DFBD8ED"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Level</w:t>
            </w:r>
          </w:p>
        </w:tc>
        <w:tc>
          <w:tcPr>
            <w:tcW w:w="5682" w:type="dxa"/>
          </w:tcPr>
          <w:p w14:paraId="21BDDE55"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RS232</w:t>
            </w:r>
          </w:p>
        </w:tc>
      </w:tr>
      <w:tr w:rsidR="00D70F28" w:rsidRPr="00FE6418" w14:paraId="29C1C0F7" w14:textId="77777777">
        <w:trPr>
          <w:trHeight w:val="515"/>
        </w:trPr>
        <w:tc>
          <w:tcPr>
            <w:tcW w:w="3694" w:type="dxa"/>
          </w:tcPr>
          <w:p w14:paraId="07B20A12"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Power Supply</w:t>
            </w:r>
          </w:p>
        </w:tc>
        <w:tc>
          <w:tcPr>
            <w:tcW w:w="5682" w:type="dxa"/>
          </w:tcPr>
          <w:p w14:paraId="5438FFFF" w14:textId="28749991" w:rsidR="00D70F28" w:rsidRPr="00FE6418" w:rsidRDefault="00ED49DE">
            <w:pPr>
              <w:pStyle w:val="TableParagraph"/>
              <w:spacing w:before="111"/>
              <w:rPr>
                <w:rFonts w:ascii="Calibri Light" w:hAnsi="Calibri Light" w:cs="Calibri Light"/>
                <w:sz w:val="24"/>
              </w:rPr>
            </w:pPr>
            <w:r>
              <w:rPr>
                <w:rFonts w:ascii="Calibri Light" w:hAnsi="Calibri Light" w:cs="Calibri Light"/>
                <w:sz w:val="24"/>
              </w:rPr>
              <w:t>±13.2V, 60 mA m</w:t>
            </w:r>
            <w:r w:rsidR="005A5385" w:rsidRPr="00FE6418">
              <w:rPr>
                <w:rFonts w:ascii="Calibri Light" w:hAnsi="Calibri Light" w:cs="Calibri Light"/>
                <w:sz w:val="24"/>
              </w:rPr>
              <w:t>ax.</w:t>
            </w:r>
          </w:p>
        </w:tc>
      </w:tr>
      <w:tr w:rsidR="00D70F28" w:rsidRPr="00FE6418" w14:paraId="7263717A" w14:textId="77777777">
        <w:trPr>
          <w:trHeight w:val="517"/>
        </w:trPr>
        <w:tc>
          <w:tcPr>
            <w:tcW w:w="3694" w:type="dxa"/>
          </w:tcPr>
          <w:p w14:paraId="091489B8"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Interface Type</w:t>
            </w:r>
          </w:p>
        </w:tc>
        <w:tc>
          <w:tcPr>
            <w:tcW w:w="5682" w:type="dxa"/>
          </w:tcPr>
          <w:p w14:paraId="73F3FDFB" w14:textId="77777777" w:rsidR="00D70F28" w:rsidRPr="00FE6418" w:rsidRDefault="005A5385">
            <w:pPr>
              <w:pStyle w:val="TableParagraph"/>
              <w:spacing w:before="114"/>
              <w:rPr>
                <w:rFonts w:ascii="Calibri Light" w:hAnsi="Calibri Light" w:cs="Calibri Light"/>
                <w:sz w:val="24"/>
              </w:rPr>
            </w:pPr>
            <w:r w:rsidRPr="00FE6418">
              <w:rPr>
                <w:rFonts w:ascii="Calibri Light" w:hAnsi="Calibri Light" w:cs="Calibri Light"/>
                <w:sz w:val="24"/>
              </w:rPr>
              <w:t>DB-9 female receptacle</w:t>
            </w:r>
          </w:p>
        </w:tc>
      </w:tr>
    </w:tbl>
    <w:p w14:paraId="6C0559B7" w14:textId="77777777" w:rsidR="00D70F28" w:rsidRPr="00FE6418" w:rsidRDefault="00D70F28">
      <w:pPr>
        <w:pStyle w:val="BodyText"/>
        <w:spacing w:before="4"/>
        <w:rPr>
          <w:rFonts w:ascii="Calibri Light" w:hAnsi="Calibri Light" w:cs="Calibri Light"/>
          <w:sz w:val="30"/>
        </w:rPr>
      </w:pPr>
    </w:p>
    <w:p w14:paraId="244FC030" w14:textId="77777777" w:rsidR="00D70F28" w:rsidRPr="00FE6418" w:rsidRDefault="005A5385">
      <w:pPr>
        <w:pStyle w:val="Heading3"/>
        <w:numPr>
          <w:ilvl w:val="2"/>
          <w:numId w:val="11"/>
        </w:numPr>
        <w:tabs>
          <w:tab w:val="left" w:pos="1581"/>
        </w:tabs>
        <w:spacing w:before="1"/>
        <w:rPr>
          <w:rFonts w:ascii="Calibri Light" w:hAnsi="Calibri Light" w:cs="Calibri Light"/>
          <w:b/>
        </w:rPr>
      </w:pPr>
      <w:bookmarkStart w:id="378" w:name="_TOC_250023"/>
      <w:r w:rsidRPr="00FE6418">
        <w:rPr>
          <w:rFonts w:ascii="Calibri Light" w:hAnsi="Calibri Light" w:cs="Calibri Light"/>
          <w:b/>
        </w:rPr>
        <w:t>PAM</w:t>
      </w:r>
      <w:r w:rsidRPr="00FE6418">
        <w:rPr>
          <w:rFonts w:ascii="Calibri Light" w:hAnsi="Calibri Light" w:cs="Calibri Light"/>
          <w:b/>
          <w:spacing w:val="-1"/>
        </w:rPr>
        <w:t xml:space="preserve"> </w:t>
      </w:r>
      <w:r w:rsidRPr="00FE6418">
        <w:rPr>
          <w:rFonts w:ascii="Calibri Light" w:hAnsi="Calibri Light" w:cs="Calibri Light"/>
          <w:b/>
        </w:rPr>
        <w:t>Interface</w:t>
      </w:r>
      <w:bookmarkEnd w:id="378"/>
      <w:r w:rsidRPr="00FE6418">
        <w:rPr>
          <w:rFonts w:ascii="Calibri Light" w:hAnsi="Calibri Light" w:cs="Calibri Light"/>
          <w:b/>
        </w:rPr>
        <w:t>*</w:t>
      </w:r>
    </w:p>
    <w:p w14:paraId="228CAAE9" w14:textId="77777777" w:rsidR="00D70F28" w:rsidRPr="00FE6418" w:rsidRDefault="005A5385">
      <w:pPr>
        <w:pStyle w:val="BodyText"/>
        <w:spacing w:before="168"/>
        <w:ind w:left="628"/>
        <w:rPr>
          <w:rFonts w:ascii="Calibri Light" w:hAnsi="Calibri Light" w:cs="Calibri Light"/>
        </w:rPr>
      </w:pPr>
      <w:r w:rsidRPr="00FE6418">
        <w:rPr>
          <w:rFonts w:ascii="Calibri Light" w:hAnsi="Calibri Light" w:cs="Calibri Light"/>
        </w:rPr>
        <w:t>*Only use link cable supplied by SINKO.</w:t>
      </w:r>
    </w:p>
    <w:p w14:paraId="09856C56" w14:textId="77777777" w:rsidR="00D70F28" w:rsidRPr="00FE6418" w:rsidRDefault="00D70F28">
      <w:pPr>
        <w:pStyle w:val="BodyText"/>
        <w:spacing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92"/>
        <w:gridCol w:w="5384"/>
      </w:tblGrid>
      <w:tr w:rsidR="00D70F28" w:rsidRPr="00FE6418" w14:paraId="00046543" w14:textId="77777777">
        <w:trPr>
          <w:trHeight w:val="516"/>
        </w:trPr>
        <w:tc>
          <w:tcPr>
            <w:tcW w:w="3992" w:type="dxa"/>
          </w:tcPr>
          <w:p w14:paraId="5E99E1DA" w14:textId="77777777" w:rsidR="00D70F28" w:rsidRPr="00FE6418" w:rsidRDefault="005A5385">
            <w:pPr>
              <w:pStyle w:val="TableParagraph"/>
              <w:spacing w:before="112"/>
              <w:rPr>
                <w:rFonts w:ascii="Calibri Light" w:hAnsi="Calibri Light" w:cs="Calibri Light"/>
                <w:sz w:val="24"/>
              </w:rPr>
            </w:pPr>
            <w:r w:rsidRPr="00FE6418">
              <w:rPr>
                <w:rFonts w:ascii="Calibri Light" w:hAnsi="Calibri Light" w:cs="Calibri Light"/>
                <w:sz w:val="24"/>
              </w:rPr>
              <w:t>Level</w:t>
            </w:r>
          </w:p>
        </w:tc>
        <w:tc>
          <w:tcPr>
            <w:tcW w:w="5384" w:type="dxa"/>
          </w:tcPr>
          <w:p w14:paraId="507A5464" w14:textId="77777777" w:rsidR="00D70F28" w:rsidRPr="00FE6418" w:rsidRDefault="005A5385">
            <w:pPr>
              <w:pStyle w:val="TableParagraph"/>
              <w:spacing w:before="112"/>
              <w:ind w:left="105"/>
              <w:rPr>
                <w:rFonts w:ascii="Calibri Light" w:hAnsi="Calibri Light" w:cs="Calibri Light"/>
                <w:sz w:val="24"/>
              </w:rPr>
            </w:pPr>
            <w:r w:rsidRPr="00FE6418">
              <w:rPr>
                <w:rFonts w:ascii="Calibri Light" w:hAnsi="Calibri Light" w:cs="Calibri Light"/>
                <w:sz w:val="24"/>
              </w:rPr>
              <w:t>RS422</w:t>
            </w:r>
          </w:p>
        </w:tc>
      </w:tr>
      <w:tr w:rsidR="00D70F28" w:rsidRPr="00FE6418" w14:paraId="7A44024F" w14:textId="77777777">
        <w:trPr>
          <w:trHeight w:val="515"/>
        </w:trPr>
        <w:tc>
          <w:tcPr>
            <w:tcW w:w="3992" w:type="dxa"/>
          </w:tcPr>
          <w:p w14:paraId="43AD6227"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Power Supply</w:t>
            </w:r>
          </w:p>
        </w:tc>
        <w:tc>
          <w:tcPr>
            <w:tcW w:w="5384" w:type="dxa"/>
          </w:tcPr>
          <w:p w14:paraId="6D9B4F74" w14:textId="7AC494C7" w:rsidR="00D70F28" w:rsidRPr="00FE6418" w:rsidRDefault="00ED49DE">
            <w:pPr>
              <w:pStyle w:val="TableParagraph"/>
              <w:spacing w:before="111"/>
              <w:ind w:left="105"/>
              <w:rPr>
                <w:rFonts w:ascii="Calibri Light" w:hAnsi="Calibri Light" w:cs="Calibri Light"/>
                <w:sz w:val="24"/>
              </w:rPr>
            </w:pPr>
            <w:r>
              <w:rPr>
                <w:rFonts w:ascii="Calibri Light" w:hAnsi="Calibri Light" w:cs="Calibri Light"/>
                <w:sz w:val="24"/>
              </w:rPr>
              <w:t>≤24 VDC, 2A m</w:t>
            </w:r>
            <w:r w:rsidR="005A5385" w:rsidRPr="00FE6418">
              <w:rPr>
                <w:rFonts w:ascii="Calibri Light" w:hAnsi="Calibri Light" w:cs="Calibri Light"/>
                <w:sz w:val="24"/>
              </w:rPr>
              <w:t>ax.</w:t>
            </w:r>
          </w:p>
        </w:tc>
      </w:tr>
      <w:tr w:rsidR="00D70F28" w:rsidRPr="00FE6418" w14:paraId="4A481C94" w14:textId="77777777">
        <w:trPr>
          <w:trHeight w:val="518"/>
        </w:trPr>
        <w:tc>
          <w:tcPr>
            <w:tcW w:w="3992" w:type="dxa"/>
          </w:tcPr>
          <w:p w14:paraId="1E198391"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Interface Type</w:t>
            </w:r>
          </w:p>
        </w:tc>
        <w:tc>
          <w:tcPr>
            <w:tcW w:w="5384" w:type="dxa"/>
          </w:tcPr>
          <w:p w14:paraId="53D916AF" w14:textId="7F55DB1E" w:rsidR="00D70F28" w:rsidRPr="00FE6418" w:rsidRDefault="00ED49DE">
            <w:pPr>
              <w:pStyle w:val="TableParagraph"/>
              <w:spacing w:before="111"/>
              <w:ind w:left="105"/>
              <w:rPr>
                <w:rFonts w:ascii="Calibri Light" w:hAnsi="Calibri Light" w:cs="Calibri Light"/>
                <w:sz w:val="24"/>
              </w:rPr>
            </w:pPr>
            <w:r>
              <w:rPr>
                <w:rFonts w:ascii="Calibri Light" w:hAnsi="Calibri Light" w:cs="Calibri Light"/>
                <w:sz w:val="24"/>
              </w:rPr>
              <w:t>Power USB</w:t>
            </w:r>
            <w:r w:rsidR="005A5385" w:rsidRPr="00FE6418">
              <w:rPr>
                <w:rFonts w:ascii="Calibri Light" w:hAnsi="Calibri Light" w:cs="Calibri Light"/>
                <w:sz w:val="24"/>
              </w:rPr>
              <w:t xml:space="preserve"> port</w:t>
            </w:r>
          </w:p>
        </w:tc>
      </w:tr>
    </w:tbl>
    <w:p w14:paraId="4B7D2DE9" w14:textId="77777777" w:rsidR="00D70F28" w:rsidRPr="00FE6418" w:rsidRDefault="00D70F28">
      <w:pPr>
        <w:pStyle w:val="BodyText"/>
        <w:rPr>
          <w:rFonts w:ascii="Calibri Light" w:hAnsi="Calibri Light" w:cs="Calibri Light"/>
          <w:sz w:val="26"/>
        </w:rPr>
      </w:pPr>
    </w:p>
    <w:p w14:paraId="1C571CD0" w14:textId="77777777" w:rsidR="00D70F28" w:rsidRPr="00FE6418" w:rsidRDefault="005A5385">
      <w:pPr>
        <w:pStyle w:val="Heading3"/>
        <w:numPr>
          <w:ilvl w:val="2"/>
          <w:numId w:val="11"/>
        </w:numPr>
        <w:tabs>
          <w:tab w:val="left" w:pos="1581"/>
        </w:tabs>
        <w:spacing w:before="178"/>
        <w:rPr>
          <w:rFonts w:ascii="Calibri Light" w:hAnsi="Calibri Light" w:cs="Calibri Light"/>
          <w:b/>
        </w:rPr>
      </w:pPr>
      <w:bookmarkStart w:id="379" w:name="_TOC_250022"/>
      <w:r w:rsidRPr="00FE6418">
        <w:rPr>
          <w:rFonts w:ascii="Calibri Light" w:hAnsi="Calibri Light" w:cs="Calibri Light"/>
          <w:b/>
        </w:rPr>
        <w:t>Network</w:t>
      </w:r>
      <w:r w:rsidRPr="00FE6418">
        <w:rPr>
          <w:rFonts w:ascii="Calibri Light" w:hAnsi="Calibri Light" w:cs="Calibri Light"/>
          <w:b/>
          <w:spacing w:val="-1"/>
        </w:rPr>
        <w:t xml:space="preserve"> </w:t>
      </w:r>
      <w:bookmarkEnd w:id="379"/>
      <w:r w:rsidRPr="00FE6418">
        <w:rPr>
          <w:rFonts w:ascii="Calibri Light" w:hAnsi="Calibri Light" w:cs="Calibri Light"/>
          <w:b/>
        </w:rPr>
        <w:t>Interface</w:t>
      </w:r>
    </w:p>
    <w:p w14:paraId="54F910E2" w14:textId="77777777" w:rsidR="00D70F28" w:rsidRPr="00FE6418" w:rsidRDefault="00D70F28">
      <w:pPr>
        <w:pStyle w:val="BodyText"/>
        <w:spacing w:before="5"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1"/>
        <w:gridCol w:w="6376"/>
      </w:tblGrid>
      <w:tr w:rsidR="00D70F28" w:rsidRPr="00FE6418" w14:paraId="2228B2B0" w14:textId="77777777">
        <w:trPr>
          <w:trHeight w:val="515"/>
        </w:trPr>
        <w:tc>
          <w:tcPr>
            <w:tcW w:w="3001" w:type="dxa"/>
          </w:tcPr>
          <w:p w14:paraId="72098637"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Bandwidth</w:t>
            </w:r>
          </w:p>
        </w:tc>
        <w:tc>
          <w:tcPr>
            <w:tcW w:w="6376" w:type="dxa"/>
          </w:tcPr>
          <w:p w14:paraId="726EDD32" w14:textId="77777777" w:rsidR="00D70F28" w:rsidRPr="00FE6418" w:rsidRDefault="005A5385">
            <w:pPr>
              <w:pStyle w:val="TableParagraph"/>
              <w:spacing w:before="111"/>
              <w:ind w:left="104"/>
              <w:rPr>
                <w:rFonts w:ascii="Calibri Light" w:hAnsi="Calibri Light" w:cs="Calibri Light"/>
                <w:sz w:val="24"/>
              </w:rPr>
            </w:pPr>
            <w:r w:rsidRPr="00FE6418">
              <w:rPr>
                <w:rFonts w:ascii="Calibri Light" w:hAnsi="Calibri Light" w:cs="Calibri Light"/>
                <w:sz w:val="24"/>
              </w:rPr>
              <w:t>10 M/100 M</w:t>
            </w:r>
          </w:p>
        </w:tc>
      </w:tr>
      <w:tr w:rsidR="00D70F28" w:rsidRPr="00FE6418" w14:paraId="7734825C" w14:textId="77777777">
        <w:trPr>
          <w:trHeight w:val="516"/>
        </w:trPr>
        <w:tc>
          <w:tcPr>
            <w:tcW w:w="3001" w:type="dxa"/>
          </w:tcPr>
          <w:p w14:paraId="0E5BD698" w14:textId="77777777" w:rsidR="00D70F28" w:rsidRPr="00FE6418" w:rsidRDefault="005A5385">
            <w:pPr>
              <w:pStyle w:val="TableParagraph"/>
              <w:spacing w:before="111"/>
              <w:rPr>
                <w:rFonts w:ascii="Calibri Light" w:hAnsi="Calibri Light" w:cs="Calibri Light"/>
                <w:sz w:val="24"/>
              </w:rPr>
            </w:pPr>
            <w:r w:rsidRPr="00FE6418">
              <w:rPr>
                <w:rFonts w:ascii="Calibri Light" w:hAnsi="Calibri Light" w:cs="Calibri Light"/>
                <w:sz w:val="24"/>
              </w:rPr>
              <w:t>Interface Type</w:t>
            </w:r>
          </w:p>
        </w:tc>
        <w:tc>
          <w:tcPr>
            <w:tcW w:w="6376" w:type="dxa"/>
          </w:tcPr>
          <w:p w14:paraId="744431B9" w14:textId="77777777" w:rsidR="00D70F28" w:rsidRPr="00FE6418" w:rsidRDefault="005A5385">
            <w:pPr>
              <w:pStyle w:val="TableParagraph"/>
              <w:spacing w:before="111"/>
              <w:ind w:left="104"/>
              <w:rPr>
                <w:rFonts w:ascii="Calibri Light" w:hAnsi="Calibri Light" w:cs="Calibri Light"/>
                <w:sz w:val="24"/>
              </w:rPr>
            </w:pPr>
            <w:r w:rsidRPr="00FE6418">
              <w:rPr>
                <w:rFonts w:ascii="Calibri Light" w:hAnsi="Calibri Light" w:cs="Calibri Light"/>
                <w:sz w:val="24"/>
              </w:rPr>
              <w:t>Standard RJ-45 network interface</w:t>
            </w:r>
          </w:p>
        </w:tc>
      </w:tr>
    </w:tbl>
    <w:p w14:paraId="347A02E0"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47CD242A" w14:textId="77777777" w:rsidR="00D70F28" w:rsidRPr="00FE6418" w:rsidRDefault="00D70F28">
      <w:pPr>
        <w:pStyle w:val="BodyText"/>
        <w:spacing w:before="2"/>
        <w:rPr>
          <w:rFonts w:ascii="Calibri Light" w:hAnsi="Calibri Light" w:cs="Calibri Light"/>
          <w:sz w:val="12"/>
        </w:rPr>
      </w:pPr>
    </w:p>
    <w:p w14:paraId="23F14277" w14:textId="77777777" w:rsidR="00D70F28" w:rsidRPr="00FE6418" w:rsidRDefault="005A5385">
      <w:pPr>
        <w:pStyle w:val="Heading1"/>
        <w:ind w:left="625"/>
        <w:rPr>
          <w:rFonts w:ascii="Calibri Light" w:hAnsi="Calibri Light" w:cs="Calibri Light"/>
        </w:rPr>
      </w:pPr>
      <w:bookmarkStart w:id="380" w:name="_TOC_250021"/>
      <w:bookmarkEnd w:id="380"/>
      <w:r w:rsidRPr="00FE6418">
        <w:rPr>
          <w:rFonts w:ascii="Calibri Light" w:hAnsi="Calibri Light" w:cs="Calibri Light"/>
        </w:rPr>
        <w:t>B EMC Information</w:t>
      </w:r>
    </w:p>
    <w:p w14:paraId="798F9596" w14:textId="77777777" w:rsidR="00D70F28" w:rsidRPr="00FE6418" w:rsidRDefault="005A5385">
      <w:pPr>
        <w:spacing w:before="174"/>
        <w:ind w:left="628"/>
        <w:rPr>
          <w:rFonts w:ascii="Calibri Light" w:hAnsi="Calibri Light" w:cs="Calibri Light"/>
          <w:b/>
          <w:sz w:val="36"/>
        </w:rPr>
      </w:pPr>
      <w:r w:rsidRPr="00FE6418">
        <w:rPr>
          <w:rFonts w:ascii="Calibri Light" w:hAnsi="Calibri Light" w:cs="Calibri Light"/>
          <w:b/>
          <w:sz w:val="36"/>
        </w:rPr>
        <w:t>- Guidance and Manufacture’s Declaration</w:t>
      </w:r>
    </w:p>
    <w:p w14:paraId="146A8AD7" w14:textId="77777777" w:rsidR="00D70F28" w:rsidRPr="00FE6418" w:rsidRDefault="005A5385" w:rsidP="000455DF">
      <w:pPr>
        <w:pStyle w:val="Heading2"/>
        <w:numPr>
          <w:ilvl w:val="1"/>
          <w:numId w:val="6"/>
        </w:numPr>
      </w:pPr>
      <w:bookmarkStart w:id="381" w:name="_TOC_250020"/>
      <w:r w:rsidRPr="00FE6418">
        <w:t>Electromagnetic</w:t>
      </w:r>
      <w:r w:rsidRPr="00FE6418">
        <w:rPr>
          <w:spacing w:val="-1"/>
        </w:rPr>
        <w:t xml:space="preserve"> </w:t>
      </w:r>
      <w:bookmarkEnd w:id="381"/>
      <w:r w:rsidRPr="00FE6418">
        <w:t>Emissions</w:t>
      </w:r>
    </w:p>
    <w:p w14:paraId="565D0A95" w14:textId="77777777" w:rsidR="00D70F28" w:rsidRPr="00FE6418" w:rsidRDefault="00D70F28">
      <w:pPr>
        <w:pStyle w:val="BodyText"/>
        <w:rPr>
          <w:rFonts w:ascii="Calibri Light" w:hAnsi="Calibri Light" w:cs="Calibri Light"/>
          <w:sz w:val="15"/>
        </w:rPr>
      </w:pPr>
    </w:p>
    <w:tbl>
      <w:tblPr>
        <w:tblW w:w="0" w:type="auto"/>
        <w:tblInd w:w="6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4"/>
        <w:gridCol w:w="1909"/>
        <w:gridCol w:w="5041"/>
      </w:tblGrid>
      <w:tr w:rsidR="00D70F28" w:rsidRPr="00FE6418" w14:paraId="2815AC3D" w14:textId="77777777">
        <w:trPr>
          <w:trHeight w:val="431"/>
        </w:trPr>
        <w:tc>
          <w:tcPr>
            <w:tcW w:w="9374" w:type="dxa"/>
            <w:gridSpan w:val="3"/>
          </w:tcPr>
          <w:p w14:paraId="4A6BE3F9" w14:textId="756252FE" w:rsidR="00D70F28" w:rsidRPr="00FE6418" w:rsidRDefault="005A5385">
            <w:pPr>
              <w:pStyle w:val="TableParagraph"/>
              <w:spacing w:line="275" w:lineRule="exact"/>
              <w:ind w:left="1095" w:right="1093"/>
              <w:jc w:val="center"/>
              <w:rPr>
                <w:rFonts w:ascii="Calibri Light" w:hAnsi="Calibri Light" w:cs="Calibri Light"/>
                <w:b/>
                <w:sz w:val="24"/>
              </w:rPr>
            </w:pPr>
            <w:r w:rsidRPr="00FE6418">
              <w:rPr>
                <w:rFonts w:ascii="Calibri Light" w:hAnsi="Calibri Light" w:cs="Calibri Light"/>
                <w:b/>
                <w:sz w:val="24"/>
              </w:rPr>
              <w:t>Guidan</w:t>
            </w:r>
            <w:r w:rsidR="00ED49DE">
              <w:rPr>
                <w:rFonts w:ascii="Calibri Light" w:hAnsi="Calibri Light" w:cs="Calibri Light"/>
                <w:b/>
                <w:sz w:val="24"/>
              </w:rPr>
              <w:t>ce and Manufacture’s Declaration – Electromagnetic E</w:t>
            </w:r>
            <w:r w:rsidRPr="00FE6418">
              <w:rPr>
                <w:rFonts w:ascii="Calibri Light" w:hAnsi="Calibri Light" w:cs="Calibri Light"/>
                <w:b/>
                <w:sz w:val="24"/>
              </w:rPr>
              <w:t>mission</w:t>
            </w:r>
          </w:p>
        </w:tc>
      </w:tr>
      <w:tr w:rsidR="00D70F28" w:rsidRPr="00FE6418" w14:paraId="7EC1B194" w14:textId="77777777">
        <w:trPr>
          <w:trHeight w:val="743"/>
        </w:trPr>
        <w:tc>
          <w:tcPr>
            <w:tcW w:w="9374" w:type="dxa"/>
            <w:gridSpan w:val="3"/>
          </w:tcPr>
          <w:p w14:paraId="627D5F66" w14:textId="77777777" w:rsidR="00D70F28" w:rsidRPr="00FE6418" w:rsidRDefault="00CD7D1E" w:rsidP="00CD7D1E">
            <w:pPr>
              <w:pStyle w:val="TableParagraph"/>
              <w:spacing w:line="271" w:lineRule="auto"/>
              <w:rPr>
                <w:rFonts w:ascii="Calibri Light" w:hAnsi="Calibri Light" w:cs="Calibri Light"/>
                <w:sz w:val="24"/>
              </w:rPr>
            </w:pPr>
            <w:r w:rsidRPr="00FE6418">
              <w:rPr>
                <w:rFonts w:ascii="Calibri Light" w:hAnsi="Calibri Light" w:cs="Calibri Light"/>
                <w:sz w:val="24"/>
              </w:rPr>
              <w:t>PM Pro-1</w:t>
            </w:r>
            <w:r w:rsidR="005A5385" w:rsidRPr="00FE6418">
              <w:rPr>
                <w:rFonts w:ascii="Calibri Light" w:hAnsi="Calibri Light" w:cs="Calibri Light"/>
                <w:sz w:val="24"/>
              </w:rPr>
              <w:t xml:space="preserve"> is intended for use in the electromagnetic environment specified below. The customer or the user of </w:t>
            </w:r>
            <w:r w:rsidRPr="00FE6418">
              <w:rPr>
                <w:rFonts w:ascii="Calibri Light" w:hAnsi="Calibri Light" w:cs="Calibri Light"/>
                <w:sz w:val="24"/>
              </w:rPr>
              <w:t>PM Pro-1</w:t>
            </w:r>
            <w:r w:rsidR="005A5385" w:rsidRPr="00FE6418">
              <w:rPr>
                <w:rFonts w:ascii="Calibri Light" w:hAnsi="Calibri Light" w:cs="Calibri Light"/>
                <w:sz w:val="24"/>
              </w:rPr>
              <w:t xml:space="preserve"> should assure that it is used in such an environment.</w:t>
            </w:r>
          </w:p>
        </w:tc>
      </w:tr>
      <w:tr w:rsidR="00D70F28" w:rsidRPr="00FE6418" w14:paraId="13DBF301" w14:textId="77777777">
        <w:trPr>
          <w:trHeight w:val="431"/>
        </w:trPr>
        <w:tc>
          <w:tcPr>
            <w:tcW w:w="2424" w:type="dxa"/>
          </w:tcPr>
          <w:p w14:paraId="67C67FB0" w14:textId="77777777" w:rsidR="00D70F28" w:rsidRPr="00FE6418" w:rsidRDefault="005A5385">
            <w:pPr>
              <w:pStyle w:val="TableParagraph"/>
              <w:spacing w:line="275" w:lineRule="exact"/>
              <w:ind w:left="535"/>
              <w:rPr>
                <w:rFonts w:ascii="Calibri Light" w:hAnsi="Calibri Light" w:cs="Calibri Light"/>
                <w:b/>
                <w:sz w:val="24"/>
              </w:rPr>
            </w:pPr>
            <w:r w:rsidRPr="00FE6418">
              <w:rPr>
                <w:rFonts w:ascii="Calibri Light" w:hAnsi="Calibri Light" w:cs="Calibri Light"/>
                <w:b/>
                <w:sz w:val="24"/>
              </w:rPr>
              <w:t>Emission test</w:t>
            </w:r>
          </w:p>
        </w:tc>
        <w:tc>
          <w:tcPr>
            <w:tcW w:w="1909" w:type="dxa"/>
          </w:tcPr>
          <w:p w14:paraId="451D65C5" w14:textId="77777777" w:rsidR="00D70F28" w:rsidRPr="00FE6418" w:rsidRDefault="005A5385">
            <w:pPr>
              <w:pStyle w:val="TableParagraph"/>
              <w:spacing w:line="275" w:lineRule="exact"/>
              <w:ind w:left="318" w:right="314"/>
              <w:jc w:val="center"/>
              <w:rPr>
                <w:rFonts w:ascii="Calibri Light" w:hAnsi="Calibri Light" w:cs="Calibri Light"/>
                <w:b/>
                <w:sz w:val="24"/>
              </w:rPr>
            </w:pPr>
            <w:r w:rsidRPr="00FE6418">
              <w:rPr>
                <w:rFonts w:ascii="Calibri Light" w:hAnsi="Calibri Light" w:cs="Calibri Light"/>
                <w:b/>
                <w:sz w:val="24"/>
              </w:rPr>
              <w:t>Compliance</w:t>
            </w:r>
          </w:p>
        </w:tc>
        <w:tc>
          <w:tcPr>
            <w:tcW w:w="5041" w:type="dxa"/>
          </w:tcPr>
          <w:p w14:paraId="13D60073" w14:textId="77777777" w:rsidR="00D70F28" w:rsidRPr="00FE6418" w:rsidRDefault="005A5385">
            <w:pPr>
              <w:pStyle w:val="TableParagraph"/>
              <w:spacing w:line="275" w:lineRule="exact"/>
              <w:rPr>
                <w:rFonts w:ascii="Calibri Light" w:hAnsi="Calibri Light" w:cs="Calibri Light"/>
                <w:b/>
                <w:sz w:val="24"/>
              </w:rPr>
            </w:pPr>
            <w:r w:rsidRPr="00FE6418">
              <w:rPr>
                <w:rFonts w:ascii="Calibri Light" w:hAnsi="Calibri Light" w:cs="Calibri Light"/>
                <w:b/>
                <w:sz w:val="24"/>
              </w:rPr>
              <w:t>Electromagnetic environment – guidance</w:t>
            </w:r>
          </w:p>
        </w:tc>
      </w:tr>
      <w:tr w:rsidR="00D70F28" w:rsidRPr="00FE6418" w14:paraId="7519AB8A" w14:textId="77777777">
        <w:trPr>
          <w:trHeight w:val="1368"/>
        </w:trPr>
        <w:tc>
          <w:tcPr>
            <w:tcW w:w="2424" w:type="dxa"/>
          </w:tcPr>
          <w:p w14:paraId="78061BD1" w14:textId="77777777" w:rsidR="00D70F28" w:rsidRPr="00FE6418" w:rsidRDefault="005A5385">
            <w:pPr>
              <w:pStyle w:val="TableParagraph"/>
              <w:spacing w:line="374" w:lineRule="auto"/>
              <w:ind w:right="986"/>
              <w:rPr>
                <w:rFonts w:ascii="Calibri Light" w:hAnsi="Calibri Light" w:cs="Calibri Light"/>
                <w:sz w:val="24"/>
              </w:rPr>
            </w:pPr>
            <w:r w:rsidRPr="00FE6418">
              <w:rPr>
                <w:rFonts w:ascii="Calibri Light" w:hAnsi="Calibri Light" w:cs="Calibri Light"/>
                <w:sz w:val="24"/>
              </w:rPr>
              <w:t>RF emissions CISPR 11</w:t>
            </w:r>
          </w:p>
        </w:tc>
        <w:tc>
          <w:tcPr>
            <w:tcW w:w="1909" w:type="dxa"/>
          </w:tcPr>
          <w:p w14:paraId="1D661272" w14:textId="77777777" w:rsidR="00D70F28" w:rsidRPr="00FE6418" w:rsidRDefault="00D70F28">
            <w:pPr>
              <w:pStyle w:val="TableParagraph"/>
              <w:ind w:left="0"/>
              <w:rPr>
                <w:rFonts w:ascii="Calibri Light" w:hAnsi="Calibri Light" w:cs="Calibri Light"/>
                <w:sz w:val="26"/>
              </w:rPr>
            </w:pPr>
          </w:p>
          <w:p w14:paraId="6FDE5A15" w14:textId="77777777" w:rsidR="00D70F28" w:rsidRPr="00FE6418" w:rsidRDefault="005A5385">
            <w:pPr>
              <w:pStyle w:val="TableParagraph"/>
              <w:spacing w:before="161"/>
              <w:ind w:left="316" w:right="314"/>
              <w:jc w:val="center"/>
              <w:rPr>
                <w:rFonts w:ascii="Calibri Light" w:hAnsi="Calibri Light" w:cs="Calibri Light"/>
                <w:sz w:val="24"/>
              </w:rPr>
            </w:pPr>
            <w:r w:rsidRPr="00FE6418">
              <w:rPr>
                <w:rFonts w:ascii="Calibri Light" w:hAnsi="Calibri Light" w:cs="Calibri Light"/>
                <w:sz w:val="24"/>
              </w:rPr>
              <w:t>Group 1</w:t>
            </w:r>
          </w:p>
        </w:tc>
        <w:tc>
          <w:tcPr>
            <w:tcW w:w="5041" w:type="dxa"/>
          </w:tcPr>
          <w:p w14:paraId="4032BA16" w14:textId="77777777" w:rsidR="00D70F28" w:rsidRPr="00FE6418" w:rsidRDefault="00CD7D1E" w:rsidP="00CD7D1E">
            <w:pPr>
              <w:pStyle w:val="TableParagraph"/>
              <w:spacing w:line="271" w:lineRule="auto"/>
              <w:ind w:right="98"/>
              <w:jc w:val="both"/>
              <w:rPr>
                <w:rFonts w:ascii="Calibri Light" w:hAnsi="Calibri Light" w:cs="Calibri Light"/>
                <w:sz w:val="24"/>
              </w:rPr>
            </w:pPr>
            <w:r w:rsidRPr="00FE6418">
              <w:rPr>
                <w:rFonts w:ascii="Calibri Light" w:hAnsi="Calibri Light" w:cs="Calibri Light"/>
                <w:sz w:val="24"/>
              </w:rPr>
              <w:t>PM Pro-1</w:t>
            </w:r>
            <w:r w:rsidR="005A5385" w:rsidRPr="00FE6418">
              <w:rPr>
                <w:rFonts w:ascii="Calibri Light" w:hAnsi="Calibri Light" w:cs="Calibri Light"/>
                <w:sz w:val="24"/>
              </w:rPr>
              <w:t xml:space="preserve"> uses RF energy only for its internal function. Therefore, its RF emissions are very low and are not likely to cause any interference in nearby electronic equipment.</w:t>
            </w:r>
          </w:p>
        </w:tc>
      </w:tr>
      <w:tr w:rsidR="00D70F28" w:rsidRPr="00FE6418" w14:paraId="44509EB5" w14:textId="77777777">
        <w:trPr>
          <w:trHeight w:val="863"/>
        </w:trPr>
        <w:tc>
          <w:tcPr>
            <w:tcW w:w="2424" w:type="dxa"/>
          </w:tcPr>
          <w:p w14:paraId="74D6CD4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RF emission</w:t>
            </w:r>
          </w:p>
          <w:p w14:paraId="6F8D4E31"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CISPR 11</w:t>
            </w:r>
          </w:p>
        </w:tc>
        <w:tc>
          <w:tcPr>
            <w:tcW w:w="1909" w:type="dxa"/>
          </w:tcPr>
          <w:p w14:paraId="1AFD9953" w14:textId="77777777" w:rsidR="00D70F28" w:rsidRPr="00FE6418" w:rsidRDefault="005A5385">
            <w:pPr>
              <w:pStyle w:val="TableParagraph"/>
              <w:spacing w:before="207"/>
              <w:ind w:left="316" w:right="314"/>
              <w:jc w:val="center"/>
              <w:rPr>
                <w:rFonts w:ascii="Calibri Light" w:hAnsi="Calibri Light" w:cs="Calibri Light"/>
                <w:sz w:val="24"/>
              </w:rPr>
            </w:pPr>
            <w:r w:rsidRPr="00FE6418">
              <w:rPr>
                <w:rFonts w:ascii="Calibri Light" w:hAnsi="Calibri Light" w:cs="Calibri Light"/>
                <w:sz w:val="24"/>
              </w:rPr>
              <w:t>Class A</w:t>
            </w:r>
          </w:p>
        </w:tc>
        <w:tc>
          <w:tcPr>
            <w:tcW w:w="5041" w:type="dxa"/>
            <w:vMerge w:val="restart"/>
          </w:tcPr>
          <w:p w14:paraId="0DEFD1CF" w14:textId="77777777" w:rsidR="00D70F28" w:rsidRPr="00FE6418" w:rsidRDefault="00CD7D1E" w:rsidP="00CD7D1E">
            <w:pPr>
              <w:pStyle w:val="TableParagraph"/>
              <w:spacing w:line="271" w:lineRule="auto"/>
              <w:ind w:right="98"/>
              <w:jc w:val="both"/>
              <w:rPr>
                <w:rFonts w:ascii="Calibri Light" w:hAnsi="Calibri Light" w:cs="Calibri Light"/>
                <w:sz w:val="24"/>
              </w:rPr>
            </w:pPr>
            <w:r w:rsidRPr="00FE6418">
              <w:rPr>
                <w:rFonts w:ascii="Calibri Light" w:hAnsi="Calibri Light" w:cs="Calibri Light"/>
                <w:sz w:val="24"/>
              </w:rPr>
              <w:t>PM Pro-1</w:t>
            </w:r>
            <w:r w:rsidR="005A5385" w:rsidRPr="00FE6418">
              <w:rPr>
                <w:rFonts w:ascii="Calibri Light" w:hAnsi="Calibri Light" w:cs="Calibri Light"/>
                <w:sz w:val="24"/>
              </w:rPr>
              <w:t xml:space="preserve"> is suitable for use in all establishments, other than domestic establishments and those directly connected to the public low-voltage power supply network that supplies buildings used for domestic purposes.</w:t>
            </w:r>
          </w:p>
        </w:tc>
      </w:tr>
      <w:tr w:rsidR="00D70F28" w:rsidRPr="00FE6418" w14:paraId="1122F3BD" w14:textId="77777777">
        <w:trPr>
          <w:trHeight w:val="863"/>
        </w:trPr>
        <w:tc>
          <w:tcPr>
            <w:tcW w:w="2424" w:type="dxa"/>
          </w:tcPr>
          <w:p w14:paraId="63E55B8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Harmonic emissions</w:t>
            </w:r>
          </w:p>
          <w:p w14:paraId="70F5E2DF" w14:textId="77777777" w:rsidR="00D70F28" w:rsidRPr="00FE6418" w:rsidRDefault="005A5385">
            <w:pPr>
              <w:pStyle w:val="TableParagraph"/>
              <w:spacing w:before="156"/>
              <w:rPr>
                <w:rFonts w:ascii="Calibri Light" w:hAnsi="Calibri Light" w:cs="Calibri Light"/>
                <w:sz w:val="24"/>
              </w:rPr>
            </w:pPr>
            <w:r w:rsidRPr="00FE6418">
              <w:rPr>
                <w:rFonts w:ascii="Calibri Light" w:hAnsi="Calibri Light" w:cs="Calibri Light"/>
                <w:sz w:val="24"/>
              </w:rPr>
              <w:t>IEC/EN 61000-3-2</w:t>
            </w:r>
          </w:p>
        </w:tc>
        <w:tc>
          <w:tcPr>
            <w:tcW w:w="1909" w:type="dxa"/>
          </w:tcPr>
          <w:p w14:paraId="240D7D20" w14:textId="77777777" w:rsidR="00D70F28" w:rsidRPr="00FE6418" w:rsidRDefault="005A5385">
            <w:pPr>
              <w:pStyle w:val="TableParagraph"/>
              <w:spacing w:before="207"/>
              <w:ind w:left="316" w:right="314"/>
              <w:jc w:val="center"/>
              <w:rPr>
                <w:rFonts w:ascii="Calibri Light" w:hAnsi="Calibri Light" w:cs="Calibri Light"/>
                <w:sz w:val="24"/>
              </w:rPr>
            </w:pPr>
            <w:r w:rsidRPr="00FE6418">
              <w:rPr>
                <w:rFonts w:ascii="Calibri Light" w:hAnsi="Calibri Light" w:cs="Calibri Light"/>
                <w:sz w:val="24"/>
              </w:rPr>
              <w:t>Class A</w:t>
            </w:r>
          </w:p>
        </w:tc>
        <w:tc>
          <w:tcPr>
            <w:tcW w:w="5041" w:type="dxa"/>
            <w:vMerge/>
            <w:tcBorders>
              <w:top w:val="nil"/>
            </w:tcBorders>
          </w:tcPr>
          <w:p w14:paraId="3485EEB2" w14:textId="77777777" w:rsidR="00D70F28" w:rsidRPr="00FE6418" w:rsidRDefault="00D70F28">
            <w:pPr>
              <w:rPr>
                <w:rFonts w:ascii="Calibri Light" w:hAnsi="Calibri Light" w:cs="Calibri Light"/>
                <w:sz w:val="2"/>
                <w:szCs w:val="2"/>
              </w:rPr>
            </w:pPr>
          </w:p>
        </w:tc>
      </w:tr>
      <w:tr w:rsidR="00D70F28" w:rsidRPr="00FE6418" w14:paraId="7FEFAEC5" w14:textId="77777777">
        <w:trPr>
          <w:trHeight w:val="1173"/>
        </w:trPr>
        <w:tc>
          <w:tcPr>
            <w:tcW w:w="2424" w:type="dxa"/>
          </w:tcPr>
          <w:p w14:paraId="04ED61AC" w14:textId="77777777" w:rsidR="00D70F28" w:rsidRPr="00FE6418" w:rsidRDefault="005A5385">
            <w:pPr>
              <w:pStyle w:val="TableParagraph"/>
              <w:spacing w:line="271" w:lineRule="auto"/>
              <w:ind w:right="267"/>
              <w:rPr>
                <w:rFonts w:ascii="Calibri Light" w:hAnsi="Calibri Light" w:cs="Calibri Light"/>
                <w:sz w:val="24"/>
              </w:rPr>
            </w:pPr>
            <w:r w:rsidRPr="00FE6418">
              <w:rPr>
                <w:rFonts w:ascii="Calibri Light" w:hAnsi="Calibri Light" w:cs="Calibri Light"/>
                <w:sz w:val="24"/>
              </w:rPr>
              <w:t>Voltage fluctuations/ flicker emissions</w:t>
            </w:r>
          </w:p>
          <w:p w14:paraId="21C8A5F4" w14:textId="77777777" w:rsidR="00D70F28" w:rsidRPr="00FE6418" w:rsidRDefault="005A5385">
            <w:pPr>
              <w:pStyle w:val="TableParagraph"/>
              <w:spacing w:before="110"/>
              <w:rPr>
                <w:rFonts w:ascii="Calibri Light" w:hAnsi="Calibri Light" w:cs="Calibri Light"/>
                <w:sz w:val="24"/>
              </w:rPr>
            </w:pPr>
            <w:r w:rsidRPr="00FE6418">
              <w:rPr>
                <w:rFonts w:ascii="Calibri Light" w:hAnsi="Calibri Light" w:cs="Calibri Light"/>
                <w:sz w:val="24"/>
              </w:rPr>
              <w:t>IEC/EN 61000-3-3</w:t>
            </w:r>
          </w:p>
        </w:tc>
        <w:tc>
          <w:tcPr>
            <w:tcW w:w="1909" w:type="dxa"/>
          </w:tcPr>
          <w:p w14:paraId="29934A66" w14:textId="77777777" w:rsidR="00D70F28" w:rsidRPr="00FE6418" w:rsidRDefault="00D70F28">
            <w:pPr>
              <w:pStyle w:val="TableParagraph"/>
              <w:spacing w:before="7"/>
              <w:ind w:left="0"/>
              <w:rPr>
                <w:rFonts w:ascii="Calibri Light" w:hAnsi="Calibri Light" w:cs="Calibri Light"/>
                <w:sz w:val="31"/>
              </w:rPr>
            </w:pPr>
          </w:p>
          <w:p w14:paraId="1299ECD8" w14:textId="77777777" w:rsidR="00D70F28" w:rsidRPr="00FE6418" w:rsidRDefault="005A5385">
            <w:pPr>
              <w:pStyle w:val="TableParagraph"/>
              <w:ind w:left="318" w:right="312"/>
              <w:jc w:val="center"/>
              <w:rPr>
                <w:rFonts w:ascii="Calibri Light" w:hAnsi="Calibri Light" w:cs="Calibri Light"/>
                <w:sz w:val="24"/>
              </w:rPr>
            </w:pPr>
            <w:r w:rsidRPr="00FE6418">
              <w:rPr>
                <w:rFonts w:ascii="Calibri Light" w:hAnsi="Calibri Light" w:cs="Calibri Light"/>
                <w:sz w:val="24"/>
              </w:rPr>
              <w:t>Complies</w:t>
            </w:r>
          </w:p>
        </w:tc>
        <w:tc>
          <w:tcPr>
            <w:tcW w:w="5041" w:type="dxa"/>
            <w:vMerge/>
            <w:tcBorders>
              <w:top w:val="nil"/>
            </w:tcBorders>
          </w:tcPr>
          <w:p w14:paraId="361FE061" w14:textId="77777777" w:rsidR="00D70F28" w:rsidRPr="00FE6418" w:rsidRDefault="00D70F28">
            <w:pPr>
              <w:rPr>
                <w:rFonts w:ascii="Calibri Light" w:hAnsi="Calibri Light" w:cs="Calibri Light"/>
                <w:sz w:val="2"/>
                <w:szCs w:val="2"/>
              </w:rPr>
            </w:pPr>
          </w:p>
        </w:tc>
      </w:tr>
    </w:tbl>
    <w:p w14:paraId="2910AAFD" w14:textId="77777777" w:rsidR="00D70F28" w:rsidRPr="00FE6418" w:rsidRDefault="00D70F28">
      <w:pPr>
        <w:pStyle w:val="BodyText"/>
        <w:spacing w:before="10"/>
        <w:rPr>
          <w:rFonts w:ascii="Calibri Light" w:hAnsi="Calibri Light" w:cs="Calibri Light"/>
          <w:sz w:val="30"/>
        </w:rPr>
      </w:pPr>
    </w:p>
    <w:p w14:paraId="7F7C6347" w14:textId="77777777" w:rsidR="00D70F28" w:rsidRPr="00FE6418" w:rsidRDefault="005A5385" w:rsidP="000455DF">
      <w:pPr>
        <w:pStyle w:val="Heading2"/>
        <w:numPr>
          <w:ilvl w:val="1"/>
          <w:numId w:val="6"/>
        </w:numPr>
      </w:pPr>
      <w:bookmarkStart w:id="382" w:name="_TOC_250019"/>
      <w:r w:rsidRPr="00FE6418">
        <w:t>Electromagnetic</w:t>
      </w:r>
      <w:r w:rsidRPr="00FE6418">
        <w:rPr>
          <w:spacing w:val="-1"/>
        </w:rPr>
        <w:t xml:space="preserve"> </w:t>
      </w:r>
      <w:bookmarkEnd w:id="382"/>
      <w:r w:rsidRPr="00FE6418">
        <w:t>Immunity</w:t>
      </w:r>
    </w:p>
    <w:p w14:paraId="61F9A3E9" w14:textId="77777777" w:rsidR="00D70F28" w:rsidRPr="00FE6418" w:rsidRDefault="00D70F28">
      <w:pPr>
        <w:pStyle w:val="BodyText"/>
        <w:spacing w:before="2"/>
        <w:rPr>
          <w:rFonts w:ascii="Calibri Light" w:hAnsi="Calibri Light" w:cs="Calibri Light"/>
          <w:sz w:val="15"/>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4"/>
        <w:gridCol w:w="2602"/>
        <w:gridCol w:w="2038"/>
        <w:gridCol w:w="2660"/>
      </w:tblGrid>
      <w:tr w:rsidR="00D70F28" w:rsidRPr="00FE6418" w14:paraId="6C3F7AD1" w14:textId="77777777">
        <w:trPr>
          <w:trHeight w:val="431"/>
        </w:trPr>
        <w:tc>
          <w:tcPr>
            <w:tcW w:w="9374" w:type="dxa"/>
            <w:gridSpan w:val="4"/>
          </w:tcPr>
          <w:p w14:paraId="41120B12" w14:textId="77777777" w:rsidR="00D70F28" w:rsidRPr="00FE6418" w:rsidRDefault="005A5385">
            <w:pPr>
              <w:pStyle w:val="TableParagraph"/>
              <w:spacing w:line="273" w:lineRule="exact"/>
              <w:ind w:left="1098" w:right="1093"/>
              <w:jc w:val="center"/>
              <w:rPr>
                <w:rFonts w:ascii="Calibri Light" w:hAnsi="Calibri Light" w:cs="Calibri Light"/>
                <w:b/>
                <w:sz w:val="24"/>
              </w:rPr>
            </w:pPr>
            <w:r w:rsidRPr="00FE6418">
              <w:rPr>
                <w:rFonts w:ascii="Calibri Light" w:hAnsi="Calibri Light" w:cs="Calibri Light"/>
                <w:b/>
                <w:sz w:val="24"/>
              </w:rPr>
              <w:t>Guidance and manufacture’s declaration – electromagnetic immunity</w:t>
            </w:r>
          </w:p>
        </w:tc>
      </w:tr>
      <w:tr w:rsidR="00D70F28" w:rsidRPr="00FE6418" w14:paraId="6D352F45" w14:textId="77777777">
        <w:trPr>
          <w:trHeight w:val="741"/>
        </w:trPr>
        <w:tc>
          <w:tcPr>
            <w:tcW w:w="9374" w:type="dxa"/>
            <w:gridSpan w:val="4"/>
          </w:tcPr>
          <w:p w14:paraId="5A57967D" w14:textId="77777777" w:rsidR="00D70F28" w:rsidRPr="00FE6418" w:rsidRDefault="00CD7D1E" w:rsidP="00CD7D1E">
            <w:pPr>
              <w:pStyle w:val="TableParagraph"/>
              <w:spacing w:line="271" w:lineRule="auto"/>
              <w:ind w:left="108"/>
              <w:rPr>
                <w:rFonts w:ascii="Calibri Light" w:hAnsi="Calibri Light" w:cs="Calibri Light"/>
                <w:sz w:val="24"/>
              </w:rPr>
            </w:pPr>
            <w:r w:rsidRPr="00FE6418">
              <w:rPr>
                <w:rFonts w:ascii="Calibri Light" w:hAnsi="Calibri Light" w:cs="Calibri Light"/>
                <w:sz w:val="24"/>
              </w:rPr>
              <w:t>PM Pro-1</w:t>
            </w:r>
            <w:r w:rsidR="005A5385" w:rsidRPr="00FE6418">
              <w:rPr>
                <w:rFonts w:ascii="Calibri Light" w:hAnsi="Calibri Light" w:cs="Calibri Light"/>
                <w:sz w:val="24"/>
              </w:rPr>
              <w:t xml:space="preserve"> is intended for use in the electromagnetic environment specified below. The customer or the user of </w:t>
            </w:r>
            <w:r w:rsidRPr="00FE6418">
              <w:rPr>
                <w:rFonts w:ascii="Calibri Light" w:hAnsi="Calibri Light" w:cs="Calibri Light"/>
                <w:sz w:val="24"/>
              </w:rPr>
              <w:t>PM Pro-1</w:t>
            </w:r>
            <w:r w:rsidR="005A5385" w:rsidRPr="00FE6418">
              <w:rPr>
                <w:rFonts w:ascii="Calibri Light" w:hAnsi="Calibri Light" w:cs="Calibri Light"/>
                <w:sz w:val="24"/>
              </w:rPr>
              <w:t xml:space="preserve"> should assure that it is used in such an environment.</w:t>
            </w:r>
          </w:p>
        </w:tc>
      </w:tr>
      <w:tr w:rsidR="00D70F28" w:rsidRPr="00FE6418" w14:paraId="0C8D4602" w14:textId="77777777">
        <w:trPr>
          <w:trHeight w:val="744"/>
        </w:trPr>
        <w:tc>
          <w:tcPr>
            <w:tcW w:w="2074" w:type="dxa"/>
          </w:tcPr>
          <w:p w14:paraId="2C635F8E" w14:textId="77777777" w:rsidR="00D70F28" w:rsidRPr="00FE6418" w:rsidRDefault="005A5385">
            <w:pPr>
              <w:pStyle w:val="TableParagraph"/>
              <w:spacing w:before="155"/>
              <w:ind w:left="312"/>
              <w:rPr>
                <w:rFonts w:ascii="Calibri Light" w:hAnsi="Calibri Light" w:cs="Calibri Light"/>
                <w:b/>
                <w:sz w:val="24"/>
              </w:rPr>
            </w:pPr>
            <w:r w:rsidRPr="00FE6418">
              <w:rPr>
                <w:rFonts w:ascii="Calibri Light" w:hAnsi="Calibri Light" w:cs="Calibri Light"/>
                <w:b/>
                <w:sz w:val="24"/>
              </w:rPr>
              <w:t>Immunity test</w:t>
            </w:r>
          </w:p>
        </w:tc>
        <w:tc>
          <w:tcPr>
            <w:tcW w:w="2602" w:type="dxa"/>
          </w:tcPr>
          <w:p w14:paraId="7B559D3B" w14:textId="77777777" w:rsidR="00D70F28" w:rsidRPr="00FE6418" w:rsidRDefault="005A5385">
            <w:pPr>
              <w:pStyle w:val="TableParagraph"/>
              <w:spacing w:line="268" w:lineRule="auto"/>
              <w:ind w:left="1065" w:right="321" w:hanging="721"/>
              <w:rPr>
                <w:rFonts w:ascii="Calibri Light" w:hAnsi="Calibri Light" w:cs="Calibri Light"/>
                <w:b/>
                <w:sz w:val="24"/>
              </w:rPr>
            </w:pPr>
            <w:r w:rsidRPr="00FE6418">
              <w:rPr>
                <w:rFonts w:ascii="Calibri Light" w:hAnsi="Calibri Light" w:cs="Calibri Light"/>
                <w:b/>
                <w:sz w:val="24"/>
              </w:rPr>
              <w:t>IEC/EN 60601 test level</w:t>
            </w:r>
          </w:p>
        </w:tc>
        <w:tc>
          <w:tcPr>
            <w:tcW w:w="2038" w:type="dxa"/>
          </w:tcPr>
          <w:p w14:paraId="1E7DC7B0" w14:textId="77777777" w:rsidR="00D70F28" w:rsidRPr="00FE6418" w:rsidRDefault="005A5385">
            <w:pPr>
              <w:pStyle w:val="TableParagraph"/>
              <w:spacing w:before="155"/>
              <w:ind w:left="141"/>
              <w:rPr>
                <w:rFonts w:ascii="Calibri Light" w:hAnsi="Calibri Light" w:cs="Calibri Light"/>
                <w:b/>
                <w:sz w:val="24"/>
              </w:rPr>
            </w:pPr>
            <w:r w:rsidRPr="00FE6418">
              <w:rPr>
                <w:rFonts w:ascii="Calibri Light" w:hAnsi="Calibri Light" w:cs="Calibri Light"/>
                <w:b/>
                <w:sz w:val="24"/>
              </w:rPr>
              <w:t>Compliance level</w:t>
            </w:r>
          </w:p>
        </w:tc>
        <w:tc>
          <w:tcPr>
            <w:tcW w:w="2660" w:type="dxa"/>
          </w:tcPr>
          <w:p w14:paraId="5A626A1A" w14:textId="77777777" w:rsidR="00D70F28" w:rsidRPr="00FE6418" w:rsidRDefault="005A5385">
            <w:pPr>
              <w:pStyle w:val="TableParagraph"/>
              <w:spacing w:line="268" w:lineRule="auto"/>
              <w:ind w:left="105" w:right="98"/>
              <w:rPr>
                <w:rFonts w:ascii="Calibri Light" w:hAnsi="Calibri Light" w:cs="Calibri Light"/>
                <w:b/>
                <w:sz w:val="24"/>
              </w:rPr>
            </w:pPr>
            <w:r w:rsidRPr="00FE6418">
              <w:rPr>
                <w:rFonts w:ascii="Calibri Light" w:hAnsi="Calibri Light" w:cs="Calibri Light"/>
                <w:b/>
                <w:sz w:val="24"/>
              </w:rPr>
              <w:t>Electromagnetic environment - guidance</w:t>
            </w:r>
          </w:p>
        </w:tc>
      </w:tr>
      <w:tr w:rsidR="00D70F28" w:rsidRPr="00FE6418" w14:paraId="7F15E2C3" w14:textId="77777777">
        <w:trPr>
          <w:trHeight w:val="1991"/>
        </w:trPr>
        <w:tc>
          <w:tcPr>
            <w:tcW w:w="2074" w:type="dxa"/>
          </w:tcPr>
          <w:p w14:paraId="22C3770C" w14:textId="77777777" w:rsidR="00D70F28" w:rsidRPr="00FE6418" w:rsidRDefault="005A5385">
            <w:pPr>
              <w:pStyle w:val="TableParagraph"/>
              <w:spacing w:line="271" w:lineRule="auto"/>
              <w:ind w:left="108" w:right="343"/>
              <w:rPr>
                <w:rFonts w:ascii="Calibri Light" w:hAnsi="Calibri Light" w:cs="Calibri Light"/>
                <w:sz w:val="24"/>
              </w:rPr>
            </w:pPr>
            <w:r w:rsidRPr="00FE6418">
              <w:rPr>
                <w:rFonts w:ascii="Calibri Light" w:hAnsi="Calibri Light" w:cs="Calibri Light"/>
                <w:sz w:val="24"/>
              </w:rPr>
              <w:t>Electrostatic discharge (ESD)</w:t>
            </w:r>
          </w:p>
          <w:p w14:paraId="3FBAC34D" w14:textId="77777777" w:rsidR="00D70F28" w:rsidRPr="00FE6418" w:rsidRDefault="005A5385">
            <w:pPr>
              <w:pStyle w:val="TableParagraph"/>
              <w:spacing w:before="112"/>
              <w:ind w:left="108"/>
              <w:rPr>
                <w:rFonts w:ascii="Calibri Light" w:hAnsi="Calibri Light" w:cs="Calibri Light"/>
                <w:sz w:val="24"/>
              </w:rPr>
            </w:pPr>
            <w:r w:rsidRPr="00FE6418">
              <w:rPr>
                <w:rFonts w:ascii="Calibri Light" w:hAnsi="Calibri Light" w:cs="Calibri Light"/>
                <w:sz w:val="24"/>
              </w:rPr>
              <w:t>IEC/EN 61000-4-2</w:t>
            </w:r>
          </w:p>
        </w:tc>
        <w:tc>
          <w:tcPr>
            <w:tcW w:w="2602" w:type="dxa"/>
          </w:tcPr>
          <w:p w14:paraId="7AE346CC" w14:textId="77777777" w:rsidR="00D70F28" w:rsidRPr="00FE6418" w:rsidRDefault="00127956">
            <w:pPr>
              <w:pStyle w:val="TableParagraph"/>
              <w:spacing w:line="288" w:lineRule="exact"/>
              <w:ind w:left="105"/>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6 kV contact</w:t>
            </w:r>
          </w:p>
          <w:p w14:paraId="7C1FFA8A" w14:textId="77777777" w:rsidR="00D70F28" w:rsidRPr="00FE6418" w:rsidRDefault="00127956">
            <w:pPr>
              <w:pStyle w:val="TableParagraph"/>
              <w:spacing w:before="159"/>
              <w:ind w:left="105"/>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8 kV air</w:t>
            </w:r>
          </w:p>
        </w:tc>
        <w:tc>
          <w:tcPr>
            <w:tcW w:w="2038" w:type="dxa"/>
          </w:tcPr>
          <w:p w14:paraId="71DB78D7" w14:textId="45587CA7" w:rsidR="00D70F28" w:rsidRPr="00FE6418" w:rsidRDefault="007823D5">
            <w:pPr>
              <w:pStyle w:val="TableParagraph"/>
              <w:spacing w:line="288" w:lineRule="exact"/>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6 kV contact</w:t>
            </w:r>
          </w:p>
          <w:p w14:paraId="0BB7C1ED" w14:textId="372197DC" w:rsidR="00D70F28" w:rsidRPr="00FE6418" w:rsidRDefault="007823D5">
            <w:pPr>
              <w:pStyle w:val="TableParagraph"/>
              <w:spacing w:before="159"/>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8 kV air</w:t>
            </w:r>
          </w:p>
        </w:tc>
        <w:tc>
          <w:tcPr>
            <w:tcW w:w="2660" w:type="dxa"/>
          </w:tcPr>
          <w:p w14:paraId="23975147" w14:textId="77777777" w:rsidR="00D70F28" w:rsidRPr="00FE6418" w:rsidRDefault="005A5385">
            <w:pPr>
              <w:pStyle w:val="TableParagraph"/>
              <w:spacing w:line="271" w:lineRule="auto"/>
              <w:ind w:left="105" w:right="178"/>
              <w:rPr>
                <w:rFonts w:ascii="Calibri Light" w:hAnsi="Calibri Light" w:cs="Calibri Light"/>
                <w:sz w:val="24"/>
              </w:rPr>
            </w:pPr>
            <w:r w:rsidRPr="00FE6418">
              <w:rPr>
                <w:rFonts w:ascii="Calibri Light" w:hAnsi="Calibri Light" w:cs="Calibri Light"/>
                <w:sz w:val="24"/>
              </w:rPr>
              <w:t>Floors should be wood, concrete or ceramic tile. If floor are covered with synthetic material, the relative humidity should be at least 30%.</w:t>
            </w:r>
          </w:p>
        </w:tc>
      </w:tr>
      <w:tr w:rsidR="00D70F28" w:rsidRPr="00FE6418" w14:paraId="6CE29937" w14:textId="77777777">
        <w:trPr>
          <w:trHeight w:val="1365"/>
        </w:trPr>
        <w:tc>
          <w:tcPr>
            <w:tcW w:w="2074" w:type="dxa"/>
          </w:tcPr>
          <w:p w14:paraId="05A9481B" w14:textId="77777777" w:rsidR="00D70F28" w:rsidRPr="00FE6418" w:rsidRDefault="005A5385" w:rsidP="00A52D63">
            <w:pPr>
              <w:pStyle w:val="TableParagraph"/>
              <w:spacing w:line="271" w:lineRule="auto"/>
              <w:ind w:left="108"/>
              <w:rPr>
                <w:rFonts w:ascii="Calibri Light" w:hAnsi="Calibri Light" w:cs="Calibri Light"/>
                <w:sz w:val="24"/>
              </w:rPr>
            </w:pPr>
            <w:r w:rsidRPr="00FE6418">
              <w:rPr>
                <w:rFonts w:ascii="Calibri Light" w:hAnsi="Calibri Light" w:cs="Calibri Light"/>
                <w:sz w:val="24"/>
              </w:rPr>
              <w:t>Electrical fast transient/burst</w:t>
            </w:r>
          </w:p>
          <w:p w14:paraId="4A3FF1A0" w14:textId="77777777" w:rsidR="00D70F28" w:rsidRPr="00FE6418" w:rsidRDefault="005A5385">
            <w:pPr>
              <w:pStyle w:val="TableParagraph"/>
              <w:spacing w:before="109"/>
              <w:ind w:left="108"/>
              <w:rPr>
                <w:rFonts w:ascii="Calibri Light" w:hAnsi="Calibri Light" w:cs="Calibri Light"/>
                <w:sz w:val="24"/>
              </w:rPr>
            </w:pPr>
            <w:r w:rsidRPr="00FE6418">
              <w:rPr>
                <w:rFonts w:ascii="Calibri Light" w:hAnsi="Calibri Light" w:cs="Calibri Light"/>
                <w:sz w:val="24"/>
              </w:rPr>
              <w:t>IEC/EN 61000-4-4</w:t>
            </w:r>
          </w:p>
        </w:tc>
        <w:tc>
          <w:tcPr>
            <w:tcW w:w="2602" w:type="dxa"/>
          </w:tcPr>
          <w:p w14:paraId="12255B59" w14:textId="77777777" w:rsidR="00D70F28" w:rsidRPr="00FE6418" w:rsidRDefault="00127956">
            <w:pPr>
              <w:pStyle w:val="TableParagraph"/>
              <w:spacing w:line="268" w:lineRule="auto"/>
              <w:ind w:left="105" w:right="162"/>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2 kV for power supply lines</w:t>
            </w:r>
          </w:p>
        </w:tc>
        <w:tc>
          <w:tcPr>
            <w:tcW w:w="2038" w:type="dxa"/>
          </w:tcPr>
          <w:p w14:paraId="3E2E1F1A" w14:textId="301A038D" w:rsidR="00D70F28" w:rsidRPr="00FE6418" w:rsidRDefault="007823D5">
            <w:pPr>
              <w:pStyle w:val="TableParagraph"/>
              <w:spacing w:line="268" w:lineRule="auto"/>
              <w:ind w:right="356"/>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2kV for power supply lines</w:t>
            </w:r>
          </w:p>
        </w:tc>
        <w:tc>
          <w:tcPr>
            <w:tcW w:w="2660" w:type="dxa"/>
          </w:tcPr>
          <w:p w14:paraId="0A6C0403" w14:textId="77777777" w:rsidR="00D70F28" w:rsidRPr="00FE6418" w:rsidRDefault="005A5385">
            <w:pPr>
              <w:pStyle w:val="TableParagraph"/>
              <w:spacing w:line="271" w:lineRule="auto"/>
              <w:ind w:left="105" w:right="419"/>
              <w:rPr>
                <w:rFonts w:ascii="Calibri Light" w:hAnsi="Calibri Light" w:cs="Calibri Light"/>
                <w:sz w:val="24"/>
              </w:rPr>
            </w:pPr>
            <w:r w:rsidRPr="00FE6418">
              <w:rPr>
                <w:rFonts w:ascii="Calibri Light" w:hAnsi="Calibri Light" w:cs="Calibri Light"/>
                <w:sz w:val="24"/>
              </w:rPr>
              <w:t>Mains power quality should be that of a typical commercial or hospital environment.</w:t>
            </w:r>
          </w:p>
        </w:tc>
      </w:tr>
    </w:tbl>
    <w:p w14:paraId="4C1CC0AD" w14:textId="77777777" w:rsidR="00D70F28" w:rsidRPr="00FE6418" w:rsidRDefault="00D70F28">
      <w:pPr>
        <w:spacing w:line="271" w:lineRule="auto"/>
        <w:rPr>
          <w:rFonts w:ascii="Calibri Light" w:hAnsi="Calibri Light" w:cs="Calibri Light"/>
          <w:sz w:val="24"/>
        </w:rPr>
        <w:sectPr w:rsidR="00D70F28" w:rsidRPr="00FE6418">
          <w:headerReference w:type="default" r:id="rId296"/>
          <w:footerReference w:type="default" r:id="rId297"/>
          <w:pgSz w:w="11910" w:h="16850"/>
          <w:pgMar w:top="1180" w:right="520" w:bottom="960" w:left="620" w:header="910" w:footer="775" w:gutter="0"/>
          <w:pgNumType w:start="263"/>
          <w:cols w:space="720"/>
        </w:sectPr>
      </w:pPr>
    </w:p>
    <w:p w14:paraId="061883B2" w14:textId="77777777" w:rsidR="00D70F28" w:rsidRPr="00FE6418" w:rsidRDefault="00D70F28">
      <w:pPr>
        <w:pStyle w:val="BodyText"/>
        <w:spacing w:before="5"/>
        <w:rPr>
          <w:rFonts w:ascii="Calibri Light" w:hAnsi="Calibri Light" w:cs="Calibri Light"/>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0"/>
        <w:gridCol w:w="1105"/>
        <w:gridCol w:w="2603"/>
        <w:gridCol w:w="2039"/>
        <w:gridCol w:w="2661"/>
      </w:tblGrid>
      <w:tr w:rsidR="00D70F28" w:rsidRPr="00FE6418" w14:paraId="18CF2B7A" w14:textId="77777777">
        <w:trPr>
          <w:trHeight w:val="1526"/>
        </w:trPr>
        <w:tc>
          <w:tcPr>
            <w:tcW w:w="2075" w:type="dxa"/>
            <w:gridSpan w:val="2"/>
          </w:tcPr>
          <w:p w14:paraId="7580E4C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Surge</w:t>
            </w:r>
          </w:p>
          <w:p w14:paraId="6CD5B16F" w14:textId="77777777" w:rsidR="00D70F28" w:rsidRPr="00FE6418" w:rsidRDefault="005A5385">
            <w:pPr>
              <w:pStyle w:val="TableParagraph"/>
              <w:spacing w:before="156"/>
              <w:ind w:left="108"/>
              <w:rPr>
                <w:rFonts w:ascii="Calibri Light" w:hAnsi="Calibri Light" w:cs="Calibri Light"/>
                <w:sz w:val="24"/>
              </w:rPr>
            </w:pPr>
            <w:r w:rsidRPr="00FE6418">
              <w:rPr>
                <w:rFonts w:ascii="Calibri Light" w:hAnsi="Calibri Light" w:cs="Calibri Light"/>
                <w:sz w:val="24"/>
              </w:rPr>
              <w:t>IEC/EN 61000-4-5</w:t>
            </w:r>
          </w:p>
        </w:tc>
        <w:tc>
          <w:tcPr>
            <w:tcW w:w="2603" w:type="dxa"/>
          </w:tcPr>
          <w:p w14:paraId="5D04D500" w14:textId="77777777" w:rsidR="00D70F28" w:rsidRPr="00FE6418" w:rsidRDefault="00127956">
            <w:pPr>
              <w:pStyle w:val="TableParagraph"/>
              <w:spacing w:line="288" w:lineRule="exact"/>
              <w:ind w:left="104"/>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1 kV for line to line</w:t>
            </w:r>
          </w:p>
          <w:p w14:paraId="1D6C4D93" w14:textId="77777777" w:rsidR="00D70F28" w:rsidRPr="00FE6418" w:rsidRDefault="00127956">
            <w:pPr>
              <w:pStyle w:val="TableParagraph"/>
              <w:spacing w:before="157"/>
              <w:ind w:left="104"/>
              <w:rPr>
                <w:rFonts w:ascii="Calibri Light" w:hAnsi="Calibri Light" w:cs="Calibri Light"/>
                <w:sz w:val="24"/>
              </w:rPr>
            </w:pPr>
            <w:r w:rsidRPr="00FE6418">
              <w:rPr>
                <w:rFonts w:ascii="Calibri Light" w:hAnsi="Calibri Light" w:cs="Calibri Light"/>
                <w:sz w:val="24"/>
              </w:rPr>
              <w:t>±</w:t>
            </w:r>
            <w:r w:rsidR="005A5385" w:rsidRPr="00FE6418">
              <w:rPr>
                <w:rFonts w:ascii="Calibri Light" w:hAnsi="Calibri Light" w:cs="Calibri Light"/>
                <w:sz w:val="24"/>
              </w:rPr>
              <w:t>2 kV for line to ground</w:t>
            </w:r>
          </w:p>
        </w:tc>
        <w:tc>
          <w:tcPr>
            <w:tcW w:w="2039" w:type="dxa"/>
          </w:tcPr>
          <w:p w14:paraId="5EE8BB72" w14:textId="20BDED52" w:rsidR="00D70F28" w:rsidRPr="00FE6418" w:rsidRDefault="007823D5">
            <w:pPr>
              <w:pStyle w:val="TableParagraph"/>
              <w:spacing w:line="268" w:lineRule="auto"/>
              <w:ind w:left="106" w:right="291"/>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1 kV for line to line</w:t>
            </w:r>
          </w:p>
          <w:p w14:paraId="216BE35A" w14:textId="5BC61E5D" w:rsidR="00D70F28" w:rsidRPr="00FE6418" w:rsidRDefault="007823D5">
            <w:pPr>
              <w:pStyle w:val="TableParagraph"/>
              <w:spacing w:before="119" w:line="271" w:lineRule="auto"/>
              <w:ind w:left="106" w:right="291"/>
              <w:rPr>
                <w:rFonts w:ascii="Calibri Light" w:hAnsi="Calibri Light" w:cs="Calibri Light"/>
                <w:sz w:val="24"/>
              </w:rPr>
            </w:pPr>
            <w:r>
              <w:rPr>
                <w:rFonts w:ascii="Calibri Light" w:hAnsi="Calibri Light" w:cs="Calibri Light"/>
                <w:sz w:val="24"/>
              </w:rPr>
              <w:t>±</w:t>
            </w:r>
            <w:r w:rsidR="005A5385" w:rsidRPr="00FE6418">
              <w:rPr>
                <w:rFonts w:ascii="Calibri Light" w:hAnsi="Calibri Light" w:cs="Calibri Light"/>
                <w:sz w:val="24"/>
              </w:rPr>
              <w:t>2 kV for line to ground</w:t>
            </w:r>
          </w:p>
        </w:tc>
        <w:tc>
          <w:tcPr>
            <w:tcW w:w="2661" w:type="dxa"/>
          </w:tcPr>
          <w:p w14:paraId="42FDAC7E" w14:textId="77777777" w:rsidR="00D70F28" w:rsidRPr="00FE6418" w:rsidRDefault="005A5385">
            <w:pPr>
              <w:pStyle w:val="TableParagraph"/>
              <w:spacing w:line="271" w:lineRule="auto"/>
              <w:ind w:left="102" w:right="195"/>
              <w:rPr>
                <w:rFonts w:ascii="Calibri Light" w:hAnsi="Calibri Light" w:cs="Calibri Light"/>
                <w:sz w:val="24"/>
              </w:rPr>
            </w:pPr>
            <w:r w:rsidRPr="00FE6418">
              <w:rPr>
                <w:rFonts w:ascii="Calibri Light" w:hAnsi="Calibri Light" w:cs="Calibri Light"/>
                <w:sz w:val="24"/>
              </w:rPr>
              <w:t>Mains power quality should be that of a typical commercial or hospital environment.</w:t>
            </w:r>
          </w:p>
        </w:tc>
      </w:tr>
      <w:tr w:rsidR="00D70F28" w:rsidRPr="00FE6418" w14:paraId="12AE6D8F" w14:textId="77777777">
        <w:trPr>
          <w:trHeight w:val="1991"/>
        </w:trPr>
        <w:tc>
          <w:tcPr>
            <w:tcW w:w="2075" w:type="dxa"/>
            <w:gridSpan w:val="2"/>
          </w:tcPr>
          <w:p w14:paraId="5EC3A8A8" w14:textId="77777777" w:rsidR="00D70F28" w:rsidRPr="00FE6418" w:rsidRDefault="005A5385">
            <w:pPr>
              <w:pStyle w:val="TableParagraph"/>
              <w:spacing w:line="374" w:lineRule="auto"/>
              <w:ind w:left="108" w:right="304"/>
              <w:rPr>
                <w:rFonts w:ascii="Calibri Light" w:hAnsi="Calibri Light" w:cs="Calibri Light"/>
                <w:sz w:val="24"/>
              </w:rPr>
            </w:pPr>
            <w:r w:rsidRPr="00FE6418">
              <w:rPr>
                <w:rFonts w:ascii="Calibri Light" w:hAnsi="Calibri Light" w:cs="Calibri Light"/>
                <w:sz w:val="24"/>
              </w:rPr>
              <w:t>Power frequency (50/60Hz)</w:t>
            </w:r>
          </w:p>
          <w:p w14:paraId="132A1DDC" w14:textId="77777777" w:rsidR="00D70F28" w:rsidRPr="00FE6418" w:rsidRDefault="005A5385">
            <w:pPr>
              <w:pStyle w:val="TableParagraph"/>
              <w:spacing w:line="376" w:lineRule="auto"/>
              <w:ind w:left="108" w:right="103"/>
              <w:rPr>
                <w:rFonts w:ascii="Calibri Light" w:hAnsi="Calibri Light" w:cs="Calibri Light"/>
                <w:sz w:val="24"/>
              </w:rPr>
            </w:pPr>
            <w:r w:rsidRPr="00FE6418">
              <w:rPr>
                <w:rFonts w:ascii="Calibri Light" w:hAnsi="Calibri Light" w:cs="Calibri Light"/>
                <w:sz w:val="24"/>
              </w:rPr>
              <w:t>magnetic field IEC/EN 61000-4-8</w:t>
            </w:r>
          </w:p>
        </w:tc>
        <w:tc>
          <w:tcPr>
            <w:tcW w:w="2603" w:type="dxa"/>
          </w:tcPr>
          <w:p w14:paraId="51C838D1" w14:textId="77777777" w:rsidR="00D70F28" w:rsidRPr="00FE6418" w:rsidRDefault="005A5385">
            <w:pPr>
              <w:pStyle w:val="TableParagraph"/>
              <w:spacing w:line="270" w:lineRule="exact"/>
              <w:ind w:left="104"/>
              <w:rPr>
                <w:rFonts w:ascii="Calibri Light" w:hAnsi="Calibri Light" w:cs="Calibri Light"/>
                <w:sz w:val="24"/>
              </w:rPr>
            </w:pPr>
            <w:r w:rsidRPr="00FE6418">
              <w:rPr>
                <w:rFonts w:ascii="Calibri Light" w:hAnsi="Calibri Light" w:cs="Calibri Light"/>
                <w:sz w:val="24"/>
              </w:rPr>
              <w:t>3A/m</w:t>
            </w:r>
          </w:p>
        </w:tc>
        <w:tc>
          <w:tcPr>
            <w:tcW w:w="2039" w:type="dxa"/>
          </w:tcPr>
          <w:p w14:paraId="0938971A"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3A/m</w:t>
            </w:r>
          </w:p>
        </w:tc>
        <w:tc>
          <w:tcPr>
            <w:tcW w:w="2661" w:type="dxa"/>
          </w:tcPr>
          <w:p w14:paraId="5B096682" w14:textId="77777777" w:rsidR="00D70F28" w:rsidRPr="00FE6418" w:rsidRDefault="005A5385">
            <w:pPr>
              <w:pStyle w:val="TableParagraph"/>
              <w:spacing w:line="271" w:lineRule="auto"/>
              <w:ind w:left="102" w:right="130"/>
              <w:rPr>
                <w:rFonts w:ascii="Calibri Light" w:hAnsi="Calibri Light" w:cs="Calibri Light"/>
                <w:sz w:val="24"/>
              </w:rPr>
            </w:pPr>
            <w:r w:rsidRPr="00FE6418">
              <w:rPr>
                <w:rFonts w:ascii="Calibri Light" w:hAnsi="Calibri Light" w:cs="Calibri Light"/>
                <w:sz w:val="24"/>
              </w:rPr>
              <w:t>Power frequency magnetic fields should be at levels</w:t>
            </w:r>
            <w:r w:rsidRPr="00FE6418">
              <w:rPr>
                <w:rFonts w:ascii="Calibri Light" w:hAnsi="Calibri Light" w:cs="Calibri Light"/>
                <w:spacing w:val="-18"/>
                <w:sz w:val="24"/>
              </w:rPr>
              <w:t xml:space="preserve"> </w:t>
            </w:r>
            <w:r w:rsidRPr="00FE6418">
              <w:rPr>
                <w:rFonts w:ascii="Calibri Light" w:hAnsi="Calibri Light" w:cs="Calibri Light"/>
                <w:sz w:val="24"/>
              </w:rPr>
              <w:t>characteristic of a typical location in a typical commercial or hospital</w:t>
            </w:r>
            <w:r w:rsidRPr="00FE6418">
              <w:rPr>
                <w:rFonts w:ascii="Calibri Light" w:hAnsi="Calibri Light" w:cs="Calibri Light"/>
                <w:spacing w:val="-1"/>
                <w:sz w:val="24"/>
              </w:rPr>
              <w:t xml:space="preserve"> </w:t>
            </w:r>
            <w:r w:rsidRPr="00FE6418">
              <w:rPr>
                <w:rFonts w:ascii="Calibri Light" w:hAnsi="Calibri Light" w:cs="Calibri Light"/>
                <w:sz w:val="24"/>
              </w:rPr>
              <w:t>environment.</w:t>
            </w:r>
          </w:p>
        </w:tc>
      </w:tr>
      <w:tr w:rsidR="00D70F28" w:rsidRPr="00FE6418" w14:paraId="00E31E1D" w14:textId="77777777">
        <w:trPr>
          <w:trHeight w:val="1592"/>
        </w:trPr>
        <w:tc>
          <w:tcPr>
            <w:tcW w:w="2075" w:type="dxa"/>
            <w:gridSpan w:val="2"/>
            <w:tcBorders>
              <w:bottom w:val="nil"/>
            </w:tcBorders>
          </w:tcPr>
          <w:p w14:paraId="48ADC2BE" w14:textId="77777777" w:rsidR="00D70F28" w:rsidRPr="00FE6418" w:rsidRDefault="005A5385">
            <w:pPr>
              <w:pStyle w:val="TableParagraph"/>
              <w:spacing w:line="271" w:lineRule="auto"/>
              <w:ind w:left="108" w:right="117"/>
              <w:rPr>
                <w:rFonts w:ascii="Calibri Light" w:hAnsi="Calibri Light" w:cs="Calibri Light"/>
                <w:sz w:val="24"/>
              </w:rPr>
            </w:pPr>
            <w:r w:rsidRPr="00FE6418">
              <w:rPr>
                <w:rFonts w:ascii="Calibri Light" w:hAnsi="Calibri Light" w:cs="Calibri Light"/>
                <w:sz w:val="24"/>
              </w:rPr>
              <w:t>Voltage dips, short interruptions and voltage variations on power supply input lines</w:t>
            </w:r>
          </w:p>
        </w:tc>
        <w:tc>
          <w:tcPr>
            <w:tcW w:w="2603" w:type="dxa"/>
            <w:tcBorders>
              <w:bottom w:val="nil"/>
            </w:tcBorders>
          </w:tcPr>
          <w:p w14:paraId="4D14CAEA"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&lt;5% U</w:t>
            </w:r>
            <w:r w:rsidRPr="00FE6418">
              <w:rPr>
                <w:rFonts w:ascii="Calibri Light" w:hAnsi="Calibri Light" w:cs="Calibri Light"/>
                <w:sz w:val="24"/>
                <w:vertAlign w:val="subscript"/>
              </w:rPr>
              <w:t>T</w:t>
            </w:r>
          </w:p>
          <w:p w14:paraId="31B94F52" w14:textId="77777777" w:rsidR="00D70F28" w:rsidRPr="00FE6418" w:rsidRDefault="005A5385">
            <w:pPr>
              <w:pStyle w:val="TableParagraph"/>
              <w:spacing w:before="156" w:line="374" w:lineRule="auto"/>
              <w:ind w:left="104" w:right="791"/>
              <w:rPr>
                <w:rFonts w:ascii="Calibri Light" w:hAnsi="Calibri Light" w:cs="Calibri Light"/>
                <w:sz w:val="24"/>
              </w:rPr>
            </w:pPr>
            <w:r w:rsidRPr="00FE6418">
              <w:rPr>
                <w:rFonts w:ascii="Calibri Light" w:hAnsi="Calibri Light" w:cs="Calibri Light"/>
                <w:sz w:val="24"/>
              </w:rPr>
              <w:t>(&gt;95% dip in U</w:t>
            </w:r>
            <w:r w:rsidRPr="00FE6418">
              <w:rPr>
                <w:rFonts w:ascii="Calibri Light" w:hAnsi="Calibri Light" w:cs="Calibri Light"/>
                <w:sz w:val="24"/>
                <w:vertAlign w:val="subscript"/>
              </w:rPr>
              <w:t>T</w:t>
            </w:r>
            <w:r w:rsidRPr="00FE6418">
              <w:rPr>
                <w:rFonts w:ascii="Calibri Light" w:hAnsi="Calibri Light" w:cs="Calibri Light"/>
                <w:sz w:val="24"/>
              </w:rPr>
              <w:t>) for 0.5 cycle</w:t>
            </w:r>
          </w:p>
        </w:tc>
        <w:tc>
          <w:tcPr>
            <w:tcW w:w="2039" w:type="dxa"/>
            <w:tcBorders>
              <w:bottom w:val="nil"/>
            </w:tcBorders>
          </w:tcPr>
          <w:p w14:paraId="2D24CE3D"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&lt;5% U</w:t>
            </w:r>
            <w:r w:rsidRPr="00FE6418">
              <w:rPr>
                <w:rFonts w:ascii="Calibri Light" w:hAnsi="Calibri Light" w:cs="Calibri Light"/>
                <w:sz w:val="24"/>
                <w:vertAlign w:val="subscript"/>
              </w:rPr>
              <w:t>T</w:t>
            </w:r>
          </w:p>
          <w:p w14:paraId="7808BEA4" w14:textId="77777777" w:rsidR="00D70F28" w:rsidRPr="00FE6418" w:rsidRDefault="005A5385">
            <w:pPr>
              <w:pStyle w:val="TableParagraph"/>
              <w:spacing w:before="156" w:line="374" w:lineRule="auto"/>
              <w:ind w:left="106" w:right="225"/>
              <w:rPr>
                <w:rFonts w:ascii="Calibri Light" w:hAnsi="Calibri Light" w:cs="Calibri Light"/>
                <w:sz w:val="24"/>
              </w:rPr>
            </w:pPr>
            <w:r w:rsidRPr="00FE6418">
              <w:rPr>
                <w:rFonts w:ascii="Calibri Light" w:hAnsi="Calibri Light" w:cs="Calibri Light"/>
                <w:sz w:val="24"/>
              </w:rPr>
              <w:t>(&gt;95% dip in U</w:t>
            </w:r>
            <w:r w:rsidRPr="00FE6418">
              <w:rPr>
                <w:rFonts w:ascii="Calibri Light" w:hAnsi="Calibri Light" w:cs="Calibri Light"/>
                <w:sz w:val="24"/>
                <w:vertAlign w:val="subscript"/>
              </w:rPr>
              <w:t>T</w:t>
            </w:r>
            <w:r w:rsidRPr="00FE6418">
              <w:rPr>
                <w:rFonts w:ascii="Calibri Light" w:hAnsi="Calibri Light" w:cs="Calibri Light"/>
                <w:sz w:val="24"/>
              </w:rPr>
              <w:t>) for 0.5 cycle</w:t>
            </w:r>
          </w:p>
        </w:tc>
        <w:tc>
          <w:tcPr>
            <w:tcW w:w="2661" w:type="dxa"/>
            <w:vMerge w:val="restart"/>
          </w:tcPr>
          <w:p w14:paraId="02869A89" w14:textId="77777777" w:rsidR="00D70F28" w:rsidRPr="00FE6418" w:rsidRDefault="005A5385" w:rsidP="00CD7D1E">
            <w:pPr>
              <w:pStyle w:val="TableParagraph"/>
              <w:spacing w:line="271" w:lineRule="auto"/>
              <w:ind w:left="102" w:right="195"/>
              <w:rPr>
                <w:rFonts w:ascii="Calibri Light" w:hAnsi="Calibri Light" w:cs="Calibri Light"/>
                <w:sz w:val="24"/>
              </w:rPr>
            </w:pPr>
            <w:r w:rsidRPr="00FE6418">
              <w:rPr>
                <w:rFonts w:ascii="Calibri Light" w:hAnsi="Calibri Light" w:cs="Calibri Light"/>
                <w:sz w:val="24"/>
              </w:rPr>
              <w:t>Mains power quality should be that of a typical commercial or hospital envir</w:t>
            </w:r>
            <w:r w:rsidR="00CD7D1E" w:rsidRPr="00FE6418">
              <w:rPr>
                <w:rFonts w:ascii="Calibri Light" w:hAnsi="Calibri Light" w:cs="Calibri Light"/>
                <w:sz w:val="24"/>
              </w:rPr>
              <w:t xml:space="preserve">onment. If the user of PM Pro-1 </w:t>
            </w:r>
            <w:r w:rsidRPr="00FE6418">
              <w:rPr>
                <w:rFonts w:ascii="Calibri Light" w:hAnsi="Calibri Light" w:cs="Calibri Light"/>
                <w:sz w:val="24"/>
              </w:rPr>
              <w:t xml:space="preserve">requires continued operation during power mains interruptions, it is recommended that </w:t>
            </w:r>
            <w:r w:rsidR="00CD7D1E" w:rsidRPr="00FE6418">
              <w:rPr>
                <w:rFonts w:ascii="Calibri Light" w:hAnsi="Calibri Light" w:cs="Calibri Light"/>
                <w:sz w:val="24"/>
              </w:rPr>
              <w:t>PM Pro-1</w:t>
            </w:r>
            <w:r w:rsidRPr="00FE6418">
              <w:rPr>
                <w:rFonts w:ascii="Calibri Light" w:hAnsi="Calibri Light" w:cs="Calibri Light"/>
                <w:sz w:val="24"/>
              </w:rPr>
              <w:t xml:space="preserve"> be powered from an uninterruptible power supply or a battery.</w:t>
            </w:r>
          </w:p>
        </w:tc>
      </w:tr>
      <w:tr w:rsidR="00D70F28" w:rsidRPr="00FE6418" w14:paraId="1200FA4F" w14:textId="77777777">
        <w:trPr>
          <w:trHeight w:val="909"/>
        </w:trPr>
        <w:tc>
          <w:tcPr>
            <w:tcW w:w="2075" w:type="dxa"/>
            <w:gridSpan w:val="2"/>
            <w:tcBorders>
              <w:top w:val="nil"/>
              <w:bottom w:val="nil"/>
            </w:tcBorders>
          </w:tcPr>
          <w:p w14:paraId="2406F5B0" w14:textId="77777777" w:rsidR="00D70F28" w:rsidRPr="00FE6418" w:rsidRDefault="005A5385">
            <w:pPr>
              <w:pStyle w:val="TableParagraph"/>
              <w:spacing w:before="68" w:line="271" w:lineRule="auto"/>
              <w:ind w:left="108" w:right="836"/>
              <w:rPr>
                <w:rFonts w:ascii="Calibri Light" w:hAnsi="Calibri Light" w:cs="Calibri Light"/>
                <w:sz w:val="24"/>
              </w:rPr>
            </w:pPr>
            <w:r w:rsidRPr="00FE6418">
              <w:rPr>
                <w:rFonts w:ascii="Calibri Light" w:hAnsi="Calibri Light" w:cs="Calibri Light"/>
                <w:sz w:val="24"/>
              </w:rPr>
              <w:t>IEC/EN 61000-4-11</w:t>
            </w:r>
          </w:p>
        </w:tc>
        <w:tc>
          <w:tcPr>
            <w:tcW w:w="2603" w:type="dxa"/>
            <w:tcBorders>
              <w:top w:val="nil"/>
              <w:bottom w:val="nil"/>
            </w:tcBorders>
          </w:tcPr>
          <w:p w14:paraId="3A0C1F6C" w14:textId="77777777" w:rsidR="00D70F28" w:rsidRPr="00FE6418" w:rsidRDefault="005A5385">
            <w:pPr>
              <w:pStyle w:val="TableParagraph"/>
              <w:spacing w:before="116"/>
              <w:ind w:left="104"/>
              <w:rPr>
                <w:rFonts w:ascii="Calibri Light" w:hAnsi="Calibri Light" w:cs="Calibri Light"/>
                <w:sz w:val="24"/>
              </w:rPr>
            </w:pPr>
            <w:r w:rsidRPr="00FE6418">
              <w:rPr>
                <w:rFonts w:ascii="Calibri Light" w:hAnsi="Calibri Light" w:cs="Calibri Light"/>
                <w:sz w:val="24"/>
              </w:rPr>
              <w:t>40% U</w:t>
            </w:r>
            <w:r w:rsidRPr="00FE6418">
              <w:rPr>
                <w:rFonts w:ascii="Calibri Light" w:hAnsi="Calibri Light" w:cs="Calibri Light"/>
                <w:sz w:val="24"/>
                <w:vertAlign w:val="subscript"/>
              </w:rPr>
              <w:t>T</w:t>
            </w:r>
          </w:p>
          <w:p w14:paraId="7E1E4BA8" w14:textId="77777777" w:rsidR="00D70F28" w:rsidRPr="00FE6418" w:rsidRDefault="005A5385">
            <w:pPr>
              <w:pStyle w:val="TableParagraph"/>
              <w:spacing w:before="156"/>
              <w:ind w:left="104"/>
              <w:rPr>
                <w:rFonts w:ascii="Calibri Light" w:hAnsi="Calibri Light" w:cs="Calibri Light"/>
                <w:sz w:val="24"/>
              </w:rPr>
            </w:pPr>
            <w:r w:rsidRPr="00FE6418">
              <w:rPr>
                <w:rFonts w:ascii="Calibri Light" w:hAnsi="Calibri Light" w:cs="Calibri Light"/>
                <w:sz w:val="24"/>
              </w:rPr>
              <w:t>(60% dip in U</w:t>
            </w:r>
            <w:r w:rsidRPr="00FE6418">
              <w:rPr>
                <w:rFonts w:ascii="Calibri Light" w:hAnsi="Calibri Light" w:cs="Calibri Light"/>
                <w:sz w:val="24"/>
                <w:vertAlign w:val="subscript"/>
              </w:rPr>
              <w:t>T</w:t>
            </w:r>
            <w:r w:rsidRPr="00FE6418">
              <w:rPr>
                <w:rFonts w:ascii="Calibri Light" w:hAnsi="Calibri Light" w:cs="Calibri Light"/>
                <w:sz w:val="24"/>
              </w:rPr>
              <w:t>)</w:t>
            </w:r>
          </w:p>
        </w:tc>
        <w:tc>
          <w:tcPr>
            <w:tcW w:w="2039" w:type="dxa"/>
            <w:tcBorders>
              <w:top w:val="nil"/>
              <w:bottom w:val="nil"/>
            </w:tcBorders>
          </w:tcPr>
          <w:p w14:paraId="6B49773F" w14:textId="77777777" w:rsidR="00D70F28" w:rsidRPr="00FE6418" w:rsidRDefault="005A5385">
            <w:pPr>
              <w:pStyle w:val="TableParagraph"/>
              <w:spacing w:before="116"/>
              <w:ind w:left="106"/>
              <w:rPr>
                <w:rFonts w:ascii="Calibri Light" w:hAnsi="Calibri Light" w:cs="Calibri Light"/>
                <w:sz w:val="24"/>
              </w:rPr>
            </w:pPr>
            <w:r w:rsidRPr="00FE6418">
              <w:rPr>
                <w:rFonts w:ascii="Calibri Light" w:hAnsi="Calibri Light" w:cs="Calibri Light"/>
                <w:sz w:val="24"/>
              </w:rPr>
              <w:t>40% U</w:t>
            </w:r>
            <w:r w:rsidRPr="00FE6418">
              <w:rPr>
                <w:rFonts w:ascii="Calibri Light" w:hAnsi="Calibri Light" w:cs="Calibri Light"/>
                <w:sz w:val="24"/>
                <w:vertAlign w:val="subscript"/>
              </w:rPr>
              <w:t>T</w:t>
            </w:r>
          </w:p>
          <w:p w14:paraId="7C70989B" w14:textId="77777777" w:rsidR="00D70F28" w:rsidRPr="00FE6418" w:rsidRDefault="005A5385">
            <w:pPr>
              <w:pStyle w:val="TableParagraph"/>
              <w:spacing w:before="156"/>
              <w:ind w:left="106"/>
              <w:rPr>
                <w:rFonts w:ascii="Calibri Light" w:hAnsi="Calibri Light" w:cs="Calibri Light"/>
                <w:sz w:val="24"/>
              </w:rPr>
            </w:pPr>
            <w:r w:rsidRPr="00FE6418">
              <w:rPr>
                <w:rFonts w:ascii="Calibri Light" w:hAnsi="Calibri Light" w:cs="Calibri Light"/>
                <w:sz w:val="24"/>
              </w:rPr>
              <w:t>(60% dip in U</w:t>
            </w:r>
            <w:r w:rsidRPr="00FE6418">
              <w:rPr>
                <w:rFonts w:ascii="Calibri Light" w:hAnsi="Calibri Light" w:cs="Calibri Light"/>
                <w:sz w:val="24"/>
                <w:vertAlign w:val="subscript"/>
              </w:rPr>
              <w:t>T</w:t>
            </w:r>
            <w:r w:rsidRPr="00FE6418">
              <w:rPr>
                <w:rFonts w:ascii="Calibri Light" w:hAnsi="Calibri Light" w:cs="Calibri Light"/>
                <w:sz w:val="24"/>
              </w:rPr>
              <w:t>)</w:t>
            </w:r>
          </w:p>
        </w:tc>
        <w:tc>
          <w:tcPr>
            <w:tcW w:w="2661" w:type="dxa"/>
            <w:vMerge/>
            <w:tcBorders>
              <w:top w:val="nil"/>
            </w:tcBorders>
          </w:tcPr>
          <w:p w14:paraId="069B61BB" w14:textId="77777777" w:rsidR="00D70F28" w:rsidRPr="00FE6418" w:rsidRDefault="00D70F28">
            <w:pPr>
              <w:rPr>
                <w:rFonts w:ascii="Calibri Light" w:hAnsi="Calibri Light" w:cs="Calibri Light"/>
                <w:sz w:val="2"/>
                <w:szCs w:val="2"/>
              </w:rPr>
            </w:pPr>
          </w:p>
        </w:tc>
      </w:tr>
      <w:tr w:rsidR="00D70F28" w:rsidRPr="00FE6418" w14:paraId="1658C759" w14:textId="77777777">
        <w:trPr>
          <w:trHeight w:val="631"/>
        </w:trPr>
        <w:tc>
          <w:tcPr>
            <w:tcW w:w="2075" w:type="dxa"/>
            <w:gridSpan w:val="2"/>
            <w:tcBorders>
              <w:top w:val="nil"/>
              <w:bottom w:val="nil"/>
            </w:tcBorders>
          </w:tcPr>
          <w:p w14:paraId="4A8F6517" w14:textId="77777777" w:rsidR="00D70F28" w:rsidRPr="00FE6418" w:rsidRDefault="00D70F28">
            <w:pPr>
              <w:pStyle w:val="TableParagraph"/>
              <w:ind w:left="0"/>
              <w:rPr>
                <w:rFonts w:ascii="Calibri Light" w:hAnsi="Calibri Light" w:cs="Calibri Light"/>
              </w:rPr>
            </w:pPr>
          </w:p>
        </w:tc>
        <w:tc>
          <w:tcPr>
            <w:tcW w:w="2603" w:type="dxa"/>
            <w:tcBorders>
              <w:top w:val="nil"/>
              <w:bottom w:val="nil"/>
            </w:tcBorders>
          </w:tcPr>
          <w:p w14:paraId="7A260CA0" w14:textId="77777777" w:rsidR="00D70F28" w:rsidRPr="00FE6418" w:rsidRDefault="005A5385">
            <w:pPr>
              <w:pStyle w:val="TableParagraph"/>
              <w:spacing w:before="61"/>
              <w:ind w:left="104"/>
              <w:rPr>
                <w:rFonts w:ascii="Calibri Light" w:hAnsi="Calibri Light" w:cs="Calibri Light"/>
                <w:sz w:val="24"/>
              </w:rPr>
            </w:pPr>
            <w:r w:rsidRPr="00FE6418">
              <w:rPr>
                <w:rFonts w:ascii="Calibri Light" w:hAnsi="Calibri Light" w:cs="Calibri Light"/>
                <w:sz w:val="24"/>
              </w:rPr>
              <w:t>for 5 cycles</w:t>
            </w:r>
          </w:p>
        </w:tc>
        <w:tc>
          <w:tcPr>
            <w:tcW w:w="2039" w:type="dxa"/>
            <w:tcBorders>
              <w:top w:val="nil"/>
              <w:bottom w:val="nil"/>
            </w:tcBorders>
          </w:tcPr>
          <w:p w14:paraId="20BF5E32" w14:textId="77777777" w:rsidR="00D70F28" w:rsidRPr="00FE6418" w:rsidRDefault="005A5385">
            <w:pPr>
              <w:pStyle w:val="TableParagraph"/>
              <w:spacing w:before="61"/>
              <w:ind w:left="106"/>
              <w:rPr>
                <w:rFonts w:ascii="Calibri Light" w:hAnsi="Calibri Light" w:cs="Calibri Light"/>
                <w:sz w:val="24"/>
              </w:rPr>
            </w:pPr>
            <w:r w:rsidRPr="00FE6418">
              <w:rPr>
                <w:rFonts w:ascii="Calibri Light" w:hAnsi="Calibri Light" w:cs="Calibri Light"/>
                <w:sz w:val="24"/>
              </w:rPr>
              <w:t>for 5 cycles</w:t>
            </w:r>
          </w:p>
        </w:tc>
        <w:tc>
          <w:tcPr>
            <w:tcW w:w="2661" w:type="dxa"/>
            <w:vMerge/>
            <w:tcBorders>
              <w:top w:val="nil"/>
            </w:tcBorders>
          </w:tcPr>
          <w:p w14:paraId="688D789B" w14:textId="77777777" w:rsidR="00D70F28" w:rsidRPr="00FE6418" w:rsidRDefault="00D70F28">
            <w:pPr>
              <w:rPr>
                <w:rFonts w:ascii="Calibri Light" w:hAnsi="Calibri Light" w:cs="Calibri Light"/>
                <w:sz w:val="2"/>
                <w:szCs w:val="2"/>
              </w:rPr>
            </w:pPr>
          </w:p>
        </w:tc>
      </w:tr>
      <w:tr w:rsidR="00D70F28" w:rsidRPr="00FE6418" w14:paraId="2490399D" w14:textId="77777777">
        <w:trPr>
          <w:trHeight w:val="644"/>
        </w:trPr>
        <w:tc>
          <w:tcPr>
            <w:tcW w:w="2075" w:type="dxa"/>
            <w:gridSpan w:val="2"/>
            <w:tcBorders>
              <w:top w:val="nil"/>
              <w:bottom w:val="nil"/>
            </w:tcBorders>
          </w:tcPr>
          <w:p w14:paraId="66E47087" w14:textId="77777777" w:rsidR="00D70F28" w:rsidRPr="00FE6418" w:rsidRDefault="00D70F28">
            <w:pPr>
              <w:pStyle w:val="TableParagraph"/>
              <w:ind w:left="0"/>
              <w:rPr>
                <w:rFonts w:ascii="Calibri Light" w:hAnsi="Calibri Light" w:cs="Calibri Light"/>
              </w:rPr>
            </w:pPr>
          </w:p>
        </w:tc>
        <w:tc>
          <w:tcPr>
            <w:tcW w:w="2603" w:type="dxa"/>
            <w:tcBorders>
              <w:top w:val="nil"/>
              <w:bottom w:val="nil"/>
            </w:tcBorders>
          </w:tcPr>
          <w:p w14:paraId="64BDEB05" w14:textId="77777777" w:rsidR="00D70F28" w:rsidRPr="00FE6418" w:rsidRDefault="00D70F28">
            <w:pPr>
              <w:pStyle w:val="TableParagraph"/>
              <w:spacing w:before="8"/>
              <w:ind w:left="0"/>
              <w:rPr>
                <w:rFonts w:ascii="Calibri Light" w:hAnsi="Calibri Light" w:cs="Calibri Light"/>
                <w:sz w:val="24"/>
              </w:rPr>
            </w:pPr>
          </w:p>
          <w:p w14:paraId="64EE01F2" w14:textId="77777777" w:rsidR="00D70F28" w:rsidRPr="00FE6418" w:rsidRDefault="005A5385">
            <w:pPr>
              <w:pStyle w:val="TableParagraph"/>
              <w:ind w:left="104"/>
              <w:rPr>
                <w:rFonts w:ascii="Calibri Light" w:hAnsi="Calibri Light" w:cs="Calibri Light"/>
                <w:sz w:val="24"/>
              </w:rPr>
            </w:pPr>
            <w:r w:rsidRPr="00FE6418">
              <w:rPr>
                <w:rFonts w:ascii="Calibri Light" w:hAnsi="Calibri Light" w:cs="Calibri Light"/>
                <w:sz w:val="24"/>
              </w:rPr>
              <w:t>70% U</w:t>
            </w:r>
            <w:r w:rsidRPr="00FE6418">
              <w:rPr>
                <w:rFonts w:ascii="Calibri Light" w:hAnsi="Calibri Light" w:cs="Calibri Light"/>
                <w:sz w:val="24"/>
                <w:vertAlign w:val="subscript"/>
              </w:rPr>
              <w:t>T</w:t>
            </w:r>
          </w:p>
        </w:tc>
        <w:tc>
          <w:tcPr>
            <w:tcW w:w="2039" w:type="dxa"/>
            <w:tcBorders>
              <w:top w:val="nil"/>
              <w:bottom w:val="nil"/>
            </w:tcBorders>
          </w:tcPr>
          <w:p w14:paraId="19CD86AB" w14:textId="77777777" w:rsidR="00D70F28" w:rsidRPr="00FE6418" w:rsidRDefault="00D70F28">
            <w:pPr>
              <w:pStyle w:val="TableParagraph"/>
              <w:spacing w:before="8"/>
              <w:ind w:left="0"/>
              <w:rPr>
                <w:rFonts w:ascii="Calibri Light" w:hAnsi="Calibri Light" w:cs="Calibri Light"/>
                <w:sz w:val="24"/>
              </w:rPr>
            </w:pPr>
          </w:p>
          <w:p w14:paraId="7CB41B38" w14:textId="77777777" w:rsidR="00D70F28" w:rsidRPr="00FE6418" w:rsidRDefault="005A5385">
            <w:pPr>
              <w:pStyle w:val="TableParagraph"/>
              <w:ind w:left="106"/>
              <w:rPr>
                <w:rFonts w:ascii="Calibri Light" w:hAnsi="Calibri Light" w:cs="Calibri Light"/>
                <w:sz w:val="24"/>
              </w:rPr>
            </w:pPr>
            <w:r w:rsidRPr="00FE6418">
              <w:rPr>
                <w:rFonts w:ascii="Calibri Light" w:hAnsi="Calibri Light" w:cs="Calibri Light"/>
                <w:sz w:val="24"/>
              </w:rPr>
              <w:t>70% U</w:t>
            </w:r>
            <w:r w:rsidRPr="00FE6418">
              <w:rPr>
                <w:rFonts w:ascii="Calibri Light" w:hAnsi="Calibri Light" w:cs="Calibri Light"/>
                <w:sz w:val="24"/>
                <w:vertAlign w:val="subscript"/>
              </w:rPr>
              <w:t>T</w:t>
            </w:r>
          </w:p>
        </w:tc>
        <w:tc>
          <w:tcPr>
            <w:tcW w:w="2661" w:type="dxa"/>
            <w:vMerge/>
            <w:tcBorders>
              <w:top w:val="nil"/>
            </w:tcBorders>
          </w:tcPr>
          <w:p w14:paraId="24853007" w14:textId="77777777" w:rsidR="00D70F28" w:rsidRPr="00FE6418" w:rsidRDefault="00D70F28">
            <w:pPr>
              <w:rPr>
                <w:rFonts w:ascii="Calibri Light" w:hAnsi="Calibri Light" w:cs="Calibri Light"/>
                <w:sz w:val="2"/>
                <w:szCs w:val="2"/>
              </w:rPr>
            </w:pPr>
          </w:p>
        </w:tc>
      </w:tr>
      <w:tr w:rsidR="00D70F28" w:rsidRPr="00FE6418" w14:paraId="35A389A9" w14:textId="77777777">
        <w:trPr>
          <w:trHeight w:val="420"/>
        </w:trPr>
        <w:tc>
          <w:tcPr>
            <w:tcW w:w="2075" w:type="dxa"/>
            <w:gridSpan w:val="2"/>
            <w:tcBorders>
              <w:top w:val="nil"/>
              <w:bottom w:val="nil"/>
            </w:tcBorders>
          </w:tcPr>
          <w:p w14:paraId="4BFEF0EF" w14:textId="77777777" w:rsidR="00D70F28" w:rsidRPr="00FE6418" w:rsidRDefault="00D70F28">
            <w:pPr>
              <w:pStyle w:val="TableParagraph"/>
              <w:ind w:left="0"/>
              <w:rPr>
                <w:rFonts w:ascii="Calibri Light" w:hAnsi="Calibri Light" w:cs="Calibri Light"/>
              </w:rPr>
            </w:pPr>
          </w:p>
        </w:tc>
        <w:tc>
          <w:tcPr>
            <w:tcW w:w="2603" w:type="dxa"/>
            <w:tcBorders>
              <w:top w:val="nil"/>
              <w:bottom w:val="nil"/>
            </w:tcBorders>
          </w:tcPr>
          <w:p w14:paraId="0E6DE3CF" w14:textId="77777777" w:rsidR="00D70F28" w:rsidRPr="00FE6418" w:rsidRDefault="005A5385">
            <w:pPr>
              <w:pStyle w:val="TableParagraph"/>
              <w:spacing w:before="59"/>
              <w:ind w:left="104"/>
              <w:rPr>
                <w:rFonts w:ascii="Calibri Light" w:hAnsi="Calibri Light" w:cs="Calibri Light"/>
                <w:sz w:val="24"/>
              </w:rPr>
            </w:pPr>
            <w:r w:rsidRPr="00FE6418">
              <w:rPr>
                <w:rFonts w:ascii="Calibri Light" w:hAnsi="Calibri Light" w:cs="Calibri Light"/>
                <w:sz w:val="24"/>
              </w:rPr>
              <w:t>(30% dip in U</w:t>
            </w:r>
            <w:r w:rsidRPr="00FE6418">
              <w:rPr>
                <w:rFonts w:ascii="Calibri Light" w:hAnsi="Calibri Light" w:cs="Calibri Light"/>
                <w:sz w:val="24"/>
                <w:vertAlign w:val="subscript"/>
              </w:rPr>
              <w:t>T</w:t>
            </w:r>
            <w:r w:rsidRPr="00FE6418">
              <w:rPr>
                <w:rFonts w:ascii="Calibri Light" w:hAnsi="Calibri Light" w:cs="Calibri Light"/>
                <w:sz w:val="24"/>
              </w:rPr>
              <w:t>)</w:t>
            </w:r>
          </w:p>
        </w:tc>
        <w:tc>
          <w:tcPr>
            <w:tcW w:w="2039" w:type="dxa"/>
            <w:tcBorders>
              <w:top w:val="nil"/>
              <w:bottom w:val="nil"/>
            </w:tcBorders>
          </w:tcPr>
          <w:p w14:paraId="28C92DA7" w14:textId="77777777" w:rsidR="00D70F28" w:rsidRPr="00FE6418" w:rsidRDefault="005A5385">
            <w:pPr>
              <w:pStyle w:val="TableParagraph"/>
              <w:spacing w:before="59"/>
              <w:ind w:left="106"/>
              <w:rPr>
                <w:rFonts w:ascii="Calibri Light" w:hAnsi="Calibri Light" w:cs="Calibri Light"/>
                <w:sz w:val="24"/>
              </w:rPr>
            </w:pPr>
            <w:r w:rsidRPr="00FE6418">
              <w:rPr>
                <w:rFonts w:ascii="Calibri Light" w:hAnsi="Calibri Light" w:cs="Calibri Light"/>
                <w:sz w:val="24"/>
              </w:rPr>
              <w:t>(30% dip in U</w:t>
            </w:r>
            <w:r w:rsidRPr="00FE6418">
              <w:rPr>
                <w:rFonts w:ascii="Calibri Light" w:hAnsi="Calibri Light" w:cs="Calibri Light"/>
                <w:sz w:val="24"/>
                <w:vertAlign w:val="subscript"/>
              </w:rPr>
              <w:t>T</w:t>
            </w:r>
            <w:r w:rsidRPr="00FE6418">
              <w:rPr>
                <w:rFonts w:ascii="Calibri Light" w:hAnsi="Calibri Light" w:cs="Calibri Light"/>
                <w:sz w:val="24"/>
              </w:rPr>
              <w:t>)</w:t>
            </w:r>
          </w:p>
        </w:tc>
        <w:tc>
          <w:tcPr>
            <w:tcW w:w="2661" w:type="dxa"/>
            <w:vMerge/>
            <w:tcBorders>
              <w:top w:val="nil"/>
            </w:tcBorders>
          </w:tcPr>
          <w:p w14:paraId="48E93503" w14:textId="77777777" w:rsidR="00D70F28" w:rsidRPr="00FE6418" w:rsidRDefault="00D70F28">
            <w:pPr>
              <w:rPr>
                <w:rFonts w:ascii="Calibri Light" w:hAnsi="Calibri Light" w:cs="Calibri Light"/>
                <w:sz w:val="2"/>
                <w:szCs w:val="2"/>
              </w:rPr>
            </w:pPr>
          </w:p>
        </w:tc>
      </w:tr>
      <w:tr w:rsidR="00D70F28" w:rsidRPr="00FE6418" w14:paraId="69003CAC" w14:textId="77777777">
        <w:trPr>
          <w:trHeight w:val="846"/>
        </w:trPr>
        <w:tc>
          <w:tcPr>
            <w:tcW w:w="2075" w:type="dxa"/>
            <w:gridSpan w:val="2"/>
            <w:tcBorders>
              <w:top w:val="nil"/>
              <w:bottom w:val="nil"/>
            </w:tcBorders>
          </w:tcPr>
          <w:p w14:paraId="5DE4DC81" w14:textId="77777777" w:rsidR="00D70F28" w:rsidRPr="00FE6418" w:rsidRDefault="00D70F28">
            <w:pPr>
              <w:pStyle w:val="TableParagraph"/>
              <w:ind w:left="0"/>
              <w:rPr>
                <w:rFonts w:ascii="Calibri Light" w:hAnsi="Calibri Light" w:cs="Calibri Light"/>
              </w:rPr>
            </w:pPr>
          </w:p>
        </w:tc>
        <w:tc>
          <w:tcPr>
            <w:tcW w:w="2603" w:type="dxa"/>
            <w:tcBorders>
              <w:top w:val="nil"/>
              <w:bottom w:val="nil"/>
            </w:tcBorders>
          </w:tcPr>
          <w:p w14:paraId="2FEC1EF9" w14:textId="77777777" w:rsidR="00D70F28" w:rsidRPr="00FE6418" w:rsidRDefault="005A5385">
            <w:pPr>
              <w:pStyle w:val="TableParagraph"/>
              <w:spacing w:before="61"/>
              <w:ind w:left="104"/>
              <w:rPr>
                <w:rFonts w:ascii="Calibri Light" w:hAnsi="Calibri Light" w:cs="Calibri Light"/>
                <w:sz w:val="24"/>
              </w:rPr>
            </w:pPr>
            <w:r w:rsidRPr="00FE6418">
              <w:rPr>
                <w:rFonts w:ascii="Calibri Light" w:hAnsi="Calibri Light" w:cs="Calibri Light"/>
                <w:sz w:val="24"/>
              </w:rPr>
              <w:t>for 25 cycles</w:t>
            </w:r>
          </w:p>
        </w:tc>
        <w:tc>
          <w:tcPr>
            <w:tcW w:w="2039" w:type="dxa"/>
            <w:tcBorders>
              <w:top w:val="nil"/>
              <w:bottom w:val="nil"/>
            </w:tcBorders>
          </w:tcPr>
          <w:p w14:paraId="106D15B2" w14:textId="77777777" w:rsidR="00D70F28" w:rsidRPr="00FE6418" w:rsidRDefault="005A5385">
            <w:pPr>
              <w:pStyle w:val="TableParagraph"/>
              <w:spacing w:before="61"/>
              <w:ind w:left="106"/>
              <w:rPr>
                <w:rFonts w:ascii="Calibri Light" w:hAnsi="Calibri Light" w:cs="Calibri Light"/>
                <w:sz w:val="24"/>
              </w:rPr>
            </w:pPr>
            <w:r w:rsidRPr="00FE6418">
              <w:rPr>
                <w:rFonts w:ascii="Calibri Light" w:hAnsi="Calibri Light" w:cs="Calibri Light"/>
                <w:sz w:val="24"/>
              </w:rPr>
              <w:t>for 25 cycles</w:t>
            </w:r>
          </w:p>
        </w:tc>
        <w:tc>
          <w:tcPr>
            <w:tcW w:w="2661" w:type="dxa"/>
            <w:vMerge/>
            <w:tcBorders>
              <w:top w:val="nil"/>
            </w:tcBorders>
          </w:tcPr>
          <w:p w14:paraId="43E5FBF8" w14:textId="77777777" w:rsidR="00D70F28" w:rsidRPr="00FE6418" w:rsidRDefault="00D70F28">
            <w:pPr>
              <w:rPr>
                <w:rFonts w:ascii="Calibri Light" w:hAnsi="Calibri Light" w:cs="Calibri Light"/>
                <w:sz w:val="2"/>
                <w:szCs w:val="2"/>
              </w:rPr>
            </w:pPr>
          </w:p>
        </w:tc>
      </w:tr>
      <w:tr w:rsidR="00D70F28" w:rsidRPr="00FE6418" w14:paraId="6321EC03" w14:textId="77777777">
        <w:trPr>
          <w:trHeight w:val="861"/>
        </w:trPr>
        <w:tc>
          <w:tcPr>
            <w:tcW w:w="2075" w:type="dxa"/>
            <w:gridSpan w:val="2"/>
            <w:tcBorders>
              <w:top w:val="nil"/>
              <w:bottom w:val="nil"/>
            </w:tcBorders>
          </w:tcPr>
          <w:p w14:paraId="49247BAF" w14:textId="77777777" w:rsidR="00D70F28" w:rsidRPr="00FE6418" w:rsidRDefault="00D70F28">
            <w:pPr>
              <w:pStyle w:val="TableParagraph"/>
              <w:ind w:left="0"/>
              <w:rPr>
                <w:rFonts w:ascii="Calibri Light" w:hAnsi="Calibri Light" w:cs="Calibri Light"/>
              </w:rPr>
            </w:pPr>
          </w:p>
        </w:tc>
        <w:tc>
          <w:tcPr>
            <w:tcW w:w="2603" w:type="dxa"/>
            <w:tcBorders>
              <w:top w:val="nil"/>
              <w:bottom w:val="nil"/>
            </w:tcBorders>
          </w:tcPr>
          <w:p w14:paraId="17A9C351" w14:textId="77777777" w:rsidR="00D70F28" w:rsidRPr="00FE6418" w:rsidRDefault="00D70F28">
            <w:pPr>
              <w:pStyle w:val="TableParagraph"/>
              <w:ind w:left="0"/>
              <w:rPr>
                <w:rFonts w:ascii="Calibri Light" w:hAnsi="Calibri Light" w:cs="Calibri Light"/>
                <w:sz w:val="28"/>
              </w:rPr>
            </w:pPr>
          </w:p>
          <w:p w14:paraId="66B6ACA0" w14:textId="77777777" w:rsidR="00D70F28" w:rsidRPr="00FE6418" w:rsidRDefault="005A5385">
            <w:pPr>
              <w:pStyle w:val="TableParagraph"/>
              <w:spacing w:before="178"/>
              <w:ind w:left="104"/>
              <w:rPr>
                <w:rFonts w:ascii="Calibri Light" w:hAnsi="Calibri Light" w:cs="Calibri Light"/>
                <w:sz w:val="24"/>
              </w:rPr>
            </w:pPr>
            <w:r w:rsidRPr="00FE6418">
              <w:rPr>
                <w:rFonts w:ascii="Calibri Light" w:hAnsi="Calibri Light" w:cs="Calibri Light"/>
                <w:sz w:val="24"/>
              </w:rPr>
              <w:t>&lt;5% U</w:t>
            </w:r>
            <w:r w:rsidRPr="00FE6418">
              <w:rPr>
                <w:rFonts w:ascii="Calibri Light" w:hAnsi="Calibri Light" w:cs="Calibri Light"/>
                <w:sz w:val="24"/>
                <w:vertAlign w:val="subscript"/>
              </w:rPr>
              <w:t>T</w:t>
            </w:r>
          </w:p>
        </w:tc>
        <w:tc>
          <w:tcPr>
            <w:tcW w:w="2039" w:type="dxa"/>
            <w:tcBorders>
              <w:top w:val="nil"/>
              <w:bottom w:val="nil"/>
            </w:tcBorders>
          </w:tcPr>
          <w:p w14:paraId="09096ACB" w14:textId="77777777" w:rsidR="00D70F28" w:rsidRPr="00FE6418" w:rsidRDefault="00D70F28">
            <w:pPr>
              <w:pStyle w:val="TableParagraph"/>
              <w:ind w:left="0"/>
              <w:rPr>
                <w:rFonts w:ascii="Calibri Light" w:hAnsi="Calibri Light" w:cs="Calibri Light"/>
                <w:sz w:val="28"/>
              </w:rPr>
            </w:pPr>
          </w:p>
          <w:p w14:paraId="49529A1A" w14:textId="77777777" w:rsidR="00D70F28" w:rsidRPr="00FE6418" w:rsidRDefault="005A5385">
            <w:pPr>
              <w:pStyle w:val="TableParagraph"/>
              <w:spacing w:before="178"/>
              <w:ind w:left="106"/>
              <w:rPr>
                <w:rFonts w:ascii="Calibri Light" w:hAnsi="Calibri Light" w:cs="Calibri Light"/>
                <w:sz w:val="24"/>
              </w:rPr>
            </w:pPr>
            <w:r w:rsidRPr="00FE6418">
              <w:rPr>
                <w:rFonts w:ascii="Calibri Light" w:hAnsi="Calibri Light" w:cs="Calibri Light"/>
                <w:sz w:val="24"/>
              </w:rPr>
              <w:t>&lt;5% U</w:t>
            </w:r>
            <w:r w:rsidRPr="00FE6418">
              <w:rPr>
                <w:rFonts w:ascii="Calibri Light" w:hAnsi="Calibri Light" w:cs="Calibri Light"/>
                <w:sz w:val="24"/>
                <w:vertAlign w:val="subscript"/>
              </w:rPr>
              <w:t>T</w:t>
            </w:r>
          </w:p>
        </w:tc>
        <w:tc>
          <w:tcPr>
            <w:tcW w:w="2661" w:type="dxa"/>
            <w:vMerge/>
            <w:tcBorders>
              <w:top w:val="nil"/>
            </w:tcBorders>
          </w:tcPr>
          <w:p w14:paraId="00EEC5AB" w14:textId="77777777" w:rsidR="00D70F28" w:rsidRPr="00FE6418" w:rsidRDefault="00D70F28">
            <w:pPr>
              <w:rPr>
                <w:rFonts w:ascii="Calibri Light" w:hAnsi="Calibri Light" w:cs="Calibri Light"/>
                <w:sz w:val="2"/>
                <w:szCs w:val="2"/>
              </w:rPr>
            </w:pPr>
          </w:p>
        </w:tc>
      </w:tr>
      <w:tr w:rsidR="00D70F28" w:rsidRPr="00FE6418" w14:paraId="38C2C169" w14:textId="77777777">
        <w:trPr>
          <w:trHeight w:val="420"/>
        </w:trPr>
        <w:tc>
          <w:tcPr>
            <w:tcW w:w="2075" w:type="dxa"/>
            <w:gridSpan w:val="2"/>
            <w:tcBorders>
              <w:top w:val="nil"/>
              <w:bottom w:val="nil"/>
            </w:tcBorders>
          </w:tcPr>
          <w:p w14:paraId="27682674" w14:textId="77777777" w:rsidR="00D70F28" w:rsidRPr="00FE6418" w:rsidRDefault="00D70F28">
            <w:pPr>
              <w:pStyle w:val="TableParagraph"/>
              <w:ind w:left="0"/>
              <w:rPr>
                <w:rFonts w:ascii="Calibri Light" w:hAnsi="Calibri Light" w:cs="Calibri Light"/>
              </w:rPr>
            </w:pPr>
          </w:p>
        </w:tc>
        <w:tc>
          <w:tcPr>
            <w:tcW w:w="2603" w:type="dxa"/>
            <w:tcBorders>
              <w:top w:val="nil"/>
              <w:bottom w:val="nil"/>
            </w:tcBorders>
          </w:tcPr>
          <w:p w14:paraId="6197FCA4" w14:textId="77777777" w:rsidR="00D70F28" w:rsidRPr="00FE6418" w:rsidRDefault="005A5385">
            <w:pPr>
              <w:pStyle w:val="TableParagraph"/>
              <w:spacing w:before="61"/>
              <w:ind w:left="104"/>
              <w:rPr>
                <w:rFonts w:ascii="Calibri Light" w:hAnsi="Calibri Light" w:cs="Calibri Light"/>
                <w:sz w:val="24"/>
              </w:rPr>
            </w:pPr>
            <w:r w:rsidRPr="00FE6418">
              <w:rPr>
                <w:rFonts w:ascii="Calibri Light" w:hAnsi="Calibri Light" w:cs="Calibri Light"/>
                <w:sz w:val="24"/>
              </w:rPr>
              <w:t>(&gt;95% dip in U</w:t>
            </w:r>
            <w:r w:rsidRPr="00FE6418">
              <w:rPr>
                <w:rFonts w:ascii="Calibri Light" w:hAnsi="Calibri Light" w:cs="Calibri Light"/>
                <w:sz w:val="24"/>
                <w:vertAlign w:val="subscript"/>
              </w:rPr>
              <w:t>T</w:t>
            </w:r>
            <w:r w:rsidRPr="00FE6418">
              <w:rPr>
                <w:rFonts w:ascii="Calibri Light" w:hAnsi="Calibri Light" w:cs="Calibri Light"/>
                <w:sz w:val="24"/>
              </w:rPr>
              <w:t>)</w:t>
            </w:r>
          </w:p>
        </w:tc>
        <w:tc>
          <w:tcPr>
            <w:tcW w:w="2039" w:type="dxa"/>
            <w:tcBorders>
              <w:top w:val="nil"/>
              <w:bottom w:val="nil"/>
            </w:tcBorders>
          </w:tcPr>
          <w:p w14:paraId="1EC40AE1" w14:textId="77777777" w:rsidR="00D70F28" w:rsidRPr="00FE6418" w:rsidRDefault="005A5385">
            <w:pPr>
              <w:pStyle w:val="TableParagraph"/>
              <w:spacing w:before="61"/>
              <w:ind w:left="106"/>
              <w:rPr>
                <w:rFonts w:ascii="Calibri Light" w:hAnsi="Calibri Light" w:cs="Calibri Light"/>
                <w:sz w:val="24"/>
              </w:rPr>
            </w:pPr>
            <w:r w:rsidRPr="00FE6418">
              <w:rPr>
                <w:rFonts w:ascii="Calibri Light" w:hAnsi="Calibri Light" w:cs="Calibri Light"/>
                <w:sz w:val="24"/>
              </w:rPr>
              <w:t>(&gt;95% dip in U</w:t>
            </w:r>
            <w:r w:rsidRPr="00FE6418">
              <w:rPr>
                <w:rFonts w:ascii="Calibri Light" w:hAnsi="Calibri Light" w:cs="Calibri Light"/>
                <w:sz w:val="24"/>
                <w:vertAlign w:val="subscript"/>
              </w:rPr>
              <w:t>T</w:t>
            </w:r>
            <w:r w:rsidRPr="00FE6418">
              <w:rPr>
                <w:rFonts w:ascii="Calibri Light" w:hAnsi="Calibri Light" w:cs="Calibri Light"/>
                <w:sz w:val="24"/>
              </w:rPr>
              <w:t>)</w:t>
            </w:r>
          </w:p>
        </w:tc>
        <w:tc>
          <w:tcPr>
            <w:tcW w:w="2661" w:type="dxa"/>
            <w:vMerge/>
            <w:tcBorders>
              <w:top w:val="nil"/>
            </w:tcBorders>
          </w:tcPr>
          <w:p w14:paraId="61E21169" w14:textId="77777777" w:rsidR="00D70F28" w:rsidRPr="00FE6418" w:rsidRDefault="00D70F28">
            <w:pPr>
              <w:rPr>
                <w:rFonts w:ascii="Calibri Light" w:hAnsi="Calibri Light" w:cs="Calibri Light"/>
                <w:sz w:val="2"/>
                <w:szCs w:val="2"/>
              </w:rPr>
            </w:pPr>
          </w:p>
        </w:tc>
      </w:tr>
      <w:tr w:rsidR="00D70F28" w:rsidRPr="00FE6418" w14:paraId="03C00B45" w14:textId="77777777">
        <w:trPr>
          <w:trHeight w:val="500"/>
        </w:trPr>
        <w:tc>
          <w:tcPr>
            <w:tcW w:w="2075" w:type="dxa"/>
            <w:gridSpan w:val="2"/>
            <w:tcBorders>
              <w:top w:val="nil"/>
            </w:tcBorders>
          </w:tcPr>
          <w:p w14:paraId="2282B1F0" w14:textId="77777777" w:rsidR="00D70F28" w:rsidRPr="00FE6418" w:rsidRDefault="00D70F28">
            <w:pPr>
              <w:pStyle w:val="TableParagraph"/>
              <w:ind w:left="0"/>
              <w:rPr>
                <w:rFonts w:ascii="Calibri Light" w:hAnsi="Calibri Light" w:cs="Calibri Light"/>
              </w:rPr>
            </w:pPr>
          </w:p>
        </w:tc>
        <w:tc>
          <w:tcPr>
            <w:tcW w:w="2603" w:type="dxa"/>
            <w:tcBorders>
              <w:top w:val="nil"/>
            </w:tcBorders>
          </w:tcPr>
          <w:p w14:paraId="0AF10108" w14:textId="77777777" w:rsidR="00D70F28" w:rsidRPr="00FE6418" w:rsidRDefault="005A5385">
            <w:pPr>
              <w:pStyle w:val="TableParagraph"/>
              <w:spacing w:before="59"/>
              <w:ind w:left="104"/>
              <w:rPr>
                <w:rFonts w:ascii="Calibri Light" w:hAnsi="Calibri Light" w:cs="Calibri Light"/>
                <w:sz w:val="24"/>
              </w:rPr>
            </w:pPr>
            <w:r w:rsidRPr="00FE6418">
              <w:rPr>
                <w:rFonts w:ascii="Calibri Light" w:hAnsi="Calibri Light" w:cs="Calibri Light"/>
                <w:sz w:val="24"/>
              </w:rPr>
              <w:t>for 5 sec</w:t>
            </w:r>
          </w:p>
        </w:tc>
        <w:tc>
          <w:tcPr>
            <w:tcW w:w="2039" w:type="dxa"/>
            <w:tcBorders>
              <w:top w:val="nil"/>
            </w:tcBorders>
          </w:tcPr>
          <w:p w14:paraId="5AC15643" w14:textId="77777777" w:rsidR="00D70F28" w:rsidRPr="00FE6418" w:rsidRDefault="005A5385">
            <w:pPr>
              <w:pStyle w:val="TableParagraph"/>
              <w:spacing w:before="59"/>
              <w:ind w:left="106"/>
              <w:rPr>
                <w:rFonts w:ascii="Calibri Light" w:hAnsi="Calibri Light" w:cs="Calibri Light"/>
                <w:sz w:val="24"/>
              </w:rPr>
            </w:pPr>
            <w:r w:rsidRPr="00FE6418">
              <w:rPr>
                <w:rFonts w:ascii="Calibri Light" w:hAnsi="Calibri Light" w:cs="Calibri Light"/>
                <w:sz w:val="24"/>
              </w:rPr>
              <w:t>for 5 sec</w:t>
            </w:r>
          </w:p>
        </w:tc>
        <w:tc>
          <w:tcPr>
            <w:tcW w:w="2661" w:type="dxa"/>
            <w:vMerge/>
            <w:tcBorders>
              <w:top w:val="nil"/>
            </w:tcBorders>
          </w:tcPr>
          <w:p w14:paraId="461737AF" w14:textId="77777777" w:rsidR="00D70F28" w:rsidRPr="00FE6418" w:rsidRDefault="00D70F28">
            <w:pPr>
              <w:rPr>
                <w:rFonts w:ascii="Calibri Light" w:hAnsi="Calibri Light" w:cs="Calibri Light"/>
                <w:sz w:val="2"/>
                <w:szCs w:val="2"/>
              </w:rPr>
            </w:pPr>
          </w:p>
        </w:tc>
      </w:tr>
      <w:tr w:rsidR="00D70F28" w:rsidRPr="00FE6418" w14:paraId="43092B3B" w14:textId="77777777">
        <w:trPr>
          <w:trHeight w:val="431"/>
        </w:trPr>
        <w:tc>
          <w:tcPr>
            <w:tcW w:w="970" w:type="dxa"/>
            <w:tcBorders>
              <w:right w:val="nil"/>
            </w:tcBorders>
          </w:tcPr>
          <w:p w14:paraId="797D0F9C" w14:textId="77777777" w:rsidR="00D70F28" w:rsidRPr="00FE6418" w:rsidRDefault="005A5385">
            <w:pPr>
              <w:pStyle w:val="TableParagraph"/>
              <w:spacing w:line="268" w:lineRule="exact"/>
              <w:ind w:left="108"/>
              <w:rPr>
                <w:rFonts w:ascii="Calibri Light" w:hAnsi="Calibri Light" w:cs="Calibri Light"/>
                <w:b/>
                <w:sz w:val="24"/>
              </w:rPr>
            </w:pPr>
            <w:r w:rsidRPr="00FE6418">
              <w:rPr>
                <w:rFonts w:ascii="Calibri Light" w:hAnsi="Calibri Light" w:cs="Calibri Light"/>
                <w:b/>
                <w:sz w:val="24"/>
              </w:rPr>
              <w:t>NOTE</w:t>
            </w:r>
          </w:p>
        </w:tc>
        <w:tc>
          <w:tcPr>
            <w:tcW w:w="8408" w:type="dxa"/>
            <w:gridSpan w:val="4"/>
            <w:tcBorders>
              <w:left w:val="nil"/>
            </w:tcBorders>
          </w:tcPr>
          <w:p w14:paraId="4DCCC0B1" w14:textId="77777777" w:rsidR="00D70F28" w:rsidRPr="00FE6418" w:rsidRDefault="005A5385">
            <w:pPr>
              <w:pStyle w:val="TableParagraph"/>
              <w:spacing w:line="268" w:lineRule="exact"/>
              <w:ind w:left="184"/>
              <w:rPr>
                <w:rFonts w:ascii="Calibri Light" w:hAnsi="Calibri Light" w:cs="Calibri Light"/>
                <w:sz w:val="24"/>
              </w:rPr>
            </w:pPr>
            <w:r w:rsidRPr="00FE6418">
              <w:rPr>
                <w:rFonts w:ascii="Calibri Light" w:hAnsi="Calibri Light" w:cs="Calibri Light"/>
                <w:sz w:val="24"/>
              </w:rPr>
              <w:t>U</w:t>
            </w:r>
            <w:r w:rsidRPr="00FE6418">
              <w:rPr>
                <w:rFonts w:ascii="Calibri Light" w:hAnsi="Calibri Light" w:cs="Calibri Light"/>
                <w:sz w:val="24"/>
                <w:vertAlign w:val="subscript"/>
              </w:rPr>
              <w:t>T</w:t>
            </w:r>
            <w:r w:rsidRPr="00FE6418">
              <w:rPr>
                <w:rFonts w:ascii="Calibri Light" w:hAnsi="Calibri Light" w:cs="Calibri Light"/>
                <w:sz w:val="24"/>
              </w:rPr>
              <w:t xml:space="preserve"> is the a.c. mains voltage prior to application of the test level.</w:t>
            </w:r>
          </w:p>
        </w:tc>
      </w:tr>
    </w:tbl>
    <w:p w14:paraId="51CC439C"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244A94F6" w14:textId="34DD1333" w:rsidR="00D70F28" w:rsidRPr="00FE6418" w:rsidRDefault="00D70F28">
      <w:pPr>
        <w:pStyle w:val="BodyText"/>
        <w:spacing w:before="3"/>
        <w:rPr>
          <w:rFonts w:ascii="Calibri Light" w:hAnsi="Calibri Light" w:cs="Calibri Light"/>
          <w:sz w:val="12"/>
        </w:rPr>
      </w:pPr>
    </w:p>
    <w:p w14:paraId="5C415A50" w14:textId="0B8BCF89" w:rsidR="00D70F28" w:rsidRDefault="005A5385" w:rsidP="000455DF">
      <w:pPr>
        <w:pStyle w:val="Heading2"/>
        <w:numPr>
          <w:ilvl w:val="1"/>
          <w:numId w:val="6"/>
        </w:numPr>
      </w:pPr>
      <w:bookmarkStart w:id="383" w:name="_TOC_250018"/>
      <w:r w:rsidRPr="00FE6418">
        <w:t>Electromagnetic</w:t>
      </w:r>
      <w:r w:rsidRPr="00FE6418">
        <w:rPr>
          <w:spacing w:val="-1"/>
        </w:rPr>
        <w:t xml:space="preserve"> </w:t>
      </w:r>
      <w:bookmarkEnd w:id="383"/>
      <w:r w:rsidRPr="00FE6418">
        <w:t>Immunity</w:t>
      </w:r>
    </w:p>
    <w:p w14:paraId="52328AB3" w14:textId="5C331D81"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276"/>
        <w:gridCol w:w="1570"/>
        <w:gridCol w:w="3881"/>
      </w:tblGrid>
      <w:tr w:rsidR="00D70F28" w:rsidRPr="00FE6418" w14:paraId="2C87829F" w14:textId="77777777">
        <w:trPr>
          <w:trHeight w:val="431"/>
        </w:trPr>
        <w:tc>
          <w:tcPr>
            <w:tcW w:w="9376" w:type="dxa"/>
            <w:gridSpan w:val="4"/>
          </w:tcPr>
          <w:p w14:paraId="77FFD47C" w14:textId="77777777" w:rsidR="00D70F28" w:rsidRPr="00FE6418" w:rsidRDefault="005A5385">
            <w:pPr>
              <w:pStyle w:val="TableParagraph"/>
              <w:spacing w:line="273" w:lineRule="exact"/>
              <w:ind w:left="1098" w:right="1095"/>
              <w:jc w:val="center"/>
              <w:rPr>
                <w:rFonts w:ascii="Calibri Light" w:hAnsi="Calibri Light" w:cs="Calibri Light"/>
                <w:b/>
                <w:sz w:val="24"/>
              </w:rPr>
            </w:pPr>
            <w:r w:rsidRPr="00FE6418">
              <w:rPr>
                <w:rFonts w:ascii="Calibri Light" w:hAnsi="Calibri Light" w:cs="Calibri Light"/>
                <w:b/>
                <w:sz w:val="24"/>
              </w:rPr>
              <w:t>Guidance and manufacture’s declaration – electromagnetic immunity</w:t>
            </w:r>
          </w:p>
        </w:tc>
      </w:tr>
      <w:tr w:rsidR="00D70F28" w:rsidRPr="00FE6418" w14:paraId="68221503" w14:textId="77777777">
        <w:trPr>
          <w:trHeight w:val="743"/>
        </w:trPr>
        <w:tc>
          <w:tcPr>
            <w:tcW w:w="9376" w:type="dxa"/>
            <w:gridSpan w:val="4"/>
          </w:tcPr>
          <w:p w14:paraId="65AAE50D" w14:textId="77777777" w:rsidR="00D70F28" w:rsidRPr="00FE6418" w:rsidRDefault="00CD7D1E" w:rsidP="00CD7D1E">
            <w:pPr>
              <w:pStyle w:val="TableParagraph"/>
              <w:spacing w:line="271" w:lineRule="auto"/>
              <w:rPr>
                <w:rFonts w:ascii="Calibri Light" w:hAnsi="Calibri Light" w:cs="Calibri Light"/>
                <w:sz w:val="24"/>
              </w:rPr>
            </w:pPr>
            <w:r w:rsidRPr="00FE6418">
              <w:rPr>
                <w:rFonts w:ascii="Calibri Light" w:hAnsi="Calibri Light" w:cs="Calibri Light"/>
                <w:sz w:val="24"/>
              </w:rPr>
              <w:t>PM Pro-1</w:t>
            </w:r>
            <w:r w:rsidR="005A5385" w:rsidRPr="00FE6418">
              <w:rPr>
                <w:rFonts w:ascii="Calibri Light" w:hAnsi="Calibri Light" w:cs="Calibri Light"/>
                <w:sz w:val="24"/>
              </w:rPr>
              <w:t xml:space="preserve"> is intended for use in the electromagnetic environment specified below. The customer or the user of </w:t>
            </w:r>
            <w:r w:rsidRPr="00FE6418">
              <w:rPr>
                <w:rFonts w:ascii="Calibri Light" w:hAnsi="Calibri Light" w:cs="Calibri Light"/>
                <w:sz w:val="24"/>
              </w:rPr>
              <w:t>PM Pro-1</w:t>
            </w:r>
            <w:r w:rsidR="005A5385" w:rsidRPr="00FE6418">
              <w:rPr>
                <w:rFonts w:ascii="Calibri Light" w:hAnsi="Calibri Light" w:cs="Calibri Light"/>
                <w:sz w:val="24"/>
              </w:rPr>
              <w:t xml:space="preserve"> should assure that it is used in such an environment.</w:t>
            </w:r>
          </w:p>
        </w:tc>
      </w:tr>
      <w:tr w:rsidR="00D70F28" w:rsidRPr="00FE6418" w14:paraId="047E2BD2" w14:textId="77777777">
        <w:trPr>
          <w:trHeight w:val="743"/>
        </w:trPr>
        <w:tc>
          <w:tcPr>
            <w:tcW w:w="1649" w:type="dxa"/>
          </w:tcPr>
          <w:p w14:paraId="7E8D0680" w14:textId="77777777" w:rsidR="00D70F28" w:rsidRPr="00FE6418" w:rsidRDefault="005A5385">
            <w:pPr>
              <w:pStyle w:val="TableParagraph"/>
              <w:spacing w:line="271" w:lineRule="auto"/>
              <w:ind w:left="642" w:right="284" w:hanging="334"/>
              <w:rPr>
                <w:rFonts w:ascii="Calibri Light" w:hAnsi="Calibri Light" w:cs="Calibri Light"/>
                <w:b/>
                <w:sz w:val="24"/>
              </w:rPr>
            </w:pPr>
            <w:r w:rsidRPr="00FE6418">
              <w:rPr>
                <w:rFonts w:ascii="Calibri Light" w:hAnsi="Calibri Light" w:cs="Calibri Light"/>
                <w:b/>
                <w:sz w:val="24"/>
              </w:rPr>
              <w:t>Immunity test</w:t>
            </w:r>
          </w:p>
        </w:tc>
        <w:tc>
          <w:tcPr>
            <w:tcW w:w="2276" w:type="dxa"/>
          </w:tcPr>
          <w:p w14:paraId="033F6AB8" w14:textId="77777777" w:rsidR="00D70F28" w:rsidRPr="00FE6418" w:rsidRDefault="005A5385">
            <w:pPr>
              <w:pStyle w:val="TableParagraph"/>
              <w:spacing w:line="271" w:lineRule="auto"/>
              <w:ind w:left="902" w:right="158" w:hanging="721"/>
              <w:rPr>
                <w:rFonts w:ascii="Calibri Light" w:hAnsi="Calibri Light" w:cs="Calibri Light"/>
                <w:b/>
                <w:sz w:val="24"/>
              </w:rPr>
            </w:pPr>
            <w:r w:rsidRPr="00FE6418">
              <w:rPr>
                <w:rFonts w:ascii="Calibri Light" w:hAnsi="Calibri Light" w:cs="Calibri Light"/>
                <w:b/>
                <w:sz w:val="24"/>
              </w:rPr>
              <w:t>IEC/EN 60601 test level</w:t>
            </w:r>
          </w:p>
        </w:tc>
        <w:tc>
          <w:tcPr>
            <w:tcW w:w="1570" w:type="dxa"/>
          </w:tcPr>
          <w:p w14:paraId="32EDBF08" w14:textId="77777777" w:rsidR="00D70F28" w:rsidRPr="00FE6418" w:rsidRDefault="005A5385">
            <w:pPr>
              <w:pStyle w:val="TableParagraph"/>
              <w:spacing w:line="271" w:lineRule="auto"/>
              <w:ind w:left="548" w:right="145" w:hanging="380"/>
              <w:rPr>
                <w:rFonts w:ascii="Calibri Light" w:hAnsi="Calibri Light" w:cs="Calibri Light"/>
                <w:b/>
                <w:sz w:val="24"/>
              </w:rPr>
            </w:pPr>
            <w:r w:rsidRPr="00FE6418">
              <w:rPr>
                <w:rFonts w:ascii="Calibri Light" w:hAnsi="Calibri Light" w:cs="Calibri Light"/>
                <w:b/>
                <w:sz w:val="24"/>
              </w:rPr>
              <w:t>Compliance level</w:t>
            </w:r>
          </w:p>
        </w:tc>
        <w:tc>
          <w:tcPr>
            <w:tcW w:w="3881" w:type="dxa"/>
          </w:tcPr>
          <w:p w14:paraId="65C6537F" w14:textId="77777777" w:rsidR="00D70F28" w:rsidRPr="00FE6418" w:rsidRDefault="005A5385" w:rsidP="003959AC">
            <w:pPr>
              <w:pStyle w:val="TableParagraph"/>
              <w:spacing w:line="271" w:lineRule="auto"/>
              <w:ind w:left="1480" w:right="-29" w:hanging="1133"/>
              <w:rPr>
                <w:rFonts w:ascii="Calibri Light" w:hAnsi="Calibri Light" w:cs="Calibri Light"/>
                <w:b/>
                <w:sz w:val="24"/>
              </w:rPr>
            </w:pPr>
            <w:r w:rsidRPr="00FE6418">
              <w:rPr>
                <w:rFonts w:ascii="Calibri Light" w:hAnsi="Calibri Light" w:cs="Calibri Light"/>
                <w:b/>
                <w:sz w:val="24"/>
              </w:rPr>
              <w:t>Electromagnetic environment - guidance</w:t>
            </w:r>
          </w:p>
        </w:tc>
      </w:tr>
      <w:tr w:rsidR="00BB0D7F" w:rsidRPr="00FE6418" w14:paraId="06DA37E1" w14:textId="77777777" w:rsidTr="003909AB">
        <w:trPr>
          <w:trHeight w:val="290"/>
        </w:trPr>
        <w:tc>
          <w:tcPr>
            <w:tcW w:w="1649" w:type="dxa"/>
            <w:tcBorders>
              <w:bottom w:val="nil"/>
            </w:tcBorders>
          </w:tcPr>
          <w:p w14:paraId="7763D45A" w14:textId="77777777" w:rsidR="00BB0D7F" w:rsidRPr="00FE6418" w:rsidRDefault="00BB0D7F">
            <w:pPr>
              <w:pStyle w:val="TableParagraph"/>
              <w:ind w:left="0"/>
              <w:rPr>
                <w:rFonts w:ascii="Calibri Light" w:hAnsi="Calibri Light" w:cs="Calibri Light"/>
                <w:sz w:val="20"/>
              </w:rPr>
            </w:pPr>
          </w:p>
        </w:tc>
        <w:tc>
          <w:tcPr>
            <w:tcW w:w="2276" w:type="dxa"/>
            <w:tcBorders>
              <w:bottom w:val="nil"/>
            </w:tcBorders>
          </w:tcPr>
          <w:p w14:paraId="4BD68252" w14:textId="77777777" w:rsidR="00BB0D7F" w:rsidRPr="00FE6418" w:rsidRDefault="00BB0D7F">
            <w:pPr>
              <w:pStyle w:val="TableParagraph"/>
              <w:ind w:left="0"/>
              <w:rPr>
                <w:rFonts w:ascii="Calibri Light" w:hAnsi="Calibri Light" w:cs="Calibri Light"/>
                <w:sz w:val="20"/>
              </w:rPr>
            </w:pPr>
          </w:p>
        </w:tc>
        <w:tc>
          <w:tcPr>
            <w:tcW w:w="1570" w:type="dxa"/>
            <w:tcBorders>
              <w:bottom w:val="nil"/>
            </w:tcBorders>
          </w:tcPr>
          <w:p w14:paraId="7F5266EA" w14:textId="77777777" w:rsidR="00BB0D7F" w:rsidRPr="00FE6418" w:rsidRDefault="00BB0D7F">
            <w:pPr>
              <w:pStyle w:val="TableParagraph"/>
              <w:ind w:left="0"/>
              <w:rPr>
                <w:rFonts w:ascii="Calibri Light" w:hAnsi="Calibri Light" w:cs="Calibri Light"/>
                <w:sz w:val="20"/>
              </w:rPr>
            </w:pPr>
          </w:p>
        </w:tc>
        <w:tc>
          <w:tcPr>
            <w:tcW w:w="3881" w:type="dxa"/>
            <w:vMerge w:val="restart"/>
          </w:tcPr>
          <w:p w14:paraId="14E6CE57" w14:textId="77777777" w:rsidR="00BB0D7F" w:rsidRPr="00FE6418" w:rsidRDefault="00BB0D7F" w:rsidP="003959AC">
            <w:pPr>
              <w:pStyle w:val="TableParagraph"/>
              <w:spacing w:line="268" w:lineRule="exact"/>
              <w:ind w:right="-29"/>
              <w:rPr>
                <w:rFonts w:ascii="Calibri Light" w:hAnsi="Calibri Light" w:cs="Calibri Light"/>
                <w:sz w:val="24"/>
              </w:rPr>
            </w:pPr>
            <w:r w:rsidRPr="00FE6418">
              <w:rPr>
                <w:rFonts w:ascii="Calibri Light" w:hAnsi="Calibri Light" w:cs="Calibri Light"/>
                <w:sz w:val="24"/>
              </w:rPr>
              <w:t>Portable and mobile RF</w:t>
            </w:r>
          </w:p>
          <w:p w14:paraId="7586ACDB"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communications equipment should be</w:t>
            </w:r>
          </w:p>
          <w:p w14:paraId="4B5DD3E6" w14:textId="13C26E3D"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used no closer to any part of PM Pro-1, including cables, than the</w:t>
            </w:r>
          </w:p>
          <w:p w14:paraId="69970880"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recommended separation distance</w:t>
            </w:r>
          </w:p>
          <w:p w14:paraId="622E108E"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calculated from the equation</w:t>
            </w:r>
          </w:p>
          <w:p w14:paraId="1C3E13AB"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applicable to the frequency of the</w:t>
            </w:r>
          </w:p>
          <w:p w14:paraId="1485592C"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transmitter.</w:t>
            </w:r>
          </w:p>
          <w:p w14:paraId="5ABA9C7D" w14:textId="77777777" w:rsidR="00BB0D7F" w:rsidRPr="00FE6418" w:rsidRDefault="00BB0D7F" w:rsidP="003959AC">
            <w:pPr>
              <w:pStyle w:val="TableParagraph"/>
              <w:spacing w:before="15"/>
              <w:ind w:right="-29"/>
              <w:rPr>
                <w:rFonts w:ascii="Calibri Light" w:hAnsi="Calibri Light" w:cs="Calibri Light"/>
                <w:b/>
                <w:sz w:val="24"/>
              </w:rPr>
            </w:pPr>
            <w:r w:rsidRPr="00FE6418">
              <w:rPr>
                <w:rFonts w:ascii="Calibri Light" w:hAnsi="Calibri Light" w:cs="Calibri Light"/>
                <w:b/>
                <w:sz w:val="24"/>
              </w:rPr>
              <w:t>Recommended separation distance</w:t>
            </w:r>
          </w:p>
          <w:p w14:paraId="27C4FAEF" w14:textId="77777777" w:rsidR="003959AC" w:rsidRPr="00A7761D" w:rsidRDefault="003959AC" w:rsidP="003959AC">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m:oMathPara>
          </w:p>
          <w:p w14:paraId="4ADB5FE4" w14:textId="77777777" w:rsidR="003959AC" w:rsidRPr="00A7761D" w:rsidRDefault="003959AC" w:rsidP="003959AC">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w:r>
              <w:rPr>
                <w:rFonts w:ascii="Calibri Light" w:hAnsi="Calibri Light" w:cs="Calibri Light"/>
                <w:i/>
                <w:sz w:val="24"/>
                <w:szCs w:val="24"/>
              </w:rPr>
              <w:t>)</w:t>
            </w:r>
          </w:p>
          <w:p w14:paraId="5CFA8917" w14:textId="77777777" w:rsidR="003959AC" w:rsidRPr="00A7761D" w:rsidRDefault="003959AC" w:rsidP="003959AC">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m:oMathPara>
          </w:p>
          <w:p w14:paraId="126A1A57" w14:textId="77777777" w:rsidR="003959AC" w:rsidRDefault="003959AC" w:rsidP="003959AC">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w:r>
              <w:rPr>
                <w:rFonts w:ascii="Calibri Light" w:hAnsi="Calibri Light" w:cs="Calibri Light"/>
                <w:i/>
                <w:sz w:val="24"/>
                <w:szCs w:val="24"/>
              </w:rPr>
              <w:t>)</w:t>
            </w:r>
          </w:p>
          <w:p w14:paraId="0B812D10" w14:textId="77777777" w:rsidR="003959AC" w:rsidRPr="00A7761D" w:rsidRDefault="003959AC" w:rsidP="003959AC">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d=2,3×</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m:oMathPara>
          </w:p>
          <w:p w14:paraId="236D3C3F" w14:textId="056307B0" w:rsidR="00BB0D7F" w:rsidRPr="003959AC" w:rsidRDefault="003959AC" w:rsidP="003959AC">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d=7×</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w:r>
              <w:rPr>
                <w:rFonts w:ascii="Calibri Light" w:hAnsi="Calibri Light" w:cs="Calibri Light"/>
                <w:i/>
                <w:sz w:val="24"/>
                <w:szCs w:val="24"/>
              </w:rPr>
              <w:t>),</w:t>
            </w:r>
          </w:p>
          <w:p w14:paraId="146ECB96" w14:textId="4E275E9A" w:rsidR="00BB0D7F" w:rsidRPr="00FE6418" w:rsidRDefault="003959AC" w:rsidP="003959AC">
            <w:pPr>
              <w:pStyle w:val="TableParagraph"/>
              <w:tabs>
                <w:tab w:val="left" w:pos="918"/>
                <w:tab w:val="left" w:pos="1242"/>
              </w:tabs>
              <w:spacing w:before="206"/>
              <w:ind w:right="-29"/>
              <w:rPr>
                <w:rFonts w:ascii="Calibri Light" w:hAnsi="Calibri Light" w:cs="Calibri Light"/>
                <w:sz w:val="24"/>
              </w:rPr>
            </w:pPr>
            <w:r>
              <w:rPr>
                <w:rFonts w:ascii="Calibri Light" w:hAnsi="Calibri Light" w:cs="Calibri Light"/>
                <w:sz w:val="24"/>
              </w:rPr>
              <w:t>w</w:t>
            </w:r>
            <w:r w:rsidR="00BB0D7F" w:rsidRPr="00FE6418">
              <w:rPr>
                <w:rFonts w:ascii="Calibri Light" w:hAnsi="Calibri Light" w:cs="Calibri Light"/>
                <w:sz w:val="24"/>
              </w:rPr>
              <w:t>here P is the maximum</w:t>
            </w:r>
            <w:r w:rsidR="00BB0D7F" w:rsidRPr="00FE6418">
              <w:rPr>
                <w:rFonts w:ascii="Calibri Light" w:hAnsi="Calibri Light" w:cs="Calibri Light"/>
                <w:spacing w:val="-5"/>
                <w:sz w:val="24"/>
              </w:rPr>
              <w:t xml:space="preserve"> </w:t>
            </w:r>
            <w:r w:rsidR="00BB0D7F" w:rsidRPr="00FE6418">
              <w:rPr>
                <w:rFonts w:ascii="Calibri Light" w:hAnsi="Calibri Light" w:cs="Calibri Light"/>
                <w:sz w:val="24"/>
              </w:rPr>
              <w:t>output</w:t>
            </w:r>
          </w:p>
          <w:p w14:paraId="7984F428"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power rating of the transmitter in</w:t>
            </w:r>
          </w:p>
          <w:p w14:paraId="7C97AB59"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watts (W) according to the transmitter</w:t>
            </w:r>
          </w:p>
          <w:p w14:paraId="6195693F"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manufacturer and d is the</w:t>
            </w:r>
          </w:p>
          <w:p w14:paraId="3BF36FBA"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recommended separation distance in</w:t>
            </w:r>
          </w:p>
          <w:p w14:paraId="0512043F" w14:textId="77777777" w:rsidR="00BB0D7F" w:rsidRPr="00FE6418" w:rsidRDefault="00BB0D7F" w:rsidP="003959AC">
            <w:pPr>
              <w:pStyle w:val="TableParagraph"/>
              <w:spacing w:before="11"/>
              <w:ind w:right="-29"/>
              <w:rPr>
                <w:rFonts w:ascii="Calibri Light" w:hAnsi="Calibri Light" w:cs="Calibri Light"/>
                <w:sz w:val="24"/>
              </w:rPr>
            </w:pPr>
            <w:r w:rsidRPr="00FE6418">
              <w:rPr>
                <w:rFonts w:ascii="Calibri Light" w:hAnsi="Calibri Light" w:cs="Calibri Light"/>
                <w:sz w:val="24"/>
              </w:rPr>
              <w:t>metres (m).</w:t>
            </w:r>
          </w:p>
          <w:p w14:paraId="1F3997EA"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Field strengths from fixed RF</w:t>
            </w:r>
          </w:p>
          <w:p w14:paraId="7F85BA3B"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transmitters, as determined by an</w:t>
            </w:r>
          </w:p>
          <w:p w14:paraId="48465B8D" w14:textId="473AD539"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electromagnetic site survey,</w:t>
            </w:r>
            <w:r w:rsidR="003959AC">
              <w:rPr>
                <w:rFonts w:ascii="Calibri Light" w:hAnsi="Calibri Light" w:cs="Calibri Light"/>
                <w:sz w:val="24"/>
              </w:rPr>
              <w:t xml:space="preserve"> </w:t>
            </w:r>
            <w:r w:rsidRPr="00FE6418">
              <w:rPr>
                <w:rFonts w:ascii="Calibri Light" w:hAnsi="Calibri Light" w:cs="Calibri Light"/>
                <w:sz w:val="24"/>
                <w:vertAlign w:val="superscript"/>
              </w:rPr>
              <w:t>a</w:t>
            </w:r>
            <w:r w:rsidRPr="00FE6418">
              <w:rPr>
                <w:rFonts w:ascii="Calibri Light" w:hAnsi="Calibri Light" w:cs="Calibri Light"/>
                <w:sz w:val="24"/>
              </w:rPr>
              <w:t xml:space="preserve"> should</w:t>
            </w:r>
          </w:p>
          <w:p w14:paraId="4E32FC46" w14:textId="77777777" w:rsidR="00BB0D7F" w:rsidRPr="00FE6418" w:rsidRDefault="00BB0D7F" w:rsidP="003959AC">
            <w:pPr>
              <w:pStyle w:val="TableParagraph"/>
              <w:spacing w:before="13"/>
              <w:ind w:right="-29"/>
              <w:rPr>
                <w:rFonts w:ascii="Calibri Light" w:hAnsi="Calibri Light" w:cs="Calibri Light"/>
                <w:sz w:val="24"/>
              </w:rPr>
            </w:pPr>
            <w:r w:rsidRPr="00FE6418">
              <w:rPr>
                <w:rFonts w:ascii="Calibri Light" w:hAnsi="Calibri Light" w:cs="Calibri Light"/>
                <w:sz w:val="24"/>
              </w:rPr>
              <w:t>be less than the compliance level in</w:t>
            </w:r>
          </w:p>
          <w:p w14:paraId="79A9278D" w14:textId="42456377" w:rsidR="00BB0D7F" w:rsidRPr="00FE6418" w:rsidRDefault="003959AC" w:rsidP="003959AC">
            <w:pPr>
              <w:pStyle w:val="TableParagraph"/>
              <w:spacing w:before="13"/>
              <w:ind w:right="-29"/>
              <w:rPr>
                <w:rFonts w:ascii="Calibri Light" w:hAnsi="Calibri Light" w:cs="Calibri Light"/>
                <w:sz w:val="24"/>
              </w:rPr>
            </w:pPr>
            <w:r>
              <w:rPr>
                <w:rFonts w:ascii="Calibri Light" w:hAnsi="Calibri Light" w:cs="Calibri Light"/>
                <w:sz w:val="24"/>
              </w:rPr>
              <w:t xml:space="preserve">each frequency range and </w:t>
            </w:r>
            <w:r w:rsidR="00BB0D7F" w:rsidRPr="00FE6418">
              <w:rPr>
                <w:rFonts w:ascii="Calibri Light" w:hAnsi="Calibri Light" w:cs="Calibri Light"/>
                <w:sz w:val="24"/>
                <w:vertAlign w:val="superscript"/>
              </w:rPr>
              <w:t>b</w:t>
            </w:r>
            <w:r>
              <w:rPr>
                <w:rFonts w:ascii="Calibri Light" w:hAnsi="Calibri Light" w:cs="Calibri Light"/>
                <w:sz w:val="24"/>
              </w:rPr>
              <w:t xml:space="preserve"> i</w:t>
            </w:r>
            <w:r w:rsidR="00BB0D7F" w:rsidRPr="00FE6418">
              <w:rPr>
                <w:rFonts w:ascii="Calibri Light" w:hAnsi="Calibri Light" w:cs="Calibri Light"/>
                <w:sz w:val="24"/>
              </w:rPr>
              <w:t>nterference may occur in the vicinity</w:t>
            </w:r>
          </w:p>
          <w:p w14:paraId="695F489A" w14:textId="77777777" w:rsidR="00BB0D7F" w:rsidRPr="00FE6418" w:rsidRDefault="00BB0D7F" w:rsidP="003959AC">
            <w:pPr>
              <w:pStyle w:val="TableParagraph"/>
              <w:spacing w:before="13" w:line="274" w:lineRule="exact"/>
              <w:ind w:right="-29"/>
              <w:rPr>
                <w:rFonts w:ascii="Calibri Light" w:hAnsi="Calibri Light" w:cs="Calibri Light"/>
                <w:sz w:val="24"/>
              </w:rPr>
            </w:pPr>
            <w:r w:rsidRPr="00FE6418">
              <w:rPr>
                <w:rFonts w:ascii="Calibri Light" w:hAnsi="Calibri Light" w:cs="Calibri Light"/>
                <w:sz w:val="24"/>
              </w:rPr>
              <w:t>of equipment marked with the</w:t>
            </w:r>
          </w:p>
          <w:p w14:paraId="17432B20" w14:textId="077129DE" w:rsidR="00BB0D7F" w:rsidRPr="00FE6418" w:rsidRDefault="00BB0D7F" w:rsidP="003959AC">
            <w:pPr>
              <w:pStyle w:val="TableParagraph"/>
              <w:spacing w:before="17"/>
              <w:ind w:right="-29"/>
              <w:rPr>
                <w:rFonts w:ascii="Calibri Light" w:hAnsi="Calibri Light" w:cs="Calibri Light"/>
                <w:sz w:val="24"/>
              </w:rPr>
            </w:pPr>
            <w:r w:rsidRPr="00FE6418">
              <w:rPr>
                <w:rFonts w:ascii="Calibri Light" w:hAnsi="Calibri Light" w:cs="Calibri Light"/>
                <w:sz w:val="24"/>
              </w:rPr>
              <w:t>following</w:t>
            </w:r>
            <w:r w:rsidRPr="00FE6418">
              <w:rPr>
                <w:rFonts w:ascii="Calibri Light" w:hAnsi="Calibri Light" w:cs="Calibri Light"/>
                <w:spacing w:val="-5"/>
                <w:sz w:val="24"/>
              </w:rPr>
              <w:t xml:space="preserve"> </w:t>
            </w:r>
            <w:r w:rsidRPr="00FE6418">
              <w:rPr>
                <w:rFonts w:ascii="Calibri Light" w:hAnsi="Calibri Light" w:cs="Calibri Light"/>
                <w:sz w:val="24"/>
              </w:rPr>
              <w:t xml:space="preserve">symbol: </w:t>
            </w:r>
            <w:r w:rsidRPr="00FE6418">
              <w:rPr>
                <w:rFonts w:ascii="Calibri Light" w:hAnsi="Calibri Light" w:cs="Calibri Light"/>
                <w:noProof/>
                <w:spacing w:val="-1"/>
                <w:sz w:val="24"/>
              </w:rPr>
              <w:drawing>
                <wp:inline distT="0" distB="0" distL="0" distR="0" wp14:anchorId="1B5FEF09" wp14:editId="4A61E763">
                  <wp:extent cx="436245" cy="389890"/>
                  <wp:effectExtent l="0" t="0" r="0" b="0"/>
                  <wp:docPr id="441"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98.png"/>
                          <pic:cNvPicPr/>
                        </pic:nvPicPr>
                        <pic:blipFill>
                          <a:blip r:embed="rId298" cstate="print"/>
                          <a:stretch>
                            <a:fillRect/>
                          </a:stretch>
                        </pic:blipFill>
                        <pic:spPr>
                          <a:xfrm>
                            <a:off x="0" y="0"/>
                            <a:ext cx="436245" cy="389890"/>
                          </a:xfrm>
                          <a:prstGeom prst="rect">
                            <a:avLst/>
                          </a:prstGeom>
                        </pic:spPr>
                      </pic:pic>
                    </a:graphicData>
                  </a:graphic>
                </wp:inline>
              </w:drawing>
            </w:r>
          </w:p>
        </w:tc>
      </w:tr>
      <w:tr w:rsidR="00BB0D7F" w:rsidRPr="00FE6418" w14:paraId="2AC13CC8" w14:textId="77777777" w:rsidTr="003909AB">
        <w:trPr>
          <w:trHeight w:val="311"/>
        </w:trPr>
        <w:tc>
          <w:tcPr>
            <w:tcW w:w="1649" w:type="dxa"/>
            <w:tcBorders>
              <w:top w:val="nil"/>
              <w:bottom w:val="nil"/>
            </w:tcBorders>
          </w:tcPr>
          <w:p w14:paraId="7C9E70A0"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6553ABAD"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55EDE7EF" w14:textId="77777777" w:rsidR="00BB0D7F" w:rsidRPr="00FE6418" w:rsidRDefault="00BB0D7F">
            <w:pPr>
              <w:pStyle w:val="TableParagraph"/>
              <w:ind w:left="0"/>
              <w:rPr>
                <w:rFonts w:ascii="Calibri Light" w:hAnsi="Calibri Light" w:cs="Calibri Light"/>
              </w:rPr>
            </w:pPr>
          </w:p>
        </w:tc>
        <w:tc>
          <w:tcPr>
            <w:tcW w:w="3881" w:type="dxa"/>
            <w:vMerge/>
          </w:tcPr>
          <w:p w14:paraId="22E79EBB" w14:textId="6C55067D" w:rsidR="00BB0D7F" w:rsidRPr="00FE6418" w:rsidRDefault="00BB0D7F" w:rsidP="003909AB">
            <w:pPr>
              <w:pStyle w:val="TableParagraph"/>
              <w:spacing w:before="17"/>
              <w:rPr>
                <w:rFonts w:ascii="Calibri Light" w:hAnsi="Calibri Light" w:cs="Calibri Light"/>
                <w:sz w:val="24"/>
              </w:rPr>
            </w:pPr>
          </w:p>
        </w:tc>
      </w:tr>
      <w:tr w:rsidR="00BB0D7F" w:rsidRPr="00FE6418" w14:paraId="242B988A" w14:textId="77777777" w:rsidTr="003909AB">
        <w:trPr>
          <w:trHeight w:val="311"/>
        </w:trPr>
        <w:tc>
          <w:tcPr>
            <w:tcW w:w="1649" w:type="dxa"/>
            <w:tcBorders>
              <w:top w:val="nil"/>
              <w:bottom w:val="nil"/>
            </w:tcBorders>
          </w:tcPr>
          <w:p w14:paraId="52459E1F"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53CFE074"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68E2B022" w14:textId="77777777" w:rsidR="00BB0D7F" w:rsidRPr="00FE6418" w:rsidRDefault="00BB0D7F">
            <w:pPr>
              <w:pStyle w:val="TableParagraph"/>
              <w:ind w:left="0"/>
              <w:rPr>
                <w:rFonts w:ascii="Calibri Light" w:hAnsi="Calibri Light" w:cs="Calibri Light"/>
              </w:rPr>
            </w:pPr>
          </w:p>
        </w:tc>
        <w:tc>
          <w:tcPr>
            <w:tcW w:w="3881" w:type="dxa"/>
            <w:vMerge/>
          </w:tcPr>
          <w:p w14:paraId="5B8BFB11" w14:textId="191B4E74" w:rsidR="00BB0D7F" w:rsidRPr="00FE6418" w:rsidRDefault="00BB0D7F" w:rsidP="003909AB">
            <w:pPr>
              <w:pStyle w:val="TableParagraph"/>
              <w:spacing w:before="17"/>
              <w:rPr>
                <w:rFonts w:ascii="Calibri Light" w:hAnsi="Calibri Light" w:cs="Calibri Light"/>
                <w:sz w:val="24"/>
              </w:rPr>
            </w:pPr>
          </w:p>
        </w:tc>
      </w:tr>
      <w:tr w:rsidR="00BB0D7F" w:rsidRPr="00FE6418" w14:paraId="72A2224F" w14:textId="77777777" w:rsidTr="003909AB">
        <w:trPr>
          <w:trHeight w:val="311"/>
        </w:trPr>
        <w:tc>
          <w:tcPr>
            <w:tcW w:w="1649" w:type="dxa"/>
            <w:tcBorders>
              <w:top w:val="nil"/>
              <w:bottom w:val="nil"/>
            </w:tcBorders>
          </w:tcPr>
          <w:p w14:paraId="3787A60C"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69F9F1E0"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34C0FE36" w14:textId="77777777" w:rsidR="00BB0D7F" w:rsidRPr="00FE6418" w:rsidRDefault="00BB0D7F">
            <w:pPr>
              <w:pStyle w:val="TableParagraph"/>
              <w:ind w:left="0"/>
              <w:rPr>
                <w:rFonts w:ascii="Calibri Light" w:hAnsi="Calibri Light" w:cs="Calibri Light"/>
              </w:rPr>
            </w:pPr>
          </w:p>
        </w:tc>
        <w:tc>
          <w:tcPr>
            <w:tcW w:w="3881" w:type="dxa"/>
            <w:vMerge/>
          </w:tcPr>
          <w:p w14:paraId="6AE51D4E" w14:textId="5C93165A" w:rsidR="00BB0D7F" w:rsidRPr="00FE6418" w:rsidRDefault="00BB0D7F" w:rsidP="003909AB">
            <w:pPr>
              <w:pStyle w:val="TableParagraph"/>
              <w:spacing w:before="17"/>
              <w:rPr>
                <w:rFonts w:ascii="Calibri Light" w:hAnsi="Calibri Light" w:cs="Calibri Light"/>
                <w:sz w:val="24"/>
              </w:rPr>
            </w:pPr>
          </w:p>
        </w:tc>
      </w:tr>
      <w:tr w:rsidR="00BB0D7F" w:rsidRPr="00FE6418" w14:paraId="23B0B457" w14:textId="77777777" w:rsidTr="003909AB">
        <w:trPr>
          <w:trHeight w:val="311"/>
        </w:trPr>
        <w:tc>
          <w:tcPr>
            <w:tcW w:w="1649" w:type="dxa"/>
            <w:tcBorders>
              <w:top w:val="nil"/>
              <w:bottom w:val="nil"/>
            </w:tcBorders>
          </w:tcPr>
          <w:p w14:paraId="510B1CF8"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32634211"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24EA5634" w14:textId="77777777" w:rsidR="00BB0D7F" w:rsidRPr="00FE6418" w:rsidRDefault="00BB0D7F">
            <w:pPr>
              <w:pStyle w:val="TableParagraph"/>
              <w:ind w:left="0"/>
              <w:rPr>
                <w:rFonts w:ascii="Calibri Light" w:hAnsi="Calibri Light" w:cs="Calibri Light"/>
              </w:rPr>
            </w:pPr>
          </w:p>
        </w:tc>
        <w:tc>
          <w:tcPr>
            <w:tcW w:w="3881" w:type="dxa"/>
            <w:vMerge/>
          </w:tcPr>
          <w:p w14:paraId="4CF9BC11" w14:textId="768535DD" w:rsidR="00BB0D7F" w:rsidRPr="00FE6418" w:rsidRDefault="00BB0D7F" w:rsidP="003909AB">
            <w:pPr>
              <w:pStyle w:val="TableParagraph"/>
              <w:spacing w:before="17"/>
              <w:rPr>
                <w:rFonts w:ascii="Calibri Light" w:hAnsi="Calibri Light" w:cs="Calibri Light"/>
                <w:sz w:val="24"/>
              </w:rPr>
            </w:pPr>
          </w:p>
        </w:tc>
      </w:tr>
      <w:tr w:rsidR="00BB0D7F" w:rsidRPr="00FE6418" w14:paraId="71C5CCCE" w14:textId="77777777" w:rsidTr="003909AB">
        <w:trPr>
          <w:trHeight w:val="311"/>
        </w:trPr>
        <w:tc>
          <w:tcPr>
            <w:tcW w:w="1649" w:type="dxa"/>
            <w:tcBorders>
              <w:top w:val="nil"/>
              <w:bottom w:val="nil"/>
            </w:tcBorders>
          </w:tcPr>
          <w:p w14:paraId="4D03311E"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0E8018A1"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633D8BF6" w14:textId="77777777" w:rsidR="00BB0D7F" w:rsidRPr="00FE6418" w:rsidRDefault="00BB0D7F">
            <w:pPr>
              <w:pStyle w:val="TableParagraph"/>
              <w:ind w:left="0"/>
              <w:rPr>
                <w:rFonts w:ascii="Calibri Light" w:hAnsi="Calibri Light" w:cs="Calibri Light"/>
              </w:rPr>
            </w:pPr>
          </w:p>
        </w:tc>
        <w:tc>
          <w:tcPr>
            <w:tcW w:w="3881" w:type="dxa"/>
            <w:vMerge/>
          </w:tcPr>
          <w:p w14:paraId="4B2F5467" w14:textId="6C301C70" w:rsidR="00BB0D7F" w:rsidRPr="00FE6418" w:rsidRDefault="00BB0D7F" w:rsidP="003909AB">
            <w:pPr>
              <w:pStyle w:val="TableParagraph"/>
              <w:spacing w:before="17"/>
              <w:rPr>
                <w:rFonts w:ascii="Calibri Light" w:hAnsi="Calibri Light" w:cs="Calibri Light"/>
                <w:sz w:val="24"/>
              </w:rPr>
            </w:pPr>
          </w:p>
        </w:tc>
      </w:tr>
      <w:tr w:rsidR="00BB0D7F" w:rsidRPr="00FE6418" w14:paraId="06ADE1AC" w14:textId="77777777" w:rsidTr="003909AB">
        <w:trPr>
          <w:trHeight w:val="312"/>
        </w:trPr>
        <w:tc>
          <w:tcPr>
            <w:tcW w:w="1649" w:type="dxa"/>
            <w:tcBorders>
              <w:top w:val="nil"/>
              <w:bottom w:val="nil"/>
            </w:tcBorders>
          </w:tcPr>
          <w:p w14:paraId="4C4EEF6D"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0B43F45B"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4901ECAC" w14:textId="77777777" w:rsidR="00BB0D7F" w:rsidRPr="00FE6418" w:rsidRDefault="00BB0D7F">
            <w:pPr>
              <w:pStyle w:val="TableParagraph"/>
              <w:ind w:left="0"/>
              <w:rPr>
                <w:rFonts w:ascii="Calibri Light" w:hAnsi="Calibri Light" w:cs="Calibri Light"/>
              </w:rPr>
            </w:pPr>
          </w:p>
        </w:tc>
        <w:tc>
          <w:tcPr>
            <w:tcW w:w="3881" w:type="dxa"/>
            <w:vMerge/>
          </w:tcPr>
          <w:p w14:paraId="69E1635D" w14:textId="0B186979" w:rsidR="00BB0D7F" w:rsidRPr="00FE6418" w:rsidRDefault="00BB0D7F" w:rsidP="003909AB">
            <w:pPr>
              <w:pStyle w:val="TableParagraph"/>
              <w:spacing w:before="17"/>
              <w:rPr>
                <w:rFonts w:ascii="Calibri Light" w:hAnsi="Calibri Light" w:cs="Calibri Light"/>
                <w:sz w:val="24"/>
              </w:rPr>
            </w:pPr>
          </w:p>
        </w:tc>
      </w:tr>
      <w:tr w:rsidR="00BB0D7F" w:rsidRPr="00FE6418" w14:paraId="6A960ADE" w14:textId="77777777" w:rsidTr="003909AB">
        <w:trPr>
          <w:trHeight w:val="314"/>
        </w:trPr>
        <w:tc>
          <w:tcPr>
            <w:tcW w:w="1649" w:type="dxa"/>
            <w:tcBorders>
              <w:top w:val="nil"/>
              <w:bottom w:val="nil"/>
            </w:tcBorders>
          </w:tcPr>
          <w:p w14:paraId="57B732C3"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2A235448"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28652826" w14:textId="77777777" w:rsidR="00BB0D7F" w:rsidRPr="00FE6418" w:rsidRDefault="00BB0D7F">
            <w:pPr>
              <w:pStyle w:val="TableParagraph"/>
              <w:ind w:left="0"/>
              <w:rPr>
                <w:rFonts w:ascii="Calibri Light" w:hAnsi="Calibri Light" w:cs="Calibri Light"/>
              </w:rPr>
            </w:pPr>
          </w:p>
        </w:tc>
        <w:tc>
          <w:tcPr>
            <w:tcW w:w="3881" w:type="dxa"/>
            <w:vMerge/>
          </w:tcPr>
          <w:p w14:paraId="4BC1F30D" w14:textId="4ACE691D" w:rsidR="00BB0D7F" w:rsidRPr="00FE6418" w:rsidRDefault="00BB0D7F" w:rsidP="003909AB">
            <w:pPr>
              <w:pStyle w:val="TableParagraph"/>
              <w:spacing w:before="17"/>
              <w:rPr>
                <w:rFonts w:ascii="Calibri Light" w:hAnsi="Calibri Light" w:cs="Calibri Light"/>
                <w:sz w:val="24"/>
              </w:rPr>
            </w:pPr>
          </w:p>
        </w:tc>
      </w:tr>
      <w:tr w:rsidR="00BB0D7F" w:rsidRPr="00FE6418" w14:paraId="4E33802B" w14:textId="77777777" w:rsidTr="003909AB">
        <w:trPr>
          <w:trHeight w:val="466"/>
        </w:trPr>
        <w:tc>
          <w:tcPr>
            <w:tcW w:w="1649" w:type="dxa"/>
            <w:tcBorders>
              <w:top w:val="nil"/>
              <w:bottom w:val="nil"/>
            </w:tcBorders>
          </w:tcPr>
          <w:p w14:paraId="192BDBFD"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42A33D9F"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0B7FC5E5" w14:textId="77777777" w:rsidR="00BB0D7F" w:rsidRPr="00FE6418" w:rsidRDefault="00BB0D7F">
            <w:pPr>
              <w:pStyle w:val="TableParagraph"/>
              <w:ind w:left="0"/>
              <w:rPr>
                <w:rFonts w:ascii="Calibri Light" w:hAnsi="Calibri Light" w:cs="Calibri Light"/>
              </w:rPr>
            </w:pPr>
          </w:p>
        </w:tc>
        <w:tc>
          <w:tcPr>
            <w:tcW w:w="3881" w:type="dxa"/>
            <w:vMerge/>
          </w:tcPr>
          <w:p w14:paraId="3FD7A075" w14:textId="7F504602" w:rsidR="00BB0D7F" w:rsidRPr="00FE6418" w:rsidRDefault="00BB0D7F" w:rsidP="003909AB">
            <w:pPr>
              <w:pStyle w:val="TableParagraph"/>
              <w:spacing w:before="17"/>
              <w:rPr>
                <w:rFonts w:ascii="Calibri Light" w:hAnsi="Calibri Light" w:cs="Calibri Light"/>
                <w:b/>
                <w:sz w:val="24"/>
              </w:rPr>
            </w:pPr>
          </w:p>
        </w:tc>
      </w:tr>
      <w:tr w:rsidR="00BB0D7F" w:rsidRPr="00FE6418" w14:paraId="52FEAC30" w14:textId="77777777" w:rsidTr="003909AB">
        <w:trPr>
          <w:trHeight w:val="495"/>
        </w:trPr>
        <w:tc>
          <w:tcPr>
            <w:tcW w:w="1649" w:type="dxa"/>
            <w:tcBorders>
              <w:top w:val="nil"/>
              <w:bottom w:val="nil"/>
            </w:tcBorders>
          </w:tcPr>
          <w:p w14:paraId="28C8DF65" w14:textId="77777777" w:rsidR="00BB0D7F" w:rsidRPr="00FE6418" w:rsidRDefault="00BB0D7F">
            <w:pPr>
              <w:pStyle w:val="TableParagraph"/>
              <w:spacing w:before="165"/>
              <w:rPr>
                <w:rFonts w:ascii="Calibri Light" w:hAnsi="Calibri Light" w:cs="Calibri Light"/>
                <w:sz w:val="24"/>
              </w:rPr>
            </w:pPr>
            <w:r w:rsidRPr="00FE6418">
              <w:rPr>
                <w:rFonts w:ascii="Calibri Light" w:hAnsi="Calibri Light" w:cs="Calibri Light"/>
                <w:sz w:val="24"/>
              </w:rPr>
              <w:t>Conducted RF</w:t>
            </w:r>
          </w:p>
        </w:tc>
        <w:tc>
          <w:tcPr>
            <w:tcW w:w="2276" w:type="dxa"/>
            <w:tcBorders>
              <w:top w:val="nil"/>
              <w:bottom w:val="nil"/>
            </w:tcBorders>
          </w:tcPr>
          <w:p w14:paraId="3D2EDD24" w14:textId="77777777" w:rsidR="00BB0D7F" w:rsidRPr="00FE6418" w:rsidRDefault="00BB0D7F">
            <w:pPr>
              <w:pStyle w:val="TableParagraph"/>
              <w:spacing w:before="166"/>
              <w:ind w:left="105"/>
              <w:rPr>
                <w:rFonts w:ascii="Calibri Light" w:hAnsi="Calibri Light" w:cs="Calibri Light"/>
                <w:sz w:val="16"/>
              </w:rPr>
            </w:pPr>
            <w:r w:rsidRPr="00FE6418">
              <w:rPr>
                <w:rFonts w:ascii="Calibri Light" w:hAnsi="Calibri Light" w:cs="Calibri Light"/>
                <w:position w:val="3"/>
                <w:sz w:val="24"/>
              </w:rPr>
              <w:t>3 V</w:t>
            </w:r>
            <w:r w:rsidRPr="00FE6418">
              <w:rPr>
                <w:rFonts w:ascii="Calibri Light" w:hAnsi="Calibri Light" w:cs="Calibri Light"/>
                <w:sz w:val="16"/>
              </w:rPr>
              <w:t>rms</w:t>
            </w:r>
          </w:p>
        </w:tc>
        <w:tc>
          <w:tcPr>
            <w:tcW w:w="1570" w:type="dxa"/>
            <w:tcBorders>
              <w:top w:val="nil"/>
              <w:bottom w:val="nil"/>
            </w:tcBorders>
          </w:tcPr>
          <w:p w14:paraId="49E67170" w14:textId="77777777" w:rsidR="00BB0D7F" w:rsidRPr="00FE6418" w:rsidRDefault="00BB0D7F">
            <w:pPr>
              <w:pStyle w:val="TableParagraph"/>
              <w:spacing w:before="166"/>
              <w:ind w:left="104"/>
              <w:rPr>
                <w:rFonts w:ascii="Calibri Light" w:hAnsi="Calibri Light" w:cs="Calibri Light"/>
                <w:sz w:val="16"/>
              </w:rPr>
            </w:pPr>
            <w:r w:rsidRPr="00FE6418">
              <w:rPr>
                <w:rFonts w:ascii="Calibri Light" w:hAnsi="Calibri Light" w:cs="Calibri Light"/>
                <w:position w:val="3"/>
                <w:sz w:val="24"/>
              </w:rPr>
              <w:t>3 V</w:t>
            </w:r>
            <w:r w:rsidRPr="00FE6418">
              <w:rPr>
                <w:rFonts w:ascii="Calibri Light" w:hAnsi="Calibri Light" w:cs="Calibri Light"/>
                <w:sz w:val="16"/>
              </w:rPr>
              <w:t xml:space="preserve">rms </w:t>
            </w:r>
            <w:r w:rsidRPr="00FE6418">
              <w:rPr>
                <w:rFonts w:ascii="Calibri Light" w:hAnsi="Calibri Light" w:cs="Calibri Light"/>
                <w:position w:val="3"/>
                <w:sz w:val="24"/>
              </w:rPr>
              <w:t>(1 V</w:t>
            </w:r>
            <w:r w:rsidRPr="00FE6418">
              <w:rPr>
                <w:rFonts w:ascii="Calibri Light" w:hAnsi="Calibri Light" w:cs="Calibri Light"/>
                <w:sz w:val="16"/>
              </w:rPr>
              <w:t>rms</w:t>
            </w:r>
          </w:p>
        </w:tc>
        <w:tc>
          <w:tcPr>
            <w:tcW w:w="3881" w:type="dxa"/>
            <w:vMerge/>
          </w:tcPr>
          <w:p w14:paraId="289ABAD8" w14:textId="3DD1ACBC" w:rsidR="00BB0D7F" w:rsidRPr="00FE6418" w:rsidRDefault="00BB0D7F" w:rsidP="003909AB">
            <w:pPr>
              <w:pStyle w:val="TableParagraph"/>
              <w:spacing w:before="17"/>
              <w:rPr>
                <w:rFonts w:ascii="Calibri Light" w:hAnsi="Calibri Light" w:cs="Calibri Light"/>
                <w:sz w:val="24"/>
              </w:rPr>
            </w:pPr>
          </w:p>
        </w:tc>
      </w:tr>
      <w:tr w:rsidR="00BB0D7F" w:rsidRPr="00FE6418" w14:paraId="3FC03C34" w14:textId="77777777" w:rsidTr="003909AB">
        <w:trPr>
          <w:trHeight w:val="592"/>
        </w:trPr>
        <w:tc>
          <w:tcPr>
            <w:tcW w:w="1649" w:type="dxa"/>
            <w:tcBorders>
              <w:top w:val="nil"/>
              <w:bottom w:val="nil"/>
            </w:tcBorders>
          </w:tcPr>
          <w:p w14:paraId="0F207E5D" w14:textId="77777777" w:rsidR="00BB0D7F" w:rsidRPr="00FE6418" w:rsidRDefault="00BB0D7F">
            <w:pPr>
              <w:pStyle w:val="TableParagraph"/>
              <w:spacing w:line="258" w:lineRule="exact"/>
              <w:rPr>
                <w:rFonts w:ascii="Calibri Light" w:hAnsi="Calibri Light" w:cs="Calibri Light"/>
                <w:sz w:val="24"/>
              </w:rPr>
            </w:pPr>
            <w:r w:rsidRPr="00FE6418">
              <w:rPr>
                <w:rFonts w:ascii="Calibri Light" w:hAnsi="Calibri Light" w:cs="Calibri Light"/>
                <w:sz w:val="24"/>
              </w:rPr>
              <w:t>IEC/EN</w:t>
            </w:r>
          </w:p>
          <w:p w14:paraId="6C9C6FDA" w14:textId="77777777" w:rsidR="00BB0D7F" w:rsidRPr="00FE6418" w:rsidRDefault="00BB0D7F">
            <w:pPr>
              <w:pStyle w:val="TableParagraph"/>
              <w:spacing w:before="36"/>
              <w:rPr>
                <w:rFonts w:ascii="Calibri Light" w:hAnsi="Calibri Light" w:cs="Calibri Light"/>
                <w:sz w:val="24"/>
              </w:rPr>
            </w:pPr>
            <w:r w:rsidRPr="00FE6418">
              <w:rPr>
                <w:rFonts w:ascii="Calibri Light" w:hAnsi="Calibri Light" w:cs="Calibri Light"/>
                <w:sz w:val="24"/>
              </w:rPr>
              <w:t>61000-4-6</w:t>
            </w:r>
          </w:p>
        </w:tc>
        <w:tc>
          <w:tcPr>
            <w:tcW w:w="2276" w:type="dxa"/>
            <w:tcBorders>
              <w:top w:val="nil"/>
              <w:bottom w:val="nil"/>
            </w:tcBorders>
          </w:tcPr>
          <w:p w14:paraId="487BF5A1" w14:textId="77777777" w:rsidR="00BB0D7F" w:rsidRPr="00FE6418" w:rsidRDefault="00BB0D7F">
            <w:pPr>
              <w:pStyle w:val="TableParagraph"/>
              <w:spacing w:line="258" w:lineRule="exact"/>
              <w:ind w:left="105"/>
              <w:rPr>
                <w:rFonts w:ascii="Calibri Light" w:hAnsi="Calibri Light" w:cs="Calibri Light"/>
                <w:sz w:val="24"/>
              </w:rPr>
            </w:pPr>
            <w:r w:rsidRPr="00FE6418">
              <w:rPr>
                <w:rFonts w:ascii="Calibri Light" w:hAnsi="Calibri Light" w:cs="Calibri Light"/>
                <w:sz w:val="24"/>
              </w:rPr>
              <w:t>150 kHz to 80 MHz</w:t>
            </w:r>
          </w:p>
        </w:tc>
        <w:tc>
          <w:tcPr>
            <w:tcW w:w="1570" w:type="dxa"/>
            <w:tcBorders>
              <w:top w:val="nil"/>
              <w:bottom w:val="nil"/>
            </w:tcBorders>
          </w:tcPr>
          <w:p w14:paraId="568B1002" w14:textId="77777777" w:rsidR="00BB0D7F" w:rsidRPr="00FE6418" w:rsidRDefault="00BB0D7F">
            <w:pPr>
              <w:pStyle w:val="TableParagraph"/>
              <w:spacing w:line="258" w:lineRule="exact"/>
              <w:ind w:left="104"/>
              <w:rPr>
                <w:rFonts w:ascii="Calibri Light" w:hAnsi="Calibri Light" w:cs="Calibri Light"/>
                <w:sz w:val="24"/>
              </w:rPr>
            </w:pPr>
            <w:r w:rsidRPr="00FE6418">
              <w:rPr>
                <w:rFonts w:ascii="Calibri Light" w:hAnsi="Calibri Light" w:cs="Calibri Light"/>
                <w:sz w:val="24"/>
              </w:rPr>
              <w:t>when using</w:t>
            </w:r>
          </w:p>
          <w:p w14:paraId="2FF1F37F" w14:textId="77777777" w:rsidR="00BB0D7F" w:rsidRPr="00FE6418" w:rsidRDefault="00BB0D7F">
            <w:pPr>
              <w:pStyle w:val="TableParagraph"/>
              <w:spacing w:before="36"/>
              <w:ind w:left="104"/>
              <w:rPr>
                <w:rFonts w:ascii="Calibri Light" w:hAnsi="Calibri Light" w:cs="Calibri Light"/>
                <w:sz w:val="24"/>
              </w:rPr>
            </w:pPr>
            <w:r w:rsidRPr="00FE6418">
              <w:rPr>
                <w:rFonts w:ascii="Calibri Light" w:hAnsi="Calibri Light" w:cs="Calibri Light"/>
                <w:sz w:val="24"/>
              </w:rPr>
              <w:t>the ICG</w:t>
            </w:r>
          </w:p>
        </w:tc>
        <w:tc>
          <w:tcPr>
            <w:tcW w:w="3881" w:type="dxa"/>
            <w:vMerge/>
          </w:tcPr>
          <w:p w14:paraId="70170FA6" w14:textId="0003B452" w:rsidR="00BB0D7F" w:rsidRPr="00FE6418" w:rsidRDefault="00BB0D7F" w:rsidP="003909AB">
            <w:pPr>
              <w:pStyle w:val="TableParagraph"/>
              <w:spacing w:before="17"/>
              <w:rPr>
                <w:rFonts w:ascii="Calibri Light" w:hAnsi="Calibri Light" w:cs="Calibri Light"/>
                <w:sz w:val="24"/>
              </w:rPr>
            </w:pPr>
          </w:p>
        </w:tc>
      </w:tr>
      <w:tr w:rsidR="00BB0D7F" w:rsidRPr="00FE6418" w14:paraId="6FDD7473" w14:textId="77777777" w:rsidTr="003909AB">
        <w:trPr>
          <w:trHeight w:val="312"/>
        </w:trPr>
        <w:tc>
          <w:tcPr>
            <w:tcW w:w="1649" w:type="dxa"/>
            <w:tcBorders>
              <w:top w:val="nil"/>
              <w:bottom w:val="nil"/>
            </w:tcBorders>
          </w:tcPr>
          <w:p w14:paraId="4CD27C1E"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41F073F3"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409CFE14" w14:textId="77777777" w:rsidR="00BB0D7F" w:rsidRPr="00FE6418" w:rsidRDefault="00BB0D7F">
            <w:pPr>
              <w:pStyle w:val="TableParagraph"/>
              <w:spacing w:before="13"/>
              <w:ind w:left="104"/>
              <w:rPr>
                <w:rFonts w:ascii="Calibri Light" w:hAnsi="Calibri Light" w:cs="Calibri Light"/>
                <w:sz w:val="24"/>
              </w:rPr>
            </w:pPr>
            <w:r w:rsidRPr="00FE6418">
              <w:rPr>
                <w:rFonts w:ascii="Calibri Light" w:hAnsi="Calibri Light" w:cs="Calibri Light"/>
                <w:sz w:val="24"/>
              </w:rPr>
              <w:t>module or</w:t>
            </w:r>
          </w:p>
        </w:tc>
        <w:tc>
          <w:tcPr>
            <w:tcW w:w="3881" w:type="dxa"/>
            <w:vMerge/>
          </w:tcPr>
          <w:p w14:paraId="61CC2612" w14:textId="0A61A33B" w:rsidR="00BB0D7F" w:rsidRPr="00FE6418" w:rsidRDefault="00BB0D7F" w:rsidP="003909AB">
            <w:pPr>
              <w:pStyle w:val="TableParagraph"/>
              <w:spacing w:before="17"/>
              <w:rPr>
                <w:rFonts w:ascii="Calibri Light" w:hAnsi="Calibri Light" w:cs="Calibri Light"/>
              </w:rPr>
            </w:pPr>
          </w:p>
        </w:tc>
      </w:tr>
      <w:tr w:rsidR="00BB0D7F" w:rsidRPr="00FE6418" w14:paraId="7C3170B9" w14:textId="77777777" w:rsidTr="003909AB">
        <w:trPr>
          <w:trHeight w:val="458"/>
        </w:trPr>
        <w:tc>
          <w:tcPr>
            <w:tcW w:w="1649" w:type="dxa"/>
            <w:tcBorders>
              <w:top w:val="nil"/>
              <w:bottom w:val="nil"/>
            </w:tcBorders>
          </w:tcPr>
          <w:p w14:paraId="1DC95FE8"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51711222"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79D18DCC" w14:textId="77777777" w:rsidR="00BB0D7F" w:rsidRPr="00FE6418" w:rsidRDefault="00BB0D7F">
            <w:pPr>
              <w:pStyle w:val="TableParagraph"/>
              <w:spacing w:before="13"/>
              <w:ind w:left="104"/>
              <w:rPr>
                <w:rFonts w:ascii="Calibri Light" w:hAnsi="Calibri Light" w:cs="Calibri Light"/>
                <w:sz w:val="24"/>
              </w:rPr>
            </w:pPr>
            <w:r w:rsidRPr="00FE6418">
              <w:rPr>
                <w:rFonts w:ascii="Calibri Light" w:hAnsi="Calibri Light" w:cs="Calibri Light"/>
                <w:sz w:val="24"/>
              </w:rPr>
              <w:t>BIS module)</w:t>
            </w:r>
          </w:p>
        </w:tc>
        <w:tc>
          <w:tcPr>
            <w:tcW w:w="3881" w:type="dxa"/>
            <w:vMerge/>
          </w:tcPr>
          <w:p w14:paraId="7739B714" w14:textId="70F008B5" w:rsidR="00BB0D7F" w:rsidRPr="00FE6418" w:rsidRDefault="00BB0D7F" w:rsidP="003909AB">
            <w:pPr>
              <w:pStyle w:val="TableParagraph"/>
              <w:spacing w:before="17"/>
              <w:rPr>
                <w:rFonts w:ascii="Calibri Light" w:hAnsi="Calibri Light" w:cs="Calibri Light"/>
              </w:rPr>
            </w:pPr>
          </w:p>
        </w:tc>
      </w:tr>
      <w:tr w:rsidR="00BB0D7F" w:rsidRPr="00FE6418" w14:paraId="28A9A3D6" w14:textId="77777777" w:rsidTr="003909AB">
        <w:trPr>
          <w:trHeight w:val="475"/>
        </w:trPr>
        <w:tc>
          <w:tcPr>
            <w:tcW w:w="1649" w:type="dxa"/>
            <w:tcBorders>
              <w:top w:val="nil"/>
              <w:bottom w:val="nil"/>
            </w:tcBorders>
          </w:tcPr>
          <w:p w14:paraId="0FBE7028" w14:textId="77777777" w:rsidR="00BB0D7F" w:rsidRPr="00FE6418" w:rsidRDefault="00BB0D7F">
            <w:pPr>
              <w:pStyle w:val="TableParagraph"/>
              <w:spacing w:before="176"/>
              <w:rPr>
                <w:rFonts w:ascii="Calibri Light" w:hAnsi="Calibri Light" w:cs="Calibri Light"/>
                <w:sz w:val="24"/>
              </w:rPr>
            </w:pPr>
            <w:r w:rsidRPr="00FE6418">
              <w:rPr>
                <w:rFonts w:ascii="Calibri Light" w:hAnsi="Calibri Light" w:cs="Calibri Light"/>
                <w:sz w:val="24"/>
              </w:rPr>
              <w:t>Radiated RF</w:t>
            </w:r>
          </w:p>
        </w:tc>
        <w:tc>
          <w:tcPr>
            <w:tcW w:w="2276" w:type="dxa"/>
            <w:tcBorders>
              <w:top w:val="nil"/>
              <w:bottom w:val="nil"/>
            </w:tcBorders>
          </w:tcPr>
          <w:p w14:paraId="17E16741" w14:textId="77777777" w:rsidR="00BB0D7F" w:rsidRPr="00FE6418" w:rsidRDefault="00BB0D7F">
            <w:pPr>
              <w:pStyle w:val="TableParagraph"/>
              <w:spacing w:before="176"/>
              <w:ind w:left="105"/>
              <w:rPr>
                <w:rFonts w:ascii="Calibri Light" w:hAnsi="Calibri Light" w:cs="Calibri Light"/>
                <w:sz w:val="24"/>
              </w:rPr>
            </w:pPr>
            <w:r w:rsidRPr="00FE6418">
              <w:rPr>
                <w:rFonts w:ascii="Calibri Light" w:hAnsi="Calibri Light" w:cs="Calibri Light"/>
                <w:sz w:val="24"/>
              </w:rPr>
              <w:t>3 V/m</w:t>
            </w:r>
          </w:p>
        </w:tc>
        <w:tc>
          <w:tcPr>
            <w:tcW w:w="1570" w:type="dxa"/>
            <w:tcBorders>
              <w:top w:val="nil"/>
              <w:bottom w:val="nil"/>
            </w:tcBorders>
          </w:tcPr>
          <w:p w14:paraId="3D42EF59" w14:textId="77777777" w:rsidR="00BB0D7F" w:rsidRPr="00FE6418" w:rsidRDefault="00BB0D7F">
            <w:pPr>
              <w:pStyle w:val="TableParagraph"/>
              <w:spacing w:before="176"/>
              <w:ind w:left="104"/>
              <w:rPr>
                <w:rFonts w:ascii="Calibri Light" w:hAnsi="Calibri Light" w:cs="Calibri Light"/>
                <w:sz w:val="24"/>
              </w:rPr>
            </w:pPr>
            <w:r w:rsidRPr="00FE6418">
              <w:rPr>
                <w:rFonts w:ascii="Calibri Light" w:hAnsi="Calibri Light" w:cs="Calibri Light"/>
                <w:sz w:val="24"/>
              </w:rPr>
              <w:t>3 V/m</w:t>
            </w:r>
          </w:p>
        </w:tc>
        <w:tc>
          <w:tcPr>
            <w:tcW w:w="3881" w:type="dxa"/>
            <w:vMerge/>
          </w:tcPr>
          <w:p w14:paraId="4BE4EECA" w14:textId="42DCFC9E" w:rsidR="00BB0D7F" w:rsidRPr="00FE6418" w:rsidRDefault="00BB0D7F" w:rsidP="003909AB">
            <w:pPr>
              <w:pStyle w:val="TableParagraph"/>
              <w:spacing w:before="17"/>
              <w:rPr>
                <w:rFonts w:ascii="Calibri Light" w:hAnsi="Calibri Light" w:cs="Calibri Light"/>
                <w:sz w:val="24"/>
              </w:rPr>
            </w:pPr>
          </w:p>
        </w:tc>
      </w:tr>
      <w:tr w:rsidR="00BB0D7F" w:rsidRPr="00FE6418" w14:paraId="6F56BA16" w14:textId="77777777" w:rsidTr="003909AB">
        <w:trPr>
          <w:trHeight w:val="623"/>
        </w:trPr>
        <w:tc>
          <w:tcPr>
            <w:tcW w:w="1649" w:type="dxa"/>
            <w:tcBorders>
              <w:top w:val="nil"/>
              <w:bottom w:val="nil"/>
            </w:tcBorders>
          </w:tcPr>
          <w:p w14:paraId="0EFF042A" w14:textId="77777777" w:rsidR="00BB0D7F" w:rsidRPr="00FE6418" w:rsidRDefault="00BB0D7F">
            <w:pPr>
              <w:pStyle w:val="TableParagraph"/>
              <w:spacing w:before="13"/>
              <w:rPr>
                <w:rFonts w:ascii="Calibri Light" w:hAnsi="Calibri Light" w:cs="Calibri Light"/>
                <w:sz w:val="24"/>
              </w:rPr>
            </w:pPr>
            <w:r w:rsidRPr="00FE6418">
              <w:rPr>
                <w:rFonts w:ascii="Calibri Light" w:hAnsi="Calibri Light" w:cs="Calibri Light"/>
                <w:sz w:val="24"/>
              </w:rPr>
              <w:t>IEC/EN</w:t>
            </w:r>
          </w:p>
          <w:p w14:paraId="684F744E" w14:textId="77777777" w:rsidR="00BB0D7F" w:rsidRPr="00FE6418" w:rsidRDefault="00BB0D7F">
            <w:pPr>
              <w:pStyle w:val="TableParagraph"/>
              <w:spacing w:before="36"/>
              <w:rPr>
                <w:rFonts w:ascii="Calibri Light" w:hAnsi="Calibri Light" w:cs="Calibri Light"/>
                <w:sz w:val="24"/>
              </w:rPr>
            </w:pPr>
            <w:r w:rsidRPr="00FE6418">
              <w:rPr>
                <w:rFonts w:ascii="Calibri Light" w:hAnsi="Calibri Light" w:cs="Calibri Light"/>
                <w:sz w:val="24"/>
              </w:rPr>
              <w:t>61000-4-3</w:t>
            </w:r>
          </w:p>
        </w:tc>
        <w:tc>
          <w:tcPr>
            <w:tcW w:w="2276" w:type="dxa"/>
            <w:tcBorders>
              <w:top w:val="nil"/>
              <w:bottom w:val="nil"/>
            </w:tcBorders>
          </w:tcPr>
          <w:p w14:paraId="4B2DC541" w14:textId="77777777" w:rsidR="00BB0D7F" w:rsidRPr="00FE6418" w:rsidRDefault="00BB0D7F">
            <w:pPr>
              <w:pStyle w:val="TableParagraph"/>
              <w:spacing w:before="13"/>
              <w:ind w:left="105"/>
              <w:rPr>
                <w:rFonts w:ascii="Calibri Light" w:hAnsi="Calibri Light" w:cs="Calibri Light"/>
                <w:sz w:val="24"/>
              </w:rPr>
            </w:pPr>
            <w:r w:rsidRPr="00FE6418">
              <w:rPr>
                <w:rFonts w:ascii="Calibri Light" w:hAnsi="Calibri Light" w:cs="Calibri Light"/>
                <w:sz w:val="24"/>
              </w:rPr>
              <w:t>80 MHz to 2.5 GHz</w:t>
            </w:r>
          </w:p>
        </w:tc>
        <w:tc>
          <w:tcPr>
            <w:tcW w:w="1570" w:type="dxa"/>
            <w:tcBorders>
              <w:top w:val="nil"/>
              <w:bottom w:val="nil"/>
            </w:tcBorders>
          </w:tcPr>
          <w:p w14:paraId="35F51E30" w14:textId="77777777" w:rsidR="00BB0D7F" w:rsidRPr="00FE6418" w:rsidRDefault="00BB0D7F">
            <w:pPr>
              <w:pStyle w:val="TableParagraph"/>
              <w:spacing w:before="13"/>
              <w:ind w:left="104"/>
              <w:rPr>
                <w:rFonts w:ascii="Calibri Light" w:hAnsi="Calibri Light" w:cs="Calibri Light"/>
                <w:sz w:val="24"/>
              </w:rPr>
            </w:pPr>
            <w:r w:rsidRPr="00FE6418">
              <w:rPr>
                <w:rFonts w:ascii="Calibri Light" w:hAnsi="Calibri Light" w:cs="Calibri Light"/>
                <w:sz w:val="24"/>
              </w:rPr>
              <w:t>(1Vrms</w:t>
            </w:r>
            <w:r w:rsidRPr="00FE6418">
              <w:rPr>
                <w:rFonts w:ascii="Calibri Light" w:hAnsi="Calibri Light" w:cs="Calibri Light"/>
                <w:spacing w:val="-5"/>
                <w:sz w:val="24"/>
              </w:rPr>
              <w:t xml:space="preserve"> </w:t>
            </w:r>
            <w:r w:rsidRPr="00FE6418">
              <w:rPr>
                <w:rFonts w:ascii="Calibri Light" w:hAnsi="Calibri Light" w:cs="Calibri Light"/>
                <w:sz w:val="24"/>
              </w:rPr>
              <w:t>when</w:t>
            </w:r>
          </w:p>
          <w:p w14:paraId="1793ED88" w14:textId="77777777" w:rsidR="00BB0D7F" w:rsidRPr="00FE6418" w:rsidRDefault="00BB0D7F">
            <w:pPr>
              <w:pStyle w:val="TableParagraph"/>
              <w:spacing w:before="36"/>
              <w:ind w:left="104"/>
              <w:rPr>
                <w:rFonts w:ascii="Calibri Light" w:hAnsi="Calibri Light" w:cs="Calibri Light"/>
                <w:sz w:val="24"/>
              </w:rPr>
            </w:pPr>
            <w:r w:rsidRPr="00FE6418">
              <w:rPr>
                <w:rFonts w:ascii="Calibri Light" w:hAnsi="Calibri Light" w:cs="Calibri Light"/>
                <w:sz w:val="24"/>
              </w:rPr>
              <w:t>using the</w:t>
            </w:r>
            <w:r w:rsidRPr="00FE6418">
              <w:rPr>
                <w:rFonts w:ascii="Calibri Light" w:hAnsi="Calibri Light" w:cs="Calibri Light"/>
                <w:spacing w:val="-6"/>
                <w:sz w:val="24"/>
              </w:rPr>
              <w:t xml:space="preserve"> </w:t>
            </w:r>
            <w:r w:rsidRPr="00FE6418">
              <w:rPr>
                <w:rFonts w:ascii="Calibri Light" w:hAnsi="Calibri Light" w:cs="Calibri Light"/>
                <w:sz w:val="24"/>
              </w:rPr>
              <w:t>ICG</w:t>
            </w:r>
          </w:p>
        </w:tc>
        <w:tc>
          <w:tcPr>
            <w:tcW w:w="3881" w:type="dxa"/>
            <w:vMerge/>
          </w:tcPr>
          <w:p w14:paraId="210C48EF" w14:textId="3D3C771F" w:rsidR="00BB0D7F" w:rsidRPr="00FE6418" w:rsidRDefault="00BB0D7F" w:rsidP="003909AB">
            <w:pPr>
              <w:pStyle w:val="TableParagraph"/>
              <w:spacing w:before="17"/>
              <w:rPr>
                <w:rFonts w:ascii="Calibri Light" w:hAnsi="Calibri Light" w:cs="Calibri Light"/>
                <w:sz w:val="24"/>
              </w:rPr>
            </w:pPr>
          </w:p>
        </w:tc>
      </w:tr>
      <w:tr w:rsidR="00BB0D7F" w:rsidRPr="00FE6418" w14:paraId="3ED7255F" w14:textId="77777777" w:rsidTr="003909AB">
        <w:trPr>
          <w:trHeight w:val="315"/>
        </w:trPr>
        <w:tc>
          <w:tcPr>
            <w:tcW w:w="1649" w:type="dxa"/>
            <w:tcBorders>
              <w:top w:val="nil"/>
              <w:bottom w:val="nil"/>
            </w:tcBorders>
          </w:tcPr>
          <w:p w14:paraId="6D2DBFD9"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0F25CA5E"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37D1263B" w14:textId="77777777" w:rsidR="00BB0D7F" w:rsidRPr="00FE6418" w:rsidRDefault="00BB0D7F">
            <w:pPr>
              <w:pStyle w:val="TableParagraph"/>
              <w:spacing w:before="13"/>
              <w:ind w:left="104"/>
              <w:rPr>
                <w:rFonts w:ascii="Calibri Light" w:hAnsi="Calibri Light" w:cs="Calibri Light"/>
                <w:sz w:val="24"/>
              </w:rPr>
            </w:pPr>
            <w:r w:rsidRPr="00FE6418">
              <w:rPr>
                <w:rFonts w:ascii="Calibri Light" w:hAnsi="Calibri Light" w:cs="Calibri Light"/>
                <w:sz w:val="24"/>
              </w:rPr>
              <w:t>module or</w:t>
            </w:r>
          </w:p>
        </w:tc>
        <w:tc>
          <w:tcPr>
            <w:tcW w:w="3881" w:type="dxa"/>
            <w:vMerge/>
          </w:tcPr>
          <w:p w14:paraId="6DB4741B" w14:textId="4EA9ED42" w:rsidR="00BB0D7F" w:rsidRPr="00FE6418" w:rsidRDefault="00BB0D7F" w:rsidP="003909AB">
            <w:pPr>
              <w:pStyle w:val="TableParagraph"/>
              <w:spacing w:before="17"/>
              <w:rPr>
                <w:rFonts w:ascii="Calibri Light" w:hAnsi="Calibri Light" w:cs="Calibri Light"/>
                <w:sz w:val="24"/>
              </w:rPr>
            </w:pPr>
          </w:p>
        </w:tc>
      </w:tr>
      <w:tr w:rsidR="00BB0D7F" w:rsidRPr="00FE6418" w14:paraId="54C75696" w14:textId="77777777" w:rsidTr="003909AB">
        <w:trPr>
          <w:trHeight w:val="781"/>
        </w:trPr>
        <w:tc>
          <w:tcPr>
            <w:tcW w:w="1649" w:type="dxa"/>
            <w:tcBorders>
              <w:top w:val="nil"/>
              <w:bottom w:val="nil"/>
            </w:tcBorders>
          </w:tcPr>
          <w:p w14:paraId="5EC18733"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416C99A0"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7E4E70C1" w14:textId="77777777" w:rsidR="00BB0D7F" w:rsidRPr="00FE6418" w:rsidRDefault="00BB0D7F">
            <w:pPr>
              <w:pStyle w:val="TableParagraph"/>
              <w:spacing w:before="9"/>
              <w:ind w:left="104"/>
              <w:rPr>
                <w:rFonts w:ascii="Calibri Light" w:hAnsi="Calibri Light" w:cs="Calibri Light"/>
                <w:sz w:val="24"/>
              </w:rPr>
            </w:pPr>
            <w:r w:rsidRPr="00FE6418">
              <w:rPr>
                <w:rFonts w:ascii="Calibri Light" w:hAnsi="Calibri Light" w:cs="Calibri Light"/>
                <w:sz w:val="24"/>
              </w:rPr>
              <w:t>BIS module)</w:t>
            </w:r>
          </w:p>
        </w:tc>
        <w:tc>
          <w:tcPr>
            <w:tcW w:w="3881" w:type="dxa"/>
            <w:vMerge/>
          </w:tcPr>
          <w:p w14:paraId="22488FF4" w14:textId="4FEA99A0" w:rsidR="00BB0D7F" w:rsidRPr="00FE6418" w:rsidRDefault="00BB0D7F" w:rsidP="003909AB">
            <w:pPr>
              <w:pStyle w:val="TableParagraph"/>
              <w:spacing w:before="17"/>
              <w:rPr>
                <w:rFonts w:ascii="Calibri Light" w:hAnsi="Calibri Light" w:cs="Calibri Light"/>
                <w:sz w:val="24"/>
              </w:rPr>
            </w:pPr>
          </w:p>
        </w:tc>
      </w:tr>
      <w:tr w:rsidR="00BB0D7F" w:rsidRPr="00FE6418" w14:paraId="70B4325F" w14:textId="77777777" w:rsidTr="003909AB">
        <w:trPr>
          <w:trHeight w:val="312"/>
        </w:trPr>
        <w:tc>
          <w:tcPr>
            <w:tcW w:w="1649" w:type="dxa"/>
            <w:tcBorders>
              <w:top w:val="nil"/>
              <w:bottom w:val="nil"/>
            </w:tcBorders>
          </w:tcPr>
          <w:p w14:paraId="7E519540"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1AD7B382"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600E546C" w14:textId="77777777" w:rsidR="00BB0D7F" w:rsidRPr="00FE6418" w:rsidRDefault="00BB0D7F">
            <w:pPr>
              <w:pStyle w:val="TableParagraph"/>
              <w:ind w:left="0"/>
              <w:rPr>
                <w:rFonts w:ascii="Calibri Light" w:hAnsi="Calibri Light" w:cs="Calibri Light"/>
              </w:rPr>
            </w:pPr>
          </w:p>
        </w:tc>
        <w:tc>
          <w:tcPr>
            <w:tcW w:w="3881" w:type="dxa"/>
            <w:vMerge/>
          </w:tcPr>
          <w:p w14:paraId="20C9970B" w14:textId="2D2F023B" w:rsidR="00BB0D7F" w:rsidRPr="00FE6418" w:rsidRDefault="00BB0D7F" w:rsidP="003909AB">
            <w:pPr>
              <w:pStyle w:val="TableParagraph"/>
              <w:spacing w:before="17"/>
              <w:rPr>
                <w:rFonts w:ascii="Calibri Light" w:hAnsi="Calibri Light" w:cs="Calibri Light"/>
                <w:sz w:val="24"/>
              </w:rPr>
            </w:pPr>
          </w:p>
        </w:tc>
      </w:tr>
      <w:tr w:rsidR="00BB0D7F" w:rsidRPr="00FE6418" w14:paraId="0960B40E" w14:textId="77777777" w:rsidTr="003909AB">
        <w:trPr>
          <w:trHeight w:val="312"/>
        </w:trPr>
        <w:tc>
          <w:tcPr>
            <w:tcW w:w="1649" w:type="dxa"/>
            <w:tcBorders>
              <w:top w:val="nil"/>
              <w:bottom w:val="nil"/>
            </w:tcBorders>
          </w:tcPr>
          <w:p w14:paraId="4BFD5B40"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51A28017"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6218C407" w14:textId="77777777" w:rsidR="00BB0D7F" w:rsidRPr="00FE6418" w:rsidRDefault="00BB0D7F">
            <w:pPr>
              <w:pStyle w:val="TableParagraph"/>
              <w:ind w:left="0"/>
              <w:rPr>
                <w:rFonts w:ascii="Calibri Light" w:hAnsi="Calibri Light" w:cs="Calibri Light"/>
              </w:rPr>
            </w:pPr>
          </w:p>
        </w:tc>
        <w:tc>
          <w:tcPr>
            <w:tcW w:w="3881" w:type="dxa"/>
            <w:vMerge/>
          </w:tcPr>
          <w:p w14:paraId="6B2519EE" w14:textId="2E354163" w:rsidR="00BB0D7F" w:rsidRPr="00FE6418" w:rsidRDefault="00BB0D7F" w:rsidP="003909AB">
            <w:pPr>
              <w:pStyle w:val="TableParagraph"/>
              <w:spacing w:before="17"/>
              <w:rPr>
                <w:rFonts w:ascii="Calibri Light" w:hAnsi="Calibri Light" w:cs="Calibri Light"/>
                <w:sz w:val="24"/>
              </w:rPr>
            </w:pPr>
          </w:p>
        </w:tc>
      </w:tr>
      <w:tr w:rsidR="00BB0D7F" w:rsidRPr="00FE6418" w14:paraId="324FBAE4" w14:textId="77777777" w:rsidTr="003909AB">
        <w:trPr>
          <w:trHeight w:val="312"/>
        </w:trPr>
        <w:tc>
          <w:tcPr>
            <w:tcW w:w="1649" w:type="dxa"/>
            <w:tcBorders>
              <w:top w:val="nil"/>
              <w:bottom w:val="nil"/>
            </w:tcBorders>
          </w:tcPr>
          <w:p w14:paraId="5DE82279"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2D7F6E4D"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0CB73A7F" w14:textId="77777777" w:rsidR="00BB0D7F" w:rsidRPr="00FE6418" w:rsidRDefault="00BB0D7F">
            <w:pPr>
              <w:pStyle w:val="TableParagraph"/>
              <w:ind w:left="0"/>
              <w:rPr>
                <w:rFonts w:ascii="Calibri Light" w:hAnsi="Calibri Light" w:cs="Calibri Light"/>
              </w:rPr>
            </w:pPr>
          </w:p>
        </w:tc>
        <w:tc>
          <w:tcPr>
            <w:tcW w:w="3881" w:type="dxa"/>
            <w:vMerge/>
          </w:tcPr>
          <w:p w14:paraId="6C4BC84A" w14:textId="4DD679BC" w:rsidR="00BB0D7F" w:rsidRPr="00FE6418" w:rsidRDefault="00BB0D7F" w:rsidP="003909AB">
            <w:pPr>
              <w:pStyle w:val="TableParagraph"/>
              <w:spacing w:before="17"/>
              <w:rPr>
                <w:rFonts w:ascii="Calibri Light" w:hAnsi="Calibri Light" w:cs="Calibri Light"/>
                <w:sz w:val="24"/>
              </w:rPr>
            </w:pPr>
          </w:p>
        </w:tc>
      </w:tr>
      <w:tr w:rsidR="00BB0D7F" w:rsidRPr="00FE6418" w14:paraId="28BA38FB" w14:textId="77777777" w:rsidTr="003909AB">
        <w:trPr>
          <w:trHeight w:val="311"/>
        </w:trPr>
        <w:tc>
          <w:tcPr>
            <w:tcW w:w="1649" w:type="dxa"/>
            <w:tcBorders>
              <w:top w:val="nil"/>
              <w:bottom w:val="nil"/>
            </w:tcBorders>
          </w:tcPr>
          <w:p w14:paraId="37C187FB"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168A8925"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5BBC0590" w14:textId="77777777" w:rsidR="00BB0D7F" w:rsidRPr="00FE6418" w:rsidRDefault="00BB0D7F">
            <w:pPr>
              <w:pStyle w:val="TableParagraph"/>
              <w:ind w:left="0"/>
              <w:rPr>
                <w:rFonts w:ascii="Calibri Light" w:hAnsi="Calibri Light" w:cs="Calibri Light"/>
              </w:rPr>
            </w:pPr>
          </w:p>
        </w:tc>
        <w:tc>
          <w:tcPr>
            <w:tcW w:w="3881" w:type="dxa"/>
            <w:vMerge/>
          </w:tcPr>
          <w:p w14:paraId="572E5D32" w14:textId="63F4BF33" w:rsidR="00BB0D7F" w:rsidRPr="00FE6418" w:rsidRDefault="00BB0D7F" w:rsidP="003909AB">
            <w:pPr>
              <w:pStyle w:val="TableParagraph"/>
              <w:spacing w:before="17"/>
              <w:rPr>
                <w:rFonts w:ascii="Calibri Light" w:hAnsi="Calibri Light" w:cs="Calibri Light"/>
                <w:sz w:val="24"/>
              </w:rPr>
            </w:pPr>
          </w:p>
        </w:tc>
      </w:tr>
      <w:tr w:rsidR="00BB0D7F" w:rsidRPr="00FE6418" w14:paraId="716AE110" w14:textId="77777777" w:rsidTr="003909AB">
        <w:trPr>
          <w:trHeight w:val="310"/>
        </w:trPr>
        <w:tc>
          <w:tcPr>
            <w:tcW w:w="1649" w:type="dxa"/>
            <w:tcBorders>
              <w:top w:val="nil"/>
              <w:bottom w:val="nil"/>
            </w:tcBorders>
          </w:tcPr>
          <w:p w14:paraId="0B28CBA8"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371990AC"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6ACFE981" w14:textId="77777777" w:rsidR="00BB0D7F" w:rsidRPr="00FE6418" w:rsidRDefault="00BB0D7F">
            <w:pPr>
              <w:pStyle w:val="TableParagraph"/>
              <w:ind w:left="0"/>
              <w:rPr>
                <w:rFonts w:ascii="Calibri Light" w:hAnsi="Calibri Light" w:cs="Calibri Light"/>
              </w:rPr>
            </w:pPr>
          </w:p>
        </w:tc>
        <w:tc>
          <w:tcPr>
            <w:tcW w:w="3881" w:type="dxa"/>
            <w:vMerge/>
          </w:tcPr>
          <w:p w14:paraId="453DDD98" w14:textId="41F6DAB5" w:rsidR="00BB0D7F" w:rsidRPr="00FE6418" w:rsidRDefault="00BB0D7F" w:rsidP="003909AB">
            <w:pPr>
              <w:pStyle w:val="TableParagraph"/>
              <w:spacing w:before="17"/>
              <w:rPr>
                <w:rFonts w:ascii="Calibri Light" w:hAnsi="Calibri Light" w:cs="Calibri Light"/>
                <w:sz w:val="24"/>
              </w:rPr>
            </w:pPr>
          </w:p>
        </w:tc>
      </w:tr>
      <w:tr w:rsidR="00BB0D7F" w:rsidRPr="00FE6418" w14:paraId="5D14EC86" w14:textId="77777777" w:rsidTr="003909AB">
        <w:trPr>
          <w:trHeight w:val="311"/>
        </w:trPr>
        <w:tc>
          <w:tcPr>
            <w:tcW w:w="1649" w:type="dxa"/>
            <w:tcBorders>
              <w:top w:val="nil"/>
              <w:bottom w:val="nil"/>
            </w:tcBorders>
          </w:tcPr>
          <w:p w14:paraId="2C4922A4"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0CC2C2ED"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26BCAD4E" w14:textId="77777777" w:rsidR="00BB0D7F" w:rsidRPr="00FE6418" w:rsidRDefault="00BB0D7F">
            <w:pPr>
              <w:pStyle w:val="TableParagraph"/>
              <w:ind w:left="0"/>
              <w:rPr>
                <w:rFonts w:ascii="Calibri Light" w:hAnsi="Calibri Light" w:cs="Calibri Light"/>
              </w:rPr>
            </w:pPr>
          </w:p>
        </w:tc>
        <w:tc>
          <w:tcPr>
            <w:tcW w:w="3881" w:type="dxa"/>
            <w:vMerge/>
          </w:tcPr>
          <w:p w14:paraId="2F514D72" w14:textId="5FBDEE8D" w:rsidR="00BB0D7F" w:rsidRPr="00FE6418" w:rsidRDefault="00BB0D7F" w:rsidP="003909AB">
            <w:pPr>
              <w:pStyle w:val="TableParagraph"/>
              <w:spacing w:before="17"/>
              <w:rPr>
                <w:rFonts w:ascii="Calibri Light" w:hAnsi="Calibri Light" w:cs="Calibri Light"/>
                <w:sz w:val="24"/>
              </w:rPr>
            </w:pPr>
          </w:p>
        </w:tc>
      </w:tr>
      <w:tr w:rsidR="00BB0D7F" w:rsidRPr="00FE6418" w14:paraId="603C7AB7" w14:textId="77777777" w:rsidTr="003909AB">
        <w:trPr>
          <w:trHeight w:val="312"/>
        </w:trPr>
        <w:tc>
          <w:tcPr>
            <w:tcW w:w="1649" w:type="dxa"/>
            <w:tcBorders>
              <w:top w:val="nil"/>
              <w:bottom w:val="nil"/>
            </w:tcBorders>
          </w:tcPr>
          <w:p w14:paraId="06C2AFEB"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75E378AC"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3299686E" w14:textId="77777777" w:rsidR="00BB0D7F" w:rsidRPr="00FE6418" w:rsidRDefault="00BB0D7F">
            <w:pPr>
              <w:pStyle w:val="TableParagraph"/>
              <w:ind w:left="0"/>
              <w:rPr>
                <w:rFonts w:ascii="Calibri Light" w:hAnsi="Calibri Light" w:cs="Calibri Light"/>
              </w:rPr>
            </w:pPr>
          </w:p>
        </w:tc>
        <w:tc>
          <w:tcPr>
            <w:tcW w:w="3881" w:type="dxa"/>
            <w:vMerge/>
          </w:tcPr>
          <w:p w14:paraId="424806DF" w14:textId="00DCE4B9" w:rsidR="00BB0D7F" w:rsidRPr="00FE6418" w:rsidRDefault="00BB0D7F" w:rsidP="003909AB">
            <w:pPr>
              <w:pStyle w:val="TableParagraph"/>
              <w:spacing w:before="17"/>
              <w:rPr>
                <w:rFonts w:ascii="Calibri Light" w:hAnsi="Calibri Light" w:cs="Calibri Light"/>
                <w:sz w:val="24"/>
              </w:rPr>
            </w:pPr>
          </w:p>
        </w:tc>
      </w:tr>
      <w:tr w:rsidR="00BB0D7F" w:rsidRPr="00FE6418" w14:paraId="75C7D200" w14:textId="77777777" w:rsidTr="003909AB">
        <w:trPr>
          <w:trHeight w:val="311"/>
        </w:trPr>
        <w:tc>
          <w:tcPr>
            <w:tcW w:w="1649" w:type="dxa"/>
            <w:tcBorders>
              <w:top w:val="nil"/>
              <w:bottom w:val="nil"/>
            </w:tcBorders>
          </w:tcPr>
          <w:p w14:paraId="0B3CB94B"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339D1A8F"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2D10AF26" w14:textId="77777777" w:rsidR="00BB0D7F" w:rsidRPr="00FE6418" w:rsidRDefault="00BB0D7F">
            <w:pPr>
              <w:pStyle w:val="TableParagraph"/>
              <w:ind w:left="0"/>
              <w:rPr>
                <w:rFonts w:ascii="Calibri Light" w:hAnsi="Calibri Light" w:cs="Calibri Light"/>
              </w:rPr>
            </w:pPr>
          </w:p>
        </w:tc>
        <w:tc>
          <w:tcPr>
            <w:tcW w:w="3881" w:type="dxa"/>
            <w:vMerge/>
          </w:tcPr>
          <w:p w14:paraId="741C1E6B" w14:textId="2DF8A5B9" w:rsidR="00BB0D7F" w:rsidRPr="00FE6418" w:rsidRDefault="00BB0D7F" w:rsidP="003909AB">
            <w:pPr>
              <w:pStyle w:val="TableParagraph"/>
              <w:spacing w:before="17"/>
              <w:rPr>
                <w:rFonts w:ascii="Calibri Light" w:hAnsi="Calibri Light" w:cs="Calibri Light"/>
                <w:sz w:val="24"/>
              </w:rPr>
            </w:pPr>
          </w:p>
        </w:tc>
      </w:tr>
      <w:tr w:rsidR="00BB0D7F" w:rsidRPr="00FE6418" w14:paraId="5BDFFD77" w14:textId="77777777" w:rsidTr="003909AB">
        <w:trPr>
          <w:trHeight w:val="311"/>
        </w:trPr>
        <w:tc>
          <w:tcPr>
            <w:tcW w:w="1649" w:type="dxa"/>
            <w:tcBorders>
              <w:top w:val="nil"/>
              <w:bottom w:val="nil"/>
            </w:tcBorders>
          </w:tcPr>
          <w:p w14:paraId="0DD02FD5"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06C7AC2A"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35247A0F" w14:textId="77777777" w:rsidR="00BB0D7F" w:rsidRPr="00FE6418" w:rsidRDefault="00BB0D7F">
            <w:pPr>
              <w:pStyle w:val="TableParagraph"/>
              <w:ind w:left="0"/>
              <w:rPr>
                <w:rFonts w:ascii="Calibri Light" w:hAnsi="Calibri Light" w:cs="Calibri Light"/>
              </w:rPr>
            </w:pPr>
          </w:p>
        </w:tc>
        <w:tc>
          <w:tcPr>
            <w:tcW w:w="3881" w:type="dxa"/>
            <w:vMerge/>
          </w:tcPr>
          <w:p w14:paraId="536B7122" w14:textId="13D84678" w:rsidR="00BB0D7F" w:rsidRPr="00FE6418" w:rsidRDefault="00BB0D7F" w:rsidP="003909AB">
            <w:pPr>
              <w:pStyle w:val="TableParagraph"/>
              <w:spacing w:before="17"/>
              <w:rPr>
                <w:rFonts w:ascii="Calibri Light" w:hAnsi="Calibri Light" w:cs="Calibri Light"/>
                <w:sz w:val="24"/>
              </w:rPr>
            </w:pPr>
          </w:p>
        </w:tc>
      </w:tr>
      <w:tr w:rsidR="00BB0D7F" w:rsidRPr="00FE6418" w14:paraId="4E412E85" w14:textId="77777777" w:rsidTr="003909AB">
        <w:trPr>
          <w:trHeight w:val="310"/>
        </w:trPr>
        <w:tc>
          <w:tcPr>
            <w:tcW w:w="1649" w:type="dxa"/>
            <w:tcBorders>
              <w:top w:val="nil"/>
              <w:bottom w:val="nil"/>
            </w:tcBorders>
          </w:tcPr>
          <w:p w14:paraId="3B0BAF73"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4A5693DC"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76734AE4" w14:textId="77777777" w:rsidR="00BB0D7F" w:rsidRPr="00FE6418" w:rsidRDefault="00BB0D7F">
            <w:pPr>
              <w:pStyle w:val="TableParagraph"/>
              <w:ind w:left="0"/>
              <w:rPr>
                <w:rFonts w:ascii="Calibri Light" w:hAnsi="Calibri Light" w:cs="Calibri Light"/>
              </w:rPr>
            </w:pPr>
          </w:p>
        </w:tc>
        <w:tc>
          <w:tcPr>
            <w:tcW w:w="3881" w:type="dxa"/>
            <w:vMerge/>
          </w:tcPr>
          <w:p w14:paraId="400D0337" w14:textId="4F8AEC15" w:rsidR="00BB0D7F" w:rsidRPr="00FE6418" w:rsidRDefault="00BB0D7F" w:rsidP="003909AB">
            <w:pPr>
              <w:pStyle w:val="TableParagraph"/>
              <w:spacing w:before="17"/>
              <w:rPr>
                <w:rFonts w:ascii="Calibri Light" w:hAnsi="Calibri Light" w:cs="Calibri Light"/>
                <w:sz w:val="24"/>
              </w:rPr>
            </w:pPr>
          </w:p>
        </w:tc>
      </w:tr>
      <w:tr w:rsidR="00BB0D7F" w:rsidRPr="00FE6418" w14:paraId="313979CB" w14:textId="77777777" w:rsidTr="003909AB">
        <w:trPr>
          <w:trHeight w:val="310"/>
        </w:trPr>
        <w:tc>
          <w:tcPr>
            <w:tcW w:w="1649" w:type="dxa"/>
            <w:tcBorders>
              <w:top w:val="nil"/>
              <w:bottom w:val="nil"/>
            </w:tcBorders>
          </w:tcPr>
          <w:p w14:paraId="35A2807B"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3627B232"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2BEBF4E4" w14:textId="77777777" w:rsidR="00BB0D7F" w:rsidRPr="00FE6418" w:rsidRDefault="00BB0D7F">
            <w:pPr>
              <w:pStyle w:val="TableParagraph"/>
              <w:ind w:left="0"/>
              <w:rPr>
                <w:rFonts w:ascii="Calibri Light" w:hAnsi="Calibri Light" w:cs="Calibri Light"/>
              </w:rPr>
            </w:pPr>
          </w:p>
        </w:tc>
        <w:tc>
          <w:tcPr>
            <w:tcW w:w="3881" w:type="dxa"/>
            <w:vMerge/>
          </w:tcPr>
          <w:p w14:paraId="161EA8AC" w14:textId="1F25D8E9" w:rsidR="00BB0D7F" w:rsidRPr="00FE6418" w:rsidRDefault="00BB0D7F" w:rsidP="003909AB">
            <w:pPr>
              <w:pStyle w:val="TableParagraph"/>
              <w:spacing w:before="17"/>
              <w:rPr>
                <w:rFonts w:ascii="Calibri Light" w:hAnsi="Calibri Light" w:cs="Calibri Light"/>
                <w:sz w:val="24"/>
              </w:rPr>
            </w:pPr>
          </w:p>
        </w:tc>
      </w:tr>
      <w:tr w:rsidR="00BB0D7F" w:rsidRPr="00FE6418" w14:paraId="22B37119" w14:textId="77777777" w:rsidTr="003909AB">
        <w:trPr>
          <w:trHeight w:val="306"/>
        </w:trPr>
        <w:tc>
          <w:tcPr>
            <w:tcW w:w="1649" w:type="dxa"/>
            <w:tcBorders>
              <w:top w:val="nil"/>
              <w:bottom w:val="nil"/>
            </w:tcBorders>
          </w:tcPr>
          <w:p w14:paraId="05023A24" w14:textId="77777777" w:rsidR="00BB0D7F" w:rsidRPr="00FE6418" w:rsidRDefault="00BB0D7F">
            <w:pPr>
              <w:pStyle w:val="TableParagraph"/>
              <w:ind w:left="0"/>
              <w:rPr>
                <w:rFonts w:ascii="Calibri Light" w:hAnsi="Calibri Light" w:cs="Calibri Light"/>
              </w:rPr>
            </w:pPr>
          </w:p>
        </w:tc>
        <w:tc>
          <w:tcPr>
            <w:tcW w:w="2276" w:type="dxa"/>
            <w:tcBorders>
              <w:top w:val="nil"/>
              <w:bottom w:val="nil"/>
            </w:tcBorders>
          </w:tcPr>
          <w:p w14:paraId="417D1EF1" w14:textId="77777777" w:rsidR="00BB0D7F" w:rsidRPr="00FE6418" w:rsidRDefault="00BB0D7F">
            <w:pPr>
              <w:pStyle w:val="TableParagraph"/>
              <w:ind w:left="0"/>
              <w:rPr>
                <w:rFonts w:ascii="Calibri Light" w:hAnsi="Calibri Light" w:cs="Calibri Light"/>
              </w:rPr>
            </w:pPr>
          </w:p>
        </w:tc>
        <w:tc>
          <w:tcPr>
            <w:tcW w:w="1570" w:type="dxa"/>
            <w:tcBorders>
              <w:top w:val="nil"/>
              <w:bottom w:val="nil"/>
            </w:tcBorders>
          </w:tcPr>
          <w:p w14:paraId="7818CF4D" w14:textId="77777777" w:rsidR="00BB0D7F" w:rsidRPr="00FE6418" w:rsidRDefault="00BB0D7F">
            <w:pPr>
              <w:pStyle w:val="TableParagraph"/>
              <w:ind w:left="0"/>
              <w:rPr>
                <w:rFonts w:ascii="Calibri Light" w:hAnsi="Calibri Light" w:cs="Calibri Light"/>
              </w:rPr>
            </w:pPr>
          </w:p>
        </w:tc>
        <w:tc>
          <w:tcPr>
            <w:tcW w:w="3881" w:type="dxa"/>
            <w:vMerge/>
          </w:tcPr>
          <w:p w14:paraId="6AD5AF50" w14:textId="5ADB71FE" w:rsidR="00BB0D7F" w:rsidRPr="00FE6418" w:rsidRDefault="00BB0D7F" w:rsidP="003909AB">
            <w:pPr>
              <w:pStyle w:val="TableParagraph"/>
              <w:spacing w:before="17"/>
              <w:rPr>
                <w:rFonts w:ascii="Calibri Light" w:hAnsi="Calibri Light" w:cs="Calibri Light"/>
                <w:sz w:val="24"/>
              </w:rPr>
            </w:pPr>
          </w:p>
        </w:tc>
      </w:tr>
      <w:tr w:rsidR="00BB0D7F" w:rsidRPr="00FE6418" w14:paraId="0E369240" w14:textId="77777777" w:rsidTr="003909AB">
        <w:trPr>
          <w:trHeight w:val="729"/>
        </w:trPr>
        <w:tc>
          <w:tcPr>
            <w:tcW w:w="1649" w:type="dxa"/>
            <w:tcBorders>
              <w:top w:val="nil"/>
            </w:tcBorders>
          </w:tcPr>
          <w:p w14:paraId="59068840" w14:textId="77777777" w:rsidR="00BB0D7F" w:rsidRPr="00FE6418" w:rsidRDefault="00BB0D7F">
            <w:pPr>
              <w:pStyle w:val="TableParagraph"/>
              <w:ind w:left="0"/>
              <w:rPr>
                <w:rFonts w:ascii="Calibri Light" w:hAnsi="Calibri Light" w:cs="Calibri Light"/>
              </w:rPr>
            </w:pPr>
          </w:p>
        </w:tc>
        <w:tc>
          <w:tcPr>
            <w:tcW w:w="2276" w:type="dxa"/>
            <w:tcBorders>
              <w:top w:val="nil"/>
            </w:tcBorders>
          </w:tcPr>
          <w:p w14:paraId="6AA5D39E" w14:textId="77777777" w:rsidR="00BB0D7F" w:rsidRPr="00FE6418" w:rsidRDefault="00BB0D7F">
            <w:pPr>
              <w:pStyle w:val="TableParagraph"/>
              <w:ind w:left="0"/>
              <w:rPr>
                <w:rFonts w:ascii="Calibri Light" w:hAnsi="Calibri Light" w:cs="Calibri Light"/>
              </w:rPr>
            </w:pPr>
          </w:p>
        </w:tc>
        <w:tc>
          <w:tcPr>
            <w:tcW w:w="1570" w:type="dxa"/>
            <w:tcBorders>
              <w:top w:val="nil"/>
            </w:tcBorders>
          </w:tcPr>
          <w:p w14:paraId="76B44277" w14:textId="77777777" w:rsidR="00BB0D7F" w:rsidRPr="00FE6418" w:rsidRDefault="00BB0D7F">
            <w:pPr>
              <w:pStyle w:val="TableParagraph"/>
              <w:ind w:left="0"/>
              <w:rPr>
                <w:rFonts w:ascii="Calibri Light" w:hAnsi="Calibri Light" w:cs="Calibri Light"/>
              </w:rPr>
            </w:pPr>
          </w:p>
        </w:tc>
        <w:tc>
          <w:tcPr>
            <w:tcW w:w="3881" w:type="dxa"/>
            <w:vMerge/>
          </w:tcPr>
          <w:p w14:paraId="7C66C8E9" w14:textId="55062CA9" w:rsidR="00BB0D7F" w:rsidRPr="00FE6418" w:rsidRDefault="00BB0D7F">
            <w:pPr>
              <w:pStyle w:val="TableParagraph"/>
              <w:spacing w:before="17"/>
              <w:rPr>
                <w:rFonts w:ascii="Calibri Light" w:hAnsi="Calibri Light" w:cs="Calibri Light"/>
                <w:sz w:val="24"/>
              </w:rPr>
            </w:pPr>
          </w:p>
        </w:tc>
      </w:tr>
    </w:tbl>
    <w:p w14:paraId="5E95619D"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23CE9F00" w14:textId="69AA028C" w:rsidR="00D70F28" w:rsidRPr="00FE6418" w:rsidRDefault="00D70F28">
      <w:pPr>
        <w:pStyle w:val="BodyText"/>
        <w:rPr>
          <w:rFonts w:ascii="Calibri Light" w:hAnsi="Calibri Light" w:cs="Calibri Light"/>
          <w:sz w:val="20"/>
        </w:rPr>
      </w:pPr>
    </w:p>
    <w:p w14:paraId="48B68A1B" w14:textId="77777777" w:rsidR="00D70F28" w:rsidRPr="00FE6418" w:rsidRDefault="00F913D9">
      <w:pPr>
        <w:pStyle w:val="BodyText"/>
        <w:ind w:left="642"/>
        <w:rPr>
          <w:rFonts w:ascii="Calibri Light" w:hAnsi="Calibri Light" w:cs="Calibri Light"/>
          <w:sz w:val="20"/>
        </w:rPr>
      </w:pPr>
      <w:r w:rsidRPr="00FE6418">
        <w:rPr>
          <w:rFonts w:ascii="Calibri Light" w:hAnsi="Calibri Light" w:cs="Calibri Light"/>
          <w:noProof/>
          <w:sz w:val="20"/>
        </w:rPr>
        <mc:AlternateContent>
          <mc:Choice Requires="wpg">
            <w:drawing>
              <wp:inline distT="0" distB="0" distL="0" distR="0" wp14:anchorId="4A5237CB" wp14:editId="4F33369F">
                <wp:extent cx="5960110" cy="2426970"/>
                <wp:effectExtent l="6350" t="8255" r="5715" b="12700"/>
                <wp:docPr id="28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2426970"/>
                          <a:chOff x="0" y="0"/>
                          <a:chExt cx="9386" cy="3822"/>
                        </a:xfrm>
                      </wpg:grpSpPr>
                      <wps:wsp>
                        <wps:cNvPr id="290" name="Line 12"/>
                        <wps:cNvCnPr>
                          <a:cxnSpLocks noChangeShapeType="1"/>
                        </wps:cNvCnPr>
                        <wps:spPr bwMode="auto">
                          <a:xfrm>
                            <a:off x="5" y="0"/>
                            <a:ext cx="0" cy="1088"/>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292" name="Line 11"/>
                        <wps:cNvCnPr>
                          <a:cxnSpLocks noChangeShapeType="1"/>
                        </wps:cNvCnPr>
                        <wps:spPr bwMode="auto">
                          <a:xfrm>
                            <a:off x="10" y="1083"/>
                            <a:ext cx="9366"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294" name="Line 10"/>
                        <wps:cNvCnPr>
                          <a:cxnSpLocks noChangeShapeType="1"/>
                        </wps:cNvCnPr>
                        <wps:spPr bwMode="auto">
                          <a:xfrm>
                            <a:off x="5" y="1088"/>
                            <a:ext cx="0" cy="2734"/>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296" name="Line 9"/>
                        <wps:cNvCnPr>
                          <a:cxnSpLocks noChangeShapeType="1"/>
                        </wps:cNvCnPr>
                        <wps:spPr bwMode="auto">
                          <a:xfrm>
                            <a:off x="10" y="3817"/>
                            <a:ext cx="9366" cy="0"/>
                          </a:xfrm>
                          <a:prstGeom prst="line">
                            <a:avLst/>
                          </a:prstGeom>
                          <a:noFill/>
                          <a:ln w="6096">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298" name="Line 8"/>
                        <wps:cNvCnPr>
                          <a:cxnSpLocks noChangeShapeType="1"/>
                        </wps:cNvCnPr>
                        <wps:spPr bwMode="auto">
                          <a:xfrm>
                            <a:off x="9381" y="0"/>
                            <a:ext cx="0" cy="3822"/>
                          </a:xfrm>
                          <a:prstGeom prst="line">
                            <a:avLst/>
                          </a:prstGeom>
                          <a:noFill/>
                          <a:ln w="6097">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wps:wsp>
                        <wps:cNvPr id="300" name="Text Box 7"/>
                        <wps:cNvSpPr txBox="1">
                          <a:spLocks noChangeArrowheads="1"/>
                        </wps:cNvSpPr>
                        <wps:spPr bwMode="auto">
                          <a:xfrm>
                            <a:off x="583" y="1089"/>
                            <a:ext cx="8707" cy="259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0EF7A7F" w14:textId="77777777" w:rsidR="003909AB" w:rsidRDefault="003909AB">
                              <w:pPr>
                                <w:ind w:left="105" w:right="18"/>
                                <w:jc w:val="both"/>
                                <w:rPr>
                                  <w:sz w:val="24"/>
                                </w:rPr>
                              </w:pPr>
                              <w:r>
                                <w:rPr>
                                  <w:sz w:val="24"/>
                                </w:rPr>
                                <w:t>Field strengths from fixed transmitters, such as base stations for radio (cellular/cordless) telephones and land mobile radios, amateur radio, AM and FM radio broadcast and TV broadcast cannot be predicted theoretically with accuracy. To assess the electromagnetic environment due to fixed RF transmitters, an electromagnetic site survey should be considered. If the measured field strength in the location in which PM Pro-1 is used exceeds the applicable RF compliance level above, PM Pro-1 should be observed to verify normal operation. If abnormal performance is observed, additional measures may be necessary, such as reorienting or relocating PM Pro-1.</w:t>
                              </w:r>
                            </w:p>
                            <w:p w14:paraId="6E3B352C" w14:textId="77777777" w:rsidR="003909AB" w:rsidRDefault="003909AB">
                              <w:pPr>
                                <w:spacing w:before="110"/>
                                <w:jc w:val="both"/>
                                <w:rPr>
                                  <w:sz w:val="24"/>
                                </w:rPr>
                              </w:pPr>
                              <w:r>
                                <w:rPr>
                                  <w:sz w:val="24"/>
                                </w:rPr>
                                <w:t>Over the frequency range 150kHz to 80MHz, field strengths should be less than 3V/m.</w:t>
                              </w:r>
                            </w:p>
                          </w:txbxContent>
                        </wps:txbx>
                        <wps:bodyPr rot="0" vert="horz" wrap="square" lIns="0" tIns="0" rIns="0" bIns="0" anchor="t" anchorCtr="0" upright="1">
                          <a:noAutofit/>
                        </wps:bodyPr>
                      </wps:wsp>
                      <wps:wsp>
                        <wps:cNvPr id="302" name="Text Box 6"/>
                        <wps:cNvSpPr txBox="1">
                          <a:spLocks noChangeArrowheads="1"/>
                        </wps:cNvSpPr>
                        <wps:spPr bwMode="auto">
                          <a:xfrm>
                            <a:off x="112" y="1049"/>
                            <a:ext cx="101" cy="2507"/>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59C8C91" w14:textId="77777777" w:rsidR="003909AB" w:rsidRDefault="003909AB">
                              <w:pPr>
                                <w:spacing w:line="178" w:lineRule="exact"/>
                                <w:rPr>
                                  <w:sz w:val="16"/>
                                </w:rPr>
                              </w:pPr>
                              <w:r>
                                <w:rPr>
                                  <w:sz w:val="16"/>
                                </w:rPr>
                                <w:t>a</w:t>
                              </w:r>
                            </w:p>
                            <w:p w14:paraId="01C9528C" w14:textId="77777777" w:rsidR="003909AB" w:rsidRDefault="003909AB">
                              <w:pPr>
                                <w:rPr>
                                  <w:sz w:val="18"/>
                                </w:rPr>
                              </w:pPr>
                            </w:p>
                            <w:p w14:paraId="23707D5B" w14:textId="77777777" w:rsidR="003909AB" w:rsidRDefault="003909AB">
                              <w:pPr>
                                <w:rPr>
                                  <w:sz w:val="18"/>
                                </w:rPr>
                              </w:pPr>
                            </w:p>
                            <w:p w14:paraId="2D85E441" w14:textId="77777777" w:rsidR="003909AB" w:rsidRDefault="003909AB">
                              <w:pPr>
                                <w:rPr>
                                  <w:sz w:val="18"/>
                                </w:rPr>
                              </w:pPr>
                            </w:p>
                            <w:p w14:paraId="04925414" w14:textId="77777777" w:rsidR="003909AB" w:rsidRDefault="003909AB">
                              <w:pPr>
                                <w:rPr>
                                  <w:sz w:val="18"/>
                                </w:rPr>
                              </w:pPr>
                            </w:p>
                            <w:p w14:paraId="7CB03B29" w14:textId="77777777" w:rsidR="003909AB" w:rsidRDefault="003909AB">
                              <w:pPr>
                                <w:rPr>
                                  <w:sz w:val="18"/>
                                </w:rPr>
                              </w:pPr>
                            </w:p>
                            <w:p w14:paraId="0FDA8111" w14:textId="77777777" w:rsidR="003909AB" w:rsidRDefault="003909AB">
                              <w:pPr>
                                <w:rPr>
                                  <w:sz w:val="18"/>
                                </w:rPr>
                              </w:pPr>
                            </w:p>
                            <w:p w14:paraId="4C9635AD" w14:textId="77777777" w:rsidR="003909AB" w:rsidRDefault="003909AB">
                              <w:pPr>
                                <w:rPr>
                                  <w:sz w:val="18"/>
                                </w:rPr>
                              </w:pPr>
                            </w:p>
                            <w:p w14:paraId="39961925" w14:textId="77777777" w:rsidR="003909AB" w:rsidRDefault="003909AB">
                              <w:pPr>
                                <w:rPr>
                                  <w:sz w:val="18"/>
                                </w:rPr>
                              </w:pPr>
                            </w:p>
                            <w:p w14:paraId="4E4F7E7A" w14:textId="77777777" w:rsidR="003909AB" w:rsidRDefault="003909AB">
                              <w:pPr>
                                <w:rPr>
                                  <w:sz w:val="18"/>
                                </w:rPr>
                              </w:pPr>
                            </w:p>
                            <w:p w14:paraId="5AB3E696" w14:textId="77777777" w:rsidR="003909AB" w:rsidRDefault="003909AB">
                              <w:pPr>
                                <w:spacing w:before="5"/>
                                <w:rPr>
                                  <w:sz w:val="24"/>
                                </w:rPr>
                              </w:pPr>
                            </w:p>
                            <w:p w14:paraId="42A1E148" w14:textId="77777777" w:rsidR="003909AB" w:rsidRDefault="003909AB">
                              <w:pPr>
                                <w:rPr>
                                  <w:sz w:val="16"/>
                                </w:rPr>
                              </w:pPr>
                              <w:r>
                                <w:rPr>
                                  <w:sz w:val="16"/>
                                </w:rPr>
                                <w:t>b</w:t>
                              </w:r>
                            </w:p>
                          </w:txbxContent>
                        </wps:txbx>
                        <wps:bodyPr rot="0" vert="horz" wrap="square" lIns="0" tIns="0" rIns="0" bIns="0" anchor="t" anchorCtr="0" upright="1">
                          <a:noAutofit/>
                        </wps:bodyPr>
                      </wps:wsp>
                      <wps:wsp>
                        <wps:cNvPr id="304" name="Text Box 5"/>
                        <wps:cNvSpPr txBox="1">
                          <a:spLocks noChangeArrowheads="1"/>
                        </wps:cNvSpPr>
                        <wps:spPr bwMode="auto">
                          <a:xfrm>
                            <a:off x="4" y="4"/>
                            <a:ext cx="9376" cy="1078"/>
                          </a:xfrm>
                          <a:prstGeom prst="rect">
                            <a:avLst/>
                          </a:prstGeom>
                          <a:noFill/>
                          <a:ln w="6097">
                            <a:solidFill>
                              <a:srgbClr val="000000"/>
                            </a:solidFill>
                            <a:prstDash val="solid"/>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txbx>
                          <w:txbxContent>
                            <w:p w14:paraId="29993825" w14:textId="77777777" w:rsidR="003909AB" w:rsidRPr="00BB0D7F" w:rsidRDefault="003909AB">
                              <w:pPr>
                                <w:spacing w:line="268" w:lineRule="exact"/>
                                <w:ind w:left="103"/>
                                <w:rPr>
                                  <w:rFonts w:asciiTheme="minorHAnsi" w:hAnsiTheme="minorHAnsi" w:cstheme="minorHAnsi"/>
                                  <w:sz w:val="24"/>
                                </w:rPr>
                              </w:pPr>
                              <w:r w:rsidRPr="00BB0D7F">
                                <w:rPr>
                                  <w:rFonts w:asciiTheme="minorHAnsi" w:hAnsiTheme="minorHAnsi" w:cstheme="minorHAnsi"/>
                                  <w:b/>
                                  <w:sz w:val="24"/>
                                </w:rPr>
                                <w:t xml:space="preserve">NOTE 1 </w:t>
                              </w:r>
                              <w:r w:rsidRPr="00BB0D7F">
                                <w:rPr>
                                  <w:rFonts w:asciiTheme="minorHAnsi" w:hAnsiTheme="minorHAnsi" w:cstheme="minorHAnsi"/>
                                  <w:sz w:val="24"/>
                                </w:rPr>
                                <w:t>At 80 MHz and 800 MHz, the higher frequency range applies.</w:t>
                              </w:r>
                            </w:p>
                            <w:p w14:paraId="760BAC6B" w14:textId="77777777" w:rsidR="003909AB" w:rsidRPr="00BB0D7F" w:rsidRDefault="003909AB">
                              <w:pPr>
                                <w:spacing w:before="120"/>
                                <w:ind w:left="103"/>
                                <w:rPr>
                                  <w:rFonts w:asciiTheme="minorHAnsi" w:hAnsiTheme="minorHAnsi" w:cstheme="minorHAnsi"/>
                                  <w:sz w:val="24"/>
                                </w:rPr>
                              </w:pPr>
                              <w:r w:rsidRPr="00BB0D7F">
                                <w:rPr>
                                  <w:rFonts w:asciiTheme="minorHAnsi" w:hAnsiTheme="minorHAnsi" w:cstheme="minorHAnsi"/>
                                  <w:b/>
                                  <w:sz w:val="24"/>
                                </w:rPr>
                                <w:t xml:space="preserve">NOTE 2 </w:t>
                              </w:r>
                              <w:r w:rsidRPr="00BB0D7F">
                                <w:rPr>
                                  <w:rFonts w:asciiTheme="minorHAnsi" w:hAnsiTheme="minorHAnsi" w:cstheme="minorHAnsi"/>
                                  <w:sz w:val="24"/>
                                </w:rPr>
                                <w:t>These guidelines may not apply in all situations. Electromagnetic propagation is affected by absorption and reflection from structures, objects and people.</w:t>
                              </w:r>
                            </w:p>
                          </w:txbxContent>
                        </wps:txbx>
                        <wps:bodyPr rot="0" vert="horz" wrap="square" lIns="0" tIns="0" rIns="0" bIns="0" anchor="t" anchorCtr="0" upright="1">
                          <a:noAutofit/>
                        </wps:bodyPr>
                      </wps:wsp>
                    </wpg:wgp>
                  </a:graphicData>
                </a:graphic>
              </wp:inline>
            </w:drawing>
          </mc:Choice>
          <mc:Fallback>
            <w:pict>
              <v:group w14:anchorId="4A5237CB" id="Group 4" o:spid="_x0000_s1165" style="width:469.3pt;height:191.1pt;mso-position-horizontal-relative:char;mso-position-vertical-relative:line" coordsize="9386,3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">
                <v:line id="Line 12" o:spid="_x0000_s1166" style="position:absolute;visibility:visible;mso-wrap-style:square" from="5,0" to="5,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" strokeweight=".48pt"/>
                <v:line id="Line 11" o:spid="_x0000_s1167" style="position:absolute;visibility:visible;mso-wrap-style:square" from="10,1083" to="937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" strokeweight=".48pt"/>
                <v:line id="Line 10" o:spid="_x0000_s1168" style="position:absolute;visibility:visible;mso-wrap-style:square" from="5,1088" to="5,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" strokeweight=".48pt"/>
                <v:line id="Line 9" o:spid="_x0000_s1169" style="position:absolute;visibility:visible;mso-wrap-style:square" from="10,3817" to="9376,3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" strokeweight=".48pt"/>
                <v:line id="Line 8" o:spid="_x0000_s1170" style="position:absolute;visibility:visible;mso-wrap-style:square" from="9381,0" to="9381,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" strokeweight=".16936mm"/>
                <v:shape id="_x0000_s1171" type="#_x0000_t202" style="position:absolute;left:583;top:1089;width:8707;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30EF7A7F" w14:textId="77777777" w:rsidR="003909AB" w:rsidRDefault="003909AB">
                        <w:pPr>
                          <w:ind w:left="105" w:right="18"/>
                          <w:jc w:val="both"/>
                          <w:rPr>
                            <w:sz w:val="24"/>
                          </w:rPr>
                        </w:pPr>
                        <w:r>
                          <w:rPr>
                            <w:sz w:val="24"/>
                          </w:rPr>
                          <w:t>Field strengths from fixed transmitters, such as base stations for radio (cellular/cordless) telephones and land mobile radios, amateur radio, AM and FM radio broadcast and TV broadcast cannot be predicted theoretically with accuracy. To assess the electromagnetic environment due to fixed RF transmitters, an electromagnetic site survey should be considered. If the measured field strength in the location in which PM Pro-1 is used exceeds the applicable RF compliance level above, PM Pro-1 should be observed to verify normal operation. If abnormal performance is observed, additional measures may be necessary, such as reorienting or relocating PM Pro-1.</w:t>
                        </w:r>
                      </w:p>
                      <w:p w14:paraId="6E3B352C" w14:textId="77777777" w:rsidR="003909AB" w:rsidRDefault="003909AB">
                        <w:pPr>
                          <w:spacing w:before="110"/>
                          <w:jc w:val="both"/>
                          <w:rPr>
                            <w:sz w:val="24"/>
                          </w:rPr>
                        </w:pPr>
                        <w:r>
                          <w:rPr>
                            <w:sz w:val="24"/>
                          </w:rPr>
                          <w:t>Over the frequency range 150kHz to 80MHz, field strengths should be less than 3V/m.</w:t>
                        </w:r>
                      </w:p>
                    </w:txbxContent>
                  </v:textbox>
                </v:shape>
                <v:shape id="_x0000_s1172" type="#_x0000_t202" style="position:absolute;left:112;top:1049;width:101;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259C8C91" w14:textId="77777777" w:rsidR="003909AB" w:rsidRDefault="003909AB">
                        <w:pPr>
                          <w:spacing w:line="178" w:lineRule="exact"/>
                          <w:rPr>
                            <w:sz w:val="16"/>
                          </w:rPr>
                        </w:pPr>
                        <w:r>
                          <w:rPr>
                            <w:sz w:val="16"/>
                          </w:rPr>
                          <w:t>a</w:t>
                        </w:r>
                      </w:p>
                      <w:p w14:paraId="01C9528C" w14:textId="77777777" w:rsidR="003909AB" w:rsidRDefault="003909AB">
                        <w:pPr>
                          <w:rPr>
                            <w:sz w:val="18"/>
                          </w:rPr>
                        </w:pPr>
                      </w:p>
                      <w:p w14:paraId="23707D5B" w14:textId="77777777" w:rsidR="003909AB" w:rsidRDefault="003909AB">
                        <w:pPr>
                          <w:rPr>
                            <w:sz w:val="18"/>
                          </w:rPr>
                        </w:pPr>
                      </w:p>
                      <w:p w14:paraId="2D85E441" w14:textId="77777777" w:rsidR="003909AB" w:rsidRDefault="003909AB">
                        <w:pPr>
                          <w:rPr>
                            <w:sz w:val="18"/>
                          </w:rPr>
                        </w:pPr>
                      </w:p>
                      <w:p w14:paraId="04925414" w14:textId="77777777" w:rsidR="003909AB" w:rsidRDefault="003909AB">
                        <w:pPr>
                          <w:rPr>
                            <w:sz w:val="18"/>
                          </w:rPr>
                        </w:pPr>
                      </w:p>
                      <w:p w14:paraId="7CB03B29" w14:textId="77777777" w:rsidR="003909AB" w:rsidRDefault="003909AB">
                        <w:pPr>
                          <w:rPr>
                            <w:sz w:val="18"/>
                          </w:rPr>
                        </w:pPr>
                      </w:p>
                      <w:p w14:paraId="0FDA8111" w14:textId="77777777" w:rsidR="003909AB" w:rsidRDefault="003909AB">
                        <w:pPr>
                          <w:rPr>
                            <w:sz w:val="18"/>
                          </w:rPr>
                        </w:pPr>
                      </w:p>
                      <w:p w14:paraId="4C9635AD" w14:textId="77777777" w:rsidR="003909AB" w:rsidRDefault="003909AB">
                        <w:pPr>
                          <w:rPr>
                            <w:sz w:val="18"/>
                          </w:rPr>
                        </w:pPr>
                      </w:p>
                      <w:p w14:paraId="39961925" w14:textId="77777777" w:rsidR="003909AB" w:rsidRDefault="003909AB">
                        <w:pPr>
                          <w:rPr>
                            <w:sz w:val="18"/>
                          </w:rPr>
                        </w:pPr>
                      </w:p>
                      <w:p w14:paraId="4E4F7E7A" w14:textId="77777777" w:rsidR="003909AB" w:rsidRDefault="003909AB">
                        <w:pPr>
                          <w:rPr>
                            <w:sz w:val="18"/>
                          </w:rPr>
                        </w:pPr>
                      </w:p>
                      <w:p w14:paraId="5AB3E696" w14:textId="77777777" w:rsidR="003909AB" w:rsidRDefault="003909AB">
                        <w:pPr>
                          <w:spacing w:before="5"/>
                          <w:rPr>
                            <w:sz w:val="24"/>
                          </w:rPr>
                        </w:pPr>
                      </w:p>
                      <w:p w14:paraId="42A1E148" w14:textId="77777777" w:rsidR="003909AB" w:rsidRDefault="003909AB">
                        <w:pPr>
                          <w:rPr>
                            <w:sz w:val="16"/>
                          </w:rPr>
                        </w:pPr>
                        <w:r>
                          <w:rPr>
                            <w:sz w:val="16"/>
                          </w:rPr>
                          <w:t>b</w:t>
                        </w:r>
                      </w:p>
                    </w:txbxContent>
                  </v:textbox>
                </v:shape>
                <v:shape id="Text Box 5" o:spid="_x0000_s1173" type="#_x0000_t202" style="position:absolute;left:4;top:4;width:9376;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" filled="f" strokeweight=".16936mm">
                  <v:textbox inset="0,0,0,0">
                    <w:txbxContent>
                      <w:p w14:paraId="29993825" w14:textId="77777777" w:rsidR="003909AB" w:rsidRPr="00BB0D7F" w:rsidRDefault="003909AB">
                        <w:pPr>
                          <w:spacing w:line="268" w:lineRule="exact"/>
                          <w:ind w:left="103"/>
                          <w:rPr>
                            <w:rFonts w:asciiTheme="minorHAnsi" w:hAnsiTheme="minorHAnsi" w:cstheme="minorHAnsi"/>
                            <w:sz w:val="24"/>
                          </w:rPr>
                        </w:pPr>
                        <w:r w:rsidRPr="00BB0D7F">
                          <w:rPr>
                            <w:rFonts w:asciiTheme="minorHAnsi" w:hAnsiTheme="minorHAnsi" w:cstheme="minorHAnsi"/>
                            <w:b/>
                            <w:sz w:val="24"/>
                          </w:rPr>
                          <w:t xml:space="preserve">NOTE 1 </w:t>
                        </w:r>
                        <w:r w:rsidRPr="00BB0D7F">
                          <w:rPr>
                            <w:rFonts w:asciiTheme="minorHAnsi" w:hAnsiTheme="minorHAnsi" w:cstheme="minorHAnsi"/>
                            <w:sz w:val="24"/>
                          </w:rPr>
                          <w:t>At 80 MHz and 800 MHz, the higher frequency range applies.</w:t>
                        </w:r>
                      </w:p>
                      <w:p w14:paraId="760BAC6B" w14:textId="77777777" w:rsidR="003909AB" w:rsidRPr="00BB0D7F" w:rsidRDefault="003909AB">
                        <w:pPr>
                          <w:spacing w:before="120"/>
                          <w:ind w:left="103"/>
                          <w:rPr>
                            <w:rFonts w:asciiTheme="minorHAnsi" w:hAnsiTheme="minorHAnsi" w:cstheme="minorHAnsi"/>
                            <w:sz w:val="24"/>
                          </w:rPr>
                        </w:pPr>
                        <w:r w:rsidRPr="00BB0D7F">
                          <w:rPr>
                            <w:rFonts w:asciiTheme="minorHAnsi" w:hAnsiTheme="minorHAnsi" w:cstheme="minorHAnsi"/>
                            <w:b/>
                            <w:sz w:val="24"/>
                          </w:rPr>
                          <w:t xml:space="preserve">NOTE 2 </w:t>
                        </w:r>
                        <w:r w:rsidRPr="00BB0D7F">
                          <w:rPr>
                            <w:rFonts w:asciiTheme="minorHAnsi" w:hAnsiTheme="minorHAnsi" w:cstheme="minorHAnsi"/>
                            <w:sz w:val="24"/>
                          </w:rPr>
                          <w:t>These guidelines may not apply in all situations. Electromagnetic propagation is affected by absorption and reflection from structures, objects and people.</w:t>
                        </w:r>
                      </w:p>
                    </w:txbxContent>
                  </v:textbox>
                </v:shape>
                <w10:anchorlock/>
              </v:group>
            </w:pict>
          </mc:Fallback>
        </mc:AlternateContent>
      </w:r>
    </w:p>
    <w:p w14:paraId="1DDD161C" w14:textId="77777777" w:rsidR="00D70F28" w:rsidRPr="00FE6418" w:rsidRDefault="00D70F28">
      <w:pPr>
        <w:pStyle w:val="BodyText"/>
        <w:rPr>
          <w:rFonts w:ascii="Calibri Light" w:hAnsi="Calibri Light" w:cs="Calibri Light"/>
          <w:sz w:val="20"/>
        </w:rPr>
      </w:pPr>
    </w:p>
    <w:p w14:paraId="311251E1" w14:textId="43117178" w:rsidR="00710F19" w:rsidRPr="00FE6418" w:rsidRDefault="005A5385" w:rsidP="00710F19">
      <w:pPr>
        <w:pStyle w:val="Heading2"/>
        <w:numPr>
          <w:ilvl w:val="1"/>
          <w:numId w:val="6"/>
        </w:numPr>
      </w:pPr>
      <w:bookmarkStart w:id="384" w:name="_TOC_250017"/>
      <w:bookmarkEnd w:id="384"/>
      <w:r w:rsidRPr="00FE6418">
        <w:t>Recommended Separation Distances</w:t>
      </w:r>
    </w:p>
    <w:p w14:paraId="0CF4F11C" w14:textId="77777777" w:rsidR="00D70F28" w:rsidRPr="00FE6418" w:rsidRDefault="00D70F28">
      <w:pPr>
        <w:pStyle w:val="BodyText"/>
        <w:rPr>
          <w:rFonts w:ascii="Calibri Light" w:hAnsi="Calibri Light" w:cs="Calibri Light"/>
          <w:sz w:val="15"/>
        </w:rPr>
      </w:pPr>
    </w:p>
    <w:tbl>
      <w:tblPr>
        <w:tblW w:w="0" w:type="auto"/>
        <w:tblInd w:w="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6"/>
        <w:gridCol w:w="2585"/>
        <w:gridCol w:w="2463"/>
        <w:gridCol w:w="2552"/>
      </w:tblGrid>
      <w:tr w:rsidR="00D70F28" w:rsidRPr="00FE6418" w14:paraId="428662A1" w14:textId="77777777" w:rsidTr="00882F91">
        <w:trPr>
          <w:trHeight w:val="599"/>
        </w:trPr>
        <w:tc>
          <w:tcPr>
            <w:tcW w:w="9446" w:type="dxa"/>
            <w:gridSpan w:val="4"/>
          </w:tcPr>
          <w:p w14:paraId="2BD288FA" w14:textId="77777777" w:rsidR="00D70F28" w:rsidRPr="00FE6418" w:rsidRDefault="005A5385">
            <w:pPr>
              <w:pStyle w:val="TableParagraph"/>
              <w:spacing w:line="274" w:lineRule="exact"/>
              <w:ind w:left="1036" w:right="1029"/>
              <w:jc w:val="center"/>
              <w:rPr>
                <w:rFonts w:ascii="Calibri Light" w:hAnsi="Calibri Light" w:cs="Calibri Light"/>
                <w:b/>
                <w:sz w:val="24"/>
              </w:rPr>
            </w:pPr>
            <w:r w:rsidRPr="00FE6418">
              <w:rPr>
                <w:rFonts w:ascii="Calibri Light" w:hAnsi="Calibri Light" w:cs="Calibri Light"/>
                <w:b/>
                <w:sz w:val="24"/>
              </w:rPr>
              <w:t>Recommended separation distances between</w:t>
            </w:r>
          </w:p>
          <w:p w14:paraId="46DDB570" w14:textId="77777777" w:rsidR="00D70F28" w:rsidRPr="00FE6418" w:rsidRDefault="005A5385" w:rsidP="00CD7D1E">
            <w:pPr>
              <w:pStyle w:val="TableParagraph"/>
              <w:spacing w:line="275" w:lineRule="exact"/>
              <w:ind w:left="1039" w:right="1029"/>
              <w:jc w:val="center"/>
              <w:rPr>
                <w:rFonts w:ascii="Calibri Light" w:hAnsi="Calibri Light" w:cs="Calibri Light"/>
                <w:b/>
                <w:sz w:val="24"/>
              </w:rPr>
            </w:pPr>
            <w:r w:rsidRPr="00FE6418">
              <w:rPr>
                <w:rFonts w:ascii="Calibri Light" w:hAnsi="Calibri Light" w:cs="Calibri Light"/>
                <w:b/>
                <w:sz w:val="24"/>
              </w:rPr>
              <w:t xml:space="preserve">portable and mobile RF communications equipment and </w:t>
            </w:r>
            <w:r w:rsidR="00CD7D1E" w:rsidRPr="00FE6418">
              <w:rPr>
                <w:rFonts w:ascii="Calibri Light" w:hAnsi="Calibri Light" w:cs="Calibri Light"/>
                <w:b/>
                <w:sz w:val="24"/>
              </w:rPr>
              <w:t>PM Pro-1</w:t>
            </w:r>
          </w:p>
        </w:tc>
      </w:tr>
      <w:tr w:rsidR="00D70F28" w:rsidRPr="00FE6418" w14:paraId="023F6630" w14:textId="77777777" w:rsidTr="00882F91">
        <w:trPr>
          <w:trHeight w:val="1501"/>
        </w:trPr>
        <w:tc>
          <w:tcPr>
            <w:tcW w:w="9446" w:type="dxa"/>
            <w:gridSpan w:val="4"/>
          </w:tcPr>
          <w:p w14:paraId="38828544" w14:textId="77777777" w:rsidR="00D70F28" w:rsidRPr="00FE6418" w:rsidRDefault="00CD7D1E" w:rsidP="00CD7D1E">
            <w:pPr>
              <w:pStyle w:val="TableParagraph"/>
              <w:ind w:left="108" w:right="98"/>
              <w:jc w:val="both"/>
              <w:rPr>
                <w:rFonts w:ascii="Calibri Light" w:hAnsi="Calibri Light" w:cs="Calibri Light"/>
                <w:sz w:val="24"/>
              </w:rPr>
            </w:pPr>
            <w:r w:rsidRPr="00FE6418">
              <w:rPr>
                <w:rFonts w:ascii="Calibri Light" w:hAnsi="Calibri Light" w:cs="Calibri Light"/>
                <w:sz w:val="24"/>
              </w:rPr>
              <w:t>PM Pro-1</w:t>
            </w:r>
            <w:r w:rsidR="005A5385" w:rsidRPr="00FE6418">
              <w:rPr>
                <w:rFonts w:ascii="Calibri Light" w:hAnsi="Calibri Light" w:cs="Calibri Light"/>
                <w:sz w:val="24"/>
              </w:rPr>
              <w:t xml:space="preserve"> is intended for use in an electromagnetic environment in which radiated RF disturbances are controlled. The customer or the user of </w:t>
            </w:r>
            <w:r w:rsidRPr="00FE6418">
              <w:rPr>
                <w:rFonts w:ascii="Calibri Light" w:hAnsi="Calibri Light" w:cs="Calibri Light"/>
                <w:sz w:val="24"/>
              </w:rPr>
              <w:t>PM Pro-1</w:t>
            </w:r>
            <w:r w:rsidR="005A5385" w:rsidRPr="00FE6418">
              <w:rPr>
                <w:rFonts w:ascii="Calibri Light" w:hAnsi="Calibri Light" w:cs="Calibri Light"/>
                <w:sz w:val="24"/>
              </w:rPr>
              <w:t xml:space="preserve"> can help prevent electromagnetic interference by maintaining a minimum distance between portable and mobile RF communications equipment (transmitters) and </w:t>
            </w:r>
            <w:r w:rsidRPr="00FE6418">
              <w:rPr>
                <w:rFonts w:ascii="Calibri Light" w:hAnsi="Calibri Light" w:cs="Calibri Light"/>
                <w:sz w:val="24"/>
              </w:rPr>
              <w:t>PM Pro-1</w:t>
            </w:r>
            <w:r w:rsidR="005A5385" w:rsidRPr="00FE6418">
              <w:rPr>
                <w:rFonts w:ascii="Calibri Light" w:hAnsi="Calibri Light" w:cs="Calibri Light"/>
                <w:sz w:val="24"/>
              </w:rPr>
              <w:t xml:space="preserve"> as recommended below, according to the maximum output power of the communications equipment.</w:t>
            </w:r>
          </w:p>
        </w:tc>
      </w:tr>
      <w:tr w:rsidR="00D70F28" w:rsidRPr="00FE6418" w14:paraId="636CE6DF" w14:textId="77777777" w:rsidTr="00882F91">
        <w:trPr>
          <w:trHeight w:val="323"/>
        </w:trPr>
        <w:tc>
          <w:tcPr>
            <w:tcW w:w="1846" w:type="dxa"/>
            <w:vMerge w:val="restart"/>
          </w:tcPr>
          <w:p w14:paraId="553FE2CD" w14:textId="77777777" w:rsidR="00D70F28" w:rsidRPr="00FE6418" w:rsidRDefault="005A5385">
            <w:pPr>
              <w:pStyle w:val="TableParagraph"/>
              <w:spacing w:line="271" w:lineRule="auto"/>
              <w:ind w:left="206" w:right="196" w:firstLine="1"/>
              <w:jc w:val="center"/>
              <w:rPr>
                <w:rFonts w:ascii="Calibri Light" w:hAnsi="Calibri Light" w:cs="Calibri Light"/>
                <w:b/>
                <w:sz w:val="24"/>
              </w:rPr>
            </w:pPr>
            <w:r w:rsidRPr="00FE6418">
              <w:rPr>
                <w:rFonts w:ascii="Calibri Light" w:hAnsi="Calibri Light" w:cs="Calibri Light"/>
                <w:b/>
                <w:sz w:val="24"/>
              </w:rPr>
              <w:t>Rated maximum output power of transmitter</w:t>
            </w:r>
          </w:p>
          <w:p w14:paraId="0EECC87E" w14:textId="77777777" w:rsidR="00D70F28" w:rsidRPr="00FE6418" w:rsidRDefault="005A5385">
            <w:pPr>
              <w:pStyle w:val="TableParagraph"/>
              <w:spacing w:before="115"/>
              <w:ind w:left="692" w:right="683"/>
              <w:jc w:val="center"/>
              <w:rPr>
                <w:rFonts w:ascii="Calibri Light" w:hAnsi="Calibri Light" w:cs="Calibri Light"/>
                <w:b/>
                <w:sz w:val="24"/>
              </w:rPr>
            </w:pPr>
            <w:r w:rsidRPr="00FE6418">
              <w:rPr>
                <w:rFonts w:ascii="Calibri Light" w:hAnsi="Calibri Light" w:cs="Calibri Light"/>
                <w:b/>
                <w:sz w:val="24"/>
              </w:rPr>
              <w:t>(W)</w:t>
            </w:r>
          </w:p>
        </w:tc>
        <w:tc>
          <w:tcPr>
            <w:tcW w:w="7600" w:type="dxa"/>
            <w:gridSpan w:val="3"/>
          </w:tcPr>
          <w:p w14:paraId="2CD4311D" w14:textId="77777777" w:rsidR="00D70F28" w:rsidRPr="00FE6418" w:rsidRDefault="005A5385">
            <w:pPr>
              <w:pStyle w:val="TableParagraph"/>
              <w:spacing w:line="273" w:lineRule="exact"/>
              <w:ind w:left="652"/>
              <w:rPr>
                <w:rFonts w:ascii="Calibri Light" w:hAnsi="Calibri Light" w:cs="Calibri Light"/>
                <w:b/>
                <w:sz w:val="24"/>
              </w:rPr>
            </w:pPr>
            <w:r w:rsidRPr="00FE6418">
              <w:rPr>
                <w:rFonts w:ascii="Calibri Light" w:hAnsi="Calibri Light" w:cs="Calibri Light"/>
                <w:b/>
                <w:sz w:val="24"/>
              </w:rPr>
              <w:t>Separation distance according to frequency of transmitter(m)</w:t>
            </w:r>
          </w:p>
        </w:tc>
      </w:tr>
      <w:tr w:rsidR="00710F19" w:rsidRPr="00FE6418" w14:paraId="28A5C1C6" w14:textId="77777777" w:rsidTr="00882F91">
        <w:trPr>
          <w:trHeight w:val="983"/>
        </w:trPr>
        <w:tc>
          <w:tcPr>
            <w:tcW w:w="1846" w:type="dxa"/>
            <w:vMerge/>
            <w:tcBorders>
              <w:top w:val="nil"/>
            </w:tcBorders>
          </w:tcPr>
          <w:p w14:paraId="63E1E1D6" w14:textId="77777777" w:rsidR="00710F19" w:rsidRPr="00FE6418" w:rsidRDefault="00710F19" w:rsidP="00710F19">
            <w:pPr>
              <w:rPr>
                <w:rFonts w:ascii="Calibri Light" w:hAnsi="Calibri Light" w:cs="Calibri Light"/>
                <w:sz w:val="2"/>
                <w:szCs w:val="2"/>
              </w:rPr>
            </w:pPr>
          </w:p>
        </w:tc>
        <w:tc>
          <w:tcPr>
            <w:tcW w:w="2585" w:type="dxa"/>
          </w:tcPr>
          <w:p w14:paraId="20BC08AF" w14:textId="77777777" w:rsidR="00710F19" w:rsidRPr="006D1100" w:rsidRDefault="00710F19" w:rsidP="00710F19">
            <w:pPr>
              <w:pStyle w:val="TableParagraph"/>
              <w:spacing w:line="273" w:lineRule="exact"/>
              <w:ind w:left="0"/>
              <w:jc w:val="center"/>
              <w:rPr>
                <w:rFonts w:ascii="Calibri Light" w:hAnsi="Calibri Light" w:cs="Calibri Light"/>
                <w:b/>
                <w:sz w:val="24"/>
              </w:rPr>
            </w:pPr>
            <w:r w:rsidRPr="00FD47AC">
              <w:rPr>
                <w:rFonts w:ascii="Calibri Light" w:hAnsi="Calibri Light" w:cs="Calibri Light"/>
                <w:b/>
                <w:sz w:val="24"/>
                <w:lang w:val="id"/>
              </w:rPr>
              <w:t>150 kHz hingga 80 MHz</w:t>
            </w:r>
          </w:p>
          <w:p w14:paraId="4B9D527C" w14:textId="68A5DBA4" w:rsidR="00710F19" w:rsidRPr="00FE6418" w:rsidRDefault="00710F19" w:rsidP="00710F19">
            <w:pPr>
              <w:pStyle w:val="TableParagraph"/>
              <w:tabs>
                <w:tab w:val="left" w:pos="886"/>
              </w:tabs>
              <w:ind w:left="40"/>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463" w:type="dxa"/>
          </w:tcPr>
          <w:p w14:paraId="0C3AD376" w14:textId="77777777" w:rsidR="00710F19" w:rsidRPr="006D1100" w:rsidRDefault="00710F19" w:rsidP="00710F19">
            <w:pPr>
              <w:pStyle w:val="TableParagraph"/>
              <w:spacing w:line="273" w:lineRule="exact"/>
              <w:ind w:left="252"/>
              <w:jc w:val="center"/>
              <w:rPr>
                <w:rFonts w:ascii="Calibri Light" w:hAnsi="Calibri Light" w:cs="Calibri Light"/>
                <w:b/>
                <w:sz w:val="24"/>
              </w:rPr>
            </w:pPr>
            <w:r w:rsidRPr="00FD47AC">
              <w:rPr>
                <w:rFonts w:ascii="Calibri Light" w:hAnsi="Calibri Light" w:cs="Calibri Light"/>
                <w:b/>
                <w:sz w:val="24"/>
                <w:lang w:val="id"/>
              </w:rPr>
              <w:t>80 MHz ke 800 MHz</w:t>
            </w:r>
          </w:p>
          <w:p w14:paraId="56F62EB4" w14:textId="47CF1EB3" w:rsidR="00710F19" w:rsidRPr="00FE6418" w:rsidRDefault="00710F19" w:rsidP="00710F19">
            <w:pPr>
              <w:pStyle w:val="TableParagraph"/>
              <w:tabs>
                <w:tab w:val="left" w:pos="991"/>
              </w:tabs>
              <w:ind w:left="144"/>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552" w:type="dxa"/>
          </w:tcPr>
          <w:p w14:paraId="0654BDCF" w14:textId="77777777" w:rsidR="00710F19" w:rsidRPr="00FD47AC" w:rsidRDefault="00710F19" w:rsidP="00882F91">
            <w:pPr>
              <w:pStyle w:val="TableParagraph"/>
              <w:spacing w:line="273" w:lineRule="exact"/>
              <w:ind w:left="0" w:right="143"/>
              <w:jc w:val="center"/>
              <w:rPr>
                <w:rFonts w:ascii="Calibri Light" w:hAnsi="Calibri Light" w:cs="Calibri Light"/>
                <w:b/>
                <w:sz w:val="24"/>
              </w:rPr>
            </w:pPr>
            <w:r w:rsidRPr="00FD47AC">
              <w:rPr>
                <w:rFonts w:ascii="Calibri Light" w:hAnsi="Calibri Light" w:cs="Calibri Light"/>
                <w:b/>
                <w:sz w:val="24"/>
                <w:lang w:val="id"/>
              </w:rPr>
              <w:t>800 MHz hingga 2,5 GHz</w:t>
            </w:r>
          </w:p>
          <w:p w14:paraId="478A888F" w14:textId="7C027441" w:rsidR="00710F19" w:rsidRPr="00FE6418" w:rsidRDefault="00710F19" w:rsidP="00882F91">
            <w:pPr>
              <w:pStyle w:val="TableParagraph"/>
              <w:tabs>
                <w:tab w:val="left" w:pos="2044"/>
              </w:tabs>
              <w:ind w:left="144" w:right="143"/>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i/>
                <w:sz w:val="24"/>
                <w:szCs w:val="24"/>
              </w:rPr>
              <w:t xml:space="preserve"> </w:t>
            </w:r>
            <w:r w:rsidRPr="006D1100">
              <w:rPr>
                <w:rFonts w:ascii="Calibri Light" w:hAnsi="Calibri Light" w:cs="Calibri Light"/>
                <w:sz w:val="24"/>
                <w:szCs w:val="24"/>
              </w:rPr>
              <w:t>(</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r>
      <w:tr w:rsidR="00D70F28" w:rsidRPr="00FE6418" w14:paraId="05C8AB4A" w14:textId="77777777" w:rsidTr="00882F91">
        <w:trPr>
          <w:trHeight w:val="671"/>
        </w:trPr>
        <w:tc>
          <w:tcPr>
            <w:tcW w:w="1846" w:type="dxa"/>
            <w:vMerge/>
            <w:tcBorders>
              <w:top w:val="nil"/>
            </w:tcBorders>
          </w:tcPr>
          <w:p w14:paraId="7A078B03" w14:textId="77777777" w:rsidR="00D70F28" w:rsidRPr="00FE6418" w:rsidRDefault="00D70F28">
            <w:pPr>
              <w:rPr>
                <w:rFonts w:ascii="Calibri Light" w:hAnsi="Calibri Light" w:cs="Calibri Light"/>
                <w:sz w:val="2"/>
                <w:szCs w:val="2"/>
              </w:rPr>
            </w:pPr>
          </w:p>
        </w:tc>
        <w:tc>
          <w:tcPr>
            <w:tcW w:w="7600" w:type="dxa"/>
            <w:gridSpan w:val="3"/>
          </w:tcPr>
          <w:p w14:paraId="0E6CFA3D" w14:textId="77777777" w:rsidR="00D70F28" w:rsidRPr="00FE6418" w:rsidRDefault="005A5385">
            <w:pPr>
              <w:pStyle w:val="TableParagraph"/>
              <w:ind w:left="105"/>
              <w:rPr>
                <w:rFonts w:ascii="Calibri Light" w:hAnsi="Calibri Light" w:cs="Calibri Light"/>
                <w:sz w:val="24"/>
              </w:rPr>
            </w:pPr>
            <w:r w:rsidRPr="00FE6418">
              <w:rPr>
                <w:rFonts w:ascii="Calibri Light" w:hAnsi="Calibri Light" w:cs="Calibri Light"/>
                <w:sz w:val="24"/>
              </w:rPr>
              <w:t>The separation distance values in the brackets are specific to the occasion when the ICG module or the BIS module is used.</w:t>
            </w:r>
          </w:p>
        </w:tc>
      </w:tr>
      <w:tr w:rsidR="00D70F28" w:rsidRPr="00FE6418" w14:paraId="6B8EDEE3" w14:textId="77777777" w:rsidTr="00882F91">
        <w:trPr>
          <w:trHeight w:val="431"/>
        </w:trPr>
        <w:tc>
          <w:tcPr>
            <w:tcW w:w="1846" w:type="dxa"/>
          </w:tcPr>
          <w:p w14:paraId="7E5FE10A" w14:textId="77777777" w:rsidR="00D70F28" w:rsidRPr="00FE6418" w:rsidRDefault="005A5385">
            <w:pPr>
              <w:pStyle w:val="TableParagraph"/>
              <w:spacing w:line="268" w:lineRule="exact"/>
              <w:ind w:left="693" w:right="683"/>
              <w:jc w:val="center"/>
              <w:rPr>
                <w:rFonts w:ascii="Calibri Light" w:hAnsi="Calibri Light" w:cs="Calibri Light"/>
                <w:sz w:val="24"/>
              </w:rPr>
            </w:pPr>
            <w:r w:rsidRPr="00FE6418">
              <w:rPr>
                <w:rFonts w:ascii="Calibri Light" w:hAnsi="Calibri Light" w:cs="Calibri Light"/>
                <w:sz w:val="24"/>
              </w:rPr>
              <w:t>0.01</w:t>
            </w:r>
          </w:p>
        </w:tc>
        <w:tc>
          <w:tcPr>
            <w:tcW w:w="2585" w:type="dxa"/>
          </w:tcPr>
          <w:p w14:paraId="3F492E73" w14:textId="77777777" w:rsidR="00D70F28" w:rsidRPr="00FE6418" w:rsidRDefault="005A5385">
            <w:pPr>
              <w:pStyle w:val="TableParagraph"/>
              <w:spacing w:line="268" w:lineRule="exact"/>
              <w:ind w:left="1"/>
              <w:jc w:val="center"/>
              <w:rPr>
                <w:rFonts w:ascii="Calibri Light" w:hAnsi="Calibri Light" w:cs="Calibri Light"/>
                <w:sz w:val="24"/>
              </w:rPr>
            </w:pPr>
            <w:r w:rsidRPr="00FE6418">
              <w:rPr>
                <w:rFonts w:ascii="Calibri Light" w:hAnsi="Calibri Light" w:cs="Calibri Light"/>
                <w:sz w:val="24"/>
              </w:rPr>
              <w:t>0.12 (0.35)</w:t>
            </w:r>
          </w:p>
        </w:tc>
        <w:tc>
          <w:tcPr>
            <w:tcW w:w="2463" w:type="dxa"/>
          </w:tcPr>
          <w:p w14:paraId="7587C851" w14:textId="77777777" w:rsidR="00D70F28" w:rsidRPr="00FE6418" w:rsidRDefault="005A5385">
            <w:pPr>
              <w:pStyle w:val="TableParagraph"/>
              <w:spacing w:line="268" w:lineRule="exact"/>
              <w:ind w:left="6"/>
              <w:jc w:val="center"/>
              <w:rPr>
                <w:rFonts w:ascii="Calibri Light" w:hAnsi="Calibri Light" w:cs="Calibri Light"/>
                <w:sz w:val="24"/>
              </w:rPr>
            </w:pPr>
            <w:r w:rsidRPr="00FE6418">
              <w:rPr>
                <w:rFonts w:ascii="Calibri Light" w:hAnsi="Calibri Light" w:cs="Calibri Light"/>
                <w:sz w:val="24"/>
              </w:rPr>
              <w:t>0.12 (0.35)</w:t>
            </w:r>
          </w:p>
        </w:tc>
        <w:tc>
          <w:tcPr>
            <w:tcW w:w="2552" w:type="dxa"/>
          </w:tcPr>
          <w:p w14:paraId="751CC3C2" w14:textId="77777777" w:rsidR="00D70F28" w:rsidRPr="00FE6418" w:rsidRDefault="005A5385">
            <w:pPr>
              <w:pStyle w:val="TableParagraph"/>
              <w:spacing w:line="268" w:lineRule="exact"/>
              <w:ind w:left="666" w:right="659"/>
              <w:jc w:val="center"/>
              <w:rPr>
                <w:rFonts w:ascii="Calibri Light" w:hAnsi="Calibri Light" w:cs="Calibri Light"/>
                <w:sz w:val="24"/>
              </w:rPr>
            </w:pPr>
            <w:r w:rsidRPr="00FE6418">
              <w:rPr>
                <w:rFonts w:ascii="Calibri Light" w:hAnsi="Calibri Light" w:cs="Calibri Light"/>
                <w:sz w:val="24"/>
              </w:rPr>
              <w:t>0.23 (0.70)</w:t>
            </w:r>
          </w:p>
        </w:tc>
      </w:tr>
      <w:tr w:rsidR="00D70F28" w:rsidRPr="00FE6418" w14:paraId="36F1AF24" w14:textId="77777777" w:rsidTr="00882F91">
        <w:trPr>
          <w:trHeight w:val="431"/>
        </w:trPr>
        <w:tc>
          <w:tcPr>
            <w:tcW w:w="1846" w:type="dxa"/>
          </w:tcPr>
          <w:p w14:paraId="63099C94" w14:textId="77777777" w:rsidR="00D70F28" w:rsidRPr="00FE6418" w:rsidRDefault="005A5385">
            <w:pPr>
              <w:pStyle w:val="TableParagraph"/>
              <w:spacing w:line="268" w:lineRule="exact"/>
              <w:ind w:left="693" w:right="683"/>
              <w:jc w:val="center"/>
              <w:rPr>
                <w:rFonts w:ascii="Calibri Light" w:hAnsi="Calibri Light" w:cs="Calibri Light"/>
                <w:sz w:val="24"/>
              </w:rPr>
            </w:pPr>
            <w:r w:rsidRPr="00FE6418">
              <w:rPr>
                <w:rFonts w:ascii="Calibri Light" w:hAnsi="Calibri Light" w:cs="Calibri Light"/>
                <w:sz w:val="24"/>
              </w:rPr>
              <w:t>0.1</w:t>
            </w:r>
          </w:p>
        </w:tc>
        <w:tc>
          <w:tcPr>
            <w:tcW w:w="2585" w:type="dxa"/>
          </w:tcPr>
          <w:p w14:paraId="02C8CC2F" w14:textId="77777777" w:rsidR="00D70F28" w:rsidRPr="00FE6418" w:rsidRDefault="005A5385">
            <w:pPr>
              <w:pStyle w:val="TableParagraph"/>
              <w:spacing w:line="268" w:lineRule="exact"/>
              <w:ind w:left="2"/>
              <w:jc w:val="center"/>
              <w:rPr>
                <w:rFonts w:ascii="Calibri Light" w:hAnsi="Calibri Light" w:cs="Calibri Light"/>
                <w:sz w:val="24"/>
              </w:rPr>
            </w:pPr>
            <w:r w:rsidRPr="00FE6418">
              <w:rPr>
                <w:rFonts w:ascii="Calibri Light" w:hAnsi="Calibri Light" w:cs="Calibri Light"/>
                <w:sz w:val="24"/>
              </w:rPr>
              <w:t>0.38 (1.1)</w:t>
            </w:r>
          </w:p>
        </w:tc>
        <w:tc>
          <w:tcPr>
            <w:tcW w:w="2463" w:type="dxa"/>
          </w:tcPr>
          <w:p w14:paraId="6C4DE88F" w14:textId="77777777" w:rsidR="00D70F28" w:rsidRPr="00FE6418" w:rsidRDefault="005A5385">
            <w:pPr>
              <w:pStyle w:val="TableParagraph"/>
              <w:spacing w:line="268" w:lineRule="exact"/>
              <w:ind w:left="7"/>
              <w:jc w:val="center"/>
              <w:rPr>
                <w:rFonts w:ascii="Calibri Light" w:hAnsi="Calibri Light" w:cs="Calibri Light"/>
                <w:sz w:val="24"/>
              </w:rPr>
            </w:pPr>
            <w:r w:rsidRPr="00FE6418">
              <w:rPr>
                <w:rFonts w:ascii="Calibri Light" w:hAnsi="Calibri Light" w:cs="Calibri Light"/>
                <w:sz w:val="24"/>
              </w:rPr>
              <w:t>0.38 (1.1)</w:t>
            </w:r>
          </w:p>
        </w:tc>
        <w:tc>
          <w:tcPr>
            <w:tcW w:w="2552" w:type="dxa"/>
          </w:tcPr>
          <w:p w14:paraId="03DFACB8" w14:textId="77777777" w:rsidR="00D70F28" w:rsidRPr="00FE6418" w:rsidRDefault="005A5385">
            <w:pPr>
              <w:pStyle w:val="TableParagraph"/>
              <w:spacing w:line="268" w:lineRule="exact"/>
              <w:ind w:left="666" w:right="659"/>
              <w:jc w:val="center"/>
              <w:rPr>
                <w:rFonts w:ascii="Calibri Light" w:hAnsi="Calibri Light" w:cs="Calibri Light"/>
                <w:sz w:val="24"/>
              </w:rPr>
            </w:pPr>
            <w:r w:rsidRPr="00FE6418">
              <w:rPr>
                <w:rFonts w:ascii="Calibri Light" w:hAnsi="Calibri Light" w:cs="Calibri Light"/>
                <w:sz w:val="24"/>
              </w:rPr>
              <w:t>0.73 (2.2)</w:t>
            </w:r>
          </w:p>
        </w:tc>
      </w:tr>
      <w:tr w:rsidR="00D70F28" w:rsidRPr="00FE6418" w14:paraId="33A094C3" w14:textId="77777777" w:rsidTr="00882F91">
        <w:trPr>
          <w:trHeight w:val="431"/>
        </w:trPr>
        <w:tc>
          <w:tcPr>
            <w:tcW w:w="1846" w:type="dxa"/>
          </w:tcPr>
          <w:p w14:paraId="70D8B691" w14:textId="77777777" w:rsidR="00D70F28" w:rsidRPr="00FE6418" w:rsidRDefault="005A5385">
            <w:pPr>
              <w:pStyle w:val="TableParagraph"/>
              <w:spacing w:line="268" w:lineRule="exact"/>
              <w:ind w:left="7"/>
              <w:jc w:val="center"/>
              <w:rPr>
                <w:rFonts w:ascii="Calibri Light" w:hAnsi="Calibri Light" w:cs="Calibri Light"/>
                <w:sz w:val="24"/>
              </w:rPr>
            </w:pPr>
            <w:r w:rsidRPr="00FE6418">
              <w:rPr>
                <w:rFonts w:ascii="Calibri Light" w:hAnsi="Calibri Light" w:cs="Calibri Light"/>
                <w:sz w:val="24"/>
              </w:rPr>
              <w:t>1</w:t>
            </w:r>
          </w:p>
        </w:tc>
        <w:tc>
          <w:tcPr>
            <w:tcW w:w="2585" w:type="dxa"/>
          </w:tcPr>
          <w:p w14:paraId="44E0C53F" w14:textId="77777777" w:rsidR="00D70F28" w:rsidRPr="00FE6418" w:rsidRDefault="005A5385">
            <w:pPr>
              <w:pStyle w:val="TableParagraph"/>
              <w:spacing w:line="268" w:lineRule="exact"/>
              <w:ind w:left="1"/>
              <w:jc w:val="center"/>
              <w:rPr>
                <w:rFonts w:ascii="Calibri Light" w:hAnsi="Calibri Light" w:cs="Calibri Light"/>
                <w:sz w:val="24"/>
              </w:rPr>
            </w:pPr>
            <w:r w:rsidRPr="00FE6418">
              <w:rPr>
                <w:rFonts w:ascii="Calibri Light" w:hAnsi="Calibri Light" w:cs="Calibri Light"/>
                <w:sz w:val="24"/>
              </w:rPr>
              <w:t>1.2 (3.5)</w:t>
            </w:r>
          </w:p>
        </w:tc>
        <w:tc>
          <w:tcPr>
            <w:tcW w:w="2463" w:type="dxa"/>
          </w:tcPr>
          <w:p w14:paraId="7DFBE35D" w14:textId="77777777" w:rsidR="00D70F28" w:rsidRPr="00FE6418" w:rsidRDefault="005A5385">
            <w:pPr>
              <w:pStyle w:val="TableParagraph"/>
              <w:spacing w:line="268" w:lineRule="exact"/>
              <w:ind w:left="6"/>
              <w:jc w:val="center"/>
              <w:rPr>
                <w:rFonts w:ascii="Calibri Light" w:hAnsi="Calibri Light" w:cs="Calibri Light"/>
                <w:sz w:val="24"/>
              </w:rPr>
            </w:pPr>
            <w:r w:rsidRPr="00FE6418">
              <w:rPr>
                <w:rFonts w:ascii="Calibri Light" w:hAnsi="Calibri Light" w:cs="Calibri Light"/>
                <w:sz w:val="24"/>
              </w:rPr>
              <w:t>1.2 (3.5)</w:t>
            </w:r>
          </w:p>
        </w:tc>
        <w:tc>
          <w:tcPr>
            <w:tcW w:w="2552" w:type="dxa"/>
          </w:tcPr>
          <w:p w14:paraId="434E730D" w14:textId="77777777" w:rsidR="00D70F28" w:rsidRPr="00FE6418" w:rsidRDefault="005A5385">
            <w:pPr>
              <w:pStyle w:val="TableParagraph"/>
              <w:spacing w:line="268" w:lineRule="exact"/>
              <w:ind w:left="666" w:right="659"/>
              <w:jc w:val="center"/>
              <w:rPr>
                <w:rFonts w:ascii="Calibri Light" w:hAnsi="Calibri Light" w:cs="Calibri Light"/>
                <w:sz w:val="24"/>
              </w:rPr>
            </w:pPr>
            <w:r w:rsidRPr="00FE6418">
              <w:rPr>
                <w:rFonts w:ascii="Calibri Light" w:hAnsi="Calibri Light" w:cs="Calibri Light"/>
                <w:sz w:val="24"/>
              </w:rPr>
              <w:t>2.3 (7.0)</w:t>
            </w:r>
          </w:p>
        </w:tc>
      </w:tr>
      <w:tr w:rsidR="00D70F28" w:rsidRPr="00FE6418" w14:paraId="77A67FD1" w14:textId="77777777" w:rsidTr="00882F91">
        <w:trPr>
          <w:trHeight w:val="432"/>
        </w:trPr>
        <w:tc>
          <w:tcPr>
            <w:tcW w:w="1846" w:type="dxa"/>
          </w:tcPr>
          <w:p w14:paraId="3277CAEB" w14:textId="77777777" w:rsidR="00D70F28" w:rsidRPr="00FE6418" w:rsidRDefault="005A5385">
            <w:pPr>
              <w:pStyle w:val="TableParagraph"/>
              <w:spacing w:line="268" w:lineRule="exact"/>
              <w:ind w:left="690" w:right="683"/>
              <w:jc w:val="center"/>
              <w:rPr>
                <w:rFonts w:ascii="Calibri Light" w:hAnsi="Calibri Light" w:cs="Calibri Light"/>
                <w:sz w:val="24"/>
              </w:rPr>
            </w:pPr>
            <w:r w:rsidRPr="00FE6418">
              <w:rPr>
                <w:rFonts w:ascii="Calibri Light" w:hAnsi="Calibri Light" w:cs="Calibri Light"/>
                <w:sz w:val="24"/>
              </w:rPr>
              <w:t>10</w:t>
            </w:r>
          </w:p>
        </w:tc>
        <w:tc>
          <w:tcPr>
            <w:tcW w:w="2585" w:type="dxa"/>
          </w:tcPr>
          <w:p w14:paraId="38B05730" w14:textId="77777777" w:rsidR="00D70F28" w:rsidRPr="00FE6418" w:rsidRDefault="005A5385">
            <w:pPr>
              <w:pStyle w:val="TableParagraph"/>
              <w:spacing w:line="268" w:lineRule="exact"/>
              <w:ind w:left="4"/>
              <w:jc w:val="center"/>
              <w:rPr>
                <w:rFonts w:ascii="Calibri Light" w:hAnsi="Calibri Light" w:cs="Calibri Light"/>
                <w:sz w:val="24"/>
              </w:rPr>
            </w:pPr>
            <w:r w:rsidRPr="00FE6418">
              <w:rPr>
                <w:rFonts w:ascii="Calibri Light" w:hAnsi="Calibri Light" w:cs="Calibri Light"/>
                <w:sz w:val="24"/>
              </w:rPr>
              <w:t>3.8 (11)</w:t>
            </w:r>
          </w:p>
        </w:tc>
        <w:tc>
          <w:tcPr>
            <w:tcW w:w="2463" w:type="dxa"/>
          </w:tcPr>
          <w:p w14:paraId="600DA0A8" w14:textId="77777777" w:rsidR="00D70F28" w:rsidRPr="00FE6418" w:rsidRDefault="005A5385">
            <w:pPr>
              <w:pStyle w:val="TableParagraph"/>
              <w:spacing w:line="268" w:lineRule="exact"/>
              <w:ind w:left="10"/>
              <w:jc w:val="center"/>
              <w:rPr>
                <w:rFonts w:ascii="Calibri Light" w:hAnsi="Calibri Light" w:cs="Calibri Light"/>
                <w:sz w:val="24"/>
              </w:rPr>
            </w:pPr>
            <w:r w:rsidRPr="00FE6418">
              <w:rPr>
                <w:rFonts w:ascii="Calibri Light" w:hAnsi="Calibri Light" w:cs="Calibri Light"/>
                <w:sz w:val="24"/>
              </w:rPr>
              <w:t>3.8 (11)</w:t>
            </w:r>
          </w:p>
        </w:tc>
        <w:tc>
          <w:tcPr>
            <w:tcW w:w="2552" w:type="dxa"/>
          </w:tcPr>
          <w:p w14:paraId="05D92D2B" w14:textId="77777777" w:rsidR="00D70F28" w:rsidRPr="00FE6418" w:rsidRDefault="005A5385">
            <w:pPr>
              <w:pStyle w:val="TableParagraph"/>
              <w:spacing w:line="268" w:lineRule="exact"/>
              <w:ind w:left="666" w:right="655"/>
              <w:jc w:val="center"/>
              <w:rPr>
                <w:rFonts w:ascii="Calibri Light" w:hAnsi="Calibri Light" w:cs="Calibri Light"/>
                <w:sz w:val="24"/>
              </w:rPr>
            </w:pPr>
            <w:r w:rsidRPr="00FE6418">
              <w:rPr>
                <w:rFonts w:ascii="Calibri Light" w:hAnsi="Calibri Light" w:cs="Calibri Light"/>
                <w:sz w:val="24"/>
              </w:rPr>
              <w:t>7.3 (22)</w:t>
            </w:r>
          </w:p>
        </w:tc>
      </w:tr>
      <w:tr w:rsidR="00D70F28" w:rsidRPr="00FE6418" w14:paraId="79936132" w14:textId="77777777" w:rsidTr="00882F91">
        <w:trPr>
          <w:trHeight w:val="431"/>
        </w:trPr>
        <w:tc>
          <w:tcPr>
            <w:tcW w:w="1846" w:type="dxa"/>
          </w:tcPr>
          <w:p w14:paraId="498273C7" w14:textId="77777777" w:rsidR="00D70F28" w:rsidRPr="00FE6418" w:rsidRDefault="005A5385">
            <w:pPr>
              <w:pStyle w:val="TableParagraph"/>
              <w:spacing w:line="268" w:lineRule="exact"/>
              <w:ind w:left="690" w:right="683"/>
              <w:jc w:val="center"/>
              <w:rPr>
                <w:rFonts w:ascii="Calibri Light" w:hAnsi="Calibri Light" w:cs="Calibri Light"/>
                <w:sz w:val="24"/>
              </w:rPr>
            </w:pPr>
            <w:r w:rsidRPr="00FE6418">
              <w:rPr>
                <w:rFonts w:ascii="Calibri Light" w:hAnsi="Calibri Light" w:cs="Calibri Light"/>
                <w:sz w:val="24"/>
              </w:rPr>
              <w:t>100</w:t>
            </w:r>
          </w:p>
        </w:tc>
        <w:tc>
          <w:tcPr>
            <w:tcW w:w="2585" w:type="dxa"/>
          </w:tcPr>
          <w:p w14:paraId="2CA08710" w14:textId="77777777" w:rsidR="00D70F28" w:rsidRPr="00FE6418" w:rsidRDefault="005A5385">
            <w:pPr>
              <w:pStyle w:val="TableParagraph"/>
              <w:spacing w:line="268" w:lineRule="exact"/>
              <w:ind w:left="1"/>
              <w:jc w:val="center"/>
              <w:rPr>
                <w:rFonts w:ascii="Calibri Light" w:hAnsi="Calibri Light" w:cs="Calibri Light"/>
                <w:sz w:val="24"/>
              </w:rPr>
            </w:pPr>
            <w:r w:rsidRPr="00FE6418">
              <w:rPr>
                <w:rFonts w:ascii="Calibri Light" w:hAnsi="Calibri Light" w:cs="Calibri Light"/>
                <w:sz w:val="24"/>
              </w:rPr>
              <w:t>12 (35)</w:t>
            </w:r>
          </w:p>
        </w:tc>
        <w:tc>
          <w:tcPr>
            <w:tcW w:w="2463" w:type="dxa"/>
          </w:tcPr>
          <w:p w14:paraId="256A4EA0" w14:textId="77777777" w:rsidR="00D70F28" w:rsidRPr="00FE6418" w:rsidRDefault="005A5385">
            <w:pPr>
              <w:pStyle w:val="TableParagraph"/>
              <w:spacing w:line="268" w:lineRule="exact"/>
              <w:ind w:left="6"/>
              <w:jc w:val="center"/>
              <w:rPr>
                <w:rFonts w:ascii="Calibri Light" w:hAnsi="Calibri Light" w:cs="Calibri Light"/>
                <w:sz w:val="24"/>
              </w:rPr>
            </w:pPr>
            <w:r w:rsidRPr="00FE6418">
              <w:rPr>
                <w:rFonts w:ascii="Calibri Light" w:hAnsi="Calibri Light" w:cs="Calibri Light"/>
                <w:sz w:val="24"/>
              </w:rPr>
              <w:t>12 (35)</w:t>
            </w:r>
          </w:p>
        </w:tc>
        <w:tc>
          <w:tcPr>
            <w:tcW w:w="2552" w:type="dxa"/>
          </w:tcPr>
          <w:p w14:paraId="7A57137B" w14:textId="77777777" w:rsidR="00D70F28" w:rsidRPr="00FE6418" w:rsidRDefault="005A5385">
            <w:pPr>
              <w:pStyle w:val="TableParagraph"/>
              <w:spacing w:line="268" w:lineRule="exact"/>
              <w:ind w:left="666" w:right="659"/>
              <w:jc w:val="center"/>
              <w:rPr>
                <w:rFonts w:ascii="Calibri Light" w:hAnsi="Calibri Light" w:cs="Calibri Light"/>
                <w:sz w:val="24"/>
              </w:rPr>
            </w:pPr>
            <w:r w:rsidRPr="00FE6418">
              <w:rPr>
                <w:rFonts w:ascii="Calibri Light" w:hAnsi="Calibri Light" w:cs="Calibri Light"/>
                <w:sz w:val="24"/>
              </w:rPr>
              <w:t>23 (70)</w:t>
            </w:r>
          </w:p>
        </w:tc>
      </w:tr>
      <w:tr w:rsidR="00D70F28" w:rsidRPr="00FE6418" w14:paraId="7CC9D508" w14:textId="77777777" w:rsidTr="00882F91">
        <w:trPr>
          <w:trHeight w:val="2570"/>
        </w:trPr>
        <w:tc>
          <w:tcPr>
            <w:tcW w:w="9446" w:type="dxa"/>
            <w:gridSpan w:val="4"/>
          </w:tcPr>
          <w:p w14:paraId="2604C3C3" w14:textId="77777777" w:rsidR="00D70F28" w:rsidRPr="00FE6418" w:rsidRDefault="005A5385">
            <w:pPr>
              <w:pStyle w:val="TableParagraph"/>
              <w:ind w:left="108" w:right="97"/>
              <w:jc w:val="both"/>
              <w:rPr>
                <w:rFonts w:ascii="Calibri Light" w:hAnsi="Calibri Light" w:cs="Calibri Light"/>
                <w:sz w:val="24"/>
              </w:rPr>
            </w:pPr>
            <w:r w:rsidRPr="00FE6418">
              <w:rPr>
                <w:rFonts w:ascii="Calibri Light" w:hAnsi="Calibri Light" w:cs="Calibri Light"/>
                <w:sz w:val="24"/>
              </w:rPr>
              <w:t>For transmitters rated at a maximum output power not listed above, the recommended separation distance d in metres (m) can be estimated using the equation applicable to the frequency of the transmitter, where P is the maximum output power rating of the transmitter in watts (W) according to the transmitter</w:t>
            </w:r>
            <w:r w:rsidRPr="00FE6418">
              <w:rPr>
                <w:rFonts w:ascii="Calibri Light" w:hAnsi="Calibri Light" w:cs="Calibri Light"/>
                <w:spacing w:val="-5"/>
                <w:sz w:val="24"/>
              </w:rPr>
              <w:t xml:space="preserve"> </w:t>
            </w:r>
            <w:r w:rsidRPr="00FE6418">
              <w:rPr>
                <w:rFonts w:ascii="Calibri Light" w:hAnsi="Calibri Light" w:cs="Calibri Light"/>
                <w:sz w:val="24"/>
              </w:rPr>
              <w:t>manufacturer.</w:t>
            </w:r>
          </w:p>
          <w:p w14:paraId="1FD6C86A" w14:textId="77777777" w:rsidR="00D70F28" w:rsidRPr="00FE6418" w:rsidRDefault="005A5385">
            <w:pPr>
              <w:pStyle w:val="TableParagraph"/>
              <w:spacing w:before="112"/>
              <w:ind w:left="108" w:right="102"/>
              <w:jc w:val="both"/>
              <w:rPr>
                <w:rFonts w:ascii="Calibri Light" w:hAnsi="Calibri Light" w:cs="Calibri Light"/>
                <w:sz w:val="24"/>
              </w:rPr>
            </w:pPr>
            <w:r w:rsidRPr="00FE6418">
              <w:rPr>
                <w:rFonts w:ascii="Calibri Light" w:hAnsi="Calibri Light" w:cs="Calibri Light"/>
                <w:b/>
                <w:sz w:val="24"/>
              </w:rPr>
              <w:t xml:space="preserve">NOTE 1 </w:t>
            </w:r>
            <w:r w:rsidRPr="00FE6418">
              <w:rPr>
                <w:rFonts w:ascii="Calibri Light" w:hAnsi="Calibri Light" w:cs="Calibri Light"/>
                <w:sz w:val="24"/>
              </w:rPr>
              <w:t>At 80 MHz and 800 MHz, the separation distance for the higher frequency range applies.</w:t>
            </w:r>
          </w:p>
          <w:p w14:paraId="0DD3434F" w14:textId="77777777" w:rsidR="00D70F28" w:rsidRPr="00FE6418" w:rsidRDefault="005A5385">
            <w:pPr>
              <w:pStyle w:val="TableParagraph"/>
              <w:spacing w:before="120"/>
              <w:ind w:left="108" w:right="102"/>
              <w:jc w:val="both"/>
              <w:rPr>
                <w:rFonts w:ascii="Calibri Light" w:hAnsi="Calibri Light" w:cs="Calibri Light"/>
                <w:sz w:val="24"/>
              </w:rPr>
            </w:pPr>
            <w:r w:rsidRPr="00FE6418">
              <w:rPr>
                <w:rFonts w:ascii="Calibri Light" w:hAnsi="Calibri Light" w:cs="Calibri Light"/>
                <w:b/>
                <w:sz w:val="24"/>
              </w:rPr>
              <w:t xml:space="preserve">NOTE 2 </w:t>
            </w:r>
            <w:r w:rsidRPr="00FE6418">
              <w:rPr>
                <w:rFonts w:ascii="Calibri Light" w:hAnsi="Calibri Light" w:cs="Calibri Light"/>
                <w:sz w:val="24"/>
              </w:rPr>
              <w:t>These guidelines may not apply in all situations. Electromagnetic propagation is affected by absorption and reflection from structures, objects and people.</w:t>
            </w:r>
          </w:p>
        </w:tc>
      </w:tr>
    </w:tbl>
    <w:p w14:paraId="65FEA1F8" w14:textId="77777777" w:rsidR="00D70F28" w:rsidRPr="00FE6418" w:rsidRDefault="00D70F28">
      <w:pPr>
        <w:jc w:val="both"/>
        <w:rPr>
          <w:rFonts w:ascii="Calibri Light" w:hAnsi="Calibri Light" w:cs="Calibri Light"/>
          <w:sz w:val="24"/>
        </w:rPr>
        <w:sectPr w:rsidR="00D70F28" w:rsidRPr="00FE6418">
          <w:pgSz w:w="11910" w:h="16850"/>
          <w:pgMar w:top="1180" w:right="520" w:bottom="960" w:left="620" w:header="910" w:footer="775" w:gutter="0"/>
          <w:cols w:space="720"/>
        </w:sectPr>
      </w:pPr>
    </w:p>
    <w:p w14:paraId="74988FEA" w14:textId="77777777" w:rsidR="00D70F28" w:rsidRPr="00FE6418" w:rsidRDefault="00D70F28">
      <w:pPr>
        <w:pStyle w:val="BodyText"/>
        <w:spacing w:before="2"/>
        <w:rPr>
          <w:rFonts w:ascii="Calibri Light" w:hAnsi="Calibri Light" w:cs="Calibri Light"/>
          <w:sz w:val="12"/>
        </w:rPr>
      </w:pPr>
    </w:p>
    <w:p w14:paraId="1BD608A2" w14:textId="1C43CA80" w:rsidR="00D70F28" w:rsidRPr="00FE6418" w:rsidRDefault="005A5385">
      <w:pPr>
        <w:pStyle w:val="Heading1"/>
        <w:ind w:left="625"/>
        <w:rPr>
          <w:rFonts w:ascii="Calibri Light" w:hAnsi="Calibri Light" w:cs="Calibri Light"/>
        </w:rPr>
      </w:pPr>
      <w:bookmarkStart w:id="385" w:name="_TOC_250016"/>
      <w:bookmarkEnd w:id="385"/>
      <w:r w:rsidRPr="00FE6418">
        <w:rPr>
          <w:rFonts w:ascii="Calibri Light" w:hAnsi="Calibri Light" w:cs="Calibri Light"/>
        </w:rPr>
        <w:t>C</w:t>
      </w:r>
      <w:r w:rsidR="00882F91">
        <w:rPr>
          <w:rFonts w:ascii="Calibri Light" w:hAnsi="Calibri Light" w:cs="Calibri Light"/>
        </w:rPr>
        <w:t>.</w:t>
      </w:r>
      <w:r w:rsidRPr="00FE6418">
        <w:rPr>
          <w:rFonts w:ascii="Calibri Light" w:hAnsi="Calibri Light" w:cs="Calibri Light"/>
        </w:rPr>
        <w:t xml:space="preserve"> </w:t>
      </w:r>
      <w:r w:rsidRPr="00882F91">
        <w:rPr>
          <w:b w:val="0"/>
        </w:rPr>
        <w:t>Default Settings</w:t>
      </w:r>
    </w:p>
    <w:p w14:paraId="7D15F5CE" w14:textId="77777777" w:rsidR="00D70F28" w:rsidRPr="00FE6418" w:rsidRDefault="005A5385">
      <w:pPr>
        <w:pStyle w:val="BodyText"/>
        <w:spacing w:before="172" w:line="268" w:lineRule="auto"/>
        <w:ind w:left="628" w:right="796"/>
        <w:rPr>
          <w:rFonts w:ascii="Calibri Light" w:hAnsi="Calibri Light" w:cs="Calibri Light"/>
        </w:rPr>
      </w:pPr>
      <w:r w:rsidRPr="00FE6418">
        <w:rPr>
          <w:rFonts w:ascii="Calibri Light" w:hAnsi="Calibri Light" w:cs="Calibri Light"/>
        </w:rPr>
        <w:t>This appendix documents the most important default settings of your monitor as it is delivered from the factory.</w:t>
      </w:r>
    </w:p>
    <w:p w14:paraId="4E83E090" w14:textId="77777777" w:rsidR="00D70F28" w:rsidRPr="00FE6418" w:rsidRDefault="005A5385">
      <w:pPr>
        <w:pStyle w:val="BodyText"/>
        <w:spacing w:before="124" w:line="271" w:lineRule="auto"/>
        <w:ind w:left="628" w:right="796"/>
        <w:rPr>
          <w:rFonts w:ascii="Calibri Light" w:hAnsi="Calibri Light" w:cs="Calibri Light"/>
        </w:rPr>
      </w:pPr>
      <w:r w:rsidRPr="00FE6418">
        <w:rPr>
          <w:rFonts w:ascii="Calibri Light" w:hAnsi="Calibri Light" w:cs="Calibri Light"/>
        </w:rPr>
        <w:t>Note: If your monitor has been ordered preconfigured to your requirements, the settings at delivery will be different from those listed here.</w:t>
      </w:r>
    </w:p>
    <w:p w14:paraId="344AD08D" w14:textId="77777777" w:rsidR="00D70F28" w:rsidRPr="00FE6418" w:rsidRDefault="00D70F28">
      <w:pPr>
        <w:pStyle w:val="BodyText"/>
        <w:spacing w:before="6"/>
        <w:rPr>
          <w:rFonts w:ascii="Calibri Light" w:hAnsi="Calibri Light" w:cs="Calibri Light"/>
          <w:sz w:val="31"/>
        </w:rPr>
      </w:pPr>
    </w:p>
    <w:p w14:paraId="352F7BB4" w14:textId="77777777" w:rsidR="00D70F28" w:rsidRPr="00FE6418" w:rsidRDefault="005A5385" w:rsidP="000455DF">
      <w:pPr>
        <w:pStyle w:val="Heading2"/>
        <w:numPr>
          <w:ilvl w:val="1"/>
          <w:numId w:val="5"/>
        </w:numPr>
      </w:pPr>
      <w:bookmarkStart w:id="386" w:name="_TOC_250015"/>
      <w:bookmarkEnd w:id="386"/>
      <w:r w:rsidRPr="00FE6418">
        <w:t>Patient Information Default Settings</w:t>
      </w:r>
    </w:p>
    <w:p w14:paraId="79A970FE"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23"/>
        <w:gridCol w:w="3252"/>
      </w:tblGrid>
      <w:tr w:rsidR="00D70F28" w:rsidRPr="00FE6418" w14:paraId="3ED33959" w14:textId="77777777">
        <w:trPr>
          <w:trHeight w:val="431"/>
        </w:trPr>
        <w:tc>
          <w:tcPr>
            <w:tcW w:w="9375" w:type="dxa"/>
            <w:gridSpan w:val="2"/>
          </w:tcPr>
          <w:p w14:paraId="7460C0D9" w14:textId="77777777" w:rsidR="00D70F28" w:rsidRPr="00882F91" w:rsidRDefault="005A5385">
            <w:pPr>
              <w:pStyle w:val="TableParagraph"/>
              <w:spacing w:line="268" w:lineRule="exact"/>
              <w:rPr>
                <w:rFonts w:ascii="Calibri Light" w:hAnsi="Calibri Light" w:cs="Calibri Light"/>
                <w:b/>
                <w:sz w:val="24"/>
              </w:rPr>
            </w:pPr>
            <w:r w:rsidRPr="00882F91">
              <w:rPr>
                <w:rFonts w:ascii="Calibri Light" w:hAnsi="Calibri Light" w:cs="Calibri Light"/>
                <w:b/>
                <w:sz w:val="24"/>
              </w:rPr>
              <w:t>Patient Information Settings</w:t>
            </w:r>
          </w:p>
        </w:tc>
      </w:tr>
      <w:tr w:rsidR="00D70F28" w:rsidRPr="00FE6418" w14:paraId="5C6D2709" w14:textId="77777777">
        <w:trPr>
          <w:trHeight w:val="432"/>
        </w:trPr>
        <w:tc>
          <w:tcPr>
            <w:tcW w:w="6123" w:type="dxa"/>
          </w:tcPr>
          <w:p w14:paraId="484BD03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Patient Type</w:t>
            </w:r>
          </w:p>
        </w:tc>
        <w:tc>
          <w:tcPr>
            <w:tcW w:w="3252" w:type="dxa"/>
          </w:tcPr>
          <w:p w14:paraId="1F7EBED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Adult</w:t>
            </w:r>
          </w:p>
        </w:tc>
      </w:tr>
      <w:tr w:rsidR="00D70F28" w:rsidRPr="00FE6418" w14:paraId="47FA40EF" w14:textId="77777777">
        <w:trPr>
          <w:trHeight w:val="431"/>
        </w:trPr>
        <w:tc>
          <w:tcPr>
            <w:tcW w:w="6123" w:type="dxa"/>
          </w:tcPr>
          <w:p w14:paraId="627F5CA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Pace</w:t>
            </w:r>
          </w:p>
        </w:tc>
        <w:tc>
          <w:tcPr>
            <w:tcW w:w="3252" w:type="dxa"/>
          </w:tcPr>
          <w:p w14:paraId="4B138C4D"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Off</w:t>
            </w:r>
          </w:p>
        </w:tc>
      </w:tr>
    </w:tbl>
    <w:p w14:paraId="6699FE4B" w14:textId="77777777" w:rsidR="00D70F28" w:rsidRPr="00FE6418" w:rsidRDefault="00D70F28">
      <w:pPr>
        <w:pStyle w:val="BodyText"/>
        <w:spacing w:before="10"/>
        <w:rPr>
          <w:rFonts w:ascii="Calibri Light" w:hAnsi="Calibri Light" w:cs="Calibri Light"/>
          <w:sz w:val="30"/>
        </w:rPr>
      </w:pPr>
    </w:p>
    <w:p w14:paraId="3CBD6B8C" w14:textId="77777777" w:rsidR="00D70F28" w:rsidRPr="00FE6418" w:rsidRDefault="005A5385" w:rsidP="000455DF">
      <w:pPr>
        <w:pStyle w:val="Heading2"/>
        <w:numPr>
          <w:ilvl w:val="1"/>
          <w:numId w:val="5"/>
        </w:numPr>
      </w:pPr>
      <w:bookmarkStart w:id="387" w:name="_TOC_250014"/>
      <w:r w:rsidRPr="00FE6418">
        <w:t>Alarm Default</w:t>
      </w:r>
      <w:r w:rsidRPr="00FE6418">
        <w:rPr>
          <w:spacing w:val="-3"/>
        </w:rPr>
        <w:t xml:space="preserve"> </w:t>
      </w:r>
      <w:bookmarkEnd w:id="387"/>
      <w:r w:rsidRPr="00FE6418">
        <w:t>Settings</w:t>
      </w:r>
    </w:p>
    <w:p w14:paraId="49D3ADB4"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6"/>
        <w:gridCol w:w="2410"/>
      </w:tblGrid>
      <w:tr w:rsidR="00D70F28" w:rsidRPr="00FE6418" w14:paraId="3443B42A" w14:textId="77777777">
        <w:trPr>
          <w:trHeight w:val="431"/>
        </w:trPr>
        <w:tc>
          <w:tcPr>
            <w:tcW w:w="9376" w:type="dxa"/>
            <w:gridSpan w:val="2"/>
          </w:tcPr>
          <w:p w14:paraId="58BBB60B" w14:textId="77777777" w:rsidR="00D70F28" w:rsidRPr="00882F91" w:rsidRDefault="005A5385">
            <w:pPr>
              <w:pStyle w:val="TableParagraph"/>
              <w:spacing w:line="270" w:lineRule="exact"/>
              <w:rPr>
                <w:rFonts w:ascii="Calibri Light" w:hAnsi="Calibri Light" w:cs="Calibri Light"/>
                <w:b/>
                <w:sz w:val="24"/>
              </w:rPr>
            </w:pPr>
            <w:r w:rsidRPr="00882F91">
              <w:rPr>
                <w:rFonts w:ascii="Calibri Light" w:hAnsi="Calibri Light" w:cs="Calibri Light"/>
                <w:b/>
                <w:sz w:val="24"/>
              </w:rPr>
              <w:t>Alarm Settings</w:t>
            </w:r>
          </w:p>
        </w:tc>
      </w:tr>
      <w:tr w:rsidR="00D70F28" w:rsidRPr="00FE6418" w14:paraId="2505DD35" w14:textId="77777777">
        <w:trPr>
          <w:trHeight w:val="431"/>
        </w:trPr>
        <w:tc>
          <w:tcPr>
            <w:tcW w:w="6966" w:type="dxa"/>
          </w:tcPr>
          <w:p w14:paraId="246385E0"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Pause Time</w:t>
            </w:r>
          </w:p>
        </w:tc>
        <w:tc>
          <w:tcPr>
            <w:tcW w:w="2410" w:type="dxa"/>
          </w:tcPr>
          <w:p w14:paraId="1913BB51"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120s</w:t>
            </w:r>
          </w:p>
        </w:tc>
      </w:tr>
      <w:tr w:rsidR="00D70F28" w:rsidRPr="00FE6418" w14:paraId="0501002D" w14:textId="77777777">
        <w:trPr>
          <w:trHeight w:val="431"/>
        </w:trPr>
        <w:tc>
          <w:tcPr>
            <w:tcW w:w="6966" w:type="dxa"/>
          </w:tcPr>
          <w:p w14:paraId="6D03F85E"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Sensor Off Alarm</w:t>
            </w:r>
          </w:p>
        </w:tc>
        <w:tc>
          <w:tcPr>
            <w:tcW w:w="2410" w:type="dxa"/>
          </w:tcPr>
          <w:p w14:paraId="4C5C1E3E"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Off</w:t>
            </w:r>
          </w:p>
        </w:tc>
      </w:tr>
      <w:tr w:rsidR="00D70F28" w:rsidRPr="00FE6418" w14:paraId="65677BD7" w14:textId="77777777">
        <w:trPr>
          <w:trHeight w:val="433"/>
        </w:trPr>
        <w:tc>
          <w:tcPr>
            <w:tcW w:w="6966" w:type="dxa"/>
          </w:tcPr>
          <w:p w14:paraId="1270750C"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Alarm Latch</w:t>
            </w:r>
          </w:p>
        </w:tc>
        <w:tc>
          <w:tcPr>
            <w:tcW w:w="2410" w:type="dxa"/>
          </w:tcPr>
          <w:p w14:paraId="7F4717C2"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Off</w:t>
            </w:r>
          </w:p>
        </w:tc>
      </w:tr>
    </w:tbl>
    <w:p w14:paraId="4E06C571" w14:textId="77777777" w:rsidR="00D70F28" w:rsidRPr="00FE6418" w:rsidRDefault="00D70F28">
      <w:pPr>
        <w:pStyle w:val="BodyText"/>
        <w:spacing w:before="10"/>
        <w:rPr>
          <w:rFonts w:ascii="Calibri Light" w:hAnsi="Calibri Light" w:cs="Calibri Light"/>
          <w:sz w:val="30"/>
        </w:rPr>
      </w:pPr>
    </w:p>
    <w:p w14:paraId="74D14DD3" w14:textId="77777777" w:rsidR="00D70F28" w:rsidRPr="00FE6418" w:rsidRDefault="005A5385" w:rsidP="000455DF">
      <w:pPr>
        <w:pStyle w:val="Heading2"/>
        <w:numPr>
          <w:ilvl w:val="1"/>
          <w:numId w:val="5"/>
        </w:numPr>
      </w:pPr>
      <w:bookmarkStart w:id="388" w:name="_TOC_250013"/>
      <w:r w:rsidRPr="00FE6418">
        <w:t>ECG Default</w:t>
      </w:r>
      <w:r w:rsidRPr="00FE6418">
        <w:rPr>
          <w:spacing w:val="-1"/>
        </w:rPr>
        <w:t xml:space="preserve"> </w:t>
      </w:r>
      <w:bookmarkEnd w:id="388"/>
      <w:r w:rsidRPr="00FE6418">
        <w:t>Settings</w:t>
      </w:r>
    </w:p>
    <w:p w14:paraId="1CA38653"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04"/>
        <w:gridCol w:w="2127"/>
        <w:gridCol w:w="1592"/>
        <w:gridCol w:w="93"/>
        <w:gridCol w:w="1861"/>
      </w:tblGrid>
      <w:tr w:rsidR="00D70F28" w:rsidRPr="00FE6418" w14:paraId="2F560E04" w14:textId="77777777" w:rsidTr="00882F91">
        <w:trPr>
          <w:trHeight w:val="431"/>
        </w:trPr>
        <w:tc>
          <w:tcPr>
            <w:tcW w:w="3704" w:type="dxa"/>
          </w:tcPr>
          <w:p w14:paraId="4864DC91" w14:textId="77777777" w:rsidR="00D70F28" w:rsidRPr="00882F91" w:rsidRDefault="005A5385">
            <w:pPr>
              <w:pStyle w:val="TableParagraph"/>
              <w:spacing w:line="268" w:lineRule="exact"/>
              <w:rPr>
                <w:rFonts w:ascii="Calibri Light" w:hAnsi="Calibri Light" w:cs="Calibri Light"/>
                <w:b/>
                <w:sz w:val="24"/>
              </w:rPr>
            </w:pPr>
            <w:r w:rsidRPr="00882F91">
              <w:rPr>
                <w:rFonts w:ascii="Calibri Light" w:hAnsi="Calibri Light" w:cs="Calibri Light"/>
                <w:b/>
                <w:sz w:val="24"/>
              </w:rPr>
              <w:t>ECG Settings</w:t>
            </w:r>
          </w:p>
        </w:tc>
        <w:tc>
          <w:tcPr>
            <w:tcW w:w="2127" w:type="dxa"/>
          </w:tcPr>
          <w:p w14:paraId="606E8C47" w14:textId="27FF1D7E" w:rsidR="00D70F28" w:rsidRPr="00882F91" w:rsidRDefault="00882F91">
            <w:pPr>
              <w:pStyle w:val="TableParagraph"/>
              <w:spacing w:line="268" w:lineRule="exact"/>
              <w:rPr>
                <w:rFonts w:ascii="Calibri Light" w:hAnsi="Calibri Light" w:cs="Calibri Light"/>
                <w:b/>
                <w:sz w:val="24"/>
              </w:rPr>
            </w:pPr>
            <w:r w:rsidRPr="00882F91">
              <w:rPr>
                <w:rFonts w:ascii="Calibri Light" w:hAnsi="Calibri Light" w:cs="Calibri Light"/>
                <w:b/>
                <w:sz w:val="24"/>
              </w:rPr>
              <w:t>Adult</w:t>
            </w:r>
          </w:p>
        </w:tc>
        <w:tc>
          <w:tcPr>
            <w:tcW w:w="1592" w:type="dxa"/>
          </w:tcPr>
          <w:p w14:paraId="0C086553" w14:textId="44542BFB" w:rsidR="00D70F28" w:rsidRPr="00882F91" w:rsidRDefault="00882F91">
            <w:pPr>
              <w:pStyle w:val="TableParagraph"/>
              <w:spacing w:line="268" w:lineRule="exact"/>
              <w:ind w:left="109"/>
              <w:rPr>
                <w:rFonts w:ascii="Calibri Light" w:hAnsi="Calibri Light" w:cs="Calibri Light"/>
                <w:b/>
                <w:sz w:val="24"/>
              </w:rPr>
            </w:pPr>
            <w:r w:rsidRPr="00882F91">
              <w:rPr>
                <w:rFonts w:ascii="Calibri Light" w:hAnsi="Calibri Light" w:cs="Calibri Light"/>
                <w:b/>
                <w:sz w:val="24"/>
              </w:rPr>
              <w:t>Pediatric</w:t>
            </w:r>
          </w:p>
        </w:tc>
        <w:tc>
          <w:tcPr>
            <w:tcW w:w="1954" w:type="dxa"/>
            <w:gridSpan w:val="2"/>
          </w:tcPr>
          <w:p w14:paraId="3923D959" w14:textId="6E41257C" w:rsidR="00D70F28" w:rsidRPr="00882F91" w:rsidRDefault="00882F91">
            <w:pPr>
              <w:pStyle w:val="TableParagraph"/>
              <w:spacing w:line="268" w:lineRule="exact"/>
              <w:ind w:left="106"/>
              <w:rPr>
                <w:rFonts w:ascii="Calibri Light" w:hAnsi="Calibri Light" w:cs="Calibri Light"/>
                <w:b/>
                <w:sz w:val="24"/>
              </w:rPr>
            </w:pPr>
            <w:r w:rsidRPr="00882F91">
              <w:rPr>
                <w:rFonts w:ascii="Calibri Light" w:hAnsi="Calibri Light" w:cs="Calibri Light"/>
                <w:b/>
                <w:sz w:val="24"/>
              </w:rPr>
              <w:t>Neonatal</w:t>
            </w:r>
          </w:p>
        </w:tc>
      </w:tr>
      <w:tr w:rsidR="00D70F28" w:rsidRPr="00FE6418" w14:paraId="4F56AD63" w14:textId="77777777">
        <w:trPr>
          <w:trHeight w:val="431"/>
        </w:trPr>
        <w:tc>
          <w:tcPr>
            <w:tcW w:w="3704" w:type="dxa"/>
          </w:tcPr>
          <w:p w14:paraId="13646B6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5673" w:type="dxa"/>
            <w:gridSpan w:val="4"/>
          </w:tcPr>
          <w:p w14:paraId="0E78E78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r>
      <w:tr w:rsidR="00D70F28" w:rsidRPr="00FE6418" w14:paraId="2AD9DBC5" w14:textId="77777777">
        <w:trPr>
          <w:trHeight w:val="431"/>
        </w:trPr>
        <w:tc>
          <w:tcPr>
            <w:tcW w:w="3704" w:type="dxa"/>
          </w:tcPr>
          <w:p w14:paraId="4B46812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Record</w:t>
            </w:r>
          </w:p>
        </w:tc>
        <w:tc>
          <w:tcPr>
            <w:tcW w:w="5673" w:type="dxa"/>
            <w:gridSpan w:val="4"/>
          </w:tcPr>
          <w:p w14:paraId="6AD5E5B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39ABA527" w14:textId="77777777">
        <w:trPr>
          <w:trHeight w:val="431"/>
        </w:trPr>
        <w:tc>
          <w:tcPr>
            <w:tcW w:w="3704" w:type="dxa"/>
          </w:tcPr>
          <w:p w14:paraId="02D0E30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Level</w:t>
            </w:r>
          </w:p>
        </w:tc>
        <w:tc>
          <w:tcPr>
            <w:tcW w:w="5673" w:type="dxa"/>
            <w:gridSpan w:val="4"/>
          </w:tcPr>
          <w:p w14:paraId="22A1F11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Medium</w:t>
            </w:r>
          </w:p>
        </w:tc>
      </w:tr>
      <w:tr w:rsidR="00D70F28" w:rsidRPr="00FE6418" w14:paraId="4C396DE8" w14:textId="77777777">
        <w:trPr>
          <w:trHeight w:val="431"/>
        </w:trPr>
        <w:tc>
          <w:tcPr>
            <w:tcW w:w="3704" w:type="dxa"/>
          </w:tcPr>
          <w:p w14:paraId="08EB9BD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w:t>
            </w:r>
          </w:p>
        </w:tc>
        <w:tc>
          <w:tcPr>
            <w:tcW w:w="2127" w:type="dxa"/>
          </w:tcPr>
          <w:p w14:paraId="51C561D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120</w:t>
            </w:r>
          </w:p>
        </w:tc>
        <w:tc>
          <w:tcPr>
            <w:tcW w:w="1685" w:type="dxa"/>
            <w:gridSpan w:val="2"/>
          </w:tcPr>
          <w:p w14:paraId="1C464DF1" w14:textId="77777777" w:rsidR="00D70F28" w:rsidRPr="00FE6418" w:rsidRDefault="005A5385">
            <w:pPr>
              <w:pStyle w:val="TableParagraph"/>
              <w:spacing w:line="268" w:lineRule="exact"/>
              <w:ind w:left="102"/>
              <w:rPr>
                <w:rFonts w:ascii="Calibri Light" w:hAnsi="Calibri Light" w:cs="Calibri Light"/>
                <w:sz w:val="24"/>
              </w:rPr>
            </w:pPr>
            <w:r w:rsidRPr="00FE6418">
              <w:rPr>
                <w:rFonts w:ascii="Calibri Light" w:hAnsi="Calibri Light" w:cs="Calibri Light"/>
                <w:sz w:val="24"/>
              </w:rPr>
              <w:t>160</w:t>
            </w:r>
          </w:p>
        </w:tc>
        <w:tc>
          <w:tcPr>
            <w:tcW w:w="1861" w:type="dxa"/>
          </w:tcPr>
          <w:p w14:paraId="5028E72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200</w:t>
            </w:r>
          </w:p>
        </w:tc>
      </w:tr>
      <w:tr w:rsidR="00D70F28" w:rsidRPr="00FE6418" w14:paraId="341F6F17" w14:textId="77777777">
        <w:trPr>
          <w:trHeight w:val="432"/>
        </w:trPr>
        <w:tc>
          <w:tcPr>
            <w:tcW w:w="3704" w:type="dxa"/>
          </w:tcPr>
          <w:p w14:paraId="523A3ED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w:t>
            </w:r>
          </w:p>
        </w:tc>
        <w:tc>
          <w:tcPr>
            <w:tcW w:w="2127" w:type="dxa"/>
          </w:tcPr>
          <w:p w14:paraId="1F89849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50</w:t>
            </w:r>
          </w:p>
        </w:tc>
        <w:tc>
          <w:tcPr>
            <w:tcW w:w="1685" w:type="dxa"/>
            <w:gridSpan w:val="2"/>
          </w:tcPr>
          <w:p w14:paraId="79B151F3" w14:textId="77777777" w:rsidR="00D70F28" w:rsidRPr="00FE6418" w:rsidRDefault="005A5385">
            <w:pPr>
              <w:pStyle w:val="TableParagraph"/>
              <w:spacing w:line="268" w:lineRule="exact"/>
              <w:ind w:left="102"/>
              <w:rPr>
                <w:rFonts w:ascii="Calibri Light" w:hAnsi="Calibri Light" w:cs="Calibri Light"/>
                <w:sz w:val="24"/>
              </w:rPr>
            </w:pPr>
            <w:r w:rsidRPr="00FE6418">
              <w:rPr>
                <w:rFonts w:ascii="Calibri Light" w:hAnsi="Calibri Light" w:cs="Calibri Light"/>
                <w:sz w:val="24"/>
              </w:rPr>
              <w:t>75</w:t>
            </w:r>
          </w:p>
        </w:tc>
        <w:tc>
          <w:tcPr>
            <w:tcW w:w="1861" w:type="dxa"/>
          </w:tcPr>
          <w:p w14:paraId="22A1CC1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100</w:t>
            </w:r>
          </w:p>
        </w:tc>
      </w:tr>
      <w:tr w:rsidR="00D70F28" w:rsidRPr="00FE6418" w14:paraId="4CD4273B" w14:textId="77777777">
        <w:trPr>
          <w:trHeight w:val="431"/>
        </w:trPr>
        <w:tc>
          <w:tcPr>
            <w:tcW w:w="3704" w:type="dxa"/>
          </w:tcPr>
          <w:p w14:paraId="34F58BF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Pace</w:t>
            </w:r>
          </w:p>
        </w:tc>
        <w:tc>
          <w:tcPr>
            <w:tcW w:w="5673" w:type="dxa"/>
            <w:gridSpan w:val="4"/>
          </w:tcPr>
          <w:p w14:paraId="4B06541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7CFBE356" w14:textId="77777777">
        <w:trPr>
          <w:trHeight w:val="431"/>
        </w:trPr>
        <w:tc>
          <w:tcPr>
            <w:tcW w:w="3704" w:type="dxa"/>
          </w:tcPr>
          <w:p w14:paraId="01F1E37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Lead Type</w:t>
            </w:r>
          </w:p>
        </w:tc>
        <w:tc>
          <w:tcPr>
            <w:tcW w:w="5673" w:type="dxa"/>
            <w:gridSpan w:val="4"/>
          </w:tcPr>
          <w:p w14:paraId="37B02EB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 Leads</w:t>
            </w:r>
          </w:p>
        </w:tc>
      </w:tr>
      <w:tr w:rsidR="00D70F28" w:rsidRPr="00FE6418" w14:paraId="2A693D22" w14:textId="77777777">
        <w:trPr>
          <w:trHeight w:val="431"/>
        </w:trPr>
        <w:tc>
          <w:tcPr>
            <w:tcW w:w="3704" w:type="dxa"/>
          </w:tcPr>
          <w:p w14:paraId="664D636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Display</w:t>
            </w:r>
          </w:p>
        </w:tc>
        <w:tc>
          <w:tcPr>
            <w:tcW w:w="5673" w:type="dxa"/>
            <w:gridSpan w:val="4"/>
          </w:tcPr>
          <w:p w14:paraId="41EC89A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Normal</w:t>
            </w:r>
          </w:p>
        </w:tc>
      </w:tr>
      <w:tr w:rsidR="00D70F28" w:rsidRPr="00FE6418" w14:paraId="43709CB0" w14:textId="77777777">
        <w:trPr>
          <w:trHeight w:val="431"/>
        </w:trPr>
        <w:tc>
          <w:tcPr>
            <w:tcW w:w="3704" w:type="dxa"/>
          </w:tcPr>
          <w:p w14:paraId="225B120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Filter</w:t>
            </w:r>
          </w:p>
        </w:tc>
        <w:tc>
          <w:tcPr>
            <w:tcW w:w="5673" w:type="dxa"/>
            <w:gridSpan w:val="4"/>
          </w:tcPr>
          <w:p w14:paraId="1AD0484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Monitor</w:t>
            </w:r>
          </w:p>
        </w:tc>
      </w:tr>
      <w:tr w:rsidR="00D70F28" w:rsidRPr="00FE6418" w14:paraId="7F3E3AC7" w14:textId="77777777">
        <w:trPr>
          <w:trHeight w:val="431"/>
        </w:trPr>
        <w:tc>
          <w:tcPr>
            <w:tcW w:w="3704" w:type="dxa"/>
          </w:tcPr>
          <w:p w14:paraId="5237D2D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Smart Lead Off</w:t>
            </w:r>
          </w:p>
        </w:tc>
        <w:tc>
          <w:tcPr>
            <w:tcW w:w="5673" w:type="dxa"/>
            <w:gridSpan w:val="4"/>
          </w:tcPr>
          <w:p w14:paraId="429F95A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2F0E92C7" w14:textId="77777777">
        <w:trPr>
          <w:trHeight w:val="431"/>
        </w:trPr>
        <w:tc>
          <w:tcPr>
            <w:tcW w:w="3704" w:type="dxa"/>
          </w:tcPr>
          <w:p w14:paraId="1161ED3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Heart Volume</w:t>
            </w:r>
          </w:p>
        </w:tc>
        <w:tc>
          <w:tcPr>
            <w:tcW w:w="5673" w:type="dxa"/>
            <w:gridSpan w:val="4"/>
          </w:tcPr>
          <w:p w14:paraId="74D51EE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w:t>
            </w:r>
          </w:p>
        </w:tc>
      </w:tr>
      <w:tr w:rsidR="00D70F28" w:rsidRPr="00FE6418" w14:paraId="179FBEE1" w14:textId="77777777">
        <w:trPr>
          <w:trHeight w:val="431"/>
        </w:trPr>
        <w:tc>
          <w:tcPr>
            <w:tcW w:w="3704" w:type="dxa"/>
          </w:tcPr>
          <w:p w14:paraId="5D21ABA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ST Analysis</w:t>
            </w:r>
          </w:p>
        </w:tc>
        <w:tc>
          <w:tcPr>
            <w:tcW w:w="5673" w:type="dxa"/>
            <w:gridSpan w:val="4"/>
          </w:tcPr>
          <w:p w14:paraId="6FC29A2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1AC85D79" w14:textId="77777777">
        <w:trPr>
          <w:trHeight w:val="432"/>
        </w:trPr>
        <w:tc>
          <w:tcPr>
            <w:tcW w:w="3704" w:type="dxa"/>
          </w:tcPr>
          <w:p w14:paraId="666A7DF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5673" w:type="dxa"/>
            <w:gridSpan w:val="4"/>
          </w:tcPr>
          <w:p w14:paraId="1E6EC6A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bl>
    <w:p w14:paraId="13B6AC26" w14:textId="77777777" w:rsidR="00D70F28" w:rsidRPr="00FE6418" w:rsidRDefault="00D70F28">
      <w:pPr>
        <w:spacing w:line="268" w:lineRule="exact"/>
        <w:rPr>
          <w:rFonts w:ascii="Calibri Light" w:hAnsi="Calibri Light" w:cs="Calibri Light"/>
          <w:sz w:val="24"/>
        </w:rPr>
        <w:sectPr w:rsidR="00D70F28" w:rsidRPr="00FE6418">
          <w:headerReference w:type="default" r:id="rId299"/>
          <w:footerReference w:type="default" r:id="rId300"/>
          <w:pgSz w:w="11910" w:h="16850"/>
          <w:pgMar w:top="1180" w:right="520" w:bottom="960" w:left="620" w:header="910" w:footer="775" w:gutter="0"/>
          <w:pgNumType w:start="267"/>
          <w:cols w:space="720"/>
        </w:sectPr>
      </w:pPr>
    </w:p>
    <w:p w14:paraId="61F6E254"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04"/>
        <w:gridCol w:w="2125"/>
        <w:gridCol w:w="1688"/>
        <w:gridCol w:w="1861"/>
      </w:tblGrid>
      <w:tr w:rsidR="00D70F28" w:rsidRPr="00FE6418" w14:paraId="5C8444D8" w14:textId="77777777">
        <w:trPr>
          <w:trHeight w:val="432"/>
        </w:trPr>
        <w:tc>
          <w:tcPr>
            <w:tcW w:w="3704" w:type="dxa"/>
          </w:tcPr>
          <w:p w14:paraId="5755970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Level</w:t>
            </w:r>
          </w:p>
        </w:tc>
        <w:tc>
          <w:tcPr>
            <w:tcW w:w="5674" w:type="dxa"/>
            <w:gridSpan w:val="3"/>
          </w:tcPr>
          <w:p w14:paraId="098F60E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Medium</w:t>
            </w:r>
          </w:p>
        </w:tc>
      </w:tr>
      <w:tr w:rsidR="00D70F28" w:rsidRPr="00FE6418" w14:paraId="79840A70" w14:textId="77777777">
        <w:trPr>
          <w:trHeight w:val="431"/>
        </w:trPr>
        <w:tc>
          <w:tcPr>
            <w:tcW w:w="3704" w:type="dxa"/>
          </w:tcPr>
          <w:p w14:paraId="5951F9A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Record</w:t>
            </w:r>
          </w:p>
        </w:tc>
        <w:tc>
          <w:tcPr>
            <w:tcW w:w="5674" w:type="dxa"/>
            <w:gridSpan w:val="3"/>
          </w:tcPr>
          <w:p w14:paraId="38E30D5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3B90033B" w14:textId="77777777">
        <w:trPr>
          <w:trHeight w:val="431"/>
        </w:trPr>
        <w:tc>
          <w:tcPr>
            <w:tcW w:w="3704" w:type="dxa"/>
          </w:tcPr>
          <w:p w14:paraId="5991553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(ST-X)</w:t>
            </w:r>
          </w:p>
        </w:tc>
        <w:tc>
          <w:tcPr>
            <w:tcW w:w="5674" w:type="dxa"/>
            <w:gridSpan w:val="3"/>
          </w:tcPr>
          <w:p w14:paraId="377FC40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0.2</w:t>
            </w:r>
          </w:p>
        </w:tc>
      </w:tr>
      <w:tr w:rsidR="00D70F28" w:rsidRPr="00FE6418" w14:paraId="704380DB" w14:textId="77777777">
        <w:trPr>
          <w:trHeight w:val="431"/>
        </w:trPr>
        <w:tc>
          <w:tcPr>
            <w:tcW w:w="3704" w:type="dxa"/>
          </w:tcPr>
          <w:p w14:paraId="1ED8BB3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(ST-X)</w:t>
            </w:r>
          </w:p>
        </w:tc>
        <w:tc>
          <w:tcPr>
            <w:tcW w:w="5674" w:type="dxa"/>
            <w:gridSpan w:val="3"/>
          </w:tcPr>
          <w:p w14:paraId="7B93CD9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-0.2</w:t>
            </w:r>
          </w:p>
        </w:tc>
      </w:tr>
      <w:tr w:rsidR="00D70F28" w:rsidRPr="00FE6418" w14:paraId="42547796" w14:textId="77777777">
        <w:trPr>
          <w:trHeight w:val="431"/>
        </w:trPr>
        <w:tc>
          <w:tcPr>
            <w:tcW w:w="9378" w:type="dxa"/>
            <w:gridSpan w:val="4"/>
          </w:tcPr>
          <w:p w14:paraId="68B351C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X stands for I, II, III, aVR, aVL, aVF, V, V1, V2, V3, V4, V5 or V6.</w:t>
            </w:r>
          </w:p>
        </w:tc>
      </w:tr>
      <w:tr w:rsidR="00D70F28" w:rsidRPr="00FE6418" w14:paraId="6F8D964C" w14:textId="77777777">
        <w:trPr>
          <w:trHeight w:val="431"/>
        </w:trPr>
        <w:tc>
          <w:tcPr>
            <w:tcW w:w="9378" w:type="dxa"/>
            <w:gridSpan w:val="4"/>
          </w:tcPr>
          <w:p w14:paraId="3D7C95DA" w14:textId="77777777" w:rsidR="00D70F28" w:rsidRPr="00882F91" w:rsidRDefault="005A5385">
            <w:pPr>
              <w:pStyle w:val="TableParagraph"/>
              <w:spacing w:line="268" w:lineRule="exact"/>
              <w:rPr>
                <w:rFonts w:ascii="Calibri Light" w:hAnsi="Calibri Light" w:cs="Calibri Light"/>
                <w:b/>
                <w:sz w:val="24"/>
              </w:rPr>
            </w:pPr>
            <w:r w:rsidRPr="00882F91">
              <w:rPr>
                <w:rFonts w:ascii="Calibri Light" w:hAnsi="Calibri Light" w:cs="Calibri Light"/>
                <w:b/>
                <w:sz w:val="24"/>
              </w:rPr>
              <w:t>ARR Analysis</w:t>
            </w:r>
          </w:p>
        </w:tc>
      </w:tr>
      <w:tr w:rsidR="00D70F28" w:rsidRPr="00FE6418" w14:paraId="3E79B732" w14:textId="77777777">
        <w:trPr>
          <w:trHeight w:val="431"/>
        </w:trPr>
        <w:tc>
          <w:tcPr>
            <w:tcW w:w="3704" w:type="dxa"/>
          </w:tcPr>
          <w:p w14:paraId="25CBD41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ARR Analysis</w:t>
            </w:r>
          </w:p>
        </w:tc>
        <w:tc>
          <w:tcPr>
            <w:tcW w:w="5674" w:type="dxa"/>
            <w:gridSpan w:val="3"/>
          </w:tcPr>
          <w:p w14:paraId="1794B1E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r>
      <w:tr w:rsidR="00D70F28" w:rsidRPr="00FE6418" w14:paraId="1F36EEB1" w14:textId="77777777">
        <w:trPr>
          <w:trHeight w:val="431"/>
        </w:trPr>
        <w:tc>
          <w:tcPr>
            <w:tcW w:w="3704" w:type="dxa"/>
          </w:tcPr>
          <w:p w14:paraId="5E75CF8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PVCs Alarm Level</w:t>
            </w:r>
          </w:p>
        </w:tc>
        <w:tc>
          <w:tcPr>
            <w:tcW w:w="5674" w:type="dxa"/>
            <w:gridSpan w:val="3"/>
          </w:tcPr>
          <w:p w14:paraId="68A864F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Medium</w:t>
            </w:r>
          </w:p>
        </w:tc>
      </w:tr>
      <w:tr w:rsidR="00D70F28" w:rsidRPr="00FE6418" w14:paraId="00B3033D" w14:textId="77777777">
        <w:trPr>
          <w:trHeight w:val="432"/>
        </w:trPr>
        <w:tc>
          <w:tcPr>
            <w:tcW w:w="3704" w:type="dxa"/>
          </w:tcPr>
          <w:p w14:paraId="196FB94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PVCs Alarm Switch</w:t>
            </w:r>
          </w:p>
        </w:tc>
        <w:tc>
          <w:tcPr>
            <w:tcW w:w="5674" w:type="dxa"/>
            <w:gridSpan w:val="3"/>
          </w:tcPr>
          <w:p w14:paraId="6E24468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59D510E4" w14:textId="77777777">
        <w:trPr>
          <w:trHeight w:val="431"/>
        </w:trPr>
        <w:tc>
          <w:tcPr>
            <w:tcW w:w="3704" w:type="dxa"/>
          </w:tcPr>
          <w:p w14:paraId="6E8FEC3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PVCs Alarm Record</w:t>
            </w:r>
          </w:p>
        </w:tc>
        <w:tc>
          <w:tcPr>
            <w:tcW w:w="5674" w:type="dxa"/>
            <w:gridSpan w:val="3"/>
          </w:tcPr>
          <w:p w14:paraId="2266B90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6E71AFE7" w14:textId="77777777">
        <w:trPr>
          <w:trHeight w:val="431"/>
        </w:trPr>
        <w:tc>
          <w:tcPr>
            <w:tcW w:w="3704" w:type="dxa"/>
          </w:tcPr>
          <w:p w14:paraId="5DF5E26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ARR Alarm Settings</w:t>
            </w:r>
          </w:p>
        </w:tc>
        <w:tc>
          <w:tcPr>
            <w:tcW w:w="2125" w:type="dxa"/>
          </w:tcPr>
          <w:p w14:paraId="3CFA7E2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1688" w:type="dxa"/>
          </w:tcPr>
          <w:p w14:paraId="70C57820"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Alarm Level</w:t>
            </w:r>
          </w:p>
        </w:tc>
        <w:tc>
          <w:tcPr>
            <w:tcW w:w="1861" w:type="dxa"/>
          </w:tcPr>
          <w:p w14:paraId="629E500B"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Alarm Record</w:t>
            </w:r>
          </w:p>
        </w:tc>
      </w:tr>
      <w:tr w:rsidR="00D70F28" w:rsidRPr="00FE6418" w14:paraId="2D23C27C" w14:textId="77777777">
        <w:trPr>
          <w:trHeight w:val="431"/>
        </w:trPr>
        <w:tc>
          <w:tcPr>
            <w:tcW w:w="3704" w:type="dxa"/>
          </w:tcPr>
          <w:p w14:paraId="1A761F1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ASYSTOLE</w:t>
            </w:r>
          </w:p>
        </w:tc>
        <w:tc>
          <w:tcPr>
            <w:tcW w:w="2125" w:type="dxa"/>
          </w:tcPr>
          <w:p w14:paraId="4092834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4FC2114E"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High</w:t>
            </w:r>
          </w:p>
        </w:tc>
        <w:tc>
          <w:tcPr>
            <w:tcW w:w="1861" w:type="dxa"/>
          </w:tcPr>
          <w:p w14:paraId="631EBC1E"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106205D6" w14:textId="77777777">
        <w:trPr>
          <w:trHeight w:val="431"/>
        </w:trPr>
        <w:tc>
          <w:tcPr>
            <w:tcW w:w="3704" w:type="dxa"/>
          </w:tcPr>
          <w:p w14:paraId="4FE8E4F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VFIB/VTAC</w:t>
            </w:r>
          </w:p>
        </w:tc>
        <w:tc>
          <w:tcPr>
            <w:tcW w:w="2125" w:type="dxa"/>
          </w:tcPr>
          <w:p w14:paraId="34A5A4D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51B27BCA"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High</w:t>
            </w:r>
          </w:p>
        </w:tc>
        <w:tc>
          <w:tcPr>
            <w:tcW w:w="1861" w:type="dxa"/>
          </w:tcPr>
          <w:p w14:paraId="4743D57D"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6B7A4ACB" w14:textId="77777777">
        <w:trPr>
          <w:trHeight w:val="431"/>
        </w:trPr>
        <w:tc>
          <w:tcPr>
            <w:tcW w:w="3704" w:type="dxa"/>
          </w:tcPr>
          <w:p w14:paraId="1B86AC0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 ON T</w:t>
            </w:r>
          </w:p>
        </w:tc>
        <w:tc>
          <w:tcPr>
            <w:tcW w:w="2125" w:type="dxa"/>
          </w:tcPr>
          <w:p w14:paraId="18822E6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553A3506"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351115B3"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6494AC91" w14:textId="77777777">
        <w:trPr>
          <w:trHeight w:val="431"/>
        </w:trPr>
        <w:tc>
          <w:tcPr>
            <w:tcW w:w="3704" w:type="dxa"/>
          </w:tcPr>
          <w:p w14:paraId="4D94349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VT &gt; 2</w:t>
            </w:r>
          </w:p>
        </w:tc>
        <w:tc>
          <w:tcPr>
            <w:tcW w:w="2125" w:type="dxa"/>
          </w:tcPr>
          <w:p w14:paraId="49B3A0B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0B2A387F"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6DC61EB3"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55EC482D" w14:textId="77777777">
        <w:trPr>
          <w:trHeight w:val="431"/>
        </w:trPr>
        <w:tc>
          <w:tcPr>
            <w:tcW w:w="3704" w:type="dxa"/>
          </w:tcPr>
          <w:p w14:paraId="36AD141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COUPLET</w:t>
            </w:r>
          </w:p>
        </w:tc>
        <w:tc>
          <w:tcPr>
            <w:tcW w:w="2125" w:type="dxa"/>
          </w:tcPr>
          <w:p w14:paraId="28E9636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1C97D345"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0790B7EA"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58501BF3" w14:textId="77777777">
        <w:trPr>
          <w:trHeight w:val="431"/>
        </w:trPr>
        <w:tc>
          <w:tcPr>
            <w:tcW w:w="3704" w:type="dxa"/>
          </w:tcPr>
          <w:p w14:paraId="6499BAB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PVC</w:t>
            </w:r>
          </w:p>
        </w:tc>
        <w:tc>
          <w:tcPr>
            <w:tcW w:w="2125" w:type="dxa"/>
          </w:tcPr>
          <w:p w14:paraId="789CEC8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372BB08B"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22209DBD"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73B33D5A" w14:textId="77777777">
        <w:trPr>
          <w:trHeight w:val="431"/>
        </w:trPr>
        <w:tc>
          <w:tcPr>
            <w:tcW w:w="3704" w:type="dxa"/>
          </w:tcPr>
          <w:p w14:paraId="144D0D4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BIGEMINY</w:t>
            </w:r>
          </w:p>
        </w:tc>
        <w:tc>
          <w:tcPr>
            <w:tcW w:w="2125" w:type="dxa"/>
          </w:tcPr>
          <w:p w14:paraId="6B0301A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6D6371F4"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1B179B73"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0EFFD0B6" w14:textId="77777777">
        <w:trPr>
          <w:trHeight w:val="431"/>
        </w:trPr>
        <w:tc>
          <w:tcPr>
            <w:tcW w:w="3704" w:type="dxa"/>
          </w:tcPr>
          <w:p w14:paraId="3E4596D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TRIGEMINY</w:t>
            </w:r>
          </w:p>
        </w:tc>
        <w:tc>
          <w:tcPr>
            <w:tcW w:w="2125" w:type="dxa"/>
          </w:tcPr>
          <w:p w14:paraId="0EB8746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5555382D"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4159041E"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3D292605" w14:textId="77777777">
        <w:trPr>
          <w:trHeight w:val="431"/>
        </w:trPr>
        <w:tc>
          <w:tcPr>
            <w:tcW w:w="3704" w:type="dxa"/>
          </w:tcPr>
          <w:p w14:paraId="06F6997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TACHY</w:t>
            </w:r>
          </w:p>
        </w:tc>
        <w:tc>
          <w:tcPr>
            <w:tcW w:w="2125" w:type="dxa"/>
          </w:tcPr>
          <w:p w14:paraId="3D6AC27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43B37E0A"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57F7168E"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0A058293" w14:textId="77777777">
        <w:trPr>
          <w:trHeight w:val="431"/>
        </w:trPr>
        <w:tc>
          <w:tcPr>
            <w:tcW w:w="3704" w:type="dxa"/>
          </w:tcPr>
          <w:p w14:paraId="6EA45EE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BRADY</w:t>
            </w:r>
          </w:p>
        </w:tc>
        <w:tc>
          <w:tcPr>
            <w:tcW w:w="2125" w:type="dxa"/>
          </w:tcPr>
          <w:p w14:paraId="32D918D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4D9A92A6"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3DF8BA07"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53C3EB02" w14:textId="77777777">
        <w:trPr>
          <w:trHeight w:val="431"/>
        </w:trPr>
        <w:tc>
          <w:tcPr>
            <w:tcW w:w="3704" w:type="dxa"/>
          </w:tcPr>
          <w:p w14:paraId="106F07B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MISSEDBEATS</w:t>
            </w:r>
          </w:p>
        </w:tc>
        <w:tc>
          <w:tcPr>
            <w:tcW w:w="2125" w:type="dxa"/>
          </w:tcPr>
          <w:p w14:paraId="0E86ACF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5FA5C117"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74ED6EE3"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12DFA89C" w14:textId="77777777">
        <w:trPr>
          <w:trHeight w:val="431"/>
        </w:trPr>
        <w:tc>
          <w:tcPr>
            <w:tcW w:w="3704" w:type="dxa"/>
          </w:tcPr>
          <w:p w14:paraId="1E1B7EF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IRR</w:t>
            </w:r>
          </w:p>
        </w:tc>
        <w:tc>
          <w:tcPr>
            <w:tcW w:w="2125" w:type="dxa"/>
          </w:tcPr>
          <w:p w14:paraId="1FE2E8B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5F071257"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2D578D97"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18495AA5" w14:textId="77777777">
        <w:trPr>
          <w:trHeight w:val="432"/>
        </w:trPr>
        <w:tc>
          <w:tcPr>
            <w:tcW w:w="3704" w:type="dxa"/>
          </w:tcPr>
          <w:p w14:paraId="2954187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PNC</w:t>
            </w:r>
          </w:p>
        </w:tc>
        <w:tc>
          <w:tcPr>
            <w:tcW w:w="2125" w:type="dxa"/>
          </w:tcPr>
          <w:p w14:paraId="1A3BD5D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04867012"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34861E68"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37F68016" w14:textId="77777777">
        <w:trPr>
          <w:trHeight w:val="431"/>
        </w:trPr>
        <w:tc>
          <w:tcPr>
            <w:tcW w:w="3704" w:type="dxa"/>
          </w:tcPr>
          <w:p w14:paraId="51271DC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PNP</w:t>
            </w:r>
          </w:p>
        </w:tc>
        <w:tc>
          <w:tcPr>
            <w:tcW w:w="2125" w:type="dxa"/>
          </w:tcPr>
          <w:p w14:paraId="64ADE06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7D861D4A"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1D1E8C3B"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41A22747" w14:textId="77777777">
        <w:trPr>
          <w:trHeight w:val="431"/>
        </w:trPr>
        <w:tc>
          <w:tcPr>
            <w:tcW w:w="3704" w:type="dxa"/>
          </w:tcPr>
          <w:p w14:paraId="069C9ED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VBRADY</w:t>
            </w:r>
          </w:p>
        </w:tc>
        <w:tc>
          <w:tcPr>
            <w:tcW w:w="2125" w:type="dxa"/>
          </w:tcPr>
          <w:p w14:paraId="41875A1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00978A49"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50A0BDE7"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474034EC" w14:textId="77777777">
        <w:trPr>
          <w:trHeight w:val="431"/>
        </w:trPr>
        <w:tc>
          <w:tcPr>
            <w:tcW w:w="3704" w:type="dxa"/>
          </w:tcPr>
          <w:p w14:paraId="04C9A45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VENT</w:t>
            </w:r>
          </w:p>
        </w:tc>
        <w:tc>
          <w:tcPr>
            <w:tcW w:w="2125" w:type="dxa"/>
          </w:tcPr>
          <w:p w14:paraId="46B347E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c>
          <w:tcPr>
            <w:tcW w:w="1688" w:type="dxa"/>
          </w:tcPr>
          <w:p w14:paraId="66D9FA4D"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c>
          <w:tcPr>
            <w:tcW w:w="1861" w:type="dxa"/>
          </w:tcPr>
          <w:p w14:paraId="53643B35"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bl>
    <w:p w14:paraId="053B2551"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49135743" w14:textId="77777777" w:rsidR="00D70F28" w:rsidRPr="00FE6418" w:rsidRDefault="00D70F28">
      <w:pPr>
        <w:pStyle w:val="BodyText"/>
        <w:spacing w:before="8"/>
        <w:rPr>
          <w:rFonts w:ascii="Calibri Light" w:hAnsi="Calibri Light" w:cs="Calibri Light"/>
          <w:sz w:val="22"/>
        </w:rPr>
      </w:pPr>
    </w:p>
    <w:p w14:paraId="06078015" w14:textId="77777777" w:rsidR="00D70F28" w:rsidRPr="00FE6418" w:rsidRDefault="005A5385" w:rsidP="000455DF">
      <w:pPr>
        <w:pStyle w:val="Heading2"/>
        <w:numPr>
          <w:ilvl w:val="1"/>
          <w:numId w:val="5"/>
        </w:numPr>
      </w:pPr>
      <w:bookmarkStart w:id="389" w:name="_TOC_250012"/>
      <w:r w:rsidRPr="00FE6418">
        <w:t>RESP Default</w:t>
      </w:r>
      <w:r w:rsidRPr="00FE6418">
        <w:rPr>
          <w:spacing w:val="-1"/>
        </w:rPr>
        <w:t xml:space="preserve"> </w:t>
      </w:r>
      <w:bookmarkEnd w:id="389"/>
      <w:r w:rsidRPr="00FE6418">
        <w:t>Settings</w:t>
      </w:r>
    </w:p>
    <w:p w14:paraId="68C957D4"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1693"/>
        <w:gridCol w:w="1540"/>
        <w:gridCol w:w="1633"/>
      </w:tblGrid>
      <w:tr w:rsidR="00D70F28" w:rsidRPr="00882F91" w14:paraId="59C5B576" w14:textId="77777777">
        <w:trPr>
          <w:trHeight w:val="431"/>
        </w:trPr>
        <w:tc>
          <w:tcPr>
            <w:tcW w:w="4513" w:type="dxa"/>
          </w:tcPr>
          <w:p w14:paraId="0F3B54AF" w14:textId="77777777" w:rsidR="00D70F28" w:rsidRPr="00882F91" w:rsidRDefault="005A5385">
            <w:pPr>
              <w:pStyle w:val="TableParagraph"/>
              <w:spacing w:line="268" w:lineRule="exact"/>
              <w:rPr>
                <w:rFonts w:ascii="Calibri Light" w:hAnsi="Calibri Light" w:cs="Calibri Light"/>
                <w:b/>
                <w:sz w:val="24"/>
              </w:rPr>
            </w:pPr>
            <w:r w:rsidRPr="00882F91">
              <w:rPr>
                <w:rFonts w:ascii="Calibri Light" w:hAnsi="Calibri Light" w:cs="Calibri Light"/>
                <w:b/>
                <w:sz w:val="24"/>
              </w:rPr>
              <w:t>RESP Settings</w:t>
            </w:r>
          </w:p>
        </w:tc>
        <w:tc>
          <w:tcPr>
            <w:tcW w:w="1693" w:type="dxa"/>
          </w:tcPr>
          <w:p w14:paraId="722C69EE" w14:textId="1DE99BF5" w:rsidR="00D70F28" w:rsidRPr="00882F91" w:rsidRDefault="005A5385" w:rsidP="00882F91">
            <w:pPr>
              <w:pStyle w:val="TableParagraph"/>
              <w:spacing w:line="268" w:lineRule="exact"/>
              <w:rPr>
                <w:rFonts w:ascii="Calibri Light" w:hAnsi="Calibri Light" w:cs="Calibri Light"/>
                <w:b/>
                <w:sz w:val="24"/>
              </w:rPr>
            </w:pPr>
            <w:r w:rsidRPr="00882F91">
              <w:rPr>
                <w:rFonts w:ascii="Calibri Light" w:hAnsi="Calibri Light" w:cs="Calibri Light"/>
                <w:b/>
                <w:sz w:val="24"/>
              </w:rPr>
              <w:t>A</w:t>
            </w:r>
            <w:r w:rsidR="00882F91" w:rsidRPr="00882F91">
              <w:rPr>
                <w:rFonts w:ascii="Calibri Light" w:hAnsi="Calibri Light" w:cs="Calibri Light"/>
                <w:b/>
                <w:sz w:val="24"/>
              </w:rPr>
              <w:t>dult</w:t>
            </w:r>
          </w:p>
        </w:tc>
        <w:tc>
          <w:tcPr>
            <w:tcW w:w="1540" w:type="dxa"/>
          </w:tcPr>
          <w:p w14:paraId="2CE8BDAF" w14:textId="3B7D8CB1" w:rsidR="00D70F28" w:rsidRPr="00882F91" w:rsidRDefault="005A5385">
            <w:pPr>
              <w:pStyle w:val="TableParagraph"/>
              <w:spacing w:line="268" w:lineRule="exact"/>
              <w:ind w:left="104"/>
              <w:rPr>
                <w:rFonts w:ascii="Calibri Light" w:hAnsi="Calibri Light" w:cs="Calibri Light"/>
                <w:b/>
                <w:sz w:val="24"/>
              </w:rPr>
            </w:pPr>
            <w:r w:rsidRPr="00882F91">
              <w:rPr>
                <w:rFonts w:ascii="Calibri Light" w:hAnsi="Calibri Light" w:cs="Calibri Light"/>
                <w:b/>
                <w:sz w:val="24"/>
              </w:rPr>
              <w:t>P</w:t>
            </w:r>
            <w:r w:rsidR="00882F91" w:rsidRPr="00882F91">
              <w:rPr>
                <w:rFonts w:ascii="Calibri Light" w:hAnsi="Calibri Light" w:cs="Calibri Light"/>
                <w:b/>
                <w:sz w:val="24"/>
              </w:rPr>
              <w:t>ediatric</w:t>
            </w:r>
          </w:p>
        </w:tc>
        <w:tc>
          <w:tcPr>
            <w:tcW w:w="1633" w:type="dxa"/>
          </w:tcPr>
          <w:p w14:paraId="77C19D8A" w14:textId="146C7B62" w:rsidR="00D70F28" w:rsidRPr="00882F91" w:rsidRDefault="00882F91">
            <w:pPr>
              <w:pStyle w:val="TableParagraph"/>
              <w:spacing w:line="268" w:lineRule="exact"/>
              <w:ind w:left="105"/>
              <w:rPr>
                <w:rFonts w:ascii="Calibri Light" w:hAnsi="Calibri Light" w:cs="Calibri Light"/>
                <w:b/>
                <w:sz w:val="24"/>
              </w:rPr>
            </w:pPr>
            <w:r w:rsidRPr="00882F91">
              <w:rPr>
                <w:rFonts w:ascii="Calibri Light" w:hAnsi="Calibri Light" w:cs="Calibri Light"/>
                <w:b/>
                <w:sz w:val="24"/>
              </w:rPr>
              <w:t>Neonatal</w:t>
            </w:r>
          </w:p>
        </w:tc>
      </w:tr>
      <w:tr w:rsidR="00D70F28" w:rsidRPr="00FE6418" w14:paraId="3C3FFEFE" w14:textId="77777777">
        <w:trPr>
          <w:trHeight w:val="431"/>
        </w:trPr>
        <w:tc>
          <w:tcPr>
            <w:tcW w:w="4513" w:type="dxa"/>
          </w:tcPr>
          <w:p w14:paraId="10CF534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4866" w:type="dxa"/>
            <w:gridSpan w:val="3"/>
          </w:tcPr>
          <w:p w14:paraId="7CBB65D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r>
      <w:tr w:rsidR="00D70F28" w:rsidRPr="00FE6418" w14:paraId="56D1FB7C" w14:textId="77777777">
        <w:trPr>
          <w:trHeight w:val="431"/>
        </w:trPr>
        <w:tc>
          <w:tcPr>
            <w:tcW w:w="4513" w:type="dxa"/>
          </w:tcPr>
          <w:p w14:paraId="7E262E2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Record</w:t>
            </w:r>
          </w:p>
        </w:tc>
        <w:tc>
          <w:tcPr>
            <w:tcW w:w="4866" w:type="dxa"/>
            <w:gridSpan w:val="3"/>
          </w:tcPr>
          <w:p w14:paraId="19C5DD9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685F0048" w14:textId="77777777">
        <w:trPr>
          <w:trHeight w:val="431"/>
        </w:trPr>
        <w:tc>
          <w:tcPr>
            <w:tcW w:w="4513" w:type="dxa"/>
          </w:tcPr>
          <w:p w14:paraId="50A9AEE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Level</w:t>
            </w:r>
          </w:p>
        </w:tc>
        <w:tc>
          <w:tcPr>
            <w:tcW w:w="4866" w:type="dxa"/>
            <w:gridSpan w:val="3"/>
          </w:tcPr>
          <w:p w14:paraId="18A761C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Medium</w:t>
            </w:r>
          </w:p>
        </w:tc>
      </w:tr>
      <w:tr w:rsidR="00D70F28" w:rsidRPr="00FE6418" w14:paraId="2AF98393" w14:textId="77777777">
        <w:trPr>
          <w:trHeight w:val="431"/>
        </w:trPr>
        <w:tc>
          <w:tcPr>
            <w:tcW w:w="4513" w:type="dxa"/>
          </w:tcPr>
          <w:p w14:paraId="1F9AC71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w:t>
            </w:r>
          </w:p>
        </w:tc>
        <w:tc>
          <w:tcPr>
            <w:tcW w:w="1693" w:type="dxa"/>
          </w:tcPr>
          <w:p w14:paraId="0FD382C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w:t>
            </w:r>
          </w:p>
        </w:tc>
        <w:tc>
          <w:tcPr>
            <w:tcW w:w="1540" w:type="dxa"/>
          </w:tcPr>
          <w:p w14:paraId="404D27EB"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30</w:t>
            </w:r>
          </w:p>
        </w:tc>
        <w:tc>
          <w:tcPr>
            <w:tcW w:w="1633" w:type="dxa"/>
          </w:tcPr>
          <w:p w14:paraId="6B014679"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100</w:t>
            </w:r>
          </w:p>
        </w:tc>
      </w:tr>
      <w:tr w:rsidR="00D70F28" w:rsidRPr="00FE6418" w14:paraId="54A7760C" w14:textId="77777777">
        <w:trPr>
          <w:trHeight w:val="431"/>
        </w:trPr>
        <w:tc>
          <w:tcPr>
            <w:tcW w:w="4513" w:type="dxa"/>
          </w:tcPr>
          <w:p w14:paraId="41395C5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w:t>
            </w:r>
          </w:p>
        </w:tc>
        <w:tc>
          <w:tcPr>
            <w:tcW w:w="1693" w:type="dxa"/>
          </w:tcPr>
          <w:p w14:paraId="5099644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8</w:t>
            </w:r>
          </w:p>
        </w:tc>
        <w:tc>
          <w:tcPr>
            <w:tcW w:w="1540" w:type="dxa"/>
          </w:tcPr>
          <w:p w14:paraId="27A9DC3B"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8</w:t>
            </w:r>
          </w:p>
        </w:tc>
        <w:tc>
          <w:tcPr>
            <w:tcW w:w="1633" w:type="dxa"/>
          </w:tcPr>
          <w:p w14:paraId="3A72796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30</w:t>
            </w:r>
          </w:p>
        </w:tc>
      </w:tr>
      <w:tr w:rsidR="00D70F28" w:rsidRPr="00FE6418" w14:paraId="69FAE518" w14:textId="77777777">
        <w:trPr>
          <w:trHeight w:val="432"/>
        </w:trPr>
        <w:tc>
          <w:tcPr>
            <w:tcW w:w="4513" w:type="dxa"/>
          </w:tcPr>
          <w:p w14:paraId="3768953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Apnea Time</w:t>
            </w:r>
          </w:p>
        </w:tc>
        <w:tc>
          <w:tcPr>
            <w:tcW w:w="4866" w:type="dxa"/>
            <w:gridSpan w:val="3"/>
          </w:tcPr>
          <w:p w14:paraId="4230ECD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20s</w:t>
            </w:r>
          </w:p>
        </w:tc>
      </w:tr>
      <w:tr w:rsidR="00D70F28" w:rsidRPr="00FE6418" w14:paraId="6A8B1FFB" w14:textId="77777777">
        <w:trPr>
          <w:trHeight w:val="431"/>
        </w:trPr>
        <w:tc>
          <w:tcPr>
            <w:tcW w:w="4513" w:type="dxa"/>
          </w:tcPr>
          <w:p w14:paraId="5933C69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Calculation Type</w:t>
            </w:r>
          </w:p>
        </w:tc>
        <w:tc>
          <w:tcPr>
            <w:tcW w:w="4866" w:type="dxa"/>
            <w:gridSpan w:val="3"/>
          </w:tcPr>
          <w:p w14:paraId="3257BA1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Auto</w:t>
            </w:r>
          </w:p>
        </w:tc>
      </w:tr>
      <w:tr w:rsidR="00D70F28" w:rsidRPr="00FE6418" w14:paraId="336BB4AF" w14:textId="77777777">
        <w:trPr>
          <w:trHeight w:val="431"/>
        </w:trPr>
        <w:tc>
          <w:tcPr>
            <w:tcW w:w="4513" w:type="dxa"/>
          </w:tcPr>
          <w:p w14:paraId="7656C44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Resp Type</w:t>
            </w:r>
          </w:p>
        </w:tc>
        <w:tc>
          <w:tcPr>
            <w:tcW w:w="4866" w:type="dxa"/>
            <w:gridSpan w:val="3"/>
          </w:tcPr>
          <w:p w14:paraId="79B5182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II</w:t>
            </w:r>
          </w:p>
        </w:tc>
      </w:tr>
      <w:tr w:rsidR="00D70F28" w:rsidRPr="00FE6418" w14:paraId="42A31CD6" w14:textId="77777777">
        <w:trPr>
          <w:trHeight w:val="431"/>
        </w:trPr>
        <w:tc>
          <w:tcPr>
            <w:tcW w:w="4513" w:type="dxa"/>
          </w:tcPr>
          <w:p w14:paraId="45FF597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Sweep</w:t>
            </w:r>
          </w:p>
        </w:tc>
        <w:tc>
          <w:tcPr>
            <w:tcW w:w="4866" w:type="dxa"/>
            <w:gridSpan w:val="3"/>
          </w:tcPr>
          <w:p w14:paraId="701722E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12.5mm/s</w:t>
            </w:r>
          </w:p>
        </w:tc>
      </w:tr>
      <w:tr w:rsidR="00D70F28" w:rsidRPr="00FE6418" w14:paraId="29193974" w14:textId="77777777">
        <w:trPr>
          <w:trHeight w:val="431"/>
        </w:trPr>
        <w:tc>
          <w:tcPr>
            <w:tcW w:w="4513" w:type="dxa"/>
          </w:tcPr>
          <w:p w14:paraId="06960FA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Amplitude</w:t>
            </w:r>
          </w:p>
        </w:tc>
        <w:tc>
          <w:tcPr>
            <w:tcW w:w="4866" w:type="dxa"/>
            <w:gridSpan w:val="3"/>
          </w:tcPr>
          <w:p w14:paraId="45E2CE8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w:t>
            </w:r>
          </w:p>
        </w:tc>
      </w:tr>
    </w:tbl>
    <w:p w14:paraId="47BDE404" w14:textId="77777777" w:rsidR="00D70F28" w:rsidRPr="00FE6418" w:rsidRDefault="00D70F28">
      <w:pPr>
        <w:pStyle w:val="BodyText"/>
        <w:spacing w:before="10"/>
        <w:rPr>
          <w:rFonts w:ascii="Calibri Light" w:hAnsi="Calibri Light" w:cs="Calibri Light"/>
          <w:b/>
          <w:sz w:val="30"/>
        </w:rPr>
      </w:pPr>
    </w:p>
    <w:p w14:paraId="5AE1553A" w14:textId="77777777" w:rsidR="00D70F28" w:rsidRPr="00FE6418" w:rsidRDefault="005A5385" w:rsidP="000455DF">
      <w:pPr>
        <w:pStyle w:val="Heading2"/>
        <w:numPr>
          <w:ilvl w:val="1"/>
          <w:numId w:val="5"/>
        </w:numPr>
      </w:pPr>
      <w:bookmarkStart w:id="390" w:name="_TOC_250011"/>
      <w:r w:rsidRPr="00FE6418">
        <w:t>SpO</w:t>
      </w:r>
      <w:r w:rsidRPr="00FE6418">
        <w:rPr>
          <w:vertAlign w:val="subscript"/>
        </w:rPr>
        <w:t>2</w:t>
      </w:r>
      <w:r w:rsidRPr="00FE6418">
        <w:t xml:space="preserve"> Default</w:t>
      </w:r>
      <w:r w:rsidRPr="00FE6418">
        <w:rPr>
          <w:spacing w:val="-28"/>
        </w:rPr>
        <w:t xml:space="preserve"> </w:t>
      </w:r>
      <w:bookmarkEnd w:id="390"/>
      <w:r w:rsidRPr="00FE6418">
        <w:t>Settings</w:t>
      </w:r>
    </w:p>
    <w:p w14:paraId="118F81DE"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46"/>
        <w:gridCol w:w="1643"/>
        <w:gridCol w:w="1643"/>
        <w:gridCol w:w="1644"/>
      </w:tblGrid>
      <w:tr w:rsidR="00882F91" w:rsidRPr="00FE6418" w14:paraId="50CA8B4C" w14:textId="77777777" w:rsidTr="00882F91">
        <w:trPr>
          <w:trHeight w:val="431"/>
        </w:trPr>
        <w:tc>
          <w:tcPr>
            <w:tcW w:w="4446" w:type="dxa"/>
          </w:tcPr>
          <w:p w14:paraId="4975D56C" w14:textId="77777777" w:rsidR="00882F91" w:rsidRPr="00882F91" w:rsidRDefault="00882F91" w:rsidP="00882F91">
            <w:pPr>
              <w:pStyle w:val="TableParagraph"/>
              <w:spacing w:line="270" w:lineRule="exact"/>
              <w:rPr>
                <w:rFonts w:ascii="Calibri Light" w:hAnsi="Calibri Light" w:cs="Calibri Light"/>
                <w:b/>
                <w:sz w:val="24"/>
              </w:rPr>
            </w:pPr>
            <w:r w:rsidRPr="00882F91">
              <w:rPr>
                <w:rFonts w:ascii="Calibri Light" w:hAnsi="Calibri Light" w:cs="Calibri Light"/>
                <w:b/>
                <w:sz w:val="24"/>
              </w:rPr>
              <w:t>SpO</w:t>
            </w:r>
            <w:r w:rsidRPr="00882F91">
              <w:rPr>
                <w:rFonts w:ascii="Calibri Light" w:hAnsi="Calibri Light" w:cs="Calibri Light"/>
                <w:b/>
                <w:sz w:val="24"/>
                <w:vertAlign w:val="subscript"/>
              </w:rPr>
              <w:t>2</w:t>
            </w:r>
            <w:r w:rsidRPr="00882F91">
              <w:rPr>
                <w:rFonts w:ascii="Calibri Light" w:hAnsi="Calibri Light" w:cs="Calibri Light"/>
                <w:b/>
                <w:sz w:val="24"/>
              </w:rPr>
              <w:t xml:space="preserve"> Settings</w:t>
            </w:r>
          </w:p>
        </w:tc>
        <w:tc>
          <w:tcPr>
            <w:tcW w:w="1643" w:type="dxa"/>
          </w:tcPr>
          <w:p w14:paraId="48897DC8" w14:textId="55630514" w:rsidR="00882F91" w:rsidRPr="00882F91" w:rsidRDefault="00882F91" w:rsidP="00882F91">
            <w:pPr>
              <w:pStyle w:val="TableParagraph"/>
              <w:spacing w:line="270" w:lineRule="exact"/>
              <w:rPr>
                <w:rFonts w:ascii="Calibri Light" w:hAnsi="Calibri Light" w:cs="Calibri Light"/>
                <w:b/>
                <w:sz w:val="24"/>
              </w:rPr>
            </w:pPr>
            <w:r w:rsidRPr="00882F91">
              <w:rPr>
                <w:rFonts w:ascii="Calibri Light" w:hAnsi="Calibri Light" w:cs="Calibri Light"/>
                <w:b/>
                <w:sz w:val="24"/>
              </w:rPr>
              <w:t>Adult</w:t>
            </w:r>
          </w:p>
        </w:tc>
        <w:tc>
          <w:tcPr>
            <w:tcW w:w="1643" w:type="dxa"/>
          </w:tcPr>
          <w:p w14:paraId="5DAB2A8F" w14:textId="2DAEBA7F" w:rsidR="00882F91" w:rsidRPr="00882F91" w:rsidRDefault="00882F91" w:rsidP="00882F91">
            <w:pPr>
              <w:pStyle w:val="TableParagraph"/>
              <w:spacing w:line="270" w:lineRule="exact"/>
              <w:ind w:left="105"/>
              <w:rPr>
                <w:rFonts w:ascii="Calibri Light" w:hAnsi="Calibri Light" w:cs="Calibri Light"/>
                <w:b/>
                <w:sz w:val="24"/>
              </w:rPr>
            </w:pPr>
            <w:r w:rsidRPr="00882F91">
              <w:rPr>
                <w:rFonts w:ascii="Calibri Light" w:hAnsi="Calibri Light" w:cs="Calibri Light"/>
                <w:b/>
                <w:sz w:val="24"/>
              </w:rPr>
              <w:t>Pediatric</w:t>
            </w:r>
          </w:p>
        </w:tc>
        <w:tc>
          <w:tcPr>
            <w:tcW w:w="1644" w:type="dxa"/>
          </w:tcPr>
          <w:p w14:paraId="0A8CA60A" w14:textId="5076401E" w:rsidR="00882F91" w:rsidRPr="00882F91" w:rsidRDefault="00882F91" w:rsidP="00882F91">
            <w:pPr>
              <w:pStyle w:val="TableParagraph"/>
              <w:spacing w:line="270" w:lineRule="exact"/>
              <w:rPr>
                <w:rFonts w:ascii="Calibri Light" w:hAnsi="Calibri Light" w:cs="Calibri Light"/>
                <w:b/>
                <w:sz w:val="24"/>
              </w:rPr>
            </w:pPr>
            <w:r w:rsidRPr="00882F91">
              <w:rPr>
                <w:rFonts w:ascii="Calibri Light" w:hAnsi="Calibri Light" w:cs="Calibri Light"/>
                <w:b/>
                <w:sz w:val="24"/>
              </w:rPr>
              <w:t>Neonatal</w:t>
            </w:r>
          </w:p>
        </w:tc>
      </w:tr>
      <w:tr w:rsidR="00D70F28" w:rsidRPr="00FE6418" w14:paraId="199E3CBA" w14:textId="77777777" w:rsidTr="00882F91">
        <w:trPr>
          <w:trHeight w:val="432"/>
        </w:trPr>
        <w:tc>
          <w:tcPr>
            <w:tcW w:w="4446" w:type="dxa"/>
          </w:tcPr>
          <w:p w14:paraId="054ECF42" w14:textId="77777777" w:rsidR="00D70F28" w:rsidRPr="00FE6418" w:rsidRDefault="005A5385">
            <w:pPr>
              <w:pStyle w:val="TableParagraph"/>
              <w:spacing w:line="271" w:lineRule="exact"/>
              <w:rPr>
                <w:rFonts w:ascii="Calibri Light" w:hAnsi="Calibri Light" w:cs="Calibri Light"/>
                <w:sz w:val="24"/>
              </w:rPr>
            </w:pPr>
            <w:r w:rsidRPr="00FE6418">
              <w:rPr>
                <w:rFonts w:ascii="Calibri Light" w:hAnsi="Calibri Light" w:cs="Calibri Light"/>
                <w:sz w:val="24"/>
              </w:rPr>
              <w:t>Alarm Switch</w:t>
            </w:r>
          </w:p>
        </w:tc>
        <w:tc>
          <w:tcPr>
            <w:tcW w:w="4930" w:type="dxa"/>
            <w:gridSpan w:val="3"/>
          </w:tcPr>
          <w:p w14:paraId="3B71D8FD" w14:textId="77777777" w:rsidR="00D70F28" w:rsidRPr="00FE6418" w:rsidRDefault="005A5385">
            <w:pPr>
              <w:pStyle w:val="TableParagraph"/>
              <w:spacing w:line="271" w:lineRule="exact"/>
              <w:rPr>
                <w:rFonts w:ascii="Calibri Light" w:hAnsi="Calibri Light" w:cs="Calibri Light"/>
                <w:sz w:val="24"/>
              </w:rPr>
            </w:pPr>
            <w:r w:rsidRPr="00FE6418">
              <w:rPr>
                <w:rFonts w:ascii="Calibri Light" w:hAnsi="Calibri Light" w:cs="Calibri Light"/>
                <w:sz w:val="24"/>
              </w:rPr>
              <w:t>On</w:t>
            </w:r>
          </w:p>
        </w:tc>
      </w:tr>
      <w:tr w:rsidR="00D70F28" w:rsidRPr="00FE6418" w14:paraId="5F1278FC" w14:textId="77777777" w:rsidTr="00882F91">
        <w:trPr>
          <w:trHeight w:val="431"/>
        </w:trPr>
        <w:tc>
          <w:tcPr>
            <w:tcW w:w="4446" w:type="dxa"/>
          </w:tcPr>
          <w:p w14:paraId="668C64BD"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Alarm Record</w:t>
            </w:r>
          </w:p>
        </w:tc>
        <w:tc>
          <w:tcPr>
            <w:tcW w:w="4930" w:type="dxa"/>
            <w:gridSpan w:val="3"/>
          </w:tcPr>
          <w:p w14:paraId="33019734"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07A0A002" w14:textId="77777777" w:rsidTr="00882F91">
        <w:trPr>
          <w:trHeight w:val="431"/>
        </w:trPr>
        <w:tc>
          <w:tcPr>
            <w:tcW w:w="4446" w:type="dxa"/>
          </w:tcPr>
          <w:p w14:paraId="62B8463E"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Alarm Level</w:t>
            </w:r>
          </w:p>
        </w:tc>
        <w:tc>
          <w:tcPr>
            <w:tcW w:w="4930" w:type="dxa"/>
            <w:gridSpan w:val="3"/>
          </w:tcPr>
          <w:p w14:paraId="526BAB8A"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Medium</w:t>
            </w:r>
          </w:p>
        </w:tc>
      </w:tr>
      <w:tr w:rsidR="00D70F28" w:rsidRPr="00FE6418" w14:paraId="50CD1739" w14:textId="77777777" w:rsidTr="00882F91">
        <w:trPr>
          <w:trHeight w:val="431"/>
        </w:trPr>
        <w:tc>
          <w:tcPr>
            <w:tcW w:w="4446" w:type="dxa"/>
          </w:tcPr>
          <w:p w14:paraId="38271C28"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Alarm High Limit</w:t>
            </w:r>
          </w:p>
        </w:tc>
        <w:tc>
          <w:tcPr>
            <w:tcW w:w="1643" w:type="dxa"/>
          </w:tcPr>
          <w:p w14:paraId="4F70038C"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100</w:t>
            </w:r>
          </w:p>
        </w:tc>
        <w:tc>
          <w:tcPr>
            <w:tcW w:w="1643" w:type="dxa"/>
          </w:tcPr>
          <w:p w14:paraId="1744E39C"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100</w:t>
            </w:r>
          </w:p>
        </w:tc>
        <w:tc>
          <w:tcPr>
            <w:tcW w:w="1644" w:type="dxa"/>
          </w:tcPr>
          <w:p w14:paraId="48DC91AB"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95</w:t>
            </w:r>
          </w:p>
        </w:tc>
      </w:tr>
      <w:tr w:rsidR="00D70F28" w:rsidRPr="00FE6418" w14:paraId="6136CC64" w14:textId="77777777" w:rsidTr="00882F91">
        <w:trPr>
          <w:trHeight w:val="431"/>
        </w:trPr>
        <w:tc>
          <w:tcPr>
            <w:tcW w:w="4446" w:type="dxa"/>
          </w:tcPr>
          <w:p w14:paraId="6700D832"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Alarm Low Limit</w:t>
            </w:r>
          </w:p>
        </w:tc>
        <w:tc>
          <w:tcPr>
            <w:tcW w:w="1643" w:type="dxa"/>
          </w:tcPr>
          <w:p w14:paraId="2672E4FC"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90</w:t>
            </w:r>
          </w:p>
        </w:tc>
        <w:tc>
          <w:tcPr>
            <w:tcW w:w="1643" w:type="dxa"/>
          </w:tcPr>
          <w:p w14:paraId="20C763D3" w14:textId="77777777" w:rsidR="00D70F28" w:rsidRPr="00FE6418" w:rsidRDefault="005A5385">
            <w:pPr>
              <w:pStyle w:val="TableParagraph"/>
              <w:spacing w:line="270" w:lineRule="exact"/>
              <w:ind w:left="105"/>
              <w:rPr>
                <w:rFonts w:ascii="Calibri Light" w:hAnsi="Calibri Light" w:cs="Calibri Light"/>
                <w:sz w:val="24"/>
              </w:rPr>
            </w:pPr>
            <w:r w:rsidRPr="00FE6418">
              <w:rPr>
                <w:rFonts w:ascii="Calibri Light" w:hAnsi="Calibri Light" w:cs="Calibri Light"/>
                <w:sz w:val="24"/>
              </w:rPr>
              <w:t>90</w:t>
            </w:r>
          </w:p>
        </w:tc>
        <w:tc>
          <w:tcPr>
            <w:tcW w:w="1644" w:type="dxa"/>
          </w:tcPr>
          <w:p w14:paraId="1C4D6C0C"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88</w:t>
            </w:r>
          </w:p>
        </w:tc>
      </w:tr>
      <w:tr w:rsidR="00D70F28" w:rsidRPr="00FE6418" w14:paraId="31415398" w14:textId="77777777" w:rsidTr="00882F91">
        <w:trPr>
          <w:trHeight w:val="431"/>
        </w:trPr>
        <w:tc>
          <w:tcPr>
            <w:tcW w:w="4446" w:type="dxa"/>
          </w:tcPr>
          <w:p w14:paraId="0E4C15D6"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Pitch Tone</w:t>
            </w:r>
          </w:p>
        </w:tc>
        <w:tc>
          <w:tcPr>
            <w:tcW w:w="4930" w:type="dxa"/>
            <w:gridSpan w:val="3"/>
          </w:tcPr>
          <w:p w14:paraId="17EE6FBD"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On</w:t>
            </w:r>
          </w:p>
        </w:tc>
      </w:tr>
      <w:tr w:rsidR="00D70F28" w:rsidRPr="00FE6418" w14:paraId="01E12248" w14:textId="77777777" w:rsidTr="00882F91">
        <w:trPr>
          <w:trHeight w:val="431"/>
        </w:trPr>
        <w:tc>
          <w:tcPr>
            <w:tcW w:w="4446" w:type="dxa"/>
          </w:tcPr>
          <w:p w14:paraId="3230AEF5"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Sensitivity</w:t>
            </w:r>
          </w:p>
        </w:tc>
        <w:tc>
          <w:tcPr>
            <w:tcW w:w="4930" w:type="dxa"/>
            <w:gridSpan w:val="3"/>
          </w:tcPr>
          <w:p w14:paraId="10B4C473"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Medium</w:t>
            </w:r>
          </w:p>
        </w:tc>
      </w:tr>
      <w:tr w:rsidR="00D70F28" w:rsidRPr="00FE6418" w14:paraId="32D0B83D" w14:textId="77777777" w:rsidTr="00882F91">
        <w:trPr>
          <w:trHeight w:val="432"/>
        </w:trPr>
        <w:tc>
          <w:tcPr>
            <w:tcW w:w="4446" w:type="dxa"/>
          </w:tcPr>
          <w:p w14:paraId="34ECE7F8"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SatSeconds (Nellcor Module)</w:t>
            </w:r>
          </w:p>
        </w:tc>
        <w:tc>
          <w:tcPr>
            <w:tcW w:w="4930" w:type="dxa"/>
            <w:gridSpan w:val="3"/>
          </w:tcPr>
          <w:p w14:paraId="7F8BD754"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753C899D" w14:textId="77777777" w:rsidTr="00882F91">
        <w:trPr>
          <w:trHeight w:val="433"/>
        </w:trPr>
        <w:tc>
          <w:tcPr>
            <w:tcW w:w="4446" w:type="dxa"/>
          </w:tcPr>
          <w:p w14:paraId="0C38C66B"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Sweep</w:t>
            </w:r>
          </w:p>
        </w:tc>
        <w:tc>
          <w:tcPr>
            <w:tcW w:w="4930" w:type="dxa"/>
            <w:gridSpan w:val="3"/>
          </w:tcPr>
          <w:p w14:paraId="7920AA92"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12.5mm/s</w:t>
            </w:r>
          </w:p>
        </w:tc>
      </w:tr>
    </w:tbl>
    <w:p w14:paraId="2E783F80" w14:textId="77777777" w:rsidR="00D70F28" w:rsidRPr="00FE6418" w:rsidRDefault="00D70F28">
      <w:pPr>
        <w:pStyle w:val="BodyText"/>
        <w:spacing w:before="10"/>
        <w:rPr>
          <w:rFonts w:ascii="Calibri Light" w:hAnsi="Calibri Light" w:cs="Calibri Light"/>
          <w:sz w:val="30"/>
        </w:rPr>
      </w:pPr>
    </w:p>
    <w:p w14:paraId="5628E7E4" w14:textId="77777777" w:rsidR="00D70F28" w:rsidRPr="00FE6418" w:rsidRDefault="005A5385" w:rsidP="000455DF">
      <w:pPr>
        <w:pStyle w:val="Heading2"/>
        <w:numPr>
          <w:ilvl w:val="1"/>
          <w:numId w:val="5"/>
        </w:numPr>
      </w:pPr>
      <w:bookmarkStart w:id="391" w:name="_TOC_250010"/>
      <w:r w:rsidRPr="00FE6418">
        <w:t>PR Default</w:t>
      </w:r>
      <w:r w:rsidRPr="00FE6418">
        <w:rPr>
          <w:spacing w:val="-1"/>
        </w:rPr>
        <w:t xml:space="preserve"> </w:t>
      </w:r>
      <w:bookmarkEnd w:id="391"/>
      <w:r w:rsidRPr="00FE6418">
        <w:t>Settings</w:t>
      </w:r>
    </w:p>
    <w:p w14:paraId="7A550039"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1693"/>
        <w:gridCol w:w="1540"/>
        <w:gridCol w:w="1633"/>
      </w:tblGrid>
      <w:tr w:rsidR="00341318" w:rsidRPr="00FE6418" w14:paraId="52D33CA8" w14:textId="77777777">
        <w:trPr>
          <w:trHeight w:val="431"/>
        </w:trPr>
        <w:tc>
          <w:tcPr>
            <w:tcW w:w="4513" w:type="dxa"/>
          </w:tcPr>
          <w:p w14:paraId="29F68837" w14:textId="77777777" w:rsidR="00341318" w:rsidRPr="00341318" w:rsidRDefault="00341318" w:rsidP="00341318">
            <w:pPr>
              <w:pStyle w:val="TableParagraph"/>
              <w:spacing w:line="268" w:lineRule="exact"/>
              <w:rPr>
                <w:rFonts w:ascii="Calibri Light" w:hAnsi="Calibri Light" w:cs="Calibri Light"/>
                <w:b/>
                <w:sz w:val="24"/>
              </w:rPr>
            </w:pPr>
            <w:r w:rsidRPr="00341318">
              <w:rPr>
                <w:rFonts w:ascii="Calibri Light" w:hAnsi="Calibri Light" w:cs="Calibri Light"/>
                <w:b/>
                <w:sz w:val="24"/>
              </w:rPr>
              <w:t>PR Settings</w:t>
            </w:r>
          </w:p>
        </w:tc>
        <w:tc>
          <w:tcPr>
            <w:tcW w:w="1693" w:type="dxa"/>
          </w:tcPr>
          <w:p w14:paraId="71D4630B" w14:textId="238D503C" w:rsidR="00341318" w:rsidRPr="00FE6418" w:rsidRDefault="00341318" w:rsidP="00341318">
            <w:pPr>
              <w:pStyle w:val="TableParagraph"/>
              <w:spacing w:line="268" w:lineRule="exact"/>
              <w:rPr>
                <w:rFonts w:ascii="Calibri Light" w:hAnsi="Calibri Light" w:cs="Calibri Light"/>
                <w:sz w:val="24"/>
              </w:rPr>
            </w:pPr>
            <w:r w:rsidRPr="00882F91">
              <w:rPr>
                <w:rFonts w:ascii="Calibri Light" w:hAnsi="Calibri Light" w:cs="Calibri Light"/>
                <w:b/>
                <w:sz w:val="24"/>
              </w:rPr>
              <w:t>Adult</w:t>
            </w:r>
          </w:p>
        </w:tc>
        <w:tc>
          <w:tcPr>
            <w:tcW w:w="1540" w:type="dxa"/>
          </w:tcPr>
          <w:p w14:paraId="7BE89E9E" w14:textId="1C7B3B7A" w:rsidR="00341318" w:rsidRPr="00FE6418" w:rsidRDefault="00341318" w:rsidP="00341318">
            <w:pPr>
              <w:pStyle w:val="TableParagraph"/>
              <w:spacing w:line="268" w:lineRule="exact"/>
              <w:ind w:left="104"/>
              <w:rPr>
                <w:rFonts w:ascii="Calibri Light" w:hAnsi="Calibri Light" w:cs="Calibri Light"/>
                <w:sz w:val="24"/>
              </w:rPr>
            </w:pPr>
            <w:r w:rsidRPr="00882F91">
              <w:rPr>
                <w:rFonts w:ascii="Calibri Light" w:hAnsi="Calibri Light" w:cs="Calibri Light"/>
                <w:b/>
                <w:sz w:val="24"/>
              </w:rPr>
              <w:t>Pediatric</w:t>
            </w:r>
          </w:p>
        </w:tc>
        <w:tc>
          <w:tcPr>
            <w:tcW w:w="1633" w:type="dxa"/>
          </w:tcPr>
          <w:p w14:paraId="261A1CE5" w14:textId="6E743DF2" w:rsidR="00341318" w:rsidRPr="00FE6418" w:rsidRDefault="00341318" w:rsidP="00341318">
            <w:pPr>
              <w:pStyle w:val="TableParagraph"/>
              <w:spacing w:line="268" w:lineRule="exact"/>
              <w:ind w:left="105"/>
              <w:rPr>
                <w:rFonts w:ascii="Calibri Light" w:hAnsi="Calibri Light" w:cs="Calibri Light"/>
                <w:sz w:val="24"/>
              </w:rPr>
            </w:pPr>
            <w:r w:rsidRPr="00882F91">
              <w:rPr>
                <w:rFonts w:ascii="Calibri Light" w:hAnsi="Calibri Light" w:cs="Calibri Light"/>
                <w:b/>
                <w:sz w:val="24"/>
              </w:rPr>
              <w:t>Neonatal</w:t>
            </w:r>
          </w:p>
        </w:tc>
      </w:tr>
      <w:tr w:rsidR="00D70F28" w:rsidRPr="00FE6418" w14:paraId="22F5E762" w14:textId="77777777">
        <w:trPr>
          <w:trHeight w:val="431"/>
        </w:trPr>
        <w:tc>
          <w:tcPr>
            <w:tcW w:w="4513" w:type="dxa"/>
          </w:tcPr>
          <w:p w14:paraId="0CCACD1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PR Source</w:t>
            </w:r>
          </w:p>
        </w:tc>
        <w:tc>
          <w:tcPr>
            <w:tcW w:w="4866" w:type="dxa"/>
            <w:gridSpan w:val="3"/>
          </w:tcPr>
          <w:p w14:paraId="5B2B30A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p>
        </w:tc>
      </w:tr>
      <w:tr w:rsidR="00D70F28" w:rsidRPr="00FE6418" w14:paraId="53CCD1A8" w14:textId="77777777">
        <w:trPr>
          <w:trHeight w:val="431"/>
        </w:trPr>
        <w:tc>
          <w:tcPr>
            <w:tcW w:w="4513" w:type="dxa"/>
          </w:tcPr>
          <w:p w14:paraId="4EBA725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4866" w:type="dxa"/>
            <w:gridSpan w:val="3"/>
          </w:tcPr>
          <w:p w14:paraId="61C1685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r>
      <w:tr w:rsidR="00D70F28" w:rsidRPr="00FE6418" w14:paraId="181B6C51" w14:textId="77777777">
        <w:trPr>
          <w:trHeight w:val="431"/>
        </w:trPr>
        <w:tc>
          <w:tcPr>
            <w:tcW w:w="4513" w:type="dxa"/>
          </w:tcPr>
          <w:p w14:paraId="7394042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Record</w:t>
            </w:r>
          </w:p>
        </w:tc>
        <w:tc>
          <w:tcPr>
            <w:tcW w:w="4866" w:type="dxa"/>
            <w:gridSpan w:val="3"/>
          </w:tcPr>
          <w:p w14:paraId="106F47A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46F9856E" w14:textId="77777777">
        <w:trPr>
          <w:trHeight w:val="432"/>
        </w:trPr>
        <w:tc>
          <w:tcPr>
            <w:tcW w:w="4513" w:type="dxa"/>
          </w:tcPr>
          <w:p w14:paraId="6F1712D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Level</w:t>
            </w:r>
          </w:p>
        </w:tc>
        <w:tc>
          <w:tcPr>
            <w:tcW w:w="4866" w:type="dxa"/>
            <w:gridSpan w:val="3"/>
          </w:tcPr>
          <w:p w14:paraId="633A19B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Medium</w:t>
            </w:r>
          </w:p>
        </w:tc>
      </w:tr>
    </w:tbl>
    <w:p w14:paraId="6D80A1C7"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7ACB40CE"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1693"/>
        <w:gridCol w:w="1540"/>
        <w:gridCol w:w="1633"/>
      </w:tblGrid>
      <w:tr w:rsidR="00D70F28" w:rsidRPr="00FE6418" w14:paraId="3CE9BF90" w14:textId="77777777">
        <w:trPr>
          <w:trHeight w:val="432"/>
        </w:trPr>
        <w:tc>
          <w:tcPr>
            <w:tcW w:w="4513" w:type="dxa"/>
          </w:tcPr>
          <w:p w14:paraId="6282263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w:t>
            </w:r>
          </w:p>
        </w:tc>
        <w:tc>
          <w:tcPr>
            <w:tcW w:w="1693" w:type="dxa"/>
          </w:tcPr>
          <w:p w14:paraId="360187F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120</w:t>
            </w:r>
          </w:p>
        </w:tc>
        <w:tc>
          <w:tcPr>
            <w:tcW w:w="1540" w:type="dxa"/>
          </w:tcPr>
          <w:p w14:paraId="73C9E319"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160</w:t>
            </w:r>
          </w:p>
        </w:tc>
        <w:tc>
          <w:tcPr>
            <w:tcW w:w="1633" w:type="dxa"/>
          </w:tcPr>
          <w:p w14:paraId="231A242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200</w:t>
            </w:r>
          </w:p>
        </w:tc>
      </w:tr>
      <w:tr w:rsidR="00D70F28" w:rsidRPr="00FE6418" w14:paraId="227C8CAA" w14:textId="77777777">
        <w:trPr>
          <w:trHeight w:val="431"/>
        </w:trPr>
        <w:tc>
          <w:tcPr>
            <w:tcW w:w="4513" w:type="dxa"/>
          </w:tcPr>
          <w:p w14:paraId="6E66D78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w:t>
            </w:r>
          </w:p>
        </w:tc>
        <w:tc>
          <w:tcPr>
            <w:tcW w:w="1693" w:type="dxa"/>
          </w:tcPr>
          <w:p w14:paraId="7A66EBD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50</w:t>
            </w:r>
          </w:p>
        </w:tc>
        <w:tc>
          <w:tcPr>
            <w:tcW w:w="1540" w:type="dxa"/>
          </w:tcPr>
          <w:p w14:paraId="5972B846"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75</w:t>
            </w:r>
          </w:p>
        </w:tc>
        <w:tc>
          <w:tcPr>
            <w:tcW w:w="1633" w:type="dxa"/>
          </w:tcPr>
          <w:p w14:paraId="21144A8B"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100</w:t>
            </w:r>
          </w:p>
        </w:tc>
      </w:tr>
      <w:tr w:rsidR="00D70F28" w:rsidRPr="00FE6418" w14:paraId="30A5E358" w14:textId="77777777">
        <w:trPr>
          <w:trHeight w:val="431"/>
        </w:trPr>
        <w:tc>
          <w:tcPr>
            <w:tcW w:w="4513" w:type="dxa"/>
          </w:tcPr>
          <w:p w14:paraId="1F2D2B4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Pulse Volume</w:t>
            </w:r>
          </w:p>
        </w:tc>
        <w:tc>
          <w:tcPr>
            <w:tcW w:w="4866" w:type="dxa"/>
            <w:gridSpan w:val="3"/>
          </w:tcPr>
          <w:p w14:paraId="22E119C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w:t>
            </w:r>
          </w:p>
        </w:tc>
      </w:tr>
      <w:tr w:rsidR="00D70F28" w:rsidRPr="00FE6418" w14:paraId="34F83914" w14:textId="77777777">
        <w:trPr>
          <w:trHeight w:val="431"/>
        </w:trPr>
        <w:tc>
          <w:tcPr>
            <w:tcW w:w="4513" w:type="dxa"/>
          </w:tcPr>
          <w:p w14:paraId="670F85D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Source</w:t>
            </w:r>
          </w:p>
        </w:tc>
        <w:tc>
          <w:tcPr>
            <w:tcW w:w="4866" w:type="dxa"/>
            <w:gridSpan w:val="3"/>
          </w:tcPr>
          <w:p w14:paraId="598DEE3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Auto</w:t>
            </w:r>
          </w:p>
        </w:tc>
      </w:tr>
    </w:tbl>
    <w:p w14:paraId="31B2753B" w14:textId="77777777" w:rsidR="00D70F28" w:rsidRPr="00FE6418" w:rsidRDefault="00D70F28">
      <w:pPr>
        <w:pStyle w:val="BodyText"/>
        <w:spacing w:before="1"/>
        <w:rPr>
          <w:rFonts w:ascii="Calibri Light" w:hAnsi="Calibri Light" w:cs="Calibri Light"/>
          <w:sz w:val="23"/>
        </w:rPr>
      </w:pPr>
    </w:p>
    <w:p w14:paraId="26481E6B" w14:textId="77777777" w:rsidR="00D70F28" w:rsidRPr="00FE6418" w:rsidRDefault="005A5385" w:rsidP="000455DF">
      <w:pPr>
        <w:pStyle w:val="Heading2"/>
        <w:numPr>
          <w:ilvl w:val="1"/>
          <w:numId w:val="5"/>
        </w:numPr>
      </w:pPr>
      <w:bookmarkStart w:id="392" w:name="_TOC_250009"/>
      <w:r w:rsidRPr="00FE6418">
        <w:t>NIBP Default</w:t>
      </w:r>
      <w:r w:rsidRPr="00FE6418">
        <w:rPr>
          <w:spacing w:val="-1"/>
        </w:rPr>
        <w:t xml:space="preserve"> </w:t>
      </w:r>
      <w:bookmarkEnd w:id="392"/>
      <w:r w:rsidRPr="00FE6418">
        <w:t>Settings</w:t>
      </w:r>
    </w:p>
    <w:p w14:paraId="37C3BB60"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7"/>
        <w:gridCol w:w="2720"/>
        <w:gridCol w:w="1366"/>
        <w:gridCol w:w="1247"/>
        <w:gridCol w:w="1318"/>
      </w:tblGrid>
      <w:tr w:rsidR="00341318" w:rsidRPr="00FE6418" w14:paraId="7DE2520A" w14:textId="77777777">
        <w:trPr>
          <w:trHeight w:val="431"/>
        </w:trPr>
        <w:tc>
          <w:tcPr>
            <w:tcW w:w="5447" w:type="dxa"/>
            <w:gridSpan w:val="2"/>
          </w:tcPr>
          <w:p w14:paraId="6AF816CF" w14:textId="77777777" w:rsidR="00341318" w:rsidRPr="00341318" w:rsidRDefault="00341318" w:rsidP="00341318">
            <w:pPr>
              <w:pStyle w:val="TableParagraph"/>
              <w:spacing w:line="268" w:lineRule="exact"/>
              <w:rPr>
                <w:rFonts w:ascii="Calibri Light" w:hAnsi="Calibri Light" w:cs="Calibri Light"/>
                <w:b/>
                <w:sz w:val="24"/>
              </w:rPr>
            </w:pPr>
            <w:r w:rsidRPr="00341318">
              <w:rPr>
                <w:rFonts w:ascii="Calibri Light" w:hAnsi="Calibri Light" w:cs="Calibri Light"/>
                <w:b/>
                <w:sz w:val="24"/>
              </w:rPr>
              <w:t>NIBP Settings</w:t>
            </w:r>
          </w:p>
        </w:tc>
        <w:tc>
          <w:tcPr>
            <w:tcW w:w="1366" w:type="dxa"/>
          </w:tcPr>
          <w:p w14:paraId="4A8FE13C" w14:textId="307037CA" w:rsidR="00341318" w:rsidRPr="00FE6418" w:rsidRDefault="00341318" w:rsidP="00341318">
            <w:pPr>
              <w:pStyle w:val="TableParagraph"/>
              <w:spacing w:line="268" w:lineRule="exact"/>
              <w:ind w:left="104"/>
              <w:rPr>
                <w:rFonts w:ascii="Calibri Light" w:hAnsi="Calibri Light" w:cs="Calibri Light"/>
                <w:sz w:val="24"/>
              </w:rPr>
            </w:pPr>
            <w:r w:rsidRPr="00882F91">
              <w:rPr>
                <w:rFonts w:ascii="Calibri Light" w:hAnsi="Calibri Light" w:cs="Calibri Light"/>
                <w:b/>
                <w:sz w:val="24"/>
              </w:rPr>
              <w:t>Adult</w:t>
            </w:r>
          </w:p>
        </w:tc>
        <w:tc>
          <w:tcPr>
            <w:tcW w:w="1247" w:type="dxa"/>
          </w:tcPr>
          <w:p w14:paraId="0CC09324" w14:textId="485AE209" w:rsidR="00341318" w:rsidRPr="00FE6418" w:rsidRDefault="00341318" w:rsidP="00341318">
            <w:pPr>
              <w:pStyle w:val="TableParagraph"/>
              <w:spacing w:line="268" w:lineRule="exact"/>
              <w:ind w:left="106"/>
              <w:rPr>
                <w:rFonts w:ascii="Calibri Light" w:hAnsi="Calibri Light" w:cs="Calibri Light"/>
                <w:sz w:val="24"/>
              </w:rPr>
            </w:pPr>
            <w:r w:rsidRPr="00882F91">
              <w:rPr>
                <w:rFonts w:ascii="Calibri Light" w:hAnsi="Calibri Light" w:cs="Calibri Light"/>
                <w:b/>
                <w:sz w:val="24"/>
              </w:rPr>
              <w:t>Pediatric</w:t>
            </w:r>
          </w:p>
        </w:tc>
        <w:tc>
          <w:tcPr>
            <w:tcW w:w="1318" w:type="dxa"/>
          </w:tcPr>
          <w:p w14:paraId="52D98579" w14:textId="12D2A7E5" w:rsidR="00341318" w:rsidRPr="00FE6418" w:rsidRDefault="00341318" w:rsidP="00341318">
            <w:pPr>
              <w:pStyle w:val="TableParagraph"/>
              <w:spacing w:line="268" w:lineRule="exact"/>
              <w:ind w:left="103"/>
              <w:rPr>
                <w:rFonts w:ascii="Calibri Light" w:hAnsi="Calibri Light" w:cs="Calibri Light"/>
                <w:sz w:val="24"/>
              </w:rPr>
            </w:pPr>
            <w:r w:rsidRPr="00882F91">
              <w:rPr>
                <w:rFonts w:ascii="Calibri Light" w:hAnsi="Calibri Light" w:cs="Calibri Light"/>
                <w:b/>
                <w:sz w:val="24"/>
              </w:rPr>
              <w:t>Neonatal</w:t>
            </w:r>
          </w:p>
        </w:tc>
      </w:tr>
      <w:tr w:rsidR="00D70F28" w:rsidRPr="00FE6418" w14:paraId="5A9A09DA" w14:textId="77777777">
        <w:trPr>
          <w:trHeight w:val="431"/>
        </w:trPr>
        <w:tc>
          <w:tcPr>
            <w:tcW w:w="5447" w:type="dxa"/>
            <w:gridSpan w:val="2"/>
          </w:tcPr>
          <w:p w14:paraId="6E7236B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3931" w:type="dxa"/>
            <w:gridSpan w:val="3"/>
          </w:tcPr>
          <w:p w14:paraId="2EAA6965"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On</w:t>
            </w:r>
          </w:p>
        </w:tc>
      </w:tr>
      <w:tr w:rsidR="00D70F28" w:rsidRPr="00FE6418" w14:paraId="7647232E" w14:textId="77777777">
        <w:trPr>
          <w:trHeight w:val="432"/>
        </w:trPr>
        <w:tc>
          <w:tcPr>
            <w:tcW w:w="5447" w:type="dxa"/>
            <w:gridSpan w:val="2"/>
          </w:tcPr>
          <w:p w14:paraId="6278D8F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Record</w:t>
            </w:r>
          </w:p>
        </w:tc>
        <w:tc>
          <w:tcPr>
            <w:tcW w:w="3931" w:type="dxa"/>
            <w:gridSpan w:val="3"/>
          </w:tcPr>
          <w:p w14:paraId="51279334"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Off</w:t>
            </w:r>
          </w:p>
        </w:tc>
      </w:tr>
      <w:tr w:rsidR="00D70F28" w:rsidRPr="00FE6418" w14:paraId="1E2C7D97" w14:textId="77777777">
        <w:trPr>
          <w:trHeight w:val="431"/>
        </w:trPr>
        <w:tc>
          <w:tcPr>
            <w:tcW w:w="5447" w:type="dxa"/>
            <w:gridSpan w:val="2"/>
          </w:tcPr>
          <w:p w14:paraId="221D8E2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Level</w:t>
            </w:r>
          </w:p>
        </w:tc>
        <w:tc>
          <w:tcPr>
            <w:tcW w:w="3931" w:type="dxa"/>
            <w:gridSpan w:val="3"/>
          </w:tcPr>
          <w:p w14:paraId="62E2498C"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Medium</w:t>
            </w:r>
          </w:p>
        </w:tc>
      </w:tr>
      <w:tr w:rsidR="00D70F28" w:rsidRPr="00FE6418" w14:paraId="404BA3E8" w14:textId="77777777">
        <w:trPr>
          <w:trHeight w:val="431"/>
        </w:trPr>
        <w:tc>
          <w:tcPr>
            <w:tcW w:w="5447" w:type="dxa"/>
            <w:gridSpan w:val="2"/>
          </w:tcPr>
          <w:p w14:paraId="2BDADBC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(SYS)</w:t>
            </w:r>
          </w:p>
        </w:tc>
        <w:tc>
          <w:tcPr>
            <w:tcW w:w="1366" w:type="dxa"/>
          </w:tcPr>
          <w:p w14:paraId="062D430C"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160</w:t>
            </w:r>
          </w:p>
        </w:tc>
        <w:tc>
          <w:tcPr>
            <w:tcW w:w="1247" w:type="dxa"/>
          </w:tcPr>
          <w:p w14:paraId="1171E539"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120</w:t>
            </w:r>
          </w:p>
        </w:tc>
        <w:tc>
          <w:tcPr>
            <w:tcW w:w="1318" w:type="dxa"/>
          </w:tcPr>
          <w:p w14:paraId="59738895"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90</w:t>
            </w:r>
          </w:p>
        </w:tc>
      </w:tr>
      <w:tr w:rsidR="00D70F28" w:rsidRPr="00FE6418" w14:paraId="665A47F0" w14:textId="77777777">
        <w:trPr>
          <w:trHeight w:val="431"/>
        </w:trPr>
        <w:tc>
          <w:tcPr>
            <w:tcW w:w="5447" w:type="dxa"/>
            <w:gridSpan w:val="2"/>
          </w:tcPr>
          <w:p w14:paraId="30DBC4B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(SYS)</w:t>
            </w:r>
          </w:p>
        </w:tc>
        <w:tc>
          <w:tcPr>
            <w:tcW w:w="1366" w:type="dxa"/>
          </w:tcPr>
          <w:p w14:paraId="7A165441"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90</w:t>
            </w:r>
          </w:p>
        </w:tc>
        <w:tc>
          <w:tcPr>
            <w:tcW w:w="1247" w:type="dxa"/>
          </w:tcPr>
          <w:p w14:paraId="45AB2F29"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70</w:t>
            </w:r>
          </w:p>
        </w:tc>
        <w:tc>
          <w:tcPr>
            <w:tcW w:w="1318" w:type="dxa"/>
          </w:tcPr>
          <w:p w14:paraId="533D00F3"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40</w:t>
            </w:r>
          </w:p>
        </w:tc>
      </w:tr>
      <w:tr w:rsidR="00D70F28" w:rsidRPr="00FE6418" w14:paraId="3FB66102" w14:textId="77777777">
        <w:trPr>
          <w:trHeight w:val="431"/>
        </w:trPr>
        <w:tc>
          <w:tcPr>
            <w:tcW w:w="5447" w:type="dxa"/>
            <w:gridSpan w:val="2"/>
          </w:tcPr>
          <w:p w14:paraId="30869DFA" w14:textId="39648AD9" w:rsidR="00D70F28" w:rsidRPr="00FE6418" w:rsidRDefault="005A5385" w:rsidP="00882F91">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w:t>
            </w:r>
            <w:r w:rsidR="00882F91">
              <w:rPr>
                <w:rFonts w:ascii="Calibri Light" w:hAnsi="Calibri Light" w:cs="Calibri Light"/>
                <w:sz w:val="24"/>
              </w:rPr>
              <w:t>MAP</w:t>
            </w:r>
            <w:r w:rsidRPr="00FE6418">
              <w:rPr>
                <w:rFonts w:ascii="Calibri Light" w:hAnsi="Calibri Light" w:cs="Calibri Light"/>
                <w:sz w:val="24"/>
              </w:rPr>
              <w:t>)</w:t>
            </w:r>
          </w:p>
        </w:tc>
        <w:tc>
          <w:tcPr>
            <w:tcW w:w="1366" w:type="dxa"/>
          </w:tcPr>
          <w:p w14:paraId="376746DA"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110</w:t>
            </w:r>
          </w:p>
        </w:tc>
        <w:tc>
          <w:tcPr>
            <w:tcW w:w="1247" w:type="dxa"/>
          </w:tcPr>
          <w:p w14:paraId="1015FA88"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90</w:t>
            </w:r>
          </w:p>
        </w:tc>
        <w:tc>
          <w:tcPr>
            <w:tcW w:w="1318" w:type="dxa"/>
          </w:tcPr>
          <w:p w14:paraId="3638E502"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70</w:t>
            </w:r>
          </w:p>
        </w:tc>
      </w:tr>
      <w:tr w:rsidR="00D70F28" w:rsidRPr="00FE6418" w14:paraId="39623032" w14:textId="77777777">
        <w:trPr>
          <w:trHeight w:val="431"/>
        </w:trPr>
        <w:tc>
          <w:tcPr>
            <w:tcW w:w="5447" w:type="dxa"/>
            <w:gridSpan w:val="2"/>
          </w:tcPr>
          <w:p w14:paraId="52B4570D" w14:textId="647CD8EF" w:rsidR="00D70F28" w:rsidRPr="00FE6418" w:rsidRDefault="00882F91">
            <w:pPr>
              <w:pStyle w:val="TableParagraph"/>
              <w:spacing w:line="268" w:lineRule="exact"/>
              <w:rPr>
                <w:rFonts w:ascii="Calibri Light" w:hAnsi="Calibri Light" w:cs="Calibri Light"/>
                <w:sz w:val="24"/>
              </w:rPr>
            </w:pPr>
            <w:r>
              <w:rPr>
                <w:rFonts w:ascii="Calibri Light" w:hAnsi="Calibri Light" w:cs="Calibri Light"/>
                <w:sz w:val="24"/>
              </w:rPr>
              <w:t>Alarm Low Limit (MAP</w:t>
            </w:r>
            <w:r w:rsidR="005A5385" w:rsidRPr="00FE6418">
              <w:rPr>
                <w:rFonts w:ascii="Calibri Light" w:hAnsi="Calibri Light" w:cs="Calibri Light"/>
                <w:sz w:val="24"/>
              </w:rPr>
              <w:t>)</w:t>
            </w:r>
          </w:p>
        </w:tc>
        <w:tc>
          <w:tcPr>
            <w:tcW w:w="1366" w:type="dxa"/>
          </w:tcPr>
          <w:p w14:paraId="6B7C78F1"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60</w:t>
            </w:r>
          </w:p>
        </w:tc>
        <w:tc>
          <w:tcPr>
            <w:tcW w:w="1247" w:type="dxa"/>
          </w:tcPr>
          <w:p w14:paraId="2138B2FC"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50</w:t>
            </w:r>
          </w:p>
        </w:tc>
        <w:tc>
          <w:tcPr>
            <w:tcW w:w="1318" w:type="dxa"/>
          </w:tcPr>
          <w:p w14:paraId="173723B9"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30</w:t>
            </w:r>
          </w:p>
        </w:tc>
      </w:tr>
      <w:tr w:rsidR="00D70F28" w:rsidRPr="00FE6418" w14:paraId="7A132764" w14:textId="77777777">
        <w:trPr>
          <w:trHeight w:val="431"/>
        </w:trPr>
        <w:tc>
          <w:tcPr>
            <w:tcW w:w="5447" w:type="dxa"/>
            <w:gridSpan w:val="2"/>
          </w:tcPr>
          <w:p w14:paraId="06DFCCA7" w14:textId="74F86197" w:rsidR="00D70F28" w:rsidRPr="00FE6418" w:rsidRDefault="00882F91">
            <w:pPr>
              <w:pStyle w:val="TableParagraph"/>
              <w:spacing w:line="268" w:lineRule="exact"/>
              <w:rPr>
                <w:rFonts w:ascii="Calibri Light" w:hAnsi="Calibri Light" w:cs="Calibri Light"/>
                <w:sz w:val="24"/>
              </w:rPr>
            </w:pPr>
            <w:r>
              <w:rPr>
                <w:rFonts w:ascii="Calibri Light" w:hAnsi="Calibri Light" w:cs="Calibri Light"/>
                <w:sz w:val="24"/>
              </w:rPr>
              <w:t>Alarm High Limit (DIA</w:t>
            </w:r>
            <w:r w:rsidR="005A5385" w:rsidRPr="00FE6418">
              <w:rPr>
                <w:rFonts w:ascii="Calibri Light" w:hAnsi="Calibri Light" w:cs="Calibri Light"/>
                <w:sz w:val="24"/>
              </w:rPr>
              <w:t>)</w:t>
            </w:r>
          </w:p>
        </w:tc>
        <w:tc>
          <w:tcPr>
            <w:tcW w:w="1366" w:type="dxa"/>
          </w:tcPr>
          <w:p w14:paraId="52BAD804"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90</w:t>
            </w:r>
          </w:p>
        </w:tc>
        <w:tc>
          <w:tcPr>
            <w:tcW w:w="1247" w:type="dxa"/>
          </w:tcPr>
          <w:p w14:paraId="64FDF7E1"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70</w:t>
            </w:r>
          </w:p>
        </w:tc>
        <w:tc>
          <w:tcPr>
            <w:tcW w:w="1318" w:type="dxa"/>
          </w:tcPr>
          <w:p w14:paraId="7E1B5830"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60</w:t>
            </w:r>
          </w:p>
        </w:tc>
      </w:tr>
      <w:tr w:rsidR="00D70F28" w:rsidRPr="00FE6418" w14:paraId="73174235" w14:textId="77777777">
        <w:trPr>
          <w:trHeight w:val="431"/>
        </w:trPr>
        <w:tc>
          <w:tcPr>
            <w:tcW w:w="5447" w:type="dxa"/>
            <w:gridSpan w:val="2"/>
          </w:tcPr>
          <w:p w14:paraId="4BDB0E34" w14:textId="7644CCAC" w:rsidR="00D70F28" w:rsidRPr="00FE6418" w:rsidRDefault="00882F91">
            <w:pPr>
              <w:pStyle w:val="TableParagraph"/>
              <w:spacing w:line="268" w:lineRule="exact"/>
              <w:rPr>
                <w:rFonts w:ascii="Calibri Light" w:hAnsi="Calibri Light" w:cs="Calibri Light"/>
                <w:sz w:val="24"/>
              </w:rPr>
            </w:pPr>
            <w:r>
              <w:rPr>
                <w:rFonts w:ascii="Calibri Light" w:hAnsi="Calibri Light" w:cs="Calibri Light"/>
                <w:sz w:val="24"/>
              </w:rPr>
              <w:t>Alarm Low Limit (DIA</w:t>
            </w:r>
            <w:r w:rsidR="005A5385" w:rsidRPr="00FE6418">
              <w:rPr>
                <w:rFonts w:ascii="Calibri Light" w:hAnsi="Calibri Light" w:cs="Calibri Light"/>
                <w:sz w:val="24"/>
              </w:rPr>
              <w:t>)</w:t>
            </w:r>
          </w:p>
        </w:tc>
        <w:tc>
          <w:tcPr>
            <w:tcW w:w="1366" w:type="dxa"/>
          </w:tcPr>
          <w:p w14:paraId="2DBCC9DE"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50</w:t>
            </w:r>
          </w:p>
        </w:tc>
        <w:tc>
          <w:tcPr>
            <w:tcW w:w="1247" w:type="dxa"/>
          </w:tcPr>
          <w:p w14:paraId="3E990F7B"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40</w:t>
            </w:r>
          </w:p>
        </w:tc>
        <w:tc>
          <w:tcPr>
            <w:tcW w:w="1318" w:type="dxa"/>
          </w:tcPr>
          <w:p w14:paraId="10F3C69D"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20</w:t>
            </w:r>
          </w:p>
        </w:tc>
      </w:tr>
      <w:tr w:rsidR="00D70F28" w:rsidRPr="00FE6418" w14:paraId="3BE69F65" w14:textId="77777777">
        <w:trPr>
          <w:trHeight w:val="431"/>
        </w:trPr>
        <w:tc>
          <w:tcPr>
            <w:tcW w:w="5447" w:type="dxa"/>
            <w:gridSpan w:val="2"/>
          </w:tcPr>
          <w:p w14:paraId="5E53EEE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(NIBP PR)</w:t>
            </w:r>
          </w:p>
        </w:tc>
        <w:tc>
          <w:tcPr>
            <w:tcW w:w="1366" w:type="dxa"/>
          </w:tcPr>
          <w:p w14:paraId="5500F34D"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120</w:t>
            </w:r>
          </w:p>
        </w:tc>
        <w:tc>
          <w:tcPr>
            <w:tcW w:w="1247" w:type="dxa"/>
          </w:tcPr>
          <w:p w14:paraId="2082B395"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160</w:t>
            </w:r>
          </w:p>
        </w:tc>
        <w:tc>
          <w:tcPr>
            <w:tcW w:w="1318" w:type="dxa"/>
          </w:tcPr>
          <w:p w14:paraId="5130101A"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200</w:t>
            </w:r>
          </w:p>
        </w:tc>
      </w:tr>
      <w:tr w:rsidR="00D70F28" w:rsidRPr="00FE6418" w14:paraId="5D88689F" w14:textId="77777777">
        <w:trPr>
          <w:trHeight w:val="431"/>
        </w:trPr>
        <w:tc>
          <w:tcPr>
            <w:tcW w:w="5447" w:type="dxa"/>
            <w:gridSpan w:val="2"/>
          </w:tcPr>
          <w:p w14:paraId="197DB96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(NIBP PR)</w:t>
            </w:r>
          </w:p>
        </w:tc>
        <w:tc>
          <w:tcPr>
            <w:tcW w:w="1366" w:type="dxa"/>
          </w:tcPr>
          <w:p w14:paraId="073DE0B0"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50</w:t>
            </w:r>
          </w:p>
        </w:tc>
        <w:tc>
          <w:tcPr>
            <w:tcW w:w="1247" w:type="dxa"/>
          </w:tcPr>
          <w:p w14:paraId="6BE16B9E"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75</w:t>
            </w:r>
          </w:p>
        </w:tc>
        <w:tc>
          <w:tcPr>
            <w:tcW w:w="1318" w:type="dxa"/>
          </w:tcPr>
          <w:p w14:paraId="41EA88A1"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100</w:t>
            </w:r>
          </w:p>
        </w:tc>
      </w:tr>
      <w:tr w:rsidR="00D70F28" w:rsidRPr="00FE6418" w14:paraId="067BEF6D" w14:textId="77777777">
        <w:trPr>
          <w:trHeight w:val="431"/>
        </w:trPr>
        <w:tc>
          <w:tcPr>
            <w:tcW w:w="2727" w:type="dxa"/>
            <w:vMerge w:val="restart"/>
          </w:tcPr>
          <w:p w14:paraId="5522775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Inflation value</w:t>
            </w:r>
          </w:p>
        </w:tc>
        <w:tc>
          <w:tcPr>
            <w:tcW w:w="2720" w:type="dxa"/>
          </w:tcPr>
          <w:p w14:paraId="264883A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SINKO Module</w:t>
            </w:r>
          </w:p>
        </w:tc>
        <w:tc>
          <w:tcPr>
            <w:tcW w:w="1366" w:type="dxa"/>
          </w:tcPr>
          <w:p w14:paraId="46EF1846"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160</w:t>
            </w:r>
          </w:p>
        </w:tc>
        <w:tc>
          <w:tcPr>
            <w:tcW w:w="1247" w:type="dxa"/>
          </w:tcPr>
          <w:p w14:paraId="5D830C45"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140</w:t>
            </w:r>
          </w:p>
        </w:tc>
        <w:tc>
          <w:tcPr>
            <w:tcW w:w="1318" w:type="dxa"/>
          </w:tcPr>
          <w:p w14:paraId="077AA0EA"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100</w:t>
            </w:r>
          </w:p>
        </w:tc>
      </w:tr>
      <w:tr w:rsidR="00D70F28" w:rsidRPr="00FE6418" w14:paraId="2DD2AEE8" w14:textId="77777777">
        <w:trPr>
          <w:trHeight w:val="431"/>
        </w:trPr>
        <w:tc>
          <w:tcPr>
            <w:tcW w:w="2727" w:type="dxa"/>
            <w:vMerge/>
            <w:tcBorders>
              <w:top w:val="nil"/>
            </w:tcBorders>
          </w:tcPr>
          <w:p w14:paraId="5B9CE7D6" w14:textId="77777777" w:rsidR="00D70F28" w:rsidRPr="00FE6418" w:rsidRDefault="00D70F28">
            <w:pPr>
              <w:rPr>
                <w:rFonts w:ascii="Calibri Light" w:hAnsi="Calibri Light" w:cs="Calibri Light"/>
                <w:sz w:val="2"/>
                <w:szCs w:val="2"/>
              </w:rPr>
            </w:pPr>
          </w:p>
        </w:tc>
        <w:tc>
          <w:tcPr>
            <w:tcW w:w="2720" w:type="dxa"/>
          </w:tcPr>
          <w:p w14:paraId="2D76E24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Omron Module</w:t>
            </w:r>
          </w:p>
        </w:tc>
        <w:tc>
          <w:tcPr>
            <w:tcW w:w="1366" w:type="dxa"/>
          </w:tcPr>
          <w:p w14:paraId="44D34FA0"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180</w:t>
            </w:r>
          </w:p>
        </w:tc>
        <w:tc>
          <w:tcPr>
            <w:tcW w:w="1247" w:type="dxa"/>
          </w:tcPr>
          <w:p w14:paraId="79A28FCD"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180</w:t>
            </w:r>
          </w:p>
        </w:tc>
        <w:tc>
          <w:tcPr>
            <w:tcW w:w="1318" w:type="dxa"/>
          </w:tcPr>
          <w:p w14:paraId="6C73B424"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120</w:t>
            </w:r>
          </w:p>
        </w:tc>
      </w:tr>
      <w:tr w:rsidR="00D70F28" w:rsidRPr="00FE6418" w14:paraId="67393CD0" w14:textId="77777777">
        <w:trPr>
          <w:trHeight w:val="431"/>
        </w:trPr>
        <w:tc>
          <w:tcPr>
            <w:tcW w:w="2727" w:type="dxa"/>
            <w:vMerge/>
            <w:tcBorders>
              <w:top w:val="nil"/>
            </w:tcBorders>
          </w:tcPr>
          <w:p w14:paraId="068CCE6E" w14:textId="77777777" w:rsidR="00D70F28" w:rsidRPr="00FE6418" w:rsidRDefault="00D70F28">
            <w:pPr>
              <w:rPr>
                <w:rFonts w:ascii="Calibri Light" w:hAnsi="Calibri Light" w:cs="Calibri Light"/>
                <w:sz w:val="2"/>
                <w:szCs w:val="2"/>
              </w:rPr>
            </w:pPr>
          </w:p>
        </w:tc>
        <w:tc>
          <w:tcPr>
            <w:tcW w:w="2720" w:type="dxa"/>
          </w:tcPr>
          <w:p w14:paraId="62D804C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SunTech Module</w:t>
            </w:r>
          </w:p>
        </w:tc>
        <w:tc>
          <w:tcPr>
            <w:tcW w:w="1366" w:type="dxa"/>
          </w:tcPr>
          <w:p w14:paraId="143B8C87"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160</w:t>
            </w:r>
          </w:p>
        </w:tc>
        <w:tc>
          <w:tcPr>
            <w:tcW w:w="1247" w:type="dxa"/>
          </w:tcPr>
          <w:p w14:paraId="4B8AC8CC"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140</w:t>
            </w:r>
          </w:p>
        </w:tc>
        <w:tc>
          <w:tcPr>
            <w:tcW w:w="1318" w:type="dxa"/>
          </w:tcPr>
          <w:p w14:paraId="264604F7" w14:textId="77777777" w:rsidR="00D70F28" w:rsidRPr="00FE6418" w:rsidRDefault="005A5385">
            <w:pPr>
              <w:pStyle w:val="TableParagraph"/>
              <w:spacing w:line="268" w:lineRule="exact"/>
              <w:ind w:left="103"/>
              <w:rPr>
                <w:rFonts w:ascii="Calibri Light" w:hAnsi="Calibri Light" w:cs="Calibri Light"/>
                <w:sz w:val="24"/>
              </w:rPr>
            </w:pPr>
            <w:r w:rsidRPr="00FE6418">
              <w:rPr>
                <w:rFonts w:ascii="Calibri Light" w:hAnsi="Calibri Light" w:cs="Calibri Light"/>
                <w:sz w:val="24"/>
              </w:rPr>
              <w:t>90</w:t>
            </w:r>
          </w:p>
        </w:tc>
      </w:tr>
      <w:tr w:rsidR="00D70F28" w:rsidRPr="00FE6418" w14:paraId="23C91B4A" w14:textId="77777777">
        <w:trPr>
          <w:trHeight w:val="431"/>
        </w:trPr>
        <w:tc>
          <w:tcPr>
            <w:tcW w:w="5447" w:type="dxa"/>
            <w:gridSpan w:val="2"/>
          </w:tcPr>
          <w:p w14:paraId="19DEE38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Unit</w:t>
            </w:r>
          </w:p>
        </w:tc>
        <w:tc>
          <w:tcPr>
            <w:tcW w:w="3931" w:type="dxa"/>
            <w:gridSpan w:val="3"/>
          </w:tcPr>
          <w:p w14:paraId="16CBCECC" w14:textId="77777777" w:rsidR="00D70F28" w:rsidRPr="00FE6418" w:rsidRDefault="005A5385">
            <w:pPr>
              <w:pStyle w:val="TableParagraph"/>
              <w:spacing w:line="268" w:lineRule="exact"/>
              <w:ind w:left="104"/>
              <w:rPr>
                <w:rFonts w:ascii="Calibri Light" w:hAnsi="Calibri Light" w:cs="Calibri Light"/>
                <w:sz w:val="24"/>
              </w:rPr>
            </w:pPr>
            <w:r w:rsidRPr="00FE6418">
              <w:rPr>
                <w:rFonts w:ascii="Calibri Light" w:hAnsi="Calibri Light" w:cs="Calibri Light"/>
                <w:sz w:val="24"/>
              </w:rPr>
              <w:t>mmHg</w:t>
            </w:r>
          </w:p>
        </w:tc>
      </w:tr>
      <w:tr w:rsidR="00D70F28" w:rsidRPr="00FE6418" w14:paraId="5E18B4CB" w14:textId="77777777">
        <w:trPr>
          <w:trHeight w:val="433"/>
        </w:trPr>
        <w:tc>
          <w:tcPr>
            <w:tcW w:w="5447" w:type="dxa"/>
            <w:gridSpan w:val="2"/>
          </w:tcPr>
          <w:p w14:paraId="75289BAE" w14:textId="77777777" w:rsidR="00D70F28" w:rsidRPr="00FE6418" w:rsidRDefault="005A5385">
            <w:pPr>
              <w:pStyle w:val="TableParagraph"/>
              <w:spacing w:line="270" w:lineRule="exact"/>
              <w:rPr>
                <w:rFonts w:ascii="Calibri Light" w:hAnsi="Calibri Light" w:cs="Calibri Light"/>
                <w:sz w:val="24"/>
              </w:rPr>
            </w:pPr>
            <w:r w:rsidRPr="00FE6418">
              <w:rPr>
                <w:rFonts w:ascii="Calibri Light" w:hAnsi="Calibri Light" w:cs="Calibri Light"/>
                <w:sz w:val="24"/>
              </w:rPr>
              <w:t>Interval</w:t>
            </w:r>
          </w:p>
        </w:tc>
        <w:tc>
          <w:tcPr>
            <w:tcW w:w="3931" w:type="dxa"/>
            <w:gridSpan w:val="3"/>
          </w:tcPr>
          <w:p w14:paraId="31E94C16" w14:textId="77777777" w:rsidR="00D70F28" w:rsidRPr="00FE6418" w:rsidRDefault="005A5385">
            <w:pPr>
              <w:pStyle w:val="TableParagraph"/>
              <w:spacing w:line="270" w:lineRule="exact"/>
              <w:ind w:left="104"/>
              <w:rPr>
                <w:rFonts w:ascii="Calibri Light" w:hAnsi="Calibri Light" w:cs="Calibri Light"/>
                <w:sz w:val="24"/>
              </w:rPr>
            </w:pPr>
            <w:r w:rsidRPr="00FE6418">
              <w:rPr>
                <w:rFonts w:ascii="Calibri Light" w:hAnsi="Calibri Light" w:cs="Calibri Light"/>
                <w:sz w:val="24"/>
              </w:rPr>
              <w:t>Manual</w:t>
            </w:r>
          </w:p>
        </w:tc>
      </w:tr>
    </w:tbl>
    <w:p w14:paraId="74DCB08D" w14:textId="77777777" w:rsidR="00D70F28" w:rsidRPr="00FE6418" w:rsidRDefault="005A5385" w:rsidP="000455DF">
      <w:pPr>
        <w:pStyle w:val="Heading2"/>
        <w:numPr>
          <w:ilvl w:val="1"/>
          <w:numId w:val="5"/>
        </w:numPr>
      </w:pPr>
      <w:bookmarkStart w:id="393" w:name="_TOC_250008"/>
      <w:r w:rsidRPr="00FE6418">
        <w:t>TEMP Default</w:t>
      </w:r>
      <w:r w:rsidRPr="00FE6418">
        <w:rPr>
          <w:spacing w:val="-1"/>
        </w:rPr>
        <w:t xml:space="preserve"> </w:t>
      </w:r>
      <w:bookmarkEnd w:id="393"/>
      <w:r w:rsidRPr="00FE6418">
        <w:t>Settings</w:t>
      </w:r>
    </w:p>
    <w:p w14:paraId="516E0523"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9"/>
        <w:gridCol w:w="1495"/>
        <w:gridCol w:w="1359"/>
        <w:gridCol w:w="1442"/>
      </w:tblGrid>
      <w:tr w:rsidR="00341318" w:rsidRPr="00FE6418" w14:paraId="3F421DA1" w14:textId="77777777">
        <w:trPr>
          <w:trHeight w:val="431"/>
        </w:trPr>
        <w:tc>
          <w:tcPr>
            <w:tcW w:w="5079" w:type="dxa"/>
          </w:tcPr>
          <w:p w14:paraId="04C7E98F" w14:textId="77777777" w:rsidR="00341318" w:rsidRPr="00341318" w:rsidRDefault="00341318" w:rsidP="00341318">
            <w:pPr>
              <w:pStyle w:val="TableParagraph"/>
              <w:spacing w:line="268" w:lineRule="exact"/>
              <w:rPr>
                <w:rFonts w:ascii="Calibri Light" w:hAnsi="Calibri Light" w:cs="Calibri Light"/>
                <w:b/>
                <w:sz w:val="24"/>
              </w:rPr>
            </w:pPr>
            <w:r w:rsidRPr="00341318">
              <w:rPr>
                <w:rFonts w:ascii="Calibri Light" w:hAnsi="Calibri Light" w:cs="Calibri Light"/>
                <w:b/>
                <w:sz w:val="24"/>
              </w:rPr>
              <w:t>TEMP Settings</w:t>
            </w:r>
          </w:p>
        </w:tc>
        <w:tc>
          <w:tcPr>
            <w:tcW w:w="1495" w:type="dxa"/>
          </w:tcPr>
          <w:p w14:paraId="0457BE43" w14:textId="4EB9078A" w:rsidR="00341318" w:rsidRPr="00341318" w:rsidRDefault="00341318" w:rsidP="00341318">
            <w:pPr>
              <w:pStyle w:val="TableParagraph"/>
              <w:spacing w:line="268" w:lineRule="exact"/>
              <w:ind w:left="108"/>
              <w:rPr>
                <w:rFonts w:ascii="Calibri Light" w:hAnsi="Calibri Light" w:cs="Calibri Light"/>
                <w:b/>
                <w:sz w:val="24"/>
              </w:rPr>
            </w:pPr>
            <w:r w:rsidRPr="00882F91">
              <w:rPr>
                <w:rFonts w:ascii="Calibri Light" w:hAnsi="Calibri Light" w:cs="Calibri Light"/>
                <w:b/>
                <w:sz w:val="24"/>
              </w:rPr>
              <w:t>Adult</w:t>
            </w:r>
          </w:p>
        </w:tc>
        <w:tc>
          <w:tcPr>
            <w:tcW w:w="1359" w:type="dxa"/>
          </w:tcPr>
          <w:p w14:paraId="352AC35E" w14:textId="14EF7435" w:rsidR="00341318" w:rsidRPr="00341318" w:rsidRDefault="00341318" w:rsidP="00341318">
            <w:pPr>
              <w:pStyle w:val="TableParagraph"/>
              <w:spacing w:line="268" w:lineRule="exact"/>
              <w:ind w:left="105"/>
              <w:rPr>
                <w:rFonts w:ascii="Calibri Light" w:hAnsi="Calibri Light" w:cs="Calibri Light"/>
                <w:b/>
                <w:sz w:val="24"/>
              </w:rPr>
            </w:pPr>
            <w:r w:rsidRPr="00882F91">
              <w:rPr>
                <w:rFonts w:ascii="Calibri Light" w:hAnsi="Calibri Light" w:cs="Calibri Light"/>
                <w:b/>
                <w:sz w:val="24"/>
              </w:rPr>
              <w:t>Pediatric</w:t>
            </w:r>
          </w:p>
        </w:tc>
        <w:tc>
          <w:tcPr>
            <w:tcW w:w="1442" w:type="dxa"/>
          </w:tcPr>
          <w:p w14:paraId="4495BB60" w14:textId="475017FA" w:rsidR="00341318" w:rsidRPr="00341318" w:rsidRDefault="00341318" w:rsidP="00341318">
            <w:pPr>
              <w:pStyle w:val="TableParagraph"/>
              <w:spacing w:line="268" w:lineRule="exact"/>
              <w:ind w:left="108"/>
              <w:rPr>
                <w:rFonts w:ascii="Calibri Light" w:hAnsi="Calibri Light" w:cs="Calibri Light"/>
                <w:b/>
                <w:sz w:val="24"/>
              </w:rPr>
            </w:pPr>
            <w:r w:rsidRPr="00882F91">
              <w:rPr>
                <w:rFonts w:ascii="Calibri Light" w:hAnsi="Calibri Light" w:cs="Calibri Light"/>
                <w:b/>
                <w:sz w:val="24"/>
              </w:rPr>
              <w:t>Neonatal</w:t>
            </w:r>
          </w:p>
        </w:tc>
      </w:tr>
      <w:tr w:rsidR="00D70F28" w:rsidRPr="00FE6418" w14:paraId="7469280D" w14:textId="77777777">
        <w:trPr>
          <w:trHeight w:val="431"/>
        </w:trPr>
        <w:tc>
          <w:tcPr>
            <w:tcW w:w="5079" w:type="dxa"/>
          </w:tcPr>
          <w:p w14:paraId="6677757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4296" w:type="dxa"/>
            <w:gridSpan w:val="3"/>
          </w:tcPr>
          <w:p w14:paraId="0FE2371E"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On</w:t>
            </w:r>
          </w:p>
        </w:tc>
      </w:tr>
      <w:tr w:rsidR="00D70F28" w:rsidRPr="00FE6418" w14:paraId="43A6BFF3" w14:textId="77777777">
        <w:trPr>
          <w:trHeight w:val="431"/>
        </w:trPr>
        <w:tc>
          <w:tcPr>
            <w:tcW w:w="5079" w:type="dxa"/>
          </w:tcPr>
          <w:p w14:paraId="013276B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Record</w:t>
            </w:r>
          </w:p>
        </w:tc>
        <w:tc>
          <w:tcPr>
            <w:tcW w:w="4296" w:type="dxa"/>
            <w:gridSpan w:val="3"/>
          </w:tcPr>
          <w:p w14:paraId="0801AF17"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Off</w:t>
            </w:r>
          </w:p>
        </w:tc>
      </w:tr>
      <w:tr w:rsidR="00D70F28" w:rsidRPr="00FE6418" w14:paraId="14EFF12E" w14:textId="77777777">
        <w:trPr>
          <w:trHeight w:val="431"/>
        </w:trPr>
        <w:tc>
          <w:tcPr>
            <w:tcW w:w="5079" w:type="dxa"/>
          </w:tcPr>
          <w:p w14:paraId="6F1EB44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Level</w:t>
            </w:r>
          </w:p>
        </w:tc>
        <w:tc>
          <w:tcPr>
            <w:tcW w:w="4296" w:type="dxa"/>
            <w:gridSpan w:val="3"/>
          </w:tcPr>
          <w:p w14:paraId="07F674E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Medium</w:t>
            </w:r>
          </w:p>
        </w:tc>
      </w:tr>
      <w:tr w:rsidR="00D70F28" w:rsidRPr="00FE6418" w14:paraId="3CCF90F3" w14:textId="77777777">
        <w:trPr>
          <w:trHeight w:val="431"/>
        </w:trPr>
        <w:tc>
          <w:tcPr>
            <w:tcW w:w="5079" w:type="dxa"/>
          </w:tcPr>
          <w:p w14:paraId="54041FB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(T1)</w:t>
            </w:r>
          </w:p>
        </w:tc>
        <w:tc>
          <w:tcPr>
            <w:tcW w:w="1495" w:type="dxa"/>
          </w:tcPr>
          <w:p w14:paraId="3D419D8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39.0</w:t>
            </w:r>
          </w:p>
        </w:tc>
        <w:tc>
          <w:tcPr>
            <w:tcW w:w="1359" w:type="dxa"/>
          </w:tcPr>
          <w:p w14:paraId="1945FD8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39.0</w:t>
            </w:r>
          </w:p>
        </w:tc>
        <w:tc>
          <w:tcPr>
            <w:tcW w:w="1442" w:type="dxa"/>
          </w:tcPr>
          <w:p w14:paraId="2D1C96BD"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39.0</w:t>
            </w:r>
          </w:p>
        </w:tc>
      </w:tr>
      <w:tr w:rsidR="00D70F28" w:rsidRPr="00FE6418" w14:paraId="210E26B5" w14:textId="77777777">
        <w:trPr>
          <w:trHeight w:val="431"/>
        </w:trPr>
        <w:tc>
          <w:tcPr>
            <w:tcW w:w="5079" w:type="dxa"/>
          </w:tcPr>
          <w:p w14:paraId="01F88E4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(T1)</w:t>
            </w:r>
          </w:p>
        </w:tc>
        <w:tc>
          <w:tcPr>
            <w:tcW w:w="1495" w:type="dxa"/>
          </w:tcPr>
          <w:p w14:paraId="3776DEA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36.0</w:t>
            </w:r>
          </w:p>
        </w:tc>
        <w:tc>
          <w:tcPr>
            <w:tcW w:w="1359" w:type="dxa"/>
          </w:tcPr>
          <w:p w14:paraId="6648BAF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36.0</w:t>
            </w:r>
          </w:p>
        </w:tc>
        <w:tc>
          <w:tcPr>
            <w:tcW w:w="1442" w:type="dxa"/>
          </w:tcPr>
          <w:p w14:paraId="0F39376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36.0</w:t>
            </w:r>
          </w:p>
        </w:tc>
      </w:tr>
      <w:tr w:rsidR="00D70F28" w:rsidRPr="00FE6418" w14:paraId="0B2499AA" w14:textId="77777777">
        <w:trPr>
          <w:trHeight w:val="432"/>
        </w:trPr>
        <w:tc>
          <w:tcPr>
            <w:tcW w:w="5079" w:type="dxa"/>
          </w:tcPr>
          <w:p w14:paraId="36EFB68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(T2)</w:t>
            </w:r>
          </w:p>
        </w:tc>
        <w:tc>
          <w:tcPr>
            <w:tcW w:w="1495" w:type="dxa"/>
          </w:tcPr>
          <w:p w14:paraId="2539816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39.0</w:t>
            </w:r>
          </w:p>
        </w:tc>
        <w:tc>
          <w:tcPr>
            <w:tcW w:w="1359" w:type="dxa"/>
          </w:tcPr>
          <w:p w14:paraId="2A252C2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39.0</w:t>
            </w:r>
          </w:p>
        </w:tc>
        <w:tc>
          <w:tcPr>
            <w:tcW w:w="1442" w:type="dxa"/>
          </w:tcPr>
          <w:p w14:paraId="6F1B735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39.0</w:t>
            </w:r>
          </w:p>
        </w:tc>
      </w:tr>
    </w:tbl>
    <w:p w14:paraId="1627C622"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0EE8C2BF"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9"/>
        <w:gridCol w:w="1495"/>
        <w:gridCol w:w="1359"/>
        <w:gridCol w:w="1442"/>
      </w:tblGrid>
      <w:tr w:rsidR="00D70F28" w:rsidRPr="00FE6418" w14:paraId="5CE8C823" w14:textId="77777777">
        <w:trPr>
          <w:trHeight w:val="432"/>
        </w:trPr>
        <w:tc>
          <w:tcPr>
            <w:tcW w:w="5079" w:type="dxa"/>
          </w:tcPr>
          <w:p w14:paraId="1283DC4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(T2)</w:t>
            </w:r>
          </w:p>
        </w:tc>
        <w:tc>
          <w:tcPr>
            <w:tcW w:w="1495" w:type="dxa"/>
          </w:tcPr>
          <w:p w14:paraId="67A7315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36.0</w:t>
            </w:r>
          </w:p>
        </w:tc>
        <w:tc>
          <w:tcPr>
            <w:tcW w:w="1359" w:type="dxa"/>
          </w:tcPr>
          <w:p w14:paraId="141BC4D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36.0</w:t>
            </w:r>
          </w:p>
        </w:tc>
        <w:tc>
          <w:tcPr>
            <w:tcW w:w="1442" w:type="dxa"/>
          </w:tcPr>
          <w:p w14:paraId="085C6DB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36.0</w:t>
            </w:r>
          </w:p>
        </w:tc>
      </w:tr>
      <w:tr w:rsidR="00D70F28" w:rsidRPr="00FE6418" w14:paraId="7D3A1E84" w14:textId="77777777">
        <w:trPr>
          <w:trHeight w:val="431"/>
        </w:trPr>
        <w:tc>
          <w:tcPr>
            <w:tcW w:w="5079" w:type="dxa"/>
          </w:tcPr>
          <w:p w14:paraId="6952C05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(TD)</w:t>
            </w:r>
          </w:p>
        </w:tc>
        <w:tc>
          <w:tcPr>
            <w:tcW w:w="1495" w:type="dxa"/>
          </w:tcPr>
          <w:p w14:paraId="26A939A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2.0</w:t>
            </w:r>
          </w:p>
        </w:tc>
        <w:tc>
          <w:tcPr>
            <w:tcW w:w="1359" w:type="dxa"/>
          </w:tcPr>
          <w:p w14:paraId="451554B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2.0</w:t>
            </w:r>
          </w:p>
        </w:tc>
        <w:tc>
          <w:tcPr>
            <w:tcW w:w="1442" w:type="dxa"/>
          </w:tcPr>
          <w:p w14:paraId="5E5EFDC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2.0</w:t>
            </w:r>
          </w:p>
        </w:tc>
      </w:tr>
      <w:tr w:rsidR="00D70F28" w:rsidRPr="00FE6418" w14:paraId="2AF9A428" w14:textId="77777777">
        <w:trPr>
          <w:trHeight w:val="453"/>
        </w:trPr>
        <w:tc>
          <w:tcPr>
            <w:tcW w:w="5079" w:type="dxa"/>
          </w:tcPr>
          <w:p w14:paraId="39B1B7B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Unit</w:t>
            </w:r>
          </w:p>
        </w:tc>
        <w:tc>
          <w:tcPr>
            <w:tcW w:w="4296" w:type="dxa"/>
            <w:gridSpan w:val="3"/>
          </w:tcPr>
          <w:p w14:paraId="71E2F5B9" w14:textId="5A414AAF" w:rsidR="00D70F28" w:rsidRPr="00FE6418" w:rsidRDefault="00341318">
            <w:pPr>
              <w:pStyle w:val="TableParagraph"/>
              <w:spacing w:line="288" w:lineRule="exact"/>
              <w:ind w:left="108"/>
              <w:rPr>
                <w:rFonts w:ascii="Calibri Light" w:hAnsi="Calibri Light" w:cs="Calibri Light"/>
                <w:sz w:val="24"/>
              </w:rPr>
            </w:pPr>
            <w:r>
              <w:rPr>
                <w:rFonts w:eastAsiaTheme="minorHAnsi"/>
                <w:sz w:val="24"/>
                <w:szCs w:val="24"/>
              </w:rPr>
              <w:t>°</w:t>
            </w:r>
            <w:r w:rsidR="005A5385" w:rsidRPr="00FE6418">
              <w:rPr>
                <w:rFonts w:ascii="Calibri Light" w:hAnsi="Calibri Light" w:cs="Calibri Light"/>
                <w:sz w:val="24"/>
              </w:rPr>
              <w:t>C</w:t>
            </w:r>
          </w:p>
        </w:tc>
      </w:tr>
    </w:tbl>
    <w:p w14:paraId="461B6660" w14:textId="77777777" w:rsidR="00D70F28" w:rsidRPr="00FE6418" w:rsidRDefault="00D70F28">
      <w:pPr>
        <w:pStyle w:val="BodyText"/>
        <w:spacing w:before="1"/>
        <w:rPr>
          <w:rFonts w:ascii="Calibri Light" w:hAnsi="Calibri Light" w:cs="Calibri Light"/>
          <w:sz w:val="23"/>
        </w:rPr>
      </w:pPr>
    </w:p>
    <w:p w14:paraId="24335488" w14:textId="77777777" w:rsidR="00D70F28" w:rsidRPr="00FE6418" w:rsidRDefault="005A5385" w:rsidP="000455DF">
      <w:pPr>
        <w:pStyle w:val="Heading2"/>
        <w:numPr>
          <w:ilvl w:val="1"/>
          <w:numId w:val="5"/>
        </w:numPr>
      </w:pPr>
      <w:bookmarkStart w:id="394" w:name="_TOC_250007"/>
      <w:r w:rsidRPr="00FE6418">
        <w:t>IBP Default</w:t>
      </w:r>
      <w:r w:rsidRPr="00FE6418">
        <w:rPr>
          <w:spacing w:val="2"/>
        </w:rPr>
        <w:t xml:space="preserve"> </w:t>
      </w:r>
      <w:bookmarkEnd w:id="394"/>
      <w:r w:rsidRPr="00FE6418">
        <w:t>Settings</w:t>
      </w:r>
    </w:p>
    <w:p w14:paraId="603EAF35" w14:textId="77777777" w:rsidR="00D70F28" w:rsidRPr="00FE6418"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73"/>
        <w:gridCol w:w="1766"/>
        <w:gridCol w:w="1769"/>
        <w:gridCol w:w="1766"/>
      </w:tblGrid>
      <w:tr w:rsidR="00341318" w:rsidRPr="00FE6418" w14:paraId="02411819" w14:textId="77777777">
        <w:trPr>
          <w:trHeight w:val="431"/>
        </w:trPr>
        <w:tc>
          <w:tcPr>
            <w:tcW w:w="4073" w:type="dxa"/>
          </w:tcPr>
          <w:p w14:paraId="5FD4813C" w14:textId="77777777" w:rsidR="00341318" w:rsidRPr="00341318" w:rsidRDefault="00341318" w:rsidP="00341318">
            <w:pPr>
              <w:pStyle w:val="TableParagraph"/>
              <w:spacing w:line="268" w:lineRule="exact"/>
              <w:rPr>
                <w:rFonts w:ascii="Calibri Light" w:hAnsi="Calibri Light" w:cs="Calibri Light"/>
                <w:b/>
                <w:sz w:val="24"/>
              </w:rPr>
            </w:pPr>
            <w:r w:rsidRPr="00341318">
              <w:rPr>
                <w:rFonts w:ascii="Calibri Light" w:hAnsi="Calibri Light" w:cs="Calibri Light"/>
                <w:b/>
                <w:sz w:val="24"/>
              </w:rPr>
              <w:t>IBP Settings</w:t>
            </w:r>
          </w:p>
        </w:tc>
        <w:tc>
          <w:tcPr>
            <w:tcW w:w="1766" w:type="dxa"/>
          </w:tcPr>
          <w:p w14:paraId="766EB3BC" w14:textId="0386E4A9" w:rsidR="00341318" w:rsidRPr="00FE6418" w:rsidRDefault="00341318" w:rsidP="00341318">
            <w:pPr>
              <w:pStyle w:val="TableParagraph"/>
              <w:spacing w:line="268" w:lineRule="exact"/>
              <w:ind w:left="108"/>
              <w:rPr>
                <w:rFonts w:ascii="Calibri Light" w:hAnsi="Calibri Light" w:cs="Calibri Light"/>
                <w:sz w:val="24"/>
              </w:rPr>
            </w:pPr>
            <w:r w:rsidRPr="00882F91">
              <w:rPr>
                <w:rFonts w:ascii="Calibri Light" w:hAnsi="Calibri Light" w:cs="Calibri Light"/>
                <w:b/>
                <w:sz w:val="24"/>
              </w:rPr>
              <w:t>Adult</w:t>
            </w:r>
          </w:p>
        </w:tc>
        <w:tc>
          <w:tcPr>
            <w:tcW w:w="1769" w:type="dxa"/>
          </w:tcPr>
          <w:p w14:paraId="0FF22471" w14:textId="15C8DB8C" w:rsidR="00341318" w:rsidRPr="00FE6418" w:rsidRDefault="00341318" w:rsidP="00341318">
            <w:pPr>
              <w:pStyle w:val="TableParagraph"/>
              <w:spacing w:line="268" w:lineRule="exact"/>
              <w:ind w:left="108"/>
              <w:rPr>
                <w:rFonts w:ascii="Calibri Light" w:hAnsi="Calibri Light" w:cs="Calibri Light"/>
                <w:sz w:val="24"/>
              </w:rPr>
            </w:pPr>
            <w:r w:rsidRPr="00882F91">
              <w:rPr>
                <w:rFonts w:ascii="Calibri Light" w:hAnsi="Calibri Light" w:cs="Calibri Light"/>
                <w:b/>
                <w:sz w:val="24"/>
              </w:rPr>
              <w:t>Pediatric</w:t>
            </w:r>
          </w:p>
        </w:tc>
        <w:tc>
          <w:tcPr>
            <w:tcW w:w="1766" w:type="dxa"/>
          </w:tcPr>
          <w:p w14:paraId="576CC151" w14:textId="401117F7" w:rsidR="00341318" w:rsidRPr="00FE6418" w:rsidRDefault="00341318" w:rsidP="00341318">
            <w:pPr>
              <w:pStyle w:val="TableParagraph"/>
              <w:spacing w:line="268" w:lineRule="exact"/>
              <w:ind w:left="106"/>
              <w:rPr>
                <w:rFonts w:ascii="Calibri Light" w:hAnsi="Calibri Light" w:cs="Calibri Light"/>
                <w:sz w:val="24"/>
              </w:rPr>
            </w:pPr>
            <w:r w:rsidRPr="00882F91">
              <w:rPr>
                <w:rFonts w:ascii="Calibri Light" w:hAnsi="Calibri Light" w:cs="Calibri Light"/>
                <w:b/>
                <w:sz w:val="24"/>
              </w:rPr>
              <w:t>Neonatal</w:t>
            </w:r>
          </w:p>
        </w:tc>
      </w:tr>
      <w:tr w:rsidR="00D70F28" w:rsidRPr="00FE6418" w14:paraId="345EE00D" w14:textId="77777777">
        <w:trPr>
          <w:trHeight w:val="431"/>
        </w:trPr>
        <w:tc>
          <w:tcPr>
            <w:tcW w:w="4073" w:type="dxa"/>
          </w:tcPr>
          <w:p w14:paraId="1646182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5301" w:type="dxa"/>
            <w:gridSpan w:val="3"/>
          </w:tcPr>
          <w:p w14:paraId="1A18617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On</w:t>
            </w:r>
          </w:p>
        </w:tc>
      </w:tr>
      <w:tr w:rsidR="00D70F28" w:rsidRPr="00FE6418" w14:paraId="220442A9" w14:textId="77777777">
        <w:trPr>
          <w:trHeight w:val="431"/>
        </w:trPr>
        <w:tc>
          <w:tcPr>
            <w:tcW w:w="4073" w:type="dxa"/>
          </w:tcPr>
          <w:p w14:paraId="36C62EC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Record</w:t>
            </w:r>
          </w:p>
        </w:tc>
        <w:tc>
          <w:tcPr>
            <w:tcW w:w="5301" w:type="dxa"/>
            <w:gridSpan w:val="3"/>
          </w:tcPr>
          <w:p w14:paraId="6BFE9E1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Off</w:t>
            </w:r>
          </w:p>
        </w:tc>
      </w:tr>
      <w:tr w:rsidR="00D70F28" w:rsidRPr="00FE6418" w14:paraId="5FAF3766" w14:textId="77777777">
        <w:trPr>
          <w:trHeight w:val="432"/>
        </w:trPr>
        <w:tc>
          <w:tcPr>
            <w:tcW w:w="4073" w:type="dxa"/>
          </w:tcPr>
          <w:p w14:paraId="187E009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Level</w:t>
            </w:r>
          </w:p>
        </w:tc>
        <w:tc>
          <w:tcPr>
            <w:tcW w:w="5301" w:type="dxa"/>
            <w:gridSpan w:val="3"/>
          </w:tcPr>
          <w:p w14:paraId="34E8BD3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Medium</w:t>
            </w:r>
          </w:p>
        </w:tc>
      </w:tr>
      <w:tr w:rsidR="00D70F28" w:rsidRPr="00FE6418" w14:paraId="279F7BD4" w14:textId="77777777">
        <w:trPr>
          <w:trHeight w:val="431"/>
        </w:trPr>
        <w:tc>
          <w:tcPr>
            <w:tcW w:w="4073" w:type="dxa"/>
          </w:tcPr>
          <w:p w14:paraId="5FED372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Unit</w:t>
            </w:r>
          </w:p>
        </w:tc>
        <w:tc>
          <w:tcPr>
            <w:tcW w:w="5301" w:type="dxa"/>
            <w:gridSpan w:val="3"/>
          </w:tcPr>
          <w:p w14:paraId="2A69604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mmHg</w:t>
            </w:r>
          </w:p>
        </w:tc>
      </w:tr>
      <w:tr w:rsidR="00D70F28" w:rsidRPr="00FE6418" w14:paraId="1318E17B" w14:textId="77777777">
        <w:trPr>
          <w:trHeight w:val="431"/>
        </w:trPr>
        <w:tc>
          <w:tcPr>
            <w:tcW w:w="4073" w:type="dxa"/>
          </w:tcPr>
          <w:p w14:paraId="2C5E4D6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Filter</w:t>
            </w:r>
          </w:p>
        </w:tc>
        <w:tc>
          <w:tcPr>
            <w:tcW w:w="5301" w:type="dxa"/>
            <w:gridSpan w:val="3"/>
          </w:tcPr>
          <w:p w14:paraId="38CC5D02"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12.5Hz</w:t>
            </w:r>
          </w:p>
        </w:tc>
      </w:tr>
      <w:tr w:rsidR="00D70F28" w:rsidRPr="00FE6418" w14:paraId="55D517D5" w14:textId="77777777">
        <w:trPr>
          <w:trHeight w:val="743"/>
        </w:trPr>
        <w:tc>
          <w:tcPr>
            <w:tcW w:w="4073" w:type="dxa"/>
          </w:tcPr>
          <w:p w14:paraId="3C8EF7A9" w14:textId="77777777" w:rsidR="00D70F28" w:rsidRPr="00FE6418" w:rsidRDefault="00D70F28">
            <w:pPr>
              <w:pStyle w:val="TableParagraph"/>
              <w:ind w:left="0"/>
              <w:rPr>
                <w:rFonts w:ascii="Calibri Light" w:hAnsi="Calibri Light" w:cs="Calibri Light"/>
                <w:sz w:val="24"/>
              </w:rPr>
            </w:pPr>
          </w:p>
        </w:tc>
        <w:tc>
          <w:tcPr>
            <w:tcW w:w="1766" w:type="dxa"/>
          </w:tcPr>
          <w:p w14:paraId="53BFEF47" w14:textId="77777777" w:rsidR="00D70F28" w:rsidRPr="00FE6418" w:rsidRDefault="005A5385">
            <w:pPr>
              <w:pStyle w:val="TableParagraph"/>
              <w:spacing w:line="271" w:lineRule="auto"/>
              <w:ind w:left="108" w:right="581"/>
              <w:rPr>
                <w:rFonts w:ascii="Calibri Light" w:hAnsi="Calibri Light" w:cs="Calibri Light"/>
                <w:sz w:val="24"/>
              </w:rPr>
            </w:pPr>
            <w:r w:rsidRPr="00FE6418">
              <w:rPr>
                <w:rFonts w:ascii="Calibri Light" w:hAnsi="Calibri Light" w:cs="Calibri Light"/>
                <w:sz w:val="24"/>
              </w:rPr>
              <w:t>SYS, DIA, MAP</w:t>
            </w:r>
          </w:p>
        </w:tc>
        <w:tc>
          <w:tcPr>
            <w:tcW w:w="1769" w:type="dxa"/>
          </w:tcPr>
          <w:p w14:paraId="054B4B51" w14:textId="77777777" w:rsidR="00D70F28" w:rsidRPr="00FE6418" w:rsidRDefault="005A5385">
            <w:pPr>
              <w:pStyle w:val="TableParagraph"/>
              <w:spacing w:line="271" w:lineRule="auto"/>
              <w:ind w:left="108" w:right="584"/>
              <w:rPr>
                <w:rFonts w:ascii="Calibri Light" w:hAnsi="Calibri Light" w:cs="Calibri Light"/>
                <w:sz w:val="24"/>
              </w:rPr>
            </w:pPr>
            <w:r w:rsidRPr="00FE6418">
              <w:rPr>
                <w:rFonts w:ascii="Calibri Light" w:hAnsi="Calibri Light" w:cs="Calibri Light"/>
                <w:sz w:val="24"/>
              </w:rPr>
              <w:t>SYS, DIA, MAP</w:t>
            </w:r>
          </w:p>
        </w:tc>
        <w:tc>
          <w:tcPr>
            <w:tcW w:w="1766" w:type="dxa"/>
          </w:tcPr>
          <w:p w14:paraId="349511B5" w14:textId="77777777" w:rsidR="00D70F28" w:rsidRPr="00FE6418" w:rsidRDefault="005A5385">
            <w:pPr>
              <w:pStyle w:val="TableParagraph"/>
              <w:spacing w:line="271" w:lineRule="auto"/>
              <w:ind w:left="106" w:right="583"/>
              <w:rPr>
                <w:rFonts w:ascii="Calibri Light" w:hAnsi="Calibri Light" w:cs="Calibri Light"/>
                <w:sz w:val="24"/>
              </w:rPr>
            </w:pPr>
            <w:r w:rsidRPr="00FE6418">
              <w:rPr>
                <w:rFonts w:ascii="Calibri Light" w:hAnsi="Calibri Light" w:cs="Calibri Light"/>
                <w:sz w:val="24"/>
              </w:rPr>
              <w:t>SYS, DIA, MAP</w:t>
            </w:r>
          </w:p>
        </w:tc>
      </w:tr>
      <w:tr w:rsidR="00D70F28" w:rsidRPr="00FE6418" w14:paraId="78A9B319" w14:textId="77777777">
        <w:trPr>
          <w:trHeight w:val="431"/>
        </w:trPr>
        <w:tc>
          <w:tcPr>
            <w:tcW w:w="4073" w:type="dxa"/>
          </w:tcPr>
          <w:p w14:paraId="6B00205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(ART, P1, P2)</w:t>
            </w:r>
          </w:p>
        </w:tc>
        <w:tc>
          <w:tcPr>
            <w:tcW w:w="1766" w:type="dxa"/>
          </w:tcPr>
          <w:p w14:paraId="7EE695C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160, 90, 110</w:t>
            </w:r>
          </w:p>
        </w:tc>
        <w:tc>
          <w:tcPr>
            <w:tcW w:w="1769" w:type="dxa"/>
          </w:tcPr>
          <w:p w14:paraId="6F0C049F"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120, 70, 90</w:t>
            </w:r>
          </w:p>
        </w:tc>
        <w:tc>
          <w:tcPr>
            <w:tcW w:w="1766" w:type="dxa"/>
          </w:tcPr>
          <w:p w14:paraId="3B1A3D2D"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90, 60, 70</w:t>
            </w:r>
          </w:p>
        </w:tc>
      </w:tr>
      <w:tr w:rsidR="00D70F28" w:rsidRPr="00FE6418" w14:paraId="16884C2E" w14:textId="77777777">
        <w:trPr>
          <w:trHeight w:val="431"/>
        </w:trPr>
        <w:tc>
          <w:tcPr>
            <w:tcW w:w="4073" w:type="dxa"/>
          </w:tcPr>
          <w:p w14:paraId="2148B86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(ART, P1, P2)</w:t>
            </w:r>
          </w:p>
        </w:tc>
        <w:tc>
          <w:tcPr>
            <w:tcW w:w="1766" w:type="dxa"/>
          </w:tcPr>
          <w:p w14:paraId="7DD7E84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90, 50, 70</w:t>
            </w:r>
          </w:p>
        </w:tc>
        <w:tc>
          <w:tcPr>
            <w:tcW w:w="1769" w:type="dxa"/>
          </w:tcPr>
          <w:p w14:paraId="5EF65B2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70, 40, 50</w:t>
            </w:r>
          </w:p>
        </w:tc>
        <w:tc>
          <w:tcPr>
            <w:tcW w:w="1766" w:type="dxa"/>
          </w:tcPr>
          <w:p w14:paraId="2C140172"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55, 20, 35</w:t>
            </w:r>
          </w:p>
        </w:tc>
      </w:tr>
      <w:tr w:rsidR="00D70F28" w:rsidRPr="00FE6418" w14:paraId="5E520646" w14:textId="77777777">
        <w:trPr>
          <w:trHeight w:val="431"/>
        </w:trPr>
        <w:tc>
          <w:tcPr>
            <w:tcW w:w="4073" w:type="dxa"/>
          </w:tcPr>
          <w:p w14:paraId="05DF4B6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(PA)</w:t>
            </w:r>
          </w:p>
        </w:tc>
        <w:tc>
          <w:tcPr>
            <w:tcW w:w="1766" w:type="dxa"/>
          </w:tcPr>
          <w:p w14:paraId="625CFF0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35, 16, 20</w:t>
            </w:r>
          </w:p>
        </w:tc>
        <w:tc>
          <w:tcPr>
            <w:tcW w:w="1769" w:type="dxa"/>
          </w:tcPr>
          <w:p w14:paraId="24B030AB"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60, 4, 26</w:t>
            </w:r>
          </w:p>
        </w:tc>
        <w:tc>
          <w:tcPr>
            <w:tcW w:w="1766" w:type="dxa"/>
          </w:tcPr>
          <w:p w14:paraId="1647DF66"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60, 4, 26</w:t>
            </w:r>
          </w:p>
        </w:tc>
      </w:tr>
      <w:tr w:rsidR="00D70F28" w:rsidRPr="00FE6418" w14:paraId="1150F6F5" w14:textId="77777777">
        <w:trPr>
          <w:trHeight w:val="432"/>
        </w:trPr>
        <w:tc>
          <w:tcPr>
            <w:tcW w:w="4073" w:type="dxa"/>
          </w:tcPr>
          <w:p w14:paraId="0BC78A7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(PA)</w:t>
            </w:r>
          </w:p>
        </w:tc>
        <w:tc>
          <w:tcPr>
            <w:tcW w:w="1766" w:type="dxa"/>
          </w:tcPr>
          <w:p w14:paraId="0116D0D2"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10, 0, 0</w:t>
            </w:r>
          </w:p>
        </w:tc>
        <w:tc>
          <w:tcPr>
            <w:tcW w:w="1769" w:type="dxa"/>
          </w:tcPr>
          <w:p w14:paraId="6355AB81"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24, -4, 12</w:t>
            </w:r>
          </w:p>
        </w:tc>
        <w:tc>
          <w:tcPr>
            <w:tcW w:w="1766" w:type="dxa"/>
          </w:tcPr>
          <w:p w14:paraId="68A15BF0"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24, -4, 12</w:t>
            </w:r>
          </w:p>
        </w:tc>
      </w:tr>
      <w:tr w:rsidR="00D70F28" w:rsidRPr="00FE6418" w14:paraId="5FBE78DB" w14:textId="77777777">
        <w:trPr>
          <w:trHeight w:val="431"/>
        </w:trPr>
        <w:tc>
          <w:tcPr>
            <w:tcW w:w="4073" w:type="dxa"/>
          </w:tcPr>
          <w:p w14:paraId="6A1ED6A4" w14:textId="77777777" w:rsidR="00D70F28" w:rsidRPr="00FE6418" w:rsidRDefault="00D70F28">
            <w:pPr>
              <w:pStyle w:val="TableParagraph"/>
              <w:ind w:left="0"/>
              <w:rPr>
                <w:rFonts w:ascii="Calibri Light" w:hAnsi="Calibri Light" w:cs="Calibri Light"/>
                <w:sz w:val="24"/>
              </w:rPr>
            </w:pPr>
          </w:p>
        </w:tc>
        <w:tc>
          <w:tcPr>
            <w:tcW w:w="1766" w:type="dxa"/>
          </w:tcPr>
          <w:p w14:paraId="3C1D2FEA"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MAP</w:t>
            </w:r>
          </w:p>
        </w:tc>
        <w:tc>
          <w:tcPr>
            <w:tcW w:w="1769" w:type="dxa"/>
          </w:tcPr>
          <w:p w14:paraId="46C3F1C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MAP</w:t>
            </w:r>
          </w:p>
        </w:tc>
        <w:tc>
          <w:tcPr>
            <w:tcW w:w="1766" w:type="dxa"/>
          </w:tcPr>
          <w:p w14:paraId="661F7453"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MAP</w:t>
            </w:r>
          </w:p>
        </w:tc>
      </w:tr>
      <w:tr w:rsidR="00D70F28" w:rsidRPr="00FE6418" w14:paraId="1BFE3697" w14:textId="77777777">
        <w:trPr>
          <w:trHeight w:val="741"/>
        </w:trPr>
        <w:tc>
          <w:tcPr>
            <w:tcW w:w="4073" w:type="dxa"/>
          </w:tcPr>
          <w:p w14:paraId="292F4832" w14:textId="77777777" w:rsidR="00D70F28" w:rsidRPr="00FE6418" w:rsidRDefault="005A5385">
            <w:pPr>
              <w:pStyle w:val="TableParagraph"/>
              <w:spacing w:line="271" w:lineRule="auto"/>
              <w:ind w:right="362"/>
              <w:rPr>
                <w:rFonts w:ascii="Calibri Light" w:hAnsi="Calibri Light" w:cs="Calibri Light"/>
                <w:sz w:val="24"/>
              </w:rPr>
            </w:pPr>
            <w:r w:rsidRPr="00FE6418">
              <w:rPr>
                <w:rFonts w:ascii="Calibri Light" w:hAnsi="Calibri Light" w:cs="Calibri Light"/>
                <w:sz w:val="24"/>
              </w:rPr>
              <w:t>Alarm High Limit (CVP, RAP, LAP, ICP)</w:t>
            </w:r>
          </w:p>
        </w:tc>
        <w:tc>
          <w:tcPr>
            <w:tcW w:w="1766" w:type="dxa"/>
          </w:tcPr>
          <w:p w14:paraId="15F1697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10</w:t>
            </w:r>
          </w:p>
        </w:tc>
        <w:tc>
          <w:tcPr>
            <w:tcW w:w="1769" w:type="dxa"/>
          </w:tcPr>
          <w:p w14:paraId="69673EF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4</w:t>
            </w:r>
          </w:p>
        </w:tc>
        <w:tc>
          <w:tcPr>
            <w:tcW w:w="1766" w:type="dxa"/>
          </w:tcPr>
          <w:p w14:paraId="38E74992"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4</w:t>
            </w:r>
          </w:p>
        </w:tc>
      </w:tr>
      <w:tr w:rsidR="00D70F28" w:rsidRPr="00FE6418" w14:paraId="7C7E6433" w14:textId="77777777">
        <w:trPr>
          <w:trHeight w:val="743"/>
        </w:trPr>
        <w:tc>
          <w:tcPr>
            <w:tcW w:w="4073" w:type="dxa"/>
          </w:tcPr>
          <w:p w14:paraId="0280FC73" w14:textId="77777777" w:rsidR="00D70F28" w:rsidRPr="00FE6418" w:rsidRDefault="005A5385">
            <w:pPr>
              <w:pStyle w:val="TableParagraph"/>
              <w:spacing w:line="268" w:lineRule="auto"/>
              <w:ind w:right="402"/>
              <w:rPr>
                <w:rFonts w:ascii="Calibri Light" w:hAnsi="Calibri Light" w:cs="Calibri Light"/>
                <w:sz w:val="24"/>
              </w:rPr>
            </w:pPr>
            <w:r w:rsidRPr="00FE6418">
              <w:rPr>
                <w:rFonts w:ascii="Calibri Light" w:hAnsi="Calibri Light" w:cs="Calibri Light"/>
                <w:sz w:val="24"/>
              </w:rPr>
              <w:t>Alarm Low Limit (CVP, RAP, LAP, ICP)</w:t>
            </w:r>
          </w:p>
        </w:tc>
        <w:tc>
          <w:tcPr>
            <w:tcW w:w="1766" w:type="dxa"/>
          </w:tcPr>
          <w:p w14:paraId="29618718"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0</w:t>
            </w:r>
          </w:p>
        </w:tc>
        <w:tc>
          <w:tcPr>
            <w:tcW w:w="1769" w:type="dxa"/>
          </w:tcPr>
          <w:p w14:paraId="1D8869DB" w14:textId="77777777" w:rsidR="00D70F28" w:rsidRPr="00FE6418" w:rsidRDefault="005A5385">
            <w:pPr>
              <w:pStyle w:val="TableParagraph"/>
              <w:spacing w:line="270" w:lineRule="exact"/>
              <w:ind w:left="108"/>
              <w:rPr>
                <w:rFonts w:ascii="Calibri Light" w:hAnsi="Calibri Light" w:cs="Calibri Light"/>
                <w:sz w:val="24"/>
              </w:rPr>
            </w:pPr>
            <w:r w:rsidRPr="00FE6418">
              <w:rPr>
                <w:rFonts w:ascii="Calibri Light" w:hAnsi="Calibri Light" w:cs="Calibri Light"/>
                <w:sz w:val="24"/>
              </w:rPr>
              <w:t>0</w:t>
            </w:r>
          </w:p>
        </w:tc>
        <w:tc>
          <w:tcPr>
            <w:tcW w:w="1766" w:type="dxa"/>
          </w:tcPr>
          <w:p w14:paraId="1551C1A4" w14:textId="77777777" w:rsidR="00D70F28" w:rsidRPr="00FE6418" w:rsidRDefault="005A5385">
            <w:pPr>
              <w:pStyle w:val="TableParagraph"/>
              <w:spacing w:line="270" w:lineRule="exact"/>
              <w:ind w:left="106"/>
              <w:rPr>
                <w:rFonts w:ascii="Calibri Light" w:hAnsi="Calibri Light" w:cs="Calibri Light"/>
                <w:sz w:val="24"/>
              </w:rPr>
            </w:pPr>
            <w:r w:rsidRPr="00FE6418">
              <w:rPr>
                <w:rFonts w:ascii="Calibri Light" w:hAnsi="Calibri Light" w:cs="Calibri Light"/>
                <w:sz w:val="24"/>
              </w:rPr>
              <w:t>0</w:t>
            </w:r>
          </w:p>
        </w:tc>
      </w:tr>
    </w:tbl>
    <w:p w14:paraId="17D6FE80" w14:textId="77777777" w:rsidR="00D70F28" w:rsidRPr="00FE6418" w:rsidRDefault="00D70F28">
      <w:pPr>
        <w:pStyle w:val="BodyText"/>
        <w:spacing w:before="10"/>
        <w:rPr>
          <w:rFonts w:ascii="Calibri Light" w:hAnsi="Calibri Light" w:cs="Calibri Light"/>
          <w:sz w:val="30"/>
        </w:rPr>
      </w:pPr>
    </w:p>
    <w:p w14:paraId="2DEE45A6" w14:textId="77777777" w:rsidR="00D70F28" w:rsidRPr="00FE6418" w:rsidRDefault="005A5385" w:rsidP="000455DF">
      <w:pPr>
        <w:pStyle w:val="Heading2"/>
        <w:numPr>
          <w:ilvl w:val="1"/>
          <w:numId w:val="5"/>
        </w:numPr>
      </w:pPr>
      <w:bookmarkStart w:id="395" w:name="_TOC_250006"/>
      <w:r w:rsidRPr="00FE6418">
        <w:t>CO</w:t>
      </w:r>
      <w:r w:rsidRPr="00FE6418">
        <w:rPr>
          <w:vertAlign w:val="subscript"/>
        </w:rPr>
        <w:t>2</w:t>
      </w:r>
      <w:r w:rsidRPr="00FE6418">
        <w:t xml:space="preserve"> Default</w:t>
      </w:r>
      <w:r w:rsidRPr="00FE6418">
        <w:rPr>
          <w:spacing w:val="-34"/>
        </w:rPr>
        <w:t xml:space="preserve"> </w:t>
      </w:r>
      <w:bookmarkEnd w:id="395"/>
      <w:r w:rsidRPr="00FE6418">
        <w:t>Settings</w:t>
      </w:r>
    </w:p>
    <w:p w14:paraId="28F2C048" w14:textId="77777777" w:rsidR="00D70F28" w:rsidRPr="00FE6418" w:rsidRDefault="00D70F28">
      <w:pPr>
        <w:pStyle w:val="BodyText"/>
        <w:spacing w:before="2"/>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21"/>
        <w:gridCol w:w="1785"/>
        <w:gridCol w:w="1785"/>
        <w:gridCol w:w="1785"/>
      </w:tblGrid>
      <w:tr w:rsidR="003909AB" w:rsidRPr="00FE6418" w14:paraId="098B4CD4" w14:textId="77777777" w:rsidTr="003909AB">
        <w:trPr>
          <w:trHeight w:val="432"/>
        </w:trPr>
        <w:tc>
          <w:tcPr>
            <w:tcW w:w="4021" w:type="dxa"/>
          </w:tcPr>
          <w:p w14:paraId="03C74EDF" w14:textId="7736B73C" w:rsidR="003909AB" w:rsidRPr="003909AB" w:rsidRDefault="003909AB" w:rsidP="003909AB">
            <w:pPr>
              <w:pStyle w:val="TableParagraph"/>
              <w:spacing w:line="268" w:lineRule="exact"/>
              <w:rPr>
                <w:rFonts w:ascii="Calibri Light" w:hAnsi="Calibri Light" w:cs="Calibri Light"/>
                <w:sz w:val="24"/>
              </w:rPr>
            </w:pPr>
            <w:r>
              <w:rPr>
                <w:rFonts w:ascii="Calibri Light" w:hAnsi="Calibri Light" w:cs="Calibri Light"/>
                <w:b/>
                <w:sz w:val="24"/>
              </w:rPr>
              <w:t>CO</w:t>
            </w:r>
            <w:r w:rsidRPr="003909AB">
              <w:rPr>
                <w:rFonts w:ascii="Calibri Light" w:hAnsi="Calibri Light" w:cs="Calibri Light"/>
                <w:b/>
                <w:sz w:val="24"/>
                <w:vertAlign w:val="subscript"/>
              </w:rPr>
              <w:t>2</w:t>
            </w:r>
            <w:r>
              <w:rPr>
                <w:rFonts w:ascii="Calibri Light" w:hAnsi="Calibri Light" w:cs="Calibri Light"/>
                <w:b/>
                <w:sz w:val="24"/>
                <w:vertAlign w:val="subscript"/>
              </w:rPr>
              <w:t xml:space="preserve"> </w:t>
            </w:r>
            <w:r>
              <w:rPr>
                <w:rFonts w:ascii="Calibri Light" w:hAnsi="Calibri Light" w:cs="Calibri Light"/>
                <w:b/>
                <w:sz w:val="24"/>
              </w:rPr>
              <w:t xml:space="preserve">Settings </w:t>
            </w:r>
          </w:p>
        </w:tc>
        <w:tc>
          <w:tcPr>
            <w:tcW w:w="1785" w:type="dxa"/>
          </w:tcPr>
          <w:p w14:paraId="102963C8" w14:textId="39326920" w:rsidR="003909AB" w:rsidRPr="00FE6418" w:rsidRDefault="004A32FF" w:rsidP="003909AB">
            <w:pPr>
              <w:pStyle w:val="TableParagraph"/>
              <w:spacing w:line="268" w:lineRule="exact"/>
              <w:ind w:left="105"/>
              <w:rPr>
                <w:rFonts w:ascii="Calibri Light" w:hAnsi="Calibri Light" w:cs="Calibri Light"/>
                <w:sz w:val="24"/>
              </w:rPr>
            </w:pPr>
            <w:r>
              <w:rPr>
                <w:rFonts w:ascii="Calibri Light" w:hAnsi="Calibri Light" w:cs="Calibri Light"/>
                <w:b/>
                <w:sz w:val="24"/>
              </w:rPr>
              <w:t>Adult</w:t>
            </w:r>
          </w:p>
        </w:tc>
        <w:tc>
          <w:tcPr>
            <w:tcW w:w="1785" w:type="dxa"/>
          </w:tcPr>
          <w:p w14:paraId="1EE5ADED" w14:textId="6B8D2713" w:rsidR="003909AB" w:rsidRPr="00FE6418" w:rsidRDefault="004A32FF" w:rsidP="004A32FF">
            <w:pPr>
              <w:pStyle w:val="TableParagraph"/>
              <w:spacing w:line="268" w:lineRule="exact"/>
              <w:jc w:val="both"/>
              <w:rPr>
                <w:rFonts w:ascii="Calibri Light" w:hAnsi="Calibri Light" w:cs="Calibri Light"/>
                <w:sz w:val="24"/>
              </w:rPr>
            </w:pPr>
            <w:r>
              <w:rPr>
                <w:rFonts w:ascii="Calibri Light" w:hAnsi="Calibri Light" w:cs="Calibri Light"/>
                <w:b/>
                <w:sz w:val="24"/>
              </w:rPr>
              <w:t>Pediatric</w:t>
            </w:r>
          </w:p>
        </w:tc>
        <w:tc>
          <w:tcPr>
            <w:tcW w:w="1785" w:type="dxa"/>
          </w:tcPr>
          <w:p w14:paraId="6C4E0E66" w14:textId="303BA331" w:rsidR="003909AB" w:rsidRPr="00FE6418" w:rsidRDefault="003909AB" w:rsidP="003909AB">
            <w:pPr>
              <w:pStyle w:val="TableParagraph"/>
              <w:spacing w:line="268" w:lineRule="exact"/>
              <w:rPr>
                <w:rFonts w:ascii="Calibri Light" w:hAnsi="Calibri Light" w:cs="Calibri Light"/>
                <w:sz w:val="24"/>
              </w:rPr>
            </w:pPr>
            <w:r w:rsidRPr="00882F91">
              <w:rPr>
                <w:rFonts w:ascii="Calibri Light" w:hAnsi="Calibri Light" w:cs="Calibri Light"/>
                <w:b/>
                <w:sz w:val="24"/>
              </w:rPr>
              <w:t>Neonatal</w:t>
            </w:r>
          </w:p>
        </w:tc>
      </w:tr>
      <w:tr w:rsidR="003909AB" w:rsidRPr="00FE6418" w14:paraId="46A8FFE6" w14:textId="77777777" w:rsidTr="003909AB">
        <w:trPr>
          <w:trHeight w:val="431"/>
        </w:trPr>
        <w:tc>
          <w:tcPr>
            <w:tcW w:w="4021" w:type="dxa"/>
          </w:tcPr>
          <w:p w14:paraId="400F188A" w14:textId="77777777" w:rsidR="003909AB" w:rsidRPr="00FE6418" w:rsidRDefault="003909AB" w:rsidP="003909AB">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5355" w:type="dxa"/>
            <w:gridSpan w:val="3"/>
          </w:tcPr>
          <w:p w14:paraId="1E2D3077" w14:textId="77777777" w:rsidR="003909AB" w:rsidRPr="00FE6418" w:rsidRDefault="003909AB" w:rsidP="003909A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On</w:t>
            </w:r>
          </w:p>
        </w:tc>
      </w:tr>
      <w:tr w:rsidR="003909AB" w:rsidRPr="00FE6418" w14:paraId="6F949299" w14:textId="77777777" w:rsidTr="003909AB">
        <w:trPr>
          <w:trHeight w:val="431"/>
        </w:trPr>
        <w:tc>
          <w:tcPr>
            <w:tcW w:w="4021" w:type="dxa"/>
          </w:tcPr>
          <w:p w14:paraId="5C6DFD02" w14:textId="77777777" w:rsidR="003909AB" w:rsidRPr="00FE6418" w:rsidRDefault="003909AB" w:rsidP="003909AB">
            <w:pPr>
              <w:pStyle w:val="TableParagraph"/>
              <w:spacing w:line="268" w:lineRule="exact"/>
              <w:rPr>
                <w:rFonts w:ascii="Calibri Light" w:hAnsi="Calibri Light" w:cs="Calibri Light"/>
                <w:sz w:val="24"/>
              </w:rPr>
            </w:pPr>
            <w:r w:rsidRPr="00FE6418">
              <w:rPr>
                <w:rFonts w:ascii="Calibri Light" w:hAnsi="Calibri Light" w:cs="Calibri Light"/>
                <w:sz w:val="24"/>
              </w:rPr>
              <w:t>Alarm Record</w:t>
            </w:r>
          </w:p>
        </w:tc>
        <w:tc>
          <w:tcPr>
            <w:tcW w:w="5355" w:type="dxa"/>
            <w:gridSpan w:val="3"/>
          </w:tcPr>
          <w:p w14:paraId="0290297F" w14:textId="77777777" w:rsidR="003909AB" w:rsidRPr="00FE6418" w:rsidRDefault="003909AB" w:rsidP="003909A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Off</w:t>
            </w:r>
          </w:p>
        </w:tc>
      </w:tr>
      <w:tr w:rsidR="003909AB" w:rsidRPr="00FE6418" w14:paraId="79A9E90B" w14:textId="77777777" w:rsidTr="003909AB">
        <w:trPr>
          <w:trHeight w:val="431"/>
        </w:trPr>
        <w:tc>
          <w:tcPr>
            <w:tcW w:w="4021" w:type="dxa"/>
          </w:tcPr>
          <w:p w14:paraId="31C8F0E5" w14:textId="77777777" w:rsidR="003909AB" w:rsidRPr="00FE6418" w:rsidRDefault="003909AB" w:rsidP="003909AB">
            <w:pPr>
              <w:pStyle w:val="TableParagraph"/>
              <w:spacing w:line="268" w:lineRule="exact"/>
              <w:rPr>
                <w:rFonts w:ascii="Calibri Light" w:hAnsi="Calibri Light" w:cs="Calibri Light"/>
                <w:sz w:val="24"/>
              </w:rPr>
            </w:pPr>
            <w:r w:rsidRPr="00FE6418">
              <w:rPr>
                <w:rFonts w:ascii="Calibri Light" w:hAnsi="Calibri Light" w:cs="Calibri Light"/>
                <w:sz w:val="24"/>
              </w:rPr>
              <w:t>Alarm Level</w:t>
            </w:r>
          </w:p>
        </w:tc>
        <w:tc>
          <w:tcPr>
            <w:tcW w:w="5355" w:type="dxa"/>
            <w:gridSpan w:val="3"/>
          </w:tcPr>
          <w:p w14:paraId="04CE4E99" w14:textId="77777777" w:rsidR="003909AB" w:rsidRPr="00FE6418" w:rsidRDefault="003909AB" w:rsidP="003909A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Medium</w:t>
            </w:r>
          </w:p>
        </w:tc>
      </w:tr>
      <w:tr w:rsidR="003909AB" w:rsidRPr="00FE6418" w14:paraId="6C2410D8" w14:textId="77777777" w:rsidTr="003909AB">
        <w:trPr>
          <w:trHeight w:val="431"/>
        </w:trPr>
        <w:tc>
          <w:tcPr>
            <w:tcW w:w="4021" w:type="dxa"/>
          </w:tcPr>
          <w:p w14:paraId="065E444F" w14:textId="77777777" w:rsidR="003909AB" w:rsidRPr="00FE6418" w:rsidRDefault="003909AB" w:rsidP="003909AB">
            <w:pPr>
              <w:pStyle w:val="TableParagraph"/>
              <w:spacing w:line="268" w:lineRule="exact"/>
              <w:rPr>
                <w:rFonts w:ascii="Calibri Light" w:hAnsi="Calibri Light" w:cs="Calibri Light"/>
                <w:sz w:val="24"/>
              </w:rPr>
            </w:pPr>
            <w:r w:rsidRPr="00FE6418">
              <w:rPr>
                <w:rFonts w:ascii="Calibri Light" w:hAnsi="Calibri Light" w:cs="Calibri Light"/>
                <w:sz w:val="24"/>
              </w:rPr>
              <w:t>Work Mode</w:t>
            </w:r>
          </w:p>
        </w:tc>
        <w:tc>
          <w:tcPr>
            <w:tcW w:w="5355" w:type="dxa"/>
            <w:gridSpan w:val="3"/>
          </w:tcPr>
          <w:p w14:paraId="696F412B" w14:textId="77777777" w:rsidR="003909AB" w:rsidRPr="00FE6418" w:rsidRDefault="003909AB" w:rsidP="003909A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Standby</w:t>
            </w:r>
          </w:p>
        </w:tc>
      </w:tr>
      <w:tr w:rsidR="003909AB" w:rsidRPr="00FE6418" w14:paraId="136EB312" w14:textId="77777777" w:rsidTr="003909AB">
        <w:trPr>
          <w:trHeight w:val="431"/>
        </w:trPr>
        <w:tc>
          <w:tcPr>
            <w:tcW w:w="4021" w:type="dxa"/>
          </w:tcPr>
          <w:p w14:paraId="3EA722D5" w14:textId="77777777" w:rsidR="003909AB" w:rsidRPr="00FE6418" w:rsidRDefault="003909AB" w:rsidP="003909AB">
            <w:pPr>
              <w:pStyle w:val="TableParagraph"/>
              <w:spacing w:line="268" w:lineRule="exact"/>
              <w:rPr>
                <w:rFonts w:ascii="Calibri Light" w:hAnsi="Calibri Light" w:cs="Calibri Light"/>
                <w:sz w:val="24"/>
              </w:rPr>
            </w:pPr>
            <w:r w:rsidRPr="00FE6418">
              <w:rPr>
                <w:rFonts w:ascii="Calibri Light" w:hAnsi="Calibri Light" w:cs="Calibri Light"/>
                <w:sz w:val="24"/>
              </w:rPr>
              <w:t>Unit</w:t>
            </w:r>
          </w:p>
        </w:tc>
        <w:tc>
          <w:tcPr>
            <w:tcW w:w="5355" w:type="dxa"/>
            <w:gridSpan w:val="3"/>
          </w:tcPr>
          <w:p w14:paraId="2CF022AB" w14:textId="77777777" w:rsidR="003909AB" w:rsidRPr="00FE6418" w:rsidRDefault="003909AB" w:rsidP="003909A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mmHg</w:t>
            </w:r>
          </w:p>
        </w:tc>
      </w:tr>
      <w:tr w:rsidR="003909AB" w:rsidRPr="00FE6418" w14:paraId="60D40664" w14:textId="77777777" w:rsidTr="003909AB">
        <w:trPr>
          <w:trHeight w:val="431"/>
        </w:trPr>
        <w:tc>
          <w:tcPr>
            <w:tcW w:w="4021" w:type="dxa"/>
          </w:tcPr>
          <w:p w14:paraId="18D86ED1" w14:textId="77777777" w:rsidR="003909AB" w:rsidRPr="00FE6418" w:rsidRDefault="003909AB" w:rsidP="003909AB">
            <w:pPr>
              <w:pStyle w:val="TableParagraph"/>
              <w:spacing w:line="268" w:lineRule="exact"/>
              <w:rPr>
                <w:rFonts w:ascii="Calibri Light" w:hAnsi="Calibri Light" w:cs="Calibri Light"/>
                <w:sz w:val="24"/>
              </w:rPr>
            </w:pPr>
            <w:r w:rsidRPr="00FE6418">
              <w:rPr>
                <w:rFonts w:ascii="Calibri Light" w:hAnsi="Calibri Light" w:cs="Calibri Light"/>
                <w:sz w:val="24"/>
              </w:rPr>
              <w:t>Apnea Time</w:t>
            </w:r>
          </w:p>
        </w:tc>
        <w:tc>
          <w:tcPr>
            <w:tcW w:w="5355" w:type="dxa"/>
            <w:gridSpan w:val="3"/>
          </w:tcPr>
          <w:p w14:paraId="42200105" w14:textId="77777777" w:rsidR="003909AB" w:rsidRPr="00FE6418" w:rsidRDefault="003909AB" w:rsidP="003909A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20s</w:t>
            </w:r>
          </w:p>
        </w:tc>
      </w:tr>
      <w:tr w:rsidR="003909AB" w:rsidRPr="00FE6418" w14:paraId="34161777" w14:textId="77777777" w:rsidTr="003909AB">
        <w:trPr>
          <w:trHeight w:val="431"/>
        </w:trPr>
        <w:tc>
          <w:tcPr>
            <w:tcW w:w="4021" w:type="dxa"/>
          </w:tcPr>
          <w:p w14:paraId="4106018B" w14:textId="77777777" w:rsidR="003909AB" w:rsidRPr="00FE6418" w:rsidRDefault="003909AB" w:rsidP="003909AB">
            <w:pPr>
              <w:pStyle w:val="TableParagraph"/>
              <w:spacing w:line="268" w:lineRule="exact"/>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 xml:space="preserve"> Compensate</w:t>
            </w:r>
          </w:p>
        </w:tc>
        <w:tc>
          <w:tcPr>
            <w:tcW w:w="5355" w:type="dxa"/>
            <w:gridSpan w:val="3"/>
          </w:tcPr>
          <w:p w14:paraId="1E761BD2" w14:textId="77777777" w:rsidR="003909AB" w:rsidRPr="00FE6418" w:rsidRDefault="003909AB" w:rsidP="003909AB">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16%</w:t>
            </w:r>
          </w:p>
        </w:tc>
      </w:tr>
    </w:tbl>
    <w:p w14:paraId="4E8EF158"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5CCD90E3"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21"/>
        <w:gridCol w:w="1785"/>
        <w:gridCol w:w="1785"/>
        <w:gridCol w:w="1785"/>
      </w:tblGrid>
      <w:tr w:rsidR="00D70F28" w:rsidRPr="00FE6418" w14:paraId="401325A0" w14:textId="77777777" w:rsidTr="003909AB">
        <w:trPr>
          <w:trHeight w:val="432"/>
        </w:trPr>
        <w:tc>
          <w:tcPr>
            <w:tcW w:w="4021" w:type="dxa"/>
          </w:tcPr>
          <w:p w14:paraId="553C3F1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Anes Agent</w:t>
            </w:r>
          </w:p>
        </w:tc>
        <w:tc>
          <w:tcPr>
            <w:tcW w:w="5355" w:type="dxa"/>
            <w:gridSpan w:val="3"/>
          </w:tcPr>
          <w:p w14:paraId="034D1B0B"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w:t>
            </w:r>
          </w:p>
        </w:tc>
      </w:tr>
      <w:tr w:rsidR="00D70F28" w:rsidRPr="00FE6418" w14:paraId="316868B3" w14:textId="77777777" w:rsidTr="003909AB">
        <w:trPr>
          <w:trHeight w:val="431"/>
        </w:trPr>
        <w:tc>
          <w:tcPr>
            <w:tcW w:w="4021" w:type="dxa"/>
          </w:tcPr>
          <w:p w14:paraId="3997408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(EtCO</w:t>
            </w:r>
            <w:r w:rsidRPr="00FE6418">
              <w:rPr>
                <w:rFonts w:ascii="Calibri Light" w:hAnsi="Calibri Light" w:cs="Calibri Light"/>
                <w:sz w:val="24"/>
                <w:vertAlign w:val="subscript"/>
              </w:rPr>
              <w:t>2</w:t>
            </w:r>
            <w:r w:rsidRPr="00FE6418">
              <w:rPr>
                <w:rFonts w:ascii="Calibri Light" w:hAnsi="Calibri Light" w:cs="Calibri Light"/>
                <w:sz w:val="24"/>
              </w:rPr>
              <w:t>)</w:t>
            </w:r>
          </w:p>
        </w:tc>
        <w:tc>
          <w:tcPr>
            <w:tcW w:w="1785" w:type="dxa"/>
          </w:tcPr>
          <w:p w14:paraId="7A94080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50</w:t>
            </w:r>
          </w:p>
        </w:tc>
        <w:tc>
          <w:tcPr>
            <w:tcW w:w="1785" w:type="dxa"/>
          </w:tcPr>
          <w:p w14:paraId="1C051E8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50</w:t>
            </w:r>
          </w:p>
        </w:tc>
        <w:tc>
          <w:tcPr>
            <w:tcW w:w="1785" w:type="dxa"/>
          </w:tcPr>
          <w:p w14:paraId="0B720CF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45</w:t>
            </w:r>
          </w:p>
        </w:tc>
      </w:tr>
      <w:tr w:rsidR="00D70F28" w:rsidRPr="00FE6418" w14:paraId="3B9EDD52" w14:textId="77777777" w:rsidTr="003909AB">
        <w:trPr>
          <w:trHeight w:val="431"/>
        </w:trPr>
        <w:tc>
          <w:tcPr>
            <w:tcW w:w="4021" w:type="dxa"/>
          </w:tcPr>
          <w:p w14:paraId="0D85765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(EtCO</w:t>
            </w:r>
            <w:r w:rsidRPr="00FE6418">
              <w:rPr>
                <w:rFonts w:ascii="Calibri Light" w:hAnsi="Calibri Light" w:cs="Calibri Light"/>
                <w:sz w:val="24"/>
                <w:vertAlign w:val="subscript"/>
              </w:rPr>
              <w:t>2</w:t>
            </w:r>
            <w:r w:rsidRPr="00FE6418">
              <w:rPr>
                <w:rFonts w:ascii="Calibri Light" w:hAnsi="Calibri Light" w:cs="Calibri Light"/>
                <w:sz w:val="24"/>
              </w:rPr>
              <w:t>)</w:t>
            </w:r>
          </w:p>
        </w:tc>
        <w:tc>
          <w:tcPr>
            <w:tcW w:w="1785" w:type="dxa"/>
          </w:tcPr>
          <w:p w14:paraId="541AB7B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25</w:t>
            </w:r>
          </w:p>
        </w:tc>
        <w:tc>
          <w:tcPr>
            <w:tcW w:w="1785" w:type="dxa"/>
          </w:tcPr>
          <w:p w14:paraId="20077AF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25</w:t>
            </w:r>
          </w:p>
        </w:tc>
        <w:tc>
          <w:tcPr>
            <w:tcW w:w="1785" w:type="dxa"/>
          </w:tcPr>
          <w:p w14:paraId="5A0637F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w:t>
            </w:r>
          </w:p>
        </w:tc>
      </w:tr>
      <w:tr w:rsidR="00D70F28" w:rsidRPr="00FE6418" w14:paraId="6CE22EA8" w14:textId="77777777" w:rsidTr="003909AB">
        <w:trPr>
          <w:trHeight w:val="431"/>
        </w:trPr>
        <w:tc>
          <w:tcPr>
            <w:tcW w:w="4021" w:type="dxa"/>
          </w:tcPr>
          <w:p w14:paraId="589D68A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(FiCO</w:t>
            </w:r>
            <w:r w:rsidRPr="00FE6418">
              <w:rPr>
                <w:rFonts w:ascii="Calibri Light" w:hAnsi="Calibri Light" w:cs="Calibri Light"/>
                <w:sz w:val="24"/>
                <w:vertAlign w:val="subscript"/>
              </w:rPr>
              <w:t>2</w:t>
            </w:r>
            <w:r w:rsidRPr="00FE6418">
              <w:rPr>
                <w:rFonts w:ascii="Calibri Light" w:hAnsi="Calibri Light" w:cs="Calibri Light"/>
                <w:sz w:val="24"/>
              </w:rPr>
              <w:t>)</w:t>
            </w:r>
          </w:p>
        </w:tc>
        <w:tc>
          <w:tcPr>
            <w:tcW w:w="1785" w:type="dxa"/>
          </w:tcPr>
          <w:p w14:paraId="29C4D50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4</w:t>
            </w:r>
          </w:p>
        </w:tc>
        <w:tc>
          <w:tcPr>
            <w:tcW w:w="1785" w:type="dxa"/>
          </w:tcPr>
          <w:p w14:paraId="7F2CC81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4</w:t>
            </w:r>
          </w:p>
        </w:tc>
        <w:tc>
          <w:tcPr>
            <w:tcW w:w="1785" w:type="dxa"/>
          </w:tcPr>
          <w:p w14:paraId="740487F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4</w:t>
            </w:r>
          </w:p>
        </w:tc>
      </w:tr>
      <w:tr w:rsidR="00D70F28" w:rsidRPr="00FE6418" w14:paraId="4DF90C92" w14:textId="77777777" w:rsidTr="003909AB">
        <w:trPr>
          <w:trHeight w:val="431"/>
        </w:trPr>
        <w:tc>
          <w:tcPr>
            <w:tcW w:w="4021" w:type="dxa"/>
          </w:tcPr>
          <w:p w14:paraId="3C24C7F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(AWRR)</w:t>
            </w:r>
          </w:p>
        </w:tc>
        <w:tc>
          <w:tcPr>
            <w:tcW w:w="1785" w:type="dxa"/>
          </w:tcPr>
          <w:p w14:paraId="6A17F59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30</w:t>
            </w:r>
          </w:p>
        </w:tc>
        <w:tc>
          <w:tcPr>
            <w:tcW w:w="1785" w:type="dxa"/>
          </w:tcPr>
          <w:p w14:paraId="343692A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w:t>
            </w:r>
          </w:p>
        </w:tc>
        <w:tc>
          <w:tcPr>
            <w:tcW w:w="1785" w:type="dxa"/>
          </w:tcPr>
          <w:p w14:paraId="2CA4EBD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100</w:t>
            </w:r>
          </w:p>
        </w:tc>
      </w:tr>
      <w:tr w:rsidR="00D70F28" w:rsidRPr="00FE6418" w14:paraId="1B7711B9" w14:textId="77777777" w:rsidTr="003909AB">
        <w:trPr>
          <w:trHeight w:val="431"/>
        </w:trPr>
        <w:tc>
          <w:tcPr>
            <w:tcW w:w="4021" w:type="dxa"/>
          </w:tcPr>
          <w:p w14:paraId="666418F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(AWRR)</w:t>
            </w:r>
          </w:p>
        </w:tc>
        <w:tc>
          <w:tcPr>
            <w:tcW w:w="1785" w:type="dxa"/>
          </w:tcPr>
          <w:p w14:paraId="291F03C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8</w:t>
            </w:r>
          </w:p>
        </w:tc>
        <w:tc>
          <w:tcPr>
            <w:tcW w:w="1785" w:type="dxa"/>
          </w:tcPr>
          <w:p w14:paraId="25E1357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8</w:t>
            </w:r>
          </w:p>
        </w:tc>
        <w:tc>
          <w:tcPr>
            <w:tcW w:w="1785" w:type="dxa"/>
          </w:tcPr>
          <w:p w14:paraId="4BCD3BA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30</w:t>
            </w:r>
          </w:p>
        </w:tc>
      </w:tr>
      <w:tr w:rsidR="00D70F28" w:rsidRPr="00FE6418" w14:paraId="526C66B5" w14:textId="77777777" w:rsidTr="003909AB">
        <w:trPr>
          <w:trHeight w:val="431"/>
        </w:trPr>
        <w:tc>
          <w:tcPr>
            <w:tcW w:w="4021" w:type="dxa"/>
          </w:tcPr>
          <w:p w14:paraId="41EFB0B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Sweep</w:t>
            </w:r>
          </w:p>
        </w:tc>
        <w:tc>
          <w:tcPr>
            <w:tcW w:w="5355" w:type="dxa"/>
            <w:gridSpan w:val="3"/>
          </w:tcPr>
          <w:p w14:paraId="235A188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6.25mm/s</w:t>
            </w:r>
          </w:p>
        </w:tc>
      </w:tr>
      <w:tr w:rsidR="00D70F28" w:rsidRPr="00FE6418" w14:paraId="139DFC4C" w14:textId="77777777" w:rsidTr="003909AB">
        <w:trPr>
          <w:trHeight w:val="431"/>
        </w:trPr>
        <w:tc>
          <w:tcPr>
            <w:tcW w:w="4021" w:type="dxa"/>
          </w:tcPr>
          <w:p w14:paraId="23AD224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Amplitude</w:t>
            </w:r>
          </w:p>
        </w:tc>
        <w:tc>
          <w:tcPr>
            <w:tcW w:w="5355" w:type="dxa"/>
            <w:gridSpan w:val="3"/>
          </w:tcPr>
          <w:p w14:paraId="440875D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Low</w:t>
            </w:r>
          </w:p>
        </w:tc>
      </w:tr>
    </w:tbl>
    <w:p w14:paraId="2EE4A9C1" w14:textId="77777777" w:rsidR="00D70F28" w:rsidRPr="00FE6418" w:rsidRDefault="00D70F28">
      <w:pPr>
        <w:pStyle w:val="BodyText"/>
        <w:rPr>
          <w:rFonts w:ascii="Calibri Light" w:hAnsi="Calibri Light" w:cs="Calibri Light"/>
          <w:sz w:val="20"/>
        </w:rPr>
      </w:pPr>
    </w:p>
    <w:p w14:paraId="15512928" w14:textId="77777777" w:rsidR="00D70F28" w:rsidRPr="00FE6418" w:rsidRDefault="005A5385" w:rsidP="000455DF">
      <w:pPr>
        <w:pStyle w:val="Heading2"/>
        <w:numPr>
          <w:ilvl w:val="1"/>
          <w:numId w:val="5"/>
        </w:numPr>
      </w:pPr>
      <w:bookmarkStart w:id="396" w:name="_TOC_250005"/>
      <w:r w:rsidRPr="00FE6418">
        <w:t>C.O. Default</w:t>
      </w:r>
      <w:r w:rsidRPr="00FE6418">
        <w:rPr>
          <w:spacing w:val="-2"/>
        </w:rPr>
        <w:t xml:space="preserve"> </w:t>
      </w:r>
      <w:bookmarkEnd w:id="396"/>
      <w:r w:rsidRPr="00FE6418">
        <w:t>Settings</w:t>
      </w:r>
    </w:p>
    <w:p w14:paraId="65A4A76A" w14:textId="77777777" w:rsidR="00D70F28" w:rsidRPr="00FE6418" w:rsidRDefault="00D70F28">
      <w:pPr>
        <w:pStyle w:val="BodyText"/>
        <w:rPr>
          <w:rFonts w:ascii="Calibri Light" w:hAnsi="Calibri Light" w:cs="Calibri Light"/>
          <w:sz w:val="15"/>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1999"/>
        <w:gridCol w:w="2167"/>
        <w:gridCol w:w="2251"/>
      </w:tblGrid>
      <w:tr w:rsidR="004A32FF" w:rsidRPr="00FE6418" w14:paraId="6A78765D" w14:textId="77777777">
        <w:trPr>
          <w:trHeight w:val="431"/>
        </w:trPr>
        <w:tc>
          <w:tcPr>
            <w:tcW w:w="2972" w:type="dxa"/>
          </w:tcPr>
          <w:p w14:paraId="78B77D13" w14:textId="77777777" w:rsidR="004A32FF" w:rsidRPr="003909AB" w:rsidRDefault="004A32FF" w:rsidP="004A32FF">
            <w:pPr>
              <w:pStyle w:val="TableParagraph"/>
              <w:spacing w:line="268" w:lineRule="exact"/>
              <w:ind w:left="108"/>
              <w:rPr>
                <w:rFonts w:ascii="Calibri Light" w:hAnsi="Calibri Light" w:cs="Calibri Light"/>
                <w:b/>
                <w:sz w:val="24"/>
              </w:rPr>
            </w:pPr>
            <w:r w:rsidRPr="003909AB">
              <w:rPr>
                <w:rFonts w:ascii="Calibri Light" w:hAnsi="Calibri Light" w:cs="Calibri Light"/>
                <w:b/>
                <w:sz w:val="24"/>
              </w:rPr>
              <w:t>C.O. Settings</w:t>
            </w:r>
          </w:p>
        </w:tc>
        <w:tc>
          <w:tcPr>
            <w:tcW w:w="1999" w:type="dxa"/>
          </w:tcPr>
          <w:p w14:paraId="32462D80" w14:textId="2A12688C" w:rsidR="004A32FF" w:rsidRPr="003909AB" w:rsidRDefault="004A32FF" w:rsidP="004A32FF">
            <w:pPr>
              <w:pStyle w:val="TableParagraph"/>
              <w:spacing w:line="268" w:lineRule="exact"/>
              <w:ind w:left="105"/>
              <w:rPr>
                <w:rFonts w:ascii="Calibri Light" w:hAnsi="Calibri Light" w:cs="Calibri Light"/>
                <w:b/>
                <w:sz w:val="24"/>
              </w:rPr>
            </w:pPr>
            <w:r>
              <w:rPr>
                <w:rFonts w:ascii="Calibri Light" w:hAnsi="Calibri Light" w:cs="Calibri Light"/>
                <w:b/>
                <w:sz w:val="24"/>
              </w:rPr>
              <w:t>Adult</w:t>
            </w:r>
          </w:p>
        </w:tc>
        <w:tc>
          <w:tcPr>
            <w:tcW w:w="2167" w:type="dxa"/>
          </w:tcPr>
          <w:p w14:paraId="494C5B0B" w14:textId="2E4E6871" w:rsidR="004A32FF" w:rsidRPr="003909AB" w:rsidRDefault="004A32FF" w:rsidP="004A32FF">
            <w:pPr>
              <w:pStyle w:val="TableParagraph"/>
              <w:spacing w:line="268" w:lineRule="exact"/>
              <w:ind w:left="106"/>
              <w:rPr>
                <w:rFonts w:ascii="Calibri Light" w:hAnsi="Calibri Light" w:cs="Calibri Light"/>
                <w:b/>
                <w:sz w:val="24"/>
              </w:rPr>
            </w:pPr>
            <w:r>
              <w:rPr>
                <w:rFonts w:ascii="Calibri Light" w:hAnsi="Calibri Light" w:cs="Calibri Light"/>
                <w:b/>
                <w:sz w:val="24"/>
              </w:rPr>
              <w:t>Pediatric</w:t>
            </w:r>
          </w:p>
        </w:tc>
        <w:tc>
          <w:tcPr>
            <w:tcW w:w="2251" w:type="dxa"/>
          </w:tcPr>
          <w:p w14:paraId="114DA325" w14:textId="32EF1BB4" w:rsidR="004A32FF" w:rsidRPr="003909AB" w:rsidRDefault="004A32FF" w:rsidP="004A32FF">
            <w:pPr>
              <w:pStyle w:val="TableParagraph"/>
              <w:spacing w:line="268" w:lineRule="exact"/>
              <w:ind w:left="108"/>
              <w:rPr>
                <w:rFonts w:ascii="Calibri Light" w:hAnsi="Calibri Light" w:cs="Calibri Light"/>
                <w:b/>
                <w:sz w:val="24"/>
              </w:rPr>
            </w:pPr>
            <w:r w:rsidRPr="00882F91">
              <w:rPr>
                <w:rFonts w:ascii="Calibri Light" w:hAnsi="Calibri Light" w:cs="Calibri Light"/>
                <w:b/>
                <w:sz w:val="24"/>
              </w:rPr>
              <w:t>Neonatal</w:t>
            </w:r>
          </w:p>
        </w:tc>
      </w:tr>
      <w:tr w:rsidR="00D70F28" w:rsidRPr="00FE6418" w14:paraId="4F220268" w14:textId="77777777">
        <w:trPr>
          <w:trHeight w:val="431"/>
        </w:trPr>
        <w:tc>
          <w:tcPr>
            <w:tcW w:w="2972" w:type="dxa"/>
          </w:tcPr>
          <w:p w14:paraId="2A61C945"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Alarm Switch</w:t>
            </w:r>
          </w:p>
        </w:tc>
        <w:tc>
          <w:tcPr>
            <w:tcW w:w="6417" w:type="dxa"/>
            <w:gridSpan w:val="3"/>
          </w:tcPr>
          <w:p w14:paraId="04731CB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On</w:t>
            </w:r>
          </w:p>
        </w:tc>
      </w:tr>
      <w:tr w:rsidR="00D70F28" w:rsidRPr="00FE6418" w14:paraId="5AF8FD1F" w14:textId="77777777">
        <w:trPr>
          <w:trHeight w:val="431"/>
        </w:trPr>
        <w:tc>
          <w:tcPr>
            <w:tcW w:w="2972" w:type="dxa"/>
          </w:tcPr>
          <w:p w14:paraId="66C32CC4"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Alarm Record</w:t>
            </w:r>
          </w:p>
        </w:tc>
        <w:tc>
          <w:tcPr>
            <w:tcW w:w="6417" w:type="dxa"/>
            <w:gridSpan w:val="3"/>
          </w:tcPr>
          <w:p w14:paraId="6899450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Off</w:t>
            </w:r>
          </w:p>
        </w:tc>
      </w:tr>
      <w:tr w:rsidR="00D70F28" w:rsidRPr="00FE6418" w14:paraId="5C733B46" w14:textId="77777777">
        <w:trPr>
          <w:trHeight w:val="431"/>
        </w:trPr>
        <w:tc>
          <w:tcPr>
            <w:tcW w:w="2972" w:type="dxa"/>
          </w:tcPr>
          <w:p w14:paraId="1D136C3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Alarm Level</w:t>
            </w:r>
          </w:p>
        </w:tc>
        <w:tc>
          <w:tcPr>
            <w:tcW w:w="6417" w:type="dxa"/>
            <w:gridSpan w:val="3"/>
          </w:tcPr>
          <w:p w14:paraId="0D2B980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Medium</w:t>
            </w:r>
          </w:p>
        </w:tc>
      </w:tr>
      <w:tr w:rsidR="00D70F28" w:rsidRPr="00FE6418" w14:paraId="1105E450" w14:textId="77777777">
        <w:trPr>
          <w:trHeight w:val="431"/>
        </w:trPr>
        <w:tc>
          <w:tcPr>
            <w:tcW w:w="2972" w:type="dxa"/>
          </w:tcPr>
          <w:p w14:paraId="4BB5CF42"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Alarm High Limit (TB)</w:t>
            </w:r>
          </w:p>
        </w:tc>
        <w:tc>
          <w:tcPr>
            <w:tcW w:w="1999" w:type="dxa"/>
          </w:tcPr>
          <w:p w14:paraId="18DD0739"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43.0</w:t>
            </w:r>
          </w:p>
        </w:tc>
        <w:tc>
          <w:tcPr>
            <w:tcW w:w="2167" w:type="dxa"/>
          </w:tcPr>
          <w:p w14:paraId="726ACCED"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43.0</w:t>
            </w:r>
          </w:p>
        </w:tc>
        <w:tc>
          <w:tcPr>
            <w:tcW w:w="2251" w:type="dxa"/>
          </w:tcPr>
          <w:p w14:paraId="06449B49"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43.0</w:t>
            </w:r>
          </w:p>
        </w:tc>
      </w:tr>
      <w:tr w:rsidR="00D70F28" w:rsidRPr="00FE6418" w14:paraId="7857F56A" w14:textId="77777777">
        <w:trPr>
          <w:trHeight w:val="431"/>
        </w:trPr>
        <w:tc>
          <w:tcPr>
            <w:tcW w:w="2972" w:type="dxa"/>
          </w:tcPr>
          <w:p w14:paraId="2A148BA8"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Alarm Low Limit (TB)</w:t>
            </w:r>
          </w:p>
        </w:tc>
        <w:tc>
          <w:tcPr>
            <w:tcW w:w="1999" w:type="dxa"/>
          </w:tcPr>
          <w:p w14:paraId="713E878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23.0</w:t>
            </w:r>
          </w:p>
        </w:tc>
        <w:tc>
          <w:tcPr>
            <w:tcW w:w="2167" w:type="dxa"/>
          </w:tcPr>
          <w:p w14:paraId="06E1CAD8"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23.0</w:t>
            </w:r>
          </w:p>
        </w:tc>
        <w:tc>
          <w:tcPr>
            <w:tcW w:w="2251" w:type="dxa"/>
          </w:tcPr>
          <w:p w14:paraId="1F2F6590"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23.0</w:t>
            </w:r>
          </w:p>
        </w:tc>
      </w:tr>
      <w:tr w:rsidR="00D70F28" w:rsidRPr="00FE6418" w14:paraId="5C59AE4A" w14:textId="77777777">
        <w:trPr>
          <w:trHeight w:val="743"/>
        </w:trPr>
        <w:tc>
          <w:tcPr>
            <w:tcW w:w="2972" w:type="dxa"/>
          </w:tcPr>
          <w:p w14:paraId="616ED4DF" w14:textId="77777777" w:rsidR="00D70F28" w:rsidRPr="00FE6418" w:rsidRDefault="005A5385">
            <w:pPr>
              <w:pStyle w:val="TableParagraph"/>
              <w:spacing w:line="271" w:lineRule="auto"/>
              <w:ind w:left="108" w:right="708"/>
              <w:rPr>
                <w:rFonts w:ascii="Calibri Light" w:hAnsi="Calibri Light" w:cs="Calibri Light"/>
                <w:sz w:val="24"/>
              </w:rPr>
            </w:pPr>
            <w:r w:rsidRPr="00FE6418">
              <w:rPr>
                <w:rFonts w:ascii="Calibri Light" w:hAnsi="Calibri Light" w:cs="Calibri Light"/>
                <w:sz w:val="24"/>
              </w:rPr>
              <w:t>Injective Temperature Source</w:t>
            </w:r>
          </w:p>
        </w:tc>
        <w:tc>
          <w:tcPr>
            <w:tcW w:w="6417" w:type="dxa"/>
            <w:gridSpan w:val="3"/>
          </w:tcPr>
          <w:p w14:paraId="73E9687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Auto</w:t>
            </w:r>
          </w:p>
        </w:tc>
      </w:tr>
      <w:tr w:rsidR="00D70F28" w:rsidRPr="00FE6418" w14:paraId="037B848B" w14:textId="77777777">
        <w:trPr>
          <w:trHeight w:val="453"/>
        </w:trPr>
        <w:tc>
          <w:tcPr>
            <w:tcW w:w="2972" w:type="dxa"/>
          </w:tcPr>
          <w:p w14:paraId="77803FE5"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Temperature Unit</w:t>
            </w:r>
          </w:p>
        </w:tc>
        <w:tc>
          <w:tcPr>
            <w:tcW w:w="6417" w:type="dxa"/>
            <w:gridSpan w:val="3"/>
          </w:tcPr>
          <w:p w14:paraId="0E202D6E" w14:textId="77777777" w:rsidR="00D70F28" w:rsidRPr="00FE6418" w:rsidRDefault="005A5385">
            <w:pPr>
              <w:pStyle w:val="TableParagraph"/>
              <w:spacing w:line="288" w:lineRule="exact"/>
              <w:ind w:left="105"/>
              <w:rPr>
                <w:rFonts w:ascii="Calibri Light" w:hAnsi="Calibri Light" w:cs="Calibri Light"/>
                <w:sz w:val="24"/>
              </w:rPr>
            </w:pPr>
            <w:r w:rsidRPr="00FE6418">
              <w:rPr>
                <w:rFonts w:ascii="Calibri Light" w:hAnsi="Calibri Light" w:cs="Calibri Light"/>
                <w:sz w:val="24"/>
              </w:rPr>
              <w:t>C</w:t>
            </w:r>
          </w:p>
        </w:tc>
      </w:tr>
      <w:tr w:rsidR="00D70F28" w:rsidRPr="00FE6418" w14:paraId="72FE1B3E" w14:textId="77777777">
        <w:trPr>
          <w:trHeight w:val="431"/>
        </w:trPr>
        <w:tc>
          <w:tcPr>
            <w:tcW w:w="2972" w:type="dxa"/>
          </w:tcPr>
          <w:p w14:paraId="34988916"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Interval</w:t>
            </w:r>
          </w:p>
        </w:tc>
        <w:tc>
          <w:tcPr>
            <w:tcW w:w="6417" w:type="dxa"/>
            <w:gridSpan w:val="3"/>
          </w:tcPr>
          <w:p w14:paraId="5ACFDA7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30</w:t>
            </w:r>
          </w:p>
        </w:tc>
      </w:tr>
      <w:tr w:rsidR="00D70F28" w:rsidRPr="00FE6418" w14:paraId="03BA3307" w14:textId="77777777">
        <w:trPr>
          <w:trHeight w:val="431"/>
        </w:trPr>
        <w:tc>
          <w:tcPr>
            <w:tcW w:w="2972" w:type="dxa"/>
          </w:tcPr>
          <w:p w14:paraId="196802F3" w14:textId="77777777" w:rsidR="00D70F28" w:rsidRPr="00FE6418" w:rsidRDefault="005A5385">
            <w:pPr>
              <w:pStyle w:val="TableParagraph"/>
              <w:spacing w:line="268" w:lineRule="exact"/>
              <w:ind w:left="108"/>
              <w:rPr>
                <w:rFonts w:ascii="Calibri Light" w:hAnsi="Calibri Light" w:cs="Calibri Light"/>
                <w:sz w:val="24"/>
              </w:rPr>
            </w:pPr>
            <w:r w:rsidRPr="00FE6418">
              <w:rPr>
                <w:rFonts w:ascii="Calibri Light" w:hAnsi="Calibri Light" w:cs="Calibri Light"/>
                <w:sz w:val="24"/>
              </w:rPr>
              <w:t>Constant</w:t>
            </w:r>
          </w:p>
        </w:tc>
        <w:tc>
          <w:tcPr>
            <w:tcW w:w="6417" w:type="dxa"/>
            <w:gridSpan w:val="3"/>
          </w:tcPr>
          <w:p w14:paraId="4645EDA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0.542</w:t>
            </w:r>
          </w:p>
        </w:tc>
      </w:tr>
    </w:tbl>
    <w:p w14:paraId="1944387C" w14:textId="77777777" w:rsidR="00D70F28" w:rsidRPr="00FE6418" w:rsidRDefault="00D70F28">
      <w:pPr>
        <w:pStyle w:val="BodyText"/>
        <w:spacing w:before="10"/>
        <w:rPr>
          <w:rFonts w:ascii="Calibri Light" w:hAnsi="Calibri Light" w:cs="Calibri Light"/>
          <w:sz w:val="30"/>
        </w:rPr>
      </w:pPr>
    </w:p>
    <w:p w14:paraId="6937B593" w14:textId="77777777" w:rsidR="00D70F28" w:rsidRPr="00FE6418" w:rsidRDefault="005A5385" w:rsidP="000455DF">
      <w:pPr>
        <w:pStyle w:val="Heading2"/>
        <w:numPr>
          <w:ilvl w:val="1"/>
          <w:numId w:val="5"/>
        </w:numPr>
      </w:pPr>
      <w:bookmarkStart w:id="397" w:name="_TOC_250004"/>
      <w:r w:rsidRPr="00FE6418">
        <w:t>AG Default</w:t>
      </w:r>
      <w:r w:rsidRPr="00FE6418">
        <w:rPr>
          <w:spacing w:val="2"/>
        </w:rPr>
        <w:t xml:space="preserve"> </w:t>
      </w:r>
      <w:bookmarkEnd w:id="397"/>
      <w:r w:rsidRPr="00FE6418">
        <w:t>Settings</w:t>
      </w:r>
    </w:p>
    <w:p w14:paraId="193DC203" w14:textId="77777777" w:rsidR="00D70F28" w:rsidRPr="004A32FF" w:rsidRDefault="00D70F28">
      <w:pPr>
        <w:pStyle w:val="BodyText"/>
        <w:spacing w:before="11"/>
        <w:rPr>
          <w:rFonts w:ascii="Calibri Light" w:hAnsi="Calibri Light" w:cs="Calibri Light"/>
          <w:b/>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41"/>
        <w:gridCol w:w="1717"/>
        <w:gridCol w:w="1564"/>
        <w:gridCol w:w="1657"/>
      </w:tblGrid>
      <w:tr w:rsidR="004A32FF" w:rsidRPr="004A32FF" w14:paraId="5A59EAA0" w14:textId="77777777">
        <w:trPr>
          <w:trHeight w:val="432"/>
        </w:trPr>
        <w:tc>
          <w:tcPr>
            <w:tcW w:w="4441" w:type="dxa"/>
          </w:tcPr>
          <w:p w14:paraId="7148BF5C" w14:textId="77777777" w:rsidR="004A32FF" w:rsidRPr="004A32FF" w:rsidRDefault="004A32FF" w:rsidP="004A32FF">
            <w:pPr>
              <w:pStyle w:val="TableParagraph"/>
              <w:spacing w:line="268" w:lineRule="exact"/>
              <w:rPr>
                <w:rFonts w:ascii="Calibri Light" w:hAnsi="Calibri Light" w:cs="Calibri Light"/>
                <w:b/>
                <w:sz w:val="24"/>
              </w:rPr>
            </w:pPr>
            <w:r w:rsidRPr="004A32FF">
              <w:rPr>
                <w:rFonts w:ascii="Calibri Light" w:hAnsi="Calibri Light" w:cs="Calibri Light"/>
                <w:b/>
                <w:sz w:val="24"/>
              </w:rPr>
              <w:t>AG Settings</w:t>
            </w:r>
          </w:p>
        </w:tc>
        <w:tc>
          <w:tcPr>
            <w:tcW w:w="1717" w:type="dxa"/>
          </w:tcPr>
          <w:p w14:paraId="0EE21733" w14:textId="0F6EC8C3" w:rsidR="004A32FF" w:rsidRPr="004A32FF" w:rsidRDefault="004A32FF" w:rsidP="004A32FF">
            <w:pPr>
              <w:pStyle w:val="TableParagraph"/>
              <w:spacing w:line="268" w:lineRule="exact"/>
              <w:rPr>
                <w:rFonts w:ascii="Calibri Light" w:hAnsi="Calibri Light" w:cs="Calibri Light"/>
                <w:b/>
                <w:sz w:val="24"/>
              </w:rPr>
            </w:pPr>
            <w:r>
              <w:rPr>
                <w:rFonts w:ascii="Calibri Light" w:hAnsi="Calibri Light" w:cs="Calibri Light"/>
                <w:b/>
                <w:sz w:val="24"/>
              </w:rPr>
              <w:t>Adult</w:t>
            </w:r>
          </w:p>
        </w:tc>
        <w:tc>
          <w:tcPr>
            <w:tcW w:w="1564" w:type="dxa"/>
          </w:tcPr>
          <w:p w14:paraId="12A0ACDD" w14:textId="54EFD737" w:rsidR="004A32FF" w:rsidRPr="004A32FF" w:rsidRDefault="004A32FF" w:rsidP="004A32FF">
            <w:pPr>
              <w:pStyle w:val="TableParagraph"/>
              <w:spacing w:line="268" w:lineRule="exact"/>
              <w:ind w:left="106"/>
              <w:rPr>
                <w:rFonts w:ascii="Calibri Light" w:hAnsi="Calibri Light" w:cs="Calibri Light"/>
                <w:b/>
                <w:sz w:val="24"/>
              </w:rPr>
            </w:pPr>
            <w:r>
              <w:rPr>
                <w:rFonts w:ascii="Calibri Light" w:hAnsi="Calibri Light" w:cs="Calibri Light"/>
                <w:b/>
                <w:sz w:val="24"/>
              </w:rPr>
              <w:t>Pediatric</w:t>
            </w:r>
          </w:p>
        </w:tc>
        <w:tc>
          <w:tcPr>
            <w:tcW w:w="1657" w:type="dxa"/>
          </w:tcPr>
          <w:p w14:paraId="391449A4" w14:textId="3D647E4F" w:rsidR="004A32FF" w:rsidRPr="004A32FF" w:rsidRDefault="004A32FF" w:rsidP="004A32FF">
            <w:pPr>
              <w:pStyle w:val="TableParagraph"/>
              <w:spacing w:line="268" w:lineRule="exact"/>
              <w:ind w:left="105"/>
              <w:rPr>
                <w:rFonts w:ascii="Calibri Light" w:hAnsi="Calibri Light" w:cs="Calibri Light"/>
                <w:b/>
                <w:sz w:val="24"/>
              </w:rPr>
            </w:pPr>
            <w:r w:rsidRPr="00882F91">
              <w:rPr>
                <w:rFonts w:ascii="Calibri Light" w:hAnsi="Calibri Light" w:cs="Calibri Light"/>
                <w:b/>
                <w:sz w:val="24"/>
              </w:rPr>
              <w:t>Neonatal</w:t>
            </w:r>
          </w:p>
        </w:tc>
      </w:tr>
      <w:tr w:rsidR="00D70F28" w:rsidRPr="00FE6418" w14:paraId="5A82FA9A" w14:textId="77777777">
        <w:trPr>
          <w:trHeight w:val="431"/>
        </w:trPr>
        <w:tc>
          <w:tcPr>
            <w:tcW w:w="4441" w:type="dxa"/>
          </w:tcPr>
          <w:p w14:paraId="468AD1F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Switch</w:t>
            </w:r>
          </w:p>
        </w:tc>
        <w:tc>
          <w:tcPr>
            <w:tcW w:w="4938" w:type="dxa"/>
            <w:gridSpan w:val="3"/>
          </w:tcPr>
          <w:p w14:paraId="56A6DD4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On</w:t>
            </w:r>
          </w:p>
        </w:tc>
      </w:tr>
      <w:tr w:rsidR="00D70F28" w:rsidRPr="00FE6418" w14:paraId="48BB94C8" w14:textId="77777777">
        <w:trPr>
          <w:trHeight w:val="431"/>
        </w:trPr>
        <w:tc>
          <w:tcPr>
            <w:tcW w:w="4441" w:type="dxa"/>
          </w:tcPr>
          <w:p w14:paraId="6DD4C6A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Record</w:t>
            </w:r>
          </w:p>
        </w:tc>
        <w:tc>
          <w:tcPr>
            <w:tcW w:w="4938" w:type="dxa"/>
            <w:gridSpan w:val="3"/>
          </w:tcPr>
          <w:p w14:paraId="16D6C7C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r w:rsidR="00D70F28" w:rsidRPr="00FE6418" w14:paraId="371FC9E3" w14:textId="77777777">
        <w:trPr>
          <w:trHeight w:val="431"/>
        </w:trPr>
        <w:tc>
          <w:tcPr>
            <w:tcW w:w="4441" w:type="dxa"/>
          </w:tcPr>
          <w:p w14:paraId="5F4794E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Level</w:t>
            </w:r>
          </w:p>
        </w:tc>
        <w:tc>
          <w:tcPr>
            <w:tcW w:w="4938" w:type="dxa"/>
            <w:gridSpan w:val="3"/>
          </w:tcPr>
          <w:p w14:paraId="5828FA8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Medium</w:t>
            </w:r>
          </w:p>
        </w:tc>
      </w:tr>
      <w:tr w:rsidR="00D70F28" w:rsidRPr="00FE6418" w14:paraId="3E160F8B" w14:textId="77777777">
        <w:trPr>
          <w:trHeight w:val="743"/>
        </w:trPr>
        <w:tc>
          <w:tcPr>
            <w:tcW w:w="4441" w:type="dxa"/>
          </w:tcPr>
          <w:p w14:paraId="5990CFD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Work Mode</w:t>
            </w:r>
          </w:p>
        </w:tc>
        <w:tc>
          <w:tcPr>
            <w:tcW w:w="4938" w:type="dxa"/>
            <w:gridSpan w:val="3"/>
          </w:tcPr>
          <w:p w14:paraId="23819AA2" w14:textId="77777777" w:rsidR="00D70F28" w:rsidRPr="00FE6418" w:rsidRDefault="005A5385">
            <w:pPr>
              <w:pStyle w:val="TableParagraph"/>
              <w:spacing w:line="271" w:lineRule="auto"/>
              <w:ind w:right="1821"/>
              <w:rPr>
                <w:rFonts w:ascii="Calibri Light" w:hAnsi="Calibri Light" w:cs="Calibri Light"/>
                <w:sz w:val="24"/>
              </w:rPr>
            </w:pPr>
            <w:r w:rsidRPr="00FE6418">
              <w:rPr>
                <w:rFonts w:ascii="Calibri Light" w:hAnsi="Calibri Light" w:cs="Calibri Light"/>
                <w:sz w:val="24"/>
              </w:rPr>
              <w:t>Measure (Masimo Module) Standby (Dräger Minimodule )</w:t>
            </w:r>
          </w:p>
        </w:tc>
      </w:tr>
      <w:tr w:rsidR="00D70F28" w:rsidRPr="00FE6418" w14:paraId="7493B89D" w14:textId="77777777">
        <w:trPr>
          <w:trHeight w:val="431"/>
        </w:trPr>
        <w:tc>
          <w:tcPr>
            <w:tcW w:w="4441" w:type="dxa"/>
          </w:tcPr>
          <w:p w14:paraId="6F5F276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Apnea Time</w:t>
            </w:r>
          </w:p>
        </w:tc>
        <w:tc>
          <w:tcPr>
            <w:tcW w:w="4938" w:type="dxa"/>
            <w:gridSpan w:val="3"/>
          </w:tcPr>
          <w:p w14:paraId="3077877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20s</w:t>
            </w:r>
          </w:p>
        </w:tc>
      </w:tr>
      <w:tr w:rsidR="00D70F28" w:rsidRPr="00FE6418" w14:paraId="3F0A34FD" w14:textId="77777777">
        <w:trPr>
          <w:trHeight w:val="431"/>
        </w:trPr>
        <w:tc>
          <w:tcPr>
            <w:tcW w:w="4441" w:type="dxa"/>
          </w:tcPr>
          <w:p w14:paraId="621E529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Unit</w:t>
            </w:r>
          </w:p>
        </w:tc>
        <w:tc>
          <w:tcPr>
            <w:tcW w:w="4938" w:type="dxa"/>
            <w:gridSpan w:val="3"/>
          </w:tcPr>
          <w:p w14:paraId="4052AED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w w:val="99"/>
                <w:sz w:val="24"/>
              </w:rPr>
              <w:t>%</w:t>
            </w:r>
          </w:p>
        </w:tc>
      </w:tr>
      <w:tr w:rsidR="00D70F28" w:rsidRPr="00FE6418" w14:paraId="7BA07006" w14:textId="77777777">
        <w:trPr>
          <w:trHeight w:val="432"/>
        </w:trPr>
        <w:tc>
          <w:tcPr>
            <w:tcW w:w="4441" w:type="dxa"/>
          </w:tcPr>
          <w:p w14:paraId="059FA14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 xml:space="preserve"> Compensate</w:t>
            </w:r>
          </w:p>
        </w:tc>
        <w:tc>
          <w:tcPr>
            <w:tcW w:w="4938" w:type="dxa"/>
            <w:gridSpan w:val="3"/>
          </w:tcPr>
          <w:p w14:paraId="57FC0D8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OFF</w:t>
            </w:r>
          </w:p>
        </w:tc>
      </w:tr>
    </w:tbl>
    <w:p w14:paraId="54F690E9"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122228DE" w14:textId="77777777" w:rsidR="00D70F28" w:rsidRPr="00FE6418"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41"/>
        <w:gridCol w:w="1717"/>
        <w:gridCol w:w="1564"/>
        <w:gridCol w:w="1657"/>
      </w:tblGrid>
      <w:tr w:rsidR="00D70F28" w:rsidRPr="00FE6418" w14:paraId="0421B92E" w14:textId="77777777">
        <w:trPr>
          <w:trHeight w:val="432"/>
        </w:trPr>
        <w:tc>
          <w:tcPr>
            <w:tcW w:w="4441" w:type="dxa"/>
          </w:tcPr>
          <w:p w14:paraId="4386878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Anes Agent</w:t>
            </w:r>
          </w:p>
        </w:tc>
        <w:tc>
          <w:tcPr>
            <w:tcW w:w="4938" w:type="dxa"/>
            <w:gridSpan w:val="3"/>
          </w:tcPr>
          <w:p w14:paraId="1B0AB07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HAL</w:t>
            </w:r>
          </w:p>
        </w:tc>
      </w:tr>
      <w:tr w:rsidR="00D70F28" w:rsidRPr="00FE6418" w14:paraId="1C92866C" w14:textId="77777777">
        <w:trPr>
          <w:trHeight w:val="431"/>
        </w:trPr>
        <w:tc>
          <w:tcPr>
            <w:tcW w:w="4441" w:type="dxa"/>
          </w:tcPr>
          <w:p w14:paraId="1CC9C04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(EtAA)</w:t>
            </w:r>
          </w:p>
        </w:tc>
        <w:tc>
          <w:tcPr>
            <w:tcW w:w="1717" w:type="dxa"/>
          </w:tcPr>
          <w:p w14:paraId="02E3125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8.0</w:t>
            </w:r>
          </w:p>
        </w:tc>
        <w:tc>
          <w:tcPr>
            <w:tcW w:w="1564" w:type="dxa"/>
          </w:tcPr>
          <w:p w14:paraId="5C43F25E"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8.0</w:t>
            </w:r>
          </w:p>
        </w:tc>
        <w:tc>
          <w:tcPr>
            <w:tcW w:w="1657" w:type="dxa"/>
          </w:tcPr>
          <w:p w14:paraId="35B5DAA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8.0</w:t>
            </w:r>
          </w:p>
        </w:tc>
      </w:tr>
      <w:tr w:rsidR="00D70F28" w:rsidRPr="00FE6418" w14:paraId="2E80DF9F" w14:textId="77777777">
        <w:trPr>
          <w:trHeight w:val="431"/>
        </w:trPr>
        <w:tc>
          <w:tcPr>
            <w:tcW w:w="4441" w:type="dxa"/>
          </w:tcPr>
          <w:p w14:paraId="3C3BAED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(EtAA)</w:t>
            </w:r>
          </w:p>
        </w:tc>
        <w:tc>
          <w:tcPr>
            <w:tcW w:w="1717" w:type="dxa"/>
          </w:tcPr>
          <w:p w14:paraId="58AEF3C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0.0</w:t>
            </w:r>
          </w:p>
        </w:tc>
        <w:tc>
          <w:tcPr>
            <w:tcW w:w="1564" w:type="dxa"/>
          </w:tcPr>
          <w:p w14:paraId="4ACBD1D2"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0.0</w:t>
            </w:r>
          </w:p>
        </w:tc>
        <w:tc>
          <w:tcPr>
            <w:tcW w:w="1657" w:type="dxa"/>
          </w:tcPr>
          <w:p w14:paraId="083D30A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0.0</w:t>
            </w:r>
          </w:p>
        </w:tc>
      </w:tr>
      <w:tr w:rsidR="00D70F28" w:rsidRPr="00FE6418" w14:paraId="0A9EE467" w14:textId="77777777">
        <w:trPr>
          <w:trHeight w:val="431"/>
        </w:trPr>
        <w:tc>
          <w:tcPr>
            <w:tcW w:w="4441" w:type="dxa"/>
          </w:tcPr>
          <w:p w14:paraId="210FA5E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(FiAA)</w:t>
            </w:r>
          </w:p>
        </w:tc>
        <w:tc>
          <w:tcPr>
            <w:tcW w:w="1717" w:type="dxa"/>
          </w:tcPr>
          <w:p w14:paraId="705BC81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6.0</w:t>
            </w:r>
          </w:p>
        </w:tc>
        <w:tc>
          <w:tcPr>
            <w:tcW w:w="1564" w:type="dxa"/>
          </w:tcPr>
          <w:p w14:paraId="0C18C16D"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6.0</w:t>
            </w:r>
          </w:p>
        </w:tc>
        <w:tc>
          <w:tcPr>
            <w:tcW w:w="1657" w:type="dxa"/>
          </w:tcPr>
          <w:p w14:paraId="2CC131C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6.0</w:t>
            </w:r>
          </w:p>
        </w:tc>
      </w:tr>
      <w:tr w:rsidR="00D70F28" w:rsidRPr="00FE6418" w14:paraId="66234858" w14:textId="77777777">
        <w:trPr>
          <w:trHeight w:val="431"/>
        </w:trPr>
        <w:tc>
          <w:tcPr>
            <w:tcW w:w="4441" w:type="dxa"/>
          </w:tcPr>
          <w:p w14:paraId="0CACFFB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(FiAA)</w:t>
            </w:r>
          </w:p>
        </w:tc>
        <w:tc>
          <w:tcPr>
            <w:tcW w:w="1717" w:type="dxa"/>
          </w:tcPr>
          <w:p w14:paraId="63DBB19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0.0</w:t>
            </w:r>
          </w:p>
        </w:tc>
        <w:tc>
          <w:tcPr>
            <w:tcW w:w="1564" w:type="dxa"/>
          </w:tcPr>
          <w:p w14:paraId="7E3946C5"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0.0</w:t>
            </w:r>
          </w:p>
        </w:tc>
        <w:tc>
          <w:tcPr>
            <w:tcW w:w="1657" w:type="dxa"/>
          </w:tcPr>
          <w:p w14:paraId="765CEDF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0.0</w:t>
            </w:r>
          </w:p>
        </w:tc>
      </w:tr>
      <w:tr w:rsidR="00D70F28" w:rsidRPr="00FE6418" w14:paraId="510C4BB4" w14:textId="77777777">
        <w:trPr>
          <w:trHeight w:val="431"/>
        </w:trPr>
        <w:tc>
          <w:tcPr>
            <w:tcW w:w="4441" w:type="dxa"/>
          </w:tcPr>
          <w:p w14:paraId="729B49C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(EtN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717" w:type="dxa"/>
          </w:tcPr>
          <w:p w14:paraId="4A6A7A7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55</w:t>
            </w:r>
          </w:p>
        </w:tc>
        <w:tc>
          <w:tcPr>
            <w:tcW w:w="1564" w:type="dxa"/>
          </w:tcPr>
          <w:p w14:paraId="71E9D88F"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55</w:t>
            </w:r>
          </w:p>
        </w:tc>
        <w:tc>
          <w:tcPr>
            <w:tcW w:w="1657" w:type="dxa"/>
          </w:tcPr>
          <w:p w14:paraId="3325ED4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55</w:t>
            </w:r>
          </w:p>
        </w:tc>
      </w:tr>
      <w:tr w:rsidR="00D70F28" w:rsidRPr="00FE6418" w14:paraId="5949068A" w14:textId="77777777">
        <w:trPr>
          <w:trHeight w:val="431"/>
        </w:trPr>
        <w:tc>
          <w:tcPr>
            <w:tcW w:w="4441" w:type="dxa"/>
          </w:tcPr>
          <w:p w14:paraId="5FC117D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(EtN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717" w:type="dxa"/>
          </w:tcPr>
          <w:p w14:paraId="0DBCC96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w:t>
            </w:r>
          </w:p>
        </w:tc>
        <w:tc>
          <w:tcPr>
            <w:tcW w:w="1564" w:type="dxa"/>
          </w:tcPr>
          <w:p w14:paraId="1E877200"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w:t>
            </w:r>
          </w:p>
        </w:tc>
        <w:tc>
          <w:tcPr>
            <w:tcW w:w="1657" w:type="dxa"/>
          </w:tcPr>
          <w:p w14:paraId="4D2D2DF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w:t>
            </w:r>
          </w:p>
        </w:tc>
      </w:tr>
      <w:tr w:rsidR="00D70F28" w:rsidRPr="00FE6418" w14:paraId="2B680B03" w14:textId="77777777">
        <w:trPr>
          <w:trHeight w:val="431"/>
        </w:trPr>
        <w:tc>
          <w:tcPr>
            <w:tcW w:w="4441" w:type="dxa"/>
          </w:tcPr>
          <w:p w14:paraId="618CC39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(FiN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717" w:type="dxa"/>
          </w:tcPr>
          <w:p w14:paraId="70390B9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53</w:t>
            </w:r>
          </w:p>
        </w:tc>
        <w:tc>
          <w:tcPr>
            <w:tcW w:w="1564" w:type="dxa"/>
          </w:tcPr>
          <w:p w14:paraId="577E8A7A"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53</w:t>
            </w:r>
          </w:p>
        </w:tc>
        <w:tc>
          <w:tcPr>
            <w:tcW w:w="1657" w:type="dxa"/>
          </w:tcPr>
          <w:p w14:paraId="2C93567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53</w:t>
            </w:r>
          </w:p>
        </w:tc>
      </w:tr>
      <w:tr w:rsidR="00D70F28" w:rsidRPr="00FE6418" w14:paraId="12AA3171" w14:textId="77777777">
        <w:trPr>
          <w:trHeight w:val="432"/>
        </w:trPr>
        <w:tc>
          <w:tcPr>
            <w:tcW w:w="4441" w:type="dxa"/>
          </w:tcPr>
          <w:p w14:paraId="517B436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(FiN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1717" w:type="dxa"/>
          </w:tcPr>
          <w:p w14:paraId="00D509E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0</w:t>
            </w:r>
          </w:p>
        </w:tc>
        <w:tc>
          <w:tcPr>
            <w:tcW w:w="1564" w:type="dxa"/>
          </w:tcPr>
          <w:p w14:paraId="07E8B936"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0</w:t>
            </w:r>
          </w:p>
        </w:tc>
        <w:tc>
          <w:tcPr>
            <w:tcW w:w="1657" w:type="dxa"/>
          </w:tcPr>
          <w:p w14:paraId="0615F02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0</w:t>
            </w:r>
          </w:p>
        </w:tc>
      </w:tr>
      <w:tr w:rsidR="00D70F28" w:rsidRPr="00FE6418" w14:paraId="5190580B" w14:textId="77777777">
        <w:trPr>
          <w:trHeight w:val="431"/>
        </w:trPr>
        <w:tc>
          <w:tcPr>
            <w:tcW w:w="4441" w:type="dxa"/>
          </w:tcPr>
          <w:p w14:paraId="2637792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(EtO</w:t>
            </w:r>
            <w:r w:rsidRPr="00FE6418">
              <w:rPr>
                <w:rFonts w:ascii="Calibri Light" w:hAnsi="Calibri Light" w:cs="Calibri Light"/>
                <w:sz w:val="24"/>
                <w:vertAlign w:val="subscript"/>
              </w:rPr>
              <w:t>2</w:t>
            </w:r>
            <w:r w:rsidRPr="00FE6418">
              <w:rPr>
                <w:rFonts w:ascii="Calibri Light" w:hAnsi="Calibri Light" w:cs="Calibri Light"/>
                <w:sz w:val="24"/>
              </w:rPr>
              <w:t>)</w:t>
            </w:r>
          </w:p>
        </w:tc>
        <w:tc>
          <w:tcPr>
            <w:tcW w:w="1717" w:type="dxa"/>
          </w:tcPr>
          <w:p w14:paraId="392FBF1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90.0</w:t>
            </w:r>
          </w:p>
        </w:tc>
        <w:tc>
          <w:tcPr>
            <w:tcW w:w="1564" w:type="dxa"/>
          </w:tcPr>
          <w:p w14:paraId="77C2EFD1"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90.0</w:t>
            </w:r>
          </w:p>
        </w:tc>
        <w:tc>
          <w:tcPr>
            <w:tcW w:w="1657" w:type="dxa"/>
          </w:tcPr>
          <w:p w14:paraId="0C77234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90.0</w:t>
            </w:r>
          </w:p>
        </w:tc>
      </w:tr>
      <w:tr w:rsidR="00D70F28" w:rsidRPr="00FE6418" w14:paraId="538B3A7E" w14:textId="77777777">
        <w:trPr>
          <w:trHeight w:val="431"/>
        </w:trPr>
        <w:tc>
          <w:tcPr>
            <w:tcW w:w="4441" w:type="dxa"/>
          </w:tcPr>
          <w:p w14:paraId="298E794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(EtO</w:t>
            </w:r>
            <w:r w:rsidRPr="00FE6418">
              <w:rPr>
                <w:rFonts w:ascii="Calibri Light" w:hAnsi="Calibri Light" w:cs="Calibri Light"/>
                <w:sz w:val="24"/>
                <w:vertAlign w:val="subscript"/>
              </w:rPr>
              <w:t>2</w:t>
            </w:r>
            <w:r w:rsidRPr="00FE6418">
              <w:rPr>
                <w:rFonts w:ascii="Calibri Light" w:hAnsi="Calibri Light" w:cs="Calibri Light"/>
                <w:sz w:val="24"/>
              </w:rPr>
              <w:t>)</w:t>
            </w:r>
          </w:p>
        </w:tc>
        <w:tc>
          <w:tcPr>
            <w:tcW w:w="1717" w:type="dxa"/>
          </w:tcPr>
          <w:p w14:paraId="59CEBBF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18.0</w:t>
            </w:r>
          </w:p>
        </w:tc>
        <w:tc>
          <w:tcPr>
            <w:tcW w:w="1564" w:type="dxa"/>
          </w:tcPr>
          <w:p w14:paraId="6B0D7DD1"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18.0</w:t>
            </w:r>
          </w:p>
        </w:tc>
        <w:tc>
          <w:tcPr>
            <w:tcW w:w="1657" w:type="dxa"/>
          </w:tcPr>
          <w:p w14:paraId="7FA0B6A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18.0</w:t>
            </w:r>
          </w:p>
        </w:tc>
      </w:tr>
      <w:tr w:rsidR="00D70F28" w:rsidRPr="00FE6418" w14:paraId="34DF2F7A" w14:textId="77777777">
        <w:trPr>
          <w:trHeight w:val="431"/>
        </w:trPr>
        <w:tc>
          <w:tcPr>
            <w:tcW w:w="4441" w:type="dxa"/>
          </w:tcPr>
          <w:p w14:paraId="1F4FE54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High Limit (FiO</w:t>
            </w:r>
            <w:r w:rsidRPr="00FE6418">
              <w:rPr>
                <w:rFonts w:ascii="Calibri Light" w:hAnsi="Calibri Light" w:cs="Calibri Light"/>
                <w:sz w:val="24"/>
                <w:vertAlign w:val="subscript"/>
              </w:rPr>
              <w:t>2</w:t>
            </w:r>
            <w:r w:rsidRPr="00FE6418">
              <w:rPr>
                <w:rFonts w:ascii="Calibri Light" w:hAnsi="Calibri Light" w:cs="Calibri Light"/>
                <w:sz w:val="24"/>
              </w:rPr>
              <w:t>)</w:t>
            </w:r>
          </w:p>
        </w:tc>
        <w:tc>
          <w:tcPr>
            <w:tcW w:w="1717" w:type="dxa"/>
          </w:tcPr>
          <w:p w14:paraId="571C28D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88.0</w:t>
            </w:r>
          </w:p>
        </w:tc>
        <w:tc>
          <w:tcPr>
            <w:tcW w:w="1564" w:type="dxa"/>
          </w:tcPr>
          <w:p w14:paraId="6E579B97"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88.0</w:t>
            </w:r>
          </w:p>
        </w:tc>
        <w:tc>
          <w:tcPr>
            <w:tcW w:w="1657" w:type="dxa"/>
          </w:tcPr>
          <w:p w14:paraId="31F8E7B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88.0</w:t>
            </w:r>
          </w:p>
        </w:tc>
      </w:tr>
      <w:tr w:rsidR="00D70F28" w:rsidRPr="00FE6418" w14:paraId="0C43A255" w14:textId="77777777">
        <w:trPr>
          <w:trHeight w:val="431"/>
        </w:trPr>
        <w:tc>
          <w:tcPr>
            <w:tcW w:w="4441" w:type="dxa"/>
          </w:tcPr>
          <w:p w14:paraId="712D31C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Alarm Low Limit (FiO</w:t>
            </w:r>
            <w:r w:rsidRPr="00FE6418">
              <w:rPr>
                <w:rFonts w:ascii="Calibri Light" w:hAnsi="Calibri Light" w:cs="Calibri Light"/>
                <w:sz w:val="24"/>
                <w:vertAlign w:val="subscript"/>
              </w:rPr>
              <w:t>2</w:t>
            </w:r>
            <w:r w:rsidRPr="00FE6418">
              <w:rPr>
                <w:rFonts w:ascii="Calibri Light" w:hAnsi="Calibri Light" w:cs="Calibri Light"/>
                <w:sz w:val="24"/>
              </w:rPr>
              <w:t>)</w:t>
            </w:r>
          </w:p>
        </w:tc>
        <w:tc>
          <w:tcPr>
            <w:tcW w:w="1717" w:type="dxa"/>
          </w:tcPr>
          <w:p w14:paraId="6DDBDD6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18.0</w:t>
            </w:r>
          </w:p>
        </w:tc>
        <w:tc>
          <w:tcPr>
            <w:tcW w:w="1564" w:type="dxa"/>
          </w:tcPr>
          <w:p w14:paraId="26C8F210" w14:textId="77777777" w:rsidR="00D70F28" w:rsidRPr="00FE6418" w:rsidRDefault="005A5385">
            <w:pPr>
              <w:pStyle w:val="TableParagraph"/>
              <w:spacing w:line="268" w:lineRule="exact"/>
              <w:ind w:left="106"/>
              <w:rPr>
                <w:rFonts w:ascii="Calibri Light" w:hAnsi="Calibri Light" w:cs="Calibri Light"/>
                <w:sz w:val="24"/>
              </w:rPr>
            </w:pPr>
            <w:r w:rsidRPr="00FE6418">
              <w:rPr>
                <w:rFonts w:ascii="Calibri Light" w:hAnsi="Calibri Light" w:cs="Calibri Light"/>
                <w:sz w:val="24"/>
              </w:rPr>
              <w:t>18.0</w:t>
            </w:r>
          </w:p>
        </w:tc>
        <w:tc>
          <w:tcPr>
            <w:tcW w:w="1657" w:type="dxa"/>
          </w:tcPr>
          <w:p w14:paraId="05FB143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18.0</w:t>
            </w:r>
          </w:p>
        </w:tc>
      </w:tr>
      <w:tr w:rsidR="00D70F28" w:rsidRPr="00FE6418" w14:paraId="58D2E581" w14:textId="77777777">
        <w:trPr>
          <w:trHeight w:val="431"/>
        </w:trPr>
        <w:tc>
          <w:tcPr>
            <w:tcW w:w="4441" w:type="dxa"/>
          </w:tcPr>
          <w:p w14:paraId="19B73F4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Sweep</w:t>
            </w:r>
          </w:p>
        </w:tc>
        <w:tc>
          <w:tcPr>
            <w:tcW w:w="4938" w:type="dxa"/>
            <w:gridSpan w:val="3"/>
          </w:tcPr>
          <w:p w14:paraId="2602E9D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12.5mm/s</w:t>
            </w:r>
          </w:p>
        </w:tc>
      </w:tr>
      <w:tr w:rsidR="00D70F28" w:rsidRPr="00FE6418" w14:paraId="1061F11A" w14:textId="77777777">
        <w:trPr>
          <w:trHeight w:val="431"/>
        </w:trPr>
        <w:tc>
          <w:tcPr>
            <w:tcW w:w="4441" w:type="dxa"/>
          </w:tcPr>
          <w:p w14:paraId="2DBB695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Amplitude</w:t>
            </w:r>
          </w:p>
        </w:tc>
        <w:tc>
          <w:tcPr>
            <w:tcW w:w="4938" w:type="dxa"/>
            <w:gridSpan w:val="3"/>
          </w:tcPr>
          <w:p w14:paraId="09C61D6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2</w:t>
            </w:r>
          </w:p>
        </w:tc>
      </w:tr>
    </w:tbl>
    <w:p w14:paraId="186B2446" w14:textId="77777777" w:rsidR="00D70F28" w:rsidRPr="00FE6418" w:rsidRDefault="00D70F28">
      <w:pPr>
        <w:pStyle w:val="BodyText"/>
        <w:spacing w:before="2"/>
        <w:rPr>
          <w:rFonts w:ascii="Calibri Light" w:hAnsi="Calibri Light" w:cs="Calibri Light"/>
          <w:sz w:val="23"/>
        </w:rPr>
      </w:pPr>
    </w:p>
    <w:p w14:paraId="615B6340" w14:textId="77777777" w:rsidR="00D70F28" w:rsidRPr="00FE6418" w:rsidRDefault="005A5385" w:rsidP="000455DF">
      <w:pPr>
        <w:pStyle w:val="Heading2"/>
        <w:numPr>
          <w:ilvl w:val="1"/>
          <w:numId w:val="5"/>
        </w:numPr>
      </w:pPr>
      <w:bookmarkStart w:id="398" w:name="_TOC_250003"/>
      <w:r w:rsidRPr="00FE6418">
        <w:t>BIS Default</w:t>
      </w:r>
      <w:r w:rsidRPr="00FE6418">
        <w:rPr>
          <w:spacing w:val="-5"/>
        </w:rPr>
        <w:t xml:space="preserve"> </w:t>
      </w:r>
      <w:bookmarkEnd w:id="398"/>
      <w:r w:rsidRPr="00FE6418">
        <w:t>Settings</w:t>
      </w:r>
    </w:p>
    <w:p w14:paraId="09FB7594" w14:textId="77777777" w:rsidR="00D70F28" w:rsidRPr="00FE6418"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5"/>
        <w:gridCol w:w="7031"/>
      </w:tblGrid>
      <w:tr w:rsidR="00D70F28" w:rsidRPr="00FE6418" w14:paraId="2205A08D" w14:textId="77777777">
        <w:trPr>
          <w:trHeight w:val="539"/>
        </w:trPr>
        <w:tc>
          <w:tcPr>
            <w:tcW w:w="2345" w:type="dxa"/>
          </w:tcPr>
          <w:p w14:paraId="0EDA74C1" w14:textId="77777777" w:rsidR="00D70F28" w:rsidRPr="004A32FF" w:rsidRDefault="005A5385">
            <w:pPr>
              <w:pStyle w:val="TableParagraph"/>
              <w:spacing w:before="47"/>
              <w:rPr>
                <w:rFonts w:ascii="Calibri Light" w:hAnsi="Calibri Light" w:cs="Calibri Light"/>
                <w:b/>
                <w:sz w:val="24"/>
              </w:rPr>
            </w:pPr>
            <w:r w:rsidRPr="004A32FF">
              <w:rPr>
                <w:rFonts w:ascii="Calibri Light" w:hAnsi="Calibri Light" w:cs="Calibri Light"/>
                <w:b/>
                <w:sz w:val="24"/>
              </w:rPr>
              <w:t>BIS Settings</w:t>
            </w:r>
          </w:p>
        </w:tc>
        <w:tc>
          <w:tcPr>
            <w:tcW w:w="7031" w:type="dxa"/>
          </w:tcPr>
          <w:p w14:paraId="6DBDB640" w14:textId="77777777" w:rsidR="00D70F28" w:rsidRPr="004A32FF" w:rsidRDefault="005A5385">
            <w:pPr>
              <w:pStyle w:val="TableParagraph"/>
              <w:spacing w:before="47"/>
              <w:rPr>
                <w:rFonts w:ascii="Calibri Light" w:hAnsi="Calibri Light" w:cs="Calibri Light"/>
                <w:b/>
                <w:sz w:val="24"/>
              </w:rPr>
            </w:pPr>
            <w:r w:rsidRPr="004A32FF">
              <w:rPr>
                <w:rFonts w:ascii="Calibri Light" w:hAnsi="Calibri Light" w:cs="Calibri Light"/>
                <w:b/>
                <w:sz w:val="24"/>
              </w:rPr>
              <w:t>ADU/PED</w:t>
            </w:r>
          </w:p>
        </w:tc>
      </w:tr>
      <w:tr w:rsidR="00D70F28" w:rsidRPr="00FE6418" w14:paraId="5C7CFE4B" w14:textId="77777777">
        <w:trPr>
          <w:trHeight w:val="541"/>
        </w:trPr>
        <w:tc>
          <w:tcPr>
            <w:tcW w:w="2345" w:type="dxa"/>
          </w:tcPr>
          <w:p w14:paraId="4CECF8E5" w14:textId="77777777" w:rsidR="00D70F28" w:rsidRPr="00FE6418" w:rsidRDefault="005A5385">
            <w:pPr>
              <w:pStyle w:val="TableParagraph"/>
              <w:spacing w:before="47"/>
              <w:rPr>
                <w:rFonts w:ascii="Calibri Light" w:hAnsi="Calibri Light" w:cs="Calibri Light"/>
                <w:sz w:val="24"/>
              </w:rPr>
            </w:pPr>
            <w:r w:rsidRPr="00FE6418">
              <w:rPr>
                <w:rFonts w:ascii="Calibri Light" w:hAnsi="Calibri Light" w:cs="Calibri Light"/>
                <w:sz w:val="24"/>
              </w:rPr>
              <w:t>Alarm Switch</w:t>
            </w:r>
          </w:p>
        </w:tc>
        <w:tc>
          <w:tcPr>
            <w:tcW w:w="7031" w:type="dxa"/>
          </w:tcPr>
          <w:p w14:paraId="3A154175" w14:textId="77777777" w:rsidR="00D70F28" w:rsidRPr="00FE6418" w:rsidRDefault="005A5385">
            <w:pPr>
              <w:pStyle w:val="TableParagraph"/>
              <w:spacing w:before="47"/>
              <w:rPr>
                <w:rFonts w:ascii="Calibri Light" w:hAnsi="Calibri Light" w:cs="Calibri Light"/>
                <w:sz w:val="24"/>
              </w:rPr>
            </w:pPr>
            <w:r w:rsidRPr="00FE6418">
              <w:rPr>
                <w:rFonts w:ascii="Calibri Light" w:hAnsi="Calibri Light" w:cs="Calibri Light"/>
                <w:sz w:val="24"/>
              </w:rPr>
              <w:t>On</w:t>
            </w:r>
          </w:p>
        </w:tc>
      </w:tr>
      <w:tr w:rsidR="00D70F28" w:rsidRPr="00FE6418" w14:paraId="3376957B" w14:textId="77777777">
        <w:trPr>
          <w:trHeight w:val="539"/>
        </w:trPr>
        <w:tc>
          <w:tcPr>
            <w:tcW w:w="2345" w:type="dxa"/>
          </w:tcPr>
          <w:p w14:paraId="42346674" w14:textId="77777777" w:rsidR="00D70F28" w:rsidRPr="00FE6418" w:rsidRDefault="005A5385">
            <w:pPr>
              <w:pStyle w:val="TableParagraph"/>
              <w:spacing w:before="44"/>
              <w:rPr>
                <w:rFonts w:ascii="Calibri Light" w:hAnsi="Calibri Light" w:cs="Calibri Light"/>
                <w:sz w:val="24"/>
              </w:rPr>
            </w:pPr>
            <w:r w:rsidRPr="00FE6418">
              <w:rPr>
                <w:rFonts w:ascii="Calibri Light" w:hAnsi="Calibri Light" w:cs="Calibri Light"/>
                <w:sz w:val="24"/>
              </w:rPr>
              <w:t>Alarm Record</w:t>
            </w:r>
          </w:p>
        </w:tc>
        <w:tc>
          <w:tcPr>
            <w:tcW w:w="7031" w:type="dxa"/>
          </w:tcPr>
          <w:p w14:paraId="6F4B367F" w14:textId="77777777" w:rsidR="00D70F28" w:rsidRPr="00FE6418" w:rsidRDefault="005A5385">
            <w:pPr>
              <w:pStyle w:val="TableParagraph"/>
              <w:spacing w:before="44"/>
              <w:rPr>
                <w:rFonts w:ascii="Calibri Light" w:hAnsi="Calibri Light" w:cs="Calibri Light"/>
                <w:sz w:val="24"/>
              </w:rPr>
            </w:pPr>
            <w:r w:rsidRPr="00FE6418">
              <w:rPr>
                <w:rFonts w:ascii="Calibri Light" w:hAnsi="Calibri Light" w:cs="Calibri Light"/>
                <w:sz w:val="24"/>
              </w:rPr>
              <w:t>Off</w:t>
            </w:r>
          </w:p>
        </w:tc>
      </w:tr>
      <w:tr w:rsidR="00D70F28" w:rsidRPr="00FE6418" w14:paraId="2DA1C976" w14:textId="77777777">
        <w:trPr>
          <w:trHeight w:val="539"/>
        </w:trPr>
        <w:tc>
          <w:tcPr>
            <w:tcW w:w="2345" w:type="dxa"/>
          </w:tcPr>
          <w:p w14:paraId="67516686" w14:textId="77777777" w:rsidR="00D70F28" w:rsidRPr="00FE6418" w:rsidRDefault="005A5385">
            <w:pPr>
              <w:pStyle w:val="TableParagraph"/>
              <w:spacing w:before="47"/>
              <w:rPr>
                <w:rFonts w:ascii="Calibri Light" w:hAnsi="Calibri Light" w:cs="Calibri Light"/>
                <w:sz w:val="24"/>
              </w:rPr>
            </w:pPr>
            <w:r w:rsidRPr="00FE6418">
              <w:rPr>
                <w:rFonts w:ascii="Calibri Light" w:hAnsi="Calibri Light" w:cs="Calibri Light"/>
                <w:sz w:val="24"/>
              </w:rPr>
              <w:t>Alarm Level</w:t>
            </w:r>
          </w:p>
        </w:tc>
        <w:tc>
          <w:tcPr>
            <w:tcW w:w="7031" w:type="dxa"/>
          </w:tcPr>
          <w:p w14:paraId="38D71086" w14:textId="77777777" w:rsidR="00D70F28" w:rsidRPr="00FE6418" w:rsidRDefault="005A5385">
            <w:pPr>
              <w:pStyle w:val="TableParagraph"/>
              <w:spacing w:before="47"/>
              <w:rPr>
                <w:rFonts w:ascii="Calibri Light" w:hAnsi="Calibri Light" w:cs="Calibri Light"/>
                <w:sz w:val="24"/>
              </w:rPr>
            </w:pPr>
            <w:r w:rsidRPr="00FE6418">
              <w:rPr>
                <w:rFonts w:ascii="Calibri Light" w:hAnsi="Calibri Light" w:cs="Calibri Light"/>
                <w:sz w:val="24"/>
              </w:rPr>
              <w:t>Medium</w:t>
            </w:r>
          </w:p>
        </w:tc>
      </w:tr>
      <w:tr w:rsidR="00D70F28" w:rsidRPr="00FE6418" w14:paraId="3C5299CD" w14:textId="77777777">
        <w:trPr>
          <w:trHeight w:val="431"/>
        </w:trPr>
        <w:tc>
          <w:tcPr>
            <w:tcW w:w="2345" w:type="dxa"/>
          </w:tcPr>
          <w:p w14:paraId="32BA731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Unit</w:t>
            </w:r>
          </w:p>
        </w:tc>
        <w:tc>
          <w:tcPr>
            <w:tcW w:w="7031" w:type="dxa"/>
          </w:tcPr>
          <w:p w14:paraId="35DEB85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w:t>
            </w:r>
          </w:p>
        </w:tc>
      </w:tr>
      <w:tr w:rsidR="00D70F28" w:rsidRPr="00FE6418" w14:paraId="345949C9" w14:textId="77777777">
        <w:trPr>
          <w:trHeight w:val="744"/>
        </w:trPr>
        <w:tc>
          <w:tcPr>
            <w:tcW w:w="2345" w:type="dxa"/>
          </w:tcPr>
          <w:p w14:paraId="47E33027" w14:textId="77777777" w:rsidR="00D70F28" w:rsidRPr="00FE6418" w:rsidRDefault="005A5385">
            <w:pPr>
              <w:pStyle w:val="TableParagraph"/>
              <w:spacing w:line="271" w:lineRule="auto"/>
              <w:ind w:right="621"/>
              <w:rPr>
                <w:rFonts w:ascii="Calibri Light" w:hAnsi="Calibri Light" w:cs="Calibri Light"/>
                <w:sz w:val="24"/>
              </w:rPr>
            </w:pPr>
            <w:r w:rsidRPr="00FE6418">
              <w:rPr>
                <w:rFonts w:ascii="Calibri Light" w:hAnsi="Calibri Light" w:cs="Calibri Light"/>
                <w:sz w:val="24"/>
              </w:rPr>
              <w:t>BIS Alarm High Limit</w:t>
            </w:r>
          </w:p>
        </w:tc>
        <w:tc>
          <w:tcPr>
            <w:tcW w:w="7031" w:type="dxa"/>
          </w:tcPr>
          <w:p w14:paraId="71BB2A79" w14:textId="77777777" w:rsidR="00D70F28" w:rsidRPr="00FE6418" w:rsidRDefault="005A5385">
            <w:pPr>
              <w:pStyle w:val="TableParagraph"/>
              <w:spacing w:before="148"/>
              <w:rPr>
                <w:rFonts w:ascii="Calibri Light" w:hAnsi="Calibri Light" w:cs="Calibri Light"/>
                <w:sz w:val="24"/>
              </w:rPr>
            </w:pPr>
            <w:r w:rsidRPr="00FE6418">
              <w:rPr>
                <w:rFonts w:ascii="Calibri Light" w:hAnsi="Calibri Light" w:cs="Calibri Light"/>
                <w:sz w:val="24"/>
              </w:rPr>
              <w:t>70</w:t>
            </w:r>
          </w:p>
        </w:tc>
      </w:tr>
      <w:tr w:rsidR="00D70F28" w:rsidRPr="00FE6418" w14:paraId="114F5AEC" w14:textId="77777777">
        <w:trPr>
          <w:trHeight w:val="743"/>
        </w:trPr>
        <w:tc>
          <w:tcPr>
            <w:tcW w:w="2345" w:type="dxa"/>
          </w:tcPr>
          <w:p w14:paraId="6070782A" w14:textId="77777777" w:rsidR="00D70F28" w:rsidRPr="00FE6418" w:rsidRDefault="005A5385">
            <w:pPr>
              <w:pStyle w:val="TableParagraph"/>
              <w:spacing w:line="271" w:lineRule="auto"/>
              <w:ind w:right="661"/>
              <w:rPr>
                <w:rFonts w:ascii="Calibri Light" w:hAnsi="Calibri Light" w:cs="Calibri Light"/>
                <w:sz w:val="24"/>
              </w:rPr>
            </w:pPr>
            <w:r w:rsidRPr="00FE6418">
              <w:rPr>
                <w:rFonts w:ascii="Calibri Light" w:hAnsi="Calibri Light" w:cs="Calibri Light"/>
                <w:sz w:val="24"/>
              </w:rPr>
              <w:t>BIS Alarm Low Limit</w:t>
            </w:r>
          </w:p>
        </w:tc>
        <w:tc>
          <w:tcPr>
            <w:tcW w:w="7031" w:type="dxa"/>
          </w:tcPr>
          <w:p w14:paraId="55BEBC6C" w14:textId="77777777" w:rsidR="00D70F28" w:rsidRPr="00FE6418" w:rsidRDefault="005A5385">
            <w:pPr>
              <w:pStyle w:val="TableParagraph"/>
              <w:spacing w:before="147"/>
              <w:rPr>
                <w:rFonts w:ascii="Calibri Light" w:hAnsi="Calibri Light" w:cs="Calibri Light"/>
                <w:sz w:val="24"/>
              </w:rPr>
            </w:pPr>
            <w:r w:rsidRPr="00FE6418">
              <w:rPr>
                <w:rFonts w:ascii="Calibri Light" w:hAnsi="Calibri Light" w:cs="Calibri Light"/>
                <w:sz w:val="24"/>
              </w:rPr>
              <w:t>20</w:t>
            </w:r>
          </w:p>
        </w:tc>
      </w:tr>
    </w:tbl>
    <w:p w14:paraId="2C5FC17D" w14:textId="77777777" w:rsidR="00D70F28" w:rsidRPr="00FE6418" w:rsidRDefault="00D70F28">
      <w:pPr>
        <w:pStyle w:val="BodyText"/>
        <w:spacing w:before="10"/>
        <w:rPr>
          <w:rFonts w:ascii="Calibri Light" w:hAnsi="Calibri Light" w:cs="Calibri Light"/>
          <w:sz w:val="30"/>
        </w:rPr>
      </w:pPr>
    </w:p>
    <w:p w14:paraId="708EA343" w14:textId="77777777" w:rsidR="00D70F28" w:rsidRPr="00FE6418" w:rsidRDefault="005A5385" w:rsidP="000455DF">
      <w:pPr>
        <w:pStyle w:val="Heading2"/>
        <w:numPr>
          <w:ilvl w:val="1"/>
          <w:numId w:val="5"/>
        </w:numPr>
      </w:pPr>
      <w:bookmarkStart w:id="399" w:name="_TOC_250002"/>
      <w:r w:rsidRPr="00FE6418">
        <w:t>RM Default</w:t>
      </w:r>
      <w:r w:rsidRPr="00FE6418">
        <w:rPr>
          <w:spacing w:val="-2"/>
        </w:rPr>
        <w:t xml:space="preserve"> </w:t>
      </w:r>
      <w:bookmarkEnd w:id="399"/>
      <w:r w:rsidRPr="00FE6418">
        <w:t>Settings</w:t>
      </w:r>
    </w:p>
    <w:p w14:paraId="2B1A2CCA" w14:textId="77777777" w:rsidR="00D70F28" w:rsidRPr="00FE6418" w:rsidRDefault="00D70F28">
      <w:pPr>
        <w:pStyle w:val="BodyText"/>
        <w:spacing w:before="11"/>
        <w:rPr>
          <w:rFonts w:ascii="Calibri Light" w:hAnsi="Calibri Light" w:cs="Calibri Light"/>
          <w:sz w:val="14"/>
        </w:rPr>
      </w:pPr>
    </w:p>
    <w:tbl>
      <w:tblPr>
        <w:tblW w:w="0" w:type="auto"/>
        <w:tblInd w:w="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2270"/>
        <w:gridCol w:w="2042"/>
        <w:gridCol w:w="2496"/>
      </w:tblGrid>
      <w:tr w:rsidR="004A32FF" w:rsidRPr="00FE6418" w14:paraId="1AE20058" w14:textId="77777777">
        <w:trPr>
          <w:trHeight w:val="510"/>
        </w:trPr>
        <w:tc>
          <w:tcPr>
            <w:tcW w:w="2564" w:type="dxa"/>
          </w:tcPr>
          <w:p w14:paraId="26350725" w14:textId="77777777" w:rsidR="004A32FF" w:rsidRPr="004A32FF" w:rsidRDefault="004A32FF" w:rsidP="004A32FF">
            <w:pPr>
              <w:pStyle w:val="TableParagraph"/>
              <w:spacing w:before="109"/>
              <w:ind w:left="105"/>
              <w:rPr>
                <w:rFonts w:ascii="Calibri Light" w:hAnsi="Calibri Light" w:cs="Calibri Light"/>
                <w:b/>
                <w:sz w:val="24"/>
              </w:rPr>
            </w:pPr>
            <w:r w:rsidRPr="004A32FF">
              <w:rPr>
                <w:rFonts w:ascii="Calibri Light" w:hAnsi="Calibri Light" w:cs="Calibri Light"/>
                <w:b/>
                <w:sz w:val="24"/>
              </w:rPr>
              <w:t>RM Settings</w:t>
            </w:r>
          </w:p>
        </w:tc>
        <w:tc>
          <w:tcPr>
            <w:tcW w:w="2270" w:type="dxa"/>
          </w:tcPr>
          <w:p w14:paraId="5B5FCE09" w14:textId="503BFA11" w:rsidR="004A32FF" w:rsidRPr="004A32FF" w:rsidRDefault="004A32FF" w:rsidP="004A32FF">
            <w:pPr>
              <w:pStyle w:val="TableParagraph"/>
              <w:spacing w:before="109"/>
              <w:ind w:left="108"/>
              <w:rPr>
                <w:rFonts w:ascii="Calibri Light" w:hAnsi="Calibri Light" w:cs="Calibri Light"/>
                <w:b/>
                <w:sz w:val="24"/>
              </w:rPr>
            </w:pPr>
            <w:r>
              <w:rPr>
                <w:rFonts w:ascii="Calibri Light" w:hAnsi="Calibri Light" w:cs="Calibri Light"/>
                <w:b/>
                <w:sz w:val="24"/>
              </w:rPr>
              <w:t>Adult</w:t>
            </w:r>
          </w:p>
        </w:tc>
        <w:tc>
          <w:tcPr>
            <w:tcW w:w="2042" w:type="dxa"/>
          </w:tcPr>
          <w:p w14:paraId="057026EF" w14:textId="067B373B" w:rsidR="004A32FF" w:rsidRPr="004A32FF" w:rsidRDefault="004A32FF" w:rsidP="004A32FF">
            <w:pPr>
              <w:pStyle w:val="TableParagraph"/>
              <w:spacing w:before="109"/>
              <w:ind w:left="108"/>
              <w:rPr>
                <w:rFonts w:ascii="Calibri Light" w:hAnsi="Calibri Light" w:cs="Calibri Light"/>
                <w:b/>
                <w:sz w:val="24"/>
              </w:rPr>
            </w:pPr>
            <w:r>
              <w:rPr>
                <w:rFonts w:ascii="Calibri Light" w:hAnsi="Calibri Light" w:cs="Calibri Light"/>
                <w:b/>
                <w:sz w:val="24"/>
              </w:rPr>
              <w:t>Pediatric</w:t>
            </w:r>
          </w:p>
        </w:tc>
        <w:tc>
          <w:tcPr>
            <w:tcW w:w="2496" w:type="dxa"/>
          </w:tcPr>
          <w:p w14:paraId="3A92555F" w14:textId="3C734655" w:rsidR="004A32FF" w:rsidRPr="004A32FF" w:rsidRDefault="004A32FF" w:rsidP="004A32FF">
            <w:pPr>
              <w:pStyle w:val="TableParagraph"/>
              <w:spacing w:before="109"/>
              <w:ind w:left="106"/>
              <w:rPr>
                <w:rFonts w:ascii="Calibri Light" w:hAnsi="Calibri Light" w:cs="Calibri Light"/>
                <w:b/>
                <w:sz w:val="24"/>
              </w:rPr>
            </w:pPr>
            <w:r w:rsidRPr="00882F91">
              <w:rPr>
                <w:rFonts w:ascii="Calibri Light" w:hAnsi="Calibri Light" w:cs="Calibri Light"/>
                <w:b/>
                <w:sz w:val="24"/>
              </w:rPr>
              <w:t>Neonatal</w:t>
            </w:r>
          </w:p>
        </w:tc>
      </w:tr>
      <w:tr w:rsidR="00D70F28" w:rsidRPr="00FE6418" w14:paraId="08C8F8C5" w14:textId="77777777">
        <w:trPr>
          <w:trHeight w:val="498"/>
        </w:trPr>
        <w:tc>
          <w:tcPr>
            <w:tcW w:w="2564" w:type="dxa"/>
          </w:tcPr>
          <w:p w14:paraId="6B33F9D9"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Alarm Switch</w:t>
            </w:r>
          </w:p>
        </w:tc>
        <w:tc>
          <w:tcPr>
            <w:tcW w:w="6808" w:type="dxa"/>
            <w:gridSpan w:val="3"/>
          </w:tcPr>
          <w:p w14:paraId="4404D76B" w14:textId="77777777" w:rsidR="00D70F28" w:rsidRPr="00FE6418" w:rsidRDefault="005A5385">
            <w:pPr>
              <w:pStyle w:val="TableParagraph"/>
              <w:spacing w:before="97"/>
              <w:ind w:left="108"/>
              <w:rPr>
                <w:rFonts w:ascii="Calibri Light" w:hAnsi="Calibri Light" w:cs="Calibri Light"/>
                <w:sz w:val="24"/>
              </w:rPr>
            </w:pPr>
            <w:r w:rsidRPr="00FE6418">
              <w:rPr>
                <w:rFonts w:ascii="Calibri Light" w:hAnsi="Calibri Light" w:cs="Calibri Light"/>
                <w:sz w:val="24"/>
              </w:rPr>
              <w:t>On</w:t>
            </w:r>
          </w:p>
        </w:tc>
      </w:tr>
      <w:tr w:rsidR="00D70F28" w:rsidRPr="00FE6418" w14:paraId="53A5B2C5" w14:textId="77777777">
        <w:trPr>
          <w:trHeight w:val="501"/>
        </w:trPr>
        <w:tc>
          <w:tcPr>
            <w:tcW w:w="2564" w:type="dxa"/>
          </w:tcPr>
          <w:p w14:paraId="20FC4954" w14:textId="77777777" w:rsidR="00D70F28" w:rsidRPr="00FE6418" w:rsidRDefault="005A5385">
            <w:pPr>
              <w:pStyle w:val="TableParagraph"/>
              <w:spacing w:before="100"/>
              <w:ind w:left="105"/>
              <w:rPr>
                <w:rFonts w:ascii="Calibri Light" w:hAnsi="Calibri Light" w:cs="Calibri Light"/>
                <w:sz w:val="24"/>
              </w:rPr>
            </w:pPr>
            <w:r w:rsidRPr="00FE6418">
              <w:rPr>
                <w:rFonts w:ascii="Calibri Light" w:hAnsi="Calibri Light" w:cs="Calibri Light"/>
                <w:sz w:val="24"/>
              </w:rPr>
              <w:t>Alarm Level</w:t>
            </w:r>
          </w:p>
        </w:tc>
        <w:tc>
          <w:tcPr>
            <w:tcW w:w="6808" w:type="dxa"/>
            <w:gridSpan w:val="3"/>
          </w:tcPr>
          <w:p w14:paraId="0995D1FE" w14:textId="77777777" w:rsidR="00D70F28" w:rsidRPr="00FE6418" w:rsidRDefault="005A5385">
            <w:pPr>
              <w:pStyle w:val="TableParagraph"/>
              <w:spacing w:before="100"/>
              <w:ind w:left="108"/>
              <w:rPr>
                <w:rFonts w:ascii="Calibri Light" w:hAnsi="Calibri Light" w:cs="Calibri Light"/>
                <w:sz w:val="24"/>
              </w:rPr>
            </w:pPr>
            <w:r w:rsidRPr="00FE6418">
              <w:rPr>
                <w:rFonts w:ascii="Calibri Light" w:hAnsi="Calibri Light" w:cs="Calibri Light"/>
                <w:sz w:val="24"/>
              </w:rPr>
              <w:t>Medium</w:t>
            </w:r>
          </w:p>
        </w:tc>
      </w:tr>
    </w:tbl>
    <w:p w14:paraId="16C823EF"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7173EAD" w14:textId="77777777" w:rsidR="00D70F28" w:rsidRPr="00FE6418" w:rsidRDefault="00D70F28">
      <w:pPr>
        <w:pStyle w:val="BodyText"/>
        <w:spacing w:before="5"/>
        <w:rPr>
          <w:rFonts w:ascii="Calibri Light" w:hAnsi="Calibri Light" w:cs="Calibri Light"/>
          <w:sz w:val="20"/>
        </w:rPr>
      </w:pPr>
    </w:p>
    <w:tbl>
      <w:tblPr>
        <w:tblW w:w="0" w:type="auto"/>
        <w:tblInd w:w="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2270"/>
        <w:gridCol w:w="2268"/>
        <w:gridCol w:w="2271"/>
      </w:tblGrid>
      <w:tr w:rsidR="00D70F28" w:rsidRPr="00FE6418" w14:paraId="00D6A562" w14:textId="77777777">
        <w:trPr>
          <w:trHeight w:val="508"/>
        </w:trPr>
        <w:tc>
          <w:tcPr>
            <w:tcW w:w="2564" w:type="dxa"/>
          </w:tcPr>
          <w:p w14:paraId="71CC24D2"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Alarm Record</w:t>
            </w:r>
          </w:p>
        </w:tc>
        <w:tc>
          <w:tcPr>
            <w:tcW w:w="6809" w:type="dxa"/>
            <w:gridSpan w:val="3"/>
          </w:tcPr>
          <w:p w14:paraId="3FAD9269" w14:textId="77777777" w:rsidR="00D70F28" w:rsidRPr="00FE6418" w:rsidRDefault="005A5385">
            <w:pPr>
              <w:pStyle w:val="TableParagraph"/>
              <w:spacing w:before="109"/>
              <w:ind w:left="108"/>
              <w:rPr>
                <w:rFonts w:ascii="Calibri Light" w:hAnsi="Calibri Light" w:cs="Calibri Light"/>
                <w:sz w:val="24"/>
              </w:rPr>
            </w:pPr>
            <w:r w:rsidRPr="00FE6418">
              <w:rPr>
                <w:rFonts w:ascii="Calibri Light" w:hAnsi="Calibri Light" w:cs="Calibri Light"/>
                <w:sz w:val="24"/>
              </w:rPr>
              <w:t>Off</w:t>
            </w:r>
          </w:p>
        </w:tc>
      </w:tr>
      <w:tr w:rsidR="00D70F28" w:rsidRPr="00FE6418" w14:paraId="2185D596" w14:textId="77777777">
        <w:trPr>
          <w:trHeight w:val="501"/>
        </w:trPr>
        <w:tc>
          <w:tcPr>
            <w:tcW w:w="2564" w:type="dxa"/>
          </w:tcPr>
          <w:p w14:paraId="45934EE8" w14:textId="77777777" w:rsidR="00D70F28" w:rsidRPr="00FE6418" w:rsidRDefault="005A5385">
            <w:pPr>
              <w:pStyle w:val="TableParagraph"/>
              <w:spacing w:before="99"/>
              <w:ind w:left="105"/>
              <w:rPr>
                <w:rFonts w:ascii="Calibri Light" w:hAnsi="Calibri Light" w:cs="Calibri Light"/>
                <w:sz w:val="24"/>
              </w:rPr>
            </w:pPr>
            <w:r w:rsidRPr="00FE6418">
              <w:rPr>
                <w:rFonts w:ascii="Calibri Light" w:hAnsi="Calibri Light" w:cs="Calibri Light"/>
                <w:sz w:val="24"/>
              </w:rPr>
              <w:t>Apnea Time</w:t>
            </w:r>
          </w:p>
        </w:tc>
        <w:tc>
          <w:tcPr>
            <w:tcW w:w="6809" w:type="dxa"/>
            <w:gridSpan w:val="3"/>
          </w:tcPr>
          <w:p w14:paraId="3F46FDDD"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20s</w:t>
            </w:r>
          </w:p>
        </w:tc>
      </w:tr>
      <w:tr w:rsidR="00D70F28" w:rsidRPr="00FE6418" w14:paraId="27236200" w14:textId="77777777">
        <w:trPr>
          <w:trHeight w:val="498"/>
        </w:trPr>
        <w:tc>
          <w:tcPr>
            <w:tcW w:w="2564" w:type="dxa"/>
          </w:tcPr>
          <w:p w14:paraId="265FAE37" w14:textId="77777777" w:rsidR="00D70F28" w:rsidRPr="00FE6418" w:rsidRDefault="005A5385">
            <w:pPr>
              <w:pStyle w:val="TableParagraph"/>
              <w:spacing w:before="99"/>
              <w:ind w:left="105"/>
              <w:rPr>
                <w:rFonts w:ascii="Calibri Light" w:hAnsi="Calibri Light" w:cs="Calibri Light"/>
                <w:sz w:val="24"/>
              </w:rPr>
            </w:pPr>
            <w:r w:rsidRPr="00FE6418">
              <w:rPr>
                <w:rFonts w:ascii="Calibri Light" w:hAnsi="Calibri Light" w:cs="Calibri Light"/>
                <w:sz w:val="24"/>
              </w:rPr>
              <w:t>TV/MV</w:t>
            </w:r>
          </w:p>
        </w:tc>
        <w:tc>
          <w:tcPr>
            <w:tcW w:w="6809" w:type="dxa"/>
            <w:gridSpan w:val="3"/>
          </w:tcPr>
          <w:p w14:paraId="3FAB3BD6"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TV</w:t>
            </w:r>
          </w:p>
        </w:tc>
      </w:tr>
      <w:tr w:rsidR="00D70F28" w:rsidRPr="00FE6418" w14:paraId="23F46C96" w14:textId="77777777">
        <w:trPr>
          <w:trHeight w:val="501"/>
        </w:trPr>
        <w:tc>
          <w:tcPr>
            <w:tcW w:w="2564" w:type="dxa"/>
          </w:tcPr>
          <w:p w14:paraId="13736B00" w14:textId="77777777" w:rsidR="00D70F28" w:rsidRPr="00FE6418" w:rsidRDefault="005A5385">
            <w:pPr>
              <w:pStyle w:val="TableParagraph"/>
              <w:spacing w:before="99"/>
              <w:ind w:left="105"/>
              <w:rPr>
                <w:rFonts w:ascii="Calibri Light" w:hAnsi="Calibri Light" w:cs="Calibri Light"/>
                <w:sz w:val="24"/>
              </w:rPr>
            </w:pPr>
            <w:r w:rsidRPr="00FE6418">
              <w:rPr>
                <w:rFonts w:ascii="Calibri Light" w:hAnsi="Calibri Light" w:cs="Calibri Light"/>
                <w:sz w:val="24"/>
              </w:rPr>
              <w:t>Respiration Mode</w:t>
            </w:r>
          </w:p>
        </w:tc>
        <w:tc>
          <w:tcPr>
            <w:tcW w:w="6809" w:type="dxa"/>
            <w:gridSpan w:val="3"/>
          </w:tcPr>
          <w:p w14:paraId="4DDCA00A"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Self-breath</w:t>
            </w:r>
          </w:p>
        </w:tc>
      </w:tr>
      <w:tr w:rsidR="00D70F28" w:rsidRPr="00FE6418" w14:paraId="1C4F402A" w14:textId="77777777">
        <w:trPr>
          <w:trHeight w:val="510"/>
        </w:trPr>
        <w:tc>
          <w:tcPr>
            <w:tcW w:w="2564" w:type="dxa"/>
          </w:tcPr>
          <w:p w14:paraId="72F67EDF"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Flow/Vol</w:t>
            </w:r>
          </w:p>
        </w:tc>
        <w:tc>
          <w:tcPr>
            <w:tcW w:w="6809" w:type="dxa"/>
            <w:gridSpan w:val="3"/>
          </w:tcPr>
          <w:p w14:paraId="756E1CAE" w14:textId="77777777" w:rsidR="00D70F28" w:rsidRPr="00FE6418" w:rsidRDefault="005A5385">
            <w:pPr>
              <w:pStyle w:val="TableParagraph"/>
              <w:spacing w:before="109"/>
              <w:ind w:left="108"/>
              <w:rPr>
                <w:rFonts w:ascii="Calibri Light" w:hAnsi="Calibri Light" w:cs="Calibri Light"/>
                <w:sz w:val="24"/>
              </w:rPr>
            </w:pPr>
            <w:r w:rsidRPr="00FE6418">
              <w:rPr>
                <w:rFonts w:ascii="Calibri Light" w:hAnsi="Calibri Light" w:cs="Calibri Light"/>
                <w:sz w:val="24"/>
              </w:rPr>
              <w:t>Flow</w:t>
            </w:r>
          </w:p>
        </w:tc>
      </w:tr>
      <w:tr w:rsidR="00D70F28" w:rsidRPr="00FE6418" w14:paraId="23F6F693" w14:textId="77777777">
        <w:trPr>
          <w:trHeight w:val="498"/>
        </w:trPr>
        <w:tc>
          <w:tcPr>
            <w:tcW w:w="2564" w:type="dxa"/>
          </w:tcPr>
          <w:p w14:paraId="275D55F7" w14:textId="77777777" w:rsidR="00D70F28" w:rsidRPr="00FE6418" w:rsidRDefault="005A5385">
            <w:pPr>
              <w:pStyle w:val="TableParagraph"/>
              <w:spacing w:before="97"/>
              <w:ind w:left="105"/>
              <w:rPr>
                <w:rFonts w:ascii="Calibri Light" w:hAnsi="Calibri Light" w:cs="Calibri Light"/>
                <w:sz w:val="24"/>
              </w:rPr>
            </w:pPr>
            <w:r w:rsidRPr="00FE6418">
              <w:rPr>
                <w:rFonts w:ascii="Calibri Light" w:hAnsi="Calibri Light" w:cs="Calibri Light"/>
                <w:sz w:val="24"/>
              </w:rPr>
              <w:t>RR Alarm High Limit</w:t>
            </w:r>
          </w:p>
        </w:tc>
        <w:tc>
          <w:tcPr>
            <w:tcW w:w="2270" w:type="dxa"/>
          </w:tcPr>
          <w:p w14:paraId="42B79BE1" w14:textId="77777777" w:rsidR="00D70F28" w:rsidRPr="00FE6418" w:rsidRDefault="005A5385">
            <w:pPr>
              <w:pStyle w:val="TableParagraph"/>
              <w:spacing w:before="97"/>
              <w:ind w:left="108"/>
              <w:rPr>
                <w:rFonts w:ascii="Calibri Light" w:hAnsi="Calibri Light" w:cs="Calibri Light"/>
                <w:sz w:val="24"/>
              </w:rPr>
            </w:pPr>
            <w:r w:rsidRPr="00FE6418">
              <w:rPr>
                <w:rFonts w:ascii="Calibri Light" w:hAnsi="Calibri Light" w:cs="Calibri Light"/>
                <w:sz w:val="24"/>
              </w:rPr>
              <w:t>30</w:t>
            </w:r>
          </w:p>
        </w:tc>
        <w:tc>
          <w:tcPr>
            <w:tcW w:w="2268" w:type="dxa"/>
          </w:tcPr>
          <w:p w14:paraId="18E3D497" w14:textId="77777777" w:rsidR="00D70F28" w:rsidRPr="00FE6418" w:rsidRDefault="005A5385">
            <w:pPr>
              <w:pStyle w:val="TableParagraph"/>
              <w:spacing w:before="97"/>
              <w:ind w:left="108"/>
              <w:rPr>
                <w:rFonts w:ascii="Calibri Light" w:hAnsi="Calibri Light" w:cs="Calibri Light"/>
                <w:sz w:val="24"/>
              </w:rPr>
            </w:pPr>
            <w:r w:rsidRPr="00FE6418">
              <w:rPr>
                <w:rFonts w:ascii="Calibri Light" w:hAnsi="Calibri Light" w:cs="Calibri Light"/>
                <w:sz w:val="24"/>
              </w:rPr>
              <w:t>30</w:t>
            </w:r>
          </w:p>
        </w:tc>
        <w:tc>
          <w:tcPr>
            <w:tcW w:w="2271" w:type="dxa"/>
          </w:tcPr>
          <w:p w14:paraId="775F7420" w14:textId="77777777" w:rsidR="00D70F28" w:rsidRPr="00FE6418" w:rsidRDefault="005A5385">
            <w:pPr>
              <w:pStyle w:val="TableParagraph"/>
              <w:spacing w:before="97"/>
              <w:ind w:left="108"/>
              <w:rPr>
                <w:rFonts w:ascii="Calibri Light" w:hAnsi="Calibri Light" w:cs="Calibri Light"/>
                <w:sz w:val="24"/>
              </w:rPr>
            </w:pPr>
            <w:r w:rsidRPr="00FE6418">
              <w:rPr>
                <w:rFonts w:ascii="Calibri Light" w:hAnsi="Calibri Light" w:cs="Calibri Light"/>
                <w:sz w:val="24"/>
              </w:rPr>
              <w:t>60</w:t>
            </w:r>
          </w:p>
        </w:tc>
      </w:tr>
      <w:tr w:rsidR="00D70F28" w:rsidRPr="00FE6418" w14:paraId="51C40938" w14:textId="77777777">
        <w:trPr>
          <w:trHeight w:val="501"/>
        </w:trPr>
        <w:tc>
          <w:tcPr>
            <w:tcW w:w="2564" w:type="dxa"/>
          </w:tcPr>
          <w:p w14:paraId="545E1E1F" w14:textId="77777777" w:rsidR="00D70F28" w:rsidRPr="00FE6418" w:rsidRDefault="005A5385">
            <w:pPr>
              <w:pStyle w:val="TableParagraph"/>
              <w:spacing w:before="99"/>
              <w:ind w:left="105"/>
              <w:rPr>
                <w:rFonts w:ascii="Calibri Light" w:hAnsi="Calibri Light" w:cs="Calibri Light"/>
                <w:sz w:val="24"/>
              </w:rPr>
            </w:pPr>
            <w:r w:rsidRPr="00FE6418">
              <w:rPr>
                <w:rFonts w:ascii="Calibri Light" w:hAnsi="Calibri Light" w:cs="Calibri Light"/>
                <w:sz w:val="24"/>
              </w:rPr>
              <w:t>RR Alarm Low Limit</w:t>
            </w:r>
          </w:p>
        </w:tc>
        <w:tc>
          <w:tcPr>
            <w:tcW w:w="2270" w:type="dxa"/>
          </w:tcPr>
          <w:p w14:paraId="39B6785C"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8</w:t>
            </w:r>
          </w:p>
        </w:tc>
        <w:tc>
          <w:tcPr>
            <w:tcW w:w="2268" w:type="dxa"/>
          </w:tcPr>
          <w:p w14:paraId="283426E2"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8</w:t>
            </w:r>
          </w:p>
        </w:tc>
        <w:tc>
          <w:tcPr>
            <w:tcW w:w="2271" w:type="dxa"/>
          </w:tcPr>
          <w:p w14:paraId="73C46E2F"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30</w:t>
            </w:r>
          </w:p>
        </w:tc>
      </w:tr>
      <w:tr w:rsidR="00D70F28" w:rsidRPr="00FE6418" w14:paraId="66FBD32F" w14:textId="77777777">
        <w:trPr>
          <w:trHeight w:val="597"/>
        </w:trPr>
        <w:tc>
          <w:tcPr>
            <w:tcW w:w="2564" w:type="dxa"/>
          </w:tcPr>
          <w:p w14:paraId="68A284D4" w14:textId="77777777" w:rsidR="00D70F28" w:rsidRPr="00FE6418" w:rsidRDefault="005A5385">
            <w:pPr>
              <w:pStyle w:val="TableParagraph"/>
              <w:spacing w:before="9"/>
              <w:ind w:left="105" w:right="655"/>
              <w:rPr>
                <w:rFonts w:ascii="Calibri Light" w:hAnsi="Calibri Light" w:cs="Calibri Light"/>
                <w:sz w:val="24"/>
              </w:rPr>
            </w:pPr>
            <w:r w:rsidRPr="00FE6418">
              <w:rPr>
                <w:rFonts w:ascii="Calibri Light" w:hAnsi="Calibri Light" w:cs="Calibri Light"/>
                <w:sz w:val="24"/>
              </w:rPr>
              <w:t>PEEP Alarm High Limit</w:t>
            </w:r>
          </w:p>
        </w:tc>
        <w:tc>
          <w:tcPr>
            <w:tcW w:w="2270" w:type="dxa"/>
          </w:tcPr>
          <w:p w14:paraId="3DCEB0E7" w14:textId="77777777" w:rsidR="00D70F28" w:rsidRPr="00FE6418" w:rsidRDefault="005A5385">
            <w:pPr>
              <w:pStyle w:val="TableParagraph"/>
              <w:spacing w:before="148"/>
              <w:ind w:left="108"/>
              <w:rPr>
                <w:rFonts w:ascii="Calibri Light" w:hAnsi="Calibri Light" w:cs="Calibri Light"/>
                <w:sz w:val="24"/>
              </w:rPr>
            </w:pPr>
            <w:r w:rsidRPr="00FE6418">
              <w:rPr>
                <w:rFonts w:ascii="Calibri Light" w:hAnsi="Calibri Light" w:cs="Calibri Light"/>
                <w:sz w:val="24"/>
              </w:rPr>
              <w:t>25</w:t>
            </w:r>
          </w:p>
        </w:tc>
        <w:tc>
          <w:tcPr>
            <w:tcW w:w="2268" w:type="dxa"/>
          </w:tcPr>
          <w:p w14:paraId="3D65595F" w14:textId="77777777" w:rsidR="00D70F28" w:rsidRPr="00FE6418" w:rsidRDefault="005A5385">
            <w:pPr>
              <w:pStyle w:val="TableParagraph"/>
              <w:spacing w:before="148"/>
              <w:ind w:left="108"/>
              <w:rPr>
                <w:rFonts w:ascii="Calibri Light" w:hAnsi="Calibri Light" w:cs="Calibri Light"/>
                <w:sz w:val="24"/>
              </w:rPr>
            </w:pPr>
            <w:r w:rsidRPr="00FE6418">
              <w:rPr>
                <w:rFonts w:ascii="Calibri Light" w:hAnsi="Calibri Light" w:cs="Calibri Light"/>
                <w:sz w:val="24"/>
              </w:rPr>
              <w:t>25</w:t>
            </w:r>
          </w:p>
        </w:tc>
        <w:tc>
          <w:tcPr>
            <w:tcW w:w="2271" w:type="dxa"/>
          </w:tcPr>
          <w:p w14:paraId="742267FA" w14:textId="77777777" w:rsidR="00D70F28" w:rsidRPr="00FE6418" w:rsidRDefault="005A5385">
            <w:pPr>
              <w:pStyle w:val="TableParagraph"/>
              <w:spacing w:before="148"/>
              <w:ind w:left="108"/>
              <w:rPr>
                <w:rFonts w:ascii="Calibri Light" w:hAnsi="Calibri Light" w:cs="Calibri Light"/>
                <w:sz w:val="24"/>
              </w:rPr>
            </w:pPr>
            <w:r w:rsidRPr="00FE6418">
              <w:rPr>
                <w:rFonts w:ascii="Calibri Light" w:hAnsi="Calibri Light" w:cs="Calibri Light"/>
                <w:sz w:val="24"/>
              </w:rPr>
              <w:t>25</w:t>
            </w:r>
          </w:p>
        </w:tc>
      </w:tr>
      <w:tr w:rsidR="00D70F28" w:rsidRPr="00FE6418" w14:paraId="5C25B474" w14:textId="77777777">
        <w:trPr>
          <w:trHeight w:val="498"/>
        </w:trPr>
        <w:tc>
          <w:tcPr>
            <w:tcW w:w="2564" w:type="dxa"/>
          </w:tcPr>
          <w:p w14:paraId="65E1AB88" w14:textId="77777777" w:rsidR="00D70F28" w:rsidRPr="00FE6418" w:rsidRDefault="005A5385">
            <w:pPr>
              <w:pStyle w:val="TableParagraph"/>
              <w:spacing w:before="99"/>
              <w:ind w:left="105"/>
              <w:rPr>
                <w:rFonts w:ascii="Calibri Light" w:hAnsi="Calibri Light" w:cs="Calibri Light"/>
                <w:sz w:val="24"/>
              </w:rPr>
            </w:pPr>
            <w:r w:rsidRPr="00FE6418">
              <w:rPr>
                <w:rFonts w:ascii="Calibri Light" w:hAnsi="Calibri Light" w:cs="Calibri Light"/>
                <w:sz w:val="24"/>
              </w:rPr>
              <w:t>PEEP Alarm Low Limit</w:t>
            </w:r>
          </w:p>
        </w:tc>
        <w:tc>
          <w:tcPr>
            <w:tcW w:w="2270" w:type="dxa"/>
          </w:tcPr>
          <w:p w14:paraId="1D7E6B1B"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1</w:t>
            </w:r>
          </w:p>
        </w:tc>
        <w:tc>
          <w:tcPr>
            <w:tcW w:w="2268" w:type="dxa"/>
          </w:tcPr>
          <w:p w14:paraId="15DFB777"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1</w:t>
            </w:r>
          </w:p>
        </w:tc>
        <w:tc>
          <w:tcPr>
            <w:tcW w:w="2271" w:type="dxa"/>
          </w:tcPr>
          <w:p w14:paraId="428DFCBD"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1</w:t>
            </w:r>
          </w:p>
        </w:tc>
      </w:tr>
      <w:tr w:rsidR="00D70F28" w:rsidRPr="00FE6418" w14:paraId="01396661" w14:textId="77777777">
        <w:trPr>
          <w:trHeight w:val="501"/>
        </w:trPr>
        <w:tc>
          <w:tcPr>
            <w:tcW w:w="2564" w:type="dxa"/>
          </w:tcPr>
          <w:p w14:paraId="2D889F28" w14:textId="77777777" w:rsidR="00D70F28" w:rsidRPr="00FE6418" w:rsidRDefault="005A5385">
            <w:pPr>
              <w:pStyle w:val="TableParagraph"/>
              <w:spacing w:before="99"/>
              <w:ind w:left="105"/>
              <w:rPr>
                <w:rFonts w:ascii="Calibri Light" w:hAnsi="Calibri Light" w:cs="Calibri Light"/>
                <w:sz w:val="24"/>
              </w:rPr>
            </w:pPr>
            <w:r w:rsidRPr="00FE6418">
              <w:rPr>
                <w:rFonts w:ascii="Calibri Light" w:hAnsi="Calibri Light" w:cs="Calibri Light"/>
                <w:sz w:val="24"/>
              </w:rPr>
              <w:t>PIP Alarm High Limit</w:t>
            </w:r>
          </w:p>
        </w:tc>
        <w:tc>
          <w:tcPr>
            <w:tcW w:w="2270" w:type="dxa"/>
          </w:tcPr>
          <w:p w14:paraId="6D4E9347"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40</w:t>
            </w:r>
          </w:p>
        </w:tc>
        <w:tc>
          <w:tcPr>
            <w:tcW w:w="2268" w:type="dxa"/>
          </w:tcPr>
          <w:p w14:paraId="7A74EB26"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25</w:t>
            </w:r>
          </w:p>
        </w:tc>
        <w:tc>
          <w:tcPr>
            <w:tcW w:w="2271" w:type="dxa"/>
          </w:tcPr>
          <w:p w14:paraId="726E016B"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20</w:t>
            </w:r>
          </w:p>
        </w:tc>
      </w:tr>
      <w:tr w:rsidR="00D70F28" w:rsidRPr="00FE6418" w14:paraId="21D6199D" w14:textId="77777777">
        <w:trPr>
          <w:trHeight w:val="498"/>
        </w:trPr>
        <w:tc>
          <w:tcPr>
            <w:tcW w:w="2564" w:type="dxa"/>
          </w:tcPr>
          <w:p w14:paraId="12193823" w14:textId="77777777" w:rsidR="00D70F28" w:rsidRPr="00FE6418" w:rsidRDefault="005A5385">
            <w:pPr>
              <w:pStyle w:val="TableParagraph"/>
              <w:spacing w:before="99"/>
              <w:ind w:left="105"/>
              <w:rPr>
                <w:rFonts w:ascii="Calibri Light" w:hAnsi="Calibri Light" w:cs="Calibri Light"/>
                <w:sz w:val="24"/>
              </w:rPr>
            </w:pPr>
            <w:r w:rsidRPr="00FE6418">
              <w:rPr>
                <w:rFonts w:ascii="Calibri Light" w:hAnsi="Calibri Light" w:cs="Calibri Light"/>
                <w:sz w:val="24"/>
              </w:rPr>
              <w:t>PIP Alarm Low Limit</w:t>
            </w:r>
          </w:p>
        </w:tc>
        <w:tc>
          <w:tcPr>
            <w:tcW w:w="2270" w:type="dxa"/>
          </w:tcPr>
          <w:p w14:paraId="6C8B4039"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1</w:t>
            </w:r>
          </w:p>
        </w:tc>
        <w:tc>
          <w:tcPr>
            <w:tcW w:w="2268" w:type="dxa"/>
          </w:tcPr>
          <w:p w14:paraId="352BC82D"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1</w:t>
            </w:r>
          </w:p>
        </w:tc>
        <w:tc>
          <w:tcPr>
            <w:tcW w:w="2271" w:type="dxa"/>
          </w:tcPr>
          <w:p w14:paraId="6BAB3326"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1</w:t>
            </w:r>
          </w:p>
        </w:tc>
      </w:tr>
      <w:tr w:rsidR="00D70F28" w:rsidRPr="00FE6418" w14:paraId="4488B20F" w14:textId="77777777">
        <w:trPr>
          <w:trHeight w:val="501"/>
        </w:trPr>
        <w:tc>
          <w:tcPr>
            <w:tcW w:w="2564" w:type="dxa"/>
          </w:tcPr>
          <w:p w14:paraId="2DA16996" w14:textId="77777777" w:rsidR="00D70F28" w:rsidRPr="00FE6418" w:rsidRDefault="005A5385">
            <w:pPr>
              <w:pStyle w:val="TableParagraph"/>
              <w:spacing w:before="99"/>
              <w:ind w:left="105"/>
              <w:rPr>
                <w:rFonts w:ascii="Calibri Light" w:hAnsi="Calibri Light" w:cs="Calibri Light"/>
                <w:sz w:val="24"/>
              </w:rPr>
            </w:pPr>
            <w:r w:rsidRPr="00FE6418">
              <w:rPr>
                <w:rFonts w:ascii="Calibri Light" w:hAnsi="Calibri Light" w:cs="Calibri Light"/>
                <w:sz w:val="24"/>
              </w:rPr>
              <w:t>MVe Alarm High Limit</w:t>
            </w:r>
          </w:p>
        </w:tc>
        <w:tc>
          <w:tcPr>
            <w:tcW w:w="2270" w:type="dxa"/>
          </w:tcPr>
          <w:p w14:paraId="245C7942"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8</w:t>
            </w:r>
          </w:p>
        </w:tc>
        <w:tc>
          <w:tcPr>
            <w:tcW w:w="2268" w:type="dxa"/>
          </w:tcPr>
          <w:p w14:paraId="0AA4A3AF"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4</w:t>
            </w:r>
          </w:p>
        </w:tc>
        <w:tc>
          <w:tcPr>
            <w:tcW w:w="2271" w:type="dxa"/>
          </w:tcPr>
          <w:p w14:paraId="692827B8"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0.8</w:t>
            </w:r>
          </w:p>
        </w:tc>
      </w:tr>
      <w:tr w:rsidR="00D70F28" w:rsidRPr="00FE6418" w14:paraId="33C2E516" w14:textId="77777777">
        <w:trPr>
          <w:trHeight w:val="498"/>
        </w:trPr>
        <w:tc>
          <w:tcPr>
            <w:tcW w:w="2564" w:type="dxa"/>
          </w:tcPr>
          <w:p w14:paraId="4B23B8B9" w14:textId="77777777" w:rsidR="00D70F28" w:rsidRPr="00FE6418" w:rsidRDefault="005A5385">
            <w:pPr>
              <w:pStyle w:val="TableParagraph"/>
              <w:spacing w:before="99"/>
              <w:ind w:left="105"/>
              <w:rPr>
                <w:rFonts w:ascii="Calibri Light" w:hAnsi="Calibri Light" w:cs="Calibri Light"/>
                <w:sz w:val="24"/>
              </w:rPr>
            </w:pPr>
            <w:r w:rsidRPr="00FE6418">
              <w:rPr>
                <w:rFonts w:ascii="Calibri Light" w:hAnsi="Calibri Light" w:cs="Calibri Light"/>
                <w:sz w:val="24"/>
              </w:rPr>
              <w:t>MVe Alarm Low Limit</w:t>
            </w:r>
          </w:p>
        </w:tc>
        <w:tc>
          <w:tcPr>
            <w:tcW w:w="2270" w:type="dxa"/>
          </w:tcPr>
          <w:p w14:paraId="347271CA"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4</w:t>
            </w:r>
          </w:p>
        </w:tc>
        <w:tc>
          <w:tcPr>
            <w:tcW w:w="2268" w:type="dxa"/>
          </w:tcPr>
          <w:p w14:paraId="25843165"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2.5</w:t>
            </w:r>
          </w:p>
        </w:tc>
        <w:tc>
          <w:tcPr>
            <w:tcW w:w="2271" w:type="dxa"/>
          </w:tcPr>
          <w:p w14:paraId="5B67AF74" w14:textId="77777777" w:rsidR="00D70F28" w:rsidRPr="00FE6418" w:rsidRDefault="005A5385">
            <w:pPr>
              <w:pStyle w:val="TableParagraph"/>
              <w:spacing w:before="99"/>
              <w:ind w:left="108"/>
              <w:rPr>
                <w:rFonts w:ascii="Calibri Light" w:hAnsi="Calibri Light" w:cs="Calibri Light"/>
                <w:sz w:val="24"/>
              </w:rPr>
            </w:pPr>
            <w:r w:rsidRPr="00FE6418">
              <w:rPr>
                <w:rFonts w:ascii="Calibri Light" w:hAnsi="Calibri Light" w:cs="Calibri Light"/>
                <w:sz w:val="24"/>
              </w:rPr>
              <w:t>0.4</w:t>
            </w:r>
          </w:p>
        </w:tc>
      </w:tr>
      <w:tr w:rsidR="00D70F28" w:rsidRPr="00FE6418" w14:paraId="3480CA52" w14:textId="77777777">
        <w:trPr>
          <w:trHeight w:val="511"/>
        </w:trPr>
        <w:tc>
          <w:tcPr>
            <w:tcW w:w="2564" w:type="dxa"/>
          </w:tcPr>
          <w:p w14:paraId="56DB3EB4"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Loop Type</w:t>
            </w:r>
          </w:p>
        </w:tc>
        <w:tc>
          <w:tcPr>
            <w:tcW w:w="6809" w:type="dxa"/>
            <w:gridSpan w:val="3"/>
          </w:tcPr>
          <w:p w14:paraId="340164B2" w14:textId="77777777" w:rsidR="00D70F28" w:rsidRPr="00FE6418" w:rsidRDefault="005A5385">
            <w:pPr>
              <w:pStyle w:val="TableParagraph"/>
              <w:spacing w:before="109"/>
              <w:ind w:left="108"/>
              <w:rPr>
                <w:rFonts w:ascii="Calibri Light" w:hAnsi="Calibri Light" w:cs="Calibri Light"/>
                <w:sz w:val="24"/>
              </w:rPr>
            </w:pPr>
            <w:r w:rsidRPr="00FE6418">
              <w:rPr>
                <w:rFonts w:ascii="Calibri Light" w:hAnsi="Calibri Light" w:cs="Calibri Light"/>
                <w:sz w:val="24"/>
              </w:rPr>
              <w:t>P-V</w:t>
            </w:r>
          </w:p>
        </w:tc>
      </w:tr>
      <w:tr w:rsidR="00D70F28" w:rsidRPr="00FE6418" w14:paraId="63559C52" w14:textId="77777777">
        <w:trPr>
          <w:trHeight w:val="510"/>
        </w:trPr>
        <w:tc>
          <w:tcPr>
            <w:tcW w:w="2564" w:type="dxa"/>
          </w:tcPr>
          <w:p w14:paraId="4BDE7478"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Reference Loop</w:t>
            </w:r>
          </w:p>
        </w:tc>
        <w:tc>
          <w:tcPr>
            <w:tcW w:w="6809" w:type="dxa"/>
            <w:gridSpan w:val="3"/>
          </w:tcPr>
          <w:p w14:paraId="302700C7" w14:textId="77777777" w:rsidR="00D70F28" w:rsidRPr="00FE6418" w:rsidRDefault="005A5385">
            <w:pPr>
              <w:pStyle w:val="TableParagraph"/>
              <w:spacing w:before="109"/>
              <w:ind w:left="108"/>
              <w:rPr>
                <w:rFonts w:ascii="Calibri Light" w:hAnsi="Calibri Light" w:cs="Calibri Light"/>
                <w:sz w:val="24"/>
              </w:rPr>
            </w:pPr>
            <w:r w:rsidRPr="00FE6418">
              <w:rPr>
                <w:rFonts w:ascii="Calibri Light" w:hAnsi="Calibri Light" w:cs="Calibri Light"/>
                <w:sz w:val="24"/>
              </w:rPr>
              <w:t>On</w:t>
            </w:r>
          </w:p>
        </w:tc>
      </w:tr>
      <w:tr w:rsidR="00D70F28" w:rsidRPr="00FE6418" w14:paraId="139135A3" w14:textId="77777777">
        <w:trPr>
          <w:trHeight w:val="606"/>
        </w:trPr>
        <w:tc>
          <w:tcPr>
            <w:tcW w:w="2564" w:type="dxa"/>
          </w:tcPr>
          <w:p w14:paraId="665AE14F" w14:textId="77777777" w:rsidR="00D70F28" w:rsidRPr="00FE6418" w:rsidRDefault="005A5385">
            <w:pPr>
              <w:pStyle w:val="TableParagraph"/>
              <w:spacing w:before="157"/>
              <w:ind w:left="105"/>
              <w:rPr>
                <w:rFonts w:ascii="Calibri Light" w:hAnsi="Calibri Light" w:cs="Calibri Light"/>
                <w:sz w:val="24"/>
              </w:rPr>
            </w:pPr>
            <w:r w:rsidRPr="00FE6418">
              <w:rPr>
                <w:rFonts w:ascii="Calibri Light" w:hAnsi="Calibri Light" w:cs="Calibri Light"/>
                <w:sz w:val="24"/>
              </w:rPr>
              <w:t>Paw Ruler</w:t>
            </w:r>
          </w:p>
        </w:tc>
        <w:tc>
          <w:tcPr>
            <w:tcW w:w="2270" w:type="dxa"/>
          </w:tcPr>
          <w:p w14:paraId="478286A4" w14:textId="77777777" w:rsidR="00D70F28" w:rsidRPr="00FE6418" w:rsidRDefault="005A5385">
            <w:pPr>
              <w:pStyle w:val="TableParagraph"/>
              <w:spacing w:before="20"/>
              <w:ind w:left="108"/>
              <w:rPr>
                <w:rFonts w:ascii="Calibri Light" w:hAnsi="Calibri Light" w:cs="Calibri Light"/>
                <w:sz w:val="24"/>
              </w:rPr>
            </w:pPr>
            <w:r w:rsidRPr="00FE6418">
              <w:rPr>
                <w:rFonts w:ascii="Calibri Light" w:hAnsi="Calibri Light" w:cs="Calibri Light"/>
                <w:sz w:val="24"/>
              </w:rPr>
              <w:t>Top Ruler: 40</w:t>
            </w:r>
          </w:p>
          <w:p w14:paraId="75740D7A"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Bottom Ruler: -40</w:t>
            </w:r>
          </w:p>
        </w:tc>
        <w:tc>
          <w:tcPr>
            <w:tcW w:w="2268" w:type="dxa"/>
          </w:tcPr>
          <w:p w14:paraId="0036019A" w14:textId="77777777" w:rsidR="00D70F28" w:rsidRPr="00FE6418" w:rsidRDefault="005A5385">
            <w:pPr>
              <w:pStyle w:val="TableParagraph"/>
              <w:spacing w:before="20"/>
              <w:ind w:left="108"/>
              <w:rPr>
                <w:rFonts w:ascii="Calibri Light" w:hAnsi="Calibri Light" w:cs="Calibri Light"/>
                <w:sz w:val="24"/>
              </w:rPr>
            </w:pPr>
            <w:r w:rsidRPr="00FE6418">
              <w:rPr>
                <w:rFonts w:ascii="Calibri Light" w:hAnsi="Calibri Light" w:cs="Calibri Light"/>
                <w:sz w:val="24"/>
              </w:rPr>
              <w:t>Top Ruler: 40</w:t>
            </w:r>
          </w:p>
          <w:p w14:paraId="32E82339"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Bottom Ruler: -40</w:t>
            </w:r>
          </w:p>
        </w:tc>
        <w:tc>
          <w:tcPr>
            <w:tcW w:w="2271" w:type="dxa"/>
          </w:tcPr>
          <w:p w14:paraId="0E9C16FB" w14:textId="77777777" w:rsidR="00D70F28" w:rsidRPr="00FE6418" w:rsidRDefault="005A5385">
            <w:pPr>
              <w:pStyle w:val="TableParagraph"/>
              <w:spacing w:before="20"/>
              <w:ind w:left="108"/>
              <w:rPr>
                <w:rFonts w:ascii="Calibri Light" w:hAnsi="Calibri Light" w:cs="Calibri Light"/>
                <w:sz w:val="24"/>
              </w:rPr>
            </w:pPr>
            <w:r w:rsidRPr="00FE6418">
              <w:rPr>
                <w:rFonts w:ascii="Calibri Light" w:hAnsi="Calibri Light" w:cs="Calibri Light"/>
                <w:sz w:val="24"/>
              </w:rPr>
              <w:t>Top Ruler: 20</w:t>
            </w:r>
          </w:p>
          <w:p w14:paraId="152A51CF" w14:textId="77777777" w:rsidR="00D70F28" w:rsidRPr="00FE6418" w:rsidRDefault="005A5385">
            <w:pPr>
              <w:pStyle w:val="TableParagraph"/>
              <w:ind w:left="108"/>
              <w:rPr>
                <w:rFonts w:ascii="Calibri Light" w:hAnsi="Calibri Light" w:cs="Calibri Light"/>
                <w:sz w:val="24"/>
              </w:rPr>
            </w:pPr>
            <w:r w:rsidRPr="00FE6418">
              <w:rPr>
                <w:rFonts w:ascii="Calibri Light" w:hAnsi="Calibri Light" w:cs="Calibri Light"/>
                <w:sz w:val="24"/>
              </w:rPr>
              <w:t>Bottom Ruler: -20</w:t>
            </w:r>
          </w:p>
        </w:tc>
      </w:tr>
      <w:tr w:rsidR="00D70F28" w:rsidRPr="00FE6418" w14:paraId="58128D3C" w14:textId="77777777">
        <w:trPr>
          <w:trHeight w:val="609"/>
        </w:trPr>
        <w:tc>
          <w:tcPr>
            <w:tcW w:w="2564" w:type="dxa"/>
          </w:tcPr>
          <w:p w14:paraId="44C373F9" w14:textId="77777777" w:rsidR="00D70F28" w:rsidRPr="00FE6418" w:rsidRDefault="005A5385">
            <w:pPr>
              <w:pStyle w:val="TableParagraph"/>
              <w:spacing w:before="159"/>
              <w:ind w:left="105"/>
              <w:rPr>
                <w:rFonts w:ascii="Calibri Light" w:hAnsi="Calibri Light" w:cs="Calibri Light"/>
                <w:sz w:val="24"/>
              </w:rPr>
            </w:pPr>
            <w:r w:rsidRPr="00FE6418">
              <w:rPr>
                <w:rFonts w:ascii="Calibri Light" w:hAnsi="Calibri Light" w:cs="Calibri Light"/>
                <w:sz w:val="24"/>
              </w:rPr>
              <w:t>Vol Ruler</w:t>
            </w:r>
          </w:p>
        </w:tc>
        <w:tc>
          <w:tcPr>
            <w:tcW w:w="2270" w:type="dxa"/>
          </w:tcPr>
          <w:p w14:paraId="1944F56B" w14:textId="77777777" w:rsidR="00D70F28" w:rsidRPr="00FE6418" w:rsidRDefault="005A5385">
            <w:pPr>
              <w:pStyle w:val="TableParagraph"/>
              <w:spacing w:before="20"/>
              <w:ind w:left="108" w:right="312"/>
              <w:rPr>
                <w:rFonts w:ascii="Calibri Light" w:hAnsi="Calibri Light" w:cs="Calibri Light"/>
                <w:sz w:val="24"/>
              </w:rPr>
            </w:pPr>
            <w:r w:rsidRPr="00FE6418">
              <w:rPr>
                <w:rFonts w:ascii="Calibri Light" w:hAnsi="Calibri Light" w:cs="Calibri Light"/>
                <w:sz w:val="24"/>
              </w:rPr>
              <w:t>Top Ruler: 800 Bottom Ruler:-800</w:t>
            </w:r>
          </w:p>
        </w:tc>
        <w:tc>
          <w:tcPr>
            <w:tcW w:w="2268" w:type="dxa"/>
          </w:tcPr>
          <w:p w14:paraId="0587DB2C" w14:textId="77777777" w:rsidR="00D70F28" w:rsidRPr="00FE6418" w:rsidRDefault="005A5385">
            <w:pPr>
              <w:pStyle w:val="TableParagraph"/>
              <w:spacing w:before="20"/>
              <w:ind w:left="108" w:right="310"/>
              <w:rPr>
                <w:rFonts w:ascii="Calibri Light" w:hAnsi="Calibri Light" w:cs="Calibri Light"/>
                <w:sz w:val="24"/>
              </w:rPr>
            </w:pPr>
            <w:r w:rsidRPr="00FE6418">
              <w:rPr>
                <w:rFonts w:ascii="Calibri Light" w:hAnsi="Calibri Light" w:cs="Calibri Light"/>
                <w:sz w:val="24"/>
              </w:rPr>
              <w:t>Top Ruler: 200 Bottom Ruler:-200</w:t>
            </w:r>
          </w:p>
        </w:tc>
        <w:tc>
          <w:tcPr>
            <w:tcW w:w="2271" w:type="dxa"/>
          </w:tcPr>
          <w:p w14:paraId="47EFDD88" w14:textId="77777777" w:rsidR="00D70F28" w:rsidRPr="00FE6418" w:rsidRDefault="005A5385">
            <w:pPr>
              <w:pStyle w:val="TableParagraph"/>
              <w:spacing w:before="20"/>
              <w:ind w:left="108" w:right="433"/>
              <w:rPr>
                <w:rFonts w:ascii="Calibri Light" w:hAnsi="Calibri Light" w:cs="Calibri Light"/>
                <w:sz w:val="24"/>
              </w:rPr>
            </w:pPr>
            <w:r w:rsidRPr="00FE6418">
              <w:rPr>
                <w:rFonts w:ascii="Calibri Light" w:hAnsi="Calibri Light" w:cs="Calibri Light"/>
                <w:sz w:val="24"/>
              </w:rPr>
              <w:t>Top Ruler: 50 Bottom Ruler:-50</w:t>
            </w:r>
          </w:p>
        </w:tc>
      </w:tr>
      <w:tr w:rsidR="00D70F28" w:rsidRPr="00FE6418" w14:paraId="5160041A" w14:textId="77777777">
        <w:trPr>
          <w:trHeight w:val="606"/>
        </w:trPr>
        <w:tc>
          <w:tcPr>
            <w:tcW w:w="2564" w:type="dxa"/>
          </w:tcPr>
          <w:p w14:paraId="5AC1270A" w14:textId="77777777" w:rsidR="00D70F28" w:rsidRPr="00FE6418" w:rsidRDefault="005A5385">
            <w:pPr>
              <w:pStyle w:val="TableParagraph"/>
              <w:spacing w:before="157"/>
              <w:ind w:left="105"/>
              <w:rPr>
                <w:rFonts w:ascii="Calibri Light" w:hAnsi="Calibri Light" w:cs="Calibri Light"/>
                <w:sz w:val="24"/>
              </w:rPr>
            </w:pPr>
            <w:r w:rsidRPr="00FE6418">
              <w:rPr>
                <w:rFonts w:ascii="Calibri Light" w:hAnsi="Calibri Light" w:cs="Calibri Light"/>
                <w:sz w:val="24"/>
              </w:rPr>
              <w:t>Flow Ruler</w:t>
            </w:r>
          </w:p>
        </w:tc>
        <w:tc>
          <w:tcPr>
            <w:tcW w:w="2270" w:type="dxa"/>
          </w:tcPr>
          <w:p w14:paraId="3F038838" w14:textId="77777777" w:rsidR="00D70F28" w:rsidRPr="00FE6418" w:rsidRDefault="005A5385">
            <w:pPr>
              <w:pStyle w:val="TableParagraph"/>
              <w:spacing w:before="20"/>
              <w:ind w:left="108" w:right="312"/>
              <w:rPr>
                <w:rFonts w:ascii="Calibri Light" w:hAnsi="Calibri Light" w:cs="Calibri Light"/>
                <w:sz w:val="24"/>
              </w:rPr>
            </w:pPr>
            <w:r w:rsidRPr="00FE6418">
              <w:rPr>
                <w:rFonts w:ascii="Calibri Light" w:hAnsi="Calibri Light" w:cs="Calibri Light"/>
                <w:sz w:val="24"/>
              </w:rPr>
              <w:t>Top Ruler: 150 Bottom Ruler:-150</w:t>
            </w:r>
          </w:p>
        </w:tc>
        <w:tc>
          <w:tcPr>
            <w:tcW w:w="2268" w:type="dxa"/>
          </w:tcPr>
          <w:p w14:paraId="058DA12B" w14:textId="77777777" w:rsidR="00D70F28" w:rsidRPr="00FE6418" w:rsidRDefault="005A5385">
            <w:pPr>
              <w:pStyle w:val="TableParagraph"/>
              <w:spacing w:before="20"/>
              <w:ind w:left="108" w:right="310"/>
              <w:rPr>
                <w:rFonts w:ascii="Calibri Light" w:hAnsi="Calibri Light" w:cs="Calibri Light"/>
                <w:sz w:val="24"/>
              </w:rPr>
            </w:pPr>
            <w:r w:rsidRPr="00FE6418">
              <w:rPr>
                <w:rFonts w:ascii="Calibri Light" w:hAnsi="Calibri Light" w:cs="Calibri Light"/>
                <w:sz w:val="24"/>
              </w:rPr>
              <w:t>Top Ruler: 100 Bottom Ruler:-100</w:t>
            </w:r>
          </w:p>
        </w:tc>
        <w:tc>
          <w:tcPr>
            <w:tcW w:w="2271" w:type="dxa"/>
          </w:tcPr>
          <w:p w14:paraId="256C936A" w14:textId="77777777" w:rsidR="00D70F28" w:rsidRPr="00FE6418" w:rsidRDefault="005A5385">
            <w:pPr>
              <w:pStyle w:val="TableParagraph"/>
              <w:spacing w:before="20"/>
              <w:ind w:left="108" w:right="433"/>
              <w:rPr>
                <w:rFonts w:ascii="Calibri Light" w:hAnsi="Calibri Light" w:cs="Calibri Light"/>
                <w:sz w:val="24"/>
              </w:rPr>
            </w:pPr>
            <w:r w:rsidRPr="00FE6418">
              <w:rPr>
                <w:rFonts w:ascii="Calibri Light" w:hAnsi="Calibri Light" w:cs="Calibri Light"/>
                <w:sz w:val="24"/>
              </w:rPr>
              <w:t>Top Ruler: 20 Bottom Ruler:-20</w:t>
            </w:r>
          </w:p>
        </w:tc>
      </w:tr>
      <w:tr w:rsidR="00D70F28" w:rsidRPr="00FE6418" w14:paraId="77B7CFC8" w14:textId="77777777">
        <w:trPr>
          <w:trHeight w:val="510"/>
        </w:trPr>
        <w:tc>
          <w:tcPr>
            <w:tcW w:w="2564" w:type="dxa"/>
          </w:tcPr>
          <w:p w14:paraId="6B8A34EE"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Sweep</w:t>
            </w:r>
          </w:p>
        </w:tc>
        <w:tc>
          <w:tcPr>
            <w:tcW w:w="6809" w:type="dxa"/>
            <w:gridSpan w:val="3"/>
          </w:tcPr>
          <w:p w14:paraId="301D8659" w14:textId="77777777" w:rsidR="00D70F28" w:rsidRPr="00FE6418" w:rsidRDefault="005A5385">
            <w:pPr>
              <w:pStyle w:val="TableParagraph"/>
              <w:spacing w:before="109"/>
              <w:ind w:left="108"/>
              <w:rPr>
                <w:rFonts w:ascii="Calibri Light" w:hAnsi="Calibri Light" w:cs="Calibri Light"/>
                <w:sz w:val="24"/>
              </w:rPr>
            </w:pPr>
            <w:r w:rsidRPr="00FE6418">
              <w:rPr>
                <w:rFonts w:ascii="Calibri Light" w:hAnsi="Calibri Light" w:cs="Calibri Light"/>
                <w:sz w:val="24"/>
              </w:rPr>
              <w:t>12.5 mm/s</w:t>
            </w:r>
          </w:p>
        </w:tc>
      </w:tr>
      <w:tr w:rsidR="00D70F28" w:rsidRPr="00FE6418" w14:paraId="07648B46" w14:textId="77777777">
        <w:trPr>
          <w:trHeight w:val="511"/>
        </w:trPr>
        <w:tc>
          <w:tcPr>
            <w:tcW w:w="2564" w:type="dxa"/>
          </w:tcPr>
          <w:p w14:paraId="61AB287C" w14:textId="77777777" w:rsidR="00D70F28" w:rsidRPr="00FE6418" w:rsidRDefault="005A5385">
            <w:pPr>
              <w:pStyle w:val="TableParagraph"/>
              <w:spacing w:before="110"/>
              <w:ind w:left="105"/>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r w:rsidRPr="00FE6418">
              <w:rPr>
                <w:rFonts w:ascii="Calibri Light" w:hAnsi="Calibri Light" w:cs="Calibri Light"/>
                <w:sz w:val="24"/>
              </w:rPr>
              <w:t xml:space="preserve"> Compensation</w:t>
            </w:r>
          </w:p>
        </w:tc>
        <w:tc>
          <w:tcPr>
            <w:tcW w:w="6809" w:type="dxa"/>
            <w:gridSpan w:val="3"/>
          </w:tcPr>
          <w:p w14:paraId="7E3D0E8F" w14:textId="77777777" w:rsidR="00D70F28" w:rsidRPr="00FE6418" w:rsidRDefault="005A5385">
            <w:pPr>
              <w:pStyle w:val="TableParagraph"/>
              <w:spacing w:before="110"/>
              <w:ind w:left="108"/>
              <w:rPr>
                <w:rFonts w:ascii="Calibri Light" w:hAnsi="Calibri Light" w:cs="Calibri Light"/>
                <w:sz w:val="24"/>
              </w:rPr>
            </w:pPr>
            <w:r w:rsidRPr="00FE6418">
              <w:rPr>
                <w:rFonts w:ascii="Calibri Light" w:hAnsi="Calibri Light" w:cs="Calibri Light"/>
                <w:sz w:val="24"/>
              </w:rPr>
              <w:t>21%</w:t>
            </w:r>
          </w:p>
        </w:tc>
      </w:tr>
      <w:tr w:rsidR="00D70F28" w:rsidRPr="00FE6418" w14:paraId="5865DF68" w14:textId="77777777">
        <w:trPr>
          <w:trHeight w:val="508"/>
        </w:trPr>
        <w:tc>
          <w:tcPr>
            <w:tcW w:w="2564" w:type="dxa"/>
          </w:tcPr>
          <w:p w14:paraId="373FB1B4" w14:textId="77777777" w:rsidR="00D70F28" w:rsidRPr="00FE6418" w:rsidRDefault="005A5385">
            <w:pPr>
              <w:pStyle w:val="TableParagraph"/>
              <w:spacing w:before="107"/>
              <w:ind w:left="105"/>
              <w:rPr>
                <w:rFonts w:ascii="Calibri Light" w:hAnsi="Calibri Light" w:cs="Calibri Light"/>
                <w:sz w:val="24"/>
              </w:rPr>
            </w:pPr>
            <w:r w:rsidRPr="00FE6418">
              <w:rPr>
                <w:rFonts w:ascii="Calibri Light" w:hAnsi="Calibri Light" w:cs="Calibri Light"/>
                <w:sz w:val="24"/>
              </w:rPr>
              <w:t>Anesthetic Agent</w:t>
            </w:r>
          </w:p>
        </w:tc>
        <w:tc>
          <w:tcPr>
            <w:tcW w:w="6809" w:type="dxa"/>
            <w:gridSpan w:val="3"/>
          </w:tcPr>
          <w:p w14:paraId="219125DA" w14:textId="77777777" w:rsidR="00D70F28" w:rsidRPr="00FE6418" w:rsidRDefault="005A5385">
            <w:pPr>
              <w:pStyle w:val="TableParagraph"/>
              <w:spacing w:before="107"/>
              <w:ind w:left="108"/>
              <w:rPr>
                <w:rFonts w:ascii="Calibri Light" w:hAnsi="Calibri Light" w:cs="Calibri Light"/>
                <w:sz w:val="24"/>
              </w:rPr>
            </w:pPr>
            <w:r w:rsidRPr="00FE6418">
              <w:rPr>
                <w:rFonts w:ascii="Calibri Light" w:hAnsi="Calibri Light" w:cs="Calibri Light"/>
                <w:sz w:val="24"/>
              </w:rPr>
              <w:t>0.0%</w:t>
            </w:r>
          </w:p>
        </w:tc>
      </w:tr>
      <w:tr w:rsidR="00D70F28" w:rsidRPr="00FE6418" w14:paraId="09C6748B" w14:textId="77777777">
        <w:trPr>
          <w:trHeight w:val="510"/>
        </w:trPr>
        <w:tc>
          <w:tcPr>
            <w:tcW w:w="2564" w:type="dxa"/>
          </w:tcPr>
          <w:p w14:paraId="57386FFF"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Balance Air</w:t>
            </w:r>
          </w:p>
        </w:tc>
        <w:tc>
          <w:tcPr>
            <w:tcW w:w="6809" w:type="dxa"/>
            <w:gridSpan w:val="3"/>
          </w:tcPr>
          <w:p w14:paraId="2B2D73F6" w14:textId="77777777" w:rsidR="00D70F28" w:rsidRPr="00FE6418" w:rsidRDefault="005A5385">
            <w:pPr>
              <w:pStyle w:val="TableParagraph"/>
              <w:spacing w:before="109"/>
              <w:ind w:left="108"/>
              <w:rPr>
                <w:rFonts w:ascii="Calibri Light" w:hAnsi="Calibri Light" w:cs="Calibri Light"/>
                <w:sz w:val="24"/>
              </w:rPr>
            </w:pPr>
            <w:r w:rsidRPr="00FE6418">
              <w:rPr>
                <w:rFonts w:ascii="Calibri Light" w:hAnsi="Calibri Light" w:cs="Calibri Light"/>
                <w:sz w:val="24"/>
              </w:rPr>
              <w:t>Room Air</w:t>
            </w:r>
          </w:p>
        </w:tc>
      </w:tr>
    </w:tbl>
    <w:p w14:paraId="1D71B99C" w14:textId="77777777" w:rsidR="00D70F28" w:rsidRPr="00FE6418" w:rsidRDefault="00D70F28">
      <w:pPr>
        <w:pStyle w:val="BodyText"/>
        <w:spacing w:before="1"/>
        <w:rPr>
          <w:rFonts w:ascii="Calibri Light" w:hAnsi="Calibri Light" w:cs="Calibri Light"/>
          <w:sz w:val="23"/>
        </w:rPr>
      </w:pPr>
    </w:p>
    <w:p w14:paraId="2EEA6998" w14:textId="77777777" w:rsidR="00D70F28" w:rsidRPr="00FE6418" w:rsidRDefault="005A5385" w:rsidP="000455DF">
      <w:pPr>
        <w:pStyle w:val="Heading2"/>
        <w:numPr>
          <w:ilvl w:val="1"/>
          <w:numId w:val="5"/>
        </w:numPr>
      </w:pPr>
      <w:bookmarkStart w:id="400" w:name="_TOC_250001"/>
      <w:r w:rsidRPr="00FE6418">
        <w:t>ICG Default</w:t>
      </w:r>
      <w:r w:rsidRPr="00FE6418">
        <w:rPr>
          <w:spacing w:val="-3"/>
        </w:rPr>
        <w:t xml:space="preserve"> </w:t>
      </w:r>
      <w:bookmarkEnd w:id="400"/>
      <w:r w:rsidRPr="00FE6418">
        <w:t>Settings</w:t>
      </w:r>
    </w:p>
    <w:p w14:paraId="71E1B07A" w14:textId="77777777" w:rsidR="00D70F28" w:rsidRPr="00FE6418" w:rsidRDefault="00D70F28">
      <w:pPr>
        <w:pStyle w:val="BodyText"/>
        <w:rPr>
          <w:rFonts w:ascii="Calibri Light" w:hAnsi="Calibri Light" w:cs="Calibri Light"/>
          <w:sz w:val="15"/>
        </w:rPr>
      </w:pPr>
    </w:p>
    <w:tbl>
      <w:tblPr>
        <w:tblW w:w="0" w:type="auto"/>
        <w:tblInd w:w="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3"/>
        <w:gridCol w:w="2384"/>
        <w:gridCol w:w="2144"/>
        <w:gridCol w:w="2624"/>
      </w:tblGrid>
      <w:tr w:rsidR="004A32FF" w:rsidRPr="00FE6418" w14:paraId="07DBFA02" w14:textId="77777777">
        <w:trPr>
          <w:trHeight w:val="510"/>
        </w:trPr>
        <w:tc>
          <w:tcPr>
            <w:tcW w:w="2223" w:type="dxa"/>
          </w:tcPr>
          <w:p w14:paraId="7A3C245D" w14:textId="77777777" w:rsidR="004A32FF" w:rsidRPr="004A32FF" w:rsidRDefault="004A32FF" w:rsidP="004A32FF">
            <w:pPr>
              <w:pStyle w:val="TableParagraph"/>
              <w:spacing w:before="109"/>
              <w:ind w:left="105"/>
              <w:rPr>
                <w:rFonts w:ascii="Calibri Light" w:hAnsi="Calibri Light" w:cs="Calibri Light"/>
                <w:b/>
                <w:sz w:val="24"/>
              </w:rPr>
            </w:pPr>
            <w:r w:rsidRPr="004A32FF">
              <w:rPr>
                <w:rFonts w:ascii="Calibri Light" w:hAnsi="Calibri Light" w:cs="Calibri Light"/>
                <w:b/>
                <w:sz w:val="24"/>
              </w:rPr>
              <w:t>ICG Settings</w:t>
            </w:r>
          </w:p>
        </w:tc>
        <w:tc>
          <w:tcPr>
            <w:tcW w:w="2384" w:type="dxa"/>
          </w:tcPr>
          <w:p w14:paraId="704C014A" w14:textId="24EC1E61" w:rsidR="004A32FF" w:rsidRPr="00FE6418" w:rsidRDefault="004A32FF" w:rsidP="004A32FF">
            <w:pPr>
              <w:pStyle w:val="TableParagraph"/>
              <w:spacing w:before="109"/>
              <w:ind w:left="105"/>
              <w:rPr>
                <w:rFonts w:ascii="Calibri Light" w:hAnsi="Calibri Light" w:cs="Calibri Light"/>
                <w:sz w:val="24"/>
              </w:rPr>
            </w:pPr>
            <w:r>
              <w:rPr>
                <w:rFonts w:ascii="Calibri Light" w:hAnsi="Calibri Light" w:cs="Calibri Light"/>
                <w:b/>
                <w:sz w:val="24"/>
              </w:rPr>
              <w:t>Adult</w:t>
            </w:r>
          </w:p>
        </w:tc>
        <w:tc>
          <w:tcPr>
            <w:tcW w:w="2144" w:type="dxa"/>
          </w:tcPr>
          <w:p w14:paraId="2EDA5750" w14:textId="326FE1C8" w:rsidR="004A32FF" w:rsidRPr="00FE6418" w:rsidRDefault="004A32FF" w:rsidP="004A32FF">
            <w:pPr>
              <w:pStyle w:val="TableParagraph"/>
              <w:spacing w:before="109"/>
              <w:rPr>
                <w:rFonts w:ascii="Calibri Light" w:hAnsi="Calibri Light" w:cs="Calibri Light"/>
                <w:sz w:val="24"/>
              </w:rPr>
            </w:pPr>
            <w:r>
              <w:rPr>
                <w:rFonts w:ascii="Calibri Light" w:hAnsi="Calibri Light" w:cs="Calibri Light"/>
                <w:b/>
                <w:sz w:val="24"/>
              </w:rPr>
              <w:t>Pediatric</w:t>
            </w:r>
          </w:p>
        </w:tc>
        <w:tc>
          <w:tcPr>
            <w:tcW w:w="2624" w:type="dxa"/>
          </w:tcPr>
          <w:p w14:paraId="09547367" w14:textId="63621440" w:rsidR="004A32FF" w:rsidRPr="00FE6418" w:rsidRDefault="004A32FF" w:rsidP="004A32FF">
            <w:pPr>
              <w:pStyle w:val="TableParagraph"/>
              <w:spacing w:before="109"/>
              <w:ind w:left="106"/>
              <w:rPr>
                <w:rFonts w:ascii="Calibri Light" w:hAnsi="Calibri Light" w:cs="Calibri Light"/>
                <w:sz w:val="24"/>
              </w:rPr>
            </w:pPr>
            <w:r w:rsidRPr="00882F91">
              <w:rPr>
                <w:rFonts w:ascii="Calibri Light" w:hAnsi="Calibri Light" w:cs="Calibri Light"/>
                <w:b/>
                <w:sz w:val="24"/>
              </w:rPr>
              <w:t>Neonatal</w:t>
            </w:r>
          </w:p>
        </w:tc>
      </w:tr>
      <w:tr w:rsidR="00D70F28" w:rsidRPr="00FE6418" w14:paraId="150A10AC" w14:textId="77777777">
        <w:trPr>
          <w:trHeight w:val="510"/>
        </w:trPr>
        <w:tc>
          <w:tcPr>
            <w:tcW w:w="2223" w:type="dxa"/>
          </w:tcPr>
          <w:p w14:paraId="1D12CC10"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Alarm Switch</w:t>
            </w:r>
          </w:p>
        </w:tc>
        <w:tc>
          <w:tcPr>
            <w:tcW w:w="7152" w:type="dxa"/>
            <w:gridSpan w:val="3"/>
          </w:tcPr>
          <w:p w14:paraId="752B312A"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On</w:t>
            </w:r>
          </w:p>
        </w:tc>
      </w:tr>
    </w:tbl>
    <w:p w14:paraId="3E2E4610"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1042BAC4" w14:textId="77777777" w:rsidR="00D70F28" w:rsidRPr="00FE6418" w:rsidRDefault="00D70F28">
      <w:pPr>
        <w:pStyle w:val="BodyText"/>
        <w:spacing w:before="5"/>
        <w:rPr>
          <w:rFonts w:ascii="Calibri Light" w:hAnsi="Calibri Light" w:cs="Calibri Light"/>
          <w:sz w:val="20"/>
        </w:rPr>
      </w:pPr>
    </w:p>
    <w:tbl>
      <w:tblPr>
        <w:tblW w:w="0" w:type="auto"/>
        <w:tblInd w:w="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3"/>
        <w:gridCol w:w="7151"/>
      </w:tblGrid>
      <w:tr w:rsidR="00D70F28" w:rsidRPr="00FE6418" w14:paraId="74F4EB58" w14:textId="77777777">
        <w:trPr>
          <w:trHeight w:val="508"/>
        </w:trPr>
        <w:tc>
          <w:tcPr>
            <w:tcW w:w="2223" w:type="dxa"/>
          </w:tcPr>
          <w:p w14:paraId="6B03BAB5"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Alarm Level</w:t>
            </w:r>
          </w:p>
        </w:tc>
        <w:tc>
          <w:tcPr>
            <w:tcW w:w="7151" w:type="dxa"/>
          </w:tcPr>
          <w:p w14:paraId="091E92DD"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Medium</w:t>
            </w:r>
          </w:p>
        </w:tc>
      </w:tr>
      <w:tr w:rsidR="00D70F28" w:rsidRPr="00FE6418" w14:paraId="5E65C866" w14:textId="77777777">
        <w:trPr>
          <w:trHeight w:val="510"/>
        </w:trPr>
        <w:tc>
          <w:tcPr>
            <w:tcW w:w="2223" w:type="dxa"/>
          </w:tcPr>
          <w:p w14:paraId="72F57E9C"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Alarm Record</w:t>
            </w:r>
          </w:p>
        </w:tc>
        <w:tc>
          <w:tcPr>
            <w:tcW w:w="7151" w:type="dxa"/>
          </w:tcPr>
          <w:p w14:paraId="4F071963"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Off</w:t>
            </w:r>
          </w:p>
        </w:tc>
      </w:tr>
      <w:tr w:rsidR="00D70F28" w:rsidRPr="00FE6418" w14:paraId="2C040D5C" w14:textId="77777777">
        <w:trPr>
          <w:trHeight w:val="609"/>
        </w:trPr>
        <w:tc>
          <w:tcPr>
            <w:tcW w:w="2223" w:type="dxa"/>
          </w:tcPr>
          <w:p w14:paraId="01C5DE4E" w14:textId="77777777" w:rsidR="00D70F28" w:rsidRPr="00FE6418" w:rsidRDefault="005A5385">
            <w:pPr>
              <w:pStyle w:val="TableParagraph"/>
              <w:spacing w:before="20"/>
              <w:ind w:left="105" w:right="634"/>
              <w:rPr>
                <w:rFonts w:ascii="Calibri Light" w:hAnsi="Calibri Light" w:cs="Calibri Light"/>
                <w:sz w:val="24"/>
              </w:rPr>
            </w:pPr>
            <w:r w:rsidRPr="00FE6418">
              <w:rPr>
                <w:rFonts w:ascii="Calibri Light" w:hAnsi="Calibri Light" w:cs="Calibri Light"/>
                <w:sz w:val="24"/>
              </w:rPr>
              <w:t>CI Alarm High Limit</w:t>
            </w:r>
          </w:p>
        </w:tc>
        <w:tc>
          <w:tcPr>
            <w:tcW w:w="7151" w:type="dxa"/>
          </w:tcPr>
          <w:p w14:paraId="1EEE035F" w14:textId="77777777" w:rsidR="00D70F28" w:rsidRPr="00FE6418" w:rsidRDefault="005A5385">
            <w:pPr>
              <w:pStyle w:val="TableParagraph"/>
              <w:spacing w:before="157"/>
              <w:ind w:left="105"/>
              <w:rPr>
                <w:rFonts w:ascii="Calibri Light" w:hAnsi="Calibri Light" w:cs="Calibri Light"/>
                <w:sz w:val="24"/>
              </w:rPr>
            </w:pPr>
            <w:r w:rsidRPr="00FE6418">
              <w:rPr>
                <w:rFonts w:ascii="Calibri Light" w:hAnsi="Calibri Light" w:cs="Calibri Light"/>
                <w:sz w:val="24"/>
              </w:rPr>
              <w:t>5.0</w:t>
            </w:r>
          </w:p>
        </w:tc>
      </w:tr>
      <w:tr w:rsidR="00D70F28" w:rsidRPr="00FE6418" w14:paraId="4D05A436" w14:textId="77777777">
        <w:trPr>
          <w:trHeight w:val="508"/>
        </w:trPr>
        <w:tc>
          <w:tcPr>
            <w:tcW w:w="2223" w:type="dxa"/>
          </w:tcPr>
          <w:p w14:paraId="32815598"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CI Alarm Low Limit</w:t>
            </w:r>
          </w:p>
        </w:tc>
        <w:tc>
          <w:tcPr>
            <w:tcW w:w="7151" w:type="dxa"/>
          </w:tcPr>
          <w:p w14:paraId="26BD7386"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1.5</w:t>
            </w:r>
          </w:p>
        </w:tc>
      </w:tr>
      <w:tr w:rsidR="00D70F28" w:rsidRPr="00FE6418" w14:paraId="2BDC5083" w14:textId="77777777">
        <w:trPr>
          <w:trHeight w:val="510"/>
        </w:trPr>
        <w:tc>
          <w:tcPr>
            <w:tcW w:w="2223" w:type="dxa"/>
          </w:tcPr>
          <w:p w14:paraId="6C797EDC"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Sweep</w:t>
            </w:r>
          </w:p>
        </w:tc>
        <w:tc>
          <w:tcPr>
            <w:tcW w:w="7151" w:type="dxa"/>
          </w:tcPr>
          <w:p w14:paraId="0C04B68F"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12.5 mm/s</w:t>
            </w:r>
          </w:p>
        </w:tc>
      </w:tr>
      <w:tr w:rsidR="00D70F28" w:rsidRPr="00FE6418" w14:paraId="15D60EF6" w14:textId="77777777">
        <w:trPr>
          <w:trHeight w:val="510"/>
        </w:trPr>
        <w:tc>
          <w:tcPr>
            <w:tcW w:w="2223" w:type="dxa"/>
          </w:tcPr>
          <w:p w14:paraId="3E096CC9"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SYS</w:t>
            </w:r>
          </w:p>
        </w:tc>
        <w:tc>
          <w:tcPr>
            <w:tcW w:w="7151" w:type="dxa"/>
          </w:tcPr>
          <w:p w14:paraId="0A9F2188"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w:t>
            </w:r>
          </w:p>
        </w:tc>
      </w:tr>
      <w:tr w:rsidR="00D70F28" w:rsidRPr="00FE6418" w14:paraId="55F9ED1B" w14:textId="77777777">
        <w:trPr>
          <w:trHeight w:val="509"/>
        </w:trPr>
        <w:tc>
          <w:tcPr>
            <w:tcW w:w="2223" w:type="dxa"/>
          </w:tcPr>
          <w:p w14:paraId="5008C1D1"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DIA</w:t>
            </w:r>
          </w:p>
        </w:tc>
        <w:tc>
          <w:tcPr>
            <w:tcW w:w="7151" w:type="dxa"/>
          </w:tcPr>
          <w:p w14:paraId="7B004F94"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w:t>
            </w:r>
          </w:p>
        </w:tc>
      </w:tr>
      <w:tr w:rsidR="00D70F28" w:rsidRPr="00FE6418" w14:paraId="4CC98B2F" w14:textId="77777777">
        <w:trPr>
          <w:trHeight w:val="510"/>
        </w:trPr>
        <w:tc>
          <w:tcPr>
            <w:tcW w:w="2223" w:type="dxa"/>
          </w:tcPr>
          <w:p w14:paraId="700A06E3"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MAP</w:t>
            </w:r>
          </w:p>
        </w:tc>
        <w:tc>
          <w:tcPr>
            <w:tcW w:w="7151" w:type="dxa"/>
          </w:tcPr>
          <w:p w14:paraId="4BB729C0"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w:t>
            </w:r>
          </w:p>
        </w:tc>
      </w:tr>
      <w:tr w:rsidR="00D70F28" w:rsidRPr="00FE6418" w14:paraId="44635C78" w14:textId="77777777">
        <w:trPr>
          <w:trHeight w:val="510"/>
        </w:trPr>
        <w:tc>
          <w:tcPr>
            <w:tcW w:w="2223" w:type="dxa"/>
          </w:tcPr>
          <w:p w14:paraId="6AED5B25"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CVP</w:t>
            </w:r>
          </w:p>
        </w:tc>
        <w:tc>
          <w:tcPr>
            <w:tcW w:w="7151" w:type="dxa"/>
          </w:tcPr>
          <w:p w14:paraId="2ECE88D0"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6</w:t>
            </w:r>
          </w:p>
        </w:tc>
      </w:tr>
      <w:tr w:rsidR="00D70F28" w:rsidRPr="00FE6418" w14:paraId="701D08C9" w14:textId="77777777">
        <w:trPr>
          <w:trHeight w:val="508"/>
        </w:trPr>
        <w:tc>
          <w:tcPr>
            <w:tcW w:w="2223" w:type="dxa"/>
          </w:tcPr>
          <w:p w14:paraId="32DF3752"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PAWP</w:t>
            </w:r>
          </w:p>
        </w:tc>
        <w:tc>
          <w:tcPr>
            <w:tcW w:w="7151" w:type="dxa"/>
          </w:tcPr>
          <w:p w14:paraId="385A0275"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10</w:t>
            </w:r>
          </w:p>
        </w:tc>
      </w:tr>
      <w:tr w:rsidR="00D70F28" w:rsidRPr="00FE6418" w14:paraId="64A0A444" w14:textId="77777777">
        <w:trPr>
          <w:trHeight w:val="510"/>
        </w:trPr>
        <w:tc>
          <w:tcPr>
            <w:tcW w:w="2223" w:type="dxa"/>
          </w:tcPr>
          <w:p w14:paraId="24E6EF66"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Hb</w:t>
            </w:r>
          </w:p>
        </w:tc>
        <w:tc>
          <w:tcPr>
            <w:tcW w:w="7151" w:type="dxa"/>
          </w:tcPr>
          <w:p w14:paraId="4A7AD094"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15</w:t>
            </w:r>
          </w:p>
        </w:tc>
      </w:tr>
      <w:tr w:rsidR="00D70F28" w:rsidRPr="00FE6418" w14:paraId="29E33BE6" w14:textId="77777777">
        <w:trPr>
          <w:trHeight w:val="510"/>
        </w:trPr>
        <w:tc>
          <w:tcPr>
            <w:tcW w:w="2223" w:type="dxa"/>
          </w:tcPr>
          <w:p w14:paraId="01CAB121"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p>
        </w:tc>
        <w:tc>
          <w:tcPr>
            <w:tcW w:w="7151" w:type="dxa"/>
          </w:tcPr>
          <w:p w14:paraId="57F9EC18" w14:textId="77777777" w:rsidR="00D70F28" w:rsidRPr="00FE6418" w:rsidRDefault="005A5385">
            <w:pPr>
              <w:pStyle w:val="TableParagraph"/>
              <w:spacing w:before="109"/>
              <w:ind w:left="105"/>
              <w:rPr>
                <w:rFonts w:ascii="Calibri Light" w:hAnsi="Calibri Light" w:cs="Calibri Light"/>
                <w:sz w:val="24"/>
              </w:rPr>
            </w:pPr>
            <w:r w:rsidRPr="00FE6418">
              <w:rPr>
                <w:rFonts w:ascii="Calibri Light" w:hAnsi="Calibri Light" w:cs="Calibri Light"/>
                <w:sz w:val="24"/>
              </w:rPr>
              <w:t>/</w:t>
            </w:r>
          </w:p>
        </w:tc>
      </w:tr>
      <w:tr w:rsidR="00D70F28" w:rsidRPr="00FE6418" w14:paraId="415A9CEB" w14:textId="77777777">
        <w:trPr>
          <w:trHeight w:val="606"/>
        </w:trPr>
        <w:tc>
          <w:tcPr>
            <w:tcW w:w="2223" w:type="dxa"/>
          </w:tcPr>
          <w:p w14:paraId="0D7DB59C" w14:textId="77777777" w:rsidR="00D70F28" w:rsidRPr="00FE6418" w:rsidRDefault="005A5385">
            <w:pPr>
              <w:pStyle w:val="TableParagraph"/>
              <w:spacing w:before="18"/>
              <w:ind w:left="105" w:right="162"/>
              <w:rPr>
                <w:rFonts w:ascii="Calibri Light" w:hAnsi="Calibri Light" w:cs="Calibri Light"/>
                <w:sz w:val="24"/>
              </w:rPr>
            </w:pPr>
            <w:r w:rsidRPr="00FE6418">
              <w:rPr>
                <w:rFonts w:ascii="Calibri Light" w:hAnsi="Calibri Light" w:cs="Calibri Light"/>
                <w:sz w:val="24"/>
              </w:rPr>
              <w:t>Secondary Parameter Selection</w:t>
            </w:r>
          </w:p>
        </w:tc>
        <w:tc>
          <w:tcPr>
            <w:tcW w:w="7151" w:type="dxa"/>
          </w:tcPr>
          <w:p w14:paraId="2AACC6FD" w14:textId="77777777" w:rsidR="00D70F28" w:rsidRPr="00FE6418" w:rsidRDefault="005A5385">
            <w:pPr>
              <w:pStyle w:val="TableParagraph"/>
              <w:spacing w:before="157"/>
              <w:ind w:left="105"/>
              <w:rPr>
                <w:rFonts w:ascii="Calibri Light" w:hAnsi="Calibri Light" w:cs="Calibri Light"/>
                <w:sz w:val="24"/>
              </w:rPr>
            </w:pPr>
            <w:r w:rsidRPr="00FE6418">
              <w:rPr>
                <w:rFonts w:ascii="Calibri Light" w:hAnsi="Calibri Light" w:cs="Calibri Light"/>
                <w:sz w:val="24"/>
              </w:rPr>
              <w:t>C.O., SVR, TFC</w:t>
            </w:r>
          </w:p>
        </w:tc>
      </w:tr>
    </w:tbl>
    <w:p w14:paraId="4C42C860" w14:textId="77777777" w:rsidR="00D70F28" w:rsidRPr="00FE6418" w:rsidRDefault="00D70F28">
      <w:pPr>
        <w:rPr>
          <w:rFonts w:ascii="Calibri Light" w:hAnsi="Calibri Light" w:cs="Calibri Light"/>
          <w:sz w:val="24"/>
        </w:rPr>
        <w:sectPr w:rsidR="00D70F28" w:rsidRPr="00FE6418">
          <w:pgSz w:w="11910" w:h="16850"/>
          <w:pgMar w:top="1180" w:right="520" w:bottom="960" w:left="620" w:header="910" w:footer="775" w:gutter="0"/>
          <w:cols w:space="720"/>
        </w:sectPr>
      </w:pPr>
    </w:p>
    <w:p w14:paraId="390DDF05" w14:textId="77777777" w:rsidR="00D70F28" w:rsidRPr="00FE6418" w:rsidRDefault="00D70F28">
      <w:pPr>
        <w:pStyle w:val="BodyText"/>
        <w:spacing w:before="2"/>
        <w:rPr>
          <w:rFonts w:ascii="Calibri Light" w:hAnsi="Calibri Light" w:cs="Calibri Light"/>
          <w:sz w:val="12"/>
        </w:rPr>
      </w:pPr>
    </w:p>
    <w:p w14:paraId="64319BFB" w14:textId="77777777" w:rsidR="00D70F28" w:rsidRPr="00FE6418" w:rsidRDefault="005A5385">
      <w:pPr>
        <w:pStyle w:val="Heading1"/>
        <w:ind w:left="625"/>
        <w:rPr>
          <w:rFonts w:ascii="Calibri Light" w:hAnsi="Calibri Light" w:cs="Calibri Light"/>
        </w:rPr>
      </w:pPr>
      <w:bookmarkStart w:id="401" w:name="_TOC_250000"/>
      <w:bookmarkEnd w:id="401"/>
      <w:r w:rsidRPr="00FE6418">
        <w:rPr>
          <w:rFonts w:ascii="Calibri Light" w:hAnsi="Calibri Light" w:cs="Calibri Light"/>
        </w:rPr>
        <w:t>D Abbreviation</w:t>
      </w:r>
    </w:p>
    <w:p w14:paraId="5E39CBDE" w14:textId="77777777" w:rsidR="00D70F28" w:rsidRPr="00FE6418" w:rsidRDefault="00D70F28">
      <w:pPr>
        <w:pStyle w:val="BodyText"/>
        <w:spacing w:before="8"/>
        <w:rPr>
          <w:rFonts w:ascii="Calibri Light" w:hAnsi="Calibri Light" w:cs="Calibri Light"/>
          <w:b/>
          <w:sz w:val="15"/>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D70F28" w:rsidRPr="00FE6418" w14:paraId="50353988" w14:textId="77777777">
        <w:trPr>
          <w:trHeight w:val="431"/>
        </w:trPr>
        <w:tc>
          <w:tcPr>
            <w:tcW w:w="1815" w:type="dxa"/>
          </w:tcPr>
          <w:p w14:paraId="6A4EDBC3" w14:textId="15783D69" w:rsidR="00D70F28" w:rsidRPr="00FE6418" w:rsidRDefault="005A5385">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Abbr</w:t>
            </w:r>
            <w:r w:rsidR="004A32FF">
              <w:rPr>
                <w:rFonts w:ascii="Calibri Light" w:hAnsi="Calibri Light" w:cs="Calibri Light"/>
                <w:b/>
                <w:sz w:val="24"/>
              </w:rPr>
              <w:t>eviation</w:t>
            </w:r>
          </w:p>
        </w:tc>
        <w:tc>
          <w:tcPr>
            <w:tcW w:w="5689" w:type="dxa"/>
          </w:tcPr>
          <w:p w14:paraId="6E51B90E" w14:textId="77777777" w:rsidR="00D70F28" w:rsidRPr="00FE6418" w:rsidRDefault="005A5385">
            <w:pPr>
              <w:pStyle w:val="TableParagraph"/>
              <w:spacing w:line="273" w:lineRule="exact"/>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56599EA9" w14:textId="77777777">
        <w:trPr>
          <w:trHeight w:val="431"/>
        </w:trPr>
        <w:tc>
          <w:tcPr>
            <w:tcW w:w="1815" w:type="dxa"/>
          </w:tcPr>
          <w:p w14:paraId="24ED028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AC</w:t>
            </w:r>
          </w:p>
        </w:tc>
        <w:tc>
          <w:tcPr>
            <w:tcW w:w="5689" w:type="dxa"/>
          </w:tcPr>
          <w:p w14:paraId="3386D30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Alternating current</w:t>
            </w:r>
          </w:p>
        </w:tc>
      </w:tr>
      <w:tr w:rsidR="00D70F28" w:rsidRPr="00FE6418" w14:paraId="586E6880" w14:textId="77777777">
        <w:trPr>
          <w:trHeight w:val="431"/>
        </w:trPr>
        <w:tc>
          <w:tcPr>
            <w:tcW w:w="1815" w:type="dxa"/>
          </w:tcPr>
          <w:p w14:paraId="4728964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Adu</w:t>
            </w:r>
          </w:p>
        </w:tc>
        <w:tc>
          <w:tcPr>
            <w:tcW w:w="5689" w:type="dxa"/>
          </w:tcPr>
          <w:p w14:paraId="7B1B112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Adult</w:t>
            </w:r>
          </w:p>
        </w:tc>
      </w:tr>
      <w:tr w:rsidR="00D70F28" w:rsidRPr="00FE6418" w14:paraId="4DC1DE7F" w14:textId="77777777">
        <w:trPr>
          <w:trHeight w:val="431"/>
        </w:trPr>
        <w:tc>
          <w:tcPr>
            <w:tcW w:w="1815" w:type="dxa"/>
          </w:tcPr>
          <w:p w14:paraId="1EABD43D"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AG</w:t>
            </w:r>
          </w:p>
        </w:tc>
        <w:tc>
          <w:tcPr>
            <w:tcW w:w="5689" w:type="dxa"/>
          </w:tcPr>
          <w:p w14:paraId="40F9E48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Anaesthesia gas</w:t>
            </w:r>
          </w:p>
        </w:tc>
      </w:tr>
      <w:tr w:rsidR="00D70F28" w:rsidRPr="00FE6418" w14:paraId="565350AE" w14:textId="77777777">
        <w:trPr>
          <w:trHeight w:val="431"/>
        </w:trPr>
        <w:tc>
          <w:tcPr>
            <w:tcW w:w="1815" w:type="dxa"/>
          </w:tcPr>
          <w:p w14:paraId="21818FD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Art</w:t>
            </w:r>
          </w:p>
        </w:tc>
        <w:tc>
          <w:tcPr>
            <w:tcW w:w="5689" w:type="dxa"/>
          </w:tcPr>
          <w:p w14:paraId="027825E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Arterial</w:t>
            </w:r>
          </w:p>
        </w:tc>
      </w:tr>
      <w:tr w:rsidR="00D70F28" w:rsidRPr="00FE6418" w14:paraId="1D7258ED" w14:textId="77777777">
        <w:trPr>
          <w:trHeight w:val="431"/>
        </w:trPr>
        <w:tc>
          <w:tcPr>
            <w:tcW w:w="1815" w:type="dxa"/>
          </w:tcPr>
          <w:p w14:paraId="554B18C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aVF</w:t>
            </w:r>
          </w:p>
        </w:tc>
        <w:tc>
          <w:tcPr>
            <w:tcW w:w="5689" w:type="dxa"/>
          </w:tcPr>
          <w:p w14:paraId="3D02548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Left foot augmented lead</w:t>
            </w:r>
          </w:p>
        </w:tc>
      </w:tr>
      <w:tr w:rsidR="00D70F28" w:rsidRPr="00FE6418" w14:paraId="4822BFB4" w14:textId="77777777">
        <w:trPr>
          <w:trHeight w:val="432"/>
        </w:trPr>
        <w:tc>
          <w:tcPr>
            <w:tcW w:w="1815" w:type="dxa"/>
          </w:tcPr>
          <w:p w14:paraId="46CA3C5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aVL</w:t>
            </w:r>
          </w:p>
        </w:tc>
        <w:tc>
          <w:tcPr>
            <w:tcW w:w="5689" w:type="dxa"/>
          </w:tcPr>
          <w:p w14:paraId="5778961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Left arm augmented lead</w:t>
            </w:r>
          </w:p>
        </w:tc>
      </w:tr>
      <w:tr w:rsidR="00D70F28" w:rsidRPr="00FE6418" w14:paraId="1E4C6244" w14:textId="77777777">
        <w:trPr>
          <w:trHeight w:val="431"/>
        </w:trPr>
        <w:tc>
          <w:tcPr>
            <w:tcW w:w="1815" w:type="dxa"/>
          </w:tcPr>
          <w:p w14:paraId="782143F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aVR</w:t>
            </w:r>
          </w:p>
        </w:tc>
        <w:tc>
          <w:tcPr>
            <w:tcW w:w="5689" w:type="dxa"/>
          </w:tcPr>
          <w:p w14:paraId="2F384F7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Right arm augmented lead</w:t>
            </w:r>
          </w:p>
        </w:tc>
      </w:tr>
      <w:tr w:rsidR="00D70F28" w:rsidRPr="00FE6418" w14:paraId="136EA1C9" w14:textId="77777777">
        <w:trPr>
          <w:trHeight w:val="431"/>
        </w:trPr>
        <w:tc>
          <w:tcPr>
            <w:tcW w:w="1815" w:type="dxa"/>
          </w:tcPr>
          <w:p w14:paraId="736297B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AwRR</w:t>
            </w:r>
          </w:p>
        </w:tc>
        <w:tc>
          <w:tcPr>
            <w:tcW w:w="5689" w:type="dxa"/>
          </w:tcPr>
          <w:p w14:paraId="2863B04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Airway respiration rate</w:t>
            </w:r>
          </w:p>
        </w:tc>
      </w:tr>
      <w:tr w:rsidR="00D70F28" w:rsidRPr="00FE6418" w14:paraId="68FBFCE3" w14:textId="77777777">
        <w:trPr>
          <w:trHeight w:val="431"/>
        </w:trPr>
        <w:tc>
          <w:tcPr>
            <w:tcW w:w="1815" w:type="dxa"/>
          </w:tcPr>
          <w:p w14:paraId="1641578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BC</w:t>
            </w:r>
          </w:p>
        </w:tc>
        <w:tc>
          <w:tcPr>
            <w:tcW w:w="5689" w:type="dxa"/>
          </w:tcPr>
          <w:p w14:paraId="63C71EF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Burst count</w:t>
            </w:r>
          </w:p>
        </w:tc>
      </w:tr>
      <w:tr w:rsidR="00D70F28" w:rsidRPr="00FE6418" w14:paraId="7843C891" w14:textId="77777777">
        <w:trPr>
          <w:trHeight w:val="431"/>
        </w:trPr>
        <w:tc>
          <w:tcPr>
            <w:tcW w:w="1815" w:type="dxa"/>
          </w:tcPr>
          <w:p w14:paraId="262186C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BIS</w:t>
            </w:r>
          </w:p>
        </w:tc>
        <w:tc>
          <w:tcPr>
            <w:tcW w:w="5689" w:type="dxa"/>
          </w:tcPr>
          <w:p w14:paraId="6F3C52D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Bispectral index</w:t>
            </w:r>
          </w:p>
        </w:tc>
      </w:tr>
      <w:tr w:rsidR="00D70F28" w:rsidRPr="00FE6418" w14:paraId="2975416D" w14:textId="77777777">
        <w:trPr>
          <w:trHeight w:val="431"/>
        </w:trPr>
        <w:tc>
          <w:tcPr>
            <w:tcW w:w="1815" w:type="dxa"/>
          </w:tcPr>
          <w:p w14:paraId="5B724C4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BP</w:t>
            </w:r>
          </w:p>
        </w:tc>
        <w:tc>
          <w:tcPr>
            <w:tcW w:w="5689" w:type="dxa"/>
          </w:tcPr>
          <w:p w14:paraId="4AE40A8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Blood pressure</w:t>
            </w:r>
          </w:p>
        </w:tc>
      </w:tr>
      <w:tr w:rsidR="00D70F28" w:rsidRPr="00FE6418" w14:paraId="7ACAA4ED" w14:textId="77777777">
        <w:trPr>
          <w:trHeight w:val="431"/>
        </w:trPr>
        <w:tc>
          <w:tcPr>
            <w:tcW w:w="1815" w:type="dxa"/>
          </w:tcPr>
          <w:p w14:paraId="125BBEA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BTPS</w:t>
            </w:r>
          </w:p>
        </w:tc>
        <w:tc>
          <w:tcPr>
            <w:tcW w:w="5689" w:type="dxa"/>
          </w:tcPr>
          <w:p w14:paraId="64ADCE2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Body temperature and pressure, saturated</w:t>
            </w:r>
          </w:p>
        </w:tc>
      </w:tr>
      <w:tr w:rsidR="00D70F28" w:rsidRPr="00FE6418" w14:paraId="211A61E9" w14:textId="77777777">
        <w:trPr>
          <w:trHeight w:val="431"/>
        </w:trPr>
        <w:tc>
          <w:tcPr>
            <w:tcW w:w="1815" w:type="dxa"/>
          </w:tcPr>
          <w:p w14:paraId="4B26147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CCU</w:t>
            </w:r>
          </w:p>
        </w:tc>
        <w:tc>
          <w:tcPr>
            <w:tcW w:w="5689" w:type="dxa"/>
          </w:tcPr>
          <w:p w14:paraId="0EEC7A3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Cardiac care unit</w:t>
            </w:r>
          </w:p>
        </w:tc>
      </w:tr>
      <w:tr w:rsidR="00D70F28" w:rsidRPr="00FE6418" w14:paraId="0E6FAC11" w14:textId="77777777">
        <w:trPr>
          <w:trHeight w:val="432"/>
        </w:trPr>
        <w:tc>
          <w:tcPr>
            <w:tcW w:w="1815" w:type="dxa"/>
          </w:tcPr>
          <w:p w14:paraId="0C2AE2C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CI</w:t>
            </w:r>
          </w:p>
        </w:tc>
        <w:tc>
          <w:tcPr>
            <w:tcW w:w="5689" w:type="dxa"/>
          </w:tcPr>
          <w:p w14:paraId="644A38B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Cardiac index</w:t>
            </w:r>
          </w:p>
        </w:tc>
      </w:tr>
      <w:tr w:rsidR="00D70F28" w:rsidRPr="00FE6418" w14:paraId="40C43D3C" w14:textId="77777777">
        <w:trPr>
          <w:trHeight w:val="431"/>
        </w:trPr>
        <w:tc>
          <w:tcPr>
            <w:tcW w:w="1815" w:type="dxa"/>
          </w:tcPr>
          <w:p w14:paraId="6D28AFE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p>
        </w:tc>
        <w:tc>
          <w:tcPr>
            <w:tcW w:w="5689" w:type="dxa"/>
          </w:tcPr>
          <w:p w14:paraId="4CF07BA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Cardiac output</w:t>
            </w:r>
          </w:p>
        </w:tc>
      </w:tr>
      <w:tr w:rsidR="00D70F28" w:rsidRPr="00FE6418" w14:paraId="64F79A80" w14:textId="77777777">
        <w:trPr>
          <w:trHeight w:val="431"/>
        </w:trPr>
        <w:tc>
          <w:tcPr>
            <w:tcW w:w="1815" w:type="dxa"/>
          </w:tcPr>
          <w:p w14:paraId="436E0DE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CISPR</w:t>
            </w:r>
          </w:p>
        </w:tc>
        <w:tc>
          <w:tcPr>
            <w:tcW w:w="5689" w:type="dxa"/>
          </w:tcPr>
          <w:p w14:paraId="701807F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International Special Committee on Radio Interference</w:t>
            </w:r>
          </w:p>
        </w:tc>
      </w:tr>
      <w:tr w:rsidR="00D70F28" w:rsidRPr="00FE6418" w14:paraId="4FB55621" w14:textId="77777777">
        <w:trPr>
          <w:trHeight w:val="431"/>
        </w:trPr>
        <w:tc>
          <w:tcPr>
            <w:tcW w:w="1815" w:type="dxa"/>
          </w:tcPr>
          <w:p w14:paraId="09EF0AD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CMS</w:t>
            </w:r>
          </w:p>
        </w:tc>
        <w:tc>
          <w:tcPr>
            <w:tcW w:w="5689" w:type="dxa"/>
          </w:tcPr>
          <w:p w14:paraId="327F10D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Central monitoring system</w:t>
            </w:r>
          </w:p>
        </w:tc>
      </w:tr>
      <w:tr w:rsidR="00D70F28" w:rsidRPr="00FE6418" w14:paraId="05751B0B" w14:textId="77777777">
        <w:trPr>
          <w:trHeight w:val="431"/>
        </w:trPr>
        <w:tc>
          <w:tcPr>
            <w:tcW w:w="1815" w:type="dxa"/>
          </w:tcPr>
          <w:p w14:paraId="7AB603E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5689" w:type="dxa"/>
          </w:tcPr>
          <w:p w14:paraId="33C0C5E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Carbon dioxide</w:t>
            </w:r>
          </w:p>
        </w:tc>
      </w:tr>
      <w:tr w:rsidR="00D70F28" w:rsidRPr="00FE6418" w14:paraId="54F068F0" w14:textId="77777777">
        <w:trPr>
          <w:trHeight w:val="431"/>
        </w:trPr>
        <w:tc>
          <w:tcPr>
            <w:tcW w:w="1815" w:type="dxa"/>
          </w:tcPr>
          <w:p w14:paraId="789B2C9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COHb</w:t>
            </w:r>
          </w:p>
        </w:tc>
        <w:tc>
          <w:tcPr>
            <w:tcW w:w="5689" w:type="dxa"/>
          </w:tcPr>
          <w:p w14:paraId="740A948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Carboxyhemoglobin</w:t>
            </w:r>
          </w:p>
        </w:tc>
      </w:tr>
      <w:tr w:rsidR="00D70F28" w:rsidRPr="00FE6418" w14:paraId="318262F9" w14:textId="77777777">
        <w:trPr>
          <w:trHeight w:val="431"/>
        </w:trPr>
        <w:tc>
          <w:tcPr>
            <w:tcW w:w="1815" w:type="dxa"/>
          </w:tcPr>
          <w:p w14:paraId="25F6A91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CVP</w:t>
            </w:r>
          </w:p>
        </w:tc>
        <w:tc>
          <w:tcPr>
            <w:tcW w:w="5689" w:type="dxa"/>
          </w:tcPr>
          <w:p w14:paraId="02C0978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Central venous pressure</w:t>
            </w:r>
          </w:p>
        </w:tc>
      </w:tr>
      <w:tr w:rsidR="00D70F28" w:rsidRPr="00FE6418" w14:paraId="6DB92AC2" w14:textId="77777777">
        <w:trPr>
          <w:trHeight w:val="431"/>
        </w:trPr>
        <w:tc>
          <w:tcPr>
            <w:tcW w:w="1815" w:type="dxa"/>
          </w:tcPr>
          <w:p w14:paraId="721BBC2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DC</w:t>
            </w:r>
          </w:p>
        </w:tc>
        <w:tc>
          <w:tcPr>
            <w:tcW w:w="5689" w:type="dxa"/>
          </w:tcPr>
          <w:p w14:paraId="2D0D2E6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Direct current</w:t>
            </w:r>
          </w:p>
        </w:tc>
      </w:tr>
      <w:tr w:rsidR="00D70F28" w:rsidRPr="00FE6418" w14:paraId="3C3E08A9" w14:textId="77777777">
        <w:trPr>
          <w:trHeight w:val="432"/>
        </w:trPr>
        <w:tc>
          <w:tcPr>
            <w:tcW w:w="1815" w:type="dxa"/>
          </w:tcPr>
          <w:p w14:paraId="73AA476A" w14:textId="2E716CAC" w:rsidR="00D70F28" w:rsidRPr="00FE6418" w:rsidRDefault="007732E6">
            <w:pPr>
              <w:pStyle w:val="TableParagraph"/>
              <w:spacing w:line="268" w:lineRule="exact"/>
              <w:ind w:left="105"/>
              <w:rPr>
                <w:rFonts w:ascii="Calibri Light" w:hAnsi="Calibri Light" w:cs="Calibri Light"/>
                <w:sz w:val="24"/>
              </w:rPr>
            </w:pPr>
            <w:r>
              <w:rPr>
                <w:rFonts w:ascii="Calibri Light" w:hAnsi="Calibri Light" w:cs="Calibri Light"/>
                <w:sz w:val="24"/>
              </w:rPr>
              <w:t>DES</w:t>
            </w:r>
          </w:p>
        </w:tc>
        <w:tc>
          <w:tcPr>
            <w:tcW w:w="5689" w:type="dxa"/>
          </w:tcPr>
          <w:p w14:paraId="66829FE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Desflurane</w:t>
            </w:r>
          </w:p>
        </w:tc>
      </w:tr>
      <w:tr w:rsidR="00D70F28" w:rsidRPr="00FE6418" w14:paraId="4659DE97" w14:textId="77777777">
        <w:trPr>
          <w:trHeight w:val="431"/>
        </w:trPr>
        <w:tc>
          <w:tcPr>
            <w:tcW w:w="1815" w:type="dxa"/>
          </w:tcPr>
          <w:p w14:paraId="32DF12C3" w14:textId="23B9560F" w:rsidR="00D70F28" w:rsidRPr="00FE6418" w:rsidRDefault="007732E6">
            <w:pPr>
              <w:pStyle w:val="TableParagraph"/>
              <w:spacing w:line="268" w:lineRule="exact"/>
              <w:ind w:left="105"/>
              <w:rPr>
                <w:rFonts w:ascii="Calibri Light" w:hAnsi="Calibri Light" w:cs="Calibri Light"/>
                <w:sz w:val="24"/>
              </w:rPr>
            </w:pPr>
            <w:r>
              <w:rPr>
                <w:rFonts w:ascii="Calibri Light" w:hAnsi="Calibri Light" w:cs="Calibri Light"/>
                <w:sz w:val="24"/>
              </w:rPr>
              <w:t>DIA</w:t>
            </w:r>
          </w:p>
        </w:tc>
        <w:tc>
          <w:tcPr>
            <w:tcW w:w="5689" w:type="dxa"/>
          </w:tcPr>
          <w:p w14:paraId="32DF94B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Diastolic</w:t>
            </w:r>
          </w:p>
        </w:tc>
      </w:tr>
      <w:tr w:rsidR="00D70F28" w:rsidRPr="00FE6418" w14:paraId="1F140DA4" w14:textId="77777777">
        <w:trPr>
          <w:trHeight w:val="431"/>
        </w:trPr>
        <w:tc>
          <w:tcPr>
            <w:tcW w:w="1815" w:type="dxa"/>
          </w:tcPr>
          <w:p w14:paraId="00BD2F1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ECG</w:t>
            </w:r>
          </w:p>
        </w:tc>
        <w:tc>
          <w:tcPr>
            <w:tcW w:w="5689" w:type="dxa"/>
          </w:tcPr>
          <w:p w14:paraId="74C4058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Electrocardiogram</w:t>
            </w:r>
          </w:p>
        </w:tc>
      </w:tr>
      <w:tr w:rsidR="00D70F28" w:rsidRPr="00FE6418" w14:paraId="6CC63CE1" w14:textId="77777777">
        <w:trPr>
          <w:trHeight w:val="431"/>
        </w:trPr>
        <w:tc>
          <w:tcPr>
            <w:tcW w:w="1815" w:type="dxa"/>
          </w:tcPr>
          <w:p w14:paraId="5F5C219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EEC</w:t>
            </w:r>
          </w:p>
        </w:tc>
        <w:tc>
          <w:tcPr>
            <w:tcW w:w="5689" w:type="dxa"/>
          </w:tcPr>
          <w:p w14:paraId="6C82B0D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European Economic Community</w:t>
            </w:r>
          </w:p>
        </w:tc>
      </w:tr>
      <w:tr w:rsidR="00D70F28" w:rsidRPr="00FE6418" w14:paraId="6E54A9CF" w14:textId="77777777">
        <w:trPr>
          <w:trHeight w:val="431"/>
        </w:trPr>
        <w:tc>
          <w:tcPr>
            <w:tcW w:w="1815" w:type="dxa"/>
          </w:tcPr>
          <w:p w14:paraId="0C1A86CB"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EEG</w:t>
            </w:r>
          </w:p>
        </w:tc>
        <w:tc>
          <w:tcPr>
            <w:tcW w:w="5689" w:type="dxa"/>
          </w:tcPr>
          <w:p w14:paraId="70B1C16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Electroencephalogram</w:t>
            </w:r>
          </w:p>
        </w:tc>
      </w:tr>
      <w:tr w:rsidR="00D70F28" w:rsidRPr="00FE6418" w14:paraId="2F6CBCCE" w14:textId="77777777">
        <w:trPr>
          <w:trHeight w:val="431"/>
        </w:trPr>
        <w:tc>
          <w:tcPr>
            <w:tcW w:w="1815" w:type="dxa"/>
          </w:tcPr>
          <w:p w14:paraId="410368E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EMC</w:t>
            </w:r>
          </w:p>
        </w:tc>
        <w:tc>
          <w:tcPr>
            <w:tcW w:w="5689" w:type="dxa"/>
          </w:tcPr>
          <w:p w14:paraId="3ADC45C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Electromagnetic compatibility</w:t>
            </w:r>
          </w:p>
        </w:tc>
      </w:tr>
      <w:tr w:rsidR="00D70F28" w:rsidRPr="00FE6418" w14:paraId="674EB799" w14:textId="77777777">
        <w:trPr>
          <w:trHeight w:val="431"/>
        </w:trPr>
        <w:tc>
          <w:tcPr>
            <w:tcW w:w="1815" w:type="dxa"/>
          </w:tcPr>
          <w:p w14:paraId="7993ED7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EMG</w:t>
            </w:r>
          </w:p>
        </w:tc>
        <w:tc>
          <w:tcPr>
            <w:tcW w:w="5689" w:type="dxa"/>
          </w:tcPr>
          <w:p w14:paraId="3B091A9C" w14:textId="29288983" w:rsidR="00D70F28" w:rsidRPr="00FE6418" w:rsidRDefault="007732E6">
            <w:pPr>
              <w:pStyle w:val="TableParagraph"/>
              <w:spacing w:line="268" w:lineRule="exact"/>
              <w:rPr>
                <w:rFonts w:ascii="Calibri Light" w:hAnsi="Calibri Light" w:cs="Calibri Light"/>
                <w:sz w:val="24"/>
              </w:rPr>
            </w:pPr>
            <w:r>
              <w:rPr>
                <w:rFonts w:ascii="Calibri Light" w:hAnsi="Calibri Light" w:cs="Calibri Light"/>
                <w:sz w:val="24"/>
              </w:rPr>
              <w:t>Electromyo</w:t>
            </w:r>
            <w:r w:rsidR="005A5385" w:rsidRPr="00FE6418">
              <w:rPr>
                <w:rFonts w:ascii="Calibri Light" w:hAnsi="Calibri Light" w:cs="Calibri Light"/>
                <w:sz w:val="24"/>
              </w:rPr>
              <w:t>gram</w:t>
            </w:r>
          </w:p>
        </w:tc>
      </w:tr>
      <w:tr w:rsidR="00D70F28" w:rsidRPr="00FE6418" w14:paraId="0D94502C" w14:textId="77777777">
        <w:trPr>
          <w:trHeight w:val="431"/>
        </w:trPr>
        <w:tc>
          <w:tcPr>
            <w:tcW w:w="1815" w:type="dxa"/>
          </w:tcPr>
          <w:p w14:paraId="51E65C1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EMI</w:t>
            </w:r>
          </w:p>
        </w:tc>
        <w:tc>
          <w:tcPr>
            <w:tcW w:w="5689" w:type="dxa"/>
          </w:tcPr>
          <w:p w14:paraId="0D68EE8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Electromagnetic interference</w:t>
            </w:r>
          </w:p>
        </w:tc>
      </w:tr>
    </w:tbl>
    <w:p w14:paraId="0DD45D43" w14:textId="77777777" w:rsidR="00D70F28" w:rsidRPr="00FE6418" w:rsidRDefault="00D70F28">
      <w:pPr>
        <w:spacing w:line="268" w:lineRule="exact"/>
        <w:rPr>
          <w:rFonts w:ascii="Calibri Light" w:hAnsi="Calibri Light" w:cs="Calibri Light"/>
          <w:sz w:val="24"/>
        </w:rPr>
        <w:sectPr w:rsidR="00D70F28" w:rsidRPr="00FE6418">
          <w:headerReference w:type="default" r:id="rId301"/>
          <w:footerReference w:type="default" r:id="rId302"/>
          <w:pgSz w:w="11910" w:h="16850"/>
          <w:pgMar w:top="1180" w:right="520" w:bottom="960" w:left="620" w:header="910" w:footer="775" w:gutter="0"/>
          <w:pgNumType w:start="276"/>
          <w:cols w:space="720"/>
        </w:sectPr>
      </w:pPr>
    </w:p>
    <w:p w14:paraId="270A8C70" w14:textId="77777777" w:rsidR="00D70F28" w:rsidRPr="00FE6418" w:rsidRDefault="00D70F28">
      <w:pPr>
        <w:pStyle w:val="BodyText"/>
        <w:spacing w:before="5"/>
        <w:rPr>
          <w:rFonts w:ascii="Calibri Light" w:hAnsi="Calibri Light" w:cs="Calibri Light"/>
          <w:b/>
          <w:sz w:val="20"/>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D70F28" w:rsidRPr="00FE6418" w14:paraId="3453A4E4" w14:textId="77777777">
        <w:trPr>
          <w:trHeight w:val="432"/>
        </w:trPr>
        <w:tc>
          <w:tcPr>
            <w:tcW w:w="1815" w:type="dxa"/>
          </w:tcPr>
          <w:p w14:paraId="5ABA67E6" w14:textId="77777777" w:rsidR="00D70F28" w:rsidRPr="00FE6418" w:rsidRDefault="005A5385">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Abbr</w:t>
            </w:r>
          </w:p>
        </w:tc>
        <w:tc>
          <w:tcPr>
            <w:tcW w:w="5689" w:type="dxa"/>
          </w:tcPr>
          <w:p w14:paraId="3C30B9C6" w14:textId="77777777" w:rsidR="00D70F28" w:rsidRPr="00FE6418" w:rsidRDefault="005A5385">
            <w:pPr>
              <w:pStyle w:val="TableParagraph"/>
              <w:spacing w:line="273" w:lineRule="exact"/>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2F0D4E3E" w14:textId="77777777">
        <w:trPr>
          <w:trHeight w:val="431"/>
        </w:trPr>
        <w:tc>
          <w:tcPr>
            <w:tcW w:w="1815" w:type="dxa"/>
          </w:tcPr>
          <w:p w14:paraId="07E98F0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Enf</w:t>
            </w:r>
          </w:p>
        </w:tc>
        <w:tc>
          <w:tcPr>
            <w:tcW w:w="5689" w:type="dxa"/>
          </w:tcPr>
          <w:p w14:paraId="261FDA7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Enflurane</w:t>
            </w:r>
          </w:p>
        </w:tc>
      </w:tr>
      <w:tr w:rsidR="00D70F28" w:rsidRPr="00FE6418" w14:paraId="706E2861" w14:textId="77777777">
        <w:trPr>
          <w:trHeight w:val="431"/>
        </w:trPr>
        <w:tc>
          <w:tcPr>
            <w:tcW w:w="1815" w:type="dxa"/>
          </w:tcPr>
          <w:p w14:paraId="2C7F64C9"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ER</w:t>
            </w:r>
          </w:p>
        </w:tc>
        <w:tc>
          <w:tcPr>
            <w:tcW w:w="5689" w:type="dxa"/>
          </w:tcPr>
          <w:p w14:paraId="2E4A38B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Emergency room</w:t>
            </w:r>
          </w:p>
        </w:tc>
      </w:tr>
      <w:tr w:rsidR="00D70F28" w:rsidRPr="00FE6418" w14:paraId="0267440D" w14:textId="77777777">
        <w:trPr>
          <w:trHeight w:val="431"/>
        </w:trPr>
        <w:tc>
          <w:tcPr>
            <w:tcW w:w="1815" w:type="dxa"/>
          </w:tcPr>
          <w:p w14:paraId="4D100D0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ESU</w:t>
            </w:r>
          </w:p>
        </w:tc>
        <w:tc>
          <w:tcPr>
            <w:tcW w:w="5689" w:type="dxa"/>
          </w:tcPr>
          <w:p w14:paraId="7BD0555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Electrosurgical unit</w:t>
            </w:r>
          </w:p>
        </w:tc>
      </w:tr>
      <w:tr w:rsidR="00D70F28" w:rsidRPr="00FE6418" w14:paraId="3AD495EC" w14:textId="77777777">
        <w:trPr>
          <w:trHeight w:val="431"/>
        </w:trPr>
        <w:tc>
          <w:tcPr>
            <w:tcW w:w="1815" w:type="dxa"/>
          </w:tcPr>
          <w:p w14:paraId="4EAA5EF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w:t>
            </w:r>
          </w:p>
        </w:tc>
        <w:tc>
          <w:tcPr>
            <w:tcW w:w="5689" w:type="dxa"/>
          </w:tcPr>
          <w:p w14:paraId="790B1FE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End-tidal</w:t>
            </w:r>
          </w:p>
        </w:tc>
      </w:tr>
      <w:tr w:rsidR="00D70F28" w:rsidRPr="00FE6418" w14:paraId="1B0DD27C" w14:textId="77777777">
        <w:trPr>
          <w:trHeight w:val="431"/>
        </w:trPr>
        <w:tc>
          <w:tcPr>
            <w:tcW w:w="1815" w:type="dxa"/>
          </w:tcPr>
          <w:p w14:paraId="08885BE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tc>
        <w:tc>
          <w:tcPr>
            <w:tcW w:w="5689" w:type="dxa"/>
          </w:tcPr>
          <w:p w14:paraId="72394B6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End-tidal carbon dioxide</w:t>
            </w:r>
          </w:p>
        </w:tc>
      </w:tr>
      <w:tr w:rsidR="00D70F28" w:rsidRPr="00FE6418" w14:paraId="4B65D2DE" w14:textId="77777777">
        <w:trPr>
          <w:trHeight w:val="431"/>
        </w:trPr>
        <w:tc>
          <w:tcPr>
            <w:tcW w:w="1815" w:type="dxa"/>
          </w:tcPr>
          <w:p w14:paraId="7C50977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5689" w:type="dxa"/>
          </w:tcPr>
          <w:p w14:paraId="3ACFA7D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End-tidal nitrous oxide</w:t>
            </w:r>
          </w:p>
        </w:tc>
      </w:tr>
      <w:tr w:rsidR="00D70F28" w:rsidRPr="00FE6418" w14:paraId="66FF42E2" w14:textId="77777777">
        <w:trPr>
          <w:trHeight w:val="431"/>
        </w:trPr>
        <w:tc>
          <w:tcPr>
            <w:tcW w:w="1815" w:type="dxa"/>
          </w:tcPr>
          <w:p w14:paraId="1C57759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Eto</w:t>
            </w:r>
          </w:p>
        </w:tc>
        <w:tc>
          <w:tcPr>
            <w:tcW w:w="5689" w:type="dxa"/>
          </w:tcPr>
          <w:p w14:paraId="62475E7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Ethylene oxide</w:t>
            </w:r>
          </w:p>
        </w:tc>
      </w:tr>
      <w:tr w:rsidR="00D70F28" w:rsidRPr="00FE6418" w14:paraId="0AE1395C" w14:textId="77777777">
        <w:trPr>
          <w:trHeight w:val="432"/>
        </w:trPr>
        <w:tc>
          <w:tcPr>
            <w:tcW w:w="1815" w:type="dxa"/>
          </w:tcPr>
          <w:p w14:paraId="69B5C18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EtO</w:t>
            </w:r>
            <w:r w:rsidRPr="00FE6418">
              <w:rPr>
                <w:rFonts w:ascii="Calibri Light" w:hAnsi="Calibri Light" w:cs="Calibri Light"/>
                <w:sz w:val="24"/>
                <w:vertAlign w:val="subscript"/>
              </w:rPr>
              <w:t>2</w:t>
            </w:r>
          </w:p>
        </w:tc>
        <w:tc>
          <w:tcPr>
            <w:tcW w:w="5689" w:type="dxa"/>
          </w:tcPr>
          <w:p w14:paraId="7CCE215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End-tidal oxygen</w:t>
            </w:r>
          </w:p>
        </w:tc>
      </w:tr>
      <w:tr w:rsidR="00D70F28" w:rsidRPr="00FE6418" w14:paraId="0D69738D" w14:textId="77777777">
        <w:trPr>
          <w:trHeight w:val="431"/>
        </w:trPr>
        <w:tc>
          <w:tcPr>
            <w:tcW w:w="1815" w:type="dxa"/>
          </w:tcPr>
          <w:p w14:paraId="7D62278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FCC</w:t>
            </w:r>
          </w:p>
        </w:tc>
        <w:tc>
          <w:tcPr>
            <w:tcW w:w="5689" w:type="dxa"/>
          </w:tcPr>
          <w:p w14:paraId="3994681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Federal Communication Commission</w:t>
            </w:r>
          </w:p>
        </w:tc>
      </w:tr>
      <w:tr w:rsidR="00D70F28" w:rsidRPr="00FE6418" w14:paraId="571CFDD8" w14:textId="77777777">
        <w:trPr>
          <w:trHeight w:val="431"/>
        </w:trPr>
        <w:tc>
          <w:tcPr>
            <w:tcW w:w="1815" w:type="dxa"/>
          </w:tcPr>
          <w:p w14:paraId="2182A91D"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FDA</w:t>
            </w:r>
          </w:p>
        </w:tc>
        <w:tc>
          <w:tcPr>
            <w:tcW w:w="5689" w:type="dxa"/>
          </w:tcPr>
          <w:p w14:paraId="2C9E7C8D"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Food and Drug Administration</w:t>
            </w:r>
          </w:p>
        </w:tc>
      </w:tr>
      <w:tr w:rsidR="00D70F28" w:rsidRPr="00FE6418" w14:paraId="33C855F9" w14:textId="77777777">
        <w:trPr>
          <w:trHeight w:val="431"/>
        </w:trPr>
        <w:tc>
          <w:tcPr>
            <w:tcW w:w="1815" w:type="dxa"/>
          </w:tcPr>
          <w:p w14:paraId="0E43326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w:t>
            </w:r>
          </w:p>
        </w:tc>
        <w:tc>
          <w:tcPr>
            <w:tcW w:w="5689" w:type="dxa"/>
          </w:tcPr>
          <w:p w14:paraId="42F107E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Fraction of inspired</w:t>
            </w:r>
          </w:p>
        </w:tc>
      </w:tr>
      <w:tr w:rsidR="00D70F28" w:rsidRPr="00FE6418" w14:paraId="0BBD65D0" w14:textId="77777777">
        <w:trPr>
          <w:trHeight w:val="431"/>
        </w:trPr>
        <w:tc>
          <w:tcPr>
            <w:tcW w:w="1815" w:type="dxa"/>
          </w:tcPr>
          <w:p w14:paraId="2797086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p>
        </w:tc>
        <w:tc>
          <w:tcPr>
            <w:tcW w:w="5689" w:type="dxa"/>
          </w:tcPr>
          <w:p w14:paraId="6829195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Fraction of inspired carbon dioxide</w:t>
            </w:r>
          </w:p>
        </w:tc>
      </w:tr>
      <w:tr w:rsidR="00D70F28" w:rsidRPr="00FE6418" w14:paraId="62910903" w14:textId="77777777">
        <w:trPr>
          <w:trHeight w:val="431"/>
        </w:trPr>
        <w:tc>
          <w:tcPr>
            <w:tcW w:w="1815" w:type="dxa"/>
          </w:tcPr>
          <w:p w14:paraId="7BF79C2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5689" w:type="dxa"/>
          </w:tcPr>
          <w:p w14:paraId="652F4C5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Fraction of inspired nitrous oxide</w:t>
            </w:r>
          </w:p>
        </w:tc>
      </w:tr>
      <w:tr w:rsidR="00D70F28" w:rsidRPr="00FE6418" w14:paraId="30D5FD2F" w14:textId="77777777">
        <w:trPr>
          <w:trHeight w:val="431"/>
        </w:trPr>
        <w:tc>
          <w:tcPr>
            <w:tcW w:w="1815" w:type="dxa"/>
          </w:tcPr>
          <w:p w14:paraId="71139CA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p>
        </w:tc>
        <w:tc>
          <w:tcPr>
            <w:tcW w:w="5689" w:type="dxa"/>
          </w:tcPr>
          <w:p w14:paraId="186D36A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Fraction of inspired oxygen</w:t>
            </w:r>
          </w:p>
        </w:tc>
      </w:tr>
      <w:tr w:rsidR="00D70F28" w:rsidRPr="00FE6418" w14:paraId="7DD48629" w14:textId="77777777">
        <w:trPr>
          <w:trHeight w:val="431"/>
        </w:trPr>
        <w:tc>
          <w:tcPr>
            <w:tcW w:w="1815" w:type="dxa"/>
          </w:tcPr>
          <w:p w14:paraId="1C5EB21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Hal</w:t>
            </w:r>
          </w:p>
        </w:tc>
        <w:tc>
          <w:tcPr>
            <w:tcW w:w="5689" w:type="dxa"/>
          </w:tcPr>
          <w:p w14:paraId="77E3EBA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Halothane</w:t>
            </w:r>
          </w:p>
        </w:tc>
      </w:tr>
      <w:tr w:rsidR="00D70F28" w:rsidRPr="00FE6418" w14:paraId="0FC12C01" w14:textId="77777777">
        <w:trPr>
          <w:trHeight w:val="431"/>
        </w:trPr>
        <w:tc>
          <w:tcPr>
            <w:tcW w:w="1815" w:type="dxa"/>
          </w:tcPr>
          <w:p w14:paraId="5D2BD61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Hb</w:t>
            </w:r>
          </w:p>
        </w:tc>
        <w:tc>
          <w:tcPr>
            <w:tcW w:w="5689" w:type="dxa"/>
          </w:tcPr>
          <w:p w14:paraId="75C132A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Hemoglobin</w:t>
            </w:r>
          </w:p>
        </w:tc>
      </w:tr>
      <w:tr w:rsidR="00D70F28" w:rsidRPr="00FE6418" w14:paraId="551ADE8F" w14:textId="77777777">
        <w:trPr>
          <w:trHeight w:val="431"/>
        </w:trPr>
        <w:tc>
          <w:tcPr>
            <w:tcW w:w="1815" w:type="dxa"/>
          </w:tcPr>
          <w:p w14:paraId="00C1D53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Hb-CO</w:t>
            </w:r>
          </w:p>
        </w:tc>
        <w:tc>
          <w:tcPr>
            <w:tcW w:w="5689" w:type="dxa"/>
          </w:tcPr>
          <w:p w14:paraId="271E6BD0" w14:textId="74380EFB" w:rsidR="00D70F28" w:rsidRPr="00FE6418" w:rsidRDefault="007732E6">
            <w:pPr>
              <w:pStyle w:val="TableParagraph"/>
              <w:spacing w:line="268" w:lineRule="exact"/>
              <w:rPr>
                <w:rFonts w:ascii="Calibri Light" w:hAnsi="Calibri Light" w:cs="Calibri Light"/>
                <w:sz w:val="24"/>
              </w:rPr>
            </w:pPr>
            <w:r>
              <w:rPr>
                <w:rFonts w:ascii="Calibri Light" w:hAnsi="Calibri Light" w:cs="Calibri Light"/>
                <w:sz w:val="24"/>
              </w:rPr>
              <w:t>Carbon mono</w:t>
            </w:r>
            <w:r w:rsidR="005A5385" w:rsidRPr="00FE6418">
              <w:rPr>
                <w:rFonts w:ascii="Calibri Light" w:hAnsi="Calibri Light" w:cs="Calibri Light"/>
                <w:sz w:val="24"/>
              </w:rPr>
              <w:t>xide hemoglobin</w:t>
            </w:r>
          </w:p>
        </w:tc>
      </w:tr>
      <w:tr w:rsidR="00D70F28" w:rsidRPr="00FE6418" w14:paraId="34FFC815" w14:textId="77777777">
        <w:trPr>
          <w:trHeight w:val="431"/>
        </w:trPr>
        <w:tc>
          <w:tcPr>
            <w:tcW w:w="1815" w:type="dxa"/>
          </w:tcPr>
          <w:p w14:paraId="02D8EAA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HR</w:t>
            </w:r>
          </w:p>
        </w:tc>
        <w:tc>
          <w:tcPr>
            <w:tcW w:w="5689" w:type="dxa"/>
          </w:tcPr>
          <w:p w14:paraId="56AFE56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Heart rate</w:t>
            </w:r>
          </w:p>
        </w:tc>
      </w:tr>
      <w:tr w:rsidR="00D70F28" w:rsidRPr="00FE6418" w14:paraId="36A92925" w14:textId="77777777">
        <w:trPr>
          <w:trHeight w:val="431"/>
        </w:trPr>
        <w:tc>
          <w:tcPr>
            <w:tcW w:w="1815" w:type="dxa"/>
          </w:tcPr>
          <w:p w14:paraId="53AB923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IBP</w:t>
            </w:r>
          </w:p>
        </w:tc>
        <w:tc>
          <w:tcPr>
            <w:tcW w:w="5689" w:type="dxa"/>
          </w:tcPr>
          <w:p w14:paraId="78141CF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Invasive blood pressure</w:t>
            </w:r>
          </w:p>
        </w:tc>
      </w:tr>
      <w:tr w:rsidR="00D70F28" w:rsidRPr="00FE6418" w14:paraId="4AA64F8F" w14:textId="77777777">
        <w:trPr>
          <w:trHeight w:val="431"/>
        </w:trPr>
        <w:tc>
          <w:tcPr>
            <w:tcW w:w="1815" w:type="dxa"/>
          </w:tcPr>
          <w:p w14:paraId="129C477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ICG</w:t>
            </w:r>
          </w:p>
        </w:tc>
        <w:tc>
          <w:tcPr>
            <w:tcW w:w="5689" w:type="dxa"/>
          </w:tcPr>
          <w:p w14:paraId="106D42B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Impedance cardiography</w:t>
            </w:r>
          </w:p>
        </w:tc>
      </w:tr>
      <w:tr w:rsidR="00D70F28" w:rsidRPr="00FE6418" w14:paraId="645BAB37" w14:textId="77777777">
        <w:trPr>
          <w:trHeight w:val="431"/>
        </w:trPr>
        <w:tc>
          <w:tcPr>
            <w:tcW w:w="1815" w:type="dxa"/>
          </w:tcPr>
          <w:p w14:paraId="6947074D"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ICP</w:t>
            </w:r>
          </w:p>
        </w:tc>
        <w:tc>
          <w:tcPr>
            <w:tcW w:w="5689" w:type="dxa"/>
          </w:tcPr>
          <w:p w14:paraId="64EFF37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Intracranial pressure</w:t>
            </w:r>
          </w:p>
        </w:tc>
      </w:tr>
      <w:tr w:rsidR="00D70F28" w:rsidRPr="00FE6418" w14:paraId="6E401F63" w14:textId="77777777">
        <w:trPr>
          <w:trHeight w:val="431"/>
        </w:trPr>
        <w:tc>
          <w:tcPr>
            <w:tcW w:w="1815" w:type="dxa"/>
          </w:tcPr>
          <w:p w14:paraId="2BC44369"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ICU</w:t>
            </w:r>
          </w:p>
        </w:tc>
        <w:tc>
          <w:tcPr>
            <w:tcW w:w="5689" w:type="dxa"/>
          </w:tcPr>
          <w:p w14:paraId="235AD23C"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Intensive care unit</w:t>
            </w:r>
          </w:p>
        </w:tc>
      </w:tr>
      <w:tr w:rsidR="00D70F28" w:rsidRPr="00FE6418" w14:paraId="121CD5B4" w14:textId="77777777">
        <w:trPr>
          <w:trHeight w:val="432"/>
        </w:trPr>
        <w:tc>
          <w:tcPr>
            <w:tcW w:w="1815" w:type="dxa"/>
          </w:tcPr>
          <w:p w14:paraId="2D00FFC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ID</w:t>
            </w:r>
          </w:p>
        </w:tc>
        <w:tc>
          <w:tcPr>
            <w:tcW w:w="5689" w:type="dxa"/>
          </w:tcPr>
          <w:p w14:paraId="1A60E42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Identification</w:t>
            </w:r>
          </w:p>
        </w:tc>
      </w:tr>
      <w:tr w:rsidR="00D70F28" w:rsidRPr="00FE6418" w14:paraId="7CAB3C87" w14:textId="77777777">
        <w:trPr>
          <w:trHeight w:val="431"/>
        </w:trPr>
        <w:tc>
          <w:tcPr>
            <w:tcW w:w="1815" w:type="dxa"/>
          </w:tcPr>
          <w:p w14:paraId="773F1CB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IEC</w:t>
            </w:r>
          </w:p>
        </w:tc>
        <w:tc>
          <w:tcPr>
            <w:tcW w:w="5689" w:type="dxa"/>
          </w:tcPr>
          <w:p w14:paraId="4B3CF5B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International Electrotechnical Commission</w:t>
            </w:r>
          </w:p>
        </w:tc>
      </w:tr>
      <w:tr w:rsidR="00D70F28" w:rsidRPr="00FE6418" w14:paraId="5AEC52BE" w14:textId="77777777">
        <w:trPr>
          <w:trHeight w:val="431"/>
        </w:trPr>
        <w:tc>
          <w:tcPr>
            <w:tcW w:w="1815" w:type="dxa"/>
          </w:tcPr>
          <w:p w14:paraId="503DF915"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IEEE</w:t>
            </w:r>
          </w:p>
        </w:tc>
        <w:tc>
          <w:tcPr>
            <w:tcW w:w="5689" w:type="dxa"/>
          </w:tcPr>
          <w:p w14:paraId="7489862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Institute of Electrical and Electronic Engineers</w:t>
            </w:r>
          </w:p>
        </w:tc>
      </w:tr>
      <w:tr w:rsidR="00D70F28" w:rsidRPr="00FE6418" w14:paraId="163C0B89" w14:textId="77777777">
        <w:trPr>
          <w:trHeight w:val="431"/>
        </w:trPr>
        <w:tc>
          <w:tcPr>
            <w:tcW w:w="1815" w:type="dxa"/>
          </w:tcPr>
          <w:p w14:paraId="372F3571" w14:textId="6945948F" w:rsidR="00D70F28" w:rsidRPr="00FE6418" w:rsidRDefault="007732E6">
            <w:pPr>
              <w:pStyle w:val="TableParagraph"/>
              <w:spacing w:line="268" w:lineRule="exact"/>
              <w:ind w:left="105"/>
              <w:rPr>
                <w:rFonts w:ascii="Calibri Light" w:hAnsi="Calibri Light" w:cs="Calibri Light"/>
                <w:sz w:val="24"/>
              </w:rPr>
            </w:pPr>
            <w:r>
              <w:rPr>
                <w:rFonts w:ascii="Calibri Light" w:hAnsi="Calibri Light" w:cs="Calibri Light"/>
                <w:sz w:val="24"/>
              </w:rPr>
              <w:t>Iso</w:t>
            </w:r>
          </w:p>
        </w:tc>
        <w:tc>
          <w:tcPr>
            <w:tcW w:w="5689" w:type="dxa"/>
          </w:tcPr>
          <w:p w14:paraId="2921F18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Isoflurane</w:t>
            </w:r>
          </w:p>
        </w:tc>
      </w:tr>
      <w:tr w:rsidR="00D70F28" w:rsidRPr="00FE6418" w14:paraId="0B67B2EB" w14:textId="77777777">
        <w:trPr>
          <w:trHeight w:val="431"/>
        </w:trPr>
        <w:tc>
          <w:tcPr>
            <w:tcW w:w="1815" w:type="dxa"/>
          </w:tcPr>
          <w:p w14:paraId="1893366D"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LA</w:t>
            </w:r>
          </w:p>
        </w:tc>
        <w:tc>
          <w:tcPr>
            <w:tcW w:w="5689" w:type="dxa"/>
          </w:tcPr>
          <w:p w14:paraId="629BBB2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Left arm</w:t>
            </w:r>
          </w:p>
        </w:tc>
      </w:tr>
      <w:tr w:rsidR="00D70F28" w:rsidRPr="00FE6418" w14:paraId="65E1D119" w14:textId="77777777">
        <w:trPr>
          <w:trHeight w:val="431"/>
        </w:trPr>
        <w:tc>
          <w:tcPr>
            <w:tcW w:w="1815" w:type="dxa"/>
          </w:tcPr>
          <w:p w14:paraId="24479C7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LAP</w:t>
            </w:r>
          </w:p>
        </w:tc>
        <w:tc>
          <w:tcPr>
            <w:tcW w:w="5689" w:type="dxa"/>
          </w:tcPr>
          <w:p w14:paraId="6A4B4D4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Left atrial pressure</w:t>
            </w:r>
          </w:p>
        </w:tc>
      </w:tr>
      <w:tr w:rsidR="00D70F28" w:rsidRPr="00FE6418" w14:paraId="222CC65C" w14:textId="77777777">
        <w:trPr>
          <w:trHeight w:val="431"/>
        </w:trPr>
        <w:tc>
          <w:tcPr>
            <w:tcW w:w="1815" w:type="dxa"/>
          </w:tcPr>
          <w:p w14:paraId="231FA08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LCD</w:t>
            </w:r>
          </w:p>
        </w:tc>
        <w:tc>
          <w:tcPr>
            <w:tcW w:w="5689" w:type="dxa"/>
          </w:tcPr>
          <w:p w14:paraId="0F5DF28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Liquid crystal display</w:t>
            </w:r>
          </w:p>
        </w:tc>
      </w:tr>
      <w:tr w:rsidR="00D70F28" w:rsidRPr="00FE6418" w14:paraId="601B0846" w14:textId="77777777">
        <w:trPr>
          <w:trHeight w:val="431"/>
        </w:trPr>
        <w:tc>
          <w:tcPr>
            <w:tcW w:w="1815" w:type="dxa"/>
          </w:tcPr>
          <w:p w14:paraId="2AC2713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LED</w:t>
            </w:r>
          </w:p>
        </w:tc>
        <w:tc>
          <w:tcPr>
            <w:tcW w:w="5689" w:type="dxa"/>
          </w:tcPr>
          <w:p w14:paraId="007D405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Light emitting diode</w:t>
            </w:r>
          </w:p>
        </w:tc>
      </w:tr>
      <w:tr w:rsidR="00D70F28" w:rsidRPr="00FE6418" w14:paraId="0B73944B" w14:textId="77777777">
        <w:trPr>
          <w:trHeight w:val="432"/>
        </w:trPr>
        <w:tc>
          <w:tcPr>
            <w:tcW w:w="1815" w:type="dxa"/>
          </w:tcPr>
          <w:p w14:paraId="0819532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LL</w:t>
            </w:r>
          </w:p>
        </w:tc>
        <w:tc>
          <w:tcPr>
            <w:tcW w:w="5689" w:type="dxa"/>
          </w:tcPr>
          <w:p w14:paraId="4E96D4E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Left leg</w:t>
            </w:r>
          </w:p>
        </w:tc>
      </w:tr>
    </w:tbl>
    <w:p w14:paraId="6C0CAEF3"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3DA098D6" w14:textId="77777777" w:rsidR="00D70F28" w:rsidRPr="00FE6418" w:rsidRDefault="00D70F28">
      <w:pPr>
        <w:pStyle w:val="BodyText"/>
        <w:spacing w:before="5"/>
        <w:rPr>
          <w:rFonts w:ascii="Calibri Light" w:hAnsi="Calibri Light" w:cs="Calibri Light"/>
          <w:b/>
          <w:sz w:val="20"/>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D70F28" w:rsidRPr="00FE6418" w14:paraId="2EEFEB36" w14:textId="77777777">
        <w:trPr>
          <w:trHeight w:val="432"/>
        </w:trPr>
        <w:tc>
          <w:tcPr>
            <w:tcW w:w="1815" w:type="dxa"/>
          </w:tcPr>
          <w:p w14:paraId="55142D9F" w14:textId="77777777" w:rsidR="00D70F28" w:rsidRPr="00FE6418" w:rsidRDefault="005A5385">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Abbr</w:t>
            </w:r>
          </w:p>
        </w:tc>
        <w:tc>
          <w:tcPr>
            <w:tcW w:w="5689" w:type="dxa"/>
          </w:tcPr>
          <w:p w14:paraId="02270B7A" w14:textId="77777777" w:rsidR="00D70F28" w:rsidRPr="00FE6418" w:rsidRDefault="005A5385">
            <w:pPr>
              <w:pStyle w:val="TableParagraph"/>
              <w:spacing w:line="273" w:lineRule="exact"/>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5861CFB4" w14:textId="77777777">
        <w:trPr>
          <w:trHeight w:val="431"/>
        </w:trPr>
        <w:tc>
          <w:tcPr>
            <w:tcW w:w="1815" w:type="dxa"/>
          </w:tcPr>
          <w:p w14:paraId="451F50A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MAP</w:t>
            </w:r>
          </w:p>
        </w:tc>
        <w:tc>
          <w:tcPr>
            <w:tcW w:w="5689" w:type="dxa"/>
          </w:tcPr>
          <w:p w14:paraId="5D6720C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Mean arterial pressure</w:t>
            </w:r>
          </w:p>
        </w:tc>
      </w:tr>
      <w:tr w:rsidR="00D70F28" w:rsidRPr="00FE6418" w14:paraId="0B0A6C53" w14:textId="77777777">
        <w:trPr>
          <w:trHeight w:val="431"/>
        </w:trPr>
        <w:tc>
          <w:tcPr>
            <w:tcW w:w="1815" w:type="dxa"/>
          </w:tcPr>
          <w:p w14:paraId="3B6A22E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MDD</w:t>
            </w:r>
          </w:p>
        </w:tc>
        <w:tc>
          <w:tcPr>
            <w:tcW w:w="5689" w:type="dxa"/>
          </w:tcPr>
          <w:p w14:paraId="71CAC59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Medical Device Directive</w:t>
            </w:r>
          </w:p>
        </w:tc>
      </w:tr>
      <w:tr w:rsidR="00D70F28" w:rsidRPr="00FE6418" w14:paraId="432F26CB" w14:textId="77777777">
        <w:trPr>
          <w:trHeight w:val="431"/>
        </w:trPr>
        <w:tc>
          <w:tcPr>
            <w:tcW w:w="1815" w:type="dxa"/>
          </w:tcPr>
          <w:p w14:paraId="29EA706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MetHb</w:t>
            </w:r>
          </w:p>
        </w:tc>
        <w:tc>
          <w:tcPr>
            <w:tcW w:w="5689" w:type="dxa"/>
          </w:tcPr>
          <w:p w14:paraId="21E7583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Methemoglobin</w:t>
            </w:r>
          </w:p>
        </w:tc>
      </w:tr>
      <w:tr w:rsidR="00D70F28" w:rsidRPr="00FE6418" w14:paraId="0379441B" w14:textId="77777777">
        <w:trPr>
          <w:trHeight w:val="431"/>
        </w:trPr>
        <w:tc>
          <w:tcPr>
            <w:tcW w:w="1815" w:type="dxa"/>
          </w:tcPr>
          <w:p w14:paraId="02F00F2B"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MRI</w:t>
            </w:r>
          </w:p>
        </w:tc>
        <w:tc>
          <w:tcPr>
            <w:tcW w:w="5689" w:type="dxa"/>
          </w:tcPr>
          <w:p w14:paraId="4E829AC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Magnetic resonance imaging</w:t>
            </w:r>
          </w:p>
        </w:tc>
      </w:tr>
      <w:tr w:rsidR="00D70F28" w:rsidRPr="00FE6418" w14:paraId="58D3CFD3" w14:textId="77777777">
        <w:trPr>
          <w:trHeight w:val="431"/>
        </w:trPr>
        <w:tc>
          <w:tcPr>
            <w:tcW w:w="1815" w:type="dxa"/>
          </w:tcPr>
          <w:p w14:paraId="5E36689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N/A</w:t>
            </w:r>
          </w:p>
        </w:tc>
        <w:tc>
          <w:tcPr>
            <w:tcW w:w="5689" w:type="dxa"/>
          </w:tcPr>
          <w:p w14:paraId="68567BA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Not applicable</w:t>
            </w:r>
          </w:p>
        </w:tc>
      </w:tr>
      <w:tr w:rsidR="00D70F28" w:rsidRPr="00FE6418" w14:paraId="05ECEBF8" w14:textId="77777777">
        <w:trPr>
          <w:trHeight w:val="431"/>
        </w:trPr>
        <w:tc>
          <w:tcPr>
            <w:tcW w:w="1815" w:type="dxa"/>
          </w:tcPr>
          <w:p w14:paraId="50D8B70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p>
        </w:tc>
        <w:tc>
          <w:tcPr>
            <w:tcW w:w="5689" w:type="dxa"/>
          </w:tcPr>
          <w:p w14:paraId="24F27E8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Nitrogen</w:t>
            </w:r>
          </w:p>
        </w:tc>
      </w:tr>
      <w:tr w:rsidR="00D70F28" w:rsidRPr="00FE6418" w14:paraId="6F0B8051" w14:textId="77777777">
        <w:trPr>
          <w:trHeight w:val="431"/>
        </w:trPr>
        <w:tc>
          <w:tcPr>
            <w:tcW w:w="1815" w:type="dxa"/>
          </w:tcPr>
          <w:p w14:paraId="6D254449"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5689" w:type="dxa"/>
          </w:tcPr>
          <w:p w14:paraId="49B9916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Nitrous oxide</w:t>
            </w:r>
          </w:p>
        </w:tc>
      </w:tr>
      <w:tr w:rsidR="00D70F28" w:rsidRPr="00FE6418" w14:paraId="22FD7BBD" w14:textId="77777777">
        <w:trPr>
          <w:trHeight w:val="432"/>
        </w:trPr>
        <w:tc>
          <w:tcPr>
            <w:tcW w:w="1815" w:type="dxa"/>
          </w:tcPr>
          <w:p w14:paraId="27469F3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Neo</w:t>
            </w:r>
          </w:p>
        </w:tc>
        <w:tc>
          <w:tcPr>
            <w:tcW w:w="5689" w:type="dxa"/>
          </w:tcPr>
          <w:p w14:paraId="5B5690CA"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Neonate</w:t>
            </w:r>
          </w:p>
        </w:tc>
      </w:tr>
      <w:tr w:rsidR="00D70F28" w:rsidRPr="00FE6418" w14:paraId="02C84194" w14:textId="77777777">
        <w:trPr>
          <w:trHeight w:val="431"/>
        </w:trPr>
        <w:tc>
          <w:tcPr>
            <w:tcW w:w="1815" w:type="dxa"/>
          </w:tcPr>
          <w:p w14:paraId="7180B9C7"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NICU</w:t>
            </w:r>
          </w:p>
        </w:tc>
        <w:tc>
          <w:tcPr>
            <w:tcW w:w="5689" w:type="dxa"/>
          </w:tcPr>
          <w:p w14:paraId="7264095E"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Neonatal intensive care unit</w:t>
            </w:r>
          </w:p>
        </w:tc>
      </w:tr>
      <w:tr w:rsidR="00D70F28" w:rsidRPr="00FE6418" w14:paraId="6E5E0F7F" w14:textId="77777777">
        <w:trPr>
          <w:trHeight w:val="431"/>
        </w:trPr>
        <w:tc>
          <w:tcPr>
            <w:tcW w:w="1815" w:type="dxa"/>
          </w:tcPr>
          <w:p w14:paraId="578889E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NIBP</w:t>
            </w:r>
          </w:p>
        </w:tc>
        <w:tc>
          <w:tcPr>
            <w:tcW w:w="5689" w:type="dxa"/>
          </w:tcPr>
          <w:p w14:paraId="2C204E0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Non-invasive blood pressure</w:t>
            </w:r>
          </w:p>
        </w:tc>
      </w:tr>
      <w:tr w:rsidR="00D70F28" w:rsidRPr="00FE6418" w14:paraId="426A2FEE" w14:textId="77777777">
        <w:trPr>
          <w:trHeight w:val="431"/>
        </w:trPr>
        <w:tc>
          <w:tcPr>
            <w:tcW w:w="1815" w:type="dxa"/>
          </w:tcPr>
          <w:p w14:paraId="29857AB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w:t>
            </w:r>
            <w:r w:rsidRPr="00FE6418">
              <w:rPr>
                <w:rFonts w:ascii="Calibri Light" w:hAnsi="Calibri Light" w:cs="Calibri Light"/>
                <w:sz w:val="24"/>
                <w:vertAlign w:val="subscript"/>
              </w:rPr>
              <w:t>2</w:t>
            </w:r>
          </w:p>
        </w:tc>
        <w:tc>
          <w:tcPr>
            <w:tcW w:w="5689" w:type="dxa"/>
          </w:tcPr>
          <w:p w14:paraId="00C28B6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Oxygen</w:t>
            </w:r>
          </w:p>
        </w:tc>
      </w:tr>
      <w:tr w:rsidR="00D70F28" w:rsidRPr="00FE6418" w14:paraId="05CB94F5" w14:textId="77777777">
        <w:trPr>
          <w:trHeight w:val="431"/>
        </w:trPr>
        <w:tc>
          <w:tcPr>
            <w:tcW w:w="1815" w:type="dxa"/>
          </w:tcPr>
          <w:p w14:paraId="7EBD849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OR</w:t>
            </w:r>
          </w:p>
        </w:tc>
        <w:tc>
          <w:tcPr>
            <w:tcW w:w="5689" w:type="dxa"/>
          </w:tcPr>
          <w:p w14:paraId="4793A27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Operating room</w:t>
            </w:r>
          </w:p>
        </w:tc>
      </w:tr>
      <w:tr w:rsidR="00D70F28" w:rsidRPr="00FE6418" w14:paraId="16E3446B" w14:textId="77777777">
        <w:trPr>
          <w:trHeight w:val="431"/>
        </w:trPr>
        <w:tc>
          <w:tcPr>
            <w:tcW w:w="1815" w:type="dxa"/>
          </w:tcPr>
          <w:p w14:paraId="6E1E2E8D"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oxyCRG</w:t>
            </w:r>
          </w:p>
        </w:tc>
        <w:tc>
          <w:tcPr>
            <w:tcW w:w="5689" w:type="dxa"/>
          </w:tcPr>
          <w:p w14:paraId="16ECD63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Oxygen cardio-respirogram</w:t>
            </w:r>
          </w:p>
        </w:tc>
      </w:tr>
      <w:tr w:rsidR="00D70F28" w:rsidRPr="00FE6418" w14:paraId="17BBE3FD" w14:textId="77777777">
        <w:trPr>
          <w:trHeight w:val="431"/>
        </w:trPr>
        <w:tc>
          <w:tcPr>
            <w:tcW w:w="1815" w:type="dxa"/>
          </w:tcPr>
          <w:p w14:paraId="27C46C1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w:t>
            </w:r>
          </w:p>
        </w:tc>
        <w:tc>
          <w:tcPr>
            <w:tcW w:w="5689" w:type="dxa"/>
          </w:tcPr>
          <w:p w14:paraId="3572FF6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Pulmonary artery</w:t>
            </w:r>
          </w:p>
        </w:tc>
      </w:tr>
      <w:tr w:rsidR="00D70F28" w:rsidRPr="00FE6418" w14:paraId="47726DBB" w14:textId="77777777">
        <w:trPr>
          <w:trHeight w:val="431"/>
        </w:trPr>
        <w:tc>
          <w:tcPr>
            <w:tcW w:w="1815" w:type="dxa"/>
          </w:tcPr>
          <w:p w14:paraId="1E2619C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PACU</w:t>
            </w:r>
          </w:p>
        </w:tc>
        <w:tc>
          <w:tcPr>
            <w:tcW w:w="5689" w:type="dxa"/>
          </w:tcPr>
          <w:p w14:paraId="36B7E253"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Post-anaesthesia care unit</w:t>
            </w:r>
          </w:p>
        </w:tc>
      </w:tr>
      <w:tr w:rsidR="00D70F28" w:rsidRPr="00FE6418" w14:paraId="18A259EC" w14:textId="77777777">
        <w:trPr>
          <w:trHeight w:val="431"/>
        </w:trPr>
        <w:tc>
          <w:tcPr>
            <w:tcW w:w="1815" w:type="dxa"/>
          </w:tcPr>
          <w:p w14:paraId="0BE8882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PAWP</w:t>
            </w:r>
          </w:p>
        </w:tc>
        <w:tc>
          <w:tcPr>
            <w:tcW w:w="5689" w:type="dxa"/>
          </w:tcPr>
          <w:p w14:paraId="72BB5B1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Pulmonary artery wedge pressure</w:t>
            </w:r>
          </w:p>
        </w:tc>
      </w:tr>
      <w:tr w:rsidR="00D70F28" w:rsidRPr="00FE6418" w14:paraId="4F4993E9" w14:textId="77777777">
        <w:trPr>
          <w:trHeight w:val="431"/>
        </w:trPr>
        <w:tc>
          <w:tcPr>
            <w:tcW w:w="1815" w:type="dxa"/>
          </w:tcPr>
          <w:p w14:paraId="2760813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Ped</w:t>
            </w:r>
          </w:p>
        </w:tc>
        <w:tc>
          <w:tcPr>
            <w:tcW w:w="5689" w:type="dxa"/>
          </w:tcPr>
          <w:p w14:paraId="3C48C8BB"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Pediatric</w:t>
            </w:r>
          </w:p>
        </w:tc>
      </w:tr>
      <w:tr w:rsidR="00D70F28" w:rsidRPr="00FE6418" w14:paraId="1B2C5351" w14:textId="77777777">
        <w:trPr>
          <w:trHeight w:val="431"/>
        </w:trPr>
        <w:tc>
          <w:tcPr>
            <w:tcW w:w="1815" w:type="dxa"/>
          </w:tcPr>
          <w:p w14:paraId="54BC33A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Pleth</w:t>
            </w:r>
          </w:p>
        </w:tc>
        <w:tc>
          <w:tcPr>
            <w:tcW w:w="5689" w:type="dxa"/>
          </w:tcPr>
          <w:p w14:paraId="5316579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Plethysmogram</w:t>
            </w:r>
          </w:p>
        </w:tc>
      </w:tr>
      <w:tr w:rsidR="00D70F28" w:rsidRPr="00FE6418" w14:paraId="5D51C39A" w14:textId="77777777">
        <w:trPr>
          <w:trHeight w:val="431"/>
        </w:trPr>
        <w:tc>
          <w:tcPr>
            <w:tcW w:w="1815" w:type="dxa"/>
          </w:tcPr>
          <w:p w14:paraId="0E851B20"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PR</w:t>
            </w:r>
          </w:p>
        </w:tc>
        <w:tc>
          <w:tcPr>
            <w:tcW w:w="5689" w:type="dxa"/>
          </w:tcPr>
          <w:p w14:paraId="236E662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Pulse rate</w:t>
            </w:r>
          </w:p>
        </w:tc>
      </w:tr>
      <w:tr w:rsidR="00D70F28" w:rsidRPr="00FE6418" w14:paraId="7EBC955E" w14:textId="77777777">
        <w:trPr>
          <w:trHeight w:val="431"/>
        </w:trPr>
        <w:tc>
          <w:tcPr>
            <w:tcW w:w="1815" w:type="dxa"/>
          </w:tcPr>
          <w:p w14:paraId="24C9D83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PVC</w:t>
            </w:r>
          </w:p>
        </w:tc>
        <w:tc>
          <w:tcPr>
            <w:tcW w:w="5689" w:type="dxa"/>
          </w:tcPr>
          <w:p w14:paraId="6E77A33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Premature ventricular complex</w:t>
            </w:r>
          </w:p>
        </w:tc>
      </w:tr>
      <w:tr w:rsidR="00D70F28" w:rsidRPr="00FE6418" w14:paraId="21C14FBA" w14:textId="77777777">
        <w:trPr>
          <w:trHeight w:val="431"/>
        </w:trPr>
        <w:tc>
          <w:tcPr>
            <w:tcW w:w="1815" w:type="dxa"/>
          </w:tcPr>
          <w:p w14:paraId="23BB400B"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w:t>
            </w:r>
          </w:p>
        </w:tc>
        <w:tc>
          <w:tcPr>
            <w:tcW w:w="5689" w:type="dxa"/>
          </w:tcPr>
          <w:p w14:paraId="6194BA7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Right</w:t>
            </w:r>
          </w:p>
        </w:tc>
      </w:tr>
      <w:tr w:rsidR="00D70F28" w:rsidRPr="00FE6418" w14:paraId="3C7773D7" w14:textId="77777777">
        <w:trPr>
          <w:trHeight w:val="431"/>
        </w:trPr>
        <w:tc>
          <w:tcPr>
            <w:tcW w:w="1815" w:type="dxa"/>
          </w:tcPr>
          <w:p w14:paraId="101C61C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RA</w:t>
            </w:r>
          </w:p>
        </w:tc>
        <w:tc>
          <w:tcPr>
            <w:tcW w:w="5689" w:type="dxa"/>
          </w:tcPr>
          <w:p w14:paraId="2BDF9C2F"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Right arm</w:t>
            </w:r>
          </w:p>
        </w:tc>
      </w:tr>
      <w:tr w:rsidR="00D70F28" w:rsidRPr="00FE6418" w14:paraId="56EE517F" w14:textId="77777777">
        <w:trPr>
          <w:trHeight w:val="432"/>
        </w:trPr>
        <w:tc>
          <w:tcPr>
            <w:tcW w:w="1815" w:type="dxa"/>
          </w:tcPr>
          <w:p w14:paraId="4DA3E4DC"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RAP</w:t>
            </w:r>
          </w:p>
        </w:tc>
        <w:tc>
          <w:tcPr>
            <w:tcW w:w="5689" w:type="dxa"/>
          </w:tcPr>
          <w:p w14:paraId="238F990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Right atrial pressure</w:t>
            </w:r>
          </w:p>
        </w:tc>
      </w:tr>
      <w:tr w:rsidR="00D70F28" w:rsidRPr="00FE6418" w14:paraId="6F5D132A" w14:textId="77777777">
        <w:trPr>
          <w:trHeight w:val="431"/>
        </w:trPr>
        <w:tc>
          <w:tcPr>
            <w:tcW w:w="1815" w:type="dxa"/>
          </w:tcPr>
          <w:p w14:paraId="0FB95892" w14:textId="2F6C8DE1" w:rsidR="00D70F28" w:rsidRPr="00FE6418" w:rsidRDefault="00131DCB">
            <w:pPr>
              <w:pStyle w:val="TableParagraph"/>
              <w:spacing w:line="268" w:lineRule="exact"/>
              <w:ind w:left="105"/>
              <w:rPr>
                <w:rFonts w:ascii="Calibri Light" w:hAnsi="Calibri Light" w:cs="Calibri Light"/>
                <w:sz w:val="24"/>
              </w:rPr>
            </w:pPr>
            <w:r>
              <w:rPr>
                <w:rFonts w:ascii="Calibri Light" w:hAnsi="Calibri Light" w:cs="Calibri Light"/>
                <w:sz w:val="24"/>
              </w:rPr>
              <w:t>RESP</w:t>
            </w:r>
          </w:p>
        </w:tc>
        <w:tc>
          <w:tcPr>
            <w:tcW w:w="5689" w:type="dxa"/>
          </w:tcPr>
          <w:p w14:paraId="54878DF0"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Respiration</w:t>
            </w:r>
          </w:p>
        </w:tc>
      </w:tr>
      <w:tr w:rsidR="00D70F28" w:rsidRPr="00FE6418" w14:paraId="5CF71E79" w14:textId="77777777">
        <w:trPr>
          <w:trHeight w:val="431"/>
        </w:trPr>
        <w:tc>
          <w:tcPr>
            <w:tcW w:w="1815" w:type="dxa"/>
          </w:tcPr>
          <w:p w14:paraId="60B5306F" w14:textId="012084BE" w:rsidR="00D70F28" w:rsidRPr="00FE6418" w:rsidRDefault="00131DCB">
            <w:pPr>
              <w:pStyle w:val="TableParagraph"/>
              <w:spacing w:line="268" w:lineRule="exact"/>
              <w:ind w:left="105"/>
              <w:rPr>
                <w:rFonts w:ascii="Calibri Light" w:hAnsi="Calibri Light" w:cs="Calibri Light"/>
                <w:sz w:val="24"/>
              </w:rPr>
            </w:pPr>
            <w:r>
              <w:rPr>
                <w:rFonts w:ascii="Calibri Light" w:hAnsi="Calibri Light" w:cs="Calibri Light"/>
                <w:sz w:val="24"/>
              </w:rPr>
              <w:t>RHb</w:t>
            </w:r>
          </w:p>
        </w:tc>
        <w:tc>
          <w:tcPr>
            <w:tcW w:w="5689" w:type="dxa"/>
          </w:tcPr>
          <w:p w14:paraId="22100E0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Reduced hemoglobin</w:t>
            </w:r>
          </w:p>
        </w:tc>
      </w:tr>
      <w:tr w:rsidR="00D70F28" w:rsidRPr="00FE6418" w14:paraId="159545C7" w14:textId="77777777">
        <w:trPr>
          <w:trHeight w:val="431"/>
        </w:trPr>
        <w:tc>
          <w:tcPr>
            <w:tcW w:w="1815" w:type="dxa"/>
          </w:tcPr>
          <w:p w14:paraId="0F58F26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RL</w:t>
            </w:r>
          </w:p>
        </w:tc>
        <w:tc>
          <w:tcPr>
            <w:tcW w:w="5689" w:type="dxa"/>
          </w:tcPr>
          <w:p w14:paraId="6259441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Right leg</w:t>
            </w:r>
          </w:p>
        </w:tc>
      </w:tr>
      <w:tr w:rsidR="00D70F28" w:rsidRPr="00FE6418" w14:paraId="65CCD418" w14:textId="77777777">
        <w:trPr>
          <w:trHeight w:val="431"/>
        </w:trPr>
        <w:tc>
          <w:tcPr>
            <w:tcW w:w="1815" w:type="dxa"/>
          </w:tcPr>
          <w:p w14:paraId="1AA2919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RM</w:t>
            </w:r>
          </w:p>
        </w:tc>
        <w:tc>
          <w:tcPr>
            <w:tcW w:w="5689" w:type="dxa"/>
          </w:tcPr>
          <w:p w14:paraId="69B87E29"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Respiration mechanics</w:t>
            </w:r>
          </w:p>
        </w:tc>
      </w:tr>
      <w:tr w:rsidR="00D70F28" w:rsidRPr="00FE6418" w14:paraId="67F02CFD" w14:textId="77777777">
        <w:trPr>
          <w:trHeight w:val="431"/>
        </w:trPr>
        <w:tc>
          <w:tcPr>
            <w:tcW w:w="1815" w:type="dxa"/>
          </w:tcPr>
          <w:p w14:paraId="7DF17774"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RR</w:t>
            </w:r>
          </w:p>
        </w:tc>
        <w:tc>
          <w:tcPr>
            <w:tcW w:w="5689" w:type="dxa"/>
          </w:tcPr>
          <w:p w14:paraId="33809C1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Respiration Rate</w:t>
            </w:r>
          </w:p>
        </w:tc>
      </w:tr>
      <w:tr w:rsidR="00D70F28" w:rsidRPr="00FE6418" w14:paraId="188D7EAD" w14:textId="77777777">
        <w:trPr>
          <w:trHeight w:val="431"/>
        </w:trPr>
        <w:tc>
          <w:tcPr>
            <w:tcW w:w="1815" w:type="dxa"/>
          </w:tcPr>
          <w:p w14:paraId="03FAC69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SEF</w:t>
            </w:r>
          </w:p>
        </w:tc>
        <w:tc>
          <w:tcPr>
            <w:tcW w:w="5689" w:type="dxa"/>
          </w:tcPr>
          <w:p w14:paraId="46A08EA7" w14:textId="7A53D2CD"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 xml:space="preserve">Spectral </w:t>
            </w:r>
            <w:r w:rsidR="00131DCB" w:rsidRPr="00FE6418">
              <w:rPr>
                <w:rFonts w:ascii="Calibri Light" w:hAnsi="Calibri Light" w:cs="Calibri Light"/>
                <w:sz w:val="24"/>
              </w:rPr>
              <w:t>Edge Frequency</w:t>
            </w:r>
          </w:p>
        </w:tc>
      </w:tr>
      <w:tr w:rsidR="00D70F28" w:rsidRPr="00FE6418" w14:paraId="022A423F" w14:textId="77777777">
        <w:trPr>
          <w:trHeight w:val="431"/>
        </w:trPr>
        <w:tc>
          <w:tcPr>
            <w:tcW w:w="1815" w:type="dxa"/>
          </w:tcPr>
          <w:p w14:paraId="07417CC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Sev</w:t>
            </w:r>
          </w:p>
        </w:tc>
        <w:tc>
          <w:tcPr>
            <w:tcW w:w="5689" w:type="dxa"/>
          </w:tcPr>
          <w:p w14:paraId="765DA90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Sevoflurane</w:t>
            </w:r>
          </w:p>
        </w:tc>
      </w:tr>
      <w:tr w:rsidR="00D70F28" w:rsidRPr="00FE6418" w14:paraId="01938CAD" w14:textId="77777777">
        <w:trPr>
          <w:trHeight w:val="432"/>
        </w:trPr>
        <w:tc>
          <w:tcPr>
            <w:tcW w:w="1815" w:type="dxa"/>
          </w:tcPr>
          <w:p w14:paraId="2A3C1021"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SpO</w:t>
            </w:r>
            <w:r w:rsidRPr="00FE6418">
              <w:rPr>
                <w:rFonts w:ascii="Calibri Light" w:hAnsi="Calibri Light" w:cs="Calibri Light"/>
                <w:sz w:val="24"/>
                <w:vertAlign w:val="subscript"/>
              </w:rPr>
              <w:t>2</w:t>
            </w:r>
          </w:p>
        </w:tc>
        <w:tc>
          <w:tcPr>
            <w:tcW w:w="5689" w:type="dxa"/>
          </w:tcPr>
          <w:p w14:paraId="5D43800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Oxygen saturation of arterial blood</w:t>
            </w:r>
          </w:p>
        </w:tc>
      </w:tr>
    </w:tbl>
    <w:p w14:paraId="14886D31"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50D1A7F3" w14:textId="77777777" w:rsidR="00D70F28" w:rsidRPr="00FE6418" w:rsidRDefault="00D70F28">
      <w:pPr>
        <w:pStyle w:val="BodyText"/>
        <w:spacing w:before="5"/>
        <w:rPr>
          <w:rFonts w:ascii="Calibri Light" w:hAnsi="Calibri Light" w:cs="Calibri Light"/>
          <w:b/>
          <w:sz w:val="20"/>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D70F28" w:rsidRPr="00FE6418" w14:paraId="2DF73113" w14:textId="77777777">
        <w:trPr>
          <w:trHeight w:val="432"/>
        </w:trPr>
        <w:tc>
          <w:tcPr>
            <w:tcW w:w="1815" w:type="dxa"/>
          </w:tcPr>
          <w:p w14:paraId="1624EEA2" w14:textId="77777777" w:rsidR="00D70F28" w:rsidRPr="00FE6418" w:rsidRDefault="005A5385">
            <w:pPr>
              <w:pStyle w:val="TableParagraph"/>
              <w:spacing w:line="273" w:lineRule="exact"/>
              <w:ind w:left="105"/>
              <w:rPr>
                <w:rFonts w:ascii="Calibri Light" w:hAnsi="Calibri Light" w:cs="Calibri Light"/>
                <w:b/>
                <w:sz w:val="24"/>
              </w:rPr>
            </w:pPr>
            <w:r w:rsidRPr="00FE6418">
              <w:rPr>
                <w:rFonts w:ascii="Calibri Light" w:hAnsi="Calibri Light" w:cs="Calibri Light"/>
                <w:b/>
                <w:sz w:val="24"/>
              </w:rPr>
              <w:t>Abbr</w:t>
            </w:r>
          </w:p>
        </w:tc>
        <w:tc>
          <w:tcPr>
            <w:tcW w:w="5689" w:type="dxa"/>
          </w:tcPr>
          <w:p w14:paraId="21E37473" w14:textId="77777777" w:rsidR="00D70F28" w:rsidRPr="00FE6418" w:rsidRDefault="005A5385">
            <w:pPr>
              <w:pStyle w:val="TableParagraph"/>
              <w:spacing w:line="273" w:lineRule="exact"/>
              <w:rPr>
                <w:rFonts w:ascii="Calibri Light" w:hAnsi="Calibri Light" w:cs="Calibri Light"/>
                <w:b/>
                <w:sz w:val="24"/>
              </w:rPr>
            </w:pPr>
            <w:r w:rsidRPr="00FE6418">
              <w:rPr>
                <w:rFonts w:ascii="Calibri Light" w:hAnsi="Calibri Light" w:cs="Calibri Light"/>
                <w:b/>
                <w:sz w:val="24"/>
              </w:rPr>
              <w:t>English Full Name/Description</w:t>
            </w:r>
          </w:p>
        </w:tc>
      </w:tr>
      <w:tr w:rsidR="00D70F28" w:rsidRPr="00FE6418" w14:paraId="4E4314A5" w14:textId="77777777">
        <w:trPr>
          <w:trHeight w:val="431"/>
        </w:trPr>
        <w:tc>
          <w:tcPr>
            <w:tcW w:w="1815" w:type="dxa"/>
          </w:tcPr>
          <w:p w14:paraId="7F2282CF"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SQI</w:t>
            </w:r>
          </w:p>
        </w:tc>
        <w:tc>
          <w:tcPr>
            <w:tcW w:w="5689" w:type="dxa"/>
          </w:tcPr>
          <w:p w14:paraId="6A014864"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Signal quality indicator</w:t>
            </w:r>
          </w:p>
        </w:tc>
      </w:tr>
      <w:tr w:rsidR="00D70F28" w:rsidRPr="00FE6418" w14:paraId="12ECC759" w14:textId="77777777">
        <w:trPr>
          <w:trHeight w:val="431"/>
        </w:trPr>
        <w:tc>
          <w:tcPr>
            <w:tcW w:w="1815" w:type="dxa"/>
          </w:tcPr>
          <w:p w14:paraId="7E7BE27E"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SR</w:t>
            </w:r>
          </w:p>
        </w:tc>
        <w:tc>
          <w:tcPr>
            <w:tcW w:w="5689" w:type="dxa"/>
          </w:tcPr>
          <w:p w14:paraId="71ACF2D5"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Suppression ratio</w:t>
            </w:r>
          </w:p>
        </w:tc>
      </w:tr>
      <w:tr w:rsidR="00D70F28" w:rsidRPr="00FE6418" w14:paraId="3D1BB2E0" w14:textId="77777777">
        <w:trPr>
          <w:trHeight w:val="431"/>
        </w:trPr>
        <w:tc>
          <w:tcPr>
            <w:tcW w:w="1815" w:type="dxa"/>
          </w:tcPr>
          <w:p w14:paraId="20A85F73"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SYS</w:t>
            </w:r>
          </w:p>
        </w:tc>
        <w:tc>
          <w:tcPr>
            <w:tcW w:w="5689" w:type="dxa"/>
          </w:tcPr>
          <w:p w14:paraId="76628881"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Systolic pressure</w:t>
            </w:r>
          </w:p>
        </w:tc>
      </w:tr>
      <w:tr w:rsidR="00D70F28" w:rsidRPr="00FE6418" w14:paraId="022C0340" w14:textId="77777777">
        <w:trPr>
          <w:trHeight w:val="431"/>
        </w:trPr>
        <w:tc>
          <w:tcPr>
            <w:tcW w:w="1815" w:type="dxa"/>
          </w:tcPr>
          <w:p w14:paraId="6AAA1882"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TB</w:t>
            </w:r>
          </w:p>
        </w:tc>
        <w:tc>
          <w:tcPr>
            <w:tcW w:w="5689" w:type="dxa"/>
          </w:tcPr>
          <w:p w14:paraId="1A7B2AF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Blood Temperature</w:t>
            </w:r>
          </w:p>
        </w:tc>
      </w:tr>
      <w:tr w:rsidR="00D70F28" w:rsidRPr="00FE6418" w14:paraId="585B93CF" w14:textId="77777777">
        <w:trPr>
          <w:trHeight w:val="431"/>
        </w:trPr>
        <w:tc>
          <w:tcPr>
            <w:tcW w:w="1815" w:type="dxa"/>
          </w:tcPr>
          <w:p w14:paraId="6D856698"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TD</w:t>
            </w:r>
          </w:p>
        </w:tc>
        <w:tc>
          <w:tcPr>
            <w:tcW w:w="5689" w:type="dxa"/>
          </w:tcPr>
          <w:p w14:paraId="31BDC5D7"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Temperature difference</w:t>
            </w:r>
          </w:p>
        </w:tc>
      </w:tr>
      <w:tr w:rsidR="00D70F28" w:rsidRPr="00FE6418" w14:paraId="3283315E" w14:textId="77777777">
        <w:trPr>
          <w:trHeight w:val="431"/>
        </w:trPr>
        <w:tc>
          <w:tcPr>
            <w:tcW w:w="1815" w:type="dxa"/>
          </w:tcPr>
          <w:p w14:paraId="4C4249B6"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TEMP</w:t>
            </w:r>
          </w:p>
        </w:tc>
        <w:tc>
          <w:tcPr>
            <w:tcW w:w="5689" w:type="dxa"/>
          </w:tcPr>
          <w:p w14:paraId="261298F8"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Temperature</w:t>
            </w:r>
          </w:p>
        </w:tc>
      </w:tr>
      <w:tr w:rsidR="00D70F28" w:rsidRPr="00FE6418" w14:paraId="2284F2AE" w14:textId="77777777">
        <w:trPr>
          <w:trHeight w:val="431"/>
        </w:trPr>
        <w:tc>
          <w:tcPr>
            <w:tcW w:w="1815" w:type="dxa"/>
          </w:tcPr>
          <w:p w14:paraId="6E09C3BB"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TP</w:t>
            </w:r>
          </w:p>
        </w:tc>
        <w:tc>
          <w:tcPr>
            <w:tcW w:w="5689" w:type="dxa"/>
          </w:tcPr>
          <w:p w14:paraId="07A6BBF2"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Total power</w:t>
            </w:r>
          </w:p>
        </w:tc>
      </w:tr>
      <w:tr w:rsidR="00D70F28" w:rsidRPr="00FE6418" w14:paraId="08133CD0" w14:textId="77777777">
        <w:trPr>
          <w:trHeight w:val="432"/>
        </w:trPr>
        <w:tc>
          <w:tcPr>
            <w:tcW w:w="1815" w:type="dxa"/>
          </w:tcPr>
          <w:p w14:paraId="615EC6CA" w14:textId="77777777" w:rsidR="00D70F28" w:rsidRPr="00FE6418" w:rsidRDefault="005A5385">
            <w:pPr>
              <w:pStyle w:val="TableParagraph"/>
              <w:spacing w:line="268" w:lineRule="exact"/>
              <w:ind w:left="105"/>
              <w:rPr>
                <w:rFonts w:ascii="Calibri Light" w:hAnsi="Calibri Light" w:cs="Calibri Light"/>
                <w:sz w:val="24"/>
              </w:rPr>
            </w:pPr>
            <w:r w:rsidRPr="00FE6418">
              <w:rPr>
                <w:rFonts w:ascii="Calibri Light" w:hAnsi="Calibri Light" w:cs="Calibri Light"/>
                <w:sz w:val="24"/>
              </w:rPr>
              <w:t>USB</w:t>
            </w:r>
          </w:p>
        </w:tc>
        <w:tc>
          <w:tcPr>
            <w:tcW w:w="5689" w:type="dxa"/>
          </w:tcPr>
          <w:p w14:paraId="0BFD1B76" w14:textId="77777777" w:rsidR="00D70F28" w:rsidRPr="00FE6418" w:rsidRDefault="005A5385">
            <w:pPr>
              <w:pStyle w:val="TableParagraph"/>
              <w:spacing w:line="268" w:lineRule="exact"/>
              <w:rPr>
                <w:rFonts w:ascii="Calibri Light" w:hAnsi="Calibri Light" w:cs="Calibri Light"/>
                <w:sz w:val="24"/>
              </w:rPr>
            </w:pPr>
            <w:r w:rsidRPr="00FE6418">
              <w:rPr>
                <w:rFonts w:ascii="Calibri Light" w:hAnsi="Calibri Light" w:cs="Calibri Light"/>
                <w:sz w:val="24"/>
              </w:rPr>
              <w:t>Universal serial bus</w:t>
            </w:r>
          </w:p>
        </w:tc>
      </w:tr>
    </w:tbl>
    <w:p w14:paraId="65109ADA" w14:textId="77777777" w:rsidR="00D70F28" w:rsidRPr="00FE6418" w:rsidRDefault="00D70F28">
      <w:pPr>
        <w:spacing w:line="268" w:lineRule="exact"/>
        <w:rPr>
          <w:rFonts w:ascii="Calibri Light" w:hAnsi="Calibri Light" w:cs="Calibri Light"/>
          <w:sz w:val="24"/>
        </w:rPr>
        <w:sectPr w:rsidR="00D70F28" w:rsidRPr="00FE6418">
          <w:pgSz w:w="11910" w:h="16850"/>
          <w:pgMar w:top="1180" w:right="520" w:bottom="960" w:left="620" w:header="910" w:footer="775" w:gutter="0"/>
          <w:cols w:space="720"/>
        </w:sectPr>
      </w:pPr>
    </w:p>
    <w:p w14:paraId="49118C3D" w14:textId="77777777" w:rsidR="00D70F28" w:rsidRPr="00FE6418" w:rsidRDefault="00D70F28">
      <w:pPr>
        <w:pStyle w:val="BodyText"/>
        <w:rPr>
          <w:rFonts w:ascii="Calibri Light" w:hAnsi="Calibri Light" w:cs="Calibri Light"/>
          <w:sz w:val="20"/>
        </w:rPr>
      </w:pPr>
    </w:p>
    <w:p w14:paraId="413DE158" w14:textId="77777777" w:rsidR="00D70F28" w:rsidRPr="00FE6418" w:rsidRDefault="00D70F28">
      <w:pPr>
        <w:pStyle w:val="BodyText"/>
        <w:rPr>
          <w:rFonts w:ascii="Calibri Light" w:hAnsi="Calibri Light" w:cs="Calibri Light"/>
          <w:sz w:val="20"/>
        </w:rPr>
      </w:pPr>
    </w:p>
    <w:p w14:paraId="7DFAB6FF" w14:textId="77777777" w:rsidR="00D70F28" w:rsidRPr="00FE6418" w:rsidRDefault="00D70F28">
      <w:pPr>
        <w:pStyle w:val="BodyText"/>
        <w:rPr>
          <w:rFonts w:ascii="Calibri Light" w:hAnsi="Calibri Light" w:cs="Calibri Light"/>
          <w:sz w:val="20"/>
        </w:rPr>
      </w:pPr>
    </w:p>
    <w:p w14:paraId="164B4029" w14:textId="77777777" w:rsidR="00D70F28" w:rsidRPr="00FE6418" w:rsidRDefault="00D70F28">
      <w:pPr>
        <w:pStyle w:val="BodyText"/>
        <w:rPr>
          <w:rFonts w:ascii="Calibri Light" w:hAnsi="Calibri Light" w:cs="Calibri Light"/>
          <w:sz w:val="20"/>
        </w:rPr>
      </w:pPr>
    </w:p>
    <w:p w14:paraId="5FE9318B" w14:textId="77777777" w:rsidR="00D70F28" w:rsidRPr="00FE6418" w:rsidRDefault="00D70F28">
      <w:pPr>
        <w:pStyle w:val="BodyText"/>
        <w:rPr>
          <w:rFonts w:ascii="Calibri Light" w:hAnsi="Calibri Light" w:cs="Calibri Light"/>
          <w:sz w:val="20"/>
        </w:rPr>
      </w:pPr>
    </w:p>
    <w:p w14:paraId="101E9ABC" w14:textId="77777777" w:rsidR="00D70F28" w:rsidRPr="00FE6418" w:rsidRDefault="00D70F28">
      <w:pPr>
        <w:pStyle w:val="BodyText"/>
        <w:rPr>
          <w:rFonts w:ascii="Calibri Light" w:hAnsi="Calibri Light" w:cs="Calibri Light"/>
          <w:sz w:val="20"/>
        </w:rPr>
      </w:pPr>
    </w:p>
    <w:p w14:paraId="0122CDBB" w14:textId="77777777" w:rsidR="00D70F28" w:rsidRPr="00FE6418" w:rsidRDefault="00D70F28">
      <w:pPr>
        <w:pStyle w:val="BodyText"/>
        <w:rPr>
          <w:rFonts w:ascii="Calibri Light" w:hAnsi="Calibri Light" w:cs="Calibri Light"/>
          <w:sz w:val="20"/>
        </w:rPr>
      </w:pPr>
    </w:p>
    <w:p w14:paraId="2F3B3196" w14:textId="77777777" w:rsidR="00D70F28" w:rsidRPr="00FE6418" w:rsidRDefault="00D70F28">
      <w:pPr>
        <w:pStyle w:val="BodyText"/>
        <w:rPr>
          <w:rFonts w:ascii="Calibri Light" w:hAnsi="Calibri Light" w:cs="Calibri Light"/>
          <w:sz w:val="20"/>
        </w:rPr>
      </w:pPr>
    </w:p>
    <w:p w14:paraId="0CEA193E" w14:textId="77777777" w:rsidR="00D70F28" w:rsidRPr="00FE6418" w:rsidRDefault="00D70F28">
      <w:pPr>
        <w:pStyle w:val="BodyText"/>
        <w:rPr>
          <w:rFonts w:ascii="Calibri Light" w:hAnsi="Calibri Light" w:cs="Calibri Light"/>
          <w:sz w:val="20"/>
        </w:rPr>
      </w:pPr>
    </w:p>
    <w:p w14:paraId="0BD72506" w14:textId="77777777" w:rsidR="00D70F28" w:rsidRPr="00FE6418" w:rsidRDefault="00D70F28">
      <w:pPr>
        <w:pStyle w:val="BodyText"/>
        <w:rPr>
          <w:rFonts w:ascii="Calibri Light" w:hAnsi="Calibri Light" w:cs="Calibri Light"/>
          <w:sz w:val="20"/>
        </w:rPr>
      </w:pPr>
    </w:p>
    <w:p w14:paraId="57B40991" w14:textId="77777777" w:rsidR="00D70F28" w:rsidRPr="00FE6418" w:rsidRDefault="00D70F28">
      <w:pPr>
        <w:pStyle w:val="BodyText"/>
        <w:rPr>
          <w:rFonts w:ascii="Calibri Light" w:hAnsi="Calibri Light" w:cs="Calibri Light"/>
          <w:sz w:val="20"/>
        </w:rPr>
      </w:pPr>
    </w:p>
    <w:p w14:paraId="30DFF294" w14:textId="77777777" w:rsidR="00D70F28" w:rsidRPr="00FE6418" w:rsidRDefault="00D70F28">
      <w:pPr>
        <w:pStyle w:val="BodyText"/>
        <w:rPr>
          <w:rFonts w:ascii="Calibri Light" w:hAnsi="Calibri Light" w:cs="Calibri Light"/>
          <w:sz w:val="20"/>
        </w:rPr>
      </w:pPr>
    </w:p>
    <w:p w14:paraId="1A69F355" w14:textId="77777777" w:rsidR="00D70F28" w:rsidRPr="00FE6418" w:rsidRDefault="00D70F28">
      <w:pPr>
        <w:pStyle w:val="BodyText"/>
        <w:rPr>
          <w:rFonts w:ascii="Calibri Light" w:hAnsi="Calibri Light" w:cs="Calibri Light"/>
          <w:sz w:val="20"/>
        </w:rPr>
      </w:pPr>
    </w:p>
    <w:p w14:paraId="6DA8B601" w14:textId="77777777" w:rsidR="00D70F28" w:rsidRPr="00FE6418" w:rsidRDefault="00D70F28">
      <w:pPr>
        <w:pStyle w:val="BodyText"/>
        <w:rPr>
          <w:rFonts w:ascii="Calibri Light" w:hAnsi="Calibri Light" w:cs="Calibri Light"/>
          <w:sz w:val="20"/>
        </w:rPr>
      </w:pPr>
    </w:p>
    <w:p w14:paraId="7C5B320E" w14:textId="77777777" w:rsidR="00D70F28" w:rsidRPr="00FE6418" w:rsidRDefault="00D70F28">
      <w:pPr>
        <w:pStyle w:val="BodyText"/>
        <w:rPr>
          <w:rFonts w:ascii="Calibri Light" w:hAnsi="Calibri Light" w:cs="Calibri Light"/>
          <w:sz w:val="20"/>
        </w:rPr>
      </w:pPr>
    </w:p>
    <w:p w14:paraId="519C404A" w14:textId="77777777" w:rsidR="00D70F28" w:rsidRPr="00FE6418" w:rsidRDefault="00D70F28">
      <w:pPr>
        <w:pStyle w:val="BodyText"/>
        <w:rPr>
          <w:rFonts w:ascii="Calibri Light" w:hAnsi="Calibri Light" w:cs="Calibri Light"/>
          <w:sz w:val="20"/>
        </w:rPr>
      </w:pPr>
    </w:p>
    <w:p w14:paraId="725B44CD" w14:textId="77777777" w:rsidR="00D70F28" w:rsidRPr="00FE6418" w:rsidRDefault="00D70F28">
      <w:pPr>
        <w:pStyle w:val="BodyText"/>
        <w:rPr>
          <w:rFonts w:ascii="Calibri Light" w:hAnsi="Calibri Light" w:cs="Calibri Light"/>
          <w:sz w:val="20"/>
        </w:rPr>
      </w:pPr>
    </w:p>
    <w:p w14:paraId="326B5839" w14:textId="77777777" w:rsidR="00D70F28" w:rsidRPr="00FE6418" w:rsidRDefault="00D70F28">
      <w:pPr>
        <w:pStyle w:val="BodyText"/>
        <w:rPr>
          <w:rFonts w:ascii="Calibri Light" w:hAnsi="Calibri Light" w:cs="Calibri Light"/>
          <w:sz w:val="20"/>
        </w:rPr>
      </w:pPr>
    </w:p>
    <w:p w14:paraId="5B243DF9" w14:textId="77777777" w:rsidR="00D70F28" w:rsidRPr="00FE6418" w:rsidRDefault="00D70F28">
      <w:pPr>
        <w:pStyle w:val="BodyText"/>
        <w:rPr>
          <w:rFonts w:ascii="Calibri Light" w:hAnsi="Calibri Light" w:cs="Calibri Light"/>
          <w:sz w:val="20"/>
        </w:rPr>
      </w:pPr>
    </w:p>
    <w:p w14:paraId="186A6D4D" w14:textId="77777777" w:rsidR="00D70F28" w:rsidRPr="00FE6418" w:rsidRDefault="00D70F28">
      <w:pPr>
        <w:pStyle w:val="BodyText"/>
        <w:rPr>
          <w:rFonts w:ascii="Calibri Light" w:hAnsi="Calibri Light" w:cs="Calibri Light"/>
          <w:sz w:val="20"/>
        </w:rPr>
      </w:pPr>
    </w:p>
    <w:p w14:paraId="45EFCF68" w14:textId="77777777" w:rsidR="00D70F28" w:rsidRPr="00FE6418" w:rsidRDefault="00D70F28">
      <w:pPr>
        <w:pStyle w:val="BodyText"/>
        <w:rPr>
          <w:rFonts w:ascii="Calibri Light" w:hAnsi="Calibri Light" w:cs="Calibri Light"/>
          <w:sz w:val="20"/>
        </w:rPr>
      </w:pPr>
    </w:p>
    <w:p w14:paraId="1BF4979C" w14:textId="77777777" w:rsidR="00D70F28" w:rsidRPr="00FE6418" w:rsidRDefault="00D70F28">
      <w:pPr>
        <w:pStyle w:val="BodyText"/>
        <w:rPr>
          <w:rFonts w:ascii="Calibri Light" w:hAnsi="Calibri Light" w:cs="Calibri Light"/>
          <w:sz w:val="20"/>
        </w:rPr>
      </w:pPr>
    </w:p>
    <w:p w14:paraId="1168F273" w14:textId="77777777" w:rsidR="00D70F28" w:rsidRPr="00FE6418" w:rsidRDefault="00D70F28">
      <w:pPr>
        <w:pStyle w:val="BodyText"/>
        <w:rPr>
          <w:rFonts w:ascii="Calibri Light" w:hAnsi="Calibri Light" w:cs="Calibri Light"/>
          <w:sz w:val="20"/>
        </w:rPr>
      </w:pPr>
    </w:p>
    <w:p w14:paraId="0229D0CA" w14:textId="77777777" w:rsidR="00D70F28" w:rsidRPr="00FE6418" w:rsidRDefault="00D70F28">
      <w:pPr>
        <w:pStyle w:val="BodyText"/>
        <w:rPr>
          <w:rFonts w:ascii="Calibri Light" w:hAnsi="Calibri Light" w:cs="Calibri Light"/>
          <w:sz w:val="20"/>
        </w:rPr>
      </w:pPr>
    </w:p>
    <w:p w14:paraId="193B92E7" w14:textId="77777777" w:rsidR="00D70F28" w:rsidRPr="00FE6418" w:rsidRDefault="00D70F28">
      <w:pPr>
        <w:pStyle w:val="BodyText"/>
        <w:rPr>
          <w:rFonts w:ascii="Calibri Light" w:hAnsi="Calibri Light" w:cs="Calibri Light"/>
          <w:sz w:val="20"/>
        </w:rPr>
      </w:pPr>
    </w:p>
    <w:p w14:paraId="1D7F6045" w14:textId="77777777" w:rsidR="00D70F28" w:rsidRPr="00FE6418" w:rsidRDefault="00D70F28">
      <w:pPr>
        <w:pStyle w:val="BodyText"/>
        <w:rPr>
          <w:rFonts w:ascii="Calibri Light" w:hAnsi="Calibri Light" w:cs="Calibri Light"/>
          <w:sz w:val="20"/>
        </w:rPr>
      </w:pPr>
    </w:p>
    <w:p w14:paraId="3A9CF1F6" w14:textId="77777777" w:rsidR="00D70F28" w:rsidRPr="00FE6418" w:rsidRDefault="00D70F28">
      <w:pPr>
        <w:pStyle w:val="BodyText"/>
        <w:rPr>
          <w:rFonts w:ascii="Calibri Light" w:hAnsi="Calibri Light" w:cs="Calibri Light"/>
          <w:sz w:val="20"/>
        </w:rPr>
      </w:pPr>
    </w:p>
    <w:p w14:paraId="31FB3B5E" w14:textId="77777777" w:rsidR="00D70F28" w:rsidRPr="00FE6418" w:rsidRDefault="00D70F28">
      <w:pPr>
        <w:pStyle w:val="BodyText"/>
        <w:rPr>
          <w:rFonts w:ascii="Calibri Light" w:hAnsi="Calibri Light" w:cs="Calibri Light"/>
          <w:sz w:val="20"/>
        </w:rPr>
      </w:pPr>
    </w:p>
    <w:p w14:paraId="0E214631" w14:textId="77777777" w:rsidR="00D70F28" w:rsidRPr="00FE6418" w:rsidRDefault="00D70F28">
      <w:pPr>
        <w:pStyle w:val="BodyText"/>
        <w:rPr>
          <w:rFonts w:ascii="Calibri Light" w:hAnsi="Calibri Light" w:cs="Calibri Light"/>
          <w:sz w:val="20"/>
        </w:rPr>
      </w:pPr>
    </w:p>
    <w:p w14:paraId="2D8E6C64" w14:textId="77777777" w:rsidR="00D70F28" w:rsidRPr="00FE6418" w:rsidRDefault="00D70F28">
      <w:pPr>
        <w:pStyle w:val="BodyText"/>
        <w:rPr>
          <w:rFonts w:ascii="Calibri Light" w:hAnsi="Calibri Light" w:cs="Calibri Light"/>
          <w:sz w:val="20"/>
        </w:rPr>
      </w:pPr>
    </w:p>
    <w:p w14:paraId="4BE100B5" w14:textId="77777777" w:rsidR="00D70F28" w:rsidRPr="00FE6418" w:rsidRDefault="00D70F28">
      <w:pPr>
        <w:pStyle w:val="BodyText"/>
        <w:rPr>
          <w:rFonts w:ascii="Calibri Light" w:hAnsi="Calibri Light" w:cs="Calibri Light"/>
          <w:sz w:val="20"/>
        </w:rPr>
      </w:pPr>
    </w:p>
    <w:p w14:paraId="11E50B6E" w14:textId="77777777" w:rsidR="00D70F28" w:rsidRPr="00FE6418" w:rsidRDefault="00D70F28">
      <w:pPr>
        <w:pStyle w:val="BodyText"/>
        <w:rPr>
          <w:rFonts w:ascii="Calibri Light" w:hAnsi="Calibri Light" w:cs="Calibri Light"/>
          <w:sz w:val="20"/>
        </w:rPr>
      </w:pPr>
    </w:p>
    <w:p w14:paraId="1AF42F1D" w14:textId="77777777" w:rsidR="00D70F28" w:rsidRPr="00FE6418" w:rsidRDefault="00D70F28">
      <w:pPr>
        <w:pStyle w:val="BodyText"/>
        <w:rPr>
          <w:rFonts w:ascii="Calibri Light" w:hAnsi="Calibri Light" w:cs="Calibri Light"/>
          <w:sz w:val="20"/>
        </w:rPr>
      </w:pPr>
    </w:p>
    <w:p w14:paraId="24C02F33" w14:textId="77777777" w:rsidR="00D70F28" w:rsidRPr="00FE6418" w:rsidRDefault="00D70F28">
      <w:pPr>
        <w:pStyle w:val="BodyText"/>
        <w:rPr>
          <w:rFonts w:ascii="Calibri Light" w:hAnsi="Calibri Light" w:cs="Calibri Light"/>
          <w:sz w:val="20"/>
        </w:rPr>
      </w:pPr>
    </w:p>
    <w:p w14:paraId="7BDF6BD3" w14:textId="77777777" w:rsidR="00D70F28" w:rsidRPr="00FE6418" w:rsidRDefault="00D70F28">
      <w:pPr>
        <w:pStyle w:val="BodyText"/>
        <w:rPr>
          <w:rFonts w:ascii="Calibri Light" w:hAnsi="Calibri Light" w:cs="Calibri Light"/>
          <w:sz w:val="20"/>
        </w:rPr>
      </w:pPr>
    </w:p>
    <w:p w14:paraId="4538759D" w14:textId="77777777" w:rsidR="00D70F28" w:rsidRPr="00FE6418" w:rsidRDefault="00D70F28">
      <w:pPr>
        <w:pStyle w:val="BodyText"/>
        <w:rPr>
          <w:rFonts w:ascii="Calibri Light" w:hAnsi="Calibri Light" w:cs="Calibri Light"/>
          <w:sz w:val="20"/>
        </w:rPr>
      </w:pPr>
    </w:p>
    <w:p w14:paraId="2204DA89" w14:textId="77777777" w:rsidR="00D70F28" w:rsidRPr="00FE6418" w:rsidRDefault="00D70F28">
      <w:pPr>
        <w:pStyle w:val="BodyText"/>
        <w:rPr>
          <w:rFonts w:ascii="Calibri Light" w:hAnsi="Calibri Light" w:cs="Calibri Light"/>
          <w:sz w:val="20"/>
        </w:rPr>
      </w:pPr>
    </w:p>
    <w:p w14:paraId="2F406CB9" w14:textId="77777777" w:rsidR="00D70F28" w:rsidRPr="00FE6418" w:rsidRDefault="00D70F28">
      <w:pPr>
        <w:pStyle w:val="BodyText"/>
        <w:rPr>
          <w:rFonts w:ascii="Calibri Light" w:hAnsi="Calibri Light" w:cs="Calibri Light"/>
          <w:sz w:val="20"/>
        </w:rPr>
      </w:pPr>
    </w:p>
    <w:p w14:paraId="5597BC76" w14:textId="77777777" w:rsidR="00D70F28" w:rsidRPr="00FE6418" w:rsidRDefault="00D70F28">
      <w:pPr>
        <w:pStyle w:val="BodyText"/>
        <w:rPr>
          <w:rFonts w:ascii="Calibri Light" w:hAnsi="Calibri Light" w:cs="Calibri Light"/>
          <w:sz w:val="20"/>
        </w:rPr>
      </w:pPr>
    </w:p>
    <w:p w14:paraId="3925F11B" w14:textId="77777777" w:rsidR="00D70F28" w:rsidRPr="00FE6418" w:rsidRDefault="00D70F28">
      <w:pPr>
        <w:pStyle w:val="BodyText"/>
        <w:rPr>
          <w:rFonts w:ascii="Calibri Light" w:hAnsi="Calibri Light" w:cs="Calibri Light"/>
          <w:sz w:val="20"/>
        </w:rPr>
      </w:pPr>
    </w:p>
    <w:p w14:paraId="7F9F6468" w14:textId="77777777" w:rsidR="00D70F28" w:rsidRPr="00FE6418" w:rsidRDefault="00D70F28">
      <w:pPr>
        <w:pStyle w:val="BodyText"/>
        <w:rPr>
          <w:rFonts w:ascii="Calibri Light" w:hAnsi="Calibri Light" w:cs="Calibri Light"/>
          <w:sz w:val="20"/>
        </w:rPr>
      </w:pPr>
    </w:p>
    <w:p w14:paraId="20DBF48D" w14:textId="77777777" w:rsidR="00D70F28" w:rsidRPr="00FE6418" w:rsidRDefault="00D70F28">
      <w:pPr>
        <w:pStyle w:val="BodyText"/>
        <w:rPr>
          <w:rFonts w:ascii="Calibri Light" w:hAnsi="Calibri Light" w:cs="Calibri Light"/>
          <w:sz w:val="20"/>
        </w:rPr>
      </w:pPr>
    </w:p>
    <w:p w14:paraId="314187FC" w14:textId="77777777" w:rsidR="00D70F28" w:rsidRPr="00FE6418" w:rsidRDefault="00D70F28">
      <w:pPr>
        <w:pStyle w:val="BodyText"/>
        <w:rPr>
          <w:rFonts w:ascii="Calibri Light" w:hAnsi="Calibri Light" w:cs="Calibri Light"/>
          <w:sz w:val="20"/>
        </w:rPr>
      </w:pPr>
    </w:p>
    <w:p w14:paraId="3A0AA251" w14:textId="77777777" w:rsidR="00D70F28" w:rsidRPr="00FE6418" w:rsidRDefault="00D70F28">
      <w:pPr>
        <w:pStyle w:val="BodyText"/>
        <w:rPr>
          <w:rFonts w:ascii="Calibri Light" w:hAnsi="Calibri Light" w:cs="Calibri Light"/>
          <w:sz w:val="20"/>
        </w:rPr>
      </w:pPr>
    </w:p>
    <w:p w14:paraId="4501DA1D" w14:textId="77777777" w:rsidR="00D70F28" w:rsidRPr="00FE6418" w:rsidRDefault="00D70F28">
      <w:pPr>
        <w:pStyle w:val="BodyText"/>
        <w:rPr>
          <w:rFonts w:ascii="Calibri Light" w:hAnsi="Calibri Light" w:cs="Calibri Light"/>
          <w:sz w:val="20"/>
        </w:rPr>
      </w:pPr>
    </w:p>
    <w:p w14:paraId="73195875" w14:textId="77777777" w:rsidR="001C55D4" w:rsidRPr="00FE6418" w:rsidRDefault="001C55D4" w:rsidP="001C55D4">
      <w:pPr>
        <w:jc w:val="center"/>
        <w:rPr>
          <w:rStyle w:val="hps"/>
          <w:rFonts w:ascii="Calibri Light" w:hAnsi="Calibri Light" w:cs="Calibri Light"/>
          <w:b/>
          <w:color w:val="333333"/>
          <w:sz w:val="24"/>
        </w:rPr>
      </w:pPr>
    </w:p>
    <w:p w14:paraId="2E637D1C" w14:textId="77777777" w:rsidR="001C55D4" w:rsidRPr="00FE6418" w:rsidRDefault="001C55D4" w:rsidP="001C55D4">
      <w:pPr>
        <w:jc w:val="center"/>
        <w:rPr>
          <w:rStyle w:val="hps"/>
          <w:rFonts w:ascii="Calibri Light" w:hAnsi="Calibri Light" w:cs="Calibri Light"/>
          <w:b/>
          <w:color w:val="333333"/>
          <w:sz w:val="24"/>
        </w:rPr>
      </w:pPr>
    </w:p>
    <w:p w14:paraId="39C377B6" w14:textId="77777777" w:rsidR="001C55D4" w:rsidRPr="00FE6418" w:rsidRDefault="001C55D4" w:rsidP="001C55D4">
      <w:pPr>
        <w:jc w:val="center"/>
        <w:rPr>
          <w:rStyle w:val="hps"/>
          <w:rFonts w:ascii="Calibri Light" w:hAnsi="Calibri Light" w:cs="Calibri Light"/>
          <w:b/>
          <w:color w:val="333333"/>
          <w:sz w:val="24"/>
        </w:rPr>
      </w:pPr>
    </w:p>
    <w:p w14:paraId="1AD4411C" w14:textId="77777777" w:rsidR="001C55D4" w:rsidRPr="00FE6418" w:rsidRDefault="001C55D4" w:rsidP="001C55D4">
      <w:pPr>
        <w:jc w:val="center"/>
        <w:rPr>
          <w:rStyle w:val="hps"/>
          <w:rFonts w:ascii="Calibri Light" w:hAnsi="Calibri Light" w:cs="Calibri Light"/>
          <w:b/>
          <w:color w:val="333333"/>
          <w:sz w:val="24"/>
        </w:rPr>
      </w:pPr>
    </w:p>
    <w:p w14:paraId="5BD2874B" w14:textId="77777777" w:rsidR="001C55D4" w:rsidRPr="00FE6418" w:rsidRDefault="001C55D4" w:rsidP="001C55D4">
      <w:pPr>
        <w:jc w:val="center"/>
        <w:rPr>
          <w:rStyle w:val="hps"/>
          <w:rFonts w:ascii="Calibri Light" w:hAnsi="Calibri Light" w:cs="Calibri Light"/>
          <w:b/>
          <w:color w:val="333333"/>
          <w:sz w:val="24"/>
        </w:rPr>
      </w:pPr>
    </w:p>
    <w:p w14:paraId="369D23F6" w14:textId="77777777" w:rsidR="001C55D4" w:rsidRPr="00FE6418" w:rsidRDefault="001C55D4" w:rsidP="001C55D4">
      <w:pPr>
        <w:jc w:val="center"/>
        <w:rPr>
          <w:rStyle w:val="hps"/>
          <w:rFonts w:ascii="Calibri Light" w:hAnsi="Calibri Light" w:cs="Calibri Light"/>
          <w:b/>
          <w:color w:val="333333"/>
          <w:sz w:val="24"/>
        </w:rPr>
      </w:pPr>
    </w:p>
    <w:p w14:paraId="4579546E" w14:textId="77777777" w:rsidR="001C55D4" w:rsidRPr="00FE6418" w:rsidRDefault="001C55D4" w:rsidP="001C55D4">
      <w:pPr>
        <w:jc w:val="center"/>
        <w:rPr>
          <w:rStyle w:val="hps"/>
          <w:rFonts w:ascii="Calibri Light" w:hAnsi="Calibri Light" w:cs="Calibri Light"/>
          <w:b/>
          <w:color w:val="333333"/>
          <w:sz w:val="24"/>
        </w:rPr>
      </w:pPr>
    </w:p>
    <w:p w14:paraId="5AA8E56A" w14:textId="77777777" w:rsidR="001C55D4" w:rsidRPr="00FE6418" w:rsidRDefault="001C55D4" w:rsidP="001C55D4">
      <w:pPr>
        <w:jc w:val="center"/>
        <w:rPr>
          <w:rStyle w:val="hps"/>
          <w:rFonts w:ascii="Calibri Light" w:hAnsi="Calibri Light" w:cs="Calibri Light"/>
          <w:b/>
          <w:color w:val="333333"/>
          <w:sz w:val="24"/>
        </w:rPr>
      </w:pPr>
    </w:p>
    <w:p w14:paraId="1C75EB1A" w14:textId="77777777" w:rsidR="001C55D4" w:rsidRPr="00FE6418" w:rsidRDefault="001C55D4" w:rsidP="001C55D4">
      <w:pPr>
        <w:jc w:val="center"/>
        <w:rPr>
          <w:rStyle w:val="hps"/>
          <w:rFonts w:ascii="Calibri Light" w:hAnsi="Calibri Light" w:cs="Calibri Light"/>
          <w:b/>
          <w:color w:val="333333"/>
          <w:sz w:val="24"/>
        </w:rPr>
      </w:pPr>
    </w:p>
    <w:p w14:paraId="72C904E2" w14:textId="77777777" w:rsidR="001C55D4" w:rsidRPr="00FE6418" w:rsidRDefault="001C55D4" w:rsidP="001C55D4">
      <w:pPr>
        <w:jc w:val="center"/>
        <w:rPr>
          <w:rStyle w:val="hps"/>
          <w:rFonts w:ascii="Calibri Light" w:hAnsi="Calibri Light" w:cs="Calibri Light"/>
          <w:b/>
          <w:color w:val="333333"/>
          <w:sz w:val="24"/>
        </w:rPr>
      </w:pPr>
    </w:p>
    <w:p w14:paraId="24CD3409" w14:textId="77777777" w:rsidR="001C55D4" w:rsidRPr="00FE6418" w:rsidRDefault="001C55D4" w:rsidP="001C55D4">
      <w:pPr>
        <w:jc w:val="center"/>
        <w:rPr>
          <w:rStyle w:val="hps"/>
          <w:rFonts w:ascii="Calibri Light" w:hAnsi="Calibri Light" w:cs="Calibri Light"/>
          <w:b/>
          <w:color w:val="333333"/>
          <w:sz w:val="24"/>
        </w:rPr>
      </w:pPr>
    </w:p>
    <w:p w14:paraId="6F520054" w14:textId="77777777" w:rsidR="001C55D4" w:rsidRPr="00FE6418" w:rsidRDefault="001C55D4" w:rsidP="001C55D4">
      <w:pPr>
        <w:jc w:val="center"/>
        <w:rPr>
          <w:rStyle w:val="hps"/>
          <w:rFonts w:ascii="Calibri Light" w:hAnsi="Calibri Light" w:cs="Calibri Light"/>
          <w:b/>
          <w:color w:val="333333"/>
          <w:sz w:val="24"/>
        </w:rPr>
      </w:pPr>
    </w:p>
    <w:p w14:paraId="37E38629" w14:textId="77777777" w:rsidR="001C55D4" w:rsidRPr="00FE6418" w:rsidRDefault="001C55D4" w:rsidP="001C55D4">
      <w:pPr>
        <w:jc w:val="center"/>
        <w:rPr>
          <w:rStyle w:val="hps"/>
          <w:rFonts w:ascii="Calibri Light" w:hAnsi="Calibri Light" w:cs="Calibri Light"/>
          <w:b/>
          <w:color w:val="333333"/>
          <w:sz w:val="24"/>
        </w:rPr>
      </w:pPr>
    </w:p>
    <w:p w14:paraId="2E9E9F3F" w14:textId="77777777" w:rsidR="001C55D4" w:rsidRPr="00FE6418" w:rsidRDefault="001C55D4" w:rsidP="001C55D4">
      <w:pPr>
        <w:jc w:val="center"/>
        <w:rPr>
          <w:rStyle w:val="hps"/>
          <w:rFonts w:ascii="Calibri Light" w:hAnsi="Calibri Light" w:cs="Calibri Light"/>
          <w:b/>
          <w:color w:val="333333"/>
        </w:rPr>
      </w:pPr>
      <w:r w:rsidRPr="00FE6418">
        <w:rPr>
          <w:rStyle w:val="hps"/>
          <w:rFonts w:ascii="Calibri Light" w:hAnsi="Calibri Light" w:cs="Calibri Light"/>
          <w:b/>
          <w:color w:val="333333"/>
          <w:sz w:val="24"/>
        </w:rPr>
        <w:t>PT. SINKO PRIMA ALLOY</w:t>
      </w:r>
    </w:p>
    <w:p w14:paraId="16501140" w14:textId="77777777" w:rsidR="001C55D4" w:rsidRPr="00FE6418" w:rsidRDefault="001C55D4" w:rsidP="001C55D4">
      <w:pPr>
        <w:jc w:val="center"/>
        <w:rPr>
          <w:rStyle w:val="hps"/>
          <w:rFonts w:ascii="Calibri Light" w:hAnsi="Calibri Light" w:cs="Calibri Light"/>
          <w:color w:val="333333"/>
        </w:rPr>
      </w:pPr>
    </w:p>
    <w:p w14:paraId="18B2842B" w14:textId="77777777" w:rsidR="001C55D4" w:rsidRPr="00FE6418" w:rsidRDefault="001C55D4" w:rsidP="001C55D4">
      <w:pPr>
        <w:jc w:val="center"/>
        <w:rPr>
          <w:rStyle w:val="hps"/>
          <w:rFonts w:ascii="Calibri Light" w:hAnsi="Calibri Light" w:cs="Calibri Light"/>
          <w:color w:val="333333"/>
        </w:rPr>
      </w:pPr>
      <w:r w:rsidRPr="00FE6418">
        <w:rPr>
          <w:rStyle w:val="hps"/>
          <w:rFonts w:ascii="Calibri Light" w:hAnsi="Calibri Light" w:cs="Calibri Light"/>
          <w:color w:val="333333"/>
        </w:rPr>
        <w:t>TAMBAK OSOWILANGUN NO.61</w:t>
      </w:r>
    </w:p>
    <w:p w14:paraId="138516C7" w14:textId="77777777" w:rsidR="001C55D4" w:rsidRPr="00FE6418" w:rsidRDefault="001C55D4" w:rsidP="001C55D4">
      <w:pPr>
        <w:jc w:val="center"/>
        <w:rPr>
          <w:rStyle w:val="hps"/>
          <w:rFonts w:ascii="Calibri Light" w:hAnsi="Calibri Light" w:cs="Calibri Light"/>
          <w:color w:val="333333"/>
        </w:rPr>
      </w:pPr>
      <w:r w:rsidRPr="00FE6418">
        <w:rPr>
          <w:rStyle w:val="hps"/>
          <w:rFonts w:ascii="Calibri Light" w:hAnsi="Calibri Light" w:cs="Calibri Light"/>
          <w:color w:val="333333"/>
        </w:rPr>
        <w:t>PERGUDANGAN OSOWILANGUN PERMAI BLOK E7-E8</w:t>
      </w:r>
    </w:p>
    <w:p w14:paraId="73C789C3" w14:textId="77777777" w:rsidR="001C55D4" w:rsidRPr="00FE6418" w:rsidRDefault="001C55D4" w:rsidP="001C55D4">
      <w:pPr>
        <w:jc w:val="center"/>
        <w:rPr>
          <w:rStyle w:val="hps"/>
          <w:rFonts w:ascii="Calibri Light" w:hAnsi="Calibri Light" w:cs="Calibri Light"/>
          <w:color w:val="333333"/>
        </w:rPr>
      </w:pPr>
      <w:r w:rsidRPr="00FE6418">
        <w:rPr>
          <w:rStyle w:val="hps"/>
          <w:rFonts w:ascii="Calibri Light" w:hAnsi="Calibri Light" w:cs="Calibri Light"/>
          <w:color w:val="333333"/>
        </w:rPr>
        <w:t>SURABAYA - 60191</w:t>
      </w:r>
    </w:p>
    <w:p w14:paraId="48FCE3E4" w14:textId="77777777" w:rsidR="001C55D4" w:rsidRPr="00FE6418" w:rsidRDefault="001C55D4" w:rsidP="001C55D4">
      <w:pPr>
        <w:jc w:val="center"/>
        <w:rPr>
          <w:rStyle w:val="hps"/>
          <w:rFonts w:ascii="Calibri Light" w:hAnsi="Calibri Light" w:cs="Calibri Light"/>
          <w:color w:val="333333"/>
        </w:rPr>
      </w:pPr>
      <w:r w:rsidRPr="00FE6418">
        <w:rPr>
          <w:rStyle w:val="hps"/>
          <w:rFonts w:ascii="Calibri Light" w:hAnsi="Calibri Light" w:cs="Calibri Light"/>
          <w:color w:val="333333"/>
        </w:rPr>
        <w:t>TLP. 031-7492882,74828816,7482835</w:t>
      </w:r>
    </w:p>
    <w:p w14:paraId="28BF8AF4" w14:textId="77777777" w:rsidR="001C55D4" w:rsidRPr="00FE6418" w:rsidRDefault="001C55D4" w:rsidP="001C55D4">
      <w:pPr>
        <w:tabs>
          <w:tab w:val="left" w:pos="2835"/>
        </w:tabs>
        <w:jc w:val="center"/>
        <w:rPr>
          <w:rStyle w:val="Hyperlink"/>
          <w:rFonts w:ascii="Calibri Light" w:hAnsi="Calibri Light" w:cs="Calibri Light"/>
        </w:rPr>
      </w:pPr>
      <w:r w:rsidRPr="00FE6418">
        <w:rPr>
          <w:rStyle w:val="hps"/>
          <w:rFonts w:ascii="Calibri Light" w:hAnsi="Calibri Light" w:cs="Calibri Light"/>
          <w:color w:val="333333"/>
        </w:rPr>
        <w:fldChar w:fldCharType="begin"/>
      </w:r>
      <w:r w:rsidRPr="00FE6418">
        <w:rPr>
          <w:rStyle w:val="hps"/>
          <w:rFonts w:ascii="Calibri Light" w:hAnsi="Calibri Light" w:cs="Calibri Light"/>
          <w:color w:val="333333"/>
        </w:rPr>
        <w:instrText>HYPERLINK "mailto:sinkoprima@gmail.com?subject=technical%20report"</w:instrText>
      </w:r>
      <w:r w:rsidRPr="00FE6418">
        <w:rPr>
          <w:rStyle w:val="hps"/>
          <w:rFonts w:ascii="Calibri Light" w:hAnsi="Calibri Light" w:cs="Calibri Light"/>
          <w:color w:val="333333"/>
        </w:rPr>
        <w:fldChar w:fldCharType="separate"/>
      </w:r>
      <w:r w:rsidRPr="00FE6418">
        <w:rPr>
          <w:rStyle w:val="Hyperlink"/>
          <w:rFonts w:ascii="Calibri Light" w:hAnsi="Calibri Light" w:cs="Calibri Light"/>
        </w:rPr>
        <w:t>sinkoprima@gmail.com</w:t>
      </w:r>
    </w:p>
    <w:p w14:paraId="57428669" w14:textId="77777777" w:rsidR="001C55D4" w:rsidRPr="00FE6418" w:rsidRDefault="001C55D4" w:rsidP="001C55D4">
      <w:pPr>
        <w:jc w:val="center"/>
        <w:rPr>
          <w:rStyle w:val="Hyperlink"/>
          <w:rFonts w:ascii="Calibri Light" w:hAnsi="Calibri Light" w:cs="Calibri Light"/>
        </w:rPr>
      </w:pPr>
      <w:r w:rsidRPr="00FE6418">
        <w:rPr>
          <w:rStyle w:val="hps"/>
          <w:rFonts w:ascii="Calibri Light" w:hAnsi="Calibri Light" w:cs="Calibri Light"/>
          <w:color w:val="333333"/>
        </w:rPr>
        <w:fldChar w:fldCharType="end"/>
      </w:r>
      <w:r w:rsidRPr="00FE6418">
        <w:rPr>
          <w:rStyle w:val="hps"/>
          <w:rFonts w:ascii="Calibri Light" w:hAnsi="Calibri Light" w:cs="Calibri Light"/>
          <w:color w:val="333333"/>
        </w:rPr>
        <w:fldChar w:fldCharType="begin"/>
      </w:r>
      <w:r w:rsidRPr="00FE6418">
        <w:rPr>
          <w:rStyle w:val="hps"/>
          <w:rFonts w:ascii="Calibri Light" w:hAnsi="Calibri Light" w:cs="Calibri Light"/>
          <w:color w:val="333333"/>
        </w:rPr>
        <w:instrText xml:space="preserve"> HYPERLINK "mailto:mailtoteknik.sinkoprima@gmail.com?subject=technical%20report" </w:instrText>
      </w:r>
      <w:r w:rsidRPr="00FE6418">
        <w:rPr>
          <w:rStyle w:val="hps"/>
          <w:rFonts w:ascii="Calibri Light" w:hAnsi="Calibri Light" w:cs="Calibri Light"/>
          <w:color w:val="333333"/>
        </w:rPr>
        <w:fldChar w:fldCharType="separate"/>
      </w:r>
      <w:r w:rsidRPr="00FE6418">
        <w:rPr>
          <w:rStyle w:val="Hyperlink"/>
          <w:rFonts w:ascii="Calibri Light" w:hAnsi="Calibri Light" w:cs="Calibri Light"/>
        </w:rPr>
        <w:t>teknik.sinkoprima@gmail.com</w:t>
      </w:r>
    </w:p>
    <w:p w14:paraId="2E2B46D5" w14:textId="77777777" w:rsidR="001C55D4" w:rsidRPr="00FE6418" w:rsidRDefault="001C55D4" w:rsidP="001C55D4">
      <w:pPr>
        <w:jc w:val="center"/>
        <w:rPr>
          <w:rStyle w:val="Hyperlink"/>
          <w:rFonts w:ascii="Calibri Light" w:hAnsi="Calibri Light" w:cs="Calibri Light"/>
        </w:rPr>
      </w:pPr>
      <w:r w:rsidRPr="00FE6418">
        <w:rPr>
          <w:rStyle w:val="hps"/>
          <w:rFonts w:ascii="Calibri Light" w:hAnsi="Calibri Light" w:cs="Calibri Light"/>
          <w:color w:val="333333"/>
        </w:rPr>
        <w:fldChar w:fldCharType="end"/>
      </w:r>
      <w:r w:rsidRPr="00FE6418">
        <w:rPr>
          <w:rStyle w:val="hps"/>
          <w:rFonts w:ascii="Calibri Light" w:hAnsi="Calibri Light" w:cs="Calibri Light"/>
          <w:color w:val="333333"/>
        </w:rPr>
        <w:t xml:space="preserve">Website: </w:t>
      </w:r>
      <w:hyperlink r:id="rId303" w:history="1">
        <w:r w:rsidRPr="00FE6418">
          <w:rPr>
            <w:rStyle w:val="Hyperlink"/>
            <w:rFonts w:ascii="Calibri Light" w:hAnsi="Calibri Light" w:cs="Calibri Light"/>
          </w:rPr>
          <w:t>http://www.elitech.id</w:t>
        </w:r>
      </w:hyperlink>
    </w:p>
    <w:p w14:paraId="4D49274E" w14:textId="77777777" w:rsidR="001C55D4" w:rsidRPr="00FE6418" w:rsidRDefault="001C55D4" w:rsidP="001C55D4">
      <w:pPr>
        <w:jc w:val="center"/>
        <w:rPr>
          <w:rStyle w:val="Hyperlink"/>
          <w:rFonts w:ascii="Calibri Light" w:hAnsi="Calibri Light" w:cs="Calibri Light"/>
        </w:rPr>
      </w:pPr>
    </w:p>
    <w:p w14:paraId="0A75B195" w14:textId="77777777" w:rsidR="001C55D4" w:rsidRPr="00FE6418" w:rsidRDefault="001C55D4" w:rsidP="001C55D4">
      <w:pPr>
        <w:jc w:val="center"/>
        <w:rPr>
          <w:rStyle w:val="Hyperlink"/>
          <w:rFonts w:ascii="Calibri Light" w:hAnsi="Calibri Light" w:cs="Calibri Light"/>
        </w:rPr>
      </w:pPr>
    </w:p>
    <w:p w14:paraId="602A573A" w14:textId="77777777" w:rsidR="001C55D4" w:rsidRPr="00FE6418" w:rsidRDefault="001C55D4" w:rsidP="001C55D4">
      <w:pPr>
        <w:jc w:val="center"/>
        <w:rPr>
          <w:rStyle w:val="Hyperlink"/>
          <w:rFonts w:ascii="Calibri Light" w:hAnsi="Calibri Light" w:cs="Calibri Light"/>
        </w:rPr>
      </w:pPr>
    </w:p>
    <w:p w14:paraId="53612B74" w14:textId="77777777" w:rsidR="001C55D4" w:rsidRPr="00FE6418" w:rsidRDefault="001C55D4" w:rsidP="001C55D4">
      <w:pPr>
        <w:jc w:val="center"/>
        <w:rPr>
          <w:rStyle w:val="Hyperlink"/>
          <w:rFonts w:ascii="Calibri Light" w:hAnsi="Calibri Light" w:cs="Calibri Light"/>
        </w:rPr>
      </w:pPr>
    </w:p>
    <w:p w14:paraId="51CCE3BF" w14:textId="77777777" w:rsidR="001C55D4" w:rsidRPr="00FE6418" w:rsidRDefault="001C55D4" w:rsidP="001C55D4">
      <w:pPr>
        <w:jc w:val="center"/>
        <w:rPr>
          <w:rStyle w:val="Hyperlink"/>
          <w:rFonts w:ascii="Calibri Light" w:hAnsi="Calibri Light" w:cs="Calibri Light"/>
        </w:rPr>
      </w:pPr>
    </w:p>
    <w:p w14:paraId="3C49F1BA" w14:textId="77777777" w:rsidR="001C55D4" w:rsidRPr="00FE6418" w:rsidRDefault="001C55D4" w:rsidP="001C55D4">
      <w:pPr>
        <w:jc w:val="center"/>
        <w:rPr>
          <w:rStyle w:val="Hyperlink"/>
          <w:rFonts w:ascii="Calibri Light" w:hAnsi="Calibri Light" w:cs="Calibri Light"/>
        </w:rPr>
      </w:pPr>
    </w:p>
    <w:p w14:paraId="7BCB3027" w14:textId="77777777" w:rsidR="001C55D4" w:rsidRPr="00FE6418" w:rsidRDefault="001C55D4" w:rsidP="001C55D4">
      <w:pPr>
        <w:jc w:val="center"/>
        <w:rPr>
          <w:rStyle w:val="Hyperlink"/>
          <w:rFonts w:ascii="Calibri Light" w:hAnsi="Calibri Light" w:cs="Calibri Light"/>
        </w:rPr>
      </w:pPr>
    </w:p>
    <w:p w14:paraId="3D03423A" w14:textId="77777777" w:rsidR="001C55D4" w:rsidRPr="00FE6418" w:rsidRDefault="001C55D4" w:rsidP="001C55D4">
      <w:pPr>
        <w:jc w:val="center"/>
        <w:rPr>
          <w:rStyle w:val="Hyperlink"/>
          <w:rFonts w:ascii="Calibri Light" w:hAnsi="Calibri Light" w:cs="Calibri Light"/>
        </w:rPr>
      </w:pPr>
    </w:p>
    <w:p w14:paraId="411080DD" w14:textId="77777777" w:rsidR="001C55D4" w:rsidRPr="00FE6418" w:rsidRDefault="001C55D4" w:rsidP="001C55D4">
      <w:pPr>
        <w:jc w:val="center"/>
        <w:rPr>
          <w:rStyle w:val="Hyperlink"/>
          <w:rFonts w:ascii="Calibri Light" w:hAnsi="Calibri Light" w:cs="Calibri Light"/>
        </w:rPr>
      </w:pPr>
    </w:p>
    <w:p w14:paraId="312C774D" w14:textId="77777777" w:rsidR="001C55D4" w:rsidRPr="00FE6418" w:rsidRDefault="001C55D4" w:rsidP="001C55D4">
      <w:pPr>
        <w:jc w:val="center"/>
        <w:rPr>
          <w:rStyle w:val="Hyperlink"/>
          <w:rFonts w:ascii="Calibri Light" w:hAnsi="Calibri Light" w:cs="Calibri Light"/>
        </w:rPr>
      </w:pPr>
    </w:p>
    <w:p w14:paraId="11E996B9" w14:textId="77777777" w:rsidR="001C55D4" w:rsidRPr="00FE6418" w:rsidRDefault="001C55D4" w:rsidP="001C55D4">
      <w:pPr>
        <w:jc w:val="center"/>
        <w:rPr>
          <w:rStyle w:val="Hyperlink"/>
          <w:rFonts w:ascii="Calibri Light" w:hAnsi="Calibri Light" w:cs="Calibri Light"/>
        </w:rPr>
      </w:pPr>
    </w:p>
    <w:p w14:paraId="4947F134" w14:textId="77777777" w:rsidR="001C55D4" w:rsidRPr="00FE6418" w:rsidRDefault="001C55D4" w:rsidP="001C55D4">
      <w:pPr>
        <w:jc w:val="center"/>
        <w:rPr>
          <w:rStyle w:val="Hyperlink"/>
          <w:rFonts w:ascii="Calibri Light" w:hAnsi="Calibri Light" w:cs="Calibri Light"/>
        </w:rPr>
      </w:pPr>
    </w:p>
    <w:p w14:paraId="67FD21FE" w14:textId="77777777" w:rsidR="001C55D4" w:rsidRPr="00FE6418" w:rsidRDefault="001C55D4" w:rsidP="001C55D4">
      <w:pPr>
        <w:jc w:val="center"/>
        <w:rPr>
          <w:rStyle w:val="Hyperlink"/>
          <w:rFonts w:ascii="Calibri Light" w:hAnsi="Calibri Light" w:cs="Calibri Light"/>
        </w:rPr>
      </w:pPr>
    </w:p>
    <w:p w14:paraId="750DFFC3" w14:textId="77777777" w:rsidR="001C55D4" w:rsidRPr="00FE6418" w:rsidRDefault="001C55D4" w:rsidP="001C55D4">
      <w:pPr>
        <w:jc w:val="center"/>
        <w:rPr>
          <w:rStyle w:val="Hyperlink"/>
          <w:rFonts w:ascii="Calibri Light" w:hAnsi="Calibri Light" w:cs="Calibri Light"/>
        </w:rPr>
      </w:pPr>
    </w:p>
    <w:p w14:paraId="3519CAA9" w14:textId="77777777" w:rsidR="001C55D4" w:rsidRPr="00FE6418" w:rsidRDefault="001C55D4" w:rsidP="001C55D4">
      <w:pPr>
        <w:jc w:val="center"/>
        <w:rPr>
          <w:rStyle w:val="Hyperlink"/>
          <w:rFonts w:ascii="Calibri Light" w:hAnsi="Calibri Light" w:cs="Calibri Light"/>
        </w:rPr>
      </w:pPr>
    </w:p>
    <w:p w14:paraId="398081BF" w14:textId="77777777" w:rsidR="001C55D4" w:rsidRPr="00FE6418" w:rsidRDefault="001C55D4" w:rsidP="001C55D4">
      <w:pPr>
        <w:jc w:val="center"/>
        <w:rPr>
          <w:rStyle w:val="Hyperlink"/>
          <w:rFonts w:ascii="Calibri Light" w:hAnsi="Calibri Light" w:cs="Calibri Light"/>
        </w:rPr>
      </w:pPr>
    </w:p>
    <w:p w14:paraId="11FE59C0" w14:textId="77777777" w:rsidR="001C55D4" w:rsidRPr="00FE6418" w:rsidRDefault="001C55D4" w:rsidP="001C55D4">
      <w:pPr>
        <w:rPr>
          <w:rStyle w:val="Hyperlink"/>
          <w:rFonts w:ascii="Calibri Light" w:hAnsi="Calibri Light" w:cs="Calibri Light"/>
        </w:rPr>
      </w:pPr>
    </w:p>
    <w:p w14:paraId="65C5DAA9" w14:textId="77777777" w:rsidR="001C55D4" w:rsidRPr="00FE6418" w:rsidRDefault="001C55D4" w:rsidP="001C55D4">
      <w:pPr>
        <w:jc w:val="center"/>
        <w:rPr>
          <w:rStyle w:val="Hyperlink"/>
          <w:rFonts w:ascii="Calibri Light" w:hAnsi="Calibri Light" w:cs="Calibri Light"/>
        </w:rPr>
      </w:pPr>
    </w:p>
    <w:p w14:paraId="72628345" w14:textId="77777777" w:rsidR="001C55D4" w:rsidRPr="00FE6418" w:rsidRDefault="001C55D4" w:rsidP="001C55D4">
      <w:pPr>
        <w:jc w:val="center"/>
        <w:rPr>
          <w:rStyle w:val="Hyperlink"/>
          <w:rFonts w:ascii="Calibri Light" w:hAnsi="Calibri Light" w:cs="Calibri Light"/>
        </w:rPr>
      </w:pPr>
    </w:p>
    <w:p w14:paraId="4852F443" w14:textId="77777777" w:rsidR="001C55D4" w:rsidRPr="00FE6418" w:rsidRDefault="001C55D4" w:rsidP="001C55D4">
      <w:pPr>
        <w:jc w:val="center"/>
        <w:rPr>
          <w:rStyle w:val="Hyperlink"/>
          <w:rFonts w:ascii="Calibri Light" w:hAnsi="Calibri Light" w:cs="Calibri Light"/>
        </w:rPr>
      </w:pPr>
    </w:p>
    <w:p w14:paraId="31719478" w14:textId="77777777" w:rsidR="001C55D4" w:rsidRPr="00FE6418" w:rsidRDefault="001C55D4" w:rsidP="001C55D4">
      <w:pPr>
        <w:jc w:val="center"/>
        <w:rPr>
          <w:rStyle w:val="Hyperlink"/>
          <w:rFonts w:ascii="Calibri Light" w:hAnsi="Calibri Light" w:cs="Calibri Light"/>
        </w:rPr>
      </w:pPr>
    </w:p>
    <w:p w14:paraId="6D59892C" w14:textId="77777777" w:rsidR="001C55D4" w:rsidRPr="00FE6418" w:rsidRDefault="001C55D4" w:rsidP="001C55D4">
      <w:pPr>
        <w:rPr>
          <w:rStyle w:val="Hyperlink"/>
          <w:rFonts w:ascii="Calibri Light" w:hAnsi="Calibri Light" w:cs="Calibri Light"/>
        </w:rPr>
      </w:pPr>
    </w:p>
    <w:p w14:paraId="1EF04510" w14:textId="77777777" w:rsidR="001C55D4" w:rsidRPr="00FE6418" w:rsidRDefault="001C55D4" w:rsidP="001C55D4">
      <w:pPr>
        <w:jc w:val="center"/>
        <w:rPr>
          <w:rStyle w:val="Hyperlink"/>
          <w:rFonts w:ascii="Calibri Light" w:hAnsi="Calibri Light" w:cs="Calibri Light"/>
        </w:rPr>
      </w:pPr>
    </w:p>
    <w:p w14:paraId="029635D5" w14:textId="77777777" w:rsidR="001C55D4" w:rsidRPr="00FE6418" w:rsidRDefault="001C55D4" w:rsidP="001C55D4">
      <w:pPr>
        <w:tabs>
          <w:tab w:val="left" w:pos="7371"/>
        </w:tabs>
        <w:ind w:left="5812"/>
        <w:rPr>
          <w:rStyle w:val="Hyperlink"/>
          <w:rFonts w:ascii="Calibri Light" w:hAnsi="Calibri Light" w:cs="Calibri Light"/>
          <w:color w:val="auto"/>
          <w:sz w:val="24"/>
          <w:szCs w:val="24"/>
          <w:u w:val="none"/>
        </w:rPr>
      </w:pPr>
      <w:r w:rsidRPr="00FE6418">
        <w:rPr>
          <w:rStyle w:val="Hyperlink"/>
          <w:rFonts w:ascii="Calibri Light" w:hAnsi="Calibri Light" w:cs="Calibri Light"/>
          <w:color w:val="auto"/>
          <w:sz w:val="24"/>
          <w:szCs w:val="24"/>
          <w:u w:val="none"/>
        </w:rPr>
        <w:t>No Document</w:t>
      </w:r>
      <w:r w:rsidRPr="00FE6418">
        <w:rPr>
          <w:rStyle w:val="Hyperlink"/>
          <w:rFonts w:ascii="Calibri Light" w:hAnsi="Calibri Light" w:cs="Calibri Light"/>
          <w:color w:val="auto"/>
          <w:sz w:val="24"/>
          <w:szCs w:val="24"/>
          <w:u w:val="none"/>
        </w:rPr>
        <w:tab/>
        <w:t>:</w:t>
      </w:r>
      <w:r w:rsidR="00F621F4" w:rsidRPr="00FE6418">
        <w:rPr>
          <w:rStyle w:val="Hyperlink"/>
          <w:rFonts w:ascii="Calibri Light" w:hAnsi="Calibri Light" w:cs="Calibri Light"/>
          <w:color w:val="auto"/>
          <w:sz w:val="24"/>
          <w:szCs w:val="24"/>
          <w:u w:val="none"/>
        </w:rPr>
        <w:t xml:space="preserve"> SPA-BM/PROD-78</w:t>
      </w:r>
    </w:p>
    <w:p w14:paraId="579BD6A3" w14:textId="77777777" w:rsidR="001C55D4" w:rsidRPr="00FE6418" w:rsidRDefault="001C55D4" w:rsidP="001C55D4">
      <w:pPr>
        <w:tabs>
          <w:tab w:val="left" w:pos="7371"/>
        </w:tabs>
        <w:ind w:left="5812"/>
        <w:rPr>
          <w:rStyle w:val="Hyperlink"/>
          <w:rFonts w:ascii="Calibri Light" w:hAnsi="Calibri Light" w:cs="Calibri Light"/>
          <w:color w:val="auto"/>
          <w:sz w:val="24"/>
          <w:szCs w:val="24"/>
          <w:u w:val="none"/>
        </w:rPr>
      </w:pPr>
      <w:r w:rsidRPr="00FE6418">
        <w:rPr>
          <w:rStyle w:val="Hyperlink"/>
          <w:rFonts w:ascii="Calibri Light" w:hAnsi="Calibri Light" w:cs="Calibri Light"/>
          <w:color w:val="auto"/>
          <w:sz w:val="24"/>
          <w:szCs w:val="24"/>
          <w:u w:val="none"/>
        </w:rPr>
        <w:t>Ver</w:t>
      </w:r>
      <w:r w:rsidRPr="00FE6418">
        <w:rPr>
          <w:rStyle w:val="Hyperlink"/>
          <w:rFonts w:ascii="Calibri Light" w:hAnsi="Calibri Light" w:cs="Calibri Light"/>
          <w:color w:val="auto"/>
          <w:sz w:val="24"/>
          <w:szCs w:val="24"/>
          <w:u w:val="none"/>
        </w:rPr>
        <w:tab/>
        <w:t xml:space="preserve">: </w:t>
      </w:r>
      <w:r w:rsidR="00166BD0" w:rsidRPr="00FE6418">
        <w:rPr>
          <w:rStyle w:val="Hyperlink"/>
          <w:rFonts w:ascii="Calibri Light" w:hAnsi="Calibri Light" w:cs="Calibri Light"/>
          <w:color w:val="auto"/>
          <w:sz w:val="24"/>
          <w:szCs w:val="24"/>
          <w:u w:val="none"/>
        </w:rPr>
        <w:t>1.3</w:t>
      </w:r>
    </w:p>
    <w:p w14:paraId="10861625" w14:textId="16D4E25B" w:rsidR="00D70F28" w:rsidRPr="00FE6418" w:rsidRDefault="001C55D4" w:rsidP="001C55D4">
      <w:pPr>
        <w:tabs>
          <w:tab w:val="left" w:pos="7371"/>
        </w:tabs>
        <w:ind w:left="5812"/>
        <w:rPr>
          <w:rFonts w:ascii="Calibri Light" w:hAnsi="Calibri Light" w:cs="Calibri Light"/>
          <w:sz w:val="24"/>
          <w:szCs w:val="24"/>
        </w:rPr>
        <w:sectPr w:rsidR="00D70F28" w:rsidRPr="00FE6418" w:rsidSect="00166BD0">
          <w:headerReference w:type="default" r:id="rId304"/>
          <w:footerReference w:type="default" r:id="rId305"/>
          <w:type w:val="continuous"/>
          <w:pgSz w:w="11910" w:h="16850"/>
          <w:pgMar w:top="1220" w:right="520" w:bottom="280" w:left="620" w:header="947" w:footer="0" w:gutter="0"/>
          <w:pgNumType w:fmt="lowerRoman" w:start="1"/>
          <w:cols w:space="720"/>
        </w:sectPr>
      </w:pPr>
      <w:r w:rsidRPr="00FE6418">
        <w:rPr>
          <w:rStyle w:val="Hyperlink"/>
          <w:rFonts w:ascii="Calibri Light" w:hAnsi="Calibri Light" w:cs="Calibri Light"/>
          <w:color w:val="auto"/>
          <w:sz w:val="24"/>
          <w:szCs w:val="24"/>
          <w:u w:val="none"/>
        </w:rPr>
        <w:t>Release Date</w:t>
      </w:r>
      <w:r w:rsidRPr="00FE6418">
        <w:rPr>
          <w:rStyle w:val="Hyperlink"/>
          <w:rFonts w:ascii="Calibri Light" w:hAnsi="Calibri Light" w:cs="Calibri Light"/>
          <w:color w:val="auto"/>
          <w:sz w:val="24"/>
          <w:szCs w:val="24"/>
          <w:u w:val="none"/>
        </w:rPr>
        <w:tab/>
        <w:t xml:space="preserve">: </w:t>
      </w:r>
      <w:r w:rsidR="00F621F4" w:rsidRPr="00FE6418">
        <w:rPr>
          <w:rStyle w:val="Hyperlink"/>
          <w:rFonts w:ascii="Calibri Light" w:hAnsi="Calibri Light" w:cs="Calibri Light"/>
          <w:color w:val="auto"/>
          <w:sz w:val="24"/>
          <w:szCs w:val="24"/>
          <w:u w:val="none"/>
        </w:rPr>
        <w:t>08 Januari 2020 rev00</w:t>
      </w:r>
    </w:p>
    <w:p w14:paraId="030C3547" w14:textId="77777777" w:rsidR="00D70F28" w:rsidRPr="00FE6418" w:rsidRDefault="00D70F28" w:rsidP="001C55D4">
      <w:pPr>
        <w:tabs>
          <w:tab w:val="left" w:pos="2036"/>
        </w:tabs>
        <w:spacing w:before="67" w:line="865" w:lineRule="exact"/>
        <w:rPr>
          <w:rFonts w:ascii="Calibri Light" w:hAnsi="Calibri Light" w:cs="Calibri Light"/>
          <w:sz w:val="20"/>
        </w:rPr>
      </w:pPr>
    </w:p>
    <w:sectPr w:rsidR="00D70F28" w:rsidRPr="00FE6418" w:rsidSect="001C55D4">
      <w:type w:val="continuous"/>
      <w:pgSz w:w="11910" w:h="16850"/>
      <w:pgMar w:top="780" w:right="520" w:bottom="280" w:left="620" w:header="720" w:footer="877" w:gutter="0"/>
      <w:cols w:num="2" w:space="720" w:equalWidth="0">
        <w:col w:w="3632" w:space="547"/>
        <w:col w:w="659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D8693D" w14:textId="77777777" w:rsidR="009755B8" w:rsidRDefault="009755B8">
      <w:r>
        <w:separator/>
      </w:r>
    </w:p>
  </w:endnote>
  <w:endnote w:type="continuationSeparator" w:id="0">
    <w:p w14:paraId="4C2C83B0" w14:textId="77777777" w:rsidR="009755B8" w:rsidRDefault="009755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Hei"/>
    <w:panose1 w:val="020B0503020204020204"/>
    <w:charset w:val="86"/>
    <w:family w:val="swiss"/>
    <w:pitch w:val="variable"/>
    <w:sig w:usb0="80000287" w:usb1="2ACF3C50" w:usb2="00000016" w:usb3="00000000" w:csb0="0004001F" w:csb1="00000000"/>
  </w:font>
  <w:font w:name="Lucida Grande">
    <w:charset w:val="00"/>
    <w:family w:val="auto"/>
    <w:pitch w:val="variable"/>
    <w:sig w:usb0="E1000AEF" w:usb1="5000A1FF" w:usb2="00000000" w:usb3="00000000" w:csb0="000001BF" w:csb1="00000000"/>
  </w:font>
  <w:font w:name="Adobe Fan Heiti Std B">
    <w:altName w:val="Malgun Gothic Semilight"/>
    <w:panose1 w:val="00000000000000000000"/>
    <w:charset w:val="80"/>
    <w:family w:val="swiss"/>
    <w:notTrueType/>
    <w:pitch w:val="variable"/>
    <w:sig w:usb0="00000203" w:usb1="1A0F1900" w:usb2="00000016" w:usb3="00000000" w:csb0="00120005" w:csb1="00000000"/>
  </w:font>
  <w:font w:name="SimSun">
    <w:altName w:val="宋体"/>
    <w:panose1 w:val="02010600030101010101"/>
    <w:charset w:val="86"/>
    <w:family w:val="auto"/>
    <w:pitch w:val="variable"/>
    <w:sig w:usb0="00000003" w:usb1="288F0000" w:usb2="00000016" w:usb3="00000000" w:csb0="00040001" w:csb1="00000000"/>
  </w:font>
  <w:font w:name="American Typewriter">
    <w:altName w:val="Sitka Small"/>
    <w:charset w:val="00"/>
    <w:family w:val="auto"/>
    <w:pitch w:val="variable"/>
    <w:sig w:usb0="00000001" w:usb1="00000019"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BB06C6"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15040" behindDoc="1" locked="0" layoutInCell="1" allowOverlap="1" wp14:anchorId="02C560C9" wp14:editId="691EA36F">
              <wp:simplePos x="0" y="0"/>
              <wp:positionH relativeFrom="page">
                <wp:posOffset>3627755</wp:posOffset>
              </wp:positionH>
              <wp:positionV relativeFrom="page">
                <wp:posOffset>9907905</wp:posOffset>
              </wp:positionV>
              <wp:extent cx="305435" cy="175895"/>
              <wp:effectExtent l="0" t="0" r="0" b="0"/>
              <wp:wrapNone/>
              <wp:docPr id="286"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17589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C909041" w14:textId="2EA9A2EA" w:rsidR="003909AB" w:rsidRDefault="003909AB">
                          <w:pPr>
                            <w:spacing w:before="14"/>
                            <w:ind w:left="60"/>
                            <w:rPr>
                              <w:sz w:val="21"/>
                            </w:rPr>
                          </w:pPr>
                          <w:r>
                            <w:fldChar w:fldCharType="begin"/>
                          </w:r>
                          <w:r>
                            <w:rPr>
                              <w:sz w:val="21"/>
                            </w:rPr>
                            <w:instrText xml:space="preserve"> PAGE  \* ROMAN </w:instrText>
                          </w:r>
                          <w:r>
                            <w:fldChar w:fldCharType="separate"/>
                          </w:r>
                          <w:r w:rsidR="00C50598">
                            <w:rPr>
                              <w:noProof/>
                              <w:sz w:val="21"/>
                            </w:rPr>
                            <w:t>XIV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C560C9" id="_x0000_t202" coordsize="21600,21600" o:spt="202" path="m,l,21600r21600,l21600,xe">
              <v:stroke joinstyle="miter"/>
              <v:path gradientshapeok="t" o:connecttype="rect"/>
            </v:shapetype>
            <v:shape id="Text Box 142" o:spid="_x0000_s1174" type="#_x0000_t202" style="position:absolute;margin-left:285.65pt;margin-top:780.15pt;width:24.05pt;height:13.85pt;z-index:-28230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" filled="f" stroked="f">
              <v:textbox inset="0,0,0,0">
                <w:txbxContent>
                  <w:p w14:paraId="4C909041" w14:textId="2EA9A2EA" w:rsidR="003909AB" w:rsidRDefault="003909AB">
                    <w:pPr>
                      <w:spacing w:before="14"/>
                      <w:ind w:left="60"/>
                      <w:rPr>
                        <w:sz w:val="21"/>
                      </w:rPr>
                    </w:pPr>
                    <w:r>
                      <w:fldChar w:fldCharType="begin"/>
                    </w:r>
                    <w:r>
                      <w:rPr>
                        <w:sz w:val="21"/>
                      </w:rPr>
                      <w:instrText xml:space="preserve"> PAGE  \* ROMAN </w:instrText>
                    </w:r>
                    <w:r>
                      <w:fldChar w:fldCharType="separate"/>
                    </w:r>
                    <w:r w:rsidR="00C50598">
                      <w:rPr>
                        <w:noProof/>
                        <w:sz w:val="21"/>
                      </w:rPr>
                      <w:t>XIV</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294F3"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51904" behindDoc="1" locked="0" layoutInCell="1" allowOverlap="1" wp14:anchorId="0D6038F6" wp14:editId="3F75E911">
              <wp:simplePos x="0" y="0"/>
              <wp:positionH relativeFrom="page">
                <wp:posOffset>3590925</wp:posOffset>
              </wp:positionH>
              <wp:positionV relativeFrom="page">
                <wp:posOffset>10061575</wp:posOffset>
              </wp:positionV>
              <wp:extent cx="381000" cy="173990"/>
              <wp:effectExtent l="0" t="0" r="0" b="0"/>
              <wp:wrapNone/>
              <wp:docPr id="21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DF2172A" w14:textId="604A814E"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101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6038F6" id="_x0000_t202" coordsize="21600,21600" o:spt="202" path="m,l,21600r21600,l21600,xe">
              <v:stroke joinstyle="miter"/>
              <v:path gradientshapeok="t" o:connecttype="rect"/>
            </v:shapetype>
            <v:shape id="Text Box 106" o:spid="_x0000_s1201" type="#_x0000_t202" style="position:absolute;margin-left:282.75pt;margin-top:792.25pt;width:30pt;height:13.7pt;z-index:-28226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AmjDtbQwIA&#10;AEAEAAAOAAAAAAAAAAAAAAAAAC4CAABkcnMvZTJvRG9jLnhtbFBLAQItABQABgAIAAAAIQBO4rwA&#10;4QAAAA0BAAAPAAAAAAAAAAAAAAAAAJ0EAABkcnMvZG93bnJldi54bWxQSwUGAAAAAAQABADzAAAA&#10;qwUAAAAA&#10;" filled="f" stroked="f">
              <v:textbox inset="0,0,0,0">
                <w:txbxContent>
                  <w:p w14:paraId="6DF2172A" w14:textId="604A814E"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101</w:t>
                    </w:r>
                    <w:r>
                      <w:fldChar w:fldCharType="end"/>
                    </w:r>
                    <w:r>
                      <w:rPr>
                        <w:sz w:val="21"/>
                      </w:rPr>
                      <w:t xml:space="preserve"> -</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E509AD"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56000" behindDoc="1" locked="0" layoutInCell="1" allowOverlap="1" wp14:anchorId="59F24618" wp14:editId="3E77FD08">
              <wp:simplePos x="0" y="0"/>
              <wp:positionH relativeFrom="page">
                <wp:posOffset>3590925</wp:posOffset>
              </wp:positionH>
              <wp:positionV relativeFrom="page">
                <wp:posOffset>10061575</wp:posOffset>
              </wp:positionV>
              <wp:extent cx="381000" cy="173990"/>
              <wp:effectExtent l="0" t="0" r="0" b="0"/>
              <wp:wrapNone/>
              <wp:docPr id="20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6489BAA" w14:textId="38DE8AFC"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107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24618" id="_x0000_t202" coordsize="21600,21600" o:spt="202" path="m,l,21600r21600,l21600,xe">
              <v:stroke joinstyle="miter"/>
              <v:path gradientshapeok="t" o:connecttype="rect"/>
            </v:shapetype>
            <v:shape id="Text Box 102" o:spid="_x0000_s1204" type="#_x0000_t202" style="position:absolute;margin-left:282.75pt;margin-top:792.25pt;width:30pt;height:13.7pt;z-index:-28226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Ce59B5QwIA&#10;AEAEAAAOAAAAAAAAAAAAAAAAAC4CAABkcnMvZTJvRG9jLnhtbFBLAQItABQABgAIAAAAIQBO4rwA&#10;4QAAAA0BAAAPAAAAAAAAAAAAAAAAAJ0EAABkcnMvZG93bnJldi54bWxQSwUGAAAAAAQABADzAAAA&#10;qwUAAAAA&#10;" filled="f" stroked="f">
              <v:textbox inset="0,0,0,0">
                <w:txbxContent>
                  <w:p w14:paraId="56489BAA" w14:textId="38DE8AFC"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107</w:t>
                    </w:r>
                    <w:r>
                      <w:fldChar w:fldCharType="end"/>
                    </w:r>
                    <w:r>
                      <w:rPr>
                        <w:sz w:val="21"/>
                      </w:rPr>
                      <w:t xml:space="preserve"> -</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D31D9B"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60096" behindDoc="1" locked="0" layoutInCell="1" allowOverlap="1" wp14:anchorId="11DC28A9" wp14:editId="46109577">
              <wp:simplePos x="0" y="0"/>
              <wp:positionH relativeFrom="page">
                <wp:posOffset>3590925</wp:posOffset>
              </wp:positionH>
              <wp:positionV relativeFrom="page">
                <wp:posOffset>10061575</wp:posOffset>
              </wp:positionV>
              <wp:extent cx="381000" cy="173990"/>
              <wp:effectExtent l="0" t="0" r="0" b="0"/>
              <wp:wrapNone/>
              <wp:docPr id="1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041A41F" w14:textId="10A43CCA"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109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DC28A9" id="_x0000_t202" coordsize="21600,21600" o:spt="202" path="m,l,21600r21600,l21600,xe">
              <v:stroke joinstyle="miter"/>
              <v:path gradientshapeok="t" o:connecttype="rect"/>
            </v:shapetype>
            <v:shape id="Text Box 98" o:spid="_x0000_s1207" type="#_x0000_t202" style="position:absolute;margin-left:282.75pt;margin-top:792.25pt;width:30pt;height:13.7pt;z-index:-28225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1xe9P0ECAAA/&#10;BAAADgAAAAAAAAAAAAAAAAAuAgAAZHJzL2Uyb0RvYy54bWxQSwECLQAUAAYACAAAACEATuK8AOEA&#10;AAANAQAADwAAAAAAAAAAAAAAAACbBAAAZHJzL2Rvd25yZXYueG1sUEsFBgAAAAAEAAQA8wAAAKkF&#10;AAAAAA==&#10;" filled="f" stroked="f">
              <v:textbox inset="0,0,0,0">
                <w:txbxContent>
                  <w:p w14:paraId="0041A41F" w14:textId="10A43CCA"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109</w:t>
                    </w:r>
                    <w:r>
                      <w:fldChar w:fldCharType="end"/>
                    </w:r>
                    <w:r>
                      <w:rPr>
                        <w:sz w:val="21"/>
                      </w:rPr>
                      <w:t xml:space="preserve"> -</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BC95C0"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64192" behindDoc="1" locked="0" layoutInCell="1" allowOverlap="1" wp14:anchorId="178F71B2" wp14:editId="75098A79">
              <wp:simplePos x="0" y="0"/>
              <wp:positionH relativeFrom="page">
                <wp:posOffset>3590925</wp:posOffset>
              </wp:positionH>
              <wp:positionV relativeFrom="page">
                <wp:posOffset>10061575</wp:posOffset>
              </wp:positionV>
              <wp:extent cx="381000" cy="173990"/>
              <wp:effectExtent l="0" t="0" r="0" b="0"/>
              <wp:wrapNone/>
              <wp:docPr id="190"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8CB7614" w14:textId="7DC56445"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116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8F71B2" id="_x0000_t202" coordsize="21600,21600" o:spt="202" path="m,l,21600r21600,l21600,xe">
              <v:stroke joinstyle="miter"/>
              <v:path gradientshapeok="t" o:connecttype="rect"/>
            </v:shapetype>
            <v:shape id="Text Box 94" o:spid="_x0000_s1210" type="#_x0000_t202" style="position:absolute;margin-left:282.75pt;margin-top:792.25pt;width:30pt;height:13.7pt;z-index:-28225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YkgRVkECAAA/&#10;BAAADgAAAAAAAAAAAAAAAAAuAgAAZHJzL2Uyb0RvYy54bWxQSwECLQAUAAYACAAAACEATuK8AOEA&#10;AAANAQAADwAAAAAAAAAAAAAAAACbBAAAZHJzL2Rvd25yZXYueG1sUEsFBgAAAAAEAAQA8wAAAKkF&#10;AAAAAA==&#10;" filled="f" stroked="f">
              <v:textbox inset="0,0,0,0">
                <w:txbxContent>
                  <w:p w14:paraId="48CB7614" w14:textId="7DC56445"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116</w:t>
                    </w:r>
                    <w:r>
                      <w:fldChar w:fldCharType="end"/>
                    </w:r>
                    <w:r>
                      <w:rPr>
                        <w:sz w:val="21"/>
                      </w:rPr>
                      <w:t xml:space="preserve"> -</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4B1D0"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68288" behindDoc="1" locked="0" layoutInCell="1" allowOverlap="1" wp14:anchorId="4F56BC3F" wp14:editId="4D80A5F0">
              <wp:simplePos x="0" y="0"/>
              <wp:positionH relativeFrom="page">
                <wp:posOffset>3590925</wp:posOffset>
              </wp:positionH>
              <wp:positionV relativeFrom="page">
                <wp:posOffset>10061575</wp:posOffset>
              </wp:positionV>
              <wp:extent cx="381000" cy="173990"/>
              <wp:effectExtent l="0" t="0" r="0" b="0"/>
              <wp:wrapNone/>
              <wp:docPr id="18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539FBDA" w14:textId="58C06D43"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118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56BC3F" id="_x0000_t202" coordsize="21600,21600" o:spt="202" path="m,l,21600r21600,l21600,xe">
              <v:stroke joinstyle="miter"/>
              <v:path gradientshapeok="t" o:connecttype="rect"/>
            </v:shapetype>
            <v:shape id="_x0000_s1213" type="#_x0000_t202" style="position:absolute;margin-left:282.75pt;margin-top:792.25pt;width:30pt;height:13.7pt;z-index:-28224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E7MA4JCAgAA&#10;PwQAAA4AAAAAAAAAAAAAAAAALgIAAGRycy9lMm9Eb2MueG1sUEsBAi0AFAAGAAgAAAAhAE7ivADh&#10;AAAADQEAAA8AAAAAAAAAAAAAAAAAnAQAAGRycy9kb3ducmV2LnhtbFBLBQYAAAAABAAEAPMAAACq&#10;BQAAAAA=&#10;" filled="f" stroked="f">
              <v:textbox inset="0,0,0,0">
                <w:txbxContent>
                  <w:p w14:paraId="6539FBDA" w14:textId="58C06D43"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118</w:t>
                    </w:r>
                    <w:r>
                      <w:fldChar w:fldCharType="end"/>
                    </w:r>
                    <w:r>
                      <w:rPr>
                        <w:sz w:val="21"/>
                      </w:rPr>
                      <w:t xml:space="preserve"> -</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AFEA8"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72384" behindDoc="1" locked="0" layoutInCell="1" allowOverlap="1" wp14:anchorId="106E100F" wp14:editId="696AB85C">
              <wp:simplePos x="0" y="0"/>
              <wp:positionH relativeFrom="page">
                <wp:posOffset>3590925</wp:posOffset>
              </wp:positionH>
              <wp:positionV relativeFrom="page">
                <wp:posOffset>10061575</wp:posOffset>
              </wp:positionV>
              <wp:extent cx="381000" cy="173990"/>
              <wp:effectExtent l="0" t="0" r="0" b="0"/>
              <wp:wrapNone/>
              <wp:docPr id="17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5DDF07D" w14:textId="259C3BC0"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123</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6E100F" id="_x0000_t202" coordsize="21600,21600" o:spt="202" path="m,l,21600r21600,l21600,xe">
              <v:stroke joinstyle="miter"/>
              <v:path gradientshapeok="t" o:connecttype="rect"/>
            </v:shapetype>
            <v:shape id="Text Box 86" o:spid="_x0000_s1216" type="#_x0000_t202" style="position:absolute;margin-left:282.75pt;margin-top:792.25pt;width:30pt;height:13.7pt;z-index:-28224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Nf5Ng1CAgAA&#10;PwQAAA4AAAAAAAAAAAAAAAAALgIAAGRycy9lMm9Eb2MueG1sUEsBAi0AFAAGAAgAAAAhAE7ivADh&#10;AAAADQEAAA8AAAAAAAAAAAAAAAAAnAQAAGRycy9kb3ducmV2LnhtbFBLBQYAAAAABAAEAPMAAACq&#10;BQAAAAA=&#10;" filled="f" stroked="f">
              <v:textbox inset="0,0,0,0">
                <w:txbxContent>
                  <w:p w14:paraId="15DDF07D" w14:textId="259C3BC0"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123</w:t>
                    </w:r>
                    <w:r>
                      <w:fldChar w:fldCharType="end"/>
                    </w:r>
                    <w:r>
                      <w:rPr>
                        <w:sz w:val="21"/>
                      </w:rPr>
                      <w:t xml:space="preserve"> -</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876F04"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76480" behindDoc="1" locked="0" layoutInCell="1" allowOverlap="1" wp14:anchorId="05B70FB2" wp14:editId="5AE1C1FB">
              <wp:simplePos x="0" y="0"/>
              <wp:positionH relativeFrom="page">
                <wp:posOffset>3590925</wp:posOffset>
              </wp:positionH>
              <wp:positionV relativeFrom="page">
                <wp:posOffset>10061575</wp:posOffset>
              </wp:positionV>
              <wp:extent cx="381000" cy="173990"/>
              <wp:effectExtent l="0" t="0" r="0" b="0"/>
              <wp:wrapNone/>
              <wp:docPr id="16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C4C8F5D" w14:textId="5DF47A83"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130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B70FB2" id="_x0000_t202" coordsize="21600,21600" o:spt="202" path="m,l,21600r21600,l21600,xe">
              <v:stroke joinstyle="miter"/>
              <v:path gradientshapeok="t" o:connecttype="rect"/>
            </v:shapetype>
            <v:shape id="Text Box 82" o:spid="_x0000_s1219" type="#_x0000_t202" style="position:absolute;margin-left:282.75pt;margin-top:792.25pt;width:30pt;height:13.7pt;z-index:-28224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KDi4BlCAgAA&#10;PwQAAA4AAAAAAAAAAAAAAAAALgIAAGRycy9lMm9Eb2MueG1sUEsBAi0AFAAGAAgAAAAhAE7ivADh&#10;AAAADQEAAA8AAAAAAAAAAAAAAAAAnAQAAGRycy9kb3ducmV2LnhtbFBLBQYAAAAABAAEAPMAAACq&#10;BQAAAAA=&#10;" filled="f" stroked="f">
              <v:textbox inset="0,0,0,0">
                <w:txbxContent>
                  <w:p w14:paraId="6C4C8F5D" w14:textId="5DF47A83"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130</w:t>
                    </w:r>
                    <w:r>
                      <w:fldChar w:fldCharType="end"/>
                    </w:r>
                    <w:r>
                      <w:rPr>
                        <w:sz w:val="21"/>
                      </w:rPr>
                      <w:t xml:space="preserve"> -</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9DC99"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80576" behindDoc="1" locked="0" layoutInCell="1" allowOverlap="1" wp14:anchorId="17AE353E" wp14:editId="113D4D63">
              <wp:simplePos x="0" y="0"/>
              <wp:positionH relativeFrom="page">
                <wp:posOffset>3590925</wp:posOffset>
              </wp:positionH>
              <wp:positionV relativeFrom="page">
                <wp:posOffset>10061575</wp:posOffset>
              </wp:positionV>
              <wp:extent cx="381000" cy="173990"/>
              <wp:effectExtent l="0" t="0" r="0" b="0"/>
              <wp:wrapNone/>
              <wp:docPr id="15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EB1B443" w14:textId="515A8814"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136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AE353E" id="_x0000_t202" coordsize="21600,21600" o:spt="202" path="m,l,21600r21600,l21600,xe">
              <v:stroke joinstyle="miter"/>
              <v:path gradientshapeok="t" o:connecttype="rect"/>
            </v:shapetype>
            <v:shape id="Text Box 78" o:spid="_x0000_s1222" type="#_x0000_t202" style="position:absolute;margin-left:282.75pt;margin-top:792.25pt;width:30pt;height:13.7pt;z-index:-28223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h3tz6kECAAA/&#10;BAAADgAAAAAAAAAAAAAAAAAuAgAAZHJzL2Uyb0RvYy54bWxQSwECLQAUAAYACAAAACEATuK8AOEA&#10;AAANAQAADwAAAAAAAAAAAAAAAACbBAAAZHJzL2Rvd25yZXYueG1sUEsFBgAAAAAEAAQA8wAAAKkF&#10;AAAAAA==&#10;" filled="f" stroked="f">
              <v:textbox inset="0,0,0,0">
                <w:txbxContent>
                  <w:p w14:paraId="2EB1B443" w14:textId="515A8814"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136</w:t>
                    </w:r>
                    <w:r>
                      <w:fldChar w:fldCharType="end"/>
                    </w:r>
                    <w:r>
                      <w:rPr>
                        <w:sz w:val="21"/>
                      </w:rPr>
                      <w:t xml:space="preserve"> -</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D878D"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84672" behindDoc="1" locked="0" layoutInCell="1" allowOverlap="1" wp14:anchorId="7CC9E102" wp14:editId="67C9FF83">
              <wp:simplePos x="0" y="0"/>
              <wp:positionH relativeFrom="page">
                <wp:posOffset>3590925</wp:posOffset>
              </wp:positionH>
              <wp:positionV relativeFrom="page">
                <wp:posOffset>10061575</wp:posOffset>
              </wp:positionV>
              <wp:extent cx="381000" cy="173990"/>
              <wp:effectExtent l="0" t="0" r="0" b="0"/>
              <wp:wrapNone/>
              <wp:docPr id="150"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2E5BBCC" w14:textId="02437648"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151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C9E102" id="_x0000_t202" coordsize="21600,21600" o:spt="202" path="m,l,21600r21600,l21600,xe">
              <v:stroke joinstyle="miter"/>
              <v:path gradientshapeok="t" o:connecttype="rect"/>
            </v:shapetype>
            <v:shape id="Text Box 74" o:spid="_x0000_s1225" type="#_x0000_t202" style="position:absolute;margin-left:282.75pt;margin-top:792.25pt;width:30pt;height:13.7pt;z-index:-28223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ID/8nEECAAA/&#10;BAAADgAAAAAAAAAAAAAAAAAuAgAAZHJzL2Uyb0RvYy54bWxQSwECLQAUAAYACAAAACEATuK8AOEA&#10;AAANAQAADwAAAAAAAAAAAAAAAACbBAAAZHJzL2Rvd25yZXYueG1sUEsFBgAAAAAEAAQA8wAAAKkF&#10;AAAAAA==&#10;" filled="f" stroked="f">
              <v:textbox inset="0,0,0,0">
                <w:txbxContent>
                  <w:p w14:paraId="12E5BBCC" w14:textId="02437648"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151</w:t>
                    </w:r>
                    <w:r>
                      <w:fldChar w:fldCharType="end"/>
                    </w:r>
                    <w:r>
                      <w:rPr>
                        <w:sz w:val="21"/>
                      </w:rPr>
                      <w:t xml:space="preserve"> -</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7FDDC"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88768" behindDoc="1" locked="0" layoutInCell="1" allowOverlap="1" wp14:anchorId="0A108B9F" wp14:editId="37C90D48">
              <wp:simplePos x="0" y="0"/>
              <wp:positionH relativeFrom="page">
                <wp:posOffset>3590925</wp:posOffset>
              </wp:positionH>
              <wp:positionV relativeFrom="page">
                <wp:posOffset>10061575</wp:posOffset>
              </wp:positionV>
              <wp:extent cx="381000" cy="173990"/>
              <wp:effectExtent l="0" t="0" r="0" b="0"/>
              <wp:wrapNone/>
              <wp:docPr id="14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DA28BD1" w14:textId="6BE4382D"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160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108B9F" id="_x0000_t202" coordsize="21600,21600" o:spt="202" path="m,l,21600r21600,l21600,xe">
              <v:stroke joinstyle="miter"/>
              <v:path gradientshapeok="t" o:connecttype="rect"/>
            </v:shapetype>
            <v:shape id="Text Box 70" o:spid="_x0000_s1228" type="#_x0000_t202" style="position:absolute;margin-left:282.75pt;margin-top:792.25pt;width:30pt;height:13.7pt;z-index:-28222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AxwX8jQwIA&#10;AD8EAAAOAAAAAAAAAAAAAAAAAC4CAABkcnMvZTJvRG9jLnhtbFBLAQItABQABgAIAAAAIQBO4rwA&#10;4QAAAA0BAAAPAAAAAAAAAAAAAAAAAJ0EAABkcnMvZG93bnJldi54bWxQSwUGAAAAAAQABADzAAAA&#10;qwUAAAAA&#10;" filled="f" stroked="f">
              <v:textbox inset="0,0,0,0">
                <w:txbxContent>
                  <w:p w14:paraId="0DA28BD1" w14:textId="6BE4382D"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160</w:t>
                    </w:r>
                    <w:r>
                      <w:fldChar w:fldCharType="end"/>
                    </w:r>
                    <w:r>
                      <w:rPr>
                        <w:sz w:val="21"/>
                      </w:rPr>
                      <w:t xml:space="preserve">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F2124"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19136" behindDoc="1" locked="0" layoutInCell="1" allowOverlap="1" wp14:anchorId="6C5D798E" wp14:editId="590D3059">
              <wp:simplePos x="0" y="0"/>
              <wp:positionH relativeFrom="page">
                <wp:posOffset>3657600</wp:posOffset>
              </wp:positionH>
              <wp:positionV relativeFrom="page">
                <wp:posOffset>10061575</wp:posOffset>
              </wp:positionV>
              <wp:extent cx="248920" cy="173990"/>
              <wp:effectExtent l="0" t="0" r="0" b="0"/>
              <wp:wrapNone/>
              <wp:docPr id="27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13576CA" w14:textId="6AFD2453"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C50598">
                            <w:rPr>
                              <w:noProof/>
                              <w:sz w:val="21"/>
                            </w:rPr>
                            <w:t>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5D798E" id="_x0000_t202" coordsize="21600,21600" o:spt="202" path="m,l,21600r21600,l21600,xe">
              <v:stroke joinstyle="miter"/>
              <v:path gradientshapeok="t" o:connecttype="rect"/>
            </v:shapetype>
            <v:shape id="Text Box 138" o:spid="_x0000_s1177" type="#_x0000_t202" style="position:absolute;margin-left:4in;margin-top:792.25pt;width:19.6pt;height:13.7pt;z-index:-28229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" filled="f" stroked="f">
              <v:textbox inset="0,0,0,0">
                <w:txbxContent>
                  <w:p w14:paraId="313576CA" w14:textId="6AFD2453"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C50598">
                      <w:rPr>
                        <w:noProof/>
                        <w:sz w:val="21"/>
                      </w:rPr>
                      <w:t>8</w:t>
                    </w:r>
                    <w:r>
                      <w:fldChar w:fldCharType="end"/>
                    </w:r>
                    <w:r>
                      <w:rPr>
                        <w:sz w:val="21"/>
                      </w:rPr>
                      <w:t xml:space="preserve"> -</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6D8FC"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92864" behindDoc="1" locked="0" layoutInCell="1" allowOverlap="1" wp14:anchorId="699C0241" wp14:editId="210F69BB">
              <wp:simplePos x="0" y="0"/>
              <wp:positionH relativeFrom="page">
                <wp:posOffset>3590925</wp:posOffset>
              </wp:positionH>
              <wp:positionV relativeFrom="page">
                <wp:posOffset>10061575</wp:posOffset>
              </wp:positionV>
              <wp:extent cx="381000" cy="173990"/>
              <wp:effectExtent l="0" t="0" r="0" b="0"/>
              <wp:wrapNone/>
              <wp:docPr id="13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BE715E8" w14:textId="5530AC7D"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169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9C0241" id="_x0000_t202" coordsize="21600,21600" o:spt="202" path="m,l,21600r21600,l21600,xe">
              <v:stroke joinstyle="miter"/>
              <v:path gradientshapeok="t" o:connecttype="rect"/>
            </v:shapetype>
            <v:shape id="Text Box 66" o:spid="_x0000_s1231" type="#_x0000_t202" style="position:absolute;margin-left:282.75pt;margin-top:792.25pt;width:30pt;height:13.7pt;z-index:-28222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Vz3x9CAgAA&#10;PwQAAA4AAAAAAAAAAAAAAAAALgIAAGRycy9lMm9Eb2MueG1sUEsBAi0AFAAGAAgAAAAhAE7ivADh&#10;AAAADQEAAA8AAAAAAAAAAAAAAAAAnAQAAGRycy9kb3ducmV2LnhtbFBLBQYAAAAABAAEAPMAAACq&#10;BQAAAAA=&#10;" filled="f" stroked="f">
              <v:textbox inset="0,0,0,0">
                <w:txbxContent>
                  <w:p w14:paraId="0BE715E8" w14:textId="5530AC7D"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169</w:t>
                    </w:r>
                    <w:r>
                      <w:fldChar w:fldCharType="end"/>
                    </w:r>
                    <w:r>
                      <w:rPr>
                        <w:sz w:val="21"/>
                      </w:rPr>
                      <w:t xml:space="preserve"> -</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95F5A2"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96960" behindDoc="1" locked="0" layoutInCell="1" allowOverlap="1" wp14:anchorId="183142C0" wp14:editId="34DA88A8">
              <wp:simplePos x="0" y="0"/>
              <wp:positionH relativeFrom="page">
                <wp:posOffset>3590925</wp:posOffset>
              </wp:positionH>
              <wp:positionV relativeFrom="page">
                <wp:posOffset>10061575</wp:posOffset>
              </wp:positionV>
              <wp:extent cx="381000" cy="173990"/>
              <wp:effectExtent l="0" t="0" r="0" b="0"/>
              <wp:wrapNone/>
              <wp:docPr id="1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63D41D2" w14:textId="25107E1F"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174</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142C0" id="_x0000_t202" coordsize="21600,21600" o:spt="202" path="m,l,21600r21600,l21600,xe">
              <v:stroke joinstyle="miter"/>
              <v:path gradientshapeok="t" o:connecttype="rect"/>
            </v:shapetype>
            <v:shape id="Text Box 62" o:spid="_x0000_s1234" type="#_x0000_t202" style="position:absolute;margin-left:282.75pt;margin-top:792.25pt;width:30pt;height:13.7pt;z-index:-28221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zrFO/UECAAA/&#10;BAAADgAAAAAAAAAAAAAAAAAuAgAAZHJzL2Uyb0RvYy54bWxQSwECLQAUAAYACAAAACEATuK8AOEA&#10;AAANAQAADwAAAAAAAAAAAAAAAACbBAAAZHJzL2Rvd25yZXYueG1sUEsFBgAAAAAEAAQA8wAAAKkF&#10;AAAAAA==&#10;" filled="f" stroked="f">
              <v:textbox inset="0,0,0,0">
                <w:txbxContent>
                  <w:p w14:paraId="563D41D2" w14:textId="25107E1F"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174</w:t>
                    </w:r>
                    <w:r>
                      <w:fldChar w:fldCharType="end"/>
                    </w:r>
                    <w:r>
                      <w:rPr>
                        <w:sz w:val="21"/>
                      </w:rPr>
                      <w:t xml:space="preserve"> -</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B1FD5"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01056" behindDoc="1" locked="0" layoutInCell="1" allowOverlap="1" wp14:anchorId="5BEDB72B" wp14:editId="4998E614">
              <wp:simplePos x="0" y="0"/>
              <wp:positionH relativeFrom="page">
                <wp:posOffset>3590925</wp:posOffset>
              </wp:positionH>
              <wp:positionV relativeFrom="page">
                <wp:posOffset>10061575</wp:posOffset>
              </wp:positionV>
              <wp:extent cx="381000" cy="173990"/>
              <wp:effectExtent l="0" t="0" r="0" b="0"/>
              <wp:wrapNone/>
              <wp:docPr id="11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1F2A4E8" w14:textId="236625D9"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176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EDB72B" id="_x0000_t202" coordsize="21600,21600" o:spt="202" path="m,l,21600r21600,l21600,xe">
              <v:stroke joinstyle="miter"/>
              <v:path gradientshapeok="t" o:connecttype="rect"/>
            </v:shapetype>
            <v:shape id="Text Box 58" o:spid="_x0000_s1237" type="#_x0000_t202" style="position:absolute;margin-left:282.75pt;margin-top:792.25pt;width:30pt;height:13.7pt;z-index:-28221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Iv834RCAgAA&#10;PwQAAA4AAAAAAAAAAAAAAAAALgIAAGRycy9lMm9Eb2MueG1sUEsBAi0AFAAGAAgAAAAhAE7ivADh&#10;AAAADQEAAA8AAAAAAAAAAAAAAAAAnAQAAGRycy9kb3ducmV2LnhtbFBLBQYAAAAABAAEAPMAAACq&#10;BQAAAAA=&#10;" filled="f" stroked="f">
              <v:textbox inset="0,0,0,0">
                <w:txbxContent>
                  <w:p w14:paraId="01F2A4E8" w14:textId="236625D9"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176</w:t>
                    </w:r>
                    <w:r>
                      <w:fldChar w:fldCharType="end"/>
                    </w:r>
                    <w:r>
                      <w:rPr>
                        <w:sz w:val="21"/>
                      </w:rPr>
                      <w:t xml:space="preserve"> -</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F6C58B"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05152" behindDoc="1" locked="0" layoutInCell="1" allowOverlap="1" wp14:anchorId="658DECA2" wp14:editId="10BBF352">
              <wp:simplePos x="0" y="0"/>
              <wp:positionH relativeFrom="page">
                <wp:posOffset>3590925</wp:posOffset>
              </wp:positionH>
              <wp:positionV relativeFrom="page">
                <wp:posOffset>10061575</wp:posOffset>
              </wp:positionV>
              <wp:extent cx="381000" cy="173990"/>
              <wp:effectExtent l="0" t="0" r="0" b="0"/>
              <wp:wrapNone/>
              <wp:docPr id="11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61FC088" w14:textId="6B20F715"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181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8DECA2" id="_x0000_t202" coordsize="21600,21600" o:spt="202" path="m,l,21600r21600,l21600,xe">
              <v:stroke joinstyle="miter"/>
              <v:path gradientshapeok="t" o:connecttype="rect"/>
            </v:shapetype>
            <v:shape id="Text Box 54" o:spid="_x0000_s1240" type="#_x0000_t202" style="position:absolute;margin-left:282.75pt;margin-top:792.25pt;width:30pt;height:13.7pt;z-index:-28221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D6jc+1CAgAA&#10;PwQAAA4AAAAAAAAAAAAAAAAALgIAAGRycy9lMm9Eb2MueG1sUEsBAi0AFAAGAAgAAAAhAE7ivADh&#10;AAAADQEAAA8AAAAAAAAAAAAAAAAAnAQAAGRycy9kb3ducmV2LnhtbFBLBQYAAAAABAAEAPMAAACq&#10;BQAAAAA=&#10;" filled="f" stroked="f">
              <v:textbox inset="0,0,0,0">
                <w:txbxContent>
                  <w:p w14:paraId="361FC088" w14:textId="6B20F715"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181</w:t>
                    </w:r>
                    <w:r>
                      <w:fldChar w:fldCharType="end"/>
                    </w:r>
                    <w:r>
                      <w:rPr>
                        <w:sz w:val="21"/>
                      </w:rPr>
                      <w:t xml:space="preserve"> -</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3AE03"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09248" behindDoc="1" locked="0" layoutInCell="1" allowOverlap="1" wp14:anchorId="7071E5B3" wp14:editId="5C85FEAF">
              <wp:simplePos x="0" y="0"/>
              <wp:positionH relativeFrom="page">
                <wp:posOffset>3590925</wp:posOffset>
              </wp:positionH>
              <wp:positionV relativeFrom="page">
                <wp:posOffset>10061575</wp:posOffset>
              </wp:positionV>
              <wp:extent cx="381000" cy="173990"/>
              <wp:effectExtent l="0" t="0" r="0" b="0"/>
              <wp:wrapNone/>
              <wp:docPr id="1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D87ADCC" w14:textId="013FCCAE"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188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71E5B3" id="_x0000_t202" coordsize="21600,21600" o:spt="202" path="m,l,21600r21600,l21600,xe">
              <v:stroke joinstyle="miter"/>
              <v:path gradientshapeok="t" o:connecttype="rect"/>
            </v:shapetype>
            <v:shape id="Text Box 50" o:spid="_x0000_s1243" type="#_x0000_t202" style="position:absolute;margin-left:282.75pt;margin-top:792.25pt;width:30pt;height:13.7pt;z-index:-28220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ASJ2E5QwIA&#10;AD8EAAAOAAAAAAAAAAAAAAAAAC4CAABkcnMvZTJvRG9jLnhtbFBLAQItABQABgAIAAAAIQBO4rwA&#10;4QAAAA0BAAAPAAAAAAAAAAAAAAAAAJ0EAABkcnMvZG93bnJldi54bWxQSwUGAAAAAAQABADzAAAA&#10;qwUAAAAA&#10;" filled="f" stroked="f">
              <v:textbox inset="0,0,0,0">
                <w:txbxContent>
                  <w:p w14:paraId="1D87ADCC" w14:textId="013FCCAE"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188</w:t>
                    </w:r>
                    <w:r>
                      <w:fldChar w:fldCharType="end"/>
                    </w:r>
                    <w:r>
                      <w:rPr>
                        <w:sz w:val="21"/>
                      </w:rPr>
                      <w:t xml:space="preserve"> -</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3F595"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13344" behindDoc="1" locked="0" layoutInCell="1" allowOverlap="1" wp14:anchorId="25497F18" wp14:editId="0F9D756B">
              <wp:simplePos x="0" y="0"/>
              <wp:positionH relativeFrom="page">
                <wp:posOffset>3590925</wp:posOffset>
              </wp:positionH>
              <wp:positionV relativeFrom="page">
                <wp:posOffset>10061575</wp:posOffset>
              </wp:positionV>
              <wp:extent cx="381000" cy="173990"/>
              <wp:effectExtent l="0" t="0" r="0" b="0"/>
              <wp:wrapNone/>
              <wp:docPr id="9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543A47A" w14:textId="657E0A40"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191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97F18" id="_x0000_t202" coordsize="21600,21600" o:spt="202" path="m,l,21600r21600,l21600,xe">
              <v:stroke joinstyle="miter"/>
              <v:path gradientshapeok="t" o:connecttype="rect"/>
            </v:shapetype>
            <v:shape id="Text Box 46" o:spid="_x0000_s1246" type="#_x0000_t202" style="position:absolute;margin-left:282.75pt;margin-top:792.25pt;width:30pt;height:13.7pt;z-index:-28220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g1yjgkECAAA+&#10;BAAADgAAAAAAAAAAAAAAAAAuAgAAZHJzL2Uyb0RvYy54bWxQSwECLQAUAAYACAAAACEATuK8AOEA&#10;AAANAQAADwAAAAAAAAAAAAAAAACbBAAAZHJzL2Rvd25yZXYueG1sUEsFBgAAAAAEAAQA8wAAAKkF&#10;AAAAAA==&#10;" filled="f" stroked="f">
              <v:textbox inset="0,0,0,0">
                <w:txbxContent>
                  <w:p w14:paraId="7543A47A" w14:textId="657E0A40"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C6F12">
                      <w:rPr>
                        <w:noProof/>
                        <w:sz w:val="21"/>
                      </w:rPr>
                      <w:t>191</w:t>
                    </w:r>
                    <w:r>
                      <w:fldChar w:fldCharType="end"/>
                    </w:r>
                    <w:r>
                      <w:rPr>
                        <w:sz w:val="21"/>
                      </w:rPr>
                      <w:t xml:space="preserve"> -</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86054D"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17440" behindDoc="1" locked="0" layoutInCell="1" allowOverlap="1" wp14:anchorId="283FCB20" wp14:editId="32606417">
              <wp:simplePos x="0" y="0"/>
              <wp:positionH relativeFrom="page">
                <wp:posOffset>3590925</wp:posOffset>
              </wp:positionH>
              <wp:positionV relativeFrom="page">
                <wp:posOffset>10061575</wp:posOffset>
              </wp:positionV>
              <wp:extent cx="381000" cy="173990"/>
              <wp:effectExtent l="0" t="0" r="0" b="0"/>
              <wp:wrapNone/>
              <wp:docPr id="8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BC77941" w14:textId="7352B49F"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195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FCB20" id="_x0000_t202" coordsize="21600,21600" o:spt="202" path="m,l,21600r21600,l21600,xe">
              <v:stroke joinstyle="miter"/>
              <v:path gradientshapeok="t" o:connecttype="rect"/>
            </v:shapetype>
            <v:shape id="Text Box 42" o:spid="_x0000_s1249" type="#_x0000_t202" style="position:absolute;margin-left:282.75pt;margin-top:792.25pt;width:30pt;height:13.7pt;z-index:-28219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RHdZZCAgAA&#10;PgQAAA4AAAAAAAAAAAAAAAAALgIAAGRycy9lMm9Eb2MueG1sUEsBAi0AFAAGAAgAAAAhAE7ivADh&#10;AAAADQEAAA8AAAAAAAAAAAAAAAAAnAQAAGRycy9kb3ducmV2LnhtbFBLBQYAAAAABAAEAPMAAACq&#10;BQAAAAA=&#10;" filled="f" stroked="f">
              <v:textbox inset="0,0,0,0">
                <w:txbxContent>
                  <w:p w14:paraId="2BC77941" w14:textId="7352B49F"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195</w:t>
                    </w:r>
                    <w:r>
                      <w:fldChar w:fldCharType="end"/>
                    </w:r>
                    <w:r>
                      <w:rPr>
                        <w:sz w:val="21"/>
                      </w:rPr>
                      <w:t xml:space="preserve"> -</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B9651"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21536" behindDoc="1" locked="0" layoutInCell="1" allowOverlap="1" wp14:anchorId="6A979755" wp14:editId="54957EAE">
              <wp:simplePos x="0" y="0"/>
              <wp:positionH relativeFrom="page">
                <wp:posOffset>3590925</wp:posOffset>
              </wp:positionH>
              <wp:positionV relativeFrom="page">
                <wp:posOffset>10061575</wp:posOffset>
              </wp:positionV>
              <wp:extent cx="381000" cy="173990"/>
              <wp:effectExtent l="0" t="0" r="0" b="0"/>
              <wp:wrapNone/>
              <wp:docPr id="7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78F5DFB" w14:textId="2A808EEC"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199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979755" id="_x0000_t202" coordsize="21600,21600" o:spt="202" path="m,l,21600r21600,l21600,xe">
              <v:stroke joinstyle="miter"/>
              <v:path gradientshapeok="t" o:connecttype="rect"/>
            </v:shapetype>
            <v:shape id="Text Box 38" o:spid="_x0000_s1252" type="#_x0000_t202" style="position:absolute;margin-left:282.75pt;margin-top:792.25pt;width:30pt;height:13.7pt;z-index:-28219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B5d/TdQAIAAD4E&#10;AAAOAAAAAAAAAAAAAAAAAC4CAABkcnMvZTJvRG9jLnhtbFBLAQItABQABgAIAAAAIQBO4rwA4QAA&#10;AA0BAAAPAAAAAAAAAAAAAAAAAJoEAABkcnMvZG93bnJldi54bWxQSwUGAAAAAAQABADzAAAAqAUA&#10;AAAA&#10;" filled="f" stroked="f">
              <v:textbox inset="0,0,0,0">
                <w:txbxContent>
                  <w:p w14:paraId="478F5DFB" w14:textId="2A808EEC"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199</w:t>
                    </w:r>
                    <w:r>
                      <w:fldChar w:fldCharType="end"/>
                    </w:r>
                    <w:r>
                      <w:rPr>
                        <w:sz w:val="21"/>
                      </w:rPr>
                      <w:t xml:space="preserve"> -</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E69723"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25632" behindDoc="1" locked="0" layoutInCell="1" allowOverlap="1" wp14:anchorId="75E22532" wp14:editId="7FB9D42A">
              <wp:simplePos x="0" y="0"/>
              <wp:positionH relativeFrom="page">
                <wp:posOffset>3590925</wp:posOffset>
              </wp:positionH>
              <wp:positionV relativeFrom="page">
                <wp:posOffset>10061575</wp:posOffset>
              </wp:positionV>
              <wp:extent cx="381000" cy="173990"/>
              <wp:effectExtent l="0" t="0" r="0" b="0"/>
              <wp:wrapNone/>
              <wp:docPr id="7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D62AB93" w14:textId="4EF12E05"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203</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E22532" id="_x0000_t202" coordsize="21600,21600" o:spt="202" path="m,l,21600r21600,l21600,xe">
              <v:stroke joinstyle="miter"/>
              <v:path gradientshapeok="t" o:connecttype="rect"/>
            </v:shapetype>
            <v:shape id="Text Box 34" o:spid="_x0000_s1255" type="#_x0000_t202" style="position:absolute;margin-left:282.75pt;margin-top:792.25pt;width:30pt;height:13.7pt;z-index:-28219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Dky/xgQAIAAD4E&#10;AAAOAAAAAAAAAAAAAAAAAC4CAABkcnMvZTJvRG9jLnhtbFBLAQItABQABgAIAAAAIQBO4rwA4QAA&#10;AA0BAAAPAAAAAAAAAAAAAAAAAJoEAABkcnMvZG93bnJldi54bWxQSwUGAAAAAAQABADzAAAAqAUA&#10;AAAA&#10;" filled="f" stroked="f">
              <v:textbox inset="0,0,0,0">
                <w:txbxContent>
                  <w:p w14:paraId="0D62AB93" w14:textId="4EF12E05"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203</w:t>
                    </w:r>
                    <w:r>
                      <w:fldChar w:fldCharType="end"/>
                    </w:r>
                    <w:r>
                      <w:rPr>
                        <w:sz w:val="21"/>
                      </w:rPr>
                      <w:t xml:space="preserve"> -</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8BA46A"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29728" behindDoc="1" locked="0" layoutInCell="1" allowOverlap="1" wp14:anchorId="51D38257" wp14:editId="3A3C34D3">
              <wp:simplePos x="0" y="0"/>
              <wp:positionH relativeFrom="page">
                <wp:posOffset>3590925</wp:posOffset>
              </wp:positionH>
              <wp:positionV relativeFrom="page">
                <wp:posOffset>10061575</wp:posOffset>
              </wp:positionV>
              <wp:extent cx="381000" cy="173990"/>
              <wp:effectExtent l="0" t="0" r="0" b="0"/>
              <wp:wrapNone/>
              <wp:docPr id="6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3DD6946" w14:textId="4E8DC9D6"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208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D38257" id="_x0000_t202" coordsize="21600,21600" o:spt="202" path="m,l,21600r21600,l21600,xe">
              <v:stroke joinstyle="miter"/>
              <v:path gradientshapeok="t" o:connecttype="rect"/>
            </v:shapetype>
            <v:shape id="Text Box 30" o:spid="_x0000_s1258" type="#_x0000_t202" style="position:absolute;margin-left:282.75pt;margin-top:792.25pt;width:30pt;height:13.7pt;z-index:-28218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U1f99CAgAA&#10;PgQAAA4AAAAAAAAAAAAAAAAALgIAAGRycy9lMm9Eb2MueG1sUEsBAi0AFAAGAAgAAAAhAE7ivADh&#10;AAAADQEAAA8AAAAAAAAAAAAAAAAAnAQAAGRycy9kb3ducmV2LnhtbFBLBQYAAAAABAAEAPMAAACq&#10;BQAAAAA=&#10;" filled="f" stroked="f">
              <v:textbox inset="0,0,0,0">
                <w:txbxContent>
                  <w:p w14:paraId="03DD6946" w14:textId="4E8DC9D6"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208</w:t>
                    </w:r>
                    <w:r>
                      <w:fldChar w:fldCharType="end"/>
                    </w:r>
                    <w:r>
                      <w:rPr>
                        <w:sz w:val="21"/>
                      </w:rPr>
                      <w:t xml:space="preserve">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23B19"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23232" behindDoc="1" locked="0" layoutInCell="1" allowOverlap="1" wp14:anchorId="4BB31EE5" wp14:editId="31B519F3">
              <wp:simplePos x="0" y="0"/>
              <wp:positionH relativeFrom="page">
                <wp:posOffset>3623945</wp:posOffset>
              </wp:positionH>
              <wp:positionV relativeFrom="page">
                <wp:posOffset>10061575</wp:posOffset>
              </wp:positionV>
              <wp:extent cx="315595" cy="173990"/>
              <wp:effectExtent l="0" t="0" r="0" b="0"/>
              <wp:wrapNone/>
              <wp:docPr id="270"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ABCDC4D" w14:textId="4A0D037E"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C50598">
                            <w:rPr>
                              <w:noProof/>
                              <w:sz w:val="21"/>
                            </w:rPr>
                            <w:t>11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B31EE5" id="_x0000_t202" coordsize="21600,21600" o:spt="202" path="m,l,21600r21600,l21600,xe">
              <v:stroke joinstyle="miter"/>
              <v:path gradientshapeok="t" o:connecttype="rect"/>
            </v:shapetype>
            <v:shape id="Text Box 134" o:spid="_x0000_s1180" type="#_x0000_t202" style="position:absolute;margin-left:285.35pt;margin-top:792.25pt;width:24.85pt;height:13.7pt;z-index:-28229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KLCCHdE&#10;AgAAPwQAAA4AAAAAAAAAAAAAAAAALgIAAGRycy9lMm9Eb2MueG1sUEsBAi0AFAAGAAgAAAAhAJcN&#10;oY7iAAAADQEAAA8AAAAAAAAAAAAAAAAAngQAAGRycy9kb3ducmV2LnhtbFBLBQYAAAAABAAEAPMA&#10;AACtBQAAAAA=&#10;" filled="f" stroked="f">
              <v:textbox inset="0,0,0,0">
                <w:txbxContent>
                  <w:p w14:paraId="7ABCDC4D" w14:textId="4A0D037E"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C50598">
                      <w:rPr>
                        <w:noProof/>
                        <w:sz w:val="21"/>
                      </w:rPr>
                      <w:t>11</w:t>
                    </w:r>
                    <w:r>
                      <w:fldChar w:fldCharType="end"/>
                    </w:r>
                    <w:r>
                      <w:rPr>
                        <w:sz w:val="21"/>
                      </w:rPr>
                      <w:t xml:space="preserve"> -</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E8797"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33824" behindDoc="1" locked="0" layoutInCell="1" allowOverlap="1" wp14:anchorId="240F85C5" wp14:editId="028B8A0C">
              <wp:simplePos x="0" y="0"/>
              <wp:positionH relativeFrom="page">
                <wp:posOffset>3590925</wp:posOffset>
              </wp:positionH>
              <wp:positionV relativeFrom="page">
                <wp:posOffset>10061575</wp:posOffset>
              </wp:positionV>
              <wp:extent cx="381000" cy="173990"/>
              <wp:effectExtent l="0" t="0" r="0" b="0"/>
              <wp:wrapNone/>
              <wp:docPr id="5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AB90835" w14:textId="0D99AFC5"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210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0F85C5" id="_x0000_t202" coordsize="21600,21600" o:spt="202" path="m,l,21600r21600,l21600,xe">
              <v:stroke joinstyle="miter"/>
              <v:path gradientshapeok="t" o:connecttype="rect"/>
            </v:shapetype>
            <v:shape id="Text Box 26" o:spid="_x0000_s1261" type="#_x0000_t202" style="position:absolute;margin-left:282.75pt;margin-top:792.25pt;width:30pt;height:13.7pt;z-index:-28218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Bx2LgVCAgAA&#10;PgQAAA4AAAAAAAAAAAAAAAAALgIAAGRycy9lMm9Eb2MueG1sUEsBAi0AFAAGAAgAAAAhAE7ivADh&#10;AAAADQEAAA8AAAAAAAAAAAAAAAAAnAQAAGRycy9kb3ducmV2LnhtbFBLBQYAAAAABAAEAPMAAACq&#10;BQAAAAA=&#10;" filled="f" stroked="f">
              <v:textbox inset="0,0,0,0">
                <w:txbxContent>
                  <w:p w14:paraId="5AB90835" w14:textId="0D99AFC5"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210</w:t>
                    </w:r>
                    <w:r>
                      <w:fldChar w:fldCharType="end"/>
                    </w:r>
                    <w:r>
                      <w:rPr>
                        <w:sz w:val="21"/>
                      </w:rPr>
                      <w:t xml:space="preserve"> -</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A006C9"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42016" behindDoc="1" locked="0" layoutInCell="1" allowOverlap="1" wp14:anchorId="5A5E2B97" wp14:editId="69BB199E">
              <wp:simplePos x="0" y="0"/>
              <wp:positionH relativeFrom="page">
                <wp:posOffset>3590925</wp:posOffset>
              </wp:positionH>
              <wp:positionV relativeFrom="page">
                <wp:posOffset>10061575</wp:posOffset>
              </wp:positionV>
              <wp:extent cx="381000" cy="173990"/>
              <wp:effectExtent l="0" t="0" r="0" b="0"/>
              <wp:wrapNone/>
              <wp:docPr id="4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602D074" w14:textId="504CE39F"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220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5E2B97" id="_x0000_t202" coordsize="21600,21600" o:spt="202" path="m,l,21600r21600,l21600,xe">
              <v:stroke joinstyle="miter"/>
              <v:path gradientshapeok="t" o:connecttype="rect"/>
            </v:shapetype>
            <v:shape id="Text Box 18" o:spid="_x0000_s1264" type="#_x0000_t202" style="position:absolute;margin-left:282.75pt;margin-top:792.25pt;width:30pt;height:13.7pt;z-index:-28217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DFXmPdQAIAAD4E&#10;AAAOAAAAAAAAAAAAAAAAAC4CAABkcnMvZTJvRG9jLnhtbFBLAQItABQABgAIAAAAIQBO4rwA4QAA&#10;AA0BAAAPAAAAAAAAAAAAAAAAAJoEAABkcnMvZG93bnJldi54bWxQSwUGAAAAAAQABADzAAAAqAUA&#10;AAAA&#10;" filled="f" stroked="f">
              <v:textbox inset="0,0,0,0">
                <w:txbxContent>
                  <w:p w14:paraId="4602D074" w14:textId="504CE39F"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220</w:t>
                    </w:r>
                    <w:r>
                      <w:fldChar w:fldCharType="end"/>
                    </w:r>
                    <w:r>
                      <w:rPr>
                        <w:sz w:val="21"/>
                      </w:rPr>
                      <w:t xml:space="preserve"> -</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9A8C5"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46112" behindDoc="1" locked="0" layoutInCell="1" allowOverlap="1" wp14:anchorId="532A69F4" wp14:editId="1D2FA177">
              <wp:simplePos x="0" y="0"/>
              <wp:positionH relativeFrom="page">
                <wp:posOffset>3590925</wp:posOffset>
              </wp:positionH>
              <wp:positionV relativeFrom="page">
                <wp:posOffset>10061575</wp:posOffset>
              </wp:positionV>
              <wp:extent cx="381000" cy="173990"/>
              <wp:effectExtent l="0" t="0" r="0" b="0"/>
              <wp:wrapNone/>
              <wp:docPr id="3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5321E90" w14:textId="024AB012"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262</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2A69F4" id="_x0000_t202" coordsize="21600,21600" o:spt="202" path="m,l,21600r21600,l21600,xe">
              <v:stroke joinstyle="miter"/>
              <v:path gradientshapeok="t" o:connecttype="rect"/>
            </v:shapetype>
            <v:shape id="Text Box 14" o:spid="_x0000_s1271" type="#_x0000_t202" style="position:absolute;margin-left:282.75pt;margin-top:792.25pt;width:30pt;height:13.7pt;z-index:-28217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HmqIHkECAAA+&#10;BAAADgAAAAAAAAAAAAAAAAAuAgAAZHJzL2Uyb0RvYy54bWxQSwECLQAUAAYACAAAACEATuK8AOEA&#10;AAANAQAADwAAAAAAAAAAAAAAAACbBAAAZHJzL2Rvd25yZXYueG1sUEsFBgAAAAAEAAQA8wAAAKkF&#10;AAAAAA==&#10;" filled="f" stroked="f">
              <v:textbox inset="0,0,0,0">
                <w:txbxContent>
                  <w:p w14:paraId="45321E90" w14:textId="024AB012"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262</w:t>
                    </w:r>
                    <w:r>
                      <w:fldChar w:fldCharType="end"/>
                    </w:r>
                    <w:r>
                      <w:rPr>
                        <w:sz w:val="21"/>
                      </w:rPr>
                      <w:t xml:space="preserve"> -</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B9A12"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50208" behindDoc="1" locked="0" layoutInCell="1" allowOverlap="1" wp14:anchorId="3B501C0B" wp14:editId="0B50B08F">
              <wp:simplePos x="0" y="0"/>
              <wp:positionH relativeFrom="page">
                <wp:posOffset>3590925</wp:posOffset>
              </wp:positionH>
              <wp:positionV relativeFrom="page">
                <wp:posOffset>10061575</wp:posOffset>
              </wp:positionV>
              <wp:extent cx="381000" cy="173990"/>
              <wp:effectExtent l="0" t="0" r="0" b="0"/>
              <wp:wrapNone/>
              <wp:docPr id="3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4F4C6FF" w14:textId="2C6AF621"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266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501C0B" id="_x0000_t202" coordsize="21600,21600" o:spt="202" path="m,l,21600r21600,l21600,xe">
              <v:stroke joinstyle="miter"/>
              <v:path gradientshapeok="t" o:connecttype="rect"/>
            </v:shapetype>
            <v:shape id="Text Box 10" o:spid="_x0000_s1274" type="#_x0000_t202" style="position:absolute;margin-left:282.75pt;margin-top:792.25pt;width:30pt;height:13.7pt;z-index:-28216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BHZOYtCAgAA&#10;PwQAAA4AAAAAAAAAAAAAAAAALgIAAGRycy9lMm9Eb2MueG1sUEsBAi0AFAAGAAgAAAAhAE7ivADh&#10;AAAADQEAAA8AAAAAAAAAAAAAAAAAnAQAAGRycy9kb3ducmV2LnhtbFBLBQYAAAAABAAEAPMAAACq&#10;BQAAAAA=&#10;" filled="f" stroked="f">
              <v:textbox inset="0,0,0,0">
                <w:txbxContent>
                  <w:p w14:paraId="64F4C6FF" w14:textId="2C6AF621"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266</w:t>
                    </w:r>
                    <w:r>
                      <w:fldChar w:fldCharType="end"/>
                    </w:r>
                    <w:r>
                      <w:rPr>
                        <w:sz w:val="21"/>
                      </w:rPr>
                      <w:t xml:space="preserve"> -</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3A1D7C"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54304" behindDoc="1" locked="0" layoutInCell="1" allowOverlap="1" wp14:anchorId="5670DE1D" wp14:editId="4305F346">
              <wp:simplePos x="0" y="0"/>
              <wp:positionH relativeFrom="page">
                <wp:posOffset>3590925</wp:posOffset>
              </wp:positionH>
              <wp:positionV relativeFrom="page">
                <wp:posOffset>10061575</wp:posOffset>
              </wp:positionV>
              <wp:extent cx="381000" cy="173990"/>
              <wp:effectExtent l="0" t="0" r="0" b="0"/>
              <wp:wrapNone/>
              <wp:docPr id="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81E8C31" w14:textId="3FD139CC"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275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70DE1D" id="_x0000_t202" coordsize="21600,21600" o:spt="202" path="m,l,21600r21600,l21600,xe">
              <v:stroke joinstyle="miter"/>
              <v:path gradientshapeok="t" o:connecttype="rect"/>
            </v:shapetype>
            <v:shape id="Text Box 6" o:spid="_x0000_s1277" type="#_x0000_t202" style="position:absolute;margin-left:282.75pt;margin-top:792.25pt;width:30pt;height:13.7pt;z-index:-28216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C0uCUtCAgAA&#10;PgQAAA4AAAAAAAAAAAAAAAAALgIAAGRycy9lMm9Eb2MueG1sUEsBAi0AFAAGAAgAAAAhAE7ivADh&#10;AAAADQEAAA8AAAAAAAAAAAAAAAAAnAQAAGRycy9kb3ducmV2LnhtbFBLBQYAAAAABAAEAPMAAACq&#10;BQAAAAA=&#10;" filled="f" stroked="f">
              <v:textbox inset="0,0,0,0">
                <w:txbxContent>
                  <w:p w14:paraId="481E8C31" w14:textId="3FD139CC"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275</w:t>
                    </w:r>
                    <w:r>
                      <w:fldChar w:fldCharType="end"/>
                    </w:r>
                    <w:r>
                      <w:rPr>
                        <w:sz w:val="21"/>
                      </w:rPr>
                      <w:t xml:space="preserve"> -</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0481BF"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58400" behindDoc="1" locked="0" layoutInCell="1" allowOverlap="1" wp14:anchorId="7A2C0CAC" wp14:editId="06EF1A4C">
              <wp:simplePos x="0" y="0"/>
              <wp:positionH relativeFrom="page">
                <wp:posOffset>3590925</wp:posOffset>
              </wp:positionH>
              <wp:positionV relativeFrom="page">
                <wp:posOffset>10061575</wp:posOffset>
              </wp:positionV>
              <wp:extent cx="381000" cy="17399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BCD0045" w14:textId="4416EDB9"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279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2C0CAC" id="_x0000_t202" coordsize="21600,21600" o:spt="202" path="m,l,21600r21600,l21600,xe">
              <v:stroke joinstyle="miter"/>
              <v:path gradientshapeok="t" o:connecttype="rect"/>
            </v:shapetype>
            <v:shape id="Text Box 2" o:spid="_x0000_s1280" type="#_x0000_t202" style="position:absolute;margin-left:282.75pt;margin-top:792.25pt;width:30pt;height:13.7pt;z-index:-28215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eLGiUEECAAA+&#10;BAAADgAAAAAAAAAAAAAAAAAuAgAAZHJzL2Uyb0RvYy54bWxQSwECLQAUAAYACAAAACEATuK8AOEA&#10;AAANAQAADwAAAAAAAAAAAAAAAACbBAAAZHJzL2Rvd25yZXYueG1sUEsFBgAAAAAEAAQA8wAAAKkF&#10;AAAAAA==&#10;" filled="f" stroked="f">
              <v:textbox inset="0,0,0,0">
                <w:txbxContent>
                  <w:p w14:paraId="3BCD0045" w14:textId="4416EDB9"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279</w:t>
                    </w:r>
                    <w:r>
                      <w:fldChar w:fldCharType="end"/>
                    </w:r>
                    <w:r>
                      <w:rPr>
                        <w:sz w:val="21"/>
                      </w:rPr>
                      <w:t xml:space="preserve"> -</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1C376B" w14:textId="77777777" w:rsidR="003909AB" w:rsidRDefault="003909AB">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F605E"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27328" behindDoc="1" locked="0" layoutInCell="1" allowOverlap="1" wp14:anchorId="7E556CE8" wp14:editId="2E400C66">
              <wp:simplePos x="0" y="0"/>
              <wp:positionH relativeFrom="page">
                <wp:posOffset>3623945</wp:posOffset>
              </wp:positionH>
              <wp:positionV relativeFrom="page">
                <wp:posOffset>10061575</wp:posOffset>
              </wp:positionV>
              <wp:extent cx="315595" cy="173990"/>
              <wp:effectExtent l="0" t="0" r="0" b="0"/>
              <wp:wrapNone/>
              <wp:docPr id="262"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1EFB44A" w14:textId="6F0789FC"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F50885">
                            <w:rPr>
                              <w:noProof/>
                              <w:sz w:val="21"/>
                            </w:rPr>
                            <w:t>32</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556CE8" id="_x0000_t202" coordsize="21600,21600" o:spt="202" path="m,l,21600r21600,l21600,xe">
              <v:stroke joinstyle="miter"/>
              <v:path gradientshapeok="t" o:connecttype="rect"/>
            </v:shapetype>
            <v:shape id="Text Box 130" o:spid="_x0000_s1183" type="#_x0000_t202" style="position:absolute;margin-left:285.35pt;margin-top:792.25pt;width:24.85pt;height:13.7pt;z-index:-28228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COu84FE&#10;AgAAPwQAAA4AAAAAAAAAAAAAAAAALgIAAGRycy9lMm9Eb2MueG1sUEsBAi0AFAAGAAgAAAAhAJcN&#10;oY7iAAAADQEAAA8AAAAAAAAAAAAAAAAAngQAAGRycy9kb3ducmV2LnhtbFBLBQYAAAAABAAEAPMA&#10;AACtBQAAAAA=&#10;" filled="f" stroked="f">
              <v:textbox inset="0,0,0,0">
                <w:txbxContent>
                  <w:p w14:paraId="61EFB44A" w14:textId="6F0789FC"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F50885">
                      <w:rPr>
                        <w:noProof/>
                        <w:sz w:val="21"/>
                      </w:rPr>
                      <w:t>32</w:t>
                    </w:r>
                    <w:r>
                      <w:fldChar w:fldCharType="end"/>
                    </w:r>
                    <w:r>
                      <w:rPr>
                        <w:sz w:val="21"/>
                      </w:rPr>
                      <w:t xml:space="preserve"> -</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79CBC"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31424" behindDoc="1" locked="0" layoutInCell="1" allowOverlap="1" wp14:anchorId="143C62AA" wp14:editId="6BA1C61B">
              <wp:simplePos x="0" y="0"/>
              <wp:positionH relativeFrom="page">
                <wp:posOffset>3623945</wp:posOffset>
              </wp:positionH>
              <wp:positionV relativeFrom="page">
                <wp:posOffset>10061575</wp:posOffset>
              </wp:positionV>
              <wp:extent cx="315595" cy="173990"/>
              <wp:effectExtent l="0" t="0" r="0" b="0"/>
              <wp:wrapNone/>
              <wp:docPr id="254"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7567C8D" w14:textId="644407A6"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F50885">
                            <w:rPr>
                              <w:noProof/>
                              <w:sz w:val="21"/>
                            </w:rPr>
                            <w:t>41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3C62AA" id="_x0000_t202" coordsize="21600,21600" o:spt="202" path="m,l,21600r21600,l21600,xe">
              <v:stroke joinstyle="miter"/>
              <v:path gradientshapeok="t" o:connecttype="rect"/>
            </v:shapetype>
            <v:shape id="Text Box 126" o:spid="_x0000_s1186" type="#_x0000_t202" style="position:absolute;margin-left:285.35pt;margin-top:792.25pt;width:24.85pt;height:13.7pt;z-index:-28228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KZX2mJE&#10;AgAAQAQAAA4AAAAAAAAAAAAAAAAALgIAAGRycy9lMm9Eb2MueG1sUEsBAi0AFAAGAAgAAAAhAJcN&#10;oY7iAAAADQEAAA8AAAAAAAAAAAAAAAAAngQAAGRycy9kb3ducmV2LnhtbFBLBQYAAAAABAAEAPMA&#10;AACtBQAAAAA=&#10;" filled="f" stroked="f">
              <v:textbox inset="0,0,0,0">
                <w:txbxContent>
                  <w:p w14:paraId="47567C8D" w14:textId="644407A6"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F50885">
                      <w:rPr>
                        <w:noProof/>
                        <w:sz w:val="21"/>
                      </w:rPr>
                      <w:t>41</w:t>
                    </w:r>
                    <w:r>
                      <w:fldChar w:fldCharType="end"/>
                    </w:r>
                    <w:r>
                      <w:rPr>
                        <w:sz w:val="21"/>
                      </w:rPr>
                      <w:t xml:space="preserve"> -</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8DA60"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35520" behindDoc="1" locked="0" layoutInCell="1" allowOverlap="1" wp14:anchorId="372C2A63" wp14:editId="3462FA59">
              <wp:simplePos x="0" y="0"/>
              <wp:positionH relativeFrom="page">
                <wp:posOffset>3623945</wp:posOffset>
              </wp:positionH>
              <wp:positionV relativeFrom="page">
                <wp:posOffset>10061575</wp:posOffset>
              </wp:positionV>
              <wp:extent cx="315595" cy="173990"/>
              <wp:effectExtent l="0" t="0" r="0" b="0"/>
              <wp:wrapNone/>
              <wp:docPr id="246"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ED133F1" w14:textId="15A2261D"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75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2C2A63" id="_x0000_t202" coordsize="21600,21600" o:spt="202" path="m,l,21600r21600,l21600,xe">
              <v:stroke joinstyle="miter"/>
              <v:path gradientshapeok="t" o:connecttype="rect"/>
            </v:shapetype>
            <v:shape id="Text Box 122" o:spid="_x0000_s1189" type="#_x0000_t202" style="position:absolute;margin-left:285.35pt;margin-top:792.25pt;width:24.85pt;height:13.7pt;z-index:-28228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Np0DBJE&#10;AgAAQAQAAA4AAAAAAAAAAAAAAAAALgIAAGRycy9lMm9Eb2MueG1sUEsBAi0AFAAGAAgAAAAhAJcN&#10;oY7iAAAADQEAAA8AAAAAAAAAAAAAAAAAngQAAGRycy9kb3ducmV2LnhtbFBLBQYAAAAABAAEAPMA&#10;AACtBQAAAAA=&#10;" filled="f" stroked="f">
              <v:textbox inset="0,0,0,0">
                <w:txbxContent>
                  <w:p w14:paraId="5ED133F1" w14:textId="15A2261D"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75</w:t>
                    </w:r>
                    <w:r>
                      <w:fldChar w:fldCharType="end"/>
                    </w:r>
                    <w:r>
                      <w:rPr>
                        <w:sz w:val="21"/>
                      </w:rPr>
                      <w:t xml:space="preserve"> -</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EC1F7"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39616" behindDoc="1" locked="0" layoutInCell="1" allowOverlap="1" wp14:anchorId="00A7969E" wp14:editId="3849DBCE">
              <wp:simplePos x="0" y="0"/>
              <wp:positionH relativeFrom="page">
                <wp:posOffset>3623945</wp:posOffset>
              </wp:positionH>
              <wp:positionV relativeFrom="page">
                <wp:posOffset>10061575</wp:posOffset>
              </wp:positionV>
              <wp:extent cx="315595" cy="173990"/>
              <wp:effectExtent l="0" t="0" r="0" b="0"/>
              <wp:wrapNone/>
              <wp:docPr id="23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662839A" w14:textId="2BA68367"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78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A7969E" id="_x0000_t202" coordsize="21600,21600" o:spt="202" path="m,l,21600r21600,l21600,xe">
              <v:stroke joinstyle="miter"/>
              <v:path gradientshapeok="t" o:connecttype="rect"/>
            </v:shapetype>
            <v:shape id="_x0000_s1192" type="#_x0000_t202" style="position:absolute;margin-left:285.35pt;margin-top:792.25pt;width:24.85pt;height:13.7pt;z-index:-28227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" filled="f" stroked="f">
              <v:textbox inset="0,0,0,0">
                <w:txbxContent>
                  <w:p w14:paraId="1662839A" w14:textId="2BA68367"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78</w:t>
                    </w:r>
                    <w:r>
                      <w:fldChar w:fldCharType="end"/>
                    </w:r>
                    <w:r>
                      <w:rPr>
                        <w:sz w:val="21"/>
                      </w:rPr>
                      <w:t xml:space="preserve"> -</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25F079"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43712" behindDoc="1" locked="0" layoutInCell="1" allowOverlap="1" wp14:anchorId="5367A06F" wp14:editId="4982ACDF">
              <wp:simplePos x="0" y="0"/>
              <wp:positionH relativeFrom="page">
                <wp:posOffset>3623945</wp:posOffset>
              </wp:positionH>
              <wp:positionV relativeFrom="page">
                <wp:posOffset>10061575</wp:posOffset>
              </wp:positionV>
              <wp:extent cx="315595" cy="173990"/>
              <wp:effectExtent l="0" t="0" r="0" b="0"/>
              <wp:wrapNone/>
              <wp:docPr id="23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5FEBA9E" w14:textId="77D4A833"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82</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67A06F" id="_x0000_t202" coordsize="21600,21600" o:spt="202" path="m,l,21600r21600,l21600,xe">
              <v:stroke joinstyle="miter"/>
              <v:path gradientshapeok="t" o:connecttype="rect"/>
            </v:shapetype>
            <v:shape id="_x0000_s1195" type="#_x0000_t202" style="position:absolute;margin-left:285.35pt;margin-top:792.25pt;width:24.85pt;height:13.7pt;z-index:-28227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" filled="f" stroked="f">
              <v:textbox inset="0,0,0,0">
                <w:txbxContent>
                  <w:p w14:paraId="25FEBA9E" w14:textId="77D4A833"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82</w:t>
                    </w:r>
                    <w:r>
                      <w:fldChar w:fldCharType="end"/>
                    </w:r>
                    <w:r>
                      <w:rPr>
                        <w:sz w:val="21"/>
                      </w:rPr>
                      <w:t xml:space="preserve"> -</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AD264F"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47808" behindDoc="1" locked="0" layoutInCell="1" allowOverlap="1" wp14:anchorId="617FA02A" wp14:editId="783063F7">
              <wp:simplePos x="0" y="0"/>
              <wp:positionH relativeFrom="page">
                <wp:posOffset>3623945</wp:posOffset>
              </wp:positionH>
              <wp:positionV relativeFrom="page">
                <wp:posOffset>10061575</wp:posOffset>
              </wp:positionV>
              <wp:extent cx="315595" cy="173990"/>
              <wp:effectExtent l="0" t="0" r="0" b="0"/>
              <wp:wrapNone/>
              <wp:docPr id="222"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9ED023B" w14:textId="470AF4F1"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98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FA02A" id="_x0000_t202" coordsize="21600,21600" o:spt="202" path="m,l,21600r21600,l21600,xe">
              <v:stroke joinstyle="miter"/>
              <v:path gradientshapeok="t" o:connecttype="rect"/>
            </v:shapetype>
            <v:shape id="Text Box 110" o:spid="_x0000_s1198" type="#_x0000_t202" style="position:absolute;margin-left:285.35pt;margin-top:792.25pt;width:24.85pt;height:13.7pt;z-index:-28226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IN5mW1E&#10;AgAAQAQAAA4AAAAAAAAAAAAAAAAALgIAAGRycy9lMm9Eb2MueG1sUEsBAi0AFAAGAAgAAAAhAJcN&#10;oY7iAAAADQEAAA8AAAAAAAAAAAAAAAAAngQAAGRycy9kb3ducmV2LnhtbFBLBQYAAAAABAAEAPMA&#10;AACtBQAAAAA=&#10;" filled="f" stroked="f">
              <v:textbox inset="0,0,0,0">
                <w:txbxContent>
                  <w:p w14:paraId="19ED023B" w14:textId="470AF4F1" w:rsidR="003909AB" w:rsidRDefault="003909AB">
                    <w:pPr>
                      <w:spacing w:before="12"/>
                      <w:ind w:left="20"/>
                      <w:rPr>
                        <w:sz w:val="21"/>
                      </w:rPr>
                    </w:pPr>
                    <w:r>
                      <w:rPr>
                        <w:sz w:val="21"/>
                      </w:rPr>
                      <w:t xml:space="preserve">- </w:t>
                    </w:r>
                    <w:r>
                      <w:fldChar w:fldCharType="begin"/>
                    </w:r>
                    <w:r>
                      <w:rPr>
                        <w:sz w:val="21"/>
                      </w:rPr>
                      <w:instrText xml:space="preserve"> PAGE </w:instrText>
                    </w:r>
                    <w:r>
                      <w:fldChar w:fldCharType="separate"/>
                    </w:r>
                    <w:r w:rsidR="00B34B4F">
                      <w:rPr>
                        <w:noProof/>
                        <w:sz w:val="21"/>
                      </w:rPr>
                      <w:t>98</w:t>
                    </w:r>
                    <w:r>
                      <w:fldChar w:fldCharType="end"/>
                    </w:r>
                    <w:r>
                      <w:rPr>
                        <w:sz w:val="21"/>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38E6EE" w14:textId="77777777" w:rsidR="009755B8" w:rsidRDefault="009755B8">
      <w:r>
        <w:separator/>
      </w:r>
    </w:p>
  </w:footnote>
  <w:footnote w:type="continuationSeparator" w:id="0">
    <w:p w14:paraId="5E5A9F2D" w14:textId="77777777" w:rsidR="009755B8" w:rsidRDefault="009755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50E85"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16064" behindDoc="1" locked="0" layoutInCell="1" allowOverlap="1" wp14:anchorId="5770BDCE" wp14:editId="1B2E6892">
              <wp:simplePos x="0" y="0"/>
              <wp:positionH relativeFrom="page">
                <wp:posOffset>774065</wp:posOffset>
              </wp:positionH>
              <wp:positionV relativeFrom="page">
                <wp:posOffset>746760</wp:posOffset>
              </wp:positionV>
              <wp:extent cx="6015355" cy="0"/>
              <wp:effectExtent l="0" t="0" r="0" b="0"/>
              <wp:wrapNone/>
              <wp:docPr id="284"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81822" id="Line 141" o:spid="_x0000_s1026" style="position:absolute;z-index:-28230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AsAAIAANA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yrMALA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21017088" behindDoc="1" locked="0" layoutInCell="1" allowOverlap="1" wp14:anchorId="5E6E6F9F" wp14:editId="4DBD04A5">
              <wp:simplePos x="0" y="0"/>
              <wp:positionH relativeFrom="page">
                <wp:posOffset>779780</wp:posOffset>
              </wp:positionH>
              <wp:positionV relativeFrom="page">
                <wp:posOffset>565150</wp:posOffset>
              </wp:positionV>
              <wp:extent cx="1715770" cy="175260"/>
              <wp:effectExtent l="0" t="0" r="0" b="0"/>
              <wp:wrapNone/>
              <wp:docPr id="28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59692EB"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E6F9F" id="_x0000_t202" coordsize="21600,21600" o:spt="202" path="m,l,21600r21600,l21600,xe">
              <v:stroke joinstyle="miter"/>
              <v:path gradientshapeok="t" o:connecttype="rect"/>
            </v:shapetype>
            <v:shape id="Text Box 140" o:spid="_x0000_s1175" type="#_x0000_t202" style="position:absolute;margin-left:61.4pt;margin-top:44.5pt;width:135.1pt;height:13.8pt;z-index:-28229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BfnZklCAgAAQAQA&#10;AA4AAAAAAAAAAAAAAAAALgIAAGRycy9lMm9Eb2MueG1sUEsBAi0AFAAGAAgAAAAhALAv5pXeAAAA&#10;CgEAAA8AAAAAAAAAAAAAAAAAnAQAAGRycy9kb3ducmV2LnhtbFBLBQYAAAAABAAEAPMAAACnBQAA&#10;AAA=&#10;" filled="f" stroked="f">
              <v:textbox inset="0,0,0,0">
                <w:txbxContent>
                  <w:p w14:paraId="159692EB"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18112" behindDoc="1" locked="0" layoutInCell="1" allowOverlap="1" wp14:anchorId="67681EA2" wp14:editId="206C0DE3">
              <wp:simplePos x="0" y="0"/>
              <wp:positionH relativeFrom="page">
                <wp:posOffset>4671695</wp:posOffset>
              </wp:positionH>
              <wp:positionV relativeFrom="page">
                <wp:posOffset>565150</wp:posOffset>
              </wp:positionV>
              <wp:extent cx="2103120" cy="175260"/>
              <wp:effectExtent l="0" t="0" r="0" b="0"/>
              <wp:wrapNone/>
              <wp:docPr id="28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3EF3386" w14:textId="77777777" w:rsidR="003909AB" w:rsidRDefault="003909AB">
                          <w:pPr>
                            <w:spacing w:before="14"/>
                            <w:ind w:left="20"/>
                            <w:rPr>
                              <w:rFonts w:ascii="Arial"/>
                              <w:sz w:val="21"/>
                            </w:rPr>
                          </w:pPr>
                          <w:r>
                            <w:rPr>
                              <w:rFonts w:ascii="Arial"/>
                              <w:sz w:val="21"/>
                            </w:rPr>
                            <w:t>Intended Use and Safety Guidance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1EA2" id="_x0000_s1176" type="#_x0000_t202" style="position:absolute;margin-left:367.85pt;margin-top:44.5pt;width:165.6pt;height:13.8pt;z-index:-28229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" filled="f" stroked="f">
              <v:textbox inset="0,0,0,0">
                <w:txbxContent>
                  <w:p w14:paraId="23EF3386" w14:textId="77777777" w:rsidR="003909AB" w:rsidRDefault="003909AB">
                    <w:pPr>
                      <w:spacing w:before="14"/>
                      <w:ind w:left="20"/>
                      <w:rPr>
                        <w:rFonts w:ascii="Arial"/>
                        <w:sz w:val="21"/>
                      </w:rPr>
                    </w:pPr>
                    <w:r>
                      <w:rPr>
                        <w:rFonts w:ascii="Arial"/>
                        <w:sz w:val="21"/>
                      </w:rPr>
                      <w:t>Intended Use and Safety Guidance</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99EADC"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52928" behindDoc="1" locked="0" layoutInCell="1" allowOverlap="1" wp14:anchorId="297B17C1" wp14:editId="724B1423">
              <wp:simplePos x="0" y="0"/>
              <wp:positionH relativeFrom="page">
                <wp:posOffset>774065</wp:posOffset>
              </wp:positionH>
              <wp:positionV relativeFrom="page">
                <wp:posOffset>746760</wp:posOffset>
              </wp:positionV>
              <wp:extent cx="6015355" cy="0"/>
              <wp:effectExtent l="0" t="0" r="0" b="0"/>
              <wp:wrapNone/>
              <wp:docPr id="212"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92624E" id="Line 105" o:spid="_x0000_s1026" style="position:absolute;z-index:-28226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MFYpZw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21053952" behindDoc="1" locked="0" layoutInCell="1" allowOverlap="1" wp14:anchorId="4550786D" wp14:editId="3B28D539">
              <wp:simplePos x="0" y="0"/>
              <wp:positionH relativeFrom="page">
                <wp:posOffset>779780</wp:posOffset>
              </wp:positionH>
              <wp:positionV relativeFrom="page">
                <wp:posOffset>565150</wp:posOffset>
              </wp:positionV>
              <wp:extent cx="1715770" cy="175260"/>
              <wp:effectExtent l="0" t="0" r="0" b="0"/>
              <wp:wrapNone/>
              <wp:docPr id="210"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3048934"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50786D" id="_x0000_t202" coordsize="21600,21600" o:spt="202" path="m,l,21600r21600,l21600,xe">
              <v:stroke joinstyle="miter"/>
              <v:path gradientshapeok="t" o:connecttype="rect"/>
            </v:shapetype>
            <v:shape id="_x0000_s1202" type="#_x0000_t202" style="position:absolute;margin-left:61.4pt;margin-top:44.5pt;width:135.1pt;height:13.8pt;z-index:-28226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OB9tglCAgAAQQQA&#10;AA4AAAAAAAAAAAAAAAAALgIAAGRycy9lMm9Eb2MueG1sUEsBAi0AFAAGAAgAAAAhALAv5pXeAAAA&#10;CgEAAA8AAAAAAAAAAAAAAAAAnAQAAGRycy9kb3ducmV2LnhtbFBLBQYAAAAABAAEAPMAAACnBQAA&#10;AAA=&#10;" filled="f" stroked="f">
              <v:textbox inset="0,0,0,0">
                <w:txbxContent>
                  <w:p w14:paraId="03048934"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54976" behindDoc="1" locked="0" layoutInCell="1" allowOverlap="1" wp14:anchorId="2888CD91" wp14:editId="2342EFB2">
              <wp:simplePos x="0" y="0"/>
              <wp:positionH relativeFrom="page">
                <wp:posOffset>5737225</wp:posOffset>
              </wp:positionH>
              <wp:positionV relativeFrom="page">
                <wp:posOffset>565150</wp:posOffset>
              </wp:positionV>
              <wp:extent cx="1002665" cy="185420"/>
              <wp:effectExtent l="0" t="0" r="0" b="0"/>
              <wp:wrapNone/>
              <wp:docPr id="208"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8542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D1D25FD" w14:textId="77777777" w:rsidR="003909AB" w:rsidRDefault="003909AB">
                          <w:pPr>
                            <w:spacing w:before="14"/>
                            <w:ind w:left="20"/>
                            <w:rPr>
                              <w:rFonts w:ascii="Arial"/>
                              <w:sz w:val="21"/>
                            </w:rPr>
                          </w:pPr>
                          <w:r>
                            <w:rPr>
                              <w:rFonts w:ascii="Arial"/>
                              <w:sz w:val="21"/>
                            </w:rPr>
                            <w:t>Monitoring SpO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88CD91" id="Text Box 103" o:spid="_x0000_s1203" type="#_x0000_t202" style="position:absolute;margin-left:451.75pt;margin-top:44.5pt;width:78.95pt;height:14.6pt;z-index:-28226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" filled="f" stroked="f">
              <v:textbox inset="0,0,0,0">
                <w:txbxContent>
                  <w:p w14:paraId="6D1D25FD" w14:textId="77777777" w:rsidR="003909AB" w:rsidRDefault="003909AB">
                    <w:pPr>
                      <w:spacing w:before="14"/>
                      <w:ind w:left="20"/>
                      <w:rPr>
                        <w:rFonts w:ascii="Arial"/>
                        <w:sz w:val="21"/>
                      </w:rPr>
                    </w:pPr>
                    <w:r>
                      <w:rPr>
                        <w:rFonts w:ascii="Arial"/>
                        <w:sz w:val="21"/>
                      </w:rPr>
                      <w:t>Monitoring SpO</w:t>
                    </w:r>
                    <w:r>
                      <w:rPr>
                        <w:rFonts w:ascii="Arial"/>
                        <w:sz w:val="21"/>
                        <w:vertAlign w:val="subscript"/>
                      </w:rPr>
                      <w:t>2</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4A34F0"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57024" behindDoc="1" locked="0" layoutInCell="1" allowOverlap="1" wp14:anchorId="1C32EE7B" wp14:editId="68F39E9A">
              <wp:simplePos x="0" y="0"/>
              <wp:positionH relativeFrom="page">
                <wp:posOffset>774065</wp:posOffset>
              </wp:positionH>
              <wp:positionV relativeFrom="page">
                <wp:posOffset>746760</wp:posOffset>
              </wp:positionV>
              <wp:extent cx="6015355" cy="0"/>
              <wp:effectExtent l="0" t="0" r="0" b="0"/>
              <wp:wrapNone/>
              <wp:docPr id="204"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F3289" id="Line 101" o:spid="_x0000_s1026" style="position:absolute;z-index:-28225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tFAAIAANA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PJ7rRQ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21058048" behindDoc="1" locked="0" layoutInCell="1" allowOverlap="1" wp14:anchorId="65186371" wp14:editId="73ABDCA9">
              <wp:simplePos x="0" y="0"/>
              <wp:positionH relativeFrom="page">
                <wp:posOffset>779780</wp:posOffset>
              </wp:positionH>
              <wp:positionV relativeFrom="page">
                <wp:posOffset>565150</wp:posOffset>
              </wp:positionV>
              <wp:extent cx="1715770" cy="175260"/>
              <wp:effectExtent l="0" t="0" r="0" b="0"/>
              <wp:wrapNone/>
              <wp:docPr id="202"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6FDB751"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86371" id="_x0000_t202" coordsize="21600,21600" o:spt="202" path="m,l,21600r21600,l21600,xe">
              <v:stroke joinstyle="miter"/>
              <v:path gradientshapeok="t" o:connecttype="rect"/>
            </v:shapetype>
            <v:shape id="Text Box 100" o:spid="_x0000_s1205" type="#_x0000_t202" style="position:absolute;margin-left:61.4pt;margin-top:44.5pt;width:135.1pt;height:13.8pt;z-index:-28225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" filled="f" stroked="f">
              <v:textbox inset="0,0,0,0">
                <w:txbxContent>
                  <w:p w14:paraId="26FDB751"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59072" behindDoc="1" locked="0" layoutInCell="1" allowOverlap="1" wp14:anchorId="233D2DD7" wp14:editId="7D14610D">
              <wp:simplePos x="0" y="0"/>
              <wp:positionH relativeFrom="page">
                <wp:posOffset>5869940</wp:posOffset>
              </wp:positionH>
              <wp:positionV relativeFrom="page">
                <wp:posOffset>565150</wp:posOffset>
              </wp:positionV>
              <wp:extent cx="871855" cy="175260"/>
              <wp:effectExtent l="0" t="0" r="0" b="0"/>
              <wp:wrapNone/>
              <wp:docPr id="200"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B73A3A2" w14:textId="77777777" w:rsidR="003909AB" w:rsidRDefault="003909AB">
                          <w:pPr>
                            <w:spacing w:before="14"/>
                            <w:ind w:left="20"/>
                            <w:rPr>
                              <w:rFonts w:ascii="Arial"/>
                              <w:sz w:val="21"/>
                            </w:rPr>
                          </w:pPr>
                          <w:r>
                            <w:rPr>
                              <w:rFonts w:ascii="Arial"/>
                              <w:sz w:val="21"/>
                            </w:rPr>
                            <w:t>Monitoring PR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3D2DD7" id="Text Box 99" o:spid="_x0000_s1206" type="#_x0000_t202" style="position:absolute;margin-left:462.2pt;margin-top:44.5pt;width:68.65pt;height:13.8pt;z-index:-28225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" filled="f" stroked="f">
              <v:textbox inset="0,0,0,0">
                <w:txbxContent>
                  <w:p w14:paraId="1B73A3A2" w14:textId="77777777" w:rsidR="003909AB" w:rsidRDefault="003909AB">
                    <w:pPr>
                      <w:spacing w:before="14"/>
                      <w:ind w:left="20"/>
                      <w:rPr>
                        <w:rFonts w:ascii="Arial"/>
                        <w:sz w:val="21"/>
                      </w:rPr>
                    </w:pPr>
                    <w:r>
                      <w:rPr>
                        <w:rFonts w:ascii="Arial"/>
                        <w:sz w:val="21"/>
                      </w:rPr>
                      <w:t>Monitoring PR</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A97CF4"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61120" behindDoc="1" locked="0" layoutInCell="1" allowOverlap="1" wp14:anchorId="0542C74F" wp14:editId="6DE4C357">
              <wp:simplePos x="0" y="0"/>
              <wp:positionH relativeFrom="page">
                <wp:posOffset>774065</wp:posOffset>
              </wp:positionH>
              <wp:positionV relativeFrom="page">
                <wp:posOffset>746760</wp:posOffset>
              </wp:positionV>
              <wp:extent cx="6015355" cy="0"/>
              <wp:effectExtent l="0" t="0" r="0" b="0"/>
              <wp:wrapNone/>
              <wp:docPr id="196"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2FE24B" id="Line 97" o:spid="_x0000_s1026" style="position:absolute;z-index:-28225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FqmdH/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62144" behindDoc="1" locked="0" layoutInCell="1" allowOverlap="1" wp14:anchorId="7C26CFCC" wp14:editId="77FEB43A">
              <wp:simplePos x="0" y="0"/>
              <wp:positionH relativeFrom="page">
                <wp:posOffset>779780</wp:posOffset>
              </wp:positionH>
              <wp:positionV relativeFrom="page">
                <wp:posOffset>565150</wp:posOffset>
              </wp:positionV>
              <wp:extent cx="1715770" cy="175260"/>
              <wp:effectExtent l="0" t="0" r="0" b="0"/>
              <wp:wrapNone/>
              <wp:docPr id="194"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80A2D03"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6CFCC" id="_x0000_t202" coordsize="21600,21600" o:spt="202" path="m,l,21600r21600,l21600,xe">
              <v:stroke joinstyle="miter"/>
              <v:path gradientshapeok="t" o:connecttype="rect"/>
            </v:shapetype>
            <v:shape id="Text Box 96" o:spid="_x0000_s1208" type="#_x0000_t202" style="position:absolute;margin-left:61.4pt;margin-top:44.5pt;width:135.1pt;height:13.8pt;z-index:-28225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DPmhwpCAgAAQAQA&#10;AA4AAAAAAAAAAAAAAAAALgIAAGRycy9lMm9Eb2MueG1sUEsBAi0AFAAGAAgAAAAhALAv5pXeAAAA&#10;CgEAAA8AAAAAAAAAAAAAAAAAnAQAAGRycy9kb3ducmV2LnhtbFBLBQYAAAAABAAEAPMAAACnBQAA&#10;AAA=&#10;" filled="f" stroked="f">
              <v:textbox inset="0,0,0,0">
                <w:txbxContent>
                  <w:p w14:paraId="080A2D03"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63168" behindDoc="1" locked="0" layoutInCell="1" allowOverlap="1" wp14:anchorId="0154FD4D" wp14:editId="34861990">
              <wp:simplePos x="0" y="0"/>
              <wp:positionH relativeFrom="page">
                <wp:posOffset>5737225</wp:posOffset>
              </wp:positionH>
              <wp:positionV relativeFrom="page">
                <wp:posOffset>565150</wp:posOffset>
              </wp:positionV>
              <wp:extent cx="998855" cy="175260"/>
              <wp:effectExtent l="0" t="0" r="0" b="0"/>
              <wp:wrapNone/>
              <wp:docPr id="192"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822B697" w14:textId="77777777" w:rsidR="003909AB" w:rsidRDefault="003909AB">
                          <w:pPr>
                            <w:spacing w:before="14"/>
                            <w:ind w:left="20"/>
                            <w:rPr>
                              <w:rFonts w:ascii="Arial"/>
                              <w:sz w:val="21"/>
                            </w:rPr>
                          </w:pPr>
                          <w:r>
                            <w:rPr>
                              <w:rFonts w:ascii="Arial"/>
                              <w:sz w:val="21"/>
                            </w:rPr>
                            <w:t>Monitoring NIBP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4FD4D" id="Text Box 95" o:spid="_x0000_s1209" type="#_x0000_t202" style="position:absolute;margin-left:451.75pt;margin-top:44.5pt;width:78.65pt;height:13.8pt;z-index:-28225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" filled="f" stroked="f">
              <v:textbox inset="0,0,0,0">
                <w:txbxContent>
                  <w:p w14:paraId="4822B697" w14:textId="77777777" w:rsidR="003909AB" w:rsidRDefault="003909AB">
                    <w:pPr>
                      <w:spacing w:before="14"/>
                      <w:ind w:left="20"/>
                      <w:rPr>
                        <w:rFonts w:ascii="Arial"/>
                        <w:sz w:val="21"/>
                      </w:rPr>
                    </w:pPr>
                    <w:r>
                      <w:rPr>
                        <w:rFonts w:ascii="Arial"/>
                        <w:sz w:val="21"/>
                      </w:rPr>
                      <w:t>Monitoring NIBP</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C61FD8"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65216" behindDoc="1" locked="0" layoutInCell="1" allowOverlap="1" wp14:anchorId="0A122D1F" wp14:editId="7659C25E">
              <wp:simplePos x="0" y="0"/>
              <wp:positionH relativeFrom="page">
                <wp:posOffset>774065</wp:posOffset>
              </wp:positionH>
              <wp:positionV relativeFrom="page">
                <wp:posOffset>746760</wp:posOffset>
              </wp:positionV>
              <wp:extent cx="6015355" cy="0"/>
              <wp:effectExtent l="0" t="0" r="0" b="0"/>
              <wp:wrapNone/>
              <wp:docPr id="188"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189F14" id="Line 93" o:spid="_x0000_s1026" style="position:absolute;z-index:-28225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dEE/gEAAM8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ARh0QT+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066240" behindDoc="1" locked="0" layoutInCell="1" allowOverlap="1" wp14:anchorId="6C82949F" wp14:editId="688C76FE">
              <wp:simplePos x="0" y="0"/>
              <wp:positionH relativeFrom="page">
                <wp:posOffset>779780</wp:posOffset>
              </wp:positionH>
              <wp:positionV relativeFrom="page">
                <wp:posOffset>565150</wp:posOffset>
              </wp:positionV>
              <wp:extent cx="1708150" cy="175260"/>
              <wp:effectExtent l="0" t="0" r="0" b="0"/>
              <wp:wrapNone/>
              <wp:docPr id="186"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098E77C"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82949F" id="_x0000_t202" coordsize="21600,21600" o:spt="202" path="m,l,21600r21600,l21600,xe">
              <v:stroke joinstyle="miter"/>
              <v:path gradientshapeok="t" o:connecttype="rect"/>
            </v:shapetype>
            <v:shape id="Text Box 92" o:spid="_x0000_s1211" type="#_x0000_t202" style="position:absolute;margin-left:61.4pt;margin-top:44.5pt;width:134.5pt;height:13.8pt;z-index:-28225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" filled="f" stroked="f">
              <v:textbox inset="0,0,0,0">
                <w:txbxContent>
                  <w:p w14:paraId="3098E77C"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67264" behindDoc="1" locked="0" layoutInCell="1" allowOverlap="1" wp14:anchorId="6FBDE961" wp14:editId="63AF18C9">
              <wp:simplePos x="0" y="0"/>
              <wp:positionH relativeFrom="page">
                <wp:posOffset>5729605</wp:posOffset>
              </wp:positionH>
              <wp:positionV relativeFrom="page">
                <wp:posOffset>565150</wp:posOffset>
              </wp:positionV>
              <wp:extent cx="1055370" cy="175260"/>
              <wp:effectExtent l="0" t="0" r="0" b="0"/>
              <wp:wrapNone/>
              <wp:docPr id="18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05B8F9C" w14:textId="77777777" w:rsidR="003909AB" w:rsidRDefault="003909AB">
                          <w:pPr>
                            <w:spacing w:before="14"/>
                            <w:ind w:left="20"/>
                            <w:rPr>
                              <w:rFonts w:ascii="Arial"/>
                              <w:sz w:val="21"/>
                            </w:rPr>
                          </w:pPr>
                          <w:r>
                            <w:rPr>
                              <w:rFonts w:ascii="Arial"/>
                              <w:sz w:val="21"/>
                            </w:rPr>
                            <w:t>Monitoring TEMP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DE961" id="Text Box 91" o:spid="_x0000_s1212" type="#_x0000_t202" style="position:absolute;margin-left:451.15pt;margin-top:44.5pt;width:83.1pt;height:13.8pt;z-index:-28224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" filled="f" stroked="f">
              <v:textbox inset="0,0,0,0">
                <w:txbxContent>
                  <w:p w14:paraId="005B8F9C" w14:textId="77777777" w:rsidR="003909AB" w:rsidRDefault="003909AB">
                    <w:pPr>
                      <w:spacing w:before="14"/>
                      <w:ind w:left="20"/>
                      <w:rPr>
                        <w:rFonts w:ascii="Arial"/>
                        <w:sz w:val="21"/>
                      </w:rPr>
                    </w:pPr>
                    <w:r>
                      <w:rPr>
                        <w:rFonts w:ascii="Arial"/>
                        <w:sz w:val="21"/>
                      </w:rPr>
                      <w:t>Monitoring TEMP</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EED17"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69312" behindDoc="1" locked="0" layoutInCell="1" allowOverlap="1" wp14:anchorId="5B6AB4FD" wp14:editId="27AE2EB8">
              <wp:simplePos x="0" y="0"/>
              <wp:positionH relativeFrom="page">
                <wp:posOffset>774065</wp:posOffset>
              </wp:positionH>
              <wp:positionV relativeFrom="page">
                <wp:posOffset>746760</wp:posOffset>
              </wp:positionV>
              <wp:extent cx="6015355" cy="0"/>
              <wp:effectExtent l="0" t="0" r="0" b="0"/>
              <wp:wrapNone/>
              <wp:docPr id="180"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59F6B" id="Line 89" o:spid="_x0000_s1026" style="position:absolute;z-index:-28224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Mb/gEAAM8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K/doxv+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070336" behindDoc="1" locked="0" layoutInCell="1" allowOverlap="1" wp14:anchorId="60431665" wp14:editId="08BEFA76">
              <wp:simplePos x="0" y="0"/>
              <wp:positionH relativeFrom="page">
                <wp:posOffset>779780</wp:posOffset>
              </wp:positionH>
              <wp:positionV relativeFrom="page">
                <wp:posOffset>565150</wp:posOffset>
              </wp:positionV>
              <wp:extent cx="1715770" cy="175260"/>
              <wp:effectExtent l="0" t="0" r="0" b="0"/>
              <wp:wrapNone/>
              <wp:docPr id="1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F4F13B6"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431665" id="_x0000_t202" coordsize="21600,21600" o:spt="202" path="m,l,21600r21600,l21600,xe">
              <v:stroke joinstyle="miter"/>
              <v:path gradientshapeok="t" o:connecttype="rect"/>
            </v:shapetype>
            <v:shape id="Text Box 88" o:spid="_x0000_s1214" type="#_x0000_t202" style="position:absolute;margin-left:61.4pt;margin-top:44.5pt;width:135.1pt;height:13.8pt;z-index:-28224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rLry00ECAABABAAA&#10;DgAAAAAAAAAAAAAAAAAuAgAAZHJzL2Uyb0RvYy54bWxQSwECLQAUAAYACAAAACEAsC/mld4AAAAK&#10;AQAADwAAAAAAAAAAAAAAAACbBAAAZHJzL2Rvd25yZXYueG1sUEsFBgAAAAAEAAQA8wAAAKYFAAAA&#10;AA==&#10;" filled="f" stroked="f">
              <v:textbox inset="0,0,0,0">
                <w:txbxContent>
                  <w:p w14:paraId="4F4F13B6"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71360" behindDoc="1" locked="0" layoutInCell="1" allowOverlap="1" wp14:anchorId="219B2536" wp14:editId="57EF3FC3">
              <wp:simplePos x="0" y="0"/>
              <wp:positionH relativeFrom="page">
                <wp:posOffset>5869940</wp:posOffset>
              </wp:positionH>
              <wp:positionV relativeFrom="page">
                <wp:posOffset>565150</wp:posOffset>
              </wp:positionV>
              <wp:extent cx="902970" cy="175260"/>
              <wp:effectExtent l="0" t="0" r="0" b="0"/>
              <wp:wrapNone/>
              <wp:docPr id="17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F4544A5" w14:textId="77777777" w:rsidR="003909AB" w:rsidRDefault="003909AB">
                          <w:pPr>
                            <w:spacing w:before="14"/>
                            <w:ind w:left="20"/>
                            <w:rPr>
                              <w:rFonts w:ascii="Arial"/>
                              <w:sz w:val="21"/>
                            </w:rPr>
                          </w:pPr>
                          <w:r>
                            <w:rPr>
                              <w:rFonts w:ascii="Arial"/>
                              <w:sz w:val="21"/>
                            </w:rPr>
                            <w:t>Monitoring 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B2536" id="Text Box 87" o:spid="_x0000_s1215" type="#_x0000_t202" style="position:absolute;margin-left:462.2pt;margin-top:44.5pt;width:71.1pt;height:13.8pt;z-index:-28224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" filled="f" stroked="f">
              <v:textbox inset="0,0,0,0">
                <w:txbxContent>
                  <w:p w14:paraId="3F4544A5" w14:textId="77777777" w:rsidR="003909AB" w:rsidRDefault="003909AB">
                    <w:pPr>
                      <w:spacing w:before="14"/>
                      <w:ind w:left="20"/>
                      <w:rPr>
                        <w:rFonts w:ascii="Arial"/>
                        <w:sz w:val="21"/>
                      </w:rPr>
                    </w:pPr>
                    <w:r>
                      <w:rPr>
                        <w:rFonts w:ascii="Arial"/>
                        <w:sz w:val="21"/>
                      </w:rPr>
                      <w:t>Monitoring IBP</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D884A9"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73408" behindDoc="1" locked="0" layoutInCell="1" allowOverlap="1" wp14:anchorId="3E2F8201" wp14:editId="3F9B3F5F">
              <wp:simplePos x="0" y="0"/>
              <wp:positionH relativeFrom="page">
                <wp:posOffset>774065</wp:posOffset>
              </wp:positionH>
              <wp:positionV relativeFrom="page">
                <wp:posOffset>746760</wp:posOffset>
              </wp:positionV>
              <wp:extent cx="6015355" cy="0"/>
              <wp:effectExtent l="0" t="0" r="0" b="0"/>
              <wp:wrapNone/>
              <wp:docPr id="172"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F3977" id="Line 85" o:spid="_x0000_s1026" style="position:absolute;z-index:-28224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8ax/k/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74432" behindDoc="1" locked="0" layoutInCell="1" allowOverlap="1" wp14:anchorId="41DB05A4" wp14:editId="0A742E29">
              <wp:simplePos x="0" y="0"/>
              <wp:positionH relativeFrom="page">
                <wp:posOffset>779780</wp:posOffset>
              </wp:positionH>
              <wp:positionV relativeFrom="page">
                <wp:posOffset>565150</wp:posOffset>
              </wp:positionV>
              <wp:extent cx="1716405" cy="175260"/>
              <wp:effectExtent l="0" t="0" r="0" b="0"/>
              <wp:wrapNone/>
              <wp:docPr id="17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88417ED"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DB05A4" id="_x0000_t202" coordsize="21600,21600" o:spt="202" path="m,l,21600r21600,l21600,xe">
              <v:stroke joinstyle="miter"/>
              <v:path gradientshapeok="t" o:connecttype="rect"/>
            </v:shapetype>
            <v:shape id="Text Box 84" o:spid="_x0000_s1217" type="#_x0000_t202" style="position:absolute;margin-left:61.4pt;margin-top:44.5pt;width:135.15pt;height:13.8pt;z-index:-28224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" filled="f" stroked="f">
              <v:textbox inset="0,0,0,0">
                <w:txbxContent>
                  <w:p w14:paraId="388417ED"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75456" behindDoc="1" locked="0" layoutInCell="1" allowOverlap="1" wp14:anchorId="261B9C9C" wp14:editId="0C53CB9D">
              <wp:simplePos x="0" y="0"/>
              <wp:positionH relativeFrom="page">
                <wp:posOffset>5802630</wp:posOffset>
              </wp:positionH>
              <wp:positionV relativeFrom="page">
                <wp:posOffset>565150</wp:posOffset>
              </wp:positionV>
              <wp:extent cx="937260" cy="185420"/>
              <wp:effectExtent l="0" t="0" r="0" b="0"/>
              <wp:wrapNone/>
              <wp:docPr id="16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18542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6C3268D" w14:textId="77777777" w:rsidR="003909AB" w:rsidRDefault="003909AB">
                          <w:pPr>
                            <w:spacing w:before="14"/>
                            <w:ind w:left="20"/>
                            <w:rPr>
                              <w:rFonts w:ascii="Arial"/>
                              <w:sz w:val="21"/>
                            </w:rPr>
                          </w:pPr>
                          <w:r>
                            <w:rPr>
                              <w:rFonts w:ascii="Arial"/>
                              <w:sz w:val="21"/>
                            </w:rPr>
                            <w:t>Monitoring CO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B9C9C" id="_x0000_s1218" type="#_x0000_t202" style="position:absolute;margin-left:456.9pt;margin-top:44.5pt;width:73.8pt;height:14.6pt;z-index:-28224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" filled="f" stroked="f">
              <v:textbox inset="0,0,0,0">
                <w:txbxContent>
                  <w:p w14:paraId="36C3268D" w14:textId="77777777" w:rsidR="003909AB" w:rsidRDefault="003909AB">
                    <w:pPr>
                      <w:spacing w:before="14"/>
                      <w:ind w:left="20"/>
                      <w:rPr>
                        <w:rFonts w:ascii="Arial"/>
                        <w:sz w:val="21"/>
                      </w:rPr>
                    </w:pPr>
                    <w:r>
                      <w:rPr>
                        <w:rFonts w:ascii="Arial"/>
                        <w:sz w:val="21"/>
                      </w:rPr>
                      <w:t>Monitoring CO</w:t>
                    </w:r>
                    <w:r>
                      <w:rPr>
                        <w:rFonts w:ascii="Arial"/>
                        <w:sz w:val="21"/>
                        <w:vertAlign w:val="subscript"/>
                      </w:rPr>
                      <w:t>2</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27F90"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77504" behindDoc="1" locked="0" layoutInCell="1" allowOverlap="1" wp14:anchorId="21DB9B5E" wp14:editId="00E42F2F">
              <wp:simplePos x="0" y="0"/>
              <wp:positionH relativeFrom="page">
                <wp:posOffset>774065</wp:posOffset>
              </wp:positionH>
              <wp:positionV relativeFrom="page">
                <wp:posOffset>746760</wp:posOffset>
              </wp:positionV>
              <wp:extent cx="6015355" cy="0"/>
              <wp:effectExtent l="0" t="0" r="0" b="0"/>
              <wp:wrapNone/>
              <wp:docPr id="164"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2A048" id="Line 81" o:spid="_x0000_s1026" style="position:absolute;z-index:-28223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o/wEAAM8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eBt+o/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78528" behindDoc="1" locked="0" layoutInCell="1" allowOverlap="1" wp14:anchorId="4CF2BCDF" wp14:editId="17448398">
              <wp:simplePos x="0" y="0"/>
              <wp:positionH relativeFrom="page">
                <wp:posOffset>779780</wp:posOffset>
              </wp:positionH>
              <wp:positionV relativeFrom="page">
                <wp:posOffset>565150</wp:posOffset>
              </wp:positionV>
              <wp:extent cx="1715770" cy="175260"/>
              <wp:effectExtent l="0" t="0" r="0" b="0"/>
              <wp:wrapNone/>
              <wp:docPr id="162"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041EB63"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F2BCDF" id="_x0000_t202" coordsize="21600,21600" o:spt="202" path="m,l,21600r21600,l21600,xe">
              <v:stroke joinstyle="miter"/>
              <v:path gradientshapeok="t" o:connecttype="rect"/>
            </v:shapetype>
            <v:shape id="Text Box 80" o:spid="_x0000_s1220" type="#_x0000_t202" style="position:absolute;margin-left:61.4pt;margin-top:44.5pt;width:135.1pt;height:13.8pt;z-index:-28223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" filled="f" stroked="f">
              <v:textbox inset="0,0,0,0">
                <w:txbxContent>
                  <w:p w14:paraId="3041EB63"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79552" behindDoc="1" locked="0" layoutInCell="1" allowOverlap="1" wp14:anchorId="3A790F39" wp14:editId="5149CF9A">
              <wp:simplePos x="0" y="0"/>
              <wp:positionH relativeFrom="page">
                <wp:posOffset>5802630</wp:posOffset>
              </wp:positionH>
              <wp:positionV relativeFrom="page">
                <wp:posOffset>565150</wp:posOffset>
              </wp:positionV>
              <wp:extent cx="962025" cy="175260"/>
              <wp:effectExtent l="0" t="0" r="0" b="0"/>
              <wp:wrapNone/>
              <wp:docPr id="16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EF41A5D" w14:textId="77777777" w:rsidR="003909AB" w:rsidRDefault="003909AB">
                          <w:pPr>
                            <w:spacing w:before="14"/>
                            <w:ind w:left="20"/>
                            <w:rPr>
                              <w:rFonts w:ascii="Arial"/>
                              <w:sz w:val="21"/>
                            </w:rPr>
                          </w:pPr>
                          <w:r>
                            <w:rPr>
                              <w:rFonts w:ascii="Arial"/>
                              <w:sz w:val="21"/>
                            </w:rPr>
                            <w:t>Monitoring 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90F39" id="Text Box 79" o:spid="_x0000_s1221" type="#_x0000_t202" style="position:absolute;margin-left:456.9pt;margin-top:44.5pt;width:75.75pt;height:13.8pt;z-index:-28223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" filled="f" stroked="f">
              <v:textbox inset="0,0,0,0">
                <w:txbxContent>
                  <w:p w14:paraId="6EF41A5D" w14:textId="77777777" w:rsidR="003909AB" w:rsidRDefault="003909AB">
                    <w:pPr>
                      <w:spacing w:before="14"/>
                      <w:ind w:left="20"/>
                      <w:rPr>
                        <w:rFonts w:ascii="Arial"/>
                        <w:sz w:val="21"/>
                      </w:rPr>
                    </w:pPr>
                    <w:r>
                      <w:rPr>
                        <w:rFonts w:ascii="Arial"/>
                        <w:sz w:val="21"/>
                      </w:rPr>
                      <w:t>Monitoring C.O.</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8BE39"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81600" behindDoc="1" locked="0" layoutInCell="1" allowOverlap="1" wp14:anchorId="77CE9BD7" wp14:editId="4C3D6EE1">
              <wp:simplePos x="0" y="0"/>
              <wp:positionH relativeFrom="page">
                <wp:posOffset>774065</wp:posOffset>
              </wp:positionH>
              <wp:positionV relativeFrom="page">
                <wp:posOffset>746760</wp:posOffset>
              </wp:positionV>
              <wp:extent cx="6015355" cy="0"/>
              <wp:effectExtent l="0" t="0" r="0" b="0"/>
              <wp:wrapNone/>
              <wp:docPr id="156"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A7481" id="Line 77" o:spid="_x0000_s1026" style="position:absolute;z-index:-28223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C8Q30W/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82624" behindDoc="1" locked="0" layoutInCell="1" allowOverlap="1" wp14:anchorId="6BD39D9B" wp14:editId="3052246B">
              <wp:simplePos x="0" y="0"/>
              <wp:positionH relativeFrom="page">
                <wp:posOffset>779780</wp:posOffset>
              </wp:positionH>
              <wp:positionV relativeFrom="page">
                <wp:posOffset>565150</wp:posOffset>
              </wp:positionV>
              <wp:extent cx="1715770" cy="175260"/>
              <wp:effectExtent l="0" t="0" r="0" b="0"/>
              <wp:wrapNone/>
              <wp:docPr id="1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CE0DE53"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D39D9B" id="_x0000_t202" coordsize="21600,21600" o:spt="202" path="m,l,21600r21600,l21600,xe">
              <v:stroke joinstyle="miter"/>
              <v:path gradientshapeok="t" o:connecttype="rect"/>
            </v:shapetype>
            <v:shape id="_x0000_s1223" type="#_x0000_t202" style="position:absolute;margin-left:61.4pt;margin-top:44.5pt;width:135.1pt;height:13.8pt;z-index:-28223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FkeE3VCAgAAQAQA&#10;AA4AAAAAAAAAAAAAAAAALgIAAGRycy9lMm9Eb2MueG1sUEsBAi0AFAAGAAgAAAAhALAv5pXeAAAA&#10;CgEAAA8AAAAAAAAAAAAAAAAAnAQAAGRycy9kb3ducmV2LnhtbFBLBQYAAAAABAAEAPMAAACnBQAA&#10;AAA=&#10;" filled="f" stroked="f">
              <v:textbox inset="0,0,0,0">
                <w:txbxContent>
                  <w:p w14:paraId="7CE0DE53"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83648" behindDoc="1" locked="0" layoutInCell="1" allowOverlap="1" wp14:anchorId="5A4BDFEE" wp14:editId="2BDA9D1B">
              <wp:simplePos x="0" y="0"/>
              <wp:positionH relativeFrom="page">
                <wp:posOffset>5869940</wp:posOffset>
              </wp:positionH>
              <wp:positionV relativeFrom="page">
                <wp:posOffset>565150</wp:posOffset>
              </wp:positionV>
              <wp:extent cx="880745" cy="175260"/>
              <wp:effectExtent l="0" t="0" r="0" b="0"/>
              <wp:wrapNone/>
              <wp:docPr id="152"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9AF125C" w14:textId="77777777" w:rsidR="003909AB" w:rsidRDefault="003909AB">
                          <w:pPr>
                            <w:spacing w:before="14"/>
                            <w:ind w:left="20"/>
                            <w:rPr>
                              <w:rFonts w:ascii="Arial"/>
                              <w:sz w:val="21"/>
                            </w:rPr>
                          </w:pPr>
                          <w:r>
                            <w:rPr>
                              <w:rFonts w:ascii="Arial"/>
                              <w:sz w:val="21"/>
                            </w:rPr>
                            <w:t>Monitoring 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BDFEE" id="Text Box 75" o:spid="_x0000_s1224" type="#_x0000_t202" style="position:absolute;margin-left:462.2pt;margin-top:44.5pt;width:69.35pt;height:13.8pt;z-index:-28223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" filled="f" stroked="f">
              <v:textbox inset="0,0,0,0">
                <w:txbxContent>
                  <w:p w14:paraId="69AF125C" w14:textId="77777777" w:rsidR="003909AB" w:rsidRDefault="003909AB">
                    <w:pPr>
                      <w:spacing w:before="14"/>
                      <w:ind w:left="20"/>
                      <w:rPr>
                        <w:rFonts w:ascii="Arial"/>
                        <w:sz w:val="21"/>
                      </w:rPr>
                    </w:pPr>
                    <w:r>
                      <w:rPr>
                        <w:rFonts w:ascii="Arial"/>
                        <w:sz w:val="21"/>
                      </w:rPr>
                      <w:t>Monitoring AG</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79B49"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85696" behindDoc="1" locked="0" layoutInCell="1" allowOverlap="1" wp14:anchorId="4B5C331C" wp14:editId="2B218FF1">
              <wp:simplePos x="0" y="0"/>
              <wp:positionH relativeFrom="page">
                <wp:posOffset>774065</wp:posOffset>
              </wp:positionH>
              <wp:positionV relativeFrom="page">
                <wp:posOffset>746760</wp:posOffset>
              </wp:positionV>
              <wp:extent cx="6015355" cy="0"/>
              <wp:effectExtent l="0" t="0" r="0" b="0"/>
              <wp:wrapNone/>
              <wp:docPr id="148"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2EC2D" id="Line 73" o:spid="_x0000_s1026" style="position:absolute;z-index:-28223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H2Iy1X+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086720" behindDoc="1" locked="0" layoutInCell="1" allowOverlap="1" wp14:anchorId="419BD110" wp14:editId="11B03BB7">
              <wp:simplePos x="0" y="0"/>
              <wp:positionH relativeFrom="page">
                <wp:posOffset>779780</wp:posOffset>
              </wp:positionH>
              <wp:positionV relativeFrom="page">
                <wp:posOffset>565150</wp:posOffset>
              </wp:positionV>
              <wp:extent cx="1715770" cy="175260"/>
              <wp:effectExtent l="0" t="0" r="0" b="0"/>
              <wp:wrapNone/>
              <wp:docPr id="146"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CC76D51"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9BD110" id="_x0000_t202" coordsize="21600,21600" o:spt="202" path="m,l,21600r21600,l21600,xe">
              <v:stroke joinstyle="miter"/>
              <v:path gradientshapeok="t" o:connecttype="rect"/>
            </v:shapetype>
            <v:shape id="Text Box 72" o:spid="_x0000_s1226" type="#_x0000_t202" style="position:absolute;margin-left:61.4pt;margin-top:44.5pt;width:135.1pt;height:13.8pt;z-index:-28222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" filled="f" stroked="f">
              <v:textbox inset="0,0,0,0">
                <w:txbxContent>
                  <w:p w14:paraId="5CC76D51"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87744" behindDoc="1" locked="0" layoutInCell="1" allowOverlap="1" wp14:anchorId="30EF9A59" wp14:editId="73010B04">
              <wp:simplePos x="0" y="0"/>
              <wp:positionH relativeFrom="page">
                <wp:posOffset>5869940</wp:posOffset>
              </wp:positionH>
              <wp:positionV relativeFrom="page">
                <wp:posOffset>565150</wp:posOffset>
              </wp:positionV>
              <wp:extent cx="902970" cy="175260"/>
              <wp:effectExtent l="0" t="0" r="0" b="0"/>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35E56FE" w14:textId="77777777" w:rsidR="003909AB" w:rsidRDefault="003909AB">
                          <w:pPr>
                            <w:spacing w:before="14"/>
                            <w:ind w:left="20"/>
                            <w:rPr>
                              <w:rFonts w:ascii="Arial"/>
                              <w:sz w:val="21"/>
                            </w:rPr>
                          </w:pPr>
                          <w:r>
                            <w:rPr>
                              <w:rFonts w:ascii="Arial"/>
                              <w:sz w:val="21"/>
                            </w:rPr>
                            <w:t>Monitoring BIS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F9A59" id="Text Box 71" o:spid="_x0000_s1227" type="#_x0000_t202" style="position:absolute;margin-left:462.2pt;margin-top:44.5pt;width:71.1pt;height:13.8pt;z-index:-28222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" filled="f" stroked="f">
              <v:textbox inset="0,0,0,0">
                <w:txbxContent>
                  <w:p w14:paraId="135E56FE" w14:textId="77777777" w:rsidR="003909AB" w:rsidRDefault="003909AB">
                    <w:pPr>
                      <w:spacing w:before="14"/>
                      <w:ind w:left="20"/>
                      <w:rPr>
                        <w:rFonts w:ascii="Arial"/>
                        <w:sz w:val="21"/>
                      </w:rPr>
                    </w:pPr>
                    <w:r>
                      <w:rPr>
                        <w:rFonts w:ascii="Arial"/>
                        <w:sz w:val="21"/>
                      </w:rPr>
                      <w:t>Monitoring BIS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1AC6FD"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89792" behindDoc="1" locked="0" layoutInCell="1" allowOverlap="1" wp14:anchorId="370F57AD" wp14:editId="62A35D7D">
              <wp:simplePos x="0" y="0"/>
              <wp:positionH relativeFrom="page">
                <wp:posOffset>774065</wp:posOffset>
              </wp:positionH>
              <wp:positionV relativeFrom="page">
                <wp:posOffset>746760</wp:posOffset>
              </wp:positionV>
              <wp:extent cx="6015355" cy="0"/>
              <wp:effectExtent l="0" t="0" r="0" b="0"/>
              <wp:wrapNone/>
              <wp:docPr id="140"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56BC8" id="Line 69" o:spid="_x0000_s1026" style="position:absolute;z-index:-28222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lK/gEAAM8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NY0uUr+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090816" behindDoc="1" locked="0" layoutInCell="1" allowOverlap="1" wp14:anchorId="304675DA" wp14:editId="1A240630">
              <wp:simplePos x="0" y="0"/>
              <wp:positionH relativeFrom="page">
                <wp:posOffset>779780</wp:posOffset>
              </wp:positionH>
              <wp:positionV relativeFrom="page">
                <wp:posOffset>565150</wp:posOffset>
              </wp:positionV>
              <wp:extent cx="1715770" cy="175260"/>
              <wp:effectExtent l="0" t="0" r="0" b="0"/>
              <wp:wrapNone/>
              <wp:docPr id="13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E91A404"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4675DA" id="_x0000_t202" coordsize="21600,21600" o:spt="202" path="m,l,21600r21600,l21600,xe">
              <v:stroke joinstyle="miter"/>
              <v:path gradientshapeok="t" o:connecttype="rect"/>
            </v:shapetype>
            <v:shape id="Text Box 68" o:spid="_x0000_s1229" type="#_x0000_t202" style="position:absolute;margin-left:61.4pt;margin-top:44.5pt;width:135.1pt;height:13.8pt;z-index:-28222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EwyL9FCAgAAQAQA&#10;AA4AAAAAAAAAAAAAAAAALgIAAGRycy9lMm9Eb2MueG1sUEsBAi0AFAAGAAgAAAAhALAv5pXeAAAA&#10;CgEAAA8AAAAAAAAAAAAAAAAAnAQAAGRycy9kb3ducmV2LnhtbFBLBQYAAAAABAAEAPMAAACnBQAA&#10;AAA=&#10;" filled="f" stroked="f">
              <v:textbox inset="0,0,0,0">
                <w:txbxContent>
                  <w:p w14:paraId="6E91A404"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91840" behindDoc="1" locked="0" layoutInCell="1" allowOverlap="1" wp14:anchorId="730E18AE" wp14:editId="7ED5C2B8">
              <wp:simplePos x="0" y="0"/>
              <wp:positionH relativeFrom="page">
                <wp:posOffset>5869940</wp:posOffset>
              </wp:positionH>
              <wp:positionV relativeFrom="page">
                <wp:posOffset>565150</wp:posOffset>
              </wp:positionV>
              <wp:extent cx="895985" cy="175260"/>
              <wp:effectExtent l="0" t="0" r="0" b="0"/>
              <wp:wrapNone/>
              <wp:docPr id="13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520A474" w14:textId="77777777" w:rsidR="003909AB" w:rsidRDefault="003909AB">
                          <w:pPr>
                            <w:spacing w:before="14"/>
                            <w:ind w:left="20"/>
                            <w:rPr>
                              <w:rFonts w:ascii="Arial"/>
                              <w:sz w:val="21"/>
                            </w:rPr>
                          </w:pPr>
                          <w:r>
                            <w:rPr>
                              <w:rFonts w:ascii="Arial"/>
                              <w:sz w:val="21"/>
                            </w:rPr>
                            <w:t>Monitoring 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E18AE" id="Text Box 67" o:spid="_x0000_s1230" type="#_x0000_t202" style="position:absolute;margin-left:462.2pt;margin-top:44.5pt;width:70.55pt;height:13.8pt;z-index:-28222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" filled="f" stroked="f">
              <v:textbox inset="0,0,0,0">
                <w:txbxContent>
                  <w:p w14:paraId="2520A474" w14:textId="77777777" w:rsidR="003909AB" w:rsidRDefault="003909AB">
                    <w:pPr>
                      <w:spacing w:before="14"/>
                      <w:ind w:left="20"/>
                      <w:rPr>
                        <w:rFonts w:ascii="Arial"/>
                        <w:sz w:val="21"/>
                      </w:rPr>
                    </w:pPr>
                    <w:r>
                      <w:rPr>
                        <w:rFonts w:ascii="Arial"/>
                        <w:sz w:val="21"/>
                      </w:rPr>
                      <w:t>Monitoring RM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2CF10"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20160" behindDoc="1" locked="0" layoutInCell="1" allowOverlap="1" wp14:anchorId="6A04B898" wp14:editId="522A9F7F">
              <wp:simplePos x="0" y="0"/>
              <wp:positionH relativeFrom="page">
                <wp:posOffset>774065</wp:posOffset>
              </wp:positionH>
              <wp:positionV relativeFrom="page">
                <wp:posOffset>746760</wp:posOffset>
              </wp:positionV>
              <wp:extent cx="6015355" cy="0"/>
              <wp:effectExtent l="0" t="0" r="0" b="0"/>
              <wp:wrapNone/>
              <wp:docPr id="276"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D84134" id="Line 137" o:spid="_x0000_s1026" style="position:absolute;z-index:-28229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49RPw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21021184" behindDoc="1" locked="0" layoutInCell="1" allowOverlap="1" wp14:anchorId="4835A3C7" wp14:editId="4CD8DE90">
              <wp:simplePos x="0" y="0"/>
              <wp:positionH relativeFrom="page">
                <wp:posOffset>779780</wp:posOffset>
              </wp:positionH>
              <wp:positionV relativeFrom="page">
                <wp:posOffset>565150</wp:posOffset>
              </wp:positionV>
              <wp:extent cx="1715770" cy="175260"/>
              <wp:effectExtent l="0" t="0" r="0" b="0"/>
              <wp:wrapNone/>
              <wp:docPr id="27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3941ADA"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35A3C7" id="_x0000_t202" coordsize="21600,21600" o:spt="202" path="m,l,21600r21600,l21600,xe">
              <v:stroke joinstyle="miter"/>
              <v:path gradientshapeok="t" o:connecttype="rect"/>
            </v:shapetype>
            <v:shape id="Text Box 136" o:spid="_x0000_s1178" type="#_x0000_t202" style="position:absolute;margin-left:61.4pt;margin-top:44.5pt;width:135.1pt;height:13.8pt;z-index:-28229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O2C1uBCAgAAQAQA&#10;AA4AAAAAAAAAAAAAAAAALgIAAGRycy9lMm9Eb2MueG1sUEsBAi0AFAAGAAgAAAAhALAv5pXeAAAA&#10;CgEAAA8AAAAAAAAAAAAAAAAAnAQAAGRycy9kb3ducmV2LnhtbFBLBQYAAAAABAAEAPMAAACnBQAA&#10;AAA=&#10;" filled="f" stroked="f">
              <v:textbox inset="0,0,0,0">
                <w:txbxContent>
                  <w:p w14:paraId="03941ADA"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22208" behindDoc="1" locked="0" layoutInCell="1" allowOverlap="1" wp14:anchorId="36DF08EA" wp14:editId="2565C13E">
              <wp:simplePos x="0" y="0"/>
              <wp:positionH relativeFrom="page">
                <wp:posOffset>6070600</wp:posOffset>
              </wp:positionH>
              <wp:positionV relativeFrom="page">
                <wp:posOffset>565150</wp:posOffset>
              </wp:positionV>
              <wp:extent cx="664845" cy="175260"/>
              <wp:effectExtent l="0" t="0" r="0" b="0"/>
              <wp:wrapNone/>
              <wp:docPr id="272"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207B40E" w14:textId="77777777" w:rsidR="003909AB" w:rsidRDefault="003909AB">
                          <w:pPr>
                            <w:spacing w:before="14"/>
                            <w:ind w:left="20"/>
                            <w:rPr>
                              <w:rFonts w:ascii="Arial"/>
                              <w:sz w:val="21"/>
                            </w:rPr>
                          </w:pPr>
                          <w:r>
                            <w:rPr>
                              <w:rFonts w:ascii="Arial"/>
                              <w:sz w:val="21"/>
                            </w:rPr>
                            <w:t>Installation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F08EA" id="Text Box 135" o:spid="_x0000_s1179" type="#_x0000_t202" style="position:absolute;margin-left:478pt;margin-top:44.5pt;width:52.35pt;height:13.8pt;z-index:-28229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" filled="f" stroked="f">
              <v:textbox inset="0,0,0,0">
                <w:txbxContent>
                  <w:p w14:paraId="4207B40E" w14:textId="77777777" w:rsidR="003909AB" w:rsidRDefault="003909AB">
                    <w:pPr>
                      <w:spacing w:before="14"/>
                      <w:ind w:left="20"/>
                      <w:rPr>
                        <w:rFonts w:ascii="Arial"/>
                        <w:sz w:val="21"/>
                      </w:rPr>
                    </w:pPr>
                    <w:r>
                      <w:rPr>
                        <w:rFonts w:ascii="Arial"/>
                        <w:sz w:val="21"/>
                      </w:rPr>
                      <w:t>Installation</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78E41B"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93888" behindDoc="1" locked="0" layoutInCell="1" allowOverlap="1" wp14:anchorId="6757F6E9" wp14:editId="34A82987">
              <wp:simplePos x="0" y="0"/>
              <wp:positionH relativeFrom="page">
                <wp:posOffset>774065</wp:posOffset>
              </wp:positionH>
              <wp:positionV relativeFrom="page">
                <wp:posOffset>746760</wp:posOffset>
              </wp:positionV>
              <wp:extent cx="6015355" cy="0"/>
              <wp:effectExtent l="0" t="0" r="0" b="0"/>
              <wp:wrapNone/>
              <wp:docPr id="132"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9FA95B" id="Line 65" o:spid="_x0000_s1026" style="position:absolute;z-index:-28222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mM/gEAAM8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OFHCYz+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094912" behindDoc="1" locked="0" layoutInCell="1" allowOverlap="1" wp14:anchorId="324DF490" wp14:editId="73AC0DF4">
              <wp:simplePos x="0" y="0"/>
              <wp:positionH relativeFrom="page">
                <wp:posOffset>779780</wp:posOffset>
              </wp:positionH>
              <wp:positionV relativeFrom="page">
                <wp:posOffset>565150</wp:posOffset>
              </wp:positionV>
              <wp:extent cx="1708150" cy="175260"/>
              <wp:effectExtent l="0" t="0" r="0" b="0"/>
              <wp:wrapNone/>
              <wp:docPr id="13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2F1B3F2"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4DF490" id="_x0000_t202" coordsize="21600,21600" o:spt="202" path="m,l,21600r21600,l21600,xe">
              <v:stroke joinstyle="miter"/>
              <v:path gradientshapeok="t" o:connecttype="rect"/>
            </v:shapetype>
            <v:shape id="Text Box 64" o:spid="_x0000_s1232" type="#_x0000_t202" style="position:absolute;margin-left:61.4pt;margin-top:44.5pt;width:134.5pt;height:13.8pt;z-index:-28222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" filled="f" stroked="f">
              <v:textbox inset="0,0,0,0">
                <w:txbxContent>
                  <w:p w14:paraId="22F1B3F2"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95936" behindDoc="1" locked="0" layoutInCell="1" allowOverlap="1" wp14:anchorId="2AA03B15" wp14:editId="60076EC4">
              <wp:simplePos x="0" y="0"/>
              <wp:positionH relativeFrom="page">
                <wp:posOffset>5862320</wp:posOffset>
              </wp:positionH>
              <wp:positionV relativeFrom="page">
                <wp:posOffset>565150</wp:posOffset>
              </wp:positionV>
              <wp:extent cx="923925" cy="175260"/>
              <wp:effectExtent l="0" t="0" r="0" b="0"/>
              <wp:wrapNone/>
              <wp:docPr id="128"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2D1A215" w14:textId="77777777" w:rsidR="003909AB" w:rsidRDefault="003909AB">
                          <w:pPr>
                            <w:spacing w:before="14"/>
                            <w:ind w:left="20"/>
                            <w:rPr>
                              <w:rFonts w:ascii="Arial"/>
                              <w:sz w:val="21"/>
                            </w:rPr>
                          </w:pPr>
                          <w:r>
                            <w:rPr>
                              <w:rFonts w:ascii="Arial"/>
                              <w:sz w:val="21"/>
                            </w:rPr>
                            <w:t>Monitoring ICG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03B15" id="Text Box 63" o:spid="_x0000_s1233" type="#_x0000_t202" style="position:absolute;margin-left:461.6pt;margin-top:44.5pt;width:72.75pt;height:13.8pt;z-index:-28222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" filled="f" stroked="f">
              <v:textbox inset="0,0,0,0">
                <w:txbxContent>
                  <w:p w14:paraId="32D1A215" w14:textId="77777777" w:rsidR="003909AB" w:rsidRDefault="003909AB">
                    <w:pPr>
                      <w:spacing w:before="14"/>
                      <w:ind w:left="20"/>
                      <w:rPr>
                        <w:rFonts w:ascii="Arial"/>
                        <w:sz w:val="21"/>
                      </w:rPr>
                    </w:pPr>
                    <w:r>
                      <w:rPr>
                        <w:rFonts w:ascii="Arial"/>
                        <w:sz w:val="21"/>
                      </w:rPr>
                      <w:t>Monitoring ICG</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AC9B63"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97984" behindDoc="1" locked="0" layoutInCell="1" allowOverlap="1" wp14:anchorId="3EB964C1" wp14:editId="695B2424">
              <wp:simplePos x="0" y="0"/>
              <wp:positionH relativeFrom="page">
                <wp:posOffset>774065</wp:posOffset>
              </wp:positionH>
              <wp:positionV relativeFrom="page">
                <wp:posOffset>746760</wp:posOffset>
              </wp:positionV>
              <wp:extent cx="6015355" cy="0"/>
              <wp:effectExtent l="0" t="0" r="0" b="0"/>
              <wp:wrapNone/>
              <wp:docPr id="124"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5F4C5" id="Line 61" o:spid="_x0000_s1026" style="position:absolute;z-index:-28221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nA/wEAAM8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DKsnA/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99008" behindDoc="1" locked="0" layoutInCell="1" allowOverlap="1" wp14:anchorId="688665B9" wp14:editId="06F95296">
              <wp:simplePos x="0" y="0"/>
              <wp:positionH relativeFrom="page">
                <wp:posOffset>779780</wp:posOffset>
              </wp:positionH>
              <wp:positionV relativeFrom="page">
                <wp:posOffset>565150</wp:posOffset>
              </wp:positionV>
              <wp:extent cx="1715770" cy="175260"/>
              <wp:effectExtent l="0" t="0" r="0" b="0"/>
              <wp:wrapNone/>
              <wp:docPr id="12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D91C977"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8665B9" id="_x0000_t202" coordsize="21600,21600" o:spt="202" path="m,l,21600r21600,l21600,xe">
              <v:stroke joinstyle="miter"/>
              <v:path gradientshapeok="t" o:connecttype="rect"/>
            </v:shapetype>
            <v:shape id="Text Box 60" o:spid="_x0000_s1235" type="#_x0000_t202" style="position:absolute;margin-left:61.4pt;margin-top:44.5pt;width:135.1pt;height:13.8pt;z-index:-2822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3W/fe0ECAABABAAA&#10;DgAAAAAAAAAAAAAAAAAuAgAAZHJzL2Uyb0RvYy54bWxQSwECLQAUAAYACAAAACEAsC/mld4AAAAK&#10;AQAADwAAAAAAAAAAAAAAAACbBAAAZHJzL2Rvd25yZXYueG1sUEsFBgAAAAAEAAQA8wAAAKYFAAAA&#10;AA==&#10;" filled="f" stroked="f">
              <v:textbox inset="0,0,0,0">
                <w:txbxContent>
                  <w:p w14:paraId="7D91C977"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00032" behindDoc="1" locked="0" layoutInCell="1" allowOverlap="1" wp14:anchorId="25E1F8F2" wp14:editId="69181515">
              <wp:simplePos x="0" y="0"/>
              <wp:positionH relativeFrom="page">
                <wp:posOffset>6336030</wp:posOffset>
              </wp:positionH>
              <wp:positionV relativeFrom="page">
                <wp:posOffset>565150</wp:posOffset>
              </wp:positionV>
              <wp:extent cx="441325" cy="175260"/>
              <wp:effectExtent l="0" t="0" r="0" b="0"/>
              <wp:wrapNone/>
              <wp:docPr id="12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8F8A401" w14:textId="77777777" w:rsidR="003909AB" w:rsidRDefault="003909AB">
                          <w:pPr>
                            <w:spacing w:before="14"/>
                            <w:ind w:left="20"/>
                            <w:rPr>
                              <w:rFonts w:ascii="Arial"/>
                              <w:sz w:val="21"/>
                            </w:rPr>
                          </w:pPr>
                          <w:r>
                            <w:rPr>
                              <w:rFonts w:ascii="Arial"/>
                              <w:sz w:val="21"/>
                            </w:rPr>
                            <w:t>Freeze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1F8F2" id="Text Box 59" o:spid="_x0000_s1236" type="#_x0000_t202" style="position:absolute;margin-left:498.9pt;margin-top:44.5pt;width:34.75pt;height:13.8pt;z-index:-28221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" filled="f" stroked="f">
              <v:textbox inset="0,0,0,0">
                <w:txbxContent>
                  <w:p w14:paraId="38F8A401" w14:textId="77777777" w:rsidR="003909AB" w:rsidRDefault="003909AB">
                    <w:pPr>
                      <w:spacing w:before="14"/>
                      <w:ind w:left="20"/>
                      <w:rPr>
                        <w:rFonts w:ascii="Arial"/>
                        <w:sz w:val="21"/>
                      </w:rPr>
                    </w:pPr>
                    <w:r>
                      <w:rPr>
                        <w:rFonts w:ascii="Arial"/>
                        <w:sz w:val="21"/>
                      </w:rPr>
                      <w:t>Freeze</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1C82CE"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02080" behindDoc="1" locked="0" layoutInCell="1" allowOverlap="1" wp14:anchorId="09BF77F8" wp14:editId="116A0B63">
              <wp:simplePos x="0" y="0"/>
              <wp:positionH relativeFrom="page">
                <wp:posOffset>774065</wp:posOffset>
              </wp:positionH>
              <wp:positionV relativeFrom="page">
                <wp:posOffset>746760</wp:posOffset>
              </wp:positionV>
              <wp:extent cx="6015355" cy="0"/>
              <wp:effectExtent l="0" t="0" r="0" b="0"/>
              <wp:wrapNone/>
              <wp:docPr id="116"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A86911" id="Line 57" o:spid="_x0000_s1026" style="position:absolute;z-index:-28221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A3430b/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103104" behindDoc="1" locked="0" layoutInCell="1" allowOverlap="1" wp14:anchorId="2C438179" wp14:editId="34CAD4C0">
              <wp:simplePos x="0" y="0"/>
              <wp:positionH relativeFrom="page">
                <wp:posOffset>779780</wp:posOffset>
              </wp:positionH>
              <wp:positionV relativeFrom="page">
                <wp:posOffset>565150</wp:posOffset>
              </wp:positionV>
              <wp:extent cx="1715770" cy="175260"/>
              <wp:effectExtent l="0" t="0" r="0" b="0"/>
              <wp:wrapNone/>
              <wp:docPr id="11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EA8B7A5"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38179" id="_x0000_t202" coordsize="21600,21600" o:spt="202" path="m,l,21600r21600,l21600,xe">
              <v:stroke joinstyle="miter"/>
              <v:path gradientshapeok="t" o:connecttype="rect"/>
            </v:shapetype>
            <v:shape id="Text Box 56" o:spid="_x0000_s1238" type="#_x0000_t202" style="position:absolute;margin-left:61.4pt;margin-top:44.5pt;width:135.1pt;height:13.8pt;z-index:-28221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DQq/ClCAgAAQAQA&#10;AA4AAAAAAAAAAAAAAAAALgIAAGRycy9lMm9Eb2MueG1sUEsBAi0AFAAGAAgAAAAhALAv5pXeAAAA&#10;CgEAAA8AAAAAAAAAAAAAAAAAnAQAAGRycy9kb3ducmV2LnhtbFBLBQYAAAAABAAEAPMAAACnBQAA&#10;AAA=&#10;" filled="f" stroked="f">
              <v:textbox inset="0,0,0,0">
                <w:txbxContent>
                  <w:p w14:paraId="0EA8B7A5"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04128" behindDoc="1" locked="0" layoutInCell="1" allowOverlap="1" wp14:anchorId="6450A2C3" wp14:editId="04810AF4">
              <wp:simplePos x="0" y="0"/>
              <wp:positionH relativeFrom="page">
                <wp:posOffset>6270625</wp:posOffset>
              </wp:positionH>
              <wp:positionV relativeFrom="page">
                <wp:posOffset>565150</wp:posOffset>
              </wp:positionV>
              <wp:extent cx="464820" cy="175260"/>
              <wp:effectExtent l="0" t="0" r="0" b="0"/>
              <wp:wrapNone/>
              <wp:docPr id="11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09E60BC" w14:textId="77777777" w:rsidR="003909AB" w:rsidRDefault="003909AB">
                          <w:pPr>
                            <w:spacing w:before="14"/>
                            <w:ind w:left="20"/>
                            <w:rPr>
                              <w:rFonts w:ascii="Arial"/>
                              <w:sz w:val="21"/>
                            </w:rPr>
                          </w:pPr>
                          <w:r>
                            <w:rPr>
                              <w:rFonts w:ascii="Arial"/>
                              <w:sz w:val="21"/>
                            </w:rPr>
                            <w:t>Review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0A2C3" id="Text Box 55" o:spid="_x0000_s1239" type="#_x0000_t202" style="position:absolute;margin-left:493.75pt;margin-top:44.5pt;width:36.6pt;height:13.8pt;z-index:-28221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" filled="f" stroked="f">
              <v:textbox inset="0,0,0,0">
                <w:txbxContent>
                  <w:p w14:paraId="209E60BC" w14:textId="77777777" w:rsidR="003909AB" w:rsidRDefault="003909AB">
                    <w:pPr>
                      <w:spacing w:before="14"/>
                      <w:ind w:left="20"/>
                      <w:rPr>
                        <w:rFonts w:ascii="Arial"/>
                        <w:sz w:val="21"/>
                      </w:rPr>
                    </w:pPr>
                    <w:r>
                      <w:rPr>
                        <w:rFonts w:ascii="Arial"/>
                        <w:sz w:val="21"/>
                      </w:rPr>
                      <w:t>Review</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555A5"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06176" behindDoc="1" locked="0" layoutInCell="1" allowOverlap="1" wp14:anchorId="15725CEB" wp14:editId="5F636BD3">
              <wp:simplePos x="0" y="0"/>
              <wp:positionH relativeFrom="page">
                <wp:posOffset>774065</wp:posOffset>
              </wp:positionH>
              <wp:positionV relativeFrom="page">
                <wp:posOffset>746760</wp:posOffset>
              </wp:positionV>
              <wp:extent cx="6015355" cy="0"/>
              <wp:effectExtent l="0" t="0" r="0" b="0"/>
              <wp:wrapNone/>
              <wp:docPr id="108"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C102D" id="Line 53" o:spid="_x0000_s1026" style="position:absolute;z-index:-28221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MtY/gEAAM8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PYoy1j+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107200" behindDoc="1" locked="0" layoutInCell="1" allowOverlap="1" wp14:anchorId="042C704C" wp14:editId="37DCC3A4">
              <wp:simplePos x="0" y="0"/>
              <wp:positionH relativeFrom="page">
                <wp:posOffset>779780</wp:posOffset>
              </wp:positionH>
              <wp:positionV relativeFrom="page">
                <wp:posOffset>565150</wp:posOffset>
              </wp:positionV>
              <wp:extent cx="1716405" cy="175260"/>
              <wp:effectExtent l="0" t="0" r="0" b="0"/>
              <wp:wrapNone/>
              <wp:docPr id="10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0DE1C7F"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2C704C" id="_x0000_t202" coordsize="21600,21600" o:spt="202" path="m,l,21600r21600,l21600,xe">
              <v:stroke joinstyle="miter"/>
              <v:path gradientshapeok="t" o:connecttype="rect"/>
            </v:shapetype>
            <v:shape id="Text Box 52" o:spid="_x0000_s1241" type="#_x0000_t202" style="position:absolute;margin-left:61.4pt;margin-top:44.5pt;width:135.15pt;height:13.8pt;z-index:-28220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" filled="f" stroked="f">
              <v:textbox inset="0,0,0,0">
                <w:txbxContent>
                  <w:p w14:paraId="10DE1C7F"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08224" behindDoc="1" locked="0" layoutInCell="1" allowOverlap="1" wp14:anchorId="2B4A2E9D" wp14:editId="57EB142D">
              <wp:simplePos x="0" y="0"/>
              <wp:positionH relativeFrom="page">
                <wp:posOffset>4936490</wp:posOffset>
              </wp:positionH>
              <wp:positionV relativeFrom="page">
                <wp:posOffset>565150</wp:posOffset>
              </wp:positionV>
              <wp:extent cx="1836420" cy="175260"/>
              <wp:effectExtent l="0" t="0" r="0" b="0"/>
              <wp:wrapNone/>
              <wp:docPr id="10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C431841" w14:textId="77777777" w:rsidR="003909AB" w:rsidRDefault="003909AB">
                          <w:pPr>
                            <w:spacing w:before="14"/>
                            <w:ind w:left="20"/>
                            <w:rPr>
                              <w:rFonts w:ascii="Arial"/>
                              <w:sz w:val="21"/>
                            </w:rPr>
                          </w:pPr>
                          <w:r>
                            <w:rPr>
                              <w:rFonts w:ascii="Arial"/>
                              <w:sz w:val="21"/>
                            </w:rPr>
                            <w:t>Calculation and Titration 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A2E9D" id="Text Box 51" o:spid="_x0000_s1242" type="#_x0000_t202" style="position:absolute;margin-left:388.7pt;margin-top:44.5pt;width:144.6pt;height:13.8pt;z-index:-28220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" filled="f" stroked="f">
              <v:textbox inset="0,0,0,0">
                <w:txbxContent>
                  <w:p w14:paraId="4C431841" w14:textId="77777777" w:rsidR="003909AB" w:rsidRDefault="003909AB">
                    <w:pPr>
                      <w:spacing w:before="14"/>
                      <w:ind w:left="20"/>
                      <w:rPr>
                        <w:rFonts w:ascii="Arial"/>
                        <w:sz w:val="21"/>
                      </w:rPr>
                    </w:pPr>
                    <w:r>
                      <w:rPr>
                        <w:rFonts w:ascii="Arial"/>
                        <w:sz w:val="21"/>
                      </w:rPr>
                      <w:t>Calculation and Titration Table</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0A01D5"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10272" behindDoc="1" locked="0" layoutInCell="1" allowOverlap="1" wp14:anchorId="1B8866C1" wp14:editId="5ADAB229">
              <wp:simplePos x="0" y="0"/>
              <wp:positionH relativeFrom="page">
                <wp:posOffset>774065</wp:posOffset>
              </wp:positionH>
              <wp:positionV relativeFrom="page">
                <wp:posOffset>746760</wp:posOffset>
              </wp:positionV>
              <wp:extent cx="6015355" cy="0"/>
              <wp:effectExtent l="0" t="0" r="0" b="0"/>
              <wp:wrapNone/>
              <wp:docPr id="100"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717CA5" id="Line 49" o:spid="_x0000_s1026" style="position:absolute;z-index:-28220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lH/gEAAM8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F2UuUf+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111296" behindDoc="1" locked="0" layoutInCell="1" allowOverlap="1" wp14:anchorId="12F1A3A4" wp14:editId="5B1F8EC3">
              <wp:simplePos x="0" y="0"/>
              <wp:positionH relativeFrom="page">
                <wp:posOffset>779780</wp:posOffset>
              </wp:positionH>
              <wp:positionV relativeFrom="page">
                <wp:posOffset>565150</wp:posOffset>
              </wp:positionV>
              <wp:extent cx="1715770" cy="175260"/>
              <wp:effectExtent l="0" t="0" r="0" b="0"/>
              <wp:wrapNone/>
              <wp:docPr id="9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7E27DEA"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F1A3A4" id="_x0000_t202" coordsize="21600,21600" o:spt="202" path="m,l,21600r21600,l21600,xe">
              <v:stroke joinstyle="miter"/>
              <v:path gradientshapeok="t" o:connecttype="rect"/>
            </v:shapetype>
            <v:shape id="Text Box 48" o:spid="_x0000_s1244" type="#_x0000_t202" style="position:absolute;margin-left:61.4pt;margin-top:44.5pt;width:135.1pt;height:13.8pt;z-index:-28220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" filled="f" stroked="f">
              <v:textbox inset="0,0,0,0">
                <w:txbxContent>
                  <w:p w14:paraId="57E27DEA"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12320" behindDoc="1" locked="0" layoutInCell="1" allowOverlap="1" wp14:anchorId="64B4B3EB" wp14:editId="0367197D">
              <wp:simplePos x="0" y="0"/>
              <wp:positionH relativeFrom="page">
                <wp:posOffset>6136640</wp:posOffset>
              </wp:positionH>
              <wp:positionV relativeFrom="page">
                <wp:posOffset>565150</wp:posOffset>
              </wp:positionV>
              <wp:extent cx="636270" cy="175260"/>
              <wp:effectExtent l="0" t="0" r="0" b="0"/>
              <wp:wrapNone/>
              <wp:docPr id="9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5D85631" w14:textId="77777777" w:rsidR="003909AB" w:rsidRDefault="003909AB">
                          <w:pPr>
                            <w:spacing w:before="14"/>
                            <w:ind w:left="20"/>
                            <w:rPr>
                              <w:rFonts w:ascii="Arial"/>
                              <w:sz w:val="21"/>
                            </w:rPr>
                          </w:pPr>
                          <w:r>
                            <w:rPr>
                              <w:rFonts w:ascii="Arial"/>
                              <w:sz w:val="21"/>
                            </w:rPr>
                            <w:t>Recording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4B3EB" id="Text Box 47" o:spid="_x0000_s1245" type="#_x0000_t202" style="position:absolute;margin-left:483.2pt;margin-top:44.5pt;width:50.1pt;height:13.8pt;z-index:-28220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" filled="f" stroked="f">
              <v:textbox inset="0,0,0,0">
                <w:txbxContent>
                  <w:p w14:paraId="15D85631" w14:textId="77777777" w:rsidR="003909AB" w:rsidRDefault="003909AB">
                    <w:pPr>
                      <w:spacing w:before="14"/>
                      <w:ind w:left="20"/>
                      <w:rPr>
                        <w:rFonts w:ascii="Arial"/>
                        <w:sz w:val="21"/>
                      </w:rPr>
                    </w:pPr>
                    <w:r>
                      <w:rPr>
                        <w:rFonts w:ascii="Arial"/>
                        <w:sz w:val="21"/>
                      </w:rPr>
                      <w:t>Recording</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EC9AD"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14368" behindDoc="1" locked="0" layoutInCell="1" allowOverlap="1" wp14:anchorId="26AE381B" wp14:editId="04AB1A10">
              <wp:simplePos x="0" y="0"/>
              <wp:positionH relativeFrom="page">
                <wp:posOffset>774065</wp:posOffset>
              </wp:positionH>
              <wp:positionV relativeFrom="page">
                <wp:posOffset>746760</wp:posOffset>
              </wp:positionV>
              <wp:extent cx="6015355" cy="0"/>
              <wp:effectExtent l="0" t="0" r="0" b="0"/>
              <wp:wrapNone/>
              <wp:docPr id="92"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C25E5" id="Line 45" o:spid="_x0000_s1026" style="position:absolute;z-index:-28220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KO/gEAAM4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EeR8o7+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115392" behindDoc="1" locked="0" layoutInCell="1" allowOverlap="1" wp14:anchorId="33137868" wp14:editId="0CFF0826">
              <wp:simplePos x="0" y="0"/>
              <wp:positionH relativeFrom="page">
                <wp:posOffset>779780</wp:posOffset>
              </wp:positionH>
              <wp:positionV relativeFrom="page">
                <wp:posOffset>565150</wp:posOffset>
              </wp:positionV>
              <wp:extent cx="1715770" cy="175260"/>
              <wp:effectExtent l="0" t="0" r="0" b="0"/>
              <wp:wrapNone/>
              <wp:docPr id="9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6CB6487"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37868" id="_x0000_t202" coordsize="21600,21600" o:spt="202" path="m,l,21600r21600,l21600,xe">
              <v:stroke joinstyle="miter"/>
              <v:path gradientshapeok="t" o:connecttype="rect"/>
            </v:shapetype>
            <v:shape id="Text Box 44" o:spid="_x0000_s1247" type="#_x0000_t202" style="position:absolute;margin-left:61.4pt;margin-top:44.5pt;width:135.1pt;height:13.8pt;z-index:-28220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Na4hLJCAgAAPwQA&#10;AA4AAAAAAAAAAAAAAAAALgIAAGRycy9lMm9Eb2MueG1sUEsBAi0AFAAGAAgAAAAhALAv5pXeAAAA&#10;CgEAAA8AAAAAAAAAAAAAAAAAnAQAAGRycy9kb3ducmV2LnhtbFBLBQYAAAAABAAEAPMAAACnBQAA&#10;AAA=&#10;" filled="f" stroked="f">
              <v:textbox inset="0,0,0,0">
                <w:txbxContent>
                  <w:p w14:paraId="76CB6487"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16416" behindDoc="1" locked="0" layoutInCell="1" allowOverlap="1" wp14:anchorId="2EE84F88" wp14:editId="213FD0F3">
              <wp:simplePos x="0" y="0"/>
              <wp:positionH relativeFrom="page">
                <wp:posOffset>5337175</wp:posOffset>
              </wp:positionH>
              <wp:positionV relativeFrom="page">
                <wp:posOffset>565150</wp:posOffset>
              </wp:positionV>
              <wp:extent cx="1434465" cy="175260"/>
              <wp:effectExtent l="0" t="0" r="0" b="0"/>
              <wp:wrapNone/>
              <wp:docPr id="8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46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0A3C7DE" w14:textId="77777777" w:rsidR="003909AB" w:rsidRDefault="003909AB">
                          <w:pPr>
                            <w:spacing w:before="14"/>
                            <w:ind w:left="20"/>
                            <w:rPr>
                              <w:rFonts w:ascii="Arial"/>
                              <w:sz w:val="21"/>
                            </w:rPr>
                          </w:pPr>
                          <w:r>
                            <w:rPr>
                              <w:rFonts w:ascii="Arial"/>
                              <w:sz w:val="21"/>
                            </w:rPr>
                            <w:t>Printing Patient Reports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84F88" id="Text Box 43" o:spid="_x0000_s1248" type="#_x0000_t202" style="position:absolute;margin-left:420.25pt;margin-top:44.5pt;width:112.95pt;height:13.8pt;z-index:-28220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" filled="f" stroked="f">
              <v:textbox inset="0,0,0,0">
                <w:txbxContent>
                  <w:p w14:paraId="70A3C7DE" w14:textId="77777777" w:rsidR="003909AB" w:rsidRDefault="003909AB">
                    <w:pPr>
                      <w:spacing w:before="14"/>
                      <w:ind w:left="20"/>
                      <w:rPr>
                        <w:rFonts w:ascii="Arial"/>
                        <w:sz w:val="21"/>
                      </w:rPr>
                    </w:pPr>
                    <w:r>
                      <w:rPr>
                        <w:rFonts w:ascii="Arial"/>
                        <w:sz w:val="21"/>
                      </w:rPr>
                      <w:t>Printing Patient Reports</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AD5556"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18464" behindDoc="1" locked="0" layoutInCell="1" allowOverlap="1" wp14:anchorId="36EC9B8D" wp14:editId="2E1837DB">
              <wp:simplePos x="0" y="0"/>
              <wp:positionH relativeFrom="page">
                <wp:posOffset>774065</wp:posOffset>
              </wp:positionH>
              <wp:positionV relativeFrom="page">
                <wp:posOffset>746760</wp:posOffset>
              </wp:positionV>
              <wp:extent cx="6015355" cy="0"/>
              <wp:effectExtent l="0" t="0" r="0" b="0"/>
              <wp:wrapNone/>
              <wp:docPr id="84"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294627" id="Line 41" o:spid="_x0000_s1026" style="position:absolute;z-index:-28219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C/gEAAM4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GX8MsL+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119488" behindDoc="1" locked="0" layoutInCell="1" allowOverlap="1" wp14:anchorId="722398E8" wp14:editId="5AAE0001">
              <wp:simplePos x="0" y="0"/>
              <wp:positionH relativeFrom="page">
                <wp:posOffset>779780</wp:posOffset>
              </wp:positionH>
              <wp:positionV relativeFrom="page">
                <wp:posOffset>565150</wp:posOffset>
              </wp:positionV>
              <wp:extent cx="1715770" cy="175260"/>
              <wp:effectExtent l="0" t="0" r="0" b="0"/>
              <wp:wrapNone/>
              <wp:docPr id="8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7233626"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2398E8" id="_x0000_t202" coordsize="21600,21600" o:spt="202" path="m,l,21600r21600,l21600,xe">
              <v:stroke joinstyle="miter"/>
              <v:path gradientshapeok="t" o:connecttype="rect"/>
            </v:shapetype>
            <v:shape id="Text Box 40" o:spid="_x0000_s1250" type="#_x0000_t202" style="position:absolute;margin-left:61.4pt;margin-top:44.5pt;width:135.1pt;height:13.8pt;z-index:-28219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HFIQsFCAgAAPwQA&#10;AA4AAAAAAAAAAAAAAAAALgIAAGRycy9lMm9Eb2MueG1sUEsBAi0AFAAGAAgAAAAhALAv5pXeAAAA&#10;CgEAAA8AAAAAAAAAAAAAAAAAnAQAAGRycy9kb3ducmV2LnhtbFBLBQYAAAAABAAEAPMAAACnBQAA&#10;AAA=&#10;" filled="f" stroked="f">
              <v:textbox inset="0,0,0,0">
                <w:txbxContent>
                  <w:p w14:paraId="37233626"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20512" behindDoc="1" locked="0" layoutInCell="1" allowOverlap="1" wp14:anchorId="60430CCA" wp14:editId="074E86D7">
              <wp:simplePos x="0" y="0"/>
              <wp:positionH relativeFrom="page">
                <wp:posOffset>5802630</wp:posOffset>
              </wp:positionH>
              <wp:positionV relativeFrom="page">
                <wp:posOffset>565150</wp:posOffset>
              </wp:positionV>
              <wp:extent cx="977900" cy="175260"/>
              <wp:effectExtent l="0" t="0" r="0" b="0"/>
              <wp:wrapNone/>
              <wp:docPr id="8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67A3FEE" w14:textId="77777777" w:rsidR="003909AB" w:rsidRDefault="003909AB">
                          <w:pPr>
                            <w:spacing w:before="14"/>
                            <w:ind w:left="20"/>
                            <w:rPr>
                              <w:rFonts w:ascii="Arial"/>
                              <w:sz w:val="21"/>
                            </w:rPr>
                          </w:pPr>
                          <w:r>
                            <w:rPr>
                              <w:rFonts w:ascii="Arial"/>
                              <w:sz w:val="21"/>
                            </w:rPr>
                            <w:t>Other Functions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30CCA" id="Text Box 39" o:spid="_x0000_s1251" type="#_x0000_t202" style="position:absolute;margin-left:456.9pt;margin-top:44.5pt;width:77pt;height:13.8pt;z-index:-28219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" filled="f" stroked="f">
              <v:textbox inset="0,0,0,0">
                <w:txbxContent>
                  <w:p w14:paraId="467A3FEE" w14:textId="77777777" w:rsidR="003909AB" w:rsidRDefault="003909AB">
                    <w:pPr>
                      <w:spacing w:before="14"/>
                      <w:ind w:left="20"/>
                      <w:rPr>
                        <w:rFonts w:ascii="Arial"/>
                        <w:sz w:val="21"/>
                      </w:rPr>
                    </w:pPr>
                    <w:r>
                      <w:rPr>
                        <w:rFonts w:ascii="Arial"/>
                        <w:sz w:val="21"/>
                      </w:rPr>
                      <w:t>Other Functions</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83A4F6"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22560" behindDoc="1" locked="0" layoutInCell="1" allowOverlap="1" wp14:anchorId="0629BB25" wp14:editId="09FD3D6E">
              <wp:simplePos x="0" y="0"/>
              <wp:positionH relativeFrom="page">
                <wp:posOffset>774065</wp:posOffset>
              </wp:positionH>
              <wp:positionV relativeFrom="page">
                <wp:posOffset>746760</wp:posOffset>
              </wp:positionV>
              <wp:extent cx="6015355" cy="0"/>
              <wp:effectExtent l="0" t="0" r="0" b="0"/>
              <wp:wrapNone/>
              <wp:docPr id="76"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D4092" id="Line 37" o:spid="_x0000_s1026" style="position:absolute;z-index:-28219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DUWAR/+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123584" behindDoc="1" locked="0" layoutInCell="1" allowOverlap="1" wp14:anchorId="532A6746" wp14:editId="1CC8B8C1">
              <wp:simplePos x="0" y="0"/>
              <wp:positionH relativeFrom="page">
                <wp:posOffset>779780</wp:posOffset>
              </wp:positionH>
              <wp:positionV relativeFrom="page">
                <wp:posOffset>565150</wp:posOffset>
              </wp:positionV>
              <wp:extent cx="1715770" cy="175260"/>
              <wp:effectExtent l="0" t="0" r="0" b="0"/>
              <wp:wrapNone/>
              <wp:docPr id="7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31265B0"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2A6746" id="_x0000_t202" coordsize="21600,21600" o:spt="202" path="m,l,21600r21600,l21600,xe">
              <v:stroke joinstyle="miter"/>
              <v:path gradientshapeok="t" o:connecttype="rect"/>
            </v:shapetype>
            <v:shape id="Text Box 36" o:spid="_x0000_s1253" type="#_x0000_t202" style="position:absolute;margin-left:61.4pt;margin-top:44.5pt;width:135.1pt;height:13.8pt;z-index:-2821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YNX6pkECAAA/BAAA&#10;DgAAAAAAAAAAAAAAAAAuAgAAZHJzL2Uyb0RvYy54bWxQSwECLQAUAAYACAAAACEAsC/mld4AAAAK&#10;AQAADwAAAAAAAAAAAAAAAACbBAAAZHJzL2Rvd25yZXYueG1sUEsFBgAAAAAEAAQA8wAAAKYFAAAA&#10;AA==&#10;" filled="f" stroked="f">
              <v:textbox inset="0,0,0,0">
                <w:txbxContent>
                  <w:p w14:paraId="631265B0"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24608" behindDoc="1" locked="0" layoutInCell="1" allowOverlap="1" wp14:anchorId="5B649329" wp14:editId="3C6E7DF0">
              <wp:simplePos x="0" y="0"/>
              <wp:positionH relativeFrom="page">
                <wp:posOffset>5936615</wp:posOffset>
              </wp:positionH>
              <wp:positionV relativeFrom="page">
                <wp:posOffset>565150</wp:posOffset>
              </wp:positionV>
              <wp:extent cx="828675" cy="175260"/>
              <wp:effectExtent l="0" t="0" r="0" b="0"/>
              <wp:wrapNone/>
              <wp:docPr id="7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6A8A606" w14:textId="77777777" w:rsidR="003909AB" w:rsidRDefault="003909AB">
                          <w:pPr>
                            <w:spacing w:before="14"/>
                            <w:ind w:left="20"/>
                            <w:rPr>
                              <w:rFonts w:ascii="Arial"/>
                              <w:sz w:val="21"/>
                            </w:rPr>
                          </w:pPr>
                          <w:r>
                            <w:rPr>
                              <w:rFonts w:ascii="Arial"/>
                              <w:sz w:val="21"/>
                            </w:rPr>
                            <w:t>Using Battery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49329" id="Text Box 35" o:spid="_x0000_s1254" type="#_x0000_t202" style="position:absolute;margin-left:467.45pt;margin-top:44.5pt;width:65.25pt;height:13.8pt;z-index:-28219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" filled="f" stroked="f">
              <v:textbox inset="0,0,0,0">
                <w:txbxContent>
                  <w:p w14:paraId="06A8A606" w14:textId="77777777" w:rsidR="003909AB" w:rsidRDefault="003909AB">
                    <w:pPr>
                      <w:spacing w:before="14"/>
                      <w:ind w:left="20"/>
                      <w:rPr>
                        <w:rFonts w:ascii="Arial"/>
                        <w:sz w:val="21"/>
                      </w:rPr>
                    </w:pPr>
                    <w:r>
                      <w:rPr>
                        <w:rFonts w:ascii="Arial"/>
                        <w:sz w:val="21"/>
                      </w:rPr>
                      <w:t>Using Battery</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7BA62"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26656" behindDoc="1" locked="0" layoutInCell="1" allowOverlap="1" wp14:anchorId="170D49C5" wp14:editId="73D3BD71">
              <wp:simplePos x="0" y="0"/>
              <wp:positionH relativeFrom="page">
                <wp:posOffset>774065</wp:posOffset>
              </wp:positionH>
              <wp:positionV relativeFrom="page">
                <wp:posOffset>746760</wp:posOffset>
              </wp:positionV>
              <wp:extent cx="6015355" cy="0"/>
              <wp:effectExtent l="0" t="0" r="0" b="0"/>
              <wp:wrapNone/>
              <wp:docPr id="68"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162A18" id="Line 33" o:spid="_x0000_s1026" style="position:absolute;z-index:-28218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bdc/gEAAM4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PTdt1z+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127680" behindDoc="1" locked="0" layoutInCell="1" allowOverlap="1" wp14:anchorId="1D177EB4" wp14:editId="29649389">
              <wp:simplePos x="0" y="0"/>
              <wp:positionH relativeFrom="page">
                <wp:posOffset>779780</wp:posOffset>
              </wp:positionH>
              <wp:positionV relativeFrom="page">
                <wp:posOffset>565150</wp:posOffset>
              </wp:positionV>
              <wp:extent cx="1715770" cy="175260"/>
              <wp:effectExtent l="0" t="0" r="0" b="0"/>
              <wp:wrapNone/>
              <wp:docPr id="6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DE30121"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177EB4" id="_x0000_t202" coordsize="21600,21600" o:spt="202" path="m,l,21600r21600,l21600,xe">
              <v:stroke joinstyle="miter"/>
              <v:path gradientshapeok="t" o:connecttype="rect"/>
            </v:shapetype>
            <v:shape id="Text Box 32" o:spid="_x0000_s1256" type="#_x0000_t202" style="position:absolute;margin-left:61.4pt;margin-top:44.5pt;width:135.1pt;height:13.8pt;z-index:-28218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iSPNqkECAAA/BAAA&#10;DgAAAAAAAAAAAAAAAAAuAgAAZHJzL2Uyb0RvYy54bWxQSwECLQAUAAYACAAAACEAsC/mld4AAAAK&#10;AQAADwAAAAAAAAAAAAAAAACbBAAAZHJzL2Rvd25yZXYueG1sUEsFBgAAAAAEAAQA8wAAAKYFAAAA&#10;AA==&#10;" filled="f" stroked="f">
              <v:textbox inset="0,0,0,0">
                <w:txbxContent>
                  <w:p w14:paraId="0DE30121"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28704" behindDoc="1" locked="0" layoutInCell="1" allowOverlap="1" wp14:anchorId="127CC7F0" wp14:editId="580EFB82">
              <wp:simplePos x="0" y="0"/>
              <wp:positionH relativeFrom="page">
                <wp:posOffset>5603240</wp:posOffset>
              </wp:positionH>
              <wp:positionV relativeFrom="page">
                <wp:posOffset>565150</wp:posOffset>
              </wp:positionV>
              <wp:extent cx="1140460" cy="175260"/>
              <wp:effectExtent l="0" t="0" r="0" b="0"/>
              <wp:wrapNone/>
              <wp:docPr id="6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046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E65B0BC" w14:textId="77777777" w:rsidR="003909AB" w:rsidRDefault="003909AB">
                          <w:pPr>
                            <w:spacing w:before="14"/>
                            <w:ind w:left="20"/>
                            <w:rPr>
                              <w:rFonts w:ascii="Arial"/>
                              <w:sz w:val="21"/>
                            </w:rPr>
                          </w:pPr>
                          <w:r>
                            <w:rPr>
                              <w:rFonts w:ascii="Arial"/>
                              <w:sz w:val="21"/>
                            </w:rPr>
                            <w:t>Care and Cleaning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CC7F0" id="Text Box 31" o:spid="_x0000_s1257" type="#_x0000_t202" style="position:absolute;margin-left:441.2pt;margin-top:44.5pt;width:89.8pt;height:13.8pt;z-index:-28218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" filled="f" stroked="f">
              <v:textbox inset="0,0,0,0">
                <w:txbxContent>
                  <w:p w14:paraId="4E65B0BC" w14:textId="77777777" w:rsidR="003909AB" w:rsidRDefault="003909AB">
                    <w:pPr>
                      <w:spacing w:before="14"/>
                      <w:ind w:left="20"/>
                      <w:rPr>
                        <w:rFonts w:ascii="Arial"/>
                        <w:sz w:val="21"/>
                      </w:rPr>
                    </w:pPr>
                    <w:r>
                      <w:rPr>
                        <w:rFonts w:ascii="Arial"/>
                        <w:sz w:val="21"/>
                      </w:rPr>
                      <w:t>Care and Cleaning</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2CEC5E"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30752" behindDoc="1" locked="0" layoutInCell="1" allowOverlap="1" wp14:anchorId="32C347BD" wp14:editId="08A3E346">
              <wp:simplePos x="0" y="0"/>
              <wp:positionH relativeFrom="page">
                <wp:posOffset>774065</wp:posOffset>
              </wp:positionH>
              <wp:positionV relativeFrom="page">
                <wp:posOffset>746760</wp:posOffset>
              </wp:positionV>
              <wp:extent cx="6015355" cy="0"/>
              <wp:effectExtent l="0" t="0" r="0" b="0"/>
              <wp:wrapNone/>
              <wp:docPr id="6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7179E4" id="Line 29" o:spid="_x0000_s1026" style="position:absolute;z-index:-2821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D/gEAAM4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F9hxUP+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131776" behindDoc="1" locked="0" layoutInCell="1" allowOverlap="1" wp14:anchorId="12529E18" wp14:editId="0687B1E6">
              <wp:simplePos x="0" y="0"/>
              <wp:positionH relativeFrom="page">
                <wp:posOffset>779780</wp:posOffset>
              </wp:positionH>
              <wp:positionV relativeFrom="page">
                <wp:posOffset>565150</wp:posOffset>
              </wp:positionV>
              <wp:extent cx="1706880" cy="175260"/>
              <wp:effectExtent l="0" t="0" r="0" b="0"/>
              <wp:wrapNone/>
              <wp:docPr id="5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B014C7A"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529E18" id="_x0000_t202" coordsize="21600,21600" o:spt="202" path="m,l,21600r21600,l21600,xe">
              <v:stroke joinstyle="miter"/>
              <v:path gradientshapeok="t" o:connecttype="rect"/>
            </v:shapetype>
            <v:shape id="Text Box 28" o:spid="_x0000_s1259" type="#_x0000_t202" style="position:absolute;margin-left:61.4pt;margin-top:44.5pt;width:134.4pt;height:13.8pt;z-index:-28218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" filled="f" stroked="f">
              <v:textbox inset="0,0,0,0">
                <w:txbxContent>
                  <w:p w14:paraId="3B014C7A"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32800" behindDoc="1" locked="0" layoutInCell="1" allowOverlap="1" wp14:anchorId="1EC07A5B" wp14:editId="5922B891">
              <wp:simplePos x="0" y="0"/>
              <wp:positionH relativeFrom="page">
                <wp:posOffset>5994400</wp:posOffset>
              </wp:positionH>
              <wp:positionV relativeFrom="page">
                <wp:posOffset>565150</wp:posOffset>
              </wp:positionV>
              <wp:extent cx="790575" cy="175260"/>
              <wp:effectExtent l="0" t="0" r="0" b="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335898F" w14:textId="77777777" w:rsidR="003909AB" w:rsidRDefault="003909AB">
                          <w:pPr>
                            <w:spacing w:before="14"/>
                            <w:ind w:left="20"/>
                            <w:rPr>
                              <w:rFonts w:ascii="Arial"/>
                              <w:sz w:val="21"/>
                            </w:rPr>
                          </w:pPr>
                          <w:r>
                            <w:rPr>
                              <w:rFonts w:ascii="Arial"/>
                              <w:sz w:val="21"/>
                            </w:rPr>
                            <w:t>Maintenance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C07A5B" id="Text Box 27" o:spid="_x0000_s1260" type="#_x0000_t202" style="position:absolute;margin-left:472pt;margin-top:44.5pt;width:62.25pt;height:13.8pt;z-index:-28218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" filled="f" stroked="f">
              <v:textbox inset="0,0,0,0">
                <w:txbxContent>
                  <w:p w14:paraId="1335898F" w14:textId="77777777" w:rsidR="003909AB" w:rsidRDefault="003909AB">
                    <w:pPr>
                      <w:spacing w:before="14"/>
                      <w:ind w:left="20"/>
                      <w:rPr>
                        <w:rFonts w:ascii="Arial"/>
                        <w:sz w:val="21"/>
                      </w:rPr>
                    </w:pPr>
                    <w:r>
                      <w:rPr>
                        <w:rFonts w:ascii="Arial"/>
                        <w:sz w:val="21"/>
                      </w:rPr>
                      <w:t>Maintenance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CE7C37"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24256" behindDoc="1" locked="0" layoutInCell="1" allowOverlap="1" wp14:anchorId="0BB14231" wp14:editId="2A450D25">
              <wp:simplePos x="0" y="0"/>
              <wp:positionH relativeFrom="page">
                <wp:posOffset>774065</wp:posOffset>
              </wp:positionH>
              <wp:positionV relativeFrom="page">
                <wp:posOffset>746760</wp:posOffset>
              </wp:positionV>
              <wp:extent cx="6015355" cy="0"/>
              <wp:effectExtent l="0" t="0" r="0" b="0"/>
              <wp:wrapNone/>
              <wp:docPr id="268"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7D45C" id="Line 133" o:spid="_x0000_s1026" style="position:absolute;z-index:-28229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8k/wEAANA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CXgp8k/wEAANA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25280" behindDoc="1" locked="0" layoutInCell="1" allowOverlap="1" wp14:anchorId="361618E3" wp14:editId="08C58B25">
              <wp:simplePos x="0" y="0"/>
              <wp:positionH relativeFrom="page">
                <wp:posOffset>779780</wp:posOffset>
              </wp:positionH>
              <wp:positionV relativeFrom="page">
                <wp:posOffset>565150</wp:posOffset>
              </wp:positionV>
              <wp:extent cx="1715770" cy="175260"/>
              <wp:effectExtent l="0" t="0" r="0" b="0"/>
              <wp:wrapNone/>
              <wp:docPr id="266"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8A168ED"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1618E3" id="_x0000_t202" coordsize="21600,21600" o:spt="202" path="m,l,21600r21600,l21600,xe">
              <v:stroke joinstyle="miter"/>
              <v:path gradientshapeok="t" o:connecttype="rect"/>
            </v:shapetype>
            <v:shape id="_x0000_s1181" type="#_x0000_t202" style="position:absolute;margin-left:61.4pt;margin-top:44.5pt;width:135.1pt;height:13.8pt;z-index:-28229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Bxt2h1CAgAAQAQA&#10;AA4AAAAAAAAAAAAAAAAALgIAAGRycy9lMm9Eb2MueG1sUEsBAi0AFAAGAAgAAAAhALAv5pXeAAAA&#10;CgEAAA8AAAAAAAAAAAAAAAAAnAQAAGRycy9kb3ducmV2LnhtbFBLBQYAAAAABAAEAPMAAACnBQAA&#10;AAA=&#10;" filled="f" stroked="f">
              <v:textbox inset="0,0,0,0">
                <w:txbxContent>
                  <w:p w14:paraId="08A168ED"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26304" behindDoc="1" locked="0" layoutInCell="1" allowOverlap="1" wp14:anchorId="1D77B348" wp14:editId="14258469">
              <wp:simplePos x="0" y="0"/>
              <wp:positionH relativeFrom="page">
                <wp:posOffset>5802630</wp:posOffset>
              </wp:positionH>
              <wp:positionV relativeFrom="page">
                <wp:posOffset>565150</wp:posOffset>
              </wp:positionV>
              <wp:extent cx="977900" cy="175260"/>
              <wp:effectExtent l="0" t="0" r="0" b="0"/>
              <wp:wrapNone/>
              <wp:docPr id="2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B98A47B" w14:textId="77777777" w:rsidR="003909AB" w:rsidRDefault="003909AB">
                          <w:pPr>
                            <w:spacing w:before="14"/>
                            <w:ind w:left="20"/>
                            <w:rPr>
                              <w:rFonts w:ascii="Arial"/>
                              <w:sz w:val="21"/>
                            </w:rPr>
                          </w:pPr>
                          <w:r>
                            <w:rPr>
                              <w:rFonts w:ascii="Arial"/>
                              <w:sz w:val="21"/>
                            </w:rPr>
                            <w:t>Basic Operation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77B348" id="Text Box 131" o:spid="_x0000_s1182" type="#_x0000_t202" style="position:absolute;margin-left:456.9pt;margin-top:44.5pt;width:77pt;height:13.8pt;z-index:-28229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" filled="f" stroked="f">
              <v:textbox inset="0,0,0,0">
                <w:txbxContent>
                  <w:p w14:paraId="2B98A47B" w14:textId="77777777" w:rsidR="003909AB" w:rsidRDefault="003909AB">
                    <w:pPr>
                      <w:spacing w:before="14"/>
                      <w:ind w:left="20"/>
                      <w:rPr>
                        <w:rFonts w:ascii="Arial"/>
                        <w:sz w:val="21"/>
                      </w:rPr>
                    </w:pPr>
                    <w:r>
                      <w:rPr>
                        <w:rFonts w:ascii="Arial"/>
                        <w:sz w:val="21"/>
                      </w:rPr>
                      <w:t>Basic Operation</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C38FB"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40992" behindDoc="1" locked="0" layoutInCell="1" allowOverlap="1" wp14:anchorId="3E3B99AB" wp14:editId="2BCD8F32">
              <wp:simplePos x="0" y="0"/>
              <wp:positionH relativeFrom="page">
                <wp:posOffset>5400136</wp:posOffset>
              </wp:positionH>
              <wp:positionV relativeFrom="page">
                <wp:posOffset>569343</wp:posOffset>
              </wp:positionV>
              <wp:extent cx="1517925" cy="241540"/>
              <wp:effectExtent l="0" t="0" r="6350" b="6350"/>
              <wp:wrapNone/>
              <wp:docPr id="5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925" cy="24154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6BB8835" w14:textId="5DE373B5" w:rsidR="003909AB" w:rsidRDefault="003909AB">
                          <w:pPr>
                            <w:spacing w:before="14"/>
                            <w:ind w:left="20"/>
                            <w:rPr>
                              <w:rFonts w:ascii="Arial"/>
                              <w:sz w:val="21"/>
                            </w:rPr>
                          </w:pPr>
                          <w:r>
                            <w:rPr>
                              <w:rFonts w:ascii="Arial"/>
                              <w:sz w:val="21"/>
                            </w:rPr>
                            <w:t>Warranty and Service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3B99AB" id="_x0000_t202" coordsize="21600,21600" o:spt="202" path="m,l,21600r21600,l21600,xe">
              <v:stroke joinstyle="miter"/>
              <v:path gradientshapeok="t" o:connecttype="rect"/>
            </v:shapetype>
            <v:shape id="Text Box 19" o:spid="_x0000_s1262" type="#_x0000_t202" style="position:absolute;margin-left:425.2pt;margin-top:44.85pt;width:119.5pt;height:19pt;z-index:-28217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" filled="f" stroked="f">
              <v:textbox inset="0,0,0,0">
                <w:txbxContent>
                  <w:p w14:paraId="56BB8835" w14:textId="5DE373B5" w:rsidR="003909AB" w:rsidRDefault="003909AB">
                    <w:pPr>
                      <w:spacing w:before="14"/>
                      <w:ind w:left="20"/>
                      <w:rPr>
                        <w:rFonts w:ascii="Arial"/>
                        <w:sz w:val="21"/>
                      </w:rPr>
                    </w:pPr>
                    <w:r>
                      <w:rPr>
                        <w:rFonts w:ascii="Arial"/>
                        <w:sz w:val="21"/>
                      </w:rPr>
                      <w:t>Warranty and Service</w:t>
                    </w:r>
                  </w:p>
                </w:txbxContent>
              </v:textbox>
              <w10:wrap anchorx="page" anchory="page"/>
            </v:shape>
          </w:pict>
        </mc:Fallback>
      </mc:AlternateContent>
    </w:r>
    <w:r>
      <w:rPr>
        <w:noProof/>
      </w:rPr>
      <mc:AlternateContent>
        <mc:Choice Requires="wps">
          <w:drawing>
            <wp:anchor distT="0" distB="0" distL="114300" distR="114300" simplePos="0" relativeHeight="221138944" behindDoc="1" locked="0" layoutInCell="1" allowOverlap="1" wp14:anchorId="31D09CD2" wp14:editId="2B1CE6FA">
              <wp:simplePos x="0" y="0"/>
              <wp:positionH relativeFrom="page">
                <wp:posOffset>774065</wp:posOffset>
              </wp:positionH>
              <wp:positionV relativeFrom="page">
                <wp:posOffset>746760</wp:posOffset>
              </wp:positionV>
              <wp:extent cx="6015355" cy="0"/>
              <wp:effectExtent l="0" t="0" r="0" b="0"/>
              <wp:wrapNone/>
              <wp:docPr id="5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7D0DF" id="Line 21" o:spid="_x0000_s1026" style="position:absolute;z-index:-28217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nV/gEAAM4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CXWqdX+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139968" behindDoc="1" locked="0" layoutInCell="1" allowOverlap="1" wp14:anchorId="0ED5D1A0" wp14:editId="3BD7A192">
              <wp:simplePos x="0" y="0"/>
              <wp:positionH relativeFrom="page">
                <wp:posOffset>779780</wp:posOffset>
              </wp:positionH>
              <wp:positionV relativeFrom="page">
                <wp:posOffset>565150</wp:posOffset>
              </wp:positionV>
              <wp:extent cx="1716405" cy="175260"/>
              <wp:effectExtent l="0" t="0" r="0" b="0"/>
              <wp:wrapNone/>
              <wp:docPr id="4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E79B978"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D5D1A0" id="Text Box 20" o:spid="_x0000_s1263" type="#_x0000_t202" style="position:absolute;margin-left:61.4pt;margin-top:44.5pt;width:135.15pt;height:13.8pt;z-index:-28217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" filled="f" stroked="f">
              <v:textbox inset="0,0,0,0">
                <w:txbxContent>
                  <w:p w14:paraId="0E79B978"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0FCD85"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51665408" behindDoc="1" locked="0" layoutInCell="1" allowOverlap="1" wp14:anchorId="424C4FD7" wp14:editId="2B3AD1AA">
              <wp:simplePos x="0" y="0"/>
              <wp:positionH relativeFrom="page">
                <wp:posOffset>6090248</wp:posOffset>
              </wp:positionH>
              <wp:positionV relativeFrom="page">
                <wp:posOffset>569343</wp:posOffset>
              </wp:positionV>
              <wp:extent cx="827537" cy="241540"/>
              <wp:effectExtent l="0" t="0" r="10795" b="6350"/>
              <wp:wrapNone/>
              <wp:docPr id="6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537" cy="24154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CBAB01D" w14:textId="4B96BE0B" w:rsidR="003909AB" w:rsidRDefault="003909AB">
                          <w:pPr>
                            <w:spacing w:before="14"/>
                            <w:ind w:left="20"/>
                            <w:rPr>
                              <w:rFonts w:ascii="Arial"/>
                              <w:sz w:val="21"/>
                            </w:rPr>
                          </w:pPr>
                          <w:r>
                            <w:rPr>
                              <w:rFonts w:ascii="Arial"/>
                              <w:sz w:val="21"/>
                            </w:rPr>
                            <w:t>Accessories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4C4FD7" id="_x0000_t202" coordsize="21600,21600" o:spt="202" path="m,l,21600r21600,l21600,xe">
              <v:stroke joinstyle="miter"/>
              <v:path gradientshapeok="t" o:connecttype="rect"/>
            </v:shapetype>
            <v:shape id="_x0000_s1265" type="#_x0000_t202" style="position:absolute;margin-left:479.55pt;margin-top:44.85pt;width:65.15pt;height:19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" filled="f" stroked="f">
              <v:textbox inset="0,0,0,0">
                <w:txbxContent>
                  <w:p w14:paraId="3CBAB01D" w14:textId="4B96BE0B" w:rsidR="003909AB" w:rsidRDefault="003909AB">
                    <w:pPr>
                      <w:spacing w:before="14"/>
                      <w:ind w:left="20"/>
                      <w:rPr>
                        <w:rFonts w:ascii="Arial"/>
                        <w:sz w:val="21"/>
                      </w:rPr>
                    </w:pPr>
                    <w:r>
                      <w:rPr>
                        <w:rFonts w:ascii="Arial"/>
                        <w:sz w:val="21"/>
                      </w:rPr>
                      <w:t>Accessories</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28F4FDB" wp14:editId="4EF7291F">
              <wp:simplePos x="0" y="0"/>
              <wp:positionH relativeFrom="page">
                <wp:posOffset>774065</wp:posOffset>
              </wp:positionH>
              <wp:positionV relativeFrom="page">
                <wp:posOffset>746760</wp:posOffset>
              </wp:positionV>
              <wp:extent cx="6015355" cy="0"/>
              <wp:effectExtent l="0" t="0" r="0" b="0"/>
              <wp:wrapNone/>
              <wp:docPr id="641"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41888B" id="Line 21"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HCE/wEAAM8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A8MHCE/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64384" behindDoc="1" locked="0" layoutInCell="1" allowOverlap="1" wp14:anchorId="7AF17CAD" wp14:editId="1D48F7B4">
              <wp:simplePos x="0" y="0"/>
              <wp:positionH relativeFrom="page">
                <wp:posOffset>779780</wp:posOffset>
              </wp:positionH>
              <wp:positionV relativeFrom="page">
                <wp:posOffset>565150</wp:posOffset>
              </wp:positionV>
              <wp:extent cx="1716405" cy="175260"/>
              <wp:effectExtent l="0" t="0" r="0" b="0"/>
              <wp:wrapNone/>
              <wp:docPr id="64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EDA9F1A"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F17CAD" id="_x0000_s1266" type="#_x0000_t202" style="position:absolute;margin-left:61.4pt;margin-top:44.5pt;width:135.15pt;height:13.8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" filled="f" stroked="f">
              <v:textbox inset="0,0,0,0">
                <w:txbxContent>
                  <w:p w14:paraId="4EDA9F1A"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6F8264"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1BEA09CD" wp14:editId="0ADED3C7">
              <wp:simplePos x="0" y="0"/>
              <wp:positionH relativeFrom="page">
                <wp:posOffset>6029864</wp:posOffset>
              </wp:positionH>
              <wp:positionV relativeFrom="page">
                <wp:posOffset>569343</wp:posOffset>
              </wp:positionV>
              <wp:extent cx="888641" cy="181155"/>
              <wp:effectExtent l="0" t="0" r="6985" b="9525"/>
              <wp:wrapNone/>
              <wp:docPr id="1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8641" cy="18115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5D58BBC" w14:textId="77777777" w:rsidR="003909AB" w:rsidRDefault="003909AB">
                          <w:pPr>
                            <w:spacing w:before="14"/>
                            <w:ind w:left="20"/>
                            <w:rPr>
                              <w:rFonts w:ascii="Arial"/>
                              <w:sz w:val="21"/>
                            </w:rPr>
                          </w:pPr>
                          <w:r>
                            <w:rPr>
                              <w:rFonts w:ascii="Arial"/>
                              <w:sz w:val="21"/>
                            </w:rPr>
                            <w:t>Accessories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A09CD" id="_x0000_t202" coordsize="21600,21600" o:spt="202" path="m,l,21600r21600,l21600,xe">
              <v:stroke joinstyle="miter"/>
              <v:path gradientshapeok="t" o:connecttype="rect"/>
            </v:shapetype>
            <v:shape id="_x0000_s1267" type="#_x0000_t202" style="position:absolute;margin-left:474.8pt;margin-top:44.85pt;width:69.95pt;height:14.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" filled="f" stroked="f">
              <v:textbox inset="0,0,0,0">
                <w:txbxContent>
                  <w:p w14:paraId="45D58BBC" w14:textId="77777777" w:rsidR="003909AB" w:rsidRDefault="003909AB">
                    <w:pPr>
                      <w:spacing w:before="14"/>
                      <w:ind w:left="20"/>
                      <w:rPr>
                        <w:rFonts w:ascii="Arial"/>
                        <w:sz w:val="21"/>
                      </w:rPr>
                    </w:pPr>
                    <w:r>
                      <w:rPr>
                        <w:rFonts w:ascii="Arial"/>
                        <w:sz w:val="21"/>
                      </w:rPr>
                      <w:t>Accessories</w:t>
                    </w:r>
                  </w:p>
                </w:txbxContent>
              </v:textbox>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583ED4EE" wp14:editId="7D7B8334">
              <wp:simplePos x="0" y="0"/>
              <wp:positionH relativeFrom="page">
                <wp:posOffset>774065</wp:posOffset>
              </wp:positionH>
              <wp:positionV relativeFrom="page">
                <wp:posOffset>746760</wp:posOffset>
              </wp:positionV>
              <wp:extent cx="6015355" cy="0"/>
              <wp:effectExtent l="0" t="0" r="0" b="0"/>
              <wp:wrapNone/>
              <wp:docPr id="91"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A86DDB" id="Line 21"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H+8/QEAAM4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" strokeweight=".72pt">
              <w10:wrap anchorx="page" anchory="page"/>
            </v:line>
          </w:pict>
        </mc:Fallback>
      </mc:AlternateContent>
    </w:r>
    <w:r>
      <w:rPr>
        <w:noProof/>
      </w:rPr>
      <mc:AlternateContent>
        <mc:Choice Requires="wps">
          <w:drawing>
            <wp:anchor distT="0" distB="0" distL="114300" distR="114300" simplePos="0" relativeHeight="251660288" behindDoc="1" locked="0" layoutInCell="1" allowOverlap="1" wp14:anchorId="06654C71" wp14:editId="773249EA">
              <wp:simplePos x="0" y="0"/>
              <wp:positionH relativeFrom="page">
                <wp:posOffset>779780</wp:posOffset>
              </wp:positionH>
              <wp:positionV relativeFrom="page">
                <wp:posOffset>565150</wp:posOffset>
              </wp:positionV>
              <wp:extent cx="1716405" cy="175260"/>
              <wp:effectExtent l="0" t="0" r="0" b="0"/>
              <wp:wrapNone/>
              <wp:docPr id="9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33469B8"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54C71" id="_x0000_s1268" type="#_x0000_t202" style="position:absolute;margin-left:61.4pt;margin-top:44.5pt;width:135.15pt;height:13.8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" filled="f" stroked="f">
              <v:textbox inset="0,0,0,0">
                <w:txbxContent>
                  <w:p w14:paraId="433469B8"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C64AEC"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43040" behindDoc="1" locked="0" layoutInCell="1" allowOverlap="1" wp14:anchorId="49D2B377" wp14:editId="333BB9BE">
              <wp:simplePos x="0" y="0"/>
              <wp:positionH relativeFrom="page">
                <wp:posOffset>774065</wp:posOffset>
              </wp:positionH>
              <wp:positionV relativeFrom="page">
                <wp:posOffset>746760</wp:posOffset>
              </wp:positionV>
              <wp:extent cx="6015355" cy="0"/>
              <wp:effectExtent l="0" t="0" r="0" b="0"/>
              <wp:wrapNone/>
              <wp:docPr id="4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59261" id="Line 17" o:spid="_x0000_s1026" style="position:absolute;z-index:-28217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" strokeweight=".72pt">
              <w10:wrap anchorx="page" anchory="page"/>
            </v:line>
          </w:pict>
        </mc:Fallback>
      </mc:AlternateContent>
    </w:r>
    <w:r>
      <w:rPr>
        <w:noProof/>
      </w:rPr>
      <mc:AlternateContent>
        <mc:Choice Requires="wps">
          <w:drawing>
            <wp:anchor distT="0" distB="0" distL="114300" distR="114300" simplePos="0" relativeHeight="221144064" behindDoc="1" locked="0" layoutInCell="1" allowOverlap="1" wp14:anchorId="15517BE0" wp14:editId="720A0FA5">
              <wp:simplePos x="0" y="0"/>
              <wp:positionH relativeFrom="page">
                <wp:posOffset>779780</wp:posOffset>
              </wp:positionH>
              <wp:positionV relativeFrom="page">
                <wp:posOffset>565150</wp:posOffset>
              </wp:positionV>
              <wp:extent cx="1715770" cy="175260"/>
              <wp:effectExtent l="0" t="0" r="0" b="0"/>
              <wp:wrapNone/>
              <wp:docPr id="4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B1A4BDC"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517BE0" id="_x0000_t202" coordsize="21600,21600" o:spt="202" path="m,l,21600r21600,l21600,xe">
              <v:stroke joinstyle="miter"/>
              <v:path gradientshapeok="t" o:connecttype="rect"/>
            </v:shapetype>
            <v:shape id="Text Box 16" o:spid="_x0000_s1269" type="#_x0000_t202" style="position:absolute;margin-left:61.4pt;margin-top:44.5pt;width:135.1pt;height:13.8pt;z-index:-28217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sOCYzkECAAA/BAAA&#10;DgAAAAAAAAAAAAAAAAAuAgAAZHJzL2Uyb0RvYy54bWxQSwECLQAUAAYACAAAACEAsC/mld4AAAAK&#10;AQAADwAAAAAAAAAAAAAAAACbBAAAZHJzL2Rvd25yZXYueG1sUEsFBgAAAAAEAAQA8wAAAKYFAAAA&#10;AA==&#10;" filled="f" stroked="f">
              <v:textbox inset="0,0,0,0">
                <w:txbxContent>
                  <w:p w14:paraId="2B1A4BDC"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45088" behindDoc="1" locked="0" layoutInCell="1" allowOverlap="1" wp14:anchorId="070733E4" wp14:editId="3A5E6A8D">
              <wp:simplePos x="0" y="0"/>
              <wp:positionH relativeFrom="page">
                <wp:posOffset>5403215</wp:posOffset>
              </wp:positionH>
              <wp:positionV relativeFrom="page">
                <wp:posOffset>565150</wp:posOffset>
              </wp:positionV>
              <wp:extent cx="1347470" cy="175260"/>
              <wp:effectExtent l="0" t="0" r="0" b="0"/>
              <wp:wrapNone/>
              <wp:docPr id="4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74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D5A6033" w14:textId="77777777" w:rsidR="003909AB" w:rsidRDefault="003909AB">
                          <w:pPr>
                            <w:spacing w:before="14"/>
                            <w:ind w:left="20"/>
                            <w:rPr>
                              <w:rFonts w:ascii="Arial"/>
                              <w:sz w:val="21"/>
                            </w:rPr>
                          </w:pPr>
                          <w:r>
                            <w:rPr>
                              <w:rFonts w:ascii="Arial"/>
                              <w:sz w:val="21"/>
                            </w:rPr>
                            <w:t>Product Specifications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733E4" id="Text Box 15" o:spid="_x0000_s1270" type="#_x0000_t202" style="position:absolute;margin-left:425.45pt;margin-top:44.5pt;width:106.1pt;height:13.8pt;z-index:-28217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" filled="f" stroked="f">
              <v:textbox inset="0,0,0,0">
                <w:txbxContent>
                  <w:p w14:paraId="7D5A6033" w14:textId="77777777" w:rsidR="003909AB" w:rsidRDefault="003909AB">
                    <w:pPr>
                      <w:spacing w:before="14"/>
                      <w:ind w:left="20"/>
                      <w:rPr>
                        <w:rFonts w:ascii="Arial"/>
                        <w:sz w:val="21"/>
                      </w:rPr>
                    </w:pPr>
                    <w:r>
                      <w:rPr>
                        <w:rFonts w:ascii="Arial"/>
                        <w:sz w:val="21"/>
                      </w:rPr>
                      <w:t>Product Specifications</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8517F1"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47136" behindDoc="1" locked="0" layoutInCell="1" allowOverlap="1" wp14:anchorId="47521451" wp14:editId="32E24935">
              <wp:simplePos x="0" y="0"/>
              <wp:positionH relativeFrom="page">
                <wp:posOffset>774065</wp:posOffset>
              </wp:positionH>
              <wp:positionV relativeFrom="page">
                <wp:posOffset>746760</wp:posOffset>
              </wp:positionV>
              <wp:extent cx="6015355" cy="0"/>
              <wp:effectExtent l="0" t="0" r="0" b="0"/>
              <wp:wrapNone/>
              <wp:docPr id="3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1A1373" id="Line 13" o:spid="_x0000_s1026" style="position:absolute;z-index:-28216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El74sb+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21148160" behindDoc="1" locked="0" layoutInCell="1" allowOverlap="1" wp14:anchorId="2E1F51AB" wp14:editId="028CD7AE">
              <wp:simplePos x="0" y="0"/>
              <wp:positionH relativeFrom="page">
                <wp:posOffset>779780</wp:posOffset>
              </wp:positionH>
              <wp:positionV relativeFrom="page">
                <wp:posOffset>565150</wp:posOffset>
              </wp:positionV>
              <wp:extent cx="1715770" cy="175260"/>
              <wp:effectExtent l="0" t="0" r="0" b="0"/>
              <wp:wrapNone/>
              <wp:docPr id="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890978A"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1F51AB" id="_x0000_t202" coordsize="21600,21600" o:spt="202" path="m,l,21600r21600,l21600,xe">
              <v:stroke joinstyle="miter"/>
              <v:path gradientshapeok="t" o:connecttype="rect"/>
            </v:shapetype>
            <v:shape id="Text Box 12" o:spid="_x0000_s1272" type="#_x0000_t202" style="position:absolute;margin-left:61.4pt;margin-top:44.5pt;width:135.1pt;height:13.8pt;z-index:-28216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JwXO/EECAAA/BAAA&#10;DgAAAAAAAAAAAAAAAAAuAgAAZHJzL2Uyb0RvYy54bWxQSwECLQAUAAYACAAAACEAsC/mld4AAAAK&#10;AQAADwAAAAAAAAAAAAAAAACbBAAAZHJzL2Rvd25yZXYueG1sUEsFBgAAAAAEAAQA8wAAAKYFAAAA&#10;AA==&#10;" filled="f" stroked="f">
              <v:textbox inset="0,0,0,0">
                <w:txbxContent>
                  <w:p w14:paraId="4890978A"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49184" behindDoc="1" locked="0" layoutInCell="1" allowOverlap="1" wp14:anchorId="703AD76B" wp14:editId="1C672055">
              <wp:simplePos x="0" y="0"/>
              <wp:positionH relativeFrom="page">
                <wp:posOffset>5737225</wp:posOffset>
              </wp:positionH>
              <wp:positionV relativeFrom="page">
                <wp:posOffset>565150</wp:posOffset>
              </wp:positionV>
              <wp:extent cx="1028065" cy="175260"/>
              <wp:effectExtent l="0" t="0" r="0" b="0"/>
              <wp:wrapNone/>
              <wp:docPr id="3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2ADD927" w14:textId="77777777" w:rsidR="003909AB" w:rsidRDefault="003909AB">
                          <w:pPr>
                            <w:spacing w:before="14"/>
                            <w:ind w:left="20"/>
                            <w:rPr>
                              <w:rFonts w:ascii="Arial"/>
                              <w:sz w:val="21"/>
                            </w:rPr>
                          </w:pPr>
                          <w:r>
                            <w:rPr>
                              <w:rFonts w:ascii="Arial"/>
                              <w:sz w:val="21"/>
                            </w:rPr>
                            <w:t>EMC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AD76B" id="Text Box 11" o:spid="_x0000_s1273" type="#_x0000_t202" style="position:absolute;margin-left:451.75pt;margin-top:44.5pt;width:80.95pt;height:13.8pt;z-index:-28216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" filled="f" stroked="f">
              <v:textbox inset="0,0,0,0">
                <w:txbxContent>
                  <w:p w14:paraId="52ADD927" w14:textId="77777777" w:rsidR="003909AB" w:rsidRDefault="003909AB">
                    <w:pPr>
                      <w:spacing w:before="14"/>
                      <w:ind w:left="20"/>
                      <w:rPr>
                        <w:rFonts w:ascii="Arial"/>
                        <w:sz w:val="21"/>
                      </w:rPr>
                    </w:pPr>
                    <w:r>
                      <w:rPr>
                        <w:rFonts w:ascii="Arial"/>
                        <w:sz w:val="21"/>
                      </w:rPr>
                      <w:t>EMC Information</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FDB40E"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51232" behindDoc="1" locked="0" layoutInCell="1" allowOverlap="1" wp14:anchorId="31921A45" wp14:editId="4D068502">
              <wp:simplePos x="0" y="0"/>
              <wp:positionH relativeFrom="page">
                <wp:posOffset>774065</wp:posOffset>
              </wp:positionH>
              <wp:positionV relativeFrom="page">
                <wp:posOffset>746760</wp:posOffset>
              </wp:positionV>
              <wp:extent cx="6015355" cy="0"/>
              <wp:effectExtent l="0" t="0" r="0" b="0"/>
              <wp:wrapNone/>
              <wp:docPr id="2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6D3F7" id="Line 9" o:spid="_x0000_s1026" style="position:absolute;z-index:-28216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" strokeweight=".72pt">
              <w10:wrap anchorx="page" anchory="page"/>
            </v:line>
          </w:pict>
        </mc:Fallback>
      </mc:AlternateContent>
    </w:r>
    <w:r>
      <w:rPr>
        <w:noProof/>
      </w:rPr>
      <mc:AlternateContent>
        <mc:Choice Requires="wps">
          <w:drawing>
            <wp:anchor distT="0" distB="0" distL="114300" distR="114300" simplePos="0" relativeHeight="221152256" behindDoc="1" locked="0" layoutInCell="1" allowOverlap="1" wp14:anchorId="0E29838F" wp14:editId="69A8B2A7">
              <wp:simplePos x="0" y="0"/>
              <wp:positionH relativeFrom="page">
                <wp:posOffset>779780</wp:posOffset>
              </wp:positionH>
              <wp:positionV relativeFrom="page">
                <wp:posOffset>565150</wp:posOffset>
              </wp:positionV>
              <wp:extent cx="1715770" cy="175260"/>
              <wp:effectExtent l="0" t="0" r="0" b="0"/>
              <wp:wrapNone/>
              <wp:docPr id="2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7CAC493"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29838F" id="_x0000_t202" coordsize="21600,21600" o:spt="202" path="m,l,21600r21600,l21600,xe">
              <v:stroke joinstyle="miter"/>
              <v:path gradientshapeok="t" o:connecttype="rect"/>
            </v:shapetype>
            <v:shape id="Text Box 8" o:spid="_x0000_s1275" type="#_x0000_t202" style="position:absolute;margin-left:61.4pt;margin-top:44.5pt;width:135.1pt;height:13.8pt;z-index:-28216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YVz1OEECAAA/BAAA&#10;DgAAAAAAAAAAAAAAAAAuAgAAZHJzL2Uyb0RvYy54bWxQSwECLQAUAAYACAAAACEAsC/mld4AAAAK&#10;AQAADwAAAAAAAAAAAAAAAACbBAAAZHJzL2Rvd25yZXYueG1sUEsFBgAAAAAEAAQA8wAAAKYFAAAA&#10;AA==&#10;" filled="f" stroked="f">
              <v:textbox inset="0,0,0,0">
                <w:txbxContent>
                  <w:p w14:paraId="47CAC493"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53280" behindDoc="1" locked="0" layoutInCell="1" allowOverlap="1" wp14:anchorId="07DAA93B" wp14:editId="6A9AF9DF">
              <wp:simplePos x="0" y="0"/>
              <wp:positionH relativeFrom="page">
                <wp:posOffset>5802630</wp:posOffset>
              </wp:positionH>
              <wp:positionV relativeFrom="page">
                <wp:posOffset>565150</wp:posOffset>
              </wp:positionV>
              <wp:extent cx="969645" cy="175260"/>
              <wp:effectExtent l="0" t="0" r="0" b="0"/>
              <wp:wrapNone/>
              <wp:docPr id="2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24BEEF7" w14:textId="77777777" w:rsidR="003909AB" w:rsidRDefault="003909AB">
                          <w:pPr>
                            <w:spacing w:before="14"/>
                            <w:ind w:left="20"/>
                            <w:rPr>
                              <w:rFonts w:ascii="Arial"/>
                              <w:sz w:val="21"/>
                            </w:rPr>
                          </w:pPr>
                          <w:r>
                            <w:rPr>
                              <w:rFonts w:ascii="Arial"/>
                              <w:sz w:val="21"/>
                            </w:rPr>
                            <w:t>Default 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AA93B" id="Text Box 7" o:spid="_x0000_s1276" type="#_x0000_t202" style="position:absolute;margin-left:456.9pt;margin-top:44.5pt;width:76.35pt;height:13.8pt;z-index:-28216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" filled="f" stroked="f">
              <v:textbox inset="0,0,0,0">
                <w:txbxContent>
                  <w:p w14:paraId="724BEEF7" w14:textId="77777777" w:rsidR="003909AB" w:rsidRDefault="003909AB">
                    <w:pPr>
                      <w:spacing w:before="14"/>
                      <w:ind w:left="20"/>
                      <w:rPr>
                        <w:rFonts w:ascii="Arial"/>
                        <w:sz w:val="21"/>
                      </w:rPr>
                    </w:pPr>
                    <w:r>
                      <w:rPr>
                        <w:rFonts w:ascii="Arial"/>
                        <w:sz w:val="21"/>
                      </w:rPr>
                      <w:t>Default Settings</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3982A7"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155328" behindDoc="1" locked="0" layoutInCell="1" allowOverlap="1" wp14:anchorId="56529E1E" wp14:editId="3A88CEFF">
              <wp:simplePos x="0" y="0"/>
              <wp:positionH relativeFrom="page">
                <wp:posOffset>774065</wp:posOffset>
              </wp:positionH>
              <wp:positionV relativeFrom="page">
                <wp:posOffset>746760</wp:posOffset>
              </wp:positionV>
              <wp:extent cx="6015355" cy="0"/>
              <wp:effectExtent l="0" t="0" r="0" b="0"/>
              <wp:wrapNone/>
              <wp:docPr id="2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DC165" id="Line 5" o:spid="_x0000_s1026" style="position:absolute;z-index:-28216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5//QEAAM0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" strokeweight=".72pt">
              <w10:wrap anchorx="page" anchory="page"/>
            </v:line>
          </w:pict>
        </mc:Fallback>
      </mc:AlternateContent>
    </w:r>
    <w:r>
      <w:rPr>
        <w:noProof/>
      </w:rPr>
      <mc:AlternateContent>
        <mc:Choice Requires="wps">
          <w:drawing>
            <wp:anchor distT="0" distB="0" distL="114300" distR="114300" simplePos="0" relativeHeight="221156352" behindDoc="1" locked="0" layoutInCell="1" allowOverlap="1" wp14:anchorId="2D79EE45" wp14:editId="39B69A8B">
              <wp:simplePos x="0" y="0"/>
              <wp:positionH relativeFrom="page">
                <wp:posOffset>779780</wp:posOffset>
              </wp:positionH>
              <wp:positionV relativeFrom="page">
                <wp:posOffset>565150</wp:posOffset>
              </wp:positionV>
              <wp:extent cx="1715770" cy="175260"/>
              <wp:effectExtent l="0" t="0" r="0" b="0"/>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0785101"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79EE45" id="_x0000_t202" coordsize="21600,21600" o:spt="202" path="m,l,21600r21600,l21600,xe">
              <v:stroke joinstyle="miter"/>
              <v:path gradientshapeok="t" o:connecttype="rect"/>
            </v:shapetype>
            <v:shape id="Text Box 4" o:spid="_x0000_s1278" type="#_x0000_t202" style="position:absolute;margin-left:61.4pt;margin-top:44.5pt;width:135.1pt;height:13.8pt;z-index:-28216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" filled="f" stroked="f">
              <v:textbox inset="0,0,0,0">
                <w:txbxContent>
                  <w:p w14:paraId="10785101"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157376" behindDoc="1" locked="0" layoutInCell="1" allowOverlap="1" wp14:anchorId="2D53994B" wp14:editId="7B2CA111">
              <wp:simplePos x="0" y="0"/>
              <wp:positionH relativeFrom="page">
                <wp:posOffset>6003925</wp:posOffset>
              </wp:positionH>
              <wp:positionV relativeFrom="page">
                <wp:posOffset>565150</wp:posOffset>
              </wp:positionV>
              <wp:extent cx="768985" cy="175260"/>
              <wp:effectExtent l="0" t="0" r="0" b="0"/>
              <wp:wrapNone/>
              <wp:docPr id="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98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B913268" w14:textId="77777777" w:rsidR="003909AB" w:rsidRDefault="003909AB">
                          <w:pPr>
                            <w:spacing w:before="14"/>
                            <w:ind w:left="20"/>
                            <w:rPr>
                              <w:rFonts w:ascii="Arial"/>
                              <w:sz w:val="21"/>
                            </w:rPr>
                          </w:pPr>
                          <w:r>
                            <w:rPr>
                              <w:rFonts w:ascii="Arial"/>
                              <w:sz w:val="21"/>
                            </w:rPr>
                            <w:t>Abbreviation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3994B" id="Text Box 3" o:spid="_x0000_s1279" type="#_x0000_t202" style="position:absolute;margin-left:472.75pt;margin-top:44.5pt;width:60.55pt;height:13.8pt;z-index:-28215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" filled="f" stroked="f">
              <v:textbox inset="0,0,0,0">
                <w:txbxContent>
                  <w:p w14:paraId="0B913268" w14:textId="77777777" w:rsidR="003909AB" w:rsidRDefault="003909AB">
                    <w:pPr>
                      <w:spacing w:before="14"/>
                      <w:ind w:left="20"/>
                      <w:rPr>
                        <w:rFonts w:ascii="Arial"/>
                        <w:sz w:val="21"/>
                      </w:rPr>
                    </w:pPr>
                    <w:r>
                      <w:rPr>
                        <w:rFonts w:ascii="Arial"/>
                        <w:sz w:val="21"/>
                      </w:rPr>
                      <w:t>Abbreviation</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286BAE" w14:textId="77777777" w:rsidR="003909AB" w:rsidRDefault="003909AB">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EF1E0"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28352" behindDoc="1" locked="0" layoutInCell="1" allowOverlap="1" wp14:anchorId="6A28724E" wp14:editId="2CB5FE97">
              <wp:simplePos x="0" y="0"/>
              <wp:positionH relativeFrom="page">
                <wp:posOffset>774065</wp:posOffset>
              </wp:positionH>
              <wp:positionV relativeFrom="page">
                <wp:posOffset>746760</wp:posOffset>
              </wp:positionV>
              <wp:extent cx="6015355" cy="0"/>
              <wp:effectExtent l="0" t="0" r="0" b="0"/>
              <wp:wrapNone/>
              <wp:docPr id="260"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609A1" id="Line 129" o:spid="_x0000_s1026" style="position:absolute;z-index:-28228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ZcNAAIAANA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u12XDQ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21029376" behindDoc="1" locked="0" layoutInCell="1" allowOverlap="1" wp14:anchorId="5CF4C20B" wp14:editId="34C4FC02">
              <wp:simplePos x="0" y="0"/>
              <wp:positionH relativeFrom="page">
                <wp:posOffset>779780</wp:posOffset>
              </wp:positionH>
              <wp:positionV relativeFrom="page">
                <wp:posOffset>565150</wp:posOffset>
              </wp:positionV>
              <wp:extent cx="1715770" cy="175260"/>
              <wp:effectExtent l="0" t="0" r="0" b="0"/>
              <wp:wrapNone/>
              <wp:docPr id="25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2D05872D"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F4C20B" id="_x0000_t202" coordsize="21600,21600" o:spt="202" path="m,l,21600r21600,l21600,xe">
              <v:stroke joinstyle="miter"/>
              <v:path gradientshapeok="t" o:connecttype="rect"/>
            </v:shapetype>
            <v:shape id="_x0000_s1184" type="#_x0000_t202" style="position:absolute;margin-left:61.4pt;margin-top:44.5pt;width:135.1pt;height:13.8pt;z-index:-28228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vdWHlkECAABBBAAA&#10;DgAAAAAAAAAAAAAAAAAuAgAAZHJzL2Uyb0RvYy54bWxQSwECLQAUAAYACAAAACEAsC/mld4AAAAK&#10;AQAADwAAAAAAAAAAAAAAAACbBAAAZHJzL2Rvd25yZXYueG1sUEsFBgAAAAAEAAQA8wAAAKYFAAAA&#10;AA==&#10;" filled="f" stroked="f">
              <v:textbox inset="0,0,0,0">
                <w:txbxContent>
                  <w:p w14:paraId="2D05872D"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30400" behindDoc="1" locked="0" layoutInCell="1" allowOverlap="1" wp14:anchorId="0404B4AB" wp14:editId="4393B2BA">
              <wp:simplePos x="0" y="0"/>
              <wp:positionH relativeFrom="page">
                <wp:posOffset>6336030</wp:posOffset>
              </wp:positionH>
              <wp:positionV relativeFrom="page">
                <wp:posOffset>565150</wp:posOffset>
              </wp:positionV>
              <wp:extent cx="444500" cy="175260"/>
              <wp:effectExtent l="0" t="0" r="0" b="0"/>
              <wp:wrapNone/>
              <wp:docPr id="25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0D29978" w14:textId="77777777" w:rsidR="003909AB" w:rsidRDefault="003909AB">
                          <w:pPr>
                            <w:spacing w:before="14"/>
                            <w:ind w:left="20"/>
                            <w:rPr>
                              <w:rFonts w:ascii="Arial"/>
                              <w:sz w:val="21"/>
                            </w:rPr>
                          </w:pPr>
                          <w:r>
                            <w:rPr>
                              <w:rFonts w:ascii="Arial"/>
                              <w:sz w:val="21"/>
                            </w:rPr>
                            <w:t>Alarms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4B4AB" id="Text Box 127" o:spid="_x0000_s1185" type="#_x0000_t202" style="position:absolute;margin-left:498.9pt;margin-top:44.5pt;width:35pt;height:13.8pt;z-index:-28228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" filled="f" stroked="f">
              <v:textbox inset="0,0,0,0">
                <w:txbxContent>
                  <w:p w14:paraId="00D29978" w14:textId="77777777" w:rsidR="003909AB" w:rsidRDefault="003909AB">
                    <w:pPr>
                      <w:spacing w:before="14"/>
                      <w:ind w:left="20"/>
                      <w:rPr>
                        <w:rFonts w:ascii="Arial"/>
                        <w:sz w:val="21"/>
                      </w:rPr>
                    </w:pPr>
                    <w:r>
                      <w:rPr>
                        <w:rFonts w:ascii="Arial"/>
                        <w:sz w:val="21"/>
                      </w:rPr>
                      <w:t>Alarms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2DB7E"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32448" behindDoc="1" locked="0" layoutInCell="1" allowOverlap="1" wp14:anchorId="3839FC69" wp14:editId="239512B3">
              <wp:simplePos x="0" y="0"/>
              <wp:positionH relativeFrom="page">
                <wp:posOffset>774065</wp:posOffset>
              </wp:positionH>
              <wp:positionV relativeFrom="page">
                <wp:posOffset>746760</wp:posOffset>
              </wp:positionV>
              <wp:extent cx="6015355" cy="0"/>
              <wp:effectExtent l="0" t="0" r="0" b="0"/>
              <wp:wrapNone/>
              <wp:docPr id="252"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2BEA4F" id="Line 125" o:spid="_x0000_s1026" style="position:absolute;z-index:-28228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y8DcUw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21033472" behindDoc="1" locked="0" layoutInCell="1" allowOverlap="1" wp14:anchorId="28FB2C9A" wp14:editId="46EAE60A">
              <wp:simplePos x="0" y="0"/>
              <wp:positionH relativeFrom="page">
                <wp:posOffset>779780</wp:posOffset>
              </wp:positionH>
              <wp:positionV relativeFrom="page">
                <wp:posOffset>565150</wp:posOffset>
              </wp:positionV>
              <wp:extent cx="1715770" cy="175260"/>
              <wp:effectExtent l="0" t="0" r="0" b="0"/>
              <wp:wrapNone/>
              <wp:docPr id="25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4D5D315"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FB2C9A" id="_x0000_t202" coordsize="21600,21600" o:spt="202" path="m,l,21600r21600,l21600,xe">
              <v:stroke joinstyle="miter"/>
              <v:path gradientshapeok="t" o:connecttype="rect"/>
            </v:shapetype>
            <v:shape id="Text Box 124" o:spid="_x0000_s1187" type="#_x0000_t202" style="position:absolute;margin-left:61.4pt;margin-top:44.5pt;width:135.1pt;height:13.8pt;z-index:-28228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LL7Qo5CAgAAQQQA&#10;AA4AAAAAAAAAAAAAAAAALgIAAGRycy9lMm9Eb2MueG1sUEsBAi0AFAAGAAgAAAAhALAv5pXeAAAA&#10;CgEAAA8AAAAAAAAAAAAAAAAAnAQAAGRycy9kb3ducmV2LnhtbFBLBQYAAAAABAAEAPMAAACnBQAA&#10;AAA=&#10;" filled="f" stroked="f">
              <v:textbox inset="0,0,0,0">
                <w:txbxContent>
                  <w:p w14:paraId="64D5D315"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34496" behindDoc="1" locked="0" layoutInCell="1" allowOverlap="1" wp14:anchorId="3C87DC28" wp14:editId="4315D228">
              <wp:simplePos x="0" y="0"/>
              <wp:positionH relativeFrom="page">
                <wp:posOffset>5669915</wp:posOffset>
              </wp:positionH>
              <wp:positionV relativeFrom="page">
                <wp:posOffset>565150</wp:posOffset>
              </wp:positionV>
              <wp:extent cx="1079500" cy="175260"/>
              <wp:effectExtent l="0" t="0" r="0" b="0"/>
              <wp:wrapNone/>
              <wp:docPr id="248"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4A51A323" w14:textId="77777777" w:rsidR="003909AB" w:rsidRDefault="003909AB">
                          <w:pPr>
                            <w:spacing w:before="14"/>
                            <w:ind w:left="20"/>
                            <w:rPr>
                              <w:rFonts w:ascii="Arial"/>
                              <w:sz w:val="21"/>
                            </w:rPr>
                          </w:pPr>
                          <w:r>
                            <w:rPr>
                              <w:rFonts w:ascii="Arial"/>
                              <w:sz w:val="21"/>
                            </w:rPr>
                            <w:t>Alarm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7DC28" id="Text Box 123" o:spid="_x0000_s1188" type="#_x0000_t202" style="position:absolute;margin-left:446.45pt;margin-top:44.5pt;width:85pt;height:13.8pt;z-index:-28228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" filled="f" stroked="f">
              <v:textbox inset="0,0,0,0">
                <w:txbxContent>
                  <w:p w14:paraId="4A51A323" w14:textId="77777777" w:rsidR="003909AB" w:rsidRDefault="003909AB">
                    <w:pPr>
                      <w:spacing w:before="14"/>
                      <w:ind w:left="20"/>
                      <w:rPr>
                        <w:rFonts w:ascii="Arial"/>
                        <w:sz w:val="21"/>
                      </w:rPr>
                    </w:pPr>
                    <w:r>
                      <w:rPr>
                        <w:rFonts w:ascii="Arial"/>
                        <w:sz w:val="21"/>
                      </w:rPr>
                      <w:t>Alarm Information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DAB5C"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36544" behindDoc="1" locked="0" layoutInCell="1" allowOverlap="1" wp14:anchorId="542AEEC4" wp14:editId="0E16A528">
              <wp:simplePos x="0" y="0"/>
              <wp:positionH relativeFrom="page">
                <wp:posOffset>774065</wp:posOffset>
              </wp:positionH>
              <wp:positionV relativeFrom="page">
                <wp:posOffset>746760</wp:posOffset>
              </wp:positionV>
              <wp:extent cx="6015355" cy="0"/>
              <wp:effectExtent l="0" t="0" r="0" b="0"/>
              <wp:wrapNone/>
              <wp:docPr id="244"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508D79" id="Line 121" o:spid="_x0000_s1026" style="position:absolute;z-index:-28227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HCB5x/wEAANA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37568" behindDoc="1" locked="0" layoutInCell="1" allowOverlap="1" wp14:anchorId="15CA9BBE" wp14:editId="18C581F2">
              <wp:simplePos x="0" y="0"/>
              <wp:positionH relativeFrom="page">
                <wp:posOffset>779780</wp:posOffset>
              </wp:positionH>
              <wp:positionV relativeFrom="page">
                <wp:posOffset>565150</wp:posOffset>
              </wp:positionV>
              <wp:extent cx="1715770" cy="175260"/>
              <wp:effectExtent l="0" t="0" r="0" b="0"/>
              <wp:wrapNone/>
              <wp:docPr id="242"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7069F7F"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CA9BBE" id="_x0000_t202" coordsize="21600,21600" o:spt="202" path="m,l,21600r21600,l21600,xe">
              <v:stroke joinstyle="miter"/>
              <v:path gradientshapeok="t" o:connecttype="rect"/>
            </v:shapetype>
            <v:shape id="Text Box 120" o:spid="_x0000_s1190" type="#_x0000_t202" style="position:absolute;margin-left:61.4pt;margin-top:44.5pt;width:135.1pt;height:13.8pt;z-index:-28227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" filled="f" stroked="f">
              <v:textbox inset="0,0,0,0">
                <w:txbxContent>
                  <w:p w14:paraId="37069F7F"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38592" behindDoc="1" locked="0" layoutInCell="1" allowOverlap="1" wp14:anchorId="6C16E40C" wp14:editId="453796F9">
              <wp:simplePos x="0" y="0"/>
              <wp:positionH relativeFrom="page">
                <wp:posOffset>5603240</wp:posOffset>
              </wp:positionH>
              <wp:positionV relativeFrom="page">
                <wp:posOffset>565150</wp:posOffset>
              </wp:positionV>
              <wp:extent cx="1132840" cy="175260"/>
              <wp:effectExtent l="0" t="0" r="0" b="0"/>
              <wp:wrapNone/>
              <wp:docPr id="24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62B05E0" w14:textId="77777777" w:rsidR="003909AB" w:rsidRDefault="003909AB">
                          <w:pPr>
                            <w:spacing w:before="14"/>
                            <w:ind w:left="20"/>
                            <w:rPr>
                              <w:rFonts w:ascii="Arial"/>
                              <w:sz w:val="21"/>
                            </w:rPr>
                          </w:pPr>
                          <w:r>
                            <w:rPr>
                              <w:rFonts w:ascii="Arial"/>
                              <w:sz w:val="21"/>
                            </w:rPr>
                            <w:t>Managing Patients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6E40C" id="Text Box 119" o:spid="_x0000_s1191" type="#_x0000_t202" style="position:absolute;margin-left:441.2pt;margin-top:44.5pt;width:89.2pt;height:13.8pt;z-index:-28227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" filled="f" stroked="f">
              <v:textbox inset="0,0,0,0">
                <w:txbxContent>
                  <w:p w14:paraId="662B05E0" w14:textId="77777777" w:rsidR="003909AB" w:rsidRDefault="003909AB">
                    <w:pPr>
                      <w:spacing w:before="14"/>
                      <w:ind w:left="20"/>
                      <w:rPr>
                        <w:rFonts w:ascii="Arial"/>
                        <w:sz w:val="21"/>
                      </w:rPr>
                    </w:pPr>
                    <w:r>
                      <w:rPr>
                        <w:rFonts w:ascii="Arial"/>
                        <w:sz w:val="21"/>
                      </w:rPr>
                      <w:t>Managing Patients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D39A7E"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40640" behindDoc="1" locked="0" layoutInCell="1" allowOverlap="1" wp14:anchorId="04822E5B" wp14:editId="113900B3">
              <wp:simplePos x="0" y="0"/>
              <wp:positionH relativeFrom="page">
                <wp:posOffset>774065</wp:posOffset>
              </wp:positionH>
              <wp:positionV relativeFrom="page">
                <wp:posOffset>746760</wp:posOffset>
              </wp:positionV>
              <wp:extent cx="6015355" cy="0"/>
              <wp:effectExtent l="0" t="0" r="0" b="0"/>
              <wp:wrapNone/>
              <wp:docPr id="23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A017E7" id="Line 117" o:spid="_x0000_s1026" style="position:absolute;z-index:-28227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AEGaQL/wEAANA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41664" behindDoc="1" locked="0" layoutInCell="1" allowOverlap="1" wp14:anchorId="52DC89E0" wp14:editId="71A22EB6">
              <wp:simplePos x="0" y="0"/>
              <wp:positionH relativeFrom="page">
                <wp:posOffset>779780</wp:posOffset>
              </wp:positionH>
              <wp:positionV relativeFrom="page">
                <wp:posOffset>565150</wp:posOffset>
              </wp:positionV>
              <wp:extent cx="1716405" cy="175260"/>
              <wp:effectExtent l="0" t="0" r="0" b="0"/>
              <wp:wrapNone/>
              <wp:docPr id="234"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51C1A663"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C89E0" id="_x0000_t202" coordsize="21600,21600" o:spt="202" path="m,l,21600r21600,l21600,xe">
              <v:stroke joinstyle="miter"/>
              <v:path gradientshapeok="t" o:connecttype="rect"/>
            </v:shapetype>
            <v:shape id="Text Box 116" o:spid="_x0000_s1193" type="#_x0000_t202" style="position:absolute;margin-left:61.4pt;margin-top:44.5pt;width:135.15pt;height:13.8pt;z-index:-28227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" filled="f" stroked="f">
              <v:textbox inset="0,0,0,0">
                <w:txbxContent>
                  <w:p w14:paraId="51C1A663"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42688" behindDoc="1" locked="0" layoutInCell="1" allowOverlap="1" wp14:anchorId="75E7023C" wp14:editId="3A4DBD65">
              <wp:simplePos x="0" y="0"/>
              <wp:positionH relativeFrom="page">
                <wp:posOffset>5869940</wp:posOffset>
              </wp:positionH>
              <wp:positionV relativeFrom="page">
                <wp:posOffset>565150</wp:posOffset>
              </wp:positionV>
              <wp:extent cx="866775" cy="175260"/>
              <wp:effectExtent l="0" t="0" r="0" b="0"/>
              <wp:wrapNone/>
              <wp:docPr id="232"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1603B486" w14:textId="77777777" w:rsidR="003909AB" w:rsidRDefault="003909AB">
                          <w:pPr>
                            <w:spacing w:before="14"/>
                            <w:ind w:left="20"/>
                            <w:rPr>
                              <w:rFonts w:ascii="Arial"/>
                              <w:sz w:val="21"/>
                            </w:rPr>
                          </w:pPr>
                          <w:r>
                            <w:rPr>
                              <w:rFonts w:ascii="Arial"/>
                              <w:sz w:val="21"/>
                            </w:rPr>
                            <w:t>User Interface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7023C" id="Text Box 115" o:spid="_x0000_s1194" type="#_x0000_t202" style="position:absolute;margin-left:462.2pt;margin-top:44.5pt;width:68.25pt;height:13.8pt;z-index:-28227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" filled="f" stroked="f">
              <v:textbox inset="0,0,0,0">
                <w:txbxContent>
                  <w:p w14:paraId="1603B486" w14:textId="77777777" w:rsidR="003909AB" w:rsidRDefault="003909AB">
                    <w:pPr>
                      <w:spacing w:before="14"/>
                      <w:ind w:left="20"/>
                      <w:rPr>
                        <w:rFonts w:ascii="Arial"/>
                        <w:sz w:val="21"/>
                      </w:rPr>
                    </w:pPr>
                    <w:r>
                      <w:rPr>
                        <w:rFonts w:ascii="Arial"/>
                        <w:sz w:val="21"/>
                      </w:rPr>
                      <w:t>User Interface</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18CBC6"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44736" behindDoc="1" locked="0" layoutInCell="1" allowOverlap="1" wp14:anchorId="352ECC17" wp14:editId="5F586977">
              <wp:simplePos x="0" y="0"/>
              <wp:positionH relativeFrom="page">
                <wp:posOffset>774065</wp:posOffset>
              </wp:positionH>
              <wp:positionV relativeFrom="page">
                <wp:posOffset>746760</wp:posOffset>
              </wp:positionV>
              <wp:extent cx="6015355" cy="0"/>
              <wp:effectExtent l="0" t="0" r="0" b="0"/>
              <wp:wrapNone/>
              <wp:docPr id="228"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479A9C" id="Line 113" o:spid="_x0000_s1026" style="position:absolute;z-index:-28227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oQ/wEAANA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BsFGoQ/wEAANA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45760" behindDoc="1" locked="0" layoutInCell="1" allowOverlap="1" wp14:anchorId="5DD2F5A3" wp14:editId="01264E47">
              <wp:simplePos x="0" y="0"/>
              <wp:positionH relativeFrom="page">
                <wp:posOffset>779780</wp:posOffset>
              </wp:positionH>
              <wp:positionV relativeFrom="page">
                <wp:posOffset>565150</wp:posOffset>
              </wp:positionV>
              <wp:extent cx="1715770" cy="175260"/>
              <wp:effectExtent l="0" t="0" r="0" b="0"/>
              <wp:wrapNone/>
              <wp:docPr id="22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0A24F3F6"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D2F5A3" id="_x0000_t202" coordsize="21600,21600" o:spt="202" path="m,l,21600r21600,l21600,xe">
              <v:stroke joinstyle="miter"/>
              <v:path gradientshapeok="t" o:connecttype="rect"/>
            </v:shapetype>
            <v:shape id="Text Box 112" o:spid="_x0000_s1196" type="#_x0000_t202" style="position:absolute;margin-left:61.4pt;margin-top:44.5pt;width:135.1pt;height:13.8pt;z-index:-28227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n7nGLkECAABBBAAA&#10;DgAAAAAAAAAAAAAAAAAuAgAAZHJzL2Uyb0RvYy54bWxQSwECLQAUAAYACAAAACEAsC/mld4AAAAK&#10;AQAADwAAAAAAAAAAAAAAAACbBAAAZHJzL2Rvd25yZXYueG1sUEsFBgAAAAAEAAQA8wAAAKYFAAAA&#10;AA==&#10;" filled="f" stroked="f">
              <v:textbox inset="0,0,0,0">
                <w:txbxContent>
                  <w:p w14:paraId="0A24F3F6"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46784" behindDoc="1" locked="0" layoutInCell="1" allowOverlap="1" wp14:anchorId="3595A806" wp14:editId="495BCACB">
              <wp:simplePos x="0" y="0"/>
              <wp:positionH relativeFrom="page">
                <wp:posOffset>5802630</wp:posOffset>
              </wp:positionH>
              <wp:positionV relativeFrom="page">
                <wp:posOffset>565150</wp:posOffset>
              </wp:positionV>
              <wp:extent cx="978535" cy="175260"/>
              <wp:effectExtent l="0" t="0" r="0" b="0"/>
              <wp:wrapNone/>
              <wp:docPr id="22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63D2C14F" w14:textId="77777777" w:rsidR="003909AB" w:rsidRDefault="003909AB">
                          <w:pPr>
                            <w:spacing w:before="14"/>
                            <w:ind w:left="20"/>
                            <w:rPr>
                              <w:rFonts w:ascii="Arial"/>
                              <w:sz w:val="21"/>
                            </w:rPr>
                          </w:pPr>
                          <w:r>
                            <w:rPr>
                              <w:rFonts w:ascii="Arial"/>
                              <w:sz w:val="21"/>
                            </w:rPr>
                            <w:t>Monitoring ECG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5A806" id="Text Box 111" o:spid="_x0000_s1197" type="#_x0000_t202" style="position:absolute;margin-left:456.9pt;margin-top:44.5pt;width:77.05pt;height:13.8pt;z-index:-28226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" filled="f" stroked="f">
              <v:textbox inset="0,0,0,0">
                <w:txbxContent>
                  <w:p w14:paraId="63D2C14F" w14:textId="77777777" w:rsidR="003909AB" w:rsidRDefault="003909AB">
                    <w:pPr>
                      <w:spacing w:before="14"/>
                      <w:ind w:left="20"/>
                      <w:rPr>
                        <w:rFonts w:ascii="Arial"/>
                        <w:sz w:val="21"/>
                      </w:rPr>
                    </w:pPr>
                    <w:r>
                      <w:rPr>
                        <w:rFonts w:ascii="Arial"/>
                        <w:sz w:val="21"/>
                      </w:rPr>
                      <w:t>Monitoring ECG</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B08E86" w14:textId="77777777" w:rsidR="003909AB" w:rsidRDefault="003909AB">
    <w:pPr>
      <w:pStyle w:val="BodyText"/>
      <w:spacing w:line="14" w:lineRule="auto"/>
      <w:rPr>
        <w:sz w:val="20"/>
      </w:rPr>
    </w:pPr>
    <w:r>
      <w:rPr>
        <w:noProof/>
      </w:rPr>
      <mc:AlternateContent>
        <mc:Choice Requires="wps">
          <w:drawing>
            <wp:anchor distT="0" distB="0" distL="114300" distR="114300" simplePos="0" relativeHeight="221048832" behindDoc="1" locked="0" layoutInCell="1" allowOverlap="1" wp14:anchorId="7377EC78" wp14:editId="5AB7AD9B">
              <wp:simplePos x="0" y="0"/>
              <wp:positionH relativeFrom="page">
                <wp:posOffset>774065</wp:posOffset>
              </wp:positionH>
              <wp:positionV relativeFrom="page">
                <wp:posOffset>746760</wp:posOffset>
              </wp:positionV>
              <wp:extent cx="6015355" cy="0"/>
              <wp:effectExtent l="0" t="0" r="0" b="0"/>
              <wp:wrapNone/>
              <wp:docPr id="220"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F2F9A" id="Line 109" o:spid="_x0000_s1026" style="position:absolute;z-index:-28226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I5/wEAANA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BAy2I5/wEAANA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21049856" behindDoc="1" locked="0" layoutInCell="1" allowOverlap="1" wp14:anchorId="538BF072" wp14:editId="3A9416C9">
              <wp:simplePos x="0" y="0"/>
              <wp:positionH relativeFrom="page">
                <wp:posOffset>779780</wp:posOffset>
              </wp:positionH>
              <wp:positionV relativeFrom="page">
                <wp:posOffset>565150</wp:posOffset>
              </wp:positionV>
              <wp:extent cx="1714500" cy="175260"/>
              <wp:effectExtent l="0" t="0" r="0" b="0"/>
              <wp:wrapNone/>
              <wp:docPr id="21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7BD544DC" w14:textId="77777777" w:rsidR="003909AB" w:rsidRDefault="003909AB">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8BF072" id="_x0000_t202" coordsize="21600,21600" o:spt="202" path="m,l,21600r21600,l21600,xe">
              <v:stroke joinstyle="miter"/>
              <v:path gradientshapeok="t" o:connecttype="rect"/>
            </v:shapetype>
            <v:shape id="Text Box 108" o:spid="_x0000_s1199" type="#_x0000_t202" style="position:absolute;margin-left:61.4pt;margin-top:44.5pt;width:135pt;height:13.8pt;z-index:-28226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" filled="f" stroked="f">
              <v:textbox inset="0,0,0,0">
                <w:txbxContent>
                  <w:p w14:paraId="7BD544DC" w14:textId="77777777" w:rsidR="003909AB" w:rsidRDefault="003909AB">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1050880" behindDoc="1" locked="0" layoutInCell="1" allowOverlap="1" wp14:anchorId="5E3B00E6" wp14:editId="189E5644">
              <wp:simplePos x="0" y="0"/>
              <wp:positionH relativeFrom="page">
                <wp:posOffset>5735320</wp:posOffset>
              </wp:positionH>
              <wp:positionV relativeFrom="page">
                <wp:posOffset>565150</wp:posOffset>
              </wp:positionV>
              <wp:extent cx="1049020" cy="175260"/>
              <wp:effectExtent l="0" t="0" r="0" b="0"/>
              <wp:wrapNone/>
              <wp:docPr id="216"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17526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txbx>
                      <w:txbxContent>
                        <w:p w14:paraId="369FE05B" w14:textId="77777777" w:rsidR="003909AB" w:rsidRDefault="003909AB">
                          <w:pPr>
                            <w:spacing w:before="14"/>
                            <w:ind w:left="20"/>
                            <w:rPr>
                              <w:rFonts w:ascii="Arial"/>
                              <w:sz w:val="21"/>
                            </w:rPr>
                          </w:pPr>
                          <w:r>
                            <w:rPr>
                              <w:rFonts w:ascii="Arial"/>
                              <w:sz w:val="21"/>
                            </w:rPr>
                            <w:t>Monitoring RESP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3B00E6" id="Text Box 107" o:spid="_x0000_s1200" type="#_x0000_t202" style="position:absolute;margin-left:451.6pt;margin-top:44.5pt;width:82.6pt;height:13.8pt;z-index:-28226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" filled="f" stroked="f">
              <v:textbox inset="0,0,0,0">
                <w:txbxContent>
                  <w:p w14:paraId="369FE05B" w14:textId="77777777" w:rsidR="003909AB" w:rsidRDefault="003909AB">
                    <w:pPr>
                      <w:spacing w:before="14"/>
                      <w:ind w:left="20"/>
                      <w:rPr>
                        <w:rFonts w:ascii="Arial"/>
                        <w:sz w:val="21"/>
                      </w:rPr>
                    </w:pPr>
                    <w:r>
                      <w:rPr>
                        <w:rFonts w:ascii="Arial"/>
                        <w:sz w:val="21"/>
                      </w:rPr>
                      <w:t>Monitoring RESP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5219"/>
    <w:multiLevelType w:val="hybridMultilevel"/>
    <w:tmpl w:val="7C3EFDDA"/>
    <w:lvl w:ilvl="0" w:tplc="556ED6C8">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703C1BBC">
      <w:numFmt w:val="bullet"/>
      <w:lvlText w:val="•"/>
      <w:lvlJc w:val="left"/>
      <w:pPr>
        <w:ind w:left="2012" w:hanging="421"/>
      </w:pPr>
      <w:rPr>
        <w:rFonts w:hint="default"/>
      </w:rPr>
    </w:lvl>
    <w:lvl w:ilvl="2" w:tplc="414A3BD2">
      <w:numFmt w:val="bullet"/>
      <w:lvlText w:val="•"/>
      <w:lvlJc w:val="left"/>
      <w:pPr>
        <w:ind w:left="2985" w:hanging="421"/>
      </w:pPr>
      <w:rPr>
        <w:rFonts w:hint="default"/>
      </w:rPr>
    </w:lvl>
    <w:lvl w:ilvl="3" w:tplc="7B2A796C">
      <w:numFmt w:val="bullet"/>
      <w:lvlText w:val="•"/>
      <w:lvlJc w:val="left"/>
      <w:pPr>
        <w:ind w:left="3957" w:hanging="421"/>
      </w:pPr>
      <w:rPr>
        <w:rFonts w:hint="default"/>
      </w:rPr>
    </w:lvl>
    <w:lvl w:ilvl="4" w:tplc="91C23764">
      <w:numFmt w:val="bullet"/>
      <w:lvlText w:val="•"/>
      <w:lvlJc w:val="left"/>
      <w:pPr>
        <w:ind w:left="4930" w:hanging="421"/>
      </w:pPr>
      <w:rPr>
        <w:rFonts w:hint="default"/>
      </w:rPr>
    </w:lvl>
    <w:lvl w:ilvl="5" w:tplc="575CCB3C">
      <w:numFmt w:val="bullet"/>
      <w:lvlText w:val="•"/>
      <w:lvlJc w:val="left"/>
      <w:pPr>
        <w:ind w:left="5903" w:hanging="421"/>
      </w:pPr>
      <w:rPr>
        <w:rFonts w:hint="default"/>
      </w:rPr>
    </w:lvl>
    <w:lvl w:ilvl="6" w:tplc="64103B94">
      <w:numFmt w:val="bullet"/>
      <w:lvlText w:val="•"/>
      <w:lvlJc w:val="left"/>
      <w:pPr>
        <w:ind w:left="6875" w:hanging="421"/>
      </w:pPr>
      <w:rPr>
        <w:rFonts w:hint="default"/>
      </w:rPr>
    </w:lvl>
    <w:lvl w:ilvl="7" w:tplc="1F1608E2">
      <w:numFmt w:val="bullet"/>
      <w:lvlText w:val="•"/>
      <w:lvlJc w:val="left"/>
      <w:pPr>
        <w:ind w:left="7848" w:hanging="421"/>
      </w:pPr>
      <w:rPr>
        <w:rFonts w:hint="default"/>
      </w:rPr>
    </w:lvl>
    <w:lvl w:ilvl="8" w:tplc="07E8C984">
      <w:numFmt w:val="bullet"/>
      <w:lvlText w:val="•"/>
      <w:lvlJc w:val="left"/>
      <w:pPr>
        <w:ind w:left="8821" w:hanging="421"/>
      </w:pPr>
      <w:rPr>
        <w:rFonts w:hint="default"/>
      </w:rPr>
    </w:lvl>
  </w:abstractNum>
  <w:abstractNum w:abstractNumId="1" w15:restartNumberingAfterBreak="0">
    <w:nsid w:val="01E305C8"/>
    <w:multiLevelType w:val="hybridMultilevel"/>
    <w:tmpl w:val="EB98E51A"/>
    <w:lvl w:ilvl="0" w:tplc="9AE25DB6">
      <w:start w:val="1"/>
      <w:numFmt w:val="decimal"/>
      <w:lvlText w:val="%1"/>
      <w:lvlJc w:val="left"/>
      <w:pPr>
        <w:ind w:left="1048" w:hanging="421"/>
      </w:pPr>
      <w:rPr>
        <w:rFonts w:ascii="Arial" w:eastAsia="Arial" w:hAnsi="Arial" w:cs="Arial" w:hint="default"/>
        <w:w w:val="99"/>
        <w:sz w:val="24"/>
        <w:szCs w:val="24"/>
      </w:rPr>
    </w:lvl>
    <w:lvl w:ilvl="1" w:tplc="85A0AAAE">
      <w:numFmt w:val="bullet"/>
      <w:lvlText w:val="•"/>
      <w:lvlJc w:val="left"/>
      <w:pPr>
        <w:ind w:left="2012" w:hanging="421"/>
      </w:pPr>
      <w:rPr>
        <w:rFonts w:hint="default"/>
      </w:rPr>
    </w:lvl>
    <w:lvl w:ilvl="2" w:tplc="7A8A8162">
      <w:numFmt w:val="bullet"/>
      <w:lvlText w:val="•"/>
      <w:lvlJc w:val="left"/>
      <w:pPr>
        <w:ind w:left="2985" w:hanging="421"/>
      </w:pPr>
      <w:rPr>
        <w:rFonts w:hint="default"/>
      </w:rPr>
    </w:lvl>
    <w:lvl w:ilvl="3" w:tplc="ED0C6CE0">
      <w:numFmt w:val="bullet"/>
      <w:lvlText w:val="•"/>
      <w:lvlJc w:val="left"/>
      <w:pPr>
        <w:ind w:left="3957" w:hanging="421"/>
      </w:pPr>
      <w:rPr>
        <w:rFonts w:hint="default"/>
      </w:rPr>
    </w:lvl>
    <w:lvl w:ilvl="4" w:tplc="6444217E">
      <w:numFmt w:val="bullet"/>
      <w:lvlText w:val="•"/>
      <w:lvlJc w:val="left"/>
      <w:pPr>
        <w:ind w:left="4930" w:hanging="421"/>
      </w:pPr>
      <w:rPr>
        <w:rFonts w:hint="default"/>
      </w:rPr>
    </w:lvl>
    <w:lvl w:ilvl="5" w:tplc="5D82D05C">
      <w:numFmt w:val="bullet"/>
      <w:lvlText w:val="•"/>
      <w:lvlJc w:val="left"/>
      <w:pPr>
        <w:ind w:left="5903" w:hanging="421"/>
      </w:pPr>
      <w:rPr>
        <w:rFonts w:hint="default"/>
      </w:rPr>
    </w:lvl>
    <w:lvl w:ilvl="6" w:tplc="D0A83546">
      <w:numFmt w:val="bullet"/>
      <w:lvlText w:val="•"/>
      <w:lvlJc w:val="left"/>
      <w:pPr>
        <w:ind w:left="6875" w:hanging="421"/>
      </w:pPr>
      <w:rPr>
        <w:rFonts w:hint="default"/>
      </w:rPr>
    </w:lvl>
    <w:lvl w:ilvl="7" w:tplc="41665456">
      <w:numFmt w:val="bullet"/>
      <w:lvlText w:val="•"/>
      <w:lvlJc w:val="left"/>
      <w:pPr>
        <w:ind w:left="7848" w:hanging="421"/>
      </w:pPr>
      <w:rPr>
        <w:rFonts w:hint="default"/>
      </w:rPr>
    </w:lvl>
    <w:lvl w:ilvl="8" w:tplc="C616B820">
      <w:numFmt w:val="bullet"/>
      <w:lvlText w:val="•"/>
      <w:lvlJc w:val="left"/>
      <w:pPr>
        <w:ind w:left="8821" w:hanging="421"/>
      </w:pPr>
      <w:rPr>
        <w:rFonts w:hint="default"/>
      </w:rPr>
    </w:lvl>
  </w:abstractNum>
  <w:abstractNum w:abstractNumId="2" w15:restartNumberingAfterBreak="0">
    <w:nsid w:val="01E60824"/>
    <w:multiLevelType w:val="hybridMultilevel"/>
    <w:tmpl w:val="FB964BE0"/>
    <w:lvl w:ilvl="0" w:tplc="680AC1F0">
      <w:start w:val="1"/>
      <w:numFmt w:val="decimal"/>
      <w:lvlText w:val="%1."/>
      <w:lvlJc w:val="left"/>
      <w:pPr>
        <w:ind w:left="1082" w:hanging="455"/>
      </w:pPr>
      <w:rPr>
        <w:rFonts w:ascii="Times New Roman" w:eastAsia="Times New Roman" w:hAnsi="Times New Roman" w:cs="Times New Roman" w:hint="default"/>
        <w:color w:val="333300"/>
        <w:spacing w:val="-4"/>
        <w:w w:val="99"/>
        <w:sz w:val="24"/>
        <w:szCs w:val="24"/>
      </w:rPr>
    </w:lvl>
    <w:lvl w:ilvl="1" w:tplc="B1C69FDC">
      <w:numFmt w:val="bullet"/>
      <w:lvlText w:val="•"/>
      <w:lvlJc w:val="left"/>
      <w:pPr>
        <w:ind w:left="2048" w:hanging="455"/>
      </w:pPr>
      <w:rPr>
        <w:rFonts w:hint="default"/>
      </w:rPr>
    </w:lvl>
    <w:lvl w:ilvl="2" w:tplc="2DB005F6">
      <w:numFmt w:val="bullet"/>
      <w:lvlText w:val="•"/>
      <w:lvlJc w:val="left"/>
      <w:pPr>
        <w:ind w:left="3017" w:hanging="455"/>
      </w:pPr>
      <w:rPr>
        <w:rFonts w:hint="default"/>
      </w:rPr>
    </w:lvl>
    <w:lvl w:ilvl="3" w:tplc="1D827E2C">
      <w:numFmt w:val="bullet"/>
      <w:lvlText w:val="•"/>
      <w:lvlJc w:val="left"/>
      <w:pPr>
        <w:ind w:left="3985" w:hanging="455"/>
      </w:pPr>
      <w:rPr>
        <w:rFonts w:hint="default"/>
      </w:rPr>
    </w:lvl>
    <w:lvl w:ilvl="4" w:tplc="FB405974">
      <w:numFmt w:val="bullet"/>
      <w:lvlText w:val="•"/>
      <w:lvlJc w:val="left"/>
      <w:pPr>
        <w:ind w:left="4954" w:hanging="455"/>
      </w:pPr>
      <w:rPr>
        <w:rFonts w:hint="default"/>
      </w:rPr>
    </w:lvl>
    <w:lvl w:ilvl="5" w:tplc="3064D58C">
      <w:numFmt w:val="bullet"/>
      <w:lvlText w:val="•"/>
      <w:lvlJc w:val="left"/>
      <w:pPr>
        <w:ind w:left="5923" w:hanging="455"/>
      </w:pPr>
      <w:rPr>
        <w:rFonts w:hint="default"/>
      </w:rPr>
    </w:lvl>
    <w:lvl w:ilvl="6" w:tplc="F464501E">
      <w:numFmt w:val="bullet"/>
      <w:lvlText w:val="•"/>
      <w:lvlJc w:val="left"/>
      <w:pPr>
        <w:ind w:left="6891" w:hanging="455"/>
      </w:pPr>
      <w:rPr>
        <w:rFonts w:hint="default"/>
      </w:rPr>
    </w:lvl>
    <w:lvl w:ilvl="7" w:tplc="F002292A">
      <w:numFmt w:val="bullet"/>
      <w:lvlText w:val="•"/>
      <w:lvlJc w:val="left"/>
      <w:pPr>
        <w:ind w:left="7860" w:hanging="455"/>
      </w:pPr>
      <w:rPr>
        <w:rFonts w:hint="default"/>
      </w:rPr>
    </w:lvl>
    <w:lvl w:ilvl="8" w:tplc="A74CC17C">
      <w:numFmt w:val="bullet"/>
      <w:lvlText w:val="•"/>
      <w:lvlJc w:val="left"/>
      <w:pPr>
        <w:ind w:left="8829" w:hanging="455"/>
      </w:pPr>
      <w:rPr>
        <w:rFonts w:hint="default"/>
      </w:rPr>
    </w:lvl>
  </w:abstractNum>
  <w:abstractNum w:abstractNumId="3" w15:restartNumberingAfterBreak="0">
    <w:nsid w:val="02065E91"/>
    <w:multiLevelType w:val="hybridMultilevel"/>
    <w:tmpl w:val="5D32D14C"/>
    <w:lvl w:ilvl="0" w:tplc="F40C3434">
      <w:numFmt w:val="bullet"/>
      <w:lvlText w:val="-"/>
      <w:lvlJc w:val="left"/>
      <w:pPr>
        <w:ind w:left="1062" w:hanging="377"/>
      </w:pPr>
      <w:rPr>
        <w:rFonts w:ascii="Times New Roman" w:eastAsia="Times New Roman" w:hAnsi="Times New Roman" w:cs="Times New Roman" w:hint="default"/>
        <w:spacing w:val="-6"/>
        <w:w w:val="99"/>
        <w:sz w:val="24"/>
        <w:szCs w:val="24"/>
      </w:rPr>
    </w:lvl>
    <w:lvl w:ilvl="1" w:tplc="F7C4D350">
      <w:numFmt w:val="bullet"/>
      <w:lvlText w:val="•"/>
      <w:lvlJc w:val="left"/>
      <w:pPr>
        <w:ind w:left="2030" w:hanging="377"/>
      </w:pPr>
      <w:rPr>
        <w:rFonts w:hint="default"/>
      </w:rPr>
    </w:lvl>
    <w:lvl w:ilvl="2" w:tplc="1B4C8046">
      <w:numFmt w:val="bullet"/>
      <w:lvlText w:val="•"/>
      <w:lvlJc w:val="left"/>
      <w:pPr>
        <w:ind w:left="3001" w:hanging="377"/>
      </w:pPr>
      <w:rPr>
        <w:rFonts w:hint="default"/>
      </w:rPr>
    </w:lvl>
    <w:lvl w:ilvl="3" w:tplc="7D280F26">
      <w:numFmt w:val="bullet"/>
      <w:lvlText w:val="•"/>
      <w:lvlJc w:val="left"/>
      <w:pPr>
        <w:ind w:left="3971" w:hanging="377"/>
      </w:pPr>
      <w:rPr>
        <w:rFonts w:hint="default"/>
      </w:rPr>
    </w:lvl>
    <w:lvl w:ilvl="4" w:tplc="8384D734">
      <w:numFmt w:val="bullet"/>
      <w:lvlText w:val="•"/>
      <w:lvlJc w:val="left"/>
      <w:pPr>
        <w:ind w:left="4942" w:hanging="377"/>
      </w:pPr>
      <w:rPr>
        <w:rFonts w:hint="default"/>
      </w:rPr>
    </w:lvl>
    <w:lvl w:ilvl="5" w:tplc="877AC822">
      <w:numFmt w:val="bullet"/>
      <w:lvlText w:val="•"/>
      <w:lvlJc w:val="left"/>
      <w:pPr>
        <w:ind w:left="5913" w:hanging="377"/>
      </w:pPr>
      <w:rPr>
        <w:rFonts w:hint="default"/>
      </w:rPr>
    </w:lvl>
    <w:lvl w:ilvl="6" w:tplc="798A40C4">
      <w:numFmt w:val="bullet"/>
      <w:lvlText w:val="•"/>
      <w:lvlJc w:val="left"/>
      <w:pPr>
        <w:ind w:left="6883" w:hanging="377"/>
      </w:pPr>
      <w:rPr>
        <w:rFonts w:hint="default"/>
      </w:rPr>
    </w:lvl>
    <w:lvl w:ilvl="7" w:tplc="09BCD116">
      <w:numFmt w:val="bullet"/>
      <w:lvlText w:val="•"/>
      <w:lvlJc w:val="left"/>
      <w:pPr>
        <w:ind w:left="7854" w:hanging="377"/>
      </w:pPr>
      <w:rPr>
        <w:rFonts w:hint="default"/>
      </w:rPr>
    </w:lvl>
    <w:lvl w:ilvl="8" w:tplc="C6F672A2">
      <w:numFmt w:val="bullet"/>
      <w:lvlText w:val="•"/>
      <w:lvlJc w:val="left"/>
      <w:pPr>
        <w:ind w:left="8825" w:hanging="377"/>
      </w:pPr>
      <w:rPr>
        <w:rFonts w:hint="default"/>
      </w:rPr>
    </w:lvl>
  </w:abstractNum>
  <w:abstractNum w:abstractNumId="4" w15:restartNumberingAfterBreak="0">
    <w:nsid w:val="020C3CAA"/>
    <w:multiLevelType w:val="hybridMultilevel"/>
    <w:tmpl w:val="F6723214"/>
    <w:lvl w:ilvl="0" w:tplc="6EBC9B14">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FD927E0C">
      <w:numFmt w:val="bullet"/>
      <w:lvlText w:val="•"/>
      <w:lvlJc w:val="left"/>
      <w:pPr>
        <w:ind w:left="2048" w:hanging="455"/>
      </w:pPr>
      <w:rPr>
        <w:rFonts w:hint="default"/>
      </w:rPr>
    </w:lvl>
    <w:lvl w:ilvl="2" w:tplc="1082B910">
      <w:numFmt w:val="bullet"/>
      <w:lvlText w:val="•"/>
      <w:lvlJc w:val="left"/>
      <w:pPr>
        <w:ind w:left="3017" w:hanging="455"/>
      </w:pPr>
      <w:rPr>
        <w:rFonts w:hint="default"/>
      </w:rPr>
    </w:lvl>
    <w:lvl w:ilvl="3" w:tplc="2F4AA248">
      <w:numFmt w:val="bullet"/>
      <w:lvlText w:val="•"/>
      <w:lvlJc w:val="left"/>
      <w:pPr>
        <w:ind w:left="3985" w:hanging="455"/>
      </w:pPr>
      <w:rPr>
        <w:rFonts w:hint="default"/>
      </w:rPr>
    </w:lvl>
    <w:lvl w:ilvl="4" w:tplc="1B503A06">
      <w:numFmt w:val="bullet"/>
      <w:lvlText w:val="•"/>
      <w:lvlJc w:val="left"/>
      <w:pPr>
        <w:ind w:left="4954" w:hanging="455"/>
      </w:pPr>
      <w:rPr>
        <w:rFonts w:hint="default"/>
      </w:rPr>
    </w:lvl>
    <w:lvl w:ilvl="5" w:tplc="541E8742">
      <w:numFmt w:val="bullet"/>
      <w:lvlText w:val="•"/>
      <w:lvlJc w:val="left"/>
      <w:pPr>
        <w:ind w:left="5923" w:hanging="455"/>
      </w:pPr>
      <w:rPr>
        <w:rFonts w:hint="default"/>
      </w:rPr>
    </w:lvl>
    <w:lvl w:ilvl="6" w:tplc="7A00EA78">
      <w:numFmt w:val="bullet"/>
      <w:lvlText w:val="•"/>
      <w:lvlJc w:val="left"/>
      <w:pPr>
        <w:ind w:left="6891" w:hanging="455"/>
      </w:pPr>
      <w:rPr>
        <w:rFonts w:hint="default"/>
      </w:rPr>
    </w:lvl>
    <w:lvl w:ilvl="7" w:tplc="C026FA14">
      <w:numFmt w:val="bullet"/>
      <w:lvlText w:val="•"/>
      <w:lvlJc w:val="left"/>
      <w:pPr>
        <w:ind w:left="7860" w:hanging="455"/>
      </w:pPr>
      <w:rPr>
        <w:rFonts w:hint="default"/>
      </w:rPr>
    </w:lvl>
    <w:lvl w:ilvl="8" w:tplc="7FDEF4B0">
      <w:numFmt w:val="bullet"/>
      <w:lvlText w:val="•"/>
      <w:lvlJc w:val="left"/>
      <w:pPr>
        <w:ind w:left="8829" w:hanging="455"/>
      </w:pPr>
      <w:rPr>
        <w:rFonts w:hint="default"/>
      </w:rPr>
    </w:lvl>
  </w:abstractNum>
  <w:abstractNum w:abstractNumId="5" w15:restartNumberingAfterBreak="0">
    <w:nsid w:val="0225771A"/>
    <w:multiLevelType w:val="hybridMultilevel"/>
    <w:tmpl w:val="C234F3B2"/>
    <w:lvl w:ilvl="0" w:tplc="EA823B36">
      <w:numFmt w:val="bullet"/>
      <w:lvlText w:val=""/>
      <w:lvlJc w:val="left"/>
      <w:pPr>
        <w:ind w:left="1655" w:hanging="228"/>
      </w:pPr>
      <w:rPr>
        <w:rFonts w:ascii="Wingdings" w:eastAsia="Wingdings" w:hAnsi="Wingdings" w:cs="Wingdings" w:hint="default"/>
        <w:w w:val="100"/>
        <w:sz w:val="24"/>
        <w:szCs w:val="24"/>
      </w:rPr>
    </w:lvl>
    <w:lvl w:ilvl="1" w:tplc="04090003" w:tentative="1">
      <w:start w:val="1"/>
      <w:numFmt w:val="bullet"/>
      <w:lvlText w:val="o"/>
      <w:lvlJc w:val="left"/>
      <w:pPr>
        <w:ind w:left="1583" w:hanging="360"/>
      </w:pPr>
      <w:rPr>
        <w:rFonts w:ascii="Courier New" w:hAnsi="Courier New" w:cs="Courier New" w:hint="default"/>
      </w:rPr>
    </w:lvl>
    <w:lvl w:ilvl="2" w:tplc="04090005" w:tentative="1">
      <w:start w:val="1"/>
      <w:numFmt w:val="bullet"/>
      <w:lvlText w:val=""/>
      <w:lvlJc w:val="left"/>
      <w:pPr>
        <w:ind w:left="2303" w:hanging="360"/>
      </w:pPr>
      <w:rPr>
        <w:rFonts w:ascii="Wingdings" w:hAnsi="Wingdings" w:hint="default"/>
      </w:rPr>
    </w:lvl>
    <w:lvl w:ilvl="3" w:tplc="04090001" w:tentative="1">
      <w:start w:val="1"/>
      <w:numFmt w:val="bullet"/>
      <w:lvlText w:val=""/>
      <w:lvlJc w:val="left"/>
      <w:pPr>
        <w:ind w:left="3023" w:hanging="360"/>
      </w:pPr>
      <w:rPr>
        <w:rFonts w:ascii="Symbol" w:hAnsi="Symbol" w:hint="default"/>
      </w:rPr>
    </w:lvl>
    <w:lvl w:ilvl="4" w:tplc="04090003" w:tentative="1">
      <w:start w:val="1"/>
      <w:numFmt w:val="bullet"/>
      <w:lvlText w:val="o"/>
      <w:lvlJc w:val="left"/>
      <w:pPr>
        <w:ind w:left="3743" w:hanging="360"/>
      </w:pPr>
      <w:rPr>
        <w:rFonts w:ascii="Courier New" w:hAnsi="Courier New" w:cs="Courier New" w:hint="default"/>
      </w:rPr>
    </w:lvl>
    <w:lvl w:ilvl="5" w:tplc="04090005" w:tentative="1">
      <w:start w:val="1"/>
      <w:numFmt w:val="bullet"/>
      <w:lvlText w:val=""/>
      <w:lvlJc w:val="left"/>
      <w:pPr>
        <w:ind w:left="4463" w:hanging="360"/>
      </w:pPr>
      <w:rPr>
        <w:rFonts w:ascii="Wingdings" w:hAnsi="Wingdings" w:hint="default"/>
      </w:rPr>
    </w:lvl>
    <w:lvl w:ilvl="6" w:tplc="04090001" w:tentative="1">
      <w:start w:val="1"/>
      <w:numFmt w:val="bullet"/>
      <w:lvlText w:val=""/>
      <w:lvlJc w:val="left"/>
      <w:pPr>
        <w:ind w:left="5183" w:hanging="360"/>
      </w:pPr>
      <w:rPr>
        <w:rFonts w:ascii="Symbol" w:hAnsi="Symbol" w:hint="default"/>
      </w:rPr>
    </w:lvl>
    <w:lvl w:ilvl="7" w:tplc="04090003" w:tentative="1">
      <w:start w:val="1"/>
      <w:numFmt w:val="bullet"/>
      <w:lvlText w:val="o"/>
      <w:lvlJc w:val="left"/>
      <w:pPr>
        <w:ind w:left="5903" w:hanging="360"/>
      </w:pPr>
      <w:rPr>
        <w:rFonts w:ascii="Courier New" w:hAnsi="Courier New" w:cs="Courier New" w:hint="default"/>
      </w:rPr>
    </w:lvl>
    <w:lvl w:ilvl="8" w:tplc="04090005" w:tentative="1">
      <w:start w:val="1"/>
      <w:numFmt w:val="bullet"/>
      <w:lvlText w:val=""/>
      <w:lvlJc w:val="left"/>
      <w:pPr>
        <w:ind w:left="6623" w:hanging="360"/>
      </w:pPr>
      <w:rPr>
        <w:rFonts w:ascii="Wingdings" w:hAnsi="Wingdings" w:hint="default"/>
      </w:rPr>
    </w:lvl>
  </w:abstractNum>
  <w:abstractNum w:abstractNumId="6" w15:restartNumberingAfterBreak="0">
    <w:nsid w:val="025E7998"/>
    <w:multiLevelType w:val="hybridMultilevel"/>
    <w:tmpl w:val="1FE86542"/>
    <w:lvl w:ilvl="0" w:tplc="2BF6FB98">
      <w:start w:val="1"/>
      <w:numFmt w:val="decimal"/>
      <w:lvlText w:val="%1"/>
      <w:lvlJc w:val="left"/>
      <w:pPr>
        <w:ind w:left="986" w:hanging="361"/>
      </w:pPr>
      <w:rPr>
        <w:rFonts w:ascii="Arial" w:eastAsia="Arial" w:hAnsi="Arial" w:cs="Arial" w:hint="default"/>
        <w:color w:val="333300"/>
        <w:w w:val="99"/>
        <w:sz w:val="24"/>
        <w:szCs w:val="24"/>
      </w:rPr>
    </w:lvl>
    <w:lvl w:ilvl="1" w:tplc="A14C8346">
      <w:numFmt w:val="bullet"/>
      <w:lvlText w:val="•"/>
      <w:lvlJc w:val="left"/>
      <w:pPr>
        <w:ind w:left="1958" w:hanging="361"/>
      </w:pPr>
      <w:rPr>
        <w:rFonts w:hint="default"/>
      </w:rPr>
    </w:lvl>
    <w:lvl w:ilvl="2" w:tplc="A7F29E42">
      <w:numFmt w:val="bullet"/>
      <w:lvlText w:val="•"/>
      <w:lvlJc w:val="left"/>
      <w:pPr>
        <w:ind w:left="2937" w:hanging="361"/>
      </w:pPr>
      <w:rPr>
        <w:rFonts w:hint="default"/>
      </w:rPr>
    </w:lvl>
    <w:lvl w:ilvl="3" w:tplc="E29CF7BA">
      <w:numFmt w:val="bullet"/>
      <w:lvlText w:val="•"/>
      <w:lvlJc w:val="left"/>
      <w:pPr>
        <w:ind w:left="3915" w:hanging="361"/>
      </w:pPr>
      <w:rPr>
        <w:rFonts w:hint="default"/>
      </w:rPr>
    </w:lvl>
    <w:lvl w:ilvl="4" w:tplc="4E629F1A">
      <w:numFmt w:val="bullet"/>
      <w:lvlText w:val="•"/>
      <w:lvlJc w:val="left"/>
      <w:pPr>
        <w:ind w:left="4894" w:hanging="361"/>
      </w:pPr>
      <w:rPr>
        <w:rFonts w:hint="default"/>
      </w:rPr>
    </w:lvl>
    <w:lvl w:ilvl="5" w:tplc="228EEA72">
      <w:numFmt w:val="bullet"/>
      <w:lvlText w:val="•"/>
      <w:lvlJc w:val="left"/>
      <w:pPr>
        <w:ind w:left="5873" w:hanging="361"/>
      </w:pPr>
      <w:rPr>
        <w:rFonts w:hint="default"/>
      </w:rPr>
    </w:lvl>
    <w:lvl w:ilvl="6" w:tplc="9C448412">
      <w:numFmt w:val="bullet"/>
      <w:lvlText w:val="•"/>
      <w:lvlJc w:val="left"/>
      <w:pPr>
        <w:ind w:left="6851" w:hanging="361"/>
      </w:pPr>
      <w:rPr>
        <w:rFonts w:hint="default"/>
      </w:rPr>
    </w:lvl>
    <w:lvl w:ilvl="7" w:tplc="4894E846">
      <w:numFmt w:val="bullet"/>
      <w:lvlText w:val="•"/>
      <w:lvlJc w:val="left"/>
      <w:pPr>
        <w:ind w:left="7830" w:hanging="361"/>
      </w:pPr>
      <w:rPr>
        <w:rFonts w:hint="default"/>
      </w:rPr>
    </w:lvl>
    <w:lvl w:ilvl="8" w:tplc="5FDCD9EE">
      <w:numFmt w:val="bullet"/>
      <w:lvlText w:val="•"/>
      <w:lvlJc w:val="left"/>
      <w:pPr>
        <w:ind w:left="8809" w:hanging="361"/>
      </w:pPr>
      <w:rPr>
        <w:rFonts w:hint="default"/>
      </w:rPr>
    </w:lvl>
  </w:abstractNum>
  <w:abstractNum w:abstractNumId="7" w15:restartNumberingAfterBreak="0">
    <w:nsid w:val="03AC0F41"/>
    <w:multiLevelType w:val="hybridMultilevel"/>
    <w:tmpl w:val="EB48EC10"/>
    <w:lvl w:ilvl="0" w:tplc="A684BDB0">
      <w:start w:val="1"/>
      <w:numFmt w:val="decimal"/>
      <w:lvlText w:val="%1"/>
      <w:lvlJc w:val="left"/>
      <w:pPr>
        <w:ind w:left="1048" w:hanging="421"/>
      </w:pPr>
      <w:rPr>
        <w:rFonts w:ascii="Arial" w:eastAsia="Arial" w:hAnsi="Arial" w:cs="Arial" w:hint="default"/>
        <w:w w:val="99"/>
        <w:sz w:val="24"/>
        <w:szCs w:val="24"/>
      </w:rPr>
    </w:lvl>
    <w:lvl w:ilvl="1" w:tplc="B7527230">
      <w:numFmt w:val="bullet"/>
      <w:lvlText w:val="•"/>
      <w:lvlJc w:val="left"/>
      <w:pPr>
        <w:ind w:left="2012" w:hanging="421"/>
      </w:pPr>
      <w:rPr>
        <w:rFonts w:hint="default"/>
      </w:rPr>
    </w:lvl>
    <w:lvl w:ilvl="2" w:tplc="3B6E36B8">
      <w:numFmt w:val="bullet"/>
      <w:lvlText w:val="•"/>
      <w:lvlJc w:val="left"/>
      <w:pPr>
        <w:ind w:left="2985" w:hanging="421"/>
      </w:pPr>
      <w:rPr>
        <w:rFonts w:hint="default"/>
      </w:rPr>
    </w:lvl>
    <w:lvl w:ilvl="3" w:tplc="95C05E20">
      <w:numFmt w:val="bullet"/>
      <w:lvlText w:val="•"/>
      <w:lvlJc w:val="left"/>
      <w:pPr>
        <w:ind w:left="3957" w:hanging="421"/>
      </w:pPr>
      <w:rPr>
        <w:rFonts w:hint="default"/>
      </w:rPr>
    </w:lvl>
    <w:lvl w:ilvl="4" w:tplc="7AB25F62">
      <w:numFmt w:val="bullet"/>
      <w:lvlText w:val="•"/>
      <w:lvlJc w:val="left"/>
      <w:pPr>
        <w:ind w:left="4930" w:hanging="421"/>
      </w:pPr>
      <w:rPr>
        <w:rFonts w:hint="default"/>
      </w:rPr>
    </w:lvl>
    <w:lvl w:ilvl="5" w:tplc="9F145ECA">
      <w:numFmt w:val="bullet"/>
      <w:lvlText w:val="•"/>
      <w:lvlJc w:val="left"/>
      <w:pPr>
        <w:ind w:left="5903" w:hanging="421"/>
      </w:pPr>
      <w:rPr>
        <w:rFonts w:hint="default"/>
      </w:rPr>
    </w:lvl>
    <w:lvl w:ilvl="6" w:tplc="01DE0950">
      <w:numFmt w:val="bullet"/>
      <w:lvlText w:val="•"/>
      <w:lvlJc w:val="left"/>
      <w:pPr>
        <w:ind w:left="6875" w:hanging="421"/>
      </w:pPr>
      <w:rPr>
        <w:rFonts w:hint="default"/>
      </w:rPr>
    </w:lvl>
    <w:lvl w:ilvl="7" w:tplc="9FF4C38A">
      <w:numFmt w:val="bullet"/>
      <w:lvlText w:val="•"/>
      <w:lvlJc w:val="left"/>
      <w:pPr>
        <w:ind w:left="7848" w:hanging="421"/>
      </w:pPr>
      <w:rPr>
        <w:rFonts w:hint="default"/>
      </w:rPr>
    </w:lvl>
    <w:lvl w:ilvl="8" w:tplc="1A3E0198">
      <w:numFmt w:val="bullet"/>
      <w:lvlText w:val="•"/>
      <w:lvlJc w:val="left"/>
      <w:pPr>
        <w:ind w:left="8821" w:hanging="421"/>
      </w:pPr>
      <w:rPr>
        <w:rFonts w:hint="default"/>
      </w:rPr>
    </w:lvl>
  </w:abstractNum>
  <w:abstractNum w:abstractNumId="8" w15:restartNumberingAfterBreak="0">
    <w:nsid w:val="04072630"/>
    <w:multiLevelType w:val="multilevel"/>
    <w:tmpl w:val="68A27D28"/>
    <w:lvl w:ilvl="0">
      <w:start w:val="28"/>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2"/>
        <w:w w:val="100"/>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9" w15:restartNumberingAfterBreak="0">
    <w:nsid w:val="040A2E36"/>
    <w:multiLevelType w:val="hybridMultilevel"/>
    <w:tmpl w:val="29D2A5BC"/>
    <w:lvl w:ilvl="0" w:tplc="92DA587E">
      <w:start w:val="1"/>
      <w:numFmt w:val="decimal"/>
      <w:lvlText w:val="%1)"/>
      <w:lvlJc w:val="left"/>
      <w:pPr>
        <w:ind w:left="391" w:hanging="260"/>
      </w:pPr>
      <w:rPr>
        <w:rFonts w:ascii="Times New Roman" w:eastAsia="Times New Roman" w:hAnsi="Times New Roman" w:cs="Times New Roman" w:hint="default"/>
        <w:w w:val="99"/>
        <w:sz w:val="24"/>
        <w:szCs w:val="24"/>
      </w:rPr>
    </w:lvl>
    <w:lvl w:ilvl="1" w:tplc="3FA05A5A">
      <w:numFmt w:val="bullet"/>
      <w:lvlText w:val="•"/>
      <w:lvlJc w:val="left"/>
      <w:pPr>
        <w:ind w:left="661" w:hanging="260"/>
      </w:pPr>
      <w:rPr>
        <w:rFonts w:hint="default"/>
      </w:rPr>
    </w:lvl>
    <w:lvl w:ilvl="2" w:tplc="89945E7E">
      <w:numFmt w:val="bullet"/>
      <w:lvlText w:val="•"/>
      <w:lvlJc w:val="left"/>
      <w:pPr>
        <w:ind w:left="922" w:hanging="260"/>
      </w:pPr>
      <w:rPr>
        <w:rFonts w:hint="default"/>
      </w:rPr>
    </w:lvl>
    <w:lvl w:ilvl="3" w:tplc="847E5240">
      <w:numFmt w:val="bullet"/>
      <w:lvlText w:val="•"/>
      <w:lvlJc w:val="left"/>
      <w:pPr>
        <w:ind w:left="1183" w:hanging="260"/>
      </w:pPr>
      <w:rPr>
        <w:rFonts w:hint="default"/>
      </w:rPr>
    </w:lvl>
    <w:lvl w:ilvl="4" w:tplc="E4AE68AE">
      <w:numFmt w:val="bullet"/>
      <w:lvlText w:val="•"/>
      <w:lvlJc w:val="left"/>
      <w:pPr>
        <w:ind w:left="1444" w:hanging="260"/>
      </w:pPr>
      <w:rPr>
        <w:rFonts w:hint="default"/>
      </w:rPr>
    </w:lvl>
    <w:lvl w:ilvl="5" w:tplc="5F3CF4EE">
      <w:numFmt w:val="bullet"/>
      <w:lvlText w:val="•"/>
      <w:lvlJc w:val="left"/>
      <w:pPr>
        <w:ind w:left="1705" w:hanging="260"/>
      </w:pPr>
      <w:rPr>
        <w:rFonts w:hint="default"/>
      </w:rPr>
    </w:lvl>
    <w:lvl w:ilvl="6" w:tplc="0262C66A">
      <w:numFmt w:val="bullet"/>
      <w:lvlText w:val="•"/>
      <w:lvlJc w:val="left"/>
      <w:pPr>
        <w:ind w:left="1966" w:hanging="260"/>
      </w:pPr>
      <w:rPr>
        <w:rFonts w:hint="default"/>
      </w:rPr>
    </w:lvl>
    <w:lvl w:ilvl="7" w:tplc="46E0644C">
      <w:numFmt w:val="bullet"/>
      <w:lvlText w:val="•"/>
      <w:lvlJc w:val="left"/>
      <w:pPr>
        <w:ind w:left="2227" w:hanging="260"/>
      </w:pPr>
      <w:rPr>
        <w:rFonts w:hint="default"/>
      </w:rPr>
    </w:lvl>
    <w:lvl w:ilvl="8" w:tplc="35F8C56E">
      <w:numFmt w:val="bullet"/>
      <w:lvlText w:val="•"/>
      <w:lvlJc w:val="left"/>
      <w:pPr>
        <w:ind w:left="2488" w:hanging="260"/>
      </w:pPr>
      <w:rPr>
        <w:rFonts w:hint="default"/>
      </w:rPr>
    </w:lvl>
  </w:abstractNum>
  <w:abstractNum w:abstractNumId="10" w15:restartNumberingAfterBreak="0">
    <w:nsid w:val="050B21F2"/>
    <w:multiLevelType w:val="hybridMultilevel"/>
    <w:tmpl w:val="0FAC8984"/>
    <w:lvl w:ilvl="0" w:tplc="363620F2">
      <w:start w:val="1"/>
      <w:numFmt w:val="decimal"/>
      <w:lvlText w:val="%1"/>
      <w:lvlJc w:val="left"/>
      <w:pPr>
        <w:ind w:left="988" w:hanging="361"/>
      </w:pPr>
      <w:rPr>
        <w:rFonts w:ascii="Arial" w:eastAsia="Arial" w:hAnsi="Arial" w:cs="Arial" w:hint="default"/>
        <w:color w:val="333300"/>
        <w:w w:val="99"/>
        <w:sz w:val="24"/>
        <w:szCs w:val="24"/>
      </w:rPr>
    </w:lvl>
    <w:lvl w:ilvl="1" w:tplc="6FE62514">
      <w:numFmt w:val="bullet"/>
      <w:lvlText w:val="•"/>
      <w:lvlJc w:val="left"/>
      <w:pPr>
        <w:ind w:left="1958" w:hanging="361"/>
      </w:pPr>
      <w:rPr>
        <w:rFonts w:hint="default"/>
      </w:rPr>
    </w:lvl>
    <w:lvl w:ilvl="2" w:tplc="D0B64B22">
      <w:numFmt w:val="bullet"/>
      <w:lvlText w:val="•"/>
      <w:lvlJc w:val="left"/>
      <w:pPr>
        <w:ind w:left="2937" w:hanging="361"/>
      </w:pPr>
      <w:rPr>
        <w:rFonts w:hint="default"/>
      </w:rPr>
    </w:lvl>
    <w:lvl w:ilvl="3" w:tplc="C1742886">
      <w:numFmt w:val="bullet"/>
      <w:lvlText w:val="•"/>
      <w:lvlJc w:val="left"/>
      <w:pPr>
        <w:ind w:left="3915" w:hanging="361"/>
      </w:pPr>
      <w:rPr>
        <w:rFonts w:hint="default"/>
      </w:rPr>
    </w:lvl>
    <w:lvl w:ilvl="4" w:tplc="195653D6">
      <w:numFmt w:val="bullet"/>
      <w:lvlText w:val="•"/>
      <w:lvlJc w:val="left"/>
      <w:pPr>
        <w:ind w:left="4894" w:hanging="361"/>
      </w:pPr>
      <w:rPr>
        <w:rFonts w:hint="default"/>
      </w:rPr>
    </w:lvl>
    <w:lvl w:ilvl="5" w:tplc="C96A9282">
      <w:numFmt w:val="bullet"/>
      <w:lvlText w:val="•"/>
      <w:lvlJc w:val="left"/>
      <w:pPr>
        <w:ind w:left="5873" w:hanging="361"/>
      </w:pPr>
      <w:rPr>
        <w:rFonts w:hint="default"/>
      </w:rPr>
    </w:lvl>
    <w:lvl w:ilvl="6" w:tplc="13200144">
      <w:numFmt w:val="bullet"/>
      <w:lvlText w:val="•"/>
      <w:lvlJc w:val="left"/>
      <w:pPr>
        <w:ind w:left="6851" w:hanging="361"/>
      </w:pPr>
      <w:rPr>
        <w:rFonts w:hint="default"/>
      </w:rPr>
    </w:lvl>
    <w:lvl w:ilvl="7" w:tplc="F98883A2">
      <w:numFmt w:val="bullet"/>
      <w:lvlText w:val="•"/>
      <w:lvlJc w:val="left"/>
      <w:pPr>
        <w:ind w:left="7830" w:hanging="361"/>
      </w:pPr>
      <w:rPr>
        <w:rFonts w:hint="default"/>
      </w:rPr>
    </w:lvl>
    <w:lvl w:ilvl="8" w:tplc="7E748758">
      <w:numFmt w:val="bullet"/>
      <w:lvlText w:val="•"/>
      <w:lvlJc w:val="left"/>
      <w:pPr>
        <w:ind w:left="8809" w:hanging="361"/>
      </w:pPr>
      <w:rPr>
        <w:rFonts w:hint="default"/>
      </w:rPr>
    </w:lvl>
  </w:abstractNum>
  <w:abstractNum w:abstractNumId="11" w15:restartNumberingAfterBreak="0">
    <w:nsid w:val="0551268D"/>
    <w:multiLevelType w:val="hybridMultilevel"/>
    <w:tmpl w:val="481CDCE0"/>
    <w:lvl w:ilvl="0" w:tplc="FC02762C">
      <w:start w:val="1"/>
      <w:numFmt w:val="decimal"/>
      <w:lvlText w:val="%1."/>
      <w:lvlJc w:val="left"/>
      <w:pPr>
        <w:ind w:left="1082" w:hanging="455"/>
      </w:pPr>
      <w:rPr>
        <w:rFonts w:ascii="Times New Roman" w:eastAsia="Times New Roman" w:hAnsi="Times New Roman" w:cs="Times New Roman" w:hint="default"/>
        <w:spacing w:val="-22"/>
        <w:w w:val="99"/>
        <w:sz w:val="24"/>
        <w:szCs w:val="24"/>
      </w:rPr>
    </w:lvl>
    <w:lvl w:ilvl="1" w:tplc="D42A0B44">
      <w:numFmt w:val="bullet"/>
      <w:lvlText w:val="•"/>
      <w:lvlJc w:val="left"/>
      <w:pPr>
        <w:ind w:left="2048" w:hanging="455"/>
      </w:pPr>
      <w:rPr>
        <w:rFonts w:hint="default"/>
      </w:rPr>
    </w:lvl>
    <w:lvl w:ilvl="2" w:tplc="7890C2C6">
      <w:numFmt w:val="bullet"/>
      <w:lvlText w:val="•"/>
      <w:lvlJc w:val="left"/>
      <w:pPr>
        <w:ind w:left="3017" w:hanging="455"/>
      </w:pPr>
      <w:rPr>
        <w:rFonts w:hint="default"/>
      </w:rPr>
    </w:lvl>
    <w:lvl w:ilvl="3" w:tplc="AEEAB296">
      <w:numFmt w:val="bullet"/>
      <w:lvlText w:val="•"/>
      <w:lvlJc w:val="left"/>
      <w:pPr>
        <w:ind w:left="3985" w:hanging="455"/>
      </w:pPr>
      <w:rPr>
        <w:rFonts w:hint="default"/>
      </w:rPr>
    </w:lvl>
    <w:lvl w:ilvl="4" w:tplc="99EC6BFC">
      <w:numFmt w:val="bullet"/>
      <w:lvlText w:val="•"/>
      <w:lvlJc w:val="left"/>
      <w:pPr>
        <w:ind w:left="4954" w:hanging="455"/>
      </w:pPr>
      <w:rPr>
        <w:rFonts w:hint="default"/>
      </w:rPr>
    </w:lvl>
    <w:lvl w:ilvl="5" w:tplc="F9F4C680">
      <w:numFmt w:val="bullet"/>
      <w:lvlText w:val="•"/>
      <w:lvlJc w:val="left"/>
      <w:pPr>
        <w:ind w:left="5923" w:hanging="455"/>
      </w:pPr>
      <w:rPr>
        <w:rFonts w:hint="default"/>
      </w:rPr>
    </w:lvl>
    <w:lvl w:ilvl="6" w:tplc="CB4CAEAA">
      <w:numFmt w:val="bullet"/>
      <w:lvlText w:val="•"/>
      <w:lvlJc w:val="left"/>
      <w:pPr>
        <w:ind w:left="6891" w:hanging="455"/>
      </w:pPr>
      <w:rPr>
        <w:rFonts w:hint="default"/>
      </w:rPr>
    </w:lvl>
    <w:lvl w:ilvl="7" w:tplc="47DE9CA2">
      <w:numFmt w:val="bullet"/>
      <w:lvlText w:val="•"/>
      <w:lvlJc w:val="left"/>
      <w:pPr>
        <w:ind w:left="7860" w:hanging="455"/>
      </w:pPr>
      <w:rPr>
        <w:rFonts w:hint="default"/>
      </w:rPr>
    </w:lvl>
    <w:lvl w:ilvl="8" w:tplc="8C74E3E6">
      <w:numFmt w:val="bullet"/>
      <w:lvlText w:val="•"/>
      <w:lvlJc w:val="left"/>
      <w:pPr>
        <w:ind w:left="8829" w:hanging="455"/>
      </w:pPr>
      <w:rPr>
        <w:rFonts w:hint="default"/>
      </w:rPr>
    </w:lvl>
  </w:abstractNum>
  <w:abstractNum w:abstractNumId="12" w15:restartNumberingAfterBreak="0">
    <w:nsid w:val="0693582D"/>
    <w:multiLevelType w:val="hybridMultilevel"/>
    <w:tmpl w:val="148EE8E2"/>
    <w:lvl w:ilvl="0" w:tplc="ED0EDE00">
      <w:start w:val="1"/>
      <w:numFmt w:val="decimal"/>
      <w:lvlText w:val="%1)"/>
      <w:lvlJc w:val="left"/>
      <w:pPr>
        <w:ind w:left="144" w:hanging="355"/>
      </w:pPr>
      <w:rPr>
        <w:rFonts w:ascii="Times New Roman" w:eastAsia="Times New Roman" w:hAnsi="Times New Roman" w:cs="Times New Roman" w:hint="default"/>
        <w:spacing w:val="-26"/>
        <w:w w:val="99"/>
        <w:sz w:val="24"/>
        <w:szCs w:val="24"/>
      </w:rPr>
    </w:lvl>
    <w:lvl w:ilvl="1" w:tplc="4830E978">
      <w:numFmt w:val="bullet"/>
      <w:lvlText w:val="•"/>
      <w:lvlJc w:val="left"/>
      <w:pPr>
        <w:ind w:left="427" w:hanging="355"/>
      </w:pPr>
      <w:rPr>
        <w:rFonts w:hint="default"/>
      </w:rPr>
    </w:lvl>
    <w:lvl w:ilvl="2" w:tplc="1F2EAE5E">
      <w:numFmt w:val="bullet"/>
      <w:lvlText w:val="•"/>
      <w:lvlJc w:val="left"/>
      <w:pPr>
        <w:ind w:left="714" w:hanging="355"/>
      </w:pPr>
      <w:rPr>
        <w:rFonts w:hint="default"/>
      </w:rPr>
    </w:lvl>
    <w:lvl w:ilvl="3" w:tplc="0032DDD6">
      <w:numFmt w:val="bullet"/>
      <w:lvlText w:val="•"/>
      <w:lvlJc w:val="left"/>
      <w:pPr>
        <w:ind w:left="1001" w:hanging="355"/>
      </w:pPr>
      <w:rPr>
        <w:rFonts w:hint="default"/>
      </w:rPr>
    </w:lvl>
    <w:lvl w:ilvl="4" w:tplc="E006CDA2">
      <w:numFmt w:val="bullet"/>
      <w:lvlText w:val="•"/>
      <w:lvlJc w:val="left"/>
      <w:pPr>
        <w:ind w:left="1288" w:hanging="355"/>
      </w:pPr>
      <w:rPr>
        <w:rFonts w:hint="default"/>
      </w:rPr>
    </w:lvl>
    <w:lvl w:ilvl="5" w:tplc="7C22983E">
      <w:numFmt w:val="bullet"/>
      <w:lvlText w:val="•"/>
      <w:lvlJc w:val="left"/>
      <w:pPr>
        <w:ind w:left="1575" w:hanging="355"/>
      </w:pPr>
      <w:rPr>
        <w:rFonts w:hint="default"/>
      </w:rPr>
    </w:lvl>
    <w:lvl w:ilvl="6" w:tplc="F2682C1A">
      <w:numFmt w:val="bullet"/>
      <w:lvlText w:val="•"/>
      <w:lvlJc w:val="left"/>
      <w:pPr>
        <w:ind w:left="1862" w:hanging="355"/>
      </w:pPr>
      <w:rPr>
        <w:rFonts w:hint="default"/>
      </w:rPr>
    </w:lvl>
    <w:lvl w:ilvl="7" w:tplc="507AB0A2">
      <w:numFmt w:val="bullet"/>
      <w:lvlText w:val="•"/>
      <w:lvlJc w:val="left"/>
      <w:pPr>
        <w:ind w:left="2149" w:hanging="355"/>
      </w:pPr>
      <w:rPr>
        <w:rFonts w:hint="default"/>
      </w:rPr>
    </w:lvl>
    <w:lvl w:ilvl="8" w:tplc="E132E384">
      <w:numFmt w:val="bullet"/>
      <w:lvlText w:val="•"/>
      <w:lvlJc w:val="left"/>
      <w:pPr>
        <w:ind w:left="2436" w:hanging="355"/>
      </w:pPr>
      <w:rPr>
        <w:rFonts w:hint="default"/>
      </w:rPr>
    </w:lvl>
  </w:abstractNum>
  <w:abstractNum w:abstractNumId="13" w15:restartNumberingAfterBreak="0">
    <w:nsid w:val="072F4752"/>
    <w:multiLevelType w:val="hybridMultilevel"/>
    <w:tmpl w:val="9D9E4B8E"/>
    <w:lvl w:ilvl="0" w:tplc="0BFC2076">
      <w:start w:val="1"/>
      <w:numFmt w:val="decimal"/>
      <w:lvlText w:val="%1"/>
      <w:lvlJc w:val="left"/>
      <w:pPr>
        <w:ind w:left="1082" w:hanging="455"/>
      </w:pPr>
      <w:rPr>
        <w:rFonts w:ascii="Arial" w:eastAsia="Arial" w:hAnsi="Arial" w:cs="Arial" w:hint="default"/>
        <w:w w:val="99"/>
        <w:sz w:val="24"/>
        <w:szCs w:val="24"/>
      </w:rPr>
    </w:lvl>
    <w:lvl w:ilvl="1" w:tplc="C74E83C8">
      <w:numFmt w:val="bullet"/>
      <w:lvlText w:val="•"/>
      <w:lvlJc w:val="left"/>
      <w:pPr>
        <w:ind w:left="2048" w:hanging="455"/>
      </w:pPr>
      <w:rPr>
        <w:rFonts w:hint="default"/>
      </w:rPr>
    </w:lvl>
    <w:lvl w:ilvl="2" w:tplc="18F0EEF4">
      <w:numFmt w:val="bullet"/>
      <w:lvlText w:val="•"/>
      <w:lvlJc w:val="left"/>
      <w:pPr>
        <w:ind w:left="3017" w:hanging="455"/>
      </w:pPr>
      <w:rPr>
        <w:rFonts w:hint="default"/>
      </w:rPr>
    </w:lvl>
    <w:lvl w:ilvl="3" w:tplc="9A94CE5C">
      <w:numFmt w:val="bullet"/>
      <w:lvlText w:val="•"/>
      <w:lvlJc w:val="left"/>
      <w:pPr>
        <w:ind w:left="3985" w:hanging="455"/>
      </w:pPr>
      <w:rPr>
        <w:rFonts w:hint="default"/>
      </w:rPr>
    </w:lvl>
    <w:lvl w:ilvl="4" w:tplc="3356B1BC">
      <w:numFmt w:val="bullet"/>
      <w:lvlText w:val="•"/>
      <w:lvlJc w:val="left"/>
      <w:pPr>
        <w:ind w:left="4954" w:hanging="455"/>
      </w:pPr>
      <w:rPr>
        <w:rFonts w:hint="default"/>
      </w:rPr>
    </w:lvl>
    <w:lvl w:ilvl="5" w:tplc="F034AAEC">
      <w:numFmt w:val="bullet"/>
      <w:lvlText w:val="•"/>
      <w:lvlJc w:val="left"/>
      <w:pPr>
        <w:ind w:left="5923" w:hanging="455"/>
      </w:pPr>
      <w:rPr>
        <w:rFonts w:hint="default"/>
      </w:rPr>
    </w:lvl>
    <w:lvl w:ilvl="6" w:tplc="981A8E1E">
      <w:numFmt w:val="bullet"/>
      <w:lvlText w:val="•"/>
      <w:lvlJc w:val="left"/>
      <w:pPr>
        <w:ind w:left="6891" w:hanging="455"/>
      </w:pPr>
      <w:rPr>
        <w:rFonts w:hint="default"/>
      </w:rPr>
    </w:lvl>
    <w:lvl w:ilvl="7" w:tplc="A372DF70">
      <w:numFmt w:val="bullet"/>
      <w:lvlText w:val="•"/>
      <w:lvlJc w:val="left"/>
      <w:pPr>
        <w:ind w:left="7860" w:hanging="455"/>
      </w:pPr>
      <w:rPr>
        <w:rFonts w:hint="default"/>
      </w:rPr>
    </w:lvl>
    <w:lvl w:ilvl="8" w:tplc="50C4EFF0">
      <w:numFmt w:val="bullet"/>
      <w:lvlText w:val="•"/>
      <w:lvlJc w:val="left"/>
      <w:pPr>
        <w:ind w:left="8829" w:hanging="455"/>
      </w:pPr>
      <w:rPr>
        <w:rFonts w:hint="default"/>
      </w:rPr>
    </w:lvl>
  </w:abstractNum>
  <w:abstractNum w:abstractNumId="14" w15:restartNumberingAfterBreak="0">
    <w:nsid w:val="07CC4663"/>
    <w:multiLevelType w:val="hybridMultilevel"/>
    <w:tmpl w:val="165AF7D6"/>
    <w:lvl w:ilvl="0" w:tplc="5A1ECAA8">
      <w:start w:val="1"/>
      <w:numFmt w:val="decimal"/>
      <w:lvlText w:val="%1"/>
      <w:lvlJc w:val="left"/>
      <w:pPr>
        <w:ind w:left="988" w:hanging="361"/>
      </w:pPr>
      <w:rPr>
        <w:rFonts w:ascii="Arial" w:eastAsia="Arial" w:hAnsi="Arial" w:cs="Arial" w:hint="default"/>
        <w:color w:val="333300"/>
        <w:w w:val="99"/>
        <w:sz w:val="24"/>
        <w:szCs w:val="24"/>
      </w:rPr>
    </w:lvl>
    <w:lvl w:ilvl="1" w:tplc="3A52D942">
      <w:numFmt w:val="bullet"/>
      <w:lvlText w:val="•"/>
      <w:lvlJc w:val="left"/>
      <w:pPr>
        <w:ind w:left="1958" w:hanging="361"/>
      </w:pPr>
      <w:rPr>
        <w:rFonts w:hint="default"/>
      </w:rPr>
    </w:lvl>
    <w:lvl w:ilvl="2" w:tplc="5E84550E">
      <w:numFmt w:val="bullet"/>
      <w:lvlText w:val="•"/>
      <w:lvlJc w:val="left"/>
      <w:pPr>
        <w:ind w:left="2937" w:hanging="361"/>
      </w:pPr>
      <w:rPr>
        <w:rFonts w:hint="default"/>
      </w:rPr>
    </w:lvl>
    <w:lvl w:ilvl="3" w:tplc="7FE2A0DE">
      <w:numFmt w:val="bullet"/>
      <w:lvlText w:val="•"/>
      <w:lvlJc w:val="left"/>
      <w:pPr>
        <w:ind w:left="3915" w:hanging="361"/>
      </w:pPr>
      <w:rPr>
        <w:rFonts w:hint="default"/>
      </w:rPr>
    </w:lvl>
    <w:lvl w:ilvl="4" w:tplc="E62008FA">
      <w:numFmt w:val="bullet"/>
      <w:lvlText w:val="•"/>
      <w:lvlJc w:val="left"/>
      <w:pPr>
        <w:ind w:left="4894" w:hanging="361"/>
      </w:pPr>
      <w:rPr>
        <w:rFonts w:hint="default"/>
      </w:rPr>
    </w:lvl>
    <w:lvl w:ilvl="5" w:tplc="D6B2FBC2">
      <w:numFmt w:val="bullet"/>
      <w:lvlText w:val="•"/>
      <w:lvlJc w:val="left"/>
      <w:pPr>
        <w:ind w:left="5873" w:hanging="361"/>
      </w:pPr>
      <w:rPr>
        <w:rFonts w:hint="default"/>
      </w:rPr>
    </w:lvl>
    <w:lvl w:ilvl="6" w:tplc="E3D862AC">
      <w:numFmt w:val="bullet"/>
      <w:lvlText w:val="•"/>
      <w:lvlJc w:val="left"/>
      <w:pPr>
        <w:ind w:left="6851" w:hanging="361"/>
      </w:pPr>
      <w:rPr>
        <w:rFonts w:hint="default"/>
      </w:rPr>
    </w:lvl>
    <w:lvl w:ilvl="7" w:tplc="FB208F0E">
      <w:numFmt w:val="bullet"/>
      <w:lvlText w:val="•"/>
      <w:lvlJc w:val="left"/>
      <w:pPr>
        <w:ind w:left="7830" w:hanging="361"/>
      </w:pPr>
      <w:rPr>
        <w:rFonts w:hint="default"/>
      </w:rPr>
    </w:lvl>
    <w:lvl w:ilvl="8" w:tplc="9AF40B24">
      <w:numFmt w:val="bullet"/>
      <w:lvlText w:val="•"/>
      <w:lvlJc w:val="left"/>
      <w:pPr>
        <w:ind w:left="8809" w:hanging="361"/>
      </w:pPr>
      <w:rPr>
        <w:rFonts w:hint="default"/>
      </w:rPr>
    </w:lvl>
  </w:abstractNum>
  <w:abstractNum w:abstractNumId="15" w15:restartNumberingAfterBreak="0">
    <w:nsid w:val="07DD5B07"/>
    <w:multiLevelType w:val="hybridMultilevel"/>
    <w:tmpl w:val="C45CA44C"/>
    <w:lvl w:ilvl="0" w:tplc="C9C2CB72">
      <w:start w:val="1"/>
      <w:numFmt w:val="decimal"/>
      <w:lvlText w:val="%1"/>
      <w:lvlJc w:val="left"/>
      <w:pPr>
        <w:ind w:left="808" w:hanging="180"/>
      </w:pPr>
      <w:rPr>
        <w:rFonts w:ascii="Times New Roman" w:eastAsia="Times New Roman" w:hAnsi="Times New Roman" w:cs="Times New Roman" w:hint="default"/>
        <w:spacing w:val="-18"/>
        <w:w w:val="97"/>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931331"/>
    <w:multiLevelType w:val="multilevel"/>
    <w:tmpl w:val="E26C05FA"/>
    <w:lvl w:ilvl="0">
      <w:start w:val="2"/>
      <w:numFmt w:val="upperLetter"/>
      <w:lvlText w:val="%1"/>
      <w:lvlJc w:val="left"/>
      <w:pPr>
        <w:ind w:left="1197" w:hanging="570"/>
      </w:pPr>
      <w:rPr>
        <w:rFonts w:hint="default"/>
      </w:rPr>
    </w:lvl>
    <w:lvl w:ilvl="1">
      <w:start w:val="1"/>
      <w:numFmt w:val="decimal"/>
      <w:lvlText w:val="%1.%2"/>
      <w:lvlJc w:val="left"/>
      <w:pPr>
        <w:ind w:left="1197" w:hanging="570"/>
      </w:pPr>
      <w:rPr>
        <w:rFonts w:ascii="Arial" w:eastAsia="Arial" w:hAnsi="Arial" w:cs="Arial" w:hint="default"/>
        <w:w w:val="99"/>
        <w:sz w:val="32"/>
        <w:szCs w:val="32"/>
      </w:rPr>
    </w:lvl>
    <w:lvl w:ilvl="2">
      <w:numFmt w:val="bullet"/>
      <w:lvlText w:val="•"/>
      <w:lvlJc w:val="left"/>
      <w:pPr>
        <w:ind w:left="3113" w:hanging="570"/>
      </w:pPr>
      <w:rPr>
        <w:rFonts w:hint="default"/>
      </w:rPr>
    </w:lvl>
    <w:lvl w:ilvl="3">
      <w:numFmt w:val="bullet"/>
      <w:lvlText w:val="•"/>
      <w:lvlJc w:val="left"/>
      <w:pPr>
        <w:ind w:left="4069" w:hanging="570"/>
      </w:pPr>
      <w:rPr>
        <w:rFonts w:hint="default"/>
      </w:rPr>
    </w:lvl>
    <w:lvl w:ilvl="4">
      <w:numFmt w:val="bullet"/>
      <w:lvlText w:val="•"/>
      <w:lvlJc w:val="left"/>
      <w:pPr>
        <w:ind w:left="5026" w:hanging="570"/>
      </w:pPr>
      <w:rPr>
        <w:rFonts w:hint="default"/>
      </w:rPr>
    </w:lvl>
    <w:lvl w:ilvl="5">
      <w:numFmt w:val="bullet"/>
      <w:lvlText w:val="•"/>
      <w:lvlJc w:val="left"/>
      <w:pPr>
        <w:ind w:left="5983" w:hanging="570"/>
      </w:pPr>
      <w:rPr>
        <w:rFonts w:hint="default"/>
      </w:rPr>
    </w:lvl>
    <w:lvl w:ilvl="6">
      <w:numFmt w:val="bullet"/>
      <w:lvlText w:val="•"/>
      <w:lvlJc w:val="left"/>
      <w:pPr>
        <w:ind w:left="6939" w:hanging="570"/>
      </w:pPr>
      <w:rPr>
        <w:rFonts w:hint="default"/>
      </w:rPr>
    </w:lvl>
    <w:lvl w:ilvl="7">
      <w:numFmt w:val="bullet"/>
      <w:lvlText w:val="•"/>
      <w:lvlJc w:val="left"/>
      <w:pPr>
        <w:ind w:left="7896" w:hanging="570"/>
      </w:pPr>
      <w:rPr>
        <w:rFonts w:hint="default"/>
      </w:rPr>
    </w:lvl>
    <w:lvl w:ilvl="8">
      <w:numFmt w:val="bullet"/>
      <w:lvlText w:val="•"/>
      <w:lvlJc w:val="left"/>
      <w:pPr>
        <w:ind w:left="8853" w:hanging="570"/>
      </w:pPr>
      <w:rPr>
        <w:rFonts w:hint="default"/>
      </w:rPr>
    </w:lvl>
  </w:abstractNum>
  <w:abstractNum w:abstractNumId="17" w15:restartNumberingAfterBreak="0">
    <w:nsid w:val="09A93CC2"/>
    <w:multiLevelType w:val="hybridMultilevel"/>
    <w:tmpl w:val="288260A6"/>
    <w:lvl w:ilvl="0" w:tplc="1A56B152">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4BEE7166">
      <w:numFmt w:val="bullet"/>
      <w:lvlText w:val="•"/>
      <w:lvlJc w:val="left"/>
      <w:pPr>
        <w:ind w:left="2048" w:hanging="455"/>
      </w:pPr>
      <w:rPr>
        <w:rFonts w:hint="default"/>
      </w:rPr>
    </w:lvl>
    <w:lvl w:ilvl="2" w:tplc="CE484572">
      <w:numFmt w:val="bullet"/>
      <w:lvlText w:val="•"/>
      <w:lvlJc w:val="left"/>
      <w:pPr>
        <w:ind w:left="3017" w:hanging="455"/>
      </w:pPr>
      <w:rPr>
        <w:rFonts w:hint="default"/>
      </w:rPr>
    </w:lvl>
    <w:lvl w:ilvl="3" w:tplc="85BAC260">
      <w:numFmt w:val="bullet"/>
      <w:lvlText w:val="•"/>
      <w:lvlJc w:val="left"/>
      <w:pPr>
        <w:ind w:left="3985" w:hanging="455"/>
      </w:pPr>
      <w:rPr>
        <w:rFonts w:hint="default"/>
      </w:rPr>
    </w:lvl>
    <w:lvl w:ilvl="4" w:tplc="59E89520">
      <w:numFmt w:val="bullet"/>
      <w:lvlText w:val="•"/>
      <w:lvlJc w:val="left"/>
      <w:pPr>
        <w:ind w:left="4954" w:hanging="455"/>
      </w:pPr>
      <w:rPr>
        <w:rFonts w:hint="default"/>
      </w:rPr>
    </w:lvl>
    <w:lvl w:ilvl="5" w:tplc="9472803E">
      <w:numFmt w:val="bullet"/>
      <w:lvlText w:val="•"/>
      <w:lvlJc w:val="left"/>
      <w:pPr>
        <w:ind w:left="5923" w:hanging="455"/>
      </w:pPr>
      <w:rPr>
        <w:rFonts w:hint="default"/>
      </w:rPr>
    </w:lvl>
    <w:lvl w:ilvl="6" w:tplc="4C827EC2">
      <w:numFmt w:val="bullet"/>
      <w:lvlText w:val="•"/>
      <w:lvlJc w:val="left"/>
      <w:pPr>
        <w:ind w:left="6891" w:hanging="455"/>
      </w:pPr>
      <w:rPr>
        <w:rFonts w:hint="default"/>
      </w:rPr>
    </w:lvl>
    <w:lvl w:ilvl="7" w:tplc="6770BF70">
      <w:numFmt w:val="bullet"/>
      <w:lvlText w:val="•"/>
      <w:lvlJc w:val="left"/>
      <w:pPr>
        <w:ind w:left="7860" w:hanging="455"/>
      </w:pPr>
      <w:rPr>
        <w:rFonts w:hint="default"/>
      </w:rPr>
    </w:lvl>
    <w:lvl w:ilvl="8" w:tplc="BF06D01E">
      <w:numFmt w:val="bullet"/>
      <w:lvlText w:val="•"/>
      <w:lvlJc w:val="left"/>
      <w:pPr>
        <w:ind w:left="8829" w:hanging="455"/>
      </w:pPr>
      <w:rPr>
        <w:rFonts w:hint="default"/>
      </w:rPr>
    </w:lvl>
  </w:abstractNum>
  <w:abstractNum w:abstractNumId="18" w15:restartNumberingAfterBreak="0">
    <w:nsid w:val="0A8D6610"/>
    <w:multiLevelType w:val="hybridMultilevel"/>
    <w:tmpl w:val="810E9EC6"/>
    <w:lvl w:ilvl="0" w:tplc="9CDADC6A">
      <w:start w:val="1"/>
      <w:numFmt w:val="decimal"/>
      <w:lvlText w:val="%1"/>
      <w:lvlJc w:val="left"/>
      <w:pPr>
        <w:ind w:left="988" w:hanging="361"/>
      </w:pPr>
      <w:rPr>
        <w:rFonts w:ascii="Times New Roman" w:eastAsia="Times New Roman" w:hAnsi="Times New Roman" w:cs="Times New Roman" w:hint="default"/>
        <w:color w:val="333300"/>
        <w:spacing w:val="-3"/>
        <w:w w:val="97"/>
        <w:sz w:val="24"/>
        <w:szCs w:val="24"/>
      </w:rPr>
    </w:lvl>
    <w:lvl w:ilvl="1" w:tplc="90C0C332">
      <w:numFmt w:val="bullet"/>
      <w:lvlText w:val="•"/>
      <w:lvlJc w:val="left"/>
      <w:pPr>
        <w:ind w:left="1958" w:hanging="361"/>
      </w:pPr>
      <w:rPr>
        <w:rFonts w:hint="default"/>
      </w:rPr>
    </w:lvl>
    <w:lvl w:ilvl="2" w:tplc="D03C4AAC">
      <w:numFmt w:val="bullet"/>
      <w:lvlText w:val="•"/>
      <w:lvlJc w:val="left"/>
      <w:pPr>
        <w:ind w:left="2937" w:hanging="361"/>
      </w:pPr>
      <w:rPr>
        <w:rFonts w:hint="default"/>
      </w:rPr>
    </w:lvl>
    <w:lvl w:ilvl="3" w:tplc="3476DEE4">
      <w:numFmt w:val="bullet"/>
      <w:lvlText w:val="•"/>
      <w:lvlJc w:val="left"/>
      <w:pPr>
        <w:ind w:left="3915" w:hanging="361"/>
      </w:pPr>
      <w:rPr>
        <w:rFonts w:hint="default"/>
      </w:rPr>
    </w:lvl>
    <w:lvl w:ilvl="4" w:tplc="6ED0883A">
      <w:numFmt w:val="bullet"/>
      <w:lvlText w:val="•"/>
      <w:lvlJc w:val="left"/>
      <w:pPr>
        <w:ind w:left="4894" w:hanging="361"/>
      </w:pPr>
      <w:rPr>
        <w:rFonts w:hint="default"/>
      </w:rPr>
    </w:lvl>
    <w:lvl w:ilvl="5" w:tplc="A2808796">
      <w:numFmt w:val="bullet"/>
      <w:lvlText w:val="•"/>
      <w:lvlJc w:val="left"/>
      <w:pPr>
        <w:ind w:left="5873" w:hanging="361"/>
      </w:pPr>
      <w:rPr>
        <w:rFonts w:hint="default"/>
      </w:rPr>
    </w:lvl>
    <w:lvl w:ilvl="6" w:tplc="124896E0">
      <w:numFmt w:val="bullet"/>
      <w:lvlText w:val="•"/>
      <w:lvlJc w:val="left"/>
      <w:pPr>
        <w:ind w:left="6851" w:hanging="361"/>
      </w:pPr>
      <w:rPr>
        <w:rFonts w:hint="default"/>
      </w:rPr>
    </w:lvl>
    <w:lvl w:ilvl="7" w:tplc="96CA36F2">
      <w:numFmt w:val="bullet"/>
      <w:lvlText w:val="•"/>
      <w:lvlJc w:val="left"/>
      <w:pPr>
        <w:ind w:left="7830" w:hanging="361"/>
      </w:pPr>
      <w:rPr>
        <w:rFonts w:hint="default"/>
      </w:rPr>
    </w:lvl>
    <w:lvl w:ilvl="8" w:tplc="73C27A82">
      <w:numFmt w:val="bullet"/>
      <w:lvlText w:val="•"/>
      <w:lvlJc w:val="left"/>
      <w:pPr>
        <w:ind w:left="8809" w:hanging="361"/>
      </w:pPr>
      <w:rPr>
        <w:rFonts w:hint="default"/>
      </w:rPr>
    </w:lvl>
  </w:abstractNum>
  <w:abstractNum w:abstractNumId="19" w15:restartNumberingAfterBreak="0">
    <w:nsid w:val="0B056332"/>
    <w:multiLevelType w:val="hybridMultilevel"/>
    <w:tmpl w:val="9E8AA824"/>
    <w:lvl w:ilvl="0" w:tplc="DB7A9442">
      <w:start w:val="1"/>
      <w:numFmt w:val="decimal"/>
      <w:lvlText w:val="%1"/>
      <w:lvlJc w:val="left"/>
      <w:pPr>
        <w:ind w:left="1082" w:hanging="455"/>
      </w:pPr>
      <w:rPr>
        <w:rFonts w:ascii="Arial" w:eastAsia="Arial" w:hAnsi="Arial" w:cs="Arial" w:hint="default"/>
        <w:w w:val="99"/>
        <w:sz w:val="24"/>
        <w:szCs w:val="24"/>
      </w:rPr>
    </w:lvl>
    <w:lvl w:ilvl="1" w:tplc="2F32EA96">
      <w:numFmt w:val="bullet"/>
      <w:lvlText w:val="•"/>
      <w:lvlJc w:val="left"/>
      <w:pPr>
        <w:ind w:left="2048" w:hanging="455"/>
      </w:pPr>
      <w:rPr>
        <w:rFonts w:hint="default"/>
      </w:rPr>
    </w:lvl>
    <w:lvl w:ilvl="2" w:tplc="1702F152">
      <w:numFmt w:val="bullet"/>
      <w:lvlText w:val="•"/>
      <w:lvlJc w:val="left"/>
      <w:pPr>
        <w:ind w:left="3017" w:hanging="455"/>
      </w:pPr>
      <w:rPr>
        <w:rFonts w:hint="default"/>
      </w:rPr>
    </w:lvl>
    <w:lvl w:ilvl="3" w:tplc="69789D6A">
      <w:numFmt w:val="bullet"/>
      <w:lvlText w:val="•"/>
      <w:lvlJc w:val="left"/>
      <w:pPr>
        <w:ind w:left="3985" w:hanging="455"/>
      </w:pPr>
      <w:rPr>
        <w:rFonts w:hint="default"/>
      </w:rPr>
    </w:lvl>
    <w:lvl w:ilvl="4" w:tplc="895C168E">
      <w:numFmt w:val="bullet"/>
      <w:lvlText w:val="•"/>
      <w:lvlJc w:val="left"/>
      <w:pPr>
        <w:ind w:left="4954" w:hanging="455"/>
      </w:pPr>
      <w:rPr>
        <w:rFonts w:hint="default"/>
      </w:rPr>
    </w:lvl>
    <w:lvl w:ilvl="5" w:tplc="AF7217E0">
      <w:numFmt w:val="bullet"/>
      <w:lvlText w:val="•"/>
      <w:lvlJc w:val="left"/>
      <w:pPr>
        <w:ind w:left="5923" w:hanging="455"/>
      </w:pPr>
      <w:rPr>
        <w:rFonts w:hint="default"/>
      </w:rPr>
    </w:lvl>
    <w:lvl w:ilvl="6" w:tplc="47305B26">
      <w:numFmt w:val="bullet"/>
      <w:lvlText w:val="•"/>
      <w:lvlJc w:val="left"/>
      <w:pPr>
        <w:ind w:left="6891" w:hanging="455"/>
      </w:pPr>
      <w:rPr>
        <w:rFonts w:hint="default"/>
      </w:rPr>
    </w:lvl>
    <w:lvl w:ilvl="7" w:tplc="39D2BA60">
      <w:numFmt w:val="bullet"/>
      <w:lvlText w:val="•"/>
      <w:lvlJc w:val="left"/>
      <w:pPr>
        <w:ind w:left="7860" w:hanging="455"/>
      </w:pPr>
      <w:rPr>
        <w:rFonts w:hint="default"/>
      </w:rPr>
    </w:lvl>
    <w:lvl w:ilvl="8" w:tplc="6E927580">
      <w:numFmt w:val="bullet"/>
      <w:lvlText w:val="•"/>
      <w:lvlJc w:val="left"/>
      <w:pPr>
        <w:ind w:left="8829" w:hanging="455"/>
      </w:pPr>
      <w:rPr>
        <w:rFonts w:hint="default"/>
      </w:rPr>
    </w:lvl>
  </w:abstractNum>
  <w:abstractNum w:abstractNumId="20" w15:restartNumberingAfterBreak="0">
    <w:nsid w:val="0B5A3E93"/>
    <w:multiLevelType w:val="hybridMultilevel"/>
    <w:tmpl w:val="91E0E01C"/>
    <w:lvl w:ilvl="0" w:tplc="105A9270">
      <w:start w:val="1"/>
      <w:numFmt w:val="decimal"/>
      <w:lvlText w:val="%1)"/>
      <w:lvlJc w:val="left"/>
      <w:pPr>
        <w:ind w:left="132" w:hanging="274"/>
      </w:pPr>
      <w:rPr>
        <w:rFonts w:ascii="Times New Roman" w:eastAsia="Times New Roman" w:hAnsi="Times New Roman" w:cs="Times New Roman" w:hint="default"/>
        <w:w w:val="99"/>
        <w:sz w:val="24"/>
        <w:szCs w:val="24"/>
      </w:rPr>
    </w:lvl>
    <w:lvl w:ilvl="1" w:tplc="5D6A42C4">
      <w:numFmt w:val="bullet"/>
      <w:lvlText w:val="•"/>
      <w:lvlJc w:val="left"/>
      <w:pPr>
        <w:ind w:left="427" w:hanging="274"/>
      </w:pPr>
      <w:rPr>
        <w:rFonts w:hint="default"/>
      </w:rPr>
    </w:lvl>
    <w:lvl w:ilvl="2" w:tplc="E176F182">
      <w:numFmt w:val="bullet"/>
      <w:lvlText w:val="•"/>
      <w:lvlJc w:val="left"/>
      <w:pPr>
        <w:ind w:left="714" w:hanging="274"/>
      </w:pPr>
      <w:rPr>
        <w:rFonts w:hint="default"/>
      </w:rPr>
    </w:lvl>
    <w:lvl w:ilvl="3" w:tplc="BB82E858">
      <w:numFmt w:val="bullet"/>
      <w:lvlText w:val="•"/>
      <w:lvlJc w:val="left"/>
      <w:pPr>
        <w:ind w:left="1001" w:hanging="274"/>
      </w:pPr>
      <w:rPr>
        <w:rFonts w:hint="default"/>
      </w:rPr>
    </w:lvl>
    <w:lvl w:ilvl="4" w:tplc="172E9DF8">
      <w:numFmt w:val="bullet"/>
      <w:lvlText w:val="•"/>
      <w:lvlJc w:val="left"/>
      <w:pPr>
        <w:ind w:left="1288" w:hanging="274"/>
      </w:pPr>
      <w:rPr>
        <w:rFonts w:hint="default"/>
      </w:rPr>
    </w:lvl>
    <w:lvl w:ilvl="5" w:tplc="CC768848">
      <w:numFmt w:val="bullet"/>
      <w:lvlText w:val="•"/>
      <w:lvlJc w:val="left"/>
      <w:pPr>
        <w:ind w:left="1575" w:hanging="274"/>
      </w:pPr>
      <w:rPr>
        <w:rFonts w:hint="default"/>
      </w:rPr>
    </w:lvl>
    <w:lvl w:ilvl="6" w:tplc="9DC29830">
      <w:numFmt w:val="bullet"/>
      <w:lvlText w:val="•"/>
      <w:lvlJc w:val="left"/>
      <w:pPr>
        <w:ind w:left="1862" w:hanging="274"/>
      </w:pPr>
      <w:rPr>
        <w:rFonts w:hint="default"/>
      </w:rPr>
    </w:lvl>
    <w:lvl w:ilvl="7" w:tplc="DBA4B5E4">
      <w:numFmt w:val="bullet"/>
      <w:lvlText w:val="•"/>
      <w:lvlJc w:val="left"/>
      <w:pPr>
        <w:ind w:left="2149" w:hanging="274"/>
      </w:pPr>
      <w:rPr>
        <w:rFonts w:hint="default"/>
      </w:rPr>
    </w:lvl>
    <w:lvl w:ilvl="8" w:tplc="99864540">
      <w:numFmt w:val="bullet"/>
      <w:lvlText w:val="•"/>
      <w:lvlJc w:val="left"/>
      <w:pPr>
        <w:ind w:left="2436" w:hanging="274"/>
      </w:pPr>
      <w:rPr>
        <w:rFonts w:hint="default"/>
      </w:rPr>
    </w:lvl>
  </w:abstractNum>
  <w:abstractNum w:abstractNumId="21" w15:restartNumberingAfterBreak="0">
    <w:nsid w:val="0B7775AF"/>
    <w:multiLevelType w:val="hybridMultilevel"/>
    <w:tmpl w:val="2AC63DF2"/>
    <w:lvl w:ilvl="0" w:tplc="DB501FC0">
      <w:numFmt w:val="bullet"/>
      <w:lvlText w:val=""/>
      <w:lvlJc w:val="left"/>
      <w:pPr>
        <w:ind w:left="1082" w:hanging="421"/>
      </w:pPr>
      <w:rPr>
        <w:rFonts w:ascii="Wingdings" w:eastAsia="Wingdings" w:hAnsi="Wingdings" w:cs="Wingdings" w:hint="default"/>
        <w:w w:val="100"/>
        <w:sz w:val="24"/>
        <w:szCs w:val="24"/>
      </w:rPr>
    </w:lvl>
    <w:lvl w:ilvl="1" w:tplc="6DACC488">
      <w:numFmt w:val="bullet"/>
      <w:lvlText w:val=""/>
      <w:lvlJc w:val="left"/>
      <w:pPr>
        <w:ind w:left="1348" w:hanging="360"/>
      </w:pPr>
      <w:rPr>
        <w:rFonts w:ascii="Symbol" w:eastAsia="Symbol" w:hAnsi="Symbol" w:cs="Symbol" w:hint="default"/>
        <w:w w:val="100"/>
        <w:sz w:val="24"/>
        <w:szCs w:val="24"/>
      </w:rPr>
    </w:lvl>
    <w:lvl w:ilvl="2" w:tplc="11D8E03A">
      <w:numFmt w:val="bullet"/>
      <w:lvlText w:val="•"/>
      <w:lvlJc w:val="left"/>
      <w:pPr>
        <w:ind w:left="2387" w:hanging="360"/>
      </w:pPr>
      <w:rPr>
        <w:rFonts w:hint="default"/>
      </w:rPr>
    </w:lvl>
    <w:lvl w:ilvl="3" w:tplc="D048F7A6">
      <w:numFmt w:val="bullet"/>
      <w:lvlText w:val="•"/>
      <w:lvlJc w:val="left"/>
      <w:pPr>
        <w:ind w:left="3434" w:hanging="360"/>
      </w:pPr>
      <w:rPr>
        <w:rFonts w:hint="default"/>
      </w:rPr>
    </w:lvl>
    <w:lvl w:ilvl="4" w:tplc="5CFCAAC2">
      <w:numFmt w:val="bullet"/>
      <w:lvlText w:val="•"/>
      <w:lvlJc w:val="left"/>
      <w:pPr>
        <w:ind w:left="4482" w:hanging="360"/>
      </w:pPr>
      <w:rPr>
        <w:rFonts w:hint="default"/>
      </w:rPr>
    </w:lvl>
    <w:lvl w:ilvl="5" w:tplc="6E5E9F56">
      <w:numFmt w:val="bullet"/>
      <w:lvlText w:val="•"/>
      <w:lvlJc w:val="left"/>
      <w:pPr>
        <w:ind w:left="5529" w:hanging="360"/>
      </w:pPr>
      <w:rPr>
        <w:rFonts w:hint="default"/>
      </w:rPr>
    </w:lvl>
    <w:lvl w:ilvl="6" w:tplc="297E1B08">
      <w:numFmt w:val="bullet"/>
      <w:lvlText w:val="•"/>
      <w:lvlJc w:val="left"/>
      <w:pPr>
        <w:ind w:left="6576" w:hanging="360"/>
      </w:pPr>
      <w:rPr>
        <w:rFonts w:hint="default"/>
      </w:rPr>
    </w:lvl>
    <w:lvl w:ilvl="7" w:tplc="8CD41950">
      <w:numFmt w:val="bullet"/>
      <w:lvlText w:val="•"/>
      <w:lvlJc w:val="left"/>
      <w:pPr>
        <w:ind w:left="7624" w:hanging="360"/>
      </w:pPr>
      <w:rPr>
        <w:rFonts w:hint="default"/>
      </w:rPr>
    </w:lvl>
    <w:lvl w:ilvl="8" w:tplc="512EEBAA">
      <w:numFmt w:val="bullet"/>
      <w:lvlText w:val="•"/>
      <w:lvlJc w:val="left"/>
      <w:pPr>
        <w:ind w:left="8671" w:hanging="360"/>
      </w:pPr>
      <w:rPr>
        <w:rFonts w:hint="default"/>
      </w:rPr>
    </w:lvl>
  </w:abstractNum>
  <w:abstractNum w:abstractNumId="22" w15:restartNumberingAfterBreak="0">
    <w:nsid w:val="0B950AA9"/>
    <w:multiLevelType w:val="hybridMultilevel"/>
    <w:tmpl w:val="29806B26"/>
    <w:lvl w:ilvl="0" w:tplc="FB8EF9C0">
      <w:start w:val="1"/>
      <w:numFmt w:val="decimal"/>
      <w:lvlText w:val="%1."/>
      <w:lvlJc w:val="left"/>
      <w:pPr>
        <w:ind w:left="1082" w:hanging="455"/>
      </w:pPr>
      <w:rPr>
        <w:rFonts w:ascii="Times New Roman" w:eastAsia="Times New Roman" w:hAnsi="Times New Roman" w:cs="Times New Roman" w:hint="default"/>
        <w:spacing w:val="-22"/>
        <w:w w:val="99"/>
        <w:sz w:val="24"/>
        <w:szCs w:val="24"/>
      </w:rPr>
    </w:lvl>
    <w:lvl w:ilvl="1" w:tplc="BF3C00EC">
      <w:numFmt w:val="bullet"/>
      <w:lvlText w:val="•"/>
      <w:lvlJc w:val="left"/>
      <w:pPr>
        <w:ind w:left="2048" w:hanging="455"/>
      </w:pPr>
      <w:rPr>
        <w:rFonts w:hint="default"/>
      </w:rPr>
    </w:lvl>
    <w:lvl w:ilvl="2" w:tplc="BF56C186">
      <w:numFmt w:val="bullet"/>
      <w:lvlText w:val="•"/>
      <w:lvlJc w:val="left"/>
      <w:pPr>
        <w:ind w:left="3017" w:hanging="455"/>
      </w:pPr>
      <w:rPr>
        <w:rFonts w:hint="default"/>
      </w:rPr>
    </w:lvl>
    <w:lvl w:ilvl="3" w:tplc="BB5EB520">
      <w:numFmt w:val="bullet"/>
      <w:lvlText w:val="•"/>
      <w:lvlJc w:val="left"/>
      <w:pPr>
        <w:ind w:left="3985" w:hanging="455"/>
      </w:pPr>
      <w:rPr>
        <w:rFonts w:hint="default"/>
      </w:rPr>
    </w:lvl>
    <w:lvl w:ilvl="4" w:tplc="31C225F0">
      <w:numFmt w:val="bullet"/>
      <w:lvlText w:val="•"/>
      <w:lvlJc w:val="left"/>
      <w:pPr>
        <w:ind w:left="4954" w:hanging="455"/>
      </w:pPr>
      <w:rPr>
        <w:rFonts w:hint="default"/>
      </w:rPr>
    </w:lvl>
    <w:lvl w:ilvl="5" w:tplc="A9BE86E2">
      <w:numFmt w:val="bullet"/>
      <w:lvlText w:val="•"/>
      <w:lvlJc w:val="left"/>
      <w:pPr>
        <w:ind w:left="5923" w:hanging="455"/>
      </w:pPr>
      <w:rPr>
        <w:rFonts w:hint="default"/>
      </w:rPr>
    </w:lvl>
    <w:lvl w:ilvl="6" w:tplc="1FF67B8E">
      <w:numFmt w:val="bullet"/>
      <w:lvlText w:val="•"/>
      <w:lvlJc w:val="left"/>
      <w:pPr>
        <w:ind w:left="6891" w:hanging="455"/>
      </w:pPr>
      <w:rPr>
        <w:rFonts w:hint="default"/>
      </w:rPr>
    </w:lvl>
    <w:lvl w:ilvl="7" w:tplc="94EC9886">
      <w:numFmt w:val="bullet"/>
      <w:lvlText w:val="•"/>
      <w:lvlJc w:val="left"/>
      <w:pPr>
        <w:ind w:left="7860" w:hanging="455"/>
      </w:pPr>
      <w:rPr>
        <w:rFonts w:hint="default"/>
      </w:rPr>
    </w:lvl>
    <w:lvl w:ilvl="8" w:tplc="C9FA1CF0">
      <w:numFmt w:val="bullet"/>
      <w:lvlText w:val="•"/>
      <w:lvlJc w:val="left"/>
      <w:pPr>
        <w:ind w:left="8829" w:hanging="455"/>
      </w:pPr>
      <w:rPr>
        <w:rFonts w:hint="default"/>
      </w:rPr>
    </w:lvl>
  </w:abstractNum>
  <w:abstractNum w:abstractNumId="23" w15:restartNumberingAfterBreak="0">
    <w:nsid w:val="0BE047D2"/>
    <w:multiLevelType w:val="hybridMultilevel"/>
    <w:tmpl w:val="1A126DF8"/>
    <w:lvl w:ilvl="0" w:tplc="5978D9E6">
      <w:start w:val="1"/>
      <w:numFmt w:val="decimal"/>
      <w:lvlText w:val="%1"/>
      <w:lvlJc w:val="left"/>
      <w:pPr>
        <w:ind w:left="988" w:hanging="361"/>
      </w:pPr>
      <w:rPr>
        <w:rFonts w:ascii="Arial" w:eastAsia="Arial" w:hAnsi="Arial" w:cs="Arial" w:hint="default"/>
        <w:color w:val="333300"/>
        <w:w w:val="99"/>
        <w:sz w:val="24"/>
        <w:szCs w:val="24"/>
      </w:rPr>
    </w:lvl>
    <w:lvl w:ilvl="1" w:tplc="0338CDE0">
      <w:numFmt w:val="bullet"/>
      <w:lvlText w:val="•"/>
      <w:lvlJc w:val="left"/>
      <w:pPr>
        <w:ind w:left="1958" w:hanging="361"/>
      </w:pPr>
      <w:rPr>
        <w:rFonts w:hint="default"/>
      </w:rPr>
    </w:lvl>
    <w:lvl w:ilvl="2" w:tplc="9664EC82">
      <w:numFmt w:val="bullet"/>
      <w:lvlText w:val="•"/>
      <w:lvlJc w:val="left"/>
      <w:pPr>
        <w:ind w:left="2937" w:hanging="361"/>
      </w:pPr>
      <w:rPr>
        <w:rFonts w:hint="default"/>
      </w:rPr>
    </w:lvl>
    <w:lvl w:ilvl="3" w:tplc="C65C53A2">
      <w:numFmt w:val="bullet"/>
      <w:lvlText w:val="•"/>
      <w:lvlJc w:val="left"/>
      <w:pPr>
        <w:ind w:left="3915" w:hanging="361"/>
      </w:pPr>
      <w:rPr>
        <w:rFonts w:hint="default"/>
      </w:rPr>
    </w:lvl>
    <w:lvl w:ilvl="4" w:tplc="D3C824A2">
      <w:numFmt w:val="bullet"/>
      <w:lvlText w:val="•"/>
      <w:lvlJc w:val="left"/>
      <w:pPr>
        <w:ind w:left="4894" w:hanging="361"/>
      </w:pPr>
      <w:rPr>
        <w:rFonts w:hint="default"/>
      </w:rPr>
    </w:lvl>
    <w:lvl w:ilvl="5" w:tplc="9E021C42">
      <w:numFmt w:val="bullet"/>
      <w:lvlText w:val="•"/>
      <w:lvlJc w:val="left"/>
      <w:pPr>
        <w:ind w:left="5873" w:hanging="361"/>
      </w:pPr>
      <w:rPr>
        <w:rFonts w:hint="default"/>
      </w:rPr>
    </w:lvl>
    <w:lvl w:ilvl="6" w:tplc="8E643C30">
      <w:numFmt w:val="bullet"/>
      <w:lvlText w:val="•"/>
      <w:lvlJc w:val="left"/>
      <w:pPr>
        <w:ind w:left="6851" w:hanging="361"/>
      </w:pPr>
      <w:rPr>
        <w:rFonts w:hint="default"/>
      </w:rPr>
    </w:lvl>
    <w:lvl w:ilvl="7" w:tplc="5F5A86B4">
      <w:numFmt w:val="bullet"/>
      <w:lvlText w:val="•"/>
      <w:lvlJc w:val="left"/>
      <w:pPr>
        <w:ind w:left="7830" w:hanging="361"/>
      </w:pPr>
      <w:rPr>
        <w:rFonts w:hint="default"/>
      </w:rPr>
    </w:lvl>
    <w:lvl w:ilvl="8" w:tplc="069E3A2C">
      <w:numFmt w:val="bullet"/>
      <w:lvlText w:val="•"/>
      <w:lvlJc w:val="left"/>
      <w:pPr>
        <w:ind w:left="8809" w:hanging="361"/>
      </w:pPr>
      <w:rPr>
        <w:rFonts w:hint="default"/>
      </w:rPr>
    </w:lvl>
  </w:abstractNum>
  <w:abstractNum w:abstractNumId="24" w15:restartNumberingAfterBreak="0">
    <w:nsid w:val="0BEE5784"/>
    <w:multiLevelType w:val="hybridMultilevel"/>
    <w:tmpl w:val="4A88C68A"/>
    <w:lvl w:ilvl="0" w:tplc="2A8A34A0">
      <w:numFmt w:val="bullet"/>
      <w:lvlText w:val=""/>
      <w:lvlJc w:val="left"/>
      <w:pPr>
        <w:ind w:left="911" w:hanging="455"/>
      </w:pPr>
      <w:rPr>
        <w:rFonts w:ascii="Wingdings" w:eastAsia="Wingdings" w:hAnsi="Wingdings" w:cs="Wingdings" w:hint="default"/>
        <w:w w:val="100"/>
        <w:sz w:val="24"/>
        <w:szCs w:val="24"/>
      </w:rPr>
    </w:lvl>
    <w:lvl w:ilvl="1" w:tplc="3028BDA6">
      <w:numFmt w:val="bullet"/>
      <w:lvlText w:val="•"/>
      <w:lvlJc w:val="left"/>
      <w:pPr>
        <w:ind w:left="1904" w:hanging="455"/>
      </w:pPr>
      <w:rPr>
        <w:rFonts w:hint="default"/>
      </w:rPr>
    </w:lvl>
    <w:lvl w:ilvl="2" w:tplc="2842EE2E">
      <w:numFmt w:val="bullet"/>
      <w:lvlText w:val="•"/>
      <w:lvlJc w:val="left"/>
      <w:pPr>
        <w:ind w:left="2889" w:hanging="455"/>
      </w:pPr>
      <w:rPr>
        <w:rFonts w:hint="default"/>
      </w:rPr>
    </w:lvl>
    <w:lvl w:ilvl="3" w:tplc="1C427A48">
      <w:numFmt w:val="bullet"/>
      <w:lvlText w:val="•"/>
      <w:lvlJc w:val="left"/>
      <w:pPr>
        <w:ind w:left="3873" w:hanging="455"/>
      </w:pPr>
      <w:rPr>
        <w:rFonts w:hint="default"/>
      </w:rPr>
    </w:lvl>
    <w:lvl w:ilvl="4" w:tplc="BD8881A2">
      <w:numFmt w:val="bullet"/>
      <w:lvlText w:val="•"/>
      <w:lvlJc w:val="left"/>
      <w:pPr>
        <w:ind w:left="4858" w:hanging="455"/>
      </w:pPr>
      <w:rPr>
        <w:rFonts w:hint="default"/>
      </w:rPr>
    </w:lvl>
    <w:lvl w:ilvl="5" w:tplc="9D8C6F4C">
      <w:numFmt w:val="bullet"/>
      <w:lvlText w:val="•"/>
      <w:lvlJc w:val="left"/>
      <w:pPr>
        <w:ind w:left="5843" w:hanging="455"/>
      </w:pPr>
      <w:rPr>
        <w:rFonts w:hint="default"/>
      </w:rPr>
    </w:lvl>
    <w:lvl w:ilvl="6" w:tplc="4ACE13CA">
      <w:numFmt w:val="bullet"/>
      <w:lvlText w:val="•"/>
      <w:lvlJc w:val="left"/>
      <w:pPr>
        <w:ind w:left="6827" w:hanging="455"/>
      </w:pPr>
      <w:rPr>
        <w:rFonts w:hint="default"/>
      </w:rPr>
    </w:lvl>
    <w:lvl w:ilvl="7" w:tplc="AB74FA06">
      <w:numFmt w:val="bullet"/>
      <w:lvlText w:val="•"/>
      <w:lvlJc w:val="left"/>
      <w:pPr>
        <w:ind w:left="7812" w:hanging="455"/>
      </w:pPr>
      <w:rPr>
        <w:rFonts w:hint="default"/>
      </w:rPr>
    </w:lvl>
    <w:lvl w:ilvl="8" w:tplc="830CF626">
      <w:numFmt w:val="bullet"/>
      <w:lvlText w:val="•"/>
      <w:lvlJc w:val="left"/>
      <w:pPr>
        <w:ind w:left="8797" w:hanging="455"/>
      </w:pPr>
      <w:rPr>
        <w:rFonts w:hint="default"/>
      </w:rPr>
    </w:lvl>
  </w:abstractNum>
  <w:abstractNum w:abstractNumId="25" w15:restartNumberingAfterBreak="0">
    <w:nsid w:val="0C1E1460"/>
    <w:multiLevelType w:val="multilevel"/>
    <w:tmpl w:val="967CBCC6"/>
    <w:lvl w:ilvl="0">
      <w:start w:val="31"/>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15"/>
        <w:w w:val="99"/>
        <w:sz w:val="24"/>
        <w:szCs w:val="24"/>
      </w:rPr>
    </w:lvl>
    <w:lvl w:ilvl="2">
      <w:numFmt w:val="bullet"/>
      <w:lvlText w:val="•"/>
      <w:lvlJc w:val="left"/>
      <w:pPr>
        <w:ind w:left="3417" w:hanging="480"/>
      </w:pPr>
      <w:rPr>
        <w:rFonts w:hint="default"/>
      </w:rPr>
    </w:lvl>
    <w:lvl w:ilvl="3">
      <w:numFmt w:val="bullet"/>
      <w:lvlText w:val="•"/>
      <w:lvlJc w:val="left"/>
      <w:pPr>
        <w:ind w:left="4335" w:hanging="480"/>
      </w:pPr>
      <w:rPr>
        <w:rFonts w:hint="default"/>
      </w:rPr>
    </w:lvl>
    <w:lvl w:ilvl="4">
      <w:numFmt w:val="bullet"/>
      <w:lvlText w:val="•"/>
      <w:lvlJc w:val="left"/>
      <w:pPr>
        <w:ind w:left="5254" w:hanging="480"/>
      </w:pPr>
      <w:rPr>
        <w:rFonts w:hint="default"/>
      </w:rPr>
    </w:lvl>
    <w:lvl w:ilvl="5">
      <w:numFmt w:val="bullet"/>
      <w:lvlText w:val="•"/>
      <w:lvlJc w:val="left"/>
      <w:pPr>
        <w:ind w:left="6173" w:hanging="480"/>
      </w:pPr>
      <w:rPr>
        <w:rFonts w:hint="default"/>
      </w:rPr>
    </w:lvl>
    <w:lvl w:ilvl="6">
      <w:numFmt w:val="bullet"/>
      <w:lvlText w:val="•"/>
      <w:lvlJc w:val="left"/>
      <w:pPr>
        <w:ind w:left="7091" w:hanging="480"/>
      </w:pPr>
      <w:rPr>
        <w:rFonts w:hint="default"/>
      </w:rPr>
    </w:lvl>
    <w:lvl w:ilvl="7">
      <w:numFmt w:val="bullet"/>
      <w:lvlText w:val="•"/>
      <w:lvlJc w:val="left"/>
      <w:pPr>
        <w:ind w:left="8010" w:hanging="480"/>
      </w:pPr>
      <w:rPr>
        <w:rFonts w:hint="default"/>
      </w:rPr>
    </w:lvl>
    <w:lvl w:ilvl="8">
      <w:numFmt w:val="bullet"/>
      <w:lvlText w:val="•"/>
      <w:lvlJc w:val="left"/>
      <w:pPr>
        <w:ind w:left="8929" w:hanging="480"/>
      </w:pPr>
      <w:rPr>
        <w:rFonts w:hint="default"/>
      </w:rPr>
    </w:lvl>
  </w:abstractNum>
  <w:abstractNum w:abstractNumId="26" w15:restartNumberingAfterBreak="0">
    <w:nsid w:val="0C5718FE"/>
    <w:multiLevelType w:val="hybridMultilevel"/>
    <w:tmpl w:val="FEE2B230"/>
    <w:lvl w:ilvl="0" w:tplc="74D45660">
      <w:start w:val="1"/>
      <w:numFmt w:val="decimal"/>
      <w:lvlText w:val="%1"/>
      <w:lvlJc w:val="left"/>
      <w:pPr>
        <w:ind w:left="1082" w:hanging="455"/>
      </w:pPr>
      <w:rPr>
        <w:rFonts w:ascii="Arial" w:eastAsia="Arial" w:hAnsi="Arial" w:cs="Arial" w:hint="default"/>
        <w:w w:val="99"/>
        <w:sz w:val="24"/>
        <w:szCs w:val="24"/>
      </w:rPr>
    </w:lvl>
    <w:lvl w:ilvl="1" w:tplc="0C52E17C">
      <w:numFmt w:val="bullet"/>
      <w:lvlText w:val="•"/>
      <w:lvlJc w:val="left"/>
      <w:pPr>
        <w:ind w:left="2048" w:hanging="455"/>
      </w:pPr>
      <w:rPr>
        <w:rFonts w:hint="default"/>
      </w:rPr>
    </w:lvl>
    <w:lvl w:ilvl="2" w:tplc="DFAC5C20">
      <w:numFmt w:val="bullet"/>
      <w:lvlText w:val="•"/>
      <w:lvlJc w:val="left"/>
      <w:pPr>
        <w:ind w:left="3017" w:hanging="455"/>
      </w:pPr>
      <w:rPr>
        <w:rFonts w:hint="default"/>
      </w:rPr>
    </w:lvl>
    <w:lvl w:ilvl="3" w:tplc="A3E049B2">
      <w:numFmt w:val="bullet"/>
      <w:lvlText w:val="•"/>
      <w:lvlJc w:val="left"/>
      <w:pPr>
        <w:ind w:left="3985" w:hanging="455"/>
      </w:pPr>
      <w:rPr>
        <w:rFonts w:hint="default"/>
      </w:rPr>
    </w:lvl>
    <w:lvl w:ilvl="4" w:tplc="91BEA1FA">
      <w:numFmt w:val="bullet"/>
      <w:lvlText w:val="•"/>
      <w:lvlJc w:val="left"/>
      <w:pPr>
        <w:ind w:left="4954" w:hanging="455"/>
      </w:pPr>
      <w:rPr>
        <w:rFonts w:hint="default"/>
      </w:rPr>
    </w:lvl>
    <w:lvl w:ilvl="5" w:tplc="9E6C0456">
      <w:numFmt w:val="bullet"/>
      <w:lvlText w:val="•"/>
      <w:lvlJc w:val="left"/>
      <w:pPr>
        <w:ind w:left="5923" w:hanging="455"/>
      </w:pPr>
      <w:rPr>
        <w:rFonts w:hint="default"/>
      </w:rPr>
    </w:lvl>
    <w:lvl w:ilvl="6" w:tplc="A378AC12">
      <w:numFmt w:val="bullet"/>
      <w:lvlText w:val="•"/>
      <w:lvlJc w:val="left"/>
      <w:pPr>
        <w:ind w:left="6891" w:hanging="455"/>
      </w:pPr>
      <w:rPr>
        <w:rFonts w:hint="default"/>
      </w:rPr>
    </w:lvl>
    <w:lvl w:ilvl="7" w:tplc="A4327B3C">
      <w:numFmt w:val="bullet"/>
      <w:lvlText w:val="•"/>
      <w:lvlJc w:val="left"/>
      <w:pPr>
        <w:ind w:left="7860" w:hanging="455"/>
      </w:pPr>
      <w:rPr>
        <w:rFonts w:hint="default"/>
      </w:rPr>
    </w:lvl>
    <w:lvl w:ilvl="8" w:tplc="126AC154">
      <w:numFmt w:val="bullet"/>
      <w:lvlText w:val="•"/>
      <w:lvlJc w:val="left"/>
      <w:pPr>
        <w:ind w:left="8829" w:hanging="455"/>
      </w:pPr>
      <w:rPr>
        <w:rFonts w:hint="default"/>
      </w:rPr>
    </w:lvl>
  </w:abstractNum>
  <w:abstractNum w:abstractNumId="27" w15:restartNumberingAfterBreak="0">
    <w:nsid w:val="0C6B238A"/>
    <w:multiLevelType w:val="hybridMultilevel"/>
    <w:tmpl w:val="4F281E7E"/>
    <w:lvl w:ilvl="0" w:tplc="3E64DCAA">
      <w:start w:val="1"/>
      <w:numFmt w:val="decimal"/>
      <w:lvlText w:val="%1."/>
      <w:lvlJc w:val="left"/>
      <w:pPr>
        <w:ind w:left="986" w:hanging="414"/>
      </w:pPr>
      <w:rPr>
        <w:rFonts w:ascii="Times New Roman" w:eastAsia="Times New Roman" w:hAnsi="Times New Roman" w:cs="Times New Roman" w:hint="default"/>
        <w:spacing w:val="-30"/>
        <w:w w:val="99"/>
        <w:sz w:val="24"/>
        <w:szCs w:val="24"/>
      </w:rPr>
    </w:lvl>
    <w:lvl w:ilvl="1" w:tplc="0784D7AA">
      <w:numFmt w:val="bullet"/>
      <w:lvlText w:val="•"/>
      <w:lvlJc w:val="left"/>
      <w:pPr>
        <w:ind w:left="1958" w:hanging="414"/>
      </w:pPr>
      <w:rPr>
        <w:rFonts w:hint="default"/>
      </w:rPr>
    </w:lvl>
    <w:lvl w:ilvl="2" w:tplc="2B1A05F4">
      <w:numFmt w:val="bullet"/>
      <w:lvlText w:val="•"/>
      <w:lvlJc w:val="left"/>
      <w:pPr>
        <w:ind w:left="2937" w:hanging="414"/>
      </w:pPr>
      <w:rPr>
        <w:rFonts w:hint="default"/>
      </w:rPr>
    </w:lvl>
    <w:lvl w:ilvl="3" w:tplc="BE8A5830">
      <w:numFmt w:val="bullet"/>
      <w:lvlText w:val="•"/>
      <w:lvlJc w:val="left"/>
      <w:pPr>
        <w:ind w:left="3915" w:hanging="414"/>
      </w:pPr>
      <w:rPr>
        <w:rFonts w:hint="default"/>
      </w:rPr>
    </w:lvl>
    <w:lvl w:ilvl="4" w:tplc="83B8AB2E">
      <w:numFmt w:val="bullet"/>
      <w:lvlText w:val="•"/>
      <w:lvlJc w:val="left"/>
      <w:pPr>
        <w:ind w:left="4894" w:hanging="414"/>
      </w:pPr>
      <w:rPr>
        <w:rFonts w:hint="default"/>
      </w:rPr>
    </w:lvl>
    <w:lvl w:ilvl="5" w:tplc="79F2DF08">
      <w:numFmt w:val="bullet"/>
      <w:lvlText w:val="•"/>
      <w:lvlJc w:val="left"/>
      <w:pPr>
        <w:ind w:left="5873" w:hanging="414"/>
      </w:pPr>
      <w:rPr>
        <w:rFonts w:hint="default"/>
      </w:rPr>
    </w:lvl>
    <w:lvl w:ilvl="6" w:tplc="C406D1B2">
      <w:numFmt w:val="bullet"/>
      <w:lvlText w:val="•"/>
      <w:lvlJc w:val="left"/>
      <w:pPr>
        <w:ind w:left="6851" w:hanging="414"/>
      </w:pPr>
      <w:rPr>
        <w:rFonts w:hint="default"/>
      </w:rPr>
    </w:lvl>
    <w:lvl w:ilvl="7" w:tplc="271E0912">
      <w:numFmt w:val="bullet"/>
      <w:lvlText w:val="•"/>
      <w:lvlJc w:val="left"/>
      <w:pPr>
        <w:ind w:left="7830" w:hanging="414"/>
      </w:pPr>
      <w:rPr>
        <w:rFonts w:hint="default"/>
      </w:rPr>
    </w:lvl>
    <w:lvl w:ilvl="8" w:tplc="774E7988">
      <w:numFmt w:val="bullet"/>
      <w:lvlText w:val="•"/>
      <w:lvlJc w:val="left"/>
      <w:pPr>
        <w:ind w:left="8809" w:hanging="414"/>
      </w:pPr>
      <w:rPr>
        <w:rFonts w:hint="default"/>
      </w:rPr>
    </w:lvl>
  </w:abstractNum>
  <w:abstractNum w:abstractNumId="28" w15:restartNumberingAfterBreak="0">
    <w:nsid w:val="0CB062CA"/>
    <w:multiLevelType w:val="hybridMultilevel"/>
    <w:tmpl w:val="34367B0E"/>
    <w:lvl w:ilvl="0" w:tplc="5BA0A63E">
      <w:numFmt w:val="bullet"/>
      <w:lvlText w:val="■"/>
      <w:lvlJc w:val="left"/>
      <w:pPr>
        <w:ind w:left="1053" w:hanging="426"/>
      </w:pPr>
      <w:rPr>
        <w:rFonts w:ascii="Times New Roman" w:eastAsia="Times New Roman" w:hAnsi="Times New Roman" w:cs="Times New Roman" w:hint="default"/>
        <w:spacing w:val="-3"/>
        <w:w w:val="99"/>
        <w:sz w:val="24"/>
        <w:szCs w:val="24"/>
      </w:rPr>
    </w:lvl>
    <w:lvl w:ilvl="1" w:tplc="096CE8EC">
      <w:numFmt w:val="bullet"/>
      <w:lvlText w:val="•"/>
      <w:lvlJc w:val="left"/>
      <w:pPr>
        <w:ind w:left="4000" w:hanging="426"/>
      </w:pPr>
      <w:rPr>
        <w:rFonts w:hint="default"/>
      </w:rPr>
    </w:lvl>
    <w:lvl w:ilvl="2" w:tplc="4E14A5CA">
      <w:numFmt w:val="bullet"/>
      <w:lvlText w:val="•"/>
      <w:lvlJc w:val="left"/>
      <w:pPr>
        <w:ind w:left="4751" w:hanging="426"/>
      </w:pPr>
      <w:rPr>
        <w:rFonts w:hint="default"/>
      </w:rPr>
    </w:lvl>
    <w:lvl w:ilvl="3" w:tplc="9F6A33E8">
      <w:numFmt w:val="bullet"/>
      <w:lvlText w:val="•"/>
      <w:lvlJc w:val="left"/>
      <w:pPr>
        <w:ind w:left="5503" w:hanging="426"/>
      </w:pPr>
      <w:rPr>
        <w:rFonts w:hint="default"/>
      </w:rPr>
    </w:lvl>
    <w:lvl w:ilvl="4" w:tplc="A6D261C6">
      <w:numFmt w:val="bullet"/>
      <w:lvlText w:val="•"/>
      <w:lvlJc w:val="left"/>
      <w:pPr>
        <w:ind w:left="6255" w:hanging="426"/>
      </w:pPr>
      <w:rPr>
        <w:rFonts w:hint="default"/>
      </w:rPr>
    </w:lvl>
    <w:lvl w:ilvl="5" w:tplc="579EAC6C">
      <w:numFmt w:val="bullet"/>
      <w:lvlText w:val="•"/>
      <w:lvlJc w:val="left"/>
      <w:pPr>
        <w:ind w:left="7007" w:hanging="426"/>
      </w:pPr>
      <w:rPr>
        <w:rFonts w:hint="default"/>
      </w:rPr>
    </w:lvl>
    <w:lvl w:ilvl="6" w:tplc="46A6DF2C">
      <w:numFmt w:val="bullet"/>
      <w:lvlText w:val="•"/>
      <w:lvlJc w:val="left"/>
      <w:pPr>
        <w:ind w:left="7759" w:hanging="426"/>
      </w:pPr>
      <w:rPr>
        <w:rFonts w:hint="default"/>
      </w:rPr>
    </w:lvl>
    <w:lvl w:ilvl="7" w:tplc="5678BC4E">
      <w:numFmt w:val="bullet"/>
      <w:lvlText w:val="•"/>
      <w:lvlJc w:val="left"/>
      <w:pPr>
        <w:ind w:left="8510" w:hanging="426"/>
      </w:pPr>
      <w:rPr>
        <w:rFonts w:hint="default"/>
      </w:rPr>
    </w:lvl>
    <w:lvl w:ilvl="8" w:tplc="ACF255AA">
      <w:numFmt w:val="bullet"/>
      <w:lvlText w:val="•"/>
      <w:lvlJc w:val="left"/>
      <w:pPr>
        <w:ind w:left="9262" w:hanging="426"/>
      </w:pPr>
      <w:rPr>
        <w:rFonts w:hint="default"/>
      </w:rPr>
    </w:lvl>
  </w:abstractNum>
  <w:abstractNum w:abstractNumId="29" w15:restartNumberingAfterBreak="0">
    <w:nsid w:val="0CB52AD4"/>
    <w:multiLevelType w:val="hybridMultilevel"/>
    <w:tmpl w:val="A21CB8EE"/>
    <w:lvl w:ilvl="0" w:tplc="0AB898CE">
      <w:start w:val="1"/>
      <w:numFmt w:val="decimal"/>
      <w:lvlText w:val="%1."/>
      <w:lvlJc w:val="left"/>
      <w:pPr>
        <w:ind w:left="1082" w:hanging="455"/>
      </w:pPr>
      <w:rPr>
        <w:rFonts w:ascii="Times New Roman" w:eastAsia="Times New Roman" w:hAnsi="Times New Roman" w:cs="Times New Roman" w:hint="default"/>
        <w:spacing w:val="-18"/>
        <w:w w:val="97"/>
        <w:sz w:val="24"/>
        <w:szCs w:val="24"/>
      </w:rPr>
    </w:lvl>
    <w:lvl w:ilvl="1" w:tplc="912AA050">
      <w:numFmt w:val="bullet"/>
      <w:lvlText w:val="•"/>
      <w:lvlJc w:val="left"/>
      <w:pPr>
        <w:ind w:left="2048" w:hanging="455"/>
      </w:pPr>
      <w:rPr>
        <w:rFonts w:hint="default"/>
      </w:rPr>
    </w:lvl>
    <w:lvl w:ilvl="2" w:tplc="CAA0F68C">
      <w:numFmt w:val="bullet"/>
      <w:lvlText w:val="•"/>
      <w:lvlJc w:val="left"/>
      <w:pPr>
        <w:ind w:left="3017" w:hanging="455"/>
      </w:pPr>
      <w:rPr>
        <w:rFonts w:hint="default"/>
      </w:rPr>
    </w:lvl>
    <w:lvl w:ilvl="3" w:tplc="04D851D8">
      <w:numFmt w:val="bullet"/>
      <w:lvlText w:val="•"/>
      <w:lvlJc w:val="left"/>
      <w:pPr>
        <w:ind w:left="3985" w:hanging="455"/>
      </w:pPr>
      <w:rPr>
        <w:rFonts w:hint="default"/>
      </w:rPr>
    </w:lvl>
    <w:lvl w:ilvl="4" w:tplc="2B84C7F2">
      <w:numFmt w:val="bullet"/>
      <w:lvlText w:val="•"/>
      <w:lvlJc w:val="left"/>
      <w:pPr>
        <w:ind w:left="4954" w:hanging="455"/>
      </w:pPr>
      <w:rPr>
        <w:rFonts w:hint="default"/>
      </w:rPr>
    </w:lvl>
    <w:lvl w:ilvl="5" w:tplc="37A06092">
      <w:numFmt w:val="bullet"/>
      <w:lvlText w:val="•"/>
      <w:lvlJc w:val="left"/>
      <w:pPr>
        <w:ind w:left="5923" w:hanging="455"/>
      </w:pPr>
      <w:rPr>
        <w:rFonts w:hint="default"/>
      </w:rPr>
    </w:lvl>
    <w:lvl w:ilvl="6" w:tplc="2238280E">
      <w:numFmt w:val="bullet"/>
      <w:lvlText w:val="•"/>
      <w:lvlJc w:val="left"/>
      <w:pPr>
        <w:ind w:left="6891" w:hanging="455"/>
      </w:pPr>
      <w:rPr>
        <w:rFonts w:hint="default"/>
      </w:rPr>
    </w:lvl>
    <w:lvl w:ilvl="7" w:tplc="026E9952">
      <w:numFmt w:val="bullet"/>
      <w:lvlText w:val="•"/>
      <w:lvlJc w:val="left"/>
      <w:pPr>
        <w:ind w:left="7860" w:hanging="455"/>
      </w:pPr>
      <w:rPr>
        <w:rFonts w:hint="default"/>
      </w:rPr>
    </w:lvl>
    <w:lvl w:ilvl="8" w:tplc="71C4C56A">
      <w:numFmt w:val="bullet"/>
      <w:lvlText w:val="•"/>
      <w:lvlJc w:val="left"/>
      <w:pPr>
        <w:ind w:left="8829" w:hanging="455"/>
      </w:pPr>
      <w:rPr>
        <w:rFonts w:hint="default"/>
      </w:rPr>
    </w:lvl>
  </w:abstractNum>
  <w:abstractNum w:abstractNumId="30" w15:restartNumberingAfterBreak="0">
    <w:nsid w:val="0D4246F2"/>
    <w:multiLevelType w:val="hybridMultilevel"/>
    <w:tmpl w:val="CB1A21F0"/>
    <w:lvl w:ilvl="0" w:tplc="3AF6661A">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8A321210">
      <w:numFmt w:val="bullet"/>
      <w:lvlText w:val="•"/>
      <w:lvlJc w:val="left"/>
      <w:pPr>
        <w:ind w:left="2048" w:hanging="455"/>
      </w:pPr>
      <w:rPr>
        <w:rFonts w:hint="default"/>
      </w:rPr>
    </w:lvl>
    <w:lvl w:ilvl="2" w:tplc="2DF0CC6A">
      <w:numFmt w:val="bullet"/>
      <w:lvlText w:val="•"/>
      <w:lvlJc w:val="left"/>
      <w:pPr>
        <w:ind w:left="3017" w:hanging="455"/>
      </w:pPr>
      <w:rPr>
        <w:rFonts w:hint="default"/>
      </w:rPr>
    </w:lvl>
    <w:lvl w:ilvl="3" w:tplc="9958396C">
      <w:numFmt w:val="bullet"/>
      <w:lvlText w:val="•"/>
      <w:lvlJc w:val="left"/>
      <w:pPr>
        <w:ind w:left="3985" w:hanging="455"/>
      </w:pPr>
      <w:rPr>
        <w:rFonts w:hint="default"/>
      </w:rPr>
    </w:lvl>
    <w:lvl w:ilvl="4" w:tplc="5BAAF672">
      <w:numFmt w:val="bullet"/>
      <w:lvlText w:val="•"/>
      <w:lvlJc w:val="left"/>
      <w:pPr>
        <w:ind w:left="4954" w:hanging="455"/>
      </w:pPr>
      <w:rPr>
        <w:rFonts w:hint="default"/>
      </w:rPr>
    </w:lvl>
    <w:lvl w:ilvl="5" w:tplc="F3824466">
      <w:numFmt w:val="bullet"/>
      <w:lvlText w:val="•"/>
      <w:lvlJc w:val="left"/>
      <w:pPr>
        <w:ind w:left="5923" w:hanging="455"/>
      </w:pPr>
      <w:rPr>
        <w:rFonts w:hint="default"/>
      </w:rPr>
    </w:lvl>
    <w:lvl w:ilvl="6" w:tplc="89805BCC">
      <w:numFmt w:val="bullet"/>
      <w:lvlText w:val="•"/>
      <w:lvlJc w:val="left"/>
      <w:pPr>
        <w:ind w:left="6891" w:hanging="455"/>
      </w:pPr>
      <w:rPr>
        <w:rFonts w:hint="default"/>
      </w:rPr>
    </w:lvl>
    <w:lvl w:ilvl="7" w:tplc="39AAB1D0">
      <w:numFmt w:val="bullet"/>
      <w:lvlText w:val="•"/>
      <w:lvlJc w:val="left"/>
      <w:pPr>
        <w:ind w:left="7860" w:hanging="455"/>
      </w:pPr>
      <w:rPr>
        <w:rFonts w:hint="default"/>
      </w:rPr>
    </w:lvl>
    <w:lvl w:ilvl="8" w:tplc="06066E3E">
      <w:numFmt w:val="bullet"/>
      <w:lvlText w:val="•"/>
      <w:lvlJc w:val="left"/>
      <w:pPr>
        <w:ind w:left="8829" w:hanging="455"/>
      </w:pPr>
      <w:rPr>
        <w:rFonts w:hint="default"/>
      </w:rPr>
    </w:lvl>
  </w:abstractNum>
  <w:abstractNum w:abstractNumId="31" w15:restartNumberingAfterBreak="0">
    <w:nsid w:val="0D88448C"/>
    <w:multiLevelType w:val="multilevel"/>
    <w:tmpl w:val="8C949D78"/>
    <w:lvl w:ilvl="0">
      <w:start w:val="5"/>
      <w:numFmt w:val="decimal"/>
      <w:lvlText w:val="%1"/>
      <w:lvlJc w:val="left"/>
      <w:pPr>
        <w:ind w:left="1468" w:hanging="360"/>
      </w:pPr>
      <w:rPr>
        <w:rFonts w:hint="default"/>
      </w:rPr>
    </w:lvl>
    <w:lvl w:ilvl="1">
      <w:start w:val="1"/>
      <w:numFmt w:val="decimal"/>
      <w:lvlText w:val="%1.%2"/>
      <w:lvlJc w:val="left"/>
      <w:pPr>
        <w:ind w:left="1468" w:hanging="360"/>
      </w:pPr>
      <w:rPr>
        <w:rFonts w:ascii="Times New Roman" w:eastAsia="Times New Roman" w:hAnsi="Times New Roman" w:cs="Times New Roman" w:hint="default"/>
        <w:spacing w:val="-14"/>
        <w:w w:val="99"/>
        <w:sz w:val="24"/>
        <w:szCs w:val="24"/>
      </w:rPr>
    </w:lvl>
    <w:lvl w:ilvl="2">
      <w:numFmt w:val="bullet"/>
      <w:lvlText w:val="•"/>
      <w:lvlJc w:val="left"/>
      <w:pPr>
        <w:ind w:left="3321" w:hanging="360"/>
      </w:pPr>
      <w:rPr>
        <w:rFonts w:hint="default"/>
      </w:rPr>
    </w:lvl>
    <w:lvl w:ilvl="3">
      <w:numFmt w:val="bullet"/>
      <w:lvlText w:val="•"/>
      <w:lvlJc w:val="left"/>
      <w:pPr>
        <w:ind w:left="4251" w:hanging="360"/>
      </w:pPr>
      <w:rPr>
        <w:rFonts w:hint="default"/>
      </w:rPr>
    </w:lvl>
    <w:lvl w:ilvl="4">
      <w:numFmt w:val="bullet"/>
      <w:lvlText w:val="•"/>
      <w:lvlJc w:val="left"/>
      <w:pPr>
        <w:ind w:left="5182" w:hanging="360"/>
      </w:pPr>
      <w:rPr>
        <w:rFonts w:hint="default"/>
      </w:rPr>
    </w:lvl>
    <w:lvl w:ilvl="5">
      <w:numFmt w:val="bullet"/>
      <w:lvlText w:val="•"/>
      <w:lvlJc w:val="left"/>
      <w:pPr>
        <w:ind w:left="6113" w:hanging="360"/>
      </w:pPr>
      <w:rPr>
        <w:rFonts w:hint="default"/>
      </w:rPr>
    </w:lvl>
    <w:lvl w:ilvl="6">
      <w:numFmt w:val="bullet"/>
      <w:lvlText w:val="•"/>
      <w:lvlJc w:val="left"/>
      <w:pPr>
        <w:ind w:left="7043" w:hanging="360"/>
      </w:pPr>
      <w:rPr>
        <w:rFonts w:hint="default"/>
      </w:rPr>
    </w:lvl>
    <w:lvl w:ilvl="7">
      <w:numFmt w:val="bullet"/>
      <w:lvlText w:val="•"/>
      <w:lvlJc w:val="left"/>
      <w:pPr>
        <w:ind w:left="7974" w:hanging="360"/>
      </w:pPr>
      <w:rPr>
        <w:rFonts w:hint="default"/>
      </w:rPr>
    </w:lvl>
    <w:lvl w:ilvl="8">
      <w:numFmt w:val="bullet"/>
      <w:lvlText w:val="•"/>
      <w:lvlJc w:val="left"/>
      <w:pPr>
        <w:ind w:left="8905" w:hanging="360"/>
      </w:pPr>
      <w:rPr>
        <w:rFonts w:hint="default"/>
      </w:rPr>
    </w:lvl>
  </w:abstractNum>
  <w:abstractNum w:abstractNumId="32" w15:restartNumberingAfterBreak="0">
    <w:nsid w:val="0DF802C5"/>
    <w:multiLevelType w:val="hybridMultilevel"/>
    <w:tmpl w:val="E99CC092"/>
    <w:lvl w:ilvl="0" w:tplc="4E441750">
      <w:start w:val="1"/>
      <w:numFmt w:val="decimal"/>
      <w:lvlText w:val="%1)"/>
      <w:lvlJc w:val="left"/>
      <w:pPr>
        <w:ind w:left="133" w:hanging="295"/>
      </w:pPr>
      <w:rPr>
        <w:rFonts w:ascii="Times New Roman" w:eastAsia="Times New Roman" w:hAnsi="Times New Roman" w:cs="Times New Roman" w:hint="default"/>
        <w:spacing w:val="-25"/>
        <w:w w:val="97"/>
        <w:sz w:val="24"/>
        <w:szCs w:val="24"/>
      </w:rPr>
    </w:lvl>
    <w:lvl w:ilvl="1" w:tplc="CF62816A">
      <w:numFmt w:val="bullet"/>
      <w:lvlText w:val="•"/>
      <w:lvlJc w:val="left"/>
      <w:pPr>
        <w:ind w:left="427" w:hanging="295"/>
      </w:pPr>
      <w:rPr>
        <w:rFonts w:hint="default"/>
      </w:rPr>
    </w:lvl>
    <w:lvl w:ilvl="2" w:tplc="275A0C1A">
      <w:numFmt w:val="bullet"/>
      <w:lvlText w:val="•"/>
      <w:lvlJc w:val="left"/>
      <w:pPr>
        <w:ind w:left="714" w:hanging="295"/>
      </w:pPr>
      <w:rPr>
        <w:rFonts w:hint="default"/>
      </w:rPr>
    </w:lvl>
    <w:lvl w:ilvl="3" w:tplc="BD46CB62">
      <w:numFmt w:val="bullet"/>
      <w:lvlText w:val="•"/>
      <w:lvlJc w:val="left"/>
      <w:pPr>
        <w:ind w:left="1001" w:hanging="295"/>
      </w:pPr>
      <w:rPr>
        <w:rFonts w:hint="default"/>
      </w:rPr>
    </w:lvl>
    <w:lvl w:ilvl="4" w:tplc="F9EC8932">
      <w:numFmt w:val="bullet"/>
      <w:lvlText w:val="•"/>
      <w:lvlJc w:val="left"/>
      <w:pPr>
        <w:ind w:left="1288" w:hanging="295"/>
      </w:pPr>
      <w:rPr>
        <w:rFonts w:hint="default"/>
      </w:rPr>
    </w:lvl>
    <w:lvl w:ilvl="5" w:tplc="B80C2510">
      <w:numFmt w:val="bullet"/>
      <w:lvlText w:val="•"/>
      <w:lvlJc w:val="left"/>
      <w:pPr>
        <w:ind w:left="1575" w:hanging="295"/>
      </w:pPr>
      <w:rPr>
        <w:rFonts w:hint="default"/>
      </w:rPr>
    </w:lvl>
    <w:lvl w:ilvl="6" w:tplc="4D10F5FE">
      <w:numFmt w:val="bullet"/>
      <w:lvlText w:val="•"/>
      <w:lvlJc w:val="left"/>
      <w:pPr>
        <w:ind w:left="1862" w:hanging="295"/>
      </w:pPr>
      <w:rPr>
        <w:rFonts w:hint="default"/>
      </w:rPr>
    </w:lvl>
    <w:lvl w:ilvl="7" w:tplc="96802E8E">
      <w:numFmt w:val="bullet"/>
      <w:lvlText w:val="•"/>
      <w:lvlJc w:val="left"/>
      <w:pPr>
        <w:ind w:left="2149" w:hanging="295"/>
      </w:pPr>
      <w:rPr>
        <w:rFonts w:hint="default"/>
      </w:rPr>
    </w:lvl>
    <w:lvl w:ilvl="8" w:tplc="5BE24FDC">
      <w:numFmt w:val="bullet"/>
      <w:lvlText w:val="•"/>
      <w:lvlJc w:val="left"/>
      <w:pPr>
        <w:ind w:left="2436" w:hanging="295"/>
      </w:pPr>
      <w:rPr>
        <w:rFonts w:hint="default"/>
      </w:rPr>
    </w:lvl>
  </w:abstractNum>
  <w:abstractNum w:abstractNumId="33" w15:restartNumberingAfterBreak="0">
    <w:nsid w:val="0E0470B7"/>
    <w:multiLevelType w:val="hybridMultilevel"/>
    <w:tmpl w:val="D7C06910"/>
    <w:lvl w:ilvl="0" w:tplc="EB3E2D46">
      <w:start w:val="1"/>
      <w:numFmt w:val="lowerLetter"/>
      <w:lvlText w:val="%1)"/>
      <w:lvlJc w:val="left"/>
      <w:pPr>
        <w:ind w:left="1348" w:hanging="363"/>
      </w:pPr>
      <w:rPr>
        <w:rFonts w:ascii="Times New Roman" w:eastAsia="Times New Roman" w:hAnsi="Times New Roman" w:cs="Times New Roman" w:hint="default"/>
        <w:spacing w:val="-5"/>
        <w:w w:val="99"/>
        <w:sz w:val="24"/>
        <w:szCs w:val="24"/>
      </w:rPr>
    </w:lvl>
    <w:lvl w:ilvl="1" w:tplc="5360E496">
      <w:numFmt w:val="bullet"/>
      <w:lvlText w:val="•"/>
      <w:lvlJc w:val="left"/>
      <w:pPr>
        <w:ind w:left="2282" w:hanging="363"/>
      </w:pPr>
      <w:rPr>
        <w:rFonts w:hint="default"/>
      </w:rPr>
    </w:lvl>
    <w:lvl w:ilvl="2" w:tplc="F4E0EDBA">
      <w:numFmt w:val="bullet"/>
      <w:lvlText w:val="•"/>
      <w:lvlJc w:val="left"/>
      <w:pPr>
        <w:ind w:left="3225" w:hanging="363"/>
      </w:pPr>
      <w:rPr>
        <w:rFonts w:hint="default"/>
      </w:rPr>
    </w:lvl>
    <w:lvl w:ilvl="3" w:tplc="9C3EA7B2">
      <w:numFmt w:val="bullet"/>
      <w:lvlText w:val="•"/>
      <w:lvlJc w:val="left"/>
      <w:pPr>
        <w:ind w:left="4167" w:hanging="363"/>
      </w:pPr>
      <w:rPr>
        <w:rFonts w:hint="default"/>
      </w:rPr>
    </w:lvl>
    <w:lvl w:ilvl="4" w:tplc="01A0BF44">
      <w:numFmt w:val="bullet"/>
      <w:lvlText w:val="•"/>
      <w:lvlJc w:val="left"/>
      <w:pPr>
        <w:ind w:left="5110" w:hanging="363"/>
      </w:pPr>
      <w:rPr>
        <w:rFonts w:hint="default"/>
      </w:rPr>
    </w:lvl>
    <w:lvl w:ilvl="5" w:tplc="0B24A526">
      <w:numFmt w:val="bullet"/>
      <w:lvlText w:val="•"/>
      <w:lvlJc w:val="left"/>
      <w:pPr>
        <w:ind w:left="6053" w:hanging="363"/>
      </w:pPr>
      <w:rPr>
        <w:rFonts w:hint="default"/>
      </w:rPr>
    </w:lvl>
    <w:lvl w:ilvl="6" w:tplc="4ED01A7A">
      <w:numFmt w:val="bullet"/>
      <w:lvlText w:val="•"/>
      <w:lvlJc w:val="left"/>
      <w:pPr>
        <w:ind w:left="6995" w:hanging="363"/>
      </w:pPr>
      <w:rPr>
        <w:rFonts w:hint="default"/>
      </w:rPr>
    </w:lvl>
    <w:lvl w:ilvl="7" w:tplc="108AF77A">
      <w:numFmt w:val="bullet"/>
      <w:lvlText w:val="•"/>
      <w:lvlJc w:val="left"/>
      <w:pPr>
        <w:ind w:left="7938" w:hanging="363"/>
      </w:pPr>
      <w:rPr>
        <w:rFonts w:hint="default"/>
      </w:rPr>
    </w:lvl>
    <w:lvl w:ilvl="8" w:tplc="88B2AF7A">
      <w:numFmt w:val="bullet"/>
      <w:lvlText w:val="•"/>
      <w:lvlJc w:val="left"/>
      <w:pPr>
        <w:ind w:left="8881" w:hanging="363"/>
      </w:pPr>
      <w:rPr>
        <w:rFonts w:hint="default"/>
      </w:rPr>
    </w:lvl>
  </w:abstractNum>
  <w:abstractNum w:abstractNumId="34" w15:restartNumberingAfterBreak="0">
    <w:nsid w:val="0E074B5B"/>
    <w:multiLevelType w:val="hybridMultilevel"/>
    <w:tmpl w:val="33443C48"/>
    <w:lvl w:ilvl="0" w:tplc="22ECFA84">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25545308">
      <w:numFmt w:val="bullet"/>
      <w:lvlText w:val="•"/>
      <w:lvlJc w:val="left"/>
      <w:pPr>
        <w:ind w:left="2048" w:hanging="455"/>
      </w:pPr>
      <w:rPr>
        <w:rFonts w:hint="default"/>
      </w:rPr>
    </w:lvl>
    <w:lvl w:ilvl="2" w:tplc="D478B1F0">
      <w:numFmt w:val="bullet"/>
      <w:lvlText w:val="•"/>
      <w:lvlJc w:val="left"/>
      <w:pPr>
        <w:ind w:left="3017" w:hanging="455"/>
      </w:pPr>
      <w:rPr>
        <w:rFonts w:hint="default"/>
      </w:rPr>
    </w:lvl>
    <w:lvl w:ilvl="3" w:tplc="CA862406">
      <w:numFmt w:val="bullet"/>
      <w:lvlText w:val="•"/>
      <w:lvlJc w:val="left"/>
      <w:pPr>
        <w:ind w:left="3985" w:hanging="455"/>
      </w:pPr>
      <w:rPr>
        <w:rFonts w:hint="default"/>
      </w:rPr>
    </w:lvl>
    <w:lvl w:ilvl="4" w:tplc="7038AEC8">
      <w:numFmt w:val="bullet"/>
      <w:lvlText w:val="•"/>
      <w:lvlJc w:val="left"/>
      <w:pPr>
        <w:ind w:left="4954" w:hanging="455"/>
      </w:pPr>
      <w:rPr>
        <w:rFonts w:hint="default"/>
      </w:rPr>
    </w:lvl>
    <w:lvl w:ilvl="5" w:tplc="D2D825CE">
      <w:numFmt w:val="bullet"/>
      <w:lvlText w:val="•"/>
      <w:lvlJc w:val="left"/>
      <w:pPr>
        <w:ind w:left="5923" w:hanging="455"/>
      </w:pPr>
      <w:rPr>
        <w:rFonts w:hint="default"/>
      </w:rPr>
    </w:lvl>
    <w:lvl w:ilvl="6" w:tplc="A380DAB2">
      <w:numFmt w:val="bullet"/>
      <w:lvlText w:val="•"/>
      <w:lvlJc w:val="left"/>
      <w:pPr>
        <w:ind w:left="6891" w:hanging="455"/>
      </w:pPr>
      <w:rPr>
        <w:rFonts w:hint="default"/>
      </w:rPr>
    </w:lvl>
    <w:lvl w:ilvl="7" w:tplc="6D28061E">
      <w:numFmt w:val="bullet"/>
      <w:lvlText w:val="•"/>
      <w:lvlJc w:val="left"/>
      <w:pPr>
        <w:ind w:left="7860" w:hanging="455"/>
      </w:pPr>
      <w:rPr>
        <w:rFonts w:hint="default"/>
      </w:rPr>
    </w:lvl>
    <w:lvl w:ilvl="8" w:tplc="FA7CF478">
      <w:numFmt w:val="bullet"/>
      <w:lvlText w:val="•"/>
      <w:lvlJc w:val="left"/>
      <w:pPr>
        <w:ind w:left="8829" w:hanging="455"/>
      </w:pPr>
      <w:rPr>
        <w:rFonts w:hint="default"/>
      </w:rPr>
    </w:lvl>
  </w:abstractNum>
  <w:abstractNum w:abstractNumId="35" w15:restartNumberingAfterBreak="0">
    <w:nsid w:val="0F1B27FC"/>
    <w:multiLevelType w:val="hybridMultilevel"/>
    <w:tmpl w:val="44749D3A"/>
    <w:lvl w:ilvl="0" w:tplc="2AE645E8">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310884D6">
      <w:numFmt w:val="bullet"/>
      <w:lvlText w:val="•"/>
      <w:lvlJc w:val="left"/>
      <w:pPr>
        <w:ind w:left="2012" w:hanging="421"/>
      </w:pPr>
      <w:rPr>
        <w:rFonts w:hint="default"/>
      </w:rPr>
    </w:lvl>
    <w:lvl w:ilvl="2" w:tplc="938865E0">
      <w:numFmt w:val="bullet"/>
      <w:lvlText w:val="•"/>
      <w:lvlJc w:val="left"/>
      <w:pPr>
        <w:ind w:left="2985" w:hanging="421"/>
      </w:pPr>
      <w:rPr>
        <w:rFonts w:hint="default"/>
      </w:rPr>
    </w:lvl>
    <w:lvl w:ilvl="3" w:tplc="DF5A218C">
      <w:numFmt w:val="bullet"/>
      <w:lvlText w:val="•"/>
      <w:lvlJc w:val="left"/>
      <w:pPr>
        <w:ind w:left="3957" w:hanging="421"/>
      </w:pPr>
      <w:rPr>
        <w:rFonts w:hint="default"/>
      </w:rPr>
    </w:lvl>
    <w:lvl w:ilvl="4" w:tplc="6068FC80">
      <w:numFmt w:val="bullet"/>
      <w:lvlText w:val="•"/>
      <w:lvlJc w:val="left"/>
      <w:pPr>
        <w:ind w:left="4930" w:hanging="421"/>
      </w:pPr>
      <w:rPr>
        <w:rFonts w:hint="default"/>
      </w:rPr>
    </w:lvl>
    <w:lvl w:ilvl="5" w:tplc="40F69750">
      <w:numFmt w:val="bullet"/>
      <w:lvlText w:val="•"/>
      <w:lvlJc w:val="left"/>
      <w:pPr>
        <w:ind w:left="5903" w:hanging="421"/>
      </w:pPr>
      <w:rPr>
        <w:rFonts w:hint="default"/>
      </w:rPr>
    </w:lvl>
    <w:lvl w:ilvl="6" w:tplc="6DFCEBF0">
      <w:numFmt w:val="bullet"/>
      <w:lvlText w:val="•"/>
      <w:lvlJc w:val="left"/>
      <w:pPr>
        <w:ind w:left="6875" w:hanging="421"/>
      </w:pPr>
      <w:rPr>
        <w:rFonts w:hint="default"/>
      </w:rPr>
    </w:lvl>
    <w:lvl w:ilvl="7" w:tplc="E440FFFC">
      <w:numFmt w:val="bullet"/>
      <w:lvlText w:val="•"/>
      <w:lvlJc w:val="left"/>
      <w:pPr>
        <w:ind w:left="7848" w:hanging="421"/>
      </w:pPr>
      <w:rPr>
        <w:rFonts w:hint="default"/>
      </w:rPr>
    </w:lvl>
    <w:lvl w:ilvl="8" w:tplc="F334A2E0">
      <w:numFmt w:val="bullet"/>
      <w:lvlText w:val="•"/>
      <w:lvlJc w:val="left"/>
      <w:pPr>
        <w:ind w:left="8821" w:hanging="421"/>
      </w:pPr>
      <w:rPr>
        <w:rFonts w:hint="default"/>
      </w:rPr>
    </w:lvl>
  </w:abstractNum>
  <w:abstractNum w:abstractNumId="36" w15:restartNumberingAfterBreak="0">
    <w:nsid w:val="0F1C56EF"/>
    <w:multiLevelType w:val="hybridMultilevel"/>
    <w:tmpl w:val="AAF87F54"/>
    <w:lvl w:ilvl="0" w:tplc="20081718">
      <w:start w:val="1"/>
      <w:numFmt w:val="decimal"/>
      <w:lvlText w:val="%1."/>
      <w:lvlJc w:val="left"/>
      <w:pPr>
        <w:ind w:left="1082" w:hanging="455"/>
      </w:pPr>
      <w:rPr>
        <w:rFonts w:ascii="Times New Roman" w:eastAsia="Times New Roman" w:hAnsi="Times New Roman" w:cs="Times New Roman" w:hint="default"/>
        <w:spacing w:val="-1"/>
        <w:w w:val="99"/>
        <w:sz w:val="24"/>
        <w:szCs w:val="24"/>
      </w:rPr>
    </w:lvl>
    <w:lvl w:ilvl="1" w:tplc="377A9334">
      <w:numFmt w:val="bullet"/>
      <w:lvlText w:val="•"/>
      <w:lvlJc w:val="left"/>
      <w:pPr>
        <w:ind w:left="2048" w:hanging="455"/>
      </w:pPr>
      <w:rPr>
        <w:rFonts w:hint="default"/>
      </w:rPr>
    </w:lvl>
    <w:lvl w:ilvl="2" w:tplc="9766CE22">
      <w:numFmt w:val="bullet"/>
      <w:lvlText w:val="•"/>
      <w:lvlJc w:val="left"/>
      <w:pPr>
        <w:ind w:left="3017" w:hanging="455"/>
      </w:pPr>
      <w:rPr>
        <w:rFonts w:hint="default"/>
      </w:rPr>
    </w:lvl>
    <w:lvl w:ilvl="3" w:tplc="742E854C">
      <w:numFmt w:val="bullet"/>
      <w:lvlText w:val="•"/>
      <w:lvlJc w:val="left"/>
      <w:pPr>
        <w:ind w:left="3985" w:hanging="455"/>
      </w:pPr>
      <w:rPr>
        <w:rFonts w:hint="default"/>
      </w:rPr>
    </w:lvl>
    <w:lvl w:ilvl="4" w:tplc="53D0B44A">
      <w:numFmt w:val="bullet"/>
      <w:lvlText w:val="•"/>
      <w:lvlJc w:val="left"/>
      <w:pPr>
        <w:ind w:left="4954" w:hanging="455"/>
      </w:pPr>
      <w:rPr>
        <w:rFonts w:hint="default"/>
      </w:rPr>
    </w:lvl>
    <w:lvl w:ilvl="5" w:tplc="32BE1196">
      <w:numFmt w:val="bullet"/>
      <w:lvlText w:val="•"/>
      <w:lvlJc w:val="left"/>
      <w:pPr>
        <w:ind w:left="5923" w:hanging="455"/>
      </w:pPr>
      <w:rPr>
        <w:rFonts w:hint="default"/>
      </w:rPr>
    </w:lvl>
    <w:lvl w:ilvl="6" w:tplc="23840370">
      <w:numFmt w:val="bullet"/>
      <w:lvlText w:val="•"/>
      <w:lvlJc w:val="left"/>
      <w:pPr>
        <w:ind w:left="6891" w:hanging="455"/>
      </w:pPr>
      <w:rPr>
        <w:rFonts w:hint="default"/>
      </w:rPr>
    </w:lvl>
    <w:lvl w:ilvl="7" w:tplc="413E7B8C">
      <w:numFmt w:val="bullet"/>
      <w:lvlText w:val="•"/>
      <w:lvlJc w:val="left"/>
      <w:pPr>
        <w:ind w:left="7860" w:hanging="455"/>
      </w:pPr>
      <w:rPr>
        <w:rFonts w:hint="default"/>
      </w:rPr>
    </w:lvl>
    <w:lvl w:ilvl="8" w:tplc="10FC1150">
      <w:numFmt w:val="bullet"/>
      <w:lvlText w:val="•"/>
      <w:lvlJc w:val="left"/>
      <w:pPr>
        <w:ind w:left="8829" w:hanging="455"/>
      </w:pPr>
      <w:rPr>
        <w:rFonts w:hint="default"/>
      </w:rPr>
    </w:lvl>
  </w:abstractNum>
  <w:abstractNum w:abstractNumId="37" w15:restartNumberingAfterBreak="0">
    <w:nsid w:val="0F55757D"/>
    <w:multiLevelType w:val="hybridMultilevel"/>
    <w:tmpl w:val="2160DE68"/>
    <w:lvl w:ilvl="0" w:tplc="B71A1188">
      <w:start w:val="1"/>
      <w:numFmt w:val="decimal"/>
      <w:lvlText w:val="%1."/>
      <w:lvlJc w:val="left"/>
      <w:pPr>
        <w:ind w:left="1053" w:hanging="426"/>
      </w:pPr>
      <w:rPr>
        <w:rFonts w:ascii="Times New Roman" w:eastAsia="Times New Roman" w:hAnsi="Times New Roman" w:cs="Times New Roman" w:hint="default"/>
        <w:spacing w:val="-2"/>
        <w:w w:val="99"/>
        <w:sz w:val="24"/>
        <w:szCs w:val="24"/>
      </w:rPr>
    </w:lvl>
    <w:lvl w:ilvl="1" w:tplc="E36659DC">
      <w:numFmt w:val="bullet"/>
      <w:lvlText w:val="•"/>
      <w:lvlJc w:val="left"/>
      <w:pPr>
        <w:ind w:left="2030" w:hanging="426"/>
      </w:pPr>
      <w:rPr>
        <w:rFonts w:hint="default"/>
      </w:rPr>
    </w:lvl>
    <w:lvl w:ilvl="2" w:tplc="A26EFF76">
      <w:numFmt w:val="bullet"/>
      <w:lvlText w:val="•"/>
      <w:lvlJc w:val="left"/>
      <w:pPr>
        <w:ind w:left="3001" w:hanging="426"/>
      </w:pPr>
      <w:rPr>
        <w:rFonts w:hint="default"/>
      </w:rPr>
    </w:lvl>
    <w:lvl w:ilvl="3" w:tplc="0F6C12F0">
      <w:numFmt w:val="bullet"/>
      <w:lvlText w:val="•"/>
      <w:lvlJc w:val="left"/>
      <w:pPr>
        <w:ind w:left="3971" w:hanging="426"/>
      </w:pPr>
      <w:rPr>
        <w:rFonts w:hint="default"/>
      </w:rPr>
    </w:lvl>
    <w:lvl w:ilvl="4" w:tplc="0316D016">
      <w:numFmt w:val="bullet"/>
      <w:lvlText w:val="•"/>
      <w:lvlJc w:val="left"/>
      <w:pPr>
        <w:ind w:left="4942" w:hanging="426"/>
      </w:pPr>
      <w:rPr>
        <w:rFonts w:hint="default"/>
      </w:rPr>
    </w:lvl>
    <w:lvl w:ilvl="5" w:tplc="56B023BA">
      <w:numFmt w:val="bullet"/>
      <w:lvlText w:val="•"/>
      <w:lvlJc w:val="left"/>
      <w:pPr>
        <w:ind w:left="5913" w:hanging="426"/>
      </w:pPr>
      <w:rPr>
        <w:rFonts w:hint="default"/>
      </w:rPr>
    </w:lvl>
    <w:lvl w:ilvl="6" w:tplc="F31C201E">
      <w:numFmt w:val="bullet"/>
      <w:lvlText w:val="•"/>
      <w:lvlJc w:val="left"/>
      <w:pPr>
        <w:ind w:left="6883" w:hanging="426"/>
      </w:pPr>
      <w:rPr>
        <w:rFonts w:hint="default"/>
      </w:rPr>
    </w:lvl>
    <w:lvl w:ilvl="7" w:tplc="629C6316">
      <w:numFmt w:val="bullet"/>
      <w:lvlText w:val="•"/>
      <w:lvlJc w:val="left"/>
      <w:pPr>
        <w:ind w:left="7854" w:hanging="426"/>
      </w:pPr>
      <w:rPr>
        <w:rFonts w:hint="default"/>
      </w:rPr>
    </w:lvl>
    <w:lvl w:ilvl="8" w:tplc="DC9A89A0">
      <w:numFmt w:val="bullet"/>
      <w:lvlText w:val="•"/>
      <w:lvlJc w:val="left"/>
      <w:pPr>
        <w:ind w:left="8825" w:hanging="426"/>
      </w:pPr>
      <w:rPr>
        <w:rFonts w:hint="default"/>
      </w:rPr>
    </w:lvl>
  </w:abstractNum>
  <w:abstractNum w:abstractNumId="38" w15:restartNumberingAfterBreak="0">
    <w:nsid w:val="0F61381C"/>
    <w:multiLevelType w:val="hybridMultilevel"/>
    <w:tmpl w:val="A972E362"/>
    <w:lvl w:ilvl="0" w:tplc="A8B0D394">
      <w:start w:val="1"/>
      <w:numFmt w:val="decimal"/>
      <w:lvlText w:val="%1."/>
      <w:lvlJc w:val="left"/>
      <w:pPr>
        <w:ind w:left="988" w:hanging="361"/>
      </w:pPr>
      <w:rPr>
        <w:rFonts w:ascii="Times New Roman" w:eastAsia="Times New Roman" w:hAnsi="Times New Roman" w:cs="Times New Roman" w:hint="default"/>
        <w:spacing w:val="-6"/>
        <w:w w:val="99"/>
        <w:sz w:val="24"/>
        <w:szCs w:val="24"/>
      </w:rPr>
    </w:lvl>
    <w:lvl w:ilvl="1" w:tplc="915853A6">
      <w:numFmt w:val="bullet"/>
      <w:lvlText w:val="•"/>
      <w:lvlJc w:val="left"/>
      <w:pPr>
        <w:ind w:left="1958" w:hanging="361"/>
      </w:pPr>
      <w:rPr>
        <w:rFonts w:hint="default"/>
      </w:rPr>
    </w:lvl>
    <w:lvl w:ilvl="2" w:tplc="753CDD86">
      <w:numFmt w:val="bullet"/>
      <w:lvlText w:val="•"/>
      <w:lvlJc w:val="left"/>
      <w:pPr>
        <w:ind w:left="2937" w:hanging="361"/>
      </w:pPr>
      <w:rPr>
        <w:rFonts w:hint="default"/>
      </w:rPr>
    </w:lvl>
    <w:lvl w:ilvl="3" w:tplc="0F662482">
      <w:numFmt w:val="bullet"/>
      <w:lvlText w:val="•"/>
      <w:lvlJc w:val="left"/>
      <w:pPr>
        <w:ind w:left="3915" w:hanging="361"/>
      </w:pPr>
      <w:rPr>
        <w:rFonts w:hint="default"/>
      </w:rPr>
    </w:lvl>
    <w:lvl w:ilvl="4" w:tplc="F9A036B8">
      <w:numFmt w:val="bullet"/>
      <w:lvlText w:val="•"/>
      <w:lvlJc w:val="left"/>
      <w:pPr>
        <w:ind w:left="4894" w:hanging="361"/>
      </w:pPr>
      <w:rPr>
        <w:rFonts w:hint="default"/>
      </w:rPr>
    </w:lvl>
    <w:lvl w:ilvl="5" w:tplc="98FA5A0E">
      <w:numFmt w:val="bullet"/>
      <w:lvlText w:val="•"/>
      <w:lvlJc w:val="left"/>
      <w:pPr>
        <w:ind w:left="5873" w:hanging="361"/>
      </w:pPr>
      <w:rPr>
        <w:rFonts w:hint="default"/>
      </w:rPr>
    </w:lvl>
    <w:lvl w:ilvl="6" w:tplc="2402B232">
      <w:numFmt w:val="bullet"/>
      <w:lvlText w:val="•"/>
      <w:lvlJc w:val="left"/>
      <w:pPr>
        <w:ind w:left="6851" w:hanging="361"/>
      </w:pPr>
      <w:rPr>
        <w:rFonts w:hint="default"/>
      </w:rPr>
    </w:lvl>
    <w:lvl w:ilvl="7" w:tplc="96BAF7DC">
      <w:numFmt w:val="bullet"/>
      <w:lvlText w:val="•"/>
      <w:lvlJc w:val="left"/>
      <w:pPr>
        <w:ind w:left="7830" w:hanging="361"/>
      </w:pPr>
      <w:rPr>
        <w:rFonts w:hint="default"/>
      </w:rPr>
    </w:lvl>
    <w:lvl w:ilvl="8" w:tplc="763EB69E">
      <w:numFmt w:val="bullet"/>
      <w:lvlText w:val="•"/>
      <w:lvlJc w:val="left"/>
      <w:pPr>
        <w:ind w:left="8809" w:hanging="361"/>
      </w:pPr>
      <w:rPr>
        <w:rFonts w:hint="default"/>
      </w:rPr>
    </w:lvl>
  </w:abstractNum>
  <w:abstractNum w:abstractNumId="39" w15:restartNumberingAfterBreak="0">
    <w:nsid w:val="1049720E"/>
    <w:multiLevelType w:val="hybridMultilevel"/>
    <w:tmpl w:val="B246DA84"/>
    <w:lvl w:ilvl="0" w:tplc="A2A08216">
      <w:start w:val="1"/>
      <w:numFmt w:val="decimal"/>
      <w:lvlText w:val="%1."/>
      <w:lvlJc w:val="left"/>
      <w:pPr>
        <w:ind w:left="1082" w:hanging="455"/>
      </w:pPr>
      <w:rPr>
        <w:rFonts w:ascii="Times New Roman" w:eastAsia="Times New Roman" w:hAnsi="Times New Roman" w:cs="Times New Roman" w:hint="default"/>
        <w:spacing w:val="-43"/>
        <w:w w:val="99"/>
        <w:sz w:val="24"/>
        <w:szCs w:val="24"/>
      </w:rPr>
    </w:lvl>
    <w:lvl w:ilvl="1" w:tplc="FB0EEF70">
      <w:numFmt w:val="bullet"/>
      <w:lvlText w:val="•"/>
      <w:lvlJc w:val="left"/>
      <w:pPr>
        <w:ind w:left="2048" w:hanging="455"/>
      </w:pPr>
      <w:rPr>
        <w:rFonts w:hint="default"/>
      </w:rPr>
    </w:lvl>
    <w:lvl w:ilvl="2" w:tplc="3CBA029E">
      <w:numFmt w:val="bullet"/>
      <w:lvlText w:val="•"/>
      <w:lvlJc w:val="left"/>
      <w:pPr>
        <w:ind w:left="3017" w:hanging="455"/>
      </w:pPr>
      <w:rPr>
        <w:rFonts w:hint="default"/>
      </w:rPr>
    </w:lvl>
    <w:lvl w:ilvl="3" w:tplc="ACB2AB62">
      <w:numFmt w:val="bullet"/>
      <w:lvlText w:val="•"/>
      <w:lvlJc w:val="left"/>
      <w:pPr>
        <w:ind w:left="3985" w:hanging="455"/>
      </w:pPr>
      <w:rPr>
        <w:rFonts w:hint="default"/>
      </w:rPr>
    </w:lvl>
    <w:lvl w:ilvl="4" w:tplc="3AAAF078">
      <w:numFmt w:val="bullet"/>
      <w:lvlText w:val="•"/>
      <w:lvlJc w:val="left"/>
      <w:pPr>
        <w:ind w:left="4954" w:hanging="455"/>
      </w:pPr>
      <w:rPr>
        <w:rFonts w:hint="default"/>
      </w:rPr>
    </w:lvl>
    <w:lvl w:ilvl="5" w:tplc="DD8E464C">
      <w:numFmt w:val="bullet"/>
      <w:lvlText w:val="•"/>
      <w:lvlJc w:val="left"/>
      <w:pPr>
        <w:ind w:left="5923" w:hanging="455"/>
      </w:pPr>
      <w:rPr>
        <w:rFonts w:hint="default"/>
      </w:rPr>
    </w:lvl>
    <w:lvl w:ilvl="6" w:tplc="593CDEF2">
      <w:numFmt w:val="bullet"/>
      <w:lvlText w:val="•"/>
      <w:lvlJc w:val="left"/>
      <w:pPr>
        <w:ind w:left="6891" w:hanging="455"/>
      </w:pPr>
      <w:rPr>
        <w:rFonts w:hint="default"/>
      </w:rPr>
    </w:lvl>
    <w:lvl w:ilvl="7" w:tplc="7976428E">
      <w:numFmt w:val="bullet"/>
      <w:lvlText w:val="•"/>
      <w:lvlJc w:val="left"/>
      <w:pPr>
        <w:ind w:left="7860" w:hanging="455"/>
      </w:pPr>
      <w:rPr>
        <w:rFonts w:hint="default"/>
      </w:rPr>
    </w:lvl>
    <w:lvl w:ilvl="8" w:tplc="91C6BF1A">
      <w:numFmt w:val="bullet"/>
      <w:lvlText w:val="•"/>
      <w:lvlJc w:val="left"/>
      <w:pPr>
        <w:ind w:left="8829" w:hanging="455"/>
      </w:pPr>
      <w:rPr>
        <w:rFonts w:hint="default"/>
      </w:rPr>
    </w:lvl>
  </w:abstractNum>
  <w:abstractNum w:abstractNumId="40" w15:restartNumberingAfterBreak="0">
    <w:nsid w:val="106242C9"/>
    <w:multiLevelType w:val="hybridMultilevel"/>
    <w:tmpl w:val="C59CA524"/>
    <w:lvl w:ilvl="0" w:tplc="07AA6424">
      <w:start w:val="1"/>
      <w:numFmt w:val="decimal"/>
      <w:lvlText w:val="%1."/>
      <w:lvlJc w:val="left"/>
      <w:pPr>
        <w:ind w:left="1082" w:hanging="455"/>
      </w:pPr>
      <w:rPr>
        <w:rFonts w:ascii="Times New Roman" w:eastAsia="Times New Roman" w:hAnsi="Times New Roman" w:cs="Times New Roman" w:hint="default"/>
        <w:color w:val="333300"/>
        <w:spacing w:val="-4"/>
        <w:w w:val="97"/>
        <w:sz w:val="24"/>
        <w:szCs w:val="24"/>
      </w:rPr>
    </w:lvl>
    <w:lvl w:ilvl="1" w:tplc="3A260E66">
      <w:numFmt w:val="bullet"/>
      <w:lvlText w:val="•"/>
      <w:lvlJc w:val="left"/>
      <w:pPr>
        <w:ind w:left="2048" w:hanging="455"/>
      </w:pPr>
      <w:rPr>
        <w:rFonts w:hint="default"/>
      </w:rPr>
    </w:lvl>
    <w:lvl w:ilvl="2" w:tplc="C5283880">
      <w:numFmt w:val="bullet"/>
      <w:lvlText w:val="•"/>
      <w:lvlJc w:val="left"/>
      <w:pPr>
        <w:ind w:left="3017" w:hanging="455"/>
      </w:pPr>
      <w:rPr>
        <w:rFonts w:hint="default"/>
      </w:rPr>
    </w:lvl>
    <w:lvl w:ilvl="3" w:tplc="DA687B2C">
      <w:numFmt w:val="bullet"/>
      <w:lvlText w:val="•"/>
      <w:lvlJc w:val="left"/>
      <w:pPr>
        <w:ind w:left="3985" w:hanging="455"/>
      </w:pPr>
      <w:rPr>
        <w:rFonts w:hint="default"/>
      </w:rPr>
    </w:lvl>
    <w:lvl w:ilvl="4" w:tplc="B6684C98">
      <w:numFmt w:val="bullet"/>
      <w:lvlText w:val="•"/>
      <w:lvlJc w:val="left"/>
      <w:pPr>
        <w:ind w:left="4954" w:hanging="455"/>
      </w:pPr>
      <w:rPr>
        <w:rFonts w:hint="default"/>
      </w:rPr>
    </w:lvl>
    <w:lvl w:ilvl="5" w:tplc="E7265BEE">
      <w:numFmt w:val="bullet"/>
      <w:lvlText w:val="•"/>
      <w:lvlJc w:val="left"/>
      <w:pPr>
        <w:ind w:left="5923" w:hanging="455"/>
      </w:pPr>
      <w:rPr>
        <w:rFonts w:hint="default"/>
      </w:rPr>
    </w:lvl>
    <w:lvl w:ilvl="6" w:tplc="48F0A1B2">
      <w:numFmt w:val="bullet"/>
      <w:lvlText w:val="•"/>
      <w:lvlJc w:val="left"/>
      <w:pPr>
        <w:ind w:left="6891" w:hanging="455"/>
      </w:pPr>
      <w:rPr>
        <w:rFonts w:hint="default"/>
      </w:rPr>
    </w:lvl>
    <w:lvl w:ilvl="7" w:tplc="AD10AF94">
      <w:numFmt w:val="bullet"/>
      <w:lvlText w:val="•"/>
      <w:lvlJc w:val="left"/>
      <w:pPr>
        <w:ind w:left="7860" w:hanging="455"/>
      </w:pPr>
      <w:rPr>
        <w:rFonts w:hint="default"/>
      </w:rPr>
    </w:lvl>
    <w:lvl w:ilvl="8" w:tplc="6D6C63C0">
      <w:numFmt w:val="bullet"/>
      <w:lvlText w:val="•"/>
      <w:lvlJc w:val="left"/>
      <w:pPr>
        <w:ind w:left="8829" w:hanging="455"/>
      </w:pPr>
      <w:rPr>
        <w:rFonts w:hint="default"/>
      </w:rPr>
    </w:lvl>
  </w:abstractNum>
  <w:abstractNum w:abstractNumId="41" w15:restartNumberingAfterBreak="0">
    <w:nsid w:val="106A7270"/>
    <w:multiLevelType w:val="hybridMultilevel"/>
    <w:tmpl w:val="086EB9E6"/>
    <w:lvl w:ilvl="0" w:tplc="627A7CA6">
      <w:start w:val="1"/>
      <w:numFmt w:val="decimal"/>
      <w:lvlText w:val="%1"/>
      <w:lvlJc w:val="left"/>
      <w:pPr>
        <w:ind w:left="1048" w:hanging="421"/>
      </w:pPr>
      <w:rPr>
        <w:rFonts w:ascii="Arial" w:eastAsia="Arial" w:hAnsi="Arial" w:cs="Arial" w:hint="default"/>
        <w:w w:val="99"/>
        <w:sz w:val="24"/>
        <w:szCs w:val="24"/>
      </w:rPr>
    </w:lvl>
    <w:lvl w:ilvl="1" w:tplc="6D1C456E">
      <w:numFmt w:val="bullet"/>
      <w:lvlText w:val="•"/>
      <w:lvlJc w:val="left"/>
      <w:pPr>
        <w:ind w:left="2012" w:hanging="421"/>
      </w:pPr>
      <w:rPr>
        <w:rFonts w:hint="default"/>
      </w:rPr>
    </w:lvl>
    <w:lvl w:ilvl="2" w:tplc="E8721510">
      <w:numFmt w:val="bullet"/>
      <w:lvlText w:val="•"/>
      <w:lvlJc w:val="left"/>
      <w:pPr>
        <w:ind w:left="2985" w:hanging="421"/>
      </w:pPr>
      <w:rPr>
        <w:rFonts w:hint="default"/>
      </w:rPr>
    </w:lvl>
    <w:lvl w:ilvl="3" w:tplc="84B8F9D0">
      <w:numFmt w:val="bullet"/>
      <w:lvlText w:val="•"/>
      <w:lvlJc w:val="left"/>
      <w:pPr>
        <w:ind w:left="3957" w:hanging="421"/>
      </w:pPr>
      <w:rPr>
        <w:rFonts w:hint="default"/>
      </w:rPr>
    </w:lvl>
    <w:lvl w:ilvl="4" w:tplc="3FD062CE">
      <w:numFmt w:val="bullet"/>
      <w:lvlText w:val="•"/>
      <w:lvlJc w:val="left"/>
      <w:pPr>
        <w:ind w:left="4930" w:hanging="421"/>
      </w:pPr>
      <w:rPr>
        <w:rFonts w:hint="default"/>
      </w:rPr>
    </w:lvl>
    <w:lvl w:ilvl="5" w:tplc="0FEAE3A2">
      <w:numFmt w:val="bullet"/>
      <w:lvlText w:val="•"/>
      <w:lvlJc w:val="left"/>
      <w:pPr>
        <w:ind w:left="5903" w:hanging="421"/>
      </w:pPr>
      <w:rPr>
        <w:rFonts w:hint="default"/>
      </w:rPr>
    </w:lvl>
    <w:lvl w:ilvl="6" w:tplc="68DAFB3A">
      <w:numFmt w:val="bullet"/>
      <w:lvlText w:val="•"/>
      <w:lvlJc w:val="left"/>
      <w:pPr>
        <w:ind w:left="6875" w:hanging="421"/>
      </w:pPr>
      <w:rPr>
        <w:rFonts w:hint="default"/>
      </w:rPr>
    </w:lvl>
    <w:lvl w:ilvl="7" w:tplc="68C82FA6">
      <w:numFmt w:val="bullet"/>
      <w:lvlText w:val="•"/>
      <w:lvlJc w:val="left"/>
      <w:pPr>
        <w:ind w:left="7848" w:hanging="421"/>
      </w:pPr>
      <w:rPr>
        <w:rFonts w:hint="default"/>
      </w:rPr>
    </w:lvl>
    <w:lvl w:ilvl="8" w:tplc="6590A680">
      <w:numFmt w:val="bullet"/>
      <w:lvlText w:val="•"/>
      <w:lvlJc w:val="left"/>
      <w:pPr>
        <w:ind w:left="8821" w:hanging="421"/>
      </w:pPr>
      <w:rPr>
        <w:rFonts w:hint="default"/>
      </w:rPr>
    </w:lvl>
  </w:abstractNum>
  <w:abstractNum w:abstractNumId="42" w15:restartNumberingAfterBreak="0">
    <w:nsid w:val="10FC358E"/>
    <w:multiLevelType w:val="hybridMultilevel"/>
    <w:tmpl w:val="B04E3684"/>
    <w:lvl w:ilvl="0" w:tplc="D912400A">
      <w:start w:val="1"/>
      <w:numFmt w:val="decimal"/>
      <w:lvlText w:val="%1."/>
      <w:lvlJc w:val="left"/>
      <w:pPr>
        <w:ind w:left="1082" w:hanging="455"/>
      </w:pPr>
      <w:rPr>
        <w:rFonts w:ascii="Times New Roman" w:eastAsia="Times New Roman" w:hAnsi="Times New Roman" w:cs="Times New Roman" w:hint="default"/>
        <w:spacing w:val="-30"/>
        <w:w w:val="99"/>
        <w:sz w:val="24"/>
        <w:szCs w:val="24"/>
      </w:rPr>
    </w:lvl>
    <w:lvl w:ilvl="1" w:tplc="44D4E858">
      <w:numFmt w:val="bullet"/>
      <w:lvlText w:val="•"/>
      <w:lvlJc w:val="left"/>
      <w:pPr>
        <w:ind w:left="2048" w:hanging="455"/>
      </w:pPr>
      <w:rPr>
        <w:rFonts w:hint="default"/>
      </w:rPr>
    </w:lvl>
    <w:lvl w:ilvl="2" w:tplc="158C1E3E">
      <w:numFmt w:val="bullet"/>
      <w:lvlText w:val="•"/>
      <w:lvlJc w:val="left"/>
      <w:pPr>
        <w:ind w:left="3017" w:hanging="455"/>
      </w:pPr>
      <w:rPr>
        <w:rFonts w:hint="default"/>
      </w:rPr>
    </w:lvl>
    <w:lvl w:ilvl="3" w:tplc="A7001E32">
      <w:numFmt w:val="bullet"/>
      <w:lvlText w:val="•"/>
      <w:lvlJc w:val="left"/>
      <w:pPr>
        <w:ind w:left="3985" w:hanging="455"/>
      </w:pPr>
      <w:rPr>
        <w:rFonts w:hint="default"/>
      </w:rPr>
    </w:lvl>
    <w:lvl w:ilvl="4" w:tplc="E03ACDDA">
      <w:numFmt w:val="bullet"/>
      <w:lvlText w:val="•"/>
      <w:lvlJc w:val="left"/>
      <w:pPr>
        <w:ind w:left="4954" w:hanging="455"/>
      </w:pPr>
      <w:rPr>
        <w:rFonts w:hint="default"/>
      </w:rPr>
    </w:lvl>
    <w:lvl w:ilvl="5" w:tplc="A0E04E70">
      <w:numFmt w:val="bullet"/>
      <w:lvlText w:val="•"/>
      <w:lvlJc w:val="left"/>
      <w:pPr>
        <w:ind w:left="5923" w:hanging="455"/>
      </w:pPr>
      <w:rPr>
        <w:rFonts w:hint="default"/>
      </w:rPr>
    </w:lvl>
    <w:lvl w:ilvl="6" w:tplc="9A368F08">
      <w:numFmt w:val="bullet"/>
      <w:lvlText w:val="•"/>
      <w:lvlJc w:val="left"/>
      <w:pPr>
        <w:ind w:left="6891" w:hanging="455"/>
      </w:pPr>
      <w:rPr>
        <w:rFonts w:hint="default"/>
      </w:rPr>
    </w:lvl>
    <w:lvl w:ilvl="7" w:tplc="8CAACC34">
      <w:numFmt w:val="bullet"/>
      <w:lvlText w:val="•"/>
      <w:lvlJc w:val="left"/>
      <w:pPr>
        <w:ind w:left="7860" w:hanging="455"/>
      </w:pPr>
      <w:rPr>
        <w:rFonts w:hint="default"/>
      </w:rPr>
    </w:lvl>
    <w:lvl w:ilvl="8" w:tplc="89A887B6">
      <w:numFmt w:val="bullet"/>
      <w:lvlText w:val="•"/>
      <w:lvlJc w:val="left"/>
      <w:pPr>
        <w:ind w:left="8829" w:hanging="455"/>
      </w:pPr>
      <w:rPr>
        <w:rFonts w:hint="default"/>
      </w:rPr>
    </w:lvl>
  </w:abstractNum>
  <w:abstractNum w:abstractNumId="43" w15:restartNumberingAfterBreak="0">
    <w:nsid w:val="11040C67"/>
    <w:multiLevelType w:val="hybridMultilevel"/>
    <w:tmpl w:val="E67488B0"/>
    <w:lvl w:ilvl="0" w:tplc="280C9F9E">
      <w:start w:val="1"/>
      <w:numFmt w:val="decimal"/>
      <w:lvlText w:val="%1"/>
      <w:lvlJc w:val="left"/>
      <w:pPr>
        <w:ind w:left="986" w:hanging="361"/>
      </w:pPr>
      <w:rPr>
        <w:rFonts w:ascii="Arial" w:eastAsia="Arial" w:hAnsi="Arial" w:cs="Arial" w:hint="default"/>
        <w:color w:val="333300"/>
        <w:w w:val="99"/>
        <w:sz w:val="24"/>
        <w:szCs w:val="24"/>
      </w:rPr>
    </w:lvl>
    <w:lvl w:ilvl="1" w:tplc="1682E6C6">
      <w:numFmt w:val="bullet"/>
      <w:lvlText w:val="•"/>
      <w:lvlJc w:val="left"/>
      <w:pPr>
        <w:ind w:left="1958" w:hanging="361"/>
      </w:pPr>
      <w:rPr>
        <w:rFonts w:hint="default"/>
      </w:rPr>
    </w:lvl>
    <w:lvl w:ilvl="2" w:tplc="E4B0B4D2">
      <w:numFmt w:val="bullet"/>
      <w:lvlText w:val="•"/>
      <w:lvlJc w:val="left"/>
      <w:pPr>
        <w:ind w:left="2937" w:hanging="361"/>
      </w:pPr>
      <w:rPr>
        <w:rFonts w:hint="default"/>
      </w:rPr>
    </w:lvl>
    <w:lvl w:ilvl="3" w:tplc="550ADAC0">
      <w:numFmt w:val="bullet"/>
      <w:lvlText w:val="•"/>
      <w:lvlJc w:val="left"/>
      <w:pPr>
        <w:ind w:left="3915" w:hanging="361"/>
      </w:pPr>
      <w:rPr>
        <w:rFonts w:hint="default"/>
      </w:rPr>
    </w:lvl>
    <w:lvl w:ilvl="4" w:tplc="8384F870">
      <w:numFmt w:val="bullet"/>
      <w:lvlText w:val="•"/>
      <w:lvlJc w:val="left"/>
      <w:pPr>
        <w:ind w:left="4894" w:hanging="361"/>
      </w:pPr>
      <w:rPr>
        <w:rFonts w:hint="default"/>
      </w:rPr>
    </w:lvl>
    <w:lvl w:ilvl="5" w:tplc="6A50095C">
      <w:numFmt w:val="bullet"/>
      <w:lvlText w:val="•"/>
      <w:lvlJc w:val="left"/>
      <w:pPr>
        <w:ind w:left="5873" w:hanging="361"/>
      </w:pPr>
      <w:rPr>
        <w:rFonts w:hint="default"/>
      </w:rPr>
    </w:lvl>
    <w:lvl w:ilvl="6" w:tplc="692E9EAE">
      <w:numFmt w:val="bullet"/>
      <w:lvlText w:val="•"/>
      <w:lvlJc w:val="left"/>
      <w:pPr>
        <w:ind w:left="6851" w:hanging="361"/>
      </w:pPr>
      <w:rPr>
        <w:rFonts w:hint="default"/>
      </w:rPr>
    </w:lvl>
    <w:lvl w:ilvl="7" w:tplc="0DF4CA5C">
      <w:numFmt w:val="bullet"/>
      <w:lvlText w:val="•"/>
      <w:lvlJc w:val="left"/>
      <w:pPr>
        <w:ind w:left="7830" w:hanging="361"/>
      </w:pPr>
      <w:rPr>
        <w:rFonts w:hint="default"/>
      </w:rPr>
    </w:lvl>
    <w:lvl w:ilvl="8" w:tplc="B610F1E6">
      <w:numFmt w:val="bullet"/>
      <w:lvlText w:val="•"/>
      <w:lvlJc w:val="left"/>
      <w:pPr>
        <w:ind w:left="8809" w:hanging="361"/>
      </w:pPr>
      <w:rPr>
        <w:rFonts w:hint="default"/>
      </w:rPr>
    </w:lvl>
  </w:abstractNum>
  <w:abstractNum w:abstractNumId="44" w15:restartNumberingAfterBreak="0">
    <w:nsid w:val="121F60ED"/>
    <w:multiLevelType w:val="hybridMultilevel"/>
    <w:tmpl w:val="729AEA7A"/>
    <w:lvl w:ilvl="0" w:tplc="FCC80BC4">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A92C96AE">
      <w:numFmt w:val="bullet"/>
      <w:lvlText w:val="•"/>
      <w:lvlJc w:val="left"/>
      <w:pPr>
        <w:ind w:left="2048" w:hanging="455"/>
      </w:pPr>
      <w:rPr>
        <w:rFonts w:hint="default"/>
      </w:rPr>
    </w:lvl>
    <w:lvl w:ilvl="2" w:tplc="00005A7C">
      <w:numFmt w:val="bullet"/>
      <w:lvlText w:val="•"/>
      <w:lvlJc w:val="left"/>
      <w:pPr>
        <w:ind w:left="3017" w:hanging="455"/>
      </w:pPr>
      <w:rPr>
        <w:rFonts w:hint="default"/>
      </w:rPr>
    </w:lvl>
    <w:lvl w:ilvl="3" w:tplc="DAEAE5E8">
      <w:numFmt w:val="bullet"/>
      <w:lvlText w:val="•"/>
      <w:lvlJc w:val="left"/>
      <w:pPr>
        <w:ind w:left="3985" w:hanging="455"/>
      </w:pPr>
      <w:rPr>
        <w:rFonts w:hint="default"/>
      </w:rPr>
    </w:lvl>
    <w:lvl w:ilvl="4" w:tplc="B7442562">
      <w:numFmt w:val="bullet"/>
      <w:lvlText w:val="•"/>
      <w:lvlJc w:val="left"/>
      <w:pPr>
        <w:ind w:left="4954" w:hanging="455"/>
      </w:pPr>
      <w:rPr>
        <w:rFonts w:hint="default"/>
      </w:rPr>
    </w:lvl>
    <w:lvl w:ilvl="5" w:tplc="885218C6">
      <w:numFmt w:val="bullet"/>
      <w:lvlText w:val="•"/>
      <w:lvlJc w:val="left"/>
      <w:pPr>
        <w:ind w:left="5923" w:hanging="455"/>
      </w:pPr>
      <w:rPr>
        <w:rFonts w:hint="default"/>
      </w:rPr>
    </w:lvl>
    <w:lvl w:ilvl="6" w:tplc="B442DBAC">
      <w:numFmt w:val="bullet"/>
      <w:lvlText w:val="•"/>
      <w:lvlJc w:val="left"/>
      <w:pPr>
        <w:ind w:left="6891" w:hanging="455"/>
      </w:pPr>
      <w:rPr>
        <w:rFonts w:hint="default"/>
      </w:rPr>
    </w:lvl>
    <w:lvl w:ilvl="7" w:tplc="0F3CDEB2">
      <w:numFmt w:val="bullet"/>
      <w:lvlText w:val="•"/>
      <w:lvlJc w:val="left"/>
      <w:pPr>
        <w:ind w:left="7860" w:hanging="455"/>
      </w:pPr>
      <w:rPr>
        <w:rFonts w:hint="default"/>
      </w:rPr>
    </w:lvl>
    <w:lvl w:ilvl="8" w:tplc="0DF4AA8E">
      <w:numFmt w:val="bullet"/>
      <w:lvlText w:val="•"/>
      <w:lvlJc w:val="left"/>
      <w:pPr>
        <w:ind w:left="8829" w:hanging="455"/>
      </w:pPr>
      <w:rPr>
        <w:rFonts w:hint="default"/>
      </w:rPr>
    </w:lvl>
  </w:abstractNum>
  <w:abstractNum w:abstractNumId="45" w15:restartNumberingAfterBreak="0">
    <w:nsid w:val="12475619"/>
    <w:multiLevelType w:val="hybridMultilevel"/>
    <w:tmpl w:val="97B22AD0"/>
    <w:lvl w:ilvl="0" w:tplc="F1F03000">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C9FC53BC">
      <w:numFmt w:val="bullet"/>
      <w:lvlText w:val="•"/>
      <w:lvlJc w:val="left"/>
      <w:pPr>
        <w:ind w:left="2048" w:hanging="455"/>
      </w:pPr>
      <w:rPr>
        <w:rFonts w:hint="default"/>
      </w:rPr>
    </w:lvl>
    <w:lvl w:ilvl="2" w:tplc="E5A0C8A4">
      <w:numFmt w:val="bullet"/>
      <w:lvlText w:val="•"/>
      <w:lvlJc w:val="left"/>
      <w:pPr>
        <w:ind w:left="3017" w:hanging="455"/>
      </w:pPr>
      <w:rPr>
        <w:rFonts w:hint="default"/>
      </w:rPr>
    </w:lvl>
    <w:lvl w:ilvl="3" w:tplc="F1281792">
      <w:numFmt w:val="bullet"/>
      <w:lvlText w:val="•"/>
      <w:lvlJc w:val="left"/>
      <w:pPr>
        <w:ind w:left="3985" w:hanging="455"/>
      </w:pPr>
      <w:rPr>
        <w:rFonts w:hint="default"/>
      </w:rPr>
    </w:lvl>
    <w:lvl w:ilvl="4" w:tplc="7AE4E06C">
      <w:numFmt w:val="bullet"/>
      <w:lvlText w:val="•"/>
      <w:lvlJc w:val="left"/>
      <w:pPr>
        <w:ind w:left="4954" w:hanging="455"/>
      </w:pPr>
      <w:rPr>
        <w:rFonts w:hint="default"/>
      </w:rPr>
    </w:lvl>
    <w:lvl w:ilvl="5" w:tplc="3678E0BA">
      <w:numFmt w:val="bullet"/>
      <w:lvlText w:val="•"/>
      <w:lvlJc w:val="left"/>
      <w:pPr>
        <w:ind w:left="5923" w:hanging="455"/>
      </w:pPr>
      <w:rPr>
        <w:rFonts w:hint="default"/>
      </w:rPr>
    </w:lvl>
    <w:lvl w:ilvl="6" w:tplc="02F81B50">
      <w:numFmt w:val="bullet"/>
      <w:lvlText w:val="•"/>
      <w:lvlJc w:val="left"/>
      <w:pPr>
        <w:ind w:left="6891" w:hanging="455"/>
      </w:pPr>
      <w:rPr>
        <w:rFonts w:hint="default"/>
      </w:rPr>
    </w:lvl>
    <w:lvl w:ilvl="7" w:tplc="0AB64C7E">
      <w:numFmt w:val="bullet"/>
      <w:lvlText w:val="•"/>
      <w:lvlJc w:val="left"/>
      <w:pPr>
        <w:ind w:left="7860" w:hanging="455"/>
      </w:pPr>
      <w:rPr>
        <w:rFonts w:hint="default"/>
      </w:rPr>
    </w:lvl>
    <w:lvl w:ilvl="8" w:tplc="00D0A4BC">
      <w:numFmt w:val="bullet"/>
      <w:lvlText w:val="•"/>
      <w:lvlJc w:val="left"/>
      <w:pPr>
        <w:ind w:left="8829" w:hanging="455"/>
      </w:pPr>
      <w:rPr>
        <w:rFonts w:hint="default"/>
      </w:rPr>
    </w:lvl>
  </w:abstractNum>
  <w:abstractNum w:abstractNumId="46" w15:restartNumberingAfterBreak="0">
    <w:nsid w:val="125A37B8"/>
    <w:multiLevelType w:val="hybridMultilevel"/>
    <w:tmpl w:val="92846C68"/>
    <w:lvl w:ilvl="0" w:tplc="2D06C16A">
      <w:start w:val="1"/>
      <w:numFmt w:val="decimal"/>
      <w:lvlText w:val="%1."/>
      <w:lvlJc w:val="left"/>
      <w:pPr>
        <w:ind w:left="1041" w:hanging="414"/>
      </w:pPr>
      <w:rPr>
        <w:rFonts w:ascii="Times New Roman" w:eastAsia="Times New Roman" w:hAnsi="Times New Roman" w:cs="Times New Roman" w:hint="default"/>
        <w:spacing w:val="-21"/>
        <w:w w:val="99"/>
        <w:sz w:val="24"/>
        <w:szCs w:val="24"/>
      </w:rPr>
    </w:lvl>
    <w:lvl w:ilvl="1" w:tplc="96EA0FE0">
      <w:numFmt w:val="bullet"/>
      <w:lvlText w:val="•"/>
      <w:lvlJc w:val="left"/>
      <w:pPr>
        <w:ind w:left="2012" w:hanging="414"/>
      </w:pPr>
      <w:rPr>
        <w:rFonts w:hint="default"/>
      </w:rPr>
    </w:lvl>
    <w:lvl w:ilvl="2" w:tplc="46B28586">
      <w:numFmt w:val="bullet"/>
      <w:lvlText w:val="•"/>
      <w:lvlJc w:val="left"/>
      <w:pPr>
        <w:ind w:left="2985" w:hanging="414"/>
      </w:pPr>
      <w:rPr>
        <w:rFonts w:hint="default"/>
      </w:rPr>
    </w:lvl>
    <w:lvl w:ilvl="3" w:tplc="F9502D72">
      <w:numFmt w:val="bullet"/>
      <w:lvlText w:val="•"/>
      <w:lvlJc w:val="left"/>
      <w:pPr>
        <w:ind w:left="3957" w:hanging="414"/>
      </w:pPr>
      <w:rPr>
        <w:rFonts w:hint="default"/>
      </w:rPr>
    </w:lvl>
    <w:lvl w:ilvl="4" w:tplc="F120DE1E">
      <w:numFmt w:val="bullet"/>
      <w:lvlText w:val="•"/>
      <w:lvlJc w:val="left"/>
      <w:pPr>
        <w:ind w:left="4930" w:hanging="414"/>
      </w:pPr>
      <w:rPr>
        <w:rFonts w:hint="default"/>
      </w:rPr>
    </w:lvl>
    <w:lvl w:ilvl="5" w:tplc="B858907A">
      <w:numFmt w:val="bullet"/>
      <w:lvlText w:val="•"/>
      <w:lvlJc w:val="left"/>
      <w:pPr>
        <w:ind w:left="5903" w:hanging="414"/>
      </w:pPr>
      <w:rPr>
        <w:rFonts w:hint="default"/>
      </w:rPr>
    </w:lvl>
    <w:lvl w:ilvl="6" w:tplc="F9F008BA">
      <w:numFmt w:val="bullet"/>
      <w:lvlText w:val="•"/>
      <w:lvlJc w:val="left"/>
      <w:pPr>
        <w:ind w:left="6875" w:hanging="414"/>
      </w:pPr>
      <w:rPr>
        <w:rFonts w:hint="default"/>
      </w:rPr>
    </w:lvl>
    <w:lvl w:ilvl="7" w:tplc="2EBC3F6E">
      <w:numFmt w:val="bullet"/>
      <w:lvlText w:val="•"/>
      <w:lvlJc w:val="left"/>
      <w:pPr>
        <w:ind w:left="7848" w:hanging="414"/>
      </w:pPr>
      <w:rPr>
        <w:rFonts w:hint="default"/>
      </w:rPr>
    </w:lvl>
    <w:lvl w:ilvl="8" w:tplc="F3BC3260">
      <w:numFmt w:val="bullet"/>
      <w:lvlText w:val="•"/>
      <w:lvlJc w:val="left"/>
      <w:pPr>
        <w:ind w:left="8821" w:hanging="414"/>
      </w:pPr>
      <w:rPr>
        <w:rFonts w:hint="default"/>
      </w:rPr>
    </w:lvl>
  </w:abstractNum>
  <w:abstractNum w:abstractNumId="47" w15:restartNumberingAfterBreak="0">
    <w:nsid w:val="13CD62B9"/>
    <w:multiLevelType w:val="hybridMultilevel"/>
    <w:tmpl w:val="4F9CA45E"/>
    <w:lvl w:ilvl="0" w:tplc="16DC6E96">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D91699FA">
      <w:numFmt w:val="bullet"/>
      <w:lvlText w:val="•"/>
      <w:lvlJc w:val="left"/>
      <w:pPr>
        <w:ind w:left="2048" w:hanging="455"/>
      </w:pPr>
      <w:rPr>
        <w:rFonts w:hint="default"/>
      </w:rPr>
    </w:lvl>
    <w:lvl w:ilvl="2" w:tplc="8EACF3B2">
      <w:numFmt w:val="bullet"/>
      <w:lvlText w:val="•"/>
      <w:lvlJc w:val="left"/>
      <w:pPr>
        <w:ind w:left="3017" w:hanging="455"/>
      </w:pPr>
      <w:rPr>
        <w:rFonts w:hint="default"/>
      </w:rPr>
    </w:lvl>
    <w:lvl w:ilvl="3" w:tplc="B008D36A">
      <w:numFmt w:val="bullet"/>
      <w:lvlText w:val="•"/>
      <w:lvlJc w:val="left"/>
      <w:pPr>
        <w:ind w:left="3985" w:hanging="455"/>
      </w:pPr>
      <w:rPr>
        <w:rFonts w:hint="default"/>
      </w:rPr>
    </w:lvl>
    <w:lvl w:ilvl="4" w:tplc="182477BE">
      <w:numFmt w:val="bullet"/>
      <w:lvlText w:val="•"/>
      <w:lvlJc w:val="left"/>
      <w:pPr>
        <w:ind w:left="4954" w:hanging="455"/>
      </w:pPr>
      <w:rPr>
        <w:rFonts w:hint="default"/>
      </w:rPr>
    </w:lvl>
    <w:lvl w:ilvl="5" w:tplc="4524CB6C">
      <w:numFmt w:val="bullet"/>
      <w:lvlText w:val="•"/>
      <w:lvlJc w:val="left"/>
      <w:pPr>
        <w:ind w:left="5923" w:hanging="455"/>
      </w:pPr>
      <w:rPr>
        <w:rFonts w:hint="default"/>
      </w:rPr>
    </w:lvl>
    <w:lvl w:ilvl="6" w:tplc="7F984ADE">
      <w:numFmt w:val="bullet"/>
      <w:lvlText w:val="•"/>
      <w:lvlJc w:val="left"/>
      <w:pPr>
        <w:ind w:left="6891" w:hanging="455"/>
      </w:pPr>
      <w:rPr>
        <w:rFonts w:hint="default"/>
      </w:rPr>
    </w:lvl>
    <w:lvl w:ilvl="7" w:tplc="B73AA014">
      <w:numFmt w:val="bullet"/>
      <w:lvlText w:val="•"/>
      <w:lvlJc w:val="left"/>
      <w:pPr>
        <w:ind w:left="7860" w:hanging="455"/>
      </w:pPr>
      <w:rPr>
        <w:rFonts w:hint="default"/>
      </w:rPr>
    </w:lvl>
    <w:lvl w:ilvl="8" w:tplc="A9406734">
      <w:numFmt w:val="bullet"/>
      <w:lvlText w:val="•"/>
      <w:lvlJc w:val="left"/>
      <w:pPr>
        <w:ind w:left="8829" w:hanging="455"/>
      </w:pPr>
      <w:rPr>
        <w:rFonts w:hint="default"/>
      </w:rPr>
    </w:lvl>
  </w:abstractNum>
  <w:abstractNum w:abstractNumId="48" w15:restartNumberingAfterBreak="0">
    <w:nsid w:val="13DA3F47"/>
    <w:multiLevelType w:val="hybridMultilevel"/>
    <w:tmpl w:val="A8BE2BBE"/>
    <w:lvl w:ilvl="0" w:tplc="86E68434">
      <w:start w:val="1"/>
      <w:numFmt w:val="decimal"/>
      <w:lvlText w:val="%1"/>
      <w:lvlJc w:val="left"/>
      <w:pPr>
        <w:ind w:left="988" w:hanging="361"/>
      </w:pPr>
      <w:rPr>
        <w:rFonts w:ascii="Arial" w:eastAsia="Arial" w:hAnsi="Arial" w:cs="Arial" w:hint="default"/>
        <w:color w:val="333300"/>
        <w:w w:val="99"/>
        <w:sz w:val="24"/>
        <w:szCs w:val="24"/>
      </w:rPr>
    </w:lvl>
    <w:lvl w:ilvl="1" w:tplc="4CA82D2C">
      <w:numFmt w:val="bullet"/>
      <w:lvlText w:val="•"/>
      <w:lvlJc w:val="left"/>
      <w:pPr>
        <w:ind w:left="1958" w:hanging="361"/>
      </w:pPr>
      <w:rPr>
        <w:rFonts w:hint="default"/>
      </w:rPr>
    </w:lvl>
    <w:lvl w:ilvl="2" w:tplc="352E8C2C">
      <w:numFmt w:val="bullet"/>
      <w:lvlText w:val="•"/>
      <w:lvlJc w:val="left"/>
      <w:pPr>
        <w:ind w:left="2937" w:hanging="361"/>
      </w:pPr>
      <w:rPr>
        <w:rFonts w:hint="default"/>
      </w:rPr>
    </w:lvl>
    <w:lvl w:ilvl="3" w:tplc="D688A820">
      <w:numFmt w:val="bullet"/>
      <w:lvlText w:val="•"/>
      <w:lvlJc w:val="left"/>
      <w:pPr>
        <w:ind w:left="3915" w:hanging="361"/>
      </w:pPr>
      <w:rPr>
        <w:rFonts w:hint="default"/>
      </w:rPr>
    </w:lvl>
    <w:lvl w:ilvl="4" w:tplc="5B9498F6">
      <w:numFmt w:val="bullet"/>
      <w:lvlText w:val="•"/>
      <w:lvlJc w:val="left"/>
      <w:pPr>
        <w:ind w:left="4894" w:hanging="361"/>
      </w:pPr>
      <w:rPr>
        <w:rFonts w:hint="default"/>
      </w:rPr>
    </w:lvl>
    <w:lvl w:ilvl="5" w:tplc="BEC2D050">
      <w:numFmt w:val="bullet"/>
      <w:lvlText w:val="•"/>
      <w:lvlJc w:val="left"/>
      <w:pPr>
        <w:ind w:left="5873" w:hanging="361"/>
      </w:pPr>
      <w:rPr>
        <w:rFonts w:hint="default"/>
      </w:rPr>
    </w:lvl>
    <w:lvl w:ilvl="6" w:tplc="0AA0F8BC">
      <w:numFmt w:val="bullet"/>
      <w:lvlText w:val="•"/>
      <w:lvlJc w:val="left"/>
      <w:pPr>
        <w:ind w:left="6851" w:hanging="361"/>
      </w:pPr>
      <w:rPr>
        <w:rFonts w:hint="default"/>
      </w:rPr>
    </w:lvl>
    <w:lvl w:ilvl="7" w:tplc="F2A2E1DC">
      <w:numFmt w:val="bullet"/>
      <w:lvlText w:val="•"/>
      <w:lvlJc w:val="left"/>
      <w:pPr>
        <w:ind w:left="7830" w:hanging="361"/>
      </w:pPr>
      <w:rPr>
        <w:rFonts w:hint="default"/>
      </w:rPr>
    </w:lvl>
    <w:lvl w:ilvl="8" w:tplc="3A100C06">
      <w:numFmt w:val="bullet"/>
      <w:lvlText w:val="•"/>
      <w:lvlJc w:val="left"/>
      <w:pPr>
        <w:ind w:left="8809" w:hanging="361"/>
      </w:pPr>
      <w:rPr>
        <w:rFonts w:hint="default"/>
      </w:rPr>
    </w:lvl>
  </w:abstractNum>
  <w:abstractNum w:abstractNumId="49" w15:restartNumberingAfterBreak="0">
    <w:nsid w:val="13E579D5"/>
    <w:multiLevelType w:val="hybridMultilevel"/>
    <w:tmpl w:val="846A71EE"/>
    <w:lvl w:ilvl="0" w:tplc="1F6E1FDA">
      <w:start w:val="14"/>
      <w:numFmt w:val="decimal"/>
      <w:lvlText w:val="%1"/>
      <w:lvlJc w:val="left"/>
      <w:pPr>
        <w:ind w:left="988" w:hanging="361"/>
      </w:pPr>
      <w:rPr>
        <w:rFonts w:ascii="Arial" w:eastAsia="Arial" w:hAnsi="Arial" w:cs="Arial" w:hint="default"/>
        <w:color w:val="333300"/>
        <w:w w:val="99"/>
        <w:sz w:val="24"/>
        <w:szCs w:val="24"/>
      </w:rPr>
    </w:lvl>
    <w:lvl w:ilvl="1" w:tplc="5D9CC348">
      <w:start w:val="1"/>
      <w:numFmt w:val="lowerLetter"/>
      <w:lvlText w:val="%2)"/>
      <w:lvlJc w:val="left"/>
      <w:pPr>
        <w:ind w:left="988" w:hanging="305"/>
      </w:pPr>
      <w:rPr>
        <w:rFonts w:ascii="Arial" w:eastAsia="Arial" w:hAnsi="Arial" w:cs="Arial" w:hint="default"/>
        <w:w w:val="99"/>
        <w:sz w:val="24"/>
        <w:szCs w:val="24"/>
      </w:rPr>
    </w:lvl>
    <w:lvl w:ilvl="2" w:tplc="3EA6B23E">
      <w:numFmt w:val="bullet"/>
      <w:lvlText w:val="•"/>
      <w:lvlJc w:val="left"/>
      <w:pPr>
        <w:ind w:left="2937" w:hanging="305"/>
      </w:pPr>
      <w:rPr>
        <w:rFonts w:hint="default"/>
      </w:rPr>
    </w:lvl>
    <w:lvl w:ilvl="3" w:tplc="718EB980">
      <w:numFmt w:val="bullet"/>
      <w:lvlText w:val="•"/>
      <w:lvlJc w:val="left"/>
      <w:pPr>
        <w:ind w:left="3915" w:hanging="305"/>
      </w:pPr>
      <w:rPr>
        <w:rFonts w:hint="default"/>
      </w:rPr>
    </w:lvl>
    <w:lvl w:ilvl="4" w:tplc="162257C4">
      <w:numFmt w:val="bullet"/>
      <w:lvlText w:val="•"/>
      <w:lvlJc w:val="left"/>
      <w:pPr>
        <w:ind w:left="4894" w:hanging="305"/>
      </w:pPr>
      <w:rPr>
        <w:rFonts w:hint="default"/>
      </w:rPr>
    </w:lvl>
    <w:lvl w:ilvl="5" w:tplc="8612CBBE">
      <w:numFmt w:val="bullet"/>
      <w:lvlText w:val="•"/>
      <w:lvlJc w:val="left"/>
      <w:pPr>
        <w:ind w:left="5873" w:hanging="305"/>
      </w:pPr>
      <w:rPr>
        <w:rFonts w:hint="default"/>
      </w:rPr>
    </w:lvl>
    <w:lvl w:ilvl="6" w:tplc="D3202F06">
      <w:numFmt w:val="bullet"/>
      <w:lvlText w:val="•"/>
      <w:lvlJc w:val="left"/>
      <w:pPr>
        <w:ind w:left="6851" w:hanging="305"/>
      </w:pPr>
      <w:rPr>
        <w:rFonts w:hint="default"/>
      </w:rPr>
    </w:lvl>
    <w:lvl w:ilvl="7" w:tplc="596CE4F0">
      <w:numFmt w:val="bullet"/>
      <w:lvlText w:val="•"/>
      <w:lvlJc w:val="left"/>
      <w:pPr>
        <w:ind w:left="7830" w:hanging="305"/>
      </w:pPr>
      <w:rPr>
        <w:rFonts w:hint="default"/>
      </w:rPr>
    </w:lvl>
    <w:lvl w:ilvl="8" w:tplc="4ED478B4">
      <w:numFmt w:val="bullet"/>
      <w:lvlText w:val="•"/>
      <w:lvlJc w:val="left"/>
      <w:pPr>
        <w:ind w:left="8809" w:hanging="305"/>
      </w:pPr>
      <w:rPr>
        <w:rFonts w:hint="default"/>
      </w:rPr>
    </w:lvl>
  </w:abstractNum>
  <w:abstractNum w:abstractNumId="50" w15:restartNumberingAfterBreak="0">
    <w:nsid w:val="1437356A"/>
    <w:multiLevelType w:val="multilevel"/>
    <w:tmpl w:val="6B8E8BC6"/>
    <w:lvl w:ilvl="0">
      <w:start w:val="8"/>
      <w:numFmt w:val="decimal"/>
      <w:lvlText w:val="%1"/>
      <w:lvlJc w:val="left"/>
      <w:pPr>
        <w:ind w:left="1468" w:hanging="360"/>
      </w:pPr>
      <w:rPr>
        <w:rFonts w:hint="default"/>
      </w:rPr>
    </w:lvl>
    <w:lvl w:ilvl="1">
      <w:start w:val="1"/>
      <w:numFmt w:val="decimal"/>
      <w:lvlText w:val="%1.%2"/>
      <w:lvlJc w:val="left"/>
      <w:pPr>
        <w:ind w:left="1468" w:hanging="360"/>
      </w:pPr>
      <w:rPr>
        <w:rFonts w:ascii="Times New Roman" w:eastAsia="Times New Roman" w:hAnsi="Times New Roman" w:cs="Times New Roman" w:hint="default"/>
        <w:spacing w:val="-2"/>
        <w:w w:val="99"/>
        <w:sz w:val="24"/>
        <w:szCs w:val="24"/>
      </w:rPr>
    </w:lvl>
    <w:lvl w:ilvl="2">
      <w:start w:val="1"/>
      <w:numFmt w:val="decimal"/>
      <w:lvlText w:val="%1.%2.%3"/>
      <w:lvlJc w:val="left"/>
      <w:pPr>
        <w:ind w:left="2128" w:hanging="540"/>
      </w:pPr>
      <w:rPr>
        <w:rFonts w:ascii="Times New Roman" w:eastAsia="Times New Roman" w:hAnsi="Times New Roman" w:cs="Times New Roman" w:hint="default"/>
        <w:spacing w:val="-18"/>
        <w:w w:val="99"/>
        <w:sz w:val="24"/>
        <w:szCs w:val="24"/>
      </w:rPr>
    </w:lvl>
    <w:lvl w:ilvl="3">
      <w:numFmt w:val="bullet"/>
      <w:lvlText w:val="•"/>
      <w:lvlJc w:val="left"/>
      <w:pPr>
        <w:ind w:left="4041" w:hanging="540"/>
      </w:pPr>
      <w:rPr>
        <w:rFonts w:hint="default"/>
      </w:rPr>
    </w:lvl>
    <w:lvl w:ilvl="4">
      <w:numFmt w:val="bullet"/>
      <w:lvlText w:val="•"/>
      <w:lvlJc w:val="left"/>
      <w:pPr>
        <w:ind w:left="5002" w:hanging="540"/>
      </w:pPr>
      <w:rPr>
        <w:rFonts w:hint="default"/>
      </w:rPr>
    </w:lvl>
    <w:lvl w:ilvl="5">
      <w:numFmt w:val="bullet"/>
      <w:lvlText w:val="•"/>
      <w:lvlJc w:val="left"/>
      <w:pPr>
        <w:ind w:left="5962" w:hanging="540"/>
      </w:pPr>
      <w:rPr>
        <w:rFonts w:hint="default"/>
      </w:rPr>
    </w:lvl>
    <w:lvl w:ilvl="6">
      <w:numFmt w:val="bullet"/>
      <w:lvlText w:val="•"/>
      <w:lvlJc w:val="left"/>
      <w:pPr>
        <w:ind w:left="6923" w:hanging="540"/>
      </w:pPr>
      <w:rPr>
        <w:rFonts w:hint="default"/>
      </w:rPr>
    </w:lvl>
    <w:lvl w:ilvl="7">
      <w:numFmt w:val="bullet"/>
      <w:lvlText w:val="•"/>
      <w:lvlJc w:val="left"/>
      <w:pPr>
        <w:ind w:left="7884" w:hanging="540"/>
      </w:pPr>
      <w:rPr>
        <w:rFonts w:hint="default"/>
      </w:rPr>
    </w:lvl>
    <w:lvl w:ilvl="8">
      <w:numFmt w:val="bullet"/>
      <w:lvlText w:val="•"/>
      <w:lvlJc w:val="left"/>
      <w:pPr>
        <w:ind w:left="8844" w:hanging="540"/>
      </w:pPr>
      <w:rPr>
        <w:rFonts w:hint="default"/>
      </w:rPr>
    </w:lvl>
  </w:abstractNum>
  <w:abstractNum w:abstractNumId="51" w15:restartNumberingAfterBreak="0">
    <w:nsid w:val="144F3E94"/>
    <w:multiLevelType w:val="multilevel"/>
    <w:tmpl w:val="B1E0721A"/>
    <w:lvl w:ilvl="0">
      <w:start w:val="14"/>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52" w15:restartNumberingAfterBreak="0">
    <w:nsid w:val="14936D23"/>
    <w:multiLevelType w:val="hybridMultilevel"/>
    <w:tmpl w:val="6C58E746"/>
    <w:lvl w:ilvl="0" w:tplc="0A6E6C8A">
      <w:start w:val="1"/>
      <w:numFmt w:val="decimal"/>
      <w:lvlText w:val="%1."/>
      <w:lvlJc w:val="left"/>
      <w:pPr>
        <w:ind w:left="986" w:hanging="414"/>
      </w:pPr>
      <w:rPr>
        <w:rFonts w:ascii="Times New Roman" w:eastAsia="Times New Roman" w:hAnsi="Times New Roman" w:cs="Times New Roman" w:hint="default"/>
        <w:spacing w:val="-5"/>
        <w:w w:val="99"/>
        <w:sz w:val="24"/>
        <w:szCs w:val="24"/>
      </w:rPr>
    </w:lvl>
    <w:lvl w:ilvl="1" w:tplc="6A606026">
      <w:numFmt w:val="bullet"/>
      <w:lvlText w:val="•"/>
      <w:lvlJc w:val="left"/>
      <w:pPr>
        <w:ind w:left="1958" w:hanging="414"/>
      </w:pPr>
      <w:rPr>
        <w:rFonts w:hint="default"/>
      </w:rPr>
    </w:lvl>
    <w:lvl w:ilvl="2" w:tplc="ED346B68">
      <w:numFmt w:val="bullet"/>
      <w:lvlText w:val="•"/>
      <w:lvlJc w:val="left"/>
      <w:pPr>
        <w:ind w:left="2937" w:hanging="414"/>
      </w:pPr>
      <w:rPr>
        <w:rFonts w:hint="default"/>
      </w:rPr>
    </w:lvl>
    <w:lvl w:ilvl="3" w:tplc="E4C6397E">
      <w:numFmt w:val="bullet"/>
      <w:lvlText w:val="•"/>
      <w:lvlJc w:val="left"/>
      <w:pPr>
        <w:ind w:left="3915" w:hanging="414"/>
      </w:pPr>
      <w:rPr>
        <w:rFonts w:hint="default"/>
      </w:rPr>
    </w:lvl>
    <w:lvl w:ilvl="4" w:tplc="F58CA50C">
      <w:numFmt w:val="bullet"/>
      <w:lvlText w:val="•"/>
      <w:lvlJc w:val="left"/>
      <w:pPr>
        <w:ind w:left="4894" w:hanging="414"/>
      </w:pPr>
      <w:rPr>
        <w:rFonts w:hint="default"/>
      </w:rPr>
    </w:lvl>
    <w:lvl w:ilvl="5" w:tplc="65F02D04">
      <w:numFmt w:val="bullet"/>
      <w:lvlText w:val="•"/>
      <w:lvlJc w:val="left"/>
      <w:pPr>
        <w:ind w:left="5873" w:hanging="414"/>
      </w:pPr>
      <w:rPr>
        <w:rFonts w:hint="default"/>
      </w:rPr>
    </w:lvl>
    <w:lvl w:ilvl="6" w:tplc="4210ADA2">
      <w:numFmt w:val="bullet"/>
      <w:lvlText w:val="•"/>
      <w:lvlJc w:val="left"/>
      <w:pPr>
        <w:ind w:left="6851" w:hanging="414"/>
      </w:pPr>
      <w:rPr>
        <w:rFonts w:hint="default"/>
      </w:rPr>
    </w:lvl>
    <w:lvl w:ilvl="7" w:tplc="9F2E14F4">
      <w:numFmt w:val="bullet"/>
      <w:lvlText w:val="•"/>
      <w:lvlJc w:val="left"/>
      <w:pPr>
        <w:ind w:left="7830" w:hanging="414"/>
      </w:pPr>
      <w:rPr>
        <w:rFonts w:hint="default"/>
      </w:rPr>
    </w:lvl>
    <w:lvl w:ilvl="8" w:tplc="3A2C3428">
      <w:numFmt w:val="bullet"/>
      <w:lvlText w:val="•"/>
      <w:lvlJc w:val="left"/>
      <w:pPr>
        <w:ind w:left="8809" w:hanging="414"/>
      </w:pPr>
      <w:rPr>
        <w:rFonts w:hint="default"/>
      </w:rPr>
    </w:lvl>
  </w:abstractNum>
  <w:abstractNum w:abstractNumId="53" w15:restartNumberingAfterBreak="0">
    <w:nsid w:val="152D0748"/>
    <w:multiLevelType w:val="hybridMultilevel"/>
    <w:tmpl w:val="187494DE"/>
    <w:lvl w:ilvl="0" w:tplc="B22CEB0A">
      <w:start w:val="1"/>
      <w:numFmt w:val="decimal"/>
      <w:lvlText w:val="%1"/>
      <w:lvlJc w:val="left"/>
      <w:pPr>
        <w:ind w:left="1082" w:hanging="455"/>
      </w:pPr>
      <w:rPr>
        <w:rFonts w:ascii="Arial" w:eastAsia="Arial" w:hAnsi="Arial" w:cs="Arial" w:hint="default"/>
        <w:w w:val="99"/>
        <w:sz w:val="24"/>
        <w:szCs w:val="24"/>
      </w:rPr>
    </w:lvl>
    <w:lvl w:ilvl="1" w:tplc="5B789532">
      <w:numFmt w:val="bullet"/>
      <w:lvlText w:val="•"/>
      <w:lvlJc w:val="left"/>
      <w:pPr>
        <w:ind w:left="2048" w:hanging="455"/>
      </w:pPr>
      <w:rPr>
        <w:rFonts w:hint="default"/>
      </w:rPr>
    </w:lvl>
    <w:lvl w:ilvl="2" w:tplc="25DE0D12">
      <w:numFmt w:val="bullet"/>
      <w:lvlText w:val="•"/>
      <w:lvlJc w:val="left"/>
      <w:pPr>
        <w:ind w:left="3017" w:hanging="455"/>
      </w:pPr>
      <w:rPr>
        <w:rFonts w:hint="default"/>
      </w:rPr>
    </w:lvl>
    <w:lvl w:ilvl="3" w:tplc="BFE8C206">
      <w:numFmt w:val="bullet"/>
      <w:lvlText w:val="•"/>
      <w:lvlJc w:val="left"/>
      <w:pPr>
        <w:ind w:left="3985" w:hanging="455"/>
      </w:pPr>
      <w:rPr>
        <w:rFonts w:hint="default"/>
      </w:rPr>
    </w:lvl>
    <w:lvl w:ilvl="4" w:tplc="F3B648A8">
      <w:numFmt w:val="bullet"/>
      <w:lvlText w:val="•"/>
      <w:lvlJc w:val="left"/>
      <w:pPr>
        <w:ind w:left="4954" w:hanging="455"/>
      </w:pPr>
      <w:rPr>
        <w:rFonts w:hint="default"/>
      </w:rPr>
    </w:lvl>
    <w:lvl w:ilvl="5" w:tplc="B5F2800E">
      <w:numFmt w:val="bullet"/>
      <w:lvlText w:val="•"/>
      <w:lvlJc w:val="left"/>
      <w:pPr>
        <w:ind w:left="5923" w:hanging="455"/>
      </w:pPr>
      <w:rPr>
        <w:rFonts w:hint="default"/>
      </w:rPr>
    </w:lvl>
    <w:lvl w:ilvl="6" w:tplc="372ACB3C">
      <w:numFmt w:val="bullet"/>
      <w:lvlText w:val="•"/>
      <w:lvlJc w:val="left"/>
      <w:pPr>
        <w:ind w:left="6891" w:hanging="455"/>
      </w:pPr>
      <w:rPr>
        <w:rFonts w:hint="default"/>
      </w:rPr>
    </w:lvl>
    <w:lvl w:ilvl="7" w:tplc="44BC7626">
      <w:numFmt w:val="bullet"/>
      <w:lvlText w:val="•"/>
      <w:lvlJc w:val="left"/>
      <w:pPr>
        <w:ind w:left="7860" w:hanging="455"/>
      </w:pPr>
      <w:rPr>
        <w:rFonts w:hint="default"/>
      </w:rPr>
    </w:lvl>
    <w:lvl w:ilvl="8" w:tplc="0B90D2CA">
      <w:numFmt w:val="bullet"/>
      <w:lvlText w:val="•"/>
      <w:lvlJc w:val="left"/>
      <w:pPr>
        <w:ind w:left="8829" w:hanging="455"/>
      </w:pPr>
      <w:rPr>
        <w:rFonts w:hint="default"/>
      </w:rPr>
    </w:lvl>
  </w:abstractNum>
  <w:abstractNum w:abstractNumId="54" w15:restartNumberingAfterBreak="0">
    <w:nsid w:val="15836F7B"/>
    <w:multiLevelType w:val="multilevel"/>
    <w:tmpl w:val="AE5ED7E8"/>
    <w:lvl w:ilvl="0">
      <w:start w:val="23"/>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start w:val="1"/>
      <w:numFmt w:val="decimal"/>
      <w:lvlText w:val="%4"/>
      <w:lvlJc w:val="left"/>
      <w:pPr>
        <w:ind w:left="2831" w:hanging="1260"/>
      </w:pPr>
      <w:rPr>
        <w:rFonts w:ascii="Times New Roman" w:eastAsia="Times New Roman" w:hAnsi="Times New Roman" w:cs="Times New Roman" w:hint="default"/>
        <w:spacing w:val="-3"/>
        <w:w w:val="100"/>
        <w:sz w:val="24"/>
        <w:szCs w:val="24"/>
      </w:rPr>
    </w:lvl>
    <w:lvl w:ilvl="4">
      <w:numFmt w:val="bullet"/>
      <w:lvlText w:val="•"/>
      <w:lvlJc w:val="left"/>
      <w:pPr>
        <w:ind w:left="4821" w:hanging="1260"/>
      </w:pPr>
      <w:rPr>
        <w:rFonts w:hint="default"/>
      </w:rPr>
    </w:lvl>
    <w:lvl w:ilvl="5">
      <w:numFmt w:val="bullet"/>
      <w:lvlText w:val="•"/>
      <w:lvlJc w:val="left"/>
      <w:pPr>
        <w:ind w:left="5812" w:hanging="1260"/>
      </w:pPr>
      <w:rPr>
        <w:rFonts w:hint="default"/>
      </w:rPr>
    </w:lvl>
    <w:lvl w:ilvl="6">
      <w:numFmt w:val="bullet"/>
      <w:lvlText w:val="•"/>
      <w:lvlJc w:val="left"/>
      <w:pPr>
        <w:ind w:left="6803" w:hanging="1260"/>
      </w:pPr>
      <w:rPr>
        <w:rFonts w:hint="default"/>
      </w:rPr>
    </w:lvl>
    <w:lvl w:ilvl="7">
      <w:numFmt w:val="bullet"/>
      <w:lvlText w:val="•"/>
      <w:lvlJc w:val="left"/>
      <w:pPr>
        <w:ind w:left="7794" w:hanging="1260"/>
      </w:pPr>
      <w:rPr>
        <w:rFonts w:hint="default"/>
      </w:rPr>
    </w:lvl>
    <w:lvl w:ilvl="8">
      <w:numFmt w:val="bullet"/>
      <w:lvlText w:val="•"/>
      <w:lvlJc w:val="left"/>
      <w:pPr>
        <w:ind w:left="8784" w:hanging="1260"/>
      </w:pPr>
      <w:rPr>
        <w:rFonts w:hint="default"/>
      </w:rPr>
    </w:lvl>
  </w:abstractNum>
  <w:abstractNum w:abstractNumId="55" w15:restartNumberingAfterBreak="0">
    <w:nsid w:val="15B32E78"/>
    <w:multiLevelType w:val="hybridMultilevel"/>
    <w:tmpl w:val="DD826BDA"/>
    <w:lvl w:ilvl="0" w:tplc="FD203BCC">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7F4AA6AE">
      <w:numFmt w:val="bullet"/>
      <w:lvlText w:val="•"/>
      <w:lvlJc w:val="left"/>
      <w:pPr>
        <w:ind w:left="2012" w:hanging="414"/>
      </w:pPr>
      <w:rPr>
        <w:rFonts w:hint="default"/>
      </w:rPr>
    </w:lvl>
    <w:lvl w:ilvl="2" w:tplc="D87CBC3E">
      <w:numFmt w:val="bullet"/>
      <w:lvlText w:val="•"/>
      <w:lvlJc w:val="left"/>
      <w:pPr>
        <w:ind w:left="2985" w:hanging="414"/>
      </w:pPr>
      <w:rPr>
        <w:rFonts w:hint="default"/>
      </w:rPr>
    </w:lvl>
    <w:lvl w:ilvl="3" w:tplc="10948304">
      <w:numFmt w:val="bullet"/>
      <w:lvlText w:val="•"/>
      <w:lvlJc w:val="left"/>
      <w:pPr>
        <w:ind w:left="3957" w:hanging="414"/>
      </w:pPr>
      <w:rPr>
        <w:rFonts w:hint="default"/>
      </w:rPr>
    </w:lvl>
    <w:lvl w:ilvl="4" w:tplc="BCDCD8FA">
      <w:numFmt w:val="bullet"/>
      <w:lvlText w:val="•"/>
      <w:lvlJc w:val="left"/>
      <w:pPr>
        <w:ind w:left="4930" w:hanging="414"/>
      </w:pPr>
      <w:rPr>
        <w:rFonts w:hint="default"/>
      </w:rPr>
    </w:lvl>
    <w:lvl w:ilvl="5" w:tplc="7DA4922E">
      <w:numFmt w:val="bullet"/>
      <w:lvlText w:val="•"/>
      <w:lvlJc w:val="left"/>
      <w:pPr>
        <w:ind w:left="5903" w:hanging="414"/>
      </w:pPr>
      <w:rPr>
        <w:rFonts w:hint="default"/>
      </w:rPr>
    </w:lvl>
    <w:lvl w:ilvl="6" w:tplc="9CA29090">
      <w:numFmt w:val="bullet"/>
      <w:lvlText w:val="•"/>
      <w:lvlJc w:val="left"/>
      <w:pPr>
        <w:ind w:left="6875" w:hanging="414"/>
      </w:pPr>
      <w:rPr>
        <w:rFonts w:hint="default"/>
      </w:rPr>
    </w:lvl>
    <w:lvl w:ilvl="7" w:tplc="7F7069EE">
      <w:numFmt w:val="bullet"/>
      <w:lvlText w:val="•"/>
      <w:lvlJc w:val="left"/>
      <w:pPr>
        <w:ind w:left="7848" w:hanging="414"/>
      </w:pPr>
      <w:rPr>
        <w:rFonts w:hint="default"/>
      </w:rPr>
    </w:lvl>
    <w:lvl w:ilvl="8" w:tplc="2D6CDB22">
      <w:numFmt w:val="bullet"/>
      <w:lvlText w:val="•"/>
      <w:lvlJc w:val="left"/>
      <w:pPr>
        <w:ind w:left="8821" w:hanging="414"/>
      </w:pPr>
      <w:rPr>
        <w:rFonts w:hint="default"/>
      </w:rPr>
    </w:lvl>
  </w:abstractNum>
  <w:abstractNum w:abstractNumId="56" w15:restartNumberingAfterBreak="0">
    <w:nsid w:val="15D71201"/>
    <w:multiLevelType w:val="hybridMultilevel"/>
    <w:tmpl w:val="B1546B0C"/>
    <w:lvl w:ilvl="0" w:tplc="178A6374">
      <w:start w:val="1"/>
      <w:numFmt w:val="decimal"/>
      <w:lvlText w:val="%1"/>
      <w:lvlJc w:val="left"/>
      <w:pPr>
        <w:ind w:left="988" w:hanging="361"/>
      </w:pPr>
      <w:rPr>
        <w:rFonts w:ascii="Arial" w:eastAsia="Arial" w:hAnsi="Arial" w:cs="Arial" w:hint="default"/>
        <w:color w:val="333300"/>
        <w:w w:val="99"/>
        <w:sz w:val="24"/>
        <w:szCs w:val="24"/>
      </w:rPr>
    </w:lvl>
    <w:lvl w:ilvl="1" w:tplc="C596B894">
      <w:numFmt w:val="bullet"/>
      <w:lvlText w:val="•"/>
      <w:lvlJc w:val="left"/>
      <w:pPr>
        <w:ind w:left="1958" w:hanging="361"/>
      </w:pPr>
      <w:rPr>
        <w:rFonts w:hint="default"/>
      </w:rPr>
    </w:lvl>
    <w:lvl w:ilvl="2" w:tplc="81E477C4">
      <w:numFmt w:val="bullet"/>
      <w:lvlText w:val="•"/>
      <w:lvlJc w:val="left"/>
      <w:pPr>
        <w:ind w:left="2937" w:hanging="361"/>
      </w:pPr>
      <w:rPr>
        <w:rFonts w:hint="default"/>
      </w:rPr>
    </w:lvl>
    <w:lvl w:ilvl="3" w:tplc="1A64E01A">
      <w:numFmt w:val="bullet"/>
      <w:lvlText w:val="•"/>
      <w:lvlJc w:val="left"/>
      <w:pPr>
        <w:ind w:left="3915" w:hanging="361"/>
      </w:pPr>
      <w:rPr>
        <w:rFonts w:hint="default"/>
      </w:rPr>
    </w:lvl>
    <w:lvl w:ilvl="4" w:tplc="D44ACAE6">
      <w:numFmt w:val="bullet"/>
      <w:lvlText w:val="•"/>
      <w:lvlJc w:val="left"/>
      <w:pPr>
        <w:ind w:left="4894" w:hanging="361"/>
      </w:pPr>
      <w:rPr>
        <w:rFonts w:hint="default"/>
      </w:rPr>
    </w:lvl>
    <w:lvl w:ilvl="5" w:tplc="85C8A9D8">
      <w:numFmt w:val="bullet"/>
      <w:lvlText w:val="•"/>
      <w:lvlJc w:val="left"/>
      <w:pPr>
        <w:ind w:left="5873" w:hanging="361"/>
      </w:pPr>
      <w:rPr>
        <w:rFonts w:hint="default"/>
      </w:rPr>
    </w:lvl>
    <w:lvl w:ilvl="6" w:tplc="45AAE478">
      <w:numFmt w:val="bullet"/>
      <w:lvlText w:val="•"/>
      <w:lvlJc w:val="left"/>
      <w:pPr>
        <w:ind w:left="6851" w:hanging="361"/>
      </w:pPr>
      <w:rPr>
        <w:rFonts w:hint="default"/>
      </w:rPr>
    </w:lvl>
    <w:lvl w:ilvl="7" w:tplc="8B5CB98A">
      <w:numFmt w:val="bullet"/>
      <w:lvlText w:val="•"/>
      <w:lvlJc w:val="left"/>
      <w:pPr>
        <w:ind w:left="7830" w:hanging="361"/>
      </w:pPr>
      <w:rPr>
        <w:rFonts w:hint="default"/>
      </w:rPr>
    </w:lvl>
    <w:lvl w:ilvl="8" w:tplc="6E1C874E">
      <w:numFmt w:val="bullet"/>
      <w:lvlText w:val="•"/>
      <w:lvlJc w:val="left"/>
      <w:pPr>
        <w:ind w:left="8809" w:hanging="361"/>
      </w:pPr>
      <w:rPr>
        <w:rFonts w:hint="default"/>
      </w:rPr>
    </w:lvl>
  </w:abstractNum>
  <w:abstractNum w:abstractNumId="57" w15:restartNumberingAfterBreak="0">
    <w:nsid w:val="16626A03"/>
    <w:multiLevelType w:val="hybridMultilevel"/>
    <w:tmpl w:val="6A1C0CF4"/>
    <w:lvl w:ilvl="0" w:tplc="39E8E120">
      <w:start w:val="1"/>
      <w:numFmt w:val="decimal"/>
      <w:lvlText w:val="%1)"/>
      <w:lvlJc w:val="left"/>
      <w:pPr>
        <w:ind w:left="105" w:hanging="260"/>
      </w:pPr>
      <w:rPr>
        <w:rFonts w:ascii="Times New Roman" w:eastAsia="Times New Roman" w:hAnsi="Times New Roman" w:cs="Times New Roman" w:hint="default"/>
        <w:w w:val="99"/>
        <w:sz w:val="24"/>
        <w:szCs w:val="24"/>
      </w:rPr>
    </w:lvl>
    <w:lvl w:ilvl="1" w:tplc="48404A46">
      <w:numFmt w:val="bullet"/>
      <w:lvlText w:val="•"/>
      <w:lvlJc w:val="left"/>
      <w:pPr>
        <w:ind w:left="322" w:hanging="260"/>
      </w:pPr>
      <w:rPr>
        <w:rFonts w:hint="default"/>
      </w:rPr>
    </w:lvl>
    <w:lvl w:ilvl="2" w:tplc="C60C5FE0">
      <w:numFmt w:val="bullet"/>
      <w:lvlText w:val="•"/>
      <w:lvlJc w:val="left"/>
      <w:pPr>
        <w:ind w:left="545" w:hanging="260"/>
      </w:pPr>
      <w:rPr>
        <w:rFonts w:hint="default"/>
      </w:rPr>
    </w:lvl>
    <w:lvl w:ilvl="3" w:tplc="87E4BD66">
      <w:numFmt w:val="bullet"/>
      <w:lvlText w:val="•"/>
      <w:lvlJc w:val="left"/>
      <w:pPr>
        <w:ind w:left="767" w:hanging="260"/>
      </w:pPr>
      <w:rPr>
        <w:rFonts w:hint="default"/>
      </w:rPr>
    </w:lvl>
    <w:lvl w:ilvl="4" w:tplc="A35A42F6">
      <w:numFmt w:val="bullet"/>
      <w:lvlText w:val="•"/>
      <w:lvlJc w:val="left"/>
      <w:pPr>
        <w:ind w:left="990" w:hanging="260"/>
      </w:pPr>
      <w:rPr>
        <w:rFonts w:hint="default"/>
      </w:rPr>
    </w:lvl>
    <w:lvl w:ilvl="5" w:tplc="5B181DA6">
      <w:numFmt w:val="bullet"/>
      <w:lvlText w:val="•"/>
      <w:lvlJc w:val="left"/>
      <w:pPr>
        <w:ind w:left="1213" w:hanging="260"/>
      </w:pPr>
      <w:rPr>
        <w:rFonts w:hint="default"/>
      </w:rPr>
    </w:lvl>
    <w:lvl w:ilvl="6" w:tplc="F0E8BBF6">
      <w:numFmt w:val="bullet"/>
      <w:lvlText w:val="•"/>
      <w:lvlJc w:val="left"/>
      <w:pPr>
        <w:ind w:left="1435" w:hanging="260"/>
      </w:pPr>
      <w:rPr>
        <w:rFonts w:hint="default"/>
      </w:rPr>
    </w:lvl>
    <w:lvl w:ilvl="7" w:tplc="45F67C8C">
      <w:numFmt w:val="bullet"/>
      <w:lvlText w:val="•"/>
      <w:lvlJc w:val="left"/>
      <w:pPr>
        <w:ind w:left="1658" w:hanging="260"/>
      </w:pPr>
      <w:rPr>
        <w:rFonts w:hint="default"/>
      </w:rPr>
    </w:lvl>
    <w:lvl w:ilvl="8" w:tplc="63ECE9F8">
      <w:numFmt w:val="bullet"/>
      <w:lvlText w:val="•"/>
      <w:lvlJc w:val="left"/>
      <w:pPr>
        <w:ind w:left="1880" w:hanging="260"/>
      </w:pPr>
      <w:rPr>
        <w:rFonts w:hint="default"/>
      </w:rPr>
    </w:lvl>
  </w:abstractNum>
  <w:abstractNum w:abstractNumId="58" w15:restartNumberingAfterBreak="0">
    <w:nsid w:val="170B4930"/>
    <w:multiLevelType w:val="hybridMultilevel"/>
    <w:tmpl w:val="DBA60DD2"/>
    <w:lvl w:ilvl="0" w:tplc="98CAFC4C">
      <w:start w:val="1"/>
      <w:numFmt w:val="decimal"/>
      <w:lvlText w:val="%1"/>
      <w:lvlJc w:val="left"/>
      <w:pPr>
        <w:ind w:left="1048" w:hanging="421"/>
      </w:pPr>
      <w:rPr>
        <w:rFonts w:ascii="Arial" w:eastAsia="Arial" w:hAnsi="Arial" w:cs="Arial" w:hint="default"/>
        <w:w w:val="99"/>
        <w:sz w:val="24"/>
        <w:szCs w:val="24"/>
      </w:rPr>
    </w:lvl>
    <w:lvl w:ilvl="1" w:tplc="72EC356C">
      <w:numFmt w:val="bullet"/>
      <w:lvlText w:val="•"/>
      <w:lvlJc w:val="left"/>
      <w:pPr>
        <w:ind w:left="2012" w:hanging="421"/>
      </w:pPr>
      <w:rPr>
        <w:rFonts w:hint="default"/>
      </w:rPr>
    </w:lvl>
    <w:lvl w:ilvl="2" w:tplc="D4704576">
      <w:numFmt w:val="bullet"/>
      <w:lvlText w:val="•"/>
      <w:lvlJc w:val="left"/>
      <w:pPr>
        <w:ind w:left="2985" w:hanging="421"/>
      </w:pPr>
      <w:rPr>
        <w:rFonts w:hint="default"/>
      </w:rPr>
    </w:lvl>
    <w:lvl w:ilvl="3" w:tplc="13DC521E">
      <w:numFmt w:val="bullet"/>
      <w:lvlText w:val="•"/>
      <w:lvlJc w:val="left"/>
      <w:pPr>
        <w:ind w:left="3957" w:hanging="421"/>
      </w:pPr>
      <w:rPr>
        <w:rFonts w:hint="default"/>
      </w:rPr>
    </w:lvl>
    <w:lvl w:ilvl="4" w:tplc="B51C91C6">
      <w:numFmt w:val="bullet"/>
      <w:lvlText w:val="•"/>
      <w:lvlJc w:val="left"/>
      <w:pPr>
        <w:ind w:left="4930" w:hanging="421"/>
      </w:pPr>
      <w:rPr>
        <w:rFonts w:hint="default"/>
      </w:rPr>
    </w:lvl>
    <w:lvl w:ilvl="5" w:tplc="D39216F2">
      <w:numFmt w:val="bullet"/>
      <w:lvlText w:val="•"/>
      <w:lvlJc w:val="left"/>
      <w:pPr>
        <w:ind w:left="5903" w:hanging="421"/>
      </w:pPr>
      <w:rPr>
        <w:rFonts w:hint="default"/>
      </w:rPr>
    </w:lvl>
    <w:lvl w:ilvl="6" w:tplc="CB1C7C06">
      <w:numFmt w:val="bullet"/>
      <w:lvlText w:val="•"/>
      <w:lvlJc w:val="left"/>
      <w:pPr>
        <w:ind w:left="6875" w:hanging="421"/>
      </w:pPr>
      <w:rPr>
        <w:rFonts w:hint="default"/>
      </w:rPr>
    </w:lvl>
    <w:lvl w:ilvl="7" w:tplc="934EA270">
      <w:numFmt w:val="bullet"/>
      <w:lvlText w:val="•"/>
      <w:lvlJc w:val="left"/>
      <w:pPr>
        <w:ind w:left="7848" w:hanging="421"/>
      </w:pPr>
      <w:rPr>
        <w:rFonts w:hint="default"/>
      </w:rPr>
    </w:lvl>
    <w:lvl w:ilvl="8" w:tplc="45680A2C">
      <w:numFmt w:val="bullet"/>
      <w:lvlText w:val="•"/>
      <w:lvlJc w:val="left"/>
      <w:pPr>
        <w:ind w:left="8821" w:hanging="421"/>
      </w:pPr>
      <w:rPr>
        <w:rFonts w:hint="default"/>
      </w:rPr>
    </w:lvl>
  </w:abstractNum>
  <w:abstractNum w:abstractNumId="59" w15:restartNumberingAfterBreak="0">
    <w:nsid w:val="171E1897"/>
    <w:multiLevelType w:val="hybridMultilevel"/>
    <w:tmpl w:val="3E68698E"/>
    <w:lvl w:ilvl="0" w:tplc="E7961BDE">
      <w:numFmt w:val="bullet"/>
      <w:lvlText w:val=""/>
      <w:lvlJc w:val="left"/>
      <w:pPr>
        <w:ind w:left="1512" w:hanging="228"/>
      </w:pPr>
      <w:rPr>
        <w:rFonts w:ascii="Wingdings" w:eastAsia="Wingdings" w:hAnsi="Wingdings" w:cs="Wingdings" w:hint="default"/>
        <w:w w:val="100"/>
        <w:sz w:val="21"/>
        <w:szCs w:val="21"/>
      </w:rPr>
    </w:lvl>
    <w:lvl w:ilvl="1" w:tplc="7D7EF0AA">
      <w:numFmt w:val="bullet"/>
      <w:lvlText w:val="•"/>
      <w:lvlJc w:val="left"/>
      <w:pPr>
        <w:ind w:left="2049" w:hanging="228"/>
      </w:pPr>
      <w:rPr>
        <w:rFonts w:hint="default"/>
      </w:rPr>
    </w:lvl>
    <w:lvl w:ilvl="2" w:tplc="6C5446D4">
      <w:numFmt w:val="bullet"/>
      <w:lvlText w:val="•"/>
      <w:lvlJc w:val="left"/>
      <w:pPr>
        <w:ind w:left="2578" w:hanging="228"/>
      </w:pPr>
      <w:rPr>
        <w:rFonts w:hint="default"/>
      </w:rPr>
    </w:lvl>
    <w:lvl w:ilvl="3" w:tplc="94AE4950">
      <w:numFmt w:val="bullet"/>
      <w:lvlText w:val="•"/>
      <w:lvlJc w:val="left"/>
      <w:pPr>
        <w:ind w:left="3107" w:hanging="228"/>
      </w:pPr>
      <w:rPr>
        <w:rFonts w:hint="default"/>
      </w:rPr>
    </w:lvl>
    <w:lvl w:ilvl="4" w:tplc="03FAD81E">
      <w:numFmt w:val="bullet"/>
      <w:lvlText w:val="•"/>
      <w:lvlJc w:val="left"/>
      <w:pPr>
        <w:ind w:left="3636" w:hanging="228"/>
      </w:pPr>
      <w:rPr>
        <w:rFonts w:hint="default"/>
      </w:rPr>
    </w:lvl>
    <w:lvl w:ilvl="5" w:tplc="B1524E68">
      <w:numFmt w:val="bullet"/>
      <w:lvlText w:val="•"/>
      <w:lvlJc w:val="left"/>
      <w:pPr>
        <w:ind w:left="4165" w:hanging="228"/>
      </w:pPr>
      <w:rPr>
        <w:rFonts w:hint="default"/>
      </w:rPr>
    </w:lvl>
    <w:lvl w:ilvl="6" w:tplc="6D32B63A">
      <w:numFmt w:val="bullet"/>
      <w:lvlText w:val="•"/>
      <w:lvlJc w:val="left"/>
      <w:pPr>
        <w:ind w:left="4694" w:hanging="228"/>
      </w:pPr>
      <w:rPr>
        <w:rFonts w:hint="default"/>
      </w:rPr>
    </w:lvl>
    <w:lvl w:ilvl="7" w:tplc="67803B4A">
      <w:numFmt w:val="bullet"/>
      <w:lvlText w:val="•"/>
      <w:lvlJc w:val="left"/>
      <w:pPr>
        <w:ind w:left="5223" w:hanging="228"/>
      </w:pPr>
      <w:rPr>
        <w:rFonts w:hint="default"/>
      </w:rPr>
    </w:lvl>
    <w:lvl w:ilvl="8" w:tplc="17243E80">
      <w:numFmt w:val="bullet"/>
      <w:lvlText w:val="•"/>
      <w:lvlJc w:val="left"/>
      <w:pPr>
        <w:ind w:left="5752" w:hanging="228"/>
      </w:pPr>
      <w:rPr>
        <w:rFonts w:hint="default"/>
      </w:rPr>
    </w:lvl>
  </w:abstractNum>
  <w:abstractNum w:abstractNumId="60" w15:restartNumberingAfterBreak="0">
    <w:nsid w:val="17500CFD"/>
    <w:multiLevelType w:val="hybridMultilevel"/>
    <w:tmpl w:val="D1FE80BA"/>
    <w:lvl w:ilvl="0" w:tplc="D8D29B32">
      <w:start w:val="1"/>
      <w:numFmt w:val="decimal"/>
      <w:lvlText w:val="%1"/>
      <w:lvlJc w:val="left"/>
      <w:pPr>
        <w:ind w:left="988" w:hanging="361"/>
      </w:pPr>
      <w:rPr>
        <w:rFonts w:ascii="Arial" w:eastAsia="Arial" w:hAnsi="Arial" w:cs="Arial" w:hint="default"/>
        <w:color w:val="333300"/>
        <w:w w:val="99"/>
        <w:sz w:val="24"/>
        <w:szCs w:val="24"/>
      </w:rPr>
    </w:lvl>
    <w:lvl w:ilvl="1" w:tplc="5DD4E828">
      <w:numFmt w:val="bullet"/>
      <w:lvlText w:val="•"/>
      <w:lvlJc w:val="left"/>
      <w:pPr>
        <w:ind w:left="1958" w:hanging="361"/>
      </w:pPr>
      <w:rPr>
        <w:rFonts w:hint="default"/>
      </w:rPr>
    </w:lvl>
    <w:lvl w:ilvl="2" w:tplc="07D279DA">
      <w:numFmt w:val="bullet"/>
      <w:lvlText w:val="•"/>
      <w:lvlJc w:val="left"/>
      <w:pPr>
        <w:ind w:left="2937" w:hanging="361"/>
      </w:pPr>
      <w:rPr>
        <w:rFonts w:hint="default"/>
      </w:rPr>
    </w:lvl>
    <w:lvl w:ilvl="3" w:tplc="3C5C222C">
      <w:numFmt w:val="bullet"/>
      <w:lvlText w:val="•"/>
      <w:lvlJc w:val="left"/>
      <w:pPr>
        <w:ind w:left="3915" w:hanging="361"/>
      </w:pPr>
      <w:rPr>
        <w:rFonts w:hint="default"/>
      </w:rPr>
    </w:lvl>
    <w:lvl w:ilvl="4" w:tplc="6C0A30A6">
      <w:numFmt w:val="bullet"/>
      <w:lvlText w:val="•"/>
      <w:lvlJc w:val="left"/>
      <w:pPr>
        <w:ind w:left="4894" w:hanging="361"/>
      </w:pPr>
      <w:rPr>
        <w:rFonts w:hint="default"/>
      </w:rPr>
    </w:lvl>
    <w:lvl w:ilvl="5" w:tplc="C8C8313C">
      <w:numFmt w:val="bullet"/>
      <w:lvlText w:val="•"/>
      <w:lvlJc w:val="left"/>
      <w:pPr>
        <w:ind w:left="5873" w:hanging="361"/>
      </w:pPr>
      <w:rPr>
        <w:rFonts w:hint="default"/>
      </w:rPr>
    </w:lvl>
    <w:lvl w:ilvl="6" w:tplc="327AF4CE">
      <w:numFmt w:val="bullet"/>
      <w:lvlText w:val="•"/>
      <w:lvlJc w:val="left"/>
      <w:pPr>
        <w:ind w:left="6851" w:hanging="361"/>
      </w:pPr>
      <w:rPr>
        <w:rFonts w:hint="default"/>
      </w:rPr>
    </w:lvl>
    <w:lvl w:ilvl="7" w:tplc="33EEA426">
      <w:numFmt w:val="bullet"/>
      <w:lvlText w:val="•"/>
      <w:lvlJc w:val="left"/>
      <w:pPr>
        <w:ind w:left="7830" w:hanging="361"/>
      </w:pPr>
      <w:rPr>
        <w:rFonts w:hint="default"/>
      </w:rPr>
    </w:lvl>
    <w:lvl w:ilvl="8" w:tplc="F15E42DE">
      <w:numFmt w:val="bullet"/>
      <w:lvlText w:val="•"/>
      <w:lvlJc w:val="left"/>
      <w:pPr>
        <w:ind w:left="8809" w:hanging="361"/>
      </w:pPr>
      <w:rPr>
        <w:rFonts w:hint="default"/>
      </w:rPr>
    </w:lvl>
  </w:abstractNum>
  <w:abstractNum w:abstractNumId="61" w15:restartNumberingAfterBreak="0">
    <w:nsid w:val="1775255B"/>
    <w:multiLevelType w:val="hybridMultilevel"/>
    <w:tmpl w:val="9ABEE938"/>
    <w:lvl w:ilvl="0" w:tplc="A57E8244">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0504BAE4">
      <w:numFmt w:val="bullet"/>
      <w:lvlText w:val="•"/>
      <w:lvlJc w:val="left"/>
      <w:pPr>
        <w:ind w:left="2012" w:hanging="414"/>
      </w:pPr>
      <w:rPr>
        <w:rFonts w:hint="default"/>
      </w:rPr>
    </w:lvl>
    <w:lvl w:ilvl="2" w:tplc="30909256">
      <w:numFmt w:val="bullet"/>
      <w:lvlText w:val="•"/>
      <w:lvlJc w:val="left"/>
      <w:pPr>
        <w:ind w:left="2985" w:hanging="414"/>
      </w:pPr>
      <w:rPr>
        <w:rFonts w:hint="default"/>
      </w:rPr>
    </w:lvl>
    <w:lvl w:ilvl="3" w:tplc="81260076">
      <w:numFmt w:val="bullet"/>
      <w:lvlText w:val="•"/>
      <w:lvlJc w:val="left"/>
      <w:pPr>
        <w:ind w:left="3957" w:hanging="414"/>
      </w:pPr>
      <w:rPr>
        <w:rFonts w:hint="default"/>
      </w:rPr>
    </w:lvl>
    <w:lvl w:ilvl="4" w:tplc="317A987A">
      <w:numFmt w:val="bullet"/>
      <w:lvlText w:val="•"/>
      <w:lvlJc w:val="left"/>
      <w:pPr>
        <w:ind w:left="4930" w:hanging="414"/>
      </w:pPr>
      <w:rPr>
        <w:rFonts w:hint="default"/>
      </w:rPr>
    </w:lvl>
    <w:lvl w:ilvl="5" w:tplc="ECAE5848">
      <w:numFmt w:val="bullet"/>
      <w:lvlText w:val="•"/>
      <w:lvlJc w:val="left"/>
      <w:pPr>
        <w:ind w:left="5903" w:hanging="414"/>
      </w:pPr>
      <w:rPr>
        <w:rFonts w:hint="default"/>
      </w:rPr>
    </w:lvl>
    <w:lvl w:ilvl="6" w:tplc="57667294">
      <w:numFmt w:val="bullet"/>
      <w:lvlText w:val="•"/>
      <w:lvlJc w:val="left"/>
      <w:pPr>
        <w:ind w:left="6875" w:hanging="414"/>
      </w:pPr>
      <w:rPr>
        <w:rFonts w:hint="default"/>
      </w:rPr>
    </w:lvl>
    <w:lvl w:ilvl="7" w:tplc="03C8690C">
      <w:numFmt w:val="bullet"/>
      <w:lvlText w:val="•"/>
      <w:lvlJc w:val="left"/>
      <w:pPr>
        <w:ind w:left="7848" w:hanging="414"/>
      </w:pPr>
      <w:rPr>
        <w:rFonts w:hint="default"/>
      </w:rPr>
    </w:lvl>
    <w:lvl w:ilvl="8" w:tplc="5F1AD194">
      <w:numFmt w:val="bullet"/>
      <w:lvlText w:val="•"/>
      <w:lvlJc w:val="left"/>
      <w:pPr>
        <w:ind w:left="8821" w:hanging="414"/>
      </w:pPr>
      <w:rPr>
        <w:rFonts w:hint="default"/>
      </w:rPr>
    </w:lvl>
  </w:abstractNum>
  <w:abstractNum w:abstractNumId="62" w15:restartNumberingAfterBreak="0">
    <w:nsid w:val="1962774A"/>
    <w:multiLevelType w:val="hybridMultilevel"/>
    <w:tmpl w:val="442CB99C"/>
    <w:lvl w:ilvl="0" w:tplc="0E9A8364">
      <w:start w:val="1"/>
      <w:numFmt w:val="decimal"/>
      <w:lvlText w:val="%1."/>
      <w:lvlJc w:val="left"/>
      <w:pPr>
        <w:ind w:left="347" w:hanging="240"/>
      </w:pPr>
      <w:rPr>
        <w:rFonts w:ascii="Times New Roman" w:eastAsia="Times New Roman" w:hAnsi="Times New Roman" w:cs="Times New Roman" w:hint="default"/>
        <w:spacing w:val="-2"/>
        <w:w w:val="99"/>
        <w:sz w:val="24"/>
        <w:szCs w:val="24"/>
      </w:rPr>
    </w:lvl>
    <w:lvl w:ilvl="1" w:tplc="2B887048">
      <w:numFmt w:val="bullet"/>
      <w:lvlText w:val="•"/>
      <w:lvlJc w:val="left"/>
      <w:pPr>
        <w:ind w:left="961" w:hanging="240"/>
      </w:pPr>
      <w:rPr>
        <w:rFonts w:hint="default"/>
      </w:rPr>
    </w:lvl>
    <w:lvl w:ilvl="2" w:tplc="18F86698">
      <w:numFmt w:val="bullet"/>
      <w:lvlText w:val="•"/>
      <w:lvlJc w:val="left"/>
      <w:pPr>
        <w:ind w:left="1582" w:hanging="240"/>
      </w:pPr>
      <w:rPr>
        <w:rFonts w:hint="default"/>
      </w:rPr>
    </w:lvl>
    <w:lvl w:ilvl="3" w:tplc="2E8883CC">
      <w:numFmt w:val="bullet"/>
      <w:lvlText w:val="•"/>
      <w:lvlJc w:val="left"/>
      <w:pPr>
        <w:ind w:left="2203" w:hanging="240"/>
      </w:pPr>
      <w:rPr>
        <w:rFonts w:hint="default"/>
      </w:rPr>
    </w:lvl>
    <w:lvl w:ilvl="4" w:tplc="BBB24BCE">
      <w:numFmt w:val="bullet"/>
      <w:lvlText w:val="•"/>
      <w:lvlJc w:val="left"/>
      <w:pPr>
        <w:ind w:left="2824" w:hanging="240"/>
      </w:pPr>
      <w:rPr>
        <w:rFonts w:hint="default"/>
      </w:rPr>
    </w:lvl>
    <w:lvl w:ilvl="5" w:tplc="ACEA3CF6">
      <w:numFmt w:val="bullet"/>
      <w:lvlText w:val="•"/>
      <w:lvlJc w:val="left"/>
      <w:pPr>
        <w:ind w:left="3445" w:hanging="240"/>
      </w:pPr>
      <w:rPr>
        <w:rFonts w:hint="default"/>
      </w:rPr>
    </w:lvl>
    <w:lvl w:ilvl="6" w:tplc="23721486">
      <w:numFmt w:val="bullet"/>
      <w:lvlText w:val="•"/>
      <w:lvlJc w:val="left"/>
      <w:pPr>
        <w:ind w:left="4066" w:hanging="240"/>
      </w:pPr>
      <w:rPr>
        <w:rFonts w:hint="default"/>
      </w:rPr>
    </w:lvl>
    <w:lvl w:ilvl="7" w:tplc="B11AE8C6">
      <w:numFmt w:val="bullet"/>
      <w:lvlText w:val="•"/>
      <w:lvlJc w:val="left"/>
      <w:pPr>
        <w:ind w:left="4687" w:hanging="240"/>
      </w:pPr>
      <w:rPr>
        <w:rFonts w:hint="default"/>
      </w:rPr>
    </w:lvl>
    <w:lvl w:ilvl="8" w:tplc="8E36119A">
      <w:numFmt w:val="bullet"/>
      <w:lvlText w:val="•"/>
      <w:lvlJc w:val="left"/>
      <w:pPr>
        <w:ind w:left="5308" w:hanging="240"/>
      </w:pPr>
      <w:rPr>
        <w:rFonts w:hint="default"/>
      </w:rPr>
    </w:lvl>
  </w:abstractNum>
  <w:abstractNum w:abstractNumId="63" w15:restartNumberingAfterBreak="0">
    <w:nsid w:val="19811B26"/>
    <w:multiLevelType w:val="hybridMultilevel"/>
    <w:tmpl w:val="685CF008"/>
    <w:lvl w:ilvl="0" w:tplc="069C1076">
      <w:start w:val="1"/>
      <w:numFmt w:val="decimal"/>
      <w:lvlText w:val="%1"/>
      <w:lvlJc w:val="left"/>
      <w:pPr>
        <w:ind w:left="988" w:hanging="361"/>
      </w:pPr>
      <w:rPr>
        <w:rFonts w:ascii="Arial" w:eastAsia="Arial" w:hAnsi="Arial" w:cs="Arial" w:hint="default"/>
        <w:color w:val="333300"/>
        <w:w w:val="99"/>
        <w:sz w:val="24"/>
        <w:szCs w:val="24"/>
      </w:rPr>
    </w:lvl>
    <w:lvl w:ilvl="1" w:tplc="C22CC49A">
      <w:numFmt w:val="bullet"/>
      <w:lvlText w:val="•"/>
      <w:lvlJc w:val="left"/>
      <w:pPr>
        <w:ind w:left="1958" w:hanging="361"/>
      </w:pPr>
      <w:rPr>
        <w:rFonts w:hint="default"/>
      </w:rPr>
    </w:lvl>
    <w:lvl w:ilvl="2" w:tplc="E530F05A">
      <w:numFmt w:val="bullet"/>
      <w:lvlText w:val="•"/>
      <w:lvlJc w:val="left"/>
      <w:pPr>
        <w:ind w:left="2937" w:hanging="361"/>
      </w:pPr>
      <w:rPr>
        <w:rFonts w:hint="default"/>
      </w:rPr>
    </w:lvl>
    <w:lvl w:ilvl="3" w:tplc="6CAC6E34">
      <w:numFmt w:val="bullet"/>
      <w:lvlText w:val="•"/>
      <w:lvlJc w:val="left"/>
      <w:pPr>
        <w:ind w:left="3915" w:hanging="361"/>
      </w:pPr>
      <w:rPr>
        <w:rFonts w:hint="default"/>
      </w:rPr>
    </w:lvl>
    <w:lvl w:ilvl="4" w:tplc="208CDE2A">
      <w:numFmt w:val="bullet"/>
      <w:lvlText w:val="•"/>
      <w:lvlJc w:val="left"/>
      <w:pPr>
        <w:ind w:left="4894" w:hanging="361"/>
      </w:pPr>
      <w:rPr>
        <w:rFonts w:hint="default"/>
      </w:rPr>
    </w:lvl>
    <w:lvl w:ilvl="5" w:tplc="90965230">
      <w:numFmt w:val="bullet"/>
      <w:lvlText w:val="•"/>
      <w:lvlJc w:val="left"/>
      <w:pPr>
        <w:ind w:left="5873" w:hanging="361"/>
      </w:pPr>
      <w:rPr>
        <w:rFonts w:hint="default"/>
      </w:rPr>
    </w:lvl>
    <w:lvl w:ilvl="6" w:tplc="68E20824">
      <w:numFmt w:val="bullet"/>
      <w:lvlText w:val="•"/>
      <w:lvlJc w:val="left"/>
      <w:pPr>
        <w:ind w:left="6851" w:hanging="361"/>
      </w:pPr>
      <w:rPr>
        <w:rFonts w:hint="default"/>
      </w:rPr>
    </w:lvl>
    <w:lvl w:ilvl="7" w:tplc="C07030E0">
      <w:numFmt w:val="bullet"/>
      <w:lvlText w:val="•"/>
      <w:lvlJc w:val="left"/>
      <w:pPr>
        <w:ind w:left="7830" w:hanging="361"/>
      </w:pPr>
      <w:rPr>
        <w:rFonts w:hint="default"/>
      </w:rPr>
    </w:lvl>
    <w:lvl w:ilvl="8" w:tplc="558EBCC8">
      <w:numFmt w:val="bullet"/>
      <w:lvlText w:val="•"/>
      <w:lvlJc w:val="left"/>
      <w:pPr>
        <w:ind w:left="8809" w:hanging="361"/>
      </w:pPr>
      <w:rPr>
        <w:rFonts w:hint="default"/>
      </w:rPr>
    </w:lvl>
  </w:abstractNum>
  <w:abstractNum w:abstractNumId="64" w15:restartNumberingAfterBreak="0">
    <w:nsid w:val="19A21EF0"/>
    <w:multiLevelType w:val="hybridMultilevel"/>
    <w:tmpl w:val="18A4B058"/>
    <w:lvl w:ilvl="0" w:tplc="A0927F64">
      <w:start w:val="1"/>
      <w:numFmt w:val="decimal"/>
      <w:lvlText w:val="%1."/>
      <w:lvlJc w:val="left"/>
      <w:pPr>
        <w:ind w:left="1053" w:hanging="426"/>
      </w:pPr>
      <w:rPr>
        <w:rFonts w:ascii="Times New Roman" w:eastAsia="Times New Roman" w:hAnsi="Times New Roman" w:cs="Times New Roman" w:hint="default"/>
        <w:spacing w:val="-2"/>
        <w:w w:val="100"/>
        <w:sz w:val="24"/>
        <w:szCs w:val="24"/>
      </w:rPr>
    </w:lvl>
    <w:lvl w:ilvl="1" w:tplc="C088BD10">
      <w:numFmt w:val="bullet"/>
      <w:lvlText w:val="•"/>
      <w:lvlJc w:val="left"/>
      <w:pPr>
        <w:ind w:left="2030" w:hanging="426"/>
      </w:pPr>
      <w:rPr>
        <w:rFonts w:hint="default"/>
      </w:rPr>
    </w:lvl>
    <w:lvl w:ilvl="2" w:tplc="8A9CEEFE">
      <w:numFmt w:val="bullet"/>
      <w:lvlText w:val="•"/>
      <w:lvlJc w:val="left"/>
      <w:pPr>
        <w:ind w:left="3001" w:hanging="426"/>
      </w:pPr>
      <w:rPr>
        <w:rFonts w:hint="default"/>
      </w:rPr>
    </w:lvl>
    <w:lvl w:ilvl="3" w:tplc="459CE0C8">
      <w:numFmt w:val="bullet"/>
      <w:lvlText w:val="•"/>
      <w:lvlJc w:val="left"/>
      <w:pPr>
        <w:ind w:left="3971" w:hanging="426"/>
      </w:pPr>
      <w:rPr>
        <w:rFonts w:hint="default"/>
      </w:rPr>
    </w:lvl>
    <w:lvl w:ilvl="4" w:tplc="EE6AE4C4">
      <w:numFmt w:val="bullet"/>
      <w:lvlText w:val="•"/>
      <w:lvlJc w:val="left"/>
      <w:pPr>
        <w:ind w:left="4942" w:hanging="426"/>
      </w:pPr>
      <w:rPr>
        <w:rFonts w:hint="default"/>
      </w:rPr>
    </w:lvl>
    <w:lvl w:ilvl="5" w:tplc="D988F786">
      <w:numFmt w:val="bullet"/>
      <w:lvlText w:val="•"/>
      <w:lvlJc w:val="left"/>
      <w:pPr>
        <w:ind w:left="5913" w:hanging="426"/>
      </w:pPr>
      <w:rPr>
        <w:rFonts w:hint="default"/>
      </w:rPr>
    </w:lvl>
    <w:lvl w:ilvl="6" w:tplc="5758211C">
      <w:numFmt w:val="bullet"/>
      <w:lvlText w:val="•"/>
      <w:lvlJc w:val="left"/>
      <w:pPr>
        <w:ind w:left="6883" w:hanging="426"/>
      </w:pPr>
      <w:rPr>
        <w:rFonts w:hint="default"/>
      </w:rPr>
    </w:lvl>
    <w:lvl w:ilvl="7" w:tplc="B2145870">
      <w:numFmt w:val="bullet"/>
      <w:lvlText w:val="•"/>
      <w:lvlJc w:val="left"/>
      <w:pPr>
        <w:ind w:left="7854" w:hanging="426"/>
      </w:pPr>
      <w:rPr>
        <w:rFonts w:hint="default"/>
      </w:rPr>
    </w:lvl>
    <w:lvl w:ilvl="8" w:tplc="57048CFA">
      <w:numFmt w:val="bullet"/>
      <w:lvlText w:val="•"/>
      <w:lvlJc w:val="left"/>
      <w:pPr>
        <w:ind w:left="8825" w:hanging="426"/>
      </w:pPr>
      <w:rPr>
        <w:rFonts w:hint="default"/>
      </w:rPr>
    </w:lvl>
  </w:abstractNum>
  <w:abstractNum w:abstractNumId="65" w15:restartNumberingAfterBreak="0">
    <w:nsid w:val="1AF55AD9"/>
    <w:multiLevelType w:val="hybridMultilevel"/>
    <w:tmpl w:val="E410E1BC"/>
    <w:lvl w:ilvl="0" w:tplc="7E3649C4">
      <w:start w:val="1"/>
      <w:numFmt w:val="decimal"/>
      <w:lvlText w:val="%1."/>
      <w:lvlJc w:val="left"/>
      <w:pPr>
        <w:ind w:left="1041" w:hanging="414"/>
      </w:pPr>
      <w:rPr>
        <w:rFonts w:ascii="Times New Roman" w:eastAsia="Times New Roman" w:hAnsi="Times New Roman" w:cs="Times New Roman" w:hint="default"/>
        <w:spacing w:val="-4"/>
        <w:w w:val="99"/>
        <w:sz w:val="24"/>
        <w:szCs w:val="24"/>
      </w:rPr>
    </w:lvl>
    <w:lvl w:ilvl="1" w:tplc="3E384FF4">
      <w:numFmt w:val="bullet"/>
      <w:lvlText w:val="•"/>
      <w:lvlJc w:val="left"/>
      <w:pPr>
        <w:ind w:left="2012" w:hanging="414"/>
      </w:pPr>
      <w:rPr>
        <w:rFonts w:hint="default"/>
      </w:rPr>
    </w:lvl>
    <w:lvl w:ilvl="2" w:tplc="C7E2B1DC">
      <w:numFmt w:val="bullet"/>
      <w:lvlText w:val="•"/>
      <w:lvlJc w:val="left"/>
      <w:pPr>
        <w:ind w:left="2985" w:hanging="414"/>
      </w:pPr>
      <w:rPr>
        <w:rFonts w:hint="default"/>
      </w:rPr>
    </w:lvl>
    <w:lvl w:ilvl="3" w:tplc="C5AE591E">
      <w:numFmt w:val="bullet"/>
      <w:lvlText w:val="•"/>
      <w:lvlJc w:val="left"/>
      <w:pPr>
        <w:ind w:left="3957" w:hanging="414"/>
      </w:pPr>
      <w:rPr>
        <w:rFonts w:hint="default"/>
      </w:rPr>
    </w:lvl>
    <w:lvl w:ilvl="4" w:tplc="3234575E">
      <w:numFmt w:val="bullet"/>
      <w:lvlText w:val="•"/>
      <w:lvlJc w:val="left"/>
      <w:pPr>
        <w:ind w:left="4930" w:hanging="414"/>
      </w:pPr>
      <w:rPr>
        <w:rFonts w:hint="default"/>
      </w:rPr>
    </w:lvl>
    <w:lvl w:ilvl="5" w:tplc="2224390C">
      <w:numFmt w:val="bullet"/>
      <w:lvlText w:val="•"/>
      <w:lvlJc w:val="left"/>
      <w:pPr>
        <w:ind w:left="5903" w:hanging="414"/>
      </w:pPr>
      <w:rPr>
        <w:rFonts w:hint="default"/>
      </w:rPr>
    </w:lvl>
    <w:lvl w:ilvl="6" w:tplc="D6CA9486">
      <w:numFmt w:val="bullet"/>
      <w:lvlText w:val="•"/>
      <w:lvlJc w:val="left"/>
      <w:pPr>
        <w:ind w:left="6875" w:hanging="414"/>
      </w:pPr>
      <w:rPr>
        <w:rFonts w:hint="default"/>
      </w:rPr>
    </w:lvl>
    <w:lvl w:ilvl="7" w:tplc="578E4E96">
      <w:numFmt w:val="bullet"/>
      <w:lvlText w:val="•"/>
      <w:lvlJc w:val="left"/>
      <w:pPr>
        <w:ind w:left="7848" w:hanging="414"/>
      </w:pPr>
      <w:rPr>
        <w:rFonts w:hint="default"/>
      </w:rPr>
    </w:lvl>
    <w:lvl w:ilvl="8" w:tplc="539C1334">
      <w:numFmt w:val="bullet"/>
      <w:lvlText w:val="•"/>
      <w:lvlJc w:val="left"/>
      <w:pPr>
        <w:ind w:left="8821" w:hanging="414"/>
      </w:pPr>
      <w:rPr>
        <w:rFonts w:hint="default"/>
      </w:rPr>
    </w:lvl>
  </w:abstractNum>
  <w:abstractNum w:abstractNumId="66" w15:restartNumberingAfterBreak="0">
    <w:nsid w:val="1BBB79CC"/>
    <w:multiLevelType w:val="multilevel"/>
    <w:tmpl w:val="9A82077A"/>
    <w:lvl w:ilvl="0">
      <w:start w:val="25"/>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3"/>
        <w:w w:val="99"/>
        <w:sz w:val="24"/>
        <w:szCs w:val="24"/>
      </w:rPr>
    </w:lvl>
    <w:lvl w:ilvl="2">
      <w:numFmt w:val="bullet"/>
      <w:lvlText w:val="•"/>
      <w:lvlJc w:val="left"/>
      <w:pPr>
        <w:ind w:left="3417" w:hanging="480"/>
      </w:pPr>
      <w:rPr>
        <w:rFonts w:hint="default"/>
      </w:rPr>
    </w:lvl>
    <w:lvl w:ilvl="3">
      <w:numFmt w:val="bullet"/>
      <w:lvlText w:val="•"/>
      <w:lvlJc w:val="left"/>
      <w:pPr>
        <w:ind w:left="4335" w:hanging="480"/>
      </w:pPr>
      <w:rPr>
        <w:rFonts w:hint="default"/>
      </w:rPr>
    </w:lvl>
    <w:lvl w:ilvl="4">
      <w:numFmt w:val="bullet"/>
      <w:lvlText w:val="•"/>
      <w:lvlJc w:val="left"/>
      <w:pPr>
        <w:ind w:left="5254" w:hanging="480"/>
      </w:pPr>
      <w:rPr>
        <w:rFonts w:hint="default"/>
      </w:rPr>
    </w:lvl>
    <w:lvl w:ilvl="5">
      <w:numFmt w:val="bullet"/>
      <w:lvlText w:val="•"/>
      <w:lvlJc w:val="left"/>
      <w:pPr>
        <w:ind w:left="6173" w:hanging="480"/>
      </w:pPr>
      <w:rPr>
        <w:rFonts w:hint="default"/>
      </w:rPr>
    </w:lvl>
    <w:lvl w:ilvl="6">
      <w:numFmt w:val="bullet"/>
      <w:lvlText w:val="•"/>
      <w:lvlJc w:val="left"/>
      <w:pPr>
        <w:ind w:left="7091" w:hanging="480"/>
      </w:pPr>
      <w:rPr>
        <w:rFonts w:hint="default"/>
      </w:rPr>
    </w:lvl>
    <w:lvl w:ilvl="7">
      <w:numFmt w:val="bullet"/>
      <w:lvlText w:val="•"/>
      <w:lvlJc w:val="left"/>
      <w:pPr>
        <w:ind w:left="8010" w:hanging="480"/>
      </w:pPr>
      <w:rPr>
        <w:rFonts w:hint="default"/>
      </w:rPr>
    </w:lvl>
    <w:lvl w:ilvl="8">
      <w:numFmt w:val="bullet"/>
      <w:lvlText w:val="•"/>
      <w:lvlJc w:val="left"/>
      <w:pPr>
        <w:ind w:left="8929" w:hanging="480"/>
      </w:pPr>
      <w:rPr>
        <w:rFonts w:hint="default"/>
      </w:rPr>
    </w:lvl>
  </w:abstractNum>
  <w:abstractNum w:abstractNumId="67" w15:restartNumberingAfterBreak="0">
    <w:nsid w:val="1BF674AE"/>
    <w:multiLevelType w:val="hybridMultilevel"/>
    <w:tmpl w:val="23AE31C4"/>
    <w:lvl w:ilvl="0" w:tplc="A1AE1D86">
      <w:start w:val="1"/>
      <w:numFmt w:val="decimal"/>
      <w:lvlText w:val="%1"/>
      <w:lvlJc w:val="left"/>
      <w:pPr>
        <w:ind w:left="988" w:hanging="361"/>
      </w:pPr>
      <w:rPr>
        <w:rFonts w:ascii="Arial" w:eastAsia="Arial" w:hAnsi="Arial" w:cs="Arial" w:hint="default"/>
        <w:color w:val="333300"/>
        <w:w w:val="99"/>
        <w:sz w:val="24"/>
        <w:szCs w:val="24"/>
      </w:rPr>
    </w:lvl>
    <w:lvl w:ilvl="1" w:tplc="FA485584">
      <w:numFmt w:val="bullet"/>
      <w:lvlText w:val="•"/>
      <w:lvlJc w:val="left"/>
      <w:pPr>
        <w:ind w:left="1958" w:hanging="361"/>
      </w:pPr>
      <w:rPr>
        <w:rFonts w:hint="default"/>
      </w:rPr>
    </w:lvl>
    <w:lvl w:ilvl="2" w:tplc="1EBECD5C">
      <w:numFmt w:val="bullet"/>
      <w:lvlText w:val="•"/>
      <w:lvlJc w:val="left"/>
      <w:pPr>
        <w:ind w:left="2937" w:hanging="361"/>
      </w:pPr>
      <w:rPr>
        <w:rFonts w:hint="default"/>
      </w:rPr>
    </w:lvl>
    <w:lvl w:ilvl="3" w:tplc="EE3293DA">
      <w:numFmt w:val="bullet"/>
      <w:lvlText w:val="•"/>
      <w:lvlJc w:val="left"/>
      <w:pPr>
        <w:ind w:left="3915" w:hanging="361"/>
      </w:pPr>
      <w:rPr>
        <w:rFonts w:hint="default"/>
      </w:rPr>
    </w:lvl>
    <w:lvl w:ilvl="4" w:tplc="BEE84C8E">
      <w:numFmt w:val="bullet"/>
      <w:lvlText w:val="•"/>
      <w:lvlJc w:val="left"/>
      <w:pPr>
        <w:ind w:left="4894" w:hanging="361"/>
      </w:pPr>
      <w:rPr>
        <w:rFonts w:hint="default"/>
      </w:rPr>
    </w:lvl>
    <w:lvl w:ilvl="5" w:tplc="5A004EA6">
      <w:numFmt w:val="bullet"/>
      <w:lvlText w:val="•"/>
      <w:lvlJc w:val="left"/>
      <w:pPr>
        <w:ind w:left="5873" w:hanging="361"/>
      </w:pPr>
      <w:rPr>
        <w:rFonts w:hint="default"/>
      </w:rPr>
    </w:lvl>
    <w:lvl w:ilvl="6" w:tplc="9F3A17E0">
      <w:numFmt w:val="bullet"/>
      <w:lvlText w:val="•"/>
      <w:lvlJc w:val="left"/>
      <w:pPr>
        <w:ind w:left="6851" w:hanging="361"/>
      </w:pPr>
      <w:rPr>
        <w:rFonts w:hint="default"/>
      </w:rPr>
    </w:lvl>
    <w:lvl w:ilvl="7" w:tplc="72AEDA3C">
      <w:numFmt w:val="bullet"/>
      <w:lvlText w:val="•"/>
      <w:lvlJc w:val="left"/>
      <w:pPr>
        <w:ind w:left="7830" w:hanging="361"/>
      </w:pPr>
      <w:rPr>
        <w:rFonts w:hint="default"/>
      </w:rPr>
    </w:lvl>
    <w:lvl w:ilvl="8" w:tplc="AC6C2D7E">
      <w:numFmt w:val="bullet"/>
      <w:lvlText w:val="•"/>
      <w:lvlJc w:val="left"/>
      <w:pPr>
        <w:ind w:left="8809" w:hanging="361"/>
      </w:pPr>
      <w:rPr>
        <w:rFonts w:hint="default"/>
      </w:rPr>
    </w:lvl>
  </w:abstractNum>
  <w:abstractNum w:abstractNumId="68" w15:restartNumberingAfterBreak="0">
    <w:nsid w:val="1C2D31BC"/>
    <w:multiLevelType w:val="hybridMultilevel"/>
    <w:tmpl w:val="6248FBB8"/>
    <w:lvl w:ilvl="0" w:tplc="7CF64BE2">
      <w:numFmt w:val="bullet"/>
      <w:lvlText w:val=""/>
      <w:lvlJc w:val="left"/>
      <w:pPr>
        <w:ind w:left="1082" w:hanging="455"/>
      </w:pPr>
      <w:rPr>
        <w:rFonts w:ascii="Wingdings" w:eastAsia="Wingdings" w:hAnsi="Wingdings" w:cs="Wingdings" w:hint="default"/>
        <w:w w:val="100"/>
        <w:sz w:val="24"/>
        <w:szCs w:val="24"/>
      </w:rPr>
    </w:lvl>
    <w:lvl w:ilvl="1" w:tplc="AEAEBA80">
      <w:numFmt w:val="bullet"/>
      <w:lvlText w:val="–"/>
      <w:lvlJc w:val="left"/>
      <w:pPr>
        <w:ind w:left="1331" w:hanging="284"/>
      </w:pPr>
      <w:rPr>
        <w:rFonts w:ascii="Times New Roman" w:eastAsia="Times New Roman" w:hAnsi="Times New Roman" w:cs="Times New Roman" w:hint="default"/>
        <w:spacing w:val="-17"/>
        <w:w w:val="99"/>
        <w:sz w:val="24"/>
        <w:szCs w:val="24"/>
      </w:rPr>
    </w:lvl>
    <w:lvl w:ilvl="2" w:tplc="7B1A0372">
      <w:numFmt w:val="bullet"/>
      <w:lvlText w:val="•"/>
      <w:lvlJc w:val="left"/>
      <w:pPr>
        <w:ind w:left="2387" w:hanging="284"/>
      </w:pPr>
      <w:rPr>
        <w:rFonts w:hint="default"/>
      </w:rPr>
    </w:lvl>
    <w:lvl w:ilvl="3" w:tplc="7BA00F1A">
      <w:numFmt w:val="bullet"/>
      <w:lvlText w:val="•"/>
      <w:lvlJc w:val="left"/>
      <w:pPr>
        <w:ind w:left="3434" w:hanging="284"/>
      </w:pPr>
      <w:rPr>
        <w:rFonts w:hint="default"/>
      </w:rPr>
    </w:lvl>
    <w:lvl w:ilvl="4" w:tplc="CCD46F84">
      <w:numFmt w:val="bullet"/>
      <w:lvlText w:val="•"/>
      <w:lvlJc w:val="left"/>
      <w:pPr>
        <w:ind w:left="4482" w:hanging="284"/>
      </w:pPr>
      <w:rPr>
        <w:rFonts w:hint="default"/>
      </w:rPr>
    </w:lvl>
    <w:lvl w:ilvl="5" w:tplc="9CF850B6">
      <w:numFmt w:val="bullet"/>
      <w:lvlText w:val="•"/>
      <w:lvlJc w:val="left"/>
      <w:pPr>
        <w:ind w:left="5529" w:hanging="284"/>
      </w:pPr>
      <w:rPr>
        <w:rFonts w:hint="default"/>
      </w:rPr>
    </w:lvl>
    <w:lvl w:ilvl="6" w:tplc="A52647FE">
      <w:numFmt w:val="bullet"/>
      <w:lvlText w:val="•"/>
      <w:lvlJc w:val="left"/>
      <w:pPr>
        <w:ind w:left="6576" w:hanging="284"/>
      </w:pPr>
      <w:rPr>
        <w:rFonts w:hint="default"/>
      </w:rPr>
    </w:lvl>
    <w:lvl w:ilvl="7" w:tplc="5B3C9B08">
      <w:numFmt w:val="bullet"/>
      <w:lvlText w:val="•"/>
      <w:lvlJc w:val="left"/>
      <w:pPr>
        <w:ind w:left="7624" w:hanging="284"/>
      </w:pPr>
      <w:rPr>
        <w:rFonts w:hint="default"/>
      </w:rPr>
    </w:lvl>
    <w:lvl w:ilvl="8" w:tplc="1D50CFC8">
      <w:numFmt w:val="bullet"/>
      <w:lvlText w:val="•"/>
      <w:lvlJc w:val="left"/>
      <w:pPr>
        <w:ind w:left="8671" w:hanging="284"/>
      </w:pPr>
      <w:rPr>
        <w:rFonts w:hint="default"/>
      </w:rPr>
    </w:lvl>
  </w:abstractNum>
  <w:abstractNum w:abstractNumId="69" w15:restartNumberingAfterBreak="0">
    <w:nsid w:val="1CE666D2"/>
    <w:multiLevelType w:val="hybridMultilevel"/>
    <w:tmpl w:val="B5A4D234"/>
    <w:lvl w:ilvl="0" w:tplc="EA2C342A">
      <w:start w:val="1"/>
      <w:numFmt w:val="decimal"/>
      <w:lvlText w:val="%1)"/>
      <w:lvlJc w:val="left"/>
      <w:pPr>
        <w:ind w:left="485" w:hanging="360"/>
      </w:pPr>
      <w:rPr>
        <w:rFonts w:hint="default"/>
      </w:rPr>
    </w:lvl>
    <w:lvl w:ilvl="1" w:tplc="04090019" w:tentative="1">
      <w:start w:val="1"/>
      <w:numFmt w:val="lowerLetter"/>
      <w:lvlText w:val="%2."/>
      <w:lvlJc w:val="left"/>
      <w:pPr>
        <w:ind w:left="1205" w:hanging="360"/>
      </w:pPr>
    </w:lvl>
    <w:lvl w:ilvl="2" w:tplc="0409001B" w:tentative="1">
      <w:start w:val="1"/>
      <w:numFmt w:val="lowerRoman"/>
      <w:lvlText w:val="%3."/>
      <w:lvlJc w:val="right"/>
      <w:pPr>
        <w:ind w:left="1925" w:hanging="180"/>
      </w:pPr>
    </w:lvl>
    <w:lvl w:ilvl="3" w:tplc="0409000F" w:tentative="1">
      <w:start w:val="1"/>
      <w:numFmt w:val="decimal"/>
      <w:lvlText w:val="%4."/>
      <w:lvlJc w:val="left"/>
      <w:pPr>
        <w:ind w:left="2645" w:hanging="360"/>
      </w:pPr>
    </w:lvl>
    <w:lvl w:ilvl="4" w:tplc="04090019" w:tentative="1">
      <w:start w:val="1"/>
      <w:numFmt w:val="lowerLetter"/>
      <w:lvlText w:val="%5."/>
      <w:lvlJc w:val="left"/>
      <w:pPr>
        <w:ind w:left="3365" w:hanging="360"/>
      </w:pPr>
    </w:lvl>
    <w:lvl w:ilvl="5" w:tplc="0409001B" w:tentative="1">
      <w:start w:val="1"/>
      <w:numFmt w:val="lowerRoman"/>
      <w:lvlText w:val="%6."/>
      <w:lvlJc w:val="right"/>
      <w:pPr>
        <w:ind w:left="4085" w:hanging="180"/>
      </w:pPr>
    </w:lvl>
    <w:lvl w:ilvl="6" w:tplc="0409000F" w:tentative="1">
      <w:start w:val="1"/>
      <w:numFmt w:val="decimal"/>
      <w:lvlText w:val="%7."/>
      <w:lvlJc w:val="left"/>
      <w:pPr>
        <w:ind w:left="4805" w:hanging="360"/>
      </w:pPr>
    </w:lvl>
    <w:lvl w:ilvl="7" w:tplc="04090019" w:tentative="1">
      <w:start w:val="1"/>
      <w:numFmt w:val="lowerLetter"/>
      <w:lvlText w:val="%8."/>
      <w:lvlJc w:val="left"/>
      <w:pPr>
        <w:ind w:left="5525" w:hanging="360"/>
      </w:pPr>
    </w:lvl>
    <w:lvl w:ilvl="8" w:tplc="0409001B" w:tentative="1">
      <w:start w:val="1"/>
      <w:numFmt w:val="lowerRoman"/>
      <w:lvlText w:val="%9."/>
      <w:lvlJc w:val="right"/>
      <w:pPr>
        <w:ind w:left="6245" w:hanging="180"/>
      </w:pPr>
    </w:lvl>
  </w:abstractNum>
  <w:abstractNum w:abstractNumId="70" w15:restartNumberingAfterBreak="0">
    <w:nsid w:val="1D090B28"/>
    <w:multiLevelType w:val="hybridMultilevel"/>
    <w:tmpl w:val="3E42C3F8"/>
    <w:lvl w:ilvl="0" w:tplc="7396E382">
      <w:start w:val="1"/>
      <w:numFmt w:val="decimal"/>
      <w:lvlText w:val="%1."/>
      <w:lvlJc w:val="left"/>
      <w:pPr>
        <w:ind w:left="986" w:hanging="359"/>
      </w:pPr>
      <w:rPr>
        <w:rFonts w:ascii="Times New Roman" w:eastAsia="Times New Roman" w:hAnsi="Times New Roman" w:cs="Times New Roman" w:hint="default"/>
        <w:spacing w:val="-6"/>
        <w:w w:val="99"/>
        <w:sz w:val="24"/>
        <w:szCs w:val="24"/>
      </w:rPr>
    </w:lvl>
    <w:lvl w:ilvl="1" w:tplc="ADEA97BC">
      <w:numFmt w:val="bullet"/>
      <w:lvlText w:val="•"/>
      <w:lvlJc w:val="left"/>
      <w:pPr>
        <w:ind w:left="1958" w:hanging="359"/>
      </w:pPr>
      <w:rPr>
        <w:rFonts w:hint="default"/>
      </w:rPr>
    </w:lvl>
    <w:lvl w:ilvl="2" w:tplc="A71ED678">
      <w:numFmt w:val="bullet"/>
      <w:lvlText w:val="•"/>
      <w:lvlJc w:val="left"/>
      <w:pPr>
        <w:ind w:left="2937" w:hanging="359"/>
      </w:pPr>
      <w:rPr>
        <w:rFonts w:hint="default"/>
      </w:rPr>
    </w:lvl>
    <w:lvl w:ilvl="3" w:tplc="483CB270">
      <w:numFmt w:val="bullet"/>
      <w:lvlText w:val="•"/>
      <w:lvlJc w:val="left"/>
      <w:pPr>
        <w:ind w:left="3915" w:hanging="359"/>
      </w:pPr>
      <w:rPr>
        <w:rFonts w:hint="default"/>
      </w:rPr>
    </w:lvl>
    <w:lvl w:ilvl="4" w:tplc="FC2604B4">
      <w:numFmt w:val="bullet"/>
      <w:lvlText w:val="•"/>
      <w:lvlJc w:val="left"/>
      <w:pPr>
        <w:ind w:left="4894" w:hanging="359"/>
      </w:pPr>
      <w:rPr>
        <w:rFonts w:hint="default"/>
      </w:rPr>
    </w:lvl>
    <w:lvl w:ilvl="5" w:tplc="D2524D42">
      <w:numFmt w:val="bullet"/>
      <w:lvlText w:val="•"/>
      <w:lvlJc w:val="left"/>
      <w:pPr>
        <w:ind w:left="5873" w:hanging="359"/>
      </w:pPr>
      <w:rPr>
        <w:rFonts w:hint="default"/>
      </w:rPr>
    </w:lvl>
    <w:lvl w:ilvl="6" w:tplc="762CE4A4">
      <w:numFmt w:val="bullet"/>
      <w:lvlText w:val="•"/>
      <w:lvlJc w:val="left"/>
      <w:pPr>
        <w:ind w:left="6851" w:hanging="359"/>
      </w:pPr>
      <w:rPr>
        <w:rFonts w:hint="default"/>
      </w:rPr>
    </w:lvl>
    <w:lvl w:ilvl="7" w:tplc="0C3A618C">
      <w:numFmt w:val="bullet"/>
      <w:lvlText w:val="•"/>
      <w:lvlJc w:val="left"/>
      <w:pPr>
        <w:ind w:left="7830" w:hanging="359"/>
      </w:pPr>
      <w:rPr>
        <w:rFonts w:hint="default"/>
      </w:rPr>
    </w:lvl>
    <w:lvl w:ilvl="8" w:tplc="92146FBC">
      <w:numFmt w:val="bullet"/>
      <w:lvlText w:val="•"/>
      <w:lvlJc w:val="left"/>
      <w:pPr>
        <w:ind w:left="8809" w:hanging="359"/>
      </w:pPr>
      <w:rPr>
        <w:rFonts w:hint="default"/>
      </w:rPr>
    </w:lvl>
  </w:abstractNum>
  <w:abstractNum w:abstractNumId="71" w15:restartNumberingAfterBreak="0">
    <w:nsid w:val="1D4221DC"/>
    <w:multiLevelType w:val="hybridMultilevel"/>
    <w:tmpl w:val="51664B88"/>
    <w:lvl w:ilvl="0" w:tplc="399EE008">
      <w:numFmt w:val="bullet"/>
      <w:lvlText w:val="*"/>
      <w:lvlJc w:val="left"/>
      <w:pPr>
        <w:ind w:left="808" w:hanging="181"/>
      </w:pPr>
      <w:rPr>
        <w:rFonts w:ascii="Times New Roman" w:eastAsia="Times New Roman" w:hAnsi="Times New Roman" w:cs="Times New Roman" w:hint="default"/>
        <w:spacing w:val="-3"/>
        <w:w w:val="97"/>
        <w:sz w:val="24"/>
        <w:szCs w:val="24"/>
      </w:rPr>
    </w:lvl>
    <w:lvl w:ilvl="1" w:tplc="2164622C">
      <w:numFmt w:val="bullet"/>
      <w:lvlText w:val="•"/>
      <w:lvlJc w:val="left"/>
      <w:pPr>
        <w:ind w:left="1796" w:hanging="181"/>
      </w:pPr>
      <w:rPr>
        <w:rFonts w:hint="default"/>
      </w:rPr>
    </w:lvl>
    <w:lvl w:ilvl="2" w:tplc="C12C4C74">
      <w:numFmt w:val="bullet"/>
      <w:lvlText w:val="•"/>
      <w:lvlJc w:val="left"/>
      <w:pPr>
        <w:ind w:left="2793" w:hanging="181"/>
      </w:pPr>
      <w:rPr>
        <w:rFonts w:hint="default"/>
      </w:rPr>
    </w:lvl>
    <w:lvl w:ilvl="3" w:tplc="5C5C88BA">
      <w:numFmt w:val="bullet"/>
      <w:lvlText w:val="•"/>
      <w:lvlJc w:val="left"/>
      <w:pPr>
        <w:ind w:left="3789" w:hanging="181"/>
      </w:pPr>
      <w:rPr>
        <w:rFonts w:hint="default"/>
      </w:rPr>
    </w:lvl>
    <w:lvl w:ilvl="4" w:tplc="E4D8B6EC">
      <w:numFmt w:val="bullet"/>
      <w:lvlText w:val="•"/>
      <w:lvlJc w:val="left"/>
      <w:pPr>
        <w:ind w:left="4786" w:hanging="181"/>
      </w:pPr>
      <w:rPr>
        <w:rFonts w:hint="default"/>
      </w:rPr>
    </w:lvl>
    <w:lvl w:ilvl="5" w:tplc="2376B2FC">
      <w:numFmt w:val="bullet"/>
      <w:lvlText w:val="•"/>
      <w:lvlJc w:val="left"/>
      <w:pPr>
        <w:ind w:left="5783" w:hanging="181"/>
      </w:pPr>
      <w:rPr>
        <w:rFonts w:hint="default"/>
      </w:rPr>
    </w:lvl>
    <w:lvl w:ilvl="6" w:tplc="EDFED4FE">
      <w:numFmt w:val="bullet"/>
      <w:lvlText w:val="•"/>
      <w:lvlJc w:val="left"/>
      <w:pPr>
        <w:ind w:left="6779" w:hanging="181"/>
      </w:pPr>
      <w:rPr>
        <w:rFonts w:hint="default"/>
      </w:rPr>
    </w:lvl>
    <w:lvl w:ilvl="7" w:tplc="8F1241F2">
      <w:numFmt w:val="bullet"/>
      <w:lvlText w:val="•"/>
      <w:lvlJc w:val="left"/>
      <w:pPr>
        <w:ind w:left="7776" w:hanging="181"/>
      </w:pPr>
      <w:rPr>
        <w:rFonts w:hint="default"/>
      </w:rPr>
    </w:lvl>
    <w:lvl w:ilvl="8" w:tplc="47B20C70">
      <w:numFmt w:val="bullet"/>
      <w:lvlText w:val="•"/>
      <w:lvlJc w:val="left"/>
      <w:pPr>
        <w:ind w:left="8773" w:hanging="181"/>
      </w:pPr>
      <w:rPr>
        <w:rFonts w:hint="default"/>
      </w:rPr>
    </w:lvl>
  </w:abstractNum>
  <w:abstractNum w:abstractNumId="72" w15:restartNumberingAfterBreak="0">
    <w:nsid w:val="1EAB4196"/>
    <w:multiLevelType w:val="multilevel"/>
    <w:tmpl w:val="31B8EFE0"/>
    <w:lvl w:ilvl="0">
      <w:start w:val="15"/>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3"/>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73" w15:restartNumberingAfterBreak="0">
    <w:nsid w:val="1F0F32F5"/>
    <w:multiLevelType w:val="multilevel"/>
    <w:tmpl w:val="0FEC4358"/>
    <w:lvl w:ilvl="0">
      <w:start w:val="24"/>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2"/>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74" w15:restartNumberingAfterBreak="0">
    <w:nsid w:val="1F372B86"/>
    <w:multiLevelType w:val="hybridMultilevel"/>
    <w:tmpl w:val="F2BCBB06"/>
    <w:lvl w:ilvl="0" w:tplc="4A68F3D8">
      <w:start w:val="1"/>
      <w:numFmt w:val="decimal"/>
      <w:lvlText w:val="%1."/>
      <w:lvlJc w:val="left"/>
      <w:pPr>
        <w:ind w:left="1082" w:hanging="455"/>
      </w:pPr>
      <w:rPr>
        <w:rFonts w:ascii="Times New Roman" w:eastAsia="Times New Roman" w:hAnsi="Times New Roman" w:cs="Times New Roman" w:hint="default"/>
        <w:spacing w:val="-28"/>
        <w:w w:val="99"/>
        <w:sz w:val="24"/>
        <w:szCs w:val="24"/>
      </w:rPr>
    </w:lvl>
    <w:lvl w:ilvl="1" w:tplc="4E6617A4">
      <w:numFmt w:val="bullet"/>
      <w:lvlText w:val="•"/>
      <w:lvlJc w:val="left"/>
      <w:pPr>
        <w:ind w:left="2048" w:hanging="455"/>
      </w:pPr>
      <w:rPr>
        <w:rFonts w:hint="default"/>
      </w:rPr>
    </w:lvl>
    <w:lvl w:ilvl="2" w:tplc="597C6964">
      <w:numFmt w:val="bullet"/>
      <w:lvlText w:val="•"/>
      <w:lvlJc w:val="left"/>
      <w:pPr>
        <w:ind w:left="3017" w:hanging="455"/>
      </w:pPr>
      <w:rPr>
        <w:rFonts w:hint="default"/>
      </w:rPr>
    </w:lvl>
    <w:lvl w:ilvl="3" w:tplc="BE0ECFC8">
      <w:numFmt w:val="bullet"/>
      <w:lvlText w:val="•"/>
      <w:lvlJc w:val="left"/>
      <w:pPr>
        <w:ind w:left="3985" w:hanging="455"/>
      </w:pPr>
      <w:rPr>
        <w:rFonts w:hint="default"/>
      </w:rPr>
    </w:lvl>
    <w:lvl w:ilvl="4" w:tplc="C5E8EE72">
      <w:numFmt w:val="bullet"/>
      <w:lvlText w:val="•"/>
      <w:lvlJc w:val="left"/>
      <w:pPr>
        <w:ind w:left="4954" w:hanging="455"/>
      </w:pPr>
      <w:rPr>
        <w:rFonts w:hint="default"/>
      </w:rPr>
    </w:lvl>
    <w:lvl w:ilvl="5" w:tplc="45E02652">
      <w:numFmt w:val="bullet"/>
      <w:lvlText w:val="•"/>
      <w:lvlJc w:val="left"/>
      <w:pPr>
        <w:ind w:left="5923" w:hanging="455"/>
      </w:pPr>
      <w:rPr>
        <w:rFonts w:hint="default"/>
      </w:rPr>
    </w:lvl>
    <w:lvl w:ilvl="6" w:tplc="81A4FD76">
      <w:numFmt w:val="bullet"/>
      <w:lvlText w:val="•"/>
      <w:lvlJc w:val="left"/>
      <w:pPr>
        <w:ind w:left="6891" w:hanging="455"/>
      </w:pPr>
      <w:rPr>
        <w:rFonts w:hint="default"/>
      </w:rPr>
    </w:lvl>
    <w:lvl w:ilvl="7" w:tplc="577ED292">
      <w:numFmt w:val="bullet"/>
      <w:lvlText w:val="•"/>
      <w:lvlJc w:val="left"/>
      <w:pPr>
        <w:ind w:left="7860" w:hanging="455"/>
      </w:pPr>
      <w:rPr>
        <w:rFonts w:hint="default"/>
      </w:rPr>
    </w:lvl>
    <w:lvl w:ilvl="8" w:tplc="B3EE5200">
      <w:numFmt w:val="bullet"/>
      <w:lvlText w:val="•"/>
      <w:lvlJc w:val="left"/>
      <w:pPr>
        <w:ind w:left="8829" w:hanging="455"/>
      </w:pPr>
      <w:rPr>
        <w:rFonts w:hint="default"/>
      </w:rPr>
    </w:lvl>
  </w:abstractNum>
  <w:abstractNum w:abstractNumId="75" w15:restartNumberingAfterBreak="0">
    <w:nsid w:val="1F3E40E3"/>
    <w:multiLevelType w:val="hybridMultilevel"/>
    <w:tmpl w:val="32648676"/>
    <w:lvl w:ilvl="0" w:tplc="D5BE66E2">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4EA22458">
      <w:numFmt w:val="bullet"/>
      <w:lvlText w:val="•"/>
      <w:lvlJc w:val="left"/>
      <w:pPr>
        <w:ind w:left="2048" w:hanging="455"/>
      </w:pPr>
      <w:rPr>
        <w:rFonts w:hint="default"/>
      </w:rPr>
    </w:lvl>
    <w:lvl w:ilvl="2" w:tplc="A3FEE6E4">
      <w:numFmt w:val="bullet"/>
      <w:lvlText w:val="•"/>
      <w:lvlJc w:val="left"/>
      <w:pPr>
        <w:ind w:left="3017" w:hanging="455"/>
      </w:pPr>
      <w:rPr>
        <w:rFonts w:hint="default"/>
      </w:rPr>
    </w:lvl>
    <w:lvl w:ilvl="3" w:tplc="78E2FFF4">
      <w:numFmt w:val="bullet"/>
      <w:lvlText w:val="•"/>
      <w:lvlJc w:val="left"/>
      <w:pPr>
        <w:ind w:left="3985" w:hanging="455"/>
      </w:pPr>
      <w:rPr>
        <w:rFonts w:hint="default"/>
      </w:rPr>
    </w:lvl>
    <w:lvl w:ilvl="4" w:tplc="BE6A949E">
      <w:numFmt w:val="bullet"/>
      <w:lvlText w:val="•"/>
      <w:lvlJc w:val="left"/>
      <w:pPr>
        <w:ind w:left="4954" w:hanging="455"/>
      </w:pPr>
      <w:rPr>
        <w:rFonts w:hint="default"/>
      </w:rPr>
    </w:lvl>
    <w:lvl w:ilvl="5" w:tplc="E0C44EB4">
      <w:numFmt w:val="bullet"/>
      <w:lvlText w:val="•"/>
      <w:lvlJc w:val="left"/>
      <w:pPr>
        <w:ind w:left="5923" w:hanging="455"/>
      </w:pPr>
      <w:rPr>
        <w:rFonts w:hint="default"/>
      </w:rPr>
    </w:lvl>
    <w:lvl w:ilvl="6" w:tplc="B9BC13F2">
      <w:numFmt w:val="bullet"/>
      <w:lvlText w:val="•"/>
      <w:lvlJc w:val="left"/>
      <w:pPr>
        <w:ind w:left="6891" w:hanging="455"/>
      </w:pPr>
      <w:rPr>
        <w:rFonts w:hint="default"/>
      </w:rPr>
    </w:lvl>
    <w:lvl w:ilvl="7" w:tplc="7A5CA5EE">
      <w:numFmt w:val="bullet"/>
      <w:lvlText w:val="•"/>
      <w:lvlJc w:val="left"/>
      <w:pPr>
        <w:ind w:left="7860" w:hanging="455"/>
      </w:pPr>
      <w:rPr>
        <w:rFonts w:hint="default"/>
      </w:rPr>
    </w:lvl>
    <w:lvl w:ilvl="8" w:tplc="4B2C4E32">
      <w:numFmt w:val="bullet"/>
      <w:lvlText w:val="•"/>
      <w:lvlJc w:val="left"/>
      <w:pPr>
        <w:ind w:left="8829" w:hanging="455"/>
      </w:pPr>
      <w:rPr>
        <w:rFonts w:hint="default"/>
      </w:rPr>
    </w:lvl>
  </w:abstractNum>
  <w:abstractNum w:abstractNumId="76" w15:restartNumberingAfterBreak="0">
    <w:nsid w:val="1F7D2882"/>
    <w:multiLevelType w:val="hybridMultilevel"/>
    <w:tmpl w:val="78F00628"/>
    <w:lvl w:ilvl="0" w:tplc="70E2226C">
      <w:start w:val="1"/>
      <w:numFmt w:val="decimal"/>
      <w:lvlText w:val="%1"/>
      <w:lvlJc w:val="left"/>
      <w:pPr>
        <w:ind w:left="988" w:hanging="361"/>
      </w:pPr>
      <w:rPr>
        <w:rFonts w:ascii="Arial" w:eastAsia="Arial" w:hAnsi="Arial" w:cs="Arial" w:hint="default"/>
        <w:color w:val="333300"/>
        <w:w w:val="99"/>
        <w:sz w:val="24"/>
        <w:szCs w:val="24"/>
      </w:rPr>
    </w:lvl>
    <w:lvl w:ilvl="1" w:tplc="D4A68190">
      <w:numFmt w:val="bullet"/>
      <w:lvlText w:val="•"/>
      <w:lvlJc w:val="left"/>
      <w:pPr>
        <w:ind w:left="1958" w:hanging="361"/>
      </w:pPr>
      <w:rPr>
        <w:rFonts w:hint="default"/>
      </w:rPr>
    </w:lvl>
    <w:lvl w:ilvl="2" w:tplc="FFCA7188">
      <w:numFmt w:val="bullet"/>
      <w:lvlText w:val="•"/>
      <w:lvlJc w:val="left"/>
      <w:pPr>
        <w:ind w:left="2937" w:hanging="361"/>
      </w:pPr>
      <w:rPr>
        <w:rFonts w:hint="default"/>
      </w:rPr>
    </w:lvl>
    <w:lvl w:ilvl="3" w:tplc="10BAED38">
      <w:numFmt w:val="bullet"/>
      <w:lvlText w:val="•"/>
      <w:lvlJc w:val="left"/>
      <w:pPr>
        <w:ind w:left="3915" w:hanging="361"/>
      </w:pPr>
      <w:rPr>
        <w:rFonts w:hint="default"/>
      </w:rPr>
    </w:lvl>
    <w:lvl w:ilvl="4" w:tplc="3650095A">
      <w:numFmt w:val="bullet"/>
      <w:lvlText w:val="•"/>
      <w:lvlJc w:val="left"/>
      <w:pPr>
        <w:ind w:left="4894" w:hanging="361"/>
      </w:pPr>
      <w:rPr>
        <w:rFonts w:hint="default"/>
      </w:rPr>
    </w:lvl>
    <w:lvl w:ilvl="5" w:tplc="2D9E8C92">
      <w:numFmt w:val="bullet"/>
      <w:lvlText w:val="•"/>
      <w:lvlJc w:val="left"/>
      <w:pPr>
        <w:ind w:left="5873" w:hanging="361"/>
      </w:pPr>
      <w:rPr>
        <w:rFonts w:hint="default"/>
      </w:rPr>
    </w:lvl>
    <w:lvl w:ilvl="6" w:tplc="44108E8C">
      <w:numFmt w:val="bullet"/>
      <w:lvlText w:val="•"/>
      <w:lvlJc w:val="left"/>
      <w:pPr>
        <w:ind w:left="6851" w:hanging="361"/>
      </w:pPr>
      <w:rPr>
        <w:rFonts w:hint="default"/>
      </w:rPr>
    </w:lvl>
    <w:lvl w:ilvl="7" w:tplc="FE245964">
      <w:numFmt w:val="bullet"/>
      <w:lvlText w:val="•"/>
      <w:lvlJc w:val="left"/>
      <w:pPr>
        <w:ind w:left="7830" w:hanging="361"/>
      </w:pPr>
      <w:rPr>
        <w:rFonts w:hint="default"/>
      </w:rPr>
    </w:lvl>
    <w:lvl w:ilvl="8" w:tplc="ED5A4CB4">
      <w:numFmt w:val="bullet"/>
      <w:lvlText w:val="•"/>
      <w:lvlJc w:val="left"/>
      <w:pPr>
        <w:ind w:left="8809" w:hanging="361"/>
      </w:pPr>
      <w:rPr>
        <w:rFonts w:hint="default"/>
      </w:rPr>
    </w:lvl>
  </w:abstractNum>
  <w:abstractNum w:abstractNumId="77" w15:restartNumberingAfterBreak="0">
    <w:nsid w:val="20372328"/>
    <w:multiLevelType w:val="hybridMultilevel"/>
    <w:tmpl w:val="B726DE64"/>
    <w:lvl w:ilvl="0" w:tplc="55CAAFC8">
      <w:numFmt w:val="bullet"/>
      <w:lvlText w:val=""/>
      <w:lvlJc w:val="left"/>
      <w:pPr>
        <w:ind w:left="1048" w:hanging="421"/>
      </w:pPr>
      <w:rPr>
        <w:rFonts w:ascii="Wingdings" w:eastAsia="Wingdings" w:hAnsi="Wingdings" w:cs="Wingdings" w:hint="default"/>
        <w:w w:val="100"/>
        <w:sz w:val="24"/>
        <w:szCs w:val="24"/>
      </w:rPr>
    </w:lvl>
    <w:lvl w:ilvl="1" w:tplc="0838A62C">
      <w:numFmt w:val="bullet"/>
      <w:lvlText w:val="•"/>
      <w:lvlJc w:val="left"/>
      <w:pPr>
        <w:ind w:left="2012" w:hanging="421"/>
      </w:pPr>
      <w:rPr>
        <w:rFonts w:hint="default"/>
      </w:rPr>
    </w:lvl>
    <w:lvl w:ilvl="2" w:tplc="506E1ECA">
      <w:numFmt w:val="bullet"/>
      <w:lvlText w:val="•"/>
      <w:lvlJc w:val="left"/>
      <w:pPr>
        <w:ind w:left="2985" w:hanging="421"/>
      </w:pPr>
      <w:rPr>
        <w:rFonts w:hint="default"/>
      </w:rPr>
    </w:lvl>
    <w:lvl w:ilvl="3" w:tplc="99BC44CE">
      <w:numFmt w:val="bullet"/>
      <w:lvlText w:val="•"/>
      <w:lvlJc w:val="left"/>
      <w:pPr>
        <w:ind w:left="3957" w:hanging="421"/>
      </w:pPr>
      <w:rPr>
        <w:rFonts w:hint="default"/>
      </w:rPr>
    </w:lvl>
    <w:lvl w:ilvl="4" w:tplc="08A2798A">
      <w:numFmt w:val="bullet"/>
      <w:lvlText w:val="•"/>
      <w:lvlJc w:val="left"/>
      <w:pPr>
        <w:ind w:left="4930" w:hanging="421"/>
      </w:pPr>
      <w:rPr>
        <w:rFonts w:hint="default"/>
      </w:rPr>
    </w:lvl>
    <w:lvl w:ilvl="5" w:tplc="24CAD5B6">
      <w:numFmt w:val="bullet"/>
      <w:lvlText w:val="•"/>
      <w:lvlJc w:val="left"/>
      <w:pPr>
        <w:ind w:left="5903" w:hanging="421"/>
      </w:pPr>
      <w:rPr>
        <w:rFonts w:hint="default"/>
      </w:rPr>
    </w:lvl>
    <w:lvl w:ilvl="6" w:tplc="54B05000">
      <w:numFmt w:val="bullet"/>
      <w:lvlText w:val="•"/>
      <w:lvlJc w:val="left"/>
      <w:pPr>
        <w:ind w:left="6875" w:hanging="421"/>
      </w:pPr>
      <w:rPr>
        <w:rFonts w:hint="default"/>
      </w:rPr>
    </w:lvl>
    <w:lvl w:ilvl="7" w:tplc="8794CA2C">
      <w:numFmt w:val="bullet"/>
      <w:lvlText w:val="•"/>
      <w:lvlJc w:val="left"/>
      <w:pPr>
        <w:ind w:left="7848" w:hanging="421"/>
      </w:pPr>
      <w:rPr>
        <w:rFonts w:hint="default"/>
      </w:rPr>
    </w:lvl>
    <w:lvl w:ilvl="8" w:tplc="85C8DDF2">
      <w:numFmt w:val="bullet"/>
      <w:lvlText w:val="•"/>
      <w:lvlJc w:val="left"/>
      <w:pPr>
        <w:ind w:left="8821" w:hanging="421"/>
      </w:pPr>
      <w:rPr>
        <w:rFonts w:hint="default"/>
      </w:rPr>
    </w:lvl>
  </w:abstractNum>
  <w:abstractNum w:abstractNumId="78" w15:restartNumberingAfterBreak="0">
    <w:nsid w:val="205C3225"/>
    <w:multiLevelType w:val="hybridMultilevel"/>
    <w:tmpl w:val="D76CC75E"/>
    <w:lvl w:ilvl="0" w:tplc="F968A324">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450C2B58">
      <w:numFmt w:val="bullet"/>
      <w:lvlText w:val=""/>
      <w:lvlJc w:val="left"/>
      <w:pPr>
        <w:ind w:left="1468" w:hanging="420"/>
      </w:pPr>
      <w:rPr>
        <w:rFonts w:ascii="Wingdings" w:eastAsia="Wingdings" w:hAnsi="Wingdings" w:cs="Wingdings" w:hint="default"/>
        <w:w w:val="100"/>
        <w:sz w:val="24"/>
        <w:szCs w:val="24"/>
      </w:rPr>
    </w:lvl>
    <w:lvl w:ilvl="2" w:tplc="3FDE87C0">
      <w:numFmt w:val="bullet"/>
      <w:lvlText w:val="•"/>
      <w:lvlJc w:val="left"/>
      <w:pPr>
        <w:ind w:left="2494" w:hanging="420"/>
      </w:pPr>
      <w:rPr>
        <w:rFonts w:hint="default"/>
      </w:rPr>
    </w:lvl>
    <w:lvl w:ilvl="3" w:tplc="3322254E">
      <w:numFmt w:val="bullet"/>
      <w:lvlText w:val="•"/>
      <w:lvlJc w:val="left"/>
      <w:pPr>
        <w:ind w:left="3528" w:hanging="420"/>
      </w:pPr>
      <w:rPr>
        <w:rFonts w:hint="default"/>
      </w:rPr>
    </w:lvl>
    <w:lvl w:ilvl="4" w:tplc="7436A6D6">
      <w:numFmt w:val="bullet"/>
      <w:lvlText w:val="•"/>
      <w:lvlJc w:val="left"/>
      <w:pPr>
        <w:ind w:left="4562" w:hanging="420"/>
      </w:pPr>
      <w:rPr>
        <w:rFonts w:hint="default"/>
      </w:rPr>
    </w:lvl>
    <w:lvl w:ilvl="5" w:tplc="D54C48D4">
      <w:numFmt w:val="bullet"/>
      <w:lvlText w:val="•"/>
      <w:lvlJc w:val="left"/>
      <w:pPr>
        <w:ind w:left="5596" w:hanging="420"/>
      </w:pPr>
      <w:rPr>
        <w:rFonts w:hint="default"/>
      </w:rPr>
    </w:lvl>
    <w:lvl w:ilvl="6" w:tplc="3BCA0D70">
      <w:numFmt w:val="bullet"/>
      <w:lvlText w:val="•"/>
      <w:lvlJc w:val="left"/>
      <w:pPr>
        <w:ind w:left="6630" w:hanging="420"/>
      </w:pPr>
      <w:rPr>
        <w:rFonts w:hint="default"/>
      </w:rPr>
    </w:lvl>
    <w:lvl w:ilvl="7" w:tplc="FB8CC854">
      <w:numFmt w:val="bullet"/>
      <w:lvlText w:val="•"/>
      <w:lvlJc w:val="left"/>
      <w:pPr>
        <w:ind w:left="7664" w:hanging="420"/>
      </w:pPr>
      <w:rPr>
        <w:rFonts w:hint="default"/>
      </w:rPr>
    </w:lvl>
    <w:lvl w:ilvl="8" w:tplc="D1425A28">
      <w:numFmt w:val="bullet"/>
      <w:lvlText w:val="•"/>
      <w:lvlJc w:val="left"/>
      <w:pPr>
        <w:ind w:left="8698" w:hanging="420"/>
      </w:pPr>
      <w:rPr>
        <w:rFonts w:hint="default"/>
      </w:rPr>
    </w:lvl>
  </w:abstractNum>
  <w:abstractNum w:abstractNumId="79" w15:restartNumberingAfterBreak="0">
    <w:nsid w:val="206C772C"/>
    <w:multiLevelType w:val="multilevel"/>
    <w:tmpl w:val="F5C4E34C"/>
    <w:lvl w:ilvl="0">
      <w:start w:val="1"/>
      <w:numFmt w:val="decimal"/>
      <w:lvlText w:val="%1"/>
      <w:lvlJc w:val="left"/>
      <w:pPr>
        <w:ind w:left="1470" w:hanging="363"/>
      </w:pPr>
      <w:rPr>
        <w:rFonts w:hint="default"/>
      </w:rPr>
    </w:lvl>
    <w:lvl w:ilvl="1">
      <w:start w:val="1"/>
      <w:numFmt w:val="decimal"/>
      <w:lvlText w:val="%1.%2"/>
      <w:lvlJc w:val="left"/>
      <w:pPr>
        <w:ind w:left="1470" w:hanging="363"/>
      </w:pPr>
      <w:rPr>
        <w:rFonts w:ascii="Times New Roman" w:eastAsia="Times New Roman" w:hAnsi="Times New Roman" w:cs="Times New Roman" w:hint="default"/>
        <w:w w:val="100"/>
        <w:sz w:val="24"/>
        <w:szCs w:val="24"/>
      </w:rPr>
    </w:lvl>
    <w:lvl w:ilvl="2">
      <w:numFmt w:val="bullet"/>
      <w:lvlText w:val="•"/>
      <w:lvlJc w:val="left"/>
      <w:pPr>
        <w:ind w:left="3337" w:hanging="363"/>
      </w:pPr>
      <w:rPr>
        <w:rFonts w:hint="default"/>
      </w:rPr>
    </w:lvl>
    <w:lvl w:ilvl="3">
      <w:numFmt w:val="bullet"/>
      <w:lvlText w:val="•"/>
      <w:lvlJc w:val="left"/>
      <w:pPr>
        <w:ind w:left="4265" w:hanging="363"/>
      </w:pPr>
      <w:rPr>
        <w:rFonts w:hint="default"/>
      </w:rPr>
    </w:lvl>
    <w:lvl w:ilvl="4">
      <w:numFmt w:val="bullet"/>
      <w:lvlText w:val="•"/>
      <w:lvlJc w:val="left"/>
      <w:pPr>
        <w:ind w:left="5194" w:hanging="363"/>
      </w:pPr>
      <w:rPr>
        <w:rFonts w:hint="default"/>
      </w:rPr>
    </w:lvl>
    <w:lvl w:ilvl="5">
      <w:numFmt w:val="bullet"/>
      <w:lvlText w:val="•"/>
      <w:lvlJc w:val="left"/>
      <w:pPr>
        <w:ind w:left="6123" w:hanging="363"/>
      </w:pPr>
      <w:rPr>
        <w:rFonts w:hint="default"/>
      </w:rPr>
    </w:lvl>
    <w:lvl w:ilvl="6">
      <w:numFmt w:val="bullet"/>
      <w:lvlText w:val="•"/>
      <w:lvlJc w:val="left"/>
      <w:pPr>
        <w:ind w:left="7051" w:hanging="363"/>
      </w:pPr>
      <w:rPr>
        <w:rFonts w:hint="default"/>
      </w:rPr>
    </w:lvl>
    <w:lvl w:ilvl="7">
      <w:numFmt w:val="bullet"/>
      <w:lvlText w:val="•"/>
      <w:lvlJc w:val="left"/>
      <w:pPr>
        <w:ind w:left="7980" w:hanging="363"/>
      </w:pPr>
      <w:rPr>
        <w:rFonts w:hint="default"/>
      </w:rPr>
    </w:lvl>
    <w:lvl w:ilvl="8">
      <w:numFmt w:val="bullet"/>
      <w:lvlText w:val="•"/>
      <w:lvlJc w:val="left"/>
      <w:pPr>
        <w:ind w:left="8909" w:hanging="363"/>
      </w:pPr>
      <w:rPr>
        <w:rFonts w:hint="default"/>
      </w:rPr>
    </w:lvl>
  </w:abstractNum>
  <w:abstractNum w:abstractNumId="80" w15:restartNumberingAfterBreak="0">
    <w:nsid w:val="20761212"/>
    <w:multiLevelType w:val="multilevel"/>
    <w:tmpl w:val="808CE3DA"/>
    <w:lvl w:ilvl="0">
      <w:start w:val="18"/>
      <w:numFmt w:val="decimal"/>
      <w:lvlText w:val="%1"/>
      <w:lvlJc w:val="left"/>
      <w:pPr>
        <w:ind w:left="1337" w:hanging="710"/>
      </w:pPr>
      <w:rPr>
        <w:rFonts w:hint="default"/>
      </w:rPr>
    </w:lvl>
    <w:lvl w:ilvl="1">
      <w:start w:val="1"/>
      <w:numFmt w:val="decimal"/>
      <w:lvlText w:val="%1.%2"/>
      <w:lvlJc w:val="left"/>
      <w:pPr>
        <w:ind w:left="1337" w:hanging="710"/>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2693" w:hanging="920"/>
      </w:pPr>
      <w:rPr>
        <w:rFonts w:hint="default"/>
      </w:rPr>
    </w:lvl>
    <w:lvl w:ilvl="4">
      <w:numFmt w:val="bullet"/>
      <w:lvlText w:val="•"/>
      <w:lvlJc w:val="left"/>
      <w:pPr>
        <w:ind w:left="3846" w:hanging="920"/>
      </w:pPr>
      <w:rPr>
        <w:rFonts w:hint="default"/>
      </w:rPr>
    </w:lvl>
    <w:lvl w:ilvl="5">
      <w:numFmt w:val="bullet"/>
      <w:lvlText w:val="•"/>
      <w:lvlJc w:val="left"/>
      <w:pPr>
        <w:ind w:left="4999" w:hanging="920"/>
      </w:pPr>
      <w:rPr>
        <w:rFonts w:hint="default"/>
      </w:rPr>
    </w:lvl>
    <w:lvl w:ilvl="6">
      <w:numFmt w:val="bullet"/>
      <w:lvlText w:val="•"/>
      <w:lvlJc w:val="left"/>
      <w:pPr>
        <w:ind w:left="6153" w:hanging="920"/>
      </w:pPr>
      <w:rPr>
        <w:rFonts w:hint="default"/>
      </w:rPr>
    </w:lvl>
    <w:lvl w:ilvl="7">
      <w:numFmt w:val="bullet"/>
      <w:lvlText w:val="•"/>
      <w:lvlJc w:val="left"/>
      <w:pPr>
        <w:ind w:left="7306" w:hanging="920"/>
      </w:pPr>
      <w:rPr>
        <w:rFonts w:hint="default"/>
      </w:rPr>
    </w:lvl>
    <w:lvl w:ilvl="8">
      <w:numFmt w:val="bullet"/>
      <w:lvlText w:val="•"/>
      <w:lvlJc w:val="left"/>
      <w:pPr>
        <w:ind w:left="8459" w:hanging="920"/>
      </w:pPr>
      <w:rPr>
        <w:rFonts w:hint="default"/>
      </w:rPr>
    </w:lvl>
  </w:abstractNum>
  <w:abstractNum w:abstractNumId="81" w15:restartNumberingAfterBreak="0">
    <w:nsid w:val="208A0B9C"/>
    <w:multiLevelType w:val="hybridMultilevel"/>
    <w:tmpl w:val="FF224D5E"/>
    <w:lvl w:ilvl="0" w:tplc="8D0CA7DC">
      <w:start w:val="1"/>
      <w:numFmt w:val="decimal"/>
      <w:lvlText w:val="%1"/>
      <w:lvlJc w:val="left"/>
      <w:pPr>
        <w:ind w:left="1854" w:hanging="1092"/>
      </w:pPr>
      <w:rPr>
        <w:rFonts w:ascii="Times New Roman" w:eastAsia="Times New Roman" w:hAnsi="Times New Roman" w:cs="Times New Roman" w:hint="default"/>
        <w:spacing w:val="-2"/>
        <w:w w:val="99"/>
        <w:sz w:val="24"/>
        <w:szCs w:val="24"/>
      </w:rPr>
    </w:lvl>
    <w:lvl w:ilvl="1" w:tplc="4E323D6E">
      <w:numFmt w:val="bullet"/>
      <w:lvlText w:val="•"/>
      <w:lvlJc w:val="left"/>
      <w:pPr>
        <w:ind w:left="2090" w:hanging="1092"/>
      </w:pPr>
      <w:rPr>
        <w:rFonts w:hint="default"/>
      </w:rPr>
    </w:lvl>
    <w:lvl w:ilvl="2" w:tplc="268E981C">
      <w:numFmt w:val="bullet"/>
      <w:lvlText w:val="•"/>
      <w:lvlJc w:val="left"/>
      <w:pPr>
        <w:ind w:left="2320" w:hanging="1092"/>
      </w:pPr>
      <w:rPr>
        <w:rFonts w:hint="default"/>
      </w:rPr>
    </w:lvl>
    <w:lvl w:ilvl="3" w:tplc="07E8CFD2">
      <w:numFmt w:val="bullet"/>
      <w:lvlText w:val="•"/>
      <w:lvlJc w:val="left"/>
      <w:pPr>
        <w:ind w:left="2550" w:hanging="1092"/>
      </w:pPr>
      <w:rPr>
        <w:rFonts w:hint="default"/>
      </w:rPr>
    </w:lvl>
    <w:lvl w:ilvl="4" w:tplc="36942B26">
      <w:numFmt w:val="bullet"/>
      <w:lvlText w:val="•"/>
      <w:lvlJc w:val="left"/>
      <w:pPr>
        <w:ind w:left="2781" w:hanging="1092"/>
      </w:pPr>
      <w:rPr>
        <w:rFonts w:hint="default"/>
      </w:rPr>
    </w:lvl>
    <w:lvl w:ilvl="5" w:tplc="BB2AC8CE">
      <w:numFmt w:val="bullet"/>
      <w:lvlText w:val="•"/>
      <w:lvlJc w:val="left"/>
      <w:pPr>
        <w:ind w:left="3011" w:hanging="1092"/>
      </w:pPr>
      <w:rPr>
        <w:rFonts w:hint="default"/>
      </w:rPr>
    </w:lvl>
    <w:lvl w:ilvl="6" w:tplc="2B7224BC">
      <w:numFmt w:val="bullet"/>
      <w:lvlText w:val="•"/>
      <w:lvlJc w:val="left"/>
      <w:pPr>
        <w:ind w:left="3241" w:hanging="1092"/>
      </w:pPr>
      <w:rPr>
        <w:rFonts w:hint="default"/>
      </w:rPr>
    </w:lvl>
    <w:lvl w:ilvl="7" w:tplc="B78E6478">
      <w:numFmt w:val="bullet"/>
      <w:lvlText w:val="•"/>
      <w:lvlJc w:val="left"/>
      <w:pPr>
        <w:ind w:left="3472" w:hanging="1092"/>
      </w:pPr>
      <w:rPr>
        <w:rFonts w:hint="default"/>
      </w:rPr>
    </w:lvl>
    <w:lvl w:ilvl="8" w:tplc="C9C2B714">
      <w:numFmt w:val="bullet"/>
      <w:lvlText w:val="•"/>
      <w:lvlJc w:val="left"/>
      <w:pPr>
        <w:ind w:left="3702" w:hanging="1092"/>
      </w:pPr>
      <w:rPr>
        <w:rFonts w:hint="default"/>
      </w:rPr>
    </w:lvl>
  </w:abstractNum>
  <w:abstractNum w:abstractNumId="82" w15:restartNumberingAfterBreak="0">
    <w:nsid w:val="216E3997"/>
    <w:multiLevelType w:val="multilevel"/>
    <w:tmpl w:val="D2AEDE34"/>
    <w:lvl w:ilvl="0">
      <w:start w:val="1"/>
      <w:numFmt w:val="decimal"/>
      <w:lvlText w:val="%1"/>
      <w:lvlJc w:val="left"/>
      <w:pPr>
        <w:ind w:left="988" w:hanging="361"/>
      </w:pPr>
      <w:rPr>
        <w:rFonts w:ascii="Arial" w:eastAsia="Arial" w:hAnsi="Arial" w:cs="Arial" w:hint="default"/>
        <w:color w:val="333300"/>
        <w:w w:val="99"/>
        <w:sz w:val="24"/>
        <w:szCs w:val="24"/>
      </w:rPr>
    </w:lvl>
    <w:lvl w:ilvl="1">
      <w:start w:val="1"/>
      <w:numFmt w:val="decimal"/>
      <w:lvlText w:val="%1.%2"/>
      <w:lvlJc w:val="left"/>
      <w:pPr>
        <w:ind w:left="1161" w:hanging="534"/>
      </w:pPr>
      <w:rPr>
        <w:rFonts w:ascii="Arial" w:eastAsia="Arial" w:hAnsi="Arial" w:cs="Arial" w:hint="default"/>
        <w:w w:val="99"/>
        <w:sz w:val="32"/>
        <w:szCs w:val="32"/>
      </w:rPr>
    </w:lvl>
    <w:lvl w:ilvl="2">
      <w:numFmt w:val="bullet"/>
      <w:lvlText w:val="•"/>
      <w:lvlJc w:val="left"/>
      <w:pPr>
        <w:ind w:left="2227" w:hanging="534"/>
      </w:pPr>
      <w:rPr>
        <w:rFonts w:hint="default"/>
      </w:rPr>
    </w:lvl>
    <w:lvl w:ilvl="3">
      <w:numFmt w:val="bullet"/>
      <w:lvlText w:val="•"/>
      <w:lvlJc w:val="left"/>
      <w:pPr>
        <w:ind w:left="3294" w:hanging="534"/>
      </w:pPr>
      <w:rPr>
        <w:rFonts w:hint="default"/>
      </w:rPr>
    </w:lvl>
    <w:lvl w:ilvl="4">
      <w:numFmt w:val="bullet"/>
      <w:lvlText w:val="•"/>
      <w:lvlJc w:val="left"/>
      <w:pPr>
        <w:ind w:left="4362" w:hanging="534"/>
      </w:pPr>
      <w:rPr>
        <w:rFonts w:hint="default"/>
      </w:rPr>
    </w:lvl>
    <w:lvl w:ilvl="5">
      <w:numFmt w:val="bullet"/>
      <w:lvlText w:val="•"/>
      <w:lvlJc w:val="left"/>
      <w:pPr>
        <w:ind w:left="5429" w:hanging="534"/>
      </w:pPr>
      <w:rPr>
        <w:rFonts w:hint="default"/>
      </w:rPr>
    </w:lvl>
    <w:lvl w:ilvl="6">
      <w:numFmt w:val="bullet"/>
      <w:lvlText w:val="•"/>
      <w:lvlJc w:val="left"/>
      <w:pPr>
        <w:ind w:left="6496" w:hanging="534"/>
      </w:pPr>
      <w:rPr>
        <w:rFonts w:hint="default"/>
      </w:rPr>
    </w:lvl>
    <w:lvl w:ilvl="7">
      <w:numFmt w:val="bullet"/>
      <w:lvlText w:val="•"/>
      <w:lvlJc w:val="left"/>
      <w:pPr>
        <w:ind w:left="7564" w:hanging="534"/>
      </w:pPr>
      <w:rPr>
        <w:rFonts w:hint="default"/>
      </w:rPr>
    </w:lvl>
    <w:lvl w:ilvl="8">
      <w:numFmt w:val="bullet"/>
      <w:lvlText w:val="•"/>
      <w:lvlJc w:val="left"/>
      <w:pPr>
        <w:ind w:left="8631" w:hanging="534"/>
      </w:pPr>
      <w:rPr>
        <w:rFonts w:hint="default"/>
      </w:rPr>
    </w:lvl>
  </w:abstractNum>
  <w:abstractNum w:abstractNumId="83" w15:restartNumberingAfterBreak="0">
    <w:nsid w:val="21E0538A"/>
    <w:multiLevelType w:val="hybridMultilevel"/>
    <w:tmpl w:val="4E84B820"/>
    <w:lvl w:ilvl="0" w:tplc="17628022">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FED86424">
      <w:numFmt w:val="bullet"/>
      <w:lvlText w:val="•"/>
      <w:lvlJc w:val="left"/>
      <w:pPr>
        <w:ind w:left="2048" w:hanging="455"/>
      </w:pPr>
      <w:rPr>
        <w:rFonts w:hint="default"/>
      </w:rPr>
    </w:lvl>
    <w:lvl w:ilvl="2" w:tplc="11F2B2D8">
      <w:numFmt w:val="bullet"/>
      <w:lvlText w:val="•"/>
      <w:lvlJc w:val="left"/>
      <w:pPr>
        <w:ind w:left="3017" w:hanging="455"/>
      </w:pPr>
      <w:rPr>
        <w:rFonts w:hint="default"/>
      </w:rPr>
    </w:lvl>
    <w:lvl w:ilvl="3" w:tplc="9822FE98">
      <w:numFmt w:val="bullet"/>
      <w:lvlText w:val="•"/>
      <w:lvlJc w:val="left"/>
      <w:pPr>
        <w:ind w:left="3985" w:hanging="455"/>
      </w:pPr>
      <w:rPr>
        <w:rFonts w:hint="default"/>
      </w:rPr>
    </w:lvl>
    <w:lvl w:ilvl="4" w:tplc="AAE0C706">
      <w:numFmt w:val="bullet"/>
      <w:lvlText w:val="•"/>
      <w:lvlJc w:val="left"/>
      <w:pPr>
        <w:ind w:left="4954" w:hanging="455"/>
      </w:pPr>
      <w:rPr>
        <w:rFonts w:hint="default"/>
      </w:rPr>
    </w:lvl>
    <w:lvl w:ilvl="5" w:tplc="C0507706">
      <w:numFmt w:val="bullet"/>
      <w:lvlText w:val="•"/>
      <w:lvlJc w:val="left"/>
      <w:pPr>
        <w:ind w:left="5923" w:hanging="455"/>
      </w:pPr>
      <w:rPr>
        <w:rFonts w:hint="default"/>
      </w:rPr>
    </w:lvl>
    <w:lvl w:ilvl="6" w:tplc="BD3AEDCC">
      <w:numFmt w:val="bullet"/>
      <w:lvlText w:val="•"/>
      <w:lvlJc w:val="left"/>
      <w:pPr>
        <w:ind w:left="6891" w:hanging="455"/>
      </w:pPr>
      <w:rPr>
        <w:rFonts w:hint="default"/>
      </w:rPr>
    </w:lvl>
    <w:lvl w:ilvl="7" w:tplc="70921876">
      <w:numFmt w:val="bullet"/>
      <w:lvlText w:val="•"/>
      <w:lvlJc w:val="left"/>
      <w:pPr>
        <w:ind w:left="7860" w:hanging="455"/>
      </w:pPr>
      <w:rPr>
        <w:rFonts w:hint="default"/>
      </w:rPr>
    </w:lvl>
    <w:lvl w:ilvl="8" w:tplc="BB44CC66">
      <w:numFmt w:val="bullet"/>
      <w:lvlText w:val="•"/>
      <w:lvlJc w:val="left"/>
      <w:pPr>
        <w:ind w:left="8829" w:hanging="455"/>
      </w:pPr>
      <w:rPr>
        <w:rFonts w:hint="default"/>
      </w:rPr>
    </w:lvl>
  </w:abstractNum>
  <w:abstractNum w:abstractNumId="84" w15:restartNumberingAfterBreak="0">
    <w:nsid w:val="22FA005D"/>
    <w:multiLevelType w:val="hybridMultilevel"/>
    <w:tmpl w:val="28BC3FC0"/>
    <w:lvl w:ilvl="0" w:tplc="FCB441A2">
      <w:start w:val="1"/>
      <w:numFmt w:val="decimal"/>
      <w:lvlText w:val="%1."/>
      <w:lvlJc w:val="left"/>
      <w:pPr>
        <w:ind w:left="1082" w:hanging="455"/>
      </w:pPr>
      <w:rPr>
        <w:rFonts w:ascii="Times New Roman" w:eastAsia="Times New Roman" w:hAnsi="Times New Roman" w:cs="Times New Roman" w:hint="default"/>
        <w:spacing w:val="-11"/>
        <w:w w:val="99"/>
        <w:sz w:val="24"/>
        <w:szCs w:val="24"/>
      </w:rPr>
    </w:lvl>
    <w:lvl w:ilvl="1" w:tplc="51744A44">
      <w:numFmt w:val="bullet"/>
      <w:lvlText w:val="•"/>
      <w:lvlJc w:val="left"/>
      <w:pPr>
        <w:ind w:left="2048" w:hanging="455"/>
      </w:pPr>
      <w:rPr>
        <w:rFonts w:hint="default"/>
      </w:rPr>
    </w:lvl>
    <w:lvl w:ilvl="2" w:tplc="7604FE44">
      <w:numFmt w:val="bullet"/>
      <w:lvlText w:val="•"/>
      <w:lvlJc w:val="left"/>
      <w:pPr>
        <w:ind w:left="3017" w:hanging="455"/>
      </w:pPr>
      <w:rPr>
        <w:rFonts w:hint="default"/>
      </w:rPr>
    </w:lvl>
    <w:lvl w:ilvl="3" w:tplc="09CE8AE4">
      <w:numFmt w:val="bullet"/>
      <w:lvlText w:val="•"/>
      <w:lvlJc w:val="left"/>
      <w:pPr>
        <w:ind w:left="3985" w:hanging="455"/>
      </w:pPr>
      <w:rPr>
        <w:rFonts w:hint="default"/>
      </w:rPr>
    </w:lvl>
    <w:lvl w:ilvl="4" w:tplc="BD82B706">
      <w:numFmt w:val="bullet"/>
      <w:lvlText w:val="•"/>
      <w:lvlJc w:val="left"/>
      <w:pPr>
        <w:ind w:left="4954" w:hanging="455"/>
      </w:pPr>
      <w:rPr>
        <w:rFonts w:hint="default"/>
      </w:rPr>
    </w:lvl>
    <w:lvl w:ilvl="5" w:tplc="1512B790">
      <w:numFmt w:val="bullet"/>
      <w:lvlText w:val="•"/>
      <w:lvlJc w:val="left"/>
      <w:pPr>
        <w:ind w:left="5923" w:hanging="455"/>
      </w:pPr>
      <w:rPr>
        <w:rFonts w:hint="default"/>
      </w:rPr>
    </w:lvl>
    <w:lvl w:ilvl="6" w:tplc="C824CB14">
      <w:numFmt w:val="bullet"/>
      <w:lvlText w:val="•"/>
      <w:lvlJc w:val="left"/>
      <w:pPr>
        <w:ind w:left="6891" w:hanging="455"/>
      </w:pPr>
      <w:rPr>
        <w:rFonts w:hint="default"/>
      </w:rPr>
    </w:lvl>
    <w:lvl w:ilvl="7" w:tplc="6F3026D0">
      <w:numFmt w:val="bullet"/>
      <w:lvlText w:val="•"/>
      <w:lvlJc w:val="left"/>
      <w:pPr>
        <w:ind w:left="7860" w:hanging="455"/>
      </w:pPr>
      <w:rPr>
        <w:rFonts w:hint="default"/>
      </w:rPr>
    </w:lvl>
    <w:lvl w:ilvl="8" w:tplc="63D09B74">
      <w:numFmt w:val="bullet"/>
      <w:lvlText w:val="•"/>
      <w:lvlJc w:val="left"/>
      <w:pPr>
        <w:ind w:left="8829" w:hanging="455"/>
      </w:pPr>
      <w:rPr>
        <w:rFonts w:hint="default"/>
      </w:rPr>
    </w:lvl>
  </w:abstractNum>
  <w:abstractNum w:abstractNumId="85" w15:restartNumberingAfterBreak="0">
    <w:nsid w:val="233C0016"/>
    <w:multiLevelType w:val="hybridMultilevel"/>
    <w:tmpl w:val="E80E1A8E"/>
    <w:lvl w:ilvl="0" w:tplc="421811CE">
      <w:numFmt w:val="bullet"/>
      <w:lvlText w:val=""/>
      <w:lvlJc w:val="left"/>
      <w:pPr>
        <w:ind w:left="1512" w:hanging="228"/>
      </w:pPr>
      <w:rPr>
        <w:rFonts w:ascii="Wingdings" w:eastAsia="Wingdings" w:hAnsi="Wingdings" w:cs="Wingdings" w:hint="default"/>
        <w:w w:val="100"/>
        <w:sz w:val="21"/>
        <w:szCs w:val="21"/>
      </w:rPr>
    </w:lvl>
    <w:lvl w:ilvl="1" w:tplc="7584E506">
      <w:numFmt w:val="bullet"/>
      <w:lvlText w:val="•"/>
      <w:lvlJc w:val="left"/>
      <w:pPr>
        <w:ind w:left="2049" w:hanging="228"/>
      </w:pPr>
      <w:rPr>
        <w:rFonts w:hint="default"/>
      </w:rPr>
    </w:lvl>
    <w:lvl w:ilvl="2" w:tplc="C406A6A4">
      <w:numFmt w:val="bullet"/>
      <w:lvlText w:val="•"/>
      <w:lvlJc w:val="left"/>
      <w:pPr>
        <w:ind w:left="2578" w:hanging="228"/>
      </w:pPr>
      <w:rPr>
        <w:rFonts w:hint="default"/>
      </w:rPr>
    </w:lvl>
    <w:lvl w:ilvl="3" w:tplc="78EC6724">
      <w:numFmt w:val="bullet"/>
      <w:lvlText w:val="•"/>
      <w:lvlJc w:val="left"/>
      <w:pPr>
        <w:ind w:left="3107" w:hanging="228"/>
      </w:pPr>
      <w:rPr>
        <w:rFonts w:hint="default"/>
      </w:rPr>
    </w:lvl>
    <w:lvl w:ilvl="4" w:tplc="4E4AFFD2">
      <w:numFmt w:val="bullet"/>
      <w:lvlText w:val="•"/>
      <w:lvlJc w:val="left"/>
      <w:pPr>
        <w:ind w:left="3636" w:hanging="228"/>
      </w:pPr>
      <w:rPr>
        <w:rFonts w:hint="default"/>
      </w:rPr>
    </w:lvl>
    <w:lvl w:ilvl="5" w:tplc="C1986DAA">
      <w:numFmt w:val="bullet"/>
      <w:lvlText w:val="•"/>
      <w:lvlJc w:val="left"/>
      <w:pPr>
        <w:ind w:left="4165" w:hanging="228"/>
      </w:pPr>
      <w:rPr>
        <w:rFonts w:hint="default"/>
      </w:rPr>
    </w:lvl>
    <w:lvl w:ilvl="6" w:tplc="7854BB10">
      <w:numFmt w:val="bullet"/>
      <w:lvlText w:val="•"/>
      <w:lvlJc w:val="left"/>
      <w:pPr>
        <w:ind w:left="4694" w:hanging="228"/>
      </w:pPr>
      <w:rPr>
        <w:rFonts w:hint="default"/>
      </w:rPr>
    </w:lvl>
    <w:lvl w:ilvl="7" w:tplc="0928BD80">
      <w:numFmt w:val="bullet"/>
      <w:lvlText w:val="•"/>
      <w:lvlJc w:val="left"/>
      <w:pPr>
        <w:ind w:left="5223" w:hanging="228"/>
      </w:pPr>
      <w:rPr>
        <w:rFonts w:hint="default"/>
      </w:rPr>
    </w:lvl>
    <w:lvl w:ilvl="8" w:tplc="888E3C0A">
      <w:numFmt w:val="bullet"/>
      <w:lvlText w:val="•"/>
      <w:lvlJc w:val="left"/>
      <w:pPr>
        <w:ind w:left="5752" w:hanging="228"/>
      </w:pPr>
      <w:rPr>
        <w:rFonts w:hint="default"/>
      </w:rPr>
    </w:lvl>
  </w:abstractNum>
  <w:abstractNum w:abstractNumId="86" w15:restartNumberingAfterBreak="0">
    <w:nsid w:val="23AD6536"/>
    <w:multiLevelType w:val="hybridMultilevel"/>
    <w:tmpl w:val="3AC02720"/>
    <w:lvl w:ilvl="0" w:tplc="72F4824E">
      <w:start w:val="1"/>
      <w:numFmt w:val="decimal"/>
      <w:lvlText w:val="%1"/>
      <w:lvlJc w:val="left"/>
      <w:pPr>
        <w:ind w:left="1082" w:hanging="455"/>
      </w:pPr>
      <w:rPr>
        <w:rFonts w:ascii="Arial" w:eastAsia="Arial" w:hAnsi="Arial" w:cs="Arial" w:hint="default"/>
        <w:w w:val="99"/>
        <w:sz w:val="24"/>
        <w:szCs w:val="24"/>
      </w:rPr>
    </w:lvl>
    <w:lvl w:ilvl="1" w:tplc="4B1A8B68">
      <w:numFmt w:val="bullet"/>
      <w:lvlText w:val="•"/>
      <w:lvlJc w:val="left"/>
      <w:pPr>
        <w:ind w:left="2048" w:hanging="455"/>
      </w:pPr>
      <w:rPr>
        <w:rFonts w:hint="default"/>
      </w:rPr>
    </w:lvl>
    <w:lvl w:ilvl="2" w:tplc="B2B2DB9C">
      <w:numFmt w:val="bullet"/>
      <w:lvlText w:val="•"/>
      <w:lvlJc w:val="left"/>
      <w:pPr>
        <w:ind w:left="3017" w:hanging="455"/>
      </w:pPr>
      <w:rPr>
        <w:rFonts w:hint="default"/>
      </w:rPr>
    </w:lvl>
    <w:lvl w:ilvl="3" w:tplc="775A3374">
      <w:numFmt w:val="bullet"/>
      <w:lvlText w:val="•"/>
      <w:lvlJc w:val="left"/>
      <w:pPr>
        <w:ind w:left="3985" w:hanging="455"/>
      </w:pPr>
      <w:rPr>
        <w:rFonts w:hint="default"/>
      </w:rPr>
    </w:lvl>
    <w:lvl w:ilvl="4" w:tplc="2ED2A0DA">
      <w:numFmt w:val="bullet"/>
      <w:lvlText w:val="•"/>
      <w:lvlJc w:val="left"/>
      <w:pPr>
        <w:ind w:left="4954" w:hanging="455"/>
      </w:pPr>
      <w:rPr>
        <w:rFonts w:hint="default"/>
      </w:rPr>
    </w:lvl>
    <w:lvl w:ilvl="5" w:tplc="3A4C0050">
      <w:numFmt w:val="bullet"/>
      <w:lvlText w:val="•"/>
      <w:lvlJc w:val="left"/>
      <w:pPr>
        <w:ind w:left="5923" w:hanging="455"/>
      </w:pPr>
      <w:rPr>
        <w:rFonts w:hint="default"/>
      </w:rPr>
    </w:lvl>
    <w:lvl w:ilvl="6" w:tplc="6A9E909E">
      <w:numFmt w:val="bullet"/>
      <w:lvlText w:val="•"/>
      <w:lvlJc w:val="left"/>
      <w:pPr>
        <w:ind w:left="6891" w:hanging="455"/>
      </w:pPr>
      <w:rPr>
        <w:rFonts w:hint="default"/>
      </w:rPr>
    </w:lvl>
    <w:lvl w:ilvl="7" w:tplc="8BF6C52A">
      <w:numFmt w:val="bullet"/>
      <w:lvlText w:val="•"/>
      <w:lvlJc w:val="left"/>
      <w:pPr>
        <w:ind w:left="7860" w:hanging="455"/>
      </w:pPr>
      <w:rPr>
        <w:rFonts w:hint="default"/>
      </w:rPr>
    </w:lvl>
    <w:lvl w:ilvl="8" w:tplc="7DF21968">
      <w:numFmt w:val="bullet"/>
      <w:lvlText w:val="•"/>
      <w:lvlJc w:val="left"/>
      <w:pPr>
        <w:ind w:left="8829" w:hanging="455"/>
      </w:pPr>
      <w:rPr>
        <w:rFonts w:hint="default"/>
      </w:rPr>
    </w:lvl>
  </w:abstractNum>
  <w:abstractNum w:abstractNumId="87" w15:restartNumberingAfterBreak="0">
    <w:nsid w:val="241E4D20"/>
    <w:multiLevelType w:val="multilevel"/>
    <w:tmpl w:val="FA5652AA"/>
    <w:lvl w:ilvl="0">
      <w:start w:val="18"/>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4"/>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88" w15:restartNumberingAfterBreak="0">
    <w:nsid w:val="243C43DB"/>
    <w:multiLevelType w:val="multilevel"/>
    <w:tmpl w:val="C646F660"/>
    <w:lvl w:ilvl="0">
      <w:start w:val="3"/>
      <w:numFmt w:val="upperLetter"/>
      <w:lvlText w:val="%1"/>
      <w:lvlJc w:val="left"/>
      <w:pPr>
        <w:ind w:left="1509" w:hanging="401"/>
      </w:pPr>
      <w:rPr>
        <w:rFonts w:hint="default"/>
      </w:rPr>
    </w:lvl>
    <w:lvl w:ilvl="1">
      <w:start w:val="1"/>
      <w:numFmt w:val="decimal"/>
      <w:lvlText w:val="%1.%2"/>
      <w:lvlJc w:val="left"/>
      <w:pPr>
        <w:ind w:left="1509" w:hanging="401"/>
      </w:pPr>
      <w:rPr>
        <w:rFonts w:ascii="Times New Roman" w:eastAsia="Times New Roman" w:hAnsi="Times New Roman" w:cs="Times New Roman" w:hint="default"/>
        <w:spacing w:val="-6"/>
        <w:w w:val="99"/>
        <w:sz w:val="24"/>
        <w:szCs w:val="24"/>
      </w:rPr>
    </w:lvl>
    <w:lvl w:ilvl="2">
      <w:numFmt w:val="bullet"/>
      <w:lvlText w:val="•"/>
      <w:lvlJc w:val="left"/>
      <w:pPr>
        <w:ind w:left="3353" w:hanging="401"/>
      </w:pPr>
      <w:rPr>
        <w:rFonts w:hint="default"/>
      </w:rPr>
    </w:lvl>
    <w:lvl w:ilvl="3">
      <w:numFmt w:val="bullet"/>
      <w:lvlText w:val="•"/>
      <w:lvlJc w:val="left"/>
      <w:pPr>
        <w:ind w:left="4279" w:hanging="401"/>
      </w:pPr>
      <w:rPr>
        <w:rFonts w:hint="default"/>
      </w:rPr>
    </w:lvl>
    <w:lvl w:ilvl="4">
      <w:numFmt w:val="bullet"/>
      <w:lvlText w:val="•"/>
      <w:lvlJc w:val="left"/>
      <w:pPr>
        <w:ind w:left="5206" w:hanging="401"/>
      </w:pPr>
      <w:rPr>
        <w:rFonts w:hint="default"/>
      </w:rPr>
    </w:lvl>
    <w:lvl w:ilvl="5">
      <w:numFmt w:val="bullet"/>
      <w:lvlText w:val="•"/>
      <w:lvlJc w:val="left"/>
      <w:pPr>
        <w:ind w:left="6133" w:hanging="401"/>
      </w:pPr>
      <w:rPr>
        <w:rFonts w:hint="default"/>
      </w:rPr>
    </w:lvl>
    <w:lvl w:ilvl="6">
      <w:numFmt w:val="bullet"/>
      <w:lvlText w:val="•"/>
      <w:lvlJc w:val="left"/>
      <w:pPr>
        <w:ind w:left="7059" w:hanging="401"/>
      </w:pPr>
      <w:rPr>
        <w:rFonts w:hint="default"/>
      </w:rPr>
    </w:lvl>
    <w:lvl w:ilvl="7">
      <w:numFmt w:val="bullet"/>
      <w:lvlText w:val="•"/>
      <w:lvlJc w:val="left"/>
      <w:pPr>
        <w:ind w:left="7986" w:hanging="401"/>
      </w:pPr>
      <w:rPr>
        <w:rFonts w:hint="default"/>
      </w:rPr>
    </w:lvl>
    <w:lvl w:ilvl="8">
      <w:numFmt w:val="bullet"/>
      <w:lvlText w:val="•"/>
      <w:lvlJc w:val="left"/>
      <w:pPr>
        <w:ind w:left="8913" w:hanging="401"/>
      </w:pPr>
      <w:rPr>
        <w:rFonts w:hint="default"/>
      </w:rPr>
    </w:lvl>
  </w:abstractNum>
  <w:abstractNum w:abstractNumId="89" w15:restartNumberingAfterBreak="0">
    <w:nsid w:val="24A45C4F"/>
    <w:multiLevelType w:val="hybridMultilevel"/>
    <w:tmpl w:val="26920C58"/>
    <w:lvl w:ilvl="0" w:tplc="EF565014">
      <w:start w:val="1"/>
      <w:numFmt w:val="decimal"/>
      <w:lvlText w:val="%1"/>
      <w:lvlJc w:val="left"/>
      <w:pPr>
        <w:ind w:left="1082" w:hanging="455"/>
      </w:pPr>
      <w:rPr>
        <w:rFonts w:ascii="Arial" w:eastAsia="Arial" w:hAnsi="Arial" w:cs="Arial" w:hint="default"/>
        <w:color w:val="333300"/>
        <w:w w:val="99"/>
        <w:sz w:val="24"/>
        <w:szCs w:val="24"/>
      </w:rPr>
    </w:lvl>
    <w:lvl w:ilvl="1" w:tplc="5E7C16E2">
      <w:numFmt w:val="bullet"/>
      <w:lvlText w:val="•"/>
      <w:lvlJc w:val="left"/>
      <w:pPr>
        <w:ind w:left="2048" w:hanging="455"/>
      </w:pPr>
      <w:rPr>
        <w:rFonts w:hint="default"/>
      </w:rPr>
    </w:lvl>
    <w:lvl w:ilvl="2" w:tplc="47108C9A">
      <w:numFmt w:val="bullet"/>
      <w:lvlText w:val="•"/>
      <w:lvlJc w:val="left"/>
      <w:pPr>
        <w:ind w:left="3017" w:hanging="455"/>
      </w:pPr>
      <w:rPr>
        <w:rFonts w:hint="default"/>
      </w:rPr>
    </w:lvl>
    <w:lvl w:ilvl="3" w:tplc="93CC9448">
      <w:numFmt w:val="bullet"/>
      <w:lvlText w:val="•"/>
      <w:lvlJc w:val="left"/>
      <w:pPr>
        <w:ind w:left="3985" w:hanging="455"/>
      </w:pPr>
      <w:rPr>
        <w:rFonts w:hint="default"/>
      </w:rPr>
    </w:lvl>
    <w:lvl w:ilvl="4" w:tplc="15583DB8">
      <w:numFmt w:val="bullet"/>
      <w:lvlText w:val="•"/>
      <w:lvlJc w:val="left"/>
      <w:pPr>
        <w:ind w:left="4954" w:hanging="455"/>
      </w:pPr>
      <w:rPr>
        <w:rFonts w:hint="default"/>
      </w:rPr>
    </w:lvl>
    <w:lvl w:ilvl="5" w:tplc="1A766950">
      <w:numFmt w:val="bullet"/>
      <w:lvlText w:val="•"/>
      <w:lvlJc w:val="left"/>
      <w:pPr>
        <w:ind w:left="5923" w:hanging="455"/>
      </w:pPr>
      <w:rPr>
        <w:rFonts w:hint="default"/>
      </w:rPr>
    </w:lvl>
    <w:lvl w:ilvl="6" w:tplc="B3544A86">
      <w:numFmt w:val="bullet"/>
      <w:lvlText w:val="•"/>
      <w:lvlJc w:val="left"/>
      <w:pPr>
        <w:ind w:left="6891" w:hanging="455"/>
      </w:pPr>
      <w:rPr>
        <w:rFonts w:hint="default"/>
      </w:rPr>
    </w:lvl>
    <w:lvl w:ilvl="7" w:tplc="7D3A78CA">
      <w:numFmt w:val="bullet"/>
      <w:lvlText w:val="•"/>
      <w:lvlJc w:val="left"/>
      <w:pPr>
        <w:ind w:left="7860" w:hanging="455"/>
      </w:pPr>
      <w:rPr>
        <w:rFonts w:hint="default"/>
      </w:rPr>
    </w:lvl>
    <w:lvl w:ilvl="8" w:tplc="43744BFE">
      <w:numFmt w:val="bullet"/>
      <w:lvlText w:val="•"/>
      <w:lvlJc w:val="left"/>
      <w:pPr>
        <w:ind w:left="8829" w:hanging="455"/>
      </w:pPr>
      <w:rPr>
        <w:rFonts w:hint="default"/>
      </w:rPr>
    </w:lvl>
  </w:abstractNum>
  <w:abstractNum w:abstractNumId="90" w15:restartNumberingAfterBreak="0">
    <w:nsid w:val="24AD2F39"/>
    <w:multiLevelType w:val="hybridMultilevel"/>
    <w:tmpl w:val="A7D2D760"/>
    <w:lvl w:ilvl="0" w:tplc="3B04724E">
      <w:start w:val="1"/>
      <w:numFmt w:val="decimal"/>
      <w:lvlText w:val="%1"/>
      <w:lvlJc w:val="left"/>
      <w:pPr>
        <w:ind w:left="1082" w:hanging="455"/>
      </w:pPr>
      <w:rPr>
        <w:rFonts w:ascii="Arial" w:eastAsia="Arial" w:hAnsi="Arial" w:cs="Arial" w:hint="default"/>
        <w:w w:val="99"/>
        <w:sz w:val="24"/>
        <w:szCs w:val="24"/>
      </w:rPr>
    </w:lvl>
    <w:lvl w:ilvl="1" w:tplc="899A7560">
      <w:numFmt w:val="bullet"/>
      <w:lvlText w:val="–"/>
      <w:lvlJc w:val="left"/>
      <w:pPr>
        <w:ind w:left="1355" w:hanging="274"/>
      </w:pPr>
      <w:rPr>
        <w:rFonts w:ascii="Times New Roman" w:eastAsia="Times New Roman" w:hAnsi="Times New Roman" w:cs="Times New Roman" w:hint="default"/>
        <w:spacing w:val="-27"/>
        <w:w w:val="99"/>
        <w:sz w:val="24"/>
        <w:szCs w:val="24"/>
      </w:rPr>
    </w:lvl>
    <w:lvl w:ilvl="2" w:tplc="5982474E">
      <w:numFmt w:val="bullet"/>
      <w:lvlText w:val="•"/>
      <w:lvlJc w:val="left"/>
      <w:pPr>
        <w:ind w:left="2405" w:hanging="274"/>
      </w:pPr>
      <w:rPr>
        <w:rFonts w:hint="default"/>
      </w:rPr>
    </w:lvl>
    <w:lvl w:ilvl="3" w:tplc="E99A7504">
      <w:numFmt w:val="bullet"/>
      <w:lvlText w:val="•"/>
      <w:lvlJc w:val="left"/>
      <w:pPr>
        <w:ind w:left="3450" w:hanging="274"/>
      </w:pPr>
      <w:rPr>
        <w:rFonts w:hint="default"/>
      </w:rPr>
    </w:lvl>
    <w:lvl w:ilvl="4" w:tplc="7A463042">
      <w:numFmt w:val="bullet"/>
      <w:lvlText w:val="•"/>
      <w:lvlJc w:val="left"/>
      <w:pPr>
        <w:ind w:left="4495" w:hanging="274"/>
      </w:pPr>
      <w:rPr>
        <w:rFonts w:hint="default"/>
      </w:rPr>
    </w:lvl>
    <w:lvl w:ilvl="5" w:tplc="B71423FC">
      <w:numFmt w:val="bullet"/>
      <w:lvlText w:val="•"/>
      <w:lvlJc w:val="left"/>
      <w:pPr>
        <w:ind w:left="5540" w:hanging="274"/>
      </w:pPr>
      <w:rPr>
        <w:rFonts w:hint="default"/>
      </w:rPr>
    </w:lvl>
    <w:lvl w:ilvl="6" w:tplc="EC66A5B6">
      <w:numFmt w:val="bullet"/>
      <w:lvlText w:val="•"/>
      <w:lvlJc w:val="left"/>
      <w:pPr>
        <w:ind w:left="6585" w:hanging="274"/>
      </w:pPr>
      <w:rPr>
        <w:rFonts w:hint="default"/>
      </w:rPr>
    </w:lvl>
    <w:lvl w:ilvl="7" w:tplc="BE0C4752">
      <w:numFmt w:val="bullet"/>
      <w:lvlText w:val="•"/>
      <w:lvlJc w:val="left"/>
      <w:pPr>
        <w:ind w:left="7630" w:hanging="274"/>
      </w:pPr>
      <w:rPr>
        <w:rFonts w:hint="default"/>
      </w:rPr>
    </w:lvl>
    <w:lvl w:ilvl="8" w:tplc="9B88383E">
      <w:numFmt w:val="bullet"/>
      <w:lvlText w:val="•"/>
      <w:lvlJc w:val="left"/>
      <w:pPr>
        <w:ind w:left="8676" w:hanging="274"/>
      </w:pPr>
      <w:rPr>
        <w:rFonts w:hint="default"/>
      </w:rPr>
    </w:lvl>
  </w:abstractNum>
  <w:abstractNum w:abstractNumId="91" w15:restartNumberingAfterBreak="0">
    <w:nsid w:val="2537781D"/>
    <w:multiLevelType w:val="hybridMultilevel"/>
    <w:tmpl w:val="6D40B1E4"/>
    <w:lvl w:ilvl="0" w:tplc="F2C41242">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D8CCC306">
      <w:numFmt w:val="bullet"/>
      <w:lvlText w:val="•"/>
      <w:lvlJc w:val="left"/>
      <w:pPr>
        <w:ind w:left="2012" w:hanging="421"/>
      </w:pPr>
      <w:rPr>
        <w:rFonts w:hint="default"/>
      </w:rPr>
    </w:lvl>
    <w:lvl w:ilvl="2" w:tplc="5EF8AC88">
      <w:numFmt w:val="bullet"/>
      <w:lvlText w:val="•"/>
      <w:lvlJc w:val="left"/>
      <w:pPr>
        <w:ind w:left="2985" w:hanging="421"/>
      </w:pPr>
      <w:rPr>
        <w:rFonts w:hint="default"/>
      </w:rPr>
    </w:lvl>
    <w:lvl w:ilvl="3" w:tplc="6A444E9E">
      <w:numFmt w:val="bullet"/>
      <w:lvlText w:val="•"/>
      <w:lvlJc w:val="left"/>
      <w:pPr>
        <w:ind w:left="3957" w:hanging="421"/>
      </w:pPr>
      <w:rPr>
        <w:rFonts w:hint="default"/>
      </w:rPr>
    </w:lvl>
    <w:lvl w:ilvl="4" w:tplc="57C46118">
      <w:numFmt w:val="bullet"/>
      <w:lvlText w:val="•"/>
      <w:lvlJc w:val="left"/>
      <w:pPr>
        <w:ind w:left="4930" w:hanging="421"/>
      </w:pPr>
      <w:rPr>
        <w:rFonts w:hint="default"/>
      </w:rPr>
    </w:lvl>
    <w:lvl w:ilvl="5" w:tplc="5942A154">
      <w:numFmt w:val="bullet"/>
      <w:lvlText w:val="•"/>
      <w:lvlJc w:val="left"/>
      <w:pPr>
        <w:ind w:left="5903" w:hanging="421"/>
      </w:pPr>
      <w:rPr>
        <w:rFonts w:hint="default"/>
      </w:rPr>
    </w:lvl>
    <w:lvl w:ilvl="6" w:tplc="A320A202">
      <w:numFmt w:val="bullet"/>
      <w:lvlText w:val="•"/>
      <w:lvlJc w:val="left"/>
      <w:pPr>
        <w:ind w:left="6875" w:hanging="421"/>
      </w:pPr>
      <w:rPr>
        <w:rFonts w:hint="default"/>
      </w:rPr>
    </w:lvl>
    <w:lvl w:ilvl="7" w:tplc="AAC614EA">
      <w:numFmt w:val="bullet"/>
      <w:lvlText w:val="•"/>
      <w:lvlJc w:val="left"/>
      <w:pPr>
        <w:ind w:left="7848" w:hanging="421"/>
      </w:pPr>
      <w:rPr>
        <w:rFonts w:hint="default"/>
      </w:rPr>
    </w:lvl>
    <w:lvl w:ilvl="8" w:tplc="DD0CD0CE">
      <w:numFmt w:val="bullet"/>
      <w:lvlText w:val="•"/>
      <w:lvlJc w:val="left"/>
      <w:pPr>
        <w:ind w:left="8821" w:hanging="421"/>
      </w:pPr>
      <w:rPr>
        <w:rFonts w:hint="default"/>
      </w:rPr>
    </w:lvl>
  </w:abstractNum>
  <w:abstractNum w:abstractNumId="92" w15:restartNumberingAfterBreak="0">
    <w:nsid w:val="261120E0"/>
    <w:multiLevelType w:val="hybridMultilevel"/>
    <w:tmpl w:val="F8F2E2E8"/>
    <w:lvl w:ilvl="0" w:tplc="64FEBE64">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AA366CEA">
      <w:numFmt w:val="bullet"/>
      <w:lvlText w:val="•"/>
      <w:lvlJc w:val="left"/>
      <w:pPr>
        <w:ind w:left="2048" w:hanging="455"/>
      </w:pPr>
      <w:rPr>
        <w:rFonts w:hint="default"/>
      </w:rPr>
    </w:lvl>
    <w:lvl w:ilvl="2" w:tplc="BC4C6674">
      <w:numFmt w:val="bullet"/>
      <w:lvlText w:val="•"/>
      <w:lvlJc w:val="left"/>
      <w:pPr>
        <w:ind w:left="3017" w:hanging="455"/>
      </w:pPr>
      <w:rPr>
        <w:rFonts w:hint="default"/>
      </w:rPr>
    </w:lvl>
    <w:lvl w:ilvl="3" w:tplc="E4120CD2">
      <w:numFmt w:val="bullet"/>
      <w:lvlText w:val="•"/>
      <w:lvlJc w:val="left"/>
      <w:pPr>
        <w:ind w:left="3985" w:hanging="455"/>
      </w:pPr>
      <w:rPr>
        <w:rFonts w:hint="default"/>
      </w:rPr>
    </w:lvl>
    <w:lvl w:ilvl="4" w:tplc="29A276B2">
      <w:numFmt w:val="bullet"/>
      <w:lvlText w:val="•"/>
      <w:lvlJc w:val="left"/>
      <w:pPr>
        <w:ind w:left="4954" w:hanging="455"/>
      </w:pPr>
      <w:rPr>
        <w:rFonts w:hint="default"/>
      </w:rPr>
    </w:lvl>
    <w:lvl w:ilvl="5" w:tplc="F1EED638">
      <w:numFmt w:val="bullet"/>
      <w:lvlText w:val="•"/>
      <w:lvlJc w:val="left"/>
      <w:pPr>
        <w:ind w:left="5923" w:hanging="455"/>
      </w:pPr>
      <w:rPr>
        <w:rFonts w:hint="default"/>
      </w:rPr>
    </w:lvl>
    <w:lvl w:ilvl="6" w:tplc="AA867CB0">
      <w:numFmt w:val="bullet"/>
      <w:lvlText w:val="•"/>
      <w:lvlJc w:val="left"/>
      <w:pPr>
        <w:ind w:left="6891" w:hanging="455"/>
      </w:pPr>
      <w:rPr>
        <w:rFonts w:hint="default"/>
      </w:rPr>
    </w:lvl>
    <w:lvl w:ilvl="7" w:tplc="DE8E9E02">
      <w:numFmt w:val="bullet"/>
      <w:lvlText w:val="•"/>
      <w:lvlJc w:val="left"/>
      <w:pPr>
        <w:ind w:left="7860" w:hanging="455"/>
      </w:pPr>
      <w:rPr>
        <w:rFonts w:hint="default"/>
      </w:rPr>
    </w:lvl>
    <w:lvl w:ilvl="8" w:tplc="56427DE2">
      <w:numFmt w:val="bullet"/>
      <w:lvlText w:val="•"/>
      <w:lvlJc w:val="left"/>
      <w:pPr>
        <w:ind w:left="8829" w:hanging="455"/>
      </w:pPr>
      <w:rPr>
        <w:rFonts w:hint="default"/>
      </w:rPr>
    </w:lvl>
  </w:abstractNum>
  <w:abstractNum w:abstractNumId="93" w15:restartNumberingAfterBreak="0">
    <w:nsid w:val="266A68FE"/>
    <w:multiLevelType w:val="hybridMultilevel"/>
    <w:tmpl w:val="59A68A2E"/>
    <w:lvl w:ilvl="0" w:tplc="6E40277A">
      <w:numFmt w:val="bullet"/>
      <w:lvlText w:val="■"/>
      <w:lvlJc w:val="left"/>
      <w:pPr>
        <w:ind w:left="1053" w:hanging="426"/>
      </w:pPr>
      <w:rPr>
        <w:rFonts w:ascii="Times New Roman" w:eastAsia="Times New Roman" w:hAnsi="Times New Roman" w:cs="Times New Roman" w:hint="default"/>
        <w:spacing w:val="-5"/>
        <w:w w:val="99"/>
        <w:sz w:val="24"/>
        <w:szCs w:val="24"/>
      </w:rPr>
    </w:lvl>
    <w:lvl w:ilvl="1" w:tplc="C71E405A">
      <w:numFmt w:val="bullet"/>
      <w:lvlText w:val="•"/>
      <w:lvlJc w:val="left"/>
      <w:pPr>
        <w:ind w:left="2030" w:hanging="426"/>
      </w:pPr>
      <w:rPr>
        <w:rFonts w:hint="default"/>
      </w:rPr>
    </w:lvl>
    <w:lvl w:ilvl="2" w:tplc="1B9C9944">
      <w:numFmt w:val="bullet"/>
      <w:lvlText w:val="•"/>
      <w:lvlJc w:val="left"/>
      <w:pPr>
        <w:ind w:left="3001" w:hanging="426"/>
      </w:pPr>
      <w:rPr>
        <w:rFonts w:hint="default"/>
      </w:rPr>
    </w:lvl>
    <w:lvl w:ilvl="3" w:tplc="6D56EDB2">
      <w:numFmt w:val="bullet"/>
      <w:lvlText w:val="•"/>
      <w:lvlJc w:val="left"/>
      <w:pPr>
        <w:ind w:left="3971" w:hanging="426"/>
      </w:pPr>
      <w:rPr>
        <w:rFonts w:hint="default"/>
      </w:rPr>
    </w:lvl>
    <w:lvl w:ilvl="4" w:tplc="6DF851FA">
      <w:numFmt w:val="bullet"/>
      <w:lvlText w:val="•"/>
      <w:lvlJc w:val="left"/>
      <w:pPr>
        <w:ind w:left="4942" w:hanging="426"/>
      </w:pPr>
      <w:rPr>
        <w:rFonts w:hint="default"/>
      </w:rPr>
    </w:lvl>
    <w:lvl w:ilvl="5" w:tplc="7180DF72">
      <w:numFmt w:val="bullet"/>
      <w:lvlText w:val="•"/>
      <w:lvlJc w:val="left"/>
      <w:pPr>
        <w:ind w:left="5913" w:hanging="426"/>
      </w:pPr>
      <w:rPr>
        <w:rFonts w:hint="default"/>
      </w:rPr>
    </w:lvl>
    <w:lvl w:ilvl="6" w:tplc="B6CA0E52">
      <w:numFmt w:val="bullet"/>
      <w:lvlText w:val="•"/>
      <w:lvlJc w:val="left"/>
      <w:pPr>
        <w:ind w:left="6883" w:hanging="426"/>
      </w:pPr>
      <w:rPr>
        <w:rFonts w:hint="default"/>
      </w:rPr>
    </w:lvl>
    <w:lvl w:ilvl="7" w:tplc="BC40654A">
      <w:numFmt w:val="bullet"/>
      <w:lvlText w:val="•"/>
      <w:lvlJc w:val="left"/>
      <w:pPr>
        <w:ind w:left="7854" w:hanging="426"/>
      </w:pPr>
      <w:rPr>
        <w:rFonts w:hint="default"/>
      </w:rPr>
    </w:lvl>
    <w:lvl w:ilvl="8" w:tplc="68D065E6">
      <w:numFmt w:val="bullet"/>
      <w:lvlText w:val="•"/>
      <w:lvlJc w:val="left"/>
      <w:pPr>
        <w:ind w:left="8825" w:hanging="426"/>
      </w:pPr>
      <w:rPr>
        <w:rFonts w:hint="default"/>
      </w:rPr>
    </w:lvl>
  </w:abstractNum>
  <w:abstractNum w:abstractNumId="94" w15:restartNumberingAfterBreak="0">
    <w:nsid w:val="27231F37"/>
    <w:multiLevelType w:val="hybridMultilevel"/>
    <w:tmpl w:val="54BADD14"/>
    <w:lvl w:ilvl="0" w:tplc="D81899CE">
      <w:start w:val="1"/>
      <w:numFmt w:val="decimal"/>
      <w:lvlText w:val="%1"/>
      <w:lvlJc w:val="left"/>
      <w:pPr>
        <w:ind w:left="988" w:hanging="361"/>
      </w:pPr>
      <w:rPr>
        <w:rFonts w:ascii="Arial" w:eastAsia="Arial" w:hAnsi="Arial" w:cs="Arial" w:hint="default"/>
        <w:color w:val="333300"/>
        <w:w w:val="99"/>
        <w:sz w:val="24"/>
        <w:szCs w:val="24"/>
      </w:rPr>
    </w:lvl>
    <w:lvl w:ilvl="1" w:tplc="053E5476">
      <w:numFmt w:val="bullet"/>
      <w:lvlText w:val="•"/>
      <w:lvlJc w:val="left"/>
      <w:pPr>
        <w:ind w:left="1958" w:hanging="361"/>
      </w:pPr>
      <w:rPr>
        <w:rFonts w:hint="default"/>
      </w:rPr>
    </w:lvl>
    <w:lvl w:ilvl="2" w:tplc="83302D78">
      <w:numFmt w:val="bullet"/>
      <w:lvlText w:val="•"/>
      <w:lvlJc w:val="left"/>
      <w:pPr>
        <w:ind w:left="2937" w:hanging="361"/>
      </w:pPr>
      <w:rPr>
        <w:rFonts w:hint="default"/>
      </w:rPr>
    </w:lvl>
    <w:lvl w:ilvl="3" w:tplc="ADBA502A">
      <w:numFmt w:val="bullet"/>
      <w:lvlText w:val="•"/>
      <w:lvlJc w:val="left"/>
      <w:pPr>
        <w:ind w:left="3915" w:hanging="361"/>
      </w:pPr>
      <w:rPr>
        <w:rFonts w:hint="default"/>
      </w:rPr>
    </w:lvl>
    <w:lvl w:ilvl="4" w:tplc="EC02955E">
      <w:numFmt w:val="bullet"/>
      <w:lvlText w:val="•"/>
      <w:lvlJc w:val="left"/>
      <w:pPr>
        <w:ind w:left="4894" w:hanging="361"/>
      </w:pPr>
      <w:rPr>
        <w:rFonts w:hint="default"/>
      </w:rPr>
    </w:lvl>
    <w:lvl w:ilvl="5" w:tplc="ABF44D7E">
      <w:numFmt w:val="bullet"/>
      <w:lvlText w:val="•"/>
      <w:lvlJc w:val="left"/>
      <w:pPr>
        <w:ind w:left="5873" w:hanging="361"/>
      </w:pPr>
      <w:rPr>
        <w:rFonts w:hint="default"/>
      </w:rPr>
    </w:lvl>
    <w:lvl w:ilvl="6" w:tplc="5906B618">
      <w:numFmt w:val="bullet"/>
      <w:lvlText w:val="•"/>
      <w:lvlJc w:val="left"/>
      <w:pPr>
        <w:ind w:left="6851" w:hanging="361"/>
      </w:pPr>
      <w:rPr>
        <w:rFonts w:hint="default"/>
      </w:rPr>
    </w:lvl>
    <w:lvl w:ilvl="7" w:tplc="26364C0E">
      <w:numFmt w:val="bullet"/>
      <w:lvlText w:val="•"/>
      <w:lvlJc w:val="left"/>
      <w:pPr>
        <w:ind w:left="7830" w:hanging="361"/>
      </w:pPr>
      <w:rPr>
        <w:rFonts w:hint="default"/>
      </w:rPr>
    </w:lvl>
    <w:lvl w:ilvl="8" w:tplc="071AE9CE">
      <w:numFmt w:val="bullet"/>
      <w:lvlText w:val="•"/>
      <w:lvlJc w:val="left"/>
      <w:pPr>
        <w:ind w:left="8809" w:hanging="361"/>
      </w:pPr>
      <w:rPr>
        <w:rFonts w:hint="default"/>
      </w:rPr>
    </w:lvl>
  </w:abstractNum>
  <w:abstractNum w:abstractNumId="95" w15:restartNumberingAfterBreak="0">
    <w:nsid w:val="2733137C"/>
    <w:multiLevelType w:val="hybridMultilevel"/>
    <w:tmpl w:val="63901ABC"/>
    <w:lvl w:ilvl="0" w:tplc="1408F9DC">
      <w:start w:val="1"/>
      <w:numFmt w:val="decimal"/>
      <w:lvlText w:val="%1"/>
      <w:lvlJc w:val="left"/>
      <w:pPr>
        <w:ind w:left="1082" w:hanging="455"/>
      </w:pPr>
      <w:rPr>
        <w:rFonts w:ascii="Arial" w:eastAsia="Arial" w:hAnsi="Arial" w:cs="Arial" w:hint="default"/>
        <w:color w:val="333300"/>
        <w:w w:val="99"/>
        <w:sz w:val="24"/>
        <w:szCs w:val="24"/>
      </w:rPr>
    </w:lvl>
    <w:lvl w:ilvl="1" w:tplc="34F28B38">
      <w:numFmt w:val="bullet"/>
      <w:lvlText w:val="•"/>
      <w:lvlJc w:val="left"/>
      <w:pPr>
        <w:ind w:left="2048" w:hanging="455"/>
      </w:pPr>
      <w:rPr>
        <w:rFonts w:hint="default"/>
      </w:rPr>
    </w:lvl>
    <w:lvl w:ilvl="2" w:tplc="891EC614">
      <w:numFmt w:val="bullet"/>
      <w:lvlText w:val="•"/>
      <w:lvlJc w:val="left"/>
      <w:pPr>
        <w:ind w:left="3017" w:hanging="455"/>
      </w:pPr>
      <w:rPr>
        <w:rFonts w:hint="default"/>
      </w:rPr>
    </w:lvl>
    <w:lvl w:ilvl="3" w:tplc="A1E43FAE">
      <w:numFmt w:val="bullet"/>
      <w:lvlText w:val="•"/>
      <w:lvlJc w:val="left"/>
      <w:pPr>
        <w:ind w:left="3985" w:hanging="455"/>
      </w:pPr>
      <w:rPr>
        <w:rFonts w:hint="default"/>
      </w:rPr>
    </w:lvl>
    <w:lvl w:ilvl="4" w:tplc="6948525C">
      <w:numFmt w:val="bullet"/>
      <w:lvlText w:val="•"/>
      <w:lvlJc w:val="left"/>
      <w:pPr>
        <w:ind w:left="4954" w:hanging="455"/>
      </w:pPr>
      <w:rPr>
        <w:rFonts w:hint="default"/>
      </w:rPr>
    </w:lvl>
    <w:lvl w:ilvl="5" w:tplc="F4283734">
      <w:numFmt w:val="bullet"/>
      <w:lvlText w:val="•"/>
      <w:lvlJc w:val="left"/>
      <w:pPr>
        <w:ind w:left="5923" w:hanging="455"/>
      </w:pPr>
      <w:rPr>
        <w:rFonts w:hint="default"/>
      </w:rPr>
    </w:lvl>
    <w:lvl w:ilvl="6" w:tplc="50AEA8B0">
      <w:numFmt w:val="bullet"/>
      <w:lvlText w:val="•"/>
      <w:lvlJc w:val="left"/>
      <w:pPr>
        <w:ind w:left="6891" w:hanging="455"/>
      </w:pPr>
      <w:rPr>
        <w:rFonts w:hint="default"/>
      </w:rPr>
    </w:lvl>
    <w:lvl w:ilvl="7" w:tplc="EDAA2F36">
      <w:numFmt w:val="bullet"/>
      <w:lvlText w:val="•"/>
      <w:lvlJc w:val="left"/>
      <w:pPr>
        <w:ind w:left="7860" w:hanging="455"/>
      </w:pPr>
      <w:rPr>
        <w:rFonts w:hint="default"/>
      </w:rPr>
    </w:lvl>
    <w:lvl w:ilvl="8" w:tplc="97A66384">
      <w:numFmt w:val="bullet"/>
      <w:lvlText w:val="•"/>
      <w:lvlJc w:val="left"/>
      <w:pPr>
        <w:ind w:left="8829" w:hanging="455"/>
      </w:pPr>
      <w:rPr>
        <w:rFonts w:hint="default"/>
      </w:rPr>
    </w:lvl>
  </w:abstractNum>
  <w:abstractNum w:abstractNumId="96" w15:restartNumberingAfterBreak="0">
    <w:nsid w:val="290A1966"/>
    <w:multiLevelType w:val="hybridMultilevel"/>
    <w:tmpl w:val="4224DF04"/>
    <w:lvl w:ilvl="0" w:tplc="5C280158">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FB3A6328">
      <w:numFmt w:val="bullet"/>
      <w:lvlText w:val=""/>
      <w:lvlJc w:val="left"/>
      <w:pPr>
        <w:ind w:left="1468" w:hanging="420"/>
      </w:pPr>
      <w:rPr>
        <w:rFonts w:ascii="Wingdings" w:eastAsia="Wingdings" w:hAnsi="Wingdings" w:cs="Wingdings" w:hint="default"/>
        <w:w w:val="100"/>
        <w:sz w:val="24"/>
        <w:szCs w:val="24"/>
      </w:rPr>
    </w:lvl>
    <w:lvl w:ilvl="2" w:tplc="6922B21E">
      <w:numFmt w:val="bullet"/>
      <w:lvlText w:val="•"/>
      <w:lvlJc w:val="left"/>
      <w:pPr>
        <w:ind w:left="2494" w:hanging="420"/>
      </w:pPr>
      <w:rPr>
        <w:rFonts w:hint="default"/>
      </w:rPr>
    </w:lvl>
    <w:lvl w:ilvl="3" w:tplc="A56CB206">
      <w:numFmt w:val="bullet"/>
      <w:lvlText w:val="•"/>
      <w:lvlJc w:val="left"/>
      <w:pPr>
        <w:ind w:left="3528" w:hanging="420"/>
      </w:pPr>
      <w:rPr>
        <w:rFonts w:hint="default"/>
      </w:rPr>
    </w:lvl>
    <w:lvl w:ilvl="4" w:tplc="0D82ABE0">
      <w:numFmt w:val="bullet"/>
      <w:lvlText w:val="•"/>
      <w:lvlJc w:val="left"/>
      <w:pPr>
        <w:ind w:left="4562" w:hanging="420"/>
      </w:pPr>
      <w:rPr>
        <w:rFonts w:hint="default"/>
      </w:rPr>
    </w:lvl>
    <w:lvl w:ilvl="5" w:tplc="58B46636">
      <w:numFmt w:val="bullet"/>
      <w:lvlText w:val="•"/>
      <w:lvlJc w:val="left"/>
      <w:pPr>
        <w:ind w:left="5596" w:hanging="420"/>
      </w:pPr>
      <w:rPr>
        <w:rFonts w:hint="default"/>
      </w:rPr>
    </w:lvl>
    <w:lvl w:ilvl="6" w:tplc="7C461CBE">
      <w:numFmt w:val="bullet"/>
      <w:lvlText w:val="•"/>
      <w:lvlJc w:val="left"/>
      <w:pPr>
        <w:ind w:left="6630" w:hanging="420"/>
      </w:pPr>
      <w:rPr>
        <w:rFonts w:hint="default"/>
      </w:rPr>
    </w:lvl>
    <w:lvl w:ilvl="7" w:tplc="2B2ED3A6">
      <w:numFmt w:val="bullet"/>
      <w:lvlText w:val="•"/>
      <w:lvlJc w:val="left"/>
      <w:pPr>
        <w:ind w:left="7664" w:hanging="420"/>
      </w:pPr>
      <w:rPr>
        <w:rFonts w:hint="default"/>
      </w:rPr>
    </w:lvl>
    <w:lvl w:ilvl="8" w:tplc="1DE2D2FA">
      <w:numFmt w:val="bullet"/>
      <w:lvlText w:val="•"/>
      <w:lvlJc w:val="left"/>
      <w:pPr>
        <w:ind w:left="8698" w:hanging="420"/>
      </w:pPr>
      <w:rPr>
        <w:rFonts w:hint="default"/>
      </w:rPr>
    </w:lvl>
  </w:abstractNum>
  <w:abstractNum w:abstractNumId="97" w15:restartNumberingAfterBreak="0">
    <w:nsid w:val="293C2CAC"/>
    <w:multiLevelType w:val="hybridMultilevel"/>
    <w:tmpl w:val="0A526AB4"/>
    <w:lvl w:ilvl="0" w:tplc="C9C2CB72">
      <w:start w:val="1"/>
      <w:numFmt w:val="decimal"/>
      <w:lvlText w:val="%1"/>
      <w:lvlJc w:val="left"/>
      <w:pPr>
        <w:ind w:left="808" w:hanging="180"/>
      </w:pPr>
      <w:rPr>
        <w:rFonts w:ascii="Times New Roman" w:eastAsia="Times New Roman" w:hAnsi="Times New Roman" w:cs="Times New Roman" w:hint="default"/>
        <w:spacing w:val="-18"/>
        <w:w w:val="97"/>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9F60FDA"/>
    <w:multiLevelType w:val="hybridMultilevel"/>
    <w:tmpl w:val="946EC49A"/>
    <w:lvl w:ilvl="0" w:tplc="DDBC0D8C">
      <w:start w:val="1"/>
      <w:numFmt w:val="decimal"/>
      <w:lvlText w:val="%1."/>
      <w:lvlJc w:val="left"/>
      <w:pPr>
        <w:ind w:left="1041" w:hanging="414"/>
      </w:pPr>
      <w:rPr>
        <w:rFonts w:ascii="Times New Roman" w:eastAsia="Times New Roman" w:hAnsi="Times New Roman" w:cs="Times New Roman" w:hint="default"/>
        <w:spacing w:val="-1"/>
        <w:w w:val="99"/>
        <w:sz w:val="24"/>
        <w:szCs w:val="24"/>
      </w:rPr>
    </w:lvl>
    <w:lvl w:ilvl="1" w:tplc="002855FA">
      <w:numFmt w:val="bullet"/>
      <w:lvlText w:val="•"/>
      <w:lvlJc w:val="left"/>
      <w:pPr>
        <w:ind w:left="2012" w:hanging="414"/>
      </w:pPr>
      <w:rPr>
        <w:rFonts w:hint="default"/>
      </w:rPr>
    </w:lvl>
    <w:lvl w:ilvl="2" w:tplc="CC0EF4AA">
      <w:numFmt w:val="bullet"/>
      <w:lvlText w:val="•"/>
      <w:lvlJc w:val="left"/>
      <w:pPr>
        <w:ind w:left="2985" w:hanging="414"/>
      </w:pPr>
      <w:rPr>
        <w:rFonts w:hint="default"/>
      </w:rPr>
    </w:lvl>
    <w:lvl w:ilvl="3" w:tplc="9F40C63A">
      <w:numFmt w:val="bullet"/>
      <w:lvlText w:val="•"/>
      <w:lvlJc w:val="left"/>
      <w:pPr>
        <w:ind w:left="3957" w:hanging="414"/>
      </w:pPr>
      <w:rPr>
        <w:rFonts w:hint="default"/>
      </w:rPr>
    </w:lvl>
    <w:lvl w:ilvl="4" w:tplc="12441910">
      <w:numFmt w:val="bullet"/>
      <w:lvlText w:val="•"/>
      <w:lvlJc w:val="left"/>
      <w:pPr>
        <w:ind w:left="4930" w:hanging="414"/>
      </w:pPr>
      <w:rPr>
        <w:rFonts w:hint="default"/>
      </w:rPr>
    </w:lvl>
    <w:lvl w:ilvl="5" w:tplc="EE305E76">
      <w:numFmt w:val="bullet"/>
      <w:lvlText w:val="•"/>
      <w:lvlJc w:val="left"/>
      <w:pPr>
        <w:ind w:left="5903" w:hanging="414"/>
      </w:pPr>
      <w:rPr>
        <w:rFonts w:hint="default"/>
      </w:rPr>
    </w:lvl>
    <w:lvl w:ilvl="6" w:tplc="4CAA9962">
      <w:numFmt w:val="bullet"/>
      <w:lvlText w:val="•"/>
      <w:lvlJc w:val="left"/>
      <w:pPr>
        <w:ind w:left="6875" w:hanging="414"/>
      </w:pPr>
      <w:rPr>
        <w:rFonts w:hint="default"/>
      </w:rPr>
    </w:lvl>
    <w:lvl w:ilvl="7" w:tplc="B2424576">
      <w:numFmt w:val="bullet"/>
      <w:lvlText w:val="•"/>
      <w:lvlJc w:val="left"/>
      <w:pPr>
        <w:ind w:left="7848" w:hanging="414"/>
      </w:pPr>
      <w:rPr>
        <w:rFonts w:hint="default"/>
      </w:rPr>
    </w:lvl>
    <w:lvl w:ilvl="8" w:tplc="27CE5F42">
      <w:numFmt w:val="bullet"/>
      <w:lvlText w:val="•"/>
      <w:lvlJc w:val="left"/>
      <w:pPr>
        <w:ind w:left="8821" w:hanging="414"/>
      </w:pPr>
      <w:rPr>
        <w:rFonts w:hint="default"/>
      </w:rPr>
    </w:lvl>
  </w:abstractNum>
  <w:abstractNum w:abstractNumId="99" w15:restartNumberingAfterBreak="0">
    <w:nsid w:val="2A3E4F4B"/>
    <w:multiLevelType w:val="hybridMultilevel"/>
    <w:tmpl w:val="6EC29B56"/>
    <w:lvl w:ilvl="0" w:tplc="A54244A0">
      <w:start w:val="1"/>
      <w:numFmt w:val="decimal"/>
      <w:lvlText w:val="%1"/>
      <w:lvlJc w:val="left"/>
      <w:pPr>
        <w:ind w:left="1082" w:hanging="455"/>
      </w:pPr>
      <w:rPr>
        <w:rFonts w:ascii="Arial" w:eastAsia="Arial" w:hAnsi="Arial" w:cs="Arial" w:hint="default"/>
        <w:w w:val="99"/>
        <w:sz w:val="24"/>
        <w:szCs w:val="24"/>
      </w:rPr>
    </w:lvl>
    <w:lvl w:ilvl="1" w:tplc="12DAAEFE">
      <w:numFmt w:val="bullet"/>
      <w:lvlText w:val="•"/>
      <w:lvlJc w:val="left"/>
      <w:pPr>
        <w:ind w:left="2048" w:hanging="455"/>
      </w:pPr>
      <w:rPr>
        <w:rFonts w:hint="default"/>
      </w:rPr>
    </w:lvl>
    <w:lvl w:ilvl="2" w:tplc="C72A13C8">
      <w:numFmt w:val="bullet"/>
      <w:lvlText w:val="•"/>
      <w:lvlJc w:val="left"/>
      <w:pPr>
        <w:ind w:left="3017" w:hanging="455"/>
      </w:pPr>
      <w:rPr>
        <w:rFonts w:hint="default"/>
      </w:rPr>
    </w:lvl>
    <w:lvl w:ilvl="3" w:tplc="3698B440">
      <w:numFmt w:val="bullet"/>
      <w:lvlText w:val="•"/>
      <w:lvlJc w:val="left"/>
      <w:pPr>
        <w:ind w:left="3985" w:hanging="455"/>
      </w:pPr>
      <w:rPr>
        <w:rFonts w:hint="default"/>
      </w:rPr>
    </w:lvl>
    <w:lvl w:ilvl="4" w:tplc="702821EC">
      <w:numFmt w:val="bullet"/>
      <w:lvlText w:val="•"/>
      <w:lvlJc w:val="left"/>
      <w:pPr>
        <w:ind w:left="4954" w:hanging="455"/>
      </w:pPr>
      <w:rPr>
        <w:rFonts w:hint="default"/>
      </w:rPr>
    </w:lvl>
    <w:lvl w:ilvl="5" w:tplc="D0B691E6">
      <w:numFmt w:val="bullet"/>
      <w:lvlText w:val="•"/>
      <w:lvlJc w:val="left"/>
      <w:pPr>
        <w:ind w:left="5923" w:hanging="455"/>
      </w:pPr>
      <w:rPr>
        <w:rFonts w:hint="default"/>
      </w:rPr>
    </w:lvl>
    <w:lvl w:ilvl="6" w:tplc="CD2EF60E">
      <w:numFmt w:val="bullet"/>
      <w:lvlText w:val="•"/>
      <w:lvlJc w:val="left"/>
      <w:pPr>
        <w:ind w:left="6891" w:hanging="455"/>
      </w:pPr>
      <w:rPr>
        <w:rFonts w:hint="default"/>
      </w:rPr>
    </w:lvl>
    <w:lvl w:ilvl="7" w:tplc="198C5BC2">
      <w:numFmt w:val="bullet"/>
      <w:lvlText w:val="•"/>
      <w:lvlJc w:val="left"/>
      <w:pPr>
        <w:ind w:left="7860" w:hanging="455"/>
      </w:pPr>
      <w:rPr>
        <w:rFonts w:hint="default"/>
      </w:rPr>
    </w:lvl>
    <w:lvl w:ilvl="8" w:tplc="8CBECF64">
      <w:numFmt w:val="bullet"/>
      <w:lvlText w:val="•"/>
      <w:lvlJc w:val="left"/>
      <w:pPr>
        <w:ind w:left="8829" w:hanging="455"/>
      </w:pPr>
      <w:rPr>
        <w:rFonts w:hint="default"/>
      </w:rPr>
    </w:lvl>
  </w:abstractNum>
  <w:abstractNum w:abstractNumId="100" w15:restartNumberingAfterBreak="0">
    <w:nsid w:val="2B865CCF"/>
    <w:multiLevelType w:val="multilevel"/>
    <w:tmpl w:val="7CC4E7CE"/>
    <w:lvl w:ilvl="0">
      <w:start w:val="13"/>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101" w15:restartNumberingAfterBreak="0">
    <w:nsid w:val="2BEB150D"/>
    <w:multiLevelType w:val="multilevel"/>
    <w:tmpl w:val="54E410A8"/>
    <w:lvl w:ilvl="0">
      <w:start w:val="9"/>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start w:val="1"/>
      <w:numFmt w:val="decimal"/>
      <w:lvlText w:val="%3."/>
      <w:lvlJc w:val="left"/>
      <w:pPr>
        <w:ind w:left="1161" w:hanging="413"/>
      </w:pPr>
      <w:rPr>
        <w:rFonts w:ascii="Times New Roman" w:eastAsia="Times New Roman" w:hAnsi="Times New Roman" w:cs="Times New Roman" w:hint="default"/>
        <w:spacing w:val="-8"/>
        <w:w w:val="99"/>
        <w:sz w:val="24"/>
        <w:szCs w:val="24"/>
      </w:rPr>
    </w:lvl>
    <w:lvl w:ilvl="3">
      <w:numFmt w:val="bullet"/>
      <w:lvlText w:val="•"/>
      <w:lvlJc w:val="left"/>
      <w:pPr>
        <w:ind w:left="4041" w:hanging="413"/>
      </w:pPr>
      <w:rPr>
        <w:rFonts w:hint="default"/>
      </w:rPr>
    </w:lvl>
    <w:lvl w:ilvl="4">
      <w:numFmt w:val="bullet"/>
      <w:lvlText w:val="•"/>
      <w:lvlJc w:val="left"/>
      <w:pPr>
        <w:ind w:left="5002" w:hanging="413"/>
      </w:pPr>
      <w:rPr>
        <w:rFonts w:hint="default"/>
      </w:rPr>
    </w:lvl>
    <w:lvl w:ilvl="5">
      <w:numFmt w:val="bullet"/>
      <w:lvlText w:val="•"/>
      <w:lvlJc w:val="left"/>
      <w:pPr>
        <w:ind w:left="5963" w:hanging="413"/>
      </w:pPr>
      <w:rPr>
        <w:rFonts w:hint="default"/>
      </w:rPr>
    </w:lvl>
    <w:lvl w:ilvl="6">
      <w:numFmt w:val="bullet"/>
      <w:lvlText w:val="•"/>
      <w:lvlJc w:val="left"/>
      <w:pPr>
        <w:ind w:left="6923" w:hanging="413"/>
      </w:pPr>
      <w:rPr>
        <w:rFonts w:hint="default"/>
      </w:rPr>
    </w:lvl>
    <w:lvl w:ilvl="7">
      <w:numFmt w:val="bullet"/>
      <w:lvlText w:val="•"/>
      <w:lvlJc w:val="left"/>
      <w:pPr>
        <w:ind w:left="7884" w:hanging="413"/>
      </w:pPr>
      <w:rPr>
        <w:rFonts w:hint="default"/>
      </w:rPr>
    </w:lvl>
    <w:lvl w:ilvl="8">
      <w:numFmt w:val="bullet"/>
      <w:lvlText w:val="•"/>
      <w:lvlJc w:val="left"/>
      <w:pPr>
        <w:ind w:left="8845" w:hanging="413"/>
      </w:pPr>
      <w:rPr>
        <w:rFonts w:hint="default"/>
      </w:rPr>
    </w:lvl>
  </w:abstractNum>
  <w:abstractNum w:abstractNumId="102" w15:restartNumberingAfterBreak="0">
    <w:nsid w:val="2C1E3AEF"/>
    <w:multiLevelType w:val="multilevel"/>
    <w:tmpl w:val="823A8F78"/>
    <w:lvl w:ilvl="0">
      <w:start w:val="30"/>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103" w15:restartNumberingAfterBreak="0">
    <w:nsid w:val="2CEB6466"/>
    <w:multiLevelType w:val="multilevel"/>
    <w:tmpl w:val="608AE40C"/>
    <w:lvl w:ilvl="0">
      <w:start w:val="20"/>
      <w:numFmt w:val="decimal"/>
      <w:lvlText w:val="%1"/>
      <w:lvlJc w:val="left"/>
      <w:pPr>
        <w:ind w:left="1337" w:hanging="710"/>
      </w:pPr>
      <w:rPr>
        <w:rFonts w:hint="default"/>
      </w:rPr>
    </w:lvl>
    <w:lvl w:ilvl="1">
      <w:start w:val="1"/>
      <w:numFmt w:val="decimal"/>
      <w:lvlText w:val="%1.%2"/>
      <w:lvlJc w:val="left"/>
      <w:pPr>
        <w:ind w:left="1337" w:hanging="710"/>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3"/>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04" w15:restartNumberingAfterBreak="0">
    <w:nsid w:val="2D4E417B"/>
    <w:multiLevelType w:val="hybridMultilevel"/>
    <w:tmpl w:val="A2A04C20"/>
    <w:lvl w:ilvl="0" w:tplc="0008A2FE">
      <w:start w:val="1"/>
      <w:numFmt w:val="decimal"/>
      <w:lvlText w:val="%1"/>
      <w:lvlJc w:val="left"/>
      <w:pPr>
        <w:ind w:left="1082" w:hanging="455"/>
      </w:pPr>
      <w:rPr>
        <w:rFonts w:ascii="Arial" w:eastAsia="Arial" w:hAnsi="Arial" w:cs="Arial" w:hint="default"/>
        <w:color w:val="333300"/>
        <w:w w:val="99"/>
        <w:sz w:val="24"/>
        <w:szCs w:val="24"/>
      </w:rPr>
    </w:lvl>
    <w:lvl w:ilvl="1" w:tplc="88A808DE">
      <w:numFmt w:val="bullet"/>
      <w:lvlText w:val="•"/>
      <w:lvlJc w:val="left"/>
      <w:pPr>
        <w:ind w:left="2048" w:hanging="455"/>
      </w:pPr>
      <w:rPr>
        <w:rFonts w:hint="default"/>
      </w:rPr>
    </w:lvl>
    <w:lvl w:ilvl="2" w:tplc="97E49080">
      <w:numFmt w:val="bullet"/>
      <w:lvlText w:val="•"/>
      <w:lvlJc w:val="left"/>
      <w:pPr>
        <w:ind w:left="3017" w:hanging="455"/>
      </w:pPr>
      <w:rPr>
        <w:rFonts w:hint="default"/>
      </w:rPr>
    </w:lvl>
    <w:lvl w:ilvl="3" w:tplc="E3CC8464">
      <w:numFmt w:val="bullet"/>
      <w:lvlText w:val="•"/>
      <w:lvlJc w:val="left"/>
      <w:pPr>
        <w:ind w:left="3985" w:hanging="455"/>
      </w:pPr>
      <w:rPr>
        <w:rFonts w:hint="default"/>
      </w:rPr>
    </w:lvl>
    <w:lvl w:ilvl="4" w:tplc="82044BDC">
      <w:numFmt w:val="bullet"/>
      <w:lvlText w:val="•"/>
      <w:lvlJc w:val="left"/>
      <w:pPr>
        <w:ind w:left="4954" w:hanging="455"/>
      </w:pPr>
      <w:rPr>
        <w:rFonts w:hint="default"/>
      </w:rPr>
    </w:lvl>
    <w:lvl w:ilvl="5" w:tplc="A8B813E4">
      <w:numFmt w:val="bullet"/>
      <w:lvlText w:val="•"/>
      <w:lvlJc w:val="left"/>
      <w:pPr>
        <w:ind w:left="5923" w:hanging="455"/>
      </w:pPr>
      <w:rPr>
        <w:rFonts w:hint="default"/>
      </w:rPr>
    </w:lvl>
    <w:lvl w:ilvl="6" w:tplc="96B046D8">
      <w:numFmt w:val="bullet"/>
      <w:lvlText w:val="•"/>
      <w:lvlJc w:val="left"/>
      <w:pPr>
        <w:ind w:left="6891" w:hanging="455"/>
      </w:pPr>
      <w:rPr>
        <w:rFonts w:hint="default"/>
      </w:rPr>
    </w:lvl>
    <w:lvl w:ilvl="7" w:tplc="3920F8EE">
      <w:numFmt w:val="bullet"/>
      <w:lvlText w:val="•"/>
      <w:lvlJc w:val="left"/>
      <w:pPr>
        <w:ind w:left="7860" w:hanging="455"/>
      </w:pPr>
      <w:rPr>
        <w:rFonts w:hint="default"/>
      </w:rPr>
    </w:lvl>
    <w:lvl w:ilvl="8" w:tplc="5852B160">
      <w:numFmt w:val="bullet"/>
      <w:lvlText w:val="•"/>
      <w:lvlJc w:val="left"/>
      <w:pPr>
        <w:ind w:left="8829" w:hanging="455"/>
      </w:pPr>
      <w:rPr>
        <w:rFonts w:hint="default"/>
      </w:rPr>
    </w:lvl>
  </w:abstractNum>
  <w:abstractNum w:abstractNumId="105" w15:restartNumberingAfterBreak="0">
    <w:nsid w:val="2D9A23B2"/>
    <w:multiLevelType w:val="hybridMultilevel"/>
    <w:tmpl w:val="280490DC"/>
    <w:lvl w:ilvl="0" w:tplc="D806F70C">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5122FF3C">
      <w:numFmt w:val="bullet"/>
      <w:lvlText w:val="•"/>
      <w:lvlJc w:val="left"/>
      <w:pPr>
        <w:ind w:left="2048" w:hanging="455"/>
      </w:pPr>
      <w:rPr>
        <w:rFonts w:hint="default"/>
      </w:rPr>
    </w:lvl>
    <w:lvl w:ilvl="2" w:tplc="62E432CC">
      <w:numFmt w:val="bullet"/>
      <w:lvlText w:val="•"/>
      <w:lvlJc w:val="left"/>
      <w:pPr>
        <w:ind w:left="3017" w:hanging="455"/>
      </w:pPr>
      <w:rPr>
        <w:rFonts w:hint="default"/>
      </w:rPr>
    </w:lvl>
    <w:lvl w:ilvl="3" w:tplc="3512779A">
      <w:numFmt w:val="bullet"/>
      <w:lvlText w:val="•"/>
      <w:lvlJc w:val="left"/>
      <w:pPr>
        <w:ind w:left="3985" w:hanging="455"/>
      </w:pPr>
      <w:rPr>
        <w:rFonts w:hint="default"/>
      </w:rPr>
    </w:lvl>
    <w:lvl w:ilvl="4" w:tplc="CB52B7B0">
      <w:numFmt w:val="bullet"/>
      <w:lvlText w:val="•"/>
      <w:lvlJc w:val="left"/>
      <w:pPr>
        <w:ind w:left="4954" w:hanging="455"/>
      </w:pPr>
      <w:rPr>
        <w:rFonts w:hint="default"/>
      </w:rPr>
    </w:lvl>
    <w:lvl w:ilvl="5" w:tplc="7FB48E9E">
      <w:numFmt w:val="bullet"/>
      <w:lvlText w:val="•"/>
      <w:lvlJc w:val="left"/>
      <w:pPr>
        <w:ind w:left="5923" w:hanging="455"/>
      </w:pPr>
      <w:rPr>
        <w:rFonts w:hint="default"/>
      </w:rPr>
    </w:lvl>
    <w:lvl w:ilvl="6" w:tplc="D29C3508">
      <w:numFmt w:val="bullet"/>
      <w:lvlText w:val="•"/>
      <w:lvlJc w:val="left"/>
      <w:pPr>
        <w:ind w:left="6891" w:hanging="455"/>
      </w:pPr>
      <w:rPr>
        <w:rFonts w:hint="default"/>
      </w:rPr>
    </w:lvl>
    <w:lvl w:ilvl="7" w:tplc="C7E8BEA4">
      <w:numFmt w:val="bullet"/>
      <w:lvlText w:val="•"/>
      <w:lvlJc w:val="left"/>
      <w:pPr>
        <w:ind w:left="7860" w:hanging="455"/>
      </w:pPr>
      <w:rPr>
        <w:rFonts w:hint="default"/>
      </w:rPr>
    </w:lvl>
    <w:lvl w:ilvl="8" w:tplc="4C6AF862">
      <w:numFmt w:val="bullet"/>
      <w:lvlText w:val="•"/>
      <w:lvlJc w:val="left"/>
      <w:pPr>
        <w:ind w:left="8829" w:hanging="455"/>
      </w:pPr>
      <w:rPr>
        <w:rFonts w:hint="default"/>
      </w:rPr>
    </w:lvl>
  </w:abstractNum>
  <w:abstractNum w:abstractNumId="106" w15:restartNumberingAfterBreak="0">
    <w:nsid w:val="2E2E5A26"/>
    <w:multiLevelType w:val="multilevel"/>
    <w:tmpl w:val="2E8890EA"/>
    <w:lvl w:ilvl="0">
      <w:start w:val="7"/>
      <w:numFmt w:val="decimal"/>
      <w:lvlText w:val="%1"/>
      <w:lvlJc w:val="left"/>
      <w:pPr>
        <w:ind w:left="1381" w:hanging="754"/>
      </w:pPr>
      <w:rPr>
        <w:rFonts w:hint="default"/>
      </w:rPr>
    </w:lvl>
    <w:lvl w:ilvl="1">
      <w:start w:val="9"/>
      <w:numFmt w:val="decimal"/>
      <w:lvlText w:val="%1.%2"/>
      <w:lvlJc w:val="left"/>
      <w:pPr>
        <w:ind w:left="1381" w:hanging="754"/>
      </w:pPr>
      <w:rPr>
        <w:rFonts w:hint="default"/>
      </w:rPr>
    </w:lvl>
    <w:lvl w:ilvl="2">
      <w:start w:val="1"/>
      <w:numFmt w:val="decimal"/>
      <w:lvlText w:val="%1.%2.%3"/>
      <w:lvlJc w:val="left"/>
      <w:pPr>
        <w:ind w:left="1381" w:hanging="754"/>
      </w:pPr>
      <w:rPr>
        <w:rFonts w:ascii="Arial" w:eastAsia="Arial" w:hAnsi="Arial" w:cs="Arial" w:hint="default"/>
        <w:spacing w:val="-2"/>
        <w:w w:val="99"/>
        <w:sz w:val="30"/>
        <w:szCs w:val="30"/>
      </w:rPr>
    </w:lvl>
    <w:lvl w:ilvl="3">
      <w:numFmt w:val="bullet"/>
      <w:lvlText w:val="•"/>
      <w:lvlJc w:val="left"/>
      <w:pPr>
        <w:ind w:left="4195" w:hanging="754"/>
      </w:pPr>
      <w:rPr>
        <w:rFonts w:hint="default"/>
      </w:rPr>
    </w:lvl>
    <w:lvl w:ilvl="4">
      <w:numFmt w:val="bullet"/>
      <w:lvlText w:val="•"/>
      <w:lvlJc w:val="left"/>
      <w:pPr>
        <w:ind w:left="5134" w:hanging="754"/>
      </w:pPr>
      <w:rPr>
        <w:rFonts w:hint="default"/>
      </w:rPr>
    </w:lvl>
    <w:lvl w:ilvl="5">
      <w:numFmt w:val="bullet"/>
      <w:lvlText w:val="•"/>
      <w:lvlJc w:val="left"/>
      <w:pPr>
        <w:ind w:left="6073" w:hanging="754"/>
      </w:pPr>
      <w:rPr>
        <w:rFonts w:hint="default"/>
      </w:rPr>
    </w:lvl>
    <w:lvl w:ilvl="6">
      <w:numFmt w:val="bullet"/>
      <w:lvlText w:val="•"/>
      <w:lvlJc w:val="left"/>
      <w:pPr>
        <w:ind w:left="7011" w:hanging="754"/>
      </w:pPr>
      <w:rPr>
        <w:rFonts w:hint="default"/>
      </w:rPr>
    </w:lvl>
    <w:lvl w:ilvl="7">
      <w:numFmt w:val="bullet"/>
      <w:lvlText w:val="•"/>
      <w:lvlJc w:val="left"/>
      <w:pPr>
        <w:ind w:left="7950" w:hanging="754"/>
      </w:pPr>
      <w:rPr>
        <w:rFonts w:hint="default"/>
      </w:rPr>
    </w:lvl>
    <w:lvl w:ilvl="8">
      <w:numFmt w:val="bullet"/>
      <w:lvlText w:val="•"/>
      <w:lvlJc w:val="left"/>
      <w:pPr>
        <w:ind w:left="8889" w:hanging="754"/>
      </w:pPr>
      <w:rPr>
        <w:rFonts w:hint="default"/>
      </w:rPr>
    </w:lvl>
  </w:abstractNum>
  <w:abstractNum w:abstractNumId="107" w15:restartNumberingAfterBreak="0">
    <w:nsid w:val="2E3A26D2"/>
    <w:multiLevelType w:val="multilevel"/>
    <w:tmpl w:val="E9B6B072"/>
    <w:lvl w:ilvl="0">
      <w:start w:val="17"/>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3"/>
        <w:w w:val="99"/>
        <w:sz w:val="30"/>
        <w:szCs w:val="30"/>
      </w:rPr>
    </w:lvl>
    <w:lvl w:ilvl="3">
      <w:start w:val="1"/>
      <w:numFmt w:val="decimal"/>
      <w:lvlText w:val="%1.%2.%3.%4"/>
      <w:lvlJc w:val="left"/>
      <w:pPr>
        <w:ind w:left="1719" w:hanging="1092"/>
      </w:pPr>
      <w:rPr>
        <w:rFonts w:ascii="Arial" w:eastAsia="Arial" w:hAnsi="Arial" w:cs="Arial" w:hint="default"/>
        <w:spacing w:val="-2"/>
        <w:w w:val="100"/>
        <w:sz w:val="28"/>
        <w:szCs w:val="28"/>
      </w:rPr>
    </w:lvl>
    <w:lvl w:ilvl="4">
      <w:numFmt w:val="bullet"/>
      <w:lvlText w:val="•"/>
      <w:lvlJc w:val="left"/>
      <w:pPr>
        <w:ind w:left="3981" w:hanging="1092"/>
      </w:pPr>
      <w:rPr>
        <w:rFonts w:hint="default"/>
      </w:rPr>
    </w:lvl>
    <w:lvl w:ilvl="5">
      <w:numFmt w:val="bullet"/>
      <w:lvlText w:val="•"/>
      <w:lvlJc w:val="left"/>
      <w:pPr>
        <w:ind w:left="5112" w:hanging="1092"/>
      </w:pPr>
      <w:rPr>
        <w:rFonts w:hint="default"/>
      </w:rPr>
    </w:lvl>
    <w:lvl w:ilvl="6">
      <w:numFmt w:val="bullet"/>
      <w:lvlText w:val="•"/>
      <w:lvlJc w:val="left"/>
      <w:pPr>
        <w:ind w:left="6243" w:hanging="1092"/>
      </w:pPr>
      <w:rPr>
        <w:rFonts w:hint="default"/>
      </w:rPr>
    </w:lvl>
    <w:lvl w:ilvl="7">
      <w:numFmt w:val="bullet"/>
      <w:lvlText w:val="•"/>
      <w:lvlJc w:val="left"/>
      <w:pPr>
        <w:ind w:left="7374" w:hanging="1092"/>
      </w:pPr>
      <w:rPr>
        <w:rFonts w:hint="default"/>
      </w:rPr>
    </w:lvl>
    <w:lvl w:ilvl="8">
      <w:numFmt w:val="bullet"/>
      <w:lvlText w:val="•"/>
      <w:lvlJc w:val="left"/>
      <w:pPr>
        <w:ind w:left="8504" w:hanging="1092"/>
      </w:pPr>
      <w:rPr>
        <w:rFonts w:hint="default"/>
      </w:rPr>
    </w:lvl>
  </w:abstractNum>
  <w:abstractNum w:abstractNumId="108" w15:restartNumberingAfterBreak="0">
    <w:nsid w:val="2E825F73"/>
    <w:multiLevelType w:val="hybridMultilevel"/>
    <w:tmpl w:val="F384B774"/>
    <w:lvl w:ilvl="0" w:tplc="56A6823A">
      <w:start w:val="1"/>
      <w:numFmt w:val="decimal"/>
      <w:lvlText w:val="%1"/>
      <w:lvlJc w:val="left"/>
      <w:pPr>
        <w:ind w:left="1048" w:hanging="421"/>
      </w:pPr>
      <w:rPr>
        <w:rFonts w:ascii="Arial" w:eastAsia="Arial" w:hAnsi="Arial" w:cs="Arial" w:hint="default"/>
        <w:w w:val="99"/>
        <w:sz w:val="24"/>
        <w:szCs w:val="24"/>
      </w:rPr>
    </w:lvl>
    <w:lvl w:ilvl="1" w:tplc="8FFA1580">
      <w:numFmt w:val="bullet"/>
      <w:lvlText w:val="•"/>
      <w:lvlJc w:val="left"/>
      <w:pPr>
        <w:ind w:left="2012" w:hanging="421"/>
      </w:pPr>
      <w:rPr>
        <w:rFonts w:hint="default"/>
      </w:rPr>
    </w:lvl>
    <w:lvl w:ilvl="2" w:tplc="397C9A52">
      <w:numFmt w:val="bullet"/>
      <w:lvlText w:val="•"/>
      <w:lvlJc w:val="left"/>
      <w:pPr>
        <w:ind w:left="2985" w:hanging="421"/>
      </w:pPr>
      <w:rPr>
        <w:rFonts w:hint="default"/>
      </w:rPr>
    </w:lvl>
    <w:lvl w:ilvl="3" w:tplc="B9F09E56">
      <w:numFmt w:val="bullet"/>
      <w:lvlText w:val="•"/>
      <w:lvlJc w:val="left"/>
      <w:pPr>
        <w:ind w:left="3957" w:hanging="421"/>
      </w:pPr>
      <w:rPr>
        <w:rFonts w:hint="default"/>
      </w:rPr>
    </w:lvl>
    <w:lvl w:ilvl="4" w:tplc="D646D3E6">
      <w:numFmt w:val="bullet"/>
      <w:lvlText w:val="•"/>
      <w:lvlJc w:val="left"/>
      <w:pPr>
        <w:ind w:left="4930" w:hanging="421"/>
      </w:pPr>
      <w:rPr>
        <w:rFonts w:hint="default"/>
      </w:rPr>
    </w:lvl>
    <w:lvl w:ilvl="5" w:tplc="A1607640">
      <w:numFmt w:val="bullet"/>
      <w:lvlText w:val="•"/>
      <w:lvlJc w:val="left"/>
      <w:pPr>
        <w:ind w:left="5903" w:hanging="421"/>
      </w:pPr>
      <w:rPr>
        <w:rFonts w:hint="default"/>
      </w:rPr>
    </w:lvl>
    <w:lvl w:ilvl="6" w:tplc="DEFCF6CA">
      <w:numFmt w:val="bullet"/>
      <w:lvlText w:val="•"/>
      <w:lvlJc w:val="left"/>
      <w:pPr>
        <w:ind w:left="6875" w:hanging="421"/>
      </w:pPr>
      <w:rPr>
        <w:rFonts w:hint="default"/>
      </w:rPr>
    </w:lvl>
    <w:lvl w:ilvl="7" w:tplc="6388BEE2">
      <w:numFmt w:val="bullet"/>
      <w:lvlText w:val="•"/>
      <w:lvlJc w:val="left"/>
      <w:pPr>
        <w:ind w:left="7848" w:hanging="421"/>
      </w:pPr>
      <w:rPr>
        <w:rFonts w:hint="default"/>
      </w:rPr>
    </w:lvl>
    <w:lvl w:ilvl="8" w:tplc="7550E9E2">
      <w:numFmt w:val="bullet"/>
      <w:lvlText w:val="•"/>
      <w:lvlJc w:val="left"/>
      <w:pPr>
        <w:ind w:left="8821" w:hanging="421"/>
      </w:pPr>
      <w:rPr>
        <w:rFonts w:hint="default"/>
      </w:rPr>
    </w:lvl>
  </w:abstractNum>
  <w:abstractNum w:abstractNumId="109" w15:restartNumberingAfterBreak="0">
    <w:nsid w:val="2E9A17F3"/>
    <w:multiLevelType w:val="hybridMultilevel"/>
    <w:tmpl w:val="CF768320"/>
    <w:lvl w:ilvl="0" w:tplc="EA823B36">
      <w:numFmt w:val="bullet"/>
      <w:lvlText w:val=""/>
      <w:lvlJc w:val="left"/>
      <w:pPr>
        <w:ind w:left="1512" w:hanging="228"/>
      </w:pPr>
      <w:rPr>
        <w:rFonts w:ascii="Wingdings" w:eastAsia="Wingdings" w:hAnsi="Wingdings" w:cs="Wingdings" w:hint="default"/>
        <w:w w:val="100"/>
        <w:sz w:val="24"/>
        <w:szCs w:val="24"/>
      </w:rPr>
    </w:lvl>
    <w:lvl w:ilvl="1" w:tplc="19B480B2">
      <w:numFmt w:val="bullet"/>
      <w:lvlText w:val="•"/>
      <w:lvlJc w:val="left"/>
      <w:pPr>
        <w:ind w:left="2049" w:hanging="228"/>
      </w:pPr>
      <w:rPr>
        <w:rFonts w:hint="default"/>
      </w:rPr>
    </w:lvl>
    <w:lvl w:ilvl="2" w:tplc="D2F0D2EC">
      <w:numFmt w:val="bullet"/>
      <w:lvlText w:val="•"/>
      <w:lvlJc w:val="left"/>
      <w:pPr>
        <w:ind w:left="2578" w:hanging="228"/>
      </w:pPr>
      <w:rPr>
        <w:rFonts w:hint="default"/>
      </w:rPr>
    </w:lvl>
    <w:lvl w:ilvl="3" w:tplc="4DE4BB34">
      <w:numFmt w:val="bullet"/>
      <w:lvlText w:val="•"/>
      <w:lvlJc w:val="left"/>
      <w:pPr>
        <w:ind w:left="3107" w:hanging="228"/>
      </w:pPr>
      <w:rPr>
        <w:rFonts w:hint="default"/>
      </w:rPr>
    </w:lvl>
    <w:lvl w:ilvl="4" w:tplc="3AB229AC">
      <w:numFmt w:val="bullet"/>
      <w:lvlText w:val="•"/>
      <w:lvlJc w:val="left"/>
      <w:pPr>
        <w:ind w:left="3636" w:hanging="228"/>
      </w:pPr>
      <w:rPr>
        <w:rFonts w:hint="default"/>
      </w:rPr>
    </w:lvl>
    <w:lvl w:ilvl="5" w:tplc="17B4CA2C">
      <w:numFmt w:val="bullet"/>
      <w:lvlText w:val="•"/>
      <w:lvlJc w:val="left"/>
      <w:pPr>
        <w:ind w:left="4165" w:hanging="228"/>
      </w:pPr>
      <w:rPr>
        <w:rFonts w:hint="default"/>
      </w:rPr>
    </w:lvl>
    <w:lvl w:ilvl="6" w:tplc="8CF86732">
      <w:numFmt w:val="bullet"/>
      <w:lvlText w:val="•"/>
      <w:lvlJc w:val="left"/>
      <w:pPr>
        <w:ind w:left="4694" w:hanging="228"/>
      </w:pPr>
      <w:rPr>
        <w:rFonts w:hint="default"/>
      </w:rPr>
    </w:lvl>
    <w:lvl w:ilvl="7" w:tplc="6ED4565C">
      <w:numFmt w:val="bullet"/>
      <w:lvlText w:val="•"/>
      <w:lvlJc w:val="left"/>
      <w:pPr>
        <w:ind w:left="5223" w:hanging="228"/>
      </w:pPr>
      <w:rPr>
        <w:rFonts w:hint="default"/>
      </w:rPr>
    </w:lvl>
    <w:lvl w:ilvl="8" w:tplc="A12CB090">
      <w:numFmt w:val="bullet"/>
      <w:lvlText w:val="•"/>
      <w:lvlJc w:val="left"/>
      <w:pPr>
        <w:ind w:left="5752" w:hanging="228"/>
      </w:pPr>
      <w:rPr>
        <w:rFonts w:hint="default"/>
      </w:rPr>
    </w:lvl>
  </w:abstractNum>
  <w:abstractNum w:abstractNumId="110" w15:restartNumberingAfterBreak="0">
    <w:nsid w:val="2EBE765E"/>
    <w:multiLevelType w:val="hybridMultilevel"/>
    <w:tmpl w:val="A4EA3366"/>
    <w:lvl w:ilvl="0" w:tplc="616ABC2A">
      <w:start w:val="1"/>
      <w:numFmt w:val="decimal"/>
      <w:lvlText w:val="%1"/>
      <w:lvlJc w:val="left"/>
      <w:pPr>
        <w:ind w:left="1082" w:hanging="380"/>
      </w:pPr>
      <w:rPr>
        <w:rFonts w:ascii="Times New Roman" w:eastAsia="Times New Roman" w:hAnsi="Times New Roman" w:cs="Times New Roman" w:hint="default"/>
        <w:spacing w:val="-5"/>
        <w:w w:val="97"/>
        <w:sz w:val="24"/>
        <w:szCs w:val="24"/>
      </w:rPr>
    </w:lvl>
    <w:lvl w:ilvl="1" w:tplc="0CFEF238">
      <w:numFmt w:val="bullet"/>
      <w:lvlText w:val="•"/>
      <w:lvlJc w:val="left"/>
      <w:pPr>
        <w:ind w:left="2048" w:hanging="380"/>
      </w:pPr>
      <w:rPr>
        <w:rFonts w:hint="default"/>
      </w:rPr>
    </w:lvl>
    <w:lvl w:ilvl="2" w:tplc="E1400554">
      <w:numFmt w:val="bullet"/>
      <w:lvlText w:val="•"/>
      <w:lvlJc w:val="left"/>
      <w:pPr>
        <w:ind w:left="3017" w:hanging="380"/>
      </w:pPr>
      <w:rPr>
        <w:rFonts w:hint="default"/>
      </w:rPr>
    </w:lvl>
    <w:lvl w:ilvl="3" w:tplc="A70E478E">
      <w:numFmt w:val="bullet"/>
      <w:lvlText w:val="•"/>
      <w:lvlJc w:val="left"/>
      <w:pPr>
        <w:ind w:left="3985" w:hanging="380"/>
      </w:pPr>
      <w:rPr>
        <w:rFonts w:hint="default"/>
      </w:rPr>
    </w:lvl>
    <w:lvl w:ilvl="4" w:tplc="8B6E9460">
      <w:numFmt w:val="bullet"/>
      <w:lvlText w:val="•"/>
      <w:lvlJc w:val="left"/>
      <w:pPr>
        <w:ind w:left="4954" w:hanging="380"/>
      </w:pPr>
      <w:rPr>
        <w:rFonts w:hint="default"/>
      </w:rPr>
    </w:lvl>
    <w:lvl w:ilvl="5" w:tplc="D5DAB886">
      <w:numFmt w:val="bullet"/>
      <w:lvlText w:val="•"/>
      <w:lvlJc w:val="left"/>
      <w:pPr>
        <w:ind w:left="5923" w:hanging="380"/>
      </w:pPr>
      <w:rPr>
        <w:rFonts w:hint="default"/>
      </w:rPr>
    </w:lvl>
    <w:lvl w:ilvl="6" w:tplc="94389DAA">
      <w:numFmt w:val="bullet"/>
      <w:lvlText w:val="•"/>
      <w:lvlJc w:val="left"/>
      <w:pPr>
        <w:ind w:left="6891" w:hanging="380"/>
      </w:pPr>
      <w:rPr>
        <w:rFonts w:hint="default"/>
      </w:rPr>
    </w:lvl>
    <w:lvl w:ilvl="7" w:tplc="2B106DE6">
      <w:numFmt w:val="bullet"/>
      <w:lvlText w:val="•"/>
      <w:lvlJc w:val="left"/>
      <w:pPr>
        <w:ind w:left="7860" w:hanging="380"/>
      </w:pPr>
      <w:rPr>
        <w:rFonts w:hint="default"/>
      </w:rPr>
    </w:lvl>
    <w:lvl w:ilvl="8" w:tplc="AF783A6C">
      <w:numFmt w:val="bullet"/>
      <w:lvlText w:val="•"/>
      <w:lvlJc w:val="left"/>
      <w:pPr>
        <w:ind w:left="8829" w:hanging="380"/>
      </w:pPr>
      <w:rPr>
        <w:rFonts w:hint="default"/>
      </w:rPr>
    </w:lvl>
  </w:abstractNum>
  <w:abstractNum w:abstractNumId="111" w15:restartNumberingAfterBreak="0">
    <w:nsid w:val="2EC271BB"/>
    <w:multiLevelType w:val="hybridMultilevel"/>
    <w:tmpl w:val="CDEC7C7C"/>
    <w:lvl w:ilvl="0" w:tplc="22A0ADF6">
      <w:start w:val="1"/>
      <w:numFmt w:val="decimal"/>
      <w:lvlText w:val="%1"/>
      <w:lvlJc w:val="left"/>
      <w:pPr>
        <w:ind w:left="1082" w:hanging="455"/>
      </w:pPr>
      <w:rPr>
        <w:rFonts w:ascii="Arial" w:eastAsia="Arial" w:hAnsi="Arial" w:cs="Arial" w:hint="default"/>
        <w:w w:val="99"/>
        <w:sz w:val="24"/>
        <w:szCs w:val="24"/>
      </w:rPr>
    </w:lvl>
    <w:lvl w:ilvl="1" w:tplc="53822C20">
      <w:numFmt w:val="bullet"/>
      <w:lvlText w:val="•"/>
      <w:lvlJc w:val="left"/>
      <w:pPr>
        <w:ind w:left="2048" w:hanging="455"/>
      </w:pPr>
      <w:rPr>
        <w:rFonts w:hint="default"/>
      </w:rPr>
    </w:lvl>
    <w:lvl w:ilvl="2" w:tplc="3378E8E0">
      <w:numFmt w:val="bullet"/>
      <w:lvlText w:val="•"/>
      <w:lvlJc w:val="left"/>
      <w:pPr>
        <w:ind w:left="3017" w:hanging="455"/>
      </w:pPr>
      <w:rPr>
        <w:rFonts w:hint="default"/>
      </w:rPr>
    </w:lvl>
    <w:lvl w:ilvl="3" w:tplc="71D6AFE8">
      <w:numFmt w:val="bullet"/>
      <w:lvlText w:val="•"/>
      <w:lvlJc w:val="left"/>
      <w:pPr>
        <w:ind w:left="3985" w:hanging="455"/>
      </w:pPr>
      <w:rPr>
        <w:rFonts w:hint="default"/>
      </w:rPr>
    </w:lvl>
    <w:lvl w:ilvl="4" w:tplc="D31A2994">
      <w:numFmt w:val="bullet"/>
      <w:lvlText w:val="•"/>
      <w:lvlJc w:val="left"/>
      <w:pPr>
        <w:ind w:left="4954" w:hanging="455"/>
      </w:pPr>
      <w:rPr>
        <w:rFonts w:hint="default"/>
      </w:rPr>
    </w:lvl>
    <w:lvl w:ilvl="5" w:tplc="79CC23B2">
      <w:numFmt w:val="bullet"/>
      <w:lvlText w:val="•"/>
      <w:lvlJc w:val="left"/>
      <w:pPr>
        <w:ind w:left="5923" w:hanging="455"/>
      </w:pPr>
      <w:rPr>
        <w:rFonts w:hint="default"/>
      </w:rPr>
    </w:lvl>
    <w:lvl w:ilvl="6" w:tplc="AEC2F440">
      <w:numFmt w:val="bullet"/>
      <w:lvlText w:val="•"/>
      <w:lvlJc w:val="left"/>
      <w:pPr>
        <w:ind w:left="6891" w:hanging="455"/>
      </w:pPr>
      <w:rPr>
        <w:rFonts w:hint="default"/>
      </w:rPr>
    </w:lvl>
    <w:lvl w:ilvl="7" w:tplc="FE9AEF76">
      <w:numFmt w:val="bullet"/>
      <w:lvlText w:val="•"/>
      <w:lvlJc w:val="left"/>
      <w:pPr>
        <w:ind w:left="7860" w:hanging="455"/>
      </w:pPr>
      <w:rPr>
        <w:rFonts w:hint="default"/>
      </w:rPr>
    </w:lvl>
    <w:lvl w:ilvl="8" w:tplc="459828E6">
      <w:numFmt w:val="bullet"/>
      <w:lvlText w:val="•"/>
      <w:lvlJc w:val="left"/>
      <w:pPr>
        <w:ind w:left="8829" w:hanging="455"/>
      </w:pPr>
      <w:rPr>
        <w:rFonts w:hint="default"/>
      </w:rPr>
    </w:lvl>
  </w:abstractNum>
  <w:abstractNum w:abstractNumId="112" w15:restartNumberingAfterBreak="0">
    <w:nsid w:val="2EF80ACE"/>
    <w:multiLevelType w:val="hybridMultilevel"/>
    <w:tmpl w:val="778A7876"/>
    <w:lvl w:ilvl="0" w:tplc="D5B63EF4">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83167452">
      <w:numFmt w:val="bullet"/>
      <w:lvlText w:val="•"/>
      <w:lvlJc w:val="left"/>
      <w:pPr>
        <w:ind w:left="2048" w:hanging="455"/>
      </w:pPr>
      <w:rPr>
        <w:rFonts w:hint="default"/>
      </w:rPr>
    </w:lvl>
    <w:lvl w:ilvl="2" w:tplc="F374525E">
      <w:numFmt w:val="bullet"/>
      <w:lvlText w:val="•"/>
      <w:lvlJc w:val="left"/>
      <w:pPr>
        <w:ind w:left="3017" w:hanging="455"/>
      </w:pPr>
      <w:rPr>
        <w:rFonts w:hint="default"/>
      </w:rPr>
    </w:lvl>
    <w:lvl w:ilvl="3" w:tplc="4EC43424">
      <w:numFmt w:val="bullet"/>
      <w:lvlText w:val="•"/>
      <w:lvlJc w:val="left"/>
      <w:pPr>
        <w:ind w:left="3985" w:hanging="455"/>
      </w:pPr>
      <w:rPr>
        <w:rFonts w:hint="default"/>
      </w:rPr>
    </w:lvl>
    <w:lvl w:ilvl="4" w:tplc="D56C070A">
      <w:numFmt w:val="bullet"/>
      <w:lvlText w:val="•"/>
      <w:lvlJc w:val="left"/>
      <w:pPr>
        <w:ind w:left="4954" w:hanging="455"/>
      </w:pPr>
      <w:rPr>
        <w:rFonts w:hint="default"/>
      </w:rPr>
    </w:lvl>
    <w:lvl w:ilvl="5" w:tplc="7236125E">
      <w:numFmt w:val="bullet"/>
      <w:lvlText w:val="•"/>
      <w:lvlJc w:val="left"/>
      <w:pPr>
        <w:ind w:left="5923" w:hanging="455"/>
      </w:pPr>
      <w:rPr>
        <w:rFonts w:hint="default"/>
      </w:rPr>
    </w:lvl>
    <w:lvl w:ilvl="6" w:tplc="F0BCFF34">
      <w:numFmt w:val="bullet"/>
      <w:lvlText w:val="•"/>
      <w:lvlJc w:val="left"/>
      <w:pPr>
        <w:ind w:left="6891" w:hanging="455"/>
      </w:pPr>
      <w:rPr>
        <w:rFonts w:hint="default"/>
      </w:rPr>
    </w:lvl>
    <w:lvl w:ilvl="7" w:tplc="070A5982">
      <w:numFmt w:val="bullet"/>
      <w:lvlText w:val="•"/>
      <w:lvlJc w:val="left"/>
      <w:pPr>
        <w:ind w:left="7860" w:hanging="455"/>
      </w:pPr>
      <w:rPr>
        <w:rFonts w:hint="default"/>
      </w:rPr>
    </w:lvl>
    <w:lvl w:ilvl="8" w:tplc="4A6436FE">
      <w:numFmt w:val="bullet"/>
      <w:lvlText w:val="•"/>
      <w:lvlJc w:val="left"/>
      <w:pPr>
        <w:ind w:left="8829" w:hanging="455"/>
      </w:pPr>
      <w:rPr>
        <w:rFonts w:hint="default"/>
      </w:rPr>
    </w:lvl>
  </w:abstractNum>
  <w:abstractNum w:abstractNumId="113" w15:restartNumberingAfterBreak="0">
    <w:nsid w:val="2F2149E4"/>
    <w:multiLevelType w:val="hybridMultilevel"/>
    <w:tmpl w:val="F7CE4A2C"/>
    <w:lvl w:ilvl="0" w:tplc="E960BCAE">
      <w:numFmt w:val="bullet"/>
      <w:lvlText w:val=""/>
      <w:lvlJc w:val="left"/>
      <w:pPr>
        <w:ind w:left="204" w:hanging="97"/>
      </w:pPr>
      <w:rPr>
        <w:rFonts w:ascii="Symbol" w:eastAsia="Symbol" w:hAnsi="Symbol" w:cs="Symbol" w:hint="default"/>
        <w:w w:val="100"/>
        <w:sz w:val="22"/>
        <w:szCs w:val="22"/>
      </w:rPr>
    </w:lvl>
    <w:lvl w:ilvl="1" w:tplc="D1D45628">
      <w:numFmt w:val="bullet"/>
      <w:lvlText w:val="•"/>
      <w:lvlJc w:val="left"/>
      <w:pPr>
        <w:ind w:left="769" w:hanging="97"/>
      </w:pPr>
      <w:rPr>
        <w:rFonts w:hint="default"/>
      </w:rPr>
    </w:lvl>
    <w:lvl w:ilvl="2" w:tplc="C54ED61A">
      <w:numFmt w:val="bullet"/>
      <w:lvlText w:val="•"/>
      <w:lvlJc w:val="left"/>
      <w:pPr>
        <w:ind w:left="1339" w:hanging="97"/>
      </w:pPr>
      <w:rPr>
        <w:rFonts w:hint="default"/>
      </w:rPr>
    </w:lvl>
    <w:lvl w:ilvl="3" w:tplc="39828860">
      <w:numFmt w:val="bullet"/>
      <w:lvlText w:val="•"/>
      <w:lvlJc w:val="left"/>
      <w:pPr>
        <w:ind w:left="1908" w:hanging="97"/>
      </w:pPr>
      <w:rPr>
        <w:rFonts w:hint="default"/>
      </w:rPr>
    </w:lvl>
    <w:lvl w:ilvl="4" w:tplc="6FF69E5C">
      <w:numFmt w:val="bullet"/>
      <w:lvlText w:val="•"/>
      <w:lvlJc w:val="left"/>
      <w:pPr>
        <w:ind w:left="2478" w:hanging="97"/>
      </w:pPr>
      <w:rPr>
        <w:rFonts w:hint="default"/>
      </w:rPr>
    </w:lvl>
    <w:lvl w:ilvl="5" w:tplc="B18CE7FC">
      <w:numFmt w:val="bullet"/>
      <w:lvlText w:val="•"/>
      <w:lvlJc w:val="left"/>
      <w:pPr>
        <w:ind w:left="3047" w:hanging="97"/>
      </w:pPr>
      <w:rPr>
        <w:rFonts w:hint="default"/>
      </w:rPr>
    </w:lvl>
    <w:lvl w:ilvl="6" w:tplc="534CF1E6">
      <w:numFmt w:val="bullet"/>
      <w:lvlText w:val="•"/>
      <w:lvlJc w:val="left"/>
      <w:pPr>
        <w:ind w:left="3617" w:hanging="97"/>
      </w:pPr>
      <w:rPr>
        <w:rFonts w:hint="default"/>
      </w:rPr>
    </w:lvl>
    <w:lvl w:ilvl="7" w:tplc="C95C5402">
      <w:numFmt w:val="bullet"/>
      <w:lvlText w:val="•"/>
      <w:lvlJc w:val="left"/>
      <w:pPr>
        <w:ind w:left="4186" w:hanging="97"/>
      </w:pPr>
      <w:rPr>
        <w:rFonts w:hint="default"/>
      </w:rPr>
    </w:lvl>
    <w:lvl w:ilvl="8" w:tplc="4D66B19C">
      <w:numFmt w:val="bullet"/>
      <w:lvlText w:val="•"/>
      <w:lvlJc w:val="left"/>
      <w:pPr>
        <w:ind w:left="4756" w:hanging="97"/>
      </w:pPr>
      <w:rPr>
        <w:rFonts w:hint="default"/>
      </w:rPr>
    </w:lvl>
  </w:abstractNum>
  <w:abstractNum w:abstractNumId="114" w15:restartNumberingAfterBreak="0">
    <w:nsid w:val="30E91871"/>
    <w:multiLevelType w:val="hybridMultilevel"/>
    <w:tmpl w:val="A4D63DAE"/>
    <w:lvl w:ilvl="0" w:tplc="CCCC2294">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F606E224">
      <w:numFmt w:val="bullet"/>
      <w:lvlText w:val="•"/>
      <w:lvlJc w:val="left"/>
      <w:pPr>
        <w:ind w:left="2048" w:hanging="455"/>
      </w:pPr>
      <w:rPr>
        <w:rFonts w:hint="default"/>
      </w:rPr>
    </w:lvl>
    <w:lvl w:ilvl="2" w:tplc="2DC8CC44">
      <w:numFmt w:val="bullet"/>
      <w:lvlText w:val="•"/>
      <w:lvlJc w:val="left"/>
      <w:pPr>
        <w:ind w:left="3017" w:hanging="455"/>
      </w:pPr>
      <w:rPr>
        <w:rFonts w:hint="default"/>
      </w:rPr>
    </w:lvl>
    <w:lvl w:ilvl="3" w:tplc="ECD89B54">
      <w:numFmt w:val="bullet"/>
      <w:lvlText w:val="•"/>
      <w:lvlJc w:val="left"/>
      <w:pPr>
        <w:ind w:left="3985" w:hanging="455"/>
      </w:pPr>
      <w:rPr>
        <w:rFonts w:hint="default"/>
      </w:rPr>
    </w:lvl>
    <w:lvl w:ilvl="4" w:tplc="4B4E84A6">
      <w:numFmt w:val="bullet"/>
      <w:lvlText w:val="•"/>
      <w:lvlJc w:val="left"/>
      <w:pPr>
        <w:ind w:left="4954" w:hanging="455"/>
      </w:pPr>
      <w:rPr>
        <w:rFonts w:hint="default"/>
      </w:rPr>
    </w:lvl>
    <w:lvl w:ilvl="5" w:tplc="69F6690E">
      <w:numFmt w:val="bullet"/>
      <w:lvlText w:val="•"/>
      <w:lvlJc w:val="left"/>
      <w:pPr>
        <w:ind w:left="5923" w:hanging="455"/>
      </w:pPr>
      <w:rPr>
        <w:rFonts w:hint="default"/>
      </w:rPr>
    </w:lvl>
    <w:lvl w:ilvl="6" w:tplc="B7048598">
      <w:numFmt w:val="bullet"/>
      <w:lvlText w:val="•"/>
      <w:lvlJc w:val="left"/>
      <w:pPr>
        <w:ind w:left="6891" w:hanging="455"/>
      </w:pPr>
      <w:rPr>
        <w:rFonts w:hint="default"/>
      </w:rPr>
    </w:lvl>
    <w:lvl w:ilvl="7" w:tplc="911EB958">
      <w:numFmt w:val="bullet"/>
      <w:lvlText w:val="•"/>
      <w:lvlJc w:val="left"/>
      <w:pPr>
        <w:ind w:left="7860" w:hanging="455"/>
      </w:pPr>
      <w:rPr>
        <w:rFonts w:hint="default"/>
      </w:rPr>
    </w:lvl>
    <w:lvl w:ilvl="8" w:tplc="DF30E394">
      <w:numFmt w:val="bullet"/>
      <w:lvlText w:val="•"/>
      <w:lvlJc w:val="left"/>
      <w:pPr>
        <w:ind w:left="8829" w:hanging="455"/>
      </w:pPr>
      <w:rPr>
        <w:rFonts w:hint="default"/>
      </w:rPr>
    </w:lvl>
  </w:abstractNum>
  <w:abstractNum w:abstractNumId="115" w15:restartNumberingAfterBreak="0">
    <w:nsid w:val="3206554E"/>
    <w:multiLevelType w:val="multilevel"/>
    <w:tmpl w:val="8D66F948"/>
    <w:lvl w:ilvl="0">
      <w:start w:val="4"/>
      <w:numFmt w:val="decimal"/>
      <w:lvlText w:val="%1"/>
      <w:lvlJc w:val="left"/>
      <w:pPr>
        <w:ind w:left="1454" w:hanging="346"/>
      </w:pPr>
      <w:rPr>
        <w:rFonts w:hint="default"/>
      </w:rPr>
    </w:lvl>
    <w:lvl w:ilvl="1">
      <w:start w:val="1"/>
      <w:numFmt w:val="decimal"/>
      <w:lvlText w:val="%1.%2"/>
      <w:lvlJc w:val="left"/>
      <w:pPr>
        <w:ind w:left="1454" w:hanging="346"/>
      </w:pPr>
      <w:rPr>
        <w:rFonts w:ascii="Times New Roman" w:eastAsia="Times New Roman" w:hAnsi="Times New Roman" w:cs="Times New Roman" w:hint="default"/>
        <w:w w:val="100"/>
        <w:sz w:val="24"/>
        <w:szCs w:val="24"/>
      </w:rPr>
    </w:lvl>
    <w:lvl w:ilvl="2">
      <w:start w:val="1"/>
      <w:numFmt w:val="decimal"/>
      <w:lvlText w:val="%1.%2.%3"/>
      <w:lvlJc w:val="left"/>
      <w:pPr>
        <w:ind w:left="2128" w:hanging="540"/>
      </w:pPr>
      <w:rPr>
        <w:rFonts w:ascii="Times New Roman" w:eastAsia="Times New Roman" w:hAnsi="Times New Roman" w:cs="Times New Roman" w:hint="default"/>
        <w:spacing w:val="-5"/>
        <w:w w:val="99"/>
        <w:sz w:val="24"/>
        <w:szCs w:val="24"/>
      </w:rPr>
    </w:lvl>
    <w:lvl w:ilvl="3">
      <w:numFmt w:val="bullet"/>
      <w:lvlText w:val="•"/>
      <w:lvlJc w:val="left"/>
      <w:pPr>
        <w:ind w:left="4041" w:hanging="540"/>
      </w:pPr>
      <w:rPr>
        <w:rFonts w:hint="default"/>
      </w:rPr>
    </w:lvl>
    <w:lvl w:ilvl="4">
      <w:numFmt w:val="bullet"/>
      <w:lvlText w:val="•"/>
      <w:lvlJc w:val="left"/>
      <w:pPr>
        <w:ind w:left="5002" w:hanging="540"/>
      </w:pPr>
      <w:rPr>
        <w:rFonts w:hint="default"/>
      </w:rPr>
    </w:lvl>
    <w:lvl w:ilvl="5">
      <w:numFmt w:val="bullet"/>
      <w:lvlText w:val="•"/>
      <w:lvlJc w:val="left"/>
      <w:pPr>
        <w:ind w:left="5962" w:hanging="540"/>
      </w:pPr>
      <w:rPr>
        <w:rFonts w:hint="default"/>
      </w:rPr>
    </w:lvl>
    <w:lvl w:ilvl="6">
      <w:numFmt w:val="bullet"/>
      <w:lvlText w:val="•"/>
      <w:lvlJc w:val="left"/>
      <w:pPr>
        <w:ind w:left="6923" w:hanging="540"/>
      </w:pPr>
      <w:rPr>
        <w:rFonts w:hint="default"/>
      </w:rPr>
    </w:lvl>
    <w:lvl w:ilvl="7">
      <w:numFmt w:val="bullet"/>
      <w:lvlText w:val="•"/>
      <w:lvlJc w:val="left"/>
      <w:pPr>
        <w:ind w:left="7884" w:hanging="540"/>
      </w:pPr>
      <w:rPr>
        <w:rFonts w:hint="default"/>
      </w:rPr>
    </w:lvl>
    <w:lvl w:ilvl="8">
      <w:numFmt w:val="bullet"/>
      <w:lvlText w:val="•"/>
      <w:lvlJc w:val="left"/>
      <w:pPr>
        <w:ind w:left="8844" w:hanging="540"/>
      </w:pPr>
      <w:rPr>
        <w:rFonts w:hint="default"/>
      </w:rPr>
    </w:lvl>
  </w:abstractNum>
  <w:abstractNum w:abstractNumId="116" w15:restartNumberingAfterBreak="0">
    <w:nsid w:val="326F0ED2"/>
    <w:multiLevelType w:val="multilevel"/>
    <w:tmpl w:val="D472BEB6"/>
    <w:lvl w:ilvl="0">
      <w:start w:val="30"/>
      <w:numFmt w:val="decimal"/>
      <w:lvlText w:val="%1"/>
      <w:lvlJc w:val="left"/>
      <w:pPr>
        <w:ind w:left="1583" w:hanging="476"/>
      </w:pPr>
      <w:rPr>
        <w:rFonts w:hint="default"/>
      </w:rPr>
    </w:lvl>
    <w:lvl w:ilvl="1">
      <w:start w:val="1"/>
      <w:numFmt w:val="decimal"/>
      <w:lvlText w:val="%1.%2"/>
      <w:lvlJc w:val="left"/>
      <w:pPr>
        <w:ind w:left="1583" w:hanging="476"/>
      </w:pPr>
      <w:rPr>
        <w:rFonts w:ascii="Times New Roman" w:eastAsia="Times New Roman" w:hAnsi="Times New Roman" w:cs="Times New Roman" w:hint="default"/>
        <w:w w:val="100"/>
        <w:sz w:val="24"/>
        <w:szCs w:val="24"/>
      </w:rPr>
    </w:lvl>
    <w:lvl w:ilvl="2">
      <w:numFmt w:val="bullet"/>
      <w:lvlText w:val="•"/>
      <w:lvlJc w:val="left"/>
      <w:pPr>
        <w:ind w:left="3417" w:hanging="476"/>
      </w:pPr>
      <w:rPr>
        <w:rFonts w:hint="default"/>
      </w:rPr>
    </w:lvl>
    <w:lvl w:ilvl="3">
      <w:numFmt w:val="bullet"/>
      <w:lvlText w:val="•"/>
      <w:lvlJc w:val="left"/>
      <w:pPr>
        <w:ind w:left="4335" w:hanging="476"/>
      </w:pPr>
      <w:rPr>
        <w:rFonts w:hint="default"/>
      </w:rPr>
    </w:lvl>
    <w:lvl w:ilvl="4">
      <w:numFmt w:val="bullet"/>
      <w:lvlText w:val="•"/>
      <w:lvlJc w:val="left"/>
      <w:pPr>
        <w:ind w:left="5254" w:hanging="476"/>
      </w:pPr>
      <w:rPr>
        <w:rFonts w:hint="default"/>
      </w:rPr>
    </w:lvl>
    <w:lvl w:ilvl="5">
      <w:numFmt w:val="bullet"/>
      <w:lvlText w:val="•"/>
      <w:lvlJc w:val="left"/>
      <w:pPr>
        <w:ind w:left="6173" w:hanging="476"/>
      </w:pPr>
      <w:rPr>
        <w:rFonts w:hint="default"/>
      </w:rPr>
    </w:lvl>
    <w:lvl w:ilvl="6">
      <w:numFmt w:val="bullet"/>
      <w:lvlText w:val="•"/>
      <w:lvlJc w:val="left"/>
      <w:pPr>
        <w:ind w:left="7091" w:hanging="476"/>
      </w:pPr>
      <w:rPr>
        <w:rFonts w:hint="default"/>
      </w:rPr>
    </w:lvl>
    <w:lvl w:ilvl="7">
      <w:numFmt w:val="bullet"/>
      <w:lvlText w:val="•"/>
      <w:lvlJc w:val="left"/>
      <w:pPr>
        <w:ind w:left="8010" w:hanging="476"/>
      </w:pPr>
      <w:rPr>
        <w:rFonts w:hint="default"/>
      </w:rPr>
    </w:lvl>
    <w:lvl w:ilvl="8">
      <w:numFmt w:val="bullet"/>
      <w:lvlText w:val="•"/>
      <w:lvlJc w:val="left"/>
      <w:pPr>
        <w:ind w:left="8929" w:hanging="476"/>
      </w:pPr>
      <w:rPr>
        <w:rFonts w:hint="default"/>
      </w:rPr>
    </w:lvl>
  </w:abstractNum>
  <w:abstractNum w:abstractNumId="117" w15:restartNumberingAfterBreak="0">
    <w:nsid w:val="32EB2356"/>
    <w:multiLevelType w:val="hybridMultilevel"/>
    <w:tmpl w:val="B0541708"/>
    <w:lvl w:ilvl="0" w:tplc="FD0EB5AA">
      <w:start w:val="1"/>
      <w:numFmt w:val="decimal"/>
      <w:lvlText w:val="%1."/>
      <w:lvlJc w:val="left"/>
      <w:pPr>
        <w:ind w:left="986" w:hanging="414"/>
      </w:pPr>
      <w:rPr>
        <w:rFonts w:ascii="Times New Roman" w:eastAsia="Times New Roman" w:hAnsi="Times New Roman" w:cs="Times New Roman" w:hint="default"/>
        <w:spacing w:val="-18"/>
        <w:w w:val="99"/>
        <w:sz w:val="24"/>
        <w:szCs w:val="24"/>
      </w:rPr>
    </w:lvl>
    <w:lvl w:ilvl="1" w:tplc="DFE4A954">
      <w:numFmt w:val="bullet"/>
      <w:lvlText w:val="•"/>
      <w:lvlJc w:val="left"/>
      <w:pPr>
        <w:ind w:left="1958" w:hanging="414"/>
      </w:pPr>
      <w:rPr>
        <w:rFonts w:hint="default"/>
      </w:rPr>
    </w:lvl>
    <w:lvl w:ilvl="2" w:tplc="67CC59D0">
      <w:numFmt w:val="bullet"/>
      <w:lvlText w:val="•"/>
      <w:lvlJc w:val="left"/>
      <w:pPr>
        <w:ind w:left="2937" w:hanging="414"/>
      </w:pPr>
      <w:rPr>
        <w:rFonts w:hint="default"/>
      </w:rPr>
    </w:lvl>
    <w:lvl w:ilvl="3" w:tplc="00D8B544">
      <w:numFmt w:val="bullet"/>
      <w:lvlText w:val="•"/>
      <w:lvlJc w:val="left"/>
      <w:pPr>
        <w:ind w:left="3915" w:hanging="414"/>
      </w:pPr>
      <w:rPr>
        <w:rFonts w:hint="default"/>
      </w:rPr>
    </w:lvl>
    <w:lvl w:ilvl="4" w:tplc="8BAA9E2C">
      <w:numFmt w:val="bullet"/>
      <w:lvlText w:val="•"/>
      <w:lvlJc w:val="left"/>
      <w:pPr>
        <w:ind w:left="4894" w:hanging="414"/>
      </w:pPr>
      <w:rPr>
        <w:rFonts w:hint="default"/>
      </w:rPr>
    </w:lvl>
    <w:lvl w:ilvl="5" w:tplc="7F6003EE">
      <w:numFmt w:val="bullet"/>
      <w:lvlText w:val="•"/>
      <w:lvlJc w:val="left"/>
      <w:pPr>
        <w:ind w:left="5873" w:hanging="414"/>
      </w:pPr>
      <w:rPr>
        <w:rFonts w:hint="default"/>
      </w:rPr>
    </w:lvl>
    <w:lvl w:ilvl="6" w:tplc="07163AE0">
      <w:numFmt w:val="bullet"/>
      <w:lvlText w:val="•"/>
      <w:lvlJc w:val="left"/>
      <w:pPr>
        <w:ind w:left="6851" w:hanging="414"/>
      </w:pPr>
      <w:rPr>
        <w:rFonts w:hint="default"/>
      </w:rPr>
    </w:lvl>
    <w:lvl w:ilvl="7" w:tplc="F8903C3C">
      <w:numFmt w:val="bullet"/>
      <w:lvlText w:val="•"/>
      <w:lvlJc w:val="left"/>
      <w:pPr>
        <w:ind w:left="7830" w:hanging="414"/>
      </w:pPr>
      <w:rPr>
        <w:rFonts w:hint="default"/>
      </w:rPr>
    </w:lvl>
    <w:lvl w:ilvl="8" w:tplc="12E422F6">
      <w:numFmt w:val="bullet"/>
      <w:lvlText w:val="•"/>
      <w:lvlJc w:val="left"/>
      <w:pPr>
        <w:ind w:left="8809" w:hanging="414"/>
      </w:pPr>
      <w:rPr>
        <w:rFonts w:hint="default"/>
      </w:rPr>
    </w:lvl>
  </w:abstractNum>
  <w:abstractNum w:abstractNumId="118" w15:restartNumberingAfterBreak="0">
    <w:nsid w:val="334C2525"/>
    <w:multiLevelType w:val="multilevel"/>
    <w:tmpl w:val="FBCA0D32"/>
    <w:lvl w:ilvl="0">
      <w:start w:val="11"/>
      <w:numFmt w:val="decimal"/>
      <w:lvlText w:val="%1"/>
      <w:lvlJc w:val="left"/>
      <w:pPr>
        <w:ind w:left="1578" w:hanging="471"/>
      </w:pPr>
      <w:rPr>
        <w:rFonts w:hint="default"/>
      </w:rPr>
    </w:lvl>
    <w:lvl w:ilvl="1">
      <w:start w:val="1"/>
      <w:numFmt w:val="decimal"/>
      <w:lvlText w:val="%1.%2"/>
      <w:lvlJc w:val="left"/>
      <w:pPr>
        <w:ind w:left="1578" w:hanging="471"/>
      </w:pPr>
      <w:rPr>
        <w:rFonts w:ascii="Times New Roman" w:eastAsia="Times New Roman" w:hAnsi="Times New Roman" w:cs="Times New Roman" w:hint="default"/>
        <w:spacing w:val="-10"/>
        <w:w w:val="99"/>
        <w:sz w:val="24"/>
        <w:szCs w:val="24"/>
      </w:rPr>
    </w:lvl>
    <w:lvl w:ilvl="2">
      <w:numFmt w:val="bullet"/>
      <w:lvlText w:val="•"/>
      <w:lvlJc w:val="left"/>
      <w:pPr>
        <w:ind w:left="3417" w:hanging="471"/>
      </w:pPr>
      <w:rPr>
        <w:rFonts w:hint="default"/>
      </w:rPr>
    </w:lvl>
    <w:lvl w:ilvl="3">
      <w:numFmt w:val="bullet"/>
      <w:lvlText w:val="•"/>
      <w:lvlJc w:val="left"/>
      <w:pPr>
        <w:ind w:left="4335" w:hanging="471"/>
      </w:pPr>
      <w:rPr>
        <w:rFonts w:hint="default"/>
      </w:rPr>
    </w:lvl>
    <w:lvl w:ilvl="4">
      <w:numFmt w:val="bullet"/>
      <w:lvlText w:val="•"/>
      <w:lvlJc w:val="left"/>
      <w:pPr>
        <w:ind w:left="5254" w:hanging="471"/>
      </w:pPr>
      <w:rPr>
        <w:rFonts w:hint="default"/>
      </w:rPr>
    </w:lvl>
    <w:lvl w:ilvl="5">
      <w:numFmt w:val="bullet"/>
      <w:lvlText w:val="•"/>
      <w:lvlJc w:val="left"/>
      <w:pPr>
        <w:ind w:left="6173" w:hanging="471"/>
      </w:pPr>
      <w:rPr>
        <w:rFonts w:hint="default"/>
      </w:rPr>
    </w:lvl>
    <w:lvl w:ilvl="6">
      <w:numFmt w:val="bullet"/>
      <w:lvlText w:val="•"/>
      <w:lvlJc w:val="left"/>
      <w:pPr>
        <w:ind w:left="7091" w:hanging="471"/>
      </w:pPr>
      <w:rPr>
        <w:rFonts w:hint="default"/>
      </w:rPr>
    </w:lvl>
    <w:lvl w:ilvl="7">
      <w:numFmt w:val="bullet"/>
      <w:lvlText w:val="•"/>
      <w:lvlJc w:val="left"/>
      <w:pPr>
        <w:ind w:left="8010" w:hanging="471"/>
      </w:pPr>
      <w:rPr>
        <w:rFonts w:hint="default"/>
      </w:rPr>
    </w:lvl>
    <w:lvl w:ilvl="8">
      <w:numFmt w:val="bullet"/>
      <w:lvlText w:val="•"/>
      <w:lvlJc w:val="left"/>
      <w:pPr>
        <w:ind w:left="8929" w:hanging="471"/>
      </w:pPr>
      <w:rPr>
        <w:rFonts w:hint="default"/>
      </w:rPr>
    </w:lvl>
  </w:abstractNum>
  <w:abstractNum w:abstractNumId="119" w15:restartNumberingAfterBreak="0">
    <w:nsid w:val="33D11F55"/>
    <w:multiLevelType w:val="multilevel"/>
    <w:tmpl w:val="84985BC2"/>
    <w:lvl w:ilvl="0">
      <w:start w:val="3"/>
      <w:numFmt w:val="decimal"/>
      <w:lvlText w:val="%1"/>
      <w:lvlJc w:val="left"/>
      <w:pPr>
        <w:ind w:left="1563" w:hanging="936"/>
      </w:pPr>
      <w:rPr>
        <w:rFonts w:hint="default"/>
      </w:rPr>
    </w:lvl>
    <w:lvl w:ilvl="1">
      <w:start w:val="2"/>
      <w:numFmt w:val="decimal"/>
      <w:lvlText w:val="%1.%2"/>
      <w:lvlJc w:val="left"/>
      <w:pPr>
        <w:ind w:left="1563" w:hanging="936"/>
      </w:pPr>
      <w:rPr>
        <w:rFonts w:hint="default"/>
      </w:rPr>
    </w:lvl>
    <w:lvl w:ilvl="2">
      <w:start w:val="1"/>
      <w:numFmt w:val="decimal"/>
      <w:lvlText w:val="%1.%2.%3"/>
      <w:lvlJc w:val="left"/>
      <w:pPr>
        <w:ind w:left="1563" w:hanging="936"/>
      </w:pPr>
      <w:rPr>
        <w:rFonts w:hint="default"/>
      </w:rPr>
    </w:lvl>
    <w:lvl w:ilvl="3">
      <w:start w:val="1"/>
      <w:numFmt w:val="decimal"/>
      <w:lvlText w:val="%1.%2.%3.%4"/>
      <w:lvlJc w:val="left"/>
      <w:pPr>
        <w:ind w:left="1563" w:hanging="936"/>
      </w:pPr>
      <w:rPr>
        <w:rFonts w:ascii="Arial" w:eastAsia="Arial" w:hAnsi="Arial" w:cs="Arial" w:hint="default"/>
        <w:spacing w:val="-3"/>
        <w:w w:val="100"/>
        <w:sz w:val="28"/>
        <w:szCs w:val="28"/>
      </w:rPr>
    </w:lvl>
    <w:lvl w:ilvl="4">
      <w:numFmt w:val="bullet"/>
      <w:lvlText w:val="•"/>
      <w:lvlJc w:val="left"/>
      <w:pPr>
        <w:ind w:left="5242" w:hanging="936"/>
      </w:pPr>
      <w:rPr>
        <w:rFonts w:hint="default"/>
      </w:rPr>
    </w:lvl>
    <w:lvl w:ilvl="5">
      <w:numFmt w:val="bullet"/>
      <w:lvlText w:val="•"/>
      <w:lvlJc w:val="left"/>
      <w:pPr>
        <w:ind w:left="6163" w:hanging="936"/>
      </w:pPr>
      <w:rPr>
        <w:rFonts w:hint="default"/>
      </w:rPr>
    </w:lvl>
    <w:lvl w:ilvl="6">
      <w:numFmt w:val="bullet"/>
      <w:lvlText w:val="•"/>
      <w:lvlJc w:val="left"/>
      <w:pPr>
        <w:ind w:left="7083" w:hanging="936"/>
      </w:pPr>
      <w:rPr>
        <w:rFonts w:hint="default"/>
      </w:rPr>
    </w:lvl>
    <w:lvl w:ilvl="7">
      <w:numFmt w:val="bullet"/>
      <w:lvlText w:val="•"/>
      <w:lvlJc w:val="left"/>
      <w:pPr>
        <w:ind w:left="8004" w:hanging="936"/>
      </w:pPr>
      <w:rPr>
        <w:rFonts w:hint="default"/>
      </w:rPr>
    </w:lvl>
    <w:lvl w:ilvl="8">
      <w:numFmt w:val="bullet"/>
      <w:lvlText w:val="•"/>
      <w:lvlJc w:val="left"/>
      <w:pPr>
        <w:ind w:left="8925" w:hanging="936"/>
      </w:pPr>
      <w:rPr>
        <w:rFonts w:hint="default"/>
      </w:rPr>
    </w:lvl>
  </w:abstractNum>
  <w:abstractNum w:abstractNumId="120" w15:restartNumberingAfterBreak="0">
    <w:nsid w:val="34821A01"/>
    <w:multiLevelType w:val="hybridMultilevel"/>
    <w:tmpl w:val="9062671C"/>
    <w:lvl w:ilvl="0" w:tplc="24623A70">
      <w:start w:val="1"/>
      <w:numFmt w:val="decimal"/>
      <w:lvlText w:val="%1"/>
      <w:lvlJc w:val="left"/>
      <w:pPr>
        <w:ind w:left="988" w:hanging="361"/>
      </w:pPr>
      <w:rPr>
        <w:rFonts w:ascii="Arial" w:eastAsia="Arial" w:hAnsi="Arial" w:cs="Arial" w:hint="default"/>
        <w:color w:val="333300"/>
        <w:w w:val="99"/>
        <w:sz w:val="24"/>
        <w:szCs w:val="24"/>
      </w:rPr>
    </w:lvl>
    <w:lvl w:ilvl="1" w:tplc="4A30811C">
      <w:numFmt w:val="bullet"/>
      <w:lvlText w:val="•"/>
      <w:lvlJc w:val="left"/>
      <w:pPr>
        <w:ind w:left="1958" w:hanging="361"/>
      </w:pPr>
      <w:rPr>
        <w:rFonts w:hint="default"/>
      </w:rPr>
    </w:lvl>
    <w:lvl w:ilvl="2" w:tplc="99AAB4D6">
      <w:numFmt w:val="bullet"/>
      <w:lvlText w:val="•"/>
      <w:lvlJc w:val="left"/>
      <w:pPr>
        <w:ind w:left="2937" w:hanging="361"/>
      </w:pPr>
      <w:rPr>
        <w:rFonts w:hint="default"/>
      </w:rPr>
    </w:lvl>
    <w:lvl w:ilvl="3" w:tplc="0D14005E">
      <w:numFmt w:val="bullet"/>
      <w:lvlText w:val="•"/>
      <w:lvlJc w:val="left"/>
      <w:pPr>
        <w:ind w:left="3915" w:hanging="361"/>
      </w:pPr>
      <w:rPr>
        <w:rFonts w:hint="default"/>
      </w:rPr>
    </w:lvl>
    <w:lvl w:ilvl="4" w:tplc="79E84708">
      <w:numFmt w:val="bullet"/>
      <w:lvlText w:val="•"/>
      <w:lvlJc w:val="left"/>
      <w:pPr>
        <w:ind w:left="4894" w:hanging="361"/>
      </w:pPr>
      <w:rPr>
        <w:rFonts w:hint="default"/>
      </w:rPr>
    </w:lvl>
    <w:lvl w:ilvl="5" w:tplc="71568DC0">
      <w:numFmt w:val="bullet"/>
      <w:lvlText w:val="•"/>
      <w:lvlJc w:val="left"/>
      <w:pPr>
        <w:ind w:left="5873" w:hanging="361"/>
      </w:pPr>
      <w:rPr>
        <w:rFonts w:hint="default"/>
      </w:rPr>
    </w:lvl>
    <w:lvl w:ilvl="6" w:tplc="75F0DE34">
      <w:numFmt w:val="bullet"/>
      <w:lvlText w:val="•"/>
      <w:lvlJc w:val="left"/>
      <w:pPr>
        <w:ind w:left="6851" w:hanging="361"/>
      </w:pPr>
      <w:rPr>
        <w:rFonts w:hint="default"/>
      </w:rPr>
    </w:lvl>
    <w:lvl w:ilvl="7" w:tplc="25081368">
      <w:numFmt w:val="bullet"/>
      <w:lvlText w:val="•"/>
      <w:lvlJc w:val="left"/>
      <w:pPr>
        <w:ind w:left="7830" w:hanging="361"/>
      </w:pPr>
      <w:rPr>
        <w:rFonts w:hint="default"/>
      </w:rPr>
    </w:lvl>
    <w:lvl w:ilvl="8" w:tplc="FCE43E46">
      <w:numFmt w:val="bullet"/>
      <w:lvlText w:val="•"/>
      <w:lvlJc w:val="left"/>
      <w:pPr>
        <w:ind w:left="8809" w:hanging="361"/>
      </w:pPr>
      <w:rPr>
        <w:rFonts w:hint="default"/>
      </w:rPr>
    </w:lvl>
  </w:abstractNum>
  <w:abstractNum w:abstractNumId="121" w15:restartNumberingAfterBreak="0">
    <w:nsid w:val="34D45653"/>
    <w:multiLevelType w:val="hybridMultilevel"/>
    <w:tmpl w:val="DB2CBE06"/>
    <w:lvl w:ilvl="0" w:tplc="8314FF06">
      <w:start w:val="1"/>
      <w:numFmt w:val="decimal"/>
      <w:lvlText w:val="%1"/>
      <w:lvlJc w:val="left"/>
      <w:pPr>
        <w:ind w:left="988" w:hanging="361"/>
      </w:pPr>
      <w:rPr>
        <w:rFonts w:ascii="Arial" w:eastAsia="Arial" w:hAnsi="Arial" w:cs="Arial" w:hint="default"/>
        <w:color w:val="333300"/>
        <w:w w:val="99"/>
        <w:sz w:val="24"/>
        <w:szCs w:val="24"/>
      </w:rPr>
    </w:lvl>
    <w:lvl w:ilvl="1" w:tplc="505EB232">
      <w:numFmt w:val="bullet"/>
      <w:lvlText w:val="•"/>
      <w:lvlJc w:val="left"/>
      <w:pPr>
        <w:ind w:left="1958" w:hanging="361"/>
      </w:pPr>
      <w:rPr>
        <w:rFonts w:hint="default"/>
      </w:rPr>
    </w:lvl>
    <w:lvl w:ilvl="2" w:tplc="CF160D58">
      <w:numFmt w:val="bullet"/>
      <w:lvlText w:val="•"/>
      <w:lvlJc w:val="left"/>
      <w:pPr>
        <w:ind w:left="2937" w:hanging="361"/>
      </w:pPr>
      <w:rPr>
        <w:rFonts w:hint="default"/>
      </w:rPr>
    </w:lvl>
    <w:lvl w:ilvl="3" w:tplc="64708932">
      <w:numFmt w:val="bullet"/>
      <w:lvlText w:val="•"/>
      <w:lvlJc w:val="left"/>
      <w:pPr>
        <w:ind w:left="3915" w:hanging="361"/>
      </w:pPr>
      <w:rPr>
        <w:rFonts w:hint="default"/>
      </w:rPr>
    </w:lvl>
    <w:lvl w:ilvl="4" w:tplc="E4C631C6">
      <w:numFmt w:val="bullet"/>
      <w:lvlText w:val="•"/>
      <w:lvlJc w:val="left"/>
      <w:pPr>
        <w:ind w:left="4894" w:hanging="361"/>
      </w:pPr>
      <w:rPr>
        <w:rFonts w:hint="default"/>
      </w:rPr>
    </w:lvl>
    <w:lvl w:ilvl="5" w:tplc="C4B60380">
      <w:numFmt w:val="bullet"/>
      <w:lvlText w:val="•"/>
      <w:lvlJc w:val="left"/>
      <w:pPr>
        <w:ind w:left="5873" w:hanging="361"/>
      </w:pPr>
      <w:rPr>
        <w:rFonts w:hint="default"/>
      </w:rPr>
    </w:lvl>
    <w:lvl w:ilvl="6" w:tplc="A9CEF3C8">
      <w:numFmt w:val="bullet"/>
      <w:lvlText w:val="•"/>
      <w:lvlJc w:val="left"/>
      <w:pPr>
        <w:ind w:left="6851" w:hanging="361"/>
      </w:pPr>
      <w:rPr>
        <w:rFonts w:hint="default"/>
      </w:rPr>
    </w:lvl>
    <w:lvl w:ilvl="7" w:tplc="EF6462E8">
      <w:numFmt w:val="bullet"/>
      <w:lvlText w:val="•"/>
      <w:lvlJc w:val="left"/>
      <w:pPr>
        <w:ind w:left="7830" w:hanging="361"/>
      </w:pPr>
      <w:rPr>
        <w:rFonts w:hint="default"/>
      </w:rPr>
    </w:lvl>
    <w:lvl w:ilvl="8" w:tplc="E9E0EB82">
      <w:numFmt w:val="bullet"/>
      <w:lvlText w:val="•"/>
      <w:lvlJc w:val="left"/>
      <w:pPr>
        <w:ind w:left="8809" w:hanging="361"/>
      </w:pPr>
      <w:rPr>
        <w:rFonts w:hint="default"/>
      </w:rPr>
    </w:lvl>
  </w:abstractNum>
  <w:abstractNum w:abstractNumId="122" w15:restartNumberingAfterBreak="0">
    <w:nsid w:val="34F00FED"/>
    <w:multiLevelType w:val="hybridMultilevel"/>
    <w:tmpl w:val="4AFAE31C"/>
    <w:lvl w:ilvl="0" w:tplc="4DD444B0">
      <w:start w:val="1"/>
      <w:numFmt w:val="decimal"/>
      <w:lvlText w:val="%1."/>
      <w:lvlJc w:val="left"/>
      <w:pPr>
        <w:ind w:left="1041" w:hanging="414"/>
      </w:pPr>
      <w:rPr>
        <w:rFonts w:ascii="Times New Roman" w:eastAsia="Times New Roman" w:hAnsi="Times New Roman" w:cs="Times New Roman" w:hint="default"/>
        <w:spacing w:val="-2"/>
        <w:w w:val="100"/>
        <w:sz w:val="24"/>
        <w:szCs w:val="24"/>
      </w:rPr>
    </w:lvl>
    <w:lvl w:ilvl="1" w:tplc="9F9E196C">
      <w:numFmt w:val="bullet"/>
      <w:lvlText w:val="•"/>
      <w:lvlJc w:val="left"/>
      <w:pPr>
        <w:ind w:left="2012" w:hanging="414"/>
      </w:pPr>
      <w:rPr>
        <w:rFonts w:hint="default"/>
      </w:rPr>
    </w:lvl>
    <w:lvl w:ilvl="2" w:tplc="8200AD6A">
      <w:numFmt w:val="bullet"/>
      <w:lvlText w:val="•"/>
      <w:lvlJc w:val="left"/>
      <w:pPr>
        <w:ind w:left="2985" w:hanging="414"/>
      </w:pPr>
      <w:rPr>
        <w:rFonts w:hint="default"/>
      </w:rPr>
    </w:lvl>
    <w:lvl w:ilvl="3" w:tplc="5D8E9906">
      <w:numFmt w:val="bullet"/>
      <w:lvlText w:val="•"/>
      <w:lvlJc w:val="left"/>
      <w:pPr>
        <w:ind w:left="3957" w:hanging="414"/>
      </w:pPr>
      <w:rPr>
        <w:rFonts w:hint="default"/>
      </w:rPr>
    </w:lvl>
    <w:lvl w:ilvl="4" w:tplc="EF4A7C4A">
      <w:numFmt w:val="bullet"/>
      <w:lvlText w:val="•"/>
      <w:lvlJc w:val="left"/>
      <w:pPr>
        <w:ind w:left="4930" w:hanging="414"/>
      </w:pPr>
      <w:rPr>
        <w:rFonts w:hint="default"/>
      </w:rPr>
    </w:lvl>
    <w:lvl w:ilvl="5" w:tplc="B4022E3C">
      <w:numFmt w:val="bullet"/>
      <w:lvlText w:val="•"/>
      <w:lvlJc w:val="left"/>
      <w:pPr>
        <w:ind w:left="5903" w:hanging="414"/>
      </w:pPr>
      <w:rPr>
        <w:rFonts w:hint="default"/>
      </w:rPr>
    </w:lvl>
    <w:lvl w:ilvl="6" w:tplc="31A27260">
      <w:numFmt w:val="bullet"/>
      <w:lvlText w:val="•"/>
      <w:lvlJc w:val="left"/>
      <w:pPr>
        <w:ind w:left="6875" w:hanging="414"/>
      </w:pPr>
      <w:rPr>
        <w:rFonts w:hint="default"/>
      </w:rPr>
    </w:lvl>
    <w:lvl w:ilvl="7" w:tplc="454CE01C">
      <w:numFmt w:val="bullet"/>
      <w:lvlText w:val="•"/>
      <w:lvlJc w:val="left"/>
      <w:pPr>
        <w:ind w:left="7848" w:hanging="414"/>
      </w:pPr>
      <w:rPr>
        <w:rFonts w:hint="default"/>
      </w:rPr>
    </w:lvl>
    <w:lvl w:ilvl="8" w:tplc="368AAEAC">
      <w:numFmt w:val="bullet"/>
      <w:lvlText w:val="•"/>
      <w:lvlJc w:val="left"/>
      <w:pPr>
        <w:ind w:left="8821" w:hanging="414"/>
      </w:pPr>
      <w:rPr>
        <w:rFonts w:hint="default"/>
      </w:rPr>
    </w:lvl>
  </w:abstractNum>
  <w:abstractNum w:abstractNumId="123" w15:restartNumberingAfterBreak="0">
    <w:nsid w:val="35676802"/>
    <w:multiLevelType w:val="hybridMultilevel"/>
    <w:tmpl w:val="A7A0145C"/>
    <w:lvl w:ilvl="0" w:tplc="91D409BE">
      <w:start w:val="1"/>
      <w:numFmt w:val="decimal"/>
      <w:lvlText w:val="%1"/>
      <w:lvlJc w:val="left"/>
      <w:pPr>
        <w:ind w:left="988" w:hanging="361"/>
      </w:pPr>
      <w:rPr>
        <w:rFonts w:ascii="Arial" w:eastAsia="Arial" w:hAnsi="Arial" w:cs="Arial" w:hint="default"/>
        <w:color w:val="333300"/>
        <w:w w:val="99"/>
        <w:sz w:val="24"/>
        <w:szCs w:val="24"/>
      </w:rPr>
    </w:lvl>
    <w:lvl w:ilvl="1" w:tplc="1BAE69AC">
      <w:numFmt w:val="bullet"/>
      <w:lvlText w:val="•"/>
      <w:lvlJc w:val="left"/>
      <w:pPr>
        <w:ind w:left="1958" w:hanging="361"/>
      </w:pPr>
      <w:rPr>
        <w:rFonts w:hint="default"/>
      </w:rPr>
    </w:lvl>
    <w:lvl w:ilvl="2" w:tplc="4D2E7316">
      <w:numFmt w:val="bullet"/>
      <w:lvlText w:val="•"/>
      <w:lvlJc w:val="left"/>
      <w:pPr>
        <w:ind w:left="2937" w:hanging="361"/>
      </w:pPr>
      <w:rPr>
        <w:rFonts w:hint="default"/>
      </w:rPr>
    </w:lvl>
    <w:lvl w:ilvl="3" w:tplc="7C2ACCBA">
      <w:numFmt w:val="bullet"/>
      <w:lvlText w:val="•"/>
      <w:lvlJc w:val="left"/>
      <w:pPr>
        <w:ind w:left="3915" w:hanging="361"/>
      </w:pPr>
      <w:rPr>
        <w:rFonts w:hint="default"/>
      </w:rPr>
    </w:lvl>
    <w:lvl w:ilvl="4" w:tplc="99B09298">
      <w:numFmt w:val="bullet"/>
      <w:lvlText w:val="•"/>
      <w:lvlJc w:val="left"/>
      <w:pPr>
        <w:ind w:left="4894" w:hanging="361"/>
      </w:pPr>
      <w:rPr>
        <w:rFonts w:hint="default"/>
      </w:rPr>
    </w:lvl>
    <w:lvl w:ilvl="5" w:tplc="5E22BEA2">
      <w:numFmt w:val="bullet"/>
      <w:lvlText w:val="•"/>
      <w:lvlJc w:val="left"/>
      <w:pPr>
        <w:ind w:left="5873" w:hanging="361"/>
      </w:pPr>
      <w:rPr>
        <w:rFonts w:hint="default"/>
      </w:rPr>
    </w:lvl>
    <w:lvl w:ilvl="6" w:tplc="DDCA2D80">
      <w:numFmt w:val="bullet"/>
      <w:lvlText w:val="•"/>
      <w:lvlJc w:val="left"/>
      <w:pPr>
        <w:ind w:left="6851" w:hanging="361"/>
      </w:pPr>
      <w:rPr>
        <w:rFonts w:hint="default"/>
      </w:rPr>
    </w:lvl>
    <w:lvl w:ilvl="7" w:tplc="D8ACC51E">
      <w:numFmt w:val="bullet"/>
      <w:lvlText w:val="•"/>
      <w:lvlJc w:val="left"/>
      <w:pPr>
        <w:ind w:left="7830" w:hanging="361"/>
      </w:pPr>
      <w:rPr>
        <w:rFonts w:hint="default"/>
      </w:rPr>
    </w:lvl>
    <w:lvl w:ilvl="8" w:tplc="A428405A">
      <w:numFmt w:val="bullet"/>
      <w:lvlText w:val="•"/>
      <w:lvlJc w:val="left"/>
      <w:pPr>
        <w:ind w:left="8809" w:hanging="361"/>
      </w:pPr>
      <w:rPr>
        <w:rFonts w:hint="default"/>
      </w:rPr>
    </w:lvl>
  </w:abstractNum>
  <w:abstractNum w:abstractNumId="124" w15:restartNumberingAfterBreak="0">
    <w:nsid w:val="35C0351E"/>
    <w:multiLevelType w:val="hybridMultilevel"/>
    <w:tmpl w:val="F94EABF4"/>
    <w:lvl w:ilvl="0" w:tplc="5BCE51EE">
      <w:start w:val="1"/>
      <w:numFmt w:val="decimal"/>
      <w:lvlText w:val="%1"/>
      <w:lvlJc w:val="left"/>
      <w:pPr>
        <w:ind w:left="988" w:hanging="361"/>
      </w:pPr>
      <w:rPr>
        <w:rFonts w:ascii="Arial" w:eastAsia="Arial" w:hAnsi="Arial" w:cs="Arial" w:hint="default"/>
        <w:color w:val="333300"/>
        <w:w w:val="99"/>
        <w:sz w:val="24"/>
        <w:szCs w:val="24"/>
      </w:rPr>
    </w:lvl>
    <w:lvl w:ilvl="1" w:tplc="7A9878C6">
      <w:numFmt w:val="bullet"/>
      <w:lvlText w:val="•"/>
      <w:lvlJc w:val="left"/>
      <w:pPr>
        <w:ind w:left="1958" w:hanging="361"/>
      </w:pPr>
      <w:rPr>
        <w:rFonts w:hint="default"/>
      </w:rPr>
    </w:lvl>
    <w:lvl w:ilvl="2" w:tplc="CA106220">
      <w:numFmt w:val="bullet"/>
      <w:lvlText w:val="•"/>
      <w:lvlJc w:val="left"/>
      <w:pPr>
        <w:ind w:left="2937" w:hanging="361"/>
      </w:pPr>
      <w:rPr>
        <w:rFonts w:hint="default"/>
      </w:rPr>
    </w:lvl>
    <w:lvl w:ilvl="3" w:tplc="E9646918">
      <w:numFmt w:val="bullet"/>
      <w:lvlText w:val="•"/>
      <w:lvlJc w:val="left"/>
      <w:pPr>
        <w:ind w:left="3915" w:hanging="361"/>
      </w:pPr>
      <w:rPr>
        <w:rFonts w:hint="default"/>
      </w:rPr>
    </w:lvl>
    <w:lvl w:ilvl="4" w:tplc="2ACC22B0">
      <w:numFmt w:val="bullet"/>
      <w:lvlText w:val="•"/>
      <w:lvlJc w:val="left"/>
      <w:pPr>
        <w:ind w:left="4894" w:hanging="361"/>
      </w:pPr>
      <w:rPr>
        <w:rFonts w:hint="default"/>
      </w:rPr>
    </w:lvl>
    <w:lvl w:ilvl="5" w:tplc="01EE53F8">
      <w:numFmt w:val="bullet"/>
      <w:lvlText w:val="•"/>
      <w:lvlJc w:val="left"/>
      <w:pPr>
        <w:ind w:left="5873" w:hanging="361"/>
      </w:pPr>
      <w:rPr>
        <w:rFonts w:hint="default"/>
      </w:rPr>
    </w:lvl>
    <w:lvl w:ilvl="6" w:tplc="A078B2B6">
      <w:numFmt w:val="bullet"/>
      <w:lvlText w:val="•"/>
      <w:lvlJc w:val="left"/>
      <w:pPr>
        <w:ind w:left="6851" w:hanging="361"/>
      </w:pPr>
      <w:rPr>
        <w:rFonts w:hint="default"/>
      </w:rPr>
    </w:lvl>
    <w:lvl w:ilvl="7" w:tplc="901E6584">
      <w:numFmt w:val="bullet"/>
      <w:lvlText w:val="•"/>
      <w:lvlJc w:val="left"/>
      <w:pPr>
        <w:ind w:left="7830" w:hanging="361"/>
      </w:pPr>
      <w:rPr>
        <w:rFonts w:hint="default"/>
      </w:rPr>
    </w:lvl>
    <w:lvl w:ilvl="8" w:tplc="D196E1DA">
      <w:numFmt w:val="bullet"/>
      <w:lvlText w:val="•"/>
      <w:lvlJc w:val="left"/>
      <w:pPr>
        <w:ind w:left="8809" w:hanging="361"/>
      </w:pPr>
      <w:rPr>
        <w:rFonts w:hint="default"/>
      </w:rPr>
    </w:lvl>
  </w:abstractNum>
  <w:abstractNum w:abstractNumId="125" w15:restartNumberingAfterBreak="0">
    <w:nsid w:val="365644A7"/>
    <w:multiLevelType w:val="hybridMultilevel"/>
    <w:tmpl w:val="05980606"/>
    <w:lvl w:ilvl="0" w:tplc="7A22F222">
      <w:start w:val="1"/>
      <w:numFmt w:val="decimal"/>
      <w:lvlText w:val="%1)"/>
      <w:lvlJc w:val="left"/>
      <w:pPr>
        <w:ind w:left="132" w:hanging="384"/>
      </w:pPr>
      <w:rPr>
        <w:rFonts w:ascii="Times New Roman" w:eastAsia="Times New Roman" w:hAnsi="Times New Roman" w:cs="Times New Roman" w:hint="default"/>
        <w:spacing w:val="-4"/>
        <w:w w:val="99"/>
        <w:sz w:val="24"/>
        <w:szCs w:val="24"/>
      </w:rPr>
    </w:lvl>
    <w:lvl w:ilvl="1" w:tplc="9034BE8A">
      <w:numFmt w:val="bullet"/>
      <w:lvlText w:val="•"/>
      <w:lvlJc w:val="left"/>
      <w:pPr>
        <w:ind w:left="427" w:hanging="384"/>
      </w:pPr>
      <w:rPr>
        <w:rFonts w:hint="default"/>
      </w:rPr>
    </w:lvl>
    <w:lvl w:ilvl="2" w:tplc="553A0584">
      <w:numFmt w:val="bullet"/>
      <w:lvlText w:val="•"/>
      <w:lvlJc w:val="left"/>
      <w:pPr>
        <w:ind w:left="714" w:hanging="384"/>
      </w:pPr>
      <w:rPr>
        <w:rFonts w:hint="default"/>
      </w:rPr>
    </w:lvl>
    <w:lvl w:ilvl="3" w:tplc="106A2BEA">
      <w:numFmt w:val="bullet"/>
      <w:lvlText w:val="•"/>
      <w:lvlJc w:val="left"/>
      <w:pPr>
        <w:ind w:left="1001" w:hanging="384"/>
      </w:pPr>
      <w:rPr>
        <w:rFonts w:hint="default"/>
      </w:rPr>
    </w:lvl>
    <w:lvl w:ilvl="4" w:tplc="FCE225BE">
      <w:numFmt w:val="bullet"/>
      <w:lvlText w:val="•"/>
      <w:lvlJc w:val="left"/>
      <w:pPr>
        <w:ind w:left="1288" w:hanging="384"/>
      </w:pPr>
      <w:rPr>
        <w:rFonts w:hint="default"/>
      </w:rPr>
    </w:lvl>
    <w:lvl w:ilvl="5" w:tplc="313E7BDC">
      <w:numFmt w:val="bullet"/>
      <w:lvlText w:val="•"/>
      <w:lvlJc w:val="left"/>
      <w:pPr>
        <w:ind w:left="1575" w:hanging="384"/>
      </w:pPr>
      <w:rPr>
        <w:rFonts w:hint="default"/>
      </w:rPr>
    </w:lvl>
    <w:lvl w:ilvl="6" w:tplc="49BADC0C">
      <w:numFmt w:val="bullet"/>
      <w:lvlText w:val="•"/>
      <w:lvlJc w:val="left"/>
      <w:pPr>
        <w:ind w:left="1862" w:hanging="384"/>
      </w:pPr>
      <w:rPr>
        <w:rFonts w:hint="default"/>
      </w:rPr>
    </w:lvl>
    <w:lvl w:ilvl="7" w:tplc="32FEAF14">
      <w:numFmt w:val="bullet"/>
      <w:lvlText w:val="•"/>
      <w:lvlJc w:val="left"/>
      <w:pPr>
        <w:ind w:left="2149" w:hanging="384"/>
      </w:pPr>
      <w:rPr>
        <w:rFonts w:hint="default"/>
      </w:rPr>
    </w:lvl>
    <w:lvl w:ilvl="8" w:tplc="039029BE">
      <w:numFmt w:val="bullet"/>
      <w:lvlText w:val="•"/>
      <w:lvlJc w:val="left"/>
      <w:pPr>
        <w:ind w:left="2436" w:hanging="384"/>
      </w:pPr>
      <w:rPr>
        <w:rFonts w:hint="default"/>
      </w:rPr>
    </w:lvl>
  </w:abstractNum>
  <w:abstractNum w:abstractNumId="126" w15:restartNumberingAfterBreak="0">
    <w:nsid w:val="37060E44"/>
    <w:multiLevelType w:val="multilevel"/>
    <w:tmpl w:val="AF862E46"/>
    <w:lvl w:ilvl="0">
      <w:start w:val="21"/>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27" w15:restartNumberingAfterBreak="0">
    <w:nsid w:val="37452340"/>
    <w:multiLevelType w:val="hybridMultilevel"/>
    <w:tmpl w:val="FB9EA030"/>
    <w:lvl w:ilvl="0" w:tplc="005E9880">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E1F2941E">
      <w:numFmt w:val="bullet"/>
      <w:lvlText w:val="•"/>
      <w:lvlJc w:val="left"/>
      <w:pPr>
        <w:ind w:left="2012" w:hanging="421"/>
      </w:pPr>
      <w:rPr>
        <w:rFonts w:hint="default"/>
      </w:rPr>
    </w:lvl>
    <w:lvl w:ilvl="2" w:tplc="AA1C9950">
      <w:numFmt w:val="bullet"/>
      <w:lvlText w:val="•"/>
      <w:lvlJc w:val="left"/>
      <w:pPr>
        <w:ind w:left="2985" w:hanging="421"/>
      </w:pPr>
      <w:rPr>
        <w:rFonts w:hint="default"/>
      </w:rPr>
    </w:lvl>
    <w:lvl w:ilvl="3" w:tplc="15860C7A">
      <w:numFmt w:val="bullet"/>
      <w:lvlText w:val="•"/>
      <w:lvlJc w:val="left"/>
      <w:pPr>
        <w:ind w:left="3957" w:hanging="421"/>
      </w:pPr>
      <w:rPr>
        <w:rFonts w:hint="default"/>
      </w:rPr>
    </w:lvl>
    <w:lvl w:ilvl="4" w:tplc="F31893D0">
      <w:numFmt w:val="bullet"/>
      <w:lvlText w:val="•"/>
      <w:lvlJc w:val="left"/>
      <w:pPr>
        <w:ind w:left="4930" w:hanging="421"/>
      </w:pPr>
      <w:rPr>
        <w:rFonts w:hint="default"/>
      </w:rPr>
    </w:lvl>
    <w:lvl w:ilvl="5" w:tplc="1BEEC1E2">
      <w:numFmt w:val="bullet"/>
      <w:lvlText w:val="•"/>
      <w:lvlJc w:val="left"/>
      <w:pPr>
        <w:ind w:left="5903" w:hanging="421"/>
      </w:pPr>
      <w:rPr>
        <w:rFonts w:hint="default"/>
      </w:rPr>
    </w:lvl>
    <w:lvl w:ilvl="6" w:tplc="812E6952">
      <w:numFmt w:val="bullet"/>
      <w:lvlText w:val="•"/>
      <w:lvlJc w:val="left"/>
      <w:pPr>
        <w:ind w:left="6875" w:hanging="421"/>
      </w:pPr>
      <w:rPr>
        <w:rFonts w:hint="default"/>
      </w:rPr>
    </w:lvl>
    <w:lvl w:ilvl="7" w:tplc="0844633E">
      <w:numFmt w:val="bullet"/>
      <w:lvlText w:val="•"/>
      <w:lvlJc w:val="left"/>
      <w:pPr>
        <w:ind w:left="7848" w:hanging="421"/>
      </w:pPr>
      <w:rPr>
        <w:rFonts w:hint="default"/>
      </w:rPr>
    </w:lvl>
    <w:lvl w:ilvl="8" w:tplc="9D6A7C70">
      <w:numFmt w:val="bullet"/>
      <w:lvlText w:val="•"/>
      <w:lvlJc w:val="left"/>
      <w:pPr>
        <w:ind w:left="8821" w:hanging="421"/>
      </w:pPr>
      <w:rPr>
        <w:rFonts w:hint="default"/>
      </w:rPr>
    </w:lvl>
  </w:abstractNum>
  <w:abstractNum w:abstractNumId="128" w15:restartNumberingAfterBreak="0">
    <w:nsid w:val="3852642C"/>
    <w:multiLevelType w:val="hybridMultilevel"/>
    <w:tmpl w:val="59EC046E"/>
    <w:lvl w:ilvl="0" w:tplc="46F0E0EE">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8822E236">
      <w:numFmt w:val="bullet"/>
      <w:lvlText w:val="•"/>
      <w:lvlJc w:val="left"/>
      <w:pPr>
        <w:ind w:left="2048" w:hanging="455"/>
      </w:pPr>
      <w:rPr>
        <w:rFonts w:hint="default"/>
      </w:rPr>
    </w:lvl>
    <w:lvl w:ilvl="2" w:tplc="B72A5E3C">
      <w:numFmt w:val="bullet"/>
      <w:lvlText w:val="•"/>
      <w:lvlJc w:val="left"/>
      <w:pPr>
        <w:ind w:left="3017" w:hanging="455"/>
      </w:pPr>
      <w:rPr>
        <w:rFonts w:hint="default"/>
      </w:rPr>
    </w:lvl>
    <w:lvl w:ilvl="3" w:tplc="B1545CE0">
      <w:numFmt w:val="bullet"/>
      <w:lvlText w:val="•"/>
      <w:lvlJc w:val="left"/>
      <w:pPr>
        <w:ind w:left="3985" w:hanging="455"/>
      </w:pPr>
      <w:rPr>
        <w:rFonts w:hint="default"/>
      </w:rPr>
    </w:lvl>
    <w:lvl w:ilvl="4" w:tplc="625E1D0C">
      <w:numFmt w:val="bullet"/>
      <w:lvlText w:val="•"/>
      <w:lvlJc w:val="left"/>
      <w:pPr>
        <w:ind w:left="4954" w:hanging="455"/>
      </w:pPr>
      <w:rPr>
        <w:rFonts w:hint="default"/>
      </w:rPr>
    </w:lvl>
    <w:lvl w:ilvl="5" w:tplc="CB3AF680">
      <w:numFmt w:val="bullet"/>
      <w:lvlText w:val="•"/>
      <w:lvlJc w:val="left"/>
      <w:pPr>
        <w:ind w:left="5923" w:hanging="455"/>
      </w:pPr>
      <w:rPr>
        <w:rFonts w:hint="default"/>
      </w:rPr>
    </w:lvl>
    <w:lvl w:ilvl="6" w:tplc="51102D4C">
      <w:numFmt w:val="bullet"/>
      <w:lvlText w:val="•"/>
      <w:lvlJc w:val="left"/>
      <w:pPr>
        <w:ind w:left="6891" w:hanging="455"/>
      </w:pPr>
      <w:rPr>
        <w:rFonts w:hint="default"/>
      </w:rPr>
    </w:lvl>
    <w:lvl w:ilvl="7" w:tplc="242C31DE">
      <w:numFmt w:val="bullet"/>
      <w:lvlText w:val="•"/>
      <w:lvlJc w:val="left"/>
      <w:pPr>
        <w:ind w:left="7860" w:hanging="455"/>
      </w:pPr>
      <w:rPr>
        <w:rFonts w:hint="default"/>
      </w:rPr>
    </w:lvl>
    <w:lvl w:ilvl="8" w:tplc="7AE640B6">
      <w:numFmt w:val="bullet"/>
      <w:lvlText w:val="•"/>
      <w:lvlJc w:val="left"/>
      <w:pPr>
        <w:ind w:left="8829" w:hanging="455"/>
      </w:pPr>
      <w:rPr>
        <w:rFonts w:hint="default"/>
      </w:rPr>
    </w:lvl>
  </w:abstractNum>
  <w:abstractNum w:abstractNumId="129" w15:restartNumberingAfterBreak="0">
    <w:nsid w:val="392D264B"/>
    <w:multiLevelType w:val="hybridMultilevel"/>
    <w:tmpl w:val="9A122406"/>
    <w:lvl w:ilvl="0" w:tplc="74AC4ACE">
      <w:start w:val="1"/>
      <w:numFmt w:val="decimal"/>
      <w:lvlText w:val="%1"/>
      <w:lvlJc w:val="left"/>
      <w:pPr>
        <w:ind w:left="1048" w:hanging="421"/>
      </w:pPr>
      <w:rPr>
        <w:rFonts w:ascii="Arial" w:eastAsia="Arial" w:hAnsi="Arial" w:cs="Arial" w:hint="default"/>
        <w:w w:val="99"/>
        <w:sz w:val="24"/>
        <w:szCs w:val="24"/>
      </w:rPr>
    </w:lvl>
    <w:lvl w:ilvl="1" w:tplc="2ABA8B00">
      <w:numFmt w:val="bullet"/>
      <w:lvlText w:val="•"/>
      <w:lvlJc w:val="left"/>
      <w:pPr>
        <w:ind w:left="2012" w:hanging="421"/>
      </w:pPr>
      <w:rPr>
        <w:rFonts w:hint="default"/>
      </w:rPr>
    </w:lvl>
    <w:lvl w:ilvl="2" w:tplc="FEC2FB40">
      <w:numFmt w:val="bullet"/>
      <w:lvlText w:val="•"/>
      <w:lvlJc w:val="left"/>
      <w:pPr>
        <w:ind w:left="2985" w:hanging="421"/>
      </w:pPr>
      <w:rPr>
        <w:rFonts w:hint="default"/>
      </w:rPr>
    </w:lvl>
    <w:lvl w:ilvl="3" w:tplc="64A2048A">
      <w:numFmt w:val="bullet"/>
      <w:lvlText w:val="•"/>
      <w:lvlJc w:val="left"/>
      <w:pPr>
        <w:ind w:left="3957" w:hanging="421"/>
      </w:pPr>
      <w:rPr>
        <w:rFonts w:hint="default"/>
      </w:rPr>
    </w:lvl>
    <w:lvl w:ilvl="4" w:tplc="746601AE">
      <w:numFmt w:val="bullet"/>
      <w:lvlText w:val="•"/>
      <w:lvlJc w:val="left"/>
      <w:pPr>
        <w:ind w:left="4930" w:hanging="421"/>
      </w:pPr>
      <w:rPr>
        <w:rFonts w:hint="default"/>
      </w:rPr>
    </w:lvl>
    <w:lvl w:ilvl="5" w:tplc="EB3A996A">
      <w:numFmt w:val="bullet"/>
      <w:lvlText w:val="•"/>
      <w:lvlJc w:val="left"/>
      <w:pPr>
        <w:ind w:left="5903" w:hanging="421"/>
      </w:pPr>
      <w:rPr>
        <w:rFonts w:hint="default"/>
      </w:rPr>
    </w:lvl>
    <w:lvl w:ilvl="6" w:tplc="E6086CA6">
      <w:numFmt w:val="bullet"/>
      <w:lvlText w:val="•"/>
      <w:lvlJc w:val="left"/>
      <w:pPr>
        <w:ind w:left="6875" w:hanging="421"/>
      </w:pPr>
      <w:rPr>
        <w:rFonts w:hint="default"/>
      </w:rPr>
    </w:lvl>
    <w:lvl w:ilvl="7" w:tplc="B84CDDC8">
      <w:numFmt w:val="bullet"/>
      <w:lvlText w:val="•"/>
      <w:lvlJc w:val="left"/>
      <w:pPr>
        <w:ind w:left="7848" w:hanging="421"/>
      </w:pPr>
      <w:rPr>
        <w:rFonts w:hint="default"/>
      </w:rPr>
    </w:lvl>
    <w:lvl w:ilvl="8" w:tplc="FE1056C6">
      <w:numFmt w:val="bullet"/>
      <w:lvlText w:val="•"/>
      <w:lvlJc w:val="left"/>
      <w:pPr>
        <w:ind w:left="8821" w:hanging="421"/>
      </w:pPr>
      <w:rPr>
        <w:rFonts w:hint="default"/>
      </w:rPr>
    </w:lvl>
  </w:abstractNum>
  <w:abstractNum w:abstractNumId="130" w15:restartNumberingAfterBreak="0">
    <w:nsid w:val="399B29BC"/>
    <w:multiLevelType w:val="hybridMultilevel"/>
    <w:tmpl w:val="A44A5198"/>
    <w:lvl w:ilvl="0" w:tplc="A1DAC72C">
      <w:start w:val="1"/>
      <w:numFmt w:val="decimal"/>
      <w:lvlText w:val="%1)"/>
      <w:lvlJc w:val="left"/>
      <w:pPr>
        <w:ind w:left="129" w:hanging="286"/>
      </w:pPr>
      <w:rPr>
        <w:rFonts w:ascii="Times New Roman" w:eastAsia="Times New Roman" w:hAnsi="Times New Roman" w:cs="Times New Roman" w:hint="default"/>
        <w:w w:val="99"/>
        <w:sz w:val="24"/>
        <w:szCs w:val="24"/>
      </w:rPr>
    </w:lvl>
    <w:lvl w:ilvl="1" w:tplc="661845DE">
      <w:numFmt w:val="bullet"/>
      <w:lvlText w:val="•"/>
      <w:lvlJc w:val="left"/>
      <w:pPr>
        <w:ind w:left="340" w:hanging="286"/>
      </w:pPr>
      <w:rPr>
        <w:rFonts w:hint="default"/>
      </w:rPr>
    </w:lvl>
    <w:lvl w:ilvl="2" w:tplc="D79C0BC8">
      <w:numFmt w:val="bullet"/>
      <w:lvlText w:val="•"/>
      <w:lvlJc w:val="left"/>
      <w:pPr>
        <w:ind w:left="561" w:hanging="286"/>
      </w:pPr>
      <w:rPr>
        <w:rFonts w:hint="default"/>
      </w:rPr>
    </w:lvl>
    <w:lvl w:ilvl="3" w:tplc="6B04EB64">
      <w:numFmt w:val="bullet"/>
      <w:lvlText w:val="•"/>
      <w:lvlJc w:val="left"/>
      <w:pPr>
        <w:ind w:left="781" w:hanging="286"/>
      </w:pPr>
      <w:rPr>
        <w:rFonts w:hint="default"/>
      </w:rPr>
    </w:lvl>
    <w:lvl w:ilvl="4" w:tplc="DB749A16">
      <w:numFmt w:val="bullet"/>
      <w:lvlText w:val="•"/>
      <w:lvlJc w:val="left"/>
      <w:pPr>
        <w:ind w:left="1002" w:hanging="286"/>
      </w:pPr>
      <w:rPr>
        <w:rFonts w:hint="default"/>
      </w:rPr>
    </w:lvl>
    <w:lvl w:ilvl="5" w:tplc="D1FE7616">
      <w:numFmt w:val="bullet"/>
      <w:lvlText w:val="•"/>
      <w:lvlJc w:val="left"/>
      <w:pPr>
        <w:ind w:left="1223" w:hanging="286"/>
      </w:pPr>
      <w:rPr>
        <w:rFonts w:hint="default"/>
      </w:rPr>
    </w:lvl>
    <w:lvl w:ilvl="6" w:tplc="C986C9EA">
      <w:numFmt w:val="bullet"/>
      <w:lvlText w:val="•"/>
      <w:lvlJc w:val="left"/>
      <w:pPr>
        <w:ind w:left="1443" w:hanging="286"/>
      </w:pPr>
      <w:rPr>
        <w:rFonts w:hint="default"/>
      </w:rPr>
    </w:lvl>
    <w:lvl w:ilvl="7" w:tplc="B07E6760">
      <w:numFmt w:val="bullet"/>
      <w:lvlText w:val="•"/>
      <w:lvlJc w:val="left"/>
      <w:pPr>
        <w:ind w:left="1664" w:hanging="286"/>
      </w:pPr>
      <w:rPr>
        <w:rFonts w:hint="default"/>
      </w:rPr>
    </w:lvl>
    <w:lvl w:ilvl="8" w:tplc="35E4F256">
      <w:numFmt w:val="bullet"/>
      <w:lvlText w:val="•"/>
      <w:lvlJc w:val="left"/>
      <w:pPr>
        <w:ind w:left="1884" w:hanging="286"/>
      </w:pPr>
      <w:rPr>
        <w:rFonts w:hint="default"/>
      </w:rPr>
    </w:lvl>
  </w:abstractNum>
  <w:abstractNum w:abstractNumId="131" w15:restartNumberingAfterBreak="0">
    <w:nsid w:val="3BE90A67"/>
    <w:multiLevelType w:val="hybridMultilevel"/>
    <w:tmpl w:val="8410B916"/>
    <w:lvl w:ilvl="0" w:tplc="08FC1D20">
      <w:start w:val="1"/>
      <w:numFmt w:val="decimal"/>
      <w:lvlText w:val="%1"/>
      <w:lvlJc w:val="left"/>
      <w:pPr>
        <w:ind w:left="1048" w:hanging="421"/>
      </w:pPr>
      <w:rPr>
        <w:rFonts w:ascii="Arial" w:eastAsia="Arial" w:hAnsi="Arial" w:cs="Arial" w:hint="default"/>
        <w:w w:val="99"/>
        <w:sz w:val="24"/>
        <w:szCs w:val="24"/>
      </w:rPr>
    </w:lvl>
    <w:lvl w:ilvl="1" w:tplc="D8BC5592">
      <w:numFmt w:val="bullet"/>
      <w:lvlText w:val="•"/>
      <w:lvlJc w:val="left"/>
      <w:pPr>
        <w:ind w:left="2012" w:hanging="421"/>
      </w:pPr>
      <w:rPr>
        <w:rFonts w:hint="default"/>
      </w:rPr>
    </w:lvl>
    <w:lvl w:ilvl="2" w:tplc="50A67940">
      <w:numFmt w:val="bullet"/>
      <w:lvlText w:val="•"/>
      <w:lvlJc w:val="left"/>
      <w:pPr>
        <w:ind w:left="2985" w:hanging="421"/>
      </w:pPr>
      <w:rPr>
        <w:rFonts w:hint="default"/>
      </w:rPr>
    </w:lvl>
    <w:lvl w:ilvl="3" w:tplc="0B1A25D2">
      <w:numFmt w:val="bullet"/>
      <w:lvlText w:val="•"/>
      <w:lvlJc w:val="left"/>
      <w:pPr>
        <w:ind w:left="3957" w:hanging="421"/>
      </w:pPr>
      <w:rPr>
        <w:rFonts w:hint="default"/>
      </w:rPr>
    </w:lvl>
    <w:lvl w:ilvl="4" w:tplc="508CA272">
      <w:numFmt w:val="bullet"/>
      <w:lvlText w:val="•"/>
      <w:lvlJc w:val="left"/>
      <w:pPr>
        <w:ind w:left="4930" w:hanging="421"/>
      </w:pPr>
      <w:rPr>
        <w:rFonts w:hint="default"/>
      </w:rPr>
    </w:lvl>
    <w:lvl w:ilvl="5" w:tplc="6EF41260">
      <w:numFmt w:val="bullet"/>
      <w:lvlText w:val="•"/>
      <w:lvlJc w:val="left"/>
      <w:pPr>
        <w:ind w:left="5903" w:hanging="421"/>
      </w:pPr>
      <w:rPr>
        <w:rFonts w:hint="default"/>
      </w:rPr>
    </w:lvl>
    <w:lvl w:ilvl="6" w:tplc="4F82A5A4">
      <w:numFmt w:val="bullet"/>
      <w:lvlText w:val="•"/>
      <w:lvlJc w:val="left"/>
      <w:pPr>
        <w:ind w:left="6875" w:hanging="421"/>
      </w:pPr>
      <w:rPr>
        <w:rFonts w:hint="default"/>
      </w:rPr>
    </w:lvl>
    <w:lvl w:ilvl="7" w:tplc="051E989A">
      <w:numFmt w:val="bullet"/>
      <w:lvlText w:val="•"/>
      <w:lvlJc w:val="left"/>
      <w:pPr>
        <w:ind w:left="7848" w:hanging="421"/>
      </w:pPr>
      <w:rPr>
        <w:rFonts w:hint="default"/>
      </w:rPr>
    </w:lvl>
    <w:lvl w:ilvl="8" w:tplc="B4C0BFEC">
      <w:numFmt w:val="bullet"/>
      <w:lvlText w:val="•"/>
      <w:lvlJc w:val="left"/>
      <w:pPr>
        <w:ind w:left="8821" w:hanging="421"/>
      </w:pPr>
      <w:rPr>
        <w:rFonts w:hint="default"/>
      </w:rPr>
    </w:lvl>
  </w:abstractNum>
  <w:abstractNum w:abstractNumId="132" w15:restartNumberingAfterBreak="0">
    <w:nsid w:val="3C141DA8"/>
    <w:multiLevelType w:val="hybridMultilevel"/>
    <w:tmpl w:val="D3B458BC"/>
    <w:lvl w:ilvl="0" w:tplc="8C028952">
      <w:start w:val="1"/>
      <w:numFmt w:val="decimal"/>
      <w:lvlText w:val="%1"/>
      <w:lvlJc w:val="left"/>
      <w:pPr>
        <w:ind w:left="988" w:hanging="361"/>
      </w:pPr>
      <w:rPr>
        <w:rFonts w:ascii="Arial" w:eastAsia="Arial" w:hAnsi="Arial" w:cs="Arial" w:hint="default"/>
        <w:color w:val="333300"/>
        <w:w w:val="99"/>
        <w:sz w:val="24"/>
        <w:szCs w:val="24"/>
      </w:rPr>
    </w:lvl>
    <w:lvl w:ilvl="1" w:tplc="8512A1A0">
      <w:numFmt w:val="bullet"/>
      <w:lvlText w:val="•"/>
      <w:lvlJc w:val="left"/>
      <w:pPr>
        <w:ind w:left="1958" w:hanging="361"/>
      </w:pPr>
      <w:rPr>
        <w:rFonts w:hint="default"/>
      </w:rPr>
    </w:lvl>
    <w:lvl w:ilvl="2" w:tplc="0AFCA5B2">
      <w:numFmt w:val="bullet"/>
      <w:lvlText w:val="•"/>
      <w:lvlJc w:val="left"/>
      <w:pPr>
        <w:ind w:left="2937" w:hanging="361"/>
      </w:pPr>
      <w:rPr>
        <w:rFonts w:hint="default"/>
      </w:rPr>
    </w:lvl>
    <w:lvl w:ilvl="3" w:tplc="444ED9D0">
      <w:numFmt w:val="bullet"/>
      <w:lvlText w:val="•"/>
      <w:lvlJc w:val="left"/>
      <w:pPr>
        <w:ind w:left="3915" w:hanging="361"/>
      </w:pPr>
      <w:rPr>
        <w:rFonts w:hint="default"/>
      </w:rPr>
    </w:lvl>
    <w:lvl w:ilvl="4" w:tplc="BAF6179A">
      <w:numFmt w:val="bullet"/>
      <w:lvlText w:val="•"/>
      <w:lvlJc w:val="left"/>
      <w:pPr>
        <w:ind w:left="4894" w:hanging="361"/>
      </w:pPr>
      <w:rPr>
        <w:rFonts w:hint="default"/>
      </w:rPr>
    </w:lvl>
    <w:lvl w:ilvl="5" w:tplc="BB5E783E">
      <w:numFmt w:val="bullet"/>
      <w:lvlText w:val="•"/>
      <w:lvlJc w:val="left"/>
      <w:pPr>
        <w:ind w:left="5873" w:hanging="361"/>
      </w:pPr>
      <w:rPr>
        <w:rFonts w:hint="default"/>
      </w:rPr>
    </w:lvl>
    <w:lvl w:ilvl="6" w:tplc="87A40FC0">
      <w:numFmt w:val="bullet"/>
      <w:lvlText w:val="•"/>
      <w:lvlJc w:val="left"/>
      <w:pPr>
        <w:ind w:left="6851" w:hanging="361"/>
      </w:pPr>
      <w:rPr>
        <w:rFonts w:hint="default"/>
      </w:rPr>
    </w:lvl>
    <w:lvl w:ilvl="7" w:tplc="BCC2D686">
      <w:numFmt w:val="bullet"/>
      <w:lvlText w:val="•"/>
      <w:lvlJc w:val="left"/>
      <w:pPr>
        <w:ind w:left="7830" w:hanging="361"/>
      </w:pPr>
      <w:rPr>
        <w:rFonts w:hint="default"/>
      </w:rPr>
    </w:lvl>
    <w:lvl w:ilvl="8" w:tplc="7292D606">
      <w:numFmt w:val="bullet"/>
      <w:lvlText w:val="•"/>
      <w:lvlJc w:val="left"/>
      <w:pPr>
        <w:ind w:left="8809" w:hanging="361"/>
      </w:pPr>
      <w:rPr>
        <w:rFonts w:hint="default"/>
      </w:rPr>
    </w:lvl>
  </w:abstractNum>
  <w:abstractNum w:abstractNumId="133" w15:restartNumberingAfterBreak="0">
    <w:nsid w:val="3C5A0A0D"/>
    <w:multiLevelType w:val="hybridMultilevel"/>
    <w:tmpl w:val="A9E8C568"/>
    <w:lvl w:ilvl="0" w:tplc="C9C2CB72">
      <w:start w:val="1"/>
      <w:numFmt w:val="decimal"/>
      <w:lvlText w:val="%1"/>
      <w:lvlJc w:val="left"/>
      <w:pPr>
        <w:ind w:left="808" w:hanging="180"/>
      </w:pPr>
      <w:rPr>
        <w:rFonts w:ascii="Times New Roman" w:eastAsia="Times New Roman" w:hAnsi="Times New Roman" w:cs="Times New Roman" w:hint="default"/>
        <w:spacing w:val="-18"/>
        <w:w w:val="97"/>
        <w:sz w:val="24"/>
        <w:szCs w:val="24"/>
      </w:rPr>
    </w:lvl>
    <w:lvl w:ilvl="1" w:tplc="657833BA">
      <w:numFmt w:val="bullet"/>
      <w:lvlText w:val="•"/>
      <w:lvlJc w:val="left"/>
      <w:pPr>
        <w:ind w:left="1796" w:hanging="180"/>
      </w:pPr>
      <w:rPr>
        <w:rFonts w:hint="default"/>
      </w:rPr>
    </w:lvl>
    <w:lvl w:ilvl="2" w:tplc="B9A0E6B8">
      <w:numFmt w:val="bullet"/>
      <w:lvlText w:val="•"/>
      <w:lvlJc w:val="left"/>
      <w:pPr>
        <w:ind w:left="2793" w:hanging="180"/>
      </w:pPr>
      <w:rPr>
        <w:rFonts w:hint="default"/>
      </w:rPr>
    </w:lvl>
    <w:lvl w:ilvl="3" w:tplc="CCCAEB10">
      <w:numFmt w:val="bullet"/>
      <w:lvlText w:val="•"/>
      <w:lvlJc w:val="left"/>
      <w:pPr>
        <w:ind w:left="3789" w:hanging="180"/>
      </w:pPr>
      <w:rPr>
        <w:rFonts w:hint="default"/>
      </w:rPr>
    </w:lvl>
    <w:lvl w:ilvl="4" w:tplc="436838B0">
      <w:numFmt w:val="bullet"/>
      <w:lvlText w:val="•"/>
      <w:lvlJc w:val="left"/>
      <w:pPr>
        <w:ind w:left="4786" w:hanging="180"/>
      </w:pPr>
      <w:rPr>
        <w:rFonts w:hint="default"/>
      </w:rPr>
    </w:lvl>
    <w:lvl w:ilvl="5" w:tplc="0040EFE2">
      <w:numFmt w:val="bullet"/>
      <w:lvlText w:val="•"/>
      <w:lvlJc w:val="left"/>
      <w:pPr>
        <w:ind w:left="5783" w:hanging="180"/>
      </w:pPr>
      <w:rPr>
        <w:rFonts w:hint="default"/>
      </w:rPr>
    </w:lvl>
    <w:lvl w:ilvl="6" w:tplc="6700F49C">
      <w:numFmt w:val="bullet"/>
      <w:lvlText w:val="•"/>
      <w:lvlJc w:val="left"/>
      <w:pPr>
        <w:ind w:left="6779" w:hanging="180"/>
      </w:pPr>
      <w:rPr>
        <w:rFonts w:hint="default"/>
      </w:rPr>
    </w:lvl>
    <w:lvl w:ilvl="7" w:tplc="C778DF2E">
      <w:numFmt w:val="bullet"/>
      <w:lvlText w:val="•"/>
      <w:lvlJc w:val="left"/>
      <w:pPr>
        <w:ind w:left="7776" w:hanging="180"/>
      </w:pPr>
      <w:rPr>
        <w:rFonts w:hint="default"/>
      </w:rPr>
    </w:lvl>
    <w:lvl w:ilvl="8" w:tplc="968055BE">
      <w:numFmt w:val="bullet"/>
      <w:lvlText w:val="•"/>
      <w:lvlJc w:val="left"/>
      <w:pPr>
        <w:ind w:left="8773" w:hanging="180"/>
      </w:pPr>
      <w:rPr>
        <w:rFonts w:hint="default"/>
      </w:rPr>
    </w:lvl>
  </w:abstractNum>
  <w:abstractNum w:abstractNumId="134" w15:restartNumberingAfterBreak="0">
    <w:nsid w:val="3C6A735D"/>
    <w:multiLevelType w:val="hybridMultilevel"/>
    <w:tmpl w:val="34F02D88"/>
    <w:lvl w:ilvl="0" w:tplc="1C4E3178">
      <w:start w:val="1"/>
      <w:numFmt w:val="decimal"/>
      <w:lvlText w:val="%1"/>
      <w:lvlJc w:val="left"/>
      <w:pPr>
        <w:ind w:left="1082" w:hanging="455"/>
      </w:pPr>
      <w:rPr>
        <w:rFonts w:ascii="Arial" w:eastAsia="Arial" w:hAnsi="Arial" w:cs="Arial" w:hint="default"/>
        <w:color w:val="333300"/>
        <w:w w:val="99"/>
        <w:sz w:val="24"/>
        <w:szCs w:val="24"/>
      </w:rPr>
    </w:lvl>
    <w:lvl w:ilvl="1" w:tplc="40AC610C">
      <w:numFmt w:val="bullet"/>
      <w:lvlText w:val="•"/>
      <w:lvlJc w:val="left"/>
      <w:pPr>
        <w:ind w:left="2048" w:hanging="455"/>
      </w:pPr>
      <w:rPr>
        <w:rFonts w:hint="default"/>
      </w:rPr>
    </w:lvl>
    <w:lvl w:ilvl="2" w:tplc="5D2A6EC2">
      <w:numFmt w:val="bullet"/>
      <w:lvlText w:val="•"/>
      <w:lvlJc w:val="left"/>
      <w:pPr>
        <w:ind w:left="3017" w:hanging="455"/>
      </w:pPr>
      <w:rPr>
        <w:rFonts w:hint="default"/>
      </w:rPr>
    </w:lvl>
    <w:lvl w:ilvl="3" w:tplc="864A4E68">
      <w:numFmt w:val="bullet"/>
      <w:lvlText w:val="•"/>
      <w:lvlJc w:val="left"/>
      <w:pPr>
        <w:ind w:left="3985" w:hanging="455"/>
      </w:pPr>
      <w:rPr>
        <w:rFonts w:hint="default"/>
      </w:rPr>
    </w:lvl>
    <w:lvl w:ilvl="4" w:tplc="6AC6B434">
      <w:numFmt w:val="bullet"/>
      <w:lvlText w:val="•"/>
      <w:lvlJc w:val="left"/>
      <w:pPr>
        <w:ind w:left="4954" w:hanging="455"/>
      </w:pPr>
      <w:rPr>
        <w:rFonts w:hint="default"/>
      </w:rPr>
    </w:lvl>
    <w:lvl w:ilvl="5" w:tplc="BD0E68CA">
      <w:numFmt w:val="bullet"/>
      <w:lvlText w:val="•"/>
      <w:lvlJc w:val="left"/>
      <w:pPr>
        <w:ind w:left="5923" w:hanging="455"/>
      </w:pPr>
      <w:rPr>
        <w:rFonts w:hint="default"/>
      </w:rPr>
    </w:lvl>
    <w:lvl w:ilvl="6" w:tplc="A61AD2F0">
      <w:numFmt w:val="bullet"/>
      <w:lvlText w:val="•"/>
      <w:lvlJc w:val="left"/>
      <w:pPr>
        <w:ind w:left="6891" w:hanging="455"/>
      </w:pPr>
      <w:rPr>
        <w:rFonts w:hint="default"/>
      </w:rPr>
    </w:lvl>
    <w:lvl w:ilvl="7" w:tplc="E10290FA">
      <w:numFmt w:val="bullet"/>
      <w:lvlText w:val="•"/>
      <w:lvlJc w:val="left"/>
      <w:pPr>
        <w:ind w:left="7860" w:hanging="455"/>
      </w:pPr>
      <w:rPr>
        <w:rFonts w:hint="default"/>
      </w:rPr>
    </w:lvl>
    <w:lvl w:ilvl="8" w:tplc="35FA210A">
      <w:numFmt w:val="bullet"/>
      <w:lvlText w:val="•"/>
      <w:lvlJc w:val="left"/>
      <w:pPr>
        <w:ind w:left="8829" w:hanging="455"/>
      </w:pPr>
      <w:rPr>
        <w:rFonts w:hint="default"/>
      </w:rPr>
    </w:lvl>
  </w:abstractNum>
  <w:abstractNum w:abstractNumId="135" w15:restartNumberingAfterBreak="0">
    <w:nsid w:val="3D923F76"/>
    <w:multiLevelType w:val="multilevel"/>
    <w:tmpl w:val="A4D066C8"/>
    <w:lvl w:ilvl="0">
      <w:start w:val="13"/>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10"/>
        <w:w w:val="99"/>
        <w:sz w:val="24"/>
        <w:szCs w:val="24"/>
      </w:rPr>
    </w:lvl>
    <w:lvl w:ilvl="2">
      <w:numFmt w:val="bullet"/>
      <w:lvlText w:val="•"/>
      <w:lvlJc w:val="left"/>
      <w:pPr>
        <w:ind w:left="3417" w:hanging="480"/>
      </w:pPr>
      <w:rPr>
        <w:rFonts w:hint="default"/>
      </w:rPr>
    </w:lvl>
    <w:lvl w:ilvl="3">
      <w:numFmt w:val="bullet"/>
      <w:lvlText w:val="•"/>
      <w:lvlJc w:val="left"/>
      <w:pPr>
        <w:ind w:left="4335" w:hanging="480"/>
      </w:pPr>
      <w:rPr>
        <w:rFonts w:hint="default"/>
      </w:rPr>
    </w:lvl>
    <w:lvl w:ilvl="4">
      <w:numFmt w:val="bullet"/>
      <w:lvlText w:val="•"/>
      <w:lvlJc w:val="left"/>
      <w:pPr>
        <w:ind w:left="5254" w:hanging="480"/>
      </w:pPr>
      <w:rPr>
        <w:rFonts w:hint="default"/>
      </w:rPr>
    </w:lvl>
    <w:lvl w:ilvl="5">
      <w:numFmt w:val="bullet"/>
      <w:lvlText w:val="•"/>
      <w:lvlJc w:val="left"/>
      <w:pPr>
        <w:ind w:left="6173" w:hanging="480"/>
      </w:pPr>
      <w:rPr>
        <w:rFonts w:hint="default"/>
      </w:rPr>
    </w:lvl>
    <w:lvl w:ilvl="6">
      <w:numFmt w:val="bullet"/>
      <w:lvlText w:val="•"/>
      <w:lvlJc w:val="left"/>
      <w:pPr>
        <w:ind w:left="7091" w:hanging="480"/>
      </w:pPr>
      <w:rPr>
        <w:rFonts w:hint="default"/>
      </w:rPr>
    </w:lvl>
    <w:lvl w:ilvl="7">
      <w:numFmt w:val="bullet"/>
      <w:lvlText w:val="•"/>
      <w:lvlJc w:val="left"/>
      <w:pPr>
        <w:ind w:left="8010" w:hanging="480"/>
      </w:pPr>
      <w:rPr>
        <w:rFonts w:hint="default"/>
      </w:rPr>
    </w:lvl>
    <w:lvl w:ilvl="8">
      <w:numFmt w:val="bullet"/>
      <w:lvlText w:val="•"/>
      <w:lvlJc w:val="left"/>
      <w:pPr>
        <w:ind w:left="8929" w:hanging="480"/>
      </w:pPr>
      <w:rPr>
        <w:rFonts w:hint="default"/>
      </w:rPr>
    </w:lvl>
  </w:abstractNum>
  <w:abstractNum w:abstractNumId="136" w15:restartNumberingAfterBreak="0">
    <w:nsid w:val="3EC72079"/>
    <w:multiLevelType w:val="hybridMultilevel"/>
    <w:tmpl w:val="E688A6F6"/>
    <w:lvl w:ilvl="0" w:tplc="B630E2BC">
      <w:start w:val="1"/>
      <w:numFmt w:val="decimal"/>
      <w:lvlText w:val="%1."/>
      <w:lvlJc w:val="left"/>
      <w:pPr>
        <w:ind w:left="1041" w:hanging="414"/>
      </w:pPr>
      <w:rPr>
        <w:rFonts w:ascii="Times New Roman" w:eastAsia="Times New Roman" w:hAnsi="Times New Roman" w:cs="Times New Roman" w:hint="default"/>
        <w:spacing w:val="-7"/>
        <w:w w:val="99"/>
        <w:sz w:val="24"/>
        <w:szCs w:val="24"/>
      </w:rPr>
    </w:lvl>
    <w:lvl w:ilvl="1" w:tplc="F512797C">
      <w:numFmt w:val="bullet"/>
      <w:lvlText w:val="•"/>
      <w:lvlJc w:val="left"/>
      <w:pPr>
        <w:ind w:left="2012" w:hanging="414"/>
      </w:pPr>
      <w:rPr>
        <w:rFonts w:hint="default"/>
      </w:rPr>
    </w:lvl>
    <w:lvl w:ilvl="2" w:tplc="18A6FC2A">
      <w:numFmt w:val="bullet"/>
      <w:lvlText w:val="•"/>
      <w:lvlJc w:val="left"/>
      <w:pPr>
        <w:ind w:left="2985" w:hanging="414"/>
      </w:pPr>
      <w:rPr>
        <w:rFonts w:hint="default"/>
      </w:rPr>
    </w:lvl>
    <w:lvl w:ilvl="3" w:tplc="5ABA0854">
      <w:numFmt w:val="bullet"/>
      <w:lvlText w:val="•"/>
      <w:lvlJc w:val="left"/>
      <w:pPr>
        <w:ind w:left="3957" w:hanging="414"/>
      </w:pPr>
      <w:rPr>
        <w:rFonts w:hint="default"/>
      </w:rPr>
    </w:lvl>
    <w:lvl w:ilvl="4" w:tplc="F7E48FF0">
      <w:numFmt w:val="bullet"/>
      <w:lvlText w:val="•"/>
      <w:lvlJc w:val="left"/>
      <w:pPr>
        <w:ind w:left="4930" w:hanging="414"/>
      </w:pPr>
      <w:rPr>
        <w:rFonts w:hint="default"/>
      </w:rPr>
    </w:lvl>
    <w:lvl w:ilvl="5" w:tplc="6026312A">
      <w:numFmt w:val="bullet"/>
      <w:lvlText w:val="•"/>
      <w:lvlJc w:val="left"/>
      <w:pPr>
        <w:ind w:left="5903" w:hanging="414"/>
      </w:pPr>
      <w:rPr>
        <w:rFonts w:hint="default"/>
      </w:rPr>
    </w:lvl>
    <w:lvl w:ilvl="6" w:tplc="97F2B4B8">
      <w:numFmt w:val="bullet"/>
      <w:lvlText w:val="•"/>
      <w:lvlJc w:val="left"/>
      <w:pPr>
        <w:ind w:left="6875" w:hanging="414"/>
      </w:pPr>
      <w:rPr>
        <w:rFonts w:hint="default"/>
      </w:rPr>
    </w:lvl>
    <w:lvl w:ilvl="7" w:tplc="7E4463B8">
      <w:numFmt w:val="bullet"/>
      <w:lvlText w:val="•"/>
      <w:lvlJc w:val="left"/>
      <w:pPr>
        <w:ind w:left="7848" w:hanging="414"/>
      </w:pPr>
      <w:rPr>
        <w:rFonts w:hint="default"/>
      </w:rPr>
    </w:lvl>
    <w:lvl w:ilvl="8" w:tplc="0C1044F8">
      <w:numFmt w:val="bullet"/>
      <w:lvlText w:val="•"/>
      <w:lvlJc w:val="left"/>
      <w:pPr>
        <w:ind w:left="8821" w:hanging="414"/>
      </w:pPr>
      <w:rPr>
        <w:rFonts w:hint="default"/>
      </w:rPr>
    </w:lvl>
  </w:abstractNum>
  <w:abstractNum w:abstractNumId="137" w15:restartNumberingAfterBreak="0">
    <w:nsid w:val="3F630016"/>
    <w:multiLevelType w:val="hybridMultilevel"/>
    <w:tmpl w:val="058AE9E0"/>
    <w:lvl w:ilvl="0" w:tplc="B480185A">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7B0E4DBC">
      <w:numFmt w:val="bullet"/>
      <w:lvlText w:val=""/>
      <w:lvlJc w:val="left"/>
      <w:pPr>
        <w:ind w:left="1331" w:hanging="284"/>
      </w:pPr>
      <w:rPr>
        <w:rFonts w:ascii="Wingdings" w:eastAsia="Wingdings" w:hAnsi="Wingdings" w:cs="Wingdings" w:hint="default"/>
        <w:w w:val="100"/>
        <w:sz w:val="24"/>
        <w:szCs w:val="24"/>
      </w:rPr>
    </w:lvl>
    <w:lvl w:ilvl="2" w:tplc="7A3E3902">
      <w:numFmt w:val="bullet"/>
      <w:lvlText w:val="•"/>
      <w:lvlJc w:val="left"/>
      <w:pPr>
        <w:ind w:left="2387" w:hanging="284"/>
      </w:pPr>
      <w:rPr>
        <w:rFonts w:hint="default"/>
      </w:rPr>
    </w:lvl>
    <w:lvl w:ilvl="3" w:tplc="9448F364">
      <w:numFmt w:val="bullet"/>
      <w:lvlText w:val="•"/>
      <w:lvlJc w:val="left"/>
      <w:pPr>
        <w:ind w:left="3434" w:hanging="284"/>
      </w:pPr>
      <w:rPr>
        <w:rFonts w:hint="default"/>
      </w:rPr>
    </w:lvl>
    <w:lvl w:ilvl="4" w:tplc="C610D37E">
      <w:numFmt w:val="bullet"/>
      <w:lvlText w:val="•"/>
      <w:lvlJc w:val="left"/>
      <w:pPr>
        <w:ind w:left="4482" w:hanging="284"/>
      </w:pPr>
      <w:rPr>
        <w:rFonts w:hint="default"/>
      </w:rPr>
    </w:lvl>
    <w:lvl w:ilvl="5" w:tplc="223CB0B6">
      <w:numFmt w:val="bullet"/>
      <w:lvlText w:val="•"/>
      <w:lvlJc w:val="left"/>
      <w:pPr>
        <w:ind w:left="5529" w:hanging="284"/>
      </w:pPr>
      <w:rPr>
        <w:rFonts w:hint="default"/>
      </w:rPr>
    </w:lvl>
    <w:lvl w:ilvl="6" w:tplc="A5764C1C">
      <w:numFmt w:val="bullet"/>
      <w:lvlText w:val="•"/>
      <w:lvlJc w:val="left"/>
      <w:pPr>
        <w:ind w:left="6576" w:hanging="284"/>
      </w:pPr>
      <w:rPr>
        <w:rFonts w:hint="default"/>
      </w:rPr>
    </w:lvl>
    <w:lvl w:ilvl="7" w:tplc="27C28B9E">
      <w:numFmt w:val="bullet"/>
      <w:lvlText w:val="•"/>
      <w:lvlJc w:val="left"/>
      <w:pPr>
        <w:ind w:left="7624" w:hanging="284"/>
      </w:pPr>
      <w:rPr>
        <w:rFonts w:hint="default"/>
      </w:rPr>
    </w:lvl>
    <w:lvl w:ilvl="8" w:tplc="C0923F66">
      <w:numFmt w:val="bullet"/>
      <w:lvlText w:val="•"/>
      <w:lvlJc w:val="left"/>
      <w:pPr>
        <w:ind w:left="8671" w:hanging="284"/>
      </w:pPr>
      <w:rPr>
        <w:rFonts w:hint="default"/>
      </w:rPr>
    </w:lvl>
  </w:abstractNum>
  <w:abstractNum w:abstractNumId="138" w15:restartNumberingAfterBreak="0">
    <w:nsid w:val="3FA67AD1"/>
    <w:multiLevelType w:val="multilevel"/>
    <w:tmpl w:val="AF6C30F8"/>
    <w:lvl w:ilvl="0">
      <w:start w:val="31"/>
      <w:numFmt w:val="decimal"/>
      <w:lvlText w:val="%1"/>
      <w:lvlJc w:val="left"/>
      <w:pPr>
        <w:ind w:left="1338" w:hanging="711"/>
      </w:pPr>
      <w:rPr>
        <w:rFonts w:hint="default"/>
      </w:rPr>
    </w:lvl>
    <w:lvl w:ilvl="1">
      <w:start w:val="1"/>
      <w:numFmt w:val="decimal"/>
      <w:pStyle w:val="Heading2"/>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139" w15:restartNumberingAfterBreak="0">
    <w:nsid w:val="407A39BE"/>
    <w:multiLevelType w:val="hybridMultilevel"/>
    <w:tmpl w:val="D7348818"/>
    <w:lvl w:ilvl="0" w:tplc="9F0655EC">
      <w:start w:val="1"/>
      <w:numFmt w:val="decimal"/>
      <w:lvlText w:val="%1)"/>
      <w:lvlJc w:val="left"/>
      <w:pPr>
        <w:ind w:left="129" w:hanging="682"/>
      </w:pPr>
      <w:rPr>
        <w:rFonts w:ascii="Times New Roman" w:eastAsia="Times New Roman" w:hAnsi="Times New Roman" w:cs="Times New Roman" w:hint="default"/>
        <w:spacing w:val="-6"/>
        <w:w w:val="99"/>
        <w:sz w:val="24"/>
        <w:szCs w:val="24"/>
      </w:rPr>
    </w:lvl>
    <w:lvl w:ilvl="1" w:tplc="A446A408">
      <w:numFmt w:val="bullet"/>
      <w:lvlText w:val="•"/>
      <w:lvlJc w:val="left"/>
      <w:pPr>
        <w:ind w:left="340" w:hanging="682"/>
      </w:pPr>
      <w:rPr>
        <w:rFonts w:hint="default"/>
      </w:rPr>
    </w:lvl>
    <w:lvl w:ilvl="2" w:tplc="4CACB820">
      <w:numFmt w:val="bullet"/>
      <w:lvlText w:val="•"/>
      <w:lvlJc w:val="left"/>
      <w:pPr>
        <w:ind w:left="561" w:hanging="682"/>
      </w:pPr>
      <w:rPr>
        <w:rFonts w:hint="default"/>
      </w:rPr>
    </w:lvl>
    <w:lvl w:ilvl="3" w:tplc="475CEB64">
      <w:numFmt w:val="bullet"/>
      <w:lvlText w:val="•"/>
      <w:lvlJc w:val="left"/>
      <w:pPr>
        <w:ind w:left="781" w:hanging="682"/>
      </w:pPr>
      <w:rPr>
        <w:rFonts w:hint="default"/>
      </w:rPr>
    </w:lvl>
    <w:lvl w:ilvl="4" w:tplc="EFE0EEEE">
      <w:numFmt w:val="bullet"/>
      <w:lvlText w:val="•"/>
      <w:lvlJc w:val="left"/>
      <w:pPr>
        <w:ind w:left="1002" w:hanging="682"/>
      </w:pPr>
      <w:rPr>
        <w:rFonts w:hint="default"/>
      </w:rPr>
    </w:lvl>
    <w:lvl w:ilvl="5" w:tplc="AF3C1BFA">
      <w:numFmt w:val="bullet"/>
      <w:lvlText w:val="•"/>
      <w:lvlJc w:val="left"/>
      <w:pPr>
        <w:ind w:left="1223" w:hanging="682"/>
      </w:pPr>
      <w:rPr>
        <w:rFonts w:hint="default"/>
      </w:rPr>
    </w:lvl>
    <w:lvl w:ilvl="6" w:tplc="ADF87E14">
      <w:numFmt w:val="bullet"/>
      <w:lvlText w:val="•"/>
      <w:lvlJc w:val="left"/>
      <w:pPr>
        <w:ind w:left="1443" w:hanging="682"/>
      </w:pPr>
      <w:rPr>
        <w:rFonts w:hint="default"/>
      </w:rPr>
    </w:lvl>
    <w:lvl w:ilvl="7" w:tplc="6B8A2244">
      <w:numFmt w:val="bullet"/>
      <w:lvlText w:val="•"/>
      <w:lvlJc w:val="left"/>
      <w:pPr>
        <w:ind w:left="1664" w:hanging="682"/>
      </w:pPr>
      <w:rPr>
        <w:rFonts w:hint="default"/>
      </w:rPr>
    </w:lvl>
    <w:lvl w:ilvl="8" w:tplc="E7DEEA3C">
      <w:numFmt w:val="bullet"/>
      <w:lvlText w:val="•"/>
      <w:lvlJc w:val="left"/>
      <w:pPr>
        <w:ind w:left="1884" w:hanging="682"/>
      </w:pPr>
      <w:rPr>
        <w:rFonts w:hint="default"/>
      </w:rPr>
    </w:lvl>
  </w:abstractNum>
  <w:abstractNum w:abstractNumId="140" w15:restartNumberingAfterBreak="0">
    <w:nsid w:val="40972062"/>
    <w:multiLevelType w:val="hybridMultilevel"/>
    <w:tmpl w:val="F99EE4A0"/>
    <w:lvl w:ilvl="0" w:tplc="79F05344">
      <w:start w:val="1"/>
      <w:numFmt w:val="decimal"/>
      <w:lvlText w:val="%1)"/>
      <w:lvlJc w:val="left"/>
      <w:pPr>
        <w:ind w:left="129" w:hanging="603"/>
      </w:pPr>
      <w:rPr>
        <w:rFonts w:ascii="Times New Roman" w:eastAsia="Times New Roman" w:hAnsi="Times New Roman" w:cs="Times New Roman" w:hint="default"/>
        <w:spacing w:val="-6"/>
        <w:w w:val="99"/>
        <w:sz w:val="24"/>
        <w:szCs w:val="24"/>
      </w:rPr>
    </w:lvl>
    <w:lvl w:ilvl="1" w:tplc="D5E8B972">
      <w:numFmt w:val="bullet"/>
      <w:lvlText w:val="•"/>
      <w:lvlJc w:val="left"/>
      <w:pPr>
        <w:ind w:left="340" w:hanging="603"/>
      </w:pPr>
      <w:rPr>
        <w:rFonts w:hint="default"/>
      </w:rPr>
    </w:lvl>
    <w:lvl w:ilvl="2" w:tplc="ECC27364">
      <w:numFmt w:val="bullet"/>
      <w:lvlText w:val="•"/>
      <w:lvlJc w:val="left"/>
      <w:pPr>
        <w:ind w:left="561" w:hanging="603"/>
      </w:pPr>
      <w:rPr>
        <w:rFonts w:hint="default"/>
      </w:rPr>
    </w:lvl>
    <w:lvl w:ilvl="3" w:tplc="55DE79BA">
      <w:numFmt w:val="bullet"/>
      <w:lvlText w:val="•"/>
      <w:lvlJc w:val="left"/>
      <w:pPr>
        <w:ind w:left="781" w:hanging="603"/>
      </w:pPr>
      <w:rPr>
        <w:rFonts w:hint="default"/>
      </w:rPr>
    </w:lvl>
    <w:lvl w:ilvl="4" w:tplc="7AD22C32">
      <w:numFmt w:val="bullet"/>
      <w:lvlText w:val="•"/>
      <w:lvlJc w:val="left"/>
      <w:pPr>
        <w:ind w:left="1002" w:hanging="603"/>
      </w:pPr>
      <w:rPr>
        <w:rFonts w:hint="default"/>
      </w:rPr>
    </w:lvl>
    <w:lvl w:ilvl="5" w:tplc="C0BA45D0">
      <w:numFmt w:val="bullet"/>
      <w:lvlText w:val="•"/>
      <w:lvlJc w:val="left"/>
      <w:pPr>
        <w:ind w:left="1223" w:hanging="603"/>
      </w:pPr>
      <w:rPr>
        <w:rFonts w:hint="default"/>
      </w:rPr>
    </w:lvl>
    <w:lvl w:ilvl="6" w:tplc="92BC98DC">
      <w:numFmt w:val="bullet"/>
      <w:lvlText w:val="•"/>
      <w:lvlJc w:val="left"/>
      <w:pPr>
        <w:ind w:left="1443" w:hanging="603"/>
      </w:pPr>
      <w:rPr>
        <w:rFonts w:hint="default"/>
      </w:rPr>
    </w:lvl>
    <w:lvl w:ilvl="7" w:tplc="BE625418">
      <w:numFmt w:val="bullet"/>
      <w:lvlText w:val="•"/>
      <w:lvlJc w:val="left"/>
      <w:pPr>
        <w:ind w:left="1664" w:hanging="603"/>
      </w:pPr>
      <w:rPr>
        <w:rFonts w:hint="default"/>
      </w:rPr>
    </w:lvl>
    <w:lvl w:ilvl="8" w:tplc="8CEEF0D0">
      <w:numFmt w:val="bullet"/>
      <w:lvlText w:val="•"/>
      <w:lvlJc w:val="left"/>
      <w:pPr>
        <w:ind w:left="1884" w:hanging="603"/>
      </w:pPr>
      <w:rPr>
        <w:rFonts w:hint="default"/>
      </w:rPr>
    </w:lvl>
  </w:abstractNum>
  <w:abstractNum w:abstractNumId="141" w15:restartNumberingAfterBreak="0">
    <w:nsid w:val="40E71134"/>
    <w:multiLevelType w:val="hybridMultilevel"/>
    <w:tmpl w:val="3C62DA7E"/>
    <w:lvl w:ilvl="0" w:tplc="930A59C0">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AA88D21A">
      <w:numFmt w:val="bullet"/>
      <w:lvlText w:val="•"/>
      <w:lvlJc w:val="left"/>
      <w:pPr>
        <w:ind w:left="2048" w:hanging="455"/>
      </w:pPr>
      <w:rPr>
        <w:rFonts w:hint="default"/>
      </w:rPr>
    </w:lvl>
    <w:lvl w:ilvl="2" w:tplc="A4D066E2">
      <w:numFmt w:val="bullet"/>
      <w:lvlText w:val="•"/>
      <w:lvlJc w:val="left"/>
      <w:pPr>
        <w:ind w:left="3017" w:hanging="455"/>
      </w:pPr>
      <w:rPr>
        <w:rFonts w:hint="default"/>
      </w:rPr>
    </w:lvl>
    <w:lvl w:ilvl="3" w:tplc="884C36CE">
      <w:numFmt w:val="bullet"/>
      <w:lvlText w:val="•"/>
      <w:lvlJc w:val="left"/>
      <w:pPr>
        <w:ind w:left="3985" w:hanging="455"/>
      </w:pPr>
      <w:rPr>
        <w:rFonts w:hint="default"/>
      </w:rPr>
    </w:lvl>
    <w:lvl w:ilvl="4" w:tplc="C5168D18">
      <w:numFmt w:val="bullet"/>
      <w:lvlText w:val="•"/>
      <w:lvlJc w:val="left"/>
      <w:pPr>
        <w:ind w:left="4954" w:hanging="455"/>
      </w:pPr>
      <w:rPr>
        <w:rFonts w:hint="default"/>
      </w:rPr>
    </w:lvl>
    <w:lvl w:ilvl="5" w:tplc="6830936E">
      <w:numFmt w:val="bullet"/>
      <w:lvlText w:val="•"/>
      <w:lvlJc w:val="left"/>
      <w:pPr>
        <w:ind w:left="5923" w:hanging="455"/>
      </w:pPr>
      <w:rPr>
        <w:rFonts w:hint="default"/>
      </w:rPr>
    </w:lvl>
    <w:lvl w:ilvl="6" w:tplc="5962A17A">
      <w:numFmt w:val="bullet"/>
      <w:lvlText w:val="•"/>
      <w:lvlJc w:val="left"/>
      <w:pPr>
        <w:ind w:left="6891" w:hanging="455"/>
      </w:pPr>
      <w:rPr>
        <w:rFonts w:hint="default"/>
      </w:rPr>
    </w:lvl>
    <w:lvl w:ilvl="7" w:tplc="72D261EC">
      <w:numFmt w:val="bullet"/>
      <w:lvlText w:val="•"/>
      <w:lvlJc w:val="left"/>
      <w:pPr>
        <w:ind w:left="7860" w:hanging="455"/>
      </w:pPr>
      <w:rPr>
        <w:rFonts w:hint="default"/>
      </w:rPr>
    </w:lvl>
    <w:lvl w:ilvl="8" w:tplc="06542800">
      <w:numFmt w:val="bullet"/>
      <w:lvlText w:val="•"/>
      <w:lvlJc w:val="left"/>
      <w:pPr>
        <w:ind w:left="8829" w:hanging="455"/>
      </w:pPr>
      <w:rPr>
        <w:rFonts w:hint="default"/>
      </w:rPr>
    </w:lvl>
  </w:abstractNum>
  <w:abstractNum w:abstractNumId="142" w15:restartNumberingAfterBreak="0">
    <w:nsid w:val="4126005E"/>
    <w:multiLevelType w:val="multilevel"/>
    <w:tmpl w:val="309E8400"/>
    <w:lvl w:ilvl="0">
      <w:start w:val="26"/>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4"/>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43" w15:restartNumberingAfterBreak="0">
    <w:nsid w:val="41BA3105"/>
    <w:multiLevelType w:val="hybridMultilevel"/>
    <w:tmpl w:val="7DB4CAE8"/>
    <w:lvl w:ilvl="0" w:tplc="9D60191E">
      <w:start w:val="1"/>
      <w:numFmt w:val="decimal"/>
      <w:lvlText w:val="%1)"/>
      <w:lvlJc w:val="left"/>
      <w:pPr>
        <w:ind w:left="132" w:hanging="305"/>
      </w:pPr>
      <w:rPr>
        <w:rFonts w:ascii="Times New Roman" w:eastAsia="Times New Roman" w:hAnsi="Times New Roman" w:cs="Times New Roman" w:hint="default"/>
        <w:spacing w:val="-16"/>
        <w:w w:val="99"/>
        <w:sz w:val="24"/>
        <w:szCs w:val="24"/>
      </w:rPr>
    </w:lvl>
    <w:lvl w:ilvl="1" w:tplc="DD60681A">
      <w:numFmt w:val="bullet"/>
      <w:lvlText w:val="•"/>
      <w:lvlJc w:val="left"/>
      <w:pPr>
        <w:ind w:left="427" w:hanging="305"/>
      </w:pPr>
      <w:rPr>
        <w:rFonts w:hint="default"/>
      </w:rPr>
    </w:lvl>
    <w:lvl w:ilvl="2" w:tplc="1D42B0AC">
      <w:numFmt w:val="bullet"/>
      <w:lvlText w:val="•"/>
      <w:lvlJc w:val="left"/>
      <w:pPr>
        <w:ind w:left="714" w:hanging="305"/>
      </w:pPr>
      <w:rPr>
        <w:rFonts w:hint="default"/>
      </w:rPr>
    </w:lvl>
    <w:lvl w:ilvl="3" w:tplc="699A9114">
      <w:numFmt w:val="bullet"/>
      <w:lvlText w:val="•"/>
      <w:lvlJc w:val="left"/>
      <w:pPr>
        <w:ind w:left="1001" w:hanging="305"/>
      </w:pPr>
      <w:rPr>
        <w:rFonts w:hint="default"/>
      </w:rPr>
    </w:lvl>
    <w:lvl w:ilvl="4" w:tplc="53266FF6">
      <w:numFmt w:val="bullet"/>
      <w:lvlText w:val="•"/>
      <w:lvlJc w:val="left"/>
      <w:pPr>
        <w:ind w:left="1288" w:hanging="305"/>
      </w:pPr>
      <w:rPr>
        <w:rFonts w:hint="default"/>
      </w:rPr>
    </w:lvl>
    <w:lvl w:ilvl="5" w:tplc="9D065C92">
      <w:numFmt w:val="bullet"/>
      <w:lvlText w:val="•"/>
      <w:lvlJc w:val="left"/>
      <w:pPr>
        <w:ind w:left="1575" w:hanging="305"/>
      </w:pPr>
      <w:rPr>
        <w:rFonts w:hint="default"/>
      </w:rPr>
    </w:lvl>
    <w:lvl w:ilvl="6" w:tplc="E28CCF1E">
      <w:numFmt w:val="bullet"/>
      <w:lvlText w:val="•"/>
      <w:lvlJc w:val="left"/>
      <w:pPr>
        <w:ind w:left="1862" w:hanging="305"/>
      </w:pPr>
      <w:rPr>
        <w:rFonts w:hint="default"/>
      </w:rPr>
    </w:lvl>
    <w:lvl w:ilvl="7" w:tplc="3768018E">
      <w:numFmt w:val="bullet"/>
      <w:lvlText w:val="•"/>
      <w:lvlJc w:val="left"/>
      <w:pPr>
        <w:ind w:left="2149" w:hanging="305"/>
      </w:pPr>
      <w:rPr>
        <w:rFonts w:hint="default"/>
      </w:rPr>
    </w:lvl>
    <w:lvl w:ilvl="8" w:tplc="EFE6F678">
      <w:numFmt w:val="bullet"/>
      <w:lvlText w:val="•"/>
      <w:lvlJc w:val="left"/>
      <w:pPr>
        <w:ind w:left="2436" w:hanging="305"/>
      </w:pPr>
      <w:rPr>
        <w:rFonts w:hint="default"/>
      </w:rPr>
    </w:lvl>
  </w:abstractNum>
  <w:abstractNum w:abstractNumId="144" w15:restartNumberingAfterBreak="0">
    <w:nsid w:val="42AA4115"/>
    <w:multiLevelType w:val="multilevel"/>
    <w:tmpl w:val="62BADE78"/>
    <w:lvl w:ilvl="0">
      <w:start w:val="16"/>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numFmt w:val="bullet"/>
      <w:lvlText w:val="•"/>
      <w:lvlJc w:val="left"/>
      <w:pPr>
        <w:ind w:left="3417" w:hanging="480"/>
      </w:pPr>
      <w:rPr>
        <w:rFonts w:hint="default"/>
      </w:rPr>
    </w:lvl>
    <w:lvl w:ilvl="3">
      <w:numFmt w:val="bullet"/>
      <w:lvlText w:val="•"/>
      <w:lvlJc w:val="left"/>
      <w:pPr>
        <w:ind w:left="4335" w:hanging="480"/>
      </w:pPr>
      <w:rPr>
        <w:rFonts w:hint="default"/>
      </w:rPr>
    </w:lvl>
    <w:lvl w:ilvl="4">
      <w:numFmt w:val="bullet"/>
      <w:lvlText w:val="•"/>
      <w:lvlJc w:val="left"/>
      <w:pPr>
        <w:ind w:left="5254" w:hanging="480"/>
      </w:pPr>
      <w:rPr>
        <w:rFonts w:hint="default"/>
      </w:rPr>
    </w:lvl>
    <w:lvl w:ilvl="5">
      <w:numFmt w:val="bullet"/>
      <w:lvlText w:val="•"/>
      <w:lvlJc w:val="left"/>
      <w:pPr>
        <w:ind w:left="6173" w:hanging="480"/>
      </w:pPr>
      <w:rPr>
        <w:rFonts w:hint="default"/>
      </w:rPr>
    </w:lvl>
    <w:lvl w:ilvl="6">
      <w:numFmt w:val="bullet"/>
      <w:lvlText w:val="•"/>
      <w:lvlJc w:val="left"/>
      <w:pPr>
        <w:ind w:left="7091" w:hanging="480"/>
      </w:pPr>
      <w:rPr>
        <w:rFonts w:hint="default"/>
      </w:rPr>
    </w:lvl>
    <w:lvl w:ilvl="7">
      <w:numFmt w:val="bullet"/>
      <w:lvlText w:val="•"/>
      <w:lvlJc w:val="left"/>
      <w:pPr>
        <w:ind w:left="8010" w:hanging="480"/>
      </w:pPr>
      <w:rPr>
        <w:rFonts w:hint="default"/>
      </w:rPr>
    </w:lvl>
    <w:lvl w:ilvl="8">
      <w:numFmt w:val="bullet"/>
      <w:lvlText w:val="•"/>
      <w:lvlJc w:val="left"/>
      <w:pPr>
        <w:ind w:left="8929" w:hanging="480"/>
      </w:pPr>
      <w:rPr>
        <w:rFonts w:hint="default"/>
      </w:rPr>
    </w:lvl>
  </w:abstractNum>
  <w:abstractNum w:abstractNumId="145" w15:restartNumberingAfterBreak="0">
    <w:nsid w:val="42BB5152"/>
    <w:multiLevelType w:val="hybridMultilevel"/>
    <w:tmpl w:val="0602F83E"/>
    <w:lvl w:ilvl="0" w:tplc="28CA4A30">
      <w:start w:val="1"/>
      <w:numFmt w:val="decimal"/>
      <w:lvlText w:val="%1."/>
      <w:lvlJc w:val="left"/>
      <w:pPr>
        <w:ind w:left="1048" w:hanging="421"/>
      </w:pPr>
      <w:rPr>
        <w:rFonts w:ascii="Times New Roman" w:eastAsia="Times New Roman" w:hAnsi="Times New Roman" w:cs="Times New Roman" w:hint="default"/>
        <w:spacing w:val="-5"/>
        <w:w w:val="99"/>
        <w:sz w:val="24"/>
        <w:szCs w:val="24"/>
      </w:rPr>
    </w:lvl>
    <w:lvl w:ilvl="1" w:tplc="62223928">
      <w:numFmt w:val="bullet"/>
      <w:lvlText w:val="•"/>
      <w:lvlJc w:val="left"/>
      <w:pPr>
        <w:ind w:left="2012" w:hanging="421"/>
      </w:pPr>
      <w:rPr>
        <w:rFonts w:hint="default"/>
      </w:rPr>
    </w:lvl>
    <w:lvl w:ilvl="2" w:tplc="FBF80F36">
      <w:numFmt w:val="bullet"/>
      <w:lvlText w:val="•"/>
      <w:lvlJc w:val="left"/>
      <w:pPr>
        <w:ind w:left="2985" w:hanging="421"/>
      </w:pPr>
      <w:rPr>
        <w:rFonts w:hint="default"/>
      </w:rPr>
    </w:lvl>
    <w:lvl w:ilvl="3" w:tplc="E30267B8">
      <w:numFmt w:val="bullet"/>
      <w:lvlText w:val="•"/>
      <w:lvlJc w:val="left"/>
      <w:pPr>
        <w:ind w:left="3957" w:hanging="421"/>
      </w:pPr>
      <w:rPr>
        <w:rFonts w:hint="default"/>
      </w:rPr>
    </w:lvl>
    <w:lvl w:ilvl="4" w:tplc="80745E8E">
      <w:numFmt w:val="bullet"/>
      <w:lvlText w:val="•"/>
      <w:lvlJc w:val="left"/>
      <w:pPr>
        <w:ind w:left="4930" w:hanging="421"/>
      </w:pPr>
      <w:rPr>
        <w:rFonts w:hint="default"/>
      </w:rPr>
    </w:lvl>
    <w:lvl w:ilvl="5" w:tplc="0BF07400">
      <w:numFmt w:val="bullet"/>
      <w:lvlText w:val="•"/>
      <w:lvlJc w:val="left"/>
      <w:pPr>
        <w:ind w:left="5903" w:hanging="421"/>
      </w:pPr>
      <w:rPr>
        <w:rFonts w:hint="default"/>
      </w:rPr>
    </w:lvl>
    <w:lvl w:ilvl="6" w:tplc="AC0A905E">
      <w:numFmt w:val="bullet"/>
      <w:lvlText w:val="•"/>
      <w:lvlJc w:val="left"/>
      <w:pPr>
        <w:ind w:left="6875" w:hanging="421"/>
      </w:pPr>
      <w:rPr>
        <w:rFonts w:hint="default"/>
      </w:rPr>
    </w:lvl>
    <w:lvl w:ilvl="7" w:tplc="D5689DB6">
      <w:numFmt w:val="bullet"/>
      <w:lvlText w:val="•"/>
      <w:lvlJc w:val="left"/>
      <w:pPr>
        <w:ind w:left="7848" w:hanging="421"/>
      </w:pPr>
      <w:rPr>
        <w:rFonts w:hint="default"/>
      </w:rPr>
    </w:lvl>
    <w:lvl w:ilvl="8" w:tplc="CD8E462E">
      <w:numFmt w:val="bullet"/>
      <w:lvlText w:val="•"/>
      <w:lvlJc w:val="left"/>
      <w:pPr>
        <w:ind w:left="8821" w:hanging="421"/>
      </w:pPr>
      <w:rPr>
        <w:rFonts w:hint="default"/>
      </w:rPr>
    </w:lvl>
  </w:abstractNum>
  <w:abstractNum w:abstractNumId="146" w15:restartNumberingAfterBreak="0">
    <w:nsid w:val="430978BA"/>
    <w:multiLevelType w:val="multilevel"/>
    <w:tmpl w:val="44B652A0"/>
    <w:lvl w:ilvl="0">
      <w:start w:val="12"/>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47" w15:restartNumberingAfterBreak="0">
    <w:nsid w:val="431B1C2C"/>
    <w:multiLevelType w:val="multilevel"/>
    <w:tmpl w:val="413E7C20"/>
    <w:lvl w:ilvl="0">
      <w:start w:val="3"/>
      <w:numFmt w:val="upperLetter"/>
      <w:lvlText w:val="%1"/>
      <w:lvlJc w:val="left"/>
      <w:pPr>
        <w:ind w:left="1214" w:hanging="587"/>
      </w:pPr>
      <w:rPr>
        <w:rFonts w:hint="default"/>
      </w:rPr>
    </w:lvl>
    <w:lvl w:ilvl="1">
      <w:start w:val="1"/>
      <w:numFmt w:val="decimal"/>
      <w:lvlText w:val="%1.%2"/>
      <w:lvlJc w:val="left"/>
      <w:pPr>
        <w:ind w:left="1214" w:hanging="587"/>
      </w:pPr>
      <w:rPr>
        <w:rFonts w:ascii="Arial" w:eastAsia="Arial" w:hAnsi="Arial" w:cs="Arial" w:hint="default"/>
        <w:spacing w:val="-1"/>
        <w:w w:val="99"/>
        <w:sz w:val="32"/>
        <w:szCs w:val="32"/>
      </w:rPr>
    </w:lvl>
    <w:lvl w:ilvl="2">
      <w:numFmt w:val="bullet"/>
      <w:lvlText w:val="•"/>
      <w:lvlJc w:val="left"/>
      <w:pPr>
        <w:ind w:left="3129" w:hanging="587"/>
      </w:pPr>
      <w:rPr>
        <w:rFonts w:hint="default"/>
      </w:rPr>
    </w:lvl>
    <w:lvl w:ilvl="3">
      <w:numFmt w:val="bullet"/>
      <w:lvlText w:val="•"/>
      <w:lvlJc w:val="left"/>
      <w:pPr>
        <w:ind w:left="4083" w:hanging="587"/>
      </w:pPr>
      <w:rPr>
        <w:rFonts w:hint="default"/>
      </w:rPr>
    </w:lvl>
    <w:lvl w:ilvl="4">
      <w:numFmt w:val="bullet"/>
      <w:lvlText w:val="•"/>
      <w:lvlJc w:val="left"/>
      <w:pPr>
        <w:ind w:left="5038" w:hanging="587"/>
      </w:pPr>
      <w:rPr>
        <w:rFonts w:hint="default"/>
      </w:rPr>
    </w:lvl>
    <w:lvl w:ilvl="5">
      <w:numFmt w:val="bullet"/>
      <w:lvlText w:val="•"/>
      <w:lvlJc w:val="left"/>
      <w:pPr>
        <w:ind w:left="5993" w:hanging="587"/>
      </w:pPr>
      <w:rPr>
        <w:rFonts w:hint="default"/>
      </w:rPr>
    </w:lvl>
    <w:lvl w:ilvl="6">
      <w:numFmt w:val="bullet"/>
      <w:lvlText w:val="•"/>
      <w:lvlJc w:val="left"/>
      <w:pPr>
        <w:ind w:left="6947" w:hanging="587"/>
      </w:pPr>
      <w:rPr>
        <w:rFonts w:hint="default"/>
      </w:rPr>
    </w:lvl>
    <w:lvl w:ilvl="7">
      <w:numFmt w:val="bullet"/>
      <w:lvlText w:val="•"/>
      <w:lvlJc w:val="left"/>
      <w:pPr>
        <w:ind w:left="7902" w:hanging="587"/>
      </w:pPr>
      <w:rPr>
        <w:rFonts w:hint="default"/>
      </w:rPr>
    </w:lvl>
    <w:lvl w:ilvl="8">
      <w:numFmt w:val="bullet"/>
      <w:lvlText w:val="•"/>
      <w:lvlJc w:val="left"/>
      <w:pPr>
        <w:ind w:left="8857" w:hanging="587"/>
      </w:pPr>
      <w:rPr>
        <w:rFonts w:hint="default"/>
      </w:rPr>
    </w:lvl>
  </w:abstractNum>
  <w:abstractNum w:abstractNumId="148" w15:restartNumberingAfterBreak="0">
    <w:nsid w:val="43670B52"/>
    <w:multiLevelType w:val="hybridMultilevel"/>
    <w:tmpl w:val="0E9CBC60"/>
    <w:lvl w:ilvl="0" w:tplc="37788854">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65DC4336">
      <w:numFmt w:val="bullet"/>
      <w:lvlText w:val=""/>
      <w:lvlJc w:val="left"/>
      <w:pPr>
        <w:ind w:left="1468" w:hanging="420"/>
      </w:pPr>
      <w:rPr>
        <w:rFonts w:ascii="Wingdings" w:eastAsia="Wingdings" w:hAnsi="Wingdings" w:cs="Wingdings" w:hint="default"/>
        <w:w w:val="100"/>
        <w:sz w:val="24"/>
        <w:szCs w:val="24"/>
      </w:rPr>
    </w:lvl>
    <w:lvl w:ilvl="2" w:tplc="F42844F2">
      <w:numFmt w:val="bullet"/>
      <w:lvlText w:val="•"/>
      <w:lvlJc w:val="left"/>
      <w:pPr>
        <w:ind w:left="2494" w:hanging="420"/>
      </w:pPr>
      <w:rPr>
        <w:rFonts w:hint="default"/>
      </w:rPr>
    </w:lvl>
    <w:lvl w:ilvl="3" w:tplc="5E6A7DEC">
      <w:numFmt w:val="bullet"/>
      <w:lvlText w:val="•"/>
      <w:lvlJc w:val="left"/>
      <w:pPr>
        <w:ind w:left="3528" w:hanging="420"/>
      </w:pPr>
      <w:rPr>
        <w:rFonts w:hint="default"/>
      </w:rPr>
    </w:lvl>
    <w:lvl w:ilvl="4" w:tplc="2E84E63C">
      <w:numFmt w:val="bullet"/>
      <w:lvlText w:val="•"/>
      <w:lvlJc w:val="left"/>
      <w:pPr>
        <w:ind w:left="4562" w:hanging="420"/>
      </w:pPr>
      <w:rPr>
        <w:rFonts w:hint="default"/>
      </w:rPr>
    </w:lvl>
    <w:lvl w:ilvl="5" w:tplc="3EEC6ECA">
      <w:numFmt w:val="bullet"/>
      <w:lvlText w:val="•"/>
      <w:lvlJc w:val="left"/>
      <w:pPr>
        <w:ind w:left="5596" w:hanging="420"/>
      </w:pPr>
      <w:rPr>
        <w:rFonts w:hint="default"/>
      </w:rPr>
    </w:lvl>
    <w:lvl w:ilvl="6" w:tplc="C5CA6BDC">
      <w:numFmt w:val="bullet"/>
      <w:lvlText w:val="•"/>
      <w:lvlJc w:val="left"/>
      <w:pPr>
        <w:ind w:left="6630" w:hanging="420"/>
      </w:pPr>
      <w:rPr>
        <w:rFonts w:hint="default"/>
      </w:rPr>
    </w:lvl>
    <w:lvl w:ilvl="7" w:tplc="504AA1EE">
      <w:numFmt w:val="bullet"/>
      <w:lvlText w:val="•"/>
      <w:lvlJc w:val="left"/>
      <w:pPr>
        <w:ind w:left="7664" w:hanging="420"/>
      </w:pPr>
      <w:rPr>
        <w:rFonts w:hint="default"/>
      </w:rPr>
    </w:lvl>
    <w:lvl w:ilvl="8" w:tplc="D99E24F0">
      <w:numFmt w:val="bullet"/>
      <w:lvlText w:val="•"/>
      <w:lvlJc w:val="left"/>
      <w:pPr>
        <w:ind w:left="8698" w:hanging="420"/>
      </w:pPr>
      <w:rPr>
        <w:rFonts w:hint="default"/>
      </w:rPr>
    </w:lvl>
  </w:abstractNum>
  <w:abstractNum w:abstractNumId="149" w15:restartNumberingAfterBreak="0">
    <w:nsid w:val="441A4D92"/>
    <w:multiLevelType w:val="hybridMultilevel"/>
    <w:tmpl w:val="650E64AA"/>
    <w:lvl w:ilvl="0" w:tplc="3596324C">
      <w:numFmt w:val="bullet"/>
      <w:lvlText w:val=""/>
      <w:lvlJc w:val="left"/>
      <w:pPr>
        <w:ind w:left="561" w:hanging="454"/>
      </w:pPr>
      <w:rPr>
        <w:rFonts w:ascii="Wingdings" w:eastAsia="Wingdings" w:hAnsi="Wingdings" w:cs="Wingdings" w:hint="default"/>
        <w:w w:val="100"/>
        <w:sz w:val="24"/>
        <w:szCs w:val="24"/>
      </w:rPr>
    </w:lvl>
    <w:lvl w:ilvl="1" w:tplc="F92E1D1A">
      <w:numFmt w:val="bullet"/>
      <w:lvlText w:val="•"/>
      <w:lvlJc w:val="left"/>
      <w:pPr>
        <w:ind w:left="1440" w:hanging="454"/>
      </w:pPr>
      <w:rPr>
        <w:rFonts w:hint="default"/>
      </w:rPr>
    </w:lvl>
    <w:lvl w:ilvl="2" w:tplc="EF2615C2">
      <w:numFmt w:val="bullet"/>
      <w:lvlText w:val="•"/>
      <w:lvlJc w:val="left"/>
      <w:pPr>
        <w:ind w:left="2321" w:hanging="454"/>
      </w:pPr>
      <w:rPr>
        <w:rFonts w:hint="default"/>
      </w:rPr>
    </w:lvl>
    <w:lvl w:ilvl="3" w:tplc="39585BDA">
      <w:numFmt w:val="bullet"/>
      <w:lvlText w:val="•"/>
      <w:lvlJc w:val="left"/>
      <w:pPr>
        <w:ind w:left="3201" w:hanging="454"/>
      </w:pPr>
      <w:rPr>
        <w:rFonts w:hint="default"/>
      </w:rPr>
    </w:lvl>
    <w:lvl w:ilvl="4" w:tplc="4FAE2D54">
      <w:numFmt w:val="bullet"/>
      <w:lvlText w:val="•"/>
      <w:lvlJc w:val="left"/>
      <w:pPr>
        <w:ind w:left="4082" w:hanging="454"/>
      </w:pPr>
      <w:rPr>
        <w:rFonts w:hint="default"/>
      </w:rPr>
    </w:lvl>
    <w:lvl w:ilvl="5" w:tplc="78BAE52E">
      <w:numFmt w:val="bullet"/>
      <w:lvlText w:val="•"/>
      <w:lvlJc w:val="left"/>
      <w:pPr>
        <w:ind w:left="4962" w:hanging="454"/>
      </w:pPr>
      <w:rPr>
        <w:rFonts w:hint="default"/>
      </w:rPr>
    </w:lvl>
    <w:lvl w:ilvl="6" w:tplc="A9DCDA04">
      <w:numFmt w:val="bullet"/>
      <w:lvlText w:val="•"/>
      <w:lvlJc w:val="left"/>
      <w:pPr>
        <w:ind w:left="5843" w:hanging="454"/>
      </w:pPr>
      <w:rPr>
        <w:rFonts w:hint="default"/>
      </w:rPr>
    </w:lvl>
    <w:lvl w:ilvl="7" w:tplc="6042291A">
      <w:numFmt w:val="bullet"/>
      <w:lvlText w:val="•"/>
      <w:lvlJc w:val="left"/>
      <w:pPr>
        <w:ind w:left="6723" w:hanging="454"/>
      </w:pPr>
      <w:rPr>
        <w:rFonts w:hint="default"/>
      </w:rPr>
    </w:lvl>
    <w:lvl w:ilvl="8" w:tplc="46B89840">
      <w:numFmt w:val="bullet"/>
      <w:lvlText w:val="•"/>
      <w:lvlJc w:val="left"/>
      <w:pPr>
        <w:ind w:left="7604" w:hanging="454"/>
      </w:pPr>
      <w:rPr>
        <w:rFonts w:hint="default"/>
      </w:rPr>
    </w:lvl>
  </w:abstractNum>
  <w:abstractNum w:abstractNumId="150" w15:restartNumberingAfterBreak="0">
    <w:nsid w:val="445940F1"/>
    <w:multiLevelType w:val="hybridMultilevel"/>
    <w:tmpl w:val="4EC2D70E"/>
    <w:lvl w:ilvl="0" w:tplc="F426E536">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DED4F564">
      <w:numFmt w:val="bullet"/>
      <w:lvlText w:val="•"/>
      <w:lvlJc w:val="left"/>
      <w:pPr>
        <w:ind w:left="2048" w:hanging="455"/>
      </w:pPr>
      <w:rPr>
        <w:rFonts w:hint="default"/>
      </w:rPr>
    </w:lvl>
    <w:lvl w:ilvl="2" w:tplc="A8427C1A">
      <w:numFmt w:val="bullet"/>
      <w:lvlText w:val="•"/>
      <w:lvlJc w:val="left"/>
      <w:pPr>
        <w:ind w:left="3017" w:hanging="455"/>
      </w:pPr>
      <w:rPr>
        <w:rFonts w:hint="default"/>
      </w:rPr>
    </w:lvl>
    <w:lvl w:ilvl="3" w:tplc="786895BA">
      <w:numFmt w:val="bullet"/>
      <w:lvlText w:val="•"/>
      <w:lvlJc w:val="left"/>
      <w:pPr>
        <w:ind w:left="3985" w:hanging="455"/>
      </w:pPr>
      <w:rPr>
        <w:rFonts w:hint="default"/>
      </w:rPr>
    </w:lvl>
    <w:lvl w:ilvl="4" w:tplc="AEBAB052">
      <w:numFmt w:val="bullet"/>
      <w:lvlText w:val="•"/>
      <w:lvlJc w:val="left"/>
      <w:pPr>
        <w:ind w:left="4954" w:hanging="455"/>
      </w:pPr>
      <w:rPr>
        <w:rFonts w:hint="default"/>
      </w:rPr>
    </w:lvl>
    <w:lvl w:ilvl="5" w:tplc="B1603D96">
      <w:numFmt w:val="bullet"/>
      <w:lvlText w:val="•"/>
      <w:lvlJc w:val="left"/>
      <w:pPr>
        <w:ind w:left="5923" w:hanging="455"/>
      </w:pPr>
      <w:rPr>
        <w:rFonts w:hint="default"/>
      </w:rPr>
    </w:lvl>
    <w:lvl w:ilvl="6" w:tplc="245649BA">
      <w:numFmt w:val="bullet"/>
      <w:lvlText w:val="•"/>
      <w:lvlJc w:val="left"/>
      <w:pPr>
        <w:ind w:left="6891" w:hanging="455"/>
      </w:pPr>
      <w:rPr>
        <w:rFonts w:hint="default"/>
      </w:rPr>
    </w:lvl>
    <w:lvl w:ilvl="7" w:tplc="D45EB1FA">
      <w:numFmt w:val="bullet"/>
      <w:lvlText w:val="•"/>
      <w:lvlJc w:val="left"/>
      <w:pPr>
        <w:ind w:left="7860" w:hanging="455"/>
      </w:pPr>
      <w:rPr>
        <w:rFonts w:hint="default"/>
      </w:rPr>
    </w:lvl>
    <w:lvl w:ilvl="8" w:tplc="4B8C9A3E">
      <w:numFmt w:val="bullet"/>
      <w:lvlText w:val="•"/>
      <w:lvlJc w:val="left"/>
      <w:pPr>
        <w:ind w:left="8829" w:hanging="455"/>
      </w:pPr>
      <w:rPr>
        <w:rFonts w:hint="default"/>
      </w:rPr>
    </w:lvl>
  </w:abstractNum>
  <w:abstractNum w:abstractNumId="151" w15:restartNumberingAfterBreak="0">
    <w:nsid w:val="445D5F31"/>
    <w:multiLevelType w:val="hybridMultilevel"/>
    <w:tmpl w:val="24C2ABFC"/>
    <w:lvl w:ilvl="0" w:tplc="6F8CAB96">
      <w:start w:val="1"/>
      <w:numFmt w:val="decimal"/>
      <w:lvlText w:val="%1"/>
      <w:lvlJc w:val="left"/>
      <w:pPr>
        <w:ind w:left="988" w:hanging="361"/>
      </w:pPr>
      <w:rPr>
        <w:rFonts w:ascii="Arial" w:eastAsia="Arial" w:hAnsi="Arial" w:cs="Arial" w:hint="default"/>
        <w:color w:val="333300"/>
        <w:w w:val="99"/>
        <w:sz w:val="24"/>
        <w:szCs w:val="24"/>
      </w:rPr>
    </w:lvl>
    <w:lvl w:ilvl="1" w:tplc="40CADD7A">
      <w:numFmt w:val="bullet"/>
      <w:lvlText w:val="•"/>
      <w:lvlJc w:val="left"/>
      <w:pPr>
        <w:ind w:left="1958" w:hanging="361"/>
      </w:pPr>
      <w:rPr>
        <w:rFonts w:hint="default"/>
      </w:rPr>
    </w:lvl>
    <w:lvl w:ilvl="2" w:tplc="4628BC0A">
      <w:numFmt w:val="bullet"/>
      <w:lvlText w:val="•"/>
      <w:lvlJc w:val="left"/>
      <w:pPr>
        <w:ind w:left="2937" w:hanging="361"/>
      </w:pPr>
      <w:rPr>
        <w:rFonts w:hint="default"/>
      </w:rPr>
    </w:lvl>
    <w:lvl w:ilvl="3" w:tplc="70A03ADE">
      <w:numFmt w:val="bullet"/>
      <w:lvlText w:val="•"/>
      <w:lvlJc w:val="left"/>
      <w:pPr>
        <w:ind w:left="3915" w:hanging="361"/>
      </w:pPr>
      <w:rPr>
        <w:rFonts w:hint="default"/>
      </w:rPr>
    </w:lvl>
    <w:lvl w:ilvl="4" w:tplc="AD10F296">
      <w:numFmt w:val="bullet"/>
      <w:lvlText w:val="•"/>
      <w:lvlJc w:val="left"/>
      <w:pPr>
        <w:ind w:left="4894" w:hanging="361"/>
      </w:pPr>
      <w:rPr>
        <w:rFonts w:hint="default"/>
      </w:rPr>
    </w:lvl>
    <w:lvl w:ilvl="5" w:tplc="09623EA4">
      <w:numFmt w:val="bullet"/>
      <w:lvlText w:val="•"/>
      <w:lvlJc w:val="left"/>
      <w:pPr>
        <w:ind w:left="5873" w:hanging="361"/>
      </w:pPr>
      <w:rPr>
        <w:rFonts w:hint="default"/>
      </w:rPr>
    </w:lvl>
    <w:lvl w:ilvl="6" w:tplc="9894FA70">
      <w:numFmt w:val="bullet"/>
      <w:lvlText w:val="•"/>
      <w:lvlJc w:val="left"/>
      <w:pPr>
        <w:ind w:left="6851" w:hanging="361"/>
      </w:pPr>
      <w:rPr>
        <w:rFonts w:hint="default"/>
      </w:rPr>
    </w:lvl>
    <w:lvl w:ilvl="7" w:tplc="5E903D26">
      <w:numFmt w:val="bullet"/>
      <w:lvlText w:val="•"/>
      <w:lvlJc w:val="left"/>
      <w:pPr>
        <w:ind w:left="7830" w:hanging="361"/>
      </w:pPr>
      <w:rPr>
        <w:rFonts w:hint="default"/>
      </w:rPr>
    </w:lvl>
    <w:lvl w:ilvl="8" w:tplc="40D452CE">
      <w:numFmt w:val="bullet"/>
      <w:lvlText w:val="•"/>
      <w:lvlJc w:val="left"/>
      <w:pPr>
        <w:ind w:left="8809" w:hanging="361"/>
      </w:pPr>
      <w:rPr>
        <w:rFonts w:hint="default"/>
      </w:rPr>
    </w:lvl>
  </w:abstractNum>
  <w:abstractNum w:abstractNumId="152" w15:restartNumberingAfterBreak="0">
    <w:nsid w:val="4466401C"/>
    <w:multiLevelType w:val="hybridMultilevel"/>
    <w:tmpl w:val="557E1E94"/>
    <w:lvl w:ilvl="0" w:tplc="9222B52E">
      <w:start w:val="2"/>
      <w:numFmt w:val="decimal"/>
      <w:lvlText w:val="%1)"/>
      <w:lvlJc w:val="left"/>
      <w:pPr>
        <w:ind w:left="125" w:hanging="279"/>
      </w:pPr>
      <w:rPr>
        <w:rFonts w:ascii="Times New Roman" w:eastAsia="Times New Roman" w:hAnsi="Times New Roman" w:cs="Times New Roman" w:hint="default"/>
        <w:w w:val="99"/>
        <w:sz w:val="24"/>
        <w:szCs w:val="24"/>
      </w:rPr>
    </w:lvl>
    <w:lvl w:ilvl="1" w:tplc="2DEACA7E">
      <w:numFmt w:val="bullet"/>
      <w:lvlText w:val="•"/>
      <w:lvlJc w:val="left"/>
      <w:pPr>
        <w:ind w:left="340" w:hanging="279"/>
      </w:pPr>
      <w:rPr>
        <w:rFonts w:hint="default"/>
      </w:rPr>
    </w:lvl>
    <w:lvl w:ilvl="2" w:tplc="C0CE1780">
      <w:numFmt w:val="bullet"/>
      <w:lvlText w:val="•"/>
      <w:lvlJc w:val="left"/>
      <w:pPr>
        <w:ind w:left="561" w:hanging="279"/>
      </w:pPr>
      <w:rPr>
        <w:rFonts w:hint="default"/>
      </w:rPr>
    </w:lvl>
    <w:lvl w:ilvl="3" w:tplc="D6EA8A12">
      <w:numFmt w:val="bullet"/>
      <w:lvlText w:val="•"/>
      <w:lvlJc w:val="left"/>
      <w:pPr>
        <w:ind w:left="782" w:hanging="279"/>
      </w:pPr>
      <w:rPr>
        <w:rFonts w:hint="default"/>
      </w:rPr>
    </w:lvl>
    <w:lvl w:ilvl="4" w:tplc="7DD8583E">
      <w:numFmt w:val="bullet"/>
      <w:lvlText w:val="•"/>
      <w:lvlJc w:val="left"/>
      <w:pPr>
        <w:ind w:left="1002" w:hanging="279"/>
      </w:pPr>
      <w:rPr>
        <w:rFonts w:hint="default"/>
      </w:rPr>
    </w:lvl>
    <w:lvl w:ilvl="5" w:tplc="C8E0E4EA">
      <w:numFmt w:val="bullet"/>
      <w:lvlText w:val="•"/>
      <w:lvlJc w:val="left"/>
      <w:pPr>
        <w:ind w:left="1223" w:hanging="279"/>
      </w:pPr>
      <w:rPr>
        <w:rFonts w:hint="default"/>
      </w:rPr>
    </w:lvl>
    <w:lvl w:ilvl="6" w:tplc="7E9ED696">
      <w:numFmt w:val="bullet"/>
      <w:lvlText w:val="•"/>
      <w:lvlJc w:val="left"/>
      <w:pPr>
        <w:ind w:left="1444" w:hanging="279"/>
      </w:pPr>
      <w:rPr>
        <w:rFonts w:hint="default"/>
      </w:rPr>
    </w:lvl>
    <w:lvl w:ilvl="7" w:tplc="C2B6430E">
      <w:numFmt w:val="bullet"/>
      <w:lvlText w:val="•"/>
      <w:lvlJc w:val="left"/>
      <w:pPr>
        <w:ind w:left="1664" w:hanging="279"/>
      </w:pPr>
      <w:rPr>
        <w:rFonts w:hint="default"/>
      </w:rPr>
    </w:lvl>
    <w:lvl w:ilvl="8" w:tplc="DD4A191E">
      <w:numFmt w:val="bullet"/>
      <w:lvlText w:val="•"/>
      <w:lvlJc w:val="left"/>
      <w:pPr>
        <w:ind w:left="1885" w:hanging="279"/>
      </w:pPr>
      <w:rPr>
        <w:rFonts w:hint="default"/>
      </w:rPr>
    </w:lvl>
  </w:abstractNum>
  <w:abstractNum w:abstractNumId="153" w15:restartNumberingAfterBreak="0">
    <w:nsid w:val="44A0763A"/>
    <w:multiLevelType w:val="hybridMultilevel"/>
    <w:tmpl w:val="D80E09D4"/>
    <w:lvl w:ilvl="0" w:tplc="5C941B44">
      <w:numFmt w:val="bullet"/>
      <w:lvlText w:val=""/>
      <w:lvlJc w:val="left"/>
      <w:pPr>
        <w:ind w:left="1444" w:hanging="396"/>
      </w:pPr>
      <w:rPr>
        <w:rFonts w:ascii="Wingdings" w:eastAsia="Wingdings" w:hAnsi="Wingdings" w:cs="Wingdings" w:hint="default"/>
        <w:w w:val="100"/>
        <w:sz w:val="24"/>
        <w:szCs w:val="24"/>
      </w:rPr>
    </w:lvl>
    <w:lvl w:ilvl="1" w:tplc="51DCFCE6">
      <w:numFmt w:val="bullet"/>
      <w:lvlText w:val="•"/>
      <w:lvlJc w:val="left"/>
      <w:pPr>
        <w:ind w:left="2372" w:hanging="396"/>
      </w:pPr>
      <w:rPr>
        <w:rFonts w:hint="default"/>
      </w:rPr>
    </w:lvl>
    <w:lvl w:ilvl="2" w:tplc="A22057E2">
      <w:numFmt w:val="bullet"/>
      <w:lvlText w:val="•"/>
      <w:lvlJc w:val="left"/>
      <w:pPr>
        <w:ind w:left="3305" w:hanging="396"/>
      </w:pPr>
      <w:rPr>
        <w:rFonts w:hint="default"/>
      </w:rPr>
    </w:lvl>
    <w:lvl w:ilvl="3" w:tplc="DA383620">
      <w:numFmt w:val="bullet"/>
      <w:lvlText w:val="•"/>
      <w:lvlJc w:val="left"/>
      <w:pPr>
        <w:ind w:left="4237" w:hanging="396"/>
      </w:pPr>
      <w:rPr>
        <w:rFonts w:hint="default"/>
      </w:rPr>
    </w:lvl>
    <w:lvl w:ilvl="4" w:tplc="DB94776E">
      <w:numFmt w:val="bullet"/>
      <w:lvlText w:val="•"/>
      <w:lvlJc w:val="left"/>
      <w:pPr>
        <w:ind w:left="5170" w:hanging="396"/>
      </w:pPr>
      <w:rPr>
        <w:rFonts w:hint="default"/>
      </w:rPr>
    </w:lvl>
    <w:lvl w:ilvl="5" w:tplc="4F4ED9DC">
      <w:numFmt w:val="bullet"/>
      <w:lvlText w:val="•"/>
      <w:lvlJc w:val="left"/>
      <w:pPr>
        <w:ind w:left="6103" w:hanging="396"/>
      </w:pPr>
      <w:rPr>
        <w:rFonts w:hint="default"/>
      </w:rPr>
    </w:lvl>
    <w:lvl w:ilvl="6" w:tplc="8B00E4C8">
      <w:numFmt w:val="bullet"/>
      <w:lvlText w:val="•"/>
      <w:lvlJc w:val="left"/>
      <w:pPr>
        <w:ind w:left="7035" w:hanging="396"/>
      </w:pPr>
      <w:rPr>
        <w:rFonts w:hint="default"/>
      </w:rPr>
    </w:lvl>
    <w:lvl w:ilvl="7" w:tplc="69B6DE64">
      <w:numFmt w:val="bullet"/>
      <w:lvlText w:val="•"/>
      <w:lvlJc w:val="left"/>
      <w:pPr>
        <w:ind w:left="7968" w:hanging="396"/>
      </w:pPr>
      <w:rPr>
        <w:rFonts w:hint="default"/>
      </w:rPr>
    </w:lvl>
    <w:lvl w:ilvl="8" w:tplc="20F6D50E">
      <w:numFmt w:val="bullet"/>
      <w:lvlText w:val="•"/>
      <w:lvlJc w:val="left"/>
      <w:pPr>
        <w:ind w:left="8901" w:hanging="396"/>
      </w:pPr>
      <w:rPr>
        <w:rFonts w:hint="default"/>
      </w:rPr>
    </w:lvl>
  </w:abstractNum>
  <w:abstractNum w:abstractNumId="154" w15:restartNumberingAfterBreak="0">
    <w:nsid w:val="45022EC4"/>
    <w:multiLevelType w:val="hybridMultilevel"/>
    <w:tmpl w:val="A2E4757A"/>
    <w:lvl w:ilvl="0" w:tplc="605AEEBA">
      <w:start w:val="1"/>
      <w:numFmt w:val="decimal"/>
      <w:lvlText w:val="%1."/>
      <w:lvlJc w:val="left"/>
      <w:pPr>
        <w:ind w:left="1041" w:hanging="414"/>
      </w:pPr>
      <w:rPr>
        <w:rFonts w:ascii="Times New Roman" w:eastAsia="Times New Roman" w:hAnsi="Times New Roman" w:cs="Times New Roman" w:hint="default"/>
        <w:spacing w:val="-5"/>
        <w:w w:val="99"/>
        <w:sz w:val="24"/>
        <w:szCs w:val="24"/>
      </w:rPr>
    </w:lvl>
    <w:lvl w:ilvl="1" w:tplc="08061010">
      <w:numFmt w:val="bullet"/>
      <w:lvlText w:val="•"/>
      <w:lvlJc w:val="left"/>
      <w:pPr>
        <w:ind w:left="2012" w:hanging="414"/>
      </w:pPr>
      <w:rPr>
        <w:rFonts w:hint="default"/>
      </w:rPr>
    </w:lvl>
    <w:lvl w:ilvl="2" w:tplc="B34E36C4">
      <w:numFmt w:val="bullet"/>
      <w:lvlText w:val="•"/>
      <w:lvlJc w:val="left"/>
      <w:pPr>
        <w:ind w:left="2985" w:hanging="414"/>
      </w:pPr>
      <w:rPr>
        <w:rFonts w:hint="default"/>
      </w:rPr>
    </w:lvl>
    <w:lvl w:ilvl="3" w:tplc="8ED4D33C">
      <w:numFmt w:val="bullet"/>
      <w:lvlText w:val="•"/>
      <w:lvlJc w:val="left"/>
      <w:pPr>
        <w:ind w:left="3957" w:hanging="414"/>
      </w:pPr>
      <w:rPr>
        <w:rFonts w:hint="default"/>
      </w:rPr>
    </w:lvl>
    <w:lvl w:ilvl="4" w:tplc="3822D9A0">
      <w:numFmt w:val="bullet"/>
      <w:lvlText w:val="•"/>
      <w:lvlJc w:val="left"/>
      <w:pPr>
        <w:ind w:left="4930" w:hanging="414"/>
      </w:pPr>
      <w:rPr>
        <w:rFonts w:hint="default"/>
      </w:rPr>
    </w:lvl>
    <w:lvl w:ilvl="5" w:tplc="699C0F08">
      <w:numFmt w:val="bullet"/>
      <w:lvlText w:val="•"/>
      <w:lvlJc w:val="left"/>
      <w:pPr>
        <w:ind w:left="5903" w:hanging="414"/>
      </w:pPr>
      <w:rPr>
        <w:rFonts w:hint="default"/>
      </w:rPr>
    </w:lvl>
    <w:lvl w:ilvl="6" w:tplc="2CB0AE1A">
      <w:numFmt w:val="bullet"/>
      <w:lvlText w:val="•"/>
      <w:lvlJc w:val="left"/>
      <w:pPr>
        <w:ind w:left="6875" w:hanging="414"/>
      </w:pPr>
      <w:rPr>
        <w:rFonts w:hint="default"/>
      </w:rPr>
    </w:lvl>
    <w:lvl w:ilvl="7" w:tplc="8B4EA1EA">
      <w:numFmt w:val="bullet"/>
      <w:lvlText w:val="•"/>
      <w:lvlJc w:val="left"/>
      <w:pPr>
        <w:ind w:left="7848" w:hanging="414"/>
      </w:pPr>
      <w:rPr>
        <w:rFonts w:hint="default"/>
      </w:rPr>
    </w:lvl>
    <w:lvl w:ilvl="8" w:tplc="04DCB366">
      <w:numFmt w:val="bullet"/>
      <w:lvlText w:val="•"/>
      <w:lvlJc w:val="left"/>
      <w:pPr>
        <w:ind w:left="8821" w:hanging="414"/>
      </w:pPr>
      <w:rPr>
        <w:rFonts w:hint="default"/>
      </w:rPr>
    </w:lvl>
  </w:abstractNum>
  <w:abstractNum w:abstractNumId="155" w15:restartNumberingAfterBreak="0">
    <w:nsid w:val="45342FBB"/>
    <w:multiLevelType w:val="hybridMultilevel"/>
    <w:tmpl w:val="A5AA1A12"/>
    <w:lvl w:ilvl="0" w:tplc="906C1236">
      <w:start w:val="1"/>
      <w:numFmt w:val="decimal"/>
      <w:lvlText w:val="%1"/>
      <w:lvlJc w:val="left"/>
      <w:pPr>
        <w:ind w:left="988" w:hanging="361"/>
      </w:pPr>
      <w:rPr>
        <w:rFonts w:ascii="Arial" w:eastAsia="Arial" w:hAnsi="Arial" w:cs="Arial" w:hint="default"/>
        <w:color w:val="333300"/>
        <w:w w:val="99"/>
        <w:sz w:val="24"/>
        <w:szCs w:val="24"/>
      </w:rPr>
    </w:lvl>
    <w:lvl w:ilvl="1" w:tplc="FFBEC1C0">
      <w:numFmt w:val="bullet"/>
      <w:lvlText w:val="•"/>
      <w:lvlJc w:val="left"/>
      <w:pPr>
        <w:ind w:left="1958" w:hanging="361"/>
      </w:pPr>
      <w:rPr>
        <w:rFonts w:hint="default"/>
      </w:rPr>
    </w:lvl>
    <w:lvl w:ilvl="2" w:tplc="7EB462E4">
      <w:numFmt w:val="bullet"/>
      <w:lvlText w:val="•"/>
      <w:lvlJc w:val="left"/>
      <w:pPr>
        <w:ind w:left="2937" w:hanging="361"/>
      </w:pPr>
      <w:rPr>
        <w:rFonts w:hint="default"/>
      </w:rPr>
    </w:lvl>
    <w:lvl w:ilvl="3" w:tplc="6290A156">
      <w:numFmt w:val="bullet"/>
      <w:lvlText w:val="•"/>
      <w:lvlJc w:val="left"/>
      <w:pPr>
        <w:ind w:left="3915" w:hanging="361"/>
      </w:pPr>
      <w:rPr>
        <w:rFonts w:hint="default"/>
      </w:rPr>
    </w:lvl>
    <w:lvl w:ilvl="4" w:tplc="C950AD84">
      <w:numFmt w:val="bullet"/>
      <w:lvlText w:val="•"/>
      <w:lvlJc w:val="left"/>
      <w:pPr>
        <w:ind w:left="4894" w:hanging="361"/>
      </w:pPr>
      <w:rPr>
        <w:rFonts w:hint="default"/>
      </w:rPr>
    </w:lvl>
    <w:lvl w:ilvl="5" w:tplc="29DE9564">
      <w:numFmt w:val="bullet"/>
      <w:lvlText w:val="•"/>
      <w:lvlJc w:val="left"/>
      <w:pPr>
        <w:ind w:left="5873" w:hanging="361"/>
      </w:pPr>
      <w:rPr>
        <w:rFonts w:hint="default"/>
      </w:rPr>
    </w:lvl>
    <w:lvl w:ilvl="6" w:tplc="A84266CA">
      <w:numFmt w:val="bullet"/>
      <w:lvlText w:val="•"/>
      <w:lvlJc w:val="left"/>
      <w:pPr>
        <w:ind w:left="6851" w:hanging="361"/>
      </w:pPr>
      <w:rPr>
        <w:rFonts w:hint="default"/>
      </w:rPr>
    </w:lvl>
    <w:lvl w:ilvl="7" w:tplc="E64EC2C2">
      <w:numFmt w:val="bullet"/>
      <w:lvlText w:val="•"/>
      <w:lvlJc w:val="left"/>
      <w:pPr>
        <w:ind w:left="7830" w:hanging="361"/>
      </w:pPr>
      <w:rPr>
        <w:rFonts w:hint="default"/>
      </w:rPr>
    </w:lvl>
    <w:lvl w:ilvl="8" w:tplc="132C074E">
      <w:numFmt w:val="bullet"/>
      <w:lvlText w:val="•"/>
      <w:lvlJc w:val="left"/>
      <w:pPr>
        <w:ind w:left="8809" w:hanging="361"/>
      </w:pPr>
      <w:rPr>
        <w:rFonts w:hint="default"/>
      </w:rPr>
    </w:lvl>
  </w:abstractNum>
  <w:abstractNum w:abstractNumId="156" w15:restartNumberingAfterBreak="0">
    <w:nsid w:val="455F05F0"/>
    <w:multiLevelType w:val="hybridMultilevel"/>
    <w:tmpl w:val="DC1EFF70"/>
    <w:lvl w:ilvl="0" w:tplc="00421C7C">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0FFA4246">
      <w:numFmt w:val="bullet"/>
      <w:lvlText w:val="•"/>
      <w:lvlJc w:val="left"/>
      <w:pPr>
        <w:ind w:left="2012" w:hanging="414"/>
      </w:pPr>
      <w:rPr>
        <w:rFonts w:hint="default"/>
      </w:rPr>
    </w:lvl>
    <w:lvl w:ilvl="2" w:tplc="C52A5840">
      <w:numFmt w:val="bullet"/>
      <w:lvlText w:val="•"/>
      <w:lvlJc w:val="left"/>
      <w:pPr>
        <w:ind w:left="2985" w:hanging="414"/>
      </w:pPr>
      <w:rPr>
        <w:rFonts w:hint="default"/>
      </w:rPr>
    </w:lvl>
    <w:lvl w:ilvl="3" w:tplc="E6CCE49C">
      <w:numFmt w:val="bullet"/>
      <w:lvlText w:val="•"/>
      <w:lvlJc w:val="left"/>
      <w:pPr>
        <w:ind w:left="3957" w:hanging="414"/>
      </w:pPr>
      <w:rPr>
        <w:rFonts w:hint="default"/>
      </w:rPr>
    </w:lvl>
    <w:lvl w:ilvl="4" w:tplc="F4BEB64C">
      <w:numFmt w:val="bullet"/>
      <w:lvlText w:val="•"/>
      <w:lvlJc w:val="left"/>
      <w:pPr>
        <w:ind w:left="4930" w:hanging="414"/>
      </w:pPr>
      <w:rPr>
        <w:rFonts w:hint="default"/>
      </w:rPr>
    </w:lvl>
    <w:lvl w:ilvl="5" w:tplc="1BD08344">
      <w:numFmt w:val="bullet"/>
      <w:lvlText w:val="•"/>
      <w:lvlJc w:val="left"/>
      <w:pPr>
        <w:ind w:left="5903" w:hanging="414"/>
      </w:pPr>
      <w:rPr>
        <w:rFonts w:hint="default"/>
      </w:rPr>
    </w:lvl>
    <w:lvl w:ilvl="6" w:tplc="2A0C5B06">
      <w:numFmt w:val="bullet"/>
      <w:lvlText w:val="•"/>
      <w:lvlJc w:val="left"/>
      <w:pPr>
        <w:ind w:left="6875" w:hanging="414"/>
      </w:pPr>
      <w:rPr>
        <w:rFonts w:hint="default"/>
      </w:rPr>
    </w:lvl>
    <w:lvl w:ilvl="7" w:tplc="550033DC">
      <w:numFmt w:val="bullet"/>
      <w:lvlText w:val="•"/>
      <w:lvlJc w:val="left"/>
      <w:pPr>
        <w:ind w:left="7848" w:hanging="414"/>
      </w:pPr>
      <w:rPr>
        <w:rFonts w:hint="default"/>
      </w:rPr>
    </w:lvl>
    <w:lvl w:ilvl="8" w:tplc="E6F4B2C8">
      <w:numFmt w:val="bullet"/>
      <w:lvlText w:val="•"/>
      <w:lvlJc w:val="left"/>
      <w:pPr>
        <w:ind w:left="8821" w:hanging="414"/>
      </w:pPr>
      <w:rPr>
        <w:rFonts w:hint="default"/>
      </w:rPr>
    </w:lvl>
  </w:abstractNum>
  <w:abstractNum w:abstractNumId="157" w15:restartNumberingAfterBreak="0">
    <w:nsid w:val="457C7B88"/>
    <w:multiLevelType w:val="hybridMultilevel"/>
    <w:tmpl w:val="B972F23A"/>
    <w:lvl w:ilvl="0" w:tplc="51D0106C">
      <w:numFmt w:val="bullet"/>
      <w:lvlText w:val="-"/>
      <w:lvlJc w:val="left"/>
      <w:pPr>
        <w:ind w:left="628" w:hanging="173"/>
      </w:pPr>
      <w:rPr>
        <w:rFonts w:ascii="Times New Roman" w:eastAsia="Times New Roman" w:hAnsi="Times New Roman" w:cs="Times New Roman" w:hint="default"/>
        <w:spacing w:val="-29"/>
        <w:w w:val="99"/>
        <w:sz w:val="24"/>
        <w:szCs w:val="24"/>
      </w:rPr>
    </w:lvl>
    <w:lvl w:ilvl="1" w:tplc="5D40BDA8">
      <w:numFmt w:val="bullet"/>
      <w:lvlText w:val="•"/>
      <w:lvlJc w:val="left"/>
      <w:pPr>
        <w:ind w:left="1634" w:hanging="173"/>
      </w:pPr>
      <w:rPr>
        <w:rFonts w:hint="default"/>
      </w:rPr>
    </w:lvl>
    <w:lvl w:ilvl="2" w:tplc="452C3342">
      <w:numFmt w:val="bullet"/>
      <w:lvlText w:val="•"/>
      <w:lvlJc w:val="left"/>
      <w:pPr>
        <w:ind w:left="2649" w:hanging="173"/>
      </w:pPr>
      <w:rPr>
        <w:rFonts w:hint="default"/>
      </w:rPr>
    </w:lvl>
    <w:lvl w:ilvl="3" w:tplc="F5A6A450">
      <w:numFmt w:val="bullet"/>
      <w:lvlText w:val="•"/>
      <w:lvlJc w:val="left"/>
      <w:pPr>
        <w:ind w:left="3663" w:hanging="173"/>
      </w:pPr>
      <w:rPr>
        <w:rFonts w:hint="default"/>
      </w:rPr>
    </w:lvl>
    <w:lvl w:ilvl="4" w:tplc="20D4B1B6">
      <w:numFmt w:val="bullet"/>
      <w:lvlText w:val="•"/>
      <w:lvlJc w:val="left"/>
      <w:pPr>
        <w:ind w:left="4678" w:hanging="173"/>
      </w:pPr>
      <w:rPr>
        <w:rFonts w:hint="default"/>
      </w:rPr>
    </w:lvl>
    <w:lvl w:ilvl="5" w:tplc="1E16B4D2">
      <w:numFmt w:val="bullet"/>
      <w:lvlText w:val="•"/>
      <w:lvlJc w:val="left"/>
      <w:pPr>
        <w:ind w:left="5693" w:hanging="173"/>
      </w:pPr>
      <w:rPr>
        <w:rFonts w:hint="default"/>
      </w:rPr>
    </w:lvl>
    <w:lvl w:ilvl="6" w:tplc="7DC43D64">
      <w:numFmt w:val="bullet"/>
      <w:lvlText w:val="•"/>
      <w:lvlJc w:val="left"/>
      <w:pPr>
        <w:ind w:left="6707" w:hanging="173"/>
      </w:pPr>
      <w:rPr>
        <w:rFonts w:hint="default"/>
      </w:rPr>
    </w:lvl>
    <w:lvl w:ilvl="7" w:tplc="9DB6D86C">
      <w:numFmt w:val="bullet"/>
      <w:lvlText w:val="•"/>
      <w:lvlJc w:val="left"/>
      <w:pPr>
        <w:ind w:left="7722" w:hanging="173"/>
      </w:pPr>
      <w:rPr>
        <w:rFonts w:hint="default"/>
      </w:rPr>
    </w:lvl>
    <w:lvl w:ilvl="8" w:tplc="22240F42">
      <w:numFmt w:val="bullet"/>
      <w:lvlText w:val="•"/>
      <w:lvlJc w:val="left"/>
      <w:pPr>
        <w:ind w:left="8737" w:hanging="173"/>
      </w:pPr>
      <w:rPr>
        <w:rFonts w:hint="default"/>
      </w:rPr>
    </w:lvl>
  </w:abstractNum>
  <w:abstractNum w:abstractNumId="158" w15:restartNumberingAfterBreak="0">
    <w:nsid w:val="45B15939"/>
    <w:multiLevelType w:val="hybridMultilevel"/>
    <w:tmpl w:val="3F2873D4"/>
    <w:lvl w:ilvl="0" w:tplc="13341D28">
      <w:start w:val="1"/>
      <w:numFmt w:val="decimal"/>
      <w:lvlText w:val="%1"/>
      <w:lvlJc w:val="left"/>
      <w:pPr>
        <w:ind w:left="1082" w:hanging="455"/>
      </w:pPr>
      <w:rPr>
        <w:rFonts w:ascii="Times New Roman" w:eastAsia="Times New Roman" w:hAnsi="Times New Roman" w:cs="Times New Roman" w:hint="default"/>
        <w:spacing w:val="-4"/>
        <w:w w:val="100"/>
        <w:sz w:val="24"/>
        <w:szCs w:val="24"/>
      </w:rPr>
    </w:lvl>
    <w:lvl w:ilvl="1" w:tplc="FBE08B42">
      <w:numFmt w:val="bullet"/>
      <w:lvlText w:val=""/>
      <w:lvlJc w:val="left"/>
      <w:pPr>
        <w:ind w:left="1468" w:hanging="420"/>
      </w:pPr>
      <w:rPr>
        <w:rFonts w:ascii="Wingdings" w:eastAsia="Wingdings" w:hAnsi="Wingdings" w:cs="Wingdings" w:hint="default"/>
        <w:w w:val="100"/>
        <w:sz w:val="24"/>
        <w:szCs w:val="24"/>
      </w:rPr>
    </w:lvl>
    <w:lvl w:ilvl="2" w:tplc="0D028A78">
      <w:numFmt w:val="bullet"/>
      <w:lvlText w:val="•"/>
      <w:lvlJc w:val="left"/>
      <w:pPr>
        <w:ind w:left="2494" w:hanging="420"/>
      </w:pPr>
      <w:rPr>
        <w:rFonts w:hint="default"/>
      </w:rPr>
    </w:lvl>
    <w:lvl w:ilvl="3" w:tplc="91027BC0">
      <w:numFmt w:val="bullet"/>
      <w:lvlText w:val="•"/>
      <w:lvlJc w:val="left"/>
      <w:pPr>
        <w:ind w:left="3528" w:hanging="420"/>
      </w:pPr>
      <w:rPr>
        <w:rFonts w:hint="default"/>
      </w:rPr>
    </w:lvl>
    <w:lvl w:ilvl="4" w:tplc="FAE86316">
      <w:numFmt w:val="bullet"/>
      <w:lvlText w:val="•"/>
      <w:lvlJc w:val="left"/>
      <w:pPr>
        <w:ind w:left="4562" w:hanging="420"/>
      </w:pPr>
      <w:rPr>
        <w:rFonts w:hint="default"/>
      </w:rPr>
    </w:lvl>
    <w:lvl w:ilvl="5" w:tplc="9B827484">
      <w:numFmt w:val="bullet"/>
      <w:lvlText w:val="•"/>
      <w:lvlJc w:val="left"/>
      <w:pPr>
        <w:ind w:left="5596" w:hanging="420"/>
      </w:pPr>
      <w:rPr>
        <w:rFonts w:hint="default"/>
      </w:rPr>
    </w:lvl>
    <w:lvl w:ilvl="6" w:tplc="6DFCBB1A">
      <w:numFmt w:val="bullet"/>
      <w:lvlText w:val="•"/>
      <w:lvlJc w:val="left"/>
      <w:pPr>
        <w:ind w:left="6630" w:hanging="420"/>
      </w:pPr>
      <w:rPr>
        <w:rFonts w:hint="default"/>
      </w:rPr>
    </w:lvl>
    <w:lvl w:ilvl="7" w:tplc="7DF23E2A">
      <w:numFmt w:val="bullet"/>
      <w:lvlText w:val="•"/>
      <w:lvlJc w:val="left"/>
      <w:pPr>
        <w:ind w:left="7664" w:hanging="420"/>
      </w:pPr>
      <w:rPr>
        <w:rFonts w:hint="default"/>
      </w:rPr>
    </w:lvl>
    <w:lvl w:ilvl="8" w:tplc="24F08530">
      <w:numFmt w:val="bullet"/>
      <w:lvlText w:val="•"/>
      <w:lvlJc w:val="left"/>
      <w:pPr>
        <w:ind w:left="8698" w:hanging="420"/>
      </w:pPr>
      <w:rPr>
        <w:rFonts w:hint="default"/>
      </w:rPr>
    </w:lvl>
  </w:abstractNum>
  <w:abstractNum w:abstractNumId="159" w15:restartNumberingAfterBreak="0">
    <w:nsid w:val="479A1D78"/>
    <w:multiLevelType w:val="multilevel"/>
    <w:tmpl w:val="7292CA64"/>
    <w:lvl w:ilvl="0">
      <w:start w:val="9"/>
      <w:numFmt w:val="decimal"/>
      <w:lvlText w:val="%1"/>
      <w:lvlJc w:val="left"/>
      <w:pPr>
        <w:ind w:left="1468" w:hanging="360"/>
      </w:pPr>
      <w:rPr>
        <w:rFonts w:hint="default"/>
      </w:rPr>
    </w:lvl>
    <w:lvl w:ilvl="1">
      <w:start w:val="1"/>
      <w:numFmt w:val="decimal"/>
      <w:lvlText w:val="%1.%2"/>
      <w:lvlJc w:val="left"/>
      <w:pPr>
        <w:ind w:left="1468" w:hanging="360"/>
      </w:pPr>
      <w:rPr>
        <w:rFonts w:ascii="Times New Roman" w:eastAsia="Times New Roman" w:hAnsi="Times New Roman" w:cs="Times New Roman" w:hint="default"/>
        <w:spacing w:val="-2"/>
        <w:w w:val="99"/>
        <w:sz w:val="24"/>
        <w:szCs w:val="24"/>
      </w:rPr>
    </w:lvl>
    <w:lvl w:ilvl="2">
      <w:numFmt w:val="bullet"/>
      <w:lvlText w:val="•"/>
      <w:lvlJc w:val="left"/>
      <w:pPr>
        <w:ind w:left="3321" w:hanging="360"/>
      </w:pPr>
      <w:rPr>
        <w:rFonts w:hint="default"/>
      </w:rPr>
    </w:lvl>
    <w:lvl w:ilvl="3">
      <w:numFmt w:val="bullet"/>
      <w:lvlText w:val="•"/>
      <w:lvlJc w:val="left"/>
      <w:pPr>
        <w:ind w:left="4251" w:hanging="360"/>
      </w:pPr>
      <w:rPr>
        <w:rFonts w:hint="default"/>
      </w:rPr>
    </w:lvl>
    <w:lvl w:ilvl="4">
      <w:numFmt w:val="bullet"/>
      <w:lvlText w:val="•"/>
      <w:lvlJc w:val="left"/>
      <w:pPr>
        <w:ind w:left="5182" w:hanging="360"/>
      </w:pPr>
      <w:rPr>
        <w:rFonts w:hint="default"/>
      </w:rPr>
    </w:lvl>
    <w:lvl w:ilvl="5">
      <w:numFmt w:val="bullet"/>
      <w:lvlText w:val="•"/>
      <w:lvlJc w:val="left"/>
      <w:pPr>
        <w:ind w:left="6113" w:hanging="360"/>
      </w:pPr>
      <w:rPr>
        <w:rFonts w:hint="default"/>
      </w:rPr>
    </w:lvl>
    <w:lvl w:ilvl="6">
      <w:numFmt w:val="bullet"/>
      <w:lvlText w:val="•"/>
      <w:lvlJc w:val="left"/>
      <w:pPr>
        <w:ind w:left="7043" w:hanging="360"/>
      </w:pPr>
      <w:rPr>
        <w:rFonts w:hint="default"/>
      </w:rPr>
    </w:lvl>
    <w:lvl w:ilvl="7">
      <w:numFmt w:val="bullet"/>
      <w:lvlText w:val="•"/>
      <w:lvlJc w:val="left"/>
      <w:pPr>
        <w:ind w:left="7974" w:hanging="360"/>
      </w:pPr>
      <w:rPr>
        <w:rFonts w:hint="default"/>
      </w:rPr>
    </w:lvl>
    <w:lvl w:ilvl="8">
      <w:numFmt w:val="bullet"/>
      <w:lvlText w:val="•"/>
      <w:lvlJc w:val="left"/>
      <w:pPr>
        <w:ind w:left="8905" w:hanging="360"/>
      </w:pPr>
      <w:rPr>
        <w:rFonts w:hint="default"/>
      </w:rPr>
    </w:lvl>
  </w:abstractNum>
  <w:abstractNum w:abstractNumId="160" w15:restartNumberingAfterBreak="0">
    <w:nsid w:val="47CD5A03"/>
    <w:multiLevelType w:val="hybridMultilevel"/>
    <w:tmpl w:val="B84EFB68"/>
    <w:lvl w:ilvl="0" w:tplc="8B04A140">
      <w:start w:val="1"/>
      <w:numFmt w:val="decimal"/>
      <w:lvlText w:val="%1"/>
      <w:lvlJc w:val="left"/>
      <w:pPr>
        <w:ind w:left="1082" w:hanging="455"/>
      </w:pPr>
      <w:rPr>
        <w:rFonts w:ascii="Arial" w:eastAsia="Arial" w:hAnsi="Arial" w:cs="Arial" w:hint="default"/>
        <w:w w:val="99"/>
        <w:sz w:val="24"/>
        <w:szCs w:val="24"/>
      </w:rPr>
    </w:lvl>
    <w:lvl w:ilvl="1" w:tplc="B314B6D6">
      <w:numFmt w:val="bullet"/>
      <w:lvlText w:val="•"/>
      <w:lvlJc w:val="left"/>
      <w:pPr>
        <w:ind w:left="2048" w:hanging="455"/>
      </w:pPr>
      <w:rPr>
        <w:rFonts w:hint="default"/>
      </w:rPr>
    </w:lvl>
    <w:lvl w:ilvl="2" w:tplc="DA1CEA6C">
      <w:numFmt w:val="bullet"/>
      <w:lvlText w:val="•"/>
      <w:lvlJc w:val="left"/>
      <w:pPr>
        <w:ind w:left="3017" w:hanging="455"/>
      </w:pPr>
      <w:rPr>
        <w:rFonts w:hint="default"/>
      </w:rPr>
    </w:lvl>
    <w:lvl w:ilvl="3" w:tplc="AE1AC752">
      <w:numFmt w:val="bullet"/>
      <w:lvlText w:val="•"/>
      <w:lvlJc w:val="left"/>
      <w:pPr>
        <w:ind w:left="3985" w:hanging="455"/>
      </w:pPr>
      <w:rPr>
        <w:rFonts w:hint="default"/>
      </w:rPr>
    </w:lvl>
    <w:lvl w:ilvl="4" w:tplc="0FCC4946">
      <w:numFmt w:val="bullet"/>
      <w:lvlText w:val="•"/>
      <w:lvlJc w:val="left"/>
      <w:pPr>
        <w:ind w:left="4954" w:hanging="455"/>
      </w:pPr>
      <w:rPr>
        <w:rFonts w:hint="default"/>
      </w:rPr>
    </w:lvl>
    <w:lvl w:ilvl="5" w:tplc="90325896">
      <w:numFmt w:val="bullet"/>
      <w:lvlText w:val="•"/>
      <w:lvlJc w:val="left"/>
      <w:pPr>
        <w:ind w:left="5923" w:hanging="455"/>
      </w:pPr>
      <w:rPr>
        <w:rFonts w:hint="default"/>
      </w:rPr>
    </w:lvl>
    <w:lvl w:ilvl="6" w:tplc="04769C62">
      <w:numFmt w:val="bullet"/>
      <w:lvlText w:val="•"/>
      <w:lvlJc w:val="left"/>
      <w:pPr>
        <w:ind w:left="6891" w:hanging="455"/>
      </w:pPr>
      <w:rPr>
        <w:rFonts w:hint="default"/>
      </w:rPr>
    </w:lvl>
    <w:lvl w:ilvl="7" w:tplc="CAA6E908">
      <w:numFmt w:val="bullet"/>
      <w:lvlText w:val="•"/>
      <w:lvlJc w:val="left"/>
      <w:pPr>
        <w:ind w:left="7860" w:hanging="455"/>
      </w:pPr>
      <w:rPr>
        <w:rFonts w:hint="default"/>
      </w:rPr>
    </w:lvl>
    <w:lvl w:ilvl="8" w:tplc="955A0CEE">
      <w:numFmt w:val="bullet"/>
      <w:lvlText w:val="•"/>
      <w:lvlJc w:val="left"/>
      <w:pPr>
        <w:ind w:left="8829" w:hanging="455"/>
      </w:pPr>
      <w:rPr>
        <w:rFonts w:hint="default"/>
      </w:rPr>
    </w:lvl>
  </w:abstractNum>
  <w:abstractNum w:abstractNumId="161" w15:restartNumberingAfterBreak="0">
    <w:nsid w:val="482B707B"/>
    <w:multiLevelType w:val="hybridMultilevel"/>
    <w:tmpl w:val="BB681382"/>
    <w:lvl w:ilvl="0" w:tplc="CA8AA960">
      <w:start w:val="1"/>
      <w:numFmt w:val="decimal"/>
      <w:lvlText w:val="%1"/>
      <w:lvlJc w:val="left"/>
      <w:pPr>
        <w:ind w:left="1082" w:hanging="455"/>
      </w:pPr>
      <w:rPr>
        <w:rFonts w:ascii="Arial" w:eastAsia="Arial" w:hAnsi="Arial" w:cs="Arial" w:hint="default"/>
        <w:w w:val="99"/>
        <w:sz w:val="24"/>
        <w:szCs w:val="24"/>
      </w:rPr>
    </w:lvl>
    <w:lvl w:ilvl="1" w:tplc="73C85BF4">
      <w:numFmt w:val="bullet"/>
      <w:lvlText w:val="•"/>
      <w:lvlJc w:val="left"/>
      <w:pPr>
        <w:ind w:left="2048" w:hanging="455"/>
      </w:pPr>
      <w:rPr>
        <w:rFonts w:hint="default"/>
      </w:rPr>
    </w:lvl>
    <w:lvl w:ilvl="2" w:tplc="1B363424">
      <w:numFmt w:val="bullet"/>
      <w:lvlText w:val="•"/>
      <w:lvlJc w:val="left"/>
      <w:pPr>
        <w:ind w:left="3017" w:hanging="455"/>
      </w:pPr>
      <w:rPr>
        <w:rFonts w:hint="default"/>
      </w:rPr>
    </w:lvl>
    <w:lvl w:ilvl="3" w:tplc="D8340518">
      <w:numFmt w:val="bullet"/>
      <w:lvlText w:val="•"/>
      <w:lvlJc w:val="left"/>
      <w:pPr>
        <w:ind w:left="3985" w:hanging="455"/>
      </w:pPr>
      <w:rPr>
        <w:rFonts w:hint="default"/>
      </w:rPr>
    </w:lvl>
    <w:lvl w:ilvl="4" w:tplc="A8FC7EEA">
      <w:numFmt w:val="bullet"/>
      <w:lvlText w:val="•"/>
      <w:lvlJc w:val="left"/>
      <w:pPr>
        <w:ind w:left="4954" w:hanging="455"/>
      </w:pPr>
      <w:rPr>
        <w:rFonts w:hint="default"/>
      </w:rPr>
    </w:lvl>
    <w:lvl w:ilvl="5" w:tplc="695A0930">
      <w:numFmt w:val="bullet"/>
      <w:lvlText w:val="•"/>
      <w:lvlJc w:val="left"/>
      <w:pPr>
        <w:ind w:left="5923" w:hanging="455"/>
      </w:pPr>
      <w:rPr>
        <w:rFonts w:hint="default"/>
      </w:rPr>
    </w:lvl>
    <w:lvl w:ilvl="6" w:tplc="B060EB7C">
      <w:numFmt w:val="bullet"/>
      <w:lvlText w:val="•"/>
      <w:lvlJc w:val="left"/>
      <w:pPr>
        <w:ind w:left="6891" w:hanging="455"/>
      </w:pPr>
      <w:rPr>
        <w:rFonts w:hint="default"/>
      </w:rPr>
    </w:lvl>
    <w:lvl w:ilvl="7" w:tplc="7B5278AE">
      <w:numFmt w:val="bullet"/>
      <w:lvlText w:val="•"/>
      <w:lvlJc w:val="left"/>
      <w:pPr>
        <w:ind w:left="7860" w:hanging="455"/>
      </w:pPr>
      <w:rPr>
        <w:rFonts w:hint="default"/>
      </w:rPr>
    </w:lvl>
    <w:lvl w:ilvl="8" w:tplc="19D2DB9E">
      <w:numFmt w:val="bullet"/>
      <w:lvlText w:val="•"/>
      <w:lvlJc w:val="left"/>
      <w:pPr>
        <w:ind w:left="8829" w:hanging="455"/>
      </w:pPr>
      <w:rPr>
        <w:rFonts w:hint="default"/>
      </w:rPr>
    </w:lvl>
  </w:abstractNum>
  <w:abstractNum w:abstractNumId="162" w15:restartNumberingAfterBreak="0">
    <w:nsid w:val="484B17AC"/>
    <w:multiLevelType w:val="hybridMultilevel"/>
    <w:tmpl w:val="C2E2D8B8"/>
    <w:lvl w:ilvl="0" w:tplc="9F8412EA">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1230381C">
      <w:numFmt w:val="bullet"/>
      <w:lvlText w:val="•"/>
      <w:lvlJc w:val="left"/>
      <w:pPr>
        <w:ind w:left="2012" w:hanging="414"/>
      </w:pPr>
      <w:rPr>
        <w:rFonts w:hint="default"/>
      </w:rPr>
    </w:lvl>
    <w:lvl w:ilvl="2" w:tplc="0232A50C">
      <w:numFmt w:val="bullet"/>
      <w:lvlText w:val="•"/>
      <w:lvlJc w:val="left"/>
      <w:pPr>
        <w:ind w:left="2985" w:hanging="414"/>
      </w:pPr>
      <w:rPr>
        <w:rFonts w:hint="default"/>
      </w:rPr>
    </w:lvl>
    <w:lvl w:ilvl="3" w:tplc="6AE8A27C">
      <w:numFmt w:val="bullet"/>
      <w:lvlText w:val="•"/>
      <w:lvlJc w:val="left"/>
      <w:pPr>
        <w:ind w:left="3957" w:hanging="414"/>
      </w:pPr>
      <w:rPr>
        <w:rFonts w:hint="default"/>
      </w:rPr>
    </w:lvl>
    <w:lvl w:ilvl="4" w:tplc="ECBA2D9C">
      <w:numFmt w:val="bullet"/>
      <w:lvlText w:val="•"/>
      <w:lvlJc w:val="left"/>
      <w:pPr>
        <w:ind w:left="4930" w:hanging="414"/>
      </w:pPr>
      <w:rPr>
        <w:rFonts w:hint="default"/>
      </w:rPr>
    </w:lvl>
    <w:lvl w:ilvl="5" w:tplc="3A9CF8B6">
      <w:numFmt w:val="bullet"/>
      <w:lvlText w:val="•"/>
      <w:lvlJc w:val="left"/>
      <w:pPr>
        <w:ind w:left="5903" w:hanging="414"/>
      </w:pPr>
      <w:rPr>
        <w:rFonts w:hint="default"/>
      </w:rPr>
    </w:lvl>
    <w:lvl w:ilvl="6" w:tplc="E1589F40">
      <w:numFmt w:val="bullet"/>
      <w:lvlText w:val="•"/>
      <w:lvlJc w:val="left"/>
      <w:pPr>
        <w:ind w:left="6875" w:hanging="414"/>
      </w:pPr>
      <w:rPr>
        <w:rFonts w:hint="default"/>
      </w:rPr>
    </w:lvl>
    <w:lvl w:ilvl="7" w:tplc="E06C5482">
      <w:numFmt w:val="bullet"/>
      <w:lvlText w:val="•"/>
      <w:lvlJc w:val="left"/>
      <w:pPr>
        <w:ind w:left="7848" w:hanging="414"/>
      </w:pPr>
      <w:rPr>
        <w:rFonts w:hint="default"/>
      </w:rPr>
    </w:lvl>
    <w:lvl w:ilvl="8" w:tplc="7B9A5E10">
      <w:numFmt w:val="bullet"/>
      <w:lvlText w:val="•"/>
      <w:lvlJc w:val="left"/>
      <w:pPr>
        <w:ind w:left="8821" w:hanging="414"/>
      </w:pPr>
      <w:rPr>
        <w:rFonts w:hint="default"/>
      </w:rPr>
    </w:lvl>
  </w:abstractNum>
  <w:abstractNum w:abstractNumId="163" w15:restartNumberingAfterBreak="0">
    <w:nsid w:val="48A53616"/>
    <w:multiLevelType w:val="hybridMultilevel"/>
    <w:tmpl w:val="7436B13A"/>
    <w:lvl w:ilvl="0" w:tplc="B1E2E13A">
      <w:numFmt w:val="bullet"/>
      <w:lvlText w:val=""/>
      <w:lvlJc w:val="left"/>
      <w:pPr>
        <w:ind w:left="1082" w:hanging="455"/>
      </w:pPr>
      <w:rPr>
        <w:rFonts w:ascii="Wingdings" w:eastAsia="Wingdings" w:hAnsi="Wingdings" w:cs="Wingdings" w:hint="default"/>
        <w:w w:val="100"/>
        <w:sz w:val="24"/>
        <w:szCs w:val="24"/>
      </w:rPr>
    </w:lvl>
    <w:lvl w:ilvl="1" w:tplc="336AD98C">
      <w:numFmt w:val="bullet"/>
      <w:lvlText w:val="•"/>
      <w:lvlJc w:val="left"/>
      <w:pPr>
        <w:ind w:left="2048" w:hanging="455"/>
      </w:pPr>
      <w:rPr>
        <w:rFonts w:hint="default"/>
      </w:rPr>
    </w:lvl>
    <w:lvl w:ilvl="2" w:tplc="574EBEF0">
      <w:numFmt w:val="bullet"/>
      <w:lvlText w:val="•"/>
      <w:lvlJc w:val="left"/>
      <w:pPr>
        <w:ind w:left="3017" w:hanging="455"/>
      </w:pPr>
      <w:rPr>
        <w:rFonts w:hint="default"/>
      </w:rPr>
    </w:lvl>
    <w:lvl w:ilvl="3" w:tplc="700602DC">
      <w:numFmt w:val="bullet"/>
      <w:lvlText w:val="•"/>
      <w:lvlJc w:val="left"/>
      <w:pPr>
        <w:ind w:left="3985" w:hanging="455"/>
      </w:pPr>
      <w:rPr>
        <w:rFonts w:hint="default"/>
      </w:rPr>
    </w:lvl>
    <w:lvl w:ilvl="4" w:tplc="17C6889E">
      <w:numFmt w:val="bullet"/>
      <w:lvlText w:val="•"/>
      <w:lvlJc w:val="left"/>
      <w:pPr>
        <w:ind w:left="4954" w:hanging="455"/>
      </w:pPr>
      <w:rPr>
        <w:rFonts w:hint="default"/>
      </w:rPr>
    </w:lvl>
    <w:lvl w:ilvl="5" w:tplc="BEE26B54">
      <w:numFmt w:val="bullet"/>
      <w:lvlText w:val="•"/>
      <w:lvlJc w:val="left"/>
      <w:pPr>
        <w:ind w:left="5923" w:hanging="455"/>
      </w:pPr>
      <w:rPr>
        <w:rFonts w:hint="default"/>
      </w:rPr>
    </w:lvl>
    <w:lvl w:ilvl="6" w:tplc="D200EAA6">
      <w:numFmt w:val="bullet"/>
      <w:lvlText w:val="•"/>
      <w:lvlJc w:val="left"/>
      <w:pPr>
        <w:ind w:left="6891" w:hanging="455"/>
      </w:pPr>
      <w:rPr>
        <w:rFonts w:hint="default"/>
      </w:rPr>
    </w:lvl>
    <w:lvl w:ilvl="7" w:tplc="AA3C5C2C">
      <w:numFmt w:val="bullet"/>
      <w:lvlText w:val="•"/>
      <w:lvlJc w:val="left"/>
      <w:pPr>
        <w:ind w:left="7860" w:hanging="455"/>
      </w:pPr>
      <w:rPr>
        <w:rFonts w:hint="default"/>
      </w:rPr>
    </w:lvl>
    <w:lvl w:ilvl="8" w:tplc="9110B46E">
      <w:numFmt w:val="bullet"/>
      <w:lvlText w:val="•"/>
      <w:lvlJc w:val="left"/>
      <w:pPr>
        <w:ind w:left="8829" w:hanging="455"/>
      </w:pPr>
      <w:rPr>
        <w:rFonts w:hint="default"/>
      </w:rPr>
    </w:lvl>
  </w:abstractNum>
  <w:abstractNum w:abstractNumId="164" w15:restartNumberingAfterBreak="0">
    <w:nsid w:val="49045A35"/>
    <w:multiLevelType w:val="hybridMultilevel"/>
    <w:tmpl w:val="C896A4FE"/>
    <w:lvl w:ilvl="0" w:tplc="1ACC62E6">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9F1EDAB4">
      <w:numFmt w:val="bullet"/>
      <w:lvlText w:val="•"/>
      <w:lvlJc w:val="left"/>
      <w:pPr>
        <w:ind w:left="2048" w:hanging="455"/>
      </w:pPr>
      <w:rPr>
        <w:rFonts w:hint="default"/>
      </w:rPr>
    </w:lvl>
    <w:lvl w:ilvl="2" w:tplc="DE248ABE">
      <w:numFmt w:val="bullet"/>
      <w:lvlText w:val="•"/>
      <w:lvlJc w:val="left"/>
      <w:pPr>
        <w:ind w:left="3017" w:hanging="455"/>
      </w:pPr>
      <w:rPr>
        <w:rFonts w:hint="default"/>
      </w:rPr>
    </w:lvl>
    <w:lvl w:ilvl="3" w:tplc="2D6A9CF6">
      <w:numFmt w:val="bullet"/>
      <w:lvlText w:val="•"/>
      <w:lvlJc w:val="left"/>
      <w:pPr>
        <w:ind w:left="3985" w:hanging="455"/>
      </w:pPr>
      <w:rPr>
        <w:rFonts w:hint="default"/>
      </w:rPr>
    </w:lvl>
    <w:lvl w:ilvl="4" w:tplc="08BA273E">
      <w:numFmt w:val="bullet"/>
      <w:lvlText w:val="•"/>
      <w:lvlJc w:val="left"/>
      <w:pPr>
        <w:ind w:left="4954" w:hanging="455"/>
      </w:pPr>
      <w:rPr>
        <w:rFonts w:hint="default"/>
      </w:rPr>
    </w:lvl>
    <w:lvl w:ilvl="5" w:tplc="C04EF344">
      <w:numFmt w:val="bullet"/>
      <w:lvlText w:val="•"/>
      <w:lvlJc w:val="left"/>
      <w:pPr>
        <w:ind w:left="5923" w:hanging="455"/>
      </w:pPr>
      <w:rPr>
        <w:rFonts w:hint="default"/>
      </w:rPr>
    </w:lvl>
    <w:lvl w:ilvl="6" w:tplc="07F0F388">
      <w:numFmt w:val="bullet"/>
      <w:lvlText w:val="•"/>
      <w:lvlJc w:val="left"/>
      <w:pPr>
        <w:ind w:left="6891" w:hanging="455"/>
      </w:pPr>
      <w:rPr>
        <w:rFonts w:hint="default"/>
      </w:rPr>
    </w:lvl>
    <w:lvl w:ilvl="7" w:tplc="3C4A41B2">
      <w:numFmt w:val="bullet"/>
      <w:lvlText w:val="•"/>
      <w:lvlJc w:val="left"/>
      <w:pPr>
        <w:ind w:left="7860" w:hanging="455"/>
      </w:pPr>
      <w:rPr>
        <w:rFonts w:hint="default"/>
      </w:rPr>
    </w:lvl>
    <w:lvl w:ilvl="8" w:tplc="B7525710">
      <w:numFmt w:val="bullet"/>
      <w:lvlText w:val="•"/>
      <w:lvlJc w:val="left"/>
      <w:pPr>
        <w:ind w:left="8829" w:hanging="455"/>
      </w:pPr>
      <w:rPr>
        <w:rFonts w:hint="default"/>
      </w:rPr>
    </w:lvl>
  </w:abstractNum>
  <w:abstractNum w:abstractNumId="165" w15:restartNumberingAfterBreak="0">
    <w:nsid w:val="4C157873"/>
    <w:multiLevelType w:val="hybridMultilevel"/>
    <w:tmpl w:val="2DCC4472"/>
    <w:lvl w:ilvl="0" w:tplc="474245BE">
      <w:start w:val="1"/>
      <w:numFmt w:val="decimal"/>
      <w:lvlText w:val="%1)"/>
      <w:lvlJc w:val="left"/>
      <w:pPr>
        <w:ind w:left="129" w:hanging="682"/>
      </w:pPr>
      <w:rPr>
        <w:rFonts w:ascii="Times New Roman" w:eastAsia="Times New Roman" w:hAnsi="Times New Roman" w:cs="Times New Roman" w:hint="default"/>
        <w:spacing w:val="-6"/>
        <w:w w:val="99"/>
        <w:sz w:val="24"/>
        <w:szCs w:val="24"/>
      </w:rPr>
    </w:lvl>
    <w:lvl w:ilvl="1" w:tplc="F9864C4A">
      <w:numFmt w:val="bullet"/>
      <w:lvlText w:val="•"/>
      <w:lvlJc w:val="left"/>
      <w:pPr>
        <w:ind w:left="340" w:hanging="682"/>
      </w:pPr>
      <w:rPr>
        <w:rFonts w:hint="default"/>
      </w:rPr>
    </w:lvl>
    <w:lvl w:ilvl="2" w:tplc="0AB2C45C">
      <w:numFmt w:val="bullet"/>
      <w:lvlText w:val="•"/>
      <w:lvlJc w:val="left"/>
      <w:pPr>
        <w:ind w:left="561" w:hanging="682"/>
      </w:pPr>
      <w:rPr>
        <w:rFonts w:hint="default"/>
      </w:rPr>
    </w:lvl>
    <w:lvl w:ilvl="3" w:tplc="8130AF14">
      <w:numFmt w:val="bullet"/>
      <w:lvlText w:val="•"/>
      <w:lvlJc w:val="left"/>
      <w:pPr>
        <w:ind w:left="781" w:hanging="682"/>
      </w:pPr>
      <w:rPr>
        <w:rFonts w:hint="default"/>
      </w:rPr>
    </w:lvl>
    <w:lvl w:ilvl="4" w:tplc="2FAE970C">
      <w:numFmt w:val="bullet"/>
      <w:lvlText w:val="•"/>
      <w:lvlJc w:val="left"/>
      <w:pPr>
        <w:ind w:left="1002" w:hanging="682"/>
      </w:pPr>
      <w:rPr>
        <w:rFonts w:hint="default"/>
      </w:rPr>
    </w:lvl>
    <w:lvl w:ilvl="5" w:tplc="156C4EEC">
      <w:numFmt w:val="bullet"/>
      <w:lvlText w:val="•"/>
      <w:lvlJc w:val="left"/>
      <w:pPr>
        <w:ind w:left="1223" w:hanging="682"/>
      </w:pPr>
      <w:rPr>
        <w:rFonts w:hint="default"/>
      </w:rPr>
    </w:lvl>
    <w:lvl w:ilvl="6" w:tplc="0A7A6F84">
      <w:numFmt w:val="bullet"/>
      <w:lvlText w:val="•"/>
      <w:lvlJc w:val="left"/>
      <w:pPr>
        <w:ind w:left="1443" w:hanging="682"/>
      </w:pPr>
      <w:rPr>
        <w:rFonts w:hint="default"/>
      </w:rPr>
    </w:lvl>
    <w:lvl w:ilvl="7" w:tplc="A75E3620">
      <w:numFmt w:val="bullet"/>
      <w:lvlText w:val="•"/>
      <w:lvlJc w:val="left"/>
      <w:pPr>
        <w:ind w:left="1664" w:hanging="682"/>
      </w:pPr>
      <w:rPr>
        <w:rFonts w:hint="default"/>
      </w:rPr>
    </w:lvl>
    <w:lvl w:ilvl="8" w:tplc="D1C05FEE">
      <w:numFmt w:val="bullet"/>
      <w:lvlText w:val="•"/>
      <w:lvlJc w:val="left"/>
      <w:pPr>
        <w:ind w:left="1884" w:hanging="682"/>
      </w:pPr>
      <w:rPr>
        <w:rFonts w:hint="default"/>
      </w:rPr>
    </w:lvl>
  </w:abstractNum>
  <w:abstractNum w:abstractNumId="166" w15:restartNumberingAfterBreak="0">
    <w:nsid w:val="4CB157B5"/>
    <w:multiLevelType w:val="hybridMultilevel"/>
    <w:tmpl w:val="10B66686"/>
    <w:lvl w:ilvl="0" w:tplc="8BD87FF6">
      <w:start w:val="1"/>
      <w:numFmt w:val="decimal"/>
      <w:lvlText w:val="%1"/>
      <w:lvlJc w:val="left"/>
      <w:pPr>
        <w:ind w:left="1048" w:hanging="421"/>
      </w:pPr>
      <w:rPr>
        <w:rFonts w:ascii="Arial" w:eastAsia="Arial" w:hAnsi="Arial" w:cs="Arial" w:hint="default"/>
        <w:w w:val="99"/>
        <w:sz w:val="24"/>
        <w:szCs w:val="24"/>
      </w:rPr>
    </w:lvl>
    <w:lvl w:ilvl="1" w:tplc="6220FF32">
      <w:numFmt w:val="bullet"/>
      <w:lvlText w:val="•"/>
      <w:lvlJc w:val="left"/>
      <w:pPr>
        <w:ind w:left="2012" w:hanging="421"/>
      </w:pPr>
      <w:rPr>
        <w:rFonts w:hint="default"/>
      </w:rPr>
    </w:lvl>
    <w:lvl w:ilvl="2" w:tplc="DE8ADC80">
      <w:numFmt w:val="bullet"/>
      <w:lvlText w:val="•"/>
      <w:lvlJc w:val="left"/>
      <w:pPr>
        <w:ind w:left="2985" w:hanging="421"/>
      </w:pPr>
      <w:rPr>
        <w:rFonts w:hint="default"/>
      </w:rPr>
    </w:lvl>
    <w:lvl w:ilvl="3" w:tplc="A9189E96">
      <w:numFmt w:val="bullet"/>
      <w:lvlText w:val="•"/>
      <w:lvlJc w:val="left"/>
      <w:pPr>
        <w:ind w:left="3957" w:hanging="421"/>
      </w:pPr>
      <w:rPr>
        <w:rFonts w:hint="default"/>
      </w:rPr>
    </w:lvl>
    <w:lvl w:ilvl="4" w:tplc="58C04DCE">
      <w:numFmt w:val="bullet"/>
      <w:lvlText w:val="•"/>
      <w:lvlJc w:val="left"/>
      <w:pPr>
        <w:ind w:left="4930" w:hanging="421"/>
      </w:pPr>
      <w:rPr>
        <w:rFonts w:hint="default"/>
      </w:rPr>
    </w:lvl>
    <w:lvl w:ilvl="5" w:tplc="5992BCCA">
      <w:numFmt w:val="bullet"/>
      <w:lvlText w:val="•"/>
      <w:lvlJc w:val="left"/>
      <w:pPr>
        <w:ind w:left="5903" w:hanging="421"/>
      </w:pPr>
      <w:rPr>
        <w:rFonts w:hint="default"/>
      </w:rPr>
    </w:lvl>
    <w:lvl w:ilvl="6" w:tplc="2C3441D6">
      <w:numFmt w:val="bullet"/>
      <w:lvlText w:val="•"/>
      <w:lvlJc w:val="left"/>
      <w:pPr>
        <w:ind w:left="6875" w:hanging="421"/>
      </w:pPr>
      <w:rPr>
        <w:rFonts w:hint="default"/>
      </w:rPr>
    </w:lvl>
    <w:lvl w:ilvl="7" w:tplc="3DA4374E">
      <w:numFmt w:val="bullet"/>
      <w:lvlText w:val="•"/>
      <w:lvlJc w:val="left"/>
      <w:pPr>
        <w:ind w:left="7848" w:hanging="421"/>
      </w:pPr>
      <w:rPr>
        <w:rFonts w:hint="default"/>
      </w:rPr>
    </w:lvl>
    <w:lvl w:ilvl="8" w:tplc="1D6051AA">
      <w:numFmt w:val="bullet"/>
      <w:lvlText w:val="•"/>
      <w:lvlJc w:val="left"/>
      <w:pPr>
        <w:ind w:left="8821" w:hanging="421"/>
      </w:pPr>
      <w:rPr>
        <w:rFonts w:hint="default"/>
      </w:rPr>
    </w:lvl>
  </w:abstractNum>
  <w:abstractNum w:abstractNumId="167" w15:restartNumberingAfterBreak="0">
    <w:nsid w:val="4CD53AA0"/>
    <w:multiLevelType w:val="hybridMultilevel"/>
    <w:tmpl w:val="8BEC6C08"/>
    <w:lvl w:ilvl="0" w:tplc="1158DECC">
      <w:numFmt w:val="bullet"/>
      <w:lvlText w:val=""/>
      <w:lvlJc w:val="left"/>
      <w:pPr>
        <w:ind w:left="1048" w:hanging="421"/>
      </w:pPr>
      <w:rPr>
        <w:rFonts w:ascii="Symbol" w:eastAsia="Symbol" w:hAnsi="Symbol" w:cs="Symbol" w:hint="default"/>
        <w:w w:val="100"/>
        <w:sz w:val="24"/>
        <w:szCs w:val="24"/>
      </w:rPr>
    </w:lvl>
    <w:lvl w:ilvl="1" w:tplc="ED58C66E">
      <w:numFmt w:val="bullet"/>
      <w:lvlText w:val="•"/>
      <w:lvlJc w:val="left"/>
      <w:pPr>
        <w:ind w:left="2012" w:hanging="421"/>
      </w:pPr>
      <w:rPr>
        <w:rFonts w:hint="default"/>
      </w:rPr>
    </w:lvl>
    <w:lvl w:ilvl="2" w:tplc="2724DFBE">
      <w:numFmt w:val="bullet"/>
      <w:lvlText w:val="•"/>
      <w:lvlJc w:val="left"/>
      <w:pPr>
        <w:ind w:left="2985" w:hanging="421"/>
      </w:pPr>
      <w:rPr>
        <w:rFonts w:hint="default"/>
      </w:rPr>
    </w:lvl>
    <w:lvl w:ilvl="3" w:tplc="04E2A862">
      <w:numFmt w:val="bullet"/>
      <w:lvlText w:val="•"/>
      <w:lvlJc w:val="left"/>
      <w:pPr>
        <w:ind w:left="3957" w:hanging="421"/>
      </w:pPr>
      <w:rPr>
        <w:rFonts w:hint="default"/>
      </w:rPr>
    </w:lvl>
    <w:lvl w:ilvl="4" w:tplc="212ABE10">
      <w:numFmt w:val="bullet"/>
      <w:lvlText w:val="•"/>
      <w:lvlJc w:val="left"/>
      <w:pPr>
        <w:ind w:left="4930" w:hanging="421"/>
      </w:pPr>
      <w:rPr>
        <w:rFonts w:hint="default"/>
      </w:rPr>
    </w:lvl>
    <w:lvl w:ilvl="5" w:tplc="160635E8">
      <w:numFmt w:val="bullet"/>
      <w:lvlText w:val="•"/>
      <w:lvlJc w:val="left"/>
      <w:pPr>
        <w:ind w:left="5903" w:hanging="421"/>
      </w:pPr>
      <w:rPr>
        <w:rFonts w:hint="default"/>
      </w:rPr>
    </w:lvl>
    <w:lvl w:ilvl="6" w:tplc="61AA13C6">
      <w:numFmt w:val="bullet"/>
      <w:lvlText w:val="•"/>
      <w:lvlJc w:val="left"/>
      <w:pPr>
        <w:ind w:left="6875" w:hanging="421"/>
      </w:pPr>
      <w:rPr>
        <w:rFonts w:hint="default"/>
      </w:rPr>
    </w:lvl>
    <w:lvl w:ilvl="7" w:tplc="E4AC3E8C">
      <w:numFmt w:val="bullet"/>
      <w:lvlText w:val="•"/>
      <w:lvlJc w:val="left"/>
      <w:pPr>
        <w:ind w:left="7848" w:hanging="421"/>
      </w:pPr>
      <w:rPr>
        <w:rFonts w:hint="default"/>
      </w:rPr>
    </w:lvl>
    <w:lvl w:ilvl="8" w:tplc="CF569D4E">
      <w:numFmt w:val="bullet"/>
      <w:lvlText w:val="•"/>
      <w:lvlJc w:val="left"/>
      <w:pPr>
        <w:ind w:left="8821" w:hanging="421"/>
      </w:pPr>
      <w:rPr>
        <w:rFonts w:hint="default"/>
      </w:rPr>
    </w:lvl>
  </w:abstractNum>
  <w:abstractNum w:abstractNumId="168" w15:restartNumberingAfterBreak="0">
    <w:nsid w:val="4F147231"/>
    <w:multiLevelType w:val="multilevel"/>
    <w:tmpl w:val="16449F1A"/>
    <w:lvl w:ilvl="0">
      <w:start w:val="6"/>
      <w:numFmt w:val="decimal"/>
      <w:lvlText w:val="%1"/>
      <w:lvlJc w:val="left"/>
      <w:pPr>
        <w:ind w:left="1454" w:hanging="346"/>
      </w:pPr>
      <w:rPr>
        <w:rFonts w:hint="default"/>
      </w:rPr>
    </w:lvl>
    <w:lvl w:ilvl="1">
      <w:start w:val="1"/>
      <w:numFmt w:val="decimal"/>
      <w:lvlText w:val="%1.%2"/>
      <w:lvlJc w:val="left"/>
      <w:pPr>
        <w:ind w:left="1454" w:hanging="346"/>
      </w:pPr>
      <w:rPr>
        <w:rFonts w:ascii="Times New Roman" w:eastAsia="Times New Roman" w:hAnsi="Times New Roman" w:cs="Times New Roman" w:hint="default"/>
        <w:w w:val="100"/>
        <w:sz w:val="24"/>
        <w:szCs w:val="24"/>
      </w:rPr>
    </w:lvl>
    <w:lvl w:ilvl="2">
      <w:start w:val="1"/>
      <w:numFmt w:val="decimal"/>
      <w:lvlText w:val="%1.%2.%3"/>
      <w:lvlJc w:val="left"/>
      <w:pPr>
        <w:ind w:left="2128" w:hanging="540"/>
      </w:pPr>
      <w:rPr>
        <w:rFonts w:ascii="Times New Roman" w:eastAsia="Times New Roman" w:hAnsi="Times New Roman" w:cs="Times New Roman" w:hint="default"/>
        <w:spacing w:val="-4"/>
        <w:w w:val="99"/>
        <w:sz w:val="24"/>
        <w:szCs w:val="24"/>
      </w:rPr>
    </w:lvl>
    <w:lvl w:ilvl="3">
      <w:numFmt w:val="bullet"/>
      <w:lvlText w:val="•"/>
      <w:lvlJc w:val="left"/>
      <w:pPr>
        <w:ind w:left="4041" w:hanging="540"/>
      </w:pPr>
      <w:rPr>
        <w:rFonts w:hint="default"/>
      </w:rPr>
    </w:lvl>
    <w:lvl w:ilvl="4">
      <w:numFmt w:val="bullet"/>
      <w:lvlText w:val="•"/>
      <w:lvlJc w:val="left"/>
      <w:pPr>
        <w:ind w:left="5002" w:hanging="540"/>
      </w:pPr>
      <w:rPr>
        <w:rFonts w:hint="default"/>
      </w:rPr>
    </w:lvl>
    <w:lvl w:ilvl="5">
      <w:numFmt w:val="bullet"/>
      <w:lvlText w:val="•"/>
      <w:lvlJc w:val="left"/>
      <w:pPr>
        <w:ind w:left="5962" w:hanging="540"/>
      </w:pPr>
      <w:rPr>
        <w:rFonts w:hint="default"/>
      </w:rPr>
    </w:lvl>
    <w:lvl w:ilvl="6">
      <w:numFmt w:val="bullet"/>
      <w:lvlText w:val="•"/>
      <w:lvlJc w:val="left"/>
      <w:pPr>
        <w:ind w:left="6923" w:hanging="540"/>
      </w:pPr>
      <w:rPr>
        <w:rFonts w:hint="default"/>
      </w:rPr>
    </w:lvl>
    <w:lvl w:ilvl="7">
      <w:numFmt w:val="bullet"/>
      <w:lvlText w:val="•"/>
      <w:lvlJc w:val="left"/>
      <w:pPr>
        <w:ind w:left="7884" w:hanging="540"/>
      </w:pPr>
      <w:rPr>
        <w:rFonts w:hint="default"/>
      </w:rPr>
    </w:lvl>
    <w:lvl w:ilvl="8">
      <w:numFmt w:val="bullet"/>
      <w:lvlText w:val="•"/>
      <w:lvlJc w:val="left"/>
      <w:pPr>
        <w:ind w:left="8844" w:hanging="540"/>
      </w:pPr>
      <w:rPr>
        <w:rFonts w:hint="default"/>
      </w:rPr>
    </w:lvl>
  </w:abstractNum>
  <w:abstractNum w:abstractNumId="169" w15:restartNumberingAfterBreak="0">
    <w:nsid w:val="4F3620DB"/>
    <w:multiLevelType w:val="hybridMultilevel"/>
    <w:tmpl w:val="50D2FE22"/>
    <w:lvl w:ilvl="0" w:tplc="12AA7D34">
      <w:start w:val="1"/>
      <w:numFmt w:val="decimal"/>
      <w:lvlText w:val="%1"/>
      <w:lvlJc w:val="left"/>
      <w:pPr>
        <w:ind w:left="988" w:hanging="361"/>
      </w:pPr>
      <w:rPr>
        <w:rFonts w:ascii="Arial" w:eastAsia="Arial" w:hAnsi="Arial" w:cs="Arial" w:hint="default"/>
        <w:color w:val="333300"/>
        <w:w w:val="99"/>
        <w:sz w:val="24"/>
        <w:szCs w:val="24"/>
      </w:rPr>
    </w:lvl>
    <w:lvl w:ilvl="1" w:tplc="A4FE36E4">
      <w:numFmt w:val="bullet"/>
      <w:lvlText w:val="•"/>
      <w:lvlJc w:val="left"/>
      <w:pPr>
        <w:ind w:left="1958" w:hanging="361"/>
      </w:pPr>
      <w:rPr>
        <w:rFonts w:hint="default"/>
      </w:rPr>
    </w:lvl>
    <w:lvl w:ilvl="2" w:tplc="20B05230">
      <w:numFmt w:val="bullet"/>
      <w:lvlText w:val="•"/>
      <w:lvlJc w:val="left"/>
      <w:pPr>
        <w:ind w:left="2937" w:hanging="361"/>
      </w:pPr>
      <w:rPr>
        <w:rFonts w:hint="default"/>
      </w:rPr>
    </w:lvl>
    <w:lvl w:ilvl="3" w:tplc="4AC4B376">
      <w:numFmt w:val="bullet"/>
      <w:lvlText w:val="•"/>
      <w:lvlJc w:val="left"/>
      <w:pPr>
        <w:ind w:left="3915" w:hanging="361"/>
      </w:pPr>
      <w:rPr>
        <w:rFonts w:hint="default"/>
      </w:rPr>
    </w:lvl>
    <w:lvl w:ilvl="4" w:tplc="43DCBC64">
      <w:numFmt w:val="bullet"/>
      <w:lvlText w:val="•"/>
      <w:lvlJc w:val="left"/>
      <w:pPr>
        <w:ind w:left="4894" w:hanging="361"/>
      </w:pPr>
      <w:rPr>
        <w:rFonts w:hint="default"/>
      </w:rPr>
    </w:lvl>
    <w:lvl w:ilvl="5" w:tplc="BB6A5CEC">
      <w:numFmt w:val="bullet"/>
      <w:lvlText w:val="•"/>
      <w:lvlJc w:val="left"/>
      <w:pPr>
        <w:ind w:left="5873" w:hanging="361"/>
      </w:pPr>
      <w:rPr>
        <w:rFonts w:hint="default"/>
      </w:rPr>
    </w:lvl>
    <w:lvl w:ilvl="6" w:tplc="5BD67766">
      <w:numFmt w:val="bullet"/>
      <w:lvlText w:val="•"/>
      <w:lvlJc w:val="left"/>
      <w:pPr>
        <w:ind w:left="6851" w:hanging="361"/>
      </w:pPr>
      <w:rPr>
        <w:rFonts w:hint="default"/>
      </w:rPr>
    </w:lvl>
    <w:lvl w:ilvl="7" w:tplc="01DCA04C">
      <w:numFmt w:val="bullet"/>
      <w:lvlText w:val="•"/>
      <w:lvlJc w:val="left"/>
      <w:pPr>
        <w:ind w:left="7830" w:hanging="361"/>
      </w:pPr>
      <w:rPr>
        <w:rFonts w:hint="default"/>
      </w:rPr>
    </w:lvl>
    <w:lvl w:ilvl="8" w:tplc="0C206736">
      <w:numFmt w:val="bullet"/>
      <w:lvlText w:val="•"/>
      <w:lvlJc w:val="left"/>
      <w:pPr>
        <w:ind w:left="8809" w:hanging="361"/>
      </w:pPr>
      <w:rPr>
        <w:rFonts w:hint="default"/>
      </w:rPr>
    </w:lvl>
  </w:abstractNum>
  <w:abstractNum w:abstractNumId="170" w15:restartNumberingAfterBreak="0">
    <w:nsid w:val="4F860D6F"/>
    <w:multiLevelType w:val="multilevel"/>
    <w:tmpl w:val="5A12F73C"/>
    <w:lvl w:ilvl="0">
      <w:start w:val="20"/>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2"/>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171" w15:restartNumberingAfterBreak="0">
    <w:nsid w:val="4FB52587"/>
    <w:multiLevelType w:val="hybridMultilevel"/>
    <w:tmpl w:val="AC3E520C"/>
    <w:lvl w:ilvl="0" w:tplc="1272E920">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1FFC6D80">
      <w:numFmt w:val="bullet"/>
      <w:lvlText w:val="•"/>
      <w:lvlJc w:val="left"/>
      <w:pPr>
        <w:ind w:left="2012" w:hanging="414"/>
      </w:pPr>
      <w:rPr>
        <w:rFonts w:hint="default"/>
      </w:rPr>
    </w:lvl>
    <w:lvl w:ilvl="2" w:tplc="47B8D112">
      <w:numFmt w:val="bullet"/>
      <w:lvlText w:val="•"/>
      <w:lvlJc w:val="left"/>
      <w:pPr>
        <w:ind w:left="2985" w:hanging="414"/>
      </w:pPr>
      <w:rPr>
        <w:rFonts w:hint="default"/>
      </w:rPr>
    </w:lvl>
    <w:lvl w:ilvl="3" w:tplc="167CD9C6">
      <w:numFmt w:val="bullet"/>
      <w:lvlText w:val="•"/>
      <w:lvlJc w:val="left"/>
      <w:pPr>
        <w:ind w:left="3957" w:hanging="414"/>
      </w:pPr>
      <w:rPr>
        <w:rFonts w:hint="default"/>
      </w:rPr>
    </w:lvl>
    <w:lvl w:ilvl="4" w:tplc="1ECE1696">
      <w:numFmt w:val="bullet"/>
      <w:lvlText w:val="•"/>
      <w:lvlJc w:val="left"/>
      <w:pPr>
        <w:ind w:left="4930" w:hanging="414"/>
      </w:pPr>
      <w:rPr>
        <w:rFonts w:hint="default"/>
      </w:rPr>
    </w:lvl>
    <w:lvl w:ilvl="5" w:tplc="BF84CF1C">
      <w:numFmt w:val="bullet"/>
      <w:lvlText w:val="•"/>
      <w:lvlJc w:val="left"/>
      <w:pPr>
        <w:ind w:left="5903" w:hanging="414"/>
      </w:pPr>
      <w:rPr>
        <w:rFonts w:hint="default"/>
      </w:rPr>
    </w:lvl>
    <w:lvl w:ilvl="6" w:tplc="2200C890">
      <w:numFmt w:val="bullet"/>
      <w:lvlText w:val="•"/>
      <w:lvlJc w:val="left"/>
      <w:pPr>
        <w:ind w:left="6875" w:hanging="414"/>
      </w:pPr>
      <w:rPr>
        <w:rFonts w:hint="default"/>
      </w:rPr>
    </w:lvl>
    <w:lvl w:ilvl="7" w:tplc="DFFEB336">
      <w:numFmt w:val="bullet"/>
      <w:lvlText w:val="•"/>
      <w:lvlJc w:val="left"/>
      <w:pPr>
        <w:ind w:left="7848" w:hanging="414"/>
      </w:pPr>
      <w:rPr>
        <w:rFonts w:hint="default"/>
      </w:rPr>
    </w:lvl>
    <w:lvl w:ilvl="8" w:tplc="A502E6C6">
      <w:numFmt w:val="bullet"/>
      <w:lvlText w:val="•"/>
      <w:lvlJc w:val="left"/>
      <w:pPr>
        <w:ind w:left="8821" w:hanging="414"/>
      </w:pPr>
      <w:rPr>
        <w:rFonts w:hint="default"/>
      </w:rPr>
    </w:lvl>
  </w:abstractNum>
  <w:abstractNum w:abstractNumId="172" w15:restartNumberingAfterBreak="0">
    <w:nsid w:val="4FCE53E7"/>
    <w:multiLevelType w:val="multilevel"/>
    <w:tmpl w:val="4A6A2564"/>
    <w:lvl w:ilvl="0">
      <w:start w:val="27"/>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5"/>
        <w:w w:val="99"/>
        <w:sz w:val="24"/>
        <w:szCs w:val="24"/>
      </w:rPr>
    </w:lvl>
    <w:lvl w:ilvl="2">
      <w:numFmt w:val="bullet"/>
      <w:lvlText w:val="•"/>
      <w:lvlJc w:val="left"/>
      <w:pPr>
        <w:ind w:left="3417" w:hanging="480"/>
      </w:pPr>
      <w:rPr>
        <w:rFonts w:hint="default"/>
      </w:rPr>
    </w:lvl>
    <w:lvl w:ilvl="3">
      <w:numFmt w:val="bullet"/>
      <w:lvlText w:val="•"/>
      <w:lvlJc w:val="left"/>
      <w:pPr>
        <w:ind w:left="4335" w:hanging="480"/>
      </w:pPr>
      <w:rPr>
        <w:rFonts w:hint="default"/>
      </w:rPr>
    </w:lvl>
    <w:lvl w:ilvl="4">
      <w:numFmt w:val="bullet"/>
      <w:lvlText w:val="•"/>
      <w:lvlJc w:val="left"/>
      <w:pPr>
        <w:ind w:left="5254" w:hanging="480"/>
      </w:pPr>
      <w:rPr>
        <w:rFonts w:hint="default"/>
      </w:rPr>
    </w:lvl>
    <w:lvl w:ilvl="5">
      <w:numFmt w:val="bullet"/>
      <w:lvlText w:val="•"/>
      <w:lvlJc w:val="left"/>
      <w:pPr>
        <w:ind w:left="6173" w:hanging="480"/>
      </w:pPr>
      <w:rPr>
        <w:rFonts w:hint="default"/>
      </w:rPr>
    </w:lvl>
    <w:lvl w:ilvl="6">
      <w:numFmt w:val="bullet"/>
      <w:lvlText w:val="•"/>
      <w:lvlJc w:val="left"/>
      <w:pPr>
        <w:ind w:left="7091" w:hanging="480"/>
      </w:pPr>
      <w:rPr>
        <w:rFonts w:hint="default"/>
      </w:rPr>
    </w:lvl>
    <w:lvl w:ilvl="7">
      <w:numFmt w:val="bullet"/>
      <w:lvlText w:val="•"/>
      <w:lvlJc w:val="left"/>
      <w:pPr>
        <w:ind w:left="8010" w:hanging="480"/>
      </w:pPr>
      <w:rPr>
        <w:rFonts w:hint="default"/>
      </w:rPr>
    </w:lvl>
    <w:lvl w:ilvl="8">
      <w:numFmt w:val="bullet"/>
      <w:lvlText w:val="•"/>
      <w:lvlJc w:val="left"/>
      <w:pPr>
        <w:ind w:left="8929" w:hanging="480"/>
      </w:pPr>
      <w:rPr>
        <w:rFonts w:hint="default"/>
      </w:rPr>
    </w:lvl>
  </w:abstractNum>
  <w:abstractNum w:abstractNumId="173" w15:restartNumberingAfterBreak="0">
    <w:nsid w:val="4FF5216B"/>
    <w:multiLevelType w:val="multilevel"/>
    <w:tmpl w:val="C73E2C0A"/>
    <w:lvl w:ilvl="0">
      <w:start w:val="10"/>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3"/>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174" w15:restartNumberingAfterBreak="0">
    <w:nsid w:val="50807FA8"/>
    <w:multiLevelType w:val="hybridMultilevel"/>
    <w:tmpl w:val="4B986396"/>
    <w:lvl w:ilvl="0" w:tplc="F7B2FA76">
      <w:start w:val="1"/>
      <w:numFmt w:val="decimal"/>
      <w:lvlText w:val="%1."/>
      <w:lvlJc w:val="left"/>
      <w:pPr>
        <w:ind w:left="1048" w:hanging="421"/>
      </w:pPr>
      <w:rPr>
        <w:rFonts w:hint="default"/>
        <w:spacing w:val="-30"/>
        <w:w w:val="99"/>
      </w:rPr>
    </w:lvl>
    <w:lvl w:ilvl="1" w:tplc="3EF47C46">
      <w:numFmt w:val="bullet"/>
      <w:lvlText w:val="•"/>
      <w:lvlJc w:val="left"/>
      <w:pPr>
        <w:ind w:left="2012" w:hanging="421"/>
      </w:pPr>
      <w:rPr>
        <w:rFonts w:hint="default"/>
      </w:rPr>
    </w:lvl>
    <w:lvl w:ilvl="2" w:tplc="28964F26">
      <w:numFmt w:val="bullet"/>
      <w:lvlText w:val="•"/>
      <w:lvlJc w:val="left"/>
      <w:pPr>
        <w:ind w:left="2985" w:hanging="421"/>
      </w:pPr>
      <w:rPr>
        <w:rFonts w:hint="default"/>
      </w:rPr>
    </w:lvl>
    <w:lvl w:ilvl="3" w:tplc="FC70E866">
      <w:numFmt w:val="bullet"/>
      <w:lvlText w:val="•"/>
      <w:lvlJc w:val="left"/>
      <w:pPr>
        <w:ind w:left="3957" w:hanging="421"/>
      </w:pPr>
      <w:rPr>
        <w:rFonts w:hint="default"/>
      </w:rPr>
    </w:lvl>
    <w:lvl w:ilvl="4" w:tplc="3E907AB2">
      <w:numFmt w:val="bullet"/>
      <w:lvlText w:val="•"/>
      <w:lvlJc w:val="left"/>
      <w:pPr>
        <w:ind w:left="4930" w:hanging="421"/>
      </w:pPr>
      <w:rPr>
        <w:rFonts w:hint="default"/>
      </w:rPr>
    </w:lvl>
    <w:lvl w:ilvl="5" w:tplc="5EEC0C86">
      <w:numFmt w:val="bullet"/>
      <w:lvlText w:val="•"/>
      <w:lvlJc w:val="left"/>
      <w:pPr>
        <w:ind w:left="5903" w:hanging="421"/>
      </w:pPr>
      <w:rPr>
        <w:rFonts w:hint="default"/>
      </w:rPr>
    </w:lvl>
    <w:lvl w:ilvl="6" w:tplc="C6008228">
      <w:numFmt w:val="bullet"/>
      <w:lvlText w:val="•"/>
      <w:lvlJc w:val="left"/>
      <w:pPr>
        <w:ind w:left="6875" w:hanging="421"/>
      </w:pPr>
      <w:rPr>
        <w:rFonts w:hint="default"/>
      </w:rPr>
    </w:lvl>
    <w:lvl w:ilvl="7" w:tplc="D1F409BC">
      <w:numFmt w:val="bullet"/>
      <w:lvlText w:val="•"/>
      <w:lvlJc w:val="left"/>
      <w:pPr>
        <w:ind w:left="7848" w:hanging="421"/>
      </w:pPr>
      <w:rPr>
        <w:rFonts w:hint="default"/>
      </w:rPr>
    </w:lvl>
    <w:lvl w:ilvl="8" w:tplc="DF02D8C8">
      <w:numFmt w:val="bullet"/>
      <w:lvlText w:val="•"/>
      <w:lvlJc w:val="left"/>
      <w:pPr>
        <w:ind w:left="8821" w:hanging="421"/>
      </w:pPr>
      <w:rPr>
        <w:rFonts w:hint="default"/>
      </w:rPr>
    </w:lvl>
  </w:abstractNum>
  <w:abstractNum w:abstractNumId="175" w15:restartNumberingAfterBreak="0">
    <w:nsid w:val="50CF4A6E"/>
    <w:multiLevelType w:val="multilevel"/>
    <w:tmpl w:val="069C0D4C"/>
    <w:lvl w:ilvl="0">
      <w:start w:val="22"/>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4"/>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76" w15:restartNumberingAfterBreak="0">
    <w:nsid w:val="512C3EC3"/>
    <w:multiLevelType w:val="hybridMultilevel"/>
    <w:tmpl w:val="DC3EF4AC"/>
    <w:lvl w:ilvl="0" w:tplc="ED1C13BE">
      <w:start w:val="1"/>
      <w:numFmt w:val="decimal"/>
      <w:lvlText w:val="%1"/>
      <w:lvlJc w:val="left"/>
      <w:pPr>
        <w:ind w:left="988" w:hanging="361"/>
      </w:pPr>
      <w:rPr>
        <w:rFonts w:ascii="Arial" w:eastAsia="Arial" w:hAnsi="Arial" w:cs="Arial" w:hint="default"/>
        <w:color w:val="333300"/>
        <w:w w:val="99"/>
        <w:sz w:val="24"/>
        <w:szCs w:val="24"/>
      </w:rPr>
    </w:lvl>
    <w:lvl w:ilvl="1" w:tplc="A504FF4C">
      <w:numFmt w:val="bullet"/>
      <w:lvlText w:val="•"/>
      <w:lvlJc w:val="left"/>
      <w:pPr>
        <w:ind w:left="1958" w:hanging="361"/>
      </w:pPr>
      <w:rPr>
        <w:rFonts w:hint="default"/>
      </w:rPr>
    </w:lvl>
    <w:lvl w:ilvl="2" w:tplc="AC46902C">
      <w:numFmt w:val="bullet"/>
      <w:lvlText w:val="•"/>
      <w:lvlJc w:val="left"/>
      <w:pPr>
        <w:ind w:left="2937" w:hanging="361"/>
      </w:pPr>
      <w:rPr>
        <w:rFonts w:hint="default"/>
      </w:rPr>
    </w:lvl>
    <w:lvl w:ilvl="3" w:tplc="68F60AC2">
      <w:numFmt w:val="bullet"/>
      <w:lvlText w:val="•"/>
      <w:lvlJc w:val="left"/>
      <w:pPr>
        <w:ind w:left="3915" w:hanging="361"/>
      </w:pPr>
      <w:rPr>
        <w:rFonts w:hint="default"/>
      </w:rPr>
    </w:lvl>
    <w:lvl w:ilvl="4" w:tplc="0FC8BAC8">
      <w:numFmt w:val="bullet"/>
      <w:lvlText w:val="•"/>
      <w:lvlJc w:val="left"/>
      <w:pPr>
        <w:ind w:left="4894" w:hanging="361"/>
      </w:pPr>
      <w:rPr>
        <w:rFonts w:hint="default"/>
      </w:rPr>
    </w:lvl>
    <w:lvl w:ilvl="5" w:tplc="32B22E46">
      <w:numFmt w:val="bullet"/>
      <w:lvlText w:val="•"/>
      <w:lvlJc w:val="left"/>
      <w:pPr>
        <w:ind w:left="5873" w:hanging="361"/>
      </w:pPr>
      <w:rPr>
        <w:rFonts w:hint="default"/>
      </w:rPr>
    </w:lvl>
    <w:lvl w:ilvl="6" w:tplc="81F4DEC6">
      <w:numFmt w:val="bullet"/>
      <w:lvlText w:val="•"/>
      <w:lvlJc w:val="left"/>
      <w:pPr>
        <w:ind w:left="6851" w:hanging="361"/>
      </w:pPr>
      <w:rPr>
        <w:rFonts w:hint="default"/>
      </w:rPr>
    </w:lvl>
    <w:lvl w:ilvl="7" w:tplc="D0CA86A4">
      <w:numFmt w:val="bullet"/>
      <w:lvlText w:val="•"/>
      <w:lvlJc w:val="left"/>
      <w:pPr>
        <w:ind w:left="7830" w:hanging="361"/>
      </w:pPr>
      <w:rPr>
        <w:rFonts w:hint="default"/>
      </w:rPr>
    </w:lvl>
    <w:lvl w:ilvl="8" w:tplc="EC82D84E">
      <w:numFmt w:val="bullet"/>
      <w:lvlText w:val="•"/>
      <w:lvlJc w:val="left"/>
      <w:pPr>
        <w:ind w:left="8809" w:hanging="361"/>
      </w:pPr>
      <w:rPr>
        <w:rFonts w:hint="default"/>
      </w:rPr>
    </w:lvl>
  </w:abstractNum>
  <w:abstractNum w:abstractNumId="177" w15:restartNumberingAfterBreak="0">
    <w:nsid w:val="517942D3"/>
    <w:multiLevelType w:val="hybridMultilevel"/>
    <w:tmpl w:val="CC16FC0A"/>
    <w:lvl w:ilvl="0" w:tplc="CF7C5A9E">
      <w:start w:val="1"/>
      <w:numFmt w:val="decimal"/>
      <w:lvlText w:val="%1"/>
      <w:lvlJc w:val="left"/>
      <w:pPr>
        <w:ind w:left="988" w:hanging="361"/>
      </w:pPr>
      <w:rPr>
        <w:rFonts w:ascii="Arial" w:eastAsia="Arial" w:hAnsi="Arial" w:cs="Arial" w:hint="default"/>
        <w:color w:val="333300"/>
        <w:w w:val="99"/>
        <w:sz w:val="24"/>
        <w:szCs w:val="24"/>
      </w:rPr>
    </w:lvl>
    <w:lvl w:ilvl="1" w:tplc="E7E268FE">
      <w:numFmt w:val="bullet"/>
      <w:lvlText w:val="•"/>
      <w:lvlJc w:val="left"/>
      <w:pPr>
        <w:ind w:left="1958" w:hanging="361"/>
      </w:pPr>
      <w:rPr>
        <w:rFonts w:hint="default"/>
      </w:rPr>
    </w:lvl>
    <w:lvl w:ilvl="2" w:tplc="46F22C22">
      <w:numFmt w:val="bullet"/>
      <w:lvlText w:val="•"/>
      <w:lvlJc w:val="left"/>
      <w:pPr>
        <w:ind w:left="2937" w:hanging="361"/>
      </w:pPr>
      <w:rPr>
        <w:rFonts w:hint="default"/>
      </w:rPr>
    </w:lvl>
    <w:lvl w:ilvl="3" w:tplc="8F5EB11E">
      <w:numFmt w:val="bullet"/>
      <w:lvlText w:val="•"/>
      <w:lvlJc w:val="left"/>
      <w:pPr>
        <w:ind w:left="3915" w:hanging="361"/>
      </w:pPr>
      <w:rPr>
        <w:rFonts w:hint="default"/>
      </w:rPr>
    </w:lvl>
    <w:lvl w:ilvl="4" w:tplc="78A6E31C">
      <w:numFmt w:val="bullet"/>
      <w:lvlText w:val="•"/>
      <w:lvlJc w:val="left"/>
      <w:pPr>
        <w:ind w:left="4894" w:hanging="361"/>
      </w:pPr>
      <w:rPr>
        <w:rFonts w:hint="default"/>
      </w:rPr>
    </w:lvl>
    <w:lvl w:ilvl="5" w:tplc="2AF2CCFA">
      <w:numFmt w:val="bullet"/>
      <w:lvlText w:val="•"/>
      <w:lvlJc w:val="left"/>
      <w:pPr>
        <w:ind w:left="5873" w:hanging="361"/>
      </w:pPr>
      <w:rPr>
        <w:rFonts w:hint="default"/>
      </w:rPr>
    </w:lvl>
    <w:lvl w:ilvl="6" w:tplc="281E7D18">
      <w:numFmt w:val="bullet"/>
      <w:lvlText w:val="•"/>
      <w:lvlJc w:val="left"/>
      <w:pPr>
        <w:ind w:left="6851" w:hanging="361"/>
      </w:pPr>
      <w:rPr>
        <w:rFonts w:hint="default"/>
      </w:rPr>
    </w:lvl>
    <w:lvl w:ilvl="7" w:tplc="87D69F58">
      <w:numFmt w:val="bullet"/>
      <w:lvlText w:val="•"/>
      <w:lvlJc w:val="left"/>
      <w:pPr>
        <w:ind w:left="7830" w:hanging="361"/>
      </w:pPr>
      <w:rPr>
        <w:rFonts w:hint="default"/>
      </w:rPr>
    </w:lvl>
    <w:lvl w:ilvl="8" w:tplc="7F36A8A2">
      <w:numFmt w:val="bullet"/>
      <w:lvlText w:val="•"/>
      <w:lvlJc w:val="left"/>
      <w:pPr>
        <w:ind w:left="8809" w:hanging="361"/>
      </w:pPr>
      <w:rPr>
        <w:rFonts w:hint="default"/>
      </w:rPr>
    </w:lvl>
  </w:abstractNum>
  <w:abstractNum w:abstractNumId="178" w15:restartNumberingAfterBreak="0">
    <w:nsid w:val="51A02A17"/>
    <w:multiLevelType w:val="hybridMultilevel"/>
    <w:tmpl w:val="D60888DA"/>
    <w:lvl w:ilvl="0" w:tplc="AF1654F8">
      <w:start w:val="1"/>
      <w:numFmt w:val="decimal"/>
      <w:lvlText w:val="%1"/>
      <w:lvlJc w:val="left"/>
      <w:pPr>
        <w:ind w:left="1082" w:hanging="455"/>
      </w:pPr>
      <w:rPr>
        <w:rFonts w:ascii="Times New Roman" w:eastAsia="Times New Roman" w:hAnsi="Times New Roman" w:cs="Times New Roman" w:hint="default"/>
        <w:spacing w:val="-30"/>
        <w:w w:val="99"/>
        <w:sz w:val="24"/>
        <w:szCs w:val="24"/>
      </w:rPr>
    </w:lvl>
    <w:lvl w:ilvl="1" w:tplc="3EF22334">
      <w:numFmt w:val="bullet"/>
      <w:lvlText w:val="•"/>
      <w:lvlJc w:val="left"/>
      <w:pPr>
        <w:ind w:left="2048" w:hanging="455"/>
      </w:pPr>
      <w:rPr>
        <w:rFonts w:hint="default"/>
      </w:rPr>
    </w:lvl>
    <w:lvl w:ilvl="2" w:tplc="D76A9EDC">
      <w:numFmt w:val="bullet"/>
      <w:lvlText w:val="•"/>
      <w:lvlJc w:val="left"/>
      <w:pPr>
        <w:ind w:left="3017" w:hanging="455"/>
      </w:pPr>
      <w:rPr>
        <w:rFonts w:hint="default"/>
      </w:rPr>
    </w:lvl>
    <w:lvl w:ilvl="3" w:tplc="CD54913A">
      <w:numFmt w:val="bullet"/>
      <w:lvlText w:val="•"/>
      <w:lvlJc w:val="left"/>
      <w:pPr>
        <w:ind w:left="3985" w:hanging="455"/>
      </w:pPr>
      <w:rPr>
        <w:rFonts w:hint="default"/>
      </w:rPr>
    </w:lvl>
    <w:lvl w:ilvl="4" w:tplc="CCA6BB50">
      <w:numFmt w:val="bullet"/>
      <w:lvlText w:val="•"/>
      <w:lvlJc w:val="left"/>
      <w:pPr>
        <w:ind w:left="4954" w:hanging="455"/>
      </w:pPr>
      <w:rPr>
        <w:rFonts w:hint="default"/>
      </w:rPr>
    </w:lvl>
    <w:lvl w:ilvl="5" w:tplc="73B434C2">
      <w:numFmt w:val="bullet"/>
      <w:lvlText w:val="•"/>
      <w:lvlJc w:val="left"/>
      <w:pPr>
        <w:ind w:left="5923" w:hanging="455"/>
      </w:pPr>
      <w:rPr>
        <w:rFonts w:hint="default"/>
      </w:rPr>
    </w:lvl>
    <w:lvl w:ilvl="6" w:tplc="52DC2D44">
      <w:numFmt w:val="bullet"/>
      <w:lvlText w:val="•"/>
      <w:lvlJc w:val="left"/>
      <w:pPr>
        <w:ind w:left="6891" w:hanging="455"/>
      </w:pPr>
      <w:rPr>
        <w:rFonts w:hint="default"/>
      </w:rPr>
    </w:lvl>
    <w:lvl w:ilvl="7" w:tplc="D5E674E4">
      <w:numFmt w:val="bullet"/>
      <w:lvlText w:val="•"/>
      <w:lvlJc w:val="left"/>
      <w:pPr>
        <w:ind w:left="7860" w:hanging="455"/>
      </w:pPr>
      <w:rPr>
        <w:rFonts w:hint="default"/>
      </w:rPr>
    </w:lvl>
    <w:lvl w:ilvl="8" w:tplc="E0D87E5A">
      <w:numFmt w:val="bullet"/>
      <w:lvlText w:val="•"/>
      <w:lvlJc w:val="left"/>
      <w:pPr>
        <w:ind w:left="8829" w:hanging="455"/>
      </w:pPr>
      <w:rPr>
        <w:rFonts w:hint="default"/>
      </w:rPr>
    </w:lvl>
  </w:abstractNum>
  <w:abstractNum w:abstractNumId="179" w15:restartNumberingAfterBreak="0">
    <w:nsid w:val="51B314F7"/>
    <w:multiLevelType w:val="multilevel"/>
    <w:tmpl w:val="5DB41B18"/>
    <w:lvl w:ilvl="0">
      <w:start w:val="23"/>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3"/>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2"/>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180" w15:restartNumberingAfterBreak="0">
    <w:nsid w:val="51D7599F"/>
    <w:multiLevelType w:val="hybridMultilevel"/>
    <w:tmpl w:val="07664B5E"/>
    <w:lvl w:ilvl="0" w:tplc="B106DCBE">
      <w:start w:val="1"/>
      <w:numFmt w:val="decimal"/>
      <w:lvlText w:val="%1."/>
      <w:lvlJc w:val="left"/>
      <w:pPr>
        <w:ind w:left="1082" w:hanging="455"/>
      </w:pPr>
      <w:rPr>
        <w:rFonts w:ascii="Times New Roman" w:eastAsia="Times New Roman" w:hAnsi="Times New Roman" w:cs="Times New Roman" w:hint="default"/>
        <w:spacing w:val="-1"/>
        <w:w w:val="99"/>
        <w:sz w:val="24"/>
        <w:szCs w:val="24"/>
      </w:rPr>
    </w:lvl>
    <w:lvl w:ilvl="1" w:tplc="1430E758">
      <w:numFmt w:val="bullet"/>
      <w:lvlText w:val="•"/>
      <w:lvlJc w:val="left"/>
      <w:pPr>
        <w:ind w:left="2048" w:hanging="455"/>
      </w:pPr>
      <w:rPr>
        <w:rFonts w:hint="default"/>
      </w:rPr>
    </w:lvl>
    <w:lvl w:ilvl="2" w:tplc="D6E2273E">
      <w:numFmt w:val="bullet"/>
      <w:lvlText w:val="•"/>
      <w:lvlJc w:val="left"/>
      <w:pPr>
        <w:ind w:left="3017" w:hanging="455"/>
      </w:pPr>
      <w:rPr>
        <w:rFonts w:hint="default"/>
      </w:rPr>
    </w:lvl>
    <w:lvl w:ilvl="3" w:tplc="D0443678">
      <w:numFmt w:val="bullet"/>
      <w:lvlText w:val="•"/>
      <w:lvlJc w:val="left"/>
      <w:pPr>
        <w:ind w:left="3985" w:hanging="455"/>
      </w:pPr>
      <w:rPr>
        <w:rFonts w:hint="default"/>
      </w:rPr>
    </w:lvl>
    <w:lvl w:ilvl="4" w:tplc="E3D63D56">
      <w:numFmt w:val="bullet"/>
      <w:lvlText w:val="•"/>
      <w:lvlJc w:val="left"/>
      <w:pPr>
        <w:ind w:left="4954" w:hanging="455"/>
      </w:pPr>
      <w:rPr>
        <w:rFonts w:hint="default"/>
      </w:rPr>
    </w:lvl>
    <w:lvl w:ilvl="5" w:tplc="877E637A">
      <w:numFmt w:val="bullet"/>
      <w:lvlText w:val="•"/>
      <w:lvlJc w:val="left"/>
      <w:pPr>
        <w:ind w:left="5923" w:hanging="455"/>
      </w:pPr>
      <w:rPr>
        <w:rFonts w:hint="default"/>
      </w:rPr>
    </w:lvl>
    <w:lvl w:ilvl="6" w:tplc="B88C5392">
      <w:numFmt w:val="bullet"/>
      <w:lvlText w:val="•"/>
      <w:lvlJc w:val="left"/>
      <w:pPr>
        <w:ind w:left="6891" w:hanging="455"/>
      </w:pPr>
      <w:rPr>
        <w:rFonts w:hint="default"/>
      </w:rPr>
    </w:lvl>
    <w:lvl w:ilvl="7" w:tplc="5F56C19C">
      <w:numFmt w:val="bullet"/>
      <w:lvlText w:val="•"/>
      <w:lvlJc w:val="left"/>
      <w:pPr>
        <w:ind w:left="7860" w:hanging="455"/>
      </w:pPr>
      <w:rPr>
        <w:rFonts w:hint="default"/>
      </w:rPr>
    </w:lvl>
    <w:lvl w:ilvl="8" w:tplc="020E2DF2">
      <w:numFmt w:val="bullet"/>
      <w:lvlText w:val="•"/>
      <w:lvlJc w:val="left"/>
      <w:pPr>
        <w:ind w:left="8829" w:hanging="455"/>
      </w:pPr>
      <w:rPr>
        <w:rFonts w:hint="default"/>
      </w:rPr>
    </w:lvl>
  </w:abstractNum>
  <w:abstractNum w:abstractNumId="181" w15:restartNumberingAfterBreak="0">
    <w:nsid w:val="51FE554C"/>
    <w:multiLevelType w:val="hybridMultilevel"/>
    <w:tmpl w:val="26FA8BCE"/>
    <w:lvl w:ilvl="0" w:tplc="FBAA375A">
      <w:start w:val="1"/>
      <w:numFmt w:val="decimal"/>
      <w:lvlText w:val="%1."/>
      <w:lvlJc w:val="left"/>
      <w:pPr>
        <w:ind w:left="1082" w:hanging="455"/>
      </w:pPr>
      <w:rPr>
        <w:rFonts w:ascii="Times New Roman" w:eastAsia="Times New Roman" w:hAnsi="Times New Roman" w:cs="Times New Roman" w:hint="default"/>
        <w:spacing w:val="-26"/>
        <w:w w:val="97"/>
        <w:sz w:val="24"/>
        <w:szCs w:val="24"/>
      </w:rPr>
    </w:lvl>
    <w:lvl w:ilvl="1" w:tplc="F73C4438">
      <w:numFmt w:val="bullet"/>
      <w:lvlText w:val="•"/>
      <w:lvlJc w:val="left"/>
      <w:pPr>
        <w:ind w:left="2048" w:hanging="455"/>
      </w:pPr>
      <w:rPr>
        <w:rFonts w:hint="default"/>
      </w:rPr>
    </w:lvl>
    <w:lvl w:ilvl="2" w:tplc="685632C0">
      <w:numFmt w:val="bullet"/>
      <w:lvlText w:val="•"/>
      <w:lvlJc w:val="left"/>
      <w:pPr>
        <w:ind w:left="3017" w:hanging="455"/>
      </w:pPr>
      <w:rPr>
        <w:rFonts w:hint="default"/>
      </w:rPr>
    </w:lvl>
    <w:lvl w:ilvl="3" w:tplc="3F68C542">
      <w:numFmt w:val="bullet"/>
      <w:lvlText w:val="•"/>
      <w:lvlJc w:val="left"/>
      <w:pPr>
        <w:ind w:left="3985" w:hanging="455"/>
      </w:pPr>
      <w:rPr>
        <w:rFonts w:hint="default"/>
      </w:rPr>
    </w:lvl>
    <w:lvl w:ilvl="4" w:tplc="280811B8">
      <w:numFmt w:val="bullet"/>
      <w:lvlText w:val="•"/>
      <w:lvlJc w:val="left"/>
      <w:pPr>
        <w:ind w:left="4954" w:hanging="455"/>
      </w:pPr>
      <w:rPr>
        <w:rFonts w:hint="default"/>
      </w:rPr>
    </w:lvl>
    <w:lvl w:ilvl="5" w:tplc="0D90CD60">
      <w:numFmt w:val="bullet"/>
      <w:lvlText w:val="•"/>
      <w:lvlJc w:val="left"/>
      <w:pPr>
        <w:ind w:left="5923" w:hanging="455"/>
      </w:pPr>
      <w:rPr>
        <w:rFonts w:hint="default"/>
      </w:rPr>
    </w:lvl>
    <w:lvl w:ilvl="6" w:tplc="5FDAC34A">
      <w:numFmt w:val="bullet"/>
      <w:lvlText w:val="•"/>
      <w:lvlJc w:val="left"/>
      <w:pPr>
        <w:ind w:left="6891" w:hanging="455"/>
      </w:pPr>
      <w:rPr>
        <w:rFonts w:hint="default"/>
      </w:rPr>
    </w:lvl>
    <w:lvl w:ilvl="7" w:tplc="843A36E8">
      <w:numFmt w:val="bullet"/>
      <w:lvlText w:val="•"/>
      <w:lvlJc w:val="left"/>
      <w:pPr>
        <w:ind w:left="7860" w:hanging="455"/>
      </w:pPr>
      <w:rPr>
        <w:rFonts w:hint="default"/>
      </w:rPr>
    </w:lvl>
    <w:lvl w:ilvl="8" w:tplc="AC8C1826">
      <w:numFmt w:val="bullet"/>
      <w:lvlText w:val="•"/>
      <w:lvlJc w:val="left"/>
      <w:pPr>
        <w:ind w:left="8829" w:hanging="455"/>
      </w:pPr>
      <w:rPr>
        <w:rFonts w:hint="default"/>
      </w:rPr>
    </w:lvl>
  </w:abstractNum>
  <w:abstractNum w:abstractNumId="182" w15:restartNumberingAfterBreak="0">
    <w:nsid w:val="536E6B25"/>
    <w:multiLevelType w:val="hybridMultilevel"/>
    <w:tmpl w:val="8684107A"/>
    <w:lvl w:ilvl="0" w:tplc="818662D0">
      <w:start w:val="1"/>
      <w:numFmt w:val="decimal"/>
      <w:lvlText w:val="%1)"/>
      <w:lvlJc w:val="left"/>
      <w:pPr>
        <w:ind w:left="951" w:hanging="821"/>
      </w:pPr>
      <w:rPr>
        <w:rFonts w:ascii="Times New Roman" w:eastAsia="Times New Roman" w:hAnsi="Times New Roman" w:cs="Times New Roman" w:hint="default"/>
        <w:spacing w:val="-2"/>
        <w:w w:val="99"/>
        <w:sz w:val="24"/>
        <w:szCs w:val="24"/>
      </w:rPr>
    </w:lvl>
    <w:lvl w:ilvl="1" w:tplc="1C3C73CE">
      <w:numFmt w:val="bullet"/>
      <w:lvlText w:val="•"/>
      <w:lvlJc w:val="left"/>
      <w:pPr>
        <w:ind w:left="1096" w:hanging="821"/>
      </w:pPr>
      <w:rPr>
        <w:rFonts w:hint="default"/>
      </w:rPr>
    </w:lvl>
    <w:lvl w:ilvl="2" w:tplc="3184F934">
      <w:numFmt w:val="bullet"/>
      <w:lvlText w:val="•"/>
      <w:lvlJc w:val="left"/>
      <w:pPr>
        <w:ind w:left="1233" w:hanging="821"/>
      </w:pPr>
      <w:rPr>
        <w:rFonts w:hint="default"/>
      </w:rPr>
    </w:lvl>
    <w:lvl w:ilvl="3" w:tplc="E128515A">
      <w:numFmt w:val="bullet"/>
      <w:lvlText w:val="•"/>
      <w:lvlJc w:val="left"/>
      <w:pPr>
        <w:ind w:left="1369" w:hanging="821"/>
      </w:pPr>
      <w:rPr>
        <w:rFonts w:hint="default"/>
      </w:rPr>
    </w:lvl>
    <w:lvl w:ilvl="4" w:tplc="74C05DCA">
      <w:numFmt w:val="bullet"/>
      <w:lvlText w:val="•"/>
      <w:lvlJc w:val="left"/>
      <w:pPr>
        <w:ind w:left="1506" w:hanging="821"/>
      </w:pPr>
      <w:rPr>
        <w:rFonts w:hint="default"/>
      </w:rPr>
    </w:lvl>
    <w:lvl w:ilvl="5" w:tplc="A41AF446">
      <w:numFmt w:val="bullet"/>
      <w:lvlText w:val="•"/>
      <w:lvlJc w:val="left"/>
      <w:pPr>
        <w:ind w:left="1642" w:hanging="821"/>
      </w:pPr>
      <w:rPr>
        <w:rFonts w:hint="default"/>
      </w:rPr>
    </w:lvl>
    <w:lvl w:ilvl="6" w:tplc="E638AAA4">
      <w:numFmt w:val="bullet"/>
      <w:lvlText w:val="•"/>
      <w:lvlJc w:val="left"/>
      <w:pPr>
        <w:ind w:left="1779" w:hanging="821"/>
      </w:pPr>
      <w:rPr>
        <w:rFonts w:hint="default"/>
      </w:rPr>
    </w:lvl>
    <w:lvl w:ilvl="7" w:tplc="E08283DA">
      <w:numFmt w:val="bullet"/>
      <w:lvlText w:val="•"/>
      <w:lvlJc w:val="left"/>
      <w:pPr>
        <w:ind w:left="1915" w:hanging="821"/>
      </w:pPr>
      <w:rPr>
        <w:rFonts w:hint="default"/>
      </w:rPr>
    </w:lvl>
    <w:lvl w:ilvl="8" w:tplc="D2C66C4C">
      <w:numFmt w:val="bullet"/>
      <w:lvlText w:val="•"/>
      <w:lvlJc w:val="left"/>
      <w:pPr>
        <w:ind w:left="2052" w:hanging="821"/>
      </w:pPr>
      <w:rPr>
        <w:rFonts w:hint="default"/>
      </w:rPr>
    </w:lvl>
  </w:abstractNum>
  <w:abstractNum w:abstractNumId="183" w15:restartNumberingAfterBreak="0">
    <w:nsid w:val="537328D0"/>
    <w:multiLevelType w:val="hybridMultilevel"/>
    <w:tmpl w:val="E1D068E2"/>
    <w:lvl w:ilvl="0" w:tplc="19FC498C">
      <w:start w:val="1"/>
      <w:numFmt w:val="decimal"/>
      <w:lvlText w:val="%1"/>
      <w:lvlJc w:val="left"/>
      <w:pPr>
        <w:ind w:left="1082" w:hanging="455"/>
      </w:pPr>
      <w:rPr>
        <w:rFonts w:ascii="Arial" w:eastAsia="Arial" w:hAnsi="Arial" w:cs="Arial" w:hint="default"/>
        <w:color w:val="333300"/>
        <w:w w:val="99"/>
        <w:sz w:val="24"/>
        <w:szCs w:val="24"/>
      </w:rPr>
    </w:lvl>
    <w:lvl w:ilvl="1" w:tplc="0BA417D4">
      <w:numFmt w:val="bullet"/>
      <w:lvlText w:val="•"/>
      <w:lvlJc w:val="left"/>
      <w:pPr>
        <w:ind w:left="2048" w:hanging="455"/>
      </w:pPr>
      <w:rPr>
        <w:rFonts w:hint="default"/>
      </w:rPr>
    </w:lvl>
    <w:lvl w:ilvl="2" w:tplc="83828DFE">
      <w:numFmt w:val="bullet"/>
      <w:lvlText w:val="•"/>
      <w:lvlJc w:val="left"/>
      <w:pPr>
        <w:ind w:left="3017" w:hanging="455"/>
      </w:pPr>
      <w:rPr>
        <w:rFonts w:hint="default"/>
      </w:rPr>
    </w:lvl>
    <w:lvl w:ilvl="3" w:tplc="F36E6686">
      <w:numFmt w:val="bullet"/>
      <w:lvlText w:val="•"/>
      <w:lvlJc w:val="left"/>
      <w:pPr>
        <w:ind w:left="3985" w:hanging="455"/>
      </w:pPr>
      <w:rPr>
        <w:rFonts w:hint="default"/>
      </w:rPr>
    </w:lvl>
    <w:lvl w:ilvl="4" w:tplc="918C40F6">
      <w:numFmt w:val="bullet"/>
      <w:lvlText w:val="•"/>
      <w:lvlJc w:val="left"/>
      <w:pPr>
        <w:ind w:left="4954" w:hanging="455"/>
      </w:pPr>
      <w:rPr>
        <w:rFonts w:hint="default"/>
      </w:rPr>
    </w:lvl>
    <w:lvl w:ilvl="5" w:tplc="6AC6A924">
      <w:numFmt w:val="bullet"/>
      <w:lvlText w:val="•"/>
      <w:lvlJc w:val="left"/>
      <w:pPr>
        <w:ind w:left="5923" w:hanging="455"/>
      </w:pPr>
      <w:rPr>
        <w:rFonts w:hint="default"/>
      </w:rPr>
    </w:lvl>
    <w:lvl w:ilvl="6" w:tplc="597C5F62">
      <w:numFmt w:val="bullet"/>
      <w:lvlText w:val="•"/>
      <w:lvlJc w:val="left"/>
      <w:pPr>
        <w:ind w:left="6891" w:hanging="455"/>
      </w:pPr>
      <w:rPr>
        <w:rFonts w:hint="default"/>
      </w:rPr>
    </w:lvl>
    <w:lvl w:ilvl="7" w:tplc="A8FA083A">
      <w:numFmt w:val="bullet"/>
      <w:lvlText w:val="•"/>
      <w:lvlJc w:val="left"/>
      <w:pPr>
        <w:ind w:left="7860" w:hanging="455"/>
      </w:pPr>
      <w:rPr>
        <w:rFonts w:hint="default"/>
      </w:rPr>
    </w:lvl>
    <w:lvl w:ilvl="8" w:tplc="E074832C">
      <w:numFmt w:val="bullet"/>
      <w:lvlText w:val="•"/>
      <w:lvlJc w:val="left"/>
      <w:pPr>
        <w:ind w:left="8829" w:hanging="455"/>
      </w:pPr>
      <w:rPr>
        <w:rFonts w:hint="default"/>
      </w:rPr>
    </w:lvl>
  </w:abstractNum>
  <w:abstractNum w:abstractNumId="184" w15:restartNumberingAfterBreak="0">
    <w:nsid w:val="5430060B"/>
    <w:multiLevelType w:val="hybridMultilevel"/>
    <w:tmpl w:val="E692070E"/>
    <w:lvl w:ilvl="0" w:tplc="06B49424">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B8540FA6">
      <w:numFmt w:val="bullet"/>
      <w:lvlText w:val="•"/>
      <w:lvlJc w:val="left"/>
      <w:pPr>
        <w:ind w:left="2048" w:hanging="455"/>
      </w:pPr>
      <w:rPr>
        <w:rFonts w:hint="default"/>
      </w:rPr>
    </w:lvl>
    <w:lvl w:ilvl="2" w:tplc="92CE766E">
      <w:numFmt w:val="bullet"/>
      <w:lvlText w:val="•"/>
      <w:lvlJc w:val="left"/>
      <w:pPr>
        <w:ind w:left="3017" w:hanging="455"/>
      </w:pPr>
      <w:rPr>
        <w:rFonts w:hint="default"/>
      </w:rPr>
    </w:lvl>
    <w:lvl w:ilvl="3" w:tplc="F1A86C7A">
      <w:numFmt w:val="bullet"/>
      <w:lvlText w:val="•"/>
      <w:lvlJc w:val="left"/>
      <w:pPr>
        <w:ind w:left="3985" w:hanging="455"/>
      </w:pPr>
      <w:rPr>
        <w:rFonts w:hint="default"/>
      </w:rPr>
    </w:lvl>
    <w:lvl w:ilvl="4" w:tplc="DB9209EC">
      <w:numFmt w:val="bullet"/>
      <w:lvlText w:val="•"/>
      <w:lvlJc w:val="left"/>
      <w:pPr>
        <w:ind w:left="4954" w:hanging="455"/>
      </w:pPr>
      <w:rPr>
        <w:rFonts w:hint="default"/>
      </w:rPr>
    </w:lvl>
    <w:lvl w:ilvl="5" w:tplc="FCE4612A">
      <w:numFmt w:val="bullet"/>
      <w:lvlText w:val="•"/>
      <w:lvlJc w:val="left"/>
      <w:pPr>
        <w:ind w:left="5923" w:hanging="455"/>
      </w:pPr>
      <w:rPr>
        <w:rFonts w:hint="default"/>
      </w:rPr>
    </w:lvl>
    <w:lvl w:ilvl="6" w:tplc="E6FE1E7C">
      <w:numFmt w:val="bullet"/>
      <w:lvlText w:val="•"/>
      <w:lvlJc w:val="left"/>
      <w:pPr>
        <w:ind w:left="6891" w:hanging="455"/>
      </w:pPr>
      <w:rPr>
        <w:rFonts w:hint="default"/>
      </w:rPr>
    </w:lvl>
    <w:lvl w:ilvl="7" w:tplc="DAE29388">
      <w:numFmt w:val="bullet"/>
      <w:lvlText w:val="•"/>
      <w:lvlJc w:val="left"/>
      <w:pPr>
        <w:ind w:left="7860" w:hanging="455"/>
      </w:pPr>
      <w:rPr>
        <w:rFonts w:hint="default"/>
      </w:rPr>
    </w:lvl>
    <w:lvl w:ilvl="8" w:tplc="2D068B8E">
      <w:numFmt w:val="bullet"/>
      <w:lvlText w:val="•"/>
      <w:lvlJc w:val="left"/>
      <w:pPr>
        <w:ind w:left="8829" w:hanging="455"/>
      </w:pPr>
      <w:rPr>
        <w:rFonts w:hint="default"/>
      </w:rPr>
    </w:lvl>
  </w:abstractNum>
  <w:abstractNum w:abstractNumId="185" w15:restartNumberingAfterBreak="0">
    <w:nsid w:val="54A50EB7"/>
    <w:multiLevelType w:val="multilevel"/>
    <w:tmpl w:val="C9D6CFA4"/>
    <w:lvl w:ilvl="0">
      <w:start w:val="21"/>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4"/>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4"/>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186" w15:restartNumberingAfterBreak="0">
    <w:nsid w:val="54DC40FE"/>
    <w:multiLevelType w:val="hybridMultilevel"/>
    <w:tmpl w:val="0EAC1808"/>
    <w:lvl w:ilvl="0" w:tplc="346808B2">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F84C0F98">
      <w:numFmt w:val="bullet"/>
      <w:lvlText w:val="•"/>
      <w:lvlJc w:val="left"/>
      <w:pPr>
        <w:ind w:left="2048" w:hanging="455"/>
      </w:pPr>
      <w:rPr>
        <w:rFonts w:hint="default"/>
      </w:rPr>
    </w:lvl>
    <w:lvl w:ilvl="2" w:tplc="ABC8C00A">
      <w:numFmt w:val="bullet"/>
      <w:lvlText w:val="•"/>
      <w:lvlJc w:val="left"/>
      <w:pPr>
        <w:ind w:left="3017" w:hanging="455"/>
      </w:pPr>
      <w:rPr>
        <w:rFonts w:hint="default"/>
      </w:rPr>
    </w:lvl>
    <w:lvl w:ilvl="3" w:tplc="E828070E">
      <w:numFmt w:val="bullet"/>
      <w:lvlText w:val="•"/>
      <w:lvlJc w:val="left"/>
      <w:pPr>
        <w:ind w:left="3985" w:hanging="455"/>
      </w:pPr>
      <w:rPr>
        <w:rFonts w:hint="default"/>
      </w:rPr>
    </w:lvl>
    <w:lvl w:ilvl="4" w:tplc="F2DA2B08">
      <w:numFmt w:val="bullet"/>
      <w:lvlText w:val="•"/>
      <w:lvlJc w:val="left"/>
      <w:pPr>
        <w:ind w:left="4954" w:hanging="455"/>
      </w:pPr>
      <w:rPr>
        <w:rFonts w:hint="default"/>
      </w:rPr>
    </w:lvl>
    <w:lvl w:ilvl="5" w:tplc="541C206E">
      <w:numFmt w:val="bullet"/>
      <w:lvlText w:val="•"/>
      <w:lvlJc w:val="left"/>
      <w:pPr>
        <w:ind w:left="5923" w:hanging="455"/>
      </w:pPr>
      <w:rPr>
        <w:rFonts w:hint="default"/>
      </w:rPr>
    </w:lvl>
    <w:lvl w:ilvl="6" w:tplc="79E483BC">
      <w:numFmt w:val="bullet"/>
      <w:lvlText w:val="•"/>
      <w:lvlJc w:val="left"/>
      <w:pPr>
        <w:ind w:left="6891" w:hanging="455"/>
      </w:pPr>
      <w:rPr>
        <w:rFonts w:hint="default"/>
      </w:rPr>
    </w:lvl>
    <w:lvl w:ilvl="7" w:tplc="56182AE6">
      <w:numFmt w:val="bullet"/>
      <w:lvlText w:val="•"/>
      <w:lvlJc w:val="left"/>
      <w:pPr>
        <w:ind w:left="7860" w:hanging="455"/>
      </w:pPr>
      <w:rPr>
        <w:rFonts w:hint="default"/>
      </w:rPr>
    </w:lvl>
    <w:lvl w:ilvl="8" w:tplc="16262282">
      <w:numFmt w:val="bullet"/>
      <w:lvlText w:val="•"/>
      <w:lvlJc w:val="left"/>
      <w:pPr>
        <w:ind w:left="8829" w:hanging="455"/>
      </w:pPr>
      <w:rPr>
        <w:rFonts w:hint="default"/>
      </w:rPr>
    </w:lvl>
  </w:abstractNum>
  <w:abstractNum w:abstractNumId="187" w15:restartNumberingAfterBreak="0">
    <w:nsid w:val="55514005"/>
    <w:multiLevelType w:val="multilevel"/>
    <w:tmpl w:val="64462C78"/>
    <w:lvl w:ilvl="0">
      <w:start w:val="29"/>
      <w:numFmt w:val="decimal"/>
      <w:lvlText w:val="%1"/>
      <w:lvlJc w:val="left"/>
      <w:pPr>
        <w:ind w:left="1590" w:hanging="483"/>
      </w:pPr>
      <w:rPr>
        <w:rFonts w:hint="default"/>
      </w:rPr>
    </w:lvl>
    <w:lvl w:ilvl="1">
      <w:start w:val="1"/>
      <w:numFmt w:val="decimal"/>
      <w:lvlText w:val="%1.%2"/>
      <w:lvlJc w:val="left"/>
      <w:pPr>
        <w:ind w:left="1590" w:hanging="483"/>
      </w:pPr>
      <w:rPr>
        <w:rFonts w:ascii="Times New Roman" w:eastAsia="Times New Roman" w:hAnsi="Times New Roman" w:cs="Times New Roman" w:hint="default"/>
        <w:w w:val="100"/>
        <w:sz w:val="24"/>
        <w:szCs w:val="24"/>
      </w:rPr>
    </w:lvl>
    <w:lvl w:ilvl="2">
      <w:numFmt w:val="bullet"/>
      <w:lvlText w:val="•"/>
      <w:lvlJc w:val="left"/>
      <w:pPr>
        <w:ind w:left="3433" w:hanging="483"/>
      </w:pPr>
      <w:rPr>
        <w:rFonts w:hint="default"/>
      </w:rPr>
    </w:lvl>
    <w:lvl w:ilvl="3">
      <w:numFmt w:val="bullet"/>
      <w:lvlText w:val="•"/>
      <w:lvlJc w:val="left"/>
      <w:pPr>
        <w:ind w:left="4349" w:hanging="483"/>
      </w:pPr>
      <w:rPr>
        <w:rFonts w:hint="default"/>
      </w:rPr>
    </w:lvl>
    <w:lvl w:ilvl="4">
      <w:numFmt w:val="bullet"/>
      <w:lvlText w:val="•"/>
      <w:lvlJc w:val="left"/>
      <w:pPr>
        <w:ind w:left="5266" w:hanging="483"/>
      </w:pPr>
      <w:rPr>
        <w:rFonts w:hint="default"/>
      </w:rPr>
    </w:lvl>
    <w:lvl w:ilvl="5">
      <w:numFmt w:val="bullet"/>
      <w:lvlText w:val="•"/>
      <w:lvlJc w:val="left"/>
      <w:pPr>
        <w:ind w:left="6183" w:hanging="483"/>
      </w:pPr>
      <w:rPr>
        <w:rFonts w:hint="default"/>
      </w:rPr>
    </w:lvl>
    <w:lvl w:ilvl="6">
      <w:numFmt w:val="bullet"/>
      <w:lvlText w:val="•"/>
      <w:lvlJc w:val="left"/>
      <w:pPr>
        <w:ind w:left="7099" w:hanging="483"/>
      </w:pPr>
      <w:rPr>
        <w:rFonts w:hint="default"/>
      </w:rPr>
    </w:lvl>
    <w:lvl w:ilvl="7">
      <w:numFmt w:val="bullet"/>
      <w:lvlText w:val="•"/>
      <w:lvlJc w:val="left"/>
      <w:pPr>
        <w:ind w:left="8016" w:hanging="483"/>
      </w:pPr>
      <w:rPr>
        <w:rFonts w:hint="default"/>
      </w:rPr>
    </w:lvl>
    <w:lvl w:ilvl="8">
      <w:numFmt w:val="bullet"/>
      <w:lvlText w:val="•"/>
      <w:lvlJc w:val="left"/>
      <w:pPr>
        <w:ind w:left="8933" w:hanging="483"/>
      </w:pPr>
      <w:rPr>
        <w:rFonts w:hint="default"/>
      </w:rPr>
    </w:lvl>
  </w:abstractNum>
  <w:abstractNum w:abstractNumId="188" w15:restartNumberingAfterBreak="0">
    <w:nsid w:val="55DD3C4A"/>
    <w:multiLevelType w:val="multilevel"/>
    <w:tmpl w:val="641606B0"/>
    <w:lvl w:ilvl="0">
      <w:start w:val="6"/>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start w:val="1"/>
      <w:numFmt w:val="decimal"/>
      <w:lvlText w:val="%1.%2.%3"/>
      <w:lvlJc w:val="left"/>
      <w:pPr>
        <w:ind w:left="1382" w:hanging="754"/>
      </w:pPr>
      <w:rPr>
        <w:rFonts w:ascii="Arial" w:eastAsia="Arial" w:hAnsi="Arial" w:cs="Arial" w:hint="default"/>
        <w:spacing w:val="-2"/>
        <w:w w:val="99"/>
        <w:sz w:val="30"/>
        <w:szCs w:val="30"/>
      </w:rPr>
    </w:lvl>
    <w:lvl w:ilvl="3">
      <w:numFmt w:val="bullet"/>
      <w:lvlText w:val="•"/>
      <w:lvlJc w:val="left"/>
      <w:pPr>
        <w:ind w:left="3465" w:hanging="754"/>
      </w:pPr>
      <w:rPr>
        <w:rFonts w:hint="default"/>
      </w:rPr>
    </w:lvl>
    <w:lvl w:ilvl="4">
      <w:numFmt w:val="bullet"/>
      <w:lvlText w:val="•"/>
      <w:lvlJc w:val="left"/>
      <w:pPr>
        <w:ind w:left="4508" w:hanging="754"/>
      </w:pPr>
      <w:rPr>
        <w:rFonts w:hint="default"/>
      </w:rPr>
    </w:lvl>
    <w:lvl w:ilvl="5">
      <w:numFmt w:val="bullet"/>
      <w:lvlText w:val="•"/>
      <w:lvlJc w:val="left"/>
      <w:pPr>
        <w:ind w:left="5551" w:hanging="754"/>
      </w:pPr>
      <w:rPr>
        <w:rFonts w:hint="default"/>
      </w:rPr>
    </w:lvl>
    <w:lvl w:ilvl="6">
      <w:numFmt w:val="bullet"/>
      <w:lvlText w:val="•"/>
      <w:lvlJc w:val="left"/>
      <w:pPr>
        <w:ind w:left="6594" w:hanging="754"/>
      </w:pPr>
      <w:rPr>
        <w:rFonts w:hint="default"/>
      </w:rPr>
    </w:lvl>
    <w:lvl w:ilvl="7">
      <w:numFmt w:val="bullet"/>
      <w:lvlText w:val="•"/>
      <w:lvlJc w:val="left"/>
      <w:pPr>
        <w:ind w:left="7637" w:hanging="754"/>
      </w:pPr>
      <w:rPr>
        <w:rFonts w:hint="default"/>
      </w:rPr>
    </w:lvl>
    <w:lvl w:ilvl="8">
      <w:numFmt w:val="bullet"/>
      <w:lvlText w:val="•"/>
      <w:lvlJc w:val="left"/>
      <w:pPr>
        <w:ind w:left="8680" w:hanging="754"/>
      </w:pPr>
      <w:rPr>
        <w:rFonts w:hint="default"/>
      </w:rPr>
    </w:lvl>
  </w:abstractNum>
  <w:abstractNum w:abstractNumId="189" w15:restartNumberingAfterBreak="0">
    <w:nsid w:val="566C2B5A"/>
    <w:multiLevelType w:val="hybridMultilevel"/>
    <w:tmpl w:val="905811A8"/>
    <w:lvl w:ilvl="0" w:tplc="C108D626">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0A0CB5BA">
      <w:numFmt w:val="bullet"/>
      <w:lvlText w:val="•"/>
      <w:lvlJc w:val="left"/>
      <w:pPr>
        <w:ind w:left="2048" w:hanging="455"/>
      </w:pPr>
      <w:rPr>
        <w:rFonts w:hint="default"/>
      </w:rPr>
    </w:lvl>
    <w:lvl w:ilvl="2" w:tplc="5688250E">
      <w:numFmt w:val="bullet"/>
      <w:lvlText w:val="•"/>
      <w:lvlJc w:val="left"/>
      <w:pPr>
        <w:ind w:left="3017" w:hanging="455"/>
      </w:pPr>
      <w:rPr>
        <w:rFonts w:hint="default"/>
      </w:rPr>
    </w:lvl>
    <w:lvl w:ilvl="3" w:tplc="EB129940">
      <w:numFmt w:val="bullet"/>
      <w:lvlText w:val="•"/>
      <w:lvlJc w:val="left"/>
      <w:pPr>
        <w:ind w:left="3985" w:hanging="455"/>
      </w:pPr>
      <w:rPr>
        <w:rFonts w:hint="default"/>
      </w:rPr>
    </w:lvl>
    <w:lvl w:ilvl="4" w:tplc="A8707CE2">
      <w:numFmt w:val="bullet"/>
      <w:lvlText w:val="•"/>
      <w:lvlJc w:val="left"/>
      <w:pPr>
        <w:ind w:left="4954" w:hanging="455"/>
      </w:pPr>
      <w:rPr>
        <w:rFonts w:hint="default"/>
      </w:rPr>
    </w:lvl>
    <w:lvl w:ilvl="5" w:tplc="5DC0E7FE">
      <w:numFmt w:val="bullet"/>
      <w:lvlText w:val="•"/>
      <w:lvlJc w:val="left"/>
      <w:pPr>
        <w:ind w:left="5923" w:hanging="455"/>
      </w:pPr>
      <w:rPr>
        <w:rFonts w:hint="default"/>
      </w:rPr>
    </w:lvl>
    <w:lvl w:ilvl="6" w:tplc="78D027FE">
      <w:numFmt w:val="bullet"/>
      <w:lvlText w:val="•"/>
      <w:lvlJc w:val="left"/>
      <w:pPr>
        <w:ind w:left="6891" w:hanging="455"/>
      </w:pPr>
      <w:rPr>
        <w:rFonts w:hint="default"/>
      </w:rPr>
    </w:lvl>
    <w:lvl w:ilvl="7" w:tplc="89E8F1EA">
      <w:numFmt w:val="bullet"/>
      <w:lvlText w:val="•"/>
      <w:lvlJc w:val="left"/>
      <w:pPr>
        <w:ind w:left="7860" w:hanging="455"/>
      </w:pPr>
      <w:rPr>
        <w:rFonts w:hint="default"/>
      </w:rPr>
    </w:lvl>
    <w:lvl w:ilvl="8" w:tplc="322625D4">
      <w:numFmt w:val="bullet"/>
      <w:lvlText w:val="•"/>
      <w:lvlJc w:val="left"/>
      <w:pPr>
        <w:ind w:left="8829" w:hanging="455"/>
      </w:pPr>
      <w:rPr>
        <w:rFonts w:hint="default"/>
      </w:rPr>
    </w:lvl>
  </w:abstractNum>
  <w:abstractNum w:abstractNumId="190" w15:restartNumberingAfterBreak="0">
    <w:nsid w:val="56AC5226"/>
    <w:multiLevelType w:val="hybridMultilevel"/>
    <w:tmpl w:val="9940A35A"/>
    <w:lvl w:ilvl="0" w:tplc="4F725848">
      <w:numFmt w:val="bullet"/>
      <w:lvlText w:val=""/>
      <w:lvlJc w:val="left"/>
      <w:pPr>
        <w:ind w:left="561" w:hanging="454"/>
      </w:pPr>
      <w:rPr>
        <w:rFonts w:ascii="Wingdings" w:eastAsia="Wingdings" w:hAnsi="Wingdings" w:cs="Wingdings" w:hint="default"/>
        <w:w w:val="100"/>
        <w:sz w:val="24"/>
        <w:szCs w:val="24"/>
      </w:rPr>
    </w:lvl>
    <w:lvl w:ilvl="1" w:tplc="3EB65F90">
      <w:numFmt w:val="bullet"/>
      <w:lvlText w:val="•"/>
      <w:lvlJc w:val="left"/>
      <w:pPr>
        <w:ind w:left="1440" w:hanging="454"/>
      </w:pPr>
      <w:rPr>
        <w:rFonts w:hint="default"/>
      </w:rPr>
    </w:lvl>
    <w:lvl w:ilvl="2" w:tplc="72CA41EC">
      <w:numFmt w:val="bullet"/>
      <w:lvlText w:val="•"/>
      <w:lvlJc w:val="left"/>
      <w:pPr>
        <w:ind w:left="2321" w:hanging="454"/>
      </w:pPr>
      <w:rPr>
        <w:rFonts w:hint="default"/>
      </w:rPr>
    </w:lvl>
    <w:lvl w:ilvl="3" w:tplc="86E4616E">
      <w:numFmt w:val="bullet"/>
      <w:lvlText w:val="•"/>
      <w:lvlJc w:val="left"/>
      <w:pPr>
        <w:ind w:left="3201" w:hanging="454"/>
      </w:pPr>
      <w:rPr>
        <w:rFonts w:hint="default"/>
      </w:rPr>
    </w:lvl>
    <w:lvl w:ilvl="4" w:tplc="0F2C67D2">
      <w:numFmt w:val="bullet"/>
      <w:lvlText w:val="•"/>
      <w:lvlJc w:val="left"/>
      <w:pPr>
        <w:ind w:left="4082" w:hanging="454"/>
      </w:pPr>
      <w:rPr>
        <w:rFonts w:hint="default"/>
      </w:rPr>
    </w:lvl>
    <w:lvl w:ilvl="5" w:tplc="71AA0AE6">
      <w:numFmt w:val="bullet"/>
      <w:lvlText w:val="•"/>
      <w:lvlJc w:val="left"/>
      <w:pPr>
        <w:ind w:left="4963" w:hanging="454"/>
      </w:pPr>
      <w:rPr>
        <w:rFonts w:hint="default"/>
      </w:rPr>
    </w:lvl>
    <w:lvl w:ilvl="6" w:tplc="8FCE476C">
      <w:numFmt w:val="bullet"/>
      <w:lvlText w:val="•"/>
      <w:lvlJc w:val="left"/>
      <w:pPr>
        <w:ind w:left="5843" w:hanging="454"/>
      </w:pPr>
      <w:rPr>
        <w:rFonts w:hint="default"/>
      </w:rPr>
    </w:lvl>
    <w:lvl w:ilvl="7" w:tplc="6CB8605A">
      <w:numFmt w:val="bullet"/>
      <w:lvlText w:val="•"/>
      <w:lvlJc w:val="left"/>
      <w:pPr>
        <w:ind w:left="6724" w:hanging="454"/>
      </w:pPr>
      <w:rPr>
        <w:rFonts w:hint="default"/>
      </w:rPr>
    </w:lvl>
    <w:lvl w:ilvl="8" w:tplc="D3249A06">
      <w:numFmt w:val="bullet"/>
      <w:lvlText w:val="•"/>
      <w:lvlJc w:val="left"/>
      <w:pPr>
        <w:ind w:left="7604" w:hanging="454"/>
      </w:pPr>
      <w:rPr>
        <w:rFonts w:hint="default"/>
      </w:rPr>
    </w:lvl>
  </w:abstractNum>
  <w:abstractNum w:abstractNumId="191" w15:restartNumberingAfterBreak="0">
    <w:nsid w:val="571757A6"/>
    <w:multiLevelType w:val="hybridMultilevel"/>
    <w:tmpl w:val="68201D44"/>
    <w:lvl w:ilvl="0" w:tplc="FC6658C2">
      <w:start w:val="1"/>
      <w:numFmt w:val="decimal"/>
      <w:lvlText w:val="%1"/>
      <w:lvlJc w:val="left"/>
      <w:pPr>
        <w:ind w:left="1082" w:hanging="455"/>
      </w:pPr>
      <w:rPr>
        <w:rFonts w:ascii="Arial" w:eastAsia="Arial" w:hAnsi="Arial" w:cs="Arial" w:hint="default"/>
        <w:w w:val="99"/>
        <w:sz w:val="24"/>
        <w:szCs w:val="24"/>
      </w:rPr>
    </w:lvl>
    <w:lvl w:ilvl="1" w:tplc="8882741E">
      <w:numFmt w:val="bullet"/>
      <w:lvlText w:val="•"/>
      <w:lvlJc w:val="left"/>
      <w:pPr>
        <w:ind w:left="2048" w:hanging="455"/>
      </w:pPr>
      <w:rPr>
        <w:rFonts w:hint="default"/>
      </w:rPr>
    </w:lvl>
    <w:lvl w:ilvl="2" w:tplc="3F262300">
      <w:numFmt w:val="bullet"/>
      <w:lvlText w:val="•"/>
      <w:lvlJc w:val="left"/>
      <w:pPr>
        <w:ind w:left="3017" w:hanging="455"/>
      </w:pPr>
      <w:rPr>
        <w:rFonts w:hint="default"/>
      </w:rPr>
    </w:lvl>
    <w:lvl w:ilvl="3" w:tplc="393AE536">
      <w:numFmt w:val="bullet"/>
      <w:lvlText w:val="•"/>
      <w:lvlJc w:val="left"/>
      <w:pPr>
        <w:ind w:left="3985" w:hanging="455"/>
      </w:pPr>
      <w:rPr>
        <w:rFonts w:hint="default"/>
      </w:rPr>
    </w:lvl>
    <w:lvl w:ilvl="4" w:tplc="E7ECCEB2">
      <w:numFmt w:val="bullet"/>
      <w:lvlText w:val="•"/>
      <w:lvlJc w:val="left"/>
      <w:pPr>
        <w:ind w:left="4954" w:hanging="455"/>
      </w:pPr>
      <w:rPr>
        <w:rFonts w:hint="default"/>
      </w:rPr>
    </w:lvl>
    <w:lvl w:ilvl="5" w:tplc="F72E6294">
      <w:numFmt w:val="bullet"/>
      <w:lvlText w:val="•"/>
      <w:lvlJc w:val="left"/>
      <w:pPr>
        <w:ind w:left="5923" w:hanging="455"/>
      </w:pPr>
      <w:rPr>
        <w:rFonts w:hint="default"/>
      </w:rPr>
    </w:lvl>
    <w:lvl w:ilvl="6" w:tplc="35148A7C">
      <w:numFmt w:val="bullet"/>
      <w:lvlText w:val="•"/>
      <w:lvlJc w:val="left"/>
      <w:pPr>
        <w:ind w:left="6891" w:hanging="455"/>
      </w:pPr>
      <w:rPr>
        <w:rFonts w:hint="default"/>
      </w:rPr>
    </w:lvl>
    <w:lvl w:ilvl="7" w:tplc="1772E798">
      <w:numFmt w:val="bullet"/>
      <w:lvlText w:val="•"/>
      <w:lvlJc w:val="left"/>
      <w:pPr>
        <w:ind w:left="7860" w:hanging="455"/>
      </w:pPr>
      <w:rPr>
        <w:rFonts w:hint="default"/>
      </w:rPr>
    </w:lvl>
    <w:lvl w:ilvl="8" w:tplc="50AA1436">
      <w:numFmt w:val="bullet"/>
      <w:lvlText w:val="•"/>
      <w:lvlJc w:val="left"/>
      <w:pPr>
        <w:ind w:left="8829" w:hanging="455"/>
      </w:pPr>
      <w:rPr>
        <w:rFonts w:hint="default"/>
      </w:rPr>
    </w:lvl>
  </w:abstractNum>
  <w:abstractNum w:abstractNumId="192" w15:restartNumberingAfterBreak="0">
    <w:nsid w:val="5727320B"/>
    <w:multiLevelType w:val="hybridMultilevel"/>
    <w:tmpl w:val="020A715C"/>
    <w:lvl w:ilvl="0" w:tplc="5784F2B6">
      <w:numFmt w:val="bullet"/>
      <w:lvlText w:val=""/>
      <w:lvlJc w:val="left"/>
      <w:pPr>
        <w:ind w:left="1082" w:hanging="455"/>
      </w:pPr>
      <w:rPr>
        <w:rFonts w:ascii="Wingdings" w:eastAsia="Wingdings" w:hAnsi="Wingdings" w:cs="Wingdings" w:hint="default"/>
        <w:w w:val="100"/>
        <w:sz w:val="24"/>
        <w:szCs w:val="24"/>
      </w:rPr>
    </w:lvl>
    <w:lvl w:ilvl="1" w:tplc="E79CD2B2">
      <w:numFmt w:val="bullet"/>
      <w:lvlText w:val="•"/>
      <w:lvlJc w:val="left"/>
      <w:pPr>
        <w:ind w:left="2048" w:hanging="455"/>
      </w:pPr>
      <w:rPr>
        <w:rFonts w:hint="default"/>
      </w:rPr>
    </w:lvl>
    <w:lvl w:ilvl="2" w:tplc="6E9CC806">
      <w:numFmt w:val="bullet"/>
      <w:lvlText w:val="•"/>
      <w:lvlJc w:val="left"/>
      <w:pPr>
        <w:ind w:left="3017" w:hanging="455"/>
      </w:pPr>
      <w:rPr>
        <w:rFonts w:hint="default"/>
      </w:rPr>
    </w:lvl>
    <w:lvl w:ilvl="3" w:tplc="3E5EFBE6">
      <w:numFmt w:val="bullet"/>
      <w:lvlText w:val="•"/>
      <w:lvlJc w:val="left"/>
      <w:pPr>
        <w:ind w:left="3985" w:hanging="455"/>
      </w:pPr>
      <w:rPr>
        <w:rFonts w:hint="default"/>
      </w:rPr>
    </w:lvl>
    <w:lvl w:ilvl="4" w:tplc="402AE548">
      <w:numFmt w:val="bullet"/>
      <w:lvlText w:val="•"/>
      <w:lvlJc w:val="left"/>
      <w:pPr>
        <w:ind w:left="4954" w:hanging="455"/>
      </w:pPr>
      <w:rPr>
        <w:rFonts w:hint="default"/>
      </w:rPr>
    </w:lvl>
    <w:lvl w:ilvl="5" w:tplc="9530E788">
      <w:numFmt w:val="bullet"/>
      <w:lvlText w:val="•"/>
      <w:lvlJc w:val="left"/>
      <w:pPr>
        <w:ind w:left="5923" w:hanging="455"/>
      </w:pPr>
      <w:rPr>
        <w:rFonts w:hint="default"/>
      </w:rPr>
    </w:lvl>
    <w:lvl w:ilvl="6" w:tplc="13EA51C4">
      <w:numFmt w:val="bullet"/>
      <w:lvlText w:val="•"/>
      <w:lvlJc w:val="left"/>
      <w:pPr>
        <w:ind w:left="6891" w:hanging="455"/>
      </w:pPr>
      <w:rPr>
        <w:rFonts w:hint="default"/>
      </w:rPr>
    </w:lvl>
    <w:lvl w:ilvl="7" w:tplc="38E2B480">
      <w:numFmt w:val="bullet"/>
      <w:lvlText w:val="•"/>
      <w:lvlJc w:val="left"/>
      <w:pPr>
        <w:ind w:left="7860" w:hanging="455"/>
      </w:pPr>
      <w:rPr>
        <w:rFonts w:hint="default"/>
      </w:rPr>
    </w:lvl>
    <w:lvl w:ilvl="8" w:tplc="069AA6A4">
      <w:numFmt w:val="bullet"/>
      <w:lvlText w:val="•"/>
      <w:lvlJc w:val="left"/>
      <w:pPr>
        <w:ind w:left="8829" w:hanging="455"/>
      </w:pPr>
      <w:rPr>
        <w:rFonts w:hint="default"/>
      </w:rPr>
    </w:lvl>
  </w:abstractNum>
  <w:abstractNum w:abstractNumId="193" w15:restartNumberingAfterBreak="0">
    <w:nsid w:val="57407CCF"/>
    <w:multiLevelType w:val="hybridMultilevel"/>
    <w:tmpl w:val="A87873E8"/>
    <w:lvl w:ilvl="0" w:tplc="18E8C5C6">
      <w:numFmt w:val="bullet"/>
      <w:lvlText w:val=""/>
      <w:lvlJc w:val="left"/>
      <w:pPr>
        <w:ind w:left="1348" w:hanging="360"/>
      </w:pPr>
      <w:rPr>
        <w:rFonts w:ascii="Symbol" w:eastAsia="Symbol" w:hAnsi="Symbol" w:cs="Symbol" w:hint="default"/>
        <w:w w:val="100"/>
        <w:sz w:val="24"/>
        <w:szCs w:val="24"/>
      </w:rPr>
    </w:lvl>
    <w:lvl w:ilvl="1" w:tplc="E4447F7A">
      <w:numFmt w:val="bullet"/>
      <w:lvlText w:val="•"/>
      <w:lvlJc w:val="left"/>
      <w:pPr>
        <w:ind w:left="2282" w:hanging="360"/>
      </w:pPr>
      <w:rPr>
        <w:rFonts w:hint="default"/>
      </w:rPr>
    </w:lvl>
    <w:lvl w:ilvl="2" w:tplc="E3EC60A0">
      <w:numFmt w:val="bullet"/>
      <w:lvlText w:val="•"/>
      <w:lvlJc w:val="left"/>
      <w:pPr>
        <w:ind w:left="3225" w:hanging="360"/>
      </w:pPr>
      <w:rPr>
        <w:rFonts w:hint="default"/>
      </w:rPr>
    </w:lvl>
    <w:lvl w:ilvl="3" w:tplc="5DC4C510">
      <w:numFmt w:val="bullet"/>
      <w:lvlText w:val="•"/>
      <w:lvlJc w:val="left"/>
      <w:pPr>
        <w:ind w:left="4167" w:hanging="360"/>
      </w:pPr>
      <w:rPr>
        <w:rFonts w:hint="default"/>
      </w:rPr>
    </w:lvl>
    <w:lvl w:ilvl="4" w:tplc="9076A6AA">
      <w:numFmt w:val="bullet"/>
      <w:lvlText w:val="•"/>
      <w:lvlJc w:val="left"/>
      <w:pPr>
        <w:ind w:left="5110" w:hanging="360"/>
      </w:pPr>
      <w:rPr>
        <w:rFonts w:hint="default"/>
      </w:rPr>
    </w:lvl>
    <w:lvl w:ilvl="5" w:tplc="317A91C0">
      <w:numFmt w:val="bullet"/>
      <w:lvlText w:val="•"/>
      <w:lvlJc w:val="left"/>
      <w:pPr>
        <w:ind w:left="6053" w:hanging="360"/>
      </w:pPr>
      <w:rPr>
        <w:rFonts w:hint="default"/>
      </w:rPr>
    </w:lvl>
    <w:lvl w:ilvl="6" w:tplc="12B28F0E">
      <w:numFmt w:val="bullet"/>
      <w:lvlText w:val="•"/>
      <w:lvlJc w:val="left"/>
      <w:pPr>
        <w:ind w:left="6995" w:hanging="360"/>
      </w:pPr>
      <w:rPr>
        <w:rFonts w:hint="default"/>
      </w:rPr>
    </w:lvl>
    <w:lvl w:ilvl="7" w:tplc="80165E4C">
      <w:numFmt w:val="bullet"/>
      <w:lvlText w:val="•"/>
      <w:lvlJc w:val="left"/>
      <w:pPr>
        <w:ind w:left="7938" w:hanging="360"/>
      </w:pPr>
      <w:rPr>
        <w:rFonts w:hint="default"/>
      </w:rPr>
    </w:lvl>
    <w:lvl w:ilvl="8" w:tplc="0AB8AC70">
      <w:numFmt w:val="bullet"/>
      <w:lvlText w:val="•"/>
      <w:lvlJc w:val="left"/>
      <w:pPr>
        <w:ind w:left="8881" w:hanging="360"/>
      </w:pPr>
      <w:rPr>
        <w:rFonts w:hint="default"/>
      </w:rPr>
    </w:lvl>
  </w:abstractNum>
  <w:abstractNum w:abstractNumId="194" w15:restartNumberingAfterBreak="0">
    <w:nsid w:val="57B348F9"/>
    <w:multiLevelType w:val="hybridMultilevel"/>
    <w:tmpl w:val="5910215E"/>
    <w:lvl w:ilvl="0" w:tplc="7CCAC730">
      <w:start w:val="1"/>
      <w:numFmt w:val="decimal"/>
      <w:lvlText w:val="%1"/>
      <w:lvlJc w:val="left"/>
      <w:pPr>
        <w:ind w:left="1082" w:hanging="455"/>
      </w:pPr>
      <w:rPr>
        <w:rFonts w:ascii="Arial" w:eastAsia="Arial" w:hAnsi="Arial" w:cs="Arial" w:hint="default"/>
        <w:w w:val="99"/>
        <w:sz w:val="24"/>
        <w:szCs w:val="24"/>
      </w:rPr>
    </w:lvl>
    <w:lvl w:ilvl="1" w:tplc="1EFE3872">
      <w:numFmt w:val="bullet"/>
      <w:lvlText w:val="•"/>
      <w:lvlJc w:val="left"/>
      <w:pPr>
        <w:ind w:left="2048" w:hanging="455"/>
      </w:pPr>
      <w:rPr>
        <w:rFonts w:hint="default"/>
      </w:rPr>
    </w:lvl>
    <w:lvl w:ilvl="2" w:tplc="C5FABE66">
      <w:numFmt w:val="bullet"/>
      <w:lvlText w:val="•"/>
      <w:lvlJc w:val="left"/>
      <w:pPr>
        <w:ind w:left="3017" w:hanging="455"/>
      </w:pPr>
      <w:rPr>
        <w:rFonts w:hint="default"/>
      </w:rPr>
    </w:lvl>
    <w:lvl w:ilvl="3" w:tplc="F6DE3D64">
      <w:numFmt w:val="bullet"/>
      <w:lvlText w:val="•"/>
      <w:lvlJc w:val="left"/>
      <w:pPr>
        <w:ind w:left="3985" w:hanging="455"/>
      </w:pPr>
      <w:rPr>
        <w:rFonts w:hint="default"/>
      </w:rPr>
    </w:lvl>
    <w:lvl w:ilvl="4" w:tplc="773472F8">
      <w:numFmt w:val="bullet"/>
      <w:lvlText w:val="•"/>
      <w:lvlJc w:val="left"/>
      <w:pPr>
        <w:ind w:left="4954" w:hanging="455"/>
      </w:pPr>
      <w:rPr>
        <w:rFonts w:hint="default"/>
      </w:rPr>
    </w:lvl>
    <w:lvl w:ilvl="5" w:tplc="140EA628">
      <w:numFmt w:val="bullet"/>
      <w:lvlText w:val="•"/>
      <w:lvlJc w:val="left"/>
      <w:pPr>
        <w:ind w:left="5923" w:hanging="455"/>
      </w:pPr>
      <w:rPr>
        <w:rFonts w:hint="default"/>
      </w:rPr>
    </w:lvl>
    <w:lvl w:ilvl="6" w:tplc="C5DC1F9A">
      <w:numFmt w:val="bullet"/>
      <w:lvlText w:val="•"/>
      <w:lvlJc w:val="left"/>
      <w:pPr>
        <w:ind w:left="6891" w:hanging="455"/>
      </w:pPr>
      <w:rPr>
        <w:rFonts w:hint="default"/>
      </w:rPr>
    </w:lvl>
    <w:lvl w:ilvl="7" w:tplc="A044D774">
      <w:numFmt w:val="bullet"/>
      <w:lvlText w:val="•"/>
      <w:lvlJc w:val="left"/>
      <w:pPr>
        <w:ind w:left="7860" w:hanging="455"/>
      </w:pPr>
      <w:rPr>
        <w:rFonts w:hint="default"/>
      </w:rPr>
    </w:lvl>
    <w:lvl w:ilvl="8" w:tplc="2DFEDAF8">
      <w:numFmt w:val="bullet"/>
      <w:lvlText w:val="•"/>
      <w:lvlJc w:val="left"/>
      <w:pPr>
        <w:ind w:left="8829" w:hanging="455"/>
      </w:pPr>
      <w:rPr>
        <w:rFonts w:hint="default"/>
      </w:rPr>
    </w:lvl>
  </w:abstractNum>
  <w:abstractNum w:abstractNumId="195" w15:restartNumberingAfterBreak="0">
    <w:nsid w:val="58481352"/>
    <w:multiLevelType w:val="hybridMultilevel"/>
    <w:tmpl w:val="C8A04F08"/>
    <w:lvl w:ilvl="0" w:tplc="3EE2C992">
      <w:start w:val="1"/>
      <w:numFmt w:val="decimal"/>
      <w:lvlText w:val="%1."/>
      <w:lvlJc w:val="left"/>
      <w:pPr>
        <w:ind w:left="1041" w:hanging="414"/>
      </w:pPr>
      <w:rPr>
        <w:rFonts w:ascii="Times New Roman" w:eastAsia="Times New Roman" w:hAnsi="Times New Roman" w:cs="Times New Roman" w:hint="default"/>
        <w:spacing w:val="-6"/>
        <w:w w:val="99"/>
        <w:sz w:val="24"/>
        <w:szCs w:val="24"/>
      </w:rPr>
    </w:lvl>
    <w:lvl w:ilvl="1" w:tplc="821ABDD6">
      <w:numFmt w:val="bullet"/>
      <w:lvlText w:val="•"/>
      <w:lvlJc w:val="left"/>
      <w:pPr>
        <w:ind w:left="2012" w:hanging="414"/>
      </w:pPr>
      <w:rPr>
        <w:rFonts w:hint="default"/>
      </w:rPr>
    </w:lvl>
    <w:lvl w:ilvl="2" w:tplc="717C1DC4">
      <w:numFmt w:val="bullet"/>
      <w:lvlText w:val="•"/>
      <w:lvlJc w:val="left"/>
      <w:pPr>
        <w:ind w:left="2985" w:hanging="414"/>
      </w:pPr>
      <w:rPr>
        <w:rFonts w:hint="default"/>
      </w:rPr>
    </w:lvl>
    <w:lvl w:ilvl="3" w:tplc="65DE7176">
      <w:numFmt w:val="bullet"/>
      <w:lvlText w:val="•"/>
      <w:lvlJc w:val="left"/>
      <w:pPr>
        <w:ind w:left="3957" w:hanging="414"/>
      </w:pPr>
      <w:rPr>
        <w:rFonts w:hint="default"/>
      </w:rPr>
    </w:lvl>
    <w:lvl w:ilvl="4" w:tplc="2F880466">
      <w:numFmt w:val="bullet"/>
      <w:lvlText w:val="•"/>
      <w:lvlJc w:val="left"/>
      <w:pPr>
        <w:ind w:left="4930" w:hanging="414"/>
      </w:pPr>
      <w:rPr>
        <w:rFonts w:hint="default"/>
      </w:rPr>
    </w:lvl>
    <w:lvl w:ilvl="5" w:tplc="0FBE422A">
      <w:numFmt w:val="bullet"/>
      <w:lvlText w:val="•"/>
      <w:lvlJc w:val="left"/>
      <w:pPr>
        <w:ind w:left="5903" w:hanging="414"/>
      </w:pPr>
      <w:rPr>
        <w:rFonts w:hint="default"/>
      </w:rPr>
    </w:lvl>
    <w:lvl w:ilvl="6" w:tplc="BC941D78">
      <w:numFmt w:val="bullet"/>
      <w:lvlText w:val="•"/>
      <w:lvlJc w:val="left"/>
      <w:pPr>
        <w:ind w:left="6875" w:hanging="414"/>
      </w:pPr>
      <w:rPr>
        <w:rFonts w:hint="default"/>
      </w:rPr>
    </w:lvl>
    <w:lvl w:ilvl="7" w:tplc="01F8D6CE">
      <w:numFmt w:val="bullet"/>
      <w:lvlText w:val="•"/>
      <w:lvlJc w:val="left"/>
      <w:pPr>
        <w:ind w:left="7848" w:hanging="414"/>
      </w:pPr>
      <w:rPr>
        <w:rFonts w:hint="default"/>
      </w:rPr>
    </w:lvl>
    <w:lvl w:ilvl="8" w:tplc="187A5BB2">
      <w:numFmt w:val="bullet"/>
      <w:lvlText w:val="•"/>
      <w:lvlJc w:val="left"/>
      <w:pPr>
        <w:ind w:left="8821" w:hanging="414"/>
      </w:pPr>
      <w:rPr>
        <w:rFonts w:hint="default"/>
      </w:rPr>
    </w:lvl>
  </w:abstractNum>
  <w:abstractNum w:abstractNumId="196" w15:restartNumberingAfterBreak="0">
    <w:nsid w:val="5851631E"/>
    <w:multiLevelType w:val="hybridMultilevel"/>
    <w:tmpl w:val="A40CF728"/>
    <w:lvl w:ilvl="0" w:tplc="85BCE0D2">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8E642BE6">
      <w:numFmt w:val="bullet"/>
      <w:lvlText w:val="•"/>
      <w:lvlJc w:val="left"/>
      <w:pPr>
        <w:ind w:left="2048" w:hanging="455"/>
      </w:pPr>
      <w:rPr>
        <w:rFonts w:hint="default"/>
      </w:rPr>
    </w:lvl>
    <w:lvl w:ilvl="2" w:tplc="89889F54">
      <w:numFmt w:val="bullet"/>
      <w:lvlText w:val="•"/>
      <w:lvlJc w:val="left"/>
      <w:pPr>
        <w:ind w:left="3017" w:hanging="455"/>
      </w:pPr>
      <w:rPr>
        <w:rFonts w:hint="default"/>
      </w:rPr>
    </w:lvl>
    <w:lvl w:ilvl="3" w:tplc="CB621DF2">
      <w:numFmt w:val="bullet"/>
      <w:lvlText w:val="•"/>
      <w:lvlJc w:val="left"/>
      <w:pPr>
        <w:ind w:left="3985" w:hanging="455"/>
      </w:pPr>
      <w:rPr>
        <w:rFonts w:hint="default"/>
      </w:rPr>
    </w:lvl>
    <w:lvl w:ilvl="4" w:tplc="216A4BE6">
      <w:numFmt w:val="bullet"/>
      <w:lvlText w:val="•"/>
      <w:lvlJc w:val="left"/>
      <w:pPr>
        <w:ind w:left="4954" w:hanging="455"/>
      </w:pPr>
      <w:rPr>
        <w:rFonts w:hint="default"/>
      </w:rPr>
    </w:lvl>
    <w:lvl w:ilvl="5" w:tplc="1FF69152">
      <w:numFmt w:val="bullet"/>
      <w:lvlText w:val="•"/>
      <w:lvlJc w:val="left"/>
      <w:pPr>
        <w:ind w:left="5923" w:hanging="455"/>
      </w:pPr>
      <w:rPr>
        <w:rFonts w:hint="default"/>
      </w:rPr>
    </w:lvl>
    <w:lvl w:ilvl="6" w:tplc="A40017A2">
      <w:numFmt w:val="bullet"/>
      <w:lvlText w:val="•"/>
      <w:lvlJc w:val="left"/>
      <w:pPr>
        <w:ind w:left="6891" w:hanging="455"/>
      </w:pPr>
      <w:rPr>
        <w:rFonts w:hint="default"/>
      </w:rPr>
    </w:lvl>
    <w:lvl w:ilvl="7" w:tplc="224C39BE">
      <w:numFmt w:val="bullet"/>
      <w:lvlText w:val="•"/>
      <w:lvlJc w:val="left"/>
      <w:pPr>
        <w:ind w:left="7860" w:hanging="455"/>
      </w:pPr>
      <w:rPr>
        <w:rFonts w:hint="default"/>
      </w:rPr>
    </w:lvl>
    <w:lvl w:ilvl="8" w:tplc="A4A49E14">
      <w:numFmt w:val="bullet"/>
      <w:lvlText w:val="•"/>
      <w:lvlJc w:val="left"/>
      <w:pPr>
        <w:ind w:left="8829" w:hanging="455"/>
      </w:pPr>
      <w:rPr>
        <w:rFonts w:hint="default"/>
      </w:rPr>
    </w:lvl>
  </w:abstractNum>
  <w:abstractNum w:abstractNumId="197" w15:restartNumberingAfterBreak="0">
    <w:nsid w:val="58FE4A50"/>
    <w:multiLevelType w:val="multilevel"/>
    <w:tmpl w:val="EB909F00"/>
    <w:lvl w:ilvl="0">
      <w:start w:val="1"/>
      <w:numFmt w:val="upperLetter"/>
      <w:lvlText w:val="%1"/>
      <w:lvlJc w:val="left"/>
      <w:pPr>
        <w:ind w:left="1197" w:hanging="570"/>
      </w:pPr>
      <w:rPr>
        <w:rFonts w:hint="default"/>
      </w:rPr>
    </w:lvl>
    <w:lvl w:ilvl="1">
      <w:start w:val="1"/>
      <w:numFmt w:val="decimal"/>
      <w:lvlText w:val="%1.%2"/>
      <w:lvlJc w:val="left"/>
      <w:pPr>
        <w:ind w:left="1197" w:hanging="570"/>
      </w:pPr>
      <w:rPr>
        <w:rFonts w:ascii="Arial" w:eastAsia="Arial" w:hAnsi="Arial" w:cs="Arial" w:hint="default"/>
        <w:w w:val="99"/>
        <w:sz w:val="32"/>
        <w:szCs w:val="32"/>
      </w:rPr>
    </w:lvl>
    <w:lvl w:ilvl="2">
      <w:start w:val="1"/>
      <w:numFmt w:val="decimal"/>
      <w:lvlText w:val="%1.%2.%3"/>
      <w:lvlJc w:val="left"/>
      <w:pPr>
        <w:ind w:left="1580" w:hanging="953"/>
      </w:pPr>
      <w:rPr>
        <w:rFonts w:ascii="Arial" w:eastAsia="Arial" w:hAnsi="Arial" w:cs="Arial" w:hint="default"/>
        <w:spacing w:val="-2"/>
        <w:w w:val="99"/>
        <w:sz w:val="30"/>
        <w:szCs w:val="30"/>
      </w:rPr>
    </w:lvl>
    <w:lvl w:ilvl="3">
      <w:numFmt w:val="bullet"/>
      <w:lvlText w:val="•"/>
      <w:lvlJc w:val="left"/>
      <w:pPr>
        <w:ind w:left="3621" w:hanging="953"/>
      </w:pPr>
      <w:rPr>
        <w:rFonts w:hint="default"/>
      </w:rPr>
    </w:lvl>
    <w:lvl w:ilvl="4">
      <w:numFmt w:val="bullet"/>
      <w:lvlText w:val="•"/>
      <w:lvlJc w:val="left"/>
      <w:pPr>
        <w:ind w:left="4642" w:hanging="953"/>
      </w:pPr>
      <w:rPr>
        <w:rFonts w:hint="default"/>
      </w:rPr>
    </w:lvl>
    <w:lvl w:ilvl="5">
      <w:numFmt w:val="bullet"/>
      <w:lvlText w:val="•"/>
      <w:lvlJc w:val="left"/>
      <w:pPr>
        <w:ind w:left="5662" w:hanging="953"/>
      </w:pPr>
      <w:rPr>
        <w:rFonts w:hint="default"/>
      </w:rPr>
    </w:lvl>
    <w:lvl w:ilvl="6">
      <w:numFmt w:val="bullet"/>
      <w:lvlText w:val="•"/>
      <w:lvlJc w:val="left"/>
      <w:pPr>
        <w:ind w:left="6683" w:hanging="953"/>
      </w:pPr>
      <w:rPr>
        <w:rFonts w:hint="default"/>
      </w:rPr>
    </w:lvl>
    <w:lvl w:ilvl="7">
      <w:numFmt w:val="bullet"/>
      <w:lvlText w:val="•"/>
      <w:lvlJc w:val="left"/>
      <w:pPr>
        <w:ind w:left="7704" w:hanging="953"/>
      </w:pPr>
      <w:rPr>
        <w:rFonts w:hint="default"/>
      </w:rPr>
    </w:lvl>
    <w:lvl w:ilvl="8">
      <w:numFmt w:val="bullet"/>
      <w:lvlText w:val="•"/>
      <w:lvlJc w:val="left"/>
      <w:pPr>
        <w:ind w:left="8724" w:hanging="953"/>
      </w:pPr>
      <w:rPr>
        <w:rFonts w:hint="default"/>
      </w:rPr>
    </w:lvl>
  </w:abstractNum>
  <w:abstractNum w:abstractNumId="198" w15:restartNumberingAfterBreak="0">
    <w:nsid w:val="592D68FB"/>
    <w:multiLevelType w:val="hybridMultilevel"/>
    <w:tmpl w:val="4768F7F2"/>
    <w:lvl w:ilvl="0" w:tplc="8306F3E2">
      <w:start w:val="1"/>
      <w:numFmt w:val="decimal"/>
      <w:lvlText w:val="%1."/>
      <w:lvlJc w:val="left"/>
      <w:pPr>
        <w:ind w:left="986" w:hanging="414"/>
      </w:pPr>
      <w:rPr>
        <w:rFonts w:ascii="Times New Roman" w:eastAsia="Times New Roman" w:hAnsi="Times New Roman" w:cs="Times New Roman" w:hint="default"/>
        <w:spacing w:val="-4"/>
        <w:w w:val="99"/>
        <w:sz w:val="24"/>
        <w:szCs w:val="24"/>
      </w:rPr>
    </w:lvl>
    <w:lvl w:ilvl="1" w:tplc="CC1269CA">
      <w:numFmt w:val="bullet"/>
      <w:lvlText w:val="•"/>
      <w:lvlJc w:val="left"/>
      <w:pPr>
        <w:ind w:left="1958" w:hanging="414"/>
      </w:pPr>
      <w:rPr>
        <w:rFonts w:hint="default"/>
      </w:rPr>
    </w:lvl>
    <w:lvl w:ilvl="2" w:tplc="EDDCB340">
      <w:numFmt w:val="bullet"/>
      <w:lvlText w:val="•"/>
      <w:lvlJc w:val="left"/>
      <w:pPr>
        <w:ind w:left="2937" w:hanging="414"/>
      </w:pPr>
      <w:rPr>
        <w:rFonts w:hint="default"/>
      </w:rPr>
    </w:lvl>
    <w:lvl w:ilvl="3" w:tplc="4AEC9ADC">
      <w:numFmt w:val="bullet"/>
      <w:lvlText w:val="•"/>
      <w:lvlJc w:val="left"/>
      <w:pPr>
        <w:ind w:left="3915" w:hanging="414"/>
      </w:pPr>
      <w:rPr>
        <w:rFonts w:hint="default"/>
      </w:rPr>
    </w:lvl>
    <w:lvl w:ilvl="4" w:tplc="9AB0E6E6">
      <w:numFmt w:val="bullet"/>
      <w:lvlText w:val="•"/>
      <w:lvlJc w:val="left"/>
      <w:pPr>
        <w:ind w:left="4894" w:hanging="414"/>
      </w:pPr>
      <w:rPr>
        <w:rFonts w:hint="default"/>
      </w:rPr>
    </w:lvl>
    <w:lvl w:ilvl="5" w:tplc="B86CA86E">
      <w:numFmt w:val="bullet"/>
      <w:lvlText w:val="•"/>
      <w:lvlJc w:val="left"/>
      <w:pPr>
        <w:ind w:left="5873" w:hanging="414"/>
      </w:pPr>
      <w:rPr>
        <w:rFonts w:hint="default"/>
      </w:rPr>
    </w:lvl>
    <w:lvl w:ilvl="6" w:tplc="F81AA86A">
      <w:numFmt w:val="bullet"/>
      <w:lvlText w:val="•"/>
      <w:lvlJc w:val="left"/>
      <w:pPr>
        <w:ind w:left="6851" w:hanging="414"/>
      </w:pPr>
      <w:rPr>
        <w:rFonts w:hint="default"/>
      </w:rPr>
    </w:lvl>
    <w:lvl w:ilvl="7" w:tplc="589CEA04">
      <w:numFmt w:val="bullet"/>
      <w:lvlText w:val="•"/>
      <w:lvlJc w:val="left"/>
      <w:pPr>
        <w:ind w:left="7830" w:hanging="414"/>
      </w:pPr>
      <w:rPr>
        <w:rFonts w:hint="default"/>
      </w:rPr>
    </w:lvl>
    <w:lvl w:ilvl="8" w:tplc="27EC038C">
      <w:numFmt w:val="bullet"/>
      <w:lvlText w:val="•"/>
      <w:lvlJc w:val="left"/>
      <w:pPr>
        <w:ind w:left="8809" w:hanging="414"/>
      </w:pPr>
      <w:rPr>
        <w:rFonts w:hint="default"/>
      </w:rPr>
    </w:lvl>
  </w:abstractNum>
  <w:abstractNum w:abstractNumId="199" w15:restartNumberingAfterBreak="0">
    <w:nsid w:val="59A4443B"/>
    <w:multiLevelType w:val="multilevel"/>
    <w:tmpl w:val="5B7AC2B4"/>
    <w:lvl w:ilvl="0">
      <w:start w:val="2"/>
      <w:numFmt w:val="upperLetter"/>
      <w:lvlText w:val="%1"/>
      <w:lvlJc w:val="left"/>
      <w:pPr>
        <w:ind w:left="1506" w:hanging="399"/>
      </w:pPr>
      <w:rPr>
        <w:rFonts w:hint="default"/>
      </w:rPr>
    </w:lvl>
    <w:lvl w:ilvl="1">
      <w:start w:val="1"/>
      <w:numFmt w:val="decimal"/>
      <w:lvlText w:val="%1.%2"/>
      <w:lvlJc w:val="left"/>
      <w:pPr>
        <w:ind w:left="1506" w:hanging="399"/>
      </w:pPr>
      <w:rPr>
        <w:rFonts w:ascii="Times New Roman" w:eastAsia="Times New Roman" w:hAnsi="Times New Roman" w:cs="Times New Roman" w:hint="default"/>
        <w:spacing w:val="-3"/>
        <w:w w:val="99"/>
        <w:sz w:val="24"/>
        <w:szCs w:val="24"/>
      </w:rPr>
    </w:lvl>
    <w:lvl w:ilvl="2">
      <w:numFmt w:val="bullet"/>
      <w:lvlText w:val="•"/>
      <w:lvlJc w:val="left"/>
      <w:pPr>
        <w:ind w:left="3353" w:hanging="399"/>
      </w:pPr>
      <w:rPr>
        <w:rFonts w:hint="default"/>
      </w:rPr>
    </w:lvl>
    <w:lvl w:ilvl="3">
      <w:numFmt w:val="bullet"/>
      <w:lvlText w:val="•"/>
      <w:lvlJc w:val="left"/>
      <w:pPr>
        <w:ind w:left="4279" w:hanging="399"/>
      </w:pPr>
      <w:rPr>
        <w:rFonts w:hint="default"/>
      </w:rPr>
    </w:lvl>
    <w:lvl w:ilvl="4">
      <w:numFmt w:val="bullet"/>
      <w:lvlText w:val="•"/>
      <w:lvlJc w:val="left"/>
      <w:pPr>
        <w:ind w:left="5206" w:hanging="399"/>
      </w:pPr>
      <w:rPr>
        <w:rFonts w:hint="default"/>
      </w:rPr>
    </w:lvl>
    <w:lvl w:ilvl="5">
      <w:numFmt w:val="bullet"/>
      <w:lvlText w:val="•"/>
      <w:lvlJc w:val="left"/>
      <w:pPr>
        <w:ind w:left="6133" w:hanging="399"/>
      </w:pPr>
      <w:rPr>
        <w:rFonts w:hint="default"/>
      </w:rPr>
    </w:lvl>
    <w:lvl w:ilvl="6">
      <w:numFmt w:val="bullet"/>
      <w:lvlText w:val="•"/>
      <w:lvlJc w:val="left"/>
      <w:pPr>
        <w:ind w:left="7059" w:hanging="399"/>
      </w:pPr>
      <w:rPr>
        <w:rFonts w:hint="default"/>
      </w:rPr>
    </w:lvl>
    <w:lvl w:ilvl="7">
      <w:numFmt w:val="bullet"/>
      <w:lvlText w:val="•"/>
      <w:lvlJc w:val="left"/>
      <w:pPr>
        <w:ind w:left="7986" w:hanging="399"/>
      </w:pPr>
      <w:rPr>
        <w:rFonts w:hint="default"/>
      </w:rPr>
    </w:lvl>
    <w:lvl w:ilvl="8">
      <w:numFmt w:val="bullet"/>
      <w:lvlText w:val="•"/>
      <w:lvlJc w:val="left"/>
      <w:pPr>
        <w:ind w:left="8913" w:hanging="399"/>
      </w:pPr>
      <w:rPr>
        <w:rFonts w:hint="default"/>
      </w:rPr>
    </w:lvl>
  </w:abstractNum>
  <w:abstractNum w:abstractNumId="200" w15:restartNumberingAfterBreak="0">
    <w:nsid w:val="59A71F49"/>
    <w:multiLevelType w:val="hybridMultilevel"/>
    <w:tmpl w:val="E2CA223A"/>
    <w:lvl w:ilvl="0" w:tplc="9386FB08">
      <w:start w:val="1"/>
      <w:numFmt w:val="decimal"/>
      <w:lvlText w:val="%1."/>
      <w:lvlJc w:val="left"/>
      <w:pPr>
        <w:ind w:left="1082" w:hanging="455"/>
      </w:pPr>
      <w:rPr>
        <w:rFonts w:ascii="Times New Roman" w:eastAsia="Times New Roman" w:hAnsi="Times New Roman" w:cs="Times New Roman" w:hint="default"/>
        <w:spacing w:val="-3"/>
        <w:w w:val="100"/>
        <w:sz w:val="24"/>
        <w:szCs w:val="24"/>
      </w:rPr>
    </w:lvl>
    <w:lvl w:ilvl="1" w:tplc="1E2270F2">
      <w:numFmt w:val="bullet"/>
      <w:lvlText w:val="•"/>
      <w:lvlJc w:val="left"/>
      <w:pPr>
        <w:ind w:left="2048" w:hanging="455"/>
      </w:pPr>
      <w:rPr>
        <w:rFonts w:hint="default"/>
      </w:rPr>
    </w:lvl>
    <w:lvl w:ilvl="2" w:tplc="592C69AE">
      <w:numFmt w:val="bullet"/>
      <w:lvlText w:val="•"/>
      <w:lvlJc w:val="left"/>
      <w:pPr>
        <w:ind w:left="3017" w:hanging="455"/>
      </w:pPr>
      <w:rPr>
        <w:rFonts w:hint="default"/>
      </w:rPr>
    </w:lvl>
    <w:lvl w:ilvl="3" w:tplc="D16CDB9E">
      <w:numFmt w:val="bullet"/>
      <w:lvlText w:val="•"/>
      <w:lvlJc w:val="left"/>
      <w:pPr>
        <w:ind w:left="3985" w:hanging="455"/>
      </w:pPr>
      <w:rPr>
        <w:rFonts w:hint="default"/>
      </w:rPr>
    </w:lvl>
    <w:lvl w:ilvl="4" w:tplc="F2D6BADC">
      <w:numFmt w:val="bullet"/>
      <w:lvlText w:val="•"/>
      <w:lvlJc w:val="left"/>
      <w:pPr>
        <w:ind w:left="4954" w:hanging="455"/>
      </w:pPr>
      <w:rPr>
        <w:rFonts w:hint="default"/>
      </w:rPr>
    </w:lvl>
    <w:lvl w:ilvl="5" w:tplc="319A416A">
      <w:numFmt w:val="bullet"/>
      <w:lvlText w:val="•"/>
      <w:lvlJc w:val="left"/>
      <w:pPr>
        <w:ind w:left="5923" w:hanging="455"/>
      </w:pPr>
      <w:rPr>
        <w:rFonts w:hint="default"/>
      </w:rPr>
    </w:lvl>
    <w:lvl w:ilvl="6" w:tplc="E6B09BCC">
      <w:numFmt w:val="bullet"/>
      <w:lvlText w:val="•"/>
      <w:lvlJc w:val="left"/>
      <w:pPr>
        <w:ind w:left="6891" w:hanging="455"/>
      </w:pPr>
      <w:rPr>
        <w:rFonts w:hint="default"/>
      </w:rPr>
    </w:lvl>
    <w:lvl w:ilvl="7" w:tplc="87B0FB34">
      <w:numFmt w:val="bullet"/>
      <w:lvlText w:val="•"/>
      <w:lvlJc w:val="left"/>
      <w:pPr>
        <w:ind w:left="7860" w:hanging="455"/>
      </w:pPr>
      <w:rPr>
        <w:rFonts w:hint="default"/>
      </w:rPr>
    </w:lvl>
    <w:lvl w:ilvl="8" w:tplc="9DB0F036">
      <w:numFmt w:val="bullet"/>
      <w:lvlText w:val="•"/>
      <w:lvlJc w:val="left"/>
      <w:pPr>
        <w:ind w:left="8829" w:hanging="455"/>
      </w:pPr>
      <w:rPr>
        <w:rFonts w:hint="default"/>
      </w:rPr>
    </w:lvl>
  </w:abstractNum>
  <w:abstractNum w:abstractNumId="201" w15:restartNumberingAfterBreak="0">
    <w:nsid w:val="5AD430AF"/>
    <w:multiLevelType w:val="hybridMultilevel"/>
    <w:tmpl w:val="B9BAB7AE"/>
    <w:lvl w:ilvl="0" w:tplc="2308535C">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7C16FEEC">
      <w:numFmt w:val="bullet"/>
      <w:lvlText w:val="•"/>
      <w:lvlJc w:val="left"/>
      <w:pPr>
        <w:ind w:left="2048" w:hanging="455"/>
      </w:pPr>
      <w:rPr>
        <w:rFonts w:hint="default"/>
      </w:rPr>
    </w:lvl>
    <w:lvl w:ilvl="2" w:tplc="41526694">
      <w:numFmt w:val="bullet"/>
      <w:lvlText w:val="•"/>
      <w:lvlJc w:val="left"/>
      <w:pPr>
        <w:ind w:left="3017" w:hanging="455"/>
      </w:pPr>
      <w:rPr>
        <w:rFonts w:hint="default"/>
      </w:rPr>
    </w:lvl>
    <w:lvl w:ilvl="3" w:tplc="9BD003A0">
      <w:numFmt w:val="bullet"/>
      <w:lvlText w:val="•"/>
      <w:lvlJc w:val="left"/>
      <w:pPr>
        <w:ind w:left="3985" w:hanging="455"/>
      </w:pPr>
      <w:rPr>
        <w:rFonts w:hint="default"/>
      </w:rPr>
    </w:lvl>
    <w:lvl w:ilvl="4" w:tplc="6DCA6CCA">
      <w:numFmt w:val="bullet"/>
      <w:lvlText w:val="•"/>
      <w:lvlJc w:val="left"/>
      <w:pPr>
        <w:ind w:left="4954" w:hanging="455"/>
      </w:pPr>
      <w:rPr>
        <w:rFonts w:hint="default"/>
      </w:rPr>
    </w:lvl>
    <w:lvl w:ilvl="5" w:tplc="DCF420CE">
      <w:numFmt w:val="bullet"/>
      <w:lvlText w:val="•"/>
      <w:lvlJc w:val="left"/>
      <w:pPr>
        <w:ind w:left="5923" w:hanging="455"/>
      </w:pPr>
      <w:rPr>
        <w:rFonts w:hint="default"/>
      </w:rPr>
    </w:lvl>
    <w:lvl w:ilvl="6" w:tplc="02AE234C">
      <w:numFmt w:val="bullet"/>
      <w:lvlText w:val="•"/>
      <w:lvlJc w:val="left"/>
      <w:pPr>
        <w:ind w:left="6891" w:hanging="455"/>
      </w:pPr>
      <w:rPr>
        <w:rFonts w:hint="default"/>
      </w:rPr>
    </w:lvl>
    <w:lvl w:ilvl="7" w:tplc="9E7EB86C">
      <w:numFmt w:val="bullet"/>
      <w:lvlText w:val="•"/>
      <w:lvlJc w:val="left"/>
      <w:pPr>
        <w:ind w:left="7860" w:hanging="455"/>
      </w:pPr>
      <w:rPr>
        <w:rFonts w:hint="default"/>
      </w:rPr>
    </w:lvl>
    <w:lvl w:ilvl="8" w:tplc="B6A457DE">
      <w:numFmt w:val="bullet"/>
      <w:lvlText w:val="•"/>
      <w:lvlJc w:val="left"/>
      <w:pPr>
        <w:ind w:left="8829" w:hanging="455"/>
      </w:pPr>
      <w:rPr>
        <w:rFonts w:hint="default"/>
      </w:rPr>
    </w:lvl>
  </w:abstractNum>
  <w:abstractNum w:abstractNumId="202" w15:restartNumberingAfterBreak="0">
    <w:nsid w:val="5B127BF3"/>
    <w:multiLevelType w:val="multilevel"/>
    <w:tmpl w:val="174AB99C"/>
    <w:lvl w:ilvl="0">
      <w:start w:val="10"/>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203" w15:restartNumberingAfterBreak="0">
    <w:nsid w:val="5BAC3171"/>
    <w:multiLevelType w:val="hybridMultilevel"/>
    <w:tmpl w:val="015EB136"/>
    <w:lvl w:ilvl="0" w:tplc="01686376">
      <w:start w:val="1"/>
      <w:numFmt w:val="decimal"/>
      <w:lvlText w:val="%1"/>
      <w:lvlJc w:val="left"/>
      <w:pPr>
        <w:ind w:left="1082" w:hanging="455"/>
      </w:pPr>
      <w:rPr>
        <w:rFonts w:ascii="Arial" w:eastAsia="Arial" w:hAnsi="Arial" w:cs="Arial" w:hint="default"/>
        <w:w w:val="99"/>
        <w:sz w:val="24"/>
        <w:szCs w:val="24"/>
      </w:rPr>
    </w:lvl>
    <w:lvl w:ilvl="1" w:tplc="1428AF2C">
      <w:numFmt w:val="bullet"/>
      <w:lvlText w:val="•"/>
      <w:lvlJc w:val="left"/>
      <w:pPr>
        <w:ind w:left="2048" w:hanging="455"/>
      </w:pPr>
      <w:rPr>
        <w:rFonts w:hint="default"/>
      </w:rPr>
    </w:lvl>
    <w:lvl w:ilvl="2" w:tplc="B35C7B9A">
      <w:numFmt w:val="bullet"/>
      <w:lvlText w:val="•"/>
      <w:lvlJc w:val="left"/>
      <w:pPr>
        <w:ind w:left="3017" w:hanging="455"/>
      </w:pPr>
      <w:rPr>
        <w:rFonts w:hint="default"/>
      </w:rPr>
    </w:lvl>
    <w:lvl w:ilvl="3" w:tplc="5F76C194">
      <w:numFmt w:val="bullet"/>
      <w:lvlText w:val="•"/>
      <w:lvlJc w:val="left"/>
      <w:pPr>
        <w:ind w:left="3985" w:hanging="455"/>
      </w:pPr>
      <w:rPr>
        <w:rFonts w:hint="default"/>
      </w:rPr>
    </w:lvl>
    <w:lvl w:ilvl="4" w:tplc="E2A0C6B0">
      <w:numFmt w:val="bullet"/>
      <w:lvlText w:val="•"/>
      <w:lvlJc w:val="left"/>
      <w:pPr>
        <w:ind w:left="4954" w:hanging="455"/>
      </w:pPr>
      <w:rPr>
        <w:rFonts w:hint="default"/>
      </w:rPr>
    </w:lvl>
    <w:lvl w:ilvl="5" w:tplc="CBA8858C">
      <w:numFmt w:val="bullet"/>
      <w:lvlText w:val="•"/>
      <w:lvlJc w:val="left"/>
      <w:pPr>
        <w:ind w:left="5923" w:hanging="455"/>
      </w:pPr>
      <w:rPr>
        <w:rFonts w:hint="default"/>
      </w:rPr>
    </w:lvl>
    <w:lvl w:ilvl="6" w:tplc="DC483280">
      <w:numFmt w:val="bullet"/>
      <w:lvlText w:val="•"/>
      <w:lvlJc w:val="left"/>
      <w:pPr>
        <w:ind w:left="6891" w:hanging="455"/>
      </w:pPr>
      <w:rPr>
        <w:rFonts w:hint="default"/>
      </w:rPr>
    </w:lvl>
    <w:lvl w:ilvl="7" w:tplc="B8DA3512">
      <w:numFmt w:val="bullet"/>
      <w:lvlText w:val="•"/>
      <w:lvlJc w:val="left"/>
      <w:pPr>
        <w:ind w:left="7860" w:hanging="455"/>
      </w:pPr>
      <w:rPr>
        <w:rFonts w:hint="default"/>
      </w:rPr>
    </w:lvl>
    <w:lvl w:ilvl="8" w:tplc="818AFFE2">
      <w:numFmt w:val="bullet"/>
      <w:lvlText w:val="•"/>
      <w:lvlJc w:val="left"/>
      <w:pPr>
        <w:ind w:left="8829" w:hanging="455"/>
      </w:pPr>
      <w:rPr>
        <w:rFonts w:hint="default"/>
      </w:rPr>
    </w:lvl>
  </w:abstractNum>
  <w:abstractNum w:abstractNumId="204" w15:restartNumberingAfterBreak="0">
    <w:nsid w:val="5C7C4E93"/>
    <w:multiLevelType w:val="hybridMultilevel"/>
    <w:tmpl w:val="3E4417DA"/>
    <w:lvl w:ilvl="0" w:tplc="5FE0B05E">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B052C20A">
      <w:numFmt w:val="bullet"/>
      <w:lvlText w:val="•"/>
      <w:lvlJc w:val="left"/>
      <w:pPr>
        <w:ind w:left="2048" w:hanging="455"/>
      </w:pPr>
      <w:rPr>
        <w:rFonts w:hint="default"/>
      </w:rPr>
    </w:lvl>
    <w:lvl w:ilvl="2" w:tplc="6B60AC2C">
      <w:numFmt w:val="bullet"/>
      <w:lvlText w:val="•"/>
      <w:lvlJc w:val="left"/>
      <w:pPr>
        <w:ind w:left="3017" w:hanging="455"/>
      </w:pPr>
      <w:rPr>
        <w:rFonts w:hint="default"/>
      </w:rPr>
    </w:lvl>
    <w:lvl w:ilvl="3" w:tplc="9BD01C0A">
      <w:numFmt w:val="bullet"/>
      <w:lvlText w:val="•"/>
      <w:lvlJc w:val="left"/>
      <w:pPr>
        <w:ind w:left="3985" w:hanging="455"/>
      </w:pPr>
      <w:rPr>
        <w:rFonts w:hint="default"/>
      </w:rPr>
    </w:lvl>
    <w:lvl w:ilvl="4" w:tplc="EFF4E3A4">
      <w:numFmt w:val="bullet"/>
      <w:lvlText w:val="•"/>
      <w:lvlJc w:val="left"/>
      <w:pPr>
        <w:ind w:left="4954" w:hanging="455"/>
      </w:pPr>
      <w:rPr>
        <w:rFonts w:hint="default"/>
      </w:rPr>
    </w:lvl>
    <w:lvl w:ilvl="5" w:tplc="8E76D500">
      <w:numFmt w:val="bullet"/>
      <w:lvlText w:val="•"/>
      <w:lvlJc w:val="left"/>
      <w:pPr>
        <w:ind w:left="5923" w:hanging="455"/>
      </w:pPr>
      <w:rPr>
        <w:rFonts w:hint="default"/>
      </w:rPr>
    </w:lvl>
    <w:lvl w:ilvl="6" w:tplc="103085B4">
      <w:numFmt w:val="bullet"/>
      <w:lvlText w:val="•"/>
      <w:lvlJc w:val="left"/>
      <w:pPr>
        <w:ind w:left="6891" w:hanging="455"/>
      </w:pPr>
      <w:rPr>
        <w:rFonts w:hint="default"/>
      </w:rPr>
    </w:lvl>
    <w:lvl w:ilvl="7" w:tplc="BC2EAEB0">
      <w:numFmt w:val="bullet"/>
      <w:lvlText w:val="•"/>
      <w:lvlJc w:val="left"/>
      <w:pPr>
        <w:ind w:left="7860" w:hanging="455"/>
      </w:pPr>
      <w:rPr>
        <w:rFonts w:hint="default"/>
      </w:rPr>
    </w:lvl>
    <w:lvl w:ilvl="8" w:tplc="2D380826">
      <w:numFmt w:val="bullet"/>
      <w:lvlText w:val="•"/>
      <w:lvlJc w:val="left"/>
      <w:pPr>
        <w:ind w:left="8829" w:hanging="455"/>
      </w:pPr>
      <w:rPr>
        <w:rFonts w:hint="default"/>
      </w:rPr>
    </w:lvl>
  </w:abstractNum>
  <w:abstractNum w:abstractNumId="205" w15:restartNumberingAfterBreak="0">
    <w:nsid w:val="5CA86D88"/>
    <w:multiLevelType w:val="hybridMultilevel"/>
    <w:tmpl w:val="70B67572"/>
    <w:lvl w:ilvl="0" w:tplc="268E786E">
      <w:start w:val="1"/>
      <w:numFmt w:val="decimal"/>
      <w:lvlText w:val="%1"/>
      <w:lvlJc w:val="left"/>
      <w:pPr>
        <w:ind w:left="1082" w:hanging="455"/>
      </w:pPr>
      <w:rPr>
        <w:rFonts w:ascii="Arial" w:eastAsia="Arial" w:hAnsi="Arial" w:cs="Arial" w:hint="default"/>
        <w:w w:val="99"/>
        <w:sz w:val="24"/>
        <w:szCs w:val="24"/>
      </w:rPr>
    </w:lvl>
    <w:lvl w:ilvl="1" w:tplc="8DFA240E">
      <w:numFmt w:val="bullet"/>
      <w:lvlText w:val="•"/>
      <w:lvlJc w:val="left"/>
      <w:pPr>
        <w:ind w:left="2048" w:hanging="455"/>
      </w:pPr>
      <w:rPr>
        <w:rFonts w:hint="default"/>
      </w:rPr>
    </w:lvl>
    <w:lvl w:ilvl="2" w:tplc="775A1968">
      <w:numFmt w:val="bullet"/>
      <w:lvlText w:val="•"/>
      <w:lvlJc w:val="left"/>
      <w:pPr>
        <w:ind w:left="3017" w:hanging="455"/>
      </w:pPr>
      <w:rPr>
        <w:rFonts w:hint="default"/>
      </w:rPr>
    </w:lvl>
    <w:lvl w:ilvl="3" w:tplc="1792B566">
      <w:numFmt w:val="bullet"/>
      <w:lvlText w:val="•"/>
      <w:lvlJc w:val="left"/>
      <w:pPr>
        <w:ind w:left="3985" w:hanging="455"/>
      </w:pPr>
      <w:rPr>
        <w:rFonts w:hint="default"/>
      </w:rPr>
    </w:lvl>
    <w:lvl w:ilvl="4" w:tplc="7A464F50">
      <w:numFmt w:val="bullet"/>
      <w:lvlText w:val="•"/>
      <w:lvlJc w:val="left"/>
      <w:pPr>
        <w:ind w:left="4954" w:hanging="455"/>
      </w:pPr>
      <w:rPr>
        <w:rFonts w:hint="default"/>
      </w:rPr>
    </w:lvl>
    <w:lvl w:ilvl="5" w:tplc="17F20A32">
      <w:numFmt w:val="bullet"/>
      <w:lvlText w:val="•"/>
      <w:lvlJc w:val="left"/>
      <w:pPr>
        <w:ind w:left="5923" w:hanging="455"/>
      </w:pPr>
      <w:rPr>
        <w:rFonts w:hint="default"/>
      </w:rPr>
    </w:lvl>
    <w:lvl w:ilvl="6" w:tplc="7C927B70">
      <w:numFmt w:val="bullet"/>
      <w:lvlText w:val="•"/>
      <w:lvlJc w:val="left"/>
      <w:pPr>
        <w:ind w:left="6891" w:hanging="455"/>
      </w:pPr>
      <w:rPr>
        <w:rFonts w:hint="default"/>
      </w:rPr>
    </w:lvl>
    <w:lvl w:ilvl="7" w:tplc="F6641906">
      <w:numFmt w:val="bullet"/>
      <w:lvlText w:val="•"/>
      <w:lvlJc w:val="left"/>
      <w:pPr>
        <w:ind w:left="7860" w:hanging="455"/>
      </w:pPr>
      <w:rPr>
        <w:rFonts w:hint="default"/>
      </w:rPr>
    </w:lvl>
    <w:lvl w:ilvl="8" w:tplc="56EAE244">
      <w:numFmt w:val="bullet"/>
      <w:lvlText w:val="•"/>
      <w:lvlJc w:val="left"/>
      <w:pPr>
        <w:ind w:left="8829" w:hanging="455"/>
      </w:pPr>
      <w:rPr>
        <w:rFonts w:hint="default"/>
      </w:rPr>
    </w:lvl>
  </w:abstractNum>
  <w:abstractNum w:abstractNumId="206" w15:restartNumberingAfterBreak="0">
    <w:nsid w:val="5CB72801"/>
    <w:multiLevelType w:val="hybridMultilevel"/>
    <w:tmpl w:val="F168EDB6"/>
    <w:lvl w:ilvl="0" w:tplc="1ABE6610">
      <w:start w:val="1"/>
      <w:numFmt w:val="decimal"/>
      <w:lvlText w:val="%1."/>
      <w:lvlJc w:val="left"/>
      <w:pPr>
        <w:ind w:left="1048" w:hanging="421"/>
      </w:pPr>
      <w:rPr>
        <w:rFonts w:ascii="Times New Roman" w:eastAsia="Times New Roman" w:hAnsi="Times New Roman" w:cs="Times New Roman" w:hint="default"/>
        <w:spacing w:val="-3"/>
        <w:w w:val="99"/>
        <w:sz w:val="24"/>
        <w:szCs w:val="24"/>
      </w:rPr>
    </w:lvl>
    <w:lvl w:ilvl="1" w:tplc="FC7CA970">
      <w:numFmt w:val="bullet"/>
      <w:lvlText w:val="•"/>
      <w:lvlJc w:val="left"/>
      <w:pPr>
        <w:ind w:left="2012" w:hanging="421"/>
      </w:pPr>
      <w:rPr>
        <w:rFonts w:hint="default"/>
      </w:rPr>
    </w:lvl>
    <w:lvl w:ilvl="2" w:tplc="A4643998">
      <w:numFmt w:val="bullet"/>
      <w:lvlText w:val="•"/>
      <w:lvlJc w:val="left"/>
      <w:pPr>
        <w:ind w:left="2985" w:hanging="421"/>
      </w:pPr>
      <w:rPr>
        <w:rFonts w:hint="default"/>
      </w:rPr>
    </w:lvl>
    <w:lvl w:ilvl="3" w:tplc="D9F8912C">
      <w:numFmt w:val="bullet"/>
      <w:lvlText w:val="•"/>
      <w:lvlJc w:val="left"/>
      <w:pPr>
        <w:ind w:left="3957" w:hanging="421"/>
      </w:pPr>
      <w:rPr>
        <w:rFonts w:hint="default"/>
      </w:rPr>
    </w:lvl>
    <w:lvl w:ilvl="4" w:tplc="AA74CF9C">
      <w:numFmt w:val="bullet"/>
      <w:lvlText w:val="•"/>
      <w:lvlJc w:val="left"/>
      <w:pPr>
        <w:ind w:left="4930" w:hanging="421"/>
      </w:pPr>
      <w:rPr>
        <w:rFonts w:hint="default"/>
      </w:rPr>
    </w:lvl>
    <w:lvl w:ilvl="5" w:tplc="2AAA12E4">
      <w:numFmt w:val="bullet"/>
      <w:lvlText w:val="•"/>
      <w:lvlJc w:val="left"/>
      <w:pPr>
        <w:ind w:left="5903" w:hanging="421"/>
      </w:pPr>
      <w:rPr>
        <w:rFonts w:hint="default"/>
      </w:rPr>
    </w:lvl>
    <w:lvl w:ilvl="6" w:tplc="2A489326">
      <w:numFmt w:val="bullet"/>
      <w:lvlText w:val="•"/>
      <w:lvlJc w:val="left"/>
      <w:pPr>
        <w:ind w:left="6875" w:hanging="421"/>
      </w:pPr>
      <w:rPr>
        <w:rFonts w:hint="default"/>
      </w:rPr>
    </w:lvl>
    <w:lvl w:ilvl="7" w:tplc="AABEA814">
      <w:numFmt w:val="bullet"/>
      <w:lvlText w:val="•"/>
      <w:lvlJc w:val="left"/>
      <w:pPr>
        <w:ind w:left="7848" w:hanging="421"/>
      </w:pPr>
      <w:rPr>
        <w:rFonts w:hint="default"/>
      </w:rPr>
    </w:lvl>
    <w:lvl w:ilvl="8" w:tplc="B4663C14">
      <w:numFmt w:val="bullet"/>
      <w:lvlText w:val="•"/>
      <w:lvlJc w:val="left"/>
      <w:pPr>
        <w:ind w:left="8821" w:hanging="421"/>
      </w:pPr>
      <w:rPr>
        <w:rFonts w:hint="default"/>
      </w:rPr>
    </w:lvl>
  </w:abstractNum>
  <w:abstractNum w:abstractNumId="207" w15:restartNumberingAfterBreak="0">
    <w:nsid w:val="5CBF46A6"/>
    <w:multiLevelType w:val="multilevel"/>
    <w:tmpl w:val="44D65586"/>
    <w:lvl w:ilvl="0">
      <w:start w:val="16"/>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1828" w:hanging="420"/>
      </w:pPr>
      <w:rPr>
        <w:rFonts w:ascii="Wingdings" w:eastAsia="Wingdings" w:hAnsi="Wingdings" w:cs="Wingdings" w:hint="default"/>
        <w:w w:val="100"/>
        <w:sz w:val="24"/>
        <w:szCs w:val="24"/>
      </w:rPr>
    </w:lvl>
    <w:lvl w:ilvl="3">
      <w:numFmt w:val="bullet"/>
      <w:lvlText w:val="•"/>
      <w:lvlJc w:val="left"/>
      <w:pPr>
        <w:ind w:left="3808" w:hanging="420"/>
      </w:pPr>
      <w:rPr>
        <w:rFonts w:hint="default"/>
      </w:rPr>
    </w:lvl>
    <w:lvl w:ilvl="4">
      <w:numFmt w:val="bullet"/>
      <w:lvlText w:val="•"/>
      <w:lvlJc w:val="left"/>
      <w:pPr>
        <w:ind w:left="4802" w:hanging="420"/>
      </w:pPr>
      <w:rPr>
        <w:rFonts w:hint="default"/>
      </w:rPr>
    </w:lvl>
    <w:lvl w:ilvl="5">
      <w:numFmt w:val="bullet"/>
      <w:lvlText w:val="•"/>
      <w:lvlJc w:val="left"/>
      <w:pPr>
        <w:ind w:left="5796" w:hanging="420"/>
      </w:pPr>
      <w:rPr>
        <w:rFonts w:hint="default"/>
      </w:rPr>
    </w:lvl>
    <w:lvl w:ilvl="6">
      <w:numFmt w:val="bullet"/>
      <w:lvlText w:val="•"/>
      <w:lvlJc w:val="left"/>
      <w:pPr>
        <w:ind w:left="6790" w:hanging="420"/>
      </w:pPr>
      <w:rPr>
        <w:rFonts w:hint="default"/>
      </w:rPr>
    </w:lvl>
    <w:lvl w:ilvl="7">
      <w:numFmt w:val="bullet"/>
      <w:lvlText w:val="•"/>
      <w:lvlJc w:val="left"/>
      <w:pPr>
        <w:ind w:left="7784" w:hanging="420"/>
      </w:pPr>
      <w:rPr>
        <w:rFonts w:hint="default"/>
      </w:rPr>
    </w:lvl>
    <w:lvl w:ilvl="8">
      <w:numFmt w:val="bullet"/>
      <w:lvlText w:val="•"/>
      <w:lvlJc w:val="left"/>
      <w:pPr>
        <w:ind w:left="8778" w:hanging="420"/>
      </w:pPr>
      <w:rPr>
        <w:rFonts w:hint="default"/>
      </w:rPr>
    </w:lvl>
  </w:abstractNum>
  <w:abstractNum w:abstractNumId="208" w15:restartNumberingAfterBreak="0">
    <w:nsid w:val="5CCC54C4"/>
    <w:multiLevelType w:val="hybridMultilevel"/>
    <w:tmpl w:val="48181956"/>
    <w:lvl w:ilvl="0" w:tplc="77BCD80C">
      <w:start w:val="1"/>
      <w:numFmt w:val="decimal"/>
      <w:lvlText w:val="%1"/>
      <w:lvlJc w:val="left"/>
      <w:pPr>
        <w:ind w:left="1048" w:hanging="421"/>
      </w:pPr>
      <w:rPr>
        <w:rFonts w:ascii="Arial" w:eastAsia="Arial" w:hAnsi="Arial" w:cs="Arial" w:hint="default"/>
        <w:w w:val="99"/>
        <w:sz w:val="24"/>
        <w:szCs w:val="24"/>
      </w:rPr>
    </w:lvl>
    <w:lvl w:ilvl="1" w:tplc="D41849B2">
      <w:numFmt w:val="bullet"/>
      <w:lvlText w:val="•"/>
      <w:lvlJc w:val="left"/>
      <w:pPr>
        <w:ind w:left="2012" w:hanging="421"/>
      </w:pPr>
      <w:rPr>
        <w:rFonts w:hint="default"/>
      </w:rPr>
    </w:lvl>
    <w:lvl w:ilvl="2" w:tplc="C55AA4AC">
      <w:numFmt w:val="bullet"/>
      <w:lvlText w:val="•"/>
      <w:lvlJc w:val="left"/>
      <w:pPr>
        <w:ind w:left="2985" w:hanging="421"/>
      </w:pPr>
      <w:rPr>
        <w:rFonts w:hint="default"/>
      </w:rPr>
    </w:lvl>
    <w:lvl w:ilvl="3" w:tplc="D29C303A">
      <w:numFmt w:val="bullet"/>
      <w:lvlText w:val="•"/>
      <w:lvlJc w:val="left"/>
      <w:pPr>
        <w:ind w:left="3957" w:hanging="421"/>
      </w:pPr>
      <w:rPr>
        <w:rFonts w:hint="default"/>
      </w:rPr>
    </w:lvl>
    <w:lvl w:ilvl="4" w:tplc="6F44EF62">
      <w:numFmt w:val="bullet"/>
      <w:lvlText w:val="•"/>
      <w:lvlJc w:val="left"/>
      <w:pPr>
        <w:ind w:left="4930" w:hanging="421"/>
      </w:pPr>
      <w:rPr>
        <w:rFonts w:hint="default"/>
      </w:rPr>
    </w:lvl>
    <w:lvl w:ilvl="5" w:tplc="0A40A168">
      <w:numFmt w:val="bullet"/>
      <w:lvlText w:val="•"/>
      <w:lvlJc w:val="left"/>
      <w:pPr>
        <w:ind w:left="5903" w:hanging="421"/>
      </w:pPr>
      <w:rPr>
        <w:rFonts w:hint="default"/>
      </w:rPr>
    </w:lvl>
    <w:lvl w:ilvl="6" w:tplc="8FAAF4D4">
      <w:numFmt w:val="bullet"/>
      <w:lvlText w:val="•"/>
      <w:lvlJc w:val="left"/>
      <w:pPr>
        <w:ind w:left="6875" w:hanging="421"/>
      </w:pPr>
      <w:rPr>
        <w:rFonts w:hint="default"/>
      </w:rPr>
    </w:lvl>
    <w:lvl w:ilvl="7" w:tplc="08B431F0">
      <w:numFmt w:val="bullet"/>
      <w:lvlText w:val="•"/>
      <w:lvlJc w:val="left"/>
      <w:pPr>
        <w:ind w:left="7848" w:hanging="421"/>
      </w:pPr>
      <w:rPr>
        <w:rFonts w:hint="default"/>
      </w:rPr>
    </w:lvl>
    <w:lvl w:ilvl="8" w:tplc="4C143378">
      <w:numFmt w:val="bullet"/>
      <w:lvlText w:val="•"/>
      <w:lvlJc w:val="left"/>
      <w:pPr>
        <w:ind w:left="8821" w:hanging="421"/>
      </w:pPr>
      <w:rPr>
        <w:rFonts w:hint="default"/>
      </w:rPr>
    </w:lvl>
  </w:abstractNum>
  <w:abstractNum w:abstractNumId="209" w15:restartNumberingAfterBreak="0">
    <w:nsid w:val="5D204CDA"/>
    <w:multiLevelType w:val="multilevel"/>
    <w:tmpl w:val="6AD632E0"/>
    <w:lvl w:ilvl="0">
      <w:start w:val="24"/>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1156" w:hanging="425"/>
      </w:pPr>
      <w:rPr>
        <w:rFonts w:ascii="Times New Roman" w:eastAsia="Times New Roman" w:hAnsi="Times New Roman" w:cs="Times New Roman" w:hint="default"/>
        <w:spacing w:val="-3"/>
        <w:w w:val="100"/>
        <w:sz w:val="24"/>
        <w:szCs w:val="24"/>
      </w:rPr>
    </w:lvl>
    <w:lvl w:ilvl="4">
      <w:numFmt w:val="bullet"/>
      <w:lvlText w:val="•"/>
      <w:lvlJc w:val="left"/>
      <w:pPr>
        <w:ind w:left="3846" w:hanging="425"/>
      </w:pPr>
      <w:rPr>
        <w:rFonts w:hint="default"/>
      </w:rPr>
    </w:lvl>
    <w:lvl w:ilvl="5">
      <w:numFmt w:val="bullet"/>
      <w:lvlText w:val="•"/>
      <w:lvlJc w:val="left"/>
      <w:pPr>
        <w:ind w:left="4999" w:hanging="425"/>
      </w:pPr>
      <w:rPr>
        <w:rFonts w:hint="default"/>
      </w:rPr>
    </w:lvl>
    <w:lvl w:ilvl="6">
      <w:numFmt w:val="bullet"/>
      <w:lvlText w:val="•"/>
      <w:lvlJc w:val="left"/>
      <w:pPr>
        <w:ind w:left="6153" w:hanging="425"/>
      </w:pPr>
      <w:rPr>
        <w:rFonts w:hint="default"/>
      </w:rPr>
    </w:lvl>
    <w:lvl w:ilvl="7">
      <w:numFmt w:val="bullet"/>
      <w:lvlText w:val="•"/>
      <w:lvlJc w:val="left"/>
      <w:pPr>
        <w:ind w:left="7306" w:hanging="425"/>
      </w:pPr>
      <w:rPr>
        <w:rFonts w:hint="default"/>
      </w:rPr>
    </w:lvl>
    <w:lvl w:ilvl="8">
      <w:numFmt w:val="bullet"/>
      <w:lvlText w:val="•"/>
      <w:lvlJc w:val="left"/>
      <w:pPr>
        <w:ind w:left="8459" w:hanging="425"/>
      </w:pPr>
      <w:rPr>
        <w:rFonts w:hint="default"/>
      </w:rPr>
    </w:lvl>
  </w:abstractNum>
  <w:abstractNum w:abstractNumId="210" w15:restartNumberingAfterBreak="0">
    <w:nsid w:val="5D35784C"/>
    <w:multiLevelType w:val="multilevel"/>
    <w:tmpl w:val="2A64A852"/>
    <w:lvl w:ilvl="0">
      <w:start w:val="14"/>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10"/>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2"/>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211" w15:restartNumberingAfterBreak="0">
    <w:nsid w:val="5DA37288"/>
    <w:multiLevelType w:val="hybridMultilevel"/>
    <w:tmpl w:val="3E2A234A"/>
    <w:lvl w:ilvl="0" w:tplc="4D60E0E2">
      <w:start w:val="1"/>
      <w:numFmt w:val="decimal"/>
      <w:lvlText w:val="%1)"/>
      <w:lvlJc w:val="left"/>
      <w:pPr>
        <w:ind w:left="132" w:hanging="475"/>
      </w:pPr>
      <w:rPr>
        <w:rFonts w:ascii="Times New Roman" w:eastAsia="Times New Roman" w:hAnsi="Times New Roman" w:cs="Times New Roman" w:hint="default"/>
        <w:spacing w:val="-1"/>
        <w:w w:val="99"/>
        <w:sz w:val="24"/>
        <w:szCs w:val="24"/>
      </w:rPr>
    </w:lvl>
    <w:lvl w:ilvl="1" w:tplc="BE0ED3AA">
      <w:numFmt w:val="bullet"/>
      <w:lvlText w:val="•"/>
      <w:lvlJc w:val="left"/>
      <w:pPr>
        <w:ind w:left="427" w:hanging="475"/>
      </w:pPr>
      <w:rPr>
        <w:rFonts w:hint="default"/>
      </w:rPr>
    </w:lvl>
    <w:lvl w:ilvl="2" w:tplc="E1A05506">
      <w:numFmt w:val="bullet"/>
      <w:lvlText w:val="•"/>
      <w:lvlJc w:val="left"/>
      <w:pPr>
        <w:ind w:left="714" w:hanging="475"/>
      </w:pPr>
      <w:rPr>
        <w:rFonts w:hint="default"/>
      </w:rPr>
    </w:lvl>
    <w:lvl w:ilvl="3" w:tplc="38AA2AA6">
      <w:numFmt w:val="bullet"/>
      <w:lvlText w:val="•"/>
      <w:lvlJc w:val="left"/>
      <w:pPr>
        <w:ind w:left="1001" w:hanging="475"/>
      </w:pPr>
      <w:rPr>
        <w:rFonts w:hint="default"/>
      </w:rPr>
    </w:lvl>
    <w:lvl w:ilvl="4" w:tplc="94FE6BA0">
      <w:numFmt w:val="bullet"/>
      <w:lvlText w:val="•"/>
      <w:lvlJc w:val="left"/>
      <w:pPr>
        <w:ind w:left="1288" w:hanging="475"/>
      </w:pPr>
      <w:rPr>
        <w:rFonts w:hint="default"/>
      </w:rPr>
    </w:lvl>
    <w:lvl w:ilvl="5" w:tplc="755E06D2">
      <w:numFmt w:val="bullet"/>
      <w:lvlText w:val="•"/>
      <w:lvlJc w:val="left"/>
      <w:pPr>
        <w:ind w:left="1575" w:hanging="475"/>
      </w:pPr>
      <w:rPr>
        <w:rFonts w:hint="default"/>
      </w:rPr>
    </w:lvl>
    <w:lvl w:ilvl="6" w:tplc="FB7434E8">
      <w:numFmt w:val="bullet"/>
      <w:lvlText w:val="•"/>
      <w:lvlJc w:val="left"/>
      <w:pPr>
        <w:ind w:left="1862" w:hanging="475"/>
      </w:pPr>
      <w:rPr>
        <w:rFonts w:hint="default"/>
      </w:rPr>
    </w:lvl>
    <w:lvl w:ilvl="7" w:tplc="31E232D0">
      <w:numFmt w:val="bullet"/>
      <w:lvlText w:val="•"/>
      <w:lvlJc w:val="left"/>
      <w:pPr>
        <w:ind w:left="2149" w:hanging="475"/>
      </w:pPr>
      <w:rPr>
        <w:rFonts w:hint="default"/>
      </w:rPr>
    </w:lvl>
    <w:lvl w:ilvl="8" w:tplc="A5AC3310">
      <w:numFmt w:val="bullet"/>
      <w:lvlText w:val="•"/>
      <w:lvlJc w:val="left"/>
      <w:pPr>
        <w:ind w:left="2436" w:hanging="475"/>
      </w:pPr>
      <w:rPr>
        <w:rFonts w:hint="default"/>
      </w:rPr>
    </w:lvl>
  </w:abstractNum>
  <w:abstractNum w:abstractNumId="212" w15:restartNumberingAfterBreak="0">
    <w:nsid w:val="5DD90745"/>
    <w:multiLevelType w:val="hybridMultilevel"/>
    <w:tmpl w:val="34E0F09A"/>
    <w:lvl w:ilvl="0" w:tplc="C5C233F4">
      <w:start w:val="1"/>
      <w:numFmt w:val="decimal"/>
      <w:lvlText w:val="%1"/>
      <w:lvlJc w:val="left"/>
      <w:pPr>
        <w:ind w:left="1082" w:hanging="455"/>
      </w:pPr>
      <w:rPr>
        <w:rFonts w:ascii="Arial" w:eastAsia="Arial" w:hAnsi="Arial" w:cs="Arial" w:hint="default"/>
        <w:w w:val="99"/>
        <w:sz w:val="24"/>
        <w:szCs w:val="24"/>
      </w:rPr>
    </w:lvl>
    <w:lvl w:ilvl="1" w:tplc="975898C6">
      <w:numFmt w:val="bullet"/>
      <w:lvlText w:val="•"/>
      <w:lvlJc w:val="left"/>
      <w:pPr>
        <w:ind w:left="2048" w:hanging="455"/>
      </w:pPr>
      <w:rPr>
        <w:rFonts w:hint="default"/>
      </w:rPr>
    </w:lvl>
    <w:lvl w:ilvl="2" w:tplc="7340D434">
      <w:numFmt w:val="bullet"/>
      <w:lvlText w:val="•"/>
      <w:lvlJc w:val="left"/>
      <w:pPr>
        <w:ind w:left="3017" w:hanging="455"/>
      </w:pPr>
      <w:rPr>
        <w:rFonts w:hint="default"/>
      </w:rPr>
    </w:lvl>
    <w:lvl w:ilvl="3" w:tplc="5FE43148">
      <w:numFmt w:val="bullet"/>
      <w:lvlText w:val="•"/>
      <w:lvlJc w:val="left"/>
      <w:pPr>
        <w:ind w:left="3985" w:hanging="455"/>
      </w:pPr>
      <w:rPr>
        <w:rFonts w:hint="default"/>
      </w:rPr>
    </w:lvl>
    <w:lvl w:ilvl="4" w:tplc="F6DAA6AA">
      <w:numFmt w:val="bullet"/>
      <w:lvlText w:val="•"/>
      <w:lvlJc w:val="left"/>
      <w:pPr>
        <w:ind w:left="4954" w:hanging="455"/>
      </w:pPr>
      <w:rPr>
        <w:rFonts w:hint="default"/>
      </w:rPr>
    </w:lvl>
    <w:lvl w:ilvl="5" w:tplc="6E20401E">
      <w:numFmt w:val="bullet"/>
      <w:lvlText w:val="•"/>
      <w:lvlJc w:val="left"/>
      <w:pPr>
        <w:ind w:left="5923" w:hanging="455"/>
      </w:pPr>
      <w:rPr>
        <w:rFonts w:hint="default"/>
      </w:rPr>
    </w:lvl>
    <w:lvl w:ilvl="6" w:tplc="161ED33C">
      <w:numFmt w:val="bullet"/>
      <w:lvlText w:val="•"/>
      <w:lvlJc w:val="left"/>
      <w:pPr>
        <w:ind w:left="6891" w:hanging="455"/>
      </w:pPr>
      <w:rPr>
        <w:rFonts w:hint="default"/>
      </w:rPr>
    </w:lvl>
    <w:lvl w:ilvl="7" w:tplc="32A08502">
      <w:numFmt w:val="bullet"/>
      <w:lvlText w:val="•"/>
      <w:lvlJc w:val="left"/>
      <w:pPr>
        <w:ind w:left="7860" w:hanging="455"/>
      </w:pPr>
      <w:rPr>
        <w:rFonts w:hint="default"/>
      </w:rPr>
    </w:lvl>
    <w:lvl w:ilvl="8" w:tplc="1CA2D31E">
      <w:numFmt w:val="bullet"/>
      <w:lvlText w:val="•"/>
      <w:lvlJc w:val="left"/>
      <w:pPr>
        <w:ind w:left="8829" w:hanging="455"/>
      </w:pPr>
      <w:rPr>
        <w:rFonts w:hint="default"/>
      </w:rPr>
    </w:lvl>
  </w:abstractNum>
  <w:abstractNum w:abstractNumId="213" w15:restartNumberingAfterBreak="0">
    <w:nsid w:val="5E8850DA"/>
    <w:multiLevelType w:val="multilevel"/>
    <w:tmpl w:val="ED1E4C90"/>
    <w:lvl w:ilvl="0">
      <w:start w:val="19"/>
      <w:numFmt w:val="decimal"/>
      <w:lvlText w:val="%1"/>
      <w:lvlJc w:val="left"/>
      <w:pPr>
        <w:ind w:left="1337" w:hanging="710"/>
      </w:pPr>
      <w:rPr>
        <w:rFonts w:hint="default"/>
      </w:rPr>
    </w:lvl>
    <w:lvl w:ilvl="1">
      <w:start w:val="1"/>
      <w:numFmt w:val="decimal"/>
      <w:lvlText w:val="%1.%2"/>
      <w:lvlJc w:val="left"/>
      <w:pPr>
        <w:ind w:left="1337" w:hanging="710"/>
      </w:pPr>
      <w:rPr>
        <w:rFonts w:ascii="Arial" w:eastAsia="Arial" w:hAnsi="Arial" w:cs="Arial" w:hint="default"/>
        <w:w w:val="99"/>
        <w:sz w:val="32"/>
        <w:szCs w:val="32"/>
      </w:rPr>
    </w:lvl>
    <w:lvl w:ilvl="2">
      <w:start w:val="1"/>
      <w:numFmt w:val="decimal"/>
      <w:lvlText w:val="%1.%2.%3"/>
      <w:lvlJc w:val="left"/>
      <w:pPr>
        <w:ind w:left="1546" w:hanging="919"/>
      </w:pPr>
      <w:rPr>
        <w:rFonts w:ascii="Arial" w:eastAsia="Arial" w:hAnsi="Arial" w:cs="Arial" w:hint="default"/>
        <w:spacing w:val="-2"/>
        <w:w w:val="99"/>
        <w:sz w:val="30"/>
        <w:szCs w:val="30"/>
      </w:rPr>
    </w:lvl>
    <w:lvl w:ilvl="3">
      <w:numFmt w:val="bullet"/>
      <w:lvlText w:val="•"/>
      <w:lvlJc w:val="left"/>
      <w:pPr>
        <w:ind w:left="3590" w:hanging="919"/>
      </w:pPr>
      <w:rPr>
        <w:rFonts w:hint="default"/>
      </w:rPr>
    </w:lvl>
    <w:lvl w:ilvl="4">
      <w:numFmt w:val="bullet"/>
      <w:lvlText w:val="•"/>
      <w:lvlJc w:val="left"/>
      <w:pPr>
        <w:ind w:left="4615" w:hanging="919"/>
      </w:pPr>
      <w:rPr>
        <w:rFonts w:hint="default"/>
      </w:rPr>
    </w:lvl>
    <w:lvl w:ilvl="5">
      <w:numFmt w:val="bullet"/>
      <w:lvlText w:val="•"/>
      <w:lvlJc w:val="left"/>
      <w:pPr>
        <w:ind w:left="5640" w:hanging="919"/>
      </w:pPr>
      <w:rPr>
        <w:rFonts w:hint="default"/>
      </w:rPr>
    </w:lvl>
    <w:lvl w:ilvl="6">
      <w:numFmt w:val="bullet"/>
      <w:lvlText w:val="•"/>
      <w:lvlJc w:val="left"/>
      <w:pPr>
        <w:ind w:left="6665" w:hanging="919"/>
      </w:pPr>
      <w:rPr>
        <w:rFonts w:hint="default"/>
      </w:rPr>
    </w:lvl>
    <w:lvl w:ilvl="7">
      <w:numFmt w:val="bullet"/>
      <w:lvlText w:val="•"/>
      <w:lvlJc w:val="left"/>
      <w:pPr>
        <w:ind w:left="7690" w:hanging="919"/>
      </w:pPr>
      <w:rPr>
        <w:rFonts w:hint="default"/>
      </w:rPr>
    </w:lvl>
    <w:lvl w:ilvl="8">
      <w:numFmt w:val="bullet"/>
      <w:lvlText w:val="•"/>
      <w:lvlJc w:val="left"/>
      <w:pPr>
        <w:ind w:left="8716" w:hanging="919"/>
      </w:pPr>
      <w:rPr>
        <w:rFonts w:hint="default"/>
      </w:rPr>
    </w:lvl>
  </w:abstractNum>
  <w:abstractNum w:abstractNumId="214" w15:restartNumberingAfterBreak="0">
    <w:nsid w:val="5EE544E5"/>
    <w:multiLevelType w:val="multilevel"/>
    <w:tmpl w:val="902E9E92"/>
    <w:lvl w:ilvl="0">
      <w:start w:val="3"/>
      <w:numFmt w:val="decimal"/>
      <w:lvlText w:val="%1"/>
      <w:lvlJc w:val="left"/>
      <w:pPr>
        <w:ind w:left="1468" w:hanging="360"/>
      </w:pPr>
      <w:rPr>
        <w:rFonts w:hint="default"/>
      </w:rPr>
    </w:lvl>
    <w:lvl w:ilvl="1">
      <w:start w:val="1"/>
      <w:numFmt w:val="decimal"/>
      <w:lvlText w:val="%1.%2"/>
      <w:lvlJc w:val="left"/>
      <w:pPr>
        <w:ind w:left="1468" w:hanging="360"/>
      </w:pPr>
      <w:rPr>
        <w:rFonts w:ascii="Times New Roman" w:eastAsia="Times New Roman" w:hAnsi="Times New Roman" w:cs="Times New Roman" w:hint="default"/>
        <w:spacing w:val="-2"/>
        <w:w w:val="99"/>
        <w:sz w:val="24"/>
        <w:szCs w:val="24"/>
      </w:rPr>
    </w:lvl>
    <w:lvl w:ilvl="2">
      <w:start w:val="1"/>
      <w:numFmt w:val="decimal"/>
      <w:lvlText w:val="%1.%2.%3"/>
      <w:lvlJc w:val="left"/>
      <w:pPr>
        <w:ind w:left="2128" w:hanging="540"/>
      </w:pPr>
      <w:rPr>
        <w:rFonts w:ascii="Times New Roman" w:eastAsia="Times New Roman" w:hAnsi="Times New Roman" w:cs="Times New Roman" w:hint="default"/>
        <w:spacing w:val="-1"/>
        <w:w w:val="99"/>
        <w:sz w:val="24"/>
        <w:szCs w:val="24"/>
      </w:rPr>
    </w:lvl>
    <w:lvl w:ilvl="3">
      <w:numFmt w:val="bullet"/>
      <w:lvlText w:val="•"/>
      <w:lvlJc w:val="left"/>
      <w:pPr>
        <w:ind w:left="4041" w:hanging="540"/>
      </w:pPr>
      <w:rPr>
        <w:rFonts w:hint="default"/>
      </w:rPr>
    </w:lvl>
    <w:lvl w:ilvl="4">
      <w:numFmt w:val="bullet"/>
      <w:lvlText w:val="•"/>
      <w:lvlJc w:val="left"/>
      <w:pPr>
        <w:ind w:left="5002" w:hanging="540"/>
      </w:pPr>
      <w:rPr>
        <w:rFonts w:hint="default"/>
      </w:rPr>
    </w:lvl>
    <w:lvl w:ilvl="5">
      <w:numFmt w:val="bullet"/>
      <w:lvlText w:val="•"/>
      <w:lvlJc w:val="left"/>
      <w:pPr>
        <w:ind w:left="5962" w:hanging="540"/>
      </w:pPr>
      <w:rPr>
        <w:rFonts w:hint="default"/>
      </w:rPr>
    </w:lvl>
    <w:lvl w:ilvl="6">
      <w:numFmt w:val="bullet"/>
      <w:lvlText w:val="•"/>
      <w:lvlJc w:val="left"/>
      <w:pPr>
        <w:ind w:left="6923" w:hanging="540"/>
      </w:pPr>
      <w:rPr>
        <w:rFonts w:hint="default"/>
      </w:rPr>
    </w:lvl>
    <w:lvl w:ilvl="7">
      <w:numFmt w:val="bullet"/>
      <w:lvlText w:val="•"/>
      <w:lvlJc w:val="left"/>
      <w:pPr>
        <w:ind w:left="7884" w:hanging="540"/>
      </w:pPr>
      <w:rPr>
        <w:rFonts w:hint="default"/>
      </w:rPr>
    </w:lvl>
    <w:lvl w:ilvl="8">
      <w:numFmt w:val="bullet"/>
      <w:lvlText w:val="•"/>
      <w:lvlJc w:val="left"/>
      <w:pPr>
        <w:ind w:left="8844" w:hanging="540"/>
      </w:pPr>
      <w:rPr>
        <w:rFonts w:hint="default"/>
      </w:rPr>
    </w:lvl>
  </w:abstractNum>
  <w:abstractNum w:abstractNumId="215" w15:restartNumberingAfterBreak="0">
    <w:nsid w:val="5F97609A"/>
    <w:multiLevelType w:val="hybridMultilevel"/>
    <w:tmpl w:val="9F748C54"/>
    <w:lvl w:ilvl="0" w:tplc="1EC6F9FC">
      <w:start w:val="1"/>
      <w:numFmt w:val="decimal"/>
      <w:lvlText w:val="%1"/>
      <w:lvlJc w:val="left"/>
      <w:pPr>
        <w:ind w:left="1048" w:hanging="421"/>
      </w:pPr>
      <w:rPr>
        <w:rFonts w:ascii="Arial" w:eastAsia="Arial" w:hAnsi="Arial" w:cs="Arial" w:hint="default"/>
        <w:w w:val="99"/>
        <w:sz w:val="24"/>
        <w:szCs w:val="24"/>
      </w:rPr>
    </w:lvl>
    <w:lvl w:ilvl="1" w:tplc="F7A63C2E">
      <w:numFmt w:val="bullet"/>
      <w:lvlText w:val="•"/>
      <w:lvlJc w:val="left"/>
      <w:pPr>
        <w:ind w:left="2012" w:hanging="421"/>
      </w:pPr>
      <w:rPr>
        <w:rFonts w:hint="default"/>
      </w:rPr>
    </w:lvl>
    <w:lvl w:ilvl="2" w:tplc="3F982846">
      <w:numFmt w:val="bullet"/>
      <w:lvlText w:val="•"/>
      <w:lvlJc w:val="left"/>
      <w:pPr>
        <w:ind w:left="2985" w:hanging="421"/>
      </w:pPr>
      <w:rPr>
        <w:rFonts w:hint="default"/>
      </w:rPr>
    </w:lvl>
    <w:lvl w:ilvl="3" w:tplc="77A2DBEC">
      <w:numFmt w:val="bullet"/>
      <w:lvlText w:val="•"/>
      <w:lvlJc w:val="left"/>
      <w:pPr>
        <w:ind w:left="3957" w:hanging="421"/>
      </w:pPr>
      <w:rPr>
        <w:rFonts w:hint="default"/>
      </w:rPr>
    </w:lvl>
    <w:lvl w:ilvl="4" w:tplc="93BC137C">
      <w:numFmt w:val="bullet"/>
      <w:lvlText w:val="•"/>
      <w:lvlJc w:val="left"/>
      <w:pPr>
        <w:ind w:left="4930" w:hanging="421"/>
      </w:pPr>
      <w:rPr>
        <w:rFonts w:hint="default"/>
      </w:rPr>
    </w:lvl>
    <w:lvl w:ilvl="5" w:tplc="B8EA6016">
      <w:numFmt w:val="bullet"/>
      <w:lvlText w:val="•"/>
      <w:lvlJc w:val="left"/>
      <w:pPr>
        <w:ind w:left="5903" w:hanging="421"/>
      </w:pPr>
      <w:rPr>
        <w:rFonts w:hint="default"/>
      </w:rPr>
    </w:lvl>
    <w:lvl w:ilvl="6" w:tplc="B3BA89DE">
      <w:numFmt w:val="bullet"/>
      <w:lvlText w:val="•"/>
      <w:lvlJc w:val="left"/>
      <w:pPr>
        <w:ind w:left="6875" w:hanging="421"/>
      </w:pPr>
      <w:rPr>
        <w:rFonts w:hint="default"/>
      </w:rPr>
    </w:lvl>
    <w:lvl w:ilvl="7" w:tplc="6E449C78">
      <w:numFmt w:val="bullet"/>
      <w:lvlText w:val="•"/>
      <w:lvlJc w:val="left"/>
      <w:pPr>
        <w:ind w:left="7848" w:hanging="421"/>
      </w:pPr>
      <w:rPr>
        <w:rFonts w:hint="default"/>
      </w:rPr>
    </w:lvl>
    <w:lvl w:ilvl="8" w:tplc="15AA74C2">
      <w:numFmt w:val="bullet"/>
      <w:lvlText w:val="•"/>
      <w:lvlJc w:val="left"/>
      <w:pPr>
        <w:ind w:left="8821" w:hanging="421"/>
      </w:pPr>
      <w:rPr>
        <w:rFonts w:hint="default"/>
      </w:rPr>
    </w:lvl>
  </w:abstractNum>
  <w:abstractNum w:abstractNumId="216" w15:restartNumberingAfterBreak="0">
    <w:nsid w:val="5F9D5A7F"/>
    <w:multiLevelType w:val="hybridMultilevel"/>
    <w:tmpl w:val="1DA4A7E6"/>
    <w:lvl w:ilvl="0" w:tplc="ADE0E694">
      <w:start w:val="1"/>
      <w:numFmt w:val="decimal"/>
      <w:lvlText w:val="%1"/>
      <w:lvlJc w:val="left"/>
      <w:pPr>
        <w:ind w:left="988" w:hanging="361"/>
      </w:pPr>
      <w:rPr>
        <w:rFonts w:ascii="Arial" w:eastAsia="Arial" w:hAnsi="Arial" w:cs="Arial" w:hint="default"/>
        <w:color w:val="333300"/>
        <w:w w:val="99"/>
        <w:sz w:val="24"/>
        <w:szCs w:val="24"/>
      </w:rPr>
    </w:lvl>
    <w:lvl w:ilvl="1" w:tplc="5BA6724A">
      <w:numFmt w:val="bullet"/>
      <w:lvlText w:val="•"/>
      <w:lvlJc w:val="left"/>
      <w:pPr>
        <w:ind w:left="1958" w:hanging="361"/>
      </w:pPr>
      <w:rPr>
        <w:rFonts w:hint="default"/>
      </w:rPr>
    </w:lvl>
    <w:lvl w:ilvl="2" w:tplc="0FBE630C">
      <w:numFmt w:val="bullet"/>
      <w:lvlText w:val="•"/>
      <w:lvlJc w:val="left"/>
      <w:pPr>
        <w:ind w:left="2937" w:hanging="361"/>
      </w:pPr>
      <w:rPr>
        <w:rFonts w:hint="default"/>
      </w:rPr>
    </w:lvl>
    <w:lvl w:ilvl="3" w:tplc="1F682128">
      <w:numFmt w:val="bullet"/>
      <w:lvlText w:val="•"/>
      <w:lvlJc w:val="left"/>
      <w:pPr>
        <w:ind w:left="3915" w:hanging="361"/>
      </w:pPr>
      <w:rPr>
        <w:rFonts w:hint="default"/>
      </w:rPr>
    </w:lvl>
    <w:lvl w:ilvl="4" w:tplc="3E7C7540">
      <w:numFmt w:val="bullet"/>
      <w:lvlText w:val="•"/>
      <w:lvlJc w:val="left"/>
      <w:pPr>
        <w:ind w:left="4894" w:hanging="361"/>
      </w:pPr>
      <w:rPr>
        <w:rFonts w:hint="default"/>
      </w:rPr>
    </w:lvl>
    <w:lvl w:ilvl="5" w:tplc="BAC6DB8C">
      <w:numFmt w:val="bullet"/>
      <w:lvlText w:val="•"/>
      <w:lvlJc w:val="left"/>
      <w:pPr>
        <w:ind w:left="5873" w:hanging="361"/>
      </w:pPr>
      <w:rPr>
        <w:rFonts w:hint="default"/>
      </w:rPr>
    </w:lvl>
    <w:lvl w:ilvl="6" w:tplc="3694158C">
      <w:numFmt w:val="bullet"/>
      <w:lvlText w:val="•"/>
      <w:lvlJc w:val="left"/>
      <w:pPr>
        <w:ind w:left="6851" w:hanging="361"/>
      </w:pPr>
      <w:rPr>
        <w:rFonts w:hint="default"/>
      </w:rPr>
    </w:lvl>
    <w:lvl w:ilvl="7" w:tplc="0C20AC24">
      <w:numFmt w:val="bullet"/>
      <w:lvlText w:val="•"/>
      <w:lvlJc w:val="left"/>
      <w:pPr>
        <w:ind w:left="7830" w:hanging="361"/>
      </w:pPr>
      <w:rPr>
        <w:rFonts w:hint="default"/>
      </w:rPr>
    </w:lvl>
    <w:lvl w:ilvl="8" w:tplc="5F325816">
      <w:numFmt w:val="bullet"/>
      <w:lvlText w:val="•"/>
      <w:lvlJc w:val="left"/>
      <w:pPr>
        <w:ind w:left="8809" w:hanging="361"/>
      </w:pPr>
      <w:rPr>
        <w:rFonts w:hint="default"/>
      </w:rPr>
    </w:lvl>
  </w:abstractNum>
  <w:abstractNum w:abstractNumId="217" w15:restartNumberingAfterBreak="0">
    <w:nsid w:val="60A26603"/>
    <w:multiLevelType w:val="multilevel"/>
    <w:tmpl w:val="DF240302"/>
    <w:lvl w:ilvl="0">
      <w:start w:val="8"/>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start w:val="1"/>
      <w:numFmt w:val="decimal"/>
      <w:lvlText w:val="%1.%2.%3"/>
      <w:lvlJc w:val="left"/>
      <w:pPr>
        <w:ind w:left="1380" w:hanging="753"/>
      </w:pPr>
      <w:rPr>
        <w:rFonts w:ascii="Arial" w:eastAsia="Arial" w:hAnsi="Arial" w:cs="Arial" w:hint="default"/>
        <w:spacing w:val="-2"/>
        <w:w w:val="99"/>
        <w:sz w:val="30"/>
        <w:szCs w:val="30"/>
      </w:rPr>
    </w:lvl>
    <w:lvl w:ilvl="3">
      <w:numFmt w:val="bullet"/>
      <w:lvlText w:val="–"/>
      <w:lvlJc w:val="left"/>
      <w:pPr>
        <w:ind w:left="628" w:hanging="180"/>
      </w:pPr>
      <w:rPr>
        <w:rFonts w:ascii="Times New Roman" w:eastAsia="Times New Roman" w:hAnsi="Times New Roman" w:cs="Times New Roman" w:hint="default"/>
        <w:spacing w:val="-2"/>
        <w:w w:val="99"/>
        <w:sz w:val="24"/>
        <w:szCs w:val="24"/>
      </w:rPr>
    </w:lvl>
    <w:lvl w:ilvl="4">
      <w:numFmt w:val="bullet"/>
      <w:lvlText w:val="•"/>
      <w:lvlJc w:val="left"/>
      <w:pPr>
        <w:ind w:left="3726" w:hanging="180"/>
      </w:pPr>
      <w:rPr>
        <w:rFonts w:hint="default"/>
      </w:rPr>
    </w:lvl>
    <w:lvl w:ilvl="5">
      <w:numFmt w:val="bullet"/>
      <w:lvlText w:val="•"/>
      <w:lvlJc w:val="left"/>
      <w:pPr>
        <w:ind w:left="4899" w:hanging="180"/>
      </w:pPr>
      <w:rPr>
        <w:rFonts w:hint="default"/>
      </w:rPr>
    </w:lvl>
    <w:lvl w:ilvl="6">
      <w:numFmt w:val="bullet"/>
      <w:lvlText w:val="•"/>
      <w:lvlJc w:val="left"/>
      <w:pPr>
        <w:ind w:left="6073" w:hanging="180"/>
      </w:pPr>
      <w:rPr>
        <w:rFonts w:hint="default"/>
      </w:rPr>
    </w:lvl>
    <w:lvl w:ilvl="7">
      <w:numFmt w:val="bullet"/>
      <w:lvlText w:val="•"/>
      <w:lvlJc w:val="left"/>
      <w:pPr>
        <w:ind w:left="7246" w:hanging="180"/>
      </w:pPr>
      <w:rPr>
        <w:rFonts w:hint="default"/>
      </w:rPr>
    </w:lvl>
    <w:lvl w:ilvl="8">
      <w:numFmt w:val="bullet"/>
      <w:lvlText w:val="•"/>
      <w:lvlJc w:val="left"/>
      <w:pPr>
        <w:ind w:left="8419" w:hanging="180"/>
      </w:pPr>
      <w:rPr>
        <w:rFonts w:hint="default"/>
      </w:rPr>
    </w:lvl>
  </w:abstractNum>
  <w:abstractNum w:abstractNumId="218" w15:restartNumberingAfterBreak="0">
    <w:nsid w:val="60FB414B"/>
    <w:multiLevelType w:val="hybridMultilevel"/>
    <w:tmpl w:val="15ACC0A4"/>
    <w:lvl w:ilvl="0" w:tplc="DB12FD30">
      <w:start w:val="1"/>
      <w:numFmt w:val="decimal"/>
      <w:lvlText w:val="%1"/>
      <w:lvlJc w:val="left"/>
      <w:pPr>
        <w:ind w:left="1098" w:hanging="471"/>
      </w:pPr>
      <w:rPr>
        <w:rFonts w:ascii="Times New Roman" w:eastAsia="Times New Roman" w:hAnsi="Times New Roman" w:cs="Times New Roman" w:hint="default"/>
        <w:spacing w:val="-18"/>
        <w:w w:val="97"/>
        <w:sz w:val="24"/>
        <w:szCs w:val="24"/>
      </w:rPr>
    </w:lvl>
    <w:lvl w:ilvl="1" w:tplc="B55E7B06">
      <w:numFmt w:val="bullet"/>
      <w:lvlText w:val="•"/>
      <w:lvlJc w:val="left"/>
      <w:pPr>
        <w:ind w:left="2066" w:hanging="471"/>
      </w:pPr>
      <w:rPr>
        <w:rFonts w:hint="default"/>
      </w:rPr>
    </w:lvl>
    <w:lvl w:ilvl="2" w:tplc="27321F52">
      <w:numFmt w:val="bullet"/>
      <w:lvlText w:val="•"/>
      <w:lvlJc w:val="left"/>
      <w:pPr>
        <w:ind w:left="3033" w:hanging="471"/>
      </w:pPr>
      <w:rPr>
        <w:rFonts w:hint="default"/>
      </w:rPr>
    </w:lvl>
    <w:lvl w:ilvl="3" w:tplc="F9806F18">
      <w:numFmt w:val="bullet"/>
      <w:lvlText w:val="•"/>
      <w:lvlJc w:val="left"/>
      <w:pPr>
        <w:ind w:left="3999" w:hanging="471"/>
      </w:pPr>
      <w:rPr>
        <w:rFonts w:hint="default"/>
      </w:rPr>
    </w:lvl>
    <w:lvl w:ilvl="4" w:tplc="7B644EF6">
      <w:numFmt w:val="bullet"/>
      <w:lvlText w:val="•"/>
      <w:lvlJc w:val="left"/>
      <w:pPr>
        <w:ind w:left="4966" w:hanging="471"/>
      </w:pPr>
      <w:rPr>
        <w:rFonts w:hint="default"/>
      </w:rPr>
    </w:lvl>
    <w:lvl w:ilvl="5" w:tplc="ABA2127C">
      <w:numFmt w:val="bullet"/>
      <w:lvlText w:val="•"/>
      <w:lvlJc w:val="left"/>
      <w:pPr>
        <w:ind w:left="5933" w:hanging="471"/>
      </w:pPr>
      <w:rPr>
        <w:rFonts w:hint="default"/>
      </w:rPr>
    </w:lvl>
    <w:lvl w:ilvl="6" w:tplc="7AE62CBE">
      <w:numFmt w:val="bullet"/>
      <w:lvlText w:val="•"/>
      <w:lvlJc w:val="left"/>
      <w:pPr>
        <w:ind w:left="6899" w:hanging="471"/>
      </w:pPr>
      <w:rPr>
        <w:rFonts w:hint="default"/>
      </w:rPr>
    </w:lvl>
    <w:lvl w:ilvl="7" w:tplc="C524AD54">
      <w:numFmt w:val="bullet"/>
      <w:lvlText w:val="•"/>
      <w:lvlJc w:val="left"/>
      <w:pPr>
        <w:ind w:left="7866" w:hanging="471"/>
      </w:pPr>
      <w:rPr>
        <w:rFonts w:hint="default"/>
      </w:rPr>
    </w:lvl>
    <w:lvl w:ilvl="8" w:tplc="23ACD7EA">
      <w:numFmt w:val="bullet"/>
      <w:lvlText w:val="•"/>
      <w:lvlJc w:val="left"/>
      <w:pPr>
        <w:ind w:left="8833" w:hanging="471"/>
      </w:pPr>
      <w:rPr>
        <w:rFonts w:hint="default"/>
      </w:rPr>
    </w:lvl>
  </w:abstractNum>
  <w:abstractNum w:abstractNumId="219" w15:restartNumberingAfterBreak="0">
    <w:nsid w:val="610D7409"/>
    <w:multiLevelType w:val="hybridMultilevel"/>
    <w:tmpl w:val="98966242"/>
    <w:lvl w:ilvl="0" w:tplc="0B10ACA2">
      <w:start w:val="1"/>
      <w:numFmt w:val="decimal"/>
      <w:lvlText w:val="%1"/>
      <w:lvlJc w:val="left"/>
      <w:pPr>
        <w:ind w:left="988" w:hanging="361"/>
      </w:pPr>
      <w:rPr>
        <w:rFonts w:ascii="Arial" w:eastAsia="Arial" w:hAnsi="Arial" w:cs="Arial" w:hint="default"/>
        <w:color w:val="333300"/>
        <w:w w:val="99"/>
        <w:sz w:val="24"/>
        <w:szCs w:val="24"/>
      </w:rPr>
    </w:lvl>
    <w:lvl w:ilvl="1" w:tplc="4DE811A4">
      <w:numFmt w:val="bullet"/>
      <w:lvlText w:val="•"/>
      <w:lvlJc w:val="left"/>
      <w:pPr>
        <w:ind w:left="1958" w:hanging="361"/>
      </w:pPr>
      <w:rPr>
        <w:rFonts w:hint="default"/>
      </w:rPr>
    </w:lvl>
    <w:lvl w:ilvl="2" w:tplc="105016D4">
      <w:numFmt w:val="bullet"/>
      <w:lvlText w:val="•"/>
      <w:lvlJc w:val="left"/>
      <w:pPr>
        <w:ind w:left="2937" w:hanging="361"/>
      </w:pPr>
      <w:rPr>
        <w:rFonts w:hint="default"/>
      </w:rPr>
    </w:lvl>
    <w:lvl w:ilvl="3" w:tplc="36DCFD66">
      <w:numFmt w:val="bullet"/>
      <w:lvlText w:val="•"/>
      <w:lvlJc w:val="left"/>
      <w:pPr>
        <w:ind w:left="3915" w:hanging="361"/>
      </w:pPr>
      <w:rPr>
        <w:rFonts w:hint="default"/>
      </w:rPr>
    </w:lvl>
    <w:lvl w:ilvl="4" w:tplc="CEA660C4">
      <w:numFmt w:val="bullet"/>
      <w:lvlText w:val="•"/>
      <w:lvlJc w:val="left"/>
      <w:pPr>
        <w:ind w:left="4894" w:hanging="361"/>
      </w:pPr>
      <w:rPr>
        <w:rFonts w:hint="default"/>
      </w:rPr>
    </w:lvl>
    <w:lvl w:ilvl="5" w:tplc="B1C69118">
      <w:numFmt w:val="bullet"/>
      <w:lvlText w:val="•"/>
      <w:lvlJc w:val="left"/>
      <w:pPr>
        <w:ind w:left="5873" w:hanging="361"/>
      </w:pPr>
      <w:rPr>
        <w:rFonts w:hint="default"/>
      </w:rPr>
    </w:lvl>
    <w:lvl w:ilvl="6" w:tplc="BB58B43E">
      <w:numFmt w:val="bullet"/>
      <w:lvlText w:val="•"/>
      <w:lvlJc w:val="left"/>
      <w:pPr>
        <w:ind w:left="6851" w:hanging="361"/>
      </w:pPr>
      <w:rPr>
        <w:rFonts w:hint="default"/>
      </w:rPr>
    </w:lvl>
    <w:lvl w:ilvl="7" w:tplc="2062BAE8">
      <w:numFmt w:val="bullet"/>
      <w:lvlText w:val="•"/>
      <w:lvlJc w:val="left"/>
      <w:pPr>
        <w:ind w:left="7830" w:hanging="361"/>
      </w:pPr>
      <w:rPr>
        <w:rFonts w:hint="default"/>
      </w:rPr>
    </w:lvl>
    <w:lvl w:ilvl="8" w:tplc="F7FE6DD8">
      <w:numFmt w:val="bullet"/>
      <w:lvlText w:val="•"/>
      <w:lvlJc w:val="left"/>
      <w:pPr>
        <w:ind w:left="8809" w:hanging="361"/>
      </w:pPr>
      <w:rPr>
        <w:rFonts w:hint="default"/>
      </w:rPr>
    </w:lvl>
  </w:abstractNum>
  <w:abstractNum w:abstractNumId="220" w15:restartNumberingAfterBreak="0">
    <w:nsid w:val="614E483D"/>
    <w:multiLevelType w:val="hybridMultilevel"/>
    <w:tmpl w:val="2DAA4A22"/>
    <w:lvl w:ilvl="0" w:tplc="632047E6">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BDCA637A">
      <w:numFmt w:val="bullet"/>
      <w:lvlText w:val="•"/>
      <w:lvlJc w:val="left"/>
      <w:pPr>
        <w:ind w:left="2048" w:hanging="455"/>
      </w:pPr>
      <w:rPr>
        <w:rFonts w:hint="default"/>
      </w:rPr>
    </w:lvl>
    <w:lvl w:ilvl="2" w:tplc="9AE0F862">
      <w:numFmt w:val="bullet"/>
      <w:lvlText w:val="•"/>
      <w:lvlJc w:val="left"/>
      <w:pPr>
        <w:ind w:left="3017" w:hanging="455"/>
      </w:pPr>
      <w:rPr>
        <w:rFonts w:hint="default"/>
      </w:rPr>
    </w:lvl>
    <w:lvl w:ilvl="3" w:tplc="56042D28">
      <w:numFmt w:val="bullet"/>
      <w:lvlText w:val="•"/>
      <w:lvlJc w:val="left"/>
      <w:pPr>
        <w:ind w:left="3985" w:hanging="455"/>
      </w:pPr>
      <w:rPr>
        <w:rFonts w:hint="default"/>
      </w:rPr>
    </w:lvl>
    <w:lvl w:ilvl="4" w:tplc="AA82D7FC">
      <w:numFmt w:val="bullet"/>
      <w:lvlText w:val="•"/>
      <w:lvlJc w:val="left"/>
      <w:pPr>
        <w:ind w:left="4954" w:hanging="455"/>
      </w:pPr>
      <w:rPr>
        <w:rFonts w:hint="default"/>
      </w:rPr>
    </w:lvl>
    <w:lvl w:ilvl="5" w:tplc="96AA64AA">
      <w:numFmt w:val="bullet"/>
      <w:lvlText w:val="•"/>
      <w:lvlJc w:val="left"/>
      <w:pPr>
        <w:ind w:left="5923" w:hanging="455"/>
      </w:pPr>
      <w:rPr>
        <w:rFonts w:hint="default"/>
      </w:rPr>
    </w:lvl>
    <w:lvl w:ilvl="6" w:tplc="3CB2F9B8">
      <w:numFmt w:val="bullet"/>
      <w:lvlText w:val="•"/>
      <w:lvlJc w:val="left"/>
      <w:pPr>
        <w:ind w:left="6891" w:hanging="455"/>
      </w:pPr>
      <w:rPr>
        <w:rFonts w:hint="default"/>
      </w:rPr>
    </w:lvl>
    <w:lvl w:ilvl="7" w:tplc="AC165916">
      <w:numFmt w:val="bullet"/>
      <w:lvlText w:val="•"/>
      <w:lvlJc w:val="left"/>
      <w:pPr>
        <w:ind w:left="7860" w:hanging="455"/>
      </w:pPr>
      <w:rPr>
        <w:rFonts w:hint="default"/>
      </w:rPr>
    </w:lvl>
    <w:lvl w:ilvl="8" w:tplc="F2A07FF4">
      <w:numFmt w:val="bullet"/>
      <w:lvlText w:val="•"/>
      <w:lvlJc w:val="left"/>
      <w:pPr>
        <w:ind w:left="8829" w:hanging="455"/>
      </w:pPr>
      <w:rPr>
        <w:rFonts w:hint="default"/>
      </w:rPr>
    </w:lvl>
  </w:abstractNum>
  <w:abstractNum w:abstractNumId="221" w15:restartNumberingAfterBreak="0">
    <w:nsid w:val="61960707"/>
    <w:multiLevelType w:val="multilevel"/>
    <w:tmpl w:val="A9E40D58"/>
    <w:lvl w:ilvl="0">
      <w:start w:val="1"/>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numFmt w:val="bullet"/>
      <w:lvlText w:val="•"/>
      <w:lvlJc w:val="left"/>
      <w:pPr>
        <w:ind w:left="3081" w:hanging="534"/>
      </w:pPr>
      <w:rPr>
        <w:rFonts w:hint="default"/>
      </w:rPr>
    </w:lvl>
    <w:lvl w:ilvl="3">
      <w:numFmt w:val="bullet"/>
      <w:lvlText w:val="•"/>
      <w:lvlJc w:val="left"/>
      <w:pPr>
        <w:ind w:left="4041" w:hanging="534"/>
      </w:pPr>
      <w:rPr>
        <w:rFonts w:hint="default"/>
      </w:rPr>
    </w:lvl>
    <w:lvl w:ilvl="4">
      <w:numFmt w:val="bullet"/>
      <w:lvlText w:val="•"/>
      <w:lvlJc w:val="left"/>
      <w:pPr>
        <w:ind w:left="5002" w:hanging="534"/>
      </w:pPr>
      <w:rPr>
        <w:rFonts w:hint="default"/>
      </w:rPr>
    </w:lvl>
    <w:lvl w:ilvl="5">
      <w:numFmt w:val="bullet"/>
      <w:lvlText w:val="•"/>
      <w:lvlJc w:val="left"/>
      <w:pPr>
        <w:ind w:left="5963" w:hanging="534"/>
      </w:pPr>
      <w:rPr>
        <w:rFonts w:hint="default"/>
      </w:rPr>
    </w:lvl>
    <w:lvl w:ilvl="6">
      <w:numFmt w:val="bullet"/>
      <w:lvlText w:val="•"/>
      <w:lvlJc w:val="left"/>
      <w:pPr>
        <w:ind w:left="6923" w:hanging="534"/>
      </w:pPr>
      <w:rPr>
        <w:rFonts w:hint="default"/>
      </w:rPr>
    </w:lvl>
    <w:lvl w:ilvl="7">
      <w:numFmt w:val="bullet"/>
      <w:lvlText w:val="•"/>
      <w:lvlJc w:val="left"/>
      <w:pPr>
        <w:ind w:left="7884" w:hanging="534"/>
      </w:pPr>
      <w:rPr>
        <w:rFonts w:hint="default"/>
      </w:rPr>
    </w:lvl>
    <w:lvl w:ilvl="8">
      <w:numFmt w:val="bullet"/>
      <w:lvlText w:val="•"/>
      <w:lvlJc w:val="left"/>
      <w:pPr>
        <w:ind w:left="8845" w:hanging="534"/>
      </w:pPr>
      <w:rPr>
        <w:rFonts w:hint="default"/>
      </w:rPr>
    </w:lvl>
  </w:abstractNum>
  <w:abstractNum w:abstractNumId="222" w15:restartNumberingAfterBreak="0">
    <w:nsid w:val="61AD798C"/>
    <w:multiLevelType w:val="hybridMultilevel"/>
    <w:tmpl w:val="61963F92"/>
    <w:lvl w:ilvl="0" w:tplc="126AEB52">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60204A9C">
      <w:numFmt w:val="bullet"/>
      <w:lvlText w:val="•"/>
      <w:lvlJc w:val="left"/>
      <w:pPr>
        <w:ind w:left="2012" w:hanging="414"/>
      </w:pPr>
      <w:rPr>
        <w:rFonts w:hint="default"/>
      </w:rPr>
    </w:lvl>
    <w:lvl w:ilvl="2" w:tplc="C2C232B0">
      <w:numFmt w:val="bullet"/>
      <w:lvlText w:val="•"/>
      <w:lvlJc w:val="left"/>
      <w:pPr>
        <w:ind w:left="2985" w:hanging="414"/>
      </w:pPr>
      <w:rPr>
        <w:rFonts w:hint="default"/>
      </w:rPr>
    </w:lvl>
    <w:lvl w:ilvl="3" w:tplc="E97A8EA8">
      <w:numFmt w:val="bullet"/>
      <w:lvlText w:val="•"/>
      <w:lvlJc w:val="left"/>
      <w:pPr>
        <w:ind w:left="3957" w:hanging="414"/>
      </w:pPr>
      <w:rPr>
        <w:rFonts w:hint="default"/>
      </w:rPr>
    </w:lvl>
    <w:lvl w:ilvl="4" w:tplc="3DE60132">
      <w:numFmt w:val="bullet"/>
      <w:lvlText w:val="•"/>
      <w:lvlJc w:val="left"/>
      <w:pPr>
        <w:ind w:left="4930" w:hanging="414"/>
      </w:pPr>
      <w:rPr>
        <w:rFonts w:hint="default"/>
      </w:rPr>
    </w:lvl>
    <w:lvl w:ilvl="5" w:tplc="336AC038">
      <w:numFmt w:val="bullet"/>
      <w:lvlText w:val="•"/>
      <w:lvlJc w:val="left"/>
      <w:pPr>
        <w:ind w:left="5903" w:hanging="414"/>
      </w:pPr>
      <w:rPr>
        <w:rFonts w:hint="default"/>
      </w:rPr>
    </w:lvl>
    <w:lvl w:ilvl="6" w:tplc="BE740FAC">
      <w:numFmt w:val="bullet"/>
      <w:lvlText w:val="•"/>
      <w:lvlJc w:val="left"/>
      <w:pPr>
        <w:ind w:left="6875" w:hanging="414"/>
      </w:pPr>
      <w:rPr>
        <w:rFonts w:hint="default"/>
      </w:rPr>
    </w:lvl>
    <w:lvl w:ilvl="7" w:tplc="8EDE4EBE">
      <w:numFmt w:val="bullet"/>
      <w:lvlText w:val="•"/>
      <w:lvlJc w:val="left"/>
      <w:pPr>
        <w:ind w:left="7848" w:hanging="414"/>
      </w:pPr>
      <w:rPr>
        <w:rFonts w:hint="default"/>
      </w:rPr>
    </w:lvl>
    <w:lvl w:ilvl="8" w:tplc="58366042">
      <w:numFmt w:val="bullet"/>
      <w:lvlText w:val="•"/>
      <w:lvlJc w:val="left"/>
      <w:pPr>
        <w:ind w:left="8821" w:hanging="414"/>
      </w:pPr>
      <w:rPr>
        <w:rFonts w:hint="default"/>
      </w:rPr>
    </w:lvl>
  </w:abstractNum>
  <w:abstractNum w:abstractNumId="223" w15:restartNumberingAfterBreak="0">
    <w:nsid w:val="620A6A6A"/>
    <w:multiLevelType w:val="multilevel"/>
    <w:tmpl w:val="610A3D90"/>
    <w:lvl w:ilvl="0">
      <w:start w:val="22"/>
      <w:numFmt w:val="decimal"/>
      <w:lvlText w:val="%1"/>
      <w:lvlJc w:val="left"/>
      <w:pPr>
        <w:ind w:left="1583" w:hanging="476"/>
      </w:pPr>
      <w:rPr>
        <w:rFonts w:hint="default"/>
      </w:rPr>
    </w:lvl>
    <w:lvl w:ilvl="1">
      <w:start w:val="1"/>
      <w:numFmt w:val="decimal"/>
      <w:lvlText w:val="%1.%2"/>
      <w:lvlJc w:val="left"/>
      <w:pPr>
        <w:ind w:left="1583" w:hanging="476"/>
      </w:pPr>
      <w:rPr>
        <w:rFonts w:ascii="Times New Roman" w:eastAsia="Times New Roman" w:hAnsi="Times New Roman" w:cs="Times New Roman" w:hint="default"/>
        <w:w w:val="100"/>
        <w:sz w:val="24"/>
        <w:szCs w:val="24"/>
      </w:rPr>
    </w:lvl>
    <w:lvl w:ilvl="2">
      <w:start w:val="1"/>
      <w:numFmt w:val="decimal"/>
      <w:lvlText w:val="%1.%2.%3"/>
      <w:lvlJc w:val="left"/>
      <w:pPr>
        <w:ind w:left="2248" w:hanging="660"/>
      </w:pPr>
      <w:rPr>
        <w:rFonts w:ascii="Times New Roman" w:eastAsia="Times New Roman" w:hAnsi="Times New Roman" w:cs="Times New Roman" w:hint="default"/>
        <w:spacing w:val="-10"/>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224" w15:restartNumberingAfterBreak="0">
    <w:nsid w:val="62517C6D"/>
    <w:multiLevelType w:val="multilevel"/>
    <w:tmpl w:val="2CF40E54"/>
    <w:lvl w:ilvl="0">
      <w:start w:val="25"/>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225" w15:restartNumberingAfterBreak="0">
    <w:nsid w:val="637D744E"/>
    <w:multiLevelType w:val="hybridMultilevel"/>
    <w:tmpl w:val="32F43774"/>
    <w:lvl w:ilvl="0" w:tplc="BD4A771E">
      <w:start w:val="1"/>
      <w:numFmt w:val="decimal"/>
      <w:lvlText w:val="%1"/>
      <w:lvlJc w:val="left"/>
      <w:pPr>
        <w:ind w:left="988" w:hanging="361"/>
      </w:pPr>
      <w:rPr>
        <w:rFonts w:ascii="Arial" w:eastAsia="Arial" w:hAnsi="Arial" w:cs="Arial" w:hint="default"/>
        <w:color w:val="333300"/>
        <w:w w:val="99"/>
        <w:sz w:val="24"/>
        <w:szCs w:val="24"/>
      </w:rPr>
    </w:lvl>
    <w:lvl w:ilvl="1" w:tplc="3EB87E28">
      <w:numFmt w:val="bullet"/>
      <w:lvlText w:val="•"/>
      <w:lvlJc w:val="left"/>
      <w:pPr>
        <w:ind w:left="1958" w:hanging="361"/>
      </w:pPr>
      <w:rPr>
        <w:rFonts w:hint="default"/>
      </w:rPr>
    </w:lvl>
    <w:lvl w:ilvl="2" w:tplc="37C6070E">
      <w:numFmt w:val="bullet"/>
      <w:lvlText w:val="•"/>
      <w:lvlJc w:val="left"/>
      <w:pPr>
        <w:ind w:left="2937" w:hanging="361"/>
      </w:pPr>
      <w:rPr>
        <w:rFonts w:hint="default"/>
      </w:rPr>
    </w:lvl>
    <w:lvl w:ilvl="3" w:tplc="E5EE8252">
      <w:numFmt w:val="bullet"/>
      <w:lvlText w:val="•"/>
      <w:lvlJc w:val="left"/>
      <w:pPr>
        <w:ind w:left="3915" w:hanging="361"/>
      </w:pPr>
      <w:rPr>
        <w:rFonts w:hint="default"/>
      </w:rPr>
    </w:lvl>
    <w:lvl w:ilvl="4" w:tplc="F5C047BC">
      <w:numFmt w:val="bullet"/>
      <w:lvlText w:val="•"/>
      <w:lvlJc w:val="left"/>
      <w:pPr>
        <w:ind w:left="4894" w:hanging="361"/>
      </w:pPr>
      <w:rPr>
        <w:rFonts w:hint="default"/>
      </w:rPr>
    </w:lvl>
    <w:lvl w:ilvl="5" w:tplc="6EC60644">
      <w:numFmt w:val="bullet"/>
      <w:lvlText w:val="•"/>
      <w:lvlJc w:val="left"/>
      <w:pPr>
        <w:ind w:left="5873" w:hanging="361"/>
      </w:pPr>
      <w:rPr>
        <w:rFonts w:hint="default"/>
      </w:rPr>
    </w:lvl>
    <w:lvl w:ilvl="6" w:tplc="B6DC9B26">
      <w:numFmt w:val="bullet"/>
      <w:lvlText w:val="•"/>
      <w:lvlJc w:val="left"/>
      <w:pPr>
        <w:ind w:left="6851" w:hanging="361"/>
      </w:pPr>
      <w:rPr>
        <w:rFonts w:hint="default"/>
      </w:rPr>
    </w:lvl>
    <w:lvl w:ilvl="7" w:tplc="81446C08">
      <w:numFmt w:val="bullet"/>
      <w:lvlText w:val="•"/>
      <w:lvlJc w:val="left"/>
      <w:pPr>
        <w:ind w:left="7830" w:hanging="361"/>
      </w:pPr>
      <w:rPr>
        <w:rFonts w:hint="default"/>
      </w:rPr>
    </w:lvl>
    <w:lvl w:ilvl="8" w:tplc="E31AF782">
      <w:numFmt w:val="bullet"/>
      <w:lvlText w:val="•"/>
      <w:lvlJc w:val="left"/>
      <w:pPr>
        <w:ind w:left="8809" w:hanging="361"/>
      </w:pPr>
      <w:rPr>
        <w:rFonts w:hint="default"/>
      </w:rPr>
    </w:lvl>
  </w:abstractNum>
  <w:abstractNum w:abstractNumId="226" w15:restartNumberingAfterBreak="0">
    <w:nsid w:val="63B0253D"/>
    <w:multiLevelType w:val="hybridMultilevel"/>
    <w:tmpl w:val="98383FB2"/>
    <w:lvl w:ilvl="0" w:tplc="E05A8B54">
      <w:start w:val="1"/>
      <w:numFmt w:val="decimal"/>
      <w:lvlText w:val="%1."/>
      <w:lvlJc w:val="left"/>
      <w:pPr>
        <w:ind w:left="1082" w:hanging="455"/>
      </w:pPr>
      <w:rPr>
        <w:rFonts w:ascii="Times New Roman" w:eastAsia="Times New Roman" w:hAnsi="Times New Roman" w:cs="Times New Roman" w:hint="default"/>
        <w:spacing w:val="-2"/>
        <w:w w:val="97"/>
        <w:sz w:val="24"/>
        <w:szCs w:val="24"/>
      </w:rPr>
    </w:lvl>
    <w:lvl w:ilvl="1" w:tplc="B25C0B10">
      <w:numFmt w:val="bullet"/>
      <w:lvlText w:val="•"/>
      <w:lvlJc w:val="left"/>
      <w:pPr>
        <w:ind w:left="2048" w:hanging="455"/>
      </w:pPr>
      <w:rPr>
        <w:rFonts w:hint="default"/>
      </w:rPr>
    </w:lvl>
    <w:lvl w:ilvl="2" w:tplc="B616F290">
      <w:numFmt w:val="bullet"/>
      <w:lvlText w:val="•"/>
      <w:lvlJc w:val="left"/>
      <w:pPr>
        <w:ind w:left="3017" w:hanging="455"/>
      </w:pPr>
      <w:rPr>
        <w:rFonts w:hint="default"/>
      </w:rPr>
    </w:lvl>
    <w:lvl w:ilvl="3" w:tplc="00D2BADA">
      <w:numFmt w:val="bullet"/>
      <w:lvlText w:val="•"/>
      <w:lvlJc w:val="left"/>
      <w:pPr>
        <w:ind w:left="3985" w:hanging="455"/>
      </w:pPr>
      <w:rPr>
        <w:rFonts w:hint="default"/>
      </w:rPr>
    </w:lvl>
    <w:lvl w:ilvl="4" w:tplc="C792C260">
      <w:numFmt w:val="bullet"/>
      <w:lvlText w:val="•"/>
      <w:lvlJc w:val="left"/>
      <w:pPr>
        <w:ind w:left="4954" w:hanging="455"/>
      </w:pPr>
      <w:rPr>
        <w:rFonts w:hint="default"/>
      </w:rPr>
    </w:lvl>
    <w:lvl w:ilvl="5" w:tplc="78106FA4">
      <w:numFmt w:val="bullet"/>
      <w:lvlText w:val="•"/>
      <w:lvlJc w:val="left"/>
      <w:pPr>
        <w:ind w:left="5923" w:hanging="455"/>
      </w:pPr>
      <w:rPr>
        <w:rFonts w:hint="default"/>
      </w:rPr>
    </w:lvl>
    <w:lvl w:ilvl="6" w:tplc="42563C1E">
      <w:numFmt w:val="bullet"/>
      <w:lvlText w:val="•"/>
      <w:lvlJc w:val="left"/>
      <w:pPr>
        <w:ind w:left="6891" w:hanging="455"/>
      </w:pPr>
      <w:rPr>
        <w:rFonts w:hint="default"/>
      </w:rPr>
    </w:lvl>
    <w:lvl w:ilvl="7" w:tplc="CF7C7B04">
      <w:numFmt w:val="bullet"/>
      <w:lvlText w:val="•"/>
      <w:lvlJc w:val="left"/>
      <w:pPr>
        <w:ind w:left="7860" w:hanging="455"/>
      </w:pPr>
      <w:rPr>
        <w:rFonts w:hint="default"/>
      </w:rPr>
    </w:lvl>
    <w:lvl w:ilvl="8" w:tplc="BE38F4A2">
      <w:numFmt w:val="bullet"/>
      <w:lvlText w:val="•"/>
      <w:lvlJc w:val="left"/>
      <w:pPr>
        <w:ind w:left="8829" w:hanging="455"/>
      </w:pPr>
      <w:rPr>
        <w:rFonts w:hint="default"/>
      </w:rPr>
    </w:lvl>
  </w:abstractNum>
  <w:abstractNum w:abstractNumId="227" w15:restartNumberingAfterBreak="0">
    <w:nsid w:val="64653049"/>
    <w:multiLevelType w:val="hybridMultilevel"/>
    <w:tmpl w:val="35824126"/>
    <w:lvl w:ilvl="0" w:tplc="BC127BFE">
      <w:start w:val="1"/>
      <w:numFmt w:val="decimal"/>
      <w:lvlText w:val="%1"/>
      <w:lvlJc w:val="left"/>
      <w:pPr>
        <w:ind w:left="1048" w:hanging="421"/>
      </w:pPr>
      <w:rPr>
        <w:rFonts w:ascii="Arial" w:eastAsia="Arial" w:hAnsi="Arial" w:cs="Arial" w:hint="default"/>
        <w:w w:val="99"/>
        <w:sz w:val="24"/>
        <w:szCs w:val="24"/>
      </w:rPr>
    </w:lvl>
    <w:lvl w:ilvl="1" w:tplc="4274F142">
      <w:numFmt w:val="bullet"/>
      <w:lvlText w:val="•"/>
      <w:lvlJc w:val="left"/>
      <w:pPr>
        <w:ind w:left="2012" w:hanging="421"/>
      </w:pPr>
      <w:rPr>
        <w:rFonts w:hint="default"/>
      </w:rPr>
    </w:lvl>
    <w:lvl w:ilvl="2" w:tplc="3198F5CC">
      <w:numFmt w:val="bullet"/>
      <w:lvlText w:val="•"/>
      <w:lvlJc w:val="left"/>
      <w:pPr>
        <w:ind w:left="2985" w:hanging="421"/>
      </w:pPr>
      <w:rPr>
        <w:rFonts w:hint="default"/>
      </w:rPr>
    </w:lvl>
    <w:lvl w:ilvl="3" w:tplc="3B5E1202">
      <w:numFmt w:val="bullet"/>
      <w:lvlText w:val="•"/>
      <w:lvlJc w:val="left"/>
      <w:pPr>
        <w:ind w:left="3957" w:hanging="421"/>
      </w:pPr>
      <w:rPr>
        <w:rFonts w:hint="default"/>
      </w:rPr>
    </w:lvl>
    <w:lvl w:ilvl="4" w:tplc="2346B1DE">
      <w:numFmt w:val="bullet"/>
      <w:lvlText w:val="•"/>
      <w:lvlJc w:val="left"/>
      <w:pPr>
        <w:ind w:left="4930" w:hanging="421"/>
      </w:pPr>
      <w:rPr>
        <w:rFonts w:hint="default"/>
      </w:rPr>
    </w:lvl>
    <w:lvl w:ilvl="5" w:tplc="08D8BCA4">
      <w:numFmt w:val="bullet"/>
      <w:lvlText w:val="•"/>
      <w:lvlJc w:val="left"/>
      <w:pPr>
        <w:ind w:left="5903" w:hanging="421"/>
      </w:pPr>
      <w:rPr>
        <w:rFonts w:hint="default"/>
      </w:rPr>
    </w:lvl>
    <w:lvl w:ilvl="6" w:tplc="8CDA33C6">
      <w:numFmt w:val="bullet"/>
      <w:lvlText w:val="•"/>
      <w:lvlJc w:val="left"/>
      <w:pPr>
        <w:ind w:left="6875" w:hanging="421"/>
      </w:pPr>
      <w:rPr>
        <w:rFonts w:hint="default"/>
      </w:rPr>
    </w:lvl>
    <w:lvl w:ilvl="7" w:tplc="A1CED46C">
      <w:numFmt w:val="bullet"/>
      <w:lvlText w:val="•"/>
      <w:lvlJc w:val="left"/>
      <w:pPr>
        <w:ind w:left="7848" w:hanging="421"/>
      </w:pPr>
      <w:rPr>
        <w:rFonts w:hint="default"/>
      </w:rPr>
    </w:lvl>
    <w:lvl w:ilvl="8" w:tplc="C42EB64E">
      <w:numFmt w:val="bullet"/>
      <w:lvlText w:val="•"/>
      <w:lvlJc w:val="left"/>
      <w:pPr>
        <w:ind w:left="8821" w:hanging="421"/>
      </w:pPr>
      <w:rPr>
        <w:rFonts w:hint="default"/>
      </w:rPr>
    </w:lvl>
  </w:abstractNum>
  <w:abstractNum w:abstractNumId="228" w15:restartNumberingAfterBreak="0">
    <w:nsid w:val="64B116FF"/>
    <w:multiLevelType w:val="multilevel"/>
    <w:tmpl w:val="2272B2BA"/>
    <w:lvl w:ilvl="0">
      <w:start w:val="12"/>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10"/>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10"/>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229" w15:restartNumberingAfterBreak="0">
    <w:nsid w:val="64BB295C"/>
    <w:multiLevelType w:val="hybridMultilevel"/>
    <w:tmpl w:val="DEB09CFC"/>
    <w:lvl w:ilvl="0" w:tplc="F4D89510">
      <w:start w:val="1"/>
      <w:numFmt w:val="decimal"/>
      <w:lvlText w:val="%1."/>
      <w:lvlJc w:val="left"/>
      <w:pPr>
        <w:ind w:left="988" w:hanging="361"/>
      </w:pPr>
      <w:rPr>
        <w:rFonts w:ascii="Times New Roman" w:eastAsia="Times New Roman" w:hAnsi="Times New Roman" w:cs="Times New Roman" w:hint="default"/>
        <w:spacing w:val="-3"/>
        <w:w w:val="99"/>
        <w:sz w:val="24"/>
        <w:szCs w:val="24"/>
      </w:rPr>
    </w:lvl>
    <w:lvl w:ilvl="1" w:tplc="FF78428E">
      <w:numFmt w:val="bullet"/>
      <w:lvlText w:val="•"/>
      <w:lvlJc w:val="left"/>
      <w:pPr>
        <w:ind w:left="1958" w:hanging="361"/>
      </w:pPr>
      <w:rPr>
        <w:rFonts w:hint="default"/>
      </w:rPr>
    </w:lvl>
    <w:lvl w:ilvl="2" w:tplc="BBC29850">
      <w:numFmt w:val="bullet"/>
      <w:lvlText w:val="•"/>
      <w:lvlJc w:val="left"/>
      <w:pPr>
        <w:ind w:left="2937" w:hanging="361"/>
      </w:pPr>
      <w:rPr>
        <w:rFonts w:hint="default"/>
      </w:rPr>
    </w:lvl>
    <w:lvl w:ilvl="3" w:tplc="AB905DA6">
      <w:numFmt w:val="bullet"/>
      <w:lvlText w:val="•"/>
      <w:lvlJc w:val="left"/>
      <w:pPr>
        <w:ind w:left="3915" w:hanging="361"/>
      </w:pPr>
      <w:rPr>
        <w:rFonts w:hint="default"/>
      </w:rPr>
    </w:lvl>
    <w:lvl w:ilvl="4" w:tplc="FBB0113E">
      <w:numFmt w:val="bullet"/>
      <w:lvlText w:val="•"/>
      <w:lvlJc w:val="left"/>
      <w:pPr>
        <w:ind w:left="4894" w:hanging="361"/>
      </w:pPr>
      <w:rPr>
        <w:rFonts w:hint="default"/>
      </w:rPr>
    </w:lvl>
    <w:lvl w:ilvl="5" w:tplc="C44C1076">
      <w:numFmt w:val="bullet"/>
      <w:lvlText w:val="•"/>
      <w:lvlJc w:val="left"/>
      <w:pPr>
        <w:ind w:left="5873" w:hanging="361"/>
      </w:pPr>
      <w:rPr>
        <w:rFonts w:hint="default"/>
      </w:rPr>
    </w:lvl>
    <w:lvl w:ilvl="6" w:tplc="C9E6F4DA">
      <w:numFmt w:val="bullet"/>
      <w:lvlText w:val="•"/>
      <w:lvlJc w:val="left"/>
      <w:pPr>
        <w:ind w:left="6851" w:hanging="361"/>
      </w:pPr>
      <w:rPr>
        <w:rFonts w:hint="default"/>
      </w:rPr>
    </w:lvl>
    <w:lvl w:ilvl="7" w:tplc="1988C320">
      <w:numFmt w:val="bullet"/>
      <w:lvlText w:val="•"/>
      <w:lvlJc w:val="left"/>
      <w:pPr>
        <w:ind w:left="7830" w:hanging="361"/>
      </w:pPr>
      <w:rPr>
        <w:rFonts w:hint="default"/>
      </w:rPr>
    </w:lvl>
    <w:lvl w:ilvl="8" w:tplc="511AE0A6">
      <w:numFmt w:val="bullet"/>
      <w:lvlText w:val="•"/>
      <w:lvlJc w:val="left"/>
      <w:pPr>
        <w:ind w:left="8809" w:hanging="361"/>
      </w:pPr>
      <w:rPr>
        <w:rFonts w:hint="default"/>
      </w:rPr>
    </w:lvl>
  </w:abstractNum>
  <w:abstractNum w:abstractNumId="230" w15:restartNumberingAfterBreak="0">
    <w:nsid w:val="653C0A5E"/>
    <w:multiLevelType w:val="hybridMultilevel"/>
    <w:tmpl w:val="E04C704A"/>
    <w:lvl w:ilvl="0" w:tplc="3426EF98">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3498FEE4">
      <w:numFmt w:val="bullet"/>
      <w:lvlText w:val="•"/>
      <w:lvlJc w:val="left"/>
      <w:pPr>
        <w:ind w:left="2048" w:hanging="455"/>
      </w:pPr>
      <w:rPr>
        <w:rFonts w:hint="default"/>
      </w:rPr>
    </w:lvl>
    <w:lvl w:ilvl="2" w:tplc="0A827830">
      <w:numFmt w:val="bullet"/>
      <w:lvlText w:val="•"/>
      <w:lvlJc w:val="left"/>
      <w:pPr>
        <w:ind w:left="3017" w:hanging="455"/>
      </w:pPr>
      <w:rPr>
        <w:rFonts w:hint="default"/>
      </w:rPr>
    </w:lvl>
    <w:lvl w:ilvl="3" w:tplc="4282C6FA">
      <w:numFmt w:val="bullet"/>
      <w:lvlText w:val="•"/>
      <w:lvlJc w:val="left"/>
      <w:pPr>
        <w:ind w:left="3985" w:hanging="455"/>
      </w:pPr>
      <w:rPr>
        <w:rFonts w:hint="default"/>
      </w:rPr>
    </w:lvl>
    <w:lvl w:ilvl="4" w:tplc="DEBC582C">
      <w:numFmt w:val="bullet"/>
      <w:lvlText w:val="•"/>
      <w:lvlJc w:val="left"/>
      <w:pPr>
        <w:ind w:left="4954" w:hanging="455"/>
      </w:pPr>
      <w:rPr>
        <w:rFonts w:hint="default"/>
      </w:rPr>
    </w:lvl>
    <w:lvl w:ilvl="5" w:tplc="16F05DA0">
      <w:numFmt w:val="bullet"/>
      <w:lvlText w:val="•"/>
      <w:lvlJc w:val="left"/>
      <w:pPr>
        <w:ind w:left="5923" w:hanging="455"/>
      </w:pPr>
      <w:rPr>
        <w:rFonts w:hint="default"/>
      </w:rPr>
    </w:lvl>
    <w:lvl w:ilvl="6" w:tplc="2B781EEE">
      <w:numFmt w:val="bullet"/>
      <w:lvlText w:val="•"/>
      <w:lvlJc w:val="left"/>
      <w:pPr>
        <w:ind w:left="6891" w:hanging="455"/>
      </w:pPr>
      <w:rPr>
        <w:rFonts w:hint="default"/>
      </w:rPr>
    </w:lvl>
    <w:lvl w:ilvl="7" w:tplc="D7FA1306">
      <w:numFmt w:val="bullet"/>
      <w:lvlText w:val="•"/>
      <w:lvlJc w:val="left"/>
      <w:pPr>
        <w:ind w:left="7860" w:hanging="455"/>
      </w:pPr>
      <w:rPr>
        <w:rFonts w:hint="default"/>
      </w:rPr>
    </w:lvl>
    <w:lvl w:ilvl="8" w:tplc="376EFF52">
      <w:numFmt w:val="bullet"/>
      <w:lvlText w:val="•"/>
      <w:lvlJc w:val="left"/>
      <w:pPr>
        <w:ind w:left="8829" w:hanging="455"/>
      </w:pPr>
      <w:rPr>
        <w:rFonts w:hint="default"/>
      </w:rPr>
    </w:lvl>
  </w:abstractNum>
  <w:abstractNum w:abstractNumId="231" w15:restartNumberingAfterBreak="0">
    <w:nsid w:val="65E41D75"/>
    <w:multiLevelType w:val="multilevel"/>
    <w:tmpl w:val="374262EA"/>
    <w:lvl w:ilvl="0">
      <w:start w:val="11"/>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232" w15:restartNumberingAfterBreak="0">
    <w:nsid w:val="662A2945"/>
    <w:multiLevelType w:val="multilevel"/>
    <w:tmpl w:val="01D6BABA"/>
    <w:lvl w:ilvl="0">
      <w:start w:val="4"/>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start w:val="1"/>
      <w:numFmt w:val="decimal"/>
      <w:lvlText w:val="%1.%2.%3"/>
      <w:lvlJc w:val="left"/>
      <w:pPr>
        <w:ind w:left="1382" w:hanging="754"/>
      </w:pPr>
      <w:rPr>
        <w:rFonts w:ascii="Arial" w:eastAsia="Arial" w:hAnsi="Arial" w:cs="Arial" w:hint="default"/>
        <w:spacing w:val="-2"/>
        <w:w w:val="99"/>
        <w:sz w:val="30"/>
        <w:szCs w:val="30"/>
      </w:rPr>
    </w:lvl>
    <w:lvl w:ilvl="3">
      <w:numFmt w:val="bullet"/>
      <w:lvlText w:val="•"/>
      <w:lvlJc w:val="left"/>
      <w:pPr>
        <w:ind w:left="3465" w:hanging="754"/>
      </w:pPr>
      <w:rPr>
        <w:rFonts w:hint="default"/>
      </w:rPr>
    </w:lvl>
    <w:lvl w:ilvl="4">
      <w:numFmt w:val="bullet"/>
      <w:lvlText w:val="•"/>
      <w:lvlJc w:val="left"/>
      <w:pPr>
        <w:ind w:left="4508" w:hanging="754"/>
      </w:pPr>
      <w:rPr>
        <w:rFonts w:hint="default"/>
      </w:rPr>
    </w:lvl>
    <w:lvl w:ilvl="5">
      <w:numFmt w:val="bullet"/>
      <w:lvlText w:val="•"/>
      <w:lvlJc w:val="left"/>
      <w:pPr>
        <w:ind w:left="5551" w:hanging="754"/>
      </w:pPr>
      <w:rPr>
        <w:rFonts w:hint="default"/>
      </w:rPr>
    </w:lvl>
    <w:lvl w:ilvl="6">
      <w:numFmt w:val="bullet"/>
      <w:lvlText w:val="•"/>
      <w:lvlJc w:val="left"/>
      <w:pPr>
        <w:ind w:left="6594" w:hanging="754"/>
      </w:pPr>
      <w:rPr>
        <w:rFonts w:hint="default"/>
      </w:rPr>
    </w:lvl>
    <w:lvl w:ilvl="7">
      <w:numFmt w:val="bullet"/>
      <w:lvlText w:val="•"/>
      <w:lvlJc w:val="left"/>
      <w:pPr>
        <w:ind w:left="7637" w:hanging="754"/>
      </w:pPr>
      <w:rPr>
        <w:rFonts w:hint="default"/>
      </w:rPr>
    </w:lvl>
    <w:lvl w:ilvl="8">
      <w:numFmt w:val="bullet"/>
      <w:lvlText w:val="•"/>
      <w:lvlJc w:val="left"/>
      <w:pPr>
        <w:ind w:left="8680" w:hanging="754"/>
      </w:pPr>
      <w:rPr>
        <w:rFonts w:hint="default"/>
      </w:rPr>
    </w:lvl>
  </w:abstractNum>
  <w:abstractNum w:abstractNumId="233" w15:restartNumberingAfterBreak="0">
    <w:nsid w:val="66EF18DD"/>
    <w:multiLevelType w:val="hybridMultilevel"/>
    <w:tmpl w:val="F8DA5C7E"/>
    <w:lvl w:ilvl="0" w:tplc="A2FE7C7A">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BC686C9E">
      <w:numFmt w:val="bullet"/>
      <w:lvlText w:val="•"/>
      <w:lvlJc w:val="left"/>
      <w:pPr>
        <w:ind w:left="2048" w:hanging="455"/>
      </w:pPr>
      <w:rPr>
        <w:rFonts w:hint="default"/>
      </w:rPr>
    </w:lvl>
    <w:lvl w:ilvl="2" w:tplc="825A55D0">
      <w:numFmt w:val="bullet"/>
      <w:lvlText w:val="•"/>
      <w:lvlJc w:val="left"/>
      <w:pPr>
        <w:ind w:left="3017" w:hanging="455"/>
      </w:pPr>
      <w:rPr>
        <w:rFonts w:hint="default"/>
      </w:rPr>
    </w:lvl>
    <w:lvl w:ilvl="3" w:tplc="679E8DFA">
      <w:numFmt w:val="bullet"/>
      <w:lvlText w:val="•"/>
      <w:lvlJc w:val="left"/>
      <w:pPr>
        <w:ind w:left="3985" w:hanging="455"/>
      </w:pPr>
      <w:rPr>
        <w:rFonts w:hint="default"/>
      </w:rPr>
    </w:lvl>
    <w:lvl w:ilvl="4" w:tplc="440E2284">
      <w:numFmt w:val="bullet"/>
      <w:lvlText w:val="•"/>
      <w:lvlJc w:val="left"/>
      <w:pPr>
        <w:ind w:left="4954" w:hanging="455"/>
      </w:pPr>
      <w:rPr>
        <w:rFonts w:hint="default"/>
      </w:rPr>
    </w:lvl>
    <w:lvl w:ilvl="5" w:tplc="62D60884">
      <w:numFmt w:val="bullet"/>
      <w:lvlText w:val="•"/>
      <w:lvlJc w:val="left"/>
      <w:pPr>
        <w:ind w:left="5923" w:hanging="455"/>
      </w:pPr>
      <w:rPr>
        <w:rFonts w:hint="default"/>
      </w:rPr>
    </w:lvl>
    <w:lvl w:ilvl="6" w:tplc="02640CEC">
      <w:numFmt w:val="bullet"/>
      <w:lvlText w:val="•"/>
      <w:lvlJc w:val="left"/>
      <w:pPr>
        <w:ind w:left="6891" w:hanging="455"/>
      </w:pPr>
      <w:rPr>
        <w:rFonts w:hint="default"/>
      </w:rPr>
    </w:lvl>
    <w:lvl w:ilvl="7" w:tplc="387AF81C">
      <w:numFmt w:val="bullet"/>
      <w:lvlText w:val="•"/>
      <w:lvlJc w:val="left"/>
      <w:pPr>
        <w:ind w:left="7860" w:hanging="455"/>
      </w:pPr>
      <w:rPr>
        <w:rFonts w:hint="default"/>
      </w:rPr>
    </w:lvl>
    <w:lvl w:ilvl="8" w:tplc="FAAAD832">
      <w:numFmt w:val="bullet"/>
      <w:lvlText w:val="•"/>
      <w:lvlJc w:val="left"/>
      <w:pPr>
        <w:ind w:left="8829" w:hanging="455"/>
      </w:pPr>
      <w:rPr>
        <w:rFonts w:hint="default"/>
      </w:rPr>
    </w:lvl>
  </w:abstractNum>
  <w:abstractNum w:abstractNumId="234" w15:restartNumberingAfterBreak="0">
    <w:nsid w:val="67D816BB"/>
    <w:multiLevelType w:val="hybridMultilevel"/>
    <w:tmpl w:val="7E2A7562"/>
    <w:lvl w:ilvl="0" w:tplc="92BCB21E">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D8942654">
      <w:numFmt w:val="bullet"/>
      <w:lvlText w:val="•"/>
      <w:lvlJc w:val="left"/>
      <w:pPr>
        <w:ind w:left="2012" w:hanging="421"/>
      </w:pPr>
      <w:rPr>
        <w:rFonts w:hint="default"/>
      </w:rPr>
    </w:lvl>
    <w:lvl w:ilvl="2" w:tplc="E73A2302">
      <w:numFmt w:val="bullet"/>
      <w:lvlText w:val="•"/>
      <w:lvlJc w:val="left"/>
      <w:pPr>
        <w:ind w:left="2985" w:hanging="421"/>
      </w:pPr>
      <w:rPr>
        <w:rFonts w:hint="default"/>
      </w:rPr>
    </w:lvl>
    <w:lvl w:ilvl="3" w:tplc="47F85524">
      <w:numFmt w:val="bullet"/>
      <w:lvlText w:val="•"/>
      <w:lvlJc w:val="left"/>
      <w:pPr>
        <w:ind w:left="3957" w:hanging="421"/>
      </w:pPr>
      <w:rPr>
        <w:rFonts w:hint="default"/>
      </w:rPr>
    </w:lvl>
    <w:lvl w:ilvl="4" w:tplc="AB904D60">
      <w:numFmt w:val="bullet"/>
      <w:lvlText w:val="•"/>
      <w:lvlJc w:val="left"/>
      <w:pPr>
        <w:ind w:left="4930" w:hanging="421"/>
      </w:pPr>
      <w:rPr>
        <w:rFonts w:hint="default"/>
      </w:rPr>
    </w:lvl>
    <w:lvl w:ilvl="5" w:tplc="DB0CF01E">
      <w:numFmt w:val="bullet"/>
      <w:lvlText w:val="•"/>
      <w:lvlJc w:val="left"/>
      <w:pPr>
        <w:ind w:left="5903" w:hanging="421"/>
      </w:pPr>
      <w:rPr>
        <w:rFonts w:hint="default"/>
      </w:rPr>
    </w:lvl>
    <w:lvl w:ilvl="6" w:tplc="6B32BE40">
      <w:numFmt w:val="bullet"/>
      <w:lvlText w:val="•"/>
      <w:lvlJc w:val="left"/>
      <w:pPr>
        <w:ind w:left="6875" w:hanging="421"/>
      </w:pPr>
      <w:rPr>
        <w:rFonts w:hint="default"/>
      </w:rPr>
    </w:lvl>
    <w:lvl w:ilvl="7" w:tplc="314C92B0">
      <w:numFmt w:val="bullet"/>
      <w:lvlText w:val="•"/>
      <w:lvlJc w:val="left"/>
      <w:pPr>
        <w:ind w:left="7848" w:hanging="421"/>
      </w:pPr>
      <w:rPr>
        <w:rFonts w:hint="default"/>
      </w:rPr>
    </w:lvl>
    <w:lvl w:ilvl="8" w:tplc="D2465250">
      <w:numFmt w:val="bullet"/>
      <w:lvlText w:val="•"/>
      <w:lvlJc w:val="left"/>
      <w:pPr>
        <w:ind w:left="8821" w:hanging="421"/>
      </w:pPr>
      <w:rPr>
        <w:rFonts w:hint="default"/>
      </w:rPr>
    </w:lvl>
  </w:abstractNum>
  <w:abstractNum w:abstractNumId="235" w15:restartNumberingAfterBreak="0">
    <w:nsid w:val="67E92C63"/>
    <w:multiLevelType w:val="hybridMultilevel"/>
    <w:tmpl w:val="35A66A00"/>
    <w:lvl w:ilvl="0" w:tplc="13F64B36">
      <w:start w:val="1"/>
      <w:numFmt w:val="decimal"/>
      <w:lvlText w:val="%1"/>
      <w:lvlJc w:val="left"/>
      <w:pPr>
        <w:ind w:left="988" w:hanging="361"/>
      </w:pPr>
      <w:rPr>
        <w:rFonts w:ascii="Arial" w:eastAsia="Arial" w:hAnsi="Arial" w:cs="Arial" w:hint="default"/>
        <w:color w:val="333300"/>
        <w:w w:val="99"/>
        <w:sz w:val="24"/>
        <w:szCs w:val="24"/>
      </w:rPr>
    </w:lvl>
    <w:lvl w:ilvl="1" w:tplc="DCC40984">
      <w:numFmt w:val="bullet"/>
      <w:lvlText w:val="•"/>
      <w:lvlJc w:val="left"/>
      <w:pPr>
        <w:ind w:left="1958" w:hanging="361"/>
      </w:pPr>
      <w:rPr>
        <w:rFonts w:hint="default"/>
      </w:rPr>
    </w:lvl>
    <w:lvl w:ilvl="2" w:tplc="5648A40E">
      <w:numFmt w:val="bullet"/>
      <w:lvlText w:val="•"/>
      <w:lvlJc w:val="left"/>
      <w:pPr>
        <w:ind w:left="2937" w:hanging="361"/>
      </w:pPr>
      <w:rPr>
        <w:rFonts w:hint="default"/>
      </w:rPr>
    </w:lvl>
    <w:lvl w:ilvl="3" w:tplc="14EE433C">
      <w:numFmt w:val="bullet"/>
      <w:lvlText w:val="•"/>
      <w:lvlJc w:val="left"/>
      <w:pPr>
        <w:ind w:left="3915" w:hanging="361"/>
      </w:pPr>
      <w:rPr>
        <w:rFonts w:hint="default"/>
      </w:rPr>
    </w:lvl>
    <w:lvl w:ilvl="4" w:tplc="EB9A2052">
      <w:numFmt w:val="bullet"/>
      <w:lvlText w:val="•"/>
      <w:lvlJc w:val="left"/>
      <w:pPr>
        <w:ind w:left="4894" w:hanging="361"/>
      </w:pPr>
      <w:rPr>
        <w:rFonts w:hint="default"/>
      </w:rPr>
    </w:lvl>
    <w:lvl w:ilvl="5" w:tplc="712E7F36">
      <w:numFmt w:val="bullet"/>
      <w:lvlText w:val="•"/>
      <w:lvlJc w:val="left"/>
      <w:pPr>
        <w:ind w:left="5873" w:hanging="361"/>
      </w:pPr>
      <w:rPr>
        <w:rFonts w:hint="default"/>
      </w:rPr>
    </w:lvl>
    <w:lvl w:ilvl="6" w:tplc="A3C4362A">
      <w:numFmt w:val="bullet"/>
      <w:lvlText w:val="•"/>
      <w:lvlJc w:val="left"/>
      <w:pPr>
        <w:ind w:left="6851" w:hanging="361"/>
      </w:pPr>
      <w:rPr>
        <w:rFonts w:hint="default"/>
      </w:rPr>
    </w:lvl>
    <w:lvl w:ilvl="7" w:tplc="3886FDB2">
      <w:numFmt w:val="bullet"/>
      <w:lvlText w:val="•"/>
      <w:lvlJc w:val="left"/>
      <w:pPr>
        <w:ind w:left="7830" w:hanging="361"/>
      </w:pPr>
      <w:rPr>
        <w:rFonts w:hint="default"/>
      </w:rPr>
    </w:lvl>
    <w:lvl w:ilvl="8" w:tplc="4954786A">
      <w:numFmt w:val="bullet"/>
      <w:lvlText w:val="•"/>
      <w:lvlJc w:val="left"/>
      <w:pPr>
        <w:ind w:left="8809" w:hanging="361"/>
      </w:pPr>
      <w:rPr>
        <w:rFonts w:hint="default"/>
      </w:rPr>
    </w:lvl>
  </w:abstractNum>
  <w:abstractNum w:abstractNumId="236" w15:restartNumberingAfterBreak="0">
    <w:nsid w:val="68641D9F"/>
    <w:multiLevelType w:val="hybridMultilevel"/>
    <w:tmpl w:val="4BEE8186"/>
    <w:lvl w:ilvl="0" w:tplc="7FF67982">
      <w:numFmt w:val="bullet"/>
      <w:lvlText w:val="–"/>
      <w:lvlJc w:val="left"/>
      <w:pPr>
        <w:ind w:left="1082" w:hanging="455"/>
      </w:pPr>
      <w:rPr>
        <w:rFonts w:ascii="Times New Roman" w:eastAsia="Times New Roman" w:hAnsi="Times New Roman" w:cs="Times New Roman" w:hint="default"/>
        <w:spacing w:val="-2"/>
        <w:w w:val="99"/>
        <w:sz w:val="24"/>
        <w:szCs w:val="24"/>
      </w:rPr>
    </w:lvl>
    <w:lvl w:ilvl="1" w:tplc="ECF2A9BA">
      <w:numFmt w:val="bullet"/>
      <w:lvlText w:val="•"/>
      <w:lvlJc w:val="left"/>
      <w:pPr>
        <w:ind w:left="2048" w:hanging="455"/>
      </w:pPr>
      <w:rPr>
        <w:rFonts w:hint="default"/>
      </w:rPr>
    </w:lvl>
    <w:lvl w:ilvl="2" w:tplc="F66C18B2">
      <w:numFmt w:val="bullet"/>
      <w:lvlText w:val="•"/>
      <w:lvlJc w:val="left"/>
      <w:pPr>
        <w:ind w:left="3017" w:hanging="455"/>
      </w:pPr>
      <w:rPr>
        <w:rFonts w:hint="default"/>
      </w:rPr>
    </w:lvl>
    <w:lvl w:ilvl="3" w:tplc="BB82DBEE">
      <w:numFmt w:val="bullet"/>
      <w:lvlText w:val="•"/>
      <w:lvlJc w:val="left"/>
      <w:pPr>
        <w:ind w:left="3985" w:hanging="455"/>
      </w:pPr>
      <w:rPr>
        <w:rFonts w:hint="default"/>
      </w:rPr>
    </w:lvl>
    <w:lvl w:ilvl="4" w:tplc="EC44ADFC">
      <w:numFmt w:val="bullet"/>
      <w:lvlText w:val="•"/>
      <w:lvlJc w:val="left"/>
      <w:pPr>
        <w:ind w:left="4954" w:hanging="455"/>
      </w:pPr>
      <w:rPr>
        <w:rFonts w:hint="default"/>
      </w:rPr>
    </w:lvl>
    <w:lvl w:ilvl="5" w:tplc="174E7810">
      <w:numFmt w:val="bullet"/>
      <w:lvlText w:val="•"/>
      <w:lvlJc w:val="left"/>
      <w:pPr>
        <w:ind w:left="5923" w:hanging="455"/>
      </w:pPr>
      <w:rPr>
        <w:rFonts w:hint="default"/>
      </w:rPr>
    </w:lvl>
    <w:lvl w:ilvl="6" w:tplc="8750873A">
      <w:numFmt w:val="bullet"/>
      <w:lvlText w:val="•"/>
      <w:lvlJc w:val="left"/>
      <w:pPr>
        <w:ind w:left="6891" w:hanging="455"/>
      </w:pPr>
      <w:rPr>
        <w:rFonts w:hint="default"/>
      </w:rPr>
    </w:lvl>
    <w:lvl w:ilvl="7" w:tplc="62E2E372">
      <w:numFmt w:val="bullet"/>
      <w:lvlText w:val="•"/>
      <w:lvlJc w:val="left"/>
      <w:pPr>
        <w:ind w:left="7860" w:hanging="455"/>
      </w:pPr>
      <w:rPr>
        <w:rFonts w:hint="default"/>
      </w:rPr>
    </w:lvl>
    <w:lvl w:ilvl="8" w:tplc="47480BF0">
      <w:numFmt w:val="bullet"/>
      <w:lvlText w:val="•"/>
      <w:lvlJc w:val="left"/>
      <w:pPr>
        <w:ind w:left="8829" w:hanging="455"/>
      </w:pPr>
      <w:rPr>
        <w:rFonts w:hint="default"/>
      </w:rPr>
    </w:lvl>
  </w:abstractNum>
  <w:abstractNum w:abstractNumId="237" w15:restartNumberingAfterBreak="0">
    <w:nsid w:val="68711515"/>
    <w:multiLevelType w:val="multilevel"/>
    <w:tmpl w:val="F84E7446"/>
    <w:lvl w:ilvl="0">
      <w:start w:val="1"/>
      <w:numFmt w:val="upperLetter"/>
      <w:lvlText w:val="%1"/>
      <w:lvlJc w:val="left"/>
      <w:pPr>
        <w:ind w:left="1626" w:hanging="519"/>
      </w:pPr>
      <w:rPr>
        <w:rFonts w:hint="default"/>
      </w:rPr>
    </w:lvl>
    <w:lvl w:ilvl="1">
      <w:start w:val="19"/>
      <w:numFmt w:val="decimal"/>
      <w:lvlText w:val="%1.%2"/>
      <w:lvlJc w:val="left"/>
      <w:pPr>
        <w:ind w:left="1626" w:hanging="519"/>
      </w:pPr>
      <w:rPr>
        <w:rFonts w:ascii="Times New Roman" w:eastAsia="Times New Roman" w:hAnsi="Times New Roman" w:cs="Times New Roman" w:hint="default"/>
        <w:w w:val="99"/>
        <w:sz w:val="24"/>
        <w:szCs w:val="24"/>
      </w:rPr>
    </w:lvl>
    <w:lvl w:ilvl="2">
      <w:start w:val="1"/>
      <w:numFmt w:val="decimal"/>
      <w:lvlText w:val="%1.%2.%3"/>
      <w:lvlJc w:val="left"/>
      <w:pPr>
        <w:ind w:left="2301" w:hanging="714"/>
      </w:pPr>
      <w:rPr>
        <w:rFonts w:ascii="Times New Roman" w:eastAsia="Times New Roman" w:hAnsi="Times New Roman" w:cs="Times New Roman" w:hint="default"/>
        <w:spacing w:val="-1"/>
        <w:w w:val="99"/>
        <w:sz w:val="24"/>
        <w:szCs w:val="24"/>
      </w:rPr>
    </w:lvl>
    <w:lvl w:ilvl="3">
      <w:numFmt w:val="bullet"/>
      <w:lvlText w:val="•"/>
      <w:lvlJc w:val="left"/>
      <w:pPr>
        <w:ind w:left="3358" w:hanging="714"/>
      </w:pPr>
      <w:rPr>
        <w:rFonts w:hint="default"/>
      </w:rPr>
    </w:lvl>
    <w:lvl w:ilvl="4">
      <w:numFmt w:val="bullet"/>
      <w:lvlText w:val="•"/>
      <w:lvlJc w:val="left"/>
      <w:pPr>
        <w:ind w:left="4416" w:hanging="714"/>
      </w:pPr>
      <w:rPr>
        <w:rFonts w:hint="default"/>
      </w:rPr>
    </w:lvl>
    <w:lvl w:ilvl="5">
      <w:numFmt w:val="bullet"/>
      <w:lvlText w:val="•"/>
      <w:lvlJc w:val="left"/>
      <w:pPr>
        <w:ind w:left="5474" w:hanging="714"/>
      </w:pPr>
      <w:rPr>
        <w:rFonts w:hint="default"/>
      </w:rPr>
    </w:lvl>
    <w:lvl w:ilvl="6">
      <w:numFmt w:val="bullet"/>
      <w:lvlText w:val="•"/>
      <w:lvlJc w:val="left"/>
      <w:pPr>
        <w:ind w:left="6533" w:hanging="714"/>
      </w:pPr>
      <w:rPr>
        <w:rFonts w:hint="default"/>
      </w:rPr>
    </w:lvl>
    <w:lvl w:ilvl="7">
      <w:numFmt w:val="bullet"/>
      <w:lvlText w:val="•"/>
      <w:lvlJc w:val="left"/>
      <w:pPr>
        <w:ind w:left="7591" w:hanging="714"/>
      </w:pPr>
      <w:rPr>
        <w:rFonts w:hint="default"/>
      </w:rPr>
    </w:lvl>
    <w:lvl w:ilvl="8">
      <w:numFmt w:val="bullet"/>
      <w:lvlText w:val="•"/>
      <w:lvlJc w:val="left"/>
      <w:pPr>
        <w:ind w:left="8649" w:hanging="714"/>
      </w:pPr>
      <w:rPr>
        <w:rFonts w:hint="default"/>
      </w:rPr>
    </w:lvl>
  </w:abstractNum>
  <w:abstractNum w:abstractNumId="238" w15:restartNumberingAfterBreak="0">
    <w:nsid w:val="69FA6393"/>
    <w:multiLevelType w:val="hybridMultilevel"/>
    <w:tmpl w:val="784C7F4C"/>
    <w:lvl w:ilvl="0" w:tplc="2C1C7740">
      <w:start w:val="1"/>
      <w:numFmt w:val="decimal"/>
      <w:lvlText w:val="%1."/>
      <w:lvlJc w:val="left"/>
      <w:pPr>
        <w:ind w:left="1041" w:hanging="414"/>
      </w:pPr>
      <w:rPr>
        <w:rFonts w:ascii="Times New Roman" w:eastAsia="Times New Roman" w:hAnsi="Times New Roman" w:cs="Times New Roman" w:hint="default"/>
        <w:spacing w:val="-2"/>
        <w:w w:val="97"/>
        <w:sz w:val="24"/>
        <w:szCs w:val="24"/>
      </w:rPr>
    </w:lvl>
    <w:lvl w:ilvl="1" w:tplc="4914DDF8">
      <w:numFmt w:val="bullet"/>
      <w:lvlText w:val="•"/>
      <w:lvlJc w:val="left"/>
      <w:pPr>
        <w:ind w:left="2012" w:hanging="414"/>
      </w:pPr>
      <w:rPr>
        <w:rFonts w:hint="default"/>
      </w:rPr>
    </w:lvl>
    <w:lvl w:ilvl="2" w:tplc="0E228964">
      <w:numFmt w:val="bullet"/>
      <w:lvlText w:val="•"/>
      <w:lvlJc w:val="left"/>
      <w:pPr>
        <w:ind w:left="2985" w:hanging="414"/>
      </w:pPr>
      <w:rPr>
        <w:rFonts w:hint="default"/>
      </w:rPr>
    </w:lvl>
    <w:lvl w:ilvl="3" w:tplc="47D4DD00">
      <w:numFmt w:val="bullet"/>
      <w:lvlText w:val="•"/>
      <w:lvlJc w:val="left"/>
      <w:pPr>
        <w:ind w:left="3957" w:hanging="414"/>
      </w:pPr>
      <w:rPr>
        <w:rFonts w:hint="default"/>
      </w:rPr>
    </w:lvl>
    <w:lvl w:ilvl="4" w:tplc="F29266CA">
      <w:numFmt w:val="bullet"/>
      <w:lvlText w:val="•"/>
      <w:lvlJc w:val="left"/>
      <w:pPr>
        <w:ind w:left="4930" w:hanging="414"/>
      </w:pPr>
      <w:rPr>
        <w:rFonts w:hint="default"/>
      </w:rPr>
    </w:lvl>
    <w:lvl w:ilvl="5" w:tplc="AF1A157C">
      <w:numFmt w:val="bullet"/>
      <w:lvlText w:val="•"/>
      <w:lvlJc w:val="left"/>
      <w:pPr>
        <w:ind w:left="5903" w:hanging="414"/>
      </w:pPr>
      <w:rPr>
        <w:rFonts w:hint="default"/>
      </w:rPr>
    </w:lvl>
    <w:lvl w:ilvl="6" w:tplc="9C74B278">
      <w:numFmt w:val="bullet"/>
      <w:lvlText w:val="•"/>
      <w:lvlJc w:val="left"/>
      <w:pPr>
        <w:ind w:left="6875" w:hanging="414"/>
      </w:pPr>
      <w:rPr>
        <w:rFonts w:hint="default"/>
      </w:rPr>
    </w:lvl>
    <w:lvl w:ilvl="7" w:tplc="2C901ADC">
      <w:numFmt w:val="bullet"/>
      <w:lvlText w:val="•"/>
      <w:lvlJc w:val="left"/>
      <w:pPr>
        <w:ind w:left="7848" w:hanging="414"/>
      </w:pPr>
      <w:rPr>
        <w:rFonts w:hint="default"/>
      </w:rPr>
    </w:lvl>
    <w:lvl w:ilvl="8" w:tplc="C1709E6A">
      <w:numFmt w:val="bullet"/>
      <w:lvlText w:val="•"/>
      <w:lvlJc w:val="left"/>
      <w:pPr>
        <w:ind w:left="8821" w:hanging="414"/>
      </w:pPr>
      <w:rPr>
        <w:rFonts w:hint="default"/>
      </w:rPr>
    </w:lvl>
  </w:abstractNum>
  <w:abstractNum w:abstractNumId="239" w15:restartNumberingAfterBreak="0">
    <w:nsid w:val="6BF3131D"/>
    <w:multiLevelType w:val="hybridMultilevel"/>
    <w:tmpl w:val="07A2559A"/>
    <w:lvl w:ilvl="0" w:tplc="76A63720">
      <w:start w:val="1"/>
      <w:numFmt w:val="decimal"/>
      <w:lvlText w:val="%1."/>
      <w:lvlJc w:val="left"/>
      <w:pPr>
        <w:ind w:left="1053" w:hanging="426"/>
      </w:pPr>
      <w:rPr>
        <w:rFonts w:ascii="Times New Roman" w:eastAsia="Times New Roman" w:hAnsi="Times New Roman" w:cs="Times New Roman" w:hint="default"/>
        <w:spacing w:val="-2"/>
        <w:w w:val="99"/>
        <w:sz w:val="24"/>
        <w:szCs w:val="24"/>
      </w:rPr>
    </w:lvl>
    <w:lvl w:ilvl="1" w:tplc="1BD29382">
      <w:numFmt w:val="bullet"/>
      <w:lvlText w:val="•"/>
      <w:lvlJc w:val="left"/>
      <w:pPr>
        <w:ind w:left="2030" w:hanging="426"/>
      </w:pPr>
      <w:rPr>
        <w:rFonts w:hint="default"/>
      </w:rPr>
    </w:lvl>
    <w:lvl w:ilvl="2" w:tplc="70DAB41A">
      <w:numFmt w:val="bullet"/>
      <w:lvlText w:val="•"/>
      <w:lvlJc w:val="left"/>
      <w:pPr>
        <w:ind w:left="3001" w:hanging="426"/>
      </w:pPr>
      <w:rPr>
        <w:rFonts w:hint="default"/>
      </w:rPr>
    </w:lvl>
    <w:lvl w:ilvl="3" w:tplc="BEFC3950">
      <w:numFmt w:val="bullet"/>
      <w:lvlText w:val="•"/>
      <w:lvlJc w:val="left"/>
      <w:pPr>
        <w:ind w:left="3971" w:hanging="426"/>
      </w:pPr>
      <w:rPr>
        <w:rFonts w:hint="default"/>
      </w:rPr>
    </w:lvl>
    <w:lvl w:ilvl="4" w:tplc="FA16B500">
      <w:numFmt w:val="bullet"/>
      <w:lvlText w:val="•"/>
      <w:lvlJc w:val="left"/>
      <w:pPr>
        <w:ind w:left="4942" w:hanging="426"/>
      </w:pPr>
      <w:rPr>
        <w:rFonts w:hint="default"/>
      </w:rPr>
    </w:lvl>
    <w:lvl w:ilvl="5" w:tplc="309C292A">
      <w:numFmt w:val="bullet"/>
      <w:lvlText w:val="•"/>
      <w:lvlJc w:val="left"/>
      <w:pPr>
        <w:ind w:left="5913" w:hanging="426"/>
      </w:pPr>
      <w:rPr>
        <w:rFonts w:hint="default"/>
      </w:rPr>
    </w:lvl>
    <w:lvl w:ilvl="6" w:tplc="7C6CDD82">
      <w:numFmt w:val="bullet"/>
      <w:lvlText w:val="•"/>
      <w:lvlJc w:val="left"/>
      <w:pPr>
        <w:ind w:left="6883" w:hanging="426"/>
      </w:pPr>
      <w:rPr>
        <w:rFonts w:hint="default"/>
      </w:rPr>
    </w:lvl>
    <w:lvl w:ilvl="7" w:tplc="57D05CD6">
      <w:numFmt w:val="bullet"/>
      <w:lvlText w:val="•"/>
      <w:lvlJc w:val="left"/>
      <w:pPr>
        <w:ind w:left="7854" w:hanging="426"/>
      </w:pPr>
      <w:rPr>
        <w:rFonts w:hint="default"/>
      </w:rPr>
    </w:lvl>
    <w:lvl w:ilvl="8" w:tplc="0F1C2C64">
      <w:numFmt w:val="bullet"/>
      <w:lvlText w:val="•"/>
      <w:lvlJc w:val="left"/>
      <w:pPr>
        <w:ind w:left="8825" w:hanging="426"/>
      </w:pPr>
      <w:rPr>
        <w:rFonts w:hint="default"/>
      </w:rPr>
    </w:lvl>
  </w:abstractNum>
  <w:abstractNum w:abstractNumId="240" w15:restartNumberingAfterBreak="0">
    <w:nsid w:val="6C2C2359"/>
    <w:multiLevelType w:val="hybridMultilevel"/>
    <w:tmpl w:val="6F6876B0"/>
    <w:lvl w:ilvl="0" w:tplc="9D0093DE">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4670B3A4">
      <w:numFmt w:val="bullet"/>
      <w:lvlText w:val="•"/>
      <w:lvlJc w:val="left"/>
      <w:pPr>
        <w:ind w:left="2012" w:hanging="414"/>
      </w:pPr>
      <w:rPr>
        <w:rFonts w:hint="default"/>
      </w:rPr>
    </w:lvl>
    <w:lvl w:ilvl="2" w:tplc="283C0610">
      <w:numFmt w:val="bullet"/>
      <w:lvlText w:val="•"/>
      <w:lvlJc w:val="left"/>
      <w:pPr>
        <w:ind w:left="2985" w:hanging="414"/>
      </w:pPr>
      <w:rPr>
        <w:rFonts w:hint="default"/>
      </w:rPr>
    </w:lvl>
    <w:lvl w:ilvl="3" w:tplc="DA6623BA">
      <w:numFmt w:val="bullet"/>
      <w:lvlText w:val="•"/>
      <w:lvlJc w:val="left"/>
      <w:pPr>
        <w:ind w:left="3957" w:hanging="414"/>
      </w:pPr>
      <w:rPr>
        <w:rFonts w:hint="default"/>
      </w:rPr>
    </w:lvl>
    <w:lvl w:ilvl="4" w:tplc="EE12B36E">
      <w:numFmt w:val="bullet"/>
      <w:lvlText w:val="•"/>
      <w:lvlJc w:val="left"/>
      <w:pPr>
        <w:ind w:left="4930" w:hanging="414"/>
      </w:pPr>
      <w:rPr>
        <w:rFonts w:hint="default"/>
      </w:rPr>
    </w:lvl>
    <w:lvl w:ilvl="5" w:tplc="31EC9DA0">
      <w:numFmt w:val="bullet"/>
      <w:lvlText w:val="•"/>
      <w:lvlJc w:val="left"/>
      <w:pPr>
        <w:ind w:left="5903" w:hanging="414"/>
      </w:pPr>
      <w:rPr>
        <w:rFonts w:hint="default"/>
      </w:rPr>
    </w:lvl>
    <w:lvl w:ilvl="6" w:tplc="8D70A12E">
      <w:numFmt w:val="bullet"/>
      <w:lvlText w:val="•"/>
      <w:lvlJc w:val="left"/>
      <w:pPr>
        <w:ind w:left="6875" w:hanging="414"/>
      </w:pPr>
      <w:rPr>
        <w:rFonts w:hint="default"/>
      </w:rPr>
    </w:lvl>
    <w:lvl w:ilvl="7" w:tplc="0A00110C">
      <w:numFmt w:val="bullet"/>
      <w:lvlText w:val="•"/>
      <w:lvlJc w:val="left"/>
      <w:pPr>
        <w:ind w:left="7848" w:hanging="414"/>
      </w:pPr>
      <w:rPr>
        <w:rFonts w:hint="default"/>
      </w:rPr>
    </w:lvl>
    <w:lvl w:ilvl="8" w:tplc="63F4F95A">
      <w:numFmt w:val="bullet"/>
      <w:lvlText w:val="•"/>
      <w:lvlJc w:val="left"/>
      <w:pPr>
        <w:ind w:left="8821" w:hanging="414"/>
      </w:pPr>
      <w:rPr>
        <w:rFonts w:hint="default"/>
      </w:rPr>
    </w:lvl>
  </w:abstractNum>
  <w:abstractNum w:abstractNumId="241" w15:restartNumberingAfterBreak="0">
    <w:nsid w:val="6C6A6A71"/>
    <w:multiLevelType w:val="hybridMultilevel"/>
    <w:tmpl w:val="9AC28CBA"/>
    <w:lvl w:ilvl="0" w:tplc="2416AA44">
      <w:start w:val="1"/>
      <w:numFmt w:val="decimal"/>
      <w:lvlText w:val="%1."/>
      <w:lvlJc w:val="left"/>
      <w:pPr>
        <w:ind w:left="1082" w:hanging="455"/>
      </w:pPr>
      <w:rPr>
        <w:rFonts w:ascii="Times New Roman" w:eastAsia="Times New Roman" w:hAnsi="Times New Roman" w:cs="Times New Roman" w:hint="default"/>
        <w:spacing w:val="-26"/>
        <w:w w:val="100"/>
        <w:sz w:val="24"/>
        <w:szCs w:val="24"/>
      </w:rPr>
    </w:lvl>
    <w:lvl w:ilvl="1" w:tplc="7A381D46">
      <w:numFmt w:val="bullet"/>
      <w:lvlText w:val="•"/>
      <w:lvlJc w:val="left"/>
      <w:pPr>
        <w:ind w:left="2048" w:hanging="455"/>
      </w:pPr>
      <w:rPr>
        <w:rFonts w:hint="default"/>
      </w:rPr>
    </w:lvl>
    <w:lvl w:ilvl="2" w:tplc="5C8A7A34">
      <w:numFmt w:val="bullet"/>
      <w:lvlText w:val="•"/>
      <w:lvlJc w:val="left"/>
      <w:pPr>
        <w:ind w:left="3017" w:hanging="455"/>
      </w:pPr>
      <w:rPr>
        <w:rFonts w:hint="default"/>
      </w:rPr>
    </w:lvl>
    <w:lvl w:ilvl="3" w:tplc="7A929362">
      <w:numFmt w:val="bullet"/>
      <w:lvlText w:val="•"/>
      <w:lvlJc w:val="left"/>
      <w:pPr>
        <w:ind w:left="3985" w:hanging="455"/>
      </w:pPr>
      <w:rPr>
        <w:rFonts w:hint="default"/>
      </w:rPr>
    </w:lvl>
    <w:lvl w:ilvl="4" w:tplc="87CAF5DE">
      <w:numFmt w:val="bullet"/>
      <w:lvlText w:val="•"/>
      <w:lvlJc w:val="left"/>
      <w:pPr>
        <w:ind w:left="4954" w:hanging="455"/>
      </w:pPr>
      <w:rPr>
        <w:rFonts w:hint="default"/>
      </w:rPr>
    </w:lvl>
    <w:lvl w:ilvl="5" w:tplc="D452F56E">
      <w:numFmt w:val="bullet"/>
      <w:lvlText w:val="•"/>
      <w:lvlJc w:val="left"/>
      <w:pPr>
        <w:ind w:left="5923" w:hanging="455"/>
      </w:pPr>
      <w:rPr>
        <w:rFonts w:hint="default"/>
      </w:rPr>
    </w:lvl>
    <w:lvl w:ilvl="6" w:tplc="48AAF348">
      <w:numFmt w:val="bullet"/>
      <w:lvlText w:val="•"/>
      <w:lvlJc w:val="left"/>
      <w:pPr>
        <w:ind w:left="6891" w:hanging="455"/>
      </w:pPr>
      <w:rPr>
        <w:rFonts w:hint="default"/>
      </w:rPr>
    </w:lvl>
    <w:lvl w:ilvl="7" w:tplc="BD2E2124">
      <w:numFmt w:val="bullet"/>
      <w:lvlText w:val="•"/>
      <w:lvlJc w:val="left"/>
      <w:pPr>
        <w:ind w:left="7860" w:hanging="455"/>
      </w:pPr>
      <w:rPr>
        <w:rFonts w:hint="default"/>
      </w:rPr>
    </w:lvl>
    <w:lvl w:ilvl="8" w:tplc="BBE6EEAE">
      <w:numFmt w:val="bullet"/>
      <w:lvlText w:val="•"/>
      <w:lvlJc w:val="left"/>
      <w:pPr>
        <w:ind w:left="8829" w:hanging="455"/>
      </w:pPr>
      <w:rPr>
        <w:rFonts w:hint="default"/>
      </w:rPr>
    </w:lvl>
  </w:abstractNum>
  <w:abstractNum w:abstractNumId="242" w15:restartNumberingAfterBreak="0">
    <w:nsid w:val="6C9E332A"/>
    <w:multiLevelType w:val="hybridMultilevel"/>
    <w:tmpl w:val="20B4FE2A"/>
    <w:lvl w:ilvl="0" w:tplc="59CC716A">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58729EF0">
      <w:numFmt w:val="bullet"/>
      <w:lvlText w:val="•"/>
      <w:lvlJc w:val="left"/>
      <w:pPr>
        <w:ind w:left="2048" w:hanging="455"/>
      </w:pPr>
      <w:rPr>
        <w:rFonts w:hint="default"/>
      </w:rPr>
    </w:lvl>
    <w:lvl w:ilvl="2" w:tplc="C3982EC4">
      <w:numFmt w:val="bullet"/>
      <w:lvlText w:val="•"/>
      <w:lvlJc w:val="left"/>
      <w:pPr>
        <w:ind w:left="3017" w:hanging="455"/>
      </w:pPr>
      <w:rPr>
        <w:rFonts w:hint="default"/>
      </w:rPr>
    </w:lvl>
    <w:lvl w:ilvl="3" w:tplc="7B304B50">
      <w:numFmt w:val="bullet"/>
      <w:lvlText w:val="•"/>
      <w:lvlJc w:val="left"/>
      <w:pPr>
        <w:ind w:left="3985" w:hanging="455"/>
      </w:pPr>
      <w:rPr>
        <w:rFonts w:hint="default"/>
      </w:rPr>
    </w:lvl>
    <w:lvl w:ilvl="4" w:tplc="92CAFAE4">
      <w:numFmt w:val="bullet"/>
      <w:lvlText w:val="•"/>
      <w:lvlJc w:val="left"/>
      <w:pPr>
        <w:ind w:left="4954" w:hanging="455"/>
      </w:pPr>
      <w:rPr>
        <w:rFonts w:hint="default"/>
      </w:rPr>
    </w:lvl>
    <w:lvl w:ilvl="5" w:tplc="ACEC6510">
      <w:numFmt w:val="bullet"/>
      <w:lvlText w:val="•"/>
      <w:lvlJc w:val="left"/>
      <w:pPr>
        <w:ind w:left="5923" w:hanging="455"/>
      </w:pPr>
      <w:rPr>
        <w:rFonts w:hint="default"/>
      </w:rPr>
    </w:lvl>
    <w:lvl w:ilvl="6" w:tplc="6BEE0EC0">
      <w:numFmt w:val="bullet"/>
      <w:lvlText w:val="•"/>
      <w:lvlJc w:val="left"/>
      <w:pPr>
        <w:ind w:left="6891" w:hanging="455"/>
      </w:pPr>
      <w:rPr>
        <w:rFonts w:hint="default"/>
      </w:rPr>
    </w:lvl>
    <w:lvl w:ilvl="7" w:tplc="256CE84A">
      <w:numFmt w:val="bullet"/>
      <w:lvlText w:val="•"/>
      <w:lvlJc w:val="left"/>
      <w:pPr>
        <w:ind w:left="7860" w:hanging="455"/>
      </w:pPr>
      <w:rPr>
        <w:rFonts w:hint="default"/>
      </w:rPr>
    </w:lvl>
    <w:lvl w:ilvl="8" w:tplc="DF10F3FE">
      <w:numFmt w:val="bullet"/>
      <w:lvlText w:val="•"/>
      <w:lvlJc w:val="left"/>
      <w:pPr>
        <w:ind w:left="8829" w:hanging="455"/>
      </w:pPr>
      <w:rPr>
        <w:rFonts w:hint="default"/>
      </w:rPr>
    </w:lvl>
  </w:abstractNum>
  <w:abstractNum w:abstractNumId="243" w15:restartNumberingAfterBreak="0">
    <w:nsid w:val="6CED05AC"/>
    <w:multiLevelType w:val="hybridMultilevel"/>
    <w:tmpl w:val="8B221FAE"/>
    <w:lvl w:ilvl="0" w:tplc="C31451CE">
      <w:start w:val="1"/>
      <w:numFmt w:val="decimal"/>
      <w:lvlText w:val="%1"/>
      <w:lvlJc w:val="left"/>
      <w:pPr>
        <w:ind w:left="1082" w:hanging="455"/>
      </w:pPr>
      <w:rPr>
        <w:rFonts w:ascii="Arial" w:eastAsia="Arial" w:hAnsi="Arial" w:cs="Arial" w:hint="default"/>
        <w:w w:val="99"/>
        <w:sz w:val="24"/>
        <w:szCs w:val="24"/>
      </w:rPr>
    </w:lvl>
    <w:lvl w:ilvl="1" w:tplc="ADF06DFA">
      <w:numFmt w:val="bullet"/>
      <w:lvlText w:val="•"/>
      <w:lvlJc w:val="left"/>
      <w:pPr>
        <w:ind w:left="2048" w:hanging="455"/>
      </w:pPr>
      <w:rPr>
        <w:rFonts w:hint="default"/>
      </w:rPr>
    </w:lvl>
    <w:lvl w:ilvl="2" w:tplc="90B26450">
      <w:numFmt w:val="bullet"/>
      <w:lvlText w:val="•"/>
      <w:lvlJc w:val="left"/>
      <w:pPr>
        <w:ind w:left="3017" w:hanging="455"/>
      </w:pPr>
      <w:rPr>
        <w:rFonts w:hint="default"/>
      </w:rPr>
    </w:lvl>
    <w:lvl w:ilvl="3" w:tplc="E6D4DB78">
      <w:numFmt w:val="bullet"/>
      <w:lvlText w:val="•"/>
      <w:lvlJc w:val="left"/>
      <w:pPr>
        <w:ind w:left="3985" w:hanging="455"/>
      </w:pPr>
      <w:rPr>
        <w:rFonts w:hint="default"/>
      </w:rPr>
    </w:lvl>
    <w:lvl w:ilvl="4" w:tplc="0964BB6E">
      <w:numFmt w:val="bullet"/>
      <w:lvlText w:val="•"/>
      <w:lvlJc w:val="left"/>
      <w:pPr>
        <w:ind w:left="4954" w:hanging="455"/>
      </w:pPr>
      <w:rPr>
        <w:rFonts w:hint="default"/>
      </w:rPr>
    </w:lvl>
    <w:lvl w:ilvl="5" w:tplc="FCE2120C">
      <w:numFmt w:val="bullet"/>
      <w:lvlText w:val="•"/>
      <w:lvlJc w:val="left"/>
      <w:pPr>
        <w:ind w:left="5923" w:hanging="455"/>
      </w:pPr>
      <w:rPr>
        <w:rFonts w:hint="default"/>
      </w:rPr>
    </w:lvl>
    <w:lvl w:ilvl="6" w:tplc="DD4E964A">
      <w:numFmt w:val="bullet"/>
      <w:lvlText w:val="•"/>
      <w:lvlJc w:val="left"/>
      <w:pPr>
        <w:ind w:left="6891" w:hanging="455"/>
      </w:pPr>
      <w:rPr>
        <w:rFonts w:hint="default"/>
      </w:rPr>
    </w:lvl>
    <w:lvl w:ilvl="7" w:tplc="13D6381A">
      <w:numFmt w:val="bullet"/>
      <w:lvlText w:val="•"/>
      <w:lvlJc w:val="left"/>
      <w:pPr>
        <w:ind w:left="7860" w:hanging="455"/>
      </w:pPr>
      <w:rPr>
        <w:rFonts w:hint="default"/>
      </w:rPr>
    </w:lvl>
    <w:lvl w:ilvl="8" w:tplc="99C47CAA">
      <w:numFmt w:val="bullet"/>
      <w:lvlText w:val="•"/>
      <w:lvlJc w:val="left"/>
      <w:pPr>
        <w:ind w:left="8829" w:hanging="455"/>
      </w:pPr>
      <w:rPr>
        <w:rFonts w:hint="default"/>
      </w:rPr>
    </w:lvl>
  </w:abstractNum>
  <w:abstractNum w:abstractNumId="244" w15:restartNumberingAfterBreak="0">
    <w:nsid w:val="6D3610C8"/>
    <w:multiLevelType w:val="multilevel"/>
    <w:tmpl w:val="1B5C09F4"/>
    <w:lvl w:ilvl="0">
      <w:start w:val="26"/>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5"/>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245" w15:restartNumberingAfterBreak="0">
    <w:nsid w:val="6D5E78D1"/>
    <w:multiLevelType w:val="hybridMultilevel"/>
    <w:tmpl w:val="9A925C20"/>
    <w:lvl w:ilvl="0" w:tplc="C1E279E2">
      <w:start w:val="1"/>
      <w:numFmt w:val="decimal"/>
      <w:lvlText w:val="%1"/>
      <w:lvlJc w:val="left"/>
      <w:pPr>
        <w:ind w:left="986" w:hanging="361"/>
      </w:pPr>
      <w:rPr>
        <w:rFonts w:ascii="Arial" w:eastAsia="Arial" w:hAnsi="Arial" w:cs="Arial" w:hint="default"/>
        <w:color w:val="333300"/>
        <w:w w:val="99"/>
        <w:sz w:val="24"/>
        <w:szCs w:val="24"/>
      </w:rPr>
    </w:lvl>
    <w:lvl w:ilvl="1" w:tplc="50A6523A">
      <w:numFmt w:val="bullet"/>
      <w:lvlText w:val="•"/>
      <w:lvlJc w:val="left"/>
      <w:pPr>
        <w:ind w:left="1958" w:hanging="361"/>
      </w:pPr>
      <w:rPr>
        <w:rFonts w:hint="default"/>
      </w:rPr>
    </w:lvl>
    <w:lvl w:ilvl="2" w:tplc="D96E14F2">
      <w:numFmt w:val="bullet"/>
      <w:lvlText w:val="•"/>
      <w:lvlJc w:val="left"/>
      <w:pPr>
        <w:ind w:left="2937" w:hanging="361"/>
      </w:pPr>
      <w:rPr>
        <w:rFonts w:hint="default"/>
      </w:rPr>
    </w:lvl>
    <w:lvl w:ilvl="3" w:tplc="D098F846">
      <w:numFmt w:val="bullet"/>
      <w:lvlText w:val="•"/>
      <w:lvlJc w:val="left"/>
      <w:pPr>
        <w:ind w:left="3915" w:hanging="361"/>
      </w:pPr>
      <w:rPr>
        <w:rFonts w:hint="default"/>
      </w:rPr>
    </w:lvl>
    <w:lvl w:ilvl="4" w:tplc="2E7EFEA4">
      <w:numFmt w:val="bullet"/>
      <w:lvlText w:val="•"/>
      <w:lvlJc w:val="left"/>
      <w:pPr>
        <w:ind w:left="4894" w:hanging="361"/>
      </w:pPr>
      <w:rPr>
        <w:rFonts w:hint="default"/>
      </w:rPr>
    </w:lvl>
    <w:lvl w:ilvl="5" w:tplc="8926F720">
      <w:numFmt w:val="bullet"/>
      <w:lvlText w:val="•"/>
      <w:lvlJc w:val="left"/>
      <w:pPr>
        <w:ind w:left="5873" w:hanging="361"/>
      </w:pPr>
      <w:rPr>
        <w:rFonts w:hint="default"/>
      </w:rPr>
    </w:lvl>
    <w:lvl w:ilvl="6" w:tplc="331AC878">
      <w:numFmt w:val="bullet"/>
      <w:lvlText w:val="•"/>
      <w:lvlJc w:val="left"/>
      <w:pPr>
        <w:ind w:left="6851" w:hanging="361"/>
      </w:pPr>
      <w:rPr>
        <w:rFonts w:hint="default"/>
      </w:rPr>
    </w:lvl>
    <w:lvl w:ilvl="7" w:tplc="54C45B82">
      <w:numFmt w:val="bullet"/>
      <w:lvlText w:val="•"/>
      <w:lvlJc w:val="left"/>
      <w:pPr>
        <w:ind w:left="7830" w:hanging="361"/>
      </w:pPr>
      <w:rPr>
        <w:rFonts w:hint="default"/>
      </w:rPr>
    </w:lvl>
    <w:lvl w:ilvl="8" w:tplc="181E844A">
      <w:numFmt w:val="bullet"/>
      <w:lvlText w:val="•"/>
      <w:lvlJc w:val="left"/>
      <w:pPr>
        <w:ind w:left="8809" w:hanging="361"/>
      </w:pPr>
      <w:rPr>
        <w:rFonts w:hint="default"/>
      </w:rPr>
    </w:lvl>
  </w:abstractNum>
  <w:abstractNum w:abstractNumId="246" w15:restartNumberingAfterBreak="0">
    <w:nsid w:val="6D9115FC"/>
    <w:multiLevelType w:val="hybridMultilevel"/>
    <w:tmpl w:val="0D12E86C"/>
    <w:lvl w:ilvl="0" w:tplc="2C228D08">
      <w:start w:val="1"/>
      <w:numFmt w:val="decimal"/>
      <w:lvlText w:val="%1"/>
      <w:lvlJc w:val="left"/>
      <w:pPr>
        <w:ind w:left="988" w:hanging="361"/>
      </w:pPr>
      <w:rPr>
        <w:rFonts w:ascii="Arial" w:eastAsia="Arial" w:hAnsi="Arial" w:cs="Arial" w:hint="default"/>
        <w:color w:val="333300"/>
        <w:w w:val="99"/>
        <w:sz w:val="24"/>
        <w:szCs w:val="24"/>
      </w:rPr>
    </w:lvl>
    <w:lvl w:ilvl="1" w:tplc="EBC20922">
      <w:numFmt w:val="bullet"/>
      <w:lvlText w:val="•"/>
      <w:lvlJc w:val="left"/>
      <w:pPr>
        <w:ind w:left="1958" w:hanging="361"/>
      </w:pPr>
      <w:rPr>
        <w:rFonts w:hint="default"/>
      </w:rPr>
    </w:lvl>
    <w:lvl w:ilvl="2" w:tplc="D84C8974">
      <w:numFmt w:val="bullet"/>
      <w:lvlText w:val="•"/>
      <w:lvlJc w:val="left"/>
      <w:pPr>
        <w:ind w:left="2937" w:hanging="361"/>
      </w:pPr>
      <w:rPr>
        <w:rFonts w:hint="default"/>
      </w:rPr>
    </w:lvl>
    <w:lvl w:ilvl="3" w:tplc="A600BF48">
      <w:numFmt w:val="bullet"/>
      <w:lvlText w:val="•"/>
      <w:lvlJc w:val="left"/>
      <w:pPr>
        <w:ind w:left="3915" w:hanging="361"/>
      </w:pPr>
      <w:rPr>
        <w:rFonts w:hint="default"/>
      </w:rPr>
    </w:lvl>
    <w:lvl w:ilvl="4" w:tplc="B6A8C9CA">
      <w:numFmt w:val="bullet"/>
      <w:lvlText w:val="•"/>
      <w:lvlJc w:val="left"/>
      <w:pPr>
        <w:ind w:left="4894" w:hanging="361"/>
      </w:pPr>
      <w:rPr>
        <w:rFonts w:hint="default"/>
      </w:rPr>
    </w:lvl>
    <w:lvl w:ilvl="5" w:tplc="05141970">
      <w:numFmt w:val="bullet"/>
      <w:lvlText w:val="•"/>
      <w:lvlJc w:val="left"/>
      <w:pPr>
        <w:ind w:left="5873" w:hanging="361"/>
      </w:pPr>
      <w:rPr>
        <w:rFonts w:hint="default"/>
      </w:rPr>
    </w:lvl>
    <w:lvl w:ilvl="6" w:tplc="67825206">
      <w:numFmt w:val="bullet"/>
      <w:lvlText w:val="•"/>
      <w:lvlJc w:val="left"/>
      <w:pPr>
        <w:ind w:left="6851" w:hanging="361"/>
      </w:pPr>
      <w:rPr>
        <w:rFonts w:hint="default"/>
      </w:rPr>
    </w:lvl>
    <w:lvl w:ilvl="7" w:tplc="3162C994">
      <w:numFmt w:val="bullet"/>
      <w:lvlText w:val="•"/>
      <w:lvlJc w:val="left"/>
      <w:pPr>
        <w:ind w:left="7830" w:hanging="361"/>
      </w:pPr>
      <w:rPr>
        <w:rFonts w:hint="default"/>
      </w:rPr>
    </w:lvl>
    <w:lvl w:ilvl="8" w:tplc="C2722ADA">
      <w:numFmt w:val="bullet"/>
      <w:lvlText w:val="•"/>
      <w:lvlJc w:val="left"/>
      <w:pPr>
        <w:ind w:left="8809" w:hanging="361"/>
      </w:pPr>
      <w:rPr>
        <w:rFonts w:hint="default"/>
      </w:rPr>
    </w:lvl>
  </w:abstractNum>
  <w:abstractNum w:abstractNumId="247" w15:restartNumberingAfterBreak="0">
    <w:nsid w:val="6ECD7FFE"/>
    <w:multiLevelType w:val="hybridMultilevel"/>
    <w:tmpl w:val="1CA2F23C"/>
    <w:lvl w:ilvl="0" w:tplc="A106FF14">
      <w:start w:val="1"/>
      <w:numFmt w:val="decimal"/>
      <w:lvlText w:val="%1."/>
      <w:lvlJc w:val="left"/>
      <w:pPr>
        <w:ind w:left="986" w:hanging="414"/>
      </w:pPr>
      <w:rPr>
        <w:rFonts w:ascii="Times New Roman" w:eastAsia="Times New Roman" w:hAnsi="Times New Roman" w:cs="Times New Roman" w:hint="default"/>
        <w:spacing w:val="-5"/>
        <w:w w:val="99"/>
        <w:sz w:val="24"/>
        <w:szCs w:val="24"/>
      </w:rPr>
    </w:lvl>
    <w:lvl w:ilvl="1" w:tplc="3F668E5A">
      <w:numFmt w:val="bullet"/>
      <w:lvlText w:val=""/>
      <w:lvlJc w:val="left"/>
      <w:pPr>
        <w:ind w:left="1468" w:hanging="420"/>
      </w:pPr>
      <w:rPr>
        <w:rFonts w:ascii="Wingdings" w:eastAsia="Wingdings" w:hAnsi="Wingdings" w:cs="Wingdings" w:hint="default"/>
        <w:w w:val="100"/>
        <w:sz w:val="24"/>
        <w:szCs w:val="24"/>
      </w:rPr>
    </w:lvl>
    <w:lvl w:ilvl="2" w:tplc="878C752A">
      <w:numFmt w:val="bullet"/>
      <w:lvlText w:val="•"/>
      <w:lvlJc w:val="left"/>
      <w:pPr>
        <w:ind w:left="2494" w:hanging="420"/>
      </w:pPr>
      <w:rPr>
        <w:rFonts w:hint="default"/>
      </w:rPr>
    </w:lvl>
    <w:lvl w:ilvl="3" w:tplc="62C22BF6">
      <w:numFmt w:val="bullet"/>
      <w:lvlText w:val="•"/>
      <w:lvlJc w:val="left"/>
      <w:pPr>
        <w:ind w:left="3528" w:hanging="420"/>
      </w:pPr>
      <w:rPr>
        <w:rFonts w:hint="default"/>
      </w:rPr>
    </w:lvl>
    <w:lvl w:ilvl="4" w:tplc="EE5E0E4E">
      <w:numFmt w:val="bullet"/>
      <w:lvlText w:val="•"/>
      <w:lvlJc w:val="left"/>
      <w:pPr>
        <w:ind w:left="4562" w:hanging="420"/>
      </w:pPr>
      <w:rPr>
        <w:rFonts w:hint="default"/>
      </w:rPr>
    </w:lvl>
    <w:lvl w:ilvl="5" w:tplc="150E02FA">
      <w:numFmt w:val="bullet"/>
      <w:lvlText w:val="•"/>
      <w:lvlJc w:val="left"/>
      <w:pPr>
        <w:ind w:left="5596" w:hanging="420"/>
      </w:pPr>
      <w:rPr>
        <w:rFonts w:hint="default"/>
      </w:rPr>
    </w:lvl>
    <w:lvl w:ilvl="6" w:tplc="A6824F02">
      <w:numFmt w:val="bullet"/>
      <w:lvlText w:val="•"/>
      <w:lvlJc w:val="left"/>
      <w:pPr>
        <w:ind w:left="6630" w:hanging="420"/>
      </w:pPr>
      <w:rPr>
        <w:rFonts w:hint="default"/>
      </w:rPr>
    </w:lvl>
    <w:lvl w:ilvl="7" w:tplc="7E48245A">
      <w:numFmt w:val="bullet"/>
      <w:lvlText w:val="•"/>
      <w:lvlJc w:val="left"/>
      <w:pPr>
        <w:ind w:left="7664" w:hanging="420"/>
      </w:pPr>
      <w:rPr>
        <w:rFonts w:hint="default"/>
      </w:rPr>
    </w:lvl>
    <w:lvl w:ilvl="8" w:tplc="D940F3AC">
      <w:numFmt w:val="bullet"/>
      <w:lvlText w:val="•"/>
      <w:lvlJc w:val="left"/>
      <w:pPr>
        <w:ind w:left="8698" w:hanging="420"/>
      </w:pPr>
      <w:rPr>
        <w:rFonts w:hint="default"/>
      </w:rPr>
    </w:lvl>
  </w:abstractNum>
  <w:abstractNum w:abstractNumId="248" w15:restartNumberingAfterBreak="0">
    <w:nsid w:val="6F003417"/>
    <w:multiLevelType w:val="hybridMultilevel"/>
    <w:tmpl w:val="3BBAA2B6"/>
    <w:lvl w:ilvl="0" w:tplc="C06A43C6">
      <w:start w:val="1"/>
      <w:numFmt w:val="decimal"/>
      <w:lvlText w:val="%1"/>
      <w:lvlJc w:val="left"/>
      <w:pPr>
        <w:ind w:left="986" w:hanging="361"/>
      </w:pPr>
      <w:rPr>
        <w:rFonts w:ascii="Arial" w:eastAsia="Arial" w:hAnsi="Arial" w:cs="Arial" w:hint="default"/>
        <w:color w:val="333300"/>
        <w:w w:val="99"/>
        <w:sz w:val="24"/>
        <w:szCs w:val="24"/>
      </w:rPr>
    </w:lvl>
    <w:lvl w:ilvl="1" w:tplc="5F384F64">
      <w:numFmt w:val="bullet"/>
      <w:lvlText w:val="•"/>
      <w:lvlJc w:val="left"/>
      <w:pPr>
        <w:ind w:left="1958" w:hanging="361"/>
      </w:pPr>
      <w:rPr>
        <w:rFonts w:hint="default"/>
      </w:rPr>
    </w:lvl>
    <w:lvl w:ilvl="2" w:tplc="FE4A2404">
      <w:numFmt w:val="bullet"/>
      <w:lvlText w:val="•"/>
      <w:lvlJc w:val="left"/>
      <w:pPr>
        <w:ind w:left="2937" w:hanging="361"/>
      </w:pPr>
      <w:rPr>
        <w:rFonts w:hint="default"/>
      </w:rPr>
    </w:lvl>
    <w:lvl w:ilvl="3" w:tplc="08A02D78">
      <w:numFmt w:val="bullet"/>
      <w:lvlText w:val="•"/>
      <w:lvlJc w:val="left"/>
      <w:pPr>
        <w:ind w:left="3915" w:hanging="361"/>
      </w:pPr>
      <w:rPr>
        <w:rFonts w:hint="default"/>
      </w:rPr>
    </w:lvl>
    <w:lvl w:ilvl="4" w:tplc="A0BA700C">
      <w:numFmt w:val="bullet"/>
      <w:lvlText w:val="•"/>
      <w:lvlJc w:val="left"/>
      <w:pPr>
        <w:ind w:left="4894" w:hanging="361"/>
      </w:pPr>
      <w:rPr>
        <w:rFonts w:hint="default"/>
      </w:rPr>
    </w:lvl>
    <w:lvl w:ilvl="5" w:tplc="EB72FC82">
      <w:numFmt w:val="bullet"/>
      <w:lvlText w:val="•"/>
      <w:lvlJc w:val="left"/>
      <w:pPr>
        <w:ind w:left="5873" w:hanging="361"/>
      </w:pPr>
      <w:rPr>
        <w:rFonts w:hint="default"/>
      </w:rPr>
    </w:lvl>
    <w:lvl w:ilvl="6" w:tplc="CBE6C982">
      <w:numFmt w:val="bullet"/>
      <w:lvlText w:val="•"/>
      <w:lvlJc w:val="left"/>
      <w:pPr>
        <w:ind w:left="6851" w:hanging="361"/>
      </w:pPr>
      <w:rPr>
        <w:rFonts w:hint="default"/>
      </w:rPr>
    </w:lvl>
    <w:lvl w:ilvl="7" w:tplc="F67206D0">
      <w:numFmt w:val="bullet"/>
      <w:lvlText w:val="•"/>
      <w:lvlJc w:val="left"/>
      <w:pPr>
        <w:ind w:left="7830" w:hanging="361"/>
      </w:pPr>
      <w:rPr>
        <w:rFonts w:hint="default"/>
      </w:rPr>
    </w:lvl>
    <w:lvl w:ilvl="8" w:tplc="AE00D340">
      <w:numFmt w:val="bullet"/>
      <w:lvlText w:val="•"/>
      <w:lvlJc w:val="left"/>
      <w:pPr>
        <w:ind w:left="8809" w:hanging="361"/>
      </w:pPr>
      <w:rPr>
        <w:rFonts w:hint="default"/>
      </w:rPr>
    </w:lvl>
  </w:abstractNum>
  <w:abstractNum w:abstractNumId="249" w15:restartNumberingAfterBreak="0">
    <w:nsid w:val="6F6008F6"/>
    <w:multiLevelType w:val="hybridMultilevel"/>
    <w:tmpl w:val="F6F00774"/>
    <w:lvl w:ilvl="0" w:tplc="60C6173C">
      <w:start w:val="1"/>
      <w:numFmt w:val="decimal"/>
      <w:lvlText w:val="%1"/>
      <w:lvlJc w:val="left"/>
      <w:pPr>
        <w:ind w:left="988" w:hanging="361"/>
      </w:pPr>
      <w:rPr>
        <w:rFonts w:ascii="Times New Roman" w:eastAsia="Times New Roman" w:hAnsi="Times New Roman" w:cs="Times New Roman" w:hint="default"/>
        <w:color w:val="333300"/>
        <w:spacing w:val="-30"/>
        <w:w w:val="99"/>
        <w:sz w:val="24"/>
        <w:szCs w:val="24"/>
      </w:rPr>
    </w:lvl>
    <w:lvl w:ilvl="1" w:tplc="C8F8664A">
      <w:numFmt w:val="bullet"/>
      <w:lvlText w:val="•"/>
      <w:lvlJc w:val="left"/>
      <w:pPr>
        <w:ind w:left="1958" w:hanging="361"/>
      </w:pPr>
      <w:rPr>
        <w:rFonts w:hint="default"/>
      </w:rPr>
    </w:lvl>
    <w:lvl w:ilvl="2" w:tplc="A1C81F6A">
      <w:numFmt w:val="bullet"/>
      <w:lvlText w:val="•"/>
      <w:lvlJc w:val="left"/>
      <w:pPr>
        <w:ind w:left="2937" w:hanging="361"/>
      </w:pPr>
      <w:rPr>
        <w:rFonts w:hint="default"/>
      </w:rPr>
    </w:lvl>
    <w:lvl w:ilvl="3" w:tplc="85269290">
      <w:numFmt w:val="bullet"/>
      <w:lvlText w:val="•"/>
      <w:lvlJc w:val="left"/>
      <w:pPr>
        <w:ind w:left="3915" w:hanging="361"/>
      </w:pPr>
      <w:rPr>
        <w:rFonts w:hint="default"/>
      </w:rPr>
    </w:lvl>
    <w:lvl w:ilvl="4" w:tplc="0C545EEA">
      <w:numFmt w:val="bullet"/>
      <w:lvlText w:val="•"/>
      <w:lvlJc w:val="left"/>
      <w:pPr>
        <w:ind w:left="4894" w:hanging="361"/>
      </w:pPr>
      <w:rPr>
        <w:rFonts w:hint="default"/>
      </w:rPr>
    </w:lvl>
    <w:lvl w:ilvl="5" w:tplc="8F16B2EC">
      <w:numFmt w:val="bullet"/>
      <w:lvlText w:val="•"/>
      <w:lvlJc w:val="left"/>
      <w:pPr>
        <w:ind w:left="5873" w:hanging="361"/>
      </w:pPr>
      <w:rPr>
        <w:rFonts w:hint="default"/>
      </w:rPr>
    </w:lvl>
    <w:lvl w:ilvl="6" w:tplc="B9FA61E6">
      <w:numFmt w:val="bullet"/>
      <w:lvlText w:val="•"/>
      <w:lvlJc w:val="left"/>
      <w:pPr>
        <w:ind w:left="6851" w:hanging="361"/>
      </w:pPr>
      <w:rPr>
        <w:rFonts w:hint="default"/>
      </w:rPr>
    </w:lvl>
    <w:lvl w:ilvl="7" w:tplc="44480FBC">
      <w:numFmt w:val="bullet"/>
      <w:lvlText w:val="•"/>
      <w:lvlJc w:val="left"/>
      <w:pPr>
        <w:ind w:left="7830" w:hanging="361"/>
      </w:pPr>
      <w:rPr>
        <w:rFonts w:hint="default"/>
      </w:rPr>
    </w:lvl>
    <w:lvl w:ilvl="8" w:tplc="E3B8B1FA">
      <w:numFmt w:val="bullet"/>
      <w:lvlText w:val="•"/>
      <w:lvlJc w:val="left"/>
      <w:pPr>
        <w:ind w:left="8809" w:hanging="361"/>
      </w:pPr>
      <w:rPr>
        <w:rFonts w:hint="default"/>
      </w:rPr>
    </w:lvl>
  </w:abstractNum>
  <w:abstractNum w:abstractNumId="250" w15:restartNumberingAfterBreak="0">
    <w:nsid w:val="6FBD7431"/>
    <w:multiLevelType w:val="hybridMultilevel"/>
    <w:tmpl w:val="9342EF42"/>
    <w:lvl w:ilvl="0" w:tplc="5A20D614">
      <w:start w:val="1"/>
      <w:numFmt w:val="decimal"/>
      <w:lvlText w:val="%1"/>
      <w:lvlJc w:val="left"/>
      <w:pPr>
        <w:ind w:left="1082" w:hanging="455"/>
      </w:pPr>
      <w:rPr>
        <w:rFonts w:ascii="Arial" w:eastAsia="Arial" w:hAnsi="Arial" w:cs="Arial" w:hint="default"/>
        <w:w w:val="99"/>
        <w:sz w:val="24"/>
        <w:szCs w:val="24"/>
      </w:rPr>
    </w:lvl>
    <w:lvl w:ilvl="1" w:tplc="41D8897C">
      <w:numFmt w:val="bullet"/>
      <w:lvlText w:val="•"/>
      <w:lvlJc w:val="left"/>
      <w:pPr>
        <w:ind w:left="2048" w:hanging="455"/>
      </w:pPr>
      <w:rPr>
        <w:rFonts w:hint="default"/>
      </w:rPr>
    </w:lvl>
    <w:lvl w:ilvl="2" w:tplc="E76EEB9E">
      <w:numFmt w:val="bullet"/>
      <w:lvlText w:val="•"/>
      <w:lvlJc w:val="left"/>
      <w:pPr>
        <w:ind w:left="3017" w:hanging="455"/>
      </w:pPr>
      <w:rPr>
        <w:rFonts w:hint="default"/>
      </w:rPr>
    </w:lvl>
    <w:lvl w:ilvl="3" w:tplc="C126820A">
      <w:numFmt w:val="bullet"/>
      <w:lvlText w:val="•"/>
      <w:lvlJc w:val="left"/>
      <w:pPr>
        <w:ind w:left="3985" w:hanging="455"/>
      </w:pPr>
      <w:rPr>
        <w:rFonts w:hint="default"/>
      </w:rPr>
    </w:lvl>
    <w:lvl w:ilvl="4" w:tplc="37B44F12">
      <w:numFmt w:val="bullet"/>
      <w:lvlText w:val="•"/>
      <w:lvlJc w:val="left"/>
      <w:pPr>
        <w:ind w:left="4954" w:hanging="455"/>
      </w:pPr>
      <w:rPr>
        <w:rFonts w:hint="default"/>
      </w:rPr>
    </w:lvl>
    <w:lvl w:ilvl="5" w:tplc="FF10C666">
      <w:numFmt w:val="bullet"/>
      <w:lvlText w:val="•"/>
      <w:lvlJc w:val="left"/>
      <w:pPr>
        <w:ind w:left="5923" w:hanging="455"/>
      </w:pPr>
      <w:rPr>
        <w:rFonts w:hint="default"/>
      </w:rPr>
    </w:lvl>
    <w:lvl w:ilvl="6" w:tplc="ED8A8494">
      <w:numFmt w:val="bullet"/>
      <w:lvlText w:val="•"/>
      <w:lvlJc w:val="left"/>
      <w:pPr>
        <w:ind w:left="6891" w:hanging="455"/>
      </w:pPr>
      <w:rPr>
        <w:rFonts w:hint="default"/>
      </w:rPr>
    </w:lvl>
    <w:lvl w:ilvl="7" w:tplc="A76EAE02">
      <w:numFmt w:val="bullet"/>
      <w:lvlText w:val="•"/>
      <w:lvlJc w:val="left"/>
      <w:pPr>
        <w:ind w:left="7860" w:hanging="455"/>
      </w:pPr>
      <w:rPr>
        <w:rFonts w:hint="default"/>
      </w:rPr>
    </w:lvl>
    <w:lvl w:ilvl="8" w:tplc="F2CAD09C">
      <w:numFmt w:val="bullet"/>
      <w:lvlText w:val="•"/>
      <w:lvlJc w:val="left"/>
      <w:pPr>
        <w:ind w:left="8829" w:hanging="455"/>
      </w:pPr>
      <w:rPr>
        <w:rFonts w:hint="default"/>
      </w:rPr>
    </w:lvl>
  </w:abstractNum>
  <w:abstractNum w:abstractNumId="251" w15:restartNumberingAfterBreak="0">
    <w:nsid w:val="6FC52A6D"/>
    <w:multiLevelType w:val="hybridMultilevel"/>
    <w:tmpl w:val="BE6CD81A"/>
    <w:lvl w:ilvl="0" w:tplc="1AAEEC7E">
      <w:start w:val="1"/>
      <w:numFmt w:val="decimal"/>
      <w:lvlText w:val="%1"/>
      <w:lvlJc w:val="left"/>
      <w:pPr>
        <w:ind w:left="1048" w:hanging="419"/>
      </w:pPr>
      <w:rPr>
        <w:rFonts w:ascii="Arial" w:eastAsia="Arial" w:hAnsi="Arial" w:cs="Arial" w:hint="default"/>
        <w:w w:val="99"/>
        <w:sz w:val="24"/>
        <w:szCs w:val="24"/>
      </w:rPr>
    </w:lvl>
    <w:lvl w:ilvl="1" w:tplc="44527C36">
      <w:numFmt w:val="bullet"/>
      <w:lvlText w:val="•"/>
      <w:lvlJc w:val="left"/>
      <w:pPr>
        <w:ind w:left="2012" w:hanging="419"/>
      </w:pPr>
      <w:rPr>
        <w:rFonts w:hint="default"/>
      </w:rPr>
    </w:lvl>
    <w:lvl w:ilvl="2" w:tplc="C21E8D06">
      <w:numFmt w:val="bullet"/>
      <w:lvlText w:val="•"/>
      <w:lvlJc w:val="left"/>
      <w:pPr>
        <w:ind w:left="2985" w:hanging="419"/>
      </w:pPr>
      <w:rPr>
        <w:rFonts w:hint="default"/>
      </w:rPr>
    </w:lvl>
    <w:lvl w:ilvl="3" w:tplc="AD4A9B4E">
      <w:numFmt w:val="bullet"/>
      <w:lvlText w:val="•"/>
      <w:lvlJc w:val="left"/>
      <w:pPr>
        <w:ind w:left="3957" w:hanging="419"/>
      </w:pPr>
      <w:rPr>
        <w:rFonts w:hint="default"/>
      </w:rPr>
    </w:lvl>
    <w:lvl w:ilvl="4" w:tplc="A96282EC">
      <w:numFmt w:val="bullet"/>
      <w:lvlText w:val="•"/>
      <w:lvlJc w:val="left"/>
      <w:pPr>
        <w:ind w:left="4930" w:hanging="419"/>
      </w:pPr>
      <w:rPr>
        <w:rFonts w:hint="default"/>
      </w:rPr>
    </w:lvl>
    <w:lvl w:ilvl="5" w:tplc="3F1EC25C">
      <w:numFmt w:val="bullet"/>
      <w:lvlText w:val="•"/>
      <w:lvlJc w:val="left"/>
      <w:pPr>
        <w:ind w:left="5903" w:hanging="419"/>
      </w:pPr>
      <w:rPr>
        <w:rFonts w:hint="default"/>
      </w:rPr>
    </w:lvl>
    <w:lvl w:ilvl="6" w:tplc="CE2019F0">
      <w:numFmt w:val="bullet"/>
      <w:lvlText w:val="•"/>
      <w:lvlJc w:val="left"/>
      <w:pPr>
        <w:ind w:left="6875" w:hanging="419"/>
      </w:pPr>
      <w:rPr>
        <w:rFonts w:hint="default"/>
      </w:rPr>
    </w:lvl>
    <w:lvl w:ilvl="7" w:tplc="646E689A">
      <w:numFmt w:val="bullet"/>
      <w:lvlText w:val="•"/>
      <w:lvlJc w:val="left"/>
      <w:pPr>
        <w:ind w:left="7848" w:hanging="419"/>
      </w:pPr>
      <w:rPr>
        <w:rFonts w:hint="default"/>
      </w:rPr>
    </w:lvl>
    <w:lvl w:ilvl="8" w:tplc="45924C92">
      <w:numFmt w:val="bullet"/>
      <w:lvlText w:val="•"/>
      <w:lvlJc w:val="left"/>
      <w:pPr>
        <w:ind w:left="8821" w:hanging="419"/>
      </w:pPr>
      <w:rPr>
        <w:rFonts w:hint="default"/>
      </w:rPr>
    </w:lvl>
  </w:abstractNum>
  <w:abstractNum w:abstractNumId="252" w15:restartNumberingAfterBreak="0">
    <w:nsid w:val="701C2884"/>
    <w:multiLevelType w:val="hybridMultilevel"/>
    <w:tmpl w:val="2C42603E"/>
    <w:lvl w:ilvl="0" w:tplc="A9FA48B6">
      <w:start w:val="1"/>
      <w:numFmt w:val="decimal"/>
      <w:lvlText w:val="%1"/>
      <w:lvlJc w:val="left"/>
      <w:pPr>
        <w:ind w:left="988" w:hanging="361"/>
      </w:pPr>
      <w:rPr>
        <w:rFonts w:ascii="Arial" w:eastAsia="Arial" w:hAnsi="Arial" w:cs="Arial" w:hint="default"/>
        <w:color w:val="333300"/>
        <w:w w:val="99"/>
        <w:sz w:val="24"/>
        <w:szCs w:val="24"/>
      </w:rPr>
    </w:lvl>
    <w:lvl w:ilvl="1" w:tplc="DE8AEBB6">
      <w:numFmt w:val="bullet"/>
      <w:lvlText w:val="•"/>
      <w:lvlJc w:val="left"/>
      <w:pPr>
        <w:ind w:left="1958" w:hanging="361"/>
      </w:pPr>
      <w:rPr>
        <w:rFonts w:hint="default"/>
      </w:rPr>
    </w:lvl>
    <w:lvl w:ilvl="2" w:tplc="43EE8EF6">
      <w:numFmt w:val="bullet"/>
      <w:lvlText w:val="•"/>
      <w:lvlJc w:val="left"/>
      <w:pPr>
        <w:ind w:left="2937" w:hanging="361"/>
      </w:pPr>
      <w:rPr>
        <w:rFonts w:hint="default"/>
      </w:rPr>
    </w:lvl>
    <w:lvl w:ilvl="3" w:tplc="004CBC3A">
      <w:numFmt w:val="bullet"/>
      <w:lvlText w:val="•"/>
      <w:lvlJc w:val="left"/>
      <w:pPr>
        <w:ind w:left="3915" w:hanging="361"/>
      </w:pPr>
      <w:rPr>
        <w:rFonts w:hint="default"/>
      </w:rPr>
    </w:lvl>
    <w:lvl w:ilvl="4" w:tplc="9304972C">
      <w:numFmt w:val="bullet"/>
      <w:lvlText w:val="•"/>
      <w:lvlJc w:val="left"/>
      <w:pPr>
        <w:ind w:left="4894" w:hanging="361"/>
      </w:pPr>
      <w:rPr>
        <w:rFonts w:hint="default"/>
      </w:rPr>
    </w:lvl>
    <w:lvl w:ilvl="5" w:tplc="EB0E3408">
      <w:numFmt w:val="bullet"/>
      <w:lvlText w:val="•"/>
      <w:lvlJc w:val="left"/>
      <w:pPr>
        <w:ind w:left="5873" w:hanging="361"/>
      </w:pPr>
      <w:rPr>
        <w:rFonts w:hint="default"/>
      </w:rPr>
    </w:lvl>
    <w:lvl w:ilvl="6" w:tplc="93C6973C">
      <w:numFmt w:val="bullet"/>
      <w:lvlText w:val="•"/>
      <w:lvlJc w:val="left"/>
      <w:pPr>
        <w:ind w:left="6851" w:hanging="361"/>
      </w:pPr>
      <w:rPr>
        <w:rFonts w:hint="default"/>
      </w:rPr>
    </w:lvl>
    <w:lvl w:ilvl="7" w:tplc="5E88E294">
      <w:numFmt w:val="bullet"/>
      <w:lvlText w:val="•"/>
      <w:lvlJc w:val="left"/>
      <w:pPr>
        <w:ind w:left="7830" w:hanging="361"/>
      </w:pPr>
      <w:rPr>
        <w:rFonts w:hint="default"/>
      </w:rPr>
    </w:lvl>
    <w:lvl w:ilvl="8" w:tplc="00F29BE0">
      <w:numFmt w:val="bullet"/>
      <w:lvlText w:val="•"/>
      <w:lvlJc w:val="left"/>
      <w:pPr>
        <w:ind w:left="8809" w:hanging="361"/>
      </w:pPr>
      <w:rPr>
        <w:rFonts w:hint="default"/>
      </w:rPr>
    </w:lvl>
  </w:abstractNum>
  <w:abstractNum w:abstractNumId="253" w15:restartNumberingAfterBreak="0">
    <w:nsid w:val="71174DBD"/>
    <w:multiLevelType w:val="hybridMultilevel"/>
    <w:tmpl w:val="2598A402"/>
    <w:lvl w:ilvl="0" w:tplc="7C3CAC96">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79342D0C">
      <w:numFmt w:val="bullet"/>
      <w:lvlText w:val="•"/>
      <w:lvlJc w:val="left"/>
      <w:pPr>
        <w:ind w:left="2048" w:hanging="455"/>
      </w:pPr>
      <w:rPr>
        <w:rFonts w:hint="default"/>
      </w:rPr>
    </w:lvl>
    <w:lvl w:ilvl="2" w:tplc="6FBCEA8A">
      <w:numFmt w:val="bullet"/>
      <w:lvlText w:val="•"/>
      <w:lvlJc w:val="left"/>
      <w:pPr>
        <w:ind w:left="3017" w:hanging="455"/>
      </w:pPr>
      <w:rPr>
        <w:rFonts w:hint="default"/>
      </w:rPr>
    </w:lvl>
    <w:lvl w:ilvl="3" w:tplc="4306A778">
      <w:numFmt w:val="bullet"/>
      <w:lvlText w:val="•"/>
      <w:lvlJc w:val="left"/>
      <w:pPr>
        <w:ind w:left="3985" w:hanging="455"/>
      </w:pPr>
      <w:rPr>
        <w:rFonts w:hint="default"/>
      </w:rPr>
    </w:lvl>
    <w:lvl w:ilvl="4" w:tplc="3FDE95FE">
      <w:numFmt w:val="bullet"/>
      <w:lvlText w:val="•"/>
      <w:lvlJc w:val="left"/>
      <w:pPr>
        <w:ind w:left="4954" w:hanging="455"/>
      </w:pPr>
      <w:rPr>
        <w:rFonts w:hint="default"/>
      </w:rPr>
    </w:lvl>
    <w:lvl w:ilvl="5" w:tplc="C284BAF8">
      <w:numFmt w:val="bullet"/>
      <w:lvlText w:val="•"/>
      <w:lvlJc w:val="left"/>
      <w:pPr>
        <w:ind w:left="5923" w:hanging="455"/>
      </w:pPr>
      <w:rPr>
        <w:rFonts w:hint="default"/>
      </w:rPr>
    </w:lvl>
    <w:lvl w:ilvl="6" w:tplc="4088339E">
      <w:numFmt w:val="bullet"/>
      <w:lvlText w:val="•"/>
      <w:lvlJc w:val="left"/>
      <w:pPr>
        <w:ind w:left="6891" w:hanging="455"/>
      </w:pPr>
      <w:rPr>
        <w:rFonts w:hint="default"/>
      </w:rPr>
    </w:lvl>
    <w:lvl w:ilvl="7" w:tplc="BFB4029A">
      <w:numFmt w:val="bullet"/>
      <w:lvlText w:val="•"/>
      <w:lvlJc w:val="left"/>
      <w:pPr>
        <w:ind w:left="7860" w:hanging="455"/>
      </w:pPr>
      <w:rPr>
        <w:rFonts w:hint="default"/>
      </w:rPr>
    </w:lvl>
    <w:lvl w:ilvl="8" w:tplc="1812AA94">
      <w:numFmt w:val="bullet"/>
      <w:lvlText w:val="•"/>
      <w:lvlJc w:val="left"/>
      <w:pPr>
        <w:ind w:left="8829" w:hanging="455"/>
      </w:pPr>
      <w:rPr>
        <w:rFonts w:hint="default"/>
      </w:rPr>
    </w:lvl>
  </w:abstractNum>
  <w:abstractNum w:abstractNumId="254" w15:restartNumberingAfterBreak="0">
    <w:nsid w:val="719B0DFD"/>
    <w:multiLevelType w:val="multilevel"/>
    <w:tmpl w:val="19E82450"/>
    <w:lvl w:ilvl="0">
      <w:start w:val="7"/>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numFmt w:val="bullet"/>
      <w:lvlText w:val=""/>
      <w:lvlJc w:val="left"/>
      <w:pPr>
        <w:ind w:left="1098" w:hanging="336"/>
      </w:pPr>
      <w:rPr>
        <w:rFonts w:ascii="Wingdings" w:eastAsia="Wingdings" w:hAnsi="Wingdings" w:cs="Wingdings" w:hint="default"/>
        <w:w w:val="100"/>
        <w:sz w:val="24"/>
        <w:szCs w:val="24"/>
      </w:rPr>
    </w:lvl>
    <w:lvl w:ilvl="3">
      <w:numFmt w:val="bullet"/>
      <w:lvlText w:val="•"/>
      <w:lvlJc w:val="left"/>
      <w:pPr>
        <w:ind w:left="3294" w:hanging="336"/>
      </w:pPr>
      <w:rPr>
        <w:rFonts w:hint="default"/>
      </w:rPr>
    </w:lvl>
    <w:lvl w:ilvl="4">
      <w:numFmt w:val="bullet"/>
      <w:lvlText w:val="•"/>
      <w:lvlJc w:val="left"/>
      <w:pPr>
        <w:ind w:left="4362" w:hanging="336"/>
      </w:pPr>
      <w:rPr>
        <w:rFonts w:hint="default"/>
      </w:rPr>
    </w:lvl>
    <w:lvl w:ilvl="5">
      <w:numFmt w:val="bullet"/>
      <w:lvlText w:val="•"/>
      <w:lvlJc w:val="left"/>
      <w:pPr>
        <w:ind w:left="5429" w:hanging="336"/>
      </w:pPr>
      <w:rPr>
        <w:rFonts w:hint="default"/>
      </w:rPr>
    </w:lvl>
    <w:lvl w:ilvl="6">
      <w:numFmt w:val="bullet"/>
      <w:lvlText w:val="•"/>
      <w:lvlJc w:val="left"/>
      <w:pPr>
        <w:ind w:left="6496" w:hanging="336"/>
      </w:pPr>
      <w:rPr>
        <w:rFonts w:hint="default"/>
      </w:rPr>
    </w:lvl>
    <w:lvl w:ilvl="7">
      <w:numFmt w:val="bullet"/>
      <w:lvlText w:val="•"/>
      <w:lvlJc w:val="left"/>
      <w:pPr>
        <w:ind w:left="7564" w:hanging="336"/>
      </w:pPr>
      <w:rPr>
        <w:rFonts w:hint="default"/>
      </w:rPr>
    </w:lvl>
    <w:lvl w:ilvl="8">
      <w:numFmt w:val="bullet"/>
      <w:lvlText w:val="•"/>
      <w:lvlJc w:val="left"/>
      <w:pPr>
        <w:ind w:left="8631" w:hanging="336"/>
      </w:pPr>
      <w:rPr>
        <w:rFonts w:hint="default"/>
      </w:rPr>
    </w:lvl>
  </w:abstractNum>
  <w:abstractNum w:abstractNumId="255" w15:restartNumberingAfterBreak="0">
    <w:nsid w:val="71EA79D9"/>
    <w:multiLevelType w:val="multilevel"/>
    <w:tmpl w:val="79FC33EE"/>
    <w:lvl w:ilvl="0">
      <w:start w:val="2"/>
      <w:numFmt w:val="decimal"/>
      <w:lvlText w:val="%1"/>
      <w:lvlJc w:val="left"/>
      <w:pPr>
        <w:ind w:left="1470" w:hanging="363"/>
      </w:pPr>
      <w:rPr>
        <w:rFonts w:hint="default"/>
      </w:rPr>
    </w:lvl>
    <w:lvl w:ilvl="1">
      <w:start w:val="1"/>
      <w:numFmt w:val="decimal"/>
      <w:lvlText w:val="%1.%2"/>
      <w:lvlJc w:val="left"/>
      <w:pPr>
        <w:ind w:left="1470" w:hanging="363"/>
      </w:pPr>
      <w:rPr>
        <w:rFonts w:ascii="Times New Roman" w:eastAsia="Times New Roman" w:hAnsi="Times New Roman" w:cs="Times New Roman" w:hint="default"/>
        <w:w w:val="100"/>
        <w:sz w:val="24"/>
        <w:szCs w:val="24"/>
      </w:rPr>
    </w:lvl>
    <w:lvl w:ilvl="2">
      <w:numFmt w:val="bullet"/>
      <w:lvlText w:val="•"/>
      <w:lvlJc w:val="left"/>
      <w:pPr>
        <w:ind w:left="3337" w:hanging="363"/>
      </w:pPr>
      <w:rPr>
        <w:rFonts w:hint="default"/>
      </w:rPr>
    </w:lvl>
    <w:lvl w:ilvl="3">
      <w:numFmt w:val="bullet"/>
      <w:lvlText w:val="•"/>
      <w:lvlJc w:val="left"/>
      <w:pPr>
        <w:ind w:left="4265" w:hanging="363"/>
      </w:pPr>
      <w:rPr>
        <w:rFonts w:hint="default"/>
      </w:rPr>
    </w:lvl>
    <w:lvl w:ilvl="4">
      <w:numFmt w:val="bullet"/>
      <w:lvlText w:val="•"/>
      <w:lvlJc w:val="left"/>
      <w:pPr>
        <w:ind w:left="5194" w:hanging="363"/>
      </w:pPr>
      <w:rPr>
        <w:rFonts w:hint="default"/>
      </w:rPr>
    </w:lvl>
    <w:lvl w:ilvl="5">
      <w:numFmt w:val="bullet"/>
      <w:lvlText w:val="•"/>
      <w:lvlJc w:val="left"/>
      <w:pPr>
        <w:ind w:left="6123" w:hanging="363"/>
      </w:pPr>
      <w:rPr>
        <w:rFonts w:hint="default"/>
      </w:rPr>
    </w:lvl>
    <w:lvl w:ilvl="6">
      <w:numFmt w:val="bullet"/>
      <w:lvlText w:val="•"/>
      <w:lvlJc w:val="left"/>
      <w:pPr>
        <w:ind w:left="7051" w:hanging="363"/>
      </w:pPr>
      <w:rPr>
        <w:rFonts w:hint="default"/>
      </w:rPr>
    </w:lvl>
    <w:lvl w:ilvl="7">
      <w:numFmt w:val="bullet"/>
      <w:lvlText w:val="•"/>
      <w:lvlJc w:val="left"/>
      <w:pPr>
        <w:ind w:left="7980" w:hanging="363"/>
      </w:pPr>
      <w:rPr>
        <w:rFonts w:hint="default"/>
      </w:rPr>
    </w:lvl>
    <w:lvl w:ilvl="8">
      <w:numFmt w:val="bullet"/>
      <w:lvlText w:val="•"/>
      <w:lvlJc w:val="left"/>
      <w:pPr>
        <w:ind w:left="8909" w:hanging="363"/>
      </w:pPr>
      <w:rPr>
        <w:rFonts w:hint="default"/>
      </w:rPr>
    </w:lvl>
  </w:abstractNum>
  <w:abstractNum w:abstractNumId="256" w15:restartNumberingAfterBreak="0">
    <w:nsid w:val="72271474"/>
    <w:multiLevelType w:val="hybridMultilevel"/>
    <w:tmpl w:val="A5043DFA"/>
    <w:lvl w:ilvl="0" w:tplc="1F1E41D6">
      <w:start w:val="1"/>
      <w:numFmt w:val="decimal"/>
      <w:lvlText w:val="%1)"/>
      <w:lvlJc w:val="left"/>
      <w:pPr>
        <w:ind w:left="132" w:hanging="449"/>
      </w:pPr>
      <w:rPr>
        <w:rFonts w:ascii="Times New Roman" w:eastAsia="Times New Roman" w:hAnsi="Times New Roman" w:cs="Times New Roman" w:hint="default"/>
        <w:spacing w:val="-7"/>
        <w:w w:val="99"/>
        <w:sz w:val="24"/>
        <w:szCs w:val="24"/>
      </w:rPr>
    </w:lvl>
    <w:lvl w:ilvl="1" w:tplc="FFD2C466">
      <w:numFmt w:val="bullet"/>
      <w:lvlText w:val="•"/>
      <w:lvlJc w:val="left"/>
      <w:pPr>
        <w:ind w:left="427" w:hanging="449"/>
      </w:pPr>
      <w:rPr>
        <w:rFonts w:hint="default"/>
      </w:rPr>
    </w:lvl>
    <w:lvl w:ilvl="2" w:tplc="0C709C38">
      <w:numFmt w:val="bullet"/>
      <w:lvlText w:val="•"/>
      <w:lvlJc w:val="left"/>
      <w:pPr>
        <w:ind w:left="714" w:hanging="449"/>
      </w:pPr>
      <w:rPr>
        <w:rFonts w:hint="default"/>
      </w:rPr>
    </w:lvl>
    <w:lvl w:ilvl="3" w:tplc="90964282">
      <w:numFmt w:val="bullet"/>
      <w:lvlText w:val="•"/>
      <w:lvlJc w:val="left"/>
      <w:pPr>
        <w:ind w:left="1001" w:hanging="449"/>
      </w:pPr>
      <w:rPr>
        <w:rFonts w:hint="default"/>
      </w:rPr>
    </w:lvl>
    <w:lvl w:ilvl="4" w:tplc="DFD69E02">
      <w:numFmt w:val="bullet"/>
      <w:lvlText w:val="•"/>
      <w:lvlJc w:val="left"/>
      <w:pPr>
        <w:ind w:left="1288" w:hanging="449"/>
      </w:pPr>
      <w:rPr>
        <w:rFonts w:hint="default"/>
      </w:rPr>
    </w:lvl>
    <w:lvl w:ilvl="5" w:tplc="4EAA3DAA">
      <w:numFmt w:val="bullet"/>
      <w:lvlText w:val="•"/>
      <w:lvlJc w:val="left"/>
      <w:pPr>
        <w:ind w:left="1575" w:hanging="449"/>
      </w:pPr>
      <w:rPr>
        <w:rFonts w:hint="default"/>
      </w:rPr>
    </w:lvl>
    <w:lvl w:ilvl="6" w:tplc="FFDE7046">
      <w:numFmt w:val="bullet"/>
      <w:lvlText w:val="•"/>
      <w:lvlJc w:val="left"/>
      <w:pPr>
        <w:ind w:left="1862" w:hanging="449"/>
      </w:pPr>
      <w:rPr>
        <w:rFonts w:hint="default"/>
      </w:rPr>
    </w:lvl>
    <w:lvl w:ilvl="7" w:tplc="B8D2C9F2">
      <w:numFmt w:val="bullet"/>
      <w:lvlText w:val="•"/>
      <w:lvlJc w:val="left"/>
      <w:pPr>
        <w:ind w:left="2149" w:hanging="449"/>
      </w:pPr>
      <w:rPr>
        <w:rFonts w:hint="default"/>
      </w:rPr>
    </w:lvl>
    <w:lvl w:ilvl="8" w:tplc="EA9609C8">
      <w:numFmt w:val="bullet"/>
      <w:lvlText w:val="•"/>
      <w:lvlJc w:val="left"/>
      <w:pPr>
        <w:ind w:left="2436" w:hanging="449"/>
      </w:pPr>
      <w:rPr>
        <w:rFonts w:hint="default"/>
      </w:rPr>
    </w:lvl>
  </w:abstractNum>
  <w:abstractNum w:abstractNumId="257" w15:restartNumberingAfterBreak="0">
    <w:nsid w:val="72D34B26"/>
    <w:multiLevelType w:val="hybridMultilevel"/>
    <w:tmpl w:val="57DAA7FC"/>
    <w:lvl w:ilvl="0" w:tplc="015C7A2A">
      <w:start w:val="1"/>
      <w:numFmt w:val="decimal"/>
      <w:lvlText w:val="%1."/>
      <w:lvlJc w:val="left"/>
      <w:pPr>
        <w:ind w:left="868" w:hanging="240"/>
      </w:pPr>
      <w:rPr>
        <w:rFonts w:ascii="Times New Roman" w:eastAsia="Times New Roman" w:hAnsi="Times New Roman" w:cs="Times New Roman" w:hint="default"/>
        <w:spacing w:val="-2"/>
        <w:w w:val="99"/>
        <w:sz w:val="24"/>
        <w:szCs w:val="24"/>
      </w:rPr>
    </w:lvl>
    <w:lvl w:ilvl="1" w:tplc="37D40D40">
      <w:numFmt w:val="bullet"/>
      <w:lvlText w:val="•"/>
      <w:lvlJc w:val="left"/>
      <w:pPr>
        <w:ind w:left="1850" w:hanging="240"/>
      </w:pPr>
      <w:rPr>
        <w:rFonts w:hint="default"/>
      </w:rPr>
    </w:lvl>
    <w:lvl w:ilvl="2" w:tplc="A03CBC1A">
      <w:numFmt w:val="bullet"/>
      <w:lvlText w:val="•"/>
      <w:lvlJc w:val="left"/>
      <w:pPr>
        <w:ind w:left="2841" w:hanging="240"/>
      </w:pPr>
      <w:rPr>
        <w:rFonts w:hint="default"/>
      </w:rPr>
    </w:lvl>
    <w:lvl w:ilvl="3" w:tplc="E7C03F54">
      <w:numFmt w:val="bullet"/>
      <w:lvlText w:val="•"/>
      <w:lvlJc w:val="left"/>
      <w:pPr>
        <w:ind w:left="3831" w:hanging="240"/>
      </w:pPr>
      <w:rPr>
        <w:rFonts w:hint="default"/>
      </w:rPr>
    </w:lvl>
    <w:lvl w:ilvl="4" w:tplc="CF662552">
      <w:numFmt w:val="bullet"/>
      <w:lvlText w:val="•"/>
      <w:lvlJc w:val="left"/>
      <w:pPr>
        <w:ind w:left="4822" w:hanging="240"/>
      </w:pPr>
      <w:rPr>
        <w:rFonts w:hint="default"/>
      </w:rPr>
    </w:lvl>
    <w:lvl w:ilvl="5" w:tplc="248A05F8">
      <w:numFmt w:val="bullet"/>
      <w:lvlText w:val="•"/>
      <w:lvlJc w:val="left"/>
      <w:pPr>
        <w:ind w:left="5813" w:hanging="240"/>
      </w:pPr>
      <w:rPr>
        <w:rFonts w:hint="default"/>
      </w:rPr>
    </w:lvl>
    <w:lvl w:ilvl="6" w:tplc="5776BF6E">
      <w:numFmt w:val="bullet"/>
      <w:lvlText w:val="•"/>
      <w:lvlJc w:val="left"/>
      <w:pPr>
        <w:ind w:left="6803" w:hanging="240"/>
      </w:pPr>
      <w:rPr>
        <w:rFonts w:hint="default"/>
      </w:rPr>
    </w:lvl>
    <w:lvl w:ilvl="7" w:tplc="4F60AC52">
      <w:numFmt w:val="bullet"/>
      <w:lvlText w:val="•"/>
      <w:lvlJc w:val="left"/>
      <w:pPr>
        <w:ind w:left="7794" w:hanging="240"/>
      </w:pPr>
      <w:rPr>
        <w:rFonts w:hint="default"/>
      </w:rPr>
    </w:lvl>
    <w:lvl w:ilvl="8" w:tplc="6E4E2E20">
      <w:numFmt w:val="bullet"/>
      <w:lvlText w:val="•"/>
      <w:lvlJc w:val="left"/>
      <w:pPr>
        <w:ind w:left="8785" w:hanging="240"/>
      </w:pPr>
      <w:rPr>
        <w:rFonts w:hint="default"/>
      </w:rPr>
    </w:lvl>
  </w:abstractNum>
  <w:abstractNum w:abstractNumId="258" w15:restartNumberingAfterBreak="0">
    <w:nsid w:val="731E1834"/>
    <w:multiLevelType w:val="multilevel"/>
    <w:tmpl w:val="B0CE4EDE"/>
    <w:lvl w:ilvl="0">
      <w:start w:val="17"/>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start w:val="1"/>
      <w:numFmt w:val="decimal"/>
      <w:lvlText w:val="%1.%2.%3"/>
      <w:lvlJc w:val="left"/>
      <w:pPr>
        <w:ind w:left="2248" w:hanging="660"/>
      </w:pPr>
      <w:rPr>
        <w:rFonts w:ascii="Times New Roman" w:eastAsia="Times New Roman" w:hAnsi="Times New Roman" w:cs="Times New Roman" w:hint="default"/>
        <w:spacing w:val="-27"/>
        <w:w w:val="99"/>
        <w:sz w:val="24"/>
        <w:szCs w:val="24"/>
      </w:rPr>
    </w:lvl>
    <w:lvl w:ilvl="3">
      <w:numFmt w:val="bullet"/>
      <w:lvlText w:val="•"/>
      <w:lvlJc w:val="left"/>
      <w:pPr>
        <w:ind w:left="4134" w:hanging="660"/>
      </w:pPr>
      <w:rPr>
        <w:rFonts w:hint="default"/>
      </w:rPr>
    </w:lvl>
    <w:lvl w:ilvl="4">
      <w:numFmt w:val="bullet"/>
      <w:lvlText w:val="•"/>
      <w:lvlJc w:val="left"/>
      <w:pPr>
        <w:ind w:left="5082" w:hanging="660"/>
      </w:pPr>
      <w:rPr>
        <w:rFonts w:hint="default"/>
      </w:rPr>
    </w:lvl>
    <w:lvl w:ilvl="5">
      <w:numFmt w:val="bullet"/>
      <w:lvlText w:val="•"/>
      <w:lvlJc w:val="left"/>
      <w:pPr>
        <w:ind w:left="6029" w:hanging="660"/>
      </w:pPr>
      <w:rPr>
        <w:rFonts w:hint="default"/>
      </w:rPr>
    </w:lvl>
    <w:lvl w:ilvl="6">
      <w:numFmt w:val="bullet"/>
      <w:lvlText w:val="•"/>
      <w:lvlJc w:val="left"/>
      <w:pPr>
        <w:ind w:left="6976" w:hanging="660"/>
      </w:pPr>
      <w:rPr>
        <w:rFonts w:hint="default"/>
      </w:rPr>
    </w:lvl>
    <w:lvl w:ilvl="7">
      <w:numFmt w:val="bullet"/>
      <w:lvlText w:val="•"/>
      <w:lvlJc w:val="left"/>
      <w:pPr>
        <w:ind w:left="7924" w:hanging="660"/>
      </w:pPr>
      <w:rPr>
        <w:rFonts w:hint="default"/>
      </w:rPr>
    </w:lvl>
    <w:lvl w:ilvl="8">
      <w:numFmt w:val="bullet"/>
      <w:lvlText w:val="•"/>
      <w:lvlJc w:val="left"/>
      <w:pPr>
        <w:ind w:left="8871" w:hanging="660"/>
      </w:pPr>
      <w:rPr>
        <w:rFonts w:hint="default"/>
      </w:rPr>
    </w:lvl>
  </w:abstractNum>
  <w:abstractNum w:abstractNumId="259" w15:restartNumberingAfterBreak="0">
    <w:nsid w:val="735267E5"/>
    <w:multiLevelType w:val="hybridMultilevel"/>
    <w:tmpl w:val="0CBAC188"/>
    <w:lvl w:ilvl="0" w:tplc="31EC9DA0">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8D0A1F48">
      <w:numFmt w:val="bullet"/>
      <w:lvlText w:val="•"/>
      <w:lvlJc w:val="left"/>
      <w:pPr>
        <w:ind w:left="2048" w:hanging="455"/>
      </w:pPr>
      <w:rPr>
        <w:rFonts w:hint="default"/>
      </w:rPr>
    </w:lvl>
    <w:lvl w:ilvl="2" w:tplc="9344226E">
      <w:numFmt w:val="bullet"/>
      <w:lvlText w:val="•"/>
      <w:lvlJc w:val="left"/>
      <w:pPr>
        <w:ind w:left="3017" w:hanging="455"/>
      </w:pPr>
      <w:rPr>
        <w:rFonts w:hint="default"/>
      </w:rPr>
    </w:lvl>
    <w:lvl w:ilvl="3" w:tplc="3592AA70">
      <w:numFmt w:val="bullet"/>
      <w:lvlText w:val="•"/>
      <w:lvlJc w:val="left"/>
      <w:pPr>
        <w:ind w:left="3985" w:hanging="455"/>
      </w:pPr>
      <w:rPr>
        <w:rFonts w:hint="default"/>
      </w:rPr>
    </w:lvl>
    <w:lvl w:ilvl="4" w:tplc="1138DDFC">
      <w:numFmt w:val="bullet"/>
      <w:lvlText w:val="•"/>
      <w:lvlJc w:val="left"/>
      <w:pPr>
        <w:ind w:left="4954" w:hanging="455"/>
      </w:pPr>
      <w:rPr>
        <w:rFonts w:hint="default"/>
      </w:rPr>
    </w:lvl>
    <w:lvl w:ilvl="5" w:tplc="A150F246">
      <w:numFmt w:val="bullet"/>
      <w:lvlText w:val="•"/>
      <w:lvlJc w:val="left"/>
      <w:pPr>
        <w:ind w:left="5923" w:hanging="455"/>
      </w:pPr>
      <w:rPr>
        <w:rFonts w:hint="default"/>
      </w:rPr>
    </w:lvl>
    <w:lvl w:ilvl="6" w:tplc="FCB43632">
      <w:numFmt w:val="bullet"/>
      <w:lvlText w:val="•"/>
      <w:lvlJc w:val="left"/>
      <w:pPr>
        <w:ind w:left="6891" w:hanging="455"/>
      </w:pPr>
      <w:rPr>
        <w:rFonts w:hint="default"/>
      </w:rPr>
    </w:lvl>
    <w:lvl w:ilvl="7" w:tplc="978C8490">
      <w:numFmt w:val="bullet"/>
      <w:lvlText w:val="•"/>
      <w:lvlJc w:val="left"/>
      <w:pPr>
        <w:ind w:left="7860" w:hanging="455"/>
      </w:pPr>
      <w:rPr>
        <w:rFonts w:hint="default"/>
      </w:rPr>
    </w:lvl>
    <w:lvl w:ilvl="8" w:tplc="201AD670">
      <w:numFmt w:val="bullet"/>
      <w:lvlText w:val="•"/>
      <w:lvlJc w:val="left"/>
      <w:pPr>
        <w:ind w:left="8829" w:hanging="455"/>
      </w:pPr>
      <w:rPr>
        <w:rFonts w:hint="default"/>
      </w:rPr>
    </w:lvl>
  </w:abstractNum>
  <w:abstractNum w:abstractNumId="260" w15:restartNumberingAfterBreak="0">
    <w:nsid w:val="7376481B"/>
    <w:multiLevelType w:val="multilevel"/>
    <w:tmpl w:val="1CFA0D0A"/>
    <w:lvl w:ilvl="0">
      <w:start w:val="27"/>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261" w15:restartNumberingAfterBreak="0">
    <w:nsid w:val="73BC4814"/>
    <w:multiLevelType w:val="multilevel"/>
    <w:tmpl w:val="B4165DFE"/>
    <w:lvl w:ilvl="0">
      <w:start w:val="29"/>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1528" w:hanging="420"/>
      </w:pPr>
      <w:rPr>
        <w:rFonts w:ascii="Wingdings" w:eastAsia="Wingdings" w:hAnsi="Wingdings" w:cs="Wingdings" w:hint="default"/>
        <w:w w:val="100"/>
        <w:sz w:val="24"/>
        <w:szCs w:val="24"/>
      </w:rPr>
    </w:lvl>
    <w:lvl w:ilvl="3">
      <w:numFmt w:val="bullet"/>
      <w:lvlText w:val="•"/>
      <w:lvlJc w:val="left"/>
      <w:pPr>
        <w:ind w:left="3574" w:hanging="420"/>
      </w:pPr>
      <w:rPr>
        <w:rFonts w:hint="default"/>
      </w:rPr>
    </w:lvl>
    <w:lvl w:ilvl="4">
      <w:numFmt w:val="bullet"/>
      <w:lvlText w:val="•"/>
      <w:lvlJc w:val="left"/>
      <w:pPr>
        <w:ind w:left="4602" w:hanging="420"/>
      </w:pPr>
      <w:rPr>
        <w:rFonts w:hint="default"/>
      </w:rPr>
    </w:lvl>
    <w:lvl w:ilvl="5">
      <w:numFmt w:val="bullet"/>
      <w:lvlText w:val="•"/>
      <w:lvlJc w:val="left"/>
      <w:pPr>
        <w:ind w:left="5629" w:hanging="420"/>
      </w:pPr>
      <w:rPr>
        <w:rFonts w:hint="default"/>
      </w:rPr>
    </w:lvl>
    <w:lvl w:ilvl="6">
      <w:numFmt w:val="bullet"/>
      <w:lvlText w:val="•"/>
      <w:lvlJc w:val="left"/>
      <w:pPr>
        <w:ind w:left="6656" w:hanging="420"/>
      </w:pPr>
      <w:rPr>
        <w:rFonts w:hint="default"/>
      </w:rPr>
    </w:lvl>
    <w:lvl w:ilvl="7">
      <w:numFmt w:val="bullet"/>
      <w:lvlText w:val="•"/>
      <w:lvlJc w:val="left"/>
      <w:pPr>
        <w:ind w:left="7684" w:hanging="420"/>
      </w:pPr>
      <w:rPr>
        <w:rFonts w:hint="default"/>
      </w:rPr>
    </w:lvl>
    <w:lvl w:ilvl="8">
      <w:numFmt w:val="bullet"/>
      <w:lvlText w:val="•"/>
      <w:lvlJc w:val="left"/>
      <w:pPr>
        <w:ind w:left="8711" w:hanging="420"/>
      </w:pPr>
      <w:rPr>
        <w:rFonts w:hint="default"/>
      </w:rPr>
    </w:lvl>
  </w:abstractNum>
  <w:abstractNum w:abstractNumId="262" w15:restartNumberingAfterBreak="0">
    <w:nsid w:val="74CC1346"/>
    <w:multiLevelType w:val="multilevel"/>
    <w:tmpl w:val="5C7EA2C8"/>
    <w:lvl w:ilvl="0">
      <w:start w:val="28"/>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6" w:hanging="919"/>
      </w:pPr>
      <w:rPr>
        <w:rFonts w:ascii="Arial" w:eastAsia="Arial" w:hAnsi="Arial" w:cs="Arial" w:hint="default"/>
        <w:spacing w:val="-2"/>
        <w:w w:val="99"/>
        <w:sz w:val="30"/>
        <w:szCs w:val="30"/>
      </w:rPr>
    </w:lvl>
    <w:lvl w:ilvl="3">
      <w:start w:val="1"/>
      <w:numFmt w:val="decimal"/>
      <w:lvlText w:val="%1.%2.%3.%4"/>
      <w:lvlJc w:val="left"/>
      <w:pPr>
        <w:ind w:left="1720" w:hanging="1093"/>
      </w:pPr>
      <w:rPr>
        <w:rFonts w:ascii="Arial" w:eastAsia="Arial" w:hAnsi="Arial" w:cs="Arial" w:hint="default"/>
        <w:spacing w:val="-2"/>
        <w:w w:val="100"/>
        <w:sz w:val="28"/>
        <w:szCs w:val="28"/>
      </w:rPr>
    </w:lvl>
    <w:lvl w:ilvl="4">
      <w:numFmt w:val="bullet"/>
      <w:lvlText w:val="•"/>
      <w:lvlJc w:val="left"/>
      <w:pPr>
        <w:ind w:left="3981" w:hanging="1093"/>
      </w:pPr>
      <w:rPr>
        <w:rFonts w:hint="default"/>
      </w:rPr>
    </w:lvl>
    <w:lvl w:ilvl="5">
      <w:numFmt w:val="bullet"/>
      <w:lvlText w:val="•"/>
      <w:lvlJc w:val="left"/>
      <w:pPr>
        <w:ind w:left="5112" w:hanging="1093"/>
      </w:pPr>
      <w:rPr>
        <w:rFonts w:hint="default"/>
      </w:rPr>
    </w:lvl>
    <w:lvl w:ilvl="6">
      <w:numFmt w:val="bullet"/>
      <w:lvlText w:val="•"/>
      <w:lvlJc w:val="left"/>
      <w:pPr>
        <w:ind w:left="6243" w:hanging="1093"/>
      </w:pPr>
      <w:rPr>
        <w:rFonts w:hint="default"/>
      </w:rPr>
    </w:lvl>
    <w:lvl w:ilvl="7">
      <w:numFmt w:val="bullet"/>
      <w:lvlText w:val="•"/>
      <w:lvlJc w:val="left"/>
      <w:pPr>
        <w:ind w:left="7374" w:hanging="1093"/>
      </w:pPr>
      <w:rPr>
        <w:rFonts w:hint="default"/>
      </w:rPr>
    </w:lvl>
    <w:lvl w:ilvl="8">
      <w:numFmt w:val="bullet"/>
      <w:lvlText w:val="•"/>
      <w:lvlJc w:val="left"/>
      <w:pPr>
        <w:ind w:left="8504" w:hanging="1093"/>
      </w:pPr>
      <w:rPr>
        <w:rFonts w:hint="default"/>
      </w:rPr>
    </w:lvl>
  </w:abstractNum>
  <w:abstractNum w:abstractNumId="263" w15:restartNumberingAfterBreak="0">
    <w:nsid w:val="752E3306"/>
    <w:multiLevelType w:val="hybridMultilevel"/>
    <w:tmpl w:val="7468580A"/>
    <w:lvl w:ilvl="0" w:tplc="030427C0">
      <w:start w:val="1"/>
      <w:numFmt w:val="decimal"/>
      <w:lvlText w:val="%1."/>
      <w:lvlJc w:val="left"/>
      <w:pPr>
        <w:ind w:left="1082" w:hanging="455"/>
      </w:pPr>
      <w:rPr>
        <w:rFonts w:ascii="Times New Roman" w:eastAsia="Times New Roman" w:hAnsi="Times New Roman" w:cs="Times New Roman" w:hint="default"/>
        <w:spacing w:val="-11"/>
        <w:w w:val="99"/>
        <w:sz w:val="24"/>
        <w:szCs w:val="24"/>
      </w:rPr>
    </w:lvl>
    <w:lvl w:ilvl="1" w:tplc="47F25CFC">
      <w:numFmt w:val="bullet"/>
      <w:lvlText w:val="•"/>
      <w:lvlJc w:val="left"/>
      <w:pPr>
        <w:ind w:left="2048" w:hanging="455"/>
      </w:pPr>
      <w:rPr>
        <w:rFonts w:hint="default"/>
      </w:rPr>
    </w:lvl>
    <w:lvl w:ilvl="2" w:tplc="A3347648">
      <w:numFmt w:val="bullet"/>
      <w:lvlText w:val="•"/>
      <w:lvlJc w:val="left"/>
      <w:pPr>
        <w:ind w:left="3017" w:hanging="455"/>
      </w:pPr>
      <w:rPr>
        <w:rFonts w:hint="default"/>
      </w:rPr>
    </w:lvl>
    <w:lvl w:ilvl="3" w:tplc="23D641EA">
      <w:numFmt w:val="bullet"/>
      <w:lvlText w:val="•"/>
      <w:lvlJc w:val="left"/>
      <w:pPr>
        <w:ind w:left="3985" w:hanging="455"/>
      </w:pPr>
      <w:rPr>
        <w:rFonts w:hint="default"/>
      </w:rPr>
    </w:lvl>
    <w:lvl w:ilvl="4" w:tplc="31F4DBFE">
      <w:numFmt w:val="bullet"/>
      <w:lvlText w:val="•"/>
      <w:lvlJc w:val="left"/>
      <w:pPr>
        <w:ind w:left="4954" w:hanging="455"/>
      </w:pPr>
      <w:rPr>
        <w:rFonts w:hint="default"/>
      </w:rPr>
    </w:lvl>
    <w:lvl w:ilvl="5" w:tplc="4BEAA7FA">
      <w:numFmt w:val="bullet"/>
      <w:lvlText w:val="•"/>
      <w:lvlJc w:val="left"/>
      <w:pPr>
        <w:ind w:left="5923" w:hanging="455"/>
      </w:pPr>
      <w:rPr>
        <w:rFonts w:hint="default"/>
      </w:rPr>
    </w:lvl>
    <w:lvl w:ilvl="6" w:tplc="C720936C">
      <w:numFmt w:val="bullet"/>
      <w:lvlText w:val="•"/>
      <w:lvlJc w:val="left"/>
      <w:pPr>
        <w:ind w:left="6891" w:hanging="455"/>
      </w:pPr>
      <w:rPr>
        <w:rFonts w:hint="default"/>
      </w:rPr>
    </w:lvl>
    <w:lvl w:ilvl="7" w:tplc="0C0696DA">
      <w:numFmt w:val="bullet"/>
      <w:lvlText w:val="•"/>
      <w:lvlJc w:val="left"/>
      <w:pPr>
        <w:ind w:left="7860" w:hanging="455"/>
      </w:pPr>
      <w:rPr>
        <w:rFonts w:hint="default"/>
      </w:rPr>
    </w:lvl>
    <w:lvl w:ilvl="8" w:tplc="AAF402D0">
      <w:numFmt w:val="bullet"/>
      <w:lvlText w:val="•"/>
      <w:lvlJc w:val="left"/>
      <w:pPr>
        <w:ind w:left="8829" w:hanging="455"/>
      </w:pPr>
      <w:rPr>
        <w:rFonts w:hint="default"/>
      </w:rPr>
    </w:lvl>
  </w:abstractNum>
  <w:abstractNum w:abstractNumId="264" w15:restartNumberingAfterBreak="0">
    <w:nsid w:val="756B587C"/>
    <w:multiLevelType w:val="hybridMultilevel"/>
    <w:tmpl w:val="A9581572"/>
    <w:lvl w:ilvl="0" w:tplc="1B18D4A2">
      <w:start w:val="1"/>
      <w:numFmt w:val="decimal"/>
      <w:lvlText w:val="%1."/>
      <w:lvlJc w:val="left"/>
      <w:pPr>
        <w:ind w:left="986" w:hanging="414"/>
      </w:pPr>
      <w:rPr>
        <w:rFonts w:ascii="Times New Roman" w:eastAsia="Times New Roman" w:hAnsi="Times New Roman" w:cs="Times New Roman" w:hint="default"/>
        <w:spacing w:val="-15"/>
        <w:w w:val="99"/>
        <w:sz w:val="24"/>
        <w:szCs w:val="24"/>
      </w:rPr>
    </w:lvl>
    <w:lvl w:ilvl="1" w:tplc="06E0138E">
      <w:numFmt w:val="bullet"/>
      <w:lvlText w:val="•"/>
      <w:lvlJc w:val="left"/>
      <w:pPr>
        <w:ind w:left="1958" w:hanging="414"/>
      </w:pPr>
      <w:rPr>
        <w:rFonts w:hint="default"/>
      </w:rPr>
    </w:lvl>
    <w:lvl w:ilvl="2" w:tplc="8540652E">
      <w:numFmt w:val="bullet"/>
      <w:lvlText w:val="•"/>
      <w:lvlJc w:val="left"/>
      <w:pPr>
        <w:ind w:left="2937" w:hanging="414"/>
      </w:pPr>
      <w:rPr>
        <w:rFonts w:hint="default"/>
      </w:rPr>
    </w:lvl>
    <w:lvl w:ilvl="3" w:tplc="31281B4C">
      <w:numFmt w:val="bullet"/>
      <w:lvlText w:val="•"/>
      <w:lvlJc w:val="left"/>
      <w:pPr>
        <w:ind w:left="3915" w:hanging="414"/>
      </w:pPr>
      <w:rPr>
        <w:rFonts w:hint="default"/>
      </w:rPr>
    </w:lvl>
    <w:lvl w:ilvl="4" w:tplc="89420DF4">
      <w:numFmt w:val="bullet"/>
      <w:lvlText w:val="•"/>
      <w:lvlJc w:val="left"/>
      <w:pPr>
        <w:ind w:left="4894" w:hanging="414"/>
      </w:pPr>
      <w:rPr>
        <w:rFonts w:hint="default"/>
      </w:rPr>
    </w:lvl>
    <w:lvl w:ilvl="5" w:tplc="BE045174">
      <w:numFmt w:val="bullet"/>
      <w:lvlText w:val="•"/>
      <w:lvlJc w:val="left"/>
      <w:pPr>
        <w:ind w:left="5873" w:hanging="414"/>
      </w:pPr>
      <w:rPr>
        <w:rFonts w:hint="default"/>
      </w:rPr>
    </w:lvl>
    <w:lvl w:ilvl="6" w:tplc="253CC810">
      <w:numFmt w:val="bullet"/>
      <w:lvlText w:val="•"/>
      <w:lvlJc w:val="left"/>
      <w:pPr>
        <w:ind w:left="6851" w:hanging="414"/>
      </w:pPr>
      <w:rPr>
        <w:rFonts w:hint="default"/>
      </w:rPr>
    </w:lvl>
    <w:lvl w:ilvl="7" w:tplc="99E8D078">
      <w:numFmt w:val="bullet"/>
      <w:lvlText w:val="•"/>
      <w:lvlJc w:val="left"/>
      <w:pPr>
        <w:ind w:left="7830" w:hanging="414"/>
      </w:pPr>
      <w:rPr>
        <w:rFonts w:hint="default"/>
      </w:rPr>
    </w:lvl>
    <w:lvl w:ilvl="8" w:tplc="177A294A">
      <w:numFmt w:val="bullet"/>
      <w:lvlText w:val="•"/>
      <w:lvlJc w:val="left"/>
      <w:pPr>
        <w:ind w:left="8809" w:hanging="414"/>
      </w:pPr>
      <w:rPr>
        <w:rFonts w:hint="default"/>
      </w:rPr>
    </w:lvl>
  </w:abstractNum>
  <w:abstractNum w:abstractNumId="265" w15:restartNumberingAfterBreak="0">
    <w:nsid w:val="76347182"/>
    <w:multiLevelType w:val="hybridMultilevel"/>
    <w:tmpl w:val="D11E0C54"/>
    <w:lvl w:ilvl="0" w:tplc="4C8ACD98">
      <w:start w:val="1"/>
      <w:numFmt w:val="decimal"/>
      <w:lvlText w:val="%1."/>
      <w:lvlJc w:val="left"/>
      <w:pPr>
        <w:ind w:left="986" w:hanging="414"/>
      </w:pPr>
      <w:rPr>
        <w:rFonts w:ascii="Times New Roman" w:eastAsia="Times New Roman" w:hAnsi="Times New Roman" w:cs="Times New Roman" w:hint="default"/>
        <w:spacing w:val="-27"/>
        <w:w w:val="97"/>
        <w:sz w:val="24"/>
        <w:szCs w:val="24"/>
      </w:rPr>
    </w:lvl>
    <w:lvl w:ilvl="1" w:tplc="DF80C2FA">
      <w:numFmt w:val="bullet"/>
      <w:lvlText w:val="–"/>
      <w:lvlJc w:val="left"/>
      <w:pPr>
        <w:ind w:left="1288" w:hanging="180"/>
      </w:pPr>
      <w:rPr>
        <w:rFonts w:ascii="Times New Roman" w:eastAsia="Times New Roman" w:hAnsi="Times New Roman" w:cs="Times New Roman" w:hint="default"/>
        <w:spacing w:val="-5"/>
        <w:w w:val="99"/>
        <w:sz w:val="24"/>
        <w:szCs w:val="24"/>
      </w:rPr>
    </w:lvl>
    <w:lvl w:ilvl="2" w:tplc="68B0C8DA">
      <w:numFmt w:val="bullet"/>
      <w:lvlText w:val="•"/>
      <w:lvlJc w:val="left"/>
      <w:pPr>
        <w:ind w:left="2334" w:hanging="180"/>
      </w:pPr>
      <w:rPr>
        <w:rFonts w:hint="default"/>
      </w:rPr>
    </w:lvl>
    <w:lvl w:ilvl="3" w:tplc="11F65BBE">
      <w:numFmt w:val="bullet"/>
      <w:lvlText w:val="•"/>
      <w:lvlJc w:val="left"/>
      <w:pPr>
        <w:ind w:left="3388" w:hanging="180"/>
      </w:pPr>
      <w:rPr>
        <w:rFonts w:hint="default"/>
      </w:rPr>
    </w:lvl>
    <w:lvl w:ilvl="4" w:tplc="042ED8A0">
      <w:numFmt w:val="bullet"/>
      <w:lvlText w:val="•"/>
      <w:lvlJc w:val="left"/>
      <w:pPr>
        <w:ind w:left="4442" w:hanging="180"/>
      </w:pPr>
      <w:rPr>
        <w:rFonts w:hint="default"/>
      </w:rPr>
    </w:lvl>
    <w:lvl w:ilvl="5" w:tplc="17A47386">
      <w:numFmt w:val="bullet"/>
      <w:lvlText w:val="•"/>
      <w:lvlJc w:val="left"/>
      <w:pPr>
        <w:ind w:left="5496" w:hanging="180"/>
      </w:pPr>
      <w:rPr>
        <w:rFonts w:hint="default"/>
      </w:rPr>
    </w:lvl>
    <w:lvl w:ilvl="6" w:tplc="4C12D5B6">
      <w:numFmt w:val="bullet"/>
      <w:lvlText w:val="•"/>
      <w:lvlJc w:val="left"/>
      <w:pPr>
        <w:ind w:left="6550" w:hanging="180"/>
      </w:pPr>
      <w:rPr>
        <w:rFonts w:hint="default"/>
      </w:rPr>
    </w:lvl>
    <w:lvl w:ilvl="7" w:tplc="3E1C3D46">
      <w:numFmt w:val="bullet"/>
      <w:lvlText w:val="•"/>
      <w:lvlJc w:val="left"/>
      <w:pPr>
        <w:ind w:left="7604" w:hanging="180"/>
      </w:pPr>
      <w:rPr>
        <w:rFonts w:hint="default"/>
      </w:rPr>
    </w:lvl>
    <w:lvl w:ilvl="8" w:tplc="22DCC2CA">
      <w:numFmt w:val="bullet"/>
      <w:lvlText w:val="•"/>
      <w:lvlJc w:val="left"/>
      <w:pPr>
        <w:ind w:left="8658" w:hanging="180"/>
      </w:pPr>
      <w:rPr>
        <w:rFonts w:hint="default"/>
      </w:rPr>
    </w:lvl>
  </w:abstractNum>
  <w:abstractNum w:abstractNumId="266" w15:restartNumberingAfterBreak="0">
    <w:nsid w:val="76BD078E"/>
    <w:multiLevelType w:val="multilevel"/>
    <w:tmpl w:val="5E821280"/>
    <w:lvl w:ilvl="0">
      <w:start w:val="19"/>
      <w:numFmt w:val="decimal"/>
      <w:lvlText w:val="%1"/>
      <w:lvlJc w:val="left"/>
      <w:pPr>
        <w:ind w:left="1588" w:hanging="480"/>
      </w:pPr>
      <w:rPr>
        <w:rFonts w:hint="default"/>
      </w:rPr>
    </w:lvl>
    <w:lvl w:ilvl="1">
      <w:start w:val="1"/>
      <w:numFmt w:val="decimal"/>
      <w:lvlText w:val="%1.%2"/>
      <w:lvlJc w:val="left"/>
      <w:pPr>
        <w:ind w:left="1588" w:hanging="480"/>
      </w:pPr>
      <w:rPr>
        <w:rFonts w:ascii="Times New Roman" w:eastAsia="Times New Roman" w:hAnsi="Times New Roman" w:cs="Times New Roman" w:hint="default"/>
        <w:spacing w:val="-2"/>
        <w:w w:val="99"/>
        <w:sz w:val="24"/>
        <w:szCs w:val="24"/>
      </w:rPr>
    </w:lvl>
    <w:lvl w:ilvl="2">
      <w:start w:val="1"/>
      <w:numFmt w:val="decimal"/>
      <w:lvlText w:val="%1.%2.%3"/>
      <w:lvlJc w:val="left"/>
      <w:pPr>
        <w:ind w:left="2234" w:hanging="646"/>
      </w:pPr>
      <w:rPr>
        <w:rFonts w:ascii="Times New Roman" w:eastAsia="Times New Roman" w:hAnsi="Times New Roman" w:cs="Times New Roman" w:hint="default"/>
        <w:w w:val="100"/>
        <w:sz w:val="24"/>
        <w:szCs w:val="24"/>
      </w:rPr>
    </w:lvl>
    <w:lvl w:ilvl="3">
      <w:numFmt w:val="bullet"/>
      <w:lvlText w:val="•"/>
      <w:lvlJc w:val="left"/>
      <w:pPr>
        <w:ind w:left="4134" w:hanging="646"/>
      </w:pPr>
      <w:rPr>
        <w:rFonts w:hint="default"/>
      </w:rPr>
    </w:lvl>
    <w:lvl w:ilvl="4">
      <w:numFmt w:val="bullet"/>
      <w:lvlText w:val="•"/>
      <w:lvlJc w:val="left"/>
      <w:pPr>
        <w:ind w:left="5082" w:hanging="646"/>
      </w:pPr>
      <w:rPr>
        <w:rFonts w:hint="default"/>
      </w:rPr>
    </w:lvl>
    <w:lvl w:ilvl="5">
      <w:numFmt w:val="bullet"/>
      <w:lvlText w:val="•"/>
      <w:lvlJc w:val="left"/>
      <w:pPr>
        <w:ind w:left="6029" w:hanging="646"/>
      </w:pPr>
      <w:rPr>
        <w:rFonts w:hint="default"/>
      </w:rPr>
    </w:lvl>
    <w:lvl w:ilvl="6">
      <w:numFmt w:val="bullet"/>
      <w:lvlText w:val="•"/>
      <w:lvlJc w:val="left"/>
      <w:pPr>
        <w:ind w:left="6976" w:hanging="646"/>
      </w:pPr>
      <w:rPr>
        <w:rFonts w:hint="default"/>
      </w:rPr>
    </w:lvl>
    <w:lvl w:ilvl="7">
      <w:numFmt w:val="bullet"/>
      <w:lvlText w:val="•"/>
      <w:lvlJc w:val="left"/>
      <w:pPr>
        <w:ind w:left="7924" w:hanging="646"/>
      </w:pPr>
      <w:rPr>
        <w:rFonts w:hint="default"/>
      </w:rPr>
    </w:lvl>
    <w:lvl w:ilvl="8">
      <w:numFmt w:val="bullet"/>
      <w:lvlText w:val="•"/>
      <w:lvlJc w:val="left"/>
      <w:pPr>
        <w:ind w:left="8871" w:hanging="646"/>
      </w:pPr>
      <w:rPr>
        <w:rFonts w:hint="default"/>
      </w:rPr>
    </w:lvl>
  </w:abstractNum>
  <w:abstractNum w:abstractNumId="267" w15:restartNumberingAfterBreak="0">
    <w:nsid w:val="76BE334E"/>
    <w:multiLevelType w:val="hybridMultilevel"/>
    <w:tmpl w:val="F8F6B75A"/>
    <w:lvl w:ilvl="0" w:tplc="854A0390">
      <w:start w:val="1"/>
      <w:numFmt w:val="decimal"/>
      <w:lvlText w:val="%1"/>
      <w:lvlJc w:val="left"/>
      <w:pPr>
        <w:ind w:left="1082" w:hanging="455"/>
      </w:pPr>
      <w:rPr>
        <w:rFonts w:ascii="Arial" w:eastAsia="Arial" w:hAnsi="Arial" w:cs="Arial" w:hint="default"/>
        <w:w w:val="99"/>
        <w:sz w:val="24"/>
        <w:szCs w:val="24"/>
      </w:rPr>
    </w:lvl>
    <w:lvl w:ilvl="1" w:tplc="00949566">
      <w:numFmt w:val="bullet"/>
      <w:lvlText w:val="•"/>
      <w:lvlJc w:val="left"/>
      <w:pPr>
        <w:ind w:left="2048" w:hanging="455"/>
      </w:pPr>
      <w:rPr>
        <w:rFonts w:hint="default"/>
      </w:rPr>
    </w:lvl>
    <w:lvl w:ilvl="2" w:tplc="D9F072DE">
      <w:numFmt w:val="bullet"/>
      <w:lvlText w:val="•"/>
      <w:lvlJc w:val="left"/>
      <w:pPr>
        <w:ind w:left="3017" w:hanging="455"/>
      </w:pPr>
      <w:rPr>
        <w:rFonts w:hint="default"/>
      </w:rPr>
    </w:lvl>
    <w:lvl w:ilvl="3" w:tplc="33CEF19E">
      <w:numFmt w:val="bullet"/>
      <w:lvlText w:val="•"/>
      <w:lvlJc w:val="left"/>
      <w:pPr>
        <w:ind w:left="3985" w:hanging="455"/>
      </w:pPr>
      <w:rPr>
        <w:rFonts w:hint="default"/>
      </w:rPr>
    </w:lvl>
    <w:lvl w:ilvl="4" w:tplc="D73463DC">
      <w:numFmt w:val="bullet"/>
      <w:lvlText w:val="•"/>
      <w:lvlJc w:val="left"/>
      <w:pPr>
        <w:ind w:left="4954" w:hanging="455"/>
      </w:pPr>
      <w:rPr>
        <w:rFonts w:hint="default"/>
      </w:rPr>
    </w:lvl>
    <w:lvl w:ilvl="5" w:tplc="63507940">
      <w:numFmt w:val="bullet"/>
      <w:lvlText w:val="•"/>
      <w:lvlJc w:val="left"/>
      <w:pPr>
        <w:ind w:left="5923" w:hanging="455"/>
      </w:pPr>
      <w:rPr>
        <w:rFonts w:hint="default"/>
      </w:rPr>
    </w:lvl>
    <w:lvl w:ilvl="6" w:tplc="202EEADE">
      <w:numFmt w:val="bullet"/>
      <w:lvlText w:val="•"/>
      <w:lvlJc w:val="left"/>
      <w:pPr>
        <w:ind w:left="6891" w:hanging="455"/>
      </w:pPr>
      <w:rPr>
        <w:rFonts w:hint="default"/>
      </w:rPr>
    </w:lvl>
    <w:lvl w:ilvl="7" w:tplc="08FC2D4A">
      <w:numFmt w:val="bullet"/>
      <w:lvlText w:val="•"/>
      <w:lvlJc w:val="left"/>
      <w:pPr>
        <w:ind w:left="7860" w:hanging="455"/>
      </w:pPr>
      <w:rPr>
        <w:rFonts w:hint="default"/>
      </w:rPr>
    </w:lvl>
    <w:lvl w:ilvl="8" w:tplc="CFD6E13A">
      <w:numFmt w:val="bullet"/>
      <w:lvlText w:val="•"/>
      <w:lvlJc w:val="left"/>
      <w:pPr>
        <w:ind w:left="8829" w:hanging="455"/>
      </w:pPr>
      <w:rPr>
        <w:rFonts w:hint="default"/>
      </w:rPr>
    </w:lvl>
  </w:abstractNum>
  <w:abstractNum w:abstractNumId="268" w15:restartNumberingAfterBreak="0">
    <w:nsid w:val="77C64050"/>
    <w:multiLevelType w:val="hybridMultilevel"/>
    <w:tmpl w:val="02BA037A"/>
    <w:lvl w:ilvl="0" w:tplc="B6F09104">
      <w:start w:val="1"/>
      <w:numFmt w:val="decimal"/>
      <w:lvlText w:val="%1"/>
      <w:lvlJc w:val="left"/>
      <w:pPr>
        <w:ind w:left="1082" w:hanging="455"/>
      </w:pPr>
      <w:rPr>
        <w:rFonts w:ascii="Arial" w:eastAsia="Arial" w:hAnsi="Arial" w:cs="Arial" w:hint="default"/>
        <w:w w:val="99"/>
        <w:sz w:val="24"/>
        <w:szCs w:val="24"/>
      </w:rPr>
    </w:lvl>
    <w:lvl w:ilvl="1" w:tplc="BB68F75E">
      <w:numFmt w:val="bullet"/>
      <w:lvlText w:val="•"/>
      <w:lvlJc w:val="left"/>
      <w:pPr>
        <w:ind w:left="2048" w:hanging="455"/>
      </w:pPr>
      <w:rPr>
        <w:rFonts w:hint="default"/>
      </w:rPr>
    </w:lvl>
    <w:lvl w:ilvl="2" w:tplc="79ECF280">
      <w:numFmt w:val="bullet"/>
      <w:lvlText w:val="•"/>
      <w:lvlJc w:val="left"/>
      <w:pPr>
        <w:ind w:left="3017" w:hanging="455"/>
      </w:pPr>
      <w:rPr>
        <w:rFonts w:hint="default"/>
      </w:rPr>
    </w:lvl>
    <w:lvl w:ilvl="3" w:tplc="D12E5B56">
      <w:numFmt w:val="bullet"/>
      <w:lvlText w:val="•"/>
      <w:lvlJc w:val="left"/>
      <w:pPr>
        <w:ind w:left="3985" w:hanging="455"/>
      </w:pPr>
      <w:rPr>
        <w:rFonts w:hint="default"/>
      </w:rPr>
    </w:lvl>
    <w:lvl w:ilvl="4" w:tplc="545CD0C0">
      <w:numFmt w:val="bullet"/>
      <w:lvlText w:val="•"/>
      <w:lvlJc w:val="left"/>
      <w:pPr>
        <w:ind w:left="4954" w:hanging="455"/>
      </w:pPr>
      <w:rPr>
        <w:rFonts w:hint="default"/>
      </w:rPr>
    </w:lvl>
    <w:lvl w:ilvl="5" w:tplc="EB3299D8">
      <w:numFmt w:val="bullet"/>
      <w:lvlText w:val="•"/>
      <w:lvlJc w:val="left"/>
      <w:pPr>
        <w:ind w:left="5923" w:hanging="455"/>
      </w:pPr>
      <w:rPr>
        <w:rFonts w:hint="default"/>
      </w:rPr>
    </w:lvl>
    <w:lvl w:ilvl="6" w:tplc="6FA8DFA4">
      <w:numFmt w:val="bullet"/>
      <w:lvlText w:val="•"/>
      <w:lvlJc w:val="left"/>
      <w:pPr>
        <w:ind w:left="6891" w:hanging="455"/>
      </w:pPr>
      <w:rPr>
        <w:rFonts w:hint="default"/>
      </w:rPr>
    </w:lvl>
    <w:lvl w:ilvl="7" w:tplc="54DAAF0C">
      <w:numFmt w:val="bullet"/>
      <w:lvlText w:val="•"/>
      <w:lvlJc w:val="left"/>
      <w:pPr>
        <w:ind w:left="7860" w:hanging="455"/>
      </w:pPr>
      <w:rPr>
        <w:rFonts w:hint="default"/>
      </w:rPr>
    </w:lvl>
    <w:lvl w:ilvl="8" w:tplc="10A4CF12">
      <w:numFmt w:val="bullet"/>
      <w:lvlText w:val="•"/>
      <w:lvlJc w:val="left"/>
      <w:pPr>
        <w:ind w:left="8829" w:hanging="455"/>
      </w:pPr>
      <w:rPr>
        <w:rFonts w:hint="default"/>
      </w:rPr>
    </w:lvl>
  </w:abstractNum>
  <w:abstractNum w:abstractNumId="269" w15:restartNumberingAfterBreak="0">
    <w:nsid w:val="788307FF"/>
    <w:multiLevelType w:val="multilevel"/>
    <w:tmpl w:val="3BDCEE70"/>
    <w:lvl w:ilvl="0">
      <w:start w:val="8"/>
      <w:numFmt w:val="decimal"/>
      <w:lvlText w:val="%1"/>
      <w:lvlJc w:val="left"/>
      <w:pPr>
        <w:ind w:left="1564" w:hanging="937"/>
      </w:pPr>
      <w:rPr>
        <w:rFonts w:hint="default"/>
      </w:rPr>
    </w:lvl>
    <w:lvl w:ilvl="1">
      <w:start w:val="5"/>
      <w:numFmt w:val="decimal"/>
      <w:lvlText w:val="%1.%2"/>
      <w:lvlJc w:val="left"/>
      <w:pPr>
        <w:ind w:left="1564" w:hanging="937"/>
      </w:pPr>
      <w:rPr>
        <w:rFonts w:hint="default"/>
      </w:rPr>
    </w:lvl>
    <w:lvl w:ilvl="2">
      <w:start w:val="4"/>
      <w:numFmt w:val="decimal"/>
      <w:lvlText w:val="%1.%2.%3"/>
      <w:lvlJc w:val="left"/>
      <w:pPr>
        <w:ind w:left="1564" w:hanging="937"/>
      </w:pPr>
      <w:rPr>
        <w:rFonts w:hint="default"/>
      </w:rPr>
    </w:lvl>
    <w:lvl w:ilvl="3">
      <w:start w:val="1"/>
      <w:numFmt w:val="decimal"/>
      <w:lvlText w:val="%1.%2.%3.%4"/>
      <w:lvlJc w:val="left"/>
      <w:pPr>
        <w:ind w:left="1564" w:hanging="937"/>
      </w:pPr>
      <w:rPr>
        <w:rFonts w:ascii="Arial" w:eastAsia="Arial" w:hAnsi="Arial" w:cs="Arial" w:hint="default"/>
        <w:spacing w:val="-3"/>
        <w:w w:val="100"/>
        <w:sz w:val="28"/>
        <w:szCs w:val="28"/>
      </w:rPr>
    </w:lvl>
    <w:lvl w:ilvl="4">
      <w:numFmt w:val="bullet"/>
      <w:lvlText w:val="•"/>
      <w:lvlJc w:val="left"/>
      <w:pPr>
        <w:ind w:left="5242" w:hanging="937"/>
      </w:pPr>
      <w:rPr>
        <w:rFonts w:hint="default"/>
      </w:rPr>
    </w:lvl>
    <w:lvl w:ilvl="5">
      <w:numFmt w:val="bullet"/>
      <w:lvlText w:val="•"/>
      <w:lvlJc w:val="left"/>
      <w:pPr>
        <w:ind w:left="6163" w:hanging="937"/>
      </w:pPr>
      <w:rPr>
        <w:rFonts w:hint="default"/>
      </w:rPr>
    </w:lvl>
    <w:lvl w:ilvl="6">
      <w:numFmt w:val="bullet"/>
      <w:lvlText w:val="•"/>
      <w:lvlJc w:val="left"/>
      <w:pPr>
        <w:ind w:left="7083" w:hanging="937"/>
      </w:pPr>
      <w:rPr>
        <w:rFonts w:hint="default"/>
      </w:rPr>
    </w:lvl>
    <w:lvl w:ilvl="7">
      <w:numFmt w:val="bullet"/>
      <w:lvlText w:val="•"/>
      <w:lvlJc w:val="left"/>
      <w:pPr>
        <w:ind w:left="8004" w:hanging="937"/>
      </w:pPr>
      <w:rPr>
        <w:rFonts w:hint="default"/>
      </w:rPr>
    </w:lvl>
    <w:lvl w:ilvl="8">
      <w:numFmt w:val="bullet"/>
      <w:lvlText w:val="•"/>
      <w:lvlJc w:val="left"/>
      <w:pPr>
        <w:ind w:left="8925" w:hanging="937"/>
      </w:pPr>
      <w:rPr>
        <w:rFonts w:hint="default"/>
      </w:rPr>
    </w:lvl>
  </w:abstractNum>
  <w:abstractNum w:abstractNumId="270" w15:restartNumberingAfterBreak="0">
    <w:nsid w:val="7A107EF7"/>
    <w:multiLevelType w:val="hybridMultilevel"/>
    <w:tmpl w:val="4AAE590C"/>
    <w:lvl w:ilvl="0" w:tplc="8266EC94">
      <w:numFmt w:val="bullet"/>
      <w:lvlText w:val=""/>
      <w:lvlJc w:val="left"/>
      <w:pPr>
        <w:ind w:left="1053" w:hanging="426"/>
      </w:pPr>
      <w:rPr>
        <w:rFonts w:ascii="Wingdings" w:eastAsia="Wingdings" w:hAnsi="Wingdings" w:cs="Wingdings" w:hint="default"/>
        <w:w w:val="100"/>
        <w:sz w:val="24"/>
        <w:szCs w:val="24"/>
      </w:rPr>
    </w:lvl>
    <w:lvl w:ilvl="1" w:tplc="6D68BA98">
      <w:numFmt w:val="bullet"/>
      <w:lvlText w:val="•"/>
      <w:lvlJc w:val="left"/>
      <w:pPr>
        <w:ind w:left="2030" w:hanging="426"/>
      </w:pPr>
      <w:rPr>
        <w:rFonts w:hint="default"/>
      </w:rPr>
    </w:lvl>
    <w:lvl w:ilvl="2" w:tplc="06B4865A">
      <w:numFmt w:val="bullet"/>
      <w:lvlText w:val="•"/>
      <w:lvlJc w:val="left"/>
      <w:pPr>
        <w:ind w:left="3001" w:hanging="426"/>
      </w:pPr>
      <w:rPr>
        <w:rFonts w:hint="default"/>
      </w:rPr>
    </w:lvl>
    <w:lvl w:ilvl="3" w:tplc="A4A02E34">
      <w:numFmt w:val="bullet"/>
      <w:lvlText w:val="•"/>
      <w:lvlJc w:val="left"/>
      <w:pPr>
        <w:ind w:left="3971" w:hanging="426"/>
      </w:pPr>
      <w:rPr>
        <w:rFonts w:hint="default"/>
      </w:rPr>
    </w:lvl>
    <w:lvl w:ilvl="4" w:tplc="04AA5C8E">
      <w:numFmt w:val="bullet"/>
      <w:lvlText w:val="•"/>
      <w:lvlJc w:val="left"/>
      <w:pPr>
        <w:ind w:left="4942" w:hanging="426"/>
      </w:pPr>
      <w:rPr>
        <w:rFonts w:hint="default"/>
      </w:rPr>
    </w:lvl>
    <w:lvl w:ilvl="5" w:tplc="3F60C00A">
      <w:numFmt w:val="bullet"/>
      <w:lvlText w:val="•"/>
      <w:lvlJc w:val="left"/>
      <w:pPr>
        <w:ind w:left="5913" w:hanging="426"/>
      </w:pPr>
      <w:rPr>
        <w:rFonts w:hint="default"/>
      </w:rPr>
    </w:lvl>
    <w:lvl w:ilvl="6" w:tplc="B566AE32">
      <w:numFmt w:val="bullet"/>
      <w:lvlText w:val="•"/>
      <w:lvlJc w:val="left"/>
      <w:pPr>
        <w:ind w:left="6883" w:hanging="426"/>
      </w:pPr>
      <w:rPr>
        <w:rFonts w:hint="default"/>
      </w:rPr>
    </w:lvl>
    <w:lvl w:ilvl="7" w:tplc="4A4816B8">
      <w:numFmt w:val="bullet"/>
      <w:lvlText w:val="•"/>
      <w:lvlJc w:val="left"/>
      <w:pPr>
        <w:ind w:left="7854" w:hanging="426"/>
      </w:pPr>
      <w:rPr>
        <w:rFonts w:hint="default"/>
      </w:rPr>
    </w:lvl>
    <w:lvl w:ilvl="8" w:tplc="0FD830F2">
      <w:numFmt w:val="bullet"/>
      <w:lvlText w:val="•"/>
      <w:lvlJc w:val="left"/>
      <w:pPr>
        <w:ind w:left="8825" w:hanging="426"/>
      </w:pPr>
      <w:rPr>
        <w:rFonts w:hint="default"/>
      </w:rPr>
    </w:lvl>
  </w:abstractNum>
  <w:abstractNum w:abstractNumId="271" w15:restartNumberingAfterBreak="0">
    <w:nsid w:val="7A9A3C0A"/>
    <w:multiLevelType w:val="hybridMultilevel"/>
    <w:tmpl w:val="21D0753C"/>
    <w:lvl w:ilvl="0" w:tplc="1A4A100A">
      <w:start w:val="1"/>
      <w:numFmt w:val="decimal"/>
      <w:lvlText w:val="%1"/>
      <w:lvlJc w:val="left"/>
      <w:pPr>
        <w:ind w:left="1048" w:hanging="421"/>
      </w:pPr>
      <w:rPr>
        <w:rFonts w:ascii="Arial" w:eastAsia="Arial" w:hAnsi="Arial" w:cs="Arial" w:hint="default"/>
        <w:w w:val="99"/>
        <w:sz w:val="24"/>
        <w:szCs w:val="24"/>
      </w:rPr>
    </w:lvl>
    <w:lvl w:ilvl="1" w:tplc="8B468BA8">
      <w:numFmt w:val="bullet"/>
      <w:lvlText w:val="•"/>
      <w:lvlJc w:val="left"/>
      <w:pPr>
        <w:ind w:left="2012" w:hanging="421"/>
      </w:pPr>
      <w:rPr>
        <w:rFonts w:hint="default"/>
      </w:rPr>
    </w:lvl>
    <w:lvl w:ilvl="2" w:tplc="256E4EBE">
      <w:numFmt w:val="bullet"/>
      <w:lvlText w:val="•"/>
      <w:lvlJc w:val="left"/>
      <w:pPr>
        <w:ind w:left="2985" w:hanging="421"/>
      </w:pPr>
      <w:rPr>
        <w:rFonts w:hint="default"/>
      </w:rPr>
    </w:lvl>
    <w:lvl w:ilvl="3" w:tplc="377E5164">
      <w:numFmt w:val="bullet"/>
      <w:lvlText w:val="•"/>
      <w:lvlJc w:val="left"/>
      <w:pPr>
        <w:ind w:left="3957" w:hanging="421"/>
      </w:pPr>
      <w:rPr>
        <w:rFonts w:hint="default"/>
      </w:rPr>
    </w:lvl>
    <w:lvl w:ilvl="4" w:tplc="FC9C80EA">
      <w:numFmt w:val="bullet"/>
      <w:lvlText w:val="•"/>
      <w:lvlJc w:val="left"/>
      <w:pPr>
        <w:ind w:left="4930" w:hanging="421"/>
      </w:pPr>
      <w:rPr>
        <w:rFonts w:hint="default"/>
      </w:rPr>
    </w:lvl>
    <w:lvl w:ilvl="5" w:tplc="0466358E">
      <w:numFmt w:val="bullet"/>
      <w:lvlText w:val="•"/>
      <w:lvlJc w:val="left"/>
      <w:pPr>
        <w:ind w:left="5903" w:hanging="421"/>
      </w:pPr>
      <w:rPr>
        <w:rFonts w:hint="default"/>
      </w:rPr>
    </w:lvl>
    <w:lvl w:ilvl="6" w:tplc="F34C6C58">
      <w:numFmt w:val="bullet"/>
      <w:lvlText w:val="•"/>
      <w:lvlJc w:val="left"/>
      <w:pPr>
        <w:ind w:left="6875" w:hanging="421"/>
      </w:pPr>
      <w:rPr>
        <w:rFonts w:hint="default"/>
      </w:rPr>
    </w:lvl>
    <w:lvl w:ilvl="7" w:tplc="C54A32E0">
      <w:numFmt w:val="bullet"/>
      <w:lvlText w:val="•"/>
      <w:lvlJc w:val="left"/>
      <w:pPr>
        <w:ind w:left="7848" w:hanging="421"/>
      </w:pPr>
      <w:rPr>
        <w:rFonts w:hint="default"/>
      </w:rPr>
    </w:lvl>
    <w:lvl w:ilvl="8" w:tplc="116A60CA">
      <w:numFmt w:val="bullet"/>
      <w:lvlText w:val="•"/>
      <w:lvlJc w:val="left"/>
      <w:pPr>
        <w:ind w:left="8821" w:hanging="421"/>
      </w:pPr>
      <w:rPr>
        <w:rFonts w:hint="default"/>
      </w:rPr>
    </w:lvl>
  </w:abstractNum>
  <w:abstractNum w:abstractNumId="272" w15:restartNumberingAfterBreak="0">
    <w:nsid w:val="7AD6423C"/>
    <w:multiLevelType w:val="multilevel"/>
    <w:tmpl w:val="E13C4D0A"/>
    <w:lvl w:ilvl="0">
      <w:start w:val="15"/>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6" w:hanging="919"/>
      </w:pPr>
      <w:rPr>
        <w:rFonts w:ascii="Arial" w:eastAsia="Arial" w:hAnsi="Arial" w:cs="Arial" w:hint="default"/>
        <w:spacing w:val="-2"/>
        <w:w w:val="99"/>
        <w:sz w:val="30"/>
        <w:szCs w:val="30"/>
      </w:rPr>
    </w:lvl>
    <w:lvl w:ilvl="3">
      <w:start w:val="1"/>
      <w:numFmt w:val="decimal"/>
      <w:lvlText w:val="%1.%2.%3.%4"/>
      <w:lvlJc w:val="left"/>
      <w:pPr>
        <w:ind w:left="1719" w:hanging="1092"/>
      </w:pPr>
      <w:rPr>
        <w:rFonts w:ascii="Arial" w:eastAsia="Arial" w:hAnsi="Arial" w:cs="Arial" w:hint="default"/>
        <w:spacing w:val="-2"/>
        <w:w w:val="100"/>
        <w:sz w:val="28"/>
        <w:szCs w:val="28"/>
      </w:rPr>
    </w:lvl>
    <w:lvl w:ilvl="4">
      <w:numFmt w:val="bullet"/>
      <w:lvlText w:val="•"/>
      <w:lvlJc w:val="left"/>
      <w:pPr>
        <w:ind w:left="3981" w:hanging="1092"/>
      </w:pPr>
      <w:rPr>
        <w:rFonts w:hint="default"/>
      </w:rPr>
    </w:lvl>
    <w:lvl w:ilvl="5">
      <w:numFmt w:val="bullet"/>
      <w:lvlText w:val="•"/>
      <w:lvlJc w:val="left"/>
      <w:pPr>
        <w:ind w:left="5112" w:hanging="1092"/>
      </w:pPr>
      <w:rPr>
        <w:rFonts w:hint="default"/>
      </w:rPr>
    </w:lvl>
    <w:lvl w:ilvl="6">
      <w:numFmt w:val="bullet"/>
      <w:lvlText w:val="•"/>
      <w:lvlJc w:val="left"/>
      <w:pPr>
        <w:ind w:left="6243" w:hanging="1092"/>
      </w:pPr>
      <w:rPr>
        <w:rFonts w:hint="default"/>
      </w:rPr>
    </w:lvl>
    <w:lvl w:ilvl="7">
      <w:numFmt w:val="bullet"/>
      <w:lvlText w:val="•"/>
      <w:lvlJc w:val="left"/>
      <w:pPr>
        <w:ind w:left="7374" w:hanging="1092"/>
      </w:pPr>
      <w:rPr>
        <w:rFonts w:hint="default"/>
      </w:rPr>
    </w:lvl>
    <w:lvl w:ilvl="8">
      <w:numFmt w:val="bullet"/>
      <w:lvlText w:val="•"/>
      <w:lvlJc w:val="left"/>
      <w:pPr>
        <w:ind w:left="8504" w:hanging="1092"/>
      </w:pPr>
      <w:rPr>
        <w:rFonts w:hint="default"/>
      </w:rPr>
    </w:lvl>
  </w:abstractNum>
  <w:abstractNum w:abstractNumId="273" w15:restartNumberingAfterBreak="0">
    <w:nsid w:val="7B094E77"/>
    <w:multiLevelType w:val="hybridMultilevel"/>
    <w:tmpl w:val="030AE604"/>
    <w:lvl w:ilvl="0" w:tplc="E990D0A4">
      <w:start w:val="1"/>
      <w:numFmt w:val="decimal"/>
      <w:lvlText w:val="%1."/>
      <w:lvlJc w:val="left"/>
      <w:pPr>
        <w:ind w:left="1041" w:hanging="414"/>
      </w:pPr>
      <w:rPr>
        <w:rFonts w:ascii="Times New Roman" w:eastAsia="Times New Roman" w:hAnsi="Times New Roman" w:cs="Times New Roman" w:hint="default"/>
        <w:spacing w:val="-6"/>
        <w:w w:val="99"/>
        <w:sz w:val="24"/>
        <w:szCs w:val="24"/>
      </w:rPr>
    </w:lvl>
    <w:lvl w:ilvl="1" w:tplc="B296AF16">
      <w:numFmt w:val="bullet"/>
      <w:lvlText w:val="•"/>
      <w:lvlJc w:val="left"/>
      <w:pPr>
        <w:ind w:left="2012" w:hanging="414"/>
      </w:pPr>
      <w:rPr>
        <w:rFonts w:hint="default"/>
      </w:rPr>
    </w:lvl>
    <w:lvl w:ilvl="2" w:tplc="590476AE">
      <w:numFmt w:val="bullet"/>
      <w:lvlText w:val="•"/>
      <w:lvlJc w:val="left"/>
      <w:pPr>
        <w:ind w:left="2985" w:hanging="414"/>
      </w:pPr>
      <w:rPr>
        <w:rFonts w:hint="default"/>
      </w:rPr>
    </w:lvl>
    <w:lvl w:ilvl="3" w:tplc="5DF04A62">
      <w:numFmt w:val="bullet"/>
      <w:lvlText w:val="•"/>
      <w:lvlJc w:val="left"/>
      <w:pPr>
        <w:ind w:left="3957" w:hanging="414"/>
      </w:pPr>
      <w:rPr>
        <w:rFonts w:hint="default"/>
      </w:rPr>
    </w:lvl>
    <w:lvl w:ilvl="4" w:tplc="192AACBC">
      <w:numFmt w:val="bullet"/>
      <w:lvlText w:val="•"/>
      <w:lvlJc w:val="left"/>
      <w:pPr>
        <w:ind w:left="4930" w:hanging="414"/>
      </w:pPr>
      <w:rPr>
        <w:rFonts w:hint="default"/>
      </w:rPr>
    </w:lvl>
    <w:lvl w:ilvl="5" w:tplc="4A48206C">
      <w:numFmt w:val="bullet"/>
      <w:lvlText w:val="•"/>
      <w:lvlJc w:val="left"/>
      <w:pPr>
        <w:ind w:left="5903" w:hanging="414"/>
      </w:pPr>
      <w:rPr>
        <w:rFonts w:hint="default"/>
      </w:rPr>
    </w:lvl>
    <w:lvl w:ilvl="6" w:tplc="4DD682FC">
      <w:numFmt w:val="bullet"/>
      <w:lvlText w:val="•"/>
      <w:lvlJc w:val="left"/>
      <w:pPr>
        <w:ind w:left="6875" w:hanging="414"/>
      </w:pPr>
      <w:rPr>
        <w:rFonts w:hint="default"/>
      </w:rPr>
    </w:lvl>
    <w:lvl w:ilvl="7" w:tplc="64A0B300">
      <w:numFmt w:val="bullet"/>
      <w:lvlText w:val="•"/>
      <w:lvlJc w:val="left"/>
      <w:pPr>
        <w:ind w:left="7848" w:hanging="414"/>
      </w:pPr>
      <w:rPr>
        <w:rFonts w:hint="default"/>
      </w:rPr>
    </w:lvl>
    <w:lvl w:ilvl="8" w:tplc="7A2A130C">
      <w:numFmt w:val="bullet"/>
      <w:lvlText w:val="•"/>
      <w:lvlJc w:val="left"/>
      <w:pPr>
        <w:ind w:left="8821" w:hanging="414"/>
      </w:pPr>
      <w:rPr>
        <w:rFonts w:hint="default"/>
      </w:rPr>
    </w:lvl>
  </w:abstractNum>
  <w:abstractNum w:abstractNumId="274" w15:restartNumberingAfterBreak="0">
    <w:nsid w:val="7BD03569"/>
    <w:multiLevelType w:val="multilevel"/>
    <w:tmpl w:val="E8383D10"/>
    <w:lvl w:ilvl="0">
      <w:start w:val="3"/>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start w:val="1"/>
      <w:numFmt w:val="decimal"/>
      <w:lvlText w:val="%1.%2.%3"/>
      <w:lvlJc w:val="left"/>
      <w:pPr>
        <w:ind w:left="1382" w:hanging="754"/>
      </w:pPr>
      <w:rPr>
        <w:rFonts w:ascii="Arial" w:eastAsia="Arial" w:hAnsi="Arial" w:cs="Arial" w:hint="default"/>
        <w:spacing w:val="-2"/>
        <w:w w:val="99"/>
        <w:sz w:val="30"/>
        <w:szCs w:val="30"/>
      </w:rPr>
    </w:lvl>
    <w:lvl w:ilvl="3">
      <w:start w:val="1"/>
      <w:numFmt w:val="decimal"/>
      <w:lvlText w:val="%4"/>
      <w:lvlJc w:val="left"/>
      <w:pPr>
        <w:ind w:left="5093" w:hanging="936"/>
      </w:pPr>
      <w:rPr>
        <w:rFonts w:ascii="Times New Roman" w:eastAsia="Times New Roman" w:hAnsi="Times New Roman" w:cs="Times New Roman" w:hint="default"/>
        <w:spacing w:val="-2"/>
        <w:w w:val="99"/>
        <w:sz w:val="24"/>
        <w:szCs w:val="24"/>
      </w:rPr>
    </w:lvl>
    <w:lvl w:ilvl="4">
      <w:start w:val="1"/>
      <w:numFmt w:val="decimal"/>
      <w:lvlText w:val="%5"/>
      <w:lvlJc w:val="left"/>
      <w:pPr>
        <w:ind w:left="3225" w:hanging="1095"/>
      </w:pPr>
      <w:rPr>
        <w:rFonts w:ascii="Times New Roman" w:eastAsia="Times New Roman" w:hAnsi="Times New Roman" w:cs="Times New Roman" w:hint="default"/>
        <w:spacing w:val="-21"/>
        <w:w w:val="99"/>
        <w:sz w:val="24"/>
        <w:szCs w:val="24"/>
      </w:rPr>
    </w:lvl>
    <w:lvl w:ilvl="5">
      <w:numFmt w:val="bullet"/>
      <w:lvlText w:val="•"/>
      <w:lvlJc w:val="left"/>
      <w:pPr>
        <w:ind w:left="6718" w:hanging="1095"/>
      </w:pPr>
      <w:rPr>
        <w:rFonts w:hint="default"/>
      </w:rPr>
    </w:lvl>
    <w:lvl w:ilvl="6">
      <w:numFmt w:val="bullet"/>
      <w:lvlText w:val="•"/>
      <w:lvlJc w:val="left"/>
      <w:pPr>
        <w:ind w:left="7528" w:hanging="1095"/>
      </w:pPr>
      <w:rPr>
        <w:rFonts w:hint="default"/>
      </w:rPr>
    </w:lvl>
    <w:lvl w:ilvl="7">
      <w:numFmt w:val="bullet"/>
      <w:lvlText w:val="•"/>
      <w:lvlJc w:val="left"/>
      <w:pPr>
        <w:ind w:left="8337" w:hanging="1095"/>
      </w:pPr>
      <w:rPr>
        <w:rFonts w:hint="default"/>
      </w:rPr>
    </w:lvl>
    <w:lvl w:ilvl="8">
      <w:numFmt w:val="bullet"/>
      <w:lvlText w:val="•"/>
      <w:lvlJc w:val="left"/>
      <w:pPr>
        <w:ind w:left="9147" w:hanging="1095"/>
      </w:pPr>
      <w:rPr>
        <w:rFonts w:hint="default"/>
      </w:rPr>
    </w:lvl>
  </w:abstractNum>
  <w:abstractNum w:abstractNumId="275" w15:restartNumberingAfterBreak="0">
    <w:nsid w:val="7C0E69B8"/>
    <w:multiLevelType w:val="multilevel"/>
    <w:tmpl w:val="E77E6D88"/>
    <w:lvl w:ilvl="0">
      <w:start w:val="5"/>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numFmt w:val="bullet"/>
      <w:lvlText w:val="•"/>
      <w:lvlJc w:val="left"/>
      <w:pPr>
        <w:ind w:left="3081" w:hanging="534"/>
      </w:pPr>
      <w:rPr>
        <w:rFonts w:hint="default"/>
      </w:rPr>
    </w:lvl>
    <w:lvl w:ilvl="3">
      <w:numFmt w:val="bullet"/>
      <w:lvlText w:val="•"/>
      <w:lvlJc w:val="left"/>
      <w:pPr>
        <w:ind w:left="4041" w:hanging="534"/>
      </w:pPr>
      <w:rPr>
        <w:rFonts w:hint="default"/>
      </w:rPr>
    </w:lvl>
    <w:lvl w:ilvl="4">
      <w:numFmt w:val="bullet"/>
      <w:lvlText w:val="•"/>
      <w:lvlJc w:val="left"/>
      <w:pPr>
        <w:ind w:left="5002" w:hanging="534"/>
      </w:pPr>
      <w:rPr>
        <w:rFonts w:hint="default"/>
      </w:rPr>
    </w:lvl>
    <w:lvl w:ilvl="5">
      <w:numFmt w:val="bullet"/>
      <w:lvlText w:val="•"/>
      <w:lvlJc w:val="left"/>
      <w:pPr>
        <w:ind w:left="5963" w:hanging="534"/>
      </w:pPr>
      <w:rPr>
        <w:rFonts w:hint="default"/>
      </w:rPr>
    </w:lvl>
    <w:lvl w:ilvl="6">
      <w:numFmt w:val="bullet"/>
      <w:lvlText w:val="•"/>
      <w:lvlJc w:val="left"/>
      <w:pPr>
        <w:ind w:left="6923" w:hanging="534"/>
      </w:pPr>
      <w:rPr>
        <w:rFonts w:hint="default"/>
      </w:rPr>
    </w:lvl>
    <w:lvl w:ilvl="7">
      <w:numFmt w:val="bullet"/>
      <w:lvlText w:val="•"/>
      <w:lvlJc w:val="left"/>
      <w:pPr>
        <w:ind w:left="7884" w:hanging="534"/>
      </w:pPr>
      <w:rPr>
        <w:rFonts w:hint="default"/>
      </w:rPr>
    </w:lvl>
    <w:lvl w:ilvl="8">
      <w:numFmt w:val="bullet"/>
      <w:lvlText w:val="•"/>
      <w:lvlJc w:val="left"/>
      <w:pPr>
        <w:ind w:left="8845" w:hanging="534"/>
      </w:pPr>
      <w:rPr>
        <w:rFonts w:hint="default"/>
      </w:rPr>
    </w:lvl>
  </w:abstractNum>
  <w:abstractNum w:abstractNumId="276" w15:restartNumberingAfterBreak="0">
    <w:nsid w:val="7C481B39"/>
    <w:multiLevelType w:val="multilevel"/>
    <w:tmpl w:val="53AA0974"/>
    <w:lvl w:ilvl="0">
      <w:start w:val="8"/>
      <w:numFmt w:val="decimal"/>
      <w:lvlText w:val="%1"/>
      <w:lvlJc w:val="left"/>
      <w:pPr>
        <w:ind w:left="1564" w:hanging="937"/>
      </w:pPr>
      <w:rPr>
        <w:rFonts w:hint="default"/>
      </w:rPr>
    </w:lvl>
    <w:lvl w:ilvl="1">
      <w:start w:val="9"/>
      <w:numFmt w:val="decimal"/>
      <w:lvlText w:val="%1.%2"/>
      <w:lvlJc w:val="left"/>
      <w:pPr>
        <w:ind w:left="1564" w:hanging="937"/>
      </w:pPr>
      <w:rPr>
        <w:rFonts w:hint="default"/>
      </w:rPr>
    </w:lvl>
    <w:lvl w:ilvl="2">
      <w:start w:val="2"/>
      <w:numFmt w:val="decimal"/>
      <w:lvlText w:val="%1.%2.%3"/>
      <w:lvlJc w:val="left"/>
      <w:pPr>
        <w:ind w:left="1564" w:hanging="937"/>
      </w:pPr>
      <w:rPr>
        <w:rFonts w:hint="default"/>
      </w:rPr>
    </w:lvl>
    <w:lvl w:ilvl="3">
      <w:start w:val="1"/>
      <w:numFmt w:val="decimal"/>
      <w:lvlText w:val="%1.%2.%3.%4"/>
      <w:lvlJc w:val="left"/>
      <w:pPr>
        <w:ind w:left="1564" w:hanging="937"/>
      </w:pPr>
      <w:rPr>
        <w:rFonts w:ascii="Arial" w:eastAsia="Arial" w:hAnsi="Arial" w:cs="Arial" w:hint="default"/>
        <w:spacing w:val="-3"/>
        <w:w w:val="100"/>
        <w:sz w:val="28"/>
        <w:szCs w:val="28"/>
      </w:rPr>
    </w:lvl>
    <w:lvl w:ilvl="4">
      <w:numFmt w:val="bullet"/>
      <w:lvlText w:val=""/>
      <w:lvlJc w:val="left"/>
      <w:pPr>
        <w:ind w:left="1168" w:hanging="420"/>
      </w:pPr>
      <w:rPr>
        <w:rFonts w:ascii="Wingdings" w:eastAsia="Wingdings" w:hAnsi="Wingdings" w:cs="Wingdings" w:hint="default"/>
        <w:w w:val="100"/>
        <w:sz w:val="24"/>
        <w:szCs w:val="24"/>
      </w:rPr>
    </w:lvl>
    <w:lvl w:ilvl="5">
      <w:numFmt w:val="bullet"/>
      <w:lvlText w:val="•"/>
      <w:lvlJc w:val="left"/>
      <w:pPr>
        <w:ind w:left="5651" w:hanging="420"/>
      </w:pPr>
      <w:rPr>
        <w:rFonts w:hint="default"/>
      </w:rPr>
    </w:lvl>
    <w:lvl w:ilvl="6">
      <w:numFmt w:val="bullet"/>
      <w:lvlText w:val="•"/>
      <w:lvlJc w:val="left"/>
      <w:pPr>
        <w:ind w:left="6674" w:hanging="420"/>
      </w:pPr>
      <w:rPr>
        <w:rFonts w:hint="default"/>
      </w:rPr>
    </w:lvl>
    <w:lvl w:ilvl="7">
      <w:numFmt w:val="bullet"/>
      <w:lvlText w:val="•"/>
      <w:lvlJc w:val="left"/>
      <w:pPr>
        <w:ind w:left="7697" w:hanging="420"/>
      </w:pPr>
      <w:rPr>
        <w:rFonts w:hint="default"/>
      </w:rPr>
    </w:lvl>
    <w:lvl w:ilvl="8">
      <w:numFmt w:val="bullet"/>
      <w:lvlText w:val="•"/>
      <w:lvlJc w:val="left"/>
      <w:pPr>
        <w:ind w:left="8720" w:hanging="420"/>
      </w:pPr>
      <w:rPr>
        <w:rFonts w:hint="default"/>
      </w:rPr>
    </w:lvl>
  </w:abstractNum>
  <w:abstractNum w:abstractNumId="277" w15:restartNumberingAfterBreak="0">
    <w:nsid w:val="7CC319E7"/>
    <w:multiLevelType w:val="multilevel"/>
    <w:tmpl w:val="03460AB6"/>
    <w:lvl w:ilvl="0">
      <w:start w:val="1"/>
      <w:numFmt w:val="upperLetter"/>
      <w:lvlText w:val="%1"/>
      <w:lvlJc w:val="left"/>
      <w:pPr>
        <w:ind w:left="1521" w:hanging="414"/>
      </w:pPr>
      <w:rPr>
        <w:rFonts w:hint="default"/>
      </w:rPr>
    </w:lvl>
    <w:lvl w:ilvl="1">
      <w:start w:val="1"/>
      <w:numFmt w:val="decimal"/>
      <w:lvlText w:val="%1.%2"/>
      <w:lvlJc w:val="left"/>
      <w:pPr>
        <w:ind w:left="1521" w:hanging="414"/>
      </w:pPr>
      <w:rPr>
        <w:rFonts w:ascii="Times New Roman" w:eastAsia="Times New Roman" w:hAnsi="Times New Roman" w:cs="Times New Roman" w:hint="default"/>
        <w:w w:val="99"/>
        <w:sz w:val="24"/>
        <w:szCs w:val="24"/>
      </w:rPr>
    </w:lvl>
    <w:lvl w:ilvl="2">
      <w:numFmt w:val="bullet"/>
      <w:lvlText w:val="•"/>
      <w:lvlJc w:val="left"/>
      <w:pPr>
        <w:ind w:left="3369" w:hanging="414"/>
      </w:pPr>
      <w:rPr>
        <w:rFonts w:hint="default"/>
      </w:rPr>
    </w:lvl>
    <w:lvl w:ilvl="3">
      <w:numFmt w:val="bullet"/>
      <w:lvlText w:val="•"/>
      <w:lvlJc w:val="left"/>
      <w:pPr>
        <w:ind w:left="4293" w:hanging="414"/>
      </w:pPr>
      <w:rPr>
        <w:rFonts w:hint="default"/>
      </w:rPr>
    </w:lvl>
    <w:lvl w:ilvl="4">
      <w:numFmt w:val="bullet"/>
      <w:lvlText w:val="•"/>
      <w:lvlJc w:val="left"/>
      <w:pPr>
        <w:ind w:left="5218" w:hanging="414"/>
      </w:pPr>
      <w:rPr>
        <w:rFonts w:hint="default"/>
      </w:rPr>
    </w:lvl>
    <w:lvl w:ilvl="5">
      <w:numFmt w:val="bullet"/>
      <w:lvlText w:val="•"/>
      <w:lvlJc w:val="left"/>
      <w:pPr>
        <w:ind w:left="6143" w:hanging="414"/>
      </w:pPr>
      <w:rPr>
        <w:rFonts w:hint="default"/>
      </w:rPr>
    </w:lvl>
    <w:lvl w:ilvl="6">
      <w:numFmt w:val="bullet"/>
      <w:lvlText w:val="•"/>
      <w:lvlJc w:val="left"/>
      <w:pPr>
        <w:ind w:left="7067" w:hanging="414"/>
      </w:pPr>
      <w:rPr>
        <w:rFonts w:hint="default"/>
      </w:rPr>
    </w:lvl>
    <w:lvl w:ilvl="7">
      <w:numFmt w:val="bullet"/>
      <w:lvlText w:val="•"/>
      <w:lvlJc w:val="left"/>
      <w:pPr>
        <w:ind w:left="7992" w:hanging="414"/>
      </w:pPr>
      <w:rPr>
        <w:rFonts w:hint="default"/>
      </w:rPr>
    </w:lvl>
    <w:lvl w:ilvl="8">
      <w:numFmt w:val="bullet"/>
      <w:lvlText w:val="•"/>
      <w:lvlJc w:val="left"/>
      <w:pPr>
        <w:ind w:left="8917" w:hanging="414"/>
      </w:pPr>
      <w:rPr>
        <w:rFonts w:hint="default"/>
      </w:rPr>
    </w:lvl>
  </w:abstractNum>
  <w:abstractNum w:abstractNumId="278" w15:restartNumberingAfterBreak="0">
    <w:nsid w:val="7CF17412"/>
    <w:multiLevelType w:val="multilevel"/>
    <w:tmpl w:val="599633B0"/>
    <w:lvl w:ilvl="0">
      <w:start w:val="7"/>
      <w:numFmt w:val="decimal"/>
      <w:lvlText w:val="%1"/>
      <w:lvlJc w:val="left"/>
      <w:pPr>
        <w:ind w:left="1468" w:hanging="360"/>
      </w:pPr>
      <w:rPr>
        <w:rFonts w:hint="default"/>
      </w:rPr>
    </w:lvl>
    <w:lvl w:ilvl="1">
      <w:start w:val="1"/>
      <w:numFmt w:val="decimal"/>
      <w:lvlText w:val="%1.%2"/>
      <w:lvlJc w:val="left"/>
      <w:pPr>
        <w:ind w:left="1468" w:hanging="360"/>
      </w:pPr>
      <w:rPr>
        <w:rFonts w:ascii="Times New Roman" w:eastAsia="Times New Roman" w:hAnsi="Times New Roman" w:cs="Times New Roman" w:hint="default"/>
        <w:spacing w:val="-5"/>
        <w:w w:val="99"/>
        <w:sz w:val="24"/>
        <w:szCs w:val="24"/>
      </w:rPr>
    </w:lvl>
    <w:lvl w:ilvl="2">
      <w:start w:val="1"/>
      <w:numFmt w:val="decimal"/>
      <w:lvlText w:val="%1.%2.%3"/>
      <w:lvlJc w:val="left"/>
      <w:pPr>
        <w:ind w:left="2128" w:hanging="540"/>
      </w:pPr>
      <w:rPr>
        <w:rFonts w:ascii="Times New Roman" w:eastAsia="Times New Roman" w:hAnsi="Times New Roman" w:cs="Times New Roman" w:hint="default"/>
        <w:spacing w:val="-15"/>
        <w:w w:val="99"/>
        <w:sz w:val="24"/>
        <w:szCs w:val="24"/>
      </w:rPr>
    </w:lvl>
    <w:lvl w:ilvl="3">
      <w:numFmt w:val="bullet"/>
      <w:lvlText w:val="•"/>
      <w:lvlJc w:val="left"/>
      <w:pPr>
        <w:ind w:left="4041" w:hanging="540"/>
      </w:pPr>
      <w:rPr>
        <w:rFonts w:hint="default"/>
      </w:rPr>
    </w:lvl>
    <w:lvl w:ilvl="4">
      <w:numFmt w:val="bullet"/>
      <w:lvlText w:val="•"/>
      <w:lvlJc w:val="left"/>
      <w:pPr>
        <w:ind w:left="5002" w:hanging="540"/>
      </w:pPr>
      <w:rPr>
        <w:rFonts w:hint="default"/>
      </w:rPr>
    </w:lvl>
    <w:lvl w:ilvl="5">
      <w:numFmt w:val="bullet"/>
      <w:lvlText w:val="•"/>
      <w:lvlJc w:val="left"/>
      <w:pPr>
        <w:ind w:left="5962" w:hanging="540"/>
      </w:pPr>
      <w:rPr>
        <w:rFonts w:hint="default"/>
      </w:rPr>
    </w:lvl>
    <w:lvl w:ilvl="6">
      <w:numFmt w:val="bullet"/>
      <w:lvlText w:val="•"/>
      <w:lvlJc w:val="left"/>
      <w:pPr>
        <w:ind w:left="6923" w:hanging="540"/>
      </w:pPr>
      <w:rPr>
        <w:rFonts w:hint="default"/>
      </w:rPr>
    </w:lvl>
    <w:lvl w:ilvl="7">
      <w:numFmt w:val="bullet"/>
      <w:lvlText w:val="•"/>
      <w:lvlJc w:val="left"/>
      <w:pPr>
        <w:ind w:left="7884" w:hanging="540"/>
      </w:pPr>
      <w:rPr>
        <w:rFonts w:hint="default"/>
      </w:rPr>
    </w:lvl>
    <w:lvl w:ilvl="8">
      <w:numFmt w:val="bullet"/>
      <w:lvlText w:val="•"/>
      <w:lvlJc w:val="left"/>
      <w:pPr>
        <w:ind w:left="8844" w:hanging="540"/>
      </w:pPr>
      <w:rPr>
        <w:rFonts w:hint="default"/>
      </w:rPr>
    </w:lvl>
  </w:abstractNum>
  <w:abstractNum w:abstractNumId="279" w15:restartNumberingAfterBreak="0">
    <w:nsid w:val="7D6560BB"/>
    <w:multiLevelType w:val="hybridMultilevel"/>
    <w:tmpl w:val="584026E8"/>
    <w:lvl w:ilvl="0" w:tplc="17184D64">
      <w:numFmt w:val="bullet"/>
      <w:lvlText w:val=""/>
      <w:lvlJc w:val="left"/>
      <w:pPr>
        <w:ind w:left="1048" w:hanging="421"/>
      </w:pPr>
      <w:rPr>
        <w:rFonts w:ascii="Wingdings" w:eastAsia="Wingdings" w:hAnsi="Wingdings" w:cs="Wingdings" w:hint="default"/>
        <w:w w:val="100"/>
        <w:sz w:val="24"/>
        <w:szCs w:val="24"/>
      </w:rPr>
    </w:lvl>
    <w:lvl w:ilvl="1" w:tplc="5E0C6CEC">
      <w:numFmt w:val="bullet"/>
      <w:lvlText w:val="•"/>
      <w:lvlJc w:val="left"/>
      <w:pPr>
        <w:ind w:left="2012" w:hanging="421"/>
      </w:pPr>
      <w:rPr>
        <w:rFonts w:hint="default"/>
      </w:rPr>
    </w:lvl>
    <w:lvl w:ilvl="2" w:tplc="37541550">
      <w:numFmt w:val="bullet"/>
      <w:lvlText w:val="•"/>
      <w:lvlJc w:val="left"/>
      <w:pPr>
        <w:ind w:left="2985" w:hanging="421"/>
      </w:pPr>
      <w:rPr>
        <w:rFonts w:hint="default"/>
      </w:rPr>
    </w:lvl>
    <w:lvl w:ilvl="3" w:tplc="EF66B9DA">
      <w:numFmt w:val="bullet"/>
      <w:lvlText w:val="•"/>
      <w:lvlJc w:val="left"/>
      <w:pPr>
        <w:ind w:left="3957" w:hanging="421"/>
      </w:pPr>
      <w:rPr>
        <w:rFonts w:hint="default"/>
      </w:rPr>
    </w:lvl>
    <w:lvl w:ilvl="4" w:tplc="5FFA786C">
      <w:numFmt w:val="bullet"/>
      <w:lvlText w:val="•"/>
      <w:lvlJc w:val="left"/>
      <w:pPr>
        <w:ind w:left="4930" w:hanging="421"/>
      </w:pPr>
      <w:rPr>
        <w:rFonts w:hint="default"/>
      </w:rPr>
    </w:lvl>
    <w:lvl w:ilvl="5" w:tplc="5342930A">
      <w:numFmt w:val="bullet"/>
      <w:lvlText w:val="•"/>
      <w:lvlJc w:val="left"/>
      <w:pPr>
        <w:ind w:left="5903" w:hanging="421"/>
      </w:pPr>
      <w:rPr>
        <w:rFonts w:hint="default"/>
      </w:rPr>
    </w:lvl>
    <w:lvl w:ilvl="6" w:tplc="6B2E37AA">
      <w:numFmt w:val="bullet"/>
      <w:lvlText w:val="•"/>
      <w:lvlJc w:val="left"/>
      <w:pPr>
        <w:ind w:left="6875" w:hanging="421"/>
      </w:pPr>
      <w:rPr>
        <w:rFonts w:hint="default"/>
      </w:rPr>
    </w:lvl>
    <w:lvl w:ilvl="7" w:tplc="F7C2678A">
      <w:numFmt w:val="bullet"/>
      <w:lvlText w:val="•"/>
      <w:lvlJc w:val="left"/>
      <w:pPr>
        <w:ind w:left="7848" w:hanging="421"/>
      </w:pPr>
      <w:rPr>
        <w:rFonts w:hint="default"/>
      </w:rPr>
    </w:lvl>
    <w:lvl w:ilvl="8" w:tplc="808045FE">
      <w:numFmt w:val="bullet"/>
      <w:lvlText w:val="•"/>
      <w:lvlJc w:val="left"/>
      <w:pPr>
        <w:ind w:left="8821" w:hanging="421"/>
      </w:pPr>
      <w:rPr>
        <w:rFonts w:hint="default"/>
      </w:rPr>
    </w:lvl>
  </w:abstractNum>
  <w:abstractNum w:abstractNumId="280" w15:restartNumberingAfterBreak="0">
    <w:nsid w:val="7F9A19F7"/>
    <w:multiLevelType w:val="hybridMultilevel"/>
    <w:tmpl w:val="8DAEF6C0"/>
    <w:lvl w:ilvl="0" w:tplc="E8B64D88">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C80885A4">
      <w:numFmt w:val="bullet"/>
      <w:lvlText w:val="•"/>
      <w:lvlJc w:val="left"/>
      <w:pPr>
        <w:ind w:left="2048" w:hanging="455"/>
      </w:pPr>
      <w:rPr>
        <w:rFonts w:hint="default"/>
      </w:rPr>
    </w:lvl>
    <w:lvl w:ilvl="2" w:tplc="6E54FA00">
      <w:numFmt w:val="bullet"/>
      <w:lvlText w:val="•"/>
      <w:lvlJc w:val="left"/>
      <w:pPr>
        <w:ind w:left="3017" w:hanging="455"/>
      </w:pPr>
      <w:rPr>
        <w:rFonts w:hint="default"/>
      </w:rPr>
    </w:lvl>
    <w:lvl w:ilvl="3" w:tplc="85884EF4">
      <w:numFmt w:val="bullet"/>
      <w:lvlText w:val="•"/>
      <w:lvlJc w:val="left"/>
      <w:pPr>
        <w:ind w:left="3985" w:hanging="455"/>
      </w:pPr>
      <w:rPr>
        <w:rFonts w:hint="default"/>
      </w:rPr>
    </w:lvl>
    <w:lvl w:ilvl="4" w:tplc="52BA3992">
      <w:numFmt w:val="bullet"/>
      <w:lvlText w:val="•"/>
      <w:lvlJc w:val="left"/>
      <w:pPr>
        <w:ind w:left="4954" w:hanging="455"/>
      </w:pPr>
      <w:rPr>
        <w:rFonts w:hint="default"/>
      </w:rPr>
    </w:lvl>
    <w:lvl w:ilvl="5" w:tplc="E60E5064">
      <w:numFmt w:val="bullet"/>
      <w:lvlText w:val="•"/>
      <w:lvlJc w:val="left"/>
      <w:pPr>
        <w:ind w:left="5923" w:hanging="455"/>
      </w:pPr>
      <w:rPr>
        <w:rFonts w:hint="default"/>
      </w:rPr>
    </w:lvl>
    <w:lvl w:ilvl="6" w:tplc="90AA2C12">
      <w:numFmt w:val="bullet"/>
      <w:lvlText w:val="•"/>
      <w:lvlJc w:val="left"/>
      <w:pPr>
        <w:ind w:left="6891" w:hanging="455"/>
      </w:pPr>
      <w:rPr>
        <w:rFonts w:hint="default"/>
      </w:rPr>
    </w:lvl>
    <w:lvl w:ilvl="7" w:tplc="F7E80D5E">
      <w:numFmt w:val="bullet"/>
      <w:lvlText w:val="•"/>
      <w:lvlJc w:val="left"/>
      <w:pPr>
        <w:ind w:left="7860" w:hanging="455"/>
      </w:pPr>
      <w:rPr>
        <w:rFonts w:hint="default"/>
      </w:rPr>
    </w:lvl>
    <w:lvl w:ilvl="8" w:tplc="44DAED64">
      <w:numFmt w:val="bullet"/>
      <w:lvlText w:val="•"/>
      <w:lvlJc w:val="left"/>
      <w:pPr>
        <w:ind w:left="8829" w:hanging="455"/>
      </w:pPr>
      <w:rPr>
        <w:rFonts w:hint="default"/>
      </w:rPr>
    </w:lvl>
  </w:abstractNum>
  <w:num w:numId="1">
    <w:abstractNumId w:val="109"/>
  </w:num>
  <w:num w:numId="2">
    <w:abstractNumId w:val="59"/>
  </w:num>
  <w:num w:numId="3">
    <w:abstractNumId w:val="85"/>
  </w:num>
  <w:num w:numId="4">
    <w:abstractNumId w:val="192"/>
  </w:num>
  <w:num w:numId="5">
    <w:abstractNumId w:val="147"/>
  </w:num>
  <w:num w:numId="6">
    <w:abstractNumId w:val="16"/>
  </w:num>
  <w:num w:numId="7">
    <w:abstractNumId w:val="190"/>
  </w:num>
  <w:num w:numId="8">
    <w:abstractNumId w:val="149"/>
  </w:num>
  <w:num w:numId="9">
    <w:abstractNumId w:val="113"/>
  </w:num>
  <w:num w:numId="10">
    <w:abstractNumId w:val="62"/>
  </w:num>
  <w:num w:numId="11">
    <w:abstractNumId w:val="197"/>
  </w:num>
  <w:num w:numId="12">
    <w:abstractNumId w:val="138"/>
  </w:num>
  <w:num w:numId="13">
    <w:abstractNumId w:val="6"/>
  </w:num>
  <w:num w:numId="14">
    <w:abstractNumId w:val="33"/>
  </w:num>
  <w:num w:numId="15">
    <w:abstractNumId w:val="102"/>
  </w:num>
  <w:num w:numId="16">
    <w:abstractNumId w:val="261"/>
  </w:num>
  <w:num w:numId="17">
    <w:abstractNumId w:val="56"/>
  </w:num>
  <w:num w:numId="18">
    <w:abstractNumId w:val="84"/>
  </w:num>
  <w:num w:numId="19">
    <w:abstractNumId w:val="36"/>
  </w:num>
  <w:num w:numId="20">
    <w:abstractNumId w:val="180"/>
  </w:num>
  <w:num w:numId="21">
    <w:abstractNumId w:val="45"/>
  </w:num>
  <w:num w:numId="22">
    <w:abstractNumId w:val="75"/>
  </w:num>
  <w:num w:numId="23">
    <w:abstractNumId w:val="105"/>
  </w:num>
  <w:num w:numId="24">
    <w:abstractNumId w:val="141"/>
  </w:num>
  <w:num w:numId="25">
    <w:abstractNumId w:val="263"/>
  </w:num>
  <w:num w:numId="26">
    <w:abstractNumId w:val="74"/>
  </w:num>
  <w:num w:numId="27">
    <w:abstractNumId w:val="44"/>
  </w:num>
  <w:num w:numId="28">
    <w:abstractNumId w:val="200"/>
  </w:num>
  <w:num w:numId="29">
    <w:abstractNumId w:val="11"/>
  </w:num>
  <w:num w:numId="30">
    <w:abstractNumId w:val="196"/>
  </w:num>
  <w:num w:numId="31">
    <w:abstractNumId w:val="262"/>
  </w:num>
  <w:num w:numId="32">
    <w:abstractNumId w:val="183"/>
  </w:num>
  <w:num w:numId="33">
    <w:abstractNumId w:val="164"/>
  </w:num>
  <w:num w:numId="34">
    <w:abstractNumId w:val="117"/>
  </w:num>
  <w:num w:numId="35">
    <w:abstractNumId w:val="162"/>
  </w:num>
  <w:num w:numId="36">
    <w:abstractNumId w:val="14"/>
  </w:num>
  <w:num w:numId="37">
    <w:abstractNumId w:val="260"/>
  </w:num>
  <w:num w:numId="38">
    <w:abstractNumId w:val="123"/>
  </w:num>
  <w:num w:numId="39">
    <w:abstractNumId w:val="53"/>
  </w:num>
  <w:num w:numId="40">
    <w:abstractNumId w:val="63"/>
  </w:num>
  <w:num w:numId="41">
    <w:abstractNumId w:val="230"/>
  </w:num>
  <w:num w:numId="42">
    <w:abstractNumId w:val="142"/>
  </w:num>
  <w:num w:numId="43">
    <w:abstractNumId w:val="212"/>
  </w:num>
  <w:num w:numId="44">
    <w:abstractNumId w:val="224"/>
  </w:num>
  <w:num w:numId="45">
    <w:abstractNumId w:val="174"/>
  </w:num>
  <w:num w:numId="46">
    <w:abstractNumId w:val="27"/>
  </w:num>
  <w:num w:numId="47">
    <w:abstractNumId w:val="209"/>
  </w:num>
  <w:num w:numId="48">
    <w:abstractNumId w:val="253"/>
  </w:num>
  <w:num w:numId="49">
    <w:abstractNumId w:val="150"/>
  </w:num>
  <w:num w:numId="50">
    <w:abstractNumId w:val="242"/>
  </w:num>
  <w:num w:numId="51">
    <w:abstractNumId w:val="42"/>
  </w:num>
  <w:num w:numId="52">
    <w:abstractNumId w:val="246"/>
  </w:num>
  <w:num w:numId="53">
    <w:abstractNumId w:val="78"/>
  </w:num>
  <w:num w:numId="54">
    <w:abstractNumId w:val="54"/>
  </w:num>
  <w:num w:numId="55">
    <w:abstractNumId w:val="26"/>
  </w:num>
  <w:num w:numId="56">
    <w:abstractNumId w:val="93"/>
  </w:num>
  <w:num w:numId="57">
    <w:abstractNumId w:val="175"/>
  </w:num>
  <w:num w:numId="58">
    <w:abstractNumId w:val="279"/>
  </w:num>
  <w:num w:numId="59">
    <w:abstractNumId w:val="126"/>
  </w:num>
  <w:num w:numId="60">
    <w:abstractNumId w:val="270"/>
  </w:num>
  <w:num w:numId="61">
    <w:abstractNumId w:val="83"/>
  </w:num>
  <w:num w:numId="62">
    <w:abstractNumId w:val="30"/>
  </w:num>
  <w:num w:numId="63">
    <w:abstractNumId w:val="191"/>
  </w:num>
  <w:num w:numId="64">
    <w:abstractNumId w:val="236"/>
  </w:num>
  <w:num w:numId="65">
    <w:abstractNumId w:val="103"/>
  </w:num>
  <w:num w:numId="66">
    <w:abstractNumId w:val="55"/>
  </w:num>
  <w:num w:numId="67">
    <w:abstractNumId w:val="61"/>
  </w:num>
  <w:num w:numId="68">
    <w:abstractNumId w:val="240"/>
  </w:num>
  <w:num w:numId="69">
    <w:abstractNumId w:val="171"/>
  </w:num>
  <w:num w:numId="70">
    <w:abstractNumId w:val="233"/>
  </w:num>
  <w:num w:numId="71">
    <w:abstractNumId w:val="201"/>
  </w:num>
  <w:num w:numId="72">
    <w:abstractNumId w:val="128"/>
  </w:num>
  <w:num w:numId="73">
    <w:abstractNumId w:val="2"/>
  </w:num>
  <w:num w:numId="74">
    <w:abstractNumId w:val="95"/>
  </w:num>
  <w:num w:numId="75">
    <w:abstractNumId w:val="86"/>
  </w:num>
  <w:num w:numId="76">
    <w:abstractNumId w:val="40"/>
  </w:num>
  <w:num w:numId="77">
    <w:abstractNumId w:val="104"/>
  </w:num>
  <w:num w:numId="78">
    <w:abstractNumId w:val="90"/>
  </w:num>
  <w:num w:numId="79">
    <w:abstractNumId w:val="19"/>
  </w:num>
  <w:num w:numId="80">
    <w:abstractNumId w:val="68"/>
  </w:num>
  <w:num w:numId="81">
    <w:abstractNumId w:val="213"/>
  </w:num>
  <w:num w:numId="82">
    <w:abstractNumId w:val="4"/>
  </w:num>
  <w:num w:numId="83">
    <w:abstractNumId w:val="220"/>
  </w:num>
  <w:num w:numId="84">
    <w:abstractNumId w:val="17"/>
  </w:num>
  <w:num w:numId="85">
    <w:abstractNumId w:val="205"/>
  </w:num>
  <w:num w:numId="86">
    <w:abstractNumId w:val="280"/>
  </w:num>
  <w:num w:numId="87">
    <w:abstractNumId w:val="194"/>
  </w:num>
  <w:num w:numId="88">
    <w:abstractNumId w:val="243"/>
  </w:num>
  <w:num w:numId="89">
    <w:abstractNumId w:val="3"/>
  </w:num>
  <w:num w:numId="90">
    <w:abstractNumId w:val="80"/>
  </w:num>
  <w:num w:numId="91">
    <w:abstractNumId w:val="133"/>
  </w:num>
  <w:num w:numId="92">
    <w:abstractNumId w:val="245"/>
  </w:num>
  <w:num w:numId="93">
    <w:abstractNumId w:val="195"/>
  </w:num>
  <w:num w:numId="94">
    <w:abstractNumId w:val="39"/>
  </w:num>
  <w:num w:numId="95">
    <w:abstractNumId w:val="273"/>
  </w:num>
  <w:num w:numId="96">
    <w:abstractNumId w:val="70"/>
  </w:num>
  <w:num w:numId="97">
    <w:abstractNumId w:val="38"/>
  </w:num>
  <w:num w:numId="98">
    <w:abstractNumId w:val="131"/>
  </w:num>
  <w:num w:numId="99">
    <w:abstractNumId w:val="108"/>
  </w:num>
  <w:num w:numId="100">
    <w:abstractNumId w:val="1"/>
  </w:num>
  <w:num w:numId="101">
    <w:abstractNumId w:val="41"/>
  </w:num>
  <w:num w:numId="102">
    <w:abstractNumId w:val="7"/>
  </w:num>
  <w:num w:numId="103">
    <w:abstractNumId w:val="166"/>
  </w:num>
  <w:num w:numId="104">
    <w:abstractNumId w:val="107"/>
  </w:num>
  <w:num w:numId="105">
    <w:abstractNumId w:val="23"/>
  </w:num>
  <w:num w:numId="106">
    <w:abstractNumId w:val="48"/>
  </w:num>
  <w:num w:numId="107">
    <w:abstractNumId w:val="208"/>
  </w:num>
  <w:num w:numId="108">
    <w:abstractNumId w:val="257"/>
  </w:num>
  <w:num w:numId="109">
    <w:abstractNumId w:val="225"/>
  </w:num>
  <w:num w:numId="110">
    <w:abstractNumId w:val="207"/>
  </w:num>
  <w:num w:numId="111">
    <w:abstractNumId w:val="238"/>
  </w:num>
  <w:num w:numId="112">
    <w:abstractNumId w:val="216"/>
  </w:num>
  <w:num w:numId="113">
    <w:abstractNumId w:val="176"/>
  </w:num>
  <w:num w:numId="114">
    <w:abstractNumId w:val="218"/>
  </w:num>
  <w:num w:numId="115">
    <w:abstractNumId w:val="203"/>
  </w:num>
  <w:num w:numId="116">
    <w:abstractNumId w:val="29"/>
  </w:num>
  <w:num w:numId="117">
    <w:abstractNumId w:val="271"/>
  </w:num>
  <w:num w:numId="118">
    <w:abstractNumId w:val="134"/>
  </w:num>
  <w:num w:numId="119">
    <w:abstractNumId w:val="226"/>
  </w:num>
  <w:num w:numId="120">
    <w:abstractNumId w:val="181"/>
  </w:num>
  <w:num w:numId="121">
    <w:abstractNumId w:val="215"/>
  </w:num>
  <w:num w:numId="122">
    <w:abstractNumId w:val="169"/>
  </w:num>
  <w:num w:numId="123">
    <w:abstractNumId w:val="272"/>
  </w:num>
  <w:num w:numId="124">
    <w:abstractNumId w:val="58"/>
  </w:num>
  <w:num w:numId="125">
    <w:abstractNumId w:val="206"/>
  </w:num>
  <w:num w:numId="126">
    <w:abstractNumId w:val="34"/>
  </w:num>
  <w:num w:numId="127">
    <w:abstractNumId w:val="122"/>
  </w:num>
  <w:num w:numId="128">
    <w:abstractNumId w:val="198"/>
  </w:num>
  <w:num w:numId="129">
    <w:abstractNumId w:val="121"/>
  </w:num>
  <w:num w:numId="130">
    <w:abstractNumId w:val="124"/>
  </w:num>
  <w:num w:numId="131">
    <w:abstractNumId w:val="51"/>
  </w:num>
  <w:num w:numId="132">
    <w:abstractNumId w:val="129"/>
  </w:num>
  <w:num w:numId="133">
    <w:abstractNumId w:val="132"/>
  </w:num>
  <w:num w:numId="134">
    <w:abstractNumId w:val="100"/>
  </w:num>
  <w:num w:numId="135">
    <w:abstractNumId w:val="137"/>
  </w:num>
  <w:num w:numId="136">
    <w:abstractNumId w:val="186"/>
  </w:num>
  <w:num w:numId="137">
    <w:abstractNumId w:val="64"/>
  </w:num>
  <w:num w:numId="138">
    <w:abstractNumId w:val="251"/>
  </w:num>
  <w:num w:numId="139">
    <w:abstractNumId w:val="239"/>
  </w:num>
  <w:num w:numId="140">
    <w:abstractNumId w:val="127"/>
  </w:num>
  <w:num w:numId="141">
    <w:abstractNumId w:val="76"/>
  </w:num>
  <w:num w:numId="142">
    <w:abstractNumId w:val="43"/>
  </w:num>
  <w:num w:numId="143">
    <w:abstractNumId w:val="146"/>
  </w:num>
  <w:num w:numId="144">
    <w:abstractNumId w:val="231"/>
  </w:num>
  <w:num w:numId="145">
    <w:abstractNumId w:val="18"/>
  </w:num>
  <w:num w:numId="146">
    <w:abstractNumId w:val="71"/>
  </w:num>
  <w:num w:numId="147">
    <w:abstractNumId w:val="145"/>
  </w:num>
  <w:num w:numId="148">
    <w:abstractNumId w:val="227"/>
  </w:num>
  <w:num w:numId="149">
    <w:abstractNumId w:val="98"/>
  </w:num>
  <w:num w:numId="150">
    <w:abstractNumId w:val="265"/>
  </w:num>
  <w:num w:numId="151">
    <w:abstractNumId w:val="120"/>
  </w:num>
  <w:num w:numId="152">
    <w:abstractNumId w:val="155"/>
  </w:num>
  <w:num w:numId="153">
    <w:abstractNumId w:val="202"/>
  </w:num>
  <w:num w:numId="154">
    <w:abstractNumId w:val="252"/>
  </w:num>
  <w:num w:numId="155">
    <w:abstractNumId w:val="101"/>
  </w:num>
  <w:num w:numId="156">
    <w:abstractNumId w:val="276"/>
  </w:num>
  <w:num w:numId="157">
    <w:abstractNumId w:val="160"/>
  </w:num>
  <w:num w:numId="158">
    <w:abstractNumId w:val="112"/>
  </w:num>
  <w:num w:numId="159">
    <w:abstractNumId w:val="67"/>
  </w:num>
  <w:num w:numId="160">
    <w:abstractNumId w:val="157"/>
  </w:num>
  <w:num w:numId="161">
    <w:abstractNumId w:val="193"/>
  </w:num>
  <w:num w:numId="162">
    <w:abstractNumId w:val="235"/>
  </w:num>
  <w:num w:numId="163">
    <w:abstractNumId w:val="267"/>
  </w:num>
  <w:num w:numId="164">
    <w:abstractNumId w:val="28"/>
  </w:num>
  <w:num w:numId="165">
    <w:abstractNumId w:val="269"/>
  </w:num>
  <w:num w:numId="166">
    <w:abstractNumId w:val="156"/>
  </w:num>
  <w:num w:numId="167">
    <w:abstractNumId w:val="37"/>
  </w:num>
  <w:num w:numId="168">
    <w:abstractNumId w:val="77"/>
  </w:num>
  <w:num w:numId="169">
    <w:abstractNumId w:val="10"/>
  </w:num>
  <w:num w:numId="170">
    <w:abstractNumId w:val="248"/>
  </w:num>
  <w:num w:numId="171">
    <w:abstractNumId w:val="217"/>
  </w:num>
  <w:num w:numId="172">
    <w:abstractNumId w:val="234"/>
  </w:num>
  <w:num w:numId="173">
    <w:abstractNumId w:val="35"/>
  </w:num>
  <w:num w:numId="174">
    <w:abstractNumId w:val="0"/>
  </w:num>
  <w:num w:numId="175">
    <w:abstractNumId w:val="106"/>
  </w:num>
  <w:num w:numId="176">
    <w:abstractNumId w:val="250"/>
  </w:num>
  <w:num w:numId="177">
    <w:abstractNumId w:val="154"/>
  </w:num>
  <w:num w:numId="178">
    <w:abstractNumId w:val="222"/>
  </w:num>
  <w:num w:numId="179">
    <w:abstractNumId w:val="46"/>
  </w:num>
  <w:num w:numId="180">
    <w:abstractNumId w:val="254"/>
  </w:num>
  <w:num w:numId="181">
    <w:abstractNumId w:val="161"/>
  </w:num>
  <w:num w:numId="182">
    <w:abstractNumId w:val="264"/>
  </w:num>
  <w:num w:numId="183">
    <w:abstractNumId w:val="153"/>
  </w:num>
  <w:num w:numId="184">
    <w:abstractNumId w:val="22"/>
  </w:num>
  <w:num w:numId="185">
    <w:abstractNumId w:val="177"/>
  </w:num>
  <w:num w:numId="186">
    <w:abstractNumId w:val="247"/>
  </w:num>
  <w:num w:numId="187">
    <w:abstractNumId w:val="188"/>
  </w:num>
  <w:num w:numId="188">
    <w:abstractNumId w:val="152"/>
  </w:num>
  <w:num w:numId="189">
    <w:abstractNumId w:val="256"/>
  </w:num>
  <w:num w:numId="190">
    <w:abstractNumId w:val="139"/>
  </w:num>
  <w:num w:numId="191">
    <w:abstractNumId w:val="165"/>
  </w:num>
  <w:num w:numId="192">
    <w:abstractNumId w:val="140"/>
  </w:num>
  <w:num w:numId="193">
    <w:abstractNumId w:val="20"/>
  </w:num>
  <w:num w:numId="194">
    <w:abstractNumId w:val="9"/>
  </w:num>
  <w:num w:numId="195">
    <w:abstractNumId w:val="211"/>
  </w:num>
  <w:num w:numId="196">
    <w:abstractNumId w:val="125"/>
  </w:num>
  <w:num w:numId="197">
    <w:abstractNumId w:val="182"/>
  </w:num>
  <w:num w:numId="198">
    <w:abstractNumId w:val="32"/>
  </w:num>
  <w:num w:numId="199">
    <w:abstractNumId w:val="57"/>
  </w:num>
  <w:num w:numId="200">
    <w:abstractNumId w:val="130"/>
  </w:num>
  <w:num w:numId="201">
    <w:abstractNumId w:val="143"/>
  </w:num>
  <w:num w:numId="202">
    <w:abstractNumId w:val="12"/>
  </w:num>
  <w:num w:numId="203">
    <w:abstractNumId w:val="275"/>
  </w:num>
  <w:num w:numId="204">
    <w:abstractNumId w:val="167"/>
  </w:num>
  <w:num w:numId="205">
    <w:abstractNumId w:val="91"/>
  </w:num>
  <w:num w:numId="206">
    <w:abstractNumId w:val="13"/>
  </w:num>
  <w:num w:numId="207">
    <w:abstractNumId w:val="99"/>
  </w:num>
  <w:num w:numId="208">
    <w:abstractNumId w:val="229"/>
  </w:num>
  <w:num w:numId="209">
    <w:abstractNumId w:val="232"/>
  </w:num>
  <w:num w:numId="210">
    <w:abstractNumId w:val="259"/>
  </w:num>
  <w:num w:numId="211">
    <w:abstractNumId w:val="52"/>
  </w:num>
  <w:num w:numId="212">
    <w:abstractNumId w:val="114"/>
  </w:num>
  <w:num w:numId="213">
    <w:abstractNumId w:val="65"/>
  </w:num>
  <w:num w:numId="214">
    <w:abstractNumId w:val="47"/>
  </w:num>
  <w:num w:numId="215">
    <w:abstractNumId w:val="184"/>
  </w:num>
  <w:num w:numId="216">
    <w:abstractNumId w:val="92"/>
  </w:num>
  <w:num w:numId="217">
    <w:abstractNumId w:val="178"/>
  </w:num>
  <w:num w:numId="218">
    <w:abstractNumId w:val="189"/>
  </w:num>
  <w:num w:numId="219">
    <w:abstractNumId w:val="163"/>
  </w:num>
  <w:num w:numId="220">
    <w:abstractNumId w:val="119"/>
  </w:num>
  <w:num w:numId="221">
    <w:abstractNumId w:val="148"/>
  </w:num>
  <w:num w:numId="222">
    <w:abstractNumId w:val="96"/>
  </w:num>
  <w:num w:numId="223">
    <w:abstractNumId w:val="110"/>
  </w:num>
  <w:num w:numId="224">
    <w:abstractNumId w:val="158"/>
  </w:num>
  <w:num w:numId="225">
    <w:abstractNumId w:val="268"/>
  </w:num>
  <w:num w:numId="226">
    <w:abstractNumId w:val="81"/>
  </w:num>
  <w:num w:numId="227">
    <w:abstractNumId w:val="274"/>
  </w:num>
  <w:num w:numId="228">
    <w:abstractNumId w:val="24"/>
  </w:num>
  <w:num w:numId="229">
    <w:abstractNumId w:val="204"/>
  </w:num>
  <w:num w:numId="230">
    <w:abstractNumId w:val="241"/>
  </w:num>
  <w:num w:numId="231">
    <w:abstractNumId w:val="21"/>
  </w:num>
  <w:num w:numId="232">
    <w:abstractNumId w:val="136"/>
  </w:num>
  <w:num w:numId="233">
    <w:abstractNumId w:val="94"/>
  </w:num>
  <w:num w:numId="234">
    <w:abstractNumId w:val="89"/>
  </w:num>
  <w:num w:numId="235">
    <w:abstractNumId w:val="249"/>
  </w:num>
  <w:num w:numId="236">
    <w:abstractNumId w:val="111"/>
  </w:num>
  <w:num w:numId="237">
    <w:abstractNumId w:val="82"/>
  </w:num>
  <w:num w:numId="238">
    <w:abstractNumId w:val="219"/>
  </w:num>
  <w:num w:numId="239">
    <w:abstractNumId w:val="151"/>
  </w:num>
  <w:num w:numId="240">
    <w:abstractNumId w:val="49"/>
  </w:num>
  <w:num w:numId="241">
    <w:abstractNumId w:val="60"/>
  </w:num>
  <w:num w:numId="242">
    <w:abstractNumId w:val="221"/>
  </w:num>
  <w:num w:numId="243">
    <w:abstractNumId w:val="88"/>
  </w:num>
  <w:num w:numId="244">
    <w:abstractNumId w:val="199"/>
  </w:num>
  <w:num w:numId="245">
    <w:abstractNumId w:val="237"/>
  </w:num>
  <w:num w:numId="246">
    <w:abstractNumId w:val="277"/>
  </w:num>
  <w:num w:numId="247">
    <w:abstractNumId w:val="25"/>
  </w:num>
  <w:num w:numId="248">
    <w:abstractNumId w:val="116"/>
  </w:num>
  <w:num w:numId="249">
    <w:abstractNumId w:val="187"/>
  </w:num>
  <w:num w:numId="250">
    <w:abstractNumId w:val="8"/>
  </w:num>
  <w:num w:numId="251">
    <w:abstractNumId w:val="172"/>
  </w:num>
  <w:num w:numId="252">
    <w:abstractNumId w:val="244"/>
  </w:num>
  <w:num w:numId="253">
    <w:abstractNumId w:val="66"/>
  </w:num>
  <w:num w:numId="254">
    <w:abstractNumId w:val="73"/>
  </w:num>
  <w:num w:numId="255">
    <w:abstractNumId w:val="179"/>
  </w:num>
  <w:num w:numId="256">
    <w:abstractNumId w:val="223"/>
  </w:num>
  <w:num w:numId="257">
    <w:abstractNumId w:val="185"/>
  </w:num>
  <w:num w:numId="258">
    <w:abstractNumId w:val="170"/>
  </w:num>
  <w:num w:numId="259">
    <w:abstractNumId w:val="266"/>
  </w:num>
  <w:num w:numId="260">
    <w:abstractNumId w:val="87"/>
  </w:num>
  <w:num w:numId="261">
    <w:abstractNumId w:val="258"/>
  </w:num>
  <w:num w:numId="262">
    <w:abstractNumId w:val="144"/>
  </w:num>
  <w:num w:numId="263">
    <w:abstractNumId w:val="72"/>
  </w:num>
  <w:num w:numId="264">
    <w:abstractNumId w:val="210"/>
  </w:num>
  <w:num w:numId="265">
    <w:abstractNumId w:val="135"/>
  </w:num>
  <w:num w:numId="266">
    <w:abstractNumId w:val="228"/>
  </w:num>
  <w:num w:numId="267">
    <w:abstractNumId w:val="118"/>
  </w:num>
  <w:num w:numId="268">
    <w:abstractNumId w:val="173"/>
  </w:num>
  <w:num w:numId="269">
    <w:abstractNumId w:val="159"/>
  </w:num>
  <w:num w:numId="270">
    <w:abstractNumId w:val="50"/>
  </w:num>
  <w:num w:numId="271">
    <w:abstractNumId w:val="278"/>
  </w:num>
  <w:num w:numId="272">
    <w:abstractNumId w:val="168"/>
  </w:num>
  <w:num w:numId="273">
    <w:abstractNumId w:val="31"/>
  </w:num>
  <w:num w:numId="274">
    <w:abstractNumId w:val="115"/>
  </w:num>
  <w:num w:numId="275">
    <w:abstractNumId w:val="214"/>
  </w:num>
  <w:num w:numId="276">
    <w:abstractNumId w:val="255"/>
  </w:num>
  <w:num w:numId="277">
    <w:abstractNumId w:val="79"/>
  </w:num>
  <w:num w:numId="278">
    <w:abstractNumId w:val="69"/>
  </w:num>
  <w:num w:numId="279">
    <w:abstractNumId w:val="97"/>
  </w:num>
  <w:num w:numId="280">
    <w:abstractNumId w:val="15"/>
  </w:num>
  <w:num w:numId="281">
    <w:abstractNumId w:val="5"/>
  </w:num>
  <w:numIdMacAtCleanup w:val="2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US" w:vendorID="64" w:dllVersion="131078" w:nlCheck="1" w:checkStyle="0"/>
  <w:proofState w:grammar="clean"/>
  <w:defaultTabStop w:val="720"/>
  <w:drawingGridHorizontalSpacing w:val="110"/>
  <w:displayHorizontalDrawingGridEvery w:val="2"/>
  <w:characterSpacingControl w:val="doNotCompress"/>
  <w:hdrShapeDefaults>
    <o:shapedefaults v:ext="edit" spidmax="2049">
      <o:colormru v:ext="edit" colors="#f3c"/>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F28"/>
    <w:rsid w:val="000026AB"/>
    <w:rsid w:val="00007AF8"/>
    <w:rsid w:val="00007C88"/>
    <w:rsid w:val="00014300"/>
    <w:rsid w:val="000223FA"/>
    <w:rsid w:val="00025FBE"/>
    <w:rsid w:val="000455DF"/>
    <w:rsid w:val="00063382"/>
    <w:rsid w:val="000641BD"/>
    <w:rsid w:val="0006556D"/>
    <w:rsid w:val="00072ECB"/>
    <w:rsid w:val="000A1EC3"/>
    <w:rsid w:val="000A617B"/>
    <w:rsid w:val="000B3762"/>
    <w:rsid w:val="000B527A"/>
    <w:rsid w:val="000C1F97"/>
    <w:rsid w:val="000C2570"/>
    <w:rsid w:val="000E5534"/>
    <w:rsid w:val="0011527A"/>
    <w:rsid w:val="00126661"/>
    <w:rsid w:val="00127956"/>
    <w:rsid w:val="00131DCB"/>
    <w:rsid w:val="00133BCD"/>
    <w:rsid w:val="00134CFF"/>
    <w:rsid w:val="00157846"/>
    <w:rsid w:val="00166BD0"/>
    <w:rsid w:val="00172292"/>
    <w:rsid w:val="001870E2"/>
    <w:rsid w:val="0018756E"/>
    <w:rsid w:val="001A3A76"/>
    <w:rsid w:val="001C00BA"/>
    <w:rsid w:val="001C499A"/>
    <w:rsid w:val="001C55D4"/>
    <w:rsid w:val="001D09F7"/>
    <w:rsid w:val="001D3CC5"/>
    <w:rsid w:val="001D42F3"/>
    <w:rsid w:val="001F7F5F"/>
    <w:rsid w:val="00203F32"/>
    <w:rsid w:val="00220918"/>
    <w:rsid w:val="0023138B"/>
    <w:rsid w:val="002409FC"/>
    <w:rsid w:val="0024377B"/>
    <w:rsid w:val="00250B17"/>
    <w:rsid w:val="0026002F"/>
    <w:rsid w:val="002616E3"/>
    <w:rsid w:val="00264A17"/>
    <w:rsid w:val="0026575E"/>
    <w:rsid w:val="0027241F"/>
    <w:rsid w:val="0029584B"/>
    <w:rsid w:val="002A101A"/>
    <w:rsid w:val="002B3604"/>
    <w:rsid w:val="002B7D45"/>
    <w:rsid w:val="002C3644"/>
    <w:rsid w:val="002C3DB9"/>
    <w:rsid w:val="002D0B5A"/>
    <w:rsid w:val="002D24A4"/>
    <w:rsid w:val="002E0B92"/>
    <w:rsid w:val="002E4795"/>
    <w:rsid w:val="002F74F2"/>
    <w:rsid w:val="0030241C"/>
    <w:rsid w:val="00306EE9"/>
    <w:rsid w:val="00341318"/>
    <w:rsid w:val="00382F9A"/>
    <w:rsid w:val="003909AB"/>
    <w:rsid w:val="00393C30"/>
    <w:rsid w:val="003959AC"/>
    <w:rsid w:val="003A204D"/>
    <w:rsid w:val="003A6C3C"/>
    <w:rsid w:val="003D43C0"/>
    <w:rsid w:val="003D76CC"/>
    <w:rsid w:val="003E4A75"/>
    <w:rsid w:val="0041695D"/>
    <w:rsid w:val="00420B54"/>
    <w:rsid w:val="00424BB0"/>
    <w:rsid w:val="00435FC8"/>
    <w:rsid w:val="00443601"/>
    <w:rsid w:val="00444329"/>
    <w:rsid w:val="004518E5"/>
    <w:rsid w:val="00452AEC"/>
    <w:rsid w:val="00455E38"/>
    <w:rsid w:val="00456B14"/>
    <w:rsid w:val="00464647"/>
    <w:rsid w:val="00467D1D"/>
    <w:rsid w:val="004775B7"/>
    <w:rsid w:val="0049542E"/>
    <w:rsid w:val="004960FB"/>
    <w:rsid w:val="004A32FF"/>
    <w:rsid w:val="004E7764"/>
    <w:rsid w:val="00511CC3"/>
    <w:rsid w:val="00516FF1"/>
    <w:rsid w:val="00524288"/>
    <w:rsid w:val="00540197"/>
    <w:rsid w:val="00544E5D"/>
    <w:rsid w:val="00550261"/>
    <w:rsid w:val="005571BB"/>
    <w:rsid w:val="00573DEB"/>
    <w:rsid w:val="00576A19"/>
    <w:rsid w:val="00584B2C"/>
    <w:rsid w:val="005861CD"/>
    <w:rsid w:val="00597315"/>
    <w:rsid w:val="005A2A9A"/>
    <w:rsid w:val="005A4274"/>
    <w:rsid w:val="005A5385"/>
    <w:rsid w:val="005E03E4"/>
    <w:rsid w:val="005F6830"/>
    <w:rsid w:val="006354C3"/>
    <w:rsid w:val="0064109C"/>
    <w:rsid w:val="00650704"/>
    <w:rsid w:val="00654B96"/>
    <w:rsid w:val="00656CDF"/>
    <w:rsid w:val="00670DD8"/>
    <w:rsid w:val="00691E9B"/>
    <w:rsid w:val="0069496B"/>
    <w:rsid w:val="00697961"/>
    <w:rsid w:val="006C3AA7"/>
    <w:rsid w:val="006C7A96"/>
    <w:rsid w:val="006D4C8F"/>
    <w:rsid w:val="006E1CB1"/>
    <w:rsid w:val="006F587E"/>
    <w:rsid w:val="00700893"/>
    <w:rsid w:val="007065E5"/>
    <w:rsid w:val="00707F6A"/>
    <w:rsid w:val="00710F19"/>
    <w:rsid w:val="00723687"/>
    <w:rsid w:val="007239FA"/>
    <w:rsid w:val="0072480D"/>
    <w:rsid w:val="0073220B"/>
    <w:rsid w:val="0074490C"/>
    <w:rsid w:val="007579FB"/>
    <w:rsid w:val="007675E8"/>
    <w:rsid w:val="0077284C"/>
    <w:rsid w:val="007732E6"/>
    <w:rsid w:val="007823D5"/>
    <w:rsid w:val="00783347"/>
    <w:rsid w:val="00785189"/>
    <w:rsid w:val="00792141"/>
    <w:rsid w:val="00792A01"/>
    <w:rsid w:val="007969CE"/>
    <w:rsid w:val="007B27DF"/>
    <w:rsid w:val="007B3C5F"/>
    <w:rsid w:val="007D3FCC"/>
    <w:rsid w:val="007D797A"/>
    <w:rsid w:val="007E3919"/>
    <w:rsid w:val="00801E12"/>
    <w:rsid w:val="008055BF"/>
    <w:rsid w:val="0080571B"/>
    <w:rsid w:val="0081372A"/>
    <w:rsid w:val="008236C0"/>
    <w:rsid w:val="00827ADE"/>
    <w:rsid w:val="0084615B"/>
    <w:rsid w:val="00852E76"/>
    <w:rsid w:val="00854644"/>
    <w:rsid w:val="008556CD"/>
    <w:rsid w:val="00860680"/>
    <w:rsid w:val="00860902"/>
    <w:rsid w:val="00880035"/>
    <w:rsid w:val="00882F91"/>
    <w:rsid w:val="008876B3"/>
    <w:rsid w:val="0089328A"/>
    <w:rsid w:val="008A2A25"/>
    <w:rsid w:val="008A4543"/>
    <w:rsid w:val="008A5ECC"/>
    <w:rsid w:val="008B0DFA"/>
    <w:rsid w:val="008B6E57"/>
    <w:rsid w:val="008D0AAF"/>
    <w:rsid w:val="008D3769"/>
    <w:rsid w:val="008F20AC"/>
    <w:rsid w:val="00910A56"/>
    <w:rsid w:val="00913DE7"/>
    <w:rsid w:val="009245F9"/>
    <w:rsid w:val="00927C27"/>
    <w:rsid w:val="00935C87"/>
    <w:rsid w:val="00953721"/>
    <w:rsid w:val="00965268"/>
    <w:rsid w:val="009678FB"/>
    <w:rsid w:val="009755B8"/>
    <w:rsid w:val="00986FEF"/>
    <w:rsid w:val="00991A08"/>
    <w:rsid w:val="009A0622"/>
    <w:rsid w:val="009A763F"/>
    <w:rsid w:val="009C57DD"/>
    <w:rsid w:val="009E3BEB"/>
    <w:rsid w:val="00A005C6"/>
    <w:rsid w:val="00A0277F"/>
    <w:rsid w:val="00A02812"/>
    <w:rsid w:val="00A2392F"/>
    <w:rsid w:val="00A32ADE"/>
    <w:rsid w:val="00A3313F"/>
    <w:rsid w:val="00A52D63"/>
    <w:rsid w:val="00A55ABD"/>
    <w:rsid w:val="00A678A3"/>
    <w:rsid w:val="00A86865"/>
    <w:rsid w:val="00A90B6A"/>
    <w:rsid w:val="00AA3443"/>
    <w:rsid w:val="00AA39F0"/>
    <w:rsid w:val="00AB5C75"/>
    <w:rsid w:val="00AC7E65"/>
    <w:rsid w:val="00AF5E91"/>
    <w:rsid w:val="00B226C7"/>
    <w:rsid w:val="00B34B4F"/>
    <w:rsid w:val="00B71858"/>
    <w:rsid w:val="00BA029B"/>
    <w:rsid w:val="00BA2CB6"/>
    <w:rsid w:val="00BB0D7F"/>
    <w:rsid w:val="00BC009C"/>
    <w:rsid w:val="00BC1A43"/>
    <w:rsid w:val="00BC6F12"/>
    <w:rsid w:val="00BD53EC"/>
    <w:rsid w:val="00BE277C"/>
    <w:rsid w:val="00BE346E"/>
    <w:rsid w:val="00BE5387"/>
    <w:rsid w:val="00BE709B"/>
    <w:rsid w:val="00C23F36"/>
    <w:rsid w:val="00C431EF"/>
    <w:rsid w:val="00C50598"/>
    <w:rsid w:val="00C67280"/>
    <w:rsid w:val="00CB39D0"/>
    <w:rsid w:val="00CC1860"/>
    <w:rsid w:val="00CC2926"/>
    <w:rsid w:val="00CC629A"/>
    <w:rsid w:val="00CD7D1E"/>
    <w:rsid w:val="00CE0167"/>
    <w:rsid w:val="00CE4585"/>
    <w:rsid w:val="00CE569E"/>
    <w:rsid w:val="00CF24CC"/>
    <w:rsid w:val="00D015D3"/>
    <w:rsid w:val="00D02859"/>
    <w:rsid w:val="00D11F3D"/>
    <w:rsid w:val="00D13552"/>
    <w:rsid w:val="00D43B4B"/>
    <w:rsid w:val="00D47A0B"/>
    <w:rsid w:val="00D61DD7"/>
    <w:rsid w:val="00D6781D"/>
    <w:rsid w:val="00D70F28"/>
    <w:rsid w:val="00D83209"/>
    <w:rsid w:val="00D91993"/>
    <w:rsid w:val="00D91C40"/>
    <w:rsid w:val="00D96507"/>
    <w:rsid w:val="00DD5AE0"/>
    <w:rsid w:val="00DD5B3C"/>
    <w:rsid w:val="00DE5BB4"/>
    <w:rsid w:val="00DF7B13"/>
    <w:rsid w:val="00E070D2"/>
    <w:rsid w:val="00E20C13"/>
    <w:rsid w:val="00E55AE9"/>
    <w:rsid w:val="00E64D74"/>
    <w:rsid w:val="00E71262"/>
    <w:rsid w:val="00E72AC5"/>
    <w:rsid w:val="00E878BC"/>
    <w:rsid w:val="00E95A5D"/>
    <w:rsid w:val="00EA2E39"/>
    <w:rsid w:val="00EC2053"/>
    <w:rsid w:val="00EC4BBA"/>
    <w:rsid w:val="00ED49DE"/>
    <w:rsid w:val="00EE39AF"/>
    <w:rsid w:val="00F0152B"/>
    <w:rsid w:val="00F0291B"/>
    <w:rsid w:val="00F078DF"/>
    <w:rsid w:val="00F13507"/>
    <w:rsid w:val="00F314BD"/>
    <w:rsid w:val="00F40236"/>
    <w:rsid w:val="00F47B61"/>
    <w:rsid w:val="00F50885"/>
    <w:rsid w:val="00F51621"/>
    <w:rsid w:val="00F53F62"/>
    <w:rsid w:val="00F621F4"/>
    <w:rsid w:val="00F8090A"/>
    <w:rsid w:val="00F87CDE"/>
    <w:rsid w:val="00F90F20"/>
    <w:rsid w:val="00F913D9"/>
    <w:rsid w:val="00F93F78"/>
    <w:rsid w:val="00F94BA2"/>
    <w:rsid w:val="00FA4F1C"/>
    <w:rsid w:val="00FC560F"/>
    <w:rsid w:val="00FD4C17"/>
    <w:rsid w:val="00FD5971"/>
    <w:rsid w:val="00FE64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3c"/>
    </o:shapedefaults>
    <o:shapelayout v:ext="edit">
      <o:idmap v:ext="edit" data="1"/>
    </o:shapelayout>
  </w:shapeDefaults>
  <w:decimalSymbol w:val="."/>
  <w:listSeparator w:val=","/>
  <w14:docId w14:val="71D2CFB9"/>
  <w15:docId w15:val="{AF5005E7-8AD1-4574-AF12-1D0B94ECB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9"/>
      <w:ind w:left="628"/>
      <w:outlineLvl w:val="0"/>
    </w:pPr>
    <w:rPr>
      <w:rFonts w:ascii="Arial" w:eastAsia="Arial" w:hAnsi="Arial" w:cs="Arial"/>
      <w:b/>
      <w:bCs/>
      <w:sz w:val="36"/>
      <w:szCs w:val="36"/>
    </w:rPr>
  </w:style>
  <w:style w:type="paragraph" w:styleId="Heading2">
    <w:name w:val="heading 2"/>
    <w:basedOn w:val="Normal"/>
    <w:uiPriority w:val="1"/>
    <w:qFormat/>
    <w:rsid w:val="000455DF"/>
    <w:pPr>
      <w:numPr>
        <w:ilvl w:val="1"/>
        <w:numId w:val="12"/>
      </w:numPr>
      <w:tabs>
        <w:tab w:val="left" w:pos="1517"/>
      </w:tabs>
      <w:ind w:left="1516" w:hanging="889"/>
      <w:outlineLvl w:val="1"/>
    </w:pPr>
    <w:rPr>
      <w:rFonts w:ascii="Calibri Light" w:eastAsia="Arial" w:hAnsi="Calibri Light" w:cs="Calibri Light"/>
      <w:b/>
      <w:sz w:val="32"/>
      <w:szCs w:val="32"/>
    </w:rPr>
  </w:style>
  <w:style w:type="paragraph" w:styleId="Heading3">
    <w:name w:val="heading 3"/>
    <w:basedOn w:val="Normal"/>
    <w:uiPriority w:val="1"/>
    <w:qFormat/>
    <w:pPr>
      <w:ind w:left="1547" w:hanging="920"/>
      <w:outlineLvl w:val="2"/>
    </w:pPr>
    <w:rPr>
      <w:rFonts w:ascii="Arial" w:eastAsia="Arial" w:hAnsi="Arial" w:cs="Arial"/>
      <w:sz w:val="30"/>
      <w:szCs w:val="30"/>
    </w:rPr>
  </w:style>
  <w:style w:type="paragraph" w:styleId="Heading4">
    <w:name w:val="heading 4"/>
    <w:basedOn w:val="Normal"/>
    <w:uiPriority w:val="1"/>
    <w:qFormat/>
    <w:pPr>
      <w:ind w:left="100"/>
      <w:outlineLvl w:val="3"/>
    </w:pPr>
    <w:rPr>
      <w:rFonts w:ascii="Microsoft YaHei" w:eastAsia="Microsoft YaHei" w:hAnsi="Microsoft YaHei" w:cs="Microsoft YaHei"/>
      <w:b/>
      <w:bCs/>
      <w:sz w:val="28"/>
      <w:szCs w:val="28"/>
    </w:rPr>
  </w:style>
  <w:style w:type="paragraph" w:styleId="Heading5">
    <w:name w:val="heading 5"/>
    <w:basedOn w:val="Normal"/>
    <w:uiPriority w:val="1"/>
    <w:qFormat/>
    <w:pPr>
      <w:ind w:left="1719" w:hanging="1092"/>
      <w:outlineLvl w:val="4"/>
    </w:pPr>
    <w:rPr>
      <w:rFonts w:ascii="Arial" w:eastAsia="Arial" w:hAnsi="Arial" w:cs="Arial"/>
      <w:sz w:val="28"/>
      <w:szCs w:val="28"/>
    </w:rPr>
  </w:style>
  <w:style w:type="paragraph" w:styleId="Heading6">
    <w:name w:val="heading 6"/>
    <w:basedOn w:val="Normal"/>
    <w:uiPriority w:val="1"/>
    <w:qFormat/>
    <w:pPr>
      <w:spacing w:before="92"/>
      <w:ind w:left="628"/>
      <w:outlineLvl w:val="5"/>
    </w:pPr>
    <w:rPr>
      <w:rFonts w:ascii="Arial" w:eastAsia="Arial" w:hAnsi="Arial" w:cs="Arial"/>
      <w:i/>
      <w:sz w:val="28"/>
      <w:szCs w:val="28"/>
    </w:rPr>
  </w:style>
  <w:style w:type="paragraph" w:styleId="Heading7">
    <w:name w:val="heading 7"/>
    <w:basedOn w:val="Normal"/>
    <w:uiPriority w:val="1"/>
    <w:qFormat/>
    <w:pPr>
      <w:spacing w:before="12"/>
      <w:ind w:left="20"/>
      <w:outlineLvl w:val="6"/>
    </w:pPr>
    <w:rPr>
      <w:rFonts w:ascii="Arial" w:eastAsia="Arial" w:hAnsi="Arial" w:cs="Arial"/>
      <w:sz w:val="26"/>
      <w:szCs w:val="26"/>
    </w:rPr>
  </w:style>
  <w:style w:type="paragraph" w:styleId="Heading8">
    <w:name w:val="heading 8"/>
    <w:basedOn w:val="Normal"/>
    <w:uiPriority w:val="1"/>
    <w:qFormat/>
    <w:pPr>
      <w:ind w:left="628"/>
      <w:outlineLvl w:val="7"/>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7"/>
      <w:ind w:left="628"/>
    </w:pPr>
    <w:rPr>
      <w:b/>
      <w:bCs/>
      <w:sz w:val="24"/>
      <w:szCs w:val="24"/>
    </w:rPr>
  </w:style>
  <w:style w:type="paragraph" w:styleId="TOC2">
    <w:name w:val="toc 2"/>
    <w:basedOn w:val="Normal"/>
    <w:uiPriority w:val="1"/>
    <w:qFormat/>
    <w:pPr>
      <w:spacing w:before="51"/>
      <w:ind w:left="1588" w:hanging="481"/>
    </w:pPr>
    <w:rPr>
      <w:sz w:val="24"/>
      <w:szCs w:val="24"/>
    </w:rPr>
  </w:style>
  <w:style w:type="paragraph" w:styleId="TOC3">
    <w:name w:val="toc 3"/>
    <w:basedOn w:val="Normal"/>
    <w:uiPriority w:val="1"/>
    <w:qFormat/>
    <w:pPr>
      <w:spacing w:before="50"/>
      <w:ind w:left="2248" w:hanging="66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56"/>
      <w:ind w:left="1082" w:hanging="455"/>
    </w:pPr>
    <w:rPr>
      <w:rFonts w:ascii="Arial" w:eastAsia="Arial" w:hAnsi="Arial" w:cs="Arial"/>
    </w:rPr>
  </w:style>
  <w:style w:type="paragraph" w:customStyle="1" w:styleId="TableParagraph">
    <w:name w:val="Table Paragraph"/>
    <w:basedOn w:val="Normal"/>
    <w:uiPriority w:val="1"/>
    <w:qFormat/>
    <w:pPr>
      <w:ind w:left="107"/>
    </w:pPr>
  </w:style>
  <w:style w:type="character" w:styleId="Hyperlink">
    <w:name w:val="Hyperlink"/>
    <w:unhideWhenUsed/>
    <w:rsid w:val="005A5385"/>
    <w:rPr>
      <w:color w:val="0000FF"/>
      <w:u w:val="single"/>
    </w:rPr>
  </w:style>
  <w:style w:type="character" w:customStyle="1" w:styleId="hps">
    <w:name w:val="hps"/>
    <w:basedOn w:val="DefaultParagraphFont"/>
    <w:rsid w:val="005A5385"/>
  </w:style>
  <w:style w:type="paragraph" w:styleId="Header">
    <w:name w:val="header"/>
    <w:basedOn w:val="Normal"/>
    <w:link w:val="HeaderChar"/>
    <w:uiPriority w:val="99"/>
    <w:unhideWhenUsed/>
    <w:rsid w:val="005A5385"/>
    <w:pPr>
      <w:tabs>
        <w:tab w:val="center" w:pos="4680"/>
        <w:tab w:val="right" w:pos="9360"/>
      </w:tabs>
    </w:pPr>
  </w:style>
  <w:style w:type="character" w:customStyle="1" w:styleId="HeaderChar">
    <w:name w:val="Header Char"/>
    <w:basedOn w:val="DefaultParagraphFont"/>
    <w:link w:val="Header"/>
    <w:uiPriority w:val="99"/>
    <w:rsid w:val="005A5385"/>
    <w:rPr>
      <w:rFonts w:ascii="Times New Roman" w:eastAsia="Times New Roman" w:hAnsi="Times New Roman" w:cs="Times New Roman"/>
    </w:rPr>
  </w:style>
  <w:style w:type="paragraph" w:styleId="Footer">
    <w:name w:val="footer"/>
    <w:basedOn w:val="Normal"/>
    <w:link w:val="FooterChar"/>
    <w:uiPriority w:val="99"/>
    <w:unhideWhenUsed/>
    <w:rsid w:val="005A5385"/>
    <w:pPr>
      <w:tabs>
        <w:tab w:val="center" w:pos="4680"/>
        <w:tab w:val="right" w:pos="9360"/>
      </w:tabs>
    </w:pPr>
  </w:style>
  <w:style w:type="character" w:customStyle="1" w:styleId="FooterChar">
    <w:name w:val="Footer Char"/>
    <w:basedOn w:val="DefaultParagraphFont"/>
    <w:link w:val="Footer"/>
    <w:uiPriority w:val="99"/>
    <w:rsid w:val="005A538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17229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72292"/>
    <w:rPr>
      <w:rFonts w:ascii="Lucida Grande" w:eastAsia="Times New Roman"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header" Target="header35.xml"/><Relationship Id="rId21" Type="http://schemas.openxmlformats.org/officeDocument/2006/relationships/image" Target="media/image11.png"/><Relationship Id="rId63" Type="http://schemas.openxmlformats.org/officeDocument/2006/relationships/image" Target="media/image49.jpeg"/><Relationship Id="rId159" Type="http://schemas.openxmlformats.org/officeDocument/2006/relationships/image" Target="media/image133.jpeg"/><Relationship Id="rId170" Type="http://schemas.openxmlformats.org/officeDocument/2006/relationships/image" Target="media/image135.jpeg"/><Relationship Id="rId226" Type="http://schemas.openxmlformats.org/officeDocument/2006/relationships/image" Target="media/image182.jpeg"/><Relationship Id="rId268" Type="http://schemas.openxmlformats.org/officeDocument/2006/relationships/header" Target="header25.xml"/><Relationship Id="rId32" Type="http://schemas.openxmlformats.org/officeDocument/2006/relationships/image" Target="media/image22.jpeg"/><Relationship Id="rId74" Type="http://schemas.openxmlformats.org/officeDocument/2006/relationships/image" Target="media/image60.jpeg"/><Relationship Id="rId128" Type="http://schemas.openxmlformats.org/officeDocument/2006/relationships/header" Target="header5.xml"/><Relationship Id="rId5" Type="http://schemas.openxmlformats.org/officeDocument/2006/relationships/webSettings" Target="webSettings.xml"/><Relationship Id="rId181" Type="http://schemas.openxmlformats.org/officeDocument/2006/relationships/image" Target="media/image140.jpeg"/><Relationship Id="rId237" Type="http://schemas.openxmlformats.org/officeDocument/2006/relationships/footer" Target="footer21.xml"/><Relationship Id="rId279" Type="http://schemas.openxmlformats.org/officeDocument/2006/relationships/image" Target="media/image211.png"/><Relationship Id="rId43" Type="http://schemas.openxmlformats.org/officeDocument/2006/relationships/image" Target="media/image33.png"/><Relationship Id="rId139" Type="http://schemas.openxmlformats.org/officeDocument/2006/relationships/footer" Target="footer9.xml"/><Relationship Id="rId290" Type="http://schemas.openxmlformats.org/officeDocument/2006/relationships/header" Target="header30.xml"/><Relationship Id="rId304" Type="http://schemas.openxmlformats.org/officeDocument/2006/relationships/header" Target="header37.xml"/><Relationship Id="rId85" Type="http://schemas.openxmlformats.org/officeDocument/2006/relationships/image" Target="media/image71.jpeg"/><Relationship Id="rId150" Type="http://schemas.openxmlformats.org/officeDocument/2006/relationships/image" Target="media/image122.jpeg"/><Relationship Id="rId192" Type="http://schemas.openxmlformats.org/officeDocument/2006/relationships/header" Target="header16.xml"/><Relationship Id="rId206" Type="http://schemas.openxmlformats.org/officeDocument/2006/relationships/image" Target="media/image164.jpeg"/><Relationship Id="rId248" Type="http://schemas.openxmlformats.org/officeDocument/2006/relationships/image" Target="media/image195.jpeg"/><Relationship Id="rId12" Type="http://schemas.openxmlformats.org/officeDocument/2006/relationships/footer" Target="footer2.xml"/><Relationship Id="rId108" Type="http://schemas.openxmlformats.org/officeDocument/2006/relationships/image" Target="media/image93.png"/><Relationship Id="rId54" Type="http://schemas.openxmlformats.org/officeDocument/2006/relationships/image" Target="media/image44.png"/><Relationship Id="rId96" Type="http://schemas.openxmlformats.org/officeDocument/2006/relationships/image" Target="media/image81.png"/><Relationship Id="rId161" Type="http://schemas.openxmlformats.org/officeDocument/2006/relationships/footer" Target="footer11.xml"/><Relationship Id="rId217" Type="http://schemas.openxmlformats.org/officeDocument/2006/relationships/image" Target="media/image171.png"/><Relationship Id="rId259" Type="http://schemas.openxmlformats.org/officeDocument/2006/relationships/footer" Target="footer24.xml"/><Relationship Id="rId23" Type="http://schemas.openxmlformats.org/officeDocument/2006/relationships/image" Target="media/image13.png"/><Relationship Id="rId119" Type="http://schemas.openxmlformats.org/officeDocument/2006/relationships/image" Target="media/image104.png"/><Relationship Id="rId270" Type="http://schemas.openxmlformats.org/officeDocument/2006/relationships/header" Target="header26.xml"/><Relationship Id="rId291" Type="http://schemas.openxmlformats.org/officeDocument/2006/relationships/footer" Target="footer31.xml"/><Relationship Id="rId305" Type="http://schemas.openxmlformats.org/officeDocument/2006/relationships/footer" Target="footer36.xml"/><Relationship Id="rId44" Type="http://schemas.openxmlformats.org/officeDocument/2006/relationships/image" Target="media/image34.png"/><Relationship Id="rId65" Type="http://schemas.openxmlformats.org/officeDocument/2006/relationships/image" Target="media/image51.jpeg"/><Relationship Id="rId86" Type="http://schemas.openxmlformats.org/officeDocument/2006/relationships/image" Target="media/image70.jpeg"/><Relationship Id="rId130" Type="http://schemas.openxmlformats.org/officeDocument/2006/relationships/header" Target="header6.xml"/><Relationship Id="rId151" Type="http://schemas.openxmlformats.org/officeDocument/2006/relationships/image" Target="media/image123.png"/><Relationship Id="rId172" Type="http://schemas.openxmlformats.org/officeDocument/2006/relationships/image" Target="media/image138.jpeg"/><Relationship Id="rId193" Type="http://schemas.openxmlformats.org/officeDocument/2006/relationships/footer" Target="footer17.xml"/><Relationship Id="rId207" Type="http://schemas.openxmlformats.org/officeDocument/2006/relationships/image" Target="media/image158.jpeg"/><Relationship Id="rId228" Type="http://schemas.openxmlformats.org/officeDocument/2006/relationships/image" Target="media/image184.jpeg"/><Relationship Id="rId249" Type="http://schemas.openxmlformats.org/officeDocument/2006/relationships/header" Target="header21.xml"/><Relationship Id="rId13" Type="http://schemas.openxmlformats.org/officeDocument/2006/relationships/image" Target="media/image3.png"/><Relationship Id="rId109" Type="http://schemas.openxmlformats.org/officeDocument/2006/relationships/image" Target="media/image94.png"/><Relationship Id="rId260" Type="http://schemas.openxmlformats.org/officeDocument/2006/relationships/image" Target="media/image200.jpeg"/><Relationship Id="rId281" Type="http://schemas.openxmlformats.org/officeDocument/2006/relationships/image" Target="media/image213.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1.jpe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41.jpeg"/><Relationship Id="rId218" Type="http://schemas.openxmlformats.org/officeDocument/2006/relationships/image" Target="media/image172.jpeg"/><Relationship Id="rId239" Type="http://schemas.openxmlformats.org/officeDocument/2006/relationships/image" Target="media/image186.png"/><Relationship Id="rId250" Type="http://schemas.openxmlformats.org/officeDocument/2006/relationships/footer" Target="footer22.xml"/><Relationship Id="rId271" Type="http://schemas.openxmlformats.org/officeDocument/2006/relationships/footer" Target="footer27.xml"/><Relationship Id="rId292" Type="http://schemas.openxmlformats.org/officeDocument/2006/relationships/header" Target="header31.xml"/><Relationship Id="rId306"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2.jpeg"/><Relationship Id="rId87" Type="http://schemas.openxmlformats.org/officeDocument/2006/relationships/image" Target="media/image72.jpeg"/><Relationship Id="rId110" Type="http://schemas.openxmlformats.org/officeDocument/2006/relationships/image" Target="media/image95.png"/><Relationship Id="rId131" Type="http://schemas.openxmlformats.org/officeDocument/2006/relationships/footer" Target="footer7.xml"/><Relationship Id="rId152" Type="http://schemas.openxmlformats.org/officeDocument/2006/relationships/image" Target="media/image126.png"/><Relationship Id="rId173" Type="http://schemas.openxmlformats.org/officeDocument/2006/relationships/header" Target="header13.xml"/><Relationship Id="rId194" Type="http://schemas.openxmlformats.org/officeDocument/2006/relationships/image" Target="media/image150.jpeg"/><Relationship Id="rId208" Type="http://schemas.openxmlformats.org/officeDocument/2006/relationships/image" Target="media/image166.jpeg"/><Relationship Id="rId229" Type="http://schemas.openxmlformats.org/officeDocument/2006/relationships/header" Target="header19.xml"/><Relationship Id="rId240" Type="http://schemas.openxmlformats.org/officeDocument/2006/relationships/image" Target="media/image187.png"/><Relationship Id="rId261" Type="http://schemas.openxmlformats.org/officeDocument/2006/relationships/image" Target="media/image207.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jpeg"/><Relationship Id="rId100" Type="http://schemas.openxmlformats.org/officeDocument/2006/relationships/image" Target="media/image85.png"/><Relationship Id="rId282" Type="http://schemas.openxmlformats.org/officeDocument/2006/relationships/image" Target="media/image214.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16.jpeg"/><Relationship Id="rId163" Type="http://schemas.openxmlformats.org/officeDocument/2006/relationships/image" Target="media/image131.jpeg"/><Relationship Id="rId184" Type="http://schemas.openxmlformats.org/officeDocument/2006/relationships/image" Target="media/image143.jpeg"/><Relationship Id="rId219" Type="http://schemas.openxmlformats.org/officeDocument/2006/relationships/image" Target="media/image177.jpeg"/><Relationship Id="rId230" Type="http://schemas.openxmlformats.org/officeDocument/2006/relationships/footer" Target="footer20.xml"/><Relationship Id="rId251" Type="http://schemas.openxmlformats.org/officeDocument/2006/relationships/image" Target="media/image196.jpe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jpeg"/><Relationship Id="rId272" Type="http://schemas.openxmlformats.org/officeDocument/2006/relationships/image" Target="media/image206.png"/><Relationship Id="rId293" Type="http://schemas.openxmlformats.org/officeDocument/2006/relationships/header" Target="header32.xml"/><Relationship Id="rId307" Type="http://schemas.openxmlformats.org/officeDocument/2006/relationships/theme" Target="theme/theme1.xml"/><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header" Target="header7.xml"/><Relationship Id="rId153" Type="http://schemas.openxmlformats.org/officeDocument/2006/relationships/header" Target="header9.xml"/><Relationship Id="rId174" Type="http://schemas.openxmlformats.org/officeDocument/2006/relationships/footer" Target="footer14.xml"/><Relationship Id="rId195" Type="http://schemas.openxmlformats.org/officeDocument/2006/relationships/image" Target="media/image151.jpeg"/><Relationship Id="rId209" Type="http://schemas.openxmlformats.org/officeDocument/2006/relationships/image" Target="media/image159.jpeg"/><Relationship Id="rId220" Type="http://schemas.openxmlformats.org/officeDocument/2006/relationships/header" Target="header18.xml"/><Relationship Id="rId241" Type="http://schemas.openxmlformats.org/officeDocument/2006/relationships/image" Target="media/image188.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header" Target="header2.xml"/><Relationship Id="rId262" Type="http://schemas.openxmlformats.org/officeDocument/2006/relationships/header" Target="header24.xml"/><Relationship Id="rId283" Type="http://schemas.openxmlformats.org/officeDocument/2006/relationships/image" Target="media/image215.png"/><Relationship Id="rId78" Type="http://schemas.openxmlformats.org/officeDocument/2006/relationships/image" Target="media/image62.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eader" Target="header4.xml"/><Relationship Id="rId143" Type="http://schemas.openxmlformats.org/officeDocument/2006/relationships/image" Target="media/image117.png"/><Relationship Id="rId164" Type="http://schemas.openxmlformats.org/officeDocument/2006/relationships/header" Target="header11.xml"/><Relationship Id="rId185" Type="http://schemas.openxmlformats.org/officeDocument/2006/relationships/image" Target="media/image144.png"/><Relationship Id="rId9" Type="http://schemas.openxmlformats.org/officeDocument/2006/relationships/image" Target="media/image2.png"/><Relationship Id="rId210" Type="http://schemas.openxmlformats.org/officeDocument/2006/relationships/image" Target="media/image161.jpeg"/><Relationship Id="rId26" Type="http://schemas.openxmlformats.org/officeDocument/2006/relationships/image" Target="media/image16.jpeg"/><Relationship Id="rId231" Type="http://schemas.openxmlformats.org/officeDocument/2006/relationships/image" Target="media/image178.jpeg"/><Relationship Id="rId252" Type="http://schemas.openxmlformats.org/officeDocument/2006/relationships/image" Target="media/image202.jpeg"/><Relationship Id="rId273" Type="http://schemas.openxmlformats.org/officeDocument/2006/relationships/image" Target="media/image207.png"/><Relationship Id="rId294" Type="http://schemas.openxmlformats.org/officeDocument/2006/relationships/header" Target="header33.xml"/><Relationship Id="rId47" Type="http://schemas.openxmlformats.org/officeDocument/2006/relationships/image" Target="media/image37.png"/><Relationship Id="rId68" Type="http://schemas.openxmlformats.org/officeDocument/2006/relationships/image" Target="media/image52.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footer" Target="footer8.xml"/><Relationship Id="rId154" Type="http://schemas.openxmlformats.org/officeDocument/2006/relationships/footer" Target="footer10.xml"/><Relationship Id="rId175" Type="http://schemas.openxmlformats.org/officeDocument/2006/relationships/header" Target="header14.xml"/><Relationship Id="rId196" Type="http://schemas.openxmlformats.org/officeDocument/2006/relationships/image" Target="media/image156.jpeg"/><Relationship Id="rId200" Type="http://schemas.openxmlformats.org/officeDocument/2006/relationships/image" Target="media/image160.jpeg"/><Relationship Id="rId16" Type="http://schemas.openxmlformats.org/officeDocument/2006/relationships/image" Target="media/image6.jpeg"/><Relationship Id="rId221" Type="http://schemas.openxmlformats.org/officeDocument/2006/relationships/footer" Target="footer19.xml"/><Relationship Id="rId242" Type="http://schemas.openxmlformats.org/officeDocument/2006/relationships/image" Target="media/image189.png"/><Relationship Id="rId263" Type="http://schemas.openxmlformats.org/officeDocument/2006/relationships/footer" Target="footer25.xml"/><Relationship Id="rId284" Type="http://schemas.openxmlformats.org/officeDocument/2006/relationships/image" Target="media/image216.png"/><Relationship Id="rId37" Type="http://schemas.openxmlformats.org/officeDocument/2006/relationships/image" Target="media/image27.png"/><Relationship Id="rId58" Type="http://schemas.openxmlformats.org/officeDocument/2006/relationships/footer" Target="footer3.xml"/><Relationship Id="rId79" Type="http://schemas.openxmlformats.org/officeDocument/2006/relationships/image" Target="media/image65.jpeg"/><Relationship Id="rId102" Type="http://schemas.openxmlformats.org/officeDocument/2006/relationships/image" Target="media/image87.png"/><Relationship Id="rId123" Type="http://schemas.openxmlformats.org/officeDocument/2006/relationships/footer" Target="footer5.xml"/><Relationship Id="rId144" Type="http://schemas.openxmlformats.org/officeDocument/2006/relationships/image" Target="media/image118.jpeg"/><Relationship Id="rId90" Type="http://schemas.openxmlformats.org/officeDocument/2006/relationships/image" Target="media/image75.png"/><Relationship Id="rId165" Type="http://schemas.openxmlformats.org/officeDocument/2006/relationships/footer" Target="footer12.xml"/><Relationship Id="rId186" Type="http://schemas.openxmlformats.org/officeDocument/2006/relationships/image" Target="media/image145.png"/><Relationship Id="rId211" Type="http://schemas.openxmlformats.org/officeDocument/2006/relationships/image" Target="media/image163.jpeg"/><Relationship Id="rId232" Type="http://schemas.openxmlformats.org/officeDocument/2006/relationships/image" Target="media/image180.jpeg"/><Relationship Id="rId253" Type="http://schemas.openxmlformats.org/officeDocument/2006/relationships/header" Target="header22.xml"/><Relationship Id="rId274" Type="http://schemas.openxmlformats.org/officeDocument/2006/relationships/image" Target="media/image208.jpeg"/><Relationship Id="rId295" Type="http://schemas.openxmlformats.org/officeDocument/2006/relationships/footer" Target="footer32.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4.jpeg"/><Relationship Id="rId113" Type="http://schemas.openxmlformats.org/officeDocument/2006/relationships/image" Target="media/image98.png"/><Relationship Id="rId134" Type="http://schemas.openxmlformats.org/officeDocument/2006/relationships/image" Target="media/image110.jpeg"/><Relationship Id="rId80" Type="http://schemas.openxmlformats.org/officeDocument/2006/relationships/image" Target="media/image64.jpeg"/><Relationship Id="rId155" Type="http://schemas.openxmlformats.org/officeDocument/2006/relationships/image" Target="media/image127.png"/><Relationship Id="rId176" Type="http://schemas.openxmlformats.org/officeDocument/2006/relationships/footer" Target="footer15.xml"/><Relationship Id="rId197" Type="http://schemas.openxmlformats.org/officeDocument/2006/relationships/image" Target="media/image152.png"/><Relationship Id="rId201" Type="http://schemas.openxmlformats.org/officeDocument/2006/relationships/image" Target="media/image155.jpeg"/><Relationship Id="rId222" Type="http://schemas.openxmlformats.org/officeDocument/2006/relationships/image" Target="media/image173.jpeg"/><Relationship Id="rId243" Type="http://schemas.openxmlformats.org/officeDocument/2006/relationships/image" Target="media/image190.png"/><Relationship Id="rId264" Type="http://schemas.openxmlformats.org/officeDocument/2006/relationships/image" Target="media/image201.png"/><Relationship Id="rId285" Type="http://schemas.openxmlformats.org/officeDocument/2006/relationships/image" Target="media/image21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6.jpeg"/><Relationship Id="rId91" Type="http://schemas.openxmlformats.org/officeDocument/2006/relationships/image" Target="media/image76.png"/><Relationship Id="rId145" Type="http://schemas.openxmlformats.org/officeDocument/2006/relationships/image" Target="media/image119.jpeg"/><Relationship Id="rId166" Type="http://schemas.openxmlformats.org/officeDocument/2006/relationships/image" Target="media/image134.jpe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65.jpeg"/><Relationship Id="rId233" Type="http://schemas.openxmlformats.org/officeDocument/2006/relationships/image" Target="media/image181.jpeg"/><Relationship Id="rId254" Type="http://schemas.openxmlformats.org/officeDocument/2006/relationships/footer" Target="footer23.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99.png"/><Relationship Id="rId275" Type="http://schemas.openxmlformats.org/officeDocument/2006/relationships/image" Target="media/image209.jpeg"/><Relationship Id="rId296" Type="http://schemas.openxmlformats.org/officeDocument/2006/relationships/header" Target="header34.xml"/><Relationship Id="rId300" Type="http://schemas.openxmlformats.org/officeDocument/2006/relationships/footer" Target="footer34.xml"/><Relationship Id="rId60" Type="http://schemas.openxmlformats.org/officeDocument/2006/relationships/header" Target="header3.xml"/><Relationship Id="rId81" Type="http://schemas.openxmlformats.org/officeDocument/2006/relationships/image" Target="media/image67.jpeg"/><Relationship Id="rId135" Type="http://schemas.openxmlformats.org/officeDocument/2006/relationships/image" Target="media/image113.jpeg"/><Relationship Id="rId156" Type="http://schemas.openxmlformats.org/officeDocument/2006/relationships/image" Target="media/image128.jpeg"/><Relationship Id="rId177" Type="http://schemas.openxmlformats.org/officeDocument/2006/relationships/header" Target="header15.xml"/><Relationship Id="rId198" Type="http://schemas.openxmlformats.org/officeDocument/2006/relationships/image" Target="media/image158.png"/><Relationship Id="rId202" Type="http://schemas.openxmlformats.org/officeDocument/2006/relationships/image" Target="media/image162.jpeg"/><Relationship Id="rId223" Type="http://schemas.openxmlformats.org/officeDocument/2006/relationships/image" Target="media/image179.jpeg"/><Relationship Id="rId244" Type="http://schemas.openxmlformats.org/officeDocument/2006/relationships/image" Target="media/image191.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03.jpeg"/><Relationship Id="rId286" Type="http://schemas.openxmlformats.org/officeDocument/2006/relationships/header" Target="header28.xml"/><Relationship Id="rId50" Type="http://schemas.openxmlformats.org/officeDocument/2006/relationships/image" Target="media/image40.png"/><Relationship Id="rId104" Type="http://schemas.openxmlformats.org/officeDocument/2006/relationships/image" Target="media/image89.png"/><Relationship Id="rId125" Type="http://schemas.openxmlformats.org/officeDocument/2006/relationships/image" Target="media/image109.png"/><Relationship Id="rId146" Type="http://schemas.openxmlformats.org/officeDocument/2006/relationships/image" Target="media/image120.png"/><Relationship Id="rId167" Type="http://schemas.openxmlformats.org/officeDocument/2006/relationships/image" Target="media/image137.jpeg"/><Relationship Id="rId188" Type="http://schemas.openxmlformats.org/officeDocument/2006/relationships/image" Target="media/image147.png"/><Relationship Id="rId71" Type="http://schemas.openxmlformats.org/officeDocument/2006/relationships/image" Target="media/image55.jpeg"/><Relationship Id="rId92" Type="http://schemas.openxmlformats.org/officeDocument/2006/relationships/image" Target="media/image77.png"/><Relationship Id="rId213" Type="http://schemas.openxmlformats.org/officeDocument/2006/relationships/image" Target="media/image167.jpeg"/><Relationship Id="rId234" Type="http://schemas.openxmlformats.org/officeDocument/2006/relationships/image" Target="media/image183.jpe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97.png"/><Relationship Id="rId276" Type="http://schemas.openxmlformats.org/officeDocument/2006/relationships/header" Target="header27.xml"/><Relationship Id="rId297" Type="http://schemas.openxmlformats.org/officeDocument/2006/relationships/footer" Target="footer33.xml"/><Relationship Id="rId40" Type="http://schemas.openxmlformats.org/officeDocument/2006/relationships/image" Target="media/image30.jpeg"/><Relationship Id="rId115" Type="http://schemas.openxmlformats.org/officeDocument/2006/relationships/image" Target="media/image100.jpeg"/><Relationship Id="rId136" Type="http://schemas.openxmlformats.org/officeDocument/2006/relationships/image" Target="media/image111.png"/><Relationship Id="rId157" Type="http://schemas.openxmlformats.org/officeDocument/2006/relationships/image" Target="media/image129.jpeg"/><Relationship Id="rId178" Type="http://schemas.openxmlformats.org/officeDocument/2006/relationships/footer" Target="footer16.xml"/><Relationship Id="rId301" Type="http://schemas.openxmlformats.org/officeDocument/2006/relationships/header" Target="header36.xml"/><Relationship Id="rId61" Type="http://schemas.openxmlformats.org/officeDocument/2006/relationships/footer" Target="footer4.xml"/><Relationship Id="rId82" Type="http://schemas.openxmlformats.org/officeDocument/2006/relationships/image" Target="media/image66.jpeg"/><Relationship Id="rId199" Type="http://schemas.openxmlformats.org/officeDocument/2006/relationships/image" Target="media/image154.jpeg"/><Relationship Id="rId203" Type="http://schemas.openxmlformats.org/officeDocument/2006/relationships/header" Target="header17.xml"/><Relationship Id="rId19" Type="http://schemas.openxmlformats.org/officeDocument/2006/relationships/image" Target="media/image9.jpeg"/><Relationship Id="rId224" Type="http://schemas.openxmlformats.org/officeDocument/2006/relationships/image" Target="media/image174.jpeg"/><Relationship Id="rId245" Type="http://schemas.openxmlformats.org/officeDocument/2006/relationships/image" Target="media/image192.png"/><Relationship Id="rId266" Type="http://schemas.openxmlformats.org/officeDocument/2006/relationships/image" Target="media/image204.jpeg"/><Relationship Id="rId287" Type="http://schemas.openxmlformats.org/officeDocument/2006/relationships/footer" Target="footer29.xml"/><Relationship Id="rId30" Type="http://schemas.openxmlformats.org/officeDocument/2006/relationships/image" Target="media/image20.jpe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image" Target="media/image121.png"/><Relationship Id="rId168" Type="http://schemas.openxmlformats.org/officeDocument/2006/relationships/header" Target="header12.xml"/><Relationship Id="rId51" Type="http://schemas.openxmlformats.org/officeDocument/2006/relationships/image" Target="media/image41.png"/><Relationship Id="rId72" Type="http://schemas.openxmlformats.org/officeDocument/2006/relationships/image" Target="media/image57.jpeg"/><Relationship Id="rId93" Type="http://schemas.openxmlformats.org/officeDocument/2006/relationships/image" Target="media/image78.png"/><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68.jpeg"/><Relationship Id="rId235" Type="http://schemas.openxmlformats.org/officeDocument/2006/relationships/image" Target="media/image189.jpeg"/><Relationship Id="rId256" Type="http://schemas.openxmlformats.org/officeDocument/2006/relationships/image" Target="media/image198.png"/><Relationship Id="rId277" Type="http://schemas.openxmlformats.org/officeDocument/2006/relationships/footer" Target="footer28.xml"/><Relationship Id="rId298" Type="http://schemas.openxmlformats.org/officeDocument/2006/relationships/image" Target="media/image218.png"/><Relationship Id="rId116" Type="http://schemas.openxmlformats.org/officeDocument/2006/relationships/image" Target="media/image101.png"/><Relationship Id="rId137" Type="http://schemas.openxmlformats.org/officeDocument/2006/relationships/image" Target="media/image112.png"/><Relationship Id="rId158" Type="http://schemas.openxmlformats.org/officeDocument/2006/relationships/image" Target="media/image132.jpeg"/><Relationship Id="rId302" Type="http://schemas.openxmlformats.org/officeDocument/2006/relationships/footer" Target="footer35.xm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8.jpeg"/><Relationship Id="rId83" Type="http://schemas.openxmlformats.org/officeDocument/2006/relationships/image" Target="media/image69.jpeg"/><Relationship Id="rId179" Type="http://schemas.openxmlformats.org/officeDocument/2006/relationships/image" Target="media/image139.jpeg"/><Relationship Id="rId190" Type="http://schemas.openxmlformats.org/officeDocument/2006/relationships/image" Target="media/image149.jpeg"/><Relationship Id="rId204" Type="http://schemas.openxmlformats.org/officeDocument/2006/relationships/footer" Target="footer18.xml"/><Relationship Id="rId225" Type="http://schemas.openxmlformats.org/officeDocument/2006/relationships/image" Target="media/image175.jpeg"/><Relationship Id="rId246" Type="http://schemas.openxmlformats.org/officeDocument/2006/relationships/image" Target="media/image193.png"/><Relationship Id="rId267" Type="http://schemas.openxmlformats.org/officeDocument/2006/relationships/image" Target="media/image205.jpeg"/><Relationship Id="rId288" Type="http://schemas.openxmlformats.org/officeDocument/2006/relationships/header" Target="header29.xml"/><Relationship Id="rId106" Type="http://schemas.openxmlformats.org/officeDocument/2006/relationships/image" Target="media/image91.png"/><Relationship Id="rId127" Type="http://schemas.openxmlformats.org/officeDocument/2006/relationships/image" Target="media/image109.jpe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59.jpeg"/><Relationship Id="rId94" Type="http://schemas.openxmlformats.org/officeDocument/2006/relationships/image" Target="media/image79.png"/><Relationship Id="rId148" Type="http://schemas.openxmlformats.org/officeDocument/2006/relationships/image" Target="media/image124.png"/><Relationship Id="rId169" Type="http://schemas.openxmlformats.org/officeDocument/2006/relationships/footer" Target="footer13.xml"/><Relationship Id="rId4" Type="http://schemas.openxmlformats.org/officeDocument/2006/relationships/settings" Target="settings.xml"/><Relationship Id="rId180" Type="http://schemas.openxmlformats.org/officeDocument/2006/relationships/image" Target="media/image142.jpeg"/><Relationship Id="rId215" Type="http://schemas.openxmlformats.org/officeDocument/2006/relationships/image" Target="media/image169.jpeg"/><Relationship Id="rId236" Type="http://schemas.openxmlformats.org/officeDocument/2006/relationships/header" Target="header20.xml"/><Relationship Id="rId257" Type="http://schemas.openxmlformats.org/officeDocument/2006/relationships/image" Target="media/image199.jpeg"/><Relationship Id="rId278" Type="http://schemas.openxmlformats.org/officeDocument/2006/relationships/image" Target="media/image210.png"/><Relationship Id="rId303" Type="http://schemas.openxmlformats.org/officeDocument/2006/relationships/hyperlink" Target="http://www.elitech.id" TargetMode="External"/><Relationship Id="rId42" Type="http://schemas.openxmlformats.org/officeDocument/2006/relationships/image" Target="media/image32.png"/><Relationship Id="rId84" Type="http://schemas.openxmlformats.org/officeDocument/2006/relationships/image" Target="media/image68.jpeg"/><Relationship Id="rId138" Type="http://schemas.openxmlformats.org/officeDocument/2006/relationships/header" Target="header8.xml"/><Relationship Id="rId191" Type="http://schemas.openxmlformats.org/officeDocument/2006/relationships/image" Target="media/image153.jpeg"/><Relationship Id="rId205" Type="http://schemas.openxmlformats.org/officeDocument/2006/relationships/image" Target="media/image157.jpeg"/><Relationship Id="rId247" Type="http://schemas.openxmlformats.org/officeDocument/2006/relationships/image" Target="media/image194.png"/><Relationship Id="rId107" Type="http://schemas.openxmlformats.org/officeDocument/2006/relationships/image" Target="media/image92.png"/><Relationship Id="rId289" Type="http://schemas.openxmlformats.org/officeDocument/2006/relationships/footer" Target="footer30.xml"/><Relationship Id="rId11" Type="http://schemas.openxmlformats.org/officeDocument/2006/relationships/header" Target="header1.xml"/><Relationship Id="rId53" Type="http://schemas.openxmlformats.org/officeDocument/2006/relationships/image" Target="media/image43.jpeg"/><Relationship Id="rId149" Type="http://schemas.openxmlformats.org/officeDocument/2006/relationships/image" Target="media/image125.png"/><Relationship Id="rId95" Type="http://schemas.openxmlformats.org/officeDocument/2006/relationships/image" Target="media/image80.png"/><Relationship Id="rId160" Type="http://schemas.openxmlformats.org/officeDocument/2006/relationships/header" Target="header10.xml"/><Relationship Id="rId216" Type="http://schemas.openxmlformats.org/officeDocument/2006/relationships/image" Target="media/image170.jpeg"/><Relationship Id="rId258" Type="http://schemas.openxmlformats.org/officeDocument/2006/relationships/header" Target="header23.xml"/><Relationship Id="rId22" Type="http://schemas.openxmlformats.org/officeDocument/2006/relationships/image" Target="media/image12.png"/><Relationship Id="rId64" Type="http://schemas.openxmlformats.org/officeDocument/2006/relationships/image" Target="media/image50.jpeg"/><Relationship Id="rId118" Type="http://schemas.openxmlformats.org/officeDocument/2006/relationships/image" Target="media/image103.png"/><Relationship Id="rId171" Type="http://schemas.openxmlformats.org/officeDocument/2006/relationships/image" Target="media/image136.jpeg"/><Relationship Id="rId227" Type="http://schemas.openxmlformats.org/officeDocument/2006/relationships/image" Target="media/image176.jpeg"/><Relationship Id="rId269" Type="http://schemas.openxmlformats.org/officeDocument/2006/relationships/footer" Target="footer26.xml"/><Relationship Id="rId33" Type="http://schemas.openxmlformats.org/officeDocument/2006/relationships/image" Target="media/image23.png"/><Relationship Id="rId129" Type="http://schemas.openxmlformats.org/officeDocument/2006/relationships/footer" Target="footer6.xml"/><Relationship Id="rId280" Type="http://schemas.openxmlformats.org/officeDocument/2006/relationships/image" Target="media/image212.png"/><Relationship Id="rId75" Type="http://schemas.openxmlformats.org/officeDocument/2006/relationships/image" Target="media/image58.jpeg"/><Relationship Id="rId140" Type="http://schemas.openxmlformats.org/officeDocument/2006/relationships/image" Target="media/image114.jpeg"/><Relationship Id="rId182" Type="http://schemas.openxmlformats.org/officeDocument/2006/relationships/image" Target="media/image144.jpeg"/><Relationship Id="rId6" Type="http://schemas.openxmlformats.org/officeDocument/2006/relationships/footnotes" Target="footnotes.xml"/><Relationship Id="rId238" Type="http://schemas.openxmlformats.org/officeDocument/2006/relationships/image" Target="media/image1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AAA4A-5B58-4237-AD84-2426ACB28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291</Pages>
  <Words>58104</Words>
  <Characters>331197</Characters>
  <Application>Microsoft Office Word</Application>
  <DocSecurity>0</DocSecurity>
  <Lines>2759</Lines>
  <Paragraphs>777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COMP-IT</dc:creator>
  <cp:keywords/>
  <dc:description/>
  <cp:lastModifiedBy>COMP-IT</cp:lastModifiedBy>
  <cp:revision>18</cp:revision>
  <dcterms:created xsi:type="dcterms:W3CDTF">2019-12-26T08:44:00Z</dcterms:created>
  <dcterms:modified xsi:type="dcterms:W3CDTF">2021-01-22T03:15:00Z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2015-04-01T00:00:00Z</vt:filetime>
  </property>
  <property fmtid="{D5CDD505-2E9C-101B-9397-08002B2CF9AE}" pid="3" name="LastSaved">
    <vt:filetime>2019-12-26T00:00:00Z</vt:filetime>
  </property>
</Properties>
</file>